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9600E" w14:textId="77777777" w:rsidR="008216D5" w:rsidRDefault="008216D5">
      <w:pPr>
        <w:pStyle w:val="BodyText"/>
        <w:spacing w:before="3"/>
        <w:rPr>
          <w:sz w:val="18"/>
        </w:rPr>
      </w:pPr>
    </w:p>
    <w:p w14:paraId="0B96D2A1" w14:textId="77777777" w:rsidR="008216D5" w:rsidRDefault="00D90D84">
      <w:pPr>
        <w:pStyle w:val="BodyText"/>
        <w:ind w:left="3425"/>
        <w:rPr>
          <w:sz w:val="20"/>
        </w:rPr>
      </w:pPr>
      <w:r>
        <w:rPr>
          <w:noProof/>
          <w:sz w:val="20"/>
        </w:rPr>
        <w:drawing>
          <wp:inline distT="0" distB="0" distL="0" distR="0" wp14:anchorId="1BC9DE33" wp14:editId="2A5E0499">
            <wp:extent cx="2260446" cy="1388745"/>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60446" cy="1388745"/>
                    </a:xfrm>
                    <a:prstGeom prst="rect">
                      <a:avLst/>
                    </a:prstGeom>
                  </pic:spPr>
                </pic:pic>
              </a:graphicData>
            </a:graphic>
          </wp:inline>
        </w:drawing>
      </w:r>
    </w:p>
    <w:p w14:paraId="341B204A" w14:textId="77777777" w:rsidR="008216D5" w:rsidRDefault="008216D5">
      <w:pPr>
        <w:pStyle w:val="BodyText"/>
        <w:rPr>
          <w:sz w:val="20"/>
        </w:rPr>
      </w:pPr>
    </w:p>
    <w:p w14:paraId="0FB27A65" w14:textId="77777777" w:rsidR="008216D5" w:rsidRDefault="008216D5">
      <w:pPr>
        <w:pStyle w:val="BodyText"/>
        <w:rPr>
          <w:sz w:val="20"/>
        </w:rPr>
      </w:pPr>
    </w:p>
    <w:p w14:paraId="4D0E416B" w14:textId="77777777" w:rsidR="008216D5" w:rsidRDefault="008216D5">
      <w:pPr>
        <w:pStyle w:val="BodyText"/>
        <w:spacing w:before="7"/>
      </w:pPr>
    </w:p>
    <w:p w14:paraId="36F07FB6" w14:textId="77777777" w:rsidR="008216D5" w:rsidRDefault="00D90D84">
      <w:pPr>
        <w:pStyle w:val="Title"/>
        <w:spacing w:line="384" w:lineRule="auto"/>
      </w:pPr>
      <w:r>
        <w:t>Nutrition and Food Service User Manual</w:t>
      </w:r>
    </w:p>
    <w:p w14:paraId="43603ACA" w14:textId="77777777" w:rsidR="008216D5" w:rsidRDefault="008216D5">
      <w:pPr>
        <w:pStyle w:val="BodyText"/>
        <w:rPr>
          <w:rFonts w:ascii="Arial"/>
          <w:b/>
          <w:i/>
          <w:sz w:val="20"/>
        </w:rPr>
      </w:pPr>
    </w:p>
    <w:p w14:paraId="5DBC30C5" w14:textId="77777777" w:rsidR="008216D5" w:rsidRDefault="00D90D84">
      <w:pPr>
        <w:pStyle w:val="BodyText"/>
        <w:spacing w:before="7"/>
        <w:rPr>
          <w:rFonts w:ascii="Arial"/>
          <w:b/>
          <w:i/>
          <w:sz w:val="25"/>
        </w:rPr>
      </w:pPr>
      <w:r>
        <w:rPr>
          <w:noProof/>
        </w:rPr>
        <w:drawing>
          <wp:anchor distT="0" distB="0" distL="0" distR="0" simplePos="0" relativeHeight="251658240" behindDoc="0" locked="0" layoutInCell="1" allowOverlap="1" wp14:anchorId="73E332A7" wp14:editId="6E1B1F09">
            <wp:simplePos x="0" y="0"/>
            <wp:positionH relativeFrom="page">
              <wp:posOffset>2935609</wp:posOffset>
            </wp:positionH>
            <wp:positionV relativeFrom="paragraph">
              <wp:posOffset>212376</wp:posOffset>
            </wp:positionV>
            <wp:extent cx="1904013" cy="1913191"/>
            <wp:effectExtent l="0" t="0" r="0" b="0"/>
            <wp:wrapTopAndBottom/>
            <wp:docPr id="3" name="image2.png" descr="Official 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904013" cy="1913191"/>
                    </a:xfrm>
                    <a:prstGeom prst="rect">
                      <a:avLst/>
                    </a:prstGeom>
                  </pic:spPr>
                </pic:pic>
              </a:graphicData>
            </a:graphic>
          </wp:anchor>
        </w:drawing>
      </w:r>
    </w:p>
    <w:p w14:paraId="17A7EA28" w14:textId="77777777" w:rsidR="008216D5" w:rsidRDefault="008216D5">
      <w:pPr>
        <w:pStyle w:val="BodyText"/>
        <w:rPr>
          <w:rFonts w:ascii="Arial"/>
          <w:b/>
          <w:i/>
          <w:sz w:val="20"/>
        </w:rPr>
      </w:pPr>
    </w:p>
    <w:p w14:paraId="1FCECC49" w14:textId="77777777" w:rsidR="008216D5" w:rsidRDefault="008216D5">
      <w:pPr>
        <w:pStyle w:val="BodyText"/>
        <w:rPr>
          <w:rFonts w:ascii="Arial"/>
          <w:b/>
          <w:i/>
          <w:sz w:val="20"/>
        </w:rPr>
      </w:pPr>
    </w:p>
    <w:p w14:paraId="5B7FD87F" w14:textId="77777777" w:rsidR="008216D5" w:rsidRDefault="008216D5">
      <w:pPr>
        <w:pStyle w:val="BodyText"/>
        <w:spacing w:before="6"/>
        <w:rPr>
          <w:rFonts w:ascii="Arial"/>
          <w:b/>
          <w:i/>
          <w:sz w:val="27"/>
        </w:rPr>
      </w:pPr>
    </w:p>
    <w:p w14:paraId="52A16105" w14:textId="77777777" w:rsidR="008216D5" w:rsidRDefault="00D90D84">
      <w:pPr>
        <w:spacing w:before="91"/>
        <w:ind w:left="3579" w:right="3757"/>
        <w:jc w:val="center"/>
        <w:rPr>
          <w:rFonts w:ascii="Arial"/>
          <w:b/>
          <w:i/>
          <w:sz w:val="28"/>
        </w:rPr>
      </w:pPr>
      <w:r>
        <w:rPr>
          <w:rFonts w:ascii="Arial"/>
          <w:b/>
          <w:i/>
          <w:sz w:val="28"/>
        </w:rPr>
        <w:t>Version 5.5</w:t>
      </w:r>
    </w:p>
    <w:p w14:paraId="1413D157" w14:textId="77777777" w:rsidR="008216D5" w:rsidRDefault="008216D5">
      <w:pPr>
        <w:pStyle w:val="BodyText"/>
        <w:rPr>
          <w:rFonts w:ascii="Arial"/>
          <w:b/>
          <w:i/>
        </w:rPr>
      </w:pPr>
    </w:p>
    <w:p w14:paraId="5752A5E2" w14:textId="77777777" w:rsidR="008216D5" w:rsidRDefault="00D90D84">
      <w:pPr>
        <w:ind w:left="3578" w:right="3757"/>
        <w:jc w:val="center"/>
        <w:rPr>
          <w:rFonts w:ascii="Arial"/>
          <w:b/>
          <w:i/>
          <w:sz w:val="28"/>
        </w:rPr>
      </w:pPr>
      <w:r>
        <w:rPr>
          <w:rFonts w:ascii="Arial"/>
          <w:b/>
          <w:i/>
          <w:sz w:val="28"/>
        </w:rPr>
        <w:t>February 2005</w:t>
      </w:r>
    </w:p>
    <w:p w14:paraId="18B2C08C" w14:textId="77777777" w:rsidR="008216D5" w:rsidRDefault="008216D5">
      <w:pPr>
        <w:pStyle w:val="BodyText"/>
        <w:spacing w:before="10"/>
        <w:rPr>
          <w:rFonts w:ascii="Arial"/>
          <w:b/>
          <w:i/>
          <w:sz w:val="23"/>
        </w:rPr>
      </w:pPr>
    </w:p>
    <w:p w14:paraId="1C916E7D" w14:textId="77777777" w:rsidR="008216D5" w:rsidRDefault="00D90D84">
      <w:pPr>
        <w:ind w:left="3579" w:right="3757"/>
        <w:jc w:val="center"/>
        <w:rPr>
          <w:sz w:val="28"/>
        </w:rPr>
      </w:pPr>
      <w:r>
        <w:rPr>
          <w:sz w:val="28"/>
        </w:rPr>
        <w:t>Revised September 2007 for Patch FH*5.5*8</w:t>
      </w:r>
    </w:p>
    <w:p w14:paraId="12486AA9" w14:textId="77777777" w:rsidR="008216D5" w:rsidRDefault="008216D5">
      <w:pPr>
        <w:pStyle w:val="BodyText"/>
        <w:spacing w:before="1"/>
      </w:pPr>
    </w:p>
    <w:p w14:paraId="7F30802D" w14:textId="77777777" w:rsidR="008216D5" w:rsidRDefault="00D90D84">
      <w:pPr>
        <w:spacing w:line="322" w:lineRule="exact"/>
        <w:ind w:left="178" w:right="357"/>
        <w:jc w:val="center"/>
        <w:rPr>
          <w:rFonts w:ascii="Arial"/>
          <w:i/>
          <w:sz w:val="28"/>
        </w:rPr>
      </w:pPr>
      <w:r>
        <w:rPr>
          <w:rFonts w:ascii="Arial"/>
          <w:i/>
          <w:sz w:val="28"/>
        </w:rPr>
        <w:t>Department of Veterans Affairs</w:t>
      </w:r>
    </w:p>
    <w:p w14:paraId="02B233B0" w14:textId="77777777" w:rsidR="008216D5" w:rsidRDefault="00D90D84">
      <w:pPr>
        <w:ind w:left="178" w:right="356"/>
        <w:jc w:val="center"/>
        <w:rPr>
          <w:rFonts w:ascii="Arial"/>
          <w:i/>
          <w:sz w:val="28"/>
        </w:rPr>
      </w:pPr>
      <w:r>
        <w:rPr>
          <w:rFonts w:ascii="Arial"/>
          <w:i/>
          <w:sz w:val="28"/>
        </w:rPr>
        <w:t>VistA Health System Design and Development</w:t>
      </w:r>
    </w:p>
    <w:p w14:paraId="0975ABCD" w14:textId="77777777" w:rsidR="008216D5" w:rsidRDefault="008216D5">
      <w:pPr>
        <w:jc w:val="center"/>
        <w:rPr>
          <w:rFonts w:ascii="Arial"/>
          <w:sz w:val="28"/>
        </w:rPr>
        <w:sectPr w:rsidR="008216D5">
          <w:type w:val="continuous"/>
          <w:pgSz w:w="12240" w:h="15840"/>
          <w:pgMar w:top="1500" w:right="960" w:bottom="280" w:left="1140" w:header="720" w:footer="720" w:gutter="0"/>
          <w:cols w:space="720"/>
        </w:sectPr>
      </w:pPr>
    </w:p>
    <w:p w14:paraId="024C882F" w14:textId="77777777" w:rsidR="008216D5" w:rsidRDefault="008216D5">
      <w:pPr>
        <w:pStyle w:val="BodyText"/>
        <w:spacing w:before="4"/>
        <w:rPr>
          <w:rFonts w:ascii="Arial"/>
          <w:i/>
          <w:sz w:val="17"/>
        </w:rPr>
      </w:pPr>
    </w:p>
    <w:p w14:paraId="4D1119BA" w14:textId="77777777" w:rsidR="008216D5" w:rsidRDefault="008216D5">
      <w:pPr>
        <w:rPr>
          <w:rFonts w:ascii="Arial"/>
          <w:sz w:val="17"/>
        </w:rPr>
        <w:sectPr w:rsidR="008216D5">
          <w:pgSz w:w="12240" w:h="15840"/>
          <w:pgMar w:top="1500" w:right="960" w:bottom="280" w:left="1140" w:header="720" w:footer="720" w:gutter="0"/>
          <w:cols w:space="720"/>
        </w:sectPr>
      </w:pPr>
    </w:p>
    <w:p w14:paraId="2414DB08" w14:textId="77777777" w:rsidR="008216D5" w:rsidRDefault="00D90D84">
      <w:pPr>
        <w:spacing w:before="58"/>
        <w:ind w:left="300"/>
        <w:rPr>
          <w:rFonts w:ascii="Arial"/>
          <w:sz w:val="36"/>
        </w:rPr>
      </w:pPr>
      <w:r>
        <w:rPr>
          <w:rFonts w:ascii="Arial"/>
          <w:sz w:val="36"/>
        </w:rPr>
        <w:t>Revision History</w:t>
      </w:r>
    </w:p>
    <w:p w14:paraId="4F23790E" w14:textId="77777777" w:rsidR="008216D5" w:rsidRDefault="008216D5">
      <w:pPr>
        <w:pStyle w:val="BodyText"/>
        <w:spacing w:before="2"/>
        <w:rPr>
          <w:rFonts w:ascii="Arial"/>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8"/>
        <w:gridCol w:w="1200"/>
        <w:gridCol w:w="4800"/>
        <w:gridCol w:w="2040"/>
      </w:tblGrid>
      <w:tr w:rsidR="008216D5" w14:paraId="31926726" w14:textId="77777777">
        <w:trPr>
          <w:trHeight w:val="625"/>
        </w:trPr>
        <w:tc>
          <w:tcPr>
            <w:tcW w:w="1788" w:type="dxa"/>
            <w:shd w:val="clear" w:color="auto" w:fill="E0E0E0"/>
          </w:tcPr>
          <w:p w14:paraId="1EE7DBF0" w14:textId="77777777" w:rsidR="008216D5" w:rsidRDefault="00D90D84">
            <w:pPr>
              <w:pStyle w:val="TableParagraph"/>
              <w:spacing w:before="11" w:line="292" w:lineRule="exact"/>
              <w:ind w:left="107" w:right="349"/>
              <w:rPr>
                <w:rFonts w:ascii="Times New Roman"/>
                <w:b/>
              </w:rPr>
            </w:pPr>
            <w:r>
              <w:rPr>
                <w:rFonts w:ascii="Times New Roman"/>
                <w:b/>
              </w:rPr>
              <w:t>Revision Date Patch #</w:t>
            </w:r>
          </w:p>
        </w:tc>
        <w:tc>
          <w:tcPr>
            <w:tcW w:w="1200" w:type="dxa"/>
            <w:shd w:val="clear" w:color="auto" w:fill="E0E0E0"/>
          </w:tcPr>
          <w:p w14:paraId="3FED5576" w14:textId="77777777" w:rsidR="008216D5" w:rsidRDefault="00D90D84">
            <w:pPr>
              <w:pStyle w:val="TableParagraph"/>
              <w:spacing w:before="39"/>
              <w:ind w:left="107"/>
              <w:rPr>
                <w:rFonts w:ascii="Times New Roman"/>
                <w:b/>
              </w:rPr>
            </w:pPr>
            <w:r>
              <w:rPr>
                <w:rFonts w:ascii="Times New Roman"/>
                <w:b/>
              </w:rPr>
              <w:t>Page</w:t>
            </w:r>
          </w:p>
        </w:tc>
        <w:tc>
          <w:tcPr>
            <w:tcW w:w="4800" w:type="dxa"/>
            <w:shd w:val="clear" w:color="auto" w:fill="E0E0E0"/>
          </w:tcPr>
          <w:p w14:paraId="0EF47074" w14:textId="77777777" w:rsidR="008216D5" w:rsidRDefault="00D90D84">
            <w:pPr>
              <w:pStyle w:val="TableParagraph"/>
              <w:spacing w:before="39"/>
              <w:ind w:left="107"/>
              <w:rPr>
                <w:rFonts w:ascii="Times New Roman"/>
                <w:b/>
              </w:rPr>
            </w:pPr>
            <w:r>
              <w:rPr>
                <w:rFonts w:ascii="Times New Roman"/>
                <w:b/>
              </w:rPr>
              <w:t>Description</w:t>
            </w:r>
          </w:p>
        </w:tc>
        <w:tc>
          <w:tcPr>
            <w:tcW w:w="2040" w:type="dxa"/>
            <w:shd w:val="clear" w:color="auto" w:fill="E0E0E0"/>
          </w:tcPr>
          <w:p w14:paraId="528ACAC9" w14:textId="77777777" w:rsidR="008216D5" w:rsidRDefault="00D90D84">
            <w:pPr>
              <w:pStyle w:val="TableParagraph"/>
              <w:spacing w:before="11" w:line="292" w:lineRule="exact"/>
              <w:ind w:left="107" w:right="247"/>
              <w:rPr>
                <w:rFonts w:ascii="Times New Roman"/>
                <w:b/>
              </w:rPr>
            </w:pPr>
            <w:r>
              <w:rPr>
                <w:rFonts w:ascii="Times New Roman"/>
                <w:b/>
              </w:rPr>
              <w:t>Project Manager/ Technical Writer</w:t>
            </w:r>
          </w:p>
        </w:tc>
      </w:tr>
      <w:tr w:rsidR="008216D5" w14:paraId="3B9E7F69" w14:textId="77777777">
        <w:trPr>
          <w:trHeight w:val="281"/>
        </w:trPr>
        <w:tc>
          <w:tcPr>
            <w:tcW w:w="1788" w:type="dxa"/>
            <w:tcBorders>
              <w:bottom w:val="nil"/>
            </w:tcBorders>
          </w:tcPr>
          <w:p w14:paraId="588BE662" w14:textId="77777777" w:rsidR="008216D5" w:rsidRDefault="00D90D84">
            <w:pPr>
              <w:pStyle w:val="TableParagraph"/>
              <w:spacing w:before="38" w:line="224" w:lineRule="exact"/>
              <w:ind w:left="107"/>
              <w:rPr>
                <w:rFonts w:ascii="Times New Roman"/>
              </w:rPr>
            </w:pPr>
            <w:r>
              <w:rPr>
                <w:rFonts w:ascii="Times New Roman"/>
              </w:rPr>
              <w:t>September 2007</w:t>
            </w:r>
          </w:p>
        </w:tc>
        <w:tc>
          <w:tcPr>
            <w:tcW w:w="1200" w:type="dxa"/>
            <w:tcBorders>
              <w:bottom w:val="nil"/>
            </w:tcBorders>
          </w:tcPr>
          <w:p w14:paraId="0A1225AE" w14:textId="77777777" w:rsidR="008216D5" w:rsidRDefault="00D90D84">
            <w:pPr>
              <w:pStyle w:val="TableParagraph"/>
              <w:spacing w:before="38" w:line="224" w:lineRule="exact"/>
              <w:ind w:left="163"/>
              <w:rPr>
                <w:rFonts w:ascii="Times New Roman"/>
              </w:rPr>
            </w:pPr>
            <w:r>
              <w:rPr>
                <w:rFonts w:ascii="Times New Roman"/>
              </w:rPr>
              <w:t>69</w:t>
            </w:r>
          </w:p>
        </w:tc>
        <w:tc>
          <w:tcPr>
            <w:tcW w:w="4800" w:type="dxa"/>
            <w:tcBorders>
              <w:bottom w:val="nil"/>
            </w:tcBorders>
          </w:tcPr>
          <w:p w14:paraId="753C4326" w14:textId="77777777" w:rsidR="008216D5" w:rsidRDefault="00D90D84">
            <w:pPr>
              <w:pStyle w:val="TableParagraph"/>
              <w:spacing w:line="262" w:lineRule="exact"/>
              <w:ind w:left="107"/>
              <w:rPr>
                <w:rFonts w:ascii="Times New Roman"/>
                <w:sz w:val="24"/>
              </w:rPr>
            </w:pPr>
            <w:r>
              <w:rPr>
                <w:rFonts w:ascii="Times New Roman"/>
                <w:sz w:val="24"/>
              </w:rPr>
              <w:t>Allergy data is now displayed on Nutrition</w:t>
            </w:r>
          </w:p>
        </w:tc>
        <w:tc>
          <w:tcPr>
            <w:tcW w:w="2040" w:type="dxa"/>
            <w:vMerge w:val="restart"/>
          </w:tcPr>
          <w:p w14:paraId="23E8F8D3" w14:textId="77777777" w:rsidR="008216D5" w:rsidRDefault="008216D5">
            <w:pPr>
              <w:pStyle w:val="TableParagraph"/>
              <w:rPr>
                <w:rFonts w:ascii="Times New Roman"/>
              </w:rPr>
            </w:pPr>
          </w:p>
        </w:tc>
      </w:tr>
      <w:tr w:rsidR="008216D5" w14:paraId="050B99F8" w14:textId="77777777">
        <w:trPr>
          <w:trHeight w:val="898"/>
        </w:trPr>
        <w:tc>
          <w:tcPr>
            <w:tcW w:w="1788" w:type="dxa"/>
            <w:tcBorders>
              <w:top w:val="nil"/>
              <w:bottom w:val="nil"/>
            </w:tcBorders>
          </w:tcPr>
          <w:p w14:paraId="4A8AA0EE" w14:textId="77777777" w:rsidR="008216D5" w:rsidRDefault="00D90D84">
            <w:pPr>
              <w:pStyle w:val="TableParagraph"/>
              <w:spacing w:before="39"/>
              <w:ind w:left="107"/>
              <w:rPr>
                <w:rFonts w:ascii="Times New Roman"/>
              </w:rPr>
            </w:pPr>
            <w:r>
              <w:rPr>
                <w:rFonts w:ascii="Times New Roman"/>
              </w:rPr>
              <w:t>FH*5.5*8</w:t>
            </w:r>
          </w:p>
        </w:tc>
        <w:tc>
          <w:tcPr>
            <w:tcW w:w="1200" w:type="dxa"/>
            <w:tcBorders>
              <w:top w:val="nil"/>
              <w:bottom w:val="nil"/>
            </w:tcBorders>
          </w:tcPr>
          <w:p w14:paraId="434CB6BC" w14:textId="77777777" w:rsidR="008216D5" w:rsidRDefault="00D90D84">
            <w:pPr>
              <w:pStyle w:val="TableParagraph"/>
              <w:spacing w:before="39"/>
              <w:ind w:left="107"/>
              <w:rPr>
                <w:rFonts w:ascii="Times New Roman"/>
              </w:rPr>
            </w:pPr>
            <w:r>
              <w:rPr>
                <w:rFonts w:ascii="Times New Roman"/>
              </w:rPr>
              <w:t>102</w:t>
            </w:r>
          </w:p>
          <w:p w14:paraId="710B0FD4" w14:textId="77777777" w:rsidR="008216D5" w:rsidRDefault="00D90D84">
            <w:pPr>
              <w:pStyle w:val="TableParagraph"/>
              <w:spacing w:before="41"/>
              <w:ind w:left="107"/>
              <w:rPr>
                <w:rFonts w:ascii="Times New Roman"/>
              </w:rPr>
            </w:pPr>
            <w:r>
              <w:rPr>
                <w:rFonts w:ascii="Times New Roman"/>
              </w:rPr>
              <w:t>122</w:t>
            </w:r>
          </w:p>
          <w:p w14:paraId="506B276F" w14:textId="77777777" w:rsidR="008216D5" w:rsidRDefault="00D90D84">
            <w:pPr>
              <w:pStyle w:val="TableParagraph"/>
              <w:spacing w:before="40" w:line="253" w:lineRule="exact"/>
              <w:ind w:left="107"/>
              <w:rPr>
                <w:rFonts w:ascii="Times New Roman"/>
              </w:rPr>
            </w:pPr>
            <w:r>
              <w:rPr>
                <w:rFonts w:ascii="Times New Roman"/>
              </w:rPr>
              <w:t>124</w:t>
            </w:r>
          </w:p>
        </w:tc>
        <w:tc>
          <w:tcPr>
            <w:tcW w:w="4800" w:type="dxa"/>
            <w:tcBorders>
              <w:top w:val="nil"/>
              <w:bottom w:val="nil"/>
            </w:tcBorders>
          </w:tcPr>
          <w:p w14:paraId="39D4AB0F" w14:textId="77777777" w:rsidR="008216D5" w:rsidRDefault="00D90D84">
            <w:pPr>
              <w:pStyle w:val="TableParagraph"/>
              <w:spacing w:line="257" w:lineRule="exact"/>
              <w:ind w:left="107"/>
              <w:rPr>
                <w:rFonts w:ascii="Times New Roman"/>
                <w:sz w:val="24"/>
              </w:rPr>
            </w:pPr>
            <w:r>
              <w:rPr>
                <w:rFonts w:ascii="Times New Roman"/>
                <w:sz w:val="24"/>
              </w:rPr>
              <w:t>Reports and ordering options and *ALG</w:t>
            </w:r>
          </w:p>
          <w:p w14:paraId="2EB34135" w14:textId="77777777" w:rsidR="008216D5" w:rsidRDefault="00D90D84">
            <w:pPr>
              <w:pStyle w:val="TableParagraph"/>
              <w:ind w:left="107" w:right="184"/>
              <w:rPr>
                <w:rFonts w:ascii="Times New Roman"/>
                <w:sz w:val="24"/>
              </w:rPr>
            </w:pPr>
            <w:r>
              <w:rPr>
                <w:rFonts w:ascii="Times New Roman"/>
                <w:sz w:val="24"/>
              </w:rPr>
              <w:t>appears on labels to indicate patient has a food allergy.</w:t>
            </w:r>
          </w:p>
        </w:tc>
        <w:tc>
          <w:tcPr>
            <w:tcW w:w="2040" w:type="dxa"/>
            <w:vMerge/>
            <w:tcBorders>
              <w:top w:val="nil"/>
            </w:tcBorders>
          </w:tcPr>
          <w:p w14:paraId="2DD9512B" w14:textId="77777777" w:rsidR="008216D5" w:rsidRDefault="008216D5">
            <w:pPr>
              <w:rPr>
                <w:sz w:val="2"/>
                <w:szCs w:val="2"/>
              </w:rPr>
            </w:pPr>
          </w:p>
        </w:tc>
      </w:tr>
      <w:tr w:rsidR="008216D5" w14:paraId="604C0353" w14:textId="77777777">
        <w:trPr>
          <w:trHeight w:val="282"/>
        </w:trPr>
        <w:tc>
          <w:tcPr>
            <w:tcW w:w="1788" w:type="dxa"/>
            <w:tcBorders>
              <w:top w:val="nil"/>
              <w:bottom w:val="nil"/>
            </w:tcBorders>
          </w:tcPr>
          <w:p w14:paraId="291E6D2D" w14:textId="77777777" w:rsidR="008216D5" w:rsidRDefault="008216D5">
            <w:pPr>
              <w:pStyle w:val="TableParagraph"/>
              <w:rPr>
                <w:rFonts w:ascii="Times New Roman"/>
                <w:sz w:val="20"/>
              </w:rPr>
            </w:pPr>
          </w:p>
        </w:tc>
        <w:tc>
          <w:tcPr>
            <w:tcW w:w="1200" w:type="dxa"/>
            <w:tcBorders>
              <w:top w:val="nil"/>
              <w:bottom w:val="nil"/>
            </w:tcBorders>
          </w:tcPr>
          <w:p w14:paraId="0F4F2607" w14:textId="77777777" w:rsidR="008216D5" w:rsidRDefault="00D90D84">
            <w:pPr>
              <w:pStyle w:val="TableParagraph"/>
              <w:spacing w:before="10" w:line="253" w:lineRule="exact"/>
              <w:ind w:left="107"/>
              <w:rPr>
                <w:rFonts w:ascii="Times New Roman"/>
              </w:rPr>
            </w:pPr>
            <w:r>
              <w:rPr>
                <w:rFonts w:ascii="Times New Roman"/>
              </w:rPr>
              <w:t>149</w:t>
            </w:r>
          </w:p>
        </w:tc>
        <w:tc>
          <w:tcPr>
            <w:tcW w:w="4800" w:type="dxa"/>
            <w:tcBorders>
              <w:top w:val="nil"/>
              <w:bottom w:val="nil"/>
            </w:tcBorders>
          </w:tcPr>
          <w:p w14:paraId="6A728360" w14:textId="77777777" w:rsidR="008216D5" w:rsidRDefault="008216D5">
            <w:pPr>
              <w:pStyle w:val="TableParagraph"/>
              <w:rPr>
                <w:rFonts w:ascii="Times New Roman"/>
                <w:sz w:val="20"/>
              </w:rPr>
            </w:pPr>
          </w:p>
        </w:tc>
        <w:tc>
          <w:tcPr>
            <w:tcW w:w="2040" w:type="dxa"/>
            <w:vMerge/>
            <w:tcBorders>
              <w:top w:val="nil"/>
            </w:tcBorders>
          </w:tcPr>
          <w:p w14:paraId="4626F9DA" w14:textId="77777777" w:rsidR="008216D5" w:rsidRDefault="008216D5">
            <w:pPr>
              <w:rPr>
                <w:sz w:val="2"/>
                <w:szCs w:val="2"/>
              </w:rPr>
            </w:pPr>
          </w:p>
        </w:tc>
      </w:tr>
      <w:tr w:rsidR="008216D5" w14:paraId="1BF773BD" w14:textId="77777777">
        <w:trPr>
          <w:trHeight w:val="282"/>
        </w:trPr>
        <w:tc>
          <w:tcPr>
            <w:tcW w:w="1788" w:type="dxa"/>
            <w:tcBorders>
              <w:top w:val="nil"/>
              <w:bottom w:val="nil"/>
            </w:tcBorders>
          </w:tcPr>
          <w:p w14:paraId="5F286CE7" w14:textId="77777777" w:rsidR="008216D5" w:rsidRDefault="008216D5">
            <w:pPr>
              <w:pStyle w:val="TableParagraph"/>
              <w:rPr>
                <w:rFonts w:ascii="Times New Roman"/>
                <w:sz w:val="20"/>
              </w:rPr>
            </w:pPr>
          </w:p>
        </w:tc>
        <w:tc>
          <w:tcPr>
            <w:tcW w:w="1200" w:type="dxa"/>
            <w:tcBorders>
              <w:top w:val="nil"/>
              <w:bottom w:val="nil"/>
            </w:tcBorders>
          </w:tcPr>
          <w:p w14:paraId="2CE6CD62" w14:textId="77777777" w:rsidR="008216D5" w:rsidRDefault="00D90D84">
            <w:pPr>
              <w:pStyle w:val="TableParagraph"/>
              <w:spacing w:before="10" w:line="253" w:lineRule="exact"/>
              <w:ind w:left="107"/>
              <w:rPr>
                <w:rFonts w:ascii="Times New Roman"/>
              </w:rPr>
            </w:pPr>
            <w:r>
              <w:rPr>
                <w:rFonts w:ascii="Times New Roman"/>
              </w:rPr>
              <w:t>153</w:t>
            </w:r>
          </w:p>
        </w:tc>
        <w:tc>
          <w:tcPr>
            <w:tcW w:w="4800" w:type="dxa"/>
            <w:tcBorders>
              <w:top w:val="nil"/>
              <w:bottom w:val="nil"/>
            </w:tcBorders>
          </w:tcPr>
          <w:p w14:paraId="2D61FEEC" w14:textId="77777777" w:rsidR="008216D5" w:rsidRDefault="008216D5">
            <w:pPr>
              <w:pStyle w:val="TableParagraph"/>
              <w:rPr>
                <w:rFonts w:ascii="Times New Roman"/>
                <w:sz w:val="20"/>
              </w:rPr>
            </w:pPr>
          </w:p>
        </w:tc>
        <w:tc>
          <w:tcPr>
            <w:tcW w:w="2040" w:type="dxa"/>
            <w:vMerge/>
            <w:tcBorders>
              <w:top w:val="nil"/>
            </w:tcBorders>
          </w:tcPr>
          <w:p w14:paraId="237D60CE" w14:textId="77777777" w:rsidR="008216D5" w:rsidRDefault="008216D5">
            <w:pPr>
              <w:rPr>
                <w:sz w:val="2"/>
                <w:szCs w:val="2"/>
              </w:rPr>
            </w:pPr>
          </w:p>
        </w:tc>
      </w:tr>
      <w:tr w:rsidR="008216D5" w14:paraId="5B5A804A" w14:textId="77777777">
        <w:trPr>
          <w:trHeight w:val="282"/>
        </w:trPr>
        <w:tc>
          <w:tcPr>
            <w:tcW w:w="1788" w:type="dxa"/>
            <w:tcBorders>
              <w:top w:val="nil"/>
              <w:bottom w:val="nil"/>
            </w:tcBorders>
          </w:tcPr>
          <w:p w14:paraId="7F1FD646" w14:textId="77777777" w:rsidR="008216D5" w:rsidRDefault="008216D5">
            <w:pPr>
              <w:pStyle w:val="TableParagraph"/>
              <w:rPr>
                <w:rFonts w:ascii="Times New Roman"/>
                <w:sz w:val="20"/>
              </w:rPr>
            </w:pPr>
          </w:p>
        </w:tc>
        <w:tc>
          <w:tcPr>
            <w:tcW w:w="1200" w:type="dxa"/>
            <w:tcBorders>
              <w:top w:val="nil"/>
              <w:bottom w:val="nil"/>
            </w:tcBorders>
          </w:tcPr>
          <w:p w14:paraId="036C399D" w14:textId="77777777" w:rsidR="008216D5" w:rsidRDefault="00D90D84">
            <w:pPr>
              <w:pStyle w:val="TableParagraph"/>
              <w:spacing w:before="10" w:line="253" w:lineRule="exact"/>
              <w:ind w:left="107"/>
              <w:rPr>
                <w:rFonts w:ascii="Times New Roman"/>
              </w:rPr>
            </w:pPr>
            <w:r>
              <w:rPr>
                <w:rFonts w:ascii="Times New Roman"/>
              </w:rPr>
              <w:t>157</w:t>
            </w:r>
          </w:p>
        </w:tc>
        <w:tc>
          <w:tcPr>
            <w:tcW w:w="4800" w:type="dxa"/>
            <w:tcBorders>
              <w:top w:val="nil"/>
              <w:bottom w:val="nil"/>
            </w:tcBorders>
          </w:tcPr>
          <w:p w14:paraId="69EAEB03" w14:textId="77777777" w:rsidR="008216D5" w:rsidRDefault="008216D5">
            <w:pPr>
              <w:pStyle w:val="TableParagraph"/>
              <w:rPr>
                <w:rFonts w:ascii="Times New Roman"/>
                <w:sz w:val="20"/>
              </w:rPr>
            </w:pPr>
          </w:p>
        </w:tc>
        <w:tc>
          <w:tcPr>
            <w:tcW w:w="2040" w:type="dxa"/>
            <w:vMerge/>
            <w:tcBorders>
              <w:top w:val="nil"/>
            </w:tcBorders>
          </w:tcPr>
          <w:p w14:paraId="7446CE05" w14:textId="77777777" w:rsidR="008216D5" w:rsidRDefault="008216D5">
            <w:pPr>
              <w:rPr>
                <w:sz w:val="2"/>
                <w:szCs w:val="2"/>
              </w:rPr>
            </w:pPr>
          </w:p>
        </w:tc>
      </w:tr>
      <w:tr w:rsidR="008216D5" w14:paraId="35939049" w14:textId="77777777">
        <w:trPr>
          <w:trHeight w:val="282"/>
        </w:trPr>
        <w:tc>
          <w:tcPr>
            <w:tcW w:w="1788" w:type="dxa"/>
            <w:tcBorders>
              <w:top w:val="nil"/>
              <w:bottom w:val="nil"/>
            </w:tcBorders>
          </w:tcPr>
          <w:p w14:paraId="39F87512" w14:textId="77777777" w:rsidR="008216D5" w:rsidRDefault="008216D5">
            <w:pPr>
              <w:pStyle w:val="TableParagraph"/>
              <w:rPr>
                <w:rFonts w:ascii="Times New Roman"/>
                <w:sz w:val="20"/>
              </w:rPr>
            </w:pPr>
          </w:p>
        </w:tc>
        <w:tc>
          <w:tcPr>
            <w:tcW w:w="1200" w:type="dxa"/>
            <w:tcBorders>
              <w:top w:val="nil"/>
              <w:bottom w:val="nil"/>
            </w:tcBorders>
          </w:tcPr>
          <w:p w14:paraId="0BAFF362" w14:textId="77777777" w:rsidR="008216D5" w:rsidRDefault="00D90D84">
            <w:pPr>
              <w:pStyle w:val="TableParagraph"/>
              <w:spacing w:before="10" w:line="253" w:lineRule="exact"/>
              <w:ind w:left="107"/>
              <w:rPr>
                <w:rFonts w:ascii="Times New Roman"/>
              </w:rPr>
            </w:pPr>
            <w:r>
              <w:rPr>
                <w:rFonts w:ascii="Times New Roman"/>
              </w:rPr>
              <w:t>160</w:t>
            </w:r>
          </w:p>
        </w:tc>
        <w:tc>
          <w:tcPr>
            <w:tcW w:w="4800" w:type="dxa"/>
            <w:tcBorders>
              <w:top w:val="nil"/>
              <w:bottom w:val="nil"/>
            </w:tcBorders>
          </w:tcPr>
          <w:p w14:paraId="7818A0C8" w14:textId="77777777" w:rsidR="008216D5" w:rsidRDefault="008216D5">
            <w:pPr>
              <w:pStyle w:val="TableParagraph"/>
              <w:rPr>
                <w:rFonts w:ascii="Times New Roman"/>
                <w:sz w:val="20"/>
              </w:rPr>
            </w:pPr>
          </w:p>
        </w:tc>
        <w:tc>
          <w:tcPr>
            <w:tcW w:w="2040" w:type="dxa"/>
            <w:vMerge/>
            <w:tcBorders>
              <w:top w:val="nil"/>
            </w:tcBorders>
          </w:tcPr>
          <w:p w14:paraId="63DD22F9" w14:textId="77777777" w:rsidR="008216D5" w:rsidRDefault="008216D5">
            <w:pPr>
              <w:rPr>
                <w:sz w:val="2"/>
                <w:szCs w:val="2"/>
              </w:rPr>
            </w:pPr>
          </w:p>
        </w:tc>
      </w:tr>
      <w:tr w:rsidR="008216D5" w14:paraId="31F05A28" w14:textId="77777777">
        <w:trPr>
          <w:trHeight w:val="283"/>
        </w:trPr>
        <w:tc>
          <w:tcPr>
            <w:tcW w:w="1788" w:type="dxa"/>
            <w:tcBorders>
              <w:top w:val="nil"/>
              <w:bottom w:val="nil"/>
            </w:tcBorders>
          </w:tcPr>
          <w:p w14:paraId="79131496" w14:textId="77777777" w:rsidR="008216D5" w:rsidRDefault="008216D5">
            <w:pPr>
              <w:pStyle w:val="TableParagraph"/>
              <w:rPr>
                <w:rFonts w:ascii="Times New Roman"/>
                <w:sz w:val="20"/>
              </w:rPr>
            </w:pPr>
          </w:p>
        </w:tc>
        <w:tc>
          <w:tcPr>
            <w:tcW w:w="1200" w:type="dxa"/>
            <w:tcBorders>
              <w:top w:val="nil"/>
              <w:bottom w:val="nil"/>
            </w:tcBorders>
          </w:tcPr>
          <w:p w14:paraId="6C09B70D" w14:textId="77777777" w:rsidR="008216D5" w:rsidRDefault="00D90D84">
            <w:pPr>
              <w:pStyle w:val="TableParagraph"/>
              <w:spacing w:before="10"/>
              <w:ind w:left="107"/>
              <w:rPr>
                <w:rFonts w:ascii="Times New Roman"/>
              </w:rPr>
            </w:pPr>
            <w:r>
              <w:rPr>
                <w:rFonts w:ascii="Times New Roman"/>
              </w:rPr>
              <w:t>164</w:t>
            </w:r>
          </w:p>
        </w:tc>
        <w:tc>
          <w:tcPr>
            <w:tcW w:w="4800" w:type="dxa"/>
            <w:tcBorders>
              <w:top w:val="nil"/>
              <w:bottom w:val="nil"/>
            </w:tcBorders>
          </w:tcPr>
          <w:p w14:paraId="4BC0519A" w14:textId="77777777" w:rsidR="008216D5" w:rsidRDefault="008216D5">
            <w:pPr>
              <w:pStyle w:val="TableParagraph"/>
              <w:rPr>
                <w:rFonts w:ascii="Times New Roman"/>
                <w:sz w:val="20"/>
              </w:rPr>
            </w:pPr>
          </w:p>
        </w:tc>
        <w:tc>
          <w:tcPr>
            <w:tcW w:w="2040" w:type="dxa"/>
            <w:vMerge/>
            <w:tcBorders>
              <w:top w:val="nil"/>
            </w:tcBorders>
          </w:tcPr>
          <w:p w14:paraId="2C075FBB" w14:textId="77777777" w:rsidR="008216D5" w:rsidRDefault="008216D5">
            <w:pPr>
              <w:rPr>
                <w:sz w:val="2"/>
                <w:szCs w:val="2"/>
              </w:rPr>
            </w:pPr>
          </w:p>
        </w:tc>
      </w:tr>
      <w:tr w:rsidR="008216D5" w14:paraId="60A193D9" w14:textId="77777777">
        <w:trPr>
          <w:trHeight w:val="283"/>
        </w:trPr>
        <w:tc>
          <w:tcPr>
            <w:tcW w:w="1788" w:type="dxa"/>
            <w:tcBorders>
              <w:top w:val="nil"/>
              <w:bottom w:val="nil"/>
            </w:tcBorders>
          </w:tcPr>
          <w:p w14:paraId="6CBF8679" w14:textId="77777777" w:rsidR="008216D5" w:rsidRDefault="008216D5">
            <w:pPr>
              <w:pStyle w:val="TableParagraph"/>
              <w:rPr>
                <w:rFonts w:ascii="Times New Roman"/>
                <w:sz w:val="20"/>
              </w:rPr>
            </w:pPr>
          </w:p>
        </w:tc>
        <w:tc>
          <w:tcPr>
            <w:tcW w:w="1200" w:type="dxa"/>
            <w:tcBorders>
              <w:top w:val="nil"/>
              <w:bottom w:val="nil"/>
            </w:tcBorders>
          </w:tcPr>
          <w:p w14:paraId="0A96B6E9" w14:textId="77777777" w:rsidR="008216D5" w:rsidRDefault="00D90D84">
            <w:pPr>
              <w:pStyle w:val="TableParagraph"/>
              <w:spacing w:before="10" w:line="253" w:lineRule="exact"/>
              <w:ind w:left="107"/>
              <w:rPr>
                <w:rFonts w:ascii="Times New Roman"/>
              </w:rPr>
            </w:pPr>
            <w:r>
              <w:rPr>
                <w:rFonts w:ascii="Times New Roman"/>
              </w:rPr>
              <w:t>191</w:t>
            </w:r>
          </w:p>
        </w:tc>
        <w:tc>
          <w:tcPr>
            <w:tcW w:w="4800" w:type="dxa"/>
            <w:tcBorders>
              <w:top w:val="nil"/>
              <w:bottom w:val="nil"/>
            </w:tcBorders>
          </w:tcPr>
          <w:p w14:paraId="52F3D24C" w14:textId="77777777" w:rsidR="008216D5" w:rsidRDefault="008216D5">
            <w:pPr>
              <w:pStyle w:val="TableParagraph"/>
              <w:rPr>
                <w:rFonts w:ascii="Times New Roman"/>
                <w:sz w:val="20"/>
              </w:rPr>
            </w:pPr>
          </w:p>
        </w:tc>
        <w:tc>
          <w:tcPr>
            <w:tcW w:w="2040" w:type="dxa"/>
            <w:vMerge/>
            <w:tcBorders>
              <w:top w:val="nil"/>
            </w:tcBorders>
          </w:tcPr>
          <w:p w14:paraId="6ED79CA7" w14:textId="77777777" w:rsidR="008216D5" w:rsidRDefault="008216D5">
            <w:pPr>
              <w:rPr>
                <w:sz w:val="2"/>
                <w:szCs w:val="2"/>
              </w:rPr>
            </w:pPr>
          </w:p>
        </w:tc>
      </w:tr>
      <w:tr w:rsidR="008216D5" w14:paraId="363CF58F" w14:textId="77777777">
        <w:trPr>
          <w:trHeight w:val="282"/>
        </w:trPr>
        <w:tc>
          <w:tcPr>
            <w:tcW w:w="1788" w:type="dxa"/>
            <w:tcBorders>
              <w:top w:val="nil"/>
              <w:bottom w:val="nil"/>
            </w:tcBorders>
          </w:tcPr>
          <w:p w14:paraId="31B1DC4D" w14:textId="77777777" w:rsidR="008216D5" w:rsidRDefault="008216D5">
            <w:pPr>
              <w:pStyle w:val="TableParagraph"/>
              <w:rPr>
                <w:rFonts w:ascii="Times New Roman"/>
                <w:sz w:val="20"/>
              </w:rPr>
            </w:pPr>
          </w:p>
        </w:tc>
        <w:tc>
          <w:tcPr>
            <w:tcW w:w="1200" w:type="dxa"/>
            <w:tcBorders>
              <w:top w:val="nil"/>
              <w:bottom w:val="nil"/>
            </w:tcBorders>
          </w:tcPr>
          <w:p w14:paraId="0F5D421A" w14:textId="77777777" w:rsidR="008216D5" w:rsidRDefault="00D90D84">
            <w:pPr>
              <w:pStyle w:val="TableParagraph"/>
              <w:spacing w:before="10" w:line="253" w:lineRule="exact"/>
              <w:ind w:left="107"/>
              <w:rPr>
                <w:rFonts w:ascii="Times New Roman"/>
              </w:rPr>
            </w:pPr>
            <w:r>
              <w:rPr>
                <w:rFonts w:ascii="Times New Roman"/>
              </w:rPr>
              <w:t>240</w:t>
            </w:r>
          </w:p>
        </w:tc>
        <w:tc>
          <w:tcPr>
            <w:tcW w:w="4800" w:type="dxa"/>
            <w:tcBorders>
              <w:top w:val="nil"/>
              <w:bottom w:val="nil"/>
            </w:tcBorders>
          </w:tcPr>
          <w:p w14:paraId="07BDA7E8" w14:textId="77777777" w:rsidR="008216D5" w:rsidRDefault="008216D5">
            <w:pPr>
              <w:pStyle w:val="TableParagraph"/>
              <w:rPr>
                <w:rFonts w:ascii="Times New Roman"/>
                <w:sz w:val="20"/>
              </w:rPr>
            </w:pPr>
          </w:p>
        </w:tc>
        <w:tc>
          <w:tcPr>
            <w:tcW w:w="2040" w:type="dxa"/>
            <w:vMerge/>
            <w:tcBorders>
              <w:top w:val="nil"/>
            </w:tcBorders>
          </w:tcPr>
          <w:p w14:paraId="11DF1533" w14:textId="77777777" w:rsidR="008216D5" w:rsidRDefault="008216D5">
            <w:pPr>
              <w:rPr>
                <w:sz w:val="2"/>
                <w:szCs w:val="2"/>
              </w:rPr>
            </w:pPr>
          </w:p>
        </w:tc>
      </w:tr>
      <w:tr w:rsidR="008216D5" w14:paraId="57FEF0F9" w14:textId="77777777">
        <w:trPr>
          <w:trHeight w:val="282"/>
        </w:trPr>
        <w:tc>
          <w:tcPr>
            <w:tcW w:w="1788" w:type="dxa"/>
            <w:tcBorders>
              <w:top w:val="nil"/>
              <w:bottom w:val="nil"/>
            </w:tcBorders>
          </w:tcPr>
          <w:p w14:paraId="5BA532FC" w14:textId="77777777" w:rsidR="008216D5" w:rsidRDefault="008216D5">
            <w:pPr>
              <w:pStyle w:val="TableParagraph"/>
              <w:rPr>
                <w:rFonts w:ascii="Times New Roman"/>
                <w:sz w:val="20"/>
              </w:rPr>
            </w:pPr>
          </w:p>
        </w:tc>
        <w:tc>
          <w:tcPr>
            <w:tcW w:w="1200" w:type="dxa"/>
            <w:tcBorders>
              <w:top w:val="nil"/>
              <w:bottom w:val="nil"/>
            </w:tcBorders>
          </w:tcPr>
          <w:p w14:paraId="6BA1C4B0" w14:textId="77777777" w:rsidR="008216D5" w:rsidRDefault="00D90D84">
            <w:pPr>
              <w:pStyle w:val="TableParagraph"/>
              <w:spacing w:before="10" w:line="253" w:lineRule="exact"/>
              <w:ind w:left="107"/>
              <w:rPr>
                <w:rFonts w:ascii="Times New Roman"/>
              </w:rPr>
            </w:pPr>
            <w:r>
              <w:rPr>
                <w:rFonts w:ascii="Times New Roman"/>
              </w:rPr>
              <w:t>254</w:t>
            </w:r>
          </w:p>
        </w:tc>
        <w:tc>
          <w:tcPr>
            <w:tcW w:w="4800" w:type="dxa"/>
            <w:tcBorders>
              <w:top w:val="nil"/>
              <w:bottom w:val="nil"/>
            </w:tcBorders>
          </w:tcPr>
          <w:p w14:paraId="3803774B" w14:textId="77777777" w:rsidR="008216D5" w:rsidRDefault="008216D5">
            <w:pPr>
              <w:pStyle w:val="TableParagraph"/>
              <w:rPr>
                <w:rFonts w:ascii="Times New Roman"/>
                <w:sz w:val="20"/>
              </w:rPr>
            </w:pPr>
          </w:p>
        </w:tc>
        <w:tc>
          <w:tcPr>
            <w:tcW w:w="2040" w:type="dxa"/>
            <w:vMerge/>
            <w:tcBorders>
              <w:top w:val="nil"/>
            </w:tcBorders>
          </w:tcPr>
          <w:p w14:paraId="78044CB0" w14:textId="77777777" w:rsidR="008216D5" w:rsidRDefault="008216D5">
            <w:pPr>
              <w:rPr>
                <w:sz w:val="2"/>
                <w:szCs w:val="2"/>
              </w:rPr>
            </w:pPr>
          </w:p>
        </w:tc>
      </w:tr>
      <w:tr w:rsidR="008216D5" w14:paraId="03CA9004" w14:textId="77777777">
        <w:trPr>
          <w:trHeight w:val="282"/>
        </w:trPr>
        <w:tc>
          <w:tcPr>
            <w:tcW w:w="1788" w:type="dxa"/>
            <w:tcBorders>
              <w:top w:val="nil"/>
              <w:bottom w:val="nil"/>
            </w:tcBorders>
          </w:tcPr>
          <w:p w14:paraId="6A6F762B" w14:textId="77777777" w:rsidR="008216D5" w:rsidRDefault="008216D5">
            <w:pPr>
              <w:pStyle w:val="TableParagraph"/>
              <w:rPr>
                <w:rFonts w:ascii="Times New Roman"/>
                <w:sz w:val="20"/>
              </w:rPr>
            </w:pPr>
          </w:p>
        </w:tc>
        <w:tc>
          <w:tcPr>
            <w:tcW w:w="1200" w:type="dxa"/>
            <w:tcBorders>
              <w:top w:val="nil"/>
              <w:bottom w:val="nil"/>
            </w:tcBorders>
          </w:tcPr>
          <w:p w14:paraId="5115372C" w14:textId="77777777" w:rsidR="008216D5" w:rsidRDefault="00D90D84">
            <w:pPr>
              <w:pStyle w:val="TableParagraph"/>
              <w:spacing w:before="10" w:line="253" w:lineRule="exact"/>
              <w:ind w:left="107"/>
              <w:rPr>
                <w:rFonts w:ascii="Times New Roman"/>
              </w:rPr>
            </w:pPr>
            <w:r>
              <w:rPr>
                <w:rFonts w:ascii="Times New Roman"/>
              </w:rPr>
              <w:t>261</w:t>
            </w:r>
          </w:p>
        </w:tc>
        <w:tc>
          <w:tcPr>
            <w:tcW w:w="4800" w:type="dxa"/>
            <w:tcBorders>
              <w:top w:val="nil"/>
              <w:bottom w:val="nil"/>
            </w:tcBorders>
          </w:tcPr>
          <w:p w14:paraId="35F26DE0" w14:textId="77777777" w:rsidR="008216D5" w:rsidRDefault="008216D5">
            <w:pPr>
              <w:pStyle w:val="TableParagraph"/>
              <w:rPr>
                <w:rFonts w:ascii="Times New Roman"/>
                <w:sz w:val="20"/>
              </w:rPr>
            </w:pPr>
          </w:p>
        </w:tc>
        <w:tc>
          <w:tcPr>
            <w:tcW w:w="2040" w:type="dxa"/>
            <w:vMerge/>
            <w:tcBorders>
              <w:top w:val="nil"/>
            </w:tcBorders>
          </w:tcPr>
          <w:p w14:paraId="306DEA84" w14:textId="77777777" w:rsidR="008216D5" w:rsidRDefault="008216D5">
            <w:pPr>
              <w:rPr>
                <w:sz w:val="2"/>
                <w:szCs w:val="2"/>
              </w:rPr>
            </w:pPr>
          </w:p>
        </w:tc>
      </w:tr>
      <w:tr w:rsidR="008216D5" w14:paraId="65C3ACA3" w14:textId="77777777">
        <w:trPr>
          <w:trHeight w:val="305"/>
        </w:trPr>
        <w:tc>
          <w:tcPr>
            <w:tcW w:w="1788" w:type="dxa"/>
            <w:tcBorders>
              <w:top w:val="nil"/>
            </w:tcBorders>
          </w:tcPr>
          <w:p w14:paraId="0D039690" w14:textId="77777777" w:rsidR="008216D5" w:rsidRDefault="008216D5">
            <w:pPr>
              <w:pStyle w:val="TableParagraph"/>
              <w:rPr>
                <w:rFonts w:ascii="Times New Roman"/>
              </w:rPr>
            </w:pPr>
          </w:p>
        </w:tc>
        <w:tc>
          <w:tcPr>
            <w:tcW w:w="1200" w:type="dxa"/>
            <w:tcBorders>
              <w:top w:val="nil"/>
            </w:tcBorders>
          </w:tcPr>
          <w:p w14:paraId="5DB3D320" w14:textId="77777777" w:rsidR="008216D5" w:rsidRDefault="00D90D84">
            <w:pPr>
              <w:pStyle w:val="TableParagraph"/>
              <w:spacing w:before="10"/>
              <w:ind w:left="107"/>
              <w:rPr>
                <w:rFonts w:ascii="Times New Roman"/>
              </w:rPr>
            </w:pPr>
            <w:r>
              <w:rPr>
                <w:rFonts w:ascii="Times New Roman"/>
              </w:rPr>
              <w:t>270</w:t>
            </w:r>
          </w:p>
        </w:tc>
        <w:tc>
          <w:tcPr>
            <w:tcW w:w="4800" w:type="dxa"/>
            <w:tcBorders>
              <w:top w:val="nil"/>
            </w:tcBorders>
          </w:tcPr>
          <w:p w14:paraId="56B75109" w14:textId="77777777" w:rsidR="008216D5" w:rsidRDefault="008216D5">
            <w:pPr>
              <w:pStyle w:val="TableParagraph"/>
              <w:rPr>
                <w:rFonts w:ascii="Times New Roman"/>
              </w:rPr>
            </w:pPr>
          </w:p>
        </w:tc>
        <w:tc>
          <w:tcPr>
            <w:tcW w:w="2040" w:type="dxa"/>
            <w:vMerge/>
            <w:tcBorders>
              <w:top w:val="nil"/>
            </w:tcBorders>
          </w:tcPr>
          <w:p w14:paraId="51AC9B03" w14:textId="77777777" w:rsidR="008216D5" w:rsidRDefault="008216D5">
            <w:pPr>
              <w:rPr>
                <w:sz w:val="2"/>
                <w:szCs w:val="2"/>
              </w:rPr>
            </w:pPr>
          </w:p>
        </w:tc>
      </w:tr>
      <w:tr w:rsidR="008216D5" w14:paraId="34CE607A" w14:textId="77777777">
        <w:trPr>
          <w:trHeight w:val="290"/>
        </w:trPr>
        <w:tc>
          <w:tcPr>
            <w:tcW w:w="1788" w:type="dxa"/>
            <w:vMerge w:val="restart"/>
          </w:tcPr>
          <w:p w14:paraId="1EC2CE4C" w14:textId="77777777" w:rsidR="008216D5" w:rsidRDefault="008216D5">
            <w:pPr>
              <w:pStyle w:val="TableParagraph"/>
              <w:rPr>
                <w:rFonts w:ascii="Times New Roman"/>
              </w:rPr>
            </w:pPr>
          </w:p>
        </w:tc>
        <w:tc>
          <w:tcPr>
            <w:tcW w:w="1200" w:type="dxa"/>
            <w:tcBorders>
              <w:bottom w:val="nil"/>
            </w:tcBorders>
          </w:tcPr>
          <w:p w14:paraId="3270EE5C" w14:textId="77777777" w:rsidR="008216D5" w:rsidRDefault="00D90D84">
            <w:pPr>
              <w:pStyle w:val="TableParagraph"/>
              <w:spacing w:before="38" w:line="232" w:lineRule="exact"/>
              <w:ind w:left="107"/>
              <w:rPr>
                <w:rFonts w:ascii="Times New Roman"/>
              </w:rPr>
            </w:pPr>
            <w:r>
              <w:rPr>
                <w:rFonts w:ascii="Times New Roman"/>
              </w:rPr>
              <w:t>225</w:t>
            </w:r>
          </w:p>
        </w:tc>
        <w:tc>
          <w:tcPr>
            <w:tcW w:w="4800" w:type="dxa"/>
            <w:tcBorders>
              <w:bottom w:val="nil"/>
            </w:tcBorders>
          </w:tcPr>
          <w:p w14:paraId="31751477" w14:textId="77777777" w:rsidR="008216D5" w:rsidRDefault="00D90D84">
            <w:pPr>
              <w:pStyle w:val="TableParagraph"/>
              <w:spacing w:before="38" w:line="232" w:lineRule="exact"/>
              <w:ind w:left="107"/>
              <w:rPr>
                <w:rFonts w:ascii="Times New Roman"/>
              </w:rPr>
            </w:pPr>
            <w:r>
              <w:rPr>
                <w:rFonts w:ascii="Times New Roman"/>
              </w:rPr>
              <w:t>The Educated on Food/Drug Interactions and</w:t>
            </w:r>
          </w:p>
        </w:tc>
        <w:tc>
          <w:tcPr>
            <w:tcW w:w="2040" w:type="dxa"/>
            <w:vMerge w:val="restart"/>
          </w:tcPr>
          <w:p w14:paraId="739EF949" w14:textId="77777777" w:rsidR="008216D5" w:rsidRDefault="008216D5">
            <w:pPr>
              <w:pStyle w:val="TableParagraph"/>
              <w:rPr>
                <w:rFonts w:ascii="Times New Roman"/>
              </w:rPr>
            </w:pPr>
          </w:p>
        </w:tc>
      </w:tr>
      <w:tr w:rsidR="008216D5" w14:paraId="2A8C8932" w14:textId="77777777">
        <w:trPr>
          <w:trHeight w:val="538"/>
        </w:trPr>
        <w:tc>
          <w:tcPr>
            <w:tcW w:w="1788" w:type="dxa"/>
            <w:vMerge/>
            <w:tcBorders>
              <w:top w:val="nil"/>
            </w:tcBorders>
          </w:tcPr>
          <w:p w14:paraId="6C580501" w14:textId="77777777" w:rsidR="008216D5" w:rsidRDefault="008216D5">
            <w:pPr>
              <w:rPr>
                <w:sz w:val="2"/>
                <w:szCs w:val="2"/>
              </w:rPr>
            </w:pPr>
          </w:p>
        </w:tc>
        <w:tc>
          <w:tcPr>
            <w:tcW w:w="1200" w:type="dxa"/>
            <w:tcBorders>
              <w:top w:val="nil"/>
            </w:tcBorders>
          </w:tcPr>
          <w:p w14:paraId="07C4EBA8" w14:textId="77777777" w:rsidR="008216D5" w:rsidRDefault="00D90D84">
            <w:pPr>
              <w:pStyle w:val="TableParagraph"/>
              <w:spacing w:before="30"/>
              <w:ind w:left="107"/>
              <w:rPr>
                <w:rFonts w:ascii="Times New Roman"/>
              </w:rPr>
            </w:pPr>
            <w:r>
              <w:rPr>
                <w:rFonts w:ascii="Times New Roman"/>
              </w:rPr>
              <w:t>230</w:t>
            </w:r>
          </w:p>
        </w:tc>
        <w:tc>
          <w:tcPr>
            <w:tcW w:w="4800" w:type="dxa"/>
            <w:tcBorders>
              <w:top w:val="nil"/>
            </w:tcBorders>
          </w:tcPr>
          <w:p w14:paraId="28913BEA" w14:textId="77777777" w:rsidR="008216D5" w:rsidRDefault="00D90D84">
            <w:pPr>
              <w:pStyle w:val="TableParagraph"/>
              <w:spacing w:line="242" w:lineRule="auto"/>
              <w:ind w:left="107" w:right="379"/>
              <w:rPr>
                <w:rFonts w:ascii="Times New Roman"/>
              </w:rPr>
            </w:pPr>
            <w:r>
              <w:rPr>
                <w:rFonts w:ascii="Times New Roman"/>
              </w:rPr>
              <w:t>FOOD/DRUG Comments fields are now located under Medications.</w:t>
            </w:r>
          </w:p>
        </w:tc>
        <w:tc>
          <w:tcPr>
            <w:tcW w:w="2040" w:type="dxa"/>
            <w:vMerge/>
            <w:tcBorders>
              <w:top w:val="nil"/>
            </w:tcBorders>
          </w:tcPr>
          <w:p w14:paraId="66B4361B" w14:textId="77777777" w:rsidR="008216D5" w:rsidRDefault="008216D5">
            <w:pPr>
              <w:rPr>
                <w:sz w:val="2"/>
                <w:szCs w:val="2"/>
              </w:rPr>
            </w:pPr>
          </w:p>
        </w:tc>
      </w:tr>
      <w:tr w:rsidR="008216D5" w14:paraId="6EC97EA6" w14:textId="77777777">
        <w:trPr>
          <w:trHeight w:val="839"/>
        </w:trPr>
        <w:tc>
          <w:tcPr>
            <w:tcW w:w="1788" w:type="dxa"/>
          </w:tcPr>
          <w:p w14:paraId="6C77FF67" w14:textId="77777777" w:rsidR="008216D5" w:rsidRDefault="008216D5">
            <w:pPr>
              <w:pStyle w:val="TableParagraph"/>
              <w:rPr>
                <w:rFonts w:ascii="Times New Roman"/>
              </w:rPr>
            </w:pPr>
          </w:p>
        </w:tc>
        <w:tc>
          <w:tcPr>
            <w:tcW w:w="1200" w:type="dxa"/>
          </w:tcPr>
          <w:p w14:paraId="528E141E" w14:textId="77777777" w:rsidR="008216D5" w:rsidRDefault="00D90D84">
            <w:pPr>
              <w:pStyle w:val="TableParagraph"/>
              <w:spacing w:before="38"/>
              <w:ind w:left="107"/>
              <w:rPr>
                <w:rFonts w:ascii="Times New Roman"/>
              </w:rPr>
            </w:pPr>
            <w:r>
              <w:rPr>
                <w:rFonts w:ascii="Times New Roman"/>
              </w:rPr>
              <w:t>227</w:t>
            </w:r>
          </w:p>
        </w:tc>
        <w:tc>
          <w:tcPr>
            <w:tcW w:w="4800" w:type="dxa"/>
          </w:tcPr>
          <w:p w14:paraId="2FA6ACEC" w14:textId="77777777" w:rsidR="008216D5" w:rsidRDefault="00D90D84">
            <w:pPr>
              <w:pStyle w:val="TableParagraph"/>
              <w:spacing w:before="38"/>
              <w:ind w:left="107" w:right="507" w:hanging="1"/>
              <w:jc w:val="both"/>
              <w:rPr>
                <w:rFonts w:ascii="Times New Roman"/>
              </w:rPr>
            </w:pPr>
            <w:r>
              <w:rPr>
                <w:rFonts w:ascii="Times New Roman"/>
              </w:rPr>
              <w:t>This option has been expanded by allowing the editing of the Work in Progress assessment and adding necessary fields and new calculations.</w:t>
            </w:r>
          </w:p>
        </w:tc>
        <w:tc>
          <w:tcPr>
            <w:tcW w:w="2040" w:type="dxa"/>
          </w:tcPr>
          <w:p w14:paraId="2844B466" w14:textId="77777777" w:rsidR="008216D5" w:rsidRDefault="008216D5">
            <w:pPr>
              <w:pStyle w:val="TableParagraph"/>
              <w:rPr>
                <w:rFonts w:ascii="Times New Roman"/>
              </w:rPr>
            </w:pPr>
          </w:p>
        </w:tc>
      </w:tr>
      <w:tr w:rsidR="008216D5" w14:paraId="25B34360" w14:textId="77777777">
        <w:trPr>
          <w:trHeight w:val="310"/>
        </w:trPr>
        <w:tc>
          <w:tcPr>
            <w:tcW w:w="1788" w:type="dxa"/>
            <w:vMerge w:val="restart"/>
          </w:tcPr>
          <w:p w14:paraId="430C9F17" w14:textId="77777777" w:rsidR="008216D5" w:rsidRDefault="008216D5">
            <w:pPr>
              <w:pStyle w:val="TableParagraph"/>
              <w:rPr>
                <w:rFonts w:ascii="Times New Roman"/>
              </w:rPr>
            </w:pPr>
          </w:p>
        </w:tc>
        <w:tc>
          <w:tcPr>
            <w:tcW w:w="1200" w:type="dxa"/>
            <w:tcBorders>
              <w:bottom w:val="nil"/>
            </w:tcBorders>
          </w:tcPr>
          <w:p w14:paraId="564007B3" w14:textId="77777777" w:rsidR="008216D5" w:rsidRDefault="00D90D84">
            <w:pPr>
              <w:pStyle w:val="TableParagraph"/>
              <w:spacing w:before="38" w:line="252" w:lineRule="exact"/>
              <w:ind w:left="107"/>
              <w:rPr>
                <w:rFonts w:ascii="Times New Roman"/>
              </w:rPr>
            </w:pPr>
            <w:r>
              <w:rPr>
                <w:rFonts w:ascii="Times New Roman"/>
              </w:rPr>
              <w:t>241</w:t>
            </w:r>
          </w:p>
        </w:tc>
        <w:tc>
          <w:tcPr>
            <w:tcW w:w="4800" w:type="dxa"/>
            <w:tcBorders>
              <w:bottom w:val="nil"/>
            </w:tcBorders>
          </w:tcPr>
          <w:p w14:paraId="71744FC4" w14:textId="77777777" w:rsidR="008216D5" w:rsidRDefault="00D90D84">
            <w:pPr>
              <w:pStyle w:val="TableParagraph"/>
              <w:spacing w:before="38" w:line="252" w:lineRule="exact"/>
              <w:ind w:left="107"/>
              <w:rPr>
                <w:rFonts w:ascii="Times New Roman"/>
              </w:rPr>
            </w:pPr>
            <w:r>
              <w:rPr>
                <w:rFonts w:ascii="Times New Roman"/>
              </w:rPr>
              <w:t>New fields added to the Nutrition Profile report.</w:t>
            </w:r>
          </w:p>
        </w:tc>
        <w:tc>
          <w:tcPr>
            <w:tcW w:w="2040" w:type="dxa"/>
            <w:vMerge w:val="restart"/>
          </w:tcPr>
          <w:p w14:paraId="16250811" w14:textId="77777777" w:rsidR="008216D5" w:rsidRDefault="008216D5">
            <w:pPr>
              <w:pStyle w:val="TableParagraph"/>
              <w:rPr>
                <w:rFonts w:ascii="Times New Roman"/>
              </w:rPr>
            </w:pPr>
          </w:p>
        </w:tc>
      </w:tr>
      <w:tr w:rsidR="008216D5" w14:paraId="53AAC1BC" w14:textId="77777777">
        <w:trPr>
          <w:trHeight w:val="263"/>
        </w:trPr>
        <w:tc>
          <w:tcPr>
            <w:tcW w:w="1788" w:type="dxa"/>
            <w:vMerge/>
            <w:tcBorders>
              <w:top w:val="nil"/>
            </w:tcBorders>
          </w:tcPr>
          <w:p w14:paraId="692C937D" w14:textId="77777777" w:rsidR="008216D5" w:rsidRDefault="008216D5">
            <w:pPr>
              <w:rPr>
                <w:sz w:val="2"/>
                <w:szCs w:val="2"/>
              </w:rPr>
            </w:pPr>
          </w:p>
        </w:tc>
        <w:tc>
          <w:tcPr>
            <w:tcW w:w="1200" w:type="dxa"/>
            <w:tcBorders>
              <w:top w:val="nil"/>
              <w:bottom w:val="nil"/>
            </w:tcBorders>
          </w:tcPr>
          <w:p w14:paraId="6E23058A" w14:textId="77777777" w:rsidR="008216D5" w:rsidRDefault="00D90D84">
            <w:pPr>
              <w:pStyle w:val="TableParagraph"/>
              <w:spacing w:before="10" w:line="233" w:lineRule="exact"/>
              <w:ind w:left="107"/>
              <w:rPr>
                <w:rFonts w:ascii="Times New Roman"/>
              </w:rPr>
            </w:pPr>
            <w:r>
              <w:rPr>
                <w:rFonts w:ascii="Times New Roman"/>
              </w:rPr>
              <w:t>243</w:t>
            </w:r>
          </w:p>
        </w:tc>
        <w:tc>
          <w:tcPr>
            <w:tcW w:w="4800" w:type="dxa"/>
            <w:tcBorders>
              <w:top w:val="nil"/>
              <w:bottom w:val="nil"/>
            </w:tcBorders>
          </w:tcPr>
          <w:p w14:paraId="509864E2" w14:textId="77777777" w:rsidR="008216D5" w:rsidRDefault="00D90D84">
            <w:pPr>
              <w:pStyle w:val="TableParagraph"/>
              <w:spacing w:before="9" w:line="234" w:lineRule="exact"/>
              <w:ind w:left="107"/>
              <w:rPr>
                <w:rFonts w:ascii="Times New Roman"/>
              </w:rPr>
            </w:pPr>
            <w:r>
              <w:rPr>
                <w:rFonts w:ascii="Times New Roman"/>
              </w:rPr>
              <w:t>New fields added to the Nutrition Screening</w:t>
            </w:r>
          </w:p>
        </w:tc>
        <w:tc>
          <w:tcPr>
            <w:tcW w:w="2040" w:type="dxa"/>
            <w:vMerge/>
            <w:tcBorders>
              <w:top w:val="nil"/>
            </w:tcBorders>
          </w:tcPr>
          <w:p w14:paraId="016325B8" w14:textId="77777777" w:rsidR="008216D5" w:rsidRDefault="008216D5">
            <w:pPr>
              <w:rPr>
                <w:sz w:val="2"/>
                <w:szCs w:val="2"/>
              </w:rPr>
            </w:pPr>
          </w:p>
        </w:tc>
      </w:tr>
      <w:tr w:rsidR="008216D5" w14:paraId="64E626EF" w14:textId="77777777">
        <w:trPr>
          <w:trHeight w:val="284"/>
        </w:trPr>
        <w:tc>
          <w:tcPr>
            <w:tcW w:w="1788" w:type="dxa"/>
            <w:vMerge/>
            <w:tcBorders>
              <w:top w:val="nil"/>
            </w:tcBorders>
          </w:tcPr>
          <w:p w14:paraId="58D7247C" w14:textId="77777777" w:rsidR="008216D5" w:rsidRDefault="008216D5">
            <w:pPr>
              <w:rPr>
                <w:sz w:val="2"/>
                <w:szCs w:val="2"/>
              </w:rPr>
            </w:pPr>
          </w:p>
        </w:tc>
        <w:tc>
          <w:tcPr>
            <w:tcW w:w="1200" w:type="dxa"/>
            <w:tcBorders>
              <w:top w:val="nil"/>
            </w:tcBorders>
          </w:tcPr>
          <w:p w14:paraId="509F9086" w14:textId="77777777" w:rsidR="008216D5" w:rsidRDefault="008216D5">
            <w:pPr>
              <w:pStyle w:val="TableParagraph"/>
              <w:rPr>
                <w:rFonts w:ascii="Times New Roman"/>
                <w:sz w:val="20"/>
              </w:rPr>
            </w:pPr>
          </w:p>
        </w:tc>
        <w:tc>
          <w:tcPr>
            <w:tcW w:w="4800" w:type="dxa"/>
            <w:tcBorders>
              <w:top w:val="nil"/>
            </w:tcBorders>
          </w:tcPr>
          <w:p w14:paraId="1478389A" w14:textId="77777777" w:rsidR="008216D5" w:rsidRDefault="00D90D84">
            <w:pPr>
              <w:pStyle w:val="TableParagraph"/>
              <w:spacing w:line="243" w:lineRule="exact"/>
              <w:ind w:left="107"/>
              <w:rPr>
                <w:rFonts w:ascii="Times New Roman"/>
              </w:rPr>
            </w:pPr>
            <w:r>
              <w:rPr>
                <w:rFonts w:ascii="Times New Roman"/>
              </w:rPr>
              <w:t>Report.</w:t>
            </w:r>
          </w:p>
        </w:tc>
        <w:tc>
          <w:tcPr>
            <w:tcW w:w="2040" w:type="dxa"/>
            <w:vMerge/>
            <w:tcBorders>
              <w:top w:val="nil"/>
            </w:tcBorders>
          </w:tcPr>
          <w:p w14:paraId="63203034" w14:textId="77777777" w:rsidR="008216D5" w:rsidRDefault="008216D5">
            <w:pPr>
              <w:rPr>
                <w:sz w:val="2"/>
                <w:szCs w:val="2"/>
              </w:rPr>
            </w:pPr>
          </w:p>
        </w:tc>
      </w:tr>
      <w:tr w:rsidR="008216D5" w14:paraId="08C1FC65" w14:textId="77777777">
        <w:trPr>
          <w:trHeight w:val="586"/>
        </w:trPr>
        <w:tc>
          <w:tcPr>
            <w:tcW w:w="1788" w:type="dxa"/>
          </w:tcPr>
          <w:p w14:paraId="6C709C2D" w14:textId="77777777" w:rsidR="008216D5" w:rsidRDefault="008216D5">
            <w:pPr>
              <w:pStyle w:val="TableParagraph"/>
              <w:rPr>
                <w:rFonts w:ascii="Times New Roman"/>
              </w:rPr>
            </w:pPr>
          </w:p>
        </w:tc>
        <w:tc>
          <w:tcPr>
            <w:tcW w:w="1200" w:type="dxa"/>
          </w:tcPr>
          <w:p w14:paraId="37246621" w14:textId="77777777" w:rsidR="008216D5" w:rsidRDefault="00D90D84">
            <w:pPr>
              <w:pStyle w:val="TableParagraph"/>
              <w:spacing w:before="38"/>
              <w:ind w:left="107"/>
              <w:rPr>
                <w:rFonts w:ascii="Times New Roman"/>
              </w:rPr>
            </w:pPr>
            <w:r>
              <w:rPr>
                <w:rFonts w:ascii="Times New Roman"/>
              </w:rPr>
              <w:t>258</w:t>
            </w:r>
          </w:p>
        </w:tc>
        <w:tc>
          <w:tcPr>
            <w:tcW w:w="4800" w:type="dxa"/>
          </w:tcPr>
          <w:p w14:paraId="0A6EDC87" w14:textId="77777777" w:rsidR="008216D5" w:rsidRDefault="00D90D84">
            <w:pPr>
              <w:pStyle w:val="TableParagraph"/>
              <w:spacing w:before="38"/>
              <w:ind w:left="107" w:right="245" w:hanging="2"/>
              <w:rPr>
                <w:rFonts w:ascii="Times New Roman"/>
              </w:rPr>
            </w:pPr>
            <w:r>
              <w:rPr>
                <w:rFonts w:ascii="Times New Roman"/>
              </w:rPr>
              <w:t>The patient's allergies display prior to entering the supplemental feedings.</w:t>
            </w:r>
          </w:p>
        </w:tc>
        <w:tc>
          <w:tcPr>
            <w:tcW w:w="2040" w:type="dxa"/>
          </w:tcPr>
          <w:p w14:paraId="5A0EE708" w14:textId="77777777" w:rsidR="008216D5" w:rsidRDefault="008216D5">
            <w:pPr>
              <w:pStyle w:val="TableParagraph"/>
              <w:rPr>
                <w:rFonts w:ascii="Times New Roman"/>
              </w:rPr>
            </w:pPr>
          </w:p>
        </w:tc>
      </w:tr>
    </w:tbl>
    <w:p w14:paraId="14FC640B" w14:textId="77777777" w:rsidR="008216D5" w:rsidRDefault="008216D5">
      <w:pPr>
        <w:sectPr w:rsidR="008216D5">
          <w:footerReference w:type="even" r:id="rId9"/>
          <w:footerReference w:type="default" r:id="rId10"/>
          <w:pgSz w:w="12240" w:h="15840"/>
          <w:pgMar w:top="1380" w:right="960" w:bottom="860" w:left="1140" w:header="0" w:footer="665" w:gutter="0"/>
          <w:pgNumType w:start="3"/>
          <w:cols w:space="720"/>
        </w:sect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8"/>
        <w:gridCol w:w="1200"/>
        <w:gridCol w:w="4800"/>
        <w:gridCol w:w="2040"/>
      </w:tblGrid>
      <w:tr w:rsidR="008216D5" w14:paraId="5953D358" w14:textId="77777777">
        <w:trPr>
          <w:trHeight w:val="625"/>
        </w:trPr>
        <w:tc>
          <w:tcPr>
            <w:tcW w:w="1788" w:type="dxa"/>
            <w:shd w:val="clear" w:color="auto" w:fill="E0E0E0"/>
          </w:tcPr>
          <w:p w14:paraId="3196BA10" w14:textId="77777777" w:rsidR="008216D5" w:rsidRDefault="00D90D84">
            <w:pPr>
              <w:pStyle w:val="TableParagraph"/>
              <w:spacing w:before="11" w:line="292" w:lineRule="exact"/>
              <w:ind w:left="107" w:right="349"/>
              <w:rPr>
                <w:rFonts w:ascii="Times New Roman"/>
                <w:b/>
              </w:rPr>
            </w:pPr>
            <w:r>
              <w:rPr>
                <w:rFonts w:ascii="Times New Roman"/>
                <w:b/>
              </w:rPr>
              <w:t>Revision Date Patch #</w:t>
            </w:r>
          </w:p>
        </w:tc>
        <w:tc>
          <w:tcPr>
            <w:tcW w:w="1200" w:type="dxa"/>
            <w:shd w:val="clear" w:color="auto" w:fill="E0E0E0"/>
          </w:tcPr>
          <w:p w14:paraId="7E6CB6E6" w14:textId="77777777" w:rsidR="008216D5" w:rsidRDefault="00D90D84">
            <w:pPr>
              <w:pStyle w:val="TableParagraph"/>
              <w:spacing w:before="39"/>
              <w:ind w:left="107"/>
              <w:rPr>
                <w:rFonts w:ascii="Times New Roman"/>
                <w:b/>
              </w:rPr>
            </w:pPr>
            <w:r>
              <w:rPr>
                <w:rFonts w:ascii="Times New Roman"/>
                <w:b/>
              </w:rPr>
              <w:t>Page</w:t>
            </w:r>
          </w:p>
        </w:tc>
        <w:tc>
          <w:tcPr>
            <w:tcW w:w="4800" w:type="dxa"/>
            <w:shd w:val="clear" w:color="auto" w:fill="E0E0E0"/>
          </w:tcPr>
          <w:p w14:paraId="2BB19383" w14:textId="77777777" w:rsidR="008216D5" w:rsidRDefault="00D90D84">
            <w:pPr>
              <w:pStyle w:val="TableParagraph"/>
              <w:spacing w:before="39"/>
              <w:ind w:left="107"/>
              <w:rPr>
                <w:rFonts w:ascii="Times New Roman"/>
                <w:b/>
              </w:rPr>
            </w:pPr>
            <w:r>
              <w:rPr>
                <w:rFonts w:ascii="Times New Roman"/>
                <w:b/>
              </w:rPr>
              <w:t>Description</w:t>
            </w:r>
          </w:p>
        </w:tc>
        <w:tc>
          <w:tcPr>
            <w:tcW w:w="2040" w:type="dxa"/>
            <w:shd w:val="clear" w:color="auto" w:fill="E0E0E0"/>
          </w:tcPr>
          <w:p w14:paraId="5674C91A" w14:textId="77777777" w:rsidR="008216D5" w:rsidRDefault="00D90D84">
            <w:pPr>
              <w:pStyle w:val="TableParagraph"/>
              <w:spacing w:before="11" w:line="292" w:lineRule="exact"/>
              <w:ind w:left="107" w:right="247"/>
              <w:rPr>
                <w:rFonts w:ascii="Times New Roman"/>
                <w:b/>
              </w:rPr>
            </w:pPr>
            <w:r>
              <w:rPr>
                <w:rFonts w:ascii="Times New Roman"/>
                <w:b/>
              </w:rPr>
              <w:t>Project Manager/ Technical Writer</w:t>
            </w:r>
          </w:p>
        </w:tc>
      </w:tr>
      <w:tr w:rsidR="00D90D84" w14:paraId="57C1F3EA" w14:textId="77777777">
        <w:trPr>
          <w:trHeight w:val="310"/>
        </w:trPr>
        <w:tc>
          <w:tcPr>
            <w:tcW w:w="1788" w:type="dxa"/>
            <w:tcBorders>
              <w:bottom w:val="nil"/>
            </w:tcBorders>
          </w:tcPr>
          <w:p w14:paraId="7FDFBC31" w14:textId="77777777" w:rsidR="00D90D84" w:rsidRDefault="00D90D84" w:rsidP="00D90D84">
            <w:pPr>
              <w:pStyle w:val="TableParagraph"/>
              <w:spacing w:before="38" w:line="253" w:lineRule="exact"/>
              <w:ind w:left="107"/>
              <w:rPr>
                <w:rFonts w:ascii="Times New Roman"/>
              </w:rPr>
            </w:pPr>
            <w:r>
              <w:rPr>
                <w:rFonts w:ascii="Times New Roman"/>
              </w:rPr>
              <w:t>May 2007</w:t>
            </w:r>
          </w:p>
        </w:tc>
        <w:tc>
          <w:tcPr>
            <w:tcW w:w="1200" w:type="dxa"/>
            <w:tcBorders>
              <w:bottom w:val="nil"/>
            </w:tcBorders>
          </w:tcPr>
          <w:p w14:paraId="4543B337" w14:textId="77777777" w:rsidR="00D90D84" w:rsidRDefault="003C49CF" w:rsidP="00D90D84">
            <w:pPr>
              <w:pStyle w:val="TableParagraph"/>
              <w:spacing w:before="38" w:line="253" w:lineRule="exact"/>
              <w:ind w:left="107"/>
              <w:rPr>
                <w:rFonts w:ascii="Times New Roman"/>
              </w:rPr>
            </w:pPr>
            <w:hyperlink w:anchor="_bookmark4" w:history="1">
              <w:r w:rsidR="00D90D84">
                <w:rPr>
                  <w:rFonts w:ascii="Times New Roman"/>
                </w:rPr>
                <w:t>11</w:t>
              </w:r>
            </w:hyperlink>
          </w:p>
        </w:tc>
        <w:tc>
          <w:tcPr>
            <w:tcW w:w="4800" w:type="dxa"/>
            <w:vMerge w:val="restart"/>
          </w:tcPr>
          <w:p w14:paraId="513F11EE" w14:textId="77777777" w:rsidR="00D90D84" w:rsidRDefault="00D90D84" w:rsidP="00D90D84">
            <w:pPr>
              <w:pStyle w:val="TableParagraph"/>
              <w:spacing w:before="38"/>
              <w:ind w:left="107" w:right="105"/>
              <w:rPr>
                <w:rFonts w:ascii="Times New Roman"/>
              </w:rPr>
            </w:pPr>
            <w:r>
              <w:rPr>
                <w:rFonts w:ascii="Times New Roman"/>
              </w:rPr>
              <w:t>The functionality of outpatient Standing Orders and Supplemental Feedings has been added to the following options:</w:t>
            </w:r>
          </w:p>
          <w:p w14:paraId="7B9FC634" w14:textId="77777777" w:rsidR="00D90D84" w:rsidRDefault="00D90D84" w:rsidP="00D90D84">
            <w:pPr>
              <w:pStyle w:val="TableParagraph"/>
              <w:spacing w:before="40" w:line="278" w:lineRule="auto"/>
              <w:ind w:left="107" w:right="556"/>
              <w:rPr>
                <w:rFonts w:ascii="Times New Roman"/>
              </w:rPr>
            </w:pPr>
            <w:r>
              <w:rPr>
                <w:rFonts w:ascii="Times New Roman"/>
              </w:rPr>
              <w:t>Supplemental Feeding Cost Report [FHNO11] Ward Supplemental Feeding Lists [FHNO3] Diet Activity Report/Labels [FHORD13]</w:t>
            </w:r>
          </w:p>
          <w:p w14:paraId="3B83A490" w14:textId="77777777" w:rsidR="00D90D84" w:rsidRDefault="00D90D84" w:rsidP="00D90D84">
            <w:pPr>
              <w:pStyle w:val="TableParagraph"/>
              <w:spacing w:line="278" w:lineRule="auto"/>
              <w:ind w:left="107" w:right="1943"/>
              <w:rPr>
                <w:rFonts w:ascii="Times New Roman"/>
              </w:rPr>
            </w:pPr>
            <w:r>
              <w:rPr>
                <w:rFonts w:ascii="Times New Roman"/>
              </w:rPr>
              <w:t>List Patient Events [FHORX2] Print Diet Cards [FHDCRP] Print Tray Tickets [FHMTKP]</w:t>
            </w:r>
          </w:p>
          <w:p w14:paraId="444D02E7" w14:textId="77777777" w:rsidR="00D90D84" w:rsidRDefault="00D90D84" w:rsidP="00D90D84">
            <w:pPr>
              <w:pStyle w:val="TableParagraph"/>
              <w:spacing w:line="278" w:lineRule="auto"/>
              <w:ind w:left="107" w:right="453"/>
              <w:rPr>
                <w:rFonts w:ascii="Times New Roman"/>
              </w:rPr>
            </w:pPr>
            <w:r>
              <w:rPr>
                <w:rFonts w:ascii="Times New Roman"/>
              </w:rPr>
              <w:t>Nutrition Location Diet Order List [FHORD10] Supplemental Feeding Inquiry [FHNO1I]</w:t>
            </w:r>
          </w:p>
          <w:p w14:paraId="5975228C" w14:textId="77777777" w:rsidR="00D90D84" w:rsidRDefault="00D90D84" w:rsidP="00D90D84">
            <w:pPr>
              <w:pStyle w:val="TableParagraph"/>
              <w:spacing w:line="278" w:lineRule="auto"/>
              <w:ind w:left="107" w:right="183"/>
              <w:rPr>
                <w:rFonts w:ascii="Times New Roman"/>
              </w:rPr>
            </w:pPr>
            <w:r>
              <w:rPr>
                <w:rFonts w:ascii="Times New Roman"/>
              </w:rPr>
              <w:t>Run SF Labels/Consolid Ingred List [FHNO2] Change Patient Supplemental Feedings [FHNO1E] History of Supplemental Feedings [FHNO12] Print Bulk Feedings/Cost Report [FHNO10] Standing Order Inquiry</w:t>
            </w:r>
            <w:r>
              <w:rPr>
                <w:rFonts w:ascii="Times New Roman"/>
                <w:spacing w:val="1"/>
              </w:rPr>
              <w:t xml:space="preserve"> </w:t>
            </w:r>
            <w:r>
              <w:rPr>
                <w:rFonts w:ascii="Times New Roman"/>
              </w:rPr>
              <w:t>[FHSP4]</w:t>
            </w:r>
          </w:p>
          <w:p w14:paraId="7DBB2B66" w14:textId="77777777" w:rsidR="00D90D84" w:rsidRDefault="00D90D84" w:rsidP="00D90D84">
            <w:pPr>
              <w:pStyle w:val="TableParagraph"/>
              <w:spacing w:line="278" w:lineRule="auto"/>
              <w:ind w:left="107" w:right="1283"/>
              <w:rPr>
                <w:rFonts w:ascii="Times New Roman"/>
              </w:rPr>
            </w:pPr>
            <w:r>
              <w:rPr>
                <w:rFonts w:ascii="Times New Roman"/>
              </w:rPr>
              <w:t>Consolidate Standing Orders [FHSP7] Enter/Edit Standing Orders [FHSP3] Print Standing Order Labels [FHSP8] Tabulate Standing Orders [FHSP5] Patient Data Log [FHDMP]</w:t>
            </w:r>
          </w:p>
          <w:p w14:paraId="107CE065" w14:textId="77777777" w:rsidR="00D90D84" w:rsidRDefault="00D90D84" w:rsidP="00D90D84">
            <w:pPr>
              <w:pStyle w:val="TableParagraph"/>
              <w:spacing w:line="278" w:lineRule="auto"/>
              <w:ind w:left="107" w:right="1003"/>
              <w:rPr>
                <w:rFonts w:ascii="Times New Roman"/>
              </w:rPr>
            </w:pPr>
            <w:r>
              <w:rPr>
                <w:rFonts w:ascii="Times New Roman"/>
              </w:rPr>
              <w:t>Order/Edit Outpatient Meals [FHOMRO] Review Outpatient Meal [FHOMRR] Patient Profile [FHORD9]</w:t>
            </w:r>
          </w:p>
        </w:tc>
        <w:tc>
          <w:tcPr>
            <w:tcW w:w="2040" w:type="dxa"/>
            <w:tcBorders>
              <w:bottom w:val="nil"/>
            </w:tcBorders>
          </w:tcPr>
          <w:p w14:paraId="21B92B61" w14:textId="77777777" w:rsidR="00D90D84" w:rsidRDefault="00D90D84" w:rsidP="00D90D84">
            <w:r w:rsidRPr="008818A0">
              <w:rPr>
                <w:highlight w:val="yellow"/>
              </w:rPr>
              <w:t>REDACTED</w:t>
            </w:r>
          </w:p>
        </w:tc>
      </w:tr>
      <w:tr w:rsidR="00D90D84" w14:paraId="1F9A0C13" w14:textId="77777777">
        <w:trPr>
          <w:trHeight w:val="429"/>
        </w:trPr>
        <w:tc>
          <w:tcPr>
            <w:tcW w:w="1788" w:type="dxa"/>
            <w:tcBorders>
              <w:top w:val="nil"/>
              <w:bottom w:val="nil"/>
            </w:tcBorders>
          </w:tcPr>
          <w:p w14:paraId="46B74361" w14:textId="77777777" w:rsidR="00D90D84" w:rsidRDefault="00D90D84" w:rsidP="00D90D84">
            <w:pPr>
              <w:pStyle w:val="TableParagraph"/>
              <w:spacing w:before="10"/>
              <w:ind w:left="107"/>
              <w:rPr>
                <w:rFonts w:ascii="Times New Roman"/>
              </w:rPr>
            </w:pPr>
            <w:r>
              <w:rPr>
                <w:rFonts w:ascii="Times New Roman"/>
              </w:rPr>
              <w:t>FH*5.5*5</w:t>
            </w:r>
          </w:p>
        </w:tc>
        <w:tc>
          <w:tcPr>
            <w:tcW w:w="1200" w:type="dxa"/>
            <w:tcBorders>
              <w:top w:val="nil"/>
              <w:bottom w:val="nil"/>
            </w:tcBorders>
          </w:tcPr>
          <w:p w14:paraId="7FA0C53D" w14:textId="77777777" w:rsidR="00D90D84" w:rsidRDefault="00D90D84" w:rsidP="00D90D84">
            <w:pPr>
              <w:pStyle w:val="TableParagraph"/>
              <w:rPr>
                <w:rFonts w:ascii="Times New Roman"/>
                <w:sz w:val="20"/>
              </w:rPr>
            </w:pPr>
          </w:p>
        </w:tc>
        <w:tc>
          <w:tcPr>
            <w:tcW w:w="4800" w:type="dxa"/>
            <w:vMerge/>
            <w:tcBorders>
              <w:top w:val="nil"/>
            </w:tcBorders>
          </w:tcPr>
          <w:p w14:paraId="55BBAFAB" w14:textId="77777777" w:rsidR="00D90D84" w:rsidRDefault="00D90D84" w:rsidP="00D90D84">
            <w:pPr>
              <w:rPr>
                <w:sz w:val="2"/>
                <w:szCs w:val="2"/>
              </w:rPr>
            </w:pPr>
          </w:p>
        </w:tc>
        <w:tc>
          <w:tcPr>
            <w:tcW w:w="2040" w:type="dxa"/>
            <w:tcBorders>
              <w:top w:val="nil"/>
              <w:bottom w:val="nil"/>
            </w:tcBorders>
          </w:tcPr>
          <w:p w14:paraId="1C4F0C5D" w14:textId="77777777" w:rsidR="00D90D84" w:rsidRDefault="00D90D84" w:rsidP="00D90D84">
            <w:r w:rsidRPr="008818A0">
              <w:rPr>
                <w:highlight w:val="yellow"/>
              </w:rPr>
              <w:t>REDACTED</w:t>
            </w:r>
          </w:p>
        </w:tc>
      </w:tr>
      <w:tr w:rsidR="008216D5" w14:paraId="153B2B30" w14:textId="77777777">
        <w:trPr>
          <w:trHeight w:val="429"/>
        </w:trPr>
        <w:tc>
          <w:tcPr>
            <w:tcW w:w="1788" w:type="dxa"/>
            <w:tcBorders>
              <w:top w:val="nil"/>
              <w:bottom w:val="nil"/>
            </w:tcBorders>
          </w:tcPr>
          <w:p w14:paraId="73CE08E5" w14:textId="77777777" w:rsidR="008216D5" w:rsidRDefault="008216D5">
            <w:pPr>
              <w:pStyle w:val="TableParagraph"/>
              <w:rPr>
                <w:rFonts w:ascii="Times New Roman"/>
                <w:sz w:val="20"/>
              </w:rPr>
            </w:pPr>
          </w:p>
        </w:tc>
        <w:tc>
          <w:tcPr>
            <w:tcW w:w="1200" w:type="dxa"/>
            <w:tcBorders>
              <w:top w:val="nil"/>
              <w:bottom w:val="nil"/>
            </w:tcBorders>
          </w:tcPr>
          <w:p w14:paraId="42382AC8" w14:textId="77777777" w:rsidR="008216D5" w:rsidRDefault="003C49CF">
            <w:pPr>
              <w:pStyle w:val="TableParagraph"/>
              <w:spacing w:before="157" w:line="253" w:lineRule="exact"/>
              <w:ind w:left="107"/>
              <w:rPr>
                <w:rFonts w:ascii="Times New Roman"/>
              </w:rPr>
            </w:pPr>
            <w:hyperlink w:anchor="_bookmark21" w:history="1">
              <w:r w:rsidR="00D90D84">
                <w:rPr>
                  <w:rFonts w:ascii="Times New Roman"/>
                </w:rPr>
                <w:t>46</w:t>
              </w:r>
            </w:hyperlink>
          </w:p>
        </w:tc>
        <w:tc>
          <w:tcPr>
            <w:tcW w:w="4800" w:type="dxa"/>
            <w:vMerge/>
            <w:tcBorders>
              <w:top w:val="nil"/>
            </w:tcBorders>
          </w:tcPr>
          <w:p w14:paraId="7FCE2294" w14:textId="77777777" w:rsidR="008216D5" w:rsidRDefault="008216D5">
            <w:pPr>
              <w:rPr>
                <w:sz w:val="2"/>
                <w:szCs w:val="2"/>
              </w:rPr>
            </w:pPr>
          </w:p>
        </w:tc>
        <w:tc>
          <w:tcPr>
            <w:tcW w:w="2040" w:type="dxa"/>
            <w:tcBorders>
              <w:top w:val="nil"/>
              <w:bottom w:val="nil"/>
            </w:tcBorders>
          </w:tcPr>
          <w:p w14:paraId="2211857F" w14:textId="77777777" w:rsidR="008216D5" w:rsidRDefault="008216D5">
            <w:pPr>
              <w:pStyle w:val="TableParagraph"/>
              <w:rPr>
                <w:rFonts w:ascii="Times New Roman"/>
                <w:sz w:val="20"/>
              </w:rPr>
            </w:pPr>
          </w:p>
        </w:tc>
      </w:tr>
      <w:tr w:rsidR="008216D5" w14:paraId="34FA902E" w14:textId="77777777">
        <w:trPr>
          <w:trHeight w:val="282"/>
        </w:trPr>
        <w:tc>
          <w:tcPr>
            <w:tcW w:w="1788" w:type="dxa"/>
            <w:tcBorders>
              <w:top w:val="nil"/>
              <w:bottom w:val="nil"/>
            </w:tcBorders>
          </w:tcPr>
          <w:p w14:paraId="19F47FF2" w14:textId="77777777" w:rsidR="008216D5" w:rsidRDefault="008216D5">
            <w:pPr>
              <w:pStyle w:val="TableParagraph"/>
              <w:rPr>
                <w:rFonts w:ascii="Times New Roman"/>
                <w:sz w:val="20"/>
              </w:rPr>
            </w:pPr>
          </w:p>
        </w:tc>
        <w:tc>
          <w:tcPr>
            <w:tcW w:w="1200" w:type="dxa"/>
            <w:tcBorders>
              <w:top w:val="nil"/>
              <w:bottom w:val="nil"/>
            </w:tcBorders>
          </w:tcPr>
          <w:p w14:paraId="53DD2088" w14:textId="77777777" w:rsidR="008216D5" w:rsidRDefault="003C49CF">
            <w:pPr>
              <w:pStyle w:val="TableParagraph"/>
              <w:spacing w:before="10" w:line="253" w:lineRule="exact"/>
              <w:ind w:left="107"/>
              <w:rPr>
                <w:rFonts w:ascii="Times New Roman"/>
              </w:rPr>
            </w:pPr>
            <w:hyperlink w:anchor="_bookmark66" w:history="1">
              <w:r w:rsidR="00D90D84">
                <w:rPr>
                  <w:rFonts w:ascii="Times New Roman"/>
                </w:rPr>
                <w:t>102</w:t>
              </w:r>
            </w:hyperlink>
          </w:p>
        </w:tc>
        <w:tc>
          <w:tcPr>
            <w:tcW w:w="4800" w:type="dxa"/>
            <w:vMerge/>
            <w:tcBorders>
              <w:top w:val="nil"/>
            </w:tcBorders>
          </w:tcPr>
          <w:p w14:paraId="6535F565" w14:textId="77777777" w:rsidR="008216D5" w:rsidRDefault="008216D5">
            <w:pPr>
              <w:rPr>
                <w:sz w:val="2"/>
                <w:szCs w:val="2"/>
              </w:rPr>
            </w:pPr>
          </w:p>
        </w:tc>
        <w:tc>
          <w:tcPr>
            <w:tcW w:w="2040" w:type="dxa"/>
            <w:tcBorders>
              <w:top w:val="nil"/>
              <w:bottom w:val="nil"/>
            </w:tcBorders>
          </w:tcPr>
          <w:p w14:paraId="6214046C" w14:textId="77777777" w:rsidR="008216D5" w:rsidRDefault="008216D5">
            <w:pPr>
              <w:pStyle w:val="TableParagraph"/>
              <w:rPr>
                <w:rFonts w:ascii="Times New Roman"/>
                <w:sz w:val="20"/>
              </w:rPr>
            </w:pPr>
          </w:p>
        </w:tc>
      </w:tr>
      <w:tr w:rsidR="008216D5" w14:paraId="50E258BC" w14:textId="77777777">
        <w:trPr>
          <w:trHeight w:val="282"/>
        </w:trPr>
        <w:tc>
          <w:tcPr>
            <w:tcW w:w="1788" w:type="dxa"/>
            <w:tcBorders>
              <w:top w:val="nil"/>
              <w:bottom w:val="nil"/>
            </w:tcBorders>
          </w:tcPr>
          <w:p w14:paraId="0B7A129A" w14:textId="77777777" w:rsidR="008216D5" w:rsidRDefault="008216D5">
            <w:pPr>
              <w:pStyle w:val="TableParagraph"/>
              <w:rPr>
                <w:rFonts w:ascii="Times New Roman"/>
                <w:sz w:val="20"/>
              </w:rPr>
            </w:pPr>
          </w:p>
        </w:tc>
        <w:tc>
          <w:tcPr>
            <w:tcW w:w="1200" w:type="dxa"/>
            <w:tcBorders>
              <w:top w:val="nil"/>
              <w:bottom w:val="nil"/>
            </w:tcBorders>
          </w:tcPr>
          <w:p w14:paraId="652841E9" w14:textId="77777777" w:rsidR="008216D5" w:rsidRDefault="003C49CF">
            <w:pPr>
              <w:pStyle w:val="TableParagraph"/>
              <w:spacing w:before="10" w:line="253" w:lineRule="exact"/>
              <w:ind w:left="107"/>
              <w:rPr>
                <w:rFonts w:ascii="Times New Roman"/>
              </w:rPr>
            </w:pPr>
            <w:hyperlink w:anchor="_bookmark105" w:history="1">
              <w:r w:rsidR="00D90D84">
                <w:rPr>
                  <w:rFonts w:ascii="Times New Roman"/>
                </w:rPr>
                <w:t>149</w:t>
              </w:r>
            </w:hyperlink>
          </w:p>
        </w:tc>
        <w:tc>
          <w:tcPr>
            <w:tcW w:w="4800" w:type="dxa"/>
            <w:vMerge/>
            <w:tcBorders>
              <w:top w:val="nil"/>
            </w:tcBorders>
          </w:tcPr>
          <w:p w14:paraId="547568AD" w14:textId="77777777" w:rsidR="008216D5" w:rsidRDefault="008216D5">
            <w:pPr>
              <w:rPr>
                <w:sz w:val="2"/>
                <w:szCs w:val="2"/>
              </w:rPr>
            </w:pPr>
          </w:p>
        </w:tc>
        <w:tc>
          <w:tcPr>
            <w:tcW w:w="2040" w:type="dxa"/>
            <w:tcBorders>
              <w:top w:val="nil"/>
              <w:bottom w:val="nil"/>
            </w:tcBorders>
          </w:tcPr>
          <w:p w14:paraId="373D974E" w14:textId="77777777" w:rsidR="008216D5" w:rsidRDefault="008216D5">
            <w:pPr>
              <w:pStyle w:val="TableParagraph"/>
              <w:rPr>
                <w:rFonts w:ascii="Times New Roman"/>
                <w:sz w:val="20"/>
              </w:rPr>
            </w:pPr>
          </w:p>
        </w:tc>
      </w:tr>
      <w:tr w:rsidR="008216D5" w14:paraId="40874932" w14:textId="77777777">
        <w:trPr>
          <w:trHeight w:val="282"/>
        </w:trPr>
        <w:tc>
          <w:tcPr>
            <w:tcW w:w="1788" w:type="dxa"/>
            <w:tcBorders>
              <w:top w:val="nil"/>
              <w:bottom w:val="nil"/>
            </w:tcBorders>
          </w:tcPr>
          <w:p w14:paraId="1673167E" w14:textId="77777777" w:rsidR="008216D5" w:rsidRDefault="008216D5">
            <w:pPr>
              <w:pStyle w:val="TableParagraph"/>
              <w:rPr>
                <w:rFonts w:ascii="Times New Roman"/>
                <w:sz w:val="20"/>
              </w:rPr>
            </w:pPr>
          </w:p>
        </w:tc>
        <w:tc>
          <w:tcPr>
            <w:tcW w:w="1200" w:type="dxa"/>
            <w:tcBorders>
              <w:top w:val="nil"/>
              <w:bottom w:val="nil"/>
            </w:tcBorders>
          </w:tcPr>
          <w:p w14:paraId="58328C5B" w14:textId="77777777" w:rsidR="008216D5" w:rsidRDefault="003C49CF">
            <w:pPr>
              <w:pStyle w:val="TableParagraph"/>
              <w:spacing w:before="10" w:line="253" w:lineRule="exact"/>
              <w:ind w:left="107"/>
              <w:rPr>
                <w:rFonts w:ascii="Times New Roman"/>
              </w:rPr>
            </w:pPr>
            <w:hyperlink w:anchor="_bookmark120" w:history="1">
              <w:r w:rsidR="00D90D84">
                <w:rPr>
                  <w:rFonts w:ascii="Times New Roman"/>
                </w:rPr>
                <w:t>167</w:t>
              </w:r>
            </w:hyperlink>
          </w:p>
        </w:tc>
        <w:tc>
          <w:tcPr>
            <w:tcW w:w="4800" w:type="dxa"/>
            <w:vMerge/>
            <w:tcBorders>
              <w:top w:val="nil"/>
            </w:tcBorders>
          </w:tcPr>
          <w:p w14:paraId="263F5BD2" w14:textId="77777777" w:rsidR="008216D5" w:rsidRDefault="008216D5">
            <w:pPr>
              <w:rPr>
                <w:sz w:val="2"/>
                <w:szCs w:val="2"/>
              </w:rPr>
            </w:pPr>
          </w:p>
        </w:tc>
        <w:tc>
          <w:tcPr>
            <w:tcW w:w="2040" w:type="dxa"/>
            <w:tcBorders>
              <w:top w:val="nil"/>
              <w:bottom w:val="nil"/>
            </w:tcBorders>
          </w:tcPr>
          <w:p w14:paraId="67B25C2E" w14:textId="77777777" w:rsidR="008216D5" w:rsidRDefault="008216D5">
            <w:pPr>
              <w:pStyle w:val="TableParagraph"/>
              <w:rPr>
                <w:rFonts w:ascii="Times New Roman"/>
                <w:sz w:val="20"/>
              </w:rPr>
            </w:pPr>
          </w:p>
        </w:tc>
      </w:tr>
      <w:tr w:rsidR="008216D5" w14:paraId="41F7AA25" w14:textId="77777777">
        <w:trPr>
          <w:trHeight w:val="282"/>
        </w:trPr>
        <w:tc>
          <w:tcPr>
            <w:tcW w:w="1788" w:type="dxa"/>
            <w:tcBorders>
              <w:top w:val="nil"/>
              <w:bottom w:val="nil"/>
            </w:tcBorders>
          </w:tcPr>
          <w:p w14:paraId="210FE001" w14:textId="77777777" w:rsidR="008216D5" w:rsidRDefault="008216D5">
            <w:pPr>
              <w:pStyle w:val="TableParagraph"/>
              <w:rPr>
                <w:rFonts w:ascii="Times New Roman"/>
                <w:sz w:val="20"/>
              </w:rPr>
            </w:pPr>
          </w:p>
        </w:tc>
        <w:tc>
          <w:tcPr>
            <w:tcW w:w="1200" w:type="dxa"/>
            <w:tcBorders>
              <w:top w:val="nil"/>
              <w:bottom w:val="nil"/>
            </w:tcBorders>
          </w:tcPr>
          <w:p w14:paraId="79113BDC" w14:textId="77777777" w:rsidR="008216D5" w:rsidRDefault="003C49CF">
            <w:pPr>
              <w:pStyle w:val="TableParagraph"/>
              <w:spacing w:before="10" w:line="253" w:lineRule="exact"/>
              <w:ind w:left="107"/>
              <w:rPr>
                <w:rFonts w:ascii="Times New Roman"/>
              </w:rPr>
            </w:pPr>
            <w:hyperlink w:anchor="_bookmark134" w:history="1">
              <w:r w:rsidR="00D90D84">
                <w:rPr>
                  <w:rFonts w:ascii="Times New Roman"/>
                </w:rPr>
                <w:t>184</w:t>
              </w:r>
            </w:hyperlink>
          </w:p>
        </w:tc>
        <w:tc>
          <w:tcPr>
            <w:tcW w:w="4800" w:type="dxa"/>
            <w:vMerge/>
            <w:tcBorders>
              <w:top w:val="nil"/>
            </w:tcBorders>
          </w:tcPr>
          <w:p w14:paraId="25325B4A" w14:textId="77777777" w:rsidR="008216D5" w:rsidRDefault="008216D5">
            <w:pPr>
              <w:rPr>
                <w:sz w:val="2"/>
                <w:szCs w:val="2"/>
              </w:rPr>
            </w:pPr>
          </w:p>
        </w:tc>
        <w:tc>
          <w:tcPr>
            <w:tcW w:w="2040" w:type="dxa"/>
            <w:tcBorders>
              <w:top w:val="nil"/>
              <w:bottom w:val="nil"/>
            </w:tcBorders>
          </w:tcPr>
          <w:p w14:paraId="17E4DCCF" w14:textId="77777777" w:rsidR="008216D5" w:rsidRDefault="008216D5">
            <w:pPr>
              <w:pStyle w:val="TableParagraph"/>
              <w:rPr>
                <w:rFonts w:ascii="Times New Roman"/>
                <w:sz w:val="20"/>
              </w:rPr>
            </w:pPr>
          </w:p>
        </w:tc>
      </w:tr>
      <w:tr w:rsidR="008216D5" w14:paraId="4C4D8956" w14:textId="77777777">
        <w:trPr>
          <w:trHeight w:val="283"/>
        </w:trPr>
        <w:tc>
          <w:tcPr>
            <w:tcW w:w="1788" w:type="dxa"/>
            <w:tcBorders>
              <w:top w:val="nil"/>
              <w:bottom w:val="nil"/>
            </w:tcBorders>
          </w:tcPr>
          <w:p w14:paraId="55472914" w14:textId="77777777" w:rsidR="008216D5" w:rsidRDefault="008216D5">
            <w:pPr>
              <w:pStyle w:val="TableParagraph"/>
              <w:rPr>
                <w:rFonts w:ascii="Times New Roman"/>
                <w:sz w:val="20"/>
              </w:rPr>
            </w:pPr>
          </w:p>
        </w:tc>
        <w:tc>
          <w:tcPr>
            <w:tcW w:w="1200" w:type="dxa"/>
            <w:tcBorders>
              <w:top w:val="nil"/>
              <w:bottom w:val="nil"/>
            </w:tcBorders>
          </w:tcPr>
          <w:p w14:paraId="25FFC3BA" w14:textId="77777777" w:rsidR="008216D5" w:rsidRDefault="003C49CF">
            <w:pPr>
              <w:pStyle w:val="TableParagraph"/>
              <w:spacing w:before="10"/>
              <w:ind w:left="107"/>
              <w:rPr>
                <w:rFonts w:ascii="Times New Roman"/>
              </w:rPr>
            </w:pPr>
            <w:hyperlink w:anchor="_bookmark137" w:history="1">
              <w:r w:rsidR="00D90D84">
                <w:rPr>
                  <w:rFonts w:ascii="Times New Roman"/>
                </w:rPr>
                <w:t>186</w:t>
              </w:r>
            </w:hyperlink>
          </w:p>
        </w:tc>
        <w:tc>
          <w:tcPr>
            <w:tcW w:w="4800" w:type="dxa"/>
            <w:vMerge/>
            <w:tcBorders>
              <w:top w:val="nil"/>
            </w:tcBorders>
          </w:tcPr>
          <w:p w14:paraId="600479C8" w14:textId="77777777" w:rsidR="008216D5" w:rsidRDefault="008216D5">
            <w:pPr>
              <w:rPr>
                <w:sz w:val="2"/>
                <w:szCs w:val="2"/>
              </w:rPr>
            </w:pPr>
          </w:p>
        </w:tc>
        <w:tc>
          <w:tcPr>
            <w:tcW w:w="2040" w:type="dxa"/>
            <w:tcBorders>
              <w:top w:val="nil"/>
              <w:bottom w:val="nil"/>
            </w:tcBorders>
          </w:tcPr>
          <w:p w14:paraId="26C0C4E0" w14:textId="77777777" w:rsidR="008216D5" w:rsidRDefault="008216D5">
            <w:pPr>
              <w:pStyle w:val="TableParagraph"/>
              <w:rPr>
                <w:rFonts w:ascii="Times New Roman"/>
                <w:sz w:val="20"/>
              </w:rPr>
            </w:pPr>
          </w:p>
        </w:tc>
      </w:tr>
      <w:tr w:rsidR="008216D5" w14:paraId="1BE26E3F" w14:textId="77777777">
        <w:trPr>
          <w:trHeight w:val="283"/>
        </w:trPr>
        <w:tc>
          <w:tcPr>
            <w:tcW w:w="1788" w:type="dxa"/>
            <w:tcBorders>
              <w:top w:val="nil"/>
              <w:bottom w:val="nil"/>
            </w:tcBorders>
          </w:tcPr>
          <w:p w14:paraId="559A786A" w14:textId="77777777" w:rsidR="008216D5" w:rsidRDefault="008216D5">
            <w:pPr>
              <w:pStyle w:val="TableParagraph"/>
              <w:rPr>
                <w:rFonts w:ascii="Times New Roman"/>
                <w:sz w:val="20"/>
              </w:rPr>
            </w:pPr>
          </w:p>
        </w:tc>
        <w:tc>
          <w:tcPr>
            <w:tcW w:w="1200" w:type="dxa"/>
            <w:tcBorders>
              <w:top w:val="nil"/>
              <w:bottom w:val="nil"/>
            </w:tcBorders>
          </w:tcPr>
          <w:p w14:paraId="220A61FC" w14:textId="77777777" w:rsidR="008216D5" w:rsidRDefault="003C49CF">
            <w:pPr>
              <w:pStyle w:val="TableParagraph"/>
              <w:spacing w:before="10" w:line="253" w:lineRule="exact"/>
              <w:ind w:left="107"/>
              <w:rPr>
                <w:rFonts w:ascii="Times New Roman"/>
              </w:rPr>
            </w:pPr>
            <w:hyperlink w:anchor="_bookmark140" w:history="1">
              <w:r w:rsidR="00D90D84">
                <w:rPr>
                  <w:rFonts w:ascii="Times New Roman"/>
                </w:rPr>
                <w:t>188</w:t>
              </w:r>
            </w:hyperlink>
          </w:p>
        </w:tc>
        <w:tc>
          <w:tcPr>
            <w:tcW w:w="4800" w:type="dxa"/>
            <w:vMerge/>
            <w:tcBorders>
              <w:top w:val="nil"/>
            </w:tcBorders>
          </w:tcPr>
          <w:p w14:paraId="035DD478" w14:textId="77777777" w:rsidR="008216D5" w:rsidRDefault="008216D5">
            <w:pPr>
              <w:rPr>
                <w:sz w:val="2"/>
                <w:szCs w:val="2"/>
              </w:rPr>
            </w:pPr>
          </w:p>
        </w:tc>
        <w:tc>
          <w:tcPr>
            <w:tcW w:w="2040" w:type="dxa"/>
            <w:tcBorders>
              <w:top w:val="nil"/>
              <w:bottom w:val="nil"/>
            </w:tcBorders>
          </w:tcPr>
          <w:p w14:paraId="41ACC3DB" w14:textId="77777777" w:rsidR="008216D5" w:rsidRDefault="008216D5">
            <w:pPr>
              <w:pStyle w:val="TableParagraph"/>
              <w:rPr>
                <w:rFonts w:ascii="Times New Roman"/>
                <w:sz w:val="20"/>
              </w:rPr>
            </w:pPr>
          </w:p>
        </w:tc>
      </w:tr>
      <w:tr w:rsidR="008216D5" w14:paraId="79B14799" w14:textId="77777777">
        <w:trPr>
          <w:trHeight w:val="282"/>
        </w:trPr>
        <w:tc>
          <w:tcPr>
            <w:tcW w:w="1788" w:type="dxa"/>
            <w:tcBorders>
              <w:top w:val="nil"/>
              <w:bottom w:val="nil"/>
            </w:tcBorders>
          </w:tcPr>
          <w:p w14:paraId="58AC1784" w14:textId="77777777" w:rsidR="008216D5" w:rsidRDefault="008216D5">
            <w:pPr>
              <w:pStyle w:val="TableParagraph"/>
              <w:rPr>
                <w:rFonts w:ascii="Times New Roman"/>
                <w:sz w:val="20"/>
              </w:rPr>
            </w:pPr>
          </w:p>
        </w:tc>
        <w:tc>
          <w:tcPr>
            <w:tcW w:w="1200" w:type="dxa"/>
            <w:tcBorders>
              <w:top w:val="nil"/>
              <w:bottom w:val="nil"/>
            </w:tcBorders>
          </w:tcPr>
          <w:p w14:paraId="5D0EF85F" w14:textId="77777777" w:rsidR="008216D5" w:rsidRDefault="003C49CF">
            <w:pPr>
              <w:pStyle w:val="TableParagraph"/>
              <w:spacing w:before="10" w:line="253" w:lineRule="exact"/>
              <w:ind w:left="107"/>
              <w:rPr>
                <w:rFonts w:ascii="Times New Roman"/>
              </w:rPr>
            </w:pPr>
            <w:hyperlink w:anchor="_bookmark181" w:history="1">
              <w:r w:rsidR="00D90D84">
                <w:rPr>
                  <w:rFonts w:ascii="Times New Roman"/>
                </w:rPr>
                <w:t>253</w:t>
              </w:r>
            </w:hyperlink>
          </w:p>
        </w:tc>
        <w:tc>
          <w:tcPr>
            <w:tcW w:w="4800" w:type="dxa"/>
            <w:vMerge/>
            <w:tcBorders>
              <w:top w:val="nil"/>
            </w:tcBorders>
          </w:tcPr>
          <w:p w14:paraId="225B310D" w14:textId="77777777" w:rsidR="008216D5" w:rsidRDefault="008216D5">
            <w:pPr>
              <w:rPr>
                <w:sz w:val="2"/>
                <w:szCs w:val="2"/>
              </w:rPr>
            </w:pPr>
          </w:p>
        </w:tc>
        <w:tc>
          <w:tcPr>
            <w:tcW w:w="2040" w:type="dxa"/>
            <w:tcBorders>
              <w:top w:val="nil"/>
              <w:bottom w:val="nil"/>
            </w:tcBorders>
          </w:tcPr>
          <w:p w14:paraId="1F757FB7" w14:textId="77777777" w:rsidR="008216D5" w:rsidRDefault="008216D5">
            <w:pPr>
              <w:pStyle w:val="TableParagraph"/>
              <w:rPr>
                <w:rFonts w:ascii="Times New Roman"/>
                <w:sz w:val="20"/>
              </w:rPr>
            </w:pPr>
          </w:p>
        </w:tc>
      </w:tr>
      <w:tr w:rsidR="008216D5" w14:paraId="73ED1204" w14:textId="77777777">
        <w:trPr>
          <w:trHeight w:val="282"/>
        </w:trPr>
        <w:tc>
          <w:tcPr>
            <w:tcW w:w="1788" w:type="dxa"/>
            <w:tcBorders>
              <w:top w:val="nil"/>
              <w:bottom w:val="nil"/>
            </w:tcBorders>
          </w:tcPr>
          <w:p w14:paraId="2114BAA9" w14:textId="77777777" w:rsidR="008216D5" w:rsidRDefault="008216D5">
            <w:pPr>
              <w:pStyle w:val="TableParagraph"/>
              <w:rPr>
                <w:rFonts w:ascii="Times New Roman"/>
                <w:sz w:val="20"/>
              </w:rPr>
            </w:pPr>
          </w:p>
        </w:tc>
        <w:tc>
          <w:tcPr>
            <w:tcW w:w="1200" w:type="dxa"/>
            <w:tcBorders>
              <w:top w:val="nil"/>
              <w:bottom w:val="nil"/>
            </w:tcBorders>
          </w:tcPr>
          <w:p w14:paraId="3349A576" w14:textId="77777777" w:rsidR="008216D5" w:rsidRDefault="003C49CF">
            <w:pPr>
              <w:pStyle w:val="TableParagraph"/>
              <w:spacing w:before="10" w:line="253" w:lineRule="exact"/>
              <w:ind w:left="107"/>
              <w:rPr>
                <w:rFonts w:ascii="Times New Roman"/>
              </w:rPr>
            </w:pPr>
            <w:hyperlink w:anchor="_bookmark184" w:history="1">
              <w:r w:rsidR="00D90D84">
                <w:rPr>
                  <w:rFonts w:ascii="Times New Roman"/>
                </w:rPr>
                <w:t>254</w:t>
              </w:r>
            </w:hyperlink>
          </w:p>
        </w:tc>
        <w:tc>
          <w:tcPr>
            <w:tcW w:w="4800" w:type="dxa"/>
            <w:vMerge/>
            <w:tcBorders>
              <w:top w:val="nil"/>
            </w:tcBorders>
          </w:tcPr>
          <w:p w14:paraId="2B5D5EF5" w14:textId="77777777" w:rsidR="008216D5" w:rsidRDefault="008216D5">
            <w:pPr>
              <w:rPr>
                <w:sz w:val="2"/>
                <w:szCs w:val="2"/>
              </w:rPr>
            </w:pPr>
          </w:p>
        </w:tc>
        <w:tc>
          <w:tcPr>
            <w:tcW w:w="2040" w:type="dxa"/>
            <w:tcBorders>
              <w:top w:val="nil"/>
              <w:bottom w:val="nil"/>
            </w:tcBorders>
          </w:tcPr>
          <w:p w14:paraId="3810B499" w14:textId="77777777" w:rsidR="008216D5" w:rsidRDefault="008216D5">
            <w:pPr>
              <w:pStyle w:val="TableParagraph"/>
              <w:rPr>
                <w:rFonts w:ascii="Times New Roman"/>
                <w:sz w:val="20"/>
              </w:rPr>
            </w:pPr>
          </w:p>
        </w:tc>
      </w:tr>
      <w:tr w:rsidR="008216D5" w14:paraId="6F1FEEA6" w14:textId="77777777">
        <w:trPr>
          <w:trHeight w:val="282"/>
        </w:trPr>
        <w:tc>
          <w:tcPr>
            <w:tcW w:w="1788" w:type="dxa"/>
            <w:tcBorders>
              <w:top w:val="nil"/>
              <w:bottom w:val="nil"/>
            </w:tcBorders>
          </w:tcPr>
          <w:p w14:paraId="68D92BBF" w14:textId="77777777" w:rsidR="008216D5" w:rsidRDefault="008216D5">
            <w:pPr>
              <w:pStyle w:val="TableParagraph"/>
              <w:rPr>
                <w:rFonts w:ascii="Times New Roman"/>
                <w:sz w:val="20"/>
              </w:rPr>
            </w:pPr>
          </w:p>
        </w:tc>
        <w:tc>
          <w:tcPr>
            <w:tcW w:w="1200" w:type="dxa"/>
            <w:tcBorders>
              <w:top w:val="nil"/>
              <w:bottom w:val="nil"/>
            </w:tcBorders>
          </w:tcPr>
          <w:p w14:paraId="6E7027CF" w14:textId="77777777" w:rsidR="008216D5" w:rsidRDefault="003C49CF">
            <w:pPr>
              <w:pStyle w:val="TableParagraph"/>
              <w:spacing w:before="10" w:line="253" w:lineRule="exact"/>
              <w:ind w:left="107"/>
              <w:rPr>
                <w:rFonts w:ascii="Times New Roman"/>
              </w:rPr>
            </w:pPr>
            <w:hyperlink w:anchor="_bookmark188" w:history="1">
              <w:r w:rsidR="00D90D84">
                <w:rPr>
                  <w:rFonts w:ascii="Times New Roman"/>
                </w:rPr>
                <w:t>258</w:t>
              </w:r>
            </w:hyperlink>
          </w:p>
        </w:tc>
        <w:tc>
          <w:tcPr>
            <w:tcW w:w="4800" w:type="dxa"/>
            <w:vMerge/>
            <w:tcBorders>
              <w:top w:val="nil"/>
            </w:tcBorders>
          </w:tcPr>
          <w:p w14:paraId="5FB41FD7" w14:textId="77777777" w:rsidR="008216D5" w:rsidRDefault="008216D5">
            <w:pPr>
              <w:rPr>
                <w:sz w:val="2"/>
                <w:szCs w:val="2"/>
              </w:rPr>
            </w:pPr>
          </w:p>
        </w:tc>
        <w:tc>
          <w:tcPr>
            <w:tcW w:w="2040" w:type="dxa"/>
            <w:tcBorders>
              <w:top w:val="nil"/>
              <w:bottom w:val="nil"/>
            </w:tcBorders>
          </w:tcPr>
          <w:p w14:paraId="1C366DD3" w14:textId="77777777" w:rsidR="008216D5" w:rsidRDefault="008216D5">
            <w:pPr>
              <w:pStyle w:val="TableParagraph"/>
              <w:rPr>
                <w:rFonts w:ascii="Times New Roman"/>
                <w:sz w:val="20"/>
              </w:rPr>
            </w:pPr>
          </w:p>
        </w:tc>
      </w:tr>
      <w:tr w:rsidR="008216D5" w14:paraId="2E15775D" w14:textId="77777777">
        <w:trPr>
          <w:trHeight w:val="282"/>
        </w:trPr>
        <w:tc>
          <w:tcPr>
            <w:tcW w:w="1788" w:type="dxa"/>
            <w:tcBorders>
              <w:top w:val="nil"/>
              <w:bottom w:val="nil"/>
            </w:tcBorders>
          </w:tcPr>
          <w:p w14:paraId="37133C95" w14:textId="77777777" w:rsidR="008216D5" w:rsidRDefault="008216D5">
            <w:pPr>
              <w:pStyle w:val="TableParagraph"/>
              <w:rPr>
                <w:rFonts w:ascii="Times New Roman"/>
                <w:sz w:val="20"/>
              </w:rPr>
            </w:pPr>
          </w:p>
        </w:tc>
        <w:tc>
          <w:tcPr>
            <w:tcW w:w="1200" w:type="dxa"/>
            <w:tcBorders>
              <w:top w:val="nil"/>
              <w:bottom w:val="nil"/>
            </w:tcBorders>
          </w:tcPr>
          <w:p w14:paraId="7807F7B8" w14:textId="77777777" w:rsidR="008216D5" w:rsidRDefault="003C49CF">
            <w:pPr>
              <w:pStyle w:val="TableParagraph"/>
              <w:spacing w:before="10" w:line="253" w:lineRule="exact"/>
              <w:ind w:left="107"/>
              <w:rPr>
                <w:rFonts w:ascii="Times New Roman"/>
              </w:rPr>
            </w:pPr>
            <w:hyperlink w:anchor="_bookmark192" w:history="1">
              <w:r w:rsidR="00D90D84">
                <w:rPr>
                  <w:rFonts w:ascii="Times New Roman"/>
                </w:rPr>
                <w:t>260</w:t>
              </w:r>
            </w:hyperlink>
          </w:p>
        </w:tc>
        <w:tc>
          <w:tcPr>
            <w:tcW w:w="4800" w:type="dxa"/>
            <w:vMerge/>
            <w:tcBorders>
              <w:top w:val="nil"/>
            </w:tcBorders>
          </w:tcPr>
          <w:p w14:paraId="64B734A5" w14:textId="77777777" w:rsidR="008216D5" w:rsidRDefault="008216D5">
            <w:pPr>
              <w:rPr>
                <w:sz w:val="2"/>
                <w:szCs w:val="2"/>
              </w:rPr>
            </w:pPr>
          </w:p>
        </w:tc>
        <w:tc>
          <w:tcPr>
            <w:tcW w:w="2040" w:type="dxa"/>
            <w:tcBorders>
              <w:top w:val="nil"/>
              <w:bottom w:val="nil"/>
            </w:tcBorders>
          </w:tcPr>
          <w:p w14:paraId="636B7FDF" w14:textId="77777777" w:rsidR="008216D5" w:rsidRDefault="008216D5">
            <w:pPr>
              <w:pStyle w:val="TableParagraph"/>
              <w:rPr>
                <w:rFonts w:ascii="Times New Roman"/>
                <w:sz w:val="20"/>
              </w:rPr>
            </w:pPr>
          </w:p>
        </w:tc>
      </w:tr>
      <w:tr w:rsidR="008216D5" w14:paraId="3A4D4B9C" w14:textId="77777777">
        <w:trPr>
          <w:trHeight w:val="283"/>
        </w:trPr>
        <w:tc>
          <w:tcPr>
            <w:tcW w:w="1788" w:type="dxa"/>
            <w:tcBorders>
              <w:top w:val="nil"/>
              <w:bottom w:val="nil"/>
            </w:tcBorders>
          </w:tcPr>
          <w:p w14:paraId="0890ED1A" w14:textId="77777777" w:rsidR="008216D5" w:rsidRDefault="008216D5">
            <w:pPr>
              <w:pStyle w:val="TableParagraph"/>
              <w:rPr>
                <w:rFonts w:ascii="Times New Roman"/>
                <w:sz w:val="20"/>
              </w:rPr>
            </w:pPr>
          </w:p>
        </w:tc>
        <w:tc>
          <w:tcPr>
            <w:tcW w:w="1200" w:type="dxa"/>
            <w:tcBorders>
              <w:top w:val="nil"/>
              <w:bottom w:val="nil"/>
            </w:tcBorders>
          </w:tcPr>
          <w:p w14:paraId="3AE4A868" w14:textId="77777777" w:rsidR="008216D5" w:rsidRDefault="003C49CF">
            <w:pPr>
              <w:pStyle w:val="TableParagraph"/>
              <w:spacing w:before="10"/>
              <w:ind w:left="107"/>
              <w:rPr>
                <w:rFonts w:ascii="Times New Roman"/>
              </w:rPr>
            </w:pPr>
            <w:hyperlink w:anchor="_bookmark197" w:history="1">
              <w:r w:rsidR="00D90D84">
                <w:rPr>
                  <w:rFonts w:ascii="Times New Roman"/>
                </w:rPr>
                <w:t>263</w:t>
              </w:r>
            </w:hyperlink>
          </w:p>
        </w:tc>
        <w:tc>
          <w:tcPr>
            <w:tcW w:w="4800" w:type="dxa"/>
            <w:vMerge/>
            <w:tcBorders>
              <w:top w:val="nil"/>
            </w:tcBorders>
          </w:tcPr>
          <w:p w14:paraId="711D6CD4" w14:textId="77777777" w:rsidR="008216D5" w:rsidRDefault="008216D5">
            <w:pPr>
              <w:rPr>
                <w:sz w:val="2"/>
                <w:szCs w:val="2"/>
              </w:rPr>
            </w:pPr>
          </w:p>
        </w:tc>
        <w:tc>
          <w:tcPr>
            <w:tcW w:w="2040" w:type="dxa"/>
            <w:tcBorders>
              <w:top w:val="nil"/>
              <w:bottom w:val="nil"/>
            </w:tcBorders>
          </w:tcPr>
          <w:p w14:paraId="10E4F30F" w14:textId="77777777" w:rsidR="008216D5" w:rsidRDefault="008216D5">
            <w:pPr>
              <w:pStyle w:val="TableParagraph"/>
              <w:rPr>
                <w:rFonts w:ascii="Times New Roman"/>
                <w:sz w:val="20"/>
              </w:rPr>
            </w:pPr>
          </w:p>
        </w:tc>
      </w:tr>
      <w:tr w:rsidR="008216D5" w14:paraId="57C04F55" w14:textId="77777777">
        <w:trPr>
          <w:trHeight w:val="283"/>
        </w:trPr>
        <w:tc>
          <w:tcPr>
            <w:tcW w:w="1788" w:type="dxa"/>
            <w:tcBorders>
              <w:top w:val="nil"/>
              <w:bottom w:val="nil"/>
            </w:tcBorders>
          </w:tcPr>
          <w:p w14:paraId="425A6C40" w14:textId="77777777" w:rsidR="008216D5" w:rsidRDefault="008216D5">
            <w:pPr>
              <w:pStyle w:val="TableParagraph"/>
              <w:rPr>
                <w:rFonts w:ascii="Times New Roman"/>
                <w:sz w:val="20"/>
              </w:rPr>
            </w:pPr>
          </w:p>
        </w:tc>
        <w:tc>
          <w:tcPr>
            <w:tcW w:w="1200" w:type="dxa"/>
            <w:tcBorders>
              <w:top w:val="nil"/>
              <w:bottom w:val="nil"/>
            </w:tcBorders>
          </w:tcPr>
          <w:p w14:paraId="21F79F28" w14:textId="77777777" w:rsidR="008216D5" w:rsidRDefault="003C49CF">
            <w:pPr>
              <w:pStyle w:val="TableParagraph"/>
              <w:spacing w:before="10" w:line="253" w:lineRule="exact"/>
              <w:ind w:left="107"/>
              <w:rPr>
                <w:rFonts w:ascii="Times New Roman"/>
              </w:rPr>
            </w:pPr>
            <w:hyperlink w:anchor="_bookmark202" w:history="1">
              <w:r w:rsidR="00D90D84">
                <w:rPr>
                  <w:rFonts w:ascii="Times New Roman"/>
                </w:rPr>
                <w:t>267</w:t>
              </w:r>
            </w:hyperlink>
          </w:p>
        </w:tc>
        <w:tc>
          <w:tcPr>
            <w:tcW w:w="4800" w:type="dxa"/>
            <w:vMerge/>
            <w:tcBorders>
              <w:top w:val="nil"/>
            </w:tcBorders>
          </w:tcPr>
          <w:p w14:paraId="33A17515" w14:textId="77777777" w:rsidR="008216D5" w:rsidRDefault="008216D5">
            <w:pPr>
              <w:rPr>
                <w:sz w:val="2"/>
                <w:szCs w:val="2"/>
              </w:rPr>
            </w:pPr>
          </w:p>
        </w:tc>
        <w:tc>
          <w:tcPr>
            <w:tcW w:w="2040" w:type="dxa"/>
            <w:tcBorders>
              <w:top w:val="nil"/>
              <w:bottom w:val="nil"/>
            </w:tcBorders>
          </w:tcPr>
          <w:p w14:paraId="54157F45" w14:textId="77777777" w:rsidR="008216D5" w:rsidRDefault="008216D5">
            <w:pPr>
              <w:pStyle w:val="TableParagraph"/>
              <w:rPr>
                <w:rFonts w:ascii="Times New Roman"/>
                <w:sz w:val="20"/>
              </w:rPr>
            </w:pPr>
          </w:p>
        </w:tc>
      </w:tr>
      <w:tr w:rsidR="008216D5" w14:paraId="075A117F" w14:textId="77777777">
        <w:trPr>
          <w:trHeight w:val="282"/>
        </w:trPr>
        <w:tc>
          <w:tcPr>
            <w:tcW w:w="1788" w:type="dxa"/>
            <w:tcBorders>
              <w:top w:val="nil"/>
              <w:bottom w:val="nil"/>
            </w:tcBorders>
          </w:tcPr>
          <w:p w14:paraId="07B064D9" w14:textId="77777777" w:rsidR="008216D5" w:rsidRDefault="008216D5">
            <w:pPr>
              <w:pStyle w:val="TableParagraph"/>
              <w:rPr>
                <w:rFonts w:ascii="Times New Roman"/>
                <w:sz w:val="20"/>
              </w:rPr>
            </w:pPr>
          </w:p>
        </w:tc>
        <w:tc>
          <w:tcPr>
            <w:tcW w:w="1200" w:type="dxa"/>
            <w:tcBorders>
              <w:top w:val="nil"/>
              <w:bottom w:val="nil"/>
            </w:tcBorders>
          </w:tcPr>
          <w:p w14:paraId="15197AB4" w14:textId="77777777" w:rsidR="008216D5" w:rsidRDefault="003C49CF">
            <w:pPr>
              <w:pStyle w:val="TableParagraph"/>
              <w:spacing w:before="10" w:line="253" w:lineRule="exact"/>
              <w:ind w:left="107"/>
              <w:rPr>
                <w:rFonts w:ascii="Times New Roman"/>
              </w:rPr>
            </w:pPr>
            <w:hyperlink w:anchor="_bookmark205" w:history="1">
              <w:r w:rsidR="00D90D84">
                <w:rPr>
                  <w:rFonts w:ascii="Times New Roman"/>
                </w:rPr>
                <w:t>268</w:t>
              </w:r>
            </w:hyperlink>
          </w:p>
        </w:tc>
        <w:tc>
          <w:tcPr>
            <w:tcW w:w="4800" w:type="dxa"/>
            <w:vMerge/>
            <w:tcBorders>
              <w:top w:val="nil"/>
            </w:tcBorders>
          </w:tcPr>
          <w:p w14:paraId="0D8502C4" w14:textId="77777777" w:rsidR="008216D5" w:rsidRDefault="008216D5">
            <w:pPr>
              <w:rPr>
                <w:sz w:val="2"/>
                <w:szCs w:val="2"/>
              </w:rPr>
            </w:pPr>
          </w:p>
        </w:tc>
        <w:tc>
          <w:tcPr>
            <w:tcW w:w="2040" w:type="dxa"/>
            <w:tcBorders>
              <w:top w:val="nil"/>
              <w:bottom w:val="nil"/>
            </w:tcBorders>
          </w:tcPr>
          <w:p w14:paraId="42C7D598" w14:textId="77777777" w:rsidR="008216D5" w:rsidRDefault="008216D5">
            <w:pPr>
              <w:pStyle w:val="TableParagraph"/>
              <w:rPr>
                <w:rFonts w:ascii="Times New Roman"/>
                <w:sz w:val="20"/>
              </w:rPr>
            </w:pPr>
          </w:p>
        </w:tc>
      </w:tr>
      <w:tr w:rsidR="008216D5" w14:paraId="3CAEB79E" w14:textId="77777777">
        <w:trPr>
          <w:trHeight w:val="282"/>
        </w:trPr>
        <w:tc>
          <w:tcPr>
            <w:tcW w:w="1788" w:type="dxa"/>
            <w:tcBorders>
              <w:top w:val="nil"/>
              <w:bottom w:val="nil"/>
            </w:tcBorders>
          </w:tcPr>
          <w:p w14:paraId="255DF07B" w14:textId="77777777" w:rsidR="008216D5" w:rsidRDefault="008216D5">
            <w:pPr>
              <w:pStyle w:val="TableParagraph"/>
              <w:rPr>
                <w:rFonts w:ascii="Times New Roman"/>
                <w:sz w:val="20"/>
              </w:rPr>
            </w:pPr>
          </w:p>
        </w:tc>
        <w:tc>
          <w:tcPr>
            <w:tcW w:w="1200" w:type="dxa"/>
            <w:tcBorders>
              <w:top w:val="nil"/>
              <w:bottom w:val="nil"/>
            </w:tcBorders>
          </w:tcPr>
          <w:p w14:paraId="1FDF7321" w14:textId="77777777" w:rsidR="008216D5" w:rsidRDefault="003C49CF">
            <w:pPr>
              <w:pStyle w:val="TableParagraph"/>
              <w:spacing w:before="10" w:line="253" w:lineRule="exact"/>
              <w:ind w:left="107"/>
              <w:rPr>
                <w:rFonts w:ascii="Times New Roman"/>
              </w:rPr>
            </w:pPr>
            <w:hyperlink w:anchor="_bookmark208" w:history="1">
              <w:r w:rsidR="00D90D84">
                <w:rPr>
                  <w:rFonts w:ascii="Times New Roman"/>
                </w:rPr>
                <w:t>270</w:t>
              </w:r>
            </w:hyperlink>
          </w:p>
        </w:tc>
        <w:tc>
          <w:tcPr>
            <w:tcW w:w="4800" w:type="dxa"/>
            <w:vMerge/>
            <w:tcBorders>
              <w:top w:val="nil"/>
            </w:tcBorders>
          </w:tcPr>
          <w:p w14:paraId="5A5087A9" w14:textId="77777777" w:rsidR="008216D5" w:rsidRDefault="008216D5">
            <w:pPr>
              <w:rPr>
                <w:sz w:val="2"/>
                <w:szCs w:val="2"/>
              </w:rPr>
            </w:pPr>
          </w:p>
        </w:tc>
        <w:tc>
          <w:tcPr>
            <w:tcW w:w="2040" w:type="dxa"/>
            <w:tcBorders>
              <w:top w:val="nil"/>
              <w:bottom w:val="nil"/>
            </w:tcBorders>
          </w:tcPr>
          <w:p w14:paraId="5E7153F5" w14:textId="77777777" w:rsidR="008216D5" w:rsidRDefault="008216D5">
            <w:pPr>
              <w:pStyle w:val="TableParagraph"/>
              <w:rPr>
                <w:rFonts w:ascii="Times New Roman"/>
                <w:sz w:val="20"/>
              </w:rPr>
            </w:pPr>
          </w:p>
        </w:tc>
      </w:tr>
      <w:tr w:rsidR="008216D5" w14:paraId="4DBBFF41" w14:textId="77777777">
        <w:trPr>
          <w:trHeight w:val="282"/>
        </w:trPr>
        <w:tc>
          <w:tcPr>
            <w:tcW w:w="1788" w:type="dxa"/>
            <w:tcBorders>
              <w:top w:val="nil"/>
              <w:bottom w:val="nil"/>
            </w:tcBorders>
          </w:tcPr>
          <w:p w14:paraId="15C70B88" w14:textId="77777777" w:rsidR="008216D5" w:rsidRDefault="008216D5">
            <w:pPr>
              <w:pStyle w:val="TableParagraph"/>
              <w:rPr>
                <w:rFonts w:ascii="Times New Roman"/>
                <w:sz w:val="20"/>
              </w:rPr>
            </w:pPr>
          </w:p>
        </w:tc>
        <w:tc>
          <w:tcPr>
            <w:tcW w:w="1200" w:type="dxa"/>
            <w:tcBorders>
              <w:top w:val="nil"/>
              <w:bottom w:val="nil"/>
            </w:tcBorders>
          </w:tcPr>
          <w:p w14:paraId="10121FCD" w14:textId="77777777" w:rsidR="008216D5" w:rsidRDefault="003C49CF">
            <w:pPr>
              <w:pStyle w:val="TableParagraph"/>
              <w:spacing w:before="10" w:line="253" w:lineRule="exact"/>
              <w:ind w:left="107"/>
              <w:rPr>
                <w:rFonts w:ascii="Times New Roman"/>
              </w:rPr>
            </w:pPr>
            <w:hyperlink w:anchor="_bookmark212" w:history="1">
              <w:r w:rsidR="00D90D84">
                <w:rPr>
                  <w:rFonts w:ascii="Times New Roman"/>
                </w:rPr>
                <w:t>273</w:t>
              </w:r>
            </w:hyperlink>
          </w:p>
        </w:tc>
        <w:tc>
          <w:tcPr>
            <w:tcW w:w="4800" w:type="dxa"/>
            <w:vMerge/>
            <w:tcBorders>
              <w:top w:val="nil"/>
            </w:tcBorders>
          </w:tcPr>
          <w:p w14:paraId="225AA236" w14:textId="77777777" w:rsidR="008216D5" w:rsidRDefault="008216D5">
            <w:pPr>
              <w:rPr>
                <w:sz w:val="2"/>
                <w:szCs w:val="2"/>
              </w:rPr>
            </w:pPr>
          </w:p>
        </w:tc>
        <w:tc>
          <w:tcPr>
            <w:tcW w:w="2040" w:type="dxa"/>
            <w:tcBorders>
              <w:top w:val="nil"/>
              <w:bottom w:val="nil"/>
            </w:tcBorders>
          </w:tcPr>
          <w:p w14:paraId="0A0DC7F0" w14:textId="77777777" w:rsidR="008216D5" w:rsidRDefault="008216D5">
            <w:pPr>
              <w:pStyle w:val="TableParagraph"/>
              <w:rPr>
                <w:rFonts w:ascii="Times New Roman"/>
                <w:sz w:val="20"/>
              </w:rPr>
            </w:pPr>
          </w:p>
        </w:tc>
      </w:tr>
      <w:tr w:rsidR="008216D5" w14:paraId="3374AF6A" w14:textId="77777777">
        <w:trPr>
          <w:trHeight w:val="282"/>
        </w:trPr>
        <w:tc>
          <w:tcPr>
            <w:tcW w:w="1788" w:type="dxa"/>
            <w:tcBorders>
              <w:top w:val="nil"/>
              <w:bottom w:val="nil"/>
            </w:tcBorders>
          </w:tcPr>
          <w:p w14:paraId="403C3BE0" w14:textId="77777777" w:rsidR="008216D5" w:rsidRDefault="008216D5">
            <w:pPr>
              <w:pStyle w:val="TableParagraph"/>
              <w:rPr>
                <w:rFonts w:ascii="Times New Roman"/>
                <w:sz w:val="20"/>
              </w:rPr>
            </w:pPr>
          </w:p>
        </w:tc>
        <w:tc>
          <w:tcPr>
            <w:tcW w:w="1200" w:type="dxa"/>
            <w:tcBorders>
              <w:top w:val="nil"/>
              <w:bottom w:val="nil"/>
            </w:tcBorders>
          </w:tcPr>
          <w:p w14:paraId="61D1E35B" w14:textId="77777777" w:rsidR="008216D5" w:rsidRDefault="003C49CF">
            <w:pPr>
              <w:pStyle w:val="TableParagraph"/>
              <w:spacing w:before="10" w:line="253" w:lineRule="exact"/>
              <w:ind w:left="107"/>
              <w:rPr>
                <w:rFonts w:ascii="Times New Roman"/>
              </w:rPr>
            </w:pPr>
            <w:hyperlink w:anchor="_bookmark215" w:history="1">
              <w:r w:rsidR="00D90D84">
                <w:rPr>
                  <w:rFonts w:ascii="Times New Roman"/>
                </w:rPr>
                <w:t>274</w:t>
              </w:r>
            </w:hyperlink>
          </w:p>
        </w:tc>
        <w:tc>
          <w:tcPr>
            <w:tcW w:w="4800" w:type="dxa"/>
            <w:vMerge/>
            <w:tcBorders>
              <w:top w:val="nil"/>
            </w:tcBorders>
          </w:tcPr>
          <w:p w14:paraId="4C0BF1E0" w14:textId="77777777" w:rsidR="008216D5" w:rsidRDefault="008216D5">
            <w:pPr>
              <w:rPr>
                <w:sz w:val="2"/>
                <w:szCs w:val="2"/>
              </w:rPr>
            </w:pPr>
          </w:p>
        </w:tc>
        <w:tc>
          <w:tcPr>
            <w:tcW w:w="2040" w:type="dxa"/>
            <w:tcBorders>
              <w:top w:val="nil"/>
              <w:bottom w:val="nil"/>
            </w:tcBorders>
          </w:tcPr>
          <w:p w14:paraId="014AF3B9" w14:textId="77777777" w:rsidR="008216D5" w:rsidRDefault="008216D5">
            <w:pPr>
              <w:pStyle w:val="TableParagraph"/>
              <w:rPr>
                <w:rFonts w:ascii="Times New Roman"/>
                <w:sz w:val="20"/>
              </w:rPr>
            </w:pPr>
          </w:p>
        </w:tc>
      </w:tr>
      <w:tr w:rsidR="008216D5" w14:paraId="5FCB7368" w14:textId="77777777">
        <w:trPr>
          <w:trHeight w:val="282"/>
        </w:trPr>
        <w:tc>
          <w:tcPr>
            <w:tcW w:w="1788" w:type="dxa"/>
            <w:tcBorders>
              <w:top w:val="nil"/>
              <w:bottom w:val="nil"/>
            </w:tcBorders>
          </w:tcPr>
          <w:p w14:paraId="1E7A399F" w14:textId="77777777" w:rsidR="008216D5" w:rsidRDefault="008216D5">
            <w:pPr>
              <w:pStyle w:val="TableParagraph"/>
              <w:rPr>
                <w:rFonts w:ascii="Times New Roman"/>
                <w:sz w:val="20"/>
              </w:rPr>
            </w:pPr>
          </w:p>
        </w:tc>
        <w:tc>
          <w:tcPr>
            <w:tcW w:w="1200" w:type="dxa"/>
            <w:tcBorders>
              <w:top w:val="nil"/>
              <w:bottom w:val="nil"/>
            </w:tcBorders>
          </w:tcPr>
          <w:p w14:paraId="52014C02" w14:textId="77777777" w:rsidR="008216D5" w:rsidRDefault="003C49CF">
            <w:pPr>
              <w:pStyle w:val="TableParagraph"/>
              <w:spacing w:before="10" w:line="253" w:lineRule="exact"/>
              <w:ind w:left="107"/>
              <w:rPr>
                <w:rFonts w:ascii="Times New Roman"/>
              </w:rPr>
            </w:pPr>
            <w:hyperlink w:anchor="_bookmark228" w:history="1">
              <w:r w:rsidR="00D90D84">
                <w:rPr>
                  <w:rFonts w:ascii="Times New Roman"/>
                </w:rPr>
                <w:t>285</w:t>
              </w:r>
            </w:hyperlink>
          </w:p>
        </w:tc>
        <w:tc>
          <w:tcPr>
            <w:tcW w:w="4800" w:type="dxa"/>
            <w:vMerge/>
            <w:tcBorders>
              <w:top w:val="nil"/>
            </w:tcBorders>
          </w:tcPr>
          <w:p w14:paraId="16CDD69D" w14:textId="77777777" w:rsidR="008216D5" w:rsidRDefault="008216D5">
            <w:pPr>
              <w:rPr>
                <w:sz w:val="2"/>
                <w:szCs w:val="2"/>
              </w:rPr>
            </w:pPr>
          </w:p>
        </w:tc>
        <w:tc>
          <w:tcPr>
            <w:tcW w:w="2040" w:type="dxa"/>
            <w:tcBorders>
              <w:top w:val="nil"/>
              <w:bottom w:val="nil"/>
            </w:tcBorders>
          </w:tcPr>
          <w:p w14:paraId="71AEF3CA" w14:textId="77777777" w:rsidR="008216D5" w:rsidRDefault="008216D5">
            <w:pPr>
              <w:pStyle w:val="TableParagraph"/>
              <w:rPr>
                <w:rFonts w:ascii="Times New Roman"/>
                <w:sz w:val="20"/>
              </w:rPr>
            </w:pPr>
          </w:p>
        </w:tc>
      </w:tr>
      <w:tr w:rsidR="008216D5" w14:paraId="2C684AAE" w14:textId="77777777">
        <w:trPr>
          <w:trHeight w:val="283"/>
        </w:trPr>
        <w:tc>
          <w:tcPr>
            <w:tcW w:w="1788" w:type="dxa"/>
            <w:tcBorders>
              <w:top w:val="nil"/>
              <w:bottom w:val="nil"/>
            </w:tcBorders>
          </w:tcPr>
          <w:p w14:paraId="1B1753B2" w14:textId="77777777" w:rsidR="008216D5" w:rsidRDefault="008216D5">
            <w:pPr>
              <w:pStyle w:val="TableParagraph"/>
              <w:rPr>
                <w:rFonts w:ascii="Times New Roman"/>
                <w:sz w:val="20"/>
              </w:rPr>
            </w:pPr>
          </w:p>
        </w:tc>
        <w:tc>
          <w:tcPr>
            <w:tcW w:w="1200" w:type="dxa"/>
            <w:tcBorders>
              <w:top w:val="nil"/>
              <w:bottom w:val="nil"/>
            </w:tcBorders>
          </w:tcPr>
          <w:p w14:paraId="68F29141" w14:textId="77777777" w:rsidR="008216D5" w:rsidRDefault="003C49CF">
            <w:pPr>
              <w:pStyle w:val="TableParagraph"/>
              <w:spacing w:before="10"/>
              <w:ind w:left="107"/>
              <w:rPr>
                <w:rFonts w:ascii="Times New Roman"/>
              </w:rPr>
            </w:pPr>
            <w:hyperlink w:anchor="_bookmark245" w:history="1">
              <w:r w:rsidR="00D90D84">
                <w:rPr>
                  <w:rFonts w:ascii="Times New Roman"/>
                </w:rPr>
                <w:t>299</w:t>
              </w:r>
            </w:hyperlink>
          </w:p>
        </w:tc>
        <w:tc>
          <w:tcPr>
            <w:tcW w:w="4800" w:type="dxa"/>
            <w:vMerge/>
            <w:tcBorders>
              <w:top w:val="nil"/>
            </w:tcBorders>
          </w:tcPr>
          <w:p w14:paraId="3CBB504B" w14:textId="77777777" w:rsidR="008216D5" w:rsidRDefault="008216D5">
            <w:pPr>
              <w:rPr>
                <w:sz w:val="2"/>
                <w:szCs w:val="2"/>
              </w:rPr>
            </w:pPr>
          </w:p>
        </w:tc>
        <w:tc>
          <w:tcPr>
            <w:tcW w:w="2040" w:type="dxa"/>
            <w:tcBorders>
              <w:top w:val="nil"/>
              <w:bottom w:val="nil"/>
            </w:tcBorders>
          </w:tcPr>
          <w:p w14:paraId="79041360" w14:textId="77777777" w:rsidR="008216D5" w:rsidRDefault="008216D5">
            <w:pPr>
              <w:pStyle w:val="TableParagraph"/>
              <w:rPr>
                <w:rFonts w:ascii="Times New Roman"/>
                <w:sz w:val="20"/>
              </w:rPr>
            </w:pPr>
          </w:p>
        </w:tc>
      </w:tr>
      <w:tr w:rsidR="008216D5" w14:paraId="47BA2824" w14:textId="77777777">
        <w:trPr>
          <w:trHeight w:val="283"/>
        </w:trPr>
        <w:tc>
          <w:tcPr>
            <w:tcW w:w="1788" w:type="dxa"/>
            <w:tcBorders>
              <w:top w:val="nil"/>
              <w:bottom w:val="nil"/>
            </w:tcBorders>
          </w:tcPr>
          <w:p w14:paraId="3805B1FB" w14:textId="77777777" w:rsidR="008216D5" w:rsidRDefault="008216D5">
            <w:pPr>
              <w:pStyle w:val="TableParagraph"/>
              <w:rPr>
                <w:rFonts w:ascii="Times New Roman"/>
                <w:sz w:val="20"/>
              </w:rPr>
            </w:pPr>
          </w:p>
        </w:tc>
        <w:tc>
          <w:tcPr>
            <w:tcW w:w="1200" w:type="dxa"/>
            <w:tcBorders>
              <w:top w:val="nil"/>
              <w:bottom w:val="nil"/>
            </w:tcBorders>
          </w:tcPr>
          <w:p w14:paraId="4D89A993" w14:textId="77777777" w:rsidR="008216D5" w:rsidRDefault="003C49CF">
            <w:pPr>
              <w:pStyle w:val="TableParagraph"/>
              <w:spacing w:before="10" w:line="253" w:lineRule="exact"/>
              <w:ind w:left="107"/>
              <w:rPr>
                <w:rFonts w:ascii="Times New Roman"/>
              </w:rPr>
            </w:pPr>
            <w:hyperlink w:anchor="_bookmark253" w:history="1">
              <w:r w:rsidR="00D90D84">
                <w:rPr>
                  <w:rFonts w:ascii="Times New Roman"/>
                </w:rPr>
                <w:t>304</w:t>
              </w:r>
            </w:hyperlink>
          </w:p>
        </w:tc>
        <w:tc>
          <w:tcPr>
            <w:tcW w:w="4800" w:type="dxa"/>
            <w:vMerge/>
            <w:tcBorders>
              <w:top w:val="nil"/>
            </w:tcBorders>
          </w:tcPr>
          <w:p w14:paraId="353B3981" w14:textId="77777777" w:rsidR="008216D5" w:rsidRDefault="008216D5">
            <w:pPr>
              <w:rPr>
                <w:sz w:val="2"/>
                <w:szCs w:val="2"/>
              </w:rPr>
            </w:pPr>
          </w:p>
        </w:tc>
        <w:tc>
          <w:tcPr>
            <w:tcW w:w="2040" w:type="dxa"/>
            <w:tcBorders>
              <w:top w:val="nil"/>
              <w:bottom w:val="nil"/>
            </w:tcBorders>
          </w:tcPr>
          <w:p w14:paraId="3C19E02E" w14:textId="77777777" w:rsidR="008216D5" w:rsidRDefault="008216D5">
            <w:pPr>
              <w:pStyle w:val="TableParagraph"/>
              <w:rPr>
                <w:rFonts w:ascii="Times New Roman"/>
                <w:sz w:val="20"/>
              </w:rPr>
            </w:pPr>
          </w:p>
        </w:tc>
      </w:tr>
      <w:tr w:rsidR="008216D5" w14:paraId="37113D91" w14:textId="77777777">
        <w:trPr>
          <w:trHeight w:val="304"/>
        </w:trPr>
        <w:tc>
          <w:tcPr>
            <w:tcW w:w="1788" w:type="dxa"/>
            <w:tcBorders>
              <w:top w:val="nil"/>
            </w:tcBorders>
          </w:tcPr>
          <w:p w14:paraId="4BA2C857" w14:textId="77777777" w:rsidR="008216D5" w:rsidRDefault="008216D5">
            <w:pPr>
              <w:pStyle w:val="TableParagraph"/>
              <w:rPr>
                <w:rFonts w:ascii="Times New Roman"/>
                <w:sz w:val="20"/>
              </w:rPr>
            </w:pPr>
          </w:p>
        </w:tc>
        <w:tc>
          <w:tcPr>
            <w:tcW w:w="1200" w:type="dxa"/>
            <w:tcBorders>
              <w:top w:val="nil"/>
            </w:tcBorders>
          </w:tcPr>
          <w:p w14:paraId="3EEC9496" w14:textId="77777777" w:rsidR="008216D5" w:rsidRDefault="003C49CF">
            <w:pPr>
              <w:pStyle w:val="TableParagraph"/>
              <w:spacing w:before="10"/>
              <w:ind w:left="107"/>
              <w:rPr>
                <w:rFonts w:ascii="Times New Roman"/>
              </w:rPr>
            </w:pPr>
            <w:hyperlink w:anchor="_bookmark256" w:history="1">
              <w:r w:rsidR="00D90D84">
                <w:rPr>
                  <w:rFonts w:ascii="Times New Roman"/>
                </w:rPr>
                <w:t>305</w:t>
              </w:r>
            </w:hyperlink>
          </w:p>
        </w:tc>
        <w:tc>
          <w:tcPr>
            <w:tcW w:w="4800" w:type="dxa"/>
            <w:vMerge/>
            <w:tcBorders>
              <w:top w:val="nil"/>
            </w:tcBorders>
          </w:tcPr>
          <w:p w14:paraId="150D1650" w14:textId="77777777" w:rsidR="008216D5" w:rsidRDefault="008216D5">
            <w:pPr>
              <w:rPr>
                <w:sz w:val="2"/>
                <w:szCs w:val="2"/>
              </w:rPr>
            </w:pPr>
          </w:p>
        </w:tc>
        <w:tc>
          <w:tcPr>
            <w:tcW w:w="2040" w:type="dxa"/>
            <w:tcBorders>
              <w:top w:val="nil"/>
            </w:tcBorders>
          </w:tcPr>
          <w:p w14:paraId="321DAA0B" w14:textId="77777777" w:rsidR="008216D5" w:rsidRDefault="008216D5">
            <w:pPr>
              <w:pStyle w:val="TableParagraph"/>
              <w:rPr>
                <w:rFonts w:ascii="Times New Roman"/>
                <w:sz w:val="20"/>
              </w:rPr>
            </w:pPr>
          </w:p>
        </w:tc>
      </w:tr>
      <w:tr w:rsidR="00D90D84" w14:paraId="66954D14" w14:textId="77777777">
        <w:trPr>
          <w:trHeight w:val="1637"/>
        </w:trPr>
        <w:tc>
          <w:tcPr>
            <w:tcW w:w="1788" w:type="dxa"/>
          </w:tcPr>
          <w:p w14:paraId="2B73A7CA" w14:textId="77777777" w:rsidR="00D90D84" w:rsidRDefault="00D90D84" w:rsidP="00D90D84">
            <w:pPr>
              <w:pStyle w:val="TableParagraph"/>
              <w:rPr>
                <w:rFonts w:ascii="Times New Roman"/>
                <w:sz w:val="20"/>
              </w:rPr>
            </w:pPr>
          </w:p>
        </w:tc>
        <w:tc>
          <w:tcPr>
            <w:tcW w:w="1200" w:type="dxa"/>
          </w:tcPr>
          <w:p w14:paraId="0EF8A822" w14:textId="77777777" w:rsidR="00D90D84" w:rsidRDefault="003C49CF" w:rsidP="00D90D84">
            <w:pPr>
              <w:pStyle w:val="TableParagraph"/>
              <w:spacing w:before="38"/>
              <w:ind w:left="107"/>
              <w:rPr>
                <w:rFonts w:ascii="Times New Roman"/>
              </w:rPr>
            </w:pPr>
            <w:hyperlink w:anchor="_bookmark102" w:history="1">
              <w:r w:rsidR="00D90D84">
                <w:rPr>
                  <w:rFonts w:ascii="Times New Roman"/>
                </w:rPr>
                <w:t>146</w:t>
              </w:r>
            </w:hyperlink>
          </w:p>
        </w:tc>
        <w:tc>
          <w:tcPr>
            <w:tcW w:w="4800" w:type="dxa"/>
          </w:tcPr>
          <w:p w14:paraId="7456D938" w14:textId="77777777" w:rsidR="00D90D84" w:rsidRDefault="00D90D84" w:rsidP="00D90D84">
            <w:pPr>
              <w:pStyle w:val="TableParagraph"/>
              <w:spacing w:before="38"/>
              <w:ind w:left="107" w:right="1351"/>
              <w:rPr>
                <w:rFonts w:ascii="Times New Roman"/>
              </w:rPr>
            </w:pPr>
            <w:r>
              <w:rPr>
                <w:rFonts w:ascii="Times New Roman"/>
              </w:rPr>
              <w:t>Combined Outpatient Meals Report... [FHOMCBRP]</w:t>
            </w:r>
          </w:p>
          <w:p w14:paraId="42D83460" w14:textId="77777777" w:rsidR="00D90D84" w:rsidRDefault="00D90D84" w:rsidP="00D90D84">
            <w:pPr>
              <w:pStyle w:val="TableParagraph"/>
              <w:spacing w:before="39"/>
              <w:ind w:left="107" w:right="123"/>
              <w:rPr>
                <w:rFonts w:ascii="Times New Roman"/>
              </w:rPr>
            </w:pPr>
            <w:r>
              <w:rPr>
                <w:rFonts w:ascii="Times New Roman"/>
              </w:rPr>
              <w:t>This new report option lists all outpatient meals (whether Recurring, Special or Guest meals) within a specified date range, and is sorted by Location, Communication Office, or Production Facility</w:t>
            </w:r>
          </w:p>
        </w:tc>
        <w:tc>
          <w:tcPr>
            <w:tcW w:w="2040" w:type="dxa"/>
          </w:tcPr>
          <w:p w14:paraId="7B5E2A9A" w14:textId="77777777" w:rsidR="00D90D84" w:rsidRDefault="00D90D84" w:rsidP="00D90D84">
            <w:r w:rsidRPr="00B319B0">
              <w:rPr>
                <w:highlight w:val="yellow"/>
              </w:rPr>
              <w:t>REDACTED</w:t>
            </w:r>
          </w:p>
        </w:tc>
      </w:tr>
      <w:tr w:rsidR="00D90D84" w14:paraId="74230514" w14:textId="77777777">
        <w:trPr>
          <w:trHeight w:val="879"/>
        </w:trPr>
        <w:tc>
          <w:tcPr>
            <w:tcW w:w="1788" w:type="dxa"/>
          </w:tcPr>
          <w:p w14:paraId="08BAF147" w14:textId="77777777" w:rsidR="00D90D84" w:rsidRDefault="00D90D84" w:rsidP="00D90D84">
            <w:pPr>
              <w:pStyle w:val="TableParagraph"/>
              <w:rPr>
                <w:rFonts w:ascii="Times New Roman"/>
                <w:sz w:val="20"/>
              </w:rPr>
            </w:pPr>
          </w:p>
        </w:tc>
        <w:tc>
          <w:tcPr>
            <w:tcW w:w="1200" w:type="dxa"/>
          </w:tcPr>
          <w:p w14:paraId="06C6F1AF" w14:textId="77777777" w:rsidR="00D90D84" w:rsidRDefault="003C49CF" w:rsidP="00D90D84">
            <w:pPr>
              <w:pStyle w:val="TableParagraph"/>
              <w:spacing w:before="38"/>
              <w:ind w:left="107"/>
              <w:rPr>
                <w:rFonts w:ascii="Times New Roman"/>
              </w:rPr>
            </w:pPr>
            <w:hyperlink w:anchor="_bookmark137" w:history="1">
              <w:r w:rsidR="00D90D84">
                <w:rPr>
                  <w:rFonts w:ascii="Times New Roman"/>
                </w:rPr>
                <w:t>186</w:t>
              </w:r>
            </w:hyperlink>
          </w:p>
        </w:tc>
        <w:tc>
          <w:tcPr>
            <w:tcW w:w="4800" w:type="dxa"/>
          </w:tcPr>
          <w:p w14:paraId="19328597" w14:textId="77777777" w:rsidR="00D90D84" w:rsidRDefault="00D90D84" w:rsidP="00D90D84">
            <w:pPr>
              <w:pStyle w:val="TableParagraph"/>
              <w:spacing w:before="38"/>
              <w:ind w:left="107"/>
              <w:rPr>
                <w:rFonts w:ascii="Times New Roman"/>
              </w:rPr>
            </w:pPr>
            <w:r>
              <w:rPr>
                <w:rFonts w:ascii="Times New Roman"/>
              </w:rPr>
              <w:t>PT Print Tray Tickets [FHMTKP]</w:t>
            </w:r>
          </w:p>
          <w:p w14:paraId="423BC27A" w14:textId="77777777" w:rsidR="00D90D84" w:rsidRDefault="00D90D84" w:rsidP="00D90D84">
            <w:pPr>
              <w:pStyle w:val="TableParagraph"/>
              <w:spacing w:before="40"/>
              <w:ind w:left="107" w:right="649"/>
              <w:rPr>
                <w:rFonts w:ascii="Times New Roman"/>
              </w:rPr>
            </w:pPr>
            <w:r>
              <w:rPr>
                <w:rFonts w:ascii="Times New Roman"/>
              </w:rPr>
              <w:t>This patch corrects the tray tickets printing of outpatient persons in File (#200).</w:t>
            </w:r>
          </w:p>
        </w:tc>
        <w:tc>
          <w:tcPr>
            <w:tcW w:w="2040" w:type="dxa"/>
          </w:tcPr>
          <w:p w14:paraId="09A0AD3F" w14:textId="77777777" w:rsidR="00D90D84" w:rsidRDefault="00D90D84" w:rsidP="00D90D84">
            <w:r w:rsidRPr="00B319B0">
              <w:rPr>
                <w:highlight w:val="yellow"/>
              </w:rPr>
              <w:t>REDACTED</w:t>
            </w:r>
          </w:p>
        </w:tc>
      </w:tr>
      <w:tr w:rsidR="00D90D84" w14:paraId="42D4568A" w14:textId="77777777">
        <w:trPr>
          <w:trHeight w:val="1718"/>
        </w:trPr>
        <w:tc>
          <w:tcPr>
            <w:tcW w:w="1788" w:type="dxa"/>
          </w:tcPr>
          <w:p w14:paraId="7E86BD22" w14:textId="77777777" w:rsidR="00D90D84" w:rsidRDefault="00D90D84" w:rsidP="00D90D84">
            <w:pPr>
              <w:pStyle w:val="TableParagraph"/>
              <w:rPr>
                <w:rFonts w:ascii="Times New Roman"/>
                <w:sz w:val="20"/>
              </w:rPr>
            </w:pPr>
          </w:p>
        </w:tc>
        <w:tc>
          <w:tcPr>
            <w:tcW w:w="1200" w:type="dxa"/>
          </w:tcPr>
          <w:p w14:paraId="1212BEB6" w14:textId="77777777" w:rsidR="00D90D84" w:rsidRDefault="003C49CF" w:rsidP="00D90D84">
            <w:pPr>
              <w:pStyle w:val="TableParagraph"/>
              <w:spacing w:before="38"/>
              <w:ind w:left="107"/>
              <w:rPr>
                <w:rFonts w:ascii="Times New Roman"/>
              </w:rPr>
            </w:pPr>
            <w:hyperlink w:anchor="_bookmark92" w:history="1">
              <w:r w:rsidR="00D90D84">
                <w:rPr>
                  <w:rFonts w:ascii="Times New Roman"/>
                </w:rPr>
                <w:t>137</w:t>
              </w:r>
            </w:hyperlink>
          </w:p>
        </w:tc>
        <w:tc>
          <w:tcPr>
            <w:tcW w:w="4800" w:type="dxa"/>
          </w:tcPr>
          <w:p w14:paraId="742AFB3F" w14:textId="77777777" w:rsidR="00D90D84" w:rsidRDefault="00D90D84" w:rsidP="00D90D84">
            <w:pPr>
              <w:pStyle w:val="TableParagraph"/>
              <w:spacing w:before="38" w:line="278" w:lineRule="auto"/>
              <w:ind w:left="107" w:right="2340"/>
              <w:rPr>
                <w:rFonts w:ascii="Times New Roman"/>
              </w:rPr>
            </w:pPr>
            <w:r>
              <w:rPr>
                <w:rFonts w:ascii="Times New Roman"/>
              </w:rPr>
              <w:t>Patient Profile [FHORD9] New prompt, Correct? Y/</w:t>
            </w:r>
          </w:p>
          <w:p w14:paraId="2FF58365" w14:textId="77777777" w:rsidR="00D90D84" w:rsidRDefault="00D90D84" w:rsidP="00D90D84">
            <w:pPr>
              <w:pStyle w:val="TableParagraph"/>
              <w:ind w:left="107" w:right="263"/>
              <w:rPr>
                <w:rFonts w:ascii="Times New Roman"/>
              </w:rPr>
            </w:pPr>
            <w:r>
              <w:rPr>
                <w:rFonts w:ascii="Times New Roman"/>
              </w:rPr>
              <w:t>New prompt, How many monitors would you like to display?: ALL//</w:t>
            </w:r>
          </w:p>
          <w:p w14:paraId="78BE758E" w14:textId="77777777" w:rsidR="00D90D84" w:rsidRDefault="00D90D84" w:rsidP="00D90D84">
            <w:pPr>
              <w:pStyle w:val="TableParagraph"/>
              <w:spacing w:before="38"/>
              <w:ind w:left="107" w:right="166"/>
              <w:rPr>
                <w:rFonts w:ascii="Times New Roman"/>
              </w:rPr>
            </w:pPr>
            <w:r>
              <w:rPr>
                <w:rFonts w:ascii="Times New Roman"/>
              </w:rPr>
              <w:t>The Patient Profile Report has the ability to restrict the number of monitors displayed.</w:t>
            </w:r>
          </w:p>
        </w:tc>
        <w:tc>
          <w:tcPr>
            <w:tcW w:w="2040" w:type="dxa"/>
          </w:tcPr>
          <w:p w14:paraId="3DB0CDCF" w14:textId="77777777" w:rsidR="00D90D84" w:rsidRDefault="00D90D84" w:rsidP="00D90D84">
            <w:r w:rsidRPr="00B319B0">
              <w:rPr>
                <w:highlight w:val="yellow"/>
              </w:rPr>
              <w:t>REDACTED</w:t>
            </w:r>
          </w:p>
        </w:tc>
      </w:tr>
    </w:tbl>
    <w:p w14:paraId="6708CBE4" w14:textId="77777777" w:rsidR="008216D5" w:rsidRDefault="008216D5">
      <w:pPr>
        <w:spacing w:line="278" w:lineRule="auto"/>
        <w:sectPr w:rsidR="008216D5">
          <w:pgSz w:w="12240" w:h="15840"/>
          <w:pgMar w:top="1440" w:right="960" w:bottom="860" w:left="1140" w:header="0" w:footer="665" w:gutter="0"/>
          <w:cols w:space="720"/>
        </w:sect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8"/>
        <w:gridCol w:w="1200"/>
        <w:gridCol w:w="4800"/>
        <w:gridCol w:w="2040"/>
      </w:tblGrid>
      <w:tr w:rsidR="008216D5" w14:paraId="51AABE22" w14:textId="77777777">
        <w:trPr>
          <w:trHeight w:val="625"/>
        </w:trPr>
        <w:tc>
          <w:tcPr>
            <w:tcW w:w="1788" w:type="dxa"/>
            <w:shd w:val="clear" w:color="auto" w:fill="E0E0E0"/>
          </w:tcPr>
          <w:p w14:paraId="5782C8E9" w14:textId="77777777" w:rsidR="008216D5" w:rsidRDefault="00D90D84">
            <w:pPr>
              <w:pStyle w:val="TableParagraph"/>
              <w:spacing w:before="11" w:line="292" w:lineRule="exact"/>
              <w:ind w:left="107" w:right="349"/>
              <w:rPr>
                <w:rFonts w:ascii="Times New Roman"/>
                <w:b/>
              </w:rPr>
            </w:pPr>
            <w:r>
              <w:rPr>
                <w:rFonts w:ascii="Times New Roman"/>
                <w:b/>
              </w:rPr>
              <w:t>Revision Date Patch #</w:t>
            </w:r>
          </w:p>
        </w:tc>
        <w:tc>
          <w:tcPr>
            <w:tcW w:w="1200" w:type="dxa"/>
            <w:shd w:val="clear" w:color="auto" w:fill="E0E0E0"/>
          </w:tcPr>
          <w:p w14:paraId="4F627FBD" w14:textId="77777777" w:rsidR="008216D5" w:rsidRDefault="00D90D84">
            <w:pPr>
              <w:pStyle w:val="TableParagraph"/>
              <w:spacing w:before="39"/>
              <w:ind w:left="107"/>
              <w:rPr>
                <w:rFonts w:ascii="Times New Roman"/>
                <w:b/>
              </w:rPr>
            </w:pPr>
            <w:r>
              <w:rPr>
                <w:rFonts w:ascii="Times New Roman"/>
                <w:b/>
              </w:rPr>
              <w:t>Page</w:t>
            </w:r>
          </w:p>
        </w:tc>
        <w:tc>
          <w:tcPr>
            <w:tcW w:w="4800" w:type="dxa"/>
            <w:shd w:val="clear" w:color="auto" w:fill="E0E0E0"/>
          </w:tcPr>
          <w:p w14:paraId="10CB617C" w14:textId="77777777" w:rsidR="008216D5" w:rsidRDefault="00D90D84">
            <w:pPr>
              <w:pStyle w:val="TableParagraph"/>
              <w:spacing w:before="39"/>
              <w:ind w:left="107"/>
              <w:rPr>
                <w:rFonts w:ascii="Times New Roman"/>
                <w:b/>
              </w:rPr>
            </w:pPr>
            <w:r>
              <w:rPr>
                <w:rFonts w:ascii="Times New Roman"/>
                <w:b/>
              </w:rPr>
              <w:t>Description</w:t>
            </w:r>
          </w:p>
        </w:tc>
        <w:tc>
          <w:tcPr>
            <w:tcW w:w="2040" w:type="dxa"/>
            <w:shd w:val="clear" w:color="auto" w:fill="E0E0E0"/>
          </w:tcPr>
          <w:p w14:paraId="65679422" w14:textId="77777777" w:rsidR="008216D5" w:rsidRDefault="00D90D84">
            <w:pPr>
              <w:pStyle w:val="TableParagraph"/>
              <w:spacing w:before="11" w:line="292" w:lineRule="exact"/>
              <w:ind w:left="107" w:right="247"/>
              <w:rPr>
                <w:rFonts w:ascii="Times New Roman"/>
                <w:b/>
              </w:rPr>
            </w:pPr>
            <w:r>
              <w:rPr>
                <w:rFonts w:ascii="Times New Roman"/>
                <w:b/>
              </w:rPr>
              <w:t>Project Manager/ Technical Writer</w:t>
            </w:r>
          </w:p>
        </w:tc>
      </w:tr>
      <w:tr w:rsidR="00D90D84" w14:paraId="4127D846" w14:textId="77777777">
        <w:trPr>
          <w:trHeight w:val="2476"/>
        </w:trPr>
        <w:tc>
          <w:tcPr>
            <w:tcW w:w="1788" w:type="dxa"/>
          </w:tcPr>
          <w:p w14:paraId="1E4CF9C4" w14:textId="77777777" w:rsidR="00D90D84" w:rsidRDefault="00D90D84" w:rsidP="00D90D84">
            <w:pPr>
              <w:pStyle w:val="TableParagraph"/>
              <w:spacing w:before="38" w:line="278" w:lineRule="auto"/>
              <w:ind w:left="107" w:right="752"/>
              <w:rPr>
                <w:rFonts w:ascii="Times New Roman"/>
              </w:rPr>
            </w:pPr>
            <w:r>
              <w:rPr>
                <w:rFonts w:ascii="Times New Roman"/>
              </w:rPr>
              <w:t>May 2007 FH*5.5*5</w:t>
            </w:r>
          </w:p>
        </w:tc>
        <w:tc>
          <w:tcPr>
            <w:tcW w:w="1200" w:type="dxa"/>
          </w:tcPr>
          <w:p w14:paraId="0A169EC3" w14:textId="77777777" w:rsidR="00D90D84" w:rsidRDefault="003C49CF" w:rsidP="00D90D84">
            <w:pPr>
              <w:pStyle w:val="TableParagraph"/>
              <w:spacing w:before="38"/>
              <w:ind w:left="107"/>
              <w:rPr>
                <w:rFonts w:ascii="Times New Roman"/>
              </w:rPr>
            </w:pPr>
            <w:hyperlink w:anchor="_bookmark233" w:history="1">
              <w:r w:rsidR="00D90D84">
                <w:rPr>
                  <w:rFonts w:ascii="Times New Roman"/>
                </w:rPr>
                <w:t>290</w:t>
              </w:r>
            </w:hyperlink>
          </w:p>
        </w:tc>
        <w:tc>
          <w:tcPr>
            <w:tcW w:w="4800" w:type="dxa"/>
          </w:tcPr>
          <w:p w14:paraId="20D5480D" w14:textId="77777777" w:rsidR="00D90D84" w:rsidRDefault="00D90D84" w:rsidP="00D90D84">
            <w:pPr>
              <w:pStyle w:val="TableParagraph"/>
              <w:spacing w:before="38" w:line="278" w:lineRule="auto"/>
              <w:ind w:left="107" w:right="1987"/>
              <w:rPr>
                <w:rFonts w:ascii="Times New Roman"/>
              </w:rPr>
            </w:pPr>
            <w:r>
              <w:rPr>
                <w:rFonts w:ascii="Times New Roman"/>
              </w:rPr>
              <w:t>Request a Meal [FHOMSR] Special Meals alerts modified.</w:t>
            </w:r>
          </w:p>
          <w:p w14:paraId="3139F0D1" w14:textId="77777777" w:rsidR="00D90D84" w:rsidRDefault="00D90D84" w:rsidP="00D90D84">
            <w:pPr>
              <w:pStyle w:val="TableParagraph"/>
              <w:ind w:left="107" w:right="318"/>
              <w:rPr>
                <w:rFonts w:ascii="Times New Roman"/>
              </w:rPr>
            </w:pPr>
            <w:r>
              <w:rPr>
                <w:rFonts w:ascii="Times New Roman"/>
              </w:rPr>
              <w:t>An edit check to the special meal Request a Meal [FHOMSR] option to verify if the patient already has a recurring meal for the date/meal being ordered.</w:t>
            </w:r>
          </w:p>
          <w:p w14:paraId="16D85074" w14:textId="77777777" w:rsidR="00D90D84" w:rsidRDefault="00D90D84" w:rsidP="00D90D84">
            <w:pPr>
              <w:pStyle w:val="TableParagraph"/>
              <w:spacing w:before="38"/>
              <w:ind w:left="107" w:right="81"/>
              <w:rPr>
                <w:rFonts w:ascii="Times New Roman"/>
              </w:rPr>
            </w:pPr>
            <w:r>
              <w:rPr>
                <w:rFonts w:ascii="Times New Roman"/>
              </w:rPr>
              <w:t>A warning is displayed when a recurring meal order already exists and the special meal order is not allowed.</w:t>
            </w:r>
          </w:p>
        </w:tc>
        <w:tc>
          <w:tcPr>
            <w:tcW w:w="2040" w:type="dxa"/>
          </w:tcPr>
          <w:p w14:paraId="03933368" w14:textId="77777777" w:rsidR="00D90D84" w:rsidRDefault="00D90D84" w:rsidP="00D90D84">
            <w:r w:rsidRPr="00A613A8">
              <w:rPr>
                <w:highlight w:val="yellow"/>
              </w:rPr>
              <w:t>REDACTED</w:t>
            </w:r>
          </w:p>
        </w:tc>
      </w:tr>
      <w:tr w:rsidR="00D90D84" w14:paraId="0E08C78A" w14:textId="77777777">
        <w:trPr>
          <w:trHeight w:val="1425"/>
        </w:trPr>
        <w:tc>
          <w:tcPr>
            <w:tcW w:w="1788" w:type="dxa"/>
          </w:tcPr>
          <w:p w14:paraId="30A0D7D0" w14:textId="77777777" w:rsidR="00D90D84" w:rsidRDefault="00D90D84" w:rsidP="00D90D84">
            <w:pPr>
              <w:pStyle w:val="TableParagraph"/>
              <w:rPr>
                <w:rFonts w:ascii="Times New Roman"/>
                <w:sz w:val="20"/>
              </w:rPr>
            </w:pPr>
          </w:p>
        </w:tc>
        <w:tc>
          <w:tcPr>
            <w:tcW w:w="1200" w:type="dxa"/>
          </w:tcPr>
          <w:p w14:paraId="25840CFF" w14:textId="77777777" w:rsidR="00D90D84" w:rsidRDefault="003C49CF" w:rsidP="00D90D84">
            <w:pPr>
              <w:pStyle w:val="TableParagraph"/>
              <w:spacing w:before="38"/>
              <w:ind w:left="107"/>
              <w:rPr>
                <w:rFonts w:ascii="Times New Roman"/>
              </w:rPr>
            </w:pPr>
            <w:hyperlink w:anchor="_bookmark237" w:history="1">
              <w:r w:rsidR="00D90D84">
                <w:rPr>
                  <w:rFonts w:ascii="Times New Roman"/>
                </w:rPr>
                <w:t>294</w:t>
              </w:r>
            </w:hyperlink>
          </w:p>
        </w:tc>
        <w:tc>
          <w:tcPr>
            <w:tcW w:w="4800" w:type="dxa"/>
          </w:tcPr>
          <w:p w14:paraId="55F36296" w14:textId="77777777" w:rsidR="00D90D84" w:rsidRDefault="00D90D84" w:rsidP="00D90D84">
            <w:pPr>
              <w:pStyle w:val="TableParagraph"/>
              <w:spacing w:before="38"/>
              <w:ind w:left="107"/>
              <w:rPr>
                <w:rFonts w:ascii="Times New Roman"/>
              </w:rPr>
            </w:pPr>
            <w:r>
              <w:rPr>
                <w:rFonts w:ascii="Times New Roman"/>
              </w:rPr>
              <w:t>Print Meal Voucher [FHOMSP]</w:t>
            </w:r>
          </w:p>
          <w:p w14:paraId="7519E70F" w14:textId="77777777" w:rsidR="00D90D84" w:rsidRDefault="00D90D84" w:rsidP="00D90D84">
            <w:pPr>
              <w:pStyle w:val="TableParagraph"/>
              <w:spacing w:before="40"/>
              <w:ind w:left="107" w:right="233"/>
              <w:rPr>
                <w:rFonts w:ascii="Times New Roman"/>
              </w:rPr>
            </w:pPr>
            <w:r>
              <w:rPr>
                <w:rFonts w:ascii="Times New Roman"/>
              </w:rPr>
              <w:t>The Print Meal Voucher displays allergies (if any) beneath the patient's name.</w:t>
            </w:r>
          </w:p>
          <w:p w14:paraId="7DC23118" w14:textId="77777777" w:rsidR="00D90D84" w:rsidRDefault="00D90D84" w:rsidP="00D90D84">
            <w:pPr>
              <w:pStyle w:val="TableParagraph"/>
              <w:spacing w:before="40"/>
              <w:ind w:left="107" w:right="545"/>
              <w:rPr>
                <w:rFonts w:ascii="Times New Roman"/>
              </w:rPr>
            </w:pPr>
            <w:r>
              <w:rPr>
                <w:rFonts w:ascii="Times New Roman"/>
              </w:rPr>
              <w:t>Example of the Print Meal Voucher displaying allergies beneath the patient's name.</w:t>
            </w:r>
          </w:p>
        </w:tc>
        <w:tc>
          <w:tcPr>
            <w:tcW w:w="2040" w:type="dxa"/>
          </w:tcPr>
          <w:p w14:paraId="1DE24F4C" w14:textId="77777777" w:rsidR="00D90D84" w:rsidRDefault="00D90D84" w:rsidP="00D90D84">
            <w:r w:rsidRPr="00A613A8">
              <w:rPr>
                <w:highlight w:val="yellow"/>
              </w:rPr>
              <w:t>REDACTED</w:t>
            </w:r>
          </w:p>
        </w:tc>
      </w:tr>
      <w:tr w:rsidR="00D90D84" w14:paraId="19FE1B94" w14:textId="77777777">
        <w:trPr>
          <w:trHeight w:val="1132"/>
        </w:trPr>
        <w:tc>
          <w:tcPr>
            <w:tcW w:w="1788" w:type="dxa"/>
          </w:tcPr>
          <w:p w14:paraId="01DBC411" w14:textId="77777777" w:rsidR="00D90D84" w:rsidRDefault="00D90D84" w:rsidP="00D90D84">
            <w:pPr>
              <w:pStyle w:val="TableParagraph"/>
              <w:rPr>
                <w:rFonts w:ascii="Times New Roman"/>
                <w:sz w:val="20"/>
              </w:rPr>
            </w:pPr>
          </w:p>
        </w:tc>
        <w:tc>
          <w:tcPr>
            <w:tcW w:w="1200" w:type="dxa"/>
          </w:tcPr>
          <w:p w14:paraId="66FD65DD" w14:textId="77777777" w:rsidR="00D90D84" w:rsidRDefault="003C49CF" w:rsidP="00D90D84">
            <w:pPr>
              <w:pStyle w:val="TableParagraph"/>
              <w:spacing w:before="38"/>
              <w:ind w:left="107"/>
              <w:rPr>
                <w:rFonts w:ascii="Times New Roman"/>
              </w:rPr>
            </w:pPr>
            <w:hyperlink w:anchor="_bookmark241" w:history="1">
              <w:r w:rsidR="00D90D84">
                <w:rPr>
                  <w:rFonts w:ascii="Times New Roman"/>
                </w:rPr>
                <w:t>296</w:t>
              </w:r>
            </w:hyperlink>
          </w:p>
        </w:tc>
        <w:tc>
          <w:tcPr>
            <w:tcW w:w="4800" w:type="dxa"/>
          </w:tcPr>
          <w:p w14:paraId="2239B724" w14:textId="77777777" w:rsidR="00D90D84" w:rsidRDefault="00D90D84" w:rsidP="00D90D84">
            <w:pPr>
              <w:pStyle w:val="TableParagraph"/>
              <w:spacing w:before="38"/>
              <w:ind w:left="107"/>
              <w:rPr>
                <w:rFonts w:ascii="Times New Roman"/>
              </w:rPr>
            </w:pPr>
            <w:r>
              <w:rPr>
                <w:rFonts w:ascii="Times New Roman"/>
              </w:rPr>
              <w:t>Meal Status Report [FHOMSS]</w:t>
            </w:r>
          </w:p>
          <w:p w14:paraId="1B33A11E" w14:textId="77777777" w:rsidR="00D90D84" w:rsidRDefault="00D90D84" w:rsidP="00D90D84">
            <w:pPr>
              <w:pStyle w:val="TableParagraph"/>
              <w:spacing w:before="40"/>
              <w:ind w:left="107" w:right="160"/>
              <w:rPr>
                <w:rFonts w:ascii="Times New Roman"/>
              </w:rPr>
            </w:pPr>
            <w:r>
              <w:rPr>
                <w:rFonts w:ascii="Times New Roman"/>
              </w:rPr>
              <w:t>Example display - outpatient meals report has been modified to sort by Location, Communication Office, Production Facility or All.</w:t>
            </w:r>
          </w:p>
        </w:tc>
        <w:tc>
          <w:tcPr>
            <w:tcW w:w="2040" w:type="dxa"/>
          </w:tcPr>
          <w:p w14:paraId="26B8C8DA" w14:textId="77777777" w:rsidR="00D90D84" w:rsidRDefault="00D90D84" w:rsidP="00D90D84">
            <w:r w:rsidRPr="00A613A8">
              <w:rPr>
                <w:highlight w:val="yellow"/>
              </w:rPr>
              <w:t>REDACTED</w:t>
            </w:r>
          </w:p>
        </w:tc>
      </w:tr>
      <w:tr w:rsidR="00D90D84" w14:paraId="1CA6AB0B" w14:textId="77777777">
        <w:trPr>
          <w:trHeight w:val="5591"/>
        </w:trPr>
        <w:tc>
          <w:tcPr>
            <w:tcW w:w="1788" w:type="dxa"/>
          </w:tcPr>
          <w:p w14:paraId="4474C213" w14:textId="77777777" w:rsidR="00D90D84" w:rsidRDefault="00D90D84" w:rsidP="00D90D84">
            <w:pPr>
              <w:pStyle w:val="TableParagraph"/>
              <w:rPr>
                <w:rFonts w:ascii="Times New Roman"/>
                <w:sz w:val="20"/>
              </w:rPr>
            </w:pPr>
          </w:p>
        </w:tc>
        <w:tc>
          <w:tcPr>
            <w:tcW w:w="1200" w:type="dxa"/>
          </w:tcPr>
          <w:p w14:paraId="4E462D6A" w14:textId="77777777" w:rsidR="00D90D84" w:rsidRDefault="003C49CF" w:rsidP="00D90D84">
            <w:pPr>
              <w:pStyle w:val="TableParagraph"/>
              <w:spacing w:before="38"/>
              <w:ind w:left="107"/>
              <w:rPr>
                <w:rFonts w:ascii="Times New Roman"/>
              </w:rPr>
            </w:pPr>
            <w:hyperlink w:anchor="_bookmark245" w:history="1">
              <w:r w:rsidR="00D90D84">
                <w:rPr>
                  <w:rFonts w:ascii="Times New Roman"/>
                </w:rPr>
                <w:t>299</w:t>
              </w:r>
            </w:hyperlink>
          </w:p>
          <w:p w14:paraId="75492587" w14:textId="77777777" w:rsidR="00D90D84" w:rsidRDefault="00D90D84" w:rsidP="00D90D84">
            <w:pPr>
              <w:pStyle w:val="TableParagraph"/>
              <w:rPr>
                <w:rFonts w:ascii="Arial"/>
                <w:sz w:val="24"/>
              </w:rPr>
            </w:pPr>
          </w:p>
          <w:p w14:paraId="1231AD13" w14:textId="77777777" w:rsidR="00D90D84" w:rsidRDefault="00D90D84" w:rsidP="00D90D84">
            <w:pPr>
              <w:pStyle w:val="TableParagraph"/>
              <w:rPr>
                <w:rFonts w:ascii="Arial"/>
                <w:sz w:val="24"/>
              </w:rPr>
            </w:pPr>
          </w:p>
          <w:p w14:paraId="16C95D4A" w14:textId="77777777" w:rsidR="00D90D84" w:rsidRDefault="00D90D84" w:rsidP="00D90D84">
            <w:pPr>
              <w:pStyle w:val="TableParagraph"/>
              <w:rPr>
                <w:rFonts w:ascii="Arial"/>
                <w:sz w:val="24"/>
              </w:rPr>
            </w:pPr>
          </w:p>
          <w:p w14:paraId="460C99E1" w14:textId="77777777" w:rsidR="00D90D84" w:rsidRDefault="00D90D84" w:rsidP="00D90D84">
            <w:pPr>
              <w:pStyle w:val="TableParagraph"/>
              <w:spacing w:before="4"/>
              <w:rPr>
                <w:rFonts w:ascii="Arial"/>
                <w:sz w:val="33"/>
              </w:rPr>
            </w:pPr>
          </w:p>
          <w:p w14:paraId="6C7816D7" w14:textId="77777777" w:rsidR="00D90D84" w:rsidRDefault="00D90D84" w:rsidP="00D90D84">
            <w:pPr>
              <w:pStyle w:val="TableParagraph"/>
              <w:spacing w:before="1"/>
              <w:ind w:left="107"/>
              <w:rPr>
                <w:rFonts w:ascii="Times New Roman"/>
              </w:rPr>
            </w:pPr>
            <w:r>
              <w:rPr>
                <w:rFonts w:ascii="Times New Roman"/>
              </w:rPr>
              <w:t>301</w:t>
            </w:r>
          </w:p>
          <w:p w14:paraId="56112898" w14:textId="77777777" w:rsidR="00D90D84" w:rsidRDefault="00D90D84" w:rsidP="00D90D84">
            <w:pPr>
              <w:pStyle w:val="TableParagraph"/>
              <w:rPr>
                <w:rFonts w:ascii="Arial"/>
                <w:sz w:val="24"/>
              </w:rPr>
            </w:pPr>
          </w:p>
          <w:p w14:paraId="6B4F3E09" w14:textId="77777777" w:rsidR="00D90D84" w:rsidRDefault="00D90D84" w:rsidP="00D90D84">
            <w:pPr>
              <w:pStyle w:val="TableParagraph"/>
              <w:rPr>
                <w:rFonts w:ascii="Arial"/>
                <w:sz w:val="24"/>
              </w:rPr>
            </w:pPr>
          </w:p>
          <w:p w14:paraId="5A0BD1E9" w14:textId="77777777" w:rsidR="00D90D84" w:rsidRDefault="00D90D84" w:rsidP="00D90D84">
            <w:pPr>
              <w:pStyle w:val="TableParagraph"/>
              <w:rPr>
                <w:rFonts w:ascii="Arial"/>
                <w:sz w:val="24"/>
              </w:rPr>
            </w:pPr>
          </w:p>
          <w:p w14:paraId="1280AE31" w14:textId="77777777" w:rsidR="00D90D84" w:rsidRDefault="00D90D84" w:rsidP="00D90D84">
            <w:pPr>
              <w:pStyle w:val="TableParagraph"/>
              <w:rPr>
                <w:rFonts w:ascii="Arial"/>
                <w:sz w:val="24"/>
              </w:rPr>
            </w:pPr>
          </w:p>
          <w:p w14:paraId="6DA73968" w14:textId="77777777" w:rsidR="00D90D84" w:rsidRDefault="00D90D84" w:rsidP="00D90D84">
            <w:pPr>
              <w:pStyle w:val="TableParagraph"/>
              <w:rPr>
                <w:rFonts w:ascii="Arial"/>
                <w:sz w:val="24"/>
              </w:rPr>
            </w:pPr>
          </w:p>
          <w:p w14:paraId="4352400B" w14:textId="77777777" w:rsidR="00D90D84" w:rsidRDefault="00D90D84" w:rsidP="00D90D84">
            <w:pPr>
              <w:pStyle w:val="TableParagraph"/>
              <w:rPr>
                <w:rFonts w:ascii="Arial"/>
                <w:sz w:val="24"/>
              </w:rPr>
            </w:pPr>
          </w:p>
          <w:p w14:paraId="456FCA2D" w14:textId="77777777" w:rsidR="00D90D84" w:rsidRDefault="00D90D84" w:rsidP="00D90D84">
            <w:pPr>
              <w:pStyle w:val="TableParagraph"/>
              <w:rPr>
                <w:rFonts w:ascii="Arial"/>
                <w:sz w:val="24"/>
              </w:rPr>
            </w:pPr>
          </w:p>
          <w:p w14:paraId="6CABF491" w14:textId="77777777" w:rsidR="00D90D84" w:rsidRDefault="00D90D84" w:rsidP="00D90D84">
            <w:pPr>
              <w:pStyle w:val="TableParagraph"/>
              <w:rPr>
                <w:rFonts w:ascii="Arial"/>
                <w:sz w:val="24"/>
              </w:rPr>
            </w:pPr>
          </w:p>
          <w:p w14:paraId="1BD23ED0" w14:textId="77777777" w:rsidR="00D90D84" w:rsidRDefault="00D90D84" w:rsidP="00D90D84">
            <w:pPr>
              <w:pStyle w:val="TableParagraph"/>
              <w:rPr>
                <w:rFonts w:ascii="Arial"/>
                <w:sz w:val="24"/>
              </w:rPr>
            </w:pPr>
          </w:p>
          <w:p w14:paraId="6BC066D6" w14:textId="77777777" w:rsidR="00D90D84" w:rsidRDefault="00D90D84" w:rsidP="00D90D84">
            <w:pPr>
              <w:pStyle w:val="TableParagraph"/>
              <w:spacing w:before="192"/>
              <w:ind w:left="107"/>
              <w:rPr>
                <w:rFonts w:ascii="Times New Roman"/>
              </w:rPr>
            </w:pPr>
            <w:r>
              <w:rPr>
                <w:rFonts w:ascii="Times New Roman"/>
              </w:rPr>
              <w:t>301</w:t>
            </w:r>
          </w:p>
        </w:tc>
        <w:tc>
          <w:tcPr>
            <w:tcW w:w="4800" w:type="dxa"/>
          </w:tcPr>
          <w:p w14:paraId="4F35FF33" w14:textId="77777777" w:rsidR="00D90D84" w:rsidRDefault="00D90D84" w:rsidP="00D90D84">
            <w:pPr>
              <w:pStyle w:val="TableParagraph"/>
              <w:spacing w:before="38"/>
              <w:ind w:left="107"/>
              <w:rPr>
                <w:rFonts w:ascii="Times New Roman"/>
              </w:rPr>
            </w:pPr>
            <w:r>
              <w:rPr>
                <w:rFonts w:ascii="Times New Roman"/>
              </w:rPr>
              <w:t>Order/Edit Outpatient Meals [FHOMRO]</w:t>
            </w:r>
          </w:p>
          <w:p w14:paraId="658C3140" w14:textId="77777777" w:rsidR="00D90D84" w:rsidRDefault="00D90D84" w:rsidP="00D90D84">
            <w:pPr>
              <w:pStyle w:val="TableParagraph"/>
              <w:spacing w:before="38"/>
              <w:ind w:left="107" w:right="264"/>
              <w:rPr>
                <w:rFonts w:ascii="Times New Roman"/>
              </w:rPr>
            </w:pPr>
            <w:r>
              <w:rPr>
                <w:rFonts w:ascii="Times New Roman"/>
              </w:rPr>
              <w:t>If a special meal order already exists for the date/meal selected, a warning is displayed and the recurring meal is not allowed for that date/meal.</w:t>
            </w:r>
          </w:p>
          <w:p w14:paraId="4E4A4967" w14:textId="77777777" w:rsidR="00D90D84" w:rsidRDefault="00D90D84" w:rsidP="00D90D84">
            <w:pPr>
              <w:pStyle w:val="TableParagraph"/>
              <w:rPr>
                <w:rFonts w:ascii="Arial"/>
                <w:sz w:val="29"/>
              </w:rPr>
            </w:pPr>
          </w:p>
          <w:p w14:paraId="12EED681" w14:textId="77777777" w:rsidR="00D90D84" w:rsidRDefault="00D90D84" w:rsidP="00D90D84">
            <w:pPr>
              <w:pStyle w:val="TableParagraph"/>
              <w:ind w:left="107" w:right="172"/>
              <w:rPr>
                <w:rFonts w:ascii="Times New Roman"/>
              </w:rPr>
            </w:pPr>
            <w:r>
              <w:rPr>
                <w:rFonts w:ascii="Times New Roman"/>
              </w:rPr>
              <w:t>This patch fixes an issue in which an outpatient Nutrition Location without an Associated Hospital Location could be selected when ordering outpatient meals through the Order/Edit Outpatient Meals [FHOMRO] option. This selection could result in an undefined error in the backdoor messaging code to update the Orders (#100) file. The issue is addressed by not allowing selection of such outpatient Nutrition Locations and displaying a message to the user</w:t>
            </w:r>
          </w:p>
          <w:p w14:paraId="6FA7BD6C" w14:textId="77777777" w:rsidR="00D90D84" w:rsidRDefault="00D90D84" w:rsidP="00D90D84">
            <w:pPr>
              <w:pStyle w:val="TableParagraph"/>
              <w:rPr>
                <w:rFonts w:ascii="Arial"/>
                <w:sz w:val="29"/>
              </w:rPr>
            </w:pPr>
          </w:p>
          <w:p w14:paraId="111AB8AC" w14:textId="77777777" w:rsidR="00D90D84" w:rsidRDefault="00D90D84" w:rsidP="00D90D84">
            <w:pPr>
              <w:pStyle w:val="TableParagraph"/>
              <w:ind w:left="107" w:right="282"/>
              <w:rPr>
                <w:rFonts w:ascii="Times New Roman"/>
              </w:rPr>
            </w:pPr>
            <w:r>
              <w:rPr>
                <w:rFonts w:ascii="Times New Roman"/>
              </w:rPr>
              <w:t>Display of a message to the user stating: "The selected location does not have an Associated Hospital Location. To set the Associated Hospital Location use option ENTER/EDIT NUTRITION LOCATIONS.</w:t>
            </w:r>
          </w:p>
        </w:tc>
        <w:tc>
          <w:tcPr>
            <w:tcW w:w="2040" w:type="dxa"/>
          </w:tcPr>
          <w:p w14:paraId="492B4945" w14:textId="77777777" w:rsidR="00D90D84" w:rsidRDefault="00D90D84" w:rsidP="00D90D84">
            <w:r w:rsidRPr="00A613A8">
              <w:rPr>
                <w:highlight w:val="yellow"/>
              </w:rPr>
              <w:t>REDACTED</w:t>
            </w:r>
          </w:p>
        </w:tc>
      </w:tr>
      <w:tr w:rsidR="00D90D84" w14:paraId="3DDEBF96" w14:textId="77777777">
        <w:trPr>
          <w:trHeight w:val="1132"/>
        </w:trPr>
        <w:tc>
          <w:tcPr>
            <w:tcW w:w="1788" w:type="dxa"/>
          </w:tcPr>
          <w:p w14:paraId="40FC89B5" w14:textId="77777777" w:rsidR="00D90D84" w:rsidRDefault="00D90D84" w:rsidP="00D90D84">
            <w:pPr>
              <w:pStyle w:val="TableParagraph"/>
              <w:rPr>
                <w:rFonts w:ascii="Times New Roman"/>
                <w:sz w:val="20"/>
              </w:rPr>
            </w:pPr>
          </w:p>
        </w:tc>
        <w:tc>
          <w:tcPr>
            <w:tcW w:w="1200" w:type="dxa"/>
          </w:tcPr>
          <w:p w14:paraId="333BADE3" w14:textId="77777777" w:rsidR="00D90D84" w:rsidRDefault="003C49CF" w:rsidP="00D90D84">
            <w:pPr>
              <w:pStyle w:val="TableParagraph"/>
              <w:spacing w:before="38"/>
              <w:ind w:left="107"/>
              <w:rPr>
                <w:rFonts w:ascii="Times New Roman"/>
              </w:rPr>
            </w:pPr>
            <w:hyperlink w:anchor="_bookmark253" w:history="1">
              <w:r w:rsidR="00D90D84">
                <w:rPr>
                  <w:rFonts w:ascii="Times New Roman"/>
                </w:rPr>
                <w:t>304</w:t>
              </w:r>
            </w:hyperlink>
          </w:p>
        </w:tc>
        <w:tc>
          <w:tcPr>
            <w:tcW w:w="4800" w:type="dxa"/>
          </w:tcPr>
          <w:p w14:paraId="138A9BBC" w14:textId="77777777" w:rsidR="00D90D84" w:rsidRDefault="00D90D84" w:rsidP="00D90D84">
            <w:pPr>
              <w:pStyle w:val="TableParagraph"/>
              <w:spacing w:before="38" w:line="278" w:lineRule="auto"/>
              <w:ind w:left="107" w:right="509"/>
              <w:rPr>
                <w:rFonts w:ascii="Times New Roman"/>
              </w:rPr>
            </w:pPr>
            <w:r>
              <w:rPr>
                <w:rFonts w:ascii="Times New Roman"/>
              </w:rPr>
              <w:t>Review Outpatient Meal [FHOMRR] Cancelled recurring meals no longer display on</w:t>
            </w:r>
          </w:p>
          <w:p w14:paraId="47852C99" w14:textId="77777777" w:rsidR="00D90D84" w:rsidRDefault="00D90D84" w:rsidP="00D90D84">
            <w:pPr>
              <w:pStyle w:val="TableParagraph"/>
              <w:spacing w:line="212" w:lineRule="exact"/>
              <w:ind w:left="107"/>
              <w:rPr>
                <w:rFonts w:ascii="Times New Roman"/>
              </w:rPr>
            </w:pPr>
            <w:r>
              <w:rPr>
                <w:rFonts w:ascii="Times New Roman"/>
              </w:rPr>
              <w:t>Recurring Meals reports and options. They are not</w:t>
            </w:r>
          </w:p>
          <w:p w14:paraId="5B0CD75A" w14:textId="77777777" w:rsidR="00D90D84" w:rsidRDefault="00D90D84" w:rsidP="00D90D84">
            <w:pPr>
              <w:pStyle w:val="TableParagraph"/>
              <w:spacing w:before="1"/>
              <w:ind w:left="107"/>
              <w:rPr>
                <w:rFonts w:ascii="Times New Roman"/>
              </w:rPr>
            </w:pPr>
            <w:r>
              <w:rPr>
                <w:rFonts w:ascii="Times New Roman"/>
              </w:rPr>
              <w:t>deleted from File (#115), they no longer displayed.</w:t>
            </w:r>
          </w:p>
        </w:tc>
        <w:tc>
          <w:tcPr>
            <w:tcW w:w="2040" w:type="dxa"/>
          </w:tcPr>
          <w:p w14:paraId="16AE7582" w14:textId="77777777" w:rsidR="00D90D84" w:rsidRDefault="00D90D84" w:rsidP="00D90D84">
            <w:r w:rsidRPr="00A613A8">
              <w:rPr>
                <w:highlight w:val="yellow"/>
              </w:rPr>
              <w:t>REDACTED</w:t>
            </w:r>
          </w:p>
        </w:tc>
      </w:tr>
      <w:tr w:rsidR="00D90D84" w14:paraId="429436D0" w14:textId="77777777">
        <w:trPr>
          <w:trHeight w:val="333"/>
        </w:trPr>
        <w:tc>
          <w:tcPr>
            <w:tcW w:w="1788" w:type="dxa"/>
          </w:tcPr>
          <w:p w14:paraId="2568C2A6" w14:textId="77777777" w:rsidR="00D90D84" w:rsidRDefault="00D90D84" w:rsidP="00D90D84">
            <w:pPr>
              <w:pStyle w:val="TableParagraph"/>
              <w:rPr>
                <w:rFonts w:ascii="Times New Roman"/>
                <w:sz w:val="20"/>
              </w:rPr>
            </w:pPr>
          </w:p>
        </w:tc>
        <w:tc>
          <w:tcPr>
            <w:tcW w:w="1200" w:type="dxa"/>
          </w:tcPr>
          <w:p w14:paraId="3F001606" w14:textId="77777777" w:rsidR="00D90D84" w:rsidRDefault="003C49CF" w:rsidP="00D90D84">
            <w:pPr>
              <w:pStyle w:val="TableParagraph"/>
              <w:spacing w:before="38"/>
              <w:ind w:left="107"/>
              <w:rPr>
                <w:rFonts w:ascii="Times New Roman"/>
              </w:rPr>
            </w:pPr>
            <w:hyperlink w:anchor="_bookmark263" w:history="1">
              <w:r w:rsidR="00D90D84">
                <w:rPr>
                  <w:rFonts w:ascii="Times New Roman"/>
                </w:rPr>
                <w:t>315</w:t>
              </w:r>
            </w:hyperlink>
          </w:p>
        </w:tc>
        <w:tc>
          <w:tcPr>
            <w:tcW w:w="4800" w:type="dxa"/>
          </w:tcPr>
          <w:p w14:paraId="0159B51B" w14:textId="77777777" w:rsidR="00D90D84" w:rsidRDefault="00D90D84" w:rsidP="00D90D84">
            <w:pPr>
              <w:pStyle w:val="TableParagraph"/>
              <w:spacing w:before="38"/>
              <w:ind w:left="107"/>
              <w:rPr>
                <w:rFonts w:ascii="Times New Roman"/>
              </w:rPr>
            </w:pPr>
            <w:r>
              <w:rPr>
                <w:rFonts w:ascii="Times New Roman"/>
              </w:rPr>
              <w:t>Recurring Meals List by Location [FHOMRL]</w:t>
            </w:r>
          </w:p>
        </w:tc>
        <w:tc>
          <w:tcPr>
            <w:tcW w:w="2040" w:type="dxa"/>
          </w:tcPr>
          <w:p w14:paraId="698586E0" w14:textId="77777777" w:rsidR="00D90D84" w:rsidRDefault="00D90D84" w:rsidP="00D90D84">
            <w:r w:rsidRPr="00A613A8">
              <w:rPr>
                <w:highlight w:val="yellow"/>
              </w:rPr>
              <w:t>REDACTED</w:t>
            </w:r>
          </w:p>
        </w:tc>
      </w:tr>
    </w:tbl>
    <w:p w14:paraId="4B079D08" w14:textId="77777777" w:rsidR="008216D5" w:rsidRDefault="008216D5">
      <w:pPr>
        <w:sectPr w:rsidR="008216D5">
          <w:pgSz w:w="12240" w:h="15840"/>
          <w:pgMar w:top="1440" w:right="960" w:bottom="860" w:left="1140" w:header="0" w:footer="665" w:gutter="0"/>
          <w:cols w:space="720"/>
        </w:sect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8"/>
        <w:gridCol w:w="1200"/>
        <w:gridCol w:w="4800"/>
        <w:gridCol w:w="2040"/>
      </w:tblGrid>
      <w:tr w:rsidR="008216D5" w14:paraId="1C7BA851" w14:textId="77777777">
        <w:trPr>
          <w:trHeight w:val="625"/>
        </w:trPr>
        <w:tc>
          <w:tcPr>
            <w:tcW w:w="1788" w:type="dxa"/>
            <w:shd w:val="clear" w:color="auto" w:fill="E0E0E0"/>
          </w:tcPr>
          <w:p w14:paraId="7E202314" w14:textId="77777777" w:rsidR="008216D5" w:rsidRDefault="00D90D84">
            <w:pPr>
              <w:pStyle w:val="TableParagraph"/>
              <w:spacing w:before="11" w:line="292" w:lineRule="exact"/>
              <w:ind w:left="107" w:right="349"/>
              <w:rPr>
                <w:rFonts w:ascii="Times New Roman"/>
                <w:b/>
              </w:rPr>
            </w:pPr>
            <w:r>
              <w:rPr>
                <w:rFonts w:ascii="Times New Roman"/>
                <w:b/>
              </w:rPr>
              <w:t>Revision Date Patch #</w:t>
            </w:r>
          </w:p>
        </w:tc>
        <w:tc>
          <w:tcPr>
            <w:tcW w:w="1200" w:type="dxa"/>
            <w:shd w:val="clear" w:color="auto" w:fill="E0E0E0"/>
          </w:tcPr>
          <w:p w14:paraId="31EEBB0A" w14:textId="77777777" w:rsidR="008216D5" w:rsidRDefault="00D90D84">
            <w:pPr>
              <w:pStyle w:val="TableParagraph"/>
              <w:spacing w:before="39"/>
              <w:ind w:left="107"/>
              <w:rPr>
                <w:rFonts w:ascii="Times New Roman"/>
                <w:b/>
              </w:rPr>
            </w:pPr>
            <w:r>
              <w:rPr>
                <w:rFonts w:ascii="Times New Roman"/>
                <w:b/>
              </w:rPr>
              <w:t>Page</w:t>
            </w:r>
          </w:p>
        </w:tc>
        <w:tc>
          <w:tcPr>
            <w:tcW w:w="4800" w:type="dxa"/>
            <w:shd w:val="clear" w:color="auto" w:fill="E0E0E0"/>
          </w:tcPr>
          <w:p w14:paraId="2E8A4361" w14:textId="77777777" w:rsidR="008216D5" w:rsidRDefault="00D90D84">
            <w:pPr>
              <w:pStyle w:val="TableParagraph"/>
              <w:spacing w:before="39"/>
              <w:ind w:left="107"/>
              <w:rPr>
                <w:rFonts w:ascii="Times New Roman"/>
                <w:b/>
              </w:rPr>
            </w:pPr>
            <w:r>
              <w:rPr>
                <w:rFonts w:ascii="Times New Roman"/>
                <w:b/>
              </w:rPr>
              <w:t>Description</w:t>
            </w:r>
          </w:p>
        </w:tc>
        <w:tc>
          <w:tcPr>
            <w:tcW w:w="2040" w:type="dxa"/>
            <w:shd w:val="clear" w:color="auto" w:fill="E0E0E0"/>
          </w:tcPr>
          <w:p w14:paraId="0947A46D" w14:textId="77777777" w:rsidR="008216D5" w:rsidRDefault="00D90D84">
            <w:pPr>
              <w:pStyle w:val="TableParagraph"/>
              <w:spacing w:before="11" w:line="292" w:lineRule="exact"/>
              <w:ind w:left="107" w:right="247"/>
              <w:rPr>
                <w:rFonts w:ascii="Times New Roman"/>
                <w:b/>
              </w:rPr>
            </w:pPr>
            <w:r>
              <w:rPr>
                <w:rFonts w:ascii="Times New Roman"/>
                <w:b/>
              </w:rPr>
              <w:t>Project Manager/ Technical Writer</w:t>
            </w:r>
          </w:p>
        </w:tc>
      </w:tr>
      <w:tr w:rsidR="00D90D84" w14:paraId="408C6645" w14:textId="77777777">
        <w:trPr>
          <w:trHeight w:val="1597"/>
        </w:trPr>
        <w:tc>
          <w:tcPr>
            <w:tcW w:w="1788" w:type="dxa"/>
          </w:tcPr>
          <w:p w14:paraId="4EF4E02D" w14:textId="77777777" w:rsidR="00D90D84" w:rsidRDefault="00D90D84" w:rsidP="00D90D84">
            <w:pPr>
              <w:pStyle w:val="TableParagraph"/>
              <w:rPr>
                <w:rFonts w:ascii="Times New Roman"/>
                <w:sz w:val="20"/>
              </w:rPr>
            </w:pPr>
          </w:p>
        </w:tc>
        <w:tc>
          <w:tcPr>
            <w:tcW w:w="1200" w:type="dxa"/>
          </w:tcPr>
          <w:p w14:paraId="2348F365" w14:textId="77777777" w:rsidR="00D90D84" w:rsidRDefault="00D90D84" w:rsidP="00D90D84">
            <w:pPr>
              <w:pStyle w:val="TableParagraph"/>
              <w:rPr>
                <w:rFonts w:ascii="Times New Roman"/>
                <w:sz w:val="20"/>
              </w:rPr>
            </w:pPr>
          </w:p>
        </w:tc>
        <w:tc>
          <w:tcPr>
            <w:tcW w:w="4800" w:type="dxa"/>
          </w:tcPr>
          <w:p w14:paraId="40AE2363" w14:textId="77777777" w:rsidR="00D90D84" w:rsidRDefault="00D90D84" w:rsidP="00D90D84">
            <w:pPr>
              <w:pStyle w:val="TableParagraph"/>
              <w:ind w:left="107" w:right="294"/>
              <w:rPr>
                <w:rFonts w:ascii="Times New Roman"/>
              </w:rPr>
            </w:pPr>
            <w:r>
              <w:rPr>
                <w:rFonts w:ascii="Times New Roman"/>
              </w:rPr>
              <w:t>This outpatient meals report has been modified to be sorted by location, Communication Office, Production Facility or All.</w:t>
            </w:r>
          </w:p>
          <w:p w14:paraId="7390618E" w14:textId="77777777" w:rsidR="00D90D84" w:rsidRDefault="00D90D84" w:rsidP="00D90D84">
            <w:pPr>
              <w:pStyle w:val="TableParagraph"/>
              <w:spacing w:before="37"/>
              <w:ind w:left="107" w:right="160"/>
              <w:rPr>
                <w:rFonts w:ascii="Times New Roman"/>
              </w:rPr>
            </w:pPr>
            <w:r>
              <w:rPr>
                <w:rFonts w:ascii="Times New Roman"/>
              </w:rPr>
              <w:t>Example display - outpatient meals report has been modified to sort by Location, Communication Office, Production Facility or All.</w:t>
            </w:r>
          </w:p>
        </w:tc>
        <w:tc>
          <w:tcPr>
            <w:tcW w:w="2040" w:type="dxa"/>
          </w:tcPr>
          <w:p w14:paraId="04FB8791" w14:textId="77777777" w:rsidR="00D90D84" w:rsidRDefault="00D90D84" w:rsidP="00D90D84">
            <w:r w:rsidRPr="003D529E">
              <w:rPr>
                <w:highlight w:val="yellow"/>
              </w:rPr>
              <w:t>REDACTED</w:t>
            </w:r>
          </w:p>
        </w:tc>
      </w:tr>
      <w:tr w:rsidR="00D90D84" w14:paraId="78D06621" w14:textId="77777777">
        <w:trPr>
          <w:trHeight w:val="1131"/>
        </w:trPr>
        <w:tc>
          <w:tcPr>
            <w:tcW w:w="1788" w:type="dxa"/>
          </w:tcPr>
          <w:p w14:paraId="653C3F6E" w14:textId="77777777" w:rsidR="00D90D84" w:rsidRDefault="00D90D84" w:rsidP="00D90D84">
            <w:pPr>
              <w:pStyle w:val="TableParagraph"/>
              <w:spacing w:before="38" w:line="278" w:lineRule="auto"/>
              <w:ind w:left="107" w:right="752"/>
              <w:rPr>
                <w:rFonts w:ascii="Times New Roman"/>
              </w:rPr>
            </w:pPr>
            <w:r>
              <w:rPr>
                <w:rFonts w:ascii="Times New Roman"/>
              </w:rPr>
              <w:t>May 2007 FH*5.5*5</w:t>
            </w:r>
          </w:p>
        </w:tc>
        <w:tc>
          <w:tcPr>
            <w:tcW w:w="1200" w:type="dxa"/>
          </w:tcPr>
          <w:p w14:paraId="535A3B0C" w14:textId="77777777" w:rsidR="00D90D84" w:rsidRDefault="003C49CF" w:rsidP="00D90D84">
            <w:pPr>
              <w:pStyle w:val="TableParagraph"/>
              <w:spacing w:before="38"/>
              <w:ind w:left="107"/>
              <w:rPr>
                <w:rFonts w:ascii="Times New Roman"/>
              </w:rPr>
            </w:pPr>
            <w:hyperlink w:anchor="_bookmark274" w:history="1">
              <w:r w:rsidR="00D90D84">
                <w:rPr>
                  <w:rFonts w:ascii="Times New Roman"/>
                </w:rPr>
                <w:t>324</w:t>
              </w:r>
            </w:hyperlink>
          </w:p>
        </w:tc>
        <w:tc>
          <w:tcPr>
            <w:tcW w:w="4800" w:type="dxa"/>
          </w:tcPr>
          <w:p w14:paraId="47981E44" w14:textId="77777777" w:rsidR="00D90D84" w:rsidRDefault="00D90D84" w:rsidP="00D90D84">
            <w:pPr>
              <w:pStyle w:val="TableParagraph"/>
              <w:spacing w:before="38"/>
              <w:ind w:left="107"/>
              <w:jc w:val="both"/>
              <w:rPr>
                <w:rFonts w:ascii="Times New Roman"/>
              </w:rPr>
            </w:pPr>
            <w:r>
              <w:rPr>
                <w:rFonts w:ascii="Times New Roman"/>
              </w:rPr>
              <w:t>Print Guest Meal List [FHOMGP]</w:t>
            </w:r>
          </w:p>
          <w:p w14:paraId="31CDE78D" w14:textId="77777777" w:rsidR="00D90D84" w:rsidRDefault="00D90D84" w:rsidP="00D90D84">
            <w:pPr>
              <w:pStyle w:val="TableParagraph"/>
              <w:spacing w:before="38"/>
              <w:ind w:left="107" w:right="164"/>
              <w:jc w:val="both"/>
              <w:rPr>
                <w:rFonts w:ascii="Times New Roman"/>
              </w:rPr>
            </w:pPr>
            <w:r>
              <w:rPr>
                <w:rFonts w:ascii="Times New Roman"/>
              </w:rPr>
              <w:t>Example display - outpatient meals report has been modified to be sorted by Location, Communication Office, Production Facility, or All.</w:t>
            </w:r>
          </w:p>
        </w:tc>
        <w:tc>
          <w:tcPr>
            <w:tcW w:w="2040" w:type="dxa"/>
          </w:tcPr>
          <w:p w14:paraId="4338E5B0" w14:textId="77777777" w:rsidR="00D90D84" w:rsidRDefault="00D90D84" w:rsidP="00D90D84">
            <w:r w:rsidRPr="003D529E">
              <w:rPr>
                <w:highlight w:val="yellow"/>
              </w:rPr>
              <w:t>REDACTED</w:t>
            </w:r>
          </w:p>
        </w:tc>
      </w:tr>
      <w:tr w:rsidR="00D90D84" w14:paraId="1097EC4F" w14:textId="77777777">
        <w:trPr>
          <w:trHeight w:val="879"/>
        </w:trPr>
        <w:tc>
          <w:tcPr>
            <w:tcW w:w="1788" w:type="dxa"/>
          </w:tcPr>
          <w:p w14:paraId="6DEAEDFB" w14:textId="77777777" w:rsidR="00D90D84" w:rsidRDefault="00D90D84" w:rsidP="00D90D84">
            <w:pPr>
              <w:pStyle w:val="TableParagraph"/>
              <w:rPr>
                <w:rFonts w:ascii="Times New Roman"/>
                <w:sz w:val="20"/>
              </w:rPr>
            </w:pPr>
          </w:p>
        </w:tc>
        <w:tc>
          <w:tcPr>
            <w:tcW w:w="1200" w:type="dxa"/>
          </w:tcPr>
          <w:p w14:paraId="68B8A8E6" w14:textId="77777777" w:rsidR="00D90D84" w:rsidRDefault="003C49CF" w:rsidP="00D90D84">
            <w:pPr>
              <w:pStyle w:val="TableParagraph"/>
              <w:spacing w:before="38"/>
              <w:ind w:left="107"/>
              <w:rPr>
                <w:rFonts w:ascii="Times New Roman"/>
              </w:rPr>
            </w:pPr>
            <w:hyperlink w:anchor="_bookmark277" w:history="1">
              <w:r w:rsidR="00D90D84">
                <w:rPr>
                  <w:rFonts w:ascii="Times New Roman"/>
                </w:rPr>
                <w:t>325</w:t>
              </w:r>
            </w:hyperlink>
          </w:p>
        </w:tc>
        <w:tc>
          <w:tcPr>
            <w:tcW w:w="4800" w:type="dxa"/>
          </w:tcPr>
          <w:p w14:paraId="0F345CFE" w14:textId="77777777" w:rsidR="00D90D84" w:rsidRDefault="00D90D84" w:rsidP="00D90D84">
            <w:pPr>
              <w:pStyle w:val="TableParagraph"/>
              <w:spacing w:before="38"/>
              <w:ind w:left="107"/>
              <w:rPr>
                <w:rFonts w:ascii="Times New Roman"/>
              </w:rPr>
            </w:pPr>
            <w:r>
              <w:rPr>
                <w:rFonts w:ascii="Times New Roman"/>
              </w:rPr>
              <w:t>Cancel a Guest Meal [FHOMGC]</w:t>
            </w:r>
          </w:p>
          <w:p w14:paraId="66E04327" w14:textId="77777777" w:rsidR="00D90D84" w:rsidRDefault="00D90D84" w:rsidP="00D90D84">
            <w:pPr>
              <w:pStyle w:val="TableParagraph"/>
              <w:spacing w:before="40"/>
              <w:ind w:left="107" w:right="548"/>
              <w:rPr>
                <w:rFonts w:ascii="Times New Roman"/>
              </w:rPr>
            </w:pPr>
            <w:r>
              <w:rPr>
                <w:rFonts w:ascii="Times New Roman"/>
              </w:rPr>
              <w:t>New option "Cancel a Guest Meal" is added to Outpatient Meals</w:t>
            </w:r>
          </w:p>
        </w:tc>
        <w:tc>
          <w:tcPr>
            <w:tcW w:w="2040" w:type="dxa"/>
          </w:tcPr>
          <w:p w14:paraId="447D28ED" w14:textId="77777777" w:rsidR="00D90D84" w:rsidRDefault="00D90D84" w:rsidP="00D90D84">
            <w:r w:rsidRPr="003D529E">
              <w:rPr>
                <w:highlight w:val="yellow"/>
              </w:rPr>
              <w:t>REDACTED</w:t>
            </w:r>
          </w:p>
        </w:tc>
      </w:tr>
      <w:tr w:rsidR="008216D5" w14:paraId="09EC4B3E" w14:textId="77777777">
        <w:trPr>
          <w:trHeight w:val="1091"/>
        </w:trPr>
        <w:tc>
          <w:tcPr>
            <w:tcW w:w="1788" w:type="dxa"/>
          </w:tcPr>
          <w:p w14:paraId="2F514EDE" w14:textId="77777777" w:rsidR="008216D5" w:rsidRDefault="00D90D84">
            <w:pPr>
              <w:pStyle w:val="TableParagraph"/>
              <w:spacing w:before="38" w:line="278" w:lineRule="auto"/>
              <w:ind w:left="107" w:right="227"/>
              <w:rPr>
                <w:rFonts w:ascii="Times New Roman"/>
              </w:rPr>
            </w:pPr>
            <w:r>
              <w:rPr>
                <w:rFonts w:ascii="Times New Roman"/>
              </w:rPr>
              <w:t>November 2006 FH*5.5*4</w:t>
            </w:r>
          </w:p>
        </w:tc>
        <w:tc>
          <w:tcPr>
            <w:tcW w:w="1200" w:type="dxa"/>
          </w:tcPr>
          <w:p w14:paraId="5D4B6F04" w14:textId="77777777" w:rsidR="008216D5" w:rsidRDefault="008216D5">
            <w:pPr>
              <w:pStyle w:val="TableParagraph"/>
              <w:rPr>
                <w:rFonts w:ascii="Times New Roman"/>
                <w:sz w:val="20"/>
              </w:rPr>
            </w:pPr>
          </w:p>
        </w:tc>
        <w:tc>
          <w:tcPr>
            <w:tcW w:w="4800" w:type="dxa"/>
          </w:tcPr>
          <w:p w14:paraId="31EEDA86" w14:textId="77777777" w:rsidR="008216D5" w:rsidRDefault="00D90D84">
            <w:pPr>
              <w:pStyle w:val="TableParagraph"/>
              <w:spacing w:before="38"/>
              <w:ind w:left="107" w:right="350"/>
              <w:rPr>
                <w:rFonts w:ascii="Times New Roman"/>
              </w:rPr>
            </w:pPr>
            <w:r>
              <w:rPr>
                <w:rFonts w:ascii="Times New Roman"/>
              </w:rPr>
              <w:t>This patch provides clinicians with automated alerts, updates performance indicators for patient safety, adheres to guidelines, and eliminates duplicate tickler file entries.</w:t>
            </w:r>
          </w:p>
        </w:tc>
        <w:tc>
          <w:tcPr>
            <w:tcW w:w="2040" w:type="dxa"/>
          </w:tcPr>
          <w:p w14:paraId="33421A00" w14:textId="77777777" w:rsidR="008216D5" w:rsidRDefault="008216D5">
            <w:pPr>
              <w:pStyle w:val="TableParagraph"/>
              <w:rPr>
                <w:rFonts w:ascii="Times New Roman"/>
                <w:sz w:val="20"/>
              </w:rPr>
            </w:pPr>
          </w:p>
        </w:tc>
      </w:tr>
      <w:tr w:rsidR="008216D5" w14:paraId="74BFF7CB" w14:textId="77777777">
        <w:trPr>
          <w:trHeight w:val="839"/>
        </w:trPr>
        <w:tc>
          <w:tcPr>
            <w:tcW w:w="1788" w:type="dxa"/>
          </w:tcPr>
          <w:p w14:paraId="490F49D0" w14:textId="77777777" w:rsidR="008216D5" w:rsidRDefault="008216D5">
            <w:pPr>
              <w:pStyle w:val="TableParagraph"/>
              <w:rPr>
                <w:rFonts w:ascii="Times New Roman"/>
                <w:sz w:val="20"/>
              </w:rPr>
            </w:pPr>
          </w:p>
        </w:tc>
        <w:tc>
          <w:tcPr>
            <w:tcW w:w="1200" w:type="dxa"/>
          </w:tcPr>
          <w:p w14:paraId="6A8F848E" w14:textId="77777777" w:rsidR="008216D5" w:rsidRDefault="008216D5">
            <w:pPr>
              <w:pStyle w:val="TableParagraph"/>
              <w:rPr>
                <w:rFonts w:ascii="Times New Roman"/>
                <w:sz w:val="20"/>
              </w:rPr>
            </w:pPr>
          </w:p>
        </w:tc>
        <w:tc>
          <w:tcPr>
            <w:tcW w:w="4800" w:type="dxa"/>
          </w:tcPr>
          <w:p w14:paraId="1EDD2D2E" w14:textId="77777777" w:rsidR="008216D5" w:rsidRDefault="00D90D84">
            <w:pPr>
              <w:pStyle w:val="TableParagraph"/>
              <w:spacing w:before="38"/>
              <w:ind w:left="107" w:right="130"/>
              <w:rPr>
                <w:rFonts w:ascii="Times New Roman"/>
              </w:rPr>
            </w:pPr>
            <w:r>
              <w:rPr>
                <w:rFonts w:ascii="Times New Roman"/>
              </w:rPr>
              <w:t>This option has been modified so ticklers can be cleared individually, through a range of numbers or all at once.</w:t>
            </w:r>
          </w:p>
        </w:tc>
        <w:tc>
          <w:tcPr>
            <w:tcW w:w="2040" w:type="dxa"/>
          </w:tcPr>
          <w:p w14:paraId="261AFF46" w14:textId="77777777" w:rsidR="008216D5" w:rsidRDefault="008216D5">
            <w:pPr>
              <w:pStyle w:val="TableParagraph"/>
              <w:rPr>
                <w:rFonts w:ascii="Times New Roman"/>
                <w:sz w:val="20"/>
              </w:rPr>
            </w:pPr>
          </w:p>
        </w:tc>
      </w:tr>
      <w:tr w:rsidR="008216D5" w14:paraId="3CE5032D" w14:textId="77777777">
        <w:trPr>
          <w:trHeight w:val="838"/>
        </w:trPr>
        <w:tc>
          <w:tcPr>
            <w:tcW w:w="1788" w:type="dxa"/>
          </w:tcPr>
          <w:p w14:paraId="03921F03" w14:textId="77777777" w:rsidR="008216D5" w:rsidRDefault="008216D5">
            <w:pPr>
              <w:pStyle w:val="TableParagraph"/>
              <w:rPr>
                <w:rFonts w:ascii="Times New Roman"/>
                <w:sz w:val="20"/>
              </w:rPr>
            </w:pPr>
          </w:p>
        </w:tc>
        <w:tc>
          <w:tcPr>
            <w:tcW w:w="1200" w:type="dxa"/>
          </w:tcPr>
          <w:p w14:paraId="17BC57BC" w14:textId="77777777" w:rsidR="008216D5" w:rsidRDefault="008216D5">
            <w:pPr>
              <w:pStyle w:val="TableParagraph"/>
              <w:rPr>
                <w:rFonts w:ascii="Times New Roman"/>
                <w:sz w:val="20"/>
              </w:rPr>
            </w:pPr>
          </w:p>
        </w:tc>
        <w:tc>
          <w:tcPr>
            <w:tcW w:w="4800" w:type="dxa"/>
          </w:tcPr>
          <w:p w14:paraId="2F7E9021" w14:textId="77777777" w:rsidR="008216D5" w:rsidRDefault="00D90D84">
            <w:pPr>
              <w:pStyle w:val="TableParagraph"/>
              <w:spacing w:before="38"/>
              <w:ind w:left="107" w:right="330"/>
              <w:jc w:val="both"/>
              <w:rPr>
                <w:rFonts w:ascii="Times New Roman"/>
              </w:rPr>
            </w:pPr>
            <w:r>
              <w:rPr>
                <w:rFonts w:ascii="Times New Roman"/>
              </w:rPr>
              <w:t>New screen capture showing how ticklers can be cleared individually, through a range of numbers, or all at once.</w:t>
            </w:r>
          </w:p>
        </w:tc>
        <w:tc>
          <w:tcPr>
            <w:tcW w:w="2040" w:type="dxa"/>
          </w:tcPr>
          <w:p w14:paraId="256C0ABF" w14:textId="77777777" w:rsidR="008216D5" w:rsidRDefault="008216D5">
            <w:pPr>
              <w:pStyle w:val="TableParagraph"/>
              <w:rPr>
                <w:rFonts w:ascii="Times New Roman"/>
                <w:sz w:val="20"/>
              </w:rPr>
            </w:pPr>
          </w:p>
        </w:tc>
      </w:tr>
      <w:tr w:rsidR="008216D5" w14:paraId="3AB54938" w14:textId="77777777">
        <w:trPr>
          <w:trHeight w:val="1638"/>
        </w:trPr>
        <w:tc>
          <w:tcPr>
            <w:tcW w:w="1788" w:type="dxa"/>
          </w:tcPr>
          <w:p w14:paraId="38B79B42" w14:textId="77777777" w:rsidR="008216D5" w:rsidRDefault="008216D5">
            <w:pPr>
              <w:pStyle w:val="TableParagraph"/>
              <w:rPr>
                <w:rFonts w:ascii="Times New Roman"/>
                <w:sz w:val="20"/>
              </w:rPr>
            </w:pPr>
          </w:p>
        </w:tc>
        <w:tc>
          <w:tcPr>
            <w:tcW w:w="1200" w:type="dxa"/>
          </w:tcPr>
          <w:p w14:paraId="76CBF882" w14:textId="77777777" w:rsidR="008216D5" w:rsidRDefault="008216D5">
            <w:pPr>
              <w:pStyle w:val="TableParagraph"/>
              <w:rPr>
                <w:rFonts w:ascii="Times New Roman"/>
                <w:sz w:val="20"/>
              </w:rPr>
            </w:pPr>
          </w:p>
        </w:tc>
        <w:tc>
          <w:tcPr>
            <w:tcW w:w="4800" w:type="dxa"/>
          </w:tcPr>
          <w:p w14:paraId="0A0982A6" w14:textId="77777777" w:rsidR="008216D5" w:rsidRDefault="00D90D84">
            <w:pPr>
              <w:pStyle w:val="TableParagraph"/>
              <w:spacing w:before="38"/>
              <w:ind w:left="107" w:right="282"/>
              <w:rPr>
                <w:rFonts w:ascii="Times New Roman"/>
              </w:rPr>
            </w:pPr>
            <w:r>
              <w:rPr>
                <w:rFonts w:ascii="Times New Roman"/>
              </w:rPr>
              <w:t>Multiple recipients may also be able to receive tickler file alerts related to the nutrition indicators for a particular Nutrition Location to provide coverage for vacation times, etc., by using the Enter/Edit Ward Assignments option [FHORC5]</w:t>
            </w:r>
          </w:p>
          <w:p w14:paraId="29E5D1AE" w14:textId="77777777" w:rsidR="008216D5" w:rsidRDefault="00D90D84">
            <w:pPr>
              <w:pStyle w:val="TableParagraph"/>
              <w:spacing w:before="40"/>
              <w:ind w:left="107"/>
              <w:rPr>
                <w:rFonts w:ascii="Times New Roman"/>
              </w:rPr>
            </w:pPr>
            <w:r>
              <w:rPr>
                <w:rFonts w:ascii="Times New Roman"/>
              </w:rPr>
              <w:t>Personal items are known as Personal Tickler.</w:t>
            </w:r>
          </w:p>
        </w:tc>
        <w:tc>
          <w:tcPr>
            <w:tcW w:w="2040" w:type="dxa"/>
          </w:tcPr>
          <w:p w14:paraId="70A9BC9A" w14:textId="77777777" w:rsidR="008216D5" w:rsidRDefault="008216D5">
            <w:pPr>
              <w:pStyle w:val="TableParagraph"/>
              <w:rPr>
                <w:rFonts w:ascii="Times New Roman"/>
                <w:sz w:val="20"/>
              </w:rPr>
            </w:pPr>
          </w:p>
        </w:tc>
      </w:tr>
      <w:tr w:rsidR="008216D5" w14:paraId="661AC9AF" w14:textId="77777777">
        <w:trPr>
          <w:trHeight w:val="1344"/>
        </w:trPr>
        <w:tc>
          <w:tcPr>
            <w:tcW w:w="1788" w:type="dxa"/>
          </w:tcPr>
          <w:p w14:paraId="57C6CB20" w14:textId="77777777" w:rsidR="008216D5" w:rsidRDefault="008216D5">
            <w:pPr>
              <w:pStyle w:val="TableParagraph"/>
              <w:rPr>
                <w:rFonts w:ascii="Times New Roman"/>
                <w:sz w:val="20"/>
              </w:rPr>
            </w:pPr>
          </w:p>
        </w:tc>
        <w:tc>
          <w:tcPr>
            <w:tcW w:w="1200" w:type="dxa"/>
          </w:tcPr>
          <w:p w14:paraId="006B660B" w14:textId="77777777" w:rsidR="008216D5" w:rsidRDefault="008216D5">
            <w:pPr>
              <w:pStyle w:val="TableParagraph"/>
              <w:rPr>
                <w:rFonts w:ascii="Times New Roman"/>
                <w:sz w:val="20"/>
              </w:rPr>
            </w:pPr>
          </w:p>
        </w:tc>
        <w:tc>
          <w:tcPr>
            <w:tcW w:w="4800" w:type="dxa"/>
          </w:tcPr>
          <w:p w14:paraId="33365830" w14:textId="77777777" w:rsidR="008216D5" w:rsidRDefault="00D90D84">
            <w:pPr>
              <w:pStyle w:val="TableParagraph"/>
              <w:spacing w:before="38"/>
              <w:ind w:left="107" w:right="404"/>
              <w:rPr>
                <w:rFonts w:ascii="Times New Roman"/>
              </w:rPr>
            </w:pPr>
            <w:r>
              <w:rPr>
                <w:rFonts w:ascii="Times New Roman"/>
              </w:rPr>
              <w:t>Personal Ticklers are now displayed using the option Display Tickler File [FHCTF1]. The user will also receive alerts for their personalized ticklers and outdated personal ticklers will be cleared automatically.</w:t>
            </w:r>
          </w:p>
        </w:tc>
        <w:tc>
          <w:tcPr>
            <w:tcW w:w="2040" w:type="dxa"/>
          </w:tcPr>
          <w:p w14:paraId="46E1F903" w14:textId="77777777" w:rsidR="008216D5" w:rsidRDefault="008216D5">
            <w:pPr>
              <w:pStyle w:val="TableParagraph"/>
              <w:rPr>
                <w:rFonts w:ascii="Times New Roman"/>
                <w:sz w:val="20"/>
              </w:rPr>
            </w:pPr>
          </w:p>
        </w:tc>
      </w:tr>
      <w:tr w:rsidR="008216D5" w14:paraId="10F8BED8" w14:textId="77777777">
        <w:trPr>
          <w:trHeight w:val="585"/>
        </w:trPr>
        <w:tc>
          <w:tcPr>
            <w:tcW w:w="1788" w:type="dxa"/>
          </w:tcPr>
          <w:p w14:paraId="2CB81BC9" w14:textId="77777777" w:rsidR="008216D5" w:rsidRDefault="008216D5">
            <w:pPr>
              <w:pStyle w:val="TableParagraph"/>
              <w:rPr>
                <w:rFonts w:ascii="Times New Roman"/>
                <w:sz w:val="20"/>
              </w:rPr>
            </w:pPr>
          </w:p>
        </w:tc>
        <w:tc>
          <w:tcPr>
            <w:tcW w:w="1200" w:type="dxa"/>
          </w:tcPr>
          <w:p w14:paraId="2E0EC65D" w14:textId="77777777" w:rsidR="008216D5" w:rsidRDefault="008216D5">
            <w:pPr>
              <w:pStyle w:val="TableParagraph"/>
              <w:rPr>
                <w:rFonts w:ascii="Times New Roman"/>
                <w:sz w:val="20"/>
              </w:rPr>
            </w:pPr>
          </w:p>
        </w:tc>
        <w:tc>
          <w:tcPr>
            <w:tcW w:w="4800" w:type="dxa"/>
          </w:tcPr>
          <w:p w14:paraId="07DC972F" w14:textId="77777777" w:rsidR="008216D5" w:rsidRDefault="00D90D84">
            <w:pPr>
              <w:pStyle w:val="TableParagraph"/>
              <w:spacing w:before="38"/>
              <w:ind w:left="107" w:right="435"/>
              <w:rPr>
                <w:rFonts w:ascii="Times New Roman"/>
              </w:rPr>
            </w:pPr>
            <w:r>
              <w:rPr>
                <w:rFonts w:ascii="Times New Roman"/>
              </w:rPr>
              <w:t>Updated description to reflect changes for patch FH*5.5*4.</w:t>
            </w:r>
          </w:p>
        </w:tc>
        <w:tc>
          <w:tcPr>
            <w:tcW w:w="2040" w:type="dxa"/>
          </w:tcPr>
          <w:p w14:paraId="34A09ECC" w14:textId="77777777" w:rsidR="008216D5" w:rsidRDefault="008216D5">
            <w:pPr>
              <w:pStyle w:val="TableParagraph"/>
              <w:rPr>
                <w:rFonts w:ascii="Times New Roman"/>
                <w:sz w:val="20"/>
              </w:rPr>
            </w:pPr>
          </w:p>
        </w:tc>
      </w:tr>
      <w:tr w:rsidR="008216D5" w14:paraId="163221D4" w14:textId="77777777">
        <w:trPr>
          <w:trHeight w:val="1092"/>
        </w:trPr>
        <w:tc>
          <w:tcPr>
            <w:tcW w:w="1788" w:type="dxa"/>
          </w:tcPr>
          <w:p w14:paraId="31BE29EE" w14:textId="77777777" w:rsidR="008216D5" w:rsidRDefault="00D90D84">
            <w:pPr>
              <w:pStyle w:val="TableParagraph"/>
              <w:spacing w:before="38"/>
              <w:ind w:left="107"/>
              <w:rPr>
                <w:rFonts w:ascii="Times New Roman"/>
              </w:rPr>
            </w:pPr>
            <w:r>
              <w:rPr>
                <w:rFonts w:ascii="Times New Roman"/>
              </w:rPr>
              <w:t>January 2006</w:t>
            </w:r>
          </w:p>
        </w:tc>
        <w:tc>
          <w:tcPr>
            <w:tcW w:w="1200" w:type="dxa"/>
          </w:tcPr>
          <w:p w14:paraId="675B518C" w14:textId="77777777" w:rsidR="008216D5" w:rsidRDefault="00D90D84">
            <w:pPr>
              <w:pStyle w:val="TableParagraph"/>
              <w:spacing w:before="38"/>
              <w:ind w:left="107"/>
              <w:rPr>
                <w:rFonts w:ascii="Times New Roman"/>
              </w:rPr>
            </w:pPr>
            <w:r>
              <w:rPr>
                <w:rFonts w:ascii="Times New Roman"/>
              </w:rPr>
              <w:t>None</w:t>
            </w:r>
          </w:p>
        </w:tc>
        <w:tc>
          <w:tcPr>
            <w:tcW w:w="4800" w:type="dxa"/>
          </w:tcPr>
          <w:p w14:paraId="355449A4" w14:textId="77777777" w:rsidR="008216D5" w:rsidRDefault="00D90D84">
            <w:pPr>
              <w:pStyle w:val="TableParagraph"/>
              <w:spacing w:before="38"/>
              <w:ind w:left="107" w:right="472" w:hanging="1"/>
              <w:rPr>
                <w:rFonts w:ascii="Times New Roman"/>
              </w:rPr>
            </w:pPr>
            <w:r>
              <w:rPr>
                <w:rFonts w:ascii="Times New Roman"/>
              </w:rPr>
              <w:t xml:space="preserve">Combined the </w:t>
            </w:r>
            <w:r>
              <w:rPr>
                <w:rFonts w:ascii="Times New Roman"/>
                <w:i/>
              </w:rPr>
              <w:t xml:space="preserve">Nutrition and Food Service User Manual </w:t>
            </w:r>
            <w:r>
              <w:rPr>
                <w:rFonts w:ascii="Times New Roman"/>
              </w:rPr>
              <w:t xml:space="preserve">and the </w:t>
            </w:r>
            <w:r>
              <w:rPr>
                <w:rFonts w:ascii="Times New Roman"/>
                <w:i/>
              </w:rPr>
              <w:t xml:space="preserve">Nutrition and Food Service Outpatient Meals User Manual </w:t>
            </w:r>
            <w:r>
              <w:rPr>
                <w:rFonts w:ascii="Times New Roman"/>
              </w:rPr>
              <w:t>into a single manual.</w:t>
            </w:r>
          </w:p>
        </w:tc>
        <w:tc>
          <w:tcPr>
            <w:tcW w:w="2040" w:type="dxa"/>
          </w:tcPr>
          <w:p w14:paraId="7D99F3FD" w14:textId="77777777" w:rsidR="008216D5" w:rsidRDefault="00D90D84">
            <w:pPr>
              <w:pStyle w:val="TableParagraph"/>
              <w:spacing w:before="38"/>
              <w:ind w:left="107" w:right="443"/>
              <w:rPr>
                <w:rFonts w:ascii="Times New Roman"/>
              </w:rPr>
            </w:pPr>
            <w:r>
              <w:rPr>
                <w:highlight w:val="yellow"/>
              </w:rPr>
              <w:t>REDACTED</w:t>
            </w:r>
          </w:p>
        </w:tc>
      </w:tr>
    </w:tbl>
    <w:p w14:paraId="1C4891AB" w14:textId="77777777" w:rsidR="008216D5" w:rsidRDefault="008216D5">
      <w:pPr>
        <w:sectPr w:rsidR="008216D5">
          <w:pgSz w:w="12240" w:h="15840"/>
          <w:pgMar w:top="1440" w:right="960" w:bottom="860" w:left="1140" w:header="0" w:footer="665" w:gutter="0"/>
          <w:cols w:space="720"/>
        </w:sect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8"/>
        <w:gridCol w:w="1200"/>
        <w:gridCol w:w="4800"/>
        <w:gridCol w:w="2040"/>
      </w:tblGrid>
      <w:tr w:rsidR="008216D5" w14:paraId="728F8779" w14:textId="77777777">
        <w:trPr>
          <w:trHeight w:val="625"/>
        </w:trPr>
        <w:tc>
          <w:tcPr>
            <w:tcW w:w="1788" w:type="dxa"/>
            <w:shd w:val="clear" w:color="auto" w:fill="E0E0E0"/>
          </w:tcPr>
          <w:p w14:paraId="270903D2" w14:textId="77777777" w:rsidR="008216D5" w:rsidRDefault="00D90D84">
            <w:pPr>
              <w:pStyle w:val="TableParagraph"/>
              <w:spacing w:before="11" w:line="292" w:lineRule="exact"/>
              <w:ind w:left="107" w:right="349"/>
              <w:rPr>
                <w:rFonts w:ascii="Times New Roman"/>
                <w:b/>
              </w:rPr>
            </w:pPr>
            <w:r>
              <w:rPr>
                <w:rFonts w:ascii="Times New Roman"/>
                <w:b/>
              </w:rPr>
              <w:t>Revision Date Patch #</w:t>
            </w:r>
          </w:p>
        </w:tc>
        <w:tc>
          <w:tcPr>
            <w:tcW w:w="1200" w:type="dxa"/>
            <w:shd w:val="clear" w:color="auto" w:fill="E0E0E0"/>
          </w:tcPr>
          <w:p w14:paraId="1FE459B2" w14:textId="77777777" w:rsidR="008216D5" w:rsidRDefault="00D90D84">
            <w:pPr>
              <w:pStyle w:val="TableParagraph"/>
              <w:spacing w:before="39"/>
              <w:ind w:left="107"/>
              <w:rPr>
                <w:rFonts w:ascii="Times New Roman"/>
                <w:b/>
              </w:rPr>
            </w:pPr>
            <w:r>
              <w:rPr>
                <w:rFonts w:ascii="Times New Roman"/>
                <w:b/>
              </w:rPr>
              <w:t>Page</w:t>
            </w:r>
          </w:p>
        </w:tc>
        <w:tc>
          <w:tcPr>
            <w:tcW w:w="4800" w:type="dxa"/>
            <w:shd w:val="clear" w:color="auto" w:fill="E0E0E0"/>
          </w:tcPr>
          <w:p w14:paraId="1651C34E" w14:textId="77777777" w:rsidR="008216D5" w:rsidRDefault="00D90D84">
            <w:pPr>
              <w:pStyle w:val="TableParagraph"/>
              <w:spacing w:before="39"/>
              <w:ind w:left="107"/>
              <w:rPr>
                <w:rFonts w:ascii="Times New Roman"/>
                <w:b/>
              </w:rPr>
            </w:pPr>
            <w:r>
              <w:rPr>
                <w:rFonts w:ascii="Times New Roman"/>
                <w:b/>
              </w:rPr>
              <w:t>Description</w:t>
            </w:r>
          </w:p>
        </w:tc>
        <w:tc>
          <w:tcPr>
            <w:tcW w:w="2040" w:type="dxa"/>
            <w:shd w:val="clear" w:color="auto" w:fill="E0E0E0"/>
          </w:tcPr>
          <w:p w14:paraId="59BE3F4E" w14:textId="77777777" w:rsidR="008216D5" w:rsidRDefault="00D90D84">
            <w:pPr>
              <w:pStyle w:val="TableParagraph"/>
              <w:spacing w:before="11" w:line="292" w:lineRule="exact"/>
              <w:ind w:left="107" w:right="247"/>
              <w:rPr>
                <w:rFonts w:ascii="Times New Roman"/>
                <w:b/>
              </w:rPr>
            </w:pPr>
            <w:r>
              <w:rPr>
                <w:rFonts w:ascii="Times New Roman"/>
                <w:b/>
              </w:rPr>
              <w:t>Project Manager/ Technical Writer</w:t>
            </w:r>
          </w:p>
        </w:tc>
      </w:tr>
      <w:tr w:rsidR="008216D5" w14:paraId="09B69D97" w14:textId="77777777">
        <w:trPr>
          <w:trHeight w:val="6884"/>
        </w:trPr>
        <w:tc>
          <w:tcPr>
            <w:tcW w:w="1788" w:type="dxa"/>
          </w:tcPr>
          <w:p w14:paraId="074D1BA1" w14:textId="77777777" w:rsidR="008216D5" w:rsidRDefault="00D90D84">
            <w:pPr>
              <w:pStyle w:val="TableParagraph"/>
              <w:spacing w:before="38"/>
              <w:ind w:left="107" w:right="349"/>
              <w:rPr>
                <w:rFonts w:ascii="Times New Roman"/>
              </w:rPr>
            </w:pPr>
            <w:r>
              <w:rPr>
                <w:rFonts w:ascii="Times New Roman"/>
              </w:rPr>
              <w:t xml:space="preserve">January </w:t>
            </w:r>
            <w:r>
              <w:rPr>
                <w:rFonts w:ascii="Times New Roman"/>
                <w:spacing w:val="-5"/>
              </w:rPr>
              <w:t xml:space="preserve">2006 </w:t>
            </w:r>
            <w:r>
              <w:rPr>
                <w:rFonts w:ascii="Times New Roman"/>
              </w:rPr>
              <w:t>FH*5.5*3</w:t>
            </w:r>
          </w:p>
          <w:p w14:paraId="3429ADE8" w14:textId="77777777" w:rsidR="008216D5" w:rsidRDefault="008216D5">
            <w:pPr>
              <w:pStyle w:val="TableParagraph"/>
              <w:rPr>
                <w:rFonts w:ascii="Arial"/>
                <w:sz w:val="24"/>
              </w:rPr>
            </w:pPr>
          </w:p>
          <w:p w14:paraId="3E015C85" w14:textId="77777777" w:rsidR="008216D5" w:rsidRDefault="008216D5">
            <w:pPr>
              <w:pStyle w:val="TableParagraph"/>
              <w:rPr>
                <w:rFonts w:ascii="Arial"/>
                <w:sz w:val="24"/>
              </w:rPr>
            </w:pPr>
          </w:p>
          <w:p w14:paraId="55473FD8" w14:textId="77777777" w:rsidR="008216D5" w:rsidRDefault="008216D5">
            <w:pPr>
              <w:pStyle w:val="TableParagraph"/>
              <w:rPr>
                <w:rFonts w:ascii="Arial"/>
                <w:sz w:val="24"/>
              </w:rPr>
            </w:pPr>
          </w:p>
          <w:p w14:paraId="29692008" w14:textId="77777777" w:rsidR="008216D5" w:rsidRDefault="008216D5">
            <w:pPr>
              <w:pStyle w:val="TableParagraph"/>
              <w:rPr>
                <w:rFonts w:ascii="Arial"/>
                <w:sz w:val="24"/>
              </w:rPr>
            </w:pPr>
          </w:p>
          <w:p w14:paraId="40FE8F39" w14:textId="77777777" w:rsidR="008216D5" w:rsidRDefault="008216D5">
            <w:pPr>
              <w:pStyle w:val="TableParagraph"/>
              <w:spacing w:before="9"/>
              <w:rPr>
                <w:rFonts w:ascii="Arial"/>
                <w:sz w:val="34"/>
              </w:rPr>
            </w:pPr>
          </w:p>
          <w:p w14:paraId="00C96004" w14:textId="77777777" w:rsidR="008216D5" w:rsidRDefault="00D90D84">
            <w:pPr>
              <w:pStyle w:val="TableParagraph"/>
              <w:ind w:left="107" w:right="349"/>
              <w:rPr>
                <w:rFonts w:ascii="Times New Roman"/>
              </w:rPr>
            </w:pPr>
            <w:r>
              <w:rPr>
                <w:rFonts w:ascii="Times New Roman"/>
              </w:rPr>
              <w:t xml:space="preserve">January </w:t>
            </w:r>
            <w:r>
              <w:rPr>
                <w:rFonts w:ascii="Times New Roman"/>
                <w:spacing w:val="-5"/>
              </w:rPr>
              <w:t xml:space="preserve">2006 </w:t>
            </w:r>
            <w:r>
              <w:rPr>
                <w:rFonts w:ascii="Times New Roman"/>
              </w:rPr>
              <w:t>FH*5.5*3</w:t>
            </w:r>
          </w:p>
        </w:tc>
        <w:tc>
          <w:tcPr>
            <w:tcW w:w="1200" w:type="dxa"/>
          </w:tcPr>
          <w:p w14:paraId="487538EB" w14:textId="77777777" w:rsidR="008216D5" w:rsidRDefault="008216D5">
            <w:pPr>
              <w:pStyle w:val="TableParagraph"/>
              <w:rPr>
                <w:rFonts w:ascii="Arial"/>
                <w:sz w:val="24"/>
              </w:rPr>
            </w:pPr>
          </w:p>
          <w:p w14:paraId="54156371" w14:textId="77777777" w:rsidR="008216D5" w:rsidRDefault="008216D5">
            <w:pPr>
              <w:pStyle w:val="TableParagraph"/>
              <w:spacing w:before="3"/>
              <w:rPr>
                <w:rFonts w:ascii="Arial"/>
                <w:sz w:val="30"/>
              </w:rPr>
            </w:pPr>
          </w:p>
          <w:p w14:paraId="5394C3B6" w14:textId="77777777" w:rsidR="008216D5" w:rsidRDefault="00D90D84">
            <w:pPr>
              <w:pStyle w:val="TableParagraph"/>
              <w:spacing w:before="1"/>
              <w:ind w:left="107"/>
              <w:rPr>
                <w:rFonts w:ascii="Times New Roman"/>
              </w:rPr>
            </w:pPr>
            <w:r>
              <w:rPr>
                <w:rFonts w:ascii="Times New Roman"/>
              </w:rPr>
              <w:t>74</w:t>
            </w:r>
          </w:p>
          <w:p w14:paraId="0D24F8E8" w14:textId="77777777" w:rsidR="008216D5" w:rsidRDefault="008216D5">
            <w:pPr>
              <w:pStyle w:val="TableParagraph"/>
              <w:rPr>
                <w:rFonts w:ascii="Arial"/>
                <w:sz w:val="24"/>
              </w:rPr>
            </w:pPr>
          </w:p>
          <w:p w14:paraId="5E6DA350" w14:textId="77777777" w:rsidR="008216D5" w:rsidRDefault="008216D5">
            <w:pPr>
              <w:pStyle w:val="TableParagraph"/>
              <w:spacing w:before="4"/>
              <w:rPr>
                <w:rFonts w:ascii="Arial"/>
                <w:sz w:val="30"/>
              </w:rPr>
            </w:pPr>
          </w:p>
          <w:p w14:paraId="2F1F1565" w14:textId="77777777" w:rsidR="008216D5" w:rsidRDefault="00D90D84">
            <w:pPr>
              <w:pStyle w:val="TableParagraph"/>
              <w:ind w:left="107"/>
              <w:rPr>
                <w:rFonts w:ascii="Times New Roman"/>
              </w:rPr>
            </w:pPr>
            <w:r>
              <w:rPr>
                <w:rFonts w:ascii="Times New Roman"/>
              </w:rPr>
              <w:t>74</w:t>
            </w:r>
          </w:p>
          <w:p w14:paraId="56849BA8" w14:textId="77777777" w:rsidR="008216D5" w:rsidRDefault="008216D5">
            <w:pPr>
              <w:pStyle w:val="TableParagraph"/>
              <w:rPr>
                <w:rFonts w:ascii="Arial"/>
                <w:sz w:val="24"/>
              </w:rPr>
            </w:pPr>
          </w:p>
          <w:p w14:paraId="38545F50" w14:textId="77777777" w:rsidR="008216D5" w:rsidRDefault="008216D5">
            <w:pPr>
              <w:pStyle w:val="TableParagraph"/>
              <w:rPr>
                <w:rFonts w:ascii="Arial"/>
                <w:sz w:val="24"/>
              </w:rPr>
            </w:pPr>
          </w:p>
          <w:p w14:paraId="17D94D64" w14:textId="77777777" w:rsidR="008216D5" w:rsidRDefault="008216D5">
            <w:pPr>
              <w:pStyle w:val="TableParagraph"/>
              <w:rPr>
                <w:rFonts w:ascii="Arial"/>
                <w:sz w:val="24"/>
              </w:rPr>
            </w:pPr>
          </w:p>
          <w:p w14:paraId="067ABA31" w14:textId="77777777" w:rsidR="008216D5" w:rsidRDefault="008216D5">
            <w:pPr>
              <w:pStyle w:val="TableParagraph"/>
              <w:rPr>
                <w:rFonts w:ascii="Arial"/>
                <w:sz w:val="24"/>
              </w:rPr>
            </w:pPr>
          </w:p>
          <w:p w14:paraId="2D459A81" w14:textId="77777777" w:rsidR="008216D5" w:rsidRDefault="008216D5">
            <w:pPr>
              <w:pStyle w:val="TableParagraph"/>
              <w:spacing w:before="10"/>
              <w:rPr>
                <w:rFonts w:ascii="Arial"/>
                <w:sz w:val="34"/>
              </w:rPr>
            </w:pPr>
          </w:p>
          <w:p w14:paraId="62452340" w14:textId="77777777" w:rsidR="008216D5" w:rsidRDefault="00D90D84">
            <w:pPr>
              <w:pStyle w:val="TableParagraph"/>
              <w:ind w:left="107"/>
              <w:rPr>
                <w:rFonts w:ascii="Times New Roman"/>
              </w:rPr>
            </w:pPr>
            <w:r>
              <w:rPr>
                <w:rFonts w:ascii="Times New Roman"/>
              </w:rPr>
              <w:t>74</w:t>
            </w:r>
          </w:p>
          <w:p w14:paraId="116626AB" w14:textId="77777777" w:rsidR="008216D5" w:rsidRDefault="008216D5">
            <w:pPr>
              <w:pStyle w:val="TableParagraph"/>
              <w:spacing w:before="11"/>
              <w:rPr>
                <w:rFonts w:ascii="Arial"/>
                <w:sz w:val="28"/>
              </w:rPr>
            </w:pPr>
          </w:p>
          <w:p w14:paraId="16E62E7D" w14:textId="77777777" w:rsidR="008216D5" w:rsidRDefault="00D90D84">
            <w:pPr>
              <w:pStyle w:val="TableParagraph"/>
              <w:ind w:left="107"/>
              <w:rPr>
                <w:rFonts w:ascii="Times New Roman"/>
              </w:rPr>
            </w:pPr>
            <w:r>
              <w:rPr>
                <w:rFonts w:ascii="Times New Roman"/>
              </w:rPr>
              <w:t>74</w:t>
            </w:r>
          </w:p>
          <w:p w14:paraId="17922603" w14:textId="77777777" w:rsidR="008216D5" w:rsidRDefault="008216D5">
            <w:pPr>
              <w:pStyle w:val="TableParagraph"/>
              <w:rPr>
                <w:rFonts w:ascii="Arial"/>
                <w:sz w:val="24"/>
              </w:rPr>
            </w:pPr>
          </w:p>
          <w:p w14:paraId="5CC90832" w14:textId="77777777" w:rsidR="008216D5" w:rsidRDefault="008216D5">
            <w:pPr>
              <w:pStyle w:val="TableParagraph"/>
              <w:rPr>
                <w:rFonts w:ascii="Arial"/>
                <w:sz w:val="24"/>
              </w:rPr>
            </w:pPr>
          </w:p>
          <w:p w14:paraId="274C4E77" w14:textId="77777777" w:rsidR="008216D5" w:rsidRDefault="008216D5">
            <w:pPr>
              <w:pStyle w:val="TableParagraph"/>
              <w:rPr>
                <w:rFonts w:ascii="Arial"/>
                <w:sz w:val="24"/>
              </w:rPr>
            </w:pPr>
          </w:p>
          <w:p w14:paraId="356AFF14" w14:textId="77777777" w:rsidR="008216D5" w:rsidRDefault="008216D5">
            <w:pPr>
              <w:pStyle w:val="TableParagraph"/>
              <w:rPr>
                <w:rFonts w:ascii="Arial"/>
                <w:sz w:val="24"/>
              </w:rPr>
            </w:pPr>
          </w:p>
          <w:p w14:paraId="64C85F8E" w14:textId="77777777" w:rsidR="008216D5" w:rsidRDefault="008216D5">
            <w:pPr>
              <w:pStyle w:val="TableParagraph"/>
              <w:spacing w:before="10"/>
              <w:rPr>
                <w:rFonts w:ascii="Arial"/>
                <w:sz w:val="34"/>
              </w:rPr>
            </w:pPr>
          </w:p>
          <w:p w14:paraId="7606BAC0" w14:textId="77777777" w:rsidR="008216D5" w:rsidRDefault="00D90D84">
            <w:pPr>
              <w:pStyle w:val="TableParagraph"/>
              <w:ind w:left="107"/>
              <w:rPr>
                <w:rFonts w:ascii="Times New Roman"/>
              </w:rPr>
            </w:pPr>
            <w:r>
              <w:rPr>
                <w:rFonts w:ascii="Times New Roman"/>
              </w:rPr>
              <w:t>72</w:t>
            </w:r>
          </w:p>
        </w:tc>
        <w:tc>
          <w:tcPr>
            <w:tcW w:w="4800" w:type="dxa"/>
          </w:tcPr>
          <w:p w14:paraId="7B3754BA" w14:textId="77777777" w:rsidR="008216D5" w:rsidRDefault="00D90D84">
            <w:pPr>
              <w:pStyle w:val="TableParagraph"/>
              <w:spacing w:before="38"/>
              <w:ind w:left="107" w:right="300"/>
              <w:rPr>
                <w:rFonts w:ascii="Times New Roman"/>
              </w:rPr>
            </w:pPr>
            <w:r>
              <w:rPr>
                <w:rFonts w:ascii="Times New Roman"/>
              </w:rPr>
              <w:t>Updated the Production Reports section for Patch FH*5.5*3:</w:t>
            </w:r>
          </w:p>
          <w:p w14:paraId="14BA62E0" w14:textId="77777777" w:rsidR="008216D5" w:rsidRDefault="00D90D84">
            <w:pPr>
              <w:pStyle w:val="TableParagraph"/>
              <w:spacing w:before="38"/>
              <w:ind w:left="107" w:right="171"/>
              <w:rPr>
                <w:rFonts w:ascii="Times New Roman" w:hAnsi="Times New Roman"/>
              </w:rPr>
            </w:pPr>
            <w:r>
              <w:rPr>
                <w:rFonts w:ascii="Times New Roman" w:hAnsi="Times New Roman"/>
              </w:rPr>
              <w:t>Moved the “Use CENSUS or FORECAST? (C OR F): C” prompt to new location.</w:t>
            </w:r>
          </w:p>
          <w:p w14:paraId="4D6FF63A" w14:textId="77777777" w:rsidR="008216D5" w:rsidRDefault="008216D5">
            <w:pPr>
              <w:pStyle w:val="TableParagraph"/>
              <w:rPr>
                <w:rFonts w:ascii="Arial"/>
                <w:sz w:val="29"/>
              </w:rPr>
            </w:pPr>
          </w:p>
          <w:p w14:paraId="5B45FA84" w14:textId="77777777" w:rsidR="008216D5" w:rsidRDefault="00D90D84">
            <w:pPr>
              <w:pStyle w:val="TableParagraph"/>
              <w:ind w:left="107"/>
              <w:rPr>
                <w:rFonts w:ascii="Times New Roman"/>
              </w:rPr>
            </w:pPr>
            <w:r>
              <w:rPr>
                <w:rFonts w:ascii="Times New Roman"/>
              </w:rPr>
              <w:t>The Select COMMUNICATION OFFICE (or</w:t>
            </w:r>
          </w:p>
          <w:p w14:paraId="26A885ED" w14:textId="77777777" w:rsidR="008216D5" w:rsidRDefault="00D90D84">
            <w:pPr>
              <w:pStyle w:val="TableParagraph"/>
              <w:ind w:left="107" w:right="227"/>
              <w:rPr>
                <w:rFonts w:ascii="Times New Roman"/>
              </w:rPr>
            </w:pPr>
            <w:r>
              <w:rPr>
                <w:rFonts w:ascii="Times New Roman"/>
              </w:rPr>
              <w:t>ALL): ALL// prompt is only available for the Actual Census Report. When using this prompt, users can only select Communication Offices with a link to a Production Facility.</w:t>
            </w:r>
          </w:p>
          <w:p w14:paraId="2A26A51F" w14:textId="77777777" w:rsidR="008216D5" w:rsidRDefault="008216D5">
            <w:pPr>
              <w:pStyle w:val="TableParagraph"/>
              <w:rPr>
                <w:rFonts w:ascii="Arial"/>
                <w:sz w:val="29"/>
              </w:rPr>
            </w:pPr>
          </w:p>
          <w:p w14:paraId="27996FCE" w14:textId="77777777" w:rsidR="008216D5" w:rsidRDefault="00D90D84">
            <w:pPr>
              <w:pStyle w:val="TableParagraph"/>
              <w:ind w:left="107" w:right="245"/>
              <w:rPr>
                <w:rFonts w:ascii="Times New Roman"/>
              </w:rPr>
            </w:pPr>
            <w:r>
              <w:rPr>
                <w:rFonts w:ascii="Times New Roman"/>
              </w:rPr>
              <w:t>Added Select End Date: 8/31 prompt with ability to enter a date range.</w:t>
            </w:r>
          </w:p>
          <w:p w14:paraId="4462E7A2" w14:textId="77777777" w:rsidR="008216D5" w:rsidRDefault="008216D5">
            <w:pPr>
              <w:pStyle w:val="TableParagraph"/>
              <w:spacing w:before="11"/>
              <w:rPr>
                <w:rFonts w:ascii="Arial"/>
                <w:sz w:val="28"/>
              </w:rPr>
            </w:pPr>
          </w:p>
          <w:p w14:paraId="215D1BBA" w14:textId="77777777" w:rsidR="008216D5" w:rsidRDefault="00D90D84">
            <w:pPr>
              <w:pStyle w:val="TableParagraph"/>
              <w:ind w:left="107" w:right="130"/>
              <w:rPr>
                <w:rFonts w:ascii="Times New Roman"/>
              </w:rPr>
            </w:pPr>
            <w:r>
              <w:rPr>
                <w:rFonts w:ascii="Times New Roman"/>
              </w:rPr>
              <w:t>The user may select B for Breakfast, N for Noon, E for Evening, B-N for Breakfast to Noon, N-E for Noon to Evening, or any combination separated by a hyphen, or ALL for all meals. If ALL is selected, a census cover page will print before each meal.</w:t>
            </w:r>
          </w:p>
          <w:p w14:paraId="0BFD7B4D" w14:textId="77777777" w:rsidR="008216D5" w:rsidRDefault="008216D5">
            <w:pPr>
              <w:pStyle w:val="TableParagraph"/>
              <w:rPr>
                <w:rFonts w:ascii="Arial"/>
                <w:sz w:val="29"/>
              </w:rPr>
            </w:pPr>
          </w:p>
          <w:p w14:paraId="166FEC74" w14:textId="77777777" w:rsidR="008216D5" w:rsidRDefault="00D90D84">
            <w:pPr>
              <w:pStyle w:val="TableParagraph"/>
              <w:ind w:left="107" w:right="404"/>
              <w:rPr>
                <w:rFonts w:ascii="Times New Roman"/>
              </w:rPr>
            </w:pPr>
            <w:r>
              <w:rPr>
                <w:rFonts w:ascii="Times New Roman"/>
              </w:rPr>
              <w:t>Three new reports added to the Meal Production Reports (MR)</w:t>
            </w:r>
          </w:p>
          <w:p w14:paraId="5ECEC973" w14:textId="77777777" w:rsidR="008216D5" w:rsidRDefault="00D90D84">
            <w:pPr>
              <w:pStyle w:val="TableParagraph"/>
              <w:spacing w:before="41" w:line="278" w:lineRule="auto"/>
              <w:ind w:left="107" w:right="984"/>
              <w:rPr>
                <w:rFonts w:ascii="Times New Roman"/>
              </w:rPr>
            </w:pPr>
            <w:r>
              <w:rPr>
                <w:rFonts w:ascii="Times New Roman"/>
              </w:rPr>
              <w:t>Advance Food Prep (AFP) (Grand Total). AFP Storeroom Requisition</w:t>
            </w:r>
          </w:p>
          <w:p w14:paraId="3E131A2B" w14:textId="77777777" w:rsidR="008216D5" w:rsidRDefault="00D90D84">
            <w:pPr>
              <w:pStyle w:val="TableParagraph"/>
              <w:spacing w:line="252" w:lineRule="exact"/>
              <w:ind w:left="107"/>
              <w:rPr>
                <w:rFonts w:ascii="Times New Roman"/>
              </w:rPr>
            </w:pPr>
            <w:r>
              <w:rPr>
                <w:rFonts w:ascii="Times New Roman"/>
              </w:rPr>
              <w:t>AFP Adjusted Recipes</w:t>
            </w:r>
          </w:p>
        </w:tc>
        <w:tc>
          <w:tcPr>
            <w:tcW w:w="2040" w:type="dxa"/>
          </w:tcPr>
          <w:p w14:paraId="7DDFB1D8" w14:textId="77777777" w:rsidR="008216D5" w:rsidRDefault="008216D5">
            <w:pPr>
              <w:pStyle w:val="TableParagraph"/>
              <w:rPr>
                <w:rFonts w:ascii="Times New Roman"/>
                <w:sz w:val="20"/>
              </w:rPr>
            </w:pPr>
          </w:p>
        </w:tc>
      </w:tr>
      <w:tr w:rsidR="008216D5" w14:paraId="1468C688" w14:textId="77777777">
        <w:trPr>
          <w:trHeight w:val="2943"/>
        </w:trPr>
        <w:tc>
          <w:tcPr>
            <w:tcW w:w="1788" w:type="dxa"/>
          </w:tcPr>
          <w:p w14:paraId="3DC84F8B" w14:textId="77777777" w:rsidR="008216D5" w:rsidRDefault="00D90D84">
            <w:pPr>
              <w:pStyle w:val="TableParagraph"/>
              <w:spacing w:before="38"/>
              <w:ind w:left="107" w:right="471"/>
              <w:rPr>
                <w:rFonts w:ascii="Times New Roman"/>
              </w:rPr>
            </w:pPr>
            <w:r>
              <w:rPr>
                <w:rFonts w:ascii="Times New Roman"/>
              </w:rPr>
              <w:t>January 2006 FH*5.5*2</w:t>
            </w:r>
          </w:p>
        </w:tc>
        <w:tc>
          <w:tcPr>
            <w:tcW w:w="1200" w:type="dxa"/>
          </w:tcPr>
          <w:p w14:paraId="48A06F59" w14:textId="77777777" w:rsidR="008216D5" w:rsidRDefault="008216D5">
            <w:pPr>
              <w:pStyle w:val="TableParagraph"/>
              <w:rPr>
                <w:rFonts w:ascii="Times New Roman"/>
                <w:sz w:val="20"/>
              </w:rPr>
            </w:pPr>
          </w:p>
        </w:tc>
        <w:tc>
          <w:tcPr>
            <w:tcW w:w="4800" w:type="dxa"/>
          </w:tcPr>
          <w:p w14:paraId="4DDC79BB" w14:textId="77777777" w:rsidR="008216D5" w:rsidRDefault="00D90D84">
            <w:pPr>
              <w:pStyle w:val="TableParagraph"/>
              <w:spacing w:before="38" w:line="259" w:lineRule="auto"/>
              <w:ind w:left="107" w:right="258"/>
              <w:rPr>
                <w:rFonts w:ascii="Times New Roman"/>
              </w:rPr>
            </w:pPr>
            <w:r>
              <w:rPr>
                <w:rFonts w:ascii="Times New Roman"/>
              </w:rPr>
              <w:t>Updated the Outpatient Meals section for Patch 2: Modified the text of the Special Meals alerts that are generated upon placement of a Special Meals</w:t>
            </w:r>
          </w:p>
          <w:p w14:paraId="1E36D0F4" w14:textId="77777777" w:rsidR="008216D5" w:rsidRDefault="00D90D84">
            <w:pPr>
              <w:pStyle w:val="TableParagraph"/>
              <w:spacing w:line="231" w:lineRule="exact"/>
              <w:ind w:left="107"/>
              <w:rPr>
                <w:rFonts w:ascii="Times New Roman"/>
              </w:rPr>
            </w:pPr>
            <w:r>
              <w:rPr>
                <w:rFonts w:ascii="Times New Roman"/>
              </w:rPr>
              <w:t>order on the VISTA/server side to display the first</w:t>
            </w:r>
          </w:p>
          <w:p w14:paraId="37FAE833" w14:textId="77777777" w:rsidR="008216D5" w:rsidRDefault="00D90D84">
            <w:pPr>
              <w:pStyle w:val="TableParagraph"/>
              <w:ind w:left="107" w:right="309"/>
              <w:jc w:val="both"/>
              <w:rPr>
                <w:rFonts w:ascii="Times New Roman"/>
              </w:rPr>
            </w:pPr>
            <w:r>
              <w:rPr>
                <w:rFonts w:ascii="Times New Roman"/>
              </w:rPr>
              <w:t>9 characters of the patient's name followed by the first character of the last name and last four digits of the SSN in parentheses.</w:t>
            </w:r>
          </w:p>
          <w:p w14:paraId="2FAAB1EA" w14:textId="77777777" w:rsidR="008216D5" w:rsidRDefault="00D90D84">
            <w:pPr>
              <w:pStyle w:val="TableParagraph"/>
              <w:spacing w:before="40"/>
              <w:ind w:left="107" w:right="251"/>
              <w:rPr>
                <w:rFonts w:ascii="Times New Roman"/>
              </w:rPr>
            </w:pPr>
            <w:r>
              <w:rPr>
                <w:rFonts w:ascii="Times New Roman"/>
              </w:rPr>
              <w:t>Added ten Outpatient Meals Diets to the FH SITE PARAMETERS (#119.9) file. Outpatient Meals Diets may now be edited from the FH SITE PARAMETERS (#119.9) file.</w:t>
            </w:r>
          </w:p>
        </w:tc>
        <w:tc>
          <w:tcPr>
            <w:tcW w:w="2040" w:type="dxa"/>
          </w:tcPr>
          <w:p w14:paraId="42781920" w14:textId="77777777" w:rsidR="008216D5" w:rsidRDefault="008216D5">
            <w:pPr>
              <w:pStyle w:val="TableParagraph"/>
              <w:rPr>
                <w:rFonts w:ascii="Times New Roman"/>
                <w:sz w:val="20"/>
              </w:rPr>
            </w:pPr>
          </w:p>
        </w:tc>
      </w:tr>
      <w:tr w:rsidR="008216D5" w14:paraId="2774ECFB" w14:textId="77777777">
        <w:trPr>
          <w:trHeight w:val="586"/>
        </w:trPr>
        <w:tc>
          <w:tcPr>
            <w:tcW w:w="1788" w:type="dxa"/>
          </w:tcPr>
          <w:p w14:paraId="12950415" w14:textId="77777777" w:rsidR="008216D5" w:rsidRDefault="00D90D84">
            <w:pPr>
              <w:pStyle w:val="TableParagraph"/>
              <w:spacing w:before="38"/>
              <w:ind w:left="107" w:right="361"/>
              <w:rPr>
                <w:rFonts w:ascii="Times New Roman"/>
              </w:rPr>
            </w:pPr>
            <w:r>
              <w:rPr>
                <w:rFonts w:ascii="Times New Roman"/>
              </w:rPr>
              <w:t>February 2005 FH*5.5</w:t>
            </w:r>
          </w:p>
        </w:tc>
        <w:tc>
          <w:tcPr>
            <w:tcW w:w="1200" w:type="dxa"/>
          </w:tcPr>
          <w:p w14:paraId="79CA67B3" w14:textId="77777777" w:rsidR="008216D5" w:rsidRDefault="008216D5">
            <w:pPr>
              <w:pStyle w:val="TableParagraph"/>
              <w:rPr>
                <w:rFonts w:ascii="Times New Roman"/>
                <w:sz w:val="20"/>
              </w:rPr>
            </w:pPr>
          </w:p>
        </w:tc>
        <w:tc>
          <w:tcPr>
            <w:tcW w:w="4800" w:type="dxa"/>
          </w:tcPr>
          <w:p w14:paraId="64F94891" w14:textId="77777777" w:rsidR="008216D5" w:rsidRDefault="00D90D84">
            <w:pPr>
              <w:pStyle w:val="TableParagraph"/>
              <w:spacing w:before="38"/>
              <w:ind w:left="107" w:right="655"/>
              <w:rPr>
                <w:rFonts w:ascii="Times New Roman"/>
              </w:rPr>
            </w:pPr>
            <w:r>
              <w:rPr>
                <w:rFonts w:ascii="Times New Roman"/>
              </w:rPr>
              <w:t>Initial release of N&amp;FS Version 5.5 software, replacing Dietetics Version 5.0</w:t>
            </w:r>
          </w:p>
        </w:tc>
        <w:tc>
          <w:tcPr>
            <w:tcW w:w="2040" w:type="dxa"/>
          </w:tcPr>
          <w:p w14:paraId="4A61DD55" w14:textId="77777777" w:rsidR="008216D5" w:rsidRDefault="00D90D84">
            <w:pPr>
              <w:pStyle w:val="TableParagraph"/>
              <w:spacing w:before="38"/>
              <w:ind w:left="107"/>
              <w:rPr>
                <w:rFonts w:ascii="Times New Roman"/>
              </w:rPr>
            </w:pPr>
            <w:r>
              <w:rPr>
                <w:highlight w:val="yellow"/>
              </w:rPr>
              <w:t>REDACTED</w:t>
            </w:r>
          </w:p>
        </w:tc>
      </w:tr>
    </w:tbl>
    <w:p w14:paraId="4BB430A0" w14:textId="77777777" w:rsidR="008216D5" w:rsidRDefault="008216D5">
      <w:pPr>
        <w:sectPr w:rsidR="008216D5">
          <w:pgSz w:w="12240" w:h="15840"/>
          <w:pgMar w:top="1440" w:right="960" w:bottom="860" w:left="1140" w:header="0" w:footer="665" w:gutter="0"/>
          <w:cols w:space="720"/>
        </w:sectPr>
      </w:pPr>
    </w:p>
    <w:p w14:paraId="5ABA42FD" w14:textId="77777777" w:rsidR="008216D5" w:rsidRDefault="008216D5">
      <w:pPr>
        <w:pStyle w:val="BodyText"/>
        <w:rPr>
          <w:rFonts w:ascii="Arial"/>
          <w:sz w:val="20"/>
        </w:rPr>
      </w:pPr>
    </w:p>
    <w:p w14:paraId="36A8CE16" w14:textId="77777777" w:rsidR="008216D5" w:rsidRDefault="008216D5">
      <w:pPr>
        <w:pStyle w:val="BodyText"/>
        <w:rPr>
          <w:rFonts w:ascii="Arial"/>
          <w:sz w:val="20"/>
        </w:rPr>
      </w:pPr>
    </w:p>
    <w:p w14:paraId="04F6E43C" w14:textId="77777777" w:rsidR="008216D5" w:rsidRDefault="008216D5">
      <w:pPr>
        <w:pStyle w:val="BodyText"/>
        <w:rPr>
          <w:rFonts w:ascii="Arial"/>
          <w:sz w:val="20"/>
        </w:rPr>
      </w:pPr>
    </w:p>
    <w:p w14:paraId="0E9E74CB" w14:textId="77777777" w:rsidR="008216D5" w:rsidRDefault="008216D5">
      <w:pPr>
        <w:pStyle w:val="BodyText"/>
        <w:rPr>
          <w:rFonts w:ascii="Arial"/>
          <w:sz w:val="20"/>
        </w:rPr>
      </w:pPr>
    </w:p>
    <w:p w14:paraId="6FF33C8D" w14:textId="77777777" w:rsidR="008216D5" w:rsidRDefault="008216D5">
      <w:pPr>
        <w:pStyle w:val="BodyText"/>
        <w:rPr>
          <w:rFonts w:ascii="Arial"/>
          <w:sz w:val="20"/>
        </w:rPr>
      </w:pPr>
    </w:p>
    <w:p w14:paraId="6166DEE3" w14:textId="77777777" w:rsidR="008216D5" w:rsidRDefault="008216D5">
      <w:pPr>
        <w:pStyle w:val="BodyText"/>
        <w:rPr>
          <w:rFonts w:ascii="Arial"/>
          <w:sz w:val="20"/>
        </w:rPr>
      </w:pPr>
    </w:p>
    <w:p w14:paraId="4281996F" w14:textId="77777777" w:rsidR="008216D5" w:rsidRDefault="008216D5">
      <w:pPr>
        <w:pStyle w:val="BodyText"/>
        <w:rPr>
          <w:rFonts w:ascii="Arial"/>
          <w:sz w:val="20"/>
        </w:rPr>
      </w:pPr>
    </w:p>
    <w:p w14:paraId="00E8118B" w14:textId="77777777" w:rsidR="008216D5" w:rsidRDefault="008216D5">
      <w:pPr>
        <w:pStyle w:val="BodyText"/>
        <w:rPr>
          <w:rFonts w:ascii="Arial"/>
          <w:sz w:val="20"/>
        </w:rPr>
      </w:pPr>
    </w:p>
    <w:p w14:paraId="61F5A948" w14:textId="77777777" w:rsidR="008216D5" w:rsidRDefault="008216D5">
      <w:pPr>
        <w:pStyle w:val="BodyText"/>
        <w:rPr>
          <w:rFonts w:ascii="Arial"/>
          <w:sz w:val="20"/>
        </w:rPr>
      </w:pPr>
    </w:p>
    <w:p w14:paraId="286C1A4E" w14:textId="77777777" w:rsidR="008216D5" w:rsidRDefault="008216D5">
      <w:pPr>
        <w:pStyle w:val="BodyText"/>
        <w:rPr>
          <w:rFonts w:ascii="Arial"/>
          <w:sz w:val="20"/>
        </w:rPr>
      </w:pPr>
    </w:p>
    <w:p w14:paraId="5639FDE6" w14:textId="77777777" w:rsidR="008216D5" w:rsidRDefault="008216D5">
      <w:pPr>
        <w:pStyle w:val="BodyText"/>
        <w:rPr>
          <w:rFonts w:ascii="Arial"/>
          <w:sz w:val="20"/>
        </w:rPr>
      </w:pPr>
    </w:p>
    <w:p w14:paraId="09CE390C" w14:textId="77777777" w:rsidR="008216D5" w:rsidRDefault="008216D5">
      <w:pPr>
        <w:pStyle w:val="BodyText"/>
        <w:rPr>
          <w:rFonts w:ascii="Arial"/>
          <w:sz w:val="20"/>
        </w:rPr>
      </w:pPr>
    </w:p>
    <w:p w14:paraId="476F48B1" w14:textId="77777777" w:rsidR="008216D5" w:rsidRDefault="008216D5">
      <w:pPr>
        <w:pStyle w:val="BodyText"/>
        <w:rPr>
          <w:rFonts w:ascii="Arial"/>
          <w:sz w:val="20"/>
        </w:rPr>
      </w:pPr>
    </w:p>
    <w:p w14:paraId="13448525" w14:textId="77777777" w:rsidR="008216D5" w:rsidRDefault="008216D5">
      <w:pPr>
        <w:pStyle w:val="BodyText"/>
        <w:rPr>
          <w:rFonts w:ascii="Arial"/>
          <w:sz w:val="20"/>
        </w:rPr>
      </w:pPr>
    </w:p>
    <w:p w14:paraId="46B4A3EC" w14:textId="77777777" w:rsidR="008216D5" w:rsidRDefault="008216D5">
      <w:pPr>
        <w:pStyle w:val="BodyText"/>
        <w:rPr>
          <w:rFonts w:ascii="Arial"/>
          <w:sz w:val="20"/>
        </w:rPr>
      </w:pPr>
    </w:p>
    <w:p w14:paraId="1B017984" w14:textId="77777777" w:rsidR="008216D5" w:rsidRDefault="008216D5">
      <w:pPr>
        <w:pStyle w:val="BodyText"/>
        <w:rPr>
          <w:rFonts w:ascii="Arial"/>
          <w:sz w:val="20"/>
        </w:rPr>
      </w:pPr>
    </w:p>
    <w:p w14:paraId="229F7C32" w14:textId="77777777" w:rsidR="008216D5" w:rsidRDefault="008216D5">
      <w:pPr>
        <w:pStyle w:val="BodyText"/>
        <w:rPr>
          <w:rFonts w:ascii="Arial"/>
          <w:sz w:val="20"/>
        </w:rPr>
      </w:pPr>
    </w:p>
    <w:p w14:paraId="5B6C4954" w14:textId="77777777" w:rsidR="008216D5" w:rsidRDefault="008216D5">
      <w:pPr>
        <w:pStyle w:val="BodyText"/>
        <w:rPr>
          <w:rFonts w:ascii="Arial"/>
          <w:sz w:val="20"/>
        </w:rPr>
      </w:pPr>
    </w:p>
    <w:p w14:paraId="6445FA13" w14:textId="77777777" w:rsidR="008216D5" w:rsidRDefault="008216D5">
      <w:pPr>
        <w:pStyle w:val="BodyText"/>
        <w:rPr>
          <w:rFonts w:ascii="Arial"/>
          <w:sz w:val="20"/>
        </w:rPr>
      </w:pPr>
    </w:p>
    <w:p w14:paraId="6B978D95" w14:textId="77777777" w:rsidR="008216D5" w:rsidRDefault="008216D5">
      <w:pPr>
        <w:pStyle w:val="BodyText"/>
        <w:rPr>
          <w:rFonts w:ascii="Arial"/>
          <w:sz w:val="20"/>
        </w:rPr>
      </w:pPr>
    </w:p>
    <w:p w14:paraId="301F6F70" w14:textId="77777777" w:rsidR="008216D5" w:rsidRDefault="008216D5">
      <w:pPr>
        <w:pStyle w:val="BodyText"/>
        <w:rPr>
          <w:rFonts w:ascii="Arial"/>
          <w:sz w:val="20"/>
        </w:rPr>
      </w:pPr>
    </w:p>
    <w:p w14:paraId="4102DB27" w14:textId="77777777" w:rsidR="008216D5" w:rsidRDefault="008216D5">
      <w:pPr>
        <w:pStyle w:val="BodyText"/>
        <w:rPr>
          <w:rFonts w:ascii="Arial"/>
          <w:sz w:val="20"/>
        </w:rPr>
      </w:pPr>
    </w:p>
    <w:p w14:paraId="259E3B3D" w14:textId="77777777" w:rsidR="008216D5" w:rsidRDefault="008216D5">
      <w:pPr>
        <w:pStyle w:val="BodyText"/>
        <w:rPr>
          <w:rFonts w:ascii="Arial"/>
          <w:sz w:val="20"/>
        </w:rPr>
      </w:pPr>
    </w:p>
    <w:p w14:paraId="4253655B" w14:textId="77777777" w:rsidR="008216D5" w:rsidRDefault="008216D5">
      <w:pPr>
        <w:pStyle w:val="BodyText"/>
        <w:rPr>
          <w:rFonts w:ascii="Arial"/>
          <w:sz w:val="20"/>
        </w:rPr>
      </w:pPr>
    </w:p>
    <w:p w14:paraId="146437DE" w14:textId="77777777" w:rsidR="008216D5" w:rsidRDefault="008216D5">
      <w:pPr>
        <w:pStyle w:val="BodyText"/>
        <w:rPr>
          <w:rFonts w:ascii="Arial"/>
          <w:sz w:val="20"/>
        </w:rPr>
      </w:pPr>
    </w:p>
    <w:p w14:paraId="63BFF106" w14:textId="77777777" w:rsidR="008216D5" w:rsidRDefault="008216D5">
      <w:pPr>
        <w:pStyle w:val="BodyText"/>
        <w:rPr>
          <w:rFonts w:ascii="Arial"/>
          <w:sz w:val="20"/>
        </w:rPr>
      </w:pPr>
    </w:p>
    <w:p w14:paraId="558E67EB" w14:textId="77777777" w:rsidR="008216D5" w:rsidRDefault="008216D5">
      <w:pPr>
        <w:pStyle w:val="BodyText"/>
        <w:rPr>
          <w:rFonts w:ascii="Arial"/>
          <w:sz w:val="20"/>
        </w:rPr>
      </w:pPr>
    </w:p>
    <w:p w14:paraId="53357C0F" w14:textId="77777777" w:rsidR="008216D5" w:rsidRDefault="008216D5">
      <w:pPr>
        <w:pStyle w:val="BodyText"/>
        <w:rPr>
          <w:rFonts w:ascii="Arial"/>
          <w:sz w:val="20"/>
        </w:rPr>
      </w:pPr>
    </w:p>
    <w:p w14:paraId="45E5358C" w14:textId="77777777" w:rsidR="008216D5" w:rsidRDefault="008216D5">
      <w:pPr>
        <w:pStyle w:val="BodyText"/>
        <w:rPr>
          <w:rFonts w:ascii="Arial"/>
          <w:sz w:val="20"/>
        </w:rPr>
      </w:pPr>
    </w:p>
    <w:p w14:paraId="05441D7F" w14:textId="77777777" w:rsidR="008216D5" w:rsidRDefault="008216D5">
      <w:pPr>
        <w:pStyle w:val="BodyText"/>
        <w:rPr>
          <w:rFonts w:ascii="Arial"/>
          <w:sz w:val="20"/>
        </w:rPr>
      </w:pPr>
    </w:p>
    <w:p w14:paraId="212C3840" w14:textId="77777777" w:rsidR="008216D5" w:rsidRDefault="008216D5">
      <w:pPr>
        <w:pStyle w:val="BodyText"/>
        <w:rPr>
          <w:rFonts w:ascii="Arial"/>
          <w:sz w:val="20"/>
        </w:rPr>
      </w:pPr>
    </w:p>
    <w:p w14:paraId="3876C20C" w14:textId="77777777" w:rsidR="008216D5" w:rsidRDefault="008216D5">
      <w:pPr>
        <w:pStyle w:val="BodyText"/>
        <w:rPr>
          <w:rFonts w:ascii="Arial"/>
          <w:sz w:val="20"/>
        </w:rPr>
      </w:pPr>
    </w:p>
    <w:p w14:paraId="3EFF152F" w14:textId="77777777" w:rsidR="008216D5" w:rsidRDefault="008216D5">
      <w:pPr>
        <w:pStyle w:val="BodyText"/>
        <w:rPr>
          <w:rFonts w:ascii="Arial"/>
          <w:sz w:val="20"/>
        </w:rPr>
      </w:pPr>
    </w:p>
    <w:p w14:paraId="5ADC8935" w14:textId="77777777" w:rsidR="008216D5" w:rsidRDefault="008216D5">
      <w:pPr>
        <w:pStyle w:val="BodyText"/>
        <w:rPr>
          <w:rFonts w:ascii="Arial"/>
          <w:sz w:val="20"/>
        </w:rPr>
      </w:pPr>
    </w:p>
    <w:p w14:paraId="5988ADFD" w14:textId="77777777" w:rsidR="008216D5" w:rsidRDefault="008216D5">
      <w:pPr>
        <w:pStyle w:val="BodyText"/>
        <w:rPr>
          <w:rFonts w:ascii="Arial"/>
          <w:sz w:val="20"/>
        </w:rPr>
      </w:pPr>
    </w:p>
    <w:p w14:paraId="6B87A6CA" w14:textId="77777777" w:rsidR="008216D5" w:rsidRDefault="008216D5">
      <w:pPr>
        <w:pStyle w:val="BodyText"/>
        <w:rPr>
          <w:rFonts w:ascii="Arial"/>
          <w:sz w:val="20"/>
        </w:rPr>
      </w:pPr>
    </w:p>
    <w:p w14:paraId="4E167217" w14:textId="77777777" w:rsidR="008216D5" w:rsidRDefault="008216D5">
      <w:pPr>
        <w:pStyle w:val="BodyText"/>
        <w:rPr>
          <w:rFonts w:ascii="Arial"/>
          <w:sz w:val="20"/>
        </w:rPr>
      </w:pPr>
    </w:p>
    <w:p w14:paraId="4E23CCF9" w14:textId="77777777" w:rsidR="008216D5" w:rsidRDefault="008216D5">
      <w:pPr>
        <w:pStyle w:val="BodyText"/>
        <w:rPr>
          <w:rFonts w:ascii="Arial"/>
          <w:sz w:val="20"/>
        </w:rPr>
      </w:pPr>
    </w:p>
    <w:p w14:paraId="4E7B4685" w14:textId="77777777" w:rsidR="008216D5" w:rsidRDefault="008216D5">
      <w:pPr>
        <w:pStyle w:val="BodyText"/>
        <w:rPr>
          <w:rFonts w:ascii="Arial"/>
          <w:sz w:val="20"/>
        </w:rPr>
      </w:pPr>
    </w:p>
    <w:p w14:paraId="6A4D42E4" w14:textId="77777777" w:rsidR="008216D5" w:rsidRDefault="008216D5">
      <w:pPr>
        <w:pStyle w:val="BodyText"/>
        <w:rPr>
          <w:rFonts w:ascii="Arial"/>
          <w:sz w:val="20"/>
        </w:rPr>
      </w:pPr>
    </w:p>
    <w:p w14:paraId="310C1838" w14:textId="77777777" w:rsidR="008216D5" w:rsidRDefault="008216D5">
      <w:pPr>
        <w:pStyle w:val="BodyText"/>
        <w:rPr>
          <w:rFonts w:ascii="Arial"/>
          <w:sz w:val="20"/>
        </w:rPr>
      </w:pPr>
    </w:p>
    <w:p w14:paraId="3809EBB2" w14:textId="77777777" w:rsidR="008216D5" w:rsidRDefault="008216D5">
      <w:pPr>
        <w:pStyle w:val="BodyText"/>
        <w:rPr>
          <w:rFonts w:ascii="Arial"/>
          <w:sz w:val="20"/>
        </w:rPr>
      </w:pPr>
    </w:p>
    <w:p w14:paraId="6FA3CCD9" w14:textId="77777777" w:rsidR="008216D5" w:rsidRDefault="008216D5">
      <w:pPr>
        <w:pStyle w:val="BodyText"/>
        <w:rPr>
          <w:rFonts w:ascii="Arial"/>
          <w:sz w:val="20"/>
        </w:rPr>
      </w:pPr>
    </w:p>
    <w:p w14:paraId="79F6A215" w14:textId="77777777" w:rsidR="008216D5" w:rsidRDefault="008216D5">
      <w:pPr>
        <w:pStyle w:val="BodyText"/>
        <w:rPr>
          <w:rFonts w:ascii="Arial"/>
          <w:sz w:val="20"/>
        </w:rPr>
      </w:pPr>
    </w:p>
    <w:p w14:paraId="05B4E636" w14:textId="77777777" w:rsidR="008216D5" w:rsidRDefault="008216D5">
      <w:pPr>
        <w:pStyle w:val="BodyText"/>
        <w:rPr>
          <w:rFonts w:ascii="Arial"/>
          <w:sz w:val="20"/>
        </w:rPr>
      </w:pPr>
    </w:p>
    <w:p w14:paraId="07F04C5C" w14:textId="77777777" w:rsidR="008216D5" w:rsidRDefault="008216D5">
      <w:pPr>
        <w:pStyle w:val="BodyText"/>
        <w:rPr>
          <w:rFonts w:ascii="Arial"/>
          <w:sz w:val="20"/>
        </w:rPr>
      </w:pPr>
    </w:p>
    <w:p w14:paraId="28AE1561" w14:textId="77777777" w:rsidR="008216D5" w:rsidRDefault="008216D5">
      <w:pPr>
        <w:pStyle w:val="BodyText"/>
        <w:rPr>
          <w:rFonts w:ascii="Arial"/>
          <w:sz w:val="20"/>
        </w:rPr>
      </w:pPr>
    </w:p>
    <w:p w14:paraId="3976E74E" w14:textId="77777777" w:rsidR="008216D5" w:rsidRDefault="008216D5">
      <w:pPr>
        <w:pStyle w:val="BodyText"/>
        <w:rPr>
          <w:rFonts w:ascii="Arial"/>
          <w:sz w:val="20"/>
        </w:rPr>
      </w:pPr>
    </w:p>
    <w:p w14:paraId="2194769A" w14:textId="77777777" w:rsidR="008216D5" w:rsidRDefault="008216D5">
      <w:pPr>
        <w:pStyle w:val="BodyText"/>
        <w:rPr>
          <w:rFonts w:ascii="Arial"/>
          <w:sz w:val="20"/>
        </w:rPr>
      </w:pPr>
    </w:p>
    <w:p w14:paraId="5796AE90" w14:textId="77777777" w:rsidR="008216D5" w:rsidRDefault="008216D5">
      <w:pPr>
        <w:pStyle w:val="BodyText"/>
        <w:rPr>
          <w:rFonts w:ascii="Arial"/>
          <w:sz w:val="20"/>
        </w:rPr>
      </w:pPr>
    </w:p>
    <w:p w14:paraId="4AB3A221" w14:textId="77777777" w:rsidR="008216D5" w:rsidRDefault="008216D5">
      <w:pPr>
        <w:pStyle w:val="BodyText"/>
        <w:rPr>
          <w:rFonts w:ascii="Arial"/>
          <w:sz w:val="20"/>
        </w:rPr>
      </w:pPr>
    </w:p>
    <w:p w14:paraId="685FA154" w14:textId="77777777" w:rsidR="008216D5" w:rsidRDefault="008216D5">
      <w:pPr>
        <w:pStyle w:val="BodyText"/>
        <w:rPr>
          <w:rFonts w:ascii="Arial"/>
          <w:sz w:val="20"/>
        </w:rPr>
      </w:pPr>
    </w:p>
    <w:p w14:paraId="37BD0F73" w14:textId="77777777" w:rsidR="008216D5" w:rsidRDefault="008216D5">
      <w:pPr>
        <w:pStyle w:val="BodyText"/>
        <w:rPr>
          <w:rFonts w:ascii="Arial"/>
          <w:sz w:val="20"/>
        </w:rPr>
      </w:pPr>
    </w:p>
    <w:p w14:paraId="6B0672E3" w14:textId="77777777" w:rsidR="008216D5" w:rsidRDefault="008216D5">
      <w:pPr>
        <w:pStyle w:val="BodyText"/>
        <w:rPr>
          <w:rFonts w:ascii="Arial"/>
          <w:sz w:val="20"/>
        </w:rPr>
      </w:pPr>
    </w:p>
    <w:p w14:paraId="71724C92" w14:textId="77777777" w:rsidR="008216D5" w:rsidRDefault="008216D5">
      <w:pPr>
        <w:pStyle w:val="BodyText"/>
        <w:rPr>
          <w:rFonts w:ascii="Arial"/>
          <w:sz w:val="20"/>
        </w:rPr>
      </w:pPr>
    </w:p>
    <w:p w14:paraId="48F082A3" w14:textId="77777777" w:rsidR="008216D5" w:rsidRDefault="008216D5">
      <w:pPr>
        <w:pStyle w:val="BodyText"/>
        <w:rPr>
          <w:rFonts w:ascii="Arial"/>
          <w:sz w:val="20"/>
        </w:rPr>
      </w:pPr>
    </w:p>
    <w:p w14:paraId="4DD07BF5" w14:textId="77777777" w:rsidR="008216D5" w:rsidRDefault="008216D5">
      <w:pPr>
        <w:pStyle w:val="BodyText"/>
        <w:rPr>
          <w:rFonts w:ascii="Arial"/>
          <w:sz w:val="20"/>
        </w:rPr>
      </w:pPr>
    </w:p>
    <w:p w14:paraId="5230508D" w14:textId="77777777" w:rsidR="008216D5" w:rsidRDefault="008216D5">
      <w:pPr>
        <w:pStyle w:val="BodyText"/>
        <w:spacing w:before="1"/>
        <w:rPr>
          <w:rFonts w:ascii="Arial"/>
          <w:sz w:val="16"/>
        </w:rPr>
      </w:pPr>
    </w:p>
    <w:p w14:paraId="228F164E" w14:textId="77777777" w:rsidR="008216D5" w:rsidRDefault="00D90D84">
      <w:pPr>
        <w:tabs>
          <w:tab w:val="left" w:pos="2762"/>
          <w:tab w:val="left" w:pos="8488"/>
        </w:tabs>
        <w:spacing w:before="94"/>
        <w:ind w:left="299"/>
        <w:rPr>
          <w:sz w:val="20"/>
        </w:rPr>
      </w:pPr>
      <w:r>
        <w:rPr>
          <w:sz w:val="20"/>
        </w:rPr>
        <w:t>viii</w:t>
      </w:r>
      <w:r>
        <w:rPr>
          <w:sz w:val="20"/>
        </w:rPr>
        <w:tab/>
        <w:t>Nutrition and Food Service User</w:t>
      </w:r>
      <w:r>
        <w:rPr>
          <w:spacing w:val="-10"/>
          <w:sz w:val="20"/>
        </w:rPr>
        <w:t xml:space="preserve"> </w:t>
      </w:r>
      <w:r>
        <w:rPr>
          <w:sz w:val="20"/>
        </w:rPr>
        <w:t>Manual</w:t>
      </w:r>
      <w:r>
        <w:rPr>
          <w:spacing w:val="-3"/>
          <w:sz w:val="20"/>
        </w:rPr>
        <w:t xml:space="preserve"> </w:t>
      </w:r>
      <w:r>
        <w:rPr>
          <w:sz w:val="20"/>
        </w:rPr>
        <w:t>V5.5</w:t>
      </w:r>
      <w:r>
        <w:rPr>
          <w:sz w:val="20"/>
        </w:rPr>
        <w:tab/>
        <w:t>February</w:t>
      </w:r>
      <w:r>
        <w:rPr>
          <w:spacing w:val="-1"/>
          <w:sz w:val="20"/>
        </w:rPr>
        <w:t xml:space="preserve"> </w:t>
      </w:r>
      <w:r>
        <w:rPr>
          <w:sz w:val="20"/>
        </w:rPr>
        <w:t>2005</w:t>
      </w:r>
    </w:p>
    <w:p w14:paraId="66576315" w14:textId="77777777" w:rsidR="008216D5" w:rsidRDefault="008216D5">
      <w:pPr>
        <w:rPr>
          <w:sz w:val="20"/>
        </w:rPr>
        <w:sectPr w:rsidR="008216D5">
          <w:footerReference w:type="even" r:id="rId11"/>
          <w:pgSz w:w="12240" w:h="15840"/>
          <w:pgMar w:top="1500" w:right="960" w:bottom="280" w:left="1140" w:header="0" w:footer="0" w:gutter="0"/>
          <w:cols w:space="720"/>
        </w:sectPr>
      </w:pPr>
    </w:p>
    <w:p w14:paraId="41811809" w14:textId="77777777" w:rsidR="008216D5" w:rsidRDefault="00D90D84">
      <w:pPr>
        <w:spacing w:before="58"/>
        <w:ind w:left="300"/>
        <w:rPr>
          <w:rFonts w:ascii="Arial"/>
          <w:sz w:val="36"/>
        </w:rPr>
      </w:pPr>
      <w:r>
        <w:rPr>
          <w:rFonts w:ascii="Arial"/>
          <w:sz w:val="36"/>
        </w:rPr>
        <w:t>Table of Contents</w:t>
      </w:r>
    </w:p>
    <w:p w14:paraId="1083F155" w14:textId="77777777" w:rsidR="008216D5" w:rsidRDefault="008216D5">
      <w:pPr>
        <w:rPr>
          <w:rFonts w:ascii="Arial"/>
          <w:sz w:val="36"/>
        </w:rPr>
        <w:sectPr w:rsidR="008216D5">
          <w:footerReference w:type="even" r:id="rId12"/>
          <w:footerReference w:type="default" r:id="rId13"/>
          <w:pgSz w:w="12240" w:h="15840"/>
          <w:pgMar w:top="1380" w:right="960" w:bottom="702" w:left="1140" w:header="0" w:footer="665" w:gutter="0"/>
          <w:pgNumType w:start="9"/>
          <w:cols w:space="720"/>
        </w:sectPr>
      </w:pPr>
    </w:p>
    <w:sdt>
      <w:sdtPr>
        <w:id w:val="479662594"/>
        <w:docPartObj>
          <w:docPartGallery w:val="Table of Contents"/>
          <w:docPartUnique/>
        </w:docPartObj>
      </w:sdtPr>
      <w:sdtEndPr/>
      <w:sdtContent>
        <w:p w14:paraId="30CDF81C" w14:textId="77777777" w:rsidR="008216D5" w:rsidRDefault="003C49CF">
          <w:pPr>
            <w:pStyle w:val="TOC1"/>
            <w:tabs>
              <w:tab w:val="right" w:leader="dot" w:pos="9650"/>
            </w:tabs>
            <w:spacing w:before="231"/>
          </w:pPr>
          <w:hyperlink w:anchor="_bookmark0" w:history="1">
            <w:r w:rsidR="00D90D84">
              <w:t>Introduction</w:t>
            </w:r>
            <w:r w:rsidR="00D90D84">
              <w:tab/>
              <w:t>1</w:t>
            </w:r>
          </w:hyperlink>
        </w:p>
        <w:p w14:paraId="68B426C8" w14:textId="77777777" w:rsidR="008216D5" w:rsidRDefault="003C49CF">
          <w:pPr>
            <w:pStyle w:val="TOC2"/>
            <w:tabs>
              <w:tab w:val="right" w:leader="dot" w:pos="9650"/>
            </w:tabs>
            <w:spacing w:line="275" w:lineRule="exact"/>
          </w:pPr>
          <w:hyperlink w:anchor="_bookmark0" w:history="1">
            <w:r w:rsidR="00D90D84">
              <w:t>Notice of Service</w:t>
            </w:r>
            <w:r w:rsidR="00D90D84">
              <w:rPr>
                <w:spacing w:val="-1"/>
              </w:rPr>
              <w:t xml:space="preserve"> </w:t>
            </w:r>
            <w:r w:rsidR="00D90D84">
              <w:t>Name Change</w:t>
            </w:r>
            <w:r w:rsidR="00D90D84">
              <w:tab/>
              <w:t>1</w:t>
            </w:r>
          </w:hyperlink>
        </w:p>
        <w:p w14:paraId="6240B3FA" w14:textId="77777777" w:rsidR="008216D5" w:rsidRDefault="003C49CF">
          <w:pPr>
            <w:pStyle w:val="TOC2"/>
            <w:tabs>
              <w:tab w:val="right" w:leader="dot" w:pos="9650"/>
            </w:tabs>
          </w:pPr>
          <w:hyperlink w:anchor="_bookmark0" w:history="1">
            <w:r w:rsidR="00D90D84">
              <w:t>Purpose</w:t>
            </w:r>
            <w:r w:rsidR="00D90D84">
              <w:tab/>
              <w:t>1</w:t>
            </w:r>
          </w:hyperlink>
        </w:p>
        <w:p w14:paraId="6745582F" w14:textId="77777777" w:rsidR="008216D5" w:rsidRDefault="003C49CF">
          <w:pPr>
            <w:pStyle w:val="TOC2"/>
            <w:tabs>
              <w:tab w:val="right" w:leader="dot" w:pos="9650"/>
            </w:tabs>
          </w:pPr>
          <w:hyperlink w:anchor="_bookmark0" w:history="1">
            <w:r w:rsidR="00D90D84">
              <w:t>Scope</w:t>
            </w:r>
            <w:r w:rsidR="00D90D84">
              <w:tab/>
              <w:t>1</w:t>
            </w:r>
          </w:hyperlink>
        </w:p>
        <w:p w14:paraId="6A54DF29" w14:textId="77777777" w:rsidR="008216D5" w:rsidRDefault="003C49CF">
          <w:pPr>
            <w:pStyle w:val="TOC2"/>
            <w:tabs>
              <w:tab w:val="right" w:leader="dot" w:pos="9650"/>
            </w:tabs>
          </w:pPr>
          <w:hyperlink w:anchor="_bookmark1" w:history="1">
            <w:r w:rsidR="00D90D84">
              <w:t>Audience</w:t>
            </w:r>
            <w:r w:rsidR="00D90D84">
              <w:tab/>
              <w:t>2</w:t>
            </w:r>
          </w:hyperlink>
        </w:p>
        <w:p w14:paraId="55020ACD" w14:textId="77777777" w:rsidR="008216D5" w:rsidRDefault="003C49CF">
          <w:pPr>
            <w:pStyle w:val="TOC1"/>
            <w:tabs>
              <w:tab w:val="right" w:leader="dot" w:pos="9650"/>
            </w:tabs>
            <w:spacing w:before="3" w:line="240" w:lineRule="auto"/>
          </w:pPr>
          <w:hyperlink w:anchor="_bookmark2" w:history="1">
            <w:r w:rsidR="00D90D84">
              <w:t>Orientation</w:t>
            </w:r>
            <w:r w:rsidR="00D90D84">
              <w:tab/>
              <w:t>3</w:t>
            </w:r>
          </w:hyperlink>
        </w:p>
        <w:p w14:paraId="4A652B52" w14:textId="77777777" w:rsidR="008216D5" w:rsidRDefault="003C49CF">
          <w:pPr>
            <w:pStyle w:val="TOC1"/>
            <w:tabs>
              <w:tab w:val="right" w:leader="dot" w:pos="9650"/>
            </w:tabs>
          </w:pPr>
          <w:hyperlink w:anchor="_bookmark3" w:history="1">
            <w:r w:rsidR="00D90D84">
              <w:t>Package Management</w:t>
            </w:r>
            <w:r w:rsidR="00D90D84">
              <w:tab/>
              <w:t>9</w:t>
            </w:r>
          </w:hyperlink>
        </w:p>
        <w:p w14:paraId="263BC241" w14:textId="77777777" w:rsidR="008216D5" w:rsidRDefault="003C49CF">
          <w:pPr>
            <w:pStyle w:val="TOC1"/>
            <w:tabs>
              <w:tab w:val="right" w:leader="dot" w:pos="9650"/>
            </w:tabs>
          </w:pPr>
          <w:hyperlink w:anchor="_bookmark3" w:history="1">
            <w:r w:rsidR="00D90D84">
              <w:t>Package</w:t>
            </w:r>
            <w:r w:rsidR="00D90D84">
              <w:rPr>
                <w:spacing w:val="-2"/>
              </w:rPr>
              <w:t xml:space="preserve"> </w:t>
            </w:r>
            <w:r w:rsidR="00D90D84">
              <w:t>Operation</w:t>
            </w:r>
            <w:r w:rsidR="00D90D84">
              <w:tab/>
              <w:t>9</w:t>
            </w:r>
          </w:hyperlink>
        </w:p>
        <w:p w14:paraId="5D980CCE" w14:textId="77777777" w:rsidR="008216D5" w:rsidRDefault="003C49CF">
          <w:pPr>
            <w:pStyle w:val="TOC1"/>
            <w:tabs>
              <w:tab w:val="right" w:leader="dot" w:pos="9650"/>
            </w:tabs>
          </w:pPr>
          <w:hyperlink w:anchor="_bookmark8" w:history="1">
            <w:r w:rsidR="00D90D84">
              <w:t>DM Dietetics</w:t>
            </w:r>
            <w:r w:rsidR="00D90D84">
              <w:rPr>
                <w:spacing w:val="-3"/>
              </w:rPr>
              <w:t xml:space="preserve"> </w:t>
            </w:r>
            <w:r w:rsidR="00D90D84">
              <w:t>Management</w:t>
            </w:r>
            <w:r w:rsidR="00D90D84">
              <w:rPr>
                <w:spacing w:val="-1"/>
              </w:rPr>
              <w:t xml:space="preserve"> </w:t>
            </w:r>
            <w:r w:rsidR="00D90D84">
              <w:t>[FHMGR]</w:t>
            </w:r>
            <w:r w:rsidR="00D90D84">
              <w:tab/>
              <w:t>13</w:t>
            </w:r>
          </w:hyperlink>
        </w:p>
        <w:p w14:paraId="2D3028D5" w14:textId="77777777" w:rsidR="008216D5" w:rsidRDefault="003C49CF">
          <w:pPr>
            <w:pStyle w:val="TOC2"/>
            <w:tabs>
              <w:tab w:val="right" w:leader="dot" w:pos="9650"/>
            </w:tabs>
            <w:spacing w:line="275" w:lineRule="exact"/>
          </w:pPr>
          <w:hyperlink w:anchor="_bookmark9" w:history="1">
            <w:r w:rsidR="00D90D84">
              <w:t>AD Dietetic</w:t>
            </w:r>
            <w:r w:rsidR="00D90D84">
              <w:rPr>
                <w:spacing w:val="-3"/>
              </w:rPr>
              <w:t xml:space="preserve"> </w:t>
            </w:r>
            <w:r w:rsidR="00D90D84">
              <w:t>Administration</w:t>
            </w:r>
            <w:r w:rsidR="00D90D84">
              <w:rPr>
                <w:spacing w:val="-1"/>
              </w:rPr>
              <w:t xml:space="preserve"> </w:t>
            </w:r>
            <w:r w:rsidR="00D90D84">
              <w:t>[FHMGRA]</w:t>
            </w:r>
            <w:r w:rsidR="00D90D84">
              <w:tab/>
              <w:t>14</w:t>
            </w:r>
          </w:hyperlink>
        </w:p>
        <w:p w14:paraId="2B9B3FBB" w14:textId="77777777" w:rsidR="008216D5" w:rsidRDefault="003C49CF">
          <w:pPr>
            <w:pStyle w:val="TOC3"/>
            <w:tabs>
              <w:tab w:val="right" w:leader="dot" w:pos="9650"/>
            </w:tabs>
          </w:pPr>
          <w:hyperlink w:anchor="_bookmark10" w:history="1">
            <w:r w:rsidR="00D90D84">
              <w:t>AM Administrative</w:t>
            </w:r>
            <w:r w:rsidR="00D90D84">
              <w:rPr>
                <w:spacing w:val="-3"/>
              </w:rPr>
              <w:t xml:space="preserve"> </w:t>
            </w:r>
            <w:r w:rsidR="00D90D84">
              <w:t>Menu</w:t>
            </w:r>
            <w:r w:rsidR="00D90D84">
              <w:rPr>
                <w:spacing w:val="-1"/>
              </w:rPr>
              <w:t xml:space="preserve"> </w:t>
            </w:r>
            <w:r w:rsidR="00D90D84">
              <w:t>[FHADMR]</w:t>
            </w:r>
            <w:r w:rsidR="00D90D84">
              <w:tab/>
              <w:t>15</w:t>
            </w:r>
          </w:hyperlink>
        </w:p>
        <w:p w14:paraId="7DE8C64A" w14:textId="77777777" w:rsidR="008216D5" w:rsidRDefault="003C49CF">
          <w:pPr>
            <w:pStyle w:val="TOC4"/>
            <w:tabs>
              <w:tab w:val="right" w:leader="dot" w:pos="9650"/>
            </w:tabs>
          </w:pPr>
          <w:hyperlink w:anchor="_bookmark11" w:history="1">
            <w:r w:rsidR="00D90D84">
              <w:t>AR Additional Meals</w:t>
            </w:r>
            <w:r w:rsidR="00D90D84">
              <w:rPr>
                <w:spacing w:val="-1"/>
              </w:rPr>
              <w:t xml:space="preserve"> </w:t>
            </w:r>
            <w:r w:rsidR="00D90D84">
              <w:t>Report [FHADMR3]</w:t>
            </w:r>
            <w:r w:rsidR="00D90D84">
              <w:tab/>
              <w:t>16</w:t>
            </w:r>
          </w:hyperlink>
        </w:p>
        <w:p w14:paraId="660C1185" w14:textId="77777777" w:rsidR="008216D5" w:rsidRDefault="003C49CF">
          <w:pPr>
            <w:pStyle w:val="TOC4"/>
            <w:tabs>
              <w:tab w:val="right" w:leader="dot" w:pos="9650"/>
            </w:tabs>
          </w:pPr>
          <w:hyperlink w:anchor="_bookmark12" w:history="1">
            <w:r w:rsidR="00D90D84">
              <w:t>PE Enter/Edit Staffing</w:t>
            </w:r>
            <w:r w:rsidR="00D90D84">
              <w:rPr>
                <w:spacing w:val="-1"/>
              </w:rPr>
              <w:t xml:space="preserve"> </w:t>
            </w:r>
            <w:r w:rsidR="00D90D84">
              <w:t>Data [FHADMR4]</w:t>
            </w:r>
            <w:r w:rsidR="00D90D84">
              <w:tab/>
              <w:t>17</w:t>
            </w:r>
          </w:hyperlink>
        </w:p>
        <w:p w14:paraId="78091945" w14:textId="77777777" w:rsidR="008216D5" w:rsidRDefault="003C49CF">
          <w:pPr>
            <w:pStyle w:val="TOC4"/>
            <w:tabs>
              <w:tab w:val="right" w:leader="dot" w:pos="9650"/>
            </w:tabs>
          </w:pPr>
          <w:hyperlink w:anchor="_bookmark13" w:history="1">
            <w:r w:rsidR="00D90D84">
              <w:t>PR Staffing Data</w:t>
            </w:r>
            <w:r w:rsidR="00D90D84">
              <w:rPr>
                <w:spacing w:val="-2"/>
              </w:rPr>
              <w:t xml:space="preserve"> </w:t>
            </w:r>
            <w:r w:rsidR="00D90D84">
              <w:t>Report</w:t>
            </w:r>
            <w:r w:rsidR="00D90D84">
              <w:rPr>
                <w:spacing w:val="-3"/>
              </w:rPr>
              <w:t xml:space="preserve"> </w:t>
            </w:r>
            <w:r w:rsidR="00D90D84">
              <w:t>[FHADMR5]</w:t>
            </w:r>
            <w:r w:rsidR="00D90D84">
              <w:tab/>
              <w:t>21</w:t>
            </w:r>
          </w:hyperlink>
        </w:p>
        <w:p w14:paraId="101B52DF" w14:textId="77777777" w:rsidR="008216D5" w:rsidRDefault="003C49CF">
          <w:pPr>
            <w:pStyle w:val="TOC4"/>
            <w:tabs>
              <w:tab w:val="right" w:leader="dot" w:pos="9650"/>
            </w:tabs>
          </w:pPr>
          <w:hyperlink w:anchor="_bookmark14" w:history="1">
            <w:r w:rsidR="00D90D84">
              <w:t>QE Enter/Edit Current Ingredient</w:t>
            </w:r>
            <w:r w:rsidR="00D90D84">
              <w:rPr>
                <w:spacing w:val="-1"/>
              </w:rPr>
              <w:t xml:space="preserve"> </w:t>
            </w:r>
            <w:r w:rsidR="00D90D84">
              <w:t>QOH [FHING12]</w:t>
            </w:r>
            <w:r w:rsidR="00D90D84">
              <w:tab/>
              <w:t>22</w:t>
            </w:r>
          </w:hyperlink>
        </w:p>
        <w:p w14:paraId="0346F095" w14:textId="77777777" w:rsidR="008216D5" w:rsidRDefault="003C49CF">
          <w:pPr>
            <w:pStyle w:val="TOC4"/>
            <w:tabs>
              <w:tab w:val="right" w:leader="dot" w:pos="9650"/>
            </w:tabs>
          </w:pPr>
          <w:hyperlink w:anchor="_bookmark15" w:history="1">
            <w:r w:rsidR="00D90D84">
              <w:t>QW Display Ingredient Inventory List</w:t>
            </w:r>
            <w:r w:rsidR="00D90D84">
              <w:rPr>
                <w:spacing w:val="-8"/>
              </w:rPr>
              <w:t xml:space="preserve"> </w:t>
            </w:r>
            <w:r w:rsidR="00D90D84">
              <w:t>(80-column)</w:t>
            </w:r>
            <w:r w:rsidR="00D90D84">
              <w:rPr>
                <w:spacing w:val="-1"/>
              </w:rPr>
              <w:t xml:space="preserve"> </w:t>
            </w:r>
            <w:r w:rsidR="00D90D84">
              <w:t>[FHING13]</w:t>
            </w:r>
            <w:r w:rsidR="00D90D84">
              <w:tab/>
              <w:t>28</w:t>
            </w:r>
          </w:hyperlink>
        </w:p>
        <w:p w14:paraId="5388471D" w14:textId="77777777" w:rsidR="008216D5" w:rsidRDefault="003C49CF">
          <w:pPr>
            <w:pStyle w:val="TOC5"/>
            <w:tabs>
              <w:tab w:val="right" w:leader="dot" w:pos="9650"/>
            </w:tabs>
          </w:pPr>
          <w:hyperlink w:anchor="_bookmark16" w:history="1">
            <w:r w:rsidR="00D90D84">
              <w:t>Served Meals Data</w:t>
            </w:r>
            <w:r w:rsidR="00D90D84">
              <w:tab/>
              <w:t>33</w:t>
            </w:r>
          </w:hyperlink>
        </w:p>
        <w:p w14:paraId="2E1D0C37" w14:textId="77777777" w:rsidR="008216D5" w:rsidRDefault="003C49CF">
          <w:pPr>
            <w:pStyle w:val="TOC4"/>
            <w:tabs>
              <w:tab w:val="right" w:leader="dot" w:pos="9650"/>
            </w:tabs>
          </w:pPr>
          <w:hyperlink w:anchor="_bookmark17" w:history="1">
            <w:r w:rsidR="00D90D84">
              <w:t>RE Enter/Edit Served</w:t>
            </w:r>
            <w:r w:rsidR="00D90D84">
              <w:rPr>
                <w:spacing w:val="-1"/>
              </w:rPr>
              <w:t xml:space="preserve"> </w:t>
            </w:r>
            <w:r w:rsidR="00D90D84">
              <w:t>Meals [FHADMR1]</w:t>
            </w:r>
            <w:r w:rsidR="00D90D84">
              <w:tab/>
              <w:t>34</w:t>
            </w:r>
          </w:hyperlink>
        </w:p>
        <w:p w14:paraId="2B6A5AF2" w14:textId="77777777" w:rsidR="008216D5" w:rsidRDefault="003C49CF">
          <w:pPr>
            <w:pStyle w:val="TOC4"/>
            <w:tabs>
              <w:tab w:val="right" w:leader="dot" w:pos="9650"/>
            </w:tabs>
          </w:pPr>
          <w:hyperlink w:anchor="_bookmark18" w:history="1">
            <w:r w:rsidR="00D90D84">
              <w:t>RR Served Meals Report</w:t>
            </w:r>
            <w:r w:rsidR="00D90D84">
              <w:rPr>
                <w:spacing w:val="-7"/>
              </w:rPr>
              <w:t xml:space="preserve"> </w:t>
            </w:r>
            <w:r w:rsidR="00D90D84">
              <w:t>(132-column)</w:t>
            </w:r>
            <w:r w:rsidR="00D90D84">
              <w:rPr>
                <w:spacing w:val="-1"/>
              </w:rPr>
              <w:t xml:space="preserve"> </w:t>
            </w:r>
            <w:r w:rsidR="00D90D84">
              <w:t>[FHADMR2]</w:t>
            </w:r>
            <w:r w:rsidR="00D90D84">
              <w:tab/>
              <w:t>40</w:t>
            </w:r>
          </w:hyperlink>
        </w:p>
        <w:p w14:paraId="2A2FBBE6" w14:textId="77777777" w:rsidR="008216D5" w:rsidRDefault="003C49CF">
          <w:pPr>
            <w:pStyle w:val="TOC4"/>
            <w:tabs>
              <w:tab w:val="right" w:leader="dot" w:pos="9650"/>
            </w:tabs>
          </w:pPr>
          <w:hyperlink w:anchor="_bookmark19" w:history="1">
            <w:r w:rsidR="00D90D84">
              <w:t>RS Enter/Edit Cost of Meals</w:t>
            </w:r>
            <w:r w:rsidR="00D90D84">
              <w:rPr>
                <w:spacing w:val="-3"/>
              </w:rPr>
              <w:t xml:space="preserve"> </w:t>
            </w:r>
            <w:r w:rsidR="00D90D84">
              <w:t>Served</w:t>
            </w:r>
            <w:r w:rsidR="00D90D84">
              <w:rPr>
                <w:spacing w:val="-1"/>
              </w:rPr>
              <w:t xml:space="preserve"> </w:t>
            </w:r>
            <w:r w:rsidR="00D90D84">
              <w:t>[FHCMRR1]</w:t>
            </w:r>
            <w:r w:rsidR="00D90D84">
              <w:tab/>
              <w:t>41</w:t>
            </w:r>
          </w:hyperlink>
        </w:p>
        <w:p w14:paraId="0448330F" w14:textId="77777777" w:rsidR="008216D5" w:rsidRDefault="003C49CF">
          <w:pPr>
            <w:pStyle w:val="TOC4"/>
            <w:tabs>
              <w:tab w:val="right" w:leader="dot" w:pos="9650"/>
            </w:tabs>
          </w:pPr>
          <w:hyperlink w:anchor="_bookmark20" w:history="1">
            <w:r w:rsidR="00D90D84">
              <w:t>SP Cost of Meals Served Report</w:t>
            </w:r>
            <w:r w:rsidR="00D90D84">
              <w:rPr>
                <w:spacing w:val="-3"/>
              </w:rPr>
              <w:t xml:space="preserve"> </w:t>
            </w:r>
            <w:r w:rsidR="00D90D84">
              <w:t>(80-column) [FHCMRR2]</w:t>
            </w:r>
            <w:r w:rsidR="00D90D84">
              <w:tab/>
              <w:t>44</w:t>
            </w:r>
          </w:hyperlink>
        </w:p>
        <w:p w14:paraId="60DB8B62" w14:textId="77777777" w:rsidR="008216D5" w:rsidRDefault="003C49CF">
          <w:pPr>
            <w:pStyle w:val="TOC4"/>
            <w:tabs>
              <w:tab w:val="right" w:leader="dot" w:pos="9650"/>
            </w:tabs>
          </w:pPr>
          <w:hyperlink w:anchor="_bookmark22" w:history="1">
            <w:r w:rsidR="00D90D84">
              <w:t>SR Supplemental Feeding Cost Report</w:t>
            </w:r>
            <w:r w:rsidR="00D90D84">
              <w:rPr>
                <w:spacing w:val="-1"/>
              </w:rPr>
              <w:t xml:space="preserve"> </w:t>
            </w:r>
            <w:r w:rsidR="00D90D84">
              <w:t>(80-column) [FHNO11]</w:t>
            </w:r>
            <w:r w:rsidR="00D90D84">
              <w:tab/>
              <w:t>46</w:t>
            </w:r>
          </w:hyperlink>
        </w:p>
        <w:p w14:paraId="617F0CA3" w14:textId="77777777" w:rsidR="008216D5" w:rsidRDefault="003C49CF">
          <w:pPr>
            <w:pStyle w:val="TOC4"/>
            <w:tabs>
              <w:tab w:val="right" w:leader="dot" w:pos="9650"/>
            </w:tabs>
          </w:pPr>
          <w:hyperlink w:anchor="_bookmark24" w:history="1">
            <w:r w:rsidR="00D90D84">
              <w:t>TC Print Tubefeeding Cost Report</w:t>
            </w:r>
            <w:r w:rsidR="00D90D84">
              <w:rPr>
                <w:spacing w:val="-3"/>
              </w:rPr>
              <w:t xml:space="preserve"> </w:t>
            </w:r>
            <w:r w:rsidR="00D90D84">
              <w:t>(80-column)</w:t>
            </w:r>
            <w:r w:rsidR="00D90D84">
              <w:rPr>
                <w:spacing w:val="-1"/>
              </w:rPr>
              <w:t xml:space="preserve"> </w:t>
            </w:r>
            <w:r w:rsidR="00D90D84">
              <w:t>[FHORTF5C]</w:t>
            </w:r>
            <w:r w:rsidR="00D90D84">
              <w:tab/>
              <w:t>51</w:t>
            </w:r>
          </w:hyperlink>
        </w:p>
        <w:p w14:paraId="6214A17B" w14:textId="77777777" w:rsidR="008216D5" w:rsidRDefault="003C49CF">
          <w:pPr>
            <w:pStyle w:val="TOC2"/>
            <w:tabs>
              <w:tab w:val="right" w:leader="dot" w:pos="9650"/>
            </w:tabs>
          </w:pPr>
          <w:hyperlink w:anchor="_bookmark25" w:history="1">
            <w:r w:rsidR="00D90D84">
              <w:t>PR Production</w:t>
            </w:r>
            <w:r w:rsidR="00D90D84">
              <w:rPr>
                <w:spacing w:val="-3"/>
              </w:rPr>
              <w:t xml:space="preserve"> </w:t>
            </w:r>
            <w:r w:rsidR="00D90D84">
              <w:t>Reports</w:t>
            </w:r>
            <w:r w:rsidR="00D90D84">
              <w:rPr>
                <w:spacing w:val="-1"/>
              </w:rPr>
              <w:t xml:space="preserve"> </w:t>
            </w:r>
            <w:r w:rsidR="00D90D84">
              <w:t>[FHADM]</w:t>
            </w:r>
            <w:r w:rsidR="00D90D84">
              <w:tab/>
              <w:t>54</w:t>
            </w:r>
          </w:hyperlink>
        </w:p>
        <w:p w14:paraId="4C83C479" w14:textId="77777777" w:rsidR="008216D5" w:rsidRDefault="003C49CF">
          <w:pPr>
            <w:pStyle w:val="TOC3"/>
            <w:tabs>
              <w:tab w:val="right" w:leader="dot" w:pos="9649"/>
            </w:tabs>
          </w:pPr>
          <w:hyperlink w:anchor="_bookmark26" w:history="1">
            <w:r w:rsidR="00D90D84">
              <w:t>BW Print Bulk Feedings/Cost</w:t>
            </w:r>
            <w:r w:rsidR="00D90D84">
              <w:rPr>
                <w:spacing w:val="-3"/>
              </w:rPr>
              <w:t xml:space="preserve"> </w:t>
            </w:r>
            <w:r w:rsidR="00D90D84">
              <w:t>Report [FHNO10]</w:t>
            </w:r>
            <w:r w:rsidR="00D90D84">
              <w:tab/>
              <w:t>55</w:t>
            </w:r>
          </w:hyperlink>
        </w:p>
        <w:p w14:paraId="76153929" w14:textId="77777777" w:rsidR="008216D5" w:rsidRDefault="003C49CF">
          <w:pPr>
            <w:pStyle w:val="TOC3"/>
            <w:tabs>
              <w:tab w:val="right" w:leader="dot" w:pos="9650"/>
            </w:tabs>
          </w:pPr>
          <w:hyperlink w:anchor="_bookmark28" w:history="1">
            <w:r w:rsidR="00D90D84">
              <w:t>DP Print Daily Diet Menus (132-column</w:t>
            </w:r>
            <w:r w:rsidR="00D90D84">
              <w:rPr>
                <w:spacing w:val="-1"/>
              </w:rPr>
              <w:t xml:space="preserve"> </w:t>
            </w:r>
            <w:r w:rsidR="00D90D84">
              <w:t>compressed) [FHPRC11]</w:t>
            </w:r>
            <w:r w:rsidR="00D90D84">
              <w:tab/>
              <w:t>57</w:t>
            </w:r>
          </w:hyperlink>
        </w:p>
        <w:p w14:paraId="273EC69E" w14:textId="77777777" w:rsidR="008216D5" w:rsidRDefault="003C49CF">
          <w:pPr>
            <w:pStyle w:val="TOC3"/>
            <w:tabs>
              <w:tab w:val="right" w:leader="dot" w:pos="9650"/>
            </w:tabs>
          </w:pPr>
          <w:hyperlink w:anchor="_bookmark29" w:history="1">
            <w:r w:rsidR="00D90D84">
              <w:t>FM Forecasting [FHPRFM]</w:t>
            </w:r>
            <w:r w:rsidR="00D90D84">
              <w:tab/>
              <w:t>58</w:t>
            </w:r>
          </w:hyperlink>
        </w:p>
        <w:p w14:paraId="2E566474" w14:textId="77777777" w:rsidR="008216D5" w:rsidRDefault="003C49CF">
          <w:pPr>
            <w:pStyle w:val="TOC4"/>
            <w:tabs>
              <w:tab w:val="right" w:leader="dot" w:pos="9650"/>
            </w:tabs>
          </w:pPr>
          <w:hyperlink w:anchor="_bookmark30" w:history="1">
            <w:r w:rsidR="00D90D84">
              <w:t>DC Actual Diet</w:t>
            </w:r>
            <w:r w:rsidR="00D90D84">
              <w:rPr>
                <w:spacing w:val="-4"/>
              </w:rPr>
              <w:t xml:space="preserve"> </w:t>
            </w:r>
            <w:r w:rsidR="00D90D84">
              <w:t>Census</w:t>
            </w:r>
            <w:r w:rsidR="00D90D84">
              <w:rPr>
                <w:spacing w:val="-2"/>
              </w:rPr>
              <w:t xml:space="preserve"> </w:t>
            </w:r>
            <w:r w:rsidR="00D90D84">
              <w:t>[FHORD11]</w:t>
            </w:r>
            <w:r w:rsidR="00D90D84">
              <w:tab/>
              <w:t>59</w:t>
            </w:r>
          </w:hyperlink>
        </w:p>
        <w:p w14:paraId="435893CD" w14:textId="77777777" w:rsidR="008216D5" w:rsidRDefault="003C49CF">
          <w:pPr>
            <w:pStyle w:val="TOC4"/>
            <w:tabs>
              <w:tab w:val="right" w:leader="dot" w:pos="9650"/>
            </w:tabs>
          </w:pPr>
          <w:hyperlink w:anchor="_bookmark31" w:history="1">
            <w:r w:rsidR="00D90D84">
              <w:t>DP Diet Census</w:t>
            </w:r>
            <w:r w:rsidR="00D90D84">
              <w:rPr>
                <w:spacing w:val="-5"/>
              </w:rPr>
              <w:t xml:space="preserve"> </w:t>
            </w:r>
            <w:r w:rsidR="00D90D84">
              <w:t>Percentage</w:t>
            </w:r>
            <w:r w:rsidR="00D90D84">
              <w:rPr>
                <w:spacing w:val="-1"/>
              </w:rPr>
              <w:t xml:space="preserve"> </w:t>
            </w:r>
            <w:r w:rsidR="00D90D84">
              <w:t>[FHORD15]</w:t>
            </w:r>
            <w:r w:rsidR="00D90D84">
              <w:tab/>
              <w:t>61</w:t>
            </w:r>
          </w:hyperlink>
        </w:p>
        <w:p w14:paraId="382AFB43" w14:textId="77777777" w:rsidR="008216D5" w:rsidRDefault="003C49CF">
          <w:pPr>
            <w:pStyle w:val="TOC4"/>
            <w:tabs>
              <w:tab w:val="right" w:leader="dot" w:pos="9650"/>
            </w:tabs>
          </w:pPr>
          <w:hyperlink w:anchor="_bookmark32" w:history="1">
            <w:r w:rsidR="00D90D84">
              <w:t>FC Forecasted Diet Census</w:t>
            </w:r>
            <w:r w:rsidR="00D90D84">
              <w:rPr>
                <w:spacing w:val="-1"/>
              </w:rPr>
              <w:t xml:space="preserve"> </w:t>
            </w:r>
            <w:r w:rsidR="00D90D84">
              <w:t>(132-column) [FHPRF2]</w:t>
            </w:r>
            <w:r w:rsidR="00D90D84">
              <w:tab/>
              <w:t>66</w:t>
            </w:r>
          </w:hyperlink>
        </w:p>
        <w:p w14:paraId="63F6005F" w14:textId="77777777" w:rsidR="008216D5" w:rsidRDefault="003C49CF">
          <w:pPr>
            <w:pStyle w:val="TOC3"/>
            <w:tabs>
              <w:tab w:val="right" w:leader="dot" w:pos="9650"/>
            </w:tabs>
          </w:pPr>
          <w:hyperlink w:anchor="_bookmark33" w:history="1">
            <w:r w:rsidR="00D90D84">
              <w:t>LA Run SF Labels/Consolid Ingred</w:t>
            </w:r>
            <w:r w:rsidR="00D90D84">
              <w:rPr>
                <w:spacing w:val="-5"/>
              </w:rPr>
              <w:t xml:space="preserve"> </w:t>
            </w:r>
            <w:r w:rsidR="00D90D84">
              <w:t>List [FHNO2]</w:t>
            </w:r>
            <w:r w:rsidR="00D90D84">
              <w:tab/>
              <w:t>69</w:t>
            </w:r>
          </w:hyperlink>
        </w:p>
        <w:p w14:paraId="6F791DD7" w14:textId="77777777" w:rsidR="008216D5" w:rsidRDefault="003C49CF">
          <w:pPr>
            <w:pStyle w:val="TOC3"/>
            <w:tabs>
              <w:tab w:val="right" w:leader="dot" w:pos="9650"/>
            </w:tabs>
          </w:pPr>
          <w:hyperlink w:anchor="_bookmark36" w:history="1">
            <w:r w:rsidR="00D90D84">
              <w:t>MR Meal Production Reports</w:t>
            </w:r>
            <w:r w:rsidR="00D90D84">
              <w:rPr>
                <w:spacing w:val="-1"/>
              </w:rPr>
              <w:t xml:space="preserve"> </w:t>
            </w:r>
            <w:r w:rsidR="00D90D84">
              <w:t>(132-column) [FHPRO5)]</w:t>
            </w:r>
            <w:r w:rsidR="00D90D84">
              <w:tab/>
              <w:t>72</w:t>
            </w:r>
          </w:hyperlink>
        </w:p>
        <w:p w14:paraId="147ABF70" w14:textId="77777777" w:rsidR="008216D5" w:rsidRDefault="003C49CF">
          <w:pPr>
            <w:pStyle w:val="TOC5"/>
            <w:tabs>
              <w:tab w:val="right" w:leader="dot" w:pos="9650"/>
            </w:tabs>
          </w:pPr>
          <w:hyperlink w:anchor="_bookmark47" w:history="1">
            <w:r w:rsidR="00D90D84">
              <w:t>Production</w:t>
            </w:r>
            <w:r w:rsidR="00D90D84">
              <w:rPr>
                <w:spacing w:val="-3"/>
              </w:rPr>
              <w:t xml:space="preserve"> </w:t>
            </w:r>
            <w:r w:rsidR="00D90D84">
              <w:t>Summary</w:t>
            </w:r>
            <w:r w:rsidR="00D90D84">
              <w:tab/>
              <w:t>77</w:t>
            </w:r>
          </w:hyperlink>
        </w:p>
        <w:p w14:paraId="440EE8C1" w14:textId="77777777" w:rsidR="008216D5" w:rsidRDefault="003C49CF">
          <w:pPr>
            <w:pStyle w:val="TOC5"/>
            <w:tabs>
              <w:tab w:val="right" w:leader="dot" w:pos="9650"/>
            </w:tabs>
          </w:pPr>
          <w:hyperlink w:anchor="_bookmark48" w:history="1">
            <w:r w:rsidR="00D90D84">
              <w:t>Meal</w:t>
            </w:r>
            <w:r w:rsidR="00D90D84">
              <w:rPr>
                <w:spacing w:val="-2"/>
              </w:rPr>
              <w:t xml:space="preserve"> </w:t>
            </w:r>
            <w:r w:rsidR="00D90D84">
              <w:t>Distribution</w:t>
            </w:r>
            <w:r w:rsidR="00D90D84">
              <w:rPr>
                <w:spacing w:val="-1"/>
              </w:rPr>
              <w:t xml:space="preserve"> </w:t>
            </w:r>
            <w:r w:rsidR="00D90D84">
              <w:t>Report</w:t>
            </w:r>
            <w:r w:rsidR="00D90D84">
              <w:tab/>
              <w:t>78</w:t>
            </w:r>
          </w:hyperlink>
        </w:p>
        <w:p w14:paraId="0B040F61" w14:textId="77777777" w:rsidR="008216D5" w:rsidRDefault="003C49CF">
          <w:pPr>
            <w:pStyle w:val="TOC5"/>
            <w:tabs>
              <w:tab w:val="right" w:leader="dot" w:pos="9650"/>
            </w:tabs>
          </w:pPr>
          <w:hyperlink w:anchor="_bookmark49" w:history="1">
            <w:r w:rsidR="00D90D84">
              <w:t>Meal</w:t>
            </w:r>
            <w:r w:rsidR="00D90D84">
              <w:rPr>
                <w:spacing w:val="-1"/>
              </w:rPr>
              <w:t xml:space="preserve"> </w:t>
            </w:r>
            <w:r w:rsidR="00D90D84">
              <w:t>Service Summary</w:t>
            </w:r>
            <w:r w:rsidR="00D90D84">
              <w:tab/>
              <w:t>79</w:t>
            </w:r>
          </w:hyperlink>
        </w:p>
        <w:p w14:paraId="35CEB8DB" w14:textId="77777777" w:rsidR="008216D5" w:rsidRDefault="003C49CF">
          <w:pPr>
            <w:pStyle w:val="TOC5"/>
            <w:tabs>
              <w:tab w:val="right" w:leader="dot" w:pos="9650"/>
            </w:tabs>
          </w:pPr>
          <w:hyperlink w:anchor="_bookmark50" w:history="1">
            <w:r w:rsidR="00D90D84">
              <w:t>Recipe</w:t>
            </w:r>
            <w:r w:rsidR="00D90D84">
              <w:rPr>
                <w:spacing w:val="-1"/>
              </w:rPr>
              <w:t xml:space="preserve"> </w:t>
            </w:r>
            <w:r w:rsidR="00D90D84">
              <w:t>Preparation</w:t>
            </w:r>
            <w:r w:rsidR="00D90D84">
              <w:tab/>
              <w:t>80</w:t>
            </w:r>
          </w:hyperlink>
        </w:p>
        <w:p w14:paraId="56968160" w14:textId="77777777" w:rsidR="008216D5" w:rsidRDefault="003C49CF">
          <w:pPr>
            <w:pStyle w:val="TOC5"/>
            <w:tabs>
              <w:tab w:val="right" w:leader="dot" w:pos="9650"/>
            </w:tabs>
          </w:pPr>
          <w:hyperlink w:anchor="_bookmark51" w:history="1">
            <w:r w:rsidR="00D90D84">
              <w:t>Storeroom</w:t>
            </w:r>
            <w:r w:rsidR="00D90D84">
              <w:rPr>
                <w:spacing w:val="-2"/>
              </w:rPr>
              <w:t xml:space="preserve"> </w:t>
            </w:r>
            <w:r w:rsidR="00D90D84">
              <w:t>Requisition</w:t>
            </w:r>
            <w:r w:rsidR="00D90D84">
              <w:tab/>
              <w:t>81</w:t>
            </w:r>
          </w:hyperlink>
        </w:p>
        <w:p w14:paraId="66EE1537" w14:textId="77777777" w:rsidR="008216D5" w:rsidRDefault="003C49CF">
          <w:pPr>
            <w:pStyle w:val="TOC5"/>
            <w:tabs>
              <w:tab w:val="right" w:leader="dot" w:pos="9650"/>
            </w:tabs>
          </w:pPr>
          <w:hyperlink w:anchor="_bookmark52" w:history="1">
            <w:r w:rsidR="00D90D84">
              <w:t>Print</w:t>
            </w:r>
            <w:r w:rsidR="00D90D84">
              <w:rPr>
                <w:spacing w:val="-1"/>
              </w:rPr>
              <w:t xml:space="preserve"> </w:t>
            </w:r>
            <w:r w:rsidR="00D90D84">
              <w:t>Recipes</w:t>
            </w:r>
            <w:r w:rsidR="00D90D84">
              <w:tab/>
              <w:t>82</w:t>
            </w:r>
          </w:hyperlink>
        </w:p>
        <w:p w14:paraId="56B0DAE9" w14:textId="77777777" w:rsidR="008216D5" w:rsidRDefault="003C49CF">
          <w:pPr>
            <w:pStyle w:val="TOC5"/>
            <w:tabs>
              <w:tab w:val="right" w:leader="dot" w:pos="9650"/>
            </w:tabs>
          </w:pPr>
          <w:hyperlink w:anchor="_bookmark53" w:history="1">
            <w:r w:rsidR="00D90D84">
              <w:t>Advanced Food Prep</w:t>
            </w:r>
            <w:r w:rsidR="00D90D84">
              <w:rPr>
                <w:spacing w:val="-1"/>
              </w:rPr>
              <w:t xml:space="preserve"> </w:t>
            </w:r>
            <w:r w:rsidR="00D90D84">
              <w:t>(Grand Total)</w:t>
            </w:r>
            <w:r w:rsidR="00D90D84">
              <w:tab/>
              <w:t>83</w:t>
            </w:r>
          </w:hyperlink>
        </w:p>
        <w:p w14:paraId="59CB071E" w14:textId="77777777" w:rsidR="008216D5" w:rsidRDefault="003C49CF">
          <w:pPr>
            <w:pStyle w:val="TOC5"/>
            <w:tabs>
              <w:tab w:val="right" w:leader="dot" w:pos="9650"/>
            </w:tabs>
            <w:spacing w:before="1"/>
          </w:pPr>
          <w:hyperlink w:anchor="_bookmark55" w:history="1">
            <w:r w:rsidR="00D90D84">
              <w:t>AFP Storeroom</w:t>
            </w:r>
            <w:r w:rsidR="00D90D84">
              <w:rPr>
                <w:spacing w:val="-2"/>
              </w:rPr>
              <w:t xml:space="preserve"> </w:t>
            </w:r>
            <w:r w:rsidR="00D90D84">
              <w:t>Requisition</w:t>
            </w:r>
            <w:r w:rsidR="00D90D84">
              <w:tab/>
              <w:t>84</w:t>
            </w:r>
          </w:hyperlink>
        </w:p>
        <w:p w14:paraId="5CDCE802" w14:textId="77777777" w:rsidR="008216D5" w:rsidRDefault="003C49CF">
          <w:pPr>
            <w:pStyle w:val="TOC5"/>
            <w:tabs>
              <w:tab w:val="right" w:leader="dot" w:pos="9650"/>
            </w:tabs>
          </w:pPr>
          <w:hyperlink w:anchor="_bookmark55" w:history="1">
            <w:r w:rsidR="00D90D84">
              <w:t>AFP Adjusted Recipes</w:t>
            </w:r>
            <w:r w:rsidR="00D90D84">
              <w:tab/>
              <w:t>84</w:t>
            </w:r>
          </w:hyperlink>
        </w:p>
        <w:p w14:paraId="21BD73F6" w14:textId="77777777" w:rsidR="008216D5" w:rsidRDefault="003C49CF">
          <w:pPr>
            <w:pStyle w:val="TOC3"/>
            <w:tabs>
              <w:tab w:val="right" w:leader="dot" w:pos="9650"/>
            </w:tabs>
          </w:pPr>
          <w:hyperlink w:anchor="_bookmark58" w:history="1">
            <w:r w:rsidR="00D90D84">
              <w:t>PU Projected Usage (132-column</w:t>
            </w:r>
            <w:r w:rsidR="00D90D84">
              <w:rPr>
                <w:spacing w:val="-1"/>
              </w:rPr>
              <w:t xml:space="preserve"> </w:t>
            </w:r>
            <w:r w:rsidR="00D90D84">
              <w:t>compressed) [FHPRR1]</w:t>
            </w:r>
            <w:r w:rsidR="00D90D84">
              <w:tab/>
              <w:t>86</w:t>
            </w:r>
          </w:hyperlink>
        </w:p>
        <w:p w14:paraId="7C167908" w14:textId="77777777" w:rsidR="008216D5" w:rsidRDefault="003C49CF">
          <w:pPr>
            <w:pStyle w:val="TOC5"/>
            <w:tabs>
              <w:tab w:val="right" w:leader="dot" w:pos="9650"/>
            </w:tabs>
          </w:pPr>
          <w:hyperlink w:anchor="_bookmark59" w:history="1">
            <w:r w:rsidR="00D90D84">
              <w:t>Printing</w:t>
            </w:r>
            <w:r w:rsidR="00D90D84">
              <w:rPr>
                <w:spacing w:val="-1"/>
              </w:rPr>
              <w:t xml:space="preserve"> </w:t>
            </w:r>
            <w:r w:rsidR="00D90D84">
              <w:t>Schedule</w:t>
            </w:r>
            <w:r w:rsidR="00D90D84">
              <w:tab/>
              <w:t>88</w:t>
            </w:r>
          </w:hyperlink>
        </w:p>
        <w:p w14:paraId="052E31DA" w14:textId="77777777" w:rsidR="008216D5" w:rsidRDefault="003C49CF">
          <w:pPr>
            <w:pStyle w:val="TOC3"/>
            <w:tabs>
              <w:tab w:val="right" w:leader="dot" w:pos="9650"/>
            </w:tabs>
            <w:spacing w:after="240"/>
          </w:pPr>
          <w:hyperlink w:anchor="_bookmark60" w:history="1">
            <w:r w:rsidR="00D90D84">
              <w:t>RP Print Adjusted Recipe</w:t>
            </w:r>
            <w:r w:rsidR="00D90D84">
              <w:rPr>
                <w:spacing w:val="-1"/>
              </w:rPr>
              <w:t xml:space="preserve"> </w:t>
            </w:r>
            <w:r w:rsidR="00D90D84">
              <w:t>(80-column) [FHREC2]</w:t>
            </w:r>
            <w:r w:rsidR="00D90D84">
              <w:tab/>
              <w:t>89</w:t>
            </w:r>
          </w:hyperlink>
        </w:p>
        <w:p w14:paraId="583B3B1B" w14:textId="77777777" w:rsidR="008216D5" w:rsidRDefault="003C49CF">
          <w:pPr>
            <w:pStyle w:val="TOC3"/>
            <w:tabs>
              <w:tab w:val="right" w:leader="dot" w:pos="9650"/>
            </w:tabs>
            <w:spacing w:before="76"/>
          </w:pPr>
          <w:hyperlink w:anchor="_bookmark61" w:history="1">
            <w:r w:rsidR="00D90D84">
              <w:t>SL Print Standing Order</w:t>
            </w:r>
            <w:r w:rsidR="00D90D84">
              <w:rPr>
                <w:spacing w:val="-4"/>
              </w:rPr>
              <w:t xml:space="preserve"> </w:t>
            </w:r>
            <w:r w:rsidR="00D90D84">
              <w:t>Labels</w:t>
            </w:r>
            <w:r w:rsidR="00D90D84">
              <w:rPr>
                <w:spacing w:val="-2"/>
              </w:rPr>
              <w:t xml:space="preserve"> </w:t>
            </w:r>
            <w:r w:rsidR="00D90D84">
              <w:t>[FHSP8]</w:t>
            </w:r>
            <w:r w:rsidR="00D90D84">
              <w:tab/>
              <w:t>90</w:t>
            </w:r>
          </w:hyperlink>
        </w:p>
        <w:p w14:paraId="73575C83" w14:textId="77777777" w:rsidR="008216D5" w:rsidRDefault="003C49CF">
          <w:pPr>
            <w:pStyle w:val="TOC3"/>
            <w:tabs>
              <w:tab w:val="right" w:leader="dot" w:pos="9650"/>
            </w:tabs>
          </w:pPr>
          <w:hyperlink w:anchor="_bookmark62" w:history="1">
            <w:r w:rsidR="00D90D84">
              <w:t>SO Tabulate Standing Orders</w:t>
            </w:r>
            <w:r w:rsidR="00D90D84">
              <w:rPr>
                <w:spacing w:val="-1"/>
              </w:rPr>
              <w:t xml:space="preserve"> </w:t>
            </w:r>
            <w:r w:rsidR="00D90D84">
              <w:t>(80-column) [FHSP5]</w:t>
            </w:r>
            <w:r w:rsidR="00D90D84">
              <w:tab/>
              <w:t>91</w:t>
            </w:r>
          </w:hyperlink>
        </w:p>
        <w:p w14:paraId="79850865" w14:textId="77777777" w:rsidR="008216D5" w:rsidRDefault="003C49CF">
          <w:pPr>
            <w:pStyle w:val="TOC3"/>
            <w:tabs>
              <w:tab w:val="right" w:leader="dot" w:pos="9650"/>
            </w:tabs>
          </w:pPr>
          <w:hyperlink w:anchor="_bookmark63" w:history="1">
            <w:r w:rsidR="00D90D84">
              <w:t>SP Consolidate Standing</w:t>
            </w:r>
            <w:r w:rsidR="00D90D84">
              <w:rPr>
                <w:spacing w:val="-5"/>
              </w:rPr>
              <w:t xml:space="preserve"> </w:t>
            </w:r>
            <w:r w:rsidR="00D90D84">
              <w:t>Orders</w:t>
            </w:r>
            <w:r w:rsidR="00D90D84">
              <w:rPr>
                <w:spacing w:val="-1"/>
              </w:rPr>
              <w:t xml:space="preserve"> </w:t>
            </w:r>
            <w:r w:rsidR="00D90D84">
              <w:t>[FHSP7]</w:t>
            </w:r>
            <w:r w:rsidR="00D90D84">
              <w:tab/>
              <w:t>93</w:t>
            </w:r>
          </w:hyperlink>
        </w:p>
        <w:p w14:paraId="7F9FFFCD" w14:textId="77777777" w:rsidR="008216D5" w:rsidRDefault="003C49CF">
          <w:pPr>
            <w:pStyle w:val="TOC3"/>
            <w:tabs>
              <w:tab w:val="right" w:leader="dot" w:pos="9650"/>
            </w:tabs>
            <w:spacing w:before="1"/>
          </w:pPr>
          <w:hyperlink w:anchor="_bookmark64" w:history="1">
            <w:r w:rsidR="00D90D84">
              <w:t>TP Tabulate Patient Meal Preferences</w:t>
            </w:r>
            <w:r w:rsidR="00D90D84">
              <w:rPr>
                <w:spacing w:val="-1"/>
              </w:rPr>
              <w:t xml:space="preserve"> </w:t>
            </w:r>
            <w:r w:rsidR="00D90D84">
              <w:t>(80-column) [FHSEL5]</w:t>
            </w:r>
            <w:r w:rsidR="00D90D84">
              <w:tab/>
              <w:t>96</w:t>
            </w:r>
          </w:hyperlink>
        </w:p>
        <w:p w14:paraId="38255814" w14:textId="77777777" w:rsidR="008216D5" w:rsidRDefault="003C49CF">
          <w:pPr>
            <w:pStyle w:val="TOC3"/>
            <w:tabs>
              <w:tab w:val="right" w:leader="dot" w:pos="9650"/>
            </w:tabs>
          </w:pPr>
          <w:hyperlink w:anchor="_bookmark65" w:history="1">
            <w:r w:rsidR="00D90D84">
              <w:t>TR Print Tabulated Recipe</w:t>
            </w:r>
            <w:r w:rsidR="00D90D84">
              <w:rPr>
                <w:spacing w:val="-1"/>
              </w:rPr>
              <w:t xml:space="preserve"> </w:t>
            </w:r>
            <w:r w:rsidR="00D90D84">
              <w:t>List [FHMTKTR]</w:t>
            </w:r>
            <w:r w:rsidR="00D90D84">
              <w:tab/>
              <w:t>100</w:t>
            </w:r>
          </w:hyperlink>
        </w:p>
        <w:p w14:paraId="0BB0D3CE" w14:textId="77777777" w:rsidR="008216D5" w:rsidRDefault="003C49CF">
          <w:pPr>
            <w:pStyle w:val="TOC3"/>
            <w:tabs>
              <w:tab w:val="right" w:leader="dot" w:pos="9650"/>
            </w:tabs>
            <w:ind w:left="781"/>
          </w:pPr>
          <w:hyperlink w:anchor="_bookmark67" w:history="1">
            <w:r w:rsidR="00D90D84">
              <w:t>WL Ward Supplemental Feeding</w:t>
            </w:r>
            <w:r w:rsidR="00D90D84">
              <w:rPr>
                <w:spacing w:val="-1"/>
              </w:rPr>
              <w:t xml:space="preserve"> </w:t>
            </w:r>
            <w:r w:rsidR="00D90D84">
              <w:t>Lists [FHNO3]</w:t>
            </w:r>
            <w:r w:rsidR="00D90D84">
              <w:tab/>
              <w:t>102</w:t>
            </w:r>
          </w:hyperlink>
        </w:p>
        <w:p w14:paraId="19BA45D4" w14:textId="77777777" w:rsidR="008216D5" w:rsidRDefault="003C49CF">
          <w:pPr>
            <w:pStyle w:val="TOC3"/>
            <w:tabs>
              <w:tab w:val="right" w:leader="dot" w:pos="9650"/>
            </w:tabs>
            <w:ind w:left="781"/>
          </w:pPr>
          <w:hyperlink w:anchor="_bookmark70" w:history="1">
            <w:r w:rsidR="00D90D84">
              <w:t>WP Print Weekly Menu (132-column</w:t>
            </w:r>
            <w:r w:rsidR="00D90D84">
              <w:rPr>
                <w:spacing w:val="-3"/>
              </w:rPr>
              <w:t xml:space="preserve"> </w:t>
            </w:r>
            <w:r w:rsidR="00D90D84">
              <w:t>compressed) [FHPRC7]</w:t>
            </w:r>
            <w:r w:rsidR="00D90D84">
              <w:tab/>
              <w:t>104</w:t>
            </w:r>
          </w:hyperlink>
        </w:p>
        <w:p w14:paraId="1A158E24" w14:textId="77777777" w:rsidR="008216D5" w:rsidRDefault="003C49CF">
          <w:pPr>
            <w:pStyle w:val="TOC3"/>
            <w:tabs>
              <w:tab w:val="right" w:leader="dot" w:pos="9650"/>
            </w:tabs>
            <w:ind w:left="781"/>
          </w:pPr>
          <w:hyperlink w:anchor="_bookmark71" w:history="1">
            <w:r w:rsidR="00D90D84">
              <w:t>WR Print Weekly Menu Blocks (132-column</w:t>
            </w:r>
            <w:r w:rsidR="00D90D84">
              <w:rPr>
                <w:spacing w:val="-2"/>
              </w:rPr>
              <w:t xml:space="preserve"> </w:t>
            </w:r>
            <w:r w:rsidR="00D90D84">
              <w:t>Compressed)</w:t>
            </w:r>
            <w:r w:rsidR="00D90D84">
              <w:rPr>
                <w:spacing w:val="-1"/>
              </w:rPr>
              <w:t xml:space="preserve"> </w:t>
            </w:r>
            <w:r w:rsidR="00D90D84">
              <w:t>[FHPRC12]</w:t>
            </w:r>
            <w:r w:rsidR="00D90D84">
              <w:tab/>
              <w:t>105</w:t>
            </w:r>
          </w:hyperlink>
        </w:p>
        <w:p w14:paraId="47FAB06D" w14:textId="77777777" w:rsidR="008216D5" w:rsidRDefault="003C49CF">
          <w:pPr>
            <w:pStyle w:val="TOC1"/>
            <w:tabs>
              <w:tab w:val="right" w:leader="dot" w:pos="9650"/>
            </w:tabs>
            <w:spacing w:before="2"/>
          </w:pPr>
          <w:hyperlink w:anchor="_bookmark72" w:history="1">
            <w:r w:rsidR="00D90D84">
              <w:t>CM Clinical</w:t>
            </w:r>
            <w:r w:rsidR="00D90D84">
              <w:rPr>
                <w:spacing w:val="-1"/>
              </w:rPr>
              <w:t xml:space="preserve"> </w:t>
            </w:r>
            <w:r w:rsidR="00D90D84">
              <w:t>Management [FHMGRC]</w:t>
            </w:r>
            <w:r w:rsidR="00D90D84">
              <w:tab/>
              <w:t>107</w:t>
            </w:r>
          </w:hyperlink>
        </w:p>
        <w:p w14:paraId="774F2C06" w14:textId="77777777" w:rsidR="008216D5" w:rsidRDefault="003C49CF">
          <w:pPr>
            <w:pStyle w:val="TOC2"/>
            <w:tabs>
              <w:tab w:val="right" w:leader="dot" w:pos="9650"/>
            </w:tabs>
            <w:spacing w:line="275" w:lineRule="exact"/>
          </w:pPr>
          <w:hyperlink w:anchor="_bookmark73" w:history="1">
            <w:r w:rsidR="00D90D84">
              <w:t>CD Clinical</w:t>
            </w:r>
            <w:r w:rsidR="00D90D84">
              <w:rPr>
                <w:spacing w:val="-2"/>
              </w:rPr>
              <w:t xml:space="preserve"> </w:t>
            </w:r>
            <w:r w:rsidR="00D90D84">
              <w:t>Dietetics</w:t>
            </w:r>
            <w:r w:rsidR="00D90D84">
              <w:rPr>
                <w:spacing w:val="-1"/>
              </w:rPr>
              <w:t xml:space="preserve"> </w:t>
            </w:r>
            <w:r w:rsidR="00D90D84">
              <w:t>[FHDIET]</w:t>
            </w:r>
            <w:r w:rsidR="00D90D84">
              <w:tab/>
              <w:t>108</w:t>
            </w:r>
          </w:hyperlink>
        </w:p>
        <w:p w14:paraId="3358C7A2" w14:textId="77777777" w:rsidR="008216D5" w:rsidRDefault="003C49CF">
          <w:pPr>
            <w:pStyle w:val="TOC3"/>
            <w:tabs>
              <w:tab w:val="right" w:leader="dot" w:pos="9650"/>
            </w:tabs>
          </w:pPr>
          <w:hyperlink w:anchor="_bookmark74" w:history="1">
            <w:r w:rsidR="00D90D84">
              <w:t>DC Dietetic</w:t>
            </w:r>
            <w:r w:rsidR="00D90D84">
              <w:rPr>
                <w:spacing w:val="-3"/>
              </w:rPr>
              <w:t xml:space="preserve"> </w:t>
            </w:r>
            <w:r w:rsidR="00D90D84">
              <w:t>Consults</w:t>
            </w:r>
            <w:r w:rsidR="00D90D84">
              <w:rPr>
                <w:spacing w:val="-1"/>
              </w:rPr>
              <w:t xml:space="preserve"> </w:t>
            </w:r>
            <w:r w:rsidR="00D90D84">
              <w:t>[FHORCM]</w:t>
            </w:r>
            <w:r w:rsidR="00D90D84">
              <w:tab/>
              <w:t>109</w:t>
            </w:r>
          </w:hyperlink>
        </w:p>
        <w:p w14:paraId="6FEF6997" w14:textId="77777777" w:rsidR="008216D5" w:rsidRDefault="003C49CF">
          <w:pPr>
            <w:pStyle w:val="TOC4"/>
            <w:tabs>
              <w:tab w:val="right" w:leader="dot" w:pos="9650"/>
            </w:tabs>
          </w:pPr>
          <w:hyperlink w:anchor="_bookmark75" w:history="1">
            <w:r w:rsidR="00D90D84">
              <w:t>AC Review Active Consults [FHORC2]</w:t>
            </w:r>
            <w:r w:rsidR="00D90D84">
              <w:tab/>
              <w:t>110</w:t>
            </w:r>
          </w:hyperlink>
        </w:p>
        <w:p w14:paraId="4EB2BA98" w14:textId="77777777" w:rsidR="008216D5" w:rsidRDefault="003C49CF">
          <w:pPr>
            <w:pStyle w:val="TOC4"/>
            <w:tabs>
              <w:tab w:val="right" w:leader="dot" w:pos="9650"/>
            </w:tabs>
          </w:pPr>
          <w:hyperlink w:anchor="_bookmark76" w:history="1">
            <w:r w:rsidR="00D90D84">
              <w:t>CC Clear/Cancel/Reassign a</w:t>
            </w:r>
            <w:r w:rsidR="00D90D84">
              <w:rPr>
                <w:spacing w:val="-4"/>
              </w:rPr>
              <w:t xml:space="preserve"> </w:t>
            </w:r>
            <w:r w:rsidR="00D90D84">
              <w:t>Consult</w:t>
            </w:r>
            <w:r w:rsidR="00D90D84">
              <w:rPr>
                <w:spacing w:val="-2"/>
              </w:rPr>
              <w:t xml:space="preserve"> </w:t>
            </w:r>
            <w:r w:rsidR="00D90D84">
              <w:t>[FHORC4]</w:t>
            </w:r>
            <w:r w:rsidR="00D90D84">
              <w:tab/>
              <w:t>111</w:t>
            </w:r>
          </w:hyperlink>
        </w:p>
        <w:p w14:paraId="39AD330F" w14:textId="77777777" w:rsidR="008216D5" w:rsidRDefault="003C49CF">
          <w:pPr>
            <w:pStyle w:val="TOC4"/>
            <w:tabs>
              <w:tab w:val="right" w:leader="dot" w:pos="9650"/>
            </w:tabs>
          </w:pPr>
          <w:hyperlink w:anchor="_bookmark77" w:history="1">
            <w:r w:rsidR="00D90D84">
              <w:t>IN Consult Inquiry [FHORC3]</w:t>
            </w:r>
            <w:r w:rsidR="00D90D84">
              <w:tab/>
              <w:t>115</w:t>
            </w:r>
          </w:hyperlink>
        </w:p>
        <w:p w14:paraId="448C981F" w14:textId="77777777" w:rsidR="008216D5" w:rsidRDefault="003C49CF">
          <w:pPr>
            <w:pStyle w:val="TOC4"/>
            <w:tabs>
              <w:tab w:val="right" w:leader="dot" w:pos="9650"/>
            </w:tabs>
          </w:pPr>
          <w:hyperlink w:anchor="_bookmark78" w:history="1">
            <w:r w:rsidR="00D90D84">
              <w:t>OC Order Consult [FHORC1]</w:t>
            </w:r>
            <w:r w:rsidR="00D90D84">
              <w:tab/>
              <w:t>116</w:t>
            </w:r>
          </w:hyperlink>
        </w:p>
        <w:p w14:paraId="60B4B6A6" w14:textId="77777777" w:rsidR="008216D5" w:rsidRDefault="003C49CF">
          <w:pPr>
            <w:pStyle w:val="TOC3"/>
            <w:tabs>
              <w:tab w:val="right" w:leader="dot" w:pos="9650"/>
            </w:tabs>
          </w:pPr>
          <w:hyperlink w:anchor="_bookmark79" w:history="1">
            <w:r w:rsidR="00D90D84">
              <w:t>DO Diet</w:t>
            </w:r>
            <w:r w:rsidR="00D90D84">
              <w:rPr>
                <w:spacing w:val="-3"/>
              </w:rPr>
              <w:t xml:space="preserve"> </w:t>
            </w:r>
            <w:r w:rsidR="00D90D84">
              <w:t>Orders</w:t>
            </w:r>
            <w:r w:rsidR="00D90D84">
              <w:rPr>
                <w:spacing w:val="-1"/>
              </w:rPr>
              <w:t xml:space="preserve"> </w:t>
            </w:r>
            <w:r w:rsidR="00D90D84">
              <w:t>[FHORDM]</w:t>
            </w:r>
            <w:r w:rsidR="00D90D84">
              <w:tab/>
              <w:t>118</w:t>
            </w:r>
          </w:hyperlink>
        </w:p>
        <w:p w14:paraId="0FCFF2E5" w14:textId="77777777" w:rsidR="008216D5" w:rsidRDefault="003C49CF">
          <w:pPr>
            <w:pStyle w:val="TOC4"/>
            <w:tabs>
              <w:tab w:val="right" w:leader="dot" w:pos="9650"/>
            </w:tabs>
          </w:pPr>
          <w:hyperlink w:anchor="_bookmark80" w:history="1">
            <w:r w:rsidR="00D90D84">
              <w:t>EP Enter/Edit Patient Diet</w:t>
            </w:r>
            <w:r w:rsidR="00D90D84">
              <w:rPr>
                <w:spacing w:val="-1"/>
              </w:rPr>
              <w:t xml:space="preserve"> </w:t>
            </w:r>
            <w:r w:rsidR="00D90D84">
              <w:t>Pattern [FHMTKE]</w:t>
            </w:r>
            <w:r w:rsidR="00D90D84">
              <w:tab/>
              <w:t>119</w:t>
            </w:r>
          </w:hyperlink>
        </w:p>
        <w:p w14:paraId="37A606F2" w14:textId="77777777" w:rsidR="008216D5" w:rsidRDefault="003C49CF">
          <w:pPr>
            <w:pStyle w:val="TOC4"/>
            <w:tabs>
              <w:tab w:val="right" w:leader="dot" w:pos="9650"/>
            </w:tabs>
          </w:pPr>
          <w:hyperlink w:anchor="_bookmark81" w:history="1">
            <w:r w:rsidR="00D90D84">
              <w:t>OA Enter Additional</w:t>
            </w:r>
            <w:r w:rsidR="00D90D84">
              <w:rPr>
                <w:spacing w:val="-1"/>
              </w:rPr>
              <w:t xml:space="preserve"> </w:t>
            </w:r>
            <w:r w:rsidR="00D90D84">
              <w:t>Order [FHORO1]</w:t>
            </w:r>
            <w:r w:rsidR="00D90D84">
              <w:tab/>
              <w:t>121</w:t>
            </w:r>
          </w:hyperlink>
        </w:p>
        <w:p w14:paraId="77653DE3" w14:textId="77777777" w:rsidR="008216D5" w:rsidRDefault="003C49CF">
          <w:pPr>
            <w:pStyle w:val="TOC4"/>
            <w:tabs>
              <w:tab w:val="right" w:leader="dot" w:pos="9650"/>
            </w:tabs>
          </w:pPr>
          <w:hyperlink w:anchor="_bookmark82" w:history="1">
            <w:r w:rsidR="00D90D84">
              <w:t>OD Order Diet [FHORD1]</w:t>
            </w:r>
            <w:r w:rsidR="00D90D84">
              <w:tab/>
              <w:t>122</w:t>
            </w:r>
          </w:hyperlink>
        </w:p>
        <w:p w14:paraId="020434B7" w14:textId="77777777" w:rsidR="008216D5" w:rsidRDefault="003C49CF">
          <w:pPr>
            <w:pStyle w:val="TOC4"/>
            <w:tabs>
              <w:tab w:val="right" w:leader="dot" w:pos="9650"/>
            </w:tabs>
          </w:pPr>
          <w:hyperlink w:anchor="_bookmark84" w:history="1">
            <w:r w:rsidR="00D90D84">
              <w:t>OE Order Early/Late Tray [FHOREL2]</w:t>
            </w:r>
            <w:r w:rsidR="00D90D84">
              <w:tab/>
              <w:t>124</w:t>
            </w:r>
          </w:hyperlink>
        </w:p>
        <w:p w14:paraId="7666FEB5" w14:textId="77777777" w:rsidR="008216D5" w:rsidRDefault="003C49CF">
          <w:pPr>
            <w:pStyle w:val="TOC4"/>
            <w:tabs>
              <w:tab w:val="right" w:leader="dot" w:pos="9650"/>
            </w:tabs>
          </w:pPr>
          <w:hyperlink w:anchor="_bookmark86" w:history="1">
            <w:r w:rsidR="00D90D84">
              <w:t>ON NPO/Hold</w:t>
            </w:r>
            <w:r w:rsidR="00D90D84">
              <w:rPr>
                <w:spacing w:val="-3"/>
              </w:rPr>
              <w:t xml:space="preserve"> </w:t>
            </w:r>
            <w:r w:rsidR="00D90D84">
              <w:t>Tray</w:t>
            </w:r>
            <w:r w:rsidR="00D90D84">
              <w:rPr>
                <w:spacing w:val="-1"/>
              </w:rPr>
              <w:t xml:space="preserve"> </w:t>
            </w:r>
            <w:r w:rsidR="00D90D84">
              <w:t>[FHORD3]</w:t>
            </w:r>
            <w:r w:rsidR="00D90D84">
              <w:tab/>
              <w:t>126</w:t>
            </w:r>
          </w:hyperlink>
        </w:p>
        <w:p w14:paraId="684668BB" w14:textId="77777777" w:rsidR="008216D5" w:rsidRDefault="003C49CF">
          <w:pPr>
            <w:pStyle w:val="TOC4"/>
            <w:tabs>
              <w:tab w:val="right" w:leader="dot" w:pos="9650"/>
            </w:tabs>
          </w:pPr>
          <w:hyperlink w:anchor="_bookmark87" w:history="1">
            <w:r w:rsidR="00D90D84">
              <w:t>OT Order</w:t>
            </w:r>
            <w:r w:rsidR="00D90D84">
              <w:rPr>
                <w:spacing w:val="-3"/>
              </w:rPr>
              <w:t xml:space="preserve"> </w:t>
            </w:r>
            <w:r w:rsidR="00D90D84">
              <w:t>Tubefeeding [FHORTF3]</w:t>
            </w:r>
            <w:r w:rsidR="00D90D84">
              <w:tab/>
              <w:t>128</w:t>
            </w:r>
          </w:hyperlink>
        </w:p>
        <w:p w14:paraId="702CABF7" w14:textId="77777777" w:rsidR="008216D5" w:rsidRDefault="003C49CF">
          <w:pPr>
            <w:pStyle w:val="TOC4"/>
            <w:tabs>
              <w:tab w:val="right" w:leader="dot" w:pos="9650"/>
            </w:tabs>
          </w:pPr>
          <w:hyperlink w:anchor="_bookmark88" w:history="1">
            <w:r w:rsidR="00D90D84">
              <w:t>PA Enter/Edit Patient Reaction Data [GMRA PATIENT</w:t>
            </w:r>
            <w:r w:rsidR="00D90D84">
              <w:rPr>
                <w:spacing w:val="-8"/>
              </w:rPr>
              <w:t xml:space="preserve"> </w:t>
            </w:r>
            <w:r w:rsidR="00D90D84">
              <w:t>A/AR</w:t>
            </w:r>
            <w:r w:rsidR="00D90D84">
              <w:rPr>
                <w:spacing w:val="-2"/>
              </w:rPr>
              <w:t xml:space="preserve"> </w:t>
            </w:r>
            <w:r w:rsidR="00D90D84">
              <w:t>EDIT]</w:t>
            </w:r>
            <w:r w:rsidR="00D90D84">
              <w:tab/>
              <w:t>130</w:t>
            </w:r>
          </w:hyperlink>
        </w:p>
        <w:p w14:paraId="7CCE215B" w14:textId="77777777" w:rsidR="008216D5" w:rsidRDefault="003C49CF">
          <w:pPr>
            <w:pStyle w:val="TOC4"/>
            <w:tabs>
              <w:tab w:val="right" w:leader="dot" w:pos="9650"/>
            </w:tabs>
          </w:pPr>
          <w:hyperlink w:anchor="_bookmark89" w:history="1">
            <w:r w:rsidR="00D90D84">
              <w:t>PF Enter/Edit Patient</w:t>
            </w:r>
            <w:r w:rsidR="00D90D84">
              <w:rPr>
                <w:spacing w:val="-1"/>
              </w:rPr>
              <w:t xml:space="preserve"> </w:t>
            </w:r>
            <w:r w:rsidR="00D90D84">
              <w:t>Preferences [FHSEL3]</w:t>
            </w:r>
            <w:r w:rsidR="00D90D84">
              <w:tab/>
              <w:t>131</w:t>
            </w:r>
          </w:hyperlink>
        </w:p>
        <w:p w14:paraId="0AE29F5E" w14:textId="77777777" w:rsidR="008216D5" w:rsidRDefault="003C49CF">
          <w:pPr>
            <w:pStyle w:val="TOC4"/>
            <w:tabs>
              <w:tab w:val="right" w:leader="dot" w:pos="9650"/>
            </w:tabs>
          </w:pPr>
          <w:hyperlink w:anchor="_bookmark90" w:history="1">
            <w:r w:rsidR="00D90D84">
              <w:t>PH Review Diet</w:t>
            </w:r>
            <w:r w:rsidR="00D90D84">
              <w:rPr>
                <w:spacing w:val="-1"/>
              </w:rPr>
              <w:t xml:space="preserve"> </w:t>
            </w:r>
            <w:r w:rsidR="00D90D84">
              <w:t>Orders [FHORD2]</w:t>
            </w:r>
            <w:r w:rsidR="00D90D84">
              <w:tab/>
              <w:t>133</w:t>
            </w:r>
          </w:hyperlink>
        </w:p>
        <w:p w14:paraId="33087DA4" w14:textId="77777777" w:rsidR="008216D5" w:rsidRDefault="003C49CF">
          <w:pPr>
            <w:pStyle w:val="TOC4"/>
            <w:tabs>
              <w:tab w:val="right" w:leader="dot" w:pos="9650"/>
            </w:tabs>
            <w:spacing w:line="275" w:lineRule="exact"/>
          </w:pPr>
          <w:hyperlink w:anchor="_bookmark91" w:history="1">
            <w:r w:rsidR="00D90D84">
              <w:t>PI Enter/Cancel</w:t>
            </w:r>
            <w:r w:rsidR="00D90D84">
              <w:rPr>
                <w:spacing w:val="-1"/>
              </w:rPr>
              <w:t xml:space="preserve"> </w:t>
            </w:r>
            <w:r w:rsidR="00D90D84">
              <w:t>Isolation/Precautions [FHORD4]</w:t>
            </w:r>
            <w:r w:rsidR="00D90D84">
              <w:tab/>
              <w:t>135</w:t>
            </w:r>
          </w:hyperlink>
        </w:p>
        <w:p w14:paraId="67C8C1A9" w14:textId="77777777" w:rsidR="008216D5" w:rsidRDefault="003C49CF">
          <w:pPr>
            <w:pStyle w:val="TOC4"/>
            <w:tabs>
              <w:tab w:val="right" w:leader="dot" w:pos="9649"/>
            </w:tabs>
            <w:spacing w:line="275" w:lineRule="exact"/>
          </w:pPr>
          <w:hyperlink w:anchor="_bookmark93" w:history="1">
            <w:r w:rsidR="00D90D84">
              <w:t>PP Patient</w:t>
            </w:r>
            <w:r w:rsidR="00D90D84">
              <w:rPr>
                <w:spacing w:val="-1"/>
              </w:rPr>
              <w:t xml:space="preserve"> </w:t>
            </w:r>
            <w:r w:rsidR="00D90D84">
              <w:t>Profile [FHORD9]</w:t>
            </w:r>
            <w:r w:rsidR="00D90D84">
              <w:tab/>
              <w:t>137</w:t>
            </w:r>
          </w:hyperlink>
        </w:p>
        <w:p w14:paraId="1BBA5C5E" w14:textId="77777777" w:rsidR="008216D5" w:rsidRDefault="003C49CF">
          <w:pPr>
            <w:pStyle w:val="TOC4"/>
            <w:tabs>
              <w:tab w:val="right" w:leader="dot" w:pos="9650"/>
            </w:tabs>
          </w:pPr>
          <w:hyperlink w:anchor="_bookmark97" w:history="1">
            <w:r w:rsidR="00D90D84">
              <w:t>XE Cancel Early/Late</w:t>
            </w:r>
            <w:r w:rsidR="00D90D84">
              <w:rPr>
                <w:spacing w:val="-1"/>
              </w:rPr>
              <w:t xml:space="preserve"> </w:t>
            </w:r>
            <w:r w:rsidR="00D90D84">
              <w:t>Tray [FHOREL3]</w:t>
            </w:r>
            <w:r w:rsidR="00D90D84">
              <w:tab/>
              <w:t>139</w:t>
            </w:r>
          </w:hyperlink>
        </w:p>
        <w:p w14:paraId="5776522C" w14:textId="77777777" w:rsidR="008216D5" w:rsidRDefault="003C49CF">
          <w:pPr>
            <w:pStyle w:val="TOC4"/>
            <w:tabs>
              <w:tab w:val="right" w:leader="dot" w:pos="9650"/>
            </w:tabs>
          </w:pPr>
          <w:hyperlink w:anchor="_bookmark98" w:history="1">
            <w:r w:rsidR="00D90D84">
              <w:t>XN Cancel NPO/Withhold</w:t>
            </w:r>
            <w:r w:rsidR="00D90D84">
              <w:rPr>
                <w:spacing w:val="-5"/>
              </w:rPr>
              <w:t xml:space="preserve"> </w:t>
            </w:r>
            <w:r w:rsidR="00D90D84">
              <w:t>Order</w:t>
            </w:r>
            <w:r w:rsidR="00D90D84">
              <w:rPr>
                <w:spacing w:val="-1"/>
              </w:rPr>
              <w:t xml:space="preserve"> </w:t>
            </w:r>
            <w:r w:rsidR="00D90D84">
              <w:t>[FHORD12]</w:t>
            </w:r>
            <w:r w:rsidR="00D90D84">
              <w:tab/>
              <w:t>141</w:t>
            </w:r>
          </w:hyperlink>
        </w:p>
        <w:p w14:paraId="713B3B85" w14:textId="77777777" w:rsidR="008216D5" w:rsidRDefault="003C49CF">
          <w:pPr>
            <w:pStyle w:val="TOC4"/>
            <w:tabs>
              <w:tab w:val="right" w:leader="dot" w:pos="9650"/>
            </w:tabs>
          </w:pPr>
          <w:hyperlink w:anchor="_bookmark99" w:history="1">
            <w:r w:rsidR="00D90D84">
              <w:t>XT Cancel Tubefeeding Order</w:t>
            </w:r>
            <w:r w:rsidR="00D90D84">
              <w:rPr>
                <w:spacing w:val="-1"/>
              </w:rPr>
              <w:t xml:space="preserve"> </w:t>
            </w:r>
            <w:r w:rsidR="00D90D84">
              <w:t>[FHORTF4]</w:t>
            </w:r>
            <w:r w:rsidR="00D90D84">
              <w:tab/>
              <w:t>143</w:t>
            </w:r>
          </w:hyperlink>
        </w:p>
        <w:p w14:paraId="08675FD8" w14:textId="77777777" w:rsidR="008216D5" w:rsidRDefault="003C49CF">
          <w:pPr>
            <w:pStyle w:val="TOC3"/>
            <w:tabs>
              <w:tab w:val="right" w:leader="dot" w:pos="9650"/>
            </w:tabs>
          </w:pPr>
          <w:hyperlink w:anchor="_bookmark100" w:history="1">
            <w:r w:rsidR="00D90D84">
              <w:t>DR Nutrition</w:t>
            </w:r>
            <w:r w:rsidR="00D90D84">
              <w:rPr>
                <w:spacing w:val="-1"/>
              </w:rPr>
              <w:t xml:space="preserve"> </w:t>
            </w:r>
            <w:r w:rsidR="00D90D84">
              <w:t>Lists/Reports [FHCDLST]</w:t>
            </w:r>
            <w:r w:rsidR="00D90D84">
              <w:tab/>
              <w:t>144</w:t>
            </w:r>
          </w:hyperlink>
        </w:p>
        <w:p w14:paraId="00D4A522" w14:textId="77777777" w:rsidR="008216D5" w:rsidRDefault="003C49CF">
          <w:pPr>
            <w:pStyle w:val="TOC4"/>
            <w:tabs>
              <w:tab w:val="right" w:leader="dot" w:pos="9650"/>
            </w:tabs>
            <w:spacing w:before="1"/>
          </w:pPr>
          <w:hyperlink w:anchor="_bookmark101" w:history="1">
            <w:r w:rsidR="00D90D84">
              <w:t>BL Birthday</w:t>
            </w:r>
            <w:r w:rsidR="00D90D84">
              <w:rPr>
                <w:spacing w:val="-3"/>
              </w:rPr>
              <w:t xml:space="preserve"> </w:t>
            </w:r>
            <w:r w:rsidR="00D90D84">
              <w:t>List</w:t>
            </w:r>
            <w:r w:rsidR="00D90D84">
              <w:rPr>
                <w:spacing w:val="-1"/>
              </w:rPr>
              <w:t xml:space="preserve"> </w:t>
            </w:r>
            <w:r w:rsidR="00D90D84">
              <w:t>[FHBIR]</w:t>
            </w:r>
            <w:r w:rsidR="00D90D84">
              <w:tab/>
              <w:t>145</w:t>
            </w:r>
          </w:hyperlink>
        </w:p>
        <w:p w14:paraId="78CFBDA6" w14:textId="77777777" w:rsidR="008216D5" w:rsidRDefault="003C49CF">
          <w:pPr>
            <w:pStyle w:val="TOC5"/>
            <w:tabs>
              <w:tab w:val="right" w:leader="dot" w:pos="9650"/>
            </w:tabs>
          </w:pPr>
          <w:hyperlink w:anchor="_bookmark103" w:history="1">
            <w:r w:rsidR="00D90D84">
              <w:t>CR Combined Outpatient Meals</w:t>
            </w:r>
            <w:r w:rsidR="00D90D84">
              <w:rPr>
                <w:spacing w:val="-7"/>
              </w:rPr>
              <w:t xml:space="preserve"> </w:t>
            </w:r>
            <w:r w:rsidR="00D90D84">
              <w:t>Report</w:t>
            </w:r>
            <w:r w:rsidR="00D90D84">
              <w:rPr>
                <w:spacing w:val="-1"/>
              </w:rPr>
              <w:t xml:space="preserve"> </w:t>
            </w:r>
            <w:r w:rsidR="00D90D84">
              <w:t>[FHOMCBRP]</w:t>
            </w:r>
            <w:r w:rsidR="00D90D84">
              <w:tab/>
              <w:t>146</w:t>
            </w:r>
          </w:hyperlink>
        </w:p>
        <w:p w14:paraId="54AB8144" w14:textId="77777777" w:rsidR="008216D5" w:rsidRDefault="003C49CF">
          <w:pPr>
            <w:pStyle w:val="TOC4"/>
            <w:tabs>
              <w:tab w:val="right" w:leader="dot" w:pos="9650"/>
            </w:tabs>
          </w:pPr>
          <w:hyperlink w:anchor="_bookmark106" w:history="1">
            <w:r w:rsidR="00D90D84">
              <w:t>DA Diet Activity Report/Labels</w:t>
            </w:r>
            <w:r w:rsidR="00D90D84">
              <w:rPr>
                <w:spacing w:val="-1"/>
              </w:rPr>
              <w:t xml:space="preserve"> </w:t>
            </w:r>
            <w:r w:rsidR="00D90D84">
              <w:t>(132-column) [FHORD13]</w:t>
            </w:r>
            <w:r w:rsidR="00D90D84">
              <w:tab/>
              <w:t>149</w:t>
            </w:r>
          </w:hyperlink>
        </w:p>
        <w:p w14:paraId="528AEBBD" w14:textId="77777777" w:rsidR="008216D5" w:rsidRDefault="003C49CF">
          <w:pPr>
            <w:pStyle w:val="TOC5"/>
            <w:tabs>
              <w:tab w:val="right" w:leader="dot" w:pos="9650"/>
            </w:tabs>
          </w:pPr>
          <w:hyperlink w:anchor="_bookmark109" w:history="1">
            <w:r w:rsidR="00D90D84">
              <w:t>Diet Card</w:t>
            </w:r>
            <w:r w:rsidR="00D90D84">
              <w:rPr>
                <w:spacing w:val="-1"/>
              </w:rPr>
              <w:t xml:space="preserve"> </w:t>
            </w:r>
            <w:r w:rsidR="00D90D84">
              <w:t>Label Format</w:t>
            </w:r>
            <w:r w:rsidR="00D90D84">
              <w:tab/>
              <w:t>153</w:t>
            </w:r>
          </w:hyperlink>
        </w:p>
        <w:p w14:paraId="368289ED" w14:textId="77777777" w:rsidR="008216D5" w:rsidRDefault="003C49CF">
          <w:pPr>
            <w:pStyle w:val="TOC5"/>
            <w:tabs>
              <w:tab w:val="right" w:leader="dot" w:pos="9650"/>
            </w:tabs>
          </w:pPr>
          <w:hyperlink w:anchor="_bookmark109" w:history="1">
            <w:r w:rsidR="00D90D84">
              <w:t>Relationship Between Report and</w:t>
            </w:r>
            <w:r w:rsidR="00D90D84">
              <w:rPr>
                <w:spacing w:val="-3"/>
              </w:rPr>
              <w:t xml:space="preserve"> </w:t>
            </w:r>
            <w:r w:rsidR="00D90D84">
              <w:t>Label Formats</w:t>
            </w:r>
            <w:r w:rsidR="00D90D84">
              <w:tab/>
              <w:t>153</w:t>
            </w:r>
          </w:hyperlink>
        </w:p>
        <w:p w14:paraId="48F221E3" w14:textId="77777777" w:rsidR="008216D5" w:rsidRDefault="003C49CF">
          <w:pPr>
            <w:pStyle w:val="TOC5"/>
            <w:tabs>
              <w:tab w:val="right" w:leader="dot" w:pos="9650"/>
            </w:tabs>
          </w:pPr>
          <w:hyperlink w:anchor="_bookmark109" w:history="1">
            <w:r w:rsidR="00D90D84">
              <w:t>Printing</w:t>
            </w:r>
            <w:r w:rsidR="00D90D84">
              <w:rPr>
                <w:spacing w:val="-1"/>
              </w:rPr>
              <w:t xml:space="preserve"> </w:t>
            </w:r>
            <w:r w:rsidR="00D90D84">
              <w:t>Sequence</w:t>
            </w:r>
            <w:r w:rsidR="00D90D84">
              <w:tab/>
              <w:t>153</w:t>
            </w:r>
          </w:hyperlink>
        </w:p>
        <w:p w14:paraId="0C0AE4AC" w14:textId="77777777" w:rsidR="008216D5" w:rsidRDefault="003C49CF">
          <w:pPr>
            <w:pStyle w:val="TOC4"/>
            <w:tabs>
              <w:tab w:val="right" w:leader="dot" w:pos="9650"/>
            </w:tabs>
          </w:pPr>
          <w:hyperlink w:anchor="_bookmark111" w:history="1">
            <w:r w:rsidR="00D90D84">
              <w:t>DC Actual Diet</w:t>
            </w:r>
            <w:r w:rsidR="00D90D84">
              <w:rPr>
                <w:spacing w:val="-4"/>
              </w:rPr>
              <w:t xml:space="preserve"> </w:t>
            </w:r>
            <w:r w:rsidR="00D90D84">
              <w:t>Census</w:t>
            </w:r>
            <w:r w:rsidR="00D90D84">
              <w:rPr>
                <w:spacing w:val="-2"/>
              </w:rPr>
              <w:t xml:space="preserve"> </w:t>
            </w:r>
            <w:r w:rsidR="00D90D84">
              <w:t>[FHORD11]</w:t>
            </w:r>
            <w:r w:rsidR="00D90D84">
              <w:tab/>
              <w:t>155</w:t>
            </w:r>
          </w:hyperlink>
        </w:p>
        <w:p w14:paraId="18F360D8" w14:textId="77777777" w:rsidR="008216D5" w:rsidRDefault="003C49CF">
          <w:pPr>
            <w:pStyle w:val="TOC4"/>
            <w:tabs>
              <w:tab w:val="right" w:leader="dot" w:pos="9650"/>
            </w:tabs>
          </w:pPr>
          <w:hyperlink w:anchor="_bookmark112" w:history="1">
            <w:r w:rsidR="00D90D84">
              <w:t>DR Reprint Diet</w:t>
            </w:r>
            <w:r w:rsidR="00D90D84">
              <w:rPr>
                <w:spacing w:val="-3"/>
              </w:rPr>
              <w:t xml:space="preserve"> </w:t>
            </w:r>
            <w:r w:rsidR="00D90D84">
              <w:t>Labels</w:t>
            </w:r>
            <w:r w:rsidR="00D90D84">
              <w:rPr>
                <w:spacing w:val="-1"/>
              </w:rPr>
              <w:t xml:space="preserve"> </w:t>
            </w:r>
            <w:r w:rsidR="00D90D84">
              <w:t>[FHORD14]</w:t>
            </w:r>
            <w:r w:rsidR="00D90D84">
              <w:tab/>
              <w:t>157</w:t>
            </w:r>
          </w:hyperlink>
        </w:p>
        <w:p w14:paraId="4BD70773" w14:textId="77777777" w:rsidR="008216D5" w:rsidRDefault="003C49CF">
          <w:pPr>
            <w:pStyle w:val="TOC4"/>
            <w:tabs>
              <w:tab w:val="right" w:leader="dot" w:pos="9650"/>
            </w:tabs>
          </w:pPr>
          <w:hyperlink w:anchor="_bookmark114" w:history="1">
            <w:r w:rsidR="00D90D84">
              <w:t>EL List Early/Late Trays</w:t>
            </w:r>
            <w:r w:rsidR="00D90D84">
              <w:rPr>
                <w:spacing w:val="-1"/>
              </w:rPr>
              <w:t xml:space="preserve"> </w:t>
            </w:r>
            <w:r w:rsidR="00D90D84">
              <w:t>(132-column) [FHOREL1]</w:t>
            </w:r>
            <w:r w:rsidR="00D90D84">
              <w:tab/>
              <w:t>160</w:t>
            </w:r>
          </w:hyperlink>
        </w:p>
        <w:p w14:paraId="13459D79" w14:textId="77777777" w:rsidR="008216D5" w:rsidRDefault="003C49CF">
          <w:pPr>
            <w:pStyle w:val="TOC4"/>
            <w:tabs>
              <w:tab w:val="right" w:leader="dot" w:pos="9650"/>
            </w:tabs>
          </w:pPr>
          <w:hyperlink w:anchor="_bookmark116" w:history="1">
            <w:r w:rsidR="00D90D84">
              <w:t>IL Isolation/Precaution Patient List</w:t>
            </w:r>
            <w:r w:rsidR="00D90D84">
              <w:rPr>
                <w:spacing w:val="-2"/>
              </w:rPr>
              <w:t xml:space="preserve"> </w:t>
            </w:r>
            <w:r w:rsidR="00D90D84">
              <w:t>(80-column) [FHORD41]</w:t>
            </w:r>
            <w:r w:rsidR="00D90D84">
              <w:tab/>
              <w:t>163</w:t>
            </w:r>
          </w:hyperlink>
        </w:p>
        <w:p w14:paraId="70B6E480" w14:textId="77777777" w:rsidR="008216D5" w:rsidRDefault="003C49CF">
          <w:pPr>
            <w:pStyle w:val="TOC4"/>
            <w:tabs>
              <w:tab w:val="right" w:leader="dot" w:pos="9650"/>
            </w:tabs>
          </w:pPr>
          <w:hyperlink w:anchor="_bookmark117" w:history="1">
            <w:r w:rsidR="00D90D84">
              <w:t>LA Run SF Labels/Consolid Ingred</w:t>
            </w:r>
            <w:r w:rsidR="00D90D84">
              <w:rPr>
                <w:spacing w:val="-5"/>
              </w:rPr>
              <w:t xml:space="preserve"> </w:t>
            </w:r>
            <w:r w:rsidR="00D90D84">
              <w:t>List [FHNO2]</w:t>
            </w:r>
            <w:r w:rsidR="00D90D84">
              <w:tab/>
              <w:t>164</w:t>
            </w:r>
          </w:hyperlink>
        </w:p>
        <w:p w14:paraId="3368EF86" w14:textId="77777777" w:rsidR="008216D5" w:rsidRDefault="003C49CF">
          <w:pPr>
            <w:pStyle w:val="TOC5"/>
            <w:tabs>
              <w:tab w:val="right" w:leader="dot" w:pos="9650"/>
            </w:tabs>
          </w:pPr>
          <w:hyperlink w:anchor="_bookmark119" w:history="1">
            <w:r w:rsidR="00D90D84">
              <w:t>NL NPO/Pass List</w:t>
            </w:r>
            <w:r w:rsidR="00D90D84">
              <w:rPr>
                <w:spacing w:val="-4"/>
              </w:rPr>
              <w:t xml:space="preserve"> </w:t>
            </w:r>
            <w:r w:rsidR="00D90D84">
              <w:t>(132-column) [FHORD5]</w:t>
            </w:r>
            <w:r w:rsidR="00D90D84">
              <w:tab/>
              <w:t>166</w:t>
            </w:r>
          </w:hyperlink>
        </w:p>
        <w:p w14:paraId="5BB9A63E" w14:textId="77777777" w:rsidR="008216D5" w:rsidRDefault="003C49CF">
          <w:pPr>
            <w:pStyle w:val="TOC4"/>
            <w:tabs>
              <w:tab w:val="right" w:leader="dot" w:pos="9650"/>
            </w:tabs>
          </w:pPr>
          <w:hyperlink w:anchor="_bookmark121" w:history="1">
            <w:r w:rsidR="00D90D84">
              <w:t>PE List Patient</w:t>
            </w:r>
            <w:r w:rsidR="00D90D84">
              <w:rPr>
                <w:spacing w:val="-1"/>
              </w:rPr>
              <w:t xml:space="preserve"> </w:t>
            </w:r>
            <w:r w:rsidR="00D90D84">
              <w:t>Events [FHORX2]</w:t>
            </w:r>
            <w:r w:rsidR="00D90D84">
              <w:tab/>
              <w:t>167</w:t>
            </w:r>
          </w:hyperlink>
        </w:p>
        <w:p w14:paraId="7C2B8C0F" w14:textId="77777777" w:rsidR="008216D5" w:rsidRDefault="003C49CF">
          <w:pPr>
            <w:pStyle w:val="TOC4"/>
            <w:tabs>
              <w:tab w:val="right" w:leader="dot" w:pos="9650"/>
            </w:tabs>
          </w:pPr>
          <w:hyperlink w:anchor="_bookmark123" w:history="1">
            <w:r w:rsidR="00D90D84">
              <w:t>SL Print Standing Order</w:t>
            </w:r>
            <w:r w:rsidR="00D90D84">
              <w:rPr>
                <w:spacing w:val="-4"/>
              </w:rPr>
              <w:t xml:space="preserve"> </w:t>
            </w:r>
            <w:r w:rsidR="00D90D84">
              <w:t>Labels</w:t>
            </w:r>
            <w:r w:rsidR="00D90D84">
              <w:rPr>
                <w:spacing w:val="-2"/>
              </w:rPr>
              <w:t xml:space="preserve"> </w:t>
            </w:r>
            <w:r w:rsidR="00D90D84">
              <w:t>[FHSP8]</w:t>
            </w:r>
            <w:r w:rsidR="00D90D84">
              <w:tab/>
              <w:t>168</w:t>
            </w:r>
          </w:hyperlink>
        </w:p>
        <w:p w14:paraId="2DA91F1A" w14:textId="77777777" w:rsidR="008216D5" w:rsidRDefault="003C49CF">
          <w:pPr>
            <w:pStyle w:val="TOC4"/>
            <w:tabs>
              <w:tab w:val="right" w:leader="dot" w:pos="9650"/>
            </w:tabs>
            <w:spacing w:after="240"/>
          </w:pPr>
          <w:hyperlink w:anchor="_bookmark124" w:history="1">
            <w:r w:rsidR="00D90D84">
              <w:t>SO Tabulate Standing Orders</w:t>
            </w:r>
            <w:r w:rsidR="00D90D84">
              <w:rPr>
                <w:spacing w:val="-1"/>
              </w:rPr>
              <w:t xml:space="preserve"> </w:t>
            </w:r>
            <w:r w:rsidR="00D90D84">
              <w:t>(80-column) [FHSP5]</w:t>
            </w:r>
            <w:r w:rsidR="00D90D84">
              <w:tab/>
              <w:t>169</w:t>
            </w:r>
          </w:hyperlink>
        </w:p>
        <w:p w14:paraId="4C1AE177" w14:textId="77777777" w:rsidR="008216D5" w:rsidRDefault="003C49CF">
          <w:pPr>
            <w:pStyle w:val="TOC4"/>
            <w:tabs>
              <w:tab w:val="right" w:leader="dot" w:pos="9650"/>
            </w:tabs>
            <w:spacing w:before="76"/>
          </w:pPr>
          <w:hyperlink w:anchor="_bookmark125" w:history="1">
            <w:r w:rsidR="00D90D84">
              <w:t>SP Consolidate Standing</w:t>
            </w:r>
            <w:r w:rsidR="00D90D84">
              <w:rPr>
                <w:spacing w:val="-5"/>
              </w:rPr>
              <w:t xml:space="preserve"> </w:t>
            </w:r>
            <w:r w:rsidR="00D90D84">
              <w:t>Orders</w:t>
            </w:r>
            <w:r w:rsidR="00D90D84">
              <w:rPr>
                <w:spacing w:val="-1"/>
              </w:rPr>
              <w:t xml:space="preserve"> </w:t>
            </w:r>
            <w:r w:rsidR="00D90D84">
              <w:t>[FHSP7]</w:t>
            </w:r>
            <w:r w:rsidR="00D90D84">
              <w:tab/>
              <w:t>171</w:t>
            </w:r>
          </w:hyperlink>
        </w:p>
        <w:p w14:paraId="3E4874D6" w14:textId="77777777" w:rsidR="008216D5" w:rsidRDefault="003C49CF">
          <w:pPr>
            <w:pStyle w:val="TOC4"/>
            <w:tabs>
              <w:tab w:val="right" w:leader="dot" w:pos="9650"/>
            </w:tabs>
          </w:pPr>
          <w:hyperlink w:anchor="_bookmark126" w:history="1">
            <w:r w:rsidR="00D90D84">
              <w:t>TR Tubefeeding</w:t>
            </w:r>
            <w:r w:rsidR="00D90D84">
              <w:rPr>
                <w:spacing w:val="-2"/>
              </w:rPr>
              <w:t xml:space="preserve"> </w:t>
            </w:r>
            <w:r w:rsidR="00D90D84">
              <w:t>Reports/Labels</w:t>
            </w:r>
            <w:r w:rsidR="00D90D84">
              <w:rPr>
                <w:spacing w:val="-2"/>
              </w:rPr>
              <w:t xml:space="preserve"> </w:t>
            </w:r>
            <w:r w:rsidR="00D90D84">
              <w:t>[FHORTFM]</w:t>
            </w:r>
            <w:r w:rsidR="00D90D84">
              <w:tab/>
              <w:t>174</w:t>
            </w:r>
          </w:hyperlink>
        </w:p>
        <w:p w14:paraId="7CB71114" w14:textId="77777777" w:rsidR="008216D5" w:rsidRDefault="003C49CF">
          <w:pPr>
            <w:pStyle w:val="TOC5"/>
            <w:tabs>
              <w:tab w:val="right" w:leader="dot" w:pos="9650"/>
            </w:tabs>
          </w:pPr>
          <w:hyperlink w:anchor="_bookmark127" w:history="1">
            <w:r w:rsidR="00D90D84">
              <w:t>TF Preparation/Delivery of</w:t>
            </w:r>
            <w:r w:rsidR="00D90D84">
              <w:rPr>
                <w:spacing w:val="-4"/>
              </w:rPr>
              <w:t xml:space="preserve"> </w:t>
            </w:r>
            <w:r w:rsidR="00D90D84">
              <w:t>Tubefeedings [FHORTF5]</w:t>
            </w:r>
            <w:r w:rsidR="00D90D84">
              <w:tab/>
              <w:t>175</w:t>
            </w:r>
          </w:hyperlink>
        </w:p>
        <w:p w14:paraId="16171638" w14:textId="77777777" w:rsidR="008216D5" w:rsidRDefault="003C49CF">
          <w:pPr>
            <w:pStyle w:val="TOC5"/>
            <w:tabs>
              <w:tab w:val="right" w:leader="dot" w:pos="9650"/>
            </w:tabs>
            <w:spacing w:before="1"/>
          </w:pPr>
          <w:hyperlink w:anchor="_bookmark128" w:history="1">
            <w:r w:rsidR="00D90D84">
              <w:t>TL Print Tubefeeding Labels [FHORTF5L]</w:t>
            </w:r>
            <w:r w:rsidR="00D90D84">
              <w:tab/>
              <w:t>176</w:t>
            </w:r>
          </w:hyperlink>
        </w:p>
        <w:p w14:paraId="0EBC0FD4" w14:textId="77777777" w:rsidR="008216D5" w:rsidRDefault="003C49CF">
          <w:pPr>
            <w:pStyle w:val="TOC5"/>
            <w:tabs>
              <w:tab w:val="right" w:leader="dot" w:pos="9650"/>
            </w:tabs>
          </w:pPr>
          <w:hyperlink w:anchor="_bookmark129" w:history="1">
            <w:r w:rsidR="00D90D84">
              <w:t>TP Tubefeeding</w:t>
            </w:r>
            <w:r w:rsidR="00D90D84">
              <w:rPr>
                <w:spacing w:val="-1"/>
              </w:rPr>
              <w:t xml:space="preserve"> </w:t>
            </w:r>
            <w:r w:rsidR="00D90D84">
              <w:t>Preparation</w:t>
            </w:r>
            <w:r w:rsidR="00D90D84">
              <w:rPr>
                <w:spacing w:val="-1"/>
              </w:rPr>
              <w:t xml:space="preserve"> </w:t>
            </w:r>
            <w:r w:rsidR="00D90D84">
              <w:t>[FHORTF5P]</w:t>
            </w:r>
            <w:r w:rsidR="00D90D84">
              <w:tab/>
              <w:t>178</w:t>
            </w:r>
          </w:hyperlink>
        </w:p>
        <w:p w14:paraId="5FB7F54E" w14:textId="77777777" w:rsidR="008216D5" w:rsidRDefault="003C49CF">
          <w:pPr>
            <w:pStyle w:val="TOC5"/>
            <w:tabs>
              <w:tab w:val="right" w:leader="dot" w:pos="9650"/>
            </w:tabs>
          </w:pPr>
          <w:hyperlink w:anchor="_bookmark130" w:history="1">
            <w:r w:rsidR="00D90D84">
              <w:t>TX Tubefeeding Pull</w:t>
            </w:r>
            <w:r w:rsidR="00D90D84">
              <w:rPr>
                <w:spacing w:val="-3"/>
              </w:rPr>
              <w:t xml:space="preserve"> </w:t>
            </w:r>
            <w:r w:rsidR="00D90D84">
              <w:t>Lists [FHORT5S]</w:t>
            </w:r>
            <w:r w:rsidR="00D90D84">
              <w:tab/>
              <w:t>179</w:t>
            </w:r>
          </w:hyperlink>
        </w:p>
        <w:p w14:paraId="2F4AA181" w14:textId="77777777" w:rsidR="008216D5" w:rsidRDefault="003C49CF">
          <w:pPr>
            <w:pStyle w:val="TOC4"/>
            <w:tabs>
              <w:tab w:val="right" w:leader="dot" w:pos="9650"/>
            </w:tabs>
          </w:pPr>
          <w:hyperlink w:anchor="_bookmark131" w:history="1">
            <w:r w:rsidR="00D90D84">
              <w:t>TT Tray</w:t>
            </w:r>
            <w:r w:rsidR="00D90D84">
              <w:rPr>
                <w:spacing w:val="-1"/>
              </w:rPr>
              <w:t xml:space="preserve"> </w:t>
            </w:r>
            <w:r w:rsidR="00D90D84">
              <w:t>Tickets [FHMTKM]</w:t>
            </w:r>
            <w:r w:rsidR="00D90D84">
              <w:tab/>
              <w:t>180</w:t>
            </w:r>
          </w:hyperlink>
        </w:p>
        <w:p w14:paraId="5D22A87B" w14:textId="77777777" w:rsidR="008216D5" w:rsidRDefault="003C49CF">
          <w:pPr>
            <w:pStyle w:val="TOC5"/>
            <w:tabs>
              <w:tab w:val="right" w:leader="dot" w:pos="9650"/>
            </w:tabs>
          </w:pPr>
          <w:hyperlink w:anchor="_bookmark132" w:history="1">
            <w:r w:rsidR="00D90D84">
              <w:t>HP History of Diet</w:t>
            </w:r>
            <w:r w:rsidR="00D90D84">
              <w:rPr>
                <w:spacing w:val="-6"/>
              </w:rPr>
              <w:t xml:space="preserve"> </w:t>
            </w:r>
            <w:r w:rsidR="00D90D84">
              <w:t>Patterns</w:t>
            </w:r>
            <w:r w:rsidR="00D90D84">
              <w:rPr>
                <w:spacing w:val="-1"/>
              </w:rPr>
              <w:t xml:space="preserve"> </w:t>
            </w:r>
            <w:r w:rsidR="00D90D84">
              <w:t>[FHMTKH]</w:t>
            </w:r>
            <w:r w:rsidR="00D90D84">
              <w:tab/>
              <w:t>181</w:t>
            </w:r>
          </w:hyperlink>
        </w:p>
        <w:p w14:paraId="15A64FA0" w14:textId="77777777" w:rsidR="008216D5" w:rsidRDefault="003C49CF">
          <w:pPr>
            <w:pStyle w:val="TOC5"/>
            <w:tabs>
              <w:tab w:val="right" w:leader="dot" w:pos="9650"/>
            </w:tabs>
          </w:pPr>
          <w:hyperlink w:anchor="_bookmark133" w:history="1">
            <w:r w:rsidR="00D90D84">
              <w:t>LD List Inpats With No/prev</w:t>
            </w:r>
            <w:r w:rsidR="00D90D84">
              <w:rPr>
                <w:spacing w:val="-1"/>
              </w:rPr>
              <w:t xml:space="preserve"> </w:t>
            </w:r>
            <w:r w:rsidR="00D90D84">
              <w:t>Patterns [FHMTKN]</w:t>
            </w:r>
            <w:r w:rsidR="00D90D84">
              <w:tab/>
              <w:t>183</w:t>
            </w:r>
          </w:hyperlink>
        </w:p>
        <w:p w14:paraId="284977E8" w14:textId="77777777" w:rsidR="008216D5" w:rsidRDefault="003C49CF">
          <w:pPr>
            <w:pStyle w:val="TOC5"/>
            <w:tabs>
              <w:tab w:val="right" w:leader="dot" w:pos="9650"/>
            </w:tabs>
          </w:pPr>
          <w:hyperlink w:anchor="_bookmark135" w:history="1">
            <w:r w:rsidR="00D90D84">
              <w:t>PD Print Diet</w:t>
            </w:r>
            <w:r w:rsidR="00D90D84">
              <w:rPr>
                <w:spacing w:val="-4"/>
              </w:rPr>
              <w:t xml:space="preserve"> </w:t>
            </w:r>
            <w:r w:rsidR="00D90D84">
              <w:t>Cards</w:t>
            </w:r>
            <w:r w:rsidR="00D90D84">
              <w:rPr>
                <w:spacing w:val="-1"/>
              </w:rPr>
              <w:t xml:space="preserve"> </w:t>
            </w:r>
            <w:r w:rsidR="00D90D84">
              <w:t>[FHDCRP]</w:t>
            </w:r>
            <w:r w:rsidR="00D90D84">
              <w:tab/>
              <w:t>184</w:t>
            </w:r>
          </w:hyperlink>
        </w:p>
        <w:p w14:paraId="2589BD66" w14:textId="77777777" w:rsidR="008216D5" w:rsidRDefault="003C49CF">
          <w:pPr>
            <w:pStyle w:val="TOC5"/>
            <w:tabs>
              <w:tab w:val="right" w:leader="dot" w:pos="9650"/>
            </w:tabs>
          </w:pPr>
          <w:hyperlink w:anchor="_bookmark138" w:history="1">
            <w:r w:rsidR="00D90D84">
              <w:t>PT Print Tray</w:t>
            </w:r>
            <w:r w:rsidR="00D90D84">
              <w:rPr>
                <w:spacing w:val="-1"/>
              </w:rPr>
              <w:t xml:space="preserve"> </w:t>
            </w:r>
            <w:r w:rsidR="00D90D84">
              <w:t>Tickets [FHMTKP]</w:t>
            </w:r>
            <w:r w:rsidR="00D90D84">
              <w:tab/>
              <w:t>186</w:t>
            </w:r>
          </w:hyperlink>
        </w:p>
        <w:p w14:paraId="3033BBC9" w14:textId="77777777" w:rsidR="008216D5" w:rsidRDefault="003C49CF">
          <w:pPr>
            <w:pStyle w:val="TOC4"/>
            <w:tabs>
              <w:tab w:val="right" w:leader="dot" w:pos="9650"/>
            </w:tabs>
            <w:ind w:left="1006"/>
          </w:pPr>
          <w:hyperlink w:anchor="_bookmark141" w:history="1">
            <w:r w:rsidR="00D90D84">
              <w:t>WD Nutrition Location Diet Order List</w:t>
            </w:r>
            <w:r w:rsidR="00D90D84">
              <w:rPr>
                <w:spacing w:val="-5"/>
              </w:rPr>
              <w:t xml:space="preserve"> </w:t>
            </w:r>
            <w:r w:rsidR="00D90D84">
              <w:t>(80-column)</w:t>
            </w:r>
            <w:r w:rsidR="00D90D84">
              <w:rPr>
                <w:spacing w:val="-1"/>
              </w:rPr>
              <w:t xml:space="preserve"> </w:t>
            </w:r>
            <w:r w:rsidR="00D90D84">
              <w:t>[FHORD10]</w:t>
            </w:r>
            <w:r w:rsidR="00D90D84">
              <w:tab/>
              <w:t>188</w:t>
            </w:r>
          </w:hyperlink>
        </w:p>
        <w:p w14:paraId="4BB7DDAB" w14:textId="77777777" w:rsidR="008216D5" w:rsidRDefault="003C49CF">
          <w:pPr>
            <w:pStyle w:val="TOC4"/>
            <w:tabs>
              <w:tab w:val="right" w:leader="dot" w:pos="9650"/>
            </w:tabs>
            <w:ind w:left="1006"/>
          </w:pPr>
          <w:hyperlink w:anchor="_bookmark143" w:history="1">
            <w:r w:rsidR="00D90D84">
              <w:t>WL Ward Supplemental Feeding</w:t>
            </w:r>
            <w:r w:rsidR="00D90D84">
              <w:rPr>
                <w:spacing w:val="-1"/>
              </w:rPr>
              <w:t xml:space="preserve"> </w:t>
            </w:r>
            <w:r w:rsidR="00D90D84">
              <w:t>Lists [FHNO3]</w:t>
            </w:r>
            <w:r w:rsidR="00D90D84">
              <w:tab/>
              <w:t>191</w:t>
            </w:r>
          </w:hyperlink>
        </w:p>
        <w:p w14:paraId="67BFC62E" w14:textId="77777777" w:rsidR="008216D5" w:rsidRDefault="003C49CF">
          <w:pPr>
            <w:pStyle w:val="TOC4"/>
            <w:tabs>
              <w:tab w:val="right" w:leader="dot" w:pos="9650"/>
            </w:tabs>
            <w:ind w:left="1006"/>
          </w:pPr>
          <w:hyperlink w:anchor="_bookmark145" w:history="1">
            <w:r w:rsidR="00D90D84">
              <w:t>WP Print Bulk Feedings/Cost</w:t>
            </w:r>
            <w:r w:rsidR="00D90D84">
              <w:rPr>
                <w:spacing w:val="-5"/>
              </w:rPr>
              <w:t xml:space="preserve"> </w:t>
            </w:r>
            <w:r w:rsidR="00D90D84">
              <w:t>Report</w:t>
            </w:r>
            <w:r w:rsidR="00D90D84">
              <w:rPr>
                <w:spacing w:val="-1"/>
              </w:rPr>
              <w:t xml:space="preserve"> </w:t>
            </w:r>
            <w:r w:rsidR="00D90D84">
              <w:t>[FHNO10]</w:t>
            </w:r>
            <w:r w:rsidR="00D90D84">
              <w:tab/>
              <w:t>193</w:t>
            </w:r>
          </w:hyperlink>
        </w:p>
        <w:p w14:paraId="4322C37A" w14:textId="77777777" w:rsidR="008216D5" w:rsidRDefault="003C49CF">
          <w:pPr>
            <w:pStyle w:val="TOC3"/>
            <w:tabs>
              <w:tab w:val="right" w:leader="dot" w:pos="9650"/>
            </w:tabs>
          </w:pPr>
          <w:hyperlink w:anchor="_bookmark147" w:history="1">
            <w:r w:rsidR="00D90D84">
              <w:t>EA Energy/Nutrient Analysis</w:t>
            </w:r>
            <w:r w:rsidR="00D90D84">
              <w:rPr>
                <w:spacing w:val="-1"/>
              </w:rPr>
              <w:t xml:space="preserve"> </w:t>
            </w:r>
            <w:r w:rsidR="00D90D84">
              <w:t>[FHNUM]</w:t>
            </w:r>
            <w:r w:rsidR="00D90D84">
              <w:tab/>
              <w:t>195</w:t>
            </w:r>
          </w:hyperlink>
        </w:p>
        <w:p w14:paraId="27B20753" w14:textId="77777777" w:rsidR="008216D5" w:rsidRDefault="003C49CF">
          <w:pPr>
            <w:pStyle w:val="TOC4"/>
            <w:tabs>
              <w:tab w:val="right" w:leader="dot" w:pos="9650"/>
            </w:tabs>
          </w:pPr>
          <w:hyperlink w:anchor="_bookmark148" w:history="1">
            <w:r w:rsidR="00D90D84">
              <w:t>AA Abbreviated</w:t>
            </w:r>
            <w:r w:rsidR="00D90D84">
              <w:rPr>
                <w:spacing w:val="-3"/>
              </w:rPr>
              <w:t xml:space="preserve"> </w:t>
            </w:r>
            <w:r w:rsidR="00D90D84">
              <w:t>Analysis</w:t>
            </w:r>
            <w:r w:rsidR="00D90D84">
              <w:rPr>
                <w:spacing w:val="-1"/>
              </w:rPr>
              <w:t xml:space="preserve"> </w:t>
            </w:r>
            <w:r w:rsidR="00D90D84">
              <w:t>[FHNU5]</w:t>
            </w:r>
            <w:r w:rsidR="00D90D84">
              <w:tab/>
              <w:t>196</w:t>
            </w:r>
          </w:hyperlink>
        </w:p>
        <w:p w14:paraId="73CFB31F" w14:textId="77777777" w:rsidR="008216D5" w:rsidRDefault="003C49CF">
          <w:pPr>
            <w:pStyle w:val="TOC5"/>
            <w:tabs>
              <w:tab w:val="right" w:leader="dot" w:pos="9650"/>
            </w:tabs>
          </w:pPr>
          <w:hyperlink w:anchor="_bookmark149" w:history="1">
            <w:r w:rsidR="00D90D84">
              <w:t>Advantages and</w:t>
            </w:r>
            <w:r w:rsidR="00D90D84">
              <w:rPr>
                <w:spacing w:val="-3"/>
              </w:rPr>
              <w:t xml:space="preserve"> </w:t>
            </w:r>
            <w:r w:rsidR="00D90D84">
              <w:t>Other</w:t>
            </w:r>
            <w:r w:rsidR="00D90D84">
              <w:rPr>
                <w:spacing w:val="-1"/>
              </w:rPr>
              <w:t xml:space="preserve"> </w:t>
            </w:r>
            <w:r w:rsidR="00D90D84">
              <w:t>Considerations</w:t>
            </w:r>
            <w:r w:rsidR="00D90D84">
              <w:tab/>
              <w:t>199</w:t>
            </w:r>
          </w:hyperlink>
        </w:p>
        <w:p w14:paraId="0217A068" w14:textId="77777777" w:rsidR="008216D5" w:rsidRDefault="003C49CF">
          <w:pPr>
            <w:pStyle w:val="TOC4"/>
            <w:tabs>
              <w:tab w:val="right" w:leader="dot" w:pos="9650"/>
            </w:tabs>
          </w:pPr>
          <w:hyperlink w:anchor="_bookmark150" w:history="1">
            <w:r w:rsidR="00D90D84">
              <w:t>AN Print Analysis (32</w:t>
            </w:r>
            <w:r w:rsidR="00D90D84">
              <w:rPr>
                <w:spacing w:val="-5"/>
              </w:rPr>
              <w:t xml:space="preserve"> </w:t>
            </w:r>
            <w:r w:rsidR="00D90D84">
              <w:t>Nutrients)</w:t>
            </w:r>
            <w:r w:rsidR="00D90D84">
              <w:rPr>
                <w:spacing w:val="-1"/>
              </w:rPr>
              <w:t xml:space="preserve"> </w:t>
            </w:r>
            <w:r w:rsidR="00D90D84">
              <w:t>[FHNU2]</w:t>
            </w:r>
            <w:r w:rsidR="00D90D84">
              <w:tab/>
              <w:t>200</w:t>
            </w:r>
          </w:hyperlink>
        </w:p>
        <w:p w14:paraId="5F7157DF" w14:textId="77777777" w:rsidR="008216D5" w:rsidRDefault="003C49CF">
          <w:pPr>
            <w:pStyle w:val="TOC4"/>
            <w:tabs>
              <w:tab w:val="right" w:leader="dot" w:pos="9650"/>
            </w:tabs>
          </w:pPr>
          <w:hyperlink w:anchor="_bookmark151" w:history="1">
            <w:r w:rsidR="00D90D84">
              <w:t>MD Input Menu</w:t>
            </w:r>
            <w:r w:rsidR="00D90D84">
              <w:rPr>
                <w:spacing w:val="-4"/>
              </w:rPr>
              <w:t xml:space="preserve"> </w:t>
            </w:r>
            <w:r w:rsidR="00D90D84">
              <w:t>Data</w:t>
            </w:r>
            <w:r w:rsidR="00D90D84">
              <w:rPr>
                <w:spacing w:val="-1"/>
              </w:rPr>
              <w:t xml:space="preserve"> </w:t>
            </w:r>
            <w:r w:rsidR="00D90D84">
              <w:t>[FHNU4]</w:t>
            </w:r>
            <w:r w:rsidR="00D90D84">
              <w:tab/>
              <w:t>201</w:t>
            </w:r>
          </w:hyperlink>
        </w:p>
        <w:p w14:paraId="1A44F8A8" w14:textId="77777777" w:rsidR="008216D5" w:rsidRDefault="003C49CF">
          <w:pPr>
            <w:pStyle w:val="TOC5"/>
            <w:tabs>
              <w:tab w:val="right" w:leader="dot" w:pos="9650"/>
            </w:tabs>
          </w:pPr>
          <w:hyperlink w:anchor="_bookmark151" w:history="1">
            <w:r w:rsidR="00D90D84">
              <w:t>Stored Menu Data</w:t>
            </w:r>
            <w:r w:rsidR="00D90D84">
              <w:tab/>
              <w:t>201</w:t>
            </w:r>
          </w:hyperlink>
        </w:p>
        <w:p w14:paraId="63040C10" w14:textId="77777777" w:rsidR="008216D5" w:rsidRDefault="003C49CF">
          <w:pPr>
            <w:pStyle w:val="TOC5"/>
            <w:tabs>
              <w:tab w:val="right" w:leader="dot" w:pos="9650"/>
            </w:tabs>
          </w:pPr>
          <w:hyperlink w:anchor="_bookmark152" w:history="1">
            <w:r w:rsidR="00D90D84">
              <w:t>Deleting User Menus</w:t>
            </w:r>
            <w:r w:rsidR="00D90D84">
              <w:tab/>
              <w:t>207</w:t>
            </w:r>
          </w:hyperlink>
        </w:p>
        <w:p w14:paraId="2D4FA325" w14:textId="77777777" w:rsidR="008216D5" w:rsidRDefault="003C49CF">
          <w:pPr>
            <w:pStyle w:val="TOC4"/>
            <w:tabs>
              <w:tab w:val="right" w:leader="dot" w:pos="9650"/>
            </w:tabs>
          </w:pPr>
          <w:hyperlink w:anchor="_bookmark153" w:history="1">
            <w:r w:rsidR="00D90D84">
              <w:t>NI Print Nutrient Intake Study (10</w:t>
            </w:r>
            <w:r w:rsidR="00D90D84">
              <w:rPr>
                <w:spacing w:val="-6"/>
              </w:rPr>
              <w:t xml:space="preserve"> </w:t>
            </w:r>
            <w:r w:rsidR="00D90D84">
              <w:t>Nutrients)</w:t>
            </w:r>
            <w:r w:rsidR="00D90D84">
              <w:rPr>
                <w:spacing w:val="-1"/>
              </w:rPr>
              <w:t xml:space="preserve"> </w:t>
            </w:r>
            <w:r w:rsidR="00D90D84">
              <w:t>[FHNU8]</w:t>
            </w:r>
            <w:r w:rsidR="00D90D84">
              <w:tab/>
              <w:t>208</w:t>
            </w:r>
          </w:hyperlink>
        </w:p>
        <w:p w14:paraId="63329A68" w14:textId="77777777" w:rsidR="008216D5" w:rsidRDefault="003C49CF">
          <w:pPr>
            <w:pStyle w:val="TOC4"/>
            <w:tabs>
              <w:tab w:val="right" w:leader="dot" w:pos="9650"/>
            </w:tabs>
          </w:pPr>
          <w:hyperlink w:anchor="_bookmark154" w:history="1">
            <w:r w:rsidR="00D90D84">
              <w:t>PM View/Print</w:t>
            </w:r>
            <w:r w:rsidR="00D90D84">
              <w:rPr>
                <w:spacing w:val="-3"/>
              </w:rPr>
              <w:t xml:space="preserve"> </w:t>
            </w:r>
            <w:r w:rsidR="00D90D84">
              <w:t>Menu</w:t>
            </w:r>
            <w:r w:rsidR="00D90D84">
              <w:rPr>
                <w:spacing w:val="-1"/>
              </w:rPr>
              <w:t xml:space="preserve"> </w:t>
            </w:r>
            <w:r w:rsidR="00D90D84">
              <w:t>[FHNU1P]</w:t>
            </w:r>
            <w:r w:rsidR="00D90D84">
              <w:tab/>
              <w:t>210</w:t>
            </w:r>
          </w:hyperlink>
        </w:p>
        <w:p w14:paraId="275A6B10" w14:textId="77777777" w:rsidR="008216D5" w:rsidRDefault="003C49CF">
          <w:pPr>
            <w:pStyle w:val="TOC4"/>
            <w:tabs>
              <w:tab w:val="right" w:leader="dot" w:pos="9650"/>
            </w:tabs>
          </w:pPr>
          <w:hyperlink w:anchor="_bookmark155" w:history="1">
            <w:r w:rsidR="00D90D84">
              <w:t>VM View</w:t>
            </w:r>
            <w:r w:rsidR="00D90D84">
              <w:rPr>
                <w:spacing w:val="-3"/>
              </w:rPr>
              <w:t xml:space="preserve"> </w:t>
            </w:r>
            <w:r w:rsidR="00D90D84">
              <w:t>Meal</w:t>
            </w:r>
            <w:r w:rsidR="00D90D84">
              <w:rPr>
                <w:spacing w:val="-1"/>
              </w:rPr>
              <w:t xml:space="preserve"> </w:t>
            </w:r>
            <w:r w:rsidR="00D90D84">
              <w:t>[FHNU1D]</w:t>
            </w:r>
            <w:r w:rsidR="00D90D84">
              <w:tab/>
              <w:t>211</w:t>
            </w:r>
          </w:hyperlink>
        </w:p>
        <w:p w14:paraId="52CA1223" w14:textId="77777777" w:rsidR="008216D5" w:rsidRDefault="003C49CF">
          <w:pPr>
            <w:pStyle w:val="TOC3"/>
            <w:tabs>
              <w:tab w:val="right" w:leader="dot" w:pos="9650"/>
            </w:tabs>
          </w:pPr>
          <w:hyperlink w:anchor="_bookmark156" w:history="1">
            <w:r w:rsidR="00D90D84">
              <w:t>FP Food</w:t>
            </w:r>
            <w:r w:rsidR="00D90D84">
              <w:rPr>
                <w:spacing w:val="-3"/>
              </w:rPr>
              <w:t xml:space="preserve"> </w:t>
            </w:r>
            <w:r w:rsidR="00D90D84">
              <w:t>Preferences</w:t>
            </w:r>
            <w:r w:rsidR="00D90D84">
              <w:rPr>
                <w:spacing w:val="-1"/>
              </w:rPr>
              <w:t xml:space="preserve"> </w:t>
            </w:r>
            <w:r w:rsidR="00D90D84">
              <w:t>[FHSELM]</w:t>
            </w:r>
            <w:r w:rsidR="00D90D84">
              <w:tab/>
              <w:t>212</w:t>
            </w:r>
          </w:hyperlink>
        </w:p>
        <w:p w14:paraId="2D26B3F0" w14:textId="77777777" w:rsidR="008216D5" w:rsidRDefault="003C49CF">
          <w:pPr>
            <w:pStyle w:val="TOC4"/>
            <w:tabs>
              <w:tab w:val="right" w:leader="dot" w:pos="9650"/>
            </w:tabs>
            <w:spacing w:line="275" w:lineRule="exact"/>
          </w:pPr>
          <w:hyperlink w:anchor="_bookmark157" w:history="1">
            <w:r w:rsidR="00D90D84">
              <w:t>DP Display Patient</w:t>
            </w:r>
            <w:r w:rsidR="00D90D84">
              <w:rPr>
                <w:spacing w:val="-1"/>
              </w:rPr>
              <w:t xml:space="preserve"> </w:t>
            </w:r>
            <w:r w:rsidR="00D90D84">
              <w:t>Preferences [FHSEL4]</w:t>
            </w:r>
            <w:r w:rsidR="00D90D84">
              <w:tab/>
              <w:t>213</w:t>
            </w:r>
          </w:hyperlink>
        </w:p>
        <w:p w14:paraId="40D1D541" w14:textId="77777777" w:rsidR="008216D5" w:rsidRDefault="003C49CF">
          <w:pPr>
            <w:pStyle w:val="TOC4"/>
            <w:tabs>
              <w:tab w:val="right" w:leader="dot" w:pos="9650"/>
            </w:tabs>
            <w:spacing w:line="275" w:lineRule="exact"/>
          </w:pPr>
          <w:hyperlink w:anchor="_bookmark158" w:history="1">
            <w:r w:rsidR="00D90D84">
              <w:t>EP Enter/Edit Patient</w:t>
            </w:r>
            <w:r w:rsidR="00D90D84">
              <w:rPr>
                <w:spacing w:val="-1"/>
              </w:rPr>
              <w:t xml:space="preserve"> </w:t>
            </w:r>
            <w:r w:rsidR="00D90D84">
              <w:t>Preferences [FHSEL3]</w:t>
            </w:r>
            <w:r w:rsidR="00D90D84">
              <w:tab/>
              <w:t>214</w:t>
            </w:r>
          </w:hyperlink>
        </w:p>
        <w:p w14:paraId="4CEEFB00" w14:textId="77777777" w:rsidR="008216D5" w:rsidRDefault="003C49CF">
          <w:pPr>
            <w:pStyle w:val="TOC4"/>
            <w:tabs>
              <w:tab w:val="right" w:leader="dot" w:pos="9650"/>
            </w:tabs>
          </w:pPr>
          <w:hyperlink w:anchor="_bookmark159" w:history="1">
            <w:r w:rsidR="00D90D84">
              <w:t>TP Tabulate Patient Meal</w:t>
            </w:r>
            <w:r w:rsidR="00D90D84">
              <w:rPr>
                <w:spacing w:val="-5"/>
              </w:rPr>
              <w:t xml:space="preserve"> </w:t>
            </w:r>
            <w:r w:rsidR="00D90D84">
              <w:t>Preferences</w:t>
            </w:r>
            <w:r w:rsidR="00D90D84">
              <w:rPr>
                <w:spacing w:val="-1"/>
              </w:rPr>
              <w:t xml:space="preserve"> </w:t>
            </w:r>
            <w:r w:rsidR="00D90D84">
              <w:t>[FHSEL5]</w:t>
            </w:r>
            <w:r w:rsidR="00D90D84">
              <w:tab/>
              <w:t>216</w:t>
            </w:r>
          </w:hyperlink>
        </w:p>
        <w:p w14:paraId="0720076B" w14:textId="77777777" w:rsidR="008216D5" w:rsidRDefault="003C49CF">
          <w:pPr>
            <w:pStyle w:val="TOC3"/>
            <w:tabs>
              <w:tab w:val="right" w:leader="dot" w:pos="9650"/>
            </w:tabs>
          </w:pPr>
          <w:hyperlink w:anchor="_bookmark160" w:history="1">
            <w:r w:rsidR="00D90D84">
              <w:t>LE List Encounters</w:t>
            </w:r>
            <w:r w:rsidR="00D90D84">
              <w:rPr>
                <w:spacing w:val="-4"/>
              </w:rPr>
              <w:t xml:space="preserve"> </w:t>
            </w:r>
            <w:r w:rsidR="00D90D84">
              <w:t>(132-column) [FHASE7]</w:t>
            </w:r>
            <w:r w:rsidR="00D90D84">
              <w:tab/>
              <w:t>220</w:t>
            </w:r>
          </w:hyperlink>
        </w:p>
        <w:p w14:paraId="72C9543B" w14:textId="77777777" w:rsidR="008216D5" w:rsidRDefault="003C49CF">
          <w:pPr>
            <w:pStyle w:val="TOC3"/>
            <w:tabs>
              <w:tab w:val="right" w:leader="dot" w:pos="9650"/>
            </w:tabs>
          </w:pPr>
          <w:hyperlink w:anchor="_bookmark161" w:history="1">
            <w:r w:rsidR="00D90D84">
              <w:t>NM Nutrition Patient</w:t>
            </w:r>
            <w:r w:rsidR="00D90D84">
              <w:rPr>
                <w:spacing w:val="-1"/>
              </w:rPr>
              <w:t xml:space="preserve"> </w:t>
            </w:r>
            <w:r w:rsidR="00D90D84">
              <w:t>Management [FHASCM]</w:t>
            </w:r>
            <w:r w:rsidR="00D90D84">
              <w:tab/>
              <w:t>224</w:t>
            </w:r>
          </w:hyperlink>
        </w:p>
        <w:p w14:paraId="30B15CC3" w14:textId="77777777" w:rsidR="008216D5" w:rsidRDefault="003C49CF">
          <w:pPr>
            <w:pStyle w:val="TOC4"/>
            <w:tabs>
              <w:tab w:val="right" w:leader="dot" w:pos="9650"/>
            </w:tabs>
          </w:pPr>
          <w:hyperlink w:anchor="_bookmark162" w:history="1">
            <w:r w:rsidR="00D90D84">
              <w:t>DA Display</w:t>
            </w:r>
            <w:r w:rsidR="00D90D84">
              <w:rPr>
                <w:spacing w:val="-1"/>
              </w:rPr>
              <w:t xml:space="preserve"> </w:t>
            </w:r>
            <w:r w:rsidR="00D90D84">
              <w:t>Assessment [FHASMR]</w:t>
            </w:r>
            <w:r w:rsidR="00D90D84">
              <w:tab/>
              <w:t>225</w:t>
            </w:r>
          </w:hyperlink>
        </w:p>
        <w:p w14:paraId="1F406C19" w14:textId="77777777" w:rsidR="008216D5" w:rsidRDefault="003C49CF">
          <w:pPr>
            <w:pStyle w:val="TOC4"/>
            <w:tabs>
              <w:tab w:val="right" w:leader="dot" w:pos="9650"/>
            </w:tabs>
          </w:pPr>
          <w:hyperlink w:anchor="_bookmark164" w:history="1">
            <w:r w:rsidR="00D90D84">
              <w:t>EA Enter/Edit</w:t>
            </w:r>
            <w:r w:rsidR="00D90D84">
              <w:rPr>
                <w:spacing w:val="-1"/>
              </w:rPr>
              <w:t xml:space="preserve"> </w:t>
            </w:r>
            <w:r w:rsidR="00D90D84">
              <w:t>Assessment [FHASM1]</w:t>
            </w:r>
            <w:r w:rsidR="00D90D84">
              <w:tab/>
              <w:t>227</w:t>
            </w:r>
          </w:hyperlink>
        </w:p>
        <w:p w14:paraId="057FCAF6" w14:textId="77777777" w:rsidR="008216D5" w:rsidRDefault="003C49CF">
          <w:pPr>
            <w:pStyle w:val="TOC4"/>
            <w:tabs>
              <w:tab w:val="right" w:leader="dot" w:pos="9650"/>
            </w:tabs>
          </w:pPr>
          <w:hyperlink w:anchor="_bookmark167" w:history="1">
            <w:r w:rsidR="00D90D84">
              <w:t>EE Enter/Edit Encounter [FHASE3]</w:t>
            </w:r>
            <w:r w:rsidR="00D90D84">
              <w:tab/>
              <w:t>231</w:t>
            </w:r>
          </w:hyperlink>
        </w:p>
        <w:p w14:paraId="1299E49C" w14:textId="77777777" w:rsidR="008216D5" w:rsidRDefault="003C49CF">
          <w:pPr>
            <w:pStyle w:val="TOC4"/>
            <w:tabs>
              <w:tab w:val="right" w:leader="dot" w:pos="9650"/>
            </w:tabs>
          </w:pPr>
          <w:hyperlink w:anchor="_bookmark168" w:history="1">
            <w:r w:rsidR="00D90D84">
              <w:t>ES Enter Patient Nutrition</w:t>
            </w:r>
            <w:r w:rsidR="00D90D84">
              <w:rPr>
                <w:spacing w:val="-1"/>
              </w:rPr>
              <w:t xml:space="preserve"> </w:t>
            </w:r>
            <w:r w:rsidR="00D90D84">
              <w:t>Status [FHASE6]</w:t>
            </w:r>
            <w:r w:rsidR="00D90D84">
              <w:tab/>
              <w:t>232</w:t>
            </w:r>
          </w:hyperlink>
        </w:p>
        <w:p w14:paraId="34E3F2B7" w14:textId="77777777" w:rsidR="008216D5" w:rsidRDefault="003C49CF">
          <w:pPr>
            <w:pStyle w:val="TOC4"/>
            <w:tabs>
              <w:tab w:val="right" w:leader="dot" w:pos="9650"/>
            </w:tabs>
          </w:pPr>
          <w:hyperlink w:anchor="_bookmark169" w:history="1">
            <w:r w:rsidR="00D90D84">
              <w:t>LE List</w:t>
            </w:r>
            <w:r w:rsidR="00D90D84">
              <w:rPr>
                <w:spacing w:val="-1"/>
              </w:rPr>
              <w:t xml:space="preserve"> </w:t>
            </w:r>
            <w:r w:rsidR="00D90D84">
              <w:t>Encounters [FHASE7]</w:t>
            </w:r>
            <w:r w:rsidR="00D90D84">
              <w:tab/>
              <w:t>233</w:t>
            </w:r>
          </w:hyperlink>
        </w:p>
        <w:p w14:paraId="27E3193E" w14:textId="77777777" w:rsidR="008216D5" w:rsidRDefault="003C49CF">
          <w:pPr>
            <w:pStyle w:val="TOC3"/>
            <w:tabs>
              <w:tab w:val="right" w:leader="dot" w:pos="9650"/>
            </w:tabs>
          </w:pPr>
          <w:hyperlink w:anchor="_bookmark170" w:history="1">
            <w:r w:rsidR="00D90D84">
              <w:t>LL List Inpats By Nutrition Status</w:t>
            </w:r>
            <w:r w:rsidR="00D90D84">
              <w:rPr>
                <w:spacing w:val="-3"/>
              </w:rPr>
              <w:t xml:space="preserve"> </w:t>
            </w:r>
            <w:r w:rsidR="00D90D84">
              <w:t>Level</w:t>
            </w:r>
            <w:r w:rsidR="00D90D84">
              <w:rPr>
                <w:spacing w:val="-1"/>
              </w:rPr>
              <w:t xml:space="preserve"> </w:t>
            </w:r>
            <w:r w:rsidR="00D90D84">
              <w:t>[FHASNR4]</w:t>
            </w:r>
            <w:r w:rsidR="00D90D84">
              <w:tab/>
              <w:t>236</w:t>
            </w:r>
          </w:hyperlink>
        </w:p>
        <w:p w14:paraId="4E4C334B" w14:textId="77777777" w:rsidR="008216D5" w:rsidRDefault="003C49CF">
          <w:pPr>
            <w:pStyle w:val="TOC4"/>
            <w:tabs>
              <w:tab w:val="right" w:leader="dot" w:pos="9650"/>
            </w:tabs>
          </w:pPr>
          <w:hyperlink w:anchor="_bookmark171" w:history="1">
            <w:r w:rsidR="00D90D84">
              <w:t>PE Patient Encounter</w:t>
            </w:r>
            <w:r w:rsidR="00D90D84">
              <w:rPr>
                <w:spacing w:val="-4"/>
              </w:rPr>
              <w:t xml:space="preserve"> </w:t>
            </w:r>
            <w:r w:rsidR="00D90D84">
              <w:t>Inquiry</w:t>
            </w:r>
            <w:r w:rsidR="00D90D84">
              <w:rPr>
                <w:spacing w:val="-1"/>
              </w:rPr>
              <w:t xml:space="preserve"> </w:t>
            </w:r>
            <w:r w:rsidR="00D90D84">
              <w:t>[FHASE5]</w:t>
            </w:r>
            <w:r w:rsidR="00D90D84">
              <w:tab/>
              <w:t>237</w:t>
            </w:r>
          </w:hyperlink>
        </w:p>
        <w:p w14:paraId="5C58A0EE" w14:textId="77777777" w:rsidR="008216D5" w:rsidRDefault="003C49CF">
          <w:pPr>
            <w:pStyle w:val="TOC4"/>
            <w:tabs>
              <w:tab w:val="right" w:leader="dot" w:pos="9650"/>
            </w:tabs>
          </w:pPr>
          <w:hyperlink w:anchor="_bookmark172" w:history="1">
            <w:r w:rsidR="00D90D84">
              <w:t>PH Print Pat's Nutrition Status</w:t>
            </w:r>
            <w:r w:rsidR="00D90D84">
              <w:rPr>
                <w:spacing w:val="-7"/>
              </w:rPr>
              <w:t xml:space="preserve"> </w:t>
            </w:r>
            <w:r w:rsidR="00D90D84">
              <w:t>History</w:t>
            </w:r>
            <w:r w:rsidR="00D90D84">
              <w:rPr>
                <w:spacing w:val="-1"/>
              </w:rPr>
              <w:t xml:space="preserve"> </w:t>
            </w:r>
            <w:r w:rsidR="00D90D84">
              <w:t>[FHASNR3]</w:t>
            </w:r>
            <w:r w:rsidR="00D90D84">
              <w:tab/>
              <w:t>239</w:t>
            </w:r>
          </w:hyperlink>
        </w:p>
        <w:p w14:paraId="4F22BEC0" w14:textId="77777777" w:rsidR="008216D5" w:rsidRDefault="003C49CF">
          <w:pPr>
            <w:pStyle w:val="TOC4"/>
            <w:tabs>
              <w:tab w:val="right" w:leader="dot" w:pos="9650"/>
            </w:tabs>
          </w:pPr>
          <w:hyperlink w:anchor="_bookmark173" w:history="1">
            <w:r w:rsidR="00D90D84">
              <w:t>PP Print Nutrition</w:t>
            </w:r>
            <w:r w:rsidR="00D90D84">
              <w:rPr>
                <w:spacing w:val="-4"/>
              </w:rPr>
              <w:t xml:space="preserve"> </w:t>
            </w:r>
            <w:r w:rsidR="00D90D84">
              <w:t>Profile</w:t>
            </w:r>
            <w:r w:rsidR="00D90D84">
              <w:rPr>
                <w:spacing w:val="-2"/>
              </w:rPr>
              <w:t xml:space="preserve"> </w:t>
            </w:r>
            <w:r w:rsidR="00D90D84">
              <w:t>[FHASP1]</w:t>
            </w:r>
            <w:r w:rsidR="00D90D84">
              <w:tab/>
              <w:t>240</w:t>
            </w:r>
          </w:hyperlink>
        </w:p>
        <w:p w14:paraId="02FCA1FF" w14:textId="77777777" w:rsidR="008216D5" w:rsidRDefault="003C49CF">
          <w:pPr>
            <w:pStyle w:val="TOC4"/>
            <w:tabs>
              <w:tab w:val="right" w:leader="dot" w:pos="9650"/>
            </w:tabs>
          </w:pPr>
          <w:hyperlink w:anchor="_bookmark176" w:history="1">
            <w:r w:rsidR="00D90D84">
              <w:t>PS Print Screening</w:t>
            </w:r>
            <w:r w:rsidR="00D90D84">
              <w:rPr>
                <w:spacing w:val="-4"/>
              </w:rPr>
              <w:t xml:space="preserve"> </w:t>
            </w:r>
            <w:r w:rsidR="00D90D84">
              <w:t>Report</w:t>
            </w:r>
            <w:r w:rsidR="00D90D84">
              <w:rPr>
                <w:spacing w:val="-2"/>
              </w:rPr>
              <w:t xml:space="preserve"> </w:t>
            </w:r>
            <w:r w:rsidR="00D90D84">
              <w:t>[FHASXR]</w:t>
            </w:r>
            <w:r w:rsidR="00D90D84">
              <w:tab/>
              <w:t>243</w:t>
            </w:r>
          </w:hyperlink>
        </w:p>
        <w:p w14:paraId="30DF69BC" w14:textId="77777777" w:rsidR="008216D5" w:rsidRDefault="003C49CF">
          <w:pPr>
            <w:pStyle w:val="TOC3"/>
            <w:tabs>
              <w:tab w:val="right" w:leader="dot" w:pos="9650"/>
            </w:tabs>
          </w:pPr>
          <w:hyperlink w:anchor="_bookmark178" w:history="1">
            <w:r w:rsidR="00D90D84">
              <w:t>PE List Patient</w:t>
            </w:r>
            <w:r w:rsidR="00D90D84">
              <w:rPr>
                <w:spacing w:val="-1"/>
              </w:rPr>
              <w:t xml:space="preserve"> </w:t>
            </w:r>
            <w:r w:rsidR="00D90D84">
              <w:t>Events [FHORX2]</w:t>
            </w:r>
            <w:r w:rsidR="00D90D84">
              <w:tab/>
              <w:t>247</w:t>
            </w:r>
          </w:hyperlink>
        </w:p>
        <w:p w14:paraId="05E830B0" w14:textId="77777777" w:rsidR="008216D5" w:rsidRDefault="003C49CF">
          <w:pPr>
            <w:pStyle w:val="TOC3"/>
            <w:tabs>
              <w:tab w:val="right" w:leader="dot" w:pos="9650"/>
            </w:tabs>
          </w:pPr>
          <w:hyperlink w:anchor="_bookmark179" w:history="1">
            <w:r w:rsidR="00D90D84">
              <w:t>PM Patient</w:t>
            </w:r>
            <w:r w:rsidR="00D90D84">
              <w:rPr>
                <w:spacing w:val="-3"/>
              </w:rPr>
              <w:t xml:space="preserve"> </w:t>
            </w:r>
            <w:r w:rsidR="00D90D84">
              <w:t>Movements</w:t>
            </w:r>
            <w:r w:rsidR="00D90D84">
              <w:rPr>
                <w:spacing w:val="-1"/>
              </w:rPr>
              <w:t xml:space="preserve"> </w:t>
            </w:r>
            <w:r w:rsidR="00D90D84">
              <w:t>[FHPATM]</w:t>
            </w:r>
            <w:r w:rsidR="00D90D84">
              <w:tab/>
              <w:t>249</w:t>
            </w:r>
          </w:hyperlink>
        </w:p>
        <w:p w14:paraId="37A07CD2" w14:textId="77777777" w:rsidR="008216D5" w:rsidRDefault="003C49CF">
          <w:pPr>
            <w:pStyle w:val="TOC3"/>
            <w:tabs>
              <w:tab w:val="right" w:leader="dot" w:pos="9650"/>
            </w:tabs>
          </w:pPr>
          <w:hyperlink w:anchor="_bookmark180" w:history="1">
            <w:r w:rsidR="00D90D84">
              <w:t>SF Supplemental</w:t>
            </w:r>
            <w:r w:rsidR="00D90D84">
              <w:rPr>
                <w:spacing w:val="-3"/>
              </w:rPr>
              <w:t xml:space="preserve"> </w:t>
            </w:r>
            <w:r w:rsidR="00D90D84">
              <w:t>Feedings</w:t>
            </w:r>
            <w:r w:rsidR="00D90D84">
              <w:rPr>
                <w:spacing w:val="-1"/>
              </w:rPr>
              <w:t xml:space="preserve"> </w:t>
            </w:r>
            <w:r w:rsidR="00D90D84">
              <w:t>[FHNOM]</w:t>
            </w:r>
            <w:r w:rsidR="00D90D84">
              <w:tab/>
              <w:t>252</w:t>
            </w:r>
          </w:hyperlink>
        </w:p>
        <w:p w14:paraId="22E15690" w14:textId="77777777" w:rsidR="008216D5" w:rsidRDefault="003C49CF">
          <w:pPr>
            <w:pStyle w:val="TOC4"/>
            <w:tabs>
              <w:tab w:val="right" w:leader="dot" w:pos="9649"/>
            </w:tabs>
          </w:pPr>
          <w:hyperlink w:anchor="_bookmark182" w:history="1">
            <w:r w:rsidR="00D90D84">
              <w:t>IN Supplemental Feeding Inquiry</w:t>
            </w:r>
            <w:r w:rsidR="00D90D84">
              <w:rPr>
                <w:spacing w:val="-1"/>
              </w:rPr>
              <w:t xml:space="preserve"> </w:t>
            </w:r>
            <w:r w:rsidR="00D90D84">
              <w:t>[FHNO1I]</w:t>
            </w:r>
            <w:r w:rsidR="00D90D84">
              <w:tab/>
              <w:t>253</w:t>
            </w:r>
          </w:hyperlink>
        </w:p>
        <w:p w14:paraId="39C296B9" w14:textId="77777777" w:rsidR="008216D5" w:rsidRDefault="003C49CF">
          <w:pPr>
            <w:pStyle w:val="TOC4"/>
            <w:tabs>
              <w:tab w:val="right" w:leader="dot" w:pos="9650"/>
            </w:tabs>
          </w:pPr>
          <w:hyperlink w:anchor="_bookmark185" w:history="1">
            <w:r w:rsidR="00D90D84">
              <w:t>LA Run SF Labels/Consolid Ingred</w:t>
            </w:r>
            <w:r w:rsidR="00D90D84">
              <w:rPr>
                <w:spacing w:val="-5"/>
              </w:rPr>
              <w:t xml:space="preserve"> </w:t>
            </w:r>
            <w:r w:rsidR="00D90D84">
              <w:t>List [FHNO2]</w:t>
            </w:r>
            <w:r w:rsidR="00D90D84">
              <w:tab/>
              <w:t>254</w:t>
            </w:r>
          </w:hyperlink>
        </w:p>
        <w:p w14:paraId="791D0AD3" w14:textId="77777777" w:rsidR="008216D5" w:rsidRDefault="003C49CF">
          <w:pPr>
            <w:pStyle w:val="TOC4"/>
            <w:tabs>
              <w:tab w:val="right" w:leader="dot" w:pos="9650"/>
            </w:tabs>
            <w:spacing w:after="240"/>
          </w:pPr>
          <w:hyperlink w:anchor="_bookmark189" w:history="1">
            <w:r w:rsidR="00D90D84">
              <w:t>SF Change Patient Supplemental</w:t>
            </w:r>
            <w:r w:rsidR="00D90D84">
              <w:rPr>
                <w:spacing w:val="-1"/>
              </w:rPr>
              <w:t xml:space="preserve"> </w:t>
            </w:r>
            <w:r w:rsidR="00D90D84">
              <w:t>Feedings [FHNO1E]</w:t>
            </w:r>
            <w:r w:rsidR="00D90D84">
              <w:tab/>
              <w:t>258</w:t>
            </w:r>
          </w:hyperlink>
        </w:p>
        <w:p w14:paraId="6A3535C3" w14:textId="77777777" w:rsidR="008216D5" w:rsidRDefault="003C49CF">
          <w:pPr>
            <w:pStyle w:val="TOC4"/>
            <w:tabs>
              <w:tab w:val="right" w:leader="dot" w:pos="9650"/>
            </w:tabs>
            <w:spacing w:before="76"/>
          </w:pPr>
          <w:hyperlink w:anchor="_bookmark193" w:history="1">
            <w:r w:rsidR="00D90D84">
              <w:t>SH History of Supplemental</w:t>
            </w:r>
            <w:r w:rsidR="00D90D84">
              <w:rPr>
                <w:spacing w:val="-1"/>
              </w:rPr>
              <w:t xml:space="preserve"> </w:t>
            </w:r>
            <w:r w:rsidR="00D90D84">
              <w:t>Feedings [FHNO12]</w:t>
            </w:r>
            <w:r w:rsidR="00D90D84">
              <w:tab/>
              <w:t>260</w:t>
            </w:r>
          </w:hyperlink>
        </w:p>
        <w:p w14:paraId="165C7673" w14:textId="77777777" w:rsidR="008216D5" w:rsidRDefault="003C49CF">
          <w:pPr>
            <w:pStyle w:val="TOC4"/>
            <w:tabs>
              <w:tab w:val="right" w:leader="dot" w:pos="9650"/>
            </w:tabs>
            <w:ind w:left="1006"/>
          </w:pPr>
          <w:hyperlink w:anchor="_bookmark195" w:history="1">
            <w:r w:rsidR="00D90D84">
              <w:t>WL Ward Supplemental Feeding</w:t>
            </w:r>
            <w:r w:rsidR="00D90D84">
              <w:rPr>
                <w:spacing w:val="-1"/>
              </w:rPr>
              <w:t xml:space="preserve"> </w:t>
            </w:r>
            <w:r w:rsidR="00D90D84">
              <w:t>Lists [FHNO3]</w:t>
            </w:r>
            <w:r w:rsidR="00D90D84">
              <w:tab/>
              <w:t>261</w:t>
            </w:r>
          </w:hyperlink>
        </w:p>
        <w:p w14:paraId="7438CFDF" w14:textId="77777777" w:rsidR="008216D5" w:rsidRDefault="003C49CF">
          <w:pPr>
            <w:pStyle w:val="TOC4"/>
            <w:tabs>
              <w:tab w:val="right" w:leader="dot" w:pos="9650"/>
            </w:tabs>
            <w:ind w:left="1006"/>
          </w:pPr>
          <w:hyperlink w:anchor="_bookmark198" w:history="1">
            <w:r w:rsidR="00D90D84">
              <w:t>WP Print Bulk Feedings/Cost</w:t>
            </w:r>
            <w:r w:rsidR="00D90D84">
              <w:rPr>
                <w:spacing w:val="-5"/>
              </w:rPr>
              <w:t xml:space="preserve"> </w:t>
            </w:r>
            <w:r w:rsidR="00D90D84">
              <w:t>Report</w:t>
            </w:r>
            <w:r w:rsidR="00D90D84">
              <w:rPr>
                <w:spacing w:val="-1"/>
              </w:rPr>
              <w:t xml:space="preserve"> </w:t>
            </w:r>
            <w:r w:rsidR="00D90D84">
              <w:t>[FHNO10]</w:t>
            </w:r>
            <w:r w:rsidR="00D90D84">
              <w:tab/>
              <w:t>263</w:t>
            </w:r>
          </w:hyperlink>
        </w:p>
        <w:p w14:paraId="428BA3C2" w14:textId="77777777" w:rsidR="008216D5" w:rsidRDefault="003C49CF">
          <w:pPr>
            <w:pStyle w:val="TOC4"/>
            <w:tabs>
              <w:tab w:val="right" w:leader="dot" w:pos="9650"/>
            </w:tabs>
            <w:spacing w:before="1"/>
            <w:ind w:left="1006"/>
          </w:pPr>
          <w:hyperlink w:anchor="_bookmark200" w:history="1">
            <w:r w:rsidR="00D90D84">
              <w:t>WR Review Bulk Nutrition Location</w:t>
            </w:r>
            <w:r w:rsidR="00D90D84">
              <w:rPr>
                <w:spacing w:val="-5"/>
              </w:rPr>
              <w:t xml:space="preserve"> </w:t>
            </w:r>
            <w:r w:rsidR="00D90D84">
              <w:t>Feedings</w:t>
            </w:r>
            <w:r w:rsidR="00D90D84">
              <w:rPr>
                <w:spacing w:val="-1"/>
              </w:rPr>
              <w:t xml:space="preserve"> </w:t>
            </w:r>
            <w:r w:rsidR="00D90D84">
              <w:t>[FHNO9]</w:t>
            </w:r>
            <w:r w:rsidR="00D90D84">
              <w:tab/>
              <w:t>265</w:t>
            </w:r>
          </w:hyperlink>
        </w:p>
        <w:p w14:paraId="02162C29" w14:textId="77777777" w:rsidR="008216D5" w:rsidRDefault="003C49CF">
          <w:pPr>
            <w:pStyle w:val="TOC3"/>
            <w:tabs>
              <w:tab w:val="right" w:leader="dot" w:pos="9650"/>
            </w:tabs>
          </w:pPr>
          <w:hyperlink w:anchor="_bookmark201" w:history="1">
            <w:r w:rsidR="00D90D84">
              <w:t>SO Standing</w:t>
            </w:r>
            <w:r w:rsidR="00D90D84">
              <w:rPr>
                <w:spacing w:val="-3"/>
              </w:rPr>
              <w:t xml:space="preserve"> </w:t>
            </w:r>
            <w:r w:rsidR="00D90D84">
              <w:t>Orders</w:t>
            </w:r>
            <w:r w:rsidR="00D90D84">
              <w:rPr>
                <w:spacing w:val="-1"/>
              </w:rPr>
              <w:t xml:space="preserve"> </w:t>
            </w:r>
            <w:r w:rsidR="00D90D84">
              <w:t>[FHSPM]</w:t>
            </w:r>
            <w:r w:rsidR="00D90D84">
              <w:tab/>
              <w:t>266</w:t>
            </w:r>
          </w:hyperlink>
        </w:p>
        <w:p w14:paraId="27A8DCD7" w14:textId="77777777" w:rsidR="008216D5" w:rsidRDefault="003C49CF">
          <w:pPr>
            <w:pStyle w:val="TOC4"/>
            <w:tabs>
              <w:tab w:val="right" w:leader="dot" w:pos="9650"/>
            </w:tabs>
          </w:pPr>
          <w:hyperlink w:anchor="_bookmark203" w:history="1">
            <w:r w:rsidR="00D90D84">
              <w:t>IN Standing Order</w:t>
            </w:r>
            <w:r w:rsidR="00D90D84">
              <w:rPr>
                <w:spacing w:val="-3"/>
              </w:rPr>
              <w:t xml:space="preserve"> </w:t>
            </w:r>
            <w:r w:rsidR="00D90D84">
              <w:t>Inquiry</w:t>
            </w:r>
            <w:r w:rsidR="00D90D84">
              <w:rPr>
                <w:spacing w:val="-1"/>
              </w:rPr>
              <w:t xml:space="preserve"> </w:t>
            </w:r>
            <w:r w:rsidR="00D90D84">
              <w:t>[FHSP4]</w:t>
            </w:r>
            <w:r w:rsidR="00D90D84">
              <w:tab/>
              <w:t>267</w:t>
            </w:r>
          </w:hyperlink>
        </w:p>
        <w:p w14:paraId="142CE393" w14:textId="77777777" w:rsidR="008216D5" w:rsidRDefault="003C49CF">
          <w:pPr>
            <w:pStyle w:val="TOC4"/>
            <w:tabs>
              <w:tab w:val="right" w:leader="dot" w:pos="9650"/>
            </w:tabs>
          </w:pPr>
          <w:hyperlink w:anchor="_bookmark206" w:history="1">
            <w:r w:rsidR="00D90D84">
              <w:t>SC Consolidate Standing</w:t>
            </w:r>
            <w:r w:rsidR="00D90D84">
              <w:rPr>
                <w:spacing w:val="-5"/>
              </w:rPr>
              <w:t xml:space="preserve"> </w:t>
            </w:r>
            <w:r w:rsidR="00D90D84">
              <w:t>Orders</w:t>
            </w:r>
            <w:r w:rsidR="00D90D84">
              <w:rPr>
                <w:spacing w:val="-1"/>
              </w:rPr>
              <w:t xml:space="preserve"> </w:t>
            </w:r>
            <w:r w:rsidR="00D90D84">
              <w:t>[FHSP7]</w:t>
            </w:r>
            <w:r w:rsidR="00D90D84">
              <w:tab/>
              <w:t>268</w:t>
            </w:r>
          </w:hyperlink>
        </w:p>
        <w:p w14:paraId="1923431D" w14:textId="77777777" w:rsidR="008216D5" w:rsidRDefault="003C49CF">
          <w:pPr>
            <w:pStyle w:val="TOC4"/>
            <w:tabs>
              <w:tab w:val="right" w:leader="dot" w:pos="9650"/>
            </w:tabs>
          </w:pPr>
          <w:hyperlink w:anchor="_bookmark209" w:history="1">
            <w:r w:rsidR="00D90D84">
              <w:t>SE Enter/Edit Standing</w:t>
            </w:r>
            <w:r w:rsidR="00D90D84">
              <w:rPr>
                <w:spacing w:val="-4"/>
              </w:rPr>
              <w:t xml:space="preserve"> </w:t>
            </w:r>
            <w:r w:rsidR="00D90D84">
              <w:t>Orders</w:t>
            </w:r>
            <w:r w:rsidR="00D90D84">
              <w:rPr>
                <w:spacing w:val="-1"/>
              </w:rPr>
              <w:t xml:space="preserve"> </w:t>
            </w:r>
            <w:r w:rsidR="00D90D84">
              <w:t>[FHSP3]</w:t>
            </w:r>
            <w:r w:rsidR="00D90D84">
              <w:tab/>
              <w:t>270</w:t>
            </w:r>
          </w:hyperlink>
        </w:p>
        <w:p w14:paraId="78D278A9" w14:textId="77777777" w:rsidR="008216D5" w:rsidRDefault="003C49CF">
          <w:pPr>
            <w:pStyle w:val="TOC4"/>
            <w:tabs>
              <w:tab w:val="right" w:leader="dot" w:pos="9650"/>
            </w:tabs>
          </w:pPr>
          <w:hyperlink w:anchor="_bookmark213" w:history="1">
            <w:r w:rsidR="00D90D84">
              <w:t>SL Print Standing Order</w:t>
            </w:r>
            <w:r w:rsidR="00D90D84">
              <w:rPr>
                <w:spacing w:val="-4"/>
              </w:rPr>
              <w:t xml:space="preserve"> </w:t>
            </w:r>
            <w:r w:rsidR="00D90D84">
              <w:t>Labels</w:t>
            </w:r>
            <w:r w:rsidR="00D90D84">
              <w:rPr>
                <w:spacing w:val="-2"/>
              </w:rPr>
              <w:t xml:space="preserve"> </w:t>
            </w:r>
            <w:r w:rsidR="00D90D84">
              <w:t>[FHSP8]</w:t>
            </w:r>
            <w:r w:rsidR="00D90D84">
              <w:tab/>
              <w:t>273</w:t>
            </w:r>
          </w:hyperlink>
        </w:p>
        <w:p w14:paraId="3D6BF663" w14:textId="77777777" w:rsidR="008216D5" w:rsidRDefault="003C49CF">
          <w:pPr>
            <w:pStyle w:val="TOC4"/>
            <w:tabs>
              <w:tab w:val="right" w:leader="dot" w:pos="9650"/>
            </w:tabs>
          </w:pPr>
          <w:hyperlink w:anchor="_bookmark216" w:history="1">
            <w:r w:rsidR="00D90D84">
              <w:t>TS Tabulate Standing</w:t>
            </w:r>
            <w:r w:rsidR="00D90D84">
              <w:rPr>
                <w:spacing w:val="-2"/>
              </w:rPr>
              <w:t xml:space="preserve"> </w:t>
            </w:r>
            <w:r w:rsidR="00D90D84">
              <w:t>Orders</w:t>
            </w:r>
            <w:r w:rsidR="00D90D84">
              <w:rPr>
                <w:spacing w:val="-1"/>
              </w:rPr>
              <w:t xml:space="preserve"> </w:t>
            </w:r>
            <w:r w:rsidR="00D90D84">
              <w:t>[FHSP5]</w:t>
            </w:r>
            <w:r w:rsidR="00D90D84">
              <w:tab/>
              <w:t>274</w:t>
            </w:r>
          </w:hyperlink>
        </w:p>
        <w:p w14:paraId="71D80BB4" w14:textId="77777777" w:rsidR="008216D5" w:rsidRDefault="003C49CF">
          <w:pPr>
            <w:pStyle w:val="TOC3"/>
            <w:tabs>
              <w:tab w:val="right" w:leader="dot" w:pos="9650"/>
            </w:tabs>
          </w:pPr>
          <w:hyperlink w:anchor="_bookmark218" w:history="1">
            <w:r w:rsidR="00D90D84">
              <w:t>TF  Tickler</w:t>
            </w:r>
            <w:r w:rsidR="00D90D84">
              <w:rPr>
                <w:spacing w:val="-3"/>
              </w:rPr>
              <w:t xml:space="preserve"> </w:t>
            </w:r>
            <w:r w:rsidR="00D90D84">
              <w:t>File</w:t>
            </w:r>
            <w:r w:rsidR="00D90D84">
              <w:rPr>
                <w:spacing w:val="-1"/>
              </w:rPr>
              <w:t xml:space="preserve"> </w:t>
            </w:r>
            <w:r w:rsidR="00D90D84">
              <w:t>[FHCTF3]</w:t>
            </w:r>
            <w:r w:rsidR="00D90D84">
              <w:tab/>
              <w:t>276</w:t>
            </w:r>
          </w:hyperlink>
        </w:p>
        <w:p w14:paraId="0845ED22" w14:textId="77777777" w:rsidR="008216D5" w:rsidRDefault="003C49CF">
          <w:pPr>
            <w:pStyle w:val="TOC4"/>
            <w:tabs>
              <w:tab w:val="right" w:leader="dot" w:pos="9650"/>
            </w:tabs>
          </w:pPr>
          <w:hyperlink w:anchor="_bookmark219" w:history="1">
            <w:r w:rsidR="00D90D84">
              <w:t>CL Clear Tickler File</w:t>
            </w:r>
            <w:r w:rsidR="00D90D84">
              <w:rPr>
                <w:spacing w:val="-1"/>
              </w:rPr>
              <w:t xml:space="preserve"> </w:t>
            </w:r>
            <w:r w:rsidR="00D90D84">
              <w:t>Entries [FHCTF2]</w:t>
            </w:r>
            <w:r w:rsidR="00D90D84">
              <w:tab/>
              <w:t>277</w:t>
            </w:r>
          </w:hyperlink>
        </w:p>
        <w:p w14:paraId="7DA6E4D3" w14:textId="77777777" w:rsidR="008216D5" w:rsidRDefault="003C49CF">
          <w:pPr>
            <w:pStyle w:val="TOC4"/>
            <w:tabs>
              <w:tab w:val="right" w:leader="dot" w:pos="9650"/>
            </w:tabs>
          </w:pPr>
          <w:hyperlink w:anchor="_bookmark224" w:history="1">
            <w:r w:rsidR="00D90D84">
              <w:t>DI Display Tickler</w:t>
            </w:r>
            <w:r w:rsidR="00D90D84">
              <w:rPr>
                <w:spacing w:val="-4"/>
              </w:rPr>
              <w:t xml:space="preserve"> </w:t>
            </w:r>
            <w:r w:rsidR="00D90D84">
              <w:t>File</w:t>
            </w:r>
            <w:r w:rsidR="00D90D84">
              <w:rPr>
                <w:spacing w:val="-1"/>
              </w:rPr>
              <w:t xml:space="preserve"> </w:t>
            </w:r>
            <w:r w:rsidR="00D90D84">
              <w:t>[FHCTF1]</w:t>
            </w:r>
            <w:r w:rsidR="00D90D84">
              <w:tab/>
              <w:t>280</w:t>
            </w:r>
          </w:hyperlink>
        </w:p>
        <w:p w14:paraId="06A56AB1" w14:textId="77777777" w:rsidR="008216D5" w:rsidRDefault="003C49CF">
          <w:pPr>
            <w:pStyle w:val="TOC4"/>
            <w:tabs>
              <w:tab w:val="right" w:leader="dot" w:pos="9650"/>
            </w:tabs>
          </w:pPr>
          <w:hyperlink w:anchor="_bookmark226" w:history="1">
            <w:r w:rsidR="00D90D84">
              <w:t>EN Enter Tickler File</w:t>
            </w:r>
            <w:r w:rsidR="00D90D84">
              <w:rPr>
                <w:spacing w:val="-1"/>
              </w:rPr>
              <w:t xml:space="preserve"> </w:t>
            </w:r>
            <w:r w:rsidR="00D90D84">
              <w:t>Item</w:t>
            </w:r>
            <w:r w:rsidR="00D90D84">
              <w:rPr>
                <w:spacing w:val="-1"/>
              </w:rPr>
              <w:t xml:space="preserve"> </w:t>
            </w:r>
            <w:r w:rsidR="00D90D84">
              <w:t>[FHCTF3]</w:t>
            </w:r>
            <w:r w:rsidR="00D90D84">
              <w:tab/>
              <w:t>284</w:t>
            </w:r>
          </w:hyperlink>
        </w:p>
        <w:p w14:paraId="12FABB7B" w14:textId="77777777" w:rsidR="008216D5" w:rsidRDefault="003C49CF">
          <w:pPr>
            <w:pStyle w:val="TOC2"/>
            <w:tabs>
              <w:tab w:val="right" w:leader="dot" w:pos="9650"/>
            </w:tabs>
          </w:pPr>
          <w:hyperlink w:anchor="_bookmark229" w:history="1">
            <w:r w:rsidR="00D90D84">
              <w:t>DM Patient Data</w:t>
            </w:r>
            <w:r w:rsidR="00D90D84">
              <w:rPr>
                <w:spacing w:val="-3"/>
              </w:rPr>
              <w:t xml:space="preserve"> </w:t>
            </w:r>
            <w:r w:rsidR="00D90D84">
              <w:t>Log</w:t>
            </w:r>
            <w:r w:rsidR="00D90D84">
              <w:rPr>
                <w:spacing w:val="-2"/>
              </w:rPr>
              <w:t xml:space="preserve"> </w:t>
            </w:r>
            <w:r w:rsidR="00D90D84">
              <w:t>[FHDMP]</w:t>
            </w:r>
            <w:r w:rsidR="00D90D84">
              <w:tab/>
              <w:t>285</w:t>
            </w:r>
          </w:hyperlink>
        </w:p>
        <w:p w14:paraId="37F7137C" w14:textId="77777777" w:rsidR="008216D5" w:rsidRDefault="003C49CF">
          <w:pPr>
            <w:pStyle w:val="TOC1"/>
            <w:tabs>
              <w:tab w:val="right" w:leader="dot" w:pos="9650"/>
            </w:tabs>
            <w:spacing w:before="2"/>
          </w:pPr>
          <w:hyperlink w:anchor="_bookmark231" w:history="1">
            <w:r w:rsidR="00D90D84">
              <w:t>OM OUTPATIENT MEALS [FHMGROM]</w:t>
            </w:r>
            <w:r w:rsidR="00D90D84">
              <w:tab/>
              <w:t>288</w:t>
            </w:r>
          </w:hyperlink>
        </w:p>
        <w:p w14:paraId="1CB33F8F" w14:textId="77777777" w:rsidR="008216D5" w:rsidRDefault="003C49CF">
          <w:pPr>
            <w:pStyle w:val="TOC2"/>
            <w:tabs>
              <w:tab w:val="right" w:leader="dot" w:pos="9650"/>
            </w:tabs>
            <w:spacing w:line="275" w:lineRule="exact"/>
          </w:pPr>
          <w:hyperlink w:anchor="_bookmark232" w:history="1">
            <w:r w:rsidR="00D90D84">
              <w:t>SM Special Meals</w:t>
            </w:r>
            <w:r w:rsidR="00D90D84">
              <w:rPr>
                <w:spacing w:val="-4"/>
              </w:rPr>
              <w:t xml:space="preserve"> </w:t>
            </w:r>
            <w:r w:rsidR="00D90D84">
              <w:t>Menu</w:t>
            </w:r>
            <w:r w:rsidR="00D90D84">
              <w:rPr>
                <w:spacing w:val="-2"/>
              </w:rPr>
              <w:t xml:space="preserve"> </w:t>
            </w:r>
            <w:r w:rsidR="00D90D84">
              <w:t>[FH0MSMGR]</w:t>
            </w:r>
            <w:r w:rsidR="00D90D84">
              <w:tab/>
              <w:t>289</w:t>
            </w:r>
          </w:hyperlink>
        </w:p>
        <w:p w14:paraId="239A1DAE" w14:textId="77777777" w:rsidR="008216D5" w:rsidRDefault="003C49CF">
          <w:pPr>
            <w:pStyle w:val="TOC3"/>
            <w:tabs>
              <w:tab w:val="right" w:leader="dot" w:pos="9650"/>
            </w:tabs>
          </w:pPr>
          <w:hyperlink w:anchor="_bookmark234" w:history="1">
            <w:r w:rsidR="00D90D84">
              <w:t>RO Request a</w:t>
            </w:r>
            <w:r w:rsidR="00D90D84">
              <w:rPr>
                <w:spacing w:val="-4"/>
              </w:rPr>
              <w:t xml:space="preserve"> </w:t>
            </w:r>
            <w:r w:rsidR="00D90D84">
              <w:t>Meal</w:t>
            </w:r>
            <w:r w:rsidR="00D90D84">
              <w:rPr>
                <w:spacing w:val="-1"/>
              </w:rPr>
              <w:t xml:space="preserve"> </w:t>
            </w:r>
            <w:r w:rsidR="00D90D84">
              <w:t>[FHOMSR]</w:t>
            </w:r>
            <w:r w:rsidR="00D90D84">
              <w:tab/>
              <w:t>290</w:t>
            </w:r>
          </w:hyperlink>
        </w:p>
        <w:p w14:paraId="6A714FAF" w14:textId="77777777" w:rsidR="008216D5" w:rsidRDefault="003C49CF">
          <w:pPr>
            <w:pStyle w:val="TOC3"/>
            <w:tabs>
              <w:tab w:val="right" w:leader="dot" w:pos="9650"/>
            </w:tabs>
          </w:pPr>
          <w:hyperlink w:anchor="_bookmark236" w:history="1">
            <w:r w:rsidR="00D90D84">
              <w:t>AM Authorize a</w:t>
            </w:r>
            <w:r w:rsidR="00D90D84">
              <w:rPr>
                <w:spacing w:val="-3"/>
              </w:rPr>
              <w:t xml:space="preserve"> </w:t>
            </w:r>
            <w:r w:rsidR="00D90D84">
              <w:t>Meal</w:t>
            </w:r>
            <w:r w:rsidR="00D90D84">
              <w:rPr>
                <w:spacing w:val="-1"/>
              </w:rPr>
              <w:t xml:space="preserve"> </w:t>
            </w:r>
            <w:r w:rsidR="00D90D84">
              <w:t>[FHOMSA]</w:t>
            </w:r>
            <w:r w:rsidR="00D90D84">
              <w:tab/>
              <w:t>293</w:t>
            </w:r>
          </w:hyperlink>
        </w:p>
        <w:p w14:paraId="180AE49D" w14:textId="77777777" w:rsidR="008216D5" w:rsidRDefault="003C49CF">
          <w:pPr>
            <w:pStyle w:val="TOC3"/>
            <w:tabs>
              <w:tab w:val="right" w:leader="dot" w:pos="9650"/>
            </w:tabs>
          </w:pPr>
          <w:hyperlink w:anchor="_bookmark238" w:history="1">
            <w:r w:rsidR="00D90D84">
              <w:t>PM Print Meal</w:t>
            </w:r>
            <w:r w:rsidR="00D90D84">
              <w:rPr>
                <w:spacing w:val="-4"/>
              </w:rPr>
              <w:t xml:space="preserve"> </w:t>
            </w:r>
            <w:r w:rsidR="00D90D84">
              <w:t>Voucher</w:t>
            </w:r>
            <w:r w:rsidR="00D90D84">
              <w:rPr>
                <w:spacing w:val="-1"/>
              </w:rPr>
              <w:t xml:space="preserve"> </w:t>
            </w:r>
            <w:r w:rsidR="00D90D84">
              <w:t>[FHOMSP]</w:t>
            </w:r>
            <w:r w:rsidR="00D90D84">
              <w:tab/>
              <w:t>294</w:t>
            </w:r>
          </w:hyperlink>
        </w:p>
        <w:p w14:paraId="74F10E0F" w14:textId="77777777" w:rsidR="008216D5" w:rsidRDefault="003C49CF">
          <w:pPr>
            <w:pStyle w:val="TOC3"/>
            <w:tabs>
              <w:tab w:val="right" w:leader="dot" w:pos="9650"/>
            </w:tabs>
          </w:pPr>
          <w:hyperlink w:anchor="_bookmark242" w:history="1">
            <w:r w:rsidR="00D90D84">
              <w:t>MS Meal Status</w:t>
            </w:r>
            <w:r w:rsidR="00D90D84">
              <w:rPr>
                <w:spacing w:val="-4"/>
              </w:rPr>
              <w:t xml:space="preserve"> </w:t>
            </w:r>
            <w:r w:rsidR="00D90D84">
              <w:t>Report</w:t>
            </w:r>
            <w:r w:rsidR="00D90D84">
              <w:rPr>
                <w:spacing w:val="-1"/>
              </w:rPr>
              <w:t xml:space="preserve"> </w:t>
            </w:r>
            <w:r w:rsidR="00D90D84">
              <w:t>[FHOMSS]</w:t>
            </w:r>
            <w:r w:rsidR="00D90D84">
              <w:tab/>
              <w:t>296</w:t>
            </w:r>
          </w:hyperlink>
        </w:p>
        <w:p w14:paraId="5EB54A09" w14:textId="77777777" w:rsidR="008216D5" w:rsidRDefault="003C49CF">
          <w:pPr>
            <w:pStyle w:val="TOC2"/>
            <w:tabs>
              <w:tab w:val="right" w:leader="dot" w:pos="9650"/>
            </w:tabs>
          </w:pPr>
          <w:hyperlink w:anchor="_bookmark244" w:history="1">
            <w:r w:rsidR="00D90D84">
              <w:t>RM Recurring Meals</w:t>
            </w:r>
            <w:r w:rsidR="00D90D84">
              <w:rPr>
                <w:spacing w:val="-4"/>
              </w:rPr>
              <w:t xml:space="preserve"> </w:t>
            </w:r>
            <w:r w:rsidR="00D90D84">
              <w:t>Menu</w:t>
            </w:r>
            <w:r w:rsidR="00D90D84">
              <w:rPr>
                <w:spacing w:val="-2"/>
              </w:rPr>
              <w:t xml:space="preserve"> </w:t>
            </w:r>
            <w:r w:rsidR="00D90D84">
              <w:t>[FHOMRMGR]</w:t>
            </w:r>
            <w:r w:rsidR="00D90D84">
              <w:tab/>
              <w:t>298</w:t>
            </w:r>
          </w:hyperlink>
        </w:p>
        <w:p w14:paraId="6BE62D62" w14:textId="77777777" w:rsidR="008216D5" w:rsidRDefault="003C49CF">
          <w:pPr>
            <w:pStyle w:val="TOC3"/>
            <w:tabs>
              <w:tab w:val="right" w:leader="dot" w:pos="9650"/>
            </w:tabs>
          </w:pPr>
          <w:hyperlink w:anchor="_bookmark246" w:history="1">
            <w:r w:rsidR="00D90D84">
              <w:t>OD Order/Edit Outpatient</w:t>
            </w:r>
            <w:r w:rsidR="00D90D84">
              <w:rPr>
                <w:spacing w:val="-5"/>
              </w:rPr>
              <w:t xml:space="preserve"> </w:t>
            </w:r>
            <w:r w:rsidR="00D90D84">
              <w:t>Meals</w:t>
            </w:r>
            <w:r w:rsidR="00D90D84">
              <w:rPr>
                <w:spacing w:val="-1"/>
              </w:rPr>
              <w:t xml:space="preserve"> </w:t>
            </w:r>
            <w:r w:rsidR="00D90D84">
              <w:t>[FHOMRO]</w:t>
            </w:r>
            <w:r w:rsidR="00D90D84">
              <w:tab/>
              <w:t>299</w:t>
            </w:r>
          </w:hyperlink>
        </w:p>
        <w:p w14:paraId="7867FAF0" w14:textId="77777777" w:rsidR="008216D5" w:rsidRDefault="003C49CF">
          <w:pPr>
            <w:pStyle w:val="TOC3"/>
            <w:tabs>
              <w:tab w:val="right" w:leader="dot" w:pos="9650"/>
            </w:tabs>
          </w:pPr>
          <w:hyperlink w:anchor="_bookmark252" w:history="1">
            <w:r w:rsidR="00D90D84">
              <w:t>EL Early Late</w:t>
            </w:r>
            <w:r w:rsidR="00D90D84">
              <w:rPr>
                <w:spacing w:val="-4"/>
              </w:rPr>
              <w:t xml:space="preserve"> </w:t>
            </w:r>
            <w:r w:rsidR="00D90D84">
              <w:t>Tray</w:t>
            </w:r>
            <w:r w:rsidR="00D90D84">
              <w:rPr>
                <w:spacing w:val="-1"/>
              </w:rPr>
              <w:t xml:space="preserve"> </w:t>
            </w:r>
            <w:r w:rsidR="00D90D84">
              <w:t>[FHOMRE]</w:t>
            </w:r>
            <w:r w:rsidR="00D90D84">
              <w:tab/>
              <w:t>302</w:t>
            </w:r>
          </w:hyperlink>
        </w:p>
        <w:p w14:paraId="4812D095" w14:textId="77777777" w:rsidR="008216D5" w:rsidRDefault="003C49CF">
          <w:pPr>
            <w:pStyle w:val="TOC3"/>
            <w:tabs>
              <w:tab w:val="right" w:leader="dot" w:pos="9650"/>
            </w:tabs>
          </w:pPr>
          <w:hyperlink w:anchor="_bookmark254" w:history="1">
            <w:r w:rsidR="00D90D84">
              <w:t>RO Review Outpatient</w:t>
            </w:r>
            <w:r w:rsidR="00D90D84">
              <w:rPr>
                <w:spacing w:val="-2"/>
              </w:rPr>
              <w:t xml:space="preserve"> </w:t>
            </w:r>
            <w:r w:rsidR="00D90D84">
              <w:t>Meal</w:t>
            </w:r>
            <w:r w:rsidR="00D90D84">
              <w:rPr>
                <w:spacing w:val="-1"/>
              </w:rPr>
              <w:t xml:space="preserve"> </w:t>
            </w:r>
            <w:r w:rsidR="00D90D84">
              <w:t>[FHOMRR]</w:t>
            </w:r>
            <w:r w:rsidR="00D90D84">
              <w:tab/>
              <w:t>304</w:t>
            </w:r>
          </w:hyperlink>
        </w:p>
        <w:p w14:paraId="14D8C6AA" w14:textId="77777777" w:rsidR="008216D5" w:rsidRDefault="003C49CF">
          <w:pPr>
            <w:pStyle w:val="TOC3"/>
            <w:tabs>
              <w:tab w:val="right" w:leader="dot" w:pos="9649"/>
            </w:tabs>
            <w:spacing w:line="275" w:lineRule="exact"/>
          </w:pPr>
          <w:hyperlink w:anchor="_bookmark257" w:history="1">
            <w:r w:rsidR="00D90D84">
              <w:t>PP Patient</w:t>
            </w:r>
            <w:r w:rsidR="00D90D84">
              <w:rPr>
                <w:spacing w:val="-1"/>
              </w:rPr>
              <w:t xml:space="preserve"> </w:t>
            </w:r>
            <w:r w:rsidR="00D90D84">
              <w:t>Profile [FHORD9]</w:t>
            </w:r>
            <w:r w:rsidR="00D90D84">
              <w:tab/>
              <w:t>305</w:t>
            </w:r>
          </w:hyperlink>
        </w:p>
        <w:p w14:paraId="5B4A15C3" w14:textId="77777777" w:rsidR="008216D5" w:rsidRDefault="003C49CF">
          <w:pPr>
            <w:pStyle w:val="TOC3"/>
            <w:tabs>
              <w:tab w:val="right" w:leader="dot" w:pos="9650"/>
            </w:tabs>
            <w:spacing w:line="275" w:lineRule="exact"/>
          </w:pPr>
          <w:hyperlink w:anchor="_bookmark259" w:history="1">
            <w:r w:rsidR="00D90D84">
              <w:t>CM Cancel Outpatient</w:t>
            </w:r>
            <w:r w:rsidR="00D90D84">
              <w:rPr>
                <w:spacing w:val="-3"/>
              </w:rPr>
              <w:t xml:space="preserve"> </w:t>
            </w:r>
            <w:r w:rsidR="00D90D84">
              <w:t>Meal</w:t>
            </w:r>
            <w:r w:rsidR="00D90D84">
              <w:rPr>
                <w:spacing w:val="59"/>
              </w:rPr>
              <w:t xml:space="preserve"> </w:t>
            </w:r>
            <w:r w:rsidR="00D90D84">
              <w:t>[FHOMRC]</w:t>
            </w:r>
            <w:r w:rsidR="00D90D84">
              <w:tab/>
              <w:t>307</w:t>
            </w:r>
          </w:hyperlink>
        </w:p>
        <w:p w14:paraId="4431C7E9" w14:textId="77777777" w:rsidR="008216D5" w:rsidRDefault="003C49CF">
          <w:pPr>
            <w:pStyle w:val="TOC3"/>
            <w:tabs>
              <w:tab w:val="right" w:leader="dot" w:pos="9650"/>
            </w:tabs>
          </w:pPr>
          <w:hyperlink w:anchor="_bookmark259" w:history="1">
            <w:r w:rsidR="00D90D84">
              <w:t>CM Cancel Outpatient</w:t>
            </w:r>
            <w:r w:rsidR="00D90D84">
              <w:rPr>
                <w:spacing w:val="-3"/>
              </w:rPr>
              <w:t xml:space="preserve"> </w:t>
            </w:r>
            <w:r w:rsidR="00D90D84">
              <w:t>Meal</w:t>
            </w:r>
            <w:r w:rsidR="00D90D84">
              <w:rPr>
                <w:spacing w:val="59"/>
              </w:rPr>
              <w:t xml:space="preserve"> </w:t>
            </w:r>
            <w:r w:rsidR="00D90D84">
              <w:t>[FHOMRC]</w:t>
            </w:r>
            <w:r w:rsidR="00D90D84">
              <w:tab/>
              <w:t>307</w:t>
            </w:r>
          </w:hyperlink>
        </w:p>
        <w:p w14:paraId="44CF08F7" w14:textId="77777777" w:rsidR="008216D5" w:rsidRDefault="003C49CF">
          <w:pPr>
            <w:pStyle w:val="TOC3"/>
            <w:tabs>
              <w:tab w:val="right" w:leader="dot" w:pos="9650"/>
            </w:tabs>
          </w:pPr>
          <w:hyperlink w:anchor="_bookmark260" w:history="1">
            <w:r w:rsidR="00D90D84">
              <w:t>AO Additional</w:t>
            </w:r>
            <w:r w:rsidR="00D90D84">
              <w:rPr>
                <w:spacing w:val="-1"/>
              </w:rPr>
              <w:t xml:space="preserve"> </w:t>
            </w:r>
            <w:r w:rsidR="00D90D84">
              <w:t>Orders [FHOMRA]</w:t>
            </w:r>
            <w:r w:rsidR="00D90D84">
              <w:tab/>
              <w:t>309</w:t>
            </w:r>
          </w:hyperlink>
        </w:p>
        <w:p w14:paraId="5597C4F8" w14:textId="77777777" w:rsidR="008216D5" w:rsidRDefault="003C49CF">
          <w:pPr>
            <w:pStyle w:val="TOC3"/>
            <w:tabs>
              <w:tab w:val="right" w:leader="dot" w:pos="9650"/>
            </w:tabs>
          </w:pPr>
          <w:hyperlink w:anchor="_bookmark261" w:history="1">
            <w:r w:rsidR="00D90D84">
              <w:t>TF</w:t>
            </w:r>
            <w:r w:rsidR="00D90D84">
              <w:rPr>
                <w:spacing w:val="-2"/>
              </w:rPr>
              <w:t xml:space="preserve"> </w:t>
            </w:r>
            <w:r w:rsidR="00D90D84">
              <w:t>Tubefeeding</w:t>
            </w:r>
            <w:r w:rsidR="00D90D84">
              <w:rPr>
                <w:spacing w:val="-1"/>
              </w:rPr>
              <w:t xml:space="preserve"> </w:t>
            </w:r>
            <w:r w:rsidR="00D90D84">
              <w:t>[FHOMRT]</w:t>
            </w:r>
            <w:r w:rsidR="00D90D84">
              <w:tab/>
              <w:t>311</w:t>
            </w:r>
          </w:hyperlink>
        </w:p>
        <w:p w14:paraId="3A6C44BF" w14:textId="77777777" w:rsidR="008216D5" w:rsidRDefault="003C49CF">
          <w:pPr>
            <w:pStyle w:val="TOC3"/>
            <w:tabs>
              <w:tab w:val="right" w:leader="dot" w:pos="9650"/>
            </w:tabs>
          </w:pPr>
          <w:hyperlink w:anchor="_bookmark262" w:history="1">
            <w:r w:rsidR="00D90D84">
              <w:t>PT Recurring Meal Plan Expiration</w:t>
            </w:r>
            <w:r w:rsidR="00D90D84">
              <w:rPr>
                <w:spacing w:val="-6"/>
              </w:rPr>
              <w:t xml:space="preserve"> </w:t>
            </w:r>
            <w:r w:rsidR="00D90D84">
              <w:t>List</w:t>
            </w:r>
            <w:r w:rsidR="00D90D84">
              <w:rPr>
                <w:spacing w:val="-1"/>
              </w:rPr>
              <w:t xml:space="preserve"> </w:t>
            </w:r>
            <w:r w:rsidR="00D90D84">
              <w:t>[FHOMRP]</w:t>
            </w:r>
            <w:r w:rsidR="00D90D84">
              <w:tab/>
              <w:t>314</w:t>
            </w:r>
          </w:hyperlink>
        </w:p>
        <w:p w14:paraId="66962761" w14:textId="77777777" w:rsidR="008216D5" w:rsidRDefault="003C49CF">
          <w:pPr>
            <w:pStyle w:val="TOC3"/>
            <w:tabs>
              <w:tab w:val="right" w:leader="dot" w:pos="9650"/>
            </w:tabs>
            <w:spacing w:before="1"/>
          </w:pPr>
          <w:hyperlink w:anchor="_bookmark264" w:history="1">
            <w:r w:rsidR="00D90D84">
              <w:t>RM Recurring Meals List by</w:t>
            </w:r>
            <w:r w:rsidR="00D90D84">
              <w:rPr>
                <w:spacing w:val="-1"/>
              </w:rPr>
              <w:t xml:space="preserve"> </w:t>
            </w:r>
            <w:r w:rsidR="00D90D84">
              <w:t>Location [FHOMRL]</w:t>
            </w:r>
            <w:r w:rsidR="00D90D84">
              <w:tab/>
              <w:t>315</w:t>
            </w:r>
          </w:hyperlink>
        </w:p>
        <w:p w14:paraId="2971A5D5" w14:textId="77777777" w:rsidR="008216D5" w:rsidRDefault="003C49CF">
          <w:pPr>
            <w:pStyle w:val="TOC3"/>
            <w:tabs>
              <w:tab w:val="right" w:leader="dot" w:pos="9650"/>
            </w:tabs>
          </w:pPr>
          <w:hyperlink w:anchor="_bookmark267" w:history="1">
            <w:r w:rsidR="00D90D84">
              <w:t>IP Outpatient</w:t>
            </w:r>
            <w:r w:rsidR="00D90D84">
              <w:rPr>
                <w:spacing w:val="-1"/>
              </w:rPr>
              <w:t xml:space="preserve"> </w:t>
            </w:r>
            <w:r w:rsidR="00D90D84">
              <w:t>Isolation/Precaution [FHOMIP]</w:t>
            </w:r>
            <w:r w:rsidR="00D90D84">
              <w:tab/>
              <w:t>317</w:t>
            </w:r>
          </w:hyperlink>
        </w:p>
        <w:p w14:paraId="07F39DF2" w14:textId="77777777" w:rsidR="008216D5" w:rsidRDefault="003C49CF">
          <w:pPr>
            <w:pStyle w:val="TOC3"/>
            <w:tabs>
              <w:tab w:val="right" w:leader="dot" w:pos="9650"/>
            </w:tabs>
          </w:pPr>
          <w:hyperlink w:anchor="_bookmark268" w:history="1">
            <w:r w:rsidR="00D90D84">
              <w:t>CA Cancel Additional</w:t>
            </w:r>
            <w:r w:rsidR="00D90D84">
              <w:rPr>
                <w:spacing w:val="-3"/>
              </w:rPr>
              <w:t xml:space="preserve"> </w:t>
            </w:r>
            <w:r w:rsidR="00D90D84">
              <w:t>Order</w:t>
            </w:r>
            <w:r w:rsidR="00D90D84">
              <w:rPr>
                <w:spacing w:val="-2"/>
              </w:rPr>
              <w:t xml:space="preserve"> </w:t>
            </w:r>
            <w:r w:rsidR="00D90D84">
              <w:t>[FHOMRAC]</w:t>
            </w:r>
            <w:r w:rsidR="00D90D84">
              <w:tab/>
              <w:t>318</w:t>
            </w:r>
          </w:hyperlink>
        </w:p>
        <w:p w14:paraId="27FEFDEB" w14:textId="77777777" w:rsidR="008216D5" w:rsidRDefault="003C49CF">
          <w:pPr>
            <w:pStyle w:val="TOC3"/>
            <w:tabs>
              <w:tab w:val="right" w:leader="dot" w:pos="9650"/>
            </w:tabs>
          </w:pPr>
          <w:hyperlink w:anchor="_bookmark269" w:history="1">
            <w:r w:rsidR="00D90D84">
              <w:t>CE Cancel Early/Late</w:t>
            </w:r>
            <w:r w:rsidR="00D90D84">
              <w:rPr>
                <w:spacing w:val="-1"/>
              </w:rPr>
              <w:t xml:space="preserve"> </w:t>
            </w:r>
            <w:r w:rsidR="00D90D84">
              <w:t>Tray [FHOMREC]</w:t>
            </w:r>
            <w:r w:rsidR="00D90D84">
              <w:tab/>
              <w:t>320</w:t>
            </w:r>
          </w:hyperlink>
        </w:p>
        <w:p w14:paraId="7C5FF244" w14:textId="77777777" w:rsidR="008216D5" w:rsidRDefault="003C49CF">
          <w:pPr>
            <w:pStyle w:val="TOC3"/>
            <w:tabs>
              <w:tab w:val="right" w:leader="dot" w:pos="9650"/>
            </w:tabs>
          </w:pPr>
          <w:hyperlink w:anchor="_bookmark270" w:history="1">
            <w:r w:rsidR="00D90D84">
              <w:t>CE Cancel Tubefeeding [FHOMRTC]</w:t>
            </w:r>
            <w:r w:rsidR="00D90D84">
              <w:tab/>
              <w:t>321</w:t>
            </w:r>
          </w:hyperlink>
        </w:p>
        <w:p w14:paraId="07DE0900" w14:textId="77777777" w:rsidR="008216D5" w:rsidRDefault="003C49CF">
          <w:pPr>
            <w:pStyle w:val="TOC2"/>
            <w:tabs>
              <w:tab w:val="right" w:leader="dot" w:pos="9650"/>
            </w:tabs>
          </w:pPr>
          <w:hyperlink w:anchor="_bookmark271" w:history="1">
            <w:r w:rsidR="00D90D84">
              <w:t>GM Guest Meals</w:t>
            </w:r>
            <w:r w:rsidR="00D90D84">
              <w:rPr>
                <w:spacing w:val="-1"/>
              </w:rPr>
              <w:t xml:space="preserve"> </w:t>
            </w:r>
            <w:r w:rsidR="00D90D84">
              <w:t>Menu</w:t>
            </w:r>
            <w:r w:rsidR="00D90D84">
              <w:rPr>
                <w:spacing w:val="-2"/>
              </w:rPr>
              <w:t xml:space="preserve"> </w:t>
            </w:r>
            <w:r w:rsidR="00D90D84">
              <w:t>[FHOMMGR]</w:t>
            </w:r>
            <w:r w:rsidR="00D90D84">
              <w:tab/>
              <w:t>322</w:t>
            </w:r>
          </w:hyperlink>
        </w:p>
        <w:p w14:paraId="6C0C06DC" w14:textId="77777777" w:rsidR="008216D5" w:rsidRDefault="003C49CF">
          <w:pPr>
            <w:pStyle w:val="TOC3"/>
            <w:tabs>
              <w:tab w:val="right" w:leader="dot" w:pos="9650"/>
            </w:tabs>
          </w:pPr>
          <w:hyperlink w:anchor="_bookmark273" w:history="1">
            <w:r w:rsidR="00D90D84">
              <w:t>GM Request a</w:t>
            </w:r>
            <w:r w:rsidR="00D90D84">
              <w:rPr>
                <w:spacing w:val="-3"/>
              </w:rPr>
              <w:t xml:space="preserve"> </w:t>
            </w:r>
            <w:r w:rsidR="00D90D84">
              <w:t>Meal</w:t>
            </w:r>
            <w:r w:rsidR="00D90D84">
              <w:rPr>
                <w:spacing w:val="-1"/>
              </w:rPr>
              <w:t xml:space="preserve"> </w:t>
            </w:r>
            <w:r w:rsidR="00D90D84">
              <w:t>[FHOMGR]</w:t>
            </w:r>
            <w:r w:rsidR="00D90D84">
              <w:tab/>
              <w:t>323</w:t>
            </w:r>
          </w:hyperlink>
        </w:p>
        <w:p w14:paraId="2470192A" w14:textId="77777777" w:rsidR="008216D5" w:rsidRDefault="003C49CF">
          <w:pPr>
            <w:pStyle w:val="TOC3"/>
            <w:tabs>
              <w:tab w:val="right" w:leader="dot" w:pos="9650"/>
            </w:tabs>
          </w:pPr>
          <w:hyperlink w:anchor="_bookmark275" w:history="1">
            <w:r w:rsidR="00D90D84">
              <w:t>PT Print Guest Meal</w:t>
            </w:r>
            <w:r w:rsidR="00D90D84">
              <w:rPr>
                <w:spacing w:val="-1"/>
              </w:rPr>
              <w:t xml:space="preserve"> </w:t>
            </w:r>
            <w:r w:rsidR="00D90D84">
              <w:t>List [FHOMGP]</w:t>
            </w:r>
            <w:r w:rsidR="00D90D84">
              <w:tab/>
              <w:t>324</w:t>
            </w:r>
          </w:hyperlink>
        </w:p>
        <w:p w14:paraId="7B8221D1" w14:textId="77777777" w:rsidR="008216D5" w:rsidRDefault="003C49CF">
          <w:pPr>
            <w:pStyle w:val="TOC3"/>
            <w:tabs>
              <w:tab w:val="right" w:leader="dot" w:pos="9650"/>
            </w:tabs>
          </w:pPr>
          <w:hyperlink w:anchor="_bookmark278" w:history="1">
            <w:r w:rsidR="00D90D84">
              <w:t>CA Cancel a Guest</w:t>
            </w:r>
            <w:r w:rsidR="00D90D84">
              <w:rPr>
                <w:spacing w:val="-1"/>
              </w:rPr>
              <w:t xml:space="preserve"> </w:t>
            </w:r>
            <w:r w:rsidR="00D90D84">
              <w:t>Meal [FHOMGC]</w:t>
            </w:r>
            <w:r w:rsidR="00D90D84">
              <w:tab/>
              <w:t>325</w:t>
            </w:r>
          </w:hyperlink>
        </w:p>
        <w:p w14:paraId="4A584CA8" w14:textId="77777777" w:rsidR="008216D5" w:rsidRDefault="003C49CF">
          <w:pPr>
            <w:pStyle w:val="TOC1"/>
            <w:tabs>
              <w:tab w:val="right" w:leader="dot" w:pos="9650"/>
            </w:tabs>
            <w:spacing w:before="2" w:line="240" w:lineRule="auto"/>
          </w:pPr>
          <w:hyperlink w:anchor="_bookmark280" w:history="1">
            <w:r w:rsidR="00D90D84">
              <w:t>Glossary</w:t>
            </w:r>
            <w:r w:rsidR="00D90D84">
              <w:tab/>
              <w:t>326</w:t>
            </w:r>
          </w:hyperlink>
        </w:p>
      </w:sdtContent>
    </w:sdt>
    <w:p w14:paraId="38819B14" w14:textId="77777777" w:rsidR="008216D5" w:rsidRDefault="008216D5">
      <w:pPr>
        <w:sectPr w:rsidR="008216D5">
          <w:type w:val="continuous"/>
          <w:pgSz w:w="12240" w:h="15840"/>
          <w:pgMar w:top="1360" w:right="960" w:bottom="702" w:left="1140" w:header="720" w:footer="720" w:gutter="0"/>
          <w:cols w:space="720"/>
        </w:sectPr>
      </w:pPr>
    </w:p>
    <w:p w14:paraId="5F272422" w14:textId="77777777" w:rsidR="008216D5" w:rsidRDefault="00D90D84">
      <w:pPr>
        <w:pStyle w:val="Heading1"/>
      </w:pPr>
      <w:bookmarkStart w:id="0" w:name="Introduction"/>
      <w:bookmarkStart w:id="1" w:name="_bookmark0"/>
      <w:bookmarkEnd w:id="0"/>
      <w:bookmarkEnd w:id="1"/>
      <w:r>
        <w:t>Introduction</w:t>
      </w:r>
    </w:p>
    <w:p w14:paraId="7BA20C55" w14:textId="77777777" w:rsidR="008216D5" w:rsidRDefault="00D90D84">
      <w:pPr>
        <w:pStyle w:val="BodyText"/>
        <w:spacing w:before="238"/>
        <w:ind w:left="300" w:right="622"/>
      </w:pPr>
      <w:r>
        <w:t>The VistA Nutrition and Food Service Systems software integrates the automation of many Clinical Dietetics and Food Management functions. The Clinical Dietetics activities of nutrition screening, nutrition assessment, diet order entry, tubefeeding and supplemental feeding orders, patient food preferences, specific diet pattern calculations, nutrient analysis of meals, consult reporting, encounter tracking, and quality care monitoring are all available in this program.</w:t>
      </w:r>
    </w:p>
    <w:p w14:paraId="12C00CDF" w14:textId="77777777" w:rsidR="008216D5" w:rsidRDefault="00D90D84">
      <w:pPr>
        <w:pStyle w:val="BodyText"/>
        <w:spacing w:before="1"/>
        <w:ind w:left="300" w:right="563"/>
      </w:pPr>
      <w:r>
        <w:t>Complete automation of food production activities, service and distribution, inventory and cost management, recipe expansion, menu and recipe nutrient analysis, meal and diet pattern development and implementation, diet card and tray ticket printing, quality service tracking, and annual management reports are also available. Detailed functionality and process activity for Nutrition and Food Service software are divided into two major areas of use: (1) options that the Manager/ADPAC needs to build files, set parameters, review data, and generate reports; and (2) options the general user needs for normal day-to-day automated Nutrition functions. The areas covered in this manual are shown on the next page.</w:t>
      </w:r>
    </w:p>
    <w:p w14:paraId="6CBA8161" w14:textId="77777777" w:rsidR="008216D5" w:rsidRDefault="008216D5">
      <w:pPr>
        <w:pStyle w:val="BodyText"/>
        <w:rPr>
          <w:sz w:val="21"/>
        </w:rPr>
      </w:pPr>
    </w:p>
    <w:p w14:paraId="4A02532F" w14:textId="77777777" w:rsidR="008216D5" w:rsidRDefault="00D90D84">
      <w:pPr>
        <w:pStyle w:val="Heading2"/>
        <w:spacing w:before="0"/>
      </w:pPr>
      <w:bookmarkStart w:id="2" w:name="Notice_of_Service_Name_Change"/>
      <w:bookmarkEnd w:id="2"/>
      <w:r>
        <w:t>Notice of Service Name Change</w:t>
      </w:r>
    </w:p>
    <w:p w14:paraId="563E101C" w14:textId="77777777" w:rsidR="008216D5" w:rsidRDefault="00D90D84">
      <w:pPr>
        <w:pStyle w:val="BodyText"/>
        <w:spacing w:before="238"/>
        <w:ind w:left="300" w:right="743"/>
      </w:pPr>
      <w:r>
        <w:t>Pursuant to Department of Veterans Affairs VHA Directive 10-05-031, Nutrition and Food Service (N&amp;FS) will be the official nomenclature used as the new service name for Dietetic Service in VHA Central Office and at the Department of Veterans Affairs healthcare facilities.</w:t>
      </w:r>
    </w:p>
    <w:p w14:paraId="25FCDA70" w14:textId="77777777" w:rsidR="008216D5" w:rsidRDefault="008216D5">
      <w:pPr>
        <w:pStyle w:val="BodyText"/>
        <w:spacing w:before="11"/>
        <w:rPr>
          <w:sz w:val="23"/>
        </w:rPr>
      </w:pPr>
    </w:p>
    <w:p w14:paraId="7054D37A" w14:textId="77777777" w:rsidR="008216D5" w:rsidRDefault="00D90D84">
      <w:pPr>
        <w:pStyle w:val="BodyText"/>
        <w:ind w:left="300" w:right="555"/>
      </w:pPr>
      <w:r>
        <w:t>Therefore, all supporting documentation and customer education materials will use the Nutrition and Food Service nomenclature in place of the former Dietetic Service in all contexts. The change aligns this program more closely with the nomenclature recognized by national accrediting bodies, professional organizations, and other healthcare agencies. Additionally, the change is appropriate for the program that functions most directly in support of the nutrition and food services.</w:t>
      </w:r>
    </w:p>
    <w:p w14:paraId="0141D288" w14:textId="77777777" w:rsidR="008216D5" w:rsidRDefault="008216D5">
      <w:pPr>
        <w:pStyle w:val="BodyText"/>
        <w:rPr>
          <w:sz w:val="21"/>
        </w:rPr>
      </w:pPr>
    </w:p>
    <w:p w14:paraId="55364B66" w14:textId="77777777" w:rsidR="008216D5" w:rsidRDefault="00D90D84">
      <w:pPr>
        <w:pStyle w:val="Heading2"/>
        <w:spacing w:before="1"/>
      </w:pPr>
      <w:bookmarkStart w:id="3" w:name="Purpose"/>
      <w:bookmarkEnd w:id="3"/>
      <w:r>
        <w:t>Purpose</w:t>
      </w:r>
    </w:p>
    <w:p w14:paraId="1EF77767" w14:textId="77777777" w:rsidR="008216D5" w:rsidRDefault="00D90D84">
      <w:pPr>
        <w:pStyle w:val="BodyText"/>
        <w:spacing w:before="238"/>
        <w:ind w:left="299" w:right="650"/>
      </w:pPr>
      <w:r>
        <w:t>The Nutrition and Food Service User Manual is designed as a reference guide for all Nutrition and Food Service program users. Options utilized on a daily basis by the general user are explained in detail with associated prompt sequences and outputs included to illustrate program functions.</w:t>
      </w:r>
    </w:p>
    <w:p w14:paraId="16AC6637" w14:textId="77777777" w:rsidR="008216D5" w:rsidRDefault="008216D5">
      <w:pPr>
        <w:pStyle w:val="BodyText"/>
        <w:spacing w:before="1"/>
        <w:rPr>
          <w:sz w:val="21"/>
        </w:rPr>
      </w:pPr>
    </w:p>
    <w:p w14:paraId="6ED9FD81" w14:textId="77777777" w:rsidR="008216D5" w:rsidRDefault="00D90D84">
      <w:pPr>
        <w:pStyle w:val="Heading2"/>
        <w:spacing w:before="0"/>
      </w:pPr>
      <w:bookmarkStart w:id="4" w:name="Scope"/>
      <w:bookmarkEnd w:id="4"/>
      <w:r>
        <w:t>Scope</w:t>
      </w:r>
    </w:p>
    <w:p w14:paraId="3BDF408A" w14:textId="77777777" w:rsidR="008216D5" w:rsidRDefault="00D90D84">
      <w:pPr>
        <w:pStyle w:val="BodyText"/>
        <w:spacing w:before="237"/>
        <w:ind w:left="299" w:right="536"/>
      </w:pPr>
      <w:r>
        <w:t>The Nutrition and Food Service User Manual is a guide designed to support the VistA Nutrition and Food Service Version 5.5 program. This version enhances already automated functions of Clinical and Administrative Nutrition and Food Service software and adds new functionality to the Food Management and Clinical Quality Care monitoring activities. This manual provides complete documentation for standard options and newly enhanced Nutrition functionality for the end user.</w:t>
      </w:r>
    </w:p>
    <w:p w14:paraId="7EBBBF94" w14:textId="77777777" w:rsidR="008216D5" w:rsidRDefault="008216D5">
      <w:pPr>
        <w:sectPr w:rsidR="008216D5">
          <w:footerReference w:type="even" r:id="rId14"/>
          <w:footerReference w:type="default" r:id="rId15"/>
          <w:pgSz w:w="12240" w:h="15840"/>
          <w:pgMar w:top="1500" w:right="960" w:bottom="940" w:left="1140" w:header="0" w:footer="745" w:gutter="0"/>
          <w:cols w:space="720"/>
        </w:sectPr>
      </w:pPr>
    </w:p>
    <w:p w14:paraId="03B17B9E" w14:textId="77777777" w:rsidR="008216D5" w:rsidRDefault="00D90D84">
      <w:pPr>
        <w:pStyle w:val="Heading2"/>
        <w:spacing w:before="78"/>
      </w:pPr>
      <w:bookmarkStart w:id="5" w:name="Audience"/>
      <w:bookmarkStart w:id="6" w:name="_bookmark1"/>
      <w:bookmarkEnd w:id="5"/>
      <w:bookmarkEnd w:id="6"/>
      <w:r>
        <w:t>Audience</w:t>
      </w:r>
    </w:p>
    <w:p w14:paraId="4AE010C6" w14:textId="77777777" w:rsidR="008216D5" w:rsidRDefault="00D90D84">
      <w:pPr>
        <w:pStyle w:val="BodyText"/>
        <w:spacing w:before="239"/>
        <w:ind w:left="299" w:right="637"/>
      </w:pPr>
      <w:r>
        <w:t>The Nutrition and Food Service User Manual is intended for use by all Nutrition and Food Service staff. The Diet Order Entry information can be used by Physicians, Nurses and Medical Administration Service Nutrition Location personnel.</w:t>
      </w:r>
    </w:p>
    <w:p w14:paraId="10F05480" w14:textId="77777777" w:rsidR="008216D5" w:rsidRDefault="008216D5">
      <w:pPr>
        <w:sectPr w:rsidR="008216D5">
          <w:footerReference w:type="even" r:id="rId16"/>
          <w:footerReference w:type="default" r:id="rId17"/>
          <w:pgSz w:w="12240" w:h="15840"/>
          <w:pgMar w:top="1360" w:right="960" w:bottom="940" w:left="1140" w:header="0" w:footer="745" w:gutter="0"/>
          <w:pgNumType w:start="2"/>
          <w:cols w:space="720"/>
        </w:sectPr>
      </w:pPr>
    </w:p>
    <w:p w14:paraId="6EE65A6F" w14:textId="77777777" w:rsidR="008216D5" w:rsidRDefault="00D90D84">
      <w:pPr>
        <w:pStyle w:val="Heading1"/>
      </w:pPr>
      <w:bookmarkStart w:id="7" w:name="_Orientation"/>
      <w:bookmarkStart w:id="8" w:name="_bookmark2"/>
      <w:bookmarkEnd w:id="7"/>
      <w:bookmarkEnd w:id="8"/>
      <w:r>
        <w:t>Orientation</w:t>
      </w:r>
    </w:p>
    <w:p w14:paraId="16284D69" w14:textId="77777777" w:rsidR="008216D5" w:rsidRDefault="00D90D84">
      <w:pPr>
        <w:pStyle w:val="BodyText"/>
        <w:spacing w:before="238"/>
        <w:ind w:left="299" w:right="583"/>
      </w:pPr>
      <w:r>
        <w:t>The Clinical Ad Hoc Group (CAHG) for the Nutrition and Food Service Expert Panel has developed new clinical modules and updated existing modules. These applications provide tools to aid in the evaluation of patients, the provision of nutritional care and the management of the Clinical Dietetics Section.</w:t>
      </w:r>
    </w:p>
    <w:p w14:paraId="232E7D01" w14:textId="77777777" w:rsidR="008216D5" w:rsidRDefault="00D90D84">
      <w:pPr>
        <w:pStyle w:val="Heading4"/>
        <w:spacing w:before="123"/>
      </w:pPr>
      <w:r>
        <w:t>How to Work with the System</w:t>
      </w:r>
    </w:p>
    <w:p w14:paraId="497E4A42" w14:textId="77777777" w:rsidR="008216D5" w:rsidRDefault="00D90D84">
      <w:pPr>
        <w:pStyle w:val="BodyText"/>
        <w:spacing w:before="118"/>
        <w:ind w:left="300" w:right="581"/>
      </w:pPr>
      <w:r>
        <w:t>If you are just learning to use VistA software, this chapter introduces you to a small but important part of the VistA world — signing on, entering data, and getting out. You do not have to be a computer expert to use VistA software or know a lot of technical terms. You do have to follow instructions. And, in general, you need to be curious, flexible, and patient. This chapter will help you to get started. If you are an experienced VistA user, this chapter can serve as a reminder.</w:t>
      </w:r>
    </w:p>
    <w:p w14:paraId="0CF396FA" w14:textId="77777777" w:rsidR="008216D5" w:rsidRDefault="00D90D84">
      <w:pPr>
        <w:pStyle w:val="Heading4"/>
        <w:spacing w:before="122"/>
      </w:pPr>
      <w:r>
        <w:t>How Does VistA Work?</w:t>
      </w:r>
    </w:p>
    <w:p w14:paraId="77F3B5DB" w14:textId="77777777" w:rsidR="008216D5" w:rsidRDefault="00D90D84">
      <w:pPr>
        <w:pStyle w:val="BodyText"/>
        <w:spacing w:before="118"/>
        <w:ind w:left="300" w:right="729"/>
      </w:pPr>
      <w:r>
        <w:t>VistA software packages use the computer in an interactive fashion. An interactive system involves a conversation with the computer. The computer asks you to supply information and immediately processes it. You interact with the software by responding to prompts (the questions) in the program. Your responses are recognized by the computer when you complete the interaction by pressing the Return or Enter key.</w:t>
      </w:r>
    </w:p>
    <w:p w14:paraId="5B9485DF" w14:textId="77777777" w:rsidR="008216D5" w:rsidRDefault="008216D5">
      <w:pPr>
        <w:pStyle w:val="BodyText"/>
      </w:pPr>
    </w:p>
    <w:p w14:paraId="6BE0AAD4" w14:textId="77777777" w:rsidR="008216D5" w:rsidRDefault="00D90D84">
      <w:pPr>
        <w:pStyle w:val="BodyText"/>
        <w:ind w:left="300" w:right="470"/>
      </w:pPr>
      <w:r>
        <w:t>VistA software is "menu driven." A menu is a screen display, which lists all of the choices (options) available. You see only the menus, options, and functions, which you have security clearance to use. Once you make a selection, the software can branch to another menu (submenu) or you might be asked to answer questions, which allow the computer to perform tasks.</w:t>
      </w:r>
    </w:p>
    <w:p w14:paraId="250679A8" w14:textId="77777777" w:rsidR="008216D5" w:rsidRDefault="00D90D84">
      <w:pPr>
        <w:pStyle w:val="Heading4"/>
        <w:spacing w:before="122"/>
      </w:pPr>
      <w:r>
        <w:t>How to Sign-on</w:t>
      </w:r>
    </w:p>
    <w:p w14:paraId="0475F894" w14:textId="77777777" w:rsidR="008216D5" w:rsidRDefault="00D90D84">
      <w:pPr>
        <w:pStyle w:val="BodyText"/>
        <w:spacing w:before="118"/>
        <w:ind w:left="300" w:right="542"/>
      </w:pPr>
      <w:r>
        <w:t>The procedures for establishing a link to the terminal involves access and verify codes. These codes are assigned by IRM staff. Contact your supervisor if you need these codes. For security reasons, the access code and verify code are not displayed on the terminal screen when you type them in. Please do not write your code down or reveal it to others. The sign-on banner shows the date and time when you last signed on. The banner also shows if the account had any unsuccessful attempts at logon. Periodically, you are required to change your verify code.</w:t>
      </w:r>
    </w:p>
    <w:p w14:paraId="3CCDF160" w14:textId="77777777" w:rsidR="008216D5" w:rsidRDefault="008216D5">
      <w:pPr>
        <w:pStyle w:val="BodyText"/>
        <w:spacing w:before="10"/>
        <w:rPr>
          <w:sz w:val="23"/>
        </w:rPr>
      </w:pPr>
    </w:p>
    <w:p w14:paraId="43B1BEC6" w14:textId="77777777" w:rsidR="008216D5" w:rsidRDefault="00D90D84">
      <w:pPr>
        <w:pStyle w:val="BodyText"/>
        <w:spacing w:after="4"/>
        <w:ind w:left="300"/>
      </w:pPr>
      <w:r>
        <w:t>Press the Return key on the keyboard. A blinking cursor appears on the terminal. You then see:</w:t>
      </w:r>
    </w:p>
    <w:p w14:paraId="14F09609" w14:textId="77777777" w:rsidR="008216D5" w:rsidRDefault="003C49CF">
      <w:pPr>
        <w:pStyle w:val="BodyText"/>
        <w:ind w:left="270"/>
        <w:rPr>
          <w:sz w:val="20"/>
        </w:rPr>
      </w:pPr>
      <w:r>
        <w:rPr>
          <w:sz w:val="20"/>
        </w:rPr>
      </w:r>
      <w:r>
        <w:rPr>
          <w:sz w:val="20"/>
        </w:rPr>
        <w:pict w14:anchorId="282FFCEF">
          <v:shapetype id="_x0000_t202" coordsize="21600,21600" o:spt="202" path="m,l,21600r21600,l21600,xe">
            <v:stroke joinstyle="miter"/>
            <v:path gradientshapeok="t" o:connecttype="rect"/>
          </v:shapetype>
          <v:shape id="_x0000_s3914"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4723014B" w14:textId="77777777" w:rsidR="00D90D84" w:rsidRDefault="00D90D84">
                  <w:pPr>
                    <w:spacing w:before="4"/>
                    <w:ind w:left="749" w:right="3370"/>
                    <w:rPr>
                      <w:rFonts w:ascii="Courier New"/>
                      <w:sz w:val="20"/>
                    </w:rPr>
                  </w:pPr>
                  <w:r>
                    <w:rPr>
                      <w:rFonts w:ascii="Courier New"/>
                      <w:sz w:val="20"/>
                    </w:rPr>
                    <w:t>ACCESS CODE: Enter your assigned access code VERIFY CODE: Enter your assigned verify code</w:t>
                  </w:r>
                </w:p>
              </w:txbxContent>
            </v:textbox>
            <w10:anchorlock/>
          </v:shape>
        </w:pict>
      </w:r>
    </w:p>
    <w:p w14:paraId="6CB8A485" w14:textId="77777777" w:rsidR="008216D5" w:rsidRDefault="00D90D84">
      <w:pPr>
        <w:pStyle w:val="Heading4"/>
        <w:spacing w:before="92"/>
      </w:pPr>
      <w:r>
        <w:t>How to Stop</w:t>
      </w:r>
    </w:p>
    <w:p w14:paraId="028C6693" w14:textId="77777777" w:rsidR="008216D5" w:rsidRDefault="00D90D84">
      <w:pPr>
        <w:pStyle w:val="BodyText"/>
        <w:spacing w:before="118"/>
        <w:ind w:left="300" w:right="801"/>
      </w:pPr>
      <w:r>
        <w:t>In most cases, when you begin an option you continue through it to a normal ending. At times however, you might want to exit the option to do something else. To stop what you are doing, enter an up-arrow (^). You can use the up-arrow at almost any prompt to terminate the line of questioning and return to the previous level in the routine. Continue entering the up-arrow to completely exit the system.</w:t>
      </w:r>
    </w:p>
    <w:p w14:paraId="5F47CA60" w14:textId="77777777" w:rsidR="008216D5" w:rsidRDefault="008216D5">
      <w:pPr>
        <w:sectPr w:rsidR="008216D5">
          <w:pgSz w:w="12240" w:h="15840"/>
          <w:pgMar w:top="1500" w:right="960" w:bottom="940" w:left="1140" w:header="0" w:footer="745" w:gutter="0"/>
          <w:cols w:space="720"/>
        </w:sectPr>
      </w:pPr>
    </w:p>
    <w:p w14:paraId="602BAED3" w14:textId="77777777" w:rsidR="008216D5" w:rsidRDefault="00D90D84">
      <w:pPr>
        <w:pStyle w:val="Heading4"/>
        <w:spacing w:before="79"/>
      </w:pPr>
      <w:r>
        <w:t>How to Enter Data</w:t>
      </w:r>
    </w:p>
    <w:p w14:paraId="06DEBF5B" w14:textId="77777777" w:rsidR="008216D5" w:rsidRDefault="00D90D84">
      <w:pPr>
        <w:pStyle w:val="BodyText"/>
        <w:spacing w:before="117"/>
        <w:ind w:left="300" w:right="869"/>
      </w:pPr>
      <w:r>
        <w:t>Each message you type must be followed by pressing the Return key (or Enter key on some keyboards) to indicate you have completed that entry. In many cases, you need only enter the first few letters (called shortcut synonyms) of an option or field, and the computer fills in the rest. Shortcut synonyms help increase speed and accuracy.</w:t>
      </w:r>
    </w:p>
    <w:p w14:paraId="2A5FAC59" w14:textId="77777777" w:rsidR="008216D5" w:rsidRDefault="008216D5">
      <w:pPr>
        <w:pStyle w:val="BodyText"/>
      </w:pPr>
    </w:p>
    <w:p w14:paraId="3363A534" w14:textId="77777777" w:rsidR="008216D5" w:rsidRDefault="00D90D84">
      <w:pPr>
        <w:pStyle w:val="BodyText"/>
        <w:spacing w:before="1"/>
        <w:ind w:left="299" w:right="549"/>
      </w:pPr>
      <w:r>
        <w:t>If you want to bypass a prompt, press the Return or Enter key and the computer will go on to the next question. You are allowed to bypass a question only if the information is not required to continue with the option.</w:t>
      </w:r>
    </w:p>
    <w:p w14:paraId="10C591B0" w14:textId="77777777" w:rsidR="008216D5" w:rsidRDefault="008216D5">
      <w:pPr>
        <w:pStyle w:val="BodyText"/>
        <w:spacing w:before="11"/>
        <w:rPr>
          <w:sz w:val="23"/>
        </w:rPr>
      </w:pPr>
    </w:p>
    <w:p w14:paraId="0672BF98" w14:textId="77777777" w:rsidR="008216D5" w:rsidRDefault="00D90D84">
      <w:pPr>
        <w:pStyle w:val="BodyText"/>
        <w:ind w:left="300" w:right="461"/>
      </w:pPr>
      <w:r>
        <w:t>Some typists use the lower case "L" for the number "1" and the letter "O" for zero. Please keep in mind that with this software the number "1" and the letter "l" are not interchangeable. Also the number "0" and the letter "O" are not interchangeable.</w:t>
      </w:r>
    </w:p>
    <w:p w14:paraId="7B2CD599" w14:textId="77777777" w:rsidR="008216D5" w:rsidRDefault="00D90D84">
      <w:pPr>
        <w:pStyle w:val="Heading4"/>
        <w:spacing w:before="123"/>
      </w:pPr>
      <w:r>
        <w:t>How to Obtain Help</w:t>
      </w:r>
    </w:p>
    <w:p w14:paraId="020B554F" w14:textId="77777777" w:rsidR="008216D5" w:rsidRDefault="00D90D84">
      <w:pPr>
        <w:pStyle w:val="BodyText"/>
        <w:spacing w:before="117"/>
        <w:ind w:left="300" w:right="1182"/>
      </w:pPr>
      <w:r>
        <w:t>If you need assistance while interacting with the software, enter a question mark or two to receive on-line help.</w:t>
      </w:r>
    </w:p>
    <w:p w14:paraId="07D45B98" w14:textId="77777777" w:rsidR="008216D5" w:rsidRDefault="00D90D84">
      <w:pPr>
        <w:pStyle w:val="ListParagraph"/>
        <w:numPr>
          <w:ilvl w:val="0"/>
          <w:numId w:val="108"/>
        </w:numPr>
        <w:tabs>
          <w:tab w:val="left" w:pos="659"/>
          <w:tab w:val="left" w:pos="660"/>
        </w:tabs>
        <w:spacing w:before="3" w:line="312" w:lineRule="exact"/>
        <w:rPr>
          <w:rFonts w:ascii="Symbol" w:hAnsi="Symbol"/>
          <w:sz w:val="24"/>
        </w:rPr>
      </w:pPr>
      <w:r>
        <w:rPr>
          <w:rFonts w:ascii="Courier New" w:hAnsi="Courier New"/>
          <w:b/>
          <w:sz w:val="24"/>
        </w:rPr>
        <w:t xml:space="preserve">? </w:t>
      </w:r>
      <w:r>
        <w:rPr>
          <w:sz w:val="24"/>
        </w:rPr>
        <w:t>Entering a single question mark at a prompt provides a brief help</w:t>
      </w:r>
      <w:r>
        <w:rPr>
          <w:spacing w:val="-6"/>
          <w:sz w:val="24"/>
        </w:rPr>
        <w:t xml:space="preserve"> </w:t>
      </w:r>
      <w:r>
        <w:rPr>
          <w:sz w:val="24"/>
        </w:rPr>
        <w:t>message.</w:t>
      </w:r>
    </w:p>
    <w:p w14:paraId="78CA89EB" w14:textId="77777777" w:rsidR="008216D5" w:rsidRDefault="00D90D84">
      <w:pPr>
        <w:pStyle w:val="ListParagraph"/>
        <w:numPr>
          <w:ilvl w:val="0"/>
          <w:numId w:val="108"/>
        </w:numPr>
        <w:tabs>
          <w:tab w:val="left" w:pos="659"/>
          <w:tab w:val="left" w:pos="660"/>
        </w:tabs>
        <w:ind w:right="498"/>
        <w:rPr>
          <w:rFonts w:ascii="Symbol" w:hAnsi="Symbol"/>
          <w:sz w:val="24"/>
        </w:rPr>
      </w:pPr>
      <w:r>
        <w:rPr>
          <w:b/>
          <w:sz w:val="24"/>
        </w:rPr>
        <w:t xml:space="preserve">?? </w:t>
      </w:r>
      <w:r>
        <w:rPr>
          <w:sz w:val="24"/>
        </w:rPr>
        <w:t>Two question marks entered at a prompt provide a more extensive description and/or a list of choices appropriate to the</w:t>
      </w:r>
      <w:r>
        <w:rPr>
          <w:spacing w:val="-6"/>
          <w:sz w:val="24"/>
        </w:rPr>
        <w:t xml:space="preserve"> </w:t>
      </w:r>
      <w:r>
        <w:rPr>
          <w:sz w:val="24"/>
        </w:rPr>
        <w:t>prompt.</w:t>
      </w:r>
    </w:p>
    <w:p w14:paraId="0D19F9F2" w14:textId="77777777" w:rsidR="008216D5" w:rsidRDefault="00D90D84">
      <w:pPr>
        <w:pStyle w:val="Heading4"/>
        <w:spacing w:before="120"/>
      </w:pPr>
      <w:r>
        <w:t>Responding to Prompts</w:t>
      </w:r>
    </w:p>
    <w:p w14:paraId="38966DBD" w14:textId="77777777" w:rsidR="008216D5" w:rsidRDefault="00D90D84">
      <w:pPr>
        <w:pStyle w:val="BodyText"/>
        <w:spacing w:before="117"/>
        <w:ind w:left="299" w:right="683"/>
      </w:pPr>
      <w:r>
        <w:t>When the computer prompts you with a question, typically a colon (:) follows. Several types of prompts can be used including yes/no, select, and default. Prompts can be a field in a file, like the basic prompt shown below:</w:t>
      </w:r>
    </w:p>
    <w:p w14:paraId="7DFCC7AB" w14:textId="77777777" w:rsidR="008216D5" w:rsidRDefault="008216D5">
      <w:pPr>
        <w:pStyle w:val="BodyText"/>
        <w:spacing w:before="10"/>
        <w:rPr>
          <w:sz w:val="15"/>
        </w:rPr>
      </w:pPr>
    </w:p>
    <w:p w14:paraId="6584ED6B" w14:textId="77777777" w:rsidR="008216D5" w:rsidRDefault="00D90D84">
      <w:pPr>
        <w:tabs>
          <w:tab w:val="left" w:pos="1019"/>
          <w:tab w:val="left" w:pos="9689"/>
        </w:tabs>
        <w:spacing w:before="101"/>
        <w:ind w:left="270"/>
        <w:rPr>
          <w:rFonts w:ascii="Courier New"/>
          <w:sz w:val="20"/>
        </w:rPr>
      </w:pPr>
      <w:r>
        <w:rPr>
          <w:rFonts w:ascii="Courier New"/>
          <w:sz w:val="20"/>
          <w:shd w:val="clear" w:color="auto" w:fill="E0E0E0"/>
        </w:rPr>
        <w:t xml:space="preserve"> </w:t>
      </w:r>
      <w:r>
        <w:rPr>
          <w:rFonts w:ascii="Courier New"/>
          <w:sz w:val="20"/>
          <w:shd w:val="clear" w:color="auto" w:fill="E0E0E0"/>
        </w:rPr>
        <w:tab/>
        <w:t>DATE OF</w:t>
      </w:r>
      <w:r>
        <w:rPr>
          <w:rFonts w:ascii="Courier New"/>
          <w:spacing w:val="-9"/>
          <w:sz w:val="20"/>
          <w:shd w:val="clear" w:color="auto" w:fill="E0E0E0"/>
        </w:rPr>
        <w:t xml:space="preserve"> </w:t>
      </w:r>
      <w:r>
        <w:rPr>
          <w:rFonts w:ascii="Courier New"/>
          <w:sz w:val="20"/>
          <w:shd w:val="clear" w:color="auto" w:fill="E0E0E0"/>
        </w:rPr>
        <w:t>BIRTH:</w:t>
      </w:r>
      <w:r>
        <w:rPr>
          <w:rFonts w:ascii="Courier New"/>
          <w:sz w:val="20"/>
          <w:shd w:val="clear" w:color="auto" w:fill="E0E0E0"/>
        </w:rPr>
        <w:tab/>
      </w:r>
    </w:p>
    <w:p w14:paraId="37951D47" w14:textId="77777777" w:rsidR="008216D5" w:rsidRDefault="008216D5">
      <w:pPr>
        <w:pStyle w:val="BodyText"/>
        <w:spacing w:before="8"/>
        <w:rPr>
          <w:rFonts w:ascii="Courier New"/>
          <w:sz w:val="23"/>
        </w:rPr>
      </w:pPr>
    </w:p>
    <w:p w14:paraId="6E910CD9" w14:textId="77777777" w:rsidR="008216D5" w:rsidRDefault="00D90D84">
      <w:pPr>
        <w:pStyle w:val="BodyText"/>
        <w:spacing w:before="1"/>
        <w:ind w:left="299" w:right="669"/>
      </w:pPr>
      <w:r>
        <w:t>This type of prompt is waiting for you to enter a value, such as March 3, 1950. Do not forget to complete your interaction by pressing the Return or Enter key.</w:t>
      </w:r>
    </w:p>
    <w:p w14:paraId="4DA6DBCA" w14:textId="77777777" w:rsidR="008216D5" w:rsidRDefault="00D90D84">
      <w:pPr>
        <w:pStyle w:val="Heading4"/>
        <w:spacing w:before="122"/>
      </w:pPr>
      <w:r>
        <w:t>Select Prompt</w:t>
      </w:r>
    </w:p>
    <w:p w14:paraId="154AB112" w14:textId="77777777" w:rsidR="008216D5" w:rsidRDefault="00D90D84">
      <w:pPr>
        <w:pStyle w:val="BodyText"/>
        <w:spacing w:before="118"/>
        <w:ind w:left="300" w:right="737"/>
      </w:pPr>
      <w:r>
        <w:t>If the answer to the prompt is a choice of several alternatives, the question can appear prefixed with the word "Select,” as below:</w:t>
      </w:r>
    </w:p>
    <w:p w14:paraId="6D77CD76" w14:textId="77777777" w:rsidR="008216D5" w:rsidRDefault="008216D5">
      <w:pPr>
        <w:pStyle w:val="BodyText"/>
        <w:rPr>
          <w:sz w:val="16"/>
        </w:rPr>
      </w:pPr>
    </w:p>
    <w:p w14:paraId="2812247A" w14:textId="77777777" w:rsidR="008216D5" w:rsidRDefault="00D90D84">
      <w:pPr>
        <w:tabs>
          <w:tab w:val="left" w:pos="1739"/>
          <w:tab w:val="left" w:pos="9689"/>
        </w:tabs>
        <w:spacing w:before="92"/>
        <w:ind w:left="990"/>
        <w:rPr>
          <w:sz w:val="20"/>
        </w:rPr>
      </w:pPr>
      <w:r>
        <w:rPr>
          <w:sz w:val="20"/>
          <w:shd w:val="clear" w:color="auto" w:fill="E0E0E0"/>
        </w:rPr>
        <w:t xml:space="preserve"> </w:t>
      </w:r>
      <w:r>
        <w:rPr>
          <w:sz w:val="20"/>
          <w:shd w:val="clear" w:color="auto" w:fill="E0E0E0"/>
        </w:rPr>
        <w:tab/>
        <w:t>Select PATIENT</w:t>
      </w:r>
      <w:r>
        <w:rPr>
          <w:spacing w:val="-13"/>
          <w:sz w:val="20"/>
          <w:shd w:val="clear" w:color="auto" w:fill="E0E0E0"/>
        </w:rPr>
        <w:t xml:space="preserve"> </w:t>
      </w:r>
      <w:r>
        <w:rPr>
          <w:sz w:val="20"/>
          <w:shd w:val="clear" w:color="auto" w:fill="E0E0E0"/>
        </w:rPr>
        <w:t>NAME:</w:t>
      </w:r>
      <w:r>
        <w:rPr>
          <w:sz w:val="20"/>
          <w:shd w:val="clear" w:color="auto" w:fill="E0E0E0"/>
        </w:rPr>
        <w:tab/>
      </w:r>
    </w:p>
    <w:p w14:paraId="5B0E127E" w14:textId="77777777" w:rsidR="008216D5" w:rsidRDefault="008216D5">
      <w:pPr>
        <w:rPr>
          <w:sz w:val="20"/>
        </w:rPr>
        <w:sectPr w:rsidR="008216D5">
          <w:pgSz w:w="12240" w:h="15840"/>
          <w:pgMar w:top="1360" w:right="960" w:bottom="940" w:left="1140" w:header="0" w:footer="745" w:gutter="0"/>
          <w:cols w:space="720"/>
        </w:sectPr>
      </w:pPr>
    </w:p>
    <w:p w14:paraId="45E85220" w14:textId="77777777" w:rsidR="008216D5" w:rsidRDefault="00D90D84">
      <w:pPr>
        <w:pStyle w:val="Heading4"/>
        <w:spacing w:before="79"/>
      </w:pPr>
      <w:r>
        <w:t>Yes/No Prompt</w:t>
      </w:r>
    </w:p>
    <w:p w14:paraId="7CA3741B" w14:textId="77777777" w:rsidR="008216D5" w:rsidRDefault="00D90D84">
      <w:pPr>
        <w:pStyle w:val="BodyText"/>
        <w:spacing w:before="117"/>
        <w:ind w:left="300" w:right="462"/>
      </w:pPr>
      <w:r>
        <w:t>If the question requires either a Yes or No response (in which case simply Y or N, upper or lower case, is acceptable), the question can be followed by a question mark rather than a colon.</w:t>
      </w:r>
    </w:p>
    <w:p w14:paraId="25AA31E3" w14:textId="77777777" w:rsidR="008216D5" w:rsidRDefault="003C49CF">
      <w:pPr>
        <w:pStyle w:val="BodyText"/>
        <w:spacing w:before="3"/>
        <w:rPr>
          <w:sz w:val="22"/>
        </w:rPr>
      </w:pPr>
      <w:r>
        <w:pict w14:anchorId="54072175">
          <v:shape id="_x0000_s3702" type="#_x0000_t202" style="position:absolute;margin-left:106.5pt;margin-top:14pt;width:435pt;height:11.55pt;z-index:-15727616;mso-wrap-distance-left:0;mso-wrap-distance-right:0;mso-position-horizontal-relative:page" fillcolor="#e0e0e0" stroked="f">
            <v:textbox inset="0,0,0,0">
              <w:txbxContent>
                <w:p w14:paraId="76CF6908" w14:textId="77777777" w:rsidR="00D90D84" w:rsidRDefault="00D90D84">
                  <w:pPr>
                    <w:spacing w:line="227" w:lineRule="exact"/>
                    <w:ind w:left="749"/>
                    <w:rPr>
                      <w:sz w:val="20"/>
                    </w:rPr>
                  </w:pPr>
                  <w:r>
                    <w:rPr>
                      <w:sz w:val="20"/>
                    </w:rPr>
                    <w:t>ARE YOU SURE?</w:t>
                  </w:r>
                </w:p>
              </w:txbxContent>
            </v:textbox>
            <w10:wrap type="topAndBottom" anchorx="page"/>
          </v:shape>
        </w:pict>
      </w:r>
    </w:p>
    <w:p w14:paraId="0D489188" w14:textId="77777777" w:rsidR="008216D5" w:rsidRDefault="008216D5">
      <w:pPr>
        <w:pStyle w:val="BodyText"/>
        <w:spacing w:before="6"/>
        <w:rPr>
          <w:sz w:val="14"/>
        </w:rPr>
      </w:pPr>
    </w:p>
    <w:p w14:paraId="3403CD7F" w14:textId="77777777" w:rsidR="008216D5" w:rsidRDefault="00D90D84">
      <w:pPr>
        <w:pStyle w:val="BodyText"/>
        <w:spacing w:before="90"/>
        <w:ind w:left="300" w:right="1028"/>
      </w:pPr>
      <w:r>
        <w:t>Sometimes, the text of the question will include, within parentheses, the different allowable responses that you can make to that question:</w:t>
      </w:r>
    </w:p>
    <w:p w14:paraId="10EF58BB" w14:textId="77777777" w:rsidR="008216D5" w:rsidRDefault="003C49CF">
      <w:pPr>
        <w:pStyle w:val="BodyText"/>
        <w:spacing w:before="2"/>
        <w:rPr>
          <w:sz w:val="18"/>
        </w:rPr>
      </w:pPr>
      <w:r>
        <w:pict w14:anchorId="309B6E08">
          <v:shape id="_x0000_s3701" type="#_x0000_t202" style="position:absolute;margin-left:106.5pt;margin-top:11.65pt;width:435pt;height:11.55pt;z-index:-15727104;mso-wrap-distance-left:0;mso-wrap-distance-right:0;mso-position-horizontal-relative:page" fillcolor="#e0e0e0" stroked="f">
            <v:textbox inset="0,0,0,0">
              <w:txbxContent>
                <w:p w14:paraId="4BCDD479" w14:textId="77777777" w:rsidR="00D90D84" w:rsidRDefault="00D90D84">
                  <w:pPr>
                    <w:spacing w:line="227" w:lineRule="exact"/>
                    <w:ind w:left="749"/>
                    <w:rPr>
                      <w:sz w:val="20"/>
                    </w:rPr>
                  </w:pPr>
                  <w:r>
                    <w:rPr>
                      <w:sz w:val="20"/>
                    </w:rPr>
                    <w:t>ARE YOU SURE (Y/N)?</w:t>
                  </w:r>
                </w:p>
              </w:txbxContent>
            </v:textbox>
            <w10:wrap type="topAndBottom" anchorx="page"/>
          </v:shape>
        </w:pict>
      </w:r>
    </w:p>
    <w:p w14:paraId="492BBE5F" w14:textId="77777777" w:rsidR="008216D5" w:rsidRDefault="00D90D84">
      <w:pPr>
        <w:pStyle w:val="Heading4"/>
        <w:spacing w:before="104"/>
      </w:pPr>
      <w:r>
        <w:t>Default Prompt</w:t>
      </w:r>
    </w:p>
    <w:p w14:paraId="2E332472" w14:textId="77777777" w:rsidR="008216D5" w:rsidRDefault="00D90D84">
      <w:pPr>
        <w:pStyle w:val="BodyText"/>
        <w:spacing w:before="117"/>
        <w:ind w:left="299" w:right="476"/>
      </w:pPr>
      <w:r>
        <w:t>Sometimes the question the computer is asking you has a standard expected answer. This is known as the default response. In order to save you the trouble of typing the most probable answer, the computer provides the answer followed with a double slash (//). Either you enter nothing (also known as a null response) by pressing the Return key to accept the default response as your answer, or you can type a different response:</w:t>
      </w:r>
    </w:p>
    <w:p w14:paraId="7B09EC66" w14:textId="77777777" w:rsidR="008216D5" w:rsidRDefault="003C49CF">
      <w:pPr>
        <w:pStyle w:val="BodyText"/>
        <w:spacing w:before="3"/>
        <w:rPr>
          <w:sz w:val="22"/>
        </w:rPr>
      </w:pPr>
      <w:r>
        <w:pict w14:anchorId="55D8EB4B">
          <v:shape id="_x0000_s3700" type="#_x0000_t202" style="position:absolute;margin-left:106.5pt;margin-top:14pt;width:435pt;height:11.5pt;z-index:-15726592;mso-wrap-distance-left:0;mso-wrap-distance-right:0;mso-position-horizontal-relative:page" fillcolor="#e0e0e0" stroked="f">
            <v:textbox inset="0,0,0,0">
              <w:txbxContent>
                <w:p w14:paraId="3407AFB5" w14:textId="77777777" w:rsidR="00D90D84" w:rsidRDefault="00D90D84">
                  <w:pPr>
                    <w:spacing w:line="227" w:lineRule="exact"/>
                    <w:ind w:left="749"/>
                    <w:rPr>
                      <w:sz w:val="20"/>
                    </w:rPr>
                  </w:pPr>
                  <w:r>
                    <w:rPr>
                      <w:sz w:val="20"/>
                    </w:rPr>
                    <w:t>IS IT OKAY TO DELETE? NO//</w:t>
                  </w:r>
                </w:p>
              </w:txbxContent>
            </v:textbox>
            <w10:wrap type="topAndBottom" anchorx="page"/>
          </v:shape>
        </w:pict>
      </w:r>
    </w:p>
    <w:p w14:paraId="46BEEDBB" w14:textId="77777777" w:rsidR="008216D5" w:rsidRDefault="00D90D84">
      <w:pPr>
        <w:pStyle w:val="Heading4"/>
        <w:spacing w:before="104"/>
      </w:pPr>
      <w:r>
        <w:t>Invalid Response</w:t>
      </w:r>
    </w:p>
    <w:p w14:paraId="25B2EF55" w14:textId="77777777" w:rsidR="008216D5" w:rsidRDefault="00D90D84">
      <w:pPr>
        <w:pStyle w:val="BodyText"/>
        <w:spacing w:before="117"/>
        <w:ind w:left="300" w:right="695"/>
      </w:pPr>
      <w:r>
        <w:t>The computer software checks each answer immediately after it is entered. Whenever the computer determines that an answer is invalid for any reason, it beeps, displays two spaces and two questions marks, and repeats the question on a new line.</w:t>
      </w:r>
    </w:p>
    <w:p w14:paraId="5C9465E5" w14:textId="77777777" w:rsidR="008216D5" w:rsidRDefault="00D90D84">
      <w:pPr>
        <w:pStyle w:val="Heading4"/>
        <w:spacing w:before="123"/>
      </w:pPr>
      <w:r>
        <w:t>Learn-As-You-GO (LAYGO)</w:t>
      </w:r>
    </w:p>
    <w:p w14:paraId="4415F01C" w14:textId="77777777" w:rsidR="008216D5" w:rsidRDefault="00D90D84">
      <w:pPr>
        <w:pStyle w:val="BodyText"/>
        <w:spacing w:before="118"/>
        <w:ind w:left="300" w:right="695"/>
      </w:pPr>
      <w:r>
        <w:t>VistA software checks your answers against an internally stored table of valid answers. If your answer is not stored in this table but the Learn-As-You-GO (LAYGO) mode is allowed, the computer adds your response as one of those valid answers. If LAYGO mode is allowed then a sample dialogue goes something like this:</w:t>
      </w:r>
    </w:p>
    <w:p w14:paraId="18A94DEC" w14:textId="77777777" w:rsidR="008216D5" w:rsidRDefault="003C49CF">
      <w:pPr>
        <w:pStyle w:val="BodyText"/>
        <w:spacing w:before="2"/>
        <w:rPr>
          <w:sz w:val="22"/>
        </w:rPr>
      </w:pPr>
      <w:r>
        <w:pict w14:anchorId="7DC77389">
          <v:shape id="_x0000_s3699" type="#_x0000_t202" style="position:absolute;margin-left:106.5pt;margin-top:13.95pt;width:435pt;height:11.55pt;z-index:-15726080;mso-wrap-distance-left:0;mso-wrap-distance-right:0;mso-position-horizontal-relative:page" fillcolor="#e0e0e0" stroked="f">
            <v:textbox inset="0,0,0,0">
              <w:txbxContent>
                <w:p w14:paraId="7B67FC97" w14:textId="77777777" w:rsidR="00D90D84" w:rsidRDefault="00D90D84">
                  <w:pPr>
                    <w:spacing w:line="227" w:lineRule="exact"/>
                    <w:ind w:left="749"/>
                    <w:rPr>
                      <w:sz w:val="20"/>
                    </w:rPr>
                  </w:pPr>
                  <w:r>
                    <w:rPr>
                      <w:sz w:val="20"/>
                    </w:rPr>
                    <w:t>ARE YOU ADDING A NEW CLINIC?</w:t>
                  </w:r>
                </w:p>
              </w:txbxContent>
            </v:textbox>
            <w10:wrap type="topAndBottom" anchorx="page"/>
          </v:shape>
        </w:pict>
      </w:r>
    </w:p>
    <w:p w14:paraId="321F11DB" w14:textId="77777777" w:rsidR="008216D5" w:rsidRDefault="008216D5">
      <w:pPr>
        <w:pStyle w:val="BodyText"/>
        <w:spacing w:before="6"/>
        <w:rPr>
          <w:sz w:val="14"/>
        </w:rPr>
      </w:pPr>
    </w:p>
    <w:p w14:paraId="6CFCBE18" w14:textId="77777777" w:rsidR="008216D5" w:rsidRDefault="00D90D84">
      <w:pPr>
        <w:pStyle w:val="BodyText"/>
        <w:spacing w:before="90"/>
        <w:ind w:left="300" w:right="692"/>
        <w:jc w:val="both"/>
      </w:pPr>
      <w:r>
        <w:t>If you respond with a Y (or YES or yes), the software adds the new clinic in its validation table and accepts the answer. If anything other than Yes is entered, the original answer is invalidated and the question is repeated.</w:t>
      </w:r>
    </w:p>
    <w:p w14:paraId="3715A01F" w14:textId="77777777" w:rsidR="008216D5" w:rsidRDefault="00D90D84">
      <w:pPr>
        <w:pStyle w:val="Heading4"/>
        <w:spacing w:before="123"/>
        <w:jc w:val="both"/>
      </w:pPr>
      <w:r>
        <w:t>How to Enter Dates and Times</w:t>
      </w:r>
    </w:p>
    <w:p w14:paraId="53AC9369" w14:textId="77777777" w:rsidR="008216D5" w:rsidRDefault="00D90D84">
      <w:pPr>
        <w:pStyle w:val="BodyText"/>
        <w:spacing w:before="118"/>
        <w:ind w:left="300" w:right="639"/>
        <w:jc w:val="both"/>
      </w:pPr>
      <w:r>
        <w:t>When the acceptable answer to a question is a date, use the following answer formats. Note that the response is not case sensitive, upper or lower case input is acceptable:</w:t>
      </w:r>
    </w:p>
    <w:p w14:paraId="1EA00E4B" w14:textId="77777777" w:rsidR="008216D5" w:rsidRDefault="003C49CF">
      <w:pPr>
        <w:pStyle w:val="BodyText"/>
        <w:spacing w:before="2"/>
        <w:rPr>
          <w:sz w:val="22"/>
        </w:rPr>
      </w:pPr>
      <w:r>
        <w:pict w14:anchorId="67A8400F">
          <v:shape id="_x0000_s3698" type="#_x0000_t202" style="position:absolute;margin-left:70.5pt;margin-top:13.95pt;width:471pt;height:79.3pt;z-index:-15725568;mso-wrap-distance-left:0;mso-wrap-distance-right:0;mso-position-horizontal-relative:page" fillcolor="#e0e0e0" stroked="f">
            <v:textbox inset="0,0,0,0">
              <w:txbxContent>
                <w:p w14:paraId="6E668C78" w14:textId="77777777" w:rsidR="00D90D84" w:rsidRDefault="00D90D84">
                  <w:pPr>
                    <w:spacing w:before="4"/>
                    <w:ind w:left="30" w:right="7818"/>
                    <w:rPr>
                      <w:rFonts w:ascii="Courier New"/>
                      <w:sz w:val="20"/>
                    </w:rPr>
                  </w:pPr>
                  <w:r>
                    <w:rPr>
                      <w:rFonts w:ascii="Courier New"/>
                      <w:sz w:val="20"/>
                    </w:rPr>
                    <w:t>JULY 20,</w:t>
                  </w:r>
                  <w:r>
                    <w:rPr>
                      <w:rFonts w:ascii="Courier New"/>
                      <w:spacing w:val="-9"/>
                      <w:sz w:val="20"/>
                    </w:rPr>
                    <w:t xml:space="preserve"> </w:t>
                  </w:r>
                  <w:r>
                    <w:rPr>
                      <w:rFonts w:ascii="Courier New"/>
                      <w:sz w:val="20"/>
                    </w:rPr>
                    <w:t>1059 7/20/69</w:t>
                  </w:r>
                </w:p>
                <w:p w14:paraId="6F27B840" w14:textId="77777777" w:rsidR="00D90D84" w:rsidRDefault="00D90D84">
                  <w:pPr>
                    <w:ind w:left="30" w:right="8305"/>
                    <w:rPr>
                      <w:rFonts w:ascii="Courier New"/>
                      <w:sz w:val="20"/>
                    </w:rPr>
                  </w:pPr>
                  <w:r>
                    <w:rPr>
                      <w:rFonts w:ascii="Courier New"/>
                      <w:sz w:val="20"/>
                    </w:rPr>
                    <w:t xml:space="preserve">20 JUL </w:t>
                  </w:r>
                  <w:r>
                    <w:rPr>
                      <w:rFonts w:ascii="Courier New"/>
                      <w:spacing w:val="-8"/>
                      <w:sz w:val="20"/>
                    </w:rPr>
                    <w:t xml:space="preserve">69 </w:t>
                  </w:r>
                  <w:r>
                    <w:rPr>
                      <w:rFonts w:ascii="Courier New"/>
                      <w:sz w:val="20"/>
                    </w:rPr>
                    <w:t>10jul69</w:t>
                  </w:r>
                </w:p>
                <w:p w14:paraId="61D45560" w14:textId="77777777" w:rsidR="00D90D84" w:rsidRDefault="00D90D84">
                  <w:pPr>
                    <w:ind w:left="30" w:right="8289"/>
                    <w:rPr>
                      <w:rFonts w:ascii="Courier New"/>
                      <w:sz w:val="20"/>
                    </w:rPr>
                  </w:pPr>
                  <w:r>
                    <w:rPr>
                      <w:rFonts w:ascii="Courier New"/>
                      <w:sz w:val="20"/>
                    </w:rPr>
                    <w:t>10 jul 69 072069</w:t>
                  </w:r>
                </w:p>
                <w:p w14:paraId="29DC33E5" w14:textId="77777777" w:rsidR="00D90D84" w:rsidRDefault="00D90D84">
                  <w:pPr>
                    <w:spacing w:line="222" w:lineRule="exact"/>
                    <w:ind w:left="30"/>
                    <w:rPr>
                      <w:rFonts w:ascii="Courier New"/>
                      <w:sz w:val="20"/>
                    </w:rPr>
                  </w:pPr>
                  <w:r>
                    <w:rPr>
                      <w:rFonts w:ascii="Courier New"/>
                      <w:sz w:val="20"/>
                    </w:rPr>
                    <w:t>TODAY or Today or T or t (today)</w:t>
                  </w:r>
                </w:p>
              </w:txbxContent>
            </v:textbox>
            <w10:wrap type="topAndBottom" anchorx="page"/>
          </v:shape>
        </w:pict>
      </w:r>
    </w:p>
    <w:p w14:paraId="7D512357" w14:textId="77777777" w:rsidR="008216D5" w:rsidRDefault="008216D5">
      <w:pPr>
        <w:sectPr w:rsidR="008216D5">
          <w:pgSz w:w="12240" w:h="15840"/>
          <w:pgMar w:top="1480" w:right="960" w:bottom="940" w:left="1140" w:header="0" w:footer="745" w:gutter="0"/>
          <w:cols w:space="720"/>
        </w:sectPr>
      </w:pPr>
    </w:p>
    <w:p w14:paraId="2CC5C77A" w14:textId="77777777" w:rsidR="008216D5" w:rsidRDefault="003C49CF">
      <w:pPr>
        <w:pStyle w:val="BodyText"/>
        <w:ind w:left="270"/>
        <w:rPr>
          <w:sz w:val="20"/>
        </w:rPr>
      </w:pPr>
      <w:r>
        <w:rPr>
          <w:sz w:val="20"/>
        </w:rPr>
      </w:r>
      <w:r>
        <w:rPr>
          <w:sz w:val="20"/>
        </w:rPr>
        <w:pict w14:anchorId="0B531324">
          <v:shape id="_x0000_s3913" type="#_x0000_t202" style="width:471pt;height:79.35pt;mso-left-percent:-10001;mso-top-percent:-10001;mso-position-horizontal:absolute;mso-position-horizontal-relative:char;mso-position-vertical:absolute;mso-position-vertical-relative:line;mso-left-percent:-10001;mso-top-percent:-10001" fillcolor="#e0e0e0" stroked="f">
            <v:textbox inset="0,0,0,0">
              <w:txbxContent>
                <w:p w14:paraId="758B6C31" w14:textId="77777777" w:rsidR="00D90D84" w:rsidRDefault="00D90D84">
                  <w:pPr>
                    <w:spacing w:before="4"/>
                    <w:ind w:left="30" w:right="5068"/>
                    <w:rPr>
                      <w:rFonts w:ascii="Courier New"/>
                      <w:sz w:val="20"/>
                    </w:rPr>
                  </w:pPr>
                  <w:r>
                    <w:rPr>
                      <w:rFonts w:ascii="Courier New"/>
                      <w:sz w:val="20"/>
                    </w:rPr>
                    <w:t>TODAY+1 or T+1 or t+1 (tomorrow) TODAY-7 or T-7 or t-7 (one week ago)</w:t>
                  </w:r>
                </w:p>
                <w:p w14:paraId="00C28446" w14:textId="77777777" w:rsidR="00D90D84" w:rsidRDefault="00D90D84">
                  <w:pPr>
                    <w:ind w:left="30" w:right="4569"/>
                    <w:rPr>
                      <w:rFonts w:ascii="Courier New"/>
                      <w:sz w:val="20"/>
                    </w:rPr>
                  </w:pPr>
                  <w:r>
                    <w:rPr>
                      <w:rFonts w:ascii="Courier New"/>
                      <w:sz w:val="20"/>
                    </w:rPr>
                    <w:t>TODAY+3W or T+3W or t+3w (3 weeks hence) NOW+1H (present time plus one hour) NOW+4M (present time plus four months) NOON (12:00 p.m.)</w:t>
                  </w:r>
                </w:p>
                <w:p w14:paraId="41591745" w14:textId="77777777" w:rsidR="00D90D84" w:rsidRDefault="00D90D84">
                  <w:pPr>
                    <w:spacing w:line="223" w:lineRule="exact"/>
                    <w:ind w:left="30"/>
                    <w:rPr>
                      <w:rFonts w:ascii="Courier New"/>
                      <w:sz w:val="20"/>
                    </w:rPr>
                  </w:pPr>
                  <w:r>
                    <w:rPr>
                      <w:rFonts w:ascii="Courier New"/>
                      <w:sz w:val="20"/>
                    </w:rPr>
                    <w:t>MID (12:00 a.m.)</w:t>
                  </w:r>
                </w:p>
              </w:txbxContent>
            </v:textbox>
            <w10:anchorlock/>
          </v:shape>
        </w:pict>
      </w:r>
    </w:p>
    <w:p w14:paraId="3A826B5D" w14:textId="77777777" w:rsidR="008216D5" w:rsidRDefault="008216D5">
      <w:pPr>
        <w:pStyle w:val="BodyText"/>
        <w:spacing w:before="3"/>
        <w:rPr>
          <w:sz w:val="14"/>
        </w:rPr>
      </w:pPr>
    </w:p>
    <w:p w14:paraId="385D92AC" w14:textId="77777777" w:rsidR="008216D5" w:rsidRDefault="00D90D84">
      <w:pPr>
        <w:pStyle w:val="BodyText"/>
        <w:spacing w:before="90"/>
        <w:ind w:left="299" w:right="461"/>
      </w:pPr>
      <w:r>
        <w:t xml:space="preserve">The year portion of the date can be left off; normally the system assumes current year. Occasionally, the software allows you to enter a time-of-day in connection with a date, for example, 4:00 </w:t>
      </w:r>
      <w:r>
        <w:rPr>
          <w:rFonts w:ascii="Courier New"/>
        </w:rPr>
        <w:t>P</w:t>
      </w:r>
      <w:r>
        <w:t>.</w:t>
      </w:r>
      <w:r>
        <w:rPr>
          <w:rFonts w:ascii="Courier New"/>
        </w:rPr>
        <w:t>M</w:t>
      </w:r>
      <w:r>
        <w:t>. on July 20, 1994. To do this, type the date in one of the above forms followed by an at sign (@), followed by the time. For example, you might enter:</w:t>
      </w:r>
    </w:p>
    <w:p w14:paraId="78D099B0" w14:textId="77777777" w:rsidR="008216D5" w:rsidRDefault="008216D5">
      <w:pPr>
        <w:pStyle w:val="BodyText"/>
        <w:spacing w:before="11"/>
        <w:rPr>
          <w:sz w:val="15"/>
        </w:rPr>
      </w:pPr>
    </w:p>
    <w:p w14:paraId="75A4E088" w14:textId="77777777" w:rsidR="008216D5" w:rsidRDefault="00D90D84">
      <w:pPr>
        <w:tabs>
          <w:tab w:val="left" w:pos="1739"/>
          <w:tab w:val="left" w:pos="9689"/>
        </w:tabs>
        <w:spacing w:before="92"/>
        <w:ind w:left="990"/>
        <w:rPr>
          <w:sz w:val="20"/>
        </w:rPr>
      </w:pPr>
      <w:r>
        <w:rPr>
          <w:sz w:val="20"/>
          <w:shd w:val="clear" w:color="auto" w:fill="E0E0E0"/>
        </w:rPr>
        <w:t xml:space="preserve"> </w:t>
      </w:r>
      <w:r>
        <w:rPr>
          <w:sz w:val="20"/>
          <w:shd w:val="clear" w:color="auto" w:fill="E0E0E0"/>
        </w:rPr>
        <w:tab/>
        <w:t>20 JUL</w:t>
      </w:r>
      <w:r>
        <w:rPr>
          <w:spacing w:val="-4"/>
          <w:sz w:val="20"/>
          <w:shd w:val="clear" w:color="auto" w:fill="E0E0E0"/>
        </w:rPr>
        <w:t xml:space="preserve"> </w:t>
      </w:r>
      <w:r>
        <w:rPr>
          <w:sz w:val="20"/>
          <w:shd w:val="clear" w:color="auto" w:fill="E0E0E0"/>
        </w:rPr>
        <w:t>94@4PM</w:t>
      </w:r>
      <w:r>
        <w:rPr>
          <w:sz w:val="20"/>
          <w:shd w:val="clear" w:color="auto" w:fill="E0E0E0"/>
        </w:rPr>
        <w:tab/>
      </w:r>
    </w:p>
    <w:p w14:paraId="5146BB50" w14:textId="77777777" w:rsidR="008216D5" w:rsidRDefault="008216D5">
      <w:pPr>
        <w:pStyle w:val="BodyText"/>
      </w:pPr>
    </w:p>
    <w:p w14:paraId="218CDA49" w14:textId="77777777" w:rsidR="008216D5" w:rsidRDefault="00D90D84">
      <w:pPr>
        <w:pStyle w:val="BodyText"/>
        <w:ind w:left="300" w:right="1121"/>
      </w:pPr>
      <w:r>
        <w:t>In this mode, you can enter time either as military (four digit) time, hour AM/PM, or hour: minute: second AM/PM, or simply NOW (or Now or now) for the current date/time.</w:t>
      </w:r>
    </w:p>
    <w:p w14:paraId="339EDD6A" w14:textId="77777777" w:rsidR="008216D5" w:rsidRDefault="008216D5">
      <w:pPr>
        <w:pStyle w:val="BodyText"/>
      </w:pPr>
    </w:p>
    <w:p w14:paraId="70A0FC81" w14:textId="77777777" w:rsidR="008216D5" w:rsidRDefault="00D90D84">
      <w:pPr>
        <w:pStyle w:val="BodyText"/>
        <w:ind w:left="300"/>
      </w:pPr>
      <w:r>
        <w:t>The colon (:) can be omitted and AM/PM can be omitted if the time being entered is between 6</w:t>
      </w:r>
    </w:p>
    <w:p w14:paraId="6B03C843" w14:textId="77777777" w:rsidR="008216D5" w:rsidRDefault="00D90D84">
      <w:pPr>
        <w:pStyle w:val="BodyText"/>
        <w:spacing w:before="8"/>
        <w:ind w:left="300"/>
      </w:pPr>
      <w:r>
        <w:rPr>
          <w:rFonts w:ascii="Courier New"/>
        </w:rPr>
        <w:t>A</w:t>
      </w:r>
      <w:r>
        <w:t>.</w:t>
      </w:r>
      <w:r>
        <w:rPr>
          <w:rFonts w:ascii="Courier New"/>
        </w:rPr>
        <w:t>M</w:t>
      </w:r>
      <w:r>
        <w:t xml:space="preserve">. and 6 </w:t>
      </w:r>
      <w:r>
        <w:rPr>
          <w:rFonts w:ascii="Courier New"/>
        </w:rPr>
        <w:t>P</w:t>
      </w:r>
      <w:r>
        <w:t>.</w:t>
      </w:r>
      <w:r>
        <w:rPr>
          <w:rFonts w:ascii="Courier New"/>
        </w:rPr>
        <w:t>M</w:t>
      </w:r>
      <w:r>
        <w:t xml:space="preserve">. Thus, today at 3:30 </w:t>
      </w:r>
      <w:r>
        <w:rPr>
          <w:rFonts w:ascii="Courier New"/>
        </w:rPr>
        <w:t>P</w:t>
      </w:r>
      <w:r>
        <w:t>.</w:t>
      </w:r>
      <w:r>
        <w:rPr>
          <w:rFonts w:ascii="Courier New"/>
        </w:rPr>
        <w:t>M</w:t>
      </w:r>
      <w:r>
        <w:t>. can be entered as:</w:t>
      </w:r>
    </w:p>
    <w:p w14:paraId="0B26A5A8" w14:textId="77777777" w:rsidR="008216D5" w:rsidRDefault="008216D5">
      <w:pPr>
        <w:pStyle w:val="BodyText"/>
        <w:spacing w:before="3"/>
        <w:rPr>
          <w:sz w:val="11"/>
        </w:rPr>
      </w:pPr>
    </w:p>
    <w:p w14:paraId="64ADE67C" w14:textId="77777777" w:rsidR="008216D5" w:rsidRDefault="00D90D84">
      <w:pPr>
        <w:tabs>
          <w:tab w:val="left" w:pos="1739"/>
          <w:tab w:val="left" w:pos="9689"/>
        </w:tabs>
        <w:spacing w:before="92"/>
        <w:ind w:left="990"/>
        <w:rPr>
          <w:sz w:val="20"/>
        </w:rPr>
      </w:pPr>
      <w:r>
        <w:rPr>
          <w:sz w:val="20"/>
          <w:shd w:val="clear" w:color="auto" w:fill="E0E0E0"/>
        </w:rPr>
        <w:t xml:space="preserve"> </w:t>
      </w:r>
      <w:r>
        <w:rPr>
          <w:sz w:val="20"/>
          <w:shd w:val="clear" w:color="auto" w:fill="E0E0E0"/>
        </w:rPr>
        <w:tab/>
        <w:t>T@330</w:t>
      </w:r>
      <w:r>
        <w:rPr>
          <w:sz w:val="20"/>
          <w:shd w:val="clear" w:color="auto" w:fill="E0E0E0"/>
        </w:rPr>
        <w:tab/>
      </w:r>
    </w:p>
    <w:p w14:paraId="7E7015AF" w14:textId="77777777" w:rsidR="008216D5" w:rsidRDefault="008216D5">
      <w:pPr>
        <w:pStyle w:val="BodyText"/>
        <w:spacing w:before="9"/>
      </w:pPr>
    </w:p>
    <w:p w14:paraId="2CFCD755" w14:textId="77777777" w:rsidR="008216D5" w:rsidRDefault="00D90D84">
      <w:pPr>
        <w:pStyle w:val="BodyText"/>
        <w:ind w:left="300"/>
      </w:pPr>
      <w:r>
        <w:t xml:space="preserve">Use MID as a response to mean 12:00 </w:t>
      </w:r>
      <w:r>
        <w:rPr>
          <w:rFonts w:ascii="Courier New"/>
        </w:rPr>
        <w:t>A</w:t>
      </w:r>
      <w:r>
        <w:t>.</w:t>
      </w:r>
      <w:r>
        <w:rPr>
          <w:rFonts w:ascii="Courier New"/>
        </w:rPr>
        <w:t>M</w:t>
      </w:r>
      <w:r>
        <w:t>. (midnight) and NOON as a response to mean 12:00</w:t>
      </w:r>
    </w:p>
    <w:p w14:paraId="7ADD9BFC" w14:textId="77777777" w:rsidR="008216D5" w:rsidRDefault="00D90D84">
      <w:pPr>
        <w:pStyle w:val="BodyText"/>
        <w:ind w:left="300"/>
      </w:pPr>
      <w:r>
        <w:rPr>
          <w:rFonts w:ascii="Courier New"/>
        </w:rPr>
        <w:t>P</w:t>
      </w:r>
      <w:r>
        <w:t>.</w:t>
      </w:r>
      <w:r>
        <w:rPr>
          <w:rFonts w:ascii="Courier New"/>
        </w:rPr>
        <w:t>M</w:t>
      </w:r>
      <w:r>
        <w:t>. for time associated with dates:</w:t>
      </w:r>
    </w:p>
    <w:p w14:paraId="22B61706" w14:textId="77777777" w:rsidR="008216D5" w:rsidRDefault="008216D5">
      <w:pPr>
        <w:pStyle w:val="BodyText"/>
        <w:spacing w:before="3"/>
        <w:rPr>
          <w:sz w:val="11"/>
        </w:rPr>
      </w:pPr>
    </w:p>
    <w:p w14:paraId="3E9DFA0D" w14:textId="77777777" w:rsidR="008216D5" w:rsidRDefault="00D90D84">
      <w:pPr>
        <w:tabs>
          <w:tab w:val="left" w:pos="1739"/>
          <w:tab w:val="left" w:pos="9689"/>
        </w:tabs>
        <w:spacing w:before="92"/>
        <w:ind w:left="990"/>
        <w:rPr>
          <w:sz w:val="20"/>
        </w:rPr>
      </w:pPr>
      <w:r>
        <w:rPr>
          <w:sz w:val="20"/>
          <w:shd w:val="clear" w:color="auto" w:fill="E0E0E0"/>
        </w:rPr>
        <w:t xml:space="preserve"> </w:t>
      </w:r>
      <w:r>
        <w:rPr>
          <w:sz w:val="20"/>
          <w:shd w:val="clear" w:color="auto" w:fill="E0E0E0"/>
        </w:rPr>
        <w:tab/>
        <w:t>T+3W@MID</w:t>
      </w:r>
      <w:r>
        <w:rPr>
          <w:sz w:val="20"/>
          <w:shd w:val="clear" w:color="auto" w:fill="E0E0E0"/>
        </w:rPr>
        <w:tab/>
      </w:r>
    </w:p>
    <w:p w14:paraId="4D8E9964" w14:textId="77777777" w:rsidR="008216D5" w:rsidRDefault="00D90D84">
      <w:pPr>
        <w:pStyle w:val="Heading4"/>
        <w:spacing w:before="123"/>
      </w:pPr>
      <w:r>
        <w:t>Making Corrections</w:t>
      </w:r>
    </w:p>
    <w:p w14:paraId="729F74E8" w14:textId="77777777" w:rsidR="008216D5" w:rsidRDefault="00D90D84">
      <w:pPr>
        <w:pStyle w:val="BodyText"/>
        <w:spacing w:before="117"/>
        <w:ind w:left="300" w:right="762"/>
      </w:pPr>
      <w:r>
        <w:t>When you want to delete an answer previously entered, without substituting any other answer, enter an at sign (@) as a response to that prompt. This leaves the answer blank.</w:t>
      </w:r>
    </w:p>
    <w:p w14:paraId="6A54D17A" w14:textId="77777777" w:rsidR="008216D5" w:rsidRDefault="003C49CF">
      <w:pPr>
        <w:pStyle w:val="BodyText"/>
        <w:spacing w:before="2"/>
        <w:rPr>
          <w:sz w:val="22"/>
        </w:rPr>
      </w:pPr>
      <w:r>
        <w:pict w14:anchorId="0D11F61E">
          <v:shape id="_x0000_s3696" type="#_x0000_t202" style="position:absolute;margin-left:70.5pt;margin-top:14pt;width:471pt;height:22.8pt;z-index:-15724544;mso-wrap-distance-left:0;mso-wrap-distance-right:0;mso-position-horizontal-relative:page" fillcolor="#e0e0e0" stroked="f">
            <v:textbox inset="0,0,0,0">
              <w:txbxContent>
                <w:p w14:paraId="201A9265" w14:textId="77777777" w:rsidR="00D90D84" w:rsidRDefault="00D90D84">
                  <w:pPr>
                    <w:spacing w:line="227" w:lineRule="exact"/>
                    <w:ind w:left="1470"/>
                    <w:rPr>
                      <w:sz w:val="20"/>
                    </w:rPr>
                  </w:pPr>
                  <w:r>
                    <w:rPr>
                      <w:sz w:val="20"/>
                    </w:rPr>
                    <w:t>DATE OF BIRTH: Feb 21, 1946//@</w:t>
                  </w:r>
                </w:p>
              </w:txbxContent>
            </v:textbox>
            <w10:wrap type="topAndBottom" anchorx="page"/>
          </v:shape>
        </w:pict>
      </w:r>
    </w:p>
    <w:p w14:paraId="52F5366C" w14:textId="77777777" w:rsidR="008216D5" w:rsidRDefault="00D90D84">
      <w:pPr>
        <w:pStyle w:val="BodyText"/>
        <w:spacing w:line="258" w:lineRule="exact"/>
        <w:ind w:left="300"/>
      </w:pPr>
      <w:r>
        <w:t>In this example, the date on file is erased and now there is no answer to the "DATE OF BIRTH"</w:t>
      </w:r>
    </w:p>
    <w:p w14:paraId="2435A5CD" w14:textId="77777777" w:rsidR="008216D5" w:rsidRDefault="00D90D84">
      <w:pPr>
        <w:pStyle w:val="BodyText"/>
        <w:ind w:left="299" w:right="1695"/>
      </w:pPr>
      <w:r>
        <w:t>prompt; it is null. The system asks you to confirm that you really intend to delete the information. You cannot delete a response if the information is required:</w:t>
      </w:r>
    </w:p>
    <w:p w14:paraId="392677C6" w14:textId="77777777" w:rsidR="008216D5" w:rsidRDefault="003C49CF">
      <w:pPr>
        <w:pStyle w:val="BodyText"/>
        <w:spacing w:before="2"/>
        <w:rPr>
          <w:sz w:val="18"/>
        </w:rPr>
      </w:pPr>
      <w:r>
        <w:pict w14:anchorId="051B8C8F">
          <v:shape id="_x0000_s3695" type="#_x0000_t202" style="position:absolute;margin-left:70.5pt;margin-top:11.7pt;width:471pt;height:22.8pt;z-index:-15724032;mso-wrap-distance-left:0;mso-wrap-distance-right:0;mso-position-horizontal-relative:page" fillcolor="#e0e0e0" stroked="f">
            <v:textbox inset="0,0,0,0">
              <w:txbxContent>
                <w:p w14:paraId="5AB0F438" w14:textId="77777777" w:rsidR="00D90D84" w:rsidRDefault="00D90D84">
                  <w:pPr>
                    <w:spacing w:line="227" w:lineRule="exact"/>
                    <w:ind w:left="1470"/>
                    <w:rPr>
                      <w:sz w:val="20"/>
                    </w:rPr>
                  </w:pPr>
                  <w:r>
                    <w:rPr>
                      <w:sz w:val="20"/>
                    </w:rPr>
                    <w:t>ARE YOU SURE?</w:t>
                  </w:r>
                </w:p>
              </w:txbxContent>
            </v:textbox>
            <w10:wrap type="topAndBottom" anchorx="page"/>
          </v:shape>
        </w:pict>
      </w:r>
    </w:p>
    <w:p w14:paraId="13CDB9A7" w14:textId="77777777" w:rsidR="008216D5" w:rsidRDefault="00D90D84">
      <w:pPr>
        <w:pStyle w:val="BodyText"/>
        <w:spacing w:line="258" w:lineRule="exact"/>
        <w:ind w:left="300"/>
      </w:pPr>
      <w:r>
        <w:t>This question is a safety feature, giving you a chance to change your mind now, without re-</w:t>
      </w:r>
    </w:p>
    <w:p w14:paraId="56580386" w14:textId="77777777" w:rsidR="008216D5" w:rsidRDefault="00D90D84">
      <w:pPr>
        <w:pStyle w:val="BodyText"/>
        <w:ind w:left="300"/>
      </w:pPr>
      <w:r>
        <w:t>editing later.</w:t>
      </w:r>
    </w:p>
    <w:p w14:paraId="098C0CF1" w14:textId="77777777" w:rsidR="008216D5" w:rsidRDefault="008216D5">
      <w:pPr>
        <w:sectPr w:rsidR="008216D5">
          <w:pgSz w:w="12240" w:h="15840"/>
          <w:pgMar w:top="1440" w:right="960" w:bottom="940" w:left="1140" w:header="0" w:footer="745" w:gutter="0"/>
          <w:cols w:space="720"/>
        </w:sectPr>
      </w:pPr>
    </w:p>
    <w:p w14:paraId="5CD9242F" w14:textId="77777777" w:rsidR="008216D5" w:rsidRDefault="00D90D84">
      <w:pPr>
        <w:pStyle w:val="Heading4"/>
        <w:spacing w:before="79"/>
      </w:pPr>
      <w:r>
        <w:t>Spacebar Recall Feature</w:t>
      </w:r>
    </w:p>
    <w:p w14:paraId="114E067A" w14:textId="77777777" w:rsidR="008216D5" w:rsidRDefault="00D90D84">
      <w:pPr>
        <w:pStyle w:val="BodyText"/>
        <w:spacing w:before="117"/>
        <w:ind w:left="300" w:right="608"/>
      </w:pPr>
      <w:r>
        <w:t xml:space="preserve">When using this software, you might want to answer a prompt with a code meaning </w:t>
      </w:r>
      <w:r>
        <w:rPr>
          <w:i/>
        </w:rPr>
        <w:t>the same as before</w:t>
      </w:r>
      <w:r>
        <w:t>. The computer is capable of remembering what your last response(s) were the last time you signed on. This feature is called spacebar recall and employs the spacebar and Return keys.</w:t>
      </w:r>
    </w:p>
    <w:p w14:paraId="795B4345" w14:textId="77777777" w:rsidR="008216D5" w:rsidRDefault="008216D5">
      <w:pPr>
        <w:pStyle w:val="BodyText"/>
      </w:pPr>
    </w:p>
    <w:p w14:paraId="3D309CD0" w14:textId="77777777" w:rsidR="008216D5" w:rsidRDefault="00D90D84">
      <w:pPr>
        <w:pStyle w:val="BodyText"/>
        <w:spacing w:before="1"/>
        <w:ind w:left="300" w:right="576"/>
      </w:pPr>
      <w:r>
        <w:t>You generally can repeat information you entered the first time by entering a space and pressing the Return or Enter key. For example, you might wish to do a series of procedures for one patient. Each time (after the first) you are asked for the patient name, you can enter a space and press the Return key and the computer enters the same patient.</w:t>
      </w:r>
    </w:p>
    <w:p w14:paraId="0CFC9D06" w14:textId="77777777" w:rsidR="008216D5" w:rsidRDefault="00D90D84">
      <w:pPr>
        <w:pStyle w:val="Heading4"/>
        <w:spacing w:before="122"/>
      </w:pPr>
      <w:r>
        <w:t>Printing Reports</w:t>
      </w:r>
    </w:p>
    <w:p w14:paraId="5220B144" w14:textId="77777777" w:rsidR="008216D5" w:rsidRDefault="00D90D84">
      <w:pPr>
        <w:pStyle w:val="BodyText"/>
        <w:spacing w:before="118"/>
        <w:ind w:left="300" w:right="722"/>
      </w:pPr>
      <w:r>
        <w:t>Frequently, when you have finished some data entry you are asked if you wish to print the record, file, or report. You can display the report on your terminal screen or produce a paper copy. You are prompted to enter a device number of the printer you want to use. If you do not know the device number of the printer, you can type in a question mark for a list of printers. In some cases the device you will use has already been decided for you and you will not be asked where you want to print. If you need assistance in determining the device number, ask your application coordinator or site manager.</w:t>
      </w:r>
    </w:p>
    <w:p w14:paraId="4B3D5F7C" w14:textId="77777777" w:rsidR="008216D5" w:rsidRDefault="00D90D84">
      <w:pPr>
        <w:pStyle w:val="Heading4"/>
        <w:spacing w:before="122"/>
      </w:pPr>
      <w:r>
        <w:t>Right Margin</w:t>
      </w:r>
    </w:p>
    <w:p w14:paraId="0C84F376" w14:textId="77777777" w:rsidR="008216D5" w:rsidRDefault="00D90D84">
      <w:pPr>
        <w:pStyle w:val="BodyText"/>
        <w:spacing w:before="118"/>
        <w:ind w:left="300" w:right="529"/>
      </w:pPr>
      <w:r>
        <w:t>Sometimes you are asked to specify the right margin of the report. You are not always asked this since the information might be preset for the device you specify and a default answer provided. Nevertheless, your choices are simple. Generally, "80" is used for standard size paper or for displaying on the terminal screen; "132" is used for wider paper.</w:t>
      </w:r>
    </w:p>
    <w:p w14:paraId="637CC06B" w14:textId="77777777" w:rsidR="008216D5" w:rsidRDefault="008216D5">
      <w:pPr>
        <w:pStyle w:val="BodyText"/>
        <w:spacing w:before="10"/>
        <w:rPr>
          <w:sz w:val="15"/>
        </w:rPr>
      </w:pPr>
    </w:p>
    <w:p w14:paraId="43EEBECF" w14:textId="77777777" w:rsidR="008216D5" w:rsidRDefault="00D90D84">
      <w:pPr>
        <w:tabs>
          <w:tab w:val="left" w:pos="1739"/>
          <w:tab w:val="left" w:pos="9689"/>
        </w:tabs>
        <w:spacing w:before="101"/>
        <w:ind w:left="990"/>
        <w:rPr>
          <w:rFonts w:ascii="Courier New"/>
          <w:sz w:val="20"/>
        </w:rPr>
      </w:pPr>
      <w:r>
        <w:rPr>
          <w:rFonts w:ascii="Courier New"/>
          <w:sz w:val="20"/>
          <w:shd w:val="clear" w:color="auto" w:fill="E0E0E0"/>
        </w:rPr>
        <w:t xml:space="preserve"> </w:t>
      </w:r>
      <w:r>
        <w:rPr>
          <w:rFonts w:ascii="Courier New"/>
          <w:sz w:val="20"/>
          <w:shd w:val="clear" w:color="auto" w:fill="E0E0E0"/>
        </w:rPr>
        <w:tab/>
        <w:t>DEVICE: Right Margin:</w:t>
      </w:r>
      <w:r>
        <w:rPr>
          <w:rFonts w:ascii="Courier New"/>
          <w:spacing w:val="-17"/>
          <w:sz w:val="20"/>
          <w:shd w:val="clear" w:color="auto" w:fill="E0E0E0"/>
        </w:rPr>
        <w:t xml:space="preserve"> </w:t>
      </w:r>
      <w:r>
        <w:rPr>
          <w:rFonts w:ascii="Courier New"/>
          <w:sz w:val="20"/>
          <w:shd w:val="clear" w:color="auto" w:fill="E0E0E0"/>
        </w:rPr>
        <w:t>80//</w:t>
      </w:r>
      <w:r>
        <w:rPr>
          <w:rFonts w:ascii="Courier New"/>
          <w:sz w:val="20"/>
          <w:shd w:val="clear" w:color="auto" w:fill="E0E0E0"/>
        </w:rPr>
        <w:tab/>
      </w:r>
    </w:p>
    <w:p w14:paraId="391AE14B" w14:textId="77777777" w:rsidR="008216D5" w:rsidRDefault="00D90D84">
      <w:pPr>
        <w:pStyle w:val="Heading4"/>
        <w:spacing w:before="114"/>
      </w:pPr>
      <w:r>
        <w:t>Display the Report on the Terminal Screen</w:t>
      </w:r>
    </w:p>
    <w:p w14:paraId="5741C8C5" w14:textId="77777777" w:rsidR="008216D5" w:rsidRDefault="00D90D84">
      <w:pPr>
        <w:pStyle w:val="BodyText"/>
        <w:spacing w:before="118"/>
        <w:ind w:left="300" w:right="535"/>
      </w:pPr>
      <w:r>
        <w:t>Display is the word used to indicate data printed to a terminal screen rather than on paper. At the DEVICE prompt, if you want to view a report on your screen, press the Return key. Normally, if you do not specify a device number, the information prints on your screen. After the screen fills with the first page of the report, you are prompted to press the Return key to continue with the next screen of data. The process is repeated at the bottom of every screen. You can exit the option at any time by entering an up-arrow (^).</w:t>
      </w:r>
    </w:p>
    <w:p w14:paraId="11C01532" w14:textId="77777777" w:rsidR="008216D5" w:rsidRDefault="008216D5">
      <w:pPr>
        <w:pStyle w:val="BodyText"/>
        <w:spacing w:before="10"/>
        <w:rPr>
          <w:sz w:val="15"/>
        </w:rPr>
      </w:pPr>
    </w:p>
    <w:p w14:paraId="10F9DAA9" w14:textId="77777777" w:rsidR="008216D5" w:rsidRDefault="00D90D84">
      <w:pPr>
        <w:tabs>
          <w:tab w:val="left" w:pos="1739"/>
          <w:tab w:val="left" w:pos="9689"/>
        </w:tabs>
        <w:spacing w:before="100"/>
        <w:ind w:left="990"/>
        <w:rPr>
          <w:rFonts w:ascii="Courier New"/>
          <w:sz w:val="20"/>
        </w:rPr>
      </w:pPr>
      <w:r>
        <w:rPr>
          <w:rFonts w:ascii="Courier New"/>
          <w:sz w:val="20"/>
          <w:shd w:val="clear" w:color="auto" w:fill="E0E0E0"/>
        </w:rPr>
        <w:t xml:space="preserve"> </w:t>
      </w:r>
      <w:r>
        <w:rPr>
          <w:rFonts w:ascii="Courier New"/>
          <w:sz w:val="20"/>
          <w:shd w:val="clear" w:color="auto" w:fill="E0E0E0"/>
        </w:rPr>
        <w:tab/>
        <w:t>Press &lt;RET&gt; to continue, or '^' to</w:t>
      </w:r>
      <w:r>
        <w:rPr>
          <w:rFonts w:ascii="Courier New"/>
          <w:spacing w:val="-24"/>
          <w:sz w:val="20"/>
          <w:shd w:val="clear" w:color="auto" w:fill="E0E0E0"/>
        </w:rPr>
        <w:t xml:space="preserve"> </w:t>
      </w:r>
      <w:r>
        <w:rPr>
          <w:rFonts w:ascii="Courier New"/>
          <w:sz w:val="20"/>
          <w:shd w:val="clear" w:color="auto" w:fill="E0E0E0"/>
        </w:rPr>
        <w:t>quit</w:t>
      </w:r>
      <w:r>
        <w:rPr>
          <w:rFonts w:ascii="Courier New"/>
          <w:sz w:val="20"/>
          <w:shd w:val="clear" w:color="auto" w:fill="E0E0E0"/>
        </w:rPr>
        <w:tab/>
      </w:r>
    </w:p>
    <w:p w14:paraId="5C464169" w14:textId="77777777" w:rsidR="008216D5" w:rsidRDefault="00D90D84">
      <w:pPr>
        <w:pStyle w:val="Heading4"/>
        <w:spacing w:before="116"/>
      </w:pPr>
      <w:r>
        <w:t>Queue Report to a Printer</w:t>
      </w:r>
    </w:p>
    <w:p w14:paraId="0E4845F2" w14:textId="77777777" w:rsidR="008216D5" w:rsidRDefault="00D90D84">
      <w:pPr>
        <w:pStyle w:val="BodyText"/>
        <w:spacing w:before="117"/>
        <w:ind w:left="300" w:right="549"/>
      </w:pPr>
      <w:r>
        <w:t>If you want to queue your output to run in the background, type the letter Q at the DEVICE prompt. Next, you are prompted to enter a device number of the printer you want to use. Finally, enter the date and time you would like the report to print.</w:t>
      </w:r>
    </w:p>
    <w:p w14:paraId="05AFFE81" w14:textId="77777777" w:rsidR="008216D5" w:rsidRDefault="003C49CF">
      <w:pPr>
        <w:pStyle w:val="BodyText"/>
        <w:spacing w:before="11"/>
        <w:rPr>
          <w:sz w:val="20"/>
        </w:rPr>
      </w:pPr>
      <w:r>
        <w:pict w14:anchorId="0CEBEB25">
          <v:group id="_x0000_s3690" style="position:absolute;margin-left:106.5pt;margin-top:14pt;width:435pt;height:56.85pt;z-index:-15723520;mso-wrap-distance-left:0;mso-wrap-distance-right:0;mso-position-horizontal-relative:page" coordorigin="2130,280" coordsize="8700,1137">
            <v:shape id="_x0000_s3694" style="position:absolute;left:2130;top:280;width:8700;height:1133" coordorigin="2130,280" coordsize="8700,1133" path="m10830,280r-8700,l2130,507r,227l2130,959r,227l2130,1413r8700,l10830,1186r,-227l10830,734r,-227l10830,280xe" fillcolor="#e0e0e0" stroked="f">
              <v:path arrowok="t"/>
            </v:shape>
            <v:shape id="_x0000_s3693" type="#_x0000_t202" style="position:absolute;left:2880;top:283;width:860;height:228" filled="f" stroked="f">
              <v:textbox inset="0,0,0,0">
                <w:txbxContent>
                  <w:p w14:paraId="7D6C3E3E" w14:textId="77777777" w:rsidR="00D90D84" w:rsidRDefault="00D90D84">
                    <w:pPr>
                      <w:rPr>
                        <w:rFonts w:ascii="Courier New"/>
                        <w:sz w:val="20"/>
                      </w:rPr>
                    </w:pPr>
                    <w:r>
                      <w:rPr>
                        <w:rFonts w:ascii="Courier New"/>
                        <w:sz w:val="20"/>
                      </w:rPr>
                      <w:t>DEVICE:</w:t>
                    </w:r>
                  </w:p>
                </w:txbxContent>
              </v:textbox>
            </v:shape>
            <v:shape id="_x0000_s3692" type="#_x0000_t202" style="position:absolute;left:5040;top:283;width:5060;height:228" filled="f" stroked="f">
              <v:textbox inset="0,0,0,0">
                <w:txbxContent>
                  <w:p w14:paraId="684232D5" w14:textId="77777777" w:rsidR="00D90D84" w:rsidRDefault="00D90D84">
                    <w:pPr>
                      <w:rPr>
                        <w:rFonts w:ascii="Courier New"/>
                        <w:sz w:val="20"/>
                      </w:rPr>
                    </w:pPr>
                    <w:r>
                      <w:rPr>
                        <w:rFonts w:ascii="Courier New"/>
                        <w:sz w:val="20"/>
                      </w:rPr>
                      <w:t>Enter the letter Q to queue the print job.</w:t>
                    </w:r>
                  </w:p>
                </w:txbxContent>
              </v:textbox>
            </v:shape>
            <v:shape id="_x0000_s3691" type="#_x0000_t202" style="position:absolute;left:2160;top:510;width:8299;height:907" filled="f" stroked="f">
              <v:textbox inset="0,0,0,0">
                <w:txbxContent>
                  <w:p w14:paraId="29461FD6" w14:textId="77777777" w:rsidR="00D90D84" w:rsidRDefault="00D90D84">
                    <w:pPr>
                      <w:tabs>
                        <w:tab w:val="left" w:pos="2879"/>
                      </w:tabs>
                      <w:ind w:left="720"/>
                      <w:rPr>
                        <w:rFonts w:ascii="Courier New"/>
                        <w:sz w:val="20"/>
                      </w:rPr>
                    </w:pPr>
                    <w:r>
                      <w:rPr>
                        <w:rFonts w:ascii="Courier New"/>
                        <w:sz w:val="20"/>
                      </w:rPr>
                      <w:t>DEVICE:</w:t>
                    </w:r>
                    <w:r>
                      <w:rPr>
                        <w:rFonts w:ascii="Courier New"/>
                        <w:sz w:val="20"/>
                      </w:rPr>
                      <w:tab/>
                      <w:t>Enter the device name or</w:t>
                    </w:r>
                    <w:r>
                      <w:rPr>
                        <w:rFonts w:ascii="Courier New"/>
                        <w:spacing w:val="-10"/>
                        <w:sz w:val="20"/>
                      </w:rPr>
                      <w:t xml:space="preserve"> </w:t>
                    </w:r>
                    <w:r>
                      <w:rPr>
                        <w:rFonts w:ascii="Courier New"/>
                        <w:sz w:val="20"/>
                      </w:rPr>
                      <w:t>number.</w:t>
                    </w:r>
                  </w:p>
                  <w:p w14:paraId="02401615" w14:textId="77777777" w:rsidR="00D90D84" w:rsidRDefault="00D90D84">
                    <w:pPr>
                      <w:tabs>
                        <w:tab w:val="left" w:pos="4319"/>
                      </w:tabs>
                      <w:ind w:right="18" w:firstLine="720"/>
                      <w:rPr>
                        <w:rFonts w:ascii="Courier New"/>
                        <w:sz w:val="20"/>
                      </w:rPr>
                    </w:pPr>
                    <w:r>
                      <w:rPr>
                        <w:rFonts w:ascii="Courier New"/>
                        <w:sz w:val="20"/>
                      </w:rPr>
                      <w:t>Requested Start</w:t>
                    </w:r>
                    <w:r>
                      <w:rPr>
                        <w:rFonts w:ascii="Courier New"/>
                        <w:spacing w:val="-10"/>
                        <w:sz w:val="20"/>
                      </w:rPr>
                      <w:t xml:space="preserve"> </w:t>
                    </w:r>
                    <w:r>
                      <w:rPr>
                        <w:rFonts w:ascii="Courier New"/>
                        <w:sz w:val="20"/>
                      </w:rPr>
                      <w:t>Time:</w:t>
                    </w:r>
                    <w:r>
                      <w:rPr>
                        <w:rFonts w:ascii="Courier New"/>
                        <w:spacing w:val="-5"/>
                        <w:sz w:val="20"/>
                      </w:rPr>
                      <w:t xml:space="preserve"> </w:t>
                    </w:r>
                    <w:r>
                      <w:rPr>
                        <w:rFonts w:ascii="Courier New"/>
                        <w:sz w:val="20"/>
                      </w:rPr>
                      <w:t>NOW//</w:t>
                    </w:r>
                    <w:r>
                      <w:rPr>
                        <w:rFonts w:ascii="Courier New"/>
                        <w:sz w:val="20"/>
                      </w:rPr>
                      <w:tab/>
                      <w:t>Press the Return key or enter a time using the date and time formats discussed above (e.g., NOW+1</w:t>
                    </w:r>
                    <w:r>
                      <w:rPr>
                        <w:rFonts w:ascii="Courier New"/>
                        <w:spacing w:val="-45"/>
                        <w:sz w:val="20"/>
                      </w:rPr>
                      <w:t xml:space="preserve"> </w:t>
                    </w:r>
                    <w:r>
                      <w:rPr>
                        <w:rFonts w:ascii="Courier New"/>
                        <w:sz w:val="20"/>
                      </w:rPr>
                      <w:t>for one hour from</w:t>
                    </w:r>
                    <w:r>
                      <w:rPr>
                        <w:rFonts w:ascii="Courier New"/>
                        <w:spacing w:val="-4"/>
                        <w:sz w:val="20"/>
                      </w:rPr>
                      <w:t xml:space="preserve"> </w:t>
                    </w:r>
                    <w:r>
                      <w:rPr>
                        <w:rFonts w:ascii="Courier New"/>
                        <w:sz w:val="20"/>
                      </w:rPr>
                      <w:t>now).</w:t>
                    </w:r>
                  </w:p>
                </w:txbxContent>
              </v:textbox>
            </v:shape>
            <w10:wrap type="topAndBottom" anchorx="page"/>
          </v:group>
        </w:pict>
      </w:r>
    </w:p>
    <w:p w14:paraId="4BC34712" w14:textId="77777777" w:rsidR="008216D5" w:rsidRDefault="008216D5">
      <w:pPr>
        <w:rPr>
          <w:sz w:val="20"/>
        </w:rPr>
        <w:sectPr w:rsidR="008216D5">
          <w:pgSz w:w="12240" w:h="15840"/>
          <w:pgMar w:top="1480" w:right="960" w:bottom="940" w:left="1140" w:header="0" w:footer="745" w:gutter="0"/>
          <w:cols w:space="720"/>
        </w:sectPr>
      </w:pPr>
    </w:p>
    <w:p w14:paraId="1D8A5DD3" w14:textId="77777777" w:rsidR="008216D5" w:rsidRDefault="008216D5">
      <w:pPr>
        <w:pStyle w:val="BodyText"/>
        <w:spacing w:before="4"/>
        <w:rPr>
          <w:sz w:val="17"/>
        </w:rPr>
      </w:pPr>
      <w:bookmarkStart w:id="9" w:name="__Package_Management"/>
      <w:bookmarkEnd w:id="9"/>
    </w:p>
    <w:p w14:paraId="603E2AC9" w14:textId="77777777" w:rsidR="008216D5" w:rsidRDefault="008216D5">
      <w:pPr>
        <w:rPr>
          <w:sz w:val="17"/>
        </w:rPr>
        <w:sectPr w:rsidR="008216D5">
          <w:pgSz w:w="12240" w:h="15840"/>
          <w:pgMar w:top="1500" w:right="960" w:bottom="860" w:left="1140" w:header="0" w:footer="745" w:gutter="0"/>
          <w:cols w:space="720"/>
        </w:sectPr>
      </w:pPr>
    </w:p>
    <w:p w14:paraId="4BFC57A1" w14:textId="77777777" w:rsidR="008216D5" w:rsidRDefault="00D90D84">
      <w:pPr>
        <w:pStyle w:val="Heading1"/>
        <w:rPr>
          <w:rFonts w:ascii="Times New Roman"/>
        </w:rPr>
      </w:pPr>
      <w:bookmarkStart w:id="10" w:name="_bookmark3"/>
      <w:bookmarkEnd w:id="10"/>
      <w:r>
        <w:rPr>
          <w:rFonts w:ascii="Times New Roman"/>
        </w:rPr>
        <w:t>Package Management</w:t>
      </w:r>
    </w:p>
    <w:p w14:paraId="2ABAA9EF" w14:textId="77777777" w:rsidR="008216D5" w:rsidRDefault="00D90D84">
      <w:pPr>
        <w:pStyle w:val="BodyText"/>
        <w:spacing w:before="238"/>
        <w:ind w:left="300" w:right="1063"/>
      </w:pPr>
      <w:r>
        <w:t>At the present time, the Nutrition and Food Service software does not contain elements concerning program specific management or other legal considerations. However, this may change with new releases of the program.</w:t>
      </w:r>
    </w:p>
    <w:p w14:paraId="5616059F" w14:textId="77777777" w:rsidR="008216D5" w:rsidRDefault="008216D5">
      <w:pPr>
        <w:pStyle w:val="BodyText"/>
        <w:spacing w:before="1"/>
        <w:rPr>
          <w:sz w:val="21"/>
        </w:rPr>
      </w:pPr>
    </w:p>
    <w:p w14:paraId="25E28FC3" w14:textId="77777777" w:rsidR="008216D5" w:rsidRDefault="00D90D84">
      <w:pPr>
        <w:pStyle w:val="Heading1"/>
        <w:spacing w:before="0"/>
        <w:rPr>
          <w:rFonts w:ascii="Times New Roman"/>
        </w:rPr>
      </w:pPr>
      <w:bookmarkStart w:id="11" w:name="Package_Operation"/>
      <w:bookmarkEnd w:id="11"/>
      <w:r>
        <w:rPr>
          <w:rFonts w:ascii="Times New Roman"/>
        </w:rPr>
        <w:t>Package</w:t>
      </w:r>
      <w:r>
        <w:rPr>
          <w:rFonts w:ascii="Times New Roman"/>
          <w:spacing w:val="-1"/>
        </w:rPr>
        <w:t xml:space="preserve"> </w:t>
      </w:r>
      <w:r>
        <w:rPr>
          <w:rFonts w:ascii="Times New Roman"/>
        </w:rPr>
        <w:t>Operation</w:t>
      </w:r>
    </w:p>
    <w:p w14:paraId="7FB1EDFF" w14:textId="77777777" w:rsidR="008216D5" w:rsidRDefault="00D90D84">
      <w:pPr>
        <w:pStyle w:val="Heading4"/>
        <w:spacing w:before="240"/>
      </w:pPr>
      <w:r>
        <w:t>Administrative Reports</w:t>
      </w:r>
      <w:r>
        <w:rPr>
          <w:spacing w:val="-1"/>
        </w:rPr>
        <w:t xml:space="preserve"> </w:t>
      </w:r>
      <w:r>
        <w:t>Menu</w:t>
      </w:r>
    </w:p>
    <w:p w14:paraId="68045EBF" w14:textId="77777777" w:rsidR="008216D5" w:rsidRDefault="00D90D84">
      <w:pPr>
        <w:pStyle w:val="BodyText"/>
        <w:spacing w:before="118"/>
        <w:ind w:left="300" w:right="469"/>
      </w:pPr>
      <w:r>
        <w:t>This program captures required statistics and provides administrative and clinical reports to facilitate decision making and quality control. Options produce reports for additional meals, served meals, staffing, costing of meals, supplements, and tubefeedings. The data provided is aggregated quarterly and yearly. Also within this section is the automation of the Annual Dietetic Report. Some data is automatically retrieved from the other Administrative reports, MAS files and Fiscal reports. Options provide a mechanism for editing the automatic data as well as manually entering additional data from other areas. The Annual Report prints out in seven sections and fulfills yearly report requirements.</w:t>
      </w:r>
    </w:p>
    <w:p w14:paraId="0AB3C332" w14:textId="77777777" w:rsidR="008216D5" w:rsidRDefault="008216D5">
      <w:pPr>
        <w:pStyle w:val="BodyText"/>
      </w:pPr>
    </w:p>
    <w:p w14:paraId="2D5407AB" w14:textId="77777777" w:rsidR="008216D5" w:rsidRDefault="00D90D84">
      <w:pPr>
        <w:pStyle w:val="BodyText"/>
        <w:ind w:left="300" w:right="625"/>
      </w:pPr>
      <w:r>
        <w:t>The Inventory module has been added to this section. It includes the printing of an ingredient worksheet sorted by storage location which can be used to record the physical inventory. The on-hand quantities can be entered by looping through the ingredients or editing individual ingredients. The Inventory Report will calculate a grand total and subtotals for each food group.</w:t>
      </w:r>
    </w:p>
    <w:p w14:paraId="0BB6EEEF" w14:textId="77777777" w:rsidR="008216D5" w:rsidRDefault="00D90D84">
      <w:pPr>
        <w:pStyle w:val="Heading4"/>
        <w:spacing w:before="123"/>
      </w:pPr>
      <w:r>
        <w:t>Production Reports</w:t>
      </w:r>
    </w:p>
    <w:p w14:paraId="03F90911" w14:textId="77777777" w:rsidR="008216D5" w:rsidRDefault="00D90D84">
      <w:pPr>
        <w:pStyle w:val="BodyText"/>
        <w:spacing w:before="117"/>
        <w:ind w:left="299" w:right="531"/>
      </w:pPr>
      <w:r>
        <w:t>The user can generate food production reports for each meal for each day based on a sophisticated forecasting system or on the actual census. Reports will tabulate standing orders and food preferences which can be used to refine the automated production reports. Special ingredient and storeroom requisition lists, recipe preparation reports, and expanded recipes can be generated for each meal in a matter of seconds. Supplemental feeding delivery lists and labels as well as bulk Nutrition Location feeding lists can also be generated from this program. By utilizing the forecasting options, the user can generate estimates of future ingredient requirements which can be used to facilitate the establishment of contract estimates for cost effective purchasing. The complete menu can be printed on weekly or daily basis.</w:t>
      </w:r>
    </w:p>
    <w:p w14:paraId="03DD742C" w14:textId="77777777" w:rsidR="008216D5" w:rsidRDefault="00D90D84">
      <w:pPr>
        <w:pStyle w:val="Heading4"/>
        <w:spacing w:before="122"/>
      </w:pPr>
      <w:r>
        <w:t>Dietetic Consults</w:t>
      </w:r>
    </w:p>
    <w:p w14:paraId="61BE68CA" w14:textId="77777777" w:rsidR="008216D5" w:rsidRDefault="00D90D84">
      <w:pPr>
        <w:pStyle w:val="BodyText"/>
        <w:spacing w:before="117"/>
        <w:ind w:left="299" w:right="743"/>
      </w:pPr>
      <w:r>
        <w:t>Clinicians will receive dietetic consults from this program based on their nutrition location assignments as defined by the Clinical Manager. Consult Types File is also created by the Manager, and made available to all Nutrition users to request information or action from the dietitian or technician. The Clinician can respond, save for a later time, reassign to another clinician, or complete the consult and record information in the Nutrition Encounters program.</w:t>
      </w:r>
    </w:p>
    <w:p w14:paraId="60C6FF0C" w14:textId="77777777" w:rsidR="008216D5" w:rsidRDefault="00D90D84">
      <w:pPr>
        <w:pStyle w:val="Heading4"/>
        <w:spacing w:before="123"/>
      </w:pPr>
      <w:r>
        <w:t>Diet Order Entry, Tubefeedings and Diet Order Processing</w:t>
      </w:r>
    </w:p>
    <w:p w14:paraId="4D335E41" w14:textId="77777777" w:rsidR="008216D5" w:rsidRDefault="00D90D84">
      <w:pPr>
        <w:pStyle w:val="BodyText"/>
        <w:spacing w:before="118"/>
        <w:ind w:left="300" w:right="1302"/>
      </w:pPr>
      <w:r>
        <w:t>This is the primary program accessed by all Nutrition users. It allows for the electronic transmission of all routine information about diet orders and meal service from Nutrition Location personnel to Nutrition Service. This program has pointers to the MAS files and</w:t>
      </w:r>
    </w:p>
    <w:p w14:paraId="46B3B6DC" w14:textId="77777777" w:rsidR="008216D5" w:rsidRDefault="008216D5">
      <w:pPr>
        <w:sectPr w:rsidR="008216D5">
          <w:pgSz w:w="12240" w:h="15840"/>
          <w:pgMar w:top="1500" w:right="960" w:bottom="940" w:left="1140" w:header="0" w:footer="745" w:gutter="0"/>
          <w:cols w:space="720"/>
        </w:sectPr>
      </w:pPr>
    </w:p>
    <w:p w14:paraId="777AE831" w14:textId="77777777" w:rsidR="008216D5" w:rsidRDefault="00D90D84">
      <w:pPr>
        <w:pStyle w:val="BodyText"/>
        <w:spacing w:before="76"/>
        <w:ind w:left="300" w:right="616"/>
      </w:pPr>
      <w:r>
        <w:t>automatically updates patient admission, location, and inpatient status, such as ASIH or Pass. Early or late trays, tubefeedings, hold meals, isolation precautions as well as any diet order or combination can be entered. Several options are also available to track this information for each patient. The Diet Activity Reports aggregate this information over time and allow the user to print it periodically to update information for patient food service.</w:t>
      </w:r>
    </w:p>
    <w:p w14:paraId="412A8A93" w14:textId="77777777" w:rsidR="008216D5" w:rsidRDefault="008216D5">
      <w:pPr>
        <w:pStyle w:val="BodyText"/>
      </w:pPr>
    </w:p>
    <w:p w14:paraId="1812FD1A" w14:textId="77777777" w:rsidR="008216D5" w:rsidRDefault="00D90D84">
      <w:pPr>
        <w:pStyle w:val="BodyText"/>
        <w:spacing w:before="1"/>
        <w:ind w:left="300" w:right="690"/>
      </w:pPr>
      <w:r>
        <w:t>Users can also enter patient specific data, which can be stored for an admission or future reference. Individualized diet patterns, standing orders for special foods or utensils, food preferences and supplemental feedings can be entered, stored, and tabulated for production and service.</w:t>
      </w:r>
    </w:p>
    <w:p w14:paraId="2B847DCD" w14:textId="77777777" w:rsidR="008216D5" w:rsidRDefault="008216D5">
      <w:pPr>
        <w:pStyle w:val="BodyText"/>
        <w:spacing w:before="11"/>
        <w:rPr>
          <w:sz w:val="23"/>
        </w:rPr>
      </w:pPr>
    </w:p>
    <w:p w14:paraId="14DAF386" w14:textId="77777777" w:rsidR="008216D5" w:rsidRDefault="00D90D84">
      <w:pPr>
        <w:pStyle w:val="BodyText"/>
        <w:ind w:left="300" w:right="1075"/>
      </w:pPr>
      <w:r>
        <w:t>Tubefeeding option allows for the entering or editing of one or more products with varying strengths and frequencies. Tubefeedings can be tabulated for pull sheets, and generate preparation instructions, labels, and distribution lists.</w:t>
      </w:r>
    </w:p>
    <w:p w14:paraId="2EBD0B30" w14:textId="77777777" w:rsidR="008216D5" w:rsidRDefault="008216D5">
      <w:pPr>
        <w:pStyle w:val="BodyText"/>
      </w:pPr>
    </w:p>
    <w:p w14:paraId="2562EA0F" w14:textId="77777777" w:rsidR="008216D5" w:rsidRDefault="00D90D84">
      <w:pPr>
        <w:pStyle w:val="BodyText"/>
        <w:ind w:left="300" w:right="492"/>
      </w:pPr>
      <w:r>
        <w:t>Dietetic Lists and Reports support the Communication Office functions by allowing lists to be generated for patient's birthdays, diet activity, early/late trays, NPO/passes, isolation precautions, diet cards, and tray tickets.</w:t>
      </w:r>
    </w:p>
    <w:p w14:paraId="5EBA0F13" w14:textId="77777777" w:rsidR="008216D5" w:rsidRDefault="00D90D84">
      <w:pPr>
        <w:pStyle w:val="Heading4"/>
        <w:spacing w:before="123"/>
      </w:pPr>
      <w:r>
        <w:t>Energy Nutrient Analysis</w:t>
      </w:r>
    </w:p>
    <w:p w14:paraId="22E12CA3" w14:textId="77777777" w:rsidR="008216D5" w:rsidRDefault="00D90D84">
      <w:pPr>
        <w:pStyle w:val="BodyText"/>
        <w:spacing w:before="117"/>
        <w:ind w:left="300" w:right="463"/>
      </w:pPr>
      <w:r>
        <w:t>This program calculates daily and average totals of food nutrient values for a list of entered foods and allows for storage, retrieval, and editing of the food list. Program contains the latest USDA nutrient release, additional fiber data from research, and selected commonly used items from Bowes and Church, 16th edition.</w:t>
      </w:r>
    </w:p>
    <w:p w14:paraId="337A2FCC" w14:textId="77777777" w:rsidR="008216D5" w:rsidRDefault="00D90D84">
      <w:pPr>
        <w:pStyle w:val="Heading4"/>
        <w:spacing w:before="123"/>
      </w:pPr>
      <w:r>
        <w:t>Food Preferences</w:t>
      </w:r>
    </w:p>
    <w:p w14:paraId="718882FE" w14:textId="77777777" w:rsidR="008216D5" w:rsidRDefault="00D90D84">
      <w:pPr>
        <w:pStyle w:val="BodyText"/>
        <w:spacing w:before="117"/>
        <w:ind w:left="300" w:right="656"/>
      </w:pPr>
      <w:r>
        <w:t>This program allows user to enter patient food preferences, which can be saved from admission to admission. These preferences can be tabulated for use in meal production calculations.</w:t>
      </w:r>
    </w:p>
    <w:p w14:paraId="1D163AF8" w14:textId="77777777" w:rsidR="008216D5" w:rsidRDefault="00D90D84">
      <w:pPr>
        <w:pStyle w:val="BodyText"/>
        <w:ind w:left="300" w:right="962"/>
      </w:pPr>
      <w:r>
        <w:t>Preferences will be printed on the automated diet card or honored by substitution on the tray ticket. The Food Preference File must be pre-built by the Manager/ADPAC.</w:t>
      </w:r>
    </w:p>
    <w:p w14:paraId="78E0F6C2" w14:textId="77777777" w:rsidR="008216D5" w:rsidRDefault="008216D5">
      <w:pPr>
        <w:pStyle w:val="BodyText"/>
      </w:pPr>
    </w:p>
    <w:p w14:paraId="6967794B" w14:textId="77777777" w:rsidR="008216D5" w:rsidRDefault="00D90D84">
      <w:pPr>
        <w:pStyle w:val="ListParagraph"/>
        <w:numPr>
          <w:ilvl w:val="0"/>
          <w:numId w:val="108"/>
        </w:numPr>
        <w:tabs>
          <w:tab w:val="left" w:pos="659"/>
          <w:tab w:val="left" w:pos="660"/>
        </w:tabs>
        <w:rPr>
          <w:rFonts w:ascii="Symbol" w:hAnsi="Symbol"/>
          <w:sz w:val="24"/>
        </w:rPr>
      </w:pPr>
      <w:r>
        <w:rPr>
          <w:sz w:val="24"/>
        </w:rPr>
        <w:t>The Clinical Assessment will have a default height, if any, from previous</w:t>
      </w:r>
      <w:r>
        <w:rPr>
          <w:spacing w:val="-14"/>
          <w:sz w:val="24"/>
        </w:rPr>
        <w:t xml:space="preserve"> </w:t>
      </w:r>
      <w:r>
        <w:rPr>
          <w:sz w:val="24"/>
        </w:rPr>
        <w:t>assessment.</w:t>
      </w:r>
    </w:p>
    <w:p w14:paraId="41A52629" w14:textId="77777777" w:rsidR="008216D5" w:rsidRDefault="00D90D84">
      <w:pPr>
        <w:pStyle w:val="ListParagraph"/>
        <w:numPr>
          <w:ilvl w:val="0"/>
          <w:numId w:val="108"/>
        </w:numPr>
        <w:tabs>
          <w:tab w:val="left" w:pos="659"/>
          <w:tab w:val="left" w:pos="660"/>
        </w:tabs>
        <w:rPr>
          <w:rFonts w:ascii="Symbol" w:hAnsi="Symbol"/>
          <w:sz w:val="24"/>
        </w:rPr>
      </w:pPr>
      <w:r>
        <w:rPr>
          <w:sz w:val="24"/>
        </w:rPr>
        <w:t>All titles, names, and options with the word "Nutritional" have been changed to</w:t>
      </w:r>
      <w:r>
        <w:rPr>
          <w:spacing w:val="-6"/>
          <w:sz w:val="24"/>
        </w:rPr>
        <w:t xml:space="preserve"> </w:t>
      </w:r>
      <w:r>
        <w:rPr>
          <w:sz w:val="24"/>
        </w:rPr>
        <w:t>"Nutrition."</w:t>
      </w:r>
    </w:p>
    <w:p w14:paraId="77B5CCA8" w14:textId="77777777" w:rsidR="008216D5" w:rsidRDefault="00D90D84">
      <w:pPr>
        <w:pStyle w:val="Heading4"/>
        <w:spacing w:before="121"/>
        <w:ind w:left="299"/>
      </w:pPr>
      <w:r>
        <w:t>Nutrition Patient Management</w:t>
      </w:r>
    </w:p>
    <w:p w14:paraId="14793A1A" w14:textId="77777777" w:rsidR="008216D5" w:rsidRDefault="00D90D84">
      <w:pPr>
        <w:pStyle w:val="BodyText"/>
        <w:spacing w:before="117"/>
        <w:ind w:left="299" w:right="519"/>
      </w:pPr>
      <w:r>
        <w:t>There are two new options in the Nutrition Patient Management menu. The option List Inpats By Nutrition Status Level allows the user to view all the inpatients that are on a selected nutrition status level. The option Print Pat's Nutrition Status History prints the nutrition status history of an inpatient or outpatient for a selected date range. The user can select a starting and an ending date or take the default of FIRST, the first date on file, to LAST, the last date on</w:t>
      </w:r>
      <w:r>
        <w:rPr>
          <w:spacing w:val="-9"/>
        </w:rPr>
        <w:t xml:space="preserve"> </w:t>
      </w:r>
      <w:r>
        <w:t>file.</w:t>
      </w:r>
    </w:p>
    <w:p w14:paraId="09B6AEAC" w14:textId="77777777" w:rsidR="008216D5" w:rsidRDefault="00D90D84">
      <w:pPr>
        <w:pStyle w:val="Heading4"/>
        <w:spacing w:before="123"/>
      </w:pPr>
      <w:r>
        <w:t>Nutrition Profile</w:t>
      </w:r>
    </w:p>
    <w:p w14:paraId="4057AAF1" w14:textId="77777777" w:rsidR="008216D5" w:rsidRDefault="00D90D84">
      <w:pPr>
        <w:pStyle w:val="BodyText"/>
        <w:spacing w:before="117"/>
        <w:ind w:left="300" w:right="728"/>
      </w:pPr>
      <w:r>
        <w:t>Nutrition Profile form now includes diagnosis, diet order, tubefeeding order, and supplemental feedings.</w:t>
      </w:r>
    </w:p>
    <w:p w14:paraId="7E45AAB3" w14:textId="77777777" w:rsidR="008216D5" w:rsidRDefault="008216D5">
      <w:pPr>
        <w:sectPr w:rsidR="008216D5">
          <w:pgSz w:w="12240" w:h="15840"/>
          <w:pgMar w:top="1360" w:right="960" w:bottom="860" w:left="1140" w:header="0" w:footer="745" w:gutter="0"/>
          <w:cols w:space="720"/>
        </w:sectPr>
      </w:pPr>
    </w:p>
    <w:p w14:paraId="51B29C59" w14:textId="77777777" w:rsidR="008216D5" w:rsidRDefault="00D90D84">
      <w:pPr>
        <w:pStyle w:val="Heading4"/>
        <w:spacing w:before="79"/>
      </w:pPr>
      <w:r>
        <w:t>Nutrition Status</w:t>
      </w:r>
    </w:p>
    <w:p w14:paraId="4C24DDF8" w14:textId="77777777" w:rsidR="008216D5" w:rsidRDefault="00D90D84">
      <w:pPr>
        <w:pStyle w:val="BodyText"/>
        <w:spacing w:before="117"/>
        <w:ind w:left="299" w:right="482"/>
      </w:pPr>
      <w:r>
        <w:t>There are currently three options that display the nutrition status for a patient. All titles, names, and options with the word "Nutritional" have been changed to "Nutrition.” The options are: Nutrition Status Average, Nutrition Status Summary, and Nutrition Status Matrix. Nutrition Status Average option displays the Averages of the Nutrition Statuses for Nutrition Locations or clinician(s) from a selected start date to end date. This report is very time consuming; therefore, it must be queued to print. Nutrition Status Matrix option allows user to print in matrix form the changes of inpatients' Nutrition Statuses from admission to XX number of days or a selected start date to end date. Nutrition Status Summary option will display the nutrition status counts by either Nutrition Location or by</w:t>
      </w:r>
      <w:r>
        <w:rPr>
          <w:spacing w:val="-3"/>
        </w:rPr>
        <w:t xml:space="preserve"> </w:t>
      </w:r>
      <w:r>
        <w:t>clinician.</w:t>
      </w:r>
    </w:p>
    <w:p w14:paraId="3D64528E" w14:textId="77777777" w:rsidR="008216D5" w:rsidRDefault="00D90D84">
      <w:pPr>
        <w:pStyle w:val="Heading4"/>
        <w:spacing w:before="123"/>
      </w:pPr>
      <w:r>
        <w:t>Dietetics Encounter</w:t>
      </w:r>
    </w:p>
    <w:p w14:paraId="4CBFD4CC" w14:textId="77777777" w:rsidR="008216D5" w:rsidRDefault="00D90D84">
      <w:pPr>
        <w:pStyle w:val="BodyText"/>
        <w:spacing w:before="118"/>
        <w:ind w:left="300" w:right="502"/>
      </w:pPr>
      <w:r>
        <w:t>Encounter entries can be edited and/or deleted. User can view own or others encounters. Dietetics Encounter Statistics report has been redesigned from 80-columns to 132-columns. The print order will now be clinician, encounter category, encounter type, and patient. There will be</w:t>
      </w:r>
      <w:r>
        <w:rPr>
          <w:spacing w:val="-27"/>
        </w:rPr>
        <w:t xml:space="preserve"> </w:t>
      </w:r>
      <w:r>
        <w:t>a subtotal within for each encounter category. The units will be prorated among group encounters. Follow-up encounters will be</w:t>
      </w:r>
      <w:r>
        <w:rPr>
          <w:spacing w:val="-1"/>
        </w:rPr>
        <w:t xml:space="preserve"> </w:t>
      </w:r>
      <w:r>
        <w:t>indicated.</w:t>
      </w:r>
    </w:p>
    <w:p w14:paraId="76536D53" w14:textId="77777777" w:rsidR="008216D5" w:rsidRDefault="00D90D84">
      <w:pPr>
        <w:pStyle w:val="Heading4"/>
        <w:spacing w:before="122"/>
      </w:pPr>
      <w:r>
        <w:t>Patient Movements</w:t>
      </w:r>
    </w:p>
    <w:p w14:paraId="7995F379" w14:textId="77777777" w:rsidR="008216D5" w:rsidRDefault="00D90D84">
      <w:pPr>
        <w:pStyle w:val="BodyText"/>
        <w:spacing w:before="118"/>
        <w:ind w:left="300" w:right="581"/>
      </w:pPr>
      <w:r>
        <w:t>This option pulls data from MAS and provides users with current information about admissions, discharges, inter Nutrition Location transfers, and passes.</w:t>
      </w:r>
    </w:p>
    <w:p w14:paraId="08AA5F92" w14:textId="77777777" w:rsidR="008216D5" w:rsidRDefault="00D90D84">
      <w:pPr>
        <w:pStyle w:val="Heading4"/>
        <w:spacing w:before="122"/>
      </w:pPr>
      <w:r>
        <w:t>Supplemental Feedings</w:t>
      </w:r>
    </w:p>
    <w:p w14:paraId="0B212C33" w14:textId="77777777" w:rsidR="008216D5" w:rsidRDefault="003C49CF">
      <w:pPr>
        <w:pStyle w:val="BodyText"/>
        <w:spacing w:before="118"/>
        <w:ind w:left="299" w:right="616" w:firstLine="10"/>
      </w:pPr>
      <w:hyperlink w:anchor="_bookmark5" w:history="1">
        <w:r w:rsidR="00D90D84">
          <w:rPr>
            <w:vertAlign w:val="superscript"/>
          </w:rPr>
          <w:t>1</w:t>
        </w:r>
      </w:hyperlink>
      <w:r w:rsidR="00D90D84">
        <w:t>Inpatient Supplemental Feedings now allows the functionality for outpatient supplemental options and reports. The Supplemental Feeding reports can now be printed by Supplemental Feeding Site designations of Nutrition Location groupings. The Synonym name can be entered for user ease in the Supplemental Feeding file. The Cost Report has been added under the Administrative Menu. The option, Review Supplemental Feedings, has been removed. User can refer to the Tickler File to review Supplemental Feedings.</w:t>
      </w:r>
    </w:p>
    <w:p w14:paraId="12A950EF" w14:textId="77777777" w:rsidR="008216D5" w:rsidRDefault="00D90D84">
      <w:pPr>
        <w:pStyle w:val="Heading4"/>
        <w:spacing w:before="121"/>
      </w:pPr>
      <w:bookmarkStart w:id="12" w:name="_bookmark4"/>
      <w:bookmarkEnd w:id="12"/>
      <w:r>
        <w:t>Standing Orders</w:t>
      </w:r>
    </w:p>
    <w:p w14:paraId="0492A157" w14:textId="77777777" w:rsidR="008216D5" w:rsidRDefault="003C49CF">
      <w:pPr>
        <w:pStyle w:val="BodyText"/>
        <w:spacing w:before="118"/>
        <w:ind w:left="299" w:right="683" w:firstLine="10"/>
      </w:pPr>
      <w:hyperlink w:anchor="_bookmark6" w:history="1">
        <w:r w:rsidR="00D90D84">
          <w:rPr>
            <w:vertAlign w:val="superscript"/>
          </w:rPr>
          <w:t>2</w:t>
        </w:r>
      </w:hyperlink>
      <w:r w:rsidR="00D90D84">
        <w:t>Inpatient Standing Orders has been modified to include outpatient standing orders options and reports. Standing orders now allows quantity prompts. Labels and consolidated list have been added to Standing Order. A field has been added in the Standing Order File to indicate whether or not a label should be generated. The Standing Order Report can be generated by new geography and consolidated on a single sheet for multiple service points.</w:t>
      </w:r>
    </w:p>
    <w:p w14:paraId="08444925" w14:textId="77777777" w:rsidR="008216D5" w:rsidRDefault="008216D5">
      <w:pPr>
        <w:pStyle w:val="BodyText"/>
        <w:rPr>
          <w:sz w:val="20"/>
        </w:rPr>
      </w:pPr>
    </w:p>
    <w:p w14:paraId="3EB6CF4F" w14:textId="77777777" w:rsidR="008216D5" w:rsidRDefault="008216D5">
      <w:pPr>
        <w:pStyle w:val="BodyText"/>
        <w:rPr>
          <w:sz w:val="20"/>
        </w:rPr>
      </w:pPr>
    </w:p>
    <w:p w14:paraId="063BCC64" w14:textId="77777777" w:rsidR="008216D5" w:rsidRDefault="008216D5">
      <w:pPr>
        <w:pStyle w:val="BodyText"/>
        <w:rPr>
          <w:sz w:val="20"/>
        </w:rPr>
      </w:pPr>
    </w:p>
    <w:p w14:paraId="3F1CBEC4" w14:textId="77777777" w:rsidR="008216D5" w:rsidRDefault="008216D5">
      <w:pPr>
        <w:pStyle w:val="BodyText"/>
        <w:rPr>
          <w:sz w:val="20"/>
        </w:rPr>
      </w:pPr>
    </w:p>
    <w:p w14:paraId="4CCF4603" w14:textId="77777777" w:rsidR="008216D5" w:rsidRDefault="008216D5">
      <w:pPr>
        <w:pStyle w:val="BodyText"/>
        <w:rPr>
          <w:sz w:val="20"/>
        </w:rPr>
      </w:pPr>
    </w:p>
    <w:p w14:paraId="46BDAEA4" w14:textId="77777777" w:rsidR="008216D5" w:rsidRDefault="008216D5">
      <w:pPr>
        <w:pStyle w:val="BodyText"/>
        <w:rPr>
          <w:sz w:val="20"/>
        </w:rPr>
      </w:pPr>
    </w:p>
    <w:p w14:paraId="75E1A357" w14:textId="77777777" w:rsidR="008216D5" w:rsidRDefault="008216D5">
      <w:pPr>
        <w:pStyle w:val="BodyText"/>
        <w:rPr>
          <w:sz w:val="20"/>
        </w:rPr>
      </w:pPr>
    </w:p>
    <w:p w14:paraId="6C4431AB" w14:textId="77777777" w:rsidR="008216D5" w:rsidRDefault="003C49CF">
      <w:pPr>
        <w:pStyle w:val="BodyText"/>
        <w:spacing w:before="4"/>
        <w:rPr>
          <w:sz w:val="21"/>
        </w:rPr>
      </w:pPr>
      <w:r>
        <w:pict w14:anchorId="51A8AFD3">
          <v:rect id="_x0000_s3689" style="position:absolute;margin-left:1in;margin-top:14.25pt;width:2in;height:.6pt;z-index:-15723008;mso-wrap-distance-left:0;mso-wrap-distance-right:0;mso-position-horizontal-relative:page" fillcolor="black" stroked="f">
            <w10:wrap type="topAndBottom" anchorx="page"/>
          </v:rect>
        </w:pict>
      </w:r>
    </w:p>
    <w:p w14:paraId="0F327113" w14:textId="77777777" w:rsidR="008216D5" w:rsidRDefault="00D90D84">
      <w:pPr>
        <w:spacing w:before="73"/>
        <w:ind w:left="300" w:right="1157" w:hanging="1"/>
        <w:rPr>
          <w:sz w:val="20"/>
        </w:rPr>
      </w:pPr>
      <w:bookmarkStart w:id="13" w:name="_bookmark5"/>
      <w:bookmarkEnd w:id="13"/>
      <w:r>
        <w:rPr>
          <w:sz w:val="20"/>
          <w:vertAlign w:val="superscript"/>
        </w:rPr>
        <w:t>1</w:t>
      </w:r>
      <w:r>
        <w:rPr>
          <w:sz w:val="20"/>
        </w:rPr>
        <w:t xml:space="preserve"> Patch FH*5.5*5 - May 2007 - Inpatient Supplemental Feedings now allows the functionality for outpatient supplemental options and reports.</w:t>
      </w:r>
    </w:p>
    <w:p w14:paraId="1D28946F" w14:textId="77777777" w:rsidR="008216D5" w:rsidRDefault="00D90D84">
      <w:pPr>
        <w:spacing w:before="1"/>
        <w:ind w:left="300" w:right="591" w:hanging="1"/>
        <w:rPr>
          <w:sz w:val="20"/>
        </w:rPr>
      </w:pPr>
      <w:bookmarkStart w:id="14" w:name="_bookmark6"/>
      <w:bookmarkEnd w:id="14"/>
      <w:r>
        <w:rPr>
          <w:sz w:val="20"/>
          <w:vertAlign w:val="superscript"/>
        </w:rPr>
        <w:t>2</w:t>
      </w:r>
      <w:r>
        <w:rPr>
          <w:sz w:val="20"/>
        </w:rPr>
        <w:t xml:space="preserve"> Patch FH*5.5*5 - May 2007 - Inpatient Standing Orders have been modified to include outpatient standing orders options and reports.</w:t>
      </w:r>
    </w:p>
    <w:p w14:paraId="38D33872" w14:textId="77777777" w:rsidR="008216D5" w:rsidRDefault="008216D5">
      <w:pPr>
        <w:rPr>
          <w:sz w:val="20"/>
        </w:rPr>
        <w:sectPr w:rsidR="008216D5">
          <w:pgSz w:w="12240" w:h="15840"/>
          <w:pgMar w:top="1480" w:right="960" w:bottom="940" w:left="1140" w:header="0" w:footer="745" w:gutter="0"/>
          <w:cols w:space="720"/>
        </w:sectPr>
      </w:pPr>
    </w:p>
    <w:p w14:paraId="1A294A41" w14:textId="77777777" w:rsidR="008216D5" w:rsidRDefault="00D90D84">
      <w:pPr>
        <w:pStyle w:val="Heading4"/>
        <w:spacing w:before="79"/>
      </w:pPr>
      <w:r>
        <w:t>Tickler File</w:t>
      </w:r>
    </w:p>
    <w:p w14:paraId="3D12551D" w14:textId="77777777" w:rsidR="008216D5" w:rsidRDefault="003C49CF">
      <w:pPr>
        <w:pStyle w:val="BodyText"/>
        <w:spacing w:before="117"/>
        <w:ind w:left="300" w:right="603" w:firstLine="10"/>
      </w:pPr>
      <w:hyperlink w:anchor="_bookmark7" w:history="1">
        <w:r w:rsidR="00D90D84">
          <w:rPr>
            <w:spacing w:val="2"/>
            <w:vertAlign w:val="superscript"/>
          </w:rPr>
          <w:t>3</w:t>
        </w:r>
      </w:hyperlink>
      <w:r w:rsidR="00D90D84">
        <w:rPr>
          <w:spacing w:val="2"/>
        </w:rPr>
        <w:t xml:space="preserve">The </w:t>
      </w:r>
      <w:r w:rsidR="00D90D84">
        <w:t>Tickler File allows the user to receive notifications that act as reminders to take action and allows clinicians to be reminded of clinical care and follow-up. In the current manual process a Tickler File entry can be made two</w:t>
      </w:r>
      <w:r w:rsidR="00D90D84">
        <w:rPr>
          <w:spacing w:val="-1"/>
        </w:rPr>
        <w:t xml:space="preserve"> </w:t>
      </w:r>
      <w:r w:rsidR="00D90D84">
        <w:t>ways:</w:t>
      </w:r>
    </w:p>
    <w:p w14:paraId="0358078A" w14:textId="77777777" w:rsidR="008216D5" w:rsidRDefault="00D90D84">
      <w:pPr>
        <w:pStyle w:val="ListParagraph"/>
        <w:numPr>
          <w:ilvl w:val="0"/>
          <w:numId w:val="107"/>
        </w:numPr>
        <w:tabs>
          <w:tab w:val="left" w:pos="660"/>
        </w:tabs>
        <w:spacing w:before="1"/>
        <w:ind w:right="566"/>
        <w:rPr>
          <w:sz w:val="24"/>
        </w:rPr>
      </w:pPr>
      <w:r>
        <w:rPr>
          <w:sz w:val="24"/>
        </w:rPr>
        <w:t>Entering a Nutrition Location, the parameters contain a field that holds the number of days for the notification concerning the review of supplemental feedings or review notes based on patient nutrition status</w:t>
      </w:r>
      <w:r>
        <w:rPr>
          <w:spacing w:val="-3"/>
          <w:sz w:val="24"/>
        </w:rPr>
        <w:t xml:space="preserve"> </w:t>
      </w:r>
      <w:r>
        <w:rPr>
          <w:sz w:val="24"/>
        </w:rPr>
        <w:t>level.</w:t>
      </w:r>
    </w:p>
    <w:p w14:paraId="6325EFFA" w14:textId="77777777" w:rsidR="008216D5" w:rsidRDefault="00D90D84">
      <w:pPr>
        <w:pStyle w:val="ListParagraph"/>
        <w:numPr>
          <w:ilvl w:val="0"/>
          <w:numId w:val="107"/>
        </w:numPr>
        <w:tabs>
          <w:tab w:val="left" w:pos="660"/>
        </w:tabs>
        <w:rPr>
          <w:sz w:val="24"/>
        </w:rPr>
      </w:pPr>
      <w:r>
        <w:rPr>
          <w:sz w:val="24"/>
        </w:rPr>
        <w:t>Accessed via the Tickler File</w:t>
      </w:r>
      <w:r>
        <w:rPr>
          <w:spacing w:val="-1"/>
          <w:sz w:val="24"/>
        </w:rPr>
        <w:t xml:space="preserve"> </w:t>
      </w:r>
      <w:r>
        <w:rPr>
          <w:sz w:val="24"/>
        </w:rPr>
        <w:t>menu.</w:t>
      </w:r>
    </w:p>
    <w:p w14:paraId="41744886" w14:textId="77777777" w:rsidR="008216D5" w:rsidRDefault="008216D5">
      <w:pPr>
        <w:pStyle w:val="BodyText"/>
        <w:spacing w:before="11"/>
        <w:rPr>
          <w:sz w:val="23"/>
        </w:rPr>
      </w:pPr>
    </w:p>
    <w:p w14:paraId="250F1C71" w14:textId="77777777" w:rsidR="008216D5" w:rsidRDefault="00D90D84">
      <w:pPr>
        <w:pStyle w:val="BodyText"/>
        <w:ind w:left="299" w:right="463"/>
      </w:pPr>
      <w:r>
        <w:t>This file provides alert notification to the user if they desire. Performance indicators that are needed to improve patient safety and monitoring while observing the guidelines provided by Quality Management are updated. The ability to control the notification options on those alerts is also included. Also, elimination of the duplicate Tickler File entries for each patient and allowing the current entries to follow the patient when they are transferred to another unit, will remove the extra work currently being performed to duplicate that Tickler File entry for each area. The Tickler File has been enhanced to:</w:t>
      </w:r>
    </w:p>
    <w:p w14:paraId="4FC2D3C5" w14:textId="77777777" w:rsidR="008216D5" w:rsidRDefault="008216D5">
      <w:pPr>
        <w:pStyle w:val="BodyText"/>
        <w:spacing w:before="1"/>
      </w:pPr>
    </w:p>
    <w:p w14:paraId="004319AB" w14:textId="77777777" w:rsidR="008216D5" w:rsidRDefault="00D90D84">
      <w:pPr>
        <w:pStyle w:val="ListParagraph"/>
        <w:numPr>
          <w:ilvl w:val="0"/>
          <w:numId w:val="108"/>
        </w:numPr>
        <w:tabs>
          <w:tab w:val="left" w:pos="659"/>
          <w:tab w:val="left" w:pos="660"/>
        </w:tabs>
        <w:ind w:right="939"/>
        <w:rPr>
          <w:rFonts w:ascii="Symbol" w:hAnsi="Symbol"/>
          <w:sz w:val="24"/>
        </w:rPr>
      </w:pPr>
      <w:r>
        <w:rPr>
          <w:sz w:val="24"/>
        </w:rPr>
        <w:t>Provide clinicians with automated View Alerts to comply with the National Performance Indicators. (Note --only View Alerts for the monitor items, not things like Supplemental Feeding or Nutrition Status needing</w:t>
      </w:r>
      <w:r>
        <w:rPr>
          <w:spacing w:val="-5"/>
          <w:sz w:val="24"/>
        </w:rPr>
        <w:t xml:space="preserve"> </w:t>
      </w:r>
      <w:r>
        <w:rPr>
          <w:sz w:val="24"/>
        </w:rPr>
        <w:t>updates)</w:t>
      </w:r>
    </w:p>
    <w:p w14:paraId="293C5438" w14:textId="77777777" w:rsidR="008216D5" w:rsidRDefault="00D90D84">
      <w:pPr>
        <w:pStyle w:val="ListParagraph"/>
        <w:numPr>
          <w:ilvl w:val="0"/>
          <w:numId w:val="108"/>
        </w:numPr>
        <w:tabs>
          <w:tab w:val="left" w:pos="659"/>
          <w:tab w:val="left" w:pos="660"/>
        </w:tabs>
        <w:ind w:right="668"/>
        <w:rPr>
          <w:rFonts w:ascii="Symbol" w:hAnsi="Symbol"/>
          <w:sz w:val="24"/>
        </w:rPr>
      </w:pPr>
      <w:r>
        <w:rPr>
          <w:sz w:val="24"/>
        </w:rPr>
        <w:t>Update performance indicators needed to improve patient safety and monitoring while adhering to guidelines provided by Quality Management by using the range of albumin to</w:t>
      </w:r>
      <w:r>
        <w:rPr>
          <w:spacing w:val="-23"/>
          <w:sz w:val="24"/>
        </w:rPr>
        <w:t xml:space="preserve"> </w:t>
      </w:r>
      <w:r>
        <w:rPr>
          <w:sz w:val="24"/>
        </w:rPr>
        <w:t>&lt;</w:t>
      </w:r>
    </w:p>
    <w:p w14:paraId="0A77AA70" w14:textId="77777777" w:rsidR="008216D5" w:rsidRDefault="00D90D84">
      <w:pPr>
        <w:pStyle w:val="BodyText"/>
        <w:ind w:left="660" w:right="1192"/>
      </w:pPr>
      <w:r>
        <w:t>2.8 gm/dl and the timeframe to the present admission only; and BMI to &lt; 18.5 and the timeframe to include the present admission and 7 days prior to the admission only.</w:t>
      </w:r>
    </w:p>
    <w:p w14:paraId="2BD22E21" w14:textId="77777777" w:rsidR="008216D5" w:rsidRDefault="00D90D84">
      <w:pPr>
        <w:pStyle w:val="ListParagraph"/>
        <w:numPr>
          <w:ilvl w:val="0"/>
          <w:numId w:val="108"/>
        </w:numPr>
        <w:tabs>
          <w:tab w:val="left" w:pos="659"/>
          <w:tab w:val="left" w:pos="660"/>
        </w:tabs>
        <w:ind w:left="659" w:right="772"/>
        <w:rPr>
          <w:rFonts w:ascii="Symbol" w:hAnsi="Symbol"/>
          <w:sz w:val="24"/>
        </w:rPr>
      </w:pPr>
      <w:r>
        <w:rPr>
          <w:sz w:val="24"/>
        </w:rPr>
        <w:t>Eliminate the duplicate Tickler File entries for each patient and allow the current entries to follow the patient when they are transferred to another</w:t>
      </w:r>
      <w:r>
        <w:rPr>
          <w:spacing w:val="-5"/>
          <w:sz w:val="24"/>
        </w:rPr>
        <w:t xml:space="preserve"> </w:t>
      </w:r>
      <w:r>
        <w:rPr>
          <w:sz w:val="24"/>
        </w:rPr>
        <w:t>unit.</w:t>
      </w:r>
    </w:p>
    <w:p w14:paraId="39407E9B"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Allow only one tickler for the same</w:t>
      </w:r>
      <w:r>
        <w:rPr>
          <w:spacing w:val="-1"/>
          <w:sz w:val="24"/>
        </w:rPr>
        <w:t xml:space="preserve"> </w:t>
      </w:r>
      <w:r>
        <w:rPr>
          <w:sz w:val="24"/>
        </w:rPr>
        <w:t>patient.</w:t>
      </w:r>
    </w:p>
    <w:p w14:paraId="7A45D93F"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Allow entry, display, and clearance of personal ticklers the option Display</w:t>
      </w:r>
      <w:r>
        <w:rPr>
          <w:spacing w:val="-15"/>
          <w:sz w:val="24"/>
        </w:rPr>
        <w:t xml:space="preserve"> </w:t>
      </w:r>
      <w:r>
        <w:rPr>
          <w:sz w:val="24"/>
        </w:rPr>
        <w:t>Tickler.</w:t>
      </w:r>
    </w:p>
    <w:p w14:paraId="64AC3707" w14:textId="77777777" w:rsidR="008216D5" w:rsidRDefault="008216D5">
      <w:pPr>
        <w:pStyle w:val="BodyText"/>
        <w:rPr>
          <w:sz w:val="20"/>
        </w:rPr>
      </w:pPr>
    </w:p>
    <w:p w14:paraId="3DC7EC2C" w14:textId="77777777" w:rsidR="008216D5" w:rsidRDefault="008216D5">
      <w:pPr>
        <w:pStyle w:val="BodyText"/>
        <w:rPr>
          <w:sz w:val="20"/>
        </w:rPr>
      </w:pPr>
    </w:p>
    <w:p w14:paraId="39BC2BA7" w14:textId="77777777" w:rsidR="008216D5" w:rsidRDefault="008216D5">
      <w:pPr>
        <w:pStyle w:val="BodyText"/>
        <w:rPr>
          <w:sz w:val="20"/>
        </w:rPr>
      </w:pPr>
    </w:p>
    <w:p w14:paraId="02E36D14" w14:textId="77777777" w:rsidR="008216D5" w:rsidRDefault="008216D5">
      <w:pPr>
        <w:pStyle w:val="BodyText"/>
        <w:rPr>
          <w:sz w:val="20"/>
        </w:rPr>
      </w:pPr>
    </w:p>
    <w:p w14:paraId="69DC4FB6" w14:textId="77777777" w:rsidR="008216D5" w:rsidRDefault="008216D5">
      <w:pPr>
        <w:pStyle w:val="BodyText"/>
        <w:rPr>
          <w:sz w:val="20"/>
        </w:rPr>
      </w:pPr>
    </w:p>
    <w:p w14:paraId="43EAE2D8" w14:textId="77777777" w:rsidR="008216D5" w:rsidRDefault="008216D5">
      <w:pPr>
        <w:pStyle w:val="BodyText"/>
        <w:rPr>
          <w:sz w:val="20"/>
        </w:rPr>
      </w:pPr>
    </w:p>
    <w:p w14:paraId="250D4E43" w14:textId="77777777" w:rsidR="008216D5" w:rsidRDefault="008216D5">
      <w:pPr>
        <w:pStyle w:val="BodyText"/>
        <w:rPr>
          <w:sz w:val="20"/>
        </w:rPr>
      </w:pPr>
    </w:p>
    <w:p w14:paraId="0A80395C" w14:textId="77777777" w:rsidR="008216D5" w:rsidRDefault="008216D5">
      <w:pPr>
        <w:pStyle w:val="BodyText"/>
        <w:rPr>
          <w:sz w:val="20"/>
        </w:rPr>
      </w:pPr>
    </w:p>
    <w:p w14:paraId="742529CD" w14:textId="77777777" w:rsidR="008216D5" w:rsidRDefault="008216D5">
      <w:pPr>
        <w:pStyle w:val="BodyText"/>
        <w:rPr>
          <w:sz w:val="20"/>
        </w:rPr>
      </w:pPr>
    </w:p>
    <w:p w14:paraId="50C1A431" w14:textId="77777777" w:rsidR="008216D5" w:rsidRDefault="008216D5">
      <w:pPr>
        <w:pStyle w:val="BodyText"/>
        <w:rPr>
          <w:sz w:val="20"/>
        </w:rPr>
      </w:pPr>
    </w:p>
    <w:p w14:paraId="2FC4DC6B" w14:textId="77777777" w:rsidR="008216D5" w:rsidRDefault="008216D5">
      <w:pPr>
        <w:pStyle w:val="BodyText"/>
        <w:rPr>
          <w:sz w:val="20"/>
        </w:rPr>
      </w:pPr>
    </w:p>
    <w:p w14:paraId="2E48CEF0" w14:textId="77777777" w:rsidR="008216D5" w:rsidRDefault="008216D5">
      <w:pPr>
        <w:pStyle w:val="BodyText"/>
        <w:rPr>
          <w:sz w:val="20"/>
        </w:rPr>
      </w:pPr>
    </w:p>
    <w:p w14:paraId="3A378D67" w14:textId="77777777" w:rsidR="008216D5" w:rsidRDefault="008216D5">
      <w:pPr>
        <w:pStyle w:val="BodyText"/>
        <w:rPr>
          <w:sz w:val="20"/>
        </w:rPr>
      </w:pPr>
    </w:p>
    <w:p w14:paraId="00387573" w14:textId="77777777" w:rsidR="008216D5" w:rsidRDefault="008216D5">
      <w:pPr>
        <w:pStyle w:val="BodyText"/>
        <w:rPr>
          <w:sz w:val="20"/>
        </w:rPr>
      </w:pPr>
    </w:p>
    <w:p w14:paraId="10FE65C4" w14:textId="77777777" w:rsidR="008216D5" w:rsidRDefault="008216D5">
      <w:pPr>
        <w:pStyle w:val="BodyText"/>
        <w:rPr>
          <w:sz w:val="20"/>
        </w:rPr>
      </w:pPr>
    </w:p>
    <w:p w14:paraId="0A92D165" w14:textId="77777777" w:rsidR="008216D5" w:rsidRDefault="008216D5">
      <w:pPr>
        <w:pStyle w:val="BodyText"/>
        <w:rPr>
          <w:sz w:val="20"/>
        </w:rPr>
      </w:pPr>
    </w:p>
    <w:p w14:paraId="3D77D296" w14:textId="77777777" w:rsidR="008216D5" w:rsidRDefault="008216D5">
      <w:pPr>
        <w:pStyle w:val="BodyText"/>
        <w:rPr>
          <w:sz w:val="20"/>
        </w:rPr>
      </w:pPr>
    </w:p>
    <w:p w14:paraId="38D687AF" w14:textId="77777777" w:rsidR="008216D5" w:rsidRDefault="008216D5">
      <w:pPr>
        <w:pStyle w:val="BodyText"/>
        <w:rPr>
          <w:sz w:val="20"/>
        </w:rPr>
      </w:pPr>
    </w:p>
    <w:p w14:paraId="192023A9" w14:textId="77777777" w:rsidR="008216D5" w:rsidRDefault="003C49CF">
      <w:pPr>
        <w:pStyle w:val="BodyText"/>
        <w:rPr>
          <w:sz w:val="13"/>
        </w:rPr>
      </w:pPr>
      <w:r>
        <w:pict w14:anchorId="4F6E1322">
          <v:rect id="_x0000_s3688" style="position:absolute;margin-left:1in;margin-top:9.45pt;width:2in;height:.6pt;z-index:-15722496;mso-wrap-distance-left:0;mso-wrap-distance-right:0;mso-position-horizontal-relative:page" fillcolor="black" stroked="f">
            <w10:wrap type="topAndBottom" anchorx="page"/>
          </v:rect>
        </w:pict>
      </w:r>
    </w:p>
    <w:p w14:paraId="0104D122" w14:textId="77777777" w:rsidR="008216D5" w:rsidRDefault="00D90D84">
      <w:pPr>
        <w:spacing w:before="73"/>
        <w:ind w:left="300" w:right="891" w:hanging="1"/>
        <w:rPr>
          <w:sz w:val="20"/>
        </w:rPr>
      </w:pPr>
      <w:bookmarkStart w:id="15" w:name="_bookmark7"/>
      <w:bookmarkEnd w:id="15"/>
      <w:r>
        <w:rPr>
          <w:sz w:val="20"/>
          <w:vertAlign w:val="superscript"/>
        </w:rPr>
        <w:t>3</w:t>
      </w:r>
      <w:r>
        <w:rPr>
          <w:sz w:val="20"/>
        </w:rPr>
        <w:t xml:space="preserve"> Patch FH*5.5*4 - November 2006 -This patch provides clinicians with automated alerts, updates performance monitors for patient safety, adheres to guidelines, and eliminates duplicate tickler file entries.</w:t>
      </w:r>
    </w:p>
    <w:p w14:paraId="30D7A473" w14:textId="77777777" w:rsidR="008216D5" w:rsidRDefault="008216D5">
      <w:pPr>
        <w:rPr>
          <w:sz w:val="20"/>
        </w:rPr>
        <w:sectPr w:rsidR="008216D5">
          <w:pgSz w:w="12240" w:h="15840"/>
          <w:pgMar w:top="1480" w:right="960" w:bottom="940" w:left="1140" w:header="0" w:footer="745" w:gutter="0"/>
          <w:cols w:space="720"/>
        </w:sectPr>
      </w:pPr>
    </w:p>
    <w:p w14:paraId="5BCC91DD" w14:textId="77777777" w:rsidR="008216D5" w:rsidRDefault="00D90D84">
      <w:pPr>
        <w:pStyle w:val="Heading1"/>
      </w:pPr>
      <w:bookmarkStart w:id="16" w:name="_DM_Dietetics_Management_[FHMGR]"/>
      <w:bookmarkStart w:id="17" w:name="_bookmark8"/>
      <w:bookmarkEnd w:id="16"/>
      <w:bookmarkEnd w:id="17"/>
      <w:r>
        <w:t>DM Dietetics Management [FHMGR]</w:t>
      </w:r>
    </w:p>
    <w:p w14:paraId="5204B891" w14:textId="77777777" w:rsidR="008216D5" w:rsidRDefault="008216D5">
      <w:pPr>
        <w:pStyle w:val="BodyText"/>
        <w:rPr>
          <w:rFonts w:ascii="Arial"/>
          <w:b/>
          <w:sz w:val="21"/>
        </w:rPr>
      </w:pPr>
    </w:p>
    <w:tbl>
      <w:tblPr>
        <w:tblW w:w="0" w:type="auto"/>
        <w:tblInd w:w="1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8216D5" w14:paraId="79A3F6C9" w14:textId="77777777">
        <w:trPr>
          <w:trHeight w:val="333"/>
        </w:trPr>
        <w:tc>
          <w:tcPr>
            <w:tcW w:w="1440" w:type="dxa"/>
          </w:tcPr>
          <w:p w14:paraId="1A297CC7" w14:textId="77777777" w:rsidR="008216D5" w:rsidRDefault="00D90D84">
            <w:pPr>
              <w:pStyle w:val="TableParagraph"/>
              <w:spacing w:before="38"/>
              <w:ind w:left="107"/>
              <w:rPr>
                <w:rFonts w:ascii="Times New Roman"/>
              </w:rPr>
            </w:pPr>
            <w:r>
              <w:rPr>
                <w:rFonts w:ascii="Times New Roman"/>
              </w:rPr>
              <w:t>AD</w:t>
            </w:r>
          </w:p>
        </w:tc>
        <w:tc>
          <w:tcPr>
            <w:tcW w:w="7200" w:type="dxa"/>
          </w:tcPr>
          <w:p w14:paraId="44A49990" w14:textId="77777777" w:rsidR="008216D5" w:rsidRDefault="00D90D84">
            <w:pPr>
              <w:pStyle w:val="TableParagraph"/>
              <w:spacing w:before="38"/>
              <w:ind w:left="108"/>
              <w:rPr>
                <w:rFonts w:ascii="Times New Roman" w:hAnsi="Times New Roman"/>
              </w:rPr>
            </w:pPr>
            <w:r>
              <w:rPr>
                <w:rFonts w:ascii="Times New Roman" w:hAnsi="Times New Roman"/>
              </w:rPr>
              <w:t>Dietetic Administration… [FHMGRA]</w:t>
            </w:r>
          </w:p>
        </w:tc>
      </w:tr>
      <w:tr w:rsidR="008216D5" w14:paraId="25CFF1C7" w14:textId="77777777">
        <w:trPr>
          <w:trHeight w:val="333"/>
        </w:trPr>
        <w:tc>
          <w:tcPr>
            <w:tcW w:w="1440" w:type="dxa"/>
          </w:tcPr>
          <w:p w14:paraId="223F762E" w14:textId="77777777" w:rsidR="008216D5" w:rsidRDefault="00D90D84">
            <w:pPr>
              <w:pStyle w:val="TableParagraph"/>
              <w:spacing w:before="38"/>
              <w:ind w:left="107"/>
              <w:rPr>
                <w:rFonts w:ascii="Times New Roman"/>
              </w:rPr>
            </w:pPr>
            <w:r>
              <w:rPr>
                <w:rFonts w:ascii="Times New Roman"/>
              </w:rPr>
              <w:t>CM</w:t>
            </w:r>
          </w:p>
        </w:tc>
        <w:tc>
          <w:tcPr>
            <w:tcW w:w="7200" w:type="dxa"/>
          </w:tcPr>
          <w:p w14:paraId="77A5919B" w14:textId="77777777" w:rsidR="008216D5" w:rsidRDefault="00D90D84">
            <w:pPr>
              <w:pStyle w:val="TableParagraph"/>
              <w:spacing w:before="38"/>
              <w:ind w:left="107"/>
              <w:rPr>
                <w:rFonts w:ascii="Times New Roman" w:hAnsi="Times New Roman"/>
              </w:rPr>
            </w:pPr>
            <w:r>
              <w:rPr>
                <w:rFonts w:ascii="Times New Roman" w:hAnsi="Times New Roman"/>
              </w:rPr>
              <w:t>Clinical Management… [FHMGRC]</w:t>
            </w:r>
          </w:p>
        </w:tc>
      </w:tr>
      <w:tr w:rsidR="008216D5" w14:paraId="38EB04F0" w14:textId="77777777">
        <w:trPr>
          <w:trHeight w:val="332"/>
        </w:trPr>
        <w:tc>
          <w:tcPr>
            <w:tcW w:w="1440" w:type="dxa"/>
          </w:tcPr>
          <w:p w14:paraId="357B2C8C" w14:textId="77777777" w:rsidR="008216D5" w:rsidRDefault="00D90D84">
            <w:pPr>
              <w:pStyle w:val="TableParagraph"/>
              <w:spacing w:before="38"/>
              <w:ind w:left="107"/>
              <w:rPr>
                <w:rFonts w:ascii="Times New Roman"/>
              </w:rPr>
            </w:pPr>
            <w:r>
              <w:rPr>
                <w:rFonts w:ascii="Times New Roman"/>
              </w:rPr>
              <w:t>DF</w:t>
            </w:r>
          </w:p>
        </w:tc>
        <w:tc>
          <w:tcPr>
            <w:tcW w:w="7200" w:type="dxa"/>
          </w:tcPr>
          <w:p w14:paraId="5168B4C0" w14:textId="77777777" w:rsidR="008216D5" w:rsidRDefault="00D90D84">
            <w:pPr>
              <w:pStyle w:val="TableParagraph"/>
              <w:spacing w:before="38"/>
              <w:ind w:left="107"/>
              <w:rPr>
                <w:rFonts w:ascii="Times New Roman" w:hAnsi="Times New Roman"/>
              </w:rPr>
            </w:pPr>
            <w:r>
              <w:rPr>
                <w:rFonts w:ascii="Times New Roman" w:hAnsi="Times New Roman"/>
              </w:rPr>
              <w:t>Dietetic Facilities… [FHPRG]</w:t>
            </w:r>
          </w:p>
        </w:tc>
      </w:tr>
      <w:tr w:rsidR="008216D5" w14:paraId="5264E933" w14:textId="77777777">
        <w:trPr>
          <w:trHeight w:val="333"/>
        </w:trPr>
        <w:tc>
          <w:tcPr>
            <w:tcW w:w="1440" w:type="dxa"/>
          </w:tcPr>
          <w:p w14:paraId="2B294733" w14:textId="77777777" w:rsidR="008216D5" w:rsidRDefault="00D90D84">
            <w:pPr>
              <w:pStyle w:val="TableParagraph"/>
              <w:spacing w:before="38"/>
              <w:ind w:left="107"/>
              <w:rPr>
                <w:rFonts w:ascii="Times New Roman"/>
              </w:rPr>
            </w:pPr>
            <w:r>
              <w:rPr>
                <w:rFonts w:ascii="Times New Roman"/>
              </w:rPr>
              <w:t>OM</w:t>
            </w:r>
          </w:p>
        </w:tc>
        <w:tc>
          <w:tcPr>
            <w:tcW w:w="7200" w:type="dxa"/>
          </w:tcPr>
          <w:p w14:paraId="699D4B76" w14:textId="77777777" w:rsidR="008216D5" w:rsidRDefault="00D90D84">
            <w:pPr>
              <w:pStyle w:val="TableParagraph"/>
              <w:spacing w:before="38"/>
              <w:ind w:left="107"/>
              <w:rPr>
                <w:rFonts w:ascii="Times New Roman" w:hAnsi="Times New Roman"/>
              </w:rPr>
            </w:pPr>
            <w:r>
              <w:rPr>
                <w:rFonts w:ascii="Times New Roman" w:hAnsi="Times New Roman"/>
              </w:rPr>
              <w:t>Outpatient Meals… [FHMGROM]</w:t>
            </w:r>
          </w:p>
        </w:tc>
      </w:tr>
      <w:tr w:rsidR="008216D5" w14:paraId="069994C7" w14:textId="77777777">
        <w:trPr>
          <w:trHeight w:val="333"/>
        </w:trPr>
        <w:tc>
          <w:tcPr>
            <w:tcW w:w="1440" w:type="dxa"/>
          </w:tcPr>
          <w:p w14:paraId="0453229F" w14:textId="77777777" w:rsidR="008216D5" w:rsidRDefault="00D90D84">
            <w:pPr>
              <w:pStyle w:val="TableParagraph"/>
              <w:spacing w:before="38"/>
              <w:ind w:left="107"/>
              <w:rPr>
                <w:rFonts w:ascii="Times New Roman"/>
              </w:rPr>
            </w:pPr>
            <w:r>
              <w:rPr>
                <w:rFonts w:ascii="Times New Roman"/>
              </w:rPr>
              <w:t>SM</w:t>
            </w:r>
          </w:p>
        </w:tc>
        <w:tc>
          <w:tcPr>
            <w:tcW w:w="7200" w:type="dxa"/>
          </w:tcPr>
          <w:p w14:paraId="0463E01E" w14:textId="77777777" w:rsidR="008216D5" w:rsidRDefault="00D90D84">
            <w:pPr>
              <w:pStyle w:val="TableParagraph"/>
              <w:spacing w:before="38"/>
              <w:ind w:left="107"/>
              <w:rPr>
                <w:rFonts w:ascii="Times New Roman" w:hAnsi="Times New Roman"/>
              </w:rPr>
            </w:pPr>
            <w:r>
              <w:rPr>
                <w:rFonts w:ascii="Times New Roman" w:hAnsi="Times New Roman"/>
              </w:rPr>
              <w:t>System Management… [FHSYSM]</w:t>
            </w:r>
          </w:p>
        </w:tc>
      </w:tr>
      <w:tr w:rsidR="008216D5" w14:paraId="00321DF8" w14:textId="77777777">
        <w:trPr>
          <w:trHeight w:val="333"/>
        </w:trPr>
        <w:tc>
          <w:tcPr>
            <w:tcW w:w="1440" w:type="dxa"/>
          </w:tcPr>
          <w:p w14:paraId="4CED3A68" w14:textId="77777777" w:rsidR="008216D5" w:rsidRDefault="00D90D84">
            <w:pPr>
              <w:pStyle w:val="TableParagraph"/>
              <w:spacing w:before="38"/>
              <w:ind w:left="107"/>
              <w:rPr>
                <w:rFonts w:ascii="Times New Roman"/>
              </w:rPr>
            </w:pPr>
            <w:r>
              <w:rPr>
                <w:rFonts w:ascii="Times New Roman"/>
              </w:rPr>
              <w:t>XF</w:t>
            </w:r>
          </w:p>
        </w:tc>
        <w:tc>
          <w:tcPr>
            <w:tcW w:w="7200" w:type="dxa"/>
          </w:tcPr>
          <w:p w14:paraId="43E696C0" w14:textId="77777777" w:rsidR="008216D5" w:rsidRDefault="00D90D84">
            <w:pPr>
              <w:pStyle w:val="TableParagraph"/>
              <w:spacing w:before="38"/>
              <w:ind w:left="108"/>
              <w:rPr>
                <w:rFonts w:ascii="Times New Roman" w:hAnsi="Times New Roman"/>
              </w:rPr>
            </w:pPr>
            <w:r>
              <w:rPr>
                <w:rFonts w:ascii="Times New Roman" w:hAnsi="Times New Roman"/>
              </w:rPr>
              <w:t>File Manager… [FHFILM]</w:t>
            </w:r>
          </w:p>
        </w:tc>
      </w:tr>
    </w:tbl>
    <w:p w14:paraId="1DB45AE2" w14:textId="77777777" w:rsidR="008216D5" w:rsidRDefault="00D90D84">
      <w:pPr>
        <w:pStyle w:val="BodyText"/>
        <w:spacing w:before="272"/>
        <w:ind w:left="299" w:right="1076"/>
      </w:pPr>
      <w:r>
        <w:t>Dietetics Management provides access to all options within the Nutrition and Food Service System</w:t>
      </w:r>
    </w:p>
    <w:p w14:paraId="2B0F54E4" w14:textId="77777777" w:rsidR="008216D5" w:rsidRDefault="008216D5">
      <w:pPr>
        <w:sectPr w:rsidR="008216D5">
          <w:pgSz w:w="12240" w:h="15840"/>
          <w:pgMar w:top="1500" w:right="960" w:bottom="940" w:left="1140" w:header="0" w:footer="745" w:gutter="0"/>
          <w:cols w:space="720"/>
        </w:sectPr>
      </w:pPr>
    </w:p>
    <w:p w14:paraId="063866F4" w14:textId="77777777" w:rsidR="008216D5" w:rsidRDefault="00D90D84">
      <w:pPr>
        <w:pStyle w:val="Heading2"/>
        <w:spacing w:before="78"/>
      </w:pPr>
      <w:bookmarkStart w:id="18" w:name="_AD_Dietetic_Administration_[FHMGRA]"/>
      <w:bookmarkStart w:id="19" w:name="_bookmark9"/>
      <w:bookmarkEnd w:id="18"/>
      <w:bookmarkEnd w:id="19"/>
      <w:r>
        <w:t>AD Dietetic Administration [FHMGRA]</w:t>
      </w:r>
    </w:p>
    <w:p w14:paraId="3CD253FD" w14:textId="77777777" w:rsidR="008216D5" w:rsidRDefault="008216D5">
      <w:pPr>
        <w:pStyle w:val="BodyText"/>
        <w:spacing w:after="1"/>
        <w:rPr>
          <w:rFonts w:ascii="Arial"/>
          <w:b/>
          <w:sz w:val="21"/>
        </w:rPr>
      </w:pPr>
    </w:p>
    <w:tbl>
      <w:tblPr>
        <w:tblW w:w="0" w:type="auto"/>
        <w:tblInd w:w="1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8216D5" w14:paraId="3F9E1B68" w14:textId="77777777">
        <w:trPr>
          <w:trHeight w:val="332"/>
        </w:trPr>
        <w:tc>
          <w:tcPr>
            <w:tcW w:w="1440" w:type="dxa"/>
          </w:tcPr>
          <w:p w14:paraId="6BECF756" w14:textId="77777777" w:rsidR="008216D5" w:rsidRDefault="00D90D84">
            <w:pPr>
              <w:pStyle w:val="TableParagraph"/>
              <w:spacing w:before="38"/>
              <w:ind w:left="107"/>
              <w:rPr>
                <w:rFonts w:ascii="Times New Roman"/>
              </w:rPr>
            </w:pPr>
            <w:r>
              <w:rPr>
                <w:rFonts w:ascii="Times New Roman"/>
              </w:rPr>
              <w:t>AM</w:t>
            </w:r>
          </w:p>
        </w:tc>
        <w:tc>
          <w:tcPr>
            <w:tcW w:w="7200" w:type="dxa"/>
          </w:tcPr>
          <w:p w14:paraId="7CD983B1" w14:textId="77777777" w:rsidR="008216D5" w:rsidRDefault="00D90D84">
            <w:pPr>
              <w:pStyle w:val="TableParagraph"/>
              <w:spacing w:before="38"/>
              <w:ind w:left="107"/>
              <w:rPr>
                <w:rFonts w:ascii="Times New Roman" w:hAnsi="Times New Roman"/>
              </w:rPr>
            </w:pPr>
            <w:r>
              <w:rPr>
                <w:rFonts w:ascii="Times New Roman" w:hAnsi="Times New Roman"/>
              </w:rPr>
              <w:t>Administrative Menu… [FHADMR]</w:t>
            </w:r>
          </w:p>
        </w:tc>
      </w:tr>
      <w:tr w:rsidR="008216D5" w14:paraId="0A913B56" w14:textId="77777777">
        <w:trPr>
          <w:trHeight w:val="333"/>
        </w:trPr>
        <w:tc>
          <w:tcPr>
            <w:tcW w:w="1440" w:type="dxa"/>
          </w:tcPr>
          <w:p w14:paraId="2F8E333C" w14:textId="77777777" w:rsidR="008216D5" w:rsidRDefault="00D90D84">
            <w:pPr>
              <w:pStyle w:val="TableParagraph"/>
              <w:spacing w:before="38"/>
              <w:ind w:left="107"/>
              <w:rPr>
                <w:rFonts w:ascii="Times New Roman"/>
              </w:rPr>
            </w:pPr>
            <w:r>
              <w:rPr>
                <w:rFonts w:ascii="Times New Roman"/>
              </w:rPr>
              <w:t>FP</w:t>
            </w:r>
          </w:p>
        </w:tc>
        <w:tc>
          <w:tcPr>
            <w:tcW w:w="7200" w:type="dxa"/>
          </w:tcPr>
          <w:p w14:paraId="7D503F16" w14:textId="77777777" w:rsidR="008216D5" w:rsidRDefault="00D90D84">
            <w:pPr>
              <w:pStyle w:val="TableParagraph"/>
              <w:spacing w:before="38"/>
              <w:ind w:left="107"/>
              <w:rPr>
                <w:rFonts w:ascii="Times New Roman" w:hAnsi="Times New Roman"/>
              </w:rPr>
            </w:pPr>
            <w:r>
              <w:rPr>
                <w:rFonts w:ascii="Times New Roman" w:hAnsi="Times New Roman"/>
              </w:rPr>
              <w:t>Food Preference Management… [FHSELX] (ADPAC Guide)</w:t>
            </w:r>
          </w:p>
        </w:tc>
      </w:tr>
      <w:tr w:rsidR="008216D5" w14:paraId="3AA96251" w14:textId="77777777">
        <w:trPr>
          <w:trHeight w:val="333"/>
        </w:trPr>
        <w:tc>
          <w:tcPr>
            <w:tcW w:w="1440" w:type="dxa"/>
          </w:tcPr>
          <w:p w14:paraId="009E0DF7" w14:textId="77777777" w:rsidR="008216D5" w:rsidRDefault="00D90D84">
            <w:pPr>
              <w:pStyle w:val="TableParagraph"/>
              <w:spacing w:before="38"/>
              <w:ind w:left="107"/>
              <w:rPr>
                <w:rFonts w:ascii="Times New Roman"/>
              </w:rPr>
            </w:pPr>
            <w:r>
              <w:rPr>
                <w:rFonts w:ascii="Times New Roman"/>
              </w:rPr>
              <w:t>PR</w:t>
            </w:r>
          </w:p>
        </w:tc>
        <w:tc>
          <w:tcPr>
            <w:tcW w:w="7200" w:type="dxa"/>
          </w:tcPr>
          <w:p w14:paraId="4A8A674A" w14:textId="77777777" w:rsidR="008216D5" w:rsidRDefault="00D90D84">
            <w:pPr>
              <w:pStyle w:val="TableParagraph"/>
              <w:spacing w:before="38"/>
              <w:ind w:left="108"/>
              <w:rPr>
                <w:rFonts w:ascii="Times New Roman" w:hAnsi="Times New Roman"/>
              </w:rPr>
            </w:pPr>
            <w:r>
              <w:rPr>
                <w:rFonts w:ascii="Times New Roman" w:hAnsi="Times New Roman"/>
              </w:rPr>
              <w:t>Production Reports… [FHADMR]</w:t>
            </w:r>
          </w:p>
        </w:tc>
      </w:tr>
      <w:tr w:rsidR="008216D5" w14:paraId="1AF06955" w14:textId="77777777">
        <w:trPr>
          <w:trHeight w:val="333"/>
        </w:trPr>
        <w:tc>
          <w:tcPr>
            <w:tcW w:w="1440" w:type="dxa"/>
          </w:tcPr>
          <w:p w14:paraId="0F2D99F7" w14:textId="77777777" w:rsidR="008216D5" w:rsidRDefault="00D90D84">
            <w:pPr>
              <w:pStyle w:val="TableParagraph"/>
              <w:spacing w:before="38"/>
              <w:ind w:left="107"/>
              <w:rPr>
                <w:rFonts w:ascii="Times New Roman"/>
              </w:rPr>
            </w:pPr>
            <w:r>
              <w:rPr>
                <w:rFonts w:ascii="Times New Roman"/>
              </w:rPr>
              <w:t>SO</w:t>
            </w:r>
          </w:p>
        </w:tc>
        <w:tc>
          <w:tcPr>
            <w:tcW w:w="7200" w:type="dxa"/>
          </w:tcPr>
          <w:p w14:paraId="637858B8" w14:textId="77777777" w:rsidR="008216D5" w:rsidRDefault="00D90D84">
            <w:pPr>
              <w:pStyle w:val="TableParagraph"/>
              <w:spacing w:before="38"/>
              <w:ind w:left="108"/>
              <w:rPr>
                <w:rFonts w:ascii="Times New Roman" w:hAnsi="Times New Roman"/>
              </w:rPr>
            </w:pPr>
            <w:r>
              <w:rPr>
                <w:rFonts w:ascii="Times New Roman" w:hAnsi="Times New Roman"/>
              </w:rPr>
              <w:t>Standing Order Management… [FHSPX] (ADPAC Guide)</w:t>
            </w:r>
          </w:p>
        </w:tc>
      </w:tr>
      <w:tr w:rsidR="008216D5" w14:paraId="28405797" w14:textId="77777777">
        <w:trPr>
          <w:trHeight w:val="333"/>
        </w:trPr>
        <w:tc>
          <w:tcPr>
            <w:tcW w:w="1440" w:type="dxa"/>
          </w:tcPr>
          <w:p w14:paraId="1405973B" w14:textId="77777777" w:rsidR="008216D5" w:rsidRDefault="00D90D84">
            <w:pPr>
              <w:pStyle w:val="TableParagraph"/>
              <w:spacing w:before="38"/>
              <w:ind w:left="107"/>
              <w:rPr>
                <w:rFonts w:ascii="Times New Roman"/>
              </w:rPr>
            </w:pPr>
            <w:r>
              <w:rPr>
                <w:rFonts w:ascii="Times New Roman"/>
              </w:rPr>
              <w:t>XF</w:t>
            </w:r>
          </w:p>
        </w:tc>
        <w:tc>
          <w:tcPr>
            <w:tcW w:w="7200" w:type="dxa"/>
          </w:tcPr>
          <w:p w14:paraId="35877280" w14:textId="77777777" w:rsidR="008216D5" w:rsidRDefault="00D90D84">
            <w:pPr>
              <w:pStyle w:val="TableParagraph"/>
              <w:spacing w:before="38"/>
              <w:ind w:left="107"/>
              <w:rPr>
                <w:rFonts w:ascii="Times New Roman" w:hAnsi="Times New Roman"/>
              </w:rPr>
            </w:pPr>
            <w:r>
              <w:rPr>
                <w:rFonts w:ascii="Times New Roman" w:hAnsi="Times New Roman"/>
              </w:rPr>
              <w:t>File Manager… [FHFILM] (ADPAC Guide)</w:t>
            </w:r>
          </w:p>
        </w:tc>
      </w:tr>
      <w:tr w:rsidR="008216D5" w14:paraId="310C96EA" w14:textId="77777777">
        <w:trPr>
          <w:trHeight w:val="333"/>
        </w:trPr>
        <w:tc>
          <w:tcPr>
            <w:tcW w:w="1440" w:type="dxa"/>
          </w:tcPr>
          <w:p w14:paraId="476D1372" w14:textId="77777777" w:rsidR="008216D5" w:rsidRDefault="00D90D84">
            <w:pPr>
              <w:pStyle w:val="TableParagraph"/>
              <w:spacing w:before="38"/>
              <w:ind w:left="107"/>
              <w:rPr>
                <w:rFonts w:ascii="Times New Roman"/>
              </w:rPr>
            </w:pPr>
            <w:r>
              <w:rPr>
                <w:rFonts w:ascii="Times New Roman"/>
              </w:rPr>
              <w:t>XI</w:t>
            </w:r>
          </w:p>
        </w:tc>
        <w:tc>
          <w:tcPr>
            <w:tcW w:w="7200" w:type="dxa"/>
          </w:tcPr>
          <w:p w14:paraId="3E8FE337" w14:textId="77777777" w:rsidR="008216D5" w:rsidRDefault="00D90D84">
            <w:pPr>
              <w:pStyle w:val="TableParagraph"/>
              <w:spacing w:before="38"/>
              <w:ind w:left="107"/>
              <w:rPr>
                <w:rFonts w:ascii="Times New Roman" w:hAnsi="Times New Roman"/>
              </w:rPr>
            </w:pPr>
            <w:r>
              <w:rPr>
                <w:rFonts w:ascii="Times New Roman" w:hAnsi="Times New Roman"/>
              </w:rPr>
              <w:t>Ingredient Management… [FHINGM] (ADPAC Guide)</w:t>
            </w:r>
          </w:p>
        </w:tc>
      </w:tr>
      <w:tr w:rsidR="008216D5" w14:paraId="0E47EB9B" w14:textId="77777777">
        <w:trPr>
          <w:trHeight w:val="332"/>
        </w:trPr>
        <w:tc>
          <w:tcPr>
            <w:tcW w:w="1440" w:type="dxa"/>
          </w:tcPr>
          <w:p w14:paraId="4B0651FE" w14:textId="77777777" w:rsidR="008216D5" w:rsidRDefault="00D90D84">
            <w:pPr>
              <w:pStyle w:val="TableParagraph"/>
              <w:spacing w:before="38"/>
              <w:ind w:left="107"/>
              <w:rPr>
                <w:rFonts w:ascii="Times New Roman"/>
              </w:rPr>
            </w:pPr>
            <w:r>
              <w:rPr>
                <w:rFonts w:ascii="Times New Roman"/>
              </w:rPr>
              <w:t>XM</w:t>
            </w:r>
          </w:p>
        </w:tc>
        <w:tc>
          <w:tcPr>
            <w:tcW w:w="7200" w:type="dxa"/>
          </w:tcPr>
          <w:p w14:paraId="4C8465F3" w14:textId="77777777" w:rsidR="008216D5" w:rsidRDefault="00D90D84">
            <w:pPr>
              <w:pStyle w:val="TableParagraph"/>
              <w:spacing w:before="38"/>
              <w:ind w:left="107"/>
              <w:rPr>
                <w:rFonts w:ascii="Times New Roman" w:hAnsi="Times New Roman"/>
              </w:rPr>
            </w:pPr>
            <w:r>
              <w:rPr>
                <w:rFonts w:ascii="Times New Roman" w:hAnsi="Times New Roman"/>
              </w:rPr>
              <w:t>Menu Cycle Management… [FHPRCM] (ADPAC Guide)</w:t>
            </w:r>
          </w:p>
        </w:tc>
      </w:tr>
      <w:tr w:rsidR="008216D5" w14:paraId="21F2AB96" w14:textId="77777777">
        <w:trPr>
          <w:trHeight w:val="333"/>
        </w:trPr>
        <w:tc>
          <w:tcPr>
            <w:tcW w:w="1440" w:type="dxa"/>
          </w:tcPr>
          <w:p w14:paraId="782641FE" w14:textId="77777777" w:rsidR="008216D5" w:rsidRDefault="00D90D84">
            <w:pPr>
              <w:pStyle w:val="TableParagraph"/>
              <w:spacing w:before="38"/>
              <w:ind w:left="107"/>
              <w:rPr>
                <w:rFonts w:ascii="Times New Roman"/>
              </w:rPr>
            </w:pPr>
            <w:r>
              <w:rPr>
                <w:rFonts w:ascii="Times New Roman"/>
              </w:rPr>
              <w:t>XP</w:t>
            </w:r>
          </w:p>
        </w:tc>
        <w:tc>
          <w:tcPr>
            <w:tcW w:w="7200" w:type="dxa"/>
          </w:tcPr>
          <w:p w14:paraId="6EBE9F50" w14:textId="77777777" w:rsidR="008216D5" w:rsidRDefault="00D90D84">
            <w:pPr>
              <w:pStyle w:val="TableParagraph"/>
              <w:spacing w:before="38"/>
              <w:ind w:left="108"/>
              <w:rPr>
                <w:rFonts w:ascii="Times New Roman" w:hAnsi="Times New Roman"/>
              </w:rPr>
            </w:pPr>
            <w:r>
              <w:rPr>
                <w:rFonts w:ascii="Times New Roman" w:hAnsi="Times New Roman"/>
              </w:rPr>
              <w:t>Production Management… [FHPROM] (ADPAC Guide)</w:t>
            </w:r>
          </w:p>
        </w:tc>
      </w:tr>
      <w:tr w:rsidR="008216D5" w14:paraId="2E2C0F02" w14:textId="77777777">
        <w:trPr>
          <w:trHeight w:val="333"/>
        </w:trPr>
        <w:tc>
          <w:tcPr>
            <w:tcW w:w="1440" w:type="dxa"/>
          </w:tcPr>
          <w:p w14:paraId="75AD6624" w14:textId="77777777" w:rsidR="008216D5" w:rsidRDefault="00D90D84">
            <w:pPr>
              <w:pStyle w:val="TableParagraph"/>
              <w:spacing w:before="38"/>
              <w:ind w:left="107"/>
              <w:rPr>
                <w:rFonts w:ascii="Times New Roman"/>
              </w:rPr>
            </w:pPr>
            <w:r>
              <w:rPr>
                <w:rFonts w:ascii="Times New Roman"/>
              </w:rPr>
              <w:t>XR</w:t>
            </w:r>
          </w:p>
        </w:tc>
        <w:tc>
          <w:tcPr>
            <w:tcW w:w="7200" w:type="dxa"/>
          </w:tcPr>
          <w:p w14:paraId="18346C51" w14:textId="77777777" w:rsidR="008216D5" w:rsidRDefault="00D90D84">
            <w:pPr>
              <w:pStyle w:val="TableParagraph"/>
              <w:spacing w:before="38"/>
              <w:ind w:left="108"/>
              <w:rPr>
                <w:rFonts w:ascii="Times New Roman" w:hAnsi="Times New Roman"/>
              </w:rPr>
            </w:pPr>
            <w:r>
              <w:rPr>
                <w:rFonts w:ascii="Times New Roman" w:hAnsi="Times New Roman"/>
              </w:rPr>
              <w:t>Recipe Management… [FHRECM] (ADPAC Guide)</w:t>
            </w:r>
          </w:p>
        </w:tc>
      </w:tr>
      <w:tr w:rsidR="008216D5" w14:paraId="68B2C7A4" w14:textId="77777777">
        <w:trPr>
          <w:trHeight w:val="333"/>
        </w:trPr>
        <w:tc>
          <w:tcPr>
            <w:tcW w:w="1440" w:type="dxa"/>
          </w:tcPr>
          <w:p w14:paraId="6B488050" w14:textId="77777777" w:rsidR="008216D5" w:rsidRDefault="00D90D84">
            <w:pPr>
              <w:pStyle w:val="TableParagraph"/>
              <w:spacing w:before="38"/>
              <w:ind w:left="107"/>
              <w:rPr>
                <w:rFonts w:ascii="Times New Roman"/>
              </w:rPr>
            </w:pPr>
            <w:r>
              <w:rPr>
                <w:rFonts w:ascii="Times New Roman"/>
              </w:rPr>
              <w:t>XX</w:t>
            </w:r>
          </w:p>
        </w:tc>
        <w:tc>
          <w:tcPr>
            <w:tcW w:w="7200" w:type="dxa"/>
          </w:tcPr>
          <w:p w14:paraId="576F6CEE" w14:textId="77777777" w:rsidR="008216D5" w:rsidRDefault="00D90D84">
            <w:pPr>
              <w:pStyle w:val="TableParagraph"/>
              <w:spacing w:before="38"/>
              <w:ind w:left="108"/>
              <w:rPr>
                <w:rFonts w:ascii="Times New Roman" w:hAnsi="Times New Roman"/>
              </w:rPr>
            </w:pPr>
            <w:r>
              <w:rPr>
                <w:rFonts w:ascii="Times New Roman" w:hAnsi="Times New Roman"/>
              </w:rPr>
              <w:t>Annual Report Management… [FHADRR] (ADPAC Guide)</w:t>
            </w:r>
          </w:p>
        </w:tc>
      </w:tr>
    </w:tbl>
    <w:p w14:paraId="2DA1CEF9" w14:textId="77777777" w:rsidR="008216D5" w:rsidRDefault="00D90D84">
      <w:pPr>
        <w:pStyle w:val="BodyText"/>
        <w:spacing w:before="318"/>
        <w:ind w:left="300"/>
      </w:pPr>
      <w:r>
        <w:t>Dietetics Administration provides access to all administrative management functions.</w:t>
      </w:r>
    </w:p>
    <w:p w14:paraId="338DEB9E" w14:textId="77777777" w:rsidR="008216D5" w:rsidRDefault="008216D5">
      <w:pPr>
        <w:sectPr w:rsidR="008216D5">
          <w:pgSz w:w="12240" w:h="15840"/>
          <w:pgMar w:top="1360" w:right="960" w:bottom="940" w:left="1140" w:header="0" w:footer="745" w:gutter="0"/>
          <w:cols w:space="720"/>
        </w:sectPr>
      </w:pPr>
    </w:p>
    <w:p w14:paraId="6694D8F9" w14:textId="77777777" w:rsidR="008216D5" w:rsidRDefault="00D90D84">
      <w:pPr>
        <w:pStyle w:val="Heading3"/>
      </w:pPr>
      <w:bookmarkStart w:id="20" w:name="_bookmark10"/>
      <w:bookmarkEnd w:id="20"/>
      <w:r>
        <w:t>AM Administrative Menu [FHADMR]</w:t>
      </w:r>
    </w:p>
    <w:p w14:paraId="7754BAB8" w14:textId="77777777" w:rsidR="008216D5" w:rsidRDefault="008216D5">
      <w:pPr>
        <w:pStyle w:val="BodyText"/>
        <w:spacing w:before="10"/>
        <w:rPr>
          <w:rFonts w:ascii="Arial"/>
          <w:b/>
          <w:sz w:val="20"/>
        </w:rPr>
      </w:pPr>
    </w:p>
    <w:tbl>
      <w:tblPr>
        <w:tblW w:w="0" w:type="auto"/>
        <w:tblInd w:w="1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8216D5" w14:paraId="5171E930" w14:textId="77777777">
        <w:trPr>
          <w:trHeight w:val="333"/>
        </w:trPr>
        <w:tc>
          <w:tcPr>
            <w:tcW w:w="1440" w:type="dxa"/>
          </w:tcPr>
          <w:p w14:paraId="088C2520" w14:textId="77777777" w:rsidR="008216D5" w:rsidRDefault="00D90D84">
            <w:pPr>
              <w:pStyle w:val="TableParagraph"/>
              <w:spacing w:before="38"/>
              <w:ind w:left="107"/>
              <w:rPr>
                <w:rFonts w:ascii="Times New Roman"/>
              </w:rPr>
            </w:pPr>
            <w:r>
              <w:rPr>
                <w:rFonts w:ascii="Times New Roman"/>
              </w:rPr>
              <w:t>AR</w:t>
            </w:r>
          </w:p>
        </w:tc>
        <w:tc>
          <w:tcPr>
            <w:tcW w:w="7200" w:type="dxa"/>
          </w:tcPr>
          <w:p w14:paraId="0378EEE8" w14:textId="77777777" w:rsidR="008216D5" w:rsidRDefault="00D90D84">
            <w:pPr>
              <w:pStyle w:val="TableParagraph"/>
              <w:spacing w:before="38"/>
              <w:ind w:left="108"/>
              <w:rPr>
                <w:rFonts w:ascii="Times New Roman"/>
              </w:rPr>
            </w:pPr>
            <w:r>
              <w:rPr>
                <w:rFonts w:ascii="Times New Roman"/>
              </w:rPr>
              <w:t>Additional Meals Report [FHADMR3]</w:t>
            </w:r>
          </w:p>
        </w:tc>
      </w:tr>
      <w:tr w:rsidR="008216D5" w14:paraId="34DD5405" w14:textId="77777777">
        <w:trPr>
          <w:trHeight w:val="333"/>
        </w:trPr>
        <w:tc>
          <w:tcPr>
            <w:tcW w:w="1440" w:type="dxa"/>
          </w:tcPr>
          <w:p w14:paraId="1A0BA50A" w14:textId="77777777" w:rsidR="008216D5" w:rsidRDefault="00D90D84">
            <w:pPr>
              <w:pStyle w:val="TableParagraph"/>
              <w:spacing w:before="38"/>
              <w:ind w:left="107"/>
              <w:rPr>
                <w:rFonts w:ascii="Times New Roman"/>
              </w:rPr>
            </w:pPr>
            <w:r>
              <w:rPr>
                <w:rFonts w:ascii="Times New Roman"/>
              </w:rPr>
              <w:t>GM</w:t>
            </w:r>
          </w:p>
        </w:tc>
        <w:tc>
          <w:tcPr>
            <w:tcW w:w="7200" w:type="dxa"/>
          </w:tcPr>
          <w:p w14:paraId="4BC738DD" w14:textId="77777777" w:rsidR="008216D5" w:rsidRDefault="00D90D84">
            <w:pPr>
              <w:pStyle w:val="TableParagraph"/>
              <w:spacing w:before="38"/>
              <w:ind w:left="107"/>
              <w:rPr>
                <w:rFonts w:ascii="Times New Roman"/>
              </w:rPr>
            </w:pPr>
            <w:r>
              <w:rPr>
                <w:rFonts w:ascii="Times New Roman"/>
              </w:rPr>
              <w:t>Print Guest Meal List [FHOMGP]</w:t>
            </w:r>
          </w:p>
        </w:tc>
      </w:tr>
      <w:tr w:rsidR="008216D5" w14:paraId="7AF916C4" w14:textId="77777777">
        <w:trPr>
          <w:trHeight w:val="333"/>
        </w:trPr>
        <w:tc>
          <w:tcPr>
            <w:tcW w:w="1440" w:type="dxa"/>
          </w:tcPr>
          <w:p w14:paraId="29ED2693" w14:textId="77777777" w:rsidR="008216D5" w:rsidRDefault="00D90D84">
            <w:pPr>
              <w:pStyle w:val="TableParagraph"/>
              <w:spacing w:before="38"/>
              <w:ind w:left="107"/>
              <w:rPr>
                <w:rFonts w:ascii="Times New Roman"/>
              </w:rPr>
            </w:pPr>
            <w:r>
              <w:rPr>
                <w:rFonts w:ascii="Times New Roman"/>
              </w:rPr>
              <w:t>PE</w:t>
            </w:r>
          </w:p>
        </w:tc>
        <w:tc>
          <w:tcPr>
            <w:tcW w:w="7200" w:type="dxa"/>
          </w:tcPr>
          <w:p w14:paraId="09ED9851" w14:textId="77777777" w:rsidR="008216D5" w:rsidRDefault="00D90D84">
            <w:pPr>
              <w:pStyle w:val="TableParagraph"/>
              <w:spacing w:before="38"/>
              <w:ind w:left="107"/>
              <w:rPr>
                <w:rFonts w:ascii="Times New Roman"/>
              </w:rPr>
            </w:pPr>
            <w:r>
              <w:rPr>
                <w:rFonts w:ascii="Times New Roman"/>
              </w:rPr>
              <w:t>Enter/Edit Staffing Data [FHADMR4]</w:t>
            </w:r>
          </w:p>
        </w:tc>
      </w:tr>
      <w:tr w:rsidR="008216D5" w14:paraId="4763C346" w14:textId="77777777">
        <w:trPr>
          <w:trHeight w:val="333"/>
        </w:trPr>
        <w:tc>
          <w:tcPr>
            <w:tcW w:w="1440" w:type="dxa"/>
          </w:tcPr>
          <w:p w14:paraId="40EB5803" w14:textId="77777777" w:rsidR="008216D5" w:rsidRDefault="00D90D84">
            <w:pPr>
              <w:pStyle w:val="TableParagraph"/>
              <w:spacing w:before="38"/>
              <w:ind w:left="107"/>
              <w:rPr>
                <w:rFonts w:ascii="Times New Roman"/>
              </w:rPr>
            </w:pPr>
            <w:r>
              <w:rPr>
                <w:rFonts w:ascii="Times New Roman"/>
              </w:rPr>
              <w:t>PR</w:t>
            </w:r>
          </w:p>
        </w:tc>
        <w:tc>
          <w:tcPr>
            <w:tcW w:w="7200" w:type="dxa"/>
          </w:tcPr>
          <w:p w14:paraId="1F9C39D7" w14:textId="77777777" w:rsidR="008216D5" w:rsidRDefault="00D90D84">
            <w:pPr>
              <w:pStyle w:val="TableParagraph"/>
              <w:spacing w:before="38"/>
              <w:ind w:left="107"/>
              <w:rPr>
                <w:rFonts w:ascii="Times New Roman"/>
              </w:rPr>
            </w:pPr>
            <w:r>
              <w:rPr>
                <w:rFonts w:ascii="Times New Roman"/>
              </w:rPr>
              <w:t>Staffing Data Report [FHADMR5]</w:t>
            </w:r>
          </w:p>
        </w:tc>
      </w:tr>
      <w:tr w:rsidR="008216D5" w14:paraId="5E67D464" w14:textId="77777777">
        <w:trPr>
          <w:trHeight w:val="331"/>
        </w:trPr>
        <w:tc>
          <w:tcPr>
            <w:tcW w:w="1440" w:type="dxa"/>
          </w:tcPr>
          <w:p w14:paraId="594729EC" w14:textId="77777777" w:rsidR="008216D5" w:rsidRDefault="00D90D84">
            <w:pPr>
              <w:pStyle w:val="TableParagraph"/>
              <w:spacing w:before="38"/>
              <w:ind w:left="107"/>
              <w:rPr>
                <w:rFonts w:ascii="Times New Roman"/>
              </w:rPr>
            </w:pPr>
            <w:r>
              <w:rPr>
                <w:rFonts w:ascii="Times New Roman"/>
              </w:rPr>
              <w:t>QE</w:t>
            </w:r>
          </w:p>
        </w:tc>
        <w:tc>
          <w:tcPr>
            <w:tcW w:w="7200" w:type="dxa"/>
          </w:tcPr>
          <w:p w14:paraId="1A20263E" w14:textId="77777777" w:rsidR="008216D5" w:rsidRDefault="00D90D84">
            <w:pPr>
              <w:pStyle w:val="TableParagraph"/>
              <w:spacing w:before="38"/>
              <w:ind w:left="107"/>
              <w:rPr>
                <w:rFonts w:ascii="Times New Roman"/>
              </w:rPr>
            </w:pPr>
            <w:r>
              <w:rPr>
                <w:rFonts w:ascii="Times New Roman"/>
              </w:rPr>
              <w:t>Enter/Edit Current Ingredient QOH [FHING12]</w:t>
            </w:r>
          </w:p>
        </w:tc>
      </w:tr>
      <w:tr w:rsidR="008216D5" w14:paraId="5AF74E4F" w14:textId="77777777">
        <w:trPr>
          <w:trHeight w:val="333"/>
        </w:trPr>
        <w:tc>
          <w:tcPr>
            <w:tcW w:w="1440" w:type="dxa"/>
          </w:tcPr>
          <w:p w14:paraId="504BDF30" w14:textId="77777777" w:rsidR="008216D5" w:rsidRDefault="00D90D84">
            <w:pPr>
              <w:pStyle w:val="TableParagraph"/>
              <w:spacing w:before="38"/>
              <w:ind w:left="107"/>
              <w:rPr>
                <w:rFonts w:ascii="Times New Roman"/>
              </w:rPr>
            </w:pPr>
            <w:r>
              <w:rPr>
                <w:rFonts w:ascii="Times New Roman"/>
              </w:rPr>
              <w:t>QW</w:t>
            </w:r>
          </w:p>
        </w:tc>
        <w:tc>
          <w:tcPr>
            <w:tcW w:w="7200" w:type="dxa"/>
          </w:tcPr>
          <w:p w14:paraId="09BE0CA2" w14:textId="77777777" w:rsidR="008216D5" w:rsidRDefault="00D90D84">
            <w:pPr>
              <w:pStyle w:val="TableParagraph"/>
              <w:spacing w:before="38"/>
              <w:ind w:left="108"/>
              <w:rPr>
                <w:rFonts w:ascii="Times New Roman"/>
              </w:rPr>
            </w:pPr>
            <w:r>
              <w:rPr>
                <w:rFonts w:ascii="Times New Roman"/>
              </w:rPr>
              <w:t>Display Ingredient Inventory List [FHING13]</w:t>
            </w:r>
          </w:p>
        </w:tc>
      </w:tr>
      <w:tr w:rsidR="008216D5" w14:paraId="0ECA058C" w14:textId="77777777">
        <w:trPr>
          <w:trHeight w:val="333"/>
        </w:trPr>
        <w:tc>
          <w:tcPr>
            <w:tcW w:w="1440" w:type="dxa"/>
          </w:tcPr>
          <w:p w14:paraId="5C841406" w14:textId="77777777" w:rsidR="008216D5" w:rsidRDefault="00D90D84">
            <w:pPr>
              <w:pStyle w:val="TableParagraph"/>
              <w:spacing w:before="38"/>
              <w:ind w:left="107"/>
              <w:rPr>
                <w:rFonts w:ascii="Times New Roman"/>
              </w:rPr>
            </w:pPr>
            <w:r>
              <w:rPr>
                <w:rFonts w:ascii="Times New Roman"/>
              </w:rPr>
              <w:t>RE</w:t>
            </w:r>
          </w:p>
        </w:tc>
        <w:tc>
          <w:tcPr>
            <w:tcW w:w="7200" w:type="dxa"/>
          </w:tcPr>
          <w:p w14:paraId="52011686" w14:textId="77777777" w:rsidR="008216D5" w:rsidRDefault="00D90D84">
            <w:pPr>
              <w:pStyle w:val="TableParagraph"/>
              <w:spacing w:before="38"/>
              <w:ind w:left="107"/>
              <w:rPr>
                <w:rFonts w:ascii="Times New Roman"/>
              </w:rPr>
            </w:pPr>
            <w:r>
              <w:rPr>
                <w:rFonts w:ascii="Times New Roman"/>
              </w:rPr>
              <w:t>Enter/Edit Served Meals [FHADMR1]</w:t>
            </w:r>
          </w:p>
        </w:tc>
      </w:tr>
      <w:tr w:rsidR="008216D5" w14:paraId="5C1665FF" w14:textId="77777777">
        <w:trPr>
          <w:trHeight w:val="333"/>
        </w:trPr>
        <w:tc>
          <w:tcPr>
            <w:tcW w:w="1440" w:type="dxa"/>
          </w:tcPr>
          <w:p w14:paraId="774390CA" w14:textId="77777777" w:rsidR="008216D5" w:rsidRDefault="00D90D84">
            <w:pPr>
              <w:pStyle w:val="TableParagraph"/>
              <w:spacing w:before="38"/>
              <w:ind w:left="107"/>
              <w:rPr>
                <w:rFonts w:ascii="Times New Roman"/>
              </w:rPr>
            </w:pPr>
            <w:r>
              <w:rPr>
                <w:rFonts w:ascii="Times New Roman"/>
              </w:rPr>
              <w:t>RR</w:t>
            </w:r>
          </w:p>
        </w:tc>
        <w:tc>
          <w:tcPr>
            <w:tcW w:w="7200" w:type="dxa"/>
          </w:tcPr>
          <w:p w14:paraId="761699C7" w14:textId="77777777" w:rsidR="008216D5" w:rsidRDefault="00D90D84">
            <w:pPr>
              <w:pStyle w:val="TableParagraph"/>
              <w:spacing w:before="38"/>
              <w:ind w:left="108"/>
              <w:rPr>
                <w:rFonts w:ascii="Times New Roman"/>
              </w:rPr>
            </w:pPr>
            <w:r>
              <w:rPr>
                <w:rFonts w:ascii="Times New Roman"/>
              </w:rPr>
              <w:t>Served Meals Report [FHADMR2]</w:t>
            </w:r>
          </w:p>
        </w:tc>
      </w:tr>
      <w:tr w:rsidR="008216D5" w14:paraId="11759EEB" w14:textId="77777777">
        <w:trPr>
          <w:trHeight w:val="333"/>
        </w:trPr>
        <w:tc>
          <w:tcPr>
            <w:tcW w:w="1440" w:type="dxa"/>
          </w:tcPr>
          <w:p w14:paraId="6253C778" w14:textId="77777777" w:rsidR="008216D5" w:rsidRDefault="00D90D84">
            <w:pPr>
              <w:pStyle w:val="TableParagraph"/>
              <w:spacing w:before="38"/>
              <w:ind w:left="107"/>
              <w:rPr>
                <w:rFonts w:ascii="Times New Roman"/>
              </w:rPr>
            </w:pPr>
            <w:r>
              <w:rPr>
                <w:rFonts w:ascii="Times New Roman"/>
              </w:rPr>
              <w:t>RS</w:t>
            </w:r>
          </w:p>
        </w:tc>
        <w:tc>
          <w:tcPr>
            <w:tcW w:w="7200" w:type="dxa"/>
          </w:tcPr>
          <w:p w14:paraId="43182CA5" w14:textId="77777777" w:rsidR="008216D5" w:rsidRDefault="00D90D84">
            <w:pPr>
              <w:pStyle w:val="TableParagraph"/>
              <w:spacing w:before="38"/>
              <w:ind w:left="107"/>
              <w:rPr>
                <w:rFonts w:ascii="Times New Roman"/>
              </w:rPr>
            </w:pPr>
            <w:r>
              <w:rPr>
                <w:rFonts w:ascii="Times New Roman"/>
              </w:rPr>
              <w:t>Enter/Edit Cost of Meals Served Report [FHCMRR1]</w:t>
            </w:r>
          </w:p>
        </w:tc>
      </w:tr>
      <w:tr w:rsidR="008216D5" w14:paraId="01DC9378" w14:textId="77777777">
        <w:trPr>
          <w:trHeight w:val="331"/>
        </w:trPr>
        <w:tc>
          <w:tcPr>
            <w:tcW w:w="1440" w:type="dxa"/>
          </w:tcPr>
          <w:p w14:paraId="685E6334" w14:textId="77777777" w:rsidR="008216D5" w:rsidRDefault="00D90D84">
            <w:pPr>
              <w:pStyle w:val="TableParagraph"/>
              <w:spacing w:before="38"/>
              <w:ind w:left="107"/>
              <w:rPr>
                <w:rFonts w:ascii="Times New Roman"/>
              </w:rPr>
            </w:pPr>
            <w:r>
              <w:rPr>
                <w:rFonts w:ascii="Times New Roman"/>
              </w:rPr>
              <w:t>SP</w:t>
            </w:r>
          </w:p>
        </w:tc>
        <w:tc>
          <w:tcPr>
            <w:tcW w:w="7200" w:type="dxa"/>
          </w:tcPr>
          <w:p w14:paraId="0810A6D3" w14:textId="77777777" w:rsidR="008216D5" w:rsidRDefault="00D90D84">
            <w:pPr>
              <w:pStyle w:val="TableParagraph"/>
              <w:spacing w:before="38"/>
              <w:ind w:left="107"/>
              <w:rPr>
                <w:rFonts w:ascii="Times New Roman"/>
              </w:rPr>
            </w:pPr>
            <w:r>
              <w:rPr>
                <w:rFonts w:ascii="Times New Roman"/>
              </w:rPr>
              <w:t>Cost of Meals Served Report [FHCMRR2]</w:t>
            </w:r>
          </w:p>
        </w:tc>
      </w:tr>
      <w:tr w:rsidR="008216D5" w14:paraId="166848F9" w14:textId="77777777">
        <w:trPr>
          <w:trHeight w:val="333"/>
        </w:trPr>
        <w:tc>
          <w:tcPr>
            <w:tcW w:w="1440" w:type="dxa"/>
          </w:tcPr>
          <w:p w14:paraId="06121985" w14:textId="77777777" w:rsidR="008216D5" w:rsidRDefault="00D90D84">
            <w:pPr>
              <w:pStyle w:val="TableParagraph"/>
              <w:spacing w:before="38"/>
              <w:ind w:left="107"/>
              <w:rPr>
                <w:rFonts w:ascii="Times New Roman"/>
              </w:rPr>
            </w:pPr>
            <w:r>
              <w:rPr>
                <w:rFonts w:ascii="Times New Roman"/>
              </w:rPr>
              <w:t>SR</w:t>
            </w:r>
          </w:p>
        </w:tc>
        <w:tc>
          <w:tcPr>
            <w:tcW w:w="7200" w:type="dxa"/>
          </w:tcPr>
          <w:p w14:paraId="7F69BC43" w14:textId="77777777" w:rsidR="008216D5" w:rsidRDefault="00D90D84">
            <w:pPr>
              <w:pStyle w:val="TableParagraph"/>
              <w:spacing w:before="38"/>
              <w:ind w:left="108"/>
              <w:rPr>
                <w:rFonts w:ascii="Times New Roman"/>
              </w:rPr>
            </w:pPr>
            <w:r>
              <w:rPr>
                <w:rFonts w:ascii="Times New Roman"/>
              </w:rPr>
              <w:t>Supplemental Feeding Cost Report [FHNO11]</w:t>
            </w:r>
          </w:p>
        </w:tc>
      </w:tr>
      <w:tr w:rsidR="008216D5" w14:paraId="3038B1AA" w14:textId="77777777">
        <w:trPr>
          <w:trHeight w:val="333"/>
        </w:trPr>
        <w:tc>
          <w:tcPr>
            <w:tcW w:w="1440" w:type="dxa"/>
          </w:tcPr>
          <w:p w14:paraId="39C43FB7" w14:textId="77777777" w:rsidR="008216D5" w:rsidRDefault="00D90D84">
            <w:pPr>
              <w:pStyle w:val="TableParagraph"/>
              <w:spacing w:before="38"/>
              <w:ind w:left="107"/>
              <w:rPr>
                <w:rFonts w:ascii="Times New Roman"/>
              </w:rPr>
            </w:pPr>
            <w:r>
              <w:rPr>
                <w:rFonts w:ascii="Times New Roman"/>
              </w:rPr>
              <w:t>TC</w:t>
            </w:r>
          </w:p>
        </w:tc>
        <w:tc>
          <w:tcPr>
            <w:tcW w:w="7200" w:type="dxa"/>
          </w:tcPr>
          <w:p w14:paraId="38CD1F5B" w14:textId="77777777" w:rsidR="008216D5" w:rsidRDefault="00D90D84">
            <w:pPr>
              <w:pStyle w:val="TableParagraph"/>
              <w:spacing w:before="38"/>
              <w:ind w:left="108"/>
              <w:rPr>
                <w:rFonts w:ascii="Times New Roman"/>
              </w:rPr>
            </w:pPr>
            <w:r>
              <w:rPr>
                <w:rFonts w:ascii="Times New Roman"/>
              </w:rPr>
              <w:t>Print Tubefeeding Cost Report [FHORTF5C]</w:t>
            </w:r>
          </w:p>
        </w:tc>
      </w:tr>
    </w:tbl>
    <w:p w14:paraId="0A0484CD" w14:textId="77777777" w:rsidR="008216D5" w:rsidRDefault="00D90D84">
      <w:pPr>
        <w:pStyle w:val="BodyText"/>
        <w:spacing w:before="269"/>
        <w:ind w:left="299" w:right="516"/>
      </w:pPr>
      <w:r>
        <w:t>The Administrative Menu (AM) provides an electronic method of compiling and computing data for the Administrative Manager. Data can be entered for daily staffing usage, meals served, and costing of meals. Some data is automatically pulled from MAS files while other data must be entered by the Nutrition user. Reports can be generated detailing daily staffing and meals served as well as computing totals and averages for any designated time frame, i.e., pay period, month, quarter, or year. Data from these reports can also be used to calculate man minutes per meal.</w:t>
      </w:r>
    </w:p>
    <w:p w14:paraId="6A676F3B" w14:textId="77777777" w:rsidR="008216D5" w:rsidRDefault="00D90D84">
      <w:pPr>
        <w:pStyle w:val="BodyText"/>
        <w:ind w:left="299" w:right="643"/>
      </w:pPr>
      <w:r>
        <w:t>Staffing and served meals data is automatically pulled from these Administrative Menu options to the Nutrition Annual Report for quarterly and yearly analysis and comparisons. Therefore, in order to have an accurate and complete Annual Report the options contained in the Administrative Menu must be used. Also, the data compiled in these reports can be used for completing the AMIS 224, Cost of Served Meals Report.</w:t>
      </w:r>
    </w:p>
    <w:p w14:paraId="1D232492" w14:textId="77777777" w:rsidR="008216D5" w:rsidRDefault="008216D5">
      <w:pPr>
        <w:sectPr w:rsidR="008216D5">
          <w:pgSz w:w="12240" w:h="15840"/>
          <w:pgMar w:top="1500" w:right="960" w:bottom="940" w:left="1140" w:header="0" w:footer="745" w:gutter="0"/>
          <w:cols w:space="720"/>
        </w:sectPr>
      </w:pPr>
    </w:p>
    <w:p w14:paraId="683EAB5C" w14:textId="77777777" w:rsidR="008216D5" w:rsidRDefault="00D90D84">
      <w:pPr>
        <w:pStyle w:val="Heading4"/>
        <w:jc w:val="both"/>
        <w:rPr>
          <w:rFonts w:ascii="Arial"/>
        </w:rPr>
      </w:pPr>
      <w:bookmarkStart w:id="21" w:name="_AR_Additional_Meals_Report_[FHADMR3]"/>
      <w:bookmarkStart w:id="22" w:name="_bookmark11"/>
      <w:bookmarkEnd w:id="21"/>
      <w:bookmarkEnd w:id="22"/>
      <w:r>
        <w:rPr>
          <w:rFonts w:ascii="Arial"/>
        </w:rPr>
        <w:t>AR Additional Meals Report [FHADMR3]</w:t>
      </w:r>
    </w:p>
    <w:p w14:paraId="4740DCB6" w14:textId="77777777" w:rsidR="008216D5" w:rsidRDefault="008216D5">
      <w:pPr>
        <w:pStyle w:val="BodyText"/>
        <w:spacing w:before="7"/>
        <w:rPr>
          <w:rFonts w:ascii="Arial"/>
          <w:b/>
          <w:sz w:val="20"/>
        </w:rPr>
      </w:pPr>
    </w:p>
    <w:p w14:paraId="1E60085D" w14:textId="77777777" w:rsidR="008216D5" w:rsidRDefault="00D90D84">
      <w:pPr>
        <w:pStyle w:val="BodyText"/>
        <w:ind w:left="300" w:right="870"/>
        <w:jc w:val="both"/>
      </w:pPr>
      <w:r>
        <w:t>This subroutine generates the Additional Meals Report which lists all meals served to anyone other than inpatients; by date, meal and category (Outpatient, OOD, etc.). Daily totals for the time period requested are generated. This report requires 132-column printing.</w:t>
      </w:r>
    </w:p>
    <w:p w14:paraId="652D8DE2" w14:textId="77777777" w:rsidR="008216D5" w:rsidRDefault="008216D5">
      <w:pPr>
        <w:pStyle w:val="BodyText"/>
      </w:pPr>
    </w:p>
    <w:p w14:paraId="1FA8F67D" w14:textId="77777777" w:rsidR="008216D5" w:rsidRDefault="00D90D84">
      <w:pPr>
        <w:tabs>
          <w:tab w:val="left" w:pos="5339"/>
        </w:tabs>
        <w:spacing w:before="1"/>
        <w:ind w:left="300"/>
        <w:jc w:val="both"/>
        <w:rPr>
          <w:b/>
          <w:sz w:val="24"/>
        </w:rPr>
      </w:pPr>
      <w:r>
        <w:rPr>
          <w:sz w:val="24"/>
        </w:rPr>
        <w:t>Prompt/</w:t>
      </w:r>
      <w:r>
        <w:rPr>
          <w:b/>
          <w:sz w:val="24"/>
        </w:rPr>
        <w:t>User</w:t>
      </w:r>
      <w:r>
        <w:rPr>
          <w:b/>
          <w:spacing w:val="-3"/>
          <w:sz w:val="24"/>
        </w:rPr>
        <w:t xml:space="preserve"> </w:t>
      </w:r>
      <w:r>
        <w:rPr>
          <w:b/>
          <w:sz w:val="24"/>
        </w:rPr>
        <w:t>Entry:</w:t>
      </w:r>
      <w:r>
        <w:rPr>
          <w:b/>
          <w:sz w:val="24"/>
        </w:rPr>
        <w:tab/>
        <w:t>Discussion:</w:t>
      </w:r>
    </w:p>
    <w:p w14:paraId="3004D5A7" w14:textId="77777777" w:rsidR="008216D5" w:rsidRDefault="00D90D84">
      <w:pPr>
        <w:tabs>
          <w:tab w:val="left" w:pos="9689"/>
        </w:tabs>
        <w:spacing w:before="7" w:line="223" w:lineRule="exact"/>
        <w:ind w:left="300"/>
        <w:rPr>
          <w:rFonts w:ascii="Courier New"/>
          <w:sz w:val="20"/>
        </w:rPr>
      </w:pPr>
      <w:r>
        <w:rPr>
          <w:rFonts w:ascii="Courier New"/>
          <w:sz w:val="20"/>
          <w:shd w:val="clear" w:color="auto" w:fill="E0E0E0"/>
        </w:rPr>
        <w:t>Starting Date: JAN 1 05 &lt;RET&gt; (JAN 01,</w:t>
      </w:r>
      <w:r>
        <w:rPr>
          <w:rFonts w:ascii="Courier New"/>
          <w:spacing w:val="-28"/>
          <w:sz w:val="20"/>
          <w:shd w:val="clear" w:color="auto" w:fill="E0E0E0"/>
        </w:rPr>
        <w:t xml:space="preserve"> </w:t>
      </w:r>
      <w:r>
        <w:rPr>
          <w:rFonts w:ascii="Courier New"/>
          <w:sz w:val="20"/>
          <w:shd w:val="clear" w:color="auto" w:fill="E0E0E0"/>
        </w:rPr>
        <w:t>2005)</w:t>
      </w:r>
      <w:r>
        <w:rPr>
          <w:rFonts w:ascii="Courier New"/>
          <w:sz w:val="20"/>
          <w:shd w:val="clear" w:color="auto" w:fill="E0E0E0"/>
        </w:rPr>
        <w:tab/>
      </w:r>
    </w:p>
    <w:p w14:paraId="44854301" w14:textId="77777777" w:rsidR="008216D5" w:rsidRDefault="00D90D84">
      <w:pPr>
        <w:pStyle w:val="BodyText"/>
        <w:ind w:left="5340" w:right="814"/>
      </w:pPr>
      <w:r>
        <w:t>Enter date for beginning of report period. Must be one day in the past.</w:t>
      </w:r>
    </w:p>
    <w:p w14:paraId="47686750" w14:textId="77777777" w:rsidR="008216D5" w:rsidRDefault="00D90D84">
      <w:pPr>
        <w:tabs>
          <w:tab w:val="left" w:pos="9689"/>
        </w:tabs>
        <w:spacing w:line="225" w:lineRule="exact"/>
        <w:ind w:left="300"/>
        <w:rPr>
          <w:rFonts w:ascii="Courier New"/>
          <w:sz w:val="20"/>
        </w:rPr>
      </w:pPr>
      <w:r>
        <w:rPr>
          <w:rFonts w:ascii="Courier New"/>
          <w:sz w:val="20"/>
          <w:shd w:val="clear" w:color="auto" w:fill="E0E0E0"/>
        </w:rPr>
        <w:t xml:space="preserve">Ending Date: </w:t>
      </w:r>
      <w:r>
        <w:rPr>
          <w:rFonts w:ascii="Courier New"/>
          <w:b/>
          <w:sz w:val="20"/>
          <w:shd w:val="clear" w:color="auto" w:fill="E0E0E0"/>
        </w:rPr>
        <w:t xml:space="preserve">JAN 30 05 &lt;RET&gt; </w:t>
      </w:r>
      <w:r>
        <w:rPr>
          <w:rFonts w:ascii="Courier New"/>
          <w:sz w:val="20"/>
          <w:shd w:val="clear" w:color="auto" w:fill="E0E0E0"/>
        </w:rPr>
        <w:t>(JAN 30,</w:t>
      </w:r>
      <w:r>
        <w:rPr>
          <w:rFonts w:ascii="Courier New"/>
          <w:spacing w:val="-26"/>
          <w:sz w:val="20"/>
          <w:shd w:val="clear" w:color="auto" w:fill="E0E0E0"/>
        </w:rPr>
        <w:t xml:space="preserve"> </w:t>
      </w:r>
      <w:r>
        <w:rPr>
          <w:rFonts w:ascii="Courier New"/>
          <w:sz w:val="20"/>
          <w:shd w:val="clear" w:color="auto" w:fill="E0E0E0"/>
        </w:rPr>
        <w:t>2005)</w:t>
      </w:r>
      <w:r>
        <w:rPr>
          <w:rFonts w:ascii="Courier New"/>
          <w:sz w:val="20"/>
          <w:shd w:val="clear" w:color="auto" w:fill="E0E0E0"/>
        </w:rPr>
        <w:tab/>
      </w:r>
    </w:p>
    <w:p w14:paraId="0B503BC3" w14:textId="77777777" w:rsidR="008216D5" w:rsidRDefault="00D90D84">
      <w:pPr>
        <w:pStyle w:val="BodyText"/>
        <w:ind w:left="5340" w:right="588"/>
      </w:pPr>
      <w:r>
        <w:t>The report requires a 132-column printer. Enter date for end of report period. Must be one day in the past.</w:t>
      </w:r>
    </w:p>
    <w:p w14:paraId="20115732" w14:textId="77777777" w:rsidR="008216D5" w:rsidRDefault="003C49CF">
      <w:pPr>
        <w:pStyle w:val="BodyText"/>
        <w:ind w:left="270"/>
        <w:rPr>
          <w:sz w:val="20"/>
        </w:rPr>
      </w:pPr>
      <w:r>
        <w:rPr>
          <w:sz w:val="20"/>
        </w:rPr>
      </w:r>
      <w:r>
        <w:rPr>
          <w:sz w:val="20"/>
        </w:rPr>
        <w:pict w14:anchorId="6AC7C9A6">
          <v:shape id="_x0000_s3912"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4AD6DE9E" w14:textId="77777777" w:rsidR="00D90D84" w:rsidRDefault="00D90D84">
                  <w:pPr>
                    <w:ind w:left="30" w:right="4809"/>
                    <w:rPr>
                      <w:rFonts w:ascii="Courier New"/>
                      <w:b/>
                      <w:sz w:val="20"/>
                    </w:rPr>
                  </w:pPr>
                  <w:r>
                    <w:rPr>
                      <w:rFonts w:ascii="Courier New"/>
                      <w:sz w:val="20"/>
                    </w:rPr>
                    <w:t xml:space="preserve">Print on Device: HOME// </w:t>
                  </w:r>
                  <w:r>
                    <w:rPr>
                      <w:rFonts w:ascii="Courier New"/>
                      <w:b/>
                      <w:sz w:val="20"/>
                    </w:rPr>
                    <w:t xml:space="preserve">&lt;RET&gt; </w:t>
                  </w:r>
                  <w:r>
                    <w:rPr>
                      <w:rFonts w:ascii="Courier New"/>
                      <w:sz w:val="20"/>
                    </w:rPr>
                    <w:t xml:space="preserve">PC EHTER NET RIGHT MARGIN: 80// </w:t>
                  </w:r>
                  <w:r>
                    <w:rPr>
                      <w:rFonts w:ascii="Courier New"/>
                      <w:b/>
                      <w:sz w:val="20"/>
                    </w:rPr>
                    <w:t>132 &lt;RET&gt;</w:t>
                  </w:r>
                </w:p>
              </w:txbxContent>
            </v:textbox>
            <w10:anchorlock/>
          </v:shape>
        </w:pict>
      </w:r>
    </w:p>
    <w:p w14:paraId="544AEB36" w14:textId="77777777" w:rsidR="008216D5" w:rsidRDefault="00D90D84">
      <w:pPr>
        <w:pStyle w:val="BodyText"/>
        <w:spacing w:line="246" w:lineRule="exact"/>
        <w:ind w:left="5340"/>
      </w:pPr>
      <w:r>
        <w:t>Enter printer device OR press &lt;RET&gt; key</w:t>
      </w:r>
    </w:p>
    <w:p w14:paraId="592E4C7C" w14:textId="77777777" w:rsidR="008216D5" w:rsidRDefault="00D90D84">
      <w:pPr>
        <w:pStyle w:val="BodyText"/>
        <w:ind w:left="5340" w:right="621"/>
      </w:pPr>
      <w:r>
        <w:t>(enter 132 as shown here) so that the report will wrap on screen - aligned.</w:t>
      </w:r>
    </w:p>
    <w:p w14:paraId="60391107" w14:textId="77777777" w:rsidR="008216D5" w:rsidRDefault="008216D5">
      <w:pPr>
        <w:sectPr w:rsidR="008216D5">
          <w:pgSz w:w="12240" w:h="15840"/>
          <w:pgMar w:top="1500" w:right="960" w:bottom="940" w:left="1140" w:header="0" w:footer="745" w:gutter="0"/>
          <w:cols w:space="720"/>
        </w:sectPr>
      </w:pPr>
    </w:p>
    <w:p w14:paraId="084F2D89" w14:textId="77777777" w:rsidR="008216D5" w:rsidRDefault="00D90D84">
      <w:pPr>
        <w:pStyle w:val="Heading4"/>
        <w:rPr>
          <w:rFonts w:ascii="Arial"/>
        </w:rPr>
      </w:pPr>
      <w:bookmarkStart w:id="23" w:name="_PE_Enter/Edit_Staffing_Data_[FHADMR4]"/>
      <w:bookmarkStart w:id="24" w:name="_bookmark12"/>
      <w:bookmarkEnd w:id="23"/>
      <w:bookmarkEnd w:id="24"/>
      <w:r>
        <w:rPr>
          <w:rFonts w:ascii="Arial"/>
        </w:rPr>
        <w:t>PE Enter/Edit Staffing Data [FHADMR4]</w:t>
      </w:r>
    </w:p>
    <w:p w14:paraId="60929B23" w14:textId="77777777" w:rsidR="008216D5" w:rsidRDefault="008216D5">
      <w:pPr>
        <w:pStyle w:val="BodyText"/>
        <w:spacing w:before="7"/>
        <w:rPr>
          <w:rFonts w:ascii="Arial"/>
          <w:b/>
          <w:sz w:val="20"/>
        </w:rPr>
      </w:pPr>
    </w:p>
    <w:p w14:paraId="73567AA8" w14:textId="77777777" w:rsidR="008216D5" w:rsidRDefault="00D90D84">
      <w:pPr>
        <w:pStyle w:val="BodyText"/>
        <w:ind w:left="299" w:right="490"/>
      </w:pPr>
      <w:r>
        <w:t>This option automates the compilation of data for the Nutrition and Food Service Staffing Guidelines (RCS 10-0703). Although this report is no longer required, many managers continue to use the data for staffing purposes. FTEE data entered here is automatically passed to the Nutrition Annual Report (see Annual Report Chapter). The first Staffing option allows for the entering of FTEE data and other paid and/or unpaid leave hours. The second option generates the computed report of this data.</w:t>
      </w:r>
    </w:p>
    <w:p w14:paraId="57AC8347" w14:textId="77777777" w:rsidR="008216D5" w:rsidRDefault="008216D5">
      <w:pPr>
        <w:pStyle w:val="BodyText"/>
      </w:pPr>
    </w:p>
    <w:p w14:paraId="10352B90" w14:textId="77777777" w:rsidR="008216D5" w:rsidRDefault="00D90D84">
      <w:pPr>
        <w:pStyle w:val="BodyText"/>
        <w:spacing w:before="1"/>
        <w:ind w:left="300" w:right="528"/>
      </w:pPr>
      <w:r>
        <w:t>This sub-routine allows the user to enter and edit Nutrition staffing data per day. Data should be tabulated from Nutrition Service timekeeping records. FTEE data is entered and stored to three decimals, while leave data is entered and stored to two decimals. Once data is computed for the Staffing Report, figures are rounded to one decimal point for printing purposes. FTEE fields will display default values from the previous day and can be edited.</w:t>
      </w:r>
    </w:p>
    <w:p w14:paraId="62D4F4F3" w14:textId="77777777" w:rsidR="008216D5" w:rsidRDefault="008216D5">
      <w:pPr>
        <w:pStyle w:val="BodyText"/>
      </w:pPr>
    </w:p>
    <w:p w14:paraId="1EC5EC9D" w14:textId="77777777" w:rsidR="008216D5" w:rsidRDefault="00D90D84">
      <w:pPr>
        <w:pStyle w:val="BodyText"/>
        <w:ind w:left="300" w:right="775"/>
      </w:pPr>
      <w:r>
        <w:t>Within the field descriptions are brief definitions of the terms used in entering and reporting Nutrition staffing. For more information concerning the categories or terms see M-1, Part IX, Chapter 8: Nutrition Staffing Guidelines. The code numbers and column designations listed in parenthesis refer to the formerly used RCS10-0703 activity worksheet. They are provided for reference purposes only.</w:t>
      </w:r>
    </w:p>
    <w:p w14:paraId="2A1310D0" w14:textId="77777777" w:rsidR="008216D5" w:rsidRDefault="00D90D84">
      <w:pPr>
        <w:pStyle w:val="Heading4"/>
        <w:spacing w:before="122"/>
      </w:pPr>
      <w:r>
        <w:t>Field Definitions:</w:t>
      </w:r>
    </w:p>
    <w:p w14:paraId="3878C3DE" w14:textId="77777777" w:rsidR="008216D5" w:rsidRDefault="00D90D84">
      <w:pPr>
        <w:spacing w:before="120"/>
        <w:ind w:left="300"/>
        <w:rPr>
          <w:b/>
          <w:sz w:val="24"/>
        </w:rPr>
      </w:pPr>
      <w:r>
        <w:rPr>
          <w:b/>
          <w:sz w:val="24"/>
        </w:rPr>
        <w:t>Staffing Data Date Field</w:t>
      </w:r>
    </w:p>
    <w:p w14:paraId="0BFF005B" w14:textId="77777777" w:rsidR="008216D5" w:rsidRDefault="00D90D84">
      <w:pPr>
        <w:pStyle w:val="BodyText"/>
        <w:spacing w:before="118"/>
        <w:ind w:left="300" w:right="596"/>
      </w:pPr>
      <w:r>
        <w:t>Enter the date for which you are entering staffing data. Dates can be edited at any time (Column A).</w:t>
      </w:r>
    </w:p>
    <w:p w14:paraId="50BD5B54" w14:textId="77777777" w:rsidR="008216D5" w:rsidRDefault="00D90D84">
      <w:pPr>
        <w:pStyle w:val="Heading4"/>
        <w:spacing w:before="122"/>
      </w:pPr>
      <w:r>
        <w:t>Daily FTEE Field</w:t>
      </w:r>
    </w:p>
    <w:p w14:paraId="0B658F2B" w14:textId="77777777" w:rsidR="008216D5" w:rsidRDefault="00D90D84">
      <w:pPr>
        <w:pStyle w:val="BodyText"/>
        <w:spacing w:before="118"/>
        <w:ind w:left="300" w:right="602"/>
      </w:pPr>
      <w:r>
        <w:t>Enter the count of all FTEE assigned to Nutrition Service including full time, part time, and temporary employees. Default of the figure entered on the previous day will be displayed (Code 201 - Column B).</w:t>
      </w:r>
    </w:p>
    <w:p w14:paraId="52321C71" w14:textId="77777777" w:rsidR="008216D5" w:rsidRDefault="00D90D84">
      <w:pPr>
        <w:pStyle w:val="Heading4"/>
        <w:spacing w:before="121"/>
      </w:pPr>
      <w:r>
        <w:t>Clinical FTEE Field</w:t>
      </w:r>
    </w:p>
    <w:p w14:paraId="677A0140" w14:textId="77777777" w:rsidR="008216D5" w:rsidRDefault="00D90D84">
      <w:pPr>
        <w:pStyle w:val="BodyText"/>
        <w:spacing w:before="118"/>
        <w:ind w:left="300" w:right="1049"/>
      </w:pPr>
      <w:r>
        <w:t>Enter the total of all Clinical Dietitians and clinical technicians who works with the clinical dietitians in patient care activities. (Code 202 - Column C).</w:t>
      </w:r>
    </w:p>
    <w:p w14:paraId="4E8EEB29" w14:textId="77777777" w:rsidR="008216D5" w:rsidRDefault="00D90D84">
      <w:pPr>
        <w:pStyle w:val="Heading4"/>
        <w:spacing w:before="122"/>
      </w:pPr>
      <w:r>
        <w:t>Administrative FTEE Field</w:t>
      </w:r>
    </w:p>
    <w:p w14:paraId="5BE067D9" w14:textId="77777777" w:rsidR="008216D5" w:rsidRDefault="00D90D84">
      <w:pPr>
        <w:pStyle w:val="BodyText"/>
        <w:spacing w:before="118"/>
        <w:ind w:left="299" w:right="710"/>
      </w:pPr>
      <w:r>
        <w:t>Total all FTEE assigned to these positions within Nutrition Service: Chief, Assistant Chief, Chief, Administrative Section, Chief, Clinical Section, Administrative Dietitians, Internship Director, Education and Staff Development Dietitians, and Quality Assurance Dietitians. Enter the total administrative FTEE in this field (Code 203 - Column C).</w:t>
      </w:r>
    </w:p>
    <w:p w14:paraId="4AFCD582" w14:textId="77777777" w:rsidR="008216D5" w:rsidRDefault="008216D5">
      <w:pPr>
        <w:sectPr w:rsidR="008216D5">
          <w:pgSz w:w="12240" w:h="15840"/>
          <w:pgMar w:top="1500" w:right="960" w:bottom="940" w:left="1140" w:header="0" w:footer="745" w:gutter="0"/>
          <w:cols w:space="720"/>
        </w:sectPr>
      </w:pPr>
    </w:p>
    <w:p w14:paraId="6097C8B9" w14:textId="77777777" w:rsidR="008216D5" w:rsidRDefault="00D90D84">
      <w:pPr>
        <w:pStyle w:val="Heading4"/>
        <w:spacing w:before="79"/>
      </w:pPr>
      <w:r>
        <w:t>Support Staff FTEE Field</w:t>
      </w:r>
    </w:p>
    <w:p w14:paraId="39FC3BA5" w14:textId="77777777" w:rsidR="008216D5" w:rsidRDefault="00D90D84">
      <w:pPr>
        <w:pStyle w:val="BodyText"/>
        <w:spacing w:before="117"/>
        <w:ind w:left="300" w:right="535"/>
      </w:pPr>
      <w:r>
        <w:t>Total all FTEE assigned to these positions within Nutrition Service: Administrative Technicians, Secretary, Clerk Typist, Cost Accounts Clerk, Timekeeper, and Clinical Nutrition Technicians. Enter this total in the Support Staff FTEE field. Diet communication personnel are NOT included here. They should be tallied as measured FTEE (Code 204 - Column D).</w:t>
      </w:r>
    </w:p>
    <w:p w14:paraId="1C890C00" w14:textId="77777777" w:rsidR="008216D5" w:rsidRDefault="00D90D84">
      <w:pPr>
        <w:pStyle w:val="Heading4"/>
        <w:spacing w:before="123"/>
      </w:pPr>
      <w:r>
        <w:t>CFWS FTEE Field</w:t>
      </w:r>
    </w:p>
    <w:p w14:paraId="509E146C" w14:textId="77777777" w:rsidR="008216D5" w:rsidRDefault="00D90D84">
      <w:pPr>
        <w:pStyle w:val="BodyText"/>
        <w:spacing w:before="118"/>
        <w:ind w:left="300" w:right="715"/>
      </w:pPr>
      <w:r>
        <w:t>This field represents FTEE assigned as Chief, Food Production and Service, supervisory cooks and food service supervisors. Total these FTEE and enter in this field (Code 205 - Column E).</w:t>
      </w:r>
    </w:p>
    <w:p w14:paraId="5B824475" w14:textId="77777777" w:rsidR="008216D5" w:rsidRDefault="00D90D84">
      <w:pPr>
        <w:pStyle w:val="Heading4"/>
        <w:spacing w:before="122"/>
      </w:pPr>
      <w:r>
        <w:t>Days Off Hours Field</w:t>
      </w:r>
    </w:p>
    <w:p w14:paraId="2F891273" w14:textId="77777777" w:rsidR="008216D5" w:rsidRDefault="00D90D84">
      <w:pPr>
        <w:pStyle w:val="BodyText"/>
        <w:spacing w:before="118"/>
        <w:ind w:left="299" w:right="637"/>
      </w:pPr>
      <w:r>
        <w:t>Enter in this field the total "off day" hours for this date for all Nutrition employees not listed in any of the previous categories; Clinical, Administrative, Support Staff or CFWS (Supervisory). This data must be tallied from the daily timekeeping records. The employees tallied for this and subsequent "hours fields" are referred to as measured FTEE. This field contains the count of hours NOT worked by measured personnel (Column H).</w:t>
      </w:r>
    </w:p>
    <w:p w14:paraId="3895865E" w14:textId="77777777" w:rsidR="008216D5" w:rsidRDefault="00D90D84">
      <w:pPr>
        <w:pStyle w:val="Heading4"/>
        <w:spacing w:before="122"/>
      </w:pPr>
      <w:r>
        <w:t>LWOP &amp; AWOL Hours Field</w:t>
      </w:r>
    </w:p>
    <w:p w14:paraId="5B508DA7" w14:textId="77777777" w:rsidR="008216D5" w:rsidRDefault="00D90D84">
      <w:pPr>
        <w:pStyle w:val="BodyText"/>
        <w:spacing w:before="118"/>
        <w:ind w:left="299" w:right="711"/>
      </w:pPr>
      <w:r>
        <w:t>Tally the total hours for this date charged to measured FTEE (see previous field) for LWOP (Leave Without Pay) and AWOL (Absent Without Leave). These are unpaid hours of leave for measured Nutrition FTEE. Enter in this field (Code 316 - Column I).</w:t>
      </w:r>
    </w:p>
    <w:p w14:paraId="3C5720C7" w14:textId="77777777" w:rsidR="008216D5" w:rsidRDefault="00D90D84">
      <w:pPr>
        <w:pStyle w:val="Heading4"/>
        <w:spacing w:before="122"/>
      </w:pPr>
      <w:r>
        <w:t>Overtime Hours Field</w:t>
      </w:r>
    </w:p>
    <w:p w14:paraId="7591355A" w14:textId="77777777" w:rsidR="008216D5" w:rsidRDefault="00D90D84">
      <w:pPr>
        <w:pStyle w:val="BodyText"/>
        <w:spacing w:before="118"/>
        <w:ind w:left="300" w:right="508"/>
      </w:pPr>
      <w:r>
        <w:t>Enter the total in this field of overtime hours posted for this day to measured Nutrition FTEE. This field should include only documented and approved overtime hours (Code 301 - Column J).</w:t>
      </w:r>
    </w:p>
    <w:p w14:paraId="5EB8AD56" w14:textId="77777777" w:rsidR="008216D5" w:rsidRDefault="00D90D84">
      <w:pPr>
        <w:pStyle w:val="Heading4"/>
        <w:spacing w:before="122"/>
      </w:pPr>
      <w:r>
        <w:t>Unscheduled Hours Field</w:t>
      </w:r>
    </w:p>
    <w:p w14:paraId="6DDEAEF4" w14:textId="77777777" w:rsidR="008216D5" w:rsidRDefault="00D90D84">
      <w:pPr>
        <w:pStyle w:val="BodyText"/>
        <w:spacing w:before="118"/>
        <w:ind w:left="300" w:right="469"/>
      </w:pPr>
      <w:r>
        <w:t>Tally and enter in this field the total number of unscheduled hours worked by measured Nutrition FTEE, for this date. (Column K)</w:t>
      </w:r>
    </w:p>
    <w:p w14:paraId="12EACA5E" w14:textId="77777777" w:rsidR="008216D5" w:rsidRDefault="00D90D84">
      <w:pPr>
        <w:pStyle w:val="Heading4"/>
        <w:spacing w:before="122"/>
      </w:pPr>
      <w:r>
        <w:t>Intermittent Hours Field</w:t>
      </w:r>
    </w:p>
    <w:p w14:paraId="54623836" w14:textId="77777777" w:rsidR="008216D5" w:rsidRDefault="00D90D84">
      <w:pPr>
        <w:pStyle w:val="BodyText"/>
        <w:spacing w:before="118"/>
        <w:ind w:left="300" w:right="708"/>
      </w:pPr>
      <w:r>
        <w:t>Tally the hours worked by Nutrition employees classified as Intermittent. Enter the total in this field (Column K).</w:t>
      </w:r>
    </w:p>
    <w:p w14:paraId="57135512" w14:textId="77777777" w:rsidR="008216D5" w:rsidRDefault="00D90D84">
      <w:pPr>
        <w:pStyle w:val="Heading4"/>
        <w:spacing w:before="121"/>
      </w:pPr>
      <w:r>
        <w:t>COP Hours Field</w:t>
      </w:r>
    </w:p>
    <w:p w14:paraId="1BB36B22" w14:textId="77777777" w:rsidR="008216D5" w:rsidRDefault="00D90D84">
      <w:pPr>
        <w:pStyle w:val="BodyText"/>
        <w:spacing w:before="118"/>
        <w:ind w:left="300" w:right="621"/>
      </w:pPr>
      <w:r>
        <w:t>Count all hours posted to COP (Continuation of Pay) for this day for measured Nutrition FTEE. COP is associated with work-related injuries. Enter total in this field (Code 302 - Column M).</w:t>
      </w:r>
    </w:p>
    <w:p w14:paraId="4D21B7CA" w14:textId="77777777" w:rsidR="008216D5" w:rsidRDefault="00D90D84">
      <w:pPr>
        <w:pStyle w:val="Heading4"/>
        <w:spacing w:before="122"/>
      </w:pPr>
      <w:r>
        <w:t>Annual Leave Hours Field</w:t>
      </w:r>
    </w:p>
    <w:p w14:paraId="2194A251" w14:textId="77777777" w:rsidR="008216D5" w:rsidRDefault="00D90D84">
      <w:pPr>
        <w:pStyle w:val="BodyText"/>
        <w:spacing w:before="118"/>
        <w:ind w:left="300" w:right="769"/>
      </w:pPr>
      <w:r>
        <w:t>Enter the total hours of Annual Leave charged to measured Nutrition FTEE for this day in this field (Column N).</w:t>
      </w:r>
    </w:p>
    <w:p w14:paraId="5E23C069" w14:textId="77777777" w:rsidR="008216D5" w:rsidRDefault="00D90D84">
      <w:pPr>
        <w:pStyle w:val="Heading4"/>
        <w:spacing w:before="122"/>
      </w:pPr>
      <w:r>
        <w:t>Sick Leave Hours Field</w:t>
      </w:r>
    </w:p>
    <w:p w14:paraId="1C9964D2" w14:textId="77777777" w:rsidR="008216D5" w:rsidRDefault="00D90D84">
      <w:pPr>
        <w:pStyle w:val="BodyText"/>
        <w:spacing w:before="118"/>
        <w:ind w:left="300" w:right="549"/>
      </w:pPr>
      <w:r>
        <w:t>Enter the total hours of Sick Leave charged to measured Nutrition FTEE for this day in this field (Column O).</w:t>
      </w:r>
    </w:p>
    <w:p w14:paraId="43BD9C9D" w14:textId="77777777" w:rsidR="008216D5" w:rsidRDefault="008216D5">
      <w:pPr>
        <w:sectPr w:rsidR="008216D5">
          <w:pgSz w:w="12240" w:h="15840"/>
          <w:pgMar w:top="1480" w:right="960" w:bottom="940" w:left="1140" w:header="0" w:footer="745" w:gutter="0"/>
          <w:cols w:space="720"/>
        </w:sectPr>
      </w:pPr>
    </w:p>
    <w:p w14:paraId="5C2E0215" w14:textId="77777777" w:rsidR="008216D5" w:rsidRDefault="00D90D84">
      <w:pPr>
        <w:pStyle w:val="Heading4"/>
        <w:spacing w:before="79"/>
        <w:jc w:val="both"/>
      </w:pPr>
      <w:r>
        <w:t>Other Leave Hours Field</w:t>
      </w:r>
    </w:p>
    <w:p w14:paraId="6C12D1AB" w14:textId="77777777" w:rsidR="008216D5" w:rsidRDefault="00D90D84">
      <w:pPr>
        <w:pStyle w:val="BodyText"/>
        <w:spacing w:before="117"/>
        <w:ind w:left="300" w:right="526"/>
        <w:jc w:val="both"/>
      </w:pPr>
      <w:r>
        <w:t>Tally the total number of hours charged to other paid leave for measured Nutrition FTEE for this day. Enter the total in this field. Other paid leave includes Jury Duty, Military Leave, Authorized Absence, etc. (Column P).</w:t>
      </w:r>
    </w:p>
    <w:p w14:paraId="2902787F" w14:textId="77777777" w:rsidR="008216D5" w:rsidRDefault="00D90D84">
      <w:pPr>
        <w:pStyle w:val="Heading4"/>
        <w:spacing w:before="123"/>
        <w:jc w:val="both"/>
      </w:pPr>
      <w:r>
        <w:t>Loaned/Union Hours Field</w:t>
      </w:r>
    </w:p>
    <w:p w14:paraId="5ED55EDA" w14:textId="77777777" w:rsidR="008216D5" w:rsidRDefault="00D90D84">
      <w:pPr>
        <w:pStyle w:val="BodyText"/>
        <w:spacing w:before="118"/>
        <w:ind w:left="300" w:right="762"/>
        <w:jc w:val="both"/>
      </w:pPr>
      <w:r>
        <w:t>Total the hours worked by measured Nutrition personnel FTEE who have been loaned to other services or who are working on Union Activities. Enter the total for this day in the field (Code 330 - Column Q).</w:t>
      </w:r>
    </w:p>
    <w:p w14:paraId="3AA4AC4F" w14:textId="77777777" w:rsidR="008216D5" w:rsidRDefault="00D90D84">
      <w:pPr>
        <w:pStyle w:val="Heading4"/>
        <w:spacing w:before="122"/>
        <w:jc w:val="both"/>
      </w:pPr>
      <w:r>
        <w:t>Comp. Hours Field</w:t>
      </w:r>
    </w:p>
    <w:p w14:paraId="5A7327BE" w14:textId="77777777" w:rsidR="008216D5" w:rsidRDefault="00D90D84">
      <w:pPr>
        <w:pStyle w:val="BodyText"/>
        <w:spacing w:before="118"/>
        <w:ind w:left="300" w:right="681"/>
      </w:pPr>
      <w:r>
        <w:t>This field should have entered for this day the total Comp-Time hours worked by measured Nutrition FTEE. Comp-Time hours are hours worked in excess of scheduled tour but for which overtime is not paid but additional leave hours are accrued (Column R).</w:t>
      </w:r>
    </w:p>
    <w:p w14:paraId="0EC88416" w14:textId="77777777" w:rsidR="008216D5" w:rsidRDefault="00D90D84">
      <w:pPr>
        <w:pStyle w:val="Heading4"/>
        <w:spacing w:before="122"/>
      </w:pPr>
      <w:r>
        <w:t>Trainee Hours Field</w:t>
      </w:r>
    </w:p>
    <w:p w14:paraId="3D7FEE39" w14:textId="77777777" w:rsidR="008216D5" w:rsidRDefault="00D90D84">
      <w:pPr>
        <w:pStyle w:val="BodyText"/>
        <w:spacing w:before="118"/>
        <w:ind w:left="299" w:right="576"/>
      </w:pPr>
      <w:r>
        <w:t>Enter the total hours worked this day by employees enrolled in specific Trainee programs in this field (Column R).</w:t>
      </w:r>
    </w:p>
    <w:p w14:paraId="6FE2DD51" w14:textId="77777777" w:rsidR="008216D5" w:rsidRDefault="00D90D84">
      <w:pPr>
        <w:pStyle w:val="Heading4"/>
        <w:spacing w:before="122"/>
      </w:pPr>
      <w:r>
        <w:t>Volunteer Hours Field</w:t>
      </w:r>
    </w:p>
    <w:p w14:paraId="6D5159BE" w14:textId="77777777" w:rsidR="008216D5" w:rsidRDefault="00D90D84">
      <w:pPr>
        <w:pStyle w:val="BodyText"/>
        <w:spacing w:before="118"/>
        <w:ind w:left="300" w:right="588"/>
      </w:pPr>
      <w:r>
        <w:t>Enter the total hours worked by uncompensated volunteers on this date, in this field (Code 315 - Column S).</w:t>
      </w:r>
    </w:p>
    <w:p w14:paraId="64ECCED3" w14:textId="77777777" w:rsidR="008216D5" w:rsidRDefault="00D90D84">
      <w:pPr>
        <w:pStyle w:val="Heading4"/>
        <w:spacing w:before="122"/>
      </w:pPr>
      <w:r>
        <w:t>Borrowed Hours Field</w:t>
      </w:r>
    </w:p>
    <w:p w14:paraId="6BC757C8" w14:textId="77777777" w:rsidR="008216D5" w:rsidRDefault="00D90D84">
      <w:pPr>
        <w:pStyle w:val="BodyText"/>
        <w:spacing w:before="118"/>
        <w:ind w:left="300" w:right="489"/>
      </w:pPr>
      <w:r>
        <w:t>Tally and enter in this field (for this date) the total number of hours worked within Nutrition Service by employees being paid by other services (Code 320 - Column T). You can enter ?? and press return key after each prompt to see the definition of each field. If you do not want to enter any hours, advance to the next prompt by pressing the return key.</w:t>
      </w:r>
    </w:p>
    <w:p w14:paraId="597F7968" w14:textId="77777777" w:rsidR="008216D5" w:rsidRDefault="008216D5">
      <w:pPr>
        <w:pStyle w:val="BodyText"/>
      </w:pPr>
    </w:p>
    <w:p w14:paraId="0A617E66" w14:textId="77777777" w:rsidR="008216D5" w:rsidRDefault="00D90D84">
      <w:pPr>
        <w:tabs>
          <w:tab w:val="left" w:pos="5340"/>
        </w:tabs>
        <w:ind w:left="300"/>
        <w:rPr>
          <w:b/>
          <w:sz w:val="24"/>
        </w:rPr>
      </w:pPr>
      <w:r>
        <w:rPr>
          <w:sz w:val="24"/>
        </w:rPr>
        <w:t>Prompt/</w:t>
      </w:r>
      <w:r>
        <w:rPr>
          <w:b/>
          <w:sz w:val="24"/>
        </w:rPr>
        <w:t>User</w:t>
      </w:r>
      <w:r>
        <w:rPr>
          <w:b/>
          <w:spacing w:val="-3"/>
          <w:sz w:val="24"/>
        </w:rPr>
        <w:t xml:space="preserve"> </w:t>
      </w:r>
      <w:r>
        <w:rPr>
          <w:b/>
          <w:sz w:val="24"/>
        </w:rPr>
        <w:t>Entry:</w:t>
      </w:r>
      <w:r>
        <w:rPr>
          <w:b/>
          <w:sz w:val="24"/>
        </w:rPr>
        <w:tab/>
        <w:t>Discussion:</w:t>
      </w:r>
    </w:p>
    <w:p w14:paraId="593ACCF2" w14:textId="77777777" w:rsidR="008216D5" w:rsidRDefault="00D90D84">
      <w:pPr>
        <w:tabs>
          <w:tab w:val="left" w:pos="9689"/>
        </w:tabs>
        <w:spacing w:before="2" w:line="225" w:lineRule="exact"/>
        <w:ind w:left="300"/>
        <w:rPr>
          <w:rFonts w:ascii="Courier New"/>
          <w:sz w:val="20"/>
        </w:rPr>
      </w:pPr>
      <w:r>
        <w:rPr>
          <w:rFonts w:ascii="Courier New"/>
          <w:sz w:val="20"/>
          <w:shd w:val="clear" w:color="auto" w:fill="E0E0E0"/>
        </w:rPr>
        <w:t xml:space="preserve">STAFFING DATA Date: </w:t>
      </w:r>
      <w:r>
        <w:rPr>
          <w:rFonts w:ascii="Courier New"/>
          <w:b/>
          <w:sz w:val="20"/>
          <w:shd w:val="clear" w:color="auto" w:fill="E0E0E0"/>
        </w:rPr>
        <w:t xml:space="preserve">1/2 &lt;RET&gt; </w:t>
      </w:r>
      <w:r>
        <w:rPr>
          <w:rFonts w:ascii="Courier New"/>
          <w:sz w:val="20"/>
          <w:shd w:val="clear" w:color="auto" w:fill="E0E0E0"/>
        </w:rPr>
        <w:t>(JAN 02,</w:t>
      </w:r>
      <w:r>
        <w:rPr>
          <w:rFonts w:ascii="Courier New"/>
          <w:spacing w:val="-27"/>
          <w:sz w:val="20"/>
          <w:shd w:val="clear" w:color="auto" w:fill="E0E0E0"/>
        </w:rPr>
        <w:t xml:space="preserve"> </w:t>
      </w:r>
      <w:r>
        <w:rPr>
          <w:rFonts w:ascii="Courier New"/>
          <w:sz w:val="20"/>
          <w:shd w:val="clear" w:color="auto" w:fill="E0E0E0"/>
        </w:rPr>
        <w:t>2005)</w:t>
      </w:r>
      <w:r>
        <w:rPr>
          <w:rFonts w:ascii="Courier New"/>
          <w:sz w:val="20"/>
          <w:shd w:val="clear" w:color="auto" w:fill="E0E0E0"/>
        </w:rPr>
        <w:tab/>
      </w:r>
    </w:p>
    <w:p w14:paraId="3FD53B1A" w14:textId="77777777" w:rsidR="008216D5" w:rsidRDefault="00D90D84">
      <w:pPr>
        <w:spacing w:line="252" w:lineRule="exact"/>
        <w:ind w:left="5340"/>
      </w:pPr>
      <w:r>
        <w:t>Enter date that you are entering staffing data.</w:t>
      </w:r>
    </w:p>
    <w:p w14:paraId="72493074" w14:textId="77777777" w:rsidR="008216D5" w:rsidRDefault="00D90D84">
      <w:pPr>
        <w:tabs>
          <w:tab w:val="left" w:pos="9689"/>
        </w:tabs>
        <w:spacing w:before="2" w:line="226" w:lineRule="exact"/>
        <w:ind w:left="300"/>
        <w:rPr>
          <w:rFonts w:ascii="Courier New"/>
          <w:b/>
          <w:sz w:val="20"/>
        </w:rPr>
      </w:pPr>
      <w:r>
        <w:rPr>
          <w:rFonts w:ascii="Courier New"/>
          <w:sz w:val="20"/>
          <w:shd w:val="clear" w:color="auto" w:fill="E0E0E0"/>
        </w:rPr>
        <w:t xml:space="preserve">DAILY FTEE: 375// </w:t>
      </w:r>
      <w:r>
        <w:rPr>
          <w:rFonts w:ascii="Courier New"/>
          <w:b/>
          <w:sz w:val="20"/>
          <w:shd w:val="clear" w:color="auto" w:fill="E0E0E0"/>
        </w:rPr>
        <w:t>141.45</w:t>
      </w:r>
      <w:r>
        <w:rPr>
          <w:rFonts w:ascii="Courier New"/>
          <w:b/>
          <w:spacing w:val="-20"/>
          <w:sz w:val="20"/>
          <w:shd w:val="clear" w:color="auto" w:fill="E0E0E0"/>
        </w:rPr>
        <w:t xml:space="preserve"> </w:t>
      </w:r>
      <w:r>
        <w:rPr>
          <w:rFonts w:ascii="Courier New"/>
          <w:b/>
          <w:sz w:val="20"/>
          <w:shd w:val="clear" w:color="auto" w:fill="E0E0E0"/>
        </w:rPr>
        <w:t>&lt;RET&gt;</w:t>
      </w:r>
      <w:r>
        <w:rPr>
          <w:rFonts w:ascii="Courier New"/>
          <w:b/>
          <w:sz w:val="20"/>
          <w:shd w:val="clear" w:color="auto" w:fill="E0E0E0"/>
        </w:rPr>
        <w:tab/>
      </w:r>
    </w:p>
    <w:p w14:paraId="7CD4D470" w14:textId="77777777" w:rsidR="008216D5" w:rsidRDefault="00D90D84">
      <w:pPr>
        <w:spacing w:after="2"/>
        <w:ind w:left="5340" w:right="576"/>
      </w:pPr>
      <w:r>
        <w:t>You can change any of the following FTEEs by entering a number up to 3 decimals, as shown here, or press &lt;RET&gt; key at the // prompt for default of previous FTEEs.</w:t>
      </w:r>
    </w:p>
    <w:p w14:paraId="0BE6C819" w14:textId="77777777" w:rsidR="008216D5" w:rsidRDefault="003C49CF">
      <w:pPr>
        <w:pStyle w:val="BodyText"/>
        <w:ind w:left="270"/>
        <w:rPr>
          <w:sz w:val="20"/>
        </w:rPr>
      </w:pPr>
      <w:r>
        <w:rPr>
          <w:sz w:val="20"/>
        </w:rPr>
      </w:r>
      <w:r>
        <w:rPr>
          <w:sz w:val="20"/>
        </w:rPr>
        <w:pict w14:anchorId="62A1325A">
          <v:shape id="_x0000_s3911" type="#_x0000_t202" style="width:471pt;height:34.05pt;mso-left-percent:-10001;mso-top-percent:-10001;mso-position-horizontal:absolute;mso-position-horizontal-relative:char;mso-position-vertical:absolute;mso-position-vertical-relative:line;mso-left-percent:-10001;mso-top-percent:-10001" fillcolor="#e0e0e0" stroked="f">
            <v:textbox inset="0,0,0,0">
              <w:txbxContent>
                <w:p w14:paraId="6A9A87D9" w14:textId="77777777" w:rsidR="00D90D84" w:rsidRDefault="00D90D84">
                  <w:pPr>
                    <w:ind w:left="30" w:right="5169"/>
                    <w:rPr>
                      <w:rFonts w:ascii="Courier New"/>
                      <w:b/>
                      <w:sz w:val="20"/>
                    </w:rPr>
                  </w:pPr>
                  <w:r>
                    <w:rPr>
                      <w:rFonts w:ascii="Courier New"/>
                      <w:sz w:val="20"/>
                    </w:rPr>
                    <w:t xml:space="preserve">CLINICAL FTEE: 17.5// </w:t>
                  </w:r>
                  <w:r>
                    <w:rPr>
                      <w:rFonts w:ascii="Courier New"/>
                      <w:b/>
                      <w:sz w:val="20"/>
                    </w:rPr>
                    <w:t xml:space="preserve">&lt;RET&gt; </w:t>
                  </w:r>
                  <w:r>
                    <w:rPr>
                      <w:rFonts w:ascii="Courier New"/>
                      <w:sz w:val="20"/>
                    </w:rPr>
                    <w:t xml:space="preserve">ADMINISTRATIVE FTEE: 70// </w:t>
                  </w:r>
                  <w:r>
                    <w:rPr>
                      <w:rFonts w:ascii="Courier New"/>
                      <w:b/>
                      <w:sz w:val="20"/>
                    </w:rPr>
                    <w:t xml:space="preserve">8.5 &lt;RET&gt; </w:t>
                  </w:r>
                  <w:r>
                    <w:rPr>
                      <w:rFonts w:ascii="Courier New"/>
                      <w:sz w:val="20"/>
                    </w:rPr>
                    <w:t xml:space="preserve">SUPPORT STAFF FTEE: </w:t>
                  </w:r>
                  <w:r>
                    <w:rPr>
                      <w:rFonts w:ascii="Courier New"/>
                      <w:b/>
                      <w:sz w:val="20"/>
                    </w:rPr>
                    <w:t>6 &lt;RET&gt;</w:t>
                  </w:r>
                </w:p>
              </w:txbxContent>
            </v:textbox>
            <w10:anchorlock/>
          </v:shape>
        </w:pict>
      </w:r>
    </w:p>
    <w:p w14:paraId="2F9720DA" w14:textId="77777777" w:rsidR="008216D5" w:rsidRDefault="008216D5">
      <w:pPr>
        <w:pStyle w:val="BodyText"/>
        <w:spacing w:before="11"/>
        <w:rPr>
          <w:sz w:val="10"/>
        </w:rPr>
      </w:pPr>
    </w:p>
    <w:p w14:paraId="53D426C2" w14:textId="77777777" w:rsidR="008216D5" w:rsidRDefault="00D90D84">
      <w:pPr>
        <w:tabs>
          <w:tab w:val="left" w:pos="9689"/>
        </w:tabs>
        <w:spacing w:before="100" w:line="226" w:lineRule="exact"/>
        <w:ind w:left="300"/>
        <w:rPr>
          <w:rFonts w:ascii="Courier New"/>
          <w:b/>
          <w:sz w:val="20"/>
        </w:rPr>
      </w:pPr>
      <w:r>
        <w:rPr>
          <w:rFonts w:ascii="Courier New"/>
          <w:sz w:val="20"/>
          <w:shd w:val="clear" w:color="auto" w:fill="E0E0E0"/>
        </w:rPr>
        <w:t xml:space="preserve">CFWS FTEE: </w:t>
      </w:r>
      <w:r>
        <w:rPr>
          <w:rFonts w:ascii="Courier New"/>
          <w:b/>
          <w:sz w:val="20"/>
          <w:shd w:val="clear" w:color="auto" w:fill="E0E0E0"/>
        </w:rPr>
        <w:t>??</w:t>
      </w:r>
      <w:r>
        <w:rPr>
          <w:rFonts w:ascii="Courier New"/>
          <w:b/>
          <w:spacing w:val="-12"/>
          <w:sz w:val="20"/>
          <w:shd w:val="clear" w:color="auto" w:fill="E0E0E0"/>
        </w:rPr>
        <w:t xml:space="preserve"> </w:t>
      </w:r>
      <w:r>
        <w:rPr>
          <w:rFonts w:ascii="Courier New"/>
          <w:b/>
          <w:sz w:val="20"/>
          <w:shd w:val="clear" w:color="auto" w:fill="E0E0E0"/>
        </w:rPr>
        <w:t>&lt;RET&gt;</w:t>
      </w:r>
      <w:r>
        <w:rPr>
          <w:rFonts w:ascii="Courier New"/>
          <w:b/>
          <w:sz w:val="20"/>
          <w:shd w:val="clear" w:color="auto" w:fill="E0E0E0"/>
        </w:rPr>
        <w:tab/>
      </w:r>
    </w:p>
    <w:p w14:paraId="0CDFB8F8" w14:textId="77777777" w:rsidR="008216D5" w:rsidRDefault="00D90D84">
      <w:pPr>
        <w:spacing w:after="3"/>
        <w:ind w:left="5340" w:right="637"/>
      </w:pPr>
      <w:r>
        <w:t>This field contains the FTEE of Supervisory Cooks and Supervisory Food Service Workers.</w:t>
      </w:r>
    </w:p>
    <w:p w14:paraId="7DC7C96C" w14:textId="77777777" w:rsidR="008216D5" w:rsidRDefault="003C49CF">
      <w:pPr>
        <w:pStyle w:val="BodyText"/>
        <w:ind w:left="270"/>
        <w:rPr>
          <w:sz w:val="20"/>
        </w:rPr>
      </w:pPr>
      <w:r>
        <w:rPr>
          <w:sz w:val="20"/>
        </w:rPr>
      </w:r>
      <w:r>
        <w:rPr>
          <w:sz w:val="20"/>
        </w:rPr>
        <w:pict w14:anchorId="1E2FEB17">
          <v:shape id="_x0000_s3910" type="#_x0000_t202" style="width:471pt;height:22.65pt;mso-left-percent:-10001;mso-top-percent:-10001;mso-position-horizontal:absolute;mso-position-horizontal-relative:char;mso-position-vertical:absolute;mso-position-vertical-relative:line;mso-left-percent:-10001;mso-top-percent:-10001" fillcolor="#e0e0e0" stroked="f">
            <v:textbox inset="0,0,0,0">
              <w:txbxContent>
                <w:p w14:paraId="39A8B0BE" w14:textId="77777777" w:rsidR="00D90D84" w:rsidRDefault="00D90D84">
                  <w:pPr>
                    <w:spacing w:line="226" w:lineRule="exact"/>
                    <w:ind w:left="30"/>
                    <w:rPr>
                      <w:rFonts w:ascii="Courier New"/>
                      <w:b/>
                      <w:sz w:val="20"/>
                    </w:rPr>
                  </w:pPr>
                  <w:r>
                    <w:rPr>
                      <w:rFonts w:ascii="Courier New"/>
                      <w:sz w:val="20"/>
                    </w:rPr>
                    <w:t xml:space="preserve">CFWS FTEE: </w:t>
                  </w:r>
                  <w:r>
                    <w:rPr>
                      <w:rFonts w:ascii="Courier New"/>
                      <w:b/>
                      <w:sz w:val="20"/>
                    </w:rPr>
                    <w:t>9 &lt;RET&gt;</w:t>
                  </w:r>
                </w:p>
                <w:p w14:paraId="1791366D" w14:textId="77777777" w:rsidR="00D90D84" w:rsidRDefault="00D90D84">
                  <w:pPr>
                    <w:ind w:left="30"/>
                    <w:rPr>
                      <w:rFonts w:ascii="Courier New"/>
                      <w:b/>
                      <w:sz w:val="20"/>
                    </w:rPr>
                  </w:pPr>
                  <w:r>
                    <w:rPr>
                      <w:rFonts w:ascii="Courier New"/>
                      <w:sz w:val="20"/>
                    </w:rPr>
                    <w:t xml:space="preserve">DAYS OFF HOURS: 30// </w:t>
                  </w:r>
                  <w:r>
                    <w:rPr>
                      <w:rFonts w:ascii="Courier New"/>
                      <w:b/>
                      <w:sz w:val="20"/>
                    </w:rPr>
                    <w:t>205 &lt;RET&gt;</w:t>
                  </w:r>
                </w:p>
              </w:txbxContent>
            </v:textbox>
            <w10:anchorlock/>
          </v:shape>
        </w:pict>
      </w:r>
    </w:p>
    <w:p w14:paraId="74873170" w14:textId="77777777" w:rsidR="008216D5" w:rsidRDefault="00D90D84">
      <w:pPr>
        <w:spacing w:line="223" w:lineRule="exact"/>
        <w:ind w:left="5340"/>
      </w:pPr>
      <w:r>
        <w:t>You can change any of the following hours by</w:t>
      </w:r>
    </w:p>
    <w:p w14:paraId="0180839D" w14:textId="77777777" w:rsidR="008216D5" w:rsidRDefault="00D90D84">
      <w:pPr>
        <w:ind w:left="5340" w:right="753"/>
      </w:pPr>
      <w:r>
        <w:t>entering a number up to 2 decimals, as shown here, or press &lt;RET&gt; key at the // prompt for</w:t>
      </w:r>
    </w:p>
    <w:p w14:paraId="3A45BD22" w14:textId="77777777" w:rsidR="008216D5" w:rsidRDefault="008216D5">
      <w:pPr>
        <w:sectPr w:rsidR="008216D5">
          <w:pgSz w:w="12240" w:h="15840"/>
          <w:pgMar w:top="1360" w:right="960" w:bottom="940" w:left="1140" w:header="0" w:footer="745" w:gutter="0"/>
          <w:cols w:space="720"/>
        </w:sectPr>
      </w:pPr>
    </w:p>
    <w:p w14:paraId="20758371" w14:textId="77777777" w:rsidR="008216D5" w:rsidRDefault="00D90D84">
      <w:pPr>
        <w:spacing w:before="77" w:after="2"/>
        <w:ind w:left="5340" w:right="564"/>
      </w:pPr>
      <w:r>
        <w:t>default of previous hours. Press &lt;RET&gt; key to advance to the next prompt if no hours are to be entered.</w:t>
      </w:r>
    </w:p>
    <w:p w14:paraId="57404CEF" w14:textId="77777777" w:rsidR="008216D5" w:rsidRDefault="003C49CF">
      <w:pPr>
        <w:pStyle w:val="BodyText"/>
        <w:ind w:left="270"/>
        <w:rPr>
          <w:sz w:val="20"/>
        </w:rPr>
      </w:pPr>
      <w:r>
        <w:rPr>
          <w:sz w:val="20"/>
        </w:rPr>
      </w:r>
      <w:r>
        <w:rPr>
          <w:sz w:val="20"/>
        </w:rPr>
        <w:pict w14:anchorId="3F058CC9">
          <v:shape id="_x0000_s3909" type="#_x0000_t202" style="width:471pt;height:317.25pt;mso-left-percent:-10001;mso-top-percent:-10001;mso-position-horizontal:absolute;mso-position-horizontal-relative:char;mso-position-vertical:absolute;mso-position-vertical-relative:line;mso-left-percent:-10001;mso-top-percent:-10001" fillcolor="#e0e0e0" stroked="f">
            <v:textbox inset="0,0,0,0">
              <w:txbxContent>
                <w:p w14:paraId="47798B8B" w14:textId="77777777" w:rsidR="00D90D84" w:rsidRDefault="00D90D84">
                  <w:pPr>
                    <w:pStyle w:val="BodyText"/>
                    <w:spacing w:before="7"/>
                    <w:rPr>
                      <w:sz w:val="19"/>
                    </w:rPr>
                  </w:pPr>
                </w:p>
                <w:p w14:paraId="1CEB3043" w14:textId="77777777" w:rsidR="00D90D84" w:rsidRDefault="00D90D84">
                  <w:pPr>
                    <w:spacing w:line="480" w:lineRule="auto"/>
                    <w:ind w:left="30" w:right="6129"/>
                    <w:rPr>
                      <w:rFonts w:ascii="Courier New"/>
                      <w:b/>
                      <w:sz w:val="20"/>
                    </w:rPr>
                  </w:pPr>
                  <w:r>
                    <w:rPr>
                      <w:rFonts w:ascii="Courier New"/>
                      <w:sz w:val="20"/>
                    </w:rPr>
                    <w:t xml:space="preserve">LWOP &amp; AWOL HOURS: </w:t>
                  </w:r>
                  <w:r>
                    <w:rPr>
                      <w:rFonts w:ascii="Courier New"/>
                      <w:b/>
                      <w:sz w:val="20"/>
                    </w:rPr>
                    <w:t xml:space="preserve">24 &lt;RET&gt; </w:t>
                  </w:r>
                  <w:r>
                    <w:rPr>
                      <w:rFonts w:ascii="Courier New"/>
                      <w:sz w:val="20"/>
                    </w:rPr>
                    <w:t xml:space="preserve">OVERTIME HOURS: </w:t>
                  </w:r>
                  <w:r>
                    <w:rPr>
                      <w:rFonts w:ascii="Courier New"/>
                      <w:b/>
                      <w:sz w:val="20"/>
                    </w:rPr>
                    <w:t xml:space="preserve">&lt;RET&gt; </w:t>
                  </w:r>
                  <w:r>
                    <w:rPr>
                      <w:rFonts w:ascii="Courier New"/>
                      <w:sz w:val="20"/>
                    </w:rPr>
                    <w:t xml:space="preserve">UNSCHEDULED HOURS: </w:t>
                  </w:r>
                  <w:r>
                    <w:rPr>
                      <w:rFonts w:ascii="Courier New"/>
                      <w:b/>
                      <w:sz w:val="20"/>
                    </w:rPr>
                    <w:t xml:space="preserve">15 &lt;RET&gt; </w:t>
                  </w:r>
                  <w:r>
                    <w:rPr>
                      <w:rFonts w:ascii="Courier New"/>
                      <w:sz w:val="20"/>
                    </w:rPr>
                    <w:t xml:space="preserve">INTERMITTENT HOURS: </w:t>
                  </w:r>
                  <w:r>
                    <w:rPr>
                      <w:rFonts w:ascii="Courier New"/>
                      <w:b/>
                      <w:sz w:val="20"/>
                    </w:rPr>
                    <w:t xml:space="preserve">&lt;RET&gt; </w:t>
                  </w:r>
                  <w:r>
                    <w:rPr>
                      <w:rFonts w:ascii="Courier New"/>
                      <w:sz w:val="20"/>
                    </w:rPr>
                    <w:t xml:space="preserve">COP HOURS: </w:t>
                  </w:r>
                  <w:r>
                    <w:rPr>
                      <w:rFonts w:ascii="Courier New"/>
                      <w:b/>
                      <w:sz w:val="20"/>
                    </w:rPr>
                    <w:t>&lt;RET&gt;</w:t>
                  </w:r>
                </w:p>
                <w:p w14:paraId="05A728E0" w14:textId="77777777" w:rsidR="00D90D84" w:rsidRDefault="00D90D84">
                  <w:pPr>
                    <w:spacing w:line="480" w:lineRule="auto"/>
                    <w:ind w:left="30" w:right="6009"/>
                    <w:rPr>
                      <w:rFonts w:ascii="Courier New"/>
                      <w:b/>
                      <w:sz w:val="20"/>
                    </w:rPr>
                  </w:pPr>
                  <w:r>
                    <w:rPr>
                      <w:rFonts w:ascii="Courier New"/>
                      <w:sz w:val="20"/>
                    </w:rPr>
                    <w:t xml:space="preserve">ANNUAL LEAVE HOURS: </w:t>
                  </w:r>
                  <w:r>
                    <w:rPr>
                      <w:rFonts w:ascii="Courier New"/>
                      <w:b/>
                      <w:sz w:val="20"/>
                    </w:rPr>
                    <w:t xml:space="preserve">19 &lt;RET&gt; </w:t>
                  </w:r>
                  <w:r>
                    <w:rPr>
                      <w:rFonts w:ascii="Courier New"/>
                      <w:sz w:val="20"/>
                    </w:rPr>
                    <w:t xml:space="preserve">SICK LEAVE HOURS: </w:t>
                  </w:r>
                  <w:r>
                    <w:rPr>
                      <w:rFonts w:ascii="Courier New"/>
                      <w:b/>
                      <w:sz w:val="20"/>
                    </w:rPr>
                    <w:t xml:space="preserve">18 &lt;RET&gt; </w:t>
                  </w:r>
                  <w:r>
                    <w:rPr>
                      <w:rFonts w:ascii="Courier New"/>
                      <w:sz w:val="20"/>
                    </w:rPr>
                    <w:t xml:space="preserve">OTHER LEAVE HOURS: </w:t>
                  </w:r>
                  <w:r>
                    <w:rPr>
                      <w:rFonts w:ascii="Courier New"/>
                      <w:b/>
                      <w:sz w:val="20"/>
                    </w:rPr>
                    <w:t xml:space="preserve">60 &lt;RET&gt; </w:t>
                  </w:r>
                  <w:r>
                    <w:rPr>
                      <w:rFonts w:ascii="Courier New"/>
                      <w:sz w:val="20"/>
                    </w:rPr>
                    <w:t xml:space="preserve">LOANED/UNION HOURS: </w:t>
                  </w:r>
                  <w:r>
                    <w:rPr>
                      <w:rFonts w:ascii="Courier New"/>
                      <w:b/>
                      <w:sz w:val="20"/>
                    </w:rPr>
                    <w:t xml:space="preserve">&lt;RET&gt; </w:t>
                  </w:r>
                  <w:r>
                    <w:rPr>
                      <w:rFonts w:ascii="Courier New"/>
                      <w:sz w:val="20"/>
                    </w:rPr>
                    <w:t xml:space="preserve">COMP HOURS: </w:t>
                  </w:r>
                  <w:r>
                    <w:rPr>
                      <w:rFonts w:ascii="Courier New"/>
                      <w:b/>
                      <w:sz w:val="20"/>
                    </w:rPr>
                    <w:t>&lt;RET&gt;</w:t>
                  </w:r>
                </w:p>
                <w:p w14:paraId="78D7C521" w14:textId="77777777" w:rsidR="00D90D84" w:rsidRDefault="00D90D84">
                  <w:pPr>
                    <w:spacing w:line="480" w:lineRule="auto"/>
                    <w:ind w:left="30" w:right="6729"/>
                    <w:rPr>
                      <w:rFonts w:ascii="Courier New"/>
                      <w:b/>
                      <w:sz w:val="20"/>
                    </w:rPr>
                  </w:pPr>
                  <w:r>
                    <w:rPr>
                      <w:rFonts w:ascii="Courier New"/>
                      <w:sz w:val="20"/>
                    </w:rPr>
                    <w:t xml:space="preserve">TRAINEE HOURS: </w:t>
                  </w:r>
                  <w:r>
                    <w:rPr>
                      <w:rFonts w:ascii="Courier New"/>
                      <w:b/>
                      <w:sz w:val="20"/>
                    </w:rPr>
                    <w:t xml:space="preserve">&lt;RET&gt; </w:t>
                  </w:r>
                  <w:r>
                    <w:rPr>
                      <w:rFonts w:ascii="Courier New"/>
                      <w:sz w:val="20"/>
                    </w:rPr>
                    <w:t xml:space="preserve">VOLUNTEER HOURS: </w:t>
                  </w:r>
                  <w:r>
                    <w:rPr>
                      <w:rFonts w:ascii="Courier New"/>
                      <w:b/>
                      <w:sz w:val="20"/>
                    </w:rPr>
                    <w:t xml:space="preserve">&lt;RET&gt; </w:t>
                  </w:r>
                  <w:r>
                    <w:rPr>
                      <w:rFonts w:ascii="Courier New"/>
                      <w:sz w:val="20"/>
                    </w:rPr>
                    <w:t xml:space="preserve">BORROWED HOURS: </w:t>
                  </w:r>
                  <w:r>
                    <w:rPr>
                      <w:rFonts w:ascii="Courier New"/>
                      <w:b/>
                      <w:sz w:val="20"/>
                    </w:rPr>
                    <w:t>&lt;RET&gt;</w:t>
                  </w:r>
                </w:p>
                <w:p w14:paraId="08B28631" w14:textId="77777777" w:rsidR="00D90D84" w:rsidRDefault="00D90D84">
                  <w:pPr>
                    <w:ind w:left="30"/>
                    <w:rPr>
                      <w:rFonts w:ascii="Courier New"/>
                      <w:b/>
                      <w:sz w:val="20"/>
                    </w:rPr>
                  </w:pPr>
                  <w:r>
                    <w:rPr>
                      <w:rFonts w:ascii="Courier New"/>
                      <w:sz w:val="20"/>
                    </w:rPr>
                    <w:t xml:space="preserve">STAFFING DATA Date: </w:t>
                  </w:r>
                  <w:r>
                    <w:rPr>
                      <w:rFonts w:ascii="Courier New"/>
                      <w:b/>
                      <w:sz w:val="20"/>
                    </w:rPr>
                    <w:t>&lt;RET&gt;</w:t>
                  </w:r>
                </w:p>
              </w:txbxContent>
            </v:textbox>
            <w10:anchorlock/>
          </v:shape>
        </w:pict>
      </w:r>
    </w:p>
    <w:p w14:paraId="58D44038" w14:textId="77777777" w:rsidR="008216D5" w:rsidRDefault="00D90D84">
      <w:pPr>
        <w:spacing w:line="235" w:lineRule="exact"/>
        <w:ind w:left="5340"/>
      </w:pPr>
      <w:r>
        <w:t>Enter another date to begin entry sequence</w:t>
      </w:r>
    </w:p>
    <w:p w14:paraId="61B0848D" w14:textId="77777777" w:rsidR="008216D5" w:rsidRDefault="00D90D84">
      <w:pPr>
        <w:spacing w:after="3"/>
        <w:ind w:left="5340"/>
      </w:pPr>
      <w:r>
        <w:t>again.</w:t>
      </w:r>
    </w:p>
    <w:p w14:paraId="4BD9F7C1" w14:textId="77777777" w:rsidR="008216D5" w:rsidRDefault="003C49CF">
      <w:pPr>
        <w:pStyle w:val="BodyText"/>
        <w:ind w:left="270"/>
        <w:rPr>
          <w:sz w:val="20"/>
        </w:rPr>
      </w:pPr>
      <w:r>
        <w:rPr>
          <w:sz w:val="20"/>
        </w:rPr>
      </w:r>
      <w:r>
        <w:rPr>
          <w:sz w:val="20"/>
        </w:rPr>
        <w:pict w14:anchorId="5F1D9273">
          <v:shape id="_x0000_s3908" type="#_x0000_t202" style="width:471pt;height:249.2pt;mso-left-percent:-10001;mso-top-percent:-10001;mso-position-horizontal:absolute;mso-position-horizontal-relative:char;mso-position-vertical:absolute;mso-position-vertical-relative:line;mso-left-percent:-10001;mso-top-percent:-10001" fillcolor="#e0e0e0" stroked="f">
            <v:textbox inset="0,0,0,0">
              <w:txbxContent>
                <w:p w14:paraId="066B26D9" w14:textId="77777777" w:rsidR="00D90D84" w:rsidRDefault="00D90D84">
                  <w:pPr>
                    <w:spacing w:before="4" w:line="226" w:lineRule="exact"/>
                    <w:ind w:left="30"/>
                    <w:rPr>
                      <w:rFonts w:ascii="Courier New"/>
                      <w:sz w:val="20"/>
                    </w:rPr>
                  </w:pPr>
                  <w:r>
                    <w:rPr>
                      <w:rFonts w:ascii="Courier New"/>
                      <w:sz w:val="20"/>
                    </w:rPr>
                    <w:t>PE Enter/Edit Staffing Data</w:t>
                  </w:r>
                </w:p>
                <w:p w14:paraId="57BE058F" w14:textId="77777777" w:rsidR="00D90D84" w:rsidRDefault="00D90D84">
                  <w:pPr>
                    <w:spacing w:line="226" w:lineRule="exact"/>
                    <w:ind w:left="30"/>
                    <w:rPr>
                      <w:rFonts w:ascii="Courier New"/>
                      <w:sz w:val="20"/>
                    </w:rPr>
                  </w:pPr>
                  <w:r>
                    <w:rPr>
                      <w:rFonts w:ascii="Courier New"/>
                      <w:sz w:val="20"/>
                    </w:rPr>
                    <w:t>STAFFING DATA Date: JAN 2 05 (JAN 02, 2005)</w:t>
                  </w:r>
                </w:p>
                <w:p w14:paraId="2FE817AA" w14:textId="77777777" w:rsidR="00D90D84" w:rsidRDefault="00D90D84">
                  <w:pPr>
                    <w:ind w:left="30"/>
                    <w:rPr>
                      <w:rFonts w:ascii="Courier New"/>
                      <w:sz w:val="20"/>
                    </w:rPr>
                  </w:pPr>
                  <w:r>
                    <w:rPr>
                      <w:rFonts w:ascii="Courier New"/>
                      <w:sz w:val="20"/>
                    </w:rPr>
                    <w:t>DAILY FTEE: 141.45</w:t>
                  </w:r>
                </w:p>
                <w:p w14:paraId="75E0B0FE" w14:textId="77777777" w:rsidR="00D90D84" w:rsidRDefault="00D90D84">
                  <w:pPr>
                    <w:ind w:left="30"/>
                    <w:rPr>
                      <w:rFonts w:ascii="Courier New"/>
                      <w:sz w:val="20"/>
                    </w:rPr>
                  </w:pPr>
                  <w:r>
                    <w:rPr>
                      <w:rFonts w:ascii="Courier New"/>
                      <w:sz w:val="20"/>
                    </w:rPr>
                    <w:t>CLINICAL FTEE: 17.5</w:t>
                  </w:r>
                </w:p>
                <w:p w14:paraId="47F2F11E" w14:textId="77777777" w:rsidR="00D90D84" w:rsidRDefault="00D90D84">
                  <w:pPr>
                    <w:ind w:left="30" w:right="6489"/>
                    <w:rPr>
                      <w:rFonts w:ascii="Courier New"/>
                      <w:sz w:val="20"/>
                    </w:rPr>
                  </w:pPr>
                  <w:r>
                    <w:rPr>
                      <w:rFonts w:ascii="Courier New"/>
                      <w:sz w:val="20"/>
                    </w:rPr>
                    <w:t>ADMINISTRATIVE FTEE: 8.5 SUPPORT STAFF FTEE: 6 CFWS FTEE: 9</w:t>
                  </w:r>
                </w:p>
                <w:p w14:paraId="4E18D4A7" w14:textId="77777777" w:rsidR="00D90D84" w:rsidRDefault="00D90D84">
                  <w:pPr>
                    <w:ind w:left="30" w:right="6849"/>
                    <w:rPr>
                      <w:rFonts w:ascii="Courier New"/>
                      <w:sz w:val="20"/>
                    </w:rPr>
                  </w:pPr>
                  <w:r>
                    <w:rPr>
                      <w:rFonts w:ascii="Courier New"/>
                      <w:sz w:val="20"/>
                    </w:rPr>
                    <w:t>DAYS OFF HOURS: 205 LWOP &amp; AWOL HOURS: 24 OVERTIME HOURS: UNSCHEDULED HOURS: 15 INTERMITTENT HOURS: COP HOURS:</w:t>
                  </w:r>
                </w:p>
                <w:p w14:paraId="29A2F2D2" w14:textId="77777777" w:rsidR="00D90D84" w:rsidRDefault="00D90D84">
                  <w:pPr>
                    <w:ind w:left="30" w:right="6729"/>
                    <w:rPr>
                      <w:rFonts w:ascii="Courier New"/>
                      <w:sz w:val="20"/>
                    </w:rPr>
                  </w:pPr>
                  <w:r>
                    <w:rPr>
                      <w:rFonts w:ascii="Courier New"/>
                      <w:sz w:val="20"/>
                    </w:rPr>
                    <w:t>ANNUAL LEAVE HOURS: 19 SICK LEAVE HOURS: 18 OTHER LEAVE HOURS: 60 LOANED/UNION HOURS: COMP. HOURS:</w:t>
                  </w:r>
                </w:p>
                <w:p w14:paraId="6B4A2832" w14:textId="77777777" w:rsidR="00D90D84" w:rsidRDefault="00D90D84">
                  <w:pPr>
                    <w:ind w:left="30" w:right="7468"/>
                    <w:rPr>
                      <w:rFonts w:ascii="Courier New"/>
                      <w:sz w:val="20"/>
                    </w:rPr>
                  </w:pPr>
                  <w:r>
                    <w:rPr>
                      <w:rFonts w:ascii="Courier New"/>
                      <w:sz w:val="20"/>
                    </w:rPr>
                    <w:t>TRAINEE HOURS:</w:t>
                  </w:r>
                </w:p>
                <w:p w14:paraId="16F4F210" w14:textId="77777777" w:rsidR="00D90D84" w:rsidRDefault="00D90D84">
                  <w:pPr>
                    <w:ind w:left="30" w:right="7468"/>
                    <w:rPr>
                      <w:rFonts w:ascii="Courier New"/>
                      <w:sz w:val="20"/>
                    </w:rPr>
                  </w:pPr>
                  <w:r>
                    <w:rPr>
                      <w:rFonts w:ascii="Courier New"/>
                      <w:sz w:val="20"/>
                    </w:rPr>
                    <w:t>VOLUNTEER HOURS:</w:t>
                  </w:r>
                </w:p>
                <w:p w14:paraId="4DF718DE" w14:textId="77777777" w:rsidR="00D90D84" w:rsidRDefault="00D90D84">
                  <w:pPr>
                    <w:spacing w:before="1"/>
                    <w:ind w:left="30" w:right="7468"/>
                    <w:rPr>
                      <w:rFonts w:ascii="Courier New"/>
                      <w:sz w:val="20"/>
                    </w:rPr>
                  </w:pPr>
                  <w:r>
                    <w:rPr>
                      <w:rFonts w:ascii="Courier New"/>
                      <w:sz w:val="20"/>
                    </w:rPr>
                    <w:t>BORROWED HOURS:</w:t>
                  </w:r>
                </w:p>
                <w:p w14:paraId="1B81DA50" w14:textId="77777777" w:rsidR="00D90D84" w:rsidRDefault="00D90D84">
                  <w:pPr>
                    <w:spacing w:line="221" w:lineRule="exact"/>
                    <w:ind w:left="30"/>
                    <w:rPr>
                      <w:rFonts w:ascii="Courier New"/>
                      <w:b/>
                      <w:sz w:val="20"/>
                    </w:rPr>
                  </w:pPr>
                  <w:r>
                    <w:rPr>
                      <w:rFonts w:ascii="Courier New"/>
                      <w:sz w:val="20"/>
                    </w:rPr>
                    <w:t xml:space="preserve">STAFFING DATA Date: </w:t>
                  </w:r>
                  <w:r>
                    <w:rPr>
                      <w:rFonts w:ascii="Courier New"/>
                      <w:b/>
                      <w:sz w:val="20"/>
                    </w:rPr>
                    <w:t>&lt;RET&gt;</w:t>
                  </w:r>
                </w:p>
              </w:txbxContent>
            </v:textbox>
            <w10:anchorlock/>
          </v:shape>
        </w:pict>
      </w:r>
    </w:p>
    <w:p w14:paraId="04027B7D" w14:textId="77777777" w:rsidR="008216D5" w:rsidRDefault="008216D5">
      <w:pPr>
        <w:rPr>
          <w:sz w:val="20"/>
        </w:rPr>
        <w:sectPr w:rsidR="008216D5">
          <w:pgSz w:w="12240" w:h="15840"/>
          <w:pgMar w:top="1360" w:right="960" w:bottom="940" w:left="1140" w:header="0" w:footer="745" w:gutter="0"/>
          <w:cols w:space="720"/>
        </w:sectPr>
      </w:pPr>
    </w:p>
    <w:p w14:paraId="6E480BC0" w14:textId="77777777" w:rsidR="008216D5" w:rsidRDefault="00D90D84">
      <w:pPr>
        <w:pStyle w:val="Heading4"/>
        <w:rPr>
          <w:rFonts w:ascii="Arial"/>
        </w:rPr>
      </w:pPr>
      <w:bookmarkStart w:id="25" w:name="_PR_Staffing_Data_Report_[FHADMR5]"/>
      <w:bookmarkStart w:id="26" w:name="_bookmark13"/>
      <w:bookmarkEnd w:id="25"/>
      <w:bookmarkEnd w:id="26"/>
      <w:r>
        <w:rPr>
          <w:rFonts w:ascii="Arial"/>
        </w:rPr>
        <w:t>PR Staffing Data Report [FHADMR5]</w:t>
      </w:r>
    </w:p>
    <w:p w14:paraId="5CF7BE6F" w14:textId="77777777" w:rsidR="008216D5" w:rsidRDefault="008216D5">
      <w:pPr>
        <w:pStyle w:val="BodyText"/>
        <w:spacing w:before="7"/>
        <w:rPr>
          <w:rFonts w:ascii="Arial"/>
          <w:b/>
          <w:sz w:val="20"/>
        </w:rPr>
      </w:pPr>
    </w:p>
    <w:p w14:paraId="27518191" w14:textId="77777777" w:rsidR="008216D5" w:rsidRDefault="00D90D84">
      <w:pPr>
        <w:pStyle w:val="BodyText"/>
        <w:ind w:left="299" w:right="578"/>
      </w:pPr>
      <w:r>
        <w:t>This option generates the Staffing Guidelines Report (formerly RCS-10-0703 Worksheet, VA Form 10-2059-3). Report includes all data entered under the PE Enter/Edit Staffing Data and displays computed fields for measured FTEE, Potential Hours, Total Paid Hours, and Total Hours Worked for each day. Totals for each category are computed, averaged, and displayed for the number of days designated. All leave hours are also computed as percentages of total paid hours.</w:t>
      </w:r>
    </w:p>
    <w:p w14:paraId="7CE457F6" w14:textId="77777777" w:rsidR="008216D5" w:rsidRDefault="008216D5">
      <w:pPr>
        <w:pStyle w:val="BodyText"/>
      </w:pPr>
    </w:p>
    <w:p w14:paraId="5F0F72B9" w14:textId="77777777" w:rsidR="008216D5" w:rsidRDefault="00D90D84">
      <w:pPr>
        <w:pStyle w:val="BodyText"/>
        <w:spacing w:before="1"/>
        <w:ind w:left="300" w:right="742"/>
      </w:pPr>
      <w:r>
        <w:t>Additional computations of the Unscheduled (UNS) and Intermittent (INT) hours worked are displayed at the end of this report. The UNS/INT hours are totaled for the designated report period and converted to FTEE by dividing the total by 8. This UNS/INT FTEE is added to the total measured FTEE for the report period. The average measured FTEE is then computed for this report period using this adjusted measured FTEE. These figures are provided as additional staffing tools for management. They are also included in the Staffing section of the Annual Report.</w:t>
      </w:r>
    </w:p>
    <w:p w14:paraId="6EB114DF" w14:textId="77777777" w:rsidR="008216D5" w:rsidRDefault="008216D5">
      <w:pPr>
        <w:pStyle w:val="BodyText"/>
      </w:pPr>
    </w:p>
    <w:p w14:paraId="1A7A9DE9" w14:textId="77777777" w:rsidR="008216D5" w:rsidRDefault="00D90D84">
      <w:pPr>
        <w:pStyle w:val="BodyText"/>
        <w:ind w:left="300" w:right="909"/>
      </w:pPr>
      <w:r>
        <w:t>The Staffing Data Report requires 132-column printing and can be generated by entering the beginning and ending date of the report period. Report can be for any designated time frame.</w:t>
      </w:r>
    </w:p>
    <w:p w14:paraId="6D08A086" w14:textId="77777777" w:rsidR="008216D5" w:rsidRDefault="008216D5">
      <w:pPr>
        <w:sectPr w:rsidR="008216D5">
          <w:pgSz w:w="12240" w:h="15840"/>
          <w:pgMar w:top="1500" w:right="960" w:bottom="940" w:left="1140" w:header="0" w:footer="745" w:gutter="0"/>
          <w:cols w:space="720"/>
        </w:sectPr>
      </w:pPr>
    </w:p>
    <w:p w14:paraId="7F032D50" w14:textId="77777777" w:rsidR="008216D5" w:rsidRDefault="00D90D84">
      <w:pPr>
        <w:pStyle w:val="Heading4"/>
        <w:rPr>
          <w:rFonts w:ascii="Arial"/>
        </w:rPr>
      </w:pPr>
      <w:bookmarkStart w:id="27" w:name="_QE_Enter/Edit_Current_Ingredient_QOH_[F"/>
      <w:bookmarkStart w:id="28" w:name="_bookmark14"/>
      <w:bookmarkEnd w:id="27"/>
      <w:bookmarkEnd w:id="28"/>
      <w:r>
        <w:rPr>
          <w:rFonts w:ascii="Arial"/>
        </w:rPr>
        <w:t>QE Enter/Edit Current Ingredient QOH [FHING12]</w:t>
      </w:r>
    </w:p>
    <w:p w14:paraId="37EE40FC" w14:textId="77777777" w:rsidR="008216D5" w:rsidRDefault="008216D5">
      <w:pPr>
        <w:pStyle w:val="BodyText"/>
        <w:spacing w:before="7"/>
        <w:rPr>
          <w:rFonts w:ascii="Arial"/>
          <w:b/>
          <w:sz w:val="20"/>
        </w:rPr>
      </w:pPr>
    </w:p>
    <w:p w14:paraId="4A3FE52E" w14:textId="77777777" w:rsidR="008216D5" w:rsidRDefault="00D90D84">
      <w:pPr>
        <w:pStyle w:val="BodyText"/>
        <w:ind w:left="299" w:right="476"/>
      </w:pPr>
      <w:r>
        <w:t>This option provides an easy looping mechanism for entering inventory quantities for all ingredients. Each ingredient is displayed separately with the date the last quantity was entered. Ingredients appear alphabetically, sorted by storage location or food group. The user can elect to enter data for one food group or storage location at a time or loop through all groups and/or locations. Cost can be updated while entering quantity if a YES is entered at the first prompt for this option. Then the cost per unit of purchase will be displayed as well as the Inventory Quantity on Hand field. Any data entered in this option will automatically update the corresponding fields in the Ingredient File.</w:t>
      </w:r>
    </w:p>
    <w:p w14:paraId="1047E331" w14:textId="77777777" w:rsidR="008216D5" w:rsidRDefault="008216D5">
      <w:pPr>
        <w:pStyle w:val="BodyText"/>
        <w:spacing w:before="1"/>
      </w:pPr>
    </w:p>
    <w:p w14:paraId="30E37B3C" w14:textId="77777777" w:rsidR="008216D5" w:rsidRDefault="00D90D84">
      <w:pPr>
        <w:pStyle w:val="BodyText"/>
        <w:ind w:left="300" w:right="709"/>
      </w:pPr>
      <w:r>
        <w:rPr>
          <w:b/>
        </w:rPr>
        <w:t xml:space="preserve">Note: </w:t>
      </w:r>
      <w:r>
        <w:t>Data is stored in the Inventory Program only until the next update. Thus, anytime you enter or edit data you will need to print an Inventory Report for your files. Subsequent changes will delete all previous data.</w:t>
      </w:r>
    </w:p>
    <w:p w14:paraId="21FB7BA0" w14:textId="77777777" w:rsidR="008216D5" w:rsidRDefault="008216D5">
      <w:pPr>
        <w:pStyle w:val="BodyText"/>
      </w:pPr>
    </w:p>
    <w:p w14:paraId="47C25FE6" w14:textId="77777777" w:rsidR="008216D5" w:rsidRDefault="00D90D84">
      <w:pPr>
        <w:tabs>
          <w:tab w:val="left" w:pos="5339"/>
        </w:tabs>
        <w:spacing w:after="3"/>
        <w:ind w:left="300"/>
        <w:rPr>
          <w:b/>
          <w:sz w:val="24"/>
        </w:rPr>
      </w:pPr>
      <w:r>
        <w:rPr>
          <w:sz w:val="24"/>
        </w:rPr>
        <w:t>Prompt/</w:t>
      </w:r>
      <w:r>
        <w:rPr>
          <w:b/>
          <w:sz w:val="24"/>
        </w:rPr>
        <w:t>User</w:t>
      </w:r>
      <w:r>
        <w:rPr>
          <w:b/>
          <w:spacing w:val="-3"/>
          <w:sz w:val="24"/>
        </w:rPr>
        <w:t xml:space="preserve"> </w:t>
      </w:r>
      <w:r>
        <w:rPr>
          <w:b/>
          <w:sz w:val="24"/>
        </w:rPr>
        <w:t>Entry:</w:t>
      </w:r>
      <w:r>
        <w:rPr>
          <w:b/>
          <w:sz w:val="24"/>
        </w:rPr>
        <w:tab/>
        <w:t>Discussion:</w:t>
      </w:r>
    </w:p>
    <w:p w14:paraId="06E5CBEE" w14:textId="77777777" w:rsidR="008216D5" w:rsidRDefault="003C49CF">
      <w:pPr>
        <w:pStyle w:val="BodyText"/>
        <w:ind w:left="270"/>
        <w:rPr>
          <w:sz w:val="20"/>
        </w:rPr>
      </w:pPr>
      <w:r>
        <w:rPr>
          <w:sz w:val="20"/>
        </w:rPr>
      </w:r>
      <w:r>
        <w:rPr>
          <w:sz w:val="20"/>
        </w:rPr>
        <w:pict w14:anchorId="60A9FA1B">
          <v:shape id="_x0000_s3907" type="#_x0000_t202" style="width:471pt;height:22.65pt;mso-left-percent:-10001;mso-top-percent:-10001;mso-position-horizontal:absolute;mso-position-horizontal-relative:char;mso-position-vertical:absolute;mso-position-vertical-relative:line;mso-left-percent:-10001;mso-top-percent:-10001" fillcolor="#e0e0e0" stroked="f">
            <v:textbox inset="0,0,0,0">
              <w:txbxContent>
                <w:p w14:paraId="3A6A5671" w14:textId="77777777" w:rsidR="00D90D84" w:rsidRDefault="00D90D84">
                  <w:pPr>
                    <w:spacing w:before="7" w:line="235" w:lineRule="auto"/>
                    <w:ind w:left="30" w:right="5409"/>
                    <w:rPr>
                      <w:rFonts w:ascii="Courier New"/>
                      <w:sz w:val="20"/>
                    </w:rPr>
                  </w:pPr>
                  <w:r>
                    <w:rPr>
                      <w:rFonts w:ascii="Courier New"/>
                      <w:sz w:val="20"/>
                    </w:rPr>
                    <w:t xml:space="preserve">Want to enter Cost along with QOH (Y/N)? </w:t>
                  </w:r>
                  <w:r>
                    <w:rPr>
                      <w:rFonts w:ascii="Courier New"/>
                      <w:b/>
                      <w:sz w:val="20"/>
                    </w:rPr>
                    <w:t xml:space="preserve">Y &lt;RET&gt; </w:t>
                  </w:r>
                  <w:r>
                    <w:rPr>
                      <w:rFonts w:ascii="Courier New"/>
                      <w:sz w:val="20"/>
                    </w:rPr>
                    <w:t>YES</w:t>
                  </w:r>
                </w:p>
              </w:txbxContent>
            </v:textbox>
            <w10:anchorlock/>
          </v:shape>
        </w:pict>
      </w:r>
    </w:p>
    <w:p w14:paraId="38CD26FA" w14:textId="77777777" w:rsidR="008216D5" w:rsidRDefault="00D90D84">
      <w:pPr>
        <w:pStyle w:val="BodyText"/>
        <w:spacing w:line="245" w:lineRule="exact"/>
        <w:ind w:left="5340"/>
      </w:pPr>
      <w:r>
        <w:t>Enter YES to update price while entering</w:t>
      </w:r>
    </w:p>
    <w:p w14:paraId="315D2388" w14:textId="77777777" w:rsidR="008216D5" w:rsidRDefault="00D90D84">
      <w:pPr>
        <w:pStyle w:val="BodyText"/>
        <w:ind w:left="5340"/>
      </w:pPr>
      <w:r>
        <w:t>quantities.</w:t>
      </w:r>
    </w:p>
    <w:p w14:paraId="5D28E2A9" w14:textId="77777777" w:rsidR="008216D5" w:rsidRDefault="008216D5">
      <w:pPr>
        <w:pStyle w:val="BodyText"/>
      </w:pPr>
    </w:p>
    <w:p w14:paraId="048C4776" w14:textId="77777777" w:rsidR="008216D5" w:rsidRDefault="00D90D84">
      <w:pPr>
        <w:pStyle w:val="BodyText"/>
        <w:spacing w:after="3"/>
        <w:ind w:left="5340" w:right="1260"/>
      </w:pPr>
      <w:r>
        <w:t>If you answered NO, you will not be prompted for price information.</w:t>
      </w:r>
    </w:p>
    <w:p w14:paraId="149E3A15" w14:textId="77777777" w:rsidR="008216D5" w:rsidRDefault="003C49CF">
      <w:pPr>
        <w:pStyle w:val="BodyText"/>
        <w:ind w:left="270"/>
        <w:rPr>
          <w:sz w:val="20"/>
        </w:rPr>
      </w:pPr>
      <w:r>
        <w:rPr>
          <w:sz w:val="20"/>
        </w:rPr>
      </w:r>
      <w:r>
        <w:rPr>
          <w:sz w:val="20"/>
        </w:rPr>
        <w:pict w14:anchorId="5FE01857">
          <v:shape id="_x0000_s3906"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6ACB9D91" w14:textId="77777777" w:rsidR="00D90D84" w:rsidRDefault="00D90D84">
                  <w:pPr>
                    <w:spacing w:before="7" w:line="235" w:lineRule="auto"/>
                    <w:ind w:left="30" w:right="5649"/>
                    <w:rPr>
                      <w:rFonts w:ascii="Courier New"/>
                      <w:sz w:val="20"/>
                    </w:rPr>
                  </w:pPr>
                  <w:r>
                    <w:rPr>
                      <w:rFonts w:ascii="Courier New"/>
                      <w:sz w:val="20"/>
                    </w:rPr>
                    <w:t xml:space="preserve">Enter Current QOH by INDIVIDUAL Ingredient (Y/N)? </w:t>
                  </w:r>
                  <w:r>
                    <w:rPr>
                      <w:rFonts w:ascii="Courier New"/>
                      <w:b/>
                      <w:sz w:val="20"/>
                    </w:rPr>
                    <w:t xml:space="preserve">Y &lt;RET&gt; </w:t>
                  </w:r>
                  <w:r>
                    <w:rPr>
                      <w:rFonts w:ascii="Courier New"/>
                      <w:sz w:val="20"/>
                    </w:rPr>
                    <w:t>YES</w:t>
                  </w:r>
                </w:p>
              </w:txbxContent>
            </v:textbox>
            <w10:anchorlock/>
          </v:shape>
        </w:pict>
      </w:r>
    </w:p>
    <w:p w14:paraId="152704A8" w14:textId="77777777" w:rsidR="008216D5" w:rsidRDefault="00D90D84">
      <w:pPr>
        <w:pStyle w:val="BodyText"/>
        <w:spacing w:line="246" w:lineRule="exact"/>
        <w:ind w:left="5340"/>
      </w:pPr>
      <w:r>
        <w:t>Answer YES if you wish to enter quantity</w:t>
      </w:r>
    </w:p>
    <w:p w14:paraId="14EA7062" w14:textId="77777777" w:rsidR="008216D5" w:rsidRDefault="00D90D84">
      <w:pPr>
        <w:pStyle w:val="BodyText"/>
        <w:spacing w:after="3"/>
        <w:ind w:left="5340" w:right="493"/>
      </w:pPr>
      <w:r>
        <w:t>by individual ingredient. Answer NO if you wish to enter quantity by looping through all ingredients sorted by food group or storage area.</w:t>
      </w:r>
    </w:p>
    <w:p w14:paraId="00E620CB" w14:textId="77777777" w:rsidR="008216D5" w:rsidRDefault="003C49CF">
      <w:pPr>
        <w:pStyle w:val="BodyText"/>
        <w:ind w:left="270"/>
        <w:rPr>
          <w:sz w:val="20"/>
        </w:rPr>
      </w:pPr>
      <w:r>
        <w:rPr>
          <w:sz w:val="20"/>
        </w:rPr>
      </w:r>
      <w:r>
        <w:rPr>
          <w:sz w:val="20"/>
        </w:rPr>
        <w:pict w14:anchorId="6D6EE43D">
          <v:shape id="_x0000_s3905" type="#_x0000_t202" style="width:471pt;height:34pt;mso-left-percent:-10001;mso-top-percent:-10001;mso-position-horizontal:absolute;mso-position-horizontal-relative:char;mso-position-vertical:absolute;mso-position-vertical-relative:line;mso-left-percent:-10001;mso-top-percent:-10001" fillcolor="#e0e0e0" stroked="f">
            <v:textbox inset="0,0,0,0">
              <w:txbxContent>
                <w:p w14:paraId="69D9D267" w14:textId="77777777" w:rsidR="00D90D84" w:rsidRDefault="00D90D84">
                  <w:pPr>
                    <w:pStyle w:val="BodyText"/>
                    <w:spacing w:before="7"/>
                    <w:rPr>
                      <w:sz w:val="19"/>
                    </w:rPr>
                  </w:pPr>
                </w:p>
                <w:p w14:paraId="6469AB9B" w14:textId="77777777" w:rsidR="00D90D84" w:rsidRDefault="00D90D84">
                  <w:pPr>
                    <w:ind w:left="30"/>
                    <w:rPr>
                      <w:rFonts w:ascii="Courier New"/>
                      <w:b/>
                      <w:sz w:val="20"/>
                    </w:rPr>
                  </w:pPr>
                  <w:r>
                    <w:rPr>
                      <w:rFonts w:ascii="Courier New"/>
                      <w:sz w:val="20"/>
                    </w:rPr>
                    <w:t xml:space="preserve">Select INGREDIENT NAME: </w:t>
                  </w:r>
                  <w:r>
                    <w:rPr>
                      <w:rFonts w:ascii="Courier New"/>
                      <w:b/>
                      <w:sz w:val="20"/>
                    </w:rPr>
                    <w:t>BEEF,</w:t>
                  </w:r>
                </w:p>
                <w:p w14:paraId="44E9529E" w14:textId="77777777" w:rsidR="00D90D84" w:rsidRDefault="00D90D84">
                  <w:pPr>
                    <w:spacing w:before="4" w:line="223" w:lineRule="exact"/>
                    <w:ind w:left="30"/>
                    <w:rPr>
                      <w:rFonts w:ascii="Courier New"/>
                      <w:sz w:val="20"/>
                    </w:rPr>
                  </w:pPr>
                  <w:r>
                    <w:rPr>
                      <w:rFonts w:ascii="Courier New"/>
                      <w:sz w:val="20"/>
                    </w:rPr>
                    <w:t>BONELESS, FROZEN, TOP ROUND &lt;RET&gt;</w:t>
                  </w:r>
                </w:p>
              </w:txbxContent>
            </v:textbox>
            <w10:anchorlock/>
          </v:shape>
        </w:pict>
      </w:r>
    </w:p>
    <w:p w14:paraId="1784C046" w14:textId="77777777" w:rsidR="008216D5" w:rsidRDefault="00D90D84">
      <w:pPr>
        <w:pStyle w:val="BodyText"/>
        <w:spacing w:line="247" w:lineRule="exact"/>
        <w:ind w:left="5340"/>
      </w:pPr>
      <w:r>
        <w:t>Enter ?? &lt;RET&gt; to get ingredient list. The</w:t>
      </w:r>
    </w:p>
    <w:p w14:paraId="5AD0FD91" w14:textId="77777777" w:rsidR="008216D5" w:rsidRDefault="00D90D84">
      <w:pPr>
        <w:pStyle w:val="BodyText"/>
        <w:ind w:left="5340" w:right="641"/>
      </w:pPr>
      <w:r>
        <w:t>ingredient name and the date that the quantity was last entered will be displayed.</w:t>
      </w:r>
    </w:p>
    <w:p w14:paraId="1E9C9B9A" w14:textId="77777777" w:rsidR="008216D5" w:rsidRDefault="00D90D84">
      <w:pPr>
        <w:tabs>
          <w:tab w:val="left" w:pos="9689"/>
        </w:tabs>
        <w:spacing w:before="2" w:line="226" w:lineRule="exact"/>
        <w:ind w:left="300"/>
        <w:rPr>
          <w:rFonts w:ascii="Courier New"/>
          <w:b/>
          <w:sz w:val="20"/>
        </w:rPr>
      </w:pPr>
      <w:r>
        <w:rPr>
          <w:rFonts w:ascii="Courier New"/>
          <w:sz w:val="20"/>
          <w:shd w:val="clear" w:color="auto" w:fill="E0E0E0"/>
        </w:rPr>
        <w:t>PRICE/UNIT OF PURCHASE: 8.34//</w:t>
      </w:r>
      <w:r>
        <w:rPr>
          <w:rFonts w:ascii="Courier New"/>
          <w:spacing w:val="-23"/>
          <w:sz w:val="20"/>
          <w:shd w:val="clear" w:color="auto" w:fill="E0E0E0"/>
        </w:rPr>
        <w:t xml:space="preserve"> </w:t>
      </w:r>
      <w:r>
        <w:rPr>
          <w:rFonts w:ascii="Courier New"/>
          <w:b/>
          <w:sz w:val="20"/>
          <w:shd w:val="clear" w:color="auto" w:fill="E0E0E0"/>
        </w:rPr>
        <w:t>&lt;RET&gt;</w:t>
      </w:r>
      <w:r>
        <w:rPr>
          <w:rFonts w:ascii="Courier New"/>
          <w:b/>
          <w:sz w:val="20"/>
          <w:shd w:val="clear" w:color="auto" w:fill="E0E0E0"/>
        </w:rPr>
        <w:tab/>
      </w:r>
    </w:p>
    <w:p w14:paraId="790A1EBC" w14:textId="77777777" w:rsidR="008216D5" w:rsidRDefault="00D90D84">
      <w:pPr>
        <w:pStyle w:val="BodyText"/>
        <w:ind w:left="5340" w:right="527"/>
      </w:pPr>
      <w:r>
        <w:t>Enter the price per purchase unit with up to 3 decimals. As a default, the last price entered will display. Press &lt;RET&gt; if you wish the default price to remain. Note: This prompt will only appear if Y was selected at the first prompt.</w:t>
      </w:r>
    </w:p>
    <w:p w14:paraId="144A108E" w14:textId="77777777" w:rsidR="008216D5" w:rsidRDefault="00D90D84">
      <w:pPr>
        <w:tabs>
          <w:tab w:val="left" w:pos="9689"/>
        </w:tabs>
        <w:spacing w:before="2" w:line="226" w:lineRule="exact"/>
        <w:ind w:left="300"/>
        <w:rPr>
          <w:rFonts w:ascii="Courier New"/>
          <w:b/>
          <w:sz w:val="20"/>
        </w:rPr>
      </w:pPr>
      <w:r>
        <w:rPr>
          <w:rFonts w:ascii="Courier New"/>
          <w:sz w:val="20"/>
          <w:shd w:val="clear" w:color="auto" w:fill="E0E0E0"/>
        </w:rPr>
        <w:t>ON HAND (IN U/P): 4//</w:t>
      </w:r>
      <w:r>
        <w:rPr>
          <w:rFonts w:ascii="Courier New"/>
          <w:spacing w:val="-16"/>
          <w:sz w:val="20"/>
          <w:shd w:val="clear" w:color="auto" w:fill="E0E0E0"/>
        </w:rPr>
        <w:t xml:space="preserve"> </w:t>
      </w:r>
      <w:r>
        <w:rPr>
          <w:rFonts w:ascii="Courier New"/>
          <w:b/>
          <w:sz w:val="20"/>
          <w:shd w:val="clear" w:color="auto" w:fill="E0E0E0"/>
        </w:rPr>
        <w:t>&lt;RET&gt;</w:t>
      </w:r>
      <w:r>
        <w:rPr>
          <w:rFonts w:ascii="Courier New"/>
          <w:b/>
          <w:sz w:val="20"/>
          <w:shd w:val="clear" w:color="auto" w:fill="E0E0E0"/>
        </w:rPr>
        <w:tab/>
      </w:r>
    </w:p>
    <w:p w14:paraId="7869CD9B" w14:textId="77777777" w:rsidR="008216D5" w:rsidRDefault="00D90D84">
      <w:pPr>
        <w:pStyle w:val="BodyText"/>
        <w:ind w:left="5340" w:right="827"/>
      </w:pPr>
      <w:r>
        <w:t>Enter the quantity on hand, with up to 2 decimals. As a default, the last QOH will display.</w:t>
      </w:r>
    </w:p>
    <w:p w14:paraId="0E01B217" w14:textId="77777777" w:rsidR="008216D5" w:rsidRDefault="00D90D84">
      <w:pPr>
        <w:tabs>
          <w:tab w:val="left" w:pos="9689"/>
        </w:tabs>
        <w:spacing w:before="1"/>
        <w:ind w:left="300"/>
        <w:rPr>
          <w:rFonts w:ascii="Courier New"/>
          <w:b/>
          <w:sz w:val="20"/>
        </w:rPr>
      </w:pPr>
      <w:r>
        <w:rPr>
          <w:rFonts w:ascii="Courier New"/>
          <w:sz w:val="20"/>
          <w:shd w:val="clear" w:color="auto" w:fill="E0E0E0"/>
        </w:rPr>
        <w:t>Select INGREDIENT NAME:</w:t>
      </w:r>
      <w:r>
        <w:rPr>
          <w:rFonts w:ascii="Courier New"/>
          <w:spacing w:val="-19"/>
          <w:sz w:val="20"/>
          <w:shd w:val="clear" w:color="auto" w:fill="E0E0E0"/>
        </w:rPr>
        <w:t xml:space="preserve"> </w:t>
      </w:r>
      <w:r>
        <w:rPr>
          <w:rFonts w:ascii="Courier New"/>
          <w:b/>
          <w:sz w:val="20"/>
          <w:shd w:val="clear" w:color="auto" w:fill="E0E0E0"/>
        </w:rPr>
        <w:t>&lt;RET&gt;</w:t>
      </w:r>
      <w:r>
        <w:rPr>
          <w:rFonts w:ascii="Courier New"/>
          <w:b/>
          <w:sz w:val="20"/>
          <w:shd w:val="clear" w:color="auto" w:fill="E0E0E0"/>
        </w:rPr>
        <w:tab/>
      </w:r>
    </w:p>
    <w:p w14:paraId="7219DCB7" w14:textId="77777777" w:rsidR="008216D5" w:rsidRDefault="008216D5">
      <w:pPr>
        <w:rPr>
          <w:rFonts w:ascii="Courier New"/>
          <w:sz w:val="20"/>
        </w:rPr>
        <w:sectPr w:rsidR="008216D5">
          <w:pgSz w:w="12240" w:h="15840"/>
          <w:pgMar w:top="1500" w:right="960" w:bottom="940" w:left="1140" w:header="0" w:footer="745" w:gutter="0"/>
          <w:cols w:space="720"/>
        </w:sectPr>
      </w:pPr>
    </w:p>
    <w:p w14:paraId="653559CE" w14:textId="77777777" w:rsidR="008216D5" w:rsidRDefault="003C49CF">
      <w:pPr>
        <w:pStyle w:val="BodyText"/>
        <w:ind w:left="270"/>
        <w:rPr>
          <w:rFonts w:ascii="Courier New"/>
          <w:sz w:val="20"/>
        </w:rPr>
      </w:pPr>
      <w:r>
        <w:rPr>
          <w:rFonts w:ascii="Courier New"/>
          <w:sz w:val="20"/>
        </w:rPr>
      </w:r>
      <w:r>
        <w:rPr>
          <w:rFonts w:ascii="Courier New"/>
          <w:sz w:val="20"/>
        </w:rPr>
        <w:pict w14:anchorId="1D1490E3">
          <v:shape id="_x0000_s3904"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6E907DC9" w14:textId="77777777" w:rsidR="00D90D84" w:rsidRDefault="00D90D84">
                  <w:pPr>
                    <w:pStyle w:val="BodyText"/>
                    <w:spacing w:before="10"/>
                    <w:rPr>
                      <w:rFonts w:ascii="Courier New"/>
                      <w:b/>
                      <w:sz w:val="19"/>
                    </w:rPr>
                  </w:pPr>
                </w:p>
                <w:p w14:paraId="38368081" w14:textId="77777777" w:rsidR="00D90D84" w:rsidRDefault="00D90D84">
                  <w:pPr>
                    <w:ind w:left="30"/>
                    <w:rPr>
                      <w:rFonts w:ascii="Courier New"/>
                      <w:b/>
                      <w:sz w:val="20"/>
                    </w:rPr>
                  </w:pPr>
                  <w:r>
                    <w:rPr>
                      <w:rFonts w:ascii="Courier New"/>
                      <w:sz w:val="20"/>
                    </w:rPr>
                    <w:t xml:space="preserve">Do you want to re-cost recipes? (Y/N): </w:t>
                  </w:r>
                  <w:r>
                    <w:rPr>
                      <w:rFonts w:ascii="Courier New"/>
                      <w:b/>
                      <w:sz w:val="20"/>
                    </w:rPr>
                    <w:t>N &lt;RET&gt;</w:t>
                  </w:r>
                </w:p>
              </w:txbxContent>
            </v:textbox>
            <w10:anchorlock/>
          </v:shape>
        </w:pict>
      </w:r>
    </w:p>
    <w:p w14:paraId="4AC32175" w14:textId="77777777" w:rsidR="008216D5" w:rsidRDefault="00D90D84">
      <w:pPr>
        <w:pStyle w:val="BodyText"/>
        <w:spacing w:line="246" w:lineRule="exact"/>
        <w:ind w:left="5340"/>
      </w:pPr>
      <w:r>
        <w:t>Enter another ingredient name or press</w:t>
      </w:r>
    </w:p>
    <w:p w14:paraId="3AE75561" w14:textId="77777777" w:rsidR="008216D5" w:rsidRDefault="00D90D84">
      <w:pPr>
        <w:pStyle w:val="BodyText"/>
        <w:ind w:left="5340" w:right="530"/>
      </w:pPr>
      <w:r>
        <w:t>&lt;RET&gt; to continue. When you have entered all the ingredients, proceed to last prompt "Do you want to re-cost recipes,” if you updated cost information. If you did not update cost information, the sequence to enter by ingredient is finished.</w:t>
      </w:r>
    </w:p>
    <w:p w14:paraId="57C335D7" w14:textId="77777777" w:rsidR="008216D5" w:rsidRDefault="003C49CF">
      <w:pPr>
        <w:pStyle w:val="BodyText"/>
        <w:spacing w:before="1"/>
        <w:rPr>
          <w:sz w:val="22"/>
        </w:rPr>
      </w:pPr>
      <w:r>
        <w:pict w14:anchorId="39070D90">
          <v:shape id="_x0000_s3678" type="#_x0000_t202" style="position:absolute;margin-left:70.5pt;margin-top:13.9pt;width:471pt;height:79.35pt;z-index:-15717376;mso-wrap-distance-left:0;mso-wrap-distance-right:0;mso-position-horizontal-relative:page" fillcolor="#e0e0e0" stroked="f">
            <v:textbox inset="0,0,0,0">
              <w:txbxContent>
                <w:p w14:paraId="1C69FBE4" w14:textId="77777777" w:rsidR="00D90D84" w:rsidRDefault="00D90D84">
                  <w:pPr>
                    <w:tabs>
                      <w:tab w:val="left" w:pos="4229"/>
                    </w:tabs>
                    <w:spacing w:line="226" w:lineRule="exact"/>
                    <w:ind w:left="30"/>
                    <w:rPr>
                      <w:rFonts w:ascii="Courier New"/>
                      <w:b/>
                      <w:sz w:val="20"/>
                    </w:rPr>
                  </w:pPr>
                  <w:r>
                    <w:rPr>
                      <w:rFonts w:ascii="Courier New"/>
                      <w:sz w:val="20"/>
                    </w:rPr>
                    <w:t>Want to enter Cost along</w:t>
                  </w:r>
                  <w:r>
                    <w:rPr>
                      <w:rFonts w:ascii="Courier New"/>
                      <w:spacing w:val="-16"/>
                      <w:sz w:val="20"/>
                    </w:rPr>
                    <w:t xml:space="preserve"> </w:t>
                  </w:r>
                  <w:r>
                    <w:rPr>
                      <w:rFonts w:ascii="Courier New"/>
                      <w:sz w:val="20"/>
                    </w:rPr>
                    <w:t>with</w:t>
                  </w:r>
                  <w:r>
                    <w:rPr>
                      <w:rFonts w:ascii="Courier New"/>
                      <w:spacing w:val="-3"/>
                      <w:sz w:val="20"/>
                    </w:rPr>
                    <w:t xml:space="preserve"> </w:t>
                  </w:r>
                  <w:r>
                    <w:rPr>
                      <w:rFonts w:ascii="Courier New"/>
                      <w:sz w:val="20"/>
                    </w:rPr>
                    <w:t>QOH</w:t>
                  </w:r>
                  <w:r>
                    <w:rPr>
                      <w:rFonts w:ascii="Courier New"/>
                      <w:sz w:val="20"/>
                    </w:rPr>
                    <w:tab/>
                    <w:t xml:space="preserve">(Y/N)? </w:t>
                  </w:r>
                  <w:r>
                    <w:rPr>
                      <w:rFonts w:ascii="Courier New"/>
                      <w:b/>
                      <w:sz w:val="20"/>
                    </w:rPr>
                    <w:t>N</w:t>
                  </w:r>
                  <w:r>
                    <w:rPr>
                      <w:rFonts w:ascii="Courier New"/>
                      <w:b/>
                      <w:spacing w:val="-1"/>
                      <w:sz w:val="20"/>
                    </w:rPr>
                    <w:t xml:space="preserve"> </w:t>
                  </w:r>
                  <w:r>
                    <w:rPr>
                      <w:rFonts w:ascii="Courier New"/>
                      <w:b/>
                      <w:sz w:val="20"/>
                    </w:rPr>
                    <w:t>&lt;RET&gt;</w:t>
                  </w:r>
                </w:p>
                <w:p w14:paraId="28F127D5" w14:textId="77777777" w:rsidR="00D90D84" w:rsidRDefault="00D90D84">
                  <w:pPr>
                    <w:spacing w:before="5"/>
                    <w:ind w:left="30"/>
                    <w:rPr>
                      <w:rFonts w:ascii="Courier New"/>
                      <w:sz w:val="20"/>
                    </w:rPr>
                  </w:pPr>
                  <w:r>
                    <w:rPr>
                      <w:rFonts w:ascii="Courier New"/>
                      <w:sz w:val="20"/>
                    </w:rPr>
                    <w:t>If no entered at second prompt:</w:t>
                  </w:r>
                </w:p>
                <w:p w14:paraId="4691CD3A" w14:textId="77777777" w:rsidR="00D90D84" w:rsidRDefault="00D90D84">
                  <w:pPr>
                    <w:pStyle w:val="BodyText"/>
                    <w:spacing w:before="7"/>
                    <w:rPr>
                      <w:rFonts w:ascii="Courier New"/>
                      <w:sz w:val="19"/>
                    </w:rPr>
                  </w:pPr>
                </w:p>
                <w:p w14:paraId="627B0269" w14:textId="77777777" w:rsidR="00D90D84" w:rsidRDefault="00D90D84">
                  <w:pPr>
                    <w:ind w:left="30"/>
                    <w:rPr>
                      <w:rFonts w:ascii="Courier New"/>
                      <w:sz w:val="20"/>
                    </w:rPr>
                  </w:pPr>
                  <w:r>
                    <w:rPr>
                      <w:rFonts w:ascii="Courier New"/>
                      <w:sz w:val="20"/>
                    </w:rPr>
                    <w:t xml:space="preserve">Enter Current QOH by INDIVIDUAL Ingredient (Y/N)? </w:t>
                  </w:r>
                  <w:r>
                    <w:rPr>
                      <w:rFonts w:ascii="Courier New"/>
                      <w:b/>
                      <w:sz w:val="20"/>
                    </w:rPr>
                    <w:t xml:space="preserve">N &lt;RET&gt; </w:t>
                  </w:r>
                  <w:r>
                    <w:rPr>
                      <w:rFonts w:ascii="Courier New"/>
                      <w:sz w:val="20"/>
                    </w:rPr>
                    <w:t>NO</w:t>
                  </w:r>
                </w:p>
                <w:p w14:paraId="241855E8" w14:textId="77777777" w:rsidR="00D90D84" w:rsidRDefault="00D90D84">
                  <w:pPr>
                    <w:pStyle w:val="BodyText"/>
                    <w:rPr>
                      <w:rFonts w:ascii="Courier New"/>
                      <w:sz w:val="22"/>
                    </w:rPr>
                  </w:pPr>
                </w:p>
                <w:p w14:paraId="54A45E00" w14:textId="77777777" w:rsidR="00D90D84" w:rsidRDefault="00D90D84">
                  <w:pPr>
                    <w:pStyle w:val="BodyText"/>
                    <w:spacing w:before="10"/>
                    <w:rPr>
                      <w:rFonts w:ascii="Courier New"/>
                      <w:sz w:val="17"/>
                    </w:rPr>
                  </w:pPr>
                </w:p>
                <w:p w14:paraId="40B71319" w14:textId="77777777" w:rsidR="00D90D84" w:rsidRDefault="00D90D84">
                  <w:pPr>
                    <w:spacing w:before="1"/>
                    <w:ind w:left="30"/>
                    <w:rPr>
                      <w:rFonts w:ascii="Courier New"/>
                      <w:b/>
                      <w:sz w:val="20"/>
                    </w:rPr>
                  </w:pPr>
                  <w:r>
                    <w:rPr>
                      <w:rFonts w:ascii="Courier New"/>
                      <w:sz w:val="20"/>
                    </w:rPr>
                    <w:t xml:space="preserve">Select by F=FOOD GROUPS or S=STORAGE: F// </w:t>
                  </w:r>
                  <w:r>
                    <w:rPr>
                      <w:rFonts w:ascii="Courier New"/>
                      <w:b/>
                      <w:sz w:val="20"/>
                    </w:rPr>
                    <w:t>&lt;RET&gt;</w:t>
                  </w:r>
                </w:p>
              </w:txbxContent>
            </v:textbox>
            <w10:wrap type="topAndBottom" anchorx="page"/>
          </v:shape>
        </w:pict>
      </w:r>
    </w:p>
    <w:p w14:paraId="76F55D82" w14:textId="77777777" w:rsidR="008216D5" w:rsidRDefault="008216D5">
      <w:pPr>
        <w:pStyle w:val="BodyText"/>
        <w:spacing w:before="6"/>
        <w:rPr>
          <w:sz w:val="14"/>
        </w:rPr>
      </w:pPr>
    </w:p>
    <w:p w14:paraId="3E112D5A" w14:textId="77777777" w:rsidR="008216D5" w:rsidRDefault="00D90D84">
      <w:pPr>
        <w:pStyle w:val="BodyText"/>
        <w:spacing w:before="90"/>
        <w:ind w:left="5340" w:right="587"/>
      </w:pPr>
      <w:r>
        <w:t>Enter F to enter data sorted by Food Group, and S to enter data sorted by Storage Area, or press &lt;RET&gt; at // prompt for default to remain.</w:t>
      </w:r>
    </w:p>
    <w:p w14:paraId="3405A98B" w14:textId="77777777" w:rsidR="008216D5" w:rsidRDefault="00D90D84">
      <w:pPr>
        <w:tabs>
          <w:tab w:val="left" w:pos="9689"/>
        </w:tabs>
        <w:spacing w:before="3" w:line="226" w:lineRule="exact"/>
        <w:ind w:left="300"/>
        <w:rPr>
          <w:rFonts w:ascii="Courier New"/>
          <w:b/>
          <w:sz w:val="20"/>
        </w:rPr>
      </w:pPr>
      <w:r>
        <w:rPr>
          <w:rFonts w:ascii="Courier New"/>
          <w:sz w:val="20"/>
          <w:shd w:val="clear" w:color="auto" w:fill="E0E0E0"/>
        </w:rPr>
        <w:t xml:space="preserve">Select Food Group (or ALL): </w:t>
      </w:r>
      <w:r>
        <w:rPr>
          <w:rFonts w:ascii="Courier New"/>
          <w:b/>
          <w:sz w:val="20"/>
          <w:shd w:val="clear" w:color="auto" w:fill="E0E0E0"/>
        </w:rPr>
        <w:t>4</w:t>
      </w:r>
      <w:r>
        <w:rPr>
          <w:rFonts w:ascii="Courier New"/>
          <w:b/>
          <w:spacing w:val="-21"/>
          <w:sz w:val="20"/>
          <w:shd w:val="clear" w:color="auto" w:fill="E0E0E0"/>
        </w:rPr>
        <w:t xml:space="preserve"> </w:t>
      </w:r>
      <w:r>
        <w:rPr>
          <w:rFonts w:ascii="Courier New"/>
          <w:b/>
          <w:sz w:val="20"/>
          <w:shd w:val="clear" w:color="auto" w:fill="E0E0E0"/>
        </w:rPr>
        <w:t>&lt;RET&gt;</w:t>
      </w:r>
      <w:r>
        <w:rPr>
          <w:rFonts w:ascii="Courier New"/>
          <w:b/>
          <w:sz w:val="20"/>
          <w:shd w:val="clear" w:color="auto" w:fill="E0E0E0"/>
        </w:rPr>
        <w:tab/>
      </w:r>
    </w:p>
    <w:p w14:paraId="5845F6C9" w14:textId="77777777" w:rsidR="008216D5" w:rsidRDefault="00D90D84">
      <w:pPr>
        <w:pStyle w:val="BodyText"/>
        <w:spacing w:after="2"/>
        <w:ind w:left="5340" w:right="560"/>
      </w:pPr>
      <w:r>
        <w:t>Enter the Food Group number (1 through 6) or ALL.</w:t>
      </w:r>
    </w:p>
    <w:p w14:paraId="0F196D31" w14:textId="77777777" w:rsidR="008216D5" w:rsidRDefault="003C49CF">
      <w:pPr>
        <w:pStyle w:val="BodyText"/>
        <w:ind w:left="270"/>
        <w:rPr>
          <w:sz w:val="20"/>
        </w:rPr>
      </w:pPr>
      <w:r>
        <w:rPr>
          <w:sz w:val="20"/>
        </w:rPr>
      </w:r>
      <w:r>
        <w:rPr>
          <w:sz w:val="20"/>
        </w:rPr>
        <w:pict w14:anchorId="3DA6BBE6">
          <v:shape id="_x0000_s3903" type="#_x0000_t202" style="width:471pt;height:45.3pt;mso-left-percent:-10001;mso-top-percent:-10001;mso-position-horizontal:absolute;mso-position-horizontal-relative:char;mso-position-vertical:absolute;mso-position-vertical-relative:line;mso-left-percent:-10001;mso-top-percent:-10001" fillcolor="#e0e0e0" stroked="f">
            <v:textbox inset="0,0,0,0">
              <w:txbxContent>
                <w:p w14:paraId="097E7596" w14:textId="77777777" w:rsidR="00D90D84" w:rsidRDefault="00D90D84">
                  <w:pPr>
                    <w:pStyle w:val="BodyText"/>
                    <w:rPr>
                      <w:sz w:val="20"/>
                    </w:rPr>
                  </w:pPr>
                </w:p>
                <w:p w14:paraId="5371B6E9" w14:textId="77777777" w:rsidR="00D90D84" w:rsidRDefault="00D90D84">
                  <w:pPr>
                    <w:ind w:left="30" w:right="3868"/>
                    <w:rPr>
                      <w:rFonts w:ascii="Courier New"/>
                      <w:sz w:val="20"/>
                    </w:rPr>
                  </w:pPr>
                  <w:r>
                    <w:rPr>
                      <w:rFonts w:ascii="Courier New"/>
                      <w:sz w:val="20"/>
                    </w:rPr>
                    <w:t>Ingredient: BEEF, BONELESS, FROZEN, TOP</w:t>
                  </w:r>
                  <w:r>
                    <w:rPr>
                      <w:rFonts w:ascii="Courier New"/>
                      <w:spacing w:val="-30"/>
                      <w:sz w:val="20"/>
                    </w:rPr>
                    <w:t xml:space="preserve"> </w:t>
                  </w:r>
                  <w:r>
                    <w:rPr>
                      <w:rFonts w:ascii="Courier New"/>
                      <w:sz w:val="20"/>
                    </w:rPr>
                    <w:t>ROUND QOH LAST UPDATED ON</w:t>
                  </w:r>
                  <w:r>
                    <w:rPr>
                      <w:rFonts w:ascii="Courier New"/>
                      <w:spacing w:val="-8"/>
                      <w:sz w:val="20"/>
                    </w:rPr>
                    <w:t xml:space="preserve"> </w:t>
                  </w:r>
                  <w:r>
                    <w:rPr>
                      <w:rFonts w:ascii="Courier New"/>
                      <w:sz w:val="20"/>
                    </w:rPr>
                    <w:t>22-MAR-05</w:t>
                  </w:r>
                </w:p>
                <w:p w14:paraId="4C82E40E" w14:textId="77777777" w:rsidR="00D90D84" w:rsidRDefault="00D90D84">
                  <w:pPr>
                    <w:spacing w:line="221" w:lineRule="exact"/>
                    <w:ind w:left="30"/>
                    <w:rPr>
                      <w:rFonts w:ascii="Courier New"/>
                      <w:b/>
                      <w:sz w:val="20"/>
                    </w:rPr>
                  </w:pPr>
                  <w:r>
                    <w:rPr>
                      <w:rFonts w:ascii="Courier New"/>
                      <w:sz w:val="20"/>
                    </w:rPr>
                    <w:t>ON HAND (IN U/P): 4// ^</w:t>
                  </w:r>
                  <w:r>
                    <w:rPr>
                      <w:rFonts w:ascii="Courier New"/>
                      <w:spacing w:val="-17"/>
                      <w:sz w:val="20"/>
                    </w:rPr>
                    <w:t xml:space="preserve"> </w:t>
                  </w:r>
                  <w:r>
                    <w:rPr>
                      <w:rFonts w:ascii="Courier New"/>
                      <w:b/>
                      <w:sz w:val="20"/>
                    </w:rPr>
                    <w:t>&lt;RET&gt;</w:t>
                  </w:r>
                </w:p>
              </w:txbxContent>
            </v:textbox>
            <w10:anchorlock/>
          </v:shape>
        </w:pict>
      </w:r>
    </w:p>
    <w:p w14:paraId="5D7EA10E" w14:textId="77777777" w:rsidR="008216D5" w:rsidRDefault="00D90D84">
      <w:pPr>
        <w:pStyle w:val="BodyText"/>
        <w:spacing w:after="3" w:line="249" w:lineRule="exact"/>
        <w:ind w:left="300"/>
      </w:pPr>
      <w:r>
        <w:t>OR</w:t>
      </w:r>
    </w:p>
    <w:p w14:paraId="5DF56F06" w14:textId="77777777" w:rsidR="008216D5" w:rsidRDefault="003C49CF">
      <w:pPr>
        <w:pStyle w:val="BodyText"/>
        <w:ind w:left="270"/>
        <w:rPr>
          <w:sz w:val="20"/>
        </w:rPr>
      </w:pPr>
      <w:r>
        <w:rPr>
          <w:sz w:val="20"/>
        </w:rPr>
      </w:r>
      <w:r>
        <w:rPr>
          <w:sz w:val="20"/>
        </w:rPr>
        <w:pict w14:anchorId="0302DA21">
          <v:shape id="_x0000_s3902" type="#_x0000_t202" style="width:471pt;height:101.95pt;mso-left-percent:-10001;mso-top-percent:-10001;mso-position-horizontal:absolute;mso-position-horizontal-relative:char;mso-position-vertical:absolute;mso-position-vertical-relative:line;mso-left-percent:-10001;mso-top-percent:-10001" fillcolor="#e0e0e0" stroked="f">
            <v:textbox inset="0,0,0,0">
              <w:txbxContent>
                <w:p w14:paraId="7C189BEF" w14:textId="77777777" w:rsidR="00D90D84" w:rsidRDefault="00D90D84">
                  <w:pPr>
                    <w:pStyle w:val="BodyText"/>
                    <w:spacing w:before="7"/>
                    <w:rPr>
                      <w:sz w:val="19"/>
                    </w:rPr>
                  </w:pPr>
                </w:p>
                <w:p w14:paraId="57231C47" w14:textId="77777777" w:rsidR="00D90D84" w:rsidRDefault="00D90D84">
                  <w:pPr>
                    <w:ind w:left="30"/>
                    <w:rPr>
                      <w:rFonts w:ascii="Courier New"/>
                      <w:b/>
                      <w:sz w:val="20"/>
                    </w:rPr>
                  </w:pPr>
                  <w:r>
                    <w:rPr>
                      <w:rFonts w:ascii="Courier New"/>
                      <w:sz w:val="20"/>
                    </w:rPr>
                    <w:t xml:space="preserve">Select Administrative Menu Option: </w:t>
                  </w:r>
                  <w:r>
                    <w:rPr>
                      <w:rFonts w:ascii="Courier New"/>
                      <w:b/>
                      <w:sz w:val="20"/>
                    </w:rPr>
                    <w:t>QE&lt;RET&gt;</w:t>
                  </w:r>
                </w:p>
                <w:p w14:paraId="7900C4C1" w14:textId="77777777" w:rsidR="00D90D84" w:rsidRDefault="00D90D84">
                  <w:pPr>
                    <w:spacing w:before="5"/>
                    <w:ind w:left="30"/>
                    <w:rPr>
                      <w:rFonts w:ascii="Courier New"/>
                      <w:sz w:val="20"/>
                    </w:rPr>
                  </w:pPr>
                  <w:r>
                    <w:rPr>
                      <w:rFonts w:ascii="Courier New"/>
                      <w:sz w:val="20"/>
                    </w:rPr>
                    <w:t>Enter/Edit Current Ingredient QOH</w:t>
                  </w:r>
                </w:p>
                <w:p w14:paraId="2D890EB5" w14:textId="77777777" w:rsidR="00D90D84" w:rsidRDefault="00D90D84">
                  <w:pPr>
                    <w:pStyle w:val="BodyText"/>
                    <w:spacing w:before="11"/>
                    <w:rPr>
                      <w:rFonts w:ascii="Courier New"/>
                      <w:sz w:val="19"/>
                    </w:rPr>
                  </w:pPr>
                </w:p>
                <w:p w14:paraId="7E06137C" w14:textId="77777777" w:rsidR="00D90D84" w:rsidRDefault="00D90D84">
                  <w:pPr>
                    <w:ind w:left="30" w:right="5409"/>
                    <w:rPr>
                      <w:rFonts w:ascii="Courier New"/>
                      <w:sz w:val="20"/>
                    </w:rPr>
                  </w:pPr>
                  <w:r>
                    <w:rPr>
                      <w:rFonts w:ascii="Courier New"/>
                      <w:sz w:val="20"/>
                    </w:rPr>
                    <w:t>Want to enter Cost along with QOH (Y/N)? YES &lt;RET&gt;</w:t>
                  </w:r>
                </w:p>
                <w:p w14:paraId="4A26852A" w14:textId="77777777" w:rsidR="00D90D84" w:rsidRDefault="00D90D84">
                  <w:pPr>
                    <w:pStyle w:val="BodyText"/>
                    <w:spacing w:before="5"/>
                    <w:rPr>
                      <w:rFonts w:ascii="Courier New"/>
                      <w:sz w:val="20"/>
                    </w:rPr>
                  </w:pPr>
                </w:p>
                <w:p w14:paraId="42CF85AF" w14:textId="77777777" w:rsidR="00D90D84" w:rsidRDefault="00D90D84">
                  <w:pPr>
                    <w:spacing w:line="232" w:lineRule="auto"/>
                    <w:ind w:left="30" w:right="5649"/>
                    <w:rPr>
                      <w:rFonts w:ascii="Courier New"/>
                      <w:b/>
                      <w:sz w:val="20"/>
                    </w:rPr>
                  </w:pPr>
                  <w:r>
                    <w:rPr>
                      <w:rFonts w:ascii="Courier New"/>
                      <w:sz w:val="20"/>
                    </w:rPr>
                    <w:t xml:space="preserve">Enter Current QOH by INDIVIDUAL Ingredient (Y/N)? </w:t>
                  </w:r>
                  <w:r>
                    <w:rPr>
                      <w:rFonts w:ascii="Courier New"/>
                      <w:b/>
                      <w:sz w:val="20"/>
                    </w:rPr>
                    <w:t>NO &lt;RET&gt;</w:t>
                  </w:r>
                </w:p>
              </w:txbxContent>
            </v:textbox>
            <w10:anchorlock/>
          </v:shape>
        </w:pict>
      </w:r>
    </w:p>
    <w:p w14:paraId="2BB12A53" w14:textId="77777777" w:rsidR="008216D5" w:rsidRDefault="00D90D84">
      <w:pPr>
        <w:pStyle w:val="BodyText"/>
        <w:spacing w:line="257" w:lineRule="exact"/>
        <w:ind w:left="5340"/>
      </w:pPr>
      <w:r>
        <w:t>Enter ?? to get listing of Storage Locations,</w:t>
      </w:r>
    </w:p>
    <w:p w14:paraId="46B17045" w14:textId="77777777" w:rsidR="008216D5" w:rsidRDefault="00D90D84">
      <w:pPr>
        <w:pStyle w:val="BodyText"/>
        <w:spacing w:after="3"/>
        <w:ind w:left="5340"/>
      </w:pPr>
      <w:r>
        <w:t>then enter Storage</w:t>
      </w:r>
    </w:p>
    <w:p w14:paraId="202CD0CC" w14:textId="77777777" w:rsidR="008216D5" w:rsidRDefault="003C49CF">
      <w:pPr>
        <w:pStyle w:val="BodyText"/>
        <w:ind w:left="270"/>
        <w:rPr>
          <w:sz w:val="20"/>
        </w:rPr>
      </w:pPr>
      <w:r>
        <w:rPr>
          <w:sz w:val="20"/>
        </w:rPr>
      </w:r>
      <w:r>
        <w:rPr>
          <w:sz w:val="20"/>
        </w:rPr>
        <w:pict w14:anchorId="2F3FEA5E">
          <v:shape id="_x0000_s3901" type="#_x0000_t202" style="width:471pt;height:34.05pt;mso-left-percent:-10001;mso-top-percent:-10001;mso-position-horizontal:absolute;mso-position-horizontal-relative:char;mso-position-vertical:absolute;mso-position-vertical-relative:line;mso-left-percent:-10001;mso-top-percent:-10001" fillcolor="#e0e0e0" stroked="f">
            <v:textbox inset="0,0,0,0">
              <w:txbxContent>
                <w:p w14:paraId="27C5C4C3" w14:textId="77777777" w:rsidR="00D90D84" w:rsidRDefault="00D90D84">
                  <w:pPr>
                    <w:spacing w:before="4"/>
                    <w:ind w:left="30"/>
                    <w:rPr>
                      <w:rFonts w:ascii="Courier New"/>
                      <w:sz w:val="20"/>
                    </w:rPr>
                  </w:pPr>
                  <w:r>
                    <w:rPr>
                      <w:rFonts w:ascii="Courier New"/>
                      <w:sz w:val="20"/>
                    </w:rPr>
                    <w:t>Location name or ALL.</w:t>
                  </w:r>
                </w:p>
                <w:p w14:paraId="691A3C43" w14:textId="77777777" w:rsidR="00D90D84" w:rsidRDefault="00D90D84">
                  <w:pPr>
                    <w:pStyle w:val="BodyText"/>
                    <w:spacing w:before="6"/>
                    <w:rPr>
                      <w:rFonts w:ascii="Courier New"/>
                      <w:sz w:val="19"/>
                    </w:rPr>
                  </w:pPr>
                </w:p>
                <w:p w14:paraId="2E86C4DC" w14:textId="77777777" w:rsidR="00D90D84" w:rsidRDefault="00D90D84">
                  <w:pPr>
                    <w:spacing w:before="1"/>
                    <w:ind w:left="30"/>
                    <w:rPr>
                      <w:rFonts w:ascii="Courier New"/>
                      <w:b/>
                      <w:sz w:val="20"/>
                    </w:rPr>
                  </w:pPr>
                  <w:r>
                    <w:rPr>
                      <w:rFonts w:ascii="Courier New"/>
                      <w:sz w:val="20"/>
                    </w:rPr>
                    <w:t xml:space="preserve">Select by F=FOOD GROUPS or S=STORAGE: </w:t>
                  </w:r>
                  <w:r>
                    <w:rPr>
                      <w:rFonts w:ascii="Courier New"/>
                      <w:b/>
                      <w:sz w:val="20"/>
                    </w:rPr>
                    <w:t>S &lt;RET&gt;</w:t>
                  </w:r>
                </w:p>
              </w:txbxContent>
            </v:textbox>
            <w10:anchorlock/>
          </v:shape>
        </w:pict>
      </w:r>
    </w:p>
    <w:p w14:paraId="7252F1C1" w14:textId="77777777" w:rsidR="008216D5" w:rsidRDefault="00D90D84">
      <w:pPr>
        <w:pStyle w:val="BodyText"/>
        <w:spacing w:line="248" w:lineRule="exact"/>
        <w:ind w:left="5340"/>
      </w:pPr>
      <w:r>
        <w:t>Ingredient names will be displayed in order</w:t>
      </w:r>
    </w:p>
    <w:p w14:paraId="73117C89" w14:textId="77777777" w:rsidR="008216D5" w:rsidRDefault="00D90D84">
      <w:pPr>
        <w:pStyle w:val="BodyText"/>
        <w:spacing w:after="3"/>
        <w:ind w:left="5340" w:right="474"/>
      </w:pPr>
      <w:r>
        <w:t>as they appear on the Food Group or Storage Location list. If ALL is entered, each Food Group and Storage Area will appear separately but will follow consecutively.</w:t>
      </w:r>
    </w:p>
    <w:p w14:paraId="00E384B1" w14:textId="77777777" w:rsidR="008216D5" w:rsidRDefault="003C49CF">
      <w:pPr>
        <w:pStyle w:val="BodyText"/>
        <w:ind w:left="270"/>
        <w:rPr>
          <w:sz w:val="20"/>
        </w:rPr>
      </w:pPr>
      <w:r>
        <w:rPr>
          <w:sz w:val="20"/>
        </w:rPr>
      </w:r>
      <w:r>
        <w:rPr>
          <w:sz w:val="20"/>
        </w:rPr>
        <w:pict w14:anchorId="529CE620">
          <v:shape id="_x0000_s3900" type="#_x0000_t202" style="width:471pt;height:34.05pt;mso-left-percent:-10001;mso-top-percent:-10001;mso-position-horizontal:absolute;mso-position-horizontal-relative:char;mso-position-vertical:absolute;mso-position-vertical-relative:line;mso-left-percent:-10001;mso-top-percent:-10001" fillcolor="#e0e0e0" stroked="f">
            <v:textbox inset="0,0,0,0">
              <w:txbxContent>
                <w:p w14:paraId="09E300D1" w14:textId="77777777" w:rsidR="00D90D84" w:rsidRDefault="00D90D84">
                  <w:pPr>
                    <w:spacing w:line="226" w:lineRule="exact"/>
                    <w:ind w:left="30"/>
                    <w:rPr>
                      <w:rFonts w:ascii="Courier New"/>
                      <w:b/>
                      <w:sz w:val="20"/>
                    </w:rPr>
                  </w:pPr>
                  <w:r>
                    <w:rPr>
                      <w:rFonts w:ascii="Courier New"/>
                      <w:sz w:val="20"/>
                    </w:rPr>
                    <w:t xml:space="preserve">Select Storage Location (or ALL): </w:t>
                  </w:r>
                  <w:r>
                    <w:rPr>
                      <w:rFonts w:ascii="Courier New"/>
                      <w:b/>
                      <w:sz w:val="20"/>
                    </w:rPr>
                    <w:t>?? &lt;RET&gt;</w:t>
                  </w:r>
                </w:p>
                <w:p w14:paraId="64A31476" w14:textId="77777777" w:rsidR="00D90D84" w:rsidRDefault="00D90D84">
                  <w:pPr>
                    <w:pStyle w:val="BodyText"/>
                    <w:spacing w:before="5"/>
                    <w:rPr>
                      <w:rFonts w:ascii="Courier New"/>
                      <w:b/>
                      <w:sz w:val="20"/>
                    </w:rPr>
                  </w:pPr>
                </w:p>
                <w:p w14:paraId="5F54EF16" w14:textId="77777777" w:rsidR="00D90D84" w:rsidRDefault="00D90D84">
                  <w:pPr>
                    <w:spacing w:line="223" w:lineRule="exact"/>
                    <w:ind w:left="30"/>
                    <w:rPr>
                      <w:rFonts w:ascii="Courier New"/>
                      <w:sz w:val="20"/>
                    </w:rPr>
                  </w:pPr>
                  <w:r>
                    <w:rPr>
                      <w:rFonts w:ascii="Courier New"/>
                      <w:sz w:val="20"/>
                    </w:rPr>
                    <w:t>CHOOSE FROM:</w:t>
                  </w:r>
                </w:p>
              </w:txbxContent>
            </v:textbox>
            <w10:anchorlock/>
          </v:shape>
        </w:pict>
      </w:r>
    </w:p>
    <w:p w14:paraId="33662396" w14:textId="77777777" w:rsidR="008216D5" w:rsidRDefault="008216D5">
      <w:pPr>
        <w:rPr>
          <w:sz w:val="20"/>
        </w:rPr>
        <w:sectPr w:rsidR="008216D5">
          <w:pgSz w:w="12240" w:h="15840"/>
          <w:pgMar w:top="1440" w:right="960" w:bottom="940" w:left="1140" w:header="0" w:footer="745" w:gutter="0"/>
          <w:cols w:space="720"/>
        </w:sectPr>
      </w:pPr>
    </w:p>
    <w:p w14:paraId="70700E8D" w14:textId="77777777" w:rsidR="008216D5" w:rsidRDefault="003C49CF">
      <w:pPr>
        <w:pStyle w:val="BodyText"/>
        <w:ind w:left="270"/>
        <w:rPr>
          <w:sz w:val="20"/>
        </w:rPr>
      </w:pPr>
      <w:r>
        <w:rPr>
          <w:sz w:val="20"/>
        </w:rPr>
      </w:r>
      <w:r>
        <w:rPr>
          <w:sz w:val="20"/>
        </w:rPr>
        <w:pict w14:anchorId="5BB69165">
          <v:shape id="_x0000_s3899" type="#_x0000_t202" style="width:471pt;height:124.65pt;mso-left-percent:-10001;mso-top-percent:-10001;mso-position-horizontal:absolute;mso-position-horizontal-relative:char;mso-position-vertical:absolute;mso-position-vertical-relative:line;mso-left-percent:-10001;mso-top-percent:-10001" fillcolor="#e0e0e0" stroked="f">
            <v:textbox inset="0,0,0,0">
              <w:txbxContent>
                <w:p w14:paraId="390BE29D" w14:textId="77777777" w:rsidR="00D90D84" w:rsidRDefault="00D90D84">
                  <w:pPr>
                    <w:spacing w:before="4"/>
                    <w:ind w:left="30" w:right="8409"/>
                    <w:rPr>
                      <w:rFonts w:ascii="Courier New"/>
                      <w:sz w:val="20"/>
                    </w:rPr>
                  </w:pPr>
                  <w:r>
                    <w:rPr>
                      <w:rFonts w:ascii="Courier New"/>
                      <w:sz w:val="20"/>
                    </w:rPr>
                    <w:t>BASEMENT FREEZER KITCHEN SHELF</w:t>
                  </w:r>
                </w:p>
                <w:p w14:paraId="18017E79" w14:textId="77777777" w:rsidR="00D90D84" w:rsidRDefault="00D90D84">
                  <w:pPr>
                    <w:pStyle w:val="BodyText"/>
                    <w:spacing w:before="6"/>
                    <w:rPr>
                      <w:rFonts w:ascii="Courier New"/>
                      <w:sz w:val="19"/>
                    </w:rPr>
                  </w:pPr>
                </w:p>
                <w:p w14:paraId="0C5DAED8" w14:textId="77777777" w:rsidR="00D90D84" w:rsidRDefault="00D90D84">
                  <w:pPr>
                    <w:tabs>
                      <w:tab w:val="left" w:pos="4229"/>
                    </w:tabs>
                    <w:ind w:left="30"/>
                    <w:rPr>
                      <w:rFonts w:ascii="Courier New"/>
                      <w:b/>
                      <w:sz w:val="20"/>
                    </w:rPr>
                  </w:pPr>
                  <w:r>
                    <w:rPr>
                      <w:rFonts w:ascii="Courier New"/>
                      <w:sz w:val="20"/>
                    </w:rPr>
                    <w:t>Select Storage Location</w:t>
                  </w:r>
                  <w:r>
                    <w:rPr>
                      <w:rFonts w:ascii="Courier New"/>
                      <w:spacing w:val="-14"/>
                      <w:sz w:val="20"/>
                    </w:rPr>
                    <w:t xml:space="preserve"> </w:t>
                  </w:r>
                  <w:r>
                    <w:rPr>
                      <w:rFonts w:ascii="Courier New"/>
                      <w:sz w:val="20"/>
                    </w:rPr>
                    <w:t>(or</w:t>
                  </w:r>
                  <w:r>
                    <w:rPr>
                      <w:rFonts w:ascii="Courier New"/>
                      <w:spacing w:val="-5"/>
                      <w:sz w:val="20"/>
                    </w:rPr>
                    <w:t xml:space="preserve"> </w:t>
                  </w:r>
                  <w:r>
                    <w:rPr>
                      <w:rFonts w:ascii="Courier New"/>
                      <w:sz w:val="20"/>
                    </w:rPr>
                    <w:t>ALL):</w:t>
                  </w:r>
                  <w:r>
                    <w:rPr>
                      <w:rFonts w:ascii="Courier New"/>
                      <w:sz w:val="20"/>
                    </w:rPr>
                    <w:tab/>
                  </w:r>
                  <w:r>
                    <w:rPr>
                      <w:rFonts w:ascii="Courier New"/>
                      <w:b/>
                      <w:sz w:val="20"/>
                    </w:rPr>
                    <w:t>FREEZER</w:t>
                  </w:r>
                  <w:r>
                    <w:rPr>
                      <w:rFonts w:ascii="Courier New"/>
                      <w:b/>
                      <w:spacing w:val="-1"/>
                      <w:sz w:val="20"/>
                    </w:rPr>
                    <w:t xml:space="preserve"> </w:t>
                  </w:r>
                  <w:r>
                    <w:rPr>
                      <w:rFonts w:ascii="Courier New"/>
                      <w:b/>
                      <w:sz w:val="20"/>
                    </w:rPr>
                    <w:t>&lt;RET&gt;</w:t>
                  </w:r>
                </w:p>
                <w:p w14:paraId="01094181" w14:textId="77777777" w:rsidR="00D90D84" w:rsidRDefault="00D90D84">
                  <w:pPr>
                    <w:pStyle w:val="BodyText"/>
                    <w:rPr>
                      <w:rFonts w:ascii="Courier New"/>
                      <w:b/>
                      <w:sz w:val="22"/>
                    </w:rPr>
                  </w:pPr>
                </w:p>
                <w:p w14:paraId="5B22ABB5" w14:textId="77777777" w:rsidR="00D90D84" w:rsidRDefault="00D90D84">
                  <w:pPr>
                    <w:pStyle w:val="BodyText"/>
                    <w:spacing w:before="4"/>
                    <w:rPr>
                      <w:rFonts w:ascii="Courier New"/>
                      <w:b/>
                      <w:sz w:val="18"/>
                    </w:rPr>
                  </w:pPr>
                </w:p>
                <w:p w14:paraId="5C222149" w14:textId="77777777" w:rsidR="00D90D84" w:rsidRDefault="00D90D84">
                  <w:pPr>
                    <w:ind w:left="30" w:right="5169"/>
                    <w:rPr>
                      <w:rFonts w:ascii="Courier New"/>
                      <w:sz w:val="20"/>
                    </w:rPr>
                  </w:pPr>
                  <w:r>
                    <w:rPr>
                      <w:rFonts w:ascii="Courier New"/>
                      <w:sz w:val="20"/>
                    </w:rPr>
                    <w:t>INGREDIENT: BEEF, BONELESS, FROZEN, TOP ROUND FRZ</w:t>
                  </w:r>
                </w:p>
                <w:p w14:paraId="2463CD5B" w14:textId="77777777" w:rsidR="00D90D84" w:rsidRDefault="00D90D84">
                  <w:pPr>
                    <w:spacing w:before="1" w:line="223" w:lineRule="exact"/>
                    <w:ind w:left="30"/>
                    <w:rPr>
                      <w:rFonts w:ascii="Courier New"/>
                      <w:sz w:val="20"/>
                    </w:rPr>
                  </w:pPr>
                  <w:r>
                    <w:rPr>
                      <w:rFonts w:ascii="Courier New"/>
                      <w:sz w:val="20"/>
                    </w:rPr>
                    <w:t>QOH LAST UPDATED ON 22-Mar-05</w:t>
                  </w:r>
                </w:p>
              </w:txbxContent>
            </v:textbox>
            <w10:anchorlock/>
          </v:shape>
        </w:pict>
      </w:r>
    </w:p>
    <w:p w14:paraId="15EB337E" w14:textId="77777777" w:rsidR="008216D5" w:rsidRDefault="00D90D84">
      <w:pPr>
        <w:pStyle w:val="BodyText"/>
        <w:spacing w:line="245" w:lineRule="exact"/>
        <w:ind w:left="5340"/>
      </w:pPr>
      <w:r>
        <w:t>The ingredient name and the date that the</w:t>
      </w:r>
    </w:p>
    <w:p w14:paraId="7B23392B" w14:textId="77777777" w:rsidR="008216D5" w:rsidRDefault="00D90D84">
      <w:pPr>
        <w:pStyle w:val="BodyText"/>
        <w:spacing w:after="3"/>
        <w:ind w:left="5340"/>
      </w:pPr>
      <w:r>
        <w:t>quantity was last entered will be</w:t>
      </w:r>
      <w:r>
        <w:rPr>
          <w:spacing w:val="-11"/>
        </w:rPr>
        <w:t xml:space="preserve"> </w:t>
      </w:r>
      <w:r>
        <w:t>displayed.</w:t>
      </w:r>
    </w:p>
    <w:p w14:paraId="11552301" w14:textId="77777777" w:rsidR="008216D5" w:rsidRDefault="003C49CF">
      <w:pPr>
        <w:pStyle w:val="BodyText"/>
        <w:ind w:left="270"/>
        <w:rPr>
          <w:sz w:val="20"/>
        </w:rPr>
      </w:pPr>
      <w:r>
        <w:rPr>
          <w:sz w:val="20"/>
        </w:rPr>
      </w:r>
      <w:r>
        <w:rPr>
          <w:sz w:val="20"/>
        </w:rPr>
        <w:pict w14:anchorId="1574BF74">
          <v:shape id="_x0000_s3898" type="#_x0000_t202" style="width:471pt;height:22.65pt;mso-left-percent:-10001;mso-top-percent:-10001;mso-position-horizontal:absolute;mso-position-horizontal-relative:char;mso-position-vertical:absolute;mso-position-vertical-relative:line;mso-left-percent:-10001;mso-top-percent:-10001" fillcolor="#e0e0e0" stroked="f">
            <v:textbox inset="0,0,0,0">
              <w:txbxContent>
                <w:p w14:paraId="1200175D" w14:textId="77777777" w:rsidR="00D90D84" w:rsidRDefault="00D90D84">
                  <w:pPr>
                    <w:spacing w:line="226" w:lineRule="exact"/>
                    <w:ind w:left="30"/>
                    <w:rPr>
                      <w:rFonts w:ascii="Courier New"/>
                      <w:b/>
                      <w:sz w:val="20"/>
                    </w:rPr>
                  </w:pPr>
                  <w:r>
                    <w:rPr>
                      <w:rFonts w:ascii="Courier New"/>
                      <w:sz w:val="20"/>
                    </w:rPr>
                    <w:t xml:space="preserve">PRICE/UNIT OF PURCHASE: 8.34// </w:t>
                  </w:r>
                  <w:r>
                    <w:rPr>
                      <w:rFonts w:ascii="Courier New"/>
                      <w:b/>
                      <w:sz w:val="20"/>
                    </w:rPr>
                    <w:t>&lt;RET&gt;</w:t>
                  </w:r>
                </w:p>
                <w:p w14:paraId="288D109F" w14:textId="77777777" w:rsidR="00D90D84" w:rsidRDefault="00D90D84">
                  <w:pPr>
                    <w:ind w:left="30"/>
                    <w:rPr>
                      <w:rFonts w:ascii="Courier New"/>
                      <w:b/>
                      <w:sz w:val="20"/>
                    </w:rPr>
                  </w:pPr>
                  <w:r>
                    <w:rPr>
                      <w:rFonts w:ascii="Courier New"/>
                      <w:sz w:val="20"/>
                    </w:rPr>
                    <w:t xml:space="preserve">ON HAND (IN U/P): 4// </w:t>
                  </w:r>
                  <w:r>
                    <w:rPr>
                      <w:rFonts w:ascii="Courier New"/>
                      <w:b/>
                      <w:sz w:val="20"/>
                    </w:rPr>
                    <w:t>^ &lt;RET&gt;</w:t>
                  </w:r>
                </w:p>
              </w:txbxContent>
            </v:textbox>
            <w10:anchorlock/>
          </v:shape>
        </w:pict>
      </w:r>
    </w:p>
    <w:p w14:paraId="0A2CA4EC" w14:textId="77777777" w:rsidR="008216D5" w:rsidRDefault="00D90D84">
      <w:pPr>
        <w:pStyle w:val="BodyText"/>
        <w:spacing w:line="245" w:lineRule="exact"/>
        <w:ind w:left="5340"/>
      </w:pPr>
      <w:r>
        <w:t>Enter the price per purchase unit with up</w:t>
      </w:r>
      <w:r>
        <w:rPr>
          <w:spacing w:val="-2"/>
        </w:rPr>
        <w:t xml:space="preserve"> </w:t>
      </w:r>
      <w:r>
        <w:t>to</w:t>
      </w:r>
    </w:p>
    <w:p w14:paraId="6DBFB71E" w14:textId="77777777" w:rsidR="008216D5" w:rsidRDefault="00D90D84">
      <w:pPr>
        <w:pStyle w:val="BodyText"/>
        <w:spacing w:after="3"/>
        <w:ind w:left="5340" w:right="481"/>
      </w:pPr>
      <w:r>
        <w:t>3 decimals. As a default, the last price entered will display. NOTE: This prompt will only appear if Y was selected at the first prompt.</w:t>
      </w:r>
    </w:p>
    <w:p w14:paraId="6EE0DB61" w14:textId="77777777" w:rsidR="008216D5" w:rsidRDefault="003C49CF">
      <w:pPr>
        <w:pStyle w:val="BodyText"/>
        <w:ind w:left="270"/>
        <w:rPr>
          <w:sz w:val="20"/>
        </w:rPr>
      </w:pPr>
      <w:r>
        <w:rPr>
          <w:sz w:val="20"/>
        </w:rPr>
      </w:r>
      <w:r>
        <w:rPr>
          <w:sz w:val="20"/>
        </w:rPr>
        <w:pict w14:anchorId="7780EFB2">
          <v:shape id="_x0000_s3897" type="#_x0000_t202" style="width:471pt;height:102pt;mso-left-percent:-10001;mso-top-percent:-10001;mso-position-horizontal:absolute;mso-position-horizontal-relative:char;mso-position-vertical:absolute;mso-position-vertical-relative:line;mso-left-percent:-10001;mso-top-percent:-10001" fillcolor="#e0e0e0" stroked="f">
            <v:textbox inset="0,0,0,0">
              <w:txbxContent>
                <w:p w14:paraId="509FFDB1" w14:textId="77777777" w:rsidR="00D90D84" w:rsidRDefault="00D90D84">
                  <w:pPr>
                    <w:spacing w:line="226" w:lineRule="exact"/>
                    <w:ind w:left="30"/>
                    <w:rPr>
                      <w:rFonts w:ascii="Courier New"/>
                      <w:b/>
                      <w:sz w:val="20"/>
                    </w:rPr>
                  </w:pPr>
                  <w:r>
                    <w:rPr>
                      <w:rFonts w:ascii="Courier New"/>
                      <w:sz w:val="20"/>
                    </w:rPr>
                    <w:t xml:space="preserve">Select Administrative Menu Option: </w:t>
                  </w:r>
                  <w:r>
                    <w:rPr>
                      <w:rFonts w:ascii="Courier New"/>
                      <w:b/>
                      <w:sz w:val="20"/>
                    </w:rPr>
                    <w:t>QE</w:t>
                  </w:r>
                </w:p>
                <w:p w14:paraId="24D44C97" w14:textId="77777777" w:rsidR="00D90D84" w:rsidRDefault="00D90D84">
                  <w:pPr>
                    <w:spacing w:line="244" w:lineRule="auto"/>
                    <w:ind w:left="30" w:right="5169"/>
                    <w:rPr>
                      <w:rFonts w:ascii="Courier New"/>
                      <w:sz w:val="20"/>
                    </w:rPr>
                  </w:pPr>
                  <w:r>
                    <w:rPr>
                      <w:rFonts w:ascii="Courier New"/>
                      <w:b/>
                      <w:sz w:val="20"/>
                    </w:rPr>
                    <w:t xml:space="preserve">&lt;RET&gt; </w:t>
                  </w:r>
                  <w:r>
                    <w:rPr>
                      <w:rFonts w:ascii="Courier New"/>
                      <w:sz w:val="20"/>
                    </w:rPr>
                    <w:t>Enter/Edit Current Ingredient QOH</w:t>
                  </w:r>
                </w:p>
                <w:p w14:paraId="7F8AF5CC" w14:textId="77777777" w:rsidR="00D90D84" w:rsidRDefault="00D90D84">
                  <w:pPr>
                    <w:pStyle w:val="BodyText"/>
                    <w:spacing w:before="10"/>
                    <w:rPr>
                      <w:rFonts w:ascii="Courier New"/>
                      <w:sz w:val="19"/>
                    </w:rPr>
                  </w:pPr>
                </w:p>
                <w:p w14:paraId="1104951D" w14:textId="77777777" w:rsidR="00D90D84" w:rsidRDefault="00D90D84">
                  <w:pPr>
                    <w:spacing w:line="235" w:lineRule="auto"/>
                    <w:ind w:left="30" w:right="5409"/>
                    <w:rPr>
                      <w:rFonts w:ascii="Courier New"/>
                      <w:sz w:val="20"/>
                    </w:rPr>
                  </w:pPr>
                  <w:r>
                    <w:rPr>
                      <w:rFonts w:ascii="Courier New"/>
                      <w:sz w:val="20"/>
                    </w:rPr>
                    <w:t xml:space="preserve">Want to enter Cost along with QOH (Y/N)? </w:t>
                  </w:r>
                  <w:r>
                    <w:rPr>
                      <w:rFonts w:ascii="Courier New"/>
                      <w:b/>
                      <w:sz w:val="20"/>
                    </w:rPr>
                    <w:t xml:space="preserve">Y &lt;RET&gt; </w:t>
                  </w:r>
                  <w:r>
                    <w:rPr>
                      <w:rFonts w:ascii="Courier New"/>
                      <w:sz w:val="20"/>
                    </w:rPr>
                    <w:t>YES</w:t>
                  </w:r>
                </w:p>
                <w:p w14:paraId="77D932B4" w14:textId="77777777" w:rsidR="00D90D84" w:rsidRDefault="00D90D84">
                  <w:pPr>
                    <w:pStyle w:val="BodyText"/>
                    <w:spacing w:before="9"/>
                    <w:rPr>
                      <w:rFonts w:ascii="Courier New"/>
                      <w:sz w:val="20"/>
                    </w:rPr>
                  </w:pPr>
                </w:p>
                <w:p w14:paraId="627B13EE" w14:textId="77777777" w:rsidR="00D90D84" w:rsidRDefault="00D90D84">
                  <w:pPr>
                    <w:spacing w:before="1" w:line="235" w:lineRule="auto"/>
                    <w:ind w:left="30" w:right="5649"/>
                    <w:rPr>
                      <w:rFonts w:ascii="Courier New"/>
                      <w:sz w:val="20"/>
                    </w:rPr>
                  </w:pPr>
                  <w:r>
                    <w:rPr>
                      <w:rFonts w:ascii="Courier New"/>
                      <w:sz w:val="20"/>
                    </w:rPr>
                    <w:t xml:space="preserve">Enter Current QOH by INDIVIDUAL Ingredient (Y/N)? </w:t>
                  </w:r>
                  <w:r>
                    <w:rPr>
                      <w:rFonts w:ascii="Courier New"/>
                      <w:b/>
                      <w:sz w:val="20"/>
                    </w:rPr>
                    <w:t xml:space="preserve">Y &lt;RET&gt; </w:t>
                  </w:r>
                  <w:r>
                    <w:rPr>
                      <w:rFonts w:ascii="Courier New"/>
                      <w:sz w:val="20"/>
                    </w:rPr>
                    <w:t>YES</w:t>
                  </w:r>
                </w:p>
              </w:txbxContent>
            </v:textbox>
            <w10:anchorlock/>
          </v:shape>
        </w:pict>
      </w:r>
    </w:p>
    <w:p w14:paraId="434CFE37" w14:textId="77777777" w:rsidR="008216D5" w:rsidRDefault="00D90D84">
      <w:pPr>
        <w:pStyle w:val="BodyText"/>
        <w:spacing w:line="257" w:lineRule="exact"/>
        <w:ind w:left="5340"/>
      </w:pPr>
      <w:r>
        <w:t>Enter the quantity on hand with up to 2</w:t>
      </w:r>
    </w:p>
    <w:p w14:paraId="7BC1660F" w14:textId="77777777" w:rsidR="008216D5" w:rsidRDefault="00D90D84">
      <w:pPr>
        <w:pStyle w:val="BodyText"/>
        <w:spacing w:after="3"/>
        <w:ind w:left="5340" w:right="827"/>
      </w:pPr>
      <w:r>
        <w:t>decimals. As a default, the last QOH will display.</w:t>
      </w:r>
    </w:p>
    <w:p w14:paraId="457544BC" w14:textId="77777777" w:rsidR="008216D5" w:rsidRDefault="003C49CF">
      <w:pPr>
        <w:pStyle w:val="BodyText"/>
        <w:ind w:left="270"/>
        <w:rPr>
          <w:sz w:val="20"/>
        </w:rPr>
      </w:pPr>
      <w:r>
        <w:rPr>
          <w:sz w:val="20"/>
        </w:rPr>
      </w:r>
      <w:r>
        <w:rPr>
          <w:sz w:val="20"/>
        </w:rPr>
        <w:pict w14:anchorId="3107E265">
          <v:shape id="_x0000_s3896"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10BC03D0" w14:textId="77777777" w:rsidR="00D90D84" w:rsidRDefault="00D90D84">
                  <w:pPr>
                    <w:pStyle w:val="BodyText"/>
                    <w:spacing w:before="7"/>
                    <w:rPr>
                      <w:sz w:val="19"/>
                    </w:rPr>
                  </w:pPr>
                </w:p>
                <w:p w14:paraId="17EB06FA" w14:textId="77777777" w:rsidR="00D90D84" w:rsidRDefault="00D90D84">
                  <w:pPr>
                    <w:ind w:left="30"/>
                    <w:rPr>
                      <w:rFonts w:ascii="Courier New"/>
                      <w:b/>
                      <w:sz w:val="20"/>
                    </w:rPr>
                  </w:pPr>
                  <w:r>
                    <w:rPr>
                      <w:rFonts w:ascii="Courier New"/>
                      <w:sz w:val="20"/>
                    </w:rPr>
                    <w:t xml:space="preserve">Select INGREDIENT NAME: </w:t>
                  </w:r>
                  <w:r>
                    <w:rPr>
                      <w:rFonts w:ascii="Courier New"/>
                      <w:b/>
                      <w:sz w:val="20"/>
                    </w:rPr>
                    <w:t>&lt;RET&gt;</w:t>
                  </w:r>
                </w:p>
              </w:txbxContent>
            </v:textbox>
            <w10:anchorlock/>
          </v:shape>
        </w:pict>
      </w:r>
    </w:p>
    <w:p w14:paraId="3EDAC0BB" w14:textId="77777777" w:rsidR="008216D5" w:rsidRDefault="00D90D84">
      <w:pPr>
        <w:pStyle w:val="BodyText"/>
        <w:spacing w:line="246" w:lineRule="exact"/>
        <w:ind w:left="5340"/>
      </w:pPr>
      <w:r>
        <w:t>Ingredients will continue to display until the</w:t>
      </w:r>
    </w:p>
    <w:p w14:paraId="69209701" w14:textId="77777777" w:rsidR="008216D5" w:rsidRDefault="00D90D84">
      <w:pPr>
        <w:pStyle w:val="BodyText"/>
        <w:ind w:left="5340" w:right="611"/>
      </w:pPr>
      <w:r>
        <w:t>end of the Food Group or Storage Location is reached. If you do not wish to update information for that item, enter ^ &lt;RET&gt; at the Price/Unit prompt to continue.</w:t>
      </w:r>
    </w:p>
    <w:p w14:paraId="224DEFBC" w14:textId="77777777" w:rsidR="008216D5" w:rsidRDefault="008216D5">
      <w:pPr>
        <w:pStyle w:val="BodyText"/>
      </w:pPr>
    </w:p>
    <w:p w14:paraId="22F2C821" w14:textId="77777777" w:rsidR="008216D5" w:rsidRDefault="00D90D84">
      <w:pPr>
        <w:pStyle w:val="BodyText"/>
        <w:spacing w:after="3"/>
        <w:ind w:left="5340" w:right="623"/>
        <w:jc w:val="both"/>
      </w:pPr>
      <w:r>
        <w:t>If you updated cost information, proceed to last prompt. If not, the sequence to enter by Food Group or Storage Area is finished.</w:t>
      </w:r>
    </w:p>
    <w:p w14:paraId="56F462BE" w14:textId="77777777" w:rsidR="008216D5" w:rsidRDefault="003C49CF">
      <w:pPr>
        <w:pStyle w:val="BodyText"/>
        <w:ind w:left="270"/>
        <w:rPr>
          <w:sz w:val="20"/>
        </w:rPr>
      </w:pPr>
      <w:r>
        <w:rPr>
          <w:sz w:val="20"/>
        </w:rPr>
      </w:r>
      <w:r>
        <w:rPr>
          <w:sz w:val="20"/>
        </w:rPr>
        <w:pict w14:anchorId="096260BB">
          <v:shape id="_x0000_s3895" type="#_x0000_t202" style="width:471pt;height:22.65pt;mso-left-percent:-10001;mso-top-percent:-10001;mso-position-horizontal:absolute;mso-position-horizontal-relative:char;mso-position-vertical:absolute;mso-position-vertical-relative:line;mso-left-percent:-10001;mso-top-percent:-10001" fillcolor="#e0e0e0" stroked="f">
            <v:textbox inset="0,0,0,0">
              <w:txbxContent>
                <w:p w14:paraId="32949804" w14:textId="77777777" w:rsidR="00D90D84" w:rsidRDefault="00D90D84">
                  <w:pPr>
                    <w:spacing w:before="4"/>
                    <w:ind w:left="149" w:right="5650" w:hanging="120"/>
                    <w:rPr>
                      <w:rFonts w:ascii="Courier New"/>
                      <w:sz w:val="20"/>
                    </w:rPr>
                  </w:pPr>
                  <w:r>
                    <w:rPr>
                      <w:rFonts w:ascii="Courier New"/>
                      <w:sz w:val="20"/>
                    </w:rPr>
                    <w:t>Do you want to re-cost recipes? (Y/N): YES &lt;RET&gt;</w:t>
                  </w:r>
                </w:p>
              </w:txbxContent>
            </v:textbox>
            <w10:anchorlock/>
          </v:shape>
        </w:pict>
      </w:r>
    </w:p>
    <w:p w14:paraId="787CFB2C" w14:textId="77777777" w:rsidR="008216D5" w:rsidRDefault="00D90D84">
      <w:pPr>
        <w:pStyle w:val="BodyText"/>
        <w:spacing w:line="245" w:lineRule="exact"/>
        <w:ind w:left="5340"/>
      </w:pPr>
      <w:r>
        <w:t>Enter Y if you wish to update recipe costs,</w:t>
      </w:r>
    </w:p>
    <w:p w14:paraId="6DBCB341" w14:textId="77777777" w:rsidR="008216D5" w:rsidRDefault="00D90D84">
      <w:pPr>
        <w:pStyle w:val="BodyText"/>
        <w:spacing w:after="3"/>
        <w:ind w:left="5340"/>
      </w:pPr>
      <w:r>
        <w:t>and enter N if not.</w:t>
      </w:r>
    </w:p>
    <w:p w14:paraId="7B35B095" w14:textId="77777777" w:rsidR="008216D5" w:rsidRDefault="003C49CF">
      <w:pPr>
        <w:pStyle w:val="BodyText"/>
        <w:ind w:left="270"/>
        <w:rPr>
          <w:sz w:val="20"/>
        </w:rPr>
      </w:pPr>
      <w:r>
        <w:rPr>
          <w:sz w:val="20"/>
        </w:rPr>
      </w:r>
      <w:r>
        <w:rPr>
          <w:sz w:val="20"/>
        </w:rPr>
        <w:pict w14:anchorId="236703B9">
          <v:shape id="_x0000_s3894"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40635441" w14:textId="77777777" w:rsidR="00D90D84" w:rsidRDefault="00D90D84">
                  <w:pPr>
                    <w:spacing w:before="4"/>
                    <w:ind w:left="30"/>
                    <w:rPr>
                      <w:rFonts w:ascii="Courier New"/>
                      <w:sz w:val="20"/>
                    </w:rPr>
                  </w:pPr>
                  <w:r>
                    <w:rPr>
                      <w:rFonts w:ascii="Courier New"/>
                      <w:sz w:val="20"/>
                    </w:rPr>
                    <w:t>Beginning re-costing of all recipes</w:t>
                  </w:r>
                </w:p>
                <w:p w14:paraId="3DA4251E" w14:textId="77777777" w:rsidR="00D90D84" w:rsidRDefault="00D90D84">
                  <w:pPr>
                    <w:spacing w:line="223" w:lineRule="exact"/>
                    <w:ind w:left="30"/>
                    <w:rPr>
                      <w:rFonts w:ascii="Courier New"/>
                      <w:sz w:val="20"/>
                    </w:rPr>
                  </w:pPr>
                  <w:r>
                    <w:rPr>
                      <w:rFonts w:ascii="Courier New"/>
                      <w:sz w:val="20"/>
                    </w:rPr>
                    <w:t>.........</w:t>
                  </w:r>
                </w:p>
              </w:txbxContent>
            </v:textbox>
            <w10:anchorlock/>
          </v:shape>
        </w:pict>
      </w:r>
    </w:p>
    <w:p w14:paraId="55C43A97" w14:textId="77777777" w:rsidR="008216D5" w:rsidRDefault="00D90D84">
      <w:pPr>
        <w:pStyle w:val="BodyText"/>
        <w:spacing w:before="90"/>
        <w:ind w:left="1020"/>
      </w:pPr>
      <w:r>
        <w:rPr>
          <w:b/>
        </w:rPr>
        <w:t xml:space="preserve">Note: </w:t>
      </w:r>
      <w:r>
        <w:t>This prompt will only appear if Y was selected at first prompt.</w:t>
      </w:r>
    </w:p>
    <w:p w14:paraId="64089370" w14:textId="77777777" w:rsidR="008216D5" w:rsidRDefault="00D90D84">
      <w:pPr>
        <w:tabs>
          <w:tab w:val="left" w:pos="9689"/>
        </w:tabs>
        <w:spacing w:before="127"/>
        <w:ind w:left="300"/>
        <w:rPr>
          <w:rFonts w:ascii="Courier New"/>
          <w:sz w:val="20"/>
        </w:rPr>
      </w:pPr>
      <w:r>
        <w:rPr>
          <w:rFonts w:ascii="Courier New"/>
          <w:sz w:val="20"/>
          <w:shd w:val="clear" w:color="auto" w:fill="E0E0E0"/>
        </w:rPr>
        <w:t>Done</w:t>
      </w:r>
      <w:r>
        <w:rPr>
          <w:rFonts w:ascii="Courier New"/>
          <w:spacing w:val="-5"/>
          <w:sz w:val="20"/>
          <w:shd w:val="clear" w:color="auto" w:fill="E0E0E0"/>
        </w:rPr>
        <w:t xml:space="preserve"> </w:t>
      </w:r>
      <w:r>
        <w:rPr>
          <w:rFonts w:ascii="Courier New"/>
          <w:sz w:val="20"/>
          <w:shd w:val="clear" w:color="auto" w:fill="E0E0E0"/>
        </w:rPr>
        <w:t>...</w:t>
      </w:r>
      <w:r>
        <w:rPr>
          <w:rFonts w:ascii="Courier New"/>
          <w:sz w:val="20"/>
          <w:shd w:val="clear" w:color="auto" w:fill="E0E0E0"/>
        </w:rPr>
        <w:tab/>
      </w:r>
    </w:p>
    <w:p w14:paraId="380D0EB3" w14:textId="77777777" w:rsidR="008216D5" w:rsidRDefault="008216D5">
      <w:pPr>
        <w:rPr>
          <w:rFonts w:ascii="Courier New"/>
          <w:sz w:val="20"/>
        </w:rPr>
        <w:sectPr w:rsidR="008216D5">
          <w:pgSz w:w="12240" w:h="15840"/>
          <w:pgMar w:top="1440" w:right="960" w:bottom="940" w:left="1140" w:header="0" w:footer="745" w:gutter="0"/>
          <w:cols w:space="720"/>
        </w:sectPr>
      </w:pPr>
    </w:p>
    <w:p w14:paraId="67F9A8CA" w14:textId="77777777" w:rsidR="008216D5" w:rsidRDefault="003C49CF">
      <w:pPr>
        <w:pStyle w:val="BodyText"/>
        <w:rPr>
          <w:rFonts w:ascii="Courier New"/>
          <w:sz w:val="20"/>
        </w:rPr>
      </w:pPr>
      <w:r>
        <w:pict w14:anchorId="4206A015">
          <v:shape id="_x0000_s3667" style="position:absolute;margin-left:70.5pt;margin-top:1in;width:471pt;height:645.75pt;z-index:-35559936;mso-position-horizontal-relative:page;mso-position-vertical-relative:page" coordorigin="1410,1440" coordsize="9420,12915" o:spt="100" adj="0,,0" path="m10830,10276r-9420,l1410,10502r,227l1410,10956r,226l1410,11408r,227l1410,11862r,227l1410,12316r,225l1410,12768r,227l1410,13222r,226l1410,13674r,227l1410,14128r,226l10830,14354r,-226l10830,13901r,-227l10830,13448r,-226l10830,12995r,-227l10830,12541r,-225l10830,12089r,-227l10830,11635r,-227l10830,11182r,-226l10830,10729r,-227l10830,10276xm10830,9596r-9420,l1410,9823r,226l1410,10276r9420,l10830,10049r,-226l10830,9596xm10830,9143r-9420,l1410,9370r,226l10830,9596r,-226l10830,9143xm10830,8690r-9420,l1410,8916r,227l10830,9143r,-227l10830,8690xm10830,8237r-9420,l1410,8464r,226l10830,8690r,-226l10830,8237xm10830,7558r-9420,l1410,7783r,227l1410,8237r9420,l10830,8010r,-227l10830,7558xm10830,7104r-9420,l1410,7331r,227l10830,7558r,-227l10830,7104xm10830,6650r-9420,l1410,6877r,227l10830,7104r,-227l10830,6650xm10830,6198r-9420,l1410,6425r,225l10830,6650r,-225l10830,6198xm10830,1894r-9420,l1410,2119r,227l1410,2573r,227l1410,3026r,226l1410,3479r,227l1410,3932r,227l1410,4385r,227l1410,4838r,227l1410,5292r,226l1410,5744r,227l1410,6198r9420,l10830,5971r,-227l10830,5518r,-226l10830,5065r,-227l10830,4612r,-227l10830,4159r,-227l10830,3706r,-227l10830,3252r,-226l10830,2800r,-227l10830,2346r,-227l10830,1894xm10830,1440r-9420,l1410,1667r,227l10830,1894r,-227l10830,1440xe" fillcolor="#e0e0e0" stroked="f">
            <v:stroke joinstyle="round"/>
            <v:formulas/>
            <v:path arrowok="t" o:connecttype="segments"/>
            <w10:wrap anchorx="page" anchory="page"/>
          </v:shape>
        </w:pict>
      </w:r>
    </w:p>
    <w:p w14:paraId="6FCD3D53" w14:textId="77777777" w:rsidR="008216D5" w:rsidRDefault="008216D5">
      <w:pPr>
        <w:pStyle w:val="BodyText"/>
        <w:rPr>
          <w:rFonts w:ascii="Courier New"/>
          <w:sz w:val="20"/>
        </w:rPr>
      </w:pPr>
    </w:p>
    <w:p w14:paraId="2FB6813B" w14:textId="77777777" w:rsidR="008216D5" w:rsidRDefault="008216D5">
      <w:pPr>
        <w:pStyle w:val="BodyText"/>
        <w:rPr>
          <w:rFonts w:ascii="Courier New"/>
          <w:sz w:val="20"/>
        </w:rPr>
      </w:pPr>
    </w:p>
    <w:p w14:paraId="07887374" w14:textId="77777777" w:rsidR="008216D5" w:rsidRDefault="008216D5">
      <w:pPr>
        <w:pStyle w:val="BodyText"/>
        <w:rPr>
          <w:rFonts w:ascii="Courier New"/>
          <w:sz w:val="20"/>
        </w:rPr>
      </w:pPr>
    </w:p>
    <w:p w14:paraId="18C1D367" w14:textId="77777777" w:rsidR="008216D5" w:rsidRDefault="008216D5">
      <w:pPr>
        <w:pStyle w:val="BodyText"/>
        <w:spacing w:before="3"/>
        <w:rPr>
          <w:rFonts w:ascii="Courier New"/>
          <w:sz w:val="20"/>
        </w:rPr>
      </w:pPr>
    </w:p>
    <w:p w14:paraId="5ED7DAFA" w14:textId="77777777" w:rsidR="008216D5" w:rsidRDefault="00D90D84">
      <w:pPr>
        <w:spacing w:before="1"/>
        <w:ind w:left="300"/>
        <w:rPr>
          <w:rFonts w:ascii="Courier New"/>
          <w:sz w:val="20"/>
        </w:rPr>
      </w:pPr>
      <w:r>
        <w:rPr>
          <w:rFonts w:ascii="Courier New"/>
          <w:sz w:val="20"/>
        </w:rPr>
        <w:t>QE Enter/Edit Current Ingredient QOH</w:t>
      </w:r>
    </w:p>
    <w:p w14:paraId="19F88A61" w14:textId="77777777" w:rsidR="008216D5" w:rsidRDefault="008216D5">
      <w:pPr>
        <w:pStyle w:val="BodyText"/>
        <w:rPr>
          <w:rFonts w:ascii="Courier New"/>
          <w:sz w:val="20"/>
        </w:rPr>
      </w:pPr>
    </w:p>
    <w:p w14:paraId="6EE171BE" w14:textId="77777777" w:rsidR="008216D5" w:rsidRDefault="00D90D84">
      <w:pPr>
        <w:ind w:left="300"/>
        <w:rPr>
          <w:rFonts w:ascii="Courier New"/>
          <w:sz w:val="20"/>
        </w:rPr>
      </w:pPr>
      <w:r>
        <w:rPr>
          <w:rFonts w:ascii="Courier New"/>
          <w:sz w:val="20"/>
        </w:rPr>
        <w:t>Want to enter Cost along with QOH (Y/N)? YES</w:t>
      </w:r>
    </w:p>
    <w:p w14:paraId="59D5834D" w14:textId="77777777" w:rsidR="008216D5" w:rsidRDefault="00D90D84">
      <w:pPr>
        <w:spacing w:before="29" w:line="454" w:lineRule="exact"/>
        <w:ind w:left="300" w:right="2973"/>
        <w:rPr>
          <w:rFonts w:ascii="Courier New"/>
          <w:sz w:val="20"/>
        </w:rPr>
      </w:pPr>
      <w:r>
        <w:rPr>
          <w:rFonts w:ascii="Courier New"/>
          <w:sz w:val="20"/>
        </w:rPr>
        <w:t>Enter Current QOH by INDIVIDUAL Ingredient (Y/N)? YES Select INGREDIENT NAME: BEEF</w:t>
      </w:r>
    </w:p>
    <w:p w14:paraId="6F1B15C9" w14:textId="77777777" w:rsidR="008216D5" w:rsidRDefault="00D90D84">
      <w:pPr>
        <w:pStyle w:val="ListParagraph"/>
        <w:numPr>
          <w:ilvl w:val="0"/>
          <w:numId w:val="106"/>
        </w:numPr>
        <w:tabs>
          <w:tab w:val="left" w:pos="540"/>
        </w:tabs>
        <w:spacing w:line="195" w:lineRule="exact"/>
        <w:rPr>
          <w:rFonts w:ascii="Courier New"/>
          <w:sz w:val="20"/>
        </w:rPr>
      </w:pPr>
      <w:r>
        <w:rPr>
          <w:rFonts w:ascii="Courier New"/>
          <w:sz w:val="20"/>
        </w:rPr>
        <w:t>BEEF</w:t>
      </w:r>
      <w:r>
        <w:rPr>
          <w:rFonts w:ascii="Courier New"/>
          <w:spacing w:val="-2"/>
          <w:sz w:val="20"/>
        </w:rPr>
        <w:t xml:space="preserve"> </w:t>
      </w:r>
      <w:r>
        <w:rPr>
          <w:rFonts w:ascii="Courier New"/>
          <w:sz w:val="20"/>
        </w:rPr>
        <w:t>LIVER</w:t>
      </w:r>
    </w:p>
    <w:p w14:paraId="7D1FA0AC" w14:textId="77777777" w:rsidR="008216D5" w:rsidRDefault="00D90D84">
      <w:pPr>
        <w:pStyle w:val="ListParagraph"/>
        <w:numPr>
          <w:ilvl w:val="0"/>
          <w:numId w:val="106"/>
        </w:numPr>
        <w:tabs>
          <w:tab w:val="left" w:pos="540"/>
        </w:tabs>
        <w:spacing w:line="226" w:lineRule="exact"/>
        <w:rPr>
          <w:rFonts w:ascii="Courier New"/>
          <w:sz w:val="20"/>
        </w:rPr>
      </w:pPr>
      <w:r>
        <w:rPr>
          <w:rFonts w:ascii="Courier New"/>
          <w:sz w:val="20"/>
        </w:rPr>
        <w:t>BEEF PUREE, W/ BEEF BROTH, DIET, LO</w:t>
      </w:r>
      <w:r>
        <w:rPr>
          <w:rFonts w:ascii="Courier New"/>
          <w:spacing w:val="-10"/>
          <w:sz w:val="20"/>
        </w:rPr>
        <w:t xml:space="preserve"> </w:t>
      </w:r>
      <w:r>
        <w:rPr>
          <w:rFonts w:ascii="Courier New"/>
          <w:sz w:val="20"/>
        </w:rPr>
        <w:t>NA</w:t>
      </w:r>
    </w:p>
    <w:p w14:paraId="4163F2FA" w14:textId="77777777" w:rsidR="008216D5" w:rsidRDefault="00D90D84">
      <w:pPr>
        <w:pStyle w:val="ListParagraph"/>
        <w:numPr>
          <w:ilvl w:val="0"/>
          <w:numId w:val="106"/>
        </w:numPr>
        <w:tabs>
          <w:tab w:val="left" w:pos="540"/>
        </w:tabs>
        <w:rPr>
          <w:rFonts w:ascii="Courier New"/>
          <w:sz w:val="20"/>
        </w:rPr>
      </w:pPr>
      <w:r>
        <w:rPr>
          <w:rFonts w:ascii="Courier New"/>
          <w:sz w:val="20"/>
        </w:rPr>
        <w:t>BEEF STEW, CND,</w:t>
      </w:r>
      <w:r>
        <w:rPr>
          <w:rFonts w:ascii="Courier New"/>
          <w:spacing w:val="-4"/>
          <w:sz w:val="20"/>
        </w:rPr>
        <w:t xml:space="preserve"> </w:t>
      </w:r>
      <w:r>
        <w:rPr>
          <w:rFonts w:ascii="Courier New"/>
          <w:sz w:val="20"/>
        </w:rPr>
        <w:t>R-T-S</w:t>
      </w:r>
    </w:p>
    <w:p w14:paraId="326D2A7A" w14:textId="77777777" w:rsidR="008216D5" w:rsidRDefault="00D90D84">
      <w:pPr>
        <w:pStyle w:val="ListParagraph"/>
        <w:numPr>
          <w:ilvl w:val="0"/>
          <w:numId w:val="106"/>
        </w:numPr>
        <w:tabs>
          <w:tab w:val="left" w:pos="540"/>
        </w:tabs>
        <w:spacing w:before="1"/>
        <w:rPr>
          <w:rFonts w:ascii="Courier New"/>
          <w:sz w:val="20"/>
        </w:rPr>
      </w:pPr>
      <w:r>
        <w:rPr>
          <w:rFonts w:ascii="Courier New"/>
          <w:sz w:val="20"/>
        </w:rPr>
        <w:t>BEEF, BONELESS, FROZEN, TOP</w:t>
      </w:r>
      <w:r>
        <w:rPr>
          <w:rFonts w:ascii="Courier New"/>
          <w:spacing w:val="-6"/>
          <w:sz w:val="20"/>
        </w:rPr>
        <w:t xml:space="preserve"> </w:t>
      </w:r>
      <w:r>
        <w:rPr>
          <w:rFonts w:ascii="Courier New"/>
          <w:sz w:val="20"/>
        </w:rPr>
        <w:t>ROUND</w:t>
      </w:r>
    </w:p>
    <w:p w14:paraId="21035301" w14:textId="77777777" w:rsidR="008216D5" w:rsidRDefault="00D90D84">
      <w:pPr>
        <w:pStyle w:val="ListParagraph"/>
        <w:numPr>
          <w:ilvl w:val="0"/>
          <w:numId w:val="106"/>
        </w:numPr>
        <w:tabs>
          <w:tab w:val="left" w:pos="540"/>
        </w:tabs>
        <w:ind w:left="300" w:right="7438" w:firstLine="0"/>
        <w:rPr>
          <w:rFonts w:ascii="Courier New"/>
          <w:sz w:val="20"/>
        </w:rPr>
      </w:pPr>
      <w:r>
        <w:rPr>
          <w:rFonts w:ascii="Courier New"/>
          <w:sz w:val="20"/>
        </w:rPr>
        <w:t>BEEF, CORNED, FRZ TYPE '^' TO STOP,</w:t>
      </w:r>
      <w:r>
        <w:rPr>
          <w:rFonts w:ascii="Courier New"/>
          <w:spacing w:val="-13"/>
          <w:sz w:val="20"/>
        </w:rPr>
        <w:t xml:space="preserve"> </w:t>
      </w:r>
      <w:r>
        <w:rPr>
          <w:rFonts w:ascii="Courier New"/>
          <w:sz w:val="20"/>
        </w:rPr>
        <w:t>OR</w:t>
      </w:r>
    </w:p>
    <w:p w14:paraId="1794082F" w14:textId="77777777" w:rsidR="008216D5" w:rsidRDefault="008216D5">
      <w:pPr>
        <w:pStyle w:val="BodyText"/>
        <w:spacing w:before="11"/>
        <w:rPr>
          <w:rFonts w:ascii="Courier New"/>
          <w:sz w:val="19"/>
        </w:rPr>
      </w:pPr>
    </w:p>
    <w:p w14:paraId="250ABD1B" w14:textId="77777777" w:rsidR="008216D5" w:rsidRDefault="00D90D84">
      <w:pPr>
        <w:ind w:left="300"/>
        <w:rPr>
          <w:rFonts w:ascii="Courier New"/>
          <w:sz w:val="20"/>
        </w:rPr>
      </w:pPr>
      <w:r>
        <w:rPr>
          <w:rFonts w:ascii="Courier New"/>
          <w:sz w:val="20"/>
        </w:rPr>
        <w:t>CHOOSE 1-5: 4</w:t>
      </w:r>
    </w:p>
    <w:p w14:paraId="280579F8" w14:textId="77777777" w:rsidR="008216D5" w:rsidRDefault="00D90D84">
      <w:pPr>
        <w:ind w:left="300"/>
        <w:rPr>
          <w:rFonts w:ascii="Courier New"/>
          <w:sz w:val="20"/>
        </w:rPr>
      </w:pPr>
      <w:r>
        <w:rPr>
          <w:rFonts w:ascii="Courier New"/>
          <w:sz w:val="20"/>
        </w:rPr>
        <w:t>QOH LAST UPDATED ON 22-Mar-05</w:t>
      </w:r>
    </w:p>
    <w:p w14:paraId="7524EBAB" w14:textId="77777777" w:rsidR="008216D5" w:rsidRDefault="008216D5">
      <w:pPr>
        <w:pStyle w:val="BodyText"/>
        <w:rPr>
          <w:rFonts w:ascii="Courier New"/>
          <w:sz w:val="20"/>
        </w:rPr>
      </w:pPr>
    </w:p>
    <w:p w14:paraId="2471F164" w14:textId="77777777" w:rsidR="008216D5" w:rsidRDefault="00D90D84">
      <w:pPr>
        <w:ind w:left="300" w:right="6459"/>
        <w:rPr>
          <w:rFonts w:ascii="Courier New"/>
          <w:sz w:val="20"/>
        </w:rPr>
      </w:pPr>
      <w:r>
        <w:rPr>
          <w:rFonts w:ascii="Courier New"/>
          <w:sz w:val="20"/>
        </w:rPr>
        <w:t>PRICE/UNIT OF PURCHASE: 8.34 ON HAND (IN U/P): 4</w:t>
      </w:r>
    </w:p>
    <w:p w14:paraId="42463CF4" w14:textId="77777777" w:rsidR="008216D5" w:rsidRDefault="008216D5">
      <w:pPr>
        <w:pStyle w:val="BodyText"/>
        <w:rPr>
          <w:rFonts w:ascii="Courier New"/>
          <w:sz w:val="20"/>
        </w:rPr>
      </w:pPr>
    </w:p>
    <w:p w14:paraId="1B9D3C40" w14:textId="77777777" w:rsidR="008216D5" w:rsidRDefault="00D90D84">
      <w:pPr>
        <w:ind w:left="300"/>
        <w:rPr>
          <w:rFonts w:ascii="Courier New"/>
          <w:sz w:val="20"/>
        </w:rPr>
      </w:pPr>
      <w:r>
        <w:rPr>
          <w:rFonts w:ascii="Courier New"/>
          <w:sz w:val="20"/>
        </w:rPr>
        <w:t>Select INGREDIENT NAME:</w:t>
      </w:r>
    </w:p>
    <w:p w14:paraId="7A1D3465" w14:textId="77777777" w:rsidR="008216D5" w:rsidRDefault="00D90D84">
      <w:pPr>
        <w:spacing w:before="4" w:line="450" w:lineRule="atLeast"/>
        <w:ind w:left="300" w:right="5019"/>
        <w:rPr>
          <w:rFonts w:ascii="Courier New"/>
          <w:sz w:val="20"/>
        </w:rPr>
      </w:pPr>
      <w:r>
        <w:rPr>
          <w:rFonts w:ascii="Courier New"/>
          <w:sz w:val="20"/>
        </w:rPr>
        <w:t>Do you want to re-cost recipes? (Y/N): Y Beginning re-costing of all recipes</w:t>
      </w:r>
    </w:p>
    <w:p w14:paraId="4D6FFC07" w14:textId="77777777" w:rsidR="008216D5" w:rsidRDefault="00D90D84">
      <w:pPr>
        <w:spacing w:before="2"/>
        <w:ind w:left="300"/>
        <w:rPr>
          <w:rFonts w:ascii="Courier New"/>
          <w:sz w:val="20"/>
        </w:rPr>
      </w:pPr>
      <w:r>
        <w:rPr>
          <w:rFonts w:ascii="Courier New"/>
          <w:sz w:val="20"/>
        </w:rPr>
        <w:t>............................................</w:t>
      </w:r>
    </w:p>
    <w:p w14:paraId="5C2483C4" w14:textId="77777777" w:rsidR="008216D5" w:rsidRDefault="008216D5">
      <w:pPr>
        <w:pStyle w:val="BodyText"/>
        <w:spacing w:before="1"/>
        <w:rPr>
          <w:rFonts w:ascii="Courier New"/>
          <w:sz w:val="20"/>
        </w:rPr>
      </w:pPr>
    </w:p>
    <w:p w14:paraId="7FDFCD44" w14:textId="77777777" w:rsidR="008216D5" w:rsidRDefault="00D90D84">
      <w:pPr>
        <w:ind w:left="300"/>
        <w:rPr>
          <w:rFonts w:ascii="Courier New"/>
          <w:sz w:val="20"/>
        </w:rPr>
      </w:pPr>
      <w:r>
        <w:rPr>
          <w:rFonts w:ascii="Courier New"/>
          <w:sz w:val="20"/>
        </w:rPr>
        <w:t>Done ...</w:t>
      </w:r>
    </w:p>
    <w:p w14:paraId="47D2AC74" w14:textId="77777777" w:rsidR="008216D5" w:rsidRDefault="008216D5">
      <w:pPr>
        <w:pStyle w:val="BodyText"/>
        <w:spacing w:before="10"/>
        <w:rPr>
          <w:rFonts w:ascii="Courier New"/>
          <w:sz w:val="19"/>
        </w:rPr>
      </w:pPr>
    </w:p>
    <w:p w14:paraId="782EB6A1" w14:textId="77777777" w:rsidR="008216D5" w:rsidRDefault="00D90D84">
      <w:pPr>
        <w:ind w:left="300"/>
        <w:rPr>
          <w:rFonts w:ascii="Courier New"/>
          <w:sz w:val="20"/>
        </w:rPr>
      </w:pPr>
      <w:r>
        <w:rPr>
          <w:rFonts w:ascii="Courier New"/>
          <w:sz w:val="20"/>
        </w:rPr>
        <w:t>QE Enter/Edit Current Ingredient QOH</w:t>
      </w:r>
    </w:p>
    <w:p w14:paraId="33212C2F" w14:textId="77777777" w:rsidR="008216D5" w:rsidRDefault="008216D5">
      <w:pPr>
        <w:pStyle w:val="BodyText"/>
        <w:spacing w:before="1"/>
        <w:rPr>
          <w:rFonts w:ascii="Courier New"/>
          <w:sz w:val="20"/>
        </w:rPr>
      </w:pPr>
    </w:p>
    <w:p w14:paraId="1AA8DDEB" w14:textId="77777777" w:rsidR="008216D5" w:rsidRDefault="00D90D84">
      <w:pPr>
        <w:ind w:left="300"/>
        <w:rPr>
          <w:rFonts w:ascii="Courier New"/>
          <w:sz w:val="20"/>
        </w:rPr>
      </w:pPr>
      <w:r>
        <w:rPr>
          <w:rFonts w:ascii="Courier New"/>
          <w:sz w:val="20"/>
        </w:rPr>
        <w:t>Want to enter Cost along with QOH (Y/N)? NO</w:t>
      </w:r>
    </w:p>
    <w:p w14:paraId="5B5647DA" w14:textId="77777777" w:rsidR="008216D5" w:rsidRDefault="008216D5">
      <w:pPr>
        <w:pStyle w:val="BodyText"/>
        <w:spacing w:before="10"/>
        <w:rPr>
          <w:rFonts w:ascii="Courier New"/>
          <w:sz w:val="19"/>
        </w:rPr>
      </w:pPr>
    </w:p>
    <w:p w14:paraId="180F5AFA" w14:textId="77777777" w:rsidR="008216D5" w:rsidRDefault="00D90D84">
      <w:pPr>
        <w:spacing w:line="480" w:lineRule="auto"/>
        <w:ind w:left="300" w:right="2973"/>
        <w:rPr>
          <w:rFonts w:ascii="Courier New"/>
          <w:sz w:val="20"/>
        </w:rPr>
      </w:pPr>
      <w:r>
        <w:rPr>
          <w:rFonts w:ascii="Courier New"/>
          <w:sz w:val="20"/>
        </w:rPr>
        <w:t>Enter Current QOH by INDIVIDUAL Ingredient (Y/N)? NO Select by F=FOOD GROUPS or S=STORAGE: F//</w:t>
      </w:r>
    </w:p>
    <w:p w14:paraId="2021E810" w14:textId="77777777" w:rsidR="008216D5" w:rsidRDefault="00D90D84">
      <w:pPr>
        <w:spacing w:before="1"/>
        <w:ind w:left="300"/>
        <w:rPr>
          <w:rFonts w:ascii="Courier New"/>
          <w:sz w:val="20"/>
        </w:rPr>
      </w:pPr>
      <w:r>
        <w:rPr>
          <w:rFonts w:ascii="Courier New"/>
          <w:sz w:val="20"/>
        </w:rPr>
        <w:t>Select Food Group (or ALL):</w:t>
      </w:r>
      <w:r>
        <w:rPr>
          <w:rFonts w:ascii="Courier New"/>
          <w:spacing w:val="-18"/>
          <w:sz w:val="20"/>
        </w:rPr>
        <w:t xml:space="preserve"> </w:t>
      </w:r>
      <w:r>
        <w:rPr>
          <w:rFonts w:ascii="Courier New"/>
          <w:sz w:val="20"/>
        </w:rPr>
        <w:t>2</w:t>
      </w:r>
    </w:p>
    <w:p w14:paraId="4FD06CFA" w14:textId="77777777" w:rsidR="008216D5" w:rsidRDefault="008216D5">
      <w:pPr>
        <w:pStyle w:val="BodyText"/>
        <w:spacing w:before="11"/>
        <w:rPr>
          <w:rFonts w:ascii="Courier New"/>
          <w:sz w:val="19"/>
        </w:rPr>
      </w:pPr>
    </w:p>
    <w:p w14:paraId="09F19162" w14:textId="77777777" w:rsidR="008216D5" w:rsidRDefault="00D90D84">
      <w:pPr>
        <w:ind w:left="300" w:right="5379"/>
        <w:rPr>
          <w:rFonts w:ascii="Courier New"/>
          <w:sz w:val="20"/>
        </w:rPr>
      </w:pPr>
      <w:r>
        <w:rPr>
          <w:rFonts w:ascii="Courier New"/>
          <w:sz w:val="20"/>
        </w:rPr>
        <w:t>Ingredient: CHEESE AND CRACKERS,</w:t>
      </w:r>
      <w:r>
        <w:rPr>
          <w:rFonts w:ascii="Courier New"/>
          <w:spacing w:val="-24"/>
          <w:sz w:val="20"/>
        </w:rPr>
        <w:t xml:space="preserve"> </w:t>
      </w:r>
      <w:r>
        <w:rPr>
          <w:rFonts w:ascii="Courier New"/>
          <w:sz w:val="20"/>
        </w:rPr>
        <w:t>IND QOH LAST UPDATED ON</w:t>
      </w:r>
      <w:r>
        <w:rPr>
          <w:rFonts w:ascii="Courier New"/>
          <w:spacing w:val="-10"/>
          <w:sz w:val="20"/>
        </w:rPr>
        <w:t xml:space="preserve"> </w:t>
      </w:r>
      <w:r>
        <w:rPr>
          <w:rFonts w:ascii="Courier New"/>
          <w:sz w:val="20"/>
        </w:rPr>
        <w:t>21-Mar-05</w:t>
      </w:r>
    </w:p>
    <w:p w14:paraId="136318EC" w14:textId="77777777" w:rsidR="008216D5" w:rsidRDefault="008216D5">
      <w:pPr>
        <w:pStyle w:val="BodyText"/>
        <w:rPr>
          <w:rFonts w:ascii="Courier New"/>
          <w:sz w:val="20"/>
        </w:rPr>
      </w:pPr>
    </w:p>
    <w:p w14:paraId="5BBFD1AD" w14:textId="77777777" w:rsidR="008216D5" w:rsidRDefault="00D90D84">
      <w:pPr>
        <w:spacing w:before="1"/>
        <w:ind w:left="300"/>
        <w:rPr>
          <w:rFonts w:ascii="Courier New"/>
          <w:sz w:val="20"/>
        </w:rPr>
      </w:pPr>
      <w:r>
        <w:rPr>
          <w:rFonts w:ascii="Courier New"/>
          <w:sz w:val="20"/>
        </w:rPr>
        <w:t>ON HAND (IN U/P): 11//</w:t>
      </w:r>
    </w:p>
    <w:p w14:paraId="68DBBFAC" w14:textId="77777777" w:rsidR="008216D5" w:rsidRDefault="008216D5">
      <w:pPr>
        <w:pStyle w:val="BodyText"/>
        <w:spacing w:before="10"/>
        <w:rPr>
          <w:rFonts w:ascii="Courier New"/>
          <w:sz w:val="19"/>
        </w:rPr>
      </w:pPr>
    </w:p>
    <w:p w14:paraId="515523EB" w14:textId="77777777" w:rsidR="008216D5" w:rsidRDefault="00D90D84">
      <w:pPr>
        <w:ind w:left="300" w:right="6219"/>
        <w:rPr>
          <w:rFonts w:ascii="Courier New"/>
          <w:sz w:val="20"/>
        </w:rPr>
      </w:pPr>
      <w:r>
        <w:rPr>
          <w:rFonts w:ascii="Courier New"/>
          <w:sz w:val="20"/>
        </w:rPr>
        <w:t>Ingredient: CHEESE, AMER/SWISS QOH LAST UPDATED ON 21-Mar-05</w:t>
      </w:r>
    </w:p>
    <w:p w14:paraId="4A4FC091" w14:textId="77777777" w:rsidR="008216D5" w:rsidRDefault="008216D5">
      <w:pPr>
        <w:pStyle w:val="BodyText"/>
        <w:spacing w:before="1"/>
        <w:rPr>
          <w:rFonts w:ascii="Courier New"/>
          <w:sz w:val="20"/>
        </w:rPr>
      </w:pPr>
    </w:p>
    <w:p w14:paraId="709B5E7A" w14:textId="77777777" w:rsidR="008216D5" w:rsidRDefault="00D90D84">
      <w:pPr>
        <w:ind w:left="300"/>
        <w:rPr>
          <w:rFonts w:ascii="Courier New"/>
          <w:sz w:val="20"/>
        </w:rPr>
      </w:pPr>
      <w:r>
        <w:rPr>
          <w:rFonts w:ascii="Courier New"/>
          <w:sz w:val="20"/>
        </w:rPr>
        <w:t>ON HAND (IN U/P): 15//</w:t>
      </w:r>
    </w:p>
    <w:p w14:paraId="13846C6D" w14:textId="77777777" w:rsidR="008216D5" w:rsidRDefault="008216D5">
      <w:pPr>
        <w:pStyle w:val="BodyText"/>
        <w:spacing w:before="10"/>
        <w:rPr>
          <w:rFonts w:ascii="Courier New"/>
          <w:sz w:val="19"/>
        </w:rPr>
      </w:pPr>
    </w:p>
    <w:p w14:paraId="5A40600C" w14:textId="77777777" w:rsidR="008216D5" w:rsidRDefault="00D90D84">
      <w:pPr>
        <w:spacing w:before="1"/>
        <w:ind w:left="300" w:right="6339"/>
        <w:rPr>
          <w:rFonts w:ascii="Courier New"/>
          <w:sz w:val="20"/>
        </w:rPr>
      </w:pPr>
      <w:r>
        <w:rPr>
          <w:rFonts w:ascii="Courier New"/>
          <w:sz w:val="20"/>
        </w:rPr>
        <w:t>Ingredient: CHEESE, AMERICAN QOH LAST UPDATED ON 21-Mar-05</w:t>
      </w:r>
    </w:p>
    <w:p w14:paraId="72B18D04" w14:textId="77777777" w:rsidR="008216D5" w:rsidRDefault="008216D5">
      <w:pPr>
        <w:rPr>
          <w:rFonts w:ascii="Courier New"/>
          <w:sz w:val="20"/>
        </w:rPr>
        <w:sectPr w:rsidR="008216D5">
          <w:pgSz w:w="12240" w:h="15840"/>
          <w:pgMar w:top="1440" w:right="960" w:bottom="940" w:left="1140" w:header="0" w:footer="745" w:gutter="0"/>
          <w:cols w:space="720"/>
        </w:sectPr>
      </w:pPr>
    </w:p>
    <w:p w14:paraId="207BB86F" w14:textId="77777777" w:rsidR="008216D5" w:rsidRDefault="003C49CF">
      <w:pPr>
        <w:spacing w:before="84"/>
        <w:ind w:left="300"/>
        <w:rPr>
          <w:rFonts w:ascii="Courier New"/>
          <w:sz w:val="20"/>
        </w:rPr>
      </w:pPr>
      <w:r>
        <w:pict w14:anchorId="1338113C">
          <v:shape id="_x0000_s3666" style="position:absolute;left:0;text-align:left;margin-left:70.5pt;margin-top:1in;width:471pt;height:645.75pt;z-index:-35559424;mso-position-horizontal-relative:page;mso-position-vertical-relative:page" coordorigin="1410,1440" coordsize="9420,12915" o:spt="100" adj="0,,0" path="m10830,10276r-9420,l1410,10502r,227l1410,10956r,226l1410,11408r,227l1410,11862r,227l1410,12316r,225l1410,12768r,227l1410,13222r,226l1410,13674r,227l1410,14128r,226l10830,14354r,-226l10830,13901r,-227l10830,13448r,-226l10830,12995r,-227l10830,12541r,-225l10830,12089r,-227l10830,11635r,-227l10830,11182r,-226l10830,10729r,-227l10830,10276xm10830,9596r-9420,l1410,9823r,226l1410,10276r9420,l10830,10049r,-226l10830,9596xm10830,9143r-9420,l1410,9370r,226l10830,9596r,-226l10830,9143xm10830,8690r-9420,l1410,8916r,227l10830,9143r,-227l10830,8690xm10830,8237r-9420,l1410,8464r,226l10830,8690r,-226l10830,8237xm10830,7558r-9420,l1410,7783r,227l1410,8237r9420,l10830,8010r,-227l10830,7558xm10830,7104r-9420,l1410,7331r,227l10830,7558r,-227l10830,7104xm10830,6650r-9420,l1410,6877r,227l10830,7104r,-227l10830,6650xm10830,6198r-9420,l1410,6425r,225l10830,6650r,-225l10830,6198xm10830,1894r-9420,l1410,2119r,227l1410,2573r,227l1410,3026r,226l1410,3479r,227l1410,3932r,227l1410,4385r,227l1410,4838r,227l1410,5292r,226l1410,5744r,227l1410,6198r9420,l10830,5971r,-227l10830,5518r,-226l10830,5065r,-227l10830,4612r,-227l10830,4159r,-227l10830,3706r,-227l10830,3252r,-226l10830,2800r,-227l10830,2346r,-227l10830,1894xm10830,1440r-9420,l1410,1667r,227l10830,1894r,-227l10830,1440xe" fillcolor="#e0e0e0" stroked="f">
            <v:stroke joinstyle="round"/>
            <v:formulas/>
            <v:path arrowok="t" o:connecttype="segments"/>
            <w10:wrap anchorx="page" anchory="page"/>
          </v:shape>
        </w:pict>
      </w:r>
      <w:r w:rsidR="00D90D84">
        <w:rPr>
          <w:rFonts w:ascii="Courier New"/>
          <w:sz w:val="20"/>
        </w:rPr>
        <w:t>ON HAND (IN U/P): 200//</w:t>
      </w:r>
    </w:p>
    <w:p w14:paraId="455F360B" w14:textId="77777777" w:rsidR="008216D5" w:rsidRDefault="008216D5">
      <w:pPr>
        <w:pStyle w:val="BodyText"/>
        <w:rPr>
          <w:rFonts w:ascii="Courier New"/>
          <w:sz w:val="20"/>
        </w:rPr>
      </w:pPr>
    </w:p>
    <w:p w14:paraId="70A914EA" w14:textId="77777777" w:rsidR="008216D5" w:rsidRDefault="00D90D84">
      <w:pPr>
        <w:ind w:left="300"/>
        <w:rPr>
          <w:rFonts w:ascii="Courier New"/>
          <w:sz w:val="20"/>
        </w:rPr>
      </w:pPr>
      <w:r>
        <w:rPr>
          <w:rFonts w:ascii="Courier New"/>
          <w:sz w:val="20"/>
        </w:rPr>
        <w:t>Ingredient: CHEESE, CHEDDAR AGED, HARD, BRICK</w:t>
      </w:r>
    </w:p>
    <w:p w14:paraId="21945BCE" w14:textId="77777777" w:rsidR="008216D5" w:rsidRDefault="008216D5">
      <w:pPr>
        <w:pStyle w:val="BodyText"/>
        <w:rPr>
          <w:rFonts w:ascii="Courier New"/>
          <w:sz w:val="20"/>
        </w:rPr>
      </w:pPr>
    </w:p>
    <w:p w14:paraId="5392BEFB" w14:textId="77777777" w:rsidR="008216D5" w:rsidRDefault="008216D5">
      <w:pPr>
        <w:pStyle w:val="BodyText"/>
        <w:rPr>
          <w:rFonts w:ascii="Courier New"/>
          <w:sz w:val="20"/>
        </w:rPr>
      </w:pPr>
    </w:p>
    <w:p w14:paraId="3FB59886" w14:textId="77777777" w:rsidR="008216D5" w:rsidRDefault="008216D5">
      <w:pPr>
        <w:pStyle w:val="BodyText"/>
        <w:rPr>
          <w:rFonts w:ascii="Courier New"/>
          <w:sz w:val="20"/>
        </w:rPr>
      </w:pPr>
    </w:p>
    <w:p w14:paraId="34A91164" w14:textId="77777777" w:rsidR="008216D5" w:rsidRDefault="00D90D84">
      <w:pPr>
        <w:ind w:left="300"/>
        <w:rPr>
          <w:rFonts w:ascii="Courier New"/>
          <w:sz w:val="20"/>
        </w:rPr>
      </w:pPr>
      <w:r>
        <w:rPr>
          <w:rFonts w:ascii="Courier New"/>
          <w:sz w:val="20"/>
        </w:rPr>
        <w:t>ON HAND (IN U/P): 90//</w:t>
      </w:r>
    </w:p>
    <w:p w14:paraId="550CF275" w14:textId="77777777" w:rsidR="008216D5" w:rsidRDefault="008216D5">
      <w:pPr>
        <w:pStyle w:val="BodyText"/>
        <w:spacing w:before="10"/>
        <w:rPr>
          <w:rFonts w:ascii="Courier New"/>
          <w:sz w:val="19"/>
        </w:rPr>
      </w:pPr>
    </w:p>
    <w:p w14:paraId="6CBE5721" w14:textId="77777777" w:rsidR="008216D5" w:rsidRDefault="00D90D84">
      <w:pPr>
        <w:ind w:left="300" w:right="6339"/>
        <w:rPr>
          <w:rFonts w:ascii="Courier New"/>
          <w:sz w:val="20"/>
        </w:rPr>
      </w:pPr>
      <w:r>
        <w:rPr>
          <w:rFonts w:ascii="Courier New"/>
          <w:sz w:val="20"/>
        </w:rPr>
        <w:t>Ingredient: CHEESE, COTTAGE QOH LAST UPDATED ON 21-Mar-05</w:t>
      </w:r>
    </w:p>
    <w:p w14:paraId="5D218B04" w14:textId="77777777" w:rsidR="008216D5" w:rsidRDefault="008216D5">
      <w:pPr>
        <w:pStyle w:val="BodyText"/>
        <w:spacing w:before="1"/>
        <w:rPr>
          <w:rFonts w:ascii="Courier New"/>
          <w:sz w:val="20"/>
        </w:rPr>
      </w:pPr>
    </w:p>
    <w:p w14:paraId="6ADF065F" w14:textId="77777777" w:rsidR="008216D5" w:rsidRDefault="00D90D84">
      <w:pPr>
        <w:ind w:left="300"/>
        <w:rPr>
          <w:rFonts w:ascii="Courier New"/>
          <w:sz w:val="20"/>
        </w:rPr>
      </w:pPr>
      <w:r>
        <w:rPr>
          <w:rFonts w:ascii="Courier New"/>
          <w:sz w:val="20"/>
        </w:rPr>
        <w:t>ON HAND (IN U/P): 5//</w:t>
      </w:r>
    </w:p>
    <w:p w14:paraId="09045643" w14:textId="77777777" w:rsidR="008216D5" w:rsidRDefault="008216D5">
      <w:pPr>
        <w:pStyle w:val="BodyText"/>
        <w:spacing w:before="11"/>
        <w:rPr>
          <w:rFonts w:ascii="Courier New"/>
          <w:sz w:val="19"/>
        </w:rPr>
      </w:pPr>
    </w:p>
    <w:p w14:paraId="066E039D" w14:textId="77777777" w:rsidR="008216D5" w:rsidRDefault="00D90D84">
      <w:pPr>
        <w:ind w:left="300" w:right="4419"/>
        <w:rPr>
          <w:rFonts w:ascii="Courier New"/>
          <w:sz w:val="20"/>
        </w:rPr>
      </w:pPr>
      <w:r>
        <w:rPr>
          <w:rFonts w:ascii="Courier New"/>
          <w:sz w:val="20"/>
        </w:rPr>
        <w:t>Ingredient: CHEESE,CHEDDAR, MODIFIED FAT &amp; NA QOH LAST UPDATED ON 21-Mar-05</w:t>
      </w:r>
    </w:p>
    <w:p w14:paraId="458D4526" w14:textId="77777777" w:rsidR="008216D5" w:rsidRDefault="008216D5">
      <w:pPr>
        <w:pStyle w:val="BodyText"/>
        <w:rPr>
          <w:rFonts w:ascii="Courier New"/>
          <w:sz w:val="20"/>
        </w:rPr>
      </w:pPr>
    </w:p>
    <w:p w14:paraId="57A29599" w14:textId="77777777" w:rsidR="008216D5" w:rsidRDefault="00D90D84">
      <w:pPr>
        <w:ind w:left="300"/>
        <w:rPr>
          <w:rFonts w:ascii="Courier New"/>
          <w:sz w:val="20"/>
        </w:rPr>
      </w:pPr>
      <w:r>
        <w:rPr>
          <w:rFonts w:ascii="Courier New"/>
          <w:sz w:val="20"/>
        </w:rPr>
        <w:t>ON HAND (IN U/P):</w:t>
      </w:r>
      <w:r>
        <w:rPr>
          <w:rFonts w:ascii="Courier New"/>
          <w:spacing w:val="-15"/>
          <w:sz w:val="20"/>
        </w:rPr>
        <w:t xml:space="preserve"> </w:t>
      </w:r>
      <w:r>
        <w:rPr>
          <w:rFonts w:ascii="Courier New"/>
          <w:sz w:val="20"/>
        </w:rPr>
        <w:t>50//</w:t>
      </w:r>
    </w:p>
    <w:p w14:paraId="135203C6" w14:textId="77777777" w:rsidR="008216D5" w:rsidRDefault="008216D5">
      <w:pPr>
        <w:pStyle w:val="BodyText"/>
        <w:rPr>
          <w:rFonts w:ascii="Courier New"/>
          <w:sz w:val="20"/>
        </w:rPr>
      </w:pPr>
    </w:p>
    <w:p w14:paraId="4C6779B4" w14:textId="77777777" w:rsidR="008216D5" w:rsidRDefault="00D90D84">
      <w:pPr>
        <w:ind w:left="300"/>
        <w:rPr>
          <w:rFonts w:ascii="Courier New"/>
          <w:sz w:val="20"/>
        </w:rPr>
      </w:pPr>
      <w:r>
        <w:rPr>
          <w:rFonts w:ascii="Courier New"/>
          <w:sz w:val="20"/>
        </w:rPr>
        <w:t>Ingredient:</w:t>
      </w:r>
      <w:r>
        <w:rPr>
          <w:rFonts w:ascii="Courier New"/>
          <w:spacing w:val="-17"/>
          <w:sz w:val="20"/>
        </w:rPr>
        <w:t xml:space="preserve"> </w:t>
      </w:r>
      <w:r>
        <w:rPr>
          <w:rFonts w:ascii="Courier New"/>
          <w:sz w:val="20"/>
        </w:rPr>
        <w:t>CHEESECAKE</w:t>
      </w:r>
    </w:p>
    <w:p w14:paraId="38B4BFC3" w14:textId="77777777" w:rsidR="008216D5" w:rsidRDefault="00D90D84">
      <w:pPr>
        <w:spacing w:line="480" w:lineRule="auto"/>
        <w:ind w:left="300" w:right="6459"/>
        <w:rPr>
          <w:rFonts w:ascii="Courier New"/>
          <w:sz w:val="20"/>
        </w:rPr>
      </w:pPr>
      <w:r>
        <w:rPr>
          <w:rFonts w:ascii="Courier New"/>
          <w:sz w:val="20"/>
        </w:rPr>
        <w:t>QOH LAST UPDATED ON 9-Dec-04 ON HAND (IN U/P): 0//</w:t>
      </w:r>
    </w:p>
    <w:p w14:paraId="092D7FB9" w14:textId="77777777" w:rsidR="008216D5" w:rsidRDefault="00D90D84">
      <w:pPr>
        <w:ind w:left="300" w:right="5379"/>
        <w:rPr>
          <w:rFonts w:ascii="Courier New"/>
          <w:sz w:val="20"/>
        </w:rPr>
      </w:pPr>
      <w:r>
        <w:rPr>
          <w:rFonts w:ascii="Courier New"/>
          <w:sz w:val="20"/>
        </w:rPr>
        <w:t>Ingredient: CREAM, HALF &amp; HALF, QUART QOH LAST UPDATED ON 2-Feb-05</w:t>
      </w:r>
    </w:p>
    <w:p w14:paraId="3189948E" w14:textId="77777777" w:rsidR="008216D5" w:rsidRDefault="008216D5">
      <w:pPr>
        <w:pStyle w:val="BodyText"/>
        <w:rPr>
          <w:rFonts w:ascii="Courier New"/>
          <w:sz w:val="20"/>
        </w:rPr>
      </w:pPr>
    </w:p>
    <w:p w14:paraId="0614D5D8" w14:textId="77777777" w:rsidR="008216D5" w:rsidRDefault="00D90D84">
      <w:pPr>
        <w:ind w:left="300"/>
        <w:rPr>
          <w:rFonts w:ascii="Courier New"/>
          <w:sz w:val="20"/>
        </w:rPr>
      </w:pPr>
      <w:r>
        <w:rPr>
          <w:rFonts w:ascii="Courier New"/>
          <w:sz w:val="20"/>
        </w:rPr>
        <w:t>ON HAND (IN U/P): 2//</w:t>
      </w:r>
    </w:p>
    <w:p w14:paraId="685C732B" w14:textId="77777777" w:rsidR="008216D5" w:rsidRDefault="008216D5">
      <w:pPr>
        <w:pStyle w:val="BodyText"/>
        <w:rPr>
          <w:rFonts w:ascii="Courier New"/>
          <w:sz w:val="20"/>
        </w:rPr>
      </w:pPr>
    </w:p>
    <w:p w14:paraId="3DBB1F33" w14:textId="77777777" w:rsidR="008216D5" w:rsidRDefault="00D90D84">
      <w:pPr>
        <w:ind w:left="300" w:right="5379"/>
        <w:rPr>
          <w:rFonts w:ascii="Courier New"/>
          <w:sz w:val="20"/>
        </w:rPr>
      </w:pPr>
      <w:r>
        <w:rPr>
          <w:rFonts w:ascii="Courier New"/>
          <w:sz w:val="20"/>
        </w:rPr>
        <w:t>Ingredient: DESSERT CUP, BOSTON CREAM QOH LAST UPDATED ON 21-Mar-05</w:t>
      </w:r>
    </w:p>
    <w:p w14:paraId="4EA8B48E" w14:textId="77777777" w:rsidR="008216D5" w:rsidRDefault="008216D5">
      <w:pPr>
        <w:pStyle w:val="BodyText"/>
        <w:rPr>
          <w:rFonts w:ascii="Courier New"/>
          <w:sz w:val="20"/>
        </w:rPr>
      </w:pPr>
    </w:p>
    <w:p w14:paraId="39237AF0" w14:textId="77777777" w:rsidR="008216D5" w:rsidRDefault="00D90D84">
      <w:pPr>
        <w:ind w:left="300"/>
        <w:rPr>
          <w:rFonts w:ascii="Courier New"/>
          <w:sz w:val="20"/>
        </w:rPr>
      </w:pPr>
      <w:r>
        <w:rPr>
          <w:rFonts w:ascii="Courier New"/>
          <w:sz w:val="20"/>
        </w:rPr>
        <w:t>ON HAND (IN U/P): 6//</w:t>
      </w:r>
    </w:p>
    <w:p w14:paraId="21300A61" w14:textId="77777777" w:rsidR="008216D5" w:rsidRDefault="008216D5">
      <w:pPr>
        <w:pStyle w:val="BodyText"/>
        <w:spacing w:before="11"/>
        <w:rPr>
          <w:rFonts w:ascii="Courier New"/>
          <w:sz w:val="19"/>
        </w:rPr>
      </w:pPr>
    </w:p>
    <w:p w14:paraId="4B0ADFC3" w14:textId="77777777" w:rsidR="008216D5" w:rsidRDefault="00D90D84">
      <w:pPr>
        <w:ind w:left="300" w:right="5379"/>
        <w:rPr>
          <w:rFonts w:ascii="Courier New"/>
          <w:sz w:val="20"/>
        </w:rPr>
      </w:pPr>
      <w:r>
        <w:rPr>
          <w:rFonts w:ascii="Courier New"/>
          <w:sz w:val="20"/>
        </w:rPr>
        <w:t>Ingredient: ICE CREAM, CHOCOLATE, IND QOH LAST UPDATED ON 21-Mar-05</w:t>
      </w:r>
    </w:p>
    <w:p w14:paraId="7B372257" w14:textId="77777777" w:rsidR="008216D5" w:rsidRDefault="008216D5">
      <w:pPr>
        <w:pStyle w:val="BodyText"/>
        <w:spacing w:before="1"/>
        <w:rPr>
          <w:rFonts w:ascii="Courier New"/>
          <w:sz w:val="20"/>
        </w:rPr>
      </w:pPr>
    </w:p>
    <w:p w14:paraId="0D2D5008" w14:textId="77777777" w:rsidR="008216D5" w:rsidRDefault="00D90D84">
      <w:pPr>
        <w:ind w:left="300"/>
        <w:rPr>
          <w:rFonts w:ascii="Courier New"/>
          <w:sz w:val="20"/>
        </w:rPr>
      </w:pPr>
      <w:r>
        <w:rPr>
          <w:rFonts w:ascii="Courier New"/>
          <w:sz w:val="20"/>
        </w:rPr>
        <w:t>ON HAND (IN U/P): 140//</w:t>
      </w:r>
    </w:p>
    <w:p w14:paraId="1E63F017" w14:textId="77777777" w:rsidR="008216D5" w:rsidRDefault="008216D5">
      <w:pPr>
        <w:pStyle w:val="BodyText"/>
        <w:spacing w:before="10"/>
        <w:rPr>
          <w:rFonts w:ascii="Courier New"/>
          <w:sz w:val="19"/>
        </w:rPr>
      </w:pPr>
    </w:p>
    <w:p w14:paraId="7AFE6A22" w14:textId="77777777" w:rsidR="008216D5" w:rsidRDefault="00D90D84">
      <w:pPr>
        <w:ind w:left="300" w:right="5259"/>
        <w:rPr>
          <w:rFonts w:ascii="Courier New"/>
          <w:sz w:val="20"/>
        </w:rPr>
      </w:pPr>
      <w:r>
        <w:rPr>
          <w:rFonts w:ascii="Courier New"/>
          <w:sz w:val="20"/>
        </w:rPr>
        <w:t>Ingredient: ICE CREAM, STRAWBERRY, IND QOH LAST UPDATED ON 21-Mar-05</w:t>
      </w:r>
    </w:p>
    <w:p w14:paraId="0D3A9B02" w14:textId="77777777" w:rsidR="008216D5" w:rsidRDefault="008216D5">
      <w:pPr>
        <w:pStyle w:val="BodyText"/>
        <w:spacing w:before="1"/>
        <w:rPr>
          <w:rFonts w:ascii="Courier New"/>
          <w:sz w:val="20"/>
        </w:rPr>
      </w:pPr>
    </w:p>
    <w:p w14:paraId="1C594A8F" w14:textId="77777777" w:rsidR="008216D5" w:rsidRDefault="00D90D84">
      <w:pPr>
        <w:ind w:left="300"/>
        <w:rPr>
          <w:rFonts w:ascii="Courier New"/>
          <w:sz w:val="20"/>
        </w:rPr>
      </w:pPr>
      <w:r>
        <w:rPr>
          <w:rFonts w:ascii="Courier New"/>
          <w:sz w:val="20"/>
        </w:rPr>
        <w:t>ON HAND (IN U/P): 180//</w:t>
      </w:r>
    </w:p>
    <w:p w14:paraId="288E1795" w14:textId="77777777" w:rsidR="008216D5" w:rsidRDefault="008216D5">
      <w:pPr>
        <w:pStyle w:val="BodyText"/>
        <w:spacing w:before="10"/>
        <w:rPr>
          <w:rFonts w:ascii="Courier New"/>
          <w:sz w:val="19"/>
        </w:rPr>
      </w:pPr>
    </w:p>
    <w:p w14:paraId="6E2B7B7A" w14:textId="77777777" w:rsidR="008216D5" w:rsidRDefault="00D90D84">
      <w:pPr>
        <w:spacing w:before="1"/>
        <w:ind w:left="300" w:right="4419"/>
        <w:rPr>
          <w:rFonts w:ascii="Courier New"/>
          <w:sz w:val="20"/>
        </w:rPr>
      </w:pPr>
      <w:r>
        <w:rPr>
          <w:rFonts w:ascii="Courier New"/>
          <w:sz w:val="20"/>
        </w:rPr>
        <w:t>Ingredient: ICE CREAM, SUNDAE, CHOCOLATE, IND QOH LAST UPDATED ON 21-Mar-05</w:t>
      </w:r>
    </w:p>
    <w:p w14:paraId="152CFB0C" w14:textId="77777777" w:rsidR="008216D5" w:rsidRDefault="008216D5">
      <w:pPr>
        <w:pStyle w:val="BodyText"/>
        <w:rPr>
          <w:rFonts w:ascii="Courier New"/>
          <w:sz w:val="20"/>
        </w:rPr>
      </w:pPr>
    </w:p>
    <w:p w14:paraId="79A7BB6B" w14:textId="77777777" w:rsidR="008216D5" w:rsidRDefault="00D90D84">
      <w:pPr>
        <w:ind w:left="300"/>
        <w:rPr>
          <w:rFonts w:ascii="Courier New"/>
          <w:sz w:val="20"/>
        </w:rPr>
      </w:pPr>
      <w:r>
        <w:rPr>
          <w:rFonts w:ascii="Courier New"/>
          <w:sz w:val="20"/>
        </w:rPr>
        <w:t>ON HAND (IN U/P): 24//</w:t>
      </w:r>
    </w:p>
    <w:p w14:paraId="32CE03B0" w14:textId="77777777" w:rsidR="008216D5" w:rsidRDefault="008216D5">
      <w:pPr>
        <w:pStyle w:val="BodyText"/>
        <w:spacing w:before="1"/>
        <w:rPr>
          <w:rFonts w:ascii="Courier New"/>
          <w:sz w:val="20"/>
        </w:rPr>
      </w:pPr>
    </w:p>
    <w:p w14:paraId="24704EAE" w14:textId="77777777" w:rsidR="008216D5" w:rsidRDefault="00D90D84">
      <w:pPr>
        <w:ind w:left="300" w:right="4299"/>
        <w:rPr>
          <w:rFonts w:ascii="Courier New"/>
          <w:sz w:val="20"/>
        </w:rPr>
      </w:pPr>
      <w:r>
        <w:rPr>
          <w:rFonts w:ascii="Courier New"/>
          <w:sz w:val="20"/>
        </w:rPr>
        <w:t>Ingredient: ICE CREAM, SUNDAE, STRAWBERRY, IND QOH LAST UPDATED ON 21-Mar-05</w:t>
      </w:r>
    </w:p>
    <w:p w14:paraId="03873797" w14:textId="77777777" w:rsidR="008216D5" w:rsidRDefault="008216D5">
      <w:pPr>
        <w:pStyle w:val="BodyText"/>
        <w:spacing w:before="10"/>
        <w:rPr>
          <w:rFonts w:ascii="Courier New"/>
          <w:sz w:val="19"/>
        </w:rPr>
      </w:pPr>
    </w:p>
    <w:p w14:paraId="756C4F2E" w14:textId="77777777" w:rsidR="008216D5" w:rsidRDefault="00D90D84">
      <w:pPr>
        <w:spacing w:before="1"/>
        <w:ind w:left="300"/>
        <w:rPr>
          <w:rFonts w:ascii="Courier New"/>
          <w:sz w:val="20"/>
        </w:rPr>
      </w:pPr>
      <w:r>
        <w:rPr>
          <w:rFonts w:ascii="Courier New"/>
          <w:sz w:val="20"/>
        </w:rPr>
        <w:t>ON HAND (IN U/P): 0//</w:t>
      </w:r>
    </w:p>
    <w:p w14:paraId="572681CF" w14:textId="77777777" w:rsidR="008216D5" w:rsidRDefault="008216D5">
      <w:pPr>
        <w:pStyle w:val="BodyText"/>
        <w:rPr>
          <w:rFonts w:ascii="Courier New"/>
          <w:sz w:val="20"/>
        </w:rPr>
      </w:pPr>
    </w:p>
    <w:p w14:paraId="7B4EC3D4" w14:textId="77777777" w:rsidR="008216D5" w:rsidRDefault="00D90D84">
      <w:pPr>
        <w:ind w:left="300" w:right="5619"/>
        <w:rPr>
          <w:rFonts w:ascii="Courier New"/>
          <w:sz w:val="20"/>
        </w:rPr>
      </w:pPr>
      <w:r>
        <w:rPr>
          <w:rFonts w:ascii="Courier New"/>
          <w:sz w:val="20"/>
        </w:rPr>
        <w:t>Ingredient: ICE CREAM, VANILLA, IND QOH LAST UPDATED ON 21-Mar-05</w:t>
      </w:r>
    </w:p>
    <w:p w14:paraId="17BB8FDC" w14:textId="77777777" w:rsidR="008216D5" w:rsidRDefault="008216D5">
      <w:pPr>
        <w:pStyle w:val="BodyText"/>
        <w:spacing w:before="11"/>
        <w:rPr>
          <w:rFonts w:ascii="Courier New"/>
          <w:sz w:val="19"/>
        </w:rPr>
      </w:pPr>
    </w:p>
    <w:p w14:paraId="118A9782" w14:textId="77777777" w:rsidR="008216D5" w:rsidRDefault="00D90D84">
      <w:pPr>
        <w:ind w:left="300"/>
        <w:rPr>
          <w:rFonts w:ascii="Courier New"/>
          <w:sz w:val="20"/>
        </w:rPr>
      </w:pPr>
      <w:r>
        <w:rPr>
          <w:rFonts w:ascii="Courier New"/>
          <w:sz w:val="20"/>
        </w:rPr>
        <w:t>ON HAND (IN U/P): 322//</w:t>
      </w:r>
    </w:p>
    <w:p w14:paraId="0CE30CA1" w14:textId="77777777" w:rsidR="008216D5" w:rsidRDefault="008216D5">
      <w:pPr>
        <w:rPr>
          <w:rFonts w:ascii="Courier New"/>
          <w:sz w:val="20"/>
        </w:rPr>
        <w:sectPr w:rsidR="008216D5">
          <w:pgSz w:w="12240" w:h="15840"/>
          <w:pgMar w:top="1360" w:right="960" w:bottom="940" w:left="1140" w:header="0" w:footer="745" w:gutter="0"/>
          <w:cols w:space="720"/>
        </w:sectPr>
      </w:pPr>
    </w:p>
    <w:p w14:paraId="7D682B04" w14:textId="77777777" w:rsidR="008216D5" w:rsidRDefault="003C49CF">
      <w:pPr>
        <w:pStyle w:val="BodyText"/>
        <w:ind w:left="270"/>
        <w:rPr>
          <w:rFonts w:ascii="Courier New"/>
          <w:sz w:val="20"/>
        </w:rPr>
      </w:pPr>
      <w:r>
        <w:rPr>
          <w:rFonts w:ascii="Courier New"/>
          <w:sz w:val="20"/>
        </w:rPr>
      </w:r>
      <w:r>
        <w:rPr>
          <w:rFonts w:ascii="Courier New"/>
          <w:sz w:val="20"/>
        </w:rPr>
        <w:pict w14:anchorId="566642DE">
          <v:shape id="_x0000_s3893" type="#_x0000_t202" style="width:471pt;height:328.5pt;mso-left-percent:-10001;mso-top-percent:-10001;mso-position-horizontal:absolute;mso-position-horizontal-relative:char;mso-position-vertical:absolute;mso-position-vertical-relative:line;mso-left-percent:-10001;mso-top-percent:-10001" fillcolor="#e0e0e0" stroked="f">
            <v:textbox inset="0,0,0,0">
              <w:txbxContent>
                <w:p w14:paraId="34FA1AD9" w14:textId="77777777" w:rsidR="00D90D84" w:rsidRDefault="00D90D84">
                  <w:pPr>
                    <w:pStyle w:val="BodyText"/>
                    <w:spacing w:before="4"/>
                    <w:rPr>
                      <w:rFonts w:ascii="Courier New"/>
                      <w:sz w:val="20"/>
                    </w:rPr>
                  </w:pPr>
                </w:p>
                <w:p w14:paraId="79E4CF05" w14:textId="77777777" w:rsidR="00D90D84" w:rsidRDefault="00D90D84">
                  <w:pPr>
                    <w:ind w:left="30" w:right="5289"/>
                    <w:rPr>
                      <w:rFonts w:ascii="Courier New"/>
                      <w:sz w:val="20"/>
                    </w:rPr>
                  </w:pPr>
                  <w:r>
                    <w:rPr>
                      <w:rFonts w:ascii="Courier New"/>
                      <w:sz w:val="20"/>
                    </w:rPr>
                    <w:t>Ingredient: MILK, 2%, LOWFAT, BULK QOH LAST UPDATED ON 2-Feb-05</w:t>
                  </w:r>
                </w:p>
                <w:p w14:paraId="59E6EB00" w14:textId="77777777" w:rsidR="00D90D84" w:rsidRDefault="00D90D84">
                  <w:pPr>
                    <w:pStyle w:val="BodyText"/>
                    <w:spacing w:before="10"/>
                    <w:rPr>
                      <w:rFonts w:ascii="Courier New"/>
                      <w:sz w:val="19"/>
                    </w:rPr>
                  </w:pPr>
                </w:p>
                <w:p w14:paraId="0AD24654" w14:textId="77777777" w:rsidR="00D90D84" w:rsidRDefault="00D90D84">
                  <w:pPr>
                    <w:spacing w:before="1"/>
                    <w:ind w:left="30"/>
                    <w:rPr>
                      <w:rFonts w:ascii="Courier New"/>
                      <w:sz w:val="20"/>
                    </w:rPr>
                  </w:pPr>
                  <w:r>
                    <w:rPr>
                      <w:rFonts w:ascii="Courier New"/>
                      <w:sz w:val="20"/>
                    </w:rPr>
                    <w:t>ON HAND (IN U/P): 1//</w:t>
                  </w:r>
                </w:p>
                <w:p w14:paraId="3FE0CA80" w14:textId="77777777" w:rsidR="00D90D84" w:rsidRDefault="00D90D84">
                  <w:pPr>
                    <w:pStyle w:val="BodyText"/>
                    <w:rPr>
                      <w:rFonts w:ascii="Courier New"/>
                      <w:sz w:val="20"/>
                    </w:rPr>
                  </w:pPr>
                </w:p>
                <w:p w14:paraId="2DC55D01" w14:textId="77777777" w:rsidR="00D90D84" w:rsidRDefault="00D90D84">
                  <w:pPr>
                    <w:ind w:left="30" w:right="5409"/>
                    <w:rPr>
                      <w:rFonts w:ascii="Courier New"/>
                      <w:sz w:val="20"/>
                    </w:rPr>
                  </w:pPr>
                  <w:r>
                    <w:rPr>
                      <w:rFonts w:ascii="Courier New"/>
                      <w:sz w:val="20"/>
                    </w:rPr>
                    <w:t>Ingredient: MILK, 2%, LOWFAT, IND QOH LAST UPDATED ON 21-Mar-05</w:t>
                  </w:r>
                </w:p>
                <w:p w14:paraId="078DB44D" w14:textId="77777777" w:rsidR="00D90D84" w:rsidRDefault="00D90D84">
                  <w:pPr>
                    <w:pStyle w:val="BodyText"/>
                    <w:spacing w:before="11"/>
                    <w:rPr>
                      <w:rFonts w:ascii="Courier New"/>
                      <w:sz w:val="19"/>
                    </w:rPr>
                  </w:pPr>
                </w:p>
                <w:p w14:paraId="624AA5A5" w14:textId="77777777" w:rsidR="00D90D84" w:rsidRDefault="00D90D84">
                  <w:pPr>
                    <w:ind w:left="30"/>
                    <w:rPr>
                      <w:rFonts w:ascii="Courier New"/>
                      <w:sz w:val="20"/>
                    </w:rPr>
                  </w:pPr>
                  <w:r>
                    <w:rPr>
                      <w:rFonts w:ascii="Courier New"/>
                      <w:sz w:val="20"/>
                    </w:rPr>
                    <w:t>ON HAND (IN U/P): 2500//</w:t>
                  </w:r>
                </w:p>
                <w:p w14:paraId="64C18334" w14:textId="77777777" w:rsidR="00D90D84" w:rsidRDefault="00D90D84">
                  <w:pPr>
                    <w:pStyle w:val="BodyText"/>
                    <w:rPr>
                      <w:rFonts w:ascii="Courier New"/>
                      <w:sz w:val="20"/>
                    </w:rPr>
                  </w:pPr>
                </w:p>
                <w:p w14:paraId="6ED3610B" w14:textId="77777777" w:rsidR="00D90D84" w:rsidRDefault="00D90D84">
                  <w:pPr>
                    <w:ind w:left="30" w:right="5409"/>
                    <w:rPr>
                      <w:rFonts w:ascii="Courier New"/>
                      <w:sz w:val="20"/>
                    </w:rPr>
                  </w:pPr>
                  <w:r>
                    <w:rPr>
                      <w:rFonts w:ascii="Courier New"/>
                      <w:sz w:val="20"/>
                    </w:rPr>
                    <w:t>Ingredient: MILK, BUTTERMILK, IND QOH LAST UPDATED ON 21-Mar-05</w:t>
                  </w:r>
                </w:p>
                <w:p w14:paraId="3E3EC634" w14:textId="77777777" w:rsidR="00D90D84" w:rsidRDefault="00D90D84">
                  <w:pPr>
                    <w:pStyle w:val="BodyText"/>
                    <w:rPr>
                      <w:rFonts w:ascii="Courier New"/>
                      <w:sz w:val="20"/>
                    </w:rPr>
                  </w:pPr>
                </w:p>
                <w:p w14:paraId="09467F41" w14:textId="77777777" w:rsidR="00D90D84" w:rsidRDefault="00D90D84">
                  <w:pPr>
                    <w:ind w:left="30"/>
                    <w:rPr>
                      <w:rFonts w:ascii="Courier New"/>
                      <w:sz w:val="20"/>
                    </w:rPr>
                  </w:pPr>
                  <w:r>
                    <w:rPr>
                      <w:rFonts w:ascii="Courier New"/>
                      <w:sz w:val="20"/>
                    </w:rPr>
                    <w:t>ON HAND (IN U/P): 35//</w:t>
                  </w:r>
                </w:p>
                <w:p w14:paraId="708C833A" w14:textId="77777777" w:rsidR="00D90D84" w:rsidRDefault="00D90D84">
                  <w:pPr>
                    <w:pStyle w:val="BodyText"/>
                    <w:rPr>
                      <w:rFonts w:ascii="Courier New"/>
                      <w:sz w:val="20"/>
                    </w:rPr>
                  </w:pPr>
                </w:p>
                <w:p w14:paraId="59934520" w14:textId="77777777" w:rsidR="00D90D84" w:rsidRDefault="00D90D84">
                  <w:pPr>
                    <w:ind w:left="30" w:right="5529"/>
                    <w:rPr>
                      <w:rFonts w:ascii="Courier New"/>
                      <w:sz w:val="20"/>
                    </w:rPr>
                  </w:pPr>
                  <w:r>
                    <w:rPr>
                      <w:rFonts w:ascii="Courier New"/>
                      <w:sz w:val="20"/>
                    </w:rPr>
                    <w:t>Ingredient: MILK, CHOCOLATE, IND QOH LAST UPDATED ON 21-Mar-05</w:t>
                  </w:r>
                </w:p>
                <w:p w14:paraId="01CFBC9D" w14:textId="77777777" w:rsidR="00D90D84" w:rsidRDefault="00D90D84">
                  <w:pPr>
                    <w:pStyle w:val="BodyText"/>
                    <w:rPr>
                      <w:rFonts w:ascii="Courier New"/>
                      <w:sz w:val="20"/>
                    </w:rPr>
                  </w:pPr>
                </w:p>
                <w:p w14:paraId="19837A4D" w14:textId="77777777" w:rsidR="00D90D84" w:rsidRDefault="00D90D84">
                  <w:pPr>
                    <w:ind w:left="30"/>
                    <w:rPr>
                      <w:rFonts w:ascii="Courier New"/>
                      <w:sz w:val="20"/>
                    </w:rPr>
                  </w:pPr>
                  <w:r>
                    <w:rPr>
                      <w:rFonts w:ascii="Courier New"/>
                      <w:sz w:val="20"/>
                    </w:rPr>
                    <w:t>ON HAND (IN U/P): 100//</w:t>
                  </w:r>
                </w:p>
                <w:p w14:paraId="63F79658" w14:textId="77777777" w:rsidR="00D90D84" w:rsidRDefault="00D90D84">
                  <w:pPr>
                    <w:ind w:left="30" w:right="5169"/>
                    <w:rPr>
                      <w:rFonts w:ascii="Courier New"/>
                      <w:sz w:val="20"/>
                    </w:rPr>
                  </w:pPr>
                  <w:r>
                    <w:rPr>
                      <w:rFonts w:ascii="Courier New"/>
                      <w:sz w:val="20"/>
                    </w:rPr>
                    <w:t>Ingredient: MILK, DRY, NONFAT, 50LB QOH LAST UPDATED ON 21-Mar-05</w:t>
                  </w:r>
                </w:p>
                <w:p w14:paraId="2C4F8B8E" w14:textId="77777777" w:rsidR="00D90D84" w:rsidRDefault="00D90D84">
                  <w:pPr>
                    <w:pStyle w:val="BodyText"/>
                    <w:rPr>
                      <w:rFonts w:ascii="Courier New"/>
                      <w:sz w:val="20"/>
                    </w:rPr>
                  </w:pPr>
                </w:p>
                <w:p w14:paraId="02A99B69" w14:textId="77777777" w:rsidR="00D90D84" w:rsidRDefault="00D90D84">
                  <w:pPr>
                    <w:ind w:left="30"/>
                    <w:rPr>
                      <w:rFonts w:ascii="Courier New"/>
                      <w:sz w:val="20"/>
                    </w:rPr>
                  </w:pPr>
                  <w:r>
                    <w:rPr>
                      <w:rFonts w:ascii="Courier New"/>
                      <w:sz w:val="20"/>
                    </w:rPr>
                    <w:t>ON HAND (IN U/P): 1//</w:t>
                  </w:r>
                </w:p>
                <w:p w14:paraId="3FBBAFEF" w14:textId="77777777" w:rsidR="00D90D84" w:rsidRDefault="00D90D84">
                  <w:pPr>
                    <w:pStyle w:val="BodyText"/>
                    <w:rPr>
                      <w:rFonts w:ascii="Courier New"/>
                      <w:sz w:val="20"/>
                    </w:rPr>
                  </w:pPr>
                </w:p>
                <w:p w14:paraId="1E5944C9" w14:textId="77777777" w:rsidR="00D90D84" w:rsidRDefault="00D90D84">
                  <w:pPr>
                    <w:ind w:left="30" w:right="5289"/>
                    <w:rPr>
                      <w:rFonts w:ascii="Courier New"/>
                      <w:sz w:val="20"/>
                    </w:rPr>
                  </w:pPr>
                  <w:r>
                    <w:rPr>
                      <w:rFonts w:ascii="Courier New"/>
                      <w:sz w:val="20"/>
                    </w:rPr>
                    <w:t>Ingredient: MILK, EVAPORATED, UNSW QOH LAST UPDATED ON 21-Mar-05</w:t>
                  </w:r>
                </w:p>
                <w:p w14:paraId="61B09F25" w14:textId="77777777" w:rsidR="00D90D84" w:rsidRDefault="00D90D84">
                  <w:pPr>
                    <w:pStyle w:val="BodyText"/>
                    <w:rPr>
                      <w:rFonts w:ascii="Courier New"/>
                      <w:sz w:val="20"/>
                    </w:rPr>
                  </w:pPr>
                </w:p>
                <w:p w14:paraId="4FD63D42" w14:textId="77777777" w:rsidR="00D90D84" w:rsidRDefault="00D90D84">
                  <w:pPr>
                    <w:spacing w:line="223" w:lineRule="exact"/>
                    <w:ind w:left="30"/>
                    <w:rPr>
                      <w:rFonts w:ascii="Courier New"/>
                      <w:sz w:val="20"/>
                    </w:rPr>
                  </w:pPr>
                  <w:r>
                    <w:rPr>
                      <w:rFonts w:ascii="Courier New"/>
                      <w:sz w:val="20"/>
                    </w:rPr>
                    <w:t>ON HAND (IN U/P): 1.17//</w:t>
                  </w:r>
                </w:p>
              </w:txbxContent>
            </v:textbox>
            <w10:anchorlock/>
          </v:shape>
        </w:pict>
      </w:r>
    </w:p>
    <w:p w14:paraId="204730F1" w14:textId="77777777" w:rsidR="008216D5" w:rsidRDefault="008216D5">
      <w:pPr>
        <w:rPr>
          <w:rFonts w:ascii="Courier New"/>
          <w:sz w:val="20"/>
        </w:rPr>
        <w:sectPr w:rsidR="008216D5">
          <w:pgSz w:w="12240" w:h="15840"/>
          <w:pgMar w:top="1440" w:right="960" w:bottom="940" w:left="1140" w:header="0" w:footer="745" w:gutter="0"/>
          <w:cols w:space="720"/>
        </w:sectPr>
      </w:pPr>
    </w:p>
    <w:p w14:paraId="662D4406" w14:textId="77777777" w:rsidR="008216D5" w:rsidRDefault="00D90D84">
      <w:pPr>
        <w:pStyle w:val="Heading4"/>
        <w:rPr>
          <w:rFonts w:ascii="Arial"/>
        </w:rPr>
      </w:pPr>
      <w:bookmarkStart w:id="29" w:name="_QW_Display_Ingredient_Inventory_List_(8"/>
      <w:bookmarkStart w:id="30" w:name="_bookmark15"/>
      <w:bookmarkEnd w:id="29"/>
      <w:bookmarkEnd w:id="30"/>
      <w:r>
        <w:rPr>
          <w:rFonts w:ascii="Arial"/>
        </w:rPr>
        <w:t>QW Display Ingredient Inventory List (80-column) [FHING13]</w:t>
      </w:r>
    </w:p>
    <w:p w14:paraId="7197760A" w14:textId="77777777" w:rsidR="008216D5" w:rsidRDefault="008216D5">
      <w:pPr>
        <w:pStyle w:val="BodyText"/>
        <w:spacing w:before="7"/>
        <w:rPr>
          <w:rFonts w:ascii="Arial"/>
          <w:b/>
          <w:sz w:val="20"/>
        </w:rPr>
      </w:pPr>
    </w:p>
    <w:p w14:paraId="5A9851FF" w14:textId="77777777" w:rsidR="008216D5" w:rsidRDefault="00D90D84">
      <w:pPr>
        <w:pStyle w:val="BodyText"/>
        <w:ind w:left="300" w:right="502"/>
      </w:pPr>
      <w:r>
        <w:t>This option allows users to create a worksheet for taking physical inventories and a cost Inventory Report. The worksheet can have ingredients sorted by Food Group or Storage Area. For taking physical inventory storage sort is most useful. On the worksheet will be IFCAP Master Item Number (MIN), name of ingredient, unit of purchase, item cost, date last updated, QOH last month, and a blank line for input of current inventory quantity on hand. All data on the worksheet comes from the Ingredient File.</w:t>
      </w:r>
    </w:p>
    <w:p w14:paraId="208E80ED" w14:textId="77777777" w:rsidR="008216D5" w:rsidRDefault="008216D5">
      <w:pPr>
        <w:pStyle w:val="BodyText"/>
      </w:pPr>
    </w:p>
    <w:p w14:paraId="15F4BD0C" w14:textId="77777777" w:rsidR="008216D5" w:rsidRDefault="00D90D84">
      <w:pPr>
        <w:pStyle w:val="BodyText"/>
        <w:spacing w:before="1"/>
        <w:ind w:left="300" w:right="486"/>
      </w:pPr>
      <w:r>
        <w:t>The Inventory Report lists ingredients alphabetically sorted and subtotaled by Food Group. The report creates columns accordingly: MIN, name of ingredient, unit of purchase, item cost, current quantity on hand and total cost. You can print this report for one food group or ALL. Total cost for all food groups will only print if ALL print option is used. The data from this report can be used to complete the Cost of Meals Served Report (SP) and AMIS 224. This report should always be printed after ingredients have been updated because quantities are not</w:t>
      </w:r>
      <w:r>
        <w:rPr>
          <w:spacing w:val="-15"/>
        </w:rPr>
        <w:t xml:space="preserve"> </w:t>
      </w:r>
      <w:r>
        <w:t>stored.</w:t>
      </w:r>
    </w:p>
    <w:p w14:paraId="69052AA2" w14:textId="77777777" w:rsidR="008216D5" w:rsidRDefault="00D90D84">
      <w:pPr>
        <w:pStyle w:val="BodyText"/>
        <w:ind w:left="300"/>
      </w:pPr>
      <w:r>
        <w:t>Whenever any data is changed previous data is deleted.</w:t>
      </w:r>
    </w:p>
    <w:p w14:paraId="06416850" w14:textId="77777777" w:rsidR="008216D5" w:rsidRDefault="008216D5">
      <w:pPr>
        <w:pStyle w:val="BodyText"/>
      </w:pPr>
    </w:p>
    <w:p w14:paraId="164B8847" w14:textId="77777777" w:rsidR="008216D5" w:rsidRDefault="00D90D84">
      <w:pPr>
        <w:tabs>
          <w:tab w:val="left" w:pos="5399"/>
        </w:tabs>
        <w:ind w:left="300"/>
        <w:rPr>
          <w:b/>
          <w:sz w:val="24"/>
        </w:rPr>
      </w:pPr>
      <w:r>
        <w:rPr>
          <w:sz w:val="24"/>
        </w:rPr>
        <w:t>Prompt/</w:t>
      </w:r>
      <w:r>
        <w:rPr>
          <w:b/>
          <w:sz w:val="24"/>
        </w:rPr>
        <w:t>User</w:t>
      </w:r>
      <w:r>
        <w:rPr>
          <w:b/>
          <w:spacing w:val="-2"/>
          <w:sz w:val="24"/>
        </w:rPr>
        <w:t xml:space="preserve"> </w:t>
      </w:r>
      <w:r>
        <w:rPr>
          <w:b/>
          <w:sz w:val="24"/>
        </w:rPr>
        <w:t>Entry:</w:t>
      </w:r>
      <w:r>
        <w:rPr>
          <w:b/>
          <w:sz w:val="24"/>
        </w:rPr>
        <w:tab/>
        <w:t>Discussion:</w:t>
      </w:r>
    </w:p>
    <w:p w14:paraId="6AB7BCA5" w14:textId="77777777" w:rsidR="008216D5" w:rsidRDefault="00D90D84">
      <w:pPr>
        <w:tabs>
          <w:tab w:val="left" w:pos="9689"/>
        </w:tabs>
        <w:spacing w:before="2" w:line="225" w:lineRule="exact"/>
        <w:ind w:left="300"/>
        <w:rPr>
          <w:rFonts w:ascii="Courier New"/>
          <w:b/>
          <w:sz w:val="20"/>
        </w:rPr>
      </w:pPr>
      <w:r>
        <w:rPr>
          <w:rFonts w:ascii="Courier New"/>
          <w:sz w:val="20"/>
          <w:shd w:val="clear" w:color="auto" w:fill="E0E0E0"/>
        </w:rPr>
        <w:t xml:space="preserve">Select W=Worksheet or R=Report: </w:t>
      </w:r>
      <w:r>
        <w:rPr>
          <w:rFonts w:ascii="Courier New"/>
          <w:b/>
          <w:sz w:val="20"/>
          <w:shd w:val="clear" w:color="auto" w:fill="E0E0E0"/>
        </w:rPr>
        <w:t>W</w:t>
      </w:r>
      <w:r>
        <w:rPr>
          <w:rFonts w:ascii="Courier New"/>
          <w:b/>
          <w:spacing w:val="-25"/>
          <w:sz w:val="20"/>
          <w:shd w:val="clear" w:color="auto" w:fill="E0E0E0"/>
        </w:rPr>
        <w:t xml:space="preserve"> </w:t>
      </w:r>
      <w:r>
        <w:rPr>
          <w:rFonts w:ascii="Courier New"/>
          <w:b/>
          <w:sz w:val="20"/>
          <w:shd w:val="clear" w:color="auto" w:fill="E0E0E0"/>
        </w:rPr>
        <w:t>&lt;RET&gt;</w:t>
      </w:r>
      <w:r>
        <w:rPr>
          <w:rFonts w:ascii="Courier New"/>
          <w:b/>
          <w:sz w:val="20"/>
          <w:shd w:val="clear" w:color="auto" w:fill="E0E0E0"/>
        </w:rPr>
        <w:tab/>
      </w:r>
    </w:p>
    <w:p w14:paraId="25CCF044" w14:textId="77777777" w:rsidR="008216D5" w:rsidRDefault="00D90D84">
      <w:pPr>
        <w:pStyle w:val="BodyText"/>
        <w:spacing w:line="274" w:lineRule="exact"/>
        <w:ind w:left="5340"/>
      </w:pPr>
      <w:r>
        <w:t>Enter W or R for listing desired.</w:t>
      </w:r>
    </w:p>
    <w:p w14:paraId="422A30E0" w14:textId="77777777" w:rsidR="008216D5" w:rsidRDefault="00D90D84">
      <w:pPr>
        <w:tabs>
          <w:tab w:val="left" w:pos="9689"/>
        </w:tabs>
        <w:spacing w:before="3" w:line="226" w:lineRule="exact"/>
        <w:ind w:left="300"/>
        <w:rPr>
          <w:rFonts w:ascii="Courier New"/>
          <w:b/>
          <w:sz w:val="20"/>
        </w:rPr>
      </w:pPr>
      <w:r>
        <w:rPr>
          <w:rFonts w:ascii="Courier New"/>
          <w:sz w:val="20"/>
          <w:shd w:val="clear" w:color="auto" w:fill="E0E0E0"/>
        </w:rPr>
        <w:t>Enter Mth/Yr: 4/05//</w:t>
      </w:r>
      <w:r>
        <w:rPr>
          <w:rFonts w:ascii="Courier New"/>
          <w:spacing w:val="-16"/>
          <w:sz w:val="20"/>
          <w:shd w:val="clear" w:color="auto" w:fill="E0E0E0"/>
        </w:rPr>
        <w:t xml:space="preserve"> </w:t>
      </w:r>
      <w:r>
        <w:rPr>
          <w:rFonts w:ascii="Courier New"/>
          <w:b/>
          <w:sz w:val="20"/>
          <w:shd w:val="clear" w:color="auto" w:fill="E0E0E0"/>
        </w:rPr>
        <w:t>&lt;RET&gt;</w:t>
      </w:r>
      <w:r>
        <w:rPr>
          <w:rFonts w:ascii="Courier New"/>
          <w:b/>
          <w:sz w:val="20"/>
          <w:shd w:val="clear" w:color="auto" w:fill="E0E0E0"/>
        </w:rPr>
        <w:tab/>
      </w:r>
    </w:p>
    <w:p w14:paraId="67A1E8D9" w14:textId="77777777" w:rsidR="008216D5" w:rsidRDefault="00D90D84">
      <w:pPr>
        <w:pStyle w:val="BodyText"/>
        <w:spacing w:after="2"/>
        <w:ind w:left="5340" w:right="1008"/>
      </w:pPr>
      <w:r>
        <w:t>Enter month and year for Worksheet or press &lt;RET&gt; key at the // prompt for default.</w:t>
      </w:r>
    </w:p>
    <w:p w14:paraId="496EC71D" w14:textId="77777777" w:rsidR="008216D5" w:rsidRDefault="003C49CF">
      <w:pPr>
        <w:pStyle w:val="BodyText"/>
        <w:ind w:left="270"/>
        <w:rPr>
          <w:sz w:val="20"/>
        </w:rPr>
      </w:pPr>
      <w:r>
        <w:rPr>
          <w:sz w:val="20"/>
        </w:rPr>
      </w:r>
      <w:r>
        <w:rPr>
          <w:sz w:val="20"/>
        </w:rPr>
        <w:pict w14:anchorId="656F6F8E">
          <v:shape id="_x0000_s3892"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337326CB" w14:textId="77777777" w:rsidR="00D90D84" w:rsidRDefault="00D90D84">
                  <w:pPr>
                    <w:spacing w:before="4"/>
                    <w:ind w:left="30" w:right="4929"/>
                    <w:rPr>
                      <w:rFonts w:ascii="Courier New"/>
                      <w:sz w:val="20"/>
                    </w:rPr>
                  </w:pPr>
                  <w:r>
                    <w:rPr>
                      <w:rFonts w:ascii="Courier New"/>
                      <w:sz w:val="20"/>
                    </w:rPr>
                    <w:t>Select by F=FOOD GROUPS or S=STORAGE: F// &lt;RET&gt;</w:t>
                  </w:r>
                </w:p>
              </w:txbxContent>
            </v:textbox>
            <w10:anchorlock/>
          </v:shape>
        </w:pict>
      </w:r>
    </w:p>
    <w:p w14:paraId="39D98E29" w14:textId="77777777" w:rsidR="008216D5" w:rsidRDefault="00D90D84">
      <w:pPr>
        <w:pStyle w:val="BodyText"/>
        <w:spacing w:line="246" w:lineRule="exact"/>
        <w:ind w:left="5340"/>
      </w:pPr>
      <w:r>
        <w:t>Enter F to list data by food group, or S to list</w:t>
      </w:r>
    </w:p>
    <w:p w14:paraId="6A2F8093" w14:textId="77777777" w:rsidR="008216D5" w:rsidRDefault="00D90D84">
      <w:pPr>
        <w:pStyle w:val="BodyText"/>
        <w:spacing w:after="3"/>
        <w:ind w:left="5340"/>
      </w:pPr>
      <w:r>
        <w:t>by storage area.</w:t>
      </w:r>
    </w:p>
    <w:p w14:paraId="3B6484C2" w14:textId="77777777" w:rsidR="008216D5" w:rsidRDefault="003C49CF">
      <w:pPr>
        <w:pStyle w:val="BodyText"/>
        <w:ind w:left="270"/>
        <w:rPr>
          <w:sz w:val="20"/>
        </w:rPr>
      </w:pPr>
      <w:r>
        <w:rPr>
          <w:sz w:val="20"/>
        </w:rPr>
      </w:r>
      <w:r>
        <w:rPr>
          <w:sz w:val="20"/>
        </w:rPr>
        <w:pict w14:anchorId="45D0FD9E">
          <v:shape id="_x0000_s3891" type="#_x0000_t202" style="width:471pt;height:22.65pt;mso-left-percent:-10001;mso-top-percent:-10001;mso-position-horizontal:absolute;mso-position-horizontal-relative:char;mso-position-vertical:absolute;mso-position-vertical-relative:line;mso-left-percent:-10001;mso-top-percent:-10001" fillcolor="#e0e0e0" stroked="f">
            <v:textbox inset="0,0,0,0">
              <w:txbxContent>
                <w:p w14:paraId="254BB8CD" w14:textId="77777777" w:rsidR="00D90D84" w:rsidRDefault="00D90D84">
                  <w:pPr>
                    <w:spacing w:line="226" w:lineRule="exact"/>
                    <w:ind w:left="30"/>
                    <w:rPr>
                      <w:rFonts w:ascii="Courier New"/>
                      <w:b/>
                      <w:sz w:val="20"/>
                    </w:rPr>
                  </w:pPr>
                  <w:r>
                    <w:rPr>
                      <w:rFonts w:ascii="Courier New"/>
                      <w:sz w:val="20"/>
                    </w:rPr>
                    <w:t xml:space="preserve">Select Food Group (or ALL): </w:t>
                  </w:r>
                  <w:r>
                    <w:rPr>
                      <w:rFonts w:ascii="Courier New"/>
                      <w:b/>
                      <w:sz w:val="20"/>
                    </w:rPr>
                    <w:t>ALL</w:t>
                  </w:r>
                </w:p>
                <w:p w14:paraId="64FD4D76" w14:textId="77777777" w:rsidR="00D90D84" w:rsidRDefault="00D90D84">
                  <w:pPr>
                    <w:spacing w:before="5" w:line="222" w:lineRule="exact"/>
                    <w:ind w:left="30"/>
                    <w:rPr>
                      <w:rFonts w:ascii="Courier New"/>
                      <w:sz w:val="20"/>
                    </w:rPr>
                  </w:pPr>
                  <w:r>
                    <w:rPr>
                      <w:rFonts w:ascii="Courier New"/>
                      <w:sz w:val="20"/>
                    </w:rPr>
                    <w:t>&lt;RET&gt;</w:t>
                  </w:r>
                </w:p>
              </w:txbxContent>
            </v:textbox>
            <w10:anchorlock/>
          </v:shape>
        </w:pict>
      </w:r>
    </w:p>
    <w:p w14:paraId="1A45DBE6" w14:textId="77777777" w:rsidR="008216D5" w:rsidRDefault="00D90D84">
      <w:pPr>
        <w:pStyle w:val="BodyText"/>
        <w:spacing w:line="245" w:lineRule="exact"/>
        <w:ind w:left="5340"/>
      </w:pPr>
      <w:r>
        <w:t>Enter the Food Group number (1 through 6)</w:t>
      </w:r>
    </w:p>
    <w:p w14:paraId="0511BCBB" w14:textId="77777777" w:rsidR="008216D5" w:rsidRDefault="00D90D84">
      <w:pPr>
        <w:pStyle w:val="BodyText"/>
        <w:spacing w:after="3"/>
        <w:ind w:left="5340" w:right="734"/>
      </w:pPr>
      <w:r>
        <w:t>or All. Each group will print on a separate sheet.</w:t>
      </w:r>
    </w:p>
    <w:p w14:paraId="148211ED" w14:textId="77777777" w:rsidR="008216D5" w:rsidRDefault="003C49CF">
      <w:pPr>
        <w:pStyle w:val="BodyText"/>
        <w:ind w:left="270"/>
        <w:rPr>
          <w:sz w:val="20"/>
        </w:rPr>
      </w:pPr>
      <w:r>
        <w:rPr>
          <w:sz w:val="20"/>
        </w:rPr>
      </w:r>
      <w:r>
        <w:rPr>
          <w:sz w:val="20"/>
        </w:rPr>
        <w:pict w14:anchorId="42AC212D">
          <v:shape id="_x0000_s3890" type="#_x0000_t202" style="width:471pt;height:34.05pt;mso-left-percent:-10001;mso-top-percent:-10001;mso-position-horizontal:absolute;mso-position-horizontal-relative:char;mso-position-vertical:absolute;mso-position-vertical-relative:line;mso-left-percent:-10001;mso-top-percent:-10001" fillcolor="#e0e0e0" stroked="f">
            <v:textbox inset="0,0,0,0">
              <w:txbxContent>
                <w:p w14:paraId="4214D5C8" w14:textId="77777777" w:rsidR="00D90D84" w:rsidRDefault="00D90D84">
                  <w:pPr>
                    <w:ind w:left="30" w:right="5409"/>
                    <w:rPr>
                      <w:rFonts w:ascii="Courier New"/>
                      <w:b/>
                      <w:sz w:val="20"/>
                    </w:rPr>
                  </w:pPr>
                  <w:r>
                    <w:rPr>
                      <w:rFonts w:ascii="Courier New"/>
                      <w:sz w:val="20"/>
                    </w:rPr>
                    <w:t xml:space="preserve">DEVICE: HOME// </w:t>
                  </w:r>
                  <w:r>
                    <w:rPr>
                      <w:rFonts w:ascii="Courier New"/>
                      <w:b/>
                      <w:sz w:val="20"/>
                    </w:rPr>
                    <w:t xml:space="preserve">&lt;RET&gt; </w:t>
                  </w:r>
                  <w:r>
                    <w:rPr>
                      <w:rFonts w:ascii="Courier New"/>
                      <w:sz w:val="20"/>
                    </w:rPr>
                    <w:t xml:space="preserve">PC ETHER NET RIGHT MARGIN: 80// </w:t>
                  </w:r>
                  <w:r>
                    <w:rPr>
                      <w:rFonts w:ascii="Courier New"/>
                      <w:b/>
                      <w:sz w:val="20"/>
                    </w:rPr>
                    <w:t>&lt;RET&gt;</w:t>
                  </w:r>
                </w:p>
              </w:txbxContent>
            </v:textbox>
            <w10:anchorlock/>
          </v:shape>
        </w:pict>
      </w:r>
    </w:p>
    <w:p w14:paraId="5CF66938" w14:textId="77777777" w:rsidR="008216D5" w:rsidRDefault="00D90D84">
      <w:pPr>
        <w:pStyle w:val="BodyText"/>
        <w:spacing w:after="3" w:line="248" w:lineRule="exact"/>
        <w:ind w:left="300"/>
      </w:pPr>
      <w:r>
        <w:t>OR</w:t>
      </w:r>
    </w:p>
    <w:p w14:paraId="742F650E" w14:textId="77777777" w:rsidR="008216D5" w:rsidRDefault="003C49CF">
      <w:pPr>
        <w:pStyle w:val="BodyText"/>
        <w:ind w:left="270"/>
        <w:rPr>
          <w:sz w:val="20"/>
        </w:rPr>
      </w:pPr>
      <w:r>
        <w:rPr>
          <w:sz w:val="20"/>
        </w:rPr>
      </w:r>
      <w:r>
        <w:rPr>
          <w:sz w:val="20"/>
        </w:rPr>
        <w:pict w14:anchorId="66FD1BD5">
          <v:shape id="_x0000_s3889" type="#_x0000_t202" style="width:471pt;height:79.3pt;mso-left-percent:-10001;mso-top-percent:-10001;mso-position-horizontal:absolute;mso-position-horizontal-relative:char;mso-position-vertical:absolute;mso-position-vertical-relative:line;mso-left-percent:-10001;mso-top-percent:-10001" fillcolor="#e0e0e0" stroked="f">
            <v:textbox inset="0,0,0,0">
              <w:txbxContent>
                <w:p w14:paraId="031A64F3" w14:textId="77777777" w:rsidR="00D90D84" w:rsidRDefault="00D90D84">
                  <w:pPr>
                    <w:pStyle w:val="BodyText"/>
                    <w:spacing w:before="7"/>
                    <w:rPr>
                      <w:sz w:val="19"/>
                    </w:rPr>
                  </w:pPr>
                </w:p>
                <w:p w14:paraId="269F8217" w14:textId="77777777" w:rsidR="00D90D84" w:rsidRDefault="00D90D84">
                  <w:pPr>
                    <w:tabs>
                      <w:tab w:val="left" w:pos="4589"/>
                    </w:tabs>
                    <w:ind w:left="30"/>
                    <w:rPr>
                      <w:rFonts w:ascii="Courier New"/>
                      <w:b/>
                      <w:sz w:val="20"/>
                    </w:rPr>
                  </w:pPr>
                  <w:r>
                    <w:rPr>
                      <w:rFonts w:ascii="Courier New"/>
                      <w:sz w:val="20"/>
                    </w:rPr>
                    <w:t>Select Storage Location (or</w:t>
                  </w:r>
                  <w:r>
                    <w:rPr>
                      <w:rFonts w:ascii="Courier New"/>
                      <w:spacing w:val="-17"/>
                      <w:sz w:val="20"/>
                    </w:rPr>
                    <w:t xml:space="preserve"> </w:t>
                  </w:r>
                  <w:r>
                    <w:rPr>
                      <w:rFonts w:ascii="Courier New"/>
                      <w:sz w:val="20"/>
                    </w:rPr>
                    <w:t>ALL):</w:t>
                  </w:r>
                  <w:r>
                    <w:rPr>
                      <w:rFonts w:ascii="Courier New"/>
                      <w:spacing w:val="-3"/>
                      <w:sz w:val="20"/>
                    </w:rPr>
                    <w:t xml:space="preserve"> </w:t>
                  </w:r>
                  <w:r>
                    <w:rPr>
                      <w:rFonts w:ascii="Courier New"/>
                      <w:b/>
                      <w:sz w:val="20"/>
                    </w:rPr>
                    <w:t>??</w:t>
                  </w:r>
                  <w:r>
                    <w:rPr>
                      <w:rFonts w:ascii="Courier New"/>
                      <w:b/>
                      <w:sz w:val="20"/>
                    </w:rPr>
                    <w:tab/>
                    <w:t>&lt;RET&gt;</w:t>
                  </w:r>
                </w:p>
                <w:p w14:paraId="504E6E98" w14:textId="77777777" w:rsidR="00D90D84" w:rsidRDefault="00D90D84">
                  <w:pPr>
                    <w:spacing w:before="4"/>
                    <w:ind w:left="149" w:right="7930" w:hanging="120"/>
                    <w:rPr>
                      <w:rFonts w:ascii="Courier New"/>
                      <w:sz w:val="20"/>
                    </w:rPr>
                  </w:pPr>
                  <w:r>
                    <w:rPr>
                      <w:rFonts w:ascii="Courier New"/>
                      <w:sz w:val="20"/>
                    </w:rPr>
                    <w:t>CHOOSE FROM: BASEMENT FREEZER KITCHEN SHELF</w:t>
                  </w:r>
                </w:p>
              </w:txbxContent>
            </v:textbox>
            <w10:anchorlock/>
          </v:shape>
        </w:pict>
      </w:r>
    </w:p>
    <w:p w14:paraId="5944B083" w14:textId="77777777" w:rsidR="008216D5" w:rsidRDefault="00D90D84">
      <w:pPr>
        <w:pStyle w:val="BodyText"/>
        <w:spacing w:line="253" w:lineRule="exact"/>
        <w:ind w:left="5340"/>
      </w:pPr>
      <w:r>
        <w:t>Enter the Storage Location name or All.</w:t>
      </w:r>
    </w:p>
    <w:p w14:paraId="3B34771E" w14:textId="77777777" w:rsidR="008216D5" w:rsidRDefault="00D90D84">
      <w:pPr>
        <w:pStyle w:val="BodyText"/>
        <w:spacing w:after="3"/>
        <w:ind w:left="5340"/>
      </w:pPr>
      <w:r>
        <w:t>Each location will print on a separate sheet.</w:t>
      </w:r>
    </w:p>
    <w:p w14:paraId="66CA9875" w14:textId="77777777" w:rsidR="008216D5" w:rsidRDefault="003C49CF">
      <w:pPr>
        <w:pStyle w:val="BodyText"/>
        <w:ind w:left="270"/>
        <w:rPr>
          <w:sz w:val="20"/>
        </w:rPr>
      </w:pPr>
      <w:r>
        <w:rPr>
          <w:sz w:val="20"/>
        </w:rPr>
      </w:r>
      <w:r>
        <w:rPr>
          <w:sz w:val="20"/>
        </w:rPr>
        <w:pict w14:anchorId="7EE6B283">
          <v:shape id="_x0000_s3888" type="#_x0000_t202" style="width:471pt;height:34.05pt;mso-left-percent:-10001;mso-top-percent:-10001;mso-position-horizontal:absolute;mso-position-horizontal-relative:char;mso-position-vertical:absolute;mso-position-vertical-relative:line;mso-left-percent:-10001;mso-top-percent:-10001" fillcolor="#e0e0e0" stroked="f">
            <v:textbox inset="0,0,0,0">
              <w:txbxContent>
                <w:p w14:paraId="48AB00DF" w14:textId="77777777" w:rsidR="00D90D84" w:rsidRDefault="00D90D84">
                  <w:pPr>
                    <w:pStyle w:val="BodyText"/>
                    <w:spacing w:before="7"/>
                    <w:rPr>
                      <w:sz w:val="19"/>
                    </w:rPr>
                  </w:pPr>
                </w:p>
                <w:p w14:paraId="634D3736" w14:textId="77777777" w:rsidR="00D90D84" w:rsidRDefault="00D90D84">
                  <w:pPr>
                    <w:tabs>
                      <w:tab w:val="left" w:pos="4229"/>
                    </w:tabs>
                    <w:ind w:left="30"/>
                    <w:rPr>
                      <w:rFonts w:ascii="Courier New"/>
                      <w:b/>
                      <w:sz w:val="20"/>
                    </w:rPr>
                  </w:pPr>
                  <w:r>
                    <w:rPr>
                      <w:rFonts w:ascii="Courier New"/>
                      <w:sz w:val="20"/>
                    </w:rPr>
                    <w:t>Select Storage Location</w:t>
                  </w:r>
                  <w:r>
                    <w:rPr>
                      <w:rFonts w:ascii="Courier New"/>
                      <w:spacing w:val="-14"/>
                      <w:sz w:val="20"/>
                    </w:rPr>
                    <w:t xml:space="preserve"> </w:t>
                  </w:r>
                  <w:r>
                    <w:rPr>
                      <w:rFonts w:ascii="Courier New"/>
                      <w:sz w:val="20"/>
                    </w:rPr>
                    <w:t>(or</w:t>
                  </w:r>
                  <w:r>
                    <w:rPr>
                      <w:rFonts w:ascii="Courier New"/>
                      <w:spacing w:val="-5"/>
                      <w:sz w:val="20"/>
                    </w:rPr>
                    <w:t xml:space="preserve"> </w:t>
                  </w:r>
                  <w:r>
                    <w:rPr>
                      <w:rFonts w:ascii="Courier New"/>
                      <w:sz w:val="20"/>
                    </w:rPr>
                    <w:t>ALL):</w:t>
                  </w:r>
                  <w:r>
                    <w:rPr>
                      <w:rFonts w:ascii="Courier New"/>
                      <w:sz w:val="20"/>
                    </w:rPr>
                    <w:tab/>
                  </w:r>
                  <w:r>
                    <w:rPr>
                      <w:rFonts w:ascii="Courier New"/>
                      <w:b/>
                      <w:sz w:val="20"/>
                    </w:rPr>
                    <w:t>SHELF</w:t>
                  </w:r>
                  <w:r>
                    <w:rPr>
                      <w:rFonts w:ascii="Courier New"/>
                      <w:b/>
                      <w:spacing w:val="-1"/>
                      <w:sz w:val="20"/>
                    </w:rPr>
                    <w:t xml:space="preserve"> </w:t>
                  </w:r>
                  <w:r>
                    <w:rPr>
                      <w:rFonts w:ascii="Courier New"/>
                      <w:b/>
                      <w:sz w:val="20"/>
                    </w:rPr>
                    <w:t>&lt;RET&gt;</w:t>
                  </w:r>
                </w:p>
              </w:txbxContent>
            </v:textbox>
            <w10:anchorlock/>
          </v:shape>
        </w:pict>
      </w:r>
    </w:p>
    <w:p w14:paraId="0547A330" w14:textId="77777777" w:rsidR="008216D5" w:rsidRDefault="008216D5">
      <w:pPr>
        <w:rPr>
          <w:sz w:val="20"/>
        </w:rPr>
        <w:sectPr w:rsidR="008216D5">
          <w:pgSz w:w="12240" w:h="15840"/>
          <w:pgMar w:top="1500" w:right="960" w:bottom="940" w:left="1140" w:header="0" w:footer="745" w:gutter="0"/>
          <w:cols w:space="720"/>
        </w:sectPr>
      </w:pPr>
    </w:p>
    <w:p w14:paraId="284C2462" w14:textId="77777777" w:rsidR="008216D5" w:rsidRDefault="003C49CF">
      <w:pPr>
        <w:pStyle w:val="BodyText"/>
        <w:ind w:left="270"/>
        <w:rPr>
          <w:sz w:val="20"/>
        </w:rPr>
      </w:pPr>
      <w:r>
        <w:rPr>
          <w:sz w:val="20"/>
        </w:rPr>
      </w:r>
      <w:r>
        <w:rPr>
          <w:sz w:val="20"/>
        </w:rPr>
        <w:pict w14:anchorId="0F130C88">
          <v:shape id="_x0000_s3887"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13EB45F1" w14:textId="77777777" w:rsidR="00D90D84" w:rsidRDefault="00D90D84">
                  <w:pPr>
                    <w:ind w:left="30" w:right="5409"/>
                    <w:rPr>
                      <w:rFonts w:ascii="Courier New"/>
                      <w:b/>
                      <w:sz w:val="20"/>
                    </w:rPr>
                  </w:pPr>
                  <w:r>
                    <w:rPr>
                      <w:rFonts w:ascii="Courier New"/>
                      <w:sz w:val="20"/>
                    </w:rPr>
                    <w:t xml:space="preserve">DEVICE: HOME// </w:t>
                  </w:r>
                  <w:r>
                    <w:rPr>
                      <w:rFonts w:ascii="Courier New"/>
                      <w:b/>
                      <w:sz w:val="20"/>
                    </w:rPr>
                    <w:t xml:space="preserve">&lt;RET&gt; </w:t>
                  </w:r>
                  <w:r>
                    <w:rPr>
                      <w:rFonts w:ascii="Courier New"/>
                      <w:sz w:val="20"/>
                    </w:rPr>
                    <w:t xml:space="preserve">PC ETHER NET RIGHT MARGIN: 80// </w:t>
                  </w:r>
                  <w:r>
                    <w:rPr>
                      <w:rFonts w:ascii="Courier New"/>
                      <w:b/>
                      <w:sz w:val="20"/>
                    </w:rPr>
                    <w:t>&lt;RET&gt;</w:t>
                  </w:r>
                </w:p>
              </w:txbxContent>
            </v:textbox>
            <w10:anchorlock/>
          </v:shape>
        </w:pict>
      </w:r>
    </w:p>
    <w:p w14:paraId="0C1C8312" w14:textId="77777777" w:rsidR="008216D5" w:rsidRDefault="00D90D84">
      <w:pPr>
        <w:pStyle w:val="BodyText"/>
        <w:spacing w:after="3" w:line="246" w:lineRule="exact"/>
        <w:ind w:left="5340"/>
      </w:pPr>
      <w:r>
        <w:t>Enter printer name.</w:t>
      </w:r>
    </w:p>
    <w:p w14:paraId="3CDCF73F" w14:textId="77777777" w:rsidR="008216D5" w:rsidRDefault="003C49CF">
      <w:pPr>
        <w:pStyle w:val="BodyText"/>
        <w:ind w:left="270"/>
        <w:rPr>
          <w:sz w:val="20"/>
        </w:rPr>
      </w:pPr>
      <w:r>
        <w:rPr>
          <w:sz w:val="20"/>
        </w:rPr>
      </w:r>
      <w:r>
        <w:rPr>
          <w:sz w:val="20"/>
        </w:rPr>
        <w:pict w14:anchorId="3BCFBF2F">
          <v:shape id="_x0000_s3886" type="#_x0000_t202" style="width:471pt;height:56.65pt;mso-left-percent:-10001;mso-top-percent:-10001;mso-position-horizontal:absolute;mso-position-horizontal-relative:char;mso-position-vertical:absolute;mso-position-vertical-relative:line;mso-left-percent:-10001;mso-top-percent:-10001" fillcolor="#e0e0e0" stroked="f">
            <v:textbox inset="0,0,0,0">
              <w:txbxContent>
                <w:p w14:paraId="0B041D85" w14:textId="77777777" w:rsidR="00D90D84" w:rsidRDefault="00D90D84">
                  <w:pPr>
                    <w:spacing w:line="225" w:lineRule="exact"/>
                    <w:ind w:left="30"/>
                    <w:rPr>
                      <w:rFonts w:ascii="Courier New"/>
                      <w:b/>
                      <w:sz w:val="20"/>
                    </w:rPr>
                  </w:pPr>
                  <w:r>
                    <w:rPr>
                      <w:rFonts w:ascii="Courier New"/>
                      <w:sz w:val="20"/>
                    </w:rPr>
                    <w:t xml:space="preserve">Select Administrative Menu Option: </w:t>
                  </w:r>
                  <w:r>
                    <w:rPr>
                      <w:rFonts w:ascii="Courier New"/>
                      <w:b/>
                      <w:sz w:val="20"/>
                    </w:rPr>
                    <w:t>QW</w:t>
                  </w:r>
                </w:p>
                <w:p w14:paraId="37ED39DB" w14:textId="77777777" w:rsidR="00D90D84" w:rsidRDefault="00D90D84">
                  <w:pPr>
                    <w:spacing w:line="244" w:lineRule="auto"/>
                    <w:ind w:left="30" w:right="5289"/>
                    <w:rPr>
                      <w:rFonts w:ascii="Courier New"/>
                      <w:sz w:val="20"/>
                    </w:rPr>
                  </w:pPr>
                  <w:r>
                    <w:rPr>
                      <w:rFonts w:ascii="Courier New"/>
                      <w:b/>
                      <w:sz w:val="20"/>
                    </w:rPr>
                    <w:t xml:space="preserve">&lt;RET&gt; </w:t>
                  </w:r>
                  <w:r>
                    <w:rPr>
                      <w:rFonts w:ascii="Courier New"/>
                      <w:sz w:val="20"/>
                    </w:rPr>
                    <w:t>Display Ingredient Inventory List</w:t>
                  </w:r>
                </w:p>
                <w:p w14:paraId="22D1456D" w14:textId="77777777" w:rsidR="00D90D84" w:rsidRDefault="00D90D84">
                  <w:pPr>
                    <w:pStyle w:val="BodyText"/>
                    <w:spacing w:before="2"/>
                    <w:rPr>
                      <w:rFonts w:ascii="Courier New"/>
                      <w:sz w:val="19"/>
                    </w:rPr>
                  </w:pPr>
                </w:p>
                <w:p w14:paraId="51612948" w14:textId="77777777" w:rsidR="00D90D84" w:rsidRDefault="00D90D84">
                  <w:pPr>
                    <w:tabs>
                      <w:tab w:val="left" w:pos="4349"/>
                    </w:tabs>
                    <w:ind w:left="30"/>
                    <w:rPr>
                      <w:rFonts w:ascii="Courier New"/>
                      <w:b/>
                      <w:sz w:val="20"/>
                    </w:rPr>
                  </w:pPr>
                  <w:r>
                    <w:rPr>
                      <w:rFonts w:ascii="Courier New"/>
                      <w:sz w:val="20"/>
                    </w:rPr>
                    <w:t>Select W=Worksheet or</w:t>
                  </w:r>
                  <w:r>
                    <w:rPr>
                      <w:rFonts w:ascii="Courier New"/>
                      <w:spacing w:val="-14"/>
                      <w:sz w:val="20"/>
                    </w:rPr>
                    <w:t xml:space="preserve"> </w:t>
                  </w:r>
                  <w:r>
                    <w:rPr>
                      <w:rFonts w:ascii="Courier New"/>
                      <w:sz w:val="20"/>
                    </w:rPr>
                    <w:t>R=Report:</w:t>
                  </w:r>
                  <w:r>
                    <w:rPr>
                      <w:rFonts w:ascii="Courier New"/>
                      <w:spacing w:val="-4"/>
                      <w:sz w:val="20"/>
                    </w:rPr>
                    <w:t xml:space="preserve"> </w:t>
                  </w:r>
                  <w:r>
                    <w:rPr>
                      <w:rFonts w:ascii="Courier New"/>
                      <w:b/>
                      <w:sz w:val="20"/>
                    </w:rPr>
                    <w:t>R</w:t>
                  </w:r>
                  <w:r>
                    <w:rPr>
                      <w:rFonts w:ascii="Courier New"/>
                      <w:b/>
                      <w:sz w:val="20"/>
                    </w:rPr>
                    <w:tab/>
                    <w:t>&lt;RET&gt;</w:t>
                  </w:r>
                </w:p>
              </w:txbxContent>
            </v:textbox>
            <w10:anchorlock/>
          </v:shape>
        </w:pict>
      </w:r>
    </w:p>
    <w:p w14:paraId="0405FE16" w14:textId="77777777" w:rsidR="008216D5" w:rsidRDefault="00D90D84">
      <w:pPr>
        <w:pStyle w:val="BodyText"/>
        <w:spacing w:line="251" w:lineRule="exact"/>
        <w:ind w:left="5340"/>
      </w:pPr>
      <w:r>
        <w:t>If you select R at the first prompt:</w:t>
      </w:r>
    </w:p>
    <w:p w14:paraId="74F14F6E" w14:textId="77777777" w:rsidR="008216D5" w:rsidRDefault="00D90D84">
      <w:pPr>
        <w:tabs>
          <w:tab w:val="left" w:pos="9689"/>
        </w:tabs>
        <w:spacing w:before="2"/>
        <w:ind w:left="300"/>
        <w:rPr>
          <w:rFonts w:ascii="Courier New"/>
          <w:b/>
          <w:sz w:val="20"/>
        </w:rPr>
      </w:pPr>
      <w:r>
        <w:rPr>
          <w:rFonts w:ascii="Courier New"/>
          <w:sz w:val="20"/>
          <w:shd w:val="clear" w:color="auto" w:fill="E0E0E0"/>
        </w:rPr>
        <w:t>Enter Mth/Yr: 4/05//</w:t>
      </w:r>
      <w:r>
        <w:rPr>
          <w:rFonts w:ascii="Courier New"/>
          <w:spacing w:val="-16"/>
          <w:sz w:val="20"/>
          <w:shd w:val="clear" w:color="auto" w:fill="E0E0E0"/>
        </w:rPr>
        <w:t xml:space="preserve"> </w:t>
      </w:r>
      <w:r>
        <w:rPr>
          <w:rFonts w:ascii="Courier New"/>
          <w:b/>
          <w:sz w:val="20"/>
          <w:shd w:val="clear" w:color="auto" w:fill="E0E0E0"/>
        </w:rPr>
        <w:t>&lt;RET&gt;</w:t>
      </w:r>
      <w:r>
        <w:rPr>
          <w:rFonts w:ascii="Courier New"/>
          <w:b/>
          <w:sz w:val="20"/>
          <w:shd w:val="clear" w:color="auto" w:fill="E0E0E0"/>
        </w:rPr>
        <w:tab/>
      </w:r>
    </w:p>
    <w:p w14:paraId="68812D10" w14:textId="77777777" w:rsidR="008216D5" w:rsidRDefault="008216D5">
      <w:pPr>
        <w:pStyle w:val="BodyText"/>
        <w:spacing w:before="1"/>
        <w:rPr>
          <w:rFonts w:ascii="Courier New"/>
          <w:b/>
        </w:rPr>
      </w:pPr>
    </w:p>
    <w:p w14:paraId="3EAAB3A0" w14:textId="77777777" w:rsidR="008216D5" w:rsidRDefault="00D90D84">
      <w:pPr>
        <w:pStyle w:val="BodyText"/>
        <w:ind w:left="5340"/>
      </w:pPr>
      <w:r>
        <w:t>Enter month and year for Report or press</w:t>
      </w:r>
    </w:p>
    <w:p w14:paraId="35B9E1C9" w14:textId="77777777" w:rsidR="008216D5" w:rsidRDefault="00D90D84">
      <w:pPr>
        <w:pStyle w:val="BodyText"/>
        <w:spacing w:after="3"/>
        <w:ind w:left="5340"/>
      </w:pPr>
      <w:r>
        <w:t>&lt;RET&gt; key for default.</w:t>
      </w:r>
    </w:p>
    <w:p w14:paraId="37179BA2" w14:textId="77777777" w:rsidR="008216D5" w:rsidRDefault="003C49CF">
      <w:pPr>
        <w:pStyle w:val="BodyText"/>
        <w:ind w:left="270"/>
        <w:rPr>
          <w:sz w:val="20"/>
        </w:rPr>
      </w:pPr>
      <w:r>
        <w:rPr>
          <w:sz w:val="20"/>
        </w:rPr>
      </w:r>
      <w:r>
        <w:rPr>
          <w:sz w:val="20"/>
        </w:rPr>
        <w:pict w14:anchorId="3BE8F31D">
          <v:shape id="_x0000_s3885" type="#_x0000_t202" style="width:471pt;height:68pt;mso-left-percent:-10001;mso-top-percent:-10001;mso-position-horizontal:absolute;mso-position-horizontal-relative:char;mso-position-vertical:absolute;mso-position-vertical-relative:line;mso-left-percent:-10001;mso-top-percent:-10001" fillcolor="#e0e0e0" stroked="f">
            <v:textbox inset="0,0,0,0">
              <w:txbxContent>
                <w:p w14:paraId="30550499" w14:textId="77777777" w:rsidR="00D90D84" w:rsidRDefault="00D90D84">
                  <w:pPr>
                    <w:spacing w:line="242" w:lineRule="auto"/>
                    <w:ind w:left="389" w:right="5068" w:hanging="360"/>
                    <w:rPr>
                      <w:rFonts w:ascii="Courier New"/>
                      <w:sz w:val="20"/>
                    </w:rPr>
                  </w:pPr>
                  <w:r>
                    <w:rPr>
                      <w:rFonts w:ascii="Courier New"/>
                      <w:sz w:val="20"/>
                    </w:rPr>
                    <w:t xml:space="preserve">Select Food Group (or ALL): </w:t>
                  </w:r>
                  <w:r>
                    <w:rPr>
                      <w:rFonts w:ascii="Courier New"/>
                      <w:b/>
                      <w:sz w:val="20"/>
                    </w:rPr>
                    <w:t xml:space="preserve">?? &lt;RET&gt; </w:t>
                  </w:r>
                  <w:r>
                    <w:rPr>
                      <w:rFonts w:ascii="Courier New"/>
                      <w:sz w:val="20"/>
                    </w:rPr>
                    <w:t>Answer with a number 1 to 6 or ALL for</w:t>
                  </w:r>
                  <w:r>
                    <w:rPr>
                      <w:rFonts w:ascii="Courier New"/>
                      <w:spacing w:val="-3"/>
                      <w:sz w:val="20"/>
                    </w:rPr>
                    <w:t xml:space="preserve"> </w:t>
                  </w:r>
                  <w:r>
                    <w:rPr>
                      <w:rFonts w:ascii="Courier New"/>
                      <w:sz w:val="20"/>
                    </w:rPr>
                    <w:t>all.</w:t>
                  </w:r>
                </w:p>
              </w:txbxContent>
            </v:textbox>
            <w10:anchorlock/>
          </v:shape>
        </w:pict>
      </w:r>
    </w:p>
    <w:p w14:paraId="1FBA77DC" w14:textId="77777777" w:rsidR="008216D5" w:rsidRDefault="00D90D84">
      <w:pPr>
        <w:pStyle w:val="BodyText"/>
        <w:spacing w:line="252" w:lineRule="exact"/>
        <w:ind w:left="5340"/>
      </w:pPr>
      <w:r>
        <w:t>Enter Food Group number or ALL.</w:t>
      </w:r>
    </w:p>
    <w:p w14:paraId="4F94FCE0" w14:textId="77777777" w:rsidR="008216D5" w:rsidRDefault="00D90D84">
      <w:pPr>
        <w:pStyle w:val="BodyText"/>
        <w:spacing w:after="2"/>
        <w:ind w:left="5340" w:right="1254"/>
      </w:pPr>
      <w:r>
        <w:t>Total cost will only appear if ALL is entered.</w:t>
      </w:r>
    </w:p>
    <w:p w14:paraId="21B601EE" w14:textId="77777777" w:rsidR="008216D5" w:rsidRDefault="003C49CF">
      <w:pPr>
        <w:pStyle w:val="BodyText"/>
        <w:ind w:left="270"/>
        <w:rPr>
          <w:sz w:val="20"/>
        </w:rPr>
      </w:pPr>
      <w:r>
        <w:rPr>
          <w:sz w:val="20"/>
        </w:rPr>
      </w:r>
      <w:r>
        <w:rPr>
          <w:sz w:val="20"/>
        </w:rPr>
        <w:pict w14:anchorId="4D344AA7">
          <v:group id="_x0000_s3647" style="width:471pt;height:374.15pt;mso-position-horizontal-relative:char;mso-position-vertical-relative:line" coordsize="9420,7483">
            <v:shape id="_x0000_s3656" style="position:absolute;top:1;width:9420;height:7478" coordorigin=",1" coordsize="9420,7478" o:spt="100" adj="0,,0" path="m9420,6346r-1578,l7842,6798r,454l7842,7252r,-227l7842,6798r,l7842,6346r-1440,l6402,6798r,454l6402,7252r,-227l6402,6798r,l6402,6346r-866,l5536,7025r,1l5058,7026r,-1l5442,7025r,-227l5442,6798r,227l5536,7025r,-679l4936,6346r,679l4936,7026r-3838,l1098,6798r,l1098,7025r3744,l4936,7025r,-679l,6346r,225l,6798r16,l16,7478r122,l882,7478r108,l990,7478r3946,l4950,7478r586,l5550,7478r946,l6510,7478r1426,l7936,7478r122,l8922,7478r94,l9030,7478r108,l9282,7478r108,l9390,6798r30,l9420,6571r,-225xm9420,3400l,3400r,226l,3853r,227l,4306r,226l,4759r,227l,5213r,225l,5665r,227l,6119r,227l9420,6346r,-227l9420,5892r,-227l9420,5438r,-225l9420,4986r,-227l9420,4532r,-226l9420,4080r,-227l9420,3626r,-226xm9420,2947l,2947r,226l,3400r9420,l9420,3173r,-226xm9420,2267l,2267r,227l,2720r,227l9420,2947r,-227l9420,2494r,-227xm9420,1813l,1813r,227l,2267r9420,l9420,2040r,-227xm9420,1361l,1361r,227l,1813r9420,l9420,1588r,-227xm9420,907l,907r,227l,1361r9420,l9420,1134r,-227xm9420,228l,228,,455,,680,,907r9420,l9420,680r,-225l9420,228xm9420,1l,1,,228r9420,l9420,1xe" fillcolor="#e0e0e0" stroked="f">
              <v:stroke joinstyle="round"/>
              <v:formulas/>
              <v:path arrowok="t" o:connecttype="segments"/>
            </v:shape>
            <v:shape id="_x0000_s3655" type="#_x0000_t202" style="position:absolute;left:30;width:8900;height:4537" filled="f" stroked="f">
              <v:textbox inset="0,0,0,0">
                <w:txbxContent>
                  <w:p w14:paraId="7783051D" w14:textId="77777777" w:rsidR="00D90D84" w:rsidRDefault="00D90D84">
                    <w:pPr>
                      <w:rPr>
                        <w:rFonts w:ascii="Courier New"/>
                        <w:b/>
                        <w:sz w:val="20"/>
                      </w:rPr>
                    </w:pPr>
                    <w:r>
                      <w:rPr>
                        <w:rFonts w:ascii="Courier New"/>
                        <w:sz w:val="20"/>
                      </w:rPr>
                      <w:t xml:space="preserve">Select Food Group (or ALL): </w:t>
                    </w:r>
                    <w:r>
                      <w:rPr>
                        <w:rFonts w:ascii="Courier New"/>
                        <w:b/>
                        <w:sz w:val="20"/>
                      </w:rPr>
                      <w:t>3 &lt;RET&gt;</w:t>
                    </w:r>
                  </w:p>
                  <w:p w14:paraId="78681A99" w14:textId="77777777" w:rsidR="00D90D84" w:rsidRDefault="00D90D84">
                    <w:pPr>
                      <w:rPr>
                        <w:rFonts w:ascii="Courier New"/>
                        <w:b/>
                        <w:sz w:val="20"/>
                      </w:rPr>
                    </w:pPr>
                  </w:p>
                  <w:p w14:paraId="4CD16388" w14:textId="77777777" w:rsidR="00D90D84" w:rsidRDefault="00D90D84">
                    <w:pPr>
                      <w:spacing w:before="1" w:line="226" w:lineRule="exact"/>
                      <w:rPr>
                        <w:rFonts w:ascii="Courier New"/>
                        <w:sz w:val="20"/>
                      </w:rPr>
                    </w:pPr>
                    <w:r>
                      <w:rPr>
                        <w:rFonts w:ascii="Courier New"/>
                        <w:sz w:val="20"/>
                      </w:rPr>
                      <w:t xml:space="preserve">DEVICE: HOME// </w:t>
                    </w:r>
                    <w:r>
                      <w:rPr>
                        <w:rFonts w:ascii="Courier New"/>
                        <w:b/>
                        <w:sz w:val="20"/>
                      </w:rPr>
                      <w:t xml:space="preserve">&lt;RET&gt; </w:t>
                    </w:r>
                    <w:r>
                      <w:rPr>
                        <w:rFonts w:ascii="Courier New"/>
                        <w:sz w:val="20"/>
                      </w:rPr>
                      <w:t>PC ETHER NET</w:t>
                    </w:r>
                  </w:p>
                  <w:p w14:paraId="17E42D4E" w14:textId="77777777" w:rsidR="00D90D84" w:rsidRDefault="00D90D84">
                    <w:pPr>
                      <w:tabs>
                        <w:tab w:val="left" w:pos="3239"/>
                      </w:tabs>
                      <w:spacing w:line="484" w:lineRule="auto"/>
                      <w:ind w:right="3378"/>
                      <w:rPr>
                        <w:rFonts w:ascii="Courier New"/>
                        <w:sz w:val="20"/>
                      </w:rPr>
                    </w:pPr>
                    <w:r>
                      <w:rPr>
                        <w:rFonts w:ascii="Courier New"/>
                        <w:sz w:val="20"/>
                      </w:rPr>
                      <w:t>RIGHT MARGIN:</w:t>
                    </w:r>
                    <w:r>
                      <w:rPr>
                        <w:rFonts w:ascii="Courier New"/>
                        <w:spacing w:val="-9"/>
                        <w:sz w:val="20"/>
                      </w:rPr>
                      <w:t xml:space="preserve"> </w:t>
                    </w:r>
                    <w:r>
                      <w:rPr>
                        <w:rFonts w:ascii="Courier New"/>
                        <w:sz w:val="20"/>
                      </w:rPr>
                      <w:t>80//</w:t>
                    </w:r>
                    <w:r>
                      <w:rPr>
                        <w:rFonts w:ascii="Courier New"/>
                        <w:spacing w:val="-3"/>
                        <w:sz w:val="20"/>
                      </w:rPr>
                      <w:t xml:space="preserve"> </w:t>
                    </w:r>
                    <w:r>
                      <w:rPr>
                        <w:rFonts w:ascii="Courier New"/>
                        <w:b/>
                        <w:sz w:val="20"/>
                      </w:rPr>
                      <w:t>&lt;RET&gt;</w:t>
                    </w:r>
                    <w:r>
                      <w:rPr>
                        <w:rFonts w:ascii="Courier New"/>
                        <w:b/>
                        <w:sz w:val="20"/>
                      </w:rPr>
                      <w:tab/>
                    </w:r>
                    <w:r>
                      <w:rPr>
                        <w:rFonts w:ascii="Courier New"/>
                        <w:sz w:val="20"/>
                      </w:rPr>
                      <w:t>Enter printer name. QW Display Ingredient Inventory</w:t>
                    </w:r>
                    <w:r>
                      <w:rPr>
                        <w:rFonts w:ascii="Courier New"/>
                        <w:spacing w:val="-10"/>
                        <w:sz w:val="20"/>
                      </w:rPr>
                      <w:t xml:space="preserve"> </w:t>
                    </w:r>
                    <w:r>
                      <w:rPr>
                        <w:rFonts w:ascii="Courier New"/>
                        <w:sz w:val="20"/>
                      </w:rPr>
                      <w:t>List</w:t>
                    </w:r>
                  </w:p>
                  <w:p w14:paraId="27AAB519" w14:textId="77777777" w:rsidR="00D90D84" w:rsidRDefault="00D90D84">
                    <w:pPr>
                      <w:spacing w:line="218" w:lineRule="exact"/>
                      <w:rPr>
                        <w:rFonts w:ascii="Courier New"/>
                        <w:b/>
                        <w:sz w:val="20"/>
                      </w:rPr>
                    </w:pPr>
                    <w:r>
                      <w:rPr>
                        <w:rFonts w:ascii="Courier New"/>
                        <w:sz w:val="20"/>
                      </w:rPr>
                      <w:t xml:space="preserve">Select W=Worksheet or R=Report: </w:t>
                    </w:r>
                    <w:r>
                      <w:rPr>
                        <w:rFonts w:ascii="Courier New"/>
                        <w:b/>
                        <w:sz w:val="20"/>
                      </w:rPr>
                      <w:t>W &lt;RET&gt;</w:t>
                    </w:r>
                  </w:p>
                  <w:p w14:paraId="5AF2368E" w14:textId="77777777" w:rsidR="00D90D84" w:rsidRDefault="00D90D84">
                    <w:pPr>
                      <w:spacing w:before="9"/>
                      <w:rPr>
                        <w:rFonts w:ascii="Courier New"/>
                        <w:b/>
                        <w:sz w:val="19"/>
                      </w:rPr>
                    </w:pPr>
                  </w:p>
                  <w:p w14:paraId="1923C173" w14:textId="77777777" w:rsidR="00D90D84" w:rsidRDefault="00D90D84">
                    <w:pPr>
                      <w:spacing w:before="1"/>
                      <w:rPr>
                        <w:rFonts w:ascii="Courier New"/>
                        <w:b/>
                        <w:sz w:val="20"/>
                      </w:rPr>
                    </w:pPr>
                    <w:r>
                      <w:rPr>
                        <w:rFonts w:ascii="Courier New"/>
                        <w:sz w:val="20"/>
                      </w:rPr>
                      <w:t xml:space="preserve">Enter Mth/Yr: 3/05// </w:t>
                    </w:r>
                    <w:r>
                      <w:rPr>
                        <w:rFonts w:ascii="Courier New"/>
                        <w:b/>
                        <w:sz w:val="20"/>
                      </w:rPr>
                      <w:t>&lt;RET&gt;</w:t>
                    </w:r>
                  </w:p>
                  <w:p w14:paraId="0BC126C8" w14:textId="77777777" w:rsidR="00D90D84" w:rsidRDefault="00D90D84">
                    <w:pPr>
                      <w:rPr>
                        <w:rFonts w:ascii="Courier New"/>
                        <w:b/>
                        <w:sz w:val="20"/>
                      </w:rPr>
                    </w:pPr>
                  </w:p>
                  <w:p w14:paraId="0BF97D82" w14:textId="77777777" w:rsidR="00D90D84" w:rsidRDefault="00D90D84">
                    <w:pPr>
                      <w:rPr>
                        <w:rFonts w:ascii="Courier New"/>
                        <w:b/>
                        <w:sz w:val="20"/>
                      </w:rPr>
                    </w:pPr>
                    <w:r>
                      <w:rPr>
                        <w:rFonts w:ascii="Courier New"/>
                        <w:sz w:val="20"/>
                      </w:rPr>
                      <w:t xml:space="preserve">Select by F=FOOD GROUPS or S=STORAGE: F// </w:t>
                    </w:r>
                    <w:r>
                      <w:rPr>
                        <w:rFonts w:ascii="Courier New"/>
                        <w:b/>
                        <w:sz w:val="20"/>
                      </w:rPr>
                      <w:t>&lt;RET&gt;</w:t>
                    </w:r>
                  </w:p>
                  <w:p w14:paraId="7D509633" w14:textId="77777777" w:rsidR="00D90D84" w:rsidRDefault="00D90D84">
                    <w:pPr>
                      <w:rPr>
                        <w:rFonts w:ascii="Courier New"/>
                        <w:b/>
                        <w:sz w:val="20"/>
                      </w:rPr>
                    </w:pPr>
                  </w:p>
                  <w:p w14:paraId="179F28A7" w14:textId="77777777" w:rsidR="00D90D84" w:rsidRDefault="00D90D84">
                    <w:pPr>
                      <w:spacing w:before="1"/>
                      <w:rPr>
                        <w:rFonts w:ascii="Courier New"/>
                        <w:b/>
                        <w:sz w:val="20"/>
                      </w:rPr>
                    </w:pPr>
                    <w:r>
                      <w:rPr>
                        <w:rFonts w:ascii="Courier New"/>
                        <w:sz w:val="20"/>
                      </w:rPr>
                      <w:t xml:space="preserve">Select Food Group (or ALL): </w:t>
                    </w:r>
                    <w:r>
                      <w:rPr>
                        <w:rFonts w:ascii="Courier New"/>
                        <w:b/>
                        <w:sz w:val="20"/>
                      </w:rPr>
                      <w:t>?</w:t>
                    </w:r>
                    <w:r>
                      <w:rPr>
                        <w:rFonts w:ascii="Courier New"/>
                        <w:b/>
                        <w:spacing w:val="-22"/>
                        <w:sz w:val="20"/>
                      </w:rPr>
                      <w:t xml:space="preserve"> </w:t>
                    </w:r>
                    <w:r>
                      <w:rPr>
                        <w:rFonts w:ascii="Courier New"/>
                        <w:b/>
                        <w:sz w:val="20"/>
                      </w:rPr>
                      <w:t>&lt;RET&gt;</w:t>
                    </w:r>
                  </w:p>
                  <w:p w14:paraId="4FE7478A" w14:textId="77777777" w:rsidR="00D90D84" w:rsidRDefault="00D90D84">
                    <w:pPr>
                      <w:spacing w:before="3" w:line="475" w:lineRule="auto"/>
                      <w:ind w:right="3378"/>
                      <w:rPr>
                        <w:rFonts w:ascii="Courier New"/>
                        <w:b/>
                        <w:sz w:val="20"/>
                      </w:rPr>
                    </w:pPr>
                    <w:r>
                      <w:rPr>
                        <w:rFonts w:ascii="Courier New"/>
                        <w:sz w:val="20"/>
                      </w:rPr>
                      <w:t>Answer with a number 1 to 6 or ALL for</w:t>
                    </w:r>
                    <w:r>
                      <w:rPr>
                        <w:rFonts w:ascii="Courier New"/>
                        <w:spacing w:val="-26"/>
                        <w:sz w:val="20"/>
                      </w:rPr>
                      <w:t xml:space="preserve"> </w:t>
                    </w:r>
                    <w:r>
                      <w:rPr>
                        <w:rFonts w:ascii="Courier New"/>
                        <w:sz w:val="20"/>
                      </w:rPr>
                      <w:t xml:space="preserve">all. Select Food Group (or ALL): </w:t>
                    </w:r>
                    <w:r>
                      <w:rPr>
                        <w:rFonts w:ascii="Courier New"/>
                        <w:b/>
                        <w:sz w:val="20"/>
                      </w:rPr>
                      <w:t>2</w:t>
                    </w:r>
                    <w:r>
                      <w:rPr>
                        <w:rFonts w:ascii="Courier New"/>
                        <w:b/>
                        <w:spacing w:val="-12"/>
                        <w:sz w:val="20"/>
                      </w:rPr>
                      <w:t xml:space="preserve"> </w:t>
                    </w:r>
                    <w:r>
                      <w:rPr>
                        <w:rFonts w:ascii="Courier New"/>
                        <w:b/>
                        <w:sz w:val="20"/>
                      </w:rPr>
                      <w:t>&lt;RET&gt;</w:t>
                    </w:r>
                  </w:p>
                  <w:p w14:paraId="76B04DCC" w14:textId="77777777" w:rsidR="00D90D84" w:rsidRDefault="00D90D84">
                    <w:pPr>
                      <w:tabs>
                        <w:tab w:val="left" w:pos="4319"/>
                      </w:tabs>
                      <w:spacing w:before="6"/>
                      <w:rPr>
                        <w:rFonts w:ascii="Courier New"/>
                        <w:sz w:val="20"/>
                      </w:rPr>
                    </w:pPr>
                    <w:r>
                      <w:rPr>
                        <w:rFonts w:ascii="Courier New"/>
                        <w:sz w:val="20"/>
                      </w:rPr>
                      <w:t xml:space="preserve">DEVICE: HOME// </w:t>
                    </w:r>
                    <w:r>
                      <w:rPr>
                        <w:rFonts w:ascii="Courier New"/>
                        <w:b/>
                        <w:sz w:val="20"/>
                      </w:rPr>
                      <w:t xml:space="preserve">&lt;RET&gt; </w:t>
                    </w:r>
                    <w:r>
                      <w:rPr>
                        <w:rFonts w:ascii="Courier New"/>
                        <w:sz w:val="20"/>
                      </w:rPr>
                      <w:t>PC</w:t>
                    </w:r>
                    <w:r>
                      <w:rPr>
                        <w:rFonts w:ascii="Courier New"/>
                        <w:spacing w:val="-14"/>
                        <w:sz w:val="20"/>
                      </w:rPr>
                      <w:t xml:space="preserve"> </w:t>
                    </w:r>
                    <w:r>
                      <w:rPr>
                        <w:rFonts w:ascii="Courier New"/>
                        <w:sz w:val="20"/>
                      </w:rPr>
                      <w:t>ETHER</w:t>
                    </w:r>
                    <w:r>
                      <w:rPr>
                        <w:rFonts w:ascii="Courier New"/>
                        <w:spacing w:val="-4"/>
                        <w:sz w:val="20"/>
                      </w:rPr>
                      <w:t xml:space="preserve"> </w:t>
                    </w:r>
                    <w:r>
                      <w:rPr>
                        <w:rFonts w:ascii="Courier New"/>
                        <w:sz w:val="20"/>
                      </w:rPr>
                      <w:t>NET</w:t>
                    </w:r>
                    <w:r>
                      <w:rPr>
                        <w:rFonts w:ascii="Courier New"/>
                        <w:sz w:val="20"/>
                      </w:rPr>
                      <w:tab/>
                      <w:t xml:space="preserve">RIGHT MARGIN: 80// </w:t>
                    </w:r>
                    <w:r>
                      <w:rPr>
                        <w:rFonts w:ascii="Courier New"/>
                        <w:b/>
                        <w:sz w:val="20"/>
                      </w:rPr>
                      <w:t xml:space="preserve">&lt;RET&gt; </w:t>
                    </w:r>
                    <w:r>
                      <w:rPr>
                        <w:rFonts w:ascii="Courier New"/>
                        <w:sz w:val="20"/>
                      </w:rPr>
                      <w:t>Enter</w:t>
                    </w:r>
                    <w:r>
                      <w:rPr>
                        <w:rFonts w:ascii="Courier New"/>
                        <w:spacing w:val="-23"/>
                        <w:sz w:val="20"/>
                      </w:rPr>
                      <w:t xml:space="preserve"> </w:t>
                    </w:r>
                    <w:r>
                      <w:rPr>
                        <w:rFonts w:ascii="Courier New"/>
                        <w:sz w:val="20"/>
                      </w:rPr>
                      <w:t>printer</w:t>
                    </w:r>
                  </w:p>
                  <w:p w14:paraId="64A5950D" w14:textId="77777777" w:rsidR="00D90D84" w:rsidRDefault="00D90D84">
                    <w:pPr>
                      <w:spacing w:before="3"/>
                      <w:rPr>
                        <w:rFonts w:ascii="Courier New"/>
                        <w:sz w:val="20"/>
                      </w:rPr>
                    </w:pPr>
                    <w:r>
                      <w:rPr>
                        <w:rFonts w:ascii="Courier New"/>
                        <w:sz w:val="20"/>
                      </w:rPr>
                      <w:t>name.</w:t>
                    </w:r>
                  </w:p>
                </w:txbxContent>
              </v:textbox>
            </v:shape>
            <v:shape id="_x0000_s3654" type="#_x0000_t202" style="position:absolute;left:30;top:4762;width:1940;height:228" filled="f" stroked="f">
              <v:textbox inset="0,0,0,0">
                <w:txbxContent>
                  <w:p w14:paraId="141DA459" w14:textId="77777777" w:rsidR="00D90D84" w:rsidRDefault="00D90D84">
                    <w:pPr>
                      <w:rPr>
                        <w:rFonts w:ascii="Courier New"/>
                        <w:sz w:val="20"/>
                      </w:rPr>
                    </w:pPr>
                    <w:r>
                      <w:rPr>
                        <w:rFonts w:ascii="Courier New"/>
                        <w:sz w:val="20"/>
                      </w:rPr>
                      <w:t>8-Mar-05 11:26am</w:t>
                    </w:r>
                  </w:p>
                </w:txbxContent>
              </v:textbox>
            </v:shape>
            <v:shape id="_x0000_s3653" type="#_x0000_t202" style="position:absolute;left:7229;top:4762;width:741;height:228" filled="f" stroked="f">
              <v:textbox inset="0,0,0,0">
                <w:txbxContent>
                  <w:p w14:paraId="5981E92E" w14:textId="77777777" w:rsidR="00D90D84" w:rsidRDefault="00D90D84">
                    <w:pPr>
                      <w:rPr>
                        <w:rFonts w:ascii="Courier New"/>
                        <w:sz w:val="20"/>
                      </w:rPr>
                    </w:pPr>
                    <w:r>
                      <w:rPr>
                        <w:rFonts w:ascii="Courier New"/>
                        <w:sz w:val="20"/>
                      </w:rPr>
                      <w:t>Page 1</w:t>
                    </w:r>
                  </w:p>
                </w:txbxContent>
              </v:textbox>
            </v:shape>
            <v:shape id="_x0000_s3652" type="#_x0000_t202" style="position:absolute;left:30;top:5442;width:4340;height:681" filled="f" stroked="f">
              <v:textbox inset="0,0,0,0">
                <w:txbxContent>
                  <w:p w14:paraId="6AAE7A0B" w14:textId="77777777" w:rsidR="00D90D84" w:rsidRDefault="00D90D84">
                    <w:pPr>
                      <w:tabs>
                        <w:tab w:val="left" w:pos="2279"/>
                      </w:tabs>
                      <w:rPr>
                        <w:rFonts w:ascii="Courier New"/>
                        <w:sz w:val="20"/>
                      </w:rPr>
                    </w:pPr>
                    <w:r>
                      <w:rPr>
                        <w:rFonts w:ascii="Courier New"/>
                        <w:sz w:val="20"/>
                      </w:rPr>
                      <w:t>I N V E N T O</w:t>
                    </w:r>
                    <w:r>
                      <w:rPr>
                        <w:rFonts w:ascii="Courier New"/>
                        <w:spacing w:val="-6"/>
                        <w:sz w:val="20"/>
                      </w:rPr>
                      <w:t xml:space="preserve"> </w:t>
                    </w:r>
                    <w:r>
                      <w:rPr>
                        <w:rFonts w:ascii="Courier New"/>
                        <w:sz w:val="20"/>
                      </w:rPr>
                      <w:t>R</w:t>
                    </w:r>
                    <w:r>
                      <w:rPr>
                        <w:rFonts w:ascii="Courier New"/>
                        <w:spacing w:val="-1"/>
                        <w:sz w:val="20"/>
                      </w:rPr>
                      <w:t xml:space="preserve"> </w:t>
                    </w:r>
                    <w:r>
                      <w:rPr>
                        <w:rFonts w:ascii="Courier New"/>
                        <w:sz w:val="20"/>
                      </w:rPr>
                      <w:t>Y</w:t>
                    </w:r>
                    <w:r>
                      <w:rPr>
                        <w:rFonts w:ascii="Courier New"/>
                        <w:sz w:val="20"/>
                      </w:rPr>
                      <w:tab/>
                      <w:t>W O R K S H E E</w:t>
                    </w:r>
                    <w:r>
                      <w:rPr>
                        <w:rFonts w:ascii="Courier New"/>
                        <w:spacing w:val="-6"/>
                        <w:sz w:val="20"/>
                      </w:rPr>
                      <w:t xml:space="preserve"> </w:t>
                    </w:r>
                    <w:r>
                      <w:rPr>
                        <w:rFonts w:ascii="Courier New"/>
                        <w:sz w:val="20"/>
                      </w:rPr>
                      <w:t>T</w:t>
                    </w:r>
                  </w:p>
                  <w:p w14:paraId="428CDB20" w14:textId="77777777" w:rsidR="00D90D84" w:rsidRDefault="00D90D84">
                    <w:pPr>
                      <w:rPr>
                        <w:rFonts w:ascii="Courier New"/>
                        <w:sz w:val="20"/>
                      </w:rPr>
                    </w:pPr>
                    <w:r>
                      <w:rPr>
                        <w:rFonts w:ascii="Courier New"/>
                        <w:sz w:val="20"/>
                      </w:rPr>
                      <w:t>March 05</w:t>
                    </w:r>
                  </w:p>
                  <w:p w14:paraId="30BF4061" w14:textId="77777777" w:rsidR="00D90D84" w:rsidRDefault="00D90D84">
                    <w:pPr>
                      <w:spacing w:before="1"/>
                      <w:rPr>
                        <w:rFonts w:ascii="Courier New"/>
                        <w:sz w:val="20"/>
                      </w:rPr>
                    </w:pPr>
                    <w:r>
                      <w:rPr>
                        <w:rFonts w:ascii="Courier New"/>
                        <w:sz w:val="20"/>
                      </w:rPr>
                      <w:t>FOOD GROUP: MILK PRODUCTS</w:t>
                    </w:r>
                  </w:p>
                </w:txbxContent>
              </v:textbox>
            </v:shape>
            <v:shape id="_x0000_s3651" type="#_x0000_t202" style="position:absolute;left:138;top:6801;width:1460;height:681" filled="f" stroked="f">
              <v:textbox inset="0,0,0,0">
                <w:txbxContent>
                  <w:p w14:paraId="3B355DEC" w14:textId="77777777" w:rsidR="00D90D84" w:rsidRDefault="00D90D84">
                    <w:pPr>
                      <w:tabs>
                        <w:tab w:val="left" w:pos="959"/>
                      </w:tabs>
                      <w:ind w:right="18"/>
                      <w:rPr>
                        <w:rFonts w:ascii="Courier New"/>
                        <w:sz w:val="20"/>
                      </w:rPr>
                    </w:pPr>
                    <w:r>
                      <w:rPr>
                        <w:rFonts w:ascii="Courier New"/>
                        <w:sz w:val="20"/>
                      </w:rPr>
                      <w:t>ITEM#</w:t>
                    </w:r>
                    <w:r>
                      <w:rPr>
                        <w:rFonts w:ascii="Courier New"/>
                        <w:sz w:val="20"/>
                      </w:rPr>
                      <w:tab/>
                    </w:r>
                    <w:r>
                      <w:rPr>
                        <w:rFonts w:ascii="Courier New"/>
                        <w:spacing w:val="-5"/>
                        <w:sz w:val="20"/>
                      </w:rPr>
                      <w:t xml:space="preserve">NAME </w:t>
                    </w:r>
                    <w:r>
                      <w:rPr>
                        <w:rFonts w:ascii="Courier New"/>
                        <w:sz w:val="20"/>
                      </w:rPr>
                      <w:t>CURREN</w:t>
                    </w:r>
                  </w:p>
                  <w:p w14:paraId="09610A2B" w14:textId="77777777" w:rsidR="00D90D84" w:rsidRDefault="00D90D84">
                    <w:pPr>
                      <w:spacing w:before="1"/>
                      <w:rPr>
                        <w:rFonts w:ascii="Courier New"/>
                        <w:sz w:val="20"/>
                      </w:rPr>
                    </w:pPr>
                    <w:r>
                      <w:rPr>
                        <w:rFonts w:ascii="Courier New"/>
                        <w:sz w:val="20"/>
                      </w:rPr>
                      <w:t>T</w:t>
                    </w:r>
                  </w:p>
                </w:txbxContent>
              </v:textbox>
            </v:shape>
            <v:shape id="_x0000_s3650" type="#_x0000_t202" style="position:absolute;left:5058;top:6801;width:1100;height:454" filled="f" stroked="f">
              <v:textbox inset="0,0,0,0">
                <w:txbxContent>
                  <w:p w14:paraId="404C794C" w14:textId="77777777" w:rsidR="00D90D84" w:rsidRDefault="00D90D84">
                    <w:pPr>
                      <w:tabs>
                        <w:tab w:val="left" w:pos="599"/>
                      </w:tabs>
                      <w:ind w:left="600" w:right="18" w:hanging="600"/>
                      <w:rPr>
                        <w:rFonts w:ascii="Courier New"/>
                        <w:sz w:val="20"/>
                      </w:rPr>
                    </w:pPr>
                    <w:r>
                      <w:rPr>
                        <w:rFonts w:ascii="Courier New"/>
                        <w:sz w:val="20"/>
                      </w:rPr>
                      <w:t>U/P</w:t>
                    </w:r>
                    <w:r>
                      <w:rPr>
                        <w:rFonts w:ascii="Courier New"/>
                        <w:sz w:val="20"/>
                      </w:rPr>
                      <w:tab/>
                      <w:t xml:space="preserve">ITEM </w:t>
                    </w:r>
                    <w:r>
                      <w:rPr>
                        <w:rFonts w:ascii="Courier New"/>
                        <w:spacing w:val="-1"/>
                        <w:sz w:val="20"/>
                      </w:rPr>
                      <w:t>COST</w:t>
                    </w:r>
                  </w:p>
                </w:txbxContent>
              </v:textbox>
            </v:shape>
            <v:shape id="_x0000_s3649" type="#_x0000_t202" style="position:absolute;left:6618;top:6801;width:1940;height:681" filled="f" stroked="f">
              <v:textbox inset="0,0,0,0">
                <w:txbxContent>
                  <w:p w14:paraId="440F7AD0" w14:textId="77777777" w:rsidR="00D90D84" w:rsidRDefault="00D90D84">
                    <w:pPr>
                      <w:tabs>
                        <w:tab w:val="left" w:pos="1439"/>
                      </w:tabs>
                      <w:rPr>
                        <w:rFonts w:ascii="Courier New"/>
                        <w:sz w:val="20"/>
                      </w:rPr>
                    </w:pPr>
                    <w:r>
                      <w:rPr>
                        <w:rFonts w:ascii="Courier New"/>
                        <w:sz w:val="20"/>
                      </w:rPr>
                      <w:t>DATE</w:t>
                    </w:r>
                    <w:r>
                      <w:rPr>
                        <w:rFonts w:ascii="Courier New"/>
                        <w:spacing w:val="-4"/>
                        <w:sz w:val="20"/>
                      </w:rPr>
                      <w:t xml:space="preserve"> </w:t>
                    </w:r>
                    <w:r>
                      <w:rPr>
                        <w:rFonts w:ascii="Courier New"/>
                        <w:sz w:val="20"/>
                      </w:rPr>
                      <w:t>LAST</w:t>
                    </w:r>
                    <w:r>
                      <w:rPr>
                        <w:rFonts w:ascii="Courier New"/>
                        <w:sz w:val="20"/>
                      </w:rPr>
                      <w:tab/>
                      <w:t>QOH</w:t>
                    </w:r>
                  </w:p>
                  <w:p w14:paraId="20E74F03" w14:textId="77777777" w:rsidR="00D90D84" w:rsidRDefault="00D90D84">
                    <w:pPr>
                      <w:tabs>
                        <w:tab w:val="left" w:pos="1439"/>
                      </w:tabs>
                      <w:ind w:left="1440" w:right="18" w:hanging="1440"/>
                      <w:rPr>
                        <w:rFonts w:ascii="Courier New"/>
                        <w:sz w:val="20"/>
                      </w:rPr>
                    </w:pPr>
                    <w:r>
                      <w:rPr>
                        <w:rFonts w:ascii="Courier New"/>
                        <w:sz w:val="20"/>
                      </w:rPr>
                      <w:t>UPDATE</w:t>
                    </w:r>
                    <w:r>
                      <w:rPr>
                        <w:rFonts w:ascii="Courier New"/>
                        <w:sz w:val="20"/>
                      </w:rPr>
                      <w:tab/>
                      <w:t>LAST MTH</w:t>
                    </w:r>
                  </w:p>
                </w:txbxContent>
              </v:textbox>
            </v:shape>
            <v:shape id="_x0000_s3648" type="#_x0000_t202" style="position:absolute;left:9138;top:6801;width:141;height:681" filled="f" stroked="f">
              <v:textbox inset="0,0,0,0">
                <w:txbxContent>
                  <w:p w14:paraId="7109E3FD" w14:textId="77777777" w:rsidR="00D90D84" w:rsidRDefault="00D90D84">
                    <w:pPr>
                      <w:ind w:right="18"/>
                      <w:jc w:val="both"/>
                      <w:rPr>
                        <w:rFonts w:ascii="Courier New"/>
                        <w:sz w:val="20"/>
                      </w:rPr>
                    </w:pPr>
                    <w:r>
                      <w:rPr>
                        <w:rFonts w:ascii="Courier New"/>
                        <w:sz w:val="20"/>
                      </w:rPr>
                      <w:t>Q O H</w:t>
                    </w:r>
                  </w:p>
                </w:txbxContent>
              </v:textbox>
            </v:shape>
            <w10:anchorlock/>
          </v:group>
        </w:pict>
      </w:r>
    </w:p>
    <w:p w14:paraId="5E74D828" w14:textId="77777777" w:rsidR="008216D5" w:rsidRDefault="008216D5">
      <w:pPr>
        <w:rPr>
          <w:sz w:val="20"/>
        </w:rPr>
        <w:sectPr w:rsidR="008216D5">
          <w:pgSz w:w="12240" w:h="15840"/>
          <w:pgMar w:top="1440" w:right="960" w:bottom="940" w:left="1140" w:header="0" w:footer="745" w:gutter="0"/>
          <w:cols w:space="720"/>
        </w:sectPr>
      </w:pPr>
    </w:p>
    <w:tbl>
      <w:tblPr>
        <w:tblW w:w="0" w:type="auto"/>
        <w:tblInd w:w="185" w:type="dxa"/>
        <w:tblLayout w:type="fixed"/>
        <w:tblCellMar>
          <w:left w:w="0" w:type="dxa"/>
          <w:right w:w="0" w:type="dxa"/>
        </w:tblCellMar>
        <w:tblLook w:val="01E0" w:firstRow="1" w:lastRow="1" w:firstColumn="1" w:lastColumn="1" w:noHBand="0" w:noVBand="0"/>
      </w:tblPr>
      <w:tblGrid>
        <w:gridCol w:w="896"/>
        <w:gridCol w:w="4073"/>
        <w:gridCol w:w="600"/>
        <w:gridCol w:w="1020"/>
        <w:gridCol w:w="1380"/>
        <w:gridCol w:w="1140"/>
        <w:gridCol w:w="402"/>
      </w:tblGrid>
      <w:tr w:rsidR="008216D5" w14:paraId="2EAF5FAC" w14:textId="77777777">
        <w:trPr>
          <w:trHeight w:val="683"/>
        </w:trPr>
        <w:tc>
          <w:tcPr>
            <w:tcW w:w="896" w:type="dxa"/>
            <w:shd w:val="clear" w:color="auto" w:fill="E0E0E0"/>
          </w:tcPr>
          <w:p w14:paraId="4395686C" w14:textId="77777777" w:rsidR="008216D5" w:rsidRDefault="00D90D84">
            <w:pPr>
              <w:pStyle w:val="TableParagraph"/>
              <w:spacing w:before="4"/>
              <w:ind w:left="122"/>
              <w:rPr>
                <w:sz w:val="20"/>
              </w:rPr>
            </w:pPr>
            <w:r>
              <w:rPr>
                <w:sz w:val="20"/>
              </w:rPr>
              <w:t>3269</w:t>
            </w:r>
          </w:p>
        </w:tc>
        <w:tc>
          <w:tcPr>
            <w:tcW w:w="4073" w:type="dxa"/>
            <w:shd w:val="clear" w:color="auto" w:fill="E0E0E0"/>
          </w:tcPr>
          <w:p w14:paraId="55D3D4AB" w14:textId="77777777" w:rsidR="008216D5" w:rsidRDefault="00D90D84">
            <w:pPr>
              <w:pStyle w:val="TableParagraph"/>
              <w:spacing w:before="4"/>
              <w:ind w:left="294"/>
              <w:rPr>
                <w:sz w:val="20"/>
              </w:rPr>
            </w:pPr>
            <w:r>
              <w:rPr>
                <w:sz w:val="20"/>
              </w:rPr>
              <w:t>CHEESE AND CRACKERS, IND</w:t>
            </w:r>
          </w:p>
        </w:tc>
        <w:tc>
          <w:tcPr>
            <w:tcW w:w="600" w:type="dxa"/>
            <w:shd w:val="clear" w:color="auto" w:fill="E0E0E0"/>
          </w:tcPr>
          <w:p w14:paraId="3A92915E" w14:textId="77777777" w:rsidR="008216D5" w:rsidRDefault="00D90D84">
            <w:pPr>
              <w:pStyle w:val="TableParagraph"/>
              <w:spacing w:before="4"/>
              <w:ind w:left="39" w:right="37"/>
              <w:jc w:val="center"/>
              <w:rPr>
                <w:sz w:val="20"/>
              </w:rPr>
            </w:pPr>
            <w:r>
              <w:rPr>
                <w:sz w:val="20"/>
              </w:rPr>
              <w:t>CS</w:t>
            </w:r>
          </w:p>
        </w:tc>
        <w:tc>
          <w:tcPr>
            <w:tcW w:w="1020" w:type="dxa"/>
            <w:shd w:val="clear" w:color="auto" w:fill="E0E0E0"/>
          </w:tcPr>
          <w:p w14:paraId="23DF968C" w14:textId="77777777" w:rsidR="008216D5" w:rsidRDefault="00D90D84">
            <w:pPr>
              <w:pStyle w:val="TableParagraph"/>
              <w:spacing w:before="4"/>
              <w:ind w:left="159" w:right="97"/>
              <w:jc w:val="center"/>
              <w:rPr>
                <w:sz w:val="20"/>
              </w:rPr>
            </w:pPr>
            <w:r>
              <w:rPr>
                <w:sz w:val="20"/>
              </w:rPr>
              <w:t>21.600</w:t>
            </w:r>
          </w:p>
        </w:tc>
        <w:tc>
          <w:tcPr>
            <w:tcW w:w="1380" w:type="dxa"/>
            <w:shd w:val="clear" w:color="auto" w:fill="E0E0E0"/>
          </w:tcPr>
          <w:p w14:paraId="539F32B4" w14:textId="77777777" w:rsidR="008216D5" w:rsidRDefault="00D90D84">
            <w:pPr>
              <w:pStyle w:val="TableParagraph"/>
              <w:spacing w:before="4"/>
              <w:ind w:left="121"/>
              <w:rPr>
                <w:sz w:val="20"/>
              </w:rPr>
            </w:pPr>
            <w:r>
              <w:rPr>
                <w:sz w:val="20"/>
              </w:rPr>
              <w:t>5-Jan-05</w:t>
            </w:r>
          </w:p>
        </w:tc>
        <w:tc>
          <w:tcPr>
            <w:tcW w:w="1140" w:type="dxa"/>
            <w:shd w:val="clear" w:color="auto" w:fill="E0E0E0"/>
          </w:tcPr>
          <w:p w14:paraId="1D6905EC" w14:textId="77777777" w:rsidR="008216D5" w:rsidRDefault="00D90D84">
            <w:pPr>
              <w:pStyle w:val="TableParagraph"/>
              <w:spacing w:before="4"/>
              <w:ind w:left="181"/>
              <w:rPr>
                <w:sz w:val="20"/>
              </w:rPr>
            </w:pPr>
            <w:r>
              <w:rPr>
                <w:sz w:val="20"/>
              </w:rPr>
              <w:t>9.00</w:t>
            </w:r>
          </w:p>
        </w:tc>
        <w:tc>
          <w:tcPr>
            <w:tcW w:w="402" w:type="dxa"/>
            <w:shd w:val="clear" w:color="auto" w:fill="E0E0E0"/>
          </w:tcPr>
          <w:p w14:paraId="6115031A" w14:textId="77777777" w:rsidR="008216D5" w:rsidRDefault="00D90D84">
            <w:pPr>
              <w:pStyle w:val="TableParagraph"/>
              <w:spacing w:before="4"/>
              <w:ind w:left="121"/>
              <w:rPr>
                <w:sz w:val="20"/>
              </w:rPr>
            </w:pPr>
            <w:r>
              <w:rPr>
                <w:sz w:val="20"/>
              </w:rPr>
              <w:t>_</w:t>
            </w:r>
          </w:p>
          <w:p w14:paraId="7E24EA83" w14:textId="77777777" w:rsidR="008216D5" w:rsidRDefault="00D90D84">
            <w:pPr>
              <w:pStyle w:val="TableParagraph"/>
              <w:ind w:left="121"/>
              <w:rPr>
                <w:sz w:val="20"/>
              </w:rPr>
            </w:pPr>
            <w:r>
              <w:rPr>
                <w:sz w:val="20"/>
              </w:rPr>
              <w:t>_</w:t>
            </w:r>
          </w:p>
          <w:p w14:paraId="69459D45" w14:textId="77777777" w:rsidR="008216D5" w:rsidRDefault="00D90D84">
            <w:pPr>
              <w:pStyle w:val="TableParagraph"/>
              <w:spacing w:line="206" w:lineRule="exact"/>
              <w:ind w:left="121"/>
              <w:rPr>
                <w:sz w:val="20"/>
              </w:rPr>
            </w:pPr>
            <w:r>
              <w:rPr>
                <w:sz w:val="20"/>
              </w:rPr>
              <w:t>_</w:t>
            </w:r>
          </w:p>
        </w:tc>
      </w:tr>
      <w:tr w:rsidR="008216D5" w14:paraId="3D507E17" w14:textId="77777777">
        <w:trPr>
          <w:trHeight w:val="680"/>
        </w:trPr>
        <w:tc>
          <w:tcPr>
            <w:tcW w:w="896" w:type="dxa"/>
            <w:shd w:val="clear" w:color="auto" w:fill="E0E0E0"/>
          </w:tcPr>
          <w:p w14:paraId="18F609C7" w14:textId="77777777" w:rsidR="008216D5" w:rsidRDefault="00D90D84">
            <w:pPr>
              <w:pStyle w:val="TableParagraph"/>
              <w:ind w:left="122"/>
              <w:rPr>
                <w:sz w:val="20"/>
              </w:rPr>
            </w:pPr>
            <w:r>
              <w:rPr>
                <w:sz w:val="20"/>
              </w:rPr>
              <w:t>2693</w:t>
            </w:r>
          </w:p>
        </w:tc>
        <w:tc>
          <w:tcPr>
            <w:tcW w:w="4073" w:type="dxa"/>
            <w:shd w:val="clear" w:color="auto" w:fill="E0E0E0"/>
          </w:tcPr>
          <w:p w14:paraId="31E1C4ED" w14:textId="77777777" w:rsidR="008216D5" w:rsidRDefault="00D90D84">
            <w:pPr>
              <w:pStyle w:val="TableParagraph"/>
              <w:ind w:left="294"/>
              <w:rPr>
                <w:sz w:val="20"/>
              </w:rPr>
            </w:pPr>
            <w:r>
              <w:rPr>
                <w:sz w:val="20"/>
              </w:rPr>
              <w:t>CHEESE, AMER/SWISS</w:t>
            </w:r>
          </w:p>
        </w:tc>
        <w:tc>
          <w:tcPr>
            <w:tcW w:w="600" w:type="dxa"/>
            <w:shd w:val="clear" w:color="auto" w:fill="E0E0E0"/>
          </w:tcPr>
          <w:p w14:paraId="3D4C8353" w14:textId="77777777" w:rsidR="008216D5" w:rsidRDefault="00D90D84">
            <w:pPr>
              <w:pStyle w:val="TableParagraph"/>
              <w:ind w:left="39" w:right="37"/>
              <w:jc w:val="center"/>
              <w:rPr>
                <w:sz w:val="20"/>
              </w:rPr>
            </w:pPr>
            <w:r>
              <w:rPr>
                <w:sz w:val="20"/>
              </w:rPr>
              <w:t>LB</w:t>
            </w:r>
          </w:p>
        </w:tc>
        <w:tc>
          <w:tcPr>
            <w:tcW w:w="1020" w:type="dxa"/>
            <w:shd w:val="clear" w:color="auto" w:fill="E0E0E0"/>
          </w:tcPr>
          <w:p w14:paraId="3B56EF14" w14:textId="77777777" w:rsidR="008216D5" w:rsidRDefault="00D90D84">
            <w:pPr>
              <w:pStyle w:val="TableParagraph"/>
              <w:ind w:left="43" w:right="98"/>
              <w:jc w:val="center"/>
              <w:rPr>
                <w:sz w:val="20"/>
              </w:rPr>
            </w:pPr>
            <w:r>
              <w:rPr>
                <w:sz w:val="20"/>
              </w:rPr>
              <w:t>1.570</w:t>
            </w:r>
          </w:p>
        </w:tc>
        <w:tc>
          <w:tcPr>
            <w:tcW w:w="1380" w:type="dxa"/>
            <w:shd w:val="clear" w:color="auto" w:fill="E0E0E0"/>
          </w:tcPr>
          <w:p w14:paraId="111EA9A3" w14:textId="77777777" w:rsidR="008216D5" w:rsidRDefault="00D90D84">
            <w:pPr>
              <w:pStyle w:val="TableParagraph"/>
              <w:ind w:left="121"/>
              <w:rPr>
                <w:sz w:val="20"/>
              </w:rPr>
            </w:pPr>
            <w:r>
              <w:rPr>
                <w:sz w:val="20"/>
              </w:rPr>
              <w:t>2-Feb-05</w:t>
            </w:r>
          </w:p>
        </w:tc>
        <w:tc>
          <w:tcPr>
            <w:tcW w:w="1140" w:type="dxa"/>
            <w:shd w:val="clear" w:color="auto" w:fill="E0E0E0"/>
          </w:tcPr>
          <w:p w14:paraId="605E7DBF" w14:textId="77777777" w:rsidR="008216D5" w:rsidRDefault="00D90D84">
            <w:pPr>
              <w:pStyle w:val="TableParagraph"/>
              <w:ind w:left="181"/>
              <w:rPr>
                <w:sz w:val="20"/>
              </w:rPr>
            </w:pPr>
            <w:r>
              <w:rPr>
                <w:sz w:val="20"/>
              </w:rPr>
              <w:t>10.00</w:t>
            </w:r>
          </w:p>
        </w:tc>
        <w:tc>
          <w:tcPr>
            <w:tcW w:w="402" w:type="dxa"/>
            <w:shd w:val="clear" w:color="auto" w:fill="E0E0E0"/>
          </w:tcPr>
          <w:p w14:paraId="240AF6AF" w14:textId="77777777" w:rsidR="008216D5" w:rsidRDefault="00D90D84">
            <w:pPr>
              <w:pStyle w:val="TableParagraph"/>
              <w:ind w:left="121"/>
              <w:rPr>
                <w:sz w:val="20"/>
              </w:rPr>
            </w:pPr>
            <w:r>
              <w:rPr>
                <w:sz w:val="20"/>
              </w:rPr>
              <w:t>_</w:t>
            </w:r>
          </w:p>
          <w:p w14:paraId="53A6596F" w14:textId="77777777" w:rsidR="008216D5" w:rsidRDefault="00D90D84">
            <w:pPr>
              <w:pStyle w:val="TableParagraph"/>
              <w:ind w:left="121"/>
              <w:rPr>
                <w:sz w:val="20"/>
              </w:rPr>
            </w:pPr>
            <w:r>
              <w:rPr>
                <w:sz w:val="20"/>
              </w:rPr>
              <w:t>_</w:t>
            </w:r>
          </w:p>
          <w:p w14:paraId="2FC1EA91" w14:textId="77777777" w:rsidR="008216D5" w:rsidRDefault="00D90D84">
            <w:pPr>
              <w:pStyle w:val="TableParagraph"/>
              <w:spacing w:line="207" w:lineRule="exact"/>
              <w:ind w:left="121"/>
              <w:rPr>
                <w:sz w:val="20"/>
              </w:rPr>
            </w:pPr>
            <w:r>
              <w:rPr>
                <w:sz w:val="20"/>
              </w:rPr>
              <w:t>_</w:t>
            </w:r>
          </w:p>
        </w:tc>
      </w:tr>
      <w:tr w:rsidR="008216D5" w14:paraId="4A02CB7D" w14:textId="77777777">
        <w:trPr>
          <w:trHeight w:val="679"/>
        </w:trPr>
        <w:tc>
          <w:tcPr>
            <w:tcW w:w="896" w:type="dxa"/>
            <w:shd w:val="clear" w:color="auto" w:fill="E0E0E0"/>
          </w:tcPr>
          <w:p w14:paraId="540201C9" w14:textId="77777777" w:rsidR="008216D5" w:rsidRDefault="00D90D84">
            <w:pPr>
              <w:pStyle w:val="TableParagraph"/>
              <w:ind w:left="122"/>
              <w:rPr>
                <w:sz w:val="20"/>
              </w:rPr>
            </w:pPr>
            <w:r>
              <w:rPr>
                <w:sz w:val="20"/>
              </w:rPr>
              <w:t>1651</w:t>
            </w:r>
          </w:p>
        </w:tc>
        <w:tc>
          <w:tcPr>
            <w:tcW w:w="4073" w:type="dxa"/>
            <w:shd w:val="clear" w:color="auto" w:fill="E0E0E0"/>
          </w:tcPr>
          <w:p w14:paraId="6C0B5628" w14:textId="77777777" w:rsidR="008216D5" w:rsidRDefault="00D90D84">
            <w:pPr>
              <w:pStyle w:val="TableParagraph"/>
              <w:ind w:left="294"/>
              <w:rPr>
                <w:sz w:val="20"/>
              </w:rPr>
            </w:pPr>
            <w:r>
              <w:rPr>
                <w:sz w:val="20"/>
              </w:rPr>
              <w:t>CHEESE, AMERICAN</w:t>
            </w:r>
          </w:p>
        </w:tc>
        <w:tc>
          <w:tcPr>
            <w:tcW w:w="600" w:type="dxa"/>
            <w:shd w:val="clear" w:color="auto" w:fill="E0E0E0"/>
          </w:tcPr>
          <w:p w14:paraId="09F52A14" w14:textId="77777777" w:rsidR="008216D5" w:rsidRDefault="00D90D84">
            <w:pPr>
              <w:pStyle w:val="TableParagraph"/>
              <w:ind w:left="39" w:right="37"/>
              <w:jc w:val="center"/>
              <w:rPr>
                <w:sz w:val="20"/>
              </w:rPr>
            </w:pPr>
            <w:r>
              <w:rPr>
                <w:sz w:val="20"/>
              </w:rPr>
              <w:t>LB</w:t>
            </w:r>
          </w:p>
        </w:tc>
        <w:tc>
          <w:tcPr>
            <w:tcW w:w="1020" w:type="dxa"/>
            <w:shd w:val="clear" w:color="auto" w:fill="E0E0E0"/>
          </w:tcPr>
          <w:p w14:paraId="1D5C0A53" w14:textId="77777777" w:rsidR="008216D5" w:rsidRDefault="00D90D84">
            <w:pPr>
              <w:pStyle w:val="TableParagraph"/>
              <w:ind w:left="43" w:right="98"/>
              <w:jc w:val="center"/>
              <w:rPr>
                <w:sz w:val="20"/>
              </w:rPr>
            </w:pPr>
            <w:r>
              <w:rPr>
                <w:sz w:val="20"/>
              </w:rPr>
              <w:t>1.620</w:t>
            </w:r>
          </w:p>
        </w:tc>
        <w:tc>
          <w:tcPr>
            <w:tcW w:w="1380" w:type="dxa"/>
            <w:shd w:val="clear" w:color="auto" w:fill="E0E0E0"/>
          </w:tcPr>
          <w:p w14:paraId="6F04C972" w14:textId="77777777" w:rsidR="008216D5" w:rsidRDefault="00D90D84">
            <w:pPr>
              <w:pStyle w:val="TableParagraph"/>
              <w:ind w:left="121"/>
              <w:rPr>
                <w:sz w:val="20"/>
              </w:rPr>
            </w:pPr>
            <w:r>
              <w:rPr>
                <w:sz w:val="20"/>
              </w:rPr>
              <w:t>2-Feb-05</w:t>
            </w:r>
          </w:p>
        </w:tc>
        <w:tc>
          <w:tcPr>
            <w:tcW w:w="1140" w:type="dxa"/>
            <w:shd w:val="clear" w:color="auto" w:fill="E0E0E0"/>
          </w:tcPr>
          <w:p w14:paraId="25B11C91" w14:textId="77777777" w:rsidR="008216D5" w:rsidRDefault="00D90D84">
            <w:pPr>
              <w:pStyle w:val="TableParagraph"/>
              <w:ind w:left="181"/>
              <w:rPr>
                <w:sz w:val="20"/>
              </w:rPr>
            </w:pPr>
            <w:r>
              <w:rPr>
                <w:sz w:val="20"/>
              </w:rPr>
              <w:t>250.00</w:t>
            </w:r>
          </w:p>
        </w:tc>
        <w:tc>
          <w:tcPr>
            <w:tcW w:w="402" w:type="dxa"/>
            <w:shd w:val="clear" w:color="auto" w:fill="E0E0E0"/>
          </w:tcPr>
          <w:p w14:paraId="16A1ADC9" w14:textId="77777777" w:rsidR="008216D5" w:rsidRDefault="00D90D84">
            <w:pPr>
              <w:pStyle w:val="TableParagraph"/>
              <w:ind w:left="121"/>
              <w:rPr>
                <w:sz w:val="20"/>
              </w:rPr>
            </w:pPr>
            <w:r>
              <w:rPr>
                <w:sz w:val="20"/>
              </w:rPr>
              <w:t>_</w:t>
            </w:r>
          </w:p>
          <w:p w14:paraId="5394B9F5" w14:textId="77777777" w:rsidR="008216D5" w:rsidRDefault="00D90D84">
            <w:pPr>
              <w:pStyle w:val="TableParagraph"/>
              <w:spacing w:line="226" w:lineRule="exact"/>
              <w:ind w:left="121"/>
              <w:rPr>
                <w:sz w:val="20"/>
              </w:rPr>
            </w:pPr>
            <w:r>
              <w:rPr>
                <w:sz w:val="20"/>
              </w:rPr>
              <w:t>_</w:t>
            </w:r>
          </w:p>
          <w:p w14:paraId="0BAEBFDA" w14:textId="77777777" w:rsidR="008216D5" w:rsidRDefault="00D90D84">
            <w:pPr>
              <w:pStyle w:val="TableParagraph"/>
              <w:spacing w:line="206" w:lineRule="exact"/>
              <w:ind w:left="121"/>
              <w:rPr>
                <w:sz w:val="20"/>
              </w:rPr>
            </w:pPr>
            <w:r>
              <w:rPr>
                <w:sz w:val="20"/>
              </w:rPr>
              <w:t>_</w:t>
            </w:r>
          </w:p>
        </w:tc>
      </w:tr>
      <w:tr w:rsidR="008216D5" w14:paraId="57018A43" w14:textId="77777777">
        <w:trPr>
          <w:trHeight w:val="680"/>
        </w:trPr>
        <w:tc>
          <w:tcPr>
            <w:tcW w:w="896" w:type="dxa"/>
            <w:shd w:val="clear" w:color="auto" w:fill="E0E0E0"/>
          </w:tcPr>
          <w:p w14:paraId="68454436" w14:textId="77777777" w:rsidR="008216D5" w:rsidRDefault="00D90D84">
            <w:pPr>
              <w:pStyle w:val="TableParagraph"/>
              <w:ind w:left="122"/>
              <w:rPr>
                <w:sz w:val="20"/>
              </w:rPr>
            </w:pPr>
            <w:r>
              <w:rPr>
                <w:sz w:val="20"/>
              </w:rPr>
              <w:t>7294</w:t>
            </w:r>
          </w:p>
        </w:tc>
        <w:tc>
          <w:tcPr>
            <w:tcW w:w="4073" w:type="dxa"/>
            <w:shd w:val="clear" w:color="auto" w:fill="E0E0E0"/>
          </w:tcPr>
          <w:p w14:paraId="4456C899" w14:textId="77777777" w:rsidR="008216D5" w:rsidRDefault="00D90D84">
            <w:pPr>
              <w:pStyle w:val="TableParagraph"/>
              <w:ind w:left="294" w:right="1238"/>
              <w:rPr>
                <w:sz w:val="20"/>
              </w:rPr>
            </w:pPr>
            <w:r>
              <w:rPr>
                <w:sz w:val="20"/>
              </w:rPr>
              <w:t>CHEESE, CHEDDAR AGED, HARD,BRICK</w:t>
            </w:r>
          </w:p>
        </w:tc>
        <w:tc>
          <w:tcPr>
            <w:tcW w:w="600" w:type="dxa"/>
            <w:shd w:val="clear" w:color="auto" w:fill="E0E0E0"/>
          </w:tcPr>
          <w:p w14:paraId="505A6E85" w14:textId="77777777" w:rsidR="008216D5" w:rsidRDefault="00D90D84">
            <w:pPr>
              <w:pStyle w:val="TableParagraph"/>
              <w:ind w:left="39" w:right="37"/>
              <w:jc w:val="center"/>
              <w:rPr>
                <w:sz w:val="20"/>
              </w:rPr>
            </w:pPr>
            <w:r>
              <w:rPr>
                <w:sz w:val="20"/>
              </w:rPr>
              <w:t>LB</w:t>
            </w:r>
          </w:p>
        </w:tc>
        <w:tc>
          <w:tcPr>
            <w:tcW w:w="1020" w:type="dxa"/>
            <w:shd w:val="clear" w:color="auto" w:fill="E0E0E0"/>
          </w:tcPr>
          <w:p w14:paraId="384ED575" w14:textId="77777777" w:rsidR="008216D5" w:rsidRDefault="00D90D84">
            <w:pPr>
              <w:pStyle w:val="TableParagraph"/>
              <w:ind w:left="43" w:right="98"/>
              <w:jc w:val="center"/>
              <w:rPr>
                <w:sz w:val="20"/>
              </w:rPr>
            </w:pPr>
            <w:r>
              <w:rPr>
                <w:sz w:val="20"/>
              </w:rPr>
              <w:t>1.890</w:t>
            </w:r>
          </w:p>
        </w:tc>
        <w:tc>
          <w:tcPr>
            <w:tcW w:w="1380" w:type="dxa"/>
            <w:shd w:val="clear" w:color="auto" w:fill="E0E0E0"/>
          </w:tcPr>
          <w:p w14:paraId="435FCDFC" w14:textId="77777777" w:rsidR="008216D5" w:rsidRDefault="00D90D84">
            <w:pPr>
              <w:pStyle w:val="TableParagraph"/>
              <w:ind w:left="121"/>
              <w:rPr>
                <w:sz w:val="20"/>
              </w:rPr>
            </w:pPr>
            <w:r>
              <w:rPr>
                <w:sz w:val="20"/>
              </w:rPr>
              <w:t>5-Oct-04</w:t>
            </w:r>
          </w:p>
        </w:tc>
        <w:tc>
          <w:tcPr>
            <w:tcW w:w="1140" w:type="dxa"/>
            <w:shd w:val="clear" w:color="auto" w:fill="E0E0E0"/>
          </w:tcPr>
          <w:p w14:paraId="4D6E0647" w14:textId="77777777" w:rsidR="008216D5" w:rsidRDefault="00D90D84">
            <w:pPr>
              <w:pStyle w:val="TableParagraph"/>
              <w:ind w:left="181"/>
              <w:rPr>
                <w:sz w:val="20"/>
              </w:rPr>
            </w:pPr>
            <w:r>
              <w:rPr>
                <w:sz w:val="20"/>
              </w:rPr>
              <w:t>220.00</w:t>
            </w:r>
          </w:p>
        </w:tc>
        <w:tc>
          <w:tcPr>
            <w:tcW w:w="402" w:type="dxa"/>
            <w:shd w:val="clear" w:color="auto" w:fill="E0E0E0"/>
          </w:tcPr>
          <w:p w14:paraId="10F3A172" w14:textId="77777777" w:rsidR="008216D5" w:rsidRDefault="00D90D84">
            <w:pPr>
              <w:pStyle w:val="TableParagraph"/>
              <w:ind w:left="121"/>
              <w:rPr>
                <w:sz w:val="20"/>
              </w:rPr>
            </w:pPr>
            <w:r>
              <w:rPr>
                <w:sz w:val="20"/>
              </w:rPr>
              <w:t>_</w:t>
            </w:r>
          </w:p>
          <w:p w14:paraId="6D85491C" w14:textId="77777777" w:rsidR="008216D5" w:rsidRDefault="00D90D84">
            <w:pPr>
              <w:pStyle w:val="TableParagraph"/>
              <w:ind w:left="121"/>
              <w:rPr>
                <w:sz w:val="20"/>
              </w:rPr>
            </w:pPr>
            <w:r>
              <w:rPr>
                <w:sz w:val="20"/>
              </w:rPr>
              <w:t>_</w:t>
            </w:r>
          </w:p>
          <w:p w14:paraId="2D52A7F1" w14:textId="77777777" w:rsidR="008216D5" w:rsidRDefault="00D90D84">
            <w:pPr>
              <w:pStyle w:val="TableParagraph"/>
              <w:spacing w:line="207" w:lineRule="exact"/>
              <w:ind w:left="121"/>
              <w:rPr>
                <w:sz w:val="20"/>
              </w:rPr>
            </w:pPr>
            <w:r>
              <w:rPr>
                <w:sz w:val="20"/>
              </w:rPr>
              <w:t>_</w:t>
            </w:r>
          </w:p>
        </w:tc>
      </w:tr>
      <w:tr w:rsidR="008216D5" w14:paraId="7D4D8ACB" w14:textId="77777777">
        <w:trPr>
          <w:trHeight w:val="679"/>
        </w:trPr>
        <w:tc>
          <w:tcPr>
            <w:tcW w:w="896" w:type="dxa"/>
            <w:shd w:val="clear" w:color="auto" w:fill="E0E0E0"/>
          </w:tcPr>
          <w:p w14:paraId="712211A4" w14:textId="77777777" w:rsidR="008216D5" w:rsidRDefault="00D90D84">
            <w:pPr>
              <w:pStyle w:val="TableParagraph"/>
              <w:ind w:left="122"/>
              <w:rPr>
                <w:sz w:val="20"/>
              </w:rPr>
            </w:pPr>
            <w:r>
              <w:rPr>
                <w:sz w:val="20"/>
              </w:rPr>
              <w:t>1810</w:t>
            </w:r>
          </w:p>
        </w:tc>
        <w:tc>
          <w:tcPr>
            <w:tcW w:w="4073" w:type="dxa"/>
            <w:shd w:val="clear" w:color="auto" w:fill="E0E0E0"/>
          </w:tcPr>
          <w:p w14:paraId="430BB099" w14:textId="77777777" w:rsidR="008216D5" w:rsidRDefault="00D90D84">
            <w:pPr>
              <w:pStyle w:val="TableParagraph"/>
              <w:ind w:left="294"/>
              <w:rPr>
                <w:sz w:val="20"/>
              </w:rPr>
            </w:pPr>
            <w:r>
              <w:rPr>
                <w:sz w:val="20"/>
              </w:rPr>
              <w:t>CHEESE, COTTAGE</w:t>
            </w:r>
          </w:p>
        </w:tc>
        <w:tc>
          <w:tcPr>
            <w:tcW w:w="600" w:type="dxa"/>
            <w:shd w:val="clear" w:color="auto" w:fill="E0E0E0"/>
          </w:tcPr>
          <w:p w14:paraId="3282A657" w14:textId="77777777" w:rsidR="008216D5" w:rsidRDefault="00D90D84">
            <w:pPr>
              <w:pStyle w:val="TableParagraph"/>
              <w:ind w:left="39" w:right="37"/>
              <w:jc w:val="center"/>
              <w:rPr>
                <w:sz w:val="20"/>
              </w:rPr>
            </w:pPr>
            <w:r>
              <w:rPr>
                <w:sz w:val="20"/>
              </w:rPr>
              <w:t>CO</w:t>
            </w:r>
          </w:p>
        </w:tc>
        <w:tc>
          <w:tcPr>
            <w:tcW w:w="1020" w:type="dxa"/>
            <w:shd w:val="clear" w:color="auto" w:fill="E0E0E0"/>
          </w:tcPr>
          <w:p w14:paraId="59341964" w14:textId="77777777" w:rsidR="008216D5" w:rsidRDefault="00D90D84">
            <w:pPr>
              <w:pStyle w:val="TableParagraph"/>
              <w:ind w:left="43" w:right="98"/>
              <w:jc w:val="center"/>
              <w:rPr>
                <w:sz w:val="20"/>
              </w:rPr>
            </w:pPr>
            <w:r>
              <w:rPr>
                <w:sz w:val="20"/>
              </w:rPr>
              <w:t>4.980</w:t>
            </w:r>
          </w:p>
        </w:tc>
        <w:tc>
          <w:tcPr>
            <w:tcW w:w="1380" w:type="dxa"/>
            <w:shd w:val="clear" w:color="auto" w:fill="E0E0E0"/>
          </w:tcPr>
          <w:p w14:paraId="3EBEFD9A" w14:textId="77777777" w:rsidR="008216D5" w:rsidRDefault="00D90D84">
            <w:pPr>
              <w:pStyle w:val="TableParagraph"/>
              <w:ind w:left="121"/>
              <w:rPr>
                <w:sz w:val="20"/>
              </w:rPr>
            </w:pPr>
            <w:r>
              <w:rPr>
                <w:sz w:val="20"/>
              </w:rPr>
              <w:t>7-Jun-04</w:t>
            </w:r>
          </w:p>
        </w:tc>
        <w:tc>
          <w:tcPr>
            <w:tcW w:w="1140" w:type="dxa"/>
            <w:shd w:val="clear" w:color="auto" w:fill="E0E0E0"/>
          </w:tcPr>
          <w:p w14:paraId="4013C27B" w14:textId="77777777" w:rsidR="008216D5" w:rsidRDefault="00D90D84">
            <w:pPr>
              <w:pStyle w:val="TableParagraph"/>
              <w:ind w:left="181"/>
              <w:rPr>
                <w:sz w:val="20"/>
              </w:rPr>
            </w:pPr>
            <w:r>
              <w:rPr>
                <w:sz w:val="20"/>
              </w:rPr>
              <w:t>18.00</w:t>
            </w:r>
          </w:p>
        </w:tc>
        <w:tc>
          <w:tcPr>
            <w:tcW w:w="402" w:type="dxa"/>
            <w:shd w:val="clear" w:color="auto" w:fill="E0E0E0"/>
          </w:tcPr>
          <w:p w14:paraId="5118B1BD" w14:textId="77777777" w:rsidR="008216D5" w:rsidRDefault="00D90D84">
            <w:pPr>
              <w:pStyle w:val="TableParagraph"/>
              <w:spacing w:line="226" w:lineRule="exact"/>
              <w:ind w:left="121"/>
              <w:rPr>
                <w:sz w:val="20"/>
              </w:rPr>
            </w:pPr>
            <w:r>
              <w:rPr>
                <w:sz w:val="20"/>
              </w:rPr>
              <w:t>_</w:t>
            </w:r>
          </w:p>
          <w:p w14:paraId="3B677D52" w14:textId="77777777" w:rsidR="008216D5" w:rsidRDefault="00D90D84">
            <w:pPr>
              <w:pStyle w:val="TableParagraph"/>
              <w:spacing w:line="226" w:lineRule="exact"/>
              <w:ind w:left="121"/>
              <w:rPr>
                <w:sz w:val="20"/>
              </w:rPr>
            </w:pPr>
            <w:r>
              <w:rPr>
                <w:sz w:val="20"/>
              </w:rPr>
              <w:t>_</w:t>
            </w:r>
          </w:p>
          <w:p w14:paraId="0C3F8E94" w14:textId="77777777" w:rsidR="008216D5" w:rsidRDefault="00D90D84">
            <w:pPr>
              <w:pStyle w:val="TableParagraph"/>
              <w:spacing w:line="207" w:lineRule="exact"/>
              <w:ind w:left="121"/>
              <w:rPr>
                <w:sz w:val="20"/>
              </w:rPr>
            </w:pPr>
            <w:r>
              <w:rPr>
                <w:sz w:val="20"/>
              </w:rPr>
              <w:t>_</w:t>
            </w:r>
          </w:p>
        </w:tc>
      </w:tr>
      <w:tr w:rsidR="008216D5" w14:paraId="781FB1AA" w14:textId="77777777">
        <w:trPr>
          <w:trHeight w:val="679"/>
        </w:trPr>
        <w:tc>
          <w:tcPr>
            <w:tcW w:w="896" w:type="dxa"/>
            <w:shd w:val="clear" w:color="auto" w:fill="E0E0E0"/>
          </w:tcPr>
          <w:p w14:paraId="22D29571" w14:textId="77777777" w:rsidR="008216D5" w:rsidRDefault="00D90D84">
            <w:pPr>
              <w:pStyle w:val="TableParagraph"/>
              <w:ind w:left="122"/>
              <w:rPr>
                <w:sz w:val="20"/>
              </w:rPr>
            </w:pPr>
            <w:r>
              <w:rPr>
                <w:sz w:val="20"/>
              </w:rPr>
              <w:t>1305</w:t>
            </w:r>
          </w:p>
        </w:tc>
        <w:tc>
          <w:tcPr>
            <w:tcW w:w="4073" w:type="dxa"/>
            <w:shd w:val="clear" w:color="auto" w:fill="E0E0E0"/>
          </w:tcPr>
          <w:p w14:paraId="03BBE818" w14:textId="77777777" w:rsidR="008216D5" w:rsidRDefault="00D90D84">
            <w:pPr>
              <w:pStyle w:val="TableParagraph"/>
              <w:ind w:left="294"/>
              <w:rPr>
                <w:sz w:val="20"/>
              </w:rPr>
            </w:pPr>
            <w:r>
              <w:rPr>
                <w:sz w:val="20"/>
              </w:rPr>
              <w:t>CHEESE, PARMESAN, GRATED, BULK</w:t>
            </w:r>
          </w:p>
        </w:tc>
        <w:tc>
          <w:tcPr>
            <w:tcW w:w="600" w:type="dxa"/>
            <w:shd w:val="clear" w:color="auto" w:fill="E0E0E0"/>
          </w:tcPr>
          <w:p w14:paraId="5AC3A49A" w14:textId="77777777" w:rsidR="008216D5" w:rsidRDefault="00D90D84">
            <w:pPr>
              <w:pStyle w:val="TableParagraph"/>
              <w:ind w:left="39" w:right="37"/>
              <w:jc w:val="center"/>
              <w:rPr>
                <w:sz w:val="20"/>
              </w:rPr>
            </w:pPr>
            <w:r>
              <w:rPr>
                <w:sz w:val="20"/>
              </w:rPr>
              <w:t>CS</w:t>
            </w:r>
          </w:p>
        </w:tc>
        <w:tc>
          <w:tcPr>
            <w:tcW w:w="1020" w:type="dxa"/>
            <w:shd w:val="clear" w:color="auto" w:fill="E0E0E0"/>
          </w:tcPr>
          <w:p w14:paraId="1E8E9784" w14:textId="77777777" w:rsidR="008216D5" w:rsidRDefault="00D90D84">
            <w:pPr>
              <w:pStyle w:val="TableParagraph"/>
              <w:ind w:left="159" w:right="97"/>
              <w:jc w:val="center"/>
              <w:rPr>
                <w:sz w:val="20"/>
              </w:rPr>
            </w:pPr>
            <w:r>
              <w:rPr>
                <w:sz w:val="20"/>
              </w:rPr>
              <w:t>33.900</w:t>
            </w:r>
          </w:p>
        </w:tc>
        <w:tc>
          <w:tcPr>
            <w:tcW w:w="1380" w:type="dxa"/>
            <w:shd w:val="clear" w:color="auto" w:fill="E0E0E0"/>
          </w:tcPr>
          <w:p w14:paraId="5F57682F" w14:textId="77777777" w:rsidR="008216D5" w:rsidRDefault="00D90D84">
            <w:pPr>
              <w:pStyle w:val="TableParagraph"/>
              <w:ind w:left="121"/>
              <w:rPr>
                <w:sz w:val="20"/>
              </w:rPr>
            </w:pPr>
            <w:r>
              <w:rPr>
                <w:sz w:val="20"/>
              </w:rPr>
              <w:t>8-Nov-93</w:t>
            </w:r>
          </w:p>
        </w:tc>
        <w:tc>
          <w:tcPr>
            <w:tcW w:w="1140" w:type="dxa"/>
            <w:shd w:val="clear" w:color="auto" w:fill="E0E0E0"/>
          </w:tcPr>
          <w:p w14:paraId="3744CCFC" w14:textId="77777777" w:rsidR="008216D5" w:rsidRDefault="00D90D84">
            <w:pPr>
              <w:pStyle w:val="TableParagraph"/>
              <w:ind w:left="181"/>
              <w:rPr>
                <w:sz w:val="20"/>
              </w:rPr>
            </w:pPr>
            <w:r>
              <w:rPr>
                <w:sz w:val="20"/>
              </w:rPr>
              <w:t>2.66</w:t>
            </w:r>
          </w:p>
        </w:tc>
        <w:tc>
          <w:tcPr>
            <w:tcW w:w="402" w:type="dxa"/>
            <w:shd w:val="clear" w:color="auto" w:fill="E0E0E0"/>
          </w:tcPr>
          <w:p w14:paraId="6578A754" w14:textId="77777777" w:rsidR="008216D5" w:rsidRDefault="00D90D84">
            <w:pPr>
              <w:pStyle w:val="TableParagraph"/>
              <w:ind w:left="121"/>
              <w:rPr>
                <w:sz w:val="20"/>
              </w:rPr>
            </w:pPr>
            <w:r>
              <w:rPr>
                <w:sz w:val="20"/>
              </w:rPr>
              <w:t>_</w:t>
            </w:r>
          </w:p>
          <w:p w14:paraId="60B81BCD" w14:textId="77777777" w:rsidR="008216D5" w:rsidRDefault="00D90D84">
            <w:pPr>
              <w:pStyle w:val="TableParagraph"/>
              <w:ind w:left="121"/>
              <w:rPr>
                <w:sz w:val="20"/>
              </w:rPr>
            </w:pPr>
            <w:r>
              <w:rPr>
                <w:sz w:val="20"/>
              </w:rPr>
              <w:t>_</w:t>
            </w:r>
          </w:p>
          <w:p w14:paraId="120F82F5" w14:textId="77777777" w:rsidR="008216D5" w:rsidRDefault="00D90D84">
            <w:pPr>
              <w:pStyle w:val="TableParagraph"/>
              <w:spacing w:line="206" w:lineRule="exact"/>
              <w:ind w:left="121"/>
              <w:rPr>
                <w:sz w:val="20"/>
              </w:rPr>
            </w:pPr>
            <w:r>
              <w:rPr>
                <w:sz w:val="20"/>
              </w:rPr>
              <w:t>_</w:t>
            </w:r>
          </w:p>
        </w:tc>
      </w:tr>
      <w:tr w:rsidR="008216D5" w14:paraId="24630F25" w14:textId="77777777">
        <w:trPr>
          <w:trHeight w:val="680"/>
        </w:trPr>
        <w:tc>
          <w:tcPr>
            <w:tcW w:w="896" w:type="dxa"/>
            <w:shd w:val="clear" w:color="auto" w:fill="E0E0E0"/>
          </w:tcPr>
          <w:p w14:paraId="72EFBD97" w14:textId="77777777" w:rsidR="008216D5" w:rsidRDefault="00D90D84">
            <w:pPr>
              <w:pStyle w:val="TableParagraph"/>
              <w:ind w:left="122"/>
              <w:rPr>
                <w:sz w:val="20"/>
              </w:rPr>
            </w:pPr>
            <w:r>
              <w:rPr>
                <w:sz w:val="20"/>
              </w:rPr>
              <w:t>1390</w:t>
            </w:r>
          </w:p>
        </w:tc>
        <w:tc>
          <w:tcPr>
            <w:tcW w:w="4073" w:type="dxa"/>
            <w:shd w:val="clear" w:color="auto" w:fill="E0E0E0"/>
          </w:tcPr>
          <w:p w14:paraId="72494D5A" w14:textId="77777777" w:rsidR="008216D5" w:rsidRDefault="00D90D84">
            <w:pPr>
              <w:pStyle w:val="TableParagraph"/>
              <w:ind w:left="294"/>
              <w:rPr>
                <w:sz w:val="20"/>
              </w:rPr>
            </w:pPr>
            <w:r>
              <w:rPr>
                <w:sz w:val="20"/>
              </w:rPr>
              <w:t>CHEESE, PARMESAN, GRATED, IND</w:t>
            </w:r>
          </w:p>
        </w:tc>
        <w:tc>
          <w:tcPr>
            <w:tcW w:w="600" w:type="dxa"/>
            <w:shd w:val="clear" w:color="auto" w:fill="E0E0E0"/>
          </w:tcPr>
          <w:p w14:paraId="01296D83" w14:textId="77777777" w:rsidR="008216D5" w:rsidRDefault="00D90D84">
            <w:pPr>
              <w:pStyle w:val="TableParagraph"/>
              <w:ind w:left="39" w:right="37"/>
              <w:jc w:val="center"/>
              <w:rPr>
                <w:sz w:val="20"/>
              </w:rPr>
            </w:pPr>
            <w:r>
              <w:rPr>
                <w:sz w:val="20"/>
              </w:rPr>
              <w:t>CS</w:t>
            </w:r>
          </w:p>
        </w:tc>
        <w:tc>
          <w:tcPr>
            <w:tcW w:w="1020" w:type="dxa"/>
            <w:shd w:val="clear" w:color="auto" w:fill="E0E0E0"/>
          </w:tcPr>
          <w:p w14:paraId="2D5AD8CA" w14:textId="77777777" w:rsidR="008216D5" w:rsidRDefault="00D90D84">
            <w:pPr>
              <w:pStyle w:val="TableParagraph"/>
              <w:ind w:left="159" w:right="97"/>
              <w:jc w:val="center"/>
              <w:rPr>
                <w:sz w:val="20"/>
              </w:rPr>
            </w:pPr>
            <w:r>
              <w:rPr>
                <w:sz w:val="20"/>
              </w:rPr>
              <w:t>13.710</w:t>
            </w:r>
          </w:p>
        </w:tc>
        <w:tc>
          <w:tcPr>
            <w:tcW w:w="1380" w:type="dxa"/>
            <w:shd w:val="clear" w:color="auto" w:fill="E0E0E0"/>
          </w:tcPr>
          <w:p w14:paraId="113B7895" w14:textId="77777777" w:rsidR="008216D5" w:rsidRDefault="00D90D84">
            <w:pPr>
              <w:pStyle w:val="TableParagraph"/>
              <w:ind w:left="121"/>
              <w:rPr>
                <w:sz w:val="20"/>
              </w:rPr>
            </w:pPr>
            <w:r>
              <w:rPr>
                <w:sz w:val="20"/>
              </w:rPr>
              <w:t>14-Jul-04</w:t>
            </w:r>
          </w:p>
        </w:tc>
        <w:tc>
          <w:tcPr>
            <w:tcW w:w="1140" w:type="dxa"/>
            <w:shd w:val="clear" w:color="auto" w:fill="E0E0E0"/>
          </w:tcPr>
          <w:p w14:paraId="318D97C7" w14:textId="77777777" w:rsidR="008216D5" w:rsidRDefault="00D90D84">
            <w:pPr>
              <w:pStyle w:val="TableParagraph"/>
              <w:ind w:left="181"/>
              <w:rPr>
                <w:sz w:val="20"/>
              </w:rPr>
            </w:pPr>
            <w:r>
              <w:rPr>
                <w:sz w:val="20"/>
              </w:rPr>
              <w:t>6.00</w:t>
            </w:r>
          </w:p>
        </w:tc>
        <w:tc>
          <w:tcPr>
            <w:tcW w:w="402" w:type="dxa"/>
            <w:shd w:val="clear" w:color="auto" w:fill="E0E0E0"/>
          </w:tcPr>
          <w:p w14:paraId="20046C7F" w14:textId="77777777" w:rsidR="008216D5" w:rsidRDefault="00D90D84">
            <w:pPr>
              <w:pStyle w:val="TableParagraph"/>
              <w:ind w:left="121"/>
              <w:rPr>
                <w:sz w:val="20"/>
              </w:rPr>
            </w:pPr>
            <w:r>
              <w:rPr>
                <w:sz w:val="20"/>
              </w:rPr>
              <w:t>_</w:t>
            </w:r>
          </w:p>
          <w:p w14:paraId="64C312FF" w14:textId="77777777" w:rsidR="008216D5" w:rsidRDefault="00D90D84">
            <w:pPr>
              <w:pStyle w:val="TableParagraph"/>
              <w:ind w:left="121"/>
              <w:rPr>
                <w:sz w:val="20"/>
              </w:rPr>
            </w:pPr>
            <w:r>
              <w:rPr>
                <w:sz w:val="20"/>
              </w:rPr>
              <w:t>_</w:t>
            </w:r>
          </w:p>
          <w:p w14:paraId="2ABCB471" w14:textId="77777777" w:rsidR="008216D5" w:rsidRDefault="00D90D84">
            <w:pPr>
              <w:pStyle w:val="TableParagraph"/>
              <w:spacing w:line="207" w:lineRule="exact"/>
              <w:ind w:left="121"/>
              <w:rPr>
                <w:sz w:val="20"/>
              </w:rPr>
            </w:pPr>
            <w:r>
              <w:rPr>
                <w:sz w:val="20"/>
              </w:rPr>
              <w:t>_</w:t>
            </w:r>
          </w:p>
        </w:tc>
      </w:tr>
      <w:tr w:rsidR="008216D5" w14:paraId="041FF54C" w14:textId="77777777">
        <w:trPr>
          <w:trHeight w:val="679"/>
        </w:trPr>
        <w:tc>
          <w:tcPr>
            <w:tcW w:w="896" w:type="dxa"/>
            <w:shd w:val="clear" w:color="auto" w:fill="E0E0E0"/>
          </w:tcPr>
          <w:p w14:paraId="0748CBD9" w14:textId="77777777" w:rsidR="008216D5" w:rsidRDefault="00D90D84">
            <w:pPr>
              <w:pStyle w:val="TableParagraph"/>
              <w:ind w:left="122"/>
              <w:rPr>
                <w:sz w:val="20"/>
              </w:rPr>
            </w:pPr>
            <w:r>
              <w:rPr>
                <w:sz w:val="20"/>
              </w:rPr>
              <w:t>8271</w:t>
            </w:r>
          </w:p>
        </w:tc>
        <w:tc>
          <w:tcPr>
            <w:tcW w:w="4073" w:type="dxa"/>
            <w:shd w:val="clear" w:color="auto" w:fill="E0E0E0"/>
          </w:tcPr>
          <w:p w14:paraId="0EC0E94D" w14:textId="77777777" w:rsidR="008216D5" w:rsidRDefault="00D90D84">
            <w:pPr>
              <w:pStyle w:val="TableParagraph"/>
              <w:ind w:left="294" w:right="1718"/>
              <w:rPr>
                <w:sz w:val="20"/>
              </w:rPr>
            </w:pPr>
            <w:r>
              <w:rPr>
                <w:sz w:val="20"/>
              </w:rPr>
              <w:t>CHEESE,CHEDDAR, MODIFIED FAT &amp; NA</w:t>
            </w:r>
          </w:p>
        </w:tc>
        <w:tc>
          <w:tcPr>
            <w:tcW w:w="600" w:type="dxa"/>
            <w:shd w:val="clear" w:color="auto" w:fill="E0E0E0"/>
          </w:tcPr>
          <w:p w14:paraId="19C2DB8F" w14:textId="77777777" w:rsidR="008216D5" w:rsidRDefault="00D90D84">
            <w:pPr>
              <w:pStyle w:val="TableParagraph"/>
              <w:ind w:left="39" w:right="37"/>
              <w:jc w:val="center"/>
              <w:rPr>
                <w:sz w:val="20"/>
              </w:rPr>
            </w:pPr>
            <w:r>
              <w:rPr>
                <w:sz w:val="20"/>
              </w:rPr>
              <w:t>LB</w:t>
            </w:r>
          </w:p>
        </w:tc>
        <w:tc>
          <w:tcPr>
            <w:tcW w:w="1020" w:type="dxa"/>
            <w:shd w:val="clear" w:color="auto" w:fill="E0E0E0"/>
          </w:tcPr>
          <w:p w14:paraId="636DB358" w14:textId="77777777" w:rsidR="008216D5" w:rsidRDefault="00D90D84">
            <w:pPr>
              <w:pStyle w:val="TableParagraph"/>
              <w:ind w:left="43" w:right="98"/>
              <w:jc w:val="center"/>
              <w:rPr>
                <w:sz w:val="20"/>
              </w:rPr>
            </w:pPr>
            <w:r>
              <w:rPr>
                <w:sz w:val="20"/>
              </w:rPr>
              <w:t>2.890</w:t>
            </w:r>
          </w:p>
        </w:tc>
        <w:tc>
          <w:tcPr>
            <w:tcW w:w="1380" w:type="dxa"/>
            <w:shd w:val="clear" w:color="auto" w:fill="E0E0E0"/>
          </w:tcPr>
          <w:p w14:paraId="0286323B" w14:textId="77777777" w:rsidR="008216D5" w:rsidRDefault="00D90D84">
            <w:pPr>
              <w:pStyle w:val="TableParagraph"/>
              <w:ind w:left="121"/>
              <w:rPr>
                <w:sz w:val="20"/>
              </w:rPr>
            </w:pPr>
            <w:r>
              <w:rPr>
                <w:sz w:val="20"/>
              </w:rPr>
              <w:t>8-Dec-04</w:t>
            </w:r>
          </w:p>
        </w:tc>
        <w:tc>
          <w:tcPr>
            <w:tcW w:w="1140" w:type="dxa"/>
            <w:shd w:val="clear" w:color="auto" w:fill="E0E0E0"/>
          </w:tcPr>
          <w:p w14:paraId="7141AD30" w14:textId="77777777" w:rsidR="008216D5" w:rsidRDefault="00D90D84">
            <w:pPr>
              <w:pStyle w:val="TableParagraph"/>
              <w:ind w:left="181"/>
              <w:rPr>
                <w:sz w:val="20"/>
              </w:rPr>
            </w:pPr>
            <w:r>
              <w:rPr>
                <w:sz w:val="20"/>
              </w:rPr>
              <w:t>80.00</w:t>
            </w:r>
          </w:p>
        </w:tc>
        <w:tc>
          <w:tcPr>
            <w:tcW w:w="402" w:type="dxa"/>
            <w:shd w:val="clear" w:color="auto" w:fill="E0E0E0"/>
          </w:tcPr>
          <w:p w14:paraId="7F9E0DA3" w14:textId="77777777" w:rsidR="008216D5" w:rsidRDefault="00D90D84">
            <w:pPr>
              <w:pStyle w:val="TableParagraph"/>
              <w:ind w:left="121"/>
              <w:rPr>
                <w:sz w:val="20"/>
              </w:rPr>
            </w:pPr>
            <w:r>
              <w:rPr>
                <w:sz w:val="20"/>
              </w:rPr>
              <w:t>_</w:t>
            </w:r>
          </w:p>
          <w:p w14:paraId="6D7E1914" w14:textId="77777777" w:rsidR="008216D5" w:rsidRDefault="00D90D84">
            <w:pPr>
              <w:pStyle w:val="TableParagraph"/>
              <w:spacing w:line="226" w:lineRule="exact"/>
              <w:ind w:left="121"/>
              <w:rPr>
                <w:sz w:val="20"/>
              </w:rPr>
            </w:pPr>
            <w:r>
              <w:rPr>
                <w:sz w:val="20"/>
              </w:rPr>
              <w:t>_</w:t>
            </w:r>
          </w:p>
          <w:p w14:paraId="1994FFA4" w14:textId="77777777" w:rsidR="008216D5" w:rsidRDefault="00D90D84">
            <w:pPr>
              <w:pStyle w:val="TableParagraph"/>
              <w:spacing w:line="206" w:lineRule="exact"/>
              <w:ind w:left="121"/>
              <w:rPr>
                <w:sz w:val="20"/>
              </w:rPr>
            </w:pPr>
            <w:r>
              <w:rPr>
                <w:sz w:val="20"/>
              </w:rPr>
              <w:t>_</w:t>
            </w:r>
          </w:p>
        </w:tc>
      </w:tr>
      <w:tr w:rsidR="008216D5" w14:paraId="4B4BBB80" w14:textId="77777777">
        <w:trPr>
          <w:trHeight w:val="680"/>
        </w:trPr>
        <w:tc>
          <w:tcPr>
            <w:tcW w:w="896" w:type="dxa"/>
            <w:shd w:val="clear" w:color="auto" w:fill="E0E0E0"/>
          </w:tcPr>
          <w:p w14:paraId="5912195C" w14:textId="77777777" w:rsidR="008216D5" w:rsidRDefault="00D90D84">
            <w:pPr>
              <w:pStyle w:val="TableParagraph"/>
              <w:ind w:left="122"/>
              <w:rPr>
                <w:sz w:val="20"/>
              </w:rPr>
            </w:pPr>
            <w:r>
              <w:rPr>
                <w:sz w:val="20"/>
              </w:rPr>
              <w:t>3252</w:t>
            </w:r>
          </w:p>
        </w:tc>
        <w:tc>
          <w:tcPr>
            <w:tcW w:w="4073" w:type="dxa"/>
            <w:shd w:val="clear" w:color="auto" w:fill="E0E0E0"/>
          </w:tcPr>
          <w:p w14:paraId="2663B378" w14:textId="77777777" w:rsidR="008216D5" w:rsidRDefault="00D90D84">
            <w:pPr>
              <w:pStyle w:val="TableParagraph"/>
              <w:ind w:left="294"/>
              <w:rPr>
                <w:sz w:val="20"/>
              </w:rPr>
            </w:pPr>
            <w:r>
              <w:rPr>
                <w:sz w:val="20"/>
              </w:rPr>
              <w:t>CHEESECAKE</w:t>
            </w:r>
          </w:p>
        </w:tc>
        <w:tc>
          <w:tcPr>
            <w:tcW w:w="600" w:type="dxa"/>
            <w:shd w:val="clear" w:color="auto" w:fill="E0E0E0"/>
          </w:tcPr>
          <w:p w14:paraId="59E8BC4A" w14:textId="77777777" w:rsidR="008216D5" w:rsidRDefault="00D90D84">
            <w:pPr>
              <w:pStyle w:val="TableParagraph"/>
              <w:ind w:left="39" w:right="37"/>
              <w:jc w:val="center"/>
              <w:rPr>
                <w:sz w:val="20"/>
              </w:rPr>
            </w:pPr>
            <w:r>
              <w:rPr>
                <w:sz w:val="20"/>
              </w:rPr>
              <w:t>CS</w:t>
            </w:r>
          </w:p>
        </w:tc>
        <w:tc>
          <w:tcPr>
            <w:tcW w:w="1020" w:type="dxa"/>
            <w:shd w:val="clear" w:color="auto" w:fill="E0E0E0"/>
          </w:tcPr>
          <w:p w14:paraId="508C377A" w14:textId="77777777" w:rsidR="008216D5" w:rsidRDefault="00D90D84">
            <w:pPr>
              <w:pStyle w:val="TableParagraph"/>
              <w:ind w:left="159" w:right="97"/>
              <w:jc w:val="center"/>
              <w:rPr>
                <w:sz w:val="20"/>
              </w:rPr>
            </w:pPr>
            <w:r>
              <w:rPr>
                <w:sz w:val="20"/>
              </w:rPr>
              <w:t>34.250</w:t>
            </w:r>
          </w:p>
        </w:tc>
        <w:tc>
          <w:tcPr>
            <w:tcW w:w="1380" w:type="dxa"/>
            <w:shd w:val="clear" w:color="auto" w:fill="E0E0E0"/>
          </w:tcPr>
          <w:p w14:paraId="2E391FEF" w14:textId="77777777" w:rsidR="008216D5" w:rsidRDefault="00D90D84">
            <w:pPr>
              <w:pStyle w:val="TableParagraph"/>
              <w:ind w:left="121"/>
              <w:rPr>
                <w:sz w:val="20"/>
              </w:rPr>
            </w:pPr>
            <w:r>
              <w:rPr>
                <w:sz w:val="20"/>
              </w:rPr>
              <w:t>13-Dec-93</w:t>
            </w:r>
          </w:p>
        </w:tc>
        <w:tc>
          <w:tcPr>
            <w:tcW w:w="1140" w:type="dxa"/>
            <w:shd w:val="clear" w:color="auto" w:fill="E0E0E0"/>
          </w:tcPr>
          <w:p w14:paraId="608ADAC8" w14:textId="77777777" w:rsidR="008216D5" w:rsidRDefault="00D90D84">
            <w:pPr>
              <w:pStyle w:val="TableParagraph"/>
              <w:ind w:left="181"/>
              <w:rPr>
                <w:sz w:val="20"/>
              </w:rPr>
            </w:pPr>
            <w:r>
              <w:rPr>
                <w:sz w:val="20"/>
              </w:rPr>
              <w:t>0.00</w:t>
            </w:r>
          </w:p>
        </w:tc>
        <w:tc>
          <w:tcPr>
            <w:tcW w:w="402" w:type="dxa"/>
            <w:shd w:val="clear" w:color="auto" w:fill="E0E0E0"/>
          </w:tcPr>
          <w:p w14:paraId="49F80505" w14:textId="77777777" w:rsidR="008216D5" w:rsidRDefault="00D90D84">
            <w:pPr>
              <w:pStyle w:val="TableParagraph"/>
              <w:ind w:left="121"/>
              <w:rPr>
                <w:sz w:val="20"/>
              </w:rPr>
            </w:pPr>
            <w:r>
              <w:rPr>
                <w:sz w:val="20"/>
              </w:rPr>
              <w:t>_</w:t>
            </w:r>
          </w:p>
          <w:p w14:paraId="4AE56CE7" w14:textId="77777777" w:rsidR="008216D5" w:rsidRDefault="00D90D84">
            <w:pPr>
              <w:pStyle w:val="TableParagraph"/>
              <w:ind w:left="121"/>
              <w:rPr>
                <w:sz w:val="20"/>
              </w:rPr>
            </w:pPr>
            <w:r>
              <w:rPr>
                <w:sz w:val="20"/>
              </w:rPr>
              <w:t>_</w:t>
            </w:r>
          </w:p>
          <w:p w14:paraId="5E8FBCD2" w14:textId="77777777" w:rsidR="008216D5" w:rsidRDefault="00D90D84">
            <w:pPr>
              <w:pStyle w:val="TableParagraph"/>
              <w:spacing w:line="207" w:lineRule="exact"/>
              <w:ind w:left="121"/>
              <w:rPr>
                <w:sz w:val="20"/>
              </w:rPr>
            </w:pPr>
            <w:r>
              <w:rPr>
                <w:sz w:val="20"/>
              </w:rPr>
              <w:t>_</w:t>
            </w:r>
          </w:p>
        </w:tc>
      </w:tr>
      <w:tr w:rsidR="008216D5" w14:paraId="06F8C3C8" w14:textId="77777777">
        <w:trPr>
          <w:trHeight w:val="679"/>
        </w:trPr>
        <w:tc>
          <w:tcPr>
            <w:tcW w:w="896" w:type="dxa"/>
            <w:shd w:val="clear" w:color="auto" w:fill="E0E0E0"/>
          </w:tcPr>
          <w:p w14:paraId="3364F6F7" w14:textId="77777777" w:rsidR="008216D5" w:rsidRDefault="00D90D84">
            <w:pPr>
              <w:pStyle w:val="TableParagraph"/>
              <w:ind w:left="122"/>
              <w:rPr>
                <w:sz w:val="20"/>
              </w:rPr>
            </w:pPr>
            <w:r>
              <w:rPr>
                <w:sz w:val="20"/>
              </w:rPr>
              <w:t>1806</w:t>
            </w:r>
          </w:p>
        </w:tc>
        <w:tc>
          <w:tcPr>
            <w:tcW w:w="4073" w:type="dxa"/>
            <w:shd w:val="clear" w:color="auto" w:fill="E0E0E0"/>
          </w:tcPr>
          <w:p w14:paraId="436336ED" w14:textId="77777777" w:rsidR="008216D5" w:rsidRDefault="00D90D84">
            <w:pPr>
              <w:pStyle w:val="TableParagraph"/>
              <w:ind w:left="294"/>
              <w:rPr>
                <w:sz w:val="20"/>
              </w:rPr>
            </w:pPr>
            <w:r>
              <w:rPr>
                <w:sz w:val="20"/>
              </w:rPr>
              <w:t>CREAM, HALF &amp; HALF, QUART</w:t>
            </w:r>
          </w:p>
        </w:tc>
        <w:tc>
          <w:tcPr>
            <w:tcW w:w="600" w:type="dxa"/>
            <w:shd w:val="clear" w:color="auto" w:fill="E0E0E0"/>
          </w:tcPr>
          <w:p w14:paraId="503EE9BA" w14:textId="77777777" w:rsidR="008216D5" w:rsidRDefault="00D90D84">
            <w:pPr>
              <w:pStyle w:val="TableParagraph"/>
              <w:ind w:left="39" w:right="37"/>
              <w:jc w:val="center"/>
              <w:rPr>
                <w:sz w:val="20"/>
              </w:rPr>
            </w:pPr>
            <w:r>
              <w:rPr>
                <w:sz w:val="20"/>
              </w:rPr>
              <w:t>QT</w:t>
            </w:r>
          </w:p>
        </w:tc>
        <w:tc>
          <w:tcPr>
            <w:tcW w:w="1020" w:type="dxa"/>
            <w:shd w:val="clear" w:color="auto" w:fill="E0E0E0"/>
          </w:tcPr>
          <w:p w14:paraId="1899774A" w14:textId="77777777" w:rsidR="008216D5" w:rsidRDefault="00D90D84">
            <w:pPr>
              <w:pStyle w:val="TableParagraph"/>
              <w:ind w:left="43" w:right="98"/>
              <w:jc w:val="center"/>
              <w:rPr>
                <w:sz w:val="20"/>
              </w:rPr>
            </w:pPr>
            <w:r>
              <w:rPr>
                <w:sz w:val="20"/>
              </w:rPr>
              <w:t>0.790</w:t>
            </w:r>
          </w:p>
        </w:tc>
        <w:tc>
          <w:tcPr>
            <w:tcW w:w="1380" w:type="dxa"/>
            <w:shd w:val="clear" w:color="auto" w:fill="E0E0E0"/>
          </w:tcPr>
          <w:p w14:paraId="528208E1" w14:textId="77777777" w:rsidR="008216D5" w:rsidRDefault="00D90D84">
            <w:pPr>
              <w:pStyle w:val="TableParagraph"/>
              <w:ind w:left="121"/>
              <w:rPr>
                <w:sz w:val="20"/>
              </w:rPr>
            </w:pPr>
            <w:r>
              <w:rPr>
                <w:sz w:val="20"/>
              </w:rPr>
              <w:t>14-Jul-04</w:t>
            </w:r>
          </w:p>
        </w:tc>
        <w:tc>
          <w:tcPr>
            <w:tcW w:w="1140" w:type="dxa"/>
            <w:shd w:val="clear" w:color="auto" w:fill="E0E0E0"/>
          </w:tcPr>
          <w:p w14:paraId="619B8604" w14:textId="77777777" w:rsidR="008216D5" w:rsidRDefault="00D90D84">
            <w:pPr>
              <w:pStyle w:val="TableParagraph"/>
              <w:ind w:left="181"/>
              <w:rPr>
                <w:sz w:val="20"/>
              </w:rPr>
            </w:pPr>
            <w:r>
              <w:rPr>
                <w:sz w:val="20"/>
              </w:rPr>
              <w:t>2.00</w:t>
            </w:r>
          </w:p>
        </w:tc>
        <w:tc>
          <w:tcPr>
            <w:tcW w:w="402" w:type="dxa"/>
            <w:shd w:val="clear" w:color="auto" w:fill="E0E0E0"/>
          </w:tcPr>
          <w:p w14:paraId="26711EF9" w14:textId="77777777" w:rsidR="008216D5" w:rsidRDefault="00D90D84">
            <w:pPr>
              <w:pStyle w:val="TableParagraph"/>
              <w:spacing w:line="226" w:lineRule="exact"/>
              <w:ind w:left="121"/>
              <w:rPr>
                <w:sz w:val="20"/>
              </w:rPr>
            </w:pPr>
            <w:r>
              <w:rPr>
                <w:sz w:val="20"/>
              </w:rPr>
              <w:t>_</w:t>
            </w:r>
          </w:p>
          <w:p w14:paraId="5CBDEFED" w14:textId="77777777" w:rsidR="008216D5" w:rsidRDefault="00D90D84">
            <w:pPr>
              <w:pStyle w:val="TableParagraph"/>
              <w:spacing w:line="226" w:lineRule="exact"/>
              <w:ind w:left="121"/>
              <w:rPr>
                <w:sz w:val="20"/>
              </w:rPr>
            </w:pPr>
            <w:r>
              <w:rPr>
                <w:sz w:val="20"/>
              </w:rPr>
              <w:t>_</w:t>
            </w:r>
          </w:p>
          <w:p w14:paraId="7DAA3D26" w14:textId="77777777" w:rsidR="008216D5" w:rsidRDefault="00D90D84">
            <w:pPr>
              <w:pStyle w:val="TableParagraph"/>
              <w:spacing w:line="207" w:lineRule="exact"/>
              <w:ind w:left="121"/>
              <w:rPr>
                <w:sz w:val="20"/>
              </w:rPr>
            </w:pPr>
            <w:r>
              <w:rPr>
                <w:sz w:val="20"/>
              </w:rPr>
              <w:t>_</w:t>
            </w:r>
          </w:p>
        </w:tc>
      </w:tr>
      <w:tr w:rsidR="008216D5" w14:paraId="5D91E3A8" w14:textId="77777777">
        <w:trPr>
          <w:trHeight w:val="679"/>
        </w:trPr>
        <w:tc>
          <w:tcPr>
            <w:tcW w:w="896" w:type="dxa"/>
            <w:shd w:val="clear" w:color="auto" w:fill="E0E0E0"/>
          </w:tcPr>
          <w:p w14:paraId="107B9591" w14:textId="77777777" w:rsidR="008216D5" w:rsidRDefault="00D90D84">
            <w:pPr>
              <w:pStyle w:val="TableParagraph"/>
              <w:ind w:left="122"/>
              <w:rPr>
                <w:sz w:val="20"/>
              </w:rPr>
            </w:pPr>
            <w:r>
              <w:rPr>
                <w:sz w:val="20"/>
              </w:rPr>
              <w:t>3621</w:t>
            </w:r>
          </w:p>
        </w:tc>
        <w:tc>
          <w:tcPr>
            <w:tcW w:w="4073" w:type="dxa"/>
            <w:shd w:val="clear" w:color="auto" w:fill="E0E0E0"/>
          </w:tcPr>
          <w:p w14:paraId="7025A135" w14:textId="77777777" w:rsidR="008216D5" w:rsidRDefault="00D90D84">
            <w:pPr>
              <w:pStyle w:val="TableParagraph"/>
              <w:ind w:left="294"/>
              <w:rPr>
                <w:sz w:val="20"/>
              </w:rPr>
            </w:pPr>
            <w:r>
              <w:rPr>
                <w:sz w:val="20"/>
              </w:rPr>
              <w:t>DESSERT CUP, BOSTON CREAM</w:t>
            </w:r>
          </w:p>
        </w:tc>
        <w:tc>
          <w:tcPr>
            <w:tcW w:w="600" w:type="dxa"/>
            <w:shd w:val="clear" w:color="auto" w:fill="E0E0E0"/>
          </w:tcPr>
          <w:p w14:paraId="6EA65DAB" w14:textId="77777777" w:rsidR="008216D5" w:rsidRDefault="00D90D84">
            <w:pPr>
              <w:pStyle w:val="TableParagraph"/>
              <w:ind w:left="39" w:right="37"/>
              <w:jc w:val="center"/>
              <w:rPr>
                <w:sz w:val="20"/>
              </w:rPr>
            </w:pPr>
            <w:r>
              <w:rPr>
                <w:sz w:val="20"/>
              </w:rPr>
              <w:t>CS</w:t>
            </w:r>
          </w:p>
        </w:tc>
        <w:tc>
          <w:tcPr>
            <w:tcW w:w="1020" w:type="dxa"/>
            <w:shd w:val="clear" w:color="auto" w:fill="E0E0E0"/>
          </w:tcPr>
          <w:p w14:paraId="7F646D37" w14:textId="77777777" w:rsidR="008216D5" w:rsidRDefault="00D90D84">
            <w:pPr>
              <w:pStyle w:val="TableParagraph"/>
              <w:ind w:left="159" w:right="97"/>
              <w:jc w:val="center"/>
              <w:rPr>
                <w:sz w:val="20"/>
              </w:rPr>
            </w:pPr>
            <w:r>
              <w:rPr>
                <w:sz w:val="20"/>
              </w:rPr>
              <w:t>21.500</w:t>
            </w:r>
          </w:p>
        </w:tc>
        <w:tc>
          <w:tcPr>
            <w:tcW w:w="1380" w:type="dxa"/>
            <w:shd w:val="clear" w:color="auto" w:fill="E0E0E0"/>
          </w:tcPr>
          <w:p w14:paraId="4ABEE02D" w14:textId="77777777" w:rsidR="008216D5" w:rsidRDefault="00D90D84">
            <w:pPr>
              <w:pStyle w:val="TableParagraph"/>
              <w:ind w:left="121"/>
              <w:rPr>
                <w:sz w:val="20"/>
              </w:rPr>
            </w:pPr>
            <w:r>
              <w:rPr>
                <w:sz w:val="20"/>
              </w:rPr>
              <w:t>8-Dec-04</w:t>
            </w:r>
          </w:p>
        </w:tc>
        <w:tc>
          <w:tcPr>
            <w:tcW w:w="1140" w:type="dxa"/>
            <w:shd w:val="clear" w:color="auto" w:fill="E0E0E0"/>
          </w:tcPr>
          <w:p w14:paraId="17AAE84E" w14:textId="77777777" w:rsidR="008216D5" w:rsidRDefault="00D90D84">
            <w:pPr>
              <w:pStyle w:val="TableParagraph"/>
              <w:ind w:left="181"/>
              <w:rPr>
                <w:sz w:val="20"/>
              </w:rPr>
            </w:pPr>
            <w:r>
              <w:rPr>
                <w:sz w:val="20"/>
              </w:rPr>
              <w:t>3.00</w:t>
            </w:r>
          </w:p>
        </w:tc>
        <w:tc>
          <w:tcPr>
            <w:tcW w:w="402" w:type="dxa"/>
            <w:shd w:val="clear" w:color="auto" w:fill="E0E0E0"/>
          </w:tcPr>
          <w:p w14:paraId="129EB688" w14:textId="77777777" w:rsidR="008216D5" w:rsidRDefault="00D90D84">
            <w:pPr>
              <w:pStyle w:val="TableParagraph"/>
              <w:ind w:left="121"/>
              <w:rPr>
                <w:sz w:val="20"/>
              </w:rPr>
            </w:pPr>
            <w:r>
              <w:rPr>
                <w:sz w:val="20"/>
              </w:rPr>
              <w:t>_</w:t>
            </w:r>
          </w:p>
          <w:p w14:paraId="6DCD29BD" w14:textId="77777777" w:rsidR="008216D5" w:rsidRDefault="00D90D84">
            <w:pPr>
              <w:pStyle w:val="TableParagraph"/>
              <w:ind w:left="121"/>
              <w:rPr>
                <w:sz w:val="20"/>
              </w:rPr>
            </w:pPr>
            <w:r>
              <w:rPr>
                <w:sz w:val="20"/>
              </w:rPr>
              <w:t>_</w:t>
            </w:r>
          </w:p>
          <w:p w14:paraId="72C7298C" w14:textId="77777777" w:rsidR="008216D5" w:rsidRDefault="00D90D84">
            <w:pPr>
              <w:pStyle w:val="TableParagraph"/>
              <w:spacing w:line="206" w:lineRule="exact"/>
              <w:ind w:left="121"/>
              <w:rPr>
                <w:sz w:val="20"/>
              </w:rPr>
            </w:pPr>
            <w:r>
              <w:rPr>
                <w:sz w:val="20"/>
              </w:rPr>
              <w:t>_</w:t>
            </w:r>
          </w:p>
        </w:tc>
      </w:tr>
      <w:tr w:rsidR="008216D5" w14:paraId="1D892A3E" w14:textId="77777777">
        <w:trPr>
          <w:trHeight w:val="680"/>
        </w:trPr>
        <w:tc>
          <w:tcPr>
            <w:tcW w:w="896" w:type="dxa"/>
            <w:shd w:val="clear" w:color="auto" w:fill="E0E0E0"/>
          </w:tcPr>
          <w:p w14:paraId="40D7915A" w14:textId="77777777" w:rsidR="008216D5" w:rsidRDefault="00D90D84">
            <w:pPr>
              <w:pStyle w:val="TableParagraph"/>
              <w:ind w:left="122"/>
              <w:rPr>
                <w:sz w:val="20"/>
              </w:rPr>
            </w:pPr>
            <w:r>
              <w:rPr>
                <w:sz w:val="20"/>
              </w:rPr>
              <w:t>1815</w:t>
            </w:r>
          </w:p>
        </w:tc>
        <w:tc>
          <w:tcPr>
            <w:tcW w:w="4073" w:type="dxa"/>
            <w:shd w:val="clear" w:color="auto" w:fill="E0E0E0"/>
          </w:tcPr>
          <w:p w14:paraId="28F00410" w14:textId="77777777" w:rsidR="008216D5" w:rsidRDefault="00D90D84">
            <w:pPr>
              <w:pStyle w:val="TableParagraph"/>
              <w:ind w:left="294"/>
              <w:rPr>
                <w:sz w:val="20"/>
              </w:rPr>
            </w:pPr>
            <w:r>
              <w:rPr>
                <w:sz w:val="20"/>
              </w:rPr>
              <w:t>ICE CREAM, CHOCOLATE, IND</w:t>
            </w:r>
          </w:p>
        </w:tc>
        <w:tc>
          <w:tcPr>
            <w:tcW w:w="600" w:type="dxa"/>
            <w:shd w:val="clear" w:color="auto" w:fill="E0E0E0"/>
          </w:tcPr>
          <w:p w14:paraId="1AD88F8A" w14:textId="77777777" w:rsidR="008216D5" w:rsidRDefault="00D90D84">
            <w:pPr>
              <w:pStyle w:val="TableParagraph"/>
              <w:ind w:left="39" w:right="37"/>
              <w:jc w:val="center"/>
              <w:rPr>
                <w:sz w:val="20"/>
              </w:rPr>
            </w:pPr>
            <w:r>
              <w:rPr>
                <w:sz w:val="20"/>
              </w:rPr>
              <w:t>DZ</w:t>
            </w:r>
          </w:p>
        </w:tc>
        <w:tc>
          <w:tcPr>
            <w:tcW w:w="1020" w:type="dxa"/>
            <w:shd w:val="clear" w:color="auto" w:fill="E0E0E0"/>
          </w:tcPr>
          <w:p w14:paraId="01075DAE" w14:textId="77777777" w:rsidR="008216D5" w:rsidRDefault="00D90D84">
            <w:pPr>
              <w:pStyle w:val="TableParagraph"/>
              <w:ind w:left="43" w:right="98"/>
              <w:jc w:val="center"/>
              <w:rPr>
                <w:sz w:val="20"/>
              </w:rPr>
            </w:pPr>
            <w:r>
              <w:rPr>
                <w:sz w:val="20"/>
              </w:rPr>
              <w:t>1.765</w:t>
            </w:r>
          </w:p>
        </w:tc>
        <w:tc>
          <w:tcPr>
            <w:tcW w:w="1380" w:type="dxa"/>
            <w:shd w:val="clear" w:color="auto" w:fill="E0E0E0"/>
          </w:tcPr>
          <w:p w14:paraId="12A186B3" w14:textId="77777777" w:rsidR="008216D5" w:rsidRDefault="00D90D84">
            <w:pPr>
              <w:pStyle w:val="TableParagraph"/>
              <w:ind w:left="121"/>
              <w:rPr>
                <w:sz w:val="20"/>
              </w:rPr>
            </w:pPr>
            <w:r>
              <w:rPr>
                <w:sz w:val="20"/>
              </w:rPr>
              <w:t>7-Jun-04</w:t>
            </w:r>
          </w:p>
        </w:tc>
        <w:tc>
          <w:tcPr>
            <w:tcW w:w="1140" w:type="dxa"/>
            <w:shd w:val="clear" w:color="auto" w:fill="E0E0E0"/>
          </w:tcPr>
          <w:p w14:paraId="59B93421" w14:textId="77777777" w:rsidR="008216D5" w:rsidRDefault="00D90D84">
            <w:pPr>
              <w:pStyle w:val="TableParagraph"/>
              <w:ind w:left="181"/>
              <w:rPr>
                <w:sz w:val="20"/>
              </w:rPr>
            </w:pPr>
            <w:r>
              <w:rPr>
                <w:sz w:val="20"/>
              </w:rPr>
              <w:t>48.00</w:t>
            </w:r>
          </w:p>
        </w:tc>
        <w:tc>
          <w:tcPr>
            <w:tcW w:w="402" w:type="dxa"/>
            <w:shd w:val="clear" w:color="auto" w:fill="E0E0E0"/>
          </w:tcPr>
          <w:p w14:paraId="3111B6AF" w14:textId="77777777" w:rsidR="008216D5" w:rsidRDefault="00D90D84">
            <w:pPr>
              <w:pStyle w:val="TableParagraph"/>
              <w:ind w:left="121"/>
              <w:rPr>
                <w:sz w:val="20"/>
              </w:rPr>
            </w:pPr>
            <w:r>
              <w:rPr>
                <w:sz w:val="20"/>
              </w:rPr>
              <w:t>_</w:t>
            </w:r>
          </w:p>
          <w:p w14:paraId="0F9A2DE5" w14:textId="77777777" w:rsidR="008216D5" w:rsidRDefault="00D90D84">
            <w:pPr>
              <w:pStyle w:val="TableParagraph"/>
              <w:ind w:left="121"/>
              <w:rPr>
                <w:sz w:val="20"/>
              </w:rPr>
            </w:pPr>
            <w:r>
              <w:rPr>
                <w:sz w:val="20"/>
              </w:rPr>
              <w:t>_</w:t>
            </w:r>
          </w:p>
          <w:p w14:paraId="28DF6742" w14:textId="77777777" w:rsidR="008216D5" w:rsidRDefault="00D90D84">
            <w:pPr>
              <w:pStyle w:val="TableParagraph"/>
              <w:spacing w:line="207" w:lineRule="exact"/>
              <w:ind w:left="121"/>
              <w:rPr>
                <w:sz w:val="20"/>
              </w:rPr>
            </w:pPr>
            <w:r>
              <w:rPr>
                <w:sz w:val="20"/>
              </w:rPr>
              <w:t>_</w:t>
            </w:r>
          </w:p>
        </w:tc>
      </w:tr>
      <w:tr w:rsidR="008216D5" w14:paraId="0A2D42F5" w14:textId="77777777">
        <w:trPr>
          <w:trHeight w:val="906"/>
        </w:trPr>
        <w:tc>
          <w:tcPr>
            <w:tcW w:w="896" w:type="dxa"/>
            <w:shd w:val="clear" w:color="auto" w:fill="E0E0E0"/>
          </w:tcPr>
          <w:p w14:paraId="32264924" w14:textId="77777777" w:rsidR="008216D5" w:rsidRDefault="00D90D84">
            <w:pPr>
              <w:pStyle w:val="TableParagraph"/>
              <w:ind w:left="122"/>
              <w:rPr>
                <w:sz w:val="20"/>
              </w:rPr>
            </w:pPr>
            <w:r>
              <w:rPr>
                <w:sz w:val="20"/>
              </w:rPr>
              <w:t>1815</w:t>
            </w:r>
          </w:p>
        </w:tc>
        <w:tc>
          <w:tcPr>
            <w:tcW w:w="4073" w:type="dxa"/>
            <w:shd w:val="clear" w:color="auto" w:fill="E0E0E0"/>
          </w:tcPr>
          <w:p w14:paraId="01D0C1E6" w14:textId="77777777" w:rsidR="008216D5" w:rsidRDefault="00D90D84">
            <w:pPr>
              <w:pStyle w:val="TableParagraph"/>
              <w:ind w:left="294"/>
              <w:rPr>
                <w:sz w:val="20"/>
              </w:rPr>
            </w:pPr>
            <w:r>
              <w:rPr>
                <w:sz w:val="20"/>
              </w:rPr>
              <w:t>ICE CREAM, STRAWBERRY, IND</w:t>
            </w:r>
          </w:p>
        </w:tc>
        <w:tc>
          <w:tcPr>
            <w:tcW w:w="600" w:type="dxa"/>
            <w:shd w:val="clear" w:color="auto" w:fill="E0E0E0"/>
          </w:tcPr>
          <w:p w14:paraId="40AB4389" w14:textId="77777777" w:rsidR="008216D5" w:rsidRDefault="00D90D84">
            <w:pPr>
              <w:pStyle w:val="TableParagraph"/>
              <w:ind w:left="39" w:right="37"/>
              <w:jc w:val="center"/>
              <w:rPr>
                <w:sz w:val="20"/>
              </w:rPr>
            </w:pPr>
            <w:r>
              <w:rPr>
                <w:sz w:val="20"/>
              </w:rPr>
              <w:t>DZ</w:t>
            </w:r>
          </w:p>
        </w:tc>
        <w:tc>
          <w:tcPr>
            <w:tcW w:w="1020" w:type="dxa"/>
            <w:shd w:val="clear" w:color="auto" w:fill="E0E0E0"/>
          </w:tcPr>
          <w:p w14:paraId="054AB458" w14:textId="77777777" w:rsidR="008216D5" w:rsidRDefault="00D90D84">
            <w:pPr>
              <w:pStyle w:val="TableParagraph"/>
              <w:ind w:left="43" w:right="98"/>
              <w:jc w:val="center"/>
              <w:rPr>
                <w:sz w:val="20"/>
              </w:rPr>
            </w:pPr>
            <w:r>
              <w:rPr>
                <w:sz w:val="20"/>
              </w:rPr>
              <w:t>1.765</w:t>
            </w:r>
          </w:p>
        </w:tc>
        <w:tc>
          <w:tcPr>
            <w:tcW w:w="1380" w:type="dxa"/>
            <w:shd w:val="clear" w:color="auto" w:fill="E0E0E0"/>
          </w:tcPr>
          <w:p w14:paraId="1DF548B8" w14:textId="77777777" w:rsidR="008216D5" w:rsidRDefault="00D90D84">
            <w:pPr>
              <w:pStyle w:val="TableParagraph"/>
              <w:ind w:left="121"/>
              <w:rPr>
                <w:sz w:val="20"/>
              </w:rPr>
            </w:pPr>
            <w:r>
              <w:rPr>
                <w:sz w:val="20"/>
              </w:rPr>
              <w:t>7-Jun-04</w:t>
            </w:r>
          </w:p>
        </w:tc>
        <w:tc>
          <w:tcPr>
            <w:tcW w:w="1140" w:type="dxa"/>
            <w:shd w:val="clear" w:color="auto" w:fill="E0E0E0"/>
          </w:tcPr>
          <w:p w14:paraId="65F38FE3" w14:textId="77777777" w:rsidR="008216D5" w:rsidRDefault="00D90D84">
            <w:pPr>
              <w:pStyle w:val="TableParagraph"/>
              <w:ind w:left="181"/>
              <w:rPr>
                <w:sz w:val="20"/>
              </w:rPr>
            </w:pPr>
            <w:r>
              <w:rPr>
                <w:sz w:val="20"/>
              </w:rPr>
              <w:t>71.00</w:t>
            </w:r>
          </w:p>
        </w:tc>
        <w:tc>
          <w:tcPr>
            <w:tcW w:w="402" w:type="dxa"/>
            <w:shd w:val="clear" w:color="auto" w:fill="E0E0E0"/>
          </w:tcPr>
          <w:p w14:paraId="4BE3D786" w14:textId="77777777" w:rsidR="008216D5" w:rsidRDefault="00D90D84">
            <w:pPr>
              <w:pStyle w:val="TableParagraph"/>
              <w:ind w:left="121"/>
              <w:rPr>
                <w:sz w:val="20"/>
              </w:rPr>
            </w:pPr>
            <w:r>
              <w:rPr>
                <w:sz w:val="20"/>
              </w:rPr>
              <w:t>_</w:t>
            </w:r>
          </w:p>
          <w:p w14:paraId="7ED00445" w14:textId="77777777" w:rsidR="008216D5" w:rsidRDefault="00D90D84">
            <w:pPr>
              <w:pStyle w:val="TableParagraph"/>
              <w:spacing w:line="226" w:lineRule="exact"/>
              <w:ind w:left="121"/>
              <w:rPr>
                <w:sz w:val="20"/>
              </w:rPr>
            </w:pPr>
            <w:r>
              <w:rPr>
                <w:sz w:val="20"/>
              </w:rPr>
              <w:t>_</w:t>
            </w:r>
          </w:p>
          <w:p w14:paraId="0D40CE0B" w14:textId="77777777" w:rsidR="008216D5" w:rsidRDefault="00D90D84">
            <w:pPr>
              <w:pStyle w:val="TableParagraph"/>
              <w:spacing w:line="226" w:lineRule="exact"/>
              <w:ind w:left="121"/>
              <w:rPr>
                <w:sz w:val="20"/>
              </w:rPr>
            </w:pPr>
            <w:r>
              <w:rPr>
                <w:sz w:val="20"/>
              </w:rPr>
              <w:t>_</w:t>
            </w:r>
          </w:p>
        </w:tc>
      </w:tr>
      <w:tr w:rsidR="008216D5" w14:paraId="4C985625" w14:textId="77777777">
        <w:trPr>
          <w:trHeight w:val="905"/>
        </w:trPr>
        <w:tc>
          <w:tcPr>
            <w:tcW w:w="896" w:type="dxa"/>
            <w:shd w:val="clear" w:color="auto" w:fill="E0E0E0"/>
          </w:tcPr>
          <w:p w14:paraId="056E6502" w14:textId="77777777" w:rsidR="008216D5" w:rsidRDefault="008216D5">
            <w:pPr>
              <w:pStyle w:val="TableParagraph"/>
              <w:spacing w:before="8"/>
              <w:rPr>
                <w:rFonts w:ascii="Times New Roman"/>
                <w:sz w:val="19"/>
              </w:rPr>
            </w:pPr>
          </w:p>
          <w:p w14:paraId="7725B372" w14:textId="77777777" w:rsidR="008216D5" w:rsidRDefault="00D90D84">
            <w:pPr>
              <w:pStyle w:val="TableParagraph"/>
              <w:ind w:left="122"/>
              <w:rPr>
                <w:sz w:val="20"/>
              </w:rPr>
            </w:pPr>
            <w:r>
              <w:rPr>
                <w:sz w:val="20"/>
              </w:rPr>
              <w:t>1818</w:t>
            </w:r>
          </w:p>
        </w:tc>
        <w:tc>
          <w:tcPr>
            <w:tcW w:w="4073" w:type="dxa"/>
            <w:shd w:val="clear" w:color="auto" w:fill="E0E0E0"/>
          </w:tcPr>
          <w:p w14:paraId="7C6225AE" w14:textId="77777777" w:rsidR="008216D5" w:rsidRDefault="008216D5">
            <w:pPr>
              <w:pStyle w:val="TableParagraph"/>
              <w:spacing w:before="8"/>
              <w:rPr>
                <w:rFonts w:ascii="Times New Roman"/>
                <w:sz w:val="19"/>
              </w:rPr>
            </w:pPr>
          </w:p>
          <w:p w14:paraId="5C4C7B6C" w14:textId="77777777" w:rsidR="008216D5" w:rsidRDefault="00D90D84">
            <w:pPr>
              <w:pStyle w:val="TableParagraph"/>
              <w:ind w:left="294" w:right="278"/>
              <w:rPr>
                <w:sz w:val="20"/>
              </w:rPr>
            </w:pPr>
            <w:r>
              <w:rPr>
                <w:sz w:val="20"/>
              </w:rPr>
              <w:t>ICE CREAM, SUNDAE, CHOCOLATE, IND</w:t>
            </w:r>
          </w:p>
        </w:tc>
        <w:tc>
          <w:tcPr>
            <w:tcW w:w="600" w:type="dxa"/>
            <w:shd w:val="clear" w:color="auto" w:fill="E0E0E0"/>
          </w:tcPr>
          <w:p w14:paraId="7D27B7C5" w14:textId="77777777" w:rsidR="008216D5" w:rsidRDefault="008216D5">
            <w:pPr>
              <w:pStyle w:val="TableParagraph"/>
              <w:spacing w:before="8"/>
              <w:rPr>
                <w:rFonts w:ascii="Times New Roman"/>
                <w:sz w:val="19"/>
              </w:rPr>
            </w:pPr>
          </w:p>
          <w:p w14:paraId="77C20317" w14:textId="77777777" w:rsidR="008216D5" w:rsidRDefault="00D90D84">
            <w:pPr>
              <w:pStyle w:val="TableParagraph"/>
              <w:ind w:left="39" w:right="37"/>
              <w:jc w:val="center"/>
              <w:rPr>
                <w:sz w:val="20"/>
              </w:rPr>
            </w:pPr>
            <w:r>
              <w:rPr>
                <w:sz w:val="20"/>
              </w:rPr>
              <w:t>DZ</w:t>
            </w:r>
          </w:p>
        </w:tc>
        <w:tc>
          <w:tcPr>
            <w:tcW w:w="1020" w:type="dxa"/>
            <w:shd w:val="clear" w:color="auto" w:fill="E0E0E0"/>
          </w:tcPr>
          <w:p w14:paraId="68FD7360" w14:textId="77777777" w:rsidR="008216D5" w:rsidRDefault="008216D5">
            <w:pPr>
              <w:pStyle w:val="TableParagraph"/>
              <w:spacing w:before="8"/>
              <w:rPr>
                <w:rFonts w:ascii="Times New Roman"/>
                <w:sz w:val="19"/>
              </w:rPr>
            </w:pPr>
          </w:p>
          <w:p w14:paraId="5E402AFA" w14:textId="77777777" w:rsidR="008216D5" w:rsidRDefault="00D90D84">
            <w:pPr>
              <w:pStyle w:val="TableParagraph"/>
              <w:ind w:left="43" w:right="98"/>
              <w:jc w:val="center"/>
              <w:rPr>
                <w:sz w:val="20"/>
              </w:rPr>
            </w:pPr>
            <w:r>
              <w:rPr>
                <w:sz w:val="20"/>
              </w:rPr>
              <w:t>1.730</w:t>
            </w:r>
          </w:p>
        </w:tc>
        <w:tc>
          <w:tcPr>
            <w:tcW w:w="1380" w:type="dxa"/>
            <w:shd w:val="clear" w:color="auto" w:fill="E0E0E0"/>
          </w:tcPr>
          <w:p w14:paraId="5EBD9162" w14:textId="77777777" w:rsidR="008216D5" w:rsidRDefault="008216D5">
            <w:pPr>
              <w:pStyle w:val="TableParagraph"/>
              <w:spacing w:before="8"/>
              <w:rPr>
                <w:rFonts w:ascii="Times New Roman"/>
                <w:sz w:val="19"/>
              </w:rPr>
            </w:pPr>
          </w:p>
          <w:p w14:paraId="297F5144" w14:textId="77777777" w:rsidR="008216D5" w:rsidRDefault="00D90D84">
            <w:pPr>
              <w:pStyle w:val="TableParagraph"/>
              <w:ind w:left="121"/>
              <w:rPr>
                <w:sz w:val="20"/>
              </w:rPr>
            </w:pPr>
            <w:r>
              <w:rPr>
                <w:sz w:val="20"/>
              </w:rPr>
              <w:t>10-Jun-93</w:t>
            </w:r>
          </w:p>
        </w:tc>
        <w:tc>
          <w:tcPr>
            <w:tcW w:w="1140" w:type="dxa"/>
            <w:shd w:val="clear" w:color="auto" w:fill="E0E0E0"/>
          </w:tcPr>
          <w:p w14:paraId="145D706D" w14:textId="77777777" w:rsidR="008216D5" w:rsidRDefault="008216D5">
            <w:pPr>
              <w:pStyle w:val="TableParagraph"/>
              <w:spacing w:before="8"/>
              <w:rPr>
                <w:rFonts w:ascii="Times New Roman"/>
                <w:sz w:val="19"/>
              </w:rPr>
            </w:pPr>
          </w:p>
          <w:p w14:paraId="5FAECD74" w14:textId="77777777" w:rsidR="008216D5" w:rsidRDefault="00D90D84">
            <w:pPr>
              <w:pStyle w:val="TableParagraph"/>
              <w:ind w:left="181"/>
              <w:rPr>
                <w:sz w:val="20"/>
              </w:rPr>
            </w:pPr>
            <w:r>
              <w:rPr>
                <w:sz w:val="20"/>
              </w:rPr>
              <w:t>6.00</w:t>
            </w:r>
          </w:p>
        </w:tc>
        <w:tc>
          <w:tcPr>
            <w:tcW w:w="402" w:type="dxa"/>
            <w:shd w:val="clear" w:color="auto" w:fill="E0E0E0"/>
          </w:tcPr>
          <w:p w14:paraId="500CBC66" w14:textId="77777777" w:rsidR="008216D5" w:rsidRDefault="008216D5">
            <w:pPr>
              <w:pStyle w:val="TableParagraph"/>
              <w:spacing w:before="8"/>
              <w:rPr>
                <w:rFonts w:ascii="Times New Roman"/>
                <w:sz w:val="19"/>
              </w:rPr>
            </w:pPr>
          </w:p>
          <w:p w14:paraId="13A4660E" w14:textId="77777777" w:rsidR="008216D5" w:rsidRDefault="00D90D84">
            <w:pPr>
              <w:pStyle w:val="TableParagraph"/>
              <w:ind w:left="121"/>
              <w:rPr>
                <w:sz w:val="20"/>
              </w:rPr>
            </w:pPr>
            <w:r>
              <w:rPr>
                <w:sz w:val="20"/>
              </w:rPr>
              <w:t>_</w:t>
            </w:r>
          </w:p>
          <w:p w14:paraId="24EBE820" w14:textId="77777777" w:rsidR="008216D5" w:rsidRDefault="00D90D84">
            <w:pPr>
              <w:pStyle w:val="TableParagraph"/>
              <w:spacing w:line="226" w:lineRule="exact"/>
              <w:ind w:left="121"/>
              <w:rPr>
                <w:sz w:val="20"/>
              </w:rPr>
            </w:pPr>
            <w:r>
              <w:rPr>
                <w:sz w:val="20"/>
              </w:rPr>
              <w:t>_</w:t>
            </w:r>
          </w:p>
          <w:p w14:paraId="0934E094" w14:textId="77777777" w:rsidR="008216D5" w:rsidRDefault="00D90D84">
            <w:pPr>
              <w:pStyle w:val="TableParagraph"/>
              <w:spacing w:line="206" w:lineRule="exact"/>
              <w:ind w:left="121"/>
              <w:rPr>
                <w:sz w:val="20"/>
              </w:rPr>
            </w:pPr>
            <w:r>
              <w:rPr>
                <w:sz w:val="20"/>
              </w:rPr>
              <w:t>_</w:t>
            </w:r>
          </w:p>
        </w:tc>
      </w:tr>
      <w:tr w:rsidR="008216D5" w14:paraId="0FE18802" w14:textId="77777777">
        <w:trPr>
          <w:trHeight w:val="680"/>
        </w:trPr>
        <w:tc>
          <w:tcPr>
            <w:tcW w:w="896" w:type="dxa"/>
            <w:shd w:val="clear" w:color="auto" w:fill="E0E0E0"/>
          </w:tcPr>
          <w:p w14:paraId="0B2DB51E" w14:textId="77777777" w:rsidR="008216D5" w:rsidRDefault="00D90D84">
            <w:pPr>
              <w:pStyle w:val="TableParagraph"/>
              <w:ind w:left="122"/>
              <w:rPr>
                <w:sz w:val="20"/>
              </w:rPr>
            </w:pPr>
            <w:r>
              <w:rPr>
                <w:sz w:val="20"/>
              </w:rPr>
              <w:t>1818</w:t>
            </w:r>
          </w:p>
        </w:tc>
        <w:tc>
          <w:tcPr>
            <w:tcW w:w="4073" w:type="dxa"/>
            <w:shd w:val="clear" w:color="auto" w:fill="E0E0E0"/>
          </w:tcPr>
          <w:p w14:paraId="7389F40C" w14:textId="77777777" w:rsidR="008216D5" w:rsidRDefault="00D90D84">
            <w:pPr>
              <w:pStyle w:val="TableParagraph"/>
              <w:ind w:left="294" w:right="158"/>
              <w:rPr>
                <w:sz w:val="20"/>
              </w:rPr>
            </w:pPr>
            <w:r>
              <w:rPr>
                <w:sz w:val="20"/>
              </w:rPr>
              <w:t>ICE CREAM, SUNDAE, STRAWBERRY, IND</w:t>
            </w:r>
          </w:p>
        </w:tc>
        <w:tc>
          <w:tcPr>
            <w:tcW w:w="600" w:type="dxa"/>
            <w:shd w:val="clear" w:color="auto" w:fill="E0E0E0"/>
          </w:tcPr>
          <w:p w14:paraId="0E645A63" w14:textId="77777777" w:rsidR="008216D5" w:rsidRDefault="00D90D84">
            <w:pPr>
              <w:pStyle w:val="TableParagraph"/>
              <w:ind w:left="39" w:right="37"/>
              <w:jc w:val="center"/>
              <w:rPr>
                <w:sz w:val="20"/>
              </w:rPr>
            </w:pPr>
            <w:r>
              <w:rPr>
                <w:sz w:val="20"/>
              </w:rPr>
              <w:t>DZ</w:t>
            </w:r>
          </w:p>
        </w:tc>
        <w:tc>
          <w:tcPr>
            <w:tcW w:w="1020" w:type="dxa"/>
            <w:shd w:val="clear" w:color="auto" w:fill="E0E0E0"/>
          </w:tcPr>
          <w:p w14:paraId="3AEC3C57" w14:textId="77777777" w:rsidR="008216D5" w:rsidRDefault="00D90D84">
            <w:pPr>
              <w:pStyle w:val="TableParagraph"/>
              <w:ind w:left="43" w:right="98"/>
              <w:jc w:val="center"/>
              <w:rPr>
                <w:sz w:val="20"/>
              </w:rPr>
            </w:pPr>
            <w:r>
              <w:rPr>
                <w:sz w:val="20"/>
              </w:rPr>
              <w:t>1.730</w:t>
            </w:r>
          </w:p>
        </w:tc>
        <w:tc>
          <w:tcPr>
            <w:tcW w:w="1380" w:type="dxa"/>
            <w:shd w:val="clear" w:color="auto" w:fill="E0E0E0"/>
          </w:tcPr>
          <w:p w14:paraId="13D3AE2C" w14:textId="77777777" w:rsidR="008216D5" w:rsidRDefault="00D90D84">
            <w:pPr>
              <w:pStyle w:val="TableParagraph"/>
              <w:ind w:left="121"/>
              <w:rPr>
                <w:sz w:val="20"/>
              </w:rPr>
            </w:pPr>
            <w:r>
              <w:rPr>
                <w:sz w:val="20"/>
              </w:rPr>
              <w:t>10-Jun-93</w:t>
            </w:r>
          </w:p>
        </w:tc>
        <w:tc>
          <w:tcPr>
            <w:tcW w:w="1140" w:type="dxa"/>
            <w:shd w:val="clear" w:color="auto" w:fill="E0E0E0"/>
          </w:tcPr>
          <w:p w14:paraId="3ACD9C49" w14:textId="77777777" w:rsidR="008216D5" w:rsidRDefault="00D90D84">
            <w:pPr>
              <w:pStyle w:val="TableParagraph"/>
              <w:ind w:left="181"/>
              <w:rPr>
                <w:sz w:val="20"/>
              </w:rPr>
            </w:pPr>
            <w:r>
              <w:rPr>
                <w:sz w:val="20"/>
              </w:rPr>
              <w:t>2.00</w:t>
            </w:r>
          </w:p>
        </w:tc>
        <w:tc>
          <w:tcPr>
            <w:tcW w:w="402" w:type="dxa"/>
            <w:shd w:val="clear" w:color="auto" w:fill="E0E0E0"/>
          </w:tcPr>
          <w:p w14:paraId="7CF16F3D" w14:textId="77777777" w:rsidR="008216D5" w:rsidRDefault="00D90D84">
            <w:pPr>
              <w:pStyle w:val="TableParagraph"/>
              <w:ind w:left="121"/>
              <w:rPr>
                <w:sz w:val="20"/>
              </w:rPr>
            </w:pPr>
            <w:r>
              <w:rPr>
                <w:sz w:val="20"/>
              </w:rPr>
              <w:t>_</w:t>
            </w:r>
          </w:p>
          <w:p w14:paraId="55456561" w14:textId="77777777" w:rsidR="008216D5" w:rsidRDefault="00D90D84">
            <w:pPr>
              <w:pStyle w:val="TableParagraph"/>
              <w:ind w:left="121"/>
              <w:rPr>
                <w:sz w:val="20"/>
              </w:rPr>
            </w:pPr>
            <w:r>
              <w:rPr>
                <w:sz w:val="20"/>
              </w:rPr>
              <w:t>_</w:t>
            </w:r>
          </w:p>
          <w:p w14:paraId="624F1B92" w14:textId="77777777" w:rsidR="008216D5" w:rsidRDefault="00D90D84">
            <w:pPr>
              <w:pStyle w:val="TableParagraph"/>
              <w:spacing w:line="207" w:lineRule="exact"/>
              <w:ind w:left="121"/>
              <w:rPr>
                <w:sz w:val="20"/>
              </w:rPr>
            </w:pPr>
            <w:r>
              <w:rPr>
                <w:sz w:val="20"/>
              </w:rPr>
              <w:t>_</w:t>
            </w:r>
          </w:p>
        </w:tc>
      </w:tr>
      <w:tr w:rsidR="008216D5" w14:paraId="6086E19D" w14:textId="77777777">
        <w:trPr>
          <w:trHeight w:val="679"/>
        </w:trPr>
        <w:tc>
          <w:tcPr>
            <w:tcW w:w="896" w:type="dxa"/>
            <w:shd w:val="clear" w:color="auto" w:fill="E0E0E0"/>
          </w:tcPr>
          <w:p w14:paraId="5A2B71A4" w14:textId="77777777" w:rsidR="008216D5" w:rsidRDefault="00D90D84">
            <w:pPr>
              <w:pStyle w:val="TableParagraph"/>
              <w:ind w:left="122"/>
              <w:rPr>
                <w:sz w:val="20"/>
              </w:rPr>
            </w:pPr>
            <w:r>
              <w:rPr>
                <w:sz w:val="20"/>
              </w:rPr>
              <w:t>1814</w:t>
            </w:r>
          </w:p>
        </w:tc>
        <w:tc>
          <w:tcPr>
            <w:tcW w:w="4073" w:type="dxa"/>
            <w:shd w:val="clear" w:color="auto" w:fill="E0E0E0"/>
          </w:tcPr>
          <w:p w14:paraId="4FB39444" w14:textId="77777777" w:rsidR="008216D5" w:rsidRDefault="00D90D84">
            <w:pPr>
              <w:pStyle w:val="TableParagraph"/>
              <w:ind w:left="294"/>
              <w:rPr>
                <w:sz w:val="20"/>
              </w:rPr>
            </w:pPr>
            <w:r>
              <w:rPr>
                <w:sz w:val="20"/>
              </w:rPr>
              <w:t>ICE CREAM, VANILLA, IND</w:t>
            </w:r>
          </w:p>
        </w:tc>
        <w:tc>
          <w:tcPr>
            <w:tcW w:w="600" w:type="dxa"/>
            <w:shd w:val="clear" w:color="auto" w:fill="E0E0E0"/>
          </w:tcPr>
          <w:p w14:paraId="374BDFED" w14:textId="77777777" w:rsidR="008216D5" w:rsidRDefault="00D90D84">
            <w:pPr>
              <w:pStyle w:val="TableParagraph"/>
              <w:ind w:left="39" w:right="37"/>
              <w:jc w:val="center"/>
              <w:rPr>
                <w:sz w:val="20"/>
              </w:rPr>
            </w:pPr>
            <w:r>
              <w:rPr>
                <w:sz w:val="20"/>
              </w:rPr>
              <w:t>DZ</w:t>
            </w:r>
          </w:p>
        </w:tc>
        <w:tc>
          <w:tcPr>
            <w:tcW w:w="1020" w:type="dxa"/>
            <w:shd w:val="clear" w:color="auto" w:fill="E0E0E0"/>
          </w:tcPr>
          <w:p w14:paraId="74DA5E29" w14:textId="77777777" w:rsidR="008216D5" w:rsidRDefault="00D90D84">
            <w:pPr>
              <w:pStyle w:val="TableParagraph"/>
              <w:ind w:left="43" w:right="98"/>
              <w:jc w:val="center"/>
              <w:rPr>
                <w:sz w:val="20"/>
              </w:rPr>
            </w:pPr>
            <w:r>
              <w:rPr>
                <w:sz w:val="20"/>
              </w:rPr>
              <w:t>1.765</w:t>
            </w:r>
          </w:p>
        </w:tc>
        <w:tc>
          <w:tcPr>
            <w:tcW w:w="1380" w:type="dxa"/>
            <w:shd w:val="clear" w:color="auto" w:fill="E0E0E0"/>
          </w:tcPr>
          <w:p w14:paraId="785B4DA4" w14:textId="77777777" w:rsidR="008216D5" w:rsidRDefault="00D90D84">
            <w:pPr>
              <w:pStyle w:val="TableParagraph"/>
              <w:ind w:left="121"/>
              <w:rPr>
                <w:sz w:val="20"/>
              </w:rPr>
            </w:pPr>
            <w:r>
              <w:rPr>
                <w:sz w:val="20"/>
              </w:rPr>
              <w:t>7-Jun-04</w:t>
            </w:r>
          </w:p>
        </w:tc>
        <w:tc>
          <w:tcPr>
            <w:tcW w:w="1140" w:type="dxa"/>
            <w:shd w:val="clear" w:color="auto" w:fill="E0E0E0"/>
          </w:tcPr>
          <w:p w14:paraId="61BE8B6E" w14:textId="77777777" w:rsidR="008216D5" w:rsidRDefault="00D90D84">
            <w:pPr>
              <w:pStyle w:val="TableParagraph"/>
              <w:ind w:left="181"/>
              <w:rPr>
                <w:sz w:val="20"/>
              </w:rPr>
            </w:pPr>
            <w:r>
              <w:rPr>
                <w:sz w:val="20"/>
              </w:rPr>
              <w:t>107.00</w:t>
            </w:r>
          </w:p>
        </w:tc>
        <w:tc>
          <w:tcPr>
            <w:tcW w:w="402" w:type="dxa"/>
            <w:shd w:val="clear" w:color="auto" w:fill="E0E0E0"/>
          </w:tcPr>
          <w:p w14:paraId="65F7E8BB" w14:textId="77777777" w:rsidR="008216D5" w:rsidRDefault="00D90D84">
            <w:pPr>
              <w:pStyle w:val="TableParagraph"/>
              <w:ind w:left="121"/>
              <w:rPr>
                <w:sz w:val="20"/>
              </w:rPr>
            </w:pPr>
            <w:r>
              <w:rPr>
                <w:sz w:val="20"/>
              </w:rPr>
              <w:t>_</w:t>
            </w:r>
          </w:p>
          <w:p w14:paraId="72A82BBE" w14:textId="77777777" w:rsidR="008216D5" w:rsidRDefault="00D90D84">
            <w:pPr>
              <w:pStyle w:val="TableParagraph"/>
              <w:spacing w:line="226" w:lineRule="exact"/>
              <w:ind w:left="121"/>
              <w:rPr>
                <w:sz w:val="20"/>
              </w:rPr>
            </w:pPr>
            <w:r>
              <w:rPr>
                <w:sz w:val="20"/>
              </w:rPr>
              <w:t>_</w:t>
            </w:r>
          </w:p>
          <w:p w14:paraId="38A301BF" w14:textId="77777777" w:rsidR="008216D5" w:rsidRDefault="00D90D84">
            <w:pPr>
              <w:pStyle w:val="TableParagraph"/>
              <w:spacing w:line="206" w:lineRule="exact"/>
              <w:ind w:left="121"/>
              <w:rPr>
                <w:sz w:val="20"/>
              </w:rPr>
            </w:pPr>
            <w:r>
              <w:rPr>
                <w:sz w:val="20"/>
              </w:rPr>
              <w:t>_</w:t>
            </w:r>
          </w:p>
        </w:tc>
      </w:tr>
      <w:tr w:rsidR="008216D5" w14:paraId="6D78BE4B" w14:textId="77777777">
        <w:trPr>
          <w:trHeight w:val="680"/>
        </w:trPr>
        <w:tc>
          <w:tcPr>
            <w:tcW w:w="896" w:type="dxa"/>
            <w:shd w:val="clear" w:color="auto" w:fill="E0E0E0"/>
          </w:tcPr>
          <w:p w14:paraId="318A2D16" w14:textId="77777777" w:rsidR="008216D5" w:rsidRDefault="00D90D84">
            <w:pPr>
              <w:pStyle w:val="TableParagraph"/>
              <w:ind w:left="122"/>
              <w:rPr>
                <w:sz w:val="20"/>
              </w:rPr>
            </w:pPr>
            <w:r>
              <w:rPr>
                <w:sz w:val="20"/>
              </w:rPr>
              <w:t>1802</w:t>
            </w:r>
          </w:p>
        </w:tc>
        <w:tc>
          <w:tcPr>
            <w:tcW w:w="4073" w:type="dxa"/>
            <w:shd w:val="clear" w:color="auto" w:fill="E0E0E0"/>
          </w:tcPr>
          <w:p w14:paraId="1CF071CC" w14:textId="77777777" w:rsidR="008216D5" w:rsidRDefault="00D90D84">
            <w:pPr>
              <w:pStyle w:val="TableParagraph"/>
              <w:ind w:left="294"/>
              <w:rPr>
                <w:sz w:val="20"/>
              </w:rPr>
            </w:pPr>
            <w:r>
              <w:rPr>
                <w:sz w:val="20"/>
              </w:rPr>
              <w:t>MILK, 2%, LOWFAT, BULK</w:t>
            </w:r>
          </w:p>
        </w:tc>
        <w:tc>
          <w:tcPr>
            <w:tcW w:w="600" w:type="dxa"/>
            <w:shd w:val="clear" w:color="auto" w:fill="E0E0E0"/>
          </w:tcPr>
          <w:p w14:paraId="4F4A598E" w14:textId="77777777" w:rsidR="008216D5" w:rsidRDefault="00D90D84">
            <w:pPr>
              <w:pStyle w:val="TableParagraph"/>
              <w:ind w:left="39" w:right="37"/>
              <w:jc w:val="center"/>
              <w:rPr>
                <w:sz w:val="20"/>
              </w:rPr>
            </w:pPr>
            <w:r>
              <w:rPr>
                <w:sz w:val="20"/>
              </w:rPr>
              <w:t>CT</w:t>
            </w:r>
          </w:p>
        </w:tc>
        <w:tc>
          <w:tcPr>
            <w:tcW w:w="1020" w:type="dxa"/>
            <w:shd w:val="clear" w:color="auto" w:fill="E0E0E0"/>
          </w:tcPr>
          <w:p w14:paraId="725A6A22" w14:textId="77777777" w:rsidR="008216D5" w:rsidRDefault="00D90D84">
            <w:pPr>
              <w:pStyle w:val="TableParagraph"/>
              <w:ind w:left="159" w:right="97"/>
              <w:jc w:val="center"/>
              <w:rPr>
                <w:sz w:val="20"/>
              </w:rPr>
            </w:pPr>
            <w:r>
              <w:rPr>
                <w:sz w:val="20"/>
              </w:rPr>
              <w:t>10.200</w:t>
            </w:r>
          </w:p>
        </w:tc>
        <w:tc>
          <w:tcPr>
            <w:tcW w:w="1380" w:type="dxa"/>
            <w:shd w:val="clear" w:color="auto" w:fill="E0E0E0"/>
          </w:tcPr>
          <w:p w14:paraId="11A69A7B" w14:textId="77777777" w:rsidR="008216D5" w:rsidRDefault="00D90D84">
            <w:pPr>
              <w:pStyle w:val="TableParagraph"/>
              <w:ind w:left="121"/>
              <w:rPr>
                <w:sz w:val="20"/>
              </w:rPr>
            </w:pPr>
            <w:r>
              <w:rPr>
                <w:sz w:val="20"/>
              </w:rPr>
              <w:t>7-Jun-04</w:t>
            </w:r>
          </w:p>
        </w:tc>
        <w:tc>
          <w:tcPr>
            <w:tcW w:w="1140" w:type="dxa"/>
            <w:shd w:val="clear" w:color="auto" w:fill="E0E0E0"/>
          </w:tcPr>
          <w:p w14:paraId="3F812B8A" w14:textId="77777777" w:rsidR="008216D5" w:rsidRDefault="00D90D84">
            <w:pPr>
              <w:pStyle w:val="TableParagraph"/>
              <w:ind w:left="181"/>
              <w:rPr>
                <w:sz w:val="20"/>
              </w:rPr>
            </w:pPr>
            <w:r>
              <w:rPr>
                <w:sz w:val="20"/>
              </w:rPr>
              <w:t>1.00</w:t>
            </w:r>
          </w:p>
        </w:tc>
        <w:tc>
          <w:tcPr>
            <w:tcW w:w="402" w:type="dxa"/>
            <w:shd w:val="clear" w:color="auto" w:fill="E0E0E0"/>
          </w:tcPr>
          <w:p w14:paraId="59701237" w14:textId="77777777" w:rsidR="008216D5" w:rsidRDefault="00D90D84">
            <w:pPr>
              <w:pStyle w:val="TableParagraph"/>
              <w:ind w:left="121"/>
              <w:rPr>
                <w:sz w:val="20"/>
              </w:rPr>
            </w:pPr>
            <w:r>
              <w:rPr>
                <w:sz w:val="20"/>
              </w:rPr>
              <w:t>_</w:t>
            </w:r>
          </w:p>
          <w:p w14:paraId="3B77B3F4" w14:textId="77777777" w:rsidR="008216D5" w:rsidRDefault="00D90D84">
            <w:pPr>
              <w:pStyle w:val="TableParagraph"/>
              <w:ind w:left="121"/>
              <w:rPr>
                <w:sz w:val="20"/>
              </w:rPr>
            </w:pPr>
            <w:r>
              <w:rPr>
                <w:sz w:val="20"/>
              </w:rPr>
              <w:t>_</w:t>
            </w:r>
          </w:p>
          <w:p w14:paraId="7A3F67A9" w14:textId="77777777" w:rsidR="008216D5" w:rsidRDefault="00D90D84">
            <w:pPr>
              <w:pStyle w:val="TableParagraph"/>
              <w:spacing w:line="207" w:lineRule="exact"/>
              <w:ind w:left="121"/>
              <w:rPr>
                <w:sz w:val="20"/>
              </w:rPr>
            </w:pPr>
            <w:r>
              <w:rPr>
                <w:sz w:val="20"/>
              </w:rPr>
              <w:t>_</w:t>
            </w:r>
          </w:p>
        </w:tc>
      </w:tr>
      <w:tr w:rsidR="008216D5" w14:paraId="51BE43BF" w14:textId="77777777">
        <w:trPr>
          <w:trHeight w:val="902"/>
        </w:trPr>
        <w:tc>
          <w:tcPr>
            <w:tcW w:w="896" w:type="dxa"/>
            <w:shd w:val="clear" w:color="auto" w:fill="E0E0E0"/>
          </w:tcPr>
          <w:p w14:paraId="4C2945D8" w14:textId="77777777" w:rsidR="008216D5" w:rsidRDefault="00D90D84">
            <w:pPr>
              <w:pStyle w:val="TableParagraph"/>
              <w:ind w:left="122"/>
              <w:rPr>
                <w:sz w:val="20"/>
              </w:rPr>
            </w:pPr>
            <w:r>
              <w:rPr>
                <w:sz w:val="20"/>
              </w:rPr>
              <w:t>1801</w:t>
            </w:r>
          </w:p>
        </w:tc>
        <w:tc>
          <w:tcPr>
            <w:tcW w:w="4073" w:type="dxa"/>
            <w:shd w:val="clear" w:color="auto" w:fill="E0E0E0"/>
          </w:tcPr>
          <w:p w14:paraId="66696062" w14:textId="77777777" w:rsidR="008216D5" w:rsidRDefault="00D90D84">
            <w:pPr>
              <w:pStyle w:val="TableParagraph"/>
              <w:ind w:left="294"/>
              <w:rPr>
                <w:sz w:val="20"/>
              </w:rPr>
            </w:pPr>
            <w:r>
              <w:rPr>
                <w:sz w:val="20"/>
              </w:rPr>
              <w:t>MILK, 2%, LOWFAT, IND</w:t>
            </w:r>
          </w:p>
        </w:tc>
        <w:tc>
          <w:tcPr>
            <w:tcW w:w="600" w:type="dxa"/>
            <w:shd w:val="clear" w:color="auto" w:fill="E0E0E0"/>
          </w:tcPr>
          <w:p w14:paraId="73A38589" w14:textId="77777777" w:rsidR="008216D5" w:rsidRDefault="00D90D84">
            <w:pPr>
              <w:pStyle w:val="TableParagraph"/>
              <w:ind w:left="39" w:right="37"/>
              <w:jc w:val="center"/>
              <w:rPr>
                <w:sz w:val="20"/>
              </w:rPr>
            </w:pPr>
            <w:r>
              <w:rPr>
                <w:sz w:val="20"/>
              </w:rPr>
              <w:t>CT</w:t>
            </w:r>
          </w:p>
        </w:tc>
        <w:tc>
          <w:tcPr>
            <w:tcW w:w="1020" w:type="dxa"/>
            <w:shd w:val="clear" w:color="auto" w:fill="E0E0E0"/>
          </w:tcPr>
          <w:p w14:paraId="6346D539" w14:textId="77777777" w:rsidR="008216D5" w:rsidRDefault="00D90D84">
            <w:pPr>
              <w:pStyle w:val="TableParagraph"/>
              <w:ind w:left="43" w:right="98"/>
              <w:jc w:val="center"/>
              <w:rPr>
                <w:sz w:val="20"/>
              </w:rPr>
            </w:pPr>
            <w:r>
              <w:rPr>
                <w:sz w:val="20"/>
              </w:rPr>
              <w:t>0.129</w:t>
            </w:r>
          </w:p>
        </w:tc>
        <w:tc>
          <w:tcPr>
            <w:tcW w:w="1380" w:type="dxa"/>
            <w:shd w:val="clear" w:color="auto" w:fill="E0E0E0"/>
          </w:tcPr>
          <w:p w14:paraId="2F6EE0AC" w14:textId="77777777" w:rsidR="008216D5" w:rsidRDefault="00D90D84">
            <w:pPr>
              <w:pStyle w:val="TableParagraph"/>
              <w:ind w:left="121"/>
              <w:rPr>
                <w:sz w:val="20"/>
              </w:rPr>
            </w:pPr>
            <w:r>
              <w:rPr>
                <w:sz w:val="20"/>
              </w:rPr>
              <w:t>17-Aug-04</w:t>
            </w:r>
          </w:p>
        </w:tc>
        <w:tc>
          <w:tcPr>
            <w:tcW w:w="1140" w:type="dxa"/>
            <w:shd w:val="clear" w:color="auto" w:fill="E0E0E0"/>
          </w:tcPr>
          <w:p w14:paraId="4BADEEB7" w14:textId="77777777" w:rsidR="008216D5" w:rsidRDefault="00D90D84">
            <w:pPr>
              <w:pStyle w:val="TableParagraph"/>
              <w:ind w:left="181"/>
              <w:rPr>
                <w:sz w:val="20"/>
              </w:rPr>
            </w:pPr>
            <w:r>
              <w:rPr>
                <w:sz w:val="20"/>
              </w:rPr>
              <w:t>2000.00</w:t>
            </w:r>
          </w:p>
        </w:tc>
        <w:tc>
          <w:tcPr>
            <w:tcW w:w="402" w:type="dxa"/>
            <w:shd w:val="clear" w:color="auto" w:fill="E0E0E0"/>
          </w:tcPr>
          <w:p w14:paraId="6AABC037" w14:textId="77777777" w:rsidR="008216D5" w:rsidRDefault="00D90D84">
            <w:pPr>
              <w:pStyle w:val="TableParagraph"/>
              <w:spacing w:line="226" w:lineRule="exact"/>
              <w:ind w:left="121"/>
              <w:rPr>
                <w:sz w:val="20"/>
              </w:rPr>
            </w:pPr>
            <w:r>
              <w:rPr>
                <w:sz w:val="20"/>
              </w:rPr>
              <w:t>_</w:t>
            </w:r>
          </w:p>
          <w:p w14:paraId="59F9E0BC" w14:textId="77777777" w:rsidR="008216D5" w:rsidRDefault="00D90D84">
            <w:pPr>
              <w:pStyle w:val="TableParagraph"/>
              <w:spacing w:line="226" w:lineRule="exact"/>
              <w:ind w:left="121"/>
              <w:rPr>
                <w:sz w:val="20"/>
              </w:rPr>
            </w:pPr>
            <w:r>
              <w:rPr>
                <w:sz w:val="20"/>
              </w:rPr>
              <w:t>_</w:t>
            </w:r>
          </w:p>
          <w:p w14:paraId="622F7592" w14:textId="77777777" w:rsidR="008216D5" w:rsidRDefault="00D90D84">
            <w:pPr>
              <w:pStyle w:val="TableParagraph"/>
              <w:ind w:left="121"/>
              <w:rPr>
                <w:sz w:val="20"/>
              </w:rPr>
            </w:pPr>
            <w:r>
              <w:rPr>
                <w:sz w:val="20"/>
              </w:rPr>
              <w:t>_</w:t>
            </w:r>
          </w:p>
        </w:tc>
      </w:tr>
    </w:tbl>
    <w:p w14:paraId="0B39CAD6" w14:textId="77777777" w:rsidR="008216D5" w:rsidRDefault="008216D5">
      <w:pPr>
        <w:rPr>
          <w:sz w:val="20"/>
        </w:rPr>
        <w:sectPr w:rsidR="008216D5">
          <w:pgSz w:w="12240" w:h="15840"/>
          <w:pgMar w:top="1440" w:right="960" w:bottom="860" w:left="1140" w:header="0" w:footer="745" w:gutter="0"/>
          <w:cols w:space="720"/>
        </w:sectPr>
      </w:pPr>
    </w:p>
    <w:p w14:paraId="43271C0E" w14:textId="77777777" w:rsidR="008216D5" w:rsidRDefault="003C49CF">
      <w:pPr>
        <w:pStyle w:val="BodyText"/>
        <w:rPr>
          <w:sz w:val="20"/>
        </w:rPr>
      </w:pPr>
      <w:r>
        <w:pict w14:anchorId="6A20D563">
          <v:group id="_x0000_s3636" style="position:absolute;margin-left:70.5pt;margin-top:1in;width:471pt;height:509.8pt;z-index:-35553792;mso-position-horizontal-relative:page;mso-position-vertical-relative:page" coordorigin="1410,1440" coordsize="9420,10196">
            <v:shape id="_x0000_s3646" style="position:absolute;left:1410;top:1440;width:9420;height:4532" coordorigin="1410,1440" coordsize="9420,4532" o:spt="100" adj="0,,0" path="m10830,1894r-4286,l6544,5065r,1l6436,5066r,-1l6544,5065r,-3171l2524,1894r,3171l2524,5066r-108,l2416,5065r108,l2524,1894r-1114,l1410,2119r,227l1410,2573r,227l1410,3026r,226l1410,3479r,227l1410,3932r,227l1410,4385r,227l1410,4838r,227l1548,5065r,1l1426,5066r,226l1426,5518r,l1426,5744r,227l1548,5971r758,l2401,5971r15,l2524,5971r3805,l6421,5971r15,l6544,5971r392,l7031,5971r14,l7153,5971r759,l8020,5971r,-227l8128,5744r1245,l9373,5518r,-226l9373,5065r,l9373,5518r,226l9468,5744r14,l9590,5744r1102,l10692,5971r108,l10800,5744r,-226l10800,5065r30,l10830,4838r,-226l10830,4385r,-226l10830,3932r,-226l10830,3479r,-227l10830,3026r,-226l10830,2573r,-227l10830,2119r,-225xm10830,1440r-9420,l1410,1667r,227l10830,1894r,-227l10830,1440xe" fillcolor="#e0e0e0" stroked="f">
              <v:stroke joinstyle="round"/>
              <v:formulas/>
              <v:path arrowok="t" o:connecttype="segments"/>
            </v:shape>
            <v:shape id="_x0000_s3645" style="position:absolute;left:1425;top:5744;width:9375;height:1360" coordorigin="1426,5744" coordsize="9375,1360" path="m10800,5971r-108,l10692,6198r-1102,l10692,6198r,-227l10692,5744r-1102,l9482,5744r-14,l9373,5744r,227l9373,6198r,226l9373,6198r-1245,l9373,6198r,-227l9373,5744r-1245,l8005,5744r,227l8005,6650r,l8005,6877r,1l7153,6878r,-1l7912,6877r93,l8005,6650r-93,l7153,6650r,l8005,6650r,-679l7912,5971r,227l7153,6198r759,l7912,5971r,-227l7153,5744r,227l7045,5971r-14,l7031,6650r,l7031,6877r,1l6544,6878r,-1l6936,6877r95,l7031,6650r-95,l6544,6650r,l7031,6650r,-679l6936,5971r,227l6544,6198r392,l6936,5971r-392,l6436,5971r-15,l6421,6877r,1l2524,6878r,-1l6329,6877r92,l6421,5971r-92,l6329,6198r,452l2524,6650r3805,l6329,6198r-3805,l6329,6198r,-227l2524,5971r-108,l2401,5971r,679l2401,6650r,227l2401,6878r-853,l1548,6877r758,l2401,6877r,-227l2306,6650r-758,l1548,6650r853,l2401,5971r-95,l2306,6198r-758,l2306,6198r,-227l1548,5971r-122,l1426,6198r,226l1426,6650r,228l1426,7104r975,l9590,7104r,-227l10692,6877r,227l10800,7104r,-454l10692,6650r-1102,l9482,6650r-14,l9373,6650r,227l9468,6877r,1l8128,6878r,-1l9373,6877r,-227l8128,6650r,l9468,6650r14,l10800,6650r,-225l10800,6424r,-226l10800,5971xe" fillcolor="#e0e0e0" stroked="f">
              <v:path arrowok="t"/>
            </v:shape>
            <v:shape id="_x0000_s3644" style="position:absolute;left:1425;top:6650;width:9375;height:1814" coordorigin="1426,6650" coordsize="9375,1814" o:spt="100" adj="0,,0" path="m1548,8237r-122,l1426,8464r122,l1548,8237xm10692,6650r-1102,l9590,6877r,227l10692,7104r,-227l10692,6650xm10800,8237r-108,l10692,8464r108,l10800,8237xm10800,7104r-108,l10692,7104r,454l10692,7558r-1102,l9590,7783r,1l9482,7784r,-1l9590,7783r,-225l9590,7558r1102,l10692,7104r-1102,l9590,7104r-108,l9468,7104r-95,l9373,7330r,228l9373,7783r,227l9373,8010r,-227l9373,7558r,l9373,7330r,l9373,7104r-1245,l8128,7783r,1l8020,7784r,-1l8128,7783r,-679l8128,7104r-108,l8005,7104r-93,l7912,7104r-759,l7153,7783r,1l7045,7784r,-1l7153,7783r,-679l7153,7104r-108,l7031,7104r-95,l6936,7104r-392,l6544,7783r,1l6436,7784r,-1l6544,7783r,-679l6544,7104r-108,l6421,7104r-92,l6329,7104r-3805,l2524,7104r-108,l2401,7104r-95,l2306,7104r-758,l1548,7104r-122,l1426,7330r,228l1426,7558r,225l1548,7783r,1l1426,7784r,226l1426,8236r975,l2401,8237r-95,l2306,8464r110,l2416,8237r108,l2524,8237r3805,l6329,8237r107,l6436,8236r595,l7045,8236r960,l8020,8236r1448,l9482,8236r1318,l10800,8010r,-227l10800,7558r,-454xe" fillcolor="#e0e0e0" stroked="f">
              <v:stroke joinstyle="round"/>
              <v:formulas/>
              <v:path arrowok="t" o:connecttype="segments"/>
            </v:shape>
            <v:shape id="_x0000_s3643" style="position:absolute;left:1425;top:8236;width:9375;height:1133" coordorigin="1426,8237" coordsize="9375,1133" path="m10800,8464r-108,l10692,8690r-1102,l10692,8690r,-226l10692,8237r-1102,l9482,8237r-14,l9373,8237r,227l9373,8690r,-226l9373,8237r-1245,l8128,8464r,l8020,8464r,l8128,8464r,-227l8020,8237r-15,l7912,8237r,906l7153,9143r759,l7912,8237r-759,l7153,8464r,l7045,8464r,l7153,8464r,-227l7045,8237r-14,l6936,8237r,906l6544,9143r392,l6936,8237r-392,l6544,8464r,l6436,8464r,l6544,8464r,-227l6436,8237r-15,l6329,8237r,906l2524,9143r3805,l6329,8237r-3805,l2524,8464r,l2416,8464r,l2524,8464r,-227l2416,8237r-15,l2306,8237r,906l1548,9143r758,l2306,8237r-758,l1548,8464r,l1426,8464r,226l1426,8916r,227l1426,9370r122,l8020,9370r,-227l8128,9143r1245,l9373,8916r,227l9468,9143r14,l9590,9143r1102,l10692,9370r108,l10800,9143r,-227l10800,8464xe" fillcolor="#e0e0e0" stroked="f">
              <v:path arrowok="t"/>
            </v:shape>
            <v:shape id="_x0000_s3642" style="position:absolute;left:1425;top:9142;width:9375;height:1360" coordorigin="1426,9143" coordsize="9375,1360" path="m10800,9370r-108,l10692,9596r-1102,l10692,9596r,-226l10692,9143r-1102,l9482,9143r-14,l9373,9143r,227l9373,9596r,227l9468,9823r,1l8128,9824r,-1l9373,9823r,-227l8128,9596r1245,l9373,9370r,-227l8128,9143r-123,l8005,9370r,453l8005,10276r-852,l7153,10276r759,l8005,10276r,-227l7912,10049r-759,l7153,10048r852,l8005,9824r-852,l7153,9823r759,l8005,9823r,-453l7912,9370r,226l7153,9596r759,l7912,9370r,-227l7153,9143r,227l7045,9370r-14,l7031,9823r,1l7031,10048r,1l7031,10276r,l6544,10276r,l6936,10276r95,l7031,10049r-95,l6544,10049r,-1l7031,10048r,-224l6544,9824r,-1l6936,9823r95,l7031,9370r-95,l6936,9596r-392,l6936,9596r,-226l6544,9370r-108,l6421,9370r-92,l6329,9596r,680l2524,10276r3805,l6329,9596r-3805,l6329,9596r,-226l2524,9370r-108,l2401,9370r,453l2401,10276r-853,l1548,10276r758,l2401,10276r,-227l2306,10049r-758,l1548,10048r853,l2401,9824r-853,l1548,9823r758,l2401,9823r,-453l2306,9370r,226l1548,9596r758,l2306,9370r-758,l1426,9370r,226l1426,10502r975,l2401,10502r123,l6329,10502r107,l6436,10502r595,l7045,10502r960,l8020,10502r1448,l9468,10502r122,l9590,10276r1102,l10692,10502r108,l10800,10049r-108,l9590,10049r-108,l9468,10049r-95,l9373,10276r95,l9468,10276r-1340,l8128,10276r1245,l9373,10049r-1245,l8128,10048r1340,l9482,10048r1318,l10800,9824r-1210,l9590,9823r1102,l10800,9823r,-227l10800,9370xe" fillcolor="#e0e0e0" stroked="f">
              <v:path arrowok="t"/>
            </v:shape>
            <v:shape id="_x0000_s3641" style="position:absolute;left:1410;top:10048;width:9420;height:1587" coordorigin="1410,10049" coordsize="9420,1587" o:spt="100" adj="0,,0" path="m10692,10049r-1102,l9590,10276r1102,l10692,10049xm10830,10956r-30,l10800,10502r-108,l10692,10276r-1102,l9590,10502r-108,l9468,10502r-95,l9373,10729r95,l9468,10730r-1340,l8128,10729r1245,l9373,10502r-1245,l8128,10502r-123,l8005,10502r,227l8005,10730r-852,l7153,10729r759,l8005,10729r,-227l7912,10502r-759,l7153,10502r-122,l7031,10502r,227l7031,10730r-487,l6544,10729r392,l7031,10729r,-227l6936,10502r-392,l6544,10502r-123,l6421,10502r-92,l2524,10502r,227l6329,10729r92,l6421,10730r-3897,l2524,10502r-123,l2401,10502r,227l2401,10730r-853,l1548,10729r758,l2401,10729r,-227l2306,10502r-758,l1548,10502r-122,l1426,10730r,226l1410,10956r,226l1410,11408r,227l10830,11635r,-227l10830,11182r,-226xe" fillcolor="#e0e0e0" stroked="f">
              <v:stroke joinstyle="round"/>
              <v:formulas/>
              <v:path arrowok="t" o:connecttype="segments"/>
            </v:shape>
            <v:shape id="_x0000_s3640" type="#_x0000_t202" style="position:absolute;left:1440;top:1443;width:8779;height:2035" filled="f" stroked="f">
              <v:textbox inset="0,0,0,0">
                <w:txbxContent>
                  <w:p w14:paraId="735EE175" w14:textId="77777777" w:rsidR="00D90D84" w:rsidRDefault="00D90D84">
                    <w:pPr>
                      <w:spacing w:line="475" w:lineRule="auto"/>
                      <w:ind w:right="-3"/>
                      <w:rPr>
                        <w:rFonts w:ascii="Courier New"/>
                        <w:b/>
                        <w:sz w:val="20"/>
                      </w:rPr>
                    </w:pPr>
                    <w:r>
                      <w:rPr>
                        <w:rFonts w:ascii="Courier New"/>
                        <w:sz w:val="20"/>
                      </w:rPr>
                      <w:t xml:space="preserve">Select Ingredient Management Option: QW Display Ingredient Inventory List Select W=Worksheet or R=Report: </w:t>
                    </w:r>
                    <w:r>
                      <w:rPr>
                        <w:rFonts w:ascii="Courier New"/>
                        <w:b/>
                        <w:sz w:val="20"/>
                      </w:rPr>
                      <w:t>R &lt;RET&gt;</w:t>
                    </w:r>
                  </w:p>
                  <w:p w14:paraId="19FC3DD7" w14:textId="77777777" w:rsidR="00D90D84" w:rsidRDefault="00D90D84">
                    <w:pPr>
                      <w:spacing w:before="4"/>
                      <w:rPr>
                        <w:rFonts w:ascii="Courier New"/>
                        <w:b/>
                        <w:sz w:val="20"/>
                      </w:rPr>
                    </w:pPr>
                    <w:r>
                      <w:rPr>
                        <w:rFonts w:ascii="Courier New"/>
                        <w:sz w:val="20"/>
                      </w:rPr>
                      <w:t xml:space="preserve">Enter Mth/Yr: 3/05// </w:t>
                    </w:r>
                    <w:r>
                      <w:rPr>
                        <w:rFonts w:ascii="Courier New"/>
                        <w:b/>
                        <w:sz w:val="20"/>
                      </w:rPr>
                      <w:t>&lt;RET&gt;</w:t>
                    </w:r>
                  </w:p>
                  <w:p w14:paraId="7CDD3027" w14:textId="77777777" w:rsidR="00D90D84" w:rsidRDefault="00D90D84">
                    <w:pPr>
                      <w:rPr>
                        <w:rFonts w:ascii="Courier New"/>
                        <w:b/>
                        <w:sz w:val="20"/>
                      </w:rPr>
                    </w:pPr>
                  </w:p>
                  <w:p w14:paraId="4C8D3A35" w14:textId="77777777" w:rsidR="00D90D84" w:rsidRDefault="00D90D84">
                    <w:pPr>
                      <w:spacing w:before="1"/>
                      <w:rPr>
                        <w:rFonts w:ascii="Courier New"/>
                        <w:b/>
                        <w:sz w:val="20"/>
                      </w:rPr>
                    </w:pPr>
                    <w:r>
                      <w:rPr>
                        <w:rFonts w:ascii="Courier New"/>
                        <w:sz w:val="20"/>
                      </w:rPr>
                      <w:t xml:space="preserve">Select Food Group (or ALL): </w:t>
                    </w:r>
                    <w:r>
                      <w:rPr>
                        <w:rFonts w:ascii="Courier New"/>
                        <w:b/>
                        <w:sz w:val="20"/>
                      </w:rPr>
                      <w:t>2 &lt;RET&gt;</w:t>
                    </w:r>
                  </w:p>
                  <w:p w14:paraId="60FEEEC6" w14:textId="77777777" w:rsidR="00D90D84" w:rsidRDefault="00D90D84">
                    <w:pPr>
                      <w:spacing w:before="10"/>
                      <w:rPr>
                        <w:rFonts w:ascii="Courier New"/>
                        <w:b/>
                        <w:sz w:val="19"/>
                      </w:rPr>
                    </w:pPr>
                  </w:p>
                  <w:p w14:paraId="2F1B14DF" w14:textId="77777777" w:rsidR="00D90D84" w:rsidRDefault="00D90D84">
                    <w:pPr>
                      <w:rPr>
                        <w:rFonts w:ascii="Courier New"/>
                        <w:b/>
                        <w:sz w:val="20"/>
                      </w:rPr>
                    </w:pPr>
                    <w:r>
                      <w:rPr>
                        <w:rFonts w:ascii="Courier New"/>
                        <w:sz w:val="20"/>
                      </w:rPr>
                      <w:t xml:space="preserve">DEVICE: HOME// HOME </w:t>
                    </w:r>
                    <w:r>
                      <w:rPr>
                        <w:rFonts w:ascii="Courier New"/>
                        <w:b/>
                        <w:sz w:val="20"/>
                      </w:rPr>
                      <w:t xml:space="preserve">&lt;RET&gt; </w:t>
                    </w:r>
                    <w:r>
                      <w:rPr>
                        <w:rFonts w:ascii="Courier New"/>
                        <w:sz w:val="20"/>
                      </w:rPr>
                      <w:t xml:space="preserve">RIGHT MARGIN: 80// </w:t>
                    </w:r>
                    <w:r>
                      <w:rPr>
                        <w:rFonts w:ascii="Courier New"/>
                        <w:b/>
                        <w:sz w:val="20"/>
                      </w:rPr>
                      <w:t>&lt;RET&gt;</w:t>
                    </w:r>
                  </w:p>
                </w:txbxContent>
              </v:textbox>
            </v:shape>
            <v:shape id="_x0000_s3639" type="#_x0000_t202" style="position:absolute;left:1440;top:3709;width:1940;height:228" filled="f" stroked="f">
              <v:textbox inset="0,0,0,0">
                <w:txbxContent>
                  <w:p w14:paraId="3D043CEC" w14:textId="77777777" w:rsidR="00D90D84" w:rsidRDefault="00D90D84">
                    <w:pPr>
                      <w:rPr>
                        <w:rFonts w:ascii="Courier New"/>
                        <w:sz w:val="20"/>
                      </w:rPr>
                    </w:pPr>
                    <w:r>
                      <w:rPr>
                        <w:rFonts w:ascii="Courier New"/>
                        <w:sz w:val="20"/>
                      </w:rPr>
                      <w:t>8-Mar-05 11:27am</w:t>
                    </w:r>
                  </w:p>
                </w:txbxContent>
              </v:textbox>
            </v:shape>
            <v:shape id="_x0000_s3638" type="#_x0000_t202" style="position:absolute;left:9359;top:3709;width:741;height:228" filled="f" stroked="f">
              <v:textbox inset="0,0,0,0">
                <w:txbxContent>
                  <w:p w14:paraId="7041F224" w14:textId="77777777" w:rsidR="00D90D84" w:rsidRDefault="00D90D84">
                    <w:pPr>
                      <w:rPr>
                        <w:rFonts w:ascii="Courier New"/>
                        <w:sz w:val="20"/>
                      </w:rPr>
                    </w:pPr>
                    <w:r>
                      <w:rPr>
                        <w:rFonts w:ascii="Courier New"/>
                        <w:sz w:val="20"/>
                      </w:rPr>
                      <w:t>Page 1</w:t>
                    </w:r>
                  </w:p>
                </w:txbxContent>
              </v:textbox>
            </v:shape>
            <v:shape id="_x0000_s3637" type="#_x0000_t202" style="position:absolute;left:1440;top:4162;width:3740;height:680" filled="f" stroked="f">
              <v:textbox inset="0,0,0,0">
                <w:txbxContent>
                  <w:p w14:paraId="0B86224E" w14:textId="77777777" w:rsidR="00D90D84" w:rsidRDefault="00D90D84">
                    <w:pPr>
                      <w:tabs>
                        <w:tab w:val="left" w:pos="2399"/>
                      </w:tabs>
                      <w:spacing w:line="226" w:lineRule="exact"/>
                      <w:rPr>
                        <w:rFonts w:ascii="Courier New"/>
                        <w:sz w:val="20"/>
                      </w:rPr>
                    </w:pPr>
                    <w:r>
                      <w:rPr>
                        <w:rFonts w:ascii="Courier New"/>
                        <w:sz w:val="20"/>
                      </w:rPr>
                      <w:t>I N V E N T O</w:t>
                    </w:r>
                    <w:r>
                      <w:rPr>
                        <w:rFonts w:ascii="Courier New"/>
                        <w:spacing w:val="-6"/>
                        <w:sz w:val="20"/>
                      </w:rPr>
                      <w:t xml:space="preserve"> </w:t>
                    </w:r>
                    <w:r>
                      <w:rPr>
                        <w:rFonts w:ascii="Courier New"/>
                        <w:sz w:val="20"/>
                      </w:rPr>
                      <w:t>R</w:t>
                    </w:r>
                    <w:r>
                      <w:rPr>
                        <w:rFonts w:ascii="Courier New"/>
                        <w:spacing w:val="-1"/>
                        <w:sz w:val="20"/>
                      </w:rPr>
                      <w:t xml:space="preserve"> </w:t>
                    </w:r>
                    <w:r>
                      <w:rPr>
                        <w:rFonts w:ascii="Courier New"/>
                        <w:sz w:val="20"/>
                      </w:rPr>
                      <w:t>Y</w:t>
                    </w:r>
                    <w:r>
                      <w:rPr>
                        <w:rFonts w:ascii="Courier New"/>
                        <w:sz w:val="20"/>
                      </w:rPr>
                      <w:tab/>
                      <w:t>R E P O R</w:t>
                    </w:r>
                    <w:r>
                      <w:rPr>
                        <w:rFonts w:ascii="Courier New"/>
                        <w:spacing w:val="-3"/>
                        <w:sz w:val="20"/>
                      </w:rPr>
                      <w:t xml:space="preserve"> </w:t>
                    </w:r>
                    <w:r>
                      <w:rPr>
                        <w:rFonts w:ascii="Courier New"/>
                        <w:sz w:val="20"/>
                      </w:rPr>
                      <w:t>T</w:t>
                    </w:r>
                  </w:p>
                  <w:p w14:paraId="33DEC8AD" w14:textId="77777777" w:rsidR="00D90D84" w:rsidRDefault="00D90D84">
                    <w:pPr>
                      <w:spacing w:line="226" w:lineRule="exact"/>
                      <w:rPr>
                        <w:rFonts w:ascii="Courier New"/>
                        <w:sz w:val="20"/>
                      </w:rPr>
                    </w:pPr>
                    <w:r>
                      <w:rPr>
                        <w:rFonts w:ascii="Courier New"/>
                        <w:sz w:val="20"/>
                      </w:rPr>
                      <w:t>March 05</w:t>
                    </w:r>
                  </w:p>
                  <w:p w14:paraId="04C5737C" w14:textId="77777777" w:rsidR="00D90D84" w:rsidRDefault="00D90D84">
                    <w:pPr>
                      <w:rPr>
                        <w:rFonts w:ascii="Courier New"/>
                        <w:sz w:val="20"/>
                      </w:rPr>
                    </w:pPr>
                    <w:r>
                      <w:rPr>
                        <w:rFonts w:ascii="Courier New"/>
                        <w:sz w:val="20"/>
                      </w:rPr>
                      <w:t>FOOD GROUP: MILK PRODUCTS</w:t>
                    </w:r>
                  </w:p>
                </w:txbxContent>
              </v:textbox>
            </v:shape>
            <w10:wrap anchorx="page" anchory="page"/>
          </v:group>
        </w:pict>
      </w:r>
    </w:p>
    <w:p w14:paraId="4E6C1449" w14:textId="77777777" w:rsidR="008216D5" w:rsidRDefault="008216D5">
      <w:pPr>
        <w:pStyle w:val="BodyText"/>
        <w:rPr>
          <w:sz w:val="20"/>
        </w:rPr>
      </w:pPr>
    </w:p>
    <w:p w14:paraId="23530E23" w14:textId="77777777" w:rsidR="008216D5" w:rsidRDefault="008216D5">
      <w:pPr>
        <w:pStyle w:val="BodyText"/>
        <w:rPr>
          <w:sz w:val="20"/>
        </w:rPr>
      </w:pPr>
    </w:p>
    <w:p w14:paraId="4452117B" w14:textId="77777777" w:rsidR="008216D5" w:rsidRDefault="008216D5">
      <w:pPr>
        <w:pStyle w:val="BodyText"/>
        <w:rPr>
          <w:sz w:val="20"/>
        </w:rPr>
      </w:pPr>
    </w:p>
    <w:p w14:paraId="1B758170" w14:textId="77777777" w:rsidR="008216D5" w:rsidRDefault="008216D5">
      <w:pPr>
        <w:pStyle w:val="BodyText"/>
        <w:rPr>
          <w:sz w:val="20"/>
        </w:rPr>
      </w:pPr>
    </w:p>
    <w:p w14:paraId="05F372CB" w14:textId="77777777" w:rsidR="008216D5" w:rsidRDefault="008216D5">
      <w:pPr>
        <w:pStyle w:val="BodyText"/>
        <w:rPr>
          <w:sz w:val="20"/>
        </w:rPr>
      </w:pPr>
    </w:p>
    <w:p w14:paraId="678785B3" w14:textId="77777777" w:rsidR="008216D5" w:rsidRDefault="008216D5">
      <w:pPr>
        <w:pStyle w:val="BodyText"/>
        <w:rPr>
          <w:sz w:val="20"/>
        </w:rPr>
      </w:pPr>
    </w:p>
    <w:p w14:paraId="55210775" w14:textId="77777777" w:rsidR="008216D5" w:rsidRDefault="008216D5">
      <w:pPr>
        <w:pStyle w:val="BodyText"/>
        <w:rPr>
          <w:sz w:val="20"/>
        </w:rPr>
      </w:pPr>
    </w:p>
    <w:p w14:paraId="6F27EEC4" w14:textId="77777777" w:rsidR="008216D5" w:rsidRDefault="008216D5">
      <w:pPr>
        <w:pStyle w:val="BodyText"/>
        <w:rPr>
          <w:sz w:val="20"/>
        </w:rPr>
      </w:pPr>
    </w:p>
    <w:p w14:paraId="69FFB82E" w14:textId="77777777" w:rsidR="008216D5" w:rsidRDefault="008216D5">
      <w:pPr>
        <w:pStyle w:val="BodyText"/>
        <w:rPr>
          <w:sz w:val="20"/>
        </w:rPr>
      </w:pPr>
    </w:p>
    <w:p w14:paraId="1249BAF8" w14:textId="77777777" w:rsidR="008216D5" w:rsidRDefault="008216D5">
      <w:pPr>
        <w:pStyle w:val="BodyText"/>
        <w:rPr>
          <w:sz w:val="20"/>
        </w:rPr>
      </w:pPr>
    </w:p>
    <w:p w14:paraId="3196720B" w14:textId="77777777" w:rsidR="008216D5" w:rsidRDefault="008216D5">
      <w:pPr>
        <w:pStyle w:val="BodyText"/>
        <w:rPr>
          <w:sz w:val="20"/>
        </w:rPr>
      </w:pPr>
    </w:p>
    <w:p w14:paraId="73A1E171" w14:textId="77777777" w:rsidR="008216D5" w:rsidRDefault="008216D5">
      <w:pPr>
        <w:pStyle w:val="BodyText"/>
        <w:rPr>
          <w:sz w:val="20"/>
        </w:rPr>
      </w:pPr>
    </w:p>
    <w:p w14:paraId="245296E7" w14:textId="77777777" w:rsidR="008216D5" w:rsidRDefault="008216D5">
      <w:pPr>
        <w:pStyle w:val="BodyText"/>
        <w:rPr>
          <w:sz w:val="20"/>
        </w:rPr>
      </w:pPr>
    </w:p>
    <w:p w14:paraId="0F73D04C" w14:textId="77777777" w:rsidR="008216D5" w:rsidRDefault="008216D5">
      <w:pPr>
        <w:pStyle w:val="BodyText"/>
        <w:rPr>
          <w:sz w:val="20"/>
        </w:rPr>
      </w:pPr>
    </w:p>
    <w:p w14:paraId="690AA5CF" w14:textId="77777777" w:rsidR="008216D5" w:rsidRDefault="008216D5">
      <w:pPr>
        <w:pStyle w:val="BodyText"/>
        <w:spacing w:before="6"/>
        <w:rPr>
          <w:sz w:val="15"/>
        </w:rPr>
      </w:pPr>
    </w:p>
    <w:tbl>
      <w:tblPr>
        <w:tblW w:w="0" w:type="auto"/>
        <w:tblInd w:w="215" w:type="dxa"/>
        <w:tblLayout w:type="fixed"/>
        <w:tblCellMar>
          <w:left w:w="0" w:type="dxa"/>
          <w:right w:w="0" w:type="dxa"/>
        </w:tblCellMar>
        <w:tblLook w:val="01E0" w:firstRow="1" w:lastRow="1" w:firstColumn="1" w:lastColumn="1" w:noHBand="0" w:noVBand="0"/>
      </w:tblPr>
      <w:tblGrid>
        <w:gridCol w:w="988"/>
        <w:gridCol w:w="3998"/>
        <w:gridCol w:w="696"/>
        <w:gridCol w:w="973"/>
        <w:gridCol w:w="1280"/>
        <w:gridCol w:w="1233"/>
      </w:tblGrid>
      <w:tr w:rsidR="008216D5" w14:paraId="23D3FE11" w14:textId="77777777">
        <w:trPr>
          <w:trHeight w:val="452"/>
        </w:trPr>
        <w:tc>
          <w:tcPr>
            <w:tcW w:w="988" w:type="dxa"/>
            <w:shd w:val="clear" w:color="auto" w:fill="E0E0E0"/>
          </w:tcPr>
          <w:p w14:paraId="5887EADD" w14:textId="77777777" w:rsidR="008216D5" w:rsidRDefault="00D90D84">
            <w:pPr>
              <w:pStyle w:val="TableParagraph"/>
              <w:ind w:left="200"/>
              <w:rPr>
                <w:sz w:val="20"/>
              </w:rPr>
            </w:pPr>
            <w:r>
              <w:rPr>
                <w:sz w:val="20"/>
              </w:rPr>
              <w:t>ITEM#</w:t>
            </w:r>
          </w:p>
        </w:tc>
        <w:tc>
          <w:tcPr>
            <w:tcW w:w="3998" w:type="dxa"/>
            <w:shd w:val="clear" w:color="auto" w:fill="E0E0E0"/>
          </w:tcPr>
          <w:p w14:paraId="7149F301" w14:textId="77777777" w:rsidR="008216D5" w:rsidRDefault="00D90D84">
            <w:pPr>
              <w:pStyle w:val="TableParagraph"/>
              <w:ind w:left="187"/>
              <w:rPr>
                <w:sz w:val="20"/>
              </w:rPr>
            </w:pPr>
            <w:r>
              <w:rPr>
                <w:sz w:val="20"/>
              </w:rPr>
              <w:t>NAME</w:t>
            </w:r>
          </w:p>
        </w:tc>
        <w:tc>
          <w:tcPr>
            <w:tcW w:w="696" w:type="dxa"/>
            <w:shd w:val="clear" w:color="auto" w:fill="E0E0E0"/>
          </w:tcPr>
          <w:p w14:paraId="3CFC5B95" w14:textId="77777777" w:rsidR="008216D5" w:rsidRDefault="00D90D84">
            <w:pPr>
              <w:pStyle w:val="TableParagraph"/>
              <w:ind w:left="209"/>
              <w:rPr>
                <w:sz w:val="20"/>
              </w:rPr>
            </w:pPr>
            <w:r>
              <w:rPr>
                <w:sz w:val="20"/>
              </w:rPr>
              <w:t>U/P</w:t>
            </w:r>
          </w:p>
        </w:tc>
        <w:tc>
          <w:tcPr>
            <w:tcW w:w="973" w:type="dxa"/>
            <w:shd w:val="clear" w:color="auto" w:fill="E0E0E0"/>
          </w:tcPr>
          <w:p w14:paraId="38524476" w14:textId="77777777" w:rsidR="008216D5" w:rsidRDefault="00D90D84">
            <w:pPr>
              <w:pStyle w:val="TableParagraph"/>
              <w:spacing w:line="220" w:lineRule="atLeast"/>
              <w:ind w:left="123" w:right="349"/>
              <w:rPr>
                <w:sz w:val="20"/>
              </w:rPr>
            </w:pPr>
            <w:r>
              <w:rPr>
                <w:sz w:val="20"/>
              </w:rPr>
              <w:t>ITEM COST</w:t>
            </w:r>
          </w:p>
        </w:tc>
        <w:tc>
          <w:tcPr>
            <w:tcW w:w="1280" w:type="dxa"/>
            <w:shd w:val="clear" w:color="auto" w:fill="E0E0E0"/>
          </w:tcPr>
          <w:p w14:paraId="47193AD5" w14:textId="77777777" w:rsidR="008216D5" w:rsidRDefault="00D90D84">
            <w:pPr>
              <w:pStyle w:val="TableParagraph"/>
              <w:ind w:left="124"/>
              <w:rPr>
                <w:sz w:val="20"/>
              </w:rPr>
            </w:pPr>
            <w:r>
              <w:rPr>
                <w:sz w:val="20"/>
              </w:rPr>
              <w:t>QOH</w:t>
            </w:r>
          </w:p>
          <w:p w14:paraId="2DF2E0A9" w14:textId="77777777" w:rsidR="008216D5" w:rsidRDefault="00D90D84">
            <w:pPr>
              <w:pStyle w:val="TableParagraph"/>
              <w:spacing w:line="206" w:lineRule="exact"/>
              <w:ind w:left="124"/>
              <w:rPr>
                <w:sz w:val="20"/>
              </w:rPr>
            </w:pPr>
            <w:r>
              <w:rPr>
                <w:sz w:val="20"/>
              </w:rPr>
              <w:t>Current</w:t>
            </w:r>
          </w:p>
        </w:tc>
        <w:tc>
          <w:tcPr>
            <w:tcW w:w="1233" w:type="dxa"/>
            <w:shd w:val="clear" w:color="auto" w:fill="E0E0E0"/>
          </w:tcPr>
          <w:p w14:paraId="59A180B8" w14:textId="77777777" w:rsidR="008216D5" w:rsidRDefault="00D90D84">
            <w:pPr>
              <w:pStyle w:val="TableParagraph"/>
              <w:spacing w:line="220" w:lineRule="atLeast"/>
              <w:ind w:left="307" w:right="305"/>
              <w:rPr>
                <w:sz w:val="20"/>
              </w:rPr>
            </w:pPr>
            <w:r>
              <w:rPr>
                <w:sz w:val="20"/>
              </w:rPr>
              <w:t>Total Cost</w:t>
            </w:r>
          </w:p>
        </w:tc>
      </w:tr>
      <w:tr w:rsidR="008216D5" w14:paraId="15170EAA" w14:textId="77777777">
        <w:trPr>
          <w:trHeight w:val="226"/>
        </w:trPr>
        <w:tc>
          <w:tcPr>
            <w:tcW w:w="988" w:type="dxa"/>
            <w:shd w:val="clear" w:color="auto" w:fill="E0E0E0"/>
          </w:tcPr>
          <w:p w14:paraId="16C6A93F" w14:textId="77777777" w:rsidR="008216D5" w:rsidRDefault="00D90D84">
            <w:pPr>
              <w:pStyle w:val="TableParagraph"/>
              <w:spacing w:line="206" w:lineRule="exact"/>
              <w:ind w:left="200"/>
              <w:rPr>
                <w:sz w:val="20"/>
              </w:rPr>
            </w:pPr>
            <w:r>
              <w:rPr>
                <w:sz w:val="20"/>
              </w:rPr>
              <w:t>3269</w:t>
            </w:r>
          </w:p>
        </w:tc>
        <w:tc>
          <w:tcPr>
            <w:tcW w:w="3998" w:type="dxa"/>
            <w:shd w:val="clear" w:color="auto" w:fill="E0E0E0"/>
          </w:tcPr>
          <w:p w14:paraId="5E578BE9" w14:textId="77777777" w:rsidR="008216D5" w:rsidRDefault="00D90D84">
            <w:pPr>
              <w:pStyle w:val="TableParagraph"/>
              <w:spacing w:line="206" w:lineRule="exact"/>
              <w:ind w:left="187"/>
              <w:rPr>
                <w:sz w:val="20"/>
              </w:rPr>
            </w:pPr>
            <w:r>
              <w:rPr>
                <w:sz w:val="20"/>
              </w:rPr>
              <w:t>CHEESE AND CRACKERS, IND</w:t>
            </w:r>
          </w:p>
        </w:tc>
        <w:tc>
          <w:tcPr>
            <w:tcW w:w="696" w:type="dxa"/>
            <w:shd w:val="clear" w:color="auto" w:fill="E0E0E0"/>
          </w:tcPr>
          <w:p w14:paraId="5F9F420F" w14:textId="77777777" w:rsidR="008216D5" w:rsidRDefault="00D90D84">
            <w:pPr>
              <w:pStyle w:val="TableParagraph"/>
              <w:spacing w:line="206" w:lineRule="exact"/>
              <w:ind w:left="209"/>
              <w:rPr>
                <w:sz w:val="20"/>
              </w:rPr>
            </w:pPr>
            <w:r>
              <w:rPr>
                <w:sz w:val="20"/>
              </w:rPr>
              <w:t>CS</w:t>
            </w:r>
          </w:p>
        </w:tc>
        <w:tc>
          <w:tcPr>
            <w:tcW w:w="973" w:type="dxa"/>
            <w:shd w:val="clear" w:color="auto" w:fill="E0E0E0"/>
          </w:tcPr>
          <w:p w14:paraId="7BB6202C" w14:textId="77777777" w:rsidR="008216D5" w:rsidRDefault="00D90D84">
            <w:pPr>
              <w:pStyle w:val="TableParagraph"/>
              <w:spacing w:line="206" w:lineRule="exact"/>
              <w:ind w:left="123"/>
              <w:rPr>
                <w:sz w:val="20"/>
              </w:rPr>
            </w:pPr>
            <w:r>
              <w:rPr>
                <w:sz w:val="20"/>
              </w:rPr>
              <w:t>21.600</w:t>
            </w:r>
          </w:p>
        </w:tc>
        <w:tc>
          <w:tcPr>
            <w:tcW w:w="1280" w:type="dxa"/>
            <w:shd w:val="clear" w:color="auto" w:fill="E0E0E0"/>
          </w:tcPr>
          <w:p w14:paraId="14FD3950" w14:textId="77777777" w:rsidR="008216D5" w:rsidRDefault="00D90D84">
            <w:pPr>
              <w:pStyle w:val="TableParagraph"/>
              <w:spacing w:line="206" w:lineRule="exact"/>
              <w:ind w:left="124"/>
              <w:rPr>
                <w:sz w:val="20"/>
              </w:rPr>
            </w:pPr>
            <w:r>
              <w:rPr>
                <w:sz w:val="20"/>
              </w:rPr>
              <w:t>9.00</w:t>
            </w:r>
          </w:p>
        </w:tc>
        <w:tc>
          <w:tcPr>
            <w:tcW w:w="1233" w:type="dxa"/>
            <w:shd w:val="clear" w:color="auto" w:fill="E0E0E0"/>
          </w:tcPr>
          <w:p w14:paraId="518C7952" w14:textId="77777777" w:rsidR="008216D5" w:rsidRDefault="00D90D84">
            <w:pPr>
              <w:pStyle w:val="TableParagraph"/>
              <w:spacing w:line="206" w:lineRule="exact"/>
              <w:ind w:left="307"/>
              <w:rPr>
                <w:sz w:val="20"/>
              </w:rPr>
            </w:pPr>
            <w:r>
              <w:rPr>
                <w:sz w:val="20"/>
              </w:rPr>
              <w:t>194.40</w:t>
            </w:r>
          </w:p>
        </w:tc>
      </w:tr>
      <w:tr w:rsidR="008216D5" w14:paraId="2C56DE9F" w14:textId="77777777">
        <w:trPr>
          <w:trHeight w:val="226"/>
        </w:trPr>
        <w:tc>
          <w:tcPr>
            <w:tcW w:w="988" w:type="dxa"/>
            <w:shd w:val="clear" w:color="auto" w:fill="E0E0E0"/>
          </w:tcPr>
          <w:p w14:paraId="309A5B5D" w14:textId="77777777" w:rsidR="008216D5" w:rsidRDefault="00D90D84">
            <w:pPr>
              <w:pStyle w:val="TableParagraph"/>
              <w:spacing w:line="207" w:lineRule="exact"/>
              <w:ind w:left="200"/>
              <w:rPr>
                <w:sz w:val="20"/>
              </w:rPr>
            </w:pPr>
            <w:r>
              <w:rPr>
                <w:sz w:val="20"/>
              </w:rPr>
              <w:t>2693</w:t>
            </w:r>
          </w:p>
        </w:tc>
        <w:tc>
          <w:tcPr>
            <w:tcW w:w="3998" w:type="dxa"/>
            <w:shd w:val="clear" w:color="auto" w:fill="E0E0E0"/>
          </w:tcPr>
          <w:p w14:paraId="2CAFBCD4" w14:textId="77777777" w:rsidR="008216D5" w:rsidRDefault="00D90D84">
            <w:pPr>
              <w:pStyle w:val="TableParagraph"/>
              <w:spacing w:line="207" w:lineRule="exact"/>
              <w:ind w:left="187"/>
              <w:rPr>
                <w:sz w:val="20"/>
              </w:rPr>
            </w:pPr>
            <w:r>
              <w:rPr>
                <w:sz w:val="20"/>
              </w:rPr>
              <w:t>CHEESE, AMER/SWISS</w:t>
            </w:r>
          </w:p>
        </w:tc>
        <w:tc>
          <w:tcPr>
            <w:tcW w:w="696" w:type="dxa"/>
            <w:shd w:val="clear" w:color="auto" w:fill="E0E0E0"/>
          </w:tcPr>
          <w:p w14:paraId="6CEBD3C6" w14:textId="77777777" w:rsidR="008216D5" w:rsidRDefault="00D90D84">
            <w:pPr>
              <w:pStyle w:val="TableParagraph"/>
              <w:spacing w:line="207" w:lineRule="exact"/>
              <w:ind w:left="209"/>
              <w:rPr>
                <w:sz w:val="20"/>
              </w:rPr>
            </w:pPr>
            <w:r>
              <w:rPr>
                <w:sz w:val="20"/>
              </w:rPr>
              <w:t>LB</w:t>
            </w:r>
          </w:p>
        </w:tc>
        <w:tc>
          <w:tcPr>
            <w:tcW w:w="973" w:type="dxa"/>
            <w:shd w:val="clear" w:color="auto" w:fill="E0E0E0"/>
          </w:tcPr>
          <w:p w14:paraId="2E284D10" w14:textId="77777777" w:rsidR="008216D5" w:rsidRDefault="00D90D84">
            <w:pPr>
              <w:pStyle w:val="TableParagraph"/>
              <w:spacing w:line="207" w:lineRule="exact"/>
              <w:ind w:left="123"/>
              <w:rPr>
                <w:sz w:val="20"/>
              </w:rPr>
            </w:pPr>
            <w:r>
              <w:rPr>
                <w:sz w:val="20"/>
              </w:rPr>
              <w:t>1.570</w:t>
            </w:r>
          </w:p>
        </w:tc>
        <w:tc>
          <w:tcPr>
            <w:tcW w:w="1280" w:type="dxa"/>
            <w:shd w:val="clear" w:color="auto" w:fill="E0E0E0"/>
          </w:tcPr>
          <w:p w14:paraId="5B213BA6" w14:textId="77777777" w:rsidR="008216D5" w:rsidRDefault="00D90D84">
            <w:pPr>
              <w:pStyle w:val="TableParagraph"/>
              <w:spacing w:line="207" w:lineRule="exact"/>
              <w:ind w:left="124"/>
              <w:rPr>
                <w:sz w:val="20"/>
              </w:rPr>
            </w:pPr>
            <w:r>
              <w:rPr>
                <w:sz w:val="20"/>
              </w:rPr>
              <w:t>10.00</w:t>
            </w:r>
          </w:p>
        </w:tc>
        <w:tc>
          <w:tcPr>
            <w:tcW w:w="1233" w:type="dxa"/>
            <w:shd w:val="clear" w:color="auto" w:fill="E0E0E0"/>
          </w:tcPr>
          <w:p w14:paraId="24FA2B2B" w14:textId="77777777" w:rsidR="008216D5" w:rsidRDefault="00D90D84">
            <w:pPr>
              <w:pStyle w:val="TableParagraph"/>
              <w:spacing w:line="207" w:lineRule="exact"/>
              <w:ind w:left="307"/>
              <w:rPr>
                <w:sz w:val="20"/>
              </w:rPr>
            </w:pPr>
            <w:r>
              <w:rPr>
                <w:sz w:val="20"/>
              </w:rPr>
              <w:t>15.70</w:t>
            </w:r>
          </w:p>
        </w:tc>
      </w:tr>
      <w:tr w:rsidR="008216D5" w14:paraId="2357B9A5" w14:textId="77777777">
        <w:trPr>
          <w:trHeight w:val="226"/>
        </w:trPr>
        <w:tc>
          <w:tcPr>
            <w:tcW w:w="988" w:type="dxa"/>
            <w:shd w:val="clear" w:color="auto" w:fill="E0E0E0"/>
          </w:tcPr>
          <w:p w14:paraId="1BA756FA" w14:textId="77777777" w:rsidR="008216D5" w:rsidRDefault="00D90D84">
            <w:pPr>
              <w:pStyle w:val="TableParagraph"/>
              <w:spacing w:line="207" w:lineRule="exact"/>
              <w:ind w:left="200"/>
              <w:rPr>
                <w:sz w:val="20"/>
              </w:rPr>
            </w:pPr>
            <w:r>
              <w:rPr>
                <w:sz w:val="20"/>
              </w:rPr>
              <w:t>1651</w:t>
            </w:r>
          </w:p>
        </w:tc>
        <w:tc>
          <w:tcPr>
            <w:tcW w:w="3998" w:type="dxa"/>
            <w:shd w:val="clear" w:color="auto" w:fill="E0E0E0"/>
          </w:tcPr>
          <w:p w14:paraId="7DC066CB" w14:textId="77777777" w:rsidR="008216D5" w:rsidRDefault="00D90D84">
            <w:pPr>
              <w:pStyle w:val="TableParagraph"/>
              <w:spacing w:line="207" w:lineRule="exact"/>
              <w:ind w:left="187"/>
              <w:rPr>
                <w:sz w:val="20"/>
              </w:rPr>
            </w:pPr>
            <w:r>
              <w:rPr>
                <w:sz w:val="20"/>
              </w:rPr>
              <w:t>CHEESE, AMERICAN</w:t>
            </w:r>
          </w:p>
        </w:tc>
        <w:tc>
          <w:tcPr>
            <w:tcW w:w="696" w:type="dxa"/>
            <w:shd w:val="clear" w:color="auto" w:fill="E0E0E0"/>
          </w:tcPr>
          <w:p w14:paraId="59347FDE" w14:textId="77777777" w:rsidR="008216D5" w:rsidRDefault="00D90D84">
            <w:pPr>
              <w:pStyle w:val="TableParagraph"/>
              <w:spacing w:line="207" w:lineRule="exact"/>
              <w:ind w:left="209"/>
              <w:rPr>
                <w:sz w:val="20"/>
              </w:rPr>
            </w:pPr>
            <w:r>
              <w:rPr>
                <w:sz w:val="20"/>
              </w:rPr>
              <w:t>LB</w:t>
            </w:r>
          </w:p>
        </w:tc>
        <w:tc>
          <w:tcPr>
            <w:tcW w:w="973" w:type="dxa"/>
            <w:shd w:val="clear" w:color="auto" w:fill="E0E0E0"/>
          </w:tcPr>
          <w:p w14:paraId="4E1A46E2" w14:textId="77777777" w:rsidR="008216D5" w:rsidRDefault="00D90D84">
            <w:pPr>
              <w:pStyle w:val="TableParagraph"/>
              <w:spacing w:line="207" w:lineRule="exact"/>
              <w:ind w:left="123"/>
              <w:rPr>
                <w:sz w:val="20"/>
              </w:rPr>
            </w:pPr>
            <w:r>
              <w:rPr>
                <w:sz w:val="20"/>
              </w:rPr>
              <w:t>1.620</w:t>
            </w:r>
          </w:p>
        </w:tc>
        <w:tc>
          <w:tcPr>
            <w:tcW w:w="1280" w:type="dxa"/>
            <w:shd w:val="clear" w:color="auto" w:fill="E0E0E0"/>
          </w:tcPr>
          <w:p w14:paraId="611E20C5" w14:textId="77777777" w:rsidR="008216D5" w:rsidRDefault="00D90D84">
            <w:pPr>
              <w:pStyle w:val="TableParagraph"/>
              <w:spacing w:line="207" w:lineRule="exact"/>
              <w:ind w:left="124"/>
              <w:rPr>
                <w:sz w:val="20"/>
              </w:rPr>
            </w:pPr>
            <w:r>
              <w:rPr>
                <w:sz w:val="20"/>
              </w:rPr>
              <w:t>250.00</w:t>
            </w:r>
          </w:p>
        </w:tc>
        <w:tc>
          <w:tcPr>
            <w:tcW w:w="1233" w:type="dxa"/>
            <w:shd w:val="clear" w:color="auto" w:fill="E0E0E0"/>
          </w:tcPr>
          <w:p w14:paraId="5BDC0925" w14:textId="77777777" w:rsidR="008216D5" w:rsidRDefault="00D90D84">
            <w:pPr>
              <w:pStyle w:val="TableParagraph"/>
              <w:spacing w:line="207" w:lineRule="exact"/>
              <w:ind w:left="307"/>
              <w:rPr>
                <w:sz w:val="20"/>
              </w:rPr>
            </w:pPr>
            <w:r>
              <w:rPr>
                <w:sz w:val="20"/>
              </w:rPr>
              <w:t>405.50</w:t>
            </w:r>
          </w:p>
        </w:tc>
      </w:tr>
      <w:tr w:rsidR="008216D5" w14:paraId="227C854A" w14:textId="77777777">
        <w:trPr>
          <w:trHeight w:val="452"/>
        </w:trPr>
        <w:tc>
          <w:tcPr>
            <w:tcW w:w="988" w:type="dxa"/>
            <w:shd w:val="clear" w:color="auto" w:fill="E0E0E0"/>
          </w:tcPr>
          <w:p w14:paraId="7779A350" w14:textId="77777777" w:rsidR="008216D5" w:rsidRDefault="00D90D84">
            <w:pPr>
              <w:pStyle w:val="TableParagraph"/>
              <w:ind w:left="200"/>
              <w:rPr>
                <w:sz w:val="20"/>
              </w:rPr>
            </w:pPr>
            <w:r>
              <w:rPr>
                <w:sz w:val="20"/>
              </w:rPr>
              <w:t>7294</w:t>
            </w:r>
          </w:p>
        </w:tc>
        <w:tc>
          <w:tcPr>
            <w:tcW w:w="3998" w:type="dxa"/>
            <w:shd w:val="clear" w:color="auto" w:fill="E0E0E0"/>
          </w:tcPr>
          <w:p w14:paraId="107B32FF" w14:textId="77777777" w:rsidR="008216D5" w:rsidRDefault="00D90D84">
            <w:pPr>
              <w:pStyle w:val="TableParagraph"/>
              <w:spacing w:line="220" w:lineRule="atLeast"/>
              <w:ind w:left="187" w:right="550"/>
              <w:rPr>
                <w:sz w:val="20"/>
              </w:rPr>
            </w:pPr>
            <w:r>
              <w:rPr>
                <w:sz w:val="20"/>
              </w:rPr>
              <w:t>CHEESE, CHEDDAR AGED, HARD, BRICK</w:t>
            </w:r>
          </w:p>
        </w:tc>
        <w:tc>
          <w:tcPr>
            <w:tcW w:w="696" w:type="dxa"/>
            <w:shd w:val="clear" w:color="auto" w:fill="E0E0E0"/>
          </w:tcPr>
          <w:p w14:paraId="616008B9" w14:textId="77777777" w:rsidR="008216D5" w:rsidRDefault="00D90D84">
            <w:pPr>
              <w:pStyle w:val="TableParagraph"/>
              <w:ind w:left="209"/>
              <w:rPr>
                <w:sz w:val="20"/>
              </w:rPr>
            </w:pPr>
            <w:r>
              <w:rPr>
                <w:sz w:val="20"/>
              </w:rPr>
              <w:t>LB</w:t>
            </w:r>
          </w:p>
        </w:tc>
        <w:tc>
          <w:tcPr>
            <w:tcW w:w="973" w:type="dxa"/>
            <w:shd w:val="clear" w:color="auto" w:fill="E0E0E0"/>
          </w:tcPr>
          <w:p w14:paraId="3C3B81DD" w14:textId="77777777" w:rsidR="008216D5" w:rsidRDefault="00D90D84">
            <w:pPr>
              <w:pStyle w:val="TableParagraph"/>
              <w:ind w:left="123"/>
              <w:rPr>
                <w:sz w:val="20"/>
              </w:rPr>
            </w:pPr>
            <w:r>
              <w:rPr>
                <w:sz w:val="20"/>
              </w:rPr>
              <w:t>1.890</w:t>
            </w:r>
          </w:p>
        </w:tc>
        <w:tc>
          <w:tcPr>
            <w:tcW w:w="1280" w:type="dxa"/>
            <w:shd w:val="clear" w:color="auto" w:fill="E0E0E0"/>
          </w:tcPr>
          <w:p w14:paraId="51F1E143" w14:textId="77777777" w:rsidR="008216D5" w:rsidRDefault="00D90D84">
            <w:pPr>
              <w:pStyle w:val="TableParagraph"/>
              <w:ind w:left="124"/>
              <w:rPr>
                <w:sz w:val="20"/>
              </w:rPr>
            </w:pPr>
            <w:r>
              <w:rPr>
                <w:sz w:val="20"/>
              </w:rPr>
              <w:t>220.00</w:t>
            </w:r>
          </w:p>
        </w:tc>
        <w:tc>
          <w:tcPr>
            <w:tcW w:w="1233" w:type="dxa"/>
            <w:shd w:val="clear" w:color="auto" w:fill="E0E0E0"/>
          </w:tcPr>
          <w:p w14:paraId="475BA959" w14:textId="77777777" w:rsidR="008216D5" w:rsidRDefault="00D90D84">
            <w:pPr>
              <w:pStyle w:val="TableParagraph"/>
              <w:ind w:left="307"/>
              <w:rPr>
                <w:sz w:val="20"/>
              </w:rPr>
            </w:pPr>
            <w:r>
              <w:rPr>
                <w:sz w:val="20"/>
              </w:rPr>
              <w:t>415.80</w:t>
            </w:r>
          </w:p>
        </w:tc>
      </w:tr>
      <w:tr w:rsidR="008216D5" w14:paraId="1935CA52" w14:textId="77777777">
        <w:trPr>
          <w:trHeight w:val="339"/>
        </w:trPr>
        <w:tc>
          <w:tcPr>
            <w:tcW w:w="988" w:type="dxa"/>
            <w:shd w:val="clear" w:color="auto" w:fill="E0E0E0"/>
          </w:tcPr>
          <w:p w14:paraId="1E122613" w14:textId="77777777" w:rsidR="008216D5" w:rsidRDefault="00D90D84">
            <w:pPr>
              <w:pStyle w:val="TableParagraph"/>
              <w:spacing w:line="226" w:lineRule="exact"/>
              <w:ind w:left="200"/>
              <w:rPr>
                <w:sz w:val="20"/>
              </w:rPr>
            </w:pPr>
            <w:r>
              <w:rPr>
                <w:sz w:val="20"/>
              </w:rPr>
              <w:t>1810</w:t>
            </w:r>
          </w:p>
        </w:tc>
        <w:tc>
          <w:tcPr>
            <w:tcW w:w="3998" w:type="dxa"/>
            <w:shd w:val="clear" w:color="auto" w:fill="E0E0E0"/>
          </w:tcPr>
          <w:p w14:paraId="394B779A" w14:textId="77777777" w:rsidR="008216D5" w:rsidRDefault="00D90D84">
            <w:pPr>
              <w:pStyle w:val="TableParagraph"/>
              <w:spacing w:line="226" w:lineRule="exact"/>
              <w:ind w:left="187"/>
              <w:rPr>
                <w:sz w:val="20"/>
              </w:rPr>
            </w:pPr>
            <w:r>
              <w:rPr>
                <w:sz w:val="20"/>
              </w:rPr>
              <w:t>CHEESE, COTTAGE</w:t>
            </w:r>
          </w:p>
        </w:tc>
        <w:tc>
          <w:tcPr>
            <w:tcW w:w="696" w:type="dxa"/>
            <w:shd w:val="clear" w:color="auto" w:fill="E0E0E0"/>
          </w:tcPr>
          <w:p w14:paraId="1F381A7A" w14:textId="77777777" w:rsidR="008216D5" w:rsidRDefault="00D90D84">
            <w:pPr>
              <w:pStyle w:val="TableParagraph"/>
              <w:spacing w:line="226" w:lineRule="exact"/>
              <w:ind w:left="209"/>
              <w:rPr>
                <w:sz w:val="20"/>
              </w:rPr>
            </w:pPr>
            <w:r>
              <w:rPr>
                <w:sz w:val="20"/>
              </w:rPr>
              <w:t>CO</w:t>
            </w:r>
          </w:p>
        </w:tc>
        <w:tc>
          <w:tcPr>
            <w:tcW w:w="973" w:type="dxa"/>
            <w:shd w:val="clear" w:color="auto" w:fill="E0E0E0"/>
          </w:tcPr>
          <w:p w14:paraId="465C7164" w14:textId="77777777" w:rsidR="008216D5" w:rsidRDefault="00D90D84">
            <w:pPr>
              <w:pStyle w:val="TableParagraph"/>
              <w:spacing w:line="226" w:lineRule="exact"/>
              <w:ind w:left="123"/>
              <w:rPr>
                <w:sz w:val="20"/>
              </w:rPr>
            </w:pPr>
            <w:r>
              <w:rPr>
                <w:sz w:val="20"/>
              </w:rPr>
              <w:t>4.980</w:t>
            </w:r>
          </w:p>
        </w:tc>
        <w:tc>
          <w:tcPr>
            <w:tcW w:w="1280" w:type="dxa"/>
            <w:shd w:val="clear" w:color="auto" w:fill="E0E0E0"/>
          </w:tcPr>
          <w:p w14:paraId="6376F692" w14:textId="77777777" w:rsidR="008216D5" w:rsidRDefault="00D90D84">
            <w:pPr>
              <w:pStyle w:val="TableParagraph"/>
              <w:spacing w:line="226" w:lineRule="exact"/>
              <w:ind w:left="124"/>
              <w:rPr>
                <w:sz w:val="20"/>
              </w:rPr>
            </w:pPr>
            <w:r>
              <w:rPr>
                <w:sz w:val="20"/>
              </w:rPr>
              <w:t>18.00</w:t>
            </w:r>
          </w:p>
        </w:tc>
        <w:tc>
          <w:tcPr>
            <w:tcW w:w="1233" w:type="dxa"/>
            <w:shd w:val="clear" w:color="auto" w:fill="E0E0E0"/>
          </w:tcPr>
          <w:p w14:paraId="65DE38CC" w14:textId="77777777" w:rsidR="008216D5" w:rsidRDefault="00D90D84">
            <w:pPr>
              <w:pStyle w:val="TableParagraph"/>
              <w:spacing w:line="226" w:lineRule="exact"/>
              <w:ind w:left="307"/>
              <w:rPr>
                <w:sz w:val="20"/>
              </w:rPr>
            </w:pPr>
            <w:r>
              <w:rPr>
                <w:sz w:val="20"/>
              </w:rPr>
              <w:t>89.64</w:t>
            </w:r>
          </w:p>
        </w:tc>
      </w:tr>
      <w:tr w:rsidR="008216D5" w14:paraId="5385A7CD" w14:textId="77777777">
        <w:trPr>
          <w:trHeight w:val="453"/>
        </w:trPr>
        <w:tc>
          <w:tcPr>
            <w:tcW w:w="988" w:type="dxa"/>
            <w:shd w:val="clear" w:color="auto" w:fill="E0E0E0"/>
          </w:tcPr>
          <w:p w14:paraId="3F9F67F5" w14:textId="77777777" w:rsidR="008216D5" w:rsidRDefault="00D90D84">
            <w:pPr>
              <w:pStyle w:val="TableParagraph"/>
              <w:spacing w:before="113"/>
              <w:ind w:left="200"/>
              <w:rPr>
                <w:sz w:val="20"/>
              </w:rPr>
            </w:pPr>
            <w:r>
              <w:rPr>
                <w:sz w:val="20"/>
              </w:rPr>
              <w:t>1305</w:t>
            </w:r>
          </w:p>
        </w:tc>
        <w:tc>
          <w:tcPr>
            <w:tcW w:w="3998" w:type="dxa"/>
            <w:shd w:val="clear" w:color="auto" w:fill="E0E0E0"/>
          </w:tcPr>
          <w:p w14:paraId="6163F65F" w14:textId="77777777" w:rsidR="008216D5" w:rsidRDefault="00D90D84">
            <w:pPr>
              <w:pStyle w:val="TableParagraph"/>
              <w:spacing w:before="113"/>
              <w:ind w:left="187"/>
              <w:rPr>
                <w:sz w:val="20"/>
              </w:rPr>
            </w:pPr>
            <w:r>
              <w:rPr>
                <w:sz w:val="20"/>
              </w:rPr>
              <w:t>CHEESE, PARMESAN, GRATED, BULK</w:t>
            </w:r>
          </w:p>
        </w:tc>
        <w:tc>
          <w:tcPr>
            <w:tcW w:w="696" w:type="dxa"/>
            <w:shd w:val="clear" w:color="auto" w:fill="E0E0E0"/>
          </w:tcPr>
          <w:p w14:paraId="52EF8895" w14:textId="77777777" w:rsidR="008216D5" w:rsidRDefault="00D90D84">
            <w:pPr>
              <w:pStyle w:val="TableParagraph"/>
              <w:spacing w:before="113"/>
              <w:ind w:left="209"/>
              <w:rPr>
                <w:sz w:val="20"/>
              </w:rPr>
            </w:pPr>
            <w:r>
              <w:rPr>
                <w:sz w:val="20"/>
              </w:rPr>
              <w:t>CS</w:t>
            </w:r>
          </w:p>
        </w:tc>
        <w:tc>
          <w:tcPr>
            <w:tcW w:w="973" w:type="dxa"/>
            <w:shd w:val="clear" w:color="auto" w:fill="E0E0E0"/>
          </w:tcPr>
          <w:p w14:paraId="4A578F73" w14:textId="77777777" w:rsidR="008216D5" w:rsidRDefault="00D90D84">
            <w:pPr>
              <w:pStyle w:val="TableParagraph"/>
              <w:spacing w:before="113"/>
              <w:ind w:left="123"/>
              <w:rPr>
                <w:sz w:val="20"/>
              </w:rPr>
            </w:pPr>
            <w:r>
              <w:rPr>
                <w:sz w:val="20"/>
              </w:rPr>
              <w:t>33.900</w:t>
            </w:r>
          </w:p>
        </w:tc>
        <w:tc>
          <w:tcPr>
            <w:tcW w:w="1280" w:type="dxa"/>
            <w:shd w:val="clear" w:color="auto" w:fill="E0E0E0"/>
          </w:tcPr>
          <w:p w14:paraId="1C270805" w14:textId="77777777" w:rsidR="008216D5" w:rsidRDefault="00D90D84">
            <w:pPr>
              <w:pStyle w:val="TableParagraph"/>
              <w:spacing w:before="113"/>
              <w:ind w:left="124"/>
              <w:rPr>
                <w:sz w:val="20"/>
              </w:rPr>
            </w:pPr>
            <w:r>
              <w:rPr>
                <w:sz w:val="20"/>
              </w:rPr>
              <w:t>2.66</w:t>
            </w:r>
          </w:p>
        </w:tc>
        <w:tc>
          <w:tcPr>
            <w:tcW w:w="1233" w:type="dxa"/>
            <w:shd w:val="clear" w:color="auto" w:fill="E0E0E0"/>
          </w:tcPr>
          <w:p w14:paraId="206B681B" w14:textId="77777777" w:rsidR="008216D5" w:rsidRDefault="00D90D84">
            <w:pPr>
              <w:pStyle w:val="TableParagraph"/>
              <w:spacing w:before="113"/>
              <w:ind w:left="307"/>
              <w:rPr>
                <w:sz w:val="20"/>
              </w:rPr>
            </w:pPr>
            <w:r>
              <w:rPr>
                <w:sz w:val="20"/>
              </w:rPr>
              <w:t>90.17</w:t>
            </w:r>
          </w:p>
        </w:tc>
      </w:tr>
      <w:tr w:rsidR="008216D5" w14:paraId="7EB6F618" w14:textId="77777777">
        <w:trPr>
          <w:trHeight w:val="339"/>
        </w:trPr>
        <w:tc>
          <w:tcPr>
            <w:tcW w:w="988" w:type="dxa"/>
            <w:shd w:val="clear" w:color="auto" w:fill="E0E0E0"/>
          </w:tcPr>
          <w:p w14:paraId="49835510" w14:textId="77777777" w:rsidR="008216D5" w:rsidRDefault="00D90D84">
            <w:pPr>
              <w:pStyle w:val="TableParagraph"/>
              <w:spacing w:before="113" w:line="206" w:lineRule="exact"/>
              <w:ind w:left="200"/>
              <w:rPr>
                <w:sz w:val="20"/>
              </w:rPr>
            </w:pPr>
            <w:r>
              <w:rPr>
                <w:sz w:val="20"/>
              </w:rPr>
              <w:t>1390</w:t>
            </w:r>
          </w:p>
        </w:tc>
        <w:tc>
          <w:tcPr>
            <w:tcW w:w="3998" w:type="dxa"/>
            <w:shd w:val="clear" w:color="auto" w:fill="E0E0E0"/>
          </w:tcPr>
          <w:p w14:paraId="4E632EBD" w14:textId="77777777" w:rsidR="008216D5" w:rsidRDefault="00D90D84">
            <w:pPr>
              <w:pStyle w:val="TableParagraph"/>
              <w:spacing w:before="113" w:line="206" w:lineRule="exact"/>
              <w:ind w:left="187"/>
              <w:rPr>
                <w:sz w:val="20"/>
              </w:rPr>
            </w:pPr>
            <w:r>
              <w:rPr>
                <w:sz w:val="20"/>
              </w:rPr>
              <w:t>CHEESE, PARMESAN, GRATED, IND</w:t>
            </w:r>
          </w:p>
        </w:tc>
        <w:tc>
          <w:tcPr>
            <w:tcW w:w="696" w:type="dxa"/>
            <w:shd w:val="clear" w:color="auto" w:fill="E0E0E0"/>
          </w:tcPr>
          <w:p w14:paraId="4E04E007" w14:textId="77777777" w:rsidR="008216D5" w:rsidRDefault="00D90D84">
            <w:pPr>
              <w:pStyle w:val="TableParagraph"/>
              <w:spacing w:before="113" w:line="206" w:lineRule="exact"/>
              <w:ind w:left="209"/>
              <w:rPr>
                <w:sz w:val="20"/>
              </w:rPr>
            </w:pPr>
            <w:r>
              <w:rPr>
                <w:sz w:val="20"/>
              </w:rPr>
              <w:t>CS</w:t>
            </w:r>
          </w:p>
        </w:tc>
        <w:tc>
          <w:tcPr>
            <w:tcW w:w="973" w:type="dxa"/>
            <w:shd w:val="clear" w:color="auto" w:fill="E0E0E0"/>
          </w:tcPr>
          <w:p w14:paraId="2C133E71" w14:textId="77777777" w:rsidR="008216D5" w:rsidRDefault="00D90D84">
            <w:pPr>
              <w:pStyle w:val="TableParagraph"/>
              <w:spacing w:before="113" w:line="206" w:lineRule="exact"/>
              <w:ind w:left="123"/>
              <w:rPr>
                <w:sz w:val="20"/>
              </w:rPr>
            </w:pPr>
            <w:r>
              <w:rPr>
                <w:sz w:val="20"/>
              </w:rPr>
              <w:t>13.710</w:t>
            </w:r>
          </w:p>
        </w:tc>
        <w:tc>
          <w:tcPr>
            <w:tcW w:w="1280" w:type="dxa"/>
            <w:shd w:val="clear" w:color="auto" w:fill="E0E0E0"/>
          </w:tcPr>
          <w:p w14:paraId="794F3CFB" w14:textId="77777777" w:rsidR="008216D5" w:rsidRDefault="00D90D84">
            <w:pPr>
              <w:pStyle w:val="TableParagraph"/>
              <w:spacing w:before="113" w:line="206" w:lineRule="exact"/>
              <w:ind w:left="124"/>
              <w:rPr>
                <w:sz w:val="20"/>
              </w:rPr>
            </w:pPr>
            <w:r>
              <w:rPr>
                <w:sz w:val="20"/>
              </w:rPr>
              <w:t>6.00</w:t>
            </w:r>
          </w:p>
        </w:tc>
        <w:tc>
          <w:tcPr>
            <w:tcW w:w="1233" w:type="dxa"/>
            <w:shd w:val="clear" w:color="auto" w:fill="E0E0E0"/>
          </w:tcPr>
          <w:p w14:paraId="6FE35168" w14:textId="77777777" w:rsidR="008216D5" w:rsidRDefault="00D90D84">
            <w:pPr>
              <w:pStyle w:val="TableParagraph"/>
              <w:spacing w:before="113" w:line="206" w:lineRule="exact"/>
              <w:ind w:left="307"/>
              <w:rPr>
                <w:sz w:val="20"/>
              </w:rPr>
            </w:pPr>
            <w:r>
              <w:rPr>
                <w:sz w:val="20"/>
              </w:rPr>
              <w:t>82.26</w:t>
            </w:r>
          </w:p>
        </w:tc>
      </w:tr>
      <w:tr w:rsidR="008216D5" w14:paraId="0C42DB5F" w14:textId="77777777">
        <w:trPr>
          <w:trHeight w:val="452"/>
        </w:trPr>
        <w:tc>
          <w:tcPr>
            <w:tcW w:w="988" w:type="dxa"/>
            <w:shd w:val="clear" w:color="auto" w:fill="E0E0E0"/>
          </w:tcPr>
          <w:p w14:paraId="4C0BE58A" w14:textId="77777777" w:rsidR="008216D5" w:rsidRDefault="00D90D84">
            <w:pPr>
              <w:pStyle w:val="TableParagraph"/>
              <w:spacing w:line="226" w:lineRule="exact"/>
              <w:ind w:left="200"/>
              <w:rPr>
                <w:sz w:val="20"/>
              </w:rPr>
            </w:pPr>
            <w:r>
              <w:rPr>
                <w:sz w:val="20"/>
              </w:rPr>
              <w:t>8271</w:t>
            </w:r>
          </w:p>
        </w:tc>
        <w:tc>
          <w:tcPr>
            <w:tcW w:w="3998" w:type="dxa"/>
            <w:shd w:val="clear" w:color="auto" w:fill="E0E0E0"/>
          </w:tcPr>
          <w:p w14:paraId="7F71AB7B" w14:textId="77777777" w:rsidR="008216D5" w:rsidRDefault="00D90D84">
            <w:pPr>
              <w:pStyle w:val="TableParagraph"/>
              <w:spacing w:line="226" w:lineRule="exact"/>
              <w:ind w:left="187"/>
              <w:rPr>
                <w:sz w:val="20"/>
              </w:rPr>
            </w:pPr>
            <w:r>
              <w:rPr>
                <w:sz w:val="20"/>
              </w:rPr>
              <w:t>CHEESE,CHEDDAR,</w:t>
            </w:r>
          </w:p>
          <w:p w14:paraId="46CC9168" w14:textId="77777777" w:rsidR="008216D5" w:rsidRDefault="00D90D84">
            <w:pPr>
              <w:pStyle w:val="TableParagraph"/>
              <w:spacing w:line="206" w:lineRule="exact"/>
              <w:ind w:left="187"/>
              <w:rPr>
                <w:sz w:val="20"/>
              </w:rPr>
            </w:pPr>
            <w:r>
              <w:rPr>
                <w:sz w:val="20"/>
              </w:rPr>
              <w:t>MODIFIED FAT &amp; NA</w:t>
            </w:r>
          </w:p>
        </w:tc>
        <w:tc>
          <w:tcPr>
            <w:tcW w:w="696" w:type="dxa"/>
            <w:shd w:val="clear" w:color="auto" w:fill="E0E0E0"/>
          </w:tcPr>
          <w:p w14:paraId="30F32936" w14:textId="77777777" w:rsidR="008216D5" w:rsidRDefault="00D90D84">
            <w:pPr>
              <w:pStyle w:val="TableParagraph"/>
              <w:spacing w:line="226" w:lineRule="exact"/>
              <w:ind w:left="209"/>
              <w:rPr>
                <w:sz w:val="20"/>
              </w:rPr>
            </w:pPr>
            <w:r>
              <w:rPr>
                <w:sz w:val="20"/>
              </w:rPr>
              <w:t>LB</w:t>
            </w:r>
          </w:p>
        </w:tc>
        <w:tc>
          <w:tcPr>
            <w:tcW w:w="973" w:type="dxa"/>
            <w:shd w:val="clear" w:color="auto" w:fill="E0E0E0"/>
          </w:tcPr>
          <w:p w14:paraId="7B80BBB4" w14:textId="77777777" w:rsidR="008216D5" w:rsidRDefault="00D90D84">
            <w:pPr>
              <w:pStyle w:val="TableParagraph"/>
              <w:spacing w:line="226" w:lineRule="exact"/>
              <w:ind w:left="123"/>
              <w:rPr>
                <w:sz w:val="20"/>
              </w:rPr>
            </w:pPr>
            <w:r>
              <w:rPr>
                <w:sz w:val="20"/>
              </w:rPr>
              <w:t>2.890</w:t>
            </w:r>
          </w:p>
        </w:tc>
        <w:tc>
          <w:tcPr>
            <w:tcW w:w="1280" w:type="dxa"/>
            <w:shd w:val="clear" w:color="auto" w:fill="E0E0E0"/>
          </w:tcPr>
          <w:p w14:paraId="14ADE659" w14:textId="77777777" w:rsidR="008216D5" w:rsidRDefault="00D90D84">
            <w:pPr>
              <w:pStyle w:val="TableParagraph"/>
              <w:spacing w:line="226" w:lineRule="exact"/>
              <w:ind w:left="124"/>
              <w:rPr>
                <w:sz w:val="20"/>
              </w:rPr>
            </w:pPr>
            <w:r>
              <w:rPr>
                <w:sz w:val="20"/>
              </w:rPr>
              <w:t>80.00</w:t>
            </w:r>
          </w:p>
        </w:tc>
        <w:tc>
          <w:tcPr>
            <w:tcW w:w="1233" w:type="dxa"/>
            <w:shd w:val="clear" w:color="auto" w:fill="E0E0E0"/>
          </w:tcPr>
          <w:p w14:paraId="6E6AA4D8" w14:textId="77777777" w:rsidR="008216D5" w:rsidRDefault="00D90D84">
            <w:pPr>
              <w:pStyle w:val="TableParagraph"/>
              <w:spacing w:line="226" w:lineRule="exact"/>
              <w:ind w:left="307"/>
              <w:rPr>
                <w:sz w:val="20"/>
              </w:rPr>
            </w:pPr>
            <w:r>
              <w:rPr>
                <w:sz w:val="20"/>
              </w:rPr>
              <w:t>231.20</w:t>
            </w:r>
          </w:p>
        </w:tc>
      </w:tr>
      <w:tr w:rsidR="008216D5" w14:paraId="201498F4" w14:textId="77777777">
        <w:trPr>
          <w:trHeight w:val="226"/>
        </w:trPr>
        <w:tc>
          <w:tcPr>
            <w:tcW w:w="988" w:type="dxa"/>
            <w:shd w:val="clear" w:color="auto" w:fill="E0E0E0"/>
          </w:tcPr>
          <w:p w14:paraId="7BE68A60" w14:textId="77777777" w:rsidR="008216D5" w:rsidRDefault="00D90D84">
            <w:pPr>
              <w:pStyle w:val="TableParagraph"/>
              <w:spacing w:line="207" w:lineRule="exact"/>
              <w:ind w:left="200"/>
              <w:rPr>
                <w:sz w:val="20"/>
              </w:rPr>
            </w:pPr>
            <w:r>
              <w:rPr>
                <w:sz w:val="20"/>
              </w:rPr>
              <w:t>3252</w:t>
            </w:r>
          </w:p>
        </w:tc>
        <w:tc>
          <w:tcPr>
            <w:tcW w:w="3998" w:type="dxa"/>
            <w:shd w:val="clear" w:color="auto" w:fill="E0E0E0"/>
          </w:tcPr>
          <w:p w14:paraId="56576DEC" w14:textId="77777777" w:rsidR="008216D5" w:rsidRDefault="00D90D84">
            <w:pPr>
              <w:pStyle w:val="TableParagraph"/>
              <w:spacing w:line="207" w:lineRule="exact"/>
              <w:ind w:left="187"/>
              <w:rPr>
                <w:sz w:val="20"/>
              </w:rPr>
            </w:pPr>
            <w:r>
              <w:rPr>
                <w:sz w:val="20"/>
              </w:rPr>
              <w:t>CHEESECAKE</w:t>
            </w:r>
          </w:p>
        </w:tc>
        <w:tc>
          <w:tcPr>
            <w:tcW w:w="696" w:type="dxa"/>
            <w:shd w:val="clear" w:color="auto" w:fill="E0E0E0"/>
          </w:tcPr>
          <w:p w14:paraId="7320EA0C" w14:textId="77777777" w:rsidR="008216D5" w:rsidRDefault="00D90D84">
            <w:pPr>
              <w:pStyle w:val="TableParagraph"/>
              <w:spacing w:line="207" w:lineRule="exact"/>
              <w:ind w:left="209"/>
              <w:rPr>
                <w:sz w:val="20"/>
              </w:rPr>
            </w:pPr>
            <w:r>
              <w:rPr>
                <w:sz w:val="20"/>
              </w:rPr>
              <w:t>CS</w:t>
            </w:r>
          </w:p>
        </w:tc>
        <w:tc>
          <w:tcPr>
            <w:tcW w:w="973" w:type="dxa"/>
            <w:shd w:val="clear" w:color="auto" w:fill="E0E0E0"/>
          </w:tcPr>
          <w:p w14:paraId="50BFBD1A" w14:textId="77777777" w:rsidR="008216D5" w:rsidRDefault="00D90D84">
            <w:pPr>
              <w:pStyle w:val="TableParagraph"/>
              <w:spacing w:line="207" w:lineRule="exact"/>
              <w:ind w:left="123"/>
              <w:rPr>
                <w:sz w:val="20"/>
              </w:rPr>
            </w:pPr>
            <w:r>
              <w:rPr>
                <w:sz w:val="20"/>
              </w:rPr>
              <w:t>34.250</w:t>
            </w:r>
          </w:p>
        </w:tc>
        <w:tc>
          <w:tcPr>
            <w:tcW w:w="1280" w:type="dxa"/>
            <w:shd w:val="clear" w:color="auto" w:fill="E0E0E0"/>
          </w:tcPr>
          <w:p w14:paraId="66C67A44" w14:textId="77777777" w:rsidR="008216D5" w:rsidRDefault="00D90D84">
            <w:pPr>
              <w:pStyle w:val="TableParagraph"/>
              <w:spacing w:line="207" w:lineRule="exact"/>
              <w:ind w:left="124"/>
              <w:rPr>
                <w:sz w:val="20"/>
              </w:rPr>
            </w:pPr>
            <w:r>
              <w:rPr>
                <w:sz w:val="20"/>
              </w:rPr>
              <w:t>0.00</w:t>
            </w:r>
          </w:p>
        </w:tc>
        <w:tc>
          <w:tcPr>
            <w:tcW w:w="1233" w:type="dxa"/>
            <w:shd w:val="clear" w:color="auto" w:fill="E0E0E0"/>
          </w:tcPr>
          <w:p w14:paraId="674D6B27" w14:textId="77777777" w:rsidR="008216D5" w:rsidRDefault="00D90D84">
            <w:pPr>
              <w:pStyle w:val="TableParagraph"/>
              <w:spacing w:line="207" w:lineRule="exact"/>
              <w:ind w:left="307"/>
              <w:rPr>
                <w:sz w:val="20"/>
              </w:rPr>
            </w:pPr>
            <w:r>
              <w:rPr>
                <w:sz w:val="20"/>
              </w:rPr>
              <w:t>0.00</w:t>
            </w:r>
          </w:p>
        </w:tc>
      </w:tr>
      <w:tr w:rsidR="008216D5" w14:paraId="3F4FC2B7" w14:textId="77777777">
        <w:trPr>
          <w:trHeight w:val="339"/>
        </w:trPr>
        <w:tc>
          <w:tcPr>
            <w:tcW w:w="988" w:type="dxa"/>
            <w:shd w:val="clear" w:color="auto" w:fill="E0E0E0"/>
          </w:tcPr>
          <w:p w14:paraId="513C7DB0" w14:textId="77777777" w:rsidR="008216D5" w:rsidRDefault="00D90D84">
            <w:pPr>
              <w:pStyle w:val="TableParagraph"/>
              <w:ind w:left="200"/>
              <w:rPr>
                <w:sz w:val="20"/>
              </w:rPr>
            </w:pPr>
            <w:r>
              <w:rPr>
                <w:sz w:val="20"/>
              </w:rPr>
              <w:t>1806</w:t>
            </w:r>
          </w:p>
        </w:tc>
        <w:tc>
          <w:tcPr>
            <w:tcW w:w="3998" w:type="dxa"/>
            <w:shd w:val="clear" w:color="auto" w:fill="E0E0E0"/>
          </w:tcPr>
          <w:p w14:paraId="18AEB9DB" w14:textId="77777777" w:rsidR="008216D5" w:rsidRDefault="00D90D84">
            <w:pPr>
              <w:pStyle w:val="TableParagraph"/>
              <w:ind w:left="187"/>
              <w:rPr>
                <w:sz w:val="20"/>
              </w:rPr>
            </w:pPr>
            <w:r>
              <w:rPr>
                <w:sz w:val="20"/>
              </w:rPr>
              <w:t>CREAM, HALF &amp; HALF, QUART</w:t>
            </w:r>
          </w:p>
        </w:tc>
        <w:tc>
          <w:tcPr>
            <w:tcW w:w="696" w:type="dxa"/>
            <w:shd w:val="clear" w:color="auto" w:fill="E0E0E0"/>
          </w:tcPr>
          <w:p w14:paraId="021CD623" w14:textId="77777777" w:rsidR="008216D5" w:rsidRDefault="00D90D84">
            <w:pPr>
              <w:pStyle w:val="TableParagraph"/>
              <w:ind w:left="209"/>
              <w:rPr>
                <w:sz w:val="20"/>
              </w:rPr>
            </w:pPr>
            <w:r>
              <w:rPr>
                <w:sz w:val="20"/>
              </w:rPr>
              <w:t>QT</w:t>
            </w:r>
          </w:p>
        </w:tc>
        <w:tc>
          <w:tcPr>
            <w:tcW w:w="973" w:type="dxa"/>
            <w:shd w:val="clear" w:color="auto" w:fill="E0E0E0"/>
          </w:tcPr>
          <w:p w14:paraId="274FAC72" w14:textId="77777777" w:rsidR="008216D5" w:rsidRDefault="00D90D84">
            <w:pPr>
              <w:pStyle w:val="TableParagraph"/>
              <w:ind w:left="123"/>
              <w:rPr>
                <w:sz w:val="20"/>
              </w:rPr>
            </w:pPr>
            <w:r>
              <w:rPr>
                <w:sz w:val="20"/>
              </w:rPr>
              <w:t>0.790</w:t>
            </w:r>
          </w:p>
        </w:tc>
        <w:tc>
          <w:tcPr>
            <w:tcW w:w="1280" w:type="dxa"/>
            <w:shd w:val="clear" w:color="auto" w:fill="E0E0E0"/>
          </w:tcPr>
          <w:p w14:paraId="36975FF1" w14:textId="77777777" w:rsidR="008216D5" w:rsidRDefault="00D90D84">
            <w:pPr>
              <w:pStyle w:val="TableParagraph"/>
              <w:ind w:left="124"/>
              <w:rPr>
                <w:sz w:val="20"/>
              </w:rPr>
            </w:pPr>
            <w:r>
              <w:rPr>
                <w:sz w:val="20"/>
              </w:rPr>
              <w:t>2.00</w:t>
            </w:r>
          </w:p>
        </w:tc>
        <w:tc>
          <w:tcPr>
            <w:tcW w:w="1233" w:type="dxa"/>
            <w:shd w:val="clear" w:color="auto" w:fill="E0E0E0"/>
          </w:tcPr>
          <w:p w14:paraId="684878D0" w14:textId="77777777" w:rsidR="008216D5" w:rsidRDefault="00D90D84">
            <w:pPr>
              <w:pStyle w:val="TableParagraph"/>
              <w:ind w:left="307"/>
              <w:rPr>
                <w:sz w:val="20"/>
              </w:rPr>
            </w:pPr>
            <w:r>
              <w:rPr>
                <w:sz w:val="20"/>
              </w:rPr>
              <w:t>1.58</w:t>
            </w:r>
          </w:p>
        </w:tc>
      </w:tr>
      <w:tr w:rsidR="008216D5" w14:paraId="5AAA1AEE" w14:textId="77777777">
        <w:trPr>
          <w:trHeight w:val="339"/>
        </w:trPr>
        <w:tc>
          <w:tcPr>
            <w:tcW w:w="988" w:type="dxa"/>
            <w:shd w:val="clear" w:color="auto" w:fill="E0E0E0"/>
          </w:tcPr>
          <w:p w14:paraId="71EDC9AF" w14:textId="77777777" w:rsidR="008216D5" w:rsidRDefault="00D90D84">
            <w:pPr>
              <w:pStyle w:val="TableParagraph"/>
              <w:spacing w:before="113" w:line="207" w:lineRule="exact"/>
              <w:ind w:left="200"/>
              <w:rPr>
                <w:sz w:val="20"/>
              </w:rPr>
            </w:pPr>
            <w:r>
              <w:rPr>
                <w:sz w:val="20"/>
              </w:rPr>
              <w:t>3621</w:t>
            </w:r>
          </w:p>
        </w:tc>
        <w:tc>
          <w:tcPr>
            <w:tcW w:w="3998" w:type="dxa"/>
            <w:shd w:val="clear" w:color="auto" w:fill="E0E0E0"/>
          </w:tcPr>
          <w:p w14:paraId="4A5F2B4B" w14:textId="77777777" w:rsidR="008216D5" w:rsidRDefault="00D90D84">
            <w:pPr>
              <w:pStyle w:val="TableParagraph"/>
              <w:spacing w:before="113" w:line="207" w:lineRule="exact"/>
              <w:ind w:left="187"/>
              <w:rPr>
                <w:sz w:val="20"/>
              </w:rPr>
            </w:pPr>
            <w:r>
              <w:rPr>
                <w:sz w:val="20"/>
              </w:rPr>
              <w:t>DESSERT CUP, BOSTON CREAM</w:t>
            </w:r>
          </w:p>
        </w:tc>
        <w:tc>
          <w:tcPr>
            <w:tcW w:w="696" w:type="dxa"/>
            <w:shd w:val="clear" w:color="auto" w:fill="E0E0E0"/>
          </w:tcPr>
          <w:p w14:paraId="400CCBAA" w14:textId="77777777" w:rsidR="008216D5" w:rsidRDefault="00D90D84">
            <w:pPr>
              <w:pStyle w:val="TableParagraph"/>
              <w:spacing w:before="113" w:line="207" w:lineRule="exact"/>
              <w:ind w:left="209"/>
              <w:rPr>
                <w:sz w:val="20"/>
              </w:rPr>
            </w:pPr>
            <w:r>
              <w:rPr>
                <w:sz w:val="20"/>
              </w:rPr>
              <w:t>CS</w:t>
            </w:r>
          </w:p>
        </w:tc>
        <w:tc>
          <w:tcPr>
            <w:tcW w:w="973" w:type="dxa"/>
            <w:shd w:val="clear" w:color="auto" w:fill="E0E0E0"/>
          </w:tcPr>
          <w:p w14:paraId="45EE166B" w14:textId="77777777" w:rsidR="008216D5" w:rsidRDefault="00D90D84">
            <w:pPr>
              <w:pStyle w:val="TableParagraph"/>
              <w:spacing w:before="113" w:line="207" w:lineRule="exact"/>
              <w:ind w:left="123"/>
              <w:rPr>
                <w:sz w:val="20"/>
              </w:rPr>
            </w:pPr>
            <w:r>
              <w:rPr>
                <w:sz w:val="20"/>
              </w:rPr>
              <w:t>21.500</w:t>
            </w:r>
          </w:p>
        </w:tc>
        <w:tc>
          <w:tcPr>
            <w:tcW w:w="1280" w:type="dxa"/>
            <w:shd w:val="clear" w:color="auto" w:fill="E0E0E0"/>
          </w:tcPr>
          <w:p w14:paraId="59DEE2A8" w14:textId="77777777" w:rsidR="008216D5" w:rsidRDefault="00D90D84">
            <w:pPr>
              <w:pStyle w:val="TableParagraph"/>
              <w:spacing w:before="113" w:line="207" w:lineRule="exact"/>
              <w:ind w:left="124"/>
              <w:rPr>
                <w:sz w:val="20"/>
              </w:rPr>
            </w:pPr>
            <w:r>
              <w:rPr>
                <w:sz w:val="20"/>
              </w:rPr>
              <w:t>3.00</w:t>
            </w:r>
          </w:p>
        </w:tc>
        <w:tc>
          <w:tcPr>
            <w:tcW w:w="1233" w:type="dxa"/>
            <w:shd w:val="clear" w:color="auto" w:fill="E0E0E0"/>
          </w:tcPr>
          <w:p w14:paraId="56AA346D" w14:textId="77777777" w:rsidR="008216D5" w:rsidRDefault="00D90D84">
            <w:pPr>
              <w:pStyle w:val="TableParagraph"/>
              <w:spacing w:before="113" w:line="207" w:lineRule="exact"/>
              <w:ind w:left="307"/>
              <w:rPr>
                <w:sz w:val="20"/>
              </w:rPr>
            </w:pPr>
            <w:r>
              <w:rPr>
                <w:sz w:val="20"/>
              </w:rPr>
              <w:t>64.50</w:t>
            </w:r>
          </w:p>
        </w:tc>
      </w:tr>
      <w:tr w:rsidR="008216D5" w14:paraId="4002E1E7" w14:textId="77777777">
        <w:trPr>
          <w:trHeight w:val="226"/>
        </w:trPr>
        <w:tc>
          <w:tcPr>
            <w:tcW w:w="988" w:type="dxa"/>
            <w:shd w:val="clear" w:color="auto" w:fill="E0E0E0"/>
          </w:tcPr>
          <w:p w14:paraId="4AD7F46D" w14:textId="77777777" w:rsidR="008216D5" w:rsidRDefault="00D90D84">
            <w:pPr>
              <w:pStyle w:val="TableParagraph"/>
              <w:spacing w:line="207" w:lineRule="exact"/>
              <w:ind w:left="200"/>
              <w:rPr>
                <w:sz w:val="20"/>
              </w:rPr>
            </w:pPr>
            <w:r>
              <w:rPr>
                <w:sz w:val="20"/>
              </w:rPr>
              <w:t>1815</w:t>
            </w:r>
          </w:p>
        </w:tc>
        <w:tc>
          <w:tcPr>
            <w:tcW w:w="3998" w:type="dxa"/>
            <w:shd w:val="clear" w:color="auto" w:fill="E0E0E0"/>
          </w:tcPr>
          <w:p w14:paraId="59C8DCE0" w14:textId="77777777" w:rsidR="008216D5" w:rsidRDefault="00D90D84">
            <w:pPr>
              <w:pStyle w:val="TableParagraph"/>
              <w:spacing w:line="207" w:lineRule="exact"/>
              <w:ind w:left="187"/>
              <w:rPr>
                <w:sz w:val="20"/>
              </w:rPr>
            </w:pPr>
            <w:r>
              <w:rPr>
                <w:sz w:val="20"/>
              </w:rPr>
              <w:t>ICE CREAM, CHOCOLATE, IND</w:t>
            </w:r>
          </w:p>
        </w:tc>
        <w:tc>
          <w:tcPr>
            <w:tcW w:w="696" w:type="dxa"/>
            <w:shd w:val="clear" w:color="auto" w:fill="E0E0E0"/>
          </w:tcPr>
          <w:p w14:paraId="09CE7111" w14:textId="77777777" w:rsidR="008216D5" w:rsidRDefault="00D90D84">
            <w:pPr>
              <w:pStyle w:val="TableParagraph"/>
              <w:spacing w:line="207" w:lineRule="exact"/>
              <w:ind w:left="209"/>
              <w:rPr>
                <w:sz w:val="20"/>
              </w:rPr>
            </w:pPr>
            <w:r>
              <w:rPr>
                <w:sz w:val="20"/>
              </w:rPr>
              <w:t>DZ</w:t>
            </w:r>
          </w:p>
        </w:tc>
        <w:tc>
          <w:tcPr>
            <w:tcW w:w="973" w:type="dxa"/>
            <w:shd w:val="clear" w:color="auto" w:fill="E0E0E0"/>
          </w:tcPr>
          <w:p w14:paraId="4FD45E09" w14:textId="77777777" w:rsidR="008216D5" w:rsidRDefault="00D90D84">
            <w:pPr>
              <w:pStyle w:val="TableParagraph"/>
              <w:spacing w:line="207" w:lineRule="exact"/>
              <w:ind w:left="123"/>
              <w:rPr>
                <w:sz w:val="20"/>
              </w:rPr>
            </w:pPr>
            <w:r>
              <w:rPr>
                <w:sz w:val="20"/>
              </w:rPr>
              <w:t>1.765</w:t>
            </w:r>
          </w:p>
        </w:tc>
        <w:tc>
          <w:tcPr>
            <w:tcW w:w="1280" w:type="dxa"/>
            <w:shd w:val="clear" w:color="auto" w:fill="E0E0E0"/>
          </w:tcPr>
          <w:p w14:paraId="21285657" w14:textId="77777777" w:rsidR="008216D5" w:rsidRDefault="00D90D84">
            <w:pPr>
              <w:pStyle w:val="TableParagraph"/>
              <w:spacing w:line="207" w:lineRule="exact"/>
              <w:ind w:left="124"/>
              <w:rPr>
                <w:sz w:val="20"/>
              </w:rPr>
            </w:pPr>
            <w:r>
              <w:rPr>
                <w:sz w:val="20"/>
              </w:rPr>
              <w:t>48.00</w:t>
            </w:r>
          </w:p>
        </w:tc>
        <w:tc>
          <w:tcPr>
            <w:tcW w:w="1233" w:type="dxa"/>
            <w:shd w:val="clear" w:color="auto" w:fill="E0E0E0"/>
          </w:tcPr>
          <w:p w14:paraId="2384FDA1" w14:textId="77777777" w:rsidR="008216D5" w:rsidRDefault="00D90D84">
            <w:pPr>
              <w:pStyle w:val="TableParagraph"/>
              <w:spacing w:line="207" w:lineRule="exact"/>
              <w:ind w:left="307"/>
              <w:rPr>
                <w:sz w:val="20"/>
              </w:rPr>
            </w:pPr>
            <w:r>
              <w:rPr>
                <w:sz w:val="20"/>
              </w:rPr>
              <w:t>84.72</w:t>
            </w:r>
          </w:p>
        </w:tc>
      </w:tr>
      <w:tr w:rsidR="008216D5" w14:paraId="0A2A00C4" w14:textId="77777777">
        <w:trPr>
          <w:trHeight w:val="226"/>
        </w:trPr>
        <w:tc>
          <w:tcPr>
            <w:tcW w:w="988" w:type="dxa"/>
            <w:shd w:val="clear" w:color="auto" w:fill="E0E0E0"/>
          </w:tcPr>
          <w:p w14:paraId="49A141A5" w14:textId="77777777" w:rsidR="008216D5" w:rsidRDefault="00D90D84">
            <w:pPr>
              <w:pStyle w:val="TableParagraph"/>
              <w:spacing w:line="207" w:lineRule="exact"/>
              <w:ind w:left="200"/>
              <w:rPr>
                <w:sz w:val="20"/>
              </w:rPr>
            </w:pPr>
            <w:r>
              <w:rPr>
                <w:sz w:val="20"/>
              </w:rPr>
              <w:t>1815</w:t>
            </w:r>
          </w:p>
        </w:tc>
        <w:tc>
          <w:tcPr>
            <w:tcW w:w="3998" w:type="dxa"/>
            <w:shd w:val="clear" w:color="auto" w:fill="E0E0E0"/>
          </w:tcPr>
          <w:p w14:paraId="4A6031E7" w14:textId="77777777" w:rsidR="008216D5" w:rsidRDefault="00D90D84">
            <w:pPr>
              <w:pStyle w:val="TableParagraph"/>
              <w:spacing w:line="207" w:lineRule="exact"/>
              <w:ind w:left="187"/>
              <w:rPr>
                <w:sz w:val="20"/>
              </w:rPr>
            </w:pPr>
            <w:r>
              <w:rPr>
                <w:sz w:val="20"/>
              </w:rPr>
              <w:t>ICE CREAM, STRAWBERRY, IND</w:t>
            </w:r>
          </w:p>
        </w:tc>
        <w:tc>
          <w:tcPr>
            <w:tcW w:w="696" w:type="dxa"/>
            <w:shd w:val="clear" w:color="auto" w:fill="E0E0E0"/>
          </w:tcPr>
          <w:p w14:paraId="67675863" w14:textId="77777777" w:rsidR="008216D5" w:rsidRDefault="00D90D84">
            <w:pPr>
              <w:pStyle w:val="TableParagraph"/>
              <w:spacing w:line="207" w:lineRule="exact"/>
              <w:ind w:left="209"/>
              <w:rPr>
                <w:sz w:val="20"/>
              </w:rPr>
            </w:pPr>
            <w:r>
              <w:rPr>
                <w:sz w:val="20"/>
              </w:rPr>
              <w:t>DZ</w:t>
            </w:r>
          </w:p>
        </w:tc>
        <w:tc>
          <w:tcPr>
            <w:tcW w:w="973" w:type="dxa"/>
            <w:shd w:val="clear" w:color="auto" w:fill="E0E0E0"/>
          </w:tcPr>
          <w:p w14:paraId="02B6B645" w14:textId="77777777" w:rsidR="008216D5" w:rsidRDefault="00D90D84">
            <w:pPr>
              <w:pStyle w:val="TableParagraph"/>
              <w:spacing w:line="207" w:lineRule="exact"/>
              <w:ind w:left="123"/>
              <w:rPr>
                <w:sz w:val="20"/>
              </w:rPr>
            </w:pPr>
            <w:r>
              <w:rPr>
                <w:sz w:val="20"/>
              </w:rPr>
              <w:t>1.765</w:t>
            </w:r>
          </w:p>
        </w:tc>
        <w:tc>
          <w:tcPr>
            <w:tcW w:w="1280" w:type="dxa"/>
            <w:shd w:val="clear" w:color="auto" w:fill="E0E0E0"/>
          </w:tcPr>
          <w:p w14:paraId="367B228C" w14:textId="77777777" w:rsidR="008216D5" w:rsidRDefault="00D90D84">
            <w:pPr>
              <w:pStyle w:val="TableParagraph"/>
              <w:spacing w:line="207" w:lineRule="exact"/>
              <w:ind w:left="124"/>
              <w:rPr>
                <w:sz w:val="20"/>
              </w:rPr>
            </w:pPr>
            <w:r>
              <w:rPr>
                <w:sz w:val="20"/>
              </w:rPr>
              <w:t>71.00</w:t>
            </w:r>
          </w:p>
        </w:tc>
        <w:tc>
          <w:tcPr>
            <w:tcW w:w="1233" w:type="dxa"/>
            <w:shd w:val="clear" w:color="auto" w:fill="E0E0E0"/>
          </w:tcPr>
          <w:p w14:paraId="2CE93885" w14:textId="77777777" w:rsidR="008216D5" w:rsidRDefault="00D90D84">
            <w:pPr>
              <w:pStyle w:val="TableParagraph"/>
              <w:spacing w:line="207" w:lineRule="exact"/>
              <w:ind w:left="307"/>
              <w:rPr>
                <w:sz w:val="20"/>
              </w:rPr>
            </w:pPr>
            <w:r>
              <w:rPr>
                <w:sz w:val="20"/>
              </w:rPr>
              <w:t>125.32</w:t>
            </w:r>
          </w:p>
        </w:tc>
      </w:tr>
      <w:tr w:rsidR="008216D5" w14:paraId="50A921E8" w14:textId="77777777">
        <w:trPr>
          <w:trHeight w:val="452"/>
        </w:trPr>
        <w:tc>
          <w:tcPr>
            <w:tcW w:w="988" w:type="dxa"/>
            <w:shd w:val="clear" w:color="auto" w:fill="E0E0E0"/>
          </w:tcPr>
          <w:p w14:paraId="086C0665" w14:textId="77777777" w:rsidR="008216D5" w:rsidRDefault="00D90D84">
            <w:pPr>
              <w:pStyle w:val="TableParagraph"/>
              <w:ind w:left="200"/>
              <w:rPr>
                <w:sz w:val="20"/>
              </w:rPr>
            </w:pPr>
            <w:r>
              <w:rPr>
                <w:sz w:val="20"/>
              </w:rPr>
              <w:t>1818</w:t>
            </w:r>
          </w:p>
        </w:tc>
        <w:tc>
          <w:tcPr>
            <w:tcW w:w="3998" w:type="dxa"/>
            <w:shd w:val="clear" w:color="auto" w:fill="E0E0E0"/>
          </w:tcPr>
          <w:p w14:paraId="333E0418" w14:textId="77777777" w:rsidR="008216D5" w:rsidRDefault="00D90D84">
            <w:pPr>
              <w:pStyle w:val="TableParagraph"/>
              <w:spacing w:line="220" w:lineRule="atLeast"/>
              <w:ind w:left="187" w:right="310"/>
              <w:rPr>
                <w:sz w:val="20"/>
              </w:rPr>
            </w:pPr>
            <w:r>
              <w:rPr>
                <w:sz w:val="20"/>
              </w:rPr>
              <w:t>ICE CREAM, SUNDAE, CHOCOLATE, IND</w:t>
            </w:r>
          </w:p>
        </w:tc>
        <w:tc>
          <w:tcPr>
            <w:tcW w:w="696" w:type="dxa"/>
            <w:shd w:val="clear" w:color="auto" w:fill="E0E0E0"/>
          </w:tcPr>
          <w:p w14:paraId="6D2FD76B" w14:textId="77777777" w:rsidR="008216D5" w:rsidRDefault="00D90D84">
            <w:pPr>
              <w:pStyle w:val="TableParagraph"/>
              <w:ind w:left="209"/>
              <w:rPr>
                <w:sz w:val="20"/>
              </w:rPr>
            </w:pPr>
            <w:r>
              <w:rPr>
                <w:sz w:val="20"/>
              </w:rPr>
              <w:t>DZ</w:t>
            </w:r>
          </w:p>
        </w:tc>
        <w:tc>
          <w:tcPr>
            <w:tcW w:w="973" w:type="dxa"/>
            <w:shd w:val="clear" w:color="auto" w:fill="E0E0E0"/>
          </w:tcPr>
          <w:p w14:paraId="5F6827BE" w14:textId="77777777" w:rsidR="008216D5" w:rsidRDefault="00D90D84">
            <w:pPr>
              <w:pStyle w:val="TableParagraph"/>
              <w:ind w:left="123"/>
              <w:rPr>
                <w:sz w:val="20"/>
              </w:rPr>
            </w:pPr>
            <w:r>
              <w:rPr>
                <w:sz w:val="20"/>
              </w:rPr>
              <w:t>1.730</w:t>
            </w:r>
          </w:p>
        </w:tc>
        <w:tc>
          <w:tcPr>
            <w:tcW w:w="1280" w:type="dxa"/>
            <w:shd w:val="clear" w:color="auto" w:fill="E0E0E0"/>
          </w:tcPr>
          <w:p w14:paraId="39C9983D" w14:textId="77777777" w:rsidR="008216D5" w:rsidRDefault="00D90D84">
            <w:pPr>
              <w:pStyle w:val="TableParagraph"/>
              <w:ind w:left="124"/>
              <w:rPr>
                <w:sz w:val="20"/>
              </w:rPr>
            </w:pPr>
            <w:r>
              <w:rPr>
                <w:sz w:val="20"/>
              </w:rPr>
              <w:t>6.00</w:t>
            </w:r>
          </w:p>
        </w:tc>
        <w:tc>
          <w:tcPr>
            <w:tcW w:w="1233" w:type="dxa"/>
            <w:shd w:val="clear" w:color="auto" w:fill="E0E0E0"/>
          </w:tcPr>
          <w:p w14:paraId="05E22B70" w14:textId="77777777" w:rsidR="008216D5" w:rsidRDefault="00D90D84">
            <w:pPr>
              <w:pStyle w:val="TableParagraph"/>
              <w:ind w:left="307"/>
              <w:rPr>
                <w:sz w:val="20"/>
              </w:rPr>
            </w:pPr>
            <w:r>
              <w:rPr>
                <w:sz w:val="20"/>
              </w:rPr>
              <w:t>10.38</w:t>
            </w:r>
          </w:p>
        </w:tc>
      </w:tr>
      <w:tr w:rsidR="008216D5" w14:paraId="6F9313A4" w14:textId="77777777">
        <w:trPr>
          <w:trHeight w:val="453"/>
        </w:trPr>
        <w:tc>
          <w:tcPr>
            <w:tcW w:w="988" w:type="dxa"/>
            <w:shd w:val="clear" w:color="auto" w:fill="E0E0E0"/>
          </w:tcPr>
          <w:p w14:paraId="0386A04B" w14:textId="77777777" w:rsidR="008216D5" w:rsidRDefault="00D90D84">
            <w:pPr>
              <w:pStyle w:val="TableParagraph"/>
              <w:spacing w:line="226" w:lineRule="exact"/>
              <w:ind w:left="200"/>
              <w:rPr>
                <w:sz w:val="20"/>
              </w:rPr>
            </w:pPr>
            <w:r>
              <w:rPr>
                <w:sz w:val="20"/>
              </w:rPr>
              <w:t>1818</w:t>
            </w:r>
          </w:p>
        </w:tc>
        <w:tc>
          <w:tcPr>
            <w:tcW w:w="3998" w:type="dxa"/>
            <w:shd w:val="clear" w:color="auto" w:fill="E0E0E0"/>
          </w:tcPr>
          <w:p w14:paraId="5EC01D02" w14:textId="77777777" w:rsidR="008216D5" w:rsidRDefault="00D90D84">
            <w:pPr>
              <w:pStyle w:val="TableParagraph"/>
              <w:spacing w:line="226" w:lineRule="exact"/>
              <w:ind w:left="187"/>
              <w:rPr>
                <w:sz w:val="20"/>
              </w:rPr>
            </w:pPr>
            <w:r>
              <w:rPr>
                <w:sz w:val="20"/>
              </w:rPr>
              <w:t>ICE CREAM, SUNDAE, STRAWBERRY,</w:t>
            </w:r>
          </w:p>
          <w:p w14:paraId="0B25C5AC" w14:textId="77777777" w:rsidR="008216D5" w:rsidRDefault="00D90D84">
            <w:pPr>
              <w:pStyle w:val="TableParagraph"/>
              <w:spacing w:line="206" w:lineRule="exact"/>
              <w:ind w:left="187"/>
              <w:rPr>
                <w:sz w:val="20"/>
              </w:rPr>
            </w:pPr>
            <w:r>
              <w:rPr>
                <w:sz w:val="20"/>
              </w:rPr>
              <w:t>IND</w:t>
            </w:r>
          </w:p>
        </w:tc>
        <w:tc>
          <w:tcPr>
            <w:tcW w:w="696" w:type="dxa"/>
            <w:shd w:val="clear" w:color="auto" w:fill="E0E0E0"/>
          </w:tcPr>
          <w:p w14:paraId="431D1932" w14:textId="77777777" w:rsidR="008216D5" w:rsidRDefault="00D90D84">
            <w:pPr>
              <w:pStyle w:val="TableParagraph"/>
              <w:spacing w:line="226" w:lineRule="exact"/>
              <w:ind w:left="209"/>
              <w:rPr>
                <w:sz w:val="20"/>
              </w:rPr>
            </w:pPr>
            <w:r>
              <w:rPr>
                <w:sz w:val="20"/>
              </w:rPr>
              <w:t>DZ</w:t>
            </w:r>
          </w:p>
        </w:tc>
        <w:tc>
          <w:tcPr>
            <w:tcW w:w="973" w:type="dxa"/>
            <w:shd w:val="clear" w:color="auto" w:fill="E0E0E0"/>
          </w:tcPr>
          <w:p w14:paraId="4E5C7877" w14:textId="77777777" w:rsidR="008216D5" w:rsidRDefault="00D90D84">
            <w:pPr>
              <w:pStyle w:val="TableParagraph"/>
              <w:spacing w:line="226" w:lineRule="exact"/>
              <w:ind w:left="123"/>
              <w:rPr>
                <w:sz w:val="20"/>
              </w:rPr>
            </w:pPr>
            <w:r>
              <w:rPr>
                <w:sz w:val="20"/>
              </w:rPr>
              <w:t>1.730</w:t>
            </w:r>
          </w:p>
        </w:tc>
        <w:tc>
          <w:tcPr>
            <w:tcW w:w="1280" w:type="dxa"/>
            <w:shd w:val="clear" w:color="auto" w:fill="E0E0E0"/>
          </w:tcPr>
          <w:p w14:paraId="4C865D3F" w14:textId="77777777" w:rsidR="008216D5" w:rsidRDefault="00D90D84">
            <w:pPr>
              <w:pStyle w:val="TableParagraph"/>
              <w:spacing w:line="226" w:lineRule="exact"/>
              <w:ind w:left="124"/>
              <w:rPr>
                <w:sz w:val="20"/>
              </w:rPr>
            </w:pPr>
            <w:r>
              <w:rPr>
                <w:sz w:val="20"/>
              </w:rPr>
              <w:t>2.00</w:t>
            </w:r>
          </w:p>
        </w:tc>
        <w:tc>
          <w:tcPr>
            <w:tcW w:w="1233" w:type="dxa"/>
            <w:shd w:val="clear" w:color="auto" w:fill="E0E0E0"/>
          </w:tcPr>
          <w:p w14:paraId="59B428EE" w14:textId="77777777" w:rsidR="008216D5" w:rsidRDefault="00D90D84">
            <w:pPr>
              <w:pStyle w:val="TableParagraph"/>
              <w:spacing w:line="226" w:lineRule="exact"/>
              <w:ind w:left="307"/>
              <w:rPr>
                <w:sz w:val="20"/>
              </w:rPr>
            </w:pPr>
            <w:r>
              <w:rPr>
                <w:sz w:val="20"/>
              </w:rPr>
              <w:t>3.46</w:t>
            </w:r>
          </w:p>
        </w:tc>
      </w:tr>
      <w:tr w:rsidR="008216D5" w14:paraId="1FECFC8F" w14:textId="77777777">
        <w:trPr>
          <w:trHeight w:val="226"/>
        </w:trPr>
        <w:tc>
          <w:tcPr>
            <w:tcW w:w="988" w:type="dxa"/>
            <w:shd w:val="clear" w:color="auto" w:fill="E0E0E0"/>
          </w:tcPr>
          <w:p w14:paraId="78656AF8" w14:textId="77777777" w:rsidR="008216D5" w:rsidRDefault="00D90D84">
            <w:pPr>
              <w:pStyle w:val="TableParagraph"/>
              <w:spacing w:line="207" w:lineRule="exact"/>
              <w:ind w:left="200"/>
              <w:rPr>
                <w:sz w:val="20"/>
              </w:rPr>
            </w:pPr>
            <w:r>
              <w:rPr>
                <w:sz w:val="20"/>
              </w:rPr>
              <w:t>1814</w:t>
            </w:r>
          </w:p>
        </w:tc>
        <w:tc>
          <w:tcPr>
            <w:tcW w:w="3998" w:type="dxa"/>
            <w:shd w:val="clear" w:color="auto" w:fill="E0E0E0"/>
          </w:tcPr>
          <w:p w14:paraId="65C5979D" w14:textId="77777777" w:rsidR="008216D5" w:rsidRDefault="00D90D84">
            <w:pPr>
              <w:pStyle w:val="TableParagraph"/>
              <w:spacing w:line="207" w:lineRule="exact"/>
              <w:ind w:left="187"/>
              <w:rPr>
                <w:sz w:val="20"/>
              </w:rPr>
            </w:pPr>
            <w:r>
              <w:rPr>
                <w:sz w:val="20"/>
              </w:rPr>
              <w:t>ICE CREAM, VANILLA, IND</w:t>
            </w:r>
          </w:p>
        </w:tc>
        <w:tc>
          <w:tcPr>
            <w:tcW w:w="696" w:type="dxa"/>
            <w:shd w:val="clear" w:color="auto" w:fill="E0E0E0"/>
          </w:tcPr>
          <w:p w14:paraId="6856550C" w14:textId="77777777" w:rsidR="008216D5" w:rsidRDefault="00D90D84">
            <w:pPr>
              <w:pStyle w:val="TableParagraph"/>
              <w:spacing w:line="207" w:lineRule="exact"/>
              <w:ind w:left="209"/>
              <w:rPr>
                <w:sz w:val="20"/>
              </w:rPr>
            </w:pPr>
            <w:r>
              <w:rPr>
                <w:sz w:val="20"/>
              </w:rPr>
              <w:t>DZ</w:t>
            </w:r>
          </w:p>
        </w:tc>
        <w:tc>
          <w:tcPr>
            <w:tcW w:w="973" w:type="dxa"/>
            <w:shd w:val="clear" w:color="auto" w:fill="E0E0E0"/>
          </w:tcPr>
          <w:p w14:paraId="5309A698" w14:textId="77777777" w:rsidR="008216D5" w:rsidRDefault="00D90D84">
            <w:pPr>
              <w:pStyle w:val="TableParagraph"/>
              <w:spacing w:line="207" w:lineRule="exact"/>
              <w:ind w:left="123"/>
              <w:rPr>
                <w:sz w:val="20"/>
              </w:rPr>
            </w:pPr>
            <w:r>
              <w:rPr>
                <w:sz w:val="20"/>
              </w:rPr>
              <w:t>1.765</w:t>
            </w:r>
          </w:p>
        </w:tc>
        <w:tc>
          <w:tcPr>
            <w:tcW w:w="1280" w:type="dxa"/>
            <w:shd w:val="clear" w:color="auto" w:fill="E0E0E0"/>
          </w:tcPr>
          <w:p w14:paraId="3448EB03" w14:textId="77777777" w:rsidR="008216D5" w:rsidRDefault="00D90D84">
            <w:pPr>
              <w:pStyle w:val="TableParagraph"/>
              <w:spacing w:line="207" w:lineRule="exact"/>
              <w:ind w:left="124"/>
              <w:rPr>
                <w:sz w:val="20"/>
              </w:rPr>
            </w:pPr>
            <w:r>
              <w:rPr>
                <w:sz w:val="20"/>
              </w:rPr>
              <w:t>107.00</w:t>
            </w:r>
          </w:p>
        </w:tc>
        <w:tc>
          <w:tcPr>
            <w:tcW w:w="1233" w:type="dxa"/>
            <w:shd w:val="clear" w:color="auto" w:fill="E0E0E0"/>
          </w:tcPr>
          <w:p w14:paraId="6C6CAB1A" w14:textId="77777777" w:rsidR="008216D5" w:rsidRDefault="00D90D84">
            <w:pPr>
              <w:pStyle w:val="TableParagraph"/>
              <w:spacing w:line="207" w:lineRule="exact"/>
              <w:ind w:left="307"/>
              <w:rPr>
                <w:sz w:val="20"/>
              </w:rPr>
            </w:pPr>
            <w:r>
              <w:rPr>
                <w:sz w:val="20"/>
              </w:rPr>
              <w:t>188.86</w:t>
            </w:r>
          </w:p>
        </w:tc>
      </w:tr>
    </w:tbl>
    <w:p w14:paraId="61A1B404" w14:textId="77777777" w:rsidR="008216D5" w:rsidRDefault="008216D5">
      <w:pPr>
        <w:spacing w:line="207" w:lineRule="exact"/>
        <w:rPr>
          <w:sz w:val="20"/>
        </w:rPr>
        <w:sectPr w:rsidR="008216D5">
          <w:pgSz w:w="12240" w:h="15840"/>
          <w:pgMar w:top="1440" w:right="960" w:bottom="940" w:left="1140" w:header="0" w:footer="745" w:gutter="0"/>
          <w:cols w:space="720"/>
        </w:sectPr>
      </w:pPr>
    </w:p>
    <w:p w14:paraId="1383F4E4" w14:textId="77777777" w:rsidR="008216D5" w:rsidRDefault="003C49CF">
      <w:pPr>
        <w:pStyle w:val="BodyText"/>
        <w:rPr>
          <w:sz w:val="20"/>
        </w:rPr>
      </w:pPr>
      <w:r>
        <w:pict w14:anchorId="08A72650">
          <v:group id="_x0000_s3630" style="position:absolute;margin-left:70.5pt;margin-top:1in;width:471pt;height:70.65pt;z-index:15752192;mso-position-horizontal-relative:page;mso-position-vertical-relative:page" coordorigin="1410,1440" coordsize="9420,1413">
            <v:shape id="_x0000_s3635" style="position:absolute;left:1410;top:1440;width:9420;height:1409" coordorigin="1410,1440" coordsize="9420,1409" o:spt="100" adj="0,,0" path="m10830,1894r-9420,l1410,2119r,276l1410,2622r,227l10830,2849r,-227l10830,2395r,-276l10830,1894xm10830,1440r-9420,l1410,1667r,227l10830,1894r,-227l10830,1440xe" fillcolor="#e0e0e0" stroked="f">
              <v:stroke joinstyle="round"/>
              <v:formulas/>
              <v:path arrowok="t" o:connecttype="segments"/>
            </v:shape>
            <v:shape id="_x0000_s3634" type="#_x0000_t202" style="position:absolute;left:1440;top:1670;width:1940;height:228" filled="f" stroked="f">
              <v:textbox inset="0,0,0,0">
                <w:txbxContent>
                  <w:p w14:paraId="6E7ADE10" w14:textId="77777777" w:rsidR="00D90D84" w:rsidRDefault="00D90D84">
                    <w:pPr>
                      <w:rPr>
                        <w:rFonts w:ascii="Courier New"/>
                        <w:sz w:val="20"/>
                      </w:rPr>
                    </w:pPr>
                    <w:r>
                      <w:rPr>
                        <w:rFonts w:ascii="Courier New"/>
                        <w:sz w:val="20"/>
                      </w:rPr>
                      <w:t>8-Mar-05 11:27am</w:t>
                    </w:r>
                  </w:p>
                </w:txbxContent>
              </v:textbox>
            </v:shape>
            <v:shape id="_x0000_s3633" type="#_x0000_t202" style="position:absolute;left:9359;top:1670;width:741;height:228" filled="f" stroked="f">
              <v:textbox inset="0,0,0,0">
                <w:txbxContent>
                  <w:p w14:paraId="4B425400" w14:textId="77777777" w:rsidR="00D90D84" w:rsidRDefault="00D90D84">
                    <w:pPr>
                      <w:rPr>
                        <w:rFonts w:ascii="Courier New"/>
                        <w:sz w:val="20"/>
                      </w:rPr>
                    </w:pPr>
                    <w:r>
                      <w:rPr>
                        <w:rFonts w:ascii="Courier New"/>
                        <w:sz w:val="20"/>
                      </w:rPr>
                      <w:t>Page 2</w:t>
                    </w:r>
                  </w:p>
                </w:txbxContent>
              </v:textbox>
            </v:shape>
            <v:shape id="_x0000_s3632" type="#_x0000_t202" style="position:absolute;left:4540;top:2126;width:3179;height:266" filled="f" stroked="f">
              <v:textbox inset="0,0,0,0">
                <w:txbxContent>
                  <w:p w14:paraId="13ACC131" w14:textId="77777777" w:rsidR="00D90D84" w:rsidRDefault="00D90D84">
                    <w:pPr>
                      <w:spacing w:line="266" w:lineRule="exact"/>
                      <w:rPr>
                        <w:sz w:val="24"/>
                      </w:rPr>
                    </w:pPr>
                    <w:r>
                      <w:rPr>
                        <w:sz w:val="24"/>
                      </w:rPr>
                      <w:t>I N V E N T O R Y R E P O R T</w:t>
                    </w:r>
                  </w:p>
                </w:txbxContent>
              </v:textbox>
            </v:shape>
            <v:shape id="_x0000_s3631" type="#_x0000_t202" style="position:absolute;left:1440;top:2398;width:3020;height:454" filled="f" stroked="f">
              <v:textbox inset="0,0,0,0">
                <w:txbxContent>
                  <w:p w14:paraId="694FA460" w14:textId="77777777" w:rsidR="00D90D84" w:rsidRDefault="00D90D84">
                    <w:pPr>
                      <w:rPr>
                        <w:rFonts w:ascii="Courier New"/>
                        <w:sz w:val="20"/>
                      </w:rPr>
                    </w:pPr>
                    <w:r>
                      <w:rPr>
                        <w:rFonts w:ascii="Courier New"/>
                        <w:sz w:val="20"/>
                      </w:rPr>
                      <w:t>March 05</w:t>
                    </w:r>
                  </w:p>
                  <w:p w14:paraId="2F61D669" w14:textId="77777777" w:rsidR="00D90D84" w:rsidRDefault="00D90D84">
                    <w:pPr>
                      <w:rPr>
                        <w:rFonts w:ascii="Courier New"/>
                        <w:sz w:val="20"/>
                      </w:rPr>
                    </w:pPr>
                    <w:r>
                      <w:rPr>
                        <w:rFonts w:ascii="Courier New"/>
                        <w:sz w:val="20"/>
                      </w:rPr>
                      <w:t>FOOD GROUP: MILK PRODUCTS</w:t>
                    </w:r>
                  </w:p>
                </w:txbxContent>
              </v:textbox>
            </v:shape>
            <w10:wrap anchorx="page" anchory="page"/>
          </v:group>
        </w:pict>
      </w:r>
    </w:p>
    <w:p w14:paraId="485696D6" w14:textId="77777777" w:rsidR="008216D5" w:rsidRDefault="008216D5">
      <w:pPr>
        <w:pStyle w:val="BodyText"/>
        <w:rPr>
          <w:sz w:val="20"/>
        </w:rPr>
      </w:pPr>
    </w:p>
    <w:p w14:paraId="3CE55893" w14:textId="77777777" w:rsidR="008216D5" w:rsidRDefault="008216D5">
      <w:pPr>
        <w:pStyle w:val="BodyText"/>
        <w:rPr>
          <w:sz w:val="20"/>
        </w:rPr>
      </w:pPr>
    </w:p>
    <w:p w14:paraId="4583C828" w14:textId="77777777" w:rsidR="008216D5" w:rsidRDefault="008216D5">
      <w:pPr>
        <w:pStyle w:val="BodyText"/>
        <w:rPr>
          <w:sz w:val="20"/>
        </w:rPr>
      </w:pPr>
    </w:p>
    <w:p w14:paraId="6BA28EAE" w14:textId="77777777" w:rsidR="008216D5" w:rsidRDefault="008216D5">
      <w:pPr>
        <w:pStyle w:val="BodyText"/>
        <w:rPr>
          <w:sz w:val="20"/>
        </w:rPr>
      </w:pPr>
    </w:p>
    <w:p w14:paraId="5648957B" w14:textId="77777777" w:rsidR="008216D5" w:rsidRDefault="008216D5">
      <w:pPr>
        <w:pStyle w:val="BodyText"/>
        <w:spacing w:before="9"/>
        <w:rPr>
          <w:sz w:val="22"/>
        </w:rPr>
      </w:pPr>
    </w:p>
    <w:tbl>
      <w:tblPr>
        <w:tblW w:w="0" w:type="auto"/>
        <w:tblInd w:w="277" w:type="dxa"/>
        <w:tblLayout w:type="fixed"/>
        <w:tblCellMar>
          <w:left w:w="0" w:type="dxa"/>
          <w:right w:w="0" w:type="dxa"/>
        </w:tblCellMar>
        <w:tblLook w:val="01E0" w:firstRow="1" w:lastRow="1" w:firstColumn="1" w:lastColumn="1" w:noHBand="0" w:noVBand="0"/>
      </w:tblPr>
      <w:tblGrid>
        <w:gridCol w:w="918"/>
        <w:gridCol w:w="3900"/>
        <w:gridCol w:w="721"/>
        <w:gridCol w:w="961"/>
        <w:gridCol w:w="1261"/>
        <w:gridCol w:w="1663"/>
      </w:tblGrid>
      <w:tr w:rsidR="008216D5" w14:paraId="3711A6CA" w14:textId="77777777">
        <w:trPr>
          <w:trHeight w:val="453"/>
        </w:trPr>
        <w:tc>
          <w:tcPr>
            <w:tcW w:w="918" w:type="dxa"/>
            <w:shd w:val="clear" w:color="auto" w:fill="E0E0E0"/>
          </w:tcPr>
          <w:p w14:paraId="399B7BA8" w14:textId="77777777" w:rsidR="008216D5" w:rsidRDefault="00D90D84">
            <w:pPr>
              <w:pStyle w:val="TableParagraph"/>
              <w:ind w:left="138"/>
              <w:rPr>
                <w:sz w:val="20"/>
              </w:rPr>
            </w:pPr>
            <w:r>
              <w:rPr>
                <w:sz w:val="20"/>
              </w:rPr>
              <w:t>ITEM#</w:t>
            </w:r>
          </w:p>
        </w:tc>
        <w:tc>
          <w:tcPr>
            <w:tcW w:w="3900" w:type="dxa"/>
            <w:shd w:val="clear" w:color="auto" w:fill="E0E0E0"/>
          </w:tcPr>
          <w:p w14:paraId="1CE3AC0F" w14:textId="77777777" w:rsidR="008216D5" w:rsidRDefault="00D90D84">
            <w:pPr>
              <w:pStyle w:val="TableParagraph"/>
              <w:ind w:left="180"/>
              <w:rPr>
                <w:sz w:val="20"/>
              </w:rPr>
            </w:pPr>
            <w:r>
              <w:rPr>
                <w:sz w:val="20"/>
              </w:rPr>
              <w:t>NAME</w:t>
            </w:r>
          </w:p>
        </w:tc>
        <w:tc>
          <w:tcPr>
            <w:tcW w:w="721" w:type="dxa"/>
            <w:shd w:val="clear" w:color="auto" w:fill="E0E0E0"/>
          </w:tcPr>
          <w:p w14:paraId="654C6EA0" w14:textId="77777777" w:rsidR="008216D5" w:rsidRDefault="00D90D84">
            <w:pPr>
              <w:pStyle w:val="TableParagraph"/>
              <w:ind w:left="240"/>
              <w:rPr>
                <w:sz w:val="20"/>
              </w:rPr>
            </w:pPr>
            <w:r>
              <w:rPr>
                <w:sz w:val="20"/>
              </w:rPr>
              <w:t>U/P</w:t>
            </w:r>
          </w:p>
        </w:tc>
        <w:tc>
          <w:tcPr>
            <w:tcW w:w="961" w:type="dxa"/>
            <w:shd w:val="clear" w:color="auto" w:fill="E0E0E0"/>
          </w:tcPr>
          <w:p w14:paraId="403CCC4A" w14:textId="77777777" w:rsidR="008216D5" w:rsidRDefault="00D90D84">
            <w:pPr>
              <w:pStyle w:val="TableParagraph"/>
              <w:spacing w:line="220" w:lineRule="atLeast"/>
              <w:ind w:left="118" w:right="342"/>
              <w:rPr>
                <w:sz w:val="20"/>
              </w:rPr>
            </w:pPr>
            <w:r>
              <w:rPr>
                <w:sz w:val="20"/>
              </w:rPr>
              <w:t>ITEM COST</w:t>
            </w:r>
          </w:p>
        </w:tc>
        <w:tc>
          <w:tcPr>
            <w:tcW w:w="1261" w:type="dxa"/>
            <w:shd w:val="clear" w:color="auto" w:fill="E0E0E0"/>
          </w:tcPr>
          <w:p w14:paraId="7775F664" w14:textId="77777777" w:rsidR="008216D5" w:rsidRDefault="00D90D84">
            <w:pPr>
              <w:pStyle w:val="TableParagraph"/>
              <w:ind w:left="117"/>
              <w:rPr>
                <w:sz w:val="20"/>
              </w:rPr>
            </w:pPr>
            <w:r>
              <w:rPr>
                <w:sz w:val="20"/>
              </w:rPr>
              <w:t>QOH</w:t>
            </w:r>
          </w:p>
          <w:p w14:paraId="037A4D6C" w14:textId="77777777" w:rsidR="008216D5" w:rsidRDefault="00D90D84">
            <w:pPr>
              <w:pStyle w:val="TableParagraph"/>
              <w:spacing w:line="206" w:lineRule="exact"/>
              <w:ind w:left="117"/>
              <w:rPr>
                <w:sz w:val="20"/>
              </w:rPr>
            </w:pPr>
            <w:r>
              <w:rPr>
                <w:sz w:val="20"/>
              </w:rPr>
              <w:t>Current</w:t>
            </w:r>
          </w:p>
        </w:tc>
        <w:tc>
          <w:tcPr>
            <w:tcW w:w="1663" w:type="dxa"/>
            <w:shd w:val="clear" w:color="auto" w:fill="E0E0E0"/>
          </w:tcPr>
          <w:p w14:paraId="05F8DBB7" w14:textId="77777777" w:rsidR="008216D5" w:rsidRDefault="00D90D84">
            <w:pPr>
              <w:pStyle w:val="TableParagraph"/>
              <w:ind w:left="296"/>
              <w:rPr>
                <w:sz w:val="20"/>
              </w:rPr>
            </w:pPr>
            <w:r>
              <w:rPr>
                <w:sz w:val="20"/>
              </w:rPr>
              <w:t>Total Cost</w:t>
            </w:r>
          </w:p>
        </w:tc>
      </w:tr>
      <w:tr w:rsidR="008216D5" w14:paraId="1BF34A63" w14:textId="77777777">
        <w:trPr>
          <w:trHeight w:val="339"/>
        </w:trPr>
        <w:tc>
          <w:tcPr>
            <w:tcW w:w="918" w:type="dxa"/>
            <w:shd w:val="clear" w:color="auto" w:fill="E0E0E0"/>
          </w:tcPr>
          <w:p w14:paraId="3B386CC6" w14:textId="77777777" w:rsidR="008216D5" w:rsidRDefault="00D90D84">
            <w:pPr>
              <w:pStyle w:val="TableParagraph"/>
              <w:ind w:left="138"/>
              <w:rPr>
                <w:sz w:val="20"/>
              </w:rPr>
            </w:pPr>
            <w:r>
              <w:rPr>
                <w:sz w:val="20"/>
              </w:rPr>
              <w:t>1802</w:t>
            </w:r>
          </w:p>
        </w:tc>
        <w:tc>
          <w:tcPr>
            <w:tcW w:w="3900" w:type="dxa"/>
            <w:shd w:val="clear" w:color="auto" w:fill="E0E0E0"/>
          </w:tcPr>
          <w:p w14:paraId="7EB1B627" w14:textId="77777777" w:rsidR="008216D5" w:rsidRDefault="00D90D84">
            <w:pPr>
              <w:pStyle w:val="TableParagraph"/>
              <w:ind w:left="180"/>
              <w:rPr>
                <w:sz w:val="20"/>
              </w:rPr>
            </w:pPr>
            <w:r>
              <w:rPr>
                <w:sz w:val="20"/>
              </w:rPr>
              <w:t>MILK, 2%, LOWFAT, BULK</w:t>
            </w:r>
          </w:p>
        </w:tc>
        <w:tc>
          <w:tcPr>
            <w:tcW w:w="721" w:type="dxa"/>
            <w:shd w:val="clear" w:color="auto" w:fill="E0E0E0"/>
          </w:tcPr>
          <w:p w14:paraId="02A5E84A" w14:textId="77777777" w:rsidR="008216D5" w:rsidRDefault="00D90D84">
            <w:pPr>
              <w:pStyle w:val="TableParagraph"/>
              <w:ind w:left="240"/>
              <w:rPr>
                <w:sz w:val="20"/>
              </w:rPr>
            </w:pPr>
            <w:r>
              <w:rPr>
                <w:sz w:val="20"/>
              </w:rPr>
              <w:t>CT</w:t>
            </w:r>
          </w:p>
        </w:tc>
        <w:tc>
          <w:tcPr>
            <w:tcW w:w="961" w:type="dxa"/>
            <w:shd w:val="clear" w:color="auto" w:fill="E0E0E0"/>
          </w:tcPr>
          <w:p w14:paraId="31CD0493" w14:textId="77777777" w:rsidR="008216D5" w:rsidRDefault="00D90D84">
            <w:pPr>
              <w:pStyle w:val="TableParagraph"/>
              <w:ind w:left="118"/>
              <w:rPr>
                <w:sz w:val="20"/>
              </w:rPr>
            </w:pPr>
            <w:r>
              <w:rPr>
                <w:sz w:val="20"/>
              </w:rPr>
              <w:t>10.200</w:t>
            </w:r>
          </w:p>
        </w:tc>
        <w:tc>
          <w:tcPr>
            <w:tcW w:w="1261" w:type="dxa"/>
            <w:shd w:val="clear" w:color="auto" w:fill="E0E0E0"/>
          </w:tcPr>
          <w:p w14:paraId="21353CE5" w14:textId="77777777" w:rsidR="008216D5" w:rsidRDefault="00D90D84">
            <w:pPr>
              <w:pStyle w:val="TableParagraph"/>
              <w:ind w:left="117"/>
              <w:rPr>
                <w:sz w:val="20"/>
              </w:rPr>
            </w:pPr>
            <w:r>
              <w:rPr>
                <w:sz w:val="20"/>
              </w:rPr>
              <w:t>1.00</w:t>
            </w:r>
          </w:p>
        </w:tc>
        <w:tc>
          <w:tcPr>
            <w:tcW w:w="1663" w:type="dxa"/>
            <w:shd w:val="clear" w:color="auto" w:fill="E0E0E0"/>
          </w:tcPr>
          <w:p w14:paraId="126DDE3B" w14:textId="77777777" w:rsidR="008216D5" w:rsidRDefault="00D90D84">
            <w:pPr>
              <w:pStyle w:val="TableParagraph"/>
              <w:ind w:left="296"/>
              <w:rPr>
                <w:sz w:val="20"/>
              </w:rPr>
            </w:pPr>
            <w:r>
              <w:rPr>
                <w:sz w:val="20"/>
              </w:rPr>
              <w:t>10.20</w:t>
            </w:r>
          </w:p>
        </w:tc>
      </w:tr>
      <w:tr w:rsidR="008216D5" w14:paraId="15934245" w14:textId="77777777">
        <w:trPr>
          <w:trHeight w:val="339"/>
        </w:trPr>
        <w:tc>
          <w:tcPr>
            <w:tcW w:w="918" w:type="dxa"/>
            <w:shd w:val="clear" w:color="auto" w:fill="E0E0E0"/>
          </w:tcPr>
          <w:p w14:paraId="5F798058" w14:textId="77777777" w:rsidR="008216D5" w:rsidRDefault="00D90D84">
            <w:pPr>
              <w:pStyle w:val="TableParagraph"/>
              <w:spacing w:before="113" w:line="207" w:lineRule="exact"/>
              <w:ind w:left="138"/>
              <w:rPr>
                <w:sz w:val="20"/>
              </w:rPr>
            </w:pPr>
            <w:r>
              <w:rPr>
                <w:sz w:val="20"/>
              </w:rPr>
              <w:t>1801</w:t>
            </w:r>
          </w:p>
        </w:tc>
        <w:tc>
          <w:tcPr>
            <w:tcW w:w="3900" w:type="dxa"/>
            <w:shd w:val="clear" w:color="auto" w:fill="E0E0E0"/>
          </w:tcPr>
          <w:p w14:paraId="533D9BA4" w14:textId="77777777" w:rsidR="008216D5" w:rsidRDefault="00D90D84">
            <w:pPr>
              <w:pStyle w:val="TableParagraph"/>
              <w:spacing w:before="113" w:line="207" w:lineRule="exact"/>
              <w:ind w:left="180"/>
              <w:rPr>
                <w:sz w:val="20"/>
              </w:rPr>
            </w:pPr>
            <w:r>
              <w:rPr>
                <w:sz w:val="20"/>
              </w:rPr>
              <w:t>MILK, 2%, LOWFAT, IND</w:t>
            </w:r>
          </w:p>
        </w:tc>
        <w:tc>
          <w:tcPr>
            <w:tcW w:w="721" w:type="dxa"/>
            <w:shd w:val="clear" w:color="auto" w:fill="E0E0E0"/>
          </w:tcPr>
          <w:p w14:paraId="7D88BD17" w14:textId="77777777" w:rsidR="008216D5" w:rsidRDefault="00D90D84">
            <w:pPr>
              <w:pStyle w:val="TableParagraph"/>
              <w:spacing w:before="113" w:line="207" w:lineRule="exact"/>
              <w:ind w:left="240"/>
              <w:rPr>
                <w:sz w:val="20"/>
              </w:rPr>
            </w:pPr>
            <w:r>
              <w:rPr>
                <w:sz w:val="20"/>
              </w:rPr>
              <w:t>CT</w:t>
            </w:r>
          </w:p>
        </w:tc>
        <w:tc>
          <w:tcPr>
            <w:tcW w:w="961" w:type="dxa"/>
            <w:shd w:val="clear" w:color="auto" w:fill="E0E0E0"/>
          </w:tcPr>
          <w:p w14:paraId="01CB0562" w14:textId="77777777" w:rsidR="008216D5" w:rsidRDefault="00D90D84">
            <w:pPr>
              <w:pStyle w:val="TableParagraph"/>
              <w:spacing w:before="113" w:line="207" w:lineRule="exact"/>
              <w:ind w:left="118"/>
              <w:rPr>
                <w:sz w:val="20"/>
              </w:rPr>
            </w:pPr>
            <w:r>
              <w:rPr>
                <w:sz w:val="20"/>
              </w:rPr>
              <w:t>0.129</w:t>
            </w:r>
          </w:p>
        </w:tc>
        <w:tc>
          <w:tcPr>
            <w:tcW w:w="1261" w:type="dxa"/>
            <w:shd w:val="clear" w:color="auto" w:fill="E0E0E0"/>
          </w:tcPr>
          <w:p w14:paraId="649A34F9" w14:textId="77777777" w:rsidR="008216D5" w:rsidRDefault="00D90D84">
            <w:pPr>
              <w:pStyle w:val="TableParagraph"/>
              <w:spacing w:before="113" w:line="207" w:lineRule="exact"/>
              <w:ind w:left="117"/>
              <w:rPr>
                <w:sz w:val="20"/>
              </w:rPr>
            </w:pPr>
            <w:r>
              <w:rPr>
                <w:sz w:val="20"/>
              </w:rPr>
              <w:t>2000.00</w:t>
            </w:r>
          </w:p>
        </w:tc>
        <w:tc>
          <w:tcPr>
            <w:tcW w:w="1663" w:type="dxa"/>
            <w:shd w:val="clear" w:color="auto" w:fill="E0E0E0"/>
          </w:tcPr>
          <w:p w14:paraId="0AEF3364" w14:textId="77777777" w:rsidR="008216D5" w:rsidRDefault="00D90D84">
            <w:pPr>
              <w:pStyle w:val="TableParagraph"/>
              <w:spacing w:before="113" w:line="207" w:lineRule="exact"/>
              <w:ind w:left="296"/>
              <w:rPr>
                <w:sz w:val="20"/>
              </w:rPr>
            </w:pPr>
            <w:r>
              <w:rPr>
                <w:sz w:val="20"/>
              </w:rPr>
              <w:t>258.00</w:t>
            </w:r>
          </w:p>
        </w:tc>
      </w:tr>
      <w:tr w:rsidR="008216D5" w14:paraId="4E4E7769" w14:textId="77777777">
        <w:trPr>
          <w:trHeight w:val="226"/>
        </w:trPr>
        <w:tc>
          <w:tcPr>
            <w:tcW w:w="918" w:type="dxa"/>
            <w:shd w:val="clear" w:color="auto" w:fill="E0E0E0"/>
          </w:tcPr>
          <w:p w14:paraId="4D621AB8" w14:textId="77777777" w:rsidR="008216D5" w:rsidRDefault="00D90D84">
            <w:pPr>
              <w:pStyle w:val="TableParagraph"/>
              <w:spacing w:line="207" w:lineRule="exact"/>
              <w:ind w:left="138"/>
              <w:rPr>
                <w:sz w:val="20"/>
              </w:rPr>
            </w:pPr>
            <w:r>
              <w:rPr>
                <w:sz w:val="20"/>
              </w:rPr>
              <w:t>1807</w:t>
            </w:r>
          </w:p>
        </w:tc>
        <w:tc>
          <w:tcPr>
            <w:tcW w:w="3900" w:type="dxa"/>
            <w:shd w:val="clear" w:color="auto" w:fill="E0E0E0"/>
          </w:tcPr>
          <w:p w14:paraId="47A7F3E3" w14:textId="77777777" w:rsidR="008216D5" w:rsidRDefault="00D90D84">
            <w:pPr>
              <w:pStyle w:val="TableParagraph"/>
              <w:spacing w:line="207" w:lineRule="exact"/>
              <w:ind w:left="180"/>
              <w:rPr>
                <w:sz w:val="20"/>
              </w:rPr>
            </w:pPr>
            <w:r>
              <w:rPr>
                <w:sz w:val="20"/>
              </w:rPr>
              <w:t>MILK, BUTTERMILK, IND</w:t>
            </w:r>
          </w:p>
        </w:tc>
        <w:tc>
          <w:tcPr>
            <w:tcW w:w="721" w:type="dxa"/>
            <w:shd w:val="clear" w:color="auto" w:fill="E0E0E0"/>
          </w:tcPr>
          <w:p w14:paraId="11442CA6" w14:textId="77777777" w:rsidR="008216D5" w:rsidRDefault="00D90D84">
            <w:pPr>
              <w:pStyle w:val="TableParagraph"/>
              <w:spacing w:line="207" w:lineRule="exact"/>
              <w:ind w:left="240"/>
              <w:rPr>
                <w:sz w:val="20"/>
              </w:rPr>
            </w:pPr>
            <w:r>
              <w:rPr>
                <w:sz w:val="20"/>
              </w:rPr>
              <w:t>CT</w:t>
            </w:r>
          </w:p>
        </w:tc>
        <w:tc>
          <w:tcPr>
            <w:tcW w:w="961" w:type="dxa"/>
            <w:shd w:val="clear" w:color="auto" w:fill="E0E0E0"/>
          </w:tcPr>
          <w:p w14:paraId="7F71A655" w14:textId="77777777" w:rsidR="008216D5" w:rsidRDefault="00D90D84">
            <w:pPr>
              <w:pStyle w:val="TableParagraph"/>
              <w:spacing w:line="207" w:lineRule="exact"/>
              <w:ind w:left="118"/>
              <w:rPr>
                <w:sz w:val="20"/>
              </w:rPr>
            </w:pPr>
            <w:r>
              <w:rPr>
                <w:sz w:val="20"/>
              </w:rPr>
              <w:t>0.480</w:t>
            </w:r>
          </w:p>
        </w:tc>
        <w:tc>
          <w:tcPr>
            <w:tcW w:w="1261" w:type="dxa"/>
            <w:shd w:val="clear" w:color="auto" w:fill="E0E0E0"/>
          </w:tcPr>
          <w:p w14:paraId="4606F667" w14:textId="77777777" w:rsidR="008216D5" w:rsidRDefault="00D90D84">
            <w:pPr>
              <w:pStyle w:val="TableParagraph"/>
              <w:spacing w:line="207" w:lineRule="exact"/>
              <w:ind w:left="117"/>
              <w:rPr>
                <w:sz w:val="20"/>
              </w:rPr>
            </w:pPr>
            <w:r>
              <w:rPr>
                <w:sz w:val="20"/>
              </w:rPr>
              <w:t>48.00</w:t>
            </w:r>
          </w:p>
        </w:tc>
        <w:tc>
          <w:tcPr>
            <w:tcW w:w="1663" w:type="dxa"/>
            <w:shd w:val="clear" w:color="auto" w:fill="E0E0E0"/>
          </w:tcPr>
          <w:p w14:paraId="14279A13" w14:textId="77777777" w:rsidR="008216D5" w:rsidRDefault="00D90D84">
            <w:pPr>
              <w:pStyle w:val="TableParagraph"/>
              <w:spacing w:line="207" w:lineRule="exact"/>
              <w:ind w:left="296"/>
              <w:rPr>
                <w:sz w:val="20"/>
              </w:rPr>
            </w:pPr>
            <w:r>
              <w:rPr>
                <w:sz w:val="20"/>
              </w:rPr>
              <w:t>23.04</w:t>
            </w:r>
          </w:p>
        </w:tc>
      </w:tr>
      <w:tr w:rsidR="008216D5" w14:paraId="742EA883" w14:textId="77777777">
        <w:trPr>
          <w:trHeight w:val="226"/>
        </w:trPr>
        <w:tc>
          <w:tcPr>
            <w:tcW w:w="918" w:type="dxa"/>
            <w:shd w:val="clear" w:color="auto" w:fill="E0E0E0"/>
          </w:tcPr>
          <w:p w14:paraId="3347CCF0" w14:textId="77777777" w:rsidR="008216D5" w:rsidRDefault="00D90D84">
            <w:pPr>
              <w:pStyle w:val="TableParagraph"/>
              <w:spacing w:line="207" w:lineRule="exact"/>
              <w:ind w:left="138"/>
              <w:rPr>
                <w:sz w:val="20"/>
              </w:rPr>
            </w:pPr>
            <w:r>
              <w:rPr>
                <w:sz w:val="20"/>
              </w:rPr>
              <w:t>1805</w:t>
            </w:r>
          </w:p>
        </w:tc>
        <w:tc>
          <w:tcPr>
            <w:tcW w:w="3900" w:type="dxa"/>
            <w:shd w:val="clear" w:color="auto" w:fill="E0E0E0"/>
          </w:tcPr>
          <w:p w14:paraId="648DEC33" w14:textId="77777777" w:rsidR="008216D5" w:rsidRDefault="00D90D84">
            <w:pPr>
              <w:pStyle w:val="TableParagraph"/>
              <w:spacing w:line="207" w:lineRule="exact"/>
              <w:ind w:left="180"/>
              <w:rPr>
                <w:sz w:val="20"/>
              </w:rPr>
            </w:pPr>
            <w:r>
              <w:rPr>
                <w:sz w:val="20"/>
              </w:rPr>
              <w:t>MILK, CHOCOLATE, IND</w:t>
            </w:r>
          </w:p>
        </w:tc>
        <w:tc>
          <w:tcPr>
            <w:tcW w:w="721" w:type="dxa"/>
            <w:shd w:val="clear" w:color="auto" w:fill="E0E0E0"/>
          </w:tcPr>
          <w:p w14:paraId="33AB58A3" w14:textId="77777777" w:rsidR="008216D5" w:rsidRDefault="00D90D84">
            <w:pPr>
              <w:pStyle w:val="TableParagraph"/>
              <w:spacing w:line="207" w:lineRule="exact"/>
              <w:ind w:left="240"/>
              <w:rPr>
                <w:sz w:val="20"/>
              </w:rPr>
            </w:pPr>
            <w:r>
              <w:rPr>
                <w:sz w:val="20"/>
              </w:rPr>
              <w:t>CT</w:t>
            </w:r>
          </w:p>
        </w:tc>
        <w:tc>
          <w:tcPr>
            <w:tcW w:w="961" w:type="dxa"/>
            <w:shd w:val="clear" w:color="auto" w:fill="E0E0E0"/>
          </w:tcPr>
          <w:p w14:paraId="4F744592" w14:textId="77777777" w:rsidR="008216D5" w:rsidRDefault="00D90D84">
            <w:pPr>
              <w:pStyle w:val="TableParagraph"/>
              <w:spacing w:line="207" w:lineRule="exact"/>
              <w:ind w:left="118"/>
              <w:rPr>
                <w:sz w:val="20"/>
              </w:rPr>
            </w:pPr>
            <w:r>
              <w:rPr>
                <w:sz w:val="20"/>
              </w:rPr>
              <w:t>0.146</w:t>
            </w:r>
          </w:p>
        </w:tc>
        <w:tc>
          <w:tcPr>
            <w:tcW w:w="1261" w:type="dxa"/>
            <w:shd w:val="clear" w:color="auto" w:fill="E0E0E0"/>
          </w:tcPr>
          <w:p w14:paraId="3A9DE282" w14:textId="77777777" w:rsidR="008216D5" w:rsidRDefault="00D90D84">
            <w:pPr>
              <w:pStyle w:val="TableParagraph"/>
              <w:spacing w:line="207" w:lineRule="exact"/>
              <w:ind w:left="117"/>
              <w:rPr>
                <w:sz w:val="20"/>
              </w:rPr>
            </w:pPr>
            <w:r>
              <w:rPr>
                <w:sz w:val="20"/>
              </w:rPr>
              <w:t>50.00</w:t>
            </w:r>
          </w:p>
        </w:tc>
        <w:tc>
          <w:tcPr>
            <w:tcW w:w="1663" w:type="dxa"/>
            <w:shd w:val="clear" w:color="auto" w:fill="E0E0E0"/>
          </w:tcPr>
          <w:p w14:paraId="5607615A" w14:textId="77777777" w:rsidR="008216D5" w:rsidRDefault="00D90D84">
            <w:pPr>
              <w:pStyle w:val="TableParagraph"/>
              <w:spacing w:line="207" w:lineRule="exact"/>
              <w:ind w:left="296"/>
              <w:rPr>
                <w:sz w:val="20"/>
              </w:rPr>
            </w:pPr>
            <w:r>
              <w:rPr>
                <w:sz w:val="20"/>
              </w:rPr>
              <w:t>7.30</w:t>
            </w:r>
          </w:p>
        </w:tc>
      </w:tr>
      <w:tr w:rsidR="008216D5" w14:paraId="20BB36EE" w14:textId="77777777">
        <w:trPr>
          <w:trHeight w:val="226"/>
        </w:trPr>
        <w:tc>
          <w:tcPr>
            <w:tcW w:w="918" w:type="dxa"/>
            <w:shd w:val="clear" w:color="auto" w:fill="E0E0E0"/>
          </w:tcPr>
          <w:p w14:paraId="3D039C3B" w14:textId="77777777" w:rsidR="008216D5" w:rsidRDefault="00D90D84">
            <w:pPr>
              <w:pStyle w:val="TableParagraph"/>
              <w:spacing w:line="206" w:lineRule="exact"/>
              <w:ind w:left="138"/>
              <w:rPr>
                <w:sz w:val="20"/>
              </w:rPr>
            </w:pPr>
            <w:r>
              <w:rPr>
                <w:sz w:val="20"/>
              </w:rPr>
              <w:t>1058</w:t>
            </w:r>
          </w:p>
        </w:tc>
        <w:tc>
          <w:tcPr>
            <w:tcW w:w="3900" w:type="dxa"/>
            <w:shd w:val="clear" w:color="auto" w:fill="E0E0E0"/>
          </w:tcPr>
          <w:p w14:paraId="4E8D59FA" w14:textId="77777777" w:rsidR="008216D5" w:rsidRDefault="00D90D84">
            <w:pPr>
              <w:pStyle w:val="TableParagraph"/>
              <w:spacing w:line="206" w:lineRule="exact"/>
              <w:ind w:left="180"/>
              <w:rPr>
                <w:sz w:val="20"/>
              </w:rPr>
            </w:pPr>
            <w:r>
              <w:rPr>
                <w:sz w:val="20"/>
              </w:rPr>
              <w:t>MILK, DRY, NONFAT, 50LB</w:t>
            </w:r>
          </w:p>
        </w:tc>
        <w:tc>
          <w:tcPr>
            <w:tcW w:w="721" w:type="dxa"/>
            <w:shd w:val="clear" w:color="auto" w:fill="E0E0E0"/>
          </w:tcPr>
          <w:p w14:paraId="1FC19DCB" w14:textId="77777777" w:rsidR="008216D5" w:rsidRDefault="00D90D84">
            <w:pPr>
              <w:pStyle w:val="TableParagraph"/>
              <w:spacing w:line="206" w:lineRule="exact"/>
              <w:ind w:left="240"/>
              <w:rPr>
                <w:sz w:val="20"/>
              </w:rPr>
            </w:pPr>
            <w:r>
              <w:rPr>
                <w:sz w:val="20"/>
              </w:rPr>
              <w:t>SA</w:t>
            </w:r>
          </w:p>
        </w:tc>
        <w:tc>
          <w:tcPr>
            <w:tcW w:w="961" w:type="dxa"/>
            <w:shd w:val="clear" w:color="auto" w:fill="E0E0E0"/>
          </w:tcPr>
          <w:p w14:paraId="61CF43A5" w14:textId="77777777" w:rsidR="008216D5" w:rsidRDefault="00D90D84">
            <w:pPr>
              <w:pStyle w:val="TableParagraph"/>
              <w:spacing w:line="206" w:lineRule="exact"/>
              <w:ind w:left="118"/>
              <w:rPr>
                <w:sz w:val="20"/>
              </w:rPr>
            </w:pPr>
            <w:r>
              <w:rPr>
                <w:sz w:val="20"/>
              </w:rPr>
              <w:t>71.500</w:t>
            </w:r>
          </w:p>
        </w:tc>
        <w:tc>
          <w:tcPr>
            <w:tcW w:w="1261" w:type="dxa"/>
            <w:shd w:val="clear" w:color="auto" w:fill="E0E0E0"/>
          </w:tcPr>
          <w:p w14:paraId="6762F50B" w14:textId="77777777" w:rsidR="008216D5" w:rsidRDefault="00D90D84">
            <w:pPr>
              <w:pStyle w:val="TableParagraph"/>
              <w:spacing w:line="206" w:lineRule="exact"/>
              <w:ind w:left="117"/>
              <w:rPr>
                <w:sz w:val="20"/>
              </w:rPr>
            </w:pPr>
            <w:r>
              <w:rPr>
                <w:sz w:val="20"/>
              </w:rPr>
              <w:t>0.00</w:t>
            </w:r>
          </w:p>
        </w:tc>
        <w:tc>
          <w:tcPr>
            <w:tcW w:w="1663" w:type="dxa"/>
            <w:shd w:val="clear" w:color="auto" w:fill="E0E0E0"/>
          </w:tcPr>
          <w:p w14:paraId="5A5F9A9C" w14:textId="77777777" w:rsidR="008216D5" w:rsidRDefault="00D90D84">
            <w:pPr>
              <w:pStyle w:val="TableParagraph"/>
              <w:spacing w:line="206" w:lineRule="exact"/>
              <w:ind w:left="296"/>
              <w:rPr>
                <w:sz w:val="20"/>
              </w:rPr>
            </w:pPr>
            <w:r>
              <w:rPr>
                <w:sz w:val="20"/>
              </w:rPr>
              <w:t>0.00</w:t>
            </w:r>
          </w:p>
        </w:tc>
      </w:tr>
      <w:tr w:rsidR="008216D5" w14:paraId="4A0A2577" w14:textId="77777777">
        <w:trPr>
          <w:trHeight w:val="226"/>
        </w:trPr>
        <w:tc>
          <w:tcPr>
            <w:tcW w:w="918" w:type="dxa"/>
            <w:shd w:val="clear" w:color="auto" w:fill="E0E0E0"/>
          </w:tcPr>
          <w:p w14:paraId="4936FD49" w14:textId="77777777" w:rsidR="008216D5" w:rsidRDefault="00D90D84">
            <w:pPr>
              <w:pStyle w:val="TableParagraph"/>
              <w:spacing w:line="206" w:lineRule="exact"/>
              <w:ind w:left="138"/>
              <w:rPr>
                <w:sz w:val="20"/>
              </w:rPr>
            </w:pPr>
            <w:r>
              <w:rPr>
                <w:sz w:val="20"/>
              </w:rPr>
              <w:t>3130</w:t>
            </w:r>
          </w:p>
        </w:tc>
        <w:tc>
          <w:tcPr>
            <w:tcW w:w="3900" w:type="dxa"/>
            <w:shd w:val="clear" w:color="auto" w:fill="E0E0E0"/>
          </w:tcPr>
          <w:p w14:paraId="5D9FB588" w14:textId="77777777" w:rsidR="008216D5" w:rsidRDefault="00D90D84">
            <w:pPr>
              <w:pStyle w:val="TableParagraph"/>
              <w:spacing w:line="206" w:lineRule="exact"/>
              <w:ind w:left="180"/>
              <w:rPr>
                <w:sz w:val="20"/>
              </w:rPr>
            </w:pPr>
            <w:r>
              <w:rPr>
                <w:sz w:val="20"/>
              </w:rPr>
              <w:t>MILK, EVAPORATED, UNSW</w:t>
            </w:r>
          </w:p>
        </w:tc>
        <w:tc>
          <w:tcPr>
            <w:tcW w:w="721" w:type="dxa"/>
            <w:shd w:val="clear" w:color="auto" w:fill="E0E0E0"/>
          </w:tcPr>
          <w:p w14:paraId="5303FE58" w14:textId="77777777" w:rsidR="008216D5" w:rsidRDefault="00D90D84">
            <w:pPr>
              <w:pStyle w:val="TableParagraph"/>
              <w:spacing w:line="206" w:lineRule="exact"/>
              <w:ind w:left="240"/>
              <w:rPr>
                <w:sz w:val="20"/>
              </w:rPr>
            </w:pPr>
            <w:r>
              <w:rPr>
                <w:sz w:val="20"/>
              </w:rPr>
              <w:t>CS</w:t>
            </w:r>
          </w:p>
        </w:tc>
        <w:tc>
          <w:tcPr>
            <w:tcW w:w="961" w:type="dxa"/>
            <w:shd w:val="clear" w:color="auto" w:fill="E0E0E0"/>
          </w:tcPr>
          <w:p w14:paraId="5B414AF0" w14:textId="77777777" w:rsidR="008216D5" w:rsidRDefault="00D90D84">
            <w:pPr>
              <w:pStyle w:val="TableParagraph"/>
              <w:spacing w:line="206" w:lineRule="exact"/>
              <w:ind w:left="118"/>
              <w:rPr>
                <w:sz w:val="20"/>
              </w:rPr>
            </w:pPr>
            <w:r>
              <w:rPr>
                <w:sz w:val="20"/>
              </w:rPr>
              <w:t>25.900</w:t>
            </w:r>
          </w:p>
        </w:tc>
        <w:tc>
          <w:tcPr>
            <w:tcW w:w="1261" w:type="dxa"/>
            <w:shd w:val="clear" w:color="auto" w:fill="E0E0E0"/>
          </w:tcPr>
          <w:p w14:paraId="72E4B246" w14:textId="77777777" w:rsidR="008216D5" w:rsidRDefault="00D90D84">
            <w:pPr>
              <w:pStyle w:val="TableParagraph"/>
              <w:spacing w:line="206" w:lineRule="exact"/>
              <w:ind w:left="117"/>
              <w:rPr>
                <w:sz w:val="20"/>
              </w:rPr>
            </w:pPr>
            <w:r>
              <w:rPr>
                <w:sz w:val="20"/>
              </w:rPr>
              <w:t>1.00</w:t>
            </w:r>
          </w:p>
        </w:tc>
        <w:tc>
          <w:tcPr>
            <w:tcW w:w="1663" w:type="dxa"/>
            <w:shd w:val="clear" w:color="auto" w:fill="E0E0E0"/>
          </w:tcPr>
          <w:p w14:paraId="4A982682" w14:textId="77777777" w:rsidR="008216D5" w:rsidRDefault="00D90D84">
            <w:pPr>
              <w:pStyle w:val="TableParagraph"/>
              <w:spacing w:line="206" w:lineRule="exact"/>
              <w:ind w:left="296"/>
              <w:rPr>
                <w:sz w:val="20"/>
              </w:rPr>
            </w:pPr>
            <w:r>
              <w:rPr>
                <w:sz w:val="20"/>
              </w:rPr>
              <w:t>25.90</w:t>
            </w:r>
          </w:p>
        </w:tc>
      </w:tr>
      <w:tr w:rsidR="008216D5" w14:paraId="2593F876" w14:textId="77777777">
        <w:trPr>
          <w:trHeight w:val="226"/>
        </w:trPr>
        <w:tc>
          <w:tcPr>
            <w:tcW w:w="918" w:type="dxa"/>
            <w:shd w:val="clear" w:color="auto" w:fill="E0E0E0"/>
          </w:tcPr>
          <w:p w14:paraId="024C10B7" w14:textId="77777777" w:rsidR="008216D5" w:rsidRDefault="00D90D84">
            <w:pPr>
              <w:pStyle w:val="TableParagraph"/>
              <w:spacing w:line="207" w:lineRule="exact"/>
              <w:ind w:left="138"/>
              <w:rPr>
                <w:sz w:val="20"/>
              </w:rPr>
            </w:pPr>
            <w:r>
              <w:rPr>
                <w:sz w:val="20"/>
              </w:rPr>
              <w:t>1803</w:t>
            </w:r>
          </w:p>
        </w:tc>
        <w:tc>
          <w:tcPr>
            <w:tcW w:w="3900" w:type="dxa"/>
            <w:shd w:val="clear" w:color="auto" w:fill="E0E0E0"/>
          </w:tcPr>
          <w:p w14:paraId="3B29DEB9" w14:textId="77777777" w:rsidR="008216D5" w:rsidRDefault="00D90D84">
            <w:pPr>
              <w:pStyle w:val="TableParagraph"/>
              <w:spacing w:line="207" w:lineRule="exact"/>
              <w:ind w:left="180"/>
              <w:rPr>
                <w:sz w:val="20"/>
              </w:rPr>
            </w:pPr>
            <w:r>
              <w:rPr>
                <w:sz w:val="20"/>
              </w:rPr>
              <w:t>MILK, SKIM, IND</w:t>
            </w:r>
          </w:p>
        </w:tc>
        <w:tc>
          <w:tcPr>
            <w:tcW w:w="721" w:type="dxa"/>
            <w:shd w:val="clear" w:color="auto" w:fill="E0E0E0"/>
          </w:tcPr>
          <w:p w14:paraId="5052396C" w14:textId="77777777" w:rsidR="008216D5" w:rsidRDefault="00D90D84">
            <w:pPr>
              <w:pStyle w:val="TableParagraph"/>
              <w:spacing w:line="207" w:lineRule="exact"/>
              <w:ind w:left="240"/>
              <w:rPr>
                <w:sz w:val="20"/>
              </w:rPr>
            </w:pPr>
            <w:r>
              <w:rPr>
                <w:sz w:val="20"/>
              </w:rPr>
              <w:t>CT</w:t>
            </w:r>
          </w:p>
        </w:tc>
        <w:tc>
          <w:tcPr>
            <w:tcW w:w="961" w:type="dxa"/>
            <w:shd w:val="clear" w:color="auto" w:fill="E0E0E0"/>
          </w:tcPr>
          <w:p w14:paraId="7D71C962" w14:textId="77777777" w:rsidR="008216D5" w:rsidRDefault="00D90D84">
            <w:pPr>
              <w:pStyle w:val="TableParagraph"/>
              <w:spacing w:line="207" w:lineRule="exact"/>
              <w:ind w:left="118"/>
              <w:rPr>
                <w:sz w:val="20"/>
              </w:rPr>
            </w:pPr>
            <w:r>
              <w:rPr>
                <w:sz w:val="20"/>
              </w:rPr>
              <w:t>0.135</w:t>
            </w:r>
          </w:p>
        </w:tc>
        <w:tc>
          <w:tcPr>
            <w:tcW w:w="1261" w:type="dxa"/>
            <w:shd w:val="clear" w:color="auto" w:fill="E0E0E0"/>
          </w:tcPr>
          <w:p w14:paraId="1147BD0D" w14:textId="77777777" w:rsidR="008216D5" w:rsidRDefault="00D90D84">
            <w:pPr>
              <w:pStyle w:val="TableParagraph"/>
              <w:spacing w:line="207" w:lineRule="exact"/>
              <w:ind w:left="117"/>
              <w:rPr>
                <w:sz w:val="20"/>
              </w:rPr>
            </w:pPr>
            <w:r>
              <w:rPr>
                <w:sz w:val="20"/>
              </w:rPr>
              <w:t>350.00</w:t>
            </w:r>
          </w:p>
        </w:tc>
        <w:tc>
          <w:tcPr>
            <w:tcW w:w="1663" w:type="dxa"/>
            <w:shd w:val="clear" w:color="auto" w:fill="E0E0E0"/>
          </w:tcPr>
          <w:p w14:paraId="082C465C" w14:textId="77777777" w:rsidR="008216D5" w:rsidRDefault="00D90D84">
            <w:pPr>
              <w:pStyle w:val="TableParagraph"/>
              <w:spacing w:line="207" w:lineRule="exact"/>
              <w:ind w:left="296"/>
              <w:rPr>
                <w:sz w:val="20"/>
              </w:rPr>
            </w:pPr>
            <w:r>
              <w:rPr>
                <w:sz w:val="20"/>
              </w:rPr>
              <w:t>47.25</w:t>
            </w:r>
          </w:p>
        </w:tc>
      </w:tr>
      <w:tr w:rsidR="008216D5" w14:paraId="6FA4AF5A" w14:textId="77777777">
        <w:trPr>
          <w:trHeight w:val="226"/>
        </w:trPr>
        <w:tc>
          <w:tcPr>
            <w:tcW w:w="918" w:type="dxa"/>
            <w:shd w:val="clear" w:color="auto" w:fill="E0E0E0"/>
          </w:tcPr>
          <w:p w14:paraId="38AF93D2" w14:textId="77777777" w:rsidR="008216D5" w:rsidRDefault="00D90D84">
            <w:pPr>
              <w:pStyle w:val="TableParagraph"/>
              <w:spacing w:line="207" w:lineRule="exact"/>
              <w:ind w:left="138"/>
              <w:rPr>
                <w:sz w:val="20"/>
              </w:rPr>
            </w:pPr>
            <w:r>
              <w:rPr>
                <w:sz w:val="20"/>
              </w:rPr>
              <w:t>1800</w:t>
            </w:r>
          </w:p>
        </w:tc>
        <w:tc>
          <w:tcPr>
            <w:tcW w:w="3900" w:type="dxa"/>
            <w:shd w:val="clear" w:color="auto" w:fill="E0E0E0"/>
          </w:tcPr>
          <w:p w14:paraId="42C6A7AC" w14:textId="77777777" w:rsidR="008216D5" w:rsidRDefault="00D90D84">
            <w:pPr>
              <w:pStyle w:val="TableParagraph"/>
              <w:spacing w:line="207" w:lineRule="exact"/>
              <w:ind w:left="180"/>
              <w:rPr>
                <w:sz w:val="20"/>
              </w:rPr>
            </w:pPr>
            <w:r>
              <w:rPr>
                <w:sz w:val="20"/>
              </w:rPr>
              <w:t>MILK, WHOLE, IND</w:t>
            </w:r>
          </w:p>
        </w:tc>
        <w:tc>
          <w:tcPr>
            <w:tcW w:w="721" w:type="dxa"/>
            <w:shd w:val="clear" w:color="auto" w:fill="E0E0E0"/>
          </w:tcPr>
          <w:p w14:paraId="5A1B36CB" w14:textId="77777777" w:rsidR="008216D5" w:rsidRDefault="00D90D84">
            <w:pPr>
              <w:pStyle w:val="TableParagraph"/>
              <w:spacing w:line="207" w:lineRule="exact"/>
              <w:ind w:left="240"/>
              <w:rPr>
                <w:sz w:val="20"/>
              </w:rPr>
            </w:pPr>
            <w:r>
              <w:rPr>
                <w:sz w:val="20"/>
              </w:rPr>
              <w:t>CT</w:t>
            </w:r>
          </w:p>
        </w:tc>
        <w:tc>
          <w:tcPr>
            <w:tcW w:w="961" w:type="dxa"/>
            <w:shd w:val="clear" w:color="auto" w:fill="E0E0E0"/>
          </w:tcPr>
          <w:p w14:paraId="6111E442" w14:textId="77777777" w:rsidR="008216D5" w:rsidRDefault="00D90D84">
            <w:pPr>
              <w:pStyle w:val="TableParagraph"/>
              <w:spacing w:line="207" w:lineRule="exact"/>
              <w:ind w:left="118"/>
              <w:rPr>
                <w:sz w:val="20"/>
              </w:rPr>
            </w:pPr>
            <w:r>
              <w:rPr>
                <w:sz w:val="20"/>
              </w:rPr>
              <w:t>0.136</w:t>
            </w:r>
          </w:p>
        </w:tc>
        <w:tc>
          <w:tcPr>
            <w:tcW w:w="1261" w:type="dxa"/>
            <w:shd w:val="clear" w:color="auto" w:fill="E0E0E0"/>
          </w:tcPr>
          <w:p w14:paraId="066EA201" w14:textId="77777777" w:rsidR="008216D5" w:rsidRDefault="00D90D84">
            <w:pPr>
              <w:pStyle w:val="TableParagraph"/>
              <w:spacing w:line="207" w:lineRule="exact"/>
              <w:ind w:left="117"/>
              <w:rPr>
                <w:sz w:val="20"/>
              </w:rPr>
            </w:pPr>
            <w:r>
              <w:rPr>
                <w:sz w:val="20"/>
              </w:rPr>
              <w:t>200.00</w:t>
            </w:r>
          </w:p>
        </w:tc>
        <w:tc>
          <w:tcPr>
            <w:tcW w:w="1663" w:type="dxa"/>
            <w:shd w:val="clear" w:color="auto" w:fill="E0E0E0"/>
          </w:tcPr>
          <w:p w14:paraId="5D49B4A9" w14:textId="77777777" w:rsidR="008216D5" w:rsidRDefault="00D90D84">
            <w:pPr>
              <w:pStyle w:val="TableParagraph"/>
              <w:spacing w:line="207" w:lineRule="exact"/>
              <w:ind w:left="296"/>
              <w:rPr>
                <w:sz w:val="20"/>
              </w:rPr>
            </w:pPr>
            <w:r>
              <w:rPr>
                <w:sz w:val="20"/>
              </w:rPr>
              <w:t>27.20</w:t>
            </w:r>
          </w:p>
        </w:tc>
      </w:tr>
      <w:tr w:rsidR="008216D5" w14:paraId="63DF266A" w14:textId="77777777">
        <w:trPr>
          <w:trHeight w:val="226"/>
        </w:trPr>
        <w:tc>
          <w:tcPr>
            <w:tcW w:w="918" w:type="dxa"/>
            <w:shd w:val="clear" w:color="auto" w:fill="E0E0E0"/>
          </w:tcPr>
          <w:p w14:paraId="1BE8087B" w14:textId="77777777" w:rsidR="008216D5" w:rsidRDefault="008216D5">
            <w:pPr>
              <w:pStyle w:val="TableParagraph"/>
              <w:rPr>
                <w:rFonts w:ascii="Times New Roman"/>
                <w:sz w:val="16"/>
              </w:rPr>
            </w:pPr>
          </w:p>
        </w:tc>
        <w:tc>
          <w:tcPr>
            <w:tcW w:w="3900" w:type="dxa"/>
            <w:shd w:val="clear" w:color="auto" w:fill="E0E0E0"/>
          </w:tcPr>
          <w:p w14:paraId="2F9A2908" w14:textId="77777777" w:rsidR="008216D5" w:rsidRDefault="00D90D84">
            <w:pPr>
              <w:pStyle w:val="TableParagraph"/>
              <w:spacing w:line="207" w:lineRule="exact"/>
              <w:ind w:left="180"/>
              <w:rPr>
                <w:sz w:val="20"/>
              </w:rPr>
            </w:pPr>
            <w:r>
              <w:rPr>
                <w:sz w:val="20"/>
              </w:rPr>
              <w:t>PUDDING, IND. 4 OZ, CHOCOLATE</w:t>
            </w:r>
          </w:p>
        </w:tc>
        <w:tc>
          <w:tcPr>
            <w:tcW w:w="721" w:type="dxa"/>
            <w:shd w:val="clear" w:color="auto" w:fill="E0E0E0"/>
          </w:tcPr>
          <w:p w14:paraId="4824E349" w14:textId="77777777" w:rsidR="008216D5" w:rsidRDefault="00D90D84">
            <w:pPr>
              <w:pStyle w:val="TableParagraph"/>
              <w:spacing w:line="207" w:lineRule="exact"/>
              <w:ind w:left="240"/>
              <w:rPr>
                <w:sz w:val="20"/>
              </w:rPr>
            </w:pPr>
            <w:r>
              <w:rPr>
                <w:sz w:val="20"/>
              </w:rPr>
              <w:t>CS</w:t>
            </w:r>
          </w:p>
        </w:tc>
        <w:tc>
          <w:tcPr>
            <w:tcW w:w="961" w:type="dxa"/>
            <w:shd w:val="clear" w:color="auto" w:fill="E0E0E0"/>
          </w:tcPr>
          <w:p w14:paraId="4A303705" w14:textId="77777777" w:rsidR="008216D5" w:rsidRDefault="00D90D84">
            <w:pPr>
              <w:pStyle w:val="TableParagraph"/>
              <w:spacing w:line="207" w:lineRule="exact"/>
              <w:ind w:left="118"/>
              <w:rPr>
                <w:sz w:val="20"/>
              </w:rPr>
            </w:pPr>
            <w:r>
              <w:rPr>
                <w:sz w:val="20"/>
              </w:rPr>
              <w:t>8.260</w:t>
            </w:r>
          </w:p>
        </w:tc>
        <w:tc>
          <w:tcPr>
            <w:tcW w:w="1261" w:type="dxa"/>
            <w:shd w:val="clear" w:color="auto" w:fill="E0E0E0"/>
          </w:tcPr>
          <w:p w14:paraId="36BB89F1" w14:textId="77777777" w:rsidR="008216D5" w:rsidRDefault="00D90D84">
            <w:pPr>
              <w:pStyle w:val="TableParagraph"/>
              <w:spacing w:line="207" w:lineRule="exact"/>
              <w:ind w:left="117"/>
              <w:rPr>
                <w:sz w:val="20"/>
              </w:rPr>
            </w:pPr>
            <w:r>
              <w:rPr>
                <w:sz w:val="20"/>
              </w:rPr>
              <w:t>8.00</w:t>
            </w:r>
          </w:p>
        </w:tc>
        <w:tc>
          <w:tcPr>
            <w:tcW w:w="1663" w:type="dxa"/>
            <w:shd w:val="clear" w:color="auto" w:fill="E0E0E0"/>
          </w:tcPr>
          <w:p w14:paraId="53A7B532" w14:textId="77777777" w:rsidR="008216D5" w:rsidRDefault="00D90D84">
            <w:pPr>
              <w:pStyle w:val="TableParagraph"/>
              <w:spacing w:line="207" w:lineRule="exact"/>
              <w:ind w:left="296"/>
              <w:rPr>
                <w:sz w:val="20"/>
              </w:rPr>
            </w:pPr>
            <w:r>
              <w:rPr>
                <w:sz w:val="20"/>
              </w:rPr>
              <w:t>66.08</w:t>
            </w:r>
          </w:p>
        </w:tc>
      </w:tr>
      <w:tr w:rsidR="008216D5" w14:paraId="7DEEA0F8" w14:textId="77777777">
        <w:trPr>
          <w:trHeight w:val="226"/>
        </w:trPr>
        <w:tc>
          <w:tcPr>
            <w:tcW w:w="918" w:type="dxa"/>
            <w:shd w:val="clear" w:color="auto" w:fill="E0E0E0"/>
          </w:tcPr>
          <w:p w14:paraId="02D195E4" w14:textId="77777777" w:rsidR="008216D5" w:rsidRDefault="008216D5">
            <w:pPr>
              <w:pStyle w:val="TableParagraph"/>
              <w:rPr>
                <w:rFonts w:ascii="Times New Roman"/>
                <w:sz w:val="16"/>
              </w:rPr>
            </w:pPr>
          </w:p>
        </w:tc>
        <w:tc>
          <w:tcPr>
            <w:tcW w:w="3900" w:type="dxa"/>
            <w:shd w:val="clear" w:color="auto" w:fill="E0E0E0"/>
          </w:tcPr>
          <w:p w14:paraId="3D6FF617" w14:textId="77777777" w:rsidR="008216D5" w:rsidRDefault="00D90D84">
            <w:pPr>
              <w:pStyle w:val="TableParagraph"/>
              <w:spacing w:line="206" w:lineRule="exact"/>
              <w:ind w:left="180"/>
              <w:rPr>
                <w:sz w:val="20"/>
              </w:rPr>
            </w:pPr>
            <w:r>
              <w:rPr>
                <w:sz w:val="20"/>
              </w:rPr>
              <w:t>PUDDING, IND. 4 OZ, VANILLA</w:t>
            </w:r>
          </w:p>
        </w:tc>
        <w:tc>
          <w:tcPr>
            <w:tcW w:w="721" w:type="dxa"/>
            <w:shd w:val="clear" w:color="auto" w:fill="E0E0E0"/>
          </w:tcPr>
          <w:p w14:paraId="0B4094EC" w14:textId="77777777" w:rsidR="008216D5" w:rsidRDefault="00D90D84">
            <w:pPr>
              <w:pStyle w:val="TableParagraph"/>
              <w:spacing w:line="206" w:lineRule="exact"/>
              <w:ind w:left="240"/>
              <w:rPr>
                <w:sz w:val="20"/>
              </w:rPr>
            </w:pPr>
            <w:r>
              <w:rPr>
                <w:sz w:val="20"/>
              </w:rPr>
              <w:t>CS</w:t>
            </w:r>
          </w:p>
        </w:tc>
        <w:tc>
          <w:tcPr>
            <w:tcW w:w="961" w:type="dxa"/>
            <w:shd w:val="clear" w:color="auto" w:fill="E0E0E0"/>
          </w:tcPr>
          <w:p w14:paraId="479DCD91" w14:textId="77777777" w:rsidR="008216D5" w:rsidRDefault="00D90D84">
            <w:pPr>
              <w:pStyle w:val="TableParagraph"/>
              <w:spacing w:line="206" w:lineRule="exact"/>
              <w:ind w:left="118"/>
              <w:rPr>
                <w:sz w:val="20"/>
              </w:rPr>
            </w:pPr>
            <w:r>
              <w:rPr>
                <w:sz w:val="20"/>
              </w:rPr>
              <w:t>8.260</w:t>
            </w:r>
          </w:p>
        </w:tc>
        <w:tc>
          <w:tcPr>
            <w:tcW w:w="1261" w:type="dxa"/>
            <w:shd w:val="clear" w:color="auto" w:fill="E0E0E0"/>
          </w:tcPr>
          <w:p w14:paraId="0BE4177C" w14:textId="77777777" w:rsidR="008216D5" w:rsidRDefault="00D90D84">
            <w:pPr>
              <w:pStyle w:val="TableParagraph"/>
              <w:spacing w:line="206" w:lineRule="exact"/>
              <w:ind w:left="117"/>
              <w:rPr>
                <w:sz w:val="20"/>
              </w:rPr>
            </w:pPr>
            <w:r>
              <w:rPr>
                <w:sz w:val="20"/>
              </w:rPr>
              <w:t>6.50</w:t>
            </w:r>
          </w:p>
        </w:tc>
        <w:tc>
          <w:tcPr>
            <w:tcW w:w="1663" w:type="dxa"/>
            <w:shd w:val="clear" w:color="auto" w:fill="E0E0E0"/>
          </w:tcPr>
          <w:p w14:paraId="4865A16D" w14:textId="77777777" w:rsidR="008216D5" w:rsidRDefault="00D90D84">
            <w:pPr>
              <w:pStyle w:val="TableParagraph"/>
              <w:spacing w:line="206" w:lineRule="exact"/>
              <w:ind w:left="296"/>
              <w:rPr>
                <w:sz w:val="20"/>
              </w:rPr>
            </w:pPr>
            <w:r>
              <w:rPr>
                <w:sz w:val="20"/>
              </w:rPr>
              <w:t>53.69</w:t>
            </w:r>
          </w:p>
        </w:tc>
      </w:tr>
      <w:tr w:rsidR="008216D5" w14:paraId="69C2CC43" w14:textId="77777777">
        <w:trPr>
          <w:trHeight w:val="226"/>
        </w:trPr>
        <w:tc>
          <w:tcPr>
            <w:tcW w:w="918" w:type="dxa"/>
            <w:shd w:val="clear" w:color="auto" w:fill="E0E0E0"/>
          </w:tcPr>
          <w:p w14:paraId="46A24A25" w14:textId="77777777" w:rsidR="008216D5" w:rsidRDefault="00D90D84">
            <w:pPr>
              <w:pStyle w:val="TableParagraph"/>
              <w:spacing w:line="206" w:lineRule="exact"/>
              <w:ind w:left="138"/>
              <w:rPr>
                <w:sz w:val="20"/>
              </w:rPr>
            </w:pPr>
            <w:r>
              <w:rPr>
                <w:sz w:val="20"/>
              </w:rPr>
              <w:t>1816</w:t>
            </w:r>
          </w:p>
        </w:tc>
        <w:tc>
          <w:tcPr>
            <w:tcW w:w="3900" w:type="dxa"/>
            <w:shd w:val="clear" w:color="auto" w:fill="E0E0E0"/>
          </w:tcPr>
          <w:p w14:paraId="5B03579D" w14:textId="77777777" w:rsidR="008216D5" w:rsidRDefault="00D90D84">
            <w:pPr>
              <w:pStyle w:val="TableParagraph"/>
              <w:spacing w:line="206" w:lineRule="exact"/>
              <w:ind w:left="180"/>
              <w:rPr>
                <w:sz w:val="20"/>
              </w:rPr>
            </w:pPr>
            <w:r>
              <w:rPr>
                <w:sz w:val="20"/>
              </w:rPr>
              <w:t>SHERBET, LEMON</w:t>
            </w:r>
          </w:p>
        </w:tc>
        <w:tc>
          <w:tcPr>
            <w:tcW w:w="721" w:type="dxa"/>
            <w:shd w:val="clear" w:color="auto" w:fill="E0E0E0"/>
          </w:tcPr>
          <w:p w14:paraId="2A450AA3" w14:textId="77777777" w:rsidR="008216D5" w:rsidRDefault="00D90D84">
            <w:pPr>
              <w:pStyle w:val="TableParagraph"/>
              <w:spacing w:line="206" w:lineRule="exact"/>
              <w:ind w:left="240"/>
              <w:rPr>
                <w:sz w:val="20"/>
              </w:rPr>
            </w:pPr>
            <w:r>
              <w:rPr>
                <w:sz w:val="20"/>
              </w:rPr>
              <w:t>DZ</w:t>
            </w:r>
          </w:p>
        </w:tc>
        <w:tc>
          <w:tcPr>
            <w:tcW w:w="961" w:type="dxa"/>
            <w:shd w:val="clear" w:color="auto" w:fill="E0E0E0"/>
          </w:tcPr>
          <w:p w14:paraId="35B5D892" w14:textId="77777777" w:rsidR="008216D5" w:rsidRDefault="00D90D84">
            <w:pPr>
              <w:pStyle w:val="TableParagraph"/>
              <w:spacing w:line="206" w:lineRule="exact"/>
              <w:ind w:left="118"/>
              <w:rPr>
                <w:sz w:val="20"/>
              </w:rPr>
            </w:pPr>
            <w:r>
              <w:rPr>
                <w:sz w:val="20"/>
              </w:rPr>
              <w:t>1.580</w:t>
            </w:r>
          </w:p>
        </w:tc>
        <w:tc>
          <w:tcPr>
            <w:tcW w:w="1261" w:type="dxa"/>
            <w:shd w:val="clear" w:color="auto" w:fill="E0E0E0"/>
          </w:tcPr>
          <w:p w14:paraId="1C422C36" w14:textId="77777777" w:rsidR="008216D5" w:rsidRDefault="00D90D84">
            <w:pPr>
              <w:pStyle w:val="TableParagraph"/>
              <w:spacing w:line="206" w:lineRule="exact"/>
              <w:ind w:left="117"/>
              <w:rPr>
                <w:sz w:val="20"/>
              </w:rPr>
            </w:pPr>
            <w:r>
              <w:rPr>
                <w:sz w:val="20"/>
              </w:rPr>
              <w:t>42.00</w:t>
            </w:r>
          </w:p>
        </w:tc>
        <w:tc>
          <w:tcPr>
            <w:tcW w:w="1663" w:type="dxa"/>
            <w:shd w:val="clear" w:color="auto" w:fill="E0E0E0"/>
          </w:tcPr>
          <w:p w14:paraId="31A6DEEC" w14:textId="77777777" w:rsidR="008216D5" w:rsidRDefault="00D90D84">
            <w:pPr>
              <w:pStyle w:val="TableParagraph"/>
              <w:spacing w:line="206" w:lineRule="exact"/>
              <w:ind w:left="296"/>
              <w:rPr>
                <w:sz w:val="20"/>
              </w:rPr>
            </w:pPr>
            <w:r>
              <w:rPr>
                <w:sz w:val="20"/>
              </w:rPr>
              <w:t>66.36</w:t>
            </w:r>
          </w:p>
        </w:tc>
      </w:tr>
      <w:tr w:rsidR="008216D5" w14:paraId="5335AD2B" w14:textId="77777777">
        <w:trPr>
          <w:trHeight w:val="226"/>
        </w:trPr>
        <w:tc>
          <w:tcPr>
            <w:tcW w:w="918" w:type="dxa"/>
            <w:shd w:val="clear" w:color="auto" w:fill="E0E0E0"/>
          </w:tcPr>
          <w:p w14:paraId="71231FF2" w14:textId="77777777" w:rsidR="008216D5" w:rsidRDefault="00D90D84">
            <w:pPr>
              <w:pStyle w:val="TableParagraph"/>
              <w:spacing w:line="207" w:lineRule="exact"/>
              <w:ind w:left="138"/>
              <w:rPr>
                <w:sz w:val="20"/>
              </w:rPr>
            </w:pPr>
            <w:r>
              <w:rPr>
                <w:sz w:val="20"/>
              </w:rPr>
              <w:t>1816</w:t>
            </w:r>
          </w:p>
        </w:tc>
        <w:tc>
          <w:tcPr>
            <w:tcW w:w="3900" w:type="dxa"/>
            <w:shd w:val="clear" w:color="auto" w:fill="E0E0E0"/>
          </w:tcPr>
          <w:p w14:paraId="6B8D7F8C" w14:textId="77777777" w:rsidR="008216D5" w:rsidRDefault="00D90D84">
            <w:pPr>
              <w:pStyle w:val="TableParagraph"/>
              <w:spacing w:line="207" w:lineRule="exact"/>
              <w:ind w:left="180"/>
              <w:rPr>
                <w:sz w:val="20"/>
              </w:rPr>
            </w:pPr>
            <w:r>
              <w:rPr>
                <w:sz w:val="20"/>
              </w:rPr>
              <w:t>SHERBET, LIME</w:t>
            </w:r>
          </w:p>
        </w:tc>
        <w:tc>
          <w:tcPr>
            <w:tcW w:w="721" w:type="dxa"/>
            <w:shd w:val="clear" w:color="auto" w:fill="E0E0E0"/>
          </w:tcPr>
          <w:p w14:paraId="2E6308C9" w14:textId="77777777" w:rsidR="008216D5" w:rsidRDefault="00D90D84">
            <w:pPr>
              <w:pStyle w:val="TableParagraph"/>
              <w:spacing w:line="207" w:lineRule="exact"/>
              <w:ind w:left="240"/>
              <w:rPr>
                <w:sz w:val="20"/>
              </w:rPr>
            </w:pPr>
            <w:r>
              <w:rPr>
                <w:sz w:val="20"/>
              </w:rPr>
              <w:t>DZ</w:t>
            </w:r>
          </w:p>
        </w:tc>
        <w:tc>
          <w:tcPr>
            <w:tcW w:w="961" w:type="dxa"/>
            <w:shd w:val="clear" w:color="auto" w:fill="E0E0E0"/>
          </w:tcPr>
          <w:p w14:paraId="2854C24A" w14:textId="77777777" w:rsidR="008216D5" w:rsidRDefault="00D90D84">
            <w:pPr>
              <w:pStyle w:val="TableParagraph"/>
              <w:spacing w:line="207" w:lineRule="exact"/>
              <w:ind w:left="118"/>
              <w:rPr>
                <w:sz w:val="20"/>
              </w:rPr>
            </w:pPr>
            <w:r>
              <w:rPr>
                <w:sz w:val="20"/>
              </w:rPr>
              <w:t>1.580</w:t>
            </w:r>
          </w:p>
        </w:tc>
        <w:tc>
          <w:tcPr>
            <w:tcW w:w="1261" w:type="dxa"/>
            <w:shd w:val="clear" w:color="auto" w:fill="E0E0E0"/>
          </w:tcPr>
          <w:p w14:paraId="56AE5E5C" w14:textId="77777777" w:rsidR="008216D5" w:rsidRDefault="00D90D84">
            <w:pPr>
              <w:pStyle w:val="TableParagraph"/>
              <w:spacing w:line="207" w:lineRule="exact"/>
              <w:ind w:left="117"/>
              <w:rPr>
                <w:sz w:val="20"/>
              </w:rPr>
            </w:pPr>
            <w:r>
              <w:rPr>
                <w:sz w:val="20"/>
              </w:rPr>
              <w:t>77.00</w:t>
            </w:r>
          </w:p>
        </w:tc>
        <w:tc>
          <w:tcPr>
            <w:tcW w:w="1663" w:type="dxa"/>
            <w:shd w:val="clear" w:color="auto" w:fill="E0E0E0"/>
          </w:tcPr>
          <w:p w14:paraId="7A66C237" w14:textId="77777777" w:rsidR="008216D5" w:rsidRDefault="00D90D84">
            <w:pPr>
              <w:pStyle w:val="TableParagraph"/>
              <w:spacing w:line="207" w:lineRule="exact"/>
              <w:ind w:left="296"/>
              <w:rPr>
                <w:sz w:val="20"/>
              </w:rPr>
            </w:pPr>
            <w:r>
              <w:rPr>
                <w:sz w:val="20"/>
              </w:rPr>
              <w:t>121.66</w:t>
            </w:r>
          </w:p>
        </w:tc>
      </w:tr>
      <w:tr w:rsidR="008216D5" w14:paraId="45AE7E91" w14:textId="77777777">
        <w:trPr>
          <w:trHeight w:val="226"/>
        </w:trPr>
        <w:tc>
          <w:tcPr>
            <w:tcW w:w="918" w:type="dxa"/>
            <w:shd w:val="clear" w:color="auto" w:fill="E0E0E0"/>
          </w:tcPr>
          <w:p w14:paraId="4D4127C2" w14:textId="77777777" w:rsidR="008216D5" w:rsidRDefault="00D90D84">
            <w:pPr>
              <w:pStyle w:val="TableParagraph"/>
              <w:spacing w:line="207" w:lineRule="exact"/>
              <w:ind w:left="138"/>
              <w:rPr>
                <w:sz w:val="20"/>
              </w:rPr>
            </w:pPr>
            <w:r>
              <w:rPr>
                <w:sz w:val="20"/>
              </w:rPr>
              <w:t>1816</w:t>
            </w:r>
          </w:p>
        </w:tc>
        <w:tc>
          <w:tcPr>
            <w:tcW w:w="3900" w:type="dxa"/>
            <w:shd w:val="clear" w:color="auto" w:fill="E0E0E0"/>
          </w:tcPr>
          <w:p w14:paraId="579F0ED9" w14:textId="77777777" w:rsidR="008216D5" w:rsidRDefault="00D90D84">
            <w:pPr>
              <w:pStyle w:val="TableParagraph"/>
              <w:spacing w:line="207" w:lineRule="exact"/>
              <w:ind w:left="180"/>
              <w:rPr>
                <w:sz w:val="20"/>
              </w:rPr>
            </w:pPr>
            <w:r>
              <w:rPr>
                <w:sz w:val="20"/>
              </w:rPr>
              <w:t>SHERBET, ORANGE, IND</w:t>
            </w:r>
          </w:p>
        </w:tc>
        <w:tc>
          <w:tcPr>
            <w:tcW w:w="721" w:type="dxa"/>
            <w:shd w:val="clear" w:color="auto" w:fill="E0E0E0"/>
          </w:tcPr>
          <w:p w14:paraId="0C097EB7" w14:textId="77777777" w:rsidR="008216D5" w:rsidRDefault="00D90D84">
            <w:pPr>
              <w:pStyle w:val="TableParagraph"/>
              <w:spacing w:line="207" w:lineRule="exact"/>
              <w:ind w:left="240"/>
              <w:rPr>
                <w:sz w:val="20"/>
              </w:rPr>
            </w:pPr>
            <w:r>
              <w:rPr>
                <w:sz w:val="20"/>
              </w:rPr>
              <w:t>DZ</w:t>
            </w:r>
          </w:p>
        </w:tc>
        <w:tc>
          <w:tcPr>
            <w:tcW w:w="961" w:type="dxa"/>
            <w:shd w:val="clear" w:color="auto" w:fill="E0E0E0"/>
          </w:tcPr>
          <w:p w14:paraId="634EEAD3" w14:textId="77777777" w:rsidR="008216D5" w:rsidRDefault="00D90D84">
            <w:pPr>
              <w:pStyle w:val="TableParagraph"/>
              <w:spacing w:line="207" w:lineRule="exact"/>
              <w:ind w:left="118"/>
              <w:rPr>
                <w:sz w:val="20"/>
              </w:rPr>
            </w:pPr>
            <w:r>
              <w:rPr>
                <w:sz w:val="20"/>
              </w:rPr>
              <w:t>1.580</w:t>
            </w:r>
          </w:p>
        </w:tc>
        <w:tc>
          <w:tcPr>
            <w:tcW w:w="1261" w:type="dxa"/>
            <w:shd w:val="clear" w:color="auto" w:fill="E0E0E0"/>
          </w:tcPr>
          <w:p w14:paraId="65939145" w14:textId="77777777" w:rsidR="008216D5" w:rsidRDefault="00D90D84">
            <w:pPr>
              <w:pStyle w:val="TableParagraph"/>
              <w:spacing w:line="207" w:lineRule="exact"/>
              <w:ind w:left="117"/>
              <w:rPr>
                <w:sz w:val="20"/>
              </w:rPr>
            </w:pPr>
            <w:r>
              <w:rPr>
                <w:sz w:val="20"/>
              </w:rPr>
              <w:t>69.00</w:t>
            </w:r>
          </w:p>
        </w:tc>
        <w:tc>
          <w:tcPr>
            <w:tcW w:w="1663" w:type="dxa"/>
            <w:shd w:val="clear" w:color="auto" w:fill="E0E0E0"/>
          </w:tcPr>
          <w:p w14:paraId="6938DE21" w14:textId="77777777" w:rsidR="008216D5" w:rsidRDefault="00D90D84">
            <w:pPr>
              <w:pStyle w:val="TableParagraph"/>
              <w:spacing w:line="207" w:lineRule="exact"/>
              <w:ind w:left="296"/>
              <w:rPr>
                <w:sz w:val="20"/>
              </w:rPr>
            </w:pPr>
            <w:r>
              <w:rPr>
                <w:sz w:val="20"/>
              </w:rPr>
              <w:t>109.02</w:t>
            </w:r>
          </w:p>
        </w:tc>
      </w:tr>
      <w:tr w:rsidR="008216D5" w14:paraId="0B0F2E9E" w14:textId="77777777">
        <w:trPr>
          <w:trHeight w:val="339"/>
        </w:trPr>
        <w:tc>
          <w:tcPr>
            <w:tcW w:w="918" w:type="dxa"/>
            <w:shd w:val="clear" w:color="auto" w:fill="E0E0E0"/>
          </w:tcPr>
          <w:p w14:paraId="523A4DB4" w14:textId="77777777" w:rsidR="008216D5" w:rsidRDefault="00D90D84">
            <w:pPr>
              <w:pStyle w:val="TableParagraph"/>
              <w:ind w:left="138"/>
              <w:rPr>
                <w:sz w:val="20"/>
              </w:rPr>
            </w:pPr>
            <w:r>
              <w:rPr>
                <w:sz w:val="20"/>
              </w:rPr>
              <w:t>1816</w:t>
            </w:r>
          </w:p>
        </w:tc>
        <w:tc>
          <w:tcPr>
            <w:tcW w:w="3900" w:type="dxa"/>
            <w:shd w:val="clear" w:color="auto" w:fill="E0E0E0"/>
          </w:tcPr>
          <w:p w14:paraId="21C3C1BE" w14:textId="77777777" w:rsidR="008216D5" w:rsidRDefault="00D90D84">
            <w:pPr>
              <w:pStyle w:val="TableParagraph"/>
              <w:ind w:left="180"/>
              <w:rPr>
                <w:sz w:val="20"/>
              </w:rPr>
            </w:pPr>
            <w:r>
              <w:rPr>
                <w:sz w:val="20"/>
              </w:rPr>
              <w:t>SHERBET, RASPBERRY, IND</w:t>
            </w:r>
          </w:p>
        </w:tc>
        <w:tc>
          <w:tcPr>
            <w:tcW w:w="721" w:type="dxa"/>
            <w:shd w:val="clear" w:color="auto" w:fill="E0E0E0"/>
          </w:tcPr>
          <w:p w14:paraId="6DEC5735" w14:textId="77777777" w:rsidR="008216D5" w:rsidRDefault="00D90D84">
            <w:pPr>
              <w:pStyle w:val="TableParagraph"/>
              <w:ind w:left="240"/>
              <w:rPr>
                <w:sz w:val="20"/>
              </w:rPr>
            </w:pPr>
            <w:r>
              <w:rPr>
                <w:sz w:val="20"/>
              </w:rPr>
              <w:t>DZ</w:t>
            </w:r>
          </w:p>
        </w:tc>
        <w:tc>
          <w:tcPr>
            <w:tcW w:w="961" w:type="dxa"/>
            <w:shd w:val="clear" w:color="auto" w:fill="E0E0E0"/>
          </w:tcPr>
          <w:p w14:paraId="1EDA8D82" w14:textId="77777777" w:rsidR="008216D5" w:rsidRDefault="00D90D84">
            <w:pPr>
              <w:pStyle w:val="TableParagraph"/>
              <w:ind w:left="118"/>
              <w:rPr>
                <w:sz w:val="20"/>
              </w:rPr>
            </w:pPr>
            <w:r>
              <w:rPr>
                <w:sz w:val="20"/>
              </w:rPr>
              <w:t>1.580</w:t>
            </w:r>
          </w:p>
        </w:tc>
        <w:tc>
          <w:tcPr>
            <w:tcW w:w="1261" w:type="dxa"/>
            <w:shd w:val="clear" w:color="auto" w:fill="E0E0E0"/>
          </w:tcPr>
          <w:p w14:paraId="41737471" w14:textId="77777777" w:rsidR="008216D5" w:rsidRDefault="00D90D84">
            <w:pPr>
              <w:pStyle w:val="TableParagraph"/>
              <w:ind w:left="117"/>
              <w:rPr>
                <w:sz w:val="20"/>
              </w:rPr>
            </w:pPr>
            <w:r>
              <w:rPr>
                <w:sz w:val="20"/>
              </w:rPr>
              <w:t>77.00</w:t>
            </w:r>
          </w:p>
        </w:tc>
        <w:tc>
          <w:tcPr>
            <w:tcW w:w="1663" w:type="dxa"/>
            <w:shd w:val="clear" w:color="auto" w:fill="E0E0E0"/>
          </w:tcPr>
          <w:p w14:paraId="0546E015" w14:textId="77777777" w:rsidR="008216D5" w:rsidRDefault="00D90D84">
            <w:pPr>
              <w:pStyle w:val="TableParagraph"/>
              <w:ind w:left="296"/>
              <w:rPr>
                <w:sz w:val="20"/>
              </w:rPr>
            </w:pPr>
            <w:r>
              <w:rPr>
                <w:sz w:val="20"/>
              </w:rPr>
              <w:t>121.66</w:t>
            </w:r>
          </w:p>
        </w:tc>
      </w:tr>
      <w:tr w:rsidR="008216D5" w14:paraId="37030A47" w14:textId="77777777">
        <w:trPr>
          <w:trHeight w:val="352"/>
        </w:trPr>
        <w:tc>
          <w:tcPr>
            <w:tcW w:w="918" w:type="dxa"/>
            <w:shd w:val="clear" w:color="auto" w:fill="E0E0E0"/>
          </w:tcPr>
          <w:p w14:paraId="607C2496" w14:textId="77777777" w:rsidR="008216D5" w:rsidRDefault="00D90D84">
            <w:pPr>
              <w:pStyle w:val="TableParagraph"/>
              <w:spacing w:before="113" w:line="219" w:lineRule="exact"/>
              <w:ind w:left="138"/>
              <w:rPr>
                <w:sz w:val="20"/>
              </w:rPr>
            </w:pPr>
            <w:r>
              <w:rPr>
                <w:sz w:val="20"/>
              </w:rPr>
              <w:t>1809</w:t>
            </w:r>
          </w:p>
        </w:tc>
        <w:tc>
          <w:tcPr>
            <w:tcW w:w="3900" w:type="dxa"/>
            <w:shd w:val="clear" w:color="auto" w:fill="E0E0E0"/>
          </w:tcPr>
          <w:p w14:paraId="15946962" w14:textId="77777777" w:rsidR="008216D5" w:rsidRDefault="00D90D84">
            <w:pPr>
              <w:pStyle w:val="TableParagraph"/>
              <w:spacing w:before="113" w:line="219" w:lineRule="exact"/>
              <w:ind w:left="180"/>
              <w:rPr>
                <w:sz w:val="20"/>
              </w:rPr>
            </w:pPr>
            <w:r>
              <w:rPr>
                <w:sz w:val="20"/>
              </w:rPr>
              <w:t>SOUR CREAM, FRESH, BULK</w:t>
            </w:r>
          </w:p>
        </w:tc>
        <w:tc>
          <w:tcPr>
            <w:tcW w:w="721" w:type="dxa"/>
            <w:shd w:val="clear" w:color="auto" w:fill="E0E0E0"/>
          </w:tcPr>
          <w:p w14:paraId="799B94BD" w14:textId="77777777" w:rsidR="008216D5" w:rsidRDefault="00D90D84">
            <w:pPr>
              <w:pStyle w:val="TableParagraph"/>
              <w:spacing w:before="113" w:line="219" w:lineRule="exact"/>
              <w:ind w:left="240"/>
              <w:rPr>
                <w:sz w:val="20"/>
              </w:rPr>
            </w:pPr>
            <w:r>
              <w:rPr>
                <w:sz w:val="20"/>
              </w:rPr>
              <w:t>PT</w:t>
            </w:r>
          </w:p>
        </w:tc>
        <w:tc>
          <w:tcPr>
            <w:tcW w:w="961" w:type="dxa"/>
            <w:shd w:val="clear" w:color="auto" w:fill="E0E0E0"/>
          </w:tcPr>
          <w:p w14:paraId="60A60314" w14:textId="77777777" w:rsidR="008216D5" w:rsidRDefault="00D90D84">
            <w:pPr>
              <w:pStyle w:val="TableParagraph"/>
              <w:spacing w:before="113" w:line="219" w:lineRule="exact"/>
              <w:ind w:left="118"/>
              <w:rPr>
                <w:sz w:val="20"/>
              </w:rPr>
            </w:pPr>
            <w:r>
              <w:rPr>
                <w:sz w:val="20"/>
              </w:rPr>
              <w:t>0.730</w:t>
            </w:r>
          </w:p>
        </w:tc>
        <w:tc>
          <w:tcPr>
            <w:tcW w:w="1261" w:type="dxa"/>
            <w:shd w:val="clear" w:color="auto" w:fill="E0E0E0"/>
          </w:tcPr>
          <w:p w14:paraId="5BD1102C" w14:textId="77777777" w:rsidR="008216D5" w:rsidRDefault="00D90D84">
            <w:pPr>
              <w:pStyle w:val="TableParagraph"/>
              <w:spacing w:before="113" w:line="219" w:lineRule="exact"/>
              <w:ind w:left="117"/>
              <w:rPr>
                <w:sz w:val="20"/>
              </w:rPr>
            </w:pPr>
            <w:r>
              <w:rPr>
                <w:sz w:val="20"/>
              </w:rPr>
              <w:t>4.00</w:t>
            </w:r>
          </w:p>
        </w:tc>
        <w:tc>
          <w:tcPr>
            <w:tcW w:w="1663" w:type="dxa"/>
            <w:shd w:val="clear" w:color="auto" w:fill="E0E0E0"/>
          </w:tcPr>
          <w:p w14:paraId="7E665620" w14:textId="77777777" w:rsidR="008216D5" w:rsidRDefault="00D90D84">
            <w:pPr>
              <w:pStyle w:val="TableParagraph"/>
              <w:spacing w:before="113" w:line="219" w:lineRule="exact"/>
              <w:ind w:left="296"/>
              <w:rPr>
                <w:sz w:val="20"/>
              </w:rPr>
            </w:pPr>
            <w:r>
              <w:rPr>
                <w:sz w:val="20"/>
              </w:rPr>
              <w:t>2.05</w:t>
            </w:r>
          </w:p>
        </w:tc>
      </w:tr>
      <w:tr w:rsidR="008216D5" w14:paraId="68AE155C" w14:textId="77777777">
        <w:trPr>
          <w:trHeight w:val="239"/>
        </w:trPr>
        <w:tc>
          <w:tcPr>
            <w:tcW w:w="918" w:type="dxa"/>
            <w:shd w:val="clear" w:color="auto" w:fill="E0E0E0"/>
          </w:tcPr>
          <w:p w14:paraId="0AAE1AFD" w14:textId="77777777" w:rsidR="008216D5" w:rsidRDefault="00D90D84">
            <w:pPr>
              <w:pStyle w:val="TableParagraph"/>
              <w:spacing w:before="13" w:line="207" w:lineRule="exact"/>
              <w:ind w:left="138"/>
              <w:rPr>
                <w:sz w:val="20"/>
              </w:rPr>
            </w:pPr>
            <w:r>
              <w:rPr>
                <w:sz w:val="20"/>
              </w:rPr>
              <w:t>5778</w:t>
            </w:r>
          </w:p>
        </w:tc>
        <w:tc>
          <w:tcPr>
            <w:tcW w:w="3900" w:type="dxa"/>
            <w:shd w:val="clear" w:color="auto" w:fill="E0E0E0"/>
          </w:tcPr>
          <w:p w14:paraId="544E238A" w14:textId="77777777" w:rsidR="008216D5" w:rsidRDefault="00D90D84">
            <w:pPr>
              <w:pStyle w:val="TableParagraph"/>
              <w:spacing w:before="13" w:line="207" w:lineRule="exact"/>
              <w:ind w:left="180"/>
              <w:rPr>
                <w:sz w:val="20"/>
              </w:rPr>
            </w:pPr>
            <w:r>
              <w:rPr>
                <w:sz w:val="20"/>
              </w:rPr>
              <w:t>STRAWBERRY CREME CUP</w:t>
            </w:r>
          </w:p>
        </w:tc>
        <w:tc>
          <w:tcPr>
            <w:tcW w:w="721" w:type="dxa"/>
            <w:shd w:val="clear" w:color="auto" w:fill="E0E0E0"/>
          </w:tcPr>
          <w:p w14:paraId="54B657D9" w14:textId="77777777" w:rsidR="008216D5" w:rsidRDefault="00D90D84">
            <w:pPr>
              <w:pStyle w:val="TableParagraph"/>
              <w:spacing w:before="13" w:line="207" w:lineRule="exact"/>
              <w:ind w:left="240"/>
              <w:rPr>
                <w:sz w:val="20"/>
              </w:rPr>
            </w:pPr>
            <w:r>
              <w:rPr>
                <w:sz w:val="20"/>
              </w:rPr>
              <w:t>CS</w:t>
            </w:r>
          </w:p>
        </w:tc>
        <w:tc>
          <w:tcPr>
            <w:tcW w:w="961" w:type="dxa"/>
            <w:shd w:val="clear" w:color="auto" w:fill="E0E0E0"/>
          </w:tcPr>
          <w:p w14:paraId="7254FD31" w14:textId="77777777" w:rsidR="008216D5" w:rsidRDefault="00D90D84">
            <w:pPr>
              <w:pStyle w:val="TableParagraph"/>
              <w:spacing w:before="13" w:line="207" w:lineRule="exact"/>
              <w:ind w:left="118"/>
              <w:rPr>
                <w:sz w:val="20"/>
              </w:rPr>
            </w:pPr>
            <w:r>
              <w:rPr>
                <w:sz w:val="20"/>
              </w:rPr>
              <w:t>21.750</w:t>
            </w:r>
          </w:p>
        </w:tc>
        <w:tc>
          <w:tcPr>
            <w:tcW w:w="1261" w:type="dxa"/>
            <w:shd w:val="clear" w:color="auto" w:fill="E0E0E0"/>
          </w:tcPr>
          <w:p w14:paraId="41822714" w14:textId="77777777" w:rsidR="008216D5" w:rsidRDefault="00D90D84">
            <w:pPr>
              <w:pStyle w:val="TableParagraph"/>
              <w:spacing w:before="13" w:line="207" w:lineRule="exact"/>
              <w:ind w:left="117"/>
              <w:rPr>
                <w:sz w:val="20"/>
              </w:rPr>
            </w:pPr>
            <w:r>
              <w:rPr>
                <w:sz w:val="20"/>
              </w:rPr>
              <w:t>9.00</w:t>
            </w:r>
          </w:p>
        </w:tc>
        <w:tc>
          <w:tcPr>
            <w:tcW w:w="1663" w:type="dxa"/>
            <w:shd w:val="clear" w:color="auto" w:fill="E0E0E0"/>
          </w:tcPr>
          <w:p w14:paraId="392201DC" w14:textId="77777777" w:rsidR="008216D5" w:rsidRDefault="00D90D84">
            <w:pPr>
              <w:pStyle w:val="TableParagraph"/>
              <w:spacing w:before="13" w:line="207" w:lineRule="exact"/>
              <w:ind w:left="296"/>
              <w:rPr>
                <w:sz w:val="20"/>
              </w:rPr>
            </w:pPr>
            <w:r>
              <w:rPr>
                <w:sz w:val="20"/>
              </w:rPr>
              <w:t>105.75</w:t>
            </w:r>
          </w:p>
        </w:tc>
      </w:tr>
      <w:tr w:rsidR="008216D5" w14:paraId="74A7E234" w14:textId="77777777">
        <w:trPr>
          <w:trHeight w:val="340"/>
        </w:trPr>
        <w:tc>
          <w:tcPr>
            <w:tcW w:w="918" w:type="dxa"/>
            <w:shd w:val="clear" w:color="auto" w:fill="E0E0E0"/>
          </w:tcPr>
          <w:p w14:paraId="79764C5A" w14:textId="77777777" w:rsidR="008216D5" w:rsidRDefault="00D90D84">
            <w:pPr>
              <w:pStyle w:val="TableParagraph"/>
              <w:ind w:left="138"/>
              <w:rPr>
                <w:sz w:val="20"/>
              </w:rPr>
            </w:pPr>
            <w:r>
              <w:rPr>
                <w:sz w:val="20"/>
              </w:rPr>
              <w:t>1811</w:t>
            </w:r>
          </w:p>
        </w:tc>
        <w:tc>
          <w:tcPr>
            <w:tcW w:w="3900" w:type="dxa"/>
            <w:shd w:val="clear" w:color="auto" w:fill="E0E0E0"/>
          </w:tcPr>
          <w:p w14:paraId="4A5C020B" w14:textId="77777777" w:rsidR="008216D5" w:rsidRDefault="00D90D84">
            <w:pPr>
              <w:pStyle w:val="TableParagraph"/>
              <w:ind w:left="180"/>
              <w:rPr>
                <w:sz w:val="20"/>
              </w:rPr>
            </w:pPr>
            <w:r>
              <w:rPr>
                <w:sz w:val="20"/>
              </w:rPr>
              <w:t>YOGURT, FRUIT, IND</w:t>
            </w:r>
          </w:p>
        </w:tc>
        <w:tc>
          <w:tcPr>
            <w:tcW w:w="721" w:type="dxa"/>
            <w:shd w:val="clear" w:color="auto" w:fill="E0E0E0"/>
          </w:tcPr>
          <w:p w14:paraId="46C748D2" w14:textId="77777777" w:rsidR="008216D5" w:rsidRDefault="00D90D84">
            <w:pPr>
              <w:pStyle w:val="TableParagraph"/>
              <w:ind w:left="240"/>
              <w:rPr>
                <w:sz w:val="20"/>
              </w:rPr>
            </w:pPr>
            <w:r>
              <w:rPr>
                <w:sz w:val="20"/>
              </w:rPr>
              <w:t>CT</w:t>
            </w:r>
          </w:p>
        </w:tc>
        <w:tc>
          <w:tcPr>
            <w:tcW w:w="961" w:type="dxa"/>
            <w:shd w:val="clear" w:color="auto" w:fill="E0E0E0"/>
          </w:tcPr>
          <w:p w14:paraId="66417E8C" w14:textId="77777777" w:rsidR="008216D5" w:rsidRDefault="00D90D84">
            <w:pPr>
              <w:pStyle w:val="TableParagraph"/>
              <w:ind w:left="118"/>
              <w:rPr>
                <w:sz w:val="20"/>
              </w:rPr>
            </w:pPr>
            <w:r>
              <w:rPr>
                <w:sz w:val="20"/>
              </w:rPr>
              <w:t>0.390</w:t>
            </w:r>
          </w:p>
        </w:tc>
        <w:tc>
          <w:tcPr>
            <w:tcW w:w="1261" w:type="dxa"/>
            <w:shd w:val="clear" w:color="auto" w:fill="E0E0E0"/>
          </w:tcPr>
          <w:p w14:paraId="79A0AE07" w14:textId="77777777" w:rsidR="008216D5" w:rsidRDefault="00D90D84">
            <w:pPr>
              <w:pStyle w:val="TableParagraph"/>
              <w:ind w:left="117"/>
              <w:rPr>
                <w:sz w:val="20"/>
              </w:rPr>
            </w:pPr>
            <w:r>
              <w:rPr>
                <w:sz w:val="20"/>
              </w:rPr>
              <w:t>36.00</w:t>
            </w:r>
          </w:p>
        </w:tc>
        <w:tc>
          <w:tcPr>
            <w:tcW w:w="1663" w:type="dxa"/>
            <w:shd w:val="clear" w:color="auto" w:fill="E0E0E0"/>
          </w:tcPr>
          <w:p w14:paraId="24413556" w14:textId="77777777" w:rsidR="008216D5" w:rsidRDefault="00D90D84">
            <w:pPr>
              <w:pStyle w:val="TableParagraph"/>
              <w:ind w:left="296"/>
              <w:rPr>
                <w:sz w:val="20"/>
              </w:rPr>
            </w:pPr>
            <w:r>
              <w:rPr>
                <w:sz w:val="20"/>
              </w:rPr>
              <w:t>14.04</w:t>
            </w:r>
          </w:p>
        </w:tc>
      </w:tr>
      <w:tr w:rsidR="008216D5" w14:paraId="16EF0850" w14:textId="77777777">
        <w:trPr>
          <w:trHeight w:val="340"/>
        </w:trPr>
        <w:tc>
          <w:tcPr>
            <w:tcW w:w="918" w:type="dxa"/>
            <w:shd w:val="clear" w:color="auto" w:fill="E0E0E0"/>
          </w:tcPr>
          <w:p w14:paraId="679DED68" w14:textId="77777777" w:rsidR="008216D5" w:rsidRDefault="00D90D84">
            <w:pPr>
              <w:pStyle w:val="TableParagraph"/>
              <w:spacing w:before="113" w:line="207" w:lineRule="exact"/>
              <w:ind w:left="138"/>
              <w:rPr>
                <w:sz w:val="20"/>
              </w:rPr>
            </w:pPr>
            <w:r>
              <w:rPr>
                <w:sz w:val="20"/>
              </w:rPr>
              <w:t>1811</w:t>
            </w:r>
          </w:p>
        </w:tc>
        <w:tc>
          <w:tcPr>
            <w:tcW w:w="3900" w:type="dxa"/>
            <w:shd w:val="clear" w:color="auto" w:fill="E0E0E0"/>
          </w:tcPr>
          <w:p w14:paraId="30A9AD30" w14:textId="77777777" w:rsidR="008216D5" w:rsidRDefault="00D90D84">
            <w:pPr>
              <w:pStyle w:val="TableParagraph"/>
              <w:spacing w:before="113" w:line="207" w:lineRule="exact"/>
              <w:ind w:left="180"/>
              <w:rPr>
                <w:sz w:val="20"/>
              </w:rPr>
            </w:pPr>
            <w:r>
              <w:rPr>
                <w:sz w:val="20"/>
              </w:rPr>
              <w:t>YOGURT, PLAIN, IND</w:t>
            </w:r>
          </w:p>
        </w:tc>
        <w:tc>
          <w:tcPr>
            <w:tcW w:w="721" w:type="dxa"/>
            <w:shd w:val="clear" w:color="auto" w:fill="E0E0E0"/>
          </w:tcPr>
          <w:p w14:paraId="7865CE52" w14:textId="77777777" w:rsidR="008216D5" w:rsidRDefault="00D90D84">
            <w:pPr>
              <w:pStyle w:val="TableParagraph"/>
              <w:spacing w:before="113" w:line="207" w:lineRule="exact"/>
              <w:ind w:left="240"/>
              <w:rPr>
                <w:sz w:val="20"/>
              </w:rPr>
            </w:pPr>
            <w:r>
              <w:rPr>
                <w:sz w:val="20"/>
              </w:rPr>
              <w:t>CT</w:t>
            </w:r>
          </w:p>
        </w:tc>
        <w:tc>
          <w:tcPr>
            <w:tcW w:w="961" w:type="dxa"/>
            <w:shd w:val="clear" w:color="auto" w:fill="E0E0E0"/>
          </w:tcPr>
          <w:p w14:paraId="74A90F5B" w14:textId="77777777" w:rsidR="008216D5" w:rsidRDefault="00D90D84">
            <w:pPr>
              <w:pStyle w:val="TableParagraph"/>
              <w:spacing w:before="113" w:line="207" w:lineRule="exact"/>
              <w:ind w:left="118"/>
              <w:rPr>
                <w:sz w:val="20"/>
              </w:rPr>
            </w:pPr>
            <w:r>
              <w:rPr>
                <w:sz w:val="20"/>
              </w:rPr>
              <w:t>0.390</w:t>
            </w:r>
          </w:p>
        </w:tc>
        <w:tc>
          <w:tcPr>
            <w:tcW w:w="1261" w:type="dxa"/>
            <w:shd w:val="clear" w:color="auto" w:fill="E0E0E0"/>
          </w:tcPr>
          <w:p w14:paraId="14BF01BC" w14:textId="77777777" w:rsidR="008216D5" w:rsidRDefault="00D90D84">
            <w:pPr>
              <w:pStyle w:val="TableParagraph"/>
              <w:spacing w:before="113" w:line="207" w:lineRule="exact"/>
              <w:ind w:left="117"/>
              <w:rPr>
                <w:sz w:val="20"/>
              </w:rPr>
            </w:pPr>
            <w:r>
              <w:rPr>
                <w:sz w:val="20"/>
              </w:rPr>
              <w:t>0.00</w:t>
            </w:r>
          </w:p>
        </w:tc>
        <w:tc>
          <w:tcPr>
            <w:tcW w:w="1663" w:type="dxa"/>
            <w:shd w:val="clear" w:color="auto" w:fill="E0E0E0"/>
          </w:tcPr>
          <w:p w14:paraId="7EB23D85" w14:textId="77777777" w:rsidR="008216D5" w:rsidRDefault="00D90D84">
            <w:pPr>
              <w:pStyle w:val="TableParagraph"/>
              <w:spacing w:before="113" w:line="207" w:lineRule="exact"/>
              <w:ind w:left="296"/>
              <w:rPr>
                <w:sz w:val="20"/>
              </w:rPr>
            </w:pPr>
            <w:r>
              <w:rPr>
                <w:sz w:val="20"/>
              </w:rPr>
              <w:t>0.00</w:t>
            </w:r>
          </w:p>
        </w:tc>
      </w:tr>
      <w:tr w:rsidR="008216D5" w14:paraId="1B25958A" w14:textId="77777777">
        <w:trPr>
          <w:trHeight w:val="448"/>
        </w:trPr>
        <w:tc>
          <w:tcPr>
            <w:tcW w:w="918" w:type="dxa"/>
            <w:shd w:val="clear" w:color="auto" w:fill="E0E0E0"/>
          </w:tcPr>
          <w:p w14:paraId="6B1E953D" w14:textId="77777777" w:rsidR="008216D5" w:rsidRDefault="008216D5">
            <w:pPr>
              <w:pStyle w:val="TableParagraph"/>
              <w:rPr>
                <w:rFonts w:ascii="Times New Roman"/>
                <w:sz w:val="20"/>
              </w:rPr>
            </w:pPr>
          </w:p>
        </w:tc>
        <w:tc>
          <w:tcPr>
            <w:tcW w:w="3900" w:type="dxa"/>
            <w:shd w:val="clear" w:color="auto" w:fill="E0E0E0"/>
          </w:tcPr>
          <w:p w14:paraId="0F503D80" w14:textId="77777777" w:rsidR="008216D5" w:rsidRDefault="008216D5">
            <w:pPr>
              <w:pStyle w:val="TableParagraph"/>
              <w:rPr>
                <w:rFonts w:ascii="Times New Roman"/>
                <w:sz w:val="20"/>
              </w:rPr>
            </w:pPr>
          </w:p>
        </w:tc>
        <w:tc>
          <w:tcPr>
            <w:tcW w:w="721" w:type="dxa"/>
            <w:shd w:val="clear" w:color="auto" w:fill="E0E0E0"/>
          </w:tcPr>
          <w:p w14:paraId="14540030" w14:textId="77777777" w:rsidR="008216D5" w:rsidRDefault="008216D5">
            <w:pPr>
              <w:pStyle w:val="TableParagraph"/>
              <w:rPr>
                <w:rFonts w:ascii="Times New Roman"/>
                <w:sz w:val="20"/>
              </w:rPr>
            </w:pPr>
          </w:p>
        </w:tc>
        <w:tc>
          <w:tcPr>
            <w:tcW w:w="961" w:type="dxa"/>
            <w:shd w:val="clear" w:color="auto" w:fill="E0E0E0"/>
          </w:tcPr>
          <w:p w14:paraId="7597FD1D" w14:textId="77777777" w:rsidR="008216D5" w:rsidRDefault="008216D5">
            <w:pPr>
              <w:pStyle w:val="TableParagraph"/>
              <w:rPr>
                <w:rFonts w:ascii="Times New Roman"/>
                <w:sz w:val="20"/>
              </w:rPr>
            </w:pPr>
          </w:p>
        </w:tc>
        <w:tc>
          <w:tcPr>
            <w:tcW w:w="1261" w:type="dxa"/>
            <w:shd w:val="clear" w:color="auto" w:fill="E0E0E0"/>
          </w:tcPr>
          <w:p w14:paraId="62D62CE8" w14:textId="77777777" w:rsidR="008216D5" w:rsidRDefault="00D90D84">
            <w:pPr>
              <w:pStyle w:val="TableParagraph"/>
              <w:ind w:left="117"/>
              <w:rPr>
                <w:sz w:val="20"/>
              </w:rPr>
            </w:pPr>
            <w:r>
              <w:rPr>
                <w:sz w:val="20"/>
              </w:rPr>
              <w:t>TOTAL:</w:t>
            </w:r>
          </w:p>
        </w:tc>
        <w:tc>
          <w:tcPr>
            <w:tcW w:w="1663" w:type="dxa"/>
            <w:shd w:val="clear" w:color="auto" w:fill="E0E0E0"/>
          </w:tcPr>
          <w:p w14:paraId="4D85A55C" w14:textId="77777777" w:rsidR="008216D5" w:rsidRDefault="00D90D84">
            <w:pPr>
              <w:pStyle w:val="TableParagraph"/>
              <w:ind w:left="296"/>
              <w:rPr>
                <w:sz w:val="20"/>
              </w:rPr>
            </w:pPr>
            <w:r>
              <w:rPr>
                <w:sz w:val="20"/>
              </w:rPr>
              <w:t>3153.05</w:t>
            </w:r>
          </w:p>
        </w:tc>
      </w:tr>
    </w:tbl>
    <w:p w14:paraId="0BE67DD1" w14:textId="77777777" w:rsidR="008216D5" w:rsidRDefault="008216D5">
      <w:pPr>
        <w:rPr>
          <w:sz w:val="20"/>
        </w:rPr>
        <w:sectPr w:rsidR="008216D5">
          <w:pgSz w:w="12240" w:h="15840"/>
          <w:pgMar w:top="1440" w:right="960" w:bottom="860" w:left="1140" w:header="0" w:footer="745" w:gutter="0"/>
          <w:cols w:space="720"/>
        </w:sectPr>
      </w:pPr>
    </w:p>
    <w:p w14:paraId="2475749F" w14:textId="77777777" w:rsidR="008216D5" w:rsidRDefault="00D90D84">
      <w:pPr>
        <w:spacing w:before="178"/>
        <w:ind w:left="300"/>
        <w:rPr>
          <w:rFonts w:ascii="Arial"/>
          <w:b/>
          <w:sz w:val="20"/>
        </w:rPr>
      </w:pPr>
      <w:bookmarkStart w:id="31" w:name="_Served_Meals_Data"/>
      <w:bookmarkStart w:id="32" w:name="_bookmark16"/>
      <w:bookmarkEnd w:id="31"/>
      <w:bookmarkEnd w:id="32"/>
      <w:r>
        <w:rPr>
          <w:rFonts w:ascii="Arial"/>
          <w:b/>
          <w:sz w:val="20"/>
        </w:rPr>
        <w:t>Served Meals Data</w:t>
      </w:r>
    </w:p>
    <w:p w14:paraId="4907CC5B" w14:textId="77777777" w:rsidR="008216D5" w:rsidRDefault="008216D5">
      <w:pPr>
        <w:pStyle w:val="BodyText"/>
        <w:spacing w:before="9"/>
        <w:rPr>
          <w:rFonts w:ascii="Arial"/>
          <w:b/>
          <w:sz w:val="20"/>
        </w:rPr>
      </w:pPr>
    </w:p>
    <w:p w14:paraId="4B379BAB" w14:textId="77777777" w:rsidR="008216D5" w:rsidRDefault="00D90D84">
      <w:pPr>
        <w:pStyle w:val="BodyText"/>
        <w:ind w:left="300" w:right="595"/>
      </w:pPr>
      <w:r>
        <w:t>The following options allow for the compiling and computation of all meals served by Nutrition and Food Service to inpatients, outpatients, and all other paid or gratuitous meals. Data is stored by date and can be tabulated for any designated time period. The Cost of Meals Served options allow for storing computing and printing of total dollars spent on each food group for a month, quarter, or year. This report utilizes the Served Meals Report data to compute cost per meal.</w:t>
      </w:r>
    </w:p>
    <w:p w14:paraId="2F5BDC71" w14:textId="77777777" w:rsidR="008216D5" w:rsidRDefault="00D90D84">
      <w:pPr>
        <w:pStyle w:val="BodyText"/>
        <w:ind w:left="300"/>
      </w:pPr>
      <w:r>
        <w:t>Data from these options is automatically passed to the Annual Nutrition Report.</w:t>
      </w:r>
    </w:p>
    <w:p w14:paraId="7224B569" w14:textId="77777777" w:rsidR="008216D5" w:rsidRDefault="008216D5">
      <w:pPr>
        <w:sectPr w:rsidR="008216D5">
          <w:pgSz w:w="12240" w:h="15840"/>
          <w:pgMar w:top="1500" w:right="960" w:bottom="940" w:left="1140" w:header="0" w:footer="745" w:gutter="0"/>
          <w:cols w:space="720"/>
        </w:sectPr>
      </w:pPr>
    </w:p>
    <w:p w14:paraId="05507F99" w14:textId="77777777" w:rsidR="008216D5" w:rsidRDefault="00D90D84">
      <w:pPr>
        <w:pStyle w:val="Heading4"/>
        <w:rPr>
          <w:rFonts w:ascii="Arial"/>
        </w:rPr>
      </w:pPr>
      <w:bookmarkStart w:id="33" w:name="_RE_Enter/Edit_Served_Meals_[FHADMR1]"/>
      <w:bookmarkStart w:id="34" w:name="_bookmark17"/>
      <w:bookmarkEnd w:id="33"/>
      <w:bookmarkEnd w:id="34"/>
      <w:r>
        <w:rPr>
          <w:rFonts w:ascii="Arial"/>
        </w:rPr>
        <w:t>RE Enter/Edit Served Meals [FHADMR1]</w:t>
      </w:r>
    </w:p>
    <w:p w14:paraId="7C3BCD32" w14:textId="77777777" w:rsidR="008216D5" w:rsidRDefault="008216D5">
      <w:pPr>
        <w:pStyle w:val="BodyText"/>
        <w:spacing w:before="7"/>
        <w:rPr>
          <w:rFonts w:ascii="Arial"/>
          <w:b/>
          <w:sz w:val="20"/>
        </w:rPr>
      </w:pPr>
    </w:p>
    <w:p w14:paraId="1D3BF559" w14:textId="77777777" w:rsidR="008216D5" w:rsidRDefault="00D90D84">
      <w:pPr>
        <w:pStyle w:val="BodyText"/>
        <w:ind w:left="300" w:right="775"/>
      </w:pPr>
      <w:r>
        <w:t>This option allows the user to edit the calculated MAS census data for Hospital Inpatients, Nursing Home Care Unit and Domiciliary patients. This data is used in calculating total meals served for a selected date.</w:t>
      </w:r>
    </w:p>
    <w:p w14:paraId="20400650" w14:textId="77777777" w:rsidR="008216D5" w:rsidRDefault="008216D5">
      <w:pPr>
        <w:pStyle w:val="BodyText"/>
      </w:pPr>
    </w:p>
    <w:p w14:paraId="533F00A1" w14:textId="77777777" w:rsidR="008216D5" w:rsidRDefault="00D90D84">
      <w:pPr>
        <w:pStyle w:val="BodyText"/>
        <w:spacing w:before="1"/>
        <w:ind w:left="300" w:right="763"/>
      </w:pPr>
      <w:r>
        <w:t>Once a date has been entered the program computes the census for each category from MAS files. Daily absences for each category are also tallied. Any of these fields can be edited if you know the MAS calculation is inaccurate. The MAS census figure minus the absences is multiplied by 3 to equal the served meals displayed on the Served Meals Report.</w:t>
      </w:r>
    </w:p>
    <w:p w14:paraId="33080AF6" w14:textId="77777777" w:rsidR="008216D5" w:rsidRDefault="00D90D84">
      <w:pPr>
        <w:pStyle w:val="BodyText"/>
        <w:spacing w:before="120"/>
        <w:ind w:left="1596" w:right="1435" w:hanging="576"/>
      </w:pPr>
      <w:r>
        <w:rPr>
          <w:b/>
        </w:rPr>
        <w:t>Note</w:t>
      </w:r>
      <w:r>
        <w:t>: The prompt sequence for Enter/Edit Served Meals displays the calculated census, not the number of served meals. The conversion to meals will be displayed when the report is printed.</w:t>
      </w:r>
    </w:p>
    <w:p w14:paraId="56995D7A" w14:textId="77777777" w:rsidR="008216D5" w:rsidRDefault="00D90D84">
      <w:pPr>
        <w:pStyle w:val="BodyText"/>
        <w:spacing w:before="120"/>
        <w:ind w:left="300" w:right="548"/>
      </w:pPr>
      <w:r>
        <w:t>Due to adjustments of data by MAS, it is recommended that this option be used four to five days in the past. This delay will allow for MAS corrections to be entered before Nutrition and Food Service calculates the census values.</w:t>
      </w:r>
    </w:p>
    <w:p w14:paraId="54A3F08E" w14:textId="77777777" w:rsidR="008216D5" w:rsidRDefault="008216D5">
      <w:pPr>
        <w:pStyle w:val="BodyText"/>
      </w:pPr>
    </w:p>
    <w:p w14:paraId="30504C42" w14:textId="77777777" w:rsidR="008216D5" w:rsidRDefault="00D90D84">
      <w:pPr>
        <w:pStyle w:val="BodyText"/>
        <w:ind w:left="300" w:right="569"/>
      </w:pPr>
      <w:r>
        <w:t>This option also has fields for entering meals served to outpatients and others. Meals are entered by date with separate tallies for each mealtime; breakfast, noon, and evening. The other categories for classifying meals are: contract, paid, OOD, (Officer of the Day), volunteer and gratuitous. See field definitions for further explanation of categories. The data for these fields is manually compiled from Nutrition records.</w:t>
      </w:r>
    </w:p>
    <w:p w14:paraId="138A3D32" w14:textId="77777777" w:rsidR="008216D5" w:rsidRDefault="008216D5">
      <w:pPr>
        <w:pStyle w:val="BodyText"/>
      </w:pPr>
    </w:p>
    <w:p w14:paraId="395A6A00" w14:textId="77777777" w:rsidR="008216D5" w:rsidRDefault="00D90D84">
      <w:pPr>
        <w:pStyle w:val="BodyText"/>
        <w:ind w:left="299" w:right="531"/>
      </w:pPr>
      <w:r>
        <w:t>Two other fields used for classifying meals are included in this option. They are cafeteria and NPO meals. The data for these categories is automatically tallied from the diet order census each day at 5:55 p.m. Within the option the figures displayed are the census number for NPO orders and Cafeteria orders multiplied by 3. Therefore, these fields reflect the total number of MEALS per day of Cafeteria patients and NPO patients. The NPO category includes all inpatients with diet order of NPO, on tubefeeding with no other diet order, and those patients having no diet order. These figures are compiled for the manager to use when considering staffing needs. They are not used in the calculation of total meals served.</w:t>
      </w:r>
    </w:p>
    <w:p w14:paraId="5CA15CBD" w14:textId="77777777" w:rsidR="008216D5" w:rsidRDefault="00D90D84">
      <w:pPr>
        <w:pStyle w:val="Heading4"/>
        <w:spacing w:before="121"/>
      </w:pPr>
      <w:r>
        <w:t>Field Definitions:</w:t>
      </w:r>
    </w:p>
    <w:p w14:paraId="356F973A" w14:textId="77777777" w:rsidR="008216D5" w:rsidRDefault="00D90D84">
      <w:pPr>
        <w:spacing w:before="120"/>
        <w:ind w:left="300"/>
        <w:rPr>
          <w:b/>
          <w:sz w:val="24"/>
        </w:rPr>
      </w:pPr>
      <w:r>
        <w:rPr>
          <w:b/>
          <w:sz w:val="24"/>
        </w:rPr>
        <w:t>Served Meals Date Field</w:t>
      </w:r>
    </w:p>
    <w:p w14:paraId="15095A60" w14:textId="77777777" w:rsidR="008216D5" w:rsidRDefault="00D90D84">
      <w:pPr>
        <w:pStyle w:val="BodyText"/>
        <w:spacing w:before="118"/>
        <w:ind w:left="300" w:right="529"/>
      </w:pPr>
      <w:r>
        <w:t>Enter the date that you want the census calculated for inpatients and that you want to enter meals served to outpatients and others. Date entered must be at least one day in the past, however, MAS recommends even farther back, 4-6 days, to allow for MAS corrections and adjustments to census.</w:t>
      </w:r>
    </w:p>
    <w:p w14:paraId="22DCC13C" w14:textId="77777777" w:rsidR="008216D5" w:rsidRDefault="008216D5">
      <w:pPr>
        <w:pStyle w:val="BodyText"/>
      </w:pPr>
    </w:p>
    <w:p w14:paraId="09EDE2A8" w14:textId="77777777" w:rsidR="008216D5" w:rsidRDefault="00D90D84">
      <w:pPr>
        <w:pStyle w:val="BodyText"/>
        <w:ind w:left="300" w:right="583"/>
      </w:pPr>
      <w:r>
        <w:t>Once the date is entered the program immediately calculates the census values. Each time a date is entered the program will compute census, even if it has already been calculated. Thus, if you enter data for a specific date, print the report, then go back to that date to edit data, and you can get different census values if MAS has made adjustments. This is due to the recalculation each time the date is entered. Remember always to print a report when you complete your edits.</w:t>
      </w:r>
    </w:p>
    <w:p w14:paraId="061D01EE" w14:textId="77777777" w:rsidR="008216D5" w:rsidRDefault="008216D5">
      <w:pPr>
        <w:sectPr w:rsidR="008216D5">
          <w:pgSz w:w="12240" w:h="15840"/>
          <w:pgMar w:top="1500" w:right="960" w:bottom="940" w:left="1140" w:header="0" w:footer="745" w:gutter="0"/>
          <w:cols w:space="720"/>
        </w:sectPr>
      </w:pPr>
    </w:p>
    <w:p w14:paraId="21DFB219" w14:textId="77777777" w:rsidR="008216D5" w:rsidRDefault="00D90D84">
      <w:pPr>
        <w:pStyle w:val="Heading4"/>
        <w:spacing w:before="79"/>
      </w:pPr>
      <w:r>
        <w:t>DOM Patients Field</w:t>
      </w:r>
    </w:p>
    <w:p w14:paraId="1DC02A1F" w14:textId="77777777" w:rsidR="008216D5" w:rsidRDefault="00D90D84">
      <w:pPr>
        <w:pStyle w:val="BodyText"/>
        <w:spacing w:before="117"/>
        <w:ind w:left="300" w:right="689"/>
      </w:pPr>
      <w:r>
        <w:t>This field appears only if your facility has an authorized (MAS) Domiciliary. The figure in this field is the calculated census of inpatients in the Domiciliary on this date according to MAS records. This number can be changed if needed. Remember, a single change of one patient represents a three meal difference plus or minus.</w:t>
      </w:r>
    </w:p>
    <w:p w14:paraId="701CB436" w14:textId="77777777" w:rsidR="008216D5" w:rsidRDefault="00D90D84">
      <w:pPr>
        <w:pStyle w:val="Heading4"/>
        <w:spacing w:before="123"/>
      </w:pPr>
      <w:r>
        <w:t>DOM Absences Field</w:t>
      </w:r>
    </w:p>
    <w:p w14:paraId="183A6A5D" w14:textId="77777777" w:rsidR="008216D5" w:rsidRDefault="00D90D84">
      <w:pPr>
        <w:pStyle w:val="BodyText"/>
        <w:spacing w:before="118"/>
        <w:ind w:left="300" w:right="729"/>
      </w:pPr>
      <w:r>
        <w:t>The calculated number of Domiciliary patients on authorized PASS for this date will be displayed. This figure can be edited if needed. In the Served Meals Report, these absences will be subtracted from the Domiciliary census before the calculation into meals.</w:t>
      </w:r>
    </w:p>
    <w:p w14:paraId="140F373F" w14:textId="77777777" w:rsidR="008216D5" w:rsidRDefault="00D90D84">
      <w:pPr>
        <w:pStyle w:val="Heading4"/>
        <w:spacing w:before="122"/>
      </w:pPr>
      <w:r>
        <w:t>NHCU Patients Field</w:t>
      </w:r>
    </w:p>
    <w:p w14:paraId="26C72DFA" w14:textId="77777777" w:rsidR="008216D5" w:rsidRDefault="00D90D84">
      <w:pPr>
        <w:pStyle w:val="BodyText"/>
        <w:spacing w:before="118"/>
        <w:ind w:left="300" w:right="615"/>
      </w:pPr>
      <w:r>
        <w:t>This prompt will only appear if your facility has an authorized (MAS) Nursing Home Care Unit (NHCU). The figure displayed is the calculated census for NHCU inpatients for this day. The number can be edited if needed.</w:t>
      </w:r>
    </w:p>
    <w:p w14:paraId="423B8B3D" w14:textId="77777777" w:rsidR="008216D5" w:rsidRDefault="00D90D84">
      <w:pPr>
        <w:pStyle w:val="Heading4"/>
        <w:spacing w:before="122"/>
      </w:pPr>
      <w:r>
        <w:t>NHCU Absences Field</w:t>
      </w:r>
    </w:p>
    <w:p w14:paraId="01597E94" w14:textId="77777777" w:rsidR="008216D5" w:rsidRDefault="00D90D84">
      <w:pPr>
        <w:pStyle w:val="BodyText"/>
        <w:spacing w:before="118"/>
        <w:ind w:left="300" w:right="689"/>
      </w:pPr>
      <w:r>
        <w:t>This field displays the calculated number of NHCU patients on authorized PASS for the day. This number will be subtracted from the NHCU census figure before the calculation into meals on the Served Meals Report. This number can be edited if needed.</w:t>
      </w:r>
    </w:p>
    <w:p w14:paraId="615997F4" w14:textId="77777777" w:rsidR="008216D5" w:rsidRDefault="00D90D84">
      <w:pPr>
        <w:pStyle w:val="Heading4"/>
        <w:spacing w:before="122"/>
      </w:pPr>
      <w:r>
        <w:t>Hospital Inpatients Field</w:t>
      </w:r>
    </w:p>
    <w:p w14:paraId="45276194" w14:textId="77777777" w:rsidR="008216D5" w:rsidRDefault="00D90D84">
      <w:pPr>
        <w:pStyle w:val="BodyText"/>
        <w:spacing w:before="118"/>
        <w:ind w:left="300" w:right="642"/>
      </w:pPr>
      <w:r>
        <w:t>The total of all Hospital inpatients (excluding DOM and NHCU) for this date will be calculated from MAS files and displayed here. Number can be edited if needed.</w:t>
      </w:r>
    </w:p>
    <w:p w14:paraId="12D74C53" w14:textId="77777777" w:rsidR="008216D5" w:rsidRDefault="00D90D84">
      <w:pPr>
        <w:pStyle w:val="Heading4"/>
        <w:spacing w:before="122"/>
      </w:pPr>
      <w:r>
        <w:t>Hospital Absences Field</w:t>
      </w:r>
    </w:p>
    <w:p w14:paraId="6897D2A8" w14:textId="77777777" w:rsidR="008216D5" w:rsidRDefault="00D90D84">
      <w:pPr>
        <w:pStyle w:val="BodyText"/>
        <w:spacing w:before="118"/>
        <w:ind w:left="300" w:right="549"/>
      </w:pPr>
      <w:r>
        <w:t>The calculated number of Hospital patients on authorized PASS for this day will be displayed. This figure can be edited. These absences will be subtracted from the Hospital census before the meals calculation is made for the Served Meals Report. The following fields are for tabulating individual meals served to outpatients and others. The data can be entered for each category for each mealtime, breakfast, noon, or evening, or can be manually totaled for the day and entered under any one mealtime. The breakdown by mealtime will be displayed on the Additional Meals Report. Only the three meal total, either automatically computed from the individual mealtime entries or the single meal manual total entry will be displayed on the Served Meals Report.</w:t>
      </w:r>
    </w:p>
    <w:p w14:paraId="23797450" w14:textId="77777777" w:rsidR="008216D5" w:rsidRDefault="00D90D84">
      <w:pPr>
        <w:pStyle w:val="Heading4"/>
        <w:spacing w:before="121"/>
      </w:pPr>
      <w:r>
        <w:t>Contract Breakfast, Noon, Evening Fields</w:t>
      </w:r>
    </w:p>
    <w:p w14:paraId="056FEF84" w14:textId="77777777" w:rsidR="008216D5" w:rsidRDefault="00D90D84">
      <w:pPr>
        <w:pStyle w:val="BodyText"/>
        <w:spacing w:before="118"/>
        <w:ind w:left="300" w:right="709"/>
      </w:pPr>
      <w:r>
        <w:t>Enter the number of Contracted meals served at each mealtime for this date. Consolidated total for day can be entered at one meal. Number can be edited.</w:t>
      </w:r>
    </w:p>
    <w:p w14:paraId="32445540" w14:textId="77777777" w:rsidR="008216D5" w:rsidRDefault="00D90D84">
      <w:pPr>
        <w:pStyle w:val="Heading4"/>
        <w:spacing w:before="122"/>
      </w:pPr>
      <w:r>
        <w:t>Other Paid Breakfast, Noon, Evening Fields</w:t>
      </w:r>
    </w:p>
    <w:p w14:paraId="028737DE" w14:textId="77777777" w:rsidR="008216D5" w:rsidRDefault="00D90D84">
      <w:pPr>
        <w:pStyle w:val="BodyText"/>
        <w:spacing w:before="118"/>
        <w:ind w:left="300" w:right="656"/>
      </w:pPr>
      <w:r>
        <w:t>Enter the number of Paid meals served for this date for each mealtime or as a consolidated total for the day under one mealtime. Figure can be edited at any time.</w:t>
      </w:r>
    </w:p>
    <w:p w14:paraId="1876FB4B" w14:textId="77777777" w:rsidR="008216D5" w:rsidRDefault="008216D5">
      <w:pPr>
        <w:sectPr w:rsidR="008216D5">
          <w:pgSz w:w="12240" w:h="15840"/>
          <w:pgMar w:top="1360" w:right="960" w:bottom="940" w:left="1140" w:header="0" w:footer="745" w:gutter="0"/>
          <w:cols w:space="720"/>
        </w:sectPr>
      </w:pPr>
    </w:p>
    <w:p w14:paraId="27933634" w14:textId="77777777" w:rsidR="008216D5" w:rsidRDefault="00D90D84">
      <w:pPr>
        <w:pStyle w:val="Heading4"/>
        <w:spacing w:before="79"/>
      </w:pPr>
      <w:r>
        <w:t>OOD Breakfast, Noon, Evening Fields</w:t>
      </w:r>
    </w:p>
    <w:p w14:paraId="55933E15" w14:textId="77777777" w:rsidR="008216D5" w:rsidRDefault="00D90D84">
      <w:pPr>
        <w:pStyle w:val="BodyText"/>
        <w:spacing w:before="117"/>
        <w:ind w:left="300" w:right="616"/>
      </w:pPr>
      <w:r>
        <w:t>Total the number of meals served to OODs (Officers of the Day - authorized personnel required to be on duty overnight, such as residents, medical students, etc.) for each mealtime. Enter the figures by mealtime or as a consolidated total for the day at one mealtime. Edit number as needed.</w:t>
      </w:r>
    </w:p>
    <w:p w14:paraId="0CC199A1" w14:textId="77777777" w:rsidR="008216D5" w:rsidRDefault="00D90D84">
      <w:pPr>
        <w:pStyle w:val="BodyText"/>
        <w:spacing w:before="121"/>
        <w:ind w:left="2244" w:right="1369" w:hanging="1224"/>
      </w:pPr>
      <w:r>
        <w:rPr>
          <w:b/>
        </w:rPr>
        <w:t xml:space="preserve">Remember: </w:t>
      </w:r>
      <w:r>
        <w:t>Include any sack lunches given for overnight feedings in one of the mealtimes.</w:t>
      </w:r>
    </w:p>
    <w:p w14:paraId="7A2F5B79" w14:textId="77777777" w:rsidR="008216D5" w:rsidRDefault="00D90D84">
      <w:pPr>
        <w:pStyle w:val="Heading4"/>
        <w:spacing w:before="122"/>
      </w:pPr>
      <w:r>
        <w:t>Volunteer Breakfast, Noon, Evening Fields</w:t>
      </w:r>
    </w:p>
    <w:p w14:paraId="05D534AF" w14:textId="77777777" w:rsidR="008216D5" w:rsidRDefault="00D90D84">
      <w:pPr>
        <w:pStyle w:val="BodyText"/>
        <w:spacing w:before="118"/>
        <w:ind w:left="300" w:right="1056"/>
      </w:pPr>
      <w:r>
        <w:t>Enter the total number of meals served to Volunteers for this date for each mealtime or as a consolidated total for the day at one mealtime. Figure can be edited at any time.</w:t>
      </w:r>
    </w:p>
    <w:p w14:paraId="5F52DDA3" w14:textId="77777777" w:rsidR="008216D5" w:rsidRDefault="00D90D84">
      <w:pPr>
        <w:pStyle w:val="Heading4"/>
        <w:spacing w:before="122"/>
      </w:pPr>
      <w:r>
        <w:t>Grat Other Breakfast, Noon, Evening Fields</w:t>
      </w:r>
    </w:p>
    <w:p w14:paraId="090D9BAC" w14:textId="77777777" w:rsidR="008216D5" w:rsidRDefault="00D90D84">
      <w:pPr>
        <w:pStyle w:val="BodyText"/>
        <w:spacing w:before="118"/>
        <w:ind w:left="299" w:right="491"/>
      </w:pPr>
      <w:r>
        <w:t>These fields represent meals served as authorized gratuitous meals. Totals for each mealtime or the day as a whole can be entered. Figures can be edited. The next two fields are used to tally data for staffing purposes. This data can be useful to managers when planning staffing schedules. These numbers are NOT used as any part of the Served Meals calculation.</w:t>
      </w:r>
    </w:p>
    <w:p w14:paraId="6A19C6B6" w14:textId="77777777" w:rsidR="008216D5" w:rsidRDefault="00D90D84">
      <w:pPr>
        <w:pStyle w:val="Heading4"/>
        <w:spacing w:before="122"/>
      </w:pPr>
      <w:r>
        <w:t>Cafeteria Meals Field</w:t>
      </w:r>
    </w:p>
    <w:p w14:paraId="79E91AEA" w14:textId="77777777" w:rsidR="008216D5" w:rsidRDefault="00D90D84">
      <w:pPr>
        <w:pStyle w:val="BodyText"/>
        <w:spacing w:before="118"/>
        <w:ind w:left="300" w:right="683"/>
      </w:pPr>
      <w:r>
        <w:t>This field displays the number of meals served in Cafeterias for this date as calculated by the program each day at 5:55 p.m. This automatic tally totals the number of patients who have cafeteria as their designated type of serve in the diet order program and multiplies it by three to determine the cafeteria meals per day. This number can be edited by user at any time.</w:t>
      </w:r>
    </w:p>
    <w:p w14:paraId="7EBA8B4D" w14:textId="77777777" w:rsidR="008216D5" w:rsidRDefault="00D90D84">
      <w:pPr>
        <w:pStyle w:val="Heading4"/>
        <w:spacing w:before="122"/>
      </w:pPr>
      <w:r>
        <w:t>NPO Meals Field</w:t>
      </w:r>
    </w:p>
    <w:p w14:paraId="557EF265" w14:textId="77777777" w:rsidR="008216D5" w:rsidRDefault="00D90D84">
      <w:pPr>
        <w:pStyle w:val="BodyText"/>
        <w:spacing w:before="118"/>
        <w:ind w:left="299" w:right="571"/>
      </w:pPr>
      <w:r>
        <w:t>The figure displayed reflects the calculated total number of meals for the day of all inpatients on NPO, on tube feeding with no diet order, and on NO Order where no diet order currently exists. This number is calculated automatically at 5:55 p.m. each day from the Actual Census and is multiplied by 3 to reflect a day’s worth of meals. This number can be edited at any time. Enter ?? to get a definition of each field.</w:t>
      </w:r>
    </w:p>
    <w:p w14:paraId="0225FC6A" w14:textId="77777777" w:rsidR="008216D5" w:rsidRDefault="008216D5">
      <w:pPr>
        <w:pStyle w:val="BodyText"/>
        <w:spacing w:before="10"/>
        <w:rPr>
          <w:sz w:val="23"/>
        </w:rPr>
      </w:pPr>
    </w:p>
    <w:p w14:paraId="06511B52" w14:textId="77777777" w:rsidR="008216D5" w:rsidRDefault="00D90D84">
      <w:pPr>
        <w:tabs>
          <w:tab w:val="left" w:pos="6059"/>
        </w:tabs>
        <w:spacing w:after="4"/>
        <w:ind w:left="300"/>
        <w:rPr>
          <w:b/>
          <w:sz w:val="24"/>
        </w:rPr>
      </w:pPr>
      <w:r>
        <w:rPr>
          <w:sz w:val="24"/>
        </w:rPr>
        <w:t>Prompt/</w:t>
      </w:r>
      <w:r>
        <w:rPr>
          <w:b/>
          <w:sz w:val="24"/>
        </w:rPr>
        <w:t>User</w:t>
      </w:r>
      <w:r>
        <w:rPr>
          <w:b/>
          <w:spacing w:val="-2"/>
          <w:sz w:val="24"/>
        </w:rPr>
        <w:t xml:space="preserve"> </w:t>
      </w:r>
      <w:r>
        <w:rPr>
          <w:b/>
          <w:sz w:val="24"/>
        </w:rPr>
        <w:t>Entry:</w:t>
      </w:r>
      <w:r>
        <w:rPr>
          <w:b/>
          <w:sz w:val="24"/>
        </w:rPr>
        <w:tab/>
        <w:t>Discussion:</w:t>
      </w:r>
    </w:p>
    <w:p w14:paraId="7091BDBA" w14:textId="77777777" w:rsidR="008216D5" w:rsidRDefault="003C49CF">
      <w:pPr>
        <w:pStyle w:val="BodyText"/>
        <w:ind w:left="270"/>
        <w:rPr>
          <w:sz w:val="20"/>
        </w:rPr>
      </w:pPr>
      <w:r>
        <w:rPr>
          <w:sz w:val="20"/>
        </w:rPr>
      </w:r>
      <w:r>
        <w:rPr>
          <w:sz w:val="20"/>
        </w:rPr>
        <w:pict w14:anchorId="290B8B3D">
          <v:shape id="_x0000_s3884" type="#_x0000_t202" style="width:471pt;height:34.05pt;mso-left-percent:-10001;mso-top-percent:-10001;mso-position-horizontal:absolute;mso-position-horizontal-relative:char;mso-position-vertical:absolute;mso-position-vertical-relative:line;mso-left-percent:-10001;mso-top-percent:-10001" fillcolor="#e0e0e0" stroked="f">
            <v:textbox inset="0,0,0,0">
              <w:txbxContent>
                <w:p w14:paraId="4928F73F" w14:textId="77777777" w:rsidR="00D90D84" w:rsidRDefault="00D90D84">
                  <w:pPr>
                    <w:pStyle w:val="BodyText"/>
                    <w:spacing w:before="7"/>
                    <w:rPr>
                      <w:b/>
                      <w:sz w:val="19"/>
                    </w:rPr>
                  </w:pPr>
                </w:p>
                <w:p w14:paraId="43A21696" w14:textId="77777777" w:rsidR="00D90D84" w:rsidRDefault="00D90D84">
                  <w:pPr>
                    <w:spacing w:line="244" w:lineRule="auto"/>
                    <w:ind w:left="30" w:right="4929"/>
                    <w:rPr>
                      <w:rFonts w:ascii="Courier New"/>
                      <w:sz w:val="20"/>
                    </w:rPr>
                  </w:pPr>
                  <w:r>
                    <w:rPr>
                      <w:rFonts w:ascii="Courier New"/>
                      <w:sz w:val="20"/>
                    </w:rPr>
                    <w:t xml:space="preserve">SERVED MEALS Date: </w:t>
                  </w:r>
                  <w:r>
                    <w:rPr>
                      <w:rFonts w:ascii="Courier New"/>
                      <w:b/>
                      <w:sz w:val="20"/>
                    </w:rPr>
                    <w:t xml:space="preserve">1/1 &lt;RET&gt; </w:t>
                  </w:r>
                  <w:r>
                    <w:rPr>
                      <w:rFonts w:ascii="Courier New"/>
                      <w:sz w:val="20"/>
                    </w:rPr>
                    <w:t>(JAN 01, 2005)</w:t>
                  </w:r>
                </w:p>
              </w:txbxContent>
            </v:textbox>
            <w10:anchorlock/>
          </v:shape>
        </w:pict>
      </w:r>
    </w:p>
    <w:p w14:paraId="22288E76" w14:textId="77777777" w:rsidR="008216D5" w:rsidRDefault="00D90D84">
      <w:pPr>
        <w:pStyle w:val="BodyText"/>
        <w:spacing w:line="248" w:lineRule="exact"/>
        <w:ind w:left="6060"/>
      </w:pPr>
      <w:r>
        <w:t>Enter date. Date must be at least one</w:t>
      </w:r>
    </w:p>
    <w:p w14:paraId="08EDFFD7" w14:textId="77777777" w:rsidR="008216D5" w:rsidRDefault="00D90D84">
      <w:pPr>
        <w:pStyle w:val="BodyText"/>
        <w:spacing w:after="3"/>
        <w:ind w:left="6060" w:right="521"/>
      </w:pPr>
      <w:r>
        <w:t>day in the past. Recommend a delay of four to five days occurs to allow for corrections and adjustments of MAS files. Program calculates every time a date is entered.</w:t>
      </w:r>
    </w:p>
    <w:p w14:paraId="2D7C8CB6" w14:textId="77777777" w:rsidR="008216D5" w:rsidRDefault="003C49CF">
      <w:pPr>
        <w:pStyle w:val="BodyText"/>
        <w:ind w:left="270"/>
        <w:rPr>
          <w:sz w:val="20"/>
        </w:rPr>
      </w:pPr>
      <w:r>
        <w:rPr>
          <w:sz w:val="20"/>
        </w:rPr>
      </w:r>
      <w:r>
        <w:rPr>
          <w:sz w:val="20"/>
        </w:rPr>
        <w:pict w14:anchorId="278D5BC8">
          <v:shape id="_x0000_s3883" type="#_x0000_t202" style="width:471pt;height:34pt;mso-left-percent:-10001;mso-top-percent:-10001;mso-position-horizontal:absolute;mso-position-horizontal-relative:char;mso-position-vertical:absolute;mso-position-vertical-relative:line;mso-left-percent:-10001;mso-top-percent:-10001" fillcolor="#e0e0e0" stroked="f">
            <v:textbox inset="0,0,0,0">
              <w:txbxContent>
                <w:p w14:paraId="61EE6F4F" w14:textId="77777777" w:rsidR="00D90D84" w:rsidRDefault="00D90D84">
                  <w:pPr>
                    <w:spacing w:before="4"/>
                    <w:ind w:left="30"/>
                    <w:rPr>
                      <w:rFonts w:ascii="Courier New"/>
                      <w:sz w:val="20"/>
                    </w:rPr>
                  </w:pPr>
                  <w:r>
                    <w:rPr>
                      <w:rFonts w:ascii="Courier New"/>
                      <w:sz w:val="20"/>
                    </w:rPr>
                    <w:t>Calculating Census Values ....</w:t>
                  </w:r>
                </w:p>
                <w:p w14:paraId="133125DC" w14:textId="77777777" w:rsidR="00D90D84" w:rsidRDefault="00D90D84">
                  <w:pPr>
                    <w:pStyle w:val="BodyText"/>
                    <w:spacing w:before="5"/>
                    <w:rPr>
                      <w:rFonts w:ascii="Courier New"/>
                      <w:sz w:val="19"/>
                    </w:rPr>
                  </w:pPr>
                </w:p>
                <w:p w14:paraId="5F861B92" w14:textId="77777777" w:rsidR="00D90D84" w:rsidRDefault="00D90D84">
                  <w:pPr>
                    <w:ind w:left="30"/>
                    <w:rPr>
                      <w:rFonts w:ascii="Courier New"/>
                      <w:b/>
                      <w:sz w:val="20"/>
                    </w:rPr>
                  </w:pPr>
                  <w:r>
                    <w:rPr>
                      <w:rFonts w:ascii="Courier New"/>
                      <w:sz w:val="20"/>
                    </w:rPr>
                    <w:t xml:space="preserve">DOM PATIENTS: 150// </w:t>
                  </w:r>
                  <w:r>
                    <w:rPr>
                      <w:rFonts w:ascii="Courier New"/>
                      <w:b/>
                      <w:sz w:val="20"/>
                    </w:rPr>
                    <w:t>140 &lt;RET&gt;</w:t>
                  </w:r>
                </w:p>
              </w:txbxContent>
            </v:textbox>
            <w10:anchorlock/>
          </v:shape>
        </w:pict>
      </w:r>
    </w:p>
    <w:p w14:paraId="1E2EDF09" w14:textId="77777777" w:rsidR="008216D5" w:rsidRDefault="00D90D84">
      <w:pPr>
        <w:pStyle w:val="BodyText"/>
        <w:spacing w:line="247" w:lineRule="exact"/>
        <w:ind w:left="6060"/>
      </w:pPr>
      <w:r>
        <w:t>Census number appears from</w:t>
      </w:r>
    </w:p>
    <w:p w14:paraId="072F2999" w14:textId="77777777" w:rsidR="008216D5" w:rsidRDefault="00D90D84">
      <w:pPr>
        <w:pStyle w:val="BodyText"/>
        <w:ind w:left="6060" w:right="467"/>
      </w:pPr>
      <w:r>
        <w:t>MASADT files. It can be changed by entering a new number, as shown</w:t>
      </w:r>
    </w:p>
    <w:p w14:paraId="375B9771" w14:textId="77777777" w:rsidR="008216D5" w:rsidRDefault="008216D5">
      <w:pPr>
        <w:sectPr w:rsidR="008216D5">
          <w:pgSz w:w="12240" w:h="15840"/>
          <w:pgMar w:top="1480" w:right="960" w:bottom="940" w:left="1140" w:header="0" w:footer="745" w:gutter="0"/>
          <w:cols w:space="720"/>
        </w:sectPr>
      </w:pPr>
    </w:p>
    <w:p w14:paraId="4FCDA11E" w14:textId="77777777" w:rsidR="008216D5" w:rsidRDefault="00D90D84">
      <w:pPr>
        <w:pStyle w:val="BodyText"/>
        <w:spacing w:before="76"/>
        <w:ind w:left="6060" w:right="787"/>
      </w:pPr>
      <w:r>
        <w:t>here. Domiciliary and NHCU prompts appear only if the facility has these units.</w:t>
      </w:r>
    </w:p>
    <w:p w14:paraId="1EAAD84A" w14:textId="77777777" w:rsidR="008216D5" w:rsidRDefault="00D90D84">
      <w:pPr>
        <w:tabs>
          <w:tab w:val="left" w:pos="9689"/>
        </w:tabs>
        <w:spacing w:before="3" w:line="226" w:lineRule="exact"/>
        <w:ind w:left="300"/>
        <w:rPr>
          <w:rFonts w:ascii="Courier New"/>
          <w:b/>
          <w:sz w:val="20"/>
        </w:rPr>
      </w:pPr>
      <w:r>
        <w:rPr>
          <w:rFonts w:ascii="Courier New"/>
          <w:sz w:val="20"/>
          <w:shd w:val="clear" w:color="auto" w:fill="E0E0E0"/>
        </w:rPr>
        <w:t>DOM ABSENCES: 0//</w:t>
      </w:r>
      <w:r>
        <w:rPr>
          <w:rFonts w:ascii="Courier New"/>
          <w:spacing w:val="-15"/>
          <w:sz w:val="20"/>
          <w:shd w:val="clear" w:color="auto" w:fill="E0E0E0"/>
        </w:rPr>
        <w:t xml:space="preserve"> </w:t>
      </w:r>
      <w:r>
        <w:rPr>
          <w:rFonts w:ascii="Courier New"/>
          <w:b/>
          <w:sz w:val="20"/>
          <w:shd w:val="clear" w:color="auto" w:fill="E0E0E0"/>
        </w:rPr>
        <w:t>&lt;RET&gt;</w:t>
      </w:r>
      <w:r>
        <w:rPr>
          <w:rFonts w:ascii="Courier New"/>
          <w:b/>
          <w:sz w:val="20"/>
          <w:shd w:val="clear" w:color="auto" w:fill="E0E0E0"/>
        </w:rPr>
        <w:tab/>
      </w:r>
    </w:p>
    <w:p w14:paraId="1B3840F0" w14:textId="77777777" w:rsidR="008216D5" w:rsidRDefault="00D90D84">
      <w:pPr>
        <w:pStyle w:val="BodyText"/>
        <w:spacing w:after="2"/>
        <w:ind w:left="6060" w:right="507"/>
      </w:pPr>
      <w:r>
        <w:t>Calculated number of passes from the DOM appears. You can edit or press &lt;RET&gt; key at the // prompt for the default figure.</w:t>
      </w:r>
    </w:p>
    <w:p w14:paraId="581FF78D" w14:textId="77777777" w:rsidR="008216D5" w:rsidRDefault="003C49CF">
      <w:pPr>
        <w:pStyle w:val="BodyText"/>
        <w:ind w:left="270"/>
        <w:rPr>
          <w:sz w:val="20"/>
        </w:rPr>
      </w:pPr>
      <w:r>
        <w:rPr>
          <w:sz w:val="20"/>
        </w:rPr>
      </w:r>
      <w:r>
        <w:rPr>
          <w:sz w:val="20"/>
        </w:rPr>
        <w:pict w14:anchorId="211478B2">
          <v:shape id="_x0000_s3882" type="#_x0000_t202" style="width:471pt;height:101.95pt;mso-left-percent:-10001;mso-top-percent:-10001;mso-position-horizontal:absolute;mso-position-horizontal-relative:char;mso-position-vertical:absolute;mso-position-vertical-relative:line;mso-left-percent:-10001;mso-top-percent:-10001" fillcolor="#e0e0e0" stroked="f">
            <v:textbox inset="0,0,0,0">
              <w:txbxContent>
                <w:p w14:paraId="4A2B9A2A" w14:textId="77777777" w:rsidR="00D90D84" w:rsidRDefault="00D90D84">
                  <w:pPr>
                    <w:spacing w:line="226" w:lineRule="exact"/>
                    <w:ind w:left="30"/>
                    <w:rPr>
                      <w:rFonts w:ascii="Courier New"/>
                      <w:b/>
                      <w:sz w:val="20"/>
                    </w:rPr>
                  </w:pPr>
                  <w:r>
                    <w:rPr>
                      <w:rFonts w:ascii="Courier New"/>
                      <w:sz w:val="20"/>
                    </w:rPr>
                    <w:t xml:space="preserve">NHCU PATIENTS: 225// </w:t>
                  </w:r>
                  <w:r>
                    <w:rPr>
                      <w:rFonts w:ascii="Courier New"/>
                      <w:b/>
                      <w:sz w:val="20"/>
                    </w:rPr>
                    <w:t>220 &lt;RET&gt;</w:t>
                  </w:r>
                </w:p>
                <w:p w14:paraId="05C6075E" w14:textId="77777777" w:rsidR="00D90D84" w:rsidRDefault="00D90D84">
                  <w:pPr>
                    <w:pStyle w:val="BodyText"/>
                    <w:spacing w:before="10"/>
                    <w:rPr>
                      <w:rFonts w:ascii="Courier New"/>
                      <w:b/>
                      <w:sz w:val="19"/>
                    </w:rPr>
                  </w:pPr>
                </w:p>
                <w:p w14:paraId="191546EA" w14:textId="77777777" w:rsidR="00D90D84" w:rsidRDefault="00D90D84">
                  <w:pPr>
                    <w:ind w:left="30"/>
                    <w:rPr>
                      <w:rFonts w:ascii="Courier New"/>
                      <w:b/>
                      <w:sz w:val="20"/>
                    </w:rPr>
                  </w:pPr>
                  <w:r>
                    <w:rPr>
                      <w:rFonts w:ascii="Courier New"/>
                      <w:sz w:val="20"/>
                    </w:rPr>
                    <w:t xml:space="preserve">NHCU ABSENCES: 0// </w:t>
                  </w:r>
                  <w:r>
                    <w:rPr>
                      <w:rFonts w:ascii="Courier New"/>
                      <w:b/>
                      <w:sz w:val="20"/>
                    </w:rPr>
                    <w:t>&lt;RET&gt;</w:t>
                  </w:r>
                </w:p>
                <w:p w14:paraId="604E4776" w14:textId="77777777" w:rsidR="00D90D84" w:rsidRDefault="00D90D84">
                  <w:pPr>
                    <w:pStyle w:val="BodyText"/>
                    <w:rPr>
                      <w:rFonts w:ascii="Courier New"/>
                      <w:b/>
                      <w:sz w:val="22"/>
                    </w:rPr>
                  </w:pPr>
                </w:p>
                <w:p w14:paraId="36186C82" w14:textId="77777777" w:rsidR="00D90D84" w:rsidRDefault="00D90D84">
                  <w:pPr>
                    <w:pStyle w:val="BodyText"/>
                    <w:spacing w:before="1"/>
                    <w:rPr>
                      <w:rFonts w:ascii="Courier New"/>
                      <w:b/>
                      <w:sz w:val="18"/>
                    </w:rPr>
                  </w:pPr>
                </w:p>
                <w:p w14:paraId="62078D9E" w14:textId="77777777" w:rsidR="00D90D84" w:rsidRDefault="00D90D84">
                  <w:pPr>
                    <w:spacing w:line="226" w:lineRule="exact"/>
                    <w:ind w:left="30"/>
                    <w:rPr>
                      <w:rFonts w:ascii="Courier New"/>
                      <w:b/>
                      <w:sz w:val="20"/>
                    </w:rPr>
                  </w:pPr>
                  <w:r>
                    <w:rPr>
                      <w:rFonts w:ascii="Courier New"/>
                      <w:sz w:val="20"/>
                    </w:rPr>
                    <w:t xml:space="preserve">HOSP INPATIENTS: 804// </w:t>
                  </w:r>
                  <w:r>
                    <w:rPr>
                      <w:rFonts w:ascii="Courier New"/>
                      <w:b/>
                      <w:sz w:val="20"/>
                    </w:rPr>
                    <w:t>&lt;RET&gt;</w:t>
                  </w:r>
                </w:p>
                <w:p w14:paraId="56D0D0CC" w14:textId="77777777" w:rsidR="00D90D84" w:rsidRDefault="00D90D84">
                  <w:pPr>
                    <w:spacing w:line="226" w:lineRule="exact"/>
                    <w:ind w:left="30"/>
                    <w:rPr>
                      <w:rFonts w:ascii="Courier New"/>
                      <w:b/>
                      <w:sz w:val="20"/>
                    </w:rPr>
                  </w:pPr>
                  <w:r>
                    <w:rPr>
                      <w:rFonts w:ascii="Courier New"/>
                      <w:sz w:val="20"/>
                    </w:rPr>
                    <w:t xml:space="preserve">HOSPITAL ABSENCES: 0// </w:t>
                  </w:r>
                  <w:r>
                    <w:rPr>
                      <w:rFonts w:ascii="Courier New"/>
                      <w:b/>
                      <w:sz w:val="20"/>
                    </w:rPr>
                    <w:t>100 &lt;RET&gt;</w:t>
                  </w:r>
                </w:p>
                <w:p w14:paraId="23E6F941" w14:textId="77777777" w:rsidR="00D90D84" w:rsidRDefault="00D90D84">
                  <w:pPr>
                    <w:pStyle w:val="BodyText"/>
                    <w:rPr>
                      <w:rFonts w:ascii="Courier New"/>
                      <w:b/>
                      <w:sz w:val="20"/>
                    </w:rPr>
                  </w:pPr>
                </w:p>
                <w:p w14:paraId="6EF4EF9A" w14:textId="77777777" w:rsidR="00D90D84" w:rsidRDefault="00D90D84">
                  <w:pPr>
                    <w:ind w:left="30"/>
                    <w:rPr>
                      <w:rFonts w:ascii="Courier New"/>
                      <w:b/>
                      <w:sz w:val="20"/>
                    </w:rPr>
                  </w:pPr>
                  <w:r>
                    <w:rPr>
                      <w:rFonts w:ascii="Courier New"/>
                      <w:sz w:val="20"/>
                    </w:rPr>
                    <w:t xml:space="preserve">OUTPATIENT BREAKFAST: </w:t>
                  </w:r>
                  <w:r>
                    <w:rPr>
                      <w:rFonts w:ascii="Courier New"/>
                      <w:b/>
                      <w:sz w:val="20"/>
                    </w:rPr>
                    <w:t>30 &lt;RET&gt;</w:t>
                  </w:r>
                </w:p>
              </w:txbxContent>
            </v:textbox>
            <w10:anchorlock/>
          </v:shape>
        </w:pict>
      </w:r>
    </w:p>
    <w:p w14:paraId="5D68B72F" w14:textId="77777777" w:rsidR="008216D5" w:rsidRDefault="00D90D84">
      <w:pPr>
        <w:pStyle w:val="BodyText"/>
        <w:spacing w:line="257" w:lineRule="exact"/>
        <w:ind w:left="6060"/>
      </w:pPr>
      <w:r>
        <w:t>Enter or edit the number of meals for</w:t>
      </w:r>
    </w:p>
    <w:p w14:paraId="1548738C" w14:textId="77777777" w:rsidR="008216D5" w:rsidRDefault="00D90D84">
      <w:pPr>
        <w:pStyle w:val="BodyText"/>
        <w:ind w:left="6060" w:right="1174"/>
      </w:pPr>
      <w:r>
        <w:t>all of the following fields (see Column K from 10-2059-4).</w:t>
      </w:r>
    </w:p>
    <w:p w14:paraId="178583CD" w14:textId="77777777" w:rsidR="008216D5" w:rsidRDefault="00D90D84">
      <w:pPr>
        <w:tabs>
          <w:tab w:val="left" w:pos="9689"/>
        </w:tabs>
        <w:spacing w:before="2" w:line="226" w:lineRule="exact"/>
        <w:ind w:left="300"/>
        <w:rPr>
          <w:rFonts w:ascii="Courier New"/>
          <w:b/>
          <w:sz w:val="20"/>
        </w:rPr>
      </w:pPr>
      <w:r>
        <w:rPr>
          <w:rFonts w:ascii="Courier New"/>
          <w:sz w:val="20"/>
          <w:shd w:val="clear" w:color="auto" w:fill="E0E0E0"/>
        </w:rPr>
        <w:t xml:space="preserve">OUTPATIENT NOON: </w:t>
      </w:r>
      <w:r>
        <w:rPr>
          <w:rFonts w:ascii="Courier New"/>
          <w:b/>
          <w:sz w:val="20"/>
          <w:shd w:val="clear" w:color="auto" w:fill="E0E0E0"/>
        </w:rPr>
        <w:t>215</w:t>
      </w:r>
      <w:r>
        <w:rPr>
          <w:rFonts w:ascii="Courier New"/>
          <w:b/>
          <w:spacing w:val="-16"/>
          <w:sz w:val="20"/>
          <w:shd w:val="clear" w:color="auto" w:fill="E0E0E0"/>
        </w:rPr>
        <w:t xml:space="preserve"> </w:t>
      </w:r>
      <w:r>
        <w:rPr>
          <w:rFonts w:ascii="Courier New"/>
          <w:b/>
          <w:sz w:val="20"/>
          <w:shd w:val="clear" w:color="auto" w:fill="E0E0E0"/>
        </w:rPr>
        <w:t>&lt;RET&gt;</w:t>
      </w:r>
      <w:r>
        <w:rPr>
          <w:rFonts w:ascii="Courier New"/>
          <w:b/>
          <w:sz w:val="20"/>
          <w:shd w:val="clear" w:color="auto" w:fill="E0E0E0"/>
        </w:rPr>
        <w:tab/>
      </w:r>
    </w:p>
    <w:p w14:paraId="781DFCF3" w14:textId="77777777" w:rsidR="008216D5" w:rsidRDefault="00D90D84">
      <w:pPr>
        <w:pStyle w:val="BodyText"/>
        <w:spacing w:after="4" w:line="275" w:lineRule="exact"/>
        <w:ind w:left="6060"/>
      </w:pPr>
      <w:r>
        <w:t>See Column J, Code 301.</w:t>
      </w:r>
    </w:p>
    <w:p w14:paraId="317E004C" w14:textId="77777777" w:rsidR="008216D5" w:rsidRDefault="003C49CF">
      <w:pPr>
        <w:pStyle w:val="BodyText"/>
        <w:ind w:left="270"/>
        <w:rPr>
          <w:sz w:val="20"/>
        </w:rPr>
      </w:pPr>
      <w:r>
        <w:rPr>
          <w:sz w:val="20"/>
        </w:rPr>
      </w:r>
      <w:r>
        <w:rPr>
          <w:sz w:val="20"/>
        </w:rPr>
        <w:pict w14:anchorId="6F0DC5F4">
          <v:shape id="_x0000_s3881" type="#_x0000_t202" style="width:471pt;height:22.65pt;mso-left-percent:-10001;mso-top-percent:-10001;mso-position-horizontal:absolute;mso-position-horizontal-relative:char;mso-position-vertical:absolute;mso-position-vertical-relative:line;mso-left-percent:-10001;mso-top-percent:-10001" fillcolor="#e0e0e0" stroked="f">
            <v:textbox inset="0,0,0,0">
              <w:txbxContent>
                <w:p w14:paraId="1513B820" w14:textId="77777777" w:rsidR="00D90D84" w:rsidRDefault="00D90D84">
                  <w:pPr>
                    <w:pStyle w:val="BodyText"/>
                    <w:spacing w:before="6"/>
                    <w:rPr>
                      <w:sz w:val="19"/>
                    </w:rPr>
                  </w:pPr>
                </w:p>
                <w:p w14:paraId="308B5BAC" w14:textId="77777777" w:rsidR="00D90D84" w:rsidRDefault="00D90D84">
                  <w:pPr>
                    <w:ind w:left="30"/>
                    <w:rPr>
                      <w:rFonts w:ascii="Courier New"/>
                      <w:b/>
                      <w:sz w:val="20"/>
                    </w:rPr>
                  </w:pPr>
                  <w:r>
                    <w:rPr>
                      <w:rFonts w:ascii="Courier New"/>
                      <w:sz w:val="20"/>
                    </w:rPr>
                    <w:t xml:space="preserve">OUTPATIENT EVENING: </w:t>
                  </w:r>
                  <w:r>
                    <w:rPr>
                      <w:rFonts w:ascii="Courier New"/>
                      <w:b/>
                      <w:sz w:val="20"/>
                    </w:rPr>
                    <w:t>20 &lt;RET&gt;</w:t>
                  </w:r>
                </w:p>
              </w:txbxContent>
            </v:textbox>
            <w10:anchorlock/>
          </v:shape>
        </w:pict>
      </w:r>
    </w:p>
    <w:p w14:paraId="49DE2D90" w14:textId="77777777" w:rsidR="008216D5" w:rsidRDefault="00D90D84">
      <w:pPr>
        <w:pStyle w:val="BodyText"/>
        <w:spacing w:line="245" w:lineRule="exact"/>
        <w:ind w:left="6060"/>
      </w:pPr>
      <w:r>
        <w:t>See Column K.</w:t>
      </w:r>
    </w:p>
    <w:p w14:paraId="6B86D1DD" w14:textId="77777777" w:rsidR="008216D5" w:rsidRDefault="00D90D84">
      <w:pPr>
        <w:tabs>
          <w:tab w:val="left" w:pos="9689"/>
        </w:tabs>
        <w:spacing w:before="2" w:line="226" w:lineRule="exact"/>
        <w:ind w:left="300"/>
        <w:rPr>
          <w:rFonts w:ascii="Courier New"/>
          <w:b/>
          <w:sz w:val="20"/>
        </w:rPr>
      </w:pPr>
      <w:r>
        <w:rPr>
          <w:rFonts w:ascii="Courier New"/>
          <w:sz w:val="20"/>
          <w:shd w:val="clear" w:color="auto" w:fill="E0E0E0"/>
        </w:rPr>
        <w:t xml:space="preserve">CONTRACT BREAK: </w:t>
      </w:r>
      <w:r>
        <w:rPr>
          <w:rFonts w:ascii="Courier New"/>
          <w:b/>
          <w:sz w:val="20"/>
          <w:shd w:val="clear" w:color="auto" w:fill="E0E0E0"/>
        </w:rPr>
        <w:t>13</w:t>
      </w:r>
      <w:r>
        <w:rPr>
          <w:rFonts w:ascii="Courier New"/>
          <w:b/>
          <w:spacing w:val="-15"/>
          <w:sz w:val="20"/>
          <w:shd w:val="clear" w:color="auto" w:fill="E0E0E0"/>
        </w:rPr>
        <w:t xml:space="preserve"> </w:t>
      </w:r>
      <w:r>
        <w:rPr>
          <w:rFonts w:ascii="Courier New"/>
          <w:b/>
          <w:sz w:val="20"/>
          <w:shd w:val="clear" w:color="auto" w:fill="E0E0E0"/>
        </w:rPr>
        <w:t>&lt;RET&gt;</w:t>
      </w:r>
      <w:r>
        <w:rPr>
          <w:rFonts w:ascii="Courier New"/>
          <w:b/>
          <w:sz w:val="20"/>
          <w:shd w:val="clear" w:color="auto" w:fill="E0E0E0"/>
        </w:rPr>
        <w:tab/>
      </w:r>
    </w:p>
    <w:p w14:paraId="2E2E0259" w14:textId="77777777" w:rsidR="008216D5" w:rsidRDefault="00D90D84">
      <w:pPr>
        <w:pStyle w:val="BodyText"/>
        <w:spacing w:line="275" w:lineRule="exact"/>
        <w:ind w:left="6060"/>
      </w:pPr>
      <w:r>
        <w:t>See Column K.</w:t>
      </w:r>
    </w:p>
    <w:p w14:paraId="361CDBF0" w14:textId="77777777" w:rsidR="008216D5" w:rsidRDefault="00D90D84">
      <w:pPr>
        <w:tabs>
          <w:tab w:val="left" w:pos="9689"/>
        </w:tabs>
        <w:spacing w:before="2" w:line="226" w:lineRule="exact"/>
        <w:ind w:left="300"/>
        <w:rPr>
          <w:rFonts w:ascii="Courier New"/>
          <w:b/>
          <w:sz w:val="20"/>
        </w:rPr>
      </w:pPr>
      <w:r>
        <w:rPr>
          <w:rFonts w:ascii="Courier New"/>
          <w:sz w:val="20"/>
          <w:shd w:val="clear" w:color="auto" w:fill="E0E0E0"/>
        </w:rPr>
        <w:t xml:space="preserve">CONTRACT NOON: </w:t>
      </w:r>
      <w:r>
        <w:rPr>
          <w:rFonts w:ascii="Courier New"/>
          <w:b/>
          <w:sz w:val="20"/>
          <w:shd w:val="clear" w:color="auto" w:fill="E0E0E0"/>
        </w:rPr>
        <w:t>13</w:t>
      </w:r>
      <w:r>
        <w:rPr>
          <w:rFonts w:ascii="Courier New"/>
          <w:b/>
          <w:spacing w:val="-14"/>
          <w:sz w:val="20"/>
          <w:shd w:val="clear" w:color="auto" w:fill="E0E0E0"/>
        </w:rPr>
        <w:t xml:space="preserve"> </w:t>
      </w:r>
      <w:r>
        <w:rPr>
          <w:rFonts w:ascii="Courier New"/>
          <w:b/>
          <w:sz w:val="20"/>
          <w:shd w:val="clear" w:color="auto" w:fill="E0E0E0"/>
        </w:rPr>
        <w:t>&lt;RET&gt;</w:t>
      </w:r>
      <w:r>
        <w:rPr>
          <w:rFonts w:ascii="Courier New"/>
          <w:b/>
          <w:sz w:val="20"/>
          <w:shd w:val="clear" w:color="auto" w:fill="E0E0E0"/>
        </w:rPr>
        <w:tab/>
      </w:r>
    </w:p>
    <w:p w14:paraId="0C2E443B" w14:textId="77777777" w:rsidR="008216D5" w:rsidRDefault="00D90D84">
      <w:pPr>
        <w:pStyle w:val="BodyText"/>
        <w:spacing w:line="275" w:lineRule="exact"/>
        <w:ind w:left="6060"/>
      </w:pPr>
      <w:r>
        <w:t>See Column L.</w:t>
      </w:r>
    </w:p>
    <w:p w14:paraId="65FC4E31" w14:textId="77777777" w:rsidR="008216D5" w:rsidRDefault="00D90D84">
      <w:pPr>
        <w:tabs>
          <w:tab w:val="left" w:pos="9689"/>
        </w:tabs>
        <w:spacing w:before="3" w:line="226" w:lineRule="exact"/>
        <w:ind w:left="300"/>
        <w:rPr>
          <w:rFonts w:ascii="Courier New"/>
          <w:b/>
          <w:sz w:val="20"/>
        </w:rPr>
      </w:pPr>
      <w:r>
        <w:rPr>
          <w:rFonts w:ascii="Courier New"/>
          <w:sz w:val="20"/>
          <w:shd w:val="clear" w:color="auto" w:fill="E0E0E0"/>
        </w:rPr>
        <w:t xml:space="preserve">CONTRACT EVENING: </w:t>
      </w:r>
      <w:r>
        <w:rPr>
          <w:rFonts w:ascii="Courier New"/>
          <w:b/>
          <w:sz w:val="20"/>
          <w:shd w:val="clear" w:color="auto" w:fill="E0E0E0"/>
        </w:rPr>
        <w:t>3</w:t>
      </w:r>
      <w:r>
        <w:rPr>
          <w:rFonts w:ascii="Courier New"/>
          <w:b/>
          <w:spacing w:val="-17"/>
          <w:sz w:val="20"/>
          <w:shd w:val="clear" w:color="auto" w:fill="E0E0E0"/>
        </w:rPr>
        <w:t xml:space="preserve"> </w:t>
      </w:r>
      <w:r>
        <w:rPr>
          <w:rFonts w:ascii="Courier New"/>
          <w:b/>
          <w:sz w:val="20"/>
          <w:shd w:val="clear" w:color="auto" w:fill="E0E0E0"/>
        </w:rPr>
        <w:t>&lt;RET&gt;</w:t>
      </w:r>
      <w:r>
        <w:rPr>
          <w:rFonts w:ascii="Courier New"/>
          <w:b/>
          <w:sz w:val="20"/>
          <w:shd w:val="clear" w:color="auto" w:fill="E0E0E0"/>
        </w:rPr>
        <w:tab/>
      </w:r>
    </w:p>
    <w:p w14:paraId="1B50A7F0" w14:textId="77777777" w:rsidR="008216D5" w:rsidRDefault="00D90D84">
      <w:pPr>
        <w:pStyle w:val="BodyText"/>
        <w:spacing w:after="3" w:line="275" w:lineRule="exact"/>
        <w:ind w:left="6060"/>
      </w:pPr>
      <w:r>
        <w:t>See Column L.</w:t>
      </w:r>
    </w:p>
    <w:p w14:paraId="00475884" w14:textId="77777777" w:rsidR="008216D5" w:rsidRDefault="003C49CF">
      <w:pPr>
        <w:pStyle w:val="BodyText"/>
        <w:ind w:left="270"/>
        <w:rPr>
          <w:sz w:val="20"/>
        </w:rPr>
      </w:pPr>
      <w:r>
        <w:rPr>
          <w:sz w:val="20"/>
        </w:rPr>
      </w:r>
      <w:r>
        <w:rPr>
          <w:sz w:val="20"/>
        </w:rPr>
        <w:pict w14:anchorId="2CFD822B">
          <v:shape id="_x0000_s3880" type="#_x0000_t202" style="width:471pt;height:22.65pt;mso-left-percent:-10001;mso-top-percent:-10001;mso-position-horizontal:absolute;mso-position-horizontal-relative:char;mso-position-vertical:absolute;mso-position-vertical-relative:line;mso-left-percent:-10001;mso-top-percent:-10001" fillcolor="#e0e0e0" stroked="f">
            <v:textbox inset="0,0,0,0">
              <w:txbxContent>
                <w:p w14:paraId="17B75D9F" w14:textId="77777777" w:rsidR="00D90D84" w:rsidRDefault="00D90D84">
                  <w:pPr>
                    <w:pStyle w:val="BodyText"/>
                    <w:spacing w:before="6"/>
                    <w:rPr>
                      <w:sz w:val="19"/>
                    </w:rPr>
                  </w:pPr>
                </w:p>
                <w:p w14:paraId="708F5BA0" w14:textId="77777777" w:rsidR="00D90D84" w:rsidRDefault="00D90D84">
                  <w:pPr>
                    <w:ind w:left="30"/>
                    <w:rPr>
                      <w:rFonts w:ascii="Courier New"/>
                      <w:b/>
                      <w:sz w:val="20"/>
                    </w:rPr>
                  </w:pPr>
                  <w:r>
                    <w:rPr>
                      <w:rFonts w:ascii="Courier New"/>
                      <w:sz w:val="20"/>
                    </w:rPr>
                    <w:t xml:space="preserve">OTHER PAID BREAK: </w:t>
                  </w:r>
                  <w:r>
                    <w:rPr>
                      <w:rFonts w:ascii="Courier New"/>
                      <w:b/>
                      <w:sz w:val="20"/>
                    </w:rPr>
                    <w:t>10 &lt;RET&gt;</w:t>
                  </w:r>
                </w:p>
              </w:txbxContent>
            </v:textbox>
            <w10:anchorlock/>
          </v:shape>
        </w:pict>
      </w:r>
    </w:p>
    <w:p w14:paraId="4C1B6784" w14:textId="77777777" w:rsidR="008216D5" w:rsidRDefault="00D90D84">
      <w:pPr>
        <w:pStyle w:val="BodyText"/>
        <w:spacing w:line="245" w:lineRule="exact"/>
        <w:ind w:left="6060"/>
      </w:pPr>
      <w:r>
        <w:t>Column M.</w:t>
      </w:r>
    </w:p>
    <w:p w14:paraId="525F0932" w14:textId="77777777" w:rsidR="008216D5" w:rsidRDefault="00D90D84">
      <w:pPr>
        <w:tabs>
          <w:tab w:val="left" w:pos="9689"/>
        </w:tabs>
        <w:spacing w:before="2" w:line="226" w:lineRule="exact"/>
        <w:ind w:left="300"/>
        <w:rPr>
          <w:rFonts w:ascii="Courier New"/>
          <w:b/>
          <w:sz w:val="20"/>
        </w:rPr>
      </w:pPr>
      <w:r>
        <w:rPr>
          <w:rFonts w:ascii="Courier New"/>
          <w:sz w:val="20"/>
          <w:shd w:val="clear" w:color="auto" w:fill="E0E0E0"/>
        </w:rPr>
        <w:t xml:space="preserve">OTHER PAID NOON: </w:t>
      </w:r>
      <w:r>
        <w:rPr>
          <w:rFonts w:ascii="Courier New"/>
          <w:b/>
          <w:sz w:val="20"/>
          <w:shd w:val="clear" w:color="auto" w:fill="E0E0E0"/>
        </w:rPr>
        <w:t>15</w:t>
      </w:r>
      <w:r>
        <w:rPr>
          <w:rFonts w:ascii="Courier New"/>
          <w:b/>
          <w:spacing w:val="-15"/>
          <w:sz w:val="20"/>
          <w:shd w:val="clear" w:color="auto" w:fill="E0E0E0"/>
        </w:rPr>
        <w:t xml:space="preserve"> </w:t>
      </w:r>
      <w:r>
        <w:rPr>
          <w:rFonts w:ascii="Courier New"/>
          <w:b/>
          <w:sz w:val="20"/>
          <w:shd w:val="clear" w:color="auto" w:fill="E0E0E0"/>
        </w:rPr>
        <w:t>&lt;RET&gt;</w:t>
      </w:r>
      <w:r>
        <w:rPr>
          <w:rFonts w:ascii="Courier New"/>
          <w:b/>
          <w:sz w:val="20"/>
          <w:shd w:val="clear" w:color="auto" w:fill="E0E0E0"/>
        </w:rPr>
        <w:tab/>
      </w:r>
    </w:p>
    <w:p w14:paraId="22F0AE04" w14:textId="77777777" w:rsidR="008216D5" w:rsidRDefault="00D90D84">
      <w:pPr>
        <w:pStyle w:val="BodyText"/>
        <w:spacing w:line="275" w:lineRule="exact"/>
        <w:ind w:left="6060"/>
      </w:pPr>
      <w:r>
        <w:t>Column M.</w:t>
      </w:r>
    </w:p>
    <w:p w14:paraId="065083AF" w14:textId="77777777" w:rsidR="008216D5" w:rsidRDefault="00D90D84">
      <w:pPr>
        <w:tabs>
          <w:tab w:val="left" w:pos="9689"/>
        </w:tabs>
        <w:spacing w:before="2" w:line="226" w:lineRule="exact"/>
        <w:ind w:left="300"/>
        <w:rPr>
          <w:rFonts w:ascii="Courier New"/>
          <w:b/>
          <w:sz w:val="20"/>
        </w:rPr>
      </w:pPr>
      <w:r>
        <w:rPr>
          <w:rFonts w:ascii="Courier New"/>
          <w:sz w:val="20"/>
          <w:shd w:val="clear" w:color="auto" w:fill="E0E0E0"/>
        </w:rPr>
        <w:t xml:space="preserve">OTHER PAID EVENING: </w:t>
      </w:r>
      <w:r>
        <w:rPr>
          <w:rFonts w:ascii="Courier New"/>
          <w:b/>
          <w:sz w:val="20"/>
          <w:shd w:val="clear" w:color="auto" w:fill="E0E0E0"/>
        </w:rPr>
        <w:t>5</w:t>
      </w:r>
      <w:r>
        <w:rPr>
          <w:rFonts w:ascii="Courier New"/>
          <w:b/>
          <w:spacing w:val="-16"/>
          <w:sz w:val="20"/>
          <w:shd w:val="clear" w:color="auto" w:fill="E0E0E0"/>
        </w:rPr>
        <w:t xml:space="preserve"> </w:t>
      </w:r>
      <w:r>
        <w:rPr>
          <w:rFonts w:ascii="Courier New"/>
          <w:b/>
          <w:sz w:val="20"/>
          <w:shd w:val="clear" w:color="auto" w:fill="E0E0E0"/>
        </w:rPr>
        <w:t>&lt;RET&gt;</w:t>
      </w:r>
      <w:r>
        <w:rPr>
          <w:rFonts w:ascii="Courier New"/>
          <w:b/>
          <w:sz w:val="20"/>
          <w:shd w:val="clear" w:color="auto" w:fill="E0E0E0"/>
        </w:rPr>
        <w:tab/>
      </w:r>
    </w:p>
    <w:p w14:paraId="59D874D7" w14:textId="77777777" w:rsidR="008216D5" w:rsidRDefault="00D90D84">
      <w:pPr>
        <w:pStyle w:val="BodyText"/>
        <w:spacing w:line="275" w:lineRule="exact"/>
        <w:ind w:left="6060"/>
      </w:pPr>
      <w:r>
        <w:t>Column M.</w:t>
      </w:r>
    </w:p>
    <w:p w14:paraId="600732A5" w14:textId="77777777" w:rsidR="008216D5" w:rsidRDefault="00D90D84">
      <w:pPr>
        <w:tabs>
          <w:tab w:val="left" w:pos="9689"/>
        </w:tabs>
        <w:spacing w:before="3" w:line="225" w:lineRule="exact"/>
        <w:ind w:left="300"/>
        <w:rPr>
          <w:rFonts w:ascii="Courier New"/>
          <w:b/>
          <w:sz w:val="20"/>
        </w:rPr>
      </w:pPr>
      <w:r>
        <w:rPr>
          <w:rFonts w:ascii="Courier New"/>
          <w:sz w:val="20"/>
          <w:shd w:val="clear" w:color="auto" w:fill="E0E0E0"/>
        </w:rPr>
        <w:t xml:space="preserve">OOD BREAK: </w:t>
      </w:r>
      <w:r>
        <w:rPr>
          <w:rFonts w:ascii="Courier New"/>
          <w:b/>
          <w:sz w:val="20"/>
          <w:shd w:val="clear" w:color="auto" w:fill="E0E0E0"/>
        </w:rPr>
        <w:t>2</w:t>
      </w:r>
      <w:r>
        <w:rPr>
          <w:rFonts w:ascii="Courier New"/>
          <w:b/>
          <w:spacing w:val="-11"/>
          <w:sz w:val="20"/>
          <w:shd w:val="clear" w:color="auto" w:fill="E0E0E0"/>
        </w:rPr>
        <w:t xml:space="preserve"> </w:t>
      </w:r>
      <w:r>
        <w:rPr>
          <w:rFonts w:ascii="Courier New"/>
          <w:b/>
          <w:sz w:val="20"/>
          <w:shd w:val="clear" w:color="auto" w:fill="E0E0E0"/>
        </w:rPr>
        <w:t>&lt;RET&gt;</w:t>
      </w:r>
      <w:r>
        <w:rPr>
          <w:rFonts w:ascii="Courier New"/>
          <w:b/>
          <w:sz w:val="20"/>
          <w:shd w:val="clear" w:color="auto" w:fill="E0E0E0"/>
        </w:rPr>
        <w:tab/>
      </w:r>
    </w:p>
    <w:p w14:paraId="0F2EDC48" w14:textId="77777777" w:rsidR="008216D5" w:rsidRDefault="00D90D84">
      <w:pPr>
        <w:pStyle w:val="BodyText"/>
        <w:spacing w:line="274" w:lineRule="exact"/>
        <w:ind w:left="6060"/>
      </w:pPr>
      <w:r>
        <w:t>Column N.</w:t>
      </w:r>
    </w:p>
    <w:p w14:paraId="13C55EB2" w14:textId="77777777" w:rsidR="008216D5" w:rsidRDefault="00D90D84">
      <w:pPr>
        <w:tabs>
          <w:tab w:val="left" w:pos="9689"/>
        </w:tabs>
        <w:spacing w:before="2" w:line="226" w:lineRule="exact"/>
        <w:ind w:left="300"/>
        <w:rPr>
          <w:rFonts w:ascii="Courier New"/>
          <w:b/>
          <w:sz w:val="20"/>
        </w:rPr>
      </w:pPr>
      <w:r>
        <w:rPr>
          <w:rFonts w:ascii="Courier New"/>
          <w:sz w:val="20"/>
          <w:shd w:val="clear" w:color="auto" w:fill="E0E0E0"/>
        </w:rPr>
        <w:t xml:space="preserve">OOD NOON: </w:t>
      </w:r>
      <w:r>
        <w:rPr>
          <w:rFonts w:ascii="Courier New"/>
          <w:b/>
          <w:sz w:val="20"/>
          <w:shd w:val="clear" w:color="auto" w:fill="E0E0E0"/>
        </w:rPr>
        <w:t>5</w:t>
      </w:r>
      <w:r>
        <w:rPr>
          <w:rFonts w:ascii="Courier New"/>
          <w:b/>
          <w:spacing w:val="-10"/>
          <w:sz w:val="20"/>
          <w:shd w:val="clear" w:color="auto" w:fill="E0E0E0"/>
        </w:rPr>
        <w:t xml:space="preserve"> </w:t>
      </w:r>
      <w:r>
        <w:rPr>
          <w:rFonts w:ascii="Courier New"/>
          <w:b/>
          <w:sz w:val="20"/>
          <w:shd w:val="clear" w:color="auto" w:fill="E0E0E0"/>
        </w:rPr>
        <w:t>&lt;RET&gt;</w:t>
      </w:r>
      <w:r>
        <w:rPr>
          <w:rFonts w:ascii="Courier New"/>
          <w:b/>
          <w:sz w:val="20"/>
          <w:shd w:val="clear" w:color="auto" w:fill="E0E0E0"/>
        </w:rPr>
        <w:tab/>
      </w:r>
    </w:p>
    <w:p w14:paraId="15CE9068" w14:textId="77777777" w:rsidR="008216D5" w:rsidRDefault="00D90D84">
      <w:pPr>
        <w:pStyle w:val="BodyText"/>
        <w:spacing w:line="275" w:lineRule="exact"/>
        <w:ind w:left="6060"/>
      </w:pPr>
      <w:r>
        <w:t>Column N.</w:t>
      </w:r>
    </w:p>
    <w:p w14:paraId="3086B309" w14:textId="77777777" w:rsidR="008216D5" w:rsidRDefault="00D90D84">
      <w:pPr>
        <w:tabs>
          <w:tab w:val="left" w:pos="9689"/>
        </w:tabs>
        <w:spacing w:before="3" w:line="226" w:lineRule="exact"/>
        <w:ind w:left="300"/>
        <w:rPr>
          <w:rFonts w:ascii="Courier New"/>
          <w:b/>
          <w:sz w:val="20"/>
        </w:rPr>
      </w:pPr>
      <w:r>
        <w:rPr>
          <w:rFonts w:ascii="Courier New"/>
          <w:sz w:val="20"/>
          <w:shd w:val="clear" w:color="auto" w:fill="E0E0E0"/>
        </w:rPr>
        <w:t xml:space="preserve">OOD EVENING: </w:t>
      </w:r>
      <w:r>
        <w:rPr>
          <w:rFonts w:ascii="Courier New"/>
          <w:b/>
          <w:sz w:val="20"/>
          <w:shd w:val="clear" w:color="auto" w:fill="E0E0E0"/>
        </w:rPr>
        <w:t>2</w:t>
      </w:r>
      <w:r>
        <w:rPr>
          <w:rFonts w:ascii="Courier New"/>
          <w:b/>
          <w:spacing w:val="-13"/>
          <w:sz w:val="20"/>
          <w:shd w:val="clear" w:color="auto" w:fill="E0E0E0"/>
        </w:rPr>
        <w:t xml:space="preserve"> </w:t>
      </w:r>
      <w:r>
        <w:rPr>
          <w:rFonts w:ascii="Courier New"/>
          <w:b/>
          <w:sz w:val="20"/>
          <w:shd w:val="clear" w:color="auto" w:fill="E0E0E0"/>
        </w:rPr>
        <w:t>&lt;RET&gt;</w:t>
      </w:r>
      <w:r>
        <w:rPr>
          <w:rFonts w:ascii="Courier New"/>
          <w:b/>
          <w:sz w:val="20"/>
          <w:shd w:val="clear" w:color="auto" w:fill="E0E0E0"/>
        </w:rPr>
        <w:tab/>
      </w:r>
    </w:p>
    <w:p w14:paraId="3A8F1E29" w14:textId="77777777" w:rsidR="008216D5" w:rsidRDefault="00D90D84">
      <w:pPr>
        <w:pStyle w:val="BodyText"/>
        <w:spacing w:line="275" w:lineRule="exact"/>
        <w:ind w:left="6060"/>
      </w:pPr>
      <w:r>
        <w:t>Column N.</w:t>
      </w:r>
    </w:p>
    <w:p w14:paraId="1F84E616" w14:textId="77777777" w:rsidR="008216D5" w:rsidRDefault="00D90D84">
      <w:pPr>
        <w:tabs>
          <w:tab w:val="left" w:pos="9689"/>
        </w:tabs>
        <w:spacing w:before="2" w:line="226" w:lineRule="exact"/>
        <w:ind w:left="300"/>
        <w:rPr>
          <w:rFonts w:ascii="Courier New"/>
          <w:b/>
          <w:sz w:val="20"/>
        </w:rPr>
      </w:pPr>
      <w:r>
        <w:rPr>
          <w:rFonts w:ascii="Courier New"/>
          <w:sz w:val="20"/>
          <w:shd w:val="clear" w:color="auto" w:fill="E0E0E0"/>
        </w:rPr>
        <w:t xml:space="preserve">VOLUNTEER BREAK: </w:t>
      </w:r>
      <w:r>
        <w:rPr>
          <w:rFonts w:ascii="Courier New"/>
          <w:b/>
          <w:sz w:val="20"/>
          <w:shd w:val="clear" w:color="auto" w:fill="E0E0E0"/>
        </w:rPr>
        <w:t>40</w:t>
      </w:r>
      <w:r>
        <w:rPr>
          <w:rFonts w:ascii="Courier New"/>
          <w:b/>
          <w:spacing w:val="-16"/>
          <w:sz w:val="20"/>
          <w:shd w:val="clear" w:color="auto" w:fill="E0E0E0"/>
        </w:rPr>
        <w:t xml:space="preserve"> </w:t>
      </w:r>
      <w:r>
        <w:rPr>
          <w:rFonts w:ascii="Courier New"/>
          <w:b/>
          <w:sz w:val="20"/>
          <w:shd w:val="clear" w:color="auto" w:fill="E0E0E0"/>
        </w:rPr>
        <w:t>&lt;RET&gt;</w:t>
      </w:r>
      <w:r>
        <w:rPr>
          <w:rFonts w:ascii="Courier New"/>
          <w:b/>
          <w:sz w:val="20"/>
          <w:shd w:val="clear" w:color="auto" w:fill="E0E0E0"/>
        </w:rPr>
        <w:tab/>
      </w:r>
    </w:p>
    <w:p w14:paraId="487B8FA4" w14:textId="77777777" w:rsidR="008216D5" w:rsidRDefault="00D90D84">
      <w:pPr>
        <w:pStyle w:val="BodyText"/>
        <w:spacing w:line="275" w:lineRule="exact"/>
        <w:ind w:left="6060"/>
      </w:pPr>
      <w:r>
        <w:t>Column O.</w:t>
      </w:r>
    </w:p>
    <w:p w14:paraId="47426284" w14:textId="77777777" w:rsidR="008216D5" w:rsidRDefault="00D90D84">
      <w:pPr>
        <w:tabs>
          <w:tab w:val="left" w:pos="9689"/>
        </w:tabs>
        <w:spacing w:before="2" w:line="226" w:lineRule="exact"/>
        <w:ind w:left="300"/>
        <w:rPr>
          <w:rFonts w:ascii="Courier New"/>
          <w:b/>
          <w:sz w:val="20"/>
        </w:rPr>
      </w:pPr>
      <w:r>
        <w:rPr>
          <w:rFonts w:ascii="Courier New"/>
          <w:sz w:val="20"/>
          <w:shd w:val="clear" w:color="auto" w:fill="E0E0E0"/>
        </w:rPr>
        <w:t xml:space="preserve">VOLUNTEER NOON: </w:t>
      </w:r>
      <w:r>
        <w:rPr>
          <w:rFonts w:ascii="Courier New"/>
          <w:b/>
          <w:sz w:val="20"/>
          <w:shd w:val="clear" w:color="auto" w:fill="E0E0E0"/>
        </w:rPr>
        <w:t>170</w:t>
      </w:r>
      <w:r>
        <w:rPr>
          <w:rFonts w:ascii="Courier New"/>
          <w:b/>
          <w:spacing w:val="-16"/>
          <w:sz w:val="20"/>
          <w:shd w:val="clear" w:color="auto" w:fill="E0E0E0"/>
        </w:rPr>
        <w:t xml:space="preserve"> </w:t>
      </w:r>
      <w:r>
        <w:rPr>
          <w:rFonts w:ascii="Courier New"/>
          <w:b/>
          <w:sz w:val="20"/>
          <w:shd w:val="clear" w:color="auto" w:fill="E0E0E0"/>
        </w:rPr>
        <w:t>&lt;RET&gt;</w:t>
      </w:r>
      <w:r>
        <w:rPr>
          <w:rFonts w:ascii="Courier New"/>
          <w:b/>
          <w:sz w:val="20"/>
          <w:shd w:val="clear" w:color="auto" w:fill="E0E0E0"/>
        </w:rPr>
        <w:tab/>
      </w:r>
    </w:p>
    <w:p w14:paraId="58CA36EC" w14:textId="77777777" w:rsidR="008216D5" w:rsidRDefault="00D90D84">
      <w:pPr>
        <w:pStyle w:val="BodyText"/>
        <w:spacing w:line="275" w:lineRule="exact"/>
        <w:ind w:left="6060"/>
      </w:pPr>
      <w:r>
        <w:t>Column O.</w:t>
      </w:r>
    </w:p>
    <w:p w14:paraId="60A9D4D3" w14:textId="77777777" w:rsidR="008216D5" w:rsidRDefault="00D90D84">
      <w:pPr>
        <w:tabs>
          <w:tab w:val="left" w:pos="9689"/>
        </w:tabs>
        <w:spacing w:before="3" w:line="225" w:lineRule="exact"/>
        <w:ind w:left="300"/>
        <w:rPr>
          <w:rFonts w:ascii="Courier New"/>
          <w:b/>
          <w:sz w:val="20"/>
        </w:rPr>
      </w:pPr>
      <w:r>
        <w:rPr>
          <w:rFonts w:ascii="Courier New"/>
          <w:sz w:val="20"/>
          <w:shd w:val="clear" w:color="auto" w:fill="E0E0E0"/>
        </w:rPr>
        <w:t xml:space="preserve">VOLUNTEER EVENING: </w:t>
      </w:r>
      <w:r>
        <w:rPr>
          <w:rFonts w:ascii="Courier New"/>
          <w:b/>
          <w:sz w:val="20"/>
          <w:shd w:val="clear" w:color="auto" w:fill="E0E0E0"/>
        </w:rPr>
        <w:t>45</w:t>
      </w:r>
      <w:r>
        <w:rPr>
          <w:rFonts w:ascii="Courier New"/>
          <w:b/>
          <w:spacing w:val="-17"/>
          <w:sz w:val="20"/>
          <w:shd w:val="clear" w:color="auto" w:fill="E0E0E0"/>
        </w:rPr>
        <w:t xml:space="preserve"> </w:t>
      </w:r>
      <w:r>
        <w:rPr>
          <w:rFonts w:ascii="Courier New"/>
          <w:b/>
          <w:sz w:val="20"/>
          <w:shd w:val="clear" w:color="auto" w:fill="E0E0E0"/>
        </w:rPr>
        <w:t>&lt;RET&gt;</w:t>
      </w:r>
      <w:r>
        <w:rPr>
          <w:rFonts w:ascii="Courier New"/>
          <w:b/>
          <w:sz w:val="20"/>
          <w:shd w:val="clear" w:color="auto" w:fill="E0E0E0"/>
        </w:rPr>
        <w:tab/>
      </w:r>
    </w:p>
    <w:p w14:paraId="6E567B5D" w14:textId="77777777" w:rsidR="008216D5" w:rsidRDefault="00D90D84">
      <w:pPr>
        <w:pStyle w:val="BodyText"/>
        <w:spacing w:line="274" w:lineRule="exact"/>
        <w:ind w:left="6060"/>
      </w:pPr>
      <w:r>
        <w:t>Column O.</w:t>
      </w:r>
    </w:p>
    <w:p w14:paraId="06C7A164" w14:textId="77777777" w:rsidR="008216D5" w:rsidRDefault="00D90D84">
      <w:pPr>
        <w:tabs>
          <w:tab w:val="left" w:pos="9689"/>
        </w:tabs>
        <w:spacing w:before="2"/>
        <w:ind w:left="300"/>
        <w:rPr>
          <w:rFonts w:ascii="Courier New"/>
          <w:b/>
          <w:sz w:val="20"/>
        </w:rPr>
      </w:pPr>
      <w:r>
        <w:rPr>
          <w:rFonts w:ascii="Courier New"/>
          <w:sz w:val="20"/>
          <w:shd w:val="clear" w:color="auto" w:fill="E0E0E0"/>
        </w:rPr>
        <w:t xml:space="preserve">GRAT OTHER BREAK: </w:t>
      </w:r>
      <w:r>
        <w:rPr>
          <w:rFonts w:ascii="Courier New"/>
          <w:b/>
          <w:sz w:val="20"/>
          <w:shd w:val="clear" w:color="auto" w:fill="E0E0E0"/>
        </w:rPr>
        <w:t>12</w:t>
      </w:r>
      <w:r>
        <w:rPr>
          <w:rFonts w:ascii="Courier New"/>
          <w:b/>
          <w:spacing w:val="-17"/>
          <w:sz w:val="20"/>
          <w:shd w:val="clear" w:color="auto" w:fill="E0E0E0"/>
        </w:rPr>
        <w:t xml:space="preserve"> </w:t>
      </w:r>
      <w:r>
        <w:rPr>
          <w:rFonts w:ascii="Courier New"/>
          <w:b/>
          <w:sz w:val="20"/>
          <w:shd w:val="clear" w:color="auto" w:fill="E0E0E0"/>
        </w:rPr>
        <w:t>&lt;RET&gt;</w:t>
      </w:r>
      <w:r>
        <w:rPr>
          <w:rFonts w:ascii="Courier New"/>
          <w:b/>
          <w:sz w:val="20"/>
          <w:shd w:val="clear" w:color="auto" w:fill="E0E0E0"/>
        </w:rPr>
        <w:tab/>
      </w:r>
    </w:p>
    <w:p w14:paraId="33871D85" w14:textId="77777777" w:rsidR="008216D5" w:rsidRDefault="008216D5">
      <w:pPr>
        <w:rPr>
          <w:rFonts w:ascii="Courier New"/>
          <w:sz w:val="20"/>
        </w:rPr>
        <w:sectPr w:rsidR="008216D5">
          <w:pgSz w:w="12240" w:h="15840"/>
          <w:pgMar w:top="1360" w:right="960" w:bottom="940" w:left="1140" w:header="0" w:footer="745" w:gutter="0"/>
          <w:cols w:space="720"/>
        </w:sectPr>
      </w:pPr>
    </w:p>
    <w:p w14:paraId="618446E3" w14:textId="77777777" w:rsidR="008216D5" w:rsidRDefault="00D90D84">
      <w:pPr>
        <w:pStyle w:val="BodyText"/>
        <w:spacing w:before="76"/>
        <w:ind w:left="6060"/>
      </w:pPr>
      <w:r>
        <w:t>Column P.</w:t>
      </w:r>
    </w:p>
    <w:p w14:paraId="2AA06EEC" w14:textId="77777777" w:rsidR="008216D5" w:rsidRDefault="00D90D84">
      <w:pPr>
        <w:tabs>
          <w:tab w:val="left" w:pos="9689"/>
        </w:tabs>
        <w:spacing w:before="3" w:line="226" w:lineRule="exact"/>
        <w:ind w:left="300"/>
        <w:rPr>
          <w:rFonts w:ascii="Courier New"/>
          <w:b/>
          <w:sz w:val="20"/>
        </w:rPr>
      </w:pPr>
      <w:r>
        <w:rPr>
          <w:rFonts w:ascii="Courier New"/>
          <w:sz w:val="20"/>
          <w:shd w:val="clear" w:color="auto" w:fill="E0E0E0"/>
        </w:rPr>
        <w:t xml:space="preserve">GRAT OTHER NOON: </w:t>
      </w:r>
      <w:r>
        <w:rPr>
          <w:rFonts w:ascii="Courier New"/>
          <w:b/>
          <w:sz w:val="20"/>
          <w:shd w:val="clear" w:color="auto" w:fill="E0E0E0"/>
        </w:rPr>
        <w:t>15</w:t>
      </w:r>
      <w:r>
        <w:rPr>
          <w:rFonts w:ascii="Courier New"/>
          <w:b/>
          <w:spacing w:val="-15"/>
          <w:sz w:val="20"/>
          <w:shd w:val="clear" w:color="auto" w:fill="E0E0E0"/>
        </w:rPr>
        <w:t xml:space="preserve"> </w:t>
      </w:r>
      <w:r>
        <w:rPr>
          <w:rFonts w:ascii="Courier New"/>
          <w:b/>
          <w:sz w:val="20"/>
          <w:shd w:val="clear" w:color="auto" w:fill="E0E0E0"/>
        </w:rPr>
        <w:t>&lt;RET&gt;</w:t>
      </w:r>
      <w:r>
        <w:rPr>
          <w:rFonts w:ascii="Courier New"/>
          <w:b/>
          <w:sz w:val="20"/>
          <w:shd w:val="clear" w:color="auto" w:fill="E0E0E0"/>
        </w:rPr>
        <w:tab/>
      </w:r>
    </w:p>
    <w:p w14:paraId="67CC2242" w14:textId="77777777" w:rsidR="008216D5" w:rsidRDefault="00D90D84">
      <w:pPr>
        <w:pStyle w:val="BodyText"/>
        <w:spacing w:line="275" w:lineRule="exact"/>
        <w:ind w:left="6060"/>
      </w:pPr>
      <w:r>
        <w:t>Column P.</w:t>
      </w:r>
    </w:p>
    <w:p w14:paraId="1D4B259B" w14:textId="77777777" w:rsidR="008216D5" w:rsidRDefault="00D90D84">
      <w:pPr>
        <w:tabs>
          <w:tab w:val="left" w:pos="9689"/>
        </w:tabs>
        <w:spacing w:before="2" w:line="226" w:lineRule="exact"/>
        <w:ind w:left="300"/>
        <w:rPr>
          <w:rFonts w:ascii="Courier New"/>
          <w:b/>
          <w:sz w:val="20"/>
        </w:rPr>
      </w:pPr>
      <w:r>
        <w:rPr>
          <w:rFonts w:ascii="Courier New"/>
          <w:sz w:val="20"/>
          <w:shd w:val="clear" w:color="auto" w:fill="E0E0E0"/>
        </w:rPr>
        <w:t xml:space="preserve">GRAT OTHER EVENING: </w:t>
      </w:r>
      <w:r>
        <w:rPr>
          <w:rFonts w:ascii="Courier New"/>
          <w:b/>
          <w:sz w:val="20"/>
          <w:shd w:val="clear" w:color="auto" w:fill="E0E0E0"/>
        </w:rPr>
        <w:t>6</w:t>
      </w:r>
      <w:r>
        <w:rPr>
          <w:rFonts w:ascii="Courier New"/>
          <w:b/>
          <w:spacing w:val="-16"/>
          <w:sz w:val="20"/>
          <w:shd w:val="clear" w:color="auto" w:fill="E0E0E0"/>
        </w:rPr>
        <w:t xml:space="preserve"> </w:t>
      </w:r>
      <w:r>
        <w:rPr>
          <w:rFonts w:ascii="Courier New"/>
          <w:b/>
          <w:sz w:val="20"/>
          <w:shd w:val="clear" w:color="auto" w:fill="E0E0E0"/>
        </w:rPr>
        <w:t>&lt;RET&gt;</w:t>
      </w:r>
      <w:r>
        <w:rPr>
          <w:rFonts w:ascii="Courier New"/>
          <w:b/>
          <w:sz w:val="20"/>
          <w:shd w:val="clear" w:color="auto" w:fill="E0E0E0"/>
        </w:rPr>
        <w:tab/>
      </w:r>
    </w:p>
    <w:p w14:paraId="66EE66CD" w14:textId="77777777" w:rsidR="008216D5" w:rsidRDefault="00D90D84">
      <w:pPr>
        <w:pStyle w:val="BodyText"/>
        <w:spacing w:line="275" w:lineRule="exact"/>
        <w:ind w:left="6060"/>
      </w:pPr>
      <w:r>
        <w:t>Column P.</w:t>
      </w:r>
    </w:p>
    <w:p w14:paraId="62EAA8DA" w14:textId="77777777" w:rsidR="008216D5" w:rsidRDefault="00D90D84">
      <w:pPr>
        <w:tabs>
          <w:tab w:val="left" w:pos="9689"/>
        </w:tabs>
        <w:spacing w:before="3" w:line="225" w:lineRule="exact"/>
        <w:ind w:left="300"/>
        <w:rPr>
          <w:rFonts w:ascii="Courier New"/>
          <w:b/>
          <w:sz w:val="20"/>
        </w:rPr>
      </w:pPr>
      <w:r>
        <w:rPr>
          <w:rFonts w:ascii="Courier New"/>
          <w:sz w:val="20"/>
          <w:shd w:val="clear" w:color="auto" w:fill="E0E0E0"/>
        </w:rPr>
        <w:t>CAFETERIA MEALS: 309//</w:t>
      </w:r>
      <w:r>
        <w:rPr>
          <w:rFonts w:ascii="Courier New"/>
          <w:spacing w:val="-18"/>
          <w:sz w:val="20"/>
          <w:shd w:val="clear" w:color="auto" w:fill="E0E0E0"/>
        </w:rPr>
        <w:t xml:space="preserve"> </w:t>
      </w:r>
      <w:r>
        <w:rPr>
          <w:rFonts w:ascii="Courier New"/>
          <w:b/>
          <w:sz w:val="20"/>
          <w:shd w:val="clear" w:color="auto" w:fill="E0E0E0"/>
        </w:rPr>
        <w:t>&lt;RET&gt;</w:t>
      </w:r>
      <w:r>
        <w:rPr>
          <w:rFonts w:ascii="Courier New"/>
          <w:b/>
          <w:sz w:val="20"/>
          <w:shd w:val="clear" w:color="auto" w:fill="E0E0E0"/>
        </w:rPr>
        <w:tab/>
      </w:r>
    </w:p>
    <w:p w14:paraId="5F5C9FFD" w14:textId="77777777" w:rsidR="008216D5" w:rsidRDefault="00D90D84">
      <w:pPr>
        <w:pStyle w:val="BodyText"/>
        <w:ind w:left="6060" w:right="521"/>
      </w:pPr>
      <w:r>
        <w:t>Number of total Cafeteria meals for the day appears. It is calculated from an automatic 5:55 p.m. census multiplied by 3.</w:t>
      </w:r>
    </w:p>
    <w:p w14:paraId="7F72A338" w14:textId="77777777" w:rsidR="008216D5" w:rsidRDefault="008216D5">
      <w:pPr>
        <w:pStyle w:val="BodyText"/>
        <w:spacing w:before="9"/>
        <w:rPr>
          <w:sz w:val="23"/>
        </w:rPr>
      </w:pPr>
    </w:p>
    <w:p w14:paraId="6BEC9447" w14:textId="77777777" w:rsidR="008216D5" w:rsidRDefault="00D90D84">
      <w:pPr>
        <w:pStyle w:val="BodyText"/>
        <w:spacing w:before="1"/>
        <w:ind w:left="6060" w:right="834"/>
      </w:pPr>
      <w:r>
        <w:t>Diet orders assigned as DR-C Cafeteria or (Dining Room- Cafeteria) will be counted. Edit if actual meal count is tallied or</w:t>
      </w:r>
    </w:p>
    <w:p w14:paraId="6E014839" w14:textId="77777777" w:rsidR="008216D5" w:rsidRDefault="00D90D84">
      <w:pPr>
        <w:pStyle w:val="BodyText"/>
        <w:ind w:left="6060"/>
      </w:pPr>
      <w:r>
        <w:t>&lt;RET&gt;.</w:t>
      </w:r>
    </w:p>
    <w:p w14:paraId="423CAA38" w14:textId="77777777" w:rsidR="008216D5" w:rsidRDefault="00D90D84">
      <w:pPr>
        <w:tabs>
          <w:tab w:val="left" w:pos="9689"/>
        </w:tabs>
        <w:spacing w:before="2" w:line="226" w:lineRule="exact"/>
        <w:ind w:left="300"/>
        <w:rPr>
          <w:rFonts w:ascii="Courier New"/>
          <w:b/>
          <w:sz w:val="20"/>
        </w:rPr>
      </w:pPr>
      <w:r>
        <w:rPr>
          <w:rFonts w:ascii="Courier New"/>
          <w:sz w:val="20"/>
          <w:shd w:val="clear" w:color="auto" w:fill="E0E0E0"/>
        </w:rPr>
        <w:t xml:space="preserve">NPO MEALS: 110// </w:t>
      </w:r>
      <w:r>
        <w:rPr>
          <w:rFonts w:ascii="Courier New"/>
          <w:b/>
          <w:sz w:val="20"/>
          <w:shd w:val="clear" w:color="auto" w:fill="E0E0E0"/>
        </w:rPr>
        <w:t>60</w:t>
      </w:r>
      <w:r>
        <w:rPr>
          <w:rFonts w:ascii="Courier New"/>
          <w:b/>
          <w:spacing w:val="-15"/>
          <w:sz w:val="20"/>
          <w:shd w:val="clear" w:color="auto" w:fill="E0E0E0"/>
        </w:rPr>
        <w:t xml:space="preserve"> </w:t>
      </w:r>
      <w:r>
        <w:rPr>
          <w:rFonts w:ascii="Courier New"/>
          <w:b/>
          <w:sz w:val="20"/>
          <w:shd w:val="clear" w:color="auto" w:fill="E0E0E0"/>
        </w:rPr>
        <w:t>&lt;RET&gt;</w:t>
      </w:r>
      <w:r>
        <w:rPr>
          <w:rFonts w:ascii="Courier New"/>
          <w:b/>
          <w:sz w:val="20"/>
          <w:shd w:val="clear" w:color="auto" w:fill="E0E0E0"/>
        </w:rPr>
        <w:tab/>
      </w:r>
    </w:p>
    <w:p w14:paraId="2C5AF565" w14:textId="77777777" w:rsidR="008216D5" w:rsidRDefault="00D90D84">
      <w:pPr>
        <w:pStyle w:val="BodyText"/>
        <w:ind w:left="6060" w:right="780"/>
      </w:pPr>
      <w:r>
        <w:t>Total NPO meals for this date appears. It is from the 5:55 p.m. automatic diet census and is multiplied by 3 to equal meals per day. It is a sum of NPO+ Tube Feedings w/o Diet Orders + No Orders.</w:t>
      </w:r>
    </w:p>
    <w:p w14:paraId="3884EF5F" w14:textId="77777777" w:rsidR="008216D5" w:rsidRDefault="00D90D84">
      <w:pPr>
        <w:tabs>
          <w:tab w:val="left" w:pos="9689"/>
        </w:tabs>
        <w:spacing w:before="1" w:line="226" w:lineRule="exact"/>
        <w:ind w:left="300"/>
        <w:rPr>
          <w:rFonts w:ascii="Courier New"/>
          <w:b/>
          <w:sz w:val="20"/>
        </w:rPr>
      </w:pPr>
      <w:r>
        <w:rPr>
          <w:rFonts w:ascii="Courier New"/>
          <w:sz w:val="20"/>
          <w:shd w:val="clear" w:color="auto" w:fill="E0E0E0"/>
        </w:rPr>
        <w:t>SERVED MEALS Date:</w:t>
      </w:r>
      <w:r>
        <w:rPr>
          <w:rFonts w:ascii="Courier New"/>
          <w:spacing w:val="-15"/>
          <w:sz w:val="20"/>
          <w:shd w:val="clear" w:color="auto" w:fill="E0E0E0"/>
        </w:rPr>
        <w:t xml:space="preserve"> </w:t>
      </w:r>
      <w:r>
        <w:rPr>
          <w:rFonts w:ascii="Courier New"/>
          <w:b/>
          <w:sz w:val="20"/>
          <w:shd w:val="clear" w:color="auto" w:fill="E0E0E0"/>
        </w:rPr>
        <w:t>&lt;RET&gt;</w:t>
      </w:r>
      <w:r>
        <w:rPr>
          <w:rFonts w:ascii="Courier New"/>
          <w:b/>
          <w:sz w:val="20"/>
          <w:shd w:val="clear" w:color="auto" w:fill="E0E0E0"/>
        </w:rPr>
        <w:tab/>
      </w:r>
    </w:p>
    <w:p w14:paraId="5EDFD485" w14:textId="77777777" w:rsidR="008216D5" w:rsidRDefault="00D90D84">
      <w:pPr>
        <w:pStyle w:val="BodyText"/>
        <w:spacing w:after="4" w:line="275" w:lineRule="exact"/>
        <w:ind w:left="6060"/>
      </w:pPr>
      <w:r>
        <w:t>This allows entry for another date.</w:t>
      </w:r>
    </w:p>
    <w:p w14:paraId="4BE8D752" w14:textId="77777777" w:rsidR="008216D5" w:rsidRDefault="003C49CF">
      <w:pPr>
        <w:pStyle w:val="BodyText"/>
        <w:ind w:left="270"/>
        <w:rPr>
          <w:sz w:val="20"/>
        </w:rPr>
      </w:pPr>
      <w:r>
        <w:rPr>
          <w:sz w:val="20"/>
        </w:rPr>
      </w:r>
      <w:r>
        <w:rPr>
          <w:sz w:val="20"/>
        </w:rPr>
        <w:pict w14:anchorId="45D52DBB">
          <v:shape id="_x0000_s3879" type="#_x0000_t202" style="width:471pt;height:294.5pt;mso-left-percent:-10001;mso-top-percent:-10001;mso-position-horizontal:absolute;mso-position-horizontal-relative:char;mso-position-vertical:absolute;mso-position-vertical-relative:line;mso-left-percent:-10001;mso-top-percent:-10001" fillcolor="#e0e0e0" stroked="f">
            <v:textbox inset="0,0,0,0">
              <w:txbxContent>
                <w:p w14:paraId="0CE9754D" w14:textId="77777777" w:rsidR="00D90D84" w:rsidRDefault="00D90D84">
                  <w:pPr>
                    <w:spacing w:before="4"/>
                    <w:ind w:left="30"/>
                    <w:rPr>
                      <w:rFonts w:ascii="Courier New"/>
                      <w:sz w:val="20"/>
                    </w:rPr>
                  </w:pPr>
                  <w:r>
                    <w:rPr>
                      <w:rFonts w:ascii="Courier New"/>
                      <w:sz w:val="20"/>
                    </w:rPr>
                    <w:t>Repeat above steps.</w:t>
                  </w:r>
                </w:p>
                <w:p w14:paraId="7345D35A" w14:textId="77777777" w:rsidR="00D90D84" w:rsidRDefault="00D90D84">
                  <w:pPr>
                    <w:pStyle w:val="BodyText"/>
                    <w:spacing w:before="10"/>
                    <w:rPr>
                      <w:rFonts w:ascii="Courier New"/>
                      <w:sz w:val="19"/>
                    </w:rPr>
                  </w:pPr>
                </w:p>
                <w:p w14:paraId="58CA0F5E" w14:textId="77777777" w:rsidR="00D90D84" w:rsidRDefault="00D90D84">
                  <w:pPr>
                    <w:spacing w:line="480" w:lineRule="auto"/>
                    <w:ind w:left="30" w:right="4689"/>
                    <w:rPr>
                      <w:rFonts w:ascii="Courier New"/>
                      <w:sz w:val="20"/>
                    </w:rPr>
                  </w:pPr>
                  <w:r>
                    <w:rPr>
                      <w:rFonts w:ascii="Courier New"/>
                      <w:sz w:val="20"/>
                    </w:rPr>
                    <w:t>Screen Demo: RE Enter/Edit Served Meals SERVED MEALS Date: T-80 (JAN 01, 2005)</w:t>
                  </w:r>
                </w:p>
                <w:p w14:paraId="5ABC63BC" w14:textId="77777777" w:rsidR="00D90D84" w:rsidRDefault="00D90D84">
                  <w:pPr>
                    <w:ind w:left="30" w:right="5889"/>
                    <w:rPr>
                      <w:rFonts w:ascii="Courier New"/>
                      <w:sz w:val="20"/>
                    </w:rPr>
                  </w:pPr>
                  <w:r>
                    <w:rPr>
                      <w:rFonts w:ascii="Courier New"/>
                      <w:sz w:val="20"/>
                    </w:rPr>
                    <w:t>Calculating Census Values ... NHCU PATIENTS: 227//</w:t>
                  </w:r>
                </w:p>
                <w:p w14:paraId="084B144B" w14:textId="77777777" w:rsidR="00D90D84" w:rsidRDefault="00D90D84">
                  <w:pPr>
                    <w:ind w:left="30" w:right="6748"/>
                    <w:rPr>
                      <w:rFonts w:ascii="Courier New"/>
                      <w:sz w:val="20"/>
                    </w:rPr>
                  </w:pPr>
                  <w:r>
                    <w:rPr>
                      <w:rFonts w:ascii="Courier New"/>
                      <w:sz w:val="20"/>
                    </w:rPr>
                    <w:t>NHCU ABSENCES: 0// HOSP INPATIENTS:</w:t>
                  </w:r>
                  <w:r>
                    <w:rPr>
                      <w:rFonts w:ascii="Courier New"/>
                      <w:spacing w:val="-15"/>
                      <w:sz w:val="20"/>
                    </w:rPr>
                    <w:t xml:space="preserve"> </w:t>
                  </w:r>
                  <w:r>
                    <w:rPr>
                      <w:rFonts w:ascii="Courier New"/>
                      <w:sz w:val="20"/>
                    </w:rPr>
                    <w:t>472// HOSP ABSENCES:</w:t>
                  </w:r>
                  <w:r>
                    <w:rPr>
                      <w:rFonts w:ascii="Courier New"/>
                      <w:spacing w:val="-7"/>
                      <w:sz w:val="20"/>
                    </w:rPr>
                    <w:t xml:space="preserve"> </w:t>
                  </w:r>
                  <w:r>
                    <w:rPr>
                      <w:rFonts w:ascii="Courier New"/>
                      <w:sz w:val="20"/>
                    </w:rPr>
                    <w:t>27//</w:t>
                  </w:r>
                </w:p>
                <w:p w14:paraId="4356316D" w14:textId="77777777" w:rsidR="00D90D84" w:rsidRDefault="00D90D84">
                  <w:pPr>
                    <w:ind w:left="30" w:right="6369"/>
                    <w:rPr>
                      <w:rFonts w:ascii="Courier New"/>
                      <w:sz w:val="20"/>
                    </w:rPr>
                  </w:pPr>
                  <w:r>
                    <w:rPr>
                      <w:rFonts w:ascii="Courier New"/>
                      <w:sz w:val="20"/>
                    </w:rPr>
                    <w:t>OUTPATIENT BREAKFAST: 1// OUTPATIENT NOON: OUTPATIENT EVENING: CONTRACT BREAK: 1// CONTRACT NOON:</w:t>
                  </w:r>
                </w:p>
                <w:p w14:paraId="5CB2F491" w14:textId="77777777" w:rsidR="00D90D84" w:rsidRDefault="00D90D84">
                  <w:pPr>
                    <w:ind w:left="30" w:right="7108"/>
                    <w:rPr>
                      <w:rFonts w:ascii="Courier New"/>
                      <w:sz w:val="20"/>
                    </w:rPr>
                  </w:pPr>
                  <w:r>
                    <w:rPr>
                      <w:rFonts w:ascii="Courier New"/>
                      <w:sz w:val="20"/>
                    </w:rPr>
                    <w:t>CONTRACT</w:t>
                  </w:r>
                  <w:r>
                    <w:rPr>
                      <w:rFonts w:ascii="Courier New"/>
                      <w:spacing w:val="-13"/>
                      <w:sz w:val="20"/>
                    </w:rPr>
                    <w:t xml:space="preserve"> </w:t>
                  </w:r>
                  <w:r>
                    <w:rPr>
                      <w:rFonts w:ascii="Courier New"/>
                      <w:sz w:val="20"/>
                    </w:rPr>
                    <w:t>EVENING:</w:t>
                  </w:r>
                </w:p>
                <w:p w14:paraId="585D53F0" w14:textId="77777777" w:rsidR="00D90D84" w:rsidRDefault="00D90D84">
                  <w:pPr>
                    <w:ind w:left="30" w:right="7108"/>
                    <w:rPr>
                      <w:rFonts w:ascii="Courier New"/>
                      <w:sz w:val="20"/>
                    </w:rPr>
                  </w:pPr>
                  <w:r>
                    <w:rPr>
                      <w:rFonts w:ascii="Courier New"/>
                      <w:sz w:val="20"/>
                    </w:rPr>
                    <w:t>OTHER PAID</w:t>
                  </w:r>
                  <w:r>
                    <w:rPr>
                      <w:rFonts w:ascii="Courier New"/>
                      <w:spacing w:val="-12"/>
                      <w:sz w:val="20"/>
                    </w:rPr>
                    <w:t xml:space="preserve"> </w:t>
                  </w:r>
                  <w:r>
                    <w:rPr>
                      <w:rFonts w:ascii="Courier New"/>
                      <w:sz w:val="20"/>
                    </w:rPr>
                    <w:t>BREAK:</w:t>
                  </w:r>
                </w:p>
                <w:p w14:paraId="0F6A024C" w14:textId="77777777" w:rsidR="00D90D84" w:rsidRDefault="00D90D84">
                  <w:pPr>
                    <w:ind w:left="30" w:right="7108"/>
                    <w:rPr>
                      <w:rFonts w:ascii="Courier New"/>
                      <w:sz w:val="20"/>
                    </w:rPr>
                  </w:pPr>
                  <w:r>
                    <w:rPr>
                      <w:rFonts w:ascii="Courier New"/>
                      <w:sz w:val="20"/>
                    </w:rPr>
                    <w:t>OTHER PAID NOON:</w:t>
                  </w:r>
                </w:p>
                <w:p w14:paraId="70E6C47F" w14:textId="77777777" w:rsidR="00D90D84" w:rsidRDefault="00D90D84">
                  <w:pPr>
                    <w:spacing w:before="1"/>
                    <w:ind w:left="30" w:right="7108"/>
                    <w:rPr>
                      <w:rFonts w:ascii="Courier New"/>
                      <w:sz w:val="20"/>
                    </w:rPr>
                  </w:pPr>
                  <w:r>
                    <w:rPr>
                      <w:rFonts w:ascii="Courier New"/>
                      <w:sz w:val="20"/>
                    </w:rPr>
                    <w:t>OTHER PAID EVENING:</w:t>
                  </w:r>
                </w:p>
                <w:p w14:paraId="600D2064" w14:textId="77777777" w:rsidR="00D90D84" w:rsidRDefault="00D90D84">
                  <w:pPr>
                    <w:ind w:left="30" w:right="7108"/>
                    <w:rPr>
                      <w:rFonts w:ascii="Courier New"/>
                      <w:sz w:val="20"/>
                    </w:rPr>
                  </w:pPr>
                  <w:r>
                    <w:rPr>
                      <w:rFonts w:ascii="Courier New"/>
                      <w:sz w:val="20"/>
                    </w:rPr>
                    <w:t>OOD BREAK: 10//</w:t>
                  </w:r>
                </w:p>
                <w:p w14:paraId="72A077AA" w14:textId="77777777" w:rsidR="00D90D84" w:rsidRDefault="00D90D84">
                  <w:pPr>
                    <w:ind w:left="30"/>
                    <w:rPr>
                      <w:rFonts w:ascii="Courier New"/>
                      <w:sz w:val="20"/>
                    </w:rPr>
                  </w:pPr>
                  <w:r>
                    <w:rPr>
                      <w:rFonts w:ascii="Courier New"/>
                      <w:sz w:val="20"/>
                    </w:rPr>
                    <w:t>OOD NOON:</w:t>
                  </w:r>
                </w:p>
                <w:p w14:paraId="111B9EB6" w14:textId="77777777" w:rsidR="00D90D84" w:rsidRDefault="00D90D84">
                  <w:pPr>
                    <w:ind w:left="30" w:right="7228"/>
                    <w:rPr>
                      <w:rFonts w:ascii="Courier New"/>
                      <w:sz w:val="20"/>
                    </w:rPr>
                  </w:pPr>
                  <w:r>
                    <w:rPr>
                      <w:rFonts w:ascii="Courier New"/>
                      <w:sz w:val="20"/>
                    </w:rPr>
                    <w:t>OOD EVENING:</w:t>
                  </w:r>
                </w:p>
                <w:p w14:paraId="6BA45999" w14:textId="77777777" w:rsidR="00D90D84" w:rsidRDefault="00D90D84">
                  <w:pPr>
                    <w:ind w:left="30" w:right="7228"/>
                    <w:rPr>
                      <w:rFonts w:ascii="Courier New"/>
                      <w:sz w:val="20"/>
                    </w:rPr>
                  </w:pPr>
                  <w:r>
                    <w:rPr>
                      <w:rFonts w:ascii="Courier New"/>
                      <w:sz w:val="20"/>
                    </w:rPr>
                    <w:t>VOLUNTEER BREAK:</w:t>
                  </w:r>
                </w:p>
                <w:p w14:paraId="1B0E263D" w14:textId="77777777" w:rsidR="00D90D84" w:rsidRDefault="00D90D84">
                  <w:pPr>
                    <w:ind w:left="30" w:right="7228"/>
                    <w:rPr>
                      <w:rFonts w:ascii="Courier New"/>
                      <w:sz w:val="20"/>
                    </w:rPr>
                  </w:pPr>
                  <w:r>
                    <w:rPr>
                      <w:rFonts w:ascii="Courier New"/>
                      <w:sz w:val="20"/>
                    </w:rPr>
                    <w:t>VOLUNTEER NOON:</w:t>
                  </w:r>
                </w:p>
                <w:p w14:paraId="08DDBC1E" w14:textId="77777777" w:rsidR="00D90D84" w:rsidRDefault="00D90D84">
                  <w:pPr>
                    <w:ind w:left="30" w:right="7228"/>
                    <w:rPr>
                      <w:rFonts w:ascii="Courier New"/>
                      <w:sz w:val="20"/>
                    </w:rPr>
                  </w:pPr>
                  <w:r>
                    <w:rPr>
                      <w:rFonts w:ascii="Courier New"/>
                      <w:sz w:val="20"/>
                    </w:rPr>
                    <w:t>VOLUNTEER EVENING:</w:t>
                  </w:r>
                </w:p>
              </w:txbxContent>
            </v:textbox>
            <w10:anchorlock/>
          </v:shape>
        </w:pict>
      </w:r>
    </w:p>
    <w:p w14:paraId="3E9938EF" w14:textId="77777777" w:rsidR="008216D5" w:rsidRDefault="008216D5">
      <w:pPr>
        <w:rPr>
          <w:sz w:val="20"/>
        </w:rPr>
        <w:sectPr w:rsidR="008216D5">
          <w:pgSz w:w="12240" w:h="15840"/>
          <w:pgMar w:top="1360" w:right="960" w:bottom="940" w:left="1140" w:header="0" w:footer="745" w:gutter="0"/>
          <w:cols w:space="720"/>
        </w:sectPr>
      </w:pPr>
    </w:p>
    <w:p w14:paraId="172A01FE" w14:textId="77777777" w:rsidR="008216D5" w:rsidRDefault="003C49CF">
      <w:pPr>
        <w:pStyle w:val="BodyText"/>
        <w:ind w:left="270"/>
        <w:rPr>
          <w:sz w:val="20"/>
        </w:rPr>
      </w:pPr>
      <w:r>
        <w:rPr>
          <w:sz w:val="20"/>
        </w:rPr>
      </w:r>
      <w:r>
        <w:rPr>
          <w:sz w:val="20"/>
        </w:rPr>
        <w:pict w14:anchorId="560CBAB3">
          <v:shape id="_x0000_s3878" type="#_x0000_t202" style="width:471pt;height:79.35pt;mso-left-percent:-10001;mso-top-percent:-10001;mso-position-horizontal:absolute;mso-position-horizontal-relative:char;mso-position-vertical:absolute;mso-position-vertical-relative:line;mso-left-percent:-10001;mso-top-percent:-10001" fillcolor="#e0e0e0" stroked="f">
            <v:textbox inset="0,0,0,0">
              <w:txbxContent>
                <w:p w14:paraId="6D46080D" w14:textId="77777777" w:rsidR="00D90D84" w:rsidRDefault="00D90D84">
                  <w:pPr>
                    <w:spacing w:before="4"/>
                    <w:ind w:left="30" w:right="6744"/>
                    <w:rPr>
                      <w:rFonts w:ascii="Courier New"/>
                      <w:sz w:val="20"/>
                    </w:rPr>
                  </w:pPr>
                  <w:r>
                    <w:rPr>
                      <w:rFonts w:ascii="Courier New"/>
                      <w:sz w:val="20"/>
                    </w:rPr>
                    <w:t>GRAT OTHER BREAK:</w:t>
                  </w:r>
                  <w:r>
                    <w:rPr>
                      <w:rFonts w:ascii="Courier New"/>
                      <w:spacing w:val="-15"/>
                      <w:sz w:val="20"/>
                    </w:rPr>
                    <w:t xml:space="preserve"> </w:t>
                  </w:r>
                  <w:r>
                    <w:rPr>
                      <w:rFonts w:ascii="Courier New"/>
                      <w:sz w:val="20"/>
                    </w:rPr>
                    <w:t>39// GRAT OTHER</w:t>
                  </w:r>
                  <w:r>
                    <w:rPr>
                      <w:rFonts w:ascii="Courier New"/>
                      <w:spacing w:val="-5"/>
                      <w:sz w:val="20"/>
                    </w:rPr>
                    <w:t xml:space="preserve"> </w:t>
                  </w:r>
                  <w:r>
                    <w:rPr>
                      <w:rFonts w:ascii="Courier New"/>
                      <w:sz w:val="20"/>
                    </w:rPr>
                    <w:t>NOON:</w:t>
                  </w:r>
                </w:p>
                <w:p w14:paraId="32AFCC9D" w14:textId="77777777" w:rsidR="00D90D84" w:rsidRDefault="00D90D84">
                  <w:pPr>
                    <w:ind w:left="30" w:right="6863"/>
                    <w:rPr>
                      <w:rFonts w:ascii="Courier New"/>
                      <w:sz w:val="20"/>
                    </w:rPr>
                  </w:pPr>
                  <w:r>
                    <w:rPr>
                      <w:rFonts w:ascii="Courier New"/>
                      <w:sz w:val="20"/>
                    </w:rPr>
                    <w:t>GRAT OTHER EVENING: CAFETERIA MEALS:</w:t>
                  </w:r>
                  <w:r>
                    <w:rPr>
                      <w:rFonts w:ascii="Courier New"/>
                      <w:spacing w:val="-14"/>
                      <w:sz w:val="20"/>
                    </w:rPr>
                    <w:t xml:space="preserve"> </w:t>
                  </w:r>
                  <w:r>
                    <w:rPr>
                      <w:rFonts w:ascii="Courier New"/>
                      <w:sz w:val="20"/>
                    </w:rPr>
                    <w:t>39// NPO MEALS:</w:t>
                  </w:r>
                  <w:r>
                    <w:rPr>
                      <w:rFonts w:ascii="Courier New"/>
                      <w:spacing w:val="-5"/>
                      <w:sz w:val="20"/>
                    </w:rPr>
                    <w:t xml:space="preserve"> </w:t>
                  </w:r>
                  <w:r>
                    <w:rPr>
                      <w:rFonts w:ascii="Courier New"/>
                      <w:sz w:val="20"/>
                    </w:rPr>
                    <w:t>309//</w:t>
                  </w:r>
                </w:p>
                <w:p w14:paraId="1D498079" w14:textId="77777777" w:rsidR="00D90D84" w:rsidRDefault="00D90D84">
                  <w:pPr>
                    <w:pStyle w:val="BodyText"/>
                    <w:rPr>
                      <w:rFonts w:ascii="Courier New"/>
                      <w:sz w:val="20"/>
                    </w:rPr>
                  </w:pPr>
                </w:p>
                <w:p w14:paraId="27D268D7" w14:textId="77777777" w:rsidR="00D90D84" w:rsidRDefault="00D90D84">
                  <w:pPr>
                    <w:spacing w:line="223" w:lineRule="exact"/>
                    <w:ind w:left="30"/>
                    <w:rPr>
                      <w:rFonts w:ascii="Courier New"/>
                      <w:sz w:val="20"/>
                    </w:rPr>
                  </w:pPr>
                  <w:r>
                    <w:rPr>
                      <w:rFonts w:ascii="Courier New"/>
                      <w:sz w:val="20"/>
                    </w:rPr>
                    <w:t>SERVED MEALS Date:</w:t>
                  </w:r>
                </w:p>
              </w:txbxContent>
            </v:textbox>
            <w10:anchorlock/>
          </v:shape>
        </w:pict>
      </w:r>
    </w:p>
    <w:p w14:paraId="419B2698" w14:textId="77777777" w:rsidR="008216D5" w:rsidRDefault="008216D5">
      <w:pPr>
        <w:rPr>
          <w:sz w:val="20"/>
        </w:rPr>
        <w:sectPr w:rsidR="008216D5">
          <w:pgSz w:w="12240" w:h="15840"/>
          <w:pgMar w:top="1440" w:right="960" w:bottom="940" w:left="1140" w:header="0" w:footer="745" w:gutter="0"/>
          <w:cols w:space="720"/>
        </w:sectPr>
      </w:pPr>
    </w:p>
    <w:p w14:paraId="78246D55" w14:textId="77777777" w:rsidR="008216D5" w:rsidRDefault="00D90D84">
      <w:pPr>
        <w:pStyle w:val="Heading4"/>
        <w:rPr>
          <w:rFonts w:ascii="Arial"/>
        </w:rPr>
      </w:pPr>
      <w:bookmarkStart w:id="35" w:name="_RR_Served_Meals_Report_(132-column)_[FH"/>
      <w:bookmarkStart w:id="36" w:name="_bookmark18"/>
      <w:bookmarkEnd w:id="35"/>
      <w:bookmarkEnd w:id="36"/>
      <w:r>
        <w:rPr>
          <w:rFonts w:ascii="Arial"/>
        </w:rPr>
        <w:t>RR Served Meals Report (132-column) [FHADMR2]</w:t>
      </w:r>
    </w:p>
    <w:p w14:paraId="28834719" w14:textId="77777777" w:rsidR="008216D5" w:rsidRDefault="008216D5">
      <w:pPr>
        <w:pStyle w:val="BodyText"/>
        <w:spacing w:before="7"/>
        <w:rPr>
          <w:rFonts w:ascii="Arial"/>
          <w:b/>
          <w:sz w:val="20"/>
        </w:rPr>
      </w:pPr>
    </w:p>
    <w:p w14:paraId="4F4B4F3E" w14:textId="77777777" w:rsidR="008216D5" w:rsidRDefault="00D90D84">
      <w:pPr>
        <w:pStyle w:val="BodyText"/>
        <w:ind w:left="299" w:right="566"/>
      </w:pPr>
      <w:r>
        <w:t>This routine generates the Served Meals Worksheet as previously reported on VA Form 10- 2059-4. Meals are automatically calculated from the data entered under Enter/Edit Served Meals (RE). The meals are served to others; outpatients, paid, and gratuitous are displayed as a daily total. Individual meal breakdown is available in the Additional Meals Report (AR). Totals are printed for each day and for the time period requested as well as an average daily total for the selected period.</w:t>
      </w:r>
    </w:p>
    <w:p w14:paraId="172BCA1A" w14:textId="77777777" w:rsidR="008216D5" w:rsidRDefault="00D90D84">
      <w:pPr>
        <w:pStyle w:val="BodyText"/>
        <w:spacing w:before="121"/>
        <w:ind w:left="1668" w:right="1267" w:hanging="648"/>
      </w:pPr>
      <w:r>
        <w:rPr>
          <w:b/>
        </w:rPr>
        <w:t xml:space="preserve">Note: </w:t>
      </w:r>
      <w:r>
        <w:t>Column J lists the total meals for inpatients and column R lists the total meals served for the day. Columns T, U, and V provide additional data about served meals for staffing purposes but are not used in the calculation of the Served Meals data.</w:t>
      </w:r>
    </w:p>
    <w:p w14:paraId="05F5135A" w14:textId="77777777" w:rsidR="008216D5" w:rsidRDefault="00D90D84">
      <w:pPr>
        <w:pStyle w:val="BodyText"/>
        <w:spacing w:before="120"/>
        <w:ind w:left="300" w:right="1136"/>
      </w:pPr>
      <w:r>
        <w:t>Other meals (outpatient, gratuitous, and paid) are tallied as cafeteria trays and displayed in column T. The assembled trays figure displayed in column V is calculated by subtracting Cafeteria and NPO/Tube Fed Meals from the total daily served meals, column R.</w:t>
      </w:r>
    </w:p>
    <w:p w14:paraId="25F4173F" w14:textId="77777777" w:rsidR="008216D5" w:rsidRDefault="008216D5">
      <w:pPr>
        <w:pStyle w:val="BodyText"/>
      </w:pPr>
    </w:p>
    <w:p w14:paraId="202CA487" w14:textId="77777777" w:rsidR="008216D5" w:rsidRDefault="00D90D84">
      <w:pPr>
        <w:tabs>
          <w:tab w:val="left" w:pos="6059"/>
        </w:tabs>
        <w:spacing w:after="3"/>
        <w:ind w:left="300"/>
        <w:rPr>
          <w:b/>
          <w:sz w:val="24"/>
        </w:rPr>
      </w:pPr>
      <w:r>
        <w:rPr>
          <w:sz w:val="24"/>
        </w:rPr>
        <w:t>Prompt/</w:t>
      </w:r>
      <w:r>
        <w:rPr>
          <w:b/>
          <w:sz w:val="24"/>
        </w:rPr>
        <w:t>User</w:t>
      </w:r>
      <w:r>
        <w:rPr>
          <w:b/>
          <w:spacing w:val="-3"/>
          <w:sz w:val="24"/>
        </w:rPr>
        <w:t xml:space="preserve"> </w:t>
      </w:r>
      <w:r>
        <w:rPr>
          <w:b/>
          <w:sz w:val="24"/>
        </w:rPr>
        <w:t>Entry:</w:t>
      </w:r>
      <w:r>
        <w:rPr>
          <w:b/>
          <w:sz w:val="24"/>
        </w:rPr>
        <w:tab/>
        <w:t>Discussion:</w:t>
      </w:r>
    </w:p>
    <w:p w14:paraId="6BB0A44F" w14:textId="77777777" w:rsidR="008216D5" w:rsidRDefault="003C49CF">
      <w:pPr>
        <w:pStyle w:val="BodyText"/>
        <w:ind w:left="270"/>
        <w:rPr>
          <w:sz w:val="20"/>
        </w:rPr>
      </w:pPr>
      <w:r>
        <w:rPr>
          <w:sz w:val="20"/>
        </w:rPr>
      </w:r>
      <w:r>
        <w:rPr>
          <w:sz w:val="20"/>
        </w:rPr>
        <w:pict w14:anchorId="1B2431A5">
          <v:shape id="_x0000_s3877" type="#_x0000_t202" style="width:471pt;height:34pt;mso-left-percent:-10001;mso-top-percent:-10001;mso-position-horizontal:absolute;mso-position-horizontal-relative:char;mso-position-vertical:absolute;mso-position-vertical-relative:line;mso-left-percent:-10001;mso-top-percent:-10001" fillcolor="#e0e0e0" stroked="f">
            <v:textbox inset="0,0,0,0">
              <w:txbxContent>
                <w:p w14:paraId="5D1AB5B5" w14:textId="77777777" w:rsidR="00D90D84" w:rsidRDefault="00D90D84">
                  <w:pPr>
                    <w:pStyle w:val="BodyText"/>
                    <w:spacing w:before="7"/>
                    <w:rPr>
                      <w:b/>
                      <w:sz w:val="19"/>
                    </w:rPr>
                  </w:pPr>
                </w:p>
                <w:p w14:paraId="64B9C348" w14:textId="77777777" w:rsidR="00D90D84" w:rsidRDefault="00D90D84">
                  <w:pPr>
                    <w:spacing w:line="244" w:lineRule="auto"/>
                    <w:ind w:left="30" w:right="5409"/>
                    <w:rPr>
                      <w:rFonts w:ascii="Courier New"/>
                      <w:sz w:val="20"/>
                    </w:rPr>
                  </w:pPr>
                  <w:r>
                    <w:rPr>
                      <w:rFonts w:ascii="Courier New"/>
                      <w:sz w:val="20"/>
                    </w:rPr>
                    <w:t xml:space="preserve">Starting Date: </w:t>
                  </w:r>
                  <w:r>
                    <w:rPr>
                      <w:rFonts w:ascii="Courier New"/>
                      <w:b/>
                      <w:sz w:val="20"/>
                    </w:rPr>
                    <w:t xml:space="preserve">1/1 &lt;RET&gt; </w:t>
                  </w:r>
                  <w:r>
                    <w:rPr>
                      <w:rFonts w:ascii="Courier New"/>
                      <w:sz w:val="20"/>
                    </w:rPr>
                    <w:t>(JAN 01, 2005)</w:t>
                  </w:r>
                </w:p>
              </w:txbxContent>
            </v:textbox>
            <w10:anchorlock/>
          </v:shape>
        </w:pict>
      </w:r>
    </w:p>
    <w:p w14:paraId="729C5FA9" w14:textId="77777777" w:rsidR="008216D5" w:rsidRDefault="00D90D84">
      <w:pPr>
        <w:pStyle w:val="BodyText"/>
        <w:spacing w:line="247" w:lineRule="exact"/>
        <w:ind w:left="6060"/>
      </w:pPr>
      <w:r>
        <w:t>Enter date for beginning of report</w:t>
      </w:r>
    </w:p>
    <w:p w14:paraId="740EC510" w14:textId="77777777" w:rsidR="008216D5" w:rsidRDefault="00D90D84">
      <w:pPr>
        <w:pStyle w:val="BodyText"/>
        <w:spacing w:after="3"/>
        <w:ind w:left="6060"/>
      </w:pPr>
      <w:r>
        <w:t>period. Must be one day in the past.</w:t>
      </w:r>
    </w:p>
    <w:p w14:paraId="75AADB97" w14:textId="77777777" w:rsidR="008216D5" w:rsidRDefault="003C49CF">
      <w:pPr>
        <w:pStyle w:val="BodyText"/>
        <w:ind w:left="270"/>
        <w:rPr>
          <w:sz w:val="20"/>
        </w:rPr>
      </w:pPr>
      <w:r>
        <w:rPr>
          <w:sz w:val="20"/>
        </w:rPr>
      </w:r>
      <w:r>
        <w:rPr>
          <w:sz w:val="20"/>
        </w:rPr>
        <w:pict w14:anchorId="1F9448DA">
          <v:shape id="_x0000_s3876"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31BA4189" w14:textId="77777777" w:rsidR="00D90D84" w:rsidRDefault="00D90D84">
                  <w:pPr>
                    <w:spacing w:line="244" w:lineRule="auto"/>
                    <w:ind w:left="30" w:right="5529"/>
                    <w:rPr>
                      <w:rFonts w:ascii="Courier New"/>
                      <w:sz w:val="20"/>
                    </w:rPr>
                  </w:pPr>
                  <w:r>
                    <w:rPr>
                      <w:rFonts w:ascii="Courier New"/>
                      <w:sz w:val="20"/>
                    </w:rPr>
                    <w:t xml:space="preserve">Ending Date: </w:t>
                  </w:r>
                  <w:r>
                    <w:rPr>
                      <w:rFonts w:ascii="Courier New"/>
                      <w:b/>
                      <w:sz w:val="20"/>
                    </w:rPr>
                    <w:t xml:space="preserve">1/30 &lt;RET&gt; </w:t>
                  </w:r>
                  <w:r>
                    <w:rPr>
                      <w:rFonts w:ascii="Courier New"/>
                      <w:sz w:val="20"/>
                    </w:rPr>
                    <w:t>(JAN 30, 2005)</w:t>
                  </w:r>
                </w:p>
              </w:txbxContent>
            </v:textbox>
            <w10:anchorlock/>
          </v:shape>
        </w:pict>
      </w:r>
    </w:p>
    <w:p w14:paraId="36B71589" w14:textId="77777777" w:rsidR="008216D5" w:rsidRDefault="00D90D84">
      <w:pPr>
        <w:pStyle w:val="BodyText"/>
        <w:spacing w:line="246" w:lineRule="exact"/>
        <w:ind w:left="6060"/>
      </w:pPr>
      <w:r>
        <w:t>Enter date for end of report period.</w:t>
      </w:r>
    </w:p>
    <w:p w14:paraId="28C1EEFB" w14:textId="77777777" w:rsidR="008216D5" w:rsidRDefault="00D90D84">
      <w:pPr>
        <w:pStyle w:val="BodyText"/>
        <w:spacing w:after="3"/>
        <w:ind w:left="6060"/>
      </w:pPr>
      <w:r>
        <w:t>Must be one day in the past.</w:t>
      </w:r>
    </w:p>
    <w:p w14:paraId="32F9CE3A" w14:textId="77777777" w:rsidR="008216D5" w:rsidRDefault="003C49CF">
      <w:pPr>
        <w:pStyle w:val="BodyText"/>
        <w:ind w:left="270"/>
        <w:rPr>
          <w:sz w:val="20"/>
        </w:rPr>
      </w:pPr>
      <w:r>
        <w:rPr>
          <w:sz w:val="20"/>
        </w:rPr>
      </w:r>
      <w:r>
        <w:rPr>
          <w:sz w:val="20"/>
        </w:rPr>
        <w:pict w14:anchorId="351E6FA8">
          <v:shape id="_x0000_s3875" type="#_x0000_t202" style="width:471pt;height:34pt;mso-left-percent:-10001;mso-top-percent:-10001;mso-position-horizontal:absolute;mso-position-horizontal-relative:char;mso-position-vertical:absolute;mso-position-vertical-relative:line;mso-left-percent:-10001;mso-top-percent:-10001" fillcolor="#e0e0e0" stroked="f">
            <v:textbox inset="0,0,0,0">
              <w:txbxContent>
                <w:p w14:paraId="75EA6398" w14:textId="77777777" w:rsidR="00D90D84" w:rsidRDefault="00D90D84">
                  <w:pPr>
                    <w:ind w:left="30" w:right="5529"/>
                    <w:rPr>
                      <w:rFonts w:ascii="Courier New"/>
                      <w:b/>
                      <w:sz w:val="20"/>
                    </w:rPr>
                  </w:pPr>
                  <w:r>
                    <w:rPr>
                      <w:rFonts w:ascii="Courier New"/>
                      <w:sz w:val="20"/>
                    </w:rPr>
                    <w:t xml:space="preserve">Print on Device: HOME// </w:t>
                  </w:r>
                  <w:r>
                    <w:rPr>
                      <w:rFonts w:ascii="Courier New"/>
                      <w:b/>
                      <w:sz w:val="20"/>
                    </w:rPr>
                    <w:t xml:space="preserve">&lt;RET&gt; </w:t>
                  </w:r>
                  <w:r>
                    <w:rPr>
                      <w:rFonts w:ascii="Courier New"/>
                      <w:sz w:val="20"/>
                    </w:rPr>
                    <w:t xml:space="preserve">PC ETHER NET RIGHT MARGIN: 80// </w:t>
                  </w:r>
                  <w:r>
                    <w:rPr>
                      <w:rFonts w:ascii="Courier New"/>
                      <w:b/>
                      <w:sz w:val="20"/>
                    </w:rPr>
                    <w:t>132</w:t>
                  </w:r>
                </w:p>
                <w:p w14:paraId="3BFBA4DF" w14:textId="77777777" w:rsidR="00D90D84" w:rsidRDefault="00D90D84">
                  <w:pPr>
                    <w:spacing w:before="3" w:line="223" w:lineRule="exact"/>
                    <w:ind w:left="30"/>
                    <w:rPr>
                      <w:rFonts w:ascii="Courier New"/>
                      <w:sz w:val="20"/>
                    </w:rPr>
                  </w:pPr>
                  <w:r>
                    <w:rPr>
                      <w:rFonts w:ascii="Courier New"/>
                      <w:sz w:val="20"/>
                    </w:rPr>
                    <w:t>&lt;RET&gt;</w:t>
                  </w:r>
                </w:p>
              </w:txbxContent>
            </v:textbox>
            <w10:anchorlock/>
          </v:shape>
        </w:pict>
      </w:r>
    </w:p>
    <w:p w14:paraId="34696601" w14:textId="77777777" w:rsidR="008216D5" w:rsidRDefault="00D90D84">
      <w:pPr>
        <w:pStyle w:val="BodyText"/>
        <w:spacing w:line="247" w:lineRule="exact"/>
        <w:ind w:left="6060"/>
      </w:pPr>
      <w:r>
        <w:t>Enter printer instructions (requires a</w:t>
      </w:r>
    </w:p>
    <w:p w14:paraId="4A7B1386" w14:textId="77777777" w:rsidR="008216D5" w:rsidRDefault="00D90D84">
      <w:pPr>
        <w:pStyle w:val="BodyText"/>
        <w:ind w:left="6060"/>
      </w:pPr>
      <w:r>
        <w:t>132-column printer) OR press</w:t>
      </w:r>
    </w:p>
    <w:p w14:paraId="6EA8C961" w14:textId="77777777" w:rsidR="008216D5" w:rsidRDefault="00D90D84">
      <w:pPr>
        <w:pStyle w:val="BodyText"/>
        <w:ind w:left="6060" w:right="647"/>
      </w:pPr>
      <w:r>
        <w:t>&lt;RET&gt; and enter 132 &lt;RET&gt; as shown here and report will wrap on screen - aligned.</w:t>
      </w:r>
    </w:p>
    <w:p w14:paraId="5C4275F0" w14:textId="77777777" w:rsidR="008216D5" w:rsidRDefault="008216D5">
      <w:pPr>
        <w:sectPr w:rsidR="008216D5">
          <w:pgSz w:w="12240" w:h="15840"/>
          <w:pgMar w:top="1500" w:right="960" w:bottom="940" w:left="1140" w:header="0" w:footer="745" w:gutter="0"/>
          <w:cols w:space="720"/>
        </w:sectPr>
      </w:pPr>
    </w:p>
    <w:p w14:paraId="7CB36102" w14:textId="77777777" w:rsidR="008216D5" w:rsidRDefault="00D90D84">
      <w:pPr>
        <w:pStyle w:val="Heading4"/>
        <w:rPr>
          <w:rFonts w:ascii="Arial"/>
        </w:rPr>
      </w:pPr>
      <w:bookmarkStart w:id="37" w:name="_RS_Enter/Edit_Cost_of_Meals_Served_[FHC"/>
      <w:bookmarkStart w:id="38" w:name="_bookmark19"/>
      <w:bookmarkEnd w:id="37"/>
      <w:bookmarkEnd w:id="38"/>
      <w:r>
        <w:rPr>
          <w:rFonts w:ascii="Arial"/>
        </w:rPr>
        <w:t>RS Enter/Edit Cost of Meals Served [FHCMRR1]</w:t>
      </w:r>
    </w:p>
    <w:p w14:paraId="089D8E5A" w14:textId="77777777" w:rsidR="008216D5" w:rsidRDefault="008216D5">
      <w:pPr>
        <w:pStyle w:val="BodyText"/>
        <w:spacing w:before="7"/>
        <w:rPr>
          <w:rFonts w:ascii="Arial"/>
          <w:b/>
          <w:sz w:val="20"/>
        </w:rPr>
      </w:pPr>
    </w:p>
    <w:p w14:paraId="1F6AD9A8" w14:textId="77777777" w:rsidR="008216D5" w:rsidRDefault="00D90D84">
      <w:pPr>
        <w:pStyle w:val="BodyText"/>
        <w:ind w:left="299" w:right="536"/>
      </w:pPr>
      <w:r>
        <w:t>This routine automates the calculations of the Cost of Meals Served Report, VAF 10-2059-1 and provides the data necessary for AMIS 224. The results of this routine are also passed to the Annual Nutrition Report for quarterly and yearly documentation.</w:t>
      </w:r>
    </w:p>
    <w:p w14:paraId="612CB608" w14:textId="77777777" w:rsidR="008216D5" w:rsidRDefault="008216D5">
      <w:pPr>
        <w:pStyle w:val="BodyText"/>
      </w:pPr>
    </w:p>
    <w:p w14:paraId="0B502CFF" w14:textId="77777777" w:rsidR="008216D5" w:rsidRDefault="00D90D84">
      <w:pPr>
        <w:pStyle w:val="BodyText"/>
        <w:spacing w:before="1"/>
        <w:ind w:left="300" w:right="689"/>
      </w:pPr>
      <w:r>
        <w:t>This option allows the user to enter or edit the beginning inventory, issue costs, and closing inventory for each food group on a monthly basis. The program will calculate monthly cumulative usage for each food group each quarter. Food cost, percentage of total cost and deviation from the recommended percentage of cost will also be computed for each food group and totaled. The standard recommended percentage of cost is the default value used in calculations. This percentage can be edited.</w:t>
      </w:r>
    </w:p>
    <w:p w14:paraId="1DDAEF2E" w14:textId="77777777" w:rsidR="008216D5" w:rsidRDefault="00D90D84">
      <w:pPr>
        <w:pStyle w:val="Heading4"/>
        <w:spacing w:before="122"/>
      </w:pPr>
      <w:r>
        <w:t>Field Definitions:</w:t>
      </w:r>
    </w:p>
    <w:p w14:paraId="7316888E" w14:textId="77777777" w:rsidR="008216D5" w:rsidRDefault="00D90D84">
      <w:pPr>
        <w:spacing w:before="120"/>
        <w:ind w:left="300"/>
        <w:rPr>
          <w:b/>
          <w:sz w:val="24"/>
        </w:rPr>
      </w:pPr>
      <w:r>
        <w:rPr>
          <w:b/>
          <w:sz w:val="24"/>
        </w:rPr>
        <w:t>Month/Year Field</w:t>
      </w:r>
    </w:p>
    <w:p w14:paraId="4281AF6A" w14:textId="77777777" w:rsidR="008216D5" w:rsidRDefault="00D90D84">
      <w:pPr>
        <w:pStyle w:val="BodyText"/>
        <w:spacing w:before="118"/>
        <w:ind w:left="300"/>
      </w:pPr>
      <w:r>
        <w:t>Enter the month and year of the data which is to be used in calculating.</w:t>
      </w:r>
    </w:p>
    <w:p w14:paraId="04334ADB" w14:textId="77777777" w:rsidR="008216D5" w:rsidRDefault="00D90D84">
      <w:pPr>
        <w:pStyle w:val="Heading4"/>
        <w:spacing w:before="122"/>
      </w:pPr>
      <w:r>
        <w:t>Beg In Grp 1,2,3,4,5,6 Fields</w:t>
      </w:r>
    </w:p>
    <w:p w14:paraId="3ECB62C4" w14:textId="77777777" w:rsidR="008216D5" w:rsidRDefault="00D90D84">
      <w:pPr>
        <w:pStyle w:val="BodyText"/>
        <w:spacing w:before="118"/>
        <w:ind w:left="300"/>
      </w:pPr>
      <w:r>
        <w:t>These fields represent the cost of the beginning inventory for each of the VA food groups.</w:t>
      </w:r>
    </w:p>
    <w:p w14:paraId="1B98BD51" w14:textId="77777777" w:rsidR="008216D5" w:rsidRDefault="008216D5">
      <w:pPr>
        <w:pStyle w:val="BodyText"/>
      </w:pPr>
    </w:p>
    <w:p w14:paraId="4DA3842C" w14:textId="77777777" w:rsidR="008216D5" w:rsidRDefault="00D90D84">
      <w:pPr>
        <w:pStyle w:val="BodyText"/>
        <w:ind w:left="300" w:right="669"/>
      </w:pPr>
      <w:r>
        <w:t>Once the first inventory cost is entered, the beginning inventory will be carried from the first to third month of the quarter as the default value. At the start of the next quarter, the ending inventory from the previous quarter will become the default beginning inventory of the new quarter. Therefore, the beginning inventory only needs to be entered once and is then automatically generated for all future months. The default beginning inventory can be edited.</w:t>
      </w:r>
    </w:p>
    <w:p w14:paraId="15126B39" w14:textId="77777777" w:rsidR="008216D5" w:rsidRDefault="00D90D84">
      <w:pPr>
        <w:pStyle w:val="Heading4"/>
        <w:spacing w:before="122"/>
      </w:pPr>
      <w:r>
        <w:t>Issue Cost Grp 1,2,3,4,5,6 Fields</w:t>
      </w:r>
    </w:p>
    <w:p w14:paraId="7EA81802" w14:textId="77777777" w:rsidR="008216D5" w:rsidRDefault="00D90D84">
      <w:pPr>
        <w:pStyle w:val="BodyText"/>
        <w:spacing w:before="118"/>
        <w:ind w:left="300" w:right="749"/>
      </w:pPr>
      <w:r>
        <w:t>The issue cost or dollar amount of all food purchased during the month needs to be entered for each food group. These costs can be obtained from the monthly IFCAP Nutrition Cost Report.</w:t>
      </w:r>
    </w:p>
    <w:p w14:paraId="11AE0EAC" w14:textId="77777777" w:rsidR="008216D5" w:rsidRDefault="00D90D84">
      <w:pPr>
        <w:pStyle w:val="Heading4"/>
        <w:spacing w:before="122"/>
      </w:pPr>
      <w:r>
        <w:t>Clos Inv Grp 1,2,3,4,5,6 Fields</w:t>
      </w:r>
    </w:p>
    <w:p w14:paraId="5D759F65" w14:textId="77777777" w:rsidR="008216D5" w:rsidRDefault="00D90D84">
      <w:pPr>
        <w:pStyle w:val="BodyText"/>
        <w:spacing w:before="118"/>
        <w:ind w:left="300" w:right="496"/>
      </w:pPr>
      <w:r>
        <w:t>The closing inventory on hand cost for the month must be entered for each food group. These costs can be computed using the Inventory Worksheet and Report Options under Ingredient Management. Once computed the totals can be manually entered into these fields. The values entered for the third month of each quarter will be carried over as the beginning inventory for the next quarter.</w:t>
      </w:r>
    </w:p>
    <w:p w14:paraId="0470C767" w14:textId="77777777" w:rsidR="008216D5" w:rsidRDefault="00D90D84">
      <w:pPr>
        <w:pStyle w:val="Heading4"/>
        <w:spacing w:before="121"/>
      </w:pPr>
      <w:r>
        <w:t>% Cost Grp 1,2,3,4,5,6 Fields</w:t>
      </w:r>
    </w:p>
    <w:p w14:paraId="759E687F" w14:textId="77777777" w:rsidR="008216D5" w:rsidRDefault="00D90D84">
      <w:pPr>
        <w:pStyle w:val="BodyText"/>
        <w:spacing w:before="118"/>
        <w:ind w:left="300" w:right="793"/>
        <w:jc w:val="both"/>
      </w:pPr>
      <w:r>
        <w:t>The default value displayed in each of these fields is the standard recommended percentage of total cost for each food group. These values can be edited as needed, however, the default will always remain the same. Therefore, the value would have to be edited each time.</w:t>
      </w:r>
    </w:p>
    <w:p w14:paraId="591BC52C" w14:textId="77777777" w:rsidR="008216D5" w:rsidRDefault="008216D5">
      <w:pPr>
        <w:pStyle w:val="BodyText"/>
      </w:pPr>
    </w:p>
    <w:p w14:paraId="19681EB3" w14:textId="77777777" w:rsidR="008216D5" w:rsidRDefault="00D90D84">
      <w:pPr>
        <w:tabs>
          <w:tab w:val="left" w:pos="6059"/>
        </w:tabs>
        <w:spacing w:after="4"/>
        <w:ind w:left="300"/>
        <w:jc w:val="both"/>
        <w:rPr>
          <w:b/>
          <w:sz w:val="24"/>
        </w:rPr>
      </w:pPr>
      <w:r>
        <w:rPr>
          <w:sz w:val="24"/>
        </w:rPr>
        <w:t>Prompt/</w:t>
      </w:r>
      <w:r>
        <w:rPr>
          <w:b/>
          <w:sz w:val="24"/>
        </w:rPr>
        <w:t>User</w:t>
      </w:r>
      <w:r>
        <w:rPr>
          <w:b/>
          <w:spacing w:val="-3"/>
          <w:sz w:val="24"/>
        </w:rPr>
        <w:t xml:space="preserve"> </w:t>
      </w:r>
      <w:r>
        <w:rPr>
          <w:b/>
          <w:sz w:val="24"/>
        </w:rPr>
        <w:t>Entry:</w:t>
      </w:r>
      <w:r>
        <w:rPr>
          <w:b/>
          <w:sz w:val="24"/>
        </w:rPr>
        <w:tab/>
        <w:t>Discussion:</w:t>
      </w:r>
    </w:p>
    <w:p w14:paraId="4A6E7A37" w14:textId="77777777" w:rsidR="008216D5" w:rsidRDefault="003C49CF">
      <w:pPr>
        <w:pStyle w:val="BodyText"/>
        <w:ind w:left="270"/>
        <w:rPr>
          <w:sz w:val="20"/>
        </w:rPr>
      </w:pPr>
      <w:r>
        <w:rPr>
          <w:sz w:val="20"/>
        </w:rPr>
      </w:r>
      <w:r>
        <w:rPr>
          <w:sz w:val="20"/>
        </w:rPr>
        <w:pict w14:anchorId="16AFC03E">
          <v:shape id="_x0000_s3874" type="#_x0000_t202" style="width:471pt;height:34.05pt;mso-left-percent:-10001;mso-top-percent:-10001;mso-position-horizontal:absolute;mso-position-horizontal-relative:char;mso-position-vertical:absolute;mso-position-vertical-relative:line;mso-left-percent:-10001;mso-top-percent:-10001" fillcolor="#e0e0e0" stroked="f">
            <v:textbox inset="0,0,0,0">
              <w:txbxContent>
                <w:p w14:paraId="14E17EB3" w14:textId="77777777" w:rsidR="00D90D84" w:rsidRDefault="00D90D84">
                  <w:pPr>
                    <w:pStyle w:val="BodyText"/>
                    <w:spacing w:before="4"/>
                    <w:rPr>
                      <w:b/>
                      <w:sz w:val="20"/>
                    </w:rPr>
                  </w:pPr>
                </w:p>
                <w:p w14:paraId="29C65259" w14:textId="77777777" w:rsidR="00D90D84" w:rsidRDefault="00D90D84">
                  <w:pPr>
                    <w:spacing w:line="235" w:lineRule="auto"/>
                    <w:ind w:left="30" w:right="5409"/>
                    <w:rPr>
                      <w:rFonts w:ascii="Courier New"/>
                      <w:sz w:val="20"/>
                    </w:rPr>
                  </w:pPr>
                  <w:r>
                    <w:rPr>
                      <w:rFonts w:ascii="Courier New"/>
                      <w:sz w:val="20"/>
                    </w:rPr>
                    <w:t xml:space="preserve">Enter Month/Year of Cost of Meals Served: </w:t>
                  </w:r>
                  <w:r>
                    <w:rPr>
                      <w:rFonts w:ascii="Courier New"/>
                      <w:b/>
                      <w:sz w:val="20"/>
                    </w:rPr>
                    <w:t xml:space="preserve">1/05 &lt;RET&gt; </w:t>
                  </w:r>
                  <w:r>
                    <w:rPr>
                      <w:rFonts w:ascii="Courier New"/>
                      <w:sz w:val="20"/>
                    </w:rPr>
                    <w:t>(JAN 2005)</w:t>
                  </w:r>
                </w:p>
              </w:txbxContent>
            </v:textbox>
            <w10:anchorlock/>
          </v:shape>
        </w:pict>
      </w:r>
    </w:p>
    <w:p w14:paraId="0B536ADF" w14:textId="77777777" w:rsidR="008216D5" w:rsidRDefault="008216D5">
      <w:pPr>
        <w:rPr>
          <w:sz w:val="20"/>
        </w:rPr>
        <w:sectPr w:rsidR="008216D5">
          <w:pgSz w:w="12240" w:h="15840"/>
          <w:pgMar w:top="1500" w:right="960" w:bottom="940" w:left="1140" w:header="0" w:footer="745" w:gutter="0"/>
          <w:cols w:space="720"/>
        </w:sectPr>
      </w:pPr>
    </w:p>
    <w:p w14:paraId="1A37AD27" w14:textId="77777777" w:rsidR="008216D5" w:rsidRDefault="00D90D84">
      <w:pPr>
        <w:pStyle w:val="BodyText"/>
        <w:spacing w:before="76"/>
        <w:ind w:left="6060"/>
        <w:jc w:val="both"/>
      </w:pPr>
      <w:r>
        <w:t>Enter month/year for data.</w:t>
      </w:r>
    </w:p>
    <w:p w14:paraId="64FA7739" w14:textId="77777777" w:rsidR="008216D5" w:rsidRDefault="00D90D84">
      <w:pPr>
        <w:pStyle w:val="BodyText"/>
        <w:spacing w:before="120"/>
        <w:ind w:left="1020"/>
      </w:pPr>
      <w:r>
        <w:rPr>
          <w:b/>
        </w:rPr>
        <w:t xml:space="preserve">Note: </w:t>
      </w:r>
      <w:r>
        <w:t>Displays same beginning inventory for each month of quarter.</w:t>
      </w:r>
    </w:p>
    <w:p w14:paraId="77BCBF8A" w14:textId="77777777" w:rsidR="008216D5" w:rsidRDefault="008216D5">
      <w:pPr>
        <w:pStyle w:val="BodyText"/>
        <w:spacing w:before="9"/>
        <w:rPr>
          <w:sz w:val="10"/>
        </w:rPr>
      </w:pPr>
    </w:p>
    <w:tbl>
      <w:tblPr>
        <w:tblW w:w="0" w:type="auto"/>
        <w:tblInd w:w="277" w:type="dxa"/>
        <w:tblLayout w:type="fixed"/>
        <w:tblCellMar>
          <w:left w:w="0" w:type="dxa"/>
          <w:right w:w="0" w:type="dxa"/>
        </w:tblCellMar>
        <w:tblLook w:val="01E0" w:firstRow="1" w:lastRow="1" w:firstColumn="1" w:lastColumn="1" w:noHBand="0" w:noVBand="0"/>
      </w:tblPr>
      <w:tblGrid>
        <w:gridCol w:w="450"/>
        <w:gridCol w:w="240"/>
        <w:gridCol w:w="240"/>
        <w:gridCol w:w="420"/>
        <w:gridCol w:w="420"/>
        <w:gridCol w:w="360"/>
        <w:gridCol w:w="480"/>
        <w:gridCol w:w="300"/>
        <w:gridCol w:w="1920"/>
        <w:gridCol w:w="4590"/>
      </w:tblGrid>
      <w:tr w:rsidR="008216D5" w14:paraId="4BE3D965" w14:textId="77777777">
        <w:trPr>
          <w:trHeight w:val="453"/>
        </w:trPr>
        <w:tc>
          <w:tcPr>
            <w:tcW w:w="450" w:type="dxa"/>
            <w:shd w:val="clear" w:color="auto" w:fill="E0E0E0"/>
          </w:tcPr>
          <w:p w14:paraId="1F0CF850" w14:textId="77777777" w:rsidR="008216D5" w:rsidRDefault="008216D5">
            <w:pPr>
              <w:pStyle w:val="TableParagraph"/>
              <w:spacing w:before="7"/>
              <w:rPr>
                <w:rFonts w:ascii="Times New Roman"/>
                <w:sz w:val="19"/>
              </w:rPr>
            </w:pPr>
          </w:p>
          <w:p w14:paraId="4F9ECD2F" w14:textId="77777777" w:rsidR="008216D5" w:rsidRDefault="00D90D84">
            <w:pPr>
              <w:pStyle w:val="TableParagraph"/>
              <w:spacing w:line="208" w:lineRule="exact"/>
              <w:ind w:left="30"/>
              <w:rPr>
                <w:sz w:val="20"/>
              </w:rPr>
            </w:pPr>
            <w:r>
              <w:rPr>
                <w:sz w:val="20"/>
              </w:rPr>
              <w:t>BEG</w:t>
            </w:r>
          </w:p>
        </w:tc>
        <w:tc>
          <w:tcPr>
            <w:tcW w:w="480" w:type="dxa"/>
            <w:gridSpan w:val="2"/>
            <w:shd w:val="clear" w:color="auto" w:fill="E0E0E0"/>
          </w:tcPr>
          <w:p w14:paraId="1A325FCA" w14:textId="77777777" w:rsidR="008216D5" w:rsidRDefault="008216D5">
            <w:pPr>
              <w:pStyle w:val="TableParagraph"/>
              <w:spacing w:before="7"/>
              <w:rPr>
                <w:rFonts w:ascii="Times New Roman"/>
                <w:sz w:val="19"/>
              </w:rPr>
            </w:pPr>
          </w:p>
          <w:p w14:paraId="19918873" w14:textId="77777777" w:rsidR="008216D5" w:rsidRDefault="00D90D84">
            <w:pPr>
              <w:pStyle w:val="TableParagraph"/>
              <w:spacing w:line="208" w:lineRule="exact"/>
              <w:ind w:left="59"/>
              <w:rPr>
                <w:sz w:val="20"/>
              </w:rPr>
            </w:pPr>
            <w:r>
              <w:rPr>
                <w:sz w:val="20"/>
              </w:rPr>
              <w:t>INV</w:t>
            </w:r>
          </w:p>
        </w:tc>
        <w:tc>
          <w:tcPr>
            <w:tcW w:w="420" w:type="dxa"/>
            <w:shd w:val="clear" w:color="auto" w:fill="E0E0E0"/>
          </w:tcPr>
          <w:p w14:paraId="7F2C62DD" w14:textId="77777777" w:rsidR="008216D5" w:rsidRDefault="008216D5">
            <w:pPr>
              <w:pStyle w:val="TableParagraph"/>
              <w:spacing w:before="7"/>
              <w:rPr>
                <w:rFonts w:ascii="Times New Roman"/>
                <w:sz w:val="19"/>
              </w:rPr>
            </w:pPr>
          </w:p>
          <w:p w14:paraId="64D9B63D" w14:textId="77777777" w:rsidR="008216D5" w:rsidRDefault="00D90D84">
            <w:pPr>
              <w:pStyle w:val="TableParagraph"/>
              <w:spacing w:line="208" w:lineRule="exact"/>
              <w:ind w:left="-1"/>
              <w:jc w:val="right"/>
              <w:rPr>
                <w:sz w:val="20"/>
              </w:rPr>
            </w:pPr>
            <w:r>
              <w:rPr>
                <w:sz w:val="20"/>
              </w:rPr>
              <w:t>GRP</w:t>
            </w:r>
          </w:p>
        </w:tc>
        <w:tc>
          <w:tcPr>
            <w:tcW w:w="420" w:type="dxa"/>
            <w:shd w:val="clear" w:color="auto" w:fill="E0E0E0"/>
          </w:tcPr>
          <w:p w14:paraId="0F31290A" w14:textId="77777777" w:rsidR="008216D5" w:rsidRDefault="008216D5">
            <w:pPr>
              <w:pStyle w:val="TableParagraph"/>
              <w:spacing w:before="7"/>
              <w:rPr>
                <w:rFonts w:ascii="Times New Roman"/>
                <w:sz w:val="19"/>
              </w:rPr>
            </w:pPr>
          </w:p>
          <w:p w14:paraId="6C00272B" w14:textId="77777777" w:rsidR="008216D5" w:rsidRDefault="00D90D84">
            <w:pPr>
              <w:pStyle w:val="TableParagraph"/>
              <w:spacing w:line="208" w:lineRule="exact"/>
              <w:ind w:left="-1" w:right="58"/>
              <w:jc w:val="right"/>
              <w:rPr>
                <w:sz w:val="20"/>
              </w:rPr>
            </w:pPr>
            <w:r>
              <w:rPr>
                <w:sz w:val="20"/>
              </w:rPr>
              <w:t>1:</w:t>
            </w:r>
          </w:p>
        </w:tc>
        <w:tc>
          <w:tcPr>
            <w:tcW w:w="840" w:type="dxa"/>
            <w:gridSpan w:val="2"/>
            <w:shd w:val="clear" w:color="auto" w:fill="E0E0E0"/>
          </w:tcPr>
          <w:p w14:paraId="5CEB81D9" w14:textId="77777777" w:rsidR="008216D5" w:rsidRDefault="008216D5">
            <w:pPr>
              <w:pStyle w:val="TableParagraph"/>
              <w:spacing w:before="7"/>
              <w:rPr>
                <w:rFonts w:ascii="Times New Roman"/>
                <w:sz w:val="19"/>
              </w:rPr>
            </w:pPr>
          </w:p>
          <w:p w14:paraId="51E14AF5" w14:textId="77777777" w:rsidR="008216D5" w:rsidRDefault="00D90D84">
            <w:pPr>
              <w:pStyle w:val="TableParagraph"/>
              <w:spacing w:line="208" w:lineRule="exact"/>
              <w:ind w:left="59"/>
              <w:rPr>
                <w:sz w:val="20"/>
              </w:rPr>
            </w:pPr>
            <w:r>
              <w:rPr>
                <w:sz w:val="20"/>
              </w:rPr>
              <w:t>2000//</w:t>
            </w:r>
          </w:p>
        </w:tc>
        <w:tc>
          <w:tcPr>
            <w:tcW w:w="2220" w:type="dxa"/>
            <w:gridSpan w:val="2"/>
            <w:shd w:val="clear" w:color="auto" w:fill="E0E0E0"/>
          </w:tcPr>
          <w:p w14:paraId="4B056CC6" w14:textId="77777777" w:rsidR="008216D5" w:rsidRDefault="008216D5">
            <w:pPr>
              <w:pStyle w:val="TableParagraph"/>
              <w:spacing w:before="7"/>
              <w:rPr>
                <w:rFonts w:ascii="Times New Roman"/>
                <w:sz w:val="19"/>
              </w:rPr>
            </w:pPr>
          </w:p>
          <w:p w14:paraId="2A2AC49E" w14:textId="77777777" w:rsidR="008216D5" w:rsidRDefault="00D90D84">
            <w:pPr>
              <w:pStyle w:val="TableParagraph"/>
              <w:spacing w:line="208" w:lineRule="exact"/>
              <w:ind w:left="60"/>
              <w:rPr>
                <w:b/>
                <w:sz w:val="20"/>
              </w:rPr>
            </w:pPr>
            <w:r>
              <w:rPr>
                <w:b/>
                <w:sz w:val="20"/>
              </w:rPr>
              <w:t>1000 &lt;RET&gt;</w:t>
            </w:r>
          </w:p>
        </w:tc>
        <w:tc>
          <w:tcPr>
            <w:tcW w:w="4590" w:type="dxa"/>
            <w:shd w:val="clear" w:color="auto" w:fill="E0E0E0"/>
          </w:tcPr>
          <w:p w14:paraId="45C5AF53" w14:textId="77777777" w:rsidR="008216D5" w:rsidRDefault="008216D5">
            <w:pPr>
              <w:pStyle w:val="TableParagraph"/>
              <w:rPr>
                <w:rFonts w:ascii="Times New Roman"/>
                <w:sz w:val="20"/>
              </w:rPr>
            </w:pPr>
          </w:p>
        </w:tc>
      </w:tr>
      <w:tr w:rsidR="008216D5" w14:paraId="265EA6AB" w14:textId="77777777">
        <w:trPr>
          <w:trHeight w:val="828"/>
        </w:trPr>
        <w:tc>
          <w:tcPr>
            <w:tcW w:w="450" w:type="dxa"/>
          </w:tcPr>
          <w:p w14:paraId="7F17D426" w14:textId="77777777" w:rsidR="008216D5" w:rsidRDefault="008216D5">
            <w:pPr>
              <w:pStyle w:val="TableParagraph"/>
              <w:rPr>
                <w:rFonts w:ascii="Times New Roman"/>
                <w:sz w:val="20"/>
              </w:rPr>
            </w:pPr>
          </w:p>
        </w:tc>
        <w:tc>
          <w:tcPr>
            <w:tcW w:w="480" w:type="dxa"/>
            <w:gridSpan w:val="2"/>
          </w:tcPr>
          <w:p w14:paraId="5032BB8D" w14:textId="77777777" w:rsidR="008216D5" w:rsidRDefault="008216D5">
            <w:pPr>
              <w:pStyle w:val="TableParagraph"/>
              <w:rPr>
                <w:rFonts w:ascii="Times New Roman"/>
                <w:sz w:val="20"/>
              </w:rPr>
            </w:pPr>
          </w:p>
        </w:tc>
        <w:tc>
          <w:tcPr>
            <w:tcW w:w="420" w:type="dxa"/>
          </w:tcPr>
          <w:p w14:paraId="4551F2E7" w14:textId="77777777" w:rsidR="008216D5" w:rsidRDefault="008216D5">
            <w:pPr>
              <w:pStyle w:val="TableParagraph"/>
              <w:rPr>
                <w:rFonts w:ascii="Times New Roman"/>
                <w:sz w:val="20"/>
              </w:rPr>
            </w:pPr>
          </w:p>
        </w:tc>
        <w:tc>
          <w:tcPr>
            <w:tcW w:w="420" w:type="dxa"/>
          </w:tcPr>
          <w:p w14:paraId="73E06A39" w14:textId="77777777" w:rsidR="008216D5" w:rsidRDefault="008216D5">
            <w:pPr>
              <w:pStyle w:val="TableParagraph"/>
              <w:rPr>
                <w:rFonts w:ascii="Times New Roman"/>
                <w:sz w:val="20"/>
              </w:rPr>
            </w:pPr>
          </w:p>
        </w:tc>
        <w:tc>
          <w:tcPr>
            <w:tcW w:w="840" w:type="dxa"/>
            <w:gridSpan w:val="2"/>
          </w:tcPr>
          <w:p w14:paraId="0357F28A" w14:textId="77777777" w:rsidR="008216D5" w:rsidRDefault="008216D5">
            <w:pPr>
              <w:pStyle w:val="TableParagraph"/>
              <w:rPr>
                <w:rFonts w:ascii="Times New Roman"/>
                <w:sz w:val="20"/>
              </w:rPr>
            </w:pPr>
          </w:p>
        </w:tc>
        <w:tc>
          <w:tcPr>
            <w:tcW w:w="2220" w:type="dxa"/>
            <w:gridSpan w:val="2"/>
          </w:tcPr>
          <w:p w14:paraId="600045EA" w14:textId="77777777" w:rsidR="008216D5" w:rsidRDefault="008216D5">
            <w:pPr>
              <w:pStyle w:val="TableParagraph"/>
              <w:rPr>
                <w:rFonts w:ascii="Times New Roman"/>
                <w:sz w:val="20"/>
              </w:rPr>
            </w:pPr>
          </w:p>
        </w:tc>
        <w:tc>
          <w:tcPr>
            <w:tcW w:w="4590" w:type="dxa"/>
          </w:tcPr>
          <w:p w14:paraId="0586FB2D" w14:textId="77777777" w:rsidR="008216D5" w:rsidRDefault="00D90D84">
            <w:pPr>
              <w:pStyle w:val="TableParagraph"/>
              <w:spacing w:line="276" w:lineRule="exact"/>
              <w:ind w:left="960" w:right="170"/>
              <w:rPr>
                <w:rFonts w:ascii="Times New Roman"/>
                <w:sz w:val="24"/>
              </w:rPr>
            </w:pPr>
            <w:r>
              <w:rPr>
                <w:rFonts w:ascii="Times New Roman"/>
                <w:sz w:val="24"/>
              </w:rPr>
              <w:t>Edit, as shown here, or &lt;RET&gt; for default total cost for Food Groups 1 through 6 in each of these fields.</w:t>
            </w:r>
          </w:p>
        </w:tc>
      </w:tr>
      <w:tr w:rsidR="008216D5" w14:paraId="4D3545A2" w14:textId="77777777">
        <w:trPr>
          <w:trHeight w:val="338"/>
        </w:trPr>
        <w:tc>
          <w:tcPr>
            <w:tcW w:w="450" w:type="dxa"/>
            <w:shd w:val="clear" w:color="auto" w:fill="E0E0E0"/>
          </w:tcPr>
          <w:p w14:paraId="182CC63D" w14:textId="77777777" w:rsidR="008216D5" w:rsidRDefault="00D90D84">
            <w:pPr>
              <w:pStyle w:val="TableParagraph"/>
              <w:spacing w:line="226" w:lineRule="exact"/>
              <w:ind w:left="30"/>
              <w:rPr>
                <w:sz w:val="20"/>
              </w:rPr>
            </w:pPr>
            <w:r>
              <w:rPr>
                <w:sz w:val="20"/>
              </w:rPr>
              <w:t>BEG</w:t>
            </w:r>
          </w:p>
        </w:tc>
        <w:tc>
          <w:tcPr>
            <w:tcW w:w="480" w:type="dxa"/>
            <w:gridSpan w:val="2"/>
            <w:shd w:val="clear" w:color="auto" w:fill="E0E0E0"/>
          </w:tcPr>
          <w:p w14:paraId="08BDDD04" w14:textId="77777777" w:rsidR="008216D5" w:rsidRDefault="00D90D84">
            <w:pPr>
              <w:pStyle w:val="TableParagraph"/>
              <w:spacing w:line="226" w:lineRule="exact"/>
              <w:ind w:left="59"/>
              <w:rPr>
                <w:sz w:val="20"/>
              </w:rPr>
            </w:pPr>
            <w:r>
              <w:rPr>
                <w:sz w:val="20"/>
              </w:rPr>
              <w:t>INV</w:t>
            </w:r>
          </w:p>
        </w:tc>
        <w:tc>
          <w:tcPr>
            <w:tcW w:w="420" w:type="dxa"/>
            <w:shd w:val="clear" w:color="auto" w:fill="E0E0E0"/>
          </w:tcPr>
          <w:p w14:paraId="76D4A789" w14:textId="77777777" w:rsidR="008216D5" w:rsidRDefault="00D90D84">
            <w:pPr>
              <w:pStyle w:val="TableParagraph"/>
              <w:spacing w:line="226" w:lineRule="exact"/>
              <w:ind w:left="-1"/>
              <w:jc w:val="right"/>
              <w:rPr>
                <w:sz w:val="20"/>
              </w:rPr>
            </w:pPr>
            <w:r>
              <w:rPr>
                <w:sz w:val="20"/>
              </w:rPr>
              <w:t>GRP</w:t>
            </w:r>
          </w:p>
        </w:tc>
        <w:tc>
          <w:tcPr>
            <w:tcW w:w="420" w:type="dxa"/>
            <w:shd w:val="clear" w:color="auto" w:fill="E0E0E0"/>
          </w:tcPr>
          <w:p w14:paraId="572C1EBD" w14:textId="77777777" w:rsidR="008216D5" w:rsidRDefault="00D90D84">
            <w:pPr>
              <w:pStyle w:val="TableParagraph"/>
              <w:spacing w:line="226" w:lineRule="exact"/>
              <w:ind w:left="-1" w:right="58"/>
              <w:jc w:val="right"/>
              <w:rPr>
                <w:sz w:val="20"/>
              </w:rPr>
            </w:pPr>
            <w:r>
              <w:rPr>
                <w:sz w:val="20"/>
              </w:rPr>
              <w:t>2:</w:t>
            </w:r>
          </w:p>
        </w:tc>
        <w:tc>
          <w:tcPr>
            <w:tcW w:w="840" w:type="dxa"/>
            <w:gridSpan w:val="2"/>
            <w:shd w:val="clear" w:color="auto" w:fill="E0E0E0"/>
          </w:tcPr>
          <w:p w14:paraId="52A42F1F" w14:textId="77777777" w:rsidR="008216D5" w:rsidRDefault="00D90D84">
            <w:pPr>
              <w:pStyle w:val="TableParagraph"/>
              <w:spacing w:line="226" w:lineRule="exact"/>
              <w:ind w:left="59"/>
              <w:rPr>
                <w:sz w:val="20"/>
              </w:rPr>
            </w:pPr>
            <w:r>
              <w:rPr>
                <w:sz w:val="20"/>
              </w:rPr>
              <w:t>5000//</w:t>
            </w:r>
          </w:p>
        </w:tc>
        <w:tc>
          <w:tcPr>
            <w:tcW w:w="2220" w:type="dxa"/>
            <w:gridSpan w:val="2"/>
            <w:shd w:val="clear" w:color="auto" w:fill="E0E0E0"/>
          </w:tcPr>
          <w:p w14:paraId="7FB098C4" w14:textId="77777777" w:rsidR="008216D5" w:rsidRDefault="00D90D84">
            <w:pPr>
              <w:pStyle w:val="TableParagraph"/>
              <w:spacing w:line="226" w:lineRule="exact"/>
              <w:ind w:left="60"/>
              <w:rPr>
                <w:b/>
                <w:sz w:val="20"/>
              </w:rPr>
            </w:pPr>
            <w:r>
              <w:rPr>
                <w:b/>
                <w:sz w:val="20"/>
              </w:rPr>
              <w:t>&lt;RET&gt;</w:t>
            </w:r>
          </w:p>
        </w:tc>
        <w:tc>
          <w:tcPr>
            <w:tcW w:w="4590" w:type="dxa"/>
            <w:shd w:val="clear" w:color="auto" w:fill="E0E0E0"/>
          </w:tcPr>
          <w:p w14:paraId="34E1959C" w14:textId="77777777" w:rsidR="008216D5" w:rsidRDefault="008216D5">
            <w:pPr>
              <w:pStyle w:val="TableParagraph"/>
              <w:rPr>
                <w:rFonts w:ascii="Times New Roman"/>
                <w:sz w:val="20"/>
              </w:rPr>
            </w:pPr>
          </w:p>
        </w:tc>
      </w:tr>
      <w:tr w:rsidR="008216D5" w14:paraId="6564BCD8" w14:textId="77777777">
        <w:trPr>
          <w:trHeight w:val="453"/>
        </w:trPr>
        <w:tc>
          <w:tcPr>
            <w:tcW w:w="450" w:type="dxa"/>
            <w:shd w:val="clear" w:color="auto" w:fill="E0E0E0"/>
          </w:tcPr>
          <w:p w14:paraId="0FBD2807" w14:textId="77777777" w:rsidR="008216D5" w:rsidRDefault="00D90D84">
            <w:pPr>
              <w:pStyle w:val="TableParagraph"/>
              <w:spacing w:before="113"/>
              <w:ind w:left="30"/>
              <w:rPr>
                <w:sz w:val="20"/>
              </w:rPr>
            </w:pPr>
            <w:r>
              <w:rPr>
                <w:sz w:val="20"/>
              </w:rPr>
              <w:t>BEG</w:t>
            </w:r>
          </w:p>
        </w:tc>
        <w:tc>
          <w:tcPr>
            <w:tcW w:w="480" w:type="dxa"/>
            <w:gridSpan w:val="2"/>
            <w:shd w:val="clear" w:color="auto" w:fill="E0E0E0"/>
          </w:tcPr>
          <w:p w14:paraId="66B555A7" w14:textId="77777777" w:rsidR="008216D5" w:rsidRDefault="00D90D84">
            <w:pPr>
              <w:pStyle w:val="TableParagraph"/>
              <w:spacing w:before="113"/>
              <w:ind w:left="59"/>
              <w:rPr>
                <w:sz w:val="20"/>
              </w:rPr>
            </w:pPr>
            <w:r>
              <w:rPr>
                <w:sz w:val="20"/>
              </w:rPr>
              <w:t>INV</w:t>
            </w:r>
          </w:p>
        </w:tc>
        <w:tc>
          <w:tcPr>
            <w:tcW w:w="420" w:type="dxa"/>
            <w:shd w:val="clear" w:color="auto" w:fill="E0E0E0"/>
          </w:tcPr>
          <w:p w14:paraId="55A3E1F3" w14:textId="77777777" w:rsidR="008216D5" w:rsidRDefault="00D90D84">
            <w:pPr>
              <w:pStyle w:val="TableParagraph"/>
              <w:spacing w:before="113"/>
              <w:ind w:left="-1"/>
              <w:jc w:val="right"/>
              <w:rPr>
                <w:sz w:val="20"/>
              </w:rPr>
            </w:pPr>
            <w:r>
              <w:rPr>
                <w:sz w:val="20"/>
              </w:rPr>
              <w:t>GRP</w:t>
            </w:r>
          </w:p>
        </w:tc>
        <w:tc>
          <w:tcPr>
            <w:tcW w:w="420" w:type="dxa"/>
            <w:shd w:val="clear" w:color="auto" w:fill="E0E0E0"/>
          </w:tcPr>
          <w:p w14:paraId="0B2011E7" w14:textId="77777777" w:rsidR="008216D5" w:rsidRDefault="00D90D84">
            <w:pPr>
              <w:pStyle w:val="TableParagraph"/>
              <w:spacing w:before="113"/>
              <w:ind w:left="-1" w:right="58"/>
              <w:jc w:val="right"/>
              <w:rPr>
                <w:sz w:val="20"/>
              </w:rPr>
            </w:pPr>
            <w:r>
              <w:rPr>
                <w:sz w:val="20"/>
              </w:rPr>
              <w:t>3:</w:t>
            </w:r>
          </w:p>
        </w:tc>
        <w:tc>
          <w:tcPr>
            <w:tcW w:w="840" w:type="dxa"/>
            <w:gridSpan w:val="2"/>
            <w:shd w:val="clear" w:color="auto" w:fill="E0E0E0"/>
          </w:tcPr>
          <w:p w14:paraId="685B9099" w14:textId="77777777" w:rsidR="008216D5" w:rsidRDefault="00D90D84">
            <w:pPr>
              <w:pStyle w:val="TableParagraph"/>
              <w:spacing w:before="113"/>
              <w:ind w:left="59"/>
              <w:rPr>
                <w:sz w:val="20"/>
              </w:rPr>
            </w:pPr>
            <w:r>
              <w:rPr>
                <w:sz w:val="20"/>
              </w:rPr>
              <w:t>4000//</w:t>
            </w:r>
          </w:p>
        </w:tc>
        <w:tc>
          <w:tcPr>
            <w:tcW w:w="2220" w:type="dxa"/>
            <w:gridSpan w:val="2"/>
            <w:shd w:val="clear" w:color="auto" w:fill="E0E0E0"/>
          </w:tcPr>
          <w:p w14:paraId="1BC73AF1" w14:textId="77777777" w:rsidR="008216D5" w:rsidRDefault="00D90D84">
            <w:pPr>
              <w:pStyle w:val="TableParagraph"/>
              <w:spacing w:before="113"/>
              <w:ind w:left="60"/>
              <w:rPr>
                <w:b/>
                <w:sz w:val="20"/>
              </w:rPr>
            </w:pPr>
            <w:r>
              <w:rPr>
                <w:b/>
                <w:sz w:val="20"/>
              </w:rPr>
              <w:t>&lt;RET&gt;</w:t>
            </w:r>
          </w:p>
        </w:tc>
        <w:tc>
          <w:tcPr>
            <w:tcW w:w="4590" w:type="dxa"/>
            <w:shd w:val="clear" w:color="auto" w:fill="E0E0E0"/>
          </w:tcPr>
          <w:p w14:paraId="452CDE9B" w14:textId="77777777" w:rsidR="008216D5" w:rsidRDefault="008216D5">
            <w:pPr>
              <w:pStyle w:val="TableParagraph"/>
              <w:rPr>
                <w:rFonts w:ascii="Times New Roman"/>
                <w:sz w:val="20"/>
              </w:rPr>
            </w:pPr>
          </w:p>
        </w:tc>
      </w:tr>
      <w:tr w:rsidR="008216D5" w14:paraId="6DBA370B" w14:textId="77777777">
        <w:trPr>
          <w:trHeight w:val="452"/>
        </w:trPr>
        <w:tc>
          <w:tcPr>
            <w:tcW w:w="450" w:type="dxa"/>
            <w:shd w:val="clear" w:color="auto" w:fill="E0E0E0"/>
          </w:tcPr>
          <w:p w14:paraId="64AD90D2" w14:textId="77777777" w:rsidR="008216D5" w:rsidRDefault="00D90D84">
            <w:pPr>
              <w:pStyle w:val="TableParagraph"/>
              <w:spacing w:before="113"/>
              <w:ind w:left="30"/>
              <w:rPr>
                <w:sz w:val="20"/>
              </w:rPr>
            </w:pPr>
            <w:r>
              <w:rPr>
                <w:sz w:val="20"/>
              </w:rPr>
              <w:t>BEG</w:t>
            </w:r>
          </w:p>
        </w:tc>
        <w:tc>
          <w:tcPr>
            <w:tcW w:w="480" w:type="dxa"/>
            <w:gridSpan w:val="2"/>
            <w:shd w:val="clear" w:color="auto" w:fill="E0E0E0"/>
          </w:tcPr>
          <w:p w14:paraId="7199A6C5" w14:textId="77777777" w:rsidR="008216D5" w:rsidRDefault="00D90D84">
            <w:pPr>
              <w:pStyle w:val="TableParagraph"/>
              <w:spacing w:before="113"/>
              <w:ind w:left="59"/>
              <w:rPr>
                <w:sz w:val="20"/>
              </w:rPr>
            </w:pPr>
            <w:r>
              <w:rPr>
                <w:sz w:val="20"/>
              </w:rPr>
              <w:t>INV</w:t>
            </w:r>
          </w:p>
        </w:tc>
        <w:tc>
          <w:tcPr>
            <w:tcW w:w="420" w:type="dxa"/>
            <w:shd w:val="clear" w:color="auto" w:fill="E0E0E0"/>
          </w:tcPr>
          <w:p w14:paraId="2E9FD5A5" w14:textId="77777777" w:rsidR="008216D5" w:rsidRDefault="00D90D84">
            <w:pPr>
              <w:pStyle w:val="TableParagraph"/>
              <w:spacing w:before="113"/>
              <w:ind w:left="-1"/>
              <w:jc w:val="right"/>
              <w:rPr>
                <w:sz w:val="20"/>
              </w:rPr>
            </w:pPr>
            <w:r>
              <w:rPr>
                <w:sz w:val="20"/>
              </w:rPr>
              <w:t>GRP</w:t>
            </w:r>
          </w:p>
        </w:tc>
        <w:tc>
          <w:tcPr>
            <w:tcW w:w="420" w:type="dxa"/>
            <w:shd w:val="clear" w:color="auto" w:fill="E0E0E0"/>
          </w:tcPr>
          <w:p w14:paraId="44D3DB01" w14:textId="77777777" w:rsidR="008216D5" w:rsidRDefault="00D90D84">
            <w:pPr>
              <w:pStyle w:val="TableParagraph"/>
              <w:spacing w:before="113"/>
              <w:ind w:left="-1" w:right="58"/>
              <w:jc w:val="right"/>
              <w:rPr>
                <w:sz w:val="20"/>
              </w:rPr>
            </w:pPr>
            <w:r>
              <w:rPr>
                <w:sz w:val="20"/>
              </w:rPr>
              <w:t>4:</w:t>
            </w:r>
          </w:p>
        </w:tc>
        <w:tc>
          <w:tcPr>
            <w:tcW w:w="840" w:type="dxa"/>
            <w:gridSpan w:val="2"/>
            <w:shd w:val="clear" w:color="auto" w:fill="E0E0E0"/>
          </w:tcPr>
          <w:p w14:paraId="0E859AD2" w14:textId="77777777" w:rsidR="008216D5" w:rsidRDefault="00D90D84">
            <w:pPr>
              <w:pStyle w:val="TableParagraph"/>
              <w:spacing w:before="113"/>
              <w:ind w:left="59"/>
              <w:rPr>
                <w:sz w:val="20"/>
              </w:rPr>
            </w:pPr>
            <w:r>
              <w:rPr>
                <w:sz w:val="20"/>
              </w:rPr>
              <w:t>4500//</w:t>
            </w:r>
          </w:p>
        </w:tc>
        <w:tc>
          <w:tcPr>
            <w:tcW w:w="2220" w:type="dxa"/>
            <w:gridSpan w:val="2"/>
            <w:shd w:val="clear" w:color="auto" w:fill="E0E0E0"/>
          </w:tcPr>
          <w:p w14:paraId="36911B85" w14:textId="77777777" w:rsidR="008216D5" w:rsidRDefault="00D90D84">
            <w:pPr>
              <w:pStyle w:val="TableParagraph"/>
              <w:spacing w:before="113"/>
              <w:ind w:left="60"/>
              <w:rPr>
                <w:b/>
                <w:sz w:val="20"/>
              </w:rPr>
            </w:pPr>
            <w:r>
              <w:rPr>
                <w:b/>
                <w:sz w:val="20"/>
              </w:rPr>
              <w:t>&lt;RET&gt;</w:t>
            </w:r>
          </w:p>
        </w:tc>
        <w:tc>
          <w:tcPr>
            <w:tcW w:w="4590" w:type="dxa"/>
            <w:shd w:val="clear" w:color="auto" w:fill="E0E0E0"/>
          </w:tcPr>
          <w:p w14:paraId="77D97DC0" w14:textId="77777777" w:rsidR="008216D5" w:rsidRDefault="008216D5">
            <w:pPr>
              <w:pStyle w:val="TableParagraph"/>
              <w:rPr>
                <w:rFonts w:ascii="Times New Roman"/>
                <w:sz w:val="20"/>
              </w:rPr>
            </w:pPr>
          </w:p>
        </w:tc>
      </w:tr>
      <w:tr w:rsidR="008216D5" w14:paraId="73E98B1E" w14:textId="77777777">
        <w:trPr>
          <w:trHeight w:val="452"/>
        </w:trPr>
        <w:tc>
          <w:tcPr>
            <w:tcW w:w="450" w:type="dxa"/>
            <w:shd w:val="clear" w:color="auto" w:fill="E0E0E0"/>
          </w:tcPr>
          <w:p w14:paraId="1BDE8A6C" w14:textId="77777777" w:rsidR="008216D5" w:rsidRDefault="00D90D84">
            <w:pPr>
              <w:pStyle w:val="TableParagraph"/>
              <w:spacing w:before="113"/>
              <w:ind w:left="30"/>
              <w:rPr>
                <w:sz w:val="20"/>
              </w:rPr>
            </w:pPr>
            <w:r>
              <w:rPr>
                <w:sz w:val="20"/>
              </w:rPr>
              <w:t>BEG</w:t>
            </w:r>
          </w:p>
        </w:tc>
        <w:tc>
          <w:tcPr>
            <w:tcW w:w="480" w:type="dxa"/>
            <w:gridSpan w:val="2"/>
            <w:shd w:val="clear" w:color="auto" w:fill="E0E0E0"/>
          </w:tcPr>
          <w:p w14:paraId="43711A97" w14:textId="77777777" w:rsidR="008216D5" w:rsidRDefault="00D90D84">
            <w:pPr>
              <w:pStyle w:val="TableParagraph"/>
              <w:spacing w:before="113"/>
              <w:ind w:left="59"/>
              <w:rPr>
                <w:sz w:val="20"/>
              </w:rPr>
            </w:pPr>
            <w:r>
              <w:rPr>
                <w:sz w:val="20"/>
              </w:rPr>
              <w:t>INV</w:t>
            </w:r>
          </w:p>
        </w:tc>
        <w:tc>
          <w:tcPr>
            <w:tcW w:w="420" w:type="dxa"/>
            <w:shd w:val="clear" w:color="auto" w:fill="E0E0E0"/>
          </w:tcPr>
          <w:p w14:paraId="6515E606" w14:textId="77777777" w:rsidR="008216D5" w:rsidRDefault="00D90D84">
            <w:pPr>
              <w:pStyle w:val="TableParagraph"/>
              <w:spacing w:before="113"/>
              <w:ind w:left="-1"/>
              <w:jc w:val="right"/>
              <w:rPr>
                <w:sz w:val="20"/>
              </w:rPr>
            </w:pPr>
            <w:r>
              <w:rPr>
                <w:sz w:val="20"/>
              </w:rPr>
              <w:t>GRP</w:t>
            </w:r>
          </w:p>
        </w:tc>
        <w:tc>
          <w:tcPr>
            <w:tcW w:w="420" w:type="dxa"/>
            <w:shd w:val="clear" w:color="auto" w:fill="E0E0E0"/>
          </w:tcPr>
          <w:p w14:paraId="142665D9" w14:textId="77777777" w:rsidR="008216D5" w:rsidRDefault="00D90D84">
            <w:pPr>
              <w:pStyle w:val="TableParagraph"/>
              <w:spacing w:before="113"/>
              <w:ind w:left="-1" w:right="58"/>
              <w:jc w:val="right"/>
              <w:rPr>
                <w:sz w:val="20"/>
              </w:rPr>
            </w:pPr>
            <w:r>
              <w:rPr>
                <w:sz w:val="20"/>
              </w:rPr>
              <w:t>5:</w:t>
            </w:r>
          </w:p>
        </w:tc>
        <w:tc>
          <w:tcPr>
            <w:tcW w:w="840" w:type="dxa"/>
            <w:gridSpan w:val="2"/>
            <w:shd w:val="clear" w:color="auto" w:fill="E0E0E0"/>
          </w:tcPr>
          <w:p w14:paraId="201DFE5D" w14:textId="77777777" w:rsidR="008216D5" w:rsidRDefault="00D90D84">
            <w:pPr>
              <w:pStyle w:val="TableParagraph"/>
              <w:spacing w:before="113"/>
              <w:ind w:left="59"/>
              <w:rPr>
                <w:sz w:val="20"/>
              </w:rPr>
            </w:pPr>
            <w:r>
              <w:rPr>
                <w:sz w:val="20"/>
              </w:rPr>
              <w:t>7500//</w:t>
            </w:r>
          </w:p>
        </w:tc>
        <w:tc>
          <w:tcPr>
            <w:tcW w:w="2220" w:type="dxa"/>
            <w:gridSpan w:val="2"/>
            <w:shd w:val="clear" w:color="auto" w:fill="E0E0E0"/>
          </w:tcPr>
          <w:p w14:paraId="39B40908" w14:textId="77777777" w:rsidR="008216D5" w:rsidRDefault="00D90D84">
            <w:pPr>
              <w:pStyle w:val="TableParagraph"/>
              <w:spacing w:before="113"/>
              <w:ind w:left="60"/>
              <w:rPr>
                <w:b/>
                <w:sz w:val="20"/>
              </w:rPr>
            </w:pPr>
            <w:r>
              <w:rPr>
                <w:b/>
                <w:sz w:val="20"/>
              </w:rPr>
              <w:t>&lt;RET&gt;</w:t>
            </w:r>
          </w:p>
        </w:tc>
        <w:tc>
          <w:tcPr>
            <w:tcW w:w="4590" w:type="dxa"/>
            <w:shd w:val="clear" w:color="auto" w:fill="E0E0E0"/>
          </w:tcPr>
          <w:p w14:paraId="4ACB4A2D" w14:textId="77777777" w:rsidR="008216D5" w:rsidRDefault="008216D5">
            <w:pPr>
              <w:pStyle w:val="TableParagraph"/>
              <w:rPr>
                <w:rFonts w:ascii="Times New Roman"/>
                <w:sz w:val="20"/>
              </w:rPr>
            </w:pPr>
          </w:p>
        </w:tc>
      </w:tr>
      <w:tr w:rsidR="008216D5" w14:paraId="1FABFAEC" w14:textId="77777777">
        <w:trPr>
          <w:trHeight w:val="566"/>
        </w:trPr>
        <w:tc>
          <w:tcPr>
            <w:tcW w:w="450" w:type="dxa"/>
            <w:shd w:val="clear" w:color="auto" w:fill="E0E0E0"/>
          </w:tcPr>
          <w:p w14:paraId="618AF7E1" w14:textId="77777777" w:rsidR="008216D5" w:rsidRDefault="00D90D84">
            <w:pPr>
              <w:pStyle w:val="TableParagraph"/>
              <w:spacing w:before="113"/>
              <w:ind w:left="30"/>
              <w:rPr>
                <w:sz w:val="20"/>
              </w:rPr>
            </w:pPr>
            <w:r>
              <w:rPr>
                <w:sz w:val="20"/>
              </w:rPr>
              <w:t>BEG</w:t>
            </w:r>
          </w:p>
        </w:tc>
        <w:tc>
          <w:tcPr>
            <w:tcW w:w="480" w:type="dxa"/>
            <w:gridSpan w:val="2"/>
            <w:shd w:val="clear" w:color="auto" w:fill="E0E0E0"/>
          </w:tcPr>
          <w:p w14:paraId="2B5467DA" w14:textId="77777777" w:rsidR="008216D5" w:rsidRDefault="00D90D84">
            <w:pPr>
              <w:pStyle w:val="TableParagraph"/>
              <w:spacing w:before="113"/>
              <w:ind w:left="59"/>
              <w:rPr>
                <w:sz w:val="20"/>
              </w:rPr>
            </w:pPr>
            <w:r>
              <w:rPr>
                <w:sz w:val="20"/>
              </w:rPr>
              <w:t>INV</w:t>
            </w:r>
          </w:p>
        </w:tc>
        <w:tc>
          <w:tcPr>
            <w:tcW w:w="420" w:type="dxa"/>
            <w:shd w:val="clear" w:color="auto" w:fill="E0E0E0"/>
          </w:tcPr>
          <w:p w14:paraId="6020EC5C" w14:textId="77777777" w:rsidR="008216D5" w:rsidRDefault="00D90D84">
            <w:pPr>
              <w:pStyle w:val="TableParagraph"/>
              <w:spacing w:before="113"/>
              <w:ind w:left="-1"/>
              <w:jc w:val="right"/>
              <w:rPr>
                <w:sz w:val="20"/>
              </w:rPr>
            </w:pPr>
            <w:r>
              <w:rPr>
                <w:sz w:val="20"/>
              </w:rPr>
              <w:t>GRP</w:t>
            </w:r>
          </w:p>
        </w:tc>
        <w:tc>
          <w:tcPr>
            <w:tcW w:w="420" w:type="dxa"/>
            <w:shd w:val="clear" w:color="auto" w:fill="E0E0E0"/>
          </w:tcPr>
          <w:p w14:paraId="6A188147" w14:textId="77777777" w:rsidR="008216D5" w:rsidRDefault="00D90D84">
            <w:pPr>
              <w:pStyle w:val="TableParagraph"/>
              <w:spacing w:before="113"/>
              <w:ind w:left="-1" w:right="58"/>
              <w:jc w:val="right"/>
              <w:rPr>
                <w:sz w:val="20"/>
              </w:rPr>
            </w:pPr>
            <w:r>
              <w:rPr>
                <w:sz w:val="20"/>
              </w:rPr>
              <w:t>6:</w:t>
            </w:r>
          </w:p>
        </w:tc>
        <w:tc>
          <w:tcPr>
            <w:tcW w:w="840" w:type="dxa"/>
            <w:gridSpan w:val="2"/>
            <w:shd w:val="clear" w:color="auto" w:fill="E0E0E0"/>
          </w:tcPr>
          <w:p w14:paraId="4924644C" w14:textId="77777777" w:rsidR="008216D5" w:rsidRDefault="00D90D84">
            <w:pPr>
              <w:pStyle w:val="TableParagraph"/>
              <w:spacing w:before="113"/>
              <w:ind w:left="59"/>
              <w:rPr>
                <w:sz w:val="20"/>
              </w:rPr>
            </w:pPr>
            <w:r>
              <w:rPr>
                <w:sz w:val="20"/>
              </w:rPr>
              <w:t>5500//</w:t>
            </w:r>
          </w:p>
        </w:tc>
        <w:tc>
          <w:tcPr>
            <w:tcW w:w="2220" w:type="dxa"/>
            <w:gridSpan w:val="2"/>
            <w:shd w:val="clear" w:color="auto" w:fill="E0E0E0"/>
          </w:tcPr>
          <w:p w14:paraId="142899D8" w14:textId="77777777" w:rsidR="008216D5" w:rsidRDefault="00D90D84">
            <w:pPr>
              <w:pStyle w:val="TableParagraph"/>
              <w:spacing w:before="113"/>
              <w:ind w:left="60"/>
              <w:rPr>
                <w:b/>
                <w:sz w:val="20"/>
              </w:rPr>
            </w:pPr>
            <w:r>
              <w:rPr>
                <w:b/>
                <w:sz w:val="20"/>
              </w:rPr>
              <w:t>&lt;RET&gt;</w:t>
            </w:r>
          </w:p>
        </w:tc>
        <w:tc>
          <w:tcPr>
            <w:tcW w:w="4590" w:type="dxa"/>
            <w:shd w:val="clear" w:color="auto" w:fill="E0E0E0"/>
          </w:tcPr>
          <w:p w14:paraId="74A2ABF6" w14:textId="77777777" w:rsidR="008216D5" w:rsidRDefault="008216D5">
            <w:pPr>
              <w:pStyle w:val="TableParagraph"/>
              <w:rPr>
                <w:rFonts w:ascii="Times New Roman"/>
                <w:sz w:val="20"/>
              </w:rPr>
            </w:pPr>
          </w:p>
        </w:tc>
      </w:tr>
      <w:tr w:rsidR="008216D5" w14:paraId="3012E130" w14:textId="77777777">
        <w:trPr>
          <w:trHeight w:val="226"/>
        </w:trPr>
        <w:tc>
          <w:tcPr>
            <w:tcW w:w="690" w:type="dxa"/>
            <w:gridSpan w:val="2"/>
            <w:shd w:val="clear" w:color="auto" w:fill="E0E0E0"/>
          </w:tcPr>
          <w:p w14:paraId="23C601A2" w14:textId="77777777" w:rsidR="008216D5" w:rsidRDefault="00D90D84">
            <w:pPr>
              <w:pStyle w:val="TableParagraph"/>
              <w:spacing w:line="207" w:lineRule="exact"/>
              <w:ind w:left="30"/>
              <w:rPr>
                <w:sz w:val="20"/>
              </w:rPr>
            </w:pPr>
            <w:r>
              <w:rPr>
                <w:sz w:val="20"/>
              </w:rPr>
              <w:t>ISSUE</w:t>
            </w:r>
          </w:p>
        </w:tc>
        <w:tc>
          <w:tcPr>
            <w:tcW w:w="660" w:type="dxa"/>
            <w:gridSpan w:val="2"/>
            <w:shd w:val="clear" w:color="auto" w:fill="E0E0E0"/>
          </w:tcPr>
          <w:p w14:paraId="7E396BC7" w14:textId="77777777" w:rsidR="008216D5" w:rsidRDefault="00D90D84">
            <w:pPr>
              <w:pStyle w:val="TableParagraph"/>
              <w:spacing w:line="207" w:lineRule="exact"/>
              <w:ind w:left="59"/>
              <w:rPr>
                <w:sz w:val="20"/>
              </w:rPr>
            </w:pPr>
            <w:r>
              <w:rPr>
                <w:sz w:val="20"/>
              </w:rPr>
              <w:t>COST</w:t>
            </w:r>
          </w:p>
        </w:tc>
        <w:tc>
          <w:tcPr>
            <w:tcW w:w="420" w:type="dxa"/>
            <w:shd w:val="clear" w:color="auto" w:fill="E0E0E0"/>
          </w:tcPr>
          <w:p w14:paraId="7BE8BFE1" w14:textId="77777777" w:rsidR="008216D5" w:rsidRDefault="00D90D84">
            <w:pPr>
              <w:pStyle w:val="TableParagraph"/>
              <w:spacing w:line="207" w:lineRule="exact"/>
              <w:ind w:left="-1" w:right="58"/>
              <w:jc w:val="right"/>
              <w:rPr>
                <w:sz w:val="20"/>
              </w:rPr>
            </w:pPr>
            <w:r>
              <w:rPr>
                <w:spacing w:val="-1"/>
                <w:sz w:val="20"/>
              </w:rPr>
              <w:t>GRP</w:t>
            </w:r>
          </w:p>
        </w:tc>
        <w:tc>
          <w:tcPr>
            <w:tcW w:w="360" w:type="dxa"/>
            <w:shd w:val="clear" w:color="auto" w:fill="E0E0E0"/>
          </w:tcPr>
          <w:p w14:paraId="2B160E0E" w14:textId="77777777" w:rsidR="008216D5" w:rsidRDefault="00D90D84">
            <w:pPr>
              <w:pStyle w:val="TableParagraph"/>
              <w:spacing w:line="207" w:lineRule="exact"/>
              <w:ind w:left="59"/>
              <w:rPr>
                <w:sz w:val="20"/>
              </w:rPr>
            </w:pPr>
            <w:r>
              <w:rPr>
                <w:sz w:val="20"/>
              </w:rPr>
              <w:t>1:</w:t>
            </w:r>
          </w:p>
        </w:tc>
        <w:tc>
          <w:tcPr>
            <w:tcW w:w="780" w:type="dxa"/>
            <w:gridSpan w:val="2"/>
            <w:shd w:val="clear" w:color="auto" w:fill="E0E0E0"/>
          </w:tcPr>
          <w:p w14:paraId="0825F78C" w14:textId="77777777" w:rsidR="008216D5" w:rsidRDefault="00D90D84">
            <w:pPr>
              <w:pStyle w:val="TableParagraph"/>
              <w:spacing w:line="207" w:lineRule="exact"/>
              <w:ind w:left="59"/>
              <w:rPr>
                <w:sz w:val="20"/>
              </w:rPr>
            </w:pPr>
            <w:r>
              <w:rPr>
                <w:sz w:val="20"/>
              </w:rPr>
              <w:t>800//</w:t>
            </w:r>
          </w:p>
        </w:tc>
        <w:tc>
          <w:tcPr>
            <w:tcW w:w="1920" w:type="dxa"/>
            <w:shd w:val="clear" w:color="auto" w:fill="E0E0E0"/>
          </w:tcPr>
          <w:p w14:paraId="33965BC6" w14:textId="77777777" w:rsidR="008216D5" w:rsidRDefault="00D90D84">
            <w:pPr>
              <w:pStyle w:val="TableParagraph"/>
              <w:spacing w:line="207" w:lineRule="exact"/>
              <w:ind w:left="-1"/>
              <w:rPr>
                <w:b/>
                <w:sz w:val="20"/>
              </w:rPr>
            </w:pPr>
            <w:r>
              <w:rPr>
                <w:b/>
                <w:sz w:val="20"/>
              </w:rPr>
              <w:t>&lt;RET&gt;</w:t>
            </w:r>
          </w:p>
        </w:tc>
        <w:tc>
          <w:tcPr>
            <w:tcW w:w="4590" w:type="dxa"/>
            <w:shd w:val="clear" w:color="auto" w:fill="E0E0E0"/>
          </w:tcPr>
          <w:p w14:paraId="2A4B9153" w14:textId="77777777" w:rsidR="008216D5" w:rsidRDefault="008216D5">
            <w:pPr>
              <w:pStyle w:val="TableParagraph"/>
              <w:rPr>
                <w:rFonts w:ascii="Times New Roman"/>
                <w:sz w:val="16"/>
              </w:rPr>
            </w:pPr>
          </w:p>
        </w:tc>
      </w:tr>
      <w:tr w:rsidR="008216D5" w14:paraId="1FB40A5F" w14:textId="77777777">
        <w:trPr>
          <w:trHeight w:val="828"/>
        </w:trPr>
        <w:tc>
          <w:tcPr>
            <w:tcW w:w="690" w:type="dxa"/>
            <w:gridSpan w:val="2"/>
          </w:tcPr>
          <w:p w14:paraId="5F55C594" w14:textId="77777777" w:rsidR="008216D5" w:rsidRDefault="008216D5">
            <w:pPr>
              <w:pStyle w:val="TableParagraph"/>
              <w:rPr>
                <w:rFonts w:ascii="Times New Roman"/>
                <w:sz w:val="20"/>
              </w:rPr>
            </w:pPr>
          </w:p>
        </w:tc>
        <w:tc>
          <w:tcPr>
            <w:tcW w:w="660" w:type="dxa"/>
            <w:gridSpan w:val="2"/>
          </w:tcPr>
          <w:p w14:paraId="7889A21E" w14:textId="77777777" w:rsidR="008216D5" w:rsidRDefault="008216D5">
            <w:pPr>
              <w:pStyle w:val="TableParagraph"/>
              <w:rPr>
                <w:rFonts w:ascii="Times New Roman"/>
                <w:sz w:val="20"/>
              </w:rPr>
            </w:pPr>
          </w:p>
        </w:tc>
        <w:tc>
          <w:tcPr>
            <w:tcW w:w="420" w:type="dxa"/>
          </w:tcPr>
          <w:p w14:paraId="531D538E" w14:textId="77777777" w:rsidR="008216D5" w:rsidRDefault="008216D5">
            <w:pPr>
              <w:pStyle w:val="TableParagraph"/>
              <w:rPr>
                <w:rFonts w:ascii="Times New Roman"/>
                <w:sz w:val="20"/>
              </w:rPr>
            </w:pPr>
          </w:p>
        </w:tc>
        <w:tc>
          <w:tcPr>
            <w:tcW w:w="360" w:type="dxa"/>
          </w:tcPr>
          <w:p w14:paraId="271B55C4" w14:textId="77777777" w:rsidR="008216D5" w:rsidRDefault="008216D5">
            <w:pPr>
              <w:pStyle w:val="TableParagraph"/>
              <w:rPr>
                <w:rFonts w:ascii="Times New Roman"/>
                <w:sz w:val="20"/>
              </w:rPr>
            </w:pPr>
          </w:p>
        </w:tc>
        <w:tc>
          <w:tcPr>
            <w:tcW w:w="780" w:type="dxa"/>
            <w:gridSpan w:val="2"/>
          </w:tcPr>
          <w:p w14:paraId="5EB5F83F" w14:textId="77777777" w:rsidR="008216D5" w:rsidRDefault="008216D5">
            <w:pPr>
              <w:pStyle w:val="TableParagraph"/>
              <w:rPr>
                <w:rFonts w:ascii="Times New Roman"/>
                <w:sz w:val="20"/>
              </w:rPr>
            </w:pPr>
          </w:p>
        </w:tc>
        <w:tc>
          <w:tcPr>
            <w:tcW w:w="1920" w:type="dxa"/>
          </w:tcPr>
          <w:p w14:paraId="060183FF" w14:textId="77777777" w:rsidR="008216D5" w:rsidRDefault="008216D5">
            <w:pPr>
              <w:pStyle w:val="TableParagraph"/>
              <w:rPr>
                <w:rFonts w:ascii="Times New Roman"/>
                <w:sz w:val="20"/>
              </w:rPr>
            </w:pPr>
          </w:p>
        </w:tc>
        <w:tc>
          <w:tcPr>
            <w:tcW w:w="4590" w:type="dxa"/>
          </w:tcPr>
          <w:p w14:paraId="033191D3" w14:textId="77777777" w:rsidR="008216D5" w:rsidRDefault="00D90D84">
            <w:pPr>
              <w:pStyle w:val="TableParagraph"/>
              <w:spacing w:line="276" w:lineRule="exact"/>
              <w:ind w:left="960" w:right="26"/>
              <w:rPr>
                <w:rFonts w:ascii="Times New Roman"/>
                <w:sz w:val="24"/>
              </w:rPr>
            </w:pPr>
            <w:r>
              <w:rPr>
                <w:rFonts w:ascii="Times New Roman"/>
                <w:sz w:val="24"/>
              </w:rPr>
              <w:t>Enter 0 to 9999999 or &lt;RET&gt; for the default value of Issue Cost of Food Groups 1 thru 6.</w:t>
            </w:r>
          </w:p>
        </w:tc>
      </w:tr>
      <w:tr w:rsidR="008216D5" w14:paraId="4F4C2558" w14:textId="77777777">
        <w:trPr>
          <w:trHeight w:val="339"/>
        </w:trPr>
        <w:tc>
          <w:tcPr>
            <w:tcW w:w="690" w:type="dxa"/>
            <w:gridSpan w:val="2"/>
            <w:shd w:val="clear" w:color="auto" w:fill="E0E0E0"/>
          </w:tcPr>
          <w:p w14:paraId="58FE9343" w14:textId="77777777" w:rsidR="008216D5" w:rsidRDefault="00D90D84">
            <w:pPr>
              <w:pStyle w:val="TableParagraph"/>
              <w:spacing w:line="226" w:lineRule="exact"/>
              <w:ind w:left="30"/>
              <w:rPr>
                <w:sz w:val="20"/>
              </w:rPr>
            </w:pPr>
            <w:r>
              <w:rPr>
                <w:sz w:val="20"/>
              </w:rPr>
              <w:t>ISSUE</w:t>
            </w:r>
          </w:p>
        </w:tc>
        <w:tc>
          <w:tcPr>
            <w:tcW w:w="660" w:type="dxa"/>
            <w:gridSpan w:val="2"/>
            <w:shd w:val="clear" w:color="auto" w:fill="E0E0E0"/>
          </w:tcPr>
          <w:p w14:paraId="39645D63" w14:textId="77777777" w:rsidR="008216D5" w:rsidRDefault="00D90D84">
            <w:pPr>
              <w:pStyle w:val="TableParagraph"/>
              <w:spacing w:line="226" w:lineRule="exact"/>
              <w:ind w:left="59"/>
              <w:rPr>
                <w:sz w:val="20"/>
              </w:rPr>
            </w:pPr>
            <w:r>
              <w:rPr>
                <w:sz w:val="20"/>
              </w:rPr>
              <w:t>COST</w:t>
            </w:r>
          </w:p>
        </w:tc>
        <w:tc>
          <w:tcPr>
            <w:tcW w:w="420" w:type="dxa"/>
            <w:shd w:val="clear" w:color="auto" w:fill="E0E0E0"/>
          </w:tcPr>
          <w:p w14:paraId="5A5F75F5" w14:textId="77777777" w:rsidR="008216D5" w:rsidRDefault="00D90D84">
            <w:pPr>
              <w:pStyle w:val="TableParagraph"/>
              <w:spacing w:line="226" w:lineRule="exact"/>
              <w:ind w:left="-1" w:right="58"/>
              <w:jc w:val="right"/>
              <w:rPr>
                <w:sz w:val="20"/>
              </w:rPr>
            </w:pPr>
            <w:r>
              <w:rPr>
                <w:spacing w:val="-1"/>
                <w:sz w:val="20"/>
              </w:rPr>
              <w:t>GRP</w:t>
            </w:r>
          </w:p>
        </w:tc>
        <w:tc>
          <w:tcPr>
            <w:tcW w:w="360" w:type="dxa"/>
            <w:shd w:val="clear" w:color="auto" w:fill="E0E0E0"/>
          </w:tcPr>
          <w:p w14:paraId="1B3D0D6D" w14:textId="77777777" w:rsidR="008216D5" w:rsidRDefault="00D90D84">
            <w:pPr>
              <w:pStyle w:val="TableParagraph"/>
              <w:spacing w:line="226" w:lineRule="exact"/>
              <w:ind w:left="59"/>
              <w:rPr>
                <w:sz w:val="20"/>
              </w:rPr>
            </w:pPr>
            <w:r>
              <w:rPr>
                <w:sz w:val="20"/>
              </w:rPr>
              <w:t>2:</w:t>
            </w:r>
          </w:p>
        </w:tc>
        <w:tc>
          <w:tcPr>
            <w:tcW w:w="780" w:type="dxa"/>
            <w:gridSpan w:val="2"/>
            <w:shd w:val="clear" w:color="auto" w:fill="E0E0E0"/>
          </w:tcPr>
          <w:p w14:paraId="1038C4C6" w14:textId="77777777" w:rsidR="008216D5" w:rsidRDefault="00D90D84">
            <w:pPr>
              <w:pStyle w:val="TableParagraph"/>
              <w:spacing w:line="226" w:lineRule="exact"/>
              <w:ind w:left="59"/>
              <w:rPr>
                <w:sz w:val="20"/>
              </w:rPr>
            </w:pPr>
            <w:r>
              <w:rPr>
                <w:sz w:val="20"/>
              </w:rPr>
              <w:t>700//</w:t>
            </w:r>
          </w:p>
        </w:tc>
        <w:tc>
          <w:tcPr>
            <w:tcW w:w="1920" w:type="dxa"/>
            <w:shd w:val="clear" w:color="auto" w:fill="E0E0E0"/>
          </w:tcPr>
          <w:p w14:paraId="6CE19FEB" w14:textId="77777777" w:rsidR="008216D5" w:rsidRDefault="00D90D84">
            <w:pPr>
              <w:pStyle w:val="TableParagraph"/>
              <w:spacing w:line="226" w:lineRule="exact"/>
              <w:ind w:left="-1"/>
              <w:rPr>
                <w:b/>
                <w:sz w:val="20"/>
              </w:rPr>
            </w:pPr>
            <w:r>
              <w:rPr>
                <w:b/>
                <w:sz w:val="20"/>
              </w:rPr>
              <w:t>&lt;RET&gt;</w:t>
            </w:r>
          </w:p>
        </w:tc>
        <w:tc>
          <w:tcPr>
            <w:tcW w:w="4590" w:type="dxa"/>
            <w:shd w:val="clear" w:color="auto" w:fill="E0E0E0"/>
          </w:tcPr>
          <w:p w14:paraId="26C0D8DC" w14:textId="77777777" w:rsidR="008216D5" w:rsidRDefault="008216D5">
            <w:pPr>
              <w:pStyle w:val="TableParagraph"/>
              <w:rPr>
                <w:rFonts w:ascii="Times New Roman"/>
                <w:sz w:val="20"/>
              </w:rPr>
            </w:pPr>
          </w:p>
        </w:tc>
      </w:tr>
      <w:tr w:rsidR="008216D5" w14:paraId="2CB079DB" w14:textId="77777777">
        <w:trPr>
          <w:trHeight w:val="453"/>
        </w:trPr>
        <w:tc>
          <w:tcPr>
            <w:tcW w:w="690" w:type="dxa"/>
            <w:gridSpan w:val="2"/>
            <w:shd w:val="clear" w:color="auto" w:fill="E0E0E0"/>
          </w:tcPr>
          <w:p w14:paraId="37418E5D" w14:textId="77777777" w:rsidR="008216D5" w:rsidRDefault="00D90D84">
            <w:pPr>
              <w:pStyle w:val="TableParagraph"/>
              <w:spacing w:before="113"/>
              <w:ind w:left="30"/>
              <w:rPr>
                <w:sz w:val="20"/>
              </w:rPr>
            </w:pPr>
            <w:r>
              <w:rPr>
                <w:sz w:val="20"/>
              </w:rPr>
              <w:t>ISSUE</w:t>
            </w:r>
          </w:p>
        </w:tc>
        <w:tc>
          <w:tcPr>
            <w:tcW w:w="660" w:type="dxa"/>
            <w:gridSpan w:val="2"/>
            <w:shd w:val="clear" w:color="auto" w:fill="E0E0E0"/>
          </w:tcPr>
          <w:p w14:paraId="68FF671D" w14:textId="77777777" w:rsidR="008216D5" w:rsidRDefault="00D90D84">
            <w:pPr>
              <w:pStyle w:val="TableParagraph"/>
              <w:spacing w:before="113"/>
              <w:ind w:left="59"/>
              <w:rPr>
                <w:sz w:val="20"/>
              </w:rPr>
            </w:pPr>
            <w:r>
              <w:rPr>
                <w:sz w:val="20"/>
              </w:rPr>
              <w:t>COST</w:t>
            </w:r>
          </w:p>
        </w:tc>
        <w:tc>
          <w:tcPr>
            <w:tcW w:w="420" w:type="dxa"/>
            <w:shd w:val="clear" w:color="auto" w:fill="E0E0E0"/>
          </w:tcPr>
          <w:p w14:paraId="2923C1DE" w14:textId="77777777" w:rsidR="008216D5" w:rsidRDefault="00D90D84">
            <w:pPr>
              <w:pStyle w:val="TableParagraph"/>
              <w:spacing w:before="113"/>
              <w:ind w:left="-1" w:right="58"/>
              <w:jc w:val="right"/>
              <w:rPr>
                <w:sz w:val="20"/>
              </w:rPr>
            </w:pPr>
            <w:r>
              <w:rPr>
                <w:spacing w:val="-1"/>
                <w:sz w:val="20"/>
              </w:rPr>
              <w:t>GRP</w:t>
            </w:r>
          </w:p>
        </w:tc>
        <w:tc>
          <w:tcPr>
            <w:tcW w:w="360" w:type="dxa"/>
            <w:shd w:val="clear" w:color="auto" w:fill="E0E0E0"/>
          </w:tcPr>
          <w:p w14:paraId="5BD11E90" w14:textId="77777777" w:rsidR="008216D5" w:rsidRDefault="00D90D84">
            <w:pPr>
              <w:pStyle w:val="TableParagraph"/>
              <w:spacing w:before="113"/>
              <w:ind w:left="59"/>
              <w:rPr>
                <w:sz w:val="20"/>
              </w:rPr>
            </w:pPr>
            <w:r>
              <w:rPr>
                <w:sz w:val="20"/>
              </w:rPr>
              <w:t>3:</w:t>
            </w:r>
          </w:p>
        </w:tc>
        <w:tc>
          <w:tcPr>
            <w:tcW w:w="780" w:type="dxa"/>
            <w:gridSpan w:val="2"/>
            <w:shd w:val="clear" w:color="auto" w:fill="E0E0E0"/>
          </w:tcPr>
          <w:p w14:paraId="008E6E02" w14:textId="77777777" w:rsidR="008216D5" w:rsidRDefault="00D90D84">
            <w:pPr>
              <w:pStyle w:val="TableParagraph"/>
              <w:spacing w:before="113"/>
              <w:ind w:left="59"/>
              <w:rPr>
                <w:sz w:val="20"/>
              </w:rPr>
            </w:pPr>
            <w:r>
              <w:rPr>
                <w:sz w:val="20"/>
              </w:rPr>
              <w:t>900//</w:t>
            </w:r>
          </w:p>
        </w:tc>
        <w:tc>
          <w:tcPr>
            <w:tcW w:w="1920" w:type="dxa"/>
            <w:shd w:val="clear" w:color="auto" w:fill="E0E0E0"/>
          </w:tcPr>
          <w:p w14:paraId="731EE138" w14:textId="77777777" w:rsidR="008216D5" w:rsidRDefault="00D90D84">
            <w:pPr>
              <w:pStyle w:val="TableParagraph"/>
              <w:spacing w:before="113"/>
              <w:ind w:left="-1"/>
              <w:rPr>
                <w:b/>
                <w:sz w:val="20"/>
              </w:rPr>
            </w:pPr>
            <w:r>
              <w:rPr>
                <w:b/>
                <w:sz w:val="20"/>
              </w:rPr>
              <w:t>&lt;RET&gt;</w:t>
            </w:r>
          </w:p>
        </w:tc>
        <w:tc>
          <w:tcPr>
            <w:tcW w:w="4590" w:type="dxa"/>
            <w:shd w:val="clear" w:color="auto" w:fill="E0E0E0"/>
          </w:tcPr>
          <w:p w14:paraId="02B31EC7" w14:textId="77777777" w:rsidR="008216D5" w:rsidRDefault="008216D5">
            <w:pPr>
              <w:pStyle w:val="TableParagraph"/>
              <w:rPr>
                <w:rFonts w:ascii="Times New Roman"/>
                <w:sz w:val="20"/>
              </w:rPr>
            </w:pPr>
          </w:p>
        </w:tc>
      </w:tr>
      <w:tr w:rsidR="008216D5" w14:paraId="3484F4BB" w14:textId="77777777">
        <w:trPr>
          <w:trHeight w:val="452"/>
        </w:trPr>
        <w:tc>
          <w:tcPr>
            <w:tcW w:w="690" w:type="dxa"/>
            <w:gridSpan w:val="2"/>
            <w:shd w:val="clear" w:color="auto" w:fill="E0E0E0"/>
          </w:tcPr>
          <w:p w14:paraId="093F9DEE" w14:textId="77777777" w:rsidR="008216D5" w:rsidRDefault="00D90D84">
            <w:pPr>
              <w:pStyle w:val="TableParagraph"/>
              <w:spacing w:before="113"/>
              <w:ind w:left="30"/>
              <w:rPr>
                <w:sz w:val="20"/>
              </w:rPr>
            </w:pPr>
            <w:r>
              <w:rPr>
                <w:sz w:val="20"/>
              </w:rPr>
              <w:t>ISSUE</w:t>
            </w:r>
          </w:p>
        </w:tc>
        <w:tc>
          <w:tcPr>
            <w:tcW w:w="660" w:type="dxa"/>
            <w:gridSpan w:val="2"/>
            <w:shd w:val="clear" w:color="auto" w:fill="E0E0E0"/>
          </w:tcPr>
          <w:p w14:paraId="689A75FF" w14:textId="77777777" w:rsidR="008216D5" w:rsidRDefault="00D90D84">
            <w:pPr>
              <w:pStyle w:val="TableParagraph"/>
              <w:spacing w:before="113"/>
              <w:ind w:left="59"/>
              <w:rPr>
                <w:sz w:val="20"/>
              </w:rPr>
            </w:pPr>
            <w:r>
              <w:rPr>
                <w:sz w:val="20"/>
              </w:rPr>
              <w:t>COST</w:t>
            </w:r>
          </w:p>
        </w:tc>
        <w:tc>
          <w:tcPr>
            <w:tcW w:w="420" w:type="dxa"/>
            <w:shd w:val="clear" w:color="auto" w:fill="E0E0E0"/>
          </w:tcPr>
          <w:p w14:paraId="08AD9CDE" w14:textId="77777777" w:rsidR="008216D5" w:rsidRDefault="00D90D84">
            <w:pPr>
              <w:pStyle w:val="TableParagraph"/>
              <w:spacing w:before="113"/>
              <w:ind w:left="-1" w:right="58"/>
              <w:jc w:val="right"/>
              <w:rPr>
                <w:sz w:val="20"/>
              </w:rPr>
            </w:pPr>
            <w:r>
              <w:rPr>
                <w:spacing w:val="-1"/>
                <w:sz w:val="20"/>
              </w:rPr>
              <w:t>GRP</w:t>
            </w:r>
          </w:p>
        </w:tc>
        <w:tc>
          <w:tcPr>
            <w:tcW w:w="360" w:type="dxa"/>
            <w:shd w:val="clear" w:color="auto" w:fill="E0E0E0"/>
          </w:tcPr>
          <w:p w14:paraId="0767B357" w14:textId="77777777" w:rsidR="008216D5" w:rsidRDefault="00D90D84">
            <w:pPr>
              <w:pStyle w:val="TableParagraph"/>
              <w:spacing w:before="113"/>
              <w:ind w:left="59"/>
              <w:rPr>
                <w:sz w:val="20"/>
              </w:rPr>
            </w:pPr>
            <w:r>
              <w:rPr>
                <w:sz w:val="20"/>
              </w:rPr>
              <w:t>4:</w:t>
            </w:r>
          </w:p>
        </w:tc>
        <w:tc>
          <w:tcPr>
            <w:tcW w:w="780" w:type="dxa"/>
            <w:gridSpan w:val="2"/>
            <w:shd w:val="clear" w:color="auto" w:fill="E0E0E0"/>
          </w:tcPr>
          <w:p w14:paraId="3057B70C" w14:textId="77777777" w:rsidR="008216D5" w:rsidRDefault="00D90D84">
            <w:pPr>
              <w:pStyle w:val="TableParagraph"/>
              <w:spacing w:before="113"/>
              <w:ind w:left="59"/>
              <w:rPr>
                <w:sz w:val="20"/>
              </w:rPr>
            </w:pPr>
            <w:r>
              <w:rPr>
                <w:sz w:val="20"/>
              </w:rPr>
              <w:t>1230//</w:t>
            </w:r>
          </w:p>
        </w:tc>
        <w:tc>
          <w:tcPr>
            <w:tcW w:w="1920" w:type="dxa"/>
            <w:shd w:val="clear" w:color="auto" w:fill="E0E0E0"/>
          </w:tcPr>
          <w:p w14:paraId="301601CE" w14:textId="77777777" w:rsidR="008216D5" w:rsidRDefault="00D90D84">
            <w:pPr>
              <w:pStyle w:val="TableParagraph"/>
              <w:spacing w:before="113"/>
              <w:ind w:left="119"/>
              <w:rPr>
                <w:b/>
                <w:sz w:val="20"/>
              </w:rPr>
            </w:pPr>
            <w:r>
              <w:rPr>
                <w:b/>
                <w:sz w:val="20"/>
              </w:rPr>
              <w:t>&lt;RET&gt;</w:t>
            </w:r>
          </w:p>
        </w:tc>
        <w:tc>
          <w:tcPr>
            <w:tcW w:w="4590" w:type="dxa"/>
            <w:shd w:val="clear" w:color="auto" w:fill="E0E0E0"/>
          </w:tcPr>
          <w:p w14:paraId="57500963" w14:textId="77777777" w:rsidR="008216D5" w:rsidRDefault="008216D5">
            <w:pPr>
              <w:pStyle w:val="TableParagraph"/>
              <w:rPr>
                <w:rFonts w:ascii="Times New Roman"/>
                <w:sz w:val="20"/>
              </w:rPr>
            </w:pPr>
          </w:p>
        </w:tc>
      </w:tr>
      <w:tr w:rsidR="008216D5" w14:paraId="20187B8D" w14:textId="77777777">
        <w:trPr>
          <w:trHeight w:val="453"/>
        </w:trPr>
        <w:tc>
          <w:tcPr>
            <w:tcW w:w="690" w:type="dxa"/>
            <w:gridSpan w:val="2"/>
            <w:shd w:val="clear" w:color="auto" w:fill="E0E0E0"/>
          </w:tcPr>
          <w:p w14:paraId="6BAD74A2" w14:textId="77777777" w:rsidR="008216D5" w:rsidRDefault="00D90D84">
            <w:pPr>
              <w:pStyle w:val="TableParagraph"/>
              <w:spacing w:before="113"/>
              <w:ind w:left="30"/>
              <w:rPr>
                <w:sz w:val="20"/>
              </w:rPr>
            </w:pPr>
            <w:r>
              <w:rPr>
                <w:sz w:val="20"/>
              </w:rPr>
              <w:t>ISSUE</w:t>
            </w:r>
          </w:p>
        </w:tc>
        <w:tc>
          <w:tcPr>
            <w:tcW w:w="660" w:type="dxa"/>
            <w:gridSpan w:val="2"/>
            <w:shd w:val="clear" w:color="auto" w:fill="E0E0E0"/>
          </w:tcPr>
          <w:p w14:paraId="78606EB9" w14:textId="77777777" w:rsidR="008216D5" w:rsidRDefault="00D90D84">
            <w:pPr>
              <w:pStyle w:val="TableParagraph"/>
              <w:spacing w:before="113"/>
              <w:ind w:left="59"/>
              <w:rPr>
                <w:sz w:val="20"/>
              </w:rPr>
            </w:pPr>
            <w:r>
              <w:rPr>
                <w:sz w:val="20"/>
              </w:rPr>
              <w:t>COST</w:t>
            </w:r>
          </w:p>
        </w:tc>
        <w:tc>
          <w:tcPr>
            <w:tcW w:w="420" w:type="dxa"/>
            <w:shd w:val="clear" w:color="auto" w:fill="E0E0E0"/>
          </w:tcPr>
          <w:p w14:paraId="2684A36C" w14:textId="77777777" w:rsidR="008216D5" w:rsidRDefault="00D90D84">
            <w:pPr>
              <w:pStyle w:val="TableParagraph"/>
              <w:spacing w:before="113"/>
              <w:ind w:left="-1" w:right="58"/>
              <w:jc w:val="right"/>
              <w:rPr>
                <w:sz w:val="20"/>
              </w:rPr>
            </w:pPr>
            <w:r>
              <w:rPr>
                <w:spacing w:val="-1"/>
                <w:sz w:val="20"/>
              </w:rPr>
              <w:t>GRP</w:t>
            </w:r>
          </w:p>
        </w:tc>
        <w:tc>
          <w:tcPr>
            <w:tcW w:w="360" w:type="dxa"/>
            <w:shd w:val="clear" w:color="auto" w:fill="E0E0E0"/>
          </w:tcPr>
          <w:p w14:paraId="497E3595" w14:textId="77777777" w:rsidR="008216D5" w:rsidRDefault="00D90D84">
            <w:pPr>
              <w:pStyle w:val="TableParagraph"/>
              <w:spacing w:before="113"/>
              <w:ind w:left="59"/>
              <w:rPr>
                <w:sz w:val="20"/>
              </w:rPr>
            </w:pPr>
            <w:r>
              <w:rPr>
                <w:sz w:val="20"/>
              </w:rPr>
              <w:t>5:</w:t>
            </w:r>
          </w:p>
        </w:tc>
        <w:tc>
          <w:tcPr>
            <w:tcW w:w="780" w:type="dxa"/>
            <w:gridSpan w:val="2"/>
            <w:shd w:val="clear" w:color="auto" w:fill="E0E0E0"/>
          </w:tcPr>
          <w:p w14:paraId="09DA7CAF" w14:textId="77777777" w:rsidR="008216D5" w:rsidRDefault="00D90D84">
            <w:pPr>
              <w:pStyle w:val="TableParagraph"/>
              <w:spacing w:before="113"/>
              <w:ind w:left="59"/>
              <w:rPr>
                <w:sz w:val="20"/>
              </w:rPr>
            </w:pPr>
            <w:r>
              <w:rPr>
                <w:sz w:val="20"/>
              </w:rPr>
              <w:t>1140//</w:t>
            </w:r>
          </w:p>
        </w:tc>
        <w:tc>
          <w:tcPr>
            <w:tcW w:w="1920" w:type="dxa"/>
            <w:shd w:val="clear" w:color="auto" w:fill="E0E0E0"/>
          </w:tcPr>
          <w:p w14:paraId="1DEDFA1A" w14:textId="77777777" w:rsidR="008216D5" w:rsidRDefault="00D90D84">
            <w:pPr>
              <w:pStyle w:val="TableParagraph"/>
              <w:spacing w:before="113"/>
              <w:ind w:left="119"/>
              <w:rPr>
                <w:b/>
                <w:sz w:val="20"/>
              </w:rPr>
            </w:pPr>
            <w:r>
              <w:rPr>
                <w:b/>
                <w:sz w:val="20"/>
              </w:rPr>
              <w:t>&lt;RET&gt;</w:t>
            </w:r>
          </w:p>
        </w:tc>
        <w:tc>
          <w:tcPr>
            <w:tcW w:w="4590" w:type="dxa"/>
            <w:shd w:val="clear" w:color="auto" w:fill="E0E0E0"/>
          </w:tcPr>
          <w:p w14:paraId="4DA07795" w14:textId="77777777" w:rsidR="008216D5" w:rsidRDefault="008216D5">
            <w:pPr>
              <w:pStyle w:val="TableParagraph"/>
              <w:rPr>
                <w:rFonts w:ascii="Times New Roman"/>
                <w:sz w:val="20"/>
              </w:rPr>
            </w:pPr>
          </w:p>
        </w:tc>
      </w:tr>
      <w:tr w:rsidR="008216D5" w14:paraId="32BC59E8" w14:textId="77777777">
        <w:trPr>
          <w:trHeight w:val="340"/>
        </w:trPr>
        <w:tc>
          <w:tcPr>
            <w:tcW w:w="690" w:type="dxa"/>
            <w:gridSpan w:val="2"/>
            <w:shd w:val="clear" w:color="auto" w:fill="E0E0E0"/>
          </w:tcPr>
          <w:p w14:paraId="6648A3B1" w14:textId="77777777" w:rsidR="008216D5" w:rsidRDefault="00D90D84">
            <w:pPr>
              <w:pStyle w:val="TableParagraph"/>
              <w:spacing w:before="113" w:line="207" w:lineRule="exact"/>
              <w:ind w:left="30"/>
              <w:rPr>
                <w:sz w:val="20"/>
              </w:rPr>
            </w:pPr>
            <w:r>
              <w:rPr>
                <w:sz w:val="20"/>
              </w:rPr>
              <w:t>ISSUE</w:t>
            </w:r>
          </w:p>
        </w:tc>
        <w:tc>
          <w:tcPr>
            <w:tcW w:w="660" w:type="dxa"/>
            <w:gridSpan w:val="2"/>
            <w:shd w:val="clear" w:color="auto" w:fill="E0E0E0"/>
          </w:tcPr>
          <w:p w14:paraId="0BBCA47B" w14:textId="77777777" w:rsidR="008216D5" w:rsidRDefault="00D90D84">
            <w:pPr>
              <w:pStyle w:val="TableParagraph"/>
              <w:spacing w:before="113" w:line="207" w:lineRule="exact"/>
              <w:ind w:left="59"/>
              <w:rPr>
                <w:sz w:val="20"/>
              </w:rPr>
            </w:pPr>
            <w:r>
              <w:rPr>
                <w:sz w:val="20"/>
              </w:rPr>
              <w:t>COST</w:t>
            </w:r>
          </w:p>
        </w:tc>
        <w:tc>
          <w:tcPr>
            <w:tcW w:w="420" w:type="dxa"/>
            <w:shd w:val="clear" w:color="auto" w:fill="E0E0E0"/>
          </w:tcPr>
          <w:p w14:paraId="5EFEBABA" w14:textId="77777777" w:rsidR="008216D5" w:rsidRDefault="00D90D84">
            <w:pPr>
              <w:pStyle w:val="TableParagraph"/>
              <w:spacing w:before="113" w:line="207" w:lineRule="exact"/>
              <w:ind w:left="-1" w:right="58"/>
              <w:jc w:val="right"/>
              <w:rPr>
                <w:sz w:val="20"/>
              </w:rPr>
            </w:pPr>
            <w:r>
              <w:rPr>
                <w:spacing w:val="-1"/>
                <w:sz w:val="20"/>
              </w:rPr>
              <w:t>GRP</w:t>
            </w:r>
          </w:p>
        </w:tc>
        <w:tc>
          <w:tcPr>
            <w:tcW w:w="360" w:type="dxa"/>
            <w:shd w:val="clear" w:color="auto" w:fill="E0E0E0"/>
          </w:tcPr>
          <w:p w14:paraId="6D4E6CAD" w14:textId="77777777" w:rsidR="008216D5" w:rsidRDefault="00D90D84">
            <w:pPr>
              <w:pStyle w:val="TableParagraph"/>
              <w:spacing w:before="113" w:line="207" w:lineRule="exact"/>
              <w:ind w:left="59"/>
              <w:rPr>
                <w:sz w:val="20"/>
              </w:rPr>
            </w:pPr>
            <w:r>
              <w:rPr>
                <w:sz w:val="20"/>
              </w:rPr>
              <w:t>6:</w:t>
            </w:r>
          </w:p>
        </w:tc>
        <w:tc>
          <w:tcPr>
            <w:tcW w:w="780" w:type="dxa"/>
            <w:gridSpan w:val="2"/>
            <w:shd w:val="clear" w:color="auto" w:fill="E0E0E0"/>
          </w:tcPr>
          <w:p w14:paraId="74AC1365" w14:textId="77777777" w:rsidR="008216D5" w:rsidRDefault="00D90D84">
            <w:pPr>
              <w:pStyle w:val="TableParagraph"/>
              <w:spacing w:before="113" w:line="207" w:lineRule="exact"/>
              <w:ind w:left="59"/>
              <w:rPr>
                <w:sz w:val="20"/>
              </w:rPr>
            </w:pPr>
            <w:r>
              <w:rPr>
                <w:sz w:val="20"/>
              </w:rPr>
              <w:t>1320//</w:t>
            </w:r>
          </w:p>
        </w:tc>
        <w:tc>
          <w:tcPr>
            <w:tcW w:w="1920" w:type="dxa"/>
            <w:shd w:val="clear" w:color="auto" w:fill="E0E0E0"/>
          </w:tcPr>
          <w:p w14:paraId="0870EEEC" w14:textId="77777777" w:rsidR="008216D5" w:rsidRDefault="00D90D84">
            <w:pPr>
              <w:pStyle w:val="TableParagraph"/>
              <w:spacing w:before="113" w:line="207" w:lineRule="exact"/>
              <w:ind w:left="119"/>
              <w:rPr>
                <w:b/>
                <w:sz w:val="20"/>
              </w:rPr>
            </w:pPr>
            <w:r>
              <w:rPr>
                <w:b/>
                <w:sz w:val="20"/>
              </w:rPr>
              <w:t>&lt;RET&gt;</w:t>
            </w:r>
          </w:p>
        </w:tc>
        <w:tc>
          <w:tcPr>
            <w:tcW w:w="4590" w:type="dxa"/>
            <w:shd w:val="clear" w:color="auto" w:fill="E0E0E0"/>
          </w:tcPr>
          <w:p w14:paraId="6F8A967E" w14:textId="77777777" w:rsidR="008216D5" w:rsidRDefault="008216D5">
            <w:pPr>
              <w:pStyle w:val="TableParagraph"/>
              <w:rPr>
                <w:rFonts w:ascii="Times New Roman"/>
                <w:sz w:val="20"/>
              </w:rPr>
            </w:pPr>
          </w:p>
        </w:tc>
      </w:tr>
    </w:tbl>
    <w:p w14:paraId="7ED1F61D" w14:textId="77777777" w:rsidR="008216D5" w:rsidRDefault="008216D5">
      <w:pPr>
        <w:pStyle w:val="BodyText"/>
        <w:spacing w:before="1"/>
        <w:rPr>
          <w:sz w:val="34"/>
        </w:rPr>
      </w:pPr>
    </w:p>
    <w:p w14:paraId="57DBB8C2" w14:textId="77777777" w:rsidR="008216D5" w:rsidRDefault="00D90D84">
      <w:pPr>
        <w:pStyle w:val="BodyText"/>
        <w:ind w:left="1596" w:right="1261" w:hanging="576"/>
      </w:pPr>
      <w:r>
        <w:rPr>
          <w:b/>
        </w:rPr>
        <w:t xml:space="preserve">Note: </w:t>
      </w:r>
      <w:r>
        <w:t>Closing inventory for the third month of the quarter will become beginning inventory for next quarter.</w:t>
      </w:r>
    </w:p>
    <w:p w14:paraId="234BDEFE" w14:textId="77777777" w:rsidR="008216D5" w:rsidRDefault="008216D5">
      <w:pPr>
        <w:pStyle w:val="BodyText"/>
        <w:spacing w:before="9"/>
        <w:rPr>
          <w:sz w:val="10"/>
        </w:rPr>
      </w:pPr>
    </w:p>
    <w:tbl>
      <w:tblPr>
        <w:tblW w:w="0" w:type="auto"/>
        <w:tblInd w:w="277" w:type="dxa"/>
        <w:tblLayout w:type="fixed"/>
        <w:tblCellMar>
          <w:left w:w="0" w:type="dxa"/>
          <w:right w:w="0" w:type="dxa"/>
        </w:tblCellMar>
        <w:tblLook w:val="01E0" w:firstRow="1" w:lastRow="1" w:firstColumn="1" w:lastColumn="1" w:noHBand="0" w:noVBand="0"/>
      </w:tblPr>
      <w:tblGrid>
        <w:gridCol w:w="570"/>
        <w:gridCol w:w="480"/>
        <w:gridCol w:w="480"/>
        <w:gridCol w:w="360"/>
        <w:gridCol w:w="840"/>
        <w:gridCol w:w="1860"/>
        <w:gridCol w:w="4830"/>
      </w:tblGrid>
      <w:tr w:rsidR="008216D5" w14:paraId="77E12401" w14:textId="77777777">
        <w:trPr>
          <w:trHeight w:val="453"/>
        </w:trPr>
        <w:tc>
          <w:tcPr>
            <w:tcW w:w="570" w:type="dxa"/>
            <w:shd w:val="clear" w:color="auto" w:fill="E0E0E0"/>
          </w:tcPr>
          <w:p w14:paraId="30B67B0F" w14:textId="77777777" w:rsidR="008216D5" w:rsidRDefault="008216D5">
            <w:pPr>
              <w:pStyle w:val="TableParagraph"/>
              <w:spacing w:before="7"/>
              <w:rPr>
                <w:rFonts w:ascii="Times New Roman"/>
                <w:sz w:val="19"/>
              </w:rPr>
            </w:pPr>
          </w:p>
          <w:p w14:paraId="639BBE8C" w14:textId="77777777" w:rsidR="008216D5" w:rsidRDefault="00D90D84">
            <w:pPr>
              <w:pStyle w:val="TableParagraph"/>
              <w:spacing w:line="208" w:lineRule="exact"/>
              <w:ind w:left="30"/>
              <w:rPr>
                <w:sz w:val="20"/>
              </w:rPr>
            </w:pPr>
            <w:r>
              <w:rPr>
                <w:sz w:val="20"/>
              </w:rPr>
              <w:t>CLOS</w:t>
            </w:r>
          </w:p>
        </w:tc>
        <w:tc>
          <w:tcPr>
            <w:tcW w:w="480" w:type="dxa"/>
            <w:shd w:val="clear" w:color="auto" w:fill="E0E0E0"/>
          </w:tcPr>
          <w:p w14:paraId="68E9E15D" w14:textId="77777777" w:rsidR="008216D5" w:rsidRDefault="008216D5">
            <w:pPr>
              <w:pStyle w:val="TableParagraph"/>
              <w:spacing w:before="7"/>
              <w:rPr>
                <w:rFonts w:ascii="Times New Roman"/>
                <w:sz w:val="19"/>
              </w:rPr>
            </w:pPr>
          </w:p>
          <w:p w14:paraId="6F77AB30" w14:textId="77777777" w:rsidR="008216D5" w:rsidRDefault="00D90D84">
            <w:pPr>
              <w:pStyle w:val="TableParagraph"/>
              <w:spacing w:line="208" w:lineRule="exact"/>
              <w:ind w:left="59"/>
              <w:rPr>
                <w:sz w:val="20"/>
              </w:rPr>
            </w:pPr>
            <w:r>
              <w:rPr>
                <w:sz w:val="20"/>
              </w:rPr>
              <w:t>INV</w:t>
            </w:r>
          </w:p>
        </w:tc>
        <w:tc>
          <w:tcPr>
            <w:tcW w:w="480" w:type="dxa"/>
            <w:shd w:val="clear" w:color="auto" w:fill="E0E0E0"/>
          </w:tcPr>
          <w:p w14:paraId="5CEF3AAF" w14:textId="77777777" w:rsidR="008216D5" w:rsidRDefault="008216D5">
            <w:pPr>
              <w:pStyle w:val="TableParagraph"/>
              <w:spacing w:before="7"/>
              <w:rPr>
                <w:rFonts w:ascii="Times New Roman"/>
                <w:sz w:val="19"/>
              </w:rPr>
            </w:pPr>
          </w:p>
          <w:p w14:paraId="60AB3B4A" w14:textId="77777777" w:rsidR="008216D5" w:rsidRDefault="00D90D84">
            <w:pPr>
              <w:pStyle w:val="TableParagraph"/>
              <w:spacing w:line="208" w:lineRule="exact"/>
              <w:ind w:left="59"/>
              <w:rPr>
                <w:sz w:val="20"/>
              </w:rPr>
            </w:pPr>
            <w:r>
              <w:rPr>
                <w:sz w:val="20"/>
              </w:rPr>
              <w:t>GRP</w:t>
            </w:r>
          </w:p>
        </w:tc>
        <w:tc>
          <w:tcPr>
            <w:tcW w:w="360" w:type="dxa"/>
            <w:shd w:val="clear" w:color="auto" w:fill="E0E0E0"/>
          </w:tcPr>
          <w:p w14:paraId="240E7F6B" w14:textId="77777777" w:rsidR="008216D5" w:rsidRDefault="008216D5">
            <w:pPr>
              <w:pStyle w:val="TableParagraph"/>
              <w:spacing w:before="7"/>
              <w:rPr>
                <w:rFonts w:ascii="Times New Roman"/>
                <w:sz w:val="19"/>
              </w:rPr>
            </w:pPr>
          </w:p>
          <w:p w14:paraId="5B3AF72C" w14:textId="77777777" w:rsidR="008216D5" w:rsidRDefault="00D90D84">
            <w:pPr>
              <w:pStyle w:val="TableParagraph"/>
              <w:spacing w:line="208" w:lineRule="exact"/>
              <w:ind w:left="59"/>
              <w:rPr>
                <w:sz w:val="20"/>
              </w:rPr>
            </w:pPr>
            <w:r>
              <w:rPr>
                <w:sz w:val="20"/>
              </w:rPr>
              <w:t>1:</w:t>
            </w:r>
          </w:p>
        </w:tc>
        <w:tc>
          <w:tcPr>
            <w:tcW w:w="840" w:type="dxa"/>
            <w:shd w:val="clear" w:color="auto" w:fill="E0E0E0"/>
          </w:tcPr>
          <w:p w14:paraId="002941E2" w14:textId="77777777" w:rsidR="008216D5" w:rsidRDefault="008216D5">
            <w:pPr>
              <w:pStyle w:val="TableParagraph"/>
              <w:spacing w:before="7"/>
              <w:rPr>
                <w:rFonts w:ascii="Times New Roman"/>
                <w:sz w:val="19"/>
              </w:rPr>
            </w:pPr>
          </w:p>
          <w:p w14:paraId="49D127FC" w14:textId="77777777" w:rsidR="008216D5" w:rsidRDefault="00D90D84">
            <w:pPr>
              <w:pStyle w:val="TableParagraph"/>
              <w:spacing w:line="208" w:lineRule="exact"/>
              <w:ind w:left="39" w:right="39"/>
              <w:jc w:val="center"/>
              <w:rPr>
                <w:sz w:val="20"/>
              </w:rPr>
            </w:pPr>
            <w:r>
              <w:rPr>
                <w:sz w:val="20"/>
              </w:rPr>
              <w:t>2530//</w:t>
            </w:r>
          </w:p>
        </w:tc>
        <w:tc>
          <w:tcPr>
            <w:tcW w:w="1860" w:type="dxa"/>
            <w:shd w:val="clear" w:color="auto" w:fill="E0E0E0"/>
          </w:tcPr>
          <w:p w14:paraId="77F7C0D1" w14:textId="77777777" w:rsidR="008216D5" w:rsidRDefault="008216D5">
            <w:pPr>
              <w:pStyle w:val="TableParagraph"/>
              <w:spacing w:before="7"/>
              <w:rPr>
                <w:rFonts w:ascii="Times New Roman"/>
                <w:sz w:val="19"/>
              </w:rPr>
            </w:pPr>
          </w:p>
          <w:p w14:paraId="76AD0B15" w14:textId="77777777" w:rsidR="008216D5" w:rsidRDefault="00D90D84">
            <w:pPr>
              <w:pStyle w:val="TableParagraph"/>
              <w:spacing w:line="208" w:lineRule="exact"/>
              <w:ind w:left="59"/>
              <w:rPr>
                <w:b/>
                <w:sz w:val="20"/>
              </w:rPr>
            </w:pPr>
            <w:r>
              <w:rPr>
                <w:b/>
                <w:sz w:val="20"/>
              </w:rPr>
              <w:t>&lt;RET&gt;</w:t>
            </w:r>
          </w:p>
        </w:tc>
        <w:tc>
          <w:tcPr>
            <w:tcW w:w="4830" w:type="dxa"/>
            <w:shd w:val="clear" w:color="auto" w:fill="E0E0E0"/>
          </w:tcPr>
          <w:p w14:paraId="678F19E4" w14:textId="77777777" w:rsidR="008216D5" w:rsidRDefault="008216D5">
            <w:pPr>
              <w:pStyle w:val="TableParagraph"/>
              <w:rPr>
                <w:rFonts w:ascii="Times New Roman"/>
                <w:sz w:val="20"/>
              </w:rPr>
            </w:pPr>
          </w:p>
        </w:tc>
      </w:tr>
      <w:tr w:rsidR="008216D5" w14:paraId="07176146" w14:textId="77777777">
        <w:trPr>
          <w:trHeight w:val="277"/>
        </w:trPr>
        <w:tc>
          <w:tcPr>
            <w:tcW w:w="570" w:type="dxa"/>
          </w:tcPr>
          <w:p w14:paraId="132F34F3" w14:textId="77777777" w:rsidR="008216D5" w:rsidRDefault="008216D5">
            <w:pPr>
              <w:pStyle w:val="TableParagraph"/>
              <w:rPr>
                <w:rFonts w:ascii="Times New Roman"/>
                <w:sz w:val="20"/>
              </w:rPr>
            </w:pPr>
          </w:p>
        </w:tc>
        <w:tc>
          <w:tcPr>
            <w:tcW w:w="480" w:type="dxa"/>
          </w:tcPr>
          <w:p w14:paraId="150F080D" w14:textId="77777777" w:rsidR="008216D5" w:rsidRDefault="008216D5">
            <w:pPr>
              <w:pStyle w:val="TableParagraph"/>
              <w:rPr>
                <w:rFonts w:ascii="Times New Roman"/>
                <w:sz w:val="20"/>
              </w:rPr>
            </w:pPr>
          </w:p>
        </w:tc>
        <w:tc>
          <w:tcPr>
            <w:tcW w:w="480" w:type="dxa"/>
          </w:tcPr>
          <w:p w14:paraId="7CB48FEB" w14:textId="77777777" w:rsidR="008216D5" w:rsidRDefault="008216D5">
            <w:pPr>
              <w:pStyle w:val="TableParagraph"/>
              <w:rPr>
                <w:rFonts w:ascii="Times New Roman"/>
                <w:sz w:val="20"/>
              </w:rPr>
            </w:pPr>
          </w:p>
        </w:tc>
        <w:tc>
          <w:tcPr>
            <w:tcW w:w="360" w:type="dxa"/>
          </w:tcPr>
          <w:p w14:paraId="3602293A" w14:textId="77777777" w:rsidR="008216D5" w:rsidRDefault="008216D5">
            <w:pPr>
              <w:pStyle w:val="TableParagraph"/>
              <w:rPr>
                <w:rFonts w:ascii="Times New Roman"/>
                <w:sz w:val="20"/>
              </w:rPr>
            </w:pPr>
          </w:p>
        </w:tc>
        <w:tc>
          <w:tcPr>
            <w:tcW w:w="840" w:type="dxa"/>
          </w:tcPr>
          <w:p w14:paraId="0BF45D7B" w14:textId="77777777" w:rsidR="008216D5" w:rsidRDefault="008216D5">
            <w:pPr>
              <w:pStyle w:val="TableParagraph"/>
              <w:rPr>
                <w:rFonts w:ascii="Times New Roman"/>
                <w:sz w:val="20"/>
              </w:rPr>
            </w:pPr>
          </w:p>
        </w:tc>
        <w:tc>
          <w:tcPr>
            <w:tcW w:w="1860" w:type="dxa"/>
          </w:tcPr>
          <w:p w14:paraId="38B2EF22" w14:textId="77777777" w:rsidR="008216D5" w:rsidRDefault="008216D5">
            <w:pPr>
              <w:pStyle w:val="TableParagraph"/>
              <w:rPr>
                <w:rFonts w:ascii="Times New Roman"/>
                <w:sz w:val="20"/>
              </w:rPr>
            </w:pPr>
          </w:p>
        </w:tc>
        <w:tc>
          <w:tcPr>
            <w:tcW w:w="4830" w:type="dxa"/>
          </w:tcPr>
          <w:p w14:paraId="438CAEB6" w14:textId="77777777" w:rsidR="008216D5" w:rsidRDefault="00D90D84">
            <w:pPr>
              <w:pStyle w:val="TableParagraph"/>
              <w:spacing w:line="258" w:lineRule="exact"/>
              <w:ind w:left="1200"/>
              <w:rPr>
                <w:rFonts w:ascii="Times New Roman"/>
                <w:sz w:val="24"/>
              </w:rPr>
            </w:pPr>
            <w:r>
              <w:rPr>
                <w:rFonts w:ascii="Times New Roman"/>
                <w:sz w:val="24"/>
              </w:rPr>
              <w:t>Enter 0 to 999999 or &lt;RET&gt; for the</w:t>
            </w:r>
          </w:p>
        </w:tc>
      </w:tr>
      <w:tr w:rsidR="008216D5" w14:paraId="06CFB763" w14:textId="77777777">
        <w:trPr>
          <w:trHeight w:val="275"/>
        </w:trPr>
        <w:tc>
          <w:tcPr>
            <w:tcW w:w="570" w:type="dxa"/>
          </w:tcPr>
          <w:p w14:paraId="26FB7626" w14:textId="77777777" w:rsidR="008216D5" w:rsidRDefault="008216D5">
            <w:pPr>
              <w:pStyle w:val="TableParagraph"/>
              <w:rPr>
                <w:rFonts w:ascii="Times New Roman"/>
                <w:sz w:val="20"/>
              </w:rPr>
            </w:pPr>
          </w:p>
        </w:tc>
        <w:tc>
          <w:tcPr>
            <w:tcW w:w="480" w:type="dxa"/>
          </w:tcPr>
          <w:p w14:paraId="17F060BB" w14:textId="77777777" w:rsidR="008216D5" w:rsidRDefault="008216D5">
            <w:pPr>
              <w:pStyle w:val="TableParagraph"/>
              <w:rPr>
                <w:rFonts w:ascii="Times New Roman"/>
                <w:sz w:val="20"/>
              </w:rPr>
            </w:pPr>
          </w:p>
        </w:tc>
        <w:tc>
          <w:tcPr>
            <w:tcW w:w="480" w:type="dxa"/>
          </w:tcPr>
          <w:p w14:paraId="7BBBA000" w14:textId="77777777" w:rsidR="008216D5" w:rsidRDefault="008216D5">
            <w:pPr>
              <w:pStyle w:val="TableParagraph"/>
              <w:rPr>
                <w:rFonts w:ascii="Times New Roman"/>
                <w:sz w:val="20"/>
              </w:rPr>
            </w:pPr>
          </w:p>
        </w:tc>
        <w:tc>
          <w:tcPr>
            <w:tcW w:w="360" w:type="dxa"/>
          </w:tcPr>
          <w:p w14:paraId="67F6176F" w14:textId="77777777" w:rsidR="008216D5" w:rsidRDefault="008216D5">
            <w:pPr>
              <w:pStyle w:val="TableParagraph"/>
              <w:rPr>
                <w:rFonts w:ascii="Times New Roman"/>
                <w:sz w:val="20"/>
              </w:rPr>
            </w:pPr>
          </w:p>
        </w:tc>
        <w:tc>
          <w:tcPr>
            <w:tcW w:w="840" w:type="dxa"/>
          </w:tcPr>
          <w:p w14:paraId="66EDEBD7" w14:textId="77777777" w:rsidR="008216D5" w:rsidRDefault="008216D5">
            <w:pPr>
              <w:pStyle w:val="TableParagraph"/>
              <w:rPr>
                <w:rFonts w:ascii="Times New Roman"/>
                <w:sz w:val="20"/>
              </w:rPr>
            </w:pPr>
          </w:p>
        </w:tc>
        <w:tc>
          <w:tcPr>
            <w:tcW w:w="1860" w:type="dxa"/>
          </w:tcPr>
          <w:p w14:paraId="507D943C" w14:textId="77777777" w:rsidR="008216D5" w:rsidRDefault="008216D5">
            <w:pPr>
              <w:pStyle w:val="TableParagraph"/>
              <w:rPr>
                <w:rFonts w:ascii="Times New Roman"/>
                <w:sz w:val="20"/>
              </w:rPr>
            </w:pPr>
          </w:p>
        </w:tc>
        <w:tc>
          <w:tcPr>
            <w:tcW w:w="4830" w:type="dxa"/>
          </w:tcPr>
          <w:p w14:paraId="7CACA8AC" w14:textId="77777777" w:rsidR="008216D5" w:rsidRDefault="00D90D84">
            <w:pPr>
              <w:pStyle w:val="TableParagraph"/>
              <w:spacing w:line="256" w:lineRule="exact"/>
              <w:ind w:left="1200"/>
              <w:rPr>
                <w:rFonts w:ascii="Times New Roman"/>
                <w:sz w:val="24"/>
              </w:rPr>
            </w:pPr>
            <w:r>
              <w:rPr>
                <w:rFonts w:ascii="Times New Roman"/>
                <w:sz w:val="24"/>
              </w:rPr>
              <w:t>default value of Closing Inventory of</w:t>
            </w:r>
          </w:p>
        </w:tc>
      </w:tr>
      <w:tr w:rsidR="008216D5" w14:paraId="0DBE5FC0" w14:textId="77777777">
        <w:trPr>
          <w:trHeight w:val="274"/>
        </w:trPr>
        <w:tc>
          <w:tcPr>
            <w:tcW w:w="570" w:type="dxa"/>
          </w:tcPr>
          <w:p w14:paraId="69BB0FD4" w14:textId="77777777" w:rsidR="008216D5" w:rsidRDefault="008216D5">
            <w:pPr>
              <w:pStyle w:val="TableParagraph"/>
              <w:rPr>
                <w:rFonts w:ascii="Times New Roman"/>
                <w:sz w:val="20"/>
              </w:rPr>
            </w:pPr>
          </w:p>
        </w:tc>
        <w:tc>
          <w:tcPr>
            <w:tcW w:w="480" w:type="dxa"/>
          </w:tcPr>
          <w:p w14:paraId="485B2111" w14:textId="77777777" w:rsidR="008216D5" w:rsidRDefault="008216D5">
            <w:pPr>
              <w:pStyle w:val="TableParagraph"/>
              <w:rPr>
                <w:rFonts w:ascii="Times New Roman"/>
                <w:sz w:val="20"/>
              </w:rPr>
            </w:pPr>
          </w:p>
        </w:tc>
        <w:tc>
          <w:tcPr>
            <w:tcW w:w="480" w:type="dxa"/>
          </w:tcPr>
          <w:p w14:paraId="6B1055FA" w14:textId="77777777" w:rsidR="008216D5" w:rsidRDefault="008216D5">
            <w:pPr>
              <w:pStyle w:val="TableParagraph"/>
              <w:rPr>
                <w:rFonts w:ascii="Times New Roman"/>
                <w:sz w:val="20"/>
              </w:rPr>
            </w:pPr>
          </w:p>
        </w:tc>
        <w:tc>
          <w:tcPr>
            <w:tcW w:w="360" w:type="dxa"/>
          </w:tcPr>
          <w:p w14:paraId="6CBF38A0" w14:textId="77777777" w:rsidR="008216D5" w:rsidRDefault="008216D5">
            <w:pPr>
              <w:pStyle w:val="TableParagraph"/>
              <w:rPr>
                <w:rFonts w:ascii="Times New Roman"/>
                <w:sz w:val="20"/>
              </w:rPr>
            </w:pPr>
          </w:p>
        </w:tc>
        <w:tc>
          <w:tcPr>
            <w:tcW w:w="840" w:type="dxa"/>
          </w:tcPr>
          <w:p w14:paraId="7EEC4609" w14:textId="77777777" w:rsidR="008216D5" w:rsidRDefault="008216D5">
            <w:pPr>
              <w:pStyle w:val="TableParagraph"/>
              <w:rPr>
                <w:rFonts w:ascii="Times New Roman"/>
                <w:sz w:val="20"/>
              </w:rPr>
            </w:pPr>
          </w:p>
        </w:tc>
        <w:tc>
          <w:tcPr>
            <w:tcW w:w="1860" w:type="dxa"/>
          </w:tcPr>
          <w:p w14:paraId="4947C779" w14:textId="77777777" w:rsidR="008216D5" w:rsidRDefault="008216D5">
            <w:pPr>
              <w:pStyle w:val="TableParagraph"/>
              <w:rPr>
                <w:rFonts w:ascii="Times New Roman"/>
                <w:sz w:val="20"/>
              </w:rPr>
            </w:pPr>
          </w:p>
        </w:tc>
        <w:tc>
          <w:tcPr>
            <w:tcW w:w="4830" w:type="dxa"/>
          </w:tcPr>
          <w:p w14:paraId="61BC3EB4" w14:textId="77777777" w:rsidR="008216D5" w:rsidRDefault="00D90D84">
            <w:pPr>
              <w:pStyle w:val="TableParagraph"/>
              <w:spacing w:line="254" w:lineRule="exact"/>
              <w:ind w:left="1200"/>
              <w:rPr>
                <w:rFonts w:ascii="Times New Roman"/>
                <w:sz w:val="24"/>
              </w:rPr>
            </w:pPr>
            <w:r>
              <w:rPr>
                <w:rFonts w:ascii="Times New Roman"/>
                <w:sz w:val="24"/>
              </w:rPr>
              <w:t>Food Groups 1 thru 6.</w:t>
            </w:r>
          </w:p>
        </w:tc>
      </w:tr>
      <w:tr w:rsidR="008216D5" w14:paraId="0E662CD6" w14:textId="77777777">
        <w:trPr>
          <w:trHeight w:val="339"/>
        </w:trPr>
        <w:tc>
          <w:tcPr>
            <w:tcW w:w="570" w:type="dxa"/>
            <w:shd w:val="clear" w:color="auto" w:fill="E0E0E0"/>
          </w:tcPr>
          <w:p w14:paraId="5B6C12DA" w14:textId="77777777" w:rsidR="008216D5" w:rsidRDefault="00D90D84">
            <w:pPr>
              <w:pStyle w:val="TableParagraph"/>
              <w:spacing w:line="226" w:lineRule="exact"/>
              <w:ind w:left="30"/>
              <w:rPr>
                <w:sz w:val="20"/>
              </w:rPr>
            </w:pPr>
            <w:r>
              <w:rPr>
                <w:sz w:val="20"/>
              </w:rPr>
              <w:t>CLOS</w:t>
            </w:r>
          </w:p>
        </w:tc>
        <w:tc>
          <w:tcPr>
            <w:tcW w:w="480" w:type="dxa"/>
            <w:shd w:val="clear" w:color="auto" w:fill="E0E0E0"/>
          </w:tcPr>
          <w:p w14:paraId="5C1C27AF" w14:textId="77777777" w:rsidR="008216D5" w:rsidRDefault="00D90D84">
            <w:pPr>
              <w:pStyle w:val="TableParagraph"/>
              <w:spacing w:line="226" w:lineRule="exact"/>
              <w:ind w:left="59"/>
              <w:rPr>
                <w:sz w:val="20"/>
              </w:rPr>
            </w:pPr>
            <w:r>
              <w:rPr>
                <w:sz w:val="20"/>
              </w:rPr>
              <w:t>INV</w:t>
            </w:r>
          </w:p>
        </w:tc>
        <w:tc>
          <w:tcPr>
            <w:tcW w:w="480" w:type="dxa"/>
            <w:shd w:val="clear" w:color="auto" w:fill="E0E0E0"/>
          </w:tcPr>
          <w:p w14:paraId="3F2B5365" w14:textId="77777777" w:rsidR="008216D5" w:rsidRDefault="00D90D84">
            <w:pPr>
              <w:pStyle w:val="TableParagraph"/>
              <w:spacing w:line="226" w:lineRule="exact"/>
              <w:ind w:left="59"/>
              <w:rPr>
                <w:sz w:val="20"/>
              </w:rPr>
            </w:pPr>
            <w:r>
              <w:rPr>
                <w:sz w:val="20"/>
              </w:rPr>
              <w:t>GRP</w:t>
            </w:r>
          </w:p>
        </w:tc>
        <w:tc>
          <w:tcPr>
            <w:tcW w:w="360" w:type="dxa"/>
            <w:shd w:val="clear" w:color="auto" w:fill="E0E0E0"/>
          </w:tcPr>
          <w:p w14:paraId="7C2B15F7" w14:textId="77777777" w:rsidR="008216D5" w:rsidRDefault="00D90D84">
            <w:pPr>
              <w:pStyle w:val="TableParagraph"/>
              <w:spacing w:line="226" w:lineRule="exact"/>
              <w:ind w:left="59"/>
              <w:rPr>
                <w:sz w:val="20"/>
              </w:rPr>
            </w:pPr>
            <w:r>
              <w:rPr>
                <w:sz w:val="20"/>
              </w:rPr>
              <w:t>2:</w:t>
            </w:r>
          </w:p>
        </w:tc>
        <w:tc>
          <w:tcPr>
            <w:tcW w:w="840" w:type="dxa"/>
            <w:shd w:val="clear" w:color="auto" w:fill="E0E0E0"/>
          </w:tcPr>
          <w:p w14:paraId="1BF6A17D" w14:textId="77777777" w:rsidR="008216D5" w:rsidRDefault="00D90D84">
            <w:pPr>
              <w:pStyle w:val="TableParagraph"/>
              <w:spacing w:line="226" w:lineRule="exact"/>
              <w:ind w:left="39" w:right="39"/>
              <w:jc w:val="center"/>
              <w:rPr>
                <w:sz w:val="20"/>
              </w:rPr>
            </w:pPr>
            <w:r>
              <w:rPr>
                <w:sz w:val="20"/>
              </w:rPr>
              <w:t>5830//</w:t>
            </w:r>
          </w:p>
        </w:tc>
        <w:tc>
          <w:tcPr>
            <w:tcW w:w="1860" w:type="dxa"/>
            <w:shd w:val="clear" w:color="auto" w:fill="E0E0E0"/>
          </w:tcPr>
          <w:p w14:paraId="5F9DFC85" w14:textId="77777777" w:rsidR="008216D5" w:rsidRDefault="00D90D84">
            <w:pPr>
              <w:pStyle w:val="TableParagraph"/>
              <w:spacing w:line="226" w:lineRule="exact"/>
              <w:ind w:left="59"/>
              <w:rPr>
                <w:b/>
                <w:sz w:val="20"/>
              </w:rPr>
            </w:pPr>
            <w:r>
              <w:rPr>
                <w:b/>
                <w:sz w:val="20"/>
              </w:rPr>
              <w:t>&lt;RET&gt;</w:t>
            </w:r>
          </w:p>
        </w:tc>
        <w:tc>
          <w:tcPr>
            <w:tcW w:w="4830" w:type="dxa"/>
            <w:shd w:val="clear" w:color="auto" w:fill="E0E0E0"/>
          </w:tcPr>
          <w:p w14:paraId="4AED586D" w14:textId="77777777" w:rsidR="008216D5" w:rsidRDefault="008216D5">
            <w:pPr>
              <w:pStyle w:val="TableParagraph"/>
              <w:rPr>
                <w:rFonts w:ascii="Times New Roman"/>
                <w:sz w:val="20"/>
              </w:rPr>
            </w:pPr>
          </w:p>
        </w:tc>
      </w:tr>
      <w:tr w:rsidR="008216D5" w14:paraId="7E350B63" w14:textId="77777777">
        <w:trPr>
          <w:trHeight w:val="339"/>
        </w:trPr>
        <w:tc>
          <w:tcPr>
            <w:tcW w:w="570" w:type="dxa"/>
            <w:shd w:val="clear" w:color="auto" w:fill="E0E0E0"/>
          </w:tcPr>
          <w:p w14:paraId="00D2BC0D" w14:textId="77777777" w:rsidR="008216D5" w:rsidRDefault="00D90D84">
            <w:pPr>
              <w:pStyle w:val="TableParagraph"/>
              <w:spacing w:before="113" w:line="206" w:lineRule="exact"/>
              <w:ind w:left="30"/>
              <w:rPr>
                <w:sz w:val="20"/>
              </w:rPr>
            </w:pPr>
            <w:r>
              <w:rPr>
                <w:sz w:val="20"/>
              </w:rPr>
              <w:t>CLOS</w:t>
            </w:r>
          </w:p>
        </w:tc>
        <w:tc>
          <w:tcPr>
            <w:tcW w:w="480" w:type="dxa"/>
            <w:shd w:val="clear" w:color="auto" w:fill="E0E0E0"/>
          </w:tcPr>
          <w:p w14:paraId="2F84FBF1" w14:textId="77777777" w:rsidR="008216D5" w:rsidRDefault="00D90D84">
            <w:pPr>
              <w:pStyle w:val="TableParagraph"/>
              <w:spacing w:before="113" w:line="206" w:lineRule="exact"/>
              <w:ind w:left="59"/>
              <w:rPr>
                <w:sz w:val="20"/>
              </w:rPr>
            </w:pPr>
            <w:r>
              <w:rPr>
                <w:sz w:val="20"/>
              </w:rPr>
              <w:t>INV</w:t>
            </w:r>
          </w:p>
        </w:tc>
        <w:tc>
          <w:tcPr>
            <w:tcW w:w="480" w:type="dxa"/>
            <w:shd w:val="clear" w:color="auto" w:fill="E0E0E0"/>
          </w:tcPr>
          <w:p w14:paraId="1BC20F64" w14:textId="77777777" w:rsidR="008216D5" w:rsidRDefault="00D90D84">
            <w:pPr>
              <w:pStyle w:val="TableParagraph"/>
              <w:spacing w:before="113" w:line="206" w:lineRule="exact"/>
              <w:ind w:left="59"/>
              <w:rPr>
                <w:sz w:val="20"/>
              </w:rPr>
            </w:pPr>
            <w:r>
              <w:rPr>
                <w:sz w:val="20"/>
              </w:rPr>
              <w:t>GRP</w:t>
            </w:r>
          </w:p>
        </w:tc>
        <w:tc>
          <w:tcPr>
            <w:tcW w:w="360" w:type="dxa"/>
            <w:shd w:val="clear" w:color="auto" w:fill="E0E0E0"/>
          </w:tcPr>
          <w:p w14:paraId="7ED52F33" w14:textId="77777777" w:rsidR="008216D5" w:rsidRDefault="00D90D84">
            <w:pPr>
              <w:pStyle w:val="TableParagraph"/>
              <w:spacing w:before="113" w:line="206" w:lineRule="exact"/>
              <w:ind w:left="59"/>
              <w:rPr>
                <w:sz w:val="20"/>
              </w:rPr>
            </w:pPr>
            <w:r>
              <w:rPr>
                <w:sz w:val="20"/>
              </w:rPr>
              <w:t>3:</w:t>
            </w:r>
          </w:p>
        </w:tc>
        <w:tc>
          <w:tcPr>
            <w:tcW w:w="840" w:type="dxa"/>
            <w:shd w:val="clear" w:color="auto" w:fill="E0E0E0"/>
          </w:tcPr>
          <w:p w14:paraId="5380C51A" w14:textId="77777777" w:rsidR="008216D5" w:rsidRDefault="00D90D84">
            <w:pPr>
              <w:pStyle w:val="TableParagraph"/>
              <w:spacing w:before="113" w:line="206" w:lineRule="exact"/>
              <w:ind w:left="39" w:right="39"/>
              <w:jc w:val="center"/>
              <w:rPr>
                <w:sz w:val="20"/>
              </w:rPr>
            </w:pPr>
            <w:r>
              <w:rPr>
                <w:sz w:val="20"/>
              </w:rPr>
              <w:t>4720//</w:t>
            </w:r>
          </w:p>
        </w:tc>
        <w:tc>
          <w:tcPr>
            <w:tcW w:w="1860" w:type="dxa"/>
            <w:shd w:val="clear" w:color="auto" w:fill="E0E0E0"/>
          </w:tcPr>
          <w:p w14:paraId="0E166B90" w14:textId="77777777" w:rsidR="008216D5" w:rsidRDefault="00D90D84">
            <w:pPr>
              <w:pStyle w:val="TableParagraph"/>
              <w:spacing w:before="113" w:line="206" w:lineRule="exact"/>
              <w:ind w:left="59"/>
              <w:rPr>
                <w:b/>
                <w:sz w:val="20"/>
              </w:rPr>
            </w:pPr>
            <w:r>
              <w:rPr>
                <w:b/>
                <w:sz w:val="20"/>
              </w:rPr>
              <w:t>&lt;RET&gt;</w:t>
            </w:r>
          </w:p>
        </w:tc>
        <w:tc>
          <w:tcPr>
            <w:tcW w:w="4830" w:type="dxa"/>
            <w:shd w:val="clear" w:color="auto" w:fill="E0E0E0"/>
          </w:tcPr>
          <w:p w14:paraId="0D29231F" w14:textId="77777777" w:rsidR="008216D5" w:rsidRDefault="008216D5">
            <w:pPr>
              <w:pStyle w:val="TableParagraph"/>
              <w:rPr>
                <w:rFonts w:ascii="Times New Roman"/>
                <w:sz w:val="20"/>
              </w:rPr>
            </w:pPr>
          </w:p>
        </w:tc>
      </w:tr>
      <w:tr w:rsidR="008216D5" w14:paraId="695CF1E2" w14:textId="77777777">
        <w:trPr>
          <w:trHeight w:val="339"/>
        </w:trPr>
        <w:tc>
          <w:tcPr>
            <w:tcW w:w="570" w:type="dxa"/>
            <w:shd w:val="clear" w:color="auto" w:fill="E0E0E0"/>
          </w:tcPr>
          <w:p w14:paraId="5402DED5" w14:textId="77777777" w:rsidR="008216D5" w:rsidRDefault="00D90D84">
            <w:pPr>
              <w:pStyle w:val="TableParagraph"/>
              <w:spacing w:line="226" w:lineRule="exact"/>
              <w:ind w:left="30"/>
              <w:rPr>
                <w:sz w:val="20"/>
              </w:rPr>
            </w:pPr>
            <w:r>
              <w:rPr>
                <w:sz w:val="20"/>
              </w:rPr>
              <w:t>CLOS</w:t>
            </w:r>
          </w:p>
        </w:tc>
        <w:tc>
          <w:tcPr>
            <w:tcW w:w="480" w:type="dxa"/>
            <w:shd w:val="clear" w:color="auto" w:fill="E0E0E0"/>
          </w:tcPr>
          <w:p w14:paraId="0D2B739D" w14:textId="77777777" w:rsidR="008216D5" w:rsidRDefault="00D90D84">
            <w:pPr>
              <w:pStyle w:val="TableParagraph"/>
              <w:spacing w:line="226" w:lineRule="exact"/>
              <w:ind w:left="59"/>
              <w:rPr>
                <w:sz w:val="20"/>
              </w:rPr>
            </w:pPr>
            <w:r>
              <w:rPr>
                <w:sz w:val="20"/>
              </w:rPr>
              <w:t>INV</w:t>
            </w:r>
          </w:p>
        </w:tc>
        <w:tc>
          <w:tcPr>
            <w:tcW w:w="480" w:type="dxa"/>
            <w:shd w:val="clear" w:color="auto" w:fill="E0E0E0"/>
          </w:tcPr>
          <w:p w14:paraId="56FF0688" w14:textId="77777777" w:rsidR="008216D5" w:rsidRDefault="00D90D84">
            <w:pPr>
              <w:pStyle w:val="TableParagraph"/>
              <w:spacing w:line="226" w:lineRule="exact"/>
              <w:ind w:left="59"/>
              <w:rPr>
                <w:sz w:val="20"/>
              </w:rPr>
            </w:pPr>
            <w:r>
              <w:rPr>
                <w:sz w:val="20"/>
              </w:rPr>
              <w:t>GRP</w:t>
            </w:r>
          </w:p>
        </w:tc>
        <w:tc>
          <w:tcPr>
            <w:tcW w:w="360" w:type="dxa"/>
            <w:shd w:val="clear" w:color="auto" w:fill="E0E0E0"/>
          </w:tcPr>
          <w:p w14:paraId="10AA679A" w14:textId="77777777" w:rsidR="008216D5" w:rsidRDefault="00D90D84">
            <w:pPr>
              <w:pStyle w:val="TableParagraph"/>
              <w:spacing w:line="226" w:lineRule="exact"/>
              <w:ind w:left="59"/>
              <w:rPr>
                <w:sz w:val="20"/>
              </w:rPr>
            </w:pPr>
            <w:r>
              <w:rPr>
                <w:sz w:val="20"/>
              </w:rPr>
              <w:t>4:</w:t>
            </w:r>
          </w:p>
        </w:tc>
        <w:tc>
          <w:tcPr>
            <w:tcW w:w="840" w:type="dxa"/>
            <w:shd w:val="clear" w:color="auto" w:fill="E0E0E0"/>
          </w:tcPr>
          <w:p w14:paraId="74552A67" w14:textId="77777777" w:rsidR="008216D5" w:rsidRDefault="00D90D84">
            <w:pPr>
              <w:pStyle w:val="TableParagraph"/>
              <w:spacing w:line="226" w:lineRule="exact"/>
              <w:ind w:left="39" w:right="39"/>
              <w:jc w:val="center"/>
              <w:rPr>
                <w:sz w:val="20"/>
              </w:rPr>
            </w:pPr>
            <w:r>
              <w:rPr>
                <w:sz w:val="20"/>
              </w:rPr>
              <w:t>4790//</w:t>
            </w:r>
          </w:p>
        </w:tc>
        <w:tc>
          <w:tcPr>
            <w:tcW w:w="1860" w:type="dxa"/>
            <w:shd w:val="clear" w:color="auto" w:fill="E0E0E0"/>
          </w:tcPr>
          <w:p w14:paraId="024898C0" w14:textId="77777777" w:rsidR="008216D5" w:rsidRDefault="00D90D84">
            <w:pPr>
              <w:pStyle w:val="TableParagraph"/>
              <w:spacing w:line="226" w:lineRule="exact"/>
              <w:ind w:left="59"/>
              <w:rPr>
                <w:b/>
                <w:sz w:val="20"/>
              </w:rPr>
            </w:pPr>
            <w:r>
              <w:rPr>
                <w:b/>
                <w:sz w:val="20"/>
              </w:rPr>
              <w:t>&lt;RET&gt;</w:t>
            </w:r>
          </w:p>
        </w:tc>
        <w:tc>
          <w:tcPr>
            <w:tcW w:w="4830" w:type="dxa"/>
            <w:shd w:val="clear" w:color="auto" w:fill="E0E0E0"/>
          </w:tcPr>
          <w:p w14:paraId="36189D72" w14:textId="77777777" w:rsidR="008216D5" w:rsidRDefault="008216D5">
            <w:pPr>
              <w:pStyle w:val="TableParagraph"/>
              <w:rPr>
                <w:rFonts w:ascii="Times New Roman"/>
                <w:sz w:val="20"/>
              </w:rPr>
            </w:pPr>
          </w:p>
        </w:tc>
      </w:tr>
      <w:tr w:rsidR="008216D5" w14:paraId="3D86CFE2" w14:textId="77777777">
        <w:trPr>
          <w:trHeight w:val="453"/>
        </w:trPr>
        <w:tc>
          <w:tcPr>
            <w:tcW w:w="570" w:type="dxa"/>
            <w:shd w:val="clear" w:color="auto" w:fill="E0E0E0"/>
          </w:tcPr>
          <w:p w14:paraId="2DB86948" w14:textId="77777777" w:rsidR="008216D5" w:rsidRDefault="00D90D84">
            <w:pPr>
              <w:pStyle w:val="TableParagraph"/>
              <w:spacing w:before="113"/>
              <w:ind w:left="30"/>
              <w:rPr>
                <w:sz w:val="20"/>
              </w:rPr>
            </w:pPr>
            <w:r>
              <w:rPr>
                <w:sz w:val="20"/>
              </w:rPr>
              <w:t>CLOS</w:t>
            </w:r>
          </w:p>
        </w:tc>
        <w:tc>
          <w:tcPr>
            <w:tcW w:w="480" w:type="dxa"/>
            <w:shd w:val="clear" w:color="auto" w:fill="E0E0E0"/>
          </w:tcPr>
          <w:p w14:paraId="16ABC481" w14:textId="77777777" w:rsidR="008216D5" w:rsidRDefault="00D90D84">
            <w:pPr>
              <w:pStyle w:val="TableParagraph"/>
              <w:spacing w:before="113"/>
              <w:ind w:left="59"/>
              <w:rPr>
                <w:sz w:val="20"/>
              </w:rPr>
            </w:pPr>
            <w:r>
              <w:rPr>
                <w:sz w:val="20"/>
              </w:rPr>
              <w:t>INV</w:t>
            </w:r>
          </w:p>
        </w:tc>
        <w:tc>
          <w:tcPr>
            <w:tcW w:w="480" w:type="dxa"/>
            <w:shd w:val="clear" w:color="auto" w:fill="E0E0E0"/>
          </w:tcPr>
          <w:p w14:paraId="569E3811" w14:textId="77777777" w:rsidR="008216D5" w:rsidRDefault="00D90D84">
            <w:pPr>
              <w:pStyle w:val="TableParagraph"/>
              <w:spacing w:before="113"/>
              <w:ind w:left="59"/>
              <w:rPr>
                <w:sz w:val="20"/>
              </w:rPr>
            </w:pPr>
            <w:r>
              <w:rPr>
                <w:sz w:val="20"/>
              </w:rPr>
              <w:t>GRP</w:t>
            </w:r>
          </w:p>
        </w:tc>
        <w:tc>
          <w:tcPr>
            <w:tcW w:w="360" w:type="dxa"/>
            <w:shd w:val="clear" w:color="auto" w:fill="E0E0E0"/>
          </w:tcPr>
          <w:p w14:paraId="0ED9CEA7" w14:textId="77777777" w:rsidR="008216D5" w:rsidRDefault="00D90D84">
            <w:pPr>
              <w:pStyle w:val="TableParagraph"/>
              <w:spacing w:before="113"/>
              <w:ind w:left="59"/>
              <w:rPr>
                <w:sz w:val="20"/>
              </w:rPr>
            </w:pPr>
            <w:r>
              <w:rPr>
                <w:sz w:val="20"/>
              </w:rPr>
              <w:t>5:</w:t>
            </w:r>
          </w:p>
        </w:tc>
        <w:tc>
          <w:tcPr>
            <w:tcW w:w="840" w:type="dxa"/>
            <w:shd w:val="clear" w:color="auto" w:fill="E0E0E0"/>
          </w:tcPr>
          <w:p w14:paraId="54D9946A" w14:textId="77777777" w:rsidR="008216D5" w:rsidRDefault="00D90D84">
            <w:pPr>
              <w:pStyle w:val="TableParagraph"/>
              <w:spacing w:before="113"/>
              <w:ind w:left="39" w:right="39"/>
              <w:jc w:val="center"/>
              <w:rPr>
                <w:sz w:val="20"/>
              </w:rPr>
            </w:pPr>
            <w:r>
              <w:rPr>
                <w:sz w:val="20"/>
              </w:rPr>
              <w:t>8250//</w:t>
            </w:r>
          </w:p>
        </w:tc>
        <w:tc>
          <w:tcPr>
            <w:tcW w:w="1860" w:type="dxa"/>
            <w:shd w:val="clear" w:color="auto" w:fill="E0E0E0"/>
          </w:tcPr>
          <w:p w14:paraId="3A1F85BE" w14:textId="77777777" w:rsidR="008216D5" w:rsidRDefault="00D90D84">
            <w:pPr>
              <w:pStyle w:val="TableParagraph"/>
              <w:spacing w:before="113"/>
              <w:ind w:left="59"/>
              <w:rPr>
                <w:b/>
                <w:sz w:val="20"/>
              </w:rPr>
            </w:pPr>
            <w:r>
              <w:rPr>
                <w:b/>
                <w:sz w:val="20"/>
              </w:rPr>
              <w:t>&lt;RET&gt;</w:t>
            </w:r>
          </w:p>
        </w:tc>
        <w:tc>
          <w:tcPr>
            <w:tcW w:w="4830" w:type="dxa"/>
            <w:shd w:val="clear" w:color="auto" w:fill="E0E0E0"/>
          </w:tcPr>
          <w:p w14:paraId="665A9EB1" w14:textId="77777777" w:rsidR="008216D5" w:rsidRDefault="008216D5">
            <w:pPr>
              <w:pStyle w:val="TableParagraph"/>
              <w:rPr>
                <w:rFonts w:ascii="Times New Roman"/>
                <w:sz w:val="20"/>
              </w:rPr>
            </w:pPr>
          </w:p>
        </w:tc>
      </w:tr>
      <w:tr w:rsidR="008216D5" w14:paraId="5C49C3F8" w14:textId="77777777">
        <w:trPr>
          <w:trHeight w:val="452"/>
        </w:trPr>
        <w:tc>
          <w:tcPr>
            <w:tcW w:w="570" w:type="dxa"/>
            <w:shd w:val="clear" w:color="auto" w:fill="E0E0E0"/>
          </w:tcPr>
          <w:p w14:paraId="77E1D3EF" w14:textId="77777777" w:rsidR="008216D5" w:rsidRDefault="00D90D84">
            <w:pPr>
              <w:pStyle w:val="TableParagraph"/>
              <w:spacing w:before="113"/>
              <w:ind w:left="30"/>
              <w:rPr>
                <w:sz w:val="20"/>
              </w:rPr>
            </w:pPr>
            <w:r>
              <w:rPr>
                <w:sz w:val="20"/>
              </w:rPr>
              <w:t>CLOS</w:t>
            </w:r>
          </w:p>
        </w:tc>
        <w:tc>
          <w:tcPr>
            <w:tcW w:w="480" w:type="dxa"/>
            <w:shd w:val="clear" w:color="auto" w:fill="E0E0E0"/>
          </w:tcPr>
          <w:p w14:paraId="2D8C78ED" w14:textId="77777777" w:rsidR="008216D5" w:rsidRDefault="00D90D84">
            <w:pPr>
              <w:pStyle w:val="TableParagraph"/>
              <w:spacing w:before="113"/>
              <w:ind w:left="59"/>
              <w:rPr>
                <w:sz w:val="20"/>
              </w:rPr>
            </w:pPr>
            <w:r>
              <w:rPr>
                <w:sz w:val="20"/>
              </w:rPr>
              <w:t>INV</w:t>
            </w:r>
          </w:p>
        </w:tc>
        <w:tc>
          <w:tcPr>
            <w:tcW w:w="480" w:type="dxa"/>
            <w:shd w:val="clear" w:color="auto" w:fill="E0E0E0"/>
          </w:tcPr>
          <w:p w14:paraId="0107F4BE" w14:textId="77777777" w:rsidR="008216D5" w:rsidRDefault="00D90D84">
            <w:pPr>
              <w:pStyle w:val="TableParagraph"/>
              <w:spacing w:before="113"/>
              <w:ind w:left="59"/>
              <w:rPr>
                <w:sz w:val="20"/>
              </w:rPr>
            </w:pPr>
            <w:r>
              <w:rPr>
                <w:sz w:val="20"/>
              </w:rPr>
              <w:t>GRP</w:t>
            </w:r>
          </w:p>
        </w:tc>
        <w:tc>
          <w:tcPr>
            <w:tcW w:w="360" w:type="dxa"/>
            <w:shd w:val="clear" w:color="auto" w:fill="E0E0E0"/>
          </w:tcPr>
          <w:p w14:paraId="2944CBEE" w14:textId="77777777" w:rsidR="008216D5" w:rsidRDefault="00D90D84">
            <w:pPr>
              <w:pStyle w:val="TableParagraph"/>
              <w:spacing w:before="113"/>
              <w:ind w:left="59"/>
              <w:rPr>
                <w:sz w:val="20"/>
              </w:rPr>
            </w:pPr>
            <w:r>
              <w:rPr>
                <w:sz w:val="20"/>
              </w:rPr>
              <w:t>6:</w:t>
            </w:r>
          </w:p>
        </w:tc>
        <w:tc>
          <w:tcPr>
            <w:tcW w:w="840" w:type="dxa"/>
            <w:shd w:val="clear" w:color="auto" w:fill="E0E0E0"/>
          </w:tcPr>
          <w:p w14:paraId="4F503810" w14:textId="77777777" w:rsidR="008216D5" w:rsidRDefault="00D90D84">
            <w:pPr>
              <w:pStyle w:val="TableParagraph"/>
              <w:spacing w:before="113"/>
              <w:ind w:left="39" w:right="39"/>
              <w:jc w:val="center"/>
              <w:rPr>
                <w:sz w:val="20"/>
              </w:rPr>
            </w:pPr>
            <w:r>
              <w:rPr>
                <w:sz w:val="20"/>
              </w:rPr>
              <w:t>6010//</w:t>
            </w:r>
          </w:p>
        </w:tc>
        <w:tc>
          <w:tcPr>
            <w:tcW w:w="1860" w:type="dxa"/>
            <w:shd w:val="clear" w:color="auto" w:fill="E0E0E0"/>
          </w:tcPr>
          <w:p w14:paraId="5383918B" w14:textId="77777777" w:rsidR="008216D5" w:rsidRDefault="00D90D84">
            <w:pPr>
              <w:pStyle w:val="TableParagraph"/>
              <w:spacing w:before="113"/>
              <w:ind w:left="59"/>
              <w:rPr>
                <w:b/>
                <w:sz w:val="20"/>
              </w:rPr>
            </w:pPr>
            <w:r>
              <w:rPr>
                <w:b/>
                <w:sz w:val="20"/>
              </w:rPr>
              <w:t>&lt;RET&gt;</w:t>
            </w:r>
          </w:p>
        </w:tc>
        <w:tc>
          <w:tcPr>
            <w:tcW w:w="4830" w:type="dxa"/>
            <w:shd w:val="clear" w:color="auto" w:fill="E0E0E0"/>
          </w:tcPr>
          <w:p w14:paraId="79736DD7" w14:textId="77777777" w:rsidR="008216D5" w:rsidRDefault="008216D5">
            <w:pPr>
              <w:pStyle w:val="TableParagraph"/>
              <w:rPr>
                <w:rFonts w:ascii="Times New Roman"/>
                <w:sz w:val="20"/>
              </w:rPr>
            </w:pPr>
          </w:p>
        </w:tc>
      </w:tr>
      <w:tr w:rsidR="008216D5" w14:paraId="534F763C" w14:textId="77777777">
        <w:trPr>
          <w:trHeight w:val="340"/>
        </w:trPr>
        <w:tc>
          <w:tcPr>
            <w:tcW w:w="9420" w:type="dxa"/>
            <w:gridSpan w:val="7"/>
            <w:shd w:val="clear" w:color="auto" w:fill="E0E0E0"/>
          </w:tcPr>
          <w:p w14:paraId="14EFEC78" w14:textId="77777777" w:rsidR="008216D5" w:rsidRDefault="00D90D84">
            <w:pPr>
              <w:pStyle w:val="TableParagraph"/>
              <w:spacing w:before="113" w:line="208" w:lineRule="exact"/>
              <w:ind w:left="30"/>
              <w:rPr>
                <w:b/>
                <w:sz w:val="20"/>
              </w:rPr>
            </w:pPr>
            <w:r>
              <w:rPr>
                <w:sz w:val="20"/>
              </w:rPr>
              <w:t xml:space="preserve">% COST GRP 1: 35// </w:t>
            </w:r>
            <w:r>
              <w:rPr>
                <w:b/>
                <w:sz w:val="20"/>
              </w:rPr>
              <w:t>&lt;RET&gt;</w:t>
            </w:r>
          </w:p>
        </w:tc>
      </w:tr>
    </w:tbl>
    <w:p w14:paraId="2A77AFF1" w14:textId="77777777" w:rsidR="008216D5" w:rsidRDefault="00D90D84">
      <w:pPr>
        <w:pStyle w:val="BodyText"/>
        <w:ind w:left="6060" w:right="719"/>
        <w:jc w:val="both"/>
      </w:pPr>
      <w:r>
        <w:t>Enter 1 to 99 or &lt;RET&gt; for default of % Cost Recommended for Food Groups 1-6.</w:t>
      </w:r>
    </w:p>
    <w:p w14:paraId="4CA589B7" w14:textId="77777777" w:rsidR="008216D5" w:rsidRDefault="008216D5">
      <w:pPr>
        <w:jc w:val="both"/>
        <w:sectPr w:rsidR="008216D5">
          <w:pgSz w:w="12240" w:h="15840"/>
          <w:pgMar w:top="1360" w:right="960" w:bottom="940" w:left="1140" w:header="0" w:footer="745" w:gutter="0"/>
          <w:cols w:space="720"/>
        </w:sectPr>
      </w:pPr>
    </w:p>
    <w:tbl>
      <w:tblPr>
        <w:tblW w:w="0" w:type="auto"/>
        <w:tblInd w:w="277" w:type="dxa"/>
        <w:tblLayout w:type="fixed"/>
        <w:tblCellMar>
          <w:left w:w="0" w:type="dxa"/>
          <w:right w:w="0" w:type="dxa"/>
        </w:tblCellMar>
        <w:tblLook w:val="01E0" w:firstRow="1" w:lastRow="1" w:firstColumn="1" w:lastColumn="1" w:noHBand="0" w:noVBand="0"/>
      </w:tblPr>
      <w:tblGrid>
        <w:gridCol w:w="210"/>
        <w:gridCol w:w="600"/>
        <w:gridCol w:w="480"/>
        <w:gridCol w:w="360"/>
        <w:gridCol w:w="7770"/>
      </w:tblGrid>
      <w:tr w:rsidR="008216D5" w14:paraId="6AA80AB2" w14:textId="77777777">
        <w:trPr>
          <w:trHeight w:val="339"/>
        </w:trPr>
        <w:tc>
          <w:tcPr>
            <w:tcW w:w="210" w:type="dxa"/>
            <w:shd w:val="clear" w:color="auto" w:fill="E0E0E0"/>
          </w:tcPr>
          <w:p w14:paraId="05A1112B" w14:textId="77777777" w:rsidR="008216D5" w:rsidRDefault="00D90D84">
            <w:pPr>
              <w:pStyle w:val="TableParagraph"/>
              <w:spacing w:line="226" w:lineRule="exact"/>
              <w:ind w:right="27"/>
              <w:jc w:val="center"/>
              <w:rPr>
                <w:sz w:val="20"/>
              </w:rPr>
            </w:pPr>
            <w:r>
              <w:rPr>
                <w:sz w:val="20"/>
              </w:rPr>
              <w:t>%</w:t>
            </w:r>
          </w:p>
        </w:tc>
        <w:tc>
          <w:tcPr>
            <w:tcW w:w="600" w:type="dxa"/>
            <w:shd w:val="clear" w:color="auto" w:fill="E0E0E0"/>
          </w:tcPr>
          <w:p w14:paraId="0F1C5060" w14:textId="77777777" w:rsidR="008216D5" w:rsidRDefault="00D90D84">
            <w:pPr>
              <w:pStyle w:val="TableParagraph"/>
              <w:spacing w:line="226" w:lineRule="exact"/>
              <w:ind w:left="39" w:right="39"/>
              <w:jc w:val="center"/>
              <w:rPr>
                <w:sz w:val="20"/>
              </w:rPr>
            </w:pPr>
            <w:r>
              <w:rPr>
                <w:sz w:val="20"/>
              </w:rPr>
              <w:t>COST</w:t>
            </w:r>
          </w:p>
        </w:tc>
        <w:tc>
          <w:tcPr>
            <w:tcW w:w="480" w:type="dxa"/>
            <w:shd w:val="clear" w:color="auto" w:fill="E0E0E0"/>
          </w:tcPr>
          <w:p w14:paraId="4C443DBA" w14:textId="77777777" w:rsidR="008216D5" w:rsidRDefault="00D90D84">
            <w:pPr>
              <w:pStyle w:val="TableParagraph"/>
              <w:spacing w:line="226" w:lineRule="exact"/>
              <w:ind w:left="59"/>
              <w:rPr>
                <w:sz w:val="20"/>
              </w:rPr>
            </w:pPr>
            <w:r>
              <w:rPr>
                <w:sz w:val="20"/>
              </w:rPr>
              <w:t>GRP</w:t>
            </w:r>
          </w:p>
        </w:tc>
        <w:tc>
          <w:tcPr>
            <w:tcW w:w="360" w:type="dxa"/>
            <w:shd w:val="clear" w:color="auto" w:fill="E0E0E0"/>
          </w:tcPr>
          <w:p w14:paraId="7100F404" w14:textId="77777777" w:rsidR="008216D5" w:rsidRDefault="00D90D84">
            <w:pPr>
              <w:pStyle w:val="TableParagraph"/>
              <w:spacing w:line="226" w:lineRule="exact"/>
              <w:ind w:left="59"/>
              <w:rPr>
                <w:sz w:val="20"/>
              </w:rPr>
            </w:pPr>
            <w:r>
              <w:rPr>
                <w:sz w:val="20"/>
              </w:rPr>
              <w:t>2:</w:t>
            </w:r>
          </w:p>
        </w:tc>
        <w:tc>
          <w:tcPr>
            <w:tcW w:w="7770" w:type="dxa"/>
            <w:shd w:val="clear" w:color="auto" w:fill="E0E0E0"/>
          </w:tcPr>
          <w:p w14:paraId="4C9E296D" w14:textId="77777777" w:rsidR="008216D5" w:rsidRDefault="00D90D84">
            <w:pPr>
              <w:pStyle w:val="TableParagraph"/>
              <w:spacing w:line="226" w:lineRule="exact"/>
              <w:ind w:left="59"/>
              <w:rPr>
                <w:b/>
                <w:sz w:val="20"/>
              </w:rPr>
            </w:pPr>
            <w:r>
              <w:rPr>
                <w:sz w:val="20"/>
              </w:rPr>
              <w:t xml:space="preserve">12// </w:t>
            </w:r>
            <w:r>
              <w:rPr>
                <w:b/>
                <w:sz w:val="20"/>
              </w:rPr>
              <w:t>&lt;RET&gt;</w:t>
            </w:r>
          </w:p>
        </w:tc>
      </w:tr>
      <w:tr w:rsidR="008216D5" w14:paraId="047E731C" w14:textId="77777777">
        <w:trPr>
          <w:trHeight w:val="452"/>
        </w:trPr>
        <w:tc>
          <w:tcPr>
            <w:tcW w:w="210" w:type="dxa"/>
            <w:shd w:val="clear" w:color="auto" w:fill="E0E0E0"/>
          </w:tcPr>
          <w:p w14:paraId="4BAF2F2C" w14:textId="77777777" w:rsidR="008216D5" w:rsidRDefault="00D90D84">
            <w:pPr>
              <w:pStyle w:val="TableParagraph"/>
              <w:spacing w:before="113"/>
              <w:ind w:right="27"/>
              <w:jc w:val="center"/>
              <w:rPr>
                <w:sz w:val="20"/>
              </w:rPr>
            </w:pPr>
            <w:r>
              <w:rPr>
                <w:sz w:val="20"/>
              </w:rPr>
              <w:t>%</w:t>
            </w:r>
          </w:p>
        </w:tc>
        <w:tc>
          <w:tcPr>
            <w:tcW w:w="600" w:type="dxa"/>
            <w:shd w:val="clear" w:color="auto" w:fill="E0E0E0"/>
          </w:tcPr>
          <w:p w14:paraId="1AB18307" w14:textId="77777777" w:rsidR="008216D5" w:rsidRDefault="00D90D84">
            <w:pPr>
              <w:pStyle w:val="TableParagraph"/>
              <w:spacing w:before="113"/>
              <w:ind w:left="39" w:right="39"/>
              <w:jc w:val="center"/>
              <w:rPr>
                <w:sz w:val="20"/>
              </w:rPr>
            </w:pPr>
            <w:r>
              <w:rPr>
                <w:sz w:val="20"/>
              </w:rPr>
              <w:t>COST</w:t>
            </w:r>
          </w:p>
        </w:tc>
        <w:tc>
          <w:tcPr>
            <w:tcW w:w="480" w:type="dxa"/>
            <w:shd w:val="clear" w:color="auto" w:fill="E0E0E0"/>
          </w:tcPr>
          <w:p w14:paraId="26FC676E" w14:textId="77777777" w:rsidR="008216D5" w:rsidRDefault="00D90D84">
            <w:pPr>
              <w:pStyle w:val="TableParagraph"/>
              <w:spacing w:before="113"/>
              <w:ind w:left="59"/>
              <w:rPr>
                <w:sz w:val="20"/>
              </w:rPr>
            </w:pPr>
            <w:r>
              <w:rPr>
                <w:sz w:val="20"/>
              </w:rPr>
              <w:t>GRP</w:t>
            </w:r>
          </w:p>
        </w:tc>
        <w:tc>
          <w:tcPr>
            <w:tcW w:w="360" w:type="dxa"/>
            <w:shd w:val="clear" w:color="auto" w:fill="E0E0E0"/>
          </w:tcPr>
          <w:p w14:paraId="3C18B02B" w14:textId="77777777" w:rsidR="008216D5" w:rsidRDefault="00D90D84">
            <w:pPr>
              <w:pStyle w:val="TableParagraph"/>
              <w:spacing w:before="113"/>
              <w:ind w:left="59"/>
              <w:rPr>
                <w:sz w:val="20"/>
              </w:rPr>
            </w:pPr>
            <w:r>
              <w:rPr>
                <w:sz w:val="20"/>
              </w:rPr>
              <w:t>3:</w:t>
            </w:r>
          </w:p>
        </w:tc>
        <w:tc>
          <w:tcPr>
            <w:tcW w:w="7770" w:type="dxa"/>
            <w:shd w:val="clear" w:color="auto" w:fill="E0E0E0"/>
          </w:tcPr>
          <w:p w14:paraId="1A2B26DC" w14:textId="77777777" w:rsidR="008216D5" w:rsidRDefault="00D90D84">
            <w:pPr>
              <w:pStyle w:val="TableParagraph"/>
              <w:spacing w:before="113"/>
              <w:ind w:left="59"/>
              <w:rPr>
                <w:b/>
                <w:sz w:val="20"/>
              </w:rPr>
            </w:pPr>
            <w:r>
              <w:rPr>
                <w:sz w:val="20"/>
              </w:rPr>
              <w:t xml:space="preserve">22// </w:t>
            </w:r>
            <w:r>
              <w:rPr>
                <w:b/>
                <w:sz w:val="20"/>
              </w:rPr>
              <w:t>&lt;RET&gt;</w:t>
            </w:r>
          </w:p>
        </w:tc>
      </w:tr>
      <w:tr w:rsidR="008216D5" w14:paraId="1475727C" w14:textId="77777777">
        <w:trPr>
          <w:trHeight w:val="452"/>
        </w:trPr>
        <w:tc>
          <w:tcPr>
            <w:tcW w:w="210" w:type="dxa"/>
            <w:shd w:val="clear" w:color="auto" w:fill="E0E0E0"/>
          </w:tcPr>
          <w:p w14:paraId="02129A98" w14:textId="77777777" w:rsidR="008216D5" w:rsidRDefault="00D90D84">
            <w:pPr>
              <w:pStyle w:val="TableParagraph"/>
              <w:spacing w:before="113"/>
              <w:ind w:right="27"/>
              <w:jc w:val="center"/>
              <w:rPr>
                <w:sz w:val="20"/>
              </w:rPr>
            </w:pPr>
            <w:r>
              <w:rPr>
                <w:sz w:val="20"/>
              </w:rPr>
              <w:t>%</w:t>
            </w:r>
          </w:p>
        </w:tc>
        <w:tc>
          <w:tcPr>
            <w:tcW w:w="600" w:type="dxa"/>
            <w:shd w:val="clear" w:color="auto" w:fill="E0E0E0"/>
          </w:tcPr>
          <w:p w14:paraId="1EC16D25" w14:textId="77777777" w:rsidR="008216D5" w:rsidRDefault="00D90D84">
            <w:pPr>
              <w:pStyle w:val="TableParagraph"/>
              <w:spacing w:before="113"/>
              <w:ind w:left="39" w:right="39"/>
              <w:jc w:val="center"/>
              <w:rPr>
                <w:sz w:val="20"/>
              </w:rPr>
            </w:pPr>
            <w:r>
              <w:rPr>
                <w:sz w:val="20"/>
              </w:rPr>
              <w:t>COST</w:t>
            </w:r>
          </w:p>
        </w:tc>
        <w:tc>
          <w:tcPr>
            <w:tcW w:w="480" w:type="dxa"/>
            <w:shd w:val="clear" w:color="auto" w:fill="E0E0E0"/>
          </w:tcPr>
          <w:p w14:paraId="7D84F98F" w14:textId="77777777" w:rsidR="008216D5" w:rsidRDefault="00D90D84">
            <w:pPr>
              <w:pStyle w:val="TableParagraph"/>
              <w:spacing w:before="113"/>
              <w:ind w:left="59"/>
              <w:rPr>
                <w:sz w:val="20"/>
              </w:rPr>
            </w:pPr>
            <w:r>
              <w:rPr>
                <w:sz w:val="20"/>
              </w:rPr>
              <w:t>GRP</w:t>
            </w:r>
          </w:p>
        </w:tc>
        <w:tc>
          <w:tcPr>
            <w:tcW w:w="360" w:type="dxa"/>
            <w:shd w:val="clear" w:color="auto" w:fill="E0E0E0"/>
          </w:tcPr>
          <w:p w14:paraId="7166E0FA" w14:textId="77777777" w:rsidR="008216D5" w:rsidRDefault="00D90D84">
            <w:pPr>
              <w:pStyle w:val="TableParagraph"/>
              <w:spacing w:before="113"/>
              <w:ind w:left="59"/>
              <w:rPr>
                <w:sz w:val="20"/>
              </w:rPr>
            </w:pPr>
            <w:r>
              <w:rPr>
                <w:sz w:val="20"/>
              </w:rPr>
              <w:t>4:</w:t>
            </w:r>
          </w:p>
        </w:tc>
        <w:tc>
          <w:tcPr>
            <w:tcW w:w="7770" w:type="dxa"/>
            <w:shd w:val="clear" w:color="auto" w:fill="E0E0E0"/>
          </w:tcPr>
          <w:p w14:paraId="12D1C4BE" w14:textId="77777777" w:rsidR="008216D5" w:rsidRDefault="00D90D84">
            <w:pPr>
              <w:pStyle w:val="TableParagraph"/>
              <w:spacing w:before="113"/>
              <w:ind w:left="59"/>
              <w:rPr>
                <w:b/>
                <w:sz w:val="20"/>
              </w:rPr>
            </w:pPr>
            <w:r>
              <w:rPr>
                <w:sz w:val="20"/>
              </w:rPr>
              <w:t xml:space="preserve">6// </w:t>
            </w:r>
            <w:r>
              <w:rPr>
                <w:b/>
                <w:sz w:val="20"/>
              </w:rPr>
              <w:t>&lt;RET&gt;</w:t>
            </w:r>
          </w:p>
        </w:tc>
      </w:tr>
      <w:tr w:rsidR="008216D5" w14:paraId="013853EA" w14:textId="77777777">
        <w:trPr>
          <w:trHeight w:val="453"/>
        </w:trPr>
        <w:tc>
          <w:tcPr>
            <w:tcW w:w="210" w:type="dxa"/>
            <w:shd w:val="clear" w:color="auto" w:fill="E0E0E0"/>
          </w:tcPr>
          <w:p w14:paraId="78B5C121" w14:textId="77777777" w:rsidR="008216D5" w:rsidRDefault="00D90D84">
            <w:pPr>
              <w:pStyle w:val="TableParagraph"/>
              <w:spacing w:before="113"/>
              <w:ind w:right="27"/>
              <w:jc w:val="center"/>
              <w:rPr>
                <w:sz w:val="20"/>
              </w:rPr>
            </w:pPr>
            <w:r>
              <w:rPr>
                <w:sz w:val="20"/>
              </w:rPr>
              <w:t>%</w:t>
            </w:r>
          </w:p>
        </w:tc>
        <w:tc>
          <w:tcPr>
            <w:tcW w:w="600" w:type="dxa"/>
            <w:shd w:val="clear" w:color="auto" w:fill="E0E0E0"/>
          </w:tcPr>
          <w:p w14:paraId="6FBF1721" w14:textId="77777777" w:rsidR="008216D5" w:rsidRDefault="00D90D84">
            <w:pPr>
              <w:pStyle w:val="TableParagraph"/>
              <w:spacing w:before="113"/>
              <w:ind w:left="39" w:right="39"/>
              <w:jc w:val="center"/>
              <w:rPr>
                <w:sz w:val="20"/>
              </w:rPr>
            </w:pPr>
            <w:r>
              <w:rPr>
                <w:sz w:val="20"/>
              </w:rPr>
              <w:t>COST</w:t>
            </w:r>
          </w:p>
        </w:tc>
        <w:tc>
          <w:tcPr>
            <w:tcW w:w="480" w:type="dxa"/>
            <w:shd w:val="clear" w:color="auto" w:fill="E0E0E0"/>
          </w:tcPr>
          <w:p w14:paraId="10E74ED8" w14:textId="77777777" w:rsidR="008216D5" w:rsidRDefault="00D90D84">
            <w:pPr>
              <w:pStyle w:val="TableParagraph"/>
              <w:spacing w:before="113"/>
              <w:ind w:left="59"/>
              <w:rPr>
                <w:sz w:val="20"/>
              </w:rPr>
            </w:pPr>
            <w:r>
              <w:rPr>
                <w:sz w:val="20"/>
              </w:rPr>
              <w:t>GRP</w:t>
            </w:r>
          </w:p>
        </w:tc>
        <w:tc>
          <w:tcPr>
            <w:tcW w:w="360" w:type="dxa"/>
            <w:shd w:val="clear" w:color="auto" w:fill="E0E0E0"/>
          </w:tcPr>
          <w:p w14:paraId="14C85FB5" w14:textId="77777777" w:rsidR="008216D5" w:rsidRDefault="00D90D84">
            <w:pPr>
              <w:pStyle w:val="TableParagraph"/>
              <w:spacing w:before="113"/>
              <w:ind w:left="59"/>
              <w:rPr>
                <w:sz w:val="20"/>
              </w:rPr>
            </w:pPr>
            <w:r>
              <w:rPr>
                <w:sz w:val="20"/>
              </w:rPr>
              <w:t>5:</w:t>
            </w:r>
          </w:p>
        </w:tc>
        <w:tc>
          <w:tcPr>
            <w:tcW w:w="7770" w:type="dxa"/>
            <w:shd w:val="clear" w:color="auto" w:fill="E0E0E0"/>
          </w:tcPr>
          <w:p w14:paraId="660C4ECF" w14:textId="77777777" w:rsidR="008216D5" w:rsidRDefault="00D90D84">
            <w:pPr>
              <w:pStyle w:val="TableParagraph"/>
              <w:spacing w:before="113"/>
              <w:ind w:left="59"/>
              <w:rPr>
                <w:b/>
                <w:sz w:val="20"/>
              </w:rPr>
            </w:pPr>
            <w:r>
              <w:rPr>
                <w:sz w:val="20"/>
              </w:rPr>
              <w:t xml:space="preserve">12// </w:t>
            </w:r>
            <w:r>
              <w:rPr>
                <w:b/>
                <w:sz w:val="20"/>
              </w:rPr>
              <w:t>&lt;RET&gt;</w:t>
            </w:r>
          </w:p>
        </w:tc>
      </w:tr>
      <w:tr w:rsidR="008216D5" w14:paraId="099B84F6" w14:textId="77777777">
        <w:trPr>
          <w:trHeight w:val="455"/>
        </w:trPr>
        <w:tc>
          <w:tcPr>
            <w:tcW w:w="210" w:type="dxa"/>
            <w:shd w:val="clear" w:color="auto" w:fill="E0E0E0"/>
          </w:tcPr>
          <w:p w14:paraId="68F7DD05" w14:textId="77777777" w:rsidR="008216D5" w:rsidRDefault="00D90D84">
            <w:pPr>
              <w:pStyle w:val="TableParagraph"/>
              <w:spacing w:before="113"/>
              <w:ind w:right="27"/>
              <w:jc w:val="center"/>
              <w:rPr>
                <w:sz w:val="20"/>
              </w:rPr>
            </w:pPr>
            <w:r>
              <w:rPr>
                <w:sz w:val="20"/>
              </w:rPr>
              <w:t>%</w:t>
            </w:r>
          </w:p>
        </w:tc>
        <w:tc>
          <w:tcPr>
            <w:tcW w:w="600" w:type="dxa"/>
            <w:shd w:val="clear" w:color="auto" w:fill="E0E0E0"/>
          </w:tcPr>
          <w:p w14:paraId="07E6FEAF" w14:textId="77777777" w:rsidR="008216D5" w:rsidRDefault="00D90D84">
            <w:pPr>
              <w:pStyle w:val="TableParagraph"/>
              <w:spacing w:before="113"/>
              <w:ind w:left="39" w:right="39"/>
              <w:jc w:val="center"/>
              <w:rPr>
                <w:sz w:val="20"/>
              </w:rPr>
            </w:pPr>
            <w:r>
              <w:rPr>
                <w:sz w:val="20"/>
              </w:rPr>
              <w:t>COST</w:t>
            </w:r>
          </w:p>
        </w:tc>
        <w:tc>
          <w:tcPr>
            <w:tcW w:w="480" w:type="dxa"/>
            <w:shd w:val="clear" w:color="auto" w:fill="E0E0E0"/>
          </w:tcPr>
          <w:p w14:paraId="43C533CD" w14:textId="77777777" w:rsidR="008216D5" w:rsidRDefault="00D90D84">
            <w:pPr>
              <w:pStyle w:val="TableParagraph"/>
              <w:spacing w:before="113"/>
              <w:ind w:left="59"/>
              <w:rPr>
                <w:sz w:val="20"/>
              </w:rPr>
            </w:pPr>
            <w:r>
              <w:rPr>
                <w:sz w:val="20"/>
              </w:rPr>
              <w:t>GRP</w:t>
            </w:r>
          </w:p>
        </w:tc>
        <w:tc>
          <w:tcPr>
            <w:tcW w:w="360" w:type="dxa"/>
            <w:shd w:val="clear" w:color="auto" w:fill="E0E0E0"/>
          </w:tcPr>
          <w:p w14:paraId="7F610A19" w14:textId="77777777" w:rsidR="008216D5" w:rsidRDefault="00D90D84">
            <w:pPr>
              <w:pStyle w:val="TableParagraph"/>
              <w:spacing w:before="113"/>
              <w:ind w:left="59"/>
              <w:rPr>
                <w:sz w:val="20"/>
              </w:rPr>
            </w:pPr>
            <w:r>
              <w:rPr>
                <w:sz w:val="20"/>
              </w:rPr>
              <w:t>6:</w:t>
            </w:r>
          </w:p>
        </w:tc>
        <w:tc>
          <w:tcPr>
            <w:tcW w:w="7770" w:type="dxa"/>
            <w:shd w:val="clear" w:color="auto" w:fill="E0E0E0"/>
          </w:tcPr>
          <w:p w14:paraId="48CD5DFD" w14:textId="77777777" w:rsidR="008216D5" w:rsidRDefault="00D90D84">
            <w:pPr>
              <w:pStyle w:val="TableParagraph"/>
              <w:spacing w:before="113"/>
              <w:ind w:left="59"/>
              <w:rPr>
                <w:b/>
                <w:sz w:val="20"/>
              </w:rPr>
            </w:pPr>
            <w:r>
              <w:rPr>
                <w:sz w:val="20"/>
              </w:rPr>
              <w:t xml:space="preserve">13// </w:t>
            </w:r>
            <w:r>
              <w:rPr>
                <w:b/>
                <w:sz w:val="20"/>
              </w:rPr>
              <w:t>&lt;RET&gt;</w:t>
            </w:r>
          </w:p>
        </w:tc>
      </w:tr>
      <w:tr w:rsidR="008216D5" w14:paraId="2E84CAFF" w14:textId="77777777">
        <w:trPr>
          <w:trHeight w:val="565"/>
        </w:trPr>
        <w:tc>
          <w:tcPr>
            <w:tcW w:w="9420" w:type="dxa"/>
            <w:gridSpan w:val="5"/>
            <w:shd w:val="clear" w:color="auto" w:fill="E0E0E0"/>
          </w:tcPr>
          <w:p w14:paraId="2E4880E0" w14:textId="77777777" w:rsidR="008216D5" w:rsidRDefault="00D90D84">
            <w:pPr>
              <w:pStyle w:val="TableParagraph"/>
              <w:spacing w:before="105" w:line="222" w:lineRule="exact"/>
              <w:ind w:left="30" w:right="6129"/>
              <w:rPr>
                <w:b/>
                <w:sz w:val="20"/>
              </w:rPr>
            </w:pPr>
            <w:r>
              <w:rPr>
                <w:sz w:val="20"/>
              </w:rPr>
              <w:t xml:space="preserve">Enter Month/Year of Cost of Meals Served: </w:t>
            </w:r>
            <w:r>
              <w:rPr>
                <w:b/>
                <w:sz w:val="20"/>
              </w:rPr>
              <w:t>&lt;RE</w:t>
            </w:r>
            <w:r>
              <w:rPr>
                <w:sz w:val="20"/>
              </w:rPr>
              <w:t>T</w:t>
            </w:r>
            <w:r>
              <w:rPr>
                <w:b/>
                <w:sz w:val="20"/>
              </w:rPr>
              <w:t>&gt;</w:t>
            </w:r>
          </w:p>
        </w:tc>
      </w:tr>
    </w:tbl>
    <w:p w14:paraId="376C6643" w14:textId="77777777" w:rsidR="008216D5" w:rsidRDefault="00D90D84">
      <w:pPr>
        <w:pStyle w:val="BodyText"/>
        <w:spacing w:after="3" w:line="273" w:lineRule="exact"/>
        <w:ind w:left="6060"/>
      </w:pPr>
      <w:r>
        <w:t>This allows entry of another month.</w:t>
      </w:r>
    </w:p>
    <w:p w14:paraId="549BF912" w14:textId="77777777" w:rsidR="008216D5" w:rsidRDefault="003C49CF">
      <w:pPr>
        <w:pStyle w:val="BodyText"/>
        <w:ind w:left="270"/>
        <w:rPr>
          <w:sz w:val="20"/>
        </w:rPr>
      </w:pPr>
      <w:r>
        <w:rPr>
          <w:sz w:val="20"/>
        </w:rPr>
      </w:r>
      <w:r>
        <w:rPr>
          <w:sz w:val="20"/>
        </w:rPr>
        <w:pict w14:anchorId="0A4D2BB4">
          <v:shape id="_x0000_s3873" type="#_x0000_t202" style="width:471pt;height:22.65pt;mso-left-percent:-10001;mso-top-percent:-10001;mso-position-horizontal:absolute;mso-position-horizontal-relative:char;mso-position-vertical:absolute;mso-position-vertical-relative:line;mso-left-percent:-10001;mso-top-percent:-10001" fillcolor="#e0e0e0" stroked="f">
            <v:textbox inset="0,0,0,0">
              <w:txbxContent>
                <w:p w14:paraId="3BB51EA2" w14:textId="77777777" w:rsidR="00D90D84" w:rsidRDefault="00D90D84">
                  <w:pPr>
                    <w:spacing w:before="4"/>
                    <w:ind w:left="30"/>
                    <w:rPr>
                      <w:rFonts w:ascii="Courier New"/>
                      <w:sz w:val="20"/>
                    </w:rPr>
                  </w:pPr>
                  <w:r>
                    <w:rPr>
                      <w:rFonts w:ascii="Courier New"/>
                      <w:sz w:val="20"/>
                    </w:rPr>
                    <w:t>Repeat above steps.</w:t>
                  </w:r>
                </w:p>
              </w:txbxContent>
            </v:textbox>
            <w10:anchorlock/>
          </v:shape>
        </w:pict>
      </w:r>
    </w:p>
    <w:p w14:paraId="7EAF147B" w14:textId="77777777" w:rsidR="008216D5" w:rsidRDefault="008216D5">
      <w:pPr>
        <w:pStyle w:val="BodyText"/>
        <w:spacing w:before="8"/>
        <w:rPr>
          <w:sz w:val="13"/>
        </w:rPr>
      </w:pPr>
    </w:p>
    <w:p w14:paraId="1DB1B6EF" w14:textId="77777777" w:rsidR="008216D5" w:rsidRDefault="00D90D84">
      <w:pPr>
        <w:pStyle w:val="Heading4"/>
        <w:spacing w:before="90"/>
      </w:pPr>
      <w:r>
        <w:t>RS Enter/Edit Cost of Meals Served</w:t>
      </w:r>
    </w:p>
    <w:p w14:paraId="45C3B93A" w14:textId="77777777" w:rsidR="008216D5" w:rsidRDefault="003C49CF">
      <w:pPr>
        <w:pStyle w:val="BodyText"/>
        <w:ind w:left="270"/>
        <w:rPr>
          <w:sz w:val="20"/>
        </w:rPr>
      </w:pPr>
      <w:r>
        <w:rPr>
          <w:sz w:val="20"/>
        </w:rPr>
      </w:r>
      <w:r>
        <w:rPr>
          <w:sz w:val="20"/>
        </w:rPr>
        <w:pict w14:anchorId="03273649">
          <v:shape id="_x0000_s3872" type="#_x0000_t202" style="width:471pt;height:339.85pt;mso-left-percent:-10001;mso-top-percent:-10001;mso-position-horizontal:absolute;mso-position-horizontal-relative:char;mso-position-vertical:absolute;mso-position-vertical-relative:line;mso-left-percent:-10001;mso-top-percent:-10001" fillcolor="#e0e0e0" stroked="f">
            <v:textbox inset="0,0,0,0">
              <w:txbxContent>
                <w:p w14:paraId="71A249CB" w14:textId="77777777" w:rsidR="00D90D84" w:rsidRDefault="00D90D84">
                  <w:pPr>
                    <w:spacing w:before="26" w:line="458" w:lineRule="exact"/>
                    <w:ind w:left="30" w:right="1808"/>
                    <w:rPr>
                      <w:rFonts w:ascii="Courier New"/>
                      <w:sz w:val="20"/>
                    </w:rPr>
                  </w:pPr>
                  <w:r>
                    <w:rPr>
                      <w:rFonts w:ascii="Courier New"/>
                      <w:sz w:val="20"/>
                    </w:rPr>
                    <w:t xml:space="preserve">Enter Month/Year of Cost of Meals Served: </w:t>
                  </w:r>
                  <w:r>
                    <w:rPr>
                      <w:rFonts w:ascii="Courier New"/>
                      <w:b/>
                      <w:sz w:val="20"/>
                    </w:rPr>
                    <w:t xml:space="preserve">1 05 &lt;RET&gt; </w:t>
                  </w:r>
                  <w:r>
                    <w:rPr>
                      <w:rFonts w:ascii="Courier New"/>
                      <w:sz w:val="20"/>
                    </w:rPr>
                    <w:t>(JAN 2005) BEG INV GRP 1: 25542//</w:t>
                  </w:r>
                </w:p>
                <w:p w14:paraId="79F5E721" w14:textId="77777777" w:rsidR="00D90D84" w:rsidRDefault="00D90D84">
                  <w:pPr>
                    <w:spacing w:line="194" w:lineRule="exact"/>
                    <w:ind w:left="30"/>
                    <w:rPr>
                      <w:rFonts w:ascii="Courier New"/>
                      <w:sz w:val="20"/>
                    </w:rPr>
                  </w:pPr>
                  <w:r>
                    <w:rPr>
                      <w:rFonts w:ascii="Courier New"/>
                      <w:sz w:val="20"/>
                    </w:rPr>
                    <w:t>BEG INV GRP 2: 5005//</w:t>
                  </w:r>
                </w:p>
                <w:p w14:paraId="69B0DCE3" w14:textId="77777777" w:rsidR="00D90D84" w:rsidRDefault="00D90D84">
                  <w:pPr>
                    <w:ind w:left="30" w:right="6743"/>
                    <w:rPr>
                      <w:rFonts w:ascii="Courier New"/>
                      <w:sz w:val="20"/>
                    </w:rPr>
                  </w:pPr>
                  <w:r>
                    <w:rPr>
                      <w:rFonts w:ascii="Courier New"/>
                      <w:sz w:val="20"/>
                    </w:rPr>
                    <w:t>BEG INV GRP 3:</w:t>
                  </w:r>
                  <w:r>
                    <w:rPr>
                      <w:rFonts w:ascii="Courier New"/>
                      <w:spacing w:val="-14"/>
                      <w:sz w:val="20"/>
                    </w:rPr>
                    <w:t xml:space="preserve"> </w:t>
                  </w:r>
                  <w:r>
                    <w:rPr>
                      <w:rFonts w:ascii="Courier New"/>
                      <w:sz w:val="20"/>
                    </w:rPr>
                    <w:t>13847// BEG INV GRP 4: 6774// BEG INV GRP 5:</w:t>
                  </w:r>
                  <w:r>
                    <w:rPr>
                      <w:rFonts w:ascii="Courier New"/>
                      <w:spacing w:val="-14"/>
                      <w:sz w:val="20"/>
                    </w:rPr>
                    <w:t xml:space="preserve"> </w:t>
                  </w:r>
                  <w:r>
                    <w:rPr>
                      <w:rFonts w:ascii="Courier New"/>
                      <w:sz w:val="20"/>
                    </w:rPr>
                    <w:t>15994// BEG INV GRP 6:</w:t>
                  </w:r>
                  <w:r>
                    <w:rPr>
                      <w:rFonts w:ascii="Courier New"/>
                      <w:spacing w:val="-15"/>
                      <w:sz w:val="20"/>
                    </w:rPr>
                    <w:t xml:space="preserve"> </w:t>
                  </w:r>
                  <w:r>
                    <w:rPr>
                      <w:rFonts w:ascii="Courier New"/>
                      <w:sz w:val="20"/>
                    </w:rPr>
                    <w:t>10482//</w:t>
                  </w:r>
                </w:p>
                <w:p w14:paraId="4116F311" w14:textId="77777777" w:rsidR="00D90D84" w:rsidRDefault="00D90D84">
                  <w:pPr>
                    <w:ind w:left="30" w:right="6385"/>
                    <w:rPr>
                      <w:rFonts w:ascii="Courier New"/>
                      <w:sz w:val="20"/>
                    </w:rPr>
                  </w:pPr>
                  <w:r>
                    <w:rPr>
                      <w:rFonts w:ascii="Courier New"/>
                      <w:sz w:val="20"/>
                    </w:rPr>
                    <w:t>ISSUE COST GRP 1:</w:t>
                  </w:r>
                  <w:r>
                    <w:rPr>
                      <w:rFonts w:ascii="Courier New"/>
                      <w:spacing w:val="-16"/>
                      <w:sz w:val="20"/>
                    </w:rPr>
                    <w:t xml:space="preserve"> </w:t>
                  </w:r>
                  <w:r>
                    <w:rPr>
                      <w:rFonts w:ascii="Courier New"/>
                      <w:sz w:val="20"/>
                    </w:rPr>
                    <w:t>24562// ISSUE COST GRP 2:</w:t>
                  </w:r>
                  <w:r>
                    <w:rPr>
                      <w:rFonts w:ascii="Courier New"/>
                      <w:spacing w:val="-16"/>
                      <w:sz w:val="20"/>
                    </w:rPr>
                    <w:t xml:space="preserve"> </w:t>
                  </w:r>
                  <w:r>
                    <w:rPr>
                      <w:rFonts w:ascii="Courier New"/>
                      <w:sz w:val="20"/>
                    </w:rPr>
                    <w:t>11476// ISSUE COST GRP 3:</w:t>
                  </w:r>
                  <w:r>
                    <w:rPr>
                      <w:rFonts w:ascii="Courier New"/>
                      <w:spacing w:val="-16"/>
                      <w:sz w:val="20"/>
                    </w:rPr>
                    <w:t xml:space="preserve"> </w:t>
                  </w:r>
                  <w:r>
                    <w:rPr>
                      <w:rFonts w:ascii="Courier New"/>
                      <w:sz w:val="20"/>
                    </w:rPr>
                    <w:t>31394// ISSUE COST GRP 4:</w:t>
                  </w:r>
                  <w:r>
                    <w:rPr>
                      <w:rFonts w:ascii="Courier New"/>
                      <w:spacing w:val="-16"/>
                      <w:sz w:val="20"/>
                    </w:rPr>
                    <w:t xml:space="preserve"> </w:t>
                  </w:r>
                  <w:r>
                    <w:rPr>
                      <w:rFonts w:ascii="Courier New"/>
                      <w:sz w:val="20"/>
                    </w:rPr>
                    <w:t>12454// ISSUE COST GRP 5:</w:t>
                  </w:r>
                  <w:r>
                    <w:rPr>
                      <w:rFonts w:ascii="Courier New"/>
                      <w:spacing w:val="-16"/>
                      <w:sz w:val="20"/>
                    </w:rPr>
                    <w:t xml:space="preserve"> </w:t>
                  </w:r>
                  <w:r>
                    <w:rPr>
                      <w:rFonts w:ascii="Courier New"/>
                      <w:sz w:val="20"/>
                    </w:rPr>
                    <w:t>13005// ISSUE COST GRP 6:</w:t>
                  </w:r>
                  <w:r>
                    <w:rPr>
                      <w:rFonts w:ascii="Courier New"/>
                      <w:spacing w:val="-16"/>
                      <w:sz w:val="20"/>
                    </w:rPr>
                    <w:t xml:space="preserve"> </w:t>
                  </w:r>
                  <w:r>
                    <w:rPr>
                      <w:rFonts w:ascii="Courier New"/>
                      <w:sz w:val="20"/>
                    </w:rPr>
                    <w:t>12161// CLOS INV GRP 1: 15017// CLOS INV GRP 2: 3153// CLOS INV GRP 3: 12443// CLOS INV GRP 4: 5633// CLOS INV GRP 5: 9300// CLOS INV GRP 6:</w:t>
                  </w:r>
                  <w:r>
                    <w:rPr>
                      <w:rFonts w:ascii="Courier New"/>
                      <w:spacing w:val="-10"/>
                      <w:sz w:val="20"/>
                    </w:rPr>
                    <w:t xml:space="preserve"> </w:t>
                  </w:r>
                  <w:r>
                    <w:rPr>
                      <w:rFonts w:ascii="Courier New"/>
                      <w:sz w:val="20"/>
                    </w:rPr>
                    <w:t>8906//</w:t>
                  </w:r>
                </w:p>
                <w:p w14:paraId="28779DA8" w14:textId="77777777" w:rsidR="00D90D84" w:rsidRDefault="00D90D84">
                  <w:pPr>
                    <w:ind w:left="30"/>
                    <w:rPr>
                      <w:rFonts w:ascii="Courier New"/>
                      <w:sz w:val="20"/>
                    </w:rPr>
                  </w:pPr>
                  <w:r>
                    <w:rPr>
                      <w:rFonts w:ascii="Courier New"/>
                      <w:sz w:val="20"/>
                    </w:rPr>
                    <w:t>% COST GRP 1:</w:t>
                  </w:r>
                  <w:r>
                    <w:rPr>
                      <w:rFonts w:ascii="Courier New"/>
                      <w:spacing w:val="-11"/>
                      <w:sz w:val="20"/>
                    </w:rPr>
                    <w:t xml:space="preserve"> </w:t>
                  </w:r>
                  <w:r>
                    <w:rPr>
                      <w:rFonts w:ascii="Courier New"/>
                      <w:sz w:val="20"/>
                    </w:rPr>
                    <w:t>35//</w:t>
                  </w:r>
                </w:p>
                <w:p w14:paraId="0FE7FEA4" w14:textId="77777777" w:rsidR="00D90D84" w:rsidRDefault="00D90D84">
                  <w:pPr>
                    <w:ind w:left="30"/>
                    <w:rPr>
                      <w:rFonts w:ascii="Courier New"/>
                      <w:sz w:val="20"/>
                    </w:rPr>
                  </w:pPr>
                  <w:r>
                    <w:rPr>
                      <w:rFonts w:ascii="Courier New"/>
                      <w:sz w:val="20"/>
                    </w:rPr>
                    <w:t>% COST GRP 2:</w:t>
                  </w:r>
                  <w:r>
                    <w:rPr>
                      <w:rFonts w:ascii="Courier New"/>
                      <w:spacing w:val="-11"/>
                      <w:sz w:val="20"/>
                    </w:rPr>
                    <w:t xml:space="preserve"> </w:t>
                  </w:r>
                  <w:r>
                    <w:rPr>
                      <w:rFonts w:ascii="Courier New"/>
                      <w:sz w:val="20"/>
                    </w:rPr>
                    <w:t>12//</w:t>
                  </w:r>
                </w:p>
                <w:p w14:paraId="52208D6D" w14:textId="77777777" w:rsidR="00D90D84" w:rsidRDefault="00D90D84">
                  <w:pPr>
                    <w:spacing w:before="1" w:line="226" w:lineRule="exact"/>
                    <w:ind w:left="30"/>
                    <w:rPr>
                      <w:rFonts w:ascii="Courier New"/>
                      <w:sz w:val="20"/>
                    </w:rPr>
                  </w:pPr>
                  <w:r>
                    <w:rPr>
                      <w:rFonts w:ascii="Courier New"/>
                      <w:sz w:val="20"/>
                    </w:rPr>
                    <w:t>% COST GRP 3:</w:t>
                  </w:r>
                  <w:r>
                    <w:rPr>
                      <w:rFonts w:ascii="Courier New"/>
                      <w:spacing w:val="-11"/>
                      <w:sz w:val="20"/>
                    </w:rPr>
                    <w:t xml:space="preserve"> </w:t>
                  </w:r>
                  <w:r>
                    <w:rPr>
                      <w:rFonts w:ascii="Courier New"/>
                      <w:sz w:val="20"/>
                    </w:rPr>
                    <w:t>22//</w:t>
                  </w:r>
                </w:p>
                <w:p w14:paraId="45DE831C" w14:textId="77777777" w:rsidR="00D90D84" w:rsidRDefault="00D90D84">
                  <w:pPr>
                    <w:spacing w:line="226" w:lineRule="exact"/>
                    <w:ind w:left="30"/>
                    <w:rPr>
                      <w:rFonts w:ascii="Courier New"/>
                      <w:sz w:val="20"/>
                    </w:rPr>
                  </w:pPr>
                  <w:r>
                    <w:rPr>
                      <w:rFonts w:ascii="Courier New"/>
                      <w:sz w:val="20"/>
                    </w:rPr>
                    <w:t>% COST GRP 4: 6//</w:t>
                  </w:r>
                </w:p>
                <w:p w14:paraId="0458B453" w14:textId="77777777" w:rsidR="00D90D84" w:rsidRDefault="00D90D84">
                  <w:pPr>
                    <w:ind w:left="30"/>
                    <w:rPr>
                      <w:rFonts w:ascii="Courier New"/>
                      <w:sz w:val="20"/>
                    </w:rPr>
                  </w:pPr>
                  <w:r>
                    <w:rPr>
                      <w:rFonts w:ascii="Courier New"/>
                      <w:sz w:val="20"/>
                    </w:rPr>
                    <w:t>% COST GRP 5:</w:t>
                  </w:r>
                  <w:r>
                    <w:rPr>
                      <w:rFonts w:ascii="Courier New"/>
                      <w:spacing w:val="-11"/>
                      <w:sz w:val="20"/>
                    </w:rPr>
                    <w:t xml:space="preserve"> </w:t>
                  </w:r>
                  <w:r>
                    <w:rPr>
                      <w:rFonts w:ascii="Courier New"/>
                      <w:sz w:val="20"/>
                    </w:rPr>
                    <w:t>12//</w:t>
                  </w:r>
                </w:p>
                <w:p w14:paraId="5A0A7DE3" w14:textId="77777777" w:rsidR="00D90D84" w:rsidRDefault="00D90D84">
                  <w:pPr>
                    <w:ind w:left="30"/>
                    <w:rPr>
                      <w:rFonts w:ascii="Courier New"/>
                      <w:sz w:val="20"/>
                    </w:rPr>
                  </w:pPr>
                  <w:r>
                    <w:rPr>
                      <w:rFonts w:ascii="Courier New"/>
                      <w:sz w:val="20"/>
                    </w:rPr>
                    <w:t>% COST GRP 6:</w:t>
                  </w:r>
                  <w:r>
                    <w:rPr>
                      <w:rFonts w:ascii="Courier New"/>
                      <w:spacing w:val="-11"/>
                      <w:sz w:val="20"/>
                    </w:rPr>
                    <w:t xml:space="preserve"> </w:t>
                  </w:r>
                  <w:r>
                    <w:rPr>
                      <w:rFonts w:ascii="Courier New"/>
                      <w:sz w:val="20"/>
                    </w:rPr>
                    <w:t>13//</w:t>
                  </w:r>
                </w:p>
                <w:p w14:paraId="5F8C4DF9" w14:textId="77777777" w:rsidR="00D90D84" w:rsidRDefault="00D90D84">
                  <w:pPr>
                    <w:pStyle w:val="BodyText"/>
                    <w:rPr>
                      <w:rFonts w:ascii="Courier New"/>
                      <w:sz w:val="20"/>
                    </w:rPr>
                  </w:pPr>
                </w:p>
                <w:p w14:paraId="24982180" w14:textId="77777777" w:rsidR="00D90D84" w:rsidRDefault="00D90D84">
                  <w:pPr>
                    <w:spacing w:before="1"/>
                    <w:ind w:left="30"/>
                    <w:rPr>
                      <w:rFonts w:ascii="Courier New"/>
                      <w:sz w:val="20"/>
                    </w:rPr>
                  </w:pPr>
                  <w:r>
                    <w:rPr>
                      <w:rFonts w:ascii="Courier New"/>
                      <w:sz w:val="20"/>
                    </w:rPr>
                    <w:t>Enter Month/Year of Cost of Meals Served:</w:t>
                  </w:r>
                </w:p>
              </w:txbxContent>
            </v:textbox>
            <w10:anchorlock/>
          </v:shape>
        </w:pict>
      </w:r>
    </w:p>
    <w:p w14:paraId="00A5CE13" w14:textId="77777777" w:rsidR="008216D5" w:rsidRDefault="008216D5">
      <w:pPr>
        <w:rPr>
          <w:sz w:val="20"/>
        </w:rPr>
        <w:sectPr w:rsidR="008216D5">
          <w:pgSz w:w="12240" w:h="15840"/>
          <w:pgMar w:top="1440" w:right="960" w:bottom="940" w:left="1140" w:header="0" w:footer="745" w:gutter="0"/>
          <w:cols w:space="720"/>
        </w:sectPr>
      </w:pPr>
    </w:p>
    <w:p w14:paraId="73DF66DF" w14:textId="77777777" w:rsidR="008216D5" w:rsidRDefault="00D90D84">
      <w:pPr>
        <w:pStyle w:val="Heading4"/>
        <w:rPr>
          <w:rFonts w:ascii="Arial"/>
        </w:rPr>
      </w:pPr>
      <w:bookmarkStart w:id="39" w:name="_SP_Cost_of_Meals_Served_Report_(80-colu"/>
      <w:bookmarkStart w:id="40" w:name="_bookmark20"/>
      <w:bookmarkEnd w:id="39"/>
      <w:bookmarkEnd w:id="40"/>
      <w:r>
        <w:rPr>
          <w:rFonts w:ascii="Arial"/>
        </w:rPr>
        <w:t>SP Cost of Meals Served Report (80-column) [FHCMRR2]</w:t>
      </w:r>
    </w:p>
    <w:p w14:paraId="5C7A6D26" w14:textId="77777777" w:rsidR="008216D5" w:rsidRDefault="008216D5">
      <w:pPr>
        <w:pStyle w:val="BodyText"/>
        <w:spacing w:before="7"/>
        <w:rPr>
          <w:rFonts w:ascii="Arial"/>
          <w:b/>
          <w:sz w:val="20"/>
        </w:rPr>
      </w:pPr>
    </w:p>
    <w:p w14:paraId="5FBA4503" w14:textId="77777777" w:rsidR="008216D5" w:rsidRDefault="00D90D84">
      <w:pPr>
        <w:pStyle w:val="BodyText"/>
        <w:ind w:left="300" w:right="555"/>
      </w:pPr>
      <w:r>
        <w:t>This option generates the computed Cost of Meals Served Report. It contains the beginning and ending inventory costs, purchases, and computed usage, food cost, percentage of total cost, and deviation from recommended cost percentage for each food group for the specified time frame. The total served meals for the selected time period are automatically picked up from the Served Meals Report (RR) and are used in calculating the average food cost per served meal as displayed in column H of this report. Monthly cost reports can be generated, however, the single print of the second and third months of the quarter are actually cumulative for the first and second months and then first, second and third months.</w:t>
      </w:r>
    </w:p>
    <w:p w14:paraId="07F667C0" w14:textId="77777777" w:rsidR="008216D5" w:rsidRDefault="008216D5">
      <w:pPr>
        <w:pStyle w:val="BodyText"/>
        <w:spacing w:before="3"/>
      </w:pPr>
    </w:p>
    <w:p w14:paraId="12F6D432" w14:textId="77777777" w:rsidR="008216D5" w:rsidRDefault="00D90D84">
      <w:pPr>
        <w:pStyle w:val="Heading4"/>
        <w:spacing w:before="0" w:line="275" w:lineRule="exact"/>
      </w:pPr>
      <w:r>
        <w:t>Examples</w:t>
      </w:r>
    </w:p>
    <w:p w14:paraId="2237326C" w14:textId="77777777" w:rsidR="008216D5" w:rsidRDefault="00D90D84">
      <w:pPr>
        <w:pStyle w:val="ListParagraph"/>
        <w:numPr>
          <w:ilvl w:val="0"/>
          <w:numId w:val="105"/>
        </w:numPr>
        <w:tabs>
          <w:tab w:val="left" w:pos="660"/>
        </w:tabs>
        <w:ind w:right="841"/>
        <w:rPr>
          <w:sz w:val="24"/>
        </w:rPr>
      </w:pPr>
      <w:r>
        <w:rPr>
          <w:sz w:val="24"/>
        </w:rPr>
        <w:t>When printing October's Cost of Meals Served Report, user will see issues, and computed usage, percentages and food costs for the month of</w:t>
      </w:r>
      <w:r>
        <w:rPr>
          <w:spacing w:val="-1"/>
          <w:sz w:val="24"/>
        </w:rPr>
        <w:t xml:space="preserve"> </w:t>
      </w:r>
      <w:r>
        <w:rPr>
          <w:sz w:val="24"/>
        </w:rPr>
        <w:t>October.</w:t>
      </w:r>
    </w:p>
    <w:p w14:paraId="3A960BD0" w14:textId="77777777" w:rsidR="008216D5" w:rsidRDefault="00D90D84">
      <w:pPr>
        <w:pStyle w:val="ListParagraph"/>
        <w:numPr>
          <w:ilvl w:val="0"/>
          <w:numId w:val="105"/>
        </w:numPr>
        <w:tabs>
          <w:tab w:val="left" w:pos="660"/>
        </w:tabs>
        <w:ind w:right="662"/>
        <w:rPr>
          <w:sz w:val="24"/>
        </w:rPr>
      </w:pPr>
      <w:r>
        <w:rPr>
          <w:sz w:val="24"/>
        </w:rPr>
        <w:t>When printing November's Cost of Meals Served Report, user will see issues and computed usage, percentages and food costs for October and</w:t>
      </w:r>
      <w:r>
        <w:rPr>
          <w:spacing w:val="-9"/>
          <w:sz w:val="24"/>
        </w:rPr>
        <w:t xml:space="preserve"> </w:t>
      </w:r>
      <w:r>
        <w:rPr>
          <w:sz w:val="24"/>
        </w:rPr>
        <w:t>November.</w:t>
      </w:r>
    </w:p>
    <w:p w14:paraId="294FF558" w14:textId="77777777" w:rsidR="008216D5" w:rsidRDefault="00D90D84">
      <w:pPr>
        <w:pStyle w:val="ListParagraph"/>
        <w:numPr>
          <w:ilvl w:val="0"/>
          <w:numId w:val="105"/>
        </w:numPr>
        <w:tabs>
          <w:tab w:val="left" w:pos="660"/>
        </w:tabs>
        <w:ind w:right="1095"/>
        <w:rPr>
          <w:sz w:val="24"/>
        </w:rPr>
      </w:pPr>
      <w:r>
        <w:rPr>
          <w:sz w:val="24"/>
        </w:rPr>
        <w:t>When printing December's Cost of Meals Served Report, user will see data for all three months.</w:t>
      </w:r>
    </w:p>
    <w:p w14:paraId="7B83EF15" w14:textId="77777777" w:rsidR="008216D5" w:rsidRDefault="00D90D84">
      <w:pPr>
        <w:pStyle w:val="ListParagraph"/>
        <w:numPr>
          <w:ilvl w:val="0"/>
          <w:numId w:val="105"/>
        </w:numPr>
        <w:tabs>
          <w:tab w:val="left" w:pos="660"/>
        </w:tabs>
        <w:ind w:right="563"/>
        <w:rPr>
          <w:sz w:val="24"/>
        </w:rPr>
      </w:pPr>
      <w:r>
        <w:rPr>
          <w:sz w:val="24"/>
        </w:rPr>
        <w:t>When printing January's Cost of Meals Served Report, user will see data for only January, as the sequence starts over with the new</w:t>
      </w:r>
      <w:r>
        <w:rPr>
          <w:spacing w:val="-3"/>
          <w:sz w:val="24"/>
        </w:rPr>
        <w:t xml:space="preserve"> </w:t>
      </w:r>
      <w:r>
        <w:rPr>
          <w:sz w:val="24"/>
        </w:rPr>
        <w:t>quarter.</w:t>
      </w:r>
    </w:p>
    <w:p w14:paraId="0F77E8BA" w14:textId="77777777" w:rsidR="008216D5" w:rsidRDefault="008216D5">
      <w:pPr>
        <w:pStyle w:val="BodyText"/>
        <w:rPr>
          <w:sz w:val="26"/>
        </w:rPr>
      </w:pPr>
    </w:p>
    <w:p w14:paraId="0627D0DC" w14:textId="77777777" w:rsidR="008216D5" w:rsidRDefault="008216D5">
      <w:pPr>
        <w:pStyle w:val="BodyText"/>
        <w:spacing w:before="10"/>
        <w:rPr>
          <w:sz w:val="21"/>
        </w:rPr>
      </w:pPr>
    </w:p>
    <w:p w14:paraId="40843E9F" w14:textId="77777777" w:rsidR="008216D5" w:rsidRDefault="00D90D84">
      <w:pPr>
        <w:tabs>
          <w:tab w:val="left" w:pos="6059"/>
        </w:tabs>
        <w:spacing w:before="1" w:after="3"/>
        <w:ind w:left="300"/>
        <w:rPr>
          <w:b/>
          <w:sz w:val="24"/>
        </w:rPr>
      </w:pPr>
      <w:r>
        <w:rPr>
          <w:sz w:val="24"/>
        </w:rPr>
        <w:t>Prompt/</w:t>
      </w:r>
      <w:r>
        <w:rPr>
          <w:b/>
          <w:sz w:val="24"/>
        </w:rPr>
        <w:t>User</w:t>
      </w:r>
      <w:r>
        <w:rPr>
          <w:b/>
          <w:spacing w:val="-3"/>
          <w:sz w:val="24"/>
        </w:rPr>
        <w:t xml:space="preserve"> </w:t>
      </w:r>
      <w:r>
        <w:rPr>
          <w:b/>
          <w:sz w:val="24"/>
        </w:rPr>
        <w:t>Entry:</w:t>
      </w:r>
      <w:r>
        <w:rPr>
          <w:b/>
          <w:sz w:val="24"/>
        </w:rPr>
        <w:tab/>
        <w:t>Discussion:</w:t>
      </w:r>
    </w:p>
    <w:p w14:paraId="2C63242B" w14:textId="77777777" w:rsidR="008216D5" w:rsidRDefault="003C49CF">
      <w:pPr>
        <w:pStyle w:val="BodyText"/>
        <w:ind w:left="270"/>
        <w:rPr>
          <w:sz w:val="20"/>
        </w:rPr>
      </w:pPr>
      <w:r>
        <w:rPr>
          <w:sz w:val="20"/>
        </w:rPr>
      </w:r>
      <w:r>
        <w:rPr>
          <w:sz w:val="20"/>
        </w:rPr>
        <w:pict w14:anchorId="2CD3579B">
          <v:shape id="_x0000_s3871" type="#_x0000_t202" style="width:471pt;height:34pt;mso-left-percent:-10001;mso-top-percent:-10001;mso-position-horizontal:absolute;mso-position-horizontal-relative:char;mso-position-vertical:absolute;mso-position-vertical-relative:line;mso-left-percent:-10001;mso-top-percent:-10001" fillcolor="#e0e0e0" stroked="f">
            <v:textbox inset="0,0,0,0">
              <w:txbxContent>
                <w:p w14:paraId="5E71722B" w14:textId="77777777" w:rsidR="00D90D84" w:rsidRDefault="00D90D84">
                  <w:pPr>
                    <w:pStyle w:val="BodyText"/>
                    <w:spacing w:before="6"/>
                    <w:rPr>
                      <w:b/>
                      <w:sz w:val="19"/>
                    </w:rPr>
                  </w:pPr>
                </w:p>
                <w:p w14:paraId="4135C74B" w14:textId="77777777" w:rsidR="00D90D84" w:rsidRDefault="00D90D84">
                  <w:pPr>
                    <w:ind w:left="30"/>
                    <w:rPr>
                      <w:rFonts w:ascii="Courier New"/>
                      <w:b/>
                      <w:sz w:val="20"/>
                    </w:rPr>
                  </w:pPr>
                  <w:r>
                    <w:rPr>
                      <w:rFonts w:ascii="Courier New"/>
                      <w:sz w:val="20"/>
                    </w:rPr>
                    <w:t xml:space="preserve">Starting Month/Year: </w:t>
                  </w:r>
                  <w:r>
                    <w:rPr>
                      <w:rFonts w:ascii="Courier New"/>
                      <w:b/>
                      <w:sz w:val="20"/>
                    </w:rPr>
                    <w:t>10/94 &lt;RET&gt;</w:t>
                  </w:r>
                </w:p>
                <w:p w14:paraId="472B62C2" w14:textId="77777777" w:rsidR="00D90D84" w:rsidRDefault="00D90D84">
                  <w:pPr>
                    <w:spacing w:before="5" w:line="223" w:lineRule="exact"/>
                    <w:ind w:left="30"/>
                    <w:rPr>
                      <w:rFonts w:ascii="Courier New"/>
                      <w:sz w:val="20"/>
                    </w:rPr>
                  </w:pPr>
                  <w:r>
                    <w:rPr>
                      <w:rFonts w:ascii="Courier New"/>
                      <w:sz w:val="20"/>
                    </w:rPr>
                    <w:t>(OCT 01, 1994)</w:t>
                  </w:r>
                </w:p>
              </w:txbxContent>
            </v:textbox>
            <w10:anchorlock/>
          </v:shape>
        </w:pict>
      </w:r>
    </w:p>
    <w:p w14:paraId="726F4741" w14:textId="77777777" w:rsidR="008216D5" w:rsidRDefault="00D90D84">
      <w:pPr>
        <w:pStyle w:val="BodyText"/>
        <w:spacing w:line="247" w:lineRule="exact"/>
        <w:ind w:left="6060"/>
      </w:pPr>
      <w:r>
        <w:t>Enter beginning month/year for</w:t>
      </w:r>
    </w:p>
    <w:p w14:paraId="320D8D50" w14:textId="77777777" w:rsidR="008216D5" w:rsidRDefault="00D90D84">
      <w:pPr>
        <w:pStyle w:val="BodyText"/>
        <w:spacing w:after="3"/>
        <w:ind w:left="6060"/>
      </w:pPr>
      <w:r>
        <w:t>report.</w:t>
      </w:r>
    </w:p>
    <w:p w14:paraId="4CF303EA" w14:textId="77777777" w:rsidR="008216D5" w:rsidRDefault="003C49CF">
      <w:pPr>
        <w:pStyle w:val="BodyText"/>
        <w:ind w:left="270"/>
        <w:rPr>
          <w:sz w:val="20"/>
        </w:rPr>
      </w:pPr>
      <w:r>
        <w:rPr>
          <w:sz w:val="20"/>
        </w:rPr>
      </w:r>
      <w:r>
        <w:rPr>
          <w:sz w:val="20"/>
        </w:rPr>
        <w:pict w14:anchorId="6FB86B5E">
          <v:shape id="_x0000_s3870"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3B32872A" w14:textId="77777777" w:rsidR="00D90D84" w:rsidRDefault="00D90D84">
                  <w:pPr>
                    <w:spacing w:line="244" w:lineRule="auto"/>
                    <w:ind w:left="30" w:right="5169"/>
                    <w:rPr>
                      <w:rFonts w:ascii="Courier New"/>
                      <w:sz w:val="20"/>
                    </w:rPr>
                  </w:pPr>
                  <w:r>
                    <w:rPr>
                      <w:rFonts w:ascii="Courier New"/>
                      <w:sz w:val="20"/>
                    </w:rPr>
                    <w:t xml:space="preserve">Ending Month/Year: </w:t>
                  </w:r>
                  <w:r>
                    <w:rPr>
                      <w:rFonts w:ascii="Courier New"/>
                      <w:b/>
                      <w:sz w:val="20"/>
                    </w:rPr>
                    <w:t xml:space="preserve">12/94 &lt;RET&gt; </w:t>
                  </w:r>
                  <w:r>
                    <w:rPr>
                      <w:rFonts w:ascii="Courier New"/>
                      <w:sz w:val="20"/>
                    </w:rPr>
                    <w:t>(DEC 31, 1994)</w:t>
                  </w:r>
                </w:p>
              </w:txbxContent>
            </v:textbox>
            <w10:anchorlock/>
          </v:shape>
        </w:pict>
      </w:r>
    </w:p>
    <w:p w14:paraId="21E9F749" w14:textId="77777777" w:rsidR="008216D5" w:rsidRDefault="00D90D84">
      <w:pPr>
        <w:pStyle w:val="BodyText"/>
        <w:spacing w:after="3" w:line="246" w:lineRule="exact"/>
        <w:ind w:left="6060"/>
      </w:pPr>
      <w:r>
        <w:t>Enter ending month/year for report.</w:t>
      </w:r>
    </w:p>
    <w:p w14:paraId="27C065BE" w14:textId="77777777" w:rsidR="008216D5" w:rsidRDefault="003C49CF">
      <w:pPr>
        <w:pStyle w:val="BodyText"/>
        <w:ind w:left="270"/>
        <w:rPr>
          <w:sz w:val="20"/>
        </w:rPr>
      </w:pPr>
      <w:r>
        <w:rPr>
          <w:sz w:val="20"/>
        </w:rPr>
      </w:r>
      <w:r>
        <w:rPr>
          <w:sz w:val="20"/>
        </w:rPr>
        <w:pict w14:anchorId="2C90346A">
          <v:shape id="_x0000_s3869" type="#_x0000_t202" style="width:471pt;height:34pt;mso-left-percent:-10001;mso-top-percent:-10001;mso-position-horizontal:absolute;mso-position-horizontal-relative:char;mso-position-vertical:absolute;mso-position-vertical-relative:line;mso-left-percent:-10001;mso-top-percent:-10001" fillcolor="#e0e0e0" stroked="f">
            <v:textbox inset="0,0,0,0">
              <w:txbxContent>
                <w:p w14:paraId="489DCEFB" w14:textId="77777777" w:rsidR="00D90D84" w:rsidRDefault="00D90D84">
                  <w:pPr>
                    <w:pStyle w:val="BodyText"/>
                    <w:rPr>
                      <w:sz w:val="22"/>
                    </w:rPr>
                  </w:pPr>
                </w:p>
                <w:p w14:paraId="691A4587" w14:textId="77777777" w:rsidR="00D90D84" w:rsidRDefault="00D90D84">
                  <w:pPr>
                    <w:pStyle w:val="BodyText"/>
                    <w:spacing w:before="3"/>
                    <w:rPr>
                      <w:sz w:val="17"/>
                    </w:rPr>
                  </w:pPr>
                </w:p>
                <w:p w14:paraId="2FEA3DC9" w14:textId="77777777" w:rsidR="00D90D84" w:rsidRDefault="00D90D84">
                  <w:pPr>
                    <w:ind w:left="30"/>
                    <w:rPr>
                      <w:rFonts w:ascii="Courier New"/>
                      <w:sz w:val="20"/>
                    </w:rPr>
                  </w:pPr>
                  <w:r>
                    <w:rPr>
                      <w:rFonts w:ascii="Courier New"/>
                      <w:sz w:val="20"/>
                    </w:rPr>
                    <w:t xml:space="preserve">Print on Device: HOME// </w:t>
                  </w:r>
                  <w:r>
                    <w:rPr>
                      <w:rFonts w:ascii="Courier New"/>
                      <w:b/>
                      <w:sz w:val="20"/>
                    </w:rPr>
                    <w:t xml:space="preserve">&lt;RET&gt; </w:t>
                  </w:r>
                  <w:r>
                    <w:rPr>
                      <w:rFonts w:ascii="Courier New"/>
                      <w:sz w:val="20"/>
                    </w:rPr>
                    <w:t>PC</w:t>
                  </w:r>
                </w:p>
              </w:txbxContent>
            </v:textbox>
            <w10:anchorlock/>
          </v:shape>
        </w:pict>
      </w:r>
    </w:p>
    <w:p w14:paraId="1B0BE2AC" w14:textId="77777777" w:rsidR="008216D5" w:rsidRDefault="00D90D84">
      <w:pPr>
        <w:pStyle w:val="BodyText"/>
        <w:spacing w:after="3" w:line="247" w:lineRule="exact"/>
        <w:ind w:left="6060"/>
      </w:pPr>
      <w:r>
        <w:t>Enter printer instructions.</w:t>
      </w:r>
    </w:p>
    <w:p w14:paraId="3203A040" w14:textId="77777777" w:rsidR="008216D5" w:rsidRDefault="003C49CF">
      <w:pPr>
        <w:pStyle w:val="BodyText"/>
        <w:ind w:left="270"/>
        <w:rPr>
          <w:sz w:val="20"/>
        </w:rPr>
      </w:pPr>
      <w:r>
        <w:rPr>
          <w:sz w:val="20"/>
        </w:rPr>
      </w:r>
      <w:r>
        <w:rPr>
          <w:sz w:val="20"/>
        </w:rPr>
        <w:pict w14:anchorId="73551E72">
          <v:shape id="_x0000_s3868" type="#_x0000_t202" style="width:471pt;height:34pt;mso-left-percent:-10001;mso-top-percent:-10001;mso-position-horizontal:absolute;mso-position-horizontal-relative:char;mso-position-vertical:absolute;mso-position-vertical-relative:line;mso-left-percent:-10001;mso-top-percent:-10001" fillcolor="#e0e0e0" stroked="f">
            <v:textbox inset="0,0,0,0">
              <w:txbxContent>
                <w:p w14:paraId="6A001870" w14:textId="77777777" w:rsidR="00D90D84" w:rsidRDefault="00D90D84">
                  <w:pPr>
                    <w:spacing w:line="226" w:lineRule="exact"/>
                    <w:ind w:left="30"/>
                    <w:rPr>
                      <w:rFonts w:ascii="Courier New"/>
                      <w:b/>
                      <w:sz w:val="20"/>
                    </w:rPr>
                  </w:pPr>
                  <w:r>
                    <w:rPr>
                      <w:rFonts w:ascii="Courier New"/>
                      <w:sz w:val="20"/>
                    </w:rPr>
                    <w:t xml:space="preserve">ETHER NET RIGHT MARGIN: 80// </w:t>
                  </w:r>
                  <w:r>
                    <w:rPr>
                      <w:rFonts w:ascii="Courier New"/>
                      <w:b/>
                      <w:sz w:val="20"/>
                    </w:rPr>
                    <w:t>&lt;RET&gt;</w:t>
                  </w:r>
                </w:p>
              </w:txbxContent>
            </v:textbox>
            <w10:anchorlock/>
          </v:shape>
        </w:pict>
      </w:r>
    </w:p>
    <w:p w14:paraId="502780D4" w14:textId="77777777" w:rsidR="008216D5" w:rsidRDefault="008216D5">
      <w:pPr>
        <w:rPr>
          <w:sz w:val="20"/>
        </w:rPr>
        <w:sectPr w:rsidR="008216D5">
          <w:pgSz w:w="12240" w:h="15840"/>
          <w:pgMar w:top="1500" w:right="960" w:bottom="940" w:left="1140" w:header="0" w:footer="745" w:gutter="0"/>
          <w:cols w:space="720"/>
        </w:sectPr>
      </w:pPr>
    </w:p>
    <w:p w14:paraId="16862D18" w14:textId="77777777" w:rsidR="008216D5" w:rsidRDefault="008216D5">
      <w:pPr>
        <w:pStyle w:val="BodyText"/>
        <w:spacing w:before="3"/>
        <w:rPr>
          <w:sz w:val="11"/>
        </w:rPr>
      </w:pPr>
    </w:p>
    <w:p w14:paraId="347CB0A9" w14:textId="77777777" w:rsidR="008216D5" w:rsidRDefault="008216D5">
      <w:pPr>
        <w:rPr>
          <w:sz w:val="11"/>
        </w:rPr>
        <w:sectPr w:rsidR="008216D5">
          <w:pgSz w:w="12240" w:h="15840"/>
          <w:pgMar w:top="1440" w:right="960" w:bottom="940" w:left="1140" w:header="0" w:footer="745" w:gutter="0"/>
          <w:cols w:space="720"/>
        </w:sectPr>
      </w:pPr>
    </w:p>
    <w:p w14:paraId="2E920D0D" w14:textId="77777777" w:rsidR="008216D5" w:rsidRDefault="00D90D84">
      <w:pPr>
        <w:spacing w:before="101" w:line="480" w:lineRule="auto"/>
        <w:ind w:left="300" w:right="139"/>
        <w:rPr>
          <w:rFonts w:ascii="Courier New"/>
          <w:sz w:val="20"/>
        </w:rPr>
      </w:pPr>
      <w:r>
        <w:rPr>
          <w:rFonts w:ascii="Courier New"/>
          <w:sz w:val="20"/>
        </w:rPr>
        <w:t>8-Mar-05 10:00am Oct 1994-Dec 1994</w:t>
      </w:r>
    </w:p>
    <w:p w14:paraId="340B7467" w14:textId="77777777" w:rsidR="008216D5" w:rsidRDefault="00D90D84">
      <w:pPr>
        <w:spacing w:line="226" w:lineRule="exact"/>
        <w:ind w:right="38"/>
        <w:jc w:val="right"/>
        <w:rPr>
          <w:rFonts w:ascii="Courier New"/>
          <w:sz w:val="20"/>
        </w:rPr>
      </w:pPr>
      <w:r>
        <w:rPr>
          <w:rFonts w:ascii="Courier New"/>
          <w:sz w:val="20"/>
        </w:rPr>
        <w:t>Costs</w:t>
      </w:r>
    </w:p>
    <w:p w14:paraId="367D749A" w14:textId="77777777" w:rsidR="008216D5" w:rsidRDefault="00D90D84">
      <w:pPr>
        <w:pStyle w:val="BodyText"/>
        <w:rPr>
          <w:rFonts w:ascii="Courier New"/>
          <w:sz w:val="22"/>
        </w:rPr>
      </w:pPr>
      <w:r>
        <w:br w:type="column"/>
      </w:r>
    </w:p>
    <w:p w14:paraId="05EF01FA" w14:textId="77777777" w:rsidR="008216D5" w:rsidRDefault="008216D5">
      <w:pPr>
        <w:pStyle w:val="BodyText"/>
        <w:rPr>
          <w:rFonts w:ascii="Courier New"/>
          <w:sz w:val="22"/>
        </w:rPr>
      </w:pPr>
    </w:p>
    <w:p w14:paraId="3D2B98FB" w14:textId="77777777" w:rsidR="008216D5" w:rsidRDefault="008216D5">
      <w:pPr>
        <w:pStyle w:val="BodyText"/>
        <w:spacing w:before="5"/>
        <w:rPr>
          <w:rFonts w:ascii="Courier New"/>
        </w:rPr>
      </w:pPr>
    </w:p>
    <w:p w14:paraId="4C98A1C3" w14:textId="77777777" w:rsidR="008216D5" w:rsidRDefault="00D90D84">
      <w:pPr>
        <w:tabs>
          <w:tab w:val="left" w:pos="5459"/>
        </w:tabs>
        <w:ind w:left="300"/>
        <w:rPr>
          <w:rFonts w:ascii="Courier New"/>
          <w:sz w:val="20"/>
        </w:rPr>
      </w:pPr>
      <w:r>
        <w:rPr>
          <w:rFonts w:ascii="Courier New"/>
          <w:b/>
          <w:sz w:val="20"/>
        </w:rPr>
        <w:t>COST OF MEALS</w:t>
      </w:r>
      <w:r>
        <w:rPr>
          <w:rFonts w:ascii="Courier New"/>
          <w:b/>
          <w:spacing w:val="-13"/>
          <w:sz w:val="20"/>
        </w:rPr>
        <w:t xml:space="preserve"> </w:t>
      </w:r>
      <w:r>
        <w:rPr>
          <w:rFonts w:ascii="Courier New"/>
          <w:b/>
          <w:sz w:val="20"/>
        </w:rPr>
        <w:t>SERVED</w:t>
      </w:r>
      <w:r>
        <w:rPr>
          <w:rFonts w:ascii="Courier New"/>
          <w:b/>
          <w:spacing w:val="-4"/>
          <w:sz w:val="20"/>
        </w:rPr>
        <w:t xml:space="preserve"> </w:t>
      </w:r>
      <w:r>
        <w:rPr>
          <w:rFonts w:ascii="Courier New"/>
          <w:b/>
          <w:sz w:val="20"/>
        </w:rPr>
        <w:t>WORKSHEET</w:t>
      </w:r>
      <w:r>
        <w:rPr>
          <w:rFonts w:ascii="Courier New"/>
          <w:b/>
          <w:sz w:val="20"/>
        </w:rPr>
        <w:tab/>
      </w:r>
      <w:r>
        <w:rPr>
          <w:rFonts w:ascii="Courier New"/>
          <w:sz w:val="20"/>
        </w:rPr>
        <w:t>Page</w:t>
      </w:r>
      <w:r>
        <w:rPr>
          <w:rFonts w:ascii="Courier New"/>
          <w:spacing w:val="-1"/>
          <w:sz w:val="20"/>
        </w:rPr>
        <w:t xml:space="preserve"> </w:t>
      </w:r>
      <w:r>
        <w:rPr>
          <w:rFonts w:ascii="Courier New"/>
          <w:sz w:val="20"/>
        </w:rPr>
        <w:t>1</w:t>
      </w:r>
    </w:p>
    <w:p w14:paraId="168281BF" w14:textId="77777777" w:rsidR="008216D5" w:rsidRDefault="008216D5">
      <w:pPr>
        <w:rPr>
          <w:rFonts w:ascii="Courier New"/>
          <w:sz w:val="20"/>
        </w:rPr>
        <w:sectPr w:rsidR="008216D5">
          <w:type w:val="continuous"/>
          <w:pgSz w:w="12240" w:h="15840"/>
          <w:pgMar w:top="1500" w:right="960" w:bottom="280" w:left="1140" w:header="720" w:footer="720" w:gutter="0"/>
          <w:cols w:num="2" w:space="720" w:equalWidth="0">
            <w:col w:w="2500" w:space="500"/>
            <w:col w:w="7140"/>
          </w:cols>
        </w:sectPr>
      </w:pPr>
    </w:p>
    <w:p w14:paraId="27B82FF0" w14:textId="77777777" w:rsidR="008216D5" w:rsidRDefault="003C49CF">
      <w:pPr>
        <w:pStyle w:val="BodyText"/>
        <w:spacing w:before="2"/>
        <w:rPr>
          <w:rFonts w:ascii="Courier New"/>
          <w:sz w:val="9"/>
        </w:rPr>
      </w:pPr>
      <w:r>
        <w:pict w14:anchorId="237E03C9">
          <v:shape id="_x0000_s3612" style="position:absolute;margin-left:70.5pt;margin-top:1in;width:471pt;height:79.35pt;z-index:-35543552;mso-position-horizontal-relative:page;mso-position-vertical-relative:page" coordorigin="1410,1440" coordsize="9420,1587" o:spt="100" adj="0,,0" path="m10830,1894r-9420,l1410,2119r,227l1410,2573r,227l1410,3026r9420,l10830,2800r,-227l10830,2346r,-227l10830,1894xm10830,1440r-9420,l1410,1667r,227l10830,1894r,-227l10830,1440xe" fillcolor="#e0e0e0" stroked="f">
            <v:stroke joinstyle="round"/>
            <v:formulas/>
            <v:path arrowok="t" o:connecttype="segments"/>
            <w10:wrap anchorx="page" anchory="page"/>
          </v:shape>
        </w:pict>
      </w:r>
    </w:p>
    <w:tbl>
      <w:tblPr>
        <w:tblW w:w="0" w:type="auto"/>
        <w:tblInd w:w="277" w:type="dxa"/>
        <w:tblLayout w:type="fixed"/>
        <w:tblCellMar>
          <w:left w:w="0" w:type="dxa"/>
          <w:right w:w="0" w:type="dxa"/>
        </w:tblCellMar>
        <w:tblLook w:val="01E0" w:firstRow="1" w:lastRow="1" w:firstColumn="1" w:lastColumn="1" w:noHBand="0" w:noVBand="0"/>
      </w:tblPr>
      <w:tblGrid>
        <w:gridCol w:w="1078"/>
        <w:gridCol w:w="843"/>
        <w:gridCol w:w="1138"/>
        <w:gridCol w:w="1160"/>
        <w:gridCol w:w="1330"/>
        <w:gridCol w:w="935"/>
        <w:gridCol w:w="939"/>
        <w:gridCol w:w="880"/>
        <w:gridCol w:w="1122"/>
      </w:tblGrid>
      <w:tr w:rsidR="008216D5" w14:paraId="40A892A6" w14:textId="77777777">
        <w:trPr>
          <w:trHeight w:val="1015"/>
        </w:trPr>
        <w:tc>
          <w:tcPr>
            <w:tcW w:w="1078" w:type="dxa"/>
            <w:shd w:val="clear" w:color="auto" w:fill="E0E0E0"/>
          </w:tcPr>
          <w:p w14:paraId="6013E2D3" w14:textId="77777777" w:rsidR="008216D5" w:rsidRDefault="008216D5">
            <w:pPr>
              <w:pStyle w:val="TableParagraph"/>
              <w:spacing w:before="6"/>
              <w:rPr>
                <w:sz w:val="29"/>
              </w:rPr>
            </w:pPr>
          </w:p>
          <w:p w14:paraId="75F1B448" w14:textId="77777777" w:rsidR="008216D5" w:rsidRDefault="00D90D84">
            <w:pPr>
              <w:pStyle w:val="TableParagraph"/>
              <w:ind w:left="138" w:right="319"/>
              <w:rPr>
                <w:sz w:val="20"/>
              </w:rPr>
            </w:pPr>
            <w:r>
              <w:rPr>
                <w:sz w:val="20"/>
              </w:rPr>
              <w:t>Food Group</w:t>
            </w:r>
          </w:p>
        </w:tc>
        <w:tc>
          <w:tcPr>
            <w:tcW w:w="843" w:type="dxa"/>
            <w:tcBorders>
              <w:top w:val="dashed" w:sz="6" w:space="0" w:color="000000"/>
            </w:tcBorders>
            <w:shd w:val="clear" w:color="auto" w:fill="E0E0E0"/>
          </w:tcPr>
          <w:p w14:paraId="549E231E" w14:textId="77777777" w:rsidR="008216D5" w:rsidRDefault="008216D5">
            <w:pPr>
              <w:pStyle w:val="TableParagraph"/>
              <w:spacing w:before="6"/>
              <w:rPr>
                <w:sz w:val="29"/>
              </w:rPr>
            </w:pPr>
          </w:p>
          <w:p w14:paraId="51B62491" w14:textId="77777777" w:rsidR="008216D5" w:rsidRDefault="00D90D84">
            <w:pPr>
              <w:pStyle w:val="TableParagraph"/>
              <w:spacing w:line="220" w:lineRule="atLeast"/>
              <w:ind w:left="-1" w:right="481"/>
              <w:jc w:val="both"/>
              <w:rPr>
                <w:sz w:val="20"/>
              </w:rPr>
            </w:pPr>
            <w:r>
              <w:rPr>
                <w:sz w:val="20"/>
              </w:rPr>
              <w:t>Beg Inv A</w:t>
            </w:r>
          </w:p>
        </w:tc>
        <w:tc>
          <w:tcPr>
            <w:tcW w:w="1138" w:type="dxa"/>
            <w:tcBorders>
              <w:top w:val="dashed" w:sz="6" w:space="0" w:color="000000"/>
            </w:tcBorders>
            <w:shd w:val="clear" w:color="auto" w:fill="E0E0E0"/>
          </w:tcPr>
          <w:p w14:paraId="53A5B361" w14:textId="77777777" w:rsidR="008216D5" w:rsidRDefault="008216D5">
            <w:pPr>
              <w:pStyle w:val="TableParagraph"/>
              <w:spacing w:before="6"/>
              <w:rPr>
                <w:sz w:val="29"/>
              </w:rPr>
            </w:pPr>
          </w:p>
          <w:p w14:paraId="16DF6EE0" w14:textId="77777777" w:rsidR="008216D5" w:rsidRDefault="00D90D84">
            <w:pPr>
              <w:pStyle w:val="TableParagraph"/>
              <w:ind w:left="122" w:right="395"/>
              <w:rPr>
                <w:sz w:val="20"/>
              </w:rPr>
            </w:pPr>
            <w:r>
              <w:rPr>
                <w:sz w:val="20"/>
              </w:rPr>
              <w:t>Issue B</w:t>
            </w:r>
          </w:p>
        </w:tc>
        <w:tc>
          <w:tcPr>
            <w:tcW w:w="1160" w:type="dxa"/>
            <w:tcBorders>
              <w:top w:val="dashed" w:sz="6" w:space="0" w:color="000000"/>
            </w:tcBorders>
            <w:shd w:val="clear" w:color="auto" w:fill="E0E0E0"/>
          </w:tcPr>
          <w:p w14:paraId="14AD4AAA" w14:textId="77777777" w:rsidR="008216D5" w:rsidRDefault="008216D5">
            <w:pPr>
              <w:pStyle w:val="TableParagraph"/>
              <w:spacing w:before="6"/>
              <w:rPr>
                <w:sz w:val="29"/>
              </w:rPr>
            </w:pPr>
          </w:p>
          <w:p w14:paraId="57161394" w14:textId="77777777" w:rsidR="008216D5" w:rsidRDefault="00D90D84">
            <w:pPr>
              <w:pStyle w:val="TableParagraph"/>
              <w:spacing w:line="220" w:lineRule="atLeast"/>
              <w:ind w:left="174" w:right="383"/>
              <w:rPr>
                <w:sz w:val="20"/>
              </w:rPr>
            </w:pPr>
            <w:r>
              <w:rPr>
                <w:spacing w:val="-1"/>
                <w:sz w:val="20"/>
              </w:rPr>
              <w:t xml:space="preserve">Close </w:t>
            </w:r>
            <w:r>
              <w:rPr>
                <w:sz w:val="20"/>
              </w:rPr>
              <w:t>Inv  C</w:t>
            </w:r>
          </w:p>
        </w:tc>
        <w:tc>
          <w:tcPr>
            <w:tcW w:w="1330" w:type="dxa"/>
            <w:tcBorders>
              <w:top w:val="dashed" w:sz="6" w:space="0" w:color="000000"/>
            </w:tcBorders>
            <w:shd w:val="clear" w:color="auto" w:fill="E0E0E0"/>
          </w:tcPr>
          <w:p w14:paraId="04F9FAF9" w14:textId="77777777" w:rsidR="008216D5" w:rsidRDefault="008216D5">
            <w:pPr>
              <w:pStyle w:val="TableParagraph"/>
              <w:spacing w:before="6"/>
              <w:rPr>
                <w:sz w:val="29"/>
              </w:rPr>
            </w:pPr>
          </w:p>
          <w:p w14:paraId="051DCCA5" w14:textId="77777777" w:rsidR="008216D5" w:rsidRDefault="00D90D84">
            <w:pPr>
              <w:pStyle w:val="TableParagraph"/>
              <w:ind w:left="264" w:right="445"/>
              <w:rPr>
                <w:sz w:val="20"/>
              </w:rPr>
            </w:pPr>
            <w:r>
              <w:rPr>
                <w:sz w:val="20"/>
              </w:rPr>
              <w:t>Usage D</w:t>
            </w:r>
          </w:p>
        </w:tc>
        <w:tc>
          <w:tcPr>
            <w:tcW w:w="935" w:type="dxa"/>
            <w:tcBorders>
              <w:top w:val="dashed" w:sz="6" w:space="0" w:color="000000"/>
            </w:tcBorders>
            <w:shd w:val="clear" w:color="auto" w:fill="E0E0E0"/>
          </w:tcPr>
          <w:p w14:paraId="63409388" w14:textId="77777777" w:rsidR="008216D5" w:rsidRDefault="008216D5">
            <w:pPr>
              <w:pStyle w:val="TableParagraph"/>
              <w:spacing w:before="6"/>
              <w:rPr>
                <w:sz w:val="29"/>
              </w:rPr>
            </w:pPr>
          </w:p>
          <w:p w14:paraId="3F68AE16" w14:textId="77777777" w:rsidR="008216D5" w:rsidRDefault="00D90D84">
            <w:pPr>
              <w:pStyle w:val="TableParagraph"/>
              <w:ind w:left="225"/>
              <w:rPr>
                <w:sz w:val="20"/>
              </w:rPr>
            </w:pPr>
            <w:r>
              <w:rPr>
                <w:sz w:val="20"/>
              </w:rPr>
              <w:t>%</w:t>
            </w:r>
          </w:p>
          <w:p w14:paraId="2DEB4820" w14:textId="77777777" w:rsidR="008216D5" w:rsidRDefault="00D90D84">
            <w:pPr>
              <w:pStyle w:val="TableParagraph"/>
              <w:spacing w:line="220" w:lineRule="atLeast"/>
              <w:ind w:left="225" w:right="329"/>
              <w:rPr>
                <w:sz w:val="20"/>
              </w:rPr>
            </w:pPr>
            <w:r>
              <w:rPr>
                <w:sz w:val="20"/>
              </w:rPr>
              <w:t>Rec E</w:t>
            </w:r>
          </w:p>
        </w:tc>
        <w:tc>
          <w:tcPr>
            <w:tcW w:w="939" w:type="dxa"/>
            <w:shd w:val="clear" w:color="auto" w:fill="E0E0E0"/>
          </w:tcPr>
          <w:p w14:paraId="363ACE10" w14:textId="77777777" w:rsidR="008216D5" w:rsidRDefault="008216D5">
            <w:pPr>
              <w:pStyle w:val="TableParagraph"/>
              <w:spacing w:before="6"/>
              <w:rPr>
                <w:sz w:val="29"/>
              </w:rPr>
            </w:pPr>
          </w:p>
          <w:p w14:paraId="09001EDF" w14:textId="77777777" w:rsidR="008216D5" w:rsidRDefault="00D90D84">
            <w:pPr>
              <w:pStyle w:val="TableParagraph"/>
              <w:ind w:left="229"/>
              <w:rPr>
                <w:sz w:val="20"/>
              </w:rPr>
            </w:pPr>
            <w:r>
              <w:rPr>
                <w:sz w:val="20"/>
              </w:rPr>
              <w:t>%</w:t>
            </w:r>
          </w:p>
          <w:p w14:paraId="64AD096E" w14:textId="77777777" w:rsidR="008216D5" w:rsidRDefault="00D90D84">
            <w:pPr>
              <w:pStyle w:val="TableParagraph"/>
              <w:spacing w:line="220" w:lineRule="atLeast"/>
              <w:ind w:left="229" w:right="329"/>
              <w:rPr>
                <w:sz w:val="20"/>
              </w:rPr>
            </w:pPr>
            <w:r>
              <w:rPr>
                <w:sz w:val="20"/>
              </w:rPr>
              <w:t>Act F</w:t>
            </w:r>
          </w:p>
        </w:tc>
        <w:tc>
          <w:tcPr>
            <w:tcW w:w="880" w:type="dxa"/>
            <w:shd w:val="clear" w:color="auto" w:fill="E0E0E0"/>
          </w:tcPr>
          <w:p w14:paraId="5D4FB88C" w14:textId="77777777" w:rsidR="008216D5" w:rsidRDefault="008216D5">
            <w:pPr>
              <w:pStyle w:val="TableParagraph"/>
              <w:spacing w:before="6"/>
              <w:rPr>
                <w:sz w:val="29"/>
              </w:rPr>
            </w:pPr>
          </w:p>
          <w:p w14:paraId="5667A8CD" w14:textId="77777777" w:rsidR="008216D5" w:rsidRDefault="00D90D84">
            <w:pPr>
              <w:pStyle w:val="TableParagraph"/>
              <w:ind w:left="230"/>
              <w:rPr>
                <w:sz w:val="20"/>
              </w:rPr>
            </w:pPr>
            <w:r>
              <w:rPr>
                <w:sz w:val="20"/>
              </w:rPr>
              <w:t>%</w:t>
            </w:r>
          </w:p>
          <w:p w14:paraId="61C3A76C" w14:textId="77777777" w:rsidR="008216D5" w:rsidRDefault="00D90D84">
            <w:pPr>
              <w:pStyle w:val="TableParagraph"/>
              <w:spacing w:line="220" w:lineRule="atLeast"/>
              <w:ind w:left="230" w:right="269"/>
              <w:rPr>
                <w:sz w:val="20"/>
              </w:rPr>
            </w:pPr>
            <w:r>
              <w:rPr>
                <w:sz w:val="20"/>
              </w:rPr>
              <w:t>Dev G</w:t>
            </w:r>
          </w:p>
        </w:tc>
        <w:tc>
          <w:tcPr>
            <w:tcW w:w="1122" w:type="dxa"/>
            <w:shd w:val="clear" w:color="auto" w:fill="E0E0E0"/>
          </w:tcPr>
          <w:p w14:paraId="29FACA1B" w14:textId="77777777" w:rsidR="008216D5" w:rsidRDefault="008216D5">
            <w:pPr>
              <w:pStyle w:val="TableParagraph"/>
              <w:spacing w:before="6"/>
              <w:rPr>
                <w:sz w:val="29"/>
              </w:rPr>
            </w:pPr>
          </w:p>
          <w:p w14:paraId="1528288E" w14:textId="77777777" w:rsidR="008216D5" w:rsidRDefault="00D90D84">
            <w:pPr>
              <w:pStyle w:val="TableParagraph"/>
              <w:spacing w:line="220" w:lineRule="atLeast"/>
              <w:ind w:left="291" w:right="348"/>
              <w:jc w:val="both"/>
              <w:rPr>
                <w:sz w:val="20"/>
              </w:rPr>
            </w:pPr>
            <w:r>
              <w:rPr>
                <w:sz w:val="20"/>
              </w:rPr>
              <w:t>Food Cost H</w:t>
            </w:r>
          </w:p>
        </w:tc>
      </w:tr>
      <w:tr w:rsidR="008216D5" w14:paraId="0351BB84" w14:textId="77777777">
        <w:trPr>
          <w:trHeight w:val="453"/>
        </w:trPr>
        <w:tc>
          <w:tcPr>
            <w:tcW w:w="9425" w:type="dxa"/>
            <w:gridSpan w:val="9"/>
            <w:shd w:val="clear" w:color="auto" w:fill="E0E0E0"/>
          </w:tcPr>
          <w:p w14:paraId="1E0EB396" w14:textId="77777777" w:rsidR="008216D5" w:rsidRDefault="008216D5">
            <w:pPr>
              <w:pStyle w:val="TableParagraph"/>
              <w:spacing w:before="2"/>
              <w:rPr>
                <w:sz w:val="9"/>
              </w:rPr>
            </w:pPr>
          </w:p>
          <w:p w14:paraId="350C4DB2" w14:textId="77777777" w:rsidR="008216D5" w:rsidRDefault="003C49CF">
            <w:pPr>
              <w:pStyle w:val="TableParagraph"/>
              <w:spacing w:line="20" w:lineRule="exact"/>
              <w:ind w:left="132"/>
              <w:rPr>
                <w:sz w:val="2"/>
              </w:rPr>
            </w:pPr>
            <w:r>
              <w:rPr>
                <w:sz w:val="2"/>
              </w:rPr>
            </w:r>
            <w:r>
              <w:rPr>
                <w:sz w:val="2"/>
              </w:rPr>
              <w:pict w14:anchorId="7B5FD802">
                <v:group id="_x0000_s3610" style="width:455.95pt;height:.6pt;mso-position-horizontal-relative:char;mso-position-vertical-relative:line" coordsize="9119,12">
                  <v:line id="_x0000_s3611" style="position:absolute" from="0,6" to="9118,6" strokeweight=".20856mm">
                    <v:stroke dashstyle="dash"/>
                  </v:line>
                  <w10:wrap type="none"/>
                  <w10:anchorlock/>
                </v:group>
              </w:pict>
            </w:r>
          </w:p>
          <w:p w14:paraId="340D7517" w14:textId="77777777" w:rsidR="008216D5" w:rsidRDefault="00D90D84">
            <w:pPr>
              <w:pStyle w:val="TableParagraph"/>
              <w:spacing w:before="103" w:line="206" w:lineRule="exact"/>
              <w:ind w:left="138"/>
              <w:rPr>
                <w:sz w:val="20"/>
              </w:rPr>
            </w:pPr>
            <w:r>
              <w:rPr>
                <w:sz w:val="20"/>
              </w:rPr>
              <w:t>-</w:t>
            </w:r>
          </w:p>
        </w:tc>
      </w:tr>
      <w:tr w:rsidR="008216D5" w14:paraId="531D3C49" w14:textId="77777777">
        <w:trPr>
          <w:trHeight w:val="226"/>
        </w:trPr>
        <w:tc>
          <w:tcPr>
            <w:tcW w:w="1078" w:type="dxa"/>
            <w:shd w:val="clear" w:color="auto" w:fill="E0E0E0"/>
          </w:tcPr>
          <w:p w14:paraId="7193675B" w14:textId="77777777" w:rsidR="008216D5" w:rsidRDefault="00D90D84">
            <w:pPr>
              <w:pStyle w:val="TableParagraph"/>
              <w:spacing w:line="206" w:lineRule="exact"/>
              <w:ind w:left="138"/>
              <w:rPr>
                <w:sz w:val="20"/>
              </w:rPr>
            </w:pPr>
            <w:r>
              <w:rPr>
                <w:sz w:val="20"/>
              </w:rPr>
              <w:t>I</w:t>
            </w:r>
          </w:p>
        </w:tc>
        <w:tc>
          <w:tcPr>
            <w:tcW w:w="843" w:type="dxa"/>
            <w:shd w:val="clear" w:color="auto" w:fill="E0E0E0"/>
          </w:tcPr>
          <w:p w14:paraId="3EF0F4F0" w14:textId="77777777" w:rsidR="008216D5" w:rsidRDefault="00D90D84">
            <w:pPr>
              <w:pStyle w:val="TableParagraph"/>
              <w:spacing w:line="206" w:lineRule="exact"/>
              <w:ind w:left="-1"/>
              <w:rPr>
                <w:sz w:val="20"/>
              </w:rPr>
            </w:pPr>
            <w:r>
              <w:rPr>
                <w:sz w:val="20"/>
              </w:rPr>
              <w:t>26,669</w:t>
            </w:r>
          </w:p>
        </w:tc>
        <w:tc>
          <w:tcPr>
            <w:tcW w:w="1138" w:type="dxa"/>
            <w:shd w:val="clear" w:color="auto" w:fill="E0E0E0"/>
          </w:tcPr>
          <w:p w14:paraId="3CF174BA" w14:textId="77777777" w:rsidR="008216D5" w:rsidRDefault="00D90D84">
            <w:pPr>
              <w:pStyle w:val="TableParagraph"/>
              <w:spacing w:line="206" w:lineRule="exact"/>
              <w:ind w:left="122"/>
              <w:rPr>
                <w:sz w:val="20"/>
              </w:rPr>
            </w:pPr>
            <w:r>
              <w:rPr>
                <w:sz w:val="20"/>
              </w:rPr>
              <w:t>100,083</w:t>
            </w:r>
          </w:p>
        </w:tc>
        <w:tc>
          <w:tcPr>
            <w:tcW w:w="1160" w:type="dxa"/>
            <w:shd w:val="clear" w:color="auto" w:fill="E0E0E0"/>
          </w:tcPr>
          <w:p w14:paraId="1617DFBC" w14:textId="77777777" w:rsidR="008216D5" w:rsidRDefault="00D90D84">
            <w:pPr>
              <w:pStyle w:val="TableParagraph"/>
              <w:spacing w:line="206" w:lineRule="exact"/>
              <w:ind w:left="174"/>
              <w:rPr>
                <w:sz w:val="20"/>
              </w:rPr>
            </w:pPr>
            <w:r>
              <w:rPr>
                <w:sz w:val="20"/>
              </w:rPr>
              <w:t>25,542</w:t>
            </w:r>
          </w:p>
        </w:tc>
        <w:tc>
          <w:tcPr>
            <w:tcW w:w="1330" w:type="dxa"/>
            <w:shd w:val="clear" w:color="auto" w:fill="E0E0E0"/>
          </w:tcPr>
          <w:p w14:paraId="2CEEF2CF" w14:textId="77777777" w:rsidR="008216D5" w:rsidRDefault="00D90D84">
            <w:pPr>
              <w:pStyle w:val="TableParagraph"/>
              <w:spacing w:line="206" w:lineRule="exact"/>
              <w:ind w:left="264"/>
              <w:rPr>
                <w:sz w:val="20"/>
              </w:rPr>
            </w:pPr>
            <w:r>
              <w:rPr>
                <w:sz w:val="20"/>
              </w:rPr>
              <w:t>101,210</w:t>
            </w:r>
          </w:p>
        </w:tc>
        <w:tc>
          <w:tcPr>
            <w:tcW w:w="935" w:type="dxa"/>
            <w:shd w:val="clear" w:color="auto" w:fill="E0E0E0"/>
          </w:tcPr>
          <w:p w14:paraId="65E5BBEC" w14:textId="77777777" w:rsidR="008216D5" w:rsidRDefault="00D90D84">
            <w:pPr>
              <w:pStyle w:val="TableParagraph"/>
              <w:spacing w:line="206" w:lineRule="exact"/>
              <w:ind w:left="225"/>
              <w:rPr>
                <w:sz w:val="20"/>
              </w:rPr>
            </w:pPr>
            <w:r>
              <w:rPr>
                <w:sz w:val="20"/>
              </w:rPr>
              <w:t>35%</w:t>
            </w:r>
          </w:p>
        </w:tc>
        <w:tc>
          <w:tcPr>
            <w:tcW w:w="939" w:type="dxa"/>
            <w:shd w:val="clear" w:color="auto" w:fill="E0E0E0"/>
          </w:tcPr>
          <w:p w14:paraId="39674CF0" w14:textId="77777777" w:rsidR="008216D5" w:rsidRDefault="00D90D84">
            <w:pPr>
              <w:pStyle w:val="TableParagraph"/>
              <w:spacing w:line="206" w:lineRule="exact"/>
              <w:ind w:left="229"/>
              <w:rPr>
                <w:sz w:val="20"/>
              </w:rPr>
            </w:pPr>
            <w:r>
              <w:rPr>
                <w:sz w:val="20"/>
              </w:rPr>
              <w:t>28%</w:t>
            </w:r>
          </w:p>
        </w:tc>
        <w:tc>
          <w:tcPr>
            <w:tcW w:w="880" w:type="dxa"/>
            <w:shd w:val="clear" w:color="auto" w:fill="E0E0E0"/>
          </w:tcPr>
          <w:p w14:paraId="4AFF64DC" w14:textId="77777777" w:rsidR="008216D5" w:rsidRDefault="00D90D84">
            <w:pPr>
              <w:pStyle w:val="TableParagraph"/>
              <w:spacing w:line="206" w:lineRule="exact"/>
              <w:ind w:left="230"/>
              <w:rPr>
                <w:sz w:val="20"/>
              </w:rPr>
            </w:pPr>
            <w:r>
              <w:rPr>
                <w:sz w:val="20"/>
              </w:rPr>
              <w:t>-7%</w:t>
            </w:r>
          </w:p>
        </w:tc>
        <w:tc>
          <w:tcPr>
            <w:tcW w:w="1122" w:type="dxa"/>
            <w:shd w:val="clear" w:color="auto" w:fill="E0E0E0"/>
          </w:tcPr>
          <w:p w14:paraId="42CD2550" w14:textId="77777777" w:rsidR="008216D5" w:rsidRDefault="00D90D84">
            <w:pPr>
              <w:pStyle w:val="TableParagraph"/>
              <w:spacing w:line="206" w:lineRule="exact"/>
              <w:ind w:right="108"/>
              <w:jc w:val="right"/>
              <w:rPr>
                <w:sz w:val="20"/>
              </w:rPr>
            </w:pPr>
            <w:r>
              <w:rPr>
                <w:sz w:val="20"/>
              </w:rPr>
              <w:t>0.4520</w:t>
            </w:r>
          </w:p>
        </w:tc>
      </w:tr>
      <w:tr w:rsidR="008216D5" w14:paraId="780CFE87" w14:textId="77777777">
        <w:trPr>
          <w:trHeight w:val="226"/>
        </w:trPr>
        <w:tc>
          <w:tcPr>
            <w:tcW w:w="1078" w:type="dxa"/>
            <w:shd w:val="clear" w:color="auto" w:fill="E0E0E0"/>
          </w:tcPr>
          <w:p w14:paraId="239EAEA3" w14:textId="77777777" w:rsidR="008216D5" w:rsidRDefault="00D90D84">
            <w:pPr>
              <w:pStyle w:val="TableParagraph"/>
              <w:spacing w:line="207" w:lineRule="exact"/>
              <w:ind w:left="138"/>
              <w:rPr>
                <w:sz w:val="20"/>
              </w:rPr>
            </w:pPr>
            <w:r>
              <w:rPr>
                <w:sz w:val="20"/>
              </w:rPr>
              <w:t>II</w:t>
            </w:r>
          </w:p>
        </w:tc>
        <w:tc>
          <w:tcPr>
            <w:tcW w:w="843" w:type="dxa"/>
            <w:shd w:val="clear" w:color="auto" w:fill="E0E0E0"/>
          </w:tcPr>
          <w:p w14:paraId="199E6F32" w14:textId="77777777" w:rsidR="008216D5" w:rsidRDefault="00D90D84">
            <w:pPr>
              <w:pStyle w:val="TableParagraph"/>
              <w:spacing w:line="207" w:lineRule="exact"/>
              <w:ind w:left="-1"/>
              <w:rPr>
                <w:sz w:val="20"/>
              </w:rPr>
            </w:pPr>
            <w:r>
              <w:rPr>
                <w:sz w:val="20"/>
              </w:rPr>
              <w:t>4,153</w:t>
            </w:r>
          </w:p>
        </w:tc>
        <w:tc>
          <w:tcPr>
            <w:tcW w:w="1138" w:type="dxa"/>
            <w:shd w:val="clear" w:color="auto" w:fill="E0E0E0"/>
          </w:tcPr>
          <w:p w14:paraId="6E1C8BAE" w14:textId="77777777" w:rsidR="008216D5" w:rsidRDefault="00D90D84">
            <w:pPr>
              <w:pStyle w:val="TableParagraph"/>
              <w:spacing w:line="207" w:lineRule="exact"/>
              <w:ind w:left="122"/>
              <w:rPr>
                <w:sz w:val="20"/>
              </w:rPr>
            </w:pPr>
            <w:r>
              <w:rPr>
                <w:sz w:val="20"/>
              </w:rPr>
              <w:t>41,115</w:t>
            </w:r>
          </w:p>
        </w:tc>
        <w:tc>
          <w:tcPr>
            <w:tcW w:w="1160" w:type="dxa"/>
            <w:shd w:val="clear" w:color="auto" w:fill="E0E0E0"/>
          </w:tcPr>
          <w:p w14:paraId="58278D18" w14:textId="77777777" w:rsidR="008216D5" w:rsidRDefault="00D90D84">
            <w:pPr>
              <w:pStyle w:val="TableParagraph"/>
              <w:spacing w:line="207" w:lineRule="exact"/>
              <w:ind w:left="174"/>
              <w:rPr>
                <w:sz w:val="20"/>
              </w:rPr>
            </w:pPr>
            <w:r>
              <w:rPr>
                <w:sz w:val="20"/>
              </w:rPr>
              <w:t>5,005</w:t>
            </w:r>
          </w:p>
        </w:tc>
        <w:tc>
          <w:tcPr>
            <w:tcW w:w="1330" w:type="dxa"/>
            <w:shd w:val="clear" w:color="auto" w:fill="E0E0E0"/>
          </w:tcPr>
          <w:p w14:paraId="005CA75E" w14:textId="77777777" w:rsidR="008216D5" w:rsidRDefault="00D90D84">
            <w:pPr>
              <w:pStyle w:val="TableParagraph"/>
              <w:spacing w:line="207" w:lineRule="exact"/>
              <w:ind w:left="264"/>
              <w:rPr>
                <w:sz w:val="20"/>
              </w:rPr>
            </w:pPr>
            <w:r>
              <w:rPr>
                <w:sz w:val="20"/>
              </w:rPr>
              <w:t>40,172</w:t>
            </w:r>
          </w:p>
        </w:tc>
        <w:tc>
          <w:tcPr>
            <w:tcW w:w="935" w:type="dxa"/>
            <w:shd w:val="clear" w:color="auto" w:fill="E0E0E0"/>
          </w:tcPr>
          <w:p w14:paraId="7D8D65DC" w14:textId="77777777" w:rsidR="008216D5" w:rsidRDefault="00D90D84">
            <w:pPr>
              <w:pStyle w:val="TableParagraph"/>
              <w:spacing w:line="207" w:lineRule="exact"/>
              <w:ind w:left="225"/>
              <w:rPr>
                <w:sz w:val="20"/>
              </w:rPr>
            </w:pPr>
            <w:r>
              <w:rPr>
                <w:sz w:val="20"/>
              </w:rPr>
              <w:t>12%</w:t>
            </w:r>
          </w:p>
        </w:tc>
        <w:tc>
          <w:tcPr>
            <w:tcW w:w="939" w:type="dxa"/>
            <w:shd w:val="clear" w:color="auto" w:fill="E0E0E0"/>
          </w:tcPr>
          <w:p w14:paraId="3489A947" w14:textId="77777777" w:rsidR="008216D5" w:rsidRDefault="00D90D84">
            <w:pPr>
              <w:pStyle w:val="TableParagraph"/>
              <w:spacing w:line="207" w:lineRule="exact"/>
              <w:ind w:left="229"/>
              <w:rPr>
                <w:sz w:val="20"/>
              </w:rPr>
            </w:pPr>
            <w:r>
              <w:rPr>
                <w:sz w:val="20"/>
              </w:rPr>
              <w:t>11%</w:t>
            </w:r>
          </w:p>
        </w:tc>
        <w:tc>
          <w:tcPr>
            <w:tcW w:w="880" w:type="dxa"/>
            <w:shd w:val="clear" w:color="auto" w:fill="E0E0E0"/>
          </w:tcPr>
          <w:p w14:paraId="202FD080" w14:textId="77777777" w:rsidR="008216D5" w:rsidRDefault="00D90D84">
            <w:pPr>
              <w:pStyle w:val="TableParagraph"/>
              <w:spacing w:line="207" w:lineRule="exact"/>
              <w:ind w:left="230"/>
              <w:rPr>
                <w:sz w:val="20"/>
              </w:rPr>
            </w:pPr>
            <w:r>
              <w:rPr>
                <w:sz w:val="20"/>
              </w:rPr>
              <w:t>-1%</w:t>
            </w:r>
          </w:p>
        </w:tc>
        <w:tc>
          <w:tcPr>
            <w:tcW w:w="1122" w:type="dxa"/>
            <w:shd w:val="clear" w:color="auto" w:fill="E0E0E0"/>
          </w:tcPr>
          <w:p w14:paraId="655E91D1" w14:textId="77777777" w:rsidR="008216D5" w:rsidRDefault="00D90D84">
            <w:pPr>
              <w:pStyle w:val="TableParagraph"/>
              <w:spacing w:line="207" w:lineRule="exact"/>
              <w:ind w:right="108"/>
              <w:jc w:val="right"/>
              <w:rPr>
                <w:sz w:val="20"/>
              </w:rPr>
            </w:pPr>
            <w:r>
              <w:rPr>
                <w:sz w:val="20"/>
              </w:rPr>
              <w:t>0.1794</w:t>
            </w:r>
          </w:p>
        </w:tc>
      </w:tr>
      <w:tr w:rsidR="008216D5" w14:paraId="7B931221" w14:textId="77777777">
        <w:trPr>
          <w:trHeight w:val="226"/>
        </w:trPr>
        <w:tc>
          <w:tcPr>
            <w:tcW w:w="1078" w:type="dxa"/>
            <w:shd w:val="clear" w:color="auto" w:fill="E0E0E0"/>
          </w:tcPr>
          <w:p w14:paraId="258D67B2" w14:textId="77777777" w:rsidR="008216D5" w:rsidRDefault="00D90D84">
            <w:pPr>
              <w:pStyle w:val="TableParagraph"/>
              <w:spacing w:line="207" w:lineRule="exact"/>
              <w:ind w:left="138"/>
              <w:rPr>
                <w:sz w:val="20"/>
              </w:rPr>
            </w:pPr>
            <w:r>
              <w:rPr>
                <w:sz w:val="20"/>
              </w:rPr>
              <w:t>III</w:t>
            </w:r>
          </w:p>
        </w:tc>
        <w:tc>
          <w:tcPr>
            <w:tcW w:w="843" w:type="dxa"/>
            <w:shd w:val="clear" w:color="auto" w:fill="E0E0E0"/>
          </w:tcPr>
          <w:p w14:paraId="3CCFEBCF" w14:textId="77777777" w:rsidR="008216D5" w:rsidRDefault="00D90D84">
            <w:pPr>
              <w:pStyle w:val="TableParagraph"/>
              <w:spacing w:line="207" w:lineRule="exact"/>
              <w:ind w:left="-1"/>
              <w:rPr>
                <w:sz w:val="20"/>
              </w:rPr>
            </w:pPr>
            <w:r>
              <w:rPr>
                <w:sz w:val="20"/>
              </w:rPr>
              <w:t>13,832</w:t>
            </w:r>
          </w:p>
        </w:tc>
        <w:tc>
          <w:tcPr>
            <w:tcW w:w="1138" w:type="dxa"/>
            <w:shd w:val="clear" w:color="auto" w:fill="E0E0E0"/>
          </w:tcPr>
          <w:p w14:paraId="0F963D5E" w14:textId="77777777" w:rsidR="008216D5" w:rsidRDefault="00D90D84">
            <w:pPr>
              <w:pStyle w:val="TableParagraph"/>
              <w:spacing w:line="207" w:lineRule="exact"/>
              <w:ind w:left="122"/>
              <w:rPr>
                <w:sz w:val="20"/>
              </w:rPr>
            </w:pPr>
            <w:r>
              <w:rPr>
                <w:sz w:val="20"/>
              </w:rPr>
              <w:t>98,886</w:t>
            </w:r>
          </w:p>
        </w:tc>
        <w:tc>
          <w:tcPr>
            <w:tcW w:w="1160" w:type="dxa"/>
            <w:shd w:val="clear" w:color="auto" w:fill="E0E0E0"/>
          </w:tcPr>
          <w:p w14:paraId="11BCF879" w14:textId="77777777" w:rsidR="008216D5" w:rsidRDefault="00D90D84">
            <w:pPr>
              <w:pStyle w:val="TableParagraph"/>
              <w:spacing w:line="207" w:lineRule="exact"/>
              <w:ind w:left="174"/>
              <w:rPr>
                <w:sz w:val="20"/>
              </w:rPr>
            </w:pPr>
            <w:r>
              <w:rPr>
                <w:sz w:val="20"/>
              </w:rPr>
              <w:t>13,847</w:t>
            </w:r>
          </w:p>
        </w:tc>
        <w:tc>
          <w:tcPr>
            <w:tcW w:w="1330" w:type="dxa"/>
            <w:shd w:val="clear" w:color="auto" w:fill="E0E0E0"/>
          </w:tcPr>
          <w:p w14:paraId="1994EBB6" w14:textId="77777777" w:rsidR="008216D5" w:rsidRDefault="00D90D84">
            <w:pPr>
              <w:pStyle w:val="TableParagraph"/>
              <w:spacing w:line="207" w:lineRule="exact"/>
              <w:ind w:left="264"/>
              <w:rPr>
                <w:sz w:val="20"/>
              </w:rPr>
            </w:pPr>
            <w:r>
              <w:rPr>
                <w:sz w:val="20"/>
              </w:rPr>
              <w:t>98,871</w:t>
            </w:r>
          </w:p>
        </w:tc>
        <w:tc>
          <w:tcPr>
            <w:tcW w:w="935" w:type="dxa"/>
            <w:shd w:val="clear" w:color="auto" w:fill="E0E0E0"/>
          </w:tcPr>
          <w:p w14:paraId="01236FFA" w14:textId="77777777" w:rsidR="008216D5" w:rsidRDefault="00D90D84">
            <w:pPr>
              <w:pStyle w:val="TableParagraph"/>
              <w:spacing w:line="207" w:lineRule="exact"/>
              <w:ind w:left="225"/>
              <w:rPr>
                <w:sz w:val="20"/>
              </w:rPr>
            </w:pPr>
            <w:r>
              <w:rPr>
                <w:sz w:val="20"/>
              </w:rPr>
              <w:t>22%</w:t>
            </w:r>
          </w:p>
        </w:tc>
        <w:tc>
          <w:tcPr>
            <w:tcW w:w="939" w:type="dxa"/>
            <w:shd w:val="clear" w:color="auto" w:fill="E0E0E0"/>
          </w:tcPr>
          <w:p w14:paraId="478B688A" w14:textId="77777777" w:rsidR="008216D5" w:rsidRDefault="00D90D84">
            <w:pPr>
              <w:pStyle w:val="TableParagraph"/>
              <w:spacing w:line="207" w:lineRule="exact"/>
              <w:ind w:left="229"/>
              <w:rPr>
                <w:sz w:val="20"/>
              </w:rPr>
            </w:pPr>
            <w:r>
              <w:rPr>
                <w:sz w:val="20"/>
              </w:rPr>
              <w:t>28%</w:t>
            </w:r>
          </w:p>
        </w:tc>
        <w:tc>
          <w:tcPr>
            <w:tcW w:w="880" w:type="dxa"/>
            <w:shd w:val="clear" w:color="auto" w:fill="E0E0E0"/>
          </w:tcPr>
          <w:p w14:paraId="4A36621B" w14:textId="77777777" w:rsidR="008216D5" w:rsidRDefault="00D90D84">
            <w:pPr>
              <w:pStyle w:val="TableParagraph"/>
              <w:spacing w:line="207" w:lineRule="exact"/>
              <w:ind w:left="230"/>
              <w:rPr>
                <w:sz w:val="20"/>
              </w:rPr>
            </w:pPr>
            <w:r>
              <w:rPr>
                <w:sz w:val="20"/>
              </w:rPr>
              <w:t>6%</w:t>
            </w:r>
          </w:p>
        </w:tc>
        <w:tc>
          <w:tcPr>
            <w:tcW w:w="1122" w:type="dxa"/>
            <w:shd w:val="clear" w:color="auto" w:fill="E0E0E0"/>
          </w:tcPr>
          <w:p w14:paraId="235E814C" w14:textId="77777777" w:rsidR="008216D5" w:rsidRDefault="00D90D84">
            <w:pPr>
              <w:pStyle w:val="TableParagraph"/>
              <w:spacing w:line="207" w:lineRule="exact"/>
              <w:ind w:right="108"/>
              <w:jc w:val="right"/>
              <w:rPr>
                <w:sz w:val="20"/>
              </w:rPr>
            </w:pPr>
            <w:r>
              <w:rPr>
                <w:sz w:val="20"/>
              </w:rPr>
              <w:t>0.4415</w:t>
            </w:r>
          </w:p>
        </w:tc>
      </w:tr>
      <w:tr w:rsidR="008216D5" w14:paraId="78DBDE06" w14:textId="77777777">
        <w:trPr>
          <w:trHeight w:val="226"/>
        </w:trPr>
        <w:tc>
          <w:tcPr>
            <w:tcW w:w="1078" w:type="dxa"/>
            <w:shd w:val="clear" w:color="auto" w:fill="E0E0E0"/>
          </w:tcPr>
          <w:p w14:paraId="542B6DCE" w14:textId="77777777" w:rsidR="008216D5" w:rsidRDefault="00D90D84">
            <w:pPr>
              <w:pStyle w:val="TableParagraph"/>
              <w:spacing w:line="207" w:lineRule="exact"/>
              <w:ind w:left="138"/>
              <w:rPr>
                <w:sz w:val="20"/>
              </w:rPr>
            </w:pPr>
            <w:r>
              <w:rPr>
                <w:sz w:val="20"/>
              </w:rPr>
              <w:t>IV</w:t>
            </w:r>
          </w:p>
        </w:tc>
        <w:tc>
          <w:tcPr>
            <w:tcW w:w="843" w:type="dxa"/>
            <w:shd w:val="clear" w:color="auto" w:fill="E0E0E0"/>
          </w:tcPr>
          <w:p w14:paraId="21204E61" w14:textId="77777777" w:rsidR="008216D5" w:rsidRDefault="00D90D84">
            <w:pPr>
              <w:pStyle w:val="TableParagraph"/>
              <w:spacing w:line="207" w:lineRule="exact"/>
              <w:ind w:left="-1"/>
              <w:rPr>
                <w:sz w:val="20"/>
              </w:rPr>
            </w:pPr>
            <w:r>
              <w:rPr>
                <w:sz w:val="20"/>
              </w:rPr>
              <w:t>6,635</w:t>
            </w:r>
          </w:p>
        </w:tc>
        <w:tc>
          <w:tcPr>
            <w:tcW w:w="1138" w:type="dxa"/>
            <w:shd w:val="clear" w:color="auto" w:fill="E0E0E0"/>
          </w:tcPr>
          <w:p w14:paraId="6F6BB135" w14:textId="77777777" w:rsidR="008216D5" w:rsidRDefault="00D90D84">
            <w:pPr>
              <w:pStyle w:val="TableParagraph"/>
              <w:spacing w:line="207" w:lineRule="exact"/>
              <w:ind w:left="122"/>
              <w:rPr>
                <w:sz w:val="20"/>
              </w:rPr>
            </w:pPr>
            <w:r>
              <w:rPr>
                <w:sz w:val="20"/>
              </w:rPr>
              <w:t>40,170</w:t>
            </w:r>
          </w:p>
        </w:tc>
        <w:tc>
          <w:tcPr>
            <w:tcW w:w="1160" w:type="dxa"/>
            <w:shd w:val="clear" w:color="auto" w:fill="E0E0E0"/>
          </w:tcPr>
          <w:p w14:paraId="117A3385" w14:textId="77777777" w:rsidR="008216D5" w:rsidRDefault="00D90D84">
            <w:pPr>
              <w:pStyle w:val="TableParagraph"/>
              <w:spacing w:line="207" w:lineRule="exact"/>
              <w:ind w:left="174"/>
              <w:rPr>
                <w:sz w:val="20"/>
              </w:rPr>
            </w:pPr>
            <w:r>
              <w:rPr>
                <w:sz w:val="20"/>
              </w:rPr>
              <w:t>6,774</w:t>
            </w:r>
          </w:p>
        </w:tc>
        <w:tc>
          <w:tcPr>
            <w:tcW w:w="1330" w:type="dxa"/>
            <w:shd w:val="clear" w:color="auto" w:fill="E0E0E0"/>
          </w:tcPr>
          <w:p w14:paraId="18173323" w14:textId="77777777" w:rsidR="008216D5" w:rsidRDefault="00D90D84">
            <w:pPr>
              <w:pStyle w:val="TableParagraph"/>
              <w:spacing w:line="207" w:lineRule="exact"/>
              <w:ind w:left="264"/>
              <w:rPr>
                <w:sz w:val="20"/>
              </w:rPr>
            </w:pPr>
            <w:r>
              <w:rPr>
                <w:sz w:val="20"/>
              </w:rPr>
              <w:t>40,031</w:t>
            </w:r>
          </w:p>
        </w:tc>
        <w:tc>
          <w:tcPr>
            <w:tcW w:w="935" w:type="dxa"/>
            <w:shd w:val="clear" w:color="auto" w:fill="E0E0E0"/>
          </w:tcPr>
          <w:p w14:paraId="4D117392" w14:textId="77777777" w:rsidR="008216D5" w:rsidRDefault="00D90D84">
            <w:pPr>
              <w:pStyle w:val="TableParagraph"/>
              <w:spacing w:line="207" w:lineRule="exact"/>
              <w:ind w:left="225"/>
              <w:rPr>
                <w:sz w:val="20"/>
              </w:rPr>
            </w:pPr>
            <w:r>
              <w:rPr>
                <w:sz w:val="20"/>
              </w:rPr>
              <w:t>6%</w:t>
            </w:r>
          </w:p>
        </w:tc>
        <w:tc>
          <w:tcPr>
            <w:tcW w:w="939" w:type="dxa"/>
            <w:shd w:val="clear" w:color="auto" w:fill="E0E0E0"/>
          </w:tcPr>
          <w:p w14:paraId="318B882C" w14:textId="77777777" w:rsidR="008216D5" w:rsidRDefault="00D90D84">
            <w:pPr>
              <w:pStyle w:val="TableParagraph"/>
              <w:spacing w:line="207" w:lineRule="exact"/>
              <w:ind w:left="229"/>
              <w:rPr>
                <w:sz w:val="20"/>
              </w:rPr>
            </w:pPr>
            <w:r>
              <w:rPr>
                <w:sz w:val="20"/>
              </w:rPr>
              <w:t>11%</w:t>
            </w:r>
          </w:p>
        </w:tc>
        <w:tc>
          <w:tcPr>
            <w:tcW w:w="880" w:type="dxa"/>
            <w:shd w:val="clear" w:color="auto" w:fill="E0E0E0"/>
          </w:tcPr>
          <w:p w14:paraId="50F3DB8C" w14:textId="77777777" w:rsidR="008216D5" w:rsidRDefault="00D90D84">
            <w:pPr>
              <w:pStyle w:val="TableParagraph"/>
              <w:spacing w:line="207" w:lineRule="exact"/>
              <w:ind w:left="230"/>
              <w:rPr>
                <w:sz w:val="20"/>
              </w:rPr>
            </w:pPr>
            <w:r>
              <w:rPr>
                <w:sz w:val="20"/>
              </w:rPr>
              <w:t>5%</w:t>
            </w:r>
          </w:p>
        </w:tc>
        <w:tc>
          <w:tcPr>
            <w:tcW w:w="1122" w:type="dxa"/>
            <w:shd w:val="clear" w:color="auto" w:fill="E0E0E0"/>
          </w:tcPr>
          <w:p w14:paraId="363A625A" w14:textId="77777777" w:rsidR="008216D5" w:rsidRDefault="00D90D84">
            <w:pPr>
              <w:pStyle w:val="TableParagraph"/>
              <w:spacing w:line="207" w:lineRule="exact"/>
              <w:ind w:right="108"/>
              <w:jc w:val="right"/>
              <w:rPr>
                <w:sz w:val="20"/>
              </w:rPr>
            </w:pPr>
            <w:r>
              <w:rPr>
                <w:sz w:val="20"/>
              </w:rPr>
              <w:t>0.1788</w:t>
            </w:r>
          </w:p>
        </w:tc>
      </w:tr>
      <w:tr w:rsidR="008216D5" w14:paraId="33912A3E" w14:textId="77777777">
        <w:trPr>
          <w:trHeight w:val="226"/>
        </w:trPr>
        <w:tc>
          <w:tcPr>
            <w:tcW w:w="1078" w:type="dxa"/>
            <w:shd w:val="clear" w:color="auto" w:fill="E0E0E0"/>
          </w:tcPr>
          <w:p w14:paraId="25E18963" w14:textId="77777777" w:rsidR="008216D5" w:rsidRDefault="00D90D84">
            <w:pPr>
              <w:pStyle w:val="TableParagraph"/>
              <w:spacing w:line="206" w:lineRule="exact"/>
              <w:ind w:left="138"/>
              <w:rPr>
                <w:sz w:val="20"/>
              </w:rPr>
            </w:pPr>
            <w:r>
              <w:rPr>
                <w:sz w:val="20"/>
              </w:rPr>
              <w:t>V</w:t>
            </w:r>
          </w:p>
        </w:tc>
        <w:tc>
          <w:tcPr>
            <w:tcW w:w="843" w:type="dxa"/>
            <w:shd w:val="clear" w:color="auto" w:fill="E0E0E0"/>
          </w:tcPr>
          <w:p w14:paraId="58606285" w14:textId="77777777" w:rsidR="008216D5" w:rsidRDefault="00D90D84">
            <w:pPr>
              <w:pStyle w:val="TableParagraph"/>
              <w:spacing w:line="206" w:lineRule="exact"/>
              <w:ind w:left="-1"/>
              <w:rPr>
                <w:sz w:val="20"/>
              </w:rPr>
            </w:pPr>
            <w:r>
              <w:rPr>
                <w:sz w:val="20"/>
              </w:rPr>
              <w:t>13,503</w:t>
            </w:r>
          </w:p>
        </w:tc>
        <w:tc>
          <w:tcPr>
            <w:tcW w:w="1138" w:type="dxa"/>
            <w:shd w:val="clear" w:color="auto" w:fill="E0E0E0"/>
          </w:tcPr>
          <w:p w14:paraId="04B07411" w14:textId="77777777" w:rsidR="008216D5" w:rsidRDefault="00D90D84">
            <w:pPr>
              <w:pStyle w:val="TableParagraph"/>
              <w:spacing w:line="206" w:lineRule="exact"/>
              <w:ind w:left="122"/>
              <w:rPr>
                <w:sz w:val="20"/>
              </w:rPr>
            </w:pPr>
            <w:r>
              <w:rPr>
                <w:sz w:val="20"/>
              </w:rPr>
              <w:t>44,523</w:t>
            </w:r>
          </w:p>
        </w:tc>
        <w:tc>
          <w:tcPr>
            <w:tcW w:w="1160" w:type="dxa"/>
            <w:shd w:val="clear" w:color="auto" w:fill="E0E0E0"/>
          </w:tcPr>
          <w:p w14:paraId="00616B4C" w14:textId="77777777" w:rsidR="008216D5" w:rsidRDefault="00D90D84">
            <w:pPr>
              <w:pStyle w:val="TableParagraph"/>
              <w:spacing w:line="206" w:lineRule="exact"/>
              <w:ind w:left="174"/>
              <w:rPr>
                <w:sz w:val="20"/>
              </w:rPr>
            </w:pPr>
            <w:r>
              <w:rPr>
                <w:sz w:val="20"/>
              </w:rPr>
              <w:t>15,994</w:t>
            </w:r>
          </w:p>
        </w:tc>
        <w:tc>
          <w:tcPr>
            <w:tcW w:w="1330" w:type="dxa"/>
            <w:shd w:val="clear" w:color="auto" w:fill="E0E0E0"/>
          </w:tcPr>
          <w:p w14:paraId="345E0226" w14:textId="77777777" w:rsidR="008216D5" w:rsidRDefault="00D90D84">
            <w:pPr>
              <w:pStyle w:val="TableParagraph"/>
              <w:spacing w:line="206" w:lineRule="exact"/>
              <w:ind w:left="264"/>
              <w:rPr>
                <w:sz w:val="20"/>
              </w:rPr>
            </w:pPr>
            <w:r>
              <w:rPr>
                <w:sz w:val="20"/>
              </w:rPr>
              <w:t>42,032</w:t>
            </w:r>
          </w:p>
        </w:tc>
        <w:tc>
          <w:tcPr>
            <w:tcW w:w="935" w:type="dxa"/>
            <w:shd w:val="clear" w:color="auto" w:fill="E0E0E0"/>
          </w:tcPr>
          <w:p w14:paraId="158546D9" w14:textId="77777777" w:rsidR="008216D5" w:rsidRDefault="00D90D84">
            <w:pPr>
              <w:pStyle w:val="TableParagraph"/>
              <w:spacing w:line="206" w:lineRule="exact"/>
              <w:ind w:left="225"/>
              <w:rPr>
                <w:sz w:val="20"/>
              </w:rPr>
            </w:pPr>
            <w:r>
              <w:rPr>
                <w:sz w:val="20"/>
              </w:rPr>
              <w:t>12%</w:t>
            </w:r>
          </w:p>
        </w:tc>
        <w:tc>
          <w:tcPr>
            <w:tcW w:w="939" w:type="dxa"/>
            <w:shd w:val="clear" w:color="auto" w:fill="E0E0E0"/>
          </w:tcPr>
          <w:p w14:paraId="34FBA8EE" w14:textId="77777777" w:rsidR="008216D5" w:rsidRDefault="00D90D84">
            <w:pPr>
              <w:pStyle w:val="TableParagraph"/>
              <w:spacing w:line="206" w:lineRule="exact"/>
              <w:ind w:left="229"/>
              <w:rPr>
                <w:sz w:val="20"/>
              </w:rPr>
            </w:pPr>
            <w:r>
              <w:rPr>
                <w:sz w:val="20"/>
              </w:rPr>
              <w:t>12%</w:t>
            </w:r>
          </w:p>
        </w:tc>
        <w:tc>
          <w:tcPr>
            <w:tcW w:w="880" w:type="dxa"/>
            <w:shd w:val="clear" w:color="auto" w:fill="E0E0E0"/>
          </w:tcPr>
          <w:p w14:paraId="358C91D8" w14:textId="77777777" w:rsidR="008216D5" w:rsidRDefault="00D90D84">
            <w:pPr>
              <w:pStyle w:val="TableParagraph"/>
              <w:spacing w:line="206" w:lineRule="exact"/>
              <w:ind w:left="230"/>
              <w:rPr>
                <w:sz w:val="20"/>
              </w:rPr>
            </w:pPr>
            <w:r>
              <w:rPr>
                <w:sz w:val="20"/>
              </w:rPr>
              <w:t>0%</w:t>
            </w:r>
          </w:p>
        </w:tc>
        <w:tc>
          <w:tcPr>
            <w:tcW w:w="1122" w:type="dxa"/>
            <w:shd w:val="clear" w:color="auto" w:fill="E0E0E0"/>
          </w:tcPr>
          <w:p w14:paraId="6CC3EE12" w14:textId="77777777" w:rsidR="008216D5" w:rsidRDefault="00D90D84">
            <w:pPr>
              <w:pStyle w:val="TableParagraph"/>
              <w:spacing w:line="206" w:lineRule="exact"/>
              <w:ind w:right="108"/>
              <w:jc w:val="right"/>
              <w:rPr>
                <w:sz w:val="20"/>
              </w:rPr>
            </w:pPr>
            <w:r>
              <w:rPr>
                <w:sz w:val="20"/>
              </w:rPr>
              <w:t>0.1877</w:t>
            </w:r>
          </w:p>
        </w:tc>
      </w:tr>
      <w:tr w:rsidR="008216D5" w14:paraId="0A28F2BD" w14:textId="77777777">
        <w:trPr>
          <w:trHeight w:val="339"/>
        </w:trPr>
        <w:tc>
          <w:tcPr>
            <w:tcW w:w="1078" w:type="dxa"/>
            <w:shd w:val="clear" w:color="auto" w:fill="E0E0E0"/>
          </w:tcPr>
          <w:p w14:paraId="630E502F" w14:textId="77777777" w:rsidR="008216D5" w:rsidRDefault="00D90D84">
            <w:pPr>
              <w:pStyle w:val="TableParagraph"/>
              <w:spacing w:line="226" w:lineRule="exact"/>
              <w:ind w:left="138"/>
              <w:rPr>
                <w:sz w:val="20"/>
              </w:rPr>
            </w:pPr>
            <w:r>
              <w:rPr>
                <w:sz w:val="20"/>
              </w:rPr>
              <w:t>VI</w:t>
            </w:r>
          </w:p>
        </w:tc>
        <w:tc>
          <w:tcPr>
            <w:tcW w:w="843" w:type="dxa"/>
            <w:shd w:val="clear" w:color="auto" w:fill="E0E0E0"/>
          </w:tcPr>
          <w:p w14:paraId="3726F5BD" w14:textId="77777777" w:rsidR="008216D5" w:rsidRDefault="00D90D84">
            <w:pPr>
              <w:pStyle w:val="TableParagraph"/>
              <w:spacing w:line="226" w:lineRule="exact"/>
              <w:ind w:left="-1"/>
              <w:rPr>
                <w:sz w:val="20"/>
              </w:rPr>
            </w:pPr>
            <w:r>
              <w:rPr>
                <w:sz w:val="20"/>
              </w:rPr>
              <w:t>8,974</w:t>
            </w:r>
          </w:p>
        </w:tc>
        <w:tc>
          <w:tcPr>
            <w:tcW w:w="1138" w:type="dxa"/>
            <w:shd w:val="clear" w:color="auto" w:fill="E0E0E0"/>
          </w:tcPr>
          <w:p w14:paraId="6CAE2541" w14:textId="77777777" w:rsidR="008216D5" w:rsidRDefault="00D90D84">
            <w:pPr>
              <w:pStyle w:val="TableParagraph"/>
              <w:spacing w:line="226" w:lineRule="exact"/>
              <w:ind w:left="122"/>
              <w:rPr>
                <w:sz w:val="20"/>
              </w:rPr>
            </w:pPr>
            <w:r>
              <w:rPr>
                <w:sz w:val="20"/>
              </w:rPr>
              <w:t>37,393</w:t>
            </w:r>
          </w:p>
        </w:tc>
        <w:tc>
          <w:tcPr>
            <w:tcW w:w="1160" w:type="dxa"/>
            <w:shd w:val="clear" w:color="auto" w:fill="E0E0E0"/>
          </w:tcPr>
          <w:p w14:paraId="6FD82765" w14:textId="77777777" w:rsidR="008216D5" w:rsidRDefault="00D90D84">
            <w:pPr>
              <w:pStyle w:val="TableParagraph"/>
              <w:spacing w:line="226" w:lineRule="exact"/>
              <w:ind w:left="174"/>
              <w:rPr>
                <w:sz w:val="20"/>
              </w:rPr>
            </w:pPr>
            <w:r>
              <w:rPr>
                <w:sz w:val="20"/>
              </w:rPr>
              <w:t>10,482</w:t>
            </w:r>
          </w:p>
        </w:tc>
        <w:tc>
          <w:tcPr>
            <w:tcW w:w="1330" w:type="dxa"/>
            <w:shd w:val="clear" w:color="auto" w:fill="E0E0E0"/>
          </w:tcPr>
          <w:p w14:paraId="526C4666" w14:textId="77777777" w:rsidR="008216D5" w:rsidRDefault="00D90D84">
            <w:pPr>
              <w:pStyle w:val="TableParagraph"/>
              <w:spacing w:line="226" w:lineRule="exact"/>
              <w:ind w:left="264"/>
              <w:rPr>
                <w:sz w:val="20"/>
              </w:rPr>
            </w:pPr>
            <w:r>
              <w:rPr>
                <w:sz w:val="20"/>
              </w:rPr>
              <w:t>35,885</w:t>
            </w:r>
          </w:p>
        </w:tc>
        <w:tc>
          <w:tcPr>
            <w:tcW w:w="935" w:type="dxa"/>
            <w:shd w:val="clear" w:color="auto" w:fill="E0E0E0"/>
          </w:tcPr>
          <w:p w14:paraId="1ED5A8E0" w14:textId="77777777" w:rsidR="008216D5" w:rsidRDefault="00D90D84">
            <w:pPr>
              <w:pStyle w:val="TableParagraph"/>
              <w:spacing w:line="226" w:lineRule="exact"/>
              <w:ind w:left="225"/>
              <w:rPr>
                <w:sz w:val="20"/>
              </w:rPr>
            </w:pPr>
            <w:r>
              <w:rPr>
                <w:sz w:val="20"/>
              </w:rPr>
              <w:t>13%</w:t>
            </w:r>
          </w:p>
        </w:tc>
        <w:tc>
          <w:tcPr>
            <w:tcW w:w="939" w:type="dxa"/>
            <w:shd w:val="clear" w:color="auto" w:fill="E0E0E0"/>
          </w:tcPr>
          <w:p w14:paraId="05BC497C" w14:textId="77777777" w:rsidR="008216D5" w:rsidRDefault="00D90D84">
            <w:pPr>
              <w:pStyle w:val="TableParagraph"/>
              <w:spacing w:line="226" w:lineRule="exact"/>
              <w:ind w:left="229"/>
              <w:rPr>
                <w:sz w:val="20"/>
              </w:rPr>
            </w:pPr>
            <w:r>
              <w:rPr>
                <w:sz w:val="20"/>
              </w:rPr>
              <w:t>10%</w:t>
            </w:r>
          </w:p>
        </w:tc>
        <w:tc>
          <w:tcPr>
            <w:tcW w:w="880" w:type="dxa"/>
            <w:shd w:val="clear" w:color="auto" w:fill="E0E0E0"/>
          </w:tcPr>
          <w:p w14:paraId="235BBEB0" w14:textId="77777777" w:rsidR="008216D5" w:rsidRDefault="00D90D84">
            <w:pPr>
              <w:pStyle w:val="TableParagraph"/>
              <w:spacing w:line="226" w:lineRule="exact"/>
              <w:ind w:left="230"/>
              <w:rPr>
                <w:sz w:val="20"/>
              </w:rPr>
            </w:pPr>
            <w:r>
              <w:rPr>
                <w:sz w:val="20"/>
              </w:rPr>
              <w:t>-3%</w:t>
            </w:r>
          </w:p>
        </w:tc>
        <w:tc>
          <w:tcPr>
            <w:tcW w:w="1122" w:type="dxa"/>
            <w:shd w:val="clear" w:color="auto" w:fill="E0E0E0"/>
          </w:tcPr>
          <w:p w14:paraId="11AF38F6" w14:textId="77777777" w:rsidR="008216D5" w:rsidRDefault="00D90D84">
            <w:pPr>
              <w:pStyle w:val="TableParagraph"/>
              <w:spacing w:line="226" w:lineRule="exact"/>
              <w:ind w:right="108"/>
              <w:jc w:val="right"/>
              <w:rPr>
                <w:sz w:val="20"/>
              </w:rPr>
            </w:pPr>
            <w:r>
              <w:rPr>
                <w:sz w:val="20"/>
              </w:rPr>
              <w:t>0.1602</w:t>
            </w:r>
          </w:p>
        </w:tc>
      </w:tr>
      <w:tr w:rsidR="008216D5" w14:paraId="3B29B83E" w14:textId="77777777">
        <w:trPr>
          <w:trHeight w:val="563"/>
        </w:trPr>
        <w:tc>
          <w:tcPr>
            <w:tcW w:w="1078" w:type="dxa"/>
            <w:shd w:val="clear" w:color="auto" w:fill="E0E0E0"/>
          </w:tcPr>
          <w:p w14:paraId="5FF4E711" w14:textId="77777777" w:rsidR="008216D5" w:rsidRDefault="00D90D84">
            <w:pPr>
              <w:pStyle w:val="TableParagraph"/>
              <w:spacing w:before="113"/>
              <w:ind w:left="138"/>
              <w:rPr>
                <w:sz w:val="20"/>
              </w:rPr>
            </w:pPr>
            <w:r>
              <w:rPr>
                <w:sz w:val="20"/>
              </w:rPr>
              <w:t>Total</w:t>
            </w:r>
          </w:p>
        </w:tc>
        <w:tc>
          <w:tcPr>
            <w:tcW w:w="843" w:type="dxa"/>
            <w:shd w:val="clear" w:color="auto" w:fill="E0E0E0"/>
          </w:tcPr>
          <w:p w14:paraId="51517009" w14:textId="77777777" w:rsidR="008216D5" w:rsidRDefault="00D90D84">
            <w:pPr>
              <w:pStyle w:val="TableParagraph"/>
              <w:spacing w:before="113"/>
              <w:ind w:left="-1"/>
              <w:rPr>
                <w:sz w:val="20"/>
              </w:rPr>
            </w:pPr>
            <w:r>
              <w:rPr>
                <w:sz w:val="20"/>
              </w:rPr>
              <w:t>73,766</w:t>
            </w:r>
          </w:p>
        </w:tc>
        <w:tc>
          <w:tcPr>
            <w:tcW w:w="1138" w:type="dxa"/>
            <w:shd w:val="clear" w:color="auto" w:fill="E0E0E0"/>
          </w:tcPr>
          <w:p w14:paraId="3C43E296" w14:textId="77777777" w:rsidR="008216D5" w:rsidRDefault="00D90D84">
            <w:pPr>
              <w:pStyle w:val="TableParagraph"/>
              <w:spacing w:before="113"/>
              <w:ind w:left="122"/>
              <w:rPr>
                <w:sz w:val="20"/>
              </w:rPr>
            </w:pPr>
            <w:r>
              <w:rPr>
                <w:sz w:val="20"/>
              </w:rPr>
              <w:t>362,170</w:t>
            </w:r>
          </w:p>
        </w:tc>
        <w:tc>
          <w:tcPr>
            <w:tcW w:w="1160" w:type="dxa"/>
            <w:shd w:val="clear" w:color="auto" w:fill="E0E0E0"/>
          </w:tcPr>
          <w:p w14:paraId="13585BC1" w14:textId="77777777" w:rsidR="008216D5" w:rsidRDefault="00D90D84">
            <w:pPr>
              <w:pStyle w:val="TableParagraph"/>
              <w:spacing w:before="113"/>
              <w:ind w:left="174"/>
              <w:rPr>
                <w:sz w:val="20"/>
              </w:rPr>
            </w:pPr>
            <w:r>
              <w:rPr>
                <w:sz w:val="20"/>
              </w:rPr>
              <w:t>77,735</w:t>
            </w:r>
          </w:p>
        </w:tc>
        <w:tc>
          <w:tcPr>
            <w:tcW w:w="1330" w:type="dxa"/>
            <w:shd w:val="clear" w:color="auto" w:fill="E0E0E0"/>
          </w:tcPr>
          <w:p w14:paraId="3FC4A4A0" w14:textId="77777777" w:rsidR="008216D5" w:rsidRDefault="00D90D84">
            <w:pPr>
              <w:pStyle w:val="TableParagraph"/>
              <w:spacing w:before="113"/>
              <w:ind w:left="264"/>
              <w:rPr>
                <w:sz w:val="20"/>
              </w:rPr>
            </w:pPr>
            <w:r>
              <w:rPr>
                <w:sz w:val="20"/>
              </w:rPr>
              <w:t>358,201</w:t>
            </w:r>
          </w:p>
        </w:tc>
        <w:tc>
          <w:tcPr>
            <w:tcW w:w="935" w:type="dxa"/>
            <w:shd w:val="clear" w:color="auto" w:fill="E0E0E0"/>
          </w:tcPr>
          <w:p w14:paraId="75EC59BA" w14:textId="77777777" w:rsidR="008216D5" w:rsidRDefault="00D90D84">
            <w:pPr>
              <w:pStyle w:val="TableParagraph"/>
              <w:spacing w:before="113"/>
              <w:ind w:left="225"/>
              <w:rPr>
                <w:sz w:val="20"/>
              </w:rPr>
            </w:pPr>
            <w:r>
              <w:rPr>
                <w:sz w:val="20"/>
              </w:rPr>
              <w:t>100%</w:t>
            </w:r>
          </w:p>
        </w:tc>
        <w:tc>
          <w:tcPr>
            <w:tcW w:w="939" w:type="dxa"/>
            <w:shd w:val="clear" w:color="auto" w:fill="E0E0E0"/>
          </w:tcPr>
          <w:p w14:paraId="073B18FA" w14:textId="77777777" w:rsidR="008216D5" w:rsidRDefault="00D90D84">
            <w:pPr>
              <w:pStyle w:val="TableParagraph"/>
              <w:spacing w:before="113"/>
              <w:ind w:left="229"/>
              <w:rPr>
                <w:sz w:val="20"/>
              </w:rPr>
            </w:pPr>
            <w:r>
              <w:rPr>
                <w:sz w:val="20"/>
              </w:rPr>
              <w:t>100%</w:t>
            </w:r>
          </w:p>
        </w:tc>
        <w:tc>
          <w:tcPr>
            <w:tcW w:w="880" w:type="dxa"/>
            <w:shd w:val="clear" w:color="auto" w:fill="E0E0E0"/>
          </w:tcPr>
          <w:p w14:paraId="0139F196" w14:textId="77777777" w:rsidR="008216D5" w:rsidRDefault="00D90D84">
            <w:pPr>
              <w:pStyle w:val="TableParagraph"/>
              <w:spacing w:before="113"/>
              <w:ind w:left="230"/>
              <w:rPr>
                <w:sz w:val="20"/>
              </w:rPr>
            </w:pPr>
            <w:r>
              <w:rPr>
                <w:sz w:val="20"/>
              </w:rPr>
              <w:t>0%</w:t>
            </w:r>
          </w:p>
        </w:tc>
        <w:tc>
          <w:tcPr>
            <w:tcW w:w="1122" w:type="dxa"/>
            <w:shd w:val="clear" w:color="auto" w:fill="E0E0E0"/>
          </w:tcPr>
          <w:p w14:paraId="26F5B4E7" w14:textId="77777777" w:rsidR="008216D5" w:rsidRDefault="00D90D84">
            <w:pPr>
              <w:pStyle w:val="TableParagraph"/>
              <w:spacing w:before="113"/>
              <w:ind w:right="108"/>
              <w:jc w:val="right"/>
              <w:rPr>
                <w:sz w:val="20"/>
              </w:rPr>
            </w:pPr>
            <w:r>
              <w:rPr>
                <w:sz w:val="20"/>
              </w:rPr>
              <w:t>1.5905</w:t>
            </w:r>
          </w:p>
        </w:tc>
      </w:tr>
    </w:tbl>
    <w:p w14:paraId="4A8DFBF3" w14:textId="77777777" w:rsidR="008216D5" w:rsidRDefault="008216D5">
      <w:pPr>
        <w:jc w:val="right"/>
        <w:rPr>
          <w:sz w:val="20"/>
        </w:rPr>
        <w:sectPr w:rsidR="008216D5">
          <w:type w:val="continuous"/>
          <w:pgSz w:w="12240" w:h="15840"/>
          <w:pgMar w:top="1500" w:right="960" w:bottom="280" w:left="1140" w:header="720" w:footer="720" w:gutter="0"/>
          <w:cols w:space="720"/>
        </w:sectPr>
      </w:pPr>
    </w:p>
    <w:p w14:paraId="44077E22" w14:textId="77777777" w:rsidR="008216D5" w:rsidRDefault="00D90D84">
      <w:pPr>
        <w:pStyle w:val="Heading4"/>
        <w:rPr>
          <w:rFonts w:ascii="Arial"/>
        </w:rPr>
      </w:pPr>
      <w:bookmarkStart w:id="41" w:name="_SR_Supplemental_Feeding_Cost_Report_(80"/>
      <w:bookmarkStart w:id="42" w:name="_bookmark21"/>
      <w:bookmarkStart w:id="43" w:name="_bookmark22"/>
      <w:bookmarkEnd w:id="41"/>
      <w:bookmarkEnd w:id="42"/>
      <w:bookmarkEnd w:id="43"/>
      <w:r>
        <w:rPr>
          <w:rFonts w:ascii="Arial"/>
        </w:rPr>
        <w:t>SR Supplemental Feeding Cost Report (80-column) [FHNO11]</w:t>
      </w:r>
    </w:p>
    <w:p w14:paraId="6E7EA48F" w14:textId="77777777" w:rsidR="008216D5" w:rsidRDefault="008216D5">
      <w:pPr>
        <w:pStyle w:val="BodyText"/>
        <w:spacing w:before="7"/>
        <w:rPr>
          <w:rFonts w:ascii="Arial"/>
          <w:b/>
          <w:sz w:val="20"/>
        </w:rPr>
      </w:pPr>
    </w:p>
    <w:p w14:paraId="0B7BE35C" w14:textId="77777777" w:rsidR="008216D5" w:rsidRDefault="003C49CF">
      <w:pPr>
        <w:pStyle w:val="BodyText"/>
        <w:ind w:left="300" w:right="685" w:firstLine="10"/>
      </w:pPr>
      <w:hyperlink w:anchor="_bookmark23" w:history="1">
        <w:r w:rsidR="00D90D84">
          <w:rPr>
            <w:vertAlign w:val="superscript"/>
          </w:rPr>
          <w:t>4</w:t>
        </w:r>
      </w:hyperlink>
      <w:r w:rsidR="00D90D84">
        <w:t>The Supplemental Feeding Cost Report option and report for inpatients have been modified to include outpatient data.</w:t>
      </w:r>
    </w:p>
    <w:p w14:paraId="2ACDF8FF" w14:textId="77777777" w:rsidR="008216D5" w:rsidRDefault="008216D5">
      <w:pPr>
        <w:pStyle w:val="BodyText"/>
      </w:pPr>
    </w:p>
    <w:p w14:paraId="3AD6076F" w14:textId="77777777" w:rsidR="008216D5" w:rsidRDefault="00D90D84">
      <w:pPr>
        <w:pStyle w:val="BodyText"/>
        <w:spacing w:before="1"/>
        <w:ind w:left="300" w:right="483"/>
      </w:pPr>
      <w:r>
        <w:t>This report tallies all supplemental feeding orders, current at time of report generation, for all three delivery times and calculates cost. This list can be printed by Ward or Supplemental Feeding Site, which is a grouping of Nutrition Locations specific to supplemental feeding delivery requirements at each facility (see Nutrition Facilities - DF). Each print type can generate a consolidated list as well as individual breakdowns by ward or supplemental feeding site. This results in a daily individual item and total supplemental feeding cost for all or selected areas.</w:t>
      </w:r>
    </w:p>
    <w:p w14:paraId="3FE7FB06" w14:textId="77777777" w:rsidR="008216D5" w:rsidRDefault="00D90D84">
      <w:pPr>
        <w:pStyle w:val="BodyText"/>
        <w:ind w:left="300" w:right="910"/>
      </w:pPr>
      <w:r>
        <w:t>Since this report can only be generated for the current day, NO past data can be computed. If weekly or monthly data is required, this report will have to be printed daily and manually averaged for a week or month.</w:t>
      </w:r>
    </w:p>
    <w:p w14:paraId="4195FCE1" w14:textId="77777777" w:rsidR="008216D5" w:rsidRDefault="008216D5">
      <w:pPr>
        <w:pStyle w:val="BodyText"/>
      </w:pPr>
    </w:p>
    <w:p w14:paraId="32132C90" w14:textId="77777777" w:rsidR="008216D5" w:rsidRDefault="00D90D84">
      <w:pPr>
        <w:pStyle w:val="BodyText"/>
        <w:ind w:left="300" w:right="477"/>
      </w:pPr>
      <w:r>
        <w:t>When printing the report, if ALL is selected for either type of list, a prompt will ask: "Summary only? Y//". If YES, is entered a single consolidated list of all supplemental feeding quantities and costs will print. If NO, is entered lists totaling each Supplemental Feeding Site or Location will be printed separately without a grand total.</w:t>
      </w:r>
    </w:p>
    <w:p w14:paraId="24A16E93" w14:textId="77777777" w:rsidR="008216D5" w:rsidRDefault="008216D5">
      <w:pPr>
        <w:pStyle w:val="BodyText"/>
      </w:pPr>
    </w:p>
    <w:p w14:paraId="601BC435" w14:textId="77777777" w:rsidR="008216D5" w:rsidRDefault="00D90D84">
      <w:pPr>
        <w:pStyle w:val="BodyText"/>
        <w:ind w:left="300"/>
      </w:pPr>
      <w:r>
        <w:t>Each List computes and prints for the selected area or all areas the following information:</w:t>
      </w:r>
    </w:p>
    <w:p w14:paraId="2443180C" w14:textId="77777777" w:rsidR="008216D5" w:rsidRDefault="008216D5">
      <w:pPr>
        <w:pStyle w:val="BodyText"/>
        <w:spacing w:before="1"/>
      </w:pPr>
    </w:p>
    <w:p w14:paraId="3CFE4253"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Each supplemental feeding item and its</w:t>
      </w:r>
      <w:r>
        <w:rPr>
          <w:spacing w:val="-3"/>
          <w:sz w:val="24"/>
        </w:rPr>
        <w:t xml:space="preserve"> </w:t>
      </w:r>
      <w:r>
        <w:rPr>
          <w:sz w:val="24"/>
        </w:rPr>
        <w:t>cost.</w:t>
      </w:r>
    </w:p>
    <w:p w14:paraId="01434C50" w14:textId="77777777" w:rsidR="008216D5" w:rsidRDefault="00D90D84">
      <w:pPr>
        <w:pStyle w:val="ListParagraph"/>
        <w:numPr>
          <w:ilvl w:val="0"/>
          <w:numId w:val="108"/>
        </w:numPr>
        <w:tabs>
          <w:tab w:val="left" w:pos="659"/>
          <w:tab w:val="left" w:pos="660"/>
        </w:tabs>
        <w:ind w:left="659" w:right="627"/>
        <w:rPr>
          <w:rFonts w:ascii="Symbol" w:hAnsi="Symbol"/>
          <w:sz w:val="24"/>
        </w:rPr>
      </w:pPr>
      <w:r>
        <w:rPr>
          <w:sz w:val="24"/>
        </w:rPr>
        <w:t>Quantity ordered and total cost of each item broken down by clinical classification of Dietary, meaning part of the diet order or Therapeutic, meaning in addition to the diet</w:t>
      </w:r>
      <w:r>
        <w:rPr>
          <w:spacing w:val="-12"/>
          <w:sz w:val="24"/>
        </w:rPr>
        <w:t xml:space="preserve"> </w:t>
      </w:r>
      <w:r>
        <w:rPr>
          <w:sz w:val="24"/>
        </w:rPr>
        <w:t>order.</w:t>
      </w:r>
    </w:p>
    <w:p w14:paraId="0DD34A98"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Overall quantity and total cost for each</w:t>
      </w:r>
      <w:r>
        <w:rPr>
          <w:spacing w:val="-1"/>
          <w:sz w:val="24"/>
        </w:rPr>
        <w:t xml:space="preserve"> </w:t>
      </w:r>
      <w:r>
        <w:rPr>
          <w:sz w:val="24"/>
        </w:rPr>
        <w:t>item.</w:t>
      </w:r>
    </w:p>
    <w:p w14:paraId="7DE15F2A"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Calculated total cost of all items per selected</w:t>
      </w:r>
      <w:r>
        <w:rPr>
          <w:spacing w:val="-2"/>
          <w:sz w:val="24"/>
        </w:rPr>
        <w:t xml:space="preserve"> </w:t>
      </w:r>
      <w:r>
        <w:rPr>
          <w:sz w:val="24"/>
        </w:rPr>
        <w:t>area.</w:t>
      </w:r>
    </w:p>
    <w:p w14:paraId="4A0CD192" w14:textId="77777777" w:rsidR="008216D5" w:rsidRDefault="00D90D84">
      <w:pPr>
        <w:pStyle w:val="ListParagraph"/>
        <w:numPr>
          <w:ilvl w:val="0"/>
          <w:numId w:val="108"/>
        </w:numPr>
        <w:tabs>
          <w:tab w:val="left" w:pos="659"/>
          <w:tab w:val="left" w:pos="660"/>
        </w:tabs>
        <w:ind w:right="612"/>
        <w:rPr>
          <w:rFonts w:ascii="Symbol" w:hAnsi="Symbol"/>
          <w:sz w:val="24"/>
        </w:rPr>
      </w:pPr>
      <w:r>
        <w:rPr>
          <w:sz w:val="24"/>
        </w:rPr>
        <w:t>The average cost of supplemental feedings per patient in the selected area. This is a prorated cost applied to total census for the</w:t>
      </w:r>
      <w:r>
        <w:rPr>
          <w:spacing w:val="-1"/>
          <w:sz w:val="24"/>
        </w:rPr>
        <w:t xml:space="preserve"> </w:t>
      </w:r>
      <w:r>
        <w:rPr>
          <w:sz w:val="24"/>
        </w:rPr>
        <w:t>area.</w:t>
      </w:r>
    </w:p>
    <w:p w14:paraId="68D0A148" w14:textId="77777777" w:rsidR="008216D5" w:rsidRDefault="00D90D84">
      <w:pPr>
        <w:pStyle w:val="ListParagraph"/>
        <w:numPr>
          <w:ilvl w:val="0"/>
          <w:numId w:val="108"/>
        </w:numPr>
        <w:tabs>
          <w:tab w:val="left" w:pos="659"/>
          <w:tab w:val="left" w:pos="660"/>
        </w:tabs>
        <w:ind w:left="659" w:right="601"/>
        <w:rPr>
          <w:rFonts w:ascii="Symbol" w:hAnsi="Symbol"/>
          <w:sz w:val="24"/>
        </w:rPr>
      </w:pPr>
      <w:r>
        <w:rPr>
          <w:sz w:val="24"/>
        </w:rPr>
        <w:t>The average cost per recipient in the selected area. This is a prorated cost applied only to the total number of patients in the area receiving</w:t>
      </w:r>
      <w:r>
        <w:rPr>
          <w:spacing w:val="-9"/>
          <w:sz w:val="24"/>
        </w:rPr>
        <w:t xml:space="preserve"> </w:t>
      </w:r>
      <w:r>
        <w:rPr>
          <w:sz w:val="24"/>
        </w:rPr>
        <w:t>supplements.</w:t>
      </w:r>
    </w:p>
    <w:p w14:paraId="26C83FCB" w14:textId="77777777" w:rsidR="008216D5" w:rsidRDefault="00D90D84">
      <w:pPr>
        <w:pStyle w:val="ListParagraph"/>
        <w:numPr>
          <w:ilvl w:val="0"/>
          <w:numId w:val="108"/>
        </w:numPr>
        <w:tabs>
          <w:tab w:val="left" w:pos="659"/>
          <w:tab w:val="left" w:pos="660"/>
        </w:tabs>
        <w:rPr>
          <w:rFonts w:ascii="Symbol" w:hAnsi="Symbol"/>
          <w:sz w:val="24"/>
        </w:rPr>
      </w:pPr>
      <w:r>
        <w:rPr>
          <w:sz w:val="24"/>
        </w:rPr>
        <w:t>The percentage of patients in selected areas who are receiving supplemental</w:t>
      </w:r>
      <w:r>
        <w:rPr>
          <w:spacing w:val="-4"/>
          <w:sz w:val="24"/>
        </w:rPr>
        <w:t xml:space="preserve"> </w:t>
      </w:r>
      <w:r>
        <w:rPr>
          <w:sz w:val="24"/>
        </w:rPr>
        <w:t>feedings.</w:t>
      </w:r>
    </w:p>
    <w:p w14:paraId="6B441327" w14:textId="77777777" w:rsidR="008216D5" w:rsidRDefault="008216D5">
      <w:pPr>
        <w:pStyle w:val="BodyText"/>
        <w:rPr>
          <w:sz w:val="34"/>
        </w:rPr>
      </w:pPr>
    </w:p>
    <w:p w14:paraId="2D9FB927" w14:textId="77777777" w:rsidR="008216D5" w:rsidRDefault="00D90D84">
      <w:pPr>
        <w:pStyle w:val="BodyText"/>
        <w:ind w:left="1668" w:right="1234" w:hanging="648"/>
      </w:pPr>
      <w:r>
        <w:rPr>
          <w:b/>
        </w:rPr>
        <w:t xml:space="preserve">Note: </w:t>
      </w:r>
      <w:r>
        <w:t xml:space="preserve">An accurate Supplemental Feeding Cost Report can only be generated </w:t>
      </w:r>
      <w:r>
        <w:rPr>
          <w:b/>
        </w:rPr>
        <w:t xml:space="preserve">IF </w:t>
      </w:r>
      <w:r>
        <w:t>each supplemental feeding has an associated recipe with appropriate ingredients which have current updated costs (see Supplemental Feeding Management - XS, Recipe Management - XR, and Ingredient Management</w:t>
      </w:r>
    </w:p>
    <w:p w14:paraId="638EDBEA" w14:textId="77777777" w:rsidR="008216D5" w:rsidRDefault="00D90D84">
      <w:pPr>
        <w:pStyle w:val="BodyText"/>
        <w:ind w:left="1668"/>
      </w:pPr>
      <w:r>
        <w:t>- XI).</w:t>
      </w:r>
    </w:p>
    <w:p w14:paraId="7A979C89" w14:textId="77777777" w:rsidR="008216D5" w:rsidRDefault="008216D5">
      <w:pPr>
        <w:pStyle w:val="BodyText"/>
        <w:rPr>
          <w:sz w:val="20"/>
        </w:rPr>
      </w:pPr>
    </w:p>
    <w:p w14:paraId="255D2FA1" w14:textId="77777777" w:rsidR="008216D5" w:rsidRDefault="008216D5">
      <w:pPr>
        <w:pStyle w:val="BodyText"/>
        <w:rPr>
          <w:sz w:val="20"/>
        </w:rPr>
      </w:pPr>
    </w:p>
    <w:p w14:paraId="02F8F0B5" w14:textId="77777777" w:rsidR="008216D5" w:rsidRDefault="008216D5">
      <w:pPr>
        <w:pStyle w:val="BodyText"/>
        <w:rPr>
          <w:sz w:val="20"/>
        </w:rPr>
      </w:pPr>
    </w:p>
    <w:p w14:paraId="23371298" w14:textId="77777777" w:rsidR="008216D5" w:rsidRDefault="008216D5">
      <w:pPr>
        <w:pStyle w:val="BodyText"/>
        <w:rPr>
          <w:sz w:val="20"/>
        </w:rPr>
      </w:pPr>
    </w:p>
    <w:p w14:paraId="12D10599" w14:textId="77777777" w:rsidR="008216D5" w:rsidRDefault="008216D5">
      <w:pPr>
        <w:pStyle w:val="BodyText"/>
        <w:rPr>
          <w:sz w:val="20"/>
        </w:rPr>
      </w:pPr>
    </w:p>
    <w:p w14:paraId="77D087C9" w14:textId="77777777" w:rsidR="008216D5" w:rsidRDefault="003C49CF">
      <w:pPr>
        <w:pStyle w:val="BodyText"/>
        <w:spacing w:before="1"/>
        <w:rPr>
          <w:sz w:val="23"/>
        </w:rPr>
      </w:pPr>
      <w:r>
        <w:pict w14:anchorId="26EEBBCA">
          <v:rect id="_x0000_s3609" style="position:absolute;margin-left:1in;margin-top:15.25pt;width:2in;height:.6pt;z-index:-15694848;mso-wrap-distance-left:0;mso-wrap-distance-right:0;mso-position-horizontal-relative:page" fillcolor="black" stroked="f">
            <w10:wrap type="topAndBottom" anchorx="page"/>
          </v:rect>
        </w:pict>
      </w:r>
    </w:p>
    <w:p w14:paraId="15F6159F" w14:textId="77777777" w:rsidR="008216D5" w:rsidRDefault="00D90D84">
      <w:pPr>
        <w:spacing w:before="73"/>
        <w:ind w:left="300" w:right="646" w:hanging="1"/>
        <w:rPr>
          <w:sz w:val="20"/>
        </w:rPr>
      </w:pPr>
      <w:bookmarkStart w:id="44" w:name="_bookmark23"/>
      <w:bookmarkEnd w:id="44"/>
      <w:r>
        <w:rPr>
          <w:sz w:val="20"/>
          <w:vertAlign w:val="superscript"/>
        </w:rPr>
        <w:t>4</w:t>
      </w:r>
      <w:r>
        <w:rPr>
          <w:sz w:val="20"/>
        </w:rPr>
        <w:t xml:space="preserve"> Patch FH*5.5*5 - May 2007 - Supplemental Feedings Cost Report now includes outpatient supplemental feeding costs.</w:t>
      </w:r>
    </w:p>
    <w:p w14:paraId="1CA821F2" w14:textId="77777777" w:rsidR="008216D5" w:rsidRDefault="008216D5">
      <w:pPr>
        <w:rPr>
          <w:sz w:val="20"/>
        </w:rPr>
        <w:sectPr w:rsidR="008216D5">
          <w:pgSz w:w="12240" w:h="15840"/>
          <w:pgMar w:top="1500" w:right="960" w:bottom="940" w:left="1140" w:header="0" w:footer="745" w:gutter="0"/>
          <w:cols w:space="720"/>
        </w:sectPr>
      </w:pPr>
    </w:p>
    <w:p w14:paraId="792B08B1" w14:textId="77777777" w:rsidR="008216D5" w:rsidRDefault="00D90D84">
      <w:pPr>
        <w:tabs>
          <w:tab w:val="left" w:pos="6059"/>
        </w:tabs>
        <w:spacing w:before="76" w:after="4"/>
        <w:ind w:left="300"/>
        <w:rPr>
          <w:b/>
          <w:sz w:val="24"/>
        </w:rPr>
      </w:pPr>
      <w:r>
        <w:rPr>
          <w:sz w:val="24"/>
        </w:rPr>
        <w:t>Prompt/</w:t>
      </w:r>
      <w:r>
        <w:rPr>
          <w:b/>
          <w:sz w:val="24"/>
        </w:rPr>
        <w:t>User</w:t>
      </w:r>
      <w:r>
        <w:rPr>
          <w:b/>
          <w:spacing w:val="-3"/>
          <w:sz w:val="24"/>
        </w:rPr>
        <w:t xml:space="preserve"> </w:t>
      </w:r>
      <w:r>
        <w:rPr>
          <w:b/>
          <w:sz w:val="24"/>
        </w:rPr>
        <w:t>Entry:</w:t>
      </w:r>
      <w:r>
        <w:rPr>
          <w:b/>
          <w:sz w:val="24"/>
        </w:rPr>
        <w:tab/>
        <w:t>Discussion:</w:t>
      </w:r>
    </w:p>
    <w:p w14:paraId="02F96EF5" w14:textId="77777777" w:rsidR="008216D5" w:rsidRDefault="003C49CF">
      <w:pPr>
        <w:pStyle w:val="BodyText"/>
        <w:ind w:left="270"/>
        <w:rPr>
          <w:sz w:val="20"/>
        </w:rPr>
      </w:pPr>
      <w:r>
        <w:rPr>
          <w:sz w:val="20"/>
        </w:rPr>
      </w:r>
      <w:r>
        <w:rPr>
          <w:sz w:val="20"/>
        </w:rPr>
        <w:pict w14:anchorId="34B74AF4">
          <v:shape id="_x0000_s3867" type="#_x0000_t202" style="width:471pt;height:34pt;mso-left-percent:-10001;mso-top-percent:-10001;mso-position-horizontal:absolute;mso-position-horizontal-relative:char;mso-position-vertical:absolute;mso-position-vertical-relative:line;mso-left-percent:-10001;mso-top-percent:-10001" fillcolor="#e0e0e0" stroked="f">
            <v:textbox inset="0,0,0,0">
              <w:txbxContent>
                <w:p w14:paraId="136788EB" w14:textId="77777777" w:rsidR="00D90D84" w:rsidRDefault="00D90D84">
                  <w:pPr>
                    <w:pStyle w:val="BodyText"/>
                    <w:spacing w:before="4"/>
                    <w:rPr>
                      <w:b/>
                      <w:sz w:val="20"/>
                    </w:rPr>
                  </w:pPr>
                </w:p>
                <w:p w14:paraId="05FC5E64" w14:textId="77777777" w:rsidR="00D90D84" w:rsidRDefault="00D90D84">
                  <w:pPr>
                    <w:spacing w:line="235" w:lineRule="auto"/>
                    <w:ind w:left="30" w:right="4929"/>
                    <w:rPr>
                      <w:rFonts w:ascii="Courier New"/>
                      <w:b/>
                      <w:sz w:val="20"/>
                    </w:rPr>
                  </w:pPr>
                  <w:r>
                    <w:rPr>
                      <w:rFonts w:ascii="Courier New"/>
                      <w:sz w:val="20"/>
                    </w:rPr>
                    <w:t xml:space="preserve">Select by S=SUPPLEMENTAL FEEDING SITE or W=WARD: </w:t>
                  </w:r>
                  <w:r>
                    <w:rPr>
                      <w:rFonts w:ascii="Courier New"/>
                      <w:b/>
                      <w:sz w:val="20"/>
                    </w:rPr>
                    <w:t>S &lt;RET&gt;</w:t>
                  </w:r>
                </w:p>
              </w:txbxContent>
            </v:textbox>
            <w10:anchorlock/>
          </v:shape>
        </w:pict>
      </w:r>
    </w:p>
    <w:p w14:paraId="36225BD6" w14:textId="77777777" w:rsidR="008216D5" w:rsidRDefault="00D90D84">
      <w:pPr>
        <w:pStyle w:val="BodyText"/>
        <w:spacing w:line="247" w:lineRule="exact"/>
        <w:ind w:left="6060"/>
      </w:pPr>
      <w:r>
        <w:t>Enter S or W for report area. Upper</w:t>
      </w:r>
    </w:p>
    <w:p w14:paraId="5F29E860" w14:textId="77777777" w:rsidR="008216D5" w:rsidRDefault="00D90D84">
      <w:pPr>
        <w:pStyle w:val="BodyText"/>
        <w:spacing w:after="3"/>
        <w:ind w:left="6060"/>
      </w:pPr>
      <w:r>
        <w:t>case only.</w:t>
      </w:r>
    </w:p>
    <w:p w14:paraId="65C48E3A" w14:textId="77777777" w:rsidR="008216D5" w:rsidRDefault="003C49CF">
      <w:pPr>
        <w:pStyle w:val="BodyText"/>
        <w:ind w:left="270"/>
        <w:rPr>
          <w:sz w:val="20"/>
        </w:rPr>
      </w:pPr>
      <w:r>
        <w:rPr>
          <w:sz w:val="20"/>
        </w:rPr>
      </w:r>
      <w:r>
        <w:rPr>
          <w:sz w:val="20"/>
        </w:rPr>
        <w:pict w14:anchorId="39E48430">
          <v:shape id="_x0000_s3866"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355E816A" w14:textId="77777777" w:rsidR="00D90D84" w:rsidRDefault="00D90D84">
                  <w:pPr>
                    <w:spacing w:before="4"/>
                    <w:ind w:left="30" w:right="5049"/>
                    <w:rPr>
                      <w:rFonts w:ascii="Courier New"/>
                      <w:sz w:val="20"/>
                    </w:rPr>
                  </w:pPr>
                  <w:r>
                    <w:rPr>
                      <w:rFonts w:ascii="Courier New"/>
                      <w:sz w:val="20"/>
                    </w:rPr>
                    <w:t>Select SUPPLEMENTAL FEEDING SITE (or ALL): ALL &lt;RET&gt;</w:t>
                  </w:r>
                </w:p>
              </w:txbxContent>
            </v:textbox>
            <w10:anchorlock/>
          </v:shape>
        </w:pict>
      </w:r>
    </w:p>
    <w:p w14:paraId="409141BA" w14:textId="77777777" w:rsidR="008216D5" w:rsidRDefault="00D90D84">
      <w:pPr>
        <w:pStyle w:val="BodyText"/>
        <w:spacing w:line="246" w:lineRule="exact"/>
        <w:ind w:left="6060"/>
      </w:pPr>
      <w:r>
        <w:t>Enter name of Supplemental Feeding</w:t>
      </w:r>
    </w:p>
    <w:p w14:paraId="1F9363AD" w14:textId="77777777" w:rsidR="008216D5" w:rsidRDefault="00D90D84">
      <w:pPr>
        <w:pStyle w:val="BodyText"/>
        <w:ind w:left="6060"/>
      </w:pPr>
      <w:r>
        <w:t>Site or ALL.</w:t>
      </w:r>
    </w:p>
    <w:p w14:paraId="746394EC" w14:textId="77777777" w:rsidR="008216D5" w:rsidRDefault="00D90D84">
      <w:pPr>
        <w:tabs>
          <w:tab w:val="left" w:pos="9689"/>
        </w:tabs>
        <w:spacing w:before="2"/>
        <w:ind w:left="300"/>
        <w:rPr>
          <w:rFonts w:ascii="Courier New"/>
          <w:b/>
          <w:sz w:val="20"/>
        </w:rPr>
      </w:pPr>
      <w:r>
        <w:rPr>
          <w:rFonts w:ascii="Courier New"/>
          <w:sz w:val="20"/>
          <w:shd w:val="clear" w:color="auto" w:fill="E0E0E0"/>
        </w:rPr>
        <w:t xml:space="preserve">SUMMARY only? Y// </w:t>
      </w:r>
      <w:r>
        <w:rPr>
          <w:rFonts w:ascii="Courier New"/>
          <w:b/>
          <w:sz w:val="20"/>
          <w:shd w:val="clear" w:color="auto" w:fill="E0E0E0"/>
        </w:rPr>
        <w:t>NO</w:t>
      </w:r>
      <w:r>
        <w:rPr>
          <w:rFonts w:ascii="Courier New"/>
          <w:b/>
          <w:spacing w:val="-17"/>
          <w:sz w:val="20"/>
          <w:shd w:val="clear" w:color="auto" w:fill="E0E0E0"/>
        </w:rPr>
        <w:t xml:space="preserve"> </w:t>
      </w:r>
      <w:r>
        <w:rPr>
          <w:rFonts w:ascii="Courier New"/>
          <w:b/>
          <w:sz w:val="20"/>
          <w:shd w:val="clear" w:color="auto" w:fill="E0E0E0"/>
        </w:rPr>
        <w:t>&lt;RET&gt;</w:t>
      </w:r>
      <w:r>
        <w:rPr>
          <w:rFonts w:ascii="Courier New"/>
          <w:b/>
          <w:sz w:val="20"/>
          <w:shd w:val="clear" w:color="auto" w:fill="E0E0E0"/>
        </w:rPr>
        <w:tab/>
      </w:r>
    </w:p>
    <w:p w14:paraId="2B5520F7" w14:textId="77777777" w:rsidR="008216D5" w:rsidRDefault="008216D5">
      <w:pPr>
        <w:pStyle w:val="BodyText"/>
        <w:spacing w:before="9"/>
        <w:rPr>
          <w:rFonts w:ascii="Courier New"/>
          <w:b/>
          <w:sz w:val="19"/>
        </w:rPr>
      </w:pPr>
    </w:p>
    <w:p w14:paraId="7BDE67B0" w14:textId="77777777" w:rsidR="008216D5" w:rsidRDefault="00D90D84">
      <w:pPr>
        <w:pStyle w:val="BodyText"/>
        <w:spacing w:before="1" w:after="2"/>
        <w:ind w:left="6060" w:right="614"/>
      </w:pPr>
      <w:r>
        <w:t>Enter YES for a single consolidated list of all supplemental feeding quantities and costs to print. Enter No for lists totaling each Supplemental Feeding Site or Nutrition Location will be printed separately without a grand total.</w:t>
      </w:r>
    </w:p>
    <w:p w14:paraId="1E3CC17A" w14:textId="77777777" w:rsidR="008216D5" w:rsidRDefault="003C49CF">
      <w:pPr>
        <w:pStyle w:val="BodyText"/>
        <w:ind w:left="270"/>
        <w:rPr>
          <w:sz w:val="20"/>
        </w:rPr>
      </w:pPr>
      <w:r>
        <w:rPr>
          <w:sz w:val="20"/>
        </w:rPr>
      </w:r>
      <w:r>
        <w:rPr>
          <w:sz w:val="20"/>
        </w:rPr>
        <w:pict w14:anchorId="1154134C">
          <v:shape id="_x0000_s3865" type="#_x0000_t202" style="width:471pt;height:34.05pt;mso-left-percent:-10001;mso-top-percent:-10001;mso-position-horizontal:absolute;mso-position-horizontal-relative:char;mso-position-vertical:absolute;mso-position-vertical-relative:line;mso-left-percent:-10001;mso-top-percent:-10001" fillcolor="#e0e0e0" stroked="f">
            <v:textbox inset="0,0,0,0">
              <w:txbxContent>
                <w:p w14:paraId="250ACFAF" w14:textId="77777777" w:rsidR="00D90D84" w:rsidRDefault="00D90D84">
                  <w:pPr>
                    <w:pStyle w:val="BodyText"/>
                    <w:spacing w:before="7"/>
                    <w:rPr>
                      <w:sz w:val="19"/>
                    </w:rPr>
                  </w:pPr>
                </w:p>
                <w:p w14:paraId="2ACE437E" w14:textId="77777777" w:rsidR="00D90D84" w:rsidRDefault="00D90D84">
                  <w:pPr>
                    <w:ind w:left="30"/>
                    <w:rPr>
                      <w:rFonts w:ascii="Courier New"/>
                      <w:b/>
                      <w:sz w:val="20"/>
                    </w:rPr>
                  </w:pPr>
                  <w:r>
                    <w:rPr>
                      <w:rFonts w:ascii="Courier New"/>
                      <w:sz w:val="20"/>
                    </w:rPr>
                    <w:t xml:space="preserve">Select LIST Printer: HOME// </w:t>
                  </w:r>
                  <w:r>
                    <w:rPr>
                      <w:rFonts w:ascii="Courier New"/>
                      <w:b/>
                      <w:sz w:val="20"/>
                    </w:rPr>
                    <w:t>&lt;RET&gt;</w:t>
                  </w:r>
                </w:p>
                <w:p w14:paraId="46000739" w14:textId="77777777" w:rsidR="00D90D84" w:rsidRDefault="00D90D84">
                  <w:pPr>
                    <w:ind w:left="30"/>
                    <w:rPr>
                      <w:rFonts w:ascii="Courier New"/>
                      <w:b/>
                      <w:sz w:val="20"/>
                    </w:rPr>
                  </w:pPr>
                  <w:r>
                    <w:rPr>
                      <w:rFonts w:ascii="Courier New"/>
                      <w:sz w:val="20"/>
                    </w:rPr>
                    <w:t xml:space="preserve">NET RIGHT MARGIN: 80// </w:t>
                  </w:r>
                  <w:r>
                    <w:rPr>
                      <w:rFonts w:ascii="Courier New"/>
                      <w:b/>
                      <w:sz w:val="20"/>
                    </w:rPr>
                    <w:t>&lt;RET&gt;</w:t>
                  </w:r>
                </w:p>
              </w:txbxContent>
            </v:textbox>
            <w10:anchorlock/>
          </v:shape>
        </w:pict>
      </w:r>
    </w:p>
    <w:p w14:paraId="1BD72696" w14:textId="77777777" w:rsidR="008216D5" w:rsidRDefault="00D90D84">
      <w:pPr>
        <w:pStyle w:val="BodyText"/>
        <w:spacing w:after="3" w:line="248" w:lineRule="exact"/>
        <w:ind w:left="6060"/>
      </w:pPr>
      <w:r>
        <w:t>Enter printer instructions.</w:t>
      </w:r>
    </w:p>
    <w:tbl>
      <w:tblPr>
        <w:tblW w:w="0" w:type="auto"/>
        <w:tblInd w:w="268" w:type="dxa"/>
        <w:tblLayout w:type="fixed"/>
        <w:tblCellMar>
          <w:left w:w="0" w:type="dxa"/>
          <w:right w:w="0" w:type="dxa"/>
        </w:tblCellMar>
        <w:tblLook w:val="01E0" w:firstRow="1" w:lastRow="1" w:firstColumn="1" w:lastColumn="1" w:noHBand="0" w:noVBand="0"/>
      </w:tblPr>
      <w:tblGrid>
        <w:gridCol w:w="2252"/>
        <w:gridCol w:w="216"/>
        <w:gridCol w:w="216"/>
        <w:gridCol w:w="216"/>
        <w:gridCol w:w="810"/>
        <w:gridCol w:w="702"/>
        <w:gridCol w:w="1134"/>
        <w:gridCol w:w="594"/>
        <w:gridCol w:w="972"/>
        <w:gridCol w:w="756"/>
        <w:gridCol w:w="1561"/>
      </w:tblGrid>
      <w:tr w:rsidR="008216D5" w14:paraId="4BBDBCE5" w14:textId="77777777">
        <w:trPr>
          <w:trHeight w:val="513"/>
        </w:trPr>
        <w:tc>
          <w:tcPr>
            <w:tcW w:w="9429" w:type="dxa"/>
            <w:gridSpan w:val="11"/>
            <w:shd w:val="clear" w:color="auto" w:fill="E0E0E0"/>
          </w:tcPr>
          <w:p w14:paraId="27F003FD" w14:textId="77777777" w:rsidR="008216D5" w:rsidRDefault="008216D5">
            <w:pPr>
              <w:pStyle w:val="TableParagraph"/>
              <w:rPr>
                <w:rFonts w:ascii="Times New Roman"/>
                <w:sz w:val="18"/>
              </w:rPr>
            </w:pPr>
          </w:p>
          <w:p w14:paraId="3DD5BCEE" w14:textId="77777777" w:rsidR="008216D5" w:rsidRDefault="00D90D84">
            <w:pPr>
              <w:pStyle w:val="TableParagraph"/>
              <w:ind w:left="146"/>
              <w:rPr>
                <w:sz w:val="18"/>
              </w:rPr>
            </w:pPr>
            <w:r>
              <w:rPr>
                <w:sz w:val="18"/>
              </w:rPr>
              <w:t>1-May-07 12:52pm</w:t>
            </w:r>
          </w:p>
        </w:tc>
      </w:tr>
      <w:tr w:rsidR="008216D5" w14:paraId="4FF43F36" w14:textId="77777777">
        <w:trPr>
          <w:trHeight w:val="407"/>
        </w:trPr>
        <w:tc>
          <w:tcPr>
            <w:tcW w:w="2252" w:type="dxa"/>
            <w:shd w:val="clear" w:color="auto" w:fill="E0E0E0"/>
          </w:tcPr>
          <w:p w14:paraId="49046D24" w14:textId="77777777" w:rsidR="008216D5" w:rsidRDefault="00D90D84">
            <w:pPr>
              <w:pStyle w:val="TableParagraph"/>
              <w:spacing w:before="102"/>
              <w:ind w:left="1226"/>
              <w:rPr>
                <w:sz w:val="18"/>
              </w:rPr>
            </w:pPr>
            <w:r>
              <w:rPr>
                <w:sz w:val="18"/>
              </w:rPr>
              <w:t>S U P P L</w:t>
            </w:r>
          </w:p>
        </w:tc>
        <w:tc>
          <w:tcPr>
            <w:tcW w:w="216" w:type="dxa"/>
            <w:shd w:val="clear" w:color="auto" w:fill="E0E0E0"/>
          </w:tcPr>
          <w:p w14:paraId="49DBD0A6" w14:textId="77777777" w:rsidR="008216D5" w:rsidRDefault="00D90D84">
            <w:pPr>
              <w:pStyle w:val="TableParagraph"/>
              <w:spacing w:before="102"/>
              <w:ind w:left="54"/>
              <w:rPr>
                <w:sz w:val="18"/>
              </w:rPr>
            </w:pPr>
            <w:r>
              <w:rPr>
                <w:w w:val="99"/>
                <w:sz w:val="18"/>
              </w:rPr>
              <w:t>E</w:t>
            </w:r>
          </w:p>
        </w:tc>
        <w:tc>
          <w:tcPr>
            <w:tcW w:w="216" w:type="dxa"/>
            <w:shd w:val="clear" w:color="auto" w:fill="E0E0E0"/>
          </w:tcPr>
          <w:p w14:paraId="10E05097" w14:textId="77777777" w:rsidR="008216D5" w:rsidRDefault="00D90D84">
            <w:pPr>
              <w:pStyle w:val="TableParagraph"/>
              <w:spacing w:before="102"/>
              <w:ind w:left="54"/>
              <w:rPr>
                <w:sz w:val="18"/>
              </w:rPr>
            </w:pPr>
            <w:r>
              <w:rPr>
                <w:w w:val="99"/>
                <w:sz w:val="18"/>
              </w:rPr>
              <w:t>M</w:t>
            </w:r>
          </w:p>
        </w:tc>
        <w:tc>
          <w:tcPr>
            <w:tcW w:w="216" w:type="dxa"/>
            <w:shd w:val="clear" w:color="auto" w:fill="E0E0E0"/>
          </w:tcPr>
          <w:p w14:paraId="088073FF" w14:textId="77777777" w:rsidR="008216D5" w:rsidRDefault="00D90D84">
            <w:pPr>
              <w:pStyle w:val="TableParagraph"/>
              <w:spacing w:before="102"/>
              <w:ind w:left="54"/>
              <w:rPr>
                <w:sz w:val="18"/>
              </w:rPr>
            </w:pPr>
            <w:r>
              <w:rPr>
                <w:w w:val="99"/>
                <w:sz w:val="18"/>
              </w:rPr>
              <w:t>E</w:t>
            </w:r>
          </w:p>
        </w:tc>
        <w:tc>
          <w:tcPr>
            <w:tcW w:w="2646" w:type="dxa"/>
            <w:gridSpan w:val="3"/>
            <w:shd w:val="clear" w:color="auto" w:fill="E0E0E0"/>
          </w:tcPr>
          <w:p w14:paraId="42EEA786" w14:textId="77777777" w:rsidR="008216D5" w:rsidRDefault="00D90D84">
            <w:pPr>
              <w:pStyle w:val="TableParagraph"/>
              <w:tabs>
                <w:tab w:val="left" w:pos="1133"/>
              </w:tabs>
              <w:spacing w:before="102"/>
              <w:ind w:left="54"/>
              <w:rPr>
                <w:sz w:val="18"/>
              </w:rPr>
            </w:pPr>
            <w:r>
              <w:rPr>
                <w:sz w:val="18"/>
              </w:rPr>
              <w:t>N T</w:t>
            </w:r>
            <w:r>
              <w:rPr>
                <w:spacing w:val="-3"/>
                <w:sz w:val="18"/>
              </w:rPr>
              <w:t xml:space="preserve"> </w:t>
            </w:r>
            <w:r>
              <w:rPr>
                <w:sz w:val="18"/>
              </w:rPr>
              <w:t>A</w:t>
            </w:r>
            <w:r>
              <w:rPr>
                <w:spacing w:val="-1"/>
                <w:sz w:val="18"/>
              </w:rPr>
              <w:t xml:space="preserve"> </w:t>
            </w:r>
            <w:r>
              <w:rPr>
                <w:sz w:val="18"/>
              </w:rPr>
              <w:t>L</w:t>
            </w:r>
            <w:r>
              <w:rPr>
                <w:sz w:val="18"/>
              </w:rPr>
              <w:tab/>
              <w:t>F E E D I N</w:t>
            </w:r>
            <w:r>
              <w:rPr>
                <w:spacing w:val="-6"/>
                <w:sz w:val="18"/>
              </w:rPr>
              <w:t xml:space="preserve"> </w:t>
            </w:r>
            <w:r>
              <w:rPr>
                <w:sz w:val="18"/>
              </w:rPr>
              <w:t>G</w:t>
            </w:r>
          </w:p>
        </w:tc>
        <w:tc>
          <w:tcPr>
            <w:tcW w:w="1566" w:type="dxa"/>
            <w:gridSpan w:val="2"/>
            <w:shd w:val="clear" w:color="auto" w:fill="E0E0E0"/>
          </w:tcPr>
          <w:p w14:paraId="589D87C2" w14:textId="77777777" w:rsidR="008216D5" w:rsidRDefault="00D90D84">
            <w:pPr>
              <w:pStyle w:val="TableParagraph"/>
              <w:spacing w:before="102"/>
              <w:ind w:left="215"/>
              <w:rPr>
                <w:sz w:val="18"/>
              </w:rPr>
            </w:pPr>
            <w:r>
              <w:rPr>
                <w:sz w:val="18"/>
              </w:rPr>
              <w:t>C O S T S</w:t>
            </w:r>
          </w:p>
        </w:tc>
        <w:tc>
          <w:tcPr>
            <w:tcW w:w="2317" w:type="dxa"/>
            <w:gridSpan w:val="2"/>
            <w:shd w:val="clear" w:color="auto" w:fill="E0E0E0"/>
          </w:tcPr>
          <w:p w14:paraId="2E6E13A4" w14:textId="77777777" w:rsidR="008216D5" w:rsidRDefault="00D90D84">
            <w:pPr>
              <w:pStyle w:val="TableParagraph"/>
              <w:spacing w:before="102"/>
              <w:ind w:right="48"/>
              <w:jc w:val="center"/>
              <w:rPr>
                <w:sz w:val="18"/>
              </w:rPr>
            </w:pPr>
            <w:r>
              <w:rPr>
                <w:sz w:val="18"/>
              </w:rPr>
              <w:t>Page 1</w:t>
            </w:r>
          </w:p>
        </w:tc>
      </w:tr>
      <w:tr w:rsidR="008216D5" w14:paraId="3D6F1AEF" w14:textId="77777777">
        <w:trPr>
          <w:trHeight w:val="407"/>
        </w:trPr>
        <w:tc>
          <w:tcPr>
            <w:tcW w:w="2252" w:type="dxa"/>
            <w:shd w:val="clear" w:color="auto" w:fill="E0E0E0"/>
          </w:tcPr>
          <w:p w14:paraId="6829E324" w14:textId="77777777" w:rsidR="008216D5" w:rsidRDefault="00D90D84">
            <w:pPr>
              <w:pStyle w:val="TableParagraph"/>
              <w:spacing w:before="101"/>
              <w:ind w:left="38"/>
              <w:rPr>
                <w:sz w:val="18"/>
              </w:rPr>
            </w:pPr>
            <w:r>
              <w:rPr>
                <w:sz w:val="18"/>
              </w:rPr>
              <w:t>***INPATIENT***</w:t>
            </w:r>
          </w:p>
        </w:tc>
        <w:tc>
          <w:tcPr>
            <w:tcW w:w="216" w:type="dxa"/>
            <w:shd w:val="clear" w:color="auto" w:fill="E0E0E0"/>
          </w:tcPr>
          <w:p w14:paraId="29FBC4D4" w14:textId="77777777" w:rsidR="008216D5" w:rsidRDefault="008216D5">
            <w:pPr>
              <w:pStyle w:val="TableParagraph"/>
              <w:rPr>
                <w:rFonts w:ascii="Times New Roman"/>
                <w:sz w:val="20"/>
              </w:rPr>
            </w:pPr>
          </w:p>
        </w:tc>
        <w:tc>
          <w:tcPr>
            <w:tcW w:w="216" w:type="dxa"/>
            <w:shd w:val="clear" w:color="auto" w:fill="E0E0E0"/>
          </w:tcPr>
          <w:p w14:paraId="3ABAD04F" w14:textId="77777777" w:rsidR="008216D5" w:rsidRDefault="008216D5">
            <w:pPr>
              <w:pStyle w:val="TableParagraph"/>
              <w:rPr>
                <w:rFonts w:ascii="Times New Roman"/>
                <w:sz w:val="20"/>
              </w:rPr>
            </w:pPr>
          </w:p>
        </w:tc>
        <w:tc>
          <w:tcPr>
            <w:tcW w:w="216" w:type="dxa"/>
            <w:shd w:val="clear" w:color="auto" w:fill="E0E0E0"/>
          </w:tcPr>
          <w:p w14:paraId="2BD631A1" w14:textId="77777777" w:rsidR="008216D5" w:rsidRDefault="008216D5">
            <w:pPr>
              <w:pStyle w:val="TableParagraph"/>
              <w:rPr>
                <w:rFonts w:ascii="Times New Roman"/>
                <w:sz w:val="20"/>
              </w:rPr>
            </w:pPr>
          </w:p>
        </w:tc>
        <w:tc>
          <w:tcPr>
            <w:tcW w:w="2646" w:type="dxa"/>
            <w:gridSpan w:val="3"/>
            <w:shd w:val="clear" w:color="auto" w:fill="E0E0E0"/>
          </w:tcPr>
          <w:p w14:paraId="533AB98A" w14:textId="77777777" w:rsidR="008216D5" w:rsidRDefault="00D90D84">
            <w:pPr>
              <w:pStyle w:val="TableParagraph"/>
              <w:spacing w:before="101"/>
              <w:ind w:left="378"/>
              <w:rPr>
                <w:sz w:val="18"/>
              </w:rPr>
            </w:pPr>
            <w:r>
              <w:rPr>
                <w:sz w:val="18"/>
              </w:rPr>
              <w:t>REMOTE SUPP FEEDING</w:t>
            </w:r>
          </w:p>
        </w:tc>
        <w:tc>
          <w:tcPr>
            <w:tcW w:w="1566" w:type="dxa"/>
            <w:gridSpan w:val="2"/>
            <w:shd w:val="clear" w:color="auto" w:fill="E0E0E0"/>
          </w:tcPr>
          <w:p w14:paraId="0EECCAFD" w14:textId="77777777" w:rsidR="008216D5" w:rsidRDefault="008216D5">
            <w:pPr>
              <w:pStyle w:val="TableParagraph"/>
              <w:rPr>
                <w:rFonts w:ascii="Times New Roman"/>
                <w:sz w:val="20"/>
              </w:rPr>
            </w:pPr>
          </w:p>
        </w:tc>
        <w:tc>
          <w:tcPr>
            <w:tcW w:w="2317" w:type="dxa"/>
            <w:gridSpan w:val="2"/>
            <w:shd w:val="clear" w:color="auto" w:fill="E0E0E0"/>
          </w:tcPr>
          <w:p w14:paraId="2D33F5F2" w14:textId="77777777" w:rsidR="008216D5" w:rsidRDefault="008216D5">
            <w:pPr>
              <w:pStyle w:val="TableParagraph"/>
              <w:rPr>
                <w:rFonts w:ascii="Times New Roman"/>
                <w:sz w:val="20"/>
              </w:rPr>
            </w:pPr>
          </w:p>
        </w:tc>
      </w:tr>
      <w:tr w:rsidR="008216D5" w14:paraId="3E1C34D0" w14:textId="77777777">
        <w:trPr>
          <w:trHeight w:val="612"/>
        </w:trPr>
        <w:tc>
          <w:tcPr>
            <w:tcW w:w="2252" w:type="dxa"/>
            <w:shd w:val="clear" w:color="auto" w:fill="E0E0E0"/>
          </w:tcPr>
          <w:p w14:paraId="6A690A61" w14:textId="77777777" w:rsidR="008216D5" w:rsidRDefault="008216D5">
            <w:pPr>
              <w:pStyle w:val="TableParagraph"/>
              <w:spacing w:before="7"/>
              <w:rPr>
                <w:rFonts w:ascii="Times New Roman"/>
                <w:sz w:val="26"/>
              </w:rPr>
            </w:pPr>
          </w:p>
          <w:p w14:paraId="5AC016FC" w14:textId="77777777" w:rsidR="008216D5" w:rsidRDefault="00D90D84">
            <w:pPr>
              <w:pStyle w:val="TableParagraph"/>
              <w:ind w:left="38"/>
              <w:rPr>
                <w:sz w:val="18"/>
              </w:rPr>
            </w:pPr>
            <w:r>
              <w:rPr>
                <w:sz w:val="18"/>
              </w:rPr>
              <w:t>Supplemental Feeding</w:t>
            </w:r>
          </w:p>
        </w:tc>
        <w:tc>
          <w:tcPr>
            <w:tcW w:w="216" w:type="dxa"/>
            <w:shd w:val="clear" w:color="auto" w:fill="E0E0E0"/>
          </w:tcPr>
          <w:p w14:paraId="163EA308" w14:textId="77777777" w:rsidR="008216D5" w:rsidRDefault="008216D5">
            <w:pPr>
              <w:pStyle w:val="TableParagraph"/>
              <w:rPr>
                <w:rFonts w:ascii="Times New Roman"/>
                <w:sz w:val="20"/>
              </w:rPr>
            </w:pPr>
          </w:p>
        </w:tc>
        <w:tc>
          <w:tcPr>
            <w:tcW w:w="216" w:type="dxa"/>
            <w:shd w:val="clear" w:color="auto" w:fill="E0E0E0"/>
          </w:tcPr>
          <w:p w14:paraId="7C012971" w14:textId="77777777" w:rsidR="008216D5" w:rsidRDefault="008216D5">
            <w:pPr>
              <w:pStyle w:val="TableParagraph"/>
              <w:rPr>
                <w:rFonts w:ascii="Times New Roman"/>
                <w:sz w:val="20"/>
              </w:rPr>
            </w:pPr>
          </w:p>
        </w:tc>
        <w:tc>
          <w:tcPr>
            <w:tcW w:w="216" w:type="dxa"/>
            <w:shd w:val="clear" w:color="auto" w:fill="E0E0E0"/>
          </w:tcPr>
          <w:p w14:paraId="539FD573" w14:textId="77777777" w:rsidR="008216D5" w:rsidRDefault="008216D5">
            <w:pPr>
              <w:pStyle w:val="TableParagraph"/>
              <w:rPr>
                <w:rFonts w:ascii="Times New Roman"/>
                <w:sz w:val="20"/>
              </w:rPr>
            </w:pPr>
          </w:p>
        </w:tc>
        <w:tc>
          <w:tcPr>
            <w:tcW w:w="2646" w:type="dxa"/>
            <w:gridSpan w:val="3"/>
            <w:shd w:val="clear" w:color="auto" w:fill="E0E0E0"/>
          </w:tcPr>
          <w:p w14:paraId="35CC914B" w14:textId="77777777" w:rsidR="008216D5" w:rsidRDefault="00D90D84">
            <w:pPr>
              <w:pStyle w:val="TableParagraph"/>
              <w:spacing w:before="102"/>
              <w:ind w:left="1242"/>
              <w:rPr>
                <w:sz w:val="18"/>
              </w:rPr>
            </w:pPr>
            <w:r>
              <w:rPr>
                <w:sz w:val="18"/>
              </w:rPr>
              <w:t>DIETARY</w:t>
            </w:r>
          </w:p>
          <w:p w14:paraId="03EEAF09" w14:textId="77777777" w:rsidR="008216D5" w:rsidRDefault="00D90D84">
            <w:pPr>
              <w:pStyle w:val="TableParagraph"/>
              <w:tabs>
                <w:tab w:val="left" w:pos="1026"/>
                <w:tab w:val="left" w:pos="1673"/>
              </w:tabs>
              <w:ind w:left="162"/>
              <w:rPr>
                <w:sz w:val="18"/>
              </w:rPr>
            </w:pPr>
            <w:r>
              <w:rPr>
                <w:sz w:val="18"/>
              </w:rPr>
              <w:t>Cost</w:t>
            </w:r>
            <w:r>
              <w:rPr>
                <w:sz w:val="18"/>
              </w:rPr>
              <w:tab/>
              <w:t>Qty</w:t>
            </w:r>
            <w:r>
              <w:rPr>
                <w:sz w:val="18"/>
              </w:rPr>
              <w:tab/>
              <w:t>Total</w:t>
            </w:r>
          </w:p>
        </w:tc>
        <w:tc>
          <w:tcPr>
            <w:tcW w:w="1566" w:type="dxa"/>
            <w:gridSpan w:val="2"/>
            <w:shd w:val="clear" w:color="auto" w:fill="E0E0E0"/>
          </w:tcPr>
          <w:p w14:paraId="76BD9600" w14:textId="77777777" w:rsidR="008216D5" w:rsidRDefault="00D90D84">
            <w:pPr>
              <w:pStyle w:val="TableParagraph"/>
              <w:spacing w:before="102"/>
              <w:ind w:left="107"/>
              <w:rPr>
                <w:sz w:val="18"/>
              </w:rPr>
            </w:pPr>
            <w:r>
              <w:rPr>
                <w:sz w:val="18"/>
              </w:rPr>
              <w:t>THERAPEUTIC</w:t>
            </w:r>
          </w:p>
          <w:p w14:paraId="623084DF" w14:textId="77777777" w:rsidR="008216D5" w:rsidRDefault="00D90D84">
            <w:pPr>
              <w:pStyle w:val="TableParagraph"/>
              <w:tabs>
                <w:tab w:val="left" w:pos="755"/>
              </w:tabs>
              <w:ind w:left="107"/>
              <w:rPr>
                <w:sz w:val="18"/>
              </w:rPr>
            </w:pPr>
            <w:r>
              <w:rPr>
                <w:sz w:val="18"/>
              </w:rPr>
              <w:t>Qty</w:t>
            </w:r>
            <w:r>
              <w:rPr>
                <w:sz w:val="18"/>
              </w:rPr>
              <w:tab/>
              <w:t>Total</w:t>
            </w:r>
          </w:p>
        </w:tc>
        <w:tc>
          <w:tcPr>
            <w:tcW w:w="2317" w:type="dxa"/>
            <w:gridSpan w:val="2"/>
            <w:shd w:val="clear" w:color="auto" w:fill="E0E0E0"/>
          </w:tcPr>
          <w:p w14:paraId="7A66370D" w14:textId="77777777" w:rsidR="008216D5" w:rsidRDefault="00D90D84">
            <w:pPr>
              <w:pStyle w:val="TableParagraph"/>
              <w:spacing w:before="102"/>
              <w:ind w:right="588"/>
              <w:jc w:val="center"/>
              <w:rPr>
                <w:sz w:val="18"/>
              </w:rPr>
            </w:pPr>
            <w:r>
              <w:rPr>
                <w:sz w:val="18"/>
              </w:rPr>
              <w:t>TOTAL</w:t>
            </w:r>
          </w:p>
          <w:p w14:paraId="3E5AD7F9" w14:textId="77777777" w:rsidR="008216D5" w:rsidRDefault="00D90D84">
            <w:pPr>
              <w:pStyle w:val="TableParagraph"/>
              <w:tabs>
                <w:tab w:val="left" w:pos="647"/>
              </w:tabs>
              <w:ind w:right="588"/>
              <w:jc w:val="center"/>
              <w:rPr>
                <w:sz w:val="18"/>
              </w:rPr>
            </w:pPr>
            <w:r>
              <w:rPr>
                <w:sz w:val="18"/>
              </w:rPr>
              <w:t>Qty</w:t>
            </w:r>
            <w:r>
              <w:rPr>
                <w:sz w:val="18"/>
              </w:rPr>
              <w:tab/>
              <w:t>Total</w:t>
            </w:r>
          </w:p>
        </w:tc>
      </w:tr>
      <w:tr w:rsidR="008216D5" w14:paraId="2573B7F2" w14:textId="77777777">
        <w:trPr>
          <w:trHeight w:val="305"/>
        </w:trPr>
        <w:tc>
          <w:tcPr>
            <w:tcW w:w="2252" w:type="dxa"/>
            <w:shd w:val="clear" w:color="auto" w:fill="E0E0E0"/>
          </w:tcPr>
          <w:p w14:paraId="5B22E2BB" w14:textId="77777777" w:rsidR="008216D5" w:rsidRDefault="00D90D84">
            <w:pPr>
              <w:pStyle w:val="TableParagraph"/>
              <w:spacing w:before="102" w:line="184" w:lineRule="exact"/>
              <w:ind w:left="38"/>
              <w:rPr>
                <w:sz w:val="18"/>
              </w:rPr>
            </w:pPr>
            <w:r>
              <w:rPr>
                <w:sz w:val="18"/>
              </w:rPr>
              <w:t>CAPPACINO</w:t>
            </w:r>
          </w:p>
        </w:tc>
        <w:tc>
          <w:tcPr>
            <w:tcW w:w="216" w:type="dxa"/>
            <w:shd w:val="clear" w:color="auto" w:fill="E0E0E0"/>
          </w:tcPr>
          <w:p w14:paraId="64611199" w14:textId="77777777" w:rsidR="008216D5" w:rsidRDefault="008216D5">
            <w:pPr>
              <w:pStyle w:val="TableParagraph"/>
              <w:rPr>
                <w:rFonts w:ascii="Times New Roman"/>
                <w:sz w:val="20"/>
              </w:rPr>
            </w:pPr>
          </w:p>
        </w:tc>
        <w:tc>
          <w:tcPr>
            <w:tcW w:w="216" w:type="dxa"/>
            <w:shd w:val="clear" w:color="auto" w:fill="E0E0E0"/>
          </w:tcPr>
          <w:p w14:paraId="7AED0979" w14:textId="77777777" w:rsidR="008216D5" w:rsidRDefault="008216D5">
            <w:pPr>
              <w:pStyle w:val="TableParagraph"/>
              <w:rPr>
                <w:rFonts w:ascii="Times New Roman"/>
                <w:sz w:val="20"/>
              </w:rPr>
            </w:pPr>
          </w:p>
        </w:tc>
        <w:tc>
          <w:tcPr>
            <w:tcW w:w="216" w:type="dxa"/>
            <w:shd w:val="clear" w:color="auto" w:fill="E0E0E0"/>
          </w:tcPr>
          <w:p w14:paraId="72916090" w14:textId="77777777" w:rsidR="008216D5" w:rsidRDefault="008216D5">
            <w:pPr>
              <w:pStyle w:val="TableParagraph"/>
              <w:rPr>
                <w:rFonts w:ascii="Times New Roman"/>
                <w:sz w:val="20"/>
              </w:rPr>
            </w:pPr>
          </w:p>
        </w:tc>
        <w:tc>
          <w:tcPr>
            <w:tcW w:w="2646" w:type="dxa"/>
            <w:gridSpan w:val="3"/>
            <w:shd w:val="clear" w:color="auto" w:fill="E0E0E0"/>
          </w:tcPr>
          <w:p w14:paraId="4E326D05" w14:textId="77777777" w:rsidR="008216D5" w:rsidRDefault="00D90D84">
            <w:pPr>
              <w:pStyle w:val="TableParagraph"/>
              <w:tabs>
                <w:tab w:val="left" w:pos="1241"/>
                <w:tab w:val="left" w:pos="1781"/>
              </w:tabs>
              <w:spacing w:before="102" w:line="184" w:lineRule="exact"/>
              <w:ind w:left="54"/>
              <w:rPr>
                <w:sz w:val="18"/>
              </w:rPr>
            </w:pPr>
            <w:r>
              <w:rPr>
                <w:sz w:val="18"/>
              </w:rPr>
              <w:t>0.030</w:t>
            </w:r>
            <w:r>
              <w:rPr>
                <w:sz w:val="18"/>
              </w:rPr>
              <w:tab/>
              <w:t>2</w:t>
            </w:r>
            <w:r>
              <w:rPr>
                <w:sz w:val="18"/>
              </w:rPr>
              <w:tab/>
              <w:t>0.06</w:t>
            </w:r>
          </w:p>
        </w:tc>
        <w:tc>
          <w:tcPr>
            <w:tcW w:w="1566" w:type="dxa"/>
            <w:gridSpan w:val="2"/>
            <w:shd w:val="clear" w:color="auto" w:fill="E0E0E0"/>
          </w:tcPr>
          <w:p w14:paraId="7F8D4AA1" w14:textId="77777777" w:rsidR="008216D5" w:rsidRDefault="00D90D84">
            <w:pPr>
              <w:pStyle w:val="TableParagraph"/>
              <w:spacing w:before="102" w:line="184" w:lineRule="exact"/>
              <w:ind w:left="863"/>
              <w:rPr>
                <w:sz w:val="18"/>
              </w:rPr>
            </w:pPr>
            <w:r>
              <w:rPr>
                <w:sz w:val="18"/>
              </w:rPr>
              <w:t>0.00</w:t>
            </w:r>
          </w:p>
        </w:tc>
        <w:tc>
          <w:tcPr>
            <w:tcW w:w="2317" w:type="dxa"/>
            <w:gridSpan w:val="2"/>
            <w:shd w:val="clear" w:color="auto" w:fill="E0E0E0"/>
          </w:tcPr>
          <w:p w14:paraId="6A74FF51" w14:textId="77777777" w:rsidR="008216D5" w:rsidRDefault="00D90D84">
            <w:pPr>
              <w:pStyle w:val="TableParagraph"/>
              <w:tabs>
                <w:tab w:val="left" w:pos="1025"/>
              </w:tabs>
              <w:spacing w:before="102" w:line="184" w:lineRule="exact"/>
              <w:ind w:left="485"/>
              <w:rPr>
                <w:sz w:val="18"/>
              </w:rPr>
            </w:pPr>
            <w:r>
              <w:rPr>
                <w:sz w:val="18"/>
              </w:rPr>
              <w:t>2</w:t>
            </w:r>
            <w:r>
              <w:rPr>
                <w:sz w:val="18"/>
              </w:rPr>
              <w:tab/>
              <w:t>0.06</w:t>
            </w:r>
          </w:p>
        </w:tc>
      </w:tr>
      <w:tr w:rsidR="008216D5" w14:paraId="6DD86B15" w14:textId="77777777">
        <w:trPr>
          <w:trHeight w:val="306"/>
        </w:trPr>
        <w:tc>
          <w:tcPr>
            <w:tcW w:w="2252" w:type="dxa"/>
            <w:shd w:val="clear" w:color="auto" w:fill="E0E0E0"/>
          </w:tcPr>
          <w:p w14:paraId="63647982" w14:textId="77777777" w:rsidR="008216D5" w:rsidRDefault="00D90D84">
            <w:pPr>
              <w:pStyle w:val="TableParagraph"/>
              <w:ind w:left="38"/>
              <w:rPr>
                <w:sz w:val="18"/>
              </w:rPr>
            </w:pPr>
            <w:r>
              <w:rPr>
                <w:sz w:val="18"/>
              </w:rPr>
              <w:t>PIE</w:t>
            </w:r>
          </w:p>
        </w:tc>
        <w:tc>
          <w:tcPr>
            <w:tcW w:w="216" w:type="dxa"/>
            <w:shd w:val="clear" w:color="auto" w:fill="E0E0E0"/>
          </w:tcPr>
          <w:p w14:paraId="20964BB7" w14:textId="77777777" w:rsidR="008216D5" w:rsidRDefault="008216D5">
            <w:pPr>
              <w:pStyle w:val="TableParagraph"/>
              <w:rPr>
                <w:rFonts w:ascii="Times New Roman"/>
                <w:sz w:val="20"/>
              </w:rPr>
            </w:pPr>
          </w:p>
        </w:tc>
        <w:tc>
          <w:tcPr>
            <w:tcW w:w="216" w:type="dxa"/>
            <w:shd w:val="clear" w:color="auto" w:fill="E0E0E0"/>
          </w:tcPr>
          <w:p w14:paraId="40E37D01" w14:textId="77777777" w:rsidR="008216D5" w:rsidRDefault="008216D5">
            <w:pPr>
              <w:pStyle w:val="TableParagraph"/>
              <w:rPr>
                <w:rFonts w:ascii="Times New Roman"/>
                <w:sz w:val="20"/>
              </w:rPr>
            </w:pPr>
          </w:p>
        </w:tc>
        <w:tc>
          <w:tcPr>
            <w:tcW w:w="216" w:type="dxa"/>
            <w:shd w:val="clear" w:color="auto" w:fill="E0E0E0"/>
          </w:tcPr>
          <w:p w14:paraId="723F5AD0" w14:textId="77777777" w:rsidR="008216D5" w:rsidRDefault="008216D5">
            <w:pPr>
              <w:pStyle w:val="TableParagraph"/>
              <w:rPr>
                <w:rFonts w:ascii="Times New Roman"/>
                <w:sz w:val="20"/>
              </w:rPr>
            </w:pPr>
          </w:p>
        </w:tc>
        <w:tc>
          <w:tcPr>
            <w:tcW w:w="2646" w:type="dxa"/>
            <w:gridSpan w:val="3"/>
            <w:shd w:val="clear" w:color="auto" w:fill="E0E0E0"/>
          </w:tcPr>
          <w:p w14:paraId="038BDA66" w14:textId="77777777" w:rsidR="008216D5" w:rsidRDefault="00D90D84">
            <w:pPr>
              <w:pStyle w:val="TableParagraph"/>
              <w:tabs>
                <w:tab w:val="left" w:pos="1241"/>
                <w:tab w:val="left" w:pos="1781"/>
              </w:tabs>
              <w:ind w:left="54"/>
              <w:rPr>
                <w:sz w:val="18"/>
              </w:rPr>
            </w:pPr>
            <w:r>
              <w:rPr>
                <w:sz w:val="18"/>
              </w:rPr>
              <w:t>1.500</w:t>
            </w:r>
            <w:r>
              <w:rPr>
                <w:sz w:val="18"/>
              </w:rPr>
              <w:tab/>
              <w:t>2</w:t>
            </w:r>
            <w:r>
              <w:rPr>
                <w:sz w:val="18"/>
              </w:rPr>
              <w:tab/>
              <w:t>3.00</w:t>
            </w:r>
          </w:p>
        </w:tc>
        <w:tc>
          <w:tcPr>
            <w:tcW w:w="1566" w:type="dxa"/>
            <w:gridSpan w:val="2"/>
            <w:shd w:val="clear" w:color="auto" w:fill="E0E0E0"/>
          </w:tcPr>
          <w:p w14:paraId="27461FD9" w14:textId="77777777" w:rsidR="008216D5" w:rsidRDefault="00D90D84">
            <w:pPr>
              <w:pStyle w:val="TableParagraph"/>
              <w:ind w:left="863"/>
              <w:rPr>
                <w:sz w:val="18"/>
              </w:rPr>
            </w:pPr>
            <w:r>
              <w:rPr>
                <w:sz w:val="18"/>
              </w:rPr>
              <w:t>0.00</w:t>
            </w:r>
          </w:p>
        </w:tc>
        <w:tc>
          <w:tcPr>
            <w:tcW w:w="2317" w:type="dxa"/>
            <w:gridSpan w:val="2"/>
            <w:shd w:val="clear" w:color="auto" w:fill="E0E0E0"/>
          </w:tcPr>
          <w:p w14:paraId="4840826D" w14:textId="77777777" w:rsidR="008216D5" w:rsidRDefault="00D90D84">
            <w:pPr>
              <w:pStyle w:val="TableParagraph"/>
              <w:tabs>
                <w:tab w:val="left" w:pos="1025"/>
              </w:tabs>
              <w:ind w:left="485"/>
              <w:rPr>
                <w:sz w:val="18"/>
              </w:rPr>
            </w:pPr>
            <w:r>
              <w:rPr>
                <w:sz w:val="18"/>
              </w:rPr>
              <w:t>2</w:t>
            </w:r>
            <w:r>
              <w:rPr>
                <w:sz w:val="18"/>
              </w:rPr>
              <w:tab/>
              <w:t>3.00</w:t>
            </w:r>
          </w:p>
        </w:tc>
      </w:tr>
      <w:tr w:rsidR="008216D5" w14:paraId="6F53A39D" w14:textId="77777777">
        <w:trPr>
          <w:trHeight w:val="510"/>
        </w:trPr>
        <w:tc>
          <w:tcPr>
            <w:tcW w:w="2252" w:type="dxa"/>
            <w:shd w:val="clear" w:color="auto" w:fill="E0E0E0"/>
          </w:tcPr>
          <w:p w14:paraId="2290FC84" w14:textId="77777777" w:rsidR="008216D5" w:rsidRDefault="00D90D84">
            <w:pPr>
              <w:pStyle w:val="TableParagraph"/>
              <w:spacing w:before="102"/>
              <w:ind w:left="38"/>
              <w:rPr>
                <w:sz w:val="18"/>
              </w:rPr>
            </w:pPr>
            <w:r>
              <w:rPr>
                <w:sz w:val="18"/>
              </w:rPr>
              <w:t>Total</w:t>
            </w:r>
          </w:p>
        </w:tc>
        <w:tc>
          <w:tcPr>
            <w:tcW w:w="216" w:type="dxa"/>
            <w:shd w:val="clear" w:color="auto" w:fill="E0E0E0"/>
          </w:tcPr>
          <w:p w14:paraId="2F341F68" w14:textId="77777777" w:rsidR="008216D5" w:rsidRDefault="008216D5">
            <w:pPr>
              <w:pStyle w:val="TableParagraph"/>
              <w:rPr>
                <w:rFonts w:ascii="Times New Roman"/>
                <w:sz w:val="20"/>
              </w:rPr>
            </w:pPr>
          </w:p>
        </w:tc>
        <w:tc>
          <w:tcPr>
            <w:tcW w:w="216" w:type="dxa"/>
            <w:shd w:val="clear" w:color="auto" w:fill="E0E0E0"/>
          </w:tcPr>
          <w:p w14:paraId="7DA5AF3F" w14:textId="77777777" w:rsidR="008216D5" w:rsidRDefault="008216D5">
            <w:pPr>
              <w:pStyle w:val="TableParagraph"/>
              <w:rPr>
                <w:rFonts w:ascii="Times New Roman"/>
                <w:sz w:val="20"/>
              </w:rPr>
            </w:pPr>
          </w:p>
        </w:tc>
        <w:tc>
          <w:tcPr>
            <w:tcW w:w="216" w:type="dxa"/>
            <w:shd w:val="clear" w:color="auto" w:fill="E0E0E0"/>
          </w:tcPr>
          <w:p w14:paraId="5840F541" w14:textId="77777777" w:rsidR="008216D5" w:rsidRDefault="008216D5">
            <w:pPr>
              <w:pStyle w:val="TableParagraph"/>
              <w:rPr>
                <w:rFonts w:ascii="Times New Roman"/>
                <w:sz w:val="20"/>
              </w:rPr>
            </w:pPr>
          </w:p>
        </w:tc>
        <w:tc>
          <w:tcPr>
            <w:tcW w:w="2646" w:type="dxa"/>
            <w:gridSpan w:val="3"/>
            <w:shd w:val="clear" w:color="auto" w:fill="E0E0E0"/>
          </w:tcPr>
          <w:p w14:paraId="4F0D91B5" w14:textId="77777777" w:rsidR="008216D5" w:rsidRDefault="00D90D84">
            <w:pPr>
              <w:pStyle w:val="TableParagraph"/>
              <w:spacing w:before="102"/>
              <w:ind w:right="430"/>
              <w:jc w:val="right"/>
              <w:rPr>
                <w:sz w:val="18"/>
              </w:rPr>
            </w:pPr>
            <w:r>
              <w:rPr>
                <w:w w:val="95"/>
                <w:sz w:val="18"/>
              </w:rPr>
              <w:t>3.06</w:t>
            </w:r>
          </w:p>
        </w:tc>
        <w:tc>
          <w:tcPr>
            <w:tcW w:w="1566" w:type="dxa"/>
            <w:gridSpan w:val="2"/>
            <w:shd w:val="clear" w:color="auto" w:fill="E0E0E0"/>
          </w:tcPr>
          <w:p w14:paraId="569BB773" w14:textId="77777777" w:rsidR="008216D5" w:rsidRDefault="00D90D84">
            <w:pPr>
              <w:pStyle w:val="TableParagraph"/>
              <w:spacing w:before="102"/>
              <w:ind w:left="863"/>
              <w:rPr>
                <w:sz w:val="18"/>
              </w:rPr>
            </w:pPr>
            <w:r>
              <w:rPr>
                <w:sz w:val="18"/>
              </w:rPr>
              <w:t>0.00</w:t>
            </w:r>
          </w:p>
        </w:tc>
        <w:tc>
          <w:tcPr>
            <w:tcW w:w="2317" w:type="dxa"/>
            <w:gridSpan w:val="2"/>
            <w:shd w:val="clear" w:color="auto" w:fill="E0E0E0"/>
          </w:tcPr>
          <w:p w14:paraId="2ED9A9CB" w14:textId="77777777" w:rsidR="008216D5" w:rsidRDefault="00D90D84">
            <w:pPr>
              <w:pStyle w:val="TableParagraph"/>
              <w:spacing w:before="102"/>
              <w:ind w:left="896" w:right="731"/>
              <w:jc w:val="center"/>
              <w:rPr>
                <w:sz w:val="18"/>
              </w:rPr>
            </w:pPr>
            <w:r>
              <w:rPr>
                <w:sz w:val="18"/>
              </w:rPr>
              <w:t>3.06</w:t>
            </w:r>
          </w:p>
        </w:tc>
      </w:tr>
      <w:tr w:rsidR="008216D5" w14:paraId="217EE049" w14:textId="77777777">
        <w:trPr>
          <w:trHeight w:val="203"/>
        </w:trPr>
        <w:tc>
          <w:tcPr>
            <w:tcW w:w="2252" w:type="dxa"/>
            <w:shd w:val="clear" w:color="auto" w:fill="E0E0E0"/>
          </w:tcPr>
          <w:p w14:paraId="76B8BA30" w14:textId="77777777" w:rsidR="008216D5" w:rsidRDefault="00D90D84">
            <w:pPr>
              <w:pStyle w:val="TableParagraph"/>
              <w:spacing w:line="184" w:lineRule="exact"/>
              <w:ind w:left="38"/>
              <w:rPr>
                <w:sz w:val="18"/>
              </w:rPr>
            </w:pPr>
            <w:r>
              <w:rPr>
                <w:sz w:val="18"/>
              </w:rPr>
              <w:t>Cost/Patient:</w:t>
            </w:r>
          </w:p>
        </w:tc>
        <w:tc>
          <w:tcPr>
            <w:tcW w:w="1458" w:type="dxa"/>
            <w:gridSpan w:val="4"/>
            <w:shd w:val="clear" w:color="auto" w:fill="E0E0E0"/>
          </w:tcPr>
          <w:p w14:paraId="27CBC2E4" w14:textId="77777777" w:rsidR="008216D5" w:rsidRDefault="008216D5">
            <w:pPr>
              <w:pStyle w:val="TableParagraph"/>
              <w:rPr>
                <w:rFonts w:ascii="Times New Roman"/>
                <w:sz w:val="14"/>
              </w:rPr>
            </w:pPr>
          </w:p>
        </w:tc>
        <w:tc>
          <w:tcPr>
            <w:tcW w:w="702" w:type="dxa"/>
            <w:shd w:val="clear" w:color="auto" w:fill="E0E0E0"/>
          </w:tcPr>
          <w:p w14:paraId="4F007D9E" w14:textId="77777777" w:rsidR="008216D5" w:rsidRDefault="00D90D84">
            <w:pPr>
              <w:pStyle w:val="TableParagraph"/>
              <w:spacing w:line="184" w:lineRule="exact"/>
              <w:ind w:right="159"/>
              <w:jc w:val="right"/>
              <w:rPr>
                <w:sz w:val="18"/>
              </w:rPr>
            </w:pPr>
            <w:r>
              <w:rPr>
                <w:w w:val="99"/>
                <w:sz w:val="18"/>
              </w:rPr>
              <w:t>8</w:t>
            </w:r>
          </w:p>
        </w:tc>
        <w:tc>
          <w:tcPr>
            <w:tcW w:w="1134" w:type="dxa"/>
            <w:shd w:val="clear" w:color="auto" w:fill="E0E0E0"/>
          </w:tcPr>
          <w:p w14:paraId="60DFF99A" w14:textId="77777777" w:rsidR="008216D5" w:rsidRDefault="00D90D84">
            <w:pPr>
              <w:pStyle w:val="TableParagraph"/>
              <w:spacing w:line="184" w:lineRule="exact"/>
              <w:ind w:right="430"/>
              <w:jc w:val="right"/>
              <w:rPr>
                <w:sz w:val="18"/>
              </w:rPr>
            </w:pPr>
            <w:r>
              <w:rPr>
                <w:w w:val="95"/>
                <w:sz w:val="18"/>
              </w:rPr>
              <w:t>0.38</w:t>
            </w:r>
          </w:p>
        </w:tc>
        <w:tc>
          <w:tcPr>
            <w:tcW w:w="594" w:type="dxa"/>
            <w:shd w:val="clear" w:color="auto" w:fill="E0E0E0"/>
          </w:tcPr>
          <w:p w14:paraId="0B7775AB" w14:textId="77777777" w:rsidR="008216D5" w:rsidRDefault="00D90D84">
            <w:pPr>
              <w:pStyle w:val="TableParagraph"/>
              <w:spacing w:line="184" w:lineRule="exact"/>
              <w:ind w:right="160"/>
              <w:jc w:val="right"/>
              <w:rPr>
                <w:sz w:val="18"/>
              </w:rPr>
            </w:pPr>
            <w:r>
              <w:rPr>
                <w:w w:val="99"/>
                <w:sz w:val="18"/>
              </w:rPr>
              <w:t>8</w:t>
            </w:r>
          </w:p>
        </w:tc>
        <w:tc>
          <w:tcPr>
            <w:tcW w:w="972" w:type="dxa"/>
            <w:shd w:val="clear" w:color="auto" w:fill="E0E0E0"/>
          </w:tcPr>
          <w:p w14:paraId="00E9EA1B" w14:textId="77777777" w:rsidR="008216D5" w:rsidRDefault="00D90D84">
            <w:pPr>
              <w:pStyle w:val="TableParagraph"/>
              <w:spacing w:line="184" w:lineRule="exact"/>
              <w:ind w:right="268"/>
              <w:jc w:val="right"/>
              <w:rPr>
                <w:sz w:val="18"/>
              </w:rPr>
            </w:pPr>
            <w:r>
              <w:rPr>
                <w:w w:val="95"/>
                <w:sz w:val="18"/>
              </w:rPr>
              <w:t>0.00</w:t>
            </w:r>
          </w:p>
        </w:tc>
        <w:tc>
          <w:tcPr>
            <w:tcW w:w="756" w:type="dxa"/>
            <w:shd w:val="clear" w:color="auto" w:fill="E0E0E0"/>
          </w:tcPr>
          <w:p w14:paraId="28C6BE24" w14:textId="77777777" w:rsidR="008216D5" w:rsidRDefault="00D90D84">
            <w:pPr>
              <w:pStyle w:val="TableParagraph"/>
              <w:spacing w:line="184" w:lineRule="exact"/>
              <w:ind w:right="160"/>
              <w:jc w:val="right"/>
              <w:rPr>
                <w:sz w:val="18"/>
              </w:rPr>
            </w:pPr>
            <w:r>
              <w:rPr>
                <w:w w:val="99"/>
                <w:sz w:val="18"/>
              </w:rPr>
              <w:t>8</w:t>
            </w:r>
          </w:p>
        </w:tc>
        <w:tc>
          <w:tcPr>
            <w:tcW w:w="1561" w:type="dxa"/>
            <w:shd w:val="clear" w:color="auto" w:fill="E0E0E0"/>
          </w:tcPr>
          <w:p w14:paraId="6B79249F" w14:textId="77777777" w:rsidR="008216D5" w:rsidRDefault="00D90D84">
            <w:pPr>
              <w:pStyle w:val="TableParagraph"/>
              <w:spacing w:line="184" w:lineRule="exact"/>
              <w:ind w:right="857"/>
              <w:jc w:val="right"/>
              <w:rPr>
                <w:sz w:val="18"/>
              </w:rPr>
            </w:pPr>
            <w:r>
              <w:rPr>
                <w:w w:val="95"/>
                <w:sz w:val="18"/>
              </w:rPr>
              <w:t>0.38</w:t>
            </w:r>
          </w:p>
        </w:tc>
      </w:tr>
      <w:tr w:rsidR="008216D5" w14:paraId="5DC31AA9" w14:textId="77777777">
        <w:trPr>
          <w:trHeight w:val="305"/>
        </w:trPr>
        <w:tc>
          <w:tcPr>
            <w:tcW w:w="2252" w:type="dxa"/>
            <w:shd w:val="clear" w:color="auto" w:fill="E0E0E0"/>
          </w:tcPr>
          <w:p w14:paraId="1B6F1DC6" w14:textId="77777777" w:rsidR="008216D5" w:rsidRDefault="00D90D84">
            <w:pPr>
              <w:pStyle w:val="TableParagraph"/>
              <w:ind w:left="38"/>
              <w:rPr>
                <w:sz w:val="18"/>
              </w:rPr>
            </w:pPr>
            <w:r>
              <w:rPr>
                <w:sz w:val="18"/>
              </w:rPr>
              <w:t>Cost/Recipient:</w:t>
            </w:r>
          </w:p>
        </w:tc>
        <w:tc>
          <w:tcPr>
            <w:tcW w:w="1458" w:type="dxa"/>
            <w:gridSpan w:val="4"/>
            <w:shd w:val="clear" w:color="auto" w:fill="E0E0E0"/>
          </w:tcPr>
          <w:p w14:paraId="10D5F2D3" w14:textId="77777777" w:rsidR="008216D5" w:rsidRDefault="008216D5">
            <w:pPr>
              <w:pStyle w:val="TableParagraph"/>
              <w:rPr>
                <w:rFonts w:ascii="Times New Roman"/>
                <w:sz w:val="20"/>
              </w:rPr>
            </w:pPr>
          </w:p>
        </w:tc>
        <w:tc>
          <w:tcPr>
            <w:tcW w:w="702" w:type="dxa"/>
            <w:shd w:val="clear" w:color="auto" w:fill="E0E0E0"/>
          </w:tcPr>
          <w:p w14:paraId="7AD13D79" w14:textId="77777777" w:rsidR="008216D5" w:rsidRDefault="00D90D84">
            <w:pPr>
              <w:pStyle w:val="TableParagraph"/>
              <w:ind w:right="159"/>
              <w:jc w:val="right"/>
              <w:rPr>
                <w:sz w:val="18"/>
              </w:rPr>
            </w:pPr>
            <w:r>
              <w:rPr>
                <w:w w:val="99"/>
                <w:sz w:val="18"/>
              </w:rPr>
              <w:t>2</w:t>
            </w:r>
          </w:p>
        </w:tc>
        <w:tc>
          <w:tcPr>
            <w:tcW w:w="1134" w:type="dxa"/>
            <w:shd w:val="clear" w:color="auto" w:fill="E0E0E0"/>
          </w:tcPr>
          <w:p w14:paraId="48304D55" w14:textId="77777777" w:rsidR="008216D5" w:rsidRDefault="00D90D84">
            <w:pPr>
              <w:pStyle w:val="TableParagraph"/>
              <w:ind w:right="430"/>
              <w:jc w:val="right"/>
              <w:rPr>
                <w:sz w:val="18"/>
              </w:rPr>
            </w:pPr>
            <w:r>
              <w:rPr>
                <w:w w:val="95"/>
                <w:sz w:val="18"/>
              </w:rPr>
              <w:t>1.53</w:t>
            </w:r>
          </w:p>
        </w:tc>
        <w:tc>
          <w:tcPr>
            <w:tcW w:w="594" w:type="dxa"/>
            <w:shd w:val="clear" w:color="auto" w:fill="E0E0E0"/>
          </w:tcPr>
          <w:p w14:paraId="001391D2" w14:textId="77777777" w:rsidR="008216D5" w:rsidRDefault="008216D5">
            <w:pPr>
              <w:pStyle w:val="TableParagraph"/>
              <w:rPr>
                <w:rFonts w:ascii="Times New Roman"/>
                <w:sz w:val="20"/>
              </w:rPr>
            </w:pPr>
          </w:p>
        </w:tc>
        <w:tc>
          <w:tcPr>
            <w:tcW w:w="972" w:type="dxa"/>
            <w:shd w:val="clear" w:color="auto" w:fill="E0E0E0"/>
          </w:tcPr>
          <w:p w14:paraId="09CDD3E6" w14:textId="77777777" w:rsidR="008216D5" w:rsidRDefault="008216D5">
            <w:pPr>
              <w:pStyle w:val="TableParagraph"/>
              <w:rPr>
                <w:rFonts w:ascii="Times New Roman"/>
                <w:sz w:val="20"/>
              </w:rPr>
            </w:pPr>
          </w:p>
        </w:tc>
        <w:tc>
          <w:tcPr>
            <w:tcW w:w="756" w:type="dxa"/>
            <w:shd w:val="clear" w:color="auto" w:fill="E0E0E0"/>
          </w:tcPr>
          <w:p w14:paraId="3846D149" w14:textId="77777777" w:rsidR="008216D5" w:rsidRDefault="00D90D84">
            <w:pPr>
              <w:pStyle w:val="TableParagraph"/>
              <w:ind w:right="160"/>
              <w:jc w:val="right"/>
              <w:rPr>
                <w:sz w:val="18"/>
              </w:rPr>
            </w:pPr>
            <w:r>
              <w:rPr>
                <w:w w:val="99"/>
                <w:sz w:val="18"/>
              </w:rPr>
              <w:t>2</w:t>
            </w:r>
          </w:p>
        </w:tc>
        <w:tc>
          <w:tcPr>
            <w:tcW w:w="1561" w:type="dxa"/>
            <w:shd w:val="clear" w:color="auto" w:fill="E0E0E0"/>
          </w:tcPr>
          <w:p w14:paraId="0FD79D88" w14:textId="77777777" w:rsidR="008216D5" w:rsidRDefault="00D90D84">
            <w:pPr>
              <w:pStyle w:val="TableParagraph"/>
              <w:ind w:right="857"/>
              <w:jc w:val="right"/>
              <w:rPr>
                <w:sz w:val="18"/>
              </w:rPr>
            </w:pPr>
            <w:r>
              <w:rPr>
                <w:w w:val="95"/>
                <w:sz w:val="18"/>
              </w:rPr>
              <w:t>1.53</w:t>
            </w:r>
          </w:p>
        </w:tc>
      </w:tr>
      <w:tr w:rsidR="008216D5" w14:paraId="3FFF7DAE" w14:textId="77777777">
        <w:trPr>
          <w:trHeight w:val="509"/>
        </w:trPr>
        <w:tc>
          <w:tcPr>
            <w:tcW w:w="2252" w:type="dxa"/>
            <w:shd w:val="clear" w:color="auto" w:fill="E0E0E0"/>
          </w:tcPr>
          <w:p w14:paraId="20E29E56" w14:textId="77777777" w:rsidR="008216D5" w:rsidRDefault="00D90D84">
            <w:pPr>
              <w:pStyle w:val="TableParagraph"/>
              <w:spacing w:before="101"/>
              <w:ind w:left="38"/>
              <w:rPr>
                <w:sz w:val="18"/>
              </w:rPr>
            </w:pPr>
            <w:r>
              <w:rPr>
                <w:sz w:val="18"/>
              </w:rPr>
              <w:t>Recipient %:</w:t>
            </w:r>
          </w:p>
        </w:tc>
        <w:tc>
          <w:tcPr>
            <w:tcW w:w="1458" w:type="dxa"/>
            <w:gridSpan w:val="4"/>
            <w:shd w:val="clear" w:color="auto" w:fill="E0E0E0"/>
          </w:tcPr>
          <w:p w14:paraId="30E11406" w14:textId="77777777" w:rsidR="008216D5" w:rsidRDefault="008216D5">
            <w:pPr>
              <w:pStyle w:val="TableParagraph"/>
              <w:rPr>
                <w:rFonts w:ascii="Times New Roman"/>
                <w:sz w:val="20"/>
              </w:rPr>
            </w:pPr>
          </w:p>
        </w:tc>
        <w:tc>
          <w:tcPr>
            <w:tcW w:w="702" w:type="dxa"/>
            <w:shd w:val="clear" w:color="auto" w:fill="E0E0E0"/>
          </w:tcPr>
          <w:p w14:paraId="45C9E84C" w14:textId="77777777" w:rsidR="008216D5" w:rsidRDefault="008216D5">
            <w:pPr>
              <w:pStyle w:val="TableParagraph"/>
              <w:rPr>
                <w:rFonts w:ascii="Times New Roman"/>
                <w:sz w:val="20"/>
              </w:rPr>
            </w:pPr>
          </w:p>
        </w:tc>
        <w:tc>
          <w:tcPr>
            <w:tcW w:w="1134" w:type="dxa"/>
            <w:shd w:val="clear" w:color="auto" w:fill="E0E0E0"/>
          </w:tcPr>
          <w:p w14:paraId="6DE17556" w14:textId="77777777" w:rsidR="008216D5" w:rsidRDefault="00D90D84">
            <w:pPr>
              <w:pStyle w:val="TableParagraph"/>
              <w:spacing w:before="101"/>
              <w:ind w:right="430"/>
              <w:jc w:val="right"/>
              <w:rPr>
                <w:sz w:val="18"/>
              </w:rPr>
            </w:pPr>
            <w:r>
              <w:rPr>
                <w:w w:val="95"/>
                <w:sz w:val="18"/>
              </w:rPr>
              <w:t>25</w:t>
            </w:r>
          </w:p>
        </w:tc>
        <w:tc>
          <w:tcPr>
            <w:tcW w:w="594" w:type="dxa"/>
            <w:shd w:val="clear" w:color="auto" w:fill="E0E0E0"/>
          </w:tcPr>
          <w:p w14:paraId="7D5F5A40" w14:textId="77777777" w:rsidR="008216D5" w:rsidRDefault="008216D5">
            <w:pPr>
              <w:pStyle w:val="TableParagraph"/>
              <w:rPr>
                <w:rFonts w:ascii="Times New Roman"/>
                <w:sz w:val="20"/>
              </w:rPr>
            </w:pPr>
          </w:p>
        </w:tc>
        <w:tc>
          <w:tcPr>
            <w:tcW w:w="972" w:type="dxa"/>
            <w:shd w:val="clear" w:color="auto" w:fill="E0E0E0"/>
          </w:tcPr>
          <w:p w14:paraId="4E164CC0" w14:textId="77777777" w:rsidR="008216D5" w:rsidRDefault="008216D5">
            <w:pPr>
              <w:pStyle w:val="TableParagraph"/>
              <w:rPr>
                <w:rFonts w:ascii="Times New Roman"/>
                <w:sz w:val="20"/>
              </w:rPr>
            </w:pPr>
          </w:p>
        </w:tc>
        <w:tc>
          <w:tcPr>
            <w:tcW w:w="756" w:type="dxa"/>
            <w:shd w:val="clear" w:color="auto" w:fill="E0E0E0"/>
          </w:tcPr>
          <w:p w14:paraId="488B3332" w14:textId="77777777" w:rsidR="008216D5" w:rsidRDefault="008216D5">
            <w:pPr>
              <w:pStyle w:val="TableParagraph"/>
              <w:rPr>
                <w:rFonts w:ascii="Times New Roman"/>
                <w:sz w:val="20"/>
              </w:rPr>
            </w:pPr>
          </w:p>
        </w:tc>
        <w:tc>
          <w:tcPr>
            <w:tcW w:w="1561" w:type="dxa"/>
            <w:shd w:val="clear" w:color="auto" w:fill="E0E0E0"/>
          </w:tcPr>
          <w:p w14:paraId="1F37F004" w14:textId="77777777" w:rsidR="008216D5" w:rsidRDefault="00D90D84">
            <w:pPr>
              <w:pStyle w:val="TableParagraph"/>
              <w:spacing w:before="101"/>
              <w:ind w:right="857"/>
              <w:jc w:val="right"/>
              <w:rPr>
                <w:sz w:val="18"/>
              </w:rPr>
            </w:pPr>
            <w:r>
              <w:rPr>
                <w:w w:val="95"/>
                <w:sz w:val="18"/>
              </w:rPr>
              <w:t>25</w:t>
            </w:r>
          </w:p>
        </w:tc>
      </w:tr>
      <w:tr w:rsidR="008216D5" w14:paraId="1BFC7903" w14:textId="77777777">
        <w:trPr>
          <w:trHeight w:val="1632"/>
        </w:trPr>
        <w:tc>
          <w:tcPr>
            <w:tcW w:w="9429" w:type="dxa"/>
            <w:gridSpan w:val="11"/>
            <w:shd w:val="clear" w:color="auto" w:fill="E0E0E0"/>
          </w:tcPr>
          <w:p w14:paraId="478546D7" w14:textId="77777777" w:rsidR="008216D5" w:rsidRDefault="008216D5">
            <w:pPr>
              <w:pStyle w:val="TableParagraph"/>
              <w:spacing w:before="8"/>
              <w:rPr>
                <w:rFonts w:ascii="Times New Roman"/>
                <w:sz w:val="17"/>
              </w:rPr>
            </w:pPr>
          </w:p>
          <w:p w14:paraId="5EFB7CA5" w14:textId="77777777" w:rsidR="008216D5" w:rsidRDefault="00D90D84">
            <w:pPr>
              <w:pStyle w:val="TableParagraph"/>
              <w:ind w:left="146"/>
              <w:rPr>
                <w:sz w:val="18"/>
              </w:rPr>
            </w:pPr>
            <w:r>
              <w:rPr>
                <w:sz w:val="18"/>
              </w:rPr>
              <w:t>1-May-07 12:52pm</w:t>
            </w:r>
          </w:p>
          <w:p w14:paraId="70E9BE46" w14:textId="77777777" w:rsidR="008216D5" w:rsidRDefault="008216D5">
            <w:pPr>
              <w:pStyle w:val="TableParagraph"/>
              <w:spacing w:before="9"/>
              <w:rPr>
                <w:rFonts w:ascii="Times New Roman"/>
                <w:sz w:val="17"/>
              </w:rPr>
            </w:pPr>
          </w:p>
          <w:p w14:paraId="523578B1" w14:textId="77777777" w:rsidR="008216D5" w:rsidRDefault="00D90D84">
            <w:pPr>
              <w:pStyle w:val="TableParagraph"/>
              <w:tabs>
                <w:tab w:val="left" w:pos="3174"/>
                <w:tab w:val="left" w:pos="4902"/>
                <w:tab w:val="left" w:pos="7061"/>
              </w:tabs>
              <w:ind w:left="366"/>
              <w:jc w:val="center"/>
              <w:rPr>
                <w:sz w:val="18"/>
              </w:rPr>
            </w:pPr>
            <w:r>
              <w:rPr>
                <w:sz w:val="18"/>
              </w:rPr>
              <w:t>S U P P L E M E N T</w:t>
            </w:r>
            <w:r>
              <w:rPr>
                <w:spacing w:val="-11"/>
                <w:sz w:val="18"/>
              </w:rPr>
              <w:t xml:space="preserve"> </w:t>
            </w:r>
            <w:r>
              <w:rPr>
                <w:sz w:val="18"/>
              </w:rPr>
              <w:t>A</w:t>
            </w:r>
            <w:r>
              <w:rPr>
                <w:spacing w:val="-1"/>
                <w:sz w:val="18"/>
              </w:rPr>
              <w:t xml:space="preserve"> </w:t>
            </w:r>
            <w:r>
              <w:rPr>
                <w:sz w:val="18"/>
              </w:rPr>
              <w:t>L</w:t>
            </w:r>
            <w:r>
              <w:rPr>
                <w:sz w:val="18"/>
              </w:rPr>
              <w:tab/>
              <w:t>F E E D I</w:t>
            </w:r>
            <w:r>
              <w:rPr>
                <w:spacing w:val="-5"/>
                <w:sz w:val="18"/>
              </w:rPr>
              <w:t xml:space="preserve"> </w:t>
            </w:r>
            <w:r>
              <w:rPr>
                <w:sz w:val="18"/>
              </w:rPr>
              <w:t>N</w:t>
            </w:r>
            <w:r>
              <w:rPr>
                <w:spacing w:val="-1"/>
                <w:sz w:val="18"/>
              </w:rPr>
              <w:t xml:space="preserve"> </w:t>
            </w:r>
            <w:r>
              <w:rPr>
                <w:sz w:val="18"/>
              </w:rPr>
              <w:t>G</w:t>
            </w:r>
            <w:r>
              <w:rPr>
                <w:sz w:val="18"/>
              </w:rPr>
              <w:tab/>
              <w:t>C O S</w:t>
            </w:r>
            <w:r>
              <w:rPr>
                <w:spacing w:val="-3"/>
                <w:sz w:val="18"/>
              </w:rPr>
              <w:t xml:space="preserve"> </w:t>
            </w:r>
            <w:r>
              <w:rPr>
                <w:sz w:val="18"/>
              </w:rPr>
              <w:t>T</w:t>
            </w:r>
            <w:r>
              <w:rPr>
                <w:spacing w:val="-1"/>
                <w:sz w:val="18"/>
              </w:rPr>
              <w:t xml:space="preserve"> </w:t>
            </w:r>
            <w:r>
              <w:rPr>
                <w:sz w:val="18"/>
              </w:rPr>
              <w:t>S</w:t>
            </w:r>
            <w:r>
              <w:rPr>
                <w:sz w:val="18"/>
              </w:rPr>
              <w:tab/>
              <w:t>Page</w:t>
            </w:r>
            <w:r>
              <w:rPr>
                <w:spacing w:val="-1"/>
                <w:sz w:val="18"/>
              </w:rPr>
              <w:t xml:space="preserve"> </w:t>
            </w:r>
            <w:r>
              <w:rPr>
                <w:sz w:val="18"/>
              </w:rPr>
              <w:t>2</w:t>
            </w:r>
          </w:p>
          <w:p w14:paraId="6864027A" w14:textId="77777777" w:rsidR="008216D5" w:rsidRDefault="008216D5">
            <w:pPr>
              <w:pStyle w:val="TableParagraph"/>
              <w:spacing w:before="8"/>
              <w:rPr>
                <w:rFonts w:ascii="Times New Roman"/>
                <w:sz w:val="17"/>
              </w:rPr>
            </w:pPr>
          </w:p>
          <w:p w14:paraId="5FBFFCE7" w14:textId="77777777" w:rsidR="008216D5" w:rsidRDefault="00D90D84">
            <w:pPr>
              <w:pStyle w:val="TableParagraph"/>
              <w:tabs>
                <w:tab w:val="left" w:pos="3170"/>
              </w:tabs>
              <w:ind w:left="38"/>
              <w:rPr>
                <w:sz w:val="18"/>
              </w:rPr>
            </w:pPr>
            <w:r>
              <w:rPr>
                <w:sz w:val="18"/>
              </w:rPr>
              <w:t>***INPATIENT***</w:t>
            </w:r>
            <w:r>
              <w:rPr>
                <w:sz w:val="18"/>
              </w:rPr>
              <w:tab/>
              <w:t>SUPPLEMENTAL</w:t>
            </w:r>
            <w:r>
              <w:rPr>
                <w:spacing w:val="-2"/>
                <w:sz w:val="18"/>
              </w:rPr>
              <w:t xml:space="preserve"> </w:t>
            </w:r>
            <w:r>
              <w:rPr>
                <w:sz w:val="18"/>
              </w:rPr>
              <w:t>FEEDINGS</w:t>
            </w:r>
          </w:p>
          <w:p w14:paraId="63560A0D" w14:textId="77777777" w:rsidR="008216D5" w:rsidRDefault="008216D5">
            <w:pPr>
              <w:pStyle w:val="TableParagraph"/>
              <w:spacing w:before="9"/>
              <w:rPr>
                <w:rFonts w:ascii="Times New Roman"/>
                <w:sz w:val="17"/>
              </w:rPr>
            </w:pPr>
          </w:p>
          <w:p w14:paraId="76CC7048" w14:textId="77777777" w:rsidR="008216D5" w:rsidRDefault="00D90D84">
            <w:pPr>
              <w:pStyle w:val="TableParagraph"/>
              <w:tabs>
                <w:tab w:val="left" w:pos="5653"/>
                <w:tab w:val="left" w:pos="7705"/>
              </w:tabs>
              <w:spacing w:line="184" w:lineRule="exact"/>
              <w:ind w:left="4142"/>
              <w:rPr>
                <w:sz w:val="18"/>
              </w:rPr>
            </w:pPr>
            <w:r>
              <w:rPr>
                <w:sz w:val="18"/>
              </w:rPr>
              <w:t>DIETARY</w:t>
            </w:r>
            <w:r>
              <w:rPr>
                <w:sz w:val="18"/>
              </w:rPr>
              <w:tab/>
              <w:t>THERAPEUTIC</w:t>
            </w:r>
            <w:r>
              <w:rPr>
                <w:sz w:val="18"/>
              </w:rPr>
              <w:tab/>
              <w:t>TOTAL</w:t>
            </w:r>
          </w:p>
        </w:tc>
      </w:tr>
      <w:tr w:rsidR="008216D5" w14:paraId="642AE793" w14:textId="77777777">
        <w:trPr>
          <w:trHeight w:val="305"/>
        </w:trPr>
        <w:tc>
          <w:tcPr>
            <w:tcW w:w="2252" w:type="dxa"/>
            <w:shd w:val="clear" w:color="auto" w:fill="E0E0E0"/>
          </w:tcPr>
          <w:p w14:paraId="3FBB2F7F" w14:textId="77777777" w:rsidR="008216D5" w:rsidRDefault="00D90D84">
            <w:pPr>
              <w:pStyle w:val="TableParagraph"/>
              <w:ind w:left="38"/>
              <w:rPr>
                <w:sz w:val="18"/>
              </w:rPr>
            </w:pPr>
            <w:r>
              <w:rPr>
                <w:sz w:val="18"/>
              </w:rPr>
              <w:t>Supplemental Feeding</w:t>
            </w:r>
          </w:p>
        </w:tc>
        <w:tc>
          <w:tcPr>
            <w:tcW w:w="1458" w:type="dxa"/>
            <w:gridSpan w:val="4"/>
            <w:shd w:val="clear" w:color="auto" w:fill="E0E0E0"/>
          </w:tcPr>
          <w:p w14:paraId="0B19F8F3" w14:textId="77777777" w:rsidR="008216D5" w:rsidRDefault="00D90D84">
            <w:pPr>
              <w:pStyle w:val="TableParagraph"/>
              <w:ind w:left="810"/>
              <w:rPr>
                <w:sz w:val="18"/>
              </w:rPr>
            </w:pPr>
            <w:r>
              <w:rPr>
                <w:sz w:val="18"/>
              </w:rPr>
              <w:t>Cost</w:t>
            </w:r>
          </w:p>
        </w:tc>
        <w:tc>
          <w:tcPr>
            <w:tcW w:w="702" w:type="dxa"/>
            <w:shd w:val="clear" w:color="auto" w:fill="E0E0E0"/>
          </w:tcPr>
          <w:p w14:paraId="7E7045A2" w14:textId="77777777" w:rsidR="008216D5" w:rsidRDefault="00D90D84">
            <w:pPr>
              <w:pStyle w:val="TableParagraph"/>
              <w:ind w:right="159"/>
              <w:jc w:val="right"/>
              <w:rPr>
                <w:sz w:val="18"/>
              </w:rPr>
            </w:pPr>
            <w:r>
              <w:rPr>
                <w:w w:val="95"/>
                <w:sz w:val="18"/>
              </w:rPr>
              <w:t>Qty</w:t>
            </w:r>
          </w:p>
        </w:tc>
        <w:tc>
          <w:tcPr>
            <w:tcW w:w="1134" w:type="dxa"/>
            <w:shd w:val="clear" w:color="auto" w:fill="E0E0E0"/>
          </w:tcPr>
          <w:p w14:paraId="342C635E" w14:textId="77777777" w:rsidR="008216D5" w:rsidRDefault="00D90D84">
            <w:pPr>
              <w:pStyle w:val="TableParagraph"/>
              <w:ind w:right="430"/>
              <w:jc w:val="right"/>
              <w:rPr>
                <w:sz w:val="18"/>
              </w:rPr>
            </w:pPr>
            <w:r>
              <w:rPr>
                <w:w w:val="95"/>
                <w:sz w:val="18"/>
              </w:rPr>
              <w:t>Total</w:t>
            </w:r>
          </w:p>
        </w:tc>
        <w:tc>
          <w:tcPr>
            <w:tcW w:w="594" w:type="dxa"/>
            <w:shd w:val="clear" w:color="auto" w:fill="E0E0E0"/>
          </w:tcPr>
          <w:p w14:paraId="25ECEF62" w14:textId="77777777" w:rsidR="008216D5" w:rsidRDefault="00D90D84">
            <w:pPr>
              <w:pStyle w:val="TableParagraph"/>
              <w:ind w:right="160"/>
              <w:jc w:val="right"/>
              <w:rPr>
                <w:sz w:val="18"/>
              </w:rPr>
            </w:pPr>
            <w:r>
              <w:rPr>
                <w:w w:val="95"/>
                <w:sz w:val="18"/>
              </w:rPr>
              <w:t>Qty</w:t>
            </w:r>
          </w:p>
        </w:tc>
        <w:tc>
          <w:tcPr>
            <w:tcW w:w="972" w:type="dxa"/>
            <w:shd w:val="clear" w:color="auto" w:fill="E0E0E0"/>
          </w:tcPr>
          <w:p w14:paraId="0DA83B1A" w14:textId="77777777" w:rsidR="008216D5" w:rsidRDefault="00D90D84">
            <w:pPr>
              <w:pStyle w:val="TableParagraph"/>
              <w:ind w:right="268"/>
              <w:jc w:val="right"/>
              <w:rPr>
                <w:sz w:val="18"/>
              </w:rPr>
            </w:pPr>
            <w:r>
              <w:rPr>
                <w:w w:val="95"/>
                <w:sz w:val="18"/>
              </w:rPr>
              <w:t>Total</w:t>
            </w:r>
          </w:p>
        </w:tc>
        <w:tc>
          <w:tcPr>
            <w:tcW w:w="756" w:type="dxa"/>
            <w:shd w:val="clear" w:color="auto" w:fill="E0E0E0"/>
          </w:tcPr>
          <w:p w14:paraId="09F00647" w14:textId="77777777" w:rsidR="008216D5" w:rsidRDefault="00D90D84">
            <w:pPr>
              <w:pStyle w:val="TableParagraph"/>
              <w:ind w:right="160"/>
              <w:jc w:val="right"/>
              <w:rPr>
                <w:sz w:val="18"/>
              </w:rPr>
            </w:pPr>
            <w:r>
              <w:rPr>
                <w:w w:val="95"/>
                <w:sz w:val="18"/>
              </w:rPr>
              <w:t>Qty</w:t>
            </w:r>
          </w:p>
        </w:tc>
        <w:tc>
          <w:tcPr>
            <w:tcW w:w="1561" w:type="dxa"/>
            <w:shd w:val="clear" w:color="auto" w:fill="E0E0E0"/>
          </w:tcPr>
          <w:p w14:paraId="582D7D40" w14:textId="77777777" w:rsidR="008216D5" w:rsidRDefault="00D90D84">
            <w:pPr>
              <w:pStyle w:val="TableParagraph"/>
              <w:ind w:right="857"/>
              <w:jc w:val="right"/>
              <w:rPr>
                <w:sz w:val="18"/>
              </w:rPr>
            </w:pPr>
            <w:r>
              <w:rPr>
                <w:w w:val="95"/>
                <w:sz w:val="18"/>
              </w:rPr>
              <w:t>Total</w:t>
            </w:r>
          </w:p>
        </w:tc>
      </w:tr>
      <w:tr w:rsidR="008216D5" w14:paraId="54F4F6B8" w14:textId="77777777">
        <w:trPr>
          <w:trHeight w:val="305"/>
        </w:trPr>
        <w:tc>
          <w:tcPr>
            <w:tcW w:w="2252" w:type="dxa"/>
            <w:shd w:val="clear" w:color="auto" w:fill="E0E0E0"/>
          </w:tcPr>
          <w:p w14:paraId="5D02DEBF" w14:textId="77777777" w:rsidR="008216D5" w:rsidRDefault="00D90D84">
            <w:pPr>
              <w:pStyle w:val="TableParagraph"/>
              <w:spacing w:before="101" w:line="184" w:lineRule="exact"/>
              <w:ind w:left="38"/>
              <w:rPr>
                <w:sz w:val="18"/>
              </w:rPr>
            </w:pPr>
            <w:r>
              <w:rPr>
                <w:sz w:val="18"/>
              </w:rPr>
              <w:t>APRICOT ORANGE JUICE</w:t>
            </w:r>
          </w:p>
        </w:tc>
        <w:tc>
          <w:tcPr>
            <w:tcW w:w="1458" w:type="dxa"/>
            <w:gridSpan w:val="4"/>
            <w:shd w:val="clear" w:color="auto" w:fill="E0E0E0"/>
          </w:tcPr>
          <w:p w14:paraId="52283840" w14:textId="77777777" w:rsidR="008216D5" w:rsidRDefault="00D90D84">
            <w:pPr>
              <w:pStyle w:val="TableParagraph"/>
              <w:spacing w:before="101" w:line="184" w:lineRule="exact"/>
              <w:ind w:left="702"/>
              <w:rPr>
                <w:sz w:val="18"/>
              </w:rPr>
            </w:pPr>
            <w:r>
              <w:rPr>
                <w:sz w:val="18"/>
              </w:rPr>
              <w:t>3.250</w:t>
            </w:r>
          </w:p>
        </w:tc>
        <w:tc>
          <w:tcPr>
            <w:tcW w:w="702" w:type="dxa"/>
            <w:shd w:val="clear" w:color="auto" w:fill="E0E0E0"/>
          </w:tcPr>
          <w:p w14:paraId="6C02DA8C" w14:textId="77777777" w:rsidR="008216D5" w:rsidRDefault="008216D5">
            <w:pPr>
              <w:pStyle w:val="TableParagraph"/>
              <w:rPr>
                <w:rFonts w:ascii="Times New Roman"/>
                <w:sz w:val="20"/>
              </w:rPr>
            </w:pPr>
          </w:p>
        </w:tc>
        <w:tc>
          <w:tcPr>
            <w:tcW w:w="1134" w:type="dxa"/>
            <w:shd w:val="clear" w:color="auto" w:fill="E0E0E0"/>
          </w:tcPr>
          <w:p w14:paraId="44870AE5" w14:textId="77777777" w:rsidR="008216D5" w:rsidRDefault="00D90D84">
            <w:pPr>
              <w:pStyle w:val="TableParagraph"/>
              <w:spacing w:before="101" w:line="184" w:lineRule="exact"/>
              <w:ind w:right="430"/>
              <w:jc w:val="right"/>
              <w:rPr>
                <w:sz w:val="18"/>
              </w:rPr>
            </w:pPr>
            <w:r>
              <w:rPr>
                <w:w w:val="95"/>
                <w:sz w:val="18"/>
              </w:rPr>
              <w:t>0.00</w:t>
            </w:r>
          </w:p>
        </w:tc>
        <w:tc>
          <w:tcPr>
            <w:tcW w:w="594" w:type="dxa"/>
            <w:shd w:val="clear" w:color="auto" w:fill="E0E0E0"/>
          </w:tcPr>
          <w:p w14:paraId="0BB9CB89" w14:textId="77777777" w:rsidR="008216D5" w:rsidRDefault="00D90D84">
            <w:pPr>
              <w:pStyle w:val="TableParagraph"/>
              <w:spacing w:before="101" w:line="184" w:lineRule="exact"/>
              <w:ind w:right="160"/>
              <w:jc w:val="right"/>
              <w:rPr>
                <w:sz w:val="18"/>
              </w:rPr>
            </w:pPr>
            <w:r>
              <w:rPr>
                <w:w w:val="99"/>
                <w:sz w:val="18"/>
              </w:rPr>
              <w:t>2</w:t>
            </w:r>
          </w:p>
        </w:tc>
        <w:tc>
          <w:tcPr>
            <w:tcW w:w="972" w:type="dxa"/>
            <w:shd w:val="clear" w:color="auto" w:fill="E0E0E0"/>
          </w:tcPr>
          <w:p w14:paraId="71C20029" w14:textId="77777777" w:rsidR="008216D5" w:rsidRDefault="00D90D84">
            <w:pPr>
              <w:pStyle w:val="TableParagraph"/>
              <w:spacing w:before="101" w:line="184" w:lineRule="exact"/>
              <w:ind w:right="268"/>
              <w:jc w:val="right"/>
              <w:rPr>
                <w:sz w:val="18"/>
              </w:rPr>
            </w:pPr>
            <w:r>
              <w:rPr>
                <w:w w:val="95"/>
                <w:sz w:val="18"/>
              </w:rPr>
              <w:t>6.50</w:t>
            </w:r>
          </w:p>
        </w:tc>
        <w:tc>
          <w:tcPr>
            <w:tcW w:w="756" w:type="dxa"/>
            <w:shd w:val="clear" w:color="auto" w:fill="E0E0E0"/>
          </w:tcPr>
          <w:p w14:paraId="3A8D2A58" w14:textId="77777777" w:rsidR="008216D5" w:rsidRDefault="00D90D84">
            <w:pPr>
              <w:pStyle w:val="TableParagraph"/>
              <w:spacing w:before="101" w:line="184" w:lineRule="exact"/>
              <w:ind w:right="160"/>
              <w:jc w:val="right"/>
              <w:rPr>
                <w:sz w:val="18"/>
              </w:rPr>
            </w:pPr>
            <w:r>
              <w:rPr>
                <w:w w:val="99"/>
                <w:sz w:val="18"/>
              </w:rPr>
              <w:t>2</w:t>
            </w:r>
          </w:p>
        </w:tc>
        <w:tc>
          <w:tcPr>
            <w:tcW w:w="1561" w:type="dxa"/>
            <w:shd w:val="clear" w:color="auto" w:fill="E0E0E0"/>
          </w:tcPr>
          <w:p w14:paraId="549E38C6" w14:textId="77777777" w:rsidR="008216D5" w:rsidRDefault="00D90D84">
            <w:pPr>
              <w:pStyle w:val="TableParagraph"/>
              <w:spacing w:before="101" w:line="184" w:lineRule="exact"/>
              <w:ind w:right="857"/>
              <w:jc w:val="right"/>
              <w:rPr>
                <w:sz w:val="18"/>
              </w:rPr>
            </w:pPr>
            <w:r>
              <w:rPr>
                <w:w w:val="95"/>
                <w:sz w:val="18"/>
              </w:rPr>
              <w:t>6.50</w:t>
            </w:r>
          </w:p>
        </w:tc>
      </w:tr>
      <w:tr w:rsidR="008216D5" w14:paraId="6A7B902D" w14:textId="77777777">
        <w:trPr>
          <w:trHeight w:val="203"/>
        </w:trPr>
        <w:tc>
          <w:tcPr>
            <w:tcW w:w="2252" w:type="dxa"/>
            <w:shd w:val="clear" w:color="auto" w:fill="E0E0E0"/>
          </w:tcPr>
          <w:p w14:paraId="54A9D52C" w14:textId="77777777" w:rsidR="008216D5" w:rsidRDefault="00D90D84">
            <w:pPr>
              <w:pStyle w:val="TableParagraph"/>
              <w:spacing w:line="184" w:lineRule="exact"/>
              <w:ind w:left="38"/>
              <w:rPr>
                <w:sz w:val="18"/>
              </w:rPr>
            </w:pPr>
            <w:r>
              <w:rPr>
                <w:sz w:val="18"/>
              </w:rPr>
              <w:t>CAPPACINO</w:t>
            </w:r>
          </w:p>
        </w:tc>
        <w:tc>
          <w:tcPr>
            <w:tcW w:w="1458" w:type="dxa"/>
            <w:gridSpan w:val="4"/>
            <w:shd w:val="clear" w:color="auto" w:fill="E0E0E0"/>
          </w:tcPr>
          <w:p w14:paraId="1263DB25" w14:textId="77777777" w:rsidR="008216D5" w:rsidRDefault="00D90D84">
            <w:pPr>
              <w:pStyle w:val="TableParagraph"/>
              <w:spacing w:line="184" w:lineRule="exact"/>
              <w:ind w:left="702"/>
              <w:rPr>
                <w:sz w:val="18"/>
              </w:rPr>
            </w:pPr>
            <w:r>
              <w:rPr>
                <w:sz w:val="18"/>
              </w:rPr>
              <w:t>0.030</w:t>
            </w:r>
          </w:p>
        </w:tc>
        <w:tc>
          <w:tcPr>
            <w:tcW w:w="702" w:type="dxa"/>
            <w:shd w:val="clear" w:color="auto" w:fill="E0E0E0"/>
          </w:tcPr>
          <w:p w14:paraId="1BDACBF9" w14:textId="77777777" w:rsidR="008216D5" w:rsidRDefault="00D90D84">
            <w:pPr>
              <w:pStyle w:val="TableParagraph"/>
              <w:spacing w:line="184" w:lineRule="exact"/>
              <w:ind w:right="159"/>
              <w:jc w:val="right"/>
              <w:rPr>
                <w:sz w:val="18"/>
              </w:rPr>
            </w:pPr>
            <w:r>
              <w:rPr>
                <w:w w:val="95"/>
                <w:sz w:val="18"/>
              </w:rPr>
              <w:t>35</w:t>
            </w:r>
          </w:p>
        </w:tc>
        <w:tc>
          <w:tcPr>
            <w:tcW w:w="1134" w:type="dxa"/>
            <w:shd w:val="clear" w:color="auto" w:fill="E0E0E0"/>
          </w:tcPr>
          <w:p w14:paraId="33CFC568" w14:textId="77777777" w:rsidR="008216D5" w:rsidRDefault="00D90D84">
            <w:pPr>
              <w:pStyle w:val="TableParagraph"/>
              <w:spacing w:line="184" w:lineRule="exact"/>
              <w:ind w:right="430"/>
              <w:jc w:val="right"/>
              <w:rPr>
                <w:sz w:val="18"/>
              </w:rPr>
            </w:pPr>
            <w:r>
              <w:rPr>
                <w:w w:val="95"/>
                <w:sz w:val="18"/>
              </w:rPr>
              <w:t>1.05</w:t>
            </w:r>
          </w:p>
        </w:tc>
        <w:tc>
          <w:tcPr>
            <w:tcW w:w="594" w:type="dxa"/>
            <w:shd w:val="clear" w:color="auto" w:fill="E0E0E0"/>
          </w:tcPr>
          <w:p w14:paraId="44D4F83A" w14:textId="77777777" w:rsidR="008216D5" w:rsidRDefault="008216D5">
            <w:pPr>
              <w:pStyle w:val="TableParagraph"/>
              <w:rPr>
                <w:rFonts w:ascii="Times New Roman"/>
                <w:sz w:val="14"/>
              </w:rPr>
            </w:pPr>
          </w:p>
        </w:tc>
        <w:tc>
          <w:tcPr>
            <w:tcW w:w="972" w:type="dxa"/>
            <w:shd w:val="clear" w:color="auto" w:fill="E0E0E0"/>
          </w:tcPr>
          <w:p w14:paraId="3943B3EB" w14:textId="77777777" w:rsidR="008216D5" w:rsidRDefault="00D90D84">
            <w:pPr>
              <w:pStyle w:val="TableParagraph"/>
              <w:spacing w:line="184" w:lineRule="exact"/>
              <w:ind w:right="268"/>
              <w:jc w:val="right"/>
              <w:rPr>
                <w:sz w:val="18"/>
              </w:rPr>
            </w:pPr>
            <w:r>
              <w:rPr>
                <w:w w:val="95"/>
                <w:sz w:val="18"/>
              </w:rPr>
              <w:t>0.00</w:t>
            </w:r>
          </w:p>
        </w:tc>
        <w:tc>
          <w:tcPr>
            <w:tcW w:w="756" w:type="dxa"/>
            <w:shd w:val="clear" w:color="auto" w:fill="E0E0E0"/>
          </w:tcPr>
          <w:p w14:paraId="755A18F5" w14:textId="77777777" w:rsidR="008216D5" w:rsidRDefault="00D90D84">
            <w:pPr>
              <w:pStyle w:val="TableParagraph"/>
              <w:spacing w:line="184" w:lineRule="exact"/>
              <w:ind w:right="160"/>
              <w:jc w:val="right"/>
              <w:rPr>
                <w:sz w:val="18"/>
              </w:rPr>
            </w:pPr>
            <w:r>
              <w:rPr>
                <w:w w:val="95"/>
                <w:sz w:val="18"/>
              </w:rPr>
              <w:t>35</w:t>
            </w:r>
          </w:p>
        </w:tc>
        <w:tc>
          <w:tcPr>
            <w:tcW w:w="1561" w:type="dxa"/>
            <w:shd w:val="clear" w:color="auto" w:fill="E0E0E0"/>
          </w:tcPr>
          <w:p w14:paraId="1C7C6000" w14:textId="77777777" w:rsidR="008216D5" w:rsidRDefault="00D90D84">
            <w:pPr>
              <w:pStyle w:val="TableParagraph"/>
              <w:spacing w:line="184" w:lineRule="exact"/>
              <w:ind w:right="857"/>
              <w:jc w:val="right"/>
              <w:rPr>
                <w:sz w:val="18"/>
              </w:rPr>
            </w:pPr>
            <w:r>
              <w:rPr>
                <w:w w:val="95"/>
                <w:sz w:val="18"/>
              </w:rPr>
              <w:t>1.05</w:t>
            </w:r>
          </w:p>
        </w:tc>
      </w:tr>
      <w:tr w:rsidR="008216D5" w14:paraId="6C430C37" w14:textId="77777777">
        <w:trPr>
          <w:trHeight w:val="204"/>
        </w:trPr>
        <w:tc>
          <w:tcPr>
            <w:tcW w:w="2252" w:type="dxa"/>
            <w:shd w:val="clear" w:color="auto" w:fill="E0E0E0"/>
          </w:tcPr>
          <w:p w14:paraId="215706AF" w14:textId="77777777" w:rsidR="008216D5" w:rsidRDefault="00D90D84">
            <w:pPr>
              <w:pStyle w:val="TableParagraph"/>
              <w:spacing w:line="184" w:lineRule="exact"/>
              <w:ind w:left="38"/>
              <w:rPr>
                <w:sz w:val="18"/>
              </w:rPr>
            </w:pPr>
            <w:r>
              <w:rPr>
                <w:sz w:val="18"/>
              </w:rPr>
              <w:t>COFFEE</w:t>
            </w:r>
          </w:p>
        </w:tc>
        <w:tc>
          <w:tcPr>
            <w:tcW w:w="1458" w:type="dxa"/>
            <w:gridSpan w:val="4"/>
            <w:shd w:val="clear" w:color="auto" w:fill="E0E0E0"/>
          </w:tcPr>
          <w:p w14:paraId="22A8367A" w14:textId="77777777" w:rsidR="008216D5" w:rsidRDefault="00D90D84">
            <w:pPr>
              <w:pStyle w:val="TableParagraph"/>
              <w:spacing w:line="184" w:lineRule="exact"/>
              <w:ind w:left="702"/>
              <w:rPr>
                <w:sz w:val="18"/>
              </w:rPr>
            </w:pPr>
            <w:r>
              <w:rPr>
                <w:sz w:val="18"/>
              </w:rPr>
              <w:t>0.030</w:t>
            </w:r>
          </w:p>
        </w:tc>
        <w:tc>
          <w:tcPr>
            <w:tcW w:w="702" w:type="dxa"/>
            <w:shd w:val="clear" w:color="auto" w:fill="E0E0E0"/>
          </w:tcPr>
          <w:p w14:paraId="2A3EA410" w14:textId="77777777" w:rsidR="008216D5" w:rsidRDefault="00D90D84">
            <w:pPr>
              <w:pStyle w:val="TableParagraph"/>
              <w:spacing w:line="184" w:lineRule="exact"/>
              <w:ind w:right="159"/>
              <w:jc w:val="right"/>
              <w:rPr>
                <w:sz w:val="18"/>
              </w:rPr>
            </w:pPr>
            <w:r>
              <w:rPr>
                <w:w w:val="99"/>
                <w:sz w:val="18"/>
              </w:rPr>
              <w:t>4</w:t>
            </w:r>
          </w:p>
        </w:tc>
        <w:tc>
          <w:tcPr>
            <w:tcW w:w="1134" w:type="dxa"/>
            <w:shd w:val="clear" w:color="auto" w:fill="E0E0E0"/>
          </w:tcPr>
          <w:p w14:paraId="4028C710" w14:textId="77777777" w:rsidR="008216D5" w:rsidRDefault="00D90D84">
            <w:pPr>
              <w:pStyle w:val="TableParagraph"/>
              <w:spacing w:line="184" w:lineRule="exact"/>
              <w:ind w:right="430"/>
              <w:jc w:val="right"/>
              <w:rPr>
                <w:sz w:val="18"/>
              </w:rPr>
            </w:pPr>
            <w:r>
              <w:rPr>
                <w:w w:val="95"/>
                <w:sz w:val="18"/>
              </w:rPr>
              <w:t>0.12</w:t>
            </w:r>
          </w:p>
        </w:tc>
        <w:tc>
          <w:tcPr>
            <w:tcW w:w="594" w:type="dxa"/>
            <w:shd w:val="clear" w:color="auto" w:fill="E0E0E0"/>
          </w:tcPr>
          <w:p w14:paraId="77699510" w14:textId="77777777" w:rsidR="008216D5" w:rsidRDefault="00D90D84">
            <w:pPr>
              <w:pStyle w:val="TableParagraph"/>
              <w:spacing w:line="184" w:lineRule="exact"/>
              <w:ind w:right="160"/>
              <w:jc w:val="right"/>
              <w:rPr>
                <w:sz w:val="18"/>
              </w:rPr>
            </w:pPr>
            <w:r>
              <w:rPr>
                <w:w w:val="99"/>
                <w:sz w:val="18"/>
              </w:rPr>
              <w:t>6</w:t>
            </w:r>
          </w:p>
        </w:tc>
        <w:tc>
          <w:tcPr>
            <w:tcW w:w="972" w:type="dxa"/>
            <w:shd w:val="clear" w:color="auto" w:fill="E0E0E0"/>
          </w:tcPr>
          <w:p w14:paraId="2888885E" w14:textId="77777777" w:rsidR="008216D5" w:rsidRDefault="00D90D84">
            <w:pPr>
              <w:pStyle w:val="TableParagraph"/>
              <w:spacing w:line="184" w:lineRule="exact"/>
              <w:ind w:right="268"/>
              <w:jc w:val="right"/>
              <w:rPr>
                <w:sz w:val="18"/>
              </w:rPr>
            </w:pPr>
            <w:r>
              <w:rPr>
                <w:w w:val="95"/>
                <w:sz w:val="18"/>
              </w:rPr>
              <w:t>0.18</w:t>
            </w:r>
          </w:p>
        </w:tc>
        <w:tc>
          <w:tcPr>
            <w:tcW w:w="756" w:type="dxa"/>
            <w:shd w:val="clear" w:color="auto" w:fill="E0E0E0"/>
          </w:tcPr>
          <w:p w14:paraId="18E433E0" w14:textId="77777777" w:rsidR="008216D5" w:rsidRDefault="00D90D84">
            <w:pPr>
              <w:pStyle w:val="TableParagraph"/>
              <w:spacing w:line="184" w:lineRule="exact"/>
              <w:ind w:right="160"/>
              <w:jc w:val="right"/>
              <w:rPr>
                <w:sz w:val="18"/>
              </w:rPr>
            </w:pPr>
            <w:r>
              <w:rPr>
                <w:w w:val="95"/>
                <w:sz w:val="18"/>
              </w:rPr>
              <w:t>10</w:t>
            </w:r>
          </w:p>
        </w:tc>
        <w:tc>
          <w:tcPr>
            <w:tcW w:w="1561" w:type="dxa"/>
            <w:shd w:val="clear" w:color="auto" w:fill="E0E0E0"/>
          </w:tcPr>
          <w:p w14:paraId="05A6D4EC" w14:textId="77777777" w:rsidR="008216D5" w:rsidRDefault="00D90D84">
            <w:pPr>
              <w:pStyle w:val="TableParagraph"/>
              <w:spacing w:line="184" w:lineRule="exact"/>
              <w:ind w:right="857"/>
              <w:jc w:val="right"/>
              <w:rPr>
                <w:sz w:val="18"/>
              </w:rPr>
            </w:pPr>
            <w:r>
              <w:rPr>
                <w:w w:val="95"/>
                <w:sz w:val="18"/>
              </w:rPr>
              <w:t>0.30</w:t>
            </w:r>
          </w:p>
        </w:tc>
      </w:tr>
      <w:tr w:rsidR="008216D5" w14:paraId="7E6140D6" w14:textId="77777777">
        <w:trPr>
          <w:trHeight w:val="200"/>
        </w:trPr>
        <w:tc>
          <w:tcPr>
            <w:tcW w:w="2252" w:type="dxa"/>
            <w:shd w:val="clear" w:color="auto" w:fill="E0E0E0"/>
          </w:tcPr>
          <w:p w14:paraId="633899CE" w14:textId="77777777" w:rsidR="008216D5" w:rsidRDefault="00D90D84">
            <w:pPr>
              <w:pStyle w:val="TableParagraph"/>
              <w:spacing w:line="180" w:lineRule="exact"/>
              <w:ind w:left="38"/>
              <w:rPr>
                <w:sz w:val="18"/>
              </w:rPr>
            </w:pPr>
            <w:r>
              <w:rPr>
                <w:sz w:val="18"/>
              </w:rPr>
              <w:t>COOKIES</w:t>
            </w:r>
          </w:p>
        </w:tc>
        <w:tc>
          <w:tcPr>
            <w:tcW w:w="1458" w:type="dxa"/>
            <w:gridSpan w:val="4"/>
            <w:shd w:val="clear" w:color="auto" w:fill="E0E0E0"/>
          </w:tcPr>
          <w:p w14:paraId="0D716F8C" w14:textId="77777777" w:rsidR="008216D5" w:rsidRDefault="00D90D84">
            <w:pPr>
              <w:pStyle w:val="TableParagraph"/>
              <w:spacing w:line="180" w:lineRule="exact"/>
              <w:ind w:left="702"/>
              <w:rPr>
                <w:sz w:val="18"/>
              </w:rPr>
            </w:pPr>
            <w:r>
              <w:rPr>
                <w:sz w:val="18"/>
              </w:rPr>
              <w:t>2.300</w:t>
            </w:r>
          </w:p>
        </w:tc>
        <w:tc>
          <w:tcPr>
            <w:tcW w:w="702" w:type="dxa"/>
            <w:shd w:val="clear" w:color="auto" w:fill="E0E0E0"/>
          </w:tcPr>
          <w:p w14:paraId="53D0FD10" w14:textId="77777777" w:rsidR="008216D5" w:rsidRDefault="00D90D84">
            <w:pPr>
              <w:pStyle w:val="TableParagraph"/>
              <w:spacing w:line="180" w:lineRule="exact"/>
              <w:ind w:right="159"/>
              <w:jc w:val="right"/>
              <w:rPr>
                <w:sz w:val="18"/>
              </w:rPr>
            </w:pPr>
            <w:r>
              <w:rPr>
                <w:w w:val="99"/>
                <w:sz w:val="18"/>
              </w:rPr>
              <w:t>6</w:t>
            </w:r>
          </w:p>
        </w:tc>
        <w:tc>
          <w:tcPr>
            <w:tcW w:w="1134" w:type="dxa"/>
            <w:shd w:val="clear" w:color="auto" w:fill="E0E0E0"/>
          </w:tcPr>
          <w:p w14:paraId="1389394A" w14:textId="77777777" w:rsidR="008216D5" w:rsidRDefault="00D90D84">
            <w:pPr>
              <w:pStyle w:val="TableParagraph"/>
              <w:spacing w:line="180" w:lineRule="exact"/>
              <w:ind w:right="430"/>
              <w:jc w:val="right"/>
              <w:rPr>
                <w:sz w:val="18"/>
              </w:rPr>
            </w:pPr>
            <w:r>
              <w:rPr>
                <w:w w:val="95"/>
                <w:sz w:val="18"/>
              </w:rPr>
              <w:t>13.80</w:t>
            </w:r>
          </w:p>
        </w:tc>
        <w:tc>
          <w:tcPr>
            <w:tcW w:w="594" w:type="dxa"/>
            <w:shd w:val="clear" w:color="auto" w:fill="E0E0E0"/>
          </w:tcPr>
          <w:p w14:paraId="126783A2" w14:textId="77777777" w:rsidR="008216D5" w:rsidRDefault="00D90D84">
            <w:pPr>
              <w:pStyle w:val="TableParagraph"/>
              <w:spacing w:line="180" w:lineRule="exact"/>
              <w:ind w:right="160"/>
              <w:jc w:val="right"/>
              <w:rPr>
                <w:sz w:val="18"/>
              </w:rPr>
            </w:pPr>
            <w:r>
              <w:rPr>
                <w:w w:val="99"/>
                <w:sz w:val="18"/>
              </w:rPr>
              <w:t>3</w:t>
            </w:r>
          </w:p>
        </w:tc>
        <w:tc>
          <w:tcPr>
            <w:tcW w:w="972" w:type="dxa"/>
            <w:shd w:val="clear" w:color="auto" w:fill="E0E0E0"/>
          </w:tcPr>
          <w:p w14:paraId="283196B9" w14:textId="77777777" w:rsidR="008216D5" w:rsidRDefault="00D90D84">
            <w:pPr>
              <w:pStyle w:val="TableParagraph"/>
              <w:spacing w:line="180" w:lineRule="exact"/>
              <w:ind w:right="268"/>
              <w:jc w:val="right"/>
              <w:rPr>
                <w:sz w:val="18"/>
              </w:rPr>
            </w:pPr>
            <w:r>
              <w:rPr>
                <w:w w:val="95"/>
                <w:sz w:val="18"/>
              </w:rPr>
              <w:t>6.90</w:t>
            </w:r>
          </w:p>
        </w:tc>
        <w:tc>
          <w:tcPr>
            <w:tcW w:w="756" w:type="dxa"/>
            <w:shd w:val="clear" w:color="auto" w:fill="E0E0E0"/>
          </w:tcPr>
          <w:p w14:paraId="11700BE1" w14:textId="77777777" w:rsidR="008216D5" w:rsidRDefault="00D90D84">
            <w:pPr>
              <w:pStyle w:val="TableParagraph"/>
              <w:spacing w:line="180" w:lineRule="exact"/>
              <w:ind w:right="160"/>
              <w:jc w:val="right"/>
              <w:rPr>
                <w:sz w:val="18"/>
              </w:rPr>
            </w:pPr>
            <w:r>
              <w:rPr>
                <w:w w:val="99"/>
                <w:sz w:val="18"/>
              </w:rPr>
              <w:t>9</w:t>
            </w:r>
          </w:p>
        </w:tc>
        <w:tc>
          <w:tcPr>
            <w:tcW w:w="1561" w:type="dxa"/>
            <w:shd w:val="clear" w:color="auto" w:fill="E0E0E0"/>
          </w:tcPr>
          <w:p w14:paraId="128473F5" w14:textId="77777777" w:rsidR="008216D5" w:rsidRDefault="00D90D84">
            <w:pPr>
              <w:pStyle w:val="TableParagraph"/>
              <w:spacing w:line="180" w:lineRule="exact"/>
              <w:ind w:right="857"/>
              <w:jc w:val="right"/>
              <w:rPr>
                <w:sz w:val="18"/>
              </w:rPr>
            </w:pPr>
            <w:r>
              <w:rPr>
                <w:w w:val="95"/>
                <w:sz w:val="18"/>
              </w:rPr>
              <w:t>20.70</w:t>
            </w:r>
          </w:p>
        </w:tc>
      </w:tr>
    </w:tbl>
    <w:p w14:paraId="740152D7" w14:textId="77777777" w:rsidR="008216D5" w:rsidRDefault="008216D5">
      <w:pPr>
        <w:spacing w:line="180" w:lineRule="exact"/>
        <w:jc w:val="right"/>
        <w:rPr>
          <w:sz w:val="18"/>
        </w:rPr>
        <w:sectPr w:rsidR="008216D5">
          <w:pgSz w:w="12240" w:h="15840"/>
          <w:pgMar w:top="1360" w:right="960" w:bottom="940" w:left="1140" w:header="0" w:footer="745" w:gutter="0"/>
          <w:cols w:space="720"/>
        </w:sectPr>
      </w:pPr>
    </w:p>
    <w:tbl>
      <w:tblPr>
        <w:tblW w:w="0" w:type="auto"/>
        <w:tblInd w:w="277" w:type="dxa"/>
        <w:tblLayout w:type="fixed"/>
        <w:tblCellMar>
          <w:left w:w="0" w:type="dxa"/>
          <w:right w:w="0" w:type="dxa"/>
        </w:tblCellMar>
        <w:tblLook w:val="01E0" w:firstRow="1" w:lastRow="1" w:firstColumn="1" w:lastColumn="1" w:noHBand="0" w:noVBand="0"/>
      </w:tblPr>
      <w:tblGrid>
        <w:gridCol w:w="1218"/>
        <w:gridCol w:w="810"/>
        <w:gridCol w:w="216"/>
        <w:gridCol w:w="216"/>
        <w:gridCol w:w="216"/>
        <w:gridCol w:w="216"/>
        <w:gridCol w:w="648"/>
        <w:gridCol w:w="324"/>
        <w:gridCol w:w="540"/>
        <w:gridCol w:w="864"/>
        <w:gridCol w:w="324"/>
        <w:gridCol w:w="540"/>
        <w:gridCol w:w="1026"/>
        <w:gridCol w:w="648"/>
        <w:gridCol w:w="1615"/>
      </w:tblGrid>
      <w:tr w:rsidR="008216D5" w14:paraId="4D864A54" w14:textId="77777777">
        <w:trPr>
          <w:trHeight w:val="207"/>
        </w:trPr>
        <w:tc>
          <w:tcPr>
            <w:tcW w:w="1218" w:type="dxa"/>
            <w:shd w:val="clear" w:color="auto" w:fill="E0E0E0"/>
          </w:tcPr>
          <w:p w14:paraId="71D4011B" w14:textId="77777777" w:rsidR="008216D5" w:rsidRDefault="00D90D84">
            <w:pPr>
              <w:pStyle w:val="TableParagraph"/>
              <w:spacing w:before="3" w:line="184" w:lineRule="exact"/>
              <w:ind w:left="30"/>
              <w:rPr>
                <w:sz w:val="18"/>
              </w:rPr>
            </w:pPr>
            <w:r>
              <w:rPr>
                <w:sz w:val="18"/>
              </w:rPr>
              <w:t xml:space="preserve">FRUIT </w:t>
            </w:r>
            <w:r>
              <w:rPr>
                <w:spacing w:val="-3"/>
                <w:sz w:val="18"/>
              </w:rPr>
              <w:t>SALAD</w:t>
            </w:r>
          </w:p>
        </w:tc>
        <w:tc>
          <w:tcPr>
            <w:tcW w:w="2322" w:type="dxa"/>
            <w:gridSpan w:val="6"/>
            <w:shd w:val="clear" w:color="auto" w:fill="E0E0E0"/>
          </w:tcPr>
          <w:p w14:paraId="6D3B6483" w14:textId="77777777" w:rsidR="008216D5" w:rsidRDefault="00D90D84">
            <w:pPr>
              <w:pStyle w:val="TableParagraph"/>
              <w:spacing w:before="3" w:line="184" w:lineRule="exact"/>
              <w:ind w:right="52"/>
              <w:jc w:val="right"/>
              <w:rPr>
                <w:sz w:val="18"/>
              </w:rPr>
            </w:pPr>
            <w:r>
              <w:rPr>
                <w:w w:val="95"/>
                <w:sz w:val="18"/>
              </w:rPr>
              <w:t>0.000</w:t>
            </w:r>
          </w:p>
        </w:tc>
        <w:tc>
          <w:tcPr>
            <w:tcW w:w="864" w:type="dxa"/>
            <w:gridSpan w:val="2"/>
            <w:shd w:val="clear" w:color="auto" w:fill="E0E0E0"/>
          </w:tcPr>
          <w:p w14:paraId="1A8BF199" w14:textId="77777777" w:rsidR="008216D5" w:rsidRDefault="008216D5">
            <w:pPr>
              <w:pStyle w:val="TableParagraph"/>
              <w:rPr>
                <w:rFonts w:ascii="Times New Roman"/>
                <w:sz w:val="14"/>
              </w:rPr>
            </w:pPr>
          </w:p>
        </w:tc>
        <w:tc>
          <w:tcPr>
            <w:tcW w:w="864" w:type="dxa"/>
            <w:shd w:val="clear" w:color="auto" w:fill="E0E0E0"/>
          </w:tcPr>
          <w:p w14:paraId="05C045BD" w14:textId="77777777" w:rsidR="008216D5" w:rsidRDefault="00D90D84">
            <w:pPr>
              <w:pStyle w:val="TableParagraph"/>
              <w:spacing w:before="3" w:line="184" w:lineRule="exact"/>
              <w:ind w:left="140" w:right="34"/>
              <w:jc w:val="center"/>
              <w:rPr>
                <w:sz w:val="18"/>
              </w:rPr>
            </w:pPr>
            <w:r>
              <w:rPr>
                <w:sz w:val="18"/>
              </w:rPr>
              <w:t>0.00</w:t>
            </w:r>
          </w:p>
        </w:tc>
        <w:tc>
          <w:tcPr>
            <w:tcW w:w="864" w:type="dxa"/>
            <w:gridSpan w:val="2"/>
            <w:shd w:val="clear" w:color="auto" w:fill="E0E0E0"/>
          </w:tcPr>
          <w:p w14:paraId="3C401E41" w14:textId="77777777" w:rsidR="008216D5" w:rsidRDefault="00D90D84">
            <w:pPr>
              <w:pStyle w:val="TableParagraph"/>
              <w:spacing w:before="3" w:line="184" w:lineRule="exact"/>
              <w:ind w:right="160"/>
              <w:jc w:val="right"/>
              <w:rPr>
                <w:sz w:val="18"/>
              </w:rPr>
            </w:pPr>
            <w:r>
              <w:rPr>
                <w:w w:val="99"/>
                <w:sz w:val="18"/>
              </w:rPr>
              <w:t>2</w:t>
            </w:r>
          </w:p>
        </w:tc>
        <w:tc>
          <w:tcPr>
            <w:tcW w:w="1026" w:type="dxa"/>
            <w:shd w:val="clear" w:color="auto" w:fill="E0E0E0"/>
          </w:tcPr>
          <w:p w14:paraId="02D57F1B" w14:textId="77777777" w:rsidR="008216D5" w:rsidRDefault="00D90D84">
            <w:pPr>
              <w:pStyle w:val="TableParagraph"/>
              <w:spacing w:before="3" w:line="184" w:lineRule="exact"/>
              <w:ind w:right="323"/>
              <w:jc w:val="right"/>
              <w:rPr>
                <w:sz w:val="18"/>
              </w:rPr>
            </w:pPr>
            <w:r>
              <w:rPr>
                <w:w w:val="95"/>
                <w:sz w:val="18"/>
              </w:rPr>
              <w:t>0.00</w:t>
            </w:r>
          </w:p>
        </w:tc>
        <w:tc>
          <w:tcPr>
            <w:tcW w:w="648" w:type="dxa"/>
            <w:shd w:val="clear" w:color="auto" w:fill="E0E0E0"/>
          </w:tcPr>
          <w:p w14:paraId="5379D9F7" w14:textId="77777777" w:rsidR="008216D5" w:rsidRDefault="00D90D84">
            <w:pPr>
              <w:pStyle w:val="TableParagraph"/>
              <w:spacing w:before="3" w:line="184" w:lineRule="exact"/>
              <w:ind w:right="107"/>
              <w:jc w:val="right"/>
              <w:rPr>
                <w:sz w:val="18"/>
              </w:rPr>
            </w:pPr>
            <w:r>
              <w:rPr>
                <w:w w:val="99"/>
                <w:sz w:val="18"/>
              </w:rPr>
              <w:t>2</w:t>
            </w:r>
          </w:p>
        </w:tc>
        <w:tc>
          <w:tcPr>
            <w:tcW w:w="1615" w:type="dxa"/>
            <w:shd w:val="clear" w:color="auto" w:fill="E0E0E0"/>
          </w:tcPr>
          <w:p w14:paraId="04ABCA8E" w14:textId="77777777" w:rsidR="008216D5" w:rsidRDefault="00D90D84">
            <w:pPr>
              <w:pStyle w:val="TableParagraph"/>
              <w:spacing w:before="3" w:line="184" w:lineRule="exact"/>
              <w:ind w:left="322"/>
              <w:rPr>
                <w:sz w:val="18"/>
              </w:rPr>
            </w:pPr>
            <w:r>
              <w:rPr>
                <w:sz w:val="18"/>
              </w:rPr>
              <w:t>0.00</w:t>
            </w:r>
          </w:p>
        </w:tc>
      </w:tr>
      <w:tr w:rsidR="008216D5" w14:paraId="26188657" w14:textId="77777777">
        <w:trPr>
          <w:trHeight w:val="305"/>
        </w:trPr>
        <w:tc>
          <w:tcPr>
            <w:tcW w:w="1218" w:type="dxa"/>
            <w:shd w:val="clear" w:color="auto" w:fill="E0E0E0"/>
          </w:tcPr>
          <w:p w14:paraId="33DE60D1" w14:textId="77777777" w:rsidR="008216D5" w:rsidRDefault="00D90D84">
            <w:pPr>
              <w:pStyle w:val="TableParagraph"/>
              <w:ind w:left="30"/>
              <w:rPr>
                <w:sz w:val="18"/>
              </w:rPr>
            </w:pPr>
            <w:r>
              <w:rPr>
                <w:sz w:val="18"/>
              </w:rPr>
              <w:t>PIE</w:t>
            </w:r>
          </w:p>
        </w:tc>
        <w:tc>
          <w:tcPr>
            <w:tcW w:w="2322" w:type="dxa"/>
            <w:gridSpan w:val="6"/>
            <w:shd w:val="clear" w:color="auto" w:fill="E0E0E0"/>
          </w:tcPr>
          <w:p w14:paraId="753505C5" w14:textId="77777777" w:rsidR="008216D5" w:rsidRDefault="00D90D84">
            <w:pPr>
              <w:pStyle w:val="TableParagraph"/>
              <w:ind w:right="52"/>
              <w:jc w:val="right"/>
              <w:rPr>
                <w:sz w:val="18"/>
              </w:rPr>
            </w:pPr>
            <w:r>
              <w:rPr>
                <w:w w:val="95"/>
                <w:sz w:val="18"/>
              </w:rPr>
              <w:t>1.500</w:t>
            </w:r>
          </w:p>
        </w:tc>
        <w:tc>
          <w:tcPr>
            <w:tcW w:w="864" w:type="dxa"/>
            <w:gridSpan w:val="2"/>
            <w:shd w:val="clear" w:color="auto" w:fill="E0E0E0"/>
          </w:tcPr>
          <w:p w14:paraId="0E2B3A39" w14:textId="77777777" w:rsidR="008216D5" w:rsidRDefault="00D90D84">
            <w:pPr>
              <w:pStyle w:val="TableParagraph"/>
              <w:ind w:left="485"/>
              <w:rPr>
                <w:sz w:val="18"/>
              </w:rPr>
            </w:pPr>
            <w:r>
              <w:rPr>
                <w:sz w:val="18"/>
              </w:rPr>
              <w:t>35</w:t>
            </w:r>
          </w:p>
        </w:tc>
        <w:tc>
          <w:tcPr>
            <w:tcW w:w="864" w:type="dxa"/>
            <w:shd w:val="clear" w:color="auto" w:fill="E0E0E0"/>
          </w:tcPr>
          <w:p w14:paraId="2B6566AA" w14:textId="77777777" w:rsidR="008216D5" w:rsidRDefault="00D90D84">
            <w:pPr>
              <w:pStyle w:val="TableParagraph"/>
              <w:ind w:left="33" w:right="34"/>
              <w:jc w:val="center"/>
              <w:rPr>
                <w:sz w:val="18"/>
              </w:rPr>
            </w:pPr>
            <w:r>
              <w:rPr>
                <w:sz w:val="18"/>
              </w:rPr>
              <w:t>52.50</w:t>
            </w:r>
          </w:p>
        </w:tc>
        <w:tc>
          <w:tcPr>
            <w:tcW w:w="864" w:type="dxa"/>
            <w:gridSpan w:val="2"/>
            <w:shd w:val="clear" w:color="auto" w:fill="E0E0E0"/>
          </w:tcPr>
          <w:p w14:paraId="6C2045F2" w14:textId="77777777" w:rsidR="008216D5" w:rsidRDefault="00D90D84">
            <w:pPr>
              <w:pStyle w:val="TableParagraph"/>
              <w:ind w:right="160"/>
              <w:jc w:val="right"/>
              <w:rPr>
                <w:sz w:val="18"/>
              </w:rPr>
            </w:pPr>
            <w:r>
              <w:rPr>
                <w:w w:val="99"/>
                <w:sz w:val="18"/>
              </w:rPr>
              <w:t>9</w:t>
            </w:r>
          </w:p>
        </w:tc>
        <w:tc>
          <w:tcPr>
            <w:tcW w:w="1026" w:type="dxa"/>
            <w:shd w:val="clear" w:color="auto" w:fill="E0E0E0"/>
          </w:tcPr>
          <w:p w14:paraId="2D284BFA" w14:textId="77777777" w:rsidR="008216D5" w:rsidRDefault="00D90D84">
            <w:pPr>
              <w:pStyle w:val="TableParagraph"/>
              <w:ind w:right="323"/>
              <w:jc w:val="right"/>
              <w:rPr>
                <w:sz w:val="18"/>
              </w:rPr>
            </w:pPr>
            <w:r>
              <w:rPr>
                <w:w w:val="95"/>
                <w:sz w:val="18"/>
              </w:rPr>
              <w:t>13.50</w:t>
            </w:r>
          </w:p>
        </w:tc>
        <w:tc>
          <w:tcPr>
            <w:tcW w:w="648" w:type="dxa"/>
            <w:shd w:val="clear" w:color="auto" w:fill="E0E0E0"/>
          </w:tcPr>
          <w:p w14:paraId="7DF7816B" w14:textId="77777777" w:rsidR="008216D5" w:rsidRDefault="00D90D84">
            <w:pPr>
              <w:pStyle w:val="TableParagraph"/>
              <w:ind w:right="107"/>
              <w:jc w:val="right"/>
              <w:rPr>
                <w:sz w:val="18"/>
              </w:rPr>
            </w:pPr>
            <w:r>
              <w:rPr>
                <w:w w:val="95"/>
                <w:sz w:val="18"/>
              </w:rPr>
              <w:t>44</w:t>
            </w:r>
          </w:p>
        </w:tc>
        <w:tc>
          <w:tcPr>
            <w:tcW w:w="1615" w:type="dxa"/>
            <w:shd w:val="clear" w:color="auto" w:fill="E0E0E0"/>
          </w:tcPr>
          <w:p w14:paraId="1B2CF0A4" w14:textId="77777777" w:rsidR="008216D5" w:rsidRDefault="00D90D84">
            <w:pPr>
              <w:pStyle w:val="TableParagraph"/>
              <w:ind w:left="214"/>
              <w:rPr>
                <w:sz w:val="18"/>
              </w:rPr>
            </w:pPr>
            <w:r>
              <w:rPr>
                <w:sz w:val="18"/>
              </w:rPr>
              <w:t>66.00</w:t>
            </w:r>
          </w:p>
        </w:tc>
      </w:tr>
      <w:tr w:rsidR="008216D5" w14:paraId="487DBE90" w14:textId="77777777">
        <w:trPr>
          <w:trHeight w:val="510"/>
        </w:trPr>
        <w:tc>
          <w:tcPr>
            <w:tcW w:w="9421" w:type="dxa"/>
            <w:gridSpan w:val="15"/>
            <w:shd w:val="clear" w:color="auto" w:fill="E0E0E0"/>
          </w:tcPr>
          <w:p w14:paraId="15E68B61" w14:textId="77777777" w:rsidR="008216D5" w:rsidRDefault="00D90D84">
            <w:pPr>
              <w:pStyle w:val="TableParagraph"/>
              <w:spacing w:before="102"/>
              <w:ind w:left="137"/>
              <w:rPr>
                <w:sz w:val="18"/>
              </w:rPr>
            </w:pPr>
            <w:r>
              <w:rPr>
                <w:sz w:val="18"/>
              </w:rPr>
              <w:t>1-May-07 12:52pm</w:t>
            </w:r>
          </w:p>
        </w:tc>
      </w:tr>
      <w:tr w:rsidR="008216D5" w14:paraId="7B64AFFE" w14:textId="77777777">
        <w:trPr>
          <w:trHeight w:val="203"/>
        </w:trPr>
        <w:tc>
          <w:tcPr>
            <w:tcW w:w="2028" w:type="dxa"/>
            <w:gridSpan w:val="2"/>
            <w:shd w:val="clear" w:color="auto" w:fill="E0E0E0"/>
          </w:tcPr>
          <w:p w14:paraId="1B04683E" w14:textId="77777777" w:rsidR="008216D5" w:rsidRDefault="00D90D84">
            <w:pPr>
              <w:pStyle w:val="TableParagraph"/>
              <w:spacing w:line="184" w:lineRule="exact"/>
              <w:ind w:left="1217"/>
              <w:rPr>
                <w:sz w:val="18"/>
              </w:rPr>
            </w:pPr>
            <w:r>
              <w:rPr>
                <w:sz w:val="18"/>
              </w:rPr>
              <w:t>S U P P</w:t>
            </w:r>
          </w:p>
        </w:tc>
        <w:tc>
          <w:tcPr>
            <w:tcW w:w="216" w:type="dxa"/>
            <w:shd w:val="clear" w:color="auto" w:fill="E0E0E0"/>
          </w:tcPr>
          <w:p w14:paraId="131FC268" w14:textId="77777777" w:rsidR="008216D5" w:rsidRDefault="00D90D84">
            <w:pPr>
              <w:pStyle w:val="TableParagraph"/>
              <w:spacing w:line="184" w:lineRule="exact"/>
              <w:ind w:left="53"/>
              <w:rPr>
                <w:sz w:val="18"/>
              </w:rPr>
            </w:pPr>
            <w:r>
              <w:rPr>
                <w:w w:val="99"/>
                <w:sz w:val="18"/>
              </w:rPr>
              <w:t>L</w:t>
            </w:r>
          </w:p>
        </w:tc>
        <w:tc>
          <w:tcPr>
            <w:tcW w:w="216" w:type="dxa"/>
            <w:shd w:val="clear" w:color="auto" w:fill="E0E0E0"/>
          </w:tcPr>
          <w:p w14:paraId="4471C5E1" w14:textId="77777777" w:rsidR="008216D5" w:rsidRDefault="00D90D84">
            <w:pPr>
              <w:pStyle w:val="TableParagraph"/>
              <w:spacing w:line="184" w:lineRule="exact"/>
              <w:ind w:left="53"/>
              <w:rPr>
                <w:sz w:val="18"/>
              </w:rPr>
            </w:pPr>
            <w:r>
              <w:rPr>
                <w:w w:val="99"/>
                <w:sz w:val="18"/>
              </w:rPr>
              <w:t>E</w:t>
            </w:r>
          </w:p>
        </w:tc>
        <w:tc>
          <w:tcPr>
            <w:tcW w:w="216" w:type="dxa"/>
            <w:shd w:val="clear" w:color="auto" w:fill="E0E0E0"/>
          </w:tcPr>
          <w:p w14:paraId="5BC1281F" w14:textId="77777777" w:rsidR="008216D5" w:rsidRDefault="00D90D84">
            <w:pPr>
              <w:pStyle w:val="TableParagraph"/>
              <w:spacing w:line="184" w:lineRule="exact"/>
              <w:ind w:left="53"/>
              <w:rPr>
                <w:sz w:val="18"/>
              </w:rPr>
            </w:pPr>
            <w:r>
              <w:rPr>
                <w:w w:val="99"/>
                <w:sz w:val="18"/>
              </w:rPr>
              <w:t>M</w:t>
            </w:r>
          </w:p>
        </w:tc>
        <w:tc>
          <w:tcPr>
            <w:tcW w:w="216" w:type="dxa"/>
            <w:shd w:val="clear" w:color="auto" w:fill="E0E0E0"/>
          </w:tcPr>
          <w:p w14:paraId="1C2D0FDF" w14:textId="77777777" w:rsidR="008216D5" w:rsidRDefault="00D90D84">
            <w:pPr>
              <w:pStyle w:val="TableParagraph"/>
              <w:spacing w:line="184" w:lineRule="exact"/>
              <w:ind w:left="53"/>
              <w:rPr>
                <w:sz w:val="18"/>
              </w:rPr>
            </w:pPr>
            <w:r>
              <w:rPr>
                <w:w w:val="99"/>
                <w:sz w:val="18"/>
              </w:rPr>
              <w:t>E</w:t>
            </w:r>
          </w:p>
        </w:tc>
        <w:tc>
          <w:tcPr>
            <w:tcW w:w="648" w:type="dxa"/>
            <w:shd w:val="clear" w:color="auto" w:fill="E0E0E0"/>
          </w:tcPr>
          <w:p w14:paraId="07C692FD" w14:textId="77777777" w:rsidR="008216D5" w:rsidRDefault="00D90D84">
            <w:pPr>
              <w:pStyle w:val="TableParagraph"/>
              <w:spacing w:line="184" w:lineRule="exact"/>
              <w:ind w:left="53"/>
              <w:rPr>
                <w:sz w:val="18"/>
              </w:rPr>
            </w:pPr>
            <w:r>
              <w:rPr>
                <w:sz w:val="18"/>
              </w:rPr>
              <w:t>N T A</w:t>
            </w:r>
          </w:p>
        </w:tc>
        <w:tc>
          <w:tcPr>
            <w:tcW w:w="324" w:type="dxa"/>
            <w:shd w:val="clear" w:color="auto" w:fill="E0E0E0"/>
          </w:tcPr>
          <w:p w14:paraId="6801B77E" w14:textId="77777777" w:rsidR="008216D5" w:rsidRDefault="00D90D84">
            <w:pPr>
              <w:pStyle w:val="TableParagraph"/>
              <w:spacing w:line="184" w:lineRule="exact"/>
              <w:ind w:left="53"/>
              <w:rPr>
                <w:sz w:val="18"/>
              </w:rPr>
            </w:pPr>
            <w:r>
              <w:rPr>
                <w:w w:val="99"/>
                <w:sz w:val="18"/>
              </w:rPr>
              <w:t>L</w:t>
            </w:r>
          </w:p>
        </w:tc>
        <w:tc>
          <w:tcPr>
            <w:tcW w:w="540" w:type="dxa"/>
            <w:shd w:val="clear" w:color="auto" w:fill="E0E0E0"/>
          </w:tcPr>
          <w:p w14:paraId="24E956D5" w14:textId="77777777" w:rsidR="008216D5" w:rsidRDefault="00D90D84">
            <w:pPr>
              <w:pStyle w:val="TableParagraph"/>
              <w:spacing w:line="184" w:lineRule="exact"/>
              <w:ind w:left="161"/>
              <w:rPr>
                <w:sz w:val="18"/>
              </w:rPr>
            </w:pPr>
            <w:r>
              <w:rPr>
                <w:sz w:val="18"/>
              </w:rPr>
              <w:t>F E</w:t>
            </w:r>
          </w:p>
        </w:tc>
        <w:tc>
          <w:tcPr>
            <w:tcW w:w="864" w:type="dxa"/>
            <w:shd w:val="clear" w:color="auto" w:fill="E0E0E0"/>
          </w:tcPr>
          <w:p w14:paraId="26B4FF19" w14:textId="77777777" w:rsidR="008216D5" w:rsidRDefault="00D90D84">
            <w:pPr>
              <w:pStyle w:val="TableParagraph"/>
              <w:spacing w:line="184" w:lineRule="exact"/>
              <w:ind w:left="33" w:right="34"/>
              <w:jc w:val="center"/>
              <w:rPr>
                <w:sz w:val="18"/>
              </w:rPr>
            </w:pPr>
            <w:r>
              <w:rPr>
                <w:sz w:val="18"/>
              </w:rPr>
              <w:t>E D I N</w:t>
            </w:r>
          </w:p>
        </w:tc>
        <w:tc>
          <w:tcPr>
            <w:tcW w:w="324" w:type="dxa"/>
            <w:shd w:val="clear" w:color="auto" w:fill="E0E0E0"/>
          </w:tcPr>
          <w:p w14:paraId="08AB3422" w14:textId="77777777" w:rsidR="008216D5" w:rsidRDefault="00D90D84">
            <w:pPr>
              <w:pStyle w:val="TableParagraph"/>
              <w:spacing w:line="184" w:lineRule="exact"/>
              <w:ind w:left="53"/>
              <w:rPr>
                <w:sz w:val="18"/>
              </w:rPr>
            </w:pPr>
            <w:r>
              <w:rPr>
                <w:w w:val="99"/>
                <w:sz w:val="18"/>
              </w:rPr>
              <w:t>G</w:t>
            </w:r>
          </w:p>
        </w:tc>
        <w:tc>
          <w:tcPr>
            <w:tcW w:w="540" w:type="dxa"/>
            <w:shd w:val="clear" w:color="auto" w:fill="E0E0E0"/>
          </w:tcPr>
          <w:p w14:paraId="2AFBABDC" w14:textId="77777777" w:rsidR="008216D5" w:rsidRDefault="00D90D84">
            <w:pPr>
              <w:pStyle w:val="TableParagraph"/>
              <w:spacing w:line="184" w:lineRule="exact"/>
              <w:ind w:left="161"/>
              <w:rPr>
                <w:sz w:val="18"/>
              </w:rPr>
            </w:pPr>
            <w:r>
              <w:rPr>
                <w:sz w:val="18"/>
              </w:rPr>
              <w:t>C O</w:t>
            </w:r>
          </w:p>
        </w:tc>
        <w:tc>
          <w:tcPr>
            <w:tcW w:w="1026" w:type="dxa"/>
            <w:shd w:val="clear" w:color="auto" w:fill="E0E0E0"/>
          </w:tcPr>
          <w:p w14:paraId="13FCD08B" w14:textId="77777777" w:rsidR="008216D5" w:rsidRDefault="00D90D84">
            <w:pPr>
              <w:pStyle w:val="TableParagraph"/>
              <w:spacing w:line="184" w:lineRule="exact"/>
              <w:ind w:left="52"/>
              <w:rPr>
                <w:sz w:val="18"/>
              </w:rPr>
            </w:pPr>
            <w:r>
              <w:rPr>
                <w:sz w:val="18"/>
              </w:rPr>
              <w:t>S T S</w:t>
            </w:r>
          </w:p>
        </w:tc>
        <w:tc>
          <w:tcPr>
            <w:tcW w:w="2263" w:type="dxa"/>
            <w:gridSpan w:val="2"/>
            <w:shd w:val="clear" w:color="auto" w:fill="E0E0E0"/>
          </w:tcPr>
          <w:p w14:paraId="64D9321F" w14:textId="77777777" w:rsidR="008216D5" w:rsidRDefault="00D90D84">
            <w:pPr>
              <w:pStyle w:val="TableParagraph"/>
              <w:spacing w:line="184" w:lineRule="exact"/>
              <w:ind w:left="735" w:right="838"/>
              <w:jc w:val="center"/>
              <w:rPr>
                <w:sz w:val="18"/>
              </w:rPr>
            </w:pPr>
            <w:r>
              <w:rPr>
                <w:sz w:val="18"/>
              </w:rPr>
              <w:t>Page 3</w:t>
            </w:r>
          </w:p>
        </w:tc>
      </w:tr>
    </w:tbl>
    <w:p w14:paraId="60C09038" w14:textId="77777777" w:rsidR="008216D5" w:rsidRDefault="003C49CF">
      <w:pPr>
        <w:pStyle w:val="BodyText"/>
        <w:spacing w:before="10"/>
        <w:rPr>
          <w:sz w:val="8"/>
        </w:rPr>
      </w:pPr>
      <w:r>
        <w:pict w14:anchorId="6174F23F">
          <v:shape id="_x0000_s3605" style="position:absolute;margin-left:70.5pt;margin-top:133.2pt;width:471pt;height:581.1pt;z-index:-35540992;mso-position-horizontal-relative:page;mso-position-vertical-relative:page" coordorigin="1410,2664" coordsize="9420,11622" o:spt="100" adj="0,,0" path="m10830,13063r-9420,l1410,13266r,204l1410,13674r,204l1410,14082r,204l10830,14286r,-204l10830,13878r,-204l10830,13470r,-204l10830,13063xm10830,12655r-9420,l1410,12859r,204l10830,13063r,-204l10830,12655xm10830,12043r-9420,l1410,12247r,204l1410,12655r9420,l10830,12451r,-204l10830,12043xm10830,11635r-9420,l1410,11839r,204l10830,12043r,-204l10830,11635xm10830,11023r-9420,l1410,11227r,204l1410,11635r9420,l10830,11431r,-204l10830,11023xm10830,9800r-9420,l1410,10004r,204l1410,10412r,203l1410,10819r,204l10830,11023r,-204l10830,10615r,-203l10830,10208r,-204l10830,9800xm10830,8780r-9420,l1410,8984r,204l1410,9392r,204l1410,9800r9420,l10830,9596r,-204l10830,9188r,-204l10830,8780xm10830,7966r-9420,l1410,8168r,204l1410,8576r,204l10830,8780r,-204l10830,8372r,-204l10830,7966xm10830,6946r-9420,l1410,7150r,204l1410,7558r,204l1410,7966r9420,l10830,7762r,-204l10830,7354r,-204l10830,6946xm10830,5926r-9420,l1410,6130r,204l1410,6538r,204l1410,6946r9420,l10830,6742r,-204l10830,6334r,-204l10830,5926xm10830,2664r-9420,l1410,2867r,204l1410,3275r,204l1410,3683r,204l1410,4091r,204l1410,4499r,204l1410,4907r,204l1410,5315r,203l1410,5722r,204l10830,5926r,-204l10830,5518r,-203l10830,5111r,-204l10830,4703r,-204l10830,4295r,-204l10830,3887r,-204l10830,3479r,-204l10830,3071r,-204l10830,2664xe" fillcolor="#e0e0e0" stroked="f">
            <v:stroke joinstyle="round"/>
            <v:formulas/>
            <v:path arrowok="t" o:connecttype="segments"/>
            <w10:wrap anchorx="page" anchory="page"/>
          </v:shape>
        </w:pict>
      </w:r>
    </w:p>
    <w:p w14:paraId="56699261" w14:textId="77777777" w:rsidR="008216D5" w:rsidRDefault="00D90D84">
      <w:pPr>
        <w:tabs>
          <w:tab w:val="left" w:pos="3431"/>
        </w:tabs>
        <w:spacing w:before="101"/>
        <w:ind w:left="300"/>
        <w:rPr>
          <w:rFonts w:ascii="Courier New"/>
          <w:sz w:val="18"/>
        </w:rPr>
      </w:pPr>
      <w:r>
        <w:rPr>
          <w:rFonts w:ascii="Courier New"/>
          <w:sz w:val="18"/>
        </w:rPr>
        <w:t>***INPATIENT***</w:t>
      </w:r>
      <w:r>
        <w:rPr>
          <w:rFonts w:ascii="Courier New"/>
          <w:sz w:val="18"/>
        </w:rPr>
        <w:tab/>
        <w:t>SUPPLEMENTAL</w:t>
      </w:r>
      <w:r>
        <w:rPr>
          <w:rFonts w:ascii="Courier New"/>
          <w:spacing w:val="-2"/>
          <w:sz w:val="18"/>
        </w:rPr>
        <w:t xml:space="preserve"> </w:t>
      </w:r>
      <w:r>
        <w:rPr>
          <w:rFonts w:ascii="Courier New"/>
          <w:sz w:val="18"/>
        </w:rPr>
        <w:t>FEEDINGS</w:t>
      </w:r>
    </w:p>
    <w:p w14:paraId="2B216B81" w14:textId="77777777" w:rsidR="008216D5" w:rsidRDefault="008216D5">
      <w:pPr>
        <w:pStyle w:val="BodyText"/>
        <w:spacing w:before="2"/>
        <w:rPr>
          <w:rFonts w:ascii="Courier New"/>
          <w:sz w:val="9"/>
        </w:rPr>
      </w:pPr>
    </w:p>
    <w:p w14:paraId="3C260CA7" w14:textId="77777777" w:rsidR="008216D5" w:rsidRDefault="00D90D84">
      <w:pPr>
        <w:tabs>
          <w:tab w:val="left" w:pos="5914"/>
          <w:tab w:val="left" w:pos="7966"/>
        </w:tabs>
        <w:spacing w:before="100"/>
        <w:ind w:left="4403"/>
        <w:rPr>
          <w:rFonts w:ascii="Courier New"/>
          <w:sz w:val="18"/>
        </w:rPr>
      </w:pPr>
      <w:r>
        <w:rPr>
          <w:rFonts w:ascii="Courier New"/>
          <w:sz w:val="18"/>
        </w:rPr>
        <w:t>DIETARY</w:t>
      </w:r>
      <w:r>
        <w:rPr>
          <w:rFonts w:ascii="Courier New"/>
          <w:sz w:val="18"/>
        </w:rPr>
        <w:tab/>
        <w:t>THERAPEUTIC</w:t>
      </w:r>
      <w:r>
        <w:rPr>
          <w:rFonts w:ascii="Courier New"/>
          <w:sz w:val="18"/>
        </w:rPr>
        <w:tab/>
        <w:t>TOTAL</w:t>
      </w:r>
    </w:p>
    <w:p w14:paraId="1AC045E0" w14:textId="77777777" w:rsidR="008216D5" w:rsidRDefault="00D90D84">
      <w:pPr>
        <w:tabs>
          <w:tab w:val="left" w:pos="3323"/>
          <w:tab w:val="left" w:pos="4187"/>
          <w:tab w:val="left" w:pos="4835"/>
          <w:tab w:val="left" w:pos="5914"/>
          <w:tab w:val="left" w:pos="6562"/>
          <w:tab w:val="left" w:pos="7642"/>
          <w:tab w:val="left" w:pos="8290"/>
        </w:tabs>
        <w:ind w:left="300"/>
        <w:rPr>
          <w:rFonts w:ascii="Courier New"/>
          <w:sz w:val="18"/>
        </w:rPr>
      </w:pPr>
      <w:r>
        <w:rPr>
          <w:rFonts w:ascii="Courier New"/>
          <w:sz w:val="18"/>
        </w:rPr>
        <w:t>Supplemental</w:t>
      </w:r>
      <w:r>
        <w:rPr>
          <w:rFonts w:ascii="Courier New"/>
          <w:spacing w:val="-10"/>
          <w:sz w:val="18"/>
        </w:rPr>
        <w:t xml:space="preserve"> </w:t>
      </w:r>
      <w:r>
        <w:rPr>
          <w:rFonts w:ascii="Courier New"/>
          <w:sz w:val="18"/>
        </w:rPr>
        <w:t>Feeding</w:t>
      </w:r>
      <w:r>
        <w:rPr>
          <w:rFonts w:ascii="Courier New"/>
          <w:sz w:val="18"/>
        </w:rPr>
        <w:tab/>
        <w:t>Cost</w:t>
      </w:r>
      <w:r>
        <w:rPr>
          <w:rFonts w:ascii="Courier New"/>
          <w:sz w:val="18"/>
        </w:rPr>
        <w:tab/>
        <w:t>Qty</w:t>
      </w:r>
      <w:r>
        <w:rPr>
          <w:rFonts w:ascii="Courier New"/>
          <w:sz w:val="18"/>
        </w:rPr>
        <w:tab/>
        <w:t>Total</w:t>
      </w:r>
      <w:r>
        <w:rPr>
          <w:rFonts w:ascii="Courier New"/>
          <w:sz w:val="18"/>
        </w:rPr>
        <w:tab/>
        <w:t>Qty</w:t>
      </w:r>
      <w:r>
        <w:rPr>
          <w:rFonts w:ascii="Courier New"/>
          <w:sz w:val="18"/>
        </w:rPr>
        <w:tab/>
        <w:t>Total</w:t>
      </w:r>
      <w:r>
        <w:rPr>
          <w:rFonts w:ascii="Courier New"/>
          <w:sz w:val="18"/>
        </w:rPr>
        <w:tab/>
        <w:t>Qty</w:t>
      </w:r>
      <w:r>
        <w:rPr>
          <w:rFonts w:ascii="Courier New"/>
          <w:sz w:val="18"/>
        </w:rPr>
        <w:tab/>
        <w:t>Total</w:t>
      </w:r>
    </w:p>
    <w:p w14:paraId="5D4568BB" w14:textId="77777777" w:rsidR="008216D5" w:rsidRDefault="008216D5">
      <w:pPr>
        <w:pStyle w:val="BodyText"/>
        <w:spacing w:before="2"/>
        <w:rPr>
          <w:rFonts w:ascii="Courier New"/>
          <w:sz w:val="27"/>
        </w:rPr>
      </w:pPr>
    </w:p>
    <w:p w14:paraId="4ACFBD47" w14:textId="77777777" w:rsidR="008216D5" w:rsidRDefault="00D90D84">
      <w:pPr>
        <w:tabs>
          <w:tab w:val="left" w:pos="4835"/>
          <w:tab w:val="left" w:pos="6562"/>
          <w:tab w:val="right" w:pos="8830"/>
        </w:tabs>
        <w:spacing w:before="100"/>
        <w:ind w:left="300"/>
        <w:rPr>
          <w:rFonts w:ascii="Courier New"/>
          <w:sz w:val="18"/>
        </w:rPr>
      </w:pPr>
      <w:r>
        <w:rPr>
          <w:rFonts w:ascii="Courier New"/>
          <w:sz w:val="18"/>
        </w:rPr>
        <w:t>Total</w:t>
      </w:r>
      <w:r>
        <w:rPr>
          <w:rFonts w:ascii="Courier New"/>
          <w:sz w:val="18"/>
        </w:rPr>
        <w:tab/>
        <w:t>67.47</w:t>
      </w:r>
      <w:r>
        <w:rPr>
          <w:rFonts w:ascii="Courier New"/>
          <w:sz w:val="18"/>
        </w:rPr>
        <w:tab/>
        <w:t>27.08</w:t>
      </w:r>
      <w:r>
        <w:rPr>
          <w:rFonts w:ascii="Courier New"/>
          <w:sz w:val="18"/>
        </w:rPr>
        <w:tab/>
        <w:t>94.55</w:t>
      </w:r>
    </w:p>
    <w:p w14:paraId="1E9D237D" w14:textId="77777777" w:rsidR="008216D5" w:rsidRDefault="00D90D84">
      <w:pPr>
        <w:tabs>
          <w:tab w:val="left" w:pos="4295"/>
          <w:tab w:val="left" w:pos="4943"/>
          <w:tab w:val="left" w:pos="6022"/>
          <w:tab w:val="left" w:pos="6670"/>
          <w:tab w:val="left" w:pos="7750"/>
          <w:tab w:val="right" w:pos="8830"/>
        </w:tabs>
        <w:spacing w:before="204"/>
        <w:ind w:left="300"/>
        <w:rPr>
          <w:rFonts w:ascii="Courier New"/>
          <w:sz w:val="18"/>
        </w:rPr>
      </w:pPr>
      <w:r>
        <w:rPr>
          <w:rFonts w:ascii="Courier New"/>
          <w:sz w:val="18"/>
        </w:rPr>
        <w:t>Cost/Patient:</w:t>
      </w:r>
      <w:r>
        <w:rPr>
          <w:rFonts w:ascii="Courier New"/>
          <w:sz w:val="18"/>
        </w:rPr>
        <w:tab/>
        <w:t>87</w:t>
      </w:r>
      <w:r>
        <w:rPr>
          <w:rFonts w:ascii="Courier New"/>
          <w:sz w:val="18"/>
        </w:rPr>
        <w:tab/>
        <w:t>0.78</w:t>
      </w:r>
      <w:r>
        <w:rPr>
          <w:rFonts w:ascii="Courier New"/>
          <w:sz w:val="18"/>
        </w:rPr>
        <w:tab/>
        <w:t>87</w:t>
      </w:r>
      <w:r>
        <w:rPr>
          <w:rFonts w:ascii="Courier New"/>
          <w:sz w:val="18"/>
        </w:rPr>
        <w:tab/>
        <w:t>0.31</w:t>
      </w:r>
      <w:r>
        <w:rPr>
          <w:rFonts w:ascii="Courier New"/>
          <w:sz w:val="18"/>
        </w:rPr>
        <w:tab/>
        <w:t>87</w:t>
      </w:r>
      <w:r>
        <w:rPr>
          <w:rFonts w:ascii="Courier New"/>
          <w:sz w:val="18"/>
        </w:rPr>
        <w:tab/>
        <w:t>1.09</w:t>
      </w:r>
    </w:p>
    <w:p w14:paraId="0D672BF5" w14:textId="77777777" w:rsidR="008216D5" w:rsidRDefault="00D90D84">
      <w:pPr>
        <w:tabs>
          <w:tab w:val="left" w:pos="4295"/>
          <w:tab w:val="left" w:pos="4943"/>
          <w:tab w:val="left" w:pos="6130"/>
          <w:tab w:val="left" w:pos="6670"/>
          <w:tab w:val="left" w:pos="7750"/>
          <w:tab w:val="right" w:pos="8830"/>
        </w:tabs>
        <w:ind w:left="300"/>
        <w:rPr>
          <w:rFonts w:ascii="Courier New"/>
          <w:sz w:val="18"/>
        </w:rPr>
      </w:pPr>
      <w:r>
        <w:rPr>
          <w:rFonts w:ascii="Courier New"/>
          <w:sz w:val="18"/>
        </w:rPr>
        <w:t>Cost/Recipient:</w:t>
      </w:r>
      <w:r>
        <w:rPr>
          <w:rFonts w:ascii="Courier New"/>
          <w:sz w:val="18"/>
        </w:rPr>
        <w:tab/>
        <w:t>35</w:t>
      </w:r>
      <w:r>
        <w:rPr>
          <w:rFonts w:ascii="Courier New"/>
          <w:sz w:val="18"/>
        </w:rPr>
        <w:tab/>
        <w:t>1.93</w:t>
      </w:r>
      <w:r>
        <w:rPr>
          <w:rFonts w:ascii="Courier New"/>
          <w:sz w:val="18"/>
        </w:rPr>
        <w:tab/>
        <w:t>3</w:t>
      </w:r>
      <w:r>
        <w:rPr>
          <w:rFonts w:ascii="Courier New"/>
          <w:sz w:val="18"/>
        </w:rPr>
        <w:tab/>
        <w:t>9.03</w:t>
      </w:r>
      <w:r>
        <w:rPr>
          <w:rFonts w:ascii="Courier New"/>
          <w:sz w:val="18"/>
        </w:rPr>
        <w:tab/>
        <w:t>38</w:t>
      </w:r>
      <w:r>
        <w:rPr>
          <w:rFonts w:ascii="Courier New"/>
          <w:sz w:val="18"/>
        </w:rPr>
        <w:tab/>
        <w:t>2.49</w:t>
      </w:r>
    </w:p>
    <w:p w14:paraId="4A0E1CA9" w14:textId="77777777" w:rsidR="008216D5" w:rsidRDefault="00D90D84">
      <w:pPr>
        <w:tabs>
          <w:tab w:val="left" w:pos="5159"/>
          <w:tab w:val="left" w:pos="6994"/>
          <w:tab w:val="right" w:pos="8830"/>
        </w:tabs>
        <w:spacing w:before="204"/>
        <w:ind w:left="300"/>
        <w:rPr>
          <w:rFonts w:ascii="Courier New"/>
          <w:sz w:val="18"/>
        </w:rPr>
      </w:pPr>
      <w:r>
        <w:rPr>
          <w:rFonts w:ascii="Courier New"/>
          <w:sz w:val="18"/>
        </w:rPr>
        <w:t>Recipient</w:t>
      </w:r>
      <w:r>
        <w:rPr>
          <w:rFonts w:ascii="Courier New"/>
          <w:spacing w:val="-6"/>
          <w:sz w:val="18"/>
        </w:rPr>
        <w:t xml:space="preserve"> </w:t>
      </w:r>
      <w:r>
        <w:rPr>
          <w:rFonts w:ascii="Courier New"/>
          <w:sz w:val="18"/>
        </w:rPr>
        <w:t>%:</w:t>
      </w:r>
      <w:r>
        <w:rPr>
          <w:rFonts w:ascii="Courier New"/>
          <w:sz w:val="18"/>
        </w:rPr>
        <w:tab/>
        <w:t>40</w:t>
      </w:r>
      <w:r>
        <w:rPr>
          <w:rFonts w:ascii="Courier New"/>
          <w:sz w:val="18"/>
        </w:rPr>
        <w:tab/>
        <w:t>3</w:t>
      </w:r>
      <w:r>
        <w:rPr>
          <w:rFonts w:ascii="Courier New"/>
          <w:sz w:val="18"/>
        </w:rPr>
        <w:tab/>
        <w:t>44</w:t>
      </w:r>
    </w:p>
    <w:p w14:paraId="1A6E6440" w14:textId="77777777" w:rsidR="008216D5" w:rsidRDefault="00D90D84">
      <w:pPr>
        <w:spacing w:before="407"/>
        <w:ind w:left="407"/>
        <w:rPr>
          <w:rFonts w:ascii="Courier New"/>
          <w:sz w:val="18"/>
        </w:rPr>
      </w:pPr>
      <w:r>
        <w:rPr>
          <w:rFonts w:ascii="Courier New"/>
          <w:sz w:val="18"/>
        </w:rPr>
        <w:t>1-May-07 12:52pm</w:t>
      </w:r>
    </w:p>
    <w:p w14:paraId="1808B176" w14:textId="77777777" w:rsidR="008216D5" w:rsidRDefault="00D90D84">
      <w:pPr>
        <w:tabs>
          <w:tab w:val="left" w:pos="2985"/>
          <w:tab w:val="left" w:pos="4713"/>
          <w:tab w:val="left" w:pos="6873"/>
        </w:tabs>
        <w:spacing w:before="204"/>
        <w:ind w:left="178"/>
        <w:jc w:val="center"/>
        <w:rPr>
          <w:rFonts w:ascii="Courier New"/>
          <w:sz w:val="18"/>
        </w:rPr>
      </w:pPr>
      <w:r>
        <w:rPr>
          <w:rFonts w:ascii="Courier New"/>
          <w:sz w:val="18"/>
        </w:rPr>
        <w:t>S U P P L E M E N T</w:t>
      </w:r>
      <w:r>
        <w:rPr>
          <w:rFonts w:ascii="Courier New"/>
          <w:spacing w:val="-11"/>
          <w:sz w:val="18"/>
        </w:rPr>
        <w:t xml:space="preserve"> </w:t>
      </w:r>
      <w:r>
        <w:rPr>
          <w:rFonts w:ascii="Courier New"/>
          <w:sz w:val="18"/>
        </w:rPr>
        <w:t>A</w:t>
      </w:r>
      <w:r>
        <w:rPr>
          <w:rFonts w:ascii="Courier New"/>
          <w:spacing w:val="-1"/>
          <w:sz w:val="18"/>
        </w:rPr>
        <w:t xml:space="preserve"> </w:t>
      </w:r>
      <w:r>
        <w:rPr>
          <w:rFonts w:ascii="Courier New"/>
          <w:sz w:val="18"/>
        </w:rPr>
        <w:t>L</w:t>
      </w:r>
      <w:r>
        <w:rPr>
          <w:rFonts w:ascii="Courier New"/>
          <w:sz w:val="18"/>
        </w:rPr>
        <w:tab/>
        <w:t>F E E D I</w:t>
      </w:r>
      <w:r>
        <w:rPr>
          <w:rFonts w:ascii="Courier New"/>
          <w:spacing w:val="-5"/>
          <w:sz w:val="18"/>
        </w:rPr>
        <w:t xml:space="preserve"> </w:t>
      </w:r>
      <w:r>
        <w:rPr>
          <w:rFonts w:ascii="Courier New"/>
          <w:sz w:val="18"/>
        </w:rPr>
        <w:t>N</w:t>
      </w:r>
      <w:r>
        <w:rPr>
          <w:rFonts w:ascii="Courier New"/>
          <w:spacing w:val="-1"/>
          <w:sz w:val="18"/>
        </w:rPr>
        <w:t xml:space="preserve"> </w:t>
      </w:r>
      <w:r>
        <w:rPr>
          <w:rFonts w:ascii="Courier New"/>
          <w:sz w:val="18"/>
        </w:rPr>
        <w:t>G</w:t>
      </w:r>
      <w:r>
        <w:rPr>
          <w:rFonts w:ascii="Courier New"/>
          <w:sz w:val="18"/>
        </w:rPr>
        <w:tab/>
        <w:t>C O S</w:t>
      </w:r>
      <w:r>
        <w:rPr>
          <w:rFonts w:ascii="Courier New"/>
          <w:spacing w:val="-3"/>
          <w:sz w:val="18"/>
        </w:rPr>
        <w:t xml:space="preserve"> </w:t>
      </w:r>
      <w:r>
        <w:rPr>
          <w:rFonts w:ascii="Courier New"/>
          <w:sz w:val="18"/>
        </w:rPr>
        <w:t>T</w:t>
      </w:r>
      <w:r>
        <w:rPr>
          <w:rFonts w:ascii="Courier New"/>
          <w:spacing w:val="-1"/>
          <w:sz w:val="18"/>
        </w:rPr>
        <w:t xml:space="preserve"> </w:t>
      </w:r>
      <w:r>
        <w:rPr>
          <w:rFonts w:ascii="Courier New"/>
          <w:sz w:val="18"/>
        </w:rPr>
        <w:t>S</w:t>
      </w:r>
      <w:r>
        <w:rPr>
          <w:rFonts w:ascii="Courier New"/>
          <w:sz w:val="18"/>
        </w:rPr>
        <w:tab/>
        <w:t>Page</w:t>
      </w:r>
      <w:r>
        <w:rPr>
          <w:rFonts w:ascii="Courier New"/>
          <w:spacing w:val="-1"/>
          <w:sz w:val="18"/>
        </w:rPr>
        <w:t xml:space="preserve"> </w:t>
      </w:r>
      <w:r>
        <w:rPr>
          <w:rFonts w:ascii="Courier New"/>
          <w:sz w:val="18"/>
        </w:rPr>
        <w:t>4</w:t>
      </w:r>
    </w:p>
    <w:p w14:paraId="208CB6EA" w14:textId="77777777" w:rsidR="008216D5" w:rsidRDefault="00D90D84">
      <w:pPr>
        <w:tabs>
          <w:tab w:val="left" w:pos="3971"/>
        </w:tabs>
        <w:spacing w:before="204"/>
        <w:ind w:left="300"/>
        <w:rPr>
          <w:rFonts w:ascii="Courier New"/>
          <w:sz w:val="18"/>
        </w:rPr>
      </w:pPr>
      <w:r>
        <w:rPr>
          <w:rFonts w:ascii="Courier New"/>
          <w:sz w:val="18"/>
        </w:rPr>
        <w:t>***INPATIENT***</w:t>
      </w:r>
      <w:r>
        <w:rPr>
          <w:rFonts w:ascii="Courier New"/>
          <w:sz w:val="18"/>
        </w:rPr>
        <w:tab/>
        <w:t>GRAND</w:t>
      </w:r>
      <w:r>
        <w:rPr>
          <w:rFonts w:ascii="Courier New"/>
          <w:spacing w:val="-2"/>
          <w:sz w:val="18"/>
        </w:rPr>
        <w:t xml:space="preserve"> </w:t>
      </w:r>
      <w:r>
        <w:rPr>
          <w:rFonts w:ascii="Courier New"/>
          <w:sz w:val="18"/>
        </w:rPr>
        <w:t>TOTAL</w:t>
      </w:r>
    </w:p>
    <w:p w14:paraId="5151E794" w14:textId="77777777" w:rsidR="008216D5" w:rsidRDefault="00D90D84">
      <w:pPr>
        <w:tabs>
          <w:tab w:val="left" w:pos="5914"/>
          <w:tab w:val="left" w:pos="7966"/>
        </w:tabs>
        <w:spacing w:before="205"/>
        <w:ind w:left="4403"/>
        <w:rPr>
          <w:rFonts w:ascii="Courier New"/>
          <w:sz w:val="18"/>
        </w:rPr>
      </w:pPr>
      <w:r>
        <w:rPr>
          <w:rFonts w:ascii="Courier New"/>
          <w:sz w:val="18"/>
        </w:rPr>
        <w:t>DIETARY</w:t>
      </w:r>
      <w:r>
        <w:rPr>
          <w:rFonts w:ascii="Courier New"/>
          <w:sz w:val="18"/>
        </w:rPr>
        <w:tab/>
        <w:t>THERAPEUTIC</w:t>
      </w:r>
      <w:r>
        <w:rPr>
          <w:rFonts w:ascii="Courier New"/>
          <w:sz w:val="18"/>
        </w:rPr>
        <w:tab/>
        <w:t>TOTAL</w:t>
      </w:r>
    </w:p>
    <w:p w14:paraId="4E2DF7ED" w14:textId="77777777" w:rsidR="008216D5" w:rsidRDefault="00D90D84">
      <w:pPr>
        <w:tabs>
          <w:tab w:val="left" w:pos="3323"/>
          <w:tab w:val="left" w:pos="4187"/>
          <w:tab w:val="left" w:pos="4835"/>
          <w:tab w:val="left" w:pos="5914"/>
          <w:tab w:val="left" w:pos="6562"/>
          <w:tab w:val="left" w:pos="7642"/>
          <w:tab w:val="left" w:pos="8290"/>
        </w:tabs>
        <w:ind w:left="300"/>
        <w:rPr>
          <w:rFonts w:ascii="Courier New"/>
          <w:sz w:val="18"/>
        </w:rPr>
      </w:pPr>
      <w:r>
        <w:rPr>
          <w:rFonts w:ascii="Courier New"/>
          <w:sz w:val="18"/>
        </w:rPr>
        <w:t>Supplemental</w:t>
      </w:r>
      <w:r>
        <w:rPr>
          <w:rFonts w:ascii="Courier New"/>
          <w:spacing w:val="-10"/>
          <w:sz w:val="18"/>
        </w:rPr>
        <w:t xml:space="preserve"> </w:t>
      </w:r>
      <w:r>
        <w:rPr>
          <w:rFonts w:ascii="Courier New"/>
          <w:sz w:val="18"/>
        </w:rPr>
        <w:t>Feeding</w:t>
      </w:r>
      <w:r>
        <w:rPr>
          <w:rFonts w:ascii="Courier New"/>
          <w:sz w:val="18"/>
        </w:rPr>
        <w:tab/>
        <w:t>Cost</w:t>
      </w:r>
      <w:r>
        <w:rPr>
          <w:rFonts w:ascii="Courier New"/>
          <w:sz w:val="18"/>
        </w:rPr>
        <w:tab/>
        <w:t>Qty</w:t>
      </w:r>
      <w:r>
        <w:rPr>
          <w:rFonts w:ascii="Courier New"/>
          <w:sz w:val="18"/>
        </w:rPr>
        <w:tab/>
        <w:t>Total</w:t>
      </w:r>
      <w:r>
        <w:rPr>
          <w:rFonts w:ascii="Courier New"/>
          <w:sz w:val="18"/>
        </w:rPr>
        <w:tab/>
        <w:t>Qty</w:t>
      </w:r>
      <w:r>
        <w:rPr>
          <w:rFonts w:ascii="Courier New"/>
          <w:sz w:val="18"/>
        </w:rPr>
        <w:tab/>
        <w:t>Total</w:t>
      </w:r>
      <w:r>
        <w:rPr>
          <w:rFonts w:ascii="Courier New"/>
          <w:sz w:val="18"/>
        </w:rPr>
        <w:tab/>
        <w:t>Qty</w:t>
      </w:r>
      <w:r>
        <w:rPr>
          <w:rFonts w:ascii="Courier New"/>
          <w:sz w:val="18"/>
        </w:rPr>
        <w:tab/>
        <w:t>Total</w:t>
      </w:r>
    </w:p>
    <w:p w14:paraId="548D0CCC" w14:textId="77777777" w:rsidR="008216D5" w:rsidRDefault="008216D5">
      <w:pPr>
        <w:pStyle w:val="BodyText"/>
        <w:rPr>
          <w:rFonts w:ascii="Courier New"/>
          <w:sz w:val="18"/>
        </w:rPr>
      </w:pPr>
    </w:p>
    <w:p w14:paraId="4230D5CF" w14:textId="77777777" w:rsidR="008216D5" w:rsidRDefault="00D90D84">
      <w:pPr>
        <w:tabs>
          <w:tab w:val="left" w:pos="3215"/>
          <w:tab w:val="left" w:pos="4943"/>
          <w:tab w:val="left" w:pos="6130"/>
          <w:tab w:val="left" w:pos="6670"/>
          <w:tab w:val="left" w:pos="7858"/>
          <w:tab w:val="left" w:pos="8398"/>
        </w:tabs>
        <w:ind w:left="300"/>
        <w:rPr>
          <w:rFonts w:ascii="Courier New"/>
          <w:sz w:val="18"/>
        </w:rPr>
      </w:pPr>
      <w:r>
        <w:rPr>
          <w:rFonts w:ascii="Courier New"/>
          <w:sz w:val="18"/>
        </w:rPr>
        <w:t>APRICOT</w:t>
      </w:r>
      <w:r>
        <w:rPr>
          <w:rFonts w:ascii="Courier New"/>
          <w:spacing w:val="-7"/>
          <w:sz w:val="18"/>
        </w:rPr>
        <w:t xml:space="preserve"> </w:t>
      </w:r>
      <w:r>
        <w:rPr>
          <w:rFonts w:ascii="Courier New"/>
          <w:sz w:val="18"/>
        </w:rPr>
        <w:t>ORANGE</w:t>
      </w:r>
      <w:r>
        <w:rPr>
          <w:rFonts w:ascii="Courier New"/>
          <w:spacing w:val="-6"/>
          <w:sz w:val="18"/>
        </w:rPr>
        <w:t xml:space="preserve"> </w:t>
      </w:r>
      <w:r>
        <w:rPr>
          <w:rFonts w:ascii="Courier New"/>
          <w:sz w:val="18"/>
        </w:rPr>
        <w:t>JUICE</w:t>
      </w:r>
      <w:r>
        <w:rPr>
          <w:rFonts w:ascii="Courier New"/>
          <w:sz w:val="18"/>
        </w:rPr>
        <w:tab/>
        <w:t>3.250</w:t>
      </w:r>
      <w:r>
        <w:rPr>
          <w:rFonts w:ascii="Courier New"/>
          <w:sz w:val="18"/>
        </w:rPr>
        <w:tab/>
        <w:t>0.00</w:t>
      </w:r>
      <w:r>
        <w:rPr>
          <w:rFonts w:ascii="Courier New"/>
          <w:sz w:val="18"/>
        </w:rPr>
        <w:tab/>
        <w:t>2</w:t>
      </w:r>
      <w:r>
        <w:rPr>
          <w:rFonts w:ascii="Courier New"/>
          <w:sz w:val="18"/>
        </w:rPr>
        <w:tab/>
        <w:t>6.50</w:t>
      </w:r>
      <w:r>
        <w:rPr>
          <w:rFonts w:ascii="Courier New"/>
          <w:sz w:val="18"/>
        </w:rPr>
        <w:tab/>
        <w:t>2</w:t>
      </w:r>
      <w:r>
        <w:rPr>
          <w:rFonts w:ascii="Courier New"/>
          <w:sz w:val="18"/>
        </w:rPr>
        <w:tab/>
        <w:t>6.50</w:t>
      </w:r>
    </w:p>
    <w:p w14:paraId="66874F06" w14:textId="77777777" w:rsidR="008216D5" w:rsidRDefault="00D90D84">
      <w:pPr>
        <w:tabs>
          <w:tab w:val="left" w:pos="3215"/>
          <w:tab w:val="left" w:pos="4295"/>
          <w:tab w:val="left" w:pos="4943"/>
          <w:tab w:val="left" w:pos="6670"/>
          <w:tab w:val="left" w:pos="7750"/>
          <w:tab w:val="left" w:pos="8398"/>
        </w:tabs>
        <w:ind w:left="300"/>
        <w:rPr>
          <w:rFonts w:ascii="Courier New"/>
          <w:sz w:val="18"/>
        </w:rPr>
      </w:pPr>
      <w:r>
        <w:rPr>
          <w:rFonts w:ascii="Courier New"/>
          <w:sz w:val="18"/>
        </w:rPr>
        <w:t>CAPPACINO</w:t>
      </w:r>
      <w:r>
        <w:rPr>
          <w:rFonts w:ascii="Courier New"/>
          <w:sz w:val="18"/>
        </w:rPr>
        <w:tab/>
        <w:t>0.030</w:t>
      </w:r>
      <w:r>
        <w:rPr>
          <w:rFonts w:ascii="Courier New"/>
          <w:sz w:val="18"/>
        </w:rPr>
        <w:tab/>
        <w:t>37</w:t>
      </w:r>
      <w:r>
        <w:rPr>
          <w:rFonts w:ascii="Courier New"/>
          <w:sz w:val="18"/>
        </w:rPr>
        <w:tab/>
        <w:t>1.11</w:t>
      </w:r>
      <w:r>
        <w:rPr>
          <w:rFonts w:ascii="Courier New"/>
          <w:sz w:val="18"/>
        </w:rPr>
        <w:tab/>
        <w:t>0.00</w:t>
      </w:r>
      <w:r>
        <w:rPr>
          <w:rFonts w:ascii="Courier New"/>
          <w:sz w:val="18"/>
        </w:rPr>
        <w:tab/>
        <w:t>37</w:t>
      </w:r>
      <w:r>
        <w:rPr>
          <w:rFonts w:ascii="Courier New"/>
          <w:sz w:val="18"/>
        </w:rPr>
        <w:tab/>
        <w:t>1.11</w:t>
      </w:r>
    </w:p>
    <w:p w14:paraId="6FEF7770" w14:textId="77777777" w:rsidR="008216D5" w:rsidRDefault="00D90D84">
      <w:pPr>
        <w:tabs>
          <w:tab w:val="left" w:pos="3215"/>
          <w:tab w:val="left" w:pos="4403"/>
          <w:tab w:val="left" w:pos="4943"/>
          <w:tab w:val="left" w:pos="6130"/>
          <w:tab w:val="left" w:pos="6670"/>
          <w:tab w:val="left" w:pos="7750"/>
          <w:tab w:val="left" w:pos="8398"/>
        </w:tabs>
        <w:spacing w:line="203" w:lineRule="exact"/>
        <w:ind w:left="300"/>
        <w:rPr>
          <w:rFonts w:ascii="Courier New"/>
          <w:sz w:val="18"/>
        </w:rPr>
      </w:pPr>
      <w:r>
        <w:rPr>
          <w:rFonts w:ascii="Courier New"/>
          <w:sz w:val="18"/>
        </w:rPr>
        <w:t>COFFEE</w:t>
      </w:r>
      <w:r>
        <w:rPr>
          <w:rFonts w:ascii="Courier New"/>
          <w:sz w:val="18"/>
        </w:rPr>
        <w:tab/>
        <w:t>0.030</w:t>
      </w:r>
      <w:r>
        <w:rPr>
          <w:rFonts w:ascii="Courier New"/>
          <w:sz w:val="18"/>
        </w:rPr>
        <w:tab/>
        <w:t>4</w:t>
      </w:r>
      <w:r>
        <w:rPr>
          <w:rFonts w:ascii="Courier New"/>
          <w:sz w:val="18"/>
        </w:rPr>
        <w:tab/>
        <w:t>0.12</w:t>
      </w:r>
      <w:r>
        <w:rPr>
          <w:rFonts w:ascii="Courier New"/>
          <w:sz w:val="18"/>
        </w:rPr>
        <w:tab/>
        <w:t>6</w:t>
      </w:r>
      <w:r>
        <w:rPr>
          <w:rFonts w:ascii="Courier New"/>
          <w:sz w:val="18"/>
        </w:rPr>
        <w:tab/>
        <w:t>0.18</w:t>
      </w:r>
      <w:r>
        <w:rPr>
          <w:rFonts w:ascii="Courier New"/>
          <w:sz w:val="18"/>
        </w:rPr>
        <w:tab/>
        <w:t>10</w:t>
      </w:r>
      <w:r>
        <w:rPr>
          <w:rFonts w:ascii="Courier New"/>
          <w:sz w:val="18"/>
        </w:rPr>
        <w:tab/>
        <w:t>0.30</w:t>
      </w:r>
    </w:p>
    <w:p w14:paraId="50C5F0DB" w14:textId="77777777" w:rsidR="008216D5" w:rsidRDefault="00D90D84">
      <w:pPr>
        <w:tabs>
          <w:tab w:val="left" w:pos="3215"/>
          <w:tab w:val="left" w:pos="4403"/>
          <w:tab w:val="left" w:pos="4835"/>
          <w:tab w:val="left" w:pos="6130"/>
          <w:tab w:val="left" w:pos="6670"/>
          <w:tab w:val="left" w:pos="7858"/>
          <w:tab w:val="left" w:pos="8290"/>
        </w:tabs>
        <w:spacing w:line="203" w:lineRule="exact"/>
        <w:ind w:left="300"/>
        <w:rPr>
          <w:rFonts w:ascii="Courier New"/>
          <w:sz w:val="18"/>
        </w:rPr>
      </w:pPr>
      <w:r>
        <w:rPr>
          <w:rFonts w:ascii="Courier New"/>
          <w:sz w:val="18"/>
        </w:rPr>
        <w:t>COOKIES</w:t>
      </w:r>
      <w:r>
        <w:rPr>
          <w:rFonts w:ascii="Courier New"/>
          <w:sz w:val="18"/>
        </w:rPr>
        <w:tab/>
        <w:t>2.300</w:t>
      </w:r>
      <w:r>
        <w:rPr>
          <w:rFonts w:ascii="Courier New"/>
          <w:sz w:val="18"/>
        </w:rPr>
        <w:tab/>
        <w:t>6</w:t>
      </w:r>
      <w:r>
        <w:rPr>
          <w:rFonts w:ascii="Courier New"/>
          <w:sz w:val="18"/>
        </w:rPr>
        <w:tab/>
        <w:t>13.80</w:t>
      </w:r>
      <w:r>
        <w:rPr>
          <w:rFonts w:ascii="Courier New"/>
          <w:sz w:val="18"/>
        </w:rPr>
        <w:tab/>
        <w:t>3</w:t>
      </w:r>
      <w:r>
        <w:rPr>
          <w:rFonts w:ascii="Courier New"/>
          <w:sz w:val="18"/>
        </w:rPr>
        <w:tab/>
        <w:t>6.90</w:t>
      </w:r>
      <w:r>
        <w:rPr>
          <w:rFonts w:ascii="Courier New"/>
          <w:sz w:val="18"/>
        </w:rPr>
        <w:tab/>
        <w:t>9</w:t>
      </w:r>
      <w:r>
        <w:rPr>
          <w:rFonts w:ascii="Courier New"/>
          <w:sz w:val="18"/>
        </w:rPr>
        <w:tab/>
        <w:t>20.70</w:t>
      </w:r>
    </w:p>
    <w:p w14:paraId="54B5F46C" w14:textId="77777777" w:rsidR="008216D5" w:rsidRDefault="00D90D84">
      <w:pPr>
        <w:tabs>
          <w:tab w:val="left" w:pos="3215"/>
          <w:tab w:val="left" w:pos="4943"/>
          <w:tab w:val="left" w:pos="6130"/>
          <w:tab w:val="left" w:pos="6670"/>
          <w:tab w:val="left" w:pos="7858"/>
          <w:tab w:val="left" w:pos="8398"/>
        </w:tabs>
        <w:ind w:left="300"/>
        <w:rPr>
          <w:rFonts w:ascii="Courier New"/>
          <w:sz w:val="18"/>
        </w:rPr>
      </w:pPr>
      <w:r>
        <w:rPr>
          <w:rFonts w:ascii="Courier New"/>
          <w:sz w:val="18"/>
        </w:rPr>
        <w:t>FRUIT</w:t>
      </w:r>
      <w:r>
        <w:rPr>
          <w:rFonts w:ascii="Courier New"/>
          <w:spacing w:val="-6"/>
          <w:sz w:val="18"/>
        </w:rPr>
        <w:t xml:space="preserve"> </w:t>
      </w:r>
      <w:r>
        <w:rPr>
          <w:rFonts w:ascii="Courier New"/>
          <w:sz w:val="18"/>
        </w:rPr>
        <w:t>SALAD</w:t>
      </w:r>
      <w:r>
        <w:rPr>
          <w:rFonts w:ascii="Courier New"/>
          <w:sz w:val="18"/>
        </w:rPr>
        <w:tab/>
        <w:t>0.000</w:t>
      </w:r>
      <w:r>
        <w:rPr>
          <w:rFonts w:ascii="Courier New"/>
          <w:sz w:val="18"/>
        </w:rPr>
        <w:tab/>
        <w:t>0.00</w:t>
      </w:r>
      <w:r>
        <w:rPr>
          <w:rFonts w:ascii="Courier New"/>
          <w:sz w:val="18"/>
        </w:rPr>
        <w:tab/>
        <w:t>2</w:t>
      </w:r>
      <w:r>
        <w:rPr>
          <w:rFonts w:ascii="Courier New"/>
          <w:sz w:val="18"/>
        </w:rPr>
        <w:tab/>
        <w:t>0.00</w:t>
      </w:r>
      <w:r>
        <w:rPr>
          <w:rFonts w:ascii="Courier New"/>
          <w:sz w:val="18"/>
        </w:rPr>
        <w:tab/>
        <w:t>2</w:t>
      </w:r>
      <w:r>
        <w:rPr>
          <w:rFonts w:ascii="Courier New"/>
          <w:sz w:val="18"/>
        </w:rPr>
        <w:tab/>
        <w:t>0.00</w:t>
      </w:r>
    </w:p>
    <w:p w14:paraId="636EBE88" w14:textId="77777777" w:rsidR="008216D5" w:rsidRDefault="00D90D84">
      <w:pPr>
        <w:tabs>
          <w:tab w:val="left" w:pos="3215"/>
          <w:tab w:val="left" w:pos="4295"/>
          <w:tab w:val="left" w:pos="4835"/>
          <w:tab w:val="left" w:pos="6130"/>
          <w:tab w:val="left" w:pos="6562"/>
          <w:tab w:val="left" w:pos="7750"/>
          <w:tab w:val="left" w:pos="8290"/>
        </w:tabs>
        <w:ind w:left="300"/>
        <w:rPr>
          <w:rFonts w:ascii="Courier New"/>
          <w:sz w:val="18"/>
        </w:rPr>
      </w:pPr>
      <w:r>
        <w:rPr>
          <w:rFonts w:ascii="Courier New"/>
          <w:sz w:val="18"/>
        </w:rPr>
        <w:t>PIE</w:t>
      </w:r>
      <w:r>
        <w:rPr>
          <w:rFonts w:ascii="Courier New"/>
          <w:sz w:val="18"/>
        </w:rPr>
        <w:tab/>
        <w:t>1.500</w:t>
      </w:r>
      <w:r>
        <w:rPr>
          <w:rFonts w:ascii="Courier New"/>
          <w:sz w:val="18"/>
        </w:rPr>
        <w:tab/>
        <w:t>37</w:t>
      </w:r>
      <w:r>
        <w:rPr>
          <w:rFonts w:ascii="Courier New"/>
          <w:sz w:val="18"/>
        </w:rPr>
        <w:tab/>
        <w:t>55.50</w:t>
      </w:r>
      <w:r>
        <w:rPr>
          <w:rFonts w:ascii="Courier New"/>
          <w:sz w:val="18"/>
        </w:rPr>
        <w:tab/>
        <w:t>9</w:t>
      </w:r>
      <w:r>
        <w:rPr>
          <w:rFonts w:ascii="Courier New"/>
          <w:sz w:val="18"/>
        </w:rPr>
        <w:tab/>
        <w:t>13.50</w:t>
      </w:r>
      <w:r>
        <w:rPr>
          <w:rFonts w:ascii="Courier New"/>
          <w:sz w:val="18"/>
        </w:rPr>
        <w:tab/>
        <w:t>46</w:t>
      </w:r>
      <w:r>
        <w:rPr>
          <w:rFonts w:ascii="Courier New"/>
          <w:sz w:val="18"/>
        </w:rPr>
        <w:tab/>
        <w:t>69.00</w:t>
      </w:r>
    </w:p>
    <w:p w14:paraId="2A904571" w14:textId="77777777" w:rsidR="008216D5" w:rsidRDefault="008216D5">
      <w:pPr>
        <w:pStyle w:val="BodyText"/>
        <w:spacing w:before="2"/>
        <w:rPr>
          <w:rFonts w:ascii="Courier New"/>
          <w:sz w:val="9"/>
        </w:rPr>
      </w:pPr>
    </w:p>
    <w:p w14:paraId="7BC4D850" w14:textId="77777777" w:rsidR="008216D5" w:rsidRDefault="00D90D84">
      <w:pPr>
        <w:spacing w:before="100"/>
        <w:ind w:left="407"/>
        <w:rPr>
          <w:rFonts w:ascii="Courier New"/>
          <w:sz w:val="18"/>
        </w:rPr>
      </w:pPr>
      <w:r>
        <w:rPr>
          <w:rFonts w:ascii="Courier New"/>
          <w:sz w:val="18"/>
        </w:rPr>
        <w:t>1-May-07 12:52pm</w:t>
      </w:r>
    </w:p>
    <w:p w14:paraId="49AB7437" w14:textId="77777777" w:rsidR="008216D5" w:rsidRDefault="008216D5">
      <w:pPr>
        <w:pStyle w:val="BodyText"/>
        <w:spacing w:before="2"/>
        <w:rPr>
          <w:rFonts w:ascii="Courier New"/>
          <w:sz w:val="9"/>
        </w:rPr>
      </w:pPr>
    </w:p>
    <w:p w14:paraId="51964542" w14:textId="77777777" w:rsidR="008216D5" w:rsidRDefault="00D90D84">
      <w:pPr>
        <w:tabs>
          <w:tab w:val="left" w:pos="2985"/>
          <w:tab w:val="left" w:pos="4713"/>
          <w:tab w:val="left" w:pos="6873"/>
        </w:tabs>
        <w:spacing w:before="100"/>
        <w:ind w:left="178"/>
        <w:jc w:val="center"/>
        <w:rPr>
          <w:rFonts w:ascii="Courier New"/>
          <w:sz w:val="18"/>
        </w:rPr>
      </w:pPr>
      <w:r>
        <w:rPr>
          <w:rFonts w:ascii="Courier New"/>
          <w:sz w:val="18"/>
        </w:rPr>
        <w:t>S U P P L E M E N T</w:t>
      </w:r>
      <w:r>
        <w:rPr>
          <w:rFonts w:ascii="Courier New"/>
          <w:spacing w:val="-11"/>
          <w:sz w:val="18"/>
        </w:rPr>
        <w:t xml:space="preserve"> </w:t>
      </w:r>
      <w:r>
        <w:rPr>
          <w:rFonts w:ascii="Courier New"/>
          <w:sz w:val="18"/>
        </w:rPr>
        <w:t>A</w:t>
      </w:r>
      <w:r>
        <w:rPr>
          <w:rFonts w:ascii="Courier New"/>
          <w:spacing w:val="-1"/>
          <w:sz w:val="18"/>
        </w:rPr>
        <w:t xml:space="preserve"> </w:t>
      </w:r>
      <w:r>
        <w:rPr>
          <w:rFonts w:ascii="Courier New"/>
          <w:sz w:val="18"/>
        </w:rPr>
        <w:t>L</w:t>
      </w:r>
      <w:r>
        <w:rPr>
          <w:rFonts w:ascii="Courier New"/>
          <w:sz w:val="18"/>
        </w:rPr>
        <w:tab/>
        <w:t>F E E D I</w:t>
      </w:r>
      <w:r>
        <w:rPr>
          <w:rFonts w:ascii="Courier New"/>
          <w:spacing w:val="-5"/>
          <w:sz w:val="18"/>
        </w:rPr>
        <w:t xml:space="preserve"> </w:t>
      </w:r>
      <w:r>
        <w:rPr>
          <w:rFonts w:ascii="Courier New"/>
          <w:sz w:val="18"/>
        </w:rPr>
        <w:t>N</w:t>
      </w:r>
      <w:r>
        <w:rPr>
          <w:rFonts w:ascii="Courier New"/>
          <w:spacing w:val="-1"/>
          <w:sz w:val="18"/>
        </w:rPr>
        <w:t xml:space="preserve"> </w:t>
      </w:r>
      <w:r>
        <w:rPr>
          <w:rFonts w:ascii="Courier New"/>
          <w:sz w:val="18"/>
        </w:rPr>
        <w:t>G</w:t>
      </w:r>
      <w:r>
        <w:rPr>
          <w:rFonts w:ascii="Courier New"/>
          <w:sz w:val="18"/>
        </w:rPr>
        <w:tab/>
        <w:t>C O S</w:t>
      </w:r>
      <w:r>
        <w:rPr>
          <w:rFonts w:ascii="Courier New"/>
          <w:spacing w:val="-3"/>
          <w:sz w:val="18"/>
        </w:rPr>
        <w:t xml:space="preserve"> </w:t>
      </w:r>
      <w:r>
        <w:rPr>
          <w:rFonts w:ascii="Courier New"/>
          <w:sz w:val="18"/>
        </w:rPr>
        <w:t>T</w:t>
      </w:r>
      <w:r>
        <w:rPr>
          <w:rFonts w:ascii="Courier New"/>
          <w:spacing w:val="-1"/>
          <w:sz w:val="18"/>
        </w:rPr>
        <w:t xml:space="preserve"> </w:t>
      </w:r>
      <w:r>
        <w:rPr>
          <w:rFonts w:ascii="Courier New"/>
          <w:sz w:val="18"/>
        </w:rPr>
        <w:t>S</w:t>
      </w:r>
      <w:r>
        <w:rPr>
          <w:rFonts w:ascii="Courier New"/>
          <w:sz w:val="18"/>
        </w:rPr>
        <w:tab/>
        <w:t>Page</w:t>
      </w:r>
      <w:r>
        <w:rPr>
          <w:rFonts w:ascii="Courier New"/>
          <w:spacing w:val="-1"/>
          <w:sz w:val="18"/>
        </w:rPr>
        <w:t xml:space="preserve"> </w:t>
      </w:r>
      <w:r>
        <w:rPr>
          <w:rFonts w:ascii="Courier New"/>
          <w:sz w:val="18"/>
        </w:rPr>
        <w:t>5</w:t>
      </w:r>
    </w:p>
    <w:p w14:paraId="0CEBE8AB" w14:textId="77777777" w:rsidR="008216D5" w:rsidRDefault="008216D5">
      <w:pPr>
        <w:pStyle w:val="BodyText"/>
        <w:spacing w:before="2"/>
        <w:rPr>
          <w:rFonts w:ascii="Courier New"/>
          <w:sz w:val="9"/>
        </w:rPr>
      </w:pPr>
    </w:p>
    <w:p w14:paraId="5149ACFB" w14:textId="77777777" w:rsidR="008216D5" w:rsidRDefault="00D90D84">
      <w:pPr>
        <w:tabs>
          <w:tab w:val="left" w:pos="3971"/>
        </w:tabs>
        <w:spacing w:before="101"/>
        <w:ind w:left="300"/>
        <w:rPr>
          <w:rFonts w:ascii="Courier New"/>
          <w:sz w:val="18"/>
        </w:rPr>
      </w:pPr>
      <w:r>
        <w:rPr>
          <w:rFonts w:ascii="Courier New"/>
          <w:sz w:val="18"/>
        </w:rPr>
        <w:t>***INPATIENT***</w:t>
      </w:r>
      <w:r>
        <w:rPr>
          <w:rFonts w:ascii="Courier New"/>
          <w:sz w:val="18"/>
        </w:rPr>
        <w:tab/>
        <w:t>GRAND</w:t>
      </w:r>
      <w:r>
        <w:rPr>
          <w:rFonts w:ascii="Courier New"/>
          <w:spacing w:val="-2"/>
          <w:sz w:val="18"/>
        </w:rPr>
        <w:t xml:space="preserve"> </w:t>
      </w:r>
      <w:r>
        <w:rPr>
          <w:rFonts w:ascii="Courier New"/>
          <w:sz w:val="18"/>
        </w:rPr>
        <w:t>TOTAL</w:t>
      </w:r>
    </w:p>
    <w:p w14:paraId="127DF041" w14:textId="77777777" w:rsidR="008216D5" w:rsidRDefault="008216D5">
      <w:pPr>
        <w:pStyle w:val="BodyText"/>
        <w:spacing w:before="2"/>
        <w:rPr>
          <w:rFonts w:ascii="Courier New"/>
          <w:sz w:val="9"/>
        </w:rPr>
      </w:pPr>
    </w:p>
    <w:p w14:paraId="0476A3A4" w14:textId="77777777" w:rsidR="008216D5" w:rsidRDefault="00D90D84">
      <w:pPr>
        <w:tabs>
          <w:tab w:val="left" w:pos="5914"/>
          <w:tab w:val="left" w:pos="7966"/>
        </w:tabs>
        <w:spacing w:before="100"/>
        <w:ind w:left="4403"/>
        <w:rPr>
          <w:rFonts w:ascii="Courier New"/>
          <w:sz w:val="18"/>
        </w:rPr>
      </w:pPr>
      <w:r>
        <w:rPr>
          <w:rFonts w:ascii="Courier New"/>
          <w:sz w:val="18"/>
        </w:rPr>
        <w:t>DIETARY</w:t>
      </w:r>
      <w:r>
        <w:rPr>
          <w:rFonts w:ascii="Courier New"/>
          <w:sz w:val="18"/>
        </w:rPr>
        <w:tab/>
        <w:t>THERAPEUTIC</w:t>
      </w:r>
      <w:r>
        <w:rPr>
          <w:rFonts w:ascii="Courier New"/>
          <w:sz w:val="18"/>
        </w:rPr>
        <w:tab/>
        <w:t>TOTAL</w:t>
      </w:r>
    </w:p>
    <w:p w14:paraId="56707CA1" w14:textId="77777777" w:rsidR="008216D5" w:rsidRDefault="00D90D84">
      <w:pPr>
        <w:tabs>
          <w:tab w:val="left" w:pos="3323"/>
          <w:tab w:val="left" w:pos="4187"/>
          <w:tab w:val="left" w:pos="4835"/>
          <w:tab w:val="left" w:pos="5914"/>
          <w:tab w:val="left" w:pos="6562"/>
          <w:tab w:val="left" w:pos="7642"/>
          <w:tab w:val="left" w:pos="8290"/>
        </w:tabs>
        <w:ind w:left="300"/>
        <w:rPr>
          <w:rFonts w:ascii="Courier New"/>
          <w:sz w:val="18"/>
        </w:rPr>
      </w:pPr>
      <w:r>
        <w:rPr>
          <w:rFonts w:ascii="Courier New"/>
          <w:sz w:val="18"/>
        </w:rPr>
        <w:t>Supplemental</w:t>
      </w:r>
      <w:r>
        <w:rPr>
          <w:rFonts w:ascii="Courier New"/>
          <w:spacing w:val="-10"/>
          <w:sz w:val="18"/>
        </w:rPr>
        <w:t xml:space="preserve"> </w:t>
      </w:r>
      <w:r>
        <w:rPr>
          <w:rFonts w:ascii="Courier New"/>
          <w:sz w:val="18"/>
        </w:rPr>
        <w:t>Feeding</w:t>
      </w:r>
      <w:r>
        <w:rPr>
          <w:rFonts w:ascii="Courier New"/>
          <w:sz w:val="18"/>
        </w:rPr>
        <w:tab/>
        <w:t>Cost</w:t>
      </w:r>
      <w:r>
        <w:rPr>
          <w:rFonts w:ascii="Courier New"/>
          <w:sz w:val="18"/>
        </w:rPr>
        <w:tab/>
        <w:t>Qty</w:t>
      </w:r>
      <w:r>
        <w:rPr>
          <w:rFonts w:ascii="Courier New"/>
          <w:sz w:val="18"/>
        </w:rPr>
        <w:tab/>
        <w:t>Total</w:t>
      </w:r>
      <w:r>
        <w:rPr>
          <w:rFonts w:ascii="Courier New"/>
          <w:sz w:val="18"/>
        </w:rPr>
        <w:tab/>
        <w:t>Qty</w:t>
      </w:r>
      <w:r>
        <w:rPr>
          <w:rFonts w:ascii="Courier New"/>
          <w:sz w:val="18"/>
        </w:rPr>
        <w:tab/>
        <w:t>Total</w:t>
      </w:r>
      <w:r>
        <w:rPr>
          <w:rFonts w:ascii="Courier New"/>
          <w:sz w:val="18"/>
        </w:rPr>
        <w:tab/>
        <w:t>Qty</w:t>
      </w:r>
      <w:r>
        <w:rPr>
          <w:rFonts w:ascii="Courier New"/>
          <w:sz w:val="18"/>
        </w:rPr>
        <w:tab/>
        <w:t>Total</w:t>
      </w:r>
    </w:p>
    <w:p w14:paraId="346A1337" w14:textId="77777777" w:rsidR="008216D5" w:rsidRDefault="008216D5">
      <w:pPr>
        <w:pStyle w:val="BodyText"/>
        <w:spacing w:before="1"/>
        <w:rPr>
          <w:rFonts w:ascii="Courier New"/>
          <w:sz w:val="27"/>
        </w:rPr>
      </w:pPr>
    </w:p>
    <w:p w14:paraId="646FFFF1" w14:textId="77777777" w:rsidR="008216D5" w:rsidRDefault="00D90D84">
      <w:pPr>
        <w:tabs>
          <w:tab w:val="left" w:pos="4835"/>
          <w:tab w:val="left" w:pos="6562"/>
          <w:tab w:val="right" w:pos="8830"/>
        </w:tabs>
        <w:spacing w:before="100"/>
        <w:ind w:left="300"/>
        <w:rPr>
          <w:rFonts w:ascii="Courier New"/>
          <w:sz w:val="18"/>
        </w:rPr>
      </w:pPr>
      <w:r>
        <w:rPr>
          <w:rFonts w:ascii="Courier New"/>
          <w:sz w:val="18"/>
        </w:rPr>
        <w:t>Grand</w:t>
      </w:r>
      <w:r>
        <w:rPr>
          <w:rFonts w:ascii="Courier New"/>
          <w:spacing w:val="-6"/>
          <w:sz w:val="18"/>
        </w:rPr>
        <w:t xml:space="preserve"> </w:t>
      </w:r>
      <w:r>
        <w:rPr>
          <w:rFonts w:ascii="Courier New"/>
          <w:sz w:val="18"/>
        </w:rPr>
        <w:t>Total</w:t>
      </w:r>
      <w:r>
        <w:rPr>
          <w:rFonts w:ascii="Courier New"/>
          <w:sz w:val="18"/>
        </w:rPr>
        <w:tab/>
        <w:t>70.53</w:t>
      </w:r>
      <w:r>
        <w:rPr>
          <w:rFonts w:ascii="Courier New"/>
          <w:sz w:val="18"/>
        </w:rPr>
        <w:tab/>
        <w:t>27.08</w:t>
      </w:r>
      <w:r>
        <w:rPr>
          <w:rFonts w:ascii="Courier New"/>
          <w:sz w:val="18"/>
        </w:rPr>
        <w:tab/>
        <w:t>97.61</w:t>
      </w:r>
    </w:p>
    <w:p w14:paraId="37BAAE06" w14:textId="77777777" w:rsidR="008216D5" w:rsidRDefault="00D90D84">
      <w:pPr>
        <w:tabs>
          <w:tab w:val="left" w:pos="4295"/>
          <w:tab w:val="left" w:pos="4943"/>
          <w:tab w:val="left" w:pos="6022"/>
          <w:tab w:val="left" w:pos="6670"/>
          <w:tab w:val="left" w:pos="7750"/>
          <w:tab w:val="right" w:pos="8830"/>
        </w:tabs>
        <w:spacing w:before="204"/>
        <w:ind w:left="300"/>
        <w:rPr>
          <w:rFonts w:ascii="Courier New"/>
          <w:sz w:val="18"/>
        </w:rPr>
      </w:pPr>
      <w:r>
        <w:rPr>
          <w:rFonts w:ascii="Courier New"/>
          <w:sz w:val="18"/>
        </w:rPr>
        <w:t>Cost/Patient:</w:t>
      </w:r>
      <w:r>
        <w:rPr>
          <w:rFonts w:ascii="Courier New"/>
          <w:sz w:val="18"/>
        </w:rPr>
        <w:tab/>
        <w:t>95</w:t>
      </w:r>
      <w:r>
        <w:rPr>
          <w:rFonts w:ascii="Courier New"/>
          <w:sz w:val="18"/>
        </w:rPr>
        <w:tab/>
        <w:t>0.74</w:t>
      </w:r>
      <w:r>
        <w:rPr>
          <w:rFonts w:ascii="Courier New"/>
          <w:sz w:val="18"/>
        </w:rPr>
        <w:tab/>
        <w:t>95</w:t>
      </w:r>
      <w:r>
        <w:rPr>
          <w:rFonts w:ascii="Courier New"/>
          <w:sz w:val="18"/>
        </w:rPr>
        <w:tab/>
        <w:t>0.29</w:t>
      </w:r>
      <w:r>
        <w:rPr>
          <w:rFonts w:ascii="Courier New"/>
          <w:sz w:val="18"/>
        </w:rPr>
        <w:tab/>
        <w:t>95</w:t>
      </w:r>
      <w:r>
        <w:rPr>
          <w:rFonts w:ascii="Courier New"/>
          <w:sz w:val="18"/>
        </w:rPr>
        <w:tab/>
        <w:t>1.03</w:t>
      </w:r>
    </w:p>
    <w:p w14:paraId="0FB2DE1F" w14:textId="77777777" w:rsidR="008216D5" w:rsidRDefault="00D90D84">
      <w:pPr>
        <w:tabs>
          <w:tab w:val="left" w:pos="4295"/>
          <w:tab w:val="left" w:pos="4943"/>
          <w:tab w:val="left" w:pos="6130"/>
          <w:tab w:val="left" w:pos="6670"/>
          <w:tab w:val="left" w:pos="7750"/>
          <w:tab w:val="right" w:pos="8830"/>
        </w:tabs>
        <w:ind w:left="300"/>
        <w:rPr>
          <w:rFonts w:ascii="Courier New"/>
          <w:sz w:val="18"/>
        </w:rPr>
      </w:pPr>
      <w:r>
        <w:rPr>
          <w:rFonts w:ascii="Courier New"/>
          <w:sz w:val="18"/>
        </w:rPr>
        <w:t>Cost/Recipient:</w:t>
      </w:r>
      <w:r>
        <w:rPr>
          <w:rFonts w:ascii="Courier New"/>
          <w:sz w:val="18"/>
        </w:rPr>
        <w:tab/>
        <w:t>37</w:t>
      </w:r>
      <w:r>
        <w:rPr>
          <w:rFonts w:ascii="Courier New"/>
          <w:sz w:val="18"/>
        </w:rPr>
        <w:tab/>
        <w:t>1.91</w:t>
      </w:r>
      <w:r>
        <w:rPr>
          <w:rFonts w:ascii="Courier New"/>
          <w:sz w:val="18"/>
        </w:rPr>
        <w:tab/>
        <w:t>3</w:t>
      </w:r>
      <w:r>
        <w:rPr>
          <w:rFonts w:ascii="Courier New"/>
          <w:sz w:val="18"/>
        </w:rPr>
        <w:tab/>
        <w:t>9.03</w:t>
      </w:r>
      <w:r>
        <w:rPr>
          <w:rFonts w:ascii="Courier New"/>
          <w:sz w:val="18"/>
        </w:rPr>
        <w:tab/>
        <w:t>40</w:t>
      </w:r>
      <w:r>
        <w:rPr>
          <w:rFonts w:ascii="Courier New"/>
          <w:sz w:val="18"/>
        </w:rPr>
        <w:tab/>
        <w:t>2.44</w:t>
      </w:r>
    </w:p>
    <w:p w14:paraId="5BFFF8BE" w14:textId="77777777" w:rsidR="008216D5" w:rsidRDefault="00D90D84">
      <w:pPr>
        <w:tabs>
          <w:tab w:val="left" w:pos="5159"/>
          <w:tab w:val="left" w:pos="6994"/>
          <w:tab w:val="right" w:pos="8830"/>
        </w:tabs>
        <w:spacing w:before="204"/>
        <w:ind w:left="300"/>
        <w:rPr>
          <w:rFonts w:ascii="Courier New"/>
          <w:sz w:val="18"/>
        </w:rPr>
      </w:pPr>
      <w:r>
        <w:rPr>
          <w:rFonts w:ascii="Courier New"/>
          <w:sz w:val="18"/>
        </w:rPr>
        <w:t>Recipient</w:t>
      </w:r>
      <w:r>
        <w:rPr>
          <w:rFonts w:ascii="Courier New"/>
          <w:spacing w:val="-6"/>
          <w:sz w:val="18"/>
        </w:rPr>
        <w:t xml:space="preserve"> </w:t>
      </w:r>
      <w:r>
        <w:rPr>
          <w:rFonts w:ascii="Courier New"/>
          <w:sz w:val="18"/>
        </w:rPr>
        <w:t>%:</w:t>
      </w:r>
      <w:r>
        <w:rPr>
          <w:rFonts w:ascii="Courier New"/>
          <w:sz w:val="18"/>
        </w:rPr>
        <w:tab/>
        <w:t>39</w:t>
      </w:r>
      <w:r>
        <w:rPr>
          <w:rFonts w:ascii="Courier New"/>
          <w:sz w:val="18"/>
        </w:rPr>
        <w:tab/>
        <w:t>3</w:t>
      </w:r>
      <w:r>
        <w:rPr>
          <w:rFonts w:ascii="Courier New"/>
          <w:sz w:val="18"/>
        </w:rPr>
        <w:tab/>
        <w:t>42</w:t>
      </w:r>
    </w:p>
    <w:p w14:paraId="05F674AF" w14:textId="77777777" w:rsidR="008216D5" w:rsidRDefault="00D90D84">
      <w:pPr>
        <w:spacing w:before="408"/>
        <w:ind w:left="407"/>
        <w:rPr>
          <w:rFonts w:ascii="Courier New"/>
          <w:sz w:val="18"/>
        </w:rPr>
      </w:pPr>
      <w:r>
        <w:rPr>
          <w:rFonts w:ascii="Courier New"/>
          <w:sz w:val="18"/>
        </w:rPr>
        <w:t>1-May-07 12:52pm</w:t>
      </w:r>
    </w:p>
    <w:p w14:paraId="5AE70104" w14:textId="77777777" w:rsidR="008216D5" w:rsidRDefault="00D90D84">
      <w:pPr>
        <w:tabs>
          <w:tab w:val="left" w:pos="2985"/>
          <w:tab w:val="left" w:pos="4713"/>
          <w:tab w:val="left" w:pos="6873"/>
        </w:tabs>
        <w:spacing w:before="204"/>
        <w:ind w:left="178"/>
        <w:jc w:val="center"/>
        <w:rPr>
          <w:rFonts w:ascii="Courier New"/>
          <w:sz w:val="18"/>
        </w:rPr>
      </w:pPr>
      <w:r>
        <w:rPr>
          <w:rFonts w:ascii="Courier New"/>
          <w:sz w:val="18"/>
        </w:rPr>
        <w:t>S U P P L E M E N T</w:t>
      </w:r>
      <w:r>
        <w:rPr>
          <w:rFonts w:ascii="Courier New"/>
          <w:spacing w:val="-11"/>
          <w:sz w:val="18"/>
        </w:rPr>
        <w:t xml:space="preserve"> </w:t>
      </w:r>
      <w:r>
        <w:rPr>
          <w:rFonts w:ascii="Courier New"/>
          <w:sz w:val="18"/>
        </w:rPr>
        <w:t>A</w:t>
      </w:r>
      <w:r>
        <w:rPr>
          <w:rFonts w:ascii="Courier New"/>
          <w:spacing w:val="-1"/>
          <w:sz w:val="18"/>
        </w:rPr>
        <w:t xml:space="preserve"> </w:t>
      </w:r>
      <w:r>
        <w:rPr>
          <w:rFonts w:ascii="Courier New"/>
          <w:sz w:val="18"/>
        </w:rPr>
        <w:t>L</w:t>
      </w:r>
      <w:r>
        <w:rPr>
          <w:rFonts w:ascii="Courier New"/>
          <w:sz w:val="18"/>
        </w:rPr>
        <w:tab/>
        <w:t>F E E D I</w:t>
      </w:r>
      <w:r>
        <w:rPr>
          <w:rFonts w:ascii="Courier New"/>
          <w:spacing w:val="-5"/>
          <w:sz w:val="18"/>
        </w:rPr>
        <w:t xml:space="preserve"> </w:t>
      </w:r>
      <w:r>
        <w:rPr>
          <w:rFonts w:ascii="Courier New"/>
          <w:sz w:val="18"/>
        </w:rPr>
        <w:t>N</w:t>
      </w:r>
      <w:r>
        <w:rPr>
          <w:rFonts w:ascii="Courier New"/>
          <w:spacing w:val="-1"/>
          <w:sz w:val="18"/>
        </w:rPr>
        <w:t xml:space="preserve"> </w:t>
      </w:r>
      <w:r>
        <w:rPr>
          <w:rFonts w:ascii="Courier New"/>
          <w:sz w:val="18"/>
        </w:rPr>
        <w:t>G</w:t>
      </w:r>
      <w:r>
        <w:rPr>
          <w:rFonts w:ascii="Courier New"/>
          <w:sz w:val="18"/>
        </w:rPr>
        <w:tab/>
        <w:t>C O S</w:t>
      </w:r>
      <w:r>
        <w:rPr>
          <w:rFonts w:ascii="Courier New"/>
          <w:spacing w:val="-3"/>
          <w:sz w:val="18"/>
        </w:rPr>
        <w:t xml:space="preserve"> </w:t>
      </w:r>
      <w:r>
        <w:rPr>
          <w:rFonts w:ascii="Courier New"/>
          <w:sz w:val="18"/>
        </w:rPr>
        <w:t>T</w:t>
      </w:r>
      <w:r>
        <w:rPr>
          <w:rFonts w:ascii="Courier New"/>
          <w:spacing w:val="-1"/>
          <w:sz w:val="18"/>
        </w:rPr>
        <w:t xml:space="preserve"> </w:t>
      </w:r>
      <w:r>
        <w:rPr>
          <w:rFonts w:ascii="Courier New"/>
          <w:sz w:val="18"/>
        </w:rPr>
        <w:t>S</w:t>
      </w:r>
      <w:r>
        <w:rPr>
          <w:rFonts w:ascii="Courier New"/>
          <w:sz w:val="18"/>
        </w:rPr>
        <w:tab/>
        <w:t>Page</w:t>
      </w:r>
      <w:r>
        <w:rPr>
          <w:rFonts w:ascii="Courier New"/>
          <w:spacing w:val="-1"/>
          <w:sz w:val="18"/>
        </w:rPr>
        <w:t xml:space="preserve"> </w:t>
      </w:r>
      <w:r>
        <w:rPr>
          <w:rFonts w:ascii="Courier New"/>
          <w:sz w:val="18"/>
        </w:rPr>
        <w:t>6</w:t>
      </w:r>
    </w:p>
    <w:p w14:paraId="6B1ECD11" w14:textId="77777777" w:rsidR="008216D5" w:rsidRDefault="00D90D84">
      <w:pPr>
        <w:spacing w:before="203"/>
        <w:ind w:left="300"/>
        <w:rPr>
          <w:rFonts w:ascii="Courier New"/>
          <w:sz w:val="18"/>
        </w:rPr>
      </w:pPr>
      <w:r>
        <w:rPr>
          <w:rFonts w:ascii="Courier New"/>
          <w:sz w:val="18"/>
        </w:rPr>
        <w:t>***OUTPATIENT***</w:t>
      </w:r>
    </w:p>
    <w:p w14:paraId="17AE047B" w14:textId="77777777" w:rsidR="008216D5" w:rsidRDefault="00D90D84">
      <w:pPr>
        <w:tabs>
          <w:tab w:val="left" w:pos="5914"/>
          <w:tab w:val="left" w:pos="7966"/>
        </w:tabs>
        <w:spacing w:before="204"/>
        <w:ind w:left="4403"/>
        <w:rPr>
          <w:rFonts w:ascii="Courier New"/>
          <w:sz w:val="18"/>
        </w:rPr>
      </w:pPr>
      <w:r>
        <w:rPr>
          <w:rFonts w:ascii="Courier New"/>
          <w:sz w:val="18"/>
        </w:rPr>
        <w:t>DIETARY</w:t>
      </w:r>
      <w:r>
        <w:rPr>
          <w:rFonts w:ascii="Courier New"/>
          <w:sz w:val="18"/>
        </w:rPr>
        <w:tab/>
        <w:t>THERAPEUTIC</w:t>
      </w:r>
      <w:r>
        <w:rPr>
          <w:rFonts w:ascii="Courier New"/>
          <w:sz w:val="18"/>
        </w:rPr>
        <w:tab/>
        <w:t>TOTAL</w:t>
      </w:r>
    </w:p>
    <w:p w14:paraId="09EEAD8A" w14:textId="77777777" w:rsidR="008216D5" w:rsidRDefault="00D90D84">
      <w:pPr>
        <w:tabs>
          <w:tab w:val="left" w:pos="3323"/>
          <w:tab w:val="left" w:pos="4187"/>
          <w:tab w:val="left" w:pos="4835"/>
          <w:tab w:val="left" w:pos="5914"/>
          <w:tab w:val="left" w:pos="6562"/>
          <w:tab w:val="left" w:pos="7642"/>
          <w:tab w:val="left" w:pos="8290"/>
        </w:tabs>
        <w:ind w:left="300"/>
        <w:rPr>
          <w:rFonts w:ascii="Courier New"/>
          <w:sz w:val="18"/>
        </w:rPr>
      </w:pPr>
      <w:r>
        <w:rPr>
          <w:rFonts w:ascii="Courier New"/>
          <w:sz w:val="18"/>
        </w:rPr>
        <w:t>Supplemental</w:t>
      </w:r>
      <w:r>
        <w:rPr>
          <w:rFonts w:ascii="Courier New"/>
          <w:spacing w:val="-10"/>
          <w:sz w:val="18"/>
        </w:rPr>
        <w:t xml:space="preserve"> </w:t>
      </w:r>
      <w:r>
        <w:rPr>
          <w:rFonts w:ascii="Courier New"/>
          <w:sz w:val="18"/>
        </w:rPr>
        <w:t>Feeding</w:t>
      </w:r>
      <w:r>
        <w:rPr>
          <w:rFonts w:ascii="Courier New"/>
          <w:sz w:val="18"/>
        </w:rPr>
        <w:tab/>
        <w:t>Cost</w:t>
      </w:r>
      <w:r>
        <w:rPr>
          <w:rFonts w:ascii="Courier New"/>
          <w:sz w:val="18"/>
        </w:rPr>
        <w:tab/>
        <w:t>Qty</w:t>
      </w:r>
      <w:r>
        <w:rPr>
          <w:rFonts w:ascii="Courier New"/>
          <w:sz w:val="18"/>
        </w:rPr>
        <w:tab/>
        <w:t>Total</w:t>
      </w:r>
      <w:r>
        <w:rPr>
          <w:rFonts w:ascii="Courier New"/>
          <w:sz w:val="18"/>
        </w:rPr>
        <w:tab/>
        <w:t>Qty</w:t>
      </w:r>
      <w:r>
        <w:rPr>
          <w:rFonts w:ascii="Courier New"/>
          <w:sz w:val="18"/>
        </w:rPr>
        <w:tab/>
        <w:t>Total</w:t>
      </w:r>
      <w:r>
        <w:rPr>
          <w:rFonts w:ascii="Courier New"/>
          <w:sz w:val="18"/>
        </w:rPr>
        <w:tab/>
        <w:t>Qty</w:t>
      </w:r>
      <w:r>
        <w:rPr>
          <w:rFonts w:ascii="Courier New"/>
          <w:sz w:val="18"/>
        </w:rPr>
        <w:tab/>
        <w:t>Total</w:t>
      </w:r>
    </w:p>
    <w:p w14:paraId="24844C38" w14:textId="77777777" w:rsidR="008216D5" w:rsidRDefault="008216D5">
      <w:pPr>
        <w:rPr>
          <w:rFonts w:ascii="Courier New"/>
          <w:sz w:val="18"/>
        </w:rPr>
        <w:sectPr w:rsidR="008216D5">
          <w:pgSz w:w="12240" w:h="15840"/>
          <w:pgMar w:top="1440" w:right="960" w:bottom="940" w:left="1140" w:header="0" w:footer="745" w:gutter="0"/>
          <w:cols w:space="720"/>
        </w:sectPr>
      </w:pPr>
    </w:p>
    <w:p w14:paraId="026CC5F5" w14:textId="77777777" w:rsidR="008216D5" w:rsidRDefault="003C49CF">
      <w:pPr>
        <w:pStyle w:val="BodyText"/>
        <w:spacing w:before="3"/>
        <w:rPr>
          <w:rFonts w:ascii="Courier New"/>
          <w:sz w:val="18"/>
        </w:rPr>
      </w:pPr>
      <w:r>
        <w:pict w14:anchorId="5E7E3819">
          <v:shape id="_x0000_s3604" style="position:absolute;margin-left:70.5pt;margin-top:1in;width:471pt;height:642.3pt;z-index:-35540480;mso-position-horizontal-relative:page;mso-position-vertical-relative:page" coordorigin="1410,1440" coordsize="9420,12846" o:spt="100" adj="0,,0" path="m10830,13063r-9420,l1410,13266r,204l1410,13674r,204l1410,14082r,204l10830,14286r,-204l10830,13878r,-204l10830,13470r,-204l10830,13063xm10830,12655r-9420,l1410,12859r,204l10830,13063r,-204l10830,12655xm10830,12043r-9420,l1410,12247r,204l1410,12655r9420,l10830,12451r,-204l10830,12043xm10830,11635r-9420,l1410,11839r,204l10830,12043r,-204l10830,11635xm10830,11023r-9420,l1410,11227r,204l1410,11635r9420,l10830,11431r,-204l10830,11023xm10830,9800r-9420,l1410,10004r,204l1410,10412r,203l1410,10819r,204l10830,11023r,-204l10830,10615r,-203l10830,10208r,-204l10830,9800xm10830,8780r-9420,l1410,8984r,204l1410,9392r,204l1410,9800r9420,l10830,9596r,-204l10830,9188r,-204l10830,8780xm10830,7966r-9420,l1410,8168r,204l1410,8576r,204l10830,8780r,-204l10830,8372r,-204l10830,7966xm10830,6946r-9420,l1410,7150r,204l1410,7558r,204l1410,7966r9420,l10830,7762r,-204l10830,7354r,-204l10830,6946xm10830,5926r-9420,l1410,6130r,204l1410,6538r,204l1410,6946r9420,l10830,6742r,-204l10830,6334r,-204l10830,5926xm10830,1440r-9420,l1410,1644r,204l1410,2052r,204l1410,2460r,204l1410,2867r,204l1410,3275r,204l1410,3683r,204l1410,4091r,204l1410,4499r,204l1410,4907r,204l1410,5315r,203l1410,5722r,204l10830,5926r,-204l10830,5518r,-203l10830,5111r,-204l10830,4703r,-204l10830,4295r,-204l10830,3887r,-204l10830,3479r,-204l10830,3071r,-204l10830,2664r,-204l10830,2256r,-204l10830,1848r,-204l10830,1440xe" fillcolor="#e0e0e0" stroked="f">
            <v:stroke joinstyle="round"/>
            <v:formulas/>
            <v:path arrowok="t" o:connecttype="segments"/>
            <w10:wrap anchorx="page" anchory="page"/>
          </v:shape>
        </w:pict>
      </w:r>
    </w:p>
    <w:p w14:paraId="21F2F1AB" w14:textId="77777777" w:rsidR="008216D5" w:rsidRDefault="00D90D84">
      <w:pPr>
        <w:tabs>
          <w:tab w:val="left" w:pos="3215"/>
          <w:tab w:val="left" w:pos="4943"/>
          <w:tab w:val="left" w:pos="6130"/>
          <w:tab w:val="left" w:pos="6670"/>
          <w:tab w:val="left" w:pos="7858"/>
          <w:tab w:val="left" w:pos="8398"/>
        </w:tabs>
        <w:spacing w:before="1"/>
        <w:ind w:left="300"/>
        <w:rPr>
          <w:rFonts w:ascii="Courier New"/>
          <w:sz w:val="18"/>
        </w:rPr>
      </w:pPr>
      <w:r>
        <w:rPr>
          <w:rFonts w:ascii="Courier New"/>
          <w:sz w:val="18"/>
        </w:rPr>
        <w:t>COFFEE</w:t>
      </w:r>
      <w:r>
        <w:rPr>
          <w:rFonts w:ascii="Courier New"/>
          <w:sz w:val="18"/>
        </w:rPr>
        <w:tab/>
        <w:t>0.030</w:t>
      </w:r>
      <w:r>
        <w:rPr>
          <w:rFonts w:ascii="Courier New"/>
          <w:sz w:val="18"/>
        </w:rPr>
        <w:tab/>
        <w:t>0.00</w:t>
      </w:r>
      <w:r>
        <w:rPr>
          <w:rFonts w:ascii="Courier New"/>
          <w:sz w:val="18"/>
        </w:rPr>
        <w:tab/>
        <w:t>2</w:t>
      </w:r>
      <w:r>
        <w:rPr>
          <w:rFonts w:ascii="Courier New"/>
          <w:sz w:val="18"/>
        </w:rPr>
        <w:tab/>
        <w:t>0.06</w:t>
      </w:r>
      <w:r>
        <w:rPr>
          <w:rFonts w:ascii="Courier New"/>
          <w:sz w:val="18"/>
        </w:rPr>
        <w:tab/>
        <w:t>2</w:t>
      </w:r>
      <w:r>
        <w:rPr>
          <w:rFonts w:ascii="Courier New"/>
          <w:sz w:val="18"/>
        </w:rPr>
        <w:tab/>
        <w:t>0.06</w:t>
      </w:r>
    </w:p>
    <w:p w14:paraId="002DE04E" w14:textId="77777777" w:rsidR="008216D5" w:rsidRDefault="00D90D84">
      <w:pPr>
        <w:tabs>
          <w:tab w:val="left" w:pos="3215"/>
          <w:tab w:val="left" w:pos="4943"/>
          <w:tab w:val="left" w:pos="6130"/>
          <w:tab w:val="left" w:pos="6670"/>
          <w:tab w:val="left" w:pos="7858"/>
          <w:tab w:val="left" w:pos="8398"/>
        </w:tabs>
        <w:ind w:left="300"/>
        <w:rPr>
          <w:rFonts w:ascii="Courier New"/>
          <w:sz w:val="18"/>
        </w:rPr>
      </w:pPr>
      <w:r>
        <w:rPr>
          <w:rFonts w:ascii="Courier New"/>
          <w:sz w:val="18"/>
        </w:rPr>
        <w:t>COOKIES</w:t>
      </w:r>
      <w:r>
        <w:rPr>
          <w:rFonts w:ascii="Courier New"/>
          <w:sz w:val="18"/>
        </w:rPr>
        <w:tab/>
        <w:t>2.300</w:t>
      </w:r>
      <w:r>
        <w:rPr>
          <w:rFonts w:ascii="Courier New"/>
          <w:sz w:val="18"/>
        </w:rPr>
        <w:tab/>
        <w:t>0.00</w:t>
      </w:r>
      <w:r>
        <w:rPr>
          <w:rFonts w:ascii="Courier New"/>
          <w:sz w:val="18"/>
        </w:rPr>
        <w:tab/>
        <w:t>1</w:t>
      </w:r>
      <w:r>
        <w:rPr>
          <w:rFonts w:ascii="Courier New"/>
          <w:sz w:val="18"/>
        </w:rPr>
        <w:tab/>
        <w:t>2.30</w:t>
      </w:r>
      <w:r>
        <w:rPr>
          <w:rFonts w:ascii="Courier New"/>
          <w:sz w:val="18"/>
        </w:rPr>
        <w:tab/>
        <w:t>1</w:t>
      </w:r>
      <w:r>
        <w:rPr>
          <w:rFonts w:ascii="Courier New"/>
          <w:sz w:val="18"/>
        </w:rPr>
        <w:tab/>
        <w:t>2.30</w:t>
      </w:r>
    </w:p>
    <w:p w14:paraId="7B02B6C5" w14:textId="77777777" w:rsidR="008216D5" w:rsidRDefault="00D90D84">
      <w:pPr>
        <w:tabs>
          <w:tab w:val="left" w:pos="3215"/>
          <w:tab w:val="left" w:pos="4943"/>
          <w:tab w:val="left" w:pos="6130"/>
          <w:tab w:val="left" w:pos="6670"/>
          <w:tab w:val="left" w:pos="7858"/>
          <w:tab w:val="left" w:pos="8398"/>
        </w:tabs>
        <w:ind w:left="300"/>
        <w:rPr>
          <w:rFonts w:ascii="Courier New"/>
          <w:sz w:val="18"/>
        </w:rPr>
      </w:pPr>
      <w:r>
        <w:rPr>
          <w:rFonts w:ascii="Courier New"/>
          <w:sz w:val="18"/>
        </w:rPr>
        <w:t>FRUIT</w:t>
      </w:r>
      <w:r>
        <w:rPr>
          <w:rFonts w:ascii="Courier New"/>
          <w:spacing w:val="-6"/>
          <w:sz w:val="18"/>
        </w:rPr>
        <w:t xml:space="preserve"> </w:t>
      </w:r>
      <w:r>
        <w:rPr>
          <w:rFonts w:ascii="Courier New"/>
          <w:sz w:val="18"/>
        </w:rPr>
        <w:t>SALAD</w:t>
      </w:r>
      <w:r>
        <w:rPr>
          <w:rFonts w:ascii="Courier New"/>
          <w:sz w:val="18"/>
        </w:rPr>
        <w:tab/>
        <w:t>0.000</w:t>
      </w:r>
      <w:r>
        <w:rPr>
          <w:rFonts w:ascii="Courier New"/>
          <w:sz w:val="18"/>
        </w:rPr>
        <w:tab/>
        <w:t>0.00</w:t>
      </w:r>
      <w:r>
        <w:rPr>
          <w:rFonts w:ascii="Courier New"/>
          <w:sz w:val="18"/>
        </w:rPr>
        <w:tab/>
        <w:t>1</w:t>
      </w:r>
      <w:r>
        <w:rPr>
          <w:rFonts w:ascii="Courier New"/>
          <w:sz w:val="18"/>
        </w:rPr>
        <w:tab/>
        <w:t>0.00</w:t>
      </w:r>
      <w:r>
        <w:rPr>
          <w:rFonts w:ascii="Courier New"/>
          <w:sz w:val="18"/>
        </w:rPr>
        <w:tab/>
        <w:t>1</w:t>
      </w:r>
      <w:r>
        <w:rPr>
          <w:rFonts w:ascii="Courier New"/>
          <w:sz w:val="18"/>
        </w:rPr>
        <w:tab/>
        <w:t>0.00</w:t>
      </w:r>
    </w:p>
    <w:p w14:paraId="322AAABD" w14:textId="77777777" w:rsidR="008216D5" w:rsidRDefault="00D90D84">
      <w:pPr>
        <w:tabs>
          <w:tab w:val="left" w:pos="3215"/>
          <w:tab w:val="left" w:pos="4943"/>
          <w:tab w:val="left" w:pos="6130"/>
          <w:tab w:val="left" w:pos="6670"/>
          <w:tab w:val="left" w:pos="7858"/>
          <w:tab w:val="left" w:pos="8398"/>
        </w:tabs>
        <w:ind w:left="300"/>
        <w:rPr>
          <w:rFonts w:ascii="Courier New"/>
          <w:sz w:val="18"/>
        </w:rPr>
      </w:pPr>
      <w:r>
        <w:rPr>
          <w:rFonts w:ascii="Courier New"/>
          <w:sz w:val="18"/>
        </w:rPr>
        <w:t>PIE</w:t>
      </w:r>
      <w:r>
        <w:rPr>
          <w:rFonts w:ascii="Courier New"/>
          <w:sz w:val="18"/>
        </w:rPr>
        <w:tab/>
        <w:t>1.500</w:t>
      </w:r>
      <w:r>
        <w:rPr>
          <w:rFonts w:ascii="Courier New"/>
          <w:sz w:val="18"/>
        </w:rPr>
        <w:tab/>
        <w:t>0.00</w:t>
      </w:r>
      <w:r>
        <w:rPr>
          <w:rFonts w:ascii="Courier New"/>
          <w:sz w:val="18"/>
        </w:rPr>
        <w:tab/>
        <w:t>4</w:t>
      </w:r>
      <w:r>
        <w:rPr>
          <w:rFonts w:ascii="Courier New"/>
          <w:sz w:val="18"/>
        </w:rPr>
        <w:tab/>
        <w:t>6.00</w:t>
      </w:r>
      <w:r>
        <w:rPr>
          <w:rFonts w:ascii="Courier New"/>
          <w:sz w:val="18"/>
        </w:rPr>
        <w:tab/>
        <w:t>4</w:t>
      </w:r>
      <w:r>
        <w:rPr>
          <w:rFonts w:ascii="Courier New"/>
          <w:sz w:val="18"/>
        </w:rPr>
        <w:tab/>
        <w:t>6.00</w:t>
      </w:r>
    </w:p>
    <w:p w14:paraId="29E4F099" w14:textId="77777777" w:rsidR="008216D5" w:rsidRDefault="008216D5">
      <w:pPr>
        <w:pStyle w:val="BodyText"/>
        <w:spacing w:before="2"/>
        <w:rPr>
          <w:rFonts w:ascii="Courier New"/>
          <w:sz w:val="9"/>
        </w:rPr>
      </w:pPr>
    </w:p>
    <w:p w14:paraId="4EEEF28D" w14:textId="77777777" w:rsidR="008216D5" w:rsidRDefault="00D90D84">
      <w:pPr>
        <w:spacing w:before="100"/>
        <w:ind w:left="407"/>
        <w:rPr>
          <w:rFonts w:ascii="Courier New"/>
          <w:sz w:val="18"/>
        </w:rPr>
      </w:pPr>
      <w:r>
        <w:rPr>
          <w:rFonts w:ascii="Courier New"/>
          <w:sz w:val="18"/>
        </w:rPr>
        <w:t>1-May-07 12:52pm</w:t>
      </w:r>
    </w:p>
    <w:p w14:paraId="3FDBE450" w14:textId="77777777" w:rsidR="008216D5" w:rsidRDefault="008216D5">
      <w:pPr>
        <w:pStyle w:val="BodyText"/>
        <w:spacing w:before="10"/>
        <w:rPr>
          <w:rFonts w:ascii="Courier New"/>
          <w:sz w:val="17"/>
        </w:rPr>
      </w:pPr>
    </w:p>
    <w:p w14:paraId="71D2A9C6" w14:textId="77777777" w:rsidR="008216D5" w:rsidRDefault="00D90D84">
      <w:pPr>
        <w:tabs>
          <w:tab w:val="left" w:pos="2985"/>
          <w:tab w:val="left" w:pos="4713"/>
          <w:tab w:val="left" w:pos="6873"/>
        </w:tabs>
        <w:ind w:left="178"/>
        <w:jc w:val="center"/>
        <w:rPr>
          <w:rFonts w:ascii="Courier New"/>
          <w:sz w:val="18"/>
        </w:rPr>
      </w:pPr>
      <w:r>
        <w:rPr>
          <w:rFonts w:ascii="Courier New"/>
          <w:sz w:val="18"/>
        </w:rPr>
        <w:t>S U P P L E M E N T</w:t>
      </w:r>
      <w:r>
        <w:rPr>
          <w:rFonts w:ascii="Courier New"/>
          <w:spacing w:val="-11"/>
          <w:sz w:val="18"/>
        </w:rPr>
        <w:t xml:space="preserve"> </w:t>
      </w:r>
      <w:r>
        <w:rPr>
          <w:rFonts w:ascii="Courier New"/>
          <w:sz w:val="18"/>
        </w:rPr>
        <w:t>A</w:t>
      </w:r>
      <w:r>
        <w:rPr>
          <w:rFonts w:ascii="Courier New"/>
          <w:spacing w:val="-1"/>
          <w:sz w:val="18"/>
        </w:rPr>
        <w:t xml:space="preserve"> </w:t>
      </w:r>
      <w:r>
        <w:rPr>
          <w:rFonts w:ascii="Courier New"/>
          <w:sz w:val="18"/>
        </w:rPr>
        <w:t>L</w:t>
      </w:r>
      <w:r>
        <w:rPr>
          <w:rFonts w:ascii="Courier New"/>
          <w:sz w:val="18"/>
        </w:rPr>
        <w:tab/>
        <w:t>F E E D I</w:t>
      </w:r>
      <w:r>
        <w:rPr>
          <w:rFonts w:ascii="Courier New"/>
          <w:spacing w:val="-5"/>
          <w:sz w:val="18"/>
        </w:rPr>
        <w:t xml:space="preserve"> </w:t>
      </w:r>
      <w:r>
        <w:rPr>
          <w:rFonts w:ascii="Courier New"/>
          <w:sz w:val="18"/>
        </w:rPr>
        <w:t>N</w:t>
      </w:r>
      <w:r>
        <w:rPr>
          <w:rFonts w:ascii="Courier New"/>
          <w:spacing w:val="-1"/>
          <w:sz w:val="18"/>
        </w:rPr>
        <w:t xml:space="preserve"> </w:t>
      </w:r>
      <w:r>
        <w:rPr>
          <w:rFonts w:ascii="Courier New"/>
          <w:sz w:val="18"/>
        </w:rPr>
        <w:t>G</w:t>
      </w:r>
      <w:r>
        <w:rPr>
          <w:rFonts w:ascii="Courier New"/>
          <w:sz w:val="18"/>
        </w:rPr>
        <w:tab/>
        <w:t>C O S</w:t>
      </w:r>
      <w:r>
        <w:rPr>
          <w:rFonts w:ascii="Courier New"/>
          <w:spacing w:val="-3"/>
          <w:sz w:val="18"/>
        </w:rPr>
        <w:t xml:space="preserve"> </w:t>
      </w:r>
      <w:r>
        <w:rPr>
          <w:rFonts w:ascii="Courier New"/>
          <w:sz w:val="18"/>
        </w:rPr>
        <w:t>T</w:t>
      </w:r>
      <w:r>
        <w:rPr>
          <w:rFonts w:ascii="Courier New"/>
          <w:spacing w:val="-1"/>
          <w:sz w:val="18"/>
        </w:rPr>
        <w:t xml:space="preserve"> </w:t>
      </w:r>
      <w:r>
        <w:rPr>
          <w:rFonts w:ascii="Courier New"/>
          <w:sz w:val="18"/>
        </w:rPr>
        <w:t>S</w:t>
      </w:r>
      <w:r>
        <w:rPr>
          <w:rFonts w:ascii="Courier New"/>
          <w:sz w:val="18"/>
        </w:rPr>
        <w:tab/>
        <w:t>Page</w:t>
      </w:r>
      <w:r>
        <w:rPr>
          <w:rFonts w:ascii="Courier New"/>
          <w:spacing w:val="-1"/>
          <w:sz w:val="18"/>
        </w:rPr>
        <w:t xml:space="preserve"> </w:t>
      </w:r>
      <w:r>
        <w:rPr>
          <w:rFonts w:ascii="Courier New"/>
          <w:sz w:val="18"/>
        </w:rPr>
        <w:t>7</w:t>
      </w:r>
    </w:p>
    <w:p w14:paraId="39C81388" w14:textId="77777777" w:rsidR="008216D5" w:rsidRDefault="008216D5">
      <w:pPr>
        <w:pStyle w:val="BodyText"/>
        <w:spacing w:before="2"/>
        <w:rPr>
          <w:rFonts w:ascii="Courier New"/>
          <w:sz w:val="9"/>
        </w:rPr>
      </w:pPr>
    </w:p>
    <w:p w14:paraId="4BA212F6" w14:textId="77777777" w:rsidR="008216D5" w:rsidRDefault="00D90D84">
      <w:pPr>
        <w:spacing w:before="100"/>
        <w:ind w:left="300"/>
        <w:rPr>
          <w:rFonts w:ascii="Courier New"/>
          <w:sz w:val="18"/>
        </w:rPr>
      </w:pPr>
      <w:r>
        <w:rPr>
          <w:rFonts w:ascii="Courier New"/>
          <w:sz w:val="18"/>
        </w:rPr>
        <w:t>***OUTPATIENT***</w:t>
      </w:r>
    </w:p>
    <w:p w14:paraId="23BE36F1" w14:textId="77777777" w:rsidR="008216D5" w:rsidRDefault="008216D5">
      <w:pPr>
        <w:pStyle w:val="BodyText"/>
        <w:spacing w:before="2"/>
        <w:rPr>
          <w:rFonts w:ascii="Courier New"/>
          <w:sz w:val="9"/>
        </w:rPr>
      </w:pPr>
    </w:p>
    <w:p w14:paraId="534E91A4" w14:textId="77777777" w:rsidR="008216D5" w:rsidRDefault="00D90D84">
      <w:pPr>
        <w:tabs>
          <w:tab w:val="left" w:pos="5914"/>
          <w:tab w:val="left" w:pos="7966"/>
        </w:tabs>
        <w:spacing w:before="101"/>
        <w:ind w:left="4403"/>
        <w:rPr>
          <w:rFonts w:ascii="Courier New"/>
          <w:sz w:val="18"/>
        </w:rPr>
      </w:pPr>
      <w:r>
        <w:rPr>
          <w:rFonts w:ascii="Courier New"/>
          <w:sz w:val="18"/>
        </w:rPr>
        <w:t>DIETARY</w:t>
      </w:r>
      <w:r>
        <w:rPr>
          <w:rFonts w:ascii="Courier New"/>
          <w:sz w:val="18"/>
        </w:rPr>
        <w:tab/>
        <w:t>THERAPEUTIC</w:t>
      </w:r>
      <w:r>
        <w:rPr>
          <w:rFonts w:ascii="Courier New"/>
          <w:sz w:val="18"/>
        </w:rPr>
        <w:tab/>
        <w:t>TOTAL</w:t>
      </w:r>
    </w:p>
    <w:p w14:paraId="08363578" w14:textId="77777777" w:rsidR="008216D5" w:rsidRDefault="00D90D84">
      <w:pPr>
        <w:tabs>
          <w:tab w:val="left" w:pos="3323"/>
          <w:tab w:val="left" w:pos="4187"/>
          <w:tab w:val="left" w:pos="4835"/>
          <w:tab w:val="left" w:pos="5914"/>
          <w:tab w:val="left" w:pos="6562"/>
          <w:tab w:val="left" w:pos="7642"/>
          <w:tab w:val="left" w:pos="8290"/>
        </w:tabs>
        <w:ind w:left="300"/>
        <w:rPr>
          <w:rFonts w:ascii="Courier New"/>
          <w:sz w:val="18"/>
        </w:rPr>
      </w:pPr>
      <w:r>
        <w:rPr>
          <w:rFonts w:ascii="Courier New"/>
          <w:sz w:val="18"/>
        </w:rPr>
        <w:t>Supplemental</w:t>
      </w:r>
      <w:r>
        <w:rPr>
          <w:rFonts w:ascii="Courier New"/>
          <w:spacing w:val="-10"/>
          <w:sz w:val="18"/>
        </w:rPr>
        <w:t xml:space="preserve"> </w:t>
      </w:r>
      <w:r>
        <w:rPr>
          <w:rFonts w:ascii="Courier New"/>
          <w:sz w:val="18"/>
        </w:rPr>
        <w:t>Feeding</w:t>
      </w:r>
      <w:r>
        <w:rPr>
          <w:rFonts w:ascii="Courier New"/>
          <w:sz w:val="18"/>
        </w:rPr>
        <w:tab/>
        <w:t>Cost</w:t>
      </w:r>
      <w:r>
        <w:rPr>
          <w:rFonts w:ascii="Courier New"/>
          <w:sz w:val="18"/>
        </w:rPr>
        <w:tab/>
        <w:t>Qty</w:t>
      </w:r>
      <w:r>
        <w:rPr>
          <w:rFonts w:ascii="Courier New"/>
          <w:sz w:val="18"/>
        </w:rPr>
        <w:tab/>
        <w:t>Total</w:t>
      </w:r>
      <w:r>
        <w:rPr>
          <w:rFonts w:ascii="Courier New"/>
          <w:sz w:val="18"/>
        </w:rPr>
        <w:tab/>
        <w:t>Qty</w:t>
      </w:r>
      <w:r>
        <w:rPr>
          <w:rFonts w:ascii="Courier New"/>
          <w:sz w:val="18"/>
        </w:rPr>
        <w:tab/>
        <w:t>Total</w:t>
      </w:r>
      <w:r>
        <w:rPr>
          <w:rFonts w:ascii="Courier New"/>
          <w:sz w:val="18"/>
        </w:rPr>
        <w:tab/>
        <w:t>Qty</w:t>
      </w:r>
      <w:r>
        <w:rPr>
          <w:rFonts w:ascii="Courier New"/>
          <w:sz w:val="18"/>
        </w:rPr>
        <w:tab/>
        <w:t>Total</w:t>
      </w:r>
    </w:p>
    <w:p w14:paraId="22ADFDDC" w14:textId="77777777" w:rsidR="008216D5" w:rsidRDefault="008216D5">
      <w:pPr>
        <w:pStyle w:val="BodyText"/>
        <w:spacing w:before="2"/>
        <w:rPr>
          <w:rFonts w:ascii="Courier New"/>
          <w:sz w:val="27"/>
        </w:rPr>
      </w:pPr>
    </w:p>
    <w:p w14:paraId="07F09C6B" w14:textId="77777777" w:rsidR="008216D5" w:rsidRDefault="00D90D84">
      <w:pPr>
        <w:tabs>
          <w:tab w:val="left" w:pos="4943"/>
          <w:tab w:val="left" w:pos="6670"/>
          <w:tab w:val="right" w:pos="8830"/>
        </w:tabs>
        <w:spacing w:before="100"/>
        <w:ind w:left="300"/>
        <w:rPr>
          <w:rFonts w:ascii="Courier New"/>
          <w:sz w:val="18"/>
        </w:rPr>
      </w:pPr>
      <w:r>
        <w:rPr>
          <w:rFonts w:ascii="Courier New"/>
          <w:sz w:val="18"/>
        </w:rPr>
        <w:t>Total</w:t>
      </w:r>
      <w:r>
        <w:rPr>
          <w:rFonts w:ascii="Courier New"/>
          <w:sz w:val="18"/>
        </w:rPr>
        <w:tab/>
        <w:t>0.00</w:t>
      </w:r>
      <w:r>
        <w:rPr>
          <w:rFonts w:ascii="Courier New"/>
          <w:sz w:val="18"/>
        </w:rPr>
        <w:tab/>
        <w:t>8.36</w:t>
      </w:r>
      <w:r>
        <w:rPr>
          <w:rFonts w:ascii="Courier New"/>
          <w:sz w:val="18"/>
        </w:rPr>
        <w:tab/>
        <w:t>8.36</w:t>
      </w:r>
    </w:p>
    <w:p w14:paraId="34AD70E4" w14:textId="77777777" w:rsidR="008216D5" w:rsidRDefault="00D90D84">
      <w:pPr>
        <w:tabs>
          <w:tab w:val="left" w:pos="4403"/>
          <w:tab w:val="left" w:pos="4943"/>
          <w:tab w:val="left" w:pos="6130"/>
          <w:tab w:val="left" w:pos="6670"/>
          <w:tab w:val="left" w:pos="7858"/>
          <w:tab w:val="right" w:pos="8830"/>
        </w:tabs>
        <w:spacing w:before="204"/>
        <w:ind w:left="300"/>
        <w:rPr>
          <w:rFonts w:ascii="Courier New"/>
          <w:sz w:val="18"/>
        </w:rPr>
      </w:pPr>
      <w:r>
        <w:rPr>
          <w:rFonts w:ascii="Courier New"/>
          <w:sz w:val="18"/>
        </w:rPr>
        <w:t>SF</w:t>
      </w:r>
      <w:r>
        <w:rPr>
          <w:rFonts w:ascii="Courier New"/>
          <w:spacing w:val="-7"/>
          <w:sz w:val="18"/>
        </w:rPr>
        <w:t xml:space="preserve"> </w:t>
      </w:r>
      <w:r>
        <w:rPr>
          <w:rFonts w:ascii="Courier New"/>
          <w:sz w:val="18"/>
        </w:rPr>
        <w:t>Cost/Patient</w:t>
      </w:r>
      <w:r>
        <w:rPr>
          <w:rFonts w:ascii="Courier New"/>
          <w:spacing w:val="-7"/>
          <w:sz w:val="18"/>
        </w:rPr>
        <w:t xml:space="preserve"> </w:t>
      </w:r>
      <w:r>
        <w:rPr>
          <w:rFonts w:ascii="Courier New"/>
          <w:sz w:val="18"/>
        </w:rPr>
        <w:t>Meal:</w:t>
      </w:r>
      <w:r>
        <w:rPr>
          <w:rFonts w:ascii="Courier New"/>
          <w:sz w:val="18"/>
        </w:rPr>
        <w:tab/>
        <w:t>1</w:t>
      </w:r>
      <w:r>
        <w:rPr>
          <w:rFonts w:ascii="Courier New"/>
          <w:sz w:val="18"/>
        </w:rPr>
        <w:tab/>
        <w:t>0.00</w:t>
      </w:r>
      <w:r>
        <w:rPr>
          <w:rFonts w:ascii="Courier New"/>
          <w:sz w:val="18"/>
        </w:rPr>
        <w:tab/>
        <w:t>1</w:t>
      </w:r>
      <w:r>
        <w:rPr>
          <w:rFonts w:ascii="Courier New"/>
          <w:sz w:val="18"/>
        </w:rPr>
        <w:tab/>
        <w:t>8.36</w:t>
      </w:r>
      <w:r>
        <w:rPr>
          <w:rFonts w:ascii="Courier New"/>
          <w:sz w:val="18"/>
        </w:rPr>
        <w:tab/>
        <w:t>1</w:t>
      </w:r>
      <w:r>
        <w:rPr>
          <w:rFonts w:ascii="Courier New"/>
          <w:sz w:val="18"/>
        </w:rPr>
        <w:tab/>
        <w:t>8.36</w:t>
      </w:r>
    </w:p>
    <w:p w14:paraId="7CD0A142" w14:textId="77777777" w:rsidR="008216D5" w:rsidRDefault="00D90D84">
      <w:pPr>
        <w:tabs>
          <w:tab w:val="left" w:pos="6130"/>
          <w:tab w:val="left" w:pos="6670"/>
          <w:tab w:val="left" w:pos="7858"/>
          <w:tab w:val="right" w:pos="8830"/>
        </w:tabs>
        <w:ind w:left="300"/>
        <w:rPr>
          <w:rFonts w:ascii="Courier New"/>
          <w:sz w:val="18"/>
        </w:rPr>
      </w:pPr>
      <w:r>
        <w:rPr>
          <w:rFonts w:ascii="Courier New"/>
          <w:sz w:val="18"/>
        </w:rPr>
        <w:t>SF</w:t>
      </w:r>
      <w:r>
        <w:rPr>
          <w:rFonts w:ascii="Courier New"/>
          <w:spacing w:val="-8"/>
          <w:sz w:val="18"/>
        </w:rPr>
        <w:t xml:space="preserve"> </w:t>
      </w:r>
      <w:r>
        <w:rPr>
          <w:rFonts w:ascii="Courier New"/>
          <w:sz w:val="18"/>
        </w:rPr>
        <w:t>Cost/Recipient</w:t>
      </w:r>
      <w:r>
        <w:rPr>
          <w:rFonts w:ascii="Courier New"/>
          <w:spacing w:val="-7"/>
          <w:sz w:val="18"/>
        </w:rPr>
        <w:t xml:space="preserve"> </w:t>
      </w:r>
      <w:r>
        <w:rPr>
          <w:rFonts w:ascii="Courier New"/>
          <w:sz w:val="18"/>
        </w:rPr>
        <w:t>Meal:</w:t>
      </w:r>
      <w:r>
        <w:rPr>
          <w:rFonts w:ascii="Courier New"/>
          <w:sz w:val="18"/>
        </w:rPr>
        <w:tab/>
        <w:t>1</w:t>
      </w:r>
      <w:r>
        <w:rPr>
          <w:rFonts w:ascii="Courier New"/>
          <w:sz w:val="18"/>
        </w:rPr>
        <w:tab/>
        <w:t>8.36</w:t>
      </w:r>
      <w:r>
        <w:rPr>
          <w:rFonts w:ascii="Courier New"/>
          <w:sz w:val="18"/>
        </w:rPr>
        <w:tab/>
        <w:t>1</w:t>
      </w:r>
      <w:r>
        <w:rPr>
          <w:rFonts w:ascii="Courier New"/>
          <w:sz w:val="18"/>
        </w:rPr>
        <w:tab/>
        <w:t>8.36</w:t>
      </w:r>
    </w:p>
    <w:p w14:paraId="6AC75749" w14:textId="77777777" w:rsidR="008216D5" w:rsidRDefault="00D90D84">
      <w:pPr>
        <w:tabs>
          <w:tab w:val="left" w:pos="6778"/>
          <w:tab w:val="right" w:pos="8830"/>
        </w:tabs>
        <w:spacing w:before="203"/>
        <w:ind w:left="300"/>
        <w:rPr>
          <w:rFonts w:ascii="Courier New"/>
          <w:sz w:val="18"/>
        </w:rPr>
      </w:pPr>
      <w:r>
        <w:rPr>
          <w:rFonts w:ascii="Courier New"/>
          <w:sz w:val="18"/>
        </w:rPr>
        <w:t>Recipient</w:t>
      </w:r>
      <w:r>
        <w:rPr>
          <w:rFonts w:ascii="Courier New"/>
          <w:spacing w:val="-6"/>
          <w:sz w:val="18"/>
        </w:rPr>
        <w:t xml:space="preserve"> </w:t>
      </w:r>
      <w:r>
        <w:rPr>
          <w:rFonts w:ascii="Courier New"/>
          <w:sz w:val="18"/>
        </w:rPr>
        <w:t>Meal</w:t>
      </w:r>
      <w:r>
        <w:rPr>
          <w:rFonts w:ascii="Courier New"/>
          <w:spacing w:val="-5"/>
          <w:sz w:val="18"/>
        </w:rPr>
        <w:t xml:space="preserve"> </w:t>
      </w:r>
      <w:r>
        <w:rPr>
          <w:rFonts w:ascii="Courier New"/>
          <w:sz w:val="18"/>
        </w:rPr>
        <w:t>%:</w:t>
      </w:r>
      <w:r>
        <w:rPr>
          <w:rFonts w:ascii="Courier New"/>
          <w:sz w:val="18"/>
        </w:rPr>
        <w:tab/>
        <w:t>100</w:t>
      </w:r>
      <w:r>
        <w:rPr>
          <w:rFonts w:ascii="Courier New"/>
          <w:sz w:val="18"/>
        </w:rPr>
        <w:tab/>
        <w:t>100</w:t>
      </w:r>
    </w:p>
    <w:p w14:paraId="7C6C8486" w14:textId="77777777" w:rsidR="008216D5" w:rsidRDefault="00D90D84">
      <w:pPr>
        <w:spacing w:before="408"/>
        <w:ind w:left="407"/>
        <w:rPr>
          <w:rFonts w:ascii="Courier New"/>
          <w:sz w:val="18"/>
        </w:rPr>
      </w:pPr>
      <w:r>
        <w:rPr>
          <w:rFonts w:ascii="Courier New"/>
          <w:sz w:val="18"/>
        </w:rPr>
        <w:t>1-May-07 12:52pm</w:t>
      </w:r>
    </w:p>
    <w:p w14:paraId="6A25165E" w14:textId="77777777" w:rsidR="008216D5" w:rsidRDefault="00D90D84">
      <w:pPr>
        <w:tabs>
          <w:tab w:val="left" w:pos="2985"/>
          <w:tab w:val="left" w:pos="4713"/>
          <w:tab w:val="left" w:pos="6873"/>
        </w:tabs>
        <w:spacing w:before="204"/>
        <w:ind w:left="178"/>
        <w:jc w:val="center"/>
        <w:rPr>
          <w:rFonts w:ascii="Courier New"/>
          <w:sz w:val="18"/>
        </w:rPr>
      </w:pPr>
      <w:r>
        <w:rPr>
          <w:rFonts w:ascii="Courier New"/>
          <w:sz w:val="18"/>
        </w:rPr>
        <w:t>S U P P L E M E N T</w:t>
      </w:r>
      <w:r>
        <w:rPr>
          <w:rFonts w:ascii="Courier New"/>
          <w:spacing w:val="-11"/>
          <w:sz w:val="18"/>
        </w:rPr>
        <w:t xml:space="preserve"> </w:t>
      </w:r>
      <w:r>
        <w:rPr>
          <w:rFonts w:ascii="Courier New"/>
          <w:sz w:val="18"/>
        </w:rPr>
        <w:t>A</w:t>
      </w:r>
      <w:r>
        <w:rPr>
          <w:rFonts w:ascii="Courier New"/>
          <w:spacing w:val="-1"/>
          <w:sz w:val="18"/>
        </w:rPr>
        <w:t xml:space="preserve"> </w:t>
      </w:r>
      <w:r>
        <w:rPr>
          <w:rFonts w:ascii="Courier New"/>
          <w:sz w:val="18"/>
        </w:rPr>
        <w:t>L</w:t>
      </w:r>
      <w:r>
        <w:rPr>
          <w:rFonts w:ascii="Courier New"/>
          <w:sz w:val="18"/>
        </w:rPr>
        <w:tab/>
        <w:t>F E E D I</w:t>
      </w:r>
      <w:r>
        <w:rPr>
          <w:rFonts w:ascii="Courier New"/>
          <w:spacing w:val="-5"/>
          <w:sz w:val="18"/>
        </w:rPr>
        <w:t xml:space="preserve"> </w:t>
      </w:r>
      <w:r>
        <w:rPr>
          <w:rFonts w:ascii="Courier New"/>
          <w:sz w:val="18"/>
        </w:rPr>
        <w:t>N</w:t>
      </w:r>
      <w:r>
        <w:rPr>
          <w:rFonts w:ascii="Courier New"/>
          <w:spacing w:val="-1"/>
          <w:sz w:val="18"/>
        </w:rPr>
        <w:t xml:space="preserve"> </w:t>
      </w:r>
      <w:r>
        <w:rPr>
          <w:rFonts w:ascii="Courier New"/>
          <w:sz w:val="18"/>
        </w:rPr>
        <w:t>G</w:t>
      </w:r>
      <w:r>
        <w:rPr>
          <w:rFonts w:ascii="Courier New"/>
          <w:sz w:val="18"/>
        </w:rPr>
        <w:tab/>
        <w:t>C O S</w:t>
      </w:r>
      <w:r>
        <w:rPr>
          <w:rFonts w:ascii="Courier New"/>
          <w:spacing w:val="-3"/>
          <w:sz w:val="18"/>
        </w:rPr>
        <w:t xml:space="preserve"> </w:t>
      </w:r>
      <w:r>
        <w:rPr>
          <w:rFonts w:ascii="Courier New"/>
          <w:sz w:val="18"/>
        </w:rPr>
        <w:t>T</w:t>
      </w:r>
      <w:r>
        <w:rPr>
          <w:rFonts w:ascii="Courier New"/>
          <w:spacing w:val="-1"/>
          <w:sz w:val="18"/>
        </w:rPr>
        <w:t xml:space="preserve"> </w:t>
      </w:r>
      <w:r>
        <w:rPr>
          <w:rFonts w:ascii="Courier New"/>
          <w:sz w:val="18"/>
        </w:rPr>
        <w:t>S</w:t>
      </w:r>
      <w:r>
        <w:rPr>
          <w:rFonts w:ascii="Courier New"/>
          <w:sz w:val="18"/>
        </w:rPr>
        <w:tab/>
        <w:t>Page</w:t>
      </w:r>
      <w:r>
        <w:rPr>
          <w:rFonts w:ascii="Courier New"/>
          <w:spacing w:val="-1"/>
          <w:sz w:val="18"/>
        </w:rPr>
        <w:t xml:space="preserve"> </w:t>
      </w:r>
      <w:r>
        <w:rPr>
          <w:rFonts w:ascii="Courier New"/>
          <w:sz w:val="18"/>
        </w:rPr>
        <w:t>8</w:t>
      </w:r>
    </w:p>
    <w:p w14:paraId="2BD80092" w14:textId="77777777" w:rsidR="008216D5" w:rsidRDefault="00D90D84">
      <w:pPr>
        <w:tabs>
          <w:tab w:val="left" w:pos="3431"/>
        </w:tabs>
        <w:spacing w:before="204"/>
        <w:ind w:left="300"/>
        <w:rPr>
          <w:rFonts w:ascii="Courier New"/>
          <w:sz w:val="18"/>
        </w:rPr>
      </w:pPr>
      <w:r>
        <w:rPr>
          <w:rFonts w:ascii="Courier New"/>
          <w:sz w:val="18"/>
        </w:rPr>
        <w:t>***OUTPATIENT***</w:t>
      </w:r>
      <w:r>
        <w:rPr>
          <w:rFonts w:ascii="Courier New"/>
          <w:sz w:val="18"/>
        </w:rPr>
        <w:tab/>
        <w:t>SUPPLEMENTAL</w:t>
      </w:r>
      <w:r>
        <w:rPr>
          <w:rFonts w:ascii="Courier New"/>
          <w:spacing w:val="-2"/>
          <w:sz w:val="18"/>
        </w:rPr>
        <w:t xml:space="preserve"> </w:t>
      </w:r>
      <w:r>
        <w:rPr>
          <w:rFonts w:ascii="Courier New"/>
          <w:sz w:val="18"/>
        </w:rPr>
        <w:t>FEEDINGS</w:t>
      </w:r>
    </w:p>
    <w:p w14:paraId="189AB483" w14:textId="77777777" w:rsidR="008216D5" w:rsidRDefault="008216D5">
      <w:pPr>
        <w:pStyle w:val="BodyText"/>
        <w:rPr>
          <w:rFonts w:ascii="Courier New"/>
          <w:sz w:val="18"/>
        </w:rPr>
      </w:pPr>
    </w:p>
    <w:p w14:paraId="020BC668" w14:textId="77777777" w:rsidR="008216D5" w:rsidRDefault="00D90D84">
      <w:pPr>
        <w:tabs>
          <w:tab w:val="left" w:pos="5914"/>
          <w:tab w:val="left" w:pos="7966"/>
        </w:tabs>
        <w:ind w:left="4403"/>
        <w:rPr>
          <w:rFonts w:ascii="Courier New"/>
          <w:sz w:val="18"/>
        </w:rPr>
      </w:pPr>
      <w:r>
        <w:rPr>
          <w:rFonts w:ascii="Courier New"/>
          <w:sz w:val="18"/>
        </w:rPr>
        <w:t>DIETARY</w:t>
      </w:r>
      <w:r>
        <w:rPr>
          <w:rFonts w:ascii="Courier New"/>
          <w:sz w:val="18"/>
        </w:rPr>
        <w:tab/>
        <w:t>THERAPEUTIC</w:t>
      </w:r>
      <w:r>
        <w:rPr>
          <w:rFonts w:ascii="Courier New"/>
          <w:sz w:val="18"/>
        </w:rPr>
        <w:tab/>
        <w:t>TOTAL</w:t>
      </w:r>
    </w:p>
    <w:p w14:paraId="18C73BD5" w14:textId="77777777" w:rsidR="008216D5" w:rsidRDefault="00D90D84">
      <w:pPr>
        <w:tabs>
          <w:tab w:val="left" w:pos="3323"/>
          <w:tab w:val="left" w:pos="4187"/>
          <w:tab w:val="left" w:pos="4835"/>
          <w:tab w:val="left" w:pos="5914"/>
          <w:tab w:val="left" w:pos="6562"/>
          <w:tab w:val="left" w:pos="7642"/>
          <w:tab w:val="left" w:pos="8290"/>
        </w:tabs>
        <w:spacing w:before="1"/>
        <w:ind w:left="300"/>
        <w:rPr>
          <w:rFonts w:ascii="Courier New"/>
          <w:sz w:val="18"/>
        </w:rPr>
      </w:pPr>
      <w:r>
        <w:rPr>
          <w:rFonts w:ascii="Courier New"/>
          <w:sz w:val="18"/>
        </w:rPr>
        <w:t>Supplemental</w:t>
      </w:r>
      <w:r>
        <w:rPr>
          <w:rFonts w:ascii="Courier New"/>
          <w:spacing w:val="-10"/>
          <w:sz w:val="18"/>
        </w:rPr>
        <w:t xml:space="preserve"> </w:t>
      </w:r>
      <w:r>
        <w:rPr>
          <w:rFonts w:ascii="Courier New"/>
          <w:sz w:val="18"/>
        </w:rPr>
        <w:t>Feeding</w:t>
      </w:r>
      <w:r>
        <w:rPr>
          <w:rFonts w:ascii="Courier New"/>
          <w:sz w:val="18"/>
        </w:rPr>
        <w:tab/>
        <w:t>Cost</w:t>
      </w:r>
      <w:r>
        <w:rPr>
          <w:rFonts w:ascii="Courier New"/>
          <w:sz w:val="18"/>
        </w:rPr>
        <w:tab/>
        <w:t>Qty</w:t>
      </w:r>
      <w:r>
        <w:rPr>
          <w:rFonts w:ascii="Courier New"/>
          <w:sz w:val="18"/>
        </w:rPr>
        <w:tab/>
        <w:t>Total</w:t>
      </w:r>
      <w:r>
        <w:rPr>
          <w:rFonts w:ascii="Courier New"/>
          <w:sz w:val="18"/>
        </w:rPr>
        <w:tab/>
        <w:t>Qty</w:t>
      </w:r>
      <w:r>
        <w:rPr>
          <w:rFonts w:ascii="Courier New"/>
          <w:sz w:val="18"/>
        </w:rPr>
        <w:tab/>
        <w:t>Total</w:t>
      </w:r>
      <w:r>
        <w:rPr>
          <w:rFonts w:ascii="Courier New"/>
          <w:sz w:val="18"/>
        </w:rPr>
        <w:tab/>
        <w:t>Qty</w:t>
      </w:r>
      <w:r>
        <w:rPr>
          <w:rFonts w:ascii="Courier New"/>
          <w:sz w:val="18"/>
        </w:rPr>
        <w:tab/>
        <w:t>Total</w:t>
      </w:r>
    </w:p>
    <w:p w14:paraId="2E4F08C3" w14:textId="77777777" w:rsidR="008216D5" w:rsidRDefault="008216D5">
      <w:pPr>
        <w:pStyle w:val="BodyText"/>
        <w:spacing w:before="10"/>
        <w:rPr>
          <w:rFonts w:ascii="Courier New"/>
          <w:sz w:val="17"/>
        </w:rPr>
      </w:pPr>
    </w:p>
    <w:p w14:paraId="290FFC08" w14:textId="77777777" w:rsidR="008216D5" w:rsidRDefault="00D90D84">
      <w:pPr>
        <w:tabs>
          <w:tab w:val="left" w:pos="3215"/>
          <w:tab w:val="left" w:pos="4943"/>
          <w:tab w:val="left" w:pos="6130"/>
          <w:tab w:val="left" w:pos="6670"/>
          <w:tab w:val="left" w:pos="7858"/>
          <w:tab w:val="left" w:pos="8398"/>
        </w:tabs>
        <w:ind w:left="300"/>
        <w:rPr>
          <w:rFonts w:ascii="Courier New"/>
          <w:sz w:val="18"/>
        </w:rPr>
      </w:pPr>
      <w:r>
        <w:rPr>
          <w:rFonts w:ascii="Courier New"/>
          <w:sz w:val="18"/>
        </w:rPr>
        <w:t>COFFEE</w:t>
      </w:r>
      <w:r>
        <w:rPr>
          <w:rFonts w:ascii="Courier New"/>
          <w:sz w:val="18"/>
        </w:rPr>
        <w:tab/>
        <w:t>0.030</w:t>
      </w:r>
      <w:r>
        <w:rPr>
          <w:rFonts w:ascii="Courier New"/>
          <w:sz w:val="18"/>
        </w:rPr>
        <w:tab/>
        <w:t>0.00</w:t>
      </w:r>
      <w:r>
        <w:rPr>
          <w:rFonts w:ascii="Courier New"/>
          <w:sz w:val="18"/>
        </w:rPr>
        <w:tab/>
        <w:t>2</w:t>
      </w:r>
      <w:r>
        <w:rPr>
          <w:rFonts w:ascii="Courier New"/>
          <w:sz w:val="18"/>
        </w:rPr>
        <w:tab/>
        <w:t>0.06</w:t>
      </w:r>
      <w:r>
        <w:rPr>
          <w:rFonts w:ascii="Courier New"/>
          <w:sz w:val="18"/>
        </w:rPr>
        <w:tab/>
        <w:t>2</w:t>
      </w:r>
      <w:r>
        <w:rPr>
          <w:rFonts w:ascii="Courier New"/>
          <w:sz w:val="18"/>
        </w:rPr>
        <w:tab/>
        <w:t>0.06</w:t>
      </w:r>
    </w:p>
    <w:p w14:paraId="6544748E" w14:textId="77777777" w:rsidR="008216D5" w:rsidRDefault="00D90D84">
      <w:pPr>
        <w:tabs>
          <w:tab w:val="left" w:pos="3215"/>
          <w:tab w:val="left" w:pos="4943"/>
          <w:tab w:val="left" w:pos="6130"/>
          <w:tab w:val="left" w:pos="6670"/>
          <w:tab w:val="left" w:pos="7858"/>
          <w:tab w:val="left" w:pos="8398"/>
        </w:tabs>
        <w:ind w:left="300"/>
        <w:rPr>
          <w:rFonts w:ascii="Courier New"/>
          <w:sz w:val="18"/>
        </w:rPr>
      </w:pPr>
      <w:r>
        <w:rPr>
          <w:rFonts w:ascii="Courier New"/>
          <w:sz w:val="18"/>
        </w:rPr>
        <w:t>COOKIES</w:t>
      </w:r>
      <w:r>
        <w:rPr>
          <w:rFonts w:ascii="Courier New"/>
          <w:sz w:val="18"/>
        </w:rPr>
        <w:tab/>
        <w:t>2.300</w:t>
      </w:r>
      <w:r>
        <w:rPr>
          <w:rFonts w:ascii="Courier New"/>
          <w:sz w:val="18"/>
        </w:rPr>
        <w:tab/>
        <w:t>0.00</w:t>
      </w:r>
      <w:r>
        <w:rPr>
          <w:rFonts w:ascii="Courier New"/>
          <w:sz w:val="18"/>
        </w:rPr>
        <w:tab/>
        <w:t>1</w:t>
      </w:r>
      <w:r>
        <w:rPr>
          <w:rFonts w:ascii="Courier New"/>
          <w:sz w:val="18"/>
        </w:rPr>
        <w:tab/>
        <w:t>2.30</w:t>
      </w:r>
      <w:r>
        <w:rPr>
          <w:rFonts w:ascii="Courier New"/>
          <w:sz w:val="18"/>
        </w:rPr>
        <w:tab/>
        <w:t>1</w:t>
      </w:r>
      <w:r>
        <w:rPr>
          <w:rFonts w:ascii="Courier New"/>
          <w:sz w:val="18"/>
        </w:rPr>
        <w:tab/>
        <w:t>2.30</w:t>
      </w:r>
    </w:p>
    <w:p w14:paraId="0E384787" w14:textId="77777777" w:rsidR="008216D5" w:rsidRDefault="00D90D84">
      <w:pPr>
        <w:tabs>
          <w:tab w:val="left" w:pos="3215"/>
          <w:tab w:val="left" w:pos="4943"/>
          <w:tab w:val="left" w:pos="6130"/>
          <w:tab w:val="left" w:pos="6670"/>
          <w:tab w:val="left" w:pos="7858"/>
          <w:tab w:val="left" w:pos="8398"/>
        </w:tabs>
        <w:ind w:left="300"/>
        <w:rPr>
          <w:rFonts w:ascii="Courier New"/>
          <w:sz w:val="18"/>
        </w:rPr>
      </w:pPr>
      <w:r>
        <w:rPr>
          <w:rFonts w:ascii="Courier New"/>
          <w:sz w:val="18"/>
        </w:rPr>
        <w:t>FRUIT</w:t>
      </w:r>
      <w:r>
        <w:rPr>
          <w:rFonts w:ascii="Courier New"/>
          <w:spacing w:val="-6"/>
          <w:sz w:val="18"/>
        </w:rPr>
        <w:t xml:space="preserve"> </w:t>
      </w:r>
      <w:r>
        <w:rPr>
          <w:rFonts w:ascii="Courier New"/>
          <w:sz w:val="18"/>
        </w:rPr>
        <w:t>SALAD</w:t>
      </w:r>
      <w:r>
        <w:rPr>
          <w:rFonts w:ascii="Courier New"/>
          <w:sz w:val="18"/>
        </w:rPr>
        <w:tab/>
        <w:t>0.000</w:t>
      </w:r>
      <w:r>
        <w:rPr>
          <w:rFonts w:ascii="Courier New"/>
          <w:sz w:val="18"/>
        </w:rPr>
        <w:tab/>
        <w:t>0.00</w:t>
      </w:r>
      <w:r>
        <w:rPr>
          <w:rFonts w:ascii="Courier New"/>
          <w:sz w:val="18"/>
        </w:rPr>
        <w:tab/>
        <w:t>1</w:t>
      </w:r>
      <w:r>
        <w:rPr>
          <w:rFonts w:ascii="Courier New"/>
          <w:sz w:val="18"/>
        </w:rPr>
        <w:tab/>
        <w:t>0.00</w:t>
      </w:r>
      <w:r>
        <w:rPr>
          <w:rFonts w:ascii="Courier New"/>
          <w:sz w:val="18"/>
        </w:rPr>
        <w:tab/>
        <w:t>1</w:t>
      </w:r>
      <w:r>
        <w:rPr>
          <w:rFonts w:ascii="Courier New"/>
          <w:sz w:val="18"/>
        </w:rPr>
        <w:tab/>
        <w:t>0.00</w:t>
      </w:r>
    </w:p>
    <w:p w14:paraId="201CB4A7" w14:textId="77777777" w:rsidR="008216D5" w:rsidRDefault="00D90D84">
      <w:pPr>
        <w:tabs>
          <w:tab w:val="left" w:pos="3215"/>
          <w:tab w:val="left" w:pos="4943"/>
          <w:tab w:val="left" w:pos="6130"/>
          <w:tab w:val="left" w:pos="6670"/>
          <w:tab w:val="left" w:pos="7858"/>
          <w:tab w:val="left" w:pos="8398"/>
        </w:tabs>
        <w:ind w:left="300"/>
        <w:rPr>
          <w:rFonts w:ascii="Courier New"/>
          <w:sz w:val="18"/>
        </w:rPr>
      </w:pPr>
      <w:r>
        <w:rPr>
          <w:rFonts w:ascii="Courier New"/>
          <w:sz w:val="18"/>
        </w:rPr>
        <w:t>PIE</w:t>
      </w:r>
      <w:r>
        <w:rPr>
          <w:rFonts w:ascii="Courier New"/>
          <w:sz w:val="18"/>
        </w:rPr>
        <w:tab/>
        <w:t>1.500</w:t>
      </w:r>
      <w:r>
        <w:rPr>
          <w:rFonts w:ascii="Courier New"/>
          <w:sz w:val="18"/>
        </w:rPr>
        <w:tab/>
        <w:t>0.00</w:t>
      </w:r>
      <w:r>
        <w:rPr>
          <w:rFonts w:ascii="Courier New"/>
          <w:sz w:val="18"/>
        </w:rPr>
        <w:tab/>
        <w:t>3</w:t>
      </w:r>
      <w:r>
        <w:rPr>
          <w:rFonts w:ascii="Courier New"/>
          <w:sz w:val="18"/>
        </w:rPr>
        <w:tab/>
        <w:t>4.50</w:t>
      </w:r>
      <w:r>
        <w:rPr>
          <w:rFonts w:ascii="Courier New"/>
          <w:sz w:val="18"/>
        </w:rPr>
        <w:tab/>
        <w:t>3</w:t>
      </w:r>
      <w:r>
        <w:rPr>
          <w:rFonts w:ascii="Courier New"/>
          <w:sz w:val="18"/>
        </w:rPr>
        <w:tab/>
        <w:t>4.50</w:t>
      </w:r>
    </w:p>
    <w:p w14:paraId="084B1D66" w14:textId="77777777" w:rsidR="008216D5" w:rsidRDefault="008216D5">
      <w:pPr>
        <w:pStyle w:val="BodyText"/>
        <w:spacing w:before="2"/>
        <w:rPr>
          <w:rFonts w:ascii="Courier New"/>
          <w:sz w:val="9"/>
        </w:rPr>
      </w:pPr>
    </w:p>
    <w:p w14:paraId="44B38468" w14:textId="77777777" w:rsidR="008216D5" w:rsidRDefault="00D90D84">
      <w:pPr>
        <w:spacing w:before="100"/>
        <w:ind w:left="407"/>
        <w:rPr>
          <w:rFonts w:ascii="Courier New"/>
          <w:sz w:val="18"/>
        </w:rPr>
      </w:pPr>
      <w:r>
        <w:rPr>
          <w:rFonts w:ascii="Courier New"/>
          <w:sz w:val="18"/>
        </w:rPr>
        <w:t>1-May-07 12:52pm</w:t>
      </w:r>
    </w:p>
    <w:p w14:paraId="35EB6605" w14:textId="77777777" w:rsidR="008216D5" w:rsidRDefault="008216D5">
      <w:pPr>
        <w:pStyle w:val="BodyText"/>
        <w:spacing w:before="2"/>
        <w:rPr>
          <w:rFonts w:ascii="Courier New"/>
          <w:sz w:val="9"/>
        </w:rPr>
      </w:pPr>
    </w:p>
    <w:p w14:paraId="22B5984C" w14:textId="77777777" w:rsidR="008216D5" w:rsidRDefault="00D90D84">
      <w:pPr>
        <w:tabs>
          <w:tab w:val="left" w:pos="2985"/>
          <w:tab w:val="left" w:pos="4713"/>
          <w:tab w:val="left" w:pos="6873"/>
        </w:tabs>
        <w:spacing w:before="100"/>
        <w:ind w:left="178"/>
        <w:jc w:val="center"/>
        <w:rPr>
          <w:rFonts w:ascii="Courier New"/>
          <w:sz w:val="18"/>
        </w:rPr>
      </w:pPr>
      <w:r>
        <w:rPr>
          <w:rFonts w:ascii="Courier New"/>
          <w:sz w:val="18"/>
        </w:rPr>
        <w:t>S U P P L E M E N T</w:t>
      </w:r>
      <w:r>
        <w:rPr>
          <w:rFonts w:ascii="Courier New"/>
          <w:spacing w:val="-11"/>
          <w:sz w:val="18"/>
        </w:rPr>
        <w:t xml:space="preserve"> </w:t>
      </w:r>
      <w:r>
        <w:rPr>
          <w:rFonts w:ascii="Courier New"/>
          <w:sz w:val="18"/>
        </w:rPr>
        <w:t>A</w:t>
      </w:r>
      <w:r>
        <w:rPr>
          <w:rFonts w:ascii="Courier New"/>
          <w:spacing w:val="-1"/>
          <w:sz w:val="18"/>
        </w:rPr>
        <w:t xml:space="preserve"> </w:t>
      </w:r>
      <w:r>
        <w:rPr>
          <w:rFonts w:ascii="Courier New"/>
          <w:sz w:val="18"/>
        </w:rPr>
        <w:t>L</w:t>
      </w:r>
      <w:r>
        <w:rPr>
          <w:rFonts w:ascii="Courier New"/>
          <w:sz w:val="18"/>
        </w:rPr>
        <w:tab/>
        <w:t>F E E D I</w:t>
      </w:r>
      <w:r>
        <w:rPr>
          <w:rFonts w:ascii="Courier New"/>
          <w:spacing w:val="-5"/>
          <w:sz w:val="18"/>
        </w:rPr>
        <w:t xml:space="preserve"> </w:t>
      </w:r>
      <w:r>
        <w:rPr>
          <w:rFonts w:ascii="Courier New"/>
          <w:sz w:val="18"/>
        </w:rPr>
        <w:t>N</w:t>
      </w:r>
      <w:r>
        <w:rPr>
          <w:rFonts w:ascii="Courier New"/>
          <w:spacing w:val="-1"/>
          <w:sz w:val="18"/>
        </w:rPr>
        <w:t xml:space="preserve"> </w:t>
      </w:r>
      <w:r>
        <w:rPr>
          <w:rFonts w:ascii="Courier New"/>
          <w:sz w:val="18"/>
        </w:rPr>
        <w:t>G</w:t>
      </w:r>
      <w:r>
        <w:rPr>
          <w:rFonts w:ascii="Courier New"/>
          <w:sz w:val="18"/>
        </w:rPr>
        <w:tab/>
        <w:t>C O S</w:t>
      </w:r>
      <w:r>
        <w:rPr>
          <w:rFonts w:ascii="Courier New"/>
          <w:spacing w:val="-3"/>
          <w:sz w:val="18"/>
        </w:rPr>
        <w:t xml:space="preserve"> </w:t>
      </w:r>
      <w:r>
        <w:rPr>
          <w:rFonts w:ascii="Courier New"/>
          <w:sz w:val="18"/>
        </w:rPr>
        <w:t>T</w:t>
      </w:r>
      <w:r>
        <w:rPr>
          <w:rFonts w:ascii="Courier New"/>
          <w:spacing w:val="-1"/>
          <w:sz w:val="18"/>
        </w:rPr>
        <w:t xml:space="preserve"> </w:t>
      </w:r>
      <w:r>
        <w:rPr>
          <w:rFonts w:ascii="Courier New"/>
          <w:sz w:val="18"/>
        </w:rPr>
        <w:t>S</w:t>
      </w:r>
      <w:r>
        <w:rPr>
          <w:rFonts w:ascii="Courier New"/>
          <w:sz w:val="18"/>
        </w:rPr>
        <w:tab/>
        <w:t>Page</w:t>
      </w:r>
      <w:r>
        <w:rPr>
          <w:rFonts w:ascii="Courier New"/>
          <w:spacing w:val="-1"/>
          <w:sz w:val="18"/>
        </w:rPr>
        <w:t xml:space="preserve"> </w:t>
      </w:r>
      <w:r>
        <w:rPr>
          <w:rFonts w:ascii="Courier New"/>
          <w:sz w:val="18"/>
        </w:rPr>
        <w:t>9</w:t>
      </w:r>
    </w:p>
    <w:p w14:paraId="2BA06437" w14:textId="77777777" w:rsidR="008216D5" w:rsidRDefault="008216D5">
      <w:pPr>
        <w:pStyle w:val="BodyText"/>
        <w:spacing w:before="2"/>
        <w:rPr>
          <w:rFonts w:ascii="Courier New"/>
          <w:sz w:val="9"/>
        </w:rPr>
      </w:pPr>
    </w:p>
    <w:p w14:paraId="43316C32" w14:textId="77777777" w:rsidR="008216D5" w:rsidRDefault="00D90D84">
      <w:pPr>
        <w:tabs>
          <w:tab w:val="left" w:pos="3431"/>
        </w:tabs>
        <w:spacing w:before="101"/>
        <w:ind w:left="300"/>
        <w:rPr>
          <w:rFonts w:ascii="Courier New"/>
          <w:sz w:val="18"/>
        </w:rPr>
      </w:pPr>
      <w:r>
        <w:rPr>
          <w:rFonts w:ascii="Courier New"/>
          <w:sz w:val="18"/>
        </w:rPr>
        <w:t>***OUTPATIENT***</w:t>
      </w:r>
      <w:r>
        <w:rPr>
          <w:rFonts w:ascii="Courier New"/>
          <w:sz w:val="18"/>
        </w:rPr>
        <w:tab/>
        <w:t>SUPPLEMENTAL</w:t>
      </w:r>
      <w:r>
        <w:rPr>
          <w:rFonts w:ascii="Courier New"/>
          <w:spacing w:val="-2"/>
          <w:sz w:val="18"/>
        </w:rPr>
        <w:t xml:space="preserve"> </w:t>
      </w:r>
      <w:r>
        <w:rPr>
          <w:rFonts w:ascii="Courier New"/>
          <w:sz w:val="18"/>
        </w:rPr>
        <w:t>FEEDINGS</w:t>
      </w:r>
    </w:p>
    <w:p w14:paraId="5A108850" w14:textId="77777777" w:rsidR="008216D5" w:rsidRDefault="008216D5">
      <w:pPr>
        <w:pStyle w:val="BodyText"/>
        <w:spacing w:before="1"/>
        <w:rPr>
          <w:rFonts w:ascii="Courier New"/>
          <w:sz w:val="9"/>
        </w:rPr>
      </w:pPr>
    </w:p>
    <w:p w14:paraId="474A5036" w14:textId="77777777" w:rsidR="008216D5" w:rsidRDefault="00D90D84">
      <w:pPr>
        <w:tabs>
          <w:tab w:val="left" w:pos="5914"/>
          <w:tab w:val="left" w:pos="7966"/>
        </w:tabs>
        <w:spacing w:before="101" w:line="203" w:lineRule="exact"/>
        <w:ind w:left="4403"/>
        <w:rPr>
          <w:rFonts w:ascii="Courier New"/>
          <w:sz w:val="18"/>
        </w:rPr>
      </w:pPr>
      <w:r>
        <w:rPr>
          <w:rFonts w:ascii="Courier New"/>
          <w:sz w:val="18"/>
        </w:rPr>
        <w:t>DIETARY</w:t>
      </w:r>
      <w:r>
        <w:rPr>
          <w:rFonts w:ascii="Courier New"/>
          <w:sz w:val="18"/>
        </w:rPr>
        <w:tab/>
        <w:t>THERAPEUTIC</w:t>
      </w:r>
      <w:r>
        <w:rPr>
          <w:rFonts w:ascii="Courier New"/>
          <w:sz w:val="18"/>
        </w:rPr>
        <w:tab/>
        <w:t>TOTAL</w:t>
      </w:r>
    </w:p>
    <w:p w14:paraId="08F3F7B8" w14:textId="77777777" w:rsidR="008216D5" w:rsidRDefault="00D90D84">
      <w:pPr>
        <w:tabs>
          <w:tab w:val="left" w:pos="3323"/>
          <w:tab w:val="left" w:pos="4187"/>
          <w:tab w:val="left" w:pos="4835"/>
          <w:tab w:val="left" w:pos="5914"/>
          <w:tab w:val="left" w:pos="6562"/>
          <w:tab w:val="left" w:pos="7642"/>
          <w:tab w:val="left" w:pos="8290"/>
        </w:tabs>
        <w:spacing w:line="203" w:lineRule="exact"/>
        <w:ind w:left="300"/>
        <w:rPr>
          <w:rFonts w:ascii="Courier New"/>
          <w:sz w:val="18"/>
        </w:rPr>
      </w:pPr>
      <w:r>
        <w:rPr>
          <w:rFonts w:ascii="Courier New"/>
          <w:sz w:val="18"/>
        </w:rPr>
        <w:t>Supplemental</w:t>
      </w:r>
      <w:r>
        <w:rPr>
          <w:rFonts w:ascii="Courier New"/>
          <w:spacing w:val="-10"/>
          <w:sz w:val="18"/>
        </w:rPr>
        <w:t xml:space="preserve"> </w:t>
      </w:r>
      <w:r>
        <w:rPr>
          <w:rFonts w:ascii="Courier New"/>
          <w:sz w:val="18"/>
        </w:rPr>
        <w:t>Feeding</w:t>
      </w:r>
      <w:r>
        <w:rPr>
          <w:rFonts w:ascii="Courier New"/>
          <w:sz w:val="18"/>
        </w:rPr>
        <w:tab/>
        <w:t>Cost</w:t>
      </w:r>
      <w:r>
        <w:rPr>
          <w:rFonts w:ascii="Courier New"/>
          <w:sz w:val="18"/>
        </w:rPr>
        <w:tab/>
        <w:t>Qty</w:t>
      </w:r>
      <w:r>
        <w:rPr>
          <w:rFonts w:ascii="Courier New"/>
          <w:sz w:val="18"/>
        </w:rPr>
        <w:tab/>
        <w:t>Total</w:t>
      </w:r>
      <w:r>
        <w:rPr>
          <w:rFonts w:ascii="Courier New"/>
          <w:sz w:val="18"/>
        </w:rPr>
        <w:tab/>
        <w:t>Qty</w:t>
      </w:r>
      <w:r>
        <w:rPr>
          <w:rFonts w:ascii="Courier New"/>
          <w:sz w:val="18"/>
        </w:rPr>
        <w:tab/>
        <w:t>Total</w:t>
      </w:r>
      <w:r>
        <w:rPr>
          <w:rFonts w:ascii="Courier New"/>
          <w:sz w:val="18"/>
        </w:rPr>
        <w:tab/>
        <w:t>Qty</w:t>
      </w:r>
      <w:r>
        <w:rPr>
          <w:rFonts w:ascii="Courier New"/>
          <w:sz w:val="18"/>
        </w:rPr>
        <w:tab/>
        <w:t>Total</w:t>
      </w:r>
    </w:p>
    <w:p w14:paraId="127307FE" w14:textId="77777777" w:rsidR="008216D5" w:rsidRDefault="008216D5">
      <w:pPr>
        <w:pStyle w:val="BodyText"/>
        <w:spacing w:before="2"/>
        <w:rPr>
          <w:rFonts w:ascii="Courier New"/>
          <w:sz w:val="27"/>
        </w:rPr>
      </w:pPr>
    </w:p>
    <w:p w14:paraId="62064CF3" w14:textId="77777777" w:rsidR="008216D5" w:rsidRDefault="00D90D84">
      <w:pPr>
        <w:tabs>
          <w:tab w:val="left" w:pos="4943"/>
          <w:tab w:val="left" w:pos="6670"/>
          <w:tab w:val="right" w:pos="8830"/>
        </w:tabs>
        <w:spacing w:before="100"/>
        <w:ind w:left="300"/>
        <w:rPr>
          <w:rFonts w:ascii="Courier New"/>
          <w:sz w:val="18"/>
        </w:rPr>
      </w:pPr>
      <w:r>
        <w:rPr>
          <w:rFonts w:ascii="Courier New"/>
          <w:sz w:val="18"/>
        </w:rPr>
        <w:t>Total</w:t>
      </w:r>
      <w:r>
        <w:rPr>
          <w:rFonts w:ascii="Courier New"/>
          <w:sz w:val="18"/>
        </w:rPr>
        <w:tab/>
        <w:t>0.00</w:t>
      </w:r>
      <w:r>
        <w:rPr>
          <w:rFonts w:ascii="Courier New"/>
          <w:sz w:val="18"/>
        </w:rPr>
        <w:tab/>
        <w:t>6.86</w:t>
      </w:r>
      <w:r>
        <w:rPr>
          <w:rFonts w:ascii="Courier New"/>
          <w:sz w:val="18"/>
        </w:rPr>
        <w:tab/>
        <w:t>6.86</w:t>
      </w:r>
    </w:p>
    <w:p w14:paraId="26C2F087" w14:textId="77777777" w:rsidR="008216D5" w:rsidRDefault="00D90D84">
      <w:pPr>
        <w:tabs>
          <w:tab w:val="left" w:pos="4403"/>
          <w:tab w:val="left" w:pos="4943"/>
          <w:tab w:val="left" w:pos="6130"/>
          <w:tab w:val="left" w:pos="6670"/>
          <w:tab w:val="left" w:pos="7858"/>
          <w:tab w:val="right" w:pos="8830"/>
        </w:tabs>
        <w:spacing w:before="204"/>
        <w:ind w:left="300"/>
        <w:rPr>
          <w:rFonts w:ascii="Courier New"/>
          <w:sz w:val="18"/>
        </w:rPr>
      </w:pPr>
      <w:r>
        <w:rPr>
          <w:rFonts w:ascii="Courier New"/>
          <w:sz w:val="18"/>
        </w:rPr>
        <w:t>SF</w:t>
      </w:r>
      <w:r>
        <w:rPr>
          <w:rFonts w:ascii="Courier New"/>
          <w:spacing w:val="-7"/>
          <w:sz w:val="18"/>
        </w:rPr>
        <w:t xml:space="preserve"> </w:t>
      </w:r>
      <w:r>
        <w:rPr>
          <w:rFonts w:ascii="Courier New"/>
          <w:sz w:val="18"/>
        </w:rPr>
        <w:t>Cost/Patient</w:t>
      </w:r>
      <w:r>
        <w:rPr>
          <w:rFonts w:ascii="Courier New"/>
          <w:spacing w:val="-7"/>
          <w:sz w:val="18"/>
        </w:rPr>
        <w:t xml:space="preserve"> </w:t>
      </w:r>
      <w:r>
        <w:rPr>
          <w:rFonts w:ascii="Courier New"/>
          <w:sz w:val="18"/>
        </w:rPr>
        <w:t>Meal:</w:t>
      </w:r>
      <w:r>
        <w:rPr>
          <w:rFonts w:ascii="Courier New"/>
          <w:sz w:val="18"/>
        </w:rPr>
        <w:tab/>
        <w:t>2</w:t>
      </w:r>
      <w:r>
        <w:rPr>
          <w:rFonts w:ascii="Courier New"/>
          <w:sz w:val="18"/>
        </w:rPr>
        <w:tab/>
        <w:t>0.00</w:t>
      </w:r>
      <w:r>
        <w:rPr>
          <w:rFonts w:ascii="Courier New"/>
          <w:sz w:val="18"/>
        </w:rPr>
        <w:tab/>
        <w:t>2</w:t>
      </w:r>
      <w:r>
        <w:rPr>
          <w:rFonts w:ascii="Courier New"/>
          <w:sz w:val="18"/>
        </w:rPr>
        <w:tab/>
        <w:t>3.43</w:t>
      </w:r>
      <w:r>
        <w:rPr>
          <w:rFonts w:ascii="Courier New"/>
          <w:sz w:val="18"/>
        </w:rPr>
        <w:tab/>
        <w:t>2</w:t>
      </w:r>
      <w:r>
        <w:rPr>
          <w:rFonts w:ascii="Courier New"/>
          <w:sz w:val="18"/>
        </w:rPr>
        <w:tab/>
        <w:t>3.43</w:t>
      </w:r>
    </w:p>
    <w:p w14:paraId="1F923440" w14:textId="77777777" w:rsidR="008216D5" w:rsidRDefault="00D90D84">
      <w:pPr>
        <w:tabs>
          <w:tab w:val="left" w:pos="6130"/>
          <w:tab w:val="left" w:pos="6670"/>
          <w:tab w:val="left" w:pos="7858"/>
          <w:tab w:val="right" w:pos="8830"/>
        </w:tabs>
        <w:ind w:left="300"/>
        <w:rPr>
          <w:rFonts w:ascii="Courier New"/>
          <w:sz w:val="18"/>
        </w:rPr>
      </w:pPr>
      <w:r>
        <w:rPr>
          <w:rFonts w:ascii="Courier New"/>
          <w:sz w:val="18"/>
        </w:rPr>
        <w:t>SF</w:t>
      </w:r>
      <w:r>
        <w:rPr>
          <w:rFonts w:ascii="Courier New"/>
          <w:spacing w:val="-8"/>
          <w:sz w:val="18"/>
        </w:rPr>
        <w:t xml:space="preserve"> </w:t>
      </w:r>
      <w:r>
        <w:rPr>
          <w:rFonts w:ascii="Courier New"/>
          <w:sz w:val="18"/>
        </w:rPr>
        <w:t>Cost/Recipient</w:t>
      </w:r>
      <w:r>
        <w:rPr>
          <w:rFonts w:ascii="Courier New"/>
          <w:spacing w:val="-7"/>
          <w:sz w:val="18"/>
        </w:rPr>
        <w:t xml:space="preserve"> </w:t>
      </w:r>
      <w:r>
        <w:rPr>
          <w:rFonts w:ascii="Courier New"/>
          <w:sz w:val="18"/>
        </w:rPr>
        <w:t>Meal:</w:t>
      </w:r>
      <w:r>
        <w:rPr>
          <w:rFonts w:ascii="Courier New"/>
          <w:sz w:val="18"/>
        </w:rPr>
        <w:tab/>
        <w:t>2</w:t>
      </w:r>
      <w:r>
        <w:rPr>
          <w:rFonts w:ascii="Courier New"/>
          <w:sz w:val="18"/>
        </w:rPr>
        <w:tab/>
        <w:t>3.43</w:t>
      </w:r>
      <w:r>
        <w:rPr>
          <w:rFonts w:ascii="Courier New"/>
          <w:sz w:val="18"/>
        </w:rPr>
        <w:tab/>
        <w:t>2</w:t>
      </w:r>
      <w:r>
        <w:rPr>
          <w:rFonts w:ascii="Courier New"/>
          <w:sz w:val="18"/>
        </w:rPr>
        <w:tab/>
        <w:t>3.43</w:t>
      </w:r>
    </w:p>
    <w:p w14:paraId="46EB407C" w14:textId="77777777" w:rsidR="008216D5" w:rsidRDefault="00D90D84">
      <w:pPr>
        <w:tabs>
          <w:tab w:val="left" w:pos="6778"/>
          <w:tab w:val="right" w:pos="8830"/>
        </w:tabs>
        <w:spacing w:before="204"/>
        <w:ind w:left="300"/>
        <w:rPr>
          <w:rFonts w:ascii="Courier New"/>
          <w:sz w:val="18"/>
        </w:rPr>
      </w:pPr>
      <w:r>
        <w:rPr>
          <w:rFonts w:ascii="Courier New"/>
          <w:sz w:val="18"/>
        </w:rPr>
        <w:t>Recipient</w:t>
      </w:r>
      <w:r>
        <w:rPr>
          <w:rFonts w:ascii="Courier New"/>
          <w:spacing w:val="-6"/>
          <w:sz w:val="18"/>
        </w:rPr>
        <w:t xml:space="preserve"> </w:t>
      </w:r>
      <w:r>
        <w:rPr>
          <w:rFonts w:ascii="Courier New"/>
          <w:sz w:val="18"/>
        </w:rPr>
        <w:t>Meal</w:t>
      </w:r>
      <w:r>
        <w:rPr>
          <w:rFonts w:ascii="Courier New"/>
          <w:spacing w:val="-5"/>
          <w:sz w:val="18"/>
        </w:rPr>
        <w:t xml:space="preserve"> </w:t>
      </w:r>
      <w:r>
        <w:rPr>
          <w:rFonts w:ascii="Courier New"/>
          <w:sz w:val="18"/>
        </w:rPr>
        <w:t>%:</w:t>
      </w:r>
      <w:r>
        <w:rPr>
          <w:rFonts w:ascii="Courier New"/>
          <w:sz w:val="18"/>
        </w:rPr>
        <w:tab/>
        <w:t>100</w:t>
      </w:r>
      <w:r>
        <w:rPr>
          <w:rFonts w:ascii="Courier New"/>
          <w:sz w:val="18"/>
        </w:rPr>
        <w:tab/>
        <w:t>100</w:t>
      </w:r>
    </w:p>
    <w:p w14:paraId="4A15A897" w14:textId="77777777" w:rsidR="008216D5" w:rsidRDefault="00D90D84">
      <w:pPr>
        <w:spacing w:before="408"/>
        <w:ind w:left="407"/>
        <w:rPr>
          <w:rFonts w:ascii="Courier New"/>
          <w:sz w:val="18"/>
        </w:rPr>
      </w:pPr>
      <w:r>
        <w:rPr>
          <w:rFonts w:ascii="Courier New"/>
          <w:sz w:val="18"/>
        </w:rPr>
        <w:t>1-May-07 12:52pm</w:t>
      </w:r>
    </w:p>
    <w:p w14:paraId="3BF19700" w14:textId="77777777" w:rsidR="008216D5" w:rsidRDefault="00D90D84">
      <w:pPr>
        <w:tabs>
          <w:tab w:val="left" w:pos="3093"/>
          <w:tab w:val="left" w:pos="4821"/>
          <w:tab w:val="left" w:pos="6981"/>
        </w:tabs>
        <w:spacing w:before="203"/>
        <w:ind w:left="286"/>
        <w:jc w:val="center"/>
        <w:rPr>
          <w:rFonts w:ascii="Courier New"/>
          <w:sz w:val="18"/>
        </w:rPr>
      </w:pPr>
      <w:r>
        <w:rPr>
          <w:rFonts w:ascii="Courier New"/>
          <w:sz w:val="18"/>
        </w:rPr>
        <w:t>S U P P L E M E N T</w:t>
      </w:r>
      <w:r>
        <w:rPr>
          <w:rFonts w:ascii="Courier New"/>
          <w:spacing w:val="-11"/>
          <w:sz w:val="18"/>
        </w:rPr>
        <w:t xml:space="preserve"> </w:t>
      </w:r>
      <w:r>
        <w:rPr>
          <w:rFonts w:ascii="Courier New"/>
          <w:sz w:val="18"/>
        </w:rPr>
        <w:t>A</w:t>
      </w:r>
      <w:r>
        <w:rPr>
          <w:rFonts w:ascii="Courier New"/>
          <w:spacing w:val="-1"/>
          <w:sz w:val="18"/>
        </w:rPr>
        <w:t xml:space="preserve"> </w:t>
      </w:r>
      <w:r>
        <w:rPr>
          <w:rFonts w:ascii="Courier New"/>
          <w:sz w:val="18"/>
        </w:rPr>
        <w:t>L</w:t>
      </w:r>
      <w:r>
        <w:rPr>
          <w:rFonts w:ascii="Courier New"/>
          <w:sz w:val="18"/>
        </w:rPr>
        <w:tab/>
        <w:t>F E E D I</w:t>
      </w:r>
      <w:r>
        <w:rPr>
          <w:rFonts w:ascii="Courier New"/>
          <w:spacing w:val="-5"/>
          <w:sz w:val="18"/>
        </w:rPr>
        <w:t xml:space="preserve"> </w:t>
      </w:r>
      <w:r>
        <w:rPr>
          <w:rFonts w:ascii="Courier New"/>
          <w:sz w:val="18"/>
        </w:rPr>
        <w:t>N</w:t>
      </w:r>
      <w:r>
        <w:rPr>
          <w:rFonts w:ascii="Courier New"/>
          <w:spacing w:val="-1"/>
          <w:sz w:val="18"/>
        </w:rPr>
        <w:t xml:space="preserve"> </w:t>
      </w:r>
      <w:r>
        <w:rPr>
          <w:rFonts w:ascii="Courier New"/>
          <w:sz w:val="18"/>
        </w:rPr>
        <w:t>G</w:t>
      </w:r>
      <w:r>
        <w:rPr>
          <w:rFonts w:ascii="Courier New"/>
          <w:sz w:val="18"/>
        </w:rPr>
        <w:tab/>
        <w:t>C O S</w:t>
      </w:r>
      <w:r>
        <w:rPr>
          <w:rFonts w:ascii="Courier New"/>
          <w:spacing w:val="-3"/>
          <w:sz w:val="18"/>
        </w:rPr>
        <w:t xml:space="preserve"> </w:t>
      </w:r>
      <w:r>
        <w:rPr>
          <w:rFonts w:ascii="Courier New"/>
          <w:sz w:val="18"/>
        </w:rPr>
        <w:t>T</w:t>
      </w:r>
      <w:r>
        <w:rPr>
          <w:rFonts w:ascii="Courier New"/>
          <w:spacing w:val="-1"/>
          <w:sz w:val="18"/>
        </w:rPr>
        <w:t xml:space="preserve"> </w:t>
      </w:r>
      <w:r>
        <w:rPr>
          <w:rFonts w:ascii="Courier New"/>
          <w:sz w:val="18"/>
        </w:rPr>
        <w:t>S</w:t>
      </w:r>
      <w:r>
        <w:rPr>
          <w:rFonts w:ascii="Courier New"/>
          <w:sz w:val="18"/>
        </w:rPr>
        <w:tab/>
        <w:t>Page</w:t>
      </w:r>
      <w:r>
        <w:rPr>
          <w:rFonts w:ascii="Courier New"/>
          <w:spacing w:val="-1"/>
          <w:sz w:val="18"/>
        </w:rPr>
        <w:t xml:space="preserve"> </w:t>
      </w:r>
      <w:r>
        <w:rPr>
          <w:rFonts w:ascii="Courier New"/>
          <w:sz w:val="18"/>
        </w:rPr>
        <w:t>10</w:t>
      </w:r>
    </w:p>
    <w:p w14:paraId="3E3AB54A" w14:textId="77777777" w:rsidR="008216D5" w:rsidRDefault="00D90D84">
      <w:pPr>
        <w:tabs>
          <w:tab w:val="left" w:pos="3971"/>
        </w:tabs>
        <w:spacing w:before="204"/>
        <w:ind w:left="300"/>
        <w:rPr>
          <w:rFonts w:ascii="Courier New"/>
          <w:sz w:val="18"/>
        </w:rPr>
      </w:pPr>
      <w:r>
        <w:rPr>
          <w:rFonts w:ascii="Courier New"/>
          <w:sz w:val="18"/>
        </w:rPr>
        <w:t>***OUTPATIENT***</w:t>
      </w:r>
      <w:r>
        <w:rPr>
          <w:rFonts w:ascii="Courier New"/>
          <w:sz w:val="18"/>
        </w:rPr>
        <w:tab/>
        <w:t>GRAND</w:t>
      </w:r>
      <w:r>
        <w:rPr>
          <w:rFonts w:ascii="Courier New"/>
          <w:spacing w:val="-2"/>
          <w:sz w:val="18"/>
        </w:rPr>
        <w:t xml:space="preserve"> </w:t>
      </w:r>
      <w:r>
        <w:rPr>
          <w:rFonts w:ascii="Courier New"/>
          <w:sz w:val="18"/>
        </w:rPr>
        <w:t>TOTAL</w:t>
      </w:r>
    </w:p>
    <w:p w14:paraId="6D49AD00" w14:textId="77777777" w:rsidR="008216D5" w:rsidRDefault="00D90D84">
      <w:pPr>
        <w:tabs>
          <w:tab w:val="left" w:pos="5914"/>
          <w:tab w:val="left" w:pos="7966"/>
        </w:tabs>
        <w:spacing w:before="204"/>
        <w:ind w:left="4403"/>
        <w:rPr>
          <w:rFonts w:ascii="Courier New"/>
          <w:sz w:val="18"/>
        </w:rPr>
      </w:pPr>
      <w:r>
        <w:rPr>
          <w:rFonts w:ascii="Courier New"/>
          <w:sz w:val="18"/>
        </w:rPr>
        <w:t>DIETARY</w:t>
      </w:r>
      <w:r>
        <w:rPr>
          <w:rFonts w:ascii="Courier New"/>
          <w:sz w:val="18"/>
        </w:rPr>
        <w:tab/>
        <w:t>THERAPEUTIC</w:t>
      </w:r>
      <w:r>
        <w:rPr>
          <w:rFonts w:ascii="Courier New"/>
          <w:sz w:val="18"/>
        </w:rPr>
        <w:tab/>
        <w:t>TOTAL</w:t>
      </w:r>
    </w:p>
    <w:p w14:paraId="3E7EC007" w14:textId="77777777" w:rsidR="008216D5" w:rsidRDefault="008216D5">
      <w:pPr>
        <w:rPr>
          <w:rFonts w:ascii="Courier New"/>
          <w:sz w:val="18"/>
        </w:rPr>
        <w:sectPr w:rsidR="008216D5">
          <w:pgSz w:w="12240" w:h="15840"/>
          <w:pgMar w:top="1440" w:right="960" w:bottom="940" w:left="1140" w:header="0" w:footer="745" w:gutter="0"/>
          <w:cols w:space="720"/>
        </w:sectPr>
      </w:pPr>
    </w:p>
    <w:tbl>
      <w:tblPr>
        <w:tblW w:w="0" w:type="auto"/>
        <w:tblInd w:w="277" w:type="dxa"/>
        <w:tblLayout w:type="fixed"/>
        <w:tblCellMar>
          <w:left w:w="0" w:type="dxa"/>
          <w:right w:w="0" w:type="dxa"/>
        </w:tblCellMar>
        <w:tblLook w:val="01E0" w:firstRow="1" w:lastRow="1" w:firstColumn="1" w:lastColumn="1" w:noHBand="0" w:noVBand="0"/>
      </w:tblPr>
      <w:tblGrid>
        <w:gridCol w:w="1380"/>
        <w:gridCol w:w="648"/>
        <w:gridCol w:w="216"/>
        <w:gridCol w:w="270"/>
        <w:gridCol w:w="162"/>
        <w:gridCol w:w="216"/>
        <w:gridCol w:w="648"/>
        <w:gridCol w:w="270"/>
        <w:gridCol w:w="594"/>
        <w:gridCol w:w="864"/>
        <w:gridCol w:w="270"/>
        <w:gridCol w:w="594"/>
        <w:gridCol w:w="972"/>
        <w:gridCol w:w="702"/>
        <w:gridCol w:w="1615"/>
      </w:tblGrid>
      <w:tr w:rsidR="008216D5" w14:paraId="3A2DB794" w14:textId="77777777">
        <w:trPr>
          <w:trHeight w:val="309"/>
        </w:trPr>
        <w:tc>
          <w:tcPr>
            <w:tcW w:w="1380" w:type="dxa"/>
            <w:shd w:val="clear" w:color="auto" w:fill="E0E0E0"/>
          </w:tcPr>
          <w:p w14:paraId="1F999D18" w14:textId="77777777" w:rsidR="008216D5" w:rsidRDefault="00D90D84">
            <w:pPr>
              <w:pStyle w:val="TableParagraph"/>
              <w:spacing w:before="3"/>
              <w:ind w:left="30"/>
              <w:rPr>
                <w:sz w:val="18"/>
              </w:rPr>
            </w:pPr>
            <w:r>
              <w:rPr>
                <w:sz w:val="18"/>
              </w:rPr>
              <w:t>Supplemental</w:t>
            </w:r>
          </w:p>
        </w:tc>
        <w:tc>
          <w:tcPr>
            <w:tcW w:w="864" w:type="dxa"/>
            <w:gridSpan w:val="2"/>
            <w:shd w:val="clear" w:color="auto" w:fill="E0E0E0"/>
          </w:tcPr>
          <w:p w14:paraId="632C5F4F" w14:textId="77777777" w:rsidR="008216D5" w:rsidRDefault="00D90D84">
            <w:pPr>
              <w:pStyle w:val="TableParagraph"/>
              <w:spacing w:before="3"/>
              <w:ind w:left="53"/>
              <w:rPr>
                <w:sz w:val="18"/>
              </w:rPr>
            </w:pPr>
            <w:r>
              <w:rPr>
                <w:sz w:val="18"/>
              </w:rPr>
              <w:t>Feeding</w:t>
            </w:r>
          </w:p>
        </w:tc>
        <w:tc>
          <w:tcPr>
            <w:tcW w:w="1296" w:type="dxa"/>
            <w:gridSpan w:val="4"/>
            <w:shd w:val="clear" w:color="auto" w:fill="E0E0E0"/>
          </w:tcPr>
          <w:p w14:paraId="38513F61" w14:textId="77777777" w:rsidR="008216D5" w:rsidRDefault="00D90D84">
            <w:pPr>
              <w:pStyle w:val="TableParagraph"/>
              <w:spacing w:before="3"/>
              <w:ind w:left="809"/>
              <w:rPr>
                <w:sz w:val="18"/>
              </w:rPr>
            </w:pPr>
            <w:r>
              <w:rPr>
                <w:sz w:val="18"/>
              </w:rPr>
              <w:t>Cost</w:t>
            </w:r>
          </w:p>
        </w:tc>
        <w:tc>
          <w:tcPr>
            <w:tcW w:w="864" w:type="dxa"/>
            <w:gridSpan w:val="2"/>
            <w:shd w:val="clear" w:color="auto" w:fill="E0E0E0"/>
          </w:tcPr>
          <w:p w14:paraId="1FF93260" w14:textId="77777777" w:rsidR="008216D5" w:rsidRDefault="00D90D84">
            <w:pPr>
              <w:pStyle w:val="TableParagraph"/>
              <w:spacing w:before="3"/>
              <w:ind w:left="377"/>
              <w:rPr>
                <w:sz w:val="18"/>
              </w:rPr>
            </w:pPr>
            <w:r>
              <w:rPr>
                <w:sz w:val="18"/>
              </w:rPr>
              <w:t>Qty</w:t>
            </w:r>
          </w:p>
        </w:tc>
        <w:tc>
          <w:tcPr>
            <w:tcW w:w="864" w:type="dxa"/>
            <w:shd w:val="clear" w:color="auto" w:fill="E0E0E0"/>
          </w:tcPr>
          <w:p w14:paraId="360E40F3" w14:textId="77777777" w:rsidR="008216D5" w:rsidRDefault="00D90D84">
            <w:pPr>
              <w:pStyle w:val="TableParagraph"/>
              <w:spacing w:before="3"/>
              <w:ind w:left="33" w:right="34"/>
              <w:jc w:val="center"/>
              <w:rPr>
                <w:sz w:val="18"/>
              </w:rPr>
            </w:pPr>
            <w:r>
              <w:rPr>
                <w:sz w:val="18"/>
              </w:rPr>
              <w:t>Total</w:t>
            </w:r>
          </w:p>
        </w:tc>
        <w:tc>
          <w:tcPr>
            <w:tcW w:w="864" w:type="dxa"/>
            <w:gridSpan w:val="2"/>
            <w:shd w:val="clear" w:color="auto" w:fill="E0E0E0"/>
          </w:tcPr>
          <w:p w14:paraId="5BDE8D55" w14:textId="77777777" w:rsidR="008216D5" w:rsidRDefault="00D90D84">
            <w:pPr>
              <w:pStyle w:val="TableParagraph"/>
              <w:spacing w:before="3"/>
              <w:ind w:left="377"/>
              <w:rPr>
                <w:sz w:val="18"/>
              </w:rPr>
            </w:pPr>
            <w:r>
              <w:rPr>
                <w:sz w:val="18"/>
              </w:rPr>
              <w:t>Qty</w:t>
            </w:r>
          </w:p>
        </w:tc>
        <w:tc>
          <w:tcPr>
            <w:tcW w:w="972" w:type="dxa"/>
            <w:shd w:val="clear" w:color="auto" w:fill="E0E0E0"/>
          </w:tcPr>
          <w:p w14:paraId="03E0D4AB" w14:textId="77777777" w:rsidR="008216D5" w:rsidRDefault="00D90D84">
            <w:pPr>
              <w:pStyle w:val="TableParagraph"/>
              <w:spacing w:before="3"/>
              <w:ind w:right="269"/>
              <w:jc w:val="right"/>
              <w:rPr>
                <w:sz w:val="18"/>
              </w:rPr>
            </w:pPr>
            <w:r>
              <w:rPr>
                <w:w w:val="95"/>
                <w:sz w:val="18"/>
              </w:rPr>
              <w:t>Total</w:t>
            </w:r>
          </w:p>
        </w:tc>
        <w:tc>
          <w:tcPr>
            <w:tcW w:w="702" w:type="dxa"/>
            <w:shd w:val="clear" w:color="auto" w:fill="E0E0E0"/>
          </w:tcPr>
          <w:p w14:paraId="634B4EFA" w14:textId="77777777" w:rsidR="008216D5" w:rsidRDefault="00D90D84">
            <w:pPr>
              <w:pStyle w:val="TableParagraph"/>
              <w:spacing w:before="3"/>
              <w:ind w:right="107"/>
              <w:jc w:val="right"/>
              <w:rPr>
                <w:sz w:val="18"/>
              </w:rPr>
            </w:pPr>
            <w:r>
              <w:rPr>
                <w:w w:val="95"/>
                <w:sz w:val="18"/>
              </w:rPr>
              <w:t>Qty</w:t>
            </w:r>
          </w:p>
        </w:tc>
        <w:tc>
          <w:tcPr>
            <w:tcW w:w="1615" w:type="dxa"/>
            <w:shd w:val="clear" w:color="auto" w:fill="E0E0E0"/>
          </w:tcPr>
          <w:p w14:paraId="5B21C920" w14:textId="77777777" w:rsidR="008216D5" w:rsidRDefault="00D90D84">
            <w:pPr>
              <w:pStyle w:val="TableParagraph"/>
              <w:spacing w:before="3"/>
              <w:ind w:left="214"/>
              <w:rPr>
                <w:sz w:val="18"/>
              </w:rPr>
            </w:pPr>
            <w:r>
              <w:rPr>
                <w:sz w:val="18"/>
              </w:rPr>
              <w:t>Total</w:t>
            </w:r>
          </w:p>
        </w:tc>
      </w:tr>
      <w:tr w:rsidR="008216D5" w14:paraId="2501F26D" w14:textId="77777777">
        <w:trPr>
          <w:trHeight w:val="306"/>
        </w:trPr>
        <w:tc>
          <w:tcPr>
            <w:tcW w:w="1380" w:type="dxa"/>
            <w:shd w:val="clear" w:color="auto" w:fill="E0E0E0"/>
          </w:tcPr>
          <w:p w14:paraId="06E87246" w14:textId="77777777" w:rsidR="008216D5" w:rsidRDefault="00D90D84">
            <w:pPr>
              <w:pStyle w:val="TableParagraph"/>
              <w:spacing w:before="102" w:line="184" w:lineRule="exact"/>
              <w:ind w:left="30"/>
              <w:rPr>
                <w:sz w:val="18"/>
              </w:rPr>
            </w:pPr>
            <w:r>
              <w:rPr>
                <w:sz w:val="18"/>
              </w:rPr>
              <w:t>COFFEE</w:t>
            </w:r>
          </w:p>
        </w:tc>
        <w:tc>
          <w:tcPr>
            <w:tcW w:w="864" w:type="dxa"/>
            <w:gridSpan w:val="2"/>
            <w:shd w:val="clear" w:color="auto" w:fill="E0E0E0"/>
          </w:tcPr>
          <w:p w14:paraId="1E74A22D" w14:textId="77777777" w:rsidR="008216D5" w:rsidRDefault="008216D5">
            <w:pPr>
              <w:pStyle w:val="TableParagraph"/>
              <w:rPr>
                <w:rFonts w:ascii="Times New Roman"/>
                <w:sz w:val="18"/>
              </w:rPr>
            </w:pPr>
          </w:p>
        </w:tc>
        <w:tc>
          <w:tcPr>
            <w:tcW w:w="1296" w:type="dxa"/>
            <w:gridSpan w:val="4"/>
            <w:shd w:val="clear" w:color="auto" w:fill="E0E0E0"/>
          </w:tcPr>
          <w:p w14:paraId="7B7E5B68" w14:textId="77777777" w:rsidR="008216D5" w:rsidRDefault="00D90D84">
            <w:pPr>
              <w:pStyle w:val="TableParagraph"/>
              <w:spacing w:before="102" w:line="184" w:lineRule="exact"/>
              <w:ind w:left="701"/>
              <w:rPr>
                <w:sz w:val="18"/>
              </w:rPr>
            </w:pPr>
            <w:r>
              <w:rPr>
                <w:sz w:val="18"/>
              </w:rPr>
              <w:t>0.030</w:t>
            </w:r>
          </w:p>
        </w:tc>
        <w:tc>
          <w:tcPr>
            <w:tcW w:w="864" w:type="dxa"/>
            <w:gridSpan w:val="2"/>
            <w:shd w:val="clear" w:color="auto" w:fill="E0E0E0"/>
          </w:tcPr>
          <w:p w14:paraId="3985946D" w14:textId="77777777" w:rsidR="008216D5" w:rsidRDefault="008216D5">
            <w:pPr>
              <w:pStyle w:val="TableParagraph"/>
              <w:rPr>
                <w:rFonts w:ascii="Times New Roman"/>
                <w:sz w:val="18"/>
              </w:rPr>
            </w:pPr>
          </w:p>
        </w:tc>
        <w:tc>
          <w:tcPr>
            <w:tcW w:w="864" w:type="dxa"/>
            <w:shd w:val="clear" w:color="auto" w:fill="E0E0E0"/>
          </w:tcPr>
          <w:p w14:paraId="549BE5F3" w14:textId="77777777" w:rsidR="008216D5" w:rsidRDefault="00D90D84">
            <w:pPr>
              <w:pStyle w:val="TableParagraph"/>
              <w:spacing w:before="102" w:line="184" w:lineRule="exact"/>
              <w:ind w:left="140" w:right="34"/>
              <w:jc w:val="center"/>
              <w:rPr>
                <w:sz w:val="18"/>
              </w:rPr>
            </w:pPr>
            <w:r>
              <w:rPr>
                <w:sz w:val="18"/>
              </w:rPr>
              <w:t>0.00</w:t>
            </w:r>
          </w:p>
        </w:tc>
        <w:tc>
          <w:tcPr>
            <w:tcW w:w="864" w:type="dxa"/>
            <w:gridSpan w:val="2"/>
            <w:shd w:val="clear" w:color="auto" w:fill="E0E0E0"/>
          </w:tcPr>
          <w:p w14:paraId="7BD178A2" w14:textId="77777777" w:rsidR="008216D5" w:rsidRDefault="00D90D84">
            <w:pPr>
              <w:pStyle w:val="TableParagraph"/>
              <w:spacing w:before="102" w:line="184" w:lineRule="exact"/>
              <w:ind w:right="160"/>
              <w:jc w:val="right"/>
              <w:rPr>
                <w:sz w:val="18"/>
              </w:rPr>
            </w:pPr>
            <w:r>
              <w:rPr>
                <w:w w:val="99"/>
                <w:sz w:val="18"/>
              </w:rPr>
              <w:t>4</w:t>
            </w:r>
          </w:p>
        </w:tc>
        <w:tc>
          <w:tcPr>
            <w:tcW w:w="972" w:type="dxa"/>
            <w:shd w:val="clear" w:color="auto" w:fill="E0E0E0"/>
          </w:tcPr>
          <w:p w14:paraId="2E0DEB7E" w14:textId="77777777" w:rsidR="008216D5" w:rsidRDefault="00D90D84">
            <w:pPr>
              <w:pStyle w:val="TableParagraph"/>
              <w:spacing w:before="102" w:line="184" w:lineRule="exact"/>
              <w:ind w:right="269"/>
              <w:jc w:val="right"/>
              <w:rPr>
                <w:sz w:val="18"/>
              </w:rPr>
            </w:pPr>
            <w:r>
              <w:rPr>
                <w:w w:val="95"/>
                <w:sz w:val="18"/>
              </w:rPr>
              <w:t>0.12</w:t>
            </w:r>
          </w:p>
        </w:tc>
        <w:tc>
          <w:tcPr>
            <w:tcW w:w="702" w:type="dxa"/>
            <w:shd w:val="clear" w:color="auto" w:fill="E0E0E0"/>
          </w:tcPr>
          <w:p w14:paraId="6710185D" w14:textId="77777777" w:rsidR="008216D5" w:rsidRDefault="00D90D84">
            <w:pPr>
              <w:pStyle w:val="TableParagraph"/>
              <w:spacing w:before="102" w:line="184" w:lineRule="exact"/>
              <w:ind w:right="107"/>
              <w:jc w:val="right"/>
              <w:rPr>
                <w:sz w:val="18"/>
              </w:rPr>
            </w:pPr>
            <w:r>
              <w:rPr>
                <w:w w:val="99"/>
                <w:sz w:val="18"/>
              </w:rPr>
              <w:t>4</w:t>
            </w:r>
          </w:p>
        </w:tc>
        <w:tc>
          <w:tcPr>
            <w:tcW w:w="1615" w:type="dxa"/>
            <w:shd w:val="clear" w:color="auto" w:fill="E0E0E0"/>
          </w:tcPr>
          <w:p w14:paraId="6F838E96" w14:textId="77777777" w:rsidR="008216D5" w:rsidRDefault="00D90D84">
            <w:pPr>
              <w:pStyle w:val="TableParagraph"/>
              <w:spacing w:before="102" w:line="184" w:lineRule="exact"/>
              <w:ind w:left="322"/>
              <w:rPr>
                <w:sz w:val="18"/>
              </w:rPr>
            </w:pPr>
            <w:r>
              <w:rPr>
                <w:sz w:val="18"/>
              </w:rPr>
              <w:t>0.12</w:t>
            </w:r>
          </w:p>
        </w:tc>
      </w:tr>
      <w:tr w:rsidR="008216D5" w14:paraId="6845777F" w14:textId="77777777">
        <w:trPr>
          <w:trHeight w:val="203"/>
        </w:trPr>
        <w:tc>
          <w:tcPr>
            <w:tcW w:w="1380" w:type="dxa"/>
            <w:shd w:val="clear" w:color="auto" w:fill="E0E0E0"/>
          </w:tcPr>
          <w:p w14:paraId="56BE02A8" w14:textId="77777777" w:rsidR="008216D5" w:rsidRDefault="00D90D84">
            <w:pPr>
              <w:pStyle w:val="TableParagraph"/>
              <w:spacing w:line="184" w:lineRule="exact"/>
              <w:ind w:left="30"/>
              <w:rPr>
                <w:sz w:val="18"/>
              </w:rPr>
            </w:pPr>
            <w:r>
              <w:rPr>
                <w:sz w:val="18"/>
              </w:rPr>
              <w:t>COOKIES</w:t>
            </w:r>
          </w:p>
        </w:tc>
        <w:tc>
          <w:tcPr>
            <w:tcW w:w="864" w:type="dxa"/>
            <w:gridSpan w:val="2"/>
            <w:shd w:val="clear" w:color="auto" w:fill="E0E0E0"/>
          </w:tcPr>
          <w:p w14:paraId="5278D6AC" w14:textId="77777777" w:rsidR="008216D5" w:rsidRDefault="008216D5">
            <w:pPr>
              <w:pStyle w:val="TableParagraph"/>
              <w:rPr>
                <w:rFonts w:ascii="Times New Roman"/>
                <w:sz w:val="14"/>
              </w:rPr>
            </w:pPr>
          </w:p>
        </w:tc>
        <w:tc>
          <w:tcPr>
            <w:tcW w:w="1296" w:type="dxa"/>
            <w:gridSpan w:val="4"/>
            <w:shd w:val="clear" w:color="auto" w:fill="E0E0E0"/>
          </w:tcPr>
          <w:p w14:paraId="00D0770E" w14:textId="77777777" w:rsidR="008216D5" w:rsidRDefault="00D90D84">
            <w:pPr>
              <w:pStyle w:val="TableParagraph"/>
              <w:spacing w:line="184" w:lineRule="exact"/>
              <w:ind w:left="701"/>
              <w:rPr>
                <w:sz w:val="18"/>
              </w:rPr>
            </w:pPr>
            <w:r>
              <w:rPr>
                <w:sz w:val="18"/>
              </w:rPr>
              <w:t>2.300</w:t>
            </w:r>
          </w:p>
        </w:tc>
        <w:tc>
          <w:tcPr>
            <w:tcW w:w="864" w:type="dxa"/>
            <w:gridSpan w:val="2"/>
            <w:shd w:val="clear" w:color="auto" w:fill="E0E0E0"/>
          </w:tcPr>
          <w:p w14:paraId="5873FD25" w14:textId="77777777" w:rsidR="008216D5" w:rsidRDefault="008216D5">
            <w:pPr>
              <w:pStyle w:val="TableParagraph"/>
              <w:rPr>
                <w:rFonts w:ascii="Times New Roman"/>
                <w:sz w:val="14"/>
              </w:rPr>
            </w:pPr>
          </w:p>
        </w:tc>
        <w:tc>
          <w:tcPr>
            <w:tcW w:w="864" w:type="dxa"/>
            <w:shd w:val="clear" w:color="auto" w:fill="E0E0E0"/>
          </w:tcPr>
          <w:p w14:paraId="74C362F5" w14:textId="77777777" w:rsidR="008216D5" w:rsidRDefault="00D90D84">
            <w:pPr>
              <w:pStyle w:val="TableParagraph"/>
              <w:spacing w:line="184" w:lineRule="exact"/>
              <w:ind w:left="140" w:right="34"/>
              <w:jc w:val="center"/>
              <w:rPr>
                <w:sz w:val="18"/>
              </w:rPr>
            </w:pPr>
            <w:r>
              <w:rPr>
                <w:sz w:val="18"/>
              </w:rPr>
              <w:t>0.00</w:t>
            </w:r>
          </w:p>
        </w:tc>
        <w:tc>
          <w:tcPr>
            <w:tcW w:w="864" w:type="dxa"/>
            <w:gridSpan w:val="2"/>
            <w:shd w:val="clear" w:color="auto" w:fill="E0E0E0"/>
          </w:tcPr>
          <w:p w14:paraId="06B8599A" w14:textId="77777777" w:rsidR="008216D5" w:rsidRDefault="00D90D84">
            <w:pPr>
              <w:pStyle w:val="TableParagraph"/>
              <w:spacing w:line="184" w:lineRule="exact"/>
              <w:ind w:right="160"/>
              <w:jc w:val="right"/>
              <w:rPr>
                <w:sz w:val="18"/>
              </w:rPr>
            </w:pPr>
            <w:r>
              <w:rPr>
                <w:w w:val="99"/>
                <w:sz w:val="18"/>
              </w:rPr>
              <w:t>2</w:t>
            </w:r>
          </w:p>
        </w:tc>
        <w:tc>
          <w:tcPr>
            <w:tcW w:w="972" w:type="dxa"/>
            <w:shd w:val="clear" w:color="auto" w:fill="E0E0E0"/>
          </w:tcPr>
          <w:p w14:paraId="69522184" w14:textId="77777777" w:rsidR="008216D5" w:rsidRDefault="00D90D84">
            <w:pPr>
              <w:pStyle w:val="TableParagraph"/>
              <w:spacing w:line="184" w:lineRule="exact"/>
              <w:ind w:right="269"/>
              <w:jc w:val="right"/>
              <w:rPr>
                <w:sz w:val="18"/>
              </w:rPr>
            </w:pPr>
            <w:r>
              <w:rPr>
                <w:w w:val="95"/>
                <w:sz w:val="18"/>
              </w:rPr>
              <w:t>4.60</w:t>
            </w:r>
          </w:p>
        </w:tc>
        <w:tc>
          <w:tcPr>
            <w:tcW w:w="702" w:type="dxa"/>
            <w:shd w:val="clear" w:color="auto" w:fill="E0E0E0"/>
          </w:tcPr>
          <w:p w14:paraId="0EDCA41E" w14:textId="77777777" w:rsidR="008216D5" w:rsidRDefault="00D90D84">
            <w:pPr>
              <w:pStyle w:val="TableParagraph"/>
              <w:spacing w:line="184" w:lineRule="exact"/>
              <w:ind w:right="107"/>
              <w:jc w:val="right"/>
              <w:rPr>
                <w:sz w:val="18"/>
              </w:rPr>
            </w:pPr>
            <w:r>
              <w:rPr>
                <w:w w:val="99"/>
                <w:sz w:val="18"/>
              </w:rPr>
              <w:t>2</w:t>
            </w:r>
          </w:p>
        </w:tc>
        <w:tc>
          <w:tcPr>
            <w:tcW w:w="1615" w:type="dxa"/>
            <w:shd w:val="clear" w:color="auto" w:fill="E0E0E0"/>
          </w:tcPr>
          <w:p w14:paraId="4190BA3C" w14:textId="77777777" w:rsidR="008216D5" w:rsidRDefault="00D90D84">
            <w:pPr>
              <w:pStyle w:val="TableParagraph"/>
              <w:spacing w:line="184" w:lineRule="exact"/>
              <w:ind w:left="322"/>
              <w:rPr>
                <w:sz w:val="18"/>
              </w:rPr>
            </w:pPr>
            <w:r>
              <w:rPr>
                <w:sz w:val="18"/>
              </w:rPr>
              <w:t>4.60</w:t>
            </w:r>
          </w:p>
        </w:tc>
      </w:tr>
      <w:tr w:rsidR="008216D5" w14:paraId="048DF398" w14:textId="77777777">
        <w:trPr>
          <w:trHeight w:val="203"/>
        </w:trPr>
        <w:tc>
          <w:tcPr>
            <w:tcW w:w="1380" w:type="dxa"/>
            <w:shd w:val="clear" w:color="auto" w:fill="E0E0E0"/>
          </w:tcPr>
          <w:p w14:paraId="4C062BF6" w14:textId="77777777" w:rsidR="008216D5" w:rsidRDefault="00D90D84">
            <w:pPr>
              <w:pStyle w:val="TableParagraph"/>
              <w:spacing w:line="184" w:lineRule="exact"/>
              <w:ind w:left="30"/>
              <w:rPr>
                <w:sz w:val="18"/>
              </w:rPr>
            </w:pPr>
            <w:r>
              <w:rPr>
                <w:sz w:val="18"/>
              </w:rPr>
              <w:t>FRUIT SALAD</w:t>
            </w:r>
          </w:p>
        </w:tc>
        <w:tc>
          <w:tcPr>
            <w:tcW w:w="864" w:type="dxa"/>
            <w:gridSpan w:val="2"/>
            <w:shd w:val="clear" w:color="auto" w:fill="E0E0E0"/>
          </w:tcPr>
          <w:p w14:paraId="23D15AA1" w14:textId="77777777" w:rsidR="008216D5" w:rsidRDefault="008216D5">
            <w:pPr>
              <w:pStyle w:val="TableParagraph"/>
              <w:rPr>
                <w:rFonts w:ascii="Times New Roman"/>
                <w:sz w:val="14"/>
              </w:rPr>
            </w:pPr>
          </w:p>
        </w:tc>
        <w:tc>
          <w:tcPr>
            <w:tcW w:w="1296" w:type="dxa"/>
            <w:gridSpan w:val="4"/>
            <w:shd w:val="clear" w:color="auto" w:fill="E0E0E0"/>
          </w:tcPr>
          <w:p w14:paraId="318E994C" w14:textId="77777777" w:rsidR="008216D5" w:rsidRDefault="00D90D84">
            <w:pPr>
              <w:pStyle w:val="TableParagraph"/>
              <w:spacing w:line="184" w:lineRule="exact"/>
              <w:ind w:left="701"/>
              <w:rPr>
                <w:sz w:val="18"/>
              </w:rPr>
            </w:pPr>
            <w:r>
              <w:rPr>
                <w:sz w:val="18"/>
              </w:rPr>
              <w:t>0.000</w:t>
            </w:r>
          </w:p>
        </w:tc>
        <w:tc>
          <w:tcPr>
            <w:tcW w:w="864" w:type="dxa"/>
            <w:gridSpan w:val="2"/>
            <w:shd w:val="clear" w:color="auto" w:fill="E0E0E0"/>
          </w:tcPr>
          <w:p w14:paraId="469BC509" w14:textId="77777777" w:rsidR="008216D5" w:rsidRDefault="008216D5">
            <w:pPr>
              <w:pStyle w:val="TableParagraph"/>
              <w:rPr>
                <w:rFonts w:ascii="Times New Roman"/>
                <w:sz w:val="14"/>
              </w:rPr>
            </w:pPr>
          </w:p>
        </w:tc>
        <w:tc>
          <w:tcPr>
            <w:tcW w:w="864" w:type="dxa"/>
            <w:shd w:val="clear" w:color="auto" w:fill="E0E0E0"/>
          </w:tcPr>
          <w:p w14:paraId="60E2CE99" w14:textId="77777777" w:rsidR="008216D5" w:rsidRDefault="00D90D84">
            <w:pPr>
              <w:pStyle w:val="TableParagraph"/>
              <w:spacing w:line="184" w:lineRule="exact"/>
              <w:ind w:left="140" w:right="34"/>
              <w:jc w:val="center"/>
              <w:rPr>
                <w:sz w:val="18"/>
              </w:rPr>
            </w:pPr>
            <w:r>
              <w:rPr>
                <w:sz w:val="18"/>
              </w:rPr>
              <w:t>0.00</w:t>
            </w:r>
          </w:p>
        </w:tc>
        <w:tc>
          <w:tcPr>
            <w:tcW w:w="864" w:type="dxa"/>
            <w:gridSpan w:val="2"/>
            <w:shd w:val="clear" w:color="auto" w:fill="E0E0E0"/>
          </w:tcPr>
          <w:p w14:paraId="781CA5BC" w14:textId="77777777" w:rsidR="008216D5" w:rsidRDefault="00D90D84">
            <w:pPr>
              <w:pStyle w:val="TableParagraph"/>
              <w:spacing w:line="184" w:lineRule="exact"/>
              <w:ind w:right="160"/>
              <w:jc w:val="right"/>
              <w:rPr>
                <w:sz w:val="18"/>
              </w:rPr>
            </w:pPr>
            <w:r>
              <w:rPr>
                <w:w w:val="99"/>
                <w:sz w:val="18"/>
              </w:rPr>
              <w:t>2</w:t>
            </w:r>
          </w:p>
        </w:tc>
        <w:tc>
          <w:tcPr>
            <w:tcW w:w="972" w:type="dxa"/>
            <w:shd w:val="clear" w:color="auto" w:fill="E0E0E0"/>
          </w:tcPr>
          <w:p w14:paraId="7E0F1B8C" w14:textId="77777777" w:rsidR="008216D5" w:rsidRDefault="00D90D84">
            <w:pPr>
              <w:pStyle w:val="TableParagraph"/>
              <w:spacing w:line="184" w:lineRule="exact"/>
              <w:ind w:right="269"/>
              <w:jc w:val="right"/>
              <w:rPr>
                <w:sz w:val="18"/>
              </w:rPr>
            </w:pPr>
            <w:r>
              <w:rPr>
                <w:w w:val="95"/>
                <w:sz w:val="18"/>
              </w:rPr>
              <w:t>0.00</w:t>
            </w:r>
          </w:p>
        </w:tc>
        <w:tc>
          <w:tcPr>
            <w:tcW w:w="702" w:type="dxa"/>
            <w:shd w:val="clear" w:color="auto" w:fill="E0E0E0"/>
          </w:tcPr>
          <w:p w14:paraId="24A0CC9C" w14:textId="77777777" w:rsidR="008216D5" w:rsidRDefault="00D90D84">
            <w:pPr>
              <w:pStyle w:val="TableParagraph"/>
              <w:spacing w:line="184" w:lineRule="exact"/>
              <w:ind w:right="107"/>
              <w:jc w:val="right"/>
              <w:rPr>
                <w:sz w:val="18"/>
              </w:rPr>
            </w:pPr>
            <w:r>
              <w:rPr>
                <w:w w:val="99"/>
                <w:sz w:val="18"/>
              </w:rPr>
              <w:t>2</w:t>
            </w:r>
          </w:p>
        </w:tc>
        <w:tc>
          <w:tcPr>
            <w:tcW w:w="1615" w:type="dxa"/>
            <w:shd w:val="clear" w:color="auto" w:fill="E0E0E0"/>
          </w:tcPr>
          <w:p w14:paraId="47D65529" w14:textId="77777777" w:rsidR="008216D5" w:rsidRDefault="00D90D84">
            <w:pPr>
              <w:pStyle w:val="TableParagraph"/>
              <w:spacing w:line="184" w:lineRule="exact"/>
              <w:ind w:left="322"/>
              <w:rPr>
                <w:sz w:val="18"/>
              </w:rPr>
            </w:pPr>
            <w:r>
              <w:rPr>
                <w:sz w:val="18"/>
              </w:rPr>
              <w:t>0.00</w:t>
            </w:r>
          </w:p>
        </w:tc>
      </w:tr>
      <w:tr w:rsidR="008216D5" w14:paraId="35FAA593" w14:textId="77777777">
        <w:trPr>
          <w:trHeight w:val="305"/>
        </w:trPr>
        <w:tc>
          <w:tcPr>
            <w:tcW w:w="1380" w:type="dxa"/>
            <w:shd w:val="clear" w:color="auto" w:fill="E0E0E0"/>
          </w:tcPr>
          <w:p w14:paraId="54C6BEB2" w14:textId="77777777" w:rsidR="008216D5" w:rsidRDefault="00D90D84">
            <w:pPr>
              <w:pStyle w:val="TableParagraph"/>
              <w:ind w:left="30"/>
              <w:rPr>
                <w:sz w:val="18"/>
              </w:rPr>
            </w:pPr>
            <w:r>
              <w:rPr>
                <w:sz w:val="18"/>
              </w:rPr>
              <w:t>PIE</w:t>
            </w:r>
          </w:p>
        </w:tc>
        <w:tc>
          <w:tcPr>
            <w:tcW w:w="864" w:type="dxa"/>
            <w:gridSpan w:val="2"/>
            <w:shd w:val="clear" w:color="auto" w:fill="E0E0E0"/>
          </w:tcPr>
          <w:p w14:paraId="678EA082" w14:textId="77777777" w:rsidR="008216D5" w:rsidRDefault="008216D5">
            <w:pPr>
              <w:pStyle w:val="TableParagraph"/>
              <w:rPr>
                <w:rFonts w:ascii="Times New Roman"/>
                <w:sz w:val="18"/>
              </w:rPr>
            </w:pPr>
          </w:p>
        </w:tc>
        <w:tc>
          <w:tcPr>
            <w:tcW w:w="1296" w:type="dxa"/>
            <w:gridSpan w:val="4"/>
            <w:shd w:val="clear" w:color="auto" w:fill="E0E0E0"/>
          </w:tcPr>
          <w:p w14:paraId="65B08001" w14:textId="77777777" w:rsidR="008216D5" w:rsidRDefault="00D90D84">
            <w:pPr>
              <w:pStyle w:val="TableParagraph"/>
              <w:ind w:left="701"/>
              <w:rPr>
                <w:sz w:val="18"/>
              </w:rPr>
            </w:pPr>
            <w:r>
              <w:rPr>
                <w:sz w:val="18"/>
              </w:rPr>
              <w:t>1.500</w:t>
            </w:r>
          </w:p>
        </w:tc>
        <w:tc>
          <w:tcPr>
            <w:tcW w:w="864" w:type="dxa"/>
            <w:gridSpan w:val="2"/>
            <w:shd w:val="clear" w:color="auto" w:fill="E0E0E0"/>
          </w:tcPr>
          <w:p w14:paraId="3F2B8BF7" w14:textId="77777777" w:rsidR="008216D5" w:rsidRDefault="008216D5">
            <w:pPr>
              <w:pStyle w:val="TableParagraph"/>
              <w:rPr>
                <w:rFonts w:ascii="Times New Roman"/>
                <w:sz w:val="18"/>
              </w:rPr>
            </w:pPr>
          </w:p>
        </w:tc>
        <w:tc>
          <w:tcPr>
            <w:tcW w:w="864" w:type="dxa"/>
            <w:shd w:val="clear" w:color="auto" w:fill="E0E0E0"/>
          </w:tcPr>
          <w:p w14:paraId="04A56843" w14:textId="77777777" w:rsidR="008216D5" w:rsidRDefault="00D90D84">
            <w:pPr>
              <w:pStyle w:val="TableParagraph"/>
              <w:ind w:left="140" w:right="34"/>
              <w:jc w:val="center"/>
              <w:rPr>
                <w:sz w:val="18"/>
              </w:rPr>
            </w:pPr>
            <w:r>
              <w:rPr>
                <w:sz w:val="18"/>
              </w:rPr>
              <w:t>0.00</w:t>
            </w:r>
          </w:p>
        </w:tc>
        <w:tc>
          <w:tcPr>
            <w:tcW w:w="864" w:type="dxa"/>
            <w:gridSpan w:val="2"/>
            <w:shd w:val="clear" w:color="auto" w:fill="E0E0E0"/>
          </w:tcPr>
          <w:p w14:paraId="589D8A89" w14:textId="77777777" w:rsidR="008216D5" w:rsidRDefault="00D90D84">
            <w:pPr>
              <w:pStyle w:val="TableParagraph"/>
              <w:ind w:right="160"/>
              <w:jc w:val="right"/>
              <w:rPr>
                <w:sz w:val="18"/>
              </w:rPr>
            </w:pPr>
            <w:r>
              <w:rPr>
                <w:w w:val="99"/>
                <w:sz w:val="18"/>
              </w:rPr>
              <w:t>7</w:t>
            </w:r>
          </w:p>
        </w:tc>
        <w:tc>
          <w:tcPr>
            <w:tcW w:w="972" w:type="dxa"/>
            <w:shd w:val="clear" w:color="auto" w:fill="E0E0E0"/>
          </w:tcPr>
          <w:p w14:paraId="2ED88C74" w14:textId="77777777" w:rsidR="008216D5" w:rsidRDefault="00D90D84">
            <w:pPr>
              <w:pStyle w:val="TableParagraph"/>
              <w:ind w:right="269"/>
              <w:jc w:val="right"/>
              <w:rPr>
                <w:sz w:val="18"/>
              </w:rPr>
            </w:pPr>
            <w:r>
              <w:rPr>
                <w:w w:val="95"/>
                <w:sz w:val="18"/>
              </w:rPr>
              <w:t>10.50</w:t>
            </w:r>
          </w:p>
        </w:tc>
        <w:tc>
          <w:tcPr>
            <w:tcW w:w="702" w:type="dxa"/>
            <w:shd w:val="clear" w:color="auto" w:fill="E0E0E0"/>
          </w:tcPr>
          <w:p w14:paraId="4490FA15" w14:textId="77777777" w:rsidR="008216D5" w:rsidRDefault="00D90D84">
            <w:pPr>
              <w:pStyle w:val="TableParagraph"/>
              <w:ind w:right="107"/>
              <w:jc w:val="right"/>
              <w:rPr>
                <w:sz w:val="18"/>
              </w:rPr>
            </w:pPr>
            <w:r>
              <w:rPr>
                <w:w w:val="99"/>
                <w:sz w:val="18"/>
              </w:rPr>
              <w:t>7</w:t>
            </w:r>
          </w:p>
        </w:tc>
        <w:tc>
          <w:tcPr>
            <w:tcW w:w="1615" w:type="dxa"/>
            <w:shd w:val="clear" w:color="auto" w:fill="E0E0E0"/>
          </w:tcPr>
          <w:p w14:paraId="08D6DD76" w14:textId="77777777" w:rsidR="008216D5" w:rsidRDefault="00D90D84">
            <w:pPr>
              <w:pStyle w:val="TableParagraph"/>
              <w:ind w:left="214"/>
              <w:rPr>
                <w:sz w:val="18"/>
              </w:rPr>
            </w:pPr>
            <w:r>
              <w:rPr>
                <w:sz w:val="18"/>
              </w:rPr>
              <w:t>10.50</w:t>
            </w:r>
          </w:p>
        </w:tc>
      </w:tr>
      <w:tr w:rsidR="008216D5" w14:paraId="2B9F3363" w14:textId="77777777">
        <w:trPr>
          <w:trHeight w:val="509"/>
        </w:trPr>
        <w:tc>
          <w:tcPr>
            <w:tcW w:w="9421" w:type="dxa"/>
            <w:gridSpan w:val="15"/>
            <w:shd w:val="clear" w:color="auto" w:fill="E0E0E0"/>
          </w:tcPr>
          <w:p w14:paraId="6BAECA99" w14:textId="77777777" w:rsidR="008216D5" w:rsidRDefault="00D90D84">
            <w:pPr>
              <w:pStyle w:val="TableParagraph"/>
              <w:spacing w:before="101"/>
              <w:ind w:left="137"/>
              <w:rPr>
                <w:sz w:val="18"/>
              </w:rPr>
            </w:pPr>
            <w:r>
              <w:rPr>
                <w:sz w:val="18"/>
              </w:rPr>
              <w:t>1-May-07 12:52pm</w:t>
            </w:r>
          </w:p>
        </w:tc>
      </w:tr>
      <w:tr w:rsidR="008216D5" w14:paraId="47797169" w14:textId="77777777">
        <w:trPr>
          <w:trHeight w:val="203"/>
        </w:trPr>
        <w:tc>
          <w:tcPr>
            <w:tcW w:w="2028" w:type="dxa"/>
            <w:gridSpan w:val="2"/>
            <w:shd w:val="clear" w:color="auto" w:fill="E0E0E0"/>
          </w:tcPr>
          <w:p w14:paraId="158334B5" w14:textId="77777777" w:rsidR="008216D5" w:rsidRDefault="00D90D84">
            <w:pPr>
              <w:pStyle w:val="TableParagraph"/>
              <w:spacing w:line="184" w:lineRule="exact"/>
              <w:ind w:left="1217"/>
              <w:rPr>
                <w:sz w:val="18"/>
              </w:rPr>
            </w:pPr>
            <w:r>
              <w:rPr>
                <w:sz w:val="18"/>
              </w:rPr>
              <w:t>S U P P</w:t>
            </w:r>
          </w:p>
        </w:tc>
        <w:tc>
          <w:tcPr>
            <w:tcW w:w="216" w:type="dxa"/>
            <w:shd w:val="clear" w:color="auto" w:fill="E0E0E0"/>
          </w:tcPr>
          <w:p w14:paraId="6589D220" w14:textId="77777777" w:rsidR="008216D5" w:rsidRDefault="00D90D84">
            <w:pPr>
              <w:pStyle w:val="TableParagraph"/>
              <w:spacing w:line="184" w:lineRule="exact"/>
              <w:ind w:left="53"/>
              <w:rPr>
                <w:sz w:val="18"/>
              </w:rPr>
            </w:pPr>
            <w:r>
              <w:rPr>
                <w:w w:val="99"/>
                <w:sz w:val="18"/>
              </w:rPr>
              <w:t>L</w:t>
            </w:r>
          </w:p>
        </w:tc>
        <w:tc>
          <w:tcPr>
            <w:tcW w:w="270" w:type="dxa"/>
            <w:shd w:val="clear" w:color="auto" w:fill="E0E0E0"/>
          </w:tcPr>
          <w:p w14:paraId="734F15AD" w14:textId="77777777" w:rsidR="008216D5" w:rsidRDefault="00D90D84">
            <w:pPr>
              <w:pStyle w:val="TableParagraph"/>
              <w:spacing w:line="184" w:lineRule="exact"/>
              <w:ind w:left="53"/>
              <w:rPr>
                <w:sz w:val="18"/>
              </w:rPr>
            </w:pPr>
            <w:r>
              <w:rPr>
                <w:w w:val="99"/>
                <w:sz w:val="18"/>
              </w:rPr>
              <w:t>E</w:t>
            </w:r>
          </w:p>
        </w:tc>
        <w:tc>
          <w:tcPr>
            <w:tcW w:w="162" w:type="dxa"/>
            <w:shd w:val="clear" w:color="auto" w:fill="E0E0E0"/>
          </w:tcPr>
          <w:p w14:paraId="3BFF77F2" w14:textId="77777777" w:rsidR="008216D5" w:rsidRDefault="00D90D84">
            <w:pPr>
              <w:pStyle w:val="TableParagraph"/>
              <w:spacing w:line="184" w:lineRule="exact"/>
              <w:ind w:left="-1"/>
              <w:rPr>
                <w:sz w:val="18"/>
              </w:rPr>
            </w:pPr>
            <w:r>
              <w:rPr>
                <w:w w:val="99"/>
                <w:sz w:val="18"/>
              </w:rPr>
              <w:t>M</w:t>
            </w:r>
          </w:p>
        </w:tc>
        <w:tc>
          <w:tcPr>
            <w:tcW w:w="216" w:type="dxa"/>
            <w:shd w:val="clear" w:color="auto" w:fill="E0E0E0"/>
          </w:tcPr>
          <w:p w14:paraId="52A9608B" w14:textId="77777777" w:rsidR="008216D5" w:rsidRDefault="00D90D84">
            <w:pPr>
              <w:pStyle w:val="TableParagraph"/>
              <w:spacing w:line="184" w:lineRule="exact"/>
              <w:ind w:left="53"/>
              <w:rPr>
                <w:sz w:val="18"/>
              </w:rPr>
            </w:pPr>
            <w:r>
              <w:rPr>
                <w:w w:val="99"/>
                <w:sz w:val="18"/>
              </w:rPr>
              <w:t>E</w:t>
            </w:r>
          </w:p>
        </w:tc>
        <w:tc>
          <w:tcPr>
            <w:tcW w:w="648" w:type="dxa"/>
            <w:shd w:val="clear" w:color="auto" w:fill="E0E0E0"/>
          </w:tcPr>
          <w:p w14:paraId="46E9A856" w14:textId="77777777" w:rsidR="008216D5" w:rsidRDefault="00D90D84">
            <w:pPr>
              <w:pStyle w:val="TableParagraph"/>
              <w:spacing w:line="184" w:lineRule="exact"/>
              <w:ind w:left="53"/>
              <w:rPr>
                <w:sz w:val="18"/>
              </w:rPr>
            </w:pPr>
            <w:r>
              <w:rPr>
                <w:sz w:val="18"/>
              </w:rPr>
              <w:t>N T A</w:t>
            </w:r>
          </w:p>
        </w:tc>
        <w:tc>
          <w:tcPr>
            <w:tcW w:w="270" w:type="dxa"/>
            <w:shd w:val="clear" w:color="auto" w:fill="E0E0E0"/>
          </w:tcPr>
          <w:p w14:paraId="0CEBBE0B" w14:textId="77777777" w:rsidR="008216D5" w:rsidRDefault="00D90D84">
            <w:pPr>
              <w:pStyle w:val="TableParagraph"/>
              <w:spacing w:line="184" w:lineRule="exact"/>
              <w:ind w:left="53"/>
              <w:rPr>
                <w:sz w:val="18"/>
              </w:rPr>
            </w:pPr>
            <w:r>
              <w:rPr>
                <w:w w:val="99"/>
                <w:sz w:val="18"/>
              </w:rPr>
              <w:t>L</w:t>
            </w:r>
          </w:p>
        </w:tc>
        <w:tc>
          <w:tcPr>
            <w:tcW w:w="594" w:type="dxa"/>
            <w:shd w:val="clear" w:color="auto" w:fill="E0E0E0"/>
          </w:tcPr>
          <w:p w14:paraId="4AE65475" w14:textId="77777777" w:rsidR="008216D5" w:rsidRDefault="00D90D84">
            <w:pPr>
              <w:pStyle w:val="TableParagraph"/>
              <w:spacing w:line="184" w:lineRule="exact"/>
              <w:ind w:left="215"/>
              <w:rPr>
                <w:sz w:val="18"/>
              </w:rPr>
            </w:pPr>
            <w:r>
              <w:rPr>
                <w:sz w:val="18"/>
              </w:rPr>
              <w:t>F E</w:t>
            </w:r>
          </w:p>
        </w:tc>
        <w:tc>
          <w:tcPr>
            <w:tcW w:w="864" w:type="dxa"/>
            <w:shd w:val="clear" w:color="auto" w:fill="E0E0E0"/>
          </w:tcPr>
          <w:p w14:paraId="0142E9A5" w14:textId="77777777" w:rsidR="008216D5" w:rsidRDefault="00D90D84">
            <w:pPr>
              <w:pStyle w:val="TableParagraph"/>
              <w:spacing w:line="184" w:lineRule="exact"/>
              <w:ind w:left="33" w:right="34"/>
              <w:jc w:val="center"/>
              <w:rPr>
                <w:sz w:val="18"/>
              </w:rPr>
            </w:pPr>
            <w:r>
              <w:rPr>
                <w:sz w:val="18"/>
              </w:rPr>
              <w:t>E D I N</w:t>
            </w:r>
          </w:p>
        </w:tc>
        <w:tc>
          <w:tcPr>
            <w:tcW w:w="270" w:type="dxa"/>
            <w:shd w:val="clear" w:color="auto" w:fill="E0E0E0"/>
          </w:tcPr>
          <w:p w14:paraId="7F0A09F2" w14:textId="77777777" w:rsidR="008216D5" w:rsidRDefault="00D90D84">
            <w:pPr>
              <w:pStyle w:val="TableParagraph"/>
              <w:spacing w:line="184" w:lineRule="exact"/>
              <w:ind w:left="53"/>
              <w:rPr>
                <w:sz w:val="18"/>
              </w:rPr>
            </w:pPr>
            <w:r>
              <w:rPr>
                <w:w w:val="99"/>
                <w:sz w:val="18"/>
              </w:rPr>
              <w:t>G</w:t>
            </w:r>
          </w:p>
        </w:tc>
        <w:tc>
          <w:tcPr>
            <w:tcW w:w="594" w:type="dxa"/>
            <w:shd w:val="clear" w:color="auto" w:fill="E0E0E0"/>
          </w:tcPr>
          <w:p w14:paraId="3F2C9329" w14:textId="77777777" w:rsidR="008216D5" w:rsidRDefault="00D90D84">
            <w:pPr>
              <w:pStyle w:val="TableParagraph"/>
              <w:spacing w:line="184" w:lineRule="exact"/>
              <w:ind w:left="215"/>
              <w:rPr>
                <w:sz w:val="18"/>
              </w:rPr>
            </w:pPr>
            <w:r>
              <w:rPr>
                <w:sz w:val="18"/>
              </w:rPr>
              <w:t>C O</w:t>
            </w:r>
          </w:p>
        </w:tc>
        <w:tc>
          <w:tcPr>
            <w:tcW w:w="972" w:type="dxa"/>
            <w:shd w:val="clear" w:color="auto" w:fill="E0E0E0"/>
          </w:tcPr>
          <w:p w14:paraId="2C164FDB" w14:textId="77777777" w:rsidR="008216D5" w:rsidRDefault="00D90D84">
            <w:pPr>
              <w:pStyle w:val="TableParagraph"/>
              <w:spacing w:line="184" w:lineRule="exact"/>
              <w:ind w:left="52"/>
              <w:rPr>
                <w:sz w:val="18"/>
              </w:rPr>
            </w:pPr>
            <w:r>
              <w:rPr>
                <w:sz w:val="18"/>
              </w:rPr>
              <w:t>S T S</w:t>
            </w:r>
          </w:p>
        </w:tc>
        <w:tc>
          <w:tcPr>
            <w:tcW w:w="2317" w:type="dxa"/>
            <w:gridSpan w:val="2"/>
            <w:shd w:val="clear" w:color="auto" w:fill="E0E0E0"/>
          </w:tcPr>
          <w:p w14:paraId="6F0254BB" w14:textId="77777777" w:rsidR="008216D5" w:rsidRDefault="00D90D84">
            <w:pPr>
              <w:pStyle w:val="TableParagraph"/>
              <w:spacing w:line="184" w:lineRule="exact"/>
              <w:ind w:left="808"/>
              <w:rPr>
                <w:sz w:val="18"/>
              </w:rPr>
            </w:pPr>
            <w:r>
              <w:rPr>
                <w:sz w:val="18"/>
              </w:rPr>
              <w:t>Page 11</w:t>
            </w:r>
          </w:p>
        </w:tc>
      </w:tr>
      <w:tr w:rsidR="008216D5" w14:paraId="02C909F8" w14:textId="77777777">
        <w:trPr>
          <w:trHeight w:val="510"/>
        </w:trPr>
        <w:tc>
          <w:tcPr>
            <w:tcW w:w="2514" w:type="dxa"/>
            <w:gridSpan w:val="4"/>
            <w:shd w:val="clear" w:color="auto" w:fill="E0E0E0"/>
          </w:tcPr>
          <w:p w14:paraId="19009D24" w14:textId="77777777" w:rsidR="008216D5" w:rsidRDefault="008216D5">
            <w:pPr>
              <w:pStyle w:val="TableParagraph"/>
              <w:rPr>
                <w:sz w:val="18"/>
              </w:rPr>
            </w:pPr>
          </w:p>
          <w:p w14:paraId="4799394E" w14:textId="77777777" w:rsidR="008216D5" w:rsidRDefault="00D90D84">
            <w:pPr>
              <w:pStyle w:val="TableParagraph"/>
              <w:ind w:left="30"/>
              <w:rPr>
                <w:sz w:val="18"/>
              </w:rPr>
            </w:pPr>
            <w:r>
              <w:rPr>
                <w:sz w:val="18"/>
              </w:rPr>
              <w:t>***OUTPATIENT***</w:t>
            </w:r>
          </w:p>
        </w:tc>
        <w:tc>
          <w:tcPr>
            <w:tcW w:w="1026" w:type="dxa"/>
            <w:gridSpan w:val="3"/>
            <w:shd w:val="clear" w:color="auto" w:fill="E0E0E0"/>
          </w:tcPr>
          <w:p w14:paraId="5C384D43" w14:textId="77777777" w:rsidR="008216D5" w:rsidRDefault="008216D5">
            <w:pPr>
              <w:pStyle w:val="TableParagraph"/>
              <w:rPr>
                <w:rFonts w:ascii="Times New Roman"/>
                <w:sz w:val="18"/>
              </w:rPr>
            </w:pPr>
          </w:p>
        </w:tc>
        <w:tc>
          <w:tcPr>
            <w:tcW w:w="1728" w:type="dxa"/>
            <w:gridSpan w:val="3"/>
            <w:shd w:val="clear" w:color="auto" w:fill="E0E0E0"/>
          </w:tcPr>
          <w:p w14:paraId="76F8DAB4" w14:textId="77777777" w:rsidR="008216D5" w:rsidRDefault="008216D5">
            <w:pPr>
              <w:pStyle w:val="TableParagraph"/>
              <w:rPr>
                <w:sz w:val="18"/>
              </w:rPr>
            </w:pPr>
          </w:p>
          <w:p w14:paraId="43EB23A7" w14:textId="77777777" w:rsidR="008216D5" w:rsidRDefault="00D90D84">
            <w:pPr>
              <w:pStyle w:val="TableParagraph"/>
              <w:ind w:left="161"/>
              <w:rPr>
                <w:sz w:val="18"/>
              </w:rPr>
            </w:pPr>
            <w:r>
              <w:rPr>
                <w:sz w:val="18"/>
              </w:rPr>
              <w:t>GRAND TOTAL</w:t>
            </w:r>
          </w:p>
        </w:tc>
        <w:tc>
          <w:tcPr>
            <w:tcW w:w="1836" w:type="dxa"/>
            <w:gridSpan w:val="3"/>
            <w:shd w:val="clear" w:color="auto" w:fill="E0E0E0"/>
          </w:tcPr>
          <w:p w14:paraId="2EC385AD" w14:textId="77777777" w:rsidR="008216D5" w:rsidRDefault="008216D5">
            <w:pPr>
              <w:pStyle w:val="TableParagraph"/>
              <w:rPr>
                <w:rFonts w:ascii="Times New Roman"/>
                <w:sz w:val="18"/>
              </w:rPr>
            </w:pPr>
          </w:p>
        </w:tc>
        <w:tc>
          <w:tcPr>
            <w:tcW w:w="2317" w:type="dxa"/>
            <w:gridSpan w:val="2"/>
            <w:shd w:val="clear" w:color="auto" w:fill="E0E0E0"/>
          </w:tcPr>
          <w:p w14:paraId="1DEC06AE" w14:textId="77777777" w:rsidR="008216D5" w:rsidRDefault="008216D5">
            <w:pPr>
              <w:pStyle w:val="TableParagraph"/>
              <w:rPr>
                <w:rFonts w:ascii="Times New Roman"/>
                <w:sz w:val="18"/>
              </w:rPr>
            </w:pPr>
          </w:p>
        </w:tc>
      </w:tr>
      <w:tr w:rsidR="008216D5" w14:paraId="37256B02" w14:textId="77777777">
        <w:trPr>
          <w:trHeight w:val="714"/>
        </w:trPr>
        <w:tc>
          <w:tcPr>
            <w:tcW w:w="2514" w:type="dxa"/>
            <w:gridSpan w:val="4"/>
            <w:shd w:val="clear" w:color="auto" w:fill="E0E0E0"/>
          </w:tcPr>
          <w:p w14:paraId="759030E1" w14:textId="77777777" w:rsidR="008216D5" w:rsidRDefault="008216D5">
            <w:pPr>
              <w:pStyle w:val="TableParagraph"/>
              <w:rPr>
                <w:sz w:val="27"/>
              </w:rPr>
            </w:pPr>
          </w:p>
          <w:p w14:paraId="37B01403" w14:textId="77777777" w:rsidR="008216D5" w:rsidRDefault="00D90D84">
            <w:pPr>
              <w:pStyle w:val="TableParagraph"/>
              <w:ind w:left="30"/>
              <w:rPr>
                <w:sz w:val="18"/>
              </w:rPr>
            </w:pPr>
            <w:r>
              <w:rPr>
                <w:sz w:val="18"/>
              </w:rPr>
              <w:t>Supplemental Feeding</w:t>
            </w:r>
          </w:p>
        </w:tc>
        <w:tc>
          <w:tcPr>
            <w:tcW w:w="1026" w:type="dxa"/>
            <w:gridSpan w:val="3"/>
            <w:shd w:val="clear" w:color="auto" w:fill="E0E0E0"/>
          </w:tcPr>
          <w:p w14:paraId="78FC93A0" w14:textId="77777777" w:rsidR="008216D5" w:rsidRDefault="008216D5">
            <w:pPr>
              <w:pStyle w:val="TableParagraph"/>
              <w:rPr>
                <w:sz w:val="27"/>
              </w:rPr>
            </w:pPr>
          </w:p>
          <w:p w14:paraId="0CB8477B" w14:textId="77777777" w:rsidR="008216D5" w:rsidRDefault="00D90D84">
            <w:pPr>
              <w:pStyle w:val="TableParagraph"/>
              <w:ind w:left="539"/>
              <w:rPr>
                <w:sz w:val="18"/>
              </w:rPr>
            </w:pPr>
            <w:r>
              <w:rPr>
                <w:sz w:val="18"/>
              </w:rPr>
              <w:t>Cost</w:t>
            </w:r>
          </w:p>
        </w:tc>
        <w:tc>
          <w:tcPr>
            <w:tcW w:w="1728" w:type="dxa"/>
            <w:gridSpan w:val="3"/>
            <w:shd w:val="clear" w:color="auto" w:fill="E0E0E0"/>
          </w:tcPr>
          <w:p w14:paraId="149AF1F5" w14:textId="77777777" w:rsidR="008216D5" w:rsidRDefault="00D90D84">
            <w:pPr>
              <w:pStyle w:val="TableParagraph"/>
              <w:spacing w:before="102"/>
              <w:ind w:left="214"/>
              <w:jc w:val="center"/>
              <w:rPr>
                <w:sz w:val="18"/>
              </w:rPr>
            </w:pPr>
            <w:r>
              <w:rPr>
                <w:sz w:val="18"/>
              </w:rPr>
              <w:t>DIETARY</w:t>
            </w:r>
          </w:p>
          <w:p w14:paraId="1741074B" w14:textId="77777777" w:rsidR="008216D5" w:rsidRDefault="00D90D84">
            <w:pPr>
              <w:pStyle w:val="TableParagraph"/>
              <w:tabs>
                <w:tab w:val="left" w:pos="862"/>
              </w:tabs>
              <w:ind w:left="214"/>
              <w:jc w:val="center"/>
              <w:rPr>
                <w:sz w:val="18"/>
              </w:rPr>
            </w:pPr>
            <w:r>
              <w:rPr>
                <w:sz w:val="18"/>
              </w:rPr>
              <w:t>Qty</w:t>
            </w:r>
            <w:r>
              <w:rPr>
                <w:sz w:val="18"/>
              </w:rPr>
              <w:tab/>
              <w:t>Total</w:t>
            </w:r>
          </w:p>
        </w:tc>
        <w:tc>
          <w:tcPr>
            <w:tcW w:w="1836" w:type="dxa"/>
            <w:gridSpan w:val="3"/>
            <w:shd w:val="clear" w:color="auto" w:fill="E0E0E0"/>
          </w:tcPr>
          <w:p w14:paraId="34C18012" w14:textId="77777777" w:rsidR="008216D5" w:rsidRDefault="00D90D84">
            <w:pPr>
              <w:pStyle w:val="TableParagraph"/>
              <w:spacing w:before="102"/>
              <w:ind w:left="377"/>
              <w:rPr>
                <w:sz w:val="18"/>
              </w:rPr>
            </w:pPr>
            <w:r>
              <w:rPr>
                <w:sz w:val="18"/>
              </w:rPr>
              <w:t>THERAPEUTIC</w:t>
            </w:r>
          </w:p>
          <w:p w14:paraId="7E5AF260" w14:textId="77777777" w:rsidR="008216D5" w:rsidRDefault="00D90D84">
            <w:pPr>
              <w:pStyle w:val="TableParagraph"/>
              <w:tabs>
                <w:tab w:val="left" w:pos="1024"/>
              </w:tabs>
              <w:ind w:left="377"/>
              <w:rPr>
                <w:sz w:val="18"/>
              </w:rPr>
            </w:pPr>
            <w:r>
              <w:rPr>
                <w:sz w:val="18"/>
              </w:rPr>
              <w:t>Qty</w:t>
            </w:r>
            <w:r>
              <w:rPr>
                <w:sz w:val="18"/>
              </w:rPr>
              <w:tab/>
              <w:t>Total</w:t>
            </w:r>
          </w:p>
        </w:tc>
        <w:tc>
          <w:tcPr>
            <w:tcW w:w="2317" w:type="dxa"/>
            <w:gridSpan w:val="2"/>
            <w:shd w:val="clear" w:color="auto" w:fill="E0E0E0"/>
          </w:tcPr>
          <w:p w14:paraId="021143CA" w14:textId="77777777" w:rsidR="008216D5" w:rsidRDefault="00D90D84">
            <w:pPr>
              <w:pStyle w:val="TableParagraph"/>
              <w:spacing w:before="102"/>
              <w:ind w:right="589"/>
              <w:jc w:val="center"/>
              <w:rPr>
                <w:sz w:val="18"/>
              </w:rPr>
            </w:pPr>
            <w:r>
              <w:rPr>
                <w:sz w:val="18"/>
              </w:rPr>
              <w:t>TOTAL</w:t>
            </w:r>
          </w:p>
          <w:p w14:paraId="6B625A0C" w14:textId="77777777" w:rsidR="008216D5" w:rsidRDefault="00D90D84">
            <w:pPr>
              <w:pStyle w:val="TableParagraph"/>
              <w:tabs>
                <w:tab w:val="left" w:pos="647"/>
              </w:tabs>
              <w:ind w:right="589"/>
              <w:jc w:val="center"/>
              <w:rPr>
                <w:sz w:val="18"/>
              </w:rPr>
            </w:pPr>
            <w:r>
              <w:rPr>
                <w:sz w:val="18"/>
              </w:rPr>
              <w:t>Qty</w:t>
            </w:r>
            <w:r>
              <w:rPr>
                <w:sz w:val="18"/>
              </w:rPr>
              <w:tab/>
              <w:t>Total</w:t>
            </w:r>
          </w:p>
        </w:tc>
      </w:tr>
      <w:tr w:rsidR="008216D5" w14:paraId="54BF27B9" w14:textId="77777777">
        <w:trPr>
          <w:trHeight w:val="510"/>
        </w:trPr>
        <w:tc>
          <w:tcPr>
            <w:tcW w:w="2514" w:type="dxa"/>
            <w:gridSpan w:val="4"/>
            <w:shd w:val="clear" w:color="auto" w:fill="E0E0E0"/>
          </w:tcPr>
          <w:p w14:paraId="318704D1" w14:textId="77777777" w:rsidR="008216D5" w:rsidRDefault="008216D5">
            <w:pPr>
              <w:pStyle w:val="TableParagraph"/>
              <w:rPr>
                <w:sz w:val="18"/>
              </w:rPr>
            </w:pPr>
          </w:p>
          <w:p w14:paraId="23D09EA5" w14:textId="77777777" w:rsidR="008216D5" w:rsidRDefault="00D90D84">
            <w:pPr>
              <w:pStyle w:val="TableParagraph"/>
              <w:ind w:left="30"/>
              <w:rPr>
                <w:sz w:val="18"/>
              </w:rPr>
            </w:pPr>
            <w:r>
              <w:rPr>
                <w:sz w:val="18"/>
              </w:rPr>
              <w:t>Grand Total</w:t>
            </w:r>
          </w:p>
        </w:tc>
        <w:tc>
          <w:tcPr>
            <w:tcW w:w="1026" w:type="dxa"/>
            <w:gridSpan w:val="3"/>
            <w:shd w:val="clear" w:color="auto" w:fill="E0E0E0"/>
          </w:tcPr>
          <w:p w14:paraId="1562D5D1" w14:textId="77777777" w:rsidR="008216D5" w:rsidRDefault="008216D5">
            <w:pPr>
              <w:pStyle w:val="TableParagraph"/>
              <w:rPr>
                <w:rFonts w:ascii="Times New Roman"/>
                <w:sz w:val="18"/>
              </w:rPr>
            </w:pPr>
          </w:p>
        </w:tc>
        <w:tc>
          <w:tcPr>
            <w:tcW w:w="1728" w:type="dxa"/>
            <w:gridSpan w:val="3"/>
            <w:shd w:val="clear" w:color="auto" w:fill="E0E0E0"/>
          </w:tcPr>
          <w:p w14:paraId="0BB17D68" w14:textId="77777777" w:rsidR="008216D5" w:rsidRDefault="008216D5">
            <w:pPr>
              <w:pStyle w:val="TableParagraph"/>
              <w:rPr>
                <w:sz w:val="18"/>
              </w:rPr>
            </w:pPr>
          </w:p>
          <w:p w14:paraId="3324C763" w14:textId="77777777" w:rsidR="008216D5" w:rsidRDefault="00D90D84">
            <w:pPr>
              <w:pStyle w:val="TableParagraph"/>
              <w:ind w:left="1133"/>
              <w:rPr>
                <w:sz w:val="18"/>
              </w:rPr>
            </w:pPr>
            <w:r>
              <w:rPr>
                <w:sz w:val="18"/>
              </w:rPr>
              <w:t>0.00</w:t>
            </w:r>
          </w:p>
        </w:tc>
        <w:tc>
          <w:tcPr>
            <w:tcW w:w="1836" w:type="dxa"/>
            <w:gridSpan w:val="3"/>
            <w:shd w:val="clear" w:color="auto" w:fill="E0E0E0"/>
          </w:tcPr>
          <w:p w14:paraId="2501FB2E" w14:textId="77777777" w:rsidR="008216D5" w:rsidRDefault="008216D5">
            <w:pPr>
              <w:pStyle w:val="TableParagraph"/>
              <w:rPr>
                <w:sz w:val="18"/>
              </w:rPr>
            </w:pPr>
          </w:p>
          <w:p w14:paraId="580DE1DC" w14:textId="77777777" w:rsidR="008216D5" w:rsidRDefault="00D90D84">
            <w:pPr>
              <w:pStyle w:val="TableParagraph"/>
              <w:ind w:left="1024"/>
              <w:rPr>
                <w:sz w:val="18"/>
              </w:rPr>
            </w:pPr>
            <w:r>
              <w:rPr>
                <w:sz w:val="18"/>
              </w:rPr>
              <w:t>15.22</w:t>
            </w:r>
          </w:p>
        </w:tc>
        <w:tc>
          <w:tcPr>
            <w:tcW w:w="2317" w:type="dxa"/>
            <w:gridSpan w:val="2"/>
            <w:shd w:val="clear" w:color="auto" w:fill="E0E0E0"/>
          </w:tcPr>
          <w:p w14:paraId="279EA012" w14:textId="77777777" w:rsidR="008216D5" w:rsidRDefault="008216D5">
            <w:pPr>
              <w:pStyle w:val="TableParagraph"/>
              <w:rPr>
                <w:sz w:val="18"/>
              </w:rPr>
            </w:pPr>
          </w:p>
          <w:p w14:paraId="0B6FA2A4" w14:textId="77777777" w:rsidR="008216D5" w:rsidRDefault="00D90D84">
            <w:pPr>
              <w:pStyle w:val="TableParagraph"/>
              <w:ind w:left="894" w:right="838"/>
              <w:jc w:val="center"/>
              <w:rPr>
                <w:sz w:val="18"/>
              </w:rPr>
            </w:pPr>
            <w:r>
              <w:rPr>
                <w:sz w:val="18"/>
              </w:rPr>
              <w:t>15.22</w:t>
            </w:r>
          </w:p>
        </w:tc>
      </w:tr>
      <w:tr w:rsidR="008216D5" w14:paraId="5BD5706F" w14:textId="77777777">
        <w:trPr>
          <w:trHeight w:val="305"/>
        </w:trPr>
        <w:tc>
          <w:tcPr>
            <w:tcW w:w="2514" w:type="dxa"/>
            <w:gridSpan w:val="4"/>
            <w:shd w:val="clear" w:color="auto" w:fill="E0E0E0"/>
          </w:tcPr>
          <w:p w14:paraId="4463BC3F" w14:textId="77777777" w:rsidR="008216D5" w:rsidRDefault="00D90D84">
            <w:pPr>
              <w:pStyle w:val="TableParagraph"/>
              <w:spacing w:before="102" w:line="183" w:lineRule="exact"/>
              <w:ind w:left="30"/>
              <w:rPr>
                <w:sz w:val="18"/>
              </w:rPr>
            </w:pPr>
            <w:r>
              <w:rPr>
                <w:sz w:val="18"/>
              </w:rPr>
              <w:t>SF Cost/Patient Meal:</w:t>
            </w:r>
          </w:p>
        </w:tc>
        <w:tc>
          <w:tcPr>
            <w:tcW w:w="1026" w:type="dxa"/>
            <w:gridSpan w:val="3"/>
            <w:shd w:val="clear" w:color="auto" w:fill="E0E0E0"/>
          </w:tcPr>
          <w:p w14:paraId="4139A723" w14:textId="77777777" w:rsidR="008216D5" w:rsidRDefault="008216D5">
            <w:pPr>
              <w:pStyle w:val="TableParagraph"/>
              <w:rPr>
                <w:rFonts w:ascii="Times New Roman"/>
                <w:sz w:val="18"/>
              </w:rPr>
            </w:pPr>
          </w:p>
        </w:tc>
        <w:tc>
          <w:tcPr>
            <w:tcW w:w="1728" w:type="dxa"/>
            <w:gridSpan w:val="3"/>
            <w:shd w:val="clear" w:color="auto" w:fill="E0E0E0"/>
          </w:tcPr>
          <w:p w14:paraId="5BCDB2EB" w14:textId="77777777" w:rsidR="008216D5" w:rsidRDefault="00D90D84">
            <w:pPr>
              <w:pStyle w:val="TableParagraph"/>
              <w:tabs>
                <w:tab w:val="left" w:pos="1133"/>
              </w:tabs>
              <w:spacing w:before="102" w:line="183" w:lineRule="exact"/>
              <w:ind w:left="593"/>
              <w:rPr>
                <w:sz w:val="18"/>
              </w:rPr>
            </w:pPr>
            <w:r>
              <w:rPr>
                <w:sz w:val="18"/>
              </w:rPr>
              <w:t>3</w:t>
            </w:r>
            <w:r>
              <w:rPr>
                <w:sz w:val="18"/>
              </w:rPr>
              <w:tab/>
              <w:t>0.00</w:t>
            </w:r>
          </w:p>
        </w:tc>
        <w:tc>
          <w:tcPr>
            <w:tcW w:w="1836" w:type="dxa"/>
            <w:gridSpan w:val="3"/>
            <w:shd w:val="clear" w:color="auto" w:fill="E0E0E0"/>
          </w:tcPr>
          <w:p w14:paraId="7D55CCF7" w14:textId="77777777" w:rsidR="008216D5" w:rsidRDefault="00D90D84">
            <w:pPr>
              <w:pStyle w:val="TableParagraph"/>
              <w:tabs>
                <w:tab w:val="left" w:pos="1132"/>
              </w:tabs>
              <w:spacing w:before="102" w:line="183" w:lineRule="exact"/>
              <w:ind w:left="593"/>
              <w:rPr>
                <w:sz w:val="18"/>
              </w:rPr>
            </w:pPr>
            <w:r>
              <w:rPr>
                <w:sz w:val="18"/>
              </w:rPr>
              <w:t>3</w:t>
            </w:r>
            <w:r>
              <w:rPr>
                <w:sz w:val="18"/>
              </w:rPr>
              <w:tab/>
              <w:t>5.07</w:t>
            </w:r>
          </w:p>
        </w:tc>
        <w:tc>
          <w:tcPr>
            <w:tcW w:w="2317" w:type="dxa"/>
            <w:gridSpan w:val="2"/>
            <w:shd w:val="clear" w:color="auto" w:fill="E0E0E0"/>
          </w:tcPr>
          <w:p w14:paraId="5FA519A3" w14:textId="77777777" w:rsidR="008216D5" w:rsidRDefault="00D90D84">
            <w:pPr>
              <w:pStyle w:val="TableParagraph"/>
              <w:tabs>
                <w:tab w:val="left" w:pos="1024"/>
              </w:tabs>
              <w:spacing w:before="102" w:line="183" w:lineRule="exact"/>
              <w:ind w:left="484"/>
              <w:rPr>
                <w:sz w:val="18"/>
              </w:rPr>
            </w:pPr>
            <w:r>
              <w:rPr>
                <w:sz w:val="18"/>
              </w:rPr>
              <w:t>3</w:t>
            </w:r>
            <w:r>
              <w:rPr>
                <w:sz w:val="18"/>
              </w:rPr>
              <w:tab/>
              <w:t>5.07</w:t>
            </w:r>
          </w:p>
        </w:tc>
      </w:tr>
      <w:tr w:rsidR="008216D5" w14:paraId="3FC68FA0" w14:textId="77777777">
        <w:trPr>
          <w:trHeight w:val="305"/>
        </w:trPr>
        <w:tc>
          <w:tcPr>
            <w:tcW w:w="2514" w:type="dxa"/>
            <w:gridSpan w:val="4"/>
            <w:shd w:val="clear" w:color="auto" w:fill="E0E0E0"/>
          </w:tcPr>
          <w:p w14:paraId="26473395" w14:textId="77777777" w:rsidR="008216D5" w:rsidRDefault="00D90D84">
            <w:pPr>
              <w:pStyle w:val="TableParagraph"/>
              <w:spacing w:line="203" w:lineRule="exact"/>
              <w:ind w:left="30"/>
              <w:rPr>
                <w:sz w:val="18"/>
              </w:rPr>
            </w:pPr>
            <w:r>
              <w:rPr>
                <w:sz w:val="18"/>
              </w:rPr>
              <w:t>SF Cost/Recipient</w:t>
            </w:r>
            <w:r>
              <w:rPr>
                <w:spacing w:val="-20"/>
                <w:sz w:val="18"/>
              </w:rPr>
              <w:t xml:space="preserve"> </w:t>
            </w:r>
            <w:r>
              <w:rPr>
                <w:sz w:val="18"/>
              </w:rPr>
              <w:t>Meal:</w:t>
            </w:r>
          </w:p>
        </w:tc>
        <w:tc>
          <w:tcPr>
            <w:tcW w:w="1026" w:type="dxa"/>
            <w:gridSpan w:val="3"/>
            <w:shd w:val="clear" w:color="auto" w:fill="E0E0E0"/>
          </w:tcPr>
          <w:p w14:paraId="1492AC21" w14:textId="77777777" w:rsidR="008216D5" w:rsidRDefault="008216D5">
            <w:pPr>
              <w:pStyle w:val="TableParagraph"/>
              <w:rPr>
                <w:rFonts w:ascii="Times New Roman"/>
                <w:sz w:val="18"/>
              </w:rPr>
            </w:pPr>
          </w:p>
        </w:tc>
        <w:tc>
          <w:tcPr>
            <w:tcW w:w="1728" w:type="dxa"/>
            <w:gridSpan w:val="3"/>
            <w:shd w:val="clear" w:color="auto" w:fill="E0E0E0"/>
          </w:tcPr>
          <w:p w14:paraId="59E22F06" w14:textId="77777777" w:rsidR="008216D5" w:rsidRDefault="008216D5">
            <w:pPr>
              <w:pStyle w:val="TableParagraph"/>
              <w:rPr>
                <w:rFonts w:ascii="Times New Roman"/>
                <w:sz w:val="18"/>
              </w:rPr>
            </w:pPr>
          </w:p>
        </w:tc>
        <w:tc>
          <w:tcPr>
            <w:tcW w:w="1836" w:type="dxa"/>
            <w:gridSpan w:val="3"/>
            <w:shd w:val="clear" w:color="auto" w:fill="E0E0E0"/>
          </w:tcPr>
          <w:p w14:paraId="5532EC7E" w14:textId="77777777" w:rsidR="008216D5" w:rsidRDefault="00D90D84">
            <w:pPr>
              <w:pStyle w:val="TableParagraph"/>
              <w:tabs>
                <w:tab w:val="left" w:pos="1132"/>
              </w:tabs>
              <w:spacing w:line="203" w:lineRule="exact"/>
              <w:ind w:left="593"/>
              <w:rPr>
                <w:sz w:val="18"/>
              </w:rPr>
            </w:pPr>
            <w:r>
              <w:rPr>
                <w:sz w:val="18"/>
              </w:rPr>
              <w:t>3</w:t>
            </w:r>
            <w:r>
              <w:rPr>
                <w:sz w:val="18"/>
              </w:rPr>
              <w:tab/>
              <w:t>5.07</w:t>
            </w:r>
          </w:p>
        </w:tc>
        <w:tc>
          <w:tcPr>
            <w:tcW w:w="2317" w:type="dxa"/>
            <w:gridSpan w:val="2"/>
            <w:shd w:val="clear" w:color="auto" w:fill="E0E0E0"/>
          </w:tcPr>
          <w:p w14:paraId="1DA78C85" w14:textId="77777777" w:rsidR="008216D5" w:rsidRDefault="00D90D84">
            <w:pPr>
              <w:pStyle w:val="TableParagraph"/>
              <w:tabs>
                <w:tab w:val="left" w:pos="1024"/>
              </w:tabs>
              <w:spacing w:line="203" w:lineRule="exact"/>
              <w:ind w:left="484"/>
              <w:rPr>
                <w:sz w:val="18"/>
              </w:rPr>
            </w:pPr>
            <w:r>
              <w:rPr>
                <w:sz w:val="18"/>
              </w:rPr>
              <w:t>3</w:t>
            </w:r>
            <w:r>
              <w:rPr>
                <w:sz w:val="18"/>
              </w:rPr>
              <w:tab/>
              <w:t>5.07</w:t>
            </w:r>
          </w:p>
        </w:tc>
      </w:tr>
      <w:tr w:rsidR="008216D5" w14:paraId="382BE5D5" w14:textId="77777777">
        <w:trPr>
          <w:trHeight w:val="302"/>
        </w:trPr>
        <w:tc>
          <w:tcPr>
            <w:tcW w:w="2514" w:type="dxa"/>
            <w:gridSpan w:val="4"/>
            <w:shd w:val="clear" w:color="auto" w:fill="E0E0E0"/>
          </w:tcPr>
          <w:p w14:paraId="3F80C7A4" w14:textId="77777777" w:rsidR="008216D5" w:rsidRDefault="00D90D84">
            <w:pPr>
              <w:pStyle w:val="TableParagraph"/>
              <w:spacing w:before="102" w:line="180" w:lineRule="exact"/>
              <w:ind w:left="30"/>
              <w:rPr>
                <w:sz w:val="18"/>
              </w:rPr>
            </w:pPr>
            <w:r>
              <w:rPr>
                <w:sz w:val="18"/>
              </w:rPr>
              <w:t>Recipient Meal %:</w:t>
            </w:r>
          </w:p>
        </w:tc>
        <w:tc>
          <w:tcPr>
            <w:tcW w:w="1026" w:type="dxa"/>
            <w:gridSpan w:val="3"/>
            <w:shd w:val="clear" w:color="auto" w:fill="E0E0E0"/>
          </w:tcPr>
          <w:p w14:paraId="4A77A23D" w14:textId="77777777" w:rsidR="008216D5" w:rsidRDefault="008216D5">
            <w:pPr>
              <w:pStyle w:val="TableParagraph"/>
              <w:rPr>
                <w:rFonts w:ascii="Times New Roman"/>
                <w:sz w:val="18"/>
              </w:rPr>
            </w:pPr>
          </w:p>
        </w:tc>
        <w:tc>
          <w:tcPr>
            <w:tcW w:w="1728" w:type="dxa"/>
            <w:gridSpan w:val="3"/>
            <w:shd w:val="clear" w:color="auto" w:fill="E0E0E0"/>
          </w:tcPr>
          <w:p w14:paraId="6A97D8D2" w14:textId="77777777" w:rsidR="008216D5" w:rsidRDefault="008216D5">
            <w:pPr>
              <w:pStyle w:val="TableParagraph"/>
              <w:rPr>
                <w:rFonts w:ascii="Times New Roman"/>
                <w:sz w:val="18"/>
              </w:rPr>
            </w:pPr>
          </w:p>
        </w:tc>
        <w:tc>
          <w:tcPr>
            <w:tcW w:w="1836" w:type="dxa"/>
            <w:gridSpan w:val="3"/>
            <w:shd w:val="clear" w:color="auto" w:fill="E0E0E0"/>
          </w:tcPr>
          <w:p w14:paraId="5E65E83F" w14:textId="77777777" w:rsidR="008216D5" w:rsidRDefault="008216D5">
            <w:pPr>
              <w:pStyle w:val="TableParagraph"/>
              <w:rPr>
                <w:rFonts w:ascii="Times New Roman"/>
                <w:sz w:val="18"/>
              </w:rPr>
            </w:pPr>
          </w:p>
        </w:tc>
        <w:tc>
          <w:tcPr>
            <w:tcW w:w="2317" w:type="dxa"/>
            <w:gridSpan w:val="2"/>
            <w:shd w:val="clear" w:color="auto" w:fill="E0E0E0"/>
          </w:tcPr>
          <w:p w14:paraId="068BB1AD" w14:textId="77777777" w:rsidR="008216D5" w:rsidRDefault="008216D5">
            <w:pPr>
              <w:pStyle w:val="TableParagraph"/>
              <w:rPr>
                <w:rFonts w:ascii="Times New Roman"/>
                <w:sz w:val="18"/>
              </w:rPr>
            </w:pPr>
          </w:p>
        </w:tc>
      </w:tr>
    </w:tbl>
    <w:p w14:paraId="071CE7C3" w14:textId="77777777" w:rsidR="008216D5" w:rsidRDefault="008216D5">
      <w:pPr>
        <w:rPr>
          <w:sz w:val="18"/>
        </w:rPr>
        <w:sectPr w:rsidR="008216D5">
          <w:pgSz w:w="12240" w:h="15840"/>
          <w:pgMar w:top="1440" w:right="960" w:bottom="940" w:left="1140" w:header="0" w:footer="745" w:gutter="0"/>
          <w:cols w:space="720"/>
        </w:sectPr>
      </w:pPr>
    </w:p>
    <w:p w14:paraId="7AF3CCF9" w14:textId="77777777" w:rsidR="008216D5" w:rsidRDefault="00D90D84">
      <w:pPr>
        <w:pStyle w:val="Heading4"/>
        <w:rPr>
          <w:rFonts w:ascii="Arial"/>
        </w:rPr>
      </w:pPr>
      <w:bookmarkStart w:id="45" w:name="_TC_Print_Tubefeeding_Cost_Report_(80-co"/>
      <w:bookmarkStart w:id="46" w:name="_bookmark24"/>
      <w:bookmarkEnd w:id="45"/>
      <w:bookmarkEnd w:id="46"/>
      <w:r>
        <w:rPr>
          <w:rFonts w:ascii="Arial"/>
        </w:rPr>
        <w:t>TC Print Tubefeeding Cost Report (80-column) [FHORTF5C]</w:t>
      </w:r>
    </w:p>
    <w:p w14:paraId="760B61F1" w14:textId="77777777" w:rsidR="008216D5" w:rsidRDefault="008216D5">
      <w:pPr>
        <w:pStyle w:val="BodyText"/>
        <w:spacing w:before="7"/>
        <w:rPr>
          <w:rFonts w:ascii="Arial"/>
          <w:b/>
          <w:sz w:val="20"/>
        </w:rPr>
      </w:pPr>
    </w:p>
    <w:p w14:paraId="2DB95390" w14:textId="77777777" w:rsidR="008216D5" w:rsidRDefault="00D90D84">
      <w:pPr>
        <w:pStyle w:val="BodyText"/>
        <w:ind w:left="300" w:right="569"/>
      </w:pPr>
      <w:r>
        <w:t>This report tallies all current tube feeding orders and calculates total tube feeding product quantities and cost for all or selected areas. This report can be printed by Communication Office or Nutrition Location and generated as a consolidated report or separate listings for each area.</w:t>
      </w:r>
    </w:p>
    <w:p w14:paraId="39C77C47" w14:textId="77777777" w:rsidR="008216D5" w:rsidRDefault="00D90D84">
      <w:pPr>
        <w:pStyle w:val="BodyText"/>
        <w:spacing w:before="1"/>
        <w:ind w:left="300" w:right="489"/>
      </w:pPr>
      <w:r>
        <w:t>This report can only be generated for the current day, so no past data can be tabulated. If weekly or monthly data is required, this report should be run daily and manually calculated for a week or a month.</w:t>
      </w:r>
    </w:p>
    <w:p w14:paraId="34F775C7" w14:textId="77777777" w:rsidR="008216D5" w:rsidRDefault="008216D5">
      <w:pPr>
        <w:pStyle w:val="BodyText"/>
        <w:spacing w:before="11"/>
        <w:rPr>
          <w:sz w:val="23"/>
        </w:rPr>
      </w:pPr>
    </w:p>
    <w:p w14:paraId="146E1FCC" w14:textId="77777777" w:rsidR="008216D5" w:rsidRDefault="00D90D84">
      <w:pPr>
        <w:pStyle w:val="BodyText"/>
        <w:ind w:left="300" w:right="630"/>
      </w:pPr>
      <w:r>
        <w:t>Each report calculates and prints the following information for the selected area or consolidated for all areas.</w:t>
      </w:r>
    </w:p>
    <w:p w14:paraId="5FC69A0B" w14:textId="77777777" w:rsidR="008216D5" w:rsidRDefault="008216D5">
      <w:pPr>
        <w:pStyle w:val="BodyText"/>
        <w:spacing w:before="1"/>
      </w:pPr>
    </w:p>
    <w:p w14:paraId="61107608"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Each tube feeding product name, unit of purchase and unit</w:t>
      </w:r>
      <w:r>
        <w:rPr>
          <w:spacing w:val="-7"/>
          <w:sz w:val="24"/>
        </w:rPr>
        <w:t xml:space="preserve"> </w:t>
      </w:r>
      <w:r>
        <w:rPr>
          <w:sz w:val="24"/>
        </w:rPr>
        <w:t>cost.</w:t>
      </w:r>
    </w:p>
    <w:p w14:paraId="4F8CE92C"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The number or patients in the selected area on each</w:t>
      </w:r>
      <w:r>
        <w:rPr>
          <w:spacing w:val="-1"/>
          <w:sz w:val="24"/>
        </w:rPr>
        <w:t xml:space="preserve"> </w:t>
      </w:r>
      <w:r>
        <w:rPr>
          <w:sz w:val="24"/>
        </w:rPr>
        <w:t>product.</w:t>
      </w:r>
    </w:p>
    <w:p w14:paraId="6BDA15C6"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The total quantity and cost of each product for the selected</w:t>
      </w:r>
      <w:r>
        <w:rPr>
          <w:spacing w:val="-3"/>
          <w:sz w:val="24"/>
        </w:rPr>
        <w:t xml:space="preserve"> </w:t>
      </w:r>
      <w:r>
        <w:rPr>
          <w:sz w:val="24"/>
        </w:rPr>
        <w:t>area.</w:t>
      </w:r>
    </w:p>
    <w:p w14:paraId="28823023"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The total cost for all tube feeding products being served in the selected</w:t>
      </w:r>
      <w:r>
        <w:rPr>
          <w:spacing w:val="-13"/>
          <w:sz w:val="24"/>
        </w:rPr>
        <w:t xml:space="preserve"> </w:t>
      </w:r>
      <w:r>
        <w:rPr>
          <w:sz w:val="24"/>
        </w:rPr>
        <w:t>area.</w:t>
      </w:r>
    </w:p>
    <w:p w14:paraId="257D7513"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The total number or patients in the selected area on tube</w:t>
      </w:r>
      <w:r>
        <w:rPr>
          <w:spacing w:val="-12"/>
          <w:sz w:val="24"/>
        </w:rPr>
        <w:t xml:space="preserve"> </w:t>
      </w:r>
      <w:r>
        <w:rPr>
          <w:sz w:val="24"/>
        </w:rPr>
        <w:t>feedings.</w:t>
      </w:r>
    </w:p>
    <w:p w14:paraId="590122E2" w14:textId="77777777" w:rsidR="008216D5" w:rsidRDefault="00D90D84">
      <w:pPr>
        <w:pStyle w:val="ListParagraph"/>
        <w:numPr>
          <w:ilvl w:val="0"/>
          <w:numId w:val="108"/>
        </w:numPr>
        <w:tabs>
          <w:tab w:val="left" w:pos="659"/>
          <w:tab w:val="left" w:pos="660"/>
        </w:tabs>
        <w:ind w:right="579"/>
        <w:rPr>
          <w:rFonts w:ascii="Symbol" w:hAnsi="Symbol"/>
          <w:sz w:val="24"/>
        </w:rPr>
      </w:pPr>
      <w:r>
        <w:rPr>
          <w:sz w:val="24"/>
        </w:rPr>
        <w:t>The tally of tube fed patients in the selected area broken down by whether or not the patients are also receiving trays, supplemental feedings or</w:t>
      </w:r>
      <w:r>
        <w:rPr>
          <w:spacing w:val="-5"/>
          <w:sz w:val="24"/>
        </w:rPr>
        <w:t xml:space="preserve"> </w:t>
      </w:r>
      <w:r>
        <w:rPr>
          <w:sz w:val="24"/>
        </w:rPr>
        <w:t>both.</w:t>
      </w:r>
    </w:p>
    <w:p w14:paraId="1BA40ECC" w14:textId="77777777" w:rsidR="008216D5" w:rsidRDefault="00D90D84">
      <w:pPr>
        <w:pStyle w:val="ListParagraph"/>
        <w:numPr>
          <w:ilvl w:val="0"/>
          <w:numId w:val="108"/>
        </w:numPr>
        <w:tabs>
          <w:tab w:val="left" w:pos="659"/>
          <w:tab w:val="left" w:pos="660"/>
        </w:tabs>
        <w:ind w:right="913"/>
        <w:rPr>
          <w:rFonts w:ascii="Symbol" w:hAnsi="Symbol"/>
          <w:sz w:val="24"/>
        </w:rPr>
      </w:pPr>
      <w:r>
        <w:rPr>
          <w:sz w:val="24"/>
        </w:rPr>
        <w:t>The average daily cost per patient for tube feeding. This is total tube feeding cost per day divided by the number of patients on tube feedings in the selected</w:t>
      </w:r>
      <w:r>
        <w:rPr>
          <w:spacing w:val="-9"/>
          <w:sz w:val="24"/>
        </w:rPr>
        <w:t xml:space="preserve"> </w:t>
      </w:r>
      <w:r>
        <w:rPr>
          <w:sz w:val="24"/>
        </w:rPr>
        <w:t>areas.</w:t>
      </w:r>
    </w:p>
    <w:p w14:paraId="7FD861A7" w14:textId="77777777" w:rsidR="008216D5" w:rsidRDefault="008216D5">
      <w:pPr>
        <w:pStyle w:val="BodyText"/>
        <w:spacing w:before="2"/>
        <w:rPr>
          <w:sz w:val="34"/>
        </w:rPr>
      </w:pPr>
    </w:p>
    <w:p w14:paraId="2B2730B1" w14:textId="77777777" w:rsidR="008216D5" w:rsidRDefault="00D90D84">
      <w:pPr>
        <w:pStyle w:val="BodyText"/>
        <w:ind w:left="1596" w:right="1296" w:hanging="576"/>
      </w:pPr>
      <w:r>
        <w:rPr>
          <w:b/>
        </w:rPr>
        <w:t xml:space="preserve">Note: </w:t>
      </w:r>
      <w:r>
        <w:t xml:space="preserve">An accurate Tube Feeding Cost Report can only be generated </w:t>
      </w:r>
      <w:r>
        <w:rPr>
          <w:b/>
        </w:rPr>
        <w:t xml:space="preserve">IF </w:t>
      </w:r>
      <w:r>
        <w:t>each tube feeding has an associated recipe which has appropriate ingredients with current updated costs (see - Diet Order Management - XD, Recipe Management - XR, and Ingredient Management - XI).</w:t>
      </w:r>
    </w:p>
    <w:p w14:paraId="1983B4DE" w14:textId="77777777" w:rsidR="008216D5" w:rsidRDefault="008216D5">
      <w:pPr>
        <w:pStyle w:val="BodyText"/>
        <w:spacing w:before="5"/>
        <w:rPr>
          <w:sz w:val="34"/>
        </w:rPr>
      </w:pPr>
    </w:p>
    <w:p w14:paraId="6CBE75D2" w14:textId="77777777" w:rsidR="008216D5" w:rsidRDefault="00D90D84">
      <w:pPr>
        <w:tabs>
          <w:tab w:val="left" w:pos="6059"/>
        </w:tabs>
        <w:spacing w:before="1" w:after="3"/>
        <w:ind w:left="300"/>
        <w:rPr>
          <w:b/>
          <w:sz w:val="24"/>
        </w:rPr>
      </w:pPr>
      <w:r>
        <w:rPr>
          <w:sz w:val="24"/>
        </w:rPr>
        <w:t>Prompt/</w:t>
      </w:r>
      <w:r>
        <w:rPr>
          <w:b/>
          <w:sz w:val="24"/>
        </w:rPr>
        <w:t>User</w:t>
      </w:r>
      <w:r>
        <w:rPr>
          <w:b/>
          <w:spacing w:val="-2"/>
          <w:sz w:val="24"/>
        </w:rPr>
        <w:t xml:space="preserve"> </w:t>
      </w:r>
      <w:r>
        <w:rPr>
          <w:b/>
          <w:sz w:val="24"/>
        </w:rPr>
        <w:t>Entry:</w:t>
      </w:r>
      <w:r>
        <w:rPr>
          <w:b/>
          <w:sz w:val="24"/>
        </w:rPr>
        <w:tab/>
        <w:t>Discussion:</w:t>
      </w:r>
    </w:p>
    <w:p w14:paraId="61BAFCF0" w14:textId="77777777" w:rsidR="008216D5" w:rsidRDefault="003C49CF">
      <w:pPr>
        <w:pStyle w:val="BodyText"/>
        <w:ind w:left="270"/>
        <w:rPr>
          <w:sz w:val="20"/>
        </w:rPr>
      </w:pPr>
      <w:r>
        <w:rPr>
          <w:sz w:val="20"/>
        </w:rPr>
      </w:r>
      <w:r>
        <w:rPr>
          <w:sz w:val="20"/>
        </w:rPr>
        <w:pict w14:anchorId="0EFFE1FF">
          <v:shape id="_x0000_s3864" type="#_x0000_t202" style="width:471pt;height:79.35pt;mso-left-percent:-10001;mso-top-percent:-10001;mso-position-horizontal:absolute;mso-position-horizontal-relative:char;mso-position-vertical:absolute;mso-position-vertical-relative:line;mso-left-percent:-10001;mso-top-percent:-10001" fillcolor="#e0e0e0" stroked="f">
            <v:textbox inset="0,0,0,0">
              <w:txbxContent>
                <w:p w14:paraId="53F533C3" w14:textId="77777777" w:rsidR="00D90D84" w:rsidRDefault="00D90D84">
                  <w:pPr>
                    <w:pStyle w:val="BodyText"/>
                    <w:spacing w:before="4"/>
                    <w:rPr>
                      <w:b/>
                      <w:sz w:val="20"/>
                    </w:rPr>
                  </w:pPr>
                </w:p>
                <w:p w14:paraId="00CFA1DA" w14:textId="77777777" w:rsidR="00D90D84" w:rsidRDefault="00D90D84">
                  <w:pPr>
                    <w:spacing w:line="235" w:lineRule="auto"/>
                    <w:ind w:left="30" w:right="5068"/>
                    <w:rPr>
                      <w:rFonts w:ascii="Courier New"/>
                      <w:b/>
                      <w:sz w:val="20"/>
                    </w:rPr>
                  </w:pPr>
                  <w:r>
                    <w:rPr>
                      <w:rFonts w:ascii="Courier New"/>
                      <w:sz w:val="20"/>
                    </w:rPr>
                    <w:t>Select C=COMMUNICATION OFFICE</w:t>
                  </w:r>
                  <w:r>
                    <w:rPr>
                      <w:rFonts w:ascii="Courier New"/>
                      <w:spacing w:val="-22"/>
                      <w:sz w:val="20"/>
                    </w:rPr>
                    <w:t xml:space="preserve"> </w:t>
                  </w:r>
                  <w:r>
                    <w:rPr>
                      <w:rFonts w:ascii="Courier New"/>
                      <w:sz w:val="20"/>
                    </w:rPr>
                    <w:t xml:space="preserve">or W=NUTRITION LOCATION: </w:t>
                  </w:r>
                  <w:r>
                    <w:rPr>
                      <w:rFonts w:ascii="Courier New"/>
                      <w:b/>
                      <w:sz w:val="20"/>
                    </w:rPr>
                    <w:t>C</w:t>
                  </w:r>
                  <w:r>
                    <w:rPr>
                      <w:rFonts w:ascii="Courier New"/>
                      <w:b/>
                      <w:spacing w:val="-11"/>
                      <w:sz w:val="20"/>
                    </w:rPr>
                    <w:t xml:space="preserve"> </w:t>
                  </w:r>
                  <w:r>
                    <w:rPr>
                      <w:rFonts w:ascii="Courier New"/>
                      <w:b/>
                      <w:sz w:val="20"/>
                    </w:rPr>
                    <w:t>&lt;RET&gt;</w:t>
                  </w:r>
                </w:p>
                <w:p w14:paraId="3880CBC9" w14:textId="77777777" w:rsidR="00D90D84" w:rsidRDefault="00D90D84">
                  <w:pPr>
                    <w:spacing w:before="5"/>
                    <w:ind w:left="30"/>
                    <w:rPr>
                      <w:rFonts w:ascii="Courier New"/>
                      <w:sz w:val="20"/>
                    </w:rPr>
                  </w:pPr>
                  <w:r>
                    <w:rPr>
                      <w:rFonts w:ascii="Courier New"/>
                      <w:sz w:val="20"/>
                    </w:rPr>
                    <w:t>Enter C or W for report</w:t>
                  </w:r>
                  <w:r>
                    <w:rPr>
                      <w:rFonts w:ascii="Courier New"/>
                      <w:spacing w:val="-18"/>
                      <w:sz w:val="20"/>
                    </w:rPr>
                    <w:t xml:space="preserve"> </w:t>
                  </w:r>
                  <w:r>
                    <w:rPr>
                      <w:rFonts w:ascii="Courier New"/>
                      <w:sz w:val="20"/>
                    </w:rPr>
                    <w:t>area.</w:t>
                  </w:r>
                </w:p>
                <w:p w14:paraId="4016C293" w14:textId="77777777" w:rsidR="00D90D84" w:rsidRDefault="00D90D84">
                  <w:pPr>
                    <w:pStyle w:val="BodyText"/>
                    <w:rPr>
                      <w:rFonts w:ascii="Courier New"/>
                      <w:sz w:val="20"/>
                    </w:rPr>
                  </w:pPr>
                </w:p>
                <w:p w14:paraId="44335D90" w14:textId="77777777" w:rsidR="00D90D84" w:rsidRDefault="00D90D84">
                  <w:pPr>
                    <w:ind w:left="30"/>
                    <w:rPr>
                      <w:rFonts w:ascii="Courier New"/>
                      <w:sz w:val="20"/>
                    </w:rPr>
                  </w:pPr>
                  <w:r>
                    <w:rPr>
                      <w:rFonts w:ascii="Courier New"/>
                      <w:sz w:val="20"/>
                    </w:rPr>
                    <w:t>Select COMMUNICATION OFFICE or ALL:ALL//</w:t>
                  </w:r>
                </w:p>
                <w:p w14:paraId="01994731" w14:textId="77777777" w:rsidR="00D90D84" w:rsidRDefault="00D90D84">
                  <w:pPr>
                    <w:spacing w:line="223" w:lineRule="exact"/>
                    <w:ind w:left="30"/>
                    <w:rPr>
                      <w:rFonts w:ascii="Courier New"/>
                      <w:sz w:val="20"/>
                    </w:rPr>
                  </w:pPr>
                  <w:r>
                    <w:rPr>
                      <w:rFonts w:ascii="Courier New"/>
                      <w:sz w:val="20"/>
                    </w:rPr>
                    <w:t>?? &lt;RET&gt;</w:t>
                  </w:r>
                </w:p>
              </w:txbxContent>
            </v:textbox>
            <w10:anchorlock/>
          </v:shape>
        </w:pict>
      </w:r>
    </w:p>
    <w:p w14:paraId="5D866292" w14:textId="77777777" w:rsidR="008216D5" w:rsidRDefault="00D90D84">
      <w:pPr>
        <w:pStyle w:val="BodyText"/>
        <w:spacing w:line="254" w:lineRule="exact"/>
        <w:ind w:left="6060"/>
      </w:pPr>
      <w:r>
        <w:t>Enter ?? to get names of</w:t>
      </w:r>
    </w:p>
    <w:p w14:paraId="07805DA6" w14:textId="77777777" w:rsidR="008216D5" w:rsidRDefault="00D90D84">
      <w:pPr>
        <w:pStyle w:val="BodyText"/>
        <w:spacing w:after="3"/>
        <w:ind w:left="6060" w:right="607"/>
      </w:pPr>
      <w:r>
        <w:t>Communication Offices, then select name or ALL.</w:t>
      </w:r>
    </w:p>
    <w:p w14:paraId="62955E47" w14:textId="77777777" w:rsidR="008216D5" w:rsidRDefault="003C49CF">
      <w:pPr>
        <w:pStyle w:val="BodyText"/>
        <w:ind w:left="270"/>
        <w:rPr>
          <w:sz w:val="20"/>
        </w:rPr>
      </w:pPr>
      <w:r>
        <w:rPr>
          <w:sz w:val="20"/>
        </w:rPr>
      </w:r>
      <w:r>
        <w:rPr>
          <w:sz w:val="20"/>
        </w:rPr>
        <w:pict w14:anchorId="1B1A0C28">
          <v:shape id="_x0000_s3863" type="#_x0000_t202" style="width:471pt;height:90.6pt;mso-left-percent:-10001;mso-top-percent:-10001;mso-position-horizontal:absolute;mso-position-horizontal-relative:char;mso-position-vertical:absolute;mso-position-vertical-relative:line;mso-left-percent:-10001;mso-top-percent:-10001" fillcolor="#e0e0e0" stroked="f">
            <v:textbox inset="0,0,0,0">
              <w:txbxContent>
                <w:p w14:paraId="4CCE2A19" w14:textId="77777777" w:rsidR="00D90D84" w:rsidRDefault="00D90D84">
                  <w:pPr>
                    <w:spacing w:before="4"/>
                    <w:ind w:left="269" w:right="6748" w:hanging="240"/>
                    <w:rPr>
                      <w:rFonts w:ascii="Courier New"/>
                      <w:sz w:val="20"/>
                    </w:rPr>
                  </w:pPr>
                  <w:r>
                    <w:rPr>
                      <w:rFonts w:ascii="Courier New"/>
                      <w:sz w:val="20"/>
                    </w:rPr>
                    <w:t>CHOOSE  FROM: ALLENDALE COMMUNICATION OFFICE NORTH POLE SCOTTVILLE</w:t>
                  </w:r>
                </w:p>
                <w:p w14:paraId="1C31DE5F" w14:textId="77777777" w:rsidR="00D90D84" w:rsidRDefault="00D90D84">
                  <w:pPr>
                    <w:spacing w:line="222" w:lineRule="exact"/>
                    <w:ind w:left="30"/>
                    <w:rPr>
                      <w:rFonts w:ascii="Courier New"/>
                      <w:b/>
                      <w:sz w:val="20"/>
                    </w:rPr>
                  </w:pPr>
                  <w:r>
                    <w:rPr>
                      <w:rFonts w:ascii="Courier New"/>
                      <w:sz w:val="20"/>
                    </w:rPr>
                    <w:t xml:space="preserve">Select COMMUNICATION OFFICE or ALL:ALL// </w:t>
                  </w:r>
                  <w:r>
                    <w:rPr>
                      <w:rFonts w:ascii="Courier New"/>
                      <w:b/>
                      <w:sz w:val="20"/>
                    </w:rPr>
                    <w:t>&lt;RET&gt;</w:t>
                  </w:r>
                </w:p>
                <w:p w14:paraId="402C9B75" w14:textId="77777777" w:rsidR="00D90D84" w:rsidRDefault="00D90D84">
                  <w:pPr>
                    <w:pStyle w:val="BodyText"/>
                    <w:spacing w:before="10"/>
                    <w:rPr>
                      <w:rFonts w:ascii="Courier New"/>
                      <w:b/>
                      <w:sz w:val="19"/>
                    </w:rPr>
                  </w:pPr>
                </w:p>
                <w:p w14:paraId="0A54B325" w14:textId="77777777" w:rsidR="00D90D84" w:rsidRDefault="00D90D84">
                  <w:pPr>
                    <w:ind w:left="30"/>
                    <w:rPr>
                      <w:rFonts w:ascii="Courier New"/>
                      <w:b/>
                      <w:sz w:val="20"/>
                    </w:rPr>
                  </w:pPr>
                  <w:r>
                    <w:rPr>
                      <w:rFonts w:ascii="Courier New"/>
                      <w:sz w:val="20"/>
                    </w:rPr>
                    <w:t xml:space="preserve">Consolidated Report Only? Y// </w:t>
                  </w:r>
                  <w:r>
                    <w:rPr>
                      <w:rFonts w:ascii="Courier New"/>
                      <w:b/>
                      <w:sz w:val="20"/>
                    </w:rPr>
                    <w:t>&lt;RET&gt;</w:t>
                  </w:r>
                </w:p>
              </w:txbxContent>
            </v:textbox>
            <w10:anchorlock/>
          </v:shape>
        </w:pict>
      </w:r>
    </w:p>
    <w:p w14:paraId="174EB3BF" w14:textId="77777777" w:rsidR="008216D5" w:rsidRDefault="008216D5">
      <w:pPr>
        <w:rPr>
          <w:sz w:val="20"/>
        </w:rPr>
        <w:sectPr w:rsidR="008216D5">
          <w:pgSz w:w="12240" w:h="15840"/>
          <w:pgMar w:top="1500" w:right="960" w:bottom="940" w:left="1140" w:header="0" w:footer="745" w:gutter="0"/>
          <w:cols w:space="720"/>
        </w:sectPr>
      </w:pPr>
    </w:p>
    <w:p w14:paraId="415253B8" w14:textId="77777777" w:rsidR="008216D5" w:rsidRDefault="00D90D84">
      <w:pPr>
        <w:pStyle w:val="BodyText"/>
        <w:spacing w:before="76" w:after="4"/>
        <w:ind w:left="6060" w:right="536"/>
      </w:pPr>
      <w:r>
        <w:t xml:space="preserve">Press &lt;RET&gt; for YES, to get consolidated report of all Communication Offices, or enter </w:t>
      </w:r>
      <w:r>
        <w:rPr>
          <w:spacing w:val="-8"/>
        </w:rPr>
        <w:t xml:space="preserve">No </w:t>
      </w:r>
      <w:r>
        <w:t>for separate lists for</w:t>
      </w:r>
      <w:r>
        <w:rPr>
          <w:spacing w:val="-5"/>
        </w:rPr>
        <w:t xml:space="preserve"> </w:t>
      </w:r>
      <w:r>
        <w:t>each.</w:t>
      </w:r>
    </w:p>
    <w:p w14:paraId="0E628F91" w14:textId="77777777" w:rsidR="008216D5" w:rsidRDefault="003C49CF">
      <w:pPr>
        <w:pStyle w:val="BodyText"/>
        <w:ind w:left="270"/>
        <w:rPr>
          <w:sz w:val="20"/>
        </w:rPr>
      </w:pPr>
      <w:r>
        <w:rPr>
          <w:sz w:val="20"/>
        </w:rPr>
      </w:r>
      <w:r>
        <w:rPr>
          <w:sz w:val="20"/>
        </w:rPr>
        <w:pict w14:anchorId="3045155D">
          <v:shape id="_x0000_s3862" type="#_x0000_t202" style="width:471pt;height:34pt;mso-left-percent:-10001;mso-top-percent:-10001;mso-position-horizontal:absolute;mso-position-horizontal-relative:char;mso-position-vertical:absolute;mso-position-vertical-relative:line;mso-left-percent:-10001;mso-top-percent:-10001" fillcolor="#e0e0e0" stroked="f">
            <v:textbox inset="0,0,0,0">
              <w:txbxContent>
                <w:p w14:paraId="5883B058" w14:textId="77777777" w:rsidR="00D90D84" w:rsidRDefault="00D90D84">
                  <w:pPr>
                    <w:pStyle w:val="BodyText"/>
                    <w:spacing w:before="7"/>
                    <w:rPr>
                      <w:sz w:val="19"/>
                    </w:rPr>
                  </w:pPr>
                </w:p>
                <w:p w14:paraId="4F10F742" w14:textId="77777777" w:rsidR="00D90D84" w:rsidRDefault="00D90D84">
                  <w:pPr>
                    <w:ind w:left="30" w:right="5049"/>
                    <w:rPr>
                      <w:rFonts w:ascii="Courier New"/>
                      <w:b/>
                      <w:sz w:val="20"/>
                    </w:rPr>
                  </w:pPr>
                  <w:r>
                    <w:rPr>
                      <w:rFonts w:ascii="Courier New"/>
                      <w:sz w:val="20"/>
                    </w:rPr>
                    <w:t xml:space="preserve">Select LIST Printer: HOME// </w:t>
                  </w:r>
                  <w:r>
                    <w:rPr>
                      <w:rFonts w:ascii="Courier New"/>
                      <w:b/>
                      <w:sz w:val="20"/>
                    </w:rPr>
                    <w:t xml:space="preserve">&lt;RET&gt; </w:t>
                  </w:r>
                  <w:r>
                    <w:rPr>
                      <w:rFonts w:ascii="Courier New"/>
                      <w:sz w:val="20"/>
                    </w:rPr>
                    <w:t xml:space="preserve">PC ETHER NET RIGHT MARGIN: 80// </w:t>
                  </w:r>
                  <w:r>
                    <w:rPr>
                      <w:rFonts w:ascii="Courier New"/>
                      <w:b/>
                      <w:sz w:val="20"/>
                    </w:rPr>
                    <w:t>&lt;RET&gt;</w:t>
                  </w:r>
                </w:p>
              </w:txbxContent>
            </v:textbox>
            <w10:anchorlock/>
          </v:shape>
        </w:pict>
      </w:r>
    </w:p>
    <w:p w14:paraId="762A595B" w14:textId="77777777" w:rsidR="008216D5" w:rsidRDefault="00D90D84">
      <w:pPr>
        <w:pStyle w:val="BodyText"/>
        <w:spacing w:line="247" w:lineRule="exact"/>
        <w:ind w:left="6060"/>
      </w:pPr>
      <w:r>
        <w:t>Enter printer</w:t>
      </w:r>
      <w:r>
        <w:rPr>
          <w:spacing w:val="-6"/>
        </w:rPr>
        <w:t xml:space="preserve"> </w:t>
      </w:r>
      <w:r>
        <w:t>instructions.</w:t>
      </w:r>
    </w:p>
    <w:p w14:paraId="51B2F44A" w14:textId="77777777" w:rsidR="008216D5" w:rsidRDefault="008216D5">
      <w:pPr>
        <w:pStyle w:val="BodyText"/>
      </w:pPr>
    </w:p>
    <w:p w14:paraId="59529B04" w14:textId="77777777" w:rsidR="008216D5" w:rsidRDefault="00D90D84">
      <w:pPr>
        <w:pStyle w:val="BodyText"/>
        <w:spacing w:after="3"/>
        <w:ind w:right="3025"/>
        <w:jc w:val="right"/>
      </w:pPr>
      <w:r>
        <w:rPr>
          <w:w w:val="95"/>
        </w:rPr>
        <w:t>OR</w:t>
      </w:r>
    </w:p>
    <w:p w14:paraId="5111C404" w14:textId="77777777" w:rsidR="008216D5" w:rsidRDefault="003C49CF">
      <w:pPr>
        <w:pStyle w:val="BodyText"/>
        <w:ind w:left="270"/>
        <w:rPr>
          <w:sz w:val="20"/>
        </w:rPr>
      </w:pPr>
      <w:r>
        <w:rPr>
          <w:sz w:val="20"/>
        </w:rPr>
      </w:r>
      <w:r>
        <w:rPr>
          <w:sz w:val="20"/>
        </w:rPr>
        <w:pict w14:anchorId="7AE5424D">
          <v:shape id="_x0000_s3861" type="#_x0000_t202" style="width:471pt;height:34.05pt;mso-left-percent:-10001;mso-top-percent:-10001;mso-position-horizontal:absolute;mso-position-horizontal-relative:char;mso-position-vertical:absolute;mso-position-vertical-relative:line;mso-left-percent:-10001;mso-top-percent:-10001" fillcolor="#e0e0e0" stroked="f">
            <v:textbox inset="0,0,0,0">
              <w:txbxContent>
                <w:p w14:paraId="39AD731F" w14:textId="77777777" w:rsidR="00D90D84" w:rsidRDefault="00D90D84">
                  <w:pPr>
                    <w:pStyle w:val="BodyText"/>
                    <w:spacing w:before="4"/>
                    <w:rPr>
                      <w:sz w:val="20"/>
                    </w:rPr>
                  </w:pPr>
                </w:p>
                <w:p w14:paraId="4E262DC0" w14:textId="77777777" w:rsidR="00D90D84" w:rsidRDefault="00D90D84">
                  <w:pPr>
                    <w:spacing w:line="235" w:lineRule="auto"/>
                    <w:ind w:left="30" w:right="5529"/>
                    <w:rPr>
                      <w:rFonts w:ascii="Courier New"/>
                      <w:b/>
                      <w:sz w:val="20"/>
                    </w:rPr>
                  </w:pPr>
                  <w:r>
                    <w:rPr>
                      <w:rFonts w:ascii="Courier New"/>
                      <w:sz w:val="20"/>
                    </w:rPr>
                    <w:t xml:space="preserve">Select C=COMMUNICATION OFFICE or W=NUTRITION LOCATION: </w:t>
                  </w:r>
                  <w:r>
                    <w:rPr>
                      <w:rFonts w:ascii="Courier New"/>
                      <w:b/>
                      <w:sz w:val="20"/>
                    </w:rPr>
                    <w:t>W &lt;RET&gt;</w:t>
                  </w:r>
                </w:p>
              </w:txbxContent>
            </v:textbox>
            <w10:anchorlock/>
          </v:shape>
        </w:pict>
      </w:r>
    </w:p>
    <w:p w14:paraId="3199A5F2" w14:textId="77777777" w:rsidR="008216D5" w:rsidRDefault="00D90D84">
      <w:pPr>
        <w:pStyle w:val="BodyText"/>
        <w:spacing w:line="248" w:lineRule="exact"/>
        <w:ind w:left="6060"/>
      </w:pPr>
      <w:r>
        <w:t>Enter name of Nutrition Location</w:t>
      </w:r>
    </w:p>
    <w:p w14:paraId="6E7FFC3E" w14:textId="77777777" w:rsidR="008216D5" w:rsidRDefault="00D90D84">
      <w:pPr>
        <w:pStyle w:val="BodyText"/>
        <w:ind w:left="6060" w:right="1060"/>
      </w:pPr>
      <w:r>
        <w:t>(enter ?? to see list of Nutrition Locations) or ALL.</w:t>
      </w:r>
    </w:p>
    <w:p w14:paraId="3EFCD3BB" w14:textId="77777777" w:rsidR="008216D5" w:rsidRDefault="003C49CF">
      <w:pPr>
        <w:pStyle w:val="BodyText"/>
        <w:spacing w:before="1"/>
        <w:rPr>
          <w:sz w:val="18"/>
        </w:rPr>
      </w:pPr>
      <w:r>
        <w:pict w14:anchorId="482D74E4">
          <v:shape id="_x0000_s3599" type="#_x0000_t202" style="position:absolute;margin-left:70.5pt;margin-top:11.65pt;width:471pt;height:78.2pt;z-index:-15689728;mso-wrap-distance-left:0;mso-wrap-distance-right:0;mso-position-horizontal-relative:page" fillcolor="#e0e0e0" stroked="f">
            <v:textbox inset="0,0,0,0">
              <w:txbxContent>
                <w:p w14:paraId="43A45AD3" w14:textId="77777777" w:rsidR="00D90D84" w:rsidRDefault="00D90D84">
                  <w:pPr>
                    <w:spacing w:line="226" w:lineRule="exact"/>
                    <w:ind w:left="30"/>
                    <w:rPr>
                      <w:rFonts w:ascii="Courier New"/>
                      <w:b/>
                      <w:sz w:val="20"/>
                    </w:rPr>
                  </w:pPr>
                  <w:r>
                    <w:rPr>
                      <w:rFonts w:ascii="Courier New"/>
                      <w:sz w:val="18"/>
                    </w:rPr>
                    <w:t>S</w:t>
                  </w:r>
                  <w:r>
                    <w:rPr>
                      <w:rFonts w:ascii="Courier New"/>
                      <w:sz w:val="20"/>
                    </w:rPr>
                    <w:t xml:space="preserve">elect </w:t>
                  </w:r>
                  <w:r>
                    <w:rPr>
                      <w:rFonts w:ascii="Courier New"/>
                      <w:sz w:val="18"/>
                    </w:rPr>
                    <w:t xml:space="preserve">NUTRITION LOCATION (or ALL): </w:t>
                  </w:r>
                  <w:r>
                    <w:rPr>
                      <w:rFonts w:ascii="Courier New"/>
                      <w:b/>
                      <w:sz w:val="20"/>
                    </w:rPr>
                    <w:t>ALL &lt;RET&gt;</w:t>
                  </w:r>
                </w:p>
                <w:p w14:paraId="133D1836" w14:textId="77777777" w:rsidR="00D90D84" w:rsidRDefault="00D90D84">
                  <w:pPr>
                    <w:pStyle w:val="BodyText"/>
                    <w:rPr>
                      <w:rFonts w:ascii="Courier New"/>
                      <w:b/>
                      <w:sz w:val="18"/>
                    </w:rPr>
                  </w:pPr>
                </w:p>
                <w:p w14:paraId="29D69501" w14:textId="77777777" w:rsidR="00D90D84" w:rsidRDefault="00D90D84">
                  <w:pPr>
                    <w:ind w:left="30"/>
                    <w:rPr>
                      <w:rFonts w:ascii="Courier New"/>
                      <w:b/>
                      <w:sz w:val="20"/>
                    </w:rPr>
                  </w:pPr>
                  <w:r>
                    <w:rPr>
                      <w:rFonts w:ascii="Courier New"/>
                      <w:sz w:val="18"/>
                    </w:rPr>
                    <w:t xml:space="preserve">Consolidated Report Only? Y// </w:t>
                  </w:r>
                  <w:r>
                    <w:rPr>
                      <w:rFonts w:ascii="Courier New"/>
                      <w:b/>
                      <w:sz w:val="20"/>
                    </w:rPr>
                    <w:t>N</w:t>
                  </w:r>
                </w:p>
                <w:p w14:paraId="281F027C" w14:textId="77777777" w:rsidR="00D90D84" w:rsidRDefault="00D90D84">
                  <w:pPr>
                    <w:spacing w:before="5"/>
                    <w:ind w:left="30"/>
                    <w:rPr>
                      <w:rFonts w:ascii="Courier New"/>
                      <w:sz w:val="20"/>
                    </w:rPr>
                  </w:pPr>
                  <w:r>
                    <w:rPr>
                      <w:rFonts w:ascii="Courier New"/>
                      <w:sz w:val="20"/>
                    </w:rPr>
                    <w:t>&lt;RET&gt;</w:t>
                  </w:r>
                </w:p>
                <w:p w14:paraId="48AF0E96" w14:textId="77777777" w:rsidR="00D90D84" w:rsidRDefault="00D90D84">
                  <w:pPr>
                    <w:pStyle w:val="BodyText"/>
                    <w:spacing w:before="6"/>
                    <w:rPr>
                      <w:rFonts w:ascii="Courier New"/>
                      <w:sz w:val="19"/>
                    </w:rPr>
                  </w:pPr>
                </w:p>
                <w:p w14:paraId="7ECF6B87" w14:textId="77777777" w:rsidR="00D90D84" w:rsidRDefault="00D90D84">
                  <w:pPr>
                    <w:ind w:left="30" w:right="5049"/>
                    <w:rPr>
                      <w:rFonts w:ascii="Courier New"/>
                      <w:b/>
                      <w:sz w:val="20"/>
                    </w:rPr>
                  </w:pPr>
                  <w:r>
                    <w:rPr>
                      <w:rFonts w:ascii="Courier New"/>
                      <w:sz w:val="20"/>
                    </w:rPr>
                    <w:t xml:space="preserve">Select LIST Printer: HOME// </w:t>
                  </w:r>
                  <w:r>
                    <w:rPr>
                      <w:rFonts w:ascii="Courier New"/>
                      <w:b/>
                      <w:sz w:val="20"/>
                    </w:rPr>
                    <w:t xml:space="preserve">&lt;RET&gt; </w:t>
                  </w:r>
                  <w:r>
                    <w:rPr>
                      <w:rFonts w:ascii="Courier New"/>
                      <w:sz w:val="20"/>
                    </w:rPr>
                    <w:t xml:space="preserve">PC ETHER NET RIGHT MARGIN: 80// </w:t>
                  </w:r>
                  <w:r>
                    <w:rPr>
                      <w:rFonts w:ascii="Courier New"/>
                      <w:b/>
                      <w:sz w:val="20"/>
                    </w:rPr>
                    <w:t>&lt;RET&gt;</w:t>
                  </w:r>
                </w:p>
              </w:txbxContent>
            </v:textbox>
            <w10:wrap type="topAndBottom" anchorx="page"/>
          </v:shape>
        </w:pict>
      </w:r>
    </w:p>
    <w:p w14:paraId="0453747E" w14:textId="77777777" w:rsidR="008216D5" w:rsidRDefault="00D90D84">
      <w:pPr>
        <w:pStyle w:val="BodyText"/>
        <w:spacing w:line="258" w:lineRule="exact"/>
        <w:ind w:left="6060"/>
      </w:pPr>
      <w:r>
        <w:t>Enter printer instructions OR press</w:t>
      </w:r>
    </w:p>
    <w:p w14:paraId="10A8CB29" w14:textId="77777777" w:rsidR="008216D5" w:rsidRDefault="00D90D84">
      <w:pPr>
        <w:pStyle w:val="BodyText"/>
        <w:ind w:left="6060"/>
      </w:pPr>
      <w:r>
        <w:t>&lt;RET&gt; for report to show on screen.</w:t>
      </w:r>
    </w:p>
    <w:p w14:paraId="36869F04" w14:textId="77777777" w:rsidR="008216D5" w:rsidRDefault="008216D5">
      <w:pPr>
        <w:pStyle w:val="BodyText"/>
        <w:rPr>
          <w:sz w:val="26"/>
        </w:rPr>
      </w:pPr>
    </w:p>
    <w:p w14:paraId="658F1BFE" w14:textId="77777777" w:rsidR="008216D5" w:rsidRDefault="00D90D84">
      <w:pPr>
        <w:pStyle w:val="Heading4"/>
        <w:spacing w:before="219"/>
      </w:pPr>
      <w:r>
        <w:t>Helpful Hints and Notes</w:t>
      </w:r>
    </w:p>
    <w:p w14:paraId="3E31BA50" w14:textId="77777777" w:rsidR="008216D5" w:rsidRDefault="00D90D84">
      <w:pPr>
        <w:pStyle w:val="ListParagraph"/>
        <w:numPr>
          <w:ilvl w:val="0"/>
          <w:numId w:val="104"/>
        </w:numPr>
        <w:tabs>
          <w:tab w:val="left" w:pos="660"/>
        </w:tabs>
        <w:spacing w:before="118"/>
        <w:ind w:right="513"/>
        <w:rPr>
          <w:sz w:val="24"/>
        </w:rPr>
      </w:pPr>
      <w:r>
        <w:rPr>
          <w:sz w:val="24"/>
        </w:rPr>
        <w:t>Print the Additional Meals Report (AR), Staffing Data Worksheet Standards Report (PR) and Served Meals Report (RR) on 132-column</w:t>
      </w:r>
      <w:r>
        <w:rPr>
          <w:spacing w:val="-1"/>
          <w:sz w:val="24"/>
        </w:rPr>
        <w:t xml:space="preserve"> </w:t>
      </w:r>
      <w:r>
        <w:rPr>
          <w:sz w:val="24"/>
        </w:rPr>
        <w:t>paper.</w:t>
      </w:r>
    </w:p>
    <w:p w14:paraId="14C55D24" w14:textId="77777777" w:rsidR="008216D5" w:rsidRDefault="00D90D84">
      <w:pPr>
        <w:pStyle w:val="ListParagraph"/>
        <w:numPr>
          <w:ilvl w:val="0"/>
          <w:numId w:val="104"/>
        </w:numPr>
        <w:tabs>
          <w:tab w:val="left" w:pos="660"/>
        </w:tabs>
        <w:rPr>
          <w:sz w:val="24"/>
        </w:rPr>
      </w:pPr>
      <w:r>
        <w:rPr>
          <w:sz w:val="24"/>
        </w:rPr>
        <w:t>In Enter/Edit Served Meals (RE), every day should be entered in order to retrieve</w:t>
      </w:r>
      <w:r>
        <w:rPr>
          <w:spacing w:val="-8"/>
          <w:sz w:val="24"/>
        </w:rPr>
        <w:t xml:space="preserve"> </w:t>
      </w:r>
      <w:r>
        <w:rPr>
          <w:sz w:val="24"/>
        </w:rPr>
        <w:t>data.</w:t>
      </w:r>
    </w:p>
    <w:p w14:paraId="7292EBE4" w14:textId="77777777" w:rsidR="008216D5" w:rsidRDefault="00D90D84">
      <w:pPr>
        <w:pStyle w:val="ListParagraph"/>
        <w:numPr>
          <w:ilvl w:val="0"/>
          <w:numId w:val="104"/>
        </w:numPr>
        <w:tabs>
          <w:tab w:val="left" w:pos="660"/>
        </w:tabs>
        <w:ind w:right="813"/>
        <w:rPr>
          <w:sz w:val="24"/>
        </w:rPr>
      </w:pPr>
      <w:r>
        <w:rPr>
          <w:sz w:val="24"/>
        </w:rPr>
        <w:t>Data is saved indefinitely. To obtain a quarterly, cumulative report, use the first day of the quarter for the starting date and the last day of the quarter as the ending</w:t>
      </w:r>
      <w:r>
        <w:rPr>
          <w:spacing w:val="-16"/>
          <w:sz w:val="24"/>
        </w:rPr>
        <w:t xml:space="preserve"> </w:t>
      </w:r>
      <w:r>
        <w:rPr>
          <w:sz w:val="24"/>
        </w:rPr>
        <w:t>date.</w:t>
      </w:r>
    </w:p>
    <w:p w14:paraId="0970846A" w14:textId="77777777" w:rsidR="008216D5" w:rsidRDefault="00D90D84">
      <w:pPr>
        <w:pStyle w:val="ListParagraph"/>
        <w:numPr>
          <w:ilvl w:val="0"/>
          <w:numId w:val="104"/>
        </w:numPr>
        <w:tabs>
          <w:tab w:val="left" w:pos="660"/>
        </w:tabs>
        <w:ind w:right="1034"/>
        <w:rPr>
          <w:sz w:val="24"/>
        </w:rPr>
      </w:pPr>
      <w:r>
        <w:rPr>
          <w:sz w:val="24"/>
        </w:rPr>
        <w:t>Other meals (outpatient, gratuitous, paid) are added to the Cafeteria trays column on the Served Meals</w:t>
      </w:r>
      <w:r>
        <w:rPr>
          <w:spacing w:val="-1"/>
          <w:sz w:val="24"/>
        </w:rPr>
        <w:t xml:space="preserve"> </w:t>
      </w:r>
      <w:r>
        <w:rPr>
          <w:sz w:val="24"/>
        </w:rPr>
        <w:t>Worksheet.</w:t>
      </w:r>
    </w:p>
    <w:p w14:paraId="3C949047" w14:textId="77777777" w:rsidR="008216D5" w:rsidRDefault="00D90D84">
      <w:pPr>
        <w:pStyle w:val="ListParagraph"/>
        <w:numPr>
          <w:ilvl w:val="0"/>
          <w:numId w:val="104"/>
        </w:numPr>
        <w:tabs>
          <w:tab w:val="left" w:pos="660"/>
        </w:tabs>
        <w:spacing w:before="14" w:line="223" w:lineRule="auto"/>
        <w:ind w:right="706"/>
        <w:rPr>
          <w:rFonts w:ascii="Courier New"/>
          <w:sz w:val="24"/>
        </w:rPr>
      </w:pPr>
      <w:r>
        <w:rPr>
          <w:sz w:val="24"/>
        </w:rPr>
        <w:t>Assembled trays are calculated by subtracting Cafeteria and NPO/Tube Fed meals from the Total Daily Served</w:t>
      </w:r>
      <w:r>
        <w:rPr>
          <w:spacing w:val="-4"/>
          <w:sz w:val="24"/>
        </w:rPr>
        <w:t xml:space="preserve"> </w:t>
      </w:r>
      <w:r>
        <w:rPr>
          <w:sz w:val="24"/>
        </w:rPr>
        <w:t>Meals.</w:t>
      </w:r>
    </w:p>
    <w:p w14:paraId="2A6FCF5B" w14:textId="77777777" w:rsidR="008216D5" w:rsidRDefault="008216D5">
      <w:pPr>
        <w:spacing w:line="223" w:lineRule="auto"/>
        <w:rPr>
          <w:rFonts w:ascii="Courier New"/>
          <w:sz w:val="24"/>
        </w:rPr>
        <w:sectPr w:rsidR="008216D5">
          <w:pgSz w:w="12240" w:h="15840"/>
          <w:pgMar w:top="1360" w:right="960" w:bottom="940" w:left="1140" w:header="0" w:footer="745" w:gutter="0"/>
          <w:cols w:space="720"/>
        </w:sectPr>
      </w:pPr>
    </w:p>
    <w:p w14:paraId="1E72AE8D" w14:textId="77777777" w:rsidR="008216D5" w:rsidRDefault="003C49CF">
      <w:pPr>
        <w:spacing w:before="79"/>
        <w:ind w:left="300"/>
        <w:rPr>
          <w:b/>
          <w:sz w:val="24"/>
        </w:rPr>
      </w:pPr>
      <w:r>
        <w:pict w14:anchorId="12EA1E7B">
          <v:group id="_x0000_s3585" style="position:absolute;left:0;text-align:left;margin-left:70.5pt;margin-top:17.8pt;width:471pt;height:341.15pt;z-index:-35537408;mso-position-horizontal-relative:page" coordorigin="1410,356" coordsize="9420,6823">
            <v:shape id="_x0000_s3598" style="position:absolute;left:1410;top:355;width:9420;height:3550" coordorigin="1410,356" coordsize="9420,3550" path="m10830,356r-9420,l1410,583r,226l1410,3077r16,l1426,3285r,206l1426,3699r,206l1548,3905r2184,l3826,3905r14,l3948,3905r,-206l6132,3699r,-208l6132,3285r,-208l6132,3285r,206l6132,3699r94,l6240,3699r108,l7332,3699r,-208l7332,3285r,-208l7332,3285r,206l7332,3699r94,l7440,3699r108,l8772,3699r,-208l8772,3285r,-208l8772,3285r,206l8772,3699r94,l8880,3699r108,l10692,3699r,206l10800,3905r,-206l10800,3491r,-206l10800,3077r30,l10830,583r,-227xe" fillcolor="#e0e0e0" stroked="f">
              <v:path arrowok="t"/>
            </v:shape>
            <v:shape id="_x0000_s3597" style="position:absolute;left:1425;top:3699;width:9375;height:1104" coordorigin="1426,3699" coordsize="9375,1104" o:spt="100" adj="0,,0" path="m6132,3699r-984,l5040,3699r-14,l4932,3699r-984,l3826,3699r,206l3826,4569r,1l1548,4570r,-1l3732,4569r94,l3826,3905r-94,l1548,3905r-122,l1426,4113r122,l1548,4114r-122,l1426,4340r,4l1426,4570r,2l3826,4572r,1l3948,4573r984,l5026,4573r14,l5148,4573r984,l6132,4343r,-230l6132,3905r,-206xm7332,3699r-984,l6240,3699r-14,l6132,3699r,206l6132,3905r,208l6132,4343r,230l6226,4573r14,l6348,4573r984,l7332,4343r,-230l7332,3905r,-206xm8772,3699r-1224,l7440,3699r-14,l7332,3699r,206l7332,3905r,208l7332,4343r,230l7426,4573r14,l7548,4573r1224,l8772,4343r,-230l8772,3905r,-206xm10800,3905r-108,l10692,3699r-1704,l8880,3699r-14,l8772,3699r,206l8772,3905r,208l8772,4343r,230l8866,4573r14,l8988,4573r1704,l10692,4803r108,l10800,4573r,-230l10800,4113r,-208xe" fillcolor="#e0e0e0" stroked="f">
              <v:stroke joinstyle="round"/>
              <v:formulas/>
              <v:path arrowok="t" o:connecttype="segments"/>
            </v:shape>
            <v:shape id="_x0000_s3596" style="position:absolute;left:1425;top:4571;width:9375;height:922" coordorigin="1426,4572" coordsize="9375,922" o:spt="100" adj="0,,0" path="m6132,4573r-984,l5148,4573r-108,l5026,4573r-94,l4932,4573r,690l4932,5263r-984,l3948,5263r984,l4932,4573r-984,l3948,4573r-122,l3826,4573r,226l3826,4800r-2278,l1548,4799r2184,l3826,4799r,-226l3732,4573r-2184,l1548,4572r-122,l1426,4800r,4l1426,5030r,2l3826,5032r,l3826,5263r,l3826,5489r,1l1548,5490r,-1l3732,5489r94,l3826,5263r-94,l1548,5263r,l3732,5263r94,l3826,5032r-94,l1548,5032r-122,l1426,5262r,1l1426,5490r,4l3840,5494r,-1l3948,5493r984,l5026,5493r14,l5148,5493r984,l6132,5263r-984,l5148,5263r984,l6132,5032r,-229l6132,4573xm7332,4573r-984,l6348,4573r-108,l6226,4573r-94,l6132,4803r,229l6132,5263r,230l6226,5493r14,l6348,5493r984,l7332,5263r-984,l6348,5263r984,l7332,5032r,-229l7332,4573xm8772,4573r-1224,l7548,4573r-108,l7426,4573r-94,l7332,4803r,229l7332,5263r,230l7426,5493r14,l7548,5493r,-230l8772,5263r,-231l8772,4803r,-230xm10800,4573r-108,l10692,4573r-1704,l8988,4573r-108,l8866,4573r-94,l8772,4803r,229l8772,5263r94,l8880,5263r108,l10692,5263r,230l10800,5493r,-230l10800,5032r,-229l10800,4573xe" fillcolor="#e0e0e0" stroked="f">
              <v:stroke joinstyle="round"/>
              <v:formulas/>
              <v:path arrowok="t" o:connecttype="segments"/>
            </v:shape>
            <v:shape id="_x0000_s3595" style="position:absolute;left:1410;top:5262;width:9420;height:1911" coordorigin="1410,5263" coordsize="9420,1911" o:spt="100" adj="0,,0" path="m10830,6947r-9420,l1410,7173r9420,l10830,6947xm10830,6494r-9420,l1410,6721r,226l10830,6947r,-226l10830,6494xm10830,5493r-138,l10692,5263r-1704,l8988,5263r-108,l8866,5263r-94,l8772,5493r,l8772,5263r-1224,l7548,5263r-122,l7426,5493r-6016,l1410,5720r,276l1410,6267r,227l10830,6494r,-227l10830,5996r,-276l10830,5493xe" fillcolor="#e0e0e0" stroked="f">
              <v:stroke joinstyle="round"/>
              <v:formulas/>
              <v:path arrowok="t" o:connecttype="segments"/>
            </v:shape>
            <v:shape id="_x0000_s3594" type="#_x0000_t202" style="position:absolute;left:1440;top:581;width:7580;height:1134" filled="f" stroked="f">
              <v:textbox inset="0,0,0,0">
                <w:txbxContent>
                  <w:p w14:paraId="6B016903" w14:textId="77777777" w:rsidR="00D90D84" w:rsidRDefault="00D90D84">
                    <w:pPr>
                      <w:rPr>
                        <w:rFonts w:ascii="Courier New"/>
                        <w:b/>
                        <w:sz w:val="20"/>
                      </w:rPr>
                    </w:pPr>
                    <w:r>
                      <w:rPr>
                        <w:rFonts w:ascii="Courier New"/>
                        <w:sz w:val="20"/>
                      </w:rPr>
                      <w:t xml:space="preserve">Select C=COMMUNICATION OFFICE or W=NUTRITION LOCATION: </w:t>
                    </w:r>
                    <w:r>
                      <w:rPr>
                        <w:rFonts w:ascii="Courier New"/>
                        <w:b/>
                        <w:sz w:val="20"/>
                      </w:rPr>
                      <w:t>C &lt;RET&gt;</w:t>
                    </w:r>
                  </w:p>
                  <w:p w14:paraId="30267A52" w14:textId="77777777" w:rsidR="00D90D84" w:rsidRDefault="00D90D84">
                    <w:pPr>
                      <w:spacing w:before="10"/>
                      <w:rPr>
                        <w:rFonts w:ascii="Courier New"/>
                        <w:b/>
                        <w:sz w:val="19"/>
                      </w:rPr>
                    </w:pPr>
                  </w:p>
                  <w:p w14:paraId="4F2F7AB9" w14:textId="77777777" w:rsidR="00D90D84" w:rsidRDefault="00D90D84">
                    <w:pPr>
                      <w:spacing w:before="1"/>
                      <w:rPr>
                        <w:rFonts w:ascii="Courier New"/>
                        <w:b/>
                        <w:sz w:val="20"/>
                      </w:rPr>
                    </w:pPr>
                    <w:r>
                      <w:rPr>
                        <w:rFonts w:ascii="Courier New"/>
                        <w:sz w:val="20"/>
                      </w:rPr>
                      <w:t xml:space="preserve">Select COMMUNICATION OFFICE (or ALL): ALL// </w:t>
                    </w:r>
                    <w:r>
                      <w:rPr>
                        <w:rFonts w:ascii="Courier New"/>
                        <w:b/>
                        <w:sz w:val="20"/>
                      </w:rPr>
                      <w:t>C1-TCC &lt;RET&gt;</w:t>
                    </w:r>
                  </w:p>
                  <w:p w14:paraId="6B83EA5D" w14:textId="77777777" w:rsidR="00D90D84" w:rsidRDefault="00D90D84">
                    <w:pPr>
                      <w:rPr>
                        <w:rFonts w:ascii="Courier New"/>
                        <w:b/>
                        <w:sz w:val="20"/>
                      </w:rPr>
                    </w:pPr>
                  </w:p>
                  <w:p w14:paraId="3EC2E5D9" w14:textId="77777777" w:rsidR="00D90D84" w:rsidRDefault="00D90D84">
                    <w:pPr>
                      <w:rPr>
                        <w:rFonts w:ascii="Courier New"/>
                        <w:b/>
                        <w:sz w:val="20"/>
                      </w:rPr>
                    </w:pPr>
                    <w:r>
                      <w:rPr>
                        <w:rFonts w:ascii="Courier New"/>
                        <w:sz w:val="20"/>
                      </w:rPr>
                      <w:t xml:space="preserve">Select LIST Printer: HOME// </w:t>
                    </w:r>
                    <w:r>
                      <w:rPr>
                        <w:rFonts w:ascii="Courier New"/>
                        <w:b/>
                        <w:sz w:val="20"/>
                      </w:rPr>
                      <w:t xml:space="preserve">&lt;RET&gt; </w:t>
                    </w:r>
                    <w:r>
                      <w:rPr>
                        <w:rFonts w:ascii="Courier New"/>
                        <w:sz w:val="20"/>
                      </w:rPr>
                      <w:t xml:space="preserve">HOME RIGHT MARGIN: 80// </w:t>
                    </w:r>
                    <w:r>
                      <w:rPr>
                        <w:rFonts w:ascii="Courier New"/>
                        <w:b/>
                        <w:sz w:val="20"/>
                      </w:rPr>
                      <w:t>&lt;RET&gt;</w:t>
                    </w:r>
                  </w:p>
                </w:txbxContent>
              </v:textbox>
            </v:shape>
            <v:shape id="_x0000_s3593" type="#_x0000_t202" style="position:absolute;left:1440;top:1945;width:980;height:228" filled="f" stroked="f">
              <v:textbox inset="0,0,0,0">
                <w:txbxContent>
                  <w:p w14:paraId="3DC3331A" w14:textId="77777777" w:rsidR="00D90D84" w:rsidRDefault="00D90D84">
                    <w:pPr>
                      <w:rPr>
                        <w:rFonts w:ascii="Courier New"/>
                        <w:sz w:val="20"/>
                      </w:rPr>
                    </w:pPr>
                    <w:r>
                      <w:rPr>
                        <w:rFonts w:ascii="Courier New"/>
                        <w:sz w:val="20"/>
                      </w:rPr>
                      <w:t>8-Mar-05</w:t>
                    </w:r>
                  </w:p>
                </w:txbxContent>
              </v:textbox>
            </v:shape>
            <v:shape id="_x0000_s3592" type="#_x0000_t202" style="position:absolute;left:3599;top:1945;width:3740;height:228" filled="f" stroked="f">
              <v:textbox inset="0,0,0,0">
                <w:txbxContent>
                  <w:p w14:paraId="147CAFAD" w14:textId="77777777" w:rsidR="00D90D84" w:rsidRDefault="00D90D84">
                    <w:pPr>
                      <w:tabs>
                        <w:tab w:val="left" w:pos="2879"/>
                      </w:tabs>
                      <w:rPr>
                        <w:rFonts w:ascii="Courier New"/>
                        <w:sz w:val="20"/>
                      </w:rPr>
                    </w:pPr>
                    <w:r>
                      <w:rPr>
                        <w:rFonts w:ascii="Courier New"/>
                        <w:sz w:val="20"/>
                      </w:rPr>
                      <w:t>T U B E F E E D I</w:t>
                    </w:r>
                    <w:r>
                      <w:rPr>
                        <w:rFonts w:ascii="Courier New"/>
                        <w:spacing w:val="-7"/>
                        <w:sz w:val="20"/>
                      </w:rPr>
                      <w:t xml:space="preserve"> </w:t>
                    </w:r>
                    <w:r>
                      <w:rPr>
                        <w:rFonts w:ascii="Courier New"/>
                        <w:sz w:val="20"/>
                      </w:rPr>
                      <w:t>N</w:t>
                    </w:r>
                    <w:r>
                      <w:rPr>
                        <w:rFonts w:ascii="Courier New"/>
                        <w:spacing w:val="-1"/>
                        <w:sz w:val="20"/>
                      </w:rPr>
                      <w:t xml:space="preserve"> </w:t>
                    </w:r>
                    <w:r>
                      <w:rPr>
                        <w:rFonts w:ascii="Courier New"/>
                        <w:sz w:val="20"/>
                      </w:rPr>
                      <w:t>G</w:t>
                    </w:r>
                    <w:r>
                      <w:rPr>
                        <w:rFonts w:ascii="Courier New"/>
                        <w:sz w:val="20"/>
                      </w:rPr>
                      <w:tab/>
                      <w:t>C O S</w:t>
                    </w:r>
                    <w:r>
                      <w:rPr>
                        <w:rFonts w:ascii="Courier New"/>
                        <w:spacing w:val="-2"/>
                        <w:sz w:val="20"/>
                      </w:rPr>
                      <w:t xml:space="preserve"> </w:t>
                    </w:r>
                    <w:r>
                      <w:rPr>
                        <w:rFonts w:ascii="Courier New"/>
                        <w:sz w:val="20"/>
                      </w:rPr>
                      <w:t>T</w:t>
                    </w:r>
                  </w:p>
                </w:txbxContent>
              </v:textbox>
            </v:shape>
            <v:shape id="_x0000_s3591" type="#_x0000_t202" style="position:absolute;left:7798;top:1945;width:1341;height:228" filled="f" stroked="f">
              <v:textbox inset="0,0,0,0">
                <w:txbxContent>
                  <w:p w14:paraId="6B2FE3D6" w14:textId="77777777" w:rsidR="00D90D84" w:rsidRDefault="00D90D84">
                    <w:pPr>
                      <w:rPr>
                        <w:rFonts w:ascii="Courier New"/>
                        <w:sz w:val="20"/>
                      </w:rPr>
                    </w:pPr>
                    <w:r>
                      <w:rPr>
                        <w:rFonts w:ascii="Courier New"/>
                        <w:sz w:val="20"/>
                      </w:rPr>
                      <w:t>R E P O R T</w:t>
                    </w:r>
                  </w:p>
                </w:txbxContent>
              </v:textbox>
            </v:shape>
            <v:shape id="_x0000_s3590" type="#_x0000_t202" style="position:absolute;left:9958;top:1945;width:741;height:228" filled="f" stroked="f">
              <v:textbox inset="0,0,0,0">
                <w:txbxContent>
                  <w:p w14:paraId="070DAE4B" w14:textId="77777777" w:rsidR="00D90D84" w:rsidRDefault="00D90D84">
                    <w:pPr>
                      <w:rPr>
                        <w:rFonts w:ascii="Courier New"/>
                        <w:sz w:val="20"/>
                      </w:rPr>
                    </w:pPr>
                    <w:r>
                      <w:rPr>
                        <w:rFonts w:ascii="Courier New"/>
                        <w:sz w:val="20"/>
                      </w:rPr>
                      <w:t>Page 1</w:t>
                    </w:r>
                  </w:p>
                </w:txbxContent>
              </v:textbox>
            </v:shape>
            <v:shape id="_x0000_s3589" type="#_x0000_t202" style="position:absolute;left:5774;top:2399;width:710;height:222" filled="f" stroked="f">
              <v:textbox inset="0,0,0,0">
                <w:txbxContent>
                  <w:p w14:paraId="732795F9" w14:textId="77777777" w:rsidR="00D90D84" w:rsidRDefault="00D90D84">
                    <w:pPr>
                      <w:spacing w:line="222" w:lineRule="exact"/>
                      <w:rPr>
                        <w:sz w:val="20"/>
                      </w:rPr>
                    </w:pPr>
                    <w:r>
                      <w:rPr>
                        <w:sz w:val="20"/>
                      </w:rPr>
                      <w:t>C1-TCC</w:t>
                    </w:r>
                  </w:p>
                </w:txbxContent>
              </v:textbox>
            </v:shape>
            <v:shape id="_x0000_s3588" type="#_x0000_t202" style="position:absolute;left:1440;top:6001;width:3740;height:1177" filled="f" stroked="f">
              <v:textbox inset="0,0,0,0">
                <w:txbxContent>
                  <w:p w14:paraId="434B0797" w14:textId="77777777" w:rsidR="00D90D84" w:rsidRDefault="00D90D84">
                    <w:pPr>
                      <w:spacing w:line="271" w:lineRule="exact"/>
                      <w:rPr>
                        <w:rFonts w:ascii="Courier New"/>
                        <w:sz w:val="20"/>
                      </w:rPr>
                    </w:pPr>
                    <w:r>
                      <w:rPr>
                        <w:rFonts w:ascii="Courier New"/>
                        <w:sz w:val="24"/>
                      </w:rPr>
                      <w:t xml:space="preserve">No. </w:t>
                    </w:r>
                    <w:r>
                      <w:rPr>
                        <w:rFonts w:ascii="Courier New"/>
                        <w:sz w:val="20"/>
                      </w:rPr>
                      <w:t>of Patients on TF:</w:t>
                    </w:r>
                  </w:p>
                  <w:p w14:paraId="306F10B6" w14:textId="77777777" w:rsidR="00D90D84" w:rsidRDefault="00D90D84">
                    <w:pPr>
                      <w:ind w:right="-1"/>
                      <w:rPr>
                        <w:rFonts w:ascii="Courier New"/>
                        <w:sz w:val="20"/>
                      </w:rPr>
                    </w:pPr>
                    <w:r>
                      <w:rPr>
                        <w:rFonts w:ascii="Courier New"/>
                        <w:sz w:val="20"/>
                      </w:rPr>
                      <w:t>No. of Patients on TF and Tray: No. of Patients on TF and SF: No. of Patients on ALL Three: Cost/Patient:</w:t>
                    </w:r>
                  </w:p>
                </w:txbxContent>
              </v:textbox>
            </v:shape>
            <v:shape id="_x0000_s3587" type="#_x0000_t202" style="position:absolute;left:5855;top:6034;width:260;height:464" filled="f" stroked="f">
              <v:textbox inset="0,0,0,0">
                <w:txbxContent>
                  <w:p w14:paraId="60713D8F" w14:textId="77777777" w:rsidR="00D90D84" w:rsidRDefault="00D90D84">
                    <w:pPr>
                      <w:rPr>
                        <w:rFonts w:ascii="Courier New"/>
                        <w:sz w:val="20"/>
                      </w:rPr>
                    </w:pPr>
                    <w:r>
                      <w:rPr>
                        <w:rFonts w:ascii="Courier New"/>
                        <w:sz w:val="20"/>
                      </w:rPr>
                      <w:t>12</w:t>
                    </w:r>
                  </w:p>
                  <w:p w14:paraId="735375E1" w14:textId="77777777" w:rsidR="00D90D84" w:rsidRDefault="00D90D84">
                    <w:pPr>
                      <w:spacing w:before="10"/>
                      <w:ind w:left="23"/>
                      <w:rPr>
                        <w:rFonts w:ascii="Courier New"/>
                        <w:sz w:val="20"/>
                      </w:rPr>
                    </w:pPr>
                    <w:r>
                      <w:rPr>
                        <w:rFonts w:ascii="Courier New"/>
                        <w:sz w:val="20"/>
                      </w:rPr>
                      <w:t>8</w:t>
                    </w:r>
                  </w:p>
                </w:txbxContent>
              </v:textbox>
            </v:shape>
            <v:shape id="_x0000_s3586" type="#_x0000_t202" style="position:absolute;left:5519;top:6724;width:501;height:454" filled="f" stroked="f">
              <v:textbox inset="0,0,0,0">
                <w:txbxContent>
                  <w:p w14:paraId="60075E30" w14:textId="77777777" w:rsidR="00D90D84" w:rsidRDefault="00D90D84">
                    <w:pPr>
                      <w:ind w:right="18"/>
                      <w:jc w:val="right"/>
                      <w:rPr>
                        <w:rFonts w:ascii="Courier New"/>
                        <w:sz w:val="20"/>
                      </w:rPr>
                    </w:pPr>
                    <w:r>
                      <w:rPr>
                        <w:rFonts w:ascii="Courier New"/>
                        <w:sz w:val="20"/>
                      </w:rPr>
                      <w:t>3</w:t>
                    </w:r>
                  </w:p>
                  <w:p w14:paraId="15B54D14" w14:textId="77777777" w:rsidR="00D90D84" w:rsidRDefault="00D90D84">
                    <w:pPr>
                      <w:ind w:right="18"/>
                      <w:jc w:val="right"/>
                      <w:rPr>
                        <w:rFonts w:ascii="Courier New"/>
                        <w:sz w:val="20"/>
                      </w:rPr>
                    </w:pPr>
                    <w:r>
                      <w:rPr>
                        <w:rFonts w:ascii="Courier New"/>
                        <w:sz w:val="20"/>
                      </w:rPr>
                      <w:t>7.00</w:t>
                    </w:r>
                  </w:p>
                </w:txbxContent>
              </v:textbox>
            </v:shape>
            <w10:wrap anchorx="page"/>
          </v:group>
        </w:pict>
      </w:r>
      <w:r w:rsidR="00D90D84">
        <w:rPr>
          <w:b/>
          <w:sz w:val="24"/>
        </w:rPr>
        <w:t>Screen Demo: TC Print Tubefeeding Cost Report</w:t>
      </w:r>
    </w:p>
    <w:p w14:paraId="309F1E8E" w14:textId="77777777" w:rsidR="008216D5" w:rsidRDefault="008216D5">
      <w:pPr>
        <w:pStyle w:val="BodyText"/>
        <w:rPr>
          <w:b/>
          <w:sz w:val="20"/>
        </w:rPr>
      </w:pPr>
    </w:p>
    <w:p w14:paraId="6364046D" w14:textId="77777777" w:rsidR="008216D5" w:rsidRDefault="008216D5">
      <w:pPr>
        <w:pStyle w:val="BodyText"/>
        <w:rPr>
          <w:b/>
          <w:sz w:val="20"/>
        </w:rPr>
      </w:pPr>
    </w:p>
    <w:p w14:paraId="0F0AB772" w14:textId="77777777" w:rsidR="008216D5" w:rsidRDefault="008216D5">
      <w:pPr>
        <w:pStyle w:val="BodyText"/>
        <w:rPr>
          <w:b/>
          <w:sz w:val="20"/>
        </w:rPr>
      </w:pPr>
    </w:p>
    <w:p w14:paraId="292C4ED5" w14:textId="77777777" w:rsidR="008216D5" w:rsidRDefault="008216D5">
      <w:pPr>
        <w:pStyle w:val="BodyText"/>
        <w:rPr>
          <w:b/>
          <w:sz w:val="20"/>
        </w:rPr>
      </w:pPr>
    </w:p>
    <w:p w14:paraId="23D9009F" w14:textId="77777777" w:rsidR="008216D5" w:rsidRDefault="008216D5">
      <w:pPr>
        <w:pStyle w:val="BodyText"/>
        <w:rPr>
          <w:b/>
          <w:sz w:val="20"/>
        </w:rPr>
      </w:pPr>
    </w:p>
    <w:p w14:paraId="56F992ED" w14:textId="77777777" w:rsidR="008216D5" w:rsidRDefault="008216D5">
      <w:pPr>
        <w:pStyle w:val="BodyText"/>
        <w:rPr>
          <w:b/>
          <w:sz w:val="20"/>
        </w:rPr>
      </w:pPr>
    </w:p>
    <w:p w14:paraId="3F866CA8" w14:textId="77777777" w:rsidR="008216D5" w:rsidRDefault="008216D5">
      <w:pPr>
        <w:pStyle w:val="BodyText"/>
        <w:rPr>
          <w:b/>
          <w:sz w:val="20"/>
        </w:rPr>
      </w:pPr>
    </w:p>
    <w:p w14:paraId="23034BB7" w14:textId="77777777" w:rsidR="008216D5" w:rsidRDefault="008216D5">
      <w:pPr>
        <w:pStyle w:val="BodyText"/>
        <w:rPr>
          <w:b/>
          <w:sz w:val="20"/>
        </w:rPr>
      </w:pPr>
    </w:p>
    <w:p w14:paraId="507C676C" w14:textId="77777777" w:rsidR="008216D5" w:rsidRDefault="008216D5">
      <w:pPr>
        <w:pStyle w:val="BodyText"/>
        <w:rPr>
          <w:b/>
          <w:sz w:val="20"/>
        </w:rPr>
      </w:pPr>
    </w:p>
    <w:p w14:paraId="4F988010" w14:textId="77777777" w:rsidR="008216D5" w:rsidRDefault="008216D5">
      <w:pPr>
        <w:pStyle w:val="BodyText"/>
        <w:rPr>
          <w:b/>
          <w:sz w:val="20"/>
        </w:rPr>
      </w:pPr>
    </w:p>
    <w:p w14:paraId="2875B9E2" w14:textId="77777777" w:rsidR="008216D5" w:rsidRDefault="008216D5">
      <w:pPr>
        <w:pStyle w:val="BodyText"/>
        <w:rPr>
          <w:b/>
          <w:sz w:val="20"/>
        </w:rPr>
      </w:pPr>
    </w:p>
    <w:p w14:paraId="4768E54C" w14:textId="77777777" w:rsidR="008216D5" w:rsidRDefault="008216D5">
      <w:pPr>
        <w:pStyle w:val="BodyText"/>
        <w:rPr>
          <w:b/>
          <w:sz w:val="17"/>
        </w:rPr>
      </w:pPr>
    </w:p>
    <w:tbl>
      <w:tblPr>
        <w:tblW w:w="0" w:type="auto"/>
        <w:tblInd w:w="215" w:type="dxa"/>
        <w:tblLayout w:type="fixed"/>
        <w:tblCellMar>
          <w:left w:w="0" w:type="dxa"/>
          <w:right w:w="0" w:type="dxa"/>
        </w:tblCellMar>
        <w:tblLook w:val="01E0" w:firstRow="1" w:lastRow="1" w:firstColumn="1" w:lastColumn="1" w:noHBand="0" w:noVBand="0"/>
      </w:tblPr>
      <w:tblGrid>
        <w:gridCol w:w="2086"/>
        <w:gridCol w:w="1487"/>
        <w:gridCol w:w="1394"/>
        <w:gridCol w:w="1122"/>
        <w:gridCol w:w="1623"/>
        <w:gridCol w:w="1202"/>
      </w:tblGrid>
      <w:tr w:rsidR="008216D5" w14:paraId="34CA2077" w14:textId="77777777">
        <w:trPr>
          <w:trHeight w:val="203"/>
        </w:trPr>
        <w:tc>
          <w:tcPr>
            <w:tcW w:w="2086" w:type="dxa"/>
            <w:shd w:val="clear" w:color="auto" w:fill="E0E0E0"/>
          </w:tcPr>
          <w:p w14:paraId="1E31786B" w14:textId="77777777" w:rsidR="008216D5" w:rsidRDefault="00D90D84">
            <w:pPr>
              <w:pStyle w:val="TableParagraph"/>
              <w:spacing w:line="183" w:lineRule="exact"/>
              <w:ind w:left="1011"/>
              <w:rPr>
                <w:rFonts w:ascii="Times New Roman"/>
                <w:sz w:val="18"/>
              </w:rPr>
            </w:pPr>
            <w:r>
              <w:rPr>
                <w:rFonts w:ascii="Times New Roman"/>
                <w:sz w:val="18"/>
              </w:rPr>
              <w:t>Product</w:t>
            </w:r>
          </w:p>
        </w:tc>
        <w:tc>
          <w:tcPr>
            <w:tcW w:w="1487" w:type="dxa"/>
            <w:shd w:val="clear" w:color="auto" w:fill="E0E0E0"/>
          </w:tcPr>
          <w:p w14:paraId="6AE5523F" w14:textId="77777777" w:rsidR="008216D5" w:rsidRDefault="00D90D84">
            <w:pPr>
              <w:pStyle w:val="TableParagraph"/>
              <w:spacing w:line="183" w:lineRule="exact"/>
              <w:ind w:right="334"/>
              <w:jc w:val="right"/>
              <w:rPr>
                <w:rFonts w:ascii="Times New Roman"/>
                <w:sz w:val="18"/>
              </w:rPr>
            </w:pPr>
            <w:r>
              <w:rPr>
                <w:rFonts w:ascii="Times New Roman"/>
                <w:sz w:val="18"/>
              </w:rPr>
              <w:t># Patient</w:t>
            </w:r>
          </w:p>
        </w:tc>
        <w:tc>
          <w:tcPr>
            <w:tcW w:w="1394" w:type="dxa"/>
            <w:shd w:val="clear" w:color="auto" w:fill="E0E0E0"/>
          </w:tcPr>
          <w:p w14:paraId="7A912F9F" w14:textId="77777777" w:rsidR="008216D5" w:rsidRDefault="00D90D84">
            <w:pPr>
              <w:pStyle w:val="TableParagraph"/>
              <w:spacing w:line="183" w:lineRule="exact"/>
              <w:ind w:left="317" w:right="274"/>
              <w:jc w:val="center"/>
              <w:rPr>
                <w:rFonts w:ascii="Times New Roman"/>
                <w:sz w:val="18"/>
              </w:rPr>
            </w:pPr>
            <w:r>
              <w:rPr>
                <w:rFonts w:ascii="Times New Roman"/>
                <w:sz w:val="18"/>
              </w:rPr>
              <w:t>Unit</w:t>
            </w:r>
          </w:p>
        </w:tc>
        <w:tc>
          <w:tcPr>
            <w:tcW w:w="1122" w:type="dxa"/>
            <w:shd w:val="clear" w:color="auto" w:fill="E0E0E0"/>
          </w:tcPr>
          <w:p w14:paraId="2EDCE6F7" w14:textId="77777777" w:rsidR="008216D5" w:rsidRDefault="00D90D84">
            <w:pPr>
              <w:pStyle w:val="TableParagraph"/>
              <w:spacing w:line="183" w:lineRule="exact"/>
              <w:ind w:left="279" w:right="348"/>
              <w:jc w:val="center"/>
              <w:rPr>
                <w:rFonts w:ascii="Times New Roman"/>
                <w:sz w:val="18"/>
              </w:rPr>
            </w:pPr>
            <w:r>
              <w:rPr>
                <w:rFonts w:ascii="Times New Roman"/>
                <w:sz w:val="18"/>
              </w:rPr>
              <w:t># Unit</w:t>
            </w:r>
          </w:p>
        </w:tc>
        <w:tc>
          <w:tcPr>
            <w:tcW w:w="1623" w:type="dxa"/>
            <w:shd w:val="clear" w:color="auto" w:fill="E0E0E0"/>
          </w:tcPr>
          <w:p w14:paraId="6B95637A" w14:textId="77777777" w:rsidR="008216D5" w:rsidRDefault="00D90D84">
            <w:pPr>
              <w:pStyle w:val="TableParagraph"/>
              <w:spacing w:line="183" w:lineRule="exact"/>
              <w:ind w:left="354" w:right="528"/>
              <w:jc w:val="center"/>
              <w:rPr>
                <w:rFonts w:ascii="Times New Roman"/>
                <w:sz w:val="18"/>
              </w:rPr>
            </w:pPr>
            <w:r>
              <w:rPr>
                <w:rFonts w:ascii="Times New Roman"/>
                <w:sz w:val="18"/>
              </w:rPr>
              <w:t>Cost/Unit</w:t>
            </w:r>
          </w:p>
        </w:tc>
        <w:tc>
          <w:tcPr>
            <w:tcW w:w="1202" w:type="dxa"/>
            <w:shd w:val="clear" w:color="auto" w:fill="E0E0E0"/>
          </w:tcPr>
          <w:p w14:paraId="5D161FAD" w14:textId="77777777" w:rsidR="008216D5" w:rsidRDefault="00D90D84">
            <w:pPr>
              <w:pStyle w:val="TableParagraph"/>
              <w:spacing w:line="183" w:lineRule="exact"/>
              <w:ind w:right="230"/>
              <w:jc w:val="right"/>
              <w:rPr>
                <w:rFonts w:ascii="Times New Roman"/>
                <w:sz w:val="18"/>
              </w:rPr>
            </w:pPr>
            <w:r>
              <w:rPr>
                <w:rFonts w:ascii="Times New Roman"/>
                <w:sz w:val="18"/>
              </w:rPr>
              <w:t>Total</w:t>
            </w:r>
          </w:p>
        </w:tc>
      </w:tr>
      <w:tr w:rsidR="008216D5" w14:paraId="32236136" w14:textId="77777777">
        <w:trPr>
          <w:trHeight w:val="206"/>
        </w:trPr>
        <w:tc>
          <w:tcPr>
            <w:tcW w:w="2086" w:type="dxa"/>
            <w:shd w:val="clear" w:color="auto" w:fill="E0E0E0"/>
          </w:tcPr>
          <w:p w14:paraId="494C4F4B" w14:textId="77777777" w:rsidR="008216D5" w:rsidRDefault="00D90D84">
            <w:pPr>
              <w:pStyle w:val="TableParagraph"/>
              <w:spacing w:line="187" w:lineRule="exact"/>
              <w:ind w:left="200"/>
              <w:rPr>
                <w:rFonts w:ascii="Times New Roman"/>
                <w:sz w:val="18"/>
              </w:rPr>
            </w:pPr>
            <w:r>
              <w:rPr>
                <w:rFonts w:ascii="Times New Roman"/>
                <w:sz w:val="18"/>
              </w:rPr>
              <w:t>ENSURE PLUS</w:t>
            </w:r>
          </w:p>
        </w:tc>
        <w:tc>
          <w:tcPr>
            <w:tcW w:w="1487" w:type="dxa"/>
            <w:shd w:val="clear" w:color="auto" w:fill="E0E0E0"/>
          </w:tcPr>
          <w:p w14:paraId="0F8AD6D4" w14:textId="77777777" w:rsidR="008216D5" w:rsidRDefault="00D90D84">
            <w:pPr>
              <w:pStyle w:val="TableParagraph"/>
              <w:spacing w:line="187" w:lineRule="exact"/>
              <w:ind w:right="434"/>
              <w:jc w:val="right"/>
              <w:rPr>
                <w:rFonts w:ascii="Times New Roman"/>
                <w:sz w:val="18"/>
              </w:rPr>
            </w:pPr>
            <w:r>
              <w:rPr>
                <w:rFonts w:ascii="Times New Roman"/>
                <w:sz w:val="18"/>
              </w:rPr>
              <w:t>4</w:t>
            </w:r>
          </w:p>
        </w:tc>
        <w:tc>
          <w:tcPr>
            <w:tcW w:w="1394" w:type="dxa"/>
            <w:shd w:val="clear" w:color="auto" w:fill="E0E0E0"/>
          </w:tcPr>
          <w:p w14:paraId="5C6029AD" w14:textId="77777777" w:rsidR="008216D5" w:rsidRDefault="00D90D84">
            <w:pPr>
              <w:pStyle w:val="TableParagraph"/>
              <w:spacing w:line="187" w:lineRule="exact"/>
              <w:ind w:left="317" w:right="274"/>
              <w:jc w:val="center"/>
              <w:rPr>
                <w:rFonts w:ascii="Times New Roman"/>
                <w:sz w:val="18"/>
              </w:rPr>
            </w:pPr>
            <w:r>
              <w:rPr>
                <w:rFonts w:ascii="Times New Roman"/>
                <w:sz w:val="18"/>
              </w:rPr>
              <w:t>CAN</w:t>
            </w:r>
          </w:p>
        </w:tc>
        <w:tc>
          <w:tcPr>
            <w:tcW w:w="1122" w:type="dxa"/>
            <w:shd w:val="clear" w:color="auto" w:fill="E0E0E0"/>
          </w:tcPr>
          <w:p w14:paraId="702BC78F" w14:textId="77777777" w:rsidR="008216D5" w:rsidRDefault="00D90D84">
            <w:pPr>
              <w:pStyle w:val="TableParagraph"/>
              <w:spacing w:line="187" w:lineRule="exact"/>
              <w:ind w:left="277" w:right="348"/>
              <w:jc w:val="center"/>
              <w:rPr>
                <w:rFonts w:ascii="Times New Roman"/>
                <w:sz w:val="18"/>
              </w:rPr>
            </w:pPr>
            <w:r>
              <w:rPr>
                <w:rFonts w:ascii="Times New Roman"/>
                <w:sz w:val="18"/>
              </w:rPr>
              <w:t>23</w:t>
            </w:r>
          </w:p>
        </w:tc>
        <w:tc>
          <w:tcPr>
            <w:tcW w:w="1623" w:type="dxa"/>
            <w:shd w:val="clear" w:color="auto" w:fill="E0E0E0"/>
          </w:tcPr>
          <w:p w14:paraId="5A93A080" w14:textId="77777777" w:rsidR="008216D5" w:rsidRDefault="00D90D84">
            <w:pPr>
              <w:pStyle w:val="TableParagraph"/>
              <w:spacing w:line="187" w:lineRule="exact"/>
              <w:ind w:left="352" w:right="528"/>
              <w:jc w:val="center"/>
              <w:rPr>
                <w:rFonts w:ascii="Times New Roman"/>
                <w:sz w:val="18"/>
              </w:rPr>
            </w:pPr>
            <w:r>
              <w:rPr>
                <w:rFonts w:ascii="Times New Roman"/>
                <w:sz w:val="18"/>
              </w:rPr>
              <w:t>0.36</w:t>
            </w:r>
          </w:p>
        </w:tc>
        <w:tc>
          <w:tcPr>
            <w:tcW w:w="1202" w:type="dxa"/>
            <w:shd w:val="clear" w:color="auto" w:fill="E0E0E0"/>
          </w:tcPr>
          <w:p w14:paraId="6C812989" w14:textId="77777777" w:rsidR="008216D5" w:rsidRDefault="00D90D84">
            <w:pPr>
              <w:pStyle w:val="TableParagraph"/>
              <w:spacing w:line="187" w:lineRule="exact"/>
              <w:ind w:right="262"/>
              <w:jc w:val="right"/>
              <w:rPr>
                <w:rFonts w:ascii="Times New Roman"/>
                <w:sz w:val="18"/>
              </w:rPr>
            </w:pPr>
            <w:r>
              <w:rPr>
                <w:rFonts w:ascii="Times New Roman"/>
                <w:sz w:val="18"/>
              </w:rPr>
              <w:t>8.21</w:t>
            </w:r>
          </w:p>
        </w:tc>
      </w:tr>
      <w:tr w:rsidR="008216D5" w14:paraId="30856837" w14:textId="77777777">
        <w:trPr>
          <w:trHeight w:val="207"/>
        </w:trPr>
        <w:tc>
          <w:tcPr>
            <w:tcW w:w="2086" w:type="dxa"/>
            <w:shd w:val="clear" w:color="auto" w:fill="E0E0E0"/>
          </w:tcPr>
          <w:p w14:paraId="12551296" w14:textId="77777777" w:rsidR="008216D5" w:rsidRDefault="00D90D84">
            <w:pPr>
              <w:pStyle w:val="TableParagraph"/>
              <w:spacing w:line="187" w:lineRule="exact"/>
              <w:ind w:left="200"/>
              <w:rPr>
                <w:rFonts w:ascii="Times New Roman"/>
                <w:sz w:val="18"/>
              </w:rPr>
            </w:pPr>
            <w:r>
              <w:rPr>
                <w:rFonts w:ascii="Times New Roman"/>
                <w:sz w:val="18"/>
              </w:rPr>
              <w:t>ENSURE</w:t>
            </w:r>
          </w:p>
        </w:tc>
        <w:tc>
          <w:tcPr>
            <w:tcW w:w="1487" w:type="dxa"/>
            <w:shd w:val="clear" w:color="auto" w:fill="E0E0E0"/>
          </w:tcPr>
          <w:p w14:paraId="64B6C048" w14:textId="77777777" w:rsidR="008216D5" w:rsidRDefault="00D90D84">
            <w:pPr>
              <w:pStyle w:val="TableParagraph"/>
              <w:spacing w:line="187" w:lineRule="exact"/>
              <w:ind w:right="434"/>
              <w:jc w:val="right"/>
              <w:rPr>
                <w:rFonts w:ascii="Times New Roman"/>
                <w:sz w:val="18"/>
              </w:rPr>
            </w:pPr>
            <w:r>
              <w:rPr>
                <w:rFonts w:ascii="Times New Roman"/>
                <w:sz w:val="18"/>
              </w:rPr>
              <w:t>2</w:t>
            </w:r>
          </w:p>
        </w:tc>
        <w:tc>
          <w:tcPr>
            <w:tcW w:w="1394" w:type="dxa"/>
            <w:shd w:val="clear" w:color="auto" w:fill="E0E0E0"/>
          </w:tcPr>
          <w:p w14:paraId="51FB8869" w14:textId="77777777" w:rsidR="008216D5" w:rsidRDefault="00D90D84">
            <w:pPr>
              <w:pStyle w:val="TableParagraph"/>
              <w:spacing w:line="187" w:lineRule="exact"/>
              <w:ind w:left="317" w:right="274"/>
              <w:jc w:val="center"/>
              <w:rPr>
                <w:rFonts w:ascii="Times New Roman"/>
                <w:sz w:val="18"/>
              </w:rPr>
            </w:pPr>
            <w:r>
              <w:rPr>
                <w:rFonts w:ascii="Times New Roman"/>
                <w:sz w:val="18"/>
              </w:rPr>
              <w:t>CAN</w:t>
            </w:r>
          </w:p>
        </w:tc>
        <w:tc>
          <w:tcPr>
            <w:tcW w:w="1122" w:type="dxa"/>
            <w:shd w:val="clear" w:color="auto" w:fill="E0E0E0"/>
          </w:tcPr>
          <w:p w14:paraId="39AD0075" w14:textId="77777777" w:rsidR="008216D5" w:rsidRDefault="00D90D84">
            <w:pPr>
              <w:pStyle w:val="TableParagraph"/>
              <w:spacing w:line="187" w:lineRule="exact"/>
              <w:ind w:left="277" w:right="348"/>
              <w:jc w:val="center"/>
              <w:rPr>
                <w:rFonts w:ascii="Times New Roman"/>
                <w:sz w:val="18"/>
              </w:rPr>
            </w:pPr>
            <w:r>
              <w:rPr>
                <w:rFonts w:ascii="Times New Roman"/>
                <w:sz w:val="18"/>
              </w:rPr>
              <w:t>14</w:t>
            </w:r>
          </w:p>
        </w:tc>
        <w:tc>
          <w:tcPr>
            <w:tcW w:w="1623" w:type="dxa"/>
            <w:shd w:val="clear" w:color="auto" w:fill="E0E0E0"/>
          </w:tcPr>
          <w:p w14:paraId="3CF759F4" w14:textId="77777777" w:rsidR="008216D5" w:rsidRDefault="00D90D84">
            <w:pPr>
              <w:pStyle w:val="TableParagraph"/>
              <w:spacing w:line="187" w:lineRule="exact"/>
              <w:ind w:left="352" w:right="528"/>
              <w:jc w:val="center"/>
              <w:rPr>
                <w:rFonts w:ascii="Times New Roman"/>
                <w:sz w:val="18"/>
              </w:rPr>
            </w:pPr>
            <w:r>
              <w:rPr>
                <w:rFonts w:ascii="Times New Roman"/>
                <w:sz w:val="18"/>
              </w:rPr>
              <w:t>0.30</w:t>
            </w:r>
          </w:p>
        </w:tc>
        <w:tc>
          <w:tcPr>
            <w:tcW w:w="1202" w:type="dxa"/>
            <w:shd w:val="clear" w:color="auto" w:fill="E0E0E0"/>
          </w:tcPr>
          <w:p w14:paraId="7842AA1F" w14:textId="77777777" w:rsidR="008216D5" w:rsidRDefault="00D90D84">
            <w:pPr>
              <w:pStyle w:val="TableParagraph"/>
              <w:spacing w:line="187" w:lineRule="exact"/>
              <w:ind w:right="262"/>
              <w:jc w:val="right"/>
              <w:rPr>
                <w:rFonts w:ascii="Times New Roman"/>
                <w:sz w:val="18"/>
              </w:rPr>
            </w:pPr>
            <w:r>
              <w:rPr>
                <w:rFonts w:ascii="Times New Roman"/>
                <w:sz w:val="18"/>
              </w:rPr>
              <w:t>4.26</w:t>
            </w:r>
          </w:p>
        </w:tc>
      </w:tr>
      <w:tr w:rsidR="008216D5" w14:paraId="108DCF57" w14:textId="77777777">
        <w:trPr>
          <w:trHeight w:val="206"/>
        </w:trPr>
        <w:tc>
          <w:tcPr>
            <w:tcW w:w="2086" w:type="dxa"/>
            <w:shd w:val="clear" w:color="auto" w:fill="E0E0E0"/>
          </w:tcPr>
          <w:p w14:paraId="08FBD0B0" w14:textId="77777777" w:rsidR="008216D5" w:rsidRDefault="00D90D84">
            <w:pPr>
              <w:pStyle w:val="TableParagraph"/>
              <w:spacing w:line="187" w:lineRule="exact"/>
              <w:ind w:left="200"/>
              <w:rPr>
                <w:rFonts w:ascii="Times New Roman"/>
                <w:sz w:val="18"/>
              </w:rPr>
            </w:pPr>
            <w:r>
              <w:rPr>
                <w:rFonts w:ascii="Times New Roman"/>
                <w:sz w:val="18"/>
              </w:rPr>
              <w:t>NEPRO</w:t>
            </w:r>
          </w:p>
        </w:tc>
        <w:tc>
          <w:tcPr>
            <w:tcW w:w="1487" w:type="dxa"/>
            <w:shd w:val="clear" w:color="auto" w:fill="E0E0E0"/>
          </w:tcPr>
          <w:p w14:paraId="3F81A716" w14:textId="77777777" w:rsidR="008216D5" w:rsidRDefault="00D90D84">
            <w:pPr>
              <w:pStyle w:val="TableParagraph"/>
              <w:spacing w:line="187" w:lineRule="exact"/>
              <w:ind w:right="434"/>
              <w:jc w:val="right"/>
              <w:rPr>
                <w:rFonts w:ascii="Times New Roman"/>
                <w:sz w:val="18"/>
              </w:rPr>
            </w:pPr>
            <w:r>
              <w:rPr>
                <w:rFonts w:ascii="Times New Roman"/>
                <w:sz w:val="18"/>
              </w:rPr>
              <w:t>3</w:t>
            </w:r>
          </w:p>
        </w:tc>
        <w:tc>
          <w:tcPr>
            <w:tcW w:w="1394" w:type="dxa"/>
            <w:shd w:val="clear" w:color="auto" w:fill="E0E0E0"/>
          </w:tcPr>
          <w:p w14:paraId="6BF3C4D7" w14:textId="77777777" w:rsidR="008216D5" w:rsidRDefault="00D90D84">
            <w:pPr>
              <w:pStyle w:val="TableParagraph"/>
              <w:spacing w:line="187" w:lineRule="exact"/>
              <w:ind w:left="317" w:right="274"/>
              <w:jc w:val="center"/>
              <w:rPr>
                <w:rFonts w:ascii="Times New Roman"/>
                <w:sz w:val="18"/>
              </w:rPr>
            </w:pPr>
            <w:r>
              <w:rPr>
                <w:rFonts w:ascii="Times New Roman"/>
                <w:sz w:val="18"/>
              </w:rPr>
              <w:t>CN</w:t>
            </w:r>
          </w:p>
        </w:tc>
        <w:tc>
          <w:tcPr>
            <w:tcW w:w="1122" w:type="dxa"/>
            <w:shd w:val="clear" w:color="auto" w:fill="E0E0E0"/>
          </w:tcPr>
          <w:p w14:paraId="01D361BF" w14:textId="77777777" w:rsidR="008216D5" w:rsidRDefault="00D90D84">
            <w:pPr>
              <w:pStyle w:val="TableParagraph"/>
              <w:spacing w:line="187" w:lineRule="exact"/>
              <w:ind w:left="277" w:right="348"/>
              <w:jc w:val="center"/>
              <w:rPr>
                <w:rFonts w:ascii="Times New Roman"/>
                <w:sz w:val="18"/>
              </w:rPr>
            </w:pPr>
            <w:r>
              <w:rPr>
                <w:rFonts w:ascii="Times New Roman"/>
                <w:sz w:val="18"/>
              </w:rPr>
              <w:t>10</w:t>
            </w:r>
          </w:p>
        </w:tc>
        <w:tc>
          <w:tcPr>
            <w:tcW w:w="1623" w:type="dxa"/>
            <w:shd w:val="clear" w:color="auto" w:fill="E0E0E0"/>
          </w:tcPr>
          <w:p w14:paraId="255996C2" w14:textId="77777777" w:rsidR="008216D5" w:rsidRDefault="00D90D84">
            <w:pPr>
              <w:pStyle w:val="TableParagraph"/>
              <w:spacing w:line="187" w:lineRule="exact"/>
              <w:ind w:left="352" w:right="528"/>
              <w:jc w:val="center"/>
              <w:rPr>
                <w:rFonts w:ascii="Times New Roman"/>
                <w:sz w:val="18"/>
              </w:rPr>
            </w:pPr>
            <w:r>
              <w:rPr>
                <w:rFonts w:ascii="Times New Roman"/>
                <w:sz w:val="18"/>
              </w:rPr>
              <w:t>2.50</w:t>
            </w:r>
          </w:p>
        </w:tc>
        <w:tc>
          <w:tcPr>
            <w:tcW w:w="1202" w:type="dxa"/>
            <w:shd w:val="clear" w:color="auto" w:fill="E0E0E0"/>
          </w:tcPr>
          <w:p w14:paraId="78F9570F" w14:textId="77777777" w:rsidR="008216D5" w:rsidRDefault="00D90D84">
            <w:pPr>
              <w:pStyle w:val="TableParagraph"/>
              <w:spacing w:line="187" w:lineRule="exact"/>
              <w:ind w:right="217"/>
              <w:jc w:val="right"/>
              <w:rPr>
                <w:rFonts w:ascii="Times New Roman"/>
                <w:sz w:val="18"/>
              </w:rPr>
            </w:pPr>
            <w:r>
              <w:rPr>
                <w:rFonts w:ascii="Times New Roman"/>
                <w:sz w:val="18"/>
              </w:rPr>
              <w:t>25.50</w:t>
            </w:r>
          </w:p>
        </w:tc>
      </w:tr>
      <w:tr w:rsidR="008216D5" w14:paraId="484DA6B7" w14:textId="77777777">
        <w:trPr>
          <w:trHeight w:val="207"/>
        </w:trPr>
        <w:tc>
          <w:tcPr>
            <w:tcW w:w="2086" w:type="dxa"/>
            <w:shd w:val="clear" w:color="auto" w:fill="E0E0E0"/>
          </w:tcPr>
          <w:p w14:paraId="2B57FDDF" w14:textId="77777777" w:rsidR="008216D5" w:rsidRDefault="00D90D84">
            <w:pPr>
              <w:pStyle w:val="TableParagraph"/>
              <w:spacing w:line="187" w:lineRule="exact"/>
              <w:ind w:left="200"/>
              <w:rPr>
                <w:rFonts w:ascii="Times New Roman"/>
                <w:sz w:val="18"/>
              </w:rPr>
            </w:pPr>
            <w:r>
              <w:rPr>
                <w:rFonts w:ascii="Times New Roman"/>
                <w:sz w:val="18"/>
              </w:rPr>
              <w:t>OSMOLITE HN</w:t>
            </w:r>
          </w:p>
        </w:tc>
        <w:tc>
          <w:tcPr>
            <w:tcW w:w="1487" w:type="dxa"/>
            <w:shd w:val="clear" w:color="auto" w:fill="E0E0E0"/>
          </w:tcPr>
          <w:p w14:paraId="69B30F81" w14:textId="77777777" w:rsidR="008216D5" w:rsidRDefault="00D90D84">
            <w:pPr>
              <w:pStyle w:val="TableParagraph"/>
              <w:spacing w:line="187" w:lineRule="exact"/>
              <w:ind w:right="434"/>
              <w:jc w:val="right"/>
              <w:rPr>
                <w:rFonts w:ascii="Times New Roman"/>
                <w:sz w:val="18"/>
              </w:rPr>
            </w:pPr>
            <w:r>
              <w:rPr>
                <w:rFonts w:ascii="Times New Roman"/>
                <w:sz w:val="18"/>
              </w:rPr>
              <w:t>4</w:t>
            </w:r>
          </w:p>
        </w:tc>
        <w:tc>
          <w:tcPr>
            <w:tcW w:w="1394" w:type="dxa"/>
            <w:shd w:val="clear" w:color="auto" w:fill="E0E0E0"/>
          </w:tcPr>
          <w:p w14:paraId="1566AA3F" w14:textId="77777777" w:rsidR="008216D5" w:rsidRDefault="00D90D84">
            <w:pPr>
              <w:pStyle w:val="TableParagraph"/>
              <w:spacing w:line="187" w:lineRule="exact"/>
              <w:ind w:left="317" w:right="274"/>
              <w:jc w:val="center"/>
              <w:rPr>
                <w:rFonts w:ascii="Times New Roman"/>
                <w:sz w:val="18"/>
              </w:rPr>
            </w:pPr>
            <w:r>
              <w:rPr>
                <w:rFonts w:ascii="Times New Roman"/>
                <w:sz w:val="18"/>
              </w:rPr>
              <w:t>CAN</w:t>
            </w:r>
          </w:p>
        </w:tc>
        <w:tc>
          <w:tcPr>
            <w:tcW w:w="1122" w:type="dxa"/>
            <w:shd w:val="clear" w:color="auto" w:fill="E0E0E0"/>
          </w:tcPr>
          <w:p w14:paraId="1E9DF952" w14:textId="77777777" w:rsidR="008216D5" w:rsidRDefault="00D90D84">
            <w:pPr>
              <w:pStyle w:val="TableParagraph"/>
              <w:spacing w:line="187" w:lineRule="exact"/>
              <w:ind w:left="277" w:right="348"/>
              <w:jc w:val="center"/>
              <w:rPr>
                <w:rFonts w:ascii="Times New Roman"/>
                <w:sz w:val="18"/>
              </w:rPr>
            </w:pPr>
            <w:r>
              <w:rPr>
                <w:rFonts w:ascii="Times New Roman"/>
                <w:sz w:val="18"/>
              </w:rPr>
              <w:t>26</w:t>
            </w:r>
          </w:p>
        </w:tc>
        <w:tc>
          <w:tcPr>
            <w:tcW w:w="1623" w:type="dxa"/>
            <w:shd w:val="clear" w:color="auto" w:fill="E0E0E0"/>
          </w:tcPr>
          <w:p w14:paraId="2D728EBD" w14:textId="77777777" w:rsidR="008216D5" w:rsidRDefault="00D90D84">
            <w:pPr>
              <w:pStyle w:val="TableParagraph"/>
              <w:spacing w:line="187" w:lineRule="exact"/>
              <w:ind w:left="352" w:right="528"/>
              <w:jc w:val="center"/>
              <w:rPr>
                <w:rFonts w:ascii="Times New Roman"/>
                <w:sz w:val="18"/>
              </w:rPr>
            </w:pPr>
            <w:r>
              <w:rPr>
                <w:rFonts w:ascii="Times New Roman"/>
                <w:sz w:val="18"/>
              </w:rPr>
              <w:t>0.36</w:t>
            </w:r>
          </w:p>
        </w:tc>
        <w:tc>
          <w:tcPr>
            <w:tcW w:w="1202" w:type="dxa"/>
            <w:shd w:val="clear" w:color="auto" w:fill="E0E0E0"/>
          </w:tcPr>
          <w:p w14:paraId="1EDABB3C" w14:textId="77777777" w:rsidR="008216D5" w:rsidRDefault="00D90D84">
            <w:pPr>
              <w:pStyle w:val="TableParagraph"/>
              <w:spacing w:line="187" w:lineRule="exact"/>
              <w:ind w:right="262"/>
              <w:jc w:val="right"/>
              <w:rPr>
                <w:rFonts w:ascii="Times New Roman"/>
                <w:sz w:val="18"/>
              </w:rPr>
            </w:pPr>
            <w:r>
              <w:rPr>
                <w:rFonts w:ascii="Times New Roman"/>
                <w:sz w:val="18"/>
              </w:rPr>
              <w:t>9.33</w:t>
            </w:r>
          </w:p>
        </w:tc>
      </w:tr>
      <w:tr w:rsidR="008216D5" w14:paraId="4D080489" w14:textId="77777777">
        <w:trPr>
          <w:trHeight w:val="233"/>
        </w:trPr>
        <w:tc>
          <w:tcPr>
            <w:tcW w:w="2086" w:type="dxa"/>
            <w:shd w:val="clear" w:color="auto" w:fill="E0E0E0"/>
          </w:tcPr>
          <w:p w14:paraId="6601A3FA" w14:textId="77777777" w:rsidR="008216D5" w:rsidRDefault="00D90D84">
            <w:pPr>
              <w:pStyle w:val="TableParagraph"/>
              <w:spacing w:before="5" w:line="208" w:lineRule="exact"/>
              <w:ind w:left="200"/>
              <w:rPr>
                <w:sz w:val="20"/>
              </w:rPr>
            </w:pPr>
            <w:r>
              <w:rPr>
                <w:sz w:val="20"/>
              </w:rPr>
              <w:t>PROPAC</w:t>
            </w:r>
          </w:p>
        </w:tc>
        <w:tc>
          <w:tcPr>
            <w:tcW w:w="1487" w:type="dxa"/>
            <w:shd w:val="clear" w:color="auto" w:fill="E0E0E0"/>
          </w:tcPr>
          <w:p w14:paraId="67FCA46E" w14:textId="77777777" w:rsidR="008216D5" w:rsidRDefault="00D90D84">
            <w:pPr>
              <w:pStyle w:val="TableParagraph"/>
              <w:spacing w:line="213" w:lineRule="exact"/>
              <w:ind w:right="429"/>
              <w:jc w:val="right"/>
              <w:rPr>
                <w:rFonts w:ascii="Times New Roman"/>
                <w:sz w:val="20"/>
              </w:rPr>
            </w:pPr>
            <w:r>
              <w:rPr>
                <w:rFonts w:ascii="Times New Roman"/>
                <w:sz w:val="20"/>
              </w:rPr>
              <w:t>3</w:t>
            </w:r>
          </w:p>
        </w:tc>
        <w:tc>
          <w:tcPr>
            <w:tcW w:w="1394" w:type="dxa"/>
            <w:shd w:val="clear" w:color="auto" w:fill="E0E0E0"/>
          </w:tcPr>
          <w:p w14:paraId="623CFE67" w14:textId="77777777" w:rsidR="008216D5" w:rsidRDefault="00D90D84">
            <w:pPr>
              <w:pStyle w:val="TableParagraph"/>
              <w:spacing w:line="213" w:lineRule="exact"/>
              <w:ind w:left="317" w:right="273"/>
              <w:jc w:val="center"/>
              <w:rPr>
                <w:rFonts w:ascii="Times New Roman"/>
                <w:sz w:val="20"/>
              </w:rPr>
            </w:pPr>
            <w:r>
              <w:rPr>
                <w:rFonts w:ascii="Times New Roman"/>
                <w:sz w:val="20"/>
              </w:rPr>
              <w:t>PKG</w:t>
            </w:r>
          </w:p>
        </w:tc>
        <w:tc>
          <w:tcPr>
            <w:tcW w:w="1122" w:type="dxa"/>
            <w:shd w:val="clear" w:color="auto" w:fill="E0E0E0"/>
          </w:tcPr>
          <w:p w14:paraId="58F8AB94" w14:textId="77777777" w:rsidR="008216D5" w:rsidRDefault="00D90D84">
            <w:pPr>
              <w:pStyle w:val="TableParagraph"/>
              <w:spacing w:line="213" w:lineRule="exact"/>
              <w:ind w:right="70"/>
              <w:jc w:val="center"/>
              <w:rPr>
                <w:rFonts w:ascii="Times New Roman"/>
                <w:sz w:val="20"/>
              </w:rPr>
            </w:pPr>
            <w:r>
              <w:rPr>
                <w:rFonts w:ascii="Times New Roman"/>
                <w:sz w:val="20"/>
              </w:rPr>
              <w:t>6</w:t>
            </w:r>
          </w:p>
        </w:tc>
        <w:tc>
          <w:tcPr>
            <w:tcW w:w="1623" w:type="dxa"/>
            <w:shd w:val="clear" w:color="auto" w:fill="E0E0E0"/>
          </w:tcPr>
          <w:p w14:paraId="56DB37C3" w14:textId="77777777" w:rsidR="008216D5" w:rsidRDefault="00D90D84">
            <w:pPr>
              <w:pStyle w:val="TableParagraph"/>
              <w:spacing w:line="213" w:lineRule="exact"/>
              <w:ind w:left="352" w:right="528"/>
              <w:jc w:val="center"/>
              <w:rPr>
                <w:rFonts w:ascii="Times New Roman"/>
                <w:sz w:val="20"/>
              </w:rPr>
            </w:pPr>
            <w:r>
              <w:rPr>
                <w:rFonts w:ascii="Times New Roman"/>
                <w:sz w:val="20"/>
              </w:rPr>
              <w:t>0.71</w:t>
            </w:r>
          </w:p>
        </w:tc>
        <w:tc>
          <w:tcPr>
            <w:tcW w:w="1202" w:type="dxa"/>
            <w:shd w:val="clear" w:color="auto" w:fill="E0E0E0"/>
          </w:tcPr>
          <w:p w14:paraId="32F71C5E" w14:textId="77777777" w:rsidR="008216D5" w:rsidRDefault="00D90D84">
            <w:pPr>
              <w:pStyle w:val="TableParagraph"/>
              <w:spacing w:line="213" w:lineRule="exact"/>
              <w:ind w:right="244"/>
              <w:jc w:val="right"/>
              <w:rPr>
                <w:rFonts w:ascii="Times New Roman"/>
                <w:sz w:val="20"/>
              </w:rPr>
            </w:pPr>
            <w:r>
              <w:rPr>
                <w:rFonts w:ascii="Times New Roman"/>
                <w:sz w:val="20"/>
              </w:rPr>
              <w:t>4.27</w:t>
            </w:r>
          </w:p>
        </w:tc>
      </w:tr>
      <w:tr w:rsidR="008216D5" w14:paraId="69931F3A" w14:textId="77777777">
        <w:trPr>
          <w:trHeight w:val="229"/>
        </w:trPr>
        <w:tc>
          <w:tcPr>
            <w:tcW w:w="2086" w:type="dxa"/>
            <w:shd w:val="clear" w:color="auto" w:fill="E0E0E0"/>
          </w:tcPr>
          <w:p w14:paraId="47A2D310" w14:textId="77777777" w:rsidR="008216D5" w:rsidRDefault="00D90D84">
            <w:pPr>
              <w:pStyle w:val="TableParagraph"/>
              <w:spacing w:before="2" w:line="208" w:lineRule="exact"/>
              <w:ind w:left="200"/>
              <w:rPr>
                <w:sz w:val="20"/>
              </w:rPr>
            </w:pPr>
            <w:r>
              <w:rPr>
                <w:sz w:val="20"/>
              </w:rPr>
              <w:t>PULMOCARE</w:t>
            </w:r>
          </w:p>
        </w:tc>
        <w:tc>
          <w:tcPr>
            <w:tcW w:w="1487" w:type="dxa"/>
            <w:shd w:val="clear" w:color="auto" w:fill="E0E0E0"/>
          </w:tcPr>
          <w:p w14:paraId="4C87D7BE" w14:textId="77777777" w:rsidR="008216D5" w:rsidRDefault="00D90D84">
            <w:pPr>
              <w:pStyle w:val="TableParagraph"/>
              <w:spacing w:line="210" w:lineRule="exact"/>
              <w:ind w:right="429"/>
              <w:jc w:val="right"/>
              <w:rPr>
                <w:rFonts w:ascii="Times New Roman"/>
                <w:sz w:val="20"/>
              </w:rPr>
            </w:pPr>
            <w:r>
              <w:rPr>
                <w:rFonts w:ascii="Times New Roman"/>
                <w:sz w:val="20"/>
              </w:rPr>
              <w:t>1</w:t>
            </w:r>
          </w:p>
        </w:tc>
        <w:tc>
          <w:tcPr>
            <w:tcW w:w="1394" w:type="dxa"/>
            <w:shd w:val="clear" w:color="auto" w:fill="E0E0E0"/>
          </w:tcPr>
          <w:p w14:paraId="126C6014" w14:textId="77777777" w:rsidR="008216D5" w:rsidRDefault="00D90D84">
            <w:pPr>
              <w:pStyle w:val="TableParagraph"/>
              <w:spacing w:line="210" w:lineRule="exact"/>
              <w:ind w:left="317" w:right="275"/>
              <w:jc w:val="center"/>
              <w:rPr>
                <w:rFonts w:ascii="Times New Roman"/>
                <w:sz w:val="20"/>
              </w:rPr>
            </w:pPr>
            <w:r>
              <w:rPr>
                <w:rFonts w:ascii="Times New Roman"/>
                <w:sz w:val="20"/>
              </w:rPr>
              <w:t>CAN</w:t>
            </w:r>
          </w:p>
        </w:tc>
        <w:tc>
          <w:tcPr>
            <w:tcW w:w="1122" w:type="dxa"/>
            <w:shd w:val="clear" w:color="auto" w:fill="E0E0E0"/>
          </w:tcPr>
          <w:p w14:paraId="62AEA0C0" w14:textId="77777777" w:rsidR="008216D5" w:rsidRDefault="00D90D84">
            <w:pPr>
              <w:pStyle w:val="TableParagraph"/>
              <w:spacing w:line="210" w:lineRule="exact"/>
              <w:ind w:right="70"/>
              <w:jc w:val="center"/>
              <w:rPr>
                <w:rFonts w:ascii="Times New Roman"/>
                <w:sz w:val="20"/>
              </w:rPr>
            </w:pPr>
            <w:r>
              <w:rPr>
                <w:rFonts w:ascii="Times New Roman"/>
                <w:sz w:val="20"/>
              </w:rPr>
              <w:t>5</w:t>
            </w:r>
          </w:p>
        </w:tc>
        <w:tc>
          <w:tcPr>
            <w:tcW w:w="1623" w:type="dxa"/>
            <w:shd w:val="clear" w:color="auto" w:fill="E0E0E0"/>
          </w:tcPr>
          <w:p w14:paraId="6059DC82" w14:textId="77777777" w:rsidR="008216D5" w:rsidRDefault="00D90D84">
            <w:pPr>
              <w:pStyle w:val="TableParagraph"/>
              <w:spacing w:line="210" w:lineRule="exact"/>
              <w:ind w:left="352" w:right="528"/>
              <w:jc w:val="center"/>
              <w:rPr>
                <w:rFonts w:ascii="Times New Roman"/>
                <w:sz w:val="20"/>
              </w:rPr>
            </w:pPr>
            <w:r>
              <w:rPr>
                <w:rFonts w:ascii="Times New Roman"/>
                <w:sz w:val="20"/>
              </w:rPr>
              <w:t>0.85</w:t>
            </w:r>
          </w:p>
        </w:tc>
        <w:tc>
          <w:tcPr>
            <w:tcW w:w="1202" w:type="dxa"/>
            <w:shd w:val="clear" w:color="auto" w:fill="E0E0E0"/>
          </w:tcPr>
          <w:p w14:paraId="726D639B" w14:textId="77777777" w:rsidR="008216D5" w:rsidRDefault="00D90D84">
            <w:pPr>
              <w:pStyle w:val="TableParagraph"/>
              <w:spacing w:line="210" w:lineRule="exact"/>
              <w:ind w:right="244"/>
              <w:jc w:val="right"/>
              <w:rPr>
                <w:rFonts w:ascii="Times New Roman"/>
                <w:sz w:val="20"/>
              </w:rPr>
            </w:pPr>
            <w:r>
              <w:rPr>
                <w:rFonts w:ascii="Times New Roman"/>
                <w:sz w:val="20"/>
              </w:rPr>
              <w:t>4.25</w:t>
            </w:r>
          </w:p>
        </w:tc>
      </w:tr>
      <w:tr w:rsidR="008216D5" w14:paraId="1BF178F1" w14:textId="77777777">
        <w:trPr>
          <w:trHeight w:val="229"/>
        </w:trPr>
        <w:tc>
          <w:tcPr>
            <w:tcW w:w="2086" w:type="dxa"/>
            <w:shd w:val="clear" w:color="auto" w:fill="E0E0E0"/>
          </w:tcPr>
          <w:p w14:paraId="4C21DFE4" w14:textId="77777777" w:rsidR="008216D5" w:rsidRDefault="00D90D84">
            <w:pPr>
              <w:pStyle w:val="TableParagraph"/>
              <w:spacing w:before="1" w:line="208" w:lineRule="exact"/>
              <w:ind w:left="200"/>
              <w:rPr>
                <w:sz w:val="20"/>
              </w:rPr>
            </w:pPr>
            <w:r>
              <w:rPr>
                <w:sz w:val="20"/>
              </w:rPr>
              <w:t>TWO CAL</w:t>
            </w:r>
          </w:p>
        </w:tc>
        <w:tc>
          <w:tcPr>
            <w:tcW w:w="1487" w:type="dxa"/>
            <w:shd w:val="clear" w:color="auto" w:fill="E0E0E0"/>
          </w:tcPr>
          <w:p w14:paraId="4A971647" w14:textId="77777777" w:rsidR="008216D5" w:rsidRDefault="00D90D84">
            <w:pPr>
              <w:pStyle w:val="TableParagraph"/>
              <w:spacing w:line="210" w:lineRule="exact"/>
              <w:ind w:right="429"/>
              <w:jc w:val="right"/>
              <w:rPr>
                <w:rFonts w:ascii="Times New Roman"/>
                <w:sz w:val="20"/>
              </w:rPr>
            </w:pPr>
            <w:r>
              <w:rPr>
                <w:rFonts w:ascii="Times New Roman"/>
                <w:sz w:val="20"/>
              </w:rPr>
              <w:t>2</w:t>
            </w:r>
          </w:p>
        </w:tc>
        <w:tc>
          <w:tcPr>
            <w:tcW w:w="1394" w:type="dxa"/>
            <w:shd w:val="clear" w:color="auto" w:fill="E0E0E0"/>
          </w:tcPr>
          <w:p w14:paraId="213E8394" w14:textId="77777777" w:rsidR="008216D5" w:rsidRDefault="00D90D84">
            <w:pPr>
              <w:pStyle w:val="TableParagraph"/>
              <w:spacing w:line="210" w:lineRule="exact"/>
              <w:ind w:left="317" w:right="275"/>
              <w:jc w:val="center"/>
              <w:rPr>
                <w:rFonts w:ascii="Times New Roman"/>
                <w:sz w:val="20"/>
              </w:rPr>
            </w:pPr>
            <w:r>
              <w:rPr>
                <w:rFonts w:ascii="Times New Roman"/>
                <w:sz w:val="20"/>
              </w:rPr>
              <w:t>8-OZ CN</w:t>
            </w:r>
          </w:p>
        </w:tc>
        <w:tc>
          <w:tcPr>
            <w:tcW w:w="1122" w:type="dxa"/>
            <w:shd w:val="clear" w:color="auto" w:fill="E0E0E0"/>
          </w:tcPr>
          <w:p w14:paraId="764A79D0" w14:textId="77777777" w:rsidR="008216D5" w:rsidRDefault="00D90D84">
            <w:pPr>
              <w:pStyle w:val="TableParagraph"/>
              <w:spacing w:line="210" w:lineRule="exact"/>
              <w:ind w:right="70"/>
              <w:jc w:val="center"/>
              <w:rPr>
                <w:rFonts w:ascii="Times New Roman"/>
                <w:sz w:val="20"/>
              </w:rPr>
            </w:pPr>
            <w:r>
              <w:rPr>
                <w:rFonts w:ascii="Times New Roman"/>
                <w:sz w:val="20"/>
              </w:rPr>
              <w:t>5</w:t>
            </w:r>
          </w:p>
        </w:tc>
        <w:tc>
          <w:tcPr>
            <w:tcW w:w="1623" w:type="dxa"/>
            <w:shd w:val="clear" w:color="auto" w:fill="E0E0E0"/>
          </w:tcPr>
          <w:p w14:paraId="2230117B" w14:textId="77777777" w:rsidR="008216D5" w:rsidRDefault="00D90D84">
            <w:pPr>
              <w:pStyle w:val="TableParagraph"/>
              <w:spacing w:line="210" w:lineRule="exact"/>
              <w:ind w:left="352" w:right="528"/>
              <w:jc w:val="center"/>
              <w:rPr>
                <w:rFonts w:ascii="Times New Roman"/>
                <w:sz w:val="20"/>
              </w:rPr>
            </w:pPr>
            <w:r>
              <w:rPr>
                <w:rFonts w:ascii="Times New Roman"/>
                <w:sz w:val="20"/>
              </w:rPr>
              <w:t>0.58</w:t>
            </w:r>
          </w:p>
        </w:tc>
        <w:tc>
          <w:tcPr>
            <w:tcW w:w="1202" w:type="dxa"/>
            <w:shd w:val="clear" w:color="auto" w:fill="E0E0E0"/>
          </w:tcPr>
          <w:p w14:paraId="291B6B56" w14:textId="77777777" w:rsidR="008216D5" w:rsidRDefault="00D90D84">
            <w:pPr>
              <w:pStyle w:val="TableParagraph"/>
              <w:spacing w:line="210" w:lineRule="exact"/>
              <w:ind w:right="244"/>
              <w:jc w:val="right"/>
              <w:rPr>
                <w:rFonts w:ascii="Times New Roman"/>
                <w:sz w:val="20"/>
              </w:rPr>
            </w:pPr>
            <w:r>
              <w:rPr>
                <w:rFonts w:ascii="Times New Roman"/>
                <w:sz w:val="20"/>
              </w:rPr>
              <w:t>2.90</w:t>
            </w:r>
          </w:p>
        </w:tc>
      </w:tr>
      <w:tr w:rsidR="008216D5" w14:paraId="1B00F979" w14:textId="77777777">
        <w:trPr>
          <w:trHeight w:val="345"/>
        </w:trPr>
        <w:tc>
          <w:tcPr>
            <w:tcW w:w="2086" w:type="dxa"/>
            <w:shd w:val="clear" w:color="auto" w:fill="E0E0E0"/>
          </w:tcPr>
          <w:p w14:paraId="19B97FF5" w14:textId="77777777" w:rsidR="008216D5" w:rsidRDefault="00D90D84">
            <w:pPr>
              <w:pStyle w:val="TableParagraph"/>
              <w:spacing w:before="2"/>
              <w:ind w:left="200"/>
              <w:rPr>
                <w:sz w:val="20"/>
              </w:rPr>
            </w:pPr>
            <w:r>
              <w:rPr>
                <w:sz w:val="20"/>
              </w:rPr>
              <w:t>ULTRACAL</w:t>
            </w:r>
          </w:p>
        </w:tc>
        <w:tc>
          <w:tcPr>
            <w:tcW w:w="1487" w:type="dxa"/>
            <w:shd w:val="clear" w:color="auto" w:fill="E0E0E0"/>
          </w:tcPr>
          <w:p w14:paraId="7C6E9BA3" w14:textId="77777777" w:rsidR="008216D5" w:rsidRDefault="00D90D84">
            <w:pPr>
              <w:pStyle w:val="TableParagraph"/>
              <w:spacing w:line="225" w:lineRule="exact"/>
              <w:ind w:right="429"/>
              <w:jc w:val="right"/>
              <w:rPr>
                <w:rFonts w:ascii="Times New Roman"/>
                <w:sz w:val="20"/>
              </w:rPr>
            </w:pPr>
            <w:r>
              <w:rPr>
                <w:rFonts w:ascii="Times New Roman"/>
                <w:sz w:val="20"/>
              </w:rPr>
              <w:t>7</w:t>
            </w:r>
          </w:p>
        </w:tc>
        <w:tc>
          <w:tcPr>
            <w:tcW w:w="1394" w:type="dxa"/>
            <w:shd w:val="clear" w:color="auto" w:fill="E0E0E0"/>
          </w:tcPr>
          <w:p w14:paraId="3A55C0EA" w14:textId="77777777" w:rsidR="008216D5" w:rsidRDefault="00D90D84">
            <w:pPr>
              <w:pStyle w:val="TableParagraph"/>
              <w:spacing w:line="225" w:lineRule="exact"/>
              <w:ind w:left="317" w:right="274"/>
              <w:jc w:val="center"/>
              <w:rPr>
                <w:rFonts w:ascii="Times New Roman"/>
                <w:sz w:val="20"/>
              </w:rPr>
            </w:pPr>
            <w:r>
              <w:rPr>
                <w:rFonts w:ascii="Times New Roman"/>
                <w:sz w:val="20"/>
              </w:rPr>
              <w:t>CN</w:t>
            </w:r>
          </w:p>
        </w:tc>
        <w:tc>
          <w:tcPr>
            <w:tcW w:w="1122" w:type="dxa"/>
            <w:shd w:val="clear" w:color="auto" w:fill="E0E0E0"/>
          </w:tcPr>
          <w:p w14:paraId="06D69EDD" w14:textId="77777777" w:rsidR="008216D5" w:rsidRDefault="00D90D84">
            <w:pPr>
              <w:pStyle w:val="TableParagraph"/>
              <w:spacing w:line="225" w:lineRule="exact"/>
              <w:ind w:left="277" w:right="348"/>
              <w:jc w:val="center"/>
              <w:rPr>
                <w:rFonts w:ascii="Times New Roman"/>
                <w:sz w:val="20"/>
              </w:rPr>
            </w:pPr>
            <w:r>
              <w:rPr>
                <w:rFonts w:ascii="Times New Roman"/>
                <w:sz w:val="20"/>
              </w:rPr>
              <w:t>58</w:t>
            </w:r>
          </w:p>
        </w:tc>
        <w:tc>
          <w:tcPr>
            <w:tcW w:w="1623" w:type="dxa"/>
            <w:shd w:val="clear" w:color="auto" w:fill="E0E0E0"/>
          </w:tcPr>
          <w:p w14:paraId="72992D31" w14:textId="77777777" w:rsidR="008216D5" w:rsidRDefault="00D90D84">
            <w:pPr>
              <w:pStyle w:val="TableParagraph"/>
              <w:spacing w:line="225" w:lineRule="exact"/>
              <w:ind w:left="352" w:right="528"/>
              <w:jc w:val="center"/>
              <w:rPr>
                <w:rFonts w:ascii="Times New Roman"/>
                <w:sz w:val="20"/>
              </w:rPr>
            </w:pPr>
            <w:r>
              <w:rPr>
                <w:rFonts w:ascii="Times New Roman"/>
                <w:sz w:val="20"/>
              </w:rPr>
              <w:t>0.45</w:t>
            </w:r>
          </w:p>
        </w:tc>
        <w:tc>
          <w:tcPr>
            <w:tcW w:w="1202" w:type="dxa"/>
            <w:shd w:val="clear" w:color="auto" w:fill="E0E0E0"/>
          </w:tcPr>
          <w:p w14:paraId="7967B7BE" w14:textId="77777777" w:rsidR="008216D5" w:rsidRDefault="00D90D84">
            <w:pPr>
              <w:pStyle w:val="TableParagraph"/>
              <w:spacing w:line="225" w:lineRule="exact"/>
              <w:ind w:right="195"/>
              <w:jc w:val="right"/>
              <w:rPr>
                <w:rFonts w:ascii="Times New Roman"/>
                <w:sz w:val="20"/>
              </w:rPr>
            </w:pPr>
            <w:r>
              <w:rPr>
                <w:rFonts w:ascii="Times New Roman"/>
                <w:sz w:val="20"/>
              </w:rPr>
              <w:t>25.81</w:t>
            </w:r>
          </w:p>
        </w:tc>
      </w:tr>
      <w:tr w:rsidR="008216D5" w14:paraId="214FD897" w14:textId="77777777">
        <w:trPr>
          <w:trHeight w:val="343"/>
        </w:trPr>
        <w:tc>
          <w:tcPr>
            <w:tcW w:w="2086" w:type="dxa"/>
            <w:shd w:val="clear" w:color="auto" w:fill="E0E0E0"/>
          </w:tcPr>
          <w:p w14:paraId="0F6F5DC4" w14:textId="77777777" w:rsidR="008216D5" w:rsidRDefault="00D90D84">
            <w:pPr>
              <w:pStyle w:val="TableParagraph"/>
              <w:spacing w:before="116" w:line="207" w:lineRule="exact"/>
              <w:ind w:left="200"/>
              <w:rPr>
                <w:sz w:val="20"/>
              </w:rPr>
            </w:pPr>
            <w:r>
              <w:rPr>
                <w:sz w:val="20"/>
              </w:rPr>
              <w:t>TOTAL:</w:t>
            </w:r>
          </w:p>
        </w:tc>
        <w:tc>
          <w:tcPr>
            <w:tcW w:w="1487" w:type="dxa"/>
            <w:shd w:val="clear" w:color="auto" w:fill="E0E0E0"/>
          </w:tcPr>
          <w:p w14:paraId="3E6CF4A1" w14:textId="77777777" w:rsidR="008216D5" w:rsidRDefault="008216D5">
            <w:pPr>
              <w:pStyle w:val="TableParagraph"/>
              <w:rPr>
                <w:rFonts w:ascii="Times New Roman"/>
                <w:sz w:val="18"/>
              </w:rPr>
            </w:pPr>
          </w:p>
        </w:tc>
        <w:tc>
          <w:tcPr>
            <w:tcW w:w="1394" w:type="dxa"/>
            <w:shd w:val="clear" w:color="auto" w:fill="E0E0E0"/>
          </w:tcPr>
          <w:p w14:paraId="74F1A8D0" w14:textId="77777777" w:rsidR="008216D5" w:rsidRDefault="008216D5">
            <w:pPr>
              <w:pStyle w:val="TableParagraph"/>
              <w:rPr>
                <w:rFonts w:ascii="Times New Roman"/>
                <w:sz w:val="18"/>
              </w:rPr>
            </w:pPr>
          </w:p>
        </w:tc>
        <w:tc>
          <w:tcPr>
            <w:tcW w:w="1122" w:type="dxa"/>
            <w:shd w:val="clear" w:color="auto" w:fill="E0E0E0"/>
          </w:tcPr>
          <w:p w14:paraId="75E63C14" w14:textId="77777777" w:rsidR="008216D5" w:rsidRDefault="008216D5">
            <w:pPr>
              <w:pStyle w:val="TableParagraph"/>
              <w:rPr>
                <w:rFonts w:ascii="Times New Roman"/>
                <w:sz w:val="18"/>
              </w:rPr>
            </w:pPr>
          </w:p>
        </w:tc>
        <w:tc>
          <w:tcPr>
            <w:tcW w:w="1623" w:type="dxa"/>
            <w:shd w:val="clear" w:color="auto" w:fill="E0E0E0"/>
          </w:tcPr>
          <w:p w14:paraId="1C9BC9AC" w14:textId="77777777" w:rsidR="008216D5" w:rsidRDefault="008216D5">
            <w:pPr>
              <w:pStyle w:val="TableParagraph"/>
              <w:rPr>
                <w:rFonts w:ascii="Times New Roman"/>
                <w:sz w:val="18"/>
              </w:rPr>
            </w:pPr>
          </w:p>
        </w:tc>
        <w:tc>
          <w:tcPr>
            <w:tcW w:w="1202" w:type="dxa"/>
            <w:shd w:val="clear" w:color="auto" w:fill="E0E0E0"/>
          </w:tcPr>
          <w:p w14:paraId="1F948F72" w14:textId="77777777" w:rsidR="008216D5" w:rsidRDefault="00D90D84">
            <w:pPr>
              <w:pStyle w:val="TableParagraph"/>
              <w:spacing w:before="109" w:line="214" w:lineRule="exact"/>
              <w:ind w:right="195"/>
              <w:jc w:val="right"/>
              <w:rPr>
                <w:rFonts w:ascii="Times New Roman"/>
                <w:sz w:val="20"/>
              </w:rPr>
            </w:pPr>
            <w:r>
              <w:rPr>
                <w:rFonts w:ascii="Times New Roman"/>
                <w:sz w:val="20"/>
              </w:rPr>
              <w:t>84.03</w:t>
            </w:r>
          </w:p>
        </w:tc>
      </w:tr>
    </w:tbl>
    <w:p w14:paraId="0F34D9F9" w14:textId="77777777" w:rsidR="008216D5" w:rsidRDefault="008216D5">
      <w:pPr>
        <w:spacing w:line="214" w:lineRule="exact"/>
        <w:jc w:val="right"/>
        <w:rPr>
          <w:sz w:val="20"/>
        </w:rPr>
        <w:sectPr w:rsidR="008216D5">
          <w:pgSz w:w="12240" w:h="15840"/>
          <w:pgMar w:top="1360" w:right="960" w:bottom="940" w:left="1140" w:header="0" w:footer="745" w:gutter="0"/>
          <w:cols w:space="720"/>
        </w:sectPr>
      </w:pPr>
    </w:p>
    <w:p w14:paraId="799AD303" w14:textId="77777777" w:rsidR="008216D5" w:rsidRDefault="00D90D84">
      <w:pPr>
        <w:pStyle w:val="Heading2"/>
      </w:pPr>
      <w:bookmarkStart w:id="47" w:name="_PR_Production_Reports_[FHADM]"/>
      <w:bookmarkStart w:id="48" w:name="_bookmark25"/>
      <w:bookmarkEnd w:id="47"/>
      <w:bookmarkEnd w:id="48"/>
      <w:r>
        <w:t>PR Production Reports [FHADM]</w:t>
      </w:r>
    </w:p>
    <w:p w14:paraId="439E04B7" w14:textId="77777777" w:rsidR="008216D5" w:rsidRDefault="008216D5">
      <w:pPr>
        <w:pStyle w:val="BodyText"/>
        <w:spacing w:after="1"/>
        <w:rPr>
          <w:rFonts w:ascii="Arial"/>
          <w:b/>
          <w:sz w:val="21"/>
        </w:rPr>
      </w:pPr>
    </w:p>
    <w:tbl>
      <w:tblPr>
        <w:tblW w:w="0" w:type="auto"/>
        <w:tblInd w:w="1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8216D5" w14:paraId="150B8690" w14:textId="77777777">
        <w:trPr>
          <w:trHeight w:val="332"/>
        </w:trPr>
        <w:tc>
          <w:tcPr>
            <w:tcW w:w="1440" w:type="dxa"/>
          </w:tcPr>
          <w:p w14:paraId="2027A63E" w14:textId="77777777" w:rsidR="008216D5" w:rsidRDefault="00D90D84">
            <w:pPr>
              <w:pStyle w:val="TableParagraph"/>
              <w:spacing w:before="38"/>
              <w:ind w:left="107"/>
              <w:rPr>
                <w:rFonts w:ascii="Times New Roman"/>
              </w:rPr>
            </w:pPr>
            <w:r>
              <w:rPr>
                <w:rFonts w:ascii="Times New Roman"/>
              </w:rPr>
              <w:t>BW</w:t>
            </w:r>
          </w:p>
        </w:tc>
        <w:tc>
          <w:tcPr>
            <w:tcW w:w="7200" w:type="dxa"/>
          </w:tcPr>
          <w:p w14:paraId="2C21501F" w14:textId="77777777" w:rsidR="008216D5" w:rsidRDefault="00D90D84">
            <w:pPr>
              <w:pStyle w:val="TableParagraph"/>
              <w:spacing w:before="38"/>
              <w:ind w:left="108"/>
              <w:rPr>
                <w:rFonts w:ascii="Times New Roman"/>
              </w:rPr>
            </w:pPr>
            <w:r>
              <w:rPr>
                <w:rFonts w:ascii="Times New Roman"/>
              </w:rPr>
              <w:t>Print Bulk Feedings/Cost Report [FHNO10]</w:t>
            </w:r>
          </w:p>
        </w:tc>
      </w:tr>
      <w:tr w:rsidR="008216D5" w14:paraId="79A5A010" w14:textId="77777777">
        <w:trPr>
          <w:trHeight w:val="333"/>
        </w:trPr>
        <w:tc>
          <w:tcPr>
            <w:tcW w:w="1440" w:type="dxa"/>
          </w:tcPr>
          <w:p w14:paraId="7635F8DB" w14:textId="77777777" w:rsidR="008216D5" w:rsidRDefault="00D90D84">
            <w:pPr>
              <w:pStyle w:val="TableParagraph"/>
              <w:spacing w:before="38"/>
              <w:ind w:left="107"/>
              <w:rPr>
                <w:rFonts w:ascii="Times New Roman"/>
              </w:rPr>
            </w:pPr>
            <w:r>
              <w:rPr>
                <w:rFonts w:ascii="Times New Roman"/>
              </w:rPr>
              <w:t>DP</w:t>
            </w:r>
          </w:p>
        </w:tc>
        <w:tc>
          <w:tcPr>
            <w:tcW w:w="7200" w:type="dxa"/>
          </w:tcPr>
          <w:p w14:paraId="0F98F2C1" w14:textId="77777777" w:rsidR="008216D5" w:rsidRDefault="00D90D84">
            <w:pPr>
              <w:pStyle w:val="TableParagraph"/>
              <w:spacing w:before="38"/>
              <w:ind w:left="108"/>
              <w:rPr>
                <w:rFonts w:ascii="Times New Roman"/>
              </w:rPr>
            </w:pPr>
            <w:r>
              <w:rPr>
                <w:rFonts w:ascii="Times New Roman"/>
              </w:rPr>
              <w:t>Print Daily Diet Menus [FHPRC11]</w:t>
            </w:r>
          </w:p>
        </w:tc>
      </w:tr>
      <w:tr w:rsidR="008216D5" w14:paraId="62CFA01E" w14:textId="77777777">
        <w:trPr>
          <w:trHeight w:val="333"/>
        </w:trPr>
        <w:tc>
          <w:tcPr>
            <w:tcW w:w="1440" w:type="dxa"/>
          </w:tcPr>
          <w:p w14:paraId="61FA90BA" w14:textId="77777777" w:rsidR="008216D5" w:rsidRDefault="00D90D84">
            <w:pPr>
              <w:pStyle w:val="TableParagraph"/>
              <w:spacing w:before="38"/>
              <w:ind w:left="107"/>
              <w:rPr>
                <w:rFonts w:ascii="Times New Roman"/>
              </w:rPr>
            </w:pPr>
            <w:r>
              <w:rPr>
                <w:rFonts w:ascii="Times New Roman"/>
              </w:rPr>
              <w:t>FM</w:t>
            </w:r>
          </w:p>
        </w:tc>
        <w:tc>
          <w:tcPr>
            <w:tcW w:w="7200" w:type="dxa"/>
          </w:tcPr>
          <w:p w14:paraId="648F26C8" w14:textId="77777777" w:rsidR="008216D5" w:rsidRDefault="00D90D84">
            <w:pPr>
              <w:pStyle w:val="TableParagraph"/>
              <w:spacing w:before="38"/>
              <w:ind w:left="107"/>
              <w:rPr>
                <w:rFonts w:ascii="Times New Roman" w:hAnsi="Times New Roman"/>
              </w:rPr>
            </w:pPr>
            <w:r>
              <w:rPr>
                <w:rFonts w:ascii="Times New Roman" w:hAnsi="Times New Roman"/>
              </w:rPr>
              <w:t>Forecasting … [FHPRFM]</w:t>
            </w:r>
          </w:p>
        </w:tc>
      </w:tr>
      <w:tr w:rsidR="008216D5" w14:paraId="25CE0512" w14:textId="77777777">
        <w:trPr>
          <w:trHeight w:val="333"/>
        </w:trPr>
        <w:tc>
          <w:tcPr>
            <w:tcW w:w="1440" w:type="dxa"/>
          </w:tcPr>
          <w:p w14:paraId="523E9A74" w14:textId="77777777" w:rsidR="008216D5" w:rsidRDefault="00D90D84">
            <w:pPr>
              <w:pStyle w:val="TableParagraph"/>
              <w:spacing w:before="38"/>
              <w:ind w:left="107"/>
              <w:rPr>
                <w:rFonts w:ascii="Times New Roman"/>
              </w:rPr>
            </w:pPr>
            <w:r>
              <w:rPr>
                <w:rFonts w:ascii="Times New Roman"/>
              </w:rPr>
              <w:t>LA</w:t>
            </w:r>
          </w:p>
        </w:tc>
        <w:tc>
          <w:tcPr>
            <w:tcW w:w="7200" w:type="dxa"/>
          </w:tcPr>
          <w:p w14:paraId="46B84223" w14:textId="77777777" w:rsidR="008216D5" w:rsidRDefault="00D90D84">
            <w:pPr>
              <w:pStyle w:val="TableParagraph"/>
              <w:spacing w:before="38"/>
              <w:ind w:left="108"/>
              <w:rPr>
                <w:rFonts w:ascii="Times New Roman"/>
              </w:rPr>
            </w:pPr>
            <w:r>
              <w:rPr>
                <w:rFonts w:ascii="Times New Roman"/>
              </w:rPr>
              <w:t>Run SF Labels/Consolid Ingred List [FHNO2]</w:t>
            </w:r>
          </w:p>
        </w:tc>
      </w:tr>
      <w:tr w:rsidR="008216D5" w14:paraId="331423F4" w14:textId="77777777">
        <w:trPr>
          <w:trHeight w:val="333"/>
        </w:trPr>
        <w:tc>
          <w:tcPr>
            <w:tcW w:w="1440" w:type="dxa"/>
          </w:tcPr>
          <w:p w14:paraId="6BA53A89" w14:textId="77777777" w:rsidR="008216D5" w:rsidRDefault="00D90D84">
            <w:pPr>
              <w:pStyle w:val="TableParagraph"/>
              <w:spacing w:before="38"/>
              <w:ind w:left="107"/>
              <w:rPr>
                <w:rFonts w:ascii="Times New Roman"/>
              </w:rPr>
            </w:pPr>
            <w:r>
              <w:rPr>
                <w:rFonts w:ascii="Times New Roman"/>
              </w:rPr>
              <w:t>MR</w:t>
            </w:r>
          </w:p>
        </w:tc>
        <w:tc>
          <w:tcPr>
            <w:tcW w:w="7200" w:type="dxa"/>
          </w:tcPr>
          <w:p w14:paraId="3CC3800C" w14:textId="77777777" w:rsidR="008216D5" w:rsidRDefault="00D90D84">
            <w:pPr>
              <w:pStyle w:val="TableParagraph"/>
              <w:spacing w:before="38"/>
              <w:ind w:left="107"/>
              <w:rPr>
                <w:rFonts w:ascii="Times New Roman"/>
              </w:rPr>
            </w:pPr>
            <w:r>
              <w:rPr>
                <w:rFonts w:ascii="Times New Roman"/>
              </w:rPr>
              <w:t>Meal Production Reports [FHPRO5]</w:t>
            </w:r>
          </w:p>
        </w:tc>
      </w:tr>
      <w:tr w:rsidR="008216D5" w14:paraId="10816C84" w14:textId="77777777">
        <w:trPr>
          <w:trHeight w:val="333"/>
        </w:trPr>
        <w:tc>
          <w:tcPr>
            <w:tcW w:w="1440" w:type="dxa"/>
          </w:tcPr>
          <w:p w14:paraId="26B40815" w14:textId="77777777" w:rsidR="008216D5" w:rsidRDefault="00D90D84">
            <w:pPr>
              <w:pStyle w:val="TableParagraph"/>
              <w:spacing w:before="38"/>
              <w:ind w:left="107"/>
              <w:rPr>
                <w:rFonts w:ascii="Times New Roman"/>
              </w:rPr>
            </w:pPr>
            <w:r>
              <w:rPr>
                <w:rFonts w:ascii="Times New Roman"/>
              </w:rPr>
              <w:t>PU</w:t>
            </w:r>
          </w:p>
        </w:tc>
        <w:tc>
          <w:tcPr>
            <w:tcW w:w="7200" w:type="dxa"/>
          </w:tcPr>
          <w:p w14:paraId="63A6C932" w14:textId="77777777" w:rsidR="008216D5" w:rsidRDefault="00D90D84">
            <w:pPr>
              <w:pStyle w:val="TableParagraph"/>
              <w:spacing w:before="38"/>
              <w:ind w:left="107"/>
              <w:rPr>
                <w:rFonts w:ascii="Times New Roman"/>
              </w:rPr>
            </w:pPr>
            <w:r>
              <w:rPr>
                <w:rFonts w:ascii="Times New Roman"/>
              </w:rPr>
              <w:t>Projected Usage [FHPRR1]</w:t>
            </w:r>
          </w:p>
        </w:tc>
      </w:tr>
      <w:tr w:rsidR="008216D5" w14:paraId="17E4AE98" w14:textId="77777777">
        <w:trPr>
          <w:trHeight w:val="332"/>
        </w:trPr>
        <w:tc>
          <w:tcPr>
            <w:tcW w:w="1440" w:type="dxa"/>
          </w:tcPr>
          <w:p w14:paraId="502CC644" w14:textId="77777777" w:rsidR="008216D5" w:rsidRDefault="00D90D84">
            <w:pPr>
              <w:pStyle w:val="TableParagraph"/>
              <w:spacing w:before="38"/>
              <w:ind w:left="107"/>
              <w:rPr>
                <w:rFonts w:ascii="Times New Roman"/>
              </w:rPr>
            </w:pPr>
            <w:r>
              <w:rPr>
                <w:rFonts w:ascii="Times New Roman"/>
              </w:rPr>
              <w:t>RP</w:t>
            </w:r>
          </w:p>
        </w:tc>
        <w:tc>
          <w:tcPr>
            <w:tcW w:w="7200" w:type="dxa"/>
          </w:tcPr>
          <w:p w14:paraId="60BEEF06" w14:textId="77777777" w:rsidR="008216D5" w:rsidRDefault="00D90D84">
            <w:pPr>
              <w:pStyle w:val="TableParagraph"/>
              <w:spacing w:before="38"/>
              <w:ind w:left="107"/>
              <w:rPr>
                <w:rFonts w:ascii="Times New Roman"/>
              </w:rPr>
            </w:pPr>
            <w:r>
              <w:rPr>
                <w:rFonts w:ascii="Times New Roman"/>
              </w:rPr>
              <w:t>Print Adjusted Recipe [FHREC2]</w:t>
            </w:r>
          </w:p>
        </w:tc>
      </w:tr>
      <w:tr w:rsidR="008216D5" w14:paraId="07524D52" w14:textId="77777777">
        <w:trPr>
          <w:trHeight w:val="333"/>
        </w:trPr>
        <w:tc>
          <w:tcPr>
            <w:tcW w:w="1440" w:type="dxa"/>
          </w:tcPr>
          <w:p w14:paraId="3B0AC8E6" w14:textId="77777777" w:rsidR="008216D5" w:rsidRDefault="00D90D84">
            <w:pPr>
              <w:pStyle w:val="TableParagraph"/>
              <w:spacing w:before="38"/>
              <w:ind w:left="107"/>
              <w:rPr>
                <w:rFonts w:ascii="Times New Roman"/>
              </w:rPr>
            </w:pPr>
            <w:r>
              <w:rPr>
                <w:rFonts w:ascii="Times New Roman"/>
              </w:rPr>
              <w:t>SL</w:t>
            </w:r>
          </w:p>
        </w:tc>
        <w:tc>
          <w:tcPr>
            <w:tcW w:w="7200" w:type="dxa"/>
          </w:tcPr>
          <w:p w14:paraId="27C9E491" w14:textId="77777777" w:rsidR="008216D5" w:rsidRDefault="00D90D84">
            <w:pPr>
              <w:pStyle w:val="TableParagraph"/>
              <w:spacing w:before="38"/>
              <w:ind w:left="107"/>
              <w:rPr>
                <w:rFonts w:ascii="Times New Roman"/>
              </w:rPr>
            </w:pPr>
            <w:r>
              <w:rPr>
                <w:rFonts w:ascii="Times New Roman"/>
              </w:rPr>
              <w:t>Print Standing Order Labels [FHSP8]</w:t>
            </w:r>
          </w:p>
        </w:tc>
      </w:tr>
      <w:tr w:rsidR="008216D5" w14:paraId="0406ACBA" w14:textId="77777777">
        <w:trPr>
          <w:trHeight w:val="333"/>
        </w:trPr>
        <w:tc>
          <w:tcPr>
            <w:tcW w:w="1440" w:type="dxa"/>
          </w:tcPr>
          <w:p w14:paraId="7B6CF091" w14:textId="77777777" w:rsidR="008216D5" w:rsidRDefault="00D90D84">
            <w:pPr>
              <w:pStyle w:val="TableParagraph"/>
              <w:spacing w:before="38"/>
              <w:ind w:left="107"/>
              <w:rPr>
                <w:rFonts w:ascii="Times New Roman"/>
              </w:rPr>
            </w:pPr>
            <w:r>
              <w:rPr>
                <w:rFonts w:ascii="Times New Roman"/>
              </w:rPr>
              <w:t>SO</w:t>
            </w:r>
          </w:p>
        </w:tc>
        <w:tc>
          <w:tcPr>
            <w:tcW w:w="7200" w:type="dxa"/>
          </w:tcPr>
          <w:p w14:paraId="1D55EA35" w14:textId="77777777" w:rsidR="008216D5" w:rsidRDefault="00D90D84">
            <w:pPr>
              <w:pStyle w:val="TableParagraph"/>
              <w:spacing w:before="38"/>
              <w:ind w:left="108"/>
              <w:rPr>
                <w:rFonts w:ascii="Times New Roman"/>
              </w:rPr>
            </w:pPr>
            <w:r>
              <w:rPr>
                <w:rFonts w:ascii="Times New Roman"/>
              </w:rPr>
              <w:t>Tabulate Standing Orders [FHSP5]</w:t>
            </w:r>
          </w:p>
        </w:tc>
      </w:tr>
      <w:tr w:rsidR="008216D5" w14:paraId="548AA579" w14:textId="77777777">
        <w:trPr>
          <w:trHeight w:val="333"/>
        </w:trPr>
        <w:tc>
          <w:tcPr>
            <w:tcW w:w="1440" w:type="dxa"/>
          </w:tcPr>
          <w:p w14:paraId="0F1D1B43" w14:textId="77777777" w:rsidR="008216D5" w:rsidRDefault="00D90D84">
            <w:pPr>
              <w:pStyle w:val="TableParagraph"/>
              <w:spacing w:before="38"/>
              <w:ind w:left="107"/>
              <w:rPr>
                <w:rFonts w:ascii="Times New Roman"/>
              </w:rPr>
            </w:pPr>
            <w:r>
              <w:rPr>
                <w:rFonts w:ascii="Times New Roman"/>
              </w:rPr>
              <w:t>SP</w:t>
            </w:r>
          </w:p>
        </w:tc>
        <w:tc>
          <w:tcPr>
            <w:tcW w:w="7200" w:type="dxa"/>
          </w:tcPr>
          <w:p w14:paraId="6AAB9BF3" w14:textId="77777777" w:rsidR="008216D5" w:rsidRDefault="00D90D84">
            <w:pPr>
              <w:pStyle w:val="TableParagraph"/>
              <w:spacing w:before="38"/>
              <w:ind w:left="107"/>
              <w:rPr>
                <w:rFonts w:ascii="Times New Roman"/>
              </w:rPr>
            </w:pPr>
            <w:r>
              <w:rPr>
                <w:rFonts w:ascii="Times New Roman"/>
              </w:rPr>
              <w:t>Consolidate Standing Orders [FHSP7]</w:t>
            </w:r>
          </w:p>
        </w:tc>
      </w:tr>
      <w:tr w:rsidR="008216D5" w14:paraId="11944CDE" w14:textId="77777777">
        <w:trPr>
          <w:trHeight w:val="333"/>
        </w:trPr>
        <w:tc>
          <w:tcPr>
            <w:tcW w:w="1440" w:type="dxa"/>
          </w:tcPr>
          <w:p w14:paraId="65FAF7E2" w14:textId="77777777" w:rsidR="008216D5" w:rsidRDefault="00D90D84">
            <w:pPr>
              <w:pStyle w:val="TableParagraph"/>
              <w:spacing w:before="38"/>
              <w:ind w:left="107"/>
              <w:rPr>
                <w:rFonts w:ascii="Times New Roman"/>
              </w:rPr>
            </w:pPr>
            <w:r>
              <w:rPr>
                <w:rFonts w:ascii="Times New Roman"/>
              </w:rPr>
              <w:t>TP</w:t>
            </w:r>
          </w:p>
        </w:tc>
        <w:tc>
          <w:tcPr>
            <w:tcW w:w="7200" w:type="dxa"/>
          </w:tcPr>
          <w:p w14:paraId="68048CA4" w14:textId="77777777" w:rsidR="008216D5" w:rsidRDefault="00D90D84">
            <w:pPr>
              <w:pStyle w:val="TableParagraph"/>
              <w:spacing w:before="38"/>
              <w:ind w:left="107"/>
              <w:rPr>
                <w:rFonts w:ascii="Times New Roman"/>
              </w:rPr>
            </w:pPr>
            <w:r>
              <w:rPr>
                <w:rFonts w:ascii="Times New Roman"/>
              </w:rPr>
              <w:t>Tabulate Patient Meal Preferences [FHSEL5]</w:t>
            </w:r>
          </w:p>
        </w:tc>
      </w:tr>
      <w:tr w:rsidR="008216D5" w14:paraId="2655AC05" w14:textId="77777777">
        <w:trPr>
          <w:trHeight w:val="331"/>
        </w:trPr>
        <w:tc>
          <w:tcPr>
            <w:tcW w:w="1440" w:type="dxa"/>
          </w:tcPr>
          <w:p w14:paraId="01559999" w14:textId="77777777" w:rsidR="008216D5" w:rsidRDefault="00D90D84">
            <w:pPr>
              <w:pStyle w:val="TableParagraph"/>
              <w:spacing w:before="38"/>
              <w:ind w:left="107"/>
              <w:rPr>
                <w:rFonts w:ascii="Times New Roman"/>
              </w:rPr>
            </w:pPr>
            <w:r>
              <w:rPr>
                <w:rFonts w:ascii="Times New Roman"/>
              </w:rPr>
              <w:t>TR</w:t>
            </w:r>
          </w:p>
        </w:tc>
        <w:tc>
          <w:tcPr>
            <w:tcW w:w="7200" w:type="dxa"/>
          </w:tcPr>
          <w:p w14:paraId="4BF237DB" w14:textId="77777777" w:rsidR="008216D5" w:rsidRDefault="00D90D84">
            <w:pPr>
              <w:pStyle w:val="TableParagraph"/>
              <w:spacing w:before="38"/>
              <w:ind w:left="108"/>
              <w:rPr>
                <w:rFonts w:ascii="Times New Roman"/>
              </w:rPr>
            </w:pPr>
            <w:r>
              <w:rPr>
                <w:rFonts w:ascii="Times New Roman"/>
              </w:rPr>
              <w:t>Print Tabulated Recipe List [FHMTKTR]</w:t>
            </w:r>
          </w:p>
        </w:tc>
      </w:tr>
      <w:tr w:rsidR="008216D5" w14:paraId="4D5BF412" w14:textId="77777777">
        <w:trPr>
          <w:trHeight w:val="333"/>
        </w:trPr>
        <w:tc>
          <w:tcPr>
            <w:tcW w:w="1440" w:type="dxa"/>
          </w:tcPr>
          <w:p w14:paraId="3FB50A7E" w14:textId="77777777" w:rsidR="008216D5" w:rsidRDefault="00D90D84">
            <w:pPr>
              <w:pStyle w:val="TableParagraph"/>
              <w:spacing w:before="38"/>
              <w:ind w:left="107"/>
              <w:rPr>
                <w:rFonts w:ascii="Times New Roman"/>
              </w:rPr>
            </w:pPr>
            <w:r>
              <w:rPr>
                <w:rFonts w:ascii="Times New Roman"/>
              </w:rPr>
              <w:t>WL</w:t>
            </w:r>
          </w:p>
        </w:tc>
        <w:tc>
          <w:tcPr>
            <w:tcW w:w="7200" w:type="dxa"/>
          </w:tcPr>
          <w:p w14:paraId="1F6052FA" w14:textId="77777777" w:rsidR="008216D5" w:rsidRDefault="00D90D84">
            <w:pPr>
              <w:pStyle w:val="TableParagraph"/>
              <w:spacing w:before="38"/>
              <w:ind w:left="107"/>
              <w:rPr>
                <w:rFonts w:ascii="Times New Roman"/>
              </w:rPr>
            </w:pPr>
            <w:r>
              <w:rPr>
                <w:rFonts w:ascii="Times New Roman"/>
              </w:rPr>
              <w:t>Nutrition Location Supplemental Feeding Lists [FHNO3]</w:t>
            </w:r>
          </w:p>
        </w:tc>
      </w:tr>
      <w:tr w:rsidR="008216D5" w14:paraId="1093707B" w14:textId="77777777">
        <w:trPr>
          <w:trHeight w:val="333"/>
        </w:trPr>
        <w:tc>
          <w:tcPr>
            <w:tcW w:w="1440" w:type="dxa"/>
          </w:tcPr>
          <w:p w14:paraId="5BAF39AB" w14:textId="77777777" w:rsidR="008216D5" w:rsidRDefault="00D90D84">
            <w:pPr>
              <w:pStyle w:val="TableParagraph"/>
              <w:spacing w:before="38"/>
              <w:ind w:left="107"/>
              <w:rPr>
                <w:rFonts w:ascii="Times New Roman"/>
              </w:rPr>
            </w:pPr>
            <w:r>
              <w:rPr>
                <w:rFonts w:ascii="Times New Roman"/>
              </w:rPr>
              <w:t>WP</w:t>
            </w:r>
          </w:p>
        </w:tc>
        <w:tc>
          <w:tcPr>
            <w:tcW w:w="7200" w:type="dxa"/>
          </w:tcPr>
          <w:p w14:paraId="6C443ADF" w14:textId="77777777" w:rsidR="008216D5" w:rsidRDefault="00D90D84">
            <w:pPr>
              <w:pStyle w:val="TableParagraph"/>
              <w:spacing w:before="38"/>
              <w:ind w:left="107"/>
              <w:rPr>
                <w:rFonts w:ascii="Times New Roman"/>
              </w:rPr>
            </w:pPr>
            <w:r>
              <w:rPr>
                <w:rFonts w:ascii="Times New Roman"/>
              </w:rPr>
              <w:t>Print Weekly Menu [FHPRC7]</w:t>
            </w:r>
          </w:p>
        </w:tc>
      </w:tr>
      <w:tr w:rsidR="008216D5" w14:paraId="68CFCD18" w14:textId="77777777">
        <w:trPr>
          <w:trHeight w:val="333"/>
        </w:trPr>
        <w:tc>
          <w:tcPr>
            <w:tcW w:w="1440" w:type="dxa"/>
          </w:tcPr>
          <w:p w14:paraId="034ECEB7" w14:textId="77777777" w:rsidR="008216D5" w:rsidRDefault="00D90D84">
            <w:pPr>
              <w:pStyle w:val="TableParagraph"/>
              <w:spacing w:before="38"/>
              <w:ind w:left="107"/>
              <w:rPr>
                <w:rFonts w:ascii="Times New Roman"/>
              </w:rPr>
            </w:pPr>
            <w:r>
              <w:rPr>
                <w:rFonts w:ascii="Times New Roman"/>
              </w:rPr>
              <w:t>WR</w:t>
            </w:r>
          </w:p>
        </w:tc>
        <w:tc>
          <w:tcPr>
            <w:tcW w:w="7200" w:type="dxa"/>
          </w:tcPr>
          <w:p w14:paraId="015D0685" w14:textId="77777777" w:rsidR="008216D5" w:rsidRDefault="00D90D84">
            <w:pPr>
              <w:pStyle w:val="TableParagraph"/>
              <w:spacing w:before="38"/>
              <w:ind w:left="108"/>
              <w:rPr>
                <w:rFonts w:ascii="Times New Roman"/>
              </w:rPr>
            </w:pPr>
            <w:r>
              <w:rPr>
                <w:rFonts w:ascii="Times New Roman"/>
              </w:rPr>
              <w:t>Print Weekly Menu Blocks [FHPRC12]</w:t>
            </w:r>
          </w:p>
        </w:tc>
      </w:tr>
    </w:tbl>
    <w:p w14:paraId="06FC0C13" w14:textId="77777777" w:rsidR="008216D5" w:rsidRDefault="00D90D84">
      <w:pPr>
        <w:pStyle w:val="BodyText"/>
        <w:spacing w:before="272"/>
        <w:ind w:left="299" w:right="480"/>
      </w:pPr>
      <w:r>
        <w:t>The Production Reports (PR) option is a collection of reports designed to meet the needs of various food production practices: ingredient control or storeroom requisition, recipe preparation, food distribution, tray assembly, and food usage estimation. Before these outputs can be obtained, it is necessary to complete extensive file building which is described under the Production Management and Food Production chapters of the Manager/Automated Data Processing Application Coordinator (ADPAC)</w:t>
      </w:r>
      <w:r>
        <w:rPr>
          <w:spacing w:val="-7"/>
        </w:rPr>
        <w:t xml:space="preserve"> </w:t>
      </w:r>
      <w:r>
        <w:t>Guide.</w:t>
      </w:r>
    </w:p>
    <w:p w14:paraId="0E67ED07" w14:textId="77777777" w:rsidR="008216D5" w:rsidRDefault="008216D5">
      <w:pPr>
        <w:pStyle w:val="BodyText"/>
      </w:pPr>
    </w:p>
    <w:p w14:paraId="43FCDAE4" w14:textId="77777777" w:rsidR="008216D5" w:rsidRDefault="00D90D84">
      <w:pPr>
        <w:pStyle w:val="BodyText"/>
        <w:spacing w:before="1"/>
        <w:ind w:left="300" w:right="526"/>
      </w:pPr>
      <w:r>
        <w:t>This chapter deals with some of the output generated under Production Reports (PR) which are shown in boldface below. The majority of the production reports are 132-columns. They can be compressed to fit 8 1/2" x 11" paper using 16.5 cpi print. However, two reports, the Weekly Menu and Daily Diet Menu, require compressed print on 11" x 14" (132-column) paper. The site manager must adjust the Terminal Type File to allow for printing in compressed print. This is described in the Installation Guide. Samples and Helpful Hints follow each section.</w:t>
      </w:r>
    </w:p>
    <w:p w14:paraId="56664341" w14:textId="77777777" w:rsidR="008216D5" w:rsidRDefault="008216D5">
      <w:pPr>
        <w:sectPr w:rsidR="008216D5">
          <w:pgSz w:w="12240" w:h="15840"/>
          <w:pgMar w:top="1500" w:right="960" w:bottom="940" w:left="1140" w:header="0" w:footer="745" w:gutter="0"/>
          <w:cols w:space="720"/>
        </w:sectPr>
      </w:pPr>
    </w:p>
    <w:p w14:paraId="2C2EFA11" w14:textId="77777777" w:rsidR="008216D5" w:rsidRDefault="00D90D84">
      <w:pPr>
        <w:pStyle w:val="Heading3"/>
      </w:pPr>
      <w:bookmarkStart w:id="49" w:name="_bookmark26"/>
      <w:bookmarkEnd w:id="49"/>
      <w:r>
        <w:t>BW Print Bulk Feedings/Cost Report [FHNO10]</w:t>
      </w:r>
    </w:p>
    <w:p w14:paraId="213C35C5" w14:textId="77777777" w:rsidR="008216D5" w:rsidRDefault="003C49CF">
      <w:pPr>
        <w:pStyle w:val="BodyText"/>
        <w:spacing w:before="237"/>
        <w:ind w:left="300" w:right="911" w:firstLine="10"/>
      </w:pPr>
      <w:hyperlink w:anchor="_bookmark27" w:history="1">
        <w:r w:rsidR="00D90D84">
          <w:rPr>
            <w:vertAlign w:val="superscript"/>
          </w:rPr>
          <w:t>5</w:t>
        </w:r>
      </w:hyperlink>
      <w:r w:rsidR="00D90D84">
        <w:t>The Print Bulk Feedings/Cost Report option and report for inpatients have been modified to include outpatient data.</w:t>
      </w:r>
    </w:p>
    <w:p w14:paraId="1DE78702" w14:textId="77777777" w:rsidR="008216D5" w:rsidRDefault="008216D5">
      <w:pPr>
        <w:pStyle w:val="BodyText"/>
      </w:pPr>
    </w:p>
    <w:p w14:paraId="5633134B" w14:textId="77777777" w:rsidR="008216D5" w:rsidRDefault="00D90D84">
      <w:pPr>
        <w:pStyle w:val="BodyText"/>
        <w:ind w:left="299" w:right="549"/>
      </w:pPr>
      <w:r>
        <w:t>This option will print a composite list of all Supplemental Sites with their assigned bulk feedings. It is divided by service point and includes the ingredient pull list, unit cost, a total cost, and a cost for vehicles for meds. Labels can be generated which include all information on the list, except cost. In addition, ingredient pull lists appear at the end of each service point with a composite listing for all units printed at the end.</w:t>
      </w:r>
    </w:p>
    <w:p w14:paraId="00780D99" w14:textId="77777777" w:rsidR="008216D5" w:rsidRDefault="008216D5">
      <w:pPr>
        <w:pStyle w:val="BodyText"/>
      </w:pPr>
    </w:p>
    <w:p w14:paraId="18AE68E5" w14:textId="77777777" w:rsidR="008216D5" w:rsidRDefault="00D90D84">
      <w:pPr>
        <w:pStyle w:val="BodyText"/>
        <w:ind w:left="300" w:right="523"/>
      </w:pPr>
      <w:r>
        <w:t>This option is used by administrative or clinical Section Chiefs to monitor costs, and by food service workers to prepare and deliver bulk feedings. Diet personnel use a hard copy as a backup in case of computer failure.</w:t>
      </w:r>
    </w:p>
    <w:p w14:paraId="75FAE983" w14:textId="77777777" w:rsidR="008216D5" w:rsidRDefault="008216D5">
      <w:pPr>
        <w:pStyle w:val="BodyText"/>
      </w:pPr>
    </w:p>
    <w:p w14:paraId="35DD4781" w14:textId="77777777" w:rsidR="008216D5" w:rsidRDefault="00D90D84">
      <w:pPr>
        <w:tabs>
          <w:tab w:val="left" w:pos="5340"/>
        </w:tabs>
        <w:spacing w:after="4"/>
        <w:ind w:left="300"/>
        <w:rPr>
          <w:b/>
          <w:sz w:val="24"/>
        </w:rPr>
      </w:pPr>
      <w:r>
        <w:rPr>
          <w:sz w:val="24"/>
        </w:rPr>
        <w:t>Prompt/</w:t>
      </w:r>
      <w:r>
        <w:rPr>
          <w:b/>
          <w:sz w:val="24"/>
        </w:rPr>
        <w:t>User</w:t>
      </w:r>
      <w:r>
        <w:rPr>
          <w:b/>
          <w:spacing w:val="-3"/>
          <w:sz w:val="24"/>
        </w:rPr>
        <w:t xml:space="preserve"> </w:t>
      </w:r>
      <w:r>
        <w:rPr>
          <w:b/>
          <w:sz w:val="24"/>
        </w:rPr>
        <w:t>Entry:</w:t>
      </w:r>
      <w:r>
        <w:rPr>
          <w:b/>
          <w:sz w:val="24"/>
        </w:rPr>
        <w:tab/>
        <w:t>Discussion:</w:t>
      </w:r>
    </w:p>
    <w:p w14:paraId="050CFA4E" w14:textId="77777777" w:rsidR="008216D5" w:rsidRDefault="003C49CF">
      <w:pPr>
        <w:pStyle w:val="BodyText"/>
        <w:ind w:left="270"/>
        <w:rPr>
          <w:sz w:val="20"/>
        </w:rPr>
      </w:pPr>
      <w:r>
        <w:rPr>
          <w:sz w:val="20"/>
        </w:rPr>
      </w:r>
      <w:r>
        <w:rPr>
          <w:sz w:val="20"/>
        </w:rPr>
        <w:pict w14:anchorId="28E17902">
          <v:shape id="_x0000_s3860" type="#_x0000_t202" style="width:471pt;height:34pt;mso-left-percent:-10001;mso-top-percent:-10001;mso-position-horizontal:absolute;mso-position-horizontal-relative:char;mso-position-vertical:absolute;mso-position-vertical-relative:line;mso-left-percent:-10001;mso-top-percent:-10001" fillcolor="#e0e0e0" stroked="f">
            <v:textbox inset="0,0,0,0">
              <w:txbxContent>
                <w:p w14:paraId="1D7E1E0F" w14:textId="77777777" w:rsidR="00D90D84" w:rsidRDefault="00D90D84">
                  <w:pPr>
                    <w:pStyle w:val="BodyText"/>
                    <w:rPr>
                      <w:b/>
                      <w:sz w:val="20"/>
                    </w:rPr>
                  </w:pPr>
                </w:p>
                <w:p w14:paraId="0A53E538" w14:textId="77777777" w:rsidR="00D90D84" w:rsidRDefault="00D90D84">
                  <w:pPr>
                    <w:ind w:left="30" w:right="5049"/>
                    <w:rPr>
                      <w:rFonts w:ascii="Courier New"/>
                      <w:sz w:val="20"/>
                    </w:rPr>
                  </w:pPr>
                  <w:r>
                    <w:rPr>
                      <w:rFonts w:ascii="Courier New"/>
                      <w:sz w:val="20"/>
                    </w:rPr>
                    <w:t>Select SUPPLEMENTAL FEEDING SITE (or ALL): T Bldg 163 &lt;RET&gt;</w:t>
                  </w:r>
                </w:p>
              </w:txbxContent>
            </v:textbox>
            <w10:anchorlock/>
          </v:shape>
        </w:pict>
      </w:r>
    </w:p>
    <w:p w14:paraId="5DEB3F07" w14:textId="77777777" w:rsidR="008216D5" w:rsidRDefault="00D90D84">
      <w:pPr>
        <w:pStyle w:val="BodyText"/>
        <w:spacing w:line="247" w:lineRule="exact"/>
        <w:ind w:left="5340"/>
      </w:pPr>
      <w:r>
        <w:t>Select one Supplemental Feeding Site</w:t>
      </w:r>
    </w:p>
    <w:p w14:paraId="24DDCE54" w14:textId="77777777" w:rsidR="008216D5" w:rsidRDefault="00D90D84">
      <w:pPr>
        <w:pStyle w:val="BodyText"/>
        <w:spacing w:after="3"/>
        <w:ind w:left="5340"/>
      </w:pPr>
      <w:r>
        <w:t>(enter ?? &lt;RET&gt; for listing) or ALL.</w:t>
      </w:r>
    </w:p>
    <w:p w14:paraId="6C413DBC" w14:textId="77777777" w:rsidR="008216D5" w:rsidRDefault="003C49CF">
      <w:pPr>
        <w:pStyle w:val="BodyText"/>
        <w:ind w:left="270"/>
        <w:rPr>
          <w:sz w:val="20"/>
        </w:rPr>
      </w:pPr>
      <w:r>
        <w:rPr>
          <w:sz w:val="20"/>
        </w:rPr>
      </w:r>
      <w:r>
        <w:rPr>
          <w:sz w:val="20"/>
        </w:rPr>
        <w:pict w14:anchorId="3549E51F">
          <v:shape id="_x0000_s3859"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77BFAE06" w14:textId="77777777" w:rsidR="00D90D84" w:rsidRDefault="00D90D84">
                  <w:pPr>
                    <w:pStyle w:val="BodyText"/>
                    <w:spacing w:before="7"/>
                    <w:rPr>
                      <w:sz w:val="19"/>
                    </w:rPr>
                  </w:pPr>
                </w:p>
                <w:p w14:paraId="0F84017C" w14:textId="77777777" w:rsidR="00D90D84" w:rsidRDefault="00D90D84">
                  <w:pPr>
                    <w:ind w:left="30"/>
                    <w:rPr>
                      <w:rFonts w:ascii="Courier New"/>
                      <w:b/>
                      <w:sz w:val="20"/>
                    </w:rPr>
                  </w:pPr>
                  <w:r>
                    <w:rPr>
                      <w:rFonts w:ascii="Courier New"/>
                      <w:sz w:val="20"/>
                    </w:rPr>
                    <w:t xml:space="preserve">Do you want Labels? N// </w:t>
                  </w:r>
                  <w:r>
                    <w:rPr>
                      <w:rFonts w:ascii="Courier New"/>
                      <w:b/>
                      <w:sz w:val="20"/>
                    </w:rPr>
                    <w:t>&lt;RET&gt;</w:t>
                  </w:r>
                </w:p>
              </w:txbxContent>
            </v:textbox>
            <w10:anchorlock/>
          </v:shape>
        </w:pict>
      </w:r>
    </w:p>
    <w:p w14:paraId="1DEA519B" w14:textId="77777777" w:rsidR="008216D5" w:rsidRDefault="00D90D84">
      <w:pPr>
        <w:pStyle w:val="BodyText"/>
        <w:spacing w:line="246" w:lineRule="exact"/>
        <w:ind w:left="5340"/>
      </w:pPr>
      <w:r>
        <w:t>Only press &lt;RET&gt; if you do not want</w:t>
      </w:r>
    </w:p>
    <w:p w14:paraId="414967F9" w14:textId="77777777" w:rsidR="008216D5" w:rsidRDefault="00D90D84">
      <w:pPr>
        <w:pStyle w:val="BodyText"/>
        <w:spacing w:after="3"/>
        <w:ind w:left="5340" w:right="1087"/>
      </w:pPr>
      <w:r>
        <w:t>labels (default is No//), but enter Y for Yes if you want labels to be printed.</w:t>
      </w:r>
    </w:p>
    <w:p w14:paraId="38268BEE" w14:textId="77777777" w:rsidR="008216D5" w:rsidRDefault="003C49CF">
      <w:pPr>
        <w:pStyle w:val="BodyText"/>
        <w:ind w:left="270"/>
        <w:rPr>
          <w:sz w:val="20"/>
        </w:rPr>
      </w:pPr>
      <w:r>
        <w:rPr>
          <w:sz w:val="20"/>
        </w:rPr>
      </w:r>
      <w:r>
        <w:rPr>
          <w:sz w:val="20"/>
        </w:rPr>
        <w:pict w14:anchorId="478FBBCF">
          <v:shape id="_x0000_s3858"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7FE2B111" w14:textId="77777777" w:rsidR="00D90D84" w:rsidRDefault="00D90D84">
                  <w:pPr>
                    <w:spacing w:line="226" w:lineRule="exact"/>
                    <w:ind w:left="30"/>
                    <w:rPr>
                      <w:rFonts w:ascii="Courier New"/>
                      <w:b/>
                      <w:sz w:val="20"/>
                    </w:rPr>
                  </w:pPr>
                  <w:r>
                    <w:rPr>
                      <w:rFonts w:ascii="Courier New"/>
                      <w:sz w:val="20"/>
                    </w:rPr>
                    <w:t xml:space="preserve">Select LIST Printer: HOME// </w:t>
                  </w:r>
                  <w:r>
                    <w:rPr>
                      <w:rFonts w:ascii="Courier New"/>
                      <w:b/>
                      <w:sz w:val="20"/>
                    </w:rPr>
                    <w:t>&lt;RET&gt;</w:t>
                  </w:r>
                </w:p>
                <w:p w14:paraId="36AFE0B9" w14:textId="77777777" w:rsidR="00D90D84" w:rsidRDefault="00D90D84">
                  <w:pPr>
                    <w:ind w:left="30"/>
                    <w:rPr>
                      <w:rFonts w:ascii="Courier New"/>
                      <w:b/>
                      <w:sz w:val="20"/>
                    </w:rPr>
                  </w:pPr>
                  <w:r>
                    <w:rPr>
                      <w:rFonts w:ascii="Courier New"/>
                      <w:sz w:val="20"/>
                    </w:rPr>
                    <w:t xml:space="preserve">RIGHT MARGIN: 80// </w:t>
                  </w:r>
                  <w:r>
                    <w:rPr>
                      <w:rFonts w:ascii="Courier New"/>
                      <w:b/>
                      <w:sz w:val="20"/>
                    </w:rPr>
                    <w:t>&lt;RET&gt;</w:t>
                  </w:r>
                </w:p>
              </w:txbxContent>
            </v:textbox>
            <w10:anchorlock/>
          </v:shape>
        </w:pict>
      </w:r>
    </w:p>
    <w:p w14:paraId="39D30673" w14:textId="77777777" w:rsidR="008216D5" w:rsidRDefault="00D90D84">
      <w:pPr>
        <w:pStyle w:val="BodyText"/>
        <w:spacing w:line="246" w:lineRule="exact"/>
        <w:ind w:left="5340"/>
      </w:pPr>
      <w:r>
        <w:t>Enter printer device OR press &lt;RET&gt;</w:t>
      </w:r>
    </w:p>
    <w:p w14:paraId="6FAB2D36" w14:textId="77777777" w:rsidR="008216D5" w:rsidRDefault="00D90D84">
      <w:pPr>
        <w:pStyle w:val="BodyText"/>
        <w:ind w:left="5340"/>
      </w:pPr>
      <w:r>
        <w:t>as shown for report to show on screen.</w:t>
      </w:r>
    </w:p>
    <w:p w14:paraId="14F25CBE" w14:textId="77777777" w:rsidR="008216D5" w:rsidRDefault="008216D5">
      <w:pPr>
        <w:pStyle w:val="BodyText"/>
        <w:rPr>
          <w:sz w:val="20"/>
        </w:rPr>
      </w:pPr>
    </w:p>
    <w:p w14:paraId="30DC9CB2" w14:textId="77777777" w:rsidR="008216D5" w:rsidRDefault="008216D5">
      <w:pPr>
        <w:pStyle w:val="BodyText"/>
        <w:rPr>
          <w:sz w:val="20"/>
        </w:rPr>
      </w:pPr>
    </w:p>
    <w:p w14:paraId="1A7430EF" w14:textId="77777777" w:rsidR="008216D5" w:rsidRDefault="008216D5">
      <w:pPr>
        <w:pStyle w:val="BodyText"/>
        <w:rPr>
          <w:sz w:val="20"/>
        </w:rPr>
      </w:pPr>
    </w:p>
    <w:p w14:paraId="7685F33F" w14:textId="77777777" w:rsidR="008216D5" w:rsidRDefault="008216D5">
      <w:pPr>
        <w:pStyle w:val="BodyText"/>
        <w:rPr>
          <w:sz w:val="20"/>
        </w:rPr>
      </w:pPr>
    </w:p>
    <w:p w14:paraId="0BD1C175" w14:textId="77777777" w:rsidR="008216D5" w:rsidRDefault="008216D5">
      <w:pPr>
        <w:pStyle w:val="BodyText"/>
        <w:rPr>
          <w:sz w:val="20"/>
        </w:rPr>
      </w:pPr>
    </w:p>
    <w:p w14:paraId="08F76BDE" w14:textId="77777777" w:rsidR="008216D5" w:rsidRDefault="008216D5">
      <w:pPr>
        <w:pStyle w:val="BodyText"/>
        <w:rPr>
          <w:sz w:val="20"/>
        </w:rPr>
      </w:pPr>
    </w:p>
    <w:p w14:paraId="16F1C645" w14:textId="77777777" w:rsidR="008216D5" w:rsidRDefault="008216D5">
      <w:pPr>
        <w:pStyle w:val="BodyText"/>
        <w:rPr>
          <w:sz w:val="20"/>
        </w:rPr>
      </w:pPr>
    </w:p>
    <w:p w14:paraId="544FF565" w14:textId="77777777" w:rsidR="008216D5" w:rsidRDefault="008216D5">
      <w:pPr>
        <w:pStyle w:val="BodyText"/>
        <w:rPr>
          <w:sz w:val="20"/>
        </w:rPr>
      </w:pPr>
    </w:p>
    <w:p w14:paraId="1A86039A" w14:textId="77777777" w:rsidR="008216D5" w:rsidRDefault="008216D5">
      <w:pPr>
        <w:pStyle w:val="BodyText"/>
        <w:rPr>
          <w:sz w:val="20"/>
        </w:rPr>
      </w:pPr>
    </w:p>
    <w:p w14:paraId="2244F19B" w14:textId="77777777" w:rsidR="008216D5" w:rsidRDefault="008216D5">
      <w:pPr>
        <w:pStyle w:val="BodyText"/>
        <w:rPr>
          <w:sz w:val="20"/>
        </w:rPr>
      </w:pPr>
    </w:p>
    <w:p w14:paraId="49F585CC" w14:textId="77777777" w:rsidR="008216D5" w:rsidRDefault="008216D5">
      <w:pPr>
        <w:pStyle w:val="BodyText"/>
        <w:rPr>
          <w:sz w:val="20"/>
        </w:rPr>
      </w:pPr>
    </w:p>
    <w:p w14:paraId="6B1ACFAE" w14:textId="77777777" w:rsidR="008216D5" w:rsidRDefault="008216D5">
      <w:pPr>
        <w:pStyle w:val="BodyText"/>
        <w:rPr>
          <w:sz w:val="20"/>
        </w:rPr>
      </w:pPr>
    </w:p>
    <w:p w14:paraId="7E9E279D" w14:textId="77777777" w:rsidR="008216D5" w:rsidRDefault="008216D5">
      <w:pPr>
        <w:pStyle w:val="BodyText"/>
        <w:rPr>
          <w:sz w:val="20"/>
        </w:rPr>
      </w:pPr>
    </w:p>
    <w:p w14:paraId="1462B756" w14:textId="77777777" w:rsidR="008216D5" w:rsidRDefault="008216D5">
      <w:pPr>
        <w:pStyle w:val="BodyText"/>
        <w:rPr>
          <w:sz w:val="20"/>
        </w:rPr>
      </w:pPr>
    </w:p>
    <w:p w14:paraId="2A20171D" w14:textId="77777777" w:rsidR="008216D5" w:rsidRDefault="008216D5">
      <w:pPr>
        <w:pStyle w:val="BodyText"/>
        <w:rPr>
          <w:sz w:val="20"/>
        </w:rPr>
      </w:pPr>
    </w:p>
    <w:p w14:paraId="2C238835" w14:textId="77777777" w:rsidR="008216D5" w:rsidRDefault="008216D5">
      <w:pPr>
        <w:pStyle w:val="BodyText"/>
        <w:rPr>
          <w:sz w:val="20"/>
        </w:rPr>
      </w:pPr>
    </w:p>
    <w:p w14:paraId="6A2D1678" w14:textId="77777777" w:rsidR="008216D5" w:rsidRDefault="008216D5">
      <w:pPr>
        <w:pStyle w:val="BodyText"/>
        <w:rPr>
          <w:sz w:val="20"/>
        </w:rPr>
      </w:pPr>
    </w:p>
    <w:p w14:paraId="5EC3E2CB" w14:textId="77777777" w:rsidR="008216D5" w:rsidRDefault="003C49CF">
      <w:pPr>
        <w:pStyle w:val="BodyText"/>
        <w:rPr>
          <w:sz w:val="22"/>
        </w:rPr>
      </w:pPr>
      <w:r>
        <w:pict w14:anchorId="7024D4EE">
          <v:rect id="_x0000_s3581" style="position:absolute;margin-left:1in;margin-top:14.6pt;width:2in;height:.6pt;z-index:-15687168;mso-wrap-distance-left:0;mso-wrap-distance-right:0;mso-position-horizontal-relative:page" fillcolor="black" stroked="f">
            <w10:wrap type="topAndBottom" anchorx="page"/>
          </v:rect>
        </w:pict>
      </w:r>
    </w:p>
    <w:p w14:paraId="1BE0607D" w14:textId="77777777" w:rsidR="008216D5" w:rsidRDefault="00D90D84">
      <w:pPr>
        <w:spacing w:before="73"/>
        <w:ind w:left="300" w:right="885" w:hanging="1"/>
        <w:rPr>
          <w:sz w:val="20"/>
        </w:rPr>
      </w:pPr>
      <w:bookmarkStart w:id="50" w:name="_bookmark27"/>
      <w:bookmarkEnd w:id="50"/>
      <w:r>
        <w:rPr>
          <w:sz w:val="20"/>
          <w:vertAlign w:val="superscript"/>
        </w:rPr>
        <w:t>5</w:t>
      </w:r>
      <w:r>
        <w:rPr>
          <w:sz w:val="20"/>
        </w:rPr>
        <w:t xml:space="preserve"> Patch FH*5.5*5 - May 2007 - The Print Bulk Feedings/Cost Report option and report for inpatients have been modified to include outpatient data.</w:t>
      </w:r>
    </w:p>
    <w:p w14:paraId="09E24D9E" w14:textId="77777777" w:rsidR="008216D5" w:rsidRDefault="008216D5">
      <w:pPr>
        <w:rPr>
          <w:sz w:val="20"/>
        </w:rPr>
        <w:sectPr w:rsidR="008216D5">
          <w:pgSz w:w="12240" w:h="15840"/>
          <w:pgMar w:top="1500" w:right="960" w:bottom="940" w:left="1140" w:header="0" w:footer="745" w:gutter="0"/>
          <w:cols w:space="720"/>
        </w:sectPr>
      </w:pPr>
    </w:p>
    <w:p w14:paraId="49C84E56" w14:textId="77777777" w:rsidR="008216D5" w:rsidRDefault="003C49CF">
      <w:pPr>
        <w:pStyle w:val="BodyText"/>
        <w:rPr>
          <w:sz w:val="20"/>
        </w:rPr>
      </w:pPr>
      <w:r>
        <w:pict w14:anchorId="50099B68">
          <v:group id="_x0000_s3553" style="position:absolute;margin-left:70.5pt;margin-top:85.8pt;width:471pt;height:407.85pt;z-index:-35534848;mso-position-horizontal-relative:page;mso-position-vertical-relative:page" coordorigin="1410,1716" coordsize="9420,8157">
            <v:shape id="_x0000_s3580" style="position:absolute;left:1410;top:1716;width:9420;height:8157" coordorigin="1410,1716" coordsize="9420,8157" o:spt="100" adj="0,,0" path="m10830,9646r-9420,l1410,9872r9420,l10830,9646xm10830,8966r-9420,l1410,9192r,227l1410,9646r9420,l10830,9419r,-227l10830,8966xm10830,8513r-9420,l1410,8740r,226l10830,8966r,-226l10830,8513xm10830,8059r-9420,l1410,8286r,227l10830,8513r,-227l10830,8059xm10830,7607r-9420,l1410,7834r,225l10830,8059r,-225l10830,7607xm10830,6926r-9420,l1410,7153r,227l1410,7607r9420,l10830,7380r,-227l10830,6926xm10830,6474r-9420,l1410,6701r,225l10830,6926r,-225l10830,6474xm10830,6020r-9420,l1410,6247r,227l10830,6474r,-227l10830,6020xm10830,1716r-9420,l1410,1943r,227l1410,2395r,227l1410,2849r,227l1410,3302r,226l1410,3755r,227l1410,4208r,227l1410,4661r,227l1410,5114r,227l1410,5568r,226l1410,6020r9420,l10830,5794r,-226l10830,5341r,-227l10830,4888r,-227l10830,4435r,-227l10830,3982r,-227l10830,3528r,-226l10830,3076r,-227l10830,2622r,-227l10830,2170r,-227l10830,1716xe" fillcolor="#e0e0e0" stroked="f">
              <v:stroke joinstyle="round"/>
              <v:formulas/>
              <v:path arrowok="t" o:connecttype="segments"/>
            </v:shape>
            <v:shape id="_x0000_s3579" type="#_x0000_t202" style="position:absolute;left:4199;top:1719;width:3980;height:228" filled="f" stroked="f">
              <v:textbox inset="0,0,0,0">
                <w:txbxContent>
                  <w:p w14:paraId="64B94030" w14:textId="77777777" w:rsidR="00D90D84" w:rsidRDefault="00D90D84">
                    <w:pPr>
                      <w:rPr>
                        <w:rFonts w:ascii="Courier New"/>
                        <w:sz w:val="20"/>
                      </w:rPr>
                    </w:pPr>
                    <w:r>
                      <w:rPr>
                        <w:rFonts w:ascii="Courier New"/>
                        <w:sz w:val="20"/>
                      </w:rPr>
                      <w:t>BULK NOURISHMENTS FOR: T BLDG 163</w:t>
                    </w:r>
                  </w:p>
                </w:txbxContent>
              </v:textbox>
            </v:shape>
            <v:shape id="_x0000_s3578" type="#_x0000_t202" style="position:absolute;left:9958;top:1719;width:741;height:228" filled="f" stroked="f">
              <v:textbox inset="0,0,0,0">
                <w:txbxContent>
                  <w:p w14:paraId="07D99042" w14:textId="77777777" w:rsidR="00D90D84" w:rsidRDefault="00D90D84">
                    <w:pPr>
                      <w:rPr>
                        <w:rFonts w:ascii="Courier New"/>
                        <w:sz w:val="20"/>
                      </w:rPr>
                    </w:pPr>
                    <w:r>
                      <w:rPr>
                        <w:rFonts w:ascii="Courier New"/>
                        <w:sz w:val="20"/>
                      </w:rPr>
                      <w:t>Page 1</w:t>
                    </w:r>
                  </w:p>
                </w:txbxContent>
              </v:textbox>
            </v:shape>
            <v:shape id="_x0000_s3577" type="#_x0000_t202" style="position:absolute;left:1440;top:2398;width:2060;height:228" filled="f" stroked="f">
              <v:textbox inset="0,0,0,0">
                <w:txbxContent>
                  <w:p w14:paraId="055AE4C4" w14:textId="77777777" w:rsidR="00D90D84" w:rsidRDefault="00D90D84">
                    <w:pPr>
                      <w:rPr>
                        <w:rFonts w:ascii="Courier New"/>
                        <w:sz w:val="20"/>
                      </w:rPr>
                    </w:pPr>
                    <w:r>
                      <w:rPr>
                        <w:rFonts w:ascii="Courier New"/>
                        <w:sz w:val="20"/>
                      </w:rPr>
                      <w:t>--- zzt cmicu ---</w:t>
                    </w:r>
                  </w:p>
                </w:txbxContent>
              </v:textbox>
            </v:shape>
            <v:shape id="_x0000_s3576" type="#_x0000_t202" style="position:absolute;left:5279;top:2173;width:3740;height:453" filled="f" stroked="f">
              <v:textbox inset="0,0,0,0">
                <w:txbxContent>
                  <w:p w14:paraId="2264F78A" w14:textId="77777777" w:rsidR="00D90D84" w:rsidRDefault="00D90D84">
                    <w:pPr>
                      <w:tabs>
                        <w:tab w:val="left" w:pos="1319"/>
                      </w:tabs>
                      <w:spacing w:line="226" w:lineRule="exact"/>
                      <w:rPr>
                        <w:rFonts w:ascii="Courier New"/>
                        <w:sz w:val="20"/>
                      </w:rPr>
                    </w:pPr>
                    <w:r>
                      <w:rPr>
                        <w:rFonts w:ascii="Courier New"/>
                        <w:sz w:val="20"/>
                      </w:rPr>
                      <w:t>27-Mar-07</w:t>
                    </w:r>
                    <w:r>
                      <w:rPr>
                        <w:rFonts w:ascii="Courier New"/>
                        <w:sz w:val="20"/>
                      </w:rPr>
                      <w:tab/>
                      <w:t>7:25am</w:t>
                    </w:r>
                  </w:p>
                  <w:p w14:paraId="16793D6E" w14:textId="77777777" w:rsidR="00D90D84" w:rsidRDefault="00D90D84">
                    <w:pPr>
                      <w:tabs>
                        <w:tab w:val="left" w:pos="959"/>
                        <w:tab w:val="left" w:pos="2159"/>
                        <w:tab w:val="left" w:pos="3119"/>
                      </w:tabs>
                      <w:spacing w:line="226" w:lineRule="exact"/>
                      <w:ind w:left="119"/>
                      <w:rPr>
                        <w:rFonts w:ascii="Courier New"/>
                        <w:sz w:val="20"/>
                      </w:rPr>
                    </w:pPr>
                    <w:r>
                      <w:rPr>
                        <w:rFonts w:ascii="Courier New"/>
                        <w:sz w:val="20"/>
                      </w:rPr>
                      <w:t>Cost</w:t>
                    </w:r>
                    <w:r>
                      <w:rPr>
                        <w:rFonts w:ascii="Courier New"/>
                        <w:sz w:val="20"/>
                      </w:rPr>
                      <w:tab/>
                      <w:t>Vehicle</w:t>
                    </w:r>
                    <w:r>
                      <w:rPr>
                        <w:rFonts w:ascii="Courier New"/>
                        <w:sz w:val="20"/>
                      </w:rPr>
                      <w:tab/>
                      <w:t>Other</w:t>
                    </w:r>
                    <w:r>
                      <w:rPr>
                        <w:rFonts w:ascii="Courier New"/>
                        <w:sz w:val="20"/>
                      </w:rPr>
                      <w:tab/>
                      <w:t>Total</w:t>
                    </w:r>
                  </w:p>
                </w:txbxContent>
              </v:textbox>
            </v:shape>
            <v:shape id="_x0000_s3575" type="#_x0000_t202" style="position:absolute;left:1440;top:4438;width:1940;height:228" filled="f" stroked="f">
              <v:textbox inset="0,0,0,0">
                <w:txbxContent>
                  <w:p w14:paraId="75E85B77" w14:textId="77777777" w:rsidR="00D90D84" w:rsidRDefault="00D90D84">
                    <w:pPr>
                      <w:rPr>
                        <w:rFonts w:ascii="Courier New"/>
                        <w:sz w:val="20"/>
                      </w:rPr>
                    </w:pPr>
                    <w:r>
                      <w:rPr>
                        <w:rFonts w:ascii="Courier New"/>
                        <w:sz w:val="20"/>
                      </w:rPr>
                      <w:t>--- ONCOLOGY ---</w:t>
                    </w:r>
                  </w:p>
                </w:txbxContent>
              </v:textbox>
            </v:shape>
            <v:shape id="_x0000_s3574" type="#_x0000_t202" style="position:absolute;left:5399;top:4438;width:3620;height:228" filled="f" stroked="f">
              <v:textbox inset="0,0,0,0">
                <w:txbxContent>
                  <w:p w14:paraId="0C67E9D5" w14:textId="77777777" w:rsidR="00D90D84" w:rsidRDefault="00D90D84">
                    <w:pPr>
                      <w:tabs>
                        <w:tab w:val="left" w:pos="839"/>
                        <w:tab w:val="left" w:pos="2039"/>
                        <w:tab w:val="left" w:pos="2999"/>
                      </w:tabs>
                      <w:rPr>
                        <w:rFonts w:ascii="Courier New"/>
                        <w:sz w:val="20"/>
                      </w:rPr>
                    </w:pPr>
                    <w:r>
                      <w:rPr>
                        <w:rFonts w:ascii="Courier New"/>
                        <w:sz w:val="20"/>
                      </w:rPr>
                      <w:t>Cost</w:t>
                    </w:r>
                    <w:r>
                      <w:rPr>
                        <w:rFonts w:ascii="Courier New"/>
                        <w:sz w:val="20"/>
                      </w:rPr>
                      <w:tab/>
                      <w:t>Vehicle</w:t>
                    </w:r>
                    <w:r>
                      <w:rPr>
                        <w:rFonts w:ascii="Courier New"/>
                        <w:sz w:val="20"/>
                      </w:rPr>
                      <w:tab/>
                      <w:t>Other</w:t>
                    </w:r>
                    <w:r>
                      <w:rPr>
                        <w:rFonts w:ascii="Courier New"/>
                        <w:sz w:val="20"/>
                      </w:rPr>
                      <w:tab/>
                      <w:t>Total</w:t>
                    </w:r>
                  </w:p>
                </w:txbxContent>
              </v:textbox>
            </v:shape>
            <v:shape id="_x0000_s3573" type="#_x0000_t202" style="position:absolute;left:2159;top:4891;width:1940;height:228" filled="f" stroked="f">
              <v:textbox inset="0,0,0,0">
                <w:txbxContent>
                  <w:p w14:paraId="64020AC8" w14:textId="77777777" w:rsidR="00D90D84" w:rsidRDefault="00D90D84">
                    <w:pPr>
                      <w:tabs>
                        <w:tab w:val="left" w:pos="479"/>
                      </w:tabs>
                      <w:rPr>
                        <w:rFonts w:ascii="Courier New"/>
                        <w:sz w:val="20"/>
                      </w:rPr>
                    </w:pPr>
                    <w:r>
                      <w:rPr>
                        <w:rFonts w:ascii="Courier New"/>
                        <w:sz w:val="20"/>
                      </w:rPr>
                      <w:t>22</w:t>
                    </w:r>
                    <w:r>
                      <w:rPr>
                        <w:rFonts w:ascii="Courier New"/>
                        <w:sz w:val="20"/>
                      </w:rPr>
                      <w:tab/>
                      <w:t>FRUIT,ORANGE</w:t>
                    </w:r>
                  </w:p>
                </w:txbxContent>
              </v:textbox>
            </v:shape>
            <v:shape id="_x0000_s3572" type="#_x0000_t202" style="position:absolute;left:3599;top:5571;width:3980;height:228" filled="f" stroked="f">
              <v:textbox inset="0,0,0,0">
                <w:txbxContent>
                  <w:p w14:paraId="56148CEC" w14:textId="77777777" w:rsidR="00D90D84" w:rsidRDefault="00D90D84">
                    <w:pPr>
                      <w:rPr>
                        <w:rFonts w:ascii="Courier New"/>
                        <w:sz w:val="20"/>
                      </w:rPr>
                    </w:pPr>
                    <w:r>
                      <w:rPr>
                        <w:rFonts w:ascii="Courier New"/>
                        <w:sz w:val="20"/>
                      </w:rPr>
                      <w:t>BULK NOURISHMENTS FOR: T BLDG 163</w:t>
                    </w:r>
                  </w:p>
                </w:txbxContent>
              </v:textbox>
            </v:shape>
            <v:shape id="_x0000_s3571" type="#_x0000_t202" style="position:absolute;left:9358;top:5571;width:741;height:228" filled="f" stroked="f">
              <v:textbox inset="0,0,0,0">
                <w:txbxContent>
                  <w:p w14:paraId="5B8226BA" w14:textId="77777777" w:rsidR="00D90D84" w:rsidRDefault="00D90D84">
                    <w:pPr>
                      <w:rPr>
                        <w:rFonts w:ascii="Courier New"/>
                        <w:sz w:val="20"/>
                      </w:rPr>
                    </w:pPr>
                    <w:r>
                      <w:rPr>
                        <w:rFonts w:ascii="Courier New"/>
                        <w:sz w:val="20"/>
                      </w:rPr>
                      <w:t>Page 2</w:t>
                    </w:r>
                  </w:p>
                </w:txbxContent>
              </v:textbox>
            </v:shape>
            <v:shape id="_x0000_s3570" type="#_x0000_t202" style="position:absolute;left:5279;top:6023;width:2780;height:454" filled="f" stroked="f">
              <v:textbox inset="0,0,0,0">
                <w:txbxContent>
                  <w:p w14:paraId="4D3F9CF4" w14:textId="77777777" w:rsidR="00D90D84" w:rsidRDefault="00D90D84">
                    <w:pPr>
                      <w:tabs>
                        <w:tab w:val="left" w:pos="1319"/>
                      </w:tabs>
                      <w:rPr>
                        <w:rFonts w:ascii="Courier New"/>
                        <w:sz w:val="20"/>
                      </w:rPr>
                    </w:pPr>
                    <w:r>
                      <w:rPr>
                        <w:rFonts w:ascii="Courier New"/>
                        <w:sz w:val="20"/>
                      </w:rPr>
                      <w:t>27-Mar-07</w:t>
                    </w:r>
                    <w:r>
                      <w:rPr>
                        <w:rFonts w:ascii="Courier New"/>
                        <w:sz w:val="20"/>
                      </w:rPr>
                      <w:tab/>
                      <w:t>7:25am</w:t>
                    </w:r>
                  </w:p>
                  <w:p w14:paraId="1C7526D1" w14:textId="77777777" w:rsidR="00D90D84" w:rsidRDefault="00D90D84">
                    <w:pPr>
                      <w:tabs>
                        <w:tab w:val="left" w:pos="2279"/>
                      </w:tabs>
                      <w:ind w:left="119"/>
                      <w:rPr>
                        <w:rFonts w:ascii="Courier New"/>
                        <w:sz w:val="20"/>
                      </w:rPr>
                    </w:pPr>
                    <w:r>
                      <w:rPr>
                        <w:rFonts w:ascii="Courier New"/>
                        <w:sz w:val="20"/>
                      </w:rPr>
                      <w:t>0.00</w:t>
                    </w:r>
                    <w:r>
                      <w:rPr>
                        <w:rFonts w:ascii="Courier New"/>
                        <w:sz w:val="20"/>
                      </w:rPr>
                      <w:tab/>
                      <w:t>0.00</w:t>
                    </w:r>
                  </w:p>
                </w:txbxContent>
              </v:textbox>
            </v:shape>
            <v:shape id="_x0000_s3569" type="#_x0000_t202" style="position:absolute;left:8518;top:6250;width:500;height:228" filled="f" stroked="f">
              <v:textbox inset="0,0,0,0">
                <w:txbxContent>
                  <w:p w14:paraId="34172E9D" w14:textId="77777777" w:rsidR="00D90D84" w:rsidRDefault="00D90D84">
                    <w:pPr>
                      <w:rPr>
                        <w:rFonts w:ascii="Courier New"/>
                        <w:sz w:val="20"/>
                      </w:rPr>
                    </w:pPr>
                    <w:r>
                      <w:rPr>
                        <w:rFonts w:ascii="Courier New"/>
                        <w:sz w:val="20"/>
                      </w:rPr>
                      <w:t>0.00</w:t>
                    </w:r>
                  </w:p>
                </w:txbxContent>
              </v:textbox>
            </v:shape>
            <v:shape id="_x0000_s3568" type="#_x0000_t202" style="position:absolute;left:2399;top:6704;width:2180;height:228" filled="f" stroked="f">
              <v:textbox inset="0,0,0,0">
                <w:txbxContent>
                  <w:p w14:paraId="31CE8C8F" w14:textId="77777777" w:rsidR="00D90D84" w:rsidRDefault="00D90D84">
                    <w:pPr>
                      <w:rPr>
                        <w:rFonts w:ascii="Courier New"/>
                        <w:sz w:val="20"/>
                      </w:rPr>
                    </w:pPr>
                    <w:r>
                      <w:rPr>
                        <w:rFonts w:ascii="Courier New"/>
                        <w:sz w:val="20"/>
                      </w:rPr>
                      <w:t>Total for ONCOLOGY</w:t>
                    </w:r>
                  </w:p>
                </w:txbxContent>
              </v:textbox>
            </v:shape>
            <v:shape id="_x0000_s3567" type="#_x0000_t202" style="position:absolute;left:6479;top:6704;width:500;height:228" filled="f" stroked="f">
              <v:textbox inset="0,0,0,0">
                <w:txbxContent>
                  <w:p w14:paraId="171BABCD" w14:textId="77777777" w:rsidR="00D90D84" w:rsidRDefault="00D90D84">
                    <w:pPr>
                      <w:rPr>
                        <w:rFonts w:ascii="Courier New"/>
                        <w:sz w:val="20"/>
                      </w:rPr>
                    </w:pPr>
                    <w:r>
                      <w:rPr>
                        <w:rFonts w:ascii="Courier New"/>
                        <w:sz w:val="20"/>
                      </w:rPr>
                      <w:t>0.00</w:t>
                    </w:r>
                  </w:p>
                </w:txbxContent>
              </v:textbox>
            </v:shape>
            <v:shape id="_x0000_s3566" type="#_x0000_t202" style="position:absolute;left:7558;top:6704;width:500;height:228" filled="f" stroked="f">
              <v:textbox inset="0,0,0,0">
                <w:txbxContent>
                  <w:p w14:paraId="16D0AFE9" w14:textId="77777777" w:rsidR="00D90D84" w:rsidRDefault="00D90D84">
                    <w:pPr>
                      <w:rPr>
                        <w:rFonts w:ascii="Courier New"/>
                        <w:sz w:val="20"/>
                      </w:rPr>
                    </w:pPr>
                    <w:r>
                      <w:rPr>
                        <w:rFonts w:ascii="Courier New"/>
                        <w:sz w:val="20"/>
                      </w:rPr>
                      <w:t>0.00</w:t>
                    </w:r>
                  </w:p>
                </w:txbxContent>
              </v:textbox>
            </v:shape>
            <v:shape id="_x0000_s3565" type="#_x0000_t202" style="position:absolute;left:8518;top:6704;width:500;height:228" filled="f" stroked="f">
              <v:textbox inset="0,0,0,0">
                <w:txbxContent>
                  <w:p w14:paraId="1D285289" w14:textId="77777777" w:rsidR="00D90D84" w:rsidRDefault="00D90D84">
                    <w:pPr>
                      <w:rPr>
                        <w:rFonts w:ascii="Courier New"/>
                        <w:sz w:val="20"/>
                      </w:rPr>
                    </w:pPr>
                    <w:r>
                      <w:rPr>
                        <w:rFonts w:ascii="Courier New"/>
                        <w:sz w:val="20"/>
                      </w:rPr>
                      <w:t>0.00</w:t>
                    </w:r>
                  </w:p>
                </w:txbxContent>
              </v:textbox>
            </v:shape>
            <v:shape id="_x0000_s3564" type="#_x0000_t202" style="position:absolute;left:3479;top:7156;width:3380;height:228" filled="f" stroked="f">
              <v:textbox inset="0,0,0,0">
                <w:txbxContent>
                  <w:p w14:paraId="3BD816AA" w14:textId="77777777" w:rsidR="00D90D84" w:rsidRDefault="00D90D84">
                    <w:pPr>
                      <w:rPr>
                        <w:rFonts w:ascii="Courier New"/>
                        <w:sz w:val="20"/>
                      </w:rPr>
                    </w:pPr>
                    <w:r>
                      <w:rPr>
                        <w:rFonts w:ascii="Courier New"/>
                        <w:sz w:val="20"/>
                      </w:rPr>
                      <w:t>***** T BLDG 163 TOTAL *****</w:t>
                    </w:r>
                  </w:p>
                </w:txbxContent>
              </v:textbox>
            </v:shape>
            <v:shape id="_x0000_s3563" type="#_x0000_t202" style="position:absolute;left:1799;top:7610;width:1100;height:228" filled="f" stroked="f">
              <v:textbox inset="0,0,0,0">
                <w:txbxContent>
                  <w:p w14:paraId="14CB08F8" w14:textId="77777777" w:rsidR="00D90D84" w:rsidRDefault="00D90D84">
                    <w:pPr>
                      <w:tabs>
                        <w:tab w:val="left" w:pos="599"/>
                      </w:tabs>
                      <w:rPr>
                        <w:rFonts w:ascii="Courier New"/>
                        <w:sz w:val="20"/>
                      </w:rPr>
                    </w:pPr>
                    <w:r>
                      <w:rPr>
                        <w:rFonts w:ascii="Courier New"/>
                        <w:sz w:val="20"/>
                      </w:rPr>
                      <w:t>Qty</w:t>
                    </w:r>
                    <w:r>
                      <w:rPr>
                        <w:rFonts w:ascii="Courier New"/>
                        <w:sz w:val="20"/>
                      </w:rPr>
                      <w:tab/>
                      <w:t>Item</w:t>
                    </w:r>
                  </w:p>
                </w:txbxContent>
              </v:textbox>
            </v:shape>
            <v:shape id="_x0000_s3562" type="#_x0000_t202" style="position:absolute;left:5399;top:7610;width:3620;height:228" filled="f" stroked="f">
              <v:textbox inset="0,0,0,0">
                <w:txbxContent>
                  <w:p w14:paraId="126DCE94" w14:textId="77777777" w:rsidR="00D90D84" w:rsidRDefault="00D90D84">
                    <w:pPr>
                      <w:tabs>
                        <w:tab w:val="left" w:pos="839"/>
                        <w:tab w:val="left" w:pos="2039"/>
                        <w:tab w:val="left" w:pos="2999"/>
                      </w:tabs>
                      <w:rPr>
                        <w:rFonts w:ascii="Courier New"/>
                        <w:sz w:val="20"/>
                      </w:rPr>
                    </w:pPr>
                    <w:r>
                      <w:rPr>
                        <w:rFonts w:ascii="Courier New"/>
                        <w:sz w:val="20"/>
                      </w:rPr>
                      <w:t>Cost</w:t>
                    </w:r>
                    <w:r>
                      <w:rPr>
                        <w:rFonts w:ascii="Courier New"/>
                        <w:sz w:val="20"/>
                      </w:rPr>
                      <w:tab/>
                      <w:t>Vehicle</w:t>
                    </w:r>
                    <w:r>
                      <w:rPr>
                        <w:rFonts w:ascii="Courier New"/>
                        <w:sz w:val="20"/>
                      </w:rPr>
                      <w:tab/>
                      <w:t>Other</w:t>
                    </w:r>
                    <w:r>
                      <w:rPr>
                        <w:rFonts w:ascii="Courier New"/>
                        <w:sz w:val="20"/>
                      </w:rPr>
                      <w:tab/>
                      <w:t>Total</w:t>
                    </w:r>
                  </w:p>
                </w:txbxContent>
              </v:textbox>
            </v:shape>
            <v:shape id="_x0000_s3561" type="#_x0000_t202" style="position:absolute;left:1919;top:8062;width:1940;height:1135" filled="f" stroked="f">
              <v:textbox inset="0,0,0,0">
                <w:txbxContent>
                  <w:p w14:paraId="5F85D66B" w14:textId="77777777" w:rsidR="00D90D84" w:rsidRDefault="00D90D84">
                    <w:pPr>
                      <w:tabs>
                        <w:tab w:val="left" w:pos="479"/>
                      </w:tabs>
                      <w:ind w:left="119"/>
                      <w:rPr>
                        <w:rFonts w:ascii="Courier New"/>
                        <w:sz w:val="20"/>
                      </w:rPr>
                    </w:pPr>
                    <w:r>
                      <w:rPr>
                        <w:rFonts w:ascii="Courier New"/>
                        <w:sz w:val="20"/>
                      </w:rPr>
                      <w:t>2</w:t>
                    </w:r>
                    <w:r>
                      <w:rPr>
                        <w:rFonts w:ascii="Courier New"/>
                        <w:sz w:val="20"/>
                      </w:rPr>
                      <w:tab/>
                      <w:t>JUICE,CRAN</w:t>
                    </w:r>
                  </w:p>
                  <w:p w14:paraId="2C7FADE6" w14:textId="77777777" w:rsidR="00D90D84" w:rsidRDefault="00D90D84">
                    <w:pPr>
                      <w:tabs>
                        <w:tab w:val="left" w:pos="479"/>
                      </w:tabs>
                      <w:ind w:left="119"/>
                      <w:rPr>
                        <w:rFonts w:ascii="Courier New"/>
                        <w:sz w:val="20"/>
                      </w:rPr>
                    </w:pPr>
                    <w:r>
                      <w:rPr>
                        <w:rFonts w:ascii="Courier New"/>
                        <w:sz w:val="20"/>
                      </w:rPr>
                      <w:t>2</w:t>
                    </w:r>
                    <w:r>
                      <w:rPr>
                        <w:rFonts w:ascii="Courier New"/>
                        <w:sz w:val="20"/>
                      </w:rPr>
                      <w:tab/>
                      <w:t>JUICE,GRAPE</w:t>
                    </w:r>
                  </w:p>
                  <w:p w14:paraId="393F2107" w14:textId="77777777" w:rsidR="00D90D84" w:rsidRDefault="00D90D84">
                    <w:pPr>
                      <w:tabs>
                        <w:tab w:val="left" w:pos="479"/>
                      </w:tabs>
                      <w:spacing w:before="1"/>
                      <w:ind w:left="119"/>
                      <w:rPr>
                        <w:rFonts w:ascii="Courier New"/>
                        <w:sz w:val="20"/>
                      </w:rPr>
                    </w:pPr>
                    <w:r>
                      <w:rPr>
                        <w:rFonts w:ascii="Courier New"/>
                        <w:sz w:val="20"/>
                      </w:rPr>
                      <w:t>2</w:t>
                    </w:r>
                    <w:r>
                      <w:rPr>
                        <w:rFonts w:ascii="Courier New"/>
                        <w:sz w:val="20"/>
                      </w:rPr>
                      <w:tab/>
                      <w:t>JUICE,ORANGE</w:t>
                    </w:r>
                  </w:p>
                  <w:p w14:paraId="45E2E687" w14:textId="77777777" w:rsidR="00D90D84" w:rsidRDefault="00D90D84">
                    <w:pPr>
                      <w:tabs>
                        <w:tab w:val="left" w:pos="479"/>
                      </w:tabs>
                      <w:rPr>
                        <w:rFonts w:ascii="Courier New"/>
                        <w:sz w:val="20"/>
                      </w:rPr>
                    </w:pPr>
                    <w:r>
                      <w:rPr>
                        <w:rFonts w:ascii="Courier New"/>
                        <w:sz w:val="20"/>
                      </w:rPr>
                      <w:t>22</w:t>
                    </w:r>
                    <w:r>
                      <w:rPr>
                        <w:rFonts w:ascii="Courier New"/>
                        <w:sz w:val="20"/>
                      </w:rPr>
                      <w:tab/>
                      <w:t>FRUIT,ORANGE</w:t>
                    </w:r>
                  </w:p>
                  <w:p w14:paraId="2CB2B2D8" w14:textId="77777777" w:rsidR="00D90D84" w:rsidRDefault="00D90D84">
                    <w:pPr>
                      <w:tabs>
                        <w:tab w:val="left" w:pos="479"/>
                      </w:tabs>
                      <w:ind w:left="119"/>
                      <w:rPr>
                        <w:rFonts w:ascii="Courier New"/>
                        <w:sz w:val="20"/>
                      </w:rPr>
                    </w:pPr>
                    <w:r>
                      <w:rPr>
                        <w:rFonts w:ascii="Courier New"/>
                        <w:sz w:val="20"/>
                      </w:rPr>
                      <w:t>4</w:t>
                    </w:r>
                    <w:r>
                      <w:rPr>
                        <w:rFonts w:ascii="Courier New"/>
                        <w:sz w:val="20"/>
                      </w:rPr>
                      <w:tab/>
                      <w:t>JUICE,APPLE</w:t>
                    </w:r>
                  </w:p>
                </w:txbxContent>
              </v:textbox>
            </v:shape>
            <v:shape id="_x0000_s3560" type="#_x0000_t202" style="position:absolute;left:5399;top:8062;width:500;height:1135" filled="f" stroked="f">
              <v:textbox inset="0,0,0,0">
                <w:txbxContent>
                  <w:p w14:paraId="018B6509" w14:textId="77777777" w:rsidR="00D90D84" w:rsidRDefault="00D90D84">
                    <w:pPr>
                      <w:rPr>
                        <w:rFonts w:ascii="Courier New"/>
                        <w:sz w:val="20"/>
                      </w:rPr>
                    </w:pPr>
                    <w:r>
                      <w:rPr>
                        <w:rFonts w:ascii="Courier New"/>
                        <w:sz w:val="20"/>
                      </w:rPr>
                      <w:t>0.13</w:t>
                    </w:r>
                  </w:p>
                  <w:p w14:paraId="5BAFB534" w14:textId="77777777" w:rsidR="00D90D84" w:rsidRDefault="00D90D84">
                    <w:pPr>
                      <w:rPr>
                        <w:rFonts w:ascii="Courier New"/>
                        <w:sz w:val="20"/>
                      </w:rPr>
                    </w:pPr>
                    <w:r>
                      <w:rPr>
                        <w:rFonts w:ascii="Courier New"/>
                        <w:sz w:val="20"/>
                      </w:rPr>
                      <w:t>0.00</w:t>
                    </w:r>
                  </w:p>
                  <w:p w14:paraId="7EC768CD" w14:textId="77777777" w:rsidR="00D90D84" w:rsidRDefault="00D90D84">
                    <w:pPr>
                      <w:spacing w:before="1"/>
                      <w:rPr>
                        <w:rFonts w:ascii="Courier New"/>
                        <w:sz w:val="20"/>
                      </w:rPr>
                    </w:pPr>
                    <w:r>
                      <w:rPr>
                        <w:rFonts w:ascii="Courier New"/>
                        <w:sz w:val="20"/>
                      </w:rPr>
                      <w:t>0.12</w:t>
                    </w:r>
                  </w:p>
                  <w:p w14:paraId="430C6EC4" w14:textId="77777777" w:rsidR="00D90D84" w:rsidRDefault="00D90D84">
                    <w:pPr>
                      <w:rPr>
                        <w:rFonts w:ascii="Courier New"/>
                        <w:sz w:val="20"/>
                      </w:rPr>
                    </w:pPr>
                    <w:r>
                      <w:rPr>
                        <w:rFonts w:ascii="Courier New"/>
                        <w:sz w:val="20"/>
                      </w:rPr>
                      <w:t>0.00</w:t>
                    </w:r>
                  </w:p>
                  <w:p w14:paraId="4F023D6E" w14:textId="77777777" w:rsidR="00D90D84" w:rsidRDefault="00D90D84">
                    <w:pPr>
                      <w:rPr>
                        <w:rFonts w:ascii="Courier New"/>
                        <w:sz w:val="20"/>
                      </w:rPr>
                    </w:pPr>
                    <w:r>
                      <w:rPr>
                        <w:rFonts w:ascii="Courier New"/>
                        <w:sz w:val="20"/>
                      </w:rPr>
                      <w:t>0.12</w:t>
                    </w:r>
                  </w:p>
                </w:txbxContent>
              </v:textbox>
            </v:shape>
            <v:shape id="_x0000_s3559" type="#_x0000_t202" style="position:absolute;left:7558;top:8062;width:500;height:1135" filled="f" stroked="f">
              <v:textbox inset="0,0,0,0">
                <w:txbxContent>
                  <w:p w14:paraId="004B0686" w14:textId="77777777" w:rsidR="00D90D84" w:rsidRDefault="00D90D84">
                    <w:pPr>
                      <w:rPr>
                        <w:rFonts w:ascii="Courier New"/>
                        <w:sz w:val="20"/>
                      </w:rPr>
                    </w:pPr>
                    <w:r>
                      <w:rPr>
                        <w:rFonts w:ascii="Courier New"/>
                        <w:sz w:val="20"/>
                      </w:rPr>
                      <w:t>0.26</w:t>
                    </w:r>
                  </w:p>
                  <w:p w14:paraId="5945E5BF" w14:textId="77777777" w:rsidR="00D90D84" w:rsidRDefault="00D90D84">
                    <w:pPr>
                      <w:rPr>
                        <w:rFonts w:ascii="Courier New"/>
                        <w:sz w:val="20"/>
                      </w:rPr>
                    </w:pPr>
                    <w:r>
                      <w:rPr>
                        <w:rFonts w:ascii="Courier New"/>
                        <w:sz w:val="20"/>
                      </w:rPr>
                      <w:t>0.01</w:t>
                    </w:r>
                  </w:p>
                  <w:p w14:paraId="698BAA86" w14:textId="77777777" w:rsidR="00D90D84" w:rsidRDefault="00D90D84">
                    <w:pPr>
                      <w:spacing w:before="1"/>
                      <w:rPr>
                        <w:rFonts w:ascii="Courier New"/>
                        <w:sz w:val="20"/>
                      </w:rPr>
                    </w:pPr>
                    <w:r>
                      <w:rPr>
                        <w:rFonts w:ascii="Courier New"/>
                        <w:sz w:val="20"/>
                      </w:rPr>
                      <w:t>0.23</w:t>
                    </w:r>
                  </w:p>
                  <w:p w14:paraId="2E19D29D" w14:textId="77777777" w:rsidR="00D90D84" w:rsidRDefault="00D90D84">
                    <w:pPr>
                      <w:rPr>
                        <w:rFonts w:ascii="Courier New"/>
                        <w:sz w:val="20"/>
                      </w:rPr>
                    </w:pPr>
                    <w:r>
                      <w:rPr>
                        <w:rFonts w:ascii="Courier New"/>
                        <w:sz w:val="20"/>
                      </w:rPr>
                      <w:t>0.00</w:t>
                    </w:r>
                  </w:p>
                  <w:p w14:paraId="2FB19525" w14:textId="77777777" w:rsidR="00D90D84" w:rsidRDefault="00D90D84">
                    <w:pPr>
                      <w:rPr>
                        <w:rFonts w:ascii="Courier New"/>
                        <w:sz w:val="20"/>
                      </w:rPr>
                    </w:pPr>
                    <w:r>
                      <w:rPr>
                        <w:rFonts w:ascii="Courier New"/>
                        <w:sz w:val="20"/>
                      </w:rPr>
                      <w:t>0.47</w:t>
                    </w:r>
                  </w:p>
                </w:txbxContent>
              </v:textbox>
            </v:shape>
            <v:shape id="_x0000_s3558" type="#_x0000_t202" style="position:absolute;left:8518;top:8062;width:500;height:1135" filled="f" stroked="f">
              <v:textbox inset="0,0,0,0">
                <w:txbxContent>
                  <w:p w14:paraId="64D72274" w14:textId="77777777" w:rsidR="00D90D84" w:rsidRDefault="00D90D84">
                    <w:pPr>
                      <w:rPr>
                        <w:rFonts w:ascii="Courier New"/>
                        <w:sz w:val="20"/>
                      </w:rPr>
                    </w:pPr>
                    <w:r>
                      <w:rPr>
                        <w:rFonts w:ascii="Courier New"/>
                        <w:sz w:val="20"/>
                      </w:rPr>
                      <w:t>0.26</w:t>
                    </w:r>
                  </w:p>
                  <w:p w14:paraId="2C51B72D" w14:textId="77777777" w:rsidR="00D90D84" w:rsidRDefault="00D90D84">
                    <w:pPr>
                      <w:rPr>
                        <w:rFonts w:ascii="Courier New"/>
                        <w:sz w:val="20"/>
                      </w:rPr>
                    </w:pPr>
                    <w:r>
                      <w:rPr>
                        <w:rFonts w:ascii="Courier New"/>
                        <w:sz w:val="20"/>
                      </w:rPr>
                      <w:t>0.01</w:t>
                    </w:r>
                  </w:p>
                  <w:p w14:paraId="55ECF690" w14:textId="77777777" w:rsidR="00D90D84" w:rsidRDefault="00D90D84">
                    <w:pPr>
                      <w:spacing w:before="1"/>
                      <w:rPr>
                        <w:rFonts w:ascii="Courier New"/>
                        <w:sz w:val="20"/>
                      </w:rPr>
                    </w:pPr>
                    <w:r>
                      <w:rPr>
                        <w:rFonts w:ascii="Courier New"/>
                        <w:sz w:val="20"/>
                      </w:rPr>
                      <w:t>0.23</w:t>
                    </w:r>
                  </w:p>
                  <w:p w14:paraId="7EBBDB82" w14:textId="77777777" w:rsidR="00D90D84" w:rsidRDefault="00D90D84">
                    <w:pPr>
                      <w:rPr>
                        <w:rFonts w:ascii="Courier New"/>
                        <w:sz w:val="20"/>
                      </w:rPr>
                    </w:pPr>
                    <w:r>
                      <w:rPr>
                        <w:rFonts w:ascii="Courier New"/>
                        <w:sz w:val="20"/>
                      </w:rPr>
                      <w:t>0.00</w:t>
                    </w:r>
                  </w:p>
                  <w:p w14:paraId="07E10B55" w14:textId="77777777" w:rsidR="00D90D84" w:rsidRDefault="00D90D84">
                    <w:pPr>
                      <w:rPr>
                        <w:rFonts w:ascii="Courier New"/>
                        <w:sz w:val="20"/>
                      </w:rPr>
                    </w:pPr>
                    <w:r>
                      <w:rPr>
                        <w:rFonts w:ascii="Courier New"/>
                        <w:sz w:val="20"/>
                      </w:rPr>
                      <w:t>0.47</w:t>
                    </w:r>
                  </w:p>
                </w:txbxContent>
              </v:textbox>
            </v:shape>
            <v:shape id="_x0000_s3557" type="#_x0000_t202" style="position:absolute;left:2399;top:9422;width:1340;height:228" filled="f" stroked="f">
              <v:textbox inset="0,0,0,0">
                <w:txbxContent>
                  <w:p w14:paraId="439AC9CD" w14:textId="77777777" w:rsidR="00D90D84" w:rsidRDefault="00D90D84">
                    <w:pPr>
                      <w:rPr>
                        <w:rFonts w:ascii="Courier New"/>
                        <w:sz w:val="20"/>
                      </w:rPr>
                    </w:pPr>
                    <w:r>
                      <w:rPr>
                        <w:rFonts w:ascii="Courier New"/>
                        <w:sz w:val="20"/>
                      </w:rPr>
                      <w:t>Grand Total</w:t>
                    </w:r>
                  </w:p>
                </w:txbxContent>
              </v:textbox>
            </v:shape>
            <v:shape id="_x0000_s3556" type="#_x0000_t202" style="position:absolute;left:6479;top:9422;width:500;height:228" filled="f" stroked="f">
              <v:textbox inset="0,0,0,0">
                <w:txbxContent>
                  <w:p w14:paraId="41D67D22" w14:textId="77777777" w:rsidR="00D90D84" w:rsidRDefault="00D90D84">
                    <w:pPr>
                      <w:rPr>
                        <w:rFonts w:ascii="Courier New"/>
                        <w:sz w:val="20"/>
                      </w:rPr>
                    </w:pPr>
                    <w:r>
                      <w:rPr>
                        <w:rFonts w:ascii="Courier New"/>
                        <w:sz w:val="20"/>
                      </w:rPr>
                      <w:t>0.00</w:t>
                    </w:r>
                  </w:p>
                </w:txbxContent>
              </v:textbox>
            </v:shape>
            <v:shape id="_x0000_s3555" type="#_x0000_t202" style="position:absolute;left:7558;top:9422;width:500;height:228" filled="f" stroked="f">
              <v:textbox inset="0,0,0,0">
                <w:txbxContent>
                  <w:p w14:paraId="69CBB1BF" w14:textId="77777777" w:rsidR="00D90D84" w:rsidRDefault="00D90D84">
                    <w:pPr>
                      <w:rPr>
                        <w:rFonts w:ascii="Courier New"/>
                        <w:sz w:val="20"/>
                      </w:rPr>
                    </w:pPr>
                    <w:r>
                      <w:rPr>
                        <w:rFonts w:ascii="Courier New"/>
                        <w:sz w:val="20"/>
                      </w:rPr>
                      <w:t>0.97</w:t>
                    </w:r>
                  </w:p>
                </w:txbxContent>
              </v:textbox>
            </v:shape>
            <v:shape id="_x0000_s3554" type="#_x0000_t202" style="position:absolute;left:8518;top:9422;width:500;height:228" filled="f" stroked="f">
              <v:textbox inset="0,0,0,0">
                <w:txbxContent>
                  <w:p w14:paraId="2507961A" w14:textId="77777777" w:rsidR="00D90D84" w:rsidRDefault="00D90D84">
                    <w:pPr>
                      <w:rPr>
                        <w:rFonts w:ascii="Courier New"/>
                        <w:sz w:val="20"/>
                      </w:rPr>
                    </w:pPr>
                    <w:r>
                      <w:rPr>
                        <w:rFonts w:ascii="Courier New"/>
                        <w:sz w:val="20"/>
                      </w:rPr>
                      <w:t>0.97</w:t>
                    </w:r>
                  </w:p>
                </w:txbxContent>
              </v:textbox>
            </v:shape>
            <w10:wrap anchorx="page" anchory="page"/>
          </v:group>
        </w:pict>
      </w:r>
    </w:p>
    <w:p w14:paraId="24720BF7" w14:textId="77777777" w:rsidR="008216D5" w:rsidRDefault="008216D5">
      <w:pPr>
        <w:pStyle w:val="BodyText"/>
        <w:rPr>
          <w:sz w:val="20"/>
        </w:rPr>
      </w:pPr>
    </w:p>
    <w:p w14:paraId="4641CA96" w14:textId="77777777" w:rsidR="008216D5" w:rsidRDefault="008216D5">
      <w:pPr>
        <w:pStyle w:val="BodyText"/>
        <w:rPr>
          <w:sz w:val="20"/>
        </w:rPr>
      </w:pPr>
    </w:p>
    <w:p w14:paraId="6505BDBF" w14:textId="77777777" w:rsidR="008216D5" w:rsidRDefault="008216D5">
      <w:pPr>
        <w:pStyle w:val="BodyText"/>
        <w:rPr>
          <w:sz w:val="20"/>
        </w:rPr>
      </w:pPr>
    </w:p>
    <w:p w14:paraId="284D3FC0" w14:textId="77777777" w:rsidR="008216D5" w:rsidRDefault="008216D5">
      <w:pPr>
        <w:pStyle w:val="BodyText"/>
        <w:rPr>
          <w:sz w:val="20"/>
        </w:rPr>
      </w:pPr>
    </w:p>
    <w:p w14:paraId="369369CA" w14:textId="77777777" w:rsidR="008216D5" w:rsidRDefault="008216D5">
      <w:pPr>
        <w:pStyle w:val="BodyText"/>
        <w:spacing w:before="6" w:after="1"/>
        <w:rPr>
          <w:sz w:val="17"/>
        </w:rPr>
      </w:pPr>
    </w:p>
    <w:tbl>
      <w:tblPr>
        <w:tblW w:w="0" w:type="auto"/>
        <w:tblInd w:w="857" w:type="dxa"/>
        <w:tblLayout w:type="fixed"/>
        <w:tblCellMar>
          <w:left w:w="0" w:type="dxa"/>
          <w:right w:w="0" w:type="dxa"/>
        </w:tblCellMar>
        <w:tblLook w:val="01E0" w:firstRow="1" w:lastRow="1" w:firstColumn="1" w:lastColumn="1" w:noHBand="0" w:noVBand="0"/>
      </w:tblPr>
      <w:tblGrid>
        <w:gridCol w:w="2030"/>
        <w:gridCol w:w="1020"/>
        <w:gridCol w:w="1140"/>
        <w:gridCol w:w="1080"/>
        <w:gridCol w:w="1020"/>
        <w:gridCol w:w="770"/>
      </w:tblGrid>
      <w:tr w:rsidR="008216D5" w14:paraId="4691E73F" w14:textId="77777777">
        <w:trPr>
          <w:trHeight w:val="226"/>
        </w:trPr>
        <w:tc>
          <w:tcPr>
            <w:tcW w:w="2030" w:type="dxa"/>
            <w:shd w:val="clear" w:color="auto" w:fill="E0E0E0"/>
          </w:tcPr>
          <w:p w14:paraId="504E3755" w14:textId="77777777" w:rsidR="008216D5" w:rsidRDefault="00D90D84">
            <w:pPr>
              <w:pStyle w:val="TableParagraph"/>
              <w:tabs>
                <w:tab w:val="left" w:pos="409"/>
              </w:tabs>
              <w:spacing w:line="207" w:lineRule="exact"/>
              <w:ind w:left="50"/>
              <w:rPr>
                <w:sz w:val="20"/>
              </w:rPr>
            </w:pPr>
            <w:r>
              <w:rPr>
                <w:sz w:val="20"/>
              </w:rPr>
              <w:t>2</w:t>
            </w:r>
            <w:r>
              <w:rPr>
                <w:sz w:val="20"/>
              </w:rPr>
              <w:tab/>
              <w:t>JUICE,ORANGE</w:t>
            </w:r>
          </w:p>
        </w:tc>
        <w:tc>
          <w:tcPr>
            <w:tcW w:w="1020" w:type="dxa"/>
            <w:shd w:val="clear" w:color="auto" w:fill="E0E0E0"/>
          </w:tcPr>
          <w:p w14:paraId="63ADA69F" w14:textId="77777777" w:rsidR="008216D5" w:rsidRDefault="008216D5">
            <w:pPr>
              <w:pStyle w:val="TableParagraph"/>
              <w:rPr>
                <w:rFonts w:ascii="Times New Roman"/>
                <w:sz w:val="16"/>
              </w:rPr>
            </w:pPr>
          </w:p>
        </w:tc>
        <w:tc>
          <w:tcPr>
            <w:tcW w:w="1140" w:type="dxa"/>
            <w:shd w:val="clear" w:color="auto" w:fill="E0E0E0"/>
          </w:tcPr>
          <w:p w14:paraId="17DE0D70" w14:textId="77777777" w:rsidR="008216D5" w:rsidRDefault="00D90D84">
            <w:pPr>
              <w:pStyle w:val="TableParagraph"/>
              <w:spacing w:line="207" w:lineRule="exact"/>
              <w:ind w:left="338" w:right="280"/>
              <w:jc w:val="center"/>
              <w:rPr>
                <w:sz w:val="20"/>
              </w:rPr>
            </w:pPr>
            <w:r>
              <w:rPr>
                <w:sz w:val="20"/>
              </w:rPr>
              <w:t>0.12</w:t>
            </w:r>
          </w:p>
        </w:tc>
        <w:tc>
          <w:tcPr>
            <w:tcW w:w="1080" w:type="dxa"/>
            <w:shd w:val="clear" w:color="auto" w:fill="E0E0E0"/>
          </w:tcPr>
          <w:p w14:paraId="3CB635D7" w14:textId="77777777" w:rsidR="008216D5" w:rsidRDefault="008216D5">
            <w:pPr>
              <w:pStyle w:val="TableParagraph"/>
              <w:rPr>
                <w:rFonts w:ascii="Times New Roman"/>
                <w:sz w:val="16"/>
              </w:rPr>
            </w:pPr>
          </w:p>
        </w:tc>
        <w:tc>
          <w:tcPr>
            <w:tcW w:w="1020" w:type="dxa"/>
            <w:shd w:val="clear" w:color="auto" w:fill="E0E0E0"/>
          </w:tcPr>
          <w:p w14:paraId="353C3CC4" w14:textId="77777777" w:rsidR="008216D5" w:rsidRDefault="00D90D84">
            <w:pPr>
              <w:pStyle w:val="TableParagraph"/>
              <w:spacing w:line="207" w:lineRule="exact"/>
              <w:ind w:left="156" w:right="98"/>
              <w:jc w:val="center"/>
              <w:rPr>
                <w:sz w:val="20"/>
              </w:rPr>
            </w:pPr>
            <w:r>
              <w:rPr>
                <w:sz w:val="20"/>
              </w:rPr>
              <w:t>0.23</w:t>
            </w:r>
          </w:p>
        </w:tc>
        <w:tc>
          <w:tcPr>
            <w:tcW w:w="770" w:type="dxa"/>
            <w:shd w:val="clear" w:color="auto" w:fill="E0E0E0"/>
          </w:tcPr>
          <w:p w14:paraId="62F405DD" w14:textId="77777777" w:rsidR="008216D5" w:rsidRDefault="00D90D84">
            <w:pPr>
              <w:pStyle w:val="TableParagraph"/>
              <w:spacing w:line="207" w:lineRule="exact"/>
              <w:ind w:right="49"/>
              <w:jc w:val="right"/>
              <w:rPr>
                <w:sz w:val="20"/>
              </w:rPr>
            </w:pPr>
            <w:r>
              <w:rPr>
                <w:sz w:val="20"/>
              </w:rPr>
              <w:t>0.23</w:t>
            </w:r>
          </w:p>
        </w:tc>
      </w:tr>
      <w:tr w:rsidR="008216D5" w14:paraId="2F942F1F" w14:textId="77777777">
        <w:trPr>
          <w:trHeight w:val="226"/>
        </w:trPr>
        <w:tc>
          <w:tcPr>
            <w:tcW w:w="2030" w:type="dxa"/>
            <w:shd w:val="clear" w:color="auto" w:fill="E0E0E0"/>
          </w:tcPr>
          <w:p w14:paraId="66612E4E" w14:textId="77777777" w:rsidR="008216D5" w:rsidRDefault="00D90D84">
            <w:pPr>
              <w:pStyle w:val="TableParagraph"/>
              <w:tabs>
                <w:tab w:val="left" w:pos="409"/>
              </w:tabs>
              <w:spacing w:line="207" w:lineRule="exact"/>
              <w:ind w:left="50"/>
              <w:rPr>
                <w:sz w:val="20"/>
              </w:rPr>
            </w:pPr>
            <w:r>
              <w:rPr>
                <w:sz w:val="20"/>
              </w:rPr>
              <w:t>2</w:t>
            </w:r>
            <w:r>
              <w:rPr>
                <w:sz w:val="20"/>
              </w:rPr>
              <w:tab/>
              <w:t>JUICE,GRAPE</w:t>
            </w:r>
          </w:p>
        </w:tc>
        <w:tc>
          <w:tcPr>
            <w:tcW w:w="1020" w:type="dxa"/>
            <w:shd w:val="clear" w:color="auto" w:fill="E0E0E0"/>
          </w:tcPr>
          <w:p w14:paraId="393A5F0C" w14:textId="77777777" w:rsidR="008216D5" w:rsidRDefault="008216D5">
            <w:pPr>
              <w:pStyle w:val="TableParagraph"/>
              <w:rPr>
                <w:rFonts w:ascii="Times New Roman"/>
                <w:sz w:val="16"/>
              </w:rPr>
            </w:pPr>
          </w:p>
        </w:tc>
        <w:tc>
          <w:tcPr>
            <w:tcW w:w="1140" w:type="dxa"/>
            <w:shd w:val="clear" w:color="auto" w:fill="E0E0E0"/>
          </w:tcPr>
          <w:p w14:paraId="0F5D1ABE" w14:textId="77777777" w:rsidR="008216D5" w:rsidRDefault="00D90D84">
            <w:pPr>
              <w:pStyle w:val="TableParagraph"/>
              <w:spacing w:line="207" w:lineRule="exact"/>
              <w:ind w:left="338" w:right="280"/>
              <w:jc w:val="center"/>
              <w:rPr>
                <w:sz w:val="20"/>
              </w:rPr>
            </w:pPr>
            <w:r>
              <w:rPr>
                <w:sz w:val="20"/>
              </w:rPr>
              <w:t>0.00</w:t>
            </w:r>
          </w:p>
        </w:tc>
        <w:tc>
          <w:tcPr>
            <w:tcW w:w="1080" w:type="dxa"/>
            <w:shd w:val="clear" w:color="auto" w:fill="E0E0E0"/>
          </w:tcPr>
          <w:p w14:paraId="01D7942A" w14:textId="77777777" w:rsidR="008216D5" w:rsidRDefault="008216D5">
            <w:pPr>
              <w:pStyle w:val="TableParagraph"/>
              <w:rPr>
                <w:rFonts w:ascii="Times New Roman"/>
                <w:sz w:val="16"/>
              </w:rPr>
            </w:pPr>
          </w:p>
        </w:tc>
        <w:tc>
          <w:tcPr>
            <w:tcW w:w="1020" w:type="dxa"/>
            <w:shd w:val="clear" w:color="auto" w:fill="E0E0E0"/>
          </w:tcPr>
          <w:p w14:paraId="465BB805" w14:textId="77777777" w:rsidR="008216D5" w:rsidRDefault="00D90D84">
            <w:pPr>
              <w:pStyle w:val="TableParagraph"/>
              <w:spacing w:line="207" w:lineRule="exact"/>
              <w:ind w:left="156" w:right="98"/>
              <w:jc w:val="center"/>
              <w:rPr>
                <w:sz w:val="20"/>
              </w:rPr>
            </w:pPr>
            <w:r>
              <w:rPr>
                <w:sz w:val="20"/>
              </w:rPr>
              <w:t>0.01</w:t>
            </w:r>
          </w:p>
        </w:tc>
        <w:tc>
          <w:tcPr>
            <w:tcW w:w="770" w:type="dxa"/>
            <w:shd w:val="clear" w:color="auto" w:fill="E0E0E0"/>
          </w:tcPr>
          <w:p w14:paraId="47AF6A77" w14:textId="77777777" w:rsidR="008216D5" w:rsidRDefault="00D90D84">
            <w:pPr>
              <w:pStyle w:val="TableParagraph"/>
              <w:spacing w:line="207" w:lineRule="exact"/>
              <w:ind w:right="49"/>
              <w:jc w:val="right"/>
              <w:rPr>
                <w:sz w:val="20"/>
              </w:rPr>
            </w:pPr>
            <w:r>
              <w:rPr>
                <w:sz w:val="20"/>
              </w:rPr>
              <w:t>0.01</w:t>
            </w:r>
          </w:p>
        </w:tc>
      </w:tr>
      <w:tr w:rsidR="008216D5" w14:paraId="35EB9BC6" w14:textId="77777777">
        <w:trPr>
          <w:trHeight w:val="226"/>
        </w:trPr>
        <w:tc>
          <w:tcPr>
            <w:tcW w:w="2030" w:type="dxa"/>
            <w:shd w:val="clear" w:color="auto" w:fill="E0E0E0"/>
          </w:tcPr>
          <w:p w14:paraId="62E09492" w14:textId="77777777" w:rsidR="008216D5" w:rsidRDefault="00D90D84">
            <w:pPr>
              <w:pStyle w:val="TableParagraph"/>
              <w:tabs>
                <w:tab w:val="left" w:pos="409"/>
              </w:tabs>
              <w:spacing w:line="206" w:lineRule="exact"/>
              <w:ind w:left="50"/>
              <w:rPr>
                <w:sz w:val="20"/>
              </w:rPr>
            </w:pPr>
            <w:r>
              <w:rPr>
                <w:sz w:val="20"/>
              </w:rPr>
              <w:t>4</w:t>
            </w:r>
            <w:r>
              <w:rPr>
                <w:sz w:val="20"/>
              </w:rPr>
              <w:tab/>
              <w:t>JUICE,APPLE</w:t>
            </w:r>
          </w:p>
        </w:tc>
        <w:tc>
          <w:tcPr>
            <w:tcW w:w="1020" w:type="dxa"/>
            <w:shd w:val="clear" w:color="auto" w:fill="E0E0E0"/>
          </w:tcPr>
          <w:p w14:paraId="5CB09CD9" w14:textId="77777777" w:rsidR="008216D5" w:rsidRDefault="008216D5">
            <w:pPr>
              <w:pStyle w:val="TableParagraph"/>
              <w:rPr>
                <w:rFonts w:ascii="Times New Roman"/>
                <w:sz w:val="16"/>
              </w:rPr>
            </w:pPr>
          </w:p>
        </w:tc>
        <w:tc>
          <w:tcPr>
            <w:tcW w:w="1140" w:type="dxa"/>
            <w:shd w:val="clear" w:color="auto" w:fill="E0E0E0"/>
          </w:tcPr>
          <w:p w14:paraId="7E7E1BAD" w14:textId="77777777" w:rsidR="008216D5" w:rsidRDefault="00D90D84">
            <w:pPr>
              <w:pStyle w:val="TableParagraph"/>
              <w:spacing w:line="206" w:lineRule="exact"/>
              <w:ind w:left="338" w:right="280"/>
              <w:jc w:val="center"/>
              <w:rPr>
                <w:sz w:val="20"/>
              </w:rPr>
            </w:pPr>
            <w:r>
              <w:rPr>
                <w:sz w:val="20"/>
              </w:rPr>
              <w:t>0.12</w:t>
            </w:r>
          </w:p>
        </w:tc>
        <w:tc>
          <w:tcPr>
            <w:tcW w:w="1080" w:type="dxa"/>
            <w:shd w:val="clear" w:color="auto" w:fill="E0E0E0"/>
          </w:tcPr>
          <w:p w14:paraId="46F8BCCD" w14:textId="77777777" w:rsidR="008216D5" w:rsidRDefault="008216D5">
            <w:pPr>
              <w:pStyle w:val="TableParagraph"/>
              <w:rPr>
                <w:rFonts w:ascii="Times New Roman"/>
                <w:sz w:val="16"/>
              </w:rPr>
            </w:pPr>
          </w:p>
        </w:tc>
        <w:tc>
          <w:tcPr>
            <w:tcW w:w="1020" w:type="dxa"/>
            <w:shd w:val="clear" w:color="auto" w:fill="E0E0E0"/>
          </w:tcPr>
          <w:p w14:paraId="4F6FCF2D" w14:textId="77777777" w:rsidR="008216D5" w:rsidRDefault="00D90D84">
            <w:pPr>
              <w:pStyle w:val="TableParagraph"/>
              <w:spacing w:line="206" w:lineRule="exact"/>
              <w:ind w:left="156" w:right="98"/>
              <w:jc w:val="center"/>
              <w:rPr>
                <w:sz w:val="20"/>
              </w:rPr>
            </w:pPr>
            <w:r>
              <w:rPr>
                <w:sz w:val="20"/>
              </w:rPr>
              <w:t>0.47</w:t>
            </w:r>
          </w:p>
        </w:tc>
        <w:tc>
          <w:tcPr>
            <w:tcW w:w="770" w:type="dxa"/>
            <w:shd w:val="clear" w:color="auto" w:fill="E0E0E0"/>
          </w:tcPr>
          <w:p w14:paraId="0F6BCEDD" w14:textId="77777777" w:rsidR="008216D5" w:rsidRDefault="00D90D84">
            <w:pPr>
              <w:pStyle w:val="TableParagraph"/>
              <w:spacing w:line="206" w:lineRule="exact"/>
              <w:ind w:right="49"/>
              <w:jc w:val="right"/>
              <w:rPr>
                <w:sz w:val="20"/>
              </w:rPr>
            </w:pPr>
            <w:r>
              <w:rPr>
                <w:sz w:val="20"/>
              </w:rPr>
              <w:t>0.47</w:t>
            </w:r>
          </w:p>
        </w:tc>
      </w:tr>
      <w:tr w:rsidR="008216D5" w14:paraId="31C3C973" w14:textId="77777777">
        <w:trPr>
          <w:trHeight w:val="339"/>
        </w:trPr>
        <w:tc>
          <w:tcPr>
            <w:tcW w:w="2030" w:type="dxa"/>
            <w:shd w:val="clear" w:color="auto" w:fill="E0E0E0"/>
          </w:tcPr>
          <w:p w14:paraId="2AC3CA35" w14:textId="77777777" w:rsidR="008216D5" w:rsidRDefault="00D90D84">
            <w:pPr>
              <w:pStyle w:val="TableParagraph"/>
              <w:tabs>
                <w:tab w:val="left" w:pos="409"/>
              </w:tabs>
              <w:spacing w:line="226" w:lineRule="exact"/>
              <w:ind w:left="50"/>
              <w:rPr>
                <w:sz w:val="20"/>
              </w:rPr>
            </w:pPr>
            <w:r>
              <w:rPr>
                <w:sz w:val="20"/>
              </w:rPr>
              <w:t>2</w:t>
            </w:r>
            <w:r>
              <w:rPr>
                <w:sz w:val="20"/>
              </w:rPr>
              <w:tab/>
              <w:t>JUICE,CRAN</w:t>
            </w:r>
          </w:p>
        </w:tc>
        <w:tc>
          <w:tcPr>
            <w:tcW w:w="1020" w:type="dxa"/>
            <w:shd w:val="clear" w:color="auto" w:fill="E0E0E0"/>
          </w:tcPr>
          <w:p w14:paraId="34310D79" w14:textId="77777777" w:rsidR="008216D5" w:rsidRDefault="008216D5">
            <w:pPr>
              <w:pStyle w:val="TableParagraph"/>
              <w:rPr>
                <w:rFonts w:ascii="Times New Roman"/>
                <w:sz w:val="20"/>
              </w:rPr>
            </w:pPr>
          </w:p>
        </w:tc>
        <w:tc>
          <w:tcPr>
            <w:tcW w:w="1140" w:type="dxa"/>
            <w:shd w:val="clear" w:color="auto" w:fill="E0E0E0"/>
          </w:tcPr>
          <w:p w14:paraId="58DEB9F7" w14:textId="77777777" w:rsidR="008216D5" w:rsidRDefault="00D90D84">
            <w:pPr>
              <w:pStyle w:val="TableParagraph"/>
              <w:spacing w:line="226" w:lineRule="exact"/>
              <w:ind w:left="338" w:right="280"/>
              <w:jc w:val="center"/>
              <w:rPr>
                <w:sz w:val="20"/>
              </w:rPr>
            </w:pPr>
            <w:r>
              <w:rPr>
                <w:sz w:val="20"/>
              </w:rPr>
              <w:t>0.13</w:t>
            </w:r>
          </w:p>
        </w:tc>
        <w:tc>
          <w:tcPr>
            <w:tcW w:w="1080" w:type="dxa"/>
            <w:shd w:val="clear" w:color="auto" w:fill="E0E0E0"/>
          </w:tcPr>
          <w:p w14:paraId="73911EDB" w14:textId="77777777" w:rsidR="008216D5" w:rsidRDefault="008216D5">
            <w:pPr>
              <w:pStyle w:val="TableParagraph"/>
              <w:rPr>
                <w:rFonts w:ascii="Times New Roman"/>
                <w:sz w:val="20"/>
              </w:rPr>
            </w:pPr>
          </w:p>
        </w:tc>
        <w:tc>
          <w:tcPr>
            <w:tcW w:w="1020" w:type="dxa"/>
            <w:shd w:val="clear" w:color="auto" w:fill="E0E0E0"/>
          </w:tcPr>
          <w:p w14:paraId="2159A781" w14:textId="77777777" w:rsidR="008216D5" w:rsidRDefault="00D90D84">
            <w:pPr>
              <w:pStyle w:val="TableParagraph"/>
              <w:spacing w:line="226" w:lineRule="exact"/>
              <w:ind w:left="156" w:right="98"/>
              <w:jc w:val="center"/>
              <w:rPr>
                <w:sz w:val="20"/>
              </w:rPr>
            </w:pPr>
            <w:r>
              <w:rPr>
                <w:sz w:val="20"/>
              </w:rPr>
              <w:t>0.26</w:t>
            </w:r>
          </w:p>
        </w:tc>
        <w:tc>
          <w:tcPr>
            <w:tcW w:w="770" w:type="dxa"/>
            <w:shd w:val="clear" w:color="auto" w:fill="E0E0E0"/>
          </w:tcPr>
          <w:p w14:paraId="077BC1BB" w14:textId="77777777" w:rsidR="008216D5" w:rsidRDefault="00D90D84">
            <w:pPr>
              <w:pStyle w:val="TableParagraph"/>
              <w:spacing w:line="226" w:lineRule="exact"/>
              <w:ind w:right="49"/>
              <w:jc w:val="right"/>
              <w:rPr>
                <w:sz w:val="20"/>
              </w:rPr>
            </w:pPr>
            <w:r>
              <w:rPr>
                <w:sz w:val="20"/>
              </w:rPr>
              <w:t>0.26</w:t>
            </w:r>
          </w:p>
        </w:tc>
      </w:tr>
      <w:tr w:rsidR="008216D5" w14:paraId="2D655F45" w14:textId="77777777">
        <w:trPr>
          <w:trHeight w:val="340"/>
        </w:trPr>
        <w:tc>
          <w:tcPr>
            <w:tcW w:w="2030" w:type="dxa"/>
            <w:shd w:val="clear" w:color="auto" w:fill="E0E0E0"/>
          </w:tcPr>
          <w:p w14:paraId="3F140231" w14:textId="77777777" w:rsidR="008216D5" w:rsidRDefault="00D90D84">
            <w:pPr>
              <w:pStyle w:val="TableParagraph"/>
              <w:spacing w:before="113" w:line="207" w:lineRule="exact"/>
              <w:ind w:left="409"/>
              <w:rPr>
                <w:sz w:val="20"/>
              </w:rPr>
            </w:pPr>
            <w:r>
              <w:rPr>
                <w:sz w:val="20"/>
              </w:rPr>
              <w:t>Total for zzt</w:t>
            </w:r>
          </w:p>
        </w:tc>
        <w:tc>
          <w:tcPr>
            <w:tcW w:w="1020" w:type="dxa"/>
            <w:shd w:val="clear" w:color="auto" w:fill="E0E0E0"/>
          </w:tcPr>
          <w:p w14:paraId="7DA4DB3A" w14:textId="77777777" w:rsidR="008216D5" w:rsidRDefault="00D90D84">
            <w:pPr>
              <w:pStyle w:val="TableParagraph"/>
              <w:spacing w:before="113" w:line="207" w:lineRule="exact"/>
              <w:ind w:left="59"/>
              <w:rPr>
                <w:sz w:val="20"/>
              </w:rPr>
            </w:pPr>
            <w:r>
              <w:rPr>
                <w:sz w:val="20"/>
              </w:rPr>
              <w:t>cmicu</w:t>
            </w:r>
          </w:p>
        </w:tc>
        <w:tc>
          <w:tcPr>
            <w:tcW w:w="1140" w:type="dxa"/>
            <w:shd w:val="clear" w:color="auto" w:fill="E0E0E0"/>
          </w:tcPr>
          <w:p w14:paraId="387B4093" w14:textId="77777777" w:rsidR="008216D5" w:rsidRDefault="008216D5">
            <w:pPr>
              <w:pStyle w:val="TableParagraph"/>
              <w:rPr>
                <w:rFonts w:ascii="Times New Roman"/>
                <w:sz w:val="20"/>
              </w:rPr>
            </w:pPr>
          </w:p>
        </w:tc>
        <w:tc>
          <w:tcPr>
            <w:tcW w:w="1080" w:type="dxa"/>
            <w:shd w:val="clear" w:color="auto" w:fill="E0E0E0"/>
          </w:tcPr>
          <w:p w14:paraId="6B690EA8" w14:textId="77777777" w:rsidR="008216D5" w:rsidRDefault="00D90D84">
            <w:pPr>
              <w:pStyle w:val="TableParagraph"/>
              <w:spacing w:before="113" w:line="207" w:lineRule="exact"/>
              <w:ind w:left="299"/>
              <w:rPr>
                <w:sz w:val="20"/>
              </w:rPr>
            </w:pPr>
            <w:r>
              <w:rPr>
                <w:sz w:val="20"/>
              </w:rPr>
              <w:t>0.00</w:t>
            </w:r>
          </w:p>
        </w:tc>
        <w:tc>
          <w:tcPr>
            <w:tcW w:w="1020" w:type="dxa"/>
            <w:shd w:val="clear" w:color="auto" w:fill="E0E0E0"/>
          </w:tcPr>
          <w:p w14:paraId="38643945" w14:textId="77777777" w:rsidR="008216D5" w:rsidRDefault="00D90D84">
            <w:pPr>
              <w:pStyle w:val="TableParagraph"/>
              <w:spacing w:before="113" w:line="207" w:lineRule="exact"/>
              <w:ind w:left="156" w:right="98"/>
              <w:jc w:val="center"/>
              <w:rPr>
                <w:sz w:val="20"/>
              </w:rPr>
            </w:pPr>
            <w:r>
              <w:rPr>
                <w:sz w:val="20"/>
              </w:rPr>
              <w:t>0.97</w:t>
            </w:r>
          </w:p>
        </w:tc>
        <w:tc>
          <w:tcPr>
            <w:tcW w:w="770" w:type="dxa"/>
            <w:shd w:val="clear" w:color="auto" w:fill="E0E0E0"/>
          </w:tcPr>
          <w:p w14:paraId="77F5D7D1" w14:textId="77777777" w:rsidR="008216D5" w:rsidRDefault="00D90D84">
            <w:pPr>
              <w:pStyle w:val="TableParagraph"/>
              <w:spacing w:before="113" w:line="207" w:lineRule="exact"/>
              <w:ind w:right="49"/>
              <w:jc w:val="right"/>
              <w:rPr>
                <w:sz w:val="20"/>
              </w:rPr>
            </w:pPr>
            <w:r>
              <w:rPr>
                <w:sz w:val="20"/>
              </w:rPr>
              <w:t>0.97</w:t>
            </w:r>
          </w:p>
        </w:tc>
      </w:tr>
    </w:tbl>
    <w:p w14:paraId="250494BD" w14:textId="77777777" w:rsidR="008216D5" w:rsidRDefault="008216D5">
      <w:pPr>
        <w:spacing w:line="207" w:lineRule="exact"/>
        <w:jc w:val="right"/>
        <w:rPr>
          <w:sz w:val="20"/>
        </w:rPr>
        <w:sectPr w:rsidR="008216D5">
          <w:pgSz w:w="12240" w:h="15840"/>
          <w:pgMar w:top="1500" w:right="960" w:bottom="940" w:left="1140" w:header="0" w:footer="745" w:gutter="0"/>
          <w:cols w:space="720"/>
        </w:sectPr>
      </w:pPr>
    </w:p>
    <w:p w14:paraId="3BCAD2C1" w14:textId="77777777" w:rsidR="008216D5" w:rsidRDefault="00D90D84">
      <w:pPr>
        <w:pStyle w:val="Heading3"/>
      </w:pPr>
      <w:bookmarkStart w:id="51" w:name="_bookmark28"/>
      <w:bookmarkEnd w:id="51"/>
      <w:r>
        <w:t>DP Print Daily Diet Menus (132-column compressed) [FHPRC11]</w:t>
      </w:r>
    </w:p>
    <w:p w14:paraId="6F040383" w14:textId="77777777" w:rsidR="008216D5" w:rsidRDefault="00D90D84">
      <w:pPr>
        <w:pStyle w:val="BodyText"/>
        <w:spacing w:before="237"/>
        <w:ind w:left="300" w:right="522"/>
      </w:pPr>
      <w:r>
        <w:t>This option displays a daily diet menu for any specified production diet. The user must select the option Enter/Edit Production Diets (PE) to specify the print order on the daily diet menu and to specify if a production diet is to be printed on the daily diet menu. The regular diet and portion size will appear on each page, followed by up to five additional production diets. A minimum of one production diet other than the regular production diet must be specified to print in order for this option to function. The number of pages that are generated will depend upon the number of production diets that have been specified to print. Refer to the Production Management (XP) and Enter/Edit Production Diets (PE) chapters of the Manager/Automated Data Processing Application Coordinator (ADPAC) Guide. This report requires 132-column paper and a printing device that is capable of providing compressed print.</w:t>
      </w:r>
    </w:p>
    <w:p w14:paraId="0807AAC9" w14:textId="77777777" w:rsidR="008216D5" w:rsidRDefault="008216D5">
      <w:pPr>
        <w:pStyle w:val="BodyText"/>
      </w:pPr>
    </w:p>
    <w:p w14:paraId="292F8D9B" w14:textId="77777777" w:rsidR="008216D5" w:rsidRDefault="00D90D84">
      <w:pPr>
        <w:pStyle w:val="BodyText"/>
        <w:ind w:left="300" w:right="622"/>
      </w:pPr>
      <w:r>
        <w:t>The menu can be printed in two formats. One format allows full names of recipe items to be printed for regular and all modified diets. The other format prints full names of recipe items for the regular diet and appropriate regular diet item or the full name of a substitute item. This format has the disadvantage of numbers not being horizontally aligned across the modified diet columns. Set the format by answering YES or NO to the Full Names on Daily Menu prompt under Modify Site Parameters (SP).</w:t>
      </w:r>
    </w:p>
    <w:p w14:paraId="205829B5" w14:textId="77777777" w:rsidR="008216D5" w:rsidRDefault="008216D5">
      <w:pPr>
        <w:pStyle w:val="BodyText"/>
      </w:pPr>
    </w:p>
    <w:p w14:paraId="7144D9A5" w14:textId="77777777" w:rsidR="008216D5" w:rsidRDefault="00D90D84">
      <w:pPr>
        <w:pStyle w:val="BodyText"/>
        <w:ind w:left="300" w:right="582"/>
      </w:pPr>
      <w:r>
        <w:t>The daily diet menu can be used in place of the standard typed menu (VAF 10-2835) on the tray line to assess tray accuracy. This report can be used to supplement the standard typed menus particularly in the area of combination diet information. The daily diet menu can be used to evaluate the menu-writing process and to determine the adequacy of each production diet.</w:t>
      </w:r>
    </w:p>
    <w:p w14:paraId="795E876C" w14:textId="77777777" w:rsidR="008216D5" w:rsidRDefault="008216D5">
      <w:pPr>
        <w:pStyle w:val="BodyText"/>
      </w:pPr>
    </w:p>
    <w:p w14:paraId="3A7E3D6F" w14:textId="77777777" w:rsidR="008216D5" w:rsidRDefault="00D90D84">
      <w:pPr>
        <w:tabs>
          <w:tab w:val="left" w:pos="5339"/>
        </w:tabs>
        <w:spacing w:before="1" w:after="3"/>
        <w:ind w:left="300"/>
        <w:rPr>
          <w:b/>
          <w:sz w:val="24"/>
        </w:rPr>
      </w:pPr>
      <w:r>
        <w:rPr>
          <w:sz w:val="24"/>
        </w:rPr>
        <w:t>Prompt/</w:t>
      </w:r>
      <w:r>
        <w:rPr>
          <w:b/>
          <w:sz w:val="24"/>
        </w:rPr>
        <w:t>User</w:t>
      </w:r>
      <w:r>
        <w:rPr>
          <w:b/>
          <w:spacing w:val="-3"/>
          <w:sz w:val="24"/>
        </w:rPr>
        <w:t xml:space="preserve"> </w:t>
      </w:r>
      <w:r>
        <w:rPr>
          <w:b/>
          <w:sz w:val="24"/>
        </w:rPr>
        <w:t>Entry:</w:t>
      </w:r>
      <w:r>
        <w:rPr>
          <w:b/>
          <w:sz w:val="24"/>
        </w:rPr>
        <w:tab/>
        <w:t>Discussion:</w:t>
      </w:r>
    </w:p>
    <w:p w14:paraId="1807A744" w14:textId="77777777" w:rsidR="008216D5" w:rsidRDefault="003C49CF">
      <w:pPr>
        <w:pStyle w:val="BodyText"/>
        <w:ind w:left="270"/>
        <w:rPr>
          <w:sz w:val="20"/>
        </w:rPr>
      </w:pPr>
      <w:r>
        <w:rPr>
          <w:sz w:val="20"/>
        </w:rPr>
      </w:r>
      <w:r>
        <w:rPr>
          <w:sz w:val="20"/>
        </w:rPr>
        <w:pict w14:anchorId="418DA431">
          <v:shape id="_x0000_s3857" type="#_x0000_t202" style="width:471pt;height:34pt;mso-left-percent:-10001;mso-top-percent:-10001;mso-position-horizontal:absolute;mso-position-horizontal-relative:char;mso-position-vertical:absolute;mso-position-vertical-relative:line;mso-left-percent:-10001;mso-top-percent:-10001" fillcolor="#e0e0e0" stroked="f">
            <v:textbox inset="0,0,0,0">
              <w:txbxContent>
                <w:p w14:paraId="026AF482" w14:textId="77777777" w:rsidR="00D90D84" w:rsidRDefault="00D90D84">
                  <w:pPr>
                    <w:pStyle w:val="BodyText"/>
                    <w:spacing w:before="7"/>
                    <w:rPr>
                      <w:b/>
                      <w:sz w:val="19"/>
                    </w:rPr>
                  </w:pPr>
                </w:p>
                <w:p w14:paraId="5C32C810" w14:textId="77777777" w:rsidR="00D90D84" w:rsidRDefault="00D90D84">
                  <w:pPr>
                    <w:ind w:left="30"/>
                    <w:rPr>
                      <w:rFonts w:ascii="Courier New"/>
                      <w:b/>
                      <w:sz w:val="20"/>
                    </w:rPr>
                  </w:pPr>
                  <w:r>
                    <w:rPr>
                      <w:rFonts w:ascii="Courier New"/>
                      <w:sz w:val="20"/>
                    </w:rPr>
                    <w:t xml:space="preserve">Select PRODUCTION FACILITY: </w:t>
                  </w:r>
                  <w:r>
                    <w:rPr>
                      <w:rFonts w:ascii="Courier New"/>
                      <w:b/>
                      <w:sz w:val="20"/>
                    </w:rPr>
                    <w:t>MAIN</w:t>
                  </w:r>
                </w:p>
                <w:p w14:paraId="2331E76E" w14:textId="77777777" w:rsidR="00D90D84" w:rsidRDefault="00D90D84">
                  <w:pPr>
                    <w:spacing w:before="4" w:line="223" w:lineRule="exact"/>
                    <w:ind w:left="30"/>
                    <w:rPr>
                      <w:rFonts w:ascii="Courier New"/>
                      <w:sz w:val="20"/>
                    </w:rPr>
                  </w:pPr>
                  <w:r>
                    <w:rPr>
                      <w:rFonts w:ascii="Courier New"/>
                      <w:sz w:val="20"/>
                    </w:rPr>
                    <w:t>KITCHEN &lt;RET&gt;</w:t>
                  </w:r>
                </w:p>
              </w:txbxContent>
            </v:textbox>
            <w10:anchorlock/>
          </v:shape>
        </w:pict>
      </w:r>
    </w:p>
    <w:p w14:paraId="78A88A4E" w14:textId="77777777" w:rsidR="008216D5" w:rsidRDefault="00D90D84">
      <w:pPr>
        <w:pStyle w:val="BodyText"/>
        <w:spacing w:line="247" w:lineRule="exact"/>
        <w:ind w:left="5340"/>
      </w:pPr>
      <w:r>
        <w:t>Select Production Facility. Enter ??</w:t>
      </w:r>
    </w:p>
    <w:p w14:paraId="74CED1C9" w14:textId="77777777" w:rsidR="008216D5" w:rsidRDefault="00D90D84">
      <w:pPr>
        <w:pStyle w:val="BodyText"/>
        <w:spacing w:after="3"/>
        <w:ind w:left="5340"/>
      </w:pPr>
      <w:r>
        <w:t>&lt;RET&gt; to get listing of Facilities.</w:t>
      </w:r>
    </w:p>
    <w:p w14:paraId="3D530B2C" w14:textId="77777777" w:rsidR="008216D5" w:rsidRDefault="003C49CF">
      <w:pPr>
        <w:pStyle w:val="BodyText"/>
        <w:ind w:left="270"/>
        <w:rPr>
          <w:sz w:val="20"/>
        </w:rPr>
      </w:pPr>
      <w:r>
        <w:rPr>
          <w:sz w:val="20"/>
        </w:rPr>
      </w:r>
      <w:r>
        <w:rPr>
          <w:sz w:val="20"/>
        </w:rPr>
        <w:pict w14:anchorId="56E2B80F">
          <v:shape id="_x0000_s3856" type="#_x0000_t202" style="width:471pt;height:34.05pt;mso-left-percent:-10001;mso-top-percent:-10001;mso-position-horizontal:absolute;mso-position-horizontal-relative:char;mso-position-vertical:absolute;mso-position-vertical-relative:line;mso-left-percent:-10001;mso-top-percent:-10001" fillcolor="#e0e0e0" stroked="f">
            <v:textbox inset="0,0,0,0">
              <w:txbxContent>
                <w:p w14:paraId="2141F49F" w14:textId="77777777" w:rsidR="00D90D84" w:rsidRDefault="00D90D84">
                  <w:pPr>
                    <w:pStyle w:val="BodyText"/>
                    <w:spacing w:before="7"/>
                    <w:rPr>
                      <w:sz w:val="19"/>
                    </w:rPr>
                  </w:pPr>
                </w:p>
                <w:p w14:paraId="7A5245AF" w14:textId="77777777" w:rsidR="00D90D84" w:rsidRDefault="00D90D84">
                  <w:pPr>
                    <w:spacing w:line="244" w:lineRule="auto"/>
                    <w:ind w:left="30" w:right="5649"/>
                    <w:rPr>
                      <w:rFonts w:ascii="Courier New"/>
                      <w:sz w:val="20"/>
                    </w:rPr>
                  </w:pPr>
                  <w:r>
                    <w:rPr>
                      <w:rFonts w:ascii="Courier New"/>
                      <w:sz w:val="20"/>
                    </w:rPr>
                    <w:t xml:space="preserve">Select Date: </w:t>
                  </w:r>
                  <w:r>
                    <w:rPr>
                      <w:rFonts w:ascii="Courier New"/>
                      <w:b/>
                      <w:sz w:val="20"/>
                    </w:rPr>
                    <w:t xml:space="preserve">3/8 &lt;RET&gt; </w:t>
                  </w:r>
                  <w:r>
                    <w:rPr>
                      <w:rFonts w:ascii="Courier New"/>
                      <w:sz w:val="20"/>
                    </w:rPr>
                    <w:t>(MAR 08, 2005)</w:t>
                  </w:r>
                </w:p>
              </w:txbxContent>
            </v:textbox>
            <w10:anchorlock/>
          </v:shape>
        </w:pict>
      </w:r>
    </w:p>
    <w:p w14:paraId="35E07A44" w14:textId="77777777" w:rsidR="008216D5" w:rsidRDefault="00D90D84">
      <w:pPr>
        <w:pStyle w:val="BodyText"/>
        <w:spacing w:after="3" w:line="248" w:lineRule="exact"/>
        <w:ind w:left="5340"/>
      </w:pPr>
      <w:r>
        <w:t>Select the date of the desired menu.</w:t>
      </w:r>
    </w:p>
    <w:p w14:paraId="7FBF5007" w14:textId="77777777" w:rsidR="008216D5" w:rsidRDefault="003C49CF">
      <w:pPr>
        <w:pStyle w:val="BodyText"/>
        <w:ind w:left="270"/>
        <w:rPr>
          <w:sz w:val="20"/>
        </w:rPr>
      </w:pPr>
      <w:r>
        <w:rPr>
          <w:sz w:val="20"/>
        </w:rPr>
      </w:r>
      <w:r>
        <w:rPr>
          <w:sz w:val="20"/>
        </w:rPr>
        <w:pict w14:anchorId="11F8D4F8">
          <v:shape id="_x0000_s3855" type="#_x0000_t202" style="width:471pt;height:34pt;mso-left-percent:-10001;mso-top-percent:-10001;mso-position-horizontal:absolute;mso-position-horizontal-relative:char;mso-position-vertical:absolute;mso-position-vertical-relative:line;mso-left-percent:-10001;mso-top-percent:-10001" fillcolor="#e0e0e0" stroked="f">
            <v:textbox inset="0,0,0,0">
              <w:txbxContent>
                <w:p w14:paraId="0CDF8C40" w14:textId="77777777" w:rsidR="00D90D84" w:rsidRDefault="00D90D84">
                  <w:pPr>
                    <w:ind w:left="30" w:right="5049"/>
                    <w:rPr>
                      <w:rFonts w:ascii="Courier New"/>
                      <w:sz w:val="20"/>
                    </w:rPr>
                  </w:pPr>
                  <w:r>
                    <w:rPr>
                      <w:rFonts w:ascii="Courier New"/>
                      <w:sz w:val="20"/>
                    </w:rPr>
                    <w:t xml:space="preserve">Select LIST Printer: HOME// </w:t>
                  </w:r>
                  <w:r>
                    <w:rPr>
                      <w:rFonts w:ascii="Courier New"/>
                      <w:b/>
                      <w:sz w:val="20"/>
                    </w:rPr>
                    <w:t xml:space="preserve">&lt;RET&gt; </w:t>
                  </w:r>
                  <w:r>
                    <w:rPr>
                      <w:rFonts w:ascii="Courier New"/>
                      <w:sz w:val="20"/>
                    </w:rPr>
                    <w:t xml:space="preserve">PC ETHER NET </w:t>
                  </w:r>
                  <w:r>
                    <w:rPr>
                      <w:rFonts w:ascii="Courier New"/>
                      <w:b/>
                      <w:sz w:val="20"/>
                    </w:rPr>
                    <w:t xml:space="preserve">&lt;RET&gt; </w:t>
                  </w:r>
                  <w:r>
                    <w:rPr>
                      <w:rFonts w:ascii="Courier New"/>
                      <w:sz w:val="20"/>
                    </w:rPr>
                    <w:t>RIGHT MARGIN: 80//</w:t>
                  </w:r>
                </w:p>
                <w:p w14:paraId="7714333C" w14:textId="77777777" w:rsidR="00D90D84" w:rsidRDefault="00D90D84">
                  <w:pPr>
                    <w:spacing w:before="3" w:line="223" w:lineRule="exact"/>
                    <w:ind w:left="30"/>
                    <w:rPr>
                      <w:rFonts w:ascii="Courier New"/>
                      <w:sz w:val="20"/>
                    </w:rPr>
                  </w:pPr>
                  <w:r>
                    <w:rPr>
                      <w:rFonts w:ascii="Courier New"/>
                      <w:sz w:val="20"/>
                    </w:rPr>
                    <w:t>132 &lt;RET&gt;</w:t>
                  </w:r>
                </w:p>
              </w:txbxContent>
            </v:textbox>
            <w10:anchorlock/>
          </v:shape>
        </w:pict>
      </w:r>
    </w:p>
    <w:p w14:paraId="696E07C3" w14:textId="77777777" w:rsidR="008216D5" w:rsidRDefault="00D90D84">
      <w:pPr>
        <w:pStyle w:val="BodyText"/>
        <w:spacing w:line="247" w:lineRule="exact"/>
        <w:ind w:left="5340"/>
      </w:pPr>
      <w:r>
        <w:t>Enter printer device OR press &lt;RET&gt; key</w:t>
      </w:r>
    </w:p>
    <w:p w14:paraId="3D2CC158" w14:textId="77777777" w:rsidR="008216D5" w:rsidRDefault="00D90D84">
      <w:pPr>
        <w:pStyle w:val="BodyText"/>
        <w:ind w:left="5340" w:right="521"/>
      </w:pPr>
      <w:r>
        <w:t>and enter 132 for report to wrap on screen -- aligned.</w:t>
      </w:r>
    </w:p>
    <w:p w14:paraId="79023052" w14:textId="77777777" w:rsidR="008216D5" w:rsidRDefault="008216D5">
      <w:pPr>
        <w:sectPr w:rsidR="008216D5">
          <w:pgSz w:w="12240" w:h="15840"/>
          <w:pgMar w:top="1500" w:right="960" w:bottom="940" w:left="1140" w:header="0" w:footer="745" w:gutter="0"/>
          <w:cols w:space="720"/>
        </w:sectPr>
      </w:pPr>
    </w:p>
    <w:p w14:paraId="6404B472" w14:textId="77777777" w:rsidR="008216D5" w:rsidRDefault="00D90D84">
      <w:pPr>
        <w:pStyle w:val="Heading3"/>
      </w:pPr>
      <w:bookmarkStart w:id="52" w:name="_bookmark29"/>
      <w:bookmarkEnd w:id="52"/>
      <w:r>
        <w:t>FM Forecasting [FHPRFM]</w:t>
      </w:r>
    </w:p>
    <w:p w14:paraId="238B6098" w14:textId="77777777" w:rsidR="008216D5" w:rsidRDefault="008216D5">
      <w:pPr>
        <w:pStyle w:val="BodyText"/>
        <w:spacing w:before="10"/>
        <w:rPr>
          <w:rFonts w:ascii="Arial"/>
          <w:b/>
          <w:sz w:val="20"/>
        </w:rPr>
      </w:pPr>
    </w:p>
    <w:tbl>
      <w:tblPr>
        <w:tblW w:w="0" w:type="auto"/>
        <w:tblInd w:w="1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8216D5" w14:paraId="569367F6" w14:textId="77777777">
        <w:trPr>
          <w:trHeight w:val="333"/>
        </w:trPr>
        <w:tc>
          <w:tcPr>
            <w:tcW w:w="1440" w:type="dxa"/>
          </w:tcPr>
          <w:p w14:paraId="35055F44" w14:textId="77777777" w:rsidR="008216D5" w:rsidRDefault="00D90D84">
            <w:pPr>
              <w:pStyle w:val="TableParagraph"/>
              <w:spacing w:before="38"/>
              <w:ind w:left="107"/>
              <w:rPr>
                <w:rFonts w:ascii="Times New Roman"/>
              </w:rPr>
            </w:pPr>
            <w:r>
              <w:rPr>
                <w:rFonts w:ascii="Times New Roman"/>
              </w:rPr>
              <w:t>DC</w:t>
            </w:r>
          </w:p>
        </w:tc>
        <w:tc>
          <w:tcPr>
            <w:tcW w:w="7200" w:type="dxa"/>
          </w:tcPr>
          <w:p w14:paraId="2A248873" w14:textId="77777777" w:rsidR="008216D5" w:rsidRDefault="00D90D84">
            <w:pPr>
              <w:pStyle w:val="TableParagraph"/>
              <w:spacing w:before="38"/>
              <w:ind w:left="107"/>
              <w:rPr>
                <w:rFonts w:ascii="Times New Roman"/>
              </w:rPr>
            </w:pPr>
            <w:r>
              <w:rPr>
                <w:rFonts w:ascii="Times New Roman"/>
              </w:rPr>
              <w:t>Actual Diet Census [FHORD11]</w:t>
            </w:r>
          </w:p>
        </w:tc>
      </w:tr>
      <w:tr w:rsidR="008216D5" w14:paraId="79459515" w14:textId="77777777">
        <w:trPr>
          <w:trHeight w:val="333"/>
        </w:trPr>
        <w:tc>
          <w:tcPr>
            <w:tcW w:w="1440" w:type="dxa"/>
          </w:tcPr>
          <w:p w14:paraId="70082D71" w14:textId="77777777" w:rsidR="008216D5" w:rsidRDefault="00D90D84">
            <w:pPr>
              <w:pStyle w:val="TableParagraph"/>
              <w:spacing w:before="38"/>
              <w:ind w:left="107"/>
              <w:rPr>
                <w:rFonts w:ascii="Times New Roman"/>
              </w:rPr>
            </w:pPr>
            <w:r>
              <w:rPr>
                <w:rFonts w:ascii="Times New Roman"/>
              </w:rPr>
              <w:t>DP</w:t>
            </w:r>
          </w:p>
        </w:tc>
        <w:tc>
          <w:tcPr>
            <w:tcW w:w="7200" w:type="dxa"/>
          </w:tcPr>
          <w:p w14:paraId="04C44988" w14:textId="77777777" w:rsidR="008216D5" w:rsidRDefault="00D90D84">
            <w:pPr>
              <w:pStyle w:val="TableParagraph"/>
              <w:spacing w:before="38"/>
              <w:ind w:left="107"/>
              <w:rPr>
                <w:rFonts w:ascii="Times New Roman"/>
              </w:rPr>
            </w:pPr>
            <w:r>
              <w:rPr>
                <w:rFonts w:ascii="Times New Roman"/>
              </w:rPr>
              <w:t>Diet Census Percentage [FHORD15]</w:t>
            </w:r>
          </w:p>
        </w:tc>
      </w:tr>
      <w:tr w:rsidR="008216D5" w14:paraId="2EF97FDB" w14:textId="77777777">
        <w:trPr>
          <w:trHeight w:val="333"/>
        </w:trPr>
        <w:tc>
          <w:tcPr>
            <w:tcW w:w="1440" w:type="dxa"/>
          </w:tcPr>
          <w:p w14:paraId="7D754D0C" w14:textId="77777777" w:rsidR="008216D5" w:rsidRDefault="00D90D84">
            <w:pPr>
              <w:pStyle w:val="TableParagraph"/>
              <w:spacing w:before="38"/>
              <w:ind w:left="107"/>
              <w:rPr>
                <w:rFonts w:ascii="Times New Roman"/>
              </w:rPr>
            </w:pPr>
            <w:r>
              <w:rPr>
                <w:rFonts w:ascii="Times New Roman"/>
              </w:rPr>
              <w:t>FC</w:t>
            </w:r>
          </w:p>
        </w:tc>
        <w:tc>
          <w:tcPr>
            <w:tcW w:w="7200" w:type="dxa"/>
          </w:tcPr>
          <w:p w14:paraId="1819C078" w14:textId="77777777" w:rsidR="008216D5" w:rsidRDefault="00D90D84">
            <w:pPr>
              <w:pStyle w:val="TableParagraph"/>
              <w:spacing w:before="38"/>
              <w:ind w:left="107"/>
              <w:rPr>
                <w:rFonts w:ascii="Times New Roman"/>
              </w:rPr>
            </w:pPr>
            <w:r>
              <w:rPr>
                <w:rFonts w:ascii="Times New Roman"/>
              </w:rPr>
              <w:t>Forecasted Diet Census [FHPRF2]</w:t>
            </w:r>
          </w:p>
        </w:tc>
      </w:tr>
    </w:tbl>
    <w:p w14:paraId="34AABA3E" w14:textId="77777777" w:rsidR="008216D5" w:rsidRDefault="008216D5">
      <w:pPr>
        <w:pStyle w:val="BodyText"/>
        <w:spacing w:before="8"/>
        <w:rPr>
          <w:rFonts w:ascii="Arial"/>
          <w:b/>
          <w:sz w:val="23"/>
        </w:rPr>
      </w:pPr>
    </w:p>
    <w:p w14:paraId="14B7B385" w14:textId="77777777" w:rsidR="008216D5" w:rsidRDefault="00D90D84">
      <w:pPr>
        <w:pStyle w:val="BodyText"/>
        <w:ind w:left="300" w:right="468"/>
      </w:pPr>
      <w:r>
        <w:t>This option consists of three report routines: Actual Diet Census (DC), Diet Census Percentage (DP), and Forecasted Diet Census (FC). The Actual Diet Census (DC) is calculated from the Diet Order Entry program. The Forecasted Diet Census (FC) is a projected census calculated from MAS census and the Production Diet Percentages Table. The objective of these reports is to generate census figures (either actual or projected) for specific production diets and service points. These census figures will be used to generate Meal Production Reports (MR) and will result in food production tallies.</w:t>
      </w:r>
    </w:p>
    <w:p w14:paraId="666EA45F" w14:textId="77777777" w:rsidR="008216D5" w:rsidRDefault="008216D5">
      <w:pPr>
        <w:pStyle w:val="BodyText"/>
      </w:pPr>
    </w:p>
    <w:p w14:paraId="3DA4AD0C" w14:textId="77777777" w:rsidR="008216D5" w:rsidRDefault="00D90D84">
      <w:pPr>
        <w:pStyle w:val="BodyText"/>
        <w:ind w:left="300" w:right="1595"/>
      </w:pPr>
      <w:r>
        <w:t>Both Actual and Forecasted Diet Census reports can be generated independently or in conjunction with the Meal Production Reports (MR).</w:t>
      </w:r>
    </w:p>
    <w:p w14:paraId="718F8BB5" w14:textId="77777777" w:rsidR="008216D5" w:rsidRDefault="008216D5">
      <w:pPr>
        <w:sectPr w:rsidR="008216D5">
          <w:pgSz w:w="12240" w:h="15840"/>
          <w:pgMar w:top="1500" w:right="960" w:bottom="940" w:left="1140" w:header="0" w:footer="745" w:gutter="0"/>
          <w:cols w:space="720"/>
        </w:sectPr>
      </w:pPr>
    </w:p>
    <w:p w14:paraId="2AEFA39A" w14:textId="77777777" w:rsidR="008216D5" w:rsidRDefault="00D90D84">
      <w:pPr>
        <w:pStyle w:val="Heading4"/>
        <w:rPr>
          <w:rFonts w:ascii="Arial"/>
        </w:rPr>
      </w:pPr>
      <w:bookmarkStart w:id="53" w:name="_bookmark30"/>
      <w:bookmarkEnd w:id="53"/>
      <w:r>
        <w:rPr>
          <w:rFonts w:ascii="Arial"/>
        </w:rPr>
        <w:t>DC Actual Diet Census [FHORD11]</w:t>
      </w:r>
    </w:p>
    <w:p w14:paraId="466426BB" w14:textId="77777777" w:rsidR="008216D5" w:rsidRDefault="008216D5">
      <w:pPr>
        <w:pStyle w:val="BodyText"/>
        <w:spacing w:before="7"/>
        <w:rPr>
          <w:rFonts w:ascii="Arial"/>
          <w:b/>
          <w:sz w:val="20"/>
        </w:rPr>
      </w:pPr>
    </w:p>
    <w:p w14:paraId="0B2EC155" w14:textId="77777777" w:rsidR="008216D5" w:rsidRDefault="00D90D84">
      <w:pPr>
        <w:pStyle w:val="BodyText"/>
        <w:ind w:left="300" w:right="534"/>
      </w:pPr>
      <w:r>
        <w:t>This routine counts all diet orders in existence at the time this report is requested. Each patient's diet order, regardless of the number of modifications, is tallied only once according to the lowest tally order production diet. Production diets and tally orders are explained more fully in the Production Management chapter (XP) of the Manager/Automated Data Processing Application Coordinator (ADPAC) Guide. It counts by production diet and tally order and lists by print order.</w:t>
      </w:r>
    </w:p>
    <w:p w14:paraId="1BBB94DA" w14:textId="77777777" w:rsidR="008216D5" w:rsidRDefault="008216D5">
      <w:pPr>
        <w:pStyle w:val="BodyText"/>
      </w:pPr>
    </w:p>
    <w:p w14:paraId="064A20CD" w14:textId="77777777" w:rsidR="008216D5" w:rsidRDefault="00D90D84">
      <w:pPr>
        <w:pStyle w:val="BodyText"/>
        <w:spacing w:before="1"/>
        <w:ind w:left="299" w:right="511"/>
      </w:pPr>
      <w:r>
        <w:t>Actual Diet Census can be generated for separate or ALL Service Points. If ALL is selected an actual census for each service point as well as a consolidated list will be generated. Quantities are listed for each production diet and separated by service type: Tray, Cafeteria or Dining Room, with a grand total. If no quantities exist, the production diet does not appear on the</w:t>
      </w:r>
      <w:r>
        <w:rPr>
          <w:spacing w:val="-12"/>
        </w:rPr>
        <w:t xml:space="preserve"> </w:t>
      </w:r>
      <w:r>
        <w:t>report.</w:t>
      </w:r>
    </w:p>
    <w:p w14:paraId="64D91563" w14:textId="77777777" w:rsidR="008216D5" w:rsidRDefault="008216D5">
      <w:pPr>
        <w:pStyle w:val="BodyText"/>
      </w:pPr>
    </w:p>
    <w:p w14:paraId="77166AA7" w14:textId="77777777" w:rsidR="008216D5" w:rsidRDefault="00D90D84">
      <w:pPr>
        <w:pStyle w:val="BodyText"/>
        <w:ind w:left="300" w:right="789"/>
      </w:pPr>
      <w:r>
        <w:t>The Percent Column lists the percentage of each production diet at the specified service point. These figures are helpful in determining and updating the Production Diet Percentages (PP) Table.</w:t>
      </w:r>
    </w:p>
    <w:p w14:paraId="320673E4" w14:textId="77777777" w:rsidR="008216D5" w:rsidRDefault="008216D5">
      <w:pPr>
        <w:pStyle w:val="BodyText"/>
      </w:pPr>
    </w:p>
    <w:p w14:paraId="3C98C8F8" w14:textId="77777777" w:rsidR="008216D5" w:rsidRDefault="00D90D84">
      <w:pPr>
        <w:pStyle w:val="BodyText"/>
        <w:ind w:left="300" w:right="602"/>
      </w:pPr>
      <w:r>
        <w:t>When Actual Diet Census is run today (T) and also run T+1, the numbers generated cannot be the same even though they were run on the same day within minutes of each other. The difference results from the program looking ahead to the designated day for time limited diet orders, and tallying them accordingly. Example: Patient (Mr. X) is on NPO today with an expiration date for tomorrow and a Diet Order of Regular. When actual census is run today, Mr. X is tallied as Not Eating but the census run T+1 will tally Mr. X as a regular production diet.</w:t>
      </w:r>
    </w:p>
    <w:p w14:paraId="4C62B573" w14:textId="77777777" w:rsidR="008216D5" w:rsidRDefault="008216D5">
      <w:pPr>
        <w:pStyle w:val="BodyText"/>
      </w:pPr>
    </w:p>
    <w:p w14:paraId="01D7D113" w14:textId="77777777" w:rsidR="008216D5" w:rsidRDefault="00D90D84">
      <w:pPr>
        <w:tabs>
          <w:tab w:val="left" w:pos="6059"/>
        </w:tabs>
        <w:ind w:left="300"/>
        <w:rPr>
          <w:b/>
          <w:sz w:val="24"/>
        </w:rPr>
      </w:pPr>
      <w:r>
        <w:rPr>
          <w:sz w:val="24"/>
        </w:rPr>
        <w:t>Prompt/</w:t>
      </w:r>
      <w:r>
        <w:rPr>
          <w:b/>
          <w:sz w:val="24"/>
        </w:rPr>
        <w:t>User</w:t>
      </w:r>
      <w:r>
        <w:rPr>
          <w:b/>
          <w:spacing w:val="-4"/>
          <w:sz w:val="24"/>
        </w:rPr>
        <w:t xml:space="preserve"> </w:t>
      </w:r>
      <w:r>
        <w:rPr>
          <w:b/>
          <w:sz w:val="24"/>
        </w:rPr>
        <w:t>Entry:</w:t>
      </w:r>
      <w:r>
        <w:rPr>
          <w:b/>
          <w:sz w:val="24"/>
        </w:rPr>
        <w:tab/>
        <w:t>Discussion:</w:t>
      </w:r>
    </w:p>
    <w:p w14:paraId="4F7C86A4" w14:textId="77777777" w:rsidR="008216D5" w:rsidRDefault="008216D5">
      <w:pPr>
        <w:pStyle w:val="BodyText"/>
        <w:spacing w:before="10"/>
        <w:rPr>
          <w:b/>
          <w:sz w:val="15"/>
        </w:rPr>
      </w:pPr>
    </w:p>
    <w:p w14:paraId="77461905" w14:textId="77777777" w:rsidR="008216D5" w:rsidRDefault="00D90D84">
      <w:pPr>
        <w:tabs>
          <w:tab w:val="left" w:pos="9689"/>
        </w:tabs>
        <w:spacing w:before="101" w:line="223" w:lineRule="exact"/>
        <w:ind w:left="300"/>
        <w:rPr>
          <w:rFonts w:ascii="Courier New"/>
          <w:sz w:val="20"/>
        </w:rPr>
      </w:pPr>
      <w:r>
        <w:rPr>
          <w:rFonts w:ascii="Courier New"/>
          <w:sz w:val="20"/>
          <w:shd w:val="clear" w:color="auto" w:fill="E0E0E0"/>
        </w:rPr>
        <w:t>Select PRODUCTION FACILITY: M</w:t>
      </w:r>
      <w:r>
        <w:rPr>
          <w:rFonts w:ascii="Courier New"/>
          <w:spacing w:val="-24"/>
          <w:sz w:val="20"/>
          <w:shd w:val="clear" w:color="auto" w:fill="E0E0E0"/>
        </w:rPr>
        <w:t xml:space="preserve"> </w:t>
      </w:r>
      <w:r>
        <w:rPr>
          <w:rFonts w:ascii="Courier New"/>
          <w:sz w:val="20"/>
          <w:shd w:val="clear" w:color="auto" w:fill="E0E0E0"/>
        </w:rPr>
        <w:t>&lt;RET&gt;</w:t>
      </w:r>
      <w:r>
        <w:rPr>
          <w:rFonts w:ascii="Courier New"/>
          <w:sz w:val="20"/>
          <w:shd w:val="clear" w:color="auto" w:fill="E0E0E0"/>
        </w:rPr>
        <w:tab/>
      </w:r>
    </w:p>
    <w:p w14:paraId="573AC4AF" w14:textId="77777777" w:rsidR="008216D5" w:rsidRDefault="00D90D84">
      <w:pPr>
        <w:pStyle w:val="BodyText"/>
        <w:ind w:left="6060" w:right="680"/>
      </w:pPr>
      <w:r>
        <w:t>User will see this prompt if there is more than one Production Facility. Enter ?? &lt;RET&gt; to get listing of facilities, then select facility.</w:t>
      </w:r>
    </w:p>
    <w:p w14:paraId="04984EC3" w14:textId="77777777" w:rsidR="008216D5" w:rsidRDefault="003C49CF">
      <w:pPr>
        <w:pStyle w:val="BodyText"/>
        <w:ind w:left="270"/>
        <w:rPr>
          <w:sz w:val="20"/>
        </w:rPr>
      </w:pPr>
      <w:r>
        <w:rPr>
          <w:sz w:val="20"/>
        </w:rPr>
      </w:r>
      <w:r>
        <w:rPr>
          <w:sz w:val="20"/>
        </w:rPr>
        <w:pict w14:anchorId="5F77B524">
          <v:shape id="_x0000_s3854"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2BF35ABB" w14:textId="77777777" w:rsidR="00D90D84" w:rsidRDefault="00D90D84">
                  <w:pPr>
                    <w:spacing w:line="244" w:lineRule="auto"/>
                    <w:ind w:left="30" w:right="5409"/>
                    <w:rPr>
                      <w:rFonts w:ascii="Courier New"/>
                      <w:sz w:val="20"/>
                    </w:rPr>
                  </w:pPr>
                  <w:r>
                    <w:rPr>
                      <w:rFonts w:ascii="Courier New"/>
                      <w:sz w:val="20"/>
                    </w:rPr>
                    <w:t xml:space="preserve">Effective Date/Time: </w:t>
                  </w:r>
                  <w:r>
                    <w:rPr>
                      <w:rFonts w:ascii="Courier New"/>
                      <w:b/>
                      <w:sz w:val="20"/>
                    </w:rPr>
                    <w:t xml:space="preserve">T &lt;RET&gt; </w:t>
                  </w:r>
                  <w:r>
                    <w:rPr>
                      <w:rFonts w:ascii="Courier New"/>
                      <w:sz w:val="20"/>
                    </w:rPr>
                    <w:t>(MAR 08, 2005)</w:t>
                  </w:r>
                </w:p>
              </w:txbxContent>
            </v:textbox>
            <w10:anchorlock/>
          </v:shape>
        </w:pict>
      </w:r>
    </w:p>
    <w:p w14:paraId="62123281" w14:textId="77777777" w:rsidR="008216D5" w:rsidRDefault="00D90D84">
      <w:pPr>
        <w:pStyle w:val="BodyText"/>
        <w:spacing w:line="246" w:lineRule="exact"/>
        <w:ind w:left="6060"/>
      </w:pPr>
      <w:r>
        <w:t>Enter T, N, or a future date (cannot</w:t>
      </w:r>
    </w:p>
    <w:p w14:paraId="6F286A62" w14:textId="77777777" w:rsidR="008216D5" w:rsidRDefault="00D90D84">
      <w:pPr>
        <w:pStyle w:val="BodyText"/>
        <w:spacing w:after="3"/>
        <w:ind w:left="6060"/>
      </w:pPr>
      <w:r>
        <w:t>be a day in the past).</w:t>
      </w:r>
    </w:p>
    <w:p w14:paraId="7C86248A" w14:textId="77777777" w:rsidR="008216D5" w:rsidRDefault="003C49CF">
      <w:pPr>
        <w:pStyle w:val="BodyText"/>
        <w:ind w:left="270"/>
        <w:rPr>
          <w:sz w:val="20"/>
        </w:rPr>
      </w:pPr>
      <w:r>
        <w:rPr>
          <w:sz w:val="20"/>
        </w:rPr>
      </w:r>
      <w:r>
        <w:rPr>
          <w:sz w:val="20"/>
        </w:rPr>
        <w:pict w14:anchorId="09828AF0">
          <v:shape id="_x0000_s3853" type="#_x0000_t202" style="width:471pt;height:34pt;mso-left-percent:-10001;mso-top-percent:-10001;mso-position-horizontal:absolute;mso-position-horizontal-relative:char;mso-position-vertical:absolute;mso-position-vertical-relative:line;mso-left-percent:-10001;mso-top-percent:-10001" fillcolor="#e0e0e0" stroked="f">
            <v:textbox inset="0,0,0,0">
              <w:txbxContent>
                <w:p w14:paraId="58CFAB10" w14:textId="77777777" w:rsidR="00D90D84" w:rsidRDefault="00D90D84">
                  <w:pPr>
                    <w:ind w:left="30" w:right="5049"/>
                    <w:rPr>
                      <w:rFonts w:ascii="Courier New"/>
                      <w:b/>
                      <w:sz w:val="20"/>
                    </w:rPr>
                  </w:pPr>
                  <w:r>
                    <w:rPr>
                      <w:rFonts w:ascii="Courier New"/>
                      <w:sz w:val="20"/>
                    </w:rPr>
                    <w:t xml:space="preserve">Select LIST Printer: HOME// </w:t>
                  </w:r>
                  <w:r>
                    <w:rPr>
                      <w:rFonts w:ascii="Courier New"/>
                      <w:b/>
                      <w:sz w:val="20"/>
                    </w:rPr>
                    <w:t xml:space="preserve">&lt;RET&gt; </w:t>
                  </w:r>
                  <w:r>
                    <w:rPr>
                      <w:rFonts w:ascii="Courier New"/>
                      <w:sz w:val="20"/>
                    </w:rPr>
                    <w:t xml:space="preserve">PC ETHER NET RIGHT MARGIN: 80// </w:t>
                  </w:r>
                  <w:r>
                    <w:rPr>
                      <w:rFonts w:ascii="Courier New"/>
                      <w:b/>
                      <w:sz w:val="20"/>
                    </w:rPr>
                    <w:t>132</w:t>
                  </w:r>
                </w:p>
                <w:p w14:paraId="31E25CC8" w14:textId="77777777" w:rsidR="00D90D84" w:rsidRDefault="00D90D84">
                  <w:pPr>
                    <w:spacing w:before="3" w:line="223" w:lineRule="exact"/>
                    <w:ind w:left="30"/>
                    <w:rPr>
                      <w:rFonts w:ascii="Courier New"/>
                      <w:sz w:val="20"/>
                    </w:rPr>
                  </w:pPr>
                  <w:r>
                    <w:rPr>
                      <w:rFonts w:ascii="Courier New"/>
                      <w:sz w:val="20"/>
                    </w:rPr>
                    <w:t>&lt;RET&gt;</w:t>
                  </w:r>
                </w:p>
              </w:txbxContent>
            </v:textbox>
            <w10:anchorlock/>
          </v:shape>
        </w:pict>
      </w:r>
    </w:p>
    <w:p w14:paraId="4134B48C" w14:textId="77777777" w:rsidR="008216D5" w:rsidRDefault="00D90D84">
      <w:pPr>
        <w:pStyle w:val="BodyText"/>
        <w:spacing w:line="247" w:lineRule="exact"/>
        <w:ind w:left="6060"/>
        <w:jc w:val="both"/>
      </w:pPr>
      <w:r>
        <w:t>Enter printer device OR press</w:t>
      </w:r>
    </w:p>
    <w:p w14:paraId="1DFF46CA" w14:textId="77777777" w:rsidR="008216D5" w:rsidRDefault="00D90D84">
      <w:pPr>
        <w:pStyle w:val="BodyText"/>
        <w:ind w:left="6060" w:right="709"/>
        <w:jc w:val="both"/>
      </w:pPr>
      <w:r>
        <w:t>&lt;RET&gt; and enter 132 as shown, so that printout will wrap on screen -- aligned.</w:t>
      </w:r>
    </w:p>
    <w:p w14:paraId="654B6462" w14:textId="77777777" w:rsidR="008216D5" w:rsidRDefault="00D90D84">
      <w:pPr>
        <w:pStyle w:val="BodyText"/>
        <w:spacing w:before="230"/>
        <w:ind w:left="300" w:right="582"/>
      </w:pPr>
      <w:r>
        <w:t>This report prints one page for each service point and a consolidated census. The report displays production diets but does not include other gratuitous or paid meals. The modifications (previously known as minor modifications) are also shown.</w:t>
      </w:r>
    </w:p>
    <w:p w14:paraId="1856FBDD" w14:textId="77777777" w:rsidR="008216D5" w:rsidRDefault="008216D5">
      <w:pPr>
        <w:sectPr w:rsidR="008216D5">
          <w:pgSz w:w="12240" w:h="15840"/>
          <w:pgMar w:top="1500" w:right="960" w:bottom="940" w:left="1140" w:header="0" w:footer="745" w:gutter="0"/>
          <w:cols w:space="720"/>
        </w:sectPr>
      </w:pPr>
    </w:p>
    <w:p w14:paraId="5C091537" w14:textId="77777777" w:rsidR="008216D5" w:rsidRDefault="003C49CF">
      <w:pPr>
        <w:pStyle w:val="Heading4"/>
        <w:spacing w:before="79"/>
      </w:pPr>
      <w:r>
        <w:pict w14:anchorId="7018DF65">
          <v:shape id="_x0000_s3547" type="#_x0000_t202" style="position:absolute;left:0;text-align:left;margin-left:70.5pt;margin-top:222.05pt;width:471pt;height:479.75pt;z-index:15774720;mso-position-horizontal-relative:page;mso-position-vertic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458"/>
                    <w:gridCol w:w="717"/>
                    <w:gridCol w:w="767"/>
                    <w:gridCol w:w="915"/>
                    <w:gridCol w:w="872"/>
                    <w:gridCol w:w="888"/>
                    <w:gridCol w:w="888"/>
                    <w:gridCol w:w="910"/>
                  </w:tblGrid>
                  <w:tr w:rsidR="00D90D84" w14:paraId="7278F12D" w14:textId="77777777">
                    <w:trPr>
                      <w:trHeight w:val="228"/>
                    </w:trPr>
                    <w:tc>
                      <w:tcPr>
                        <w:tcW w:w="3458" w:type="dxa"/>
                        <w:shd w:val="clear" w:color="auto" w:fill="E0E0E0"/>
                      </w:tcPr>
                      <w:p w14:paraId="3D2AD1BB" w14:textId="77777777" w:rsidR="00D90D84" w:rsidRDefault="00D90D84">
                        <w:pPr>
                          <w:pStyle w:val="TableParagraph"/>
                          <w:rPr>
                            <w:rFonts w:ascii="Times New Roman"/>
                            <w:sz w:val="16"/>
                          </w:rPr>
                        </w:pPr>
                      </w:p>
                    </w:tc>
                    <w:tc>
                      <w:tcPr>
                        <w:tcW w:w="717" w:type="dxa"/>
                        <w:shd w:val="clear" w:color="auto" w:fill="E0E0E0"/>
                      </w:tcPr>
                      <w:p w14:paraId="2EBCB7CB" w14:textId="77777777" w:rsidR="00D90D84" w:rsidRDefault="00D90D84">
                        <w:pPr>
                          <w:pStyle w:val="TableParagraph"/>
                          <w:spacing w:line="208" w:lineRule="exact"/>
                          <w:ind w:right="195"/>
                          <w:jc w:val="right"/>
                          <w:rPr>
                            <w:sz w:val="20"/>
                          </w:rPr>
                        </w:pPr>
                        <w:r>
                          <w:rPr>
                            <w:sz w:val="20"/>
                          </w:rPr>
                          <w:t>B217</w:t>
                        </w:r>
                      </w:p>
                    </w:tc>
                    <w:tc>
                      <w:tcPr>
                        <w:tcW w:w="767" w:type="dxa"/>
                        <w:shd w:val="clear" w:color="auto" w:fill="E0E0E0"/>
                      </w:tcPr>
                      <w:p w14:paraId="18E3BDD1" w14:textId="77777777" w:rsidR="00D90D84" w:rsidRDefault="00D90D84">
                        <w:pPr>
                          <w:pStyle w:val="TableParagraph"/>
                          <w:spacing w:line="209" w:lineRule="exact"/>
                          <w:ind w:left="177" w:right="116"/>
                          <w:jc w:val="center"/>
                          <w:rPr>
                            <w:rFonts w:ascii="Times New Roman"/>
                            <w:sz w:val="20"/>
                          </w:rPr>
                        </w:pPr>
                        <w:r>
                          <w:rPr>
                            <w:rFonts w:ascii="Times New Roman"/>
                            <w:sz w:val="20"/>
                          </w:rPr>
                          <w:t>B228</w:t>
                        </w:r>
                      </w:p>
                    </w:tc>
                    <w:tc>
                      <w:tcPr>
                        <w:tcW w:w="915" w:type="dxa"/>
                        <w:shd w:val="clear" w:color="auto" w:fill="E0E0E0"/>
                      </w:tcPr>
                      <w:p w14:paraId="73F5B0F2" w14:textId="77777777" w:rsidR="00D90D84" w:rsidRDefault="00D90D84">
                        <w:pPr>
                          <w:pStyle w:val="TableParagraph"/>
                          <w:spacing w:line="209" w:lineRule="exact"/>
                          <w:ind w:left="119" w:right="177"/>
                          <w:jc w:val="center"/>
                          <w:rPr>
                            <w:rFonts w:ascii="Times New Roman"/>
                            <w:sz w:val="20"/>
                          </w:rPr>
                        </w:pPr>
                        <w:r>
                          <w:rPr>
                            <w:rFonts w:ascii="Times New Roman"/>
                            <w:sz w:val="20"/>
                          </w:rPr>
                          <w:t>DR200</w:t>
                        </w:r>
                      </w:p>
                    </w:tc>
                    <w:tc>
                      <w:tcPr>
                        <w:tcW w:w="872" w:type="dxa"/>
                        <w:shd w:val="clear" w:color="auto" w:fill="E0E0E0"/>
                      </w:tcPr>
                      <w:p w14:paraId="339232B2" w14:textId="77777777" w:rsidR="00D90D84" w:rsidRDefault="00D90D84">
                        <w:pPr>
                          <w:pStyle w:val="TableParagraph"/>
                          <w:spacing w:line="209" w:lineRule="exact"/>
                          <w:ind w:left="69" w:right="114"/>
                          <w:jc w:val="center"/>
                          <w:rPr>
                            <w:rFonts w:ascii="Times New Roman"/>
                            <w:sz w:val="20"/>
                          </w:rPr>
                        </w:pPr>
                        <w:r>
                          <w:rPr>
                            <w:rFonts w:ascii="Times New Roman"/>
                            <w:sz w:val="20"/>
                          </w:rPr>
                          <w:t>T200</w:t>
                        </w:r>
                      </w:p>
                    </w:tc>
                    <w:tc>
                      <w:tcPr>
                        <w:tcW w:w="888" w:type="dxa"/>
                        <w:shd w:val="clear" w:color="auto" w:fill="E0E0E0"/>
                      </w:tcPr>
                      <w:p w14:paraId="0AAF9708" w14:textId="77777777" w:rsidR="00D90D84" w:rsidRDefault="00D90D84">
                        <w:pPr>
                          <w:pStyle w:val="TableParagraph"/>
                          <w:spacing w:line="209" w:lineRule="exact"/>
                          <w:ind w:left="222" w:right="227"/>
                          <w:jc w:val="center"/>
                          <w:rPr>
                            <w:rFonts w:ascii="Times New Roman"/>
                            <w:sz w:val="20"/>
                          </w:rPr>
                        </w:pPr>
                        <w:r>
                          <w:rPr>
                            <w:rFonts w:ascii="Times New Roman"/>
                            <w:sz w:val="20"/>
                          </w:rPr>
                          <w:t>Tray</w:t>
                        </w:r>
                      </w:p>
                    </w:tc>
                    <w:tc>
                      <w:tcPr>
                        <w:tcW w:w="888" w:type="dxa"/>
                        <w:shd w:val="clear" w:color="auto" w:fill="E0E0E0"/>
                      </w:tcPr>
                      <w:p w14:paraId="0D41C282" w14:textId="77777777" w:rsidR="00D90D84" w:rsidRDefault="00D90D84">
                        <w:pPr>
                          <w:pStyle w:val="TableParagraph"/>
                          <w:spacing w:line="209" w:lineRule="exact"/>
                          <w:ind w:left="232" w:right="216"/>
                          <w:jc w:val="center"/>
                          <w:rPr>
                            <w:rFonts w:ascii="Times New Roman" w:hAnsi="Times New Roman"/>
                            <w:sz w:val="20"/>
                          </w:rPr>
                        </w:pPr>
                        <w:r>
                          <w:rPr>
                            <w:rFonts w:ascii="Times New Roman" w:hAnsi="Times New Roman"/>
                            <w:sz w:val="20"/>
                          </w:rPr>
                          <w:t>Café</w:t>
                        </w:r>
                      </w:p>
                    </w:tc>
                    <w:tc>
                      <w:tcPr>
                        <w:tcW w:w="910" w:type="dxa"/>
                        <w:shd w:val="clear" w:color="auto" w:fill="E0E0E0"/>
                      </w:tcPr>
                      <w:p w14:paraId="2ECFBC56" w14:textId="77777777" w:rsidR="00D90D84" w:rsidRDefault="00D90D84">
                        <w:pPr>
                          <w:pStyle w:val="TableParagraph"/>
                          <w:spacing w:line="209" w:lineRule="exact"/>
                          <w:ind w:left="233" w:right="213"/>
                          <w:jc w:val="center"/>
                          <w:rPr>
                            <w:rFonts w:ascii="Times New Roman"/>
                            <w:sz w:val="20"/>
                          </w:rPr>
                        </w:pPr>
                        <w:r>
                          <w:rPr>
                            <w:rFonts w:ascii="Times New Roman"/>
                            <w:sz w:val="20"/>
                          </w:rPr>
                          <w:t>Total</w:t>
                        </w:r>
                      </w:p>
                    </w:tc>
                  </w:tr>
                  <w:tr w:rsidR="00D90D84" w14:paraId="740FF490" w14:textId="77777777">
                    <w:trPr>
                      <w:trHeight w:val="230"/>
                    </w:trPr>
                    <w:tc>
                      <w:tcPr>
                        <w:tcW w:w="3458" w:type="dxa"/>
                        <w:shd w:val="clear" w:color="auto" w:fill="E0E0E0"/>
                      </w:tcPr>
                      <w:p w14:paraId="24C9458F" w14:textId="77777777" w:rsidR="00D90D84" w:rsidRDefault="00D90D84">
                        <w:pPr>
                          <w:pStyle w:val="TableParagraph"/>
                          <w:spacing w:before="2" w:line="208" w:lineRule="exact"/>
                          <w:ind w:left="138"/>
                          <w:rPr>
                            <w:sz w:val="20"/>
                          </w:rPr>
                        </w:pPr>
                        <w:r>
                          <w:rPr>
                            <w:sz w:val="20"/>
                          </w:rPr>
                          <w:t>REGULAR</w:t>
                        </w:r>
                      </w:p>
                    </w:tc>
                    <w:tc>
                      <w:tcPr>
                        <w:tcW w:w="717" w:type="dxa"/>
                        <w:shd w:val="clear" w:color="auto" w:fill="E0E0E0"/>
                      </w:tcPr>
                      <w:p w14:paraId="587E3C50" w14:textId="77777777" w:rsidR="00D90D84" w:rsidRDefault="00D90D84">
                        <w:pPr>
                          <w:pStyle w:val="TableParagraph"/>
                          <w:spacing w:line="210" w:lineRule="exact"/>
                          <w:ind w:right="262"/>
                          <w:jc w:val="right"/>
                          <w:rPr>
                            <w:rFonts w:ascii="Times New Roman"/>
                            <w:sz w:val="20"/>
                          </w:rPr>
                        </w:pPr>
                        <w:r>
                          <w:rPr>
                            <w:rFonts w:ascii="Times New Roman"/>
                            <w:sz w:val="20"/>
                          </w:rPr>
                          <w:t>15</w:t>
                        </w:r>
                      </w:p>
                    </w:tc>
                    <w:tc>
                      <w:tcPr>
                        <w:tcW w:w="767" w:type="dxa"/>
                        <w:shd w:val="clear" w:color="auto" w:fill="E0E0E0"/>
                      </w:tcPr>
                      <w:p w14:paraId="7DDCC032" w14:textId="77777777" w:rsidR="00D90D84" w:rsidRDefault="00D90D84">
                        <w:pPr>
                          <w:pStyle w:val="TableParagraph"/>
                          <w:spacing w:line="210" w:lineRule="exact"/>
                          <w:ind w:left="177" w:right="116"/>
                          <w:jc w:val="center"/>
                          <w:rPr>
                            <w:rFonts w:ascii="Times New Roman"/>
                            <w:sz w:val="20"/>
                          </w:rPr>
                        </w:pPr>
                        <w:r>
                          <w:rPr>
                            <w:rFonts w:ascii="Times New Roman"/>
                            <w:sz w:val="20"/>
                          </w:rPr>
                          <w:t>123</w:t>
                        </w:r>
                      </w:p>
                    </w:tc>
                    <w:tc>
                      <w:tcPr>
                        <w:tcW w:w="915" w:type="dxa"/>
                        <w:shd w:val="clear" w:color="auto" w:fill="E0E0E0"/>
                      </w:tcPr>
                      <w:p w14:paraId="18C63707" w14:textId="77777777" w:rsidR="00D90D84" w:rsidRDefault="00D90D84">
                        <w:pPr>
                          <w:pStyle w:val="TableParagraph"/>
                          <w:spacing w:line="210" w:lineRule="exact"/>
                          <w:ind w:left="119" w:right="177"/>
                          <w:jc w:val="center"/>
                          <w:rPr>
                            <w:rFonts w:ascii="Times New Roman"/>
                            <w:sz w:val="20"/>
                          </w:rPr>
                        </w:pPr>
                        <w:r>
                          <w:rPr>
                            <w:rFonts w:ascii="Times New Roman"/>
                            <w:sz w:val="20"/>
                          </w:rPr>
                          <w:t>17</w:t>
                        </w:r>
                      </w:p>
                    </w:tc>
                    <w:tc>
                      <w:tcPr>
                        <w:tcW w:w="872" w:type="dxa"/>
                        <w:shd w:val="clear" w:color="auto" w:fill="E0E0E0"/>
                      </w:tcPr>
                      <w:p w14:paraId="0739BA93" w14:textId="77777777" w:rsidR="00D90D84" w:rsidRDefault="00D90D84">
                        <w:pPr>
                          <w:pStyle w:val="TableParagraph"/>
                          <w:spacing w:line="210" w:lineRule="exact"/>
                          <w:ind w:left="69" w:right="114"/>
                          <w:jc w:val="center"/>
                          <w:rPr>
                            <w:rFonts w:ascii="Times New Roman"/>
                            <w:sz w:val="20"/>
                          </w:rPr>
                        </w:pPr>
                        <w:r>
                          <w:rPr>
                            <w:rFonts w:ascii="Times New Roman"/>
                            <w:sz w:val="20"/>
                          </w:rPr>
                          <w:t>49</w:t>
                        </w:r>
                      </w:p>
                    </w:tc>
                    <w:tc>
                      <w:tcPr>
                        <w:tcW w:w="888" w:type="dxa"/>
                        <w:shd w:val="clear" w:color="auto" w:fill="E0E0E0"/>
                      </w:tcPr>
                      <w:p w14:paraId="4CB74144" w14:textId="77777777" w:rsidR="00D90D84" w:rsidRDefault="00D90D84">
                        <w:pPr>
                          <w:pStyle w:val="TableParagraph"/>
                          <w:spacing w:line="210" w:lineRule="exact"/>
                          <w:ind w:left="222" w:right="227"/>
                          <w:jc w:val="center"/>
                          <w:rPr>
                            <w:rFonts w:ascii="Times New Roman"/>
                            <w:sz w:val="20"/>
                          </w:rPr>
                        </w:pPr>
                        <w:r>
                          <w:rPr>
                            <w:rFonts w:ascii="Times New Roman"/>
                            <w:sz w:val="20"/>
                          </w:rPr>
                          <w:t>187</w:t>
                        </w:r>
                      </w:p>
                    </w:tc>
                    <w:tc>
                      <w:tcPr>
                        <w:tcW w:w="888" w:type="dxa"/>
                        <w:shd w:val="clear" w:color="auto" w:fill="E0E0E0"/>
                      </w:tcPr>
                      <w:p w14:paraId="2D4F9975" w14:textId="77777777" w:rsidR="00D90D84" w:rsidRDefault="00D90D84">
                        <w:pPr>
                          <w:pStyle w:val="TableParagraph"/>
                          <w:spacing w:line="210" w:lineRule="exact"/>
                          <w:ind w:left="232" w:right="214"/>
                          <w:jc w:val="center"/>
                          <w:rPr>
                            <w:rFonts w:ascii="Times New Roman"/>
                            <w:sz w:val="20"/>
                          </w:rPr>
                        </w:pPr>
                        <w:r>
                          <w:rPr>
                            <w:rFonts w:ascii="Times New Roman"/>
                            <w:sz w:val="20"/>
                          </w:rPr>
                          <w:t>17</w:t>
                        </w:r>
                      </w:p>
                    </w:tc>
                    <w:tc>
                      <w:tcPr>
                        <w:tcW w:w="910" w:type="dxa"/>
                        <w:shd w:val="clear" w:color="auto" w:fill="E0E0E0"/>
                      </w:tcPr>
                      <w:p w14:paraId="61BEE97B" w14:textId="77777777" w:rsidR="00D90D84" w:rsidRDefault="00D90D84">
                        <w:pPr>
                          <w:pStyle w:val="TableParagraph"/>
                          <w:spacing w:line="210" w:lineRule="exact"/>
                          <w:ind w:left="231" w:right="213"/>
                          <w:jc w:val="center"/>
                          <w:rPr>
                            <w:rFonts w:ascii="Times New Roman"/>
                            <w:sz w:val="20"/>
                          </w:rPr>
                        </w:pPr>
                        <w:r>
                          <w:rPr>
                            <w:rFonts w:ascii="Times New Roman"/>
                            <w:sz w:val="20"/>
                          </w:rPr>
                          <w:t>204</w:t>
                        </w:r>
                      </w:p>
                    </w:tc>
                  </w:tr>
                  <w:tr w:rsidR="00D90D84" w14:paraId="28E3F3CC" w14:textId="77777777">
                    <w:trPr>
                      <w:trHeight w:val="229"/>
                    </w:trPr>
                    <w:tc>
                      <w:tcPr>
                        <w:tcW w:w="3458" w:type="dxa"/>
                        <w:shd w:val="clear" w:color="auto" w:fill="E0E0E0"/>
                      </w:tcPr>
                      <w:p w14:paraId="23263332" w14:textId="77777777" w:rsidR="00D90D84" w:rsidRDefault="00D90D84">
                        <w:pPr>
                          <w:pStyle w:val="TableParagraph"/>
                          <w:spacing w:before="2" w:line="208" w:lineRule="exact"/>
                          <w:ind w:left="138"/>
                          <w:rPr>
                            <w:sz w:val="20"/>
                          </w:rPr>
                        </w:pPr>
                        <w:r>
                          <w:rPr>
                            <w:sz w:val="20"/>
                          </w:rPr>
                          <w:t>HPHC</w:t>
                        </w:r>
                      </w:p>
                    </w:tc>
                    <w:tc>
                      <w:tcPr>
                        <w:tcW w:w="717" w:type="dxa"/>
                        <w:shd w:val="clear" w:color="auto" w:fill="E0E0E0"/>
                      </w:tcPr>
                      <w:p w14:paraId="0B86DAD0" w14:textId="77777777" w:rsidR="00D90D84" w:rsidRDefault="00D90D84">
                        <w:pPr>
                          <w:pStyle w:val="TableParagraph"/>
                          <w:rPr>
                            <w:rFonts w:ascii="Times New Roman"/>
                            <w:sz w:val="16"/>
                          </w:rPr>
                        </w:pPr>
                      </w:p>
                    </w:tc>
                    <w:tc>
                      <w:tcPr>
                        <w:tcW w:w="767" w:type="dxa"/>
                        <w:shd w:val="clear" w:color="auto" w:fill="E0E0E0"/>
                      </w:tcPr>
                      <w:p w14:paraId="4F850247" w14:textId="77777777" w:rsidR="00D90D84" w:rsidRDefault="00D90D84">
                        <w:pPr>
                          <w:pStyle w:val="TableParagraph"/>
                          <w:spacing w:line="210" w:lineRule="exact"/>
                          <w:ind w:left="62"/>
                          <w:jc w:val="center"/>
                          <w:rPr>
                            <w:rFonts w:ascii="Times New Roman"/>
                            <w:sz w:val="20"/>
                          </w:rPr>
                        </w:pPr>
                        <w:r>
                          <w:rPr>
                            <w:rFonts w:ascii="Times New Roman"/>
                            <w:sz w:val="20"/>
                          </w:rPr>
                          <w:t>4</w:t>
                        </w:r>
                      </w:p>
                    </w:tc>
                    <w:tc>
                      <w:tcPr>
                        <w:tcW w:w="915" w:type="dxa"/>
                        <w:shd w:val="clear" w:color="auto" w:fill="E0E0E0"/>
                      </w:tcPr>
                      <w:p w14:paraId="3CB537C8" w14:textId="77777777" w:rsidR="00D90D84" w:rsidRDefault="00D90D84">
                        <w:pPr>
                          <w:pStyle w:val="TableParagraph"/>
                          <w:rPr>
                            <w:rFonts w:ascii="Times New Roman"/>
                            <w:sz w:val="16"/>
                          </w:rPr>
                        </w:pPr>
                      </w:p>
                    </w:tc>
                    <w:tc>
                      <w:tcPr>
                        <w:tcW w:w="872" w:type="dxa"/>
                        <w:shd w:val="clear" w:color="auto" w:fill="E0E0E0"/>
                      </w:tcPr>
                      <w:p w14:paraId="0F29D345" w14:textId="77777777" w:rsidR="00D90D84" w:rsidRDefault="00D90D84">
                        <w:pPr>
                          <w:pStyle w:val="TableParagraph"/>
                          <w:spacing w:line="210" w:lineRule="exact"/>
                          <w:ind w:right="44"/>
                          <w:jc w:val="center"/>
                          <w:rPr>
                            <w:rFonts w:ascii="Times New Roman"/>
                            <w:sz w:val="20"/>
                          </w:rPr>
                        </w:pPr>
                        <w:r>
                          <w:rPr>
                            <w:rFonts w:ascii="Times New Roman"/>
                            <w:sz w:val="20"/>
                          </w:rPr>
                          <w:t>5</w:t>
                        </w:r>
                      </w:p>
                    </w:tc>
                    <w:tc>
                      <w:tcPr>
                        <w:tcW w:w="888" w:type="dxa"/>
                        <w:shd w:val="clear" w:color="auto" w:fill="E0E0E0"/>
                      </w:tcPr>
                      <w:p w14:paraId="529AA8DA" w14:textId="77777777" w:rsidR="00D90D84" w:rsidRDefault="00D90D84">
                        <w:pPr>
                          <w:pStyle w:val="TableParagraph"/>
                          <w:spacing w:line="210" w:lineRule="exact"/>
                          <w:ind w:right="4"/>
                          <w:jc w:val="center"/>
                          <w:rPr>
                            <w:rFonts w:ascii="Times New Roman"/>
                            <w:sz w:val="20"/>
                          </w:rPr>
                        </w:pPr>
                        <w:r>
                          <w:rPr>
                            <w:rFonts w:ascii="Times New Roman"/>
                            <w:sz w:val="20"/>
                          </w:rPr>
                          <w:t>9</w:t>
                        </w:r>
                      </w:p>
                    </w:tc>
                    <w:tc>
                      <w:tcPr>
                        <w:tcW w:w="888" w:type="dxa"/>
                        <w:shd w:val="clear" w:color="auto" w:fill="E0E0E0"/>
                      </w:tcPr>
                      <w:p w14:paraId="124C822C" w14:textId="77777777" w:rsidR="00D90D84" w:rsidRDefault="00D90D84">
                        <w:pPr>
                          <w:pStyle w:val="TableParagraph"/>
                          <w:rPr>
                            <w:rFonts w:ascii="Times New Roman"/>
                            <w:sz w:val="16"/>
                          </w:rPr>
                        </w:pPr>
                      </w:p>
                    </w:tc>
                    <w:tc>
                      <w:tcPr>
                        <w:tcW w:w="910" w:type="dxa"/>
                        <w:shd w:val="clear" w:color="auto" w:fill="E0E0E0"/>
                      </w:tcPr>
                      <w:p w14:paraId="1C2A96B2" w14:textId="77777777" w:rsidR="00D90D84" w:rsidRDefault="00D90D84">
                        <w:pPr>
                          <w:pStyle w:val="TableParagraph"/>
                          <w:spacing w:line="210" w:lineRule="exact"/>
                          <w:ind w:left="19"/>
                          <w:jc w:val="center"/>
                          <w:rPr>
                            <w:rFonts w:ascii="Times New Roman"/>
                            <w:sz w:val="20"/>
                          </w:rPr>
                        </w:pPr>
                        <w:r>
                          <w:rPr>
                            <w:rFonts w:ascii="Times New Roman"/>
                            <w:sz w:val="20"/>
                          </w:rPr>
                          <w:t>9</w:t>
                        </w:r>
                      </w:p>
                    </w:tc>
                  </w:tr>
                  <w:tr w:rsidR="00D90D84" w14:paraId="7381D56D" w14:textId="77777777">
                    <w:trPr>
                      <w:trHeight w:val="229"/>
                    </w:trPr>
                    <w:tc>
                      <w:tcPr>
                        <w:tcW w:w="3458" w:type="dxa"/>
                        <w:shd w:val="clear" w:color="auto" w:fill="E0E0E0"/>
                      </w:tcPr>
                      <w:p w14:paraId="4C0C9760" w14:textId="77777777" w:rsidR="00D90D84" w:rsidRDefault="00D90D84">
                        <w:pPr>
                          <w:pStyle w:val="TableParagraph"/>
                          <w:spacing w:before="1" w:line="208" w:lineRule="exact"/>
                          <w:ind w:left="138"/>
                          <w:rPr>
                            <w:sz w:val="20"/>
                          </w:rPr>
                        </w:pPr>
                        <w:r>
                          <w:rPr>
                            <w:sz w:val="20"/>
                          </w:rPr>
                          <w:t>HIGH FIBER</w:t>
                        </w:r>
                      </w:p>
                    </w:tc>
                    <w:tc>
                      <w:tcPr>
                        <w:tcW w:w="717" w:type="dxa"/>
                        <w:shd w:val="clear" w:color="auto" w:fill="E0E0E0"/>
                      </w:tcPr>
                      <w:p w14:paraId="1A18158B" w14:textId="77777777" w:rsidR="00D90D84" w:rsidRDefault="00D90D84">
                        <w:pPr>
                          <w:pStyle w:val="TableParagraph"/>
                          <w:rPr>
                            <w:rFonts w:ascii="Times New Roman"/>
                            <w:sz w:val="16"/>
                          </w:rPr>
                        </w:pPr>
                      </w:p>
                    </w:tc>
                    <w:tc>
                      <w:tcPr>
                        <w:tcW w:w="767" w:type="dxa"/>
                        <w:shd w:val="clear" w:color="auto" w:fill="E0E0E0"/>
                      </w:tcPr>
                      <w:p w14:paraId="28FF3CE8" w14:textId="77777777" w:rsidR="00D90D84" w:rsidRDefault="00D90D84">
                        <w:pPr>
                          <w:pStyle w:val="TableParagraph"/>
                          <w:spacing w:line="210" w:lineRule="exact"/>
                          <w:ind w:left="62"/>
                          <w:jc w:val="center"/>
                          <w:rPr>
                            <w:rFonts w:ascii="Times New Roman"/>
                            <w:sz w:val="20"/>
                          </w:rPr>
                        </w:pPr>
                        <w:r>
                          <w:rPr>
                            <w:rFonts w:ascii="Times New Roman"/>
                            <w:sz w:val="20"/>
                          </w:rPr>
                          <w:t>2</w:t>
                        </w:r>
                      </w:p>
                    </w:tc>
                    <w:tc>
                      <w:tcPr>
                        <w:tcW w:w="915" w:type="dxa"/>
                        <w:shd w:val="clear" w:color="auto" w:fill="E0E0E0"/>
                      </w:tcPr>
                      <w:p w14:paraId="62D047BA" w14:textId="77777777" w:rsidR="00D90D84" w:rsidRDefault="00D90D84">
                        <w:pPr>
                          <w:pStyle w:val="TableParagraph"/>
                          <w:rPr>
                            <w:rFonts w:ascii="Times New Roman"/>
                            <w:sz w:val="16"/>
                          </w:rPr>
                        </w:pPr>
                      </w:p>
                    </w:tc>
                    <w:tc>
                      <w:tcPr>
                        <w:tcW w:w="872" w:type="dxa"/>
                        <w:shd w:val="clear" w:color="auto" w:fill="E0E0E0"/>
                      </w:tcPr>
                      <w:p w14:paraId="6B5C944B" w14:textId="77777777" w:rsidR="00D90D84" w:rsidRDefault="00D90D84">
                        <w:pPr>
                          <w:pStyle w:val="TableParagraph"/>
                          <w:spacing w:line="210" w:lineRule="exact"/>
                          <w:ind w:right="44"/>
                          <w:jc w:val="center"/>
                          <w:rPr>
                            <w:rFonts w:ascii="Times New Roman"/>
                            <w:sz w:val="20"/>
                          </w:rPr>
                        </w:pPr>
                        <w:r>
                          <w:rPr>
                            <w:rFonts w:ascii="Times New Roman"/>
                            <w:sz w:val="20"/>
                          </w:rPr>
                          <w:t>1</w:t>
                        </w:r>
                      </w:p>
                    </w:tc>
                    <w:tc>
                      <w:tcPr>
                        <w:tcW w:w="888" w:type="dxa"/>
                        <w:shd w:val="clear" w:color="auto" w:fill="E0E0E0"/>
                      </w:tcPr>
                      <w:p w14:paraId="59B1E666" w14:textId="77777777" w:rsidR="00D90D84" w:rsidRDefault="00D90D84">
                        <w:pPr>
                          <w:pStyle w:val="TableParagraph"/>
                          <w:spacing w:line="210" w:lineRule="exact"/>
                          <w:ind w:right="4"/>
                          <w:jc w:val="center"/>
                          <w:rPr>
                            <w:rFonts w:ascii="Times New Roman"/>
                            <w:sz w:val="20"/>
                          </w:rPr>
                        </w:pPr>
                        <w:r>
                          <w:rPr>
                            <w:rFonts w:ascii="Times New Roman"/>
                            <w:sz w:val="20"/>
                          </w:rPr>
                          <w:t>3</w:t>
                        </w:r>
                      </w:p>
                    </w:tc>
                    <w:tc>
                      <w:tcPr>
                        <w:tcW w:w="888" w:type="dxa"/>
                        <w:shd w:val="clear" w:color="auto" w:fill="E0E0E0"/>
                      </w:tcPr>
                      <w:p w14:paraId="18E0B94A" w14:textId="77777777" w:rsidR="00D90D84" w:rsidRDefault="00D90D84">
                        <w:pPr>
                          <w:pStyle w:val="TableParagraph"/>
                          <w:rPr>
                            <w:rFonts w:ascii="Times New Roman"/>
                            <w:sz w:val="16"/>
                          </w:rPr>
                        </w:pPr>
                      </w:p>
                    </w:tc>
                    <w:tc>
                      <w:tcPr>
                        <w:tcW w:w="910" w:type="dxa"/>
                        <w:shd w:val="clear" w:color="auto" w:fill="E0E0E0"/>
                      </w:tcPr>
                      <w:p w14:paraId="00310462" w14:textId="77777777" w:rsidR="00D90D84" w:rsidRDefault="00D90D84">
                        <w:pPr>
                          <w:pStyle w:val="TableParagraph"/>
                          <w:spacing w:line="210" w:lineRule="exact"/>
                          <w:ind w:left="19"/>
                          <w:jc w:val="center"/>
                          <w:rPr>
                            <w:rFonts w:ascii="Times New Roman"/>
                            <w:sz w:val="20"/>
                          </w:rPr>
                        </w:pPr>
                        <w:r>
                          <w:rPr>
                            <w:rFonts w:ascii="Times New Roman"/>
                            <w:sz w:val="20"/>
                          </w:rPr>
                          <w:t>3</w:t>
                        </w:r>
                      </w:p>
                    </w:tc>
                  </w:tr>
                  <w:tr w:rsidR="00D90D84" w14:paraId="6A932F96" w14:textId="77777777">
                    <w:trPr>
                      <w:trHeight w:val="230"/>
                    </w:trPr>
                    <w:tc>
                      <w:tcPr>
                        <w:tcW w:w="3458" w:type="dxa"/>
                        <w:shd w:val="clear" w:color="auto" w:fill="E0E0E0"/>
                      </w:tcPr>
                      <w:p w14:paraId="56E5AEC8" w14:textId="77777777" w:rsidR="00D90D84" w:rsidRDefault="00D90D84">
                        <w:pPr>
                          <w:pStyle w:val="TableParagraph"/>
                          <w:spacing w:before="2" w:line="208" w:lineRule="exact"/>
                          <w:ind w:left="138"/>
                          <w:rPr>
                            <w:sz w:val="20"/>
                          </w:rPr>
                        </w:pPr>
                        <w:r>
                          <w:rPr>
                            <w:sz w:val="20"/>
                          </w:rPr>
                          <w:t>MODERATE SODIUM (87 – 130)</w:t>
                        </w:r>
                      </w:p>
                    </w:tc>
                    <w:tc>
                      <w:tcPr>
                        <w:tcW w:w="717" w:type="dxa"/>
                        <w:shd w:val="clear" w:color="auto" w:fill="E0E0E0"/>
                      </w:tcPr>
                      <w:p w14:paraId="446F245E" w14:textId="77777777" w:rsidR="00D90D84" w:rsidRDefault="00D90D84">
                        <w:pPr>
                          <w:pStyle w:val="TableParagraph"/>
                          <w:spacing w:line="210" w:lineRule="exact"/>
                          <w:ind w:right="262"/>
                          <w:jc w:val="right"/>
                          <w:rPr>
                            <w:rFonts w:ascii="Times New Roman"/>
                            <w:sz w:val="20"/>
                          </w:rPr>
                        </w:pPr>
                        <w:r>
                          <w:rPr>
                            <w:rFonts w:ascii="Times New Roman"/>
                            <w:sz w:val="20"/>
                          </w:rPr>
                          <w:t>10</w:t>
                        </w:r>
                      </w:p>
                    </w:tc>
                    <w:tc>
                      <w:tcPr>
                        <w:tcW w:w="767" w:type="dxa"/>
                        <w:shd w:val="clear" w:color="auto" w:fill="E0E0E0"/>
                      </w:tcPr>
                      <w:p w14:paraId="76D311B2" w14:textId="77777777" w:rsidR="00D90D84" w:rsidRDefault="00D90D84">
                        <w:pPr>
                          <w:pStyle w:val="TableParagraph"/>
                          <w:spacing w:line="210" w:lineRule="exact"/>
                          <w:ind w:left="62"/>
                          <w:jc w:val="center"/>
                          <w:rPr>
                            <w:rFonts w:ascii="Times New Roman"/>
                            <w:sz w:val="20"/>
                          </w:rPr>
                        </w:pPr>
                        <w:r>
                          <w:rPr>
                            <w:rFonts w:ascii="Times New Roman"/>
                            <w:sz w:val="20"/>
                          </w:rPr>
                          <w:t>7</w:t>
                        </w:r>
                      </w:p>
                    </w:tc>
                    <w:tc>
                      <w:tcPr>
                        <w:tcW w:w="915" w:type="dxa"/>
                        <w:shd w:val="clear" w:color="auto" w:fill="E0E0E0"/>
                      </w:tcPr>
                      <w:p w14:paraId="1A5ADAEB" w14:textId="77777777" w:rsidR="00D90D84" w:rsidRDefault="00D90D84">
                        <w:pPr>
                          <w:pStyle w:val="TableParagraph"/>
                          <w:spacing w:line="210" w:lineRule="exact"/>
                          <w:ind w:right="57"/>
                          <w:jc w:val="center"/>
                          <w:rPr>
                            <w:rFonts w:ascii="Times New Roman"/>
                            <w:sz w:val="20"/>
                          </w:rPr>
                        </w:pPr>
                        <w:r>
                          <w:rPr>
                            <w:rFonts w:ascii="Times New Roman"/>
                            <w:sz w:val="20"/>
                          </w:rPr>
                          <w:t>1</w:t>
                        </w:r>
                      </w:p>
                    </w:tc>
                    <w:tc>
                      <w:tcPr>
                        <w:tcW w:w="872" w:type="dxa"/>
                        <w:shd w:val="clear" w:color="auto" w:fill="E0E0E0"/>
                      </w:tcPr>
                      <w:p w14:paraId="2A8D2996" w14:textId="77777777" w:rsidR="00D90D84" w:rsidRDefault="00D90D84">
                        <w:pPr>
                          <w:pStyle w:val="TableParagraph"/>
                          <w:spacing w:line="210" w:lineRule="exact"/>
                          <w:ind w:left="69" w:right="114"/>
                          <w:jc w:val="center"/>
                          <w:rPr>
                            <w:rFonts w:ascii="Times New Roman"/>
                            <w:sz w:val="20"/>
                          </w:rPr>
                        </w:pPr>
                        <w:r>
                          <w:rPr>
                            <w:rFonts w:ascii="Times New Roman"/>
                            <w:sz w:val="20"/>
                          </w:rPr>
                          <w:t>16</w:t>
                        </w:r>
                      </w:p>
                    </w:tc>
                    <w:tc>
                      <w:tcPr>
                        <w:tcW w:w="888" w:type="dxa"/>
                        <w:shd w:val="clear" w:color="auto" w:fill="E0E0E0"/>
                      </w:tcPr>
                      <w:p w14:paraId="04812C86" w14:textId="77777777" w:rsidR="00D90D84" w:rsidRDefault="00D90D84">
                        <w:pPr>
                          <w:pStyle w:val="TableParagraph"/>
                          <w:spacing w:line="210" w:lineRule="exact"/>
                          <w:ind w:left="222" w:right="227"/>
                          <w:jc w:val="center"/>
                          <w:rPr>
                            <w:rFonts w:ascii="Times New Roman"/>
                            <w:sz w:val="20"/>
                          </w:rPr>
                        </w:pPr>
                        <w:r>
                          <w:rPr>
                            <w:rFonts w:ascii="Times New Roman"/>
                            <w:sz w:val="20"/>
                          </w:rPr>
                          <w:t>33</w:t>
                        </w:r>
                      </w:p>
                    </w:tc>
                    <w:tc>
                      <w:tcPr>
                        <w:tcW w:w="888" w:type="dxa"/>
                        <w:shd w:val="clear" w:color="auto" w:fill="E0E0E0"/>
                      </w:tcPr>
                      <w:p w14:paraId="6A95B9AA" w14:textId="77777777" w:rsidR="00D90D84" w:rsidRDefault="00D90D84">
                        <w:pPr>
                          <w:pStyle w:val="TableParagraph"/>
                          <w:spacing w:line="210" w:lineRule="exact"/>
                          <w:ind w:left="17"/>
                          <w:jc w:val="center"/>
                          <w:rPr>
                            <w:rFonts w:ascii="Times New Roman"/>
                            <w:sz w:val="20"/>
                          </w:rPr>
                        </w:pPr>
                        <w:r>
                          <w:rPr>
                            <w:rFonts w:ascii="Times New Roman"/>
                            <w:sz w:val="20"/>
                          </w:rPr>
                          <w:t>1</w:t>
                        </w:r>
                      </w:p>
                    </w:tc>
                    <w:tc>
                      <w:tcPr>
                        <w:tcW w:w="910" w:type="dxa"/>
                        <w:shd w:val="clear" w:color="auto" w:fill="E0E0E0"/>
                      </w:tcPr>
                      <w:p w14:paraId="0D009650" w14:textId="77777777" w:rsidR="00D90D84" w:rsidRDefault="00D90D84">
                        <w:pPr>
                          <w:pStyle w:val="TableParagraph"/>
                          <w:spacing w:line="210" w:lineRule="exact"/>
                          <w:ind w:left="233" w:right="213"/>
                          <w:jc w:val="center"/>
                          <w:rPr>
                            <w:rFonts w:ascii="Times New Roman"/>
                            <w:sz w:val="20"/>
                          </w:rPr>
                        </w:pPr>
                        <w:r>
                          <w:rPr>
                            <w:rFonts w:ascii="Times New Roman"/>
                            <w:sz w:val="20"/>
                          </w:rPr>
                          <w:t>34</w:t>
                        </w:r>
                      </w:p>
                    </w:tc>
                  </w:tr>
                  <w:tr w:rsidR="00D90D84" w14:paraId="33112CCA" w14:textId="77777777">
                    <w:trPr>
                      <w:trHeight w:val="229"/>
                    </w:trPr>
                    <w:tc>
                      <w:tcPr>
                        <w:tcW w:w="3458" w:type="dxa"/>
                        <w:shd w:val="clear" w:color="auto" w:fill="E0E0E0"/>
                      </w:tcPr>
                      <w:p w14:paraId="2B9573FF" w14:textId="77777777" w:rsidR="00D90D84" w:rsidRDefault="00D90D84">
                        <w:pPr>
                          <w:pStyle w:val="TableParagraph"/>
                          <w:spacing w:before="2" w:line="208" w:lineRule="exact"/>
                          <w:ind w:left="138"/>
                          <w:rPr>
                            <w:sz w:val="20"/>
                          </w:rPr>
                        </w:pPr>
                        <w:r>
                          <w:rPr>
                            <w:sz w:val="20"/>
                          </w:rPr>
                          <w:t>CHOLESTEROL RESTRICTED</w:t>
                        </w:r>
                      </w:p>
                    </w:tc>
                    <w:tc>
                      <w:tcPr>
                        <w:tcW w:w="717" w:type="dxa"/>
                        <w:shd w:val="clear" w:color="auto" w:fill="E0E0E0"/>
                      </w:tcPr>
                      <w:p w14:paraId="1F8FC3B2" w14:textId="77777777" w:rsidR="00D90D84" w:rsidRDefault="00D90D84">
                        <w:pPr>
                          <w:pStyle w:val="TableParagraph"/>
                          <w:rPr>
                            <w:rFonts w:ascii="Times New Roman"/>
                            <w:sz w:val="16"/>
                          </w:rPr>
                        </w:pPr>
                      </w:p>
                    </w:tc>
                    <w:tc>
                      <w:tcPr>
                        <w:tcW w:w="767" w:type="dxa"/>
                        <w:shd w:val="clear" w:color="auto" w:fill="E0E0E0"/>
                      </w:tcPr>
                      <w:p w14:paraId="69535722" w14:textId="77777777" w:rsidR="00D90D84" w:rsidRDefault="00D90D84">
                        <w:pPr>
                          <w:pStyle w:val="TableParagraph"/>
                          <w:spacing w:line="210" w:lineRule="exact"/>
                          <w:ind w:left="62"/>
                          <w:jc w:val="center"/>
                          <w:rPr>
                            <w:rFonts w:ascii="Times New Roman"/>
                            <w:sz w:val="20"/>
                          </w:rPr>
                        </w:pPr>
                        <w:r>
                          <w:rPr>
                            <w:rFonts w:ascii="Times New Roman"/>
                            <w:sz w:val="20"/>
                          </w:rPr>
                          <w:t>6</w:t>
                        </w:r>
                      </w:p>
                    </w:tc>
                    <w:tc>
                      <w:tcPr>
                        <w:tcW w:w="915" w:type="dxa"/>
                        <w:shd w:val="clear" w:color="auto" w:fill="E0E0E0"/>
                      </w:tcPr>
                      <w:p w14:paraId="3D429A87" w14:textId="77777777" w:rsidR="00D90D84" w:rsidRDefault="00D90D84">
                        <w:pPr>
                          <w:pStyle w:val="TableParagraph"/>
                          <w:spacing w:line="210" w:lineRule="exact"/>
                          <w:ind w:right="57"/>
                          <w:jc w:val="center"/>
                          <w:rPr>
                            <w:rFonts w:ascii="Times New Roman"/>
                            <w:sz w:val="20"/>
                          </w:rPr>
                        </w:pPr>
                        <w:r>
                          <w:rPr>
                            <w:rFonts w:ascii="Times New Roman"/>
                            <w:sz w:val="20"/>
                          </w:rPr>
                          <w:t>1</w:t>
                        </w:r>
                      </w:p>
                    </w:tc>
                    <w:tc>
                      <w:tcPr>
                        <w:tcW w:w="872" w:type="dxa"/>
                        <w:shd w:val="clear" w:color="auto" w:fill="E0E0E0"/>
                      </w:tcPr>
                      <w:p w14:paraId="3F2F0B74" w14:textId="77777777" w:rsidR="00D90D84" w:rsidRDefault="00D90D84">
                        <w:pPr>
                          <w:pStyle w:val="TableParagraph"/>
                          <w:spacing w:line="210" w:lineRule="exact"/>
                          <w:ind w:right="44"/>
                          <w:jc w:val="center"/>
                          <w:rPr>
                            <w:rFonts w:ascii="Times New Roman"/>
                            <w:sz w:val="20"/>
                          </w:rPr>
                        </w:pPr>
                        <w:r>
                          <w:rPr>
                            <w:rFonts w:ascii="Times New Roman"/>
                            <w:sz w:val="20"/>
                          </w:rPr>
                          <w:t>2</w:t>
                        </w:r>
                      </w:p>
                    </w:tc>
                    <w:tc>
                      <w:tcPr>
                        <w:tcW w:w="888" w:type="dxa"/>
                        <w:shd w:val="clear" w:color="auto" w:fill="E0E0E0"/>
                      </w:tcPr>
                      <w:p w14:paraId="0AD735E3" w14:textId="77777777" w:rsidR="00D90D84" w:rsidRDefault="00D90D84">
                        <w:pPr>
                          <w:pStyle w:val="TableParagraph"/>
                          <w:spacing w:line="210" w:lineRule="exact"/>
                          <w:ind w:right="4"/>
                          <w:jc w:val="center"/>
                          <w:rPr>
                            <w:rFonts w:ascii="Times New Roman"/>
                            <w:sz w:val="20"/>
                          </w:rPr>
                        </w:pPr>
                        <w:r>
                          <w:rPr>
                            <w:rFonts w:ascii="Times New Roman"/>
                            <w:sz w:val="20"/>
                          </w:rPr>
                          <w:t>8</w:t>
                        </w:r>
                      </w:p>
                    </w:tc>
                    <w:tc>
                      <w:tcPr>
                        <w:tcW w:w="888" w:type="dxa"/>
                        <w:shd w:val="clear" w:color="auto" w:fill="E0E0E0"/>
                      </w:tcPr>
                      <w:p w14:paraId="7D3B09A5" w14:textId="77777777" w:rsidR="00D90D84" w:rsidRDefault="00D90D84">
                        <w:pPr>
                          <w:pStyle w:val="TableParagraph"/>
                          <w:spacing w:line="210" w:lineRule="exact"/>
                          <w:ind w:left="17"/>
                          <w:jc w:val="center"/>
                          <w:rPr>
                            <w:rFonts w:ascii="Times New Roman"/>
                            <w:sz w:val="20"/>
                          </w:rPr>
                        </w:pPr>
                        <w:r>
                          <w:rPr>
                            <w:rFonts w:ascii="Times New Roman"/>
                            <w:sz w:val="20"/>
                          </w:rPr>
                          <w:t>1</w:t>
                        </w:r>
                      </w:p>
                    </w:tc>
                    <w:tc>
                      <w:tcPr>
                        <w:tcW w:w="910" w:type="dxa"/>
                        <w:shd w:val="clear" w:color="auto" w:fill="E0E0E0"/>
                      </w:tcPr>
                      <w:p w14:paraId="5CEE0A62" w14:textId="77777777" w:rsidR="00D90D84" w:rsidRDefault="00D90D84">
                        <w:pPr>
                          <w:pStyle w:val="TableParagraph"/>
                          <w:spacing w:line="210" w:lineRule="exact"/>
                          <w:ind w:left="19"/>
                          <w:jc w:val="center"/>
                          <w:rPr>
                            <w:rFonts w:ascii="Times New Roman"/>
                            <w:sz w:val="20"/>
                          </w:rPr>
                        </w:pPr>
                        <w:r>
                          <w:rPr>
                            <w:rFonts w:ascii="Times New Roman"/>
                            <w:sz w:val="20"/>
                          </w:rPr>
                          <w:t>9</w:t>
                        </w:r>
                      </w:p>
                    </w:tc>
                  </w:tr>
                  <w:tr w:rsidR="00D90D84" w14:paraId="07C029B5" w14:textId="77777777">
                    <w:trPr>
                      <w:trHeight w:val="229"/>
                    </w:trPr>
                    <w:tc>
                      <w:tcPr>
                        <w:tcW w:w="3458" w:type="dxa"/>
                        <w:shd w:val="clear" w:color="auto" w:fill="E0E0E0"/>
                      </w:tcPr>
                      <w:p w14:paraId="34F01D65" w14:textId="77777777" w:rsidR="00D90D84" w:rsidRDefault="00D90D84">
                        <w:pPr>
                          <w:pStyle w:val="TableParagraph"/>
                          <w:spacing w:before="1" w:line="208" w:lineRule="exact"/>
                          <w:ind w:left="138"/>
                          <w:rPr>
                            <w:sz w:val="20"/>
                          </w:rPr>
                        </w:pPr>
                        <w:r>
                          <w:rPr>
                            <w:sz w:val="20"/>
                          </w:rPr>
                          <w:t>87/CHOL</w:t>
                        </w:r>
                      </w:p>
                    </w:tc>
                    <w:tc>
                      <w:tcPr>
                        <w:tcW w:w="717" w:type="dxa"/>
                        <w:shd w:val="clear" w:color="auto" w:fill="E0E0E0"/>
                      </w:tcPr>
                      <w:p w14:paraId="7AA487A0" w14:textId="77777777" w:rsidR="00D90D84" w:rsidRDefault="00D90D84">
                        <w:pPr>
                          <w:pStyle w:val="TableParagraph"/>
                          <w:spacing w:line="210" w:lineRule="exact"/>
                          <w:ind w:right="11"/>
                          <w:jc w:val="center"/>
                          <w:rPr>
                            <w:rFonts w:ascii="Times New Roman"/>
                            <w:sz w:val="20"/>
                          </w:rPr>
                        </w:pPr>
                        <w:r>
                          <w:rPr>
                            <w:rFonts w:ascii="Times New Roman"/>
                            <w:sz w:val="20"/>
                          </w:rPr>
                          <w:t>1</w:t>
                        </w:r>
                      </w:p>
                    </w:tc>
                    <w:tc>
                      <w:tcPr>
                        <w:tcW w:w="767" w:type="dxa"/>
                        <w:shd w:val="clear" w:color="auto" w:fill="E0E0E0"/>
                      </w:tcPr>
                      <w:p w14:paraId="14F40076" w14:textId="77777777" w:rsidR="00D90D84" w:rsidRDefault="00D90D84">
                        <w:pPr>
                          <w:pStyle w:val="TableParagraph"/>
                          <w:spacing w:line="210" w:lineRule="exact"/>
                          <w:ind w:left="62"/>
                          <w:jc w:val="center"/>
                          <w:rPr>
                            <w:rFonts w:ascii="Times New Roman"/>
                            <w:sz w:val="20"/>
                          </w:rPr>
                        </w:pPr>
                        <w:r>
                          <w:rPr>
                            <w:rFonts w:ascii="Times New Roman"/>
                            <w:sz w:val="20"/>
                          </w:rPr>
                          <w:t>8</w:t>
                        </w:r>
                      </w:p>
                    </w:tc>
                    <w:tc>
                      <w:tcPr>
                        <w:tcW w:w="915" w:type="dxa"/>
                        <w:shd w:val="clear" w:color="auto" w:fill="E0E0E0"/>
                      </w:tcPr>
                      <w:p w14:paraId="6FC261BE" w14:textId="77777777" w:rsidR="00D90D84" w:rsidRDefault="00D90D84">
                        <w:pPr>
                          <w:pStyle w:val="TableParagraph"/>
                          <w:spacing w:line="210" w:lineRule="exact"/>
                          <w:ind w:right="57"/>
                          <w:jc w:val="center"/>
                          <w:rPr>
                            <w:rFonts w:ascii="Times New Roman"/>
                            <w:sz w:val="20"/>
                          </w:rPr>
                        </w:pPr>
                        <w:r>
                          <w:rPr>
                            <w:rFonts w:ascii="Times New Roman"/>
                            <w:sz w:val="20"/>
                          </w:rPr>
                          <w:t>2</w:t>
                        </w:r>
                      </w:p>
                    </w:tc>
                    <w:tc>
                      <w:tcPr>
                        <w:tcW w:w="872" w:type="dxa"/>
                        <w:shd w:val="clear" w:color="auto" w:fill="E0E0E0"/>
                      </w:tcPr>
                      <w:p w14:paraId="0F2C9CAE" w14:textId="77777777" w:rsidR="00D90D84" w:rsidRDefault="00D90D84">
                        <w:pPr>
                          <w:pStyle w:val="TableParagraph"/>
                          <w:spacing w:line="210" w:lineRule="exact"/>
                          <w:ind w:left="69" w:right="114"/>
                          <w:jc w:val="center"/>
                          <w:rPr>
                            <w:rFonts w:ascii="Times New Roman"/>
                            <w:sz w:val="20"/>
                          </w:rPr>
                        </w:pPr>
                        <w:r>
                          <w:rPr>
                            <w:rFonts w:ascii="Times New Roman"/>
                            <w:sz w:val="20"/>
                          </w:rPr>
                          <w:t>17</w:t>
                        </w:r>
                      </w:p>
                    </w:tc>
                    <w:tc>
                      <w:tcPr>
                        <w:tcW w:w="888" w:type="dxa"/>
                        <w:shd w:val="clear" w:color="auto" w:fill="E0E0E0"/>
                      </w:tcPr>
                      <w:p w14:paraId="3D836CFE" w14:textId="77777777" w:rsidR="00D90D84" w:rsidRDefault="00D90D84">
                        <w:pPr>
                          <w:pStyle w:val="TableParagraph"/>
                          <w:spacing w:line="210" w:lineRule="exact"/>
                          <w:ind w:left="222" w:right="227"/>
                          <w:jc w:val="center"/>
                          <w:rPr>
                            <w:rFonts w:ascii="Times New Roman"/>
                            <w:sz w:val="20"/>
                          </w:rPr>
                        </w:pPr>
                        <w:r>
                          <w:rPr>
                            <w:rFonts w:ascii="Times New Roman"/>
                            <w:sz w:val="20"/>
                          </w:rPr>
                          <w:t>26</w:t>
                        </w:r>
                      </w:p>
                    </w:tc>
                    <w:tc>
                      <w:tcPr>
                        <w:tcW w:w="888" w:type="dxa"/>
                        <w:shd w:val="clear" w:color="auto" w:fill="E0E0E0"/>
                      </w:tcPr>
                      <w:p w14:paraId="75F9256F" w14:textId="77777777" w:rsidR="00D90D84" w:rsidRDefault="00D90D84">
                        <w:pPr>
                          <w:pStyle w:val="TableParagraph"/>
                          <w:spacing w:line="210" w:lineRule="exact"/>
                          <w:ind w:left="17"/>
                          <w:jc w:val="center"/>
                          <w:rPr>
                            <w:rFonts w:ascii="Times New Roman"/>
                            <w:sz w:val="20"/>
                          </w:rPr>
                        </w:pPr>
                        <w:r>
                          <w:rPr>
                            <w:rFonts w:ascii="Times New Roman"/>
                            <w:sz w:val="20"/>
                          </w:rPr>
                          <w:t>2</w:t>
                        </w:r>
                      </w:p>
                    </w:tc>
                    <w:tc>
                      <w:tcPr>
                        <w:tcW w:w="910" w:type="dxa"/>
                        <w:shd w:val="clear" w:color="auto" w:fill="E0E0E0"/>
                      </w:tcPr>
                      <w:p w14:paraId="721E195E" w14:textId="77777777" w:rsidR="00D90D84" w:rsidRDefault="00D90D84">
                        <w:pPr>
                          <w:pStyle w:val="TableParagraph"/>
                          <w:spacing w:line="210" w:lineRule="exact"/>
                          <w:ind w:left="233" w:right="213"/>
                          <w:jc w:val="center"/>
                          <w:rPr>
                            <w:rFonts w:ascii="Times New Roman"/>
                            <w:sz w:val="20"/>
                          </w:rPr>
                        </w:pPr>
                        <w:r>
                          <w:rPr>
                            <w:rFonts w:ascii="Times New Roman"/>
                            <w:sz w:val="20"/>
                          </w:rPr>
                          <w:t>28</w:t>
                        </w:r>
                      </w:p>
                    </w:tc>
                  </w:tr>
                  <w:tr w:rsidR="00D90D84" w14:paraId="46EE85F1" w14:textId="77777777">
                    <w:trPr>
                      <w:trHeight w:val="231"/>
                    </w:trPr>
                    <w:tc>
                      <w:tcPr>
                        <w:tcW w:w="3458" w:type="dxa"/>
                        <w:shd w:val="clear" w:color="auto" w:fill="E0E0E0"/>
                      </w:tcPr>
                      <w:p w14:paraId="720CB049" w14:textId="77777777" w:rsidR="00D90D84" w:rsidRDefault="00D90D84">
                        <w:pPr>
                          <w:pStyle w:val="TableParagraph"/>
                          <w:spacing w:before="2" w:line="209" w:lineRule="exact"/>
                          <w:ind w:left="138"/>
                          <w:rPr>
                            <w:sz w:val="20"/>
                          </w:rPr>
                        </w:pPr>
                        <w:r>
                          <w:rPr>
                            <w:sz w:val="20"/>
                          </w:rPr>
                          <w:t>87/CHOL/MECH</w:t>
                        </w:r>
                      </w:p>
                    </w:tc>
                    <w:tc>
                      <w:tcPr>
                        <w:tcW w:w="717" w:type="dxa"/>
                        <w:shd w:val="clear" w:color="auto" w:fill="E0E0E0"/>
                      </w:tcPr>
                      <w:p w14:paraId="6BD3CED0" w14:textId="77777777" w:rsidR="00D90D84" w:rsidRDefault="00D90D84">
                        <w:pPr>
                          <w:pStyle w:val="TableParagraph"/>
                          <w:rPr>
                            <w:rFonts w:ascii="Times New Roman"/>
                            <w:sz w:val="16"/>
                          </w:rPr>
                        </w:pPr>
                      </w:p>
                    </w:tc>
                    <w:tc>
                      <w:tcPr>
                        <w:tcW w:w="767" w:type="dxa"/>
                        <w:shd w:val="clear" w:color="auto" w:fill="E0E0E0"/>
                      </w:tcPr>
                      <w:p w14:paraId="37B1E9CA" w14:textId="77777777" w:rsidR="00D90D84" w:rsidRDefault="00D90D84">
                        <w:pPr>
                          <w:pStyle w:val="TableParagraph"/>
                          <w:rPr>
                            <w:rFonts w:ascii="Times New Roman"/>
                            <w:sz w:val="16"/>
                          </w:rPr>
                        </w:pPr>
                      </w:p>
                    </w:tc>
                    <w:tc>
                      <w:tcPr>
                        <w:tcW w:w="915" w:type="dxa"/>
                        <w:shd w:val="clear" w:color="auto" w:fill="E0E0E0"/>
                      </w:tcPr>
                      <w:p w14:paraId="3F62B756" w14:textId="77777777" w:rsidR="00D90D84" w:rsidRDefault="00D90D84">
                        <w:pPr>
                          <w:pStyle w:val="TableParagraph"/>
                          <w:rPr>
                            <w:rFonts w:ascii="Times New Roman"/>
                            <w:sz w:val="16"/>
                          </w:rPr>
                        </w:pPr>
                      </w:p>
                    </w:tc>
                    <w:tc>
                      <w:tcPr>
                        <w:tcW w:w="872" w:type="dxa"/>
                        <w:shd w:val="clear" w:color="auto" w:fill="E0E0E0"/>
                      </w:tcPr>
                      <w:p w14:paraId="4920269F" w14:textId="77777777" w:rsidR="00D90D84" w:rsidRDefault="00D90D84">
                        <w:pPr>
                          <w:pStyle w:val="TableParagraph"/>
                          <w:spacing w:line="211" w:lineRule="exact"/>
                          <w:ind w:right="44"/>
                          <w:jc w:val="center"/>
                          <w:rPr>
                            <w:rFonts w:ascii="Times New Roman"/>
                            <w:sz w:val="20"/>
                          </w:rPr>
                        </w:pPr>
                        <w:r>
                          <w:rPr>
                            <w:rFonts w:ascii="Times New Roman"/>
                            <w:sz w:val="20"/>
                          </w:rPr>
                          <w:t>1</w:t>
                        </w:r>
                      </w:p>
                    </w:tc>
                    <w:tc>
                      <w:tcPr>
                        <w:tcW w:w="888" w:type="dxa"/>
                        <w:shd w:val="clear" w:color="auto" w:fill="E0E0E0"/>
                      </w:tcPr>
                      <w:p w14:paraId="71768D6E" w14:textId="77777777" w:rsidR="00D90D84" w:rsidRDefault="00D90D84">
                        <w:pPr>
                          <w:pStyle w:val="TableParagraph"/>
                          <w:spacing w:line="211" w:lineRule="exact"/>
                          <w:ind w:right="4"/>
                          <w:jc w:val="center"/>
                          <w:rPr>
                            <w:rFonts w:ascii="Times New Roman"/>
                            <w:sz w:val="20"/>
                          </w:rPr>
                        </w:pPr>
                        <w:r>
                          <w:rPr>
                            <w:rFonts w:ascii="Times New Roman"/>
                            <w:sz w:val="20"/>
                          </w:rPr>
                          <w:t>1</w:t>
                        </w:r>
                      </w:p>
                    </w:tc>
                    <w:tc>
                      <w:tcPr>
                        <w:tcW w:w="888" w:type="dxa"/>
                        <w:shd w:val="clear" w:color="auto" w:fill="E0E0E0"/>
                      </w:tcPr>
                      <w:p w14:paraId="6C1CB5D6" w14:textId="77777777" w:rsidR="00D90D84" w:rsidRDefault="00D90D84">
                        <w:pPr>
                          <w:pStyle w:val="TableParagraph"/>
                          <w:rPr>
                            <w:rFonts w:ascii="Times New Roman"/>
                            <w:sz w:val="16"/>
                          </w:rPr>
                        </w:pPr>
                      </w:p>
                    </w:tc>
                    <w:tc>
                      <w:tcPr>
                        <w:tcW w:w="910" w:type="dxa"/>
                        <w:shd w:val="clear" w:color="auto" w:fill="E0E0E0"/>
                      </w:tcPr>
                      <w:p w14:paraId="2478BCC5" w14:textId="77777777" w:rsidR="00D90D84" w:rsidRDefault="00D90D84">
                        <w:pPr>
                          <w:pStyle w:val="TableParagraph"/>
                          <w:spacing w:line="211" w:lineRule="exact"/>
                          <w:ind w:left="19"/>
                          <w:jc w:val="center"/>
                          <w:rPr>
                            <w:rFonts w:ascii="Times New Roman"/>
                            <w:sz w:val="20"/>
                          </w:rPr>
                        </w:pPr>
                        <w:r>
                          <w:rPr>
                            <w:rFonts w:ascii="Times New Roman"/>
                            <w:sz w:val="20"/>
                          </w:rPr>
                          <w:t>1</w:t>
                        </w:r>
                      </w:p>
                    </w:tc>
                  </w:tr>
                  <w:tr w:rsidR="00D90D84" w14:paraId="1BF3282A" w14:textId="77777777">
                    <w:trPr>
                      <w:trHeight w:val="544"/>
                    </w:trPr>
                    <w:tc>
                      <w:tcPr>
                        <w:tcW w:w="3458" w:type="dxa"/>
                        <w:shd w:val="clear" w:color="auto" w:fill="E0E0E0"/>
                      </w:tcPr>
                      <w:p w14:paraId="4795471E" w14:textId="77777777" w:rsidR="00D90D84" w:rsidRDefault="00D90D84">
                        <w:pPr>
                          <w:pStyle w:val="TableParagraph"/>
                          <w:spacing w:before="2" w:line="272" w:lineRule="exact"/>
                          <w:ind w:left="138"/>
                          <w:rPr>
                            <w:sz w:val="24"/>
                          </w:rPr>
                        </w:pPr>
                        <w:r>
                          <w:rPr>
                            <w:sz w:val="24"/>
                          </w:rPr>
                          <w:t>CARDIAC</w:t>
                        </w:r>
                      </w:p>
                      <w:p w14:paraId="44D61833" w14:textId="77777777" w:rsidR="00D90D84" w:rsidRDefault="00D90D84">
                        <w:pPr>
                          <w:pStyle w:val="TableParagraph"/>
                          <w:spacing w:line="251" w:lineRule="exact"/>
                          <w:ind w:left="138"/>
                          <w:rPr>
                            <w:sz w:val="20"/>
                          </w:rPr>
                        </w:pPr>
                        <w:r>
                          <w:rPr>
                            <w:sz w:val="24"/>
                          </w:rPr>
                          <w:t>(87NA,LOCHOL,</w:t>
                        </w:r>
                        <w:r>
                          <w:rPr>
                            <w:sz w:val="20"/>
                          </w:rPr>
                          <w:t>HIFIBER)</w:t>
                        </w:r>
                      </w:p>
                    </w:tc>
                    <w:tc>
                      <w:tcPr>
                        <w:tcW w:w="717" w:type="dxa"/>
                        <w:shd w:val="clear" w:color="auto" w:fill="E0E0E0"/>
                      </w:tcPr>
                      <w:p w14:paraId="646B2F3F" w14:textId="77777777" w:rsidR="00D90D84" w:rsidRDefault="00D90D84">
                        <w:pPr>
                          <w:pStyle w:val="TableParagraph"/>
                          <w:spacing w:line="224" w:lineRule="exact"/>
                          <w:ind w:right="11"/>
                          <w:jc w:val="center"/>
                          <w:rPr>
                            <w:rFonts w:ascii="Times New Roman"/>
                            <w:sz w:val="20"/>
                          </w:rPr>
                        </w:pPr>
                        <w:r>
                          <w:rPr>
                            <w:rFonts w:ascii="Times New Roman"/>
                            <w:sz w:val="20"/>
                          </w:rPr>
                          <w:t>1</w:t>
                        </w:r>
                      </w:p>
                    </w:tc>
                    <w:tc>
                      <w:tcPr>
                        <w:tcW w:w="767" w:type="dxa"/>
                        <w:shd w:val="clear" w:color="auto" w:fill="E0E0E0"/>
                      </w:tcPr>
                      <w:p w14:paraId="7F00721A" w14:textId="77777777" w:rsidR="00D90D84" w:rsidRDefault="00D90D84">
                        <w:pPr>
                          <w:pStyle w:val="TableParagraph"/>
                          <w:rPr>
                            <w:rFonts w:ascii="Times New Roman"/>
                            <w:sz w:val="20"/>
                          </w:rPr>
                        </w:pPr>
                      </w:p>
                    </w:tc>
                    <w:tc>
                      <w:tcPr>
                        <w:tcW w:w="915" w:type="dxa"/>
                        <w:shd w:val="clear" w:color="auto" w:fill="E0E0E0"/>
                      </w:tcPr>
                      <w:p w14:paraId="4F265711" w14:textId="77777777" w:rsidR="00D90D84" w:rsidRDefault="00D90D84">
                        <w:pPr>
                          <w:pStyle w:val="TableParagraph"/>
                          <w:spacing w:line="224" w:lineRule="exact"/>
                          <w:ind w:right="57"/>
                          <w:jc w:val="center"/>
                          <w:rPr>
                            <w:rFonts w:ascii="Times New Roman"/>
                            <w:sz w:val="20"/>
                          </w:rPr>
                        </w:pPr>
                        <w:r>
                          <w:rPr>
                            <w:rFonts w:ascii="Times New Roman"/>
                            <w:sz w:val="20"/>
                          </w:rPr>
                          <w:t>2</w:t>
                        </w:r>
                      </w:p>
                    </w:tc>
                    <w:tc>
                      <w:tcPr>
                        <w:tcW w:w="872" w:type="dxa"/>
                        <w:shd w:val="clear" w:color="auto" w:fill="E0E0E0"/>
                      </w:tcPr>
                      <w:p w14:paraId="0CE6F854" w14:textId="77777777" w:rsidR="00D90D84" w:rsidRDefault="00D90D84">
                        <w:pPr>
                          <w:pStyle w:val="TableParagraph"/>
                          <w:spacing w:line="224" w:lineRule="exact"/>
                          <w:ind w:left="69" w:right="114"/>
                          <w:jc w:val="center"/>
                          <w:rPr>
                            <w:rFonts w:ascii="Times New Roman"/>
                            <w:sz w:val="20"/>
                          </w:rPr>
                        </w:pPr>
                        <w:r>
                          <w:rPr>
                            <w:rFonts w:ascii="Times New Roman"/>
                            <w:sz w:val="20"/>
                          </w:rPr>
                          <w:t>27</w:t>
                        </w:r>
                      </w:p>
                    </w:tc>
                    <w:tc>
                      <w:tcPr>
                        <w:tcW w:w="888" w:type="dxa"/>
                        <w:shd w:val="clear" w:color="auto" w:fill="E0E0E0"/>
                      </w:tcPr>
                      <w:p w14:paraId="13D15721" w14:textId="77777777" w:rsidR="00D90D84" w:rsidRDefault="00D90D84">
                        <w:pPr>
                          <w:pStyle w:val="TableParagraph"/>
                          <w:spacing w:line="224" w:lineRule="exact"/>
                          <w:ind w:left="222" w:right="227"/>
                          <w:jc w:val="center"/>
                          <w:rPr>
                            <w:rFonts w:ascii="Times New Roman"/>
                            <w:sz w:val="20"/>
                          </w:rPr>
                        </w:pPr>
                        <w:r>
                          <w:rPr>
                            <w:rFonts w:ascii="Times New Roman"/>
                            <w:sz w:val="20"/>
                          </w:rPr>
                          <w:t>28</w:t>
                        </w:r>
                      </w:p>
                    </w:tc>
                    <w:tc>
                      <w:tcPr>
                        <w:tcW w:w="888" w:type="dxa"/>
                        <w:shd w:val="clear" w:color="auto" w:fill="E0E0E0"/>
                      </w:tcPr>
                      <w:p w14:paraId="610851B2" w14:textId="77777777" w:rsidR="00D90D84" w:rsidRDefault="00D90D84">
                        <w:pPr>
                          <w:pStyle w:val="TableParagraph"/>
                          <w:spacing w:line="224" w:lineRule="exact"/>
                          <w:ind w:left="17"/>
                          <w:jc w:val="center"/>
                          <w:rPr>
                            <w:rFonts w:ascii="Times New Roman"/>
                            <w:sz w:val="20"/>
                          </w:rPr>
                        </w:pPr>
                        <w:r>
                          <w:rPr>
                            <w:rFonts w:ascii="Times New Roman"/>
                            <w:sz w:val="20"/>
                          </w:rPr>
                          <w:t>2</w:t>
                        </w:r>
                      </w:p>
                    </w:tc>
                    <w:tc>
                      <w:tcPr>
                        <w:tcW w:w="910" w:type="dxa"/>
                        <w:shd w:val="clear" w:color="auto" w:fill="E0E0E0"/>
                      </w:tcPr>
                      <w:p w14:paraId="17330929" w14:textId="77777777" w:rsidR="00D90D84" w:rsidRDefault="00D90D84">
                        <w:pPr>
                          <w:pStyle w:val="TableParagraph"/>
                          <w:spacing w:line="224" w:lineRule="exact"/>
                          <w:ind w:left="233" w:right="213"/>
                          <w:jc w:val="center"/>
                          <w:rPr>
                            <w:rFonts w:ascii="Times New Roman"/>
                            <w:sz w:val="20"/>
                          </w:rPr>
                        </w:pPr>
                        <w:r>
                          <w:rPr>
                            <w:rFonts w:ascii="Times New Roman"/>
                            <w:sz w:val="20"/>
                          </w:rPr>
                          <w:t>30</w:t>
                        </w:r>
                      </w:p>
                    </w:tc>
                  </w:tr>
                  <w:tr w:rsidR="00D90D84" w14:paraId="4A3C1885" w14:textId="77777777">
                    <w:trPr>
                      <w:trHeight w:val="227"/>
                    </w:trPr>
                    <w:tc>
                      <w:tcPr>
                        <w:tcW w:w="3458" w:type="dxa"/>
                        <w:shd w:val="clear" w:color="auto" w:fill="E0E0E0"/>
                      </w:tcPr>
                      <w:p w14:paraId="5A58848F" w14:textId="77777777" w:rsidR="00D90D84" w:rsidRDefault="00D90D84">
                        <w:pPr>
                          <w:pStyle w:val="TableParagraph"/>
                          <w:spacing w:line="208" w:lineRule="exact"/>
                          <w:ind w:left="138"/>
                          <w:rPr>
                            <w:sz w:val="20"/>
                          </w:rPr>
                        </w:pPr>
                        <w:r>
                          <w:rPr>
                            <w:sz w:val="20"/>
                          </w:rPr>
                          <w:t>DIABETIC/LO CAL</w:t>
                        </w:r>
                      </w:p>
                    </w:tc>
                    <w:tc>
                      <w:tcPr>
                        <w:tcW w:w="717" w:type="dxa"/>
                        <w:shd w:val="clear" w:color="auto" w:fill="E0E0E0"/>
                      </w:tcPr>
                      <w:p w14:paraId="10E24FB9" w14:textId="77777777" w:rsidR="00D90D84" w:rsidRDefault="00D90D84">
                        <w:pPr>
                          <w:pStyle w:val="TableParagraph"/>
                          <w:spacing w:line="208" w:lineRule="exact"/>
                          <w:ind w:right="262"/>
                          <w:jc w:val="right"/>
                          <w:rPr>
                            <w:rFonts w:ascii="Times New Roman"/>
                            <w:sz w:val="20"/>
                          </w:rPr>
                        </w:pPr>
                        <w:r>
                          <w:rPr>
                            <w:rFonts w:ascii="Times New Roman"/>
                            <w:sz w:val="20"/>
                          </w:rPr>
                          <w:t>16</w:t>
                        </w:r>
                      </w:p>
                    </w:tc>
                    <w:tc>
                      <w:tcPr>
                        <w:tcW w:w="767" w:type="dxa"/>
                        <w:shd w:val="clear" w:color="auto" w:fill="E0E0E0"/>
                      </w:tcPr>
                      <w:p w14:paraId="551923A7" w14:textId="77777777" w:rsidR="00D90D84" w:rsidRDefault="00D90D84">
                        <w:pPr>
                          <w:pStyle w:val="TableParagraph"/>
                          <w:spacing w:line="208" w:lineRule="exact"/>
                          <w:ind w:left="177" w:right="114"/>
                          <w:jc w:val="center"/>
                          <w:rPr>
                            <w:rFonts w:ascii="Times New Roman"/>
                            <w:sz w:val="20"/>
                          </w:rPr>
                        </w:pPr>
                        <w:r>
                          <w:rPr>
                            <w:rFonts w:ascii="Times New Roman"/>
                            <w:sz w:val="20"/>
                          </w:rPr>
                          <w:t>14</w:t>
                        </w:r>
                      </w:p>
                    </w:tc>
                    <w:tc>
                      <w:tcPr>
                        <w:tcW w:w="915" w:type="dxa"/>
                        <w:shd w:val="clear" w:color="auto" w:fill="E0E0E0"/>
                      </w:tcPr>
                      <w:p w14:paraId="4079A764" w14:textId="77777777" w:rsidR="00D90D84" w:rsidRDefault="00D90D84">
                        <w:pPr>
                          <w:pStyle w:val="TableParagraph"/>
                          <w:spacing w:line="208" w:lineRule="exact"/>
                          <w:ind w:right="57"/>
                          <w:jc w:val="center"/>
                          <w:rPr>
                            <w:rFonts w:ascii="Times New Roman"/>
                            <w:sz w:val="20"/>
                          </w:rPr>
                        </w:pPr>
                        <w:r>
                          <w:rPr>
                            <w:rFonts w:ascii="Times New Roman"/>
                            <w:sz w:val="20"/>
                          </w:rPr>
                          <w:t>1</w:t>
                        </w:r>
                      </w:p>
                    </w:tc>
                    <w:tc>
                      <w:tcPr>
                        <w:tcW w:w="872" w:type="dxa"/>
                        <w:shd w:val="clear" w:color="auto" w:fill="E0E0E0"/>
                      </w:tcPr>
                      <w:p w14:paraId="16178C7C" w14:textId="77777777" w:rsidR="00D90D84" w:rsidRDefault="00D90D84">
                        <w:pPr>
                          <w:pStyle w:val="TableParagraph"/>
                          <w:spacing w:line="208" w:lineRule="exact"/>
                          <w:ind w:left="69" w:right="114"/>
                          <w:jc w:val="center"/>
                          <w:rPr>
                            <w:rFonts w:ascii="Times New Roman"/>
                            <w:sz w:val="20"/>
                          </w:rPr>
                        </w:pPr>
                        <w:r>
                          <w:rPr>
                            <w:rFonts w:ascii="Times New Roman"/>
                            <w:sz w:val="20"/>
                          </w:rPr>
                          <w:t>23</w:t>
                        </w:r>
                      </w:p>
                    </w:tc>
                    <w:tc>
                      <w:tcPr>
                        <w:tcW w:w="888" w:type="dxa"/>
                        <w:shd w:val="clear" w:color="auto" w:fill="E0E0E0"/>
                      </w:tcPr>
                      <w:p w14:paraId="20752CC4" w14:textId="77777777" w:rsidR="00D90D84" w:rsidRDefault="00D90D84">
                        <w:pPr>
                          <w:pStyle w:val="TableParagraph"/>
                          <w:spacing w:line="208" w:lineRule="exact"/>
                          <w:ind w:left="222" w:right="227"/>
                          <w:jc w:val="center"/>
                          <w:rPr>
                            <w:rFonts w:ascii="Times New Roman"/>
                            <w:sz w:val="20"/>
                          </w:rPr>
                        </w:pPr>
                        <w:r>
                          <w:rPr>
                            <w:rFonts w:ascii="Times New Roman"/>
                            <w:sz w:val="20"/>
                          </w:rPr>
                          <w:t>53</w:t>
                        </w:r>
                      </w:p>
                    </w:tc>
                    <w:tc>
                      <w:tcPr>
                        <w:tcW w:w="888" w:type="dxa"/>
                        <w:shd w:val="clear" w:color="auto" w:fill="E0E0E0"/>
                      </w:tcPr>
                      <w:p w14:paraId="4A432C20" w14:textId="77777777" w:rsidR="00D90D84" w:rsidRDefault="00D90D84">
                        <w:pPr>
                          <w:pStyle w:val="TableParagraph"/>
                          <w:spacing w:line="208" w:lineRule="exact"/>
                          <w:ind w:left="17"/>
                          <w:jc w:val="center"/>
                          <w:rPr>
                            <w:rFonts w:ascii="Times New Roman"/>
                            <w:sz w:val="20"/>
                          </w:rPr>
                        </w:pPr>
                        <w:r>
                          <w:rPr>
                            <w:rFonts w:ascii="Times New Roman"/>
                            <w:sz w:val="20"/>
                          </w:rPr>
                          <w:t>1</w:t>
                        </w:r>
                      </w:p>
                    </w:tc>
                    <w:tc>
                      <w:tcPr>
                        <w:tcW w:w="910" w:type="dxa"/>
                        <w:shd w:val="clear" w:color="auto" w:fill="E0E0E0"/>
                      </w:tcPr>
                      <w:p w14:paraId="0E00A810" w14:textId="77777777" w:rsidR="00D90D84" w:rsidRDefault="00D90D84">
                        <w:pPr>
                          <w:pStyle w:val="TableParagraph"/>
                          <w:spacing w:line="208" w:lineRule="exact"/>
                          <w:ind w:left="233" w:right="213"/>
                          <w:jc w:val="center"/>
                          <w:rPr>
                            <w:rFonts w:ascii="Times New Roman"/>
                            <w:sz w:val="20"/>
                          </w:rPr>
                        </w:pPr>
                        <w:r>
                          <w:rPr>
                            <w:rFonts w:ascii="Times New Roman"/>
                            <w:sz w:val="20"/>
                          </w:rPr>
                          <w:t>54</w:t>
                        </w:r>
                      </w:p>
                    </w:tc>
                  </w:tr>
                  <w:tr w:rsidR="00D90D84" w14:paraId="1D781230" w14:textId="77777777">
                    <w:trPr>
                      <w:trHeight w:val="229"/>
                    </w:trPr>
                    <w:tc>
                      <w:tcPr>
                        <w:tcW w:w="3458" w:type="dxa"/>
                        <w:shd w:val="clear" w:color="auto" w:fill="E0E0E0"/>
                      </w:tcPr>
                      <w:p w14:paraId="7E8594AF" w14:textId="77777777" w:rsidR="00D90D84" w:rsidRDefault="00D90D84">
                        <w:pPr>
                          <w:pStyle w:val="TableParagraph"/>
                          <w:spacing w:before="1" w:line="208" w:lineRule="exact"/>
                          <w:ind w:left="138"/>
                          <w:rPr>
                            <w:sz w:val="20"/>
                          </w:rPr>
                        </w:pPr>
                        <w:r>
                          <w:rPr>
                            <w:sz w:val="20"/>
                          </w:rPr>
                          <w:t>87/DIAB</w:t>
                        </w:r>
                      </w:p>
                    </w:tc>
                    <w:tc>
                      <w:tcPr>
                        <w:tcW w:w="717" w:type="dxa"/>
                        <w:shd w:val="clear" w:color="auto" w:fill="E0E0E0"/>
                      </w:tcPr>
                      <w:p w14:paraId="65A5ECC4" w14:textId="77777777" w:rsidR="00D90D84" w:rsidRDefault="00D90D84">
                        <w:pPr>
                          <w:pStyle w:val="TableParagraph"/>
                          <w:spacing w:line="210" w:lineRule="exact"/>
                          <w:ind w:right="11"/>
                          <w:jc w:val="center"/>
                          <w:rPr>
                            <w:rFonts w:ascii="Times New Roman"/>
                            <w:sz w:val="20"/>
                          </w:rPr>
                        </w:pPr>
                        <w:r>
                          <w:rPr>
                            <w:rFonts w:ascii="Times New Roman"/>
                            <w:sz w:val="20"/>
                          </w:rPr>
                          <w:t>9</w:t>
                        </w:r>
                      </w:p>
                    </w:tc>
                    <w:tc>
                      <w:tcPr>
                        <w:tcW w:w="767" w:type="dxa"/>
                        <w:shd w:val="clear" w:color="auto" w:fill="E0E0E0"/>
                      </w:tcPr>
                      <w:p w14:paraId="29790A53" w14:textId="77777777" w:rsidR="00D90D84" w:rsidRDefault="00D90D84">
                        <w:pPr>
                          <w:pStyle w:val="TableParagraph"/>
                          <w:spacing w:line="210" w:lineRule="exact"/>
                          <w:ind w:left="62"/>
                          <w:jc w:val="center"/>
                          <w:rPr>
                            <w:rFonts w:ascii="Times New Roman"/>
                            <w:sz w:val="20"/>
                          </w:rPr>
                        </w:pPr>
                        <w:r>
                          <w:rPr>
                            <w:rFonts w:ascii="Times New Roman"/>
                            <w:sz w:val="20"/>
                          </w:rPr>
                          <w:t>2</w:t>
                        </w:r>
                      </w:p>
                    </w:tc>
                    <w:tc>
                      <w:tcPr>
                        <w:tcW w:w="915" w:type="dxa"/>
                        <w:shd w:val="clear" w:color="auto" w:fill="E0E0E0"/>
                      </w:tcPr>
                      <w:p w14:paraId="238DD3F1" w14:textId="77777777" w:rsidR="00D90D84" w:rsidRDefault="00D90D84">
                        <w:pPr>
                          <w:pStyle w:val="TableParagraph"/>
                          <w:spacing w:line="210" w:lineRule="exact"/>
                          <w:ind w:right="57"/>
                          <w:jc w:val="center"/>
                          <w:rPr>
                            <w:rFonts w:ascii="Times New Roman"/>
                            <w:sz w:val="20"/>
                          </w:rPr>
                        </w:pPr>
                        <w:r>
                          <w:rPr>
                            <w:rFonts w:ascii="Times New Roman"/>
                            <w:sz w:val="20"/>
                          </w:rPr>
                          <w:t>2</w:t>
                        </w:r>
                      </w:p>
                    </w:tc>
                    <w:tc>
                      <w:tcPr>
                        <w:tcW w:w="872" w:type="dxa"/>
                        <w:shd w:val="clear" w:color="auto" w:fill="E0E0E0"/>
                      </w:tcPr>
                      <w:p w14:paraId="13088A76" w14:textId="77777777" w:rsidR="00D90D84" w:rsidRDefault="00D90D84">
                        <w:pPr>
                          <w:pStyle w:val="TableParagraph"/>
                          <w:spacing w:line="210" w:lineRule="exact"/>
                          <w:ind w:left="69" w:right="114"/>
                          <w:jc w:val="center"/>
                          <w:rPr>
                            <w:rFonts w:ascii="Times New Roman"/>
                            <w:sz w:val="20"/>
                          </w:rPr>
                        </w:pPr>
                        <w:r>
                          <w:rPr>
                            <w:rFonts w:ascii="Times New Roman"/>
                            <w:sz w:val="20"/>
                          </w:rPr>
                          <w:t>13</w:t>
                        </w:r>
                      </w:p>
                    </w:tc>
                    <w:tc>
                      <w:tcPr>
                        <w:tcW w:w="888" w:type="dxa"/>
                        <w:shd w:val="clear" w:color="auto" w:fill="E0E0E0"/>
                      </w:tcPr>
                      <w:p w14:paraId="49B49666" w14:textId="77777777" w:rsidR="00D90D84" w:rsidRDefault="00D90D84">
                        <w:pPr>
                          <w:pStyle w:val="TableParagraph"/>
                          <w:spacing w:line="210" w:lineRule="exact"/>
                          <w:ind w:left="222" w:right="227"/>
                          <w:jc w:val="center"/>
                          <w:rPr>
                            <w:rFonts w:ascii="Times New Roman"/>
                            <w:sz w:val="20"/>
                          </w:rPr>
                        </w:pPr>
                        <w:r>
                          <w:rPr>
                            <w:rFonts w:ascii="Times New Roman"/>
                            <w:sz w:val="20"/>
                          </w:rPr>
                          <w:t>24</w:t>
                        </w:r>
                      </w:p>
                    </w:tc>
                    <w:tc>
                      <w:tcPr>
                        <w:tcW w:w="888" w:type="dxa"/>
                        <w:shd w:val="clear" w:color="auto" w:fill="E0E0E0"/>
                      </w:tcPr>
                      <w:p w14:paraId="2FFAB679" w14:textId="77777777" w:rsidR="00D90D84" w:rsidRDefault="00D90D84">
                        <w:pPr>
                          <w:pStyle w:val="TableParagraph"/>
                          <w:spacing w:line="210" w:lineRule="exact"/>
                          <w:ind w:left="17"/>
                          <w:jc w:val="center"/>
                          <w:rPr>
                            <w:rFonts w:ascii="Times New Roman"/>
                            <w:sz w:val="20"/>
                          </w:rPr>
                        </w:pPr>
                        <w:r>
                          <w:rPr>
                            <w:rFonts w:ascii="Times New Roman"/>
                            <w:sz w:val="20"/>
                          </w:rPr>
                          <w:t>2</w:t>
                        </w:r>
                      </w:p>
                    </w:tc>
                    <w:tc>
                      <w:tcPr>
                        <w:tcW w:w="910" w:type="dxa"/>
                        <w:shd w:val="clear" w:color="auto" w:fill="E0E0E0"/>
                      </w:tcPr>
                      <w:p w14:paraId="40371D9E" w14:textId="77777777" w:rsidR="00D90D84" w:rsidRDefault="00D90D84">
                        <w:pPr>
                          <w:pStyle w:val="TableParagraph"/>
                          <w:spacing w:line="210" w:lineRule="exact"/>
                          <w:ind w:left="233" w:right="213"/>
                          <w:jc w:val="center"/>
                          <w:rPr>
                            <w:rFonts w:ascii="Times New Roman"/>
                            <w:sz w:val="20"/>
                          </w:rPr>
                        </w:pPr>
                        <w:r>
                          <w:rPr>
                            <w:rFonts w:ascii="Times New Roman"/>
                            <w:sz w:val="20"/>
                          </w:rPr>
                          <w:t>26</w:t>
                        </w:r>
                      </w:p>
                    </w:tc>
                  </w:tr>
                  <w:tr w:rsidR="00D90D84" w14:paraId="75143ED2" w14:textId="77777777">
                    <w:trPr>
                      <w:trHeight w:val="230"/>
                    </w:trPr>
                    <w:tc>
                      <w:tcPr>
                        <w:tcW w:w="3458" w:type="dxa"/>
                        <w:shd w:val="clear" w:color="auto" w:fill="E0E0E0"/>
                      </w:tcPr>
                      <w:p w14:paraId="225E8279" w14:textId="77777777" w:rsidR="00D90D84" w:rsidRDefault="00D90D84">
                        <w:pPr>
                          <w:pStyle w:val="TableParagraph"/>
                          <w:spacing w:before="2" w:line="208" w:lineRule="exact"/>
                          <w:ind w:left="138"/>
                          <w:rPr>
                            <w:sz w:val="20"/>
                          </w:rPr>
                        </w:pPr>
                        <w:r>
                          <w:rPr>
                            <w:sz w:val="20"/>
                          </w:rPr>
                          <w:t>CHOL/DIAB</w:t>
                        </w:r>
                      </w:p>
                    </w:tc>
                    <w:tc>
                      <w:tcPr>
                        <w:tcW w:w="717" w:type="dxa"/>
                        <w:shd w:val="clear" w:color="auto" w:fill="E0E0E0"/>
                      </w:tcPr>
                      <w:p w14:paraId="1EC016EE" w14:textId="77777777" w:rsidR="00D90D84" w:rsidRDefault="00D90D84">
                        <w:pPr>
                          <w:pStyle w:val="TableParagraph"/>
                          <w:spacing w:line="210" w:lineRule="exact"/>
                          <w:ind w:right="11"/>
                          <w:jc w:val="center"/>
                          <w:rPr>
                            <w:rFonts w:ascii="Times New Roman"/>
                            <w:sz w:val="20"/>
                          </w:rPr>
                        </w:pPr>
                        <w:r>
                          <w:rPr>
                            <w:rFonts w:ascii="Times New Roman"/>
                            <w:sz w:val="20"/>
                          </w:rPr>
                          <w:t>2</w:t>
                        </w:r>
                      </w:p>
                    </w:tc>
                    <w:tc>
                      <w:tcPr>
                        <w:tcW w:w="767" w:type="dxa"/>
                        <w:shd w:val="clear" w:color="auto" w:fill="E0E0E0"/>
                      </w:tcPr>
                      <w:p w14:paraId="4A3C5A10" w14:textId="77777777" w:rsidR="00D90D84" w:rsidRDefault="00D90D84">
                        <w:pPr>
                          <w:pStyle w:val="TableParagraph"/>
                          <w:spacing w:line="210" w:lineRule="exact"/>
                          <w:ind w:left="62"/>
                          <w:jc w:val="center"/>
                          <w:rPr>
                            <w:rFonts w:ascii="Times New Roman"/>
                            <w:sz w:val="20"/>
                          </w:rPr>
                        </w:pPr>
                        <w:r>
                          <w:rPr>
                            <w:rFonts w:ascii="Times New Roman"/>
                            <w:sz w:val="20"/>
                          </w:rPr>
                          <w:t>1</w:t>
                        </w:r>
                      </w:p>
                    </w:tc>
                    <w:tc>
                      <w:tcPr>
                        <w:tcW w:w="915" w:type="dxa"/>
                        <w:shd w:val="clear" w:color="auto" w:fill="E0E0E0"/>
                      </w:tcPr>
                      <w:p w14:paraId="0857FB19" w14:textId="77777777" w:rsidR="00D90D84" w:rsidRDefault="00D90D84">
                        <w:pPr>
                          <w:pStyle w:val="TableParagraph"/>
                          <w:rPr>
                            <w:rFonts w:ascii="Times New Roman"/>
                            <w:sz w:val="16"/>
                          </w:rPr>
                        </w:pPr>
                      </w:p>
                    </w:tc>
                    <w:tc>
                      <w:tcPr>
                        <w:tcW w:w="872" w:type="dxa"/>
                        <w:shd w:val="clear" w:color="auto" w:fill="E0E0E0"/>
                      </w:tcPr>
                      <w:p w14:paraId="3248950C" w14:textId="77777777" w:rsidR="00D90D84" w:rsidRDefault="00D90D84">
                        <w:pPr>
                          <w:pStyle w:val="TableParagraph"/>
                          <w:rPr>
                            <w:rFonts w:ascii="Times New Roman"/>
                            <w:sz w:val="16"/>
                          </w:rPr>
                        </w:pPr>
                      </w:p>
                    </w:tc>
                    <w:tc>
                      <w:tcPr>
                        <w:tcW w:w="888" w:type="dxa"/>
                        <w:shd w:val="clear" w:color="auto" w:fill="E0E0E0"/>
                      </w:tcPr>
                      <w:p w14:paraId="258AB238" w14:textId="77777777" w:rsidR="00D90D84" w:rsidRDefault="00D90D84">
                        <w:pPr>
                          <w:pStyle w:val="TableParagraph"/>
                          <w:spacing w:line="210" w:lineRule="exact"/>
                          <w:ind w:right="4"/>
                          <w:jc w:val="center"/>
                          <w:rPr>
                            <w:rFonts w:ascii="Times New Roman"/>
                            <w:sz w:val="20"/>
                          </w:rPr>
                        </w:pPr>
                        <w:r>
                          <w:rPr>
                            <w:rFonts w:ascii="Times New Roman"/>
                            <w:sz w:val="20"/>
                          </w:rPr>
                          <w:t>3</w:t>
                        </w:r>
                      </w:p>
                    </w:tc>
                    <w:tc>
                      <w:tcPr>
                        <w:tcW w:w="888" w:type="dxa"/>
                        <w:shd w:val="clear" w:color="auto" w:fill="E0E0E0"/>
                      </w:tcPr>
                      <w:p w14:paraId="54E3E569" w14:textId="77777777" w:rsidR="00D90D84" w:rsidRDefault="00D90D84">
                        <w:pPr>
                          <w:pStyle w:val="TableParagraph"/>
                          <w:rPr>
                            <w:rFonts w:ascii="Times New Roman"/>
                            <w:sz w:val="16"/>
                          </w:rPr>
                        </w:pPr>
                      </w:p>
                    </w:tc>
                    <w:tc>
                      <w:tcPr>
                        <w:tcW w:w="910" w:type="dxa"/>
                        <w:shd w:val="clear" w:color="auto" w:fill="E0E0E0"/>
                      </w:tcPr>
                      <w:p w14:paraId="45E4C988" w14:textId="77777777" w:rsidR="00D90D84" w:rsidRDefault="00D90D84">
                        <w:pPr>
                          <w:pStyle w:val="TableParagraph"/>
                          <w:spacing w:line="210" w:lineRule="exact"/>
                          <w:ind w:left="19"/>
                          <w:jc w:val="center"/>
                          <w:rPr>
                            <w:rFonts w:ascii="Times New Roman"/>
                            <w:sz w:val="20"/>
                          </w:rPr>
                        </w:pPr>
                        <w:r>
                          <w:rPr>
                            <w:rFonts w:ascii="Times New Roman"/>
                            <w:sz w:val="20"/>
                          </w:rPr>
                          <w:t>3</w:t>
                        </w:r>
                      </w:p>
                    </w:tc>
                  </w:tr>
                  <w:tr w:rsidR="00D90D84" w14:paraId="68220537" w14:textId="77777777">
                    <w:trPr>
                      <w:trHeight w:val="229"/>
                    </w:trPr>
                    <w:tc>
                      <w:tcPr>
                        <w:tcW w:w="3458" w:type="dxa"/>
                        <w:shd w:val="clear" w:color="auto" w:fill="E0E0E0"/>
                      </w:tcPr>
                      <w:p w14:paraId="24BAE505" w14:textId="77777777" w:rsidR="00D90D84" w:rsidRDefault="00D90D84">
                        <w:pPr>
                          <w:pStyle w:val="TableParagraph"/>
                          <w:spacing w:before="2" w:line="208" w:lineRule="exact"/>
                          <w:ind w:left="138"/>
                          <w:rPr>
                            <w:sz w:val="20"/>
                          </w:rPr>
                        </w:pPr>
                        <w:r>
                          <w:rPr>
                            <w:sz w:val="20"/>
                          </w:rPr>
                          <w:t>DIAB/MECH</w:t>
                        </w:r>
                      </w:p>
                    </w:tc>
                    <w:tc>
                      <w:tcPr>
                        <w:tcW w:w="717" w:type="dxa"/>
                        <w:shd w:val="clear" w:color="auto" w:fill="E0E0E0"/>
                      </w:tcPr>
                      <w:p w14:paraId="30F0A57E" w14:textId="77777777" w:rsidR="00D90D84" w:rsidRDefault="00D90D84">
                        <w:pPr>
                          <w:pStyle w:val="TableParagraph"/>
                          <w:spacing w:line="210" w:lineRule="exact"/>
                          <w:ind w:right="11"/>
                          <w:jc w:val="center"/>
                          <w:rPr>
                            <w:rFonts w:ascii="Times New Roman"/>
                            <w:sz w:val="20"/>
                          </w:rPr>
                        </w:pPr>
                        <w:r>
                          <w:rPr>
                            <w:rFonts w:ascii="Times New Roman"/>
                            <w:sz w:val="20"/>
                          </w:rPr>
                          <w:t>5</w:t>
                        </w:r>
                      </w:p>
                    </w:tc>
                    <w:tc>
                      <w:tcPr>
                        <w:tcW w:w="767" w:type="dxa"/>
                        <w:shd w:val="clear" w:color="auto" w:fill="E0E0E0"/>
                      </w:tcPr>
                      <w:p w14:paraId="1B09A0DA" w14:textId="77777777" w:rsidR="00D90D84" w:rsidRDefault="00D90D84">
                        <w:pPr>
                          <w:pStyle w:val="TableParagraph"/>
                          <w:rPr>
                            <w:rFonts w:ascii="Times New Roman"/>
                            <w:sz w:val="16"/>
                          </w:rPr>
                        </w:pPr>
                      </w:p>
                    </w:tc>
                    <w:tc>
                      <w:tcPr>
                        <w:tcW w:w="915" w:type="dxa"/>
                        <w:shd w:val="clear" w:color="auto" w:fill="E0E0E0"/>
                      </w:tcPr>
                      <w:p w14:paraId="5B6C8903" w14:textId="77777777" w:rsidR="00D90D84" w:rsidRDefault="00D90D84">
                        <w:pPr>
                          <w:pStyle w:val="TableParagraph"/>
                          <w:rPr>
                            <w:rFonts w:ascii="Times New Roman"/>
                            <w:sz w:val="16"/>
                          </w:rPr>
                        </w:pPr>
                      </w:p>
                    </w:tc>
                    <w:tc>
                      <w:tcPr>
                        <w:tcW w:w="872" w:type="dxa"/>
                        <w:shd w:val="clear" w:color="auto" w:fill="E0E0E0"/>
                      </w:tcPr>
                      <w:p w14:paraId="6DD10C4F" w14:textId="77777777" w:rsidR="00D90D84" w:rsidRDefault="00D90D84">
                        <w:pPr>
                          <w:pStyle w:val="TableParagraph"/>
                          <w:spacing w:line="210" w:lineRule="exact"/>
                          <w:ind w:right="44"/>
                          <w:jc w:val="center"/>
                          <w:rPr>
                            <w:rFonts w:ascii="Times New Roman"/>
                            <w:sz w:val="20"/>
                          </w:rPr>
                        </w:pPr>
                        <w:r>
                          <w:rPr>
                            <w:rFonts w:ascii="Times New Roman"/>
                            <w:sz w:val="20"/>
                          </w:rPr>
                          <w:t>1</w:t>
                        </w:r>
                      </w:p>
                    </w:tc>
                    <w:tc>
                      <w:tcPr>
                        <w:tcW w:w="888" w:type="dxa"/>
                        <w:shd w:val="clear" w:color="auto" w:fill="E0E0E0"/>
                      </w:tcPr>
                      <w:p w14:paraId="07D212D6" w14:textId="77777777" w:rsidR="00D90D84" w:rsidRDefault="00D90D84">
                        <w:pPr>
                          <w:pStyle w:val="TableParagraph"/>
                          <w:spacing w:line="210" w:lineRule="exact"/>
                          <w:ind w:right="4"/>
                          <w:jc w:val="center"/>
                          <w:rPr>
                            <w:rFonts w:ascii="Times New Roman"/>
                            <w:sz w:val="20"/>
                          </w:rPr>
                        </w:pPr>
                        <w:r>
                          <w:rPr>
                            <w:rFonts w:ascii="Times New Roman"/>
                            <w:sz w:val="20"/>
                          </w:rPr>
                          <w:t>6</w:t>
                        </w:r>
                      </w:p>
                    </w:tc>
                    <w:tc>
                      <w:tcPr>
                        <w:tcW w:w="888" w:type="dxa"/>
                        <w:shd w:val="clear" w:color="auto" w:fill="E0E0E0"/>
                      </w:tcPr>
                      <w:p w14:paraId="21295105" w14:textId="77777777" w:rsidR="00D90D84" w:rsidRDefault="00D90D84">
                        <w:pPr>
                          <w:pStyle w:val="TableParagraph"/>
                          <w:rPr>
                            <w:rFonts w:ascii="Times New Roman"/>
                            <w:sz w:val="16"/>
                          </w:rPr>
                        </w:pPr>
                      </w:p>
                    </w:tc>
                    <w:tc>
                      <w:tcPr>
                        <w:tcW w:w="910" w:type="dxa"/>
                        <w:shd w:val="clear" w:color="auto" w:fill="E0E0E0"/>
                      </w:tcPr>
                      <w:p w14:paraId="4915E5E9" w14:textId="77777777" w:rsidR="00D90D84" w:rsidRDefault="00D90D84">
                        <w:pPr>
                          <w:pStyle w:val="TableParagraph"/>
                          <w:spacing w:line="210" w:lineRule="exact"/>
                          <w:ind w:left="19"/>
                          <w:jc w:val="center"/>
                          <w:rPr>
                            <w:rFonts w:ascii="Times New Roman"/>
                            <w:sz w:val="20"/>
                          </w:rPr>
                        </w:pPr>
                        <w:r>
                          <w:rPr>
                            <w:rFonts w:ascii="Times New Roman"/>
                            <w:sz w:val="20"/>
                          </w:rPr>
                          <w:t>6</w:t>
                        </w:r>
                      </w:p>
                    </w:tc>
                  </w:tr>
                  <w:tr w:rsidR="00D90D84" w14:paraId="5B2B4E36" w14:textId="77777777">
                    <w:trPr>
                      <w:trHeight w:val="229"/>
                    </w:trPr>
                    <w:tc>
                      <w:tcPr>
                        <w:tcW w:w="3458" w:type="dxa"/>
                        <w:shd w:val="clear" w:color="auto" w:fill="E0E0E0"/>
                      </w:tcPr>
                      <w:p w14:paraId="7C2F0C8F" w14:textId="77777777" w:rsidR="00D90D84" w:rsidRDefault="00D90D84">
                        <w:pPr>
                          <w:pStyle w:val="TableParagraph"/>
                          <w:spacing w:before="1" w:line="208" w:lineRule="exact"/>
                          <w:ind w:left="138"/>
                          <w:rPr>
                            <w:sz w:val="20"/>
                          </w:rPr>
                        </w:pPr>
                        <w:r>
                          <w:rPr>
                            <w:sz w:val="20"/>
                          </w:rPr>
                          <w:t>87/DIAB/MECH</w:t>
                        </w:r>
                      </w:p>
                    </w:tc>
                    <w:tc>
                      <w:tcPr>
                        <w:tcW w:w="717" w:type="dxa"/>
                        <w:shd w:val="clear" w:color="auto" w:fill="E0E0E0"/>
                      </w:tcPr>
                      <w:p w14:paraId="3401B446" w14:textId="77777777" w:rsidR="00D90D84" w:rsidRDefault="00D90D84">
                        <w:pPr>
                          <w:pStyle w:val="TableParagraph"/>
                          <w:rPr>
                            <w:rFonts w:ascii="Times New Roman"/>
                            <w:sz w:val="16"/>
                          </w:rPr>
                        </w:pPr>
                      </w:p>
                    </w:tc>
                    <w:tc>
                      <w:tcPr>
                        <w:tcW w:w="767" w:type="dxa"/>
                        <w:shd w:val="clear" w:color="auto" w:fill="E0E0E0"/>
                      </w:tcPr>
                      <w:p w14:paraId="406DB1AE" w14:textId="77777777" w:rsidR="00D90D84" w:rsidRDefault="00D90D84">
                        <w:pPr>
                          <w:pStyle w:val="TableParagraph"/>
                          <w:rPr>
                            <w:rFonts w:ascii="Times New Roman"/>
                            <w:sz w:val="16"/>
                          </w:rPr>
                        </w:pPr>
                      </w:p>
                    </w:tc>
                    <w:tc>
                      <w:tcPr>
                        <w:tcW w:w="915" w:type="dxa"/>
                        <w:shd w:val="clear" w:color="auto" w:fill="E0E0E0"/>
                      </w:tcPr>
                      <w:p w14:paraId="4B46284B" w14:textId="77777777" w:rsidR="00D90D84" w:rsidRDefault="00D90D84">
                        <w:pPr>
                          <w:pStyle w:val="TableParagraph"/>
                          <w:rPr>
                            <w:rFonts w:ascii="Times New Roman"/>
                            <w:sz w:val="16"/>
                          </w:rPr>
                        </w:pPr>
                      </w:p>
                    </w:tc>
                    <w:tc>
                      <w:tcPr>
                        <w:tcW w:w="872" w:type="dxa"/>
                        <w:shd w:val="clear" w:color="auto" w:fill="E0E0E0"/>
                      </w:tcPr>
                      <w:p w14:paraId="5D84950B" w14:textId="77777777" w:rsidR="00D90D84" w:rsidRDefault="00D90D84">
                        <w:pPr>
                          <w:pStyle w:val="TableParagraph"/>
                          <w:spacing w:line="210" w:lineRule="exact"/>
                          <w:ind w:right="44"/>
                          <w:jc w:val="center"/>
                          <w:rPr>
                            <w:rFonts w:ascii="Times New Roman"/>
                            <w:sz w:val="20"/>
                          </w:rPr>
                        </w:pPr>
                        <w:r>
                          <w:rPr>
                            <w:rFonts w:ascii="Times New Roman"/>
                            <w:sz w:val="20"/>
                          </w:rPr>
                          <w:t>1</w:t>
                        </w:r>
                      </w:p>
                    </w:tc>
                    <w:tc>
                      <w:tcPr>
                        <w:tcW w:w="888" w:type="dxa"/>
                        <w:shd w:val="clear" w:color="auto" w:fill="E0E0E0"/>
                      </w:tcPr>
                      <w:p w14:paraId="4256B1FE" w14:textId="77777777" w:rsidR="00D90D84" w:rsidRDefault="00D90D84">
                        <w:pPr>
                          <w:pStyle w:val="TableParagraph"/>
                          <w:spacing w:line="210" w:lineRule="exact"/>
                          <w:ind w:right="4"/>
                          <w:jc w:val="center"/>
                          <w:rPr>
                            <w:rFonts w:ascii="Times New Roman"/>
                            <w:sz w:val="20"/>
                          </w:rPr>
                        </w:pPr>
                        <w:r>
                          <w:rPr>
                            <w:rFonts w:ascii="Times New Roman"/>
                            <w:sz w:val="20"/>
                          </w:rPr>
                          <w:t>1</w:t>
                        </w:r>
                      </w:p>
                    </w:tc>
                    <w:tc>
                      <w:tcPr>
                        <w:tcW w:w="888" w:type="dxa"/>
                        <w:shd w:val="clear" w:color="auto" w:fill="E0E0E0"/>
                      </w:tcPr>
                      <w:p w14:paraId="12F745CD" w14:textId="77777777" w:rsidR="00D90D84" w:rsidRDefault="00D90D84">
                        <w:pPr>
                          <w:pStyle w:val="TableParagraph"/>
                          <w:rPr>
                            <w:rFonts w:ascii="Times New Roman"/>
                            <w:sz w:val="16"/>
                          </w:rPr>
                        </w:pPr>
                      </w:p>
                    </w:tc>
                    <w:tc>
                      <w:tcPr>
                        <w:tcW w:w="910" w:type="dxa"/>
                        <w:shd w:val="clear" w:color="auto" w:fill="E0E0E0"/>
                      </w:tcPr>
                      <w:p w14:paraId="333D8BDC" w14:textId="77777777" w:rsidR="00D90D84" w:rsidRDefault="00D90D84">
                        <w:pPr>
                          <w:pStyle w:val="TableParagraph"/>
                          <w:spacing w:line="210" w:lineRule="exact"/>
                          <w:ind w:left="19"/>
                          <w:jc w:val="center"/>
                          <w:rPr>
                            <w:rFonts w:ascii="Times New Roman"/>
                            <w:sz w:val="20"/>
                          </w:rPr>
                        </w:pPr>
                        <w:r>
                          <w:rPr>
                            <w:rFonts w:ascii="Times New Roman"/>
                            <w:sz w:val="20"/>
                          </w:rPr>
                          <w:t>1</w:t>
                        </w:r>
                      </w:p>
                    </w:tc>
                  </w:tr>
                  <w:tr w:rsidR="00D90D84" w14:paraId="1CA863BB" w14:textId="77777777">
                    <w:trPr>
                      <w:trHeight w:val="230"/>
                    </w:trPr>
                    <w:tc>
                      <w:tcPr>
                        <w:tcW w:w="3458" w:type="dxa"/>
                        <w:shd w:val="clear" w:color="auto" w:fill="E0E0E0"/>
                      </w:tcPr>
                      <w:p w14:paraId="27645EE9" w14:textId="77777777" w:rsidR="00D90D84" w:rsidRDefault="00D90D84">
                        <w:pPr>
                          <w:pStyle w:val="TableParagraph"/>
                          <w:spacing w:before="2" w:line="208" w:lineRule="exact"/>
                          <w:ind w:left="138"/>
                          <w:rPr>
                            <w:sz w:val="20"/>
                          </w:rPr>
                        </w:pPr>
                        <w:r>
                          <w:rPr>
                            <w:sz w:val="20"/>
                          </w:rPr>
                          <w:t>87/DIAB/HF</w:t>
                        </w:r>
                      </w:p>
                    </w:tc>
                    <w:tc>
                      <w:tcPr>
                        <w:tcW w:w="717" w:type="dxa"/>
                        <w:shd w:val="clear" w:color="auto" w:fill="E0E0E0"/>
                      </w:tcPr>
                      <w:p w14:paraId="5099DCB2" w14:textId="77777777" w:rsidR="00D90D84" w:rsidRDefault="00D90D84">
                        <w:pPr>
                          <w:pStyle w:val="TableParagraph"/>
                          <w:spacing w:line="210" w:lineRule="exact"/>
                          <w:ind w:right="11"/>
                          <w:jc w:val="center"/>
                          <w:rPr>
                            <w:rFonts w:ascii="Times New Roman"/>
                            <w:sz w:val="20"/>
                          </w:rPr>
                        </w:pPr>
                        <w:r>
                          <w:rPr>
                            <w:rFonts w:ascii="Times New Roman"/>
                            <w:sz w:val="20"/>
                          </w:rPr>
                          <w:t>1</w:t>
                        </w:r>
                      </w:p>
                    </w:tc>
                    <w:tc>
                      <w:tcPr>
                        <w:tcW w:w="767" w:type="dxa"/>
                        <w:shd w:val="clear" w:color="auto" w:fill="E0E0E0"/>
                      </w:tcPr>
                      <w:p w14:paraId="39B48084" w14:textId="77777777" w:rsidR="00D90D84" w:rsidRDefault="00D90D84">
                        <w:pPr>
                          <w:pStyle w:val="TableParagraph"/>
                          <w:rPr>
                            <w:rFonts w:ascii="Times New Roman"/>
                            <w:sz w:val="16"/>
                          </w:rPr>
                        </w:pPr>
                      </w:p>
                    </w:tc>
                    <w:tc>
                      <w:tcPr>
                        <w:tcW w:w="915" w:type="dxa"/>
                        <w:shd w:val="clear" w:color="auto" w:fill="E0E0E0"/>
                      </w:tcPr>
                      <w:p w14:paraId="5CB3185A" w14:textId="77777777" w:rsidR="00D90D84" w:rsidRDefault="00D90D84">
                        <w:pPr>
                          <w:pStyle w:val="TableParagraph"/>
                          <w:rPr>
                            <w:rFonts w:ascii="Times New Roman"/>
                            <w:sz w:val="16"/>
                          </w:rPr>
                        </w:pPr>
                      </w:p>
                    </w:tc>
                    <w:tc>
                      <w:tcPr>
                        <w:tcW w:w="872" w:type="dxa"/>
                        <w:shd w:val="clear" w:color="auto" w:fill="E0E0E0"/>
                      </w:tcPr>
                      <w:p w14:paraId="5DBA0AB6" w14:textId="77777777" w:rsidR="00D90D84" w:rsidRDefault="00D90D84">
                        <w:pPr>
                          <w:pStyle w:val="TableParagraph"/>
                          <w:rPr>
                            <w:rFonts w:ascii="Times New Roman"/>
                            <w:sz w:val="16"/>
                          </w:rPr>
                        </w:pPr>
                      </w:p>
                    </w:tc>
                    <w:tc>
                      <w:tcPr>
                        <w:tcW w:w="888" w:type="dxa"/>
                        <w:shd w:val="clear" w:color="auto" w:fill="E0E0E0"/>
                      </w:tcPr>
                      <w:p w14:paraId="4539D609" w14:textId="77777777" w:rsidR="00D90D84" w:rsidRDefault="00D90D84">
                        <w:pPr>
                          <w:pStyle w:val="TableParagraph"/>
                          <w:spacing w:line="210" w:lineRule="exact"/>
                          <w:ind w:right="4"/>
                          <w:jc w:val="center"/>
                          <w:rPr>
                            <w:rFonts w:ascii="Times New Roman"/>
                            <w:sz w:val="20"/>
                          </w:rPr>
                        </w:pPr>
                        <w:r>
                          <w:rPr>
                            <w:rFonts w:ascii="Times New Roman"/>
                            <w:sz w:val="20"/>
                          </w:rPr>
                          <w:t>1</w:t>
                        </w:r>
                      </w:p>
                    </w:tc>
                    <w:tc>
                      <w:tcPr>
                        <w:tcW w:w="888" w:type="dxa"/>
                        <w:shd w:val="clear" w:color="auto" w:fill="E0E0E0"/>
                      </w:tcPr>
                      <w:p w14:paraId="56D50304" w14:textId="77777777" w:rsidR="00D90D84" w:rsidRDefault="00D90D84">
                        <w:pPr>
                          <w:pStyle w:val="TableParagraph"/>
                          <w:rPr>
                            <w:rFonts w:ascii="Times New Roman"/>
                            <w:sz w:val="16"/>
                          </w:rPr>
                        </w:pPr>
                      </w:p>
                    </w:tc>
                    <w:tc>
                      <w:tcPr>
                        <w:tcW w:w="910" w:type="dxa"/>
                        <w:shd w:val="clear" w:color="auto" w:fill="E0E0E0"/>
                      </w:tcPr>
                      <w:p w14:paraId="44E191EF" w14:textId="77777777" w:rsidR="00D90D84" w:rsidRDefault="00D90D84">
                        <w:pPr>
                          <w:pStyle w:val="TableParagraph"/>
                          <w:spacing w:line="210" w:lineRule="exact"/>
                          <w:ind w:left="19"/>
                          <w:jc w:val="center"/>
                          <w:rPr>
                            <w:rFonts w:ascii="Times New Roman"/>
                            <w:sz w:val="20"/>
                          </w:rPr>
                        </w:pPr>
                        <w:r>
                          <w:rPr>
                            <w:rFonts w:ascii="Times New Roman"/>
                            <w:sz w:val="20"/>
                          </w:rPr>
                          <w:t>1</w:t>
                        </w:r>
                      </w:p>
                    </w:tc>
                  </w:tr>
                  <w:tr w:rsidR="00D90D84" w14:paraId="5E09E780" w14:textId="77777777">
                    <w:trPr>
                      <w:trHeight w:val="229"/>
                    </w:trPr>
                    <w:tc>
                      <w:tcPr>
                        <w:tcW w:w="3458" w:type="dxa"/>
                        <w:shd w:val="clear" w:color="auto" w:fill="E0E0E0"/>
                      </w:tcPr>
                      <w:p w14:paraId="0306B19D" w14:textId="77777777" w:rsidR="00D90D84" w:rsidRDefault="00D90D84">
                        <w:pPr>
                          <w:pStyle w:val="TableParagraph"/>
                          <w:spacing w:before="2" w:line="208" w:lineRule="exact"/>
                          <w:ind w:left="138"/>
                          <w:rPr>
                            <w:sz w:val="20"/>
                          </w:rPr>
                        </w:pPr>
                        <w:r>
                          <w:rPr>
                            <w:sz w:val="20"/>
                          </w:rPr>
                          <w:t>87/CHOL/DIAB</w:t>
                        </w:r>
                      </w:p>
                    </w:tc>
                    <w:tc>
                      <w:tcPr>
                        <w:tcW w:w="717" w:type="dxa"/>
                        <w:shd w:val="clear" w:color="auto" w:fill="E0E0E0"/>
                      </w:tcPr>
                      <w:p w14:paraId="32D87BC0" w14:textId="77777777" w:rsidR="00D90D84" w:rsidRDefault="00D90D84">
                        <w:pPr>
                          <w:pStyle w:val="TableParagraph"/>
                          <w:spacing w:line="210" w:lineRule="exact"/>
                          <w:ind w:right="11"/>
                          <w:jc w:val="center"/>
                          <w:rPr>
                            <w:rFonts w:ascii="Times New Roman"/>
                            <w:sz w:val="20"/>
                          </w:rPr>
                        </w:pPr>
                        <w:r>
                          <w:rPr>
                            <w:rFonts w:ascii="Times New Roman"/>
                            <w:sz w:val="20"/>
                          </w:rPr>
                          <w:t>2</w:t>
                        </w:r>
                      </w:p>
                    </w:tc>
                    <w:tc>
                      <w:tcPr>
                        <w:tcW w:w="767" w:type="dxa"/>
                        <w:shd w:val="clear" w:color="auto" w:fill="E0E0E0"/>
                      </w:tcPr>
                      <w:p w14:paraId="36103292" w14:textId="77777777" w:rsidR="00D90D84" w:rsidRDefault="00D90D84">
                        <w:pPr>
                          <w:pStyle w:val="TableParagraph"/>
                          <w:rPr>
                            <w:rFonts w:ascii="Times New Roman"/>
                            <w:sz w:val="16"/>
                          </w:rPr>
                        </w:pPr>
                      </w:p>
                    </w:tc>
                    <w:tc>
                      <w:tcPr>
                        <w:tcW w:w="915" w:type="dxa"/>
                        <w:shd w:val="clear" w:color="auto" w:fill="E0E0E0"/>
                      </w:tcPr>
                      <w:p w14:paraId="2670CFE6" w14:textId="77777777" w:rsidR="00D90D84" w:rsidRDefault="00D90D84">
                        <w:pPr>
                          <w:pStyle w:val="TableParagraph"/>
                          <w:spacing w:line="210" w:lineRule="exact"/>
                          <w:ind w:right="57"/>
                          <w:jc w:val="center"/>
                          <w:rPr>
                            <w:rFonts w:ascii="Times New Roman"/>
                            <w:sz w:val="20"/>
                          </w:rPr>
                        </w:pPr>
                        <w:r>
                          <w:rPr>
                            <w:rFonts w:ascii="Times New Roman"/>
                            <w:sz w:val="20"/>
                          </w:rPr>
                          <w:t>4</w:t>
                        </w:r>
                      </w:p>
                    </w:tc>
                    <w:tc>
                      <w:tcPr>
                        <w:tcW w:w="872" w:type="dxa"/>
                        <w:shd w:val="clear" w:color="auto" w:fill="E0E0E0"/>
                      </w:tcPr>
                      <w:p w14:paraId="50E4819F" w14:textId="77777777" w:rsidR="00D90D84" w:rsidRDefault="00D90D84">
                        <w:pPr>
                          <w:pStyle w:val="TableParagraph"/>
                          <w:spacing w:line="210" w:lineRule="exact"/>
                          <w:ind w:right="44"/>
                          <w:jc w:val="center"/>
                          <w:rPr>
                            <w:rFonts w:ascii="Times New Roman"/>
                            <w:sz w:val="20"/>
                          </w:rPr>
                        </w:pPr>
                        <w:r>
                          <w:rPr>
                            <w:rFonts w:ascii="Times New Roman"/>
                            <w:sz w:val="20"/>
                          </w:rPr>
                          <w:t>8</w:t>
                        </w:r>
                      </w:p>
                    </w:tc>
                    <w:tc>
                      <w:tcPr>
                        <w:tcW w:w="888" w:type="dxa"/>
                        <w:shd w:val="clear" w:color="auto" w:fill="E0E0E0"/>
                      </w:tcPr>
                      <w:p w14:paraId="694D8D25" w14:textId="77777777" w:rsidR="00D90D84" w:rsidRDefault="00D90D84">
                        <w:pPr>
                          <w:pStyle w:val="TableParagraph"/>
                          <w:spacing w:line="210" w:lineRule="exact"/>
                          <w:ind w:left="222" w:right="227"/>
                          <w:jc w:val="center"/>
                          <w:rPr>
                            <w:rFonts w:ascii="Times New Roman"/>
                            <w:sz w:val="20"/>
                          </w:rPr>
                        </w:pPr>
                        <w:r>
                          <w:rPr>
                            <w:rFonts w:ascii="Times New Roman"/>
                            <w:sz w:val="20"/>
                          </w:rPr>
                          <w:t>10</w:t>
                        </w:r>
                      </w:p>
                    </w:tc>
                    <w:tc>
                      <w:tcPr>
                        <w:tcW w:w="888" w:type="dxa"/>
                        <w:shd w:val="clear" w:color="auto" w:fill="E0E0E0"/>
                      </w:tcPr>
                      <w:p w14:paraId="5F2CC338" w14:textId="77777777" w:rsidR="00D90D84" w:rsidRDefault="00D90D84">
                        <w:pPr>
                          <w:pStyle w:val="TableParagraph"/>
                          <w:spacing w:line="210" w:lineRule="exact"/>
                          <w:ind w:left="17"/>
                          <w:jc w:val="center"/>
                          <w:rPr>
                            <w:rFonts w:ascii="Times New Roman"/>
                            <w:sz w:val="20"/>
                          </w:rPr>
                        </w:pPr>
                        <w:r>
                          <w:rPr>
                            <w:rFonts w:ascii="Times New Roman"/>
                            <w:sz w:val="20"/>
                          </w:rPr>
                          <w:t>4</w:t>
                        </w:r>
                      </w:p>
                    </w:tc>
                    <w:tc>
                      <w:tcPr>
                        <w:tcW w:w="910" w:type="dxa"/>
                        <w:shd w:val="clear" w:color="auto" w:fill="E0E0E0"/>
                      </w:tcPr>
                      <w:p w14:paraId="534A2212" w14:textId="77777777" w:rsidR="00D90D84" w:rsidRDefault="00D90D84">
                        <w:pPr>
                          <w:pStyle w:val="TableParagraph"/>
                          <w:spacing w:line="210" w:lineRule="exact"/>
                          <w:ind w:left="233" w:right="213"/>
                          <w:jc w:val="center"/>
                          <w:rPr>
                            <w:rFonts w:ascii="Times New Roman"/>
                            <w:sz w:val="20"/>
                          </w:rPr>
                        </w:pPr>
                        <w:r>
                          <w:rPr>
                            <w:rFonts w:ascii="Times New Roman"/>
                            <w:sz w:val="20"/>
                          </w:rPr>
                          <w:t>14</w:t>
                        </w:r>
                      </w:p>
                    </w:tc>
                  </w:tr>
                  <w:tr w:rsidR="00D90D84" w14:paraId="5B89652B" w14:textId="77777777">
                    <w:trPr>
                      <w:trHeight w:val="229"/>
                    </w:trPr>
                    <w:tc>
                      <w:tcPr>
                        <w:tcW w:w="3458" w:type="dxa"/>
                        <w:shd w:val="clear" w:color="auto" w:fill="E0E0E0"/>
                      </w:tcPr>
                      <w:p w14:paraId="3D0306F9" w14:textId="77777777" w:rsidR="00D90D84" w:rsidRDefault="00D90D84">
                        <w:pPr>
                          <w:pStyle w:val="TableParagraph"/>
                          <w:spacing w:before="1" w:line="208" w:lineRule="exact"/>
                          <w:ind w:left="138"/>
                          <w:rPr>
                            <w:sz w:val="20"/>
                          </w:rPr>
                        </w:pPr>
                        <w:r>
                          <w:rPr>
                            <w:sz w:val="20"/>
                          </w:rPr>
                          <w:t>DIAL/DIAB</w:t>
                        </w:r>
                      </w:p>
                    </w:tc>
                    <w:tc>
                      <w:tcPr>
                        <w:tcW w:w="717" w:type="dxa"/>
                        <w:shd w:val="clear" w:color="auto" w:fill="E0E0E0"/>
                      </w:tcPr>
                      <w:p w14:paraId="382F4065" w14:textId="77777777" w:rsidR="00D90D84" w:rsidRDefault="00D90D84">
                        <w:pPr>
                          <w:pStyle w:val="TableParagraph"/>
                          <w:spacing w:line="210" w:lineRule="exact"/>
                          <w:ind w:right="11"/>
                          <w:jc w:val="center"/>
                          <w:rPr>
                            <w:rFonts w:ascii="Times New Roman"/>
                            <w:sz w:val="20"/>
                          </w:rPr>
                        </w:pPr>
                        <w:r>
                          <w:rPr>
                            <w:rFonts w:ascii="Times New Roman"/>
                            <w:sz w:val="20"/>
                          </w:rPr>
                          <w:t>1</w:t>
                        </w:r>
                      </w:p>
                    </w:tc>
                    <w:tc>
                      <w:tcPr>
                        <w:tcW w:w="767" w:type="dxa"/>
                        <w:shd w:val="clear" w:color="auto" w:fill="E0E0E0"/>
                      </w:tcPr>
                      <w:p w14:paraId="07C6368A" w14:textId="77777777" w:rsidR="00D90D84" w:rsidRDefault="00D90D84">
                        <w:pPr>
                          <w:pStyle w:val="TableParagraph"/>
                          <w:rPr>
                            <w:rFonts w:ascii="Times New Roman"/>
                            <w:sz w:val="16"/>
                          </w:rPr>
                        </w:pPr>
                      </w:p>
                    </w:tc>
                    <w:tc>
                      <w:tcPr>
                        <w:tcW w:w="915" w:type="dxa"/>
                        <w:shd w:val="clear" w:color="auto" w:fill="E0E0E0"/>
                      </w:tcPr>
                      <w:p w14:paraId="5A27096C" w14:textId="77777777" w:rsidR="00D90D84" w:rsidRDefault="00D90D84">
                        <w:pPr>
                          <w:pStyle w:val="TableParagraph"/>
                          <w:spacing w:line="210" w:lineRule="exact"/>
                          <w:ind w:right="57"/>
                          <w:jc w:val="center"/>
                          <w:rPr>
                            <w:rFonts w:ascii="Times New Roman"/>
                            <w:sz w:val="20"/>
                          </w:rPr>
                        </w:pPr>
                        <w:r>
                          <w:rPr>
                            <w:rFonts w:ascii="Times New Roman"/>
                            <w:sz w:val="20"/>
                          </w:rPr>
                          <w:t>1</w:t>
                        </w:r>
                      </w:p>
                    </w:tc>
                    <w:tc>
                      <w:tcPr>
                        <w:tcW w:w="872" w:type="dxa"/>
                        <w:shd w:val="clear" w:color="auto" w:fill="E0E0E0"/>
                      </w:tcPr>
                      <w:p w14:paraId="26A16467" w14:textId="77777777" w:rsidR="00D90D84" w:rsidRDefault="00D90D84">
                        <w:pPr>
                          <w:pStyle w:val="TableParagraph"/>
                          <w:spacing w:line="210" w:lineRule="exact"/>
                          <w:ind w:right="44"/>
                          <w:jc w:val="center"/>
                          <w:rPr>
                            <w:rFonts w:ascii="Times New Roman"/>
                            <w:sz w:val="20"/>
                          </w:rPr>
                        </w:pPr>
                        <w:r>
                          <w:rPr>
                            <w:rFonts w:ascii="Times New Roman"/>
                            <w:sz w:val="20"/>
                          </w:rPr>
                          <w:t>5</w:t>
                        </w:r>
                      </w:p>
                    </w:tc>
                    <w:tc>
                      <w:tcPr>
                        <w:tcW w:w="888" w:type="dxa"/>
                        <w:shd w:val="clear" w:color="auto" w:fill="E0E0E0"/>
                      </w:tcPr>
                      <w:p w14:paraId="18959A0A" w14:textId="77777777" w:rsidR="00D90D84" w:rsidRDefault="00D90D84">
                        <w:pPr>
                          <w:pStyle w:val="TableParagraph"/>
                          <w:spacing w:line="210" w:lineRule="exact"/>
                          <w:ind w:right="4"/>
                          <w:jc w:val="center"/>
                          <w:rPr>
                            <w:rFonts w:ascii="Times New Roman"/>
                            <w:sz w:val="20"/>
                          </w:rPr>
                        </w:pPr>
                        <w:r>
                          <w:rPr>
                            <w:rFonts w:ascii="Times New Roman"/>
                            <w:sz w:val="20"/>
                          </w:rPr>
                          <w:t>6</w:t>
                        </w:r>
                      </w:p>
                    </w:tc>
                    <w:tc>
                      <w:tcPr>
                        <w:tcW w:w="888" w:type="dxa"/>
                        <w:shd w:val="clear" w:color="auto" w:fill="E0E0E0"/>
                      </w:tcPr>
                      <w:p w14:paraId="3E432436" w14:textId="77777777" w:rsidR="00D90D84" w:rsidRDefault="00D90D84">
                        <w:pPr>
                          <w:pStyle w:val="TableParagraph"/>
                          <w:spacing w:line="210" w:lineRule="exact"/>
                          <w:ind w:left="17"/>
                          <w:jc w:val="center"/>
                          <w:rPr>
                            <w:rFonts w:ascii="Times New Roman"/>
                            <w:sz w:val="20"/>
                          </w:rPr>
                        </w:pPr>
                        <w:r>
                          <w:rPr>
                            <w:rFonts w:ascii="Times New Roman"/>
                            <w:sz w:val="20"/>
                          </w:rPr>
                          <w:t>1</w:t>
                        </w:r>
                      </w:p>
                    </w:tc>
                    <w:tc>
                      <w:tcPr>
                        <w:tcW w:w="910" w:type="dxa"/>
                        <w:shd w:val="clear" w:color="auto" w:fill="E0E0E0"/>
                      </w:tcPr>
                      <w:p w14:paraId="30D0F666" w14:textId="77777777" w:rsidR="00D90D84" w:rsidRDefault="00D90D84">
                        <w:pPr>
                          <w:pStyle w:val="TableParagraph"/>
                          <w:spacing w:line="210" w:lineRule="exact"/>
                          <w:ind w:left="19"/>
                          <w:jc w:val="center"/>
                          <w:rPr>
                            <w:rFonts w:ascii="Times New Roman"/>
                            <w:sz w:val="20"/>
                          </w:rPr>
                        </w:pPr>
                        <w:r>
                          <w:rPr>
                            <w:rFonts w:ascii="Times New Roman"/>
                            <w:sz w:val="20"/>
                          </w:rPr>
                          <w:t>7</w:t>
                        </w:r>
                      </w:p>
                    </w:tc>
                  </w:tr>
                  <w:tr w:rsidR="00D90D84" w14:paraId="74803A7A" w14:textId="77777777">
                    <w:trPr>
                      <w:trHeight w:val="231"/>
                    </w:trPr>
                    <w:tc>
                      <w:tcPr>
                        <w:tcW w:w="3458" w:type="dxa"/>
                        <w:shd w:val="clear" w:color="auto" w:fill="E0E0E0"/>
                      </w:tcPr>
                      <w:p w14:paraId="40FB12B7" w14:textId="77777777" w:rsidR="00D90D84" w:rsidRDefault="00D90D84">
                        <w:pPr>
                          <w:pStyle w:val="TableParagraph"/>
                          <w:spacing w:before="2" w:line="209" w:lineRule="exact"/>
                          <w:ind w:left="138"/>
                          <w:rPr>
                            <w:sz w:val="20"/>
                          </w:rPr>
                        </w:pPr>
                        <w:r>
                          <w:rPr>
                            <w:sz w:val="20"/>
                          </w:rPr>
                          <w:t>LOW PROTEIN</w:t>
                        </w:r>
                      </w:p>
                    </w:tc>
                    <w:tc>
                      <w:tcPr>
                        <w:tcW w:w="717" w:type="dxa"/>
                        <w:shd w:val="clear" w:color="auto" w:fill="E0E0E0"/>
                      </w:tcPr>
                      <w:p w14:paraId="7B09C620" w14:textId="77777777" w:rsidR="00D90D84" w:rsidRDefault="00D90D84">
                        <w:pPr>
                          <w:pStyle w:val="TableParagraph"/>
                          <w:spacing w:line="211" w:lineRule="exact"/>
                          <w:ind w:right="11"/>
                          <w:jc w:val="center"/>
                          <w:rPr>
                            <w:rFonts w:ascii="Times New Roman"/>
                            <w:sz w:val="20"/>
                          </w:rPr>
                        </w:pPr>
                        <w:r>
                          <w:rPr>
                            <w:rFonts w:ascii="Times New Roman"/>
                            <w:sz w:val="20"/>
                          </w:rPr>
                          <w:t>2</w:t>
                        </w:r>
                      </w:p>
                    </w:tc>
                    <w:tc>
                      <w:tcPr>
                        <w:tcW w:w="767" w:type="dxa"/>
                        <w:shd w:val="clear" w:color="auto" w:fill="E0E0E0"/>
                      </w:tcPr>
                      <w:p w14:paraId="4102BD0D" w14:textId="77777777" w:rsidR="00D90D84" w:rsidRDefault="00D90D84">
                        <w:pPr>
                          <w:pStyle w:val="TableParagraph"/>
                          <w:rPr>
                            <w:rFonts w:ascii="Times New Roman"/>
                            <w:sz w:val="16"/>
                          </w:rPr>
                        </w:pPr>
                      </w:p>
                    </w:tc>
                    <w:tc>
                      <w:tcPr>
                        <w:tcW w:w="915" w:type="dxa"/>
                        <w:shd w:val="clear" w:color="auto" w:fill="E0E0E0"/>
                      </w:tcPr>
                      <w:p w14:paraId="211B6647" w14:textId="77777777" w:rsidR="00D90D84" w:rsidRDefault="00D90D84">
                        <w:pPr>
                          <w:pStyle w:val="TableParagraph"/>
                          <w:rPr>
                            <w:rFonts w:ascii="Times New Roman"/>
                            <w:sz w:val="16"/>
                          </w:rPr>
                        </w:pPr>
                      </w:p>
                    </w:tc>
                    <w:tc>
                      <w:tcPr>
                        <w:tcW w:w="872" w:type="dxa"/>
                        <w:shd w:val="clear" w:color="auto" w:fill="E0E0E0"/>
                      </w:tcPr>
                      <w:p w14:paraId="332F815E" w14:textId="77777777" w:rsidR="00D90D84" w:rsidRDefault="00D90D84">
                        <w:pPr>
                          <w:pStyle w:val="TableParagraph"/>
                          <w:spacing w:line="211" w:lineRule="exact"/>
                          <w:ind w:right="44"/>
                          <w:jc w:val="center"/>
                          <w:rPr>
                            <w:rFonts w:ascii="Times New Roman"/>
                            <w:sz w:val="20"/>
                          </w:rPr>
                        </w:pPr>
                        <w:r>
                          <w:rPr>
                            <w:rFonts w:ascii="Times New Roman"/>
                            <w:sz w:val="20"/>
                          </w:rPr>
                          <w:t>5</w:t>
                        </w:r>
                      </w:p>
                    </w:tc>
                    <w:tc>
                      <w:tcPr>
                        <w:tcW w:w="888" w:type="dxa"/>
                        <w:shd w:val="clear" w:color="auto" w:fill="E0E0E0"/>
                      </w:tcPr>
                      <w:p w14:paraId="4082C93E" w14:textId="77777777" w:rsidR="00D90D84" w:rsidRDefault="00D90D84">
                        <w:pPr>
                          <w:pStyle w:val="TableParagraph"/>
                          <w:spacing w:line="211" w:lineRule="exact"/>
                          <w:ind w:right="4"/>
                          <w:jc w:val="center"/>
                          <w:rPr>
                            <w:rFonts w:ascii="Times New Roman"/>
                            <w:sz w:val="20"/>
                          </w:rPr>
                        </w:pPr>
                        <w:r>
                          <w:rPr>
                            <w:rFonts w:ascii="Times New Roman"/>
                            <w:sz w:val="20"/>
                          </w:rPr>
                          <w:t>7</w:t>
                        </w:r>
                      </w:p>
                    </w:tc>
                    <w:tc>
                      <w:tcPr>
                        <w:tcW w:w="888" w:type="dxa"/>
                        <w:shd w:val="clear" w:color="auto" w:fill="E0E0E0"/>
                      </w:tcPr>
                      <w:p w14:paraId="746F1E0C" w14:textId="77777777" w:rsidR="00D90D84" w:rsidRDefault="00D90D84">
                        <w:pPr>
                          <w:pStyle w:val="TableParagraph"/>
                          <w:rPr>
                            <w:rFonts w:ascii="Times New Roman"/>
                            <w:sz w:val="16"/>
                          </w:rPr>
                        </w:pPr>
                      </w:p>
                    </w:tc>
                    <w:tc>
                      <w:tcPr>
                        <w:tcW w:w="910" w:type="dxa"/>
                        <w:shd w:val="clear" w:color="auto" w:fill="E0E0E0"/>
                      </w:tcPr>
                      <w:p w14:paraId="65E099FC" w14:textId="77777777" w:rsidR="00D90D84" w:rsidRDefault="00D90D84">
                        <w:pPr>
                          <w:pStyle w:val="TableParagraph"/>
                          <w:spacing w:line="211" w:lineRule="exact"/>
                          <w:ind w:left="19"/>
                          <w:jc w:val="center"/>
                          <w:rPr>
                            <w:rFonts w:ascii="Times New Roman"/>
                            <w:sz w:val="20"/>
                          </w:rPr>
                        </w:pPr>
                        <w:r>
                          <w:rPr>
                            <w:rFonts w:ascii="Times New Roman"/>
                            <w:sz w:val="20"/>
                          </w:rPr>
                          <w:t>7</w:t>
                        </w:r>
                      </w:p>
                    </w:tc>
                  </w:tr>
                  <w:tr w:rsidR="00D90D84" w14:paraId="58B29B5B" w14:textId="77777777">
                    <w:trPr>
                      <w:trHeight w:val="272"/>
                    </w:trPr>
                    <w:tc>
                      <w:tcPr>
                        <w:tcW w:w="3458" w:type="dxa"/>
                        <w:shd w:val="clear" w:color="auto" w:fill="E0E0E0"/>
                      </w:tcPr>
                      <w:p w14:paraId="765043AB" w14:textId="77777777" w:rsidR="00D90D84" w:rsidRDefault="00D90D84">
                        <w:pPr>
                          <w:pStyle w:val="TableParagraph"/>
                          <w:spacing w:before="2" w:line="250" w:lineRule="exact"/>
                          <w:ind w:left="138"/>
                          <w:rPr>
                            <w:sz w:val="20"/>
                          </w:rPr>
                        </w:pPr>
                        <w:r>
                          <w:rPr>
                            <w:sz w:val="24"/>
                          </w:rPr>
                          <w:t>D</w:t>
                        </w:r>
                        <w:r>
                          <w:rPr>
                            <w:sz w:val="20"/>
                          </w:rPr>
                          <w:t>IALYSIS/LOW NA (43-22)</w:t>
                        </w:r>
                      </w:p>
                    </w:tc>
                    <w:tc>
                      <w:tcPr>
                        <w:tcW w:w="717" w:type="dxa"/>
                        <w:shd w:val="clear" w:color="auto" w:fill="E0E0E0"/>
                      </w:tcPr>
                      <w:p w14:paraId="0040DFF3" w14:textId="77777777" w:rsidR="00D90D84" w:rsidRDefault="00D90D84">
                        <w:pPr>
                          <w:pStyle w:val="TableParagraph"/>
                          <w:spacing w:line="224" w:lineRule="exact"/>
                          <w:ind w:right="11"/>
                          <w:jc w:val="center"/>
                          <w:rPr>
                            <w:rFonts w:ascii="Times New Roman"/>
                            <w:sz w:val="20"/>
                          </w:rPr>
                        </w:pPr>
                        <w:r>
                          <w:rPr>
                            <w:rFonts w:ascii="Times New Roman"/>
                            <w:sz w:val="20"/>
                          </w:rPr>
                          <w:t>2</w:t>
                        </w:r>
                      </w:p>
                    </w:tc>
                    <w:tc>
                      <w:tcPr>
                        <w:tcW w:w="767" w:type="dxa"/>
                        <w:shd w:val="clear" w:color="auto" w:fill="E0E0E0"/>
                      </w:tcPr>
                      <w:p w14:paraId="53DC253F" w14:textId="77777777" w:rsidR="00D90D84" w:rsidRDefault="00D90D84">
                        <w:pPr>
                          <w:pStyle w:val="TableParagraph"/>
                          <w:spacing w:line="224" w:lineRule="exact"/>
                          <w:ind w:left="62"/>
                          <w:jc w:val="center"/>
                          <w:rPr>
                            <w:rFonts w:ascii="Times New Roman"/>
                            <w:sz w:val="20"/>
                          </w:rPr>
                        </w:pPr>
                        <w:r>
                          <w:rPr>
                            <w:rFonts w:ascii="Times New Roman"/>
                            <w:sz w:val="20"/>
                          </w:rPr>
                          <w:t>1</w:t>
                        </w:r>
                      </w:p>
                    </w:tc>
                    <w:tc>
                      <w:tcPr>
                        <w:tcW w:w="915" w:type="dxa"/>
                        <w:shd w:val="clear" w:color="auto" w:fill="E0E0E0"/>
                      </w:tcPr>
                      <w:p w14:paraId="3F8DD607" w14:textId="77777777" w:rsidR="00D90D84" w:rsidRDefault="00D90D84">
                        <w:pPr>
                          <w:pStyle w:val="TableParagraph"/>
                          <w:spacing w:line="224" w:lineRule="exact"/>
                          <w:ind w:right="57"/>
                          <w:jc w:val="center"/>
                          <w:rPr>
                            <w:rFonts w:ascii="Times New Roman"/>
                            <w:sz w:val="20"/>
                          </w:rPr>
                        </w:pPr>
                        <w:r>
                          <w:rPr>
                            <w:rFonts w:ascii="Times New Roman"/>
                            <w:sz w:val="20"/>
                          </w:rPr>
                          <w:t>1</w:t>
                        </w:r>
                      </w:p>
                    </w:tc>
                    <w:tc>
                      <w:tcPr>
                        <w:tcW w:w="872" w:type="dxa"/>
                        <w:shd w:val="clear" w:color="auto" w:fill="E0E0E0"/>
                      </w:tcPr>
                      <w:p w14:paraId="3F58A13C" w14:textId="77777777" w:rsidR="00D90D84" w:rsidRDefault="00D90D84">
                        <w:pPr>
                          <w:pStyle w:val="TableParagraph"/>
                          <w:spacing w:line="224" w:lineRule="exact"/>
                          <w:ind w:right="44"/>
                          <w:jc w:val="center"/>
                          <w:rPr>
                            <w:rFonts w:ascii="Times New Roman"/>
                            <w:sz w:val="20"/>
                          </w:rPr>
                        </w:pPr>
                        <w:r>
                          <w:rPr>
                            <w:rFonts w:ascii="Times New Roman"/>
                            <w:sz w:val="20"/>
                          </w:rPr>
                          <w:t>6</w:t>
                        </w:r>
                      </w:p>
                    </w:tc>
                    <w:tc>
                      <w:tcPr>
                        <w:tcW w:w="888" w:type="dxa"/>
                        <w:shd w:val="clear" w:color="auto" w:fill="E0E0E0"/>
                      </w:tcPr>
                      <w:p w14:paraId="462E5AB4" w14:textId="77777777" w:rsidR="00D90D84" w:rsidRDefault="00D90D84">
                        <w:pPr>
                          <w:pStyle w:val="TableParagraph"/>
                          <w:spacing w:line="224" w:lineRule="exact"/>
                          <w:ind w:right="4"/>
                          <w:jc w:val="center"/>
                          <w:rPr>
                            <w:rFonts w:ascii="Times New Roman"/>
                            <w:sz w:val="20"/>
                          </w:rPr>
                        </w:pPr>
                        <w:r>
                          <w:rPr>
                            <w:rFonts w:ascii="Times New Roman"/>
                            <w:sz w:val="20"/>
                          </w:rPr>
                          <w:t>9</w:t>
                        </w:r>
                      </w:p>
                    </w:tc>
                    <w:tc>
                      <w:tcPr>
                        <w:tcW w:w="888" w:type="dxa"/>
                        <w:shd w:val="clear" w:color="auto" w:fill="E0E0E0"/>
                      </w:tcPr>
                      <w:p w14:paraId="7B5A9868" w14:textId="77777777" w:rsidR="00D90D84" w:rsidRDefault="00D90D84">
                        <w:pPr>
                          <w:pStyle w:val="TableParagraph"/>
                          <w:spacing w:line="224" w:lineRule="exact"/>
                          <w:ind w:left="17"/>
                          <w:jc w:val="center"/>
                          <w:rPr>
                            <w:rFonts w:ascii="Times New Roman"/>
                            <w:sz w:val="20"/>
                          </w:rPr>
                        </w:pPr>
                        <w:r>
                          <w:rPr>
                            <w:rFonts w:ascii="Times New Roman"/>
                            <w:sz w:val="20"/>
                          </w:rPr>
                          <w:t>1</w:t>
                        </w:r>
                      </w:p>
                    </w:tc>
                    <w:tc>
                      <w:tcPr>
                        <w:tcW w:w="910" w:type="dxa"/>
                        <w:shd w:val="clear" w:color="auto" w:fill="E0E0E0"/>
                      </w:tcPr>
                      <w:p w14:paraId="5D95D8FF" w14:textId="77777777" w:rsidR="00D90D84" w:rsidRDefault="00D90D84">
                        <w:pPr>
                          <w:pStyle w:val="TableParagraph"/>
                          <w:spacing w:line="224" w:lineRule="exact"/>
                          <w:ind w:left="233" w:right="213"/>
                          <w:jc w:val="center"/>
                          <w:rPr>
                            <w:rFonts w:ascii="Times New Roman"/>
                            <w:sz w:val="20"/>
                          </w:rPr>
                        </w:pPr>
                        <w:r>
                          <w:rPr>
                            <w:rFonts w:ascii="Times New Roman"/>
                            <w:sz w:val="20"/>
                          </w:rPr>
                          <w:t>10</w:t>
                        </w:r>
                      </w:p>
                    </w:tc>
                  </w:tr>
                  <w:tr w:rsidR="00D90D84" w14:paraId="340F876B" w14:textId="77777777">
                    <w:trPr>
                      <w:trHeight w:val="228"/>
                    </w:trPr>
                    <w:tc>
                      <w:tcPr>
                        <w:tcW w:w="3458" w:type="dxa"/>
                        <w:shd w:val="clear" w:color="auto" w:fill="E0E0E0"/>
                      </w:tcPr>
                      <w:p w14:paraId="56FEE167" w14:textId="77777777" w:rsidR="00D90D84" w:rsidRDefault="00D90D84">
                        <w:pPr>
                          <w:pStyle w:val="TableParagraph"/>
                          <w:spacing w:line="208" w:lineRule="exact"/>
                          <w:ind w:left="138"/>
                          <w:rPr>
                            <w:sz w:val="20"/>
                          </w:rPr>
                        </w:pPr>
                        <w:r>
                          <w:rPr>
                            <w:sz w:val="20"/>
                          </w:rPr>
                          <w:t>ASPIRATION RISK REDUCTION</w:t>
                        </w:r>
                      </w:p>
                    </w:tc>
                    <w:tc>
                      <w:tcPr>
                        <w:tcW w:w="717" w:type="dxa"/>
                        <w:shd w:val="clear" w:color="auto" w:fill="E0E0E0"/>
                      </w:tcPr>
                      <w:p w14:paraId="0B1A031D" w14:textId="77777777" w:rsidR="00D90D84" w:rsidRDefault="00D90D84">
                        <w:pPr>
                          <w:pStyle w:val="TableParagraph"/>
                          <w:spacing w:line="208" w:lineRule="exact"/>
                          <w:ind w:right="11"/>
                          <w:jc w:val="center"/>
                          <w:rPr>
                            <w:rFonts w:ascii="Times New Roman"/>
                            <w:sz w:val="20"/>
                          </w:rPr>
                        </w:pPr>
                        <w:r>
                          <w:rPr>
                            <w:rFonts w:ascii="Times New Roman"/>
                            <w:sz w:val="20"/>
                          </w:rPr>
                          <w:t>8</w:t>
                        </w:r>
                      </w:p>
                    </w:tc>
                    <w:tc>
                      <w:tcPr>
                        <w:tcW w:w="767" w:type="dxa"/>
                        <w:shd w:val="clear" w:color="auto" w:fill="E0E0E0"/>
                      </w:tcPr>
                      <w:p w14:paraId="7FF62914" w14:textId="77777777" w:rsidR="00D90D84" w:rsidRDefault="00D90D84">
                        <w:pPr>
                          <w:pStyle w:val="TableParagraph"/>
                          <w:rPr>
                            <w:rFonts w:ascii="Times New Roman"/>
                            <w:sz w:val="16"/>
                          </w:rPr>
                        </w:pPr>
                      </w:p>
                    </w:tc>
                    <w:tc>
                      <w:tcPr>
                        <w:tcW w:w="915" w:type="dxa"/>
                        <w:shd w:val="clear" w:color="auto" w:fill="E0E0E0"/>
                      </w:tcPr>
                      <w:p w14:paraId="2192D14A" w14:textId="77777777" w:rsidR="00D90D84" w:rsidRDefault="00D90D84">
                        <w:pPr>
                          <w:pStyle w:val="TableParagraph"/>
                          <w:rPr>
                            <w:rFonts w:ascii="Times New Roman"/>
                            <w:sz w:val="16"/>
                          </w:rPr>
                        </w:pPr>
                      </w:p>
                    </w:tc>
                    <w:tc>
                      <w:tcPr>
                        <w:tcW w:w="872" w:type="dxa"/>
                        <w:shd w:val="clear" w:color="auto" w:fill="E0E0E0"/>
                      </w:tcPr>
                      <w:p w14:paraId="1873C273" w14:textId="77777777" w:rsidR="00D90D84" w:rsidRDefault="00D90D84">
                        <w:pPr>
                          <w:pStyle w:val="TableParagraph"/>
                          <w:spacing w:line="208" w:lineRule="exact"/>
                          <w:ind w:right="44"/>
                          <w:jc w:val="center"/>
                          <w:rPr>
                            <w:rFonts w:ascii="Times New Roman"/>
                            <w:sz w:val="20"/>
                          </w:rPr>
                        </w:pPr>
                        <w:r>
                          <w:rPr>
                            <w:rFonts w:ascii="Times New Roman"/>
                            <w:sz w:val="20"/>
                          </w:rPr>
                          <w:t>1</w:t>
                        </w:r>
                      </w:p>
                    </w:tc>
                    <w:tc>
                      <w:tcPr>
                        <w:tcW w:w="888" w:type="dxa"/>
                        <w:shd w:val="clear" w:color="auto" w:fill="E0E0E0"/>
                      </w:tcPr>
                      <w:p w14:paraId="2BF782F4" w14:textId="77777777" w:rsidR="00D90D84" w:rsidRDefault="00D90D84">
                        <w:pPr>
                          <w:pStyle w:val="TableParagraph"/>
                          <w:spacing w:line="208" w:lineRule="exact"/>
                          <w:ind w:right="4"/>
                          <w:jc w:val="center"/>
                          <w:rPr>
                            <w:rFonts w:ascii="Times New Roman"/>
                            <w:sz w:val="20"/>
                          </w:rPr>
                        </w:pPr>
                        <w:r>
                          <w:rPr>
                            <w:rFonts w:ascii="Times New Roman"/>
                            <w:sz w:val="20"/>
                          </w:rPr>
                          <w:t>9</w:t>
                        </w:r>
                      </w:p>
                    </w:tc>
                    <w:tc>
                      <w:tcPr>
                        <w:tcW w:w="888" w:type="dxa"/>
                        <w:shd w:val="clear" w:color="auto" w:fill="E0E0E0"/>
                      </w:tcPr>
                      <w:p w14:paraId="5167A7ED" w14:textId="77777777" w:rsidR="00D90D84" w:rsidRDefault="00D90D84">
                        <w:pPr>
                          <w:pStyle w:val="TableParagraph"/>
                          <w:rPr>
                            <w:rFonts w:ascii="Times New Roman"/>
                            <w:sz w:val="16"/>
                          </w:rPr>
                        </w:pPr>
                      </w:p>
                    </w:tc>
                    <w:tc>
                      <w:tcPr>
                        <w:tcW w:w="910" w:type="dxa"/>
                        <w:shd w:val="clear" w:color="auto" w:fill="E0E0E0"/>
                      </w:tcPr>
                      <w:p w14:paraId="10A20E69" w14:textId="77777777" w:rsidR="00D90D84" w:rsidRDefault="00D90D84">
                        <w:pPr>
                          <w:pStyle w:val="TableParagraph"/>
                          <w:spacing w:line="208" w:lineRule="exact"/>
                          <w:ind w:left="19"/>
                          <w:jc w:val="center"/>
                          <w:rPr>
                            <w:rFonts w:ascii="Times New Roman"/>
                            <w:sz w:val="20"/>
                          </w:rPr>
                        </w:pPr>
                        <w:r>
                          <w:rPr>
                            <w:rFonts w:ascii="Times New Roman"/>
                            <w:sz w:val="20"/>
                          </w:rPr>
                          <w:t>9</w:t>
                        </w:r>
                      </w:p>
                    </w:tc>
                  </w:tr>
                  <w:tr w:rsidR="00D90D84" w14:paraId="77FF909C" w14:textId="77777777">
                    <w:trPr>
                      <w:trHeight w:val="229"/>
                    </w:trPr>
                    <w:tc>
                      <w:tcPr>
                        <w:tcW w:w="3458" w:type="dxa"/>
                        <w:shd w:val="clear" w:color="auto" w:fill="E0E0E0"/>
                      </w:tcPr>
                      <w:p w14:paraId="52CAF354" w14:textId="77777777" w:rsidR="00D90D84" w:rsidRDefault="00D90D84">
                        <w:pPr>
                          <w:pStyle w:val="TableParagraph"/>
                          <w:spacing w:before="2" w:line="208" w:lineRule="exact"/>
                          <w:ind w:left="138"/>
                          <w:rPr>
                            <w:sz w:val="20"/>
                          </w:rPr>
                        </w:pPr>
                        <w:r>
                          <w:rPr>
                            <w:sz w:val="20"/>
                          </w:rPr>
                          <w:t>GERIATRIC/ECC</w:t>
                        </w:r>
                      </w:p>
                    </w:tc>
                    <w:tc>
                      <w:tcPr>
                        <w:tcW w:w="717" w:type="dxa"/>
                        <w:shd w:val="clear" w:color="auto" w:fill="E0E0E0"/>
                      </w:tcPr>
                      <w:p w14:paraId="4EE5C717" w14:textId="77777777" w:rsidR="00D90D84" w:rsidRDefault="00D90D84">
                        <w:pPr>
                          <w:pStyle w:val="TableParagraph"/>
                          <w:spacing w:line="210" w:lineRule="exact"/>
                          <w:ind w:right="262"/>
                          <w:jc w:val="right"/>
                          <w:rPr>
                            <w:rFonts w:ascii="Times New Roman"/>
                            <w:sz w:val="20"/>
                          </w:rPr>
                        </w:pPr>
                        <w:r>
                          <w:rPr>
                            <w:rFonts w:ascii="Times New Roman"/>
                            <w:sz w:val="20"/>
                          </w:rPr>
                          <w:t>34</w:t>
                        </w:r>
                      </w:p>
                    </w:tc>
                    <w:tc>
                      <w:tcPr>
                        <w:tcW w:w="767" w:type="dxa"/>
                        <w:shd w:val="clear" w:color="auto" w:fill="E0E0E0"/>
                      </w:tcPr>
                      <w:p w14:paraId="60139492" w14:textId="77777777" w:rsidR="00D90D84" w:rsidRDefault="00D90D84">
                        <w:pPr>
                          <w:pStyle w:val="TableParagraph"/>
                          <w:rPr>
                            <w:rFonts w:ascii="Times New Roman"/>
                            <w:sz w:val="16"/>
                          </w:rPr>
                        </w:pPr>
                      </w:p>
                    </w:tc>
                    <w:tc>
                      <w:tcPr>
                        <w:tcW w:w="915" w:type="dxa"/>
                        <w:shd w:val="clear" w:color="auto" w:fill="E0E0E0"/>
                      </w:tcPr>
                      <w:p w14:paraId="6A378F5C" w14:textId="77777777" w:rsidR="00D90D84" w:rsidRDefault="00D90D84">
                        <w:pPr>
                          <w:pStyle w:val="TableParagraph"/>
                          <w:rPr>
                            <w:rFonts w:ascii="Times New Roman"/>
                            <w:sz w:val="16"/>
                          </w:rPr>
                        </w:pPr>
                      </w:p>
                    </w:tc>
                    <w:tc>
                      <w:tcPr>
                        <w:tcW w:w="872" w:type="dxa"/>
                        <w:shd w:val="clear" w:color="auto" w:fill="E0E0E0"/>
                      </w:tcPr>
                      <w:p w14:paraId="7083B2F5" w14:textId="77777777" w:rsidR="00D90D84" w:rsidRDefault="00D90D84">
                        <w:pPr>
                          <w:pStyle w:val="TableParagraph"/>
                          <w:rPr>
                            <w:rFonts w:ascii="Times New Roman"/>
                            <w:sz w:val="16"/>
                          </w:rPr>
                        </w:pPr>
                      </w:p>
                    </w:tc>
                    <w:tc>
                      <w:tcPr>
                        <w:tcW w:w="888" w:type="dxa"/>
                        <w:shd w:val="clear" w:color="auto" w:fill="E0E0E0"/>
                      </w:tcPr>
                      <w:p w14:paraId="0775487C" w14:textId="77777777" w:rsidR="00D90D84" w:rsidRDefault="00D90D84">
                        <w:pPr>
                          <w:pStyle w:val="TableParagraph"/>
                          <w:spacing w:line="210" w:lineRule="exact"/>
                          <w:ind w:left="222" w:right="227"/>
                          <w:jc w:val="center"/>
                          <w:rPr>
                            <w:rFonts w:ascii="Times New Roman"/>
                            <w:sz w:val="20"/>
                          </w:rPr>
                        </w:pPr>
                        <w:r>
                          <w:rPr>
                            <w:rFonts w:ascii="Times New Roman"/>
                            <w:sz w:val="20"/>
                          </w:rPr>
                          <w:t>34</w:t>
                        </w:r>
                      </w:p>
                    </w:tc>
                    <w:tc>
                      <w:tcPr>
                        <w:tcW w:w="888" w:type="dxa"/>
                        <w:shd w:val="clear" w:color="auto" w:fill="E0E0E0"/>
                      </w:tcPr>
                      <w:p w14:paraId="396A6AAE" w14:textId="77777777" w:rsidR="00D90D84" w:rsidRDefault="00D90D84">
                        <w:pPr>
                          <w:pStyle w:val="TableParagraph"/>
                          <w:rPr>
                            <w:rFonts w:ascii="Times New Roman"/>
                            <w:sz w:val="16"/>
                          </w:rPr>
                        </w:pPr>
                      </w:p>
                    </w:tc>
                    <w:tc>
                      <w:tcPr>
                        <w:tcW w:w="910" w:type="dxa"/>
                        <w:shd w:val="clear" w:color="auto" w:fill="E0E0E0"/>
                      </w:tcPr>
                      <w:p w14:paraId="428B6070" w14:textId="77777777" w:rsidR="00D90D84" w:rsidRDefault="00D90D84">
                        <w:pPr>
                          <w:pStyle w:val="TableParagraph"/>
                          <w:spacing w:line="210" w:lineRule="exact"/>
                          <w:ind w:left="233" w:right="213"/>
                          <w:jc w:val="center"/>
                          <w:rPr>
                            <w:rFonts w:ascii="Times New Roman"/>
                            <w:sz w:val="20"/>
                          </w:rPr>
                        </w:pPr>
                        <w:r>
                          <w:rPr>
                            <w:rFonts w:ascii="Times New Roman"/>
                            <w:sz w:val="20"/>
                          </w:rPr>
                          <w:t>34</w:t>
                        </w:r>
                      </w:p>
                    </w:tc>
                  </w:tr>
                  <w:tr w:rsidR="00D90D84" w14:paraId="76F7BBD0" w14:textId="77777777">
                    <w:trPr>
                      <w:trHeight w:val="229"/>
                    </w:trPr>
                    <w:tc>
                      <w:tcPr>
                        <w:tcW w:w="3458" w:type="dxa"/>
                        <w:shd w:val="clear" w:color="auto" w:fill="E0E0E0"/>
                      </w:tcPr>
                      <w:p w14:paraId="225BAE67" w14:textId="77777777" w:rsidR="00D90D84" w:rsidRDefault="00D90D84">
                        <w:pPr>
                          <w:pStyle w:val="TableParagraph"/>
                          <w:spacing w:before="1" w:line="208" w:lineRule="exact"/>
                          <w:ind w:left="138"/>
                          <w:rPr>
                            <w:sz w:val="20"/>
                          </w:rPr>
                        </w:pPr>
                        <w:r>
                          <w:rPr>
                            <w:sz w:val="20"/>
                          </w:rPr>
                          <w:t>MECHANICAL/DYSPHAGIA</w:t>
                        </w:r>
                      </w:p>
                    </w:tc>
                    <w:tc>
                      <w:tcPr>
                        <w:tcW w:w="717" w:type="dxa"/>
                        <w:shd w:val="clear" w:color="auto" w:fill="E0E0E0"/>
                      </w:tcPr>
                      <w:p w14:paraId="323E7777" w14:textId="77777777" w:rsidR="00D90D84" w:rsidRDefault="00D90D84">
                        <w:pPr>
                          <w:pStyle w:val="TableParagraph"/>
                          <w:spacing w:line="210" w:lineRule="exact"/>
                          <w:ind w:right="262"/>
                          <w:jc w:val="right"/>
                          <w:rPr>
                            <w:rFonts w:ascii="Times New Roman"/>
                            <w:sz w:val="20"/>
                          </w:rPr>
                        </w:pPr>
                        <w:r>
                          <w:rPr>
                            <w:rFonts w:ascii="Times New Roman"/>
                            <w:sz w:val="20"/>
                          </w:rPr>
                          <w:t>15</w:t>
                        </w:r>
                      </w:p>
                    </w:tc>
                    <w:tc>
                      <w:tcPr>
                        <w:tcW w:w="767" w:type="dxa"/>
                        <w:shd w:val="clear" w:color="auto" w:fill="E0E0E0"/>
                      </w:tcPr>
                      <w:p w14:paraId="2179E61A" w14:textId="77777777" w:rsidR="00D90D84" w:rsidRDefault="00D90D84">
                        <w:pPr>
                          <w:pStyle w:val="TableParagraph"/>
                          <w:spacing w:line="210" w:lineRule="exact"/>
                          <w:ind w:left="62"/>
                          <w:jc w:val="center"/>
                          <w:rPr>
                            <w:rFonts w:ascii="Times New Roman"/>
                            <w:sz w:val="20"/>
                          </w:rPr>
                        </w:pPr>
                        <w:r>
                          <w:rPr>
                            <w:rFonts w:ascii="Times New Roman"/>
                            <w:sz w:val="20"/>
                          </w:rPr>
                          <w:t>2</w:t>
                        </w:r>
                      </w:p>
                    </w:tc>
                    <w:tc>
                      <w:tcPr>
                        <w:tcW w:w="915" w:type="dxa"/>
                        <w:shd w:val="clear" w:color="auto" w:fill="E0E0E0"/>
                      </w:tcPr>
                      <w:p w14:paraId="5C7D2D10" w14:textId="77777777" w:rsidR="00D90D84" w:rsidRDefault="00D90D84">
                        <w:pPr>
                          <w:pStyle w:val="TableParagraph"/>
                          <w:rPr>
                            <w:rFonts w:ascii="Times New Roman"/>
                            <w:sz w:val="16"/>
                          </w:rPr>
                        </w:pPr>
                      </w:p>
                    </w:tc>
                    <w:tc>
                      <w:tcPr>
                        <w:tcW w:w="872" w:type="dxa"/>
                        <w:shd w:val="clear" w:color="auto" w:fill="E0E0E0"/>
                      </w:tcPr>
                      <w:p w14:paraId="4936B2CD" w14:textId="77777777" w:rsidR="00D90D84" w:rsidRDefault="00D90D84">
                        <w:pPr>
                          <w:pStyle w:val="TableParagraph"/>
                          <w:spacing w:line="210" w:lineRule="exact"/>
                          <w:ind w:left="69" w:right="114"/>
                          <w:jc w:val="center"/>
                          <w:rPr>
                            <w:rFonts w:ascii="Times New Roman"/>
                            <w:sz w:val="20"/>
                          </w:rPr>
                        </w:pPr>
                        <w:r>
                          <w:rPr>
                            <w:rFonts w:ascii="Times New Roman"/>
                            <w:sz w:val="20"/>
                          </w:rPr>
                          <w:t>14</w:t>
                        </w:r>
                      </w:p>
                    </w:tc>
                    <w:tc>
                      <w:tcPr>
                        <w:tcW w:w="888" w:type="dxa"/>
                        <w:shd w:val="clear" w:color="auto" w:fill="E0E0E0"/>
                      </w:tcPr>
                      <w:p w14:paraId="52764334" w14:textId="77777777" w:rsidR="00D90D84" w:rsidRDefault="00D90D84">
                        <w:pPr>
                          <w:pStyle w:val="TableParagraph"/>
                          <w:spacing w:line="210" w:lineRule="exact"/>
                          <w:ind w:left="222" w:right="227"/>
                          <w:jc w:val="center"/>
                          <w:rPr>
                            <w:rFonts w:ascii="Times New Roman"/>
                            <w:sz w:val="20"/>
                          </w:rPr>
                        </w:pPr>
                        <w:r>
                          <w:rPr>
                            <w:rFonts w:ascii="Times New Roman"/>
                            <w:sz w:val="20"/>
                          </w:rPr>
                          <w:t>31</w:t>
                        </w:r>
                      </w:p>
                    </w:tc>
                    <w:tc>
                      <w:tcPr>
                        <w:tcW w:w="888" w:type="dxa"/>
                        <w:shd w:val="clear" w:color="auto" w:fill="E0E0E0"/>
                      </w:tcPr>
                      <w:p w14:paraId="1DFD0ED7" w14:textId="77777777" w:rsidR="00D90D84" w:rsidRDefault="00D90D84">
                        <w:pPr>
                          <w:pStyle w:val="TableParagraph"/>
                          <w:rPr>
                            <w:rFonts w:ascii="Times New Roman"/>
                            <w:sz w:val="16"/>
                          </w:rPr>
                        </w:pPr>
                      </w:p>
                    </w:tc>
                    <w:tc>
                      <w:tcPr>
                        <w:tcW w:w="910" w:type="dxa"/>
                        <w:shd w:val="clear" w:color="auto" w:fill="E0E0E0"/>
                      </w:tcPr>
                      <w:p w14:paraId="102F05A1" w14:textId="77777777" w:rsidR="00D90D84" w:rsidRDefault="00D90D84">
                        <w:pPr>
                          <w:pStyle w:val="TableParagraph"/>
                          <w:spacing w:line="210" w:lineRule="exact"/>
                          <w:ind w:left="233" w:right="213"/>
                          <w:jc w:val="center"/>
                          <w:rPr>
                            <w:rFonts w:ascii="Times New Roman"/>
                            <w:sz w:val="20"/>
                          </w:rPr>
                        </w:pPr>
                        <w:r>
                          <w:rPr>
                            <w:rFonts w:ascii="Times New Roman"/>
                            <w:sz w:val="20"/>
                          </w:rPr>
                          <w:t>31</w:t>
                        </w:r>
                      </w:p>
                    </w:tc>
                  </w:tr>
                  <w:tr w:rsidR="00D90D84" w14:paraId="100E3D19" w14:textId="77777777">
                    <w:trPr>
                      <w:trHeight w:val="230"/>
                    </w:trPr>
                    <w:tc>
                      <w:tcPr>
                        <w:tcW w:w="3458" w:type="dxa"/>
                        <w:shd w:val="clear" w:color="auto" w:fill="E0E0E0"/>
                      </w:tcPr>
                      <w:p w14:paraId="18ED21F6" w14:textId="77777777" w:rsidR="00D90D84" w:rsidRDefault="00D90D84">
                        <w:pPr>
                          <w:pStyle w:val="TableParagraph"/>
                          <w:spacing w:before="2" w:line="208" w:lineRule="exact"/>
                          <w:ind w:left="138"/>
                          <w:rPr>
                            <w:sz w:val="20"/>
                          </w:rPr>
                        </w:pPr>
                        <w:r>
                          <w:rPr>
                            <w:sz w:val="20"/>
                          </w:rPr>
                          <w:t>87/MECH-DYS</w:t>
                        </w:r>
                      </w:p>
                    </w:tc>
                    <w:tc>
                      <w:tcPr>
                        <w:tcW w:w="717" w:type="dxa"/>
                        <w:shd w:val="clear" w:color="auto" w:fill="E0E0E0"/>
                      </w:tcPr>
                      <w:p w14:paraId="5C3C9689" w14:textId="77777777" w:rsidR="00D90D84" w:rsidRDefault="00D90D84">
                        <w:pPr>
                          <w:pStyle w:val="TableParagraph"/>
                          <w:spacing w:line="210" w:lineRule="exact"/>
                          <w:ind w:right="11"/>
                          <w:jc w:val="center"/>
                          <w:rPr>
                            <w:rFonts w:ascii="Times New Roman"/>
                            <w:sz w:val="20"/>
                          </w:rPr>
                        </w:pPr>
                        <w:r>
                          <w:rPr>
                            <w:rFonts w:ascii="Times New Roman"/>
                            <w:sz w:val="20"/>
                          </w:rPr>
                          <w:t>1</w:t>
                        </w:r>
                      </w:p>
                    </w:tc>
                    <w:tc>
                      <w:tcPr>
                        <w:tcW w:w="767" w:type="dxa"/>
                        <w:shd w:val="clear" w:color="auto" w:fill="E0E0E0"/>
                      </w:tcPr>
                      <w:p w14:paraId="1B67DA24" w14:textId="77777777" w:rsidR="00D90D84" w:rsidRDefault="00D90D84">
                        <w:pPr>
                          <w:pStyle w:val="TableParagraph"/>
                          <w:spacing w:line="210" w:lineRule="exact"/>
                          <w:ind w:left="62"/>
                          <w:jc w:val="center"/>
                          <w:rPr>
                            <w:rFonts w:ascii="Times New Roman"/>
                            <w:sz w:val="20"/>
                          </w:rPr>
                        </w:pPr>
                        <w:r>
                          <w:rPr>
                            <w:rFonts w:ascii="Times New Roman"/>
                            <w:sz w:val="20"/>
                          </w:rPr>
                          <w:t>1</w:t>
                        </w:r>
                      </w:p>
                    </w:tc>
                    <w:tc>
                      <w:tcPr>
                        <w:tcW w:w="915" w:type="dxa"/>
                        <w:shd w:val="clear" w:color="auto" w:fill="E0E0E0"/>
                      </w:tcPr>
                      <w:p w14:paraId="7A285EC8" w14:textId="77777777" w:rsidR="00D90D84" w:rsidRDefault="00D90D84">
                        <w:pPr>
                          <w:pStyle w:val="TableParagraph"/>
                          <w:rPr>
                            <w:rFonts w:ascii="Times New Roman"/>
                            <w:sz w:val="16"/>
                          </w:rPr>
                        </w:pPr>
                      </w:p>
                    </w:tc>
                    <w:tc>
                      <w:tcPr>
                        <w:tcW w:w="872" w:type="dxa"/>
                        <w:shd w:val="clear" w:color="auto" w:fill="E0E0E0"/>
                      </w:tcPr>
                      <w:p w14:paraId="79C91856" w14:textId="77777777" w:rsidR="00D90D84" w:rsidRDefault="00D90D84">
                        <w:pPr>
                          <w:pStyle w:val="TableParagraph"/>
                          <w:spacing w:line="210" w:lineRule="exact"/>
                          <w:ind w:right="44"/>
                          <w:jc w:val="center"/>
                          <w:rPr>
                            <w:rFonts w:ascii="Times New Roman"/>
                            <w:sz w:val="20"/>
                          </w:rPr>
                        </w:pPr>
                        <w:r>
                          <w:rPr>
                            <w:rFonts w:ascii="Times New Roman"/>
                            <w:sz w:val="20"/>
                          </w:rPr>
                          <w:t>5</w:t>
                        </w:r>
                      </w:p>
                    </w:tc>
                    <w:tc>
                      <w:tcPr>
                        <w:tcW w:w="888" w:type="dxa"/>
                        <w:shd w:val="clear" w:color="auto" w:fill="E0E0E0"/>
                      </w:tcPr>
                      <w:p w14:paraId="32B79AD9" w14:textId="77777777" w:rsidR="00D90D84" w:rsidRDefault="00D90D84">
                        <w:pPr>
                          <w:pStyle w:val="TableParagraph"/>
                          <w:spacing w:line="210" w:lineRule="exact"/>
                          <w:ind w:right="4"/>
                          <w:jc w:val="center"/>
                          <w:rPr>
                            <w:rFonts w:ascii="Times New Roman"/>
                            <w:sz w:val="20"/>
                          </w:rPr>
                        </w:pPr>
                        <w:r>
                          <w:rPr>
                            <w:rFonts w:ascii="Times New Roman"/>
                            <w:sz w:val="20"/>
                          </w:rPr>
                          <w:t>7</w:t>
                        </w:r>
                      </w:p>
                    </w:tc>
                    <w:tc>
                      <w:tcPr>
                        <w:tcW w:w="888" w:type="dxa"/>
                        <w:shd w:val="clear" w:color="auto" w:fill="E0E0E0"/>
                      </w:tcPr>
                      <w:p w14:paraId="48BC3732" w14:textId="77777777" w:rsidR="00D90D84" w:rsidRDefault="00D90D84">
                        <w:pPr>
                          <w:pStyle w:val="TableParagraph"/>
                          <w:rPr>
                            <w:rFonts w:ascii="Times New Roman"/>
                            <w:sz w:val="16"/>
                          </w:rPr>
                        </w:pPr>
                      </w:p>
                    </w:tc>
                    <w:tc>
                      <w:tcPr>
                        <w:tcW w:w="910" w:type="dxa"/>
                        <w:shd w:val="clear" w:color="auto" w:fill="E0E0E0"/>
                      </w:tcPr>
                      <w:p w14:paraId="779E5420" w14:textId="77777777" w:rsidR="00D90D84" w:rsidRDefault="00D90D84">
                        <w:pPr>
                          <w:pStyle w:val="TableParagraph"/>
                          <w:spacing w:line="210" w:lineRule="exact"/>
                          <w:ind w:left="19"/>
                          <w:jc w:val="center"/>
                          <w:rPr>
                            <w:rFonts w:ascii="Times New Roman"/>
                            <w:sz w:val="20"/>
                          </w:rPr>
                        </w:pPr>
                        <w:r>
                          <w:rPr>
                            <w:rFonts w:ascii="Times New Roman"/>
                            <w:sz w:val="20"/>
                          </w:rPr>
                          <w:t>7</w:t>
                        </w:r>
                      </w:p>
                    </w:tc>
                  </w:tr>
                  <w:tr w:rsidR="00D90D84" w14:paraId="19546624" w14:textId="77777777">
                    <w:trPr>
                      <w:trHeight w:val="229"/>
                    </w:trPr>
                    <w:tc>
                      <w:tcPr>
                        <w:tcW w:w="3458" w:type="dxa"/>
                        <w:shd w:val="clear" w:color="auto" w:fill="E0E0E0"/>
                      </w:tcPr>
                      <w:p w14:paraId="0D4AAA19" w14:textId="77777777" w:rsidR="00D90D84" w:rsidRDefault="00D90D84">
                        <w:pPr>
                          <w:pStyle w:val="TableParagraph"/>
                          <w:spacing w:before="2" w:line="208" w:lineRule="exact"/>
                          <w:ind w:left="138"/>
                          <w:rPr>
                            <w:sz w:val="20"/>
                          </w:rPr>
                        </w:pPr>
                        <w:r>
                          <w:rPr>
                            <w:sz w:val="20"/>
                          </w:rPr>
                          <w:t>MODIFIED BLAND</w:t>
                        </w:r>
                      </w:p>
                    </w:tc>
                    <w:tc>
                      <w:tcPr>
                        <w:tcW w:w="717" w:type="dxa"/>
                        <w:shd w:val="clear" w:color="auto" w:fill="E0E0E0"/>
                      </w:tcPr>
                      <w:p w14:paraId="046C3589" w14:textId="77777777" w:rsidR="00D90D84" w:rsidRDefault="00D90D84">
                        <w:pPr>
                          <w:pStyle w:val="TableParagraph"/>
                          <w:rPr>
                            <w:rFonts w:ascii="Times New Roman"/>
                            <w:sz w:val="16"/>
                          </w:rPr>
                        </w:pPr>
                      </w:p>
                    </w:tc>
                    <w:tc>
                      <w:tcPr>
                        <w:tcW w:w="767" w:type="dxa"/>
                        <w:shd w:val="clear" w:color="auto" w:fill="E0E0E0"/>
                      </w:tcPr>
                      <w:p w14:paraId="464E81F1" w14:textId="77777777" w:rsidR="00D90D84" w:rsidRDefault="00D90D84">
                        <w:pPr>
                          <w:pStyle w:val="TableParagraph"/>
                          <w:rPr>
                            <w:rFonts w:ascii="Times New Roman"/>
                            <w:sz w:val="16"/>
                          </w:rPr>
                        </w:pPr>
                      </w:p>
                    </w:tc>
                    <w:tc>
                      <w:tcPr>
                        <w:tcW w:w="915" w:type="dxa"/>
                        <w:shd w:val="clear" w:color="auto" w:fill="E0E0E0"/>
                      </w:tcPr>
                      <w:p w14:paraId="4CDBC4BB" w14:textId="77777777" w:rsidR="00D90D84" w:rsidRDefault="00D90D84">
                        <w:pPr>
                          <w:pStyle w:val="TableParagraph"/>
                          <w:rPr>
                            <w:rFonts w:ascii="Times New Roman"/>
                            <w:sz w:val="16"/>
                          </w:rPr>
                        </w:pPr>
                      </w:p>
                    </w:tc>
                    <w:tc>
                      <w:tcPr>
                        <w:tcW w:w="872" w:type="dxa"/>
                        <w:shd w:val="clear" w:color="auto" w:fill="E0E0E0"/>
                      </w:tcPr>
                      <w:p w14:paraId="26170D08" w14:textId="77777777" w:rsidR="00D90D84" w:rsidRDefault="00D90D84">
                        <w:pPr>
                          <w:pStyle w:val="TableParagraph"/>
                          <w:spacing w:line="210" w:lineRule="exact"/>
                          <w:ind w:right="44"/>
                          <w:jc w:val="center"/>
                          <w:rPr>
                            <w:rFonts w:ascii="Times New Roman"/>
                            <w:sz w:val="20"/>
                          </w:rPr>
                        </w:pPr>
                        <w:r>
                          <w:rPr>
                            <w:rFonts w:ascii="Times New Roman"/>
                            <w:sz w:val="20"/>
                          </w:rPr>
                          <w:t>3</w:t>
                        </w:r>
                      </w:p>
                    </w:tc>
                    <w:tc>
                      <w:tcPr>
                        <w:tcW w:w="888" w:type="dxa"/>
                        <w:shd w:val="clear" w:color="auto" w:fill="E0E0E0"/>
                      </w:tcPr>
                      <w:p w14:paraId="5D5BB03D" w14:textId="77777777" w:rsidR="00D90D84" w:rsidRDefault="00D90D84">
                        <w:pPr>
                          <w:pStyle w:val="TableParagraph"/>
                          <w:spacing w:line="210" w:lineRule="exact"/>
                          <w:ind w:right="4"/>
                          <w:jc w:val="center"/>
                          <w:rPr>
                            <w:rFonts w:ascii="Times New Roman"/>
                            <w:sz w:val="20"/>
                          </w:rPr>
                        </w:pPr>
                        <w:r>
                          <w:rPr>
                            <w:rFonts w:ascii="Times New Roman"/>
                            <w:sz w:val="20"/>
                          </w:rPr>
                          <w:t>3</w:t>
                        </w:r>
                      </w:p>
                    </w:tc>
                    <w:tc>
                      <w:tcPr>
                        <w:tcW w:w="888" w:type="dxa"/>
                        <w:shd w:val="clear" w:color="auto" w:fill="E0E0E0"/>
                      </w:tcPr>
                      <w:p w14:paraId="2185072D" w14:textId="77777777" w:rsidR="00D90D84" w:rsidRDefault="00D90D84">
                        <w:pPr>
                          <w:pStyle w:val="TableParagraph"/>
                          <w:rPr>
                            <w:rFonts w:ascii="Times New Roman"/>
                            <w:sz w:val="16"/>
                          </w:rPr>
                        </w:pPr>
                      </w:p>
                    </w:tc>
                    <w:tc>
                      <w:tcPr>
                        <w:tcW w:w="910" w:type="dxa"/>
                        <w:shd w:val="clear" w:color="auto" w:fill="E0E0E0"/>
                      </w:tcPr>
                      <w:p w14:paraId="07711C39" w14:textId="77777777" w:rsidR="00D90D84" w:rsidRDefault="00D90D84">
                        <w:pPr>
                          <w:pStyle w:val="TableParagraph"/>
                          <w:spacing w:line="210" w:lineRule="exact"/>
                          <w:ind w:left="19"/>
                          <w:jc w:val="center"/>
                          <w:rPr>
                            <w:rFonts w:ascii="Times New Roman"/>
                            <w:sz w:val="20"/>
                          </w:rPr>
                        </w:pPr>
                        <w:r>
                          <w:rPr>
                            <w:rFonts w:ascii="Times New Roman"/>
                            <w:sz w:val="20"/>
                          </w:rPr>
                          <w:t>3</w:t>
                        </w:r>
                      </w:p>
                    </w:tc>
                  </w:tr>
                  <w:tr w:rsidR="00D90D84" w14:paraId="561679C4" w14:textId="77777777">
                    <w:trPr>
                      <w:trHeight w:val="229"/>
                    </w:trPr>
                    <w:tc>
                      <w:tcPr>
                        <w:tcW w:w="3458" w:type="dxa"/>
                        <w:shd w:val="clear" w:color="auto" w:fill="E0E0E0"/>
                      </w:tcPr>
                      <w:p w14:paraId="55DF25BB" w14:textId="77777777" w:rsidR="00D90D84" w:rsidRDefault="00D90D84">
                        <w:pPr>
                          <w:pStyle w:val="TableParagraph"/>
                          <w:spacing w:before="1" w:line="208" w:lineRule="exact"/>
                          <w:ind w:left="138"/>
                          <w:rPr>
                            <w:sz w:val="20"/>
                          </w:rPr>
                        </w:pPr>
                        <w:r>
                          <w:rPr>
                            <w:sz w:val="20"/>
                          </w:rPr>
                          <w:t>87/MOD BLAND</w:t>
                        </w:r>
                      </w:p>
                    </w:tc>
                    <w:tc>
                      <w:tcPr>
                        <w:tcW w:w="717" w:type="dxa"/>
                        <w:shd w:val="clear" w:color="auto" w:fill="E0E0E0"/>
                      </w:tcPr>
                      <w:p w14:paraId="6CB748AE" w14:textId="77777777" w:rsidR="00D90D84" w:rsidRDefault="00D90D84">
                        <w:pPr>
                          <w:pStyle w:val="TableParagraph"/>
                          <w:rPr>
                            <w:rFonts w:ascii="Times New Roman"/>
                            <w:sz w:val="16"/>
                          </w:rPr>
                        </w:pPr>
                      </w:p>
                    </w:tc>
                    <w:tc>
                      <w:tcPr>
                        <w:tcW w:w="767" w:type="dxa"/>
                        <w:shd w:val="clear" w:color="auto" w:fill="E0E0E0"/>
                      </w:tcPr>
                      <w:p w14:paraId="4E6C1B91" w14:textId="77777777" w:rsidR="00D90D84" w:rsidRDefault="00D90D84">
                        <w:pPr>
                          <w:pStyle w:val="TableParagraph"/>
                          <w:spacing w:line="210" w:lineRule="exact"/>
                          <w:ind w:left="62"/>
                          <w:jc w:val="center"/>
                          <w:rPr>
                            <w:rFonts w:ascii="Times New Roman"/>
                            <w:sz w:val="20"/>
                          </w:rPr>
                        </w:pPr>
                        <w:r>
                          <w:rPr>
                            <w:rFonts w:ascii="Times New Roman"/>
                            <w:sz w:val="20"/>
                          </w:rPr>
                          <w:t>1</w:t>
                        </w:r>
                      </w:p>
                    </w:tc>
                    <w:tc>
                      <w:tcPr>
                        <w:tcW w:w="915" w:type="dxa"/>
                        <w:shd w:val="clear" w:color="auto" w:fill="E0E0E0"/>
                      </w:tcPr>
                      <w:p w14:paraId="246A7A4C" w14:textId="77777777" w:rsidR="00D90D84" w:rsidRDefault="00D90D84">
                        <w:pPr>
                          <w:pStyle w:val="TableParagraph"/>
                          <w:rPr>
                            <w:rFonts w:ascii="Times New Roman"/>
                            <w:sz w:val="16"/>
                          </w:rPr>
                        </w:pPr>
                      </w:p>
                    </w:tc>
                    <w:tc>
                      <w:tcPr>
                        <w:tcW w:w="872" w:type="dxa"/>
                        <w:shd w:val="clear" w:color="auto" w:fill="E0E0E0"/>
                      </w:tcPr>
                      <w:p w14:paraId="23E26950" w14:textId="77777777" w:rsidR="00D90D84" w:rsidRDefault="00D90D84">
                        <w:pPr>
                          <w:pStyle w:val="TableParagraph"/>
                          <w:rPr>
                            <w:rFonts w:ascii="Times New Roman"/>
                            <w:sz w:val="16"/>
                          </w:rPr>
                        </w:pPr>
                      </w:p>
                    </w:tc>
                    <w:tc>
                      <w:tcPr>
                        <w:tcW w:w="888" w:type="dxa"/>
                        <w:shd w:val="clear" w:color="auto" w:fill="E0E0E0"/>
                      </w:tcPr>
                      <w:p w14:paraId="3FEEE247" w14:textId="77777777" w:rsidR="00D90D84" w:rsidRDefault="00D90D84">
                        <w:pPr>
                          <w:pStyle w:val="TableParagraph"/>
                          <w:spacing w:line="210" w:lineRule="exact"/>
                          <w:ind w:right="4"/>
                          <w:jc w:val="center"/>
                          <w:rPr>
                            <w:rFonts w:ascii="Times New Roman"/>
                            <w:sz w:val="20"/>
                          </w:rPr>
                        </w:pPr>
                        <w:r>
                          <w:rPr>
                            <w:rFonts w:ascii="Times New Roman"/>
                            <w:sz w:val="20"/>
                          </w:rPr>
                          <w:t>1</w:t>
                        </w:r>
                      </w:p>
                    </w:tc>
                    <w:tc>
                      <w:tcPr>
                        <w:tcW w:w="888" w:type="dxa"/>
                        <w:shd w:val="clear" w:color="auto" w:fill="E0E0E0"/>
                      </w:tcPr>
                      <w:p w14:paraId="4A6B8AD2" w14:textId="77777777" w:rsidR="00D90D84" w:rsidRDefault="00D90D84">
                        <w:pPr>
                          <w:pStyle w:val="TableParagraph"/>
                          <w:rPr>
                            <w:rFonts w:ascii="Times New Roman"/>
                            <w:sz w:val="16"/>
                          </w:rPr>
                        </w:pPr>
                      </w:p>
                    </w:tc>
                    <w:tc>
                      <w:tcPr>
                        <w:tcW w:w="910" w:type="dxa"/>
                        <w:shd w:val="clear" w:color="auto" w:fill="E0E0E0"/>
                      </w:tcPr>
                      <w:p w14:paraId="1AB969A4" w14:textId="77777777" w:rsidR="00D90D84" w:rsidRDefault="00D90D84">
                        <w:pPr>
                          <w:pStyle w:val="TableParagraph"/>
                          <w:spacing w:line="210" w:lineRule="exact"/>
                          <w:ind w:left="19"/>
                          <w:jc w:val="center"/>
                          <w:rPr>
                            <w:rFonts w:ascii="Times New Roman"/>
                            <w:sz w:val="20"/>
                          </w:rPr>
                        </w:pPr>
                        <w:r>
                          <w:rPr>
                            <w:rFonts w:ascii="Times New Roman"/>
                            <w:sz w:val="20"/>
                          </w:rPr>
                          <w:t>1</w:t>
                        </w:r>
                      </w:p>
                    </w:tc>
                  </w:tr>
                  <w:tr w:rsidR="00D90D84" w14:paraId="76729282" w14:textId="77777777">
                    <w:trPr>
                      <w:trHeight w:val="231"/>
                    </w:trPr>
                    <w:tc>
                      <w:tcPr>
                        <w:tcW w:w="3458" w:type="dxa"/>
                        <w:shd w:val="clear" w:color="auto" w:fill="E0E0E0"/>
                      </w:tcPr>
                      <w:p w14:paraId="374A2F18" w14:textId="77777777" w:rsidR="00D90D84" w:rsidRDefault="00D90D84">
                        <w:pPr>
                          <w:pStyle w:val="TableParagraph"/>
                          <w:spacing w:before="2" w:line="209" w:lineRule="exact"/>
                          <w:ind w:left="138"/>
                          <w:rPr>
                            <w:sz w:val="20"/>
                          </w:rPr>
                        </w:pPr>
                        <w:r>
                          <w:rPr>
                            <w:sz w:val="20"/>
                          </w:rPr>
                          <w:t>GROUND MODIFIED BLAND</w:t>
                        </w:r>
                      </w:p>
                    </w:tc>
                    <w:tc>
                      <w:tcPr>
                        <w:tcW w:w="717" w:type="dxa"/>
                        <w:shd w:val="clear" w:color="auto" w:fill="E0E0E0"/>
                      </w:tcPr>
                      <w:p w14:paraId="33FD6BDC" w14:textId="77777777" w:rsidR="00D90D84" w:rsidRDefault="00D90D84">
                        <w:pPr>
                          <w:pStyle w:val="TableParagraph"/>
                          <w:spacing w:line="211" w:lineRule="exact"/>
                          <w:ind w:right="11"/>
                          <w:jc w:val="center"/>
                          <w:rPr>
                            <w:rFonts w:ascii="Times New Roman"/>
                            <w:sz w:val="20"/>
                          </w:rPr>
                        </w:pPr>
                        <w:r>
                          <w:rPr>
                            <w:rFonts w:ascii="Times New Roman"/>
                            <w:sz w:val="20"/>
                          </w:rPr>
                          <w:t>7</w:t>
                        </w:r>
                      </w:p>
                    </w:tc>
                    <w:tc>
                      <w:tcPr>
                        <w:tcW w:w="767" w:type="dxa"/>
                        <w:shd w:val="clear" w:color="auto" w:fill="E0E0E0"/>
                      </w:tcPr>
                      <w:p w14:paraId="1C1F9CFB" w14:textId="77777777" w:rsidR="00D90D84" w:rsidRDefault="00D90D84">
                        <w:pPr>
                          <w:pStyle w:val="TableParagraph"/>
                          <w:spacing w:line="211" w:lineRule="exact"/>
                          <w:ind w:left="62"/>
                          <w:jc w:val="center"/>
                          <w:rPr>
                            <w:rFonts w:ascii="Times New Roman"/>
                            <w:sz w:val="20"/>
                          </w:rPr>
                        </w:pPr>
                        <w:r>
                          <w:rPr>
                            <w:rFonts w:ascii="Times New Roman"/>
                            <w:sz w:val="20"/>
                          </w:rPr>
                          <w:t>2</w:t>
                        </w:r>
                      </w:p>
                    </w:tc>
                    <w:tc>
                      <w:tcPr>
                        <w:tcW w:w="915" w:type="dxa"/>
                        <w:shd w:val="clear" w:color="auto" w:fill="E0E0E0"/>
                      </w:tcPr>
                      <w:p w14:paraId="03D61CA8" w14:textId="77777777" w:rsidR="00D90D84" w:rsidRDefault="00D90D84">
                        <w:pPr>
                          <w:pStyle w:val="TableParagraph"/>
                          <w:rPr>
                            <w:rFonts w:ascii="Times New Roman"/>
                            <w:sz w:val="16"/>
                          </w:rPr>
                        </w:pPr>
                      </w:p>
                    </w:tc>
                    <w:tc>
                      <w:tcPr>
                        <w:tcW w:w="872" w:type="dxa"/>
                        <w:shd w:val="clear" w:color="auto" w:fill="E0E0E0"/>
                      </w:tcPr>
                      <w:p w14:paraId="481619D8" w14:textId="77777777" w:rsidR="00D90D84" w:rsidRDefault="00D90D84">
                        <w:pPr>
                          <w:pStyle w:val="TableParagraph"/>
                          <w:spacing w:line="211" w:lineRule="exact"/>
                          <w:ind w:right="44"/>
                          <w:jc w:val="center"/>
                          <w:rPr>
                            <w:rFonts w:ascii="Times New Roman"/>
                            <w:sz w:val="20"/>
                          </w:rPr>
                        </w:pPr>
                        <w:r>
                          <w:rPr>
                            <w:rFonts w:ascii="Times New Roman"/>
                            <w:sz w:val="20"/>
                          </w:rPr>
                          <w:t>2</w:t>
                        </w:r>
                      </w:p>
                    </w:tc>
                    <w:tc>
                      <w:tcPr>
                        <w:tcW w:w="888" w:type="dxa"/>
                        <w:shd w:val="clear" w:color="auto" w:fill="E0E0E0"/>
                      </w:tcPr>
                      <w:p w14:paraId="12EA51E2" w14:textId="77777777" w:rsidR="00D90D84" w:rsidRDefault="00D90D84">
                        <w:pPr>
                          <w:pStyle w:val="TableParagraph"/>
                          <w:spacing w:line="211" w:lineRule="exact"/>
                          <w:ind w:left="222" w:right="227"/>
                          <w:jc w:val="center"/>
                          <w:rPr>
                            <w:rFonts w:ascii="Times New Roman"/>
                            <w:sz w:val="20"/>
                          </w:rPr>
                        </w:pPr>
                        <w:r>
                          <w:rPr>
                            <w:rFonts w:ascii="Times New Roman"/>
                            <w:sz w:val="20"/>
                          </w:rPr>
                          <w:t>11</w:t>
                        </w:r>
                      </w:p>
                    </w:tc>
                    <w:tc>
                      <w:tcPr>
                        <w:tcW w:w="888" w:type="dxa"/>
                        <w:shd w:val="clear" w:color="auto" w:fill="E0E0E0"/>
                      </w:tcPr>
                      <w:p w14:paraId="4253F97B" w14:textId="77777777" w:rsidR="00D90D84" w:rsidRDefault="00D90D84">
                        <w:pPr>
                          <w:pStyle w:val="TableParagraph"/>
                          <w:rPr>
                            <w:rFonts w:ascii="Times New Roman"/>
                            <w:sz w:val="16"/>
                          </w:rPr>
                        </w:pPr>
                      </w:p>
                    </w:tc>
                    <w:tc>
                      <w:tcPr>
                        <w:tcW w:w="910" w:type="dxa"/>
                        <w:shd w:val="clear" w:color="auto" w:fill="E0E0E0"/>
                      </w:tcPr>
                      <w:p w14:paraId="2A96CE3C" w14:textId="77777777" w:rsidR="00D90D84" w:rsidRDefault="00D90D84">
                        <w:pPr>
                          <w:pStyle w:val="TableParagraph"/>
                          <w:spacing w:line="211" w:lineRule="exact"/>
                          <w:ind w:left="233" w:right="213"/>
                          <w:jc w:val="center"/>
                          <w:rPr>
                            <w:rFonts w:ascii="Times New Roman"/>
                            <w:sz w:val="20"/>
                          </w:rPr>
                        </w:pPr>
                        <w:r>
                          <w:rPr>
                            <w:rFonts w:ascii="Times New Roman"/>
                            <w:sz w:val="20"/>
                          </w:rPr>
                          <w:t>11</w:t>
                        </w:r>
                      </w:p>
                    </w:tc>
                  </w:tr>
                  <w:tr w:rsidR="00D90D84" w14:paraId="61AD80E8" w14:textId="77777777">
                    <w:trPr>
                      <w:trHeight w:val="272"/>
                    </w:trPr>
                    <w:tc>
                      <w:tcPr>
                        <w:tcW w:w="3458" w:type="dxa"/>
                        <w:shd w:val="clear" w:color="auto" w:fill="E0E0E0"/>
                      </w:tcPr>
                      <w:p w14:paraId="246B86B4" w14:textId="77777777" w:rsidR="00D90D84" w:rsidRDefault="00D90D84">
                        <w:pPr>
                          <w:pStyle w:val="TableParagraph"/>
                          <w:spacing w:before="2" w:line="250" w:lineRule="exact"/>
                          <w:ind w:left="138"/>
                          <w:rPr>
                            <w:sz w:val="20"/>
                          </w:rPr>
                        </w:pPr>
                        <w:r>
                          <w:rPr>
                            <w:sz w:val="24"/>
                          </w:rPr>
                          <w:t>P</w:t>
                        </w:r>
                        <w:r>
                          <w:rPr>
                            <w:sz w:val="20"/>
                          </w:rPr>
                          <w:t>UREED</w:t>
                        </w:r>
                      </w:p>
                    </w:tc>
                    <w:tc>
                      <w:tcPr>
                        <w:tcW w:w="717" w:type="dxa"/>
                        <w:shd w:val="clear" w:color="auto" w:fill="E0E0E0"/>
                      </w:tcPr>
                      <w:p w14:paraId="4C1B7C6F" w14:textId="77777777" w:rsidR="00D90D84" w:rsidRDefault="00D90D84">
                        <w:pPr>
                          <w:pStyle w:val="TableParagraph"/>
                          <w:spacing w:line="224" w:lineRule="exact"/>
                          <w:ind w:right="262"/>
                          <w:jc w:val="right"/>
                          <w:rPr>
                            <w:rFonts w:ascii="Times New Roman"/>
                            <w:sz w:val="20"/>
                          </w:rPr>
                        </w:pPr>
                        <w:r>
                          <w:rPr>
                            <w:rFonts w:ascii="Times New Roman"/>
                            <w:sz w:val="20"/>
                          </w:rPr>
                          <w:t>22</w:t>
                        </w:r>
                      </w:p>
                    </w:tc>
                    <w:tc>
                      <w:tcPr>
                        <w:tcW w:w="767" w:type="dxa"/>
                        <w:shd w:val="clear" w:color="auto" w:fill="E0E0E0"/>
                      </w:tcPr>
                      <w:p w14:paraId="55818E62" w14:textId="77777777" w:rsidR="00D90D84" w:rsidRDefault="00D90D84">
                        <w:pPr>
                          <w:pStyle w:val="TableParagraph"/>
                          <w:rPr>
                            <w:rFonts w:ascii="Times New Roman"/>
                            <w:sz w:val="20"/>
                          </w:rPr>
                        </w:pPr>
                      </w:p>
                    </w:tc>
                    <w:tc>
                      <w:tcPr>
                        <w:tcW w:w="915" w:type="dxa"/>
                        <w:shd w:val="clear" w:color="auto" w:fill="E0E0E0"/>
                      </w:tcPr>
                      <w:p w14:paraId="66401A32" w14:textId="77777777" w:rsidR="00D90D84" w:rsidRDefault="00D90D84">
                        <w:pPr>
                          <w:pStyle w:val="TableParagraph"/>
                          <w:rPr>
                            <w:rFonts w:ascii="Times New Roman"/>
                            <w:sz w:val="20"/>
                          </w:rPr>
                        </w:pPr>
                      </w:p>
                    </w:tc>
                    <w:tc>
                      <w:tcPr>
                        <w:tcW w:w="872" w:type="dxa"/>
                        <w:shd w:val="clear" w:color="auto" w:fill="E0E0E0"/>
                      </w:tcPr>
                      <w:p w14:paraId="4439CCC7" w14:textId="77777777" w:rsidR="00D90D84" w:rsidRDefault="00D90D84">
                        <w:pPr>
                          <w:pStyle w:val="TableParagraph"/>
                          <w:spacing w:line="224" w:lineRule="exact"/>
                          <w:ind w:left="69" w:right="114"/>
                          <w:jc w:val="center"/>
                          <w:rPr>
                            <w:rFonts w:ascii="Times New Roman"/>
                            <w:sz w:val="20"/>
                          </w:rPr>
                        </w:pPr>
                        <w:r>
                          <w:rPr>
                            <w:rFonts w:ascii="Times New Roman"/>
                            <w:sz w:val="20"/>
                          </w:rPr>
                          <w:t>14</w:t>
                        </w:r>
                      </w:p>
                    </w:tc>
                    <w:tc>
                      <w:tcPr>
                        <w:tcW w:w="888" w:type="dxa"/>
                        <w:shd w:val="clear" w:color="auto" w:fill="E0E0E0"/>
                      </w:tcPr>
                      <w:p w14:paraId="7871B53F" w14:textId="77777777" w:rsidR="00D90D84" w:rsidRDefault="00D90D84">
                        <w:pPr>
                          <w:pStyle w:val="TableParagraph"/>
                          <w:spacing w:line="224" w:lineRule="exact"/>
                          <w:ind w:left="222" w:right="227"/>
                          <w:jc w:val="center"/>
                          <w:rPr>
                            <w:rFonts w:ascii="Times New Roman"/>
                            <w:sz w:val="20"/>
                          </w:rPr>
                        </w:pPr>
                        <w:r>
                          <w:rPr>
                            <w:rFonts w:ascii="Times New Roman"/>
                            <w:sz w:val="20"/>
                          </w:rPr>
                          <w:t>36</w:t>
                        </w:r>
                      </w:p>
                    </w:tc>
                    <w:tc>
                      <w:tcPr>
                        <w:tcW w:w="888" w:type="dxa"/>
                        <w:shd w:val="clear" w:color="auto" w:fill="E0E0E0"/>
                      </w:tcPr>
                      <w:p w14:paraId="3D43329D" w14:textId="77777777" w:rsidR="00D90D84" w:rsidRDefault="00D90D84">
                        <w:pPr>
                          <w:pStyle w:val="TableParagraph"/>
                          <w:rPr>
                            <w:rFonts w:ascii="Times New Roman"/>
                            <w:sz w:val="20"/>
                          </w:rPr>
                        </w:pPr>
                      </w:p>
                    </w:tc>
                    <w:tc>
                      <w:tcPr>
                        <w:tcW w:w="910" w:type="dxa"/>
                        <w:shd w:val="clear" w:color="auto" w:fill="E0E0E0"/>
                      </w:tcPr>
                      <w:p w14:paraId="55F98D45" w14:textId="77777777" w:rsidR="00D90D84" w:rsidRDefault="00D90D84">
                        <w:pPr>
                          <w:pStyle w:val="TableParagraph"/>
                          <w:spacing w:line="224" w:lineRule="exact"/>
                          <w:ind w:left="233" w:right="213"/>
                          <w:jc w:val="center"/>
                          <w:rPr>
                            <w:rFonts w:ascii="Times New Roman"/>
                            <w:sz w:val="20"/>
                          </w:rPr>
                        </w:pPr>
                        <w:r>
                          <w:rPr>
                            <w:rFonts w:ascii="Times New Roman"/>
                            <w:sz w:val="20"/>
                          </w:rPr>
                          <w:t>36</w:t>
                        </w:r>
                      </w:p>
                    </w:tc>
                  </w:tr>
                  <w:tr w:rsidR="00D90D84" w14:paraId="7A3B00E8" w14:textId="77777777">
                    <w:trPr>
                      <w:trHeight w:val="228"/>
                    </w:trPr>
                    <w:tc>
                      <w:tcPr>
                        <w:tcW w:w="3458" w:type="dxa"/>
                        <w:shd w:val="clear" w:color="auto" w:fill="E0E0E0"/>
                      </w:tcPr>
                      <w:p w14:paraId="58373340" w14:textId="77777777" w:rsidR="00D90D84" w:rsidRDefault="00D90D84">
                        <w:pPr>
                          <w:pStyle w:val="TableParagraph"/>
                          <w:spacing w:line="208" w:lineRule="exact"/>
                          <w:ind w:left="138"/>
                          <w:rPr>
                            <w:sz w:val="20"/>
                          </w:rPr>
                        </w:pPr>
                        <w:r>
                          <w:rPr>
                            <w:sz w:val="20"/>
                          </w:rPr>
                          <w:t>FULL LIQUID</w:t>
                        </w:r>
                      </w:p>
                    </w:tc>
                    <w:tc>
                      <w:tcPr>
                        <w:tcW w:w="717" w:type="dxa"/>
                        <w:shd w:val="clear" w:color="auto" w:fill="E0E0E0"/>
                      </w:tcPr>
                      <w:p w14:paraId="58B5F876" w14:textId="77777777" w:rsidR="00D90D84" w:rsidRDefault="00D90D84">
                        <w:pPr>
                          <w:pStyle w:val="TableParagraph"/>
                          <w:rPr>
                            <w:rFonts w:ascii="Times New Roman"/>
                            <w:sz w:val="16"/>
                          </w:rPr>
                        </w:pPr>
                      </w:p>
                    </w:tc>
                    <w:tc>
                      <w:tcPr>
                        <w:tcW w:w="767" w:type="dxa"/>
                        <w:shd w:val="clear" w:color="auto" w:fill="E0E0E0"/>
                      </w:tcPr>
                      <w:p w14:paraId="5809BB61" w14:textId="77777777" w:rsidR="00D90D84" w:rsidRDefault="00D90D84">
                        <w:pPr>
                          <w:pStyle w:val="TableParagraph"/>
                          <w:spacing w:line="208" w:lineRule="exact"/>
                          <w:ind w:left="62"/>
                          <w:jc w:val="center"/>
                          <w:rPr>
                            <w:rFonts w:ascii="Times New Roman"/>
                            <w:sz w:val="20"/>
                          </w:rPr>
                        </w:pPr>
                        <w:r>
                          <w:rPr>
                            <w:rFonts w:ascii="Times New Roman"/>
                            <w:sz w:val="20"/>
                          </w:rPr>
                          <w:t>1</w:t>
                        </w:r>
                      </w:p>
                    </w:tc>
                    <w:tc>
                      <w:tcPr>
                        <w:tcW w:w="915" w:type="dxa"/>
                        <w:shd w:val="clear" w:color="auto" w:fill="E0E0E0"/>
                      </w:tcPr>
                      <w:p w14:paraId="08666364" w14:textId="77777777" w:rsidR="00D90D84" w:rsidRDefault="00D90D84">
                        <w:pPr>
                          <w:pStyle w:val="TableParagraph"/>
                          <w:rPr>
                            <w:rFonts w:ascii="Times New Roman"/>
                            <w:sz w:val="16"/>
                          </w:rPr>
                        </w:pPr>
                      </w:p>
                    </w:tc>
                    <w:tc>
                      <w:tcPr>
                        <w:tcW w:w="872" w:type="dxa"/>
                        <w:shd w:val="clear" w:color="auto" w:fill="E0E0E0"/>
                      </w:tcPr>
                      <w:p w14:paraId="5AFF9D10" w14:textId="77777777" w:rsidR="00D90D84" w:rsidRDefault="00D90D84">
                        <w:pPr>
                          <w:pStyle w:val="TableParagraph"/>
                          <w:spacing w:line="208" w:lineRule="exact"/>
                          <w:ind w:right="44"/>
                          <w:jc w:val="center"/>
                          <w:rPr>
                            <w:rFonts w:ascii="Times New Roman"/>
                            <w:sz w:val="20"/>
                          </w:rPr>
                        </w:pPr>
                        <w:r>
                          <w:rPr>
                            <w:rFonts w:ascii="Times New Roman"/>
                            <w:sz w:val="20"/>
                          </w:rPr>
                          <w:t>4</w:t>
                        </w:r>
                      </w:p>
                    </w:tc>
                    <w:tc>
                      <w:tcPr>
                        <w:tcW w:w="888" w:type="dxa"/>
                        <w:shd w:val="clear" w:color="auto" w:fill="E0E0E0"/>
                      </w:tcPr>
                      <w:p w14:paraId="1B394F53" w14:textId="77777777" w:rsidR="00D90D84" w:rsidRDefault="00D90D84">
                        <w:pPr>
                          <w:pStyle w:val="TableParagraph"/>
                          <w:spacing w:line="208" w:lineRule="exact"/>
                          <w:ind w:right="4"/>
                          <w:jc w:val="center"/>
                          <w:rPr>
                            <w:rFonts w:ascii="Times New Roman"/>
                            <w:sz w:val="20"/>
                          </w:rPr>
                        </w:pPr>
                        <w:r>
                          <w:rPr>
                            <w:rFonts w:ascii="Times New Roman"/>
                            <w:sz w:val="20"/>
                          </w:rPr>
                          <w:t>5</w:t>
                        </w:r>
                      </w:p>
                    </w:tc>
                    <w:tc>
                      <w:tcPr>
                        <w:tcW w:w="888" w:type="dxa"/>
                        <w:shd w:val="clear" w:color="auto" w:fill="E0E0E0"/>
                      </w:tcPr>
                      <w:p w14:paraId="00A4D4D6" w14:textId="77777777" w:rsidR="00D90D84" w:rsidRDefault="00D90D84">
                        <w:pPr>
                          <w:pStyle w:val="TableParagraph"/>
                          <w:rPr>
                            <w:rFonts w:ascii="Times New Roman"/>
                            <w:sz w:val="16"/>
                          </w:rPr>
                        </w:pPr>
                      </w:p>
                    </w:tc>
                    <w:tc>
                      <w:tcPr>
                        <w:tcW w:w="910" w:type="dxa"/>
                        <w:shd w:val="clear" w:color="auto" w:fill="E0E0E0"/>
                      </w:tcPr>
                      <w:p w14:paraId="4E85B343" w14:textId="77777777" w:rsidR="00D90D84" w:rsidRDefault="00D90D84">
                        <w:pPr>
                          <w:pStyle w:val="TableParagraph"/>
                          <w:spacing w:line="208" w:lineRule="exact"/>
                          <w:ind w:left="19"/>
                          <w:jc w:val="center"/>
                          <w:rPr>
                            <w:rFonts w:ascii="Times New Roman"/>
                            <w:sz w:val="20"/>
                          </w:rPr>
                        </w:pPr>
                        <w:r>
                          <w:rPr>
                            <w:rFonts w:ascii="Times New Roman"/>
                            <w:sz w:val="20"/>
                          </w:rPr>
                          <w:t>5</w:t>
                        </w:r>
                      </w:p>
                    </w:tc>
                  </w:tr>
                  <w:tr w:rsidR="00D90D84" w14:paraId="0D932000" w14:textId="77777777">
                    <w:trPr>
                      <w:trHeight w:val="230"/>
                    </w:trPr>
                    <w:tc>
                      <w:tcPr>
                        <w:tcW w:w="3458" w:type="dxa"/>
                        <w:shd w:val="clear" w:color="auto" w:fill="E0E0E0"/>
                      </w:tcPr>
                      <w:p w14:paraId="449EBB58" w14:textId="77777777" w:rsidR="00D90D84" w:rsidRDefault="00D90D84">
                        <w:pPr>
                          <w:pStyle w:val="TableParagraph"/>
                          <w:spacing w:before="2" w:line="208" w:lineRule="exact"/>
                          <w:ind w:left="138"/>
                          <w:rPr>
                            <w:sz w:val="20"/>
                          </w:rPr>
                        </w:pPr>
                        <w:r>
                          <w:rPr>
                            <w:sz w:val="20"/>
                          </w:rPr>
                          <w:t>CLEAR LIQUID</w:t>
                        </w:r>
                      </w:p>
                    </w:tc>
                    <w:tc>
                      <w:tcPr>
                        <w:tcW w:w="717" w:type="dxa"/>
                        <w:shd w:val="clear" w:color="auto" w:fill="E0E0E0"/>
                      </w:tcPr>
                      <w:p w14:paraId="1885EA93" w14:textId="77777777" w:rsidR="00D90D84" w:rsidRDefault="00D90D84">
                        <w:pPr>
                          <w:pStyle w:val="TableParagraph"/>
                          <w:spacing w:line="210" w:lineRule="exact"/>
                          <w:ind w:right="11"/>
                          <w:jc w:val="center"/>
                          <w:rPr>
                            <w:rFonts w:ascii="Times New Roman"/>
                            <w:sz w:val="20"/>
                          </w:rPr>
                        </w:pPr>
                        <w:r>
                          <w:rPr>
                            <w:rFonts w:ascii="Times New Roman"/>
                            <w:sz w:val="20"/>
                          </w:rPr>
                          <w:t>1</w:t>
                        </w:r>
                      </w:p>
                    </w:tc>
                    <w:tc>
                      <w:tcPr>
                        <w:tcW w:w="767" w:type="dxa"/>
                        <w:shd w:val="clear" w:color="auto" w:fill="E0E0E0"/>
                      </w:tcPr>
                      <w:p w14:paraId="6484C771" w14:textId="77777777" w:rsidR="00D90D84" w:rsidRDefault="00D90D84">
                        <w:pPr>
                          <w:pStyle w:val="TableParagraph"/>
                          <w:rPr>
                            <w:rFonts w:ascii="Times New Roman"/>
                            <w:sz w:val="16"/>
                          </w:rPr>
                        </w:pPr>
                      </w:p>
                    </w:tc>
                    <w:tc>
                      <w:tcPr>
                        <w:tcW w:w="915" w:type="dxa"/>
                        <w:shd w:val="clear" w:color="auto" w:fill="E0E0E0"/>
                      </w:tcPr>
                      <w:p w14:paraId="54E4232D" w14:textId="77777777" w:rsidR="00D90D84" w:rsidRDefault="00D90D84">
                        <w:pPr>
                          <w:pStyle w:val="TableParagraph"/>
                          <w:rPr>
                            <w:rFonts w:ascii="Times New Roman"/>
                            <w:sz w:val="16"/>
                          </w:rPr>
                        </w:pPr>
                      </w:p>
                    </w:tc>
                    <w:tc>
                      <w:tcPr>
                        <w:tcW w:w="872" w:type="dxa"/>
                        <w:shd w:val="clear" w:color="auto" w:fill="E0E0E0"/>
                      </w:tcPr>
                      <w:p w14:paraId="4F26491E" w14:textId="77777777" w:rsidR="00D90D84" w:rsidRDefault="00D90D84">
                        <w:pPr>
                          <w:pStyle w:val="TableParagraph"/>
                          <w:spacing w:line="210" w:lineRule="exact"/>
                          <w:ind w:right="44"/>
                          <w:jc w:val="center"/>
                          <w:rPr>
                            <w:rFonts w:ascii="Times New Roman"/>
                            <w:sz w:val="20"/>
                          </w:rPr>
                        </w:pPr>
                        <w:r>
                          <w:rPr>
                            <w:rFonts w:ascii="Times New Roman"/>
                            <w:sz w:val="20"/>
                          </w:rPr>
                          <w:t>5</w:t>
                        </w:r>
                      </w:p>
                    </w:tc>
                    <w:tc>
                      <w:tcPr>
                        <w:tcW w:w="888" w:type="dxa"/>
                        <w:shd w:val="clear" w:color="auto" w:fill="E0E0E0"/>
                      </w:tcPr>
                      <w:p w14:paraId="0ACFE097" w14:textId="77777777" w:rsidR="00D90D84" w:rsidRDefault="00D90D84">
                        <w:pPr>
                          <w:pStyle w:val="TableParagraph"/>
                          <w:spacing w:line="210" w:lineRule="exact"/>
                          <w:ind w:right="4"/>
                          <w:jc w:val="center"/>
                          <w:rPr>
                            <w:rFonts w:ascii="Times New Roman"/>
                            <w:sz w:val="20"/>
                          </w:rPr>
                        </w:pPr>
                        <w:r>
                          <w:rPr>
                            <w:rFonts w:ascii="Times New Roman"/>
                            <w:sz w:val="20"/>
                          </w:rPr>
                          <w:t>6</w:t>
                        </w:r>
                      </w:p>
                    </w:tc>
                    <w:tc>
                      <w:tcPr>
                        <w:tcW w:w="888" w:type="dxa"/>
                        <w:shd w:val="clear" w:color="auto" w:fill="E0E0E0"/>
                      </w:tcPr>
                      <w:p w14:paraId="63E7A86A" w14:textId="77777777" w:rsidR="00D90D84" w:rsidRDefault="00D90D84">
                        <w:pPr>
                          <w:pStyle w:val="TableParagraph"/>
                          <w:rPr>
                            <w:rFonts w:ascii="Times New Roman"/>
                            <w:sz w:val="16"/>
                          </w:rPr>
                        </w:pPr>
                      </w:p>
                    </w:tc>
                    <w:tc>
                      <w:tcPr>
                        <w:tcW w:w="910" w:type="dxa"/>
                        <w:shd w:val="clear" w:color="auto" w:fill="E0E0E0"/>
                      </w:tcPr>
                      <w:p w14:paraId="4934E71D" w14:textId="77777777" w:rsidR="00D90D84" w:rsidRDefault="00D90D84">
                        <w:pPr>
                          <w:pStyle w:val="TableParagraph"/>
                          <w:spacing w:line="210" w:lineRule="exact"/>
                          <w:ind w:left="19"/>
                          <w:jc w:val="center"/>
                          <w:rPr>
                            <w:rFonts w:ascii="Times New Roman"/>
                            <w:sz w:val="20"/>
                          </w:rPr>
                        </w:pPr>
                        <w:r>
                          <w:rPr>
                            <w:rFonts w:ascii="Times New Roman"/>
                            <w:sz w:val="20"/>
                          </w:rPr>
                          <w:t>6</w:t>
                        </w:r>
                      </w:p>
                    </w:tc>
                  </w:tr>
                  <w:tr w:rsidR="00D90D84" w14:paraId="02F7E41A" w14:textId="77777777">
                    <w:trPr>
                      <w:trHeight w:val="229"/>
                    </w:trPr>
                    <w:tc>
                      <w:tcPr>
                        <w:tcW w:w="3458" w:type="dxa"/>
                        <w:shd w:val="clear" w:color="auto" w:fill="E0E0E0"/>
                      </w:tcPr>
                      <w:p w14:paraId="603F5905" w14:textId="77777777" w:rsidR="00D90D84" w:rsidRDefault="00D90D84">
                        <w:pPr>
                          <w:pStyle w:val="TableParagraph"/>
                          <w:spacing w:before="2" w:line="208" w:lineRule="exact"/>
                          <w:ind w:left="138"/>
                          <w:rPr>
                            <w:sz w:val="20"/>
                          </w:rPr>
                        </w:pPr>
                        <w:r>
                          <w:rPr>
                            <w:sz w:val="20"/>
                          </w:rPr>
                          <w:t>SELECT-REGULAR</w:t>
                        </w:r>
                      </w:p>
                    </w:tc>
                    <w:tc>
                      <w:tcPr>
                        <w:tcW w:w="717" w:type="dxa"/>
                        <w:shd w:val="clear" w:color="auto" w:fill="E0E0E0"/>
                      </w:tcPr>
                      <w:p w14:paraId="7946F76B" w14:textId="77777777" w:rsidR="00D90D84" w:rsidRDefault="00D90D84">
                        <w:pPr>
                          <w:pStyle w:val="TableParagraph"/>
                          <w:spacing w:line="210" w:lineRule="exact"/>
                          <w:ind w:right="262"/>
                          <w:jc w:val="right"/>
                          <w:rPr>
                            <w:rFonts w:ascii="Times New Roman"/>
                            <w:sz w:val="20"/>
                          </w:rPr>
                        </w:pPr>
                        <w:r>
                          <w:rPr>
                            <w:rFonts w:ascii="Times New Roman"/>
                            <w:sz w:val="20"/>
                          </w:rPr>
                          <w:t>25</w:t>
                        </w:r>
                      </w:p>
                    </w:tc>
                    <w:tc>
                      <w:tcPr>
                        <w:tcW w:w="767" w:type="dxa"/>
                        <w:shd w:val="clear" w:color="auto" w:fill="E0E0E0"/>
                      </w:tcPr>
                      <w:p w14:paraId="328EC593" w14:textId="77777777" w:rsidR="00D90D84" w:rsidRDefault="00D90D84">
                        <w:pPr>
                          <w:pStyle w:val="TableParagraph"/>
                          <w:rPr>
                            <w:rFonts w:ascii="Times New Roman"/>
                            <w:sz w:val="16"/>
                          </w:rPr>
                        </w:pPr>
                      </w:p>
                    </w:tc>
                    <w:tc>
                      <w:tcPr>
                        <w:tcW w:w="915" w:type="dxa"/>
                        <w:shd w:val="clear" w:color="auto" w:fill="E0E0E0"/>
                      </w:tcPr>
                      <w:p w14:paraId="2A3E5C10" w14:textId="77777777" w:rsidR="00D90D84" w:rsidRDefault="00D90D84">
                        <w:pPr>
                          <w:pStyle w:val="TableParagraph"/>
                          <w:rPr>
                            <w:rFonts w:ascii="Times New Roman"/>
                            <w:sz w:val="16"/>
                          </w:rPr>
                        </w:pPr>
                      </w:p>
                    </w:tc>
                    <w:tc>
                      <w:tcPr>
                        <w:tcW w:w="872" w:type="dxa"/>
                        <w:shd w:val="clear" w:color="auto" w:fill="E0E0E0"/>
                      </w:tcPr>
                      <w:p w14:paraId="355EAC7A" w14:textId="77777777" w:rsidR="00D90D84" w:rsidRDefault="00D90D84">
                        <w:pPr>
                          <w:pStyle w:val="TableParagraph"/>
                          <w:spacing w:line="210" w:lineRule="exact"/>
                          <w:ind w:left="69" w:right="114"/>
                          <w:jc w:val="center"/>
                          <w:rPr>
                            <w:rFonts w:ascii="Times New Roman"/>
                            <w:sz w:val="20"/>
                          </w:rPr>
                        </w:pPr>
                        <w:r>
                          <w:rPr>
                            <w:rFonts w:ascii="Times New Roman"/>
                            <w:sz w:val="20"/>
                          </w:rPr>
                          <w:t>32</w:t>
                        </w:r>
                      </w:p>
                    </w:tc>
                    <w:tc>
                      <w:tcPr>
                        <w:tcW w:w="888" w:type="dxa"/>
                        <w:shd w:val="clear" w:color="auto" w:fill="E0E0E0"/>
                      </w:tcPr>
                      <w:p w14:paraId="0C0B95EC" w14:textId="77777777" w:rsidR="00D90D84" w:rsidRDefault="00D90D84">
                        <w:pPr>
                          <w:pStyle w:val="TableParagraph"/>
                          <w:spacing w:line="210" w:lineRule="exact"/>
                          <w:ind w:left="222" w:right="227"/>
                          <w:jc w:val="center"/>
                          <w:rPr>
                            <w:rFonts w:ascii="Times New Roman"/>
                            <w:sz w:val="20"/>
                          </w:rPr>
                        </w:pPr>
                        <w:r>
                          <w:rPr>
                            <w:rFonts w:ascii="Times New Roman"/>
                            <w:sz w:val="20"/>
                          </w:rPr>
                          <w:t>57</w:t>
                        </w:r>
                      </w:p>
                    </w:tc>
                    <w:tc>
                      <w:tcPr>
                        <w:tcW w:w="888" w:type="dxa"/>
                        <w:shd w:val="clear" w:color="auto" w:fill="E0E0E0"/>
                      </w:tcPr>
                      <w:p w14:paraId="33832ACB" w14:textId="77777777" w:rsidR="00D90D84" w:rsidRDefault="00D90D84">
                        <w:pPr>
                          <w:pStyle w:val="TableParagraph"/>
                          <w:rPr>
                            <w:rFonts w:ascii="Times New Roman"/>
                            <w:sz w:val="16"/>
                          </w:rPr>
                        </w:pPr>
                      </w:p>
                    </w:tc>
                    <w:tc>
                      <w:tcPr>
                        <w:tcW w:w="910" w:type="dxa"/>
                        <w:shd w:val="clear" w:color="auto" w:fill="E0E0E0"/>
                      </w:tcPr>
                      <w:p w14:paraId="4A0D8018" w14:textId="77777777" w:rsidR="00D90D84" w:rsidRDefault="00D90D84">
                        <w:pPr>
                          <w:pStyle w:val="TableParagraph"/>
                          <w:spacing w:line="210" w:lineRule="exact"/>
                          <w:ind w:left="233" w:right="213"/>
                          <w:jc w:val="center"/>
                          <w:rPr>
                            <w:rFonts w:ascii="Times New Roman"/>
                            <w:sz w:val="20"/>
                          </w:rPr>
                        </w:pPr>
                        <w:r>
                          <w:rPr>
                            <w:rFonts w:ascii="Times New Roman"/>
                            <w:sz w:val="20"/>
                          </w:rPr>
                          <w:t>57</w:t>
                        </w:r>
                      </w:p>
                    </w:tc>
                  </w:tr>
                  <w:tr w:rsidR="00D90D84" w14:paraId="13DBB452" w14:textId="77777777">
                    <w:trPr>
                      <w:trHeight w:val="229"/>
                    </w:trPr>
                    <w:tc>
                      <w:tcPr>
                        <w:tcW w:w="3458" w:type="dxa"/>
                        <w:shd w:val="clear" w:color="auto" w:fill="E0E0E0"/>
                      </w:tcPr>
                      <w:p w14:paraId="7AF66294" w14:textId="77777777" w:rsidR="00D90D84" w:rsidRDefault="00D90D84">
                        <w:pPr>
                          <w:pStyle w:val="TableParagraph"/>
                          <w:spacing w:before="1" w:line="208" w:lineRule="exact"/>
                          <w:ind w:left="138"/>
                          <w:rPr>
                            <w:sz w:val="20"/>
                          </w:rPr>
                        </w:pPr>
                        <w:r>
                          <w:rPr>
                            <w:sz w:val="20"/>
                          </w:rPr>
                          <w:t>SELECT-ECC</w:t>
                        </w:r>
                      </w:p>
                    </w:tc>
                    <w:tc>
                      <w:tcPr>
                        <w:tcW w:w="717" w:type="dxa"/>
                        <w:shd w:val="clear" w:color="auto" w:fill="E0E0E0"/>
                      </w:tcPr>
                      <w:p w14:paraId="5930BD41" w14:textId="77777777" w:rsidR="00D90D84" w:rsidRDefault="00D90D84">
                        <w:pPr>
                          <w:pStyle w:val="TableParagraph"/>
                          <w:spacing w:line="210" w:lineRule="exact"/>
                          <w:ind w:right="262"/>
                          <w:jc w:val="right"/>
                          <w:rPr>
                            <w:rFonts w:ascii="Times New Roman"/>
                            <w:sz w:val="20"/>
                          </w:rPr>
                        </w:pPr>
                        <w:r>
                          <w:rPr>
                            <w:rFonts w:ascii="Times New Roman"/>
                            <w:sz w:val="20"/>
                          </w:rPr>
                          <w:t>38</w:t>
                        </w:r>
                      </w:p>
                    </w:tc>
                    <w:tc>
                      <w:tcPr>
                        <w:tcW w:w="767" w:type="dxa"/>
                        <w:shd w:val="clear" w:color="auto" w:fill="E0E0E0"/>
                      </w:tcPr>
                      <w:p w14:paraId="3DD95056" w14:textId="77777777" w:rsidR="00D90D84" w:rsidRDefault="00D90D84">
                        <w:pPr>
                          <w:pStyle w:val="TableParagraph"/>
                          <w:rPr>
                            <w:rFonts w:ascii="Times New Roman"/>
                            <w:sz w:val="16"/>
                          </w:rPr>
                        </w:pPr>
                      </w:p>
                    </w:tc>
                    <w:tc>
                      <w:tcPr>
                        <w:tcW w:w="915" w:type="dxa"/>
                        <w:shd w:val="clear" w:color="auto" w:fill="E0E0E0"/>
                      </w:tcPr>
                      <w:p w14:paraId="54EBD865" w14:textId="77777777" w:rsidR="00D90D84" w:rsidRDefault="00D90D84">
                        <w:pPr>
                          <w:pStyle w:val="TableParagraph"/>
                          <w:rPr>
                            <w:rFonts w:ascii="Times New Roman"/>
                            <w:sz w:val="16"/>
                          </w:rPr>
                        </w:pPr>
                      </w:p>
                    </w:tc>
                    <w:tc>
                      <w:tcPr>
                        <w:tcW w:w="872" w:type="dxa"/>
                        <w:shd w:val="clear" w:color="auto" w:fill="E0E0E0"/>
                      </w:tcPr>
                      <w:p w14:paraId="76D97CC5" w14:textId="77777777" w:rsidR="00D90D84" w:rsidRDefault="00D90D84">
                        <w:pPr>
                          <w:pStyle w:val="TableParagraph"/>
                          <w:rPr>
                            <w:rFonts w:ascii="Times New Roman"/>
                            <w:sz w:val="16"/>
                          </w:rPr>
                        </w:pPr>
                      </w:p>
                    </w:tc>
                    <w:tc>
                      <w:tcPr>
                        <w:tcW w:w="888" w:type="dxa"/>
                        <w:shd w:val="clear" w:color="auto" w:fill="E0E0E0"/>
                      </w:tcPr>
                      <w:p w14:paraId="109488DB" w14:textId="77777777" w:rsidR="00D90D84" w:rsidRDefault="00D90D84">
                        <w:pPr>
                          <w:pStyle w:val="TableParagraph"/>
                          <w:spacing w:line="210" w:lineRule="exact"/>
                          <w:ind w:left="222" w:right="227"/>
                          <w:jc w:val="center"/>
                          <w:rPr>
                            <w:rFonts w:ascii="Times New Roman"/>
                            <w:sz w:val="20"/>
                          </w:rPr>
                        </w:pPr>
                        <w:r>
                          <w:rPr>
                            <w:rFonts w:ascii="Times New Roman"/>
                            <w:sz w:val="20"/>
                          </w:rPr>
                          <w:t>38</w:t>
                        </w:r>
                      </w:p>
                    </w:tc>
                    <w:tc>
                      <w:tcPr>
                        <w:tcW w:w="888" w:type="dxa"/>
                        <w:shd w:val="clear" w:color="auto" w:fill="E0E0E0"/>
                      </w:tcPr>
                      <w:p w14:paraId="2D52F3A1" w14:textId="77777777" w:rsidR="00D90D84" w:rsidRDefault="00D90D84">
                        <w:pPr>
                          <w:pStyle w:val="TableParagraph"/>
                          <w:rPr>
                            <w:rFonts w:ascii="Times New Roman"/>
                            <w:sz w:val="16"/>
                          </w:rPr>
                        </w:pPr>
                      </w:p>
                    </w:tc>
                    <w:tc>
                      <w:tcPr>
                        <w:tcW w:w="910" w:type="dxa"/>
                        <w:shd w:val="clear" w:color="auto" w:fill="E0E0E0"/>
                      </w:tcPr>
                      <w:p w14:paraId="6259388F" w14:textId="77777777" w:rsidR="00D90D84" w:rsidRDefault="00D90D84">
                        <w:pPr>
                          <w:pStyle w:val="TableParagraph"/>
                          <w:spacing w:line="210" w:lineRule="exact"/>
                          <w:ind w:left="233" w:right="213"/>
                          <w:jc w:val="center"/>
                          <w:rPr>
                            <w:rFonts w:ascii="Times New Roman"/>
                            <w:sz w:val="20"/>
                          </w:rPr>
                        </w:pPr>
                        <w:r>
                          <w:rPr>
                            <w:rFonts w:ascii="Times New Roman"/>
                            <w:sz w:val="20"/>
                          </w:rPr>
                          <w:t>38</w:t>
                        </w:r>
                      </w:p>
                    </w:tc>
                  </w:tr>
                  <w:tr w:rsidR="00D90D84" w14:paraId="55DDC6E7" w14:textId="77777777">
                    <w:trPr>
                      <w:trHeight w:val="230"/>
                    </w:trPr>
                    <w:tc>
                      <w:tcPr>
                        <w:tcW w:w="3458" w:type="dxa"/>
                        <w:shd w:val="clear" w:color="auto" w:fill="E0E0E0"/>
                      </w:tcPr>
                      <w:p w14:paraId="6EA1769E" w14:textId="77777777" w:rsidR="00D90D84" w:rsidRDefault="00D90D84">
                        <w:pPr>
                          <w:pStyle w:val="TableParagraph"/>
                          <w:spacing w:before="2" w:line="208" w:lineRule="exact"/>
                          <w:ind w:left="138"/>
                          <w:rPr>
                            <w:sz w:val="20"/>
                          </w:rPr>
                        </w:pPr>
                        <w:r>
                          <w:rPr>
                            <w:sz w:val="20"/>
                          </w:rPr>
                          <w:t>SELECT-DIABETIC</w:t>
                        </w:r>
                      </w:p>
                    </w:tc>
                    <w:tc>
                      <w:tcPr>
                        <w:tcW w:w="717" w:type="dxa"/>
                        <w:shd w:val="clear" w:color="auto" w:fill="E0E0E0"/>
                      </w:tcPr>
                      <w:p w14:paraId="43507A84" w14:textId="77777777" w:rsidR="00D90D84" w:rsidRDefault="00D90D84">
                        <w:pPr>
                          <w:pStyle w:val="TableParagraph"/>
                          <w:spacing w:line="210" w:lineRule="exact"/>
                          <w:ind w:right="262"/>
                          <w:jc w:val="right"/>
                          <w:rPr>
                            <w:rFonts w:ascii="Times New Roman"/>
                            <w:sz w:val="20"/>
                          </w:rPr>
                        </w:pPr>
                        <w:r>
                          <w:rPr>
                            <w:rFonts w:ascii="Times New Roman"/>
                            <w:sz w:val="20"/>
                          </w:rPr>
                          <w:t>16</w:t>
                        </w:r>
                      </w:p>
                    </w:tc>
                    <w:tc>
                      <w:tcPr>
                        <w:tcW w:w="767" w:type="dxa"/>
                        <w:shd w:val="clear" w:color="auto" w:fill="E0E0E0"/>
                      </w:tcPr>
                      <w:p w14:paraId="0179022F" w14:textId="77777777" w:rsidR="00D90D84" w:rsidRDefault="00D90D84">
                        <w:pPr>
                          <w:pStyle w:val="TableParagraph"/>
                          <w:rPr>
                            <w:rFonts w:ascii="Times New Roman"/>
                            <w:sz w:val="16"/>
                          </w:rPr>
                        </w:pPr>
                      </w:p>
                    </w:tc>
                    <w:tc>
                      <w:tcPr>
                        <w:tcW w:w="915" w:type="dxa"/>
                        <w:shd w:val="clear" w:color="auto" w:fill="E0E0E0"/>
                      </w:tcPr>
                      <w:p w14:paraId="1A556B97" w14:textId="77777777" w:rsidR="00D90D84" w:rsidRDefault="00D90D84">
                        <w:pPr>
                          <w:pStyle w:val="TableParagraph"/>
                          <w:rPr>
                            <w:rFonts w:ascii="Times New Roman"/>
                            <w:sz w:val="16"/>
                          </w:rPr>
                        </w:pPr>
                      </w:p>
                    </w:tc>
                    <w:tc>
                      <w:tcPr>
                        <w:tcW w:w="872" w:type="dxa"/>
                        <w:shd w:val="clear" w:color="auto" w:fill="E0E0E0"/>
                      </w:tcPr>
                      <w:p w14:paraId="5A0D4145" w14:textId="77777777" w:rsidR="00D90D84" w:rsidRDefault="00D90D84">
                        <w:pPr>
                          <w:pStyle w:val="TableParagraph"/>
                          <w:spacing w:line="210" w:lineRule="exact"/>
                          <w:ind w:right="44"/>
                          <w:jc w:val="center"/>
                          <w:rPr>
                            <w:rFonts w:ascii="Times New Roman"/>
                            <w:sz w:val="20"/>
                          </w:rPr>
                        </w:pPr>
                        <w:r>
                          <w:rPr>
                            <w:rFonts w:ascii="Times New Roman"/>
                            <w:sz w:val="20"/>
                          </w:rPr>
                          <w:t>2</w:t>
                        </w:r>
                      </w:p>
                    </w:tc>
                    <w:tc>
                      <w:tcPr>
                        <w:tcW w:w="888" w:type="dxa"/>
                        <w:shd w:val="clear" w:color="auto" w:fill="E0E0E0"/>
                      </w:tcPr>
                      <w:p w14:paraId="498DC8FF" w14:textId="77777777" w:rsidR="00D90D84" w:rsidRDefault="00D90D84">
                        <w:pPr>
                          <w:pStyle w:val="TableParagraph"/>
                          <w:spacing w:line="210" w:lineRule="exact"/>
                          <w:ind w:left="222" w:right="227"/>
                          <w:jc w:val="center"/>
                          <w:rPr>
                            <w:rFonts w:ascii="Times New Roman"/>
                            <w:sz w:val="20"/>
                          </w:rPr>
                        </w:pPr>
                        <w:r>
                          <w:rPr>
                            <w:rFonts w:ascii="Times New Roman"/>
                            <w:sz w:val="20"/>
                          </w:rPr>
                          <w:t>18</w:t>
                        </w:r>
                      </w:p>
                    </w:tc>
                    <w:tc>
                      <w:tcPr>
                        <w:tcW w:w="888" w:type="dxa"/>
                        <w:shd w:val="clear" w:color="auto" w:fill="E0E0E0"/>
                      </w:tcPr>
                      <w:p w14:paraId="5F64C763" w14:textId="77777777" w:rsidR="00D90D84" w:rsidRDefault="00D90D84">
                        <w:pPr>
                          <w:pStyle w:val="TableParagraph"/>
                          <w:rPr>
                            <w:rFonts w:ascii="Times New Roman"/>
                            <w:sz w:val="16"/>
                          </w:rPr>
                        </w:pPr>
                      </w:p>
                    </w:tc>
                    <w:tc>
                      <w:tcPr>
                        <w:tcW w:w="910" w:type="dxa"/>
                        <w:shd w:val="clear" w:color="auto" w:fill="E0E0E0"/>
                      </w:tcPr>
                      <w:p w14:paraId="3841F842" w14:textId="77777777" w:rsidR="00D90D84" w:rsidRDefault="00D90D84">
                        <w:pPr>
                          <w:pStyle w:val="TableParagraph"/>
                          <w:spacing w:line="210" w:lineRule="exact"/>
                          <w:ind w:left="233" w:right="213"/>
                          <w:jc w:val="center"/>
                          <w:rPr>
                            <w:rFonts w:ascii="Times New Roman"/>
                            <w:sz w:val="20"/>
                          </w:rPr>
                        </w:pPr>
                        <w:r>
                          <w:rPr>
                            <w:rFonts w:ascii="Times New Roman"/>
                            <w:sz w:val="20"/>
                          </w:rPr>
                          <w:t>18</w:t>
                        </w:r>
                      </w:p>
                    </w:tc>
                  </w:tr>
                  <w:tr w:rsidR="00D90D84" w14:paraId="50A92407" w14:textId="77777777">
                    <w:trPr>
                      <w:trHeight w:val="229"/>
                    </w:trPr>
                    <w:tc>
                      <w:tcPr>
                        <w:tcW w:w="3458" w:type="dxa"/>
                        <w:shd w:val="clear" w:color="auto" w:fill="E0E0E0"/>
                      </w:tcPr>
                      <w:p w14:paraId="38247E56" w14:textId="77777777" w:rsidR="00D90D84" w:rsidRDefault="00D90D84">
                        <w:pPr>
                          <w:pStyle w:val="TableParagraph"/>
                          <w:spacing w:before="2" w:line="208" w:lineRule="exact"/>
                          <w:ind w:left="138"/>
                          <w:rPr>
                            <w:sz w:val="20"/>
                          </w:rPr>
                        </w:pPr>
                        <w:r>
                          <w:rPr>
                            <w:sz w:val="20"/>
                          </w:rPr>
                          <w:t>ECC-DIABETIC</w:t>
                        </w:r>
                      </w:p>
                    </w:tc>
                    <w:tc>
                      <w:tcPr>
                        <w:tcW w:w="717" w:type="dxa"/>
                        <w:shd w:val="clear" w:color="auto" w:fill="E0E0E0"/>
                      </w:tcPr>
                      <w:p w14:paraId="6B0F6ABA" w14:textId="77777777" w:rsidR="00D90D84" w:rsidRDefault="00D90D84">
                        <w:pPr>
                          <w:pStyle w:val="TableParagraph"/>
                          <w:spacing w:line="210" w:lineRule="exact"/>
                          <w:ind w:right="11"/>
                          <w:jc w:val="center"/>
                          <w:rPr>
                            <w:rFonts w:ascii="Times New Roman"/>
                            <w:sz w:val="20"/>
                          </w:rPr>
                        </w:pPr>
                        <w:r>
                          <w:rPr>
                            <w:rFonts w:ascii="Times New Roman"/>
                            <w:sz w:val="20"/>
                          </w:rPr>
                          <w:t>2</w:t>
                        </w:r>
                      </w:p>
                    </w:tc>
                    <w:tc>
                      <w:tcPr>
                        <w:tcW w:w="767" w:type="dxa"/>
                        <w:shd w:val="clear" w:color="auto" w:fill="E0E0E0"/>
                      </w:tcPr>
                      <w:p w14:paraId="497E5855" w14:textId="77777777" w:rsidR="00D90D84" w:rsidRDefault="00D90D84">
                        <w:pPr>
                          <w:pStyle w:val="TableParagraph"/>
                          <w:rPr>
                            <w:rFonts w:ascii="Times New Roman"/>
                            <w:sz w:val="16"/>
                          </w:rPr>
                        </w:pPr>
                      </w:p>
                    </w:tc>
                    <w:tc>
                      <w:tcPr>
                        <w:tcW w:w="915" w:type="dxa"/>
                        <w:shd w:val="clear" w:color="auto" w:fill="E0E0E0"/>
                      </w:tcPr>
                      <w:p w14:paraId="0F0F8AFA" w14:textId="77777777" w:rsidR="00D90D84" w:rsidRDefault="00D90D84">
                        <w:pPr>
                          <w:pStyle w:val="TableParagraph"/>
                          <w:rPr>
                            <w:rFonts w:ascii="Times New Roman"/>
                            <w:sz w:val="16"/>
                          </w:rPr>
                        </w:pPr>
                      </w:p>
                    </w:tc>
                    <w:tc>
                      <w:tcPr>
                        <w:tcW w:w="872" w:type="dxa"/>
                        <w:shd w:val="clear" w:color="auto" w:fill="E0E0E0"/>
                      </w:tcPr>
                      <w:p w14:paraId="625340FB" w14:textId="77777777" w:rsidR="00D90D84" w:rsidRDefault="00D90D84">
                        <w:pPr>
                          <w:pStyle w:val="TableParagraph"/>
                          <w:rPr>
                            <w:rFonts w:ascii="Times New Roman"/>
                            <w:sz w:val="16"/>
                          </w:rPr>
                        </w:pPr>
                      </w:p>
                    </w:tc>
                    <w:tc>
                      <w:tcPr>
                        <w:tcW w:w="888" w:type="dxa"/>
                        <w:shd w:val="clear" w:color="auto" w:fill="E0E0E0"/>
                      </w:tcPr>
                      <w:p w14:paraId="2EF0C4D0" w14:textId="77777777" w:rsidR="00D90D84" w:rsidRDefault="00D90D84">
                        <w:pPr>
                          <w:pStyle w:val="TableParagraph"/>
                          <w:spacing w:line="210" w:lineRule="exact"/>
                          <w:ind w:right="4"/>
                          <w:jc w:val="center"/>
                          <w:rPr>
                            <w:rFonts w:ascii="Times New Roman"/>
                            <w:sz w:val="20"/>
                          </w:rPr>
                        </w:pPr>
                        <w:r>
                          <w:rPr>
                            <w:rFonts w:ascii="Times New Roman"/>
                            <w:sz w:val="20"/>
                          </w:rPr>
                          <w:t>2</w:t>
                        </w:r>
                      </w:p>
                    </w:tc>
                    <w:tc>
                      <w:tcPr>
                        <w:tcW w:w="888" w:type="dxa"/>
                        <w:shd w:val="clear" w:color="auto" w:fill="E0E0E0"/>
                      </w:tcPr>
                      <w:p w14:paraId="65BB1B0E" w14:textId="77777777" w:rsidR="00D90D84" w:rsidRDefault="00D90D84">
                        <w:pPr>
                          <w:pStyle w:val="TableParagraph"/>
                          <w:rPr>
                            <w:rFonts w:ascii="Times New Roman"/>
                            <w:sz w:val="16"/>
                          </w:rPr>
                        </w:pPr>
                      </w:p>
                    </w:tc>
                    <w:tc>
                      <w:tcPr>
                        <w:tcW w:w="910" w:type="dxa"/>
                        <w:shd w:val="clear" w:color="auto" w:fill="E0E0E0"/>
                      </w:tcPr>
                      <w:p w14:paraId="5609CA77" w14:textId="77777777" w:rsidR="00D90D84" w:rsidRDefault="00D90D84">
                        <w:pPr>
                          <w:pStyle w:val="TableParagraph"/>
                          <w:spacing w:line="210" w:lineRule="exact"/>
                          <w:ind w:left="19"/>
                          <w:jc w:val="center"/>
                          <w:rPr>
                            <w:rFonts w:ascii="Times New Roman"/>
                            <w:sz w:val="20"/>
                          </w:rPr>
                        </w:pPr>
                        <w:r>
                          <w:rPr>
                            <w:rFonts w:ascii="Times New Roman"/>
                            <w:sz w:val="20"/>
                          </w:rPr>
                          <w:t>2</w:t>
                        </w:r>
                      </w:p>
                    </w:tc>
                  </w:tr>
                  <w:tr w:rsidR="00D90D84" w14:paraId="4ADA4286" w14:textId="77777777">
                    <w:trPr>
                      <w:trHeight w:val="229"/>
                    </w:trPr>
                    <w:tc>
                      <w:tcPr>
                        <w:tcW w:w="3458" w:type="dxa"/>
                        <w:shd w:val="clear" w:color="auto" w:fill="E0E0E0"/>
                      </w:tcPr>
                      <w:p w14:paraId="03D7F07F" w14:textId="77777777" w:rsidR="00D90D84" w:rsidRDefault="00D90D84">
                        <w:pPr>
                          <w:pStyle w:val="TableParagraph"/>
                          <w:spacing w:before="1" w:line="208" w:lineRule="exact"/>
                          <w:ind w:left="737"/>
                          <w:rPr>
                            <w:sz w:val="20"/>
                          </w:rPr>
                        </w:pPr>
                        <w:r>
                          <w:rPr>
                            <w:sz w:val="20"/>
                          </w:rPr>
                          <w:t>N P O</w:t>
                        </w:r>
                      </w:p>
                    </w:tc>
                    <w:tc>
                      <w:tcPr>
                        <w:tcW w:w="717" w:type="dxa"/>
                        <w:shd w:val="clear" w:color="auto" w:fill="E0E0E0"/>
                      </w:tcPr>
                      <w:p w14:paraId="0E31E459" w14:textId="77777777" w:rsidR="00D90D84" w:rsidRDefault="00D90D84">
                        <w:pPr>
                          <w:pStyle w:val="TableParagraph"/>
                          <w:spacing w:line="210" w:lineRule="exact"/>
                          <w:ind w:right="11"/>
                          <w:jc w:val="center"/>
                          <w:rPr>
                            <w:rFonts w:ascii="Times New Roman"/>
                            <w:sz w:val="20"/>
                          </w:rPr>
                        </w:pPr>
                        <w:r>
                          <w:rPr>
                            <w:rFonts w:ascii="Times New Roman"/>
                            <w:sz w:val="20"/>
                          </w:rPr>
                          <w:t>3</w:t>
                        </w:r>
                      </w:p>
                    </w:tc>
                    <w:tc>
                      <w:tcPr>
                        <w:tcW w:w="767" w:type="dxa"/>
                        <w:shd w:val="clear" w:color="auto" w:fill="E0E0E0"/>
                      </w:tcPr>
                      <w:p w14:paraId="2B11E441" w14:textId="77777777" w:rsidR="00D90D84" w:rsidRDefault="00D90D84">
                        <w:pPr>
                          <w:pStyle w:val="TableParagraph"/>
                          <w:rPr>
                            <w:rFonts w:ascii="Times New Roman"/>
                            <w:sz w:val="16"/>
                          </w:rPr>
                        </w:pPr>
                      </w:p>
                    </w:tc>
                    <w:tc>
                      <w:tcPr>
                        <w:tcW w:w="915" w:type="dxa"/>
                        <w:shd w:val="clear" w:color="auto" w:fill="E0E0E0"/>
                      </w:tcPr>
                      <w:p w14:paraId="686E54BF" w14:textId="77777777" w:rsidR="00D90D84" w:rsidRDefault="00D90D84">
                        <w:pPr>
                          <w:pStyle w:val="TableParagraph"/>
                          <w:rPr>
                            <w:rFonts w:ascii="Times New Roman"/>
                            <w:sz w:val="16"/>
                          </w:rPr>
                        </w:pPr>
                      </w:p>
                    </w:tc>
                    <w:tc>
                      <w:tcPr>
                        <w:tcW w:w="872" w:type="dxa"/>
                        <w:shd w:val="clear" w:color="auto" w:fill="E0E0E0"/>
                      </w:tcPr>
                      <w:p w14:paraId="6BB619FF" w14:textId="77777777" w:rsidR="00D90D84" w:rsidRDefault="00D90D84">
                        <w:pPr>
                          <w:pStyle w:val="TableParagraph"/>
                          <w:spacing w:line="210" w:lineRule="exact"/>
                          <w:ind w:left="69" w:right="114"/>
                          <w:jc w:val="center"/>
                          <w:rPr>
                            <w:rFonts w:ascii="Times New Roman"/>
                            <w:sz w:val="20"/>
                          </w:rPr>
                        </w:pPr>
                        <w:r>
                          <w:rPr>
                            <w:rFonts w:ascii="Times New Roman"/>
                            <w:sz w:val="20"/>
                          </w:rPr>
                          <w:t>31</w:t>
                        </w:r>
                      </w:p>
                    </w:tc>
                    <w:tc>
                      <w:tcPr>
                        <w:tcW w:w="888" w:type="dxa"/>
                        <w:shd w:val="clear" w:color="auto" w:fill="E0E0E0"/>
                      </w:tcPr>
                      <w:p w14:paraId="44103A15" w14:textId="77777777" w:rsidR="00D90D84" w:rsidRDefault="00D90D84">
                        <w:pPr>
                          <w:pStyle w:val="TableParagraph"/>
                          <w:spacing w:line="210" w:lineRule="exact"/>
                          <w:ind w:left="222" w:right="227"/>
                          <w:jc w:val="center"/>
                          <w:rPr>
                            <w:rFonts w:ascii="Times New Roman"/>
                            <w:sz w:val="20"/>
                          </w:rPr>
                        </w:pPr>
                        <w:r>
                          <w:rPr>
                            <w:rFonts w:ascii="Times New Roman"/>
                            <w:sz w:val="20"/>
                          </w:rPr>
                          <w:t>34</w:t>
                        </w:r>
                      </w:p>
                    </w:tc>
                    <w:tc>
                      <w:tcPr>
                        <w:tcW w:w="888" w:type="dxa"/>
                        <w:shd w:val="clear" w:color="auto" w:fill="E0E0E0"/>
                      </w:tcPr>
                      <w:p w14:paraId="3D910794" w14:textId="77777777" w:rsidR="00D90D84" w:rsidRDefault="00D90D84">
                        <w:pPr>
                          <w:pStyle w:val="TableParagraph"/>
                          <w:rPr>
                            <w:rFonts w:ascii="Times New Roman"/>
                            <w:sz w:val="16"/>
                          </w:rPr>
                        </w:pPr>
                      </w:p>
                    </w:tc>
                    <w:tc>
                      <w:tcPr>
                        <w:tcW w:w="910" w:type="dxa"/>
                        <w:shd w:val="clear" w:color="auto" w:fill="E0E0E0"/>
                      </w:tcPr>
                      <w:p w14:paraId="7FDC8B55" w14:textId="77777777" w:rsidR="00D90D84" w:rsidRDefault="00D90D84">
                        <w:pPr>
                          <w:pStyle w:val="TableParagraph"/>
                          <w:spacing w:line="210" w:lineRule="exact"/>
                          <w:ind w:left="233" w:right="213"/>
                          <w:jc w:val="center"/>
                          <w:rPr>
                            <w:rFonts w:ascii="Times New Roman"/>
                            <w:sz w:val="20"/>
                          </w:rPr>
                        </w:pPr>
                        <w:r>
                          <w:rPr>
                            <w:rFonts w:ascii="Times New Roman"/>
                            <w:sz w:val="20"/>
                          </w:rPr>
                          <w:t>34</w:t>
                        </w:r>
                      </w:p>
                    </w:tc>
                  </w:tr>
                  <w:tr w:rsidR="00D90D84" w14:paraId="255D69CA" w14:textId="77777777">
                    <w:trPr>
                      <w:trHeight w:val="230"/>
                    </w:trPr>
                    <w:tc>
                      <w:tcPr>
                        <w:tcW w:w="3458" w:type="dxa"/>
                        <w:shd w:val="clear" w:color="auto" w:fill="E0E0E0"/>
                      </w:tcPr>
                      <w:p w14:paraId="3236F841" w14:textId="77777777" w:rsidR="00D90D84" w:rsidRDefault="00D90D84">
                        <w:pPr>
                          <w:pStyle w:val="TableParagraph"/>
                          <w:spacing w:before="2" w:line="208" w:lineRule="exact"/>
                          <w:ind w:left="737"/>
                          <w:rPr>
                            <w:sz w:val="20"/>
                          </w:rPr>
                        </w:pPr>
                        <w:r>
                          <w:rPr>
                            <w:sz w:val="20"/>
                          </w:rPr>
                          <w:t>P A S S</w:t>
                        </w:r>
                      </w:p>
                    </w:tc>
                    <w:tc>
                      <w:tcPr>
                        <w:tcW w:w="717" w:type="dxa"/>
                        <w:shd w:val="clear" w:color="auto" w:fill="E0E0E0"/>
                      </w:tcPr>
                      <w:p w14:paraId="01DEACD5" w14:textId="77777777" w:rsidR="00D90D84" w:rsidRDefault="00D90D84">
                        <w:pPr>
                          <w:pStyle w:val="TableParagraph"/>
                          <w:rPr>
                            <w:rFonts w:ascii="Times New Roman"/>
                            <w:sz w:val="16"/>
                          </w:rPr>
                        </w:pPr>
                      </w:p>
                    </w:tc>
                    <w:tc>
                      <w:tcPr>
                        <w:tcW w:w="767" w:type="dxa"/>
                        <w:shd w:val="clear" w:color="auto" w:fill="E0E0E0"/>
                      </w:tcPr>
                      <w:p w14:paraId="56992B56" w14:textId="77777777" w:rsidR="00D90D84" w:rsidRDefault="00D90D84">
                        <w:pPr>
                          <w:pStyle w:val="TableParagraph"/>
                          <w:rPr>
                            <w:rFonts w:ascii="Times New Roman"/>
                            <w:sz w:val="16"/>
                          </w:rPr>
                        </w:pPr>
                      </w:p>
                    </w:tc>
                    <w:tc>
                      <w:tcPr>
                        <w:tcW w:w="915" w:type="dxa"/>
                        <w:shd w:val="clear" w:color="auto" w:fill="E0E0E0"/>
                      </w:tcPr>
                      <w:p w14:paraId="4D2078C8" w14:textId="77777777" w:rsidR="00D90D84" w:rsidRDefault="00D90D84">
                        <w:pPr>
                          <w:pStyle w:val="TableParagraph"/>
                          <w:rPr>
                            <w:rFonts w:ascii="Times New Roman"/>
                            <w:sz w:val="16"/>
                          </w:rPr>
                        </w:pPr>
                      </w:p>
                    </w:tc>
                    <w:tc>
                      <w:tcPr>
                        <w:tcW w:w="872" w:type="dxa"/>
                        <w:shd w:val="clear" w:color="auto" w:fill="E0E0E0"/>
                      </w:tcPr>
                      <w:p w14:paraId="71C668C5" w14:textId="77777777" w:rsidR="00D90D84" w:rsidRDefault="00D90D84">
                        <w:pPr>
                          <w:pStyle w:val="TableParagraph"/>
                          <w:rPr>
                            <w:rFonts w:ascii="Times New Roman"/>
                            <w:sz w:val="16"/>
                          </w:rPr>
                        </w:pPr>
                      </w:p>
                    </w:tc>
                    <w:tc>
                      <w:tcPr>
                        <w:tcW w:w="888" w:type="dxa"/>
                        <w:shd w:val="clear" w:color="auto" w:fill="E0E0E0"/>
                      </w:tcPr>
                      <w:p w14:paraId="63AE3EC8" w14:textId="77777777" w:rsidR="00D90D84" w:rsidRDefault="00D90D84">
                        <w:pPr>
                          <w:pStyle w:val="TableParagraph"/>
                          <w:rPr>
                            <w:rFonts w:ascii="Times New Roman"/>
                            <w:sz w:val="16"/>
                          </w:rPr>
                        </w:pPr>
                      </w:p>
                    </w:tc>
                    <w:tc>
                      <w:tcPr>
                        <w:tcW w:w="888" w:type="dxa"/>
                        <w:shd w:val="clear" w:color="auto" w:fill="E0E0E0"/>
                      </w:tcPr>
                      <w:p w14:paraId="2EAB6A2E" w14:textId="77777777" w:rsidR="00D90D84" w:rsidRDefault="00D90D84">
                        <w:pPr>
                          <w:pStyle w:val="TableParagraph"/>
                          <w:rPr>
                            <w:rFonts w:ascii="Times New Roman"/>
                            <w:sz w:val="16"/>
                          </w:rPr>
                        </w:pPr>
                      </w:p>
                    </w:tc>
                    <w:tc>
                      <w:tcPr>
                        <w:tcW w:w="910" w:type="dxa"/>
                        <w:shd w:val="clear" w:color="auto" w:fill="E0E0E0"/>
                      </w:tcPr>
                      <w:p w14:paraId="0115334B" w14:textId="77777777" w:rsidR="00D90D84" w:rsidRDefault="00D90D84">
                        <w:pPr>
                          <w:pStyle w:val="TableParagraph"/>
                          <w:spacing w:line="210" w:lineRule="exact"/>
                          <w:ind w:left="19"/>
                          <w:jc w:val="center"/>
                          <w:rPr>
                            <w:rFonts w:ascii="Times New Roman"/>
                            <w:sz w:val="20"/>
                          </w:rPr>
                        </w:pPr>
                        <w:r>
                          <w:rPr>
                            <w:rFonts w:ascii="Times New Roman"/>
                            <w:sz w:val="20"/>
                          </w:rPr>
                          <w:t>0</w:t>
                        </w:r>
                      </w:p>
                    </w:tc>
                  </w:tr>
                  <w:tr w:rsidR="00D90D84" w14:paraId="64F162BB" w14:textId="77777777">
                    <w:trPr>
                      <w:trHeight w:val="229"/>
                    </w:trPr>
                    <w:tc>
                      <w:tcPr>
                        <w:tcW w:w="3458" w:type="dxa"/>
                        <w:shd w:val="clear" w:color="auto" w:fill="E0E0E0"/>
                      </w:tcPr>
                      <w:p w14:paraId="0BB01DF0" w14:textId="77777777" w:rsidR="00D90D84" w:rsidRDefault="00D90D84">
                        <w:pPr>
                          <w:pStyle w:val="TableParagraph"/>
                          <w:spacing w:before="2" w:line="208" w:lineRule="exact"/>
                          <w:ind w:left="737"/>
                          <w:rPr>
                            <w:sz w:val="20"/>
                          </w:rPr>
                        </w:pPr>
                        <w:r>
                          <w:rPr>
                            <w:sz w:val="20"/>
                          </w:rPr>
                          <w:t>TF Only</w:t>
                        </w:r>
                      </w:p>
                    </w:tc>
                    <w:tc>
                      <w:tcPr>
                        <w:tcW w:w="717" w:type="dxa"/>
                        <w:shd w:val="clear" w:color="auto" w:fill="E0E0E0"/>
                      </w:tcPr>
                      <w:p w14:paraId="7E793DF6" w14:textId="77777777" w:rsidR="00D90D84" w:rsidRDefault="00D90D84">
                        <w:pPr>
                          <w:pStyle w:val="TableParagraph"/>
                          <w:spacing w:line="210" w:lineRule="exact"/>
                          <w:ind w:right="262"/>
                          <w:jc w:val="right"/>
                          <w:rPr>
                            <w:rFonts w:ascii="Times New Roman"/>
                            <w:sz w:val="20"/>
                          </w:rPr>
                        </w:pPr>
                        <w:r>
                          <w:rPr>
                            <w:rFonts w:ascii="Times New Roman"/>
                            <w:sz w:val="20"/>
                          </w:rPr>
                          <w:t>24</w:t>
                        </w:r>
                      </w:p>
                    </w:tc>
                    <w:tc>
                      <w:tcPr>
                        <w:tcW w:w="767" w:type="dxa"/>
                        <w:shd w:val="clear" w:color="auto" w:fill="E0E0E0"/>
                      </w:tcPr>
                      <w:p w14:paraId="0C4B10A7" w14:textId="77777777" w:rsidR="00D90D84" w:rsidRDefault="00D90D84">
                        <w:pPr>
                          <w:pStyle w:val="TableParagraph"/>
                          <w:rPr>
                            <w:rFonts w:ascii="Times New Roman"/>
                            <w:sz w:val="16"/>
                          </w:rPr>
                        </w:pPr>
                      </w:p>
                    </w:tc>
                    <w:tc>
                      <w:tcPr>
                        <w:tcW w:w="915" w:type="dxa"/>
                        <w:shd w:val="clear" w:color="auto" w:fill="E0E0E0"/>
                      </w:tcPr>
                      <w:p w14:paraId="36CA7F5B" w14:textId="77777777" w:rsidR="00D90D84" w:rsidRDefault="00D90D84">
                        <w:pPr>
                          <w:pStyle w:val="TableParagraph"/>
                          <w:rPr>
                            <w:rFonts w:ascii="Times New Roman"/>
                            <w:sz w:val="16"/>
                          </w:rPr>
                        </w:pPr>
                      </w:p>
                    </w:tc>
                    <w:tc>
                      <w:tcPr>
                        <w:tcW w:w="872" w:type="dxa"/>
                        <w:shd w:val="clear" w:color="auto" w:fill="E0E0E0"/>
                      </w:tcPr>
                      <w:p w14:paraId="118491BD" w14:textId="77777777" w:rsidR="00D90D84" w:rsidRDefault="00D90D84">
                        <w:pPr>
                          <w:pStyle w:val="TableParagraph"/>
                          <w:spacing w:line="210" w:lineRule="exact"/>
                          <w:ind w:left="69" w:right="114"/>
                          <w:jc w:val="center"/>
                          <w:rPr>
                            <w:rFonts w:ascii="Times New Roman"/>
                            <w:sz w:val="20"/>
                          </w:rPr>
                        </w:pPr>
                        <w:r>
                          <w:rPr>
                            <w:rFonts w:ascii="Times New Roman"/>
                            <w:sz w:val="20"/>
                          </w:rPr>
                          <w:t>20</w:t>
                        </w:r>
                      </w:p>
                    </w:tc>
                    <w:tc>
                      <w:tcPr>
                        <w:tcW w:w="888" w:type="dxa"/>
                        <w:shd w:val="clear" w:color="auto" w:fill="E0E0E0"/>
                      </w:tcPr>
                      <w:p w14:paraId="25D7C4AC" w14:textId="77777777" w:rsidR="00D90D84" w:rsidRDefault="00D90D84">
                        <w:pPr>
                          <w:pStyle w:val="TableParagraph"/>
                          <w:spacing w:line="210" w:lineRule="exact"/>
                          <w:ind w:left="222" w:right="227"/>
                          <w:jc w:val="center"/>
                          <w:rPr>
                            <w:rFonts w:ascii="Times New Roman"/>
                            <w:sz w:val="20"/>
                          </w:rPr>
                        </w:pPr>
                        <w:r>
                          <w:rPr>
                            <w:rFonts w:ascii="Times New Roman"/>
                            <w:sz w:val="20"/>
                          </w:rPr>
                          <w:t>44</w:t>
                        </w:r>
                      </w:p>
                    </w:tc>
                    <w:tc>
                      <w:tcPr>
                        <w:tcW w:w="888" w:type="dxa"/>
                        <w:shd w:val="clear" w:color="auto" w:fill="E0E0E0"/>
                      </w:tcPr>
                      <w:p w14:paraId="61A0B91F" w14:textId="77777777" w:rsidR="00D90D84" w:rsidRDefault="00D90D84">
                        <w:pPr>
                          <w:pStyle w:val="TableParagraph"/>
                          <w:rPr>
                            <w:rFonts w:ascii="Times New Roman"/>
                            <w:sz w:val="16"/>
                          </w:rPr>
                        </w:pPr>
                      </w:p>
                    </w:tc>
                    <w:tc>
                      <w:tcPr>
                        <w:tcW w:w="910" w:type="dxa"/>
                        <w:shd w:val="clear" w:color="auto" w:fill="E0E0E0"/>
                      </w:tcPr>
                      <w:p w14:paraId="6DEAD4C4" w14:textId="77777777" w:rsidR="00D90D84" w:rsidRDefault="00D90D84">
                        <w:pPr>
                          <w:pStyle w:val="TableParagraph"/>
                          <w:spacing w:line="210" w:lineRule="exact"/>
                          <w:ind w:left="233" w:right="213"/>
                          <w:jc w:val="center"/>
                          <w:rPr>
                            <w:rFonts w:ascii="Times New Roman"/>
                            <w:sz w:val="20"/>
                          </w:rPr>
                        </w:pPr>
                        <w:r>
                          <w:rPr>
                            <w:rFonts w:ascii="Times New Roman"/>
                            <w:sz w:val="20"/>
                          </w:rPr>
                          <w:t>44</w:t>
                        </w:r>
                      </w:p>
                    </w:tc>
                  </w:tr>
                  <w:tr w:rsidR="00D90D84" w14:paraId="347939C6" w14:textId="77777777">
                    <w:trPr>
                      <w:trHeight w:val="344"/>
                    </w:trPr>
                    <w:tc>
                      <w:tcPr>
                        <w:tcW w:w="3458" w:type="dxa"/>
                        <w:shd w:val="clear" w:color="auto" w:fill="E0E0E0"/>
                      </w:tcPr>
                      <w:p w14:paraId="1B657FC5" w14:textId="77777777" w:rsidR="00D90D84" w:rsidRDefault="00D90D84">
                        <w:pPr>
                          <w:pStyle w:val="TableParagraph"/>
                          <w:spacing w:before="1"/>
                          <w:ind w:left="737"/>
                          <w:rPr>
                            <w:sz w:val="20"/>
                          </w:rPr>
                        </w:pPr>
                        <w:r>
                          <w:rPr>
                            <w:sz w:val="20"/>
                          </w:rPr>
                          <w:t>No Order</w:t>
                        </w:r>
                      </w:p>
                    </w:tc>
                    <w:tc>
                      <w:tcPr>
                        <w:tcW w:w="717" w:type="dxa"/>
                        <w:shd w:val="clear" w:color="auto" w:fill="E0E0E0"/>
                      </w:tcPr>
                      <w:p w14:paraId="1FE36842" w14:textId="77777777" w:rsidR="00D90D84" w:rsidRDefault="00D90D84">
                        <w:pPr>
                          <w:pStyle w:val="TableParagraph"/>
                          <w:spacing w:line="224" w:lineRule="exact"/>
                          <w:ind w:right="11"/>
                          <w:jc w:val="center"/>
                          <w:rPr>
                            <w:rFonts w:ascii="Times New Roman"/>
                            <w:sz w:val="20"/>
                          </w:rPr>
                        </w:pPr>
                        <w:r>
                          <w:rPr>
                            <w:rFonts w:ascii="Times New Roman"/>
                            <w:sz w:val="20"/>
                          </w:rPr>
                          <w:t>1</w:t>
                        </w:r>
                      </w:p>
                    </w:tc>
                    <w:tc>
                      <w:tcPr>
                        <w:tcW w:w="767" w:type="dxa"/>
                        <w:shd w:val="clear" w:color="auto" w:fill="E0E0E0"/>
                      </w:tcPr>
                      <w:p w14:paraId="72236E96" w14:textId="77777777" w:rsidR="00D90D84" w:rsidRDefault="00D90D84">
                        <w:pPr>
                          <w:pStyle w:val="TableParagraph"/>
                          <w:spacing w:line="224" w:lineRule="exact"/>
                          <w:ind w:left="62"/>
                          <w:jc w:val="center"/>
                          <w:rPr>
                            <w:rFonts w:ascii="Times New Roman"/>
                            <w:sz w:val="20"/>
                          </w:rPr>
                        </w:pPr>
                        <w:r>
                          <w:rPr>
                            <w:rFonts w:ascii="Times New Roman"/>
                            <w:sz w:val="20"/>
                          </w:rPr>
                          <w:t>1</w:t>
                        </w:r>
                      </w:p>
                    </w:tc>
                    <w:tc>
                      <w:tcPr>
                        <w:tcW w:w="915" w:type="dxa"/>
                        <w:shd w:val="clear" w:color="auto" w:fill="E0E0E0"/>
                      </w:tcPr>
                      <w:p w14:paraId="54565CB0" w14:textId="77777777" w:rsidR="00D90D84" w:rsidRDefault="00D90D84">
                        <w:pPr>
                          <w:pStyle w:val="TableParagraph"/>
                          <w:rPr>
                            <w:rFonts w:ascii="Times New Roman"/>
                            <w:sz w:val="20"/>
                          </w:rPr>
                        </w:pPr>
                      </w:p>
                    </w:tc>
                    <w:tc>
                      <w:tcPr>
                        <w:tcW w:w="872" w:type="dxa"/>
                        <w:shd w:val="clear" w:color="auto" w:fill="E0E0E0"/>
                      </w:tcPr>
                      <w:p w14:paraId="102EB0DF" w14:textId="77777777" w:rsidR="00D90D84" w:rsidRDefault="00D90D84">
                        <w:pPr>
                          <w:pStyle w:val="TableParagraph"/>
                          <w:spacing w:line="224" w:lineRule="exact"/>
                          <w:ind w:right="44"/>
                          <w:jc w:val="center"/>
                          <w:rPr>
                            <w:rFonts w:ascii="Times New Roman"/>
                            <w:sz w:val="20"/>
                          </w:rPr>
                        </w:pPr>
                        <w:r>
                          <w:rPr>
                            <w:rFonts w:ascii="Times New Roman"/>
                            <w:sz w:val="20"/>
                          </w:rPr>
                          <w:t>7</w:t>
                        </w:r>
                      </w:p>
                    </w:tc>
                    <w:tc>
                      <w:tcPr>
                        <w:tcW w:w="888" w:type="dxa"/>
                        <w:shd w:val="clear" w:color="auto" w:fill="E0E0E0"/>
                      </w:tcPr>
                      <w:p w14:paraId="6A4401D3" w14:textId="77777777" w:rsidR="00D90D84" w:rsidRDefault="00D90D84">
                        <w:pPr>
                          <w:pStyle w:val="TableParagraph"/>
                          <w:spacing w:line="224" w:lineRule="exact"/>
                          <w:ind w:right="4"/>
                          <w:jc w:val="center"/>
                          <w:rPr>
                            <w:rFonts w:ascii="Times New Roman"/>
                            <w:sz w:val="20"/>
                          </w:rPr>
                        </w:pPr>
                        <w:r>
                          <w:rPr>
                            <w:rFonts w:ascii="Times New Roman"/>
                            <w:sz w:val="20"/>
                          </w:rPr>
                          <w:t>9</w:t>
                        </w:r>
                      </w:p>
                    </w:tc>
                    <w:tc>
                      <w:tcPr>
                        <w:tcW w:w="888" w:type="dxa"/>
                        <w:shd w:val="clear" w:color="auto" w:fill="E0E0E0"/>
                      </w:tcPr>
                      <w:p w14:paraId="4E06D8F0" w14:textId="77777777" w:rsidR="00D90D84" w:rsidRDefault="00D90D84">
                        <w:pPr>
                          <w:pStyle w:val="TableParagraph"/>
                          <w:rPr>
                            <w:rFonts w:ascii="Times New Roman"/>
                            <w:sz w:val="20"/>
                          </w:rPr>
                        </w:pPr>
                      </w:p>
                    </w:tc>
                    <w:tc>
                      <w:tcPr>
                        <w:tcW w:w="910" w:type="dxa"/>
                        <w:shd w:val="clear" w:color="auto" w:fill="E0E0E0"/>
                      </w:tcPr>
                      <w:p w14:paraId="77BD4E7E" w14:textId="77777777" w:rsidR="00D90D84" w:rsidRDefault="00D90D84">
                        <w:pPr>
                          <w:pStyle w:val="TableParagraph"/>
                          <w:spacing w:line="224" w:lineRule="exact"/>
                          <w:ind w:left="19"/>
                          <w:jc w:val="center"/>
                          <w:rPr>
                            <w:rFonts w:ascii="Times New Roman"/>
                            <w:sz w:val="20"/>
                          </w:rPr>
                        </w:pPr>
                        <w:r>
                          <w:rPr>
                            <w:rFonts w:ascii="Times New Roman"/>
                            <w:sz w:val="20"/>
                          </w:rPr>
                          <w:t>9</w:t>
                        </w:r>
                      </w:p>
                    </w:tc>
                  </w:tr>
                  <w:tr w:rsidR="00D90D84" w14:paraId="48C12AF4" w14:textId="77777777">
                    <w:trPr>
                      <w:trHeight w:val="573"/>
                    </w:trPr>
                    <w:tc>
                      <w:tcPr>
                        <w:tcW w:w="3458" w:type="dxa"/>
                        <w:shd w:val="clear" w:color="auto" w:fill="E0E0E0"/>
                      </w:tcPr>
                      <w:p w14:paraId="29AA4077" w14:textId="77777777" w:rsidR="00D90D84" w:rsidRDefault="00D90D84">
                        <w:pPr>
                          <w:pStyle w:val="TableParagraph"/>
                          <w:spacing w:before="116"/>
                          <w:ind w:left="138"/>
                          <w:rPr>
                            <w:sz w:val="20"/>
                          </w:rPr>
                        </w:pPr>
                        <w:r>
                          <w:rPr>
                            <w:sz w:val="20"/>
                          </w:rPr>
                          <w:t>TOTAL MEALS</w:t>
                        </w:r>
                      </w:p>
                    </w:tc>
                    <w:tc>
                      <w:tcPr>
                        <w:tcW w:w="717" w:type="dxa"/>
                        <w:shd w:val="clear" w:color="auto" w:fill="E0E0E0"/>
                      </w:tcPr>
                      <w:p w14:paraId="0377DF6A" w14:textId="77777777" w:rsidR="00D90D84" w:rsidRDefault="00D90D84">
                        <w:pPr>
                          <w:pStyle w:val="TableParagraph"/>
                          <w:spacing w:before="109"/>
                          <w:ind w:right="213"/>
                          <w:jc w:val="right"/>
                          <w:rPr>
                            <w:rFonts w:ascii="Times New Roman"/>
                            <w:sz w:val="20"/>
                          </w:rPr>
                        </w:pPr>
                        <w:r>
                          <w:rPr>
                            <w:rFonts w:ascii="Times New Roman"/>
                            <w:sz w:val="20"/>
                          </w:rPr>
                          <w:t>264</w:t>
                        </w:r>
                      </w:p>
                    </w:tc>
                    <w:tc>
                      <w:tcPr>
                        <w:tcW w:w="767" w:type="dxa"/>
                        <w:shd w:val="clear" w:color="auto" w:fill="E0E0E0"/>
                      </w:tcPr>
                      <w:p w14:paraId="28C2923E" w14:textId="77777777" w:rsidR="00D90D84" w:rsidRDefault="00D90D84">
                        <w:pPr>
                          <w:pStyle w:val="TableParagraph"/>
                          <w:spacing w:before="109"/>
                          <w:ind w:left="177" w:right="116"/>
                          <w:jc w:val="center"/>
                          <w:rPr>
                            <w:rFonts w:ascii="Times New Roman"/>
                            <w:sz w:val="20"/>
                          </w:rPr>
                        </w:pPr>
                        <w:r>
                          <w:rPr>
                            <w:rFonts w:ascii="Times New Roman"/>
                            <w:sz w:val="20"/>
                          </w:rPr>
                          <w:t>176</w:t>
                        </w:r>
                      </w:p>
                    </w:tc>
                    <w:tc>
                      <w:tcPr>
                        <w:tcW w:w="915" w:type="dxa"/>
                        <w:shd w:val="clear" w:color="auto" w:fill="E0E0E0"/>
                      </w:tcPr>
                      <w:p w14:paraId="4B7118DC" w14:textId="77777777" w:rsidR="00D90D84" w:rsidRDefault="00D90D84">
                        <w:pPr>
                          <w:pStyle w:val="TableParagraph"/>
                          <w:spacing w:before="109"/>
                          <w:ind w:left="119" w:right="177"/>
                          <w:jc w:val="center"/>
                          <w:rPr>
                            <w:rFonts w:ascii="Times New Roman"/>
                            <w:sz w:val="20"/>
                          </w:rPr>
                        </w:pPr>
                        <w:r>
                          <w:rPr>
                            <w:rFonts w:ascii="Times New Roman"/>
                            <w:sz w:val="20"/>
                          </w:rPr>
                          <w:t>32</w:t>
                        </w:r>
                      </w:p>
                    </w:tc>
                    <w:tc>
                      <w:tcPr>
                        <w:tcW w:w="872" w:type="dxa"/>
                        <w:shd w:val="clear" w:color="auto" w:fill="E0E0E0"/>
                      </w:tcPr>
                      <w:p w14:paraId="4CD37C93" w14:textId="77777777" w:rsidR="00D90D84" w:rsidRDefault="00D90D84">
                        <w:pPr>
                          <w:pStyle w:val="TableParagraph"/>
                          <w:spacing w:before="109"/>
                          <w:ind w:left="69" w:right="114"/>
                          <w:jc w:val="center"/>
                          <w:rPr>
                            <w:rFonts w:ascii="Times New Roman"/>
                            <w:sz w:val="20"/>
                          </w:rPr>
                        </w:pPr>
                        <w:r>
                          <w:rPr>
                            <w:rFonts w:ascii="Times New Roman"/>
                            <w:sz w:val="20"/>
                          </w:rPr>
                          <w:t>320</w:t>
                        </w:r>
                      </w:p>
                    </w:tc>
                    <w:tc>
                      <w:tcPr>
                        <w:tcW w:w="888" w:type="dxa"/>
                        <w:shd w:val="clear" w:color="auto" w:fill="E0E0E0"/>
                      </w:tcPr>
                      <w:p w14:paraId="685EE645" w14:textId="77777777" w:rsidR="00D90D84" w:rsidRDefault="00D90D84">
                        <w:pPr>
                          <w:pStyle w:val="TableParagraph"/>
                          <w:spacing w:before="109"/>
                          <w:ind w:left="222" w:right="227"/>
                          <w:jc w:val="center"/>
                          <w:rPr>
                            <w:rFonts w:ascii="Times New Roman"/>
                            <w:sz w:val="20"/>
                          </w:rPr>
                        </w:pPr>
                        <w:r>
                          <w:rPr>
                            <w:rFonts w:ascii="Times New Roman"/>
                            <w:sz w:val="20"/>
                          </w:rPr>
                          <w:t>760</w:t>
                        </w:r>
                      </w:p>
                    </w:tc>
                    <w:tc>
                      <w:tcPr>
                        <w:tcW w:w="888" w:type="dxa"/>
                        <w:shd w:val="clear" w:color="auto" w:fill="E0E0E0"/>
                      </w:tcPr>
                      <w:p w14:paraId="1BB4E13A" w14:textId="77777777" w:rsidR="00D90D84" w:rsidRDefault="00D90D84">
                        <w:pPr>
                          <w:pStyle w:val="TableParagraph"/>
                          <w:spacing w:before="109"/>
                          <w:ind w:left="232" w:right="214"/>
                          <w:jc w:val="center"/>
                          <w:rPr>
                            <w:rFonts w:ascii="Times New Roman"/>
                            <w:sz w:val="20"/>
                          </w:rPr>
                        </w:pPr>
                        <w:r>
                          <w:rPr>
                            <w:rFonts w:ascii="Times New Roman"/>
                            <w:sz w:val="20"/>
                          </w:rPr>
                          <w:t>32</w:t>
                        </w:r>
                      </w:p>
                    </w:tc>
                    <w:tc>
                      <w:tcPr>
                        <w:tcW w:w="910" w:type="dxa"/>
                        <w:shd w:val="clear" w:color="auto" w:fill="E0E0E0"/>
                      </w:tcPr>
                      <w:p w14:paraId="053120BA" w14:textId="77777777" w:rsidR="00D90D84" w:rsidRDefault="00D90D84">
                        <w:pPr>
                          <w:pStyle w:val="TableParagraph"/>
                          <w:spacing w:before="109"/>
                          <w:ind w:left="231" w:right="213"/>
                          <w:jc w:val="center"/>
                          <w:rPr>
                            <w:rFonts w:ascii="Times New Roman"/>
                            <w:sz w:val="20"/>
                          </w:rPr>
                        </w:pPr>
                        <w:r>
                          <w:rPr>
                            <w:rFonts w:ascii="Times New Roman"/>
                            <w:sz w:val="20"/>
                          </w:rPr>
                          <w:t>705</w:t>
                        </w:r>
                      </w:p>
                    </w:tc>
                  </w:tr>
                </w:tbl>
                <w:p w14:paraId="3599B300" w14:textId="77777777" w:rsidR="00D90D84" w:rsidRDefault="00D90D84">
                  <w:pPr>
                    <w:pStyle w:val="BodyText"/>
                  </w:pPr>
                </w:p>
              </w:txbxContent>
            </v:textbox>
            <w10:wrap anchorx="page" anchory="page"/>
          </v:shape>
        </w:pict>
      </w:r>
      <w:r w:rsidR="00D90D84">
        <w:t>DC Actual Diet Census</w:t>
      </w:r>
    </w:p>
    <w:p w14:paraId="637FC734" w14:textId="77777777" w:rsidR="008216D5" w:rsidRDefault="003C49CF">
      <w:pPr>
        <w:pStyle w:val="BodyText"/>
        <w:ind w:left="270"/>
        <w:rPr>
          <w:sz w:val="20"/>
        </w:rPr>
      </w:pPr>
      <w:r>
        <w:rPr>
          <w:sz w:val="20"/>
        </w:rPr>
      </w:r>
      <w:r>
        <w:rPr>
          <w:sz w:val="20"/>
        </w:rPr>
        <w:pict w14:anchorId="5E002904">
          <v:group id="_x0000_s3542" style="width:471pt;height:56.85pt;mso-position-horizontal-relative:char;mso-position-vertical-relative:line" coordsize="9420,1137">
            <v:shape id="_x0000_s3546" style="position:absolute;width:9420;height:1133" coordsize="9420,1133" path="m9420,l,,,227,,454,,679,,906r,227l9420,1133r,-227l9420,679r,-225l9420,227,9420,xe" fillcolor="#e0e0e0" stroked="f">
              <v:path arrowok="t"/>
            </v:shape>
            <v:shape id="_x0000_s3545" type="#_x0000_t202" style="position:absolute;left:30;top:3;width:6619;height:681" filled="f" stroked="f">
              <v:textbox inset="0,0,0,0">
                <w:txbxContent>
                  <w:p w14:paraId="7086C4EF" w14:textId="77777777" w:rsidR="00D90D84" w:rsidRDefault="00D90D84">
                    <w:pPr>
                      <w:rPr>
                        <w:rFonts w:ascii="Courier New"/>
                        <w:sz w:val="20"/>
                      </w:rPr>
                    </w:pPr>
                    <w:r>
                      <w:rPr>
                        <w:rFonts w:ascii="Courier New"/>
                        <w:sz w:val="20"/>
                      </w:rPr>
                      <w:t>Effective Date/Time: T (MAR 08, 2005)</w:t>
                    </w:r>
                  </w:p>
                  <w:p w14:paraId="7D3DF3A4" w14:textId="77777777" w:rsidR="00D90D84" w:rsidRDefault="00D90D84">
                    <w:pPr>
                      <w:rPr>
                        <w:rFonts w:ascii="Courier New"/>
                        <w:sz w:val="20"/>
                      </w:rPr>
                    </w:pPr>
                  </w:p>
                  <w:p w14:paraId="4CB8CD4B" w14:textId="77777777" w:rsidR="00D90D84" w:rsidRDefault="00D90D84">
                    <w:pPr>
                      <w:spacing w:before="1"/>
                      <w:rPr>
                        <w:rFonts w:ascii="Courier New"/>
                        <w:sz w:val="20"/>
                      </w:rPr>
                    </w:pPr>
                    <w:r>
                      <w:rPr>
                        <w:rFonts w:ascii="Courier New"/>
                        <w:sz w:val="20"/>
                      </w:rPr>
                      <w:t>Select LIST Printer: HOME// HOME RIGHT MARGIN: 80// 132</w:t>
                    </w:r>
                  </w:p>
                </w:txbxContent>
              </v:textbox>
            </v:shape>
            <v:shape id="_x0000_s3544" type="#_x0000_t202" style="position:absolute;left:30;top:909;width:1940;height:228" filled="f" stroked="f">
              <v:textbox inset="0,0,0,0">
                <w:txbxContent>
                  <w:p w14:paraId="26366775" w14:textId="77777777" w:rsidR="00D90D84" w:rsidRDefault="00D90D84">
                    <w:pPr>
                      <w:rPr>
                        <w:rFonts w:ascii="Courier New"/>
                        <w:sz w:val="20"/>
                      </w:rPr>
                    </w:pPr>
                    <w:r>
                      <w:rPr>
                        <w:rFonts w:ascii="Courier New"/>
                        <w:sz w:val="20"/>
                      </w:rPr>
                      <w:t>8-Mar-05 10:41am</w:t>
                    </w:r>
                  </w:p>
                </w:txbxContent>
              </v:textbox>
            </v:shape>
            <v:shape id="_x0000_s3543" type="#_x0000_t202" style="position:absolute;left:2909;top:909;width:3740;height:228" filled="f" stroked="f">
              <v:textbox inset="0,0,0,0">
                <w:txbxContent>
                  <w:p w14:paraId="7A7A45C2" w14:textId="77777777" w:rsidR="00D90D84" w:rsidRDefault="00D90D84">
                    <w:pPr>
                      <w:rPr>
                        <w:rFonts w:ascii="Courier New"/>
                        <w:sz w:val="20"/>
                      </w:rPr>
                    </w:pPr>
                    <w:r>
                      <w:rPr>
                        <w:rFonts w:ascii="Courier New"/>
                        <w:sz w:val="20"/>
                      </w:rPr>
                      <w:t>A C T U A L D I E T C E N S U S</w:t>
                    </w:r>
                  </w:p>
                </w:txbxContent>
              </v:textbox>
            </v:shape>
            <w10:anchorlock/>
          </v:group>
        </w:pict>
      </w:r>
    </w:p>
    <w:p w14:paraId="380A0922" w14:textId="77777777" w:rsidR="008216D5" w:rsidRDefault="003C49CF">
      <w:pPr>
        <w:pStyle w:val="BodyText"/>
        <w:spacing w:before="9"/>
        <w:rPr>
          <w:b/>
          <w:sz w:val="13"/>
        </w:rPr>
      </w:pPr>
      <w:r>
        <w:pict w14:anchorId="47325D9D">
          <v:group id="_x0000_s3539" style="position:absolute;margin-left:70.5pt;margin-top:9.9pt;width:471pt;height:67.95pt;z-index:-15683072;mso-wrap-distance-left:0;mso-wrap-distance-right:0;mso-position-horizontal-relative:page" coordorigin="1410,198" coordsize="9420,1359">
            <v:shape id="_x0000_s3541" style="position:absolute;left:1410;top:198;width:9420;height:1359" coordorigin="1410,198" coordsize="9420,1359" path="m10830,198r-9420,l1410,424r,227l1410,877r,227l1410,1331r,226l10830,1557r,-1133l10830,198xe" fillcolor="#e0e0e0" stroked="f">
              <v:path arrowok="t"/>
            </v:shape>
            <v:shape id="_x0000_s3540" type="#_x0000_t202" style="position:absolute;left:1410;top:198;width:9420;height:1359" filled="f" stroked="f">
              <v:textbox inset="0,0,0,0">
                <w:txbxContent>
                  <w:p w14:paraId="235A0CF5" w14:textId="77777777" w:rsidR="00D90D84" w:rsidRDefault="00D90D84">
                    <w:pPr>
                      <w:spacing w:before="4"/>
                      <w:ind w:left="30"/>
                      <w:rPr>
                        <w:rFonts w:ascii="Courier New"/>
                        <w:sz w:val="20"/>
                      </w:rPr>
                    </w:pPr>
                    <w:r>
                      <w:rPr>
                        <w:rFonts w:ascii="Courier New"/>
                        <w:sz w:val="20"/>
                      </w:rPr>
                      <w:t>MAIN KITCHEN</w:t>
                    </w:r>
                  </w:p>
                  <w:p w14:paraId="50AFE1AE" w14:textId="77777777" w:rsidR="00D90D84" w:rsidRDefault="00D90D84">
                    <w:pPr>
                      <w:spacing w:before="10"/>
                      <w:rPr>
                        <w:rFonts w:ascii="Courier New"/>
                        <w:sz w:val="19"/>
                      </w:rPr>
                    </w:pPr>
                  </w:p>
                  <w:p w14:paraId="06719F6A" w14:textId="77777777" w:rsidR="00D90D84" w:rsidRDefault="00D90D84">
                    <w:pPr>
                      <w:ind w:left="30"/>
                      <w:rPr>
                        <w:rFonts w:ascii="Courier New"/>
                        <w:sz w:val="20"/>
                      </w:rPr>
                    </w:pPr>
                    <w:r>
                      <w:rPr>
                        <w:rFonts w:ascii="Courier New"/>
                        <w:sz w:val="20"/>
                      </w:rPr>
                      <w:t>Wednesday 8-Mar-05</w:t>
                    </w:r>
                  </w:p>
                  <w:p w14:paraId="4FFD58C2" w14:textId="77777777" w:rsidR="00D90D84" w:rsidRDefault="00D90D84">
                    <w:pPr>
                      <w:rPr>
                        <w:rFonts w:ascii="Courier New"/>
                        <w:sz w:val="20"/>
                      </w:rPr>
                    </w:pPr>
                  </w:p>
                  <w:p w14:paraId="4542ED9B" w14:textId="77777777" w:rsidR="00D90D84" w:rsidRDefault="00D90D84">
                    <w:pPr>
                      <w:tabs>
                        <w:tab w:val="left" w:pos="2669"/>
                      </w:tabs>
                      <w:spacing w:before="1"/>
                      <w:ind w:left="30"/>
                      <w:rPr>
                        <w:rFonts w:ascii="Courier New"/>
                        <w:sz w:val="20"/>
                      </w:rPr>
                    </w:pPr>
                    <w:r>
                      <w:rPr>
                        <w:rFonts w:ascii="Courier New"/>
                        <w:sz w:val="20"/>
                      </w:rPr>
                      <w:t>P R O D U C T I</w:t>
                    </w:r>
                    <w:r>
                      <w:rPr>
                        <w:rFonts w:ascii="Courier New"/>
                        <w:spacing w:val="-7"/>
                        <w:sz w:val="20"/>
                      </w:rPr>
                      <w:t xml:space="preserve"> </w:t>
                    </w:r>
                    <w:r>
                      <w:rPr>
                        <w:rFonts w:ascii="Courier New"/>
                        <w:sz w:val="20"/>
                      </w:rPr>
                      <w:t>O N</w:t>
                    </w:r>
                    <w:r>
                      <w:rPr>
                        <w:rFonts w:ascii="Courier New"/>
                        <w:sz w:val="20"/>
                      </w:rPr>
                      <w:tab/>
                      <w:t>D I E T</w:t>
                    </w:r>
                    <w:r>
                      <w:rPr>
                        <w:rFonts w:ascii="Courier New"/>
                        <w:spacing w:val="-4"/>
                        <w:sz w:val="20"/>
                      </w:rPr>
                      <w:t xml:space="preserve"> </w:t>
                    </w:r>
                    <w:r>
                      <w:rPr>
                        <w:rFonts w:ascii="Courier New"/>
                        <w:sz w:val="20"/>
                      </w:rPr>
                      <w:t>S</w:t>
                    </w:r>
                  </w:p>
                </w:txbxContent>
              </v:textbox>
            </v:shape>
            <w10:wrap type="topAndBottom" anchorx="page"/>
          </v:group>
        </w:pict>
      </w:r>
    </w:p>
    <w:p w14:paraId="740D1EC3" w14:textId="77777777" w:rsidR="008216D5" w:rsidRDefault="008216D5">
      <w:pPr>
        <w:rPr>
          <w:sz w:val="13"/>
        </w:rPr>
        <w:sectPr w:rsidR="008216D5">
          <w:pgSz w:w="12240" w:h="15840"/>
          <w:pgMar w:top="1360" w:right="960" w:bottom="940" w:left="1140" w:header="0" w:footer="745" w:gutter="0"/>
          <w:cols w:space="720"/>
        </w:sectPr>
      </w:pPr>
    </w:p>
    <w:p w14:paraId="36620EA2" w14:textId="77777777" w:rsidR="008216D5" w:rsidRDefault="00D90D84">
      <w:pPr>
        <w:pStyle w:val="Heading4"/>
        <w:rPr>
          <w:rFonts w:ascii="Arial"/>
        </w:rPr>
      </w:pPr>
      <w:bookmarkStart w:id="54" w:name="_DP_Diet_Census_Percentage_[FHORD15]"/>
      <w:bookmarkStart w:id="55" w:name="_bookmark31"/>
      <w:bookmarkEnd w:id="54"/>
      <w:bookmarkEnd w:id="55"/>
      <w:r>
        <w:rPr>
          <w:rFonts w:ascii="Arial"/>
        </w:rPr>
        <w:t>DP Diet Census Percentage [FHORD15]</w:t>
      </w:r>
    </w:p>
    <w:p w14:paraId="6AD836FD" w14:textId="77777777" w:rsidR="008216D5" w:rsidRDefault="008216D5">
      <w:pPr>
        <w:pStyle w:val="BodyText"/>
        <w:spacing w:before="7"/>
        <w:rPr>
          <w:rFonts w:ascii="Arial"/>
          <w:b/>
          <w:sz w:val="20"/>
        </w:rPr>
      </w:pPr>
    </w:p>
    <w:p w14:paraId="03C27576" w14:textId="77777777" w:rsidR="008216D5" w:rsidRDefault="00D90D84">
      <w:pPr>
        <w:pStyle w:val="BodyText"/>
        <w:ind w:left="300" w:right="508"/>
      </w:pPr>
      <w:r>
        <w:t>This option allows user to display the Actual Diet Census Percentage or the Forecasted or Actual Diet Census Percentage of meals.</w:t>
      </w:r>
    </w:p>
    <w:p w14:paraId="5620D28F" w14:textId="77777777" w:rsidR="008216D5" w:rsidRDefault="008216D5">
      <w:pPr>
        <w:pStyle w:val="BodyText"/>
      </w:pPr>
    </w:p>
    <w:p w14:paraId="443A959C" w14:textId="77777777" w:rsidR="008216D5" w:rsidRDefault="00D90D84">
      <w:pPr>
        <w:tabs>
          <w:tab w:val="left" w:pos="6059"/>
        </w:tabs>
        <w:spacing w:before="1" w:after="3"/>
        <w:ind w:left="300"/>
        <w:rPr>
          <w:b/>
          <w:sz w:val="24"/>
        </w:rPr>
      </w:pPr>
      <w:r>
        <w:rPr>
          <w:sz w:val="24"/>
        </w:rPr>
        <w:t>Prompt/</w:t>
      </w:r>
      <w:r>
        <w:rPr>
          <w:b/>
          <w:sz w:val="24"/>
        </w:rPr>
        <w:t>User</w:t>
      </w:r>
      <w:r>
        <w:rPr>
          <w:b/>
          <w:spacing w:val="-2"/>
          <w:sz w:val="24"/>
        </w:rPr>
        <w:t xml:space="preserve"> </w:t>
      </w:r>
      <w:r>
        <w:rPr>
          <w:b/>
          <w:sz w:val="24"/>
        </w:rPr>
        <w:t>Entry:</w:t>
      </w:r>
      <w:r>
        <w:rPr>
          <w:b/>
          <w:sz w:val="24"/>
        </w:rPr>
        <w:tab/>
        <w:t>Discussion:</w:t>
      </w:r>
    </w:p>
    <w:p w14:paraId="168A5D76" w14:textId="77777777" w:rsidR="008216D5" w:rsidRDefault="003C49CF">
      <w:pPr>
        <w:pStyle w:val="BodyText"/>
        <w:ind w:left="270"/>
        <w:rPr>
          <w:sz w:val="20"/>
        </w:rPr>
      </w:pPr>
      <w:r>
        <w:rPr>
          <w:sz w:val="20"/>
        </w:rPr>
      </w:r>
      <w:r>
        <w:rPr>
          <w:sz w:val="20"/>
        </w:rPr>
        <w:pict w14:anchorId="54079CFF">
          <v:shape id="_x0000_s3852" type="#_x0000_t202" style="width:471pt;height:34pt;mso-left-percent:-10001;mso-top-percent:-10001;mso-position-horizontal:absolute;mso-position-horizontal-relative:char;mso-position-vertical:absolute;mso-position-vertical-relative:line;mso-left-percent:-10001;mso-top-percent:-10001" fillcolor="#e0e0e0" stroked="f">
            <v:textbox inset="0,0,0,0">
              <w:txbxContent>
                <w:p w14:paraId="7173E7E9" w14:textId="77777777" w:rsidR="00D90D84" w:rsidRDefault="00D90D84">
                  <w:pPr>
                    <w:pStyle w:val="BodyText"/>
                    <w:spacing w:before="4"/>
                    <w:rPr>
                      <w:b/>
                      <w:sz w:val="20"/>
                    </w:rPr>
                  </w:pPr>
                </w:p>
                <w:p w14:paraId="0694D254" w14:textId="77777777" w:rsidR="00D90D84" w:rsidRDefault="00D90D84">
                  <w:pPr>
                    <w:spacing w:line="235" w:lineRule="auto"/>
                    <w:ind w:left="30" w:right="5289"/>
                    <w:rPr>
                      <w:rFonts w:ascii="Courier New"/>
                      <w:b/>
                      <w:sz w:val="20"/>
                    </w:rPr>
                  </w:pPr>
                  <w:r>
                    <w:rPr>
                      <w:rFonts w:ascii="Courier New"/>
                      <w:sz w:val="20"/>
                    </w:rPr>
                    <w:t xml:space="preserve">Do you want DIET CENSUS PERCENTAGE for MEAL? (Y/N): </w:t>
                  </w:r>
                  <w:r>
                    <w:rPr>
                      <w:rFonts w:ascii="Courier New"/>
                      <w:b/>
                      <w:sz w:val="20"/>
                    </w:rPr>
                    <w:t>Y &lt;RET&gt;</w:t>
                  </w:r>
                </w:p>
              </w:txbxContent>
            </v:textbox>
            <w10:anchorlock/>
          </v:shape>
        </w:pict>
      </w:r>
    </w:p>
    <w:p w14:paraId="55303EE6" w14:textId="77777777" w:rsidR="008216D5" w:rsidRDefault="00D90D84">
      <w:pPr>
        <w:pStyle w:val="BodyText"/>
        <w:spacing w:after="3" w:line="247" w:lineRule="exact"/>
        <w:ind w:left="6060"/>
      </w:pPr>
      <w:r>
        <w:t>Enter Yes or No.</w:t>
      </w:r>
    </w:p>
    <w:p w14:paraId="36E9DEE3" w14:textId="77777777" w:rsidR="008216D5" w:rsidRDefault="003C49CF">
      <w:pPr>
        <w:pStyle w:val="BodyText"/>
        <w:ind w:left="270"/>
        <w:rPr>
          <w:sz w:val="20"/>
        </w:rPr>
      </w:pPr>
      <w:r>
        <w:rPr>
          <w:sz w:val="20"/>
        </w:rPr>
      </w:r>
      <w:r>
        <w:rPr>
          <w:sz w:val="20"/>
        </w:rPr>
        <w:pict w14:anchorId="0F704C21">
          <v:shape id="_x0000_s3851"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6D8B3864" w14:textId="77777777" w:rsidR="00D90D84" w:rsidRDefault="00D90D84">
                  <w:pPr>
                    <w:spacing w:line="226" w:lineRule="exact"/>
                    <w:ind w:left="30"/>
                    <w:rPr>
                      <w:rFonts w:ascii="Courier New"/>
                      <w:b/>
                      <w:sz w:val="20"/>
                    </w:rPr>
                  </w:pPr>
                  <w:r>
                    <w:rPr>
                      <w:rFonts w:ascii="Courier New"/>
                      <w:sz w:val="20"/>
                    </w:rPr>
                    <w:t xml:space="preserve">Select PRODUCTION FACILITY: </w:t>
                  </w:r>
                  <w:r>
                    <w:rPr>
                      <w:rFonts w:ascii="Courier New"/>
                      <w:b/>
                      <w:sz w:val="20"/>
                    </w:rPr>
                    <w:t>TACO</w:t>
                  </w:r>
                </w:p>
                <w:p w14:paraId="10FF3750" w14:textId="77777777" w:rsidR="00D90D84" w:rsidRDefault="00D90D84">
                  <w:pPr>
                    <w:spacing w:before="5" w:line="223" w:lineRule="exact"/>
                    <w:ind w:left="30"/>
                    <w:rPr>
                      <w:rFonts w:ascii="Courier New"/>
                      <w:sz w:val="20"/>
                    </w:rPr>
                  </w:pPr>
                  <w:r>
                    <w:rPr>
                      <w:rFonts w:ascii="Courier New"/>
                      <w:sz w:val="20"/>
                    </w:rPr>
                    <w:t>BELL &lt;RET&gt;</w:t>
                  </w:r>
                </w:p>
              </w:txbxContent>
            </v:textbox>
            <w10:anchorlock/>
          </v:shape>
        </w:pict>
      </w:r>
    </w:p>
    <w:p w14:paraId="4518826E" w14:textId="77777777" w:rsidR="008216D5" w:rsidRDefault="00D90D84">
      <w:pPr>
        <w:pStyle w:val="BodyText"/>
        <w:spacing w:line="246" w:lineRule="exact"/>
        <w:ind w:left="6060"/>
      </w:pPr>
      <w:r>
        <w:t>Enter ?? &lt;RET&gt; to see Production</w:t>
      </w:r>
    </w:p>
    <w:p w14:paraId="5850993D" w14:textId="77777777" w:rsidR="008216D5" w:rsidRDefault="00D90D84">
      <w:pPr>
        <w:pStyle w:val="BodyText"/>
        <w:spacing w:after="3"/>
        <w:ind w:left="6060" w:right="887"/>
      </w:pPr>
      <w:r>
        <w:t>Facilities, then select appropriate facility.</w:t>
      </w:r>
    </w:p>
    <w:p w14:paraId="2713ACDA" w14:textId="77777777" w:rsidR="008216D5" w:rsidRDefault="003C49CF">
      <w:pPr>
        <w:pStyle w:val="BodyText"/>
        <w:ind w:left="270"/>
        <w:rPr>
          <w:sz w:val="20"/>
        </w:rPr>
      </w:pPr>
      <w:r>
        <w:rPr>
          <w:sz w:val="20"/>
        </w:rPr>
      </w:r>
      <w:r>
        <w:rPr>
          <w:sz w:val="20"/>
        </w:rPr>
        <w:pict w14:anchorId="4D32E289">
          <v:shape id="_x0000_s3850" type="#_x0000_t202" style="width:471pt;height:22.65pt;mso-left-percent:-10001;mso-top-percent:-10001;mso-position-horizontal:absolute;mso-position-horizontal-relative:char;mso-position-vertical:absolute;mso-position-vertical-relative:line;mso-left-percent:-10001;mso-top-percent:-10001" fillcolor="#e0e0e0" stroked="f">
            <v:textbox inset="0,0,0,0">
              <w:txbxContent>
                <w:p w14:paraId="69EBE22A" w14:textId="77777777" w:rsidR="00D90D84" w:rsidRDefault="00D90D84">
                  <w:pPr>
                    <w:spacing w:line="244" w:lineRule="auto"/>
                    <w:ind w:left="30" w:right="5649"/>
                    <w:rPr>
                      <w:rFonts w:ascii="Courier New"/>
                      <w:sz w:val="20"/>
                    </w:rPr>
                  </w:pPr>
                  <w:r>
                    <w:rPr>
                      <w:rFonts w:ascii="Courier New"/>
                      <w:sz w:val="20"/>
                    </w:rPr>
                    <w:t xml:space="preserve">Select Date: </w:t>
                  </w:r>
                  <w:r>
                    <w:rPr>
                      <w:rFonts w:ascii="Courier New"/>
                      <w:b/>
                      <w:sz w:val="20"/>
                    </w:rPr>
                    <w:t xml:space="preserve">T+1 &lt;RET&gt; </w:t>
                  </w:r>
                  <w:r>
                    <w:rPr>
                      <w:rFonts w:ascii="Courier New"/>
                      <w:sz w:val="20"/>
                    </w:rPr>
                    <w:t>(MAR 08, 2005)</w:t>
                  </w:r>
                </w:p>
              </w:txbxContent>
            </v:textbox>
            <w10:anchorlock/>
          </v:shape>
        </w:pict>
      </w:r>
    </w:p>
    <w:p w14:paraId="38DAEC0E" w14:textId="77777777" w:rsidR="008216D5" w:rsidRDefault="00D90D84">
      <w:pPr>
        <w:pStyle w:val="BodyText"/>
        <w:spacing w:after="3" w:line="245" w:lineRule="exact"/>
        <w:ind w:left="6060"/>
      </w:pPr>
      <w:r>
        <w:t>Enter date (month, date) or as shown.</w:t>
      </w:r>
    </w:p>
    <w:p w14:paraId="419EAC27" w14:textId="77777777" w:rsidR="008216D5" w:rsidRDefault="003C49CF">
      <w:pPr>
        <w:pStyle w:val="BodyText"/>
        <w:ind w:left="270"/>
        <w:rPr>
          <w:sz w:val="20"/>
        </w:rPr>
      </w:pPr>
      <w:r>
        <w:rPr>
          <w:sz w:val="20"/>
        </w:rPr>
      </w:r>
      <w:r>
        <w:rPr>
          <w:sz w:val="20"/>
        </w:rPr>
        <w:pict w14:anchorId="380A4F3D">
          <v:shape id="_x0000_s3849" type="#_x0000_t202" style="width:471pt;height:169.95pt;mso-left-percent:-10001;mso-top-percent:-10001;mso-position-horizontal:absolute;mso-position-horizontal-relative:char;mso-position-vertical:absolute;mso-position-vertical-relative:line;mso-left-percent:-10001;mso-top-percent:-10001" fillcolor="#e0e0e0" stroked="f">
            <v:textbox inset="0,0,0,0">
              <w:txbxContent>
                <w:p w14:paraId="3B0F4006" w14:textId="77777777" w:rsidR="00D90D84" w:rsidRDefault="00D90D84">
                  <w:pPr>
                    <w:spacing w:line="226" w:lineRule="exact"/>
                    <w:ind w:left="30"/>
                    <w:rPr>
                      <w:rFonts w:ascii="Courier New"/>
                      <w:b/>
                      <w:sz w:val="20"/>
                    </w:rPr>
                  </w:pPr>
                  <w:r>
                    <w:rPr>
                      <w:rFonts w:ascii="Courier New"/>
                      <w:sz w:val="20"/>
                    </w:rPr>
                    <w:t xml:space="preserve">Select MEAL (B,N,E or ALL): </w:t>
                  </w:r>
                  <w:r>
                    <w:rPr>
                      <w:rFonts w:ascii="Courier New"/>
                      <w:b/>
                      <w:sz w:val="20"/>
                    </w:rPr>
                    <w:t>?? &lt;RET&gt;</w:t>
                  </w:r>
                </w:p>
                <w:p w14:paraId="531800C4" w14:textId="77777777" w:rsidR="00D90D84" w:rsidRDefault="00D90D84">
                  <w:pPr>
                    <w:spacing w:before="5"/>
                    <w:ind w:left="30" w:right="4948"/>
                    <w:rPr>
                      <w:rFonts w:ascii="Courier New"/>
                      <w:sz w:val="20"/>
                    </w:rPr>
                  </w:pPr>
                  <w:r>
                    <w:rPr>
                      <w:rFonts w:ascii="Courier New"/>
                      <w:sz w:val="20"/>
                    </w:rPr>
                    <w:t>Select B for Breakfast, N for Noon, or E for Evening or ALL for all</w:t>
                  </w:r>
                  <w:r>
                    <w:rPr>
                      <w:rFonts w:ascii="Courier New"/>
                      <w:spacing w:val="-23"/>
                      <w:sz w:val="20"/>
                    </w:rPr>
                    <w:t xml:space="preserve"> </w:t>
                  </w:r>
                  <w:r>
                    <w:rPr>
                      <w:rFonts w:ascii="Courier New"/>
                      <w:sz w:val="20"/>
                    </w:rPr>
                    <w:t>meals</w:t>
                  </w:r>
                </w:p>
                <w:p w14:paraId="5AE25032" w14:textId="77777777" w:rsidR="00D90D84" w:rsidRDefault="00D90D84">
                  <w:pPr>
                    <w:pStyle w:val="BodyText"/>
                    <w:spacing w:before="7"/>
                    <w:rPr>
                      <w:rFonts w:ascii="Courier New"/>
                      <w:sz w:val="19"/>
                    </w:rPr>
                  </w:pPr>
                </w:p>
                <w:p w14:paraId="372B64B5" w14:textId="77777777" w:rsidR="00D90D84" w:rsidRDefault="00D90D84">
                  <w:pPr>
                    <w:ind w:left="30"/>
                    <w:rPr>
                      <w:rFonts w:ascii="Courier New"/>
                      <w:b/>
                      <w:sz w:val="20"/>
                    </w:rPr>
                  </w:pPr>
                  <w:r>
                    <w:rPr>
                      <w:rFonts w:ascii="Courier New"/>
                      <w:sz w:val="20"/>
                    </w:rPr>
                    <w:t xml:space="preserve">Select MEAL (B,N,E or ALL): </w:t>
                  </w:r>
                  <w:r>
                    <w:rPr>
                      <w:rFonts w:ascii="Courier New"/>
                      <w:b/>
                      <w:sz w:val="20"/>
                    </w:rPr>
                    <w:t>B</w:t>
                  </w:r>
                  <w:r>
                    <w:rPr>
                      <w:rFonts w:ascii="Courier New"/>
                      <w:b/>
                      <w:spacing w:val="-22"/>
                      <w:sz w:val="20"/>
                    </w:rPr>
                    <w:t xml:space="preserve"> </w:t>
                  </w:r>
                  <w:r>
                    <w:rPr>
                      <w:rFonts w:ascii="Courier New"/>
                      <w:b/>
                      <w:sz w:val="20"/>
                    </w:rPr>
                    <w:t>&lt;RET&gt;</w:t>
                  </w:r>
                </w:p>
                <w:p w14:paraId="16C345BA" w14:textId="77777777" w:rsidR="00D90D84" w:rsidRDefault="00D90D84">
                  <w:pPr>
                    <w:pStyle w:val="BodyText"/>
                    <w:spacing w:before="10"/>
                    <w:rPr>
                      <w:rFonts w:ascii="Courier New"/>
                      <w:b/>
                      <w:sz w:val="19"/>
                    </w:rPr>
                  </w:pPr>
                </w:p>
                <w:p w14:paraId="5C56BF78" w14:textId="77777777" w:rsidR="00D90D84" w:rsidRDefault="00D90D84">
                  <w:pPr>
                    <w:spacing w:before="1"/>
                    <w:ind w:left="30"/>
                    <w:rPr>
                      <w:rFonts w:ascii="Courier New"/>
                      <w:b/>
                      <w:sz w:val="20"/>
                    </w:rPr>
                  </w:pPr>
                  <w:r>
                    <w:rPr>
                      <w:rFonts w:ascii="Courier New"/>
                      <w:sz w:val="20"/>
                    </w:rPr>
                    <w:t>Use CENSUS or FORECAST? (C OR F):</w:t>
                  </w:r>
                  <w:r>
                    <w:rPr>
                      <w:rFonts w:ascii="Courier New"/>
                      <w:spacing w:val="-20"/>
                      <w:sz w:val="20"/>
                    </w:rPr>
                    <w:t xml:space="preserve"> </w:t>
                  </w:r>
                  <w:r>
                    <w:rPr>
                      <w:rFonts w:ascii="Courier New"/>
                      <w:b/>
                      <w:sz w:val="20"/>
                    </w:rPr>
                    <w:t>F</w:t>
                  </w:r>
                </w:p>
                <w:p w14:paraId="06FC42B4" w14:textId="77777777" w:rsidR="00D90D84" w:rsidRDefault="00D90D84">
                  <w:pPr>
                    <w:spacing w:before="5"/>
                    <w:ind w:left="30"/>
                    <w:rPr>
                      <w:rFonts w:ascii="Courier New"/>
                      <w:sz w:val="20"/>
                    </w:rPr>
                  </w:pPr>
                  <w:r>
                    <w:rPr>
                      <w:rFonts w:ascii="Courier New"/>
                      <w:sz w:val="20"/>
                    </w:rPr>
                    <w:t>&lt;RET&gt;</w:t>
                  </w:r>
                </w:p>
                <w:p w14:paraId="16979A48" w14:textId="77777777" w:rsidR="00D90D84" w:rsidRDefault="00D90D84">
                  <w:pPr>
                    <w:pStyle w:val="BodyText"/>
                    <w:rPr>
                      <w:rFonts w:ascii="Courier New"/>
                      <w:sz w:val="20"/>
                    </w:rPr>
                  </w:pPr>
                </w:p>
                <w:p w14:paraId="51067A0C" w14:textId="77777777" w:rsidR="00D90D84" w:rsidRDefault="00D90D84">
                  <w:pPr>
                    <w:spacing w:line="226" w:lineRule="exact"/>
                    <w:ind w:left="30"/>
                    <w:rPr>
                      <w:rFonts w:ascii="Courier New"/>
                      <w:sz w:val="20"/>
                    </w:rPr>
                  </w:pPr>
                  <w:r>
                    <w:rPr>
                      <w:rFonts w:ascii="Courier New"/>
                      <w:sz w:val="20"/>
                    </w:rPr>
                    <w:t>Forecasting ...</w:t>
                  </w:r>
                </w:p>
                <w:p w14:paraId="0084F98D" w14:textId="77777777" w:rsidR="00D90D84" w:rsidRDefault="00D90D84">
                  <w:pPr>
                    <w:ind w:left="30" w:right="6177"/>
                    <w:rPr>
                      <w:rFonts w:ascii="Courier New"/>
                      <w:b/>
                      <w:sz w:val="16"/>
                    </w:rPr>
                  </w:pPr>
                  <w:r>
                    <w:rPr>
                      <w:rFonts w:ascii="Courier New"/>
                      <w:sz w:val="20"/>
                    </w:rPr>
                    <w:t xml:space="preserve">Service Point: PARK BENCH Forecast Census: 0// </w:t>
                  </w:r>
                  <w:r>
                    <w:rPr>
                      <w:rFonts w:ascii="Courier New"/>
                      <w:b/>
                      <w:sz w:val="16"/>
                    </w:rPr>
                    <w:t>2 &lt;RET&gt;</w:t>
                  </w:r>
                </w:p>
                <w:p w14:paraId="08664BE0" w14:textId="77777777" w:rsidR="00D90D84" w:rsidRDefault="00D90D84">
                  <w:pPr>
                    <w:pStyle w:val="BodyText"/>
                    <w:spacing w:before="7"/>
                    <w:rPr>
                      <w:rFonts w:ascii="Courier New"/>
                      <w:b/>
                      <w:sz w:val="19"/>
                    </w:rPr>
                  </w:pPr>
                </w:p>
                <w:p w14:paraId="577985F3" w14:textId="77777777" w:rsidR="00D90D84" w:rsidRDefault="00D90D84">
                  <w:pPr>
                    <w:ind w:left="30" w:right="5049"/>
                    <w:rPr>
                      <w:rFonts w:ascii="Courier New"/>
                      <w:b/>
                      <w:sz w:val="20"/>
                    </w:rPr>
                  </w:pPr>
                  <w:r>
                    <w:rPr>
                      <w:rFonts w:ascii="Courier New"/>
                      <w:sz w:val="20"/>
                    </w:rPr>
                    <w:t xml:space="preserve">Select LIST Printer: HOME// </w:t>
                  </w:r>
                  <w:r>
                    <w:rPr>
                      <w:rFonts w:ascii="Courier New"/>
                      <w:b/>
                      <w:sz w:val="20"/>
                    </w:rPr>
                    <w:t xml:space="preserve">&lt;RET&gt; </w:t>
                  </w:r>
                  <w:r>
                    <w:rPr>
                      <w:rFonts w:ascii="Courier New"/>
                      <w:sz w:val="20"/>
                    </w:rPr>
                    <w:t xml:space="preserve">PC ETHER NET RIGHT MARGIN: 80// </w:t>
                  </w:r>
                  <w:r>
                    <w:rPr>
                      <w:rFonts w:ascii="Courier New"/>
                      <w:b/>
                      <w:sz w:val="20"/>
                    </w:rPr>
                    <w:t>&lt;RET&gt;</w:t>
                  </w:r>
                </w:p>
              </w:txbxContent>
            </v:textbox>
            <w10:anchorlock/>
          </v:shape>
        </w:pict>
      </w:r>
    </w:p>
    <w:p w14:paraId="7F3F308D" w14:textId="77777777" w:rsidR="008216D5" w:rsidRDefault="00D90D84">
      <w:pPr>
        <w:pStyle w:val="BodyText"/>
        <w:spacing w:line="251" w:lineRule="exact"/>
        <w:ind w:left="6060"/>
      </w:pPr>
      <w:r>
        <w:t>Enter printer device OR press</w:t>
      </w:r>
    </w:p>
    <w:p w14:paraId="36369001" w14:textId="77777777" w:rsidR="008216D5" w:rsidRDefault="00D90D84">
      <w:pPr>
        <w:pStyle w:val="BodyText"/>
        <w:ind w:left="6060"/>
      </w:pPr>
      <w:r>
        <w:t>&lt;RET&gt; as shown.</w:t>
      </w:r>
    </w:p>
    <w:p w14:paraId="663F36BA" w14:textId="77777777" w:rsidR="008216D5" w:rsidRDefault="008216D5">
      <w:pPr>
        <w:sectPr w:rsidR="008216D5">
          <w:pgSz w:w="12240" w:h="15840"/>
          <w:pgMar w:top="1500" w:right="960" w:bottom="940" w:left="1140" w:header="0" w:footer="745" w:gutter="0"/>
          <w:cols w:space="720"/>
        </w:sectPr>
      </w:pPr>
    </w:p>
    <w:p w14:paraId="22235889" w14:textId="77777777" w:rsidR="008216D5" w:rsidRDefault="00D90D84">
      <w:pPr>
        <w:pStyle w:val="Heading4"/>
        <w:spacing w:before="79"/>
      </w:pPr>
      <w:r>
        <w:t>DP Diet Census Percentage – Census By Meal Example</w:t>
      </w:r>
    </w:p>
    <w:tbl>
      <w:tblPr>
        <w:tblW w:w="0" w:type="auto"/>
        <w:tblInd w:w="277" w:type="dxa"/>
        <w:tblLayout w:type="fixed"/>
        <w:tblCellMar>
          <w:left w:w="0" w:type="dxa"/>
          <w:right w:w="0" w:type="dxa"/>
        </w:tblCellMar>
        <w:tblLook w:val="01E0" w:firstRow="1" w:lastRow="1" w:firstColumn="1" w:lastColumn="1" w:noHBand="0" w:noVBand="0"/>
      </w:tblPr>
      <w:tblGrid>
        <w:gridCol w:w="3558"/>
        <w:gridCol w:w="732"/>
        <w:gridCol w:w="709"/>
        <w:gridCol w:w="961"/>
        <w:gridCol w:w="901"/>
        <w:gridCol w:w="913"/>
        <w:gridCol w:w="1653"/>
      </w:tblGrid>
      <w:tr w:rsidR="008216D5" w14:paraId="4698A3CC" w14:textId="77777777">
        <w:trPr>
          <w:trHeight w:val="2522"/>
        </w:trPr>
        <w:tc>
          <w:tcPr>
            <w:tcW w:w="9427" w:type="dxa"/>
            <w:gridSpan w:val="7"/>
            <w:shd w:val="clear" w:color="auto" w:fill="E0E0E0"/>
          </w:tcPr>
          <w:p w14:paraId="410846E0" w14:textId="77777777" w:rsidR="008216D5" w:rsidRDefault="008216D5">
            <w:pPr>
              <w:pStyle w:val="TableParagraph"/>
              <w:rPr>
                <w:rFonts w:ascii="Times New Roman"/>
                <w:b/>
                <w:sz w:val="20"/>
              </w:rPr>
            </w:pPr>
          </w:p>
          <w:p w14:paraId="7593E7AC" w14:textId="77777777" w:rsidR="008216D5" w:rsidRDefault="00D90D84">
            <w:pPr>
              <w:pStyle w:val="TableParagraph"/>
              <w:ind w:left="30"/>
              <w:rPr>
                <w:sz w:val="20"/>
              </w:rPr>
            </w:pPr>
            <w:r>
              <w:rPr>
                <w:sz w:val="20"/>
              </w:rPr>
              <w:t>Do you want DIET CENSUS PERCENTAGE for MEAL? (Y/N): Y</w:t>
            </w:r>
          </w:p>
          <w:p w14:paraId="462BABB1" w14:textId="77777777" w:rsidR="008216D5" w:rsidRDefault="008216D5">
            <w:pPr>
              <w:pStyle w:val="TableParagraph"/>
              <w:spacing w:before="8"/>
              <w:rPr>
                <w:rFonts w:ascii="Times New Roman"/>
                <w:b/>
                <w:sz w:val="19"/>
              </w:rPr>
            </w:pPr>
          </w:p>
          <w:p w14:paraId="14668909" w14:textId="77777777" w:rsidR="008216D5" w:rsidRDefault="00D90D84">
            <w:pPr>
              <w:pStyle w:val="TableParagraph"/>
              <w:spacing w:line="480" w:lineRule="auto"/>
              <w:ind w:left="30" w:right="5896"/>
              <w:rPr>
                <w:sz w:val="20"/>
              </w:rPr>
            </w:pPr>
            <w:r>
              <w:rPr>
                <w:sz w:val="20"/>
              </w:rPr>
              <w:t>Select Date: T (MAR 08, 2005) Select MEAL (B,N,E or ALL): B</w:t>
            </w:r>
          </w:p>
          <w:p w14:paraId="3CA3C8AE" w14:textId="77777777" w:rsidR="008216D5" w:rsidRDefault="00D90D84">
            <w:pPr>
              <w:pStyle w:val="TableParagraph"/>
              <w:spacing w:before="1"/>
              <w:ind w:left="30"/>
              <w:rPr>
                <w:sz w:val="20"/>
              </w:rPr>
            </w:pPr>
            <w:r>
              <w:rPr>
                <w:sz w:val="20"/>
              </w:rPr>
              <w:t>Use CENSUS or FORECAST? (C OR F): C</w:t>
            </w:r>
          </w:p>
          <w:p w14:paraId="72568DB4" w14:textId="77777777" w:rsidR="008216D5" w:rsidRDefault="008216D5">
            <w:pPr>
              <w:pStyle w:val="TableParagraph"/>
              <w:spacing w:before="7"/>
              <w:rPr>
                <w:rFonts w:ascii="Times New Roman"/>
                <w:b/>
                <w:sz w:val="19"/>
              </w:rPr>
            </w:pPr>
          </w:p>
          <w:p w14:paraId="7D873211" w14:textId="77777777" w:rsidR="008216D5" w:rsidRDefault="00D90D84">
            <w:pPr>
              <w:pStyle w:val="TableParagraph"/>
              <w:ind w:left="30"/>
              <w:rPr>
                <w:sz w:val="20"/>
              </w:rPr>
            </w:pPr>
            <w:r>
              <w:rPr>
                <w:sz w:val="20"/>
              </w:rPr>
              <w:t>Select LIST Printer: HOME// HOME RIGHT MARGIN: 80// 132</w:t>
            </w:r>
          </w:p>
        </w:tc>
      </w:tr>
      <w:tr w:rsidR="008216D5" w14:paraId="662E6FC4" w14:textId="77777777">
        <w:trPr>
          <w:trHeight w:val="818"/>
        </w:trPr>
        <w:tc>
          <w:tcPr>
            <w:tcW w:w="3558" w:type="dxa"/>
            <w:shd w:val="clear" w:color="auto" w:fill="E0E0E0"/>
          </w:tcPr>
          <w:p w14:paraId="68D0990E" w14:textId="77777777" w:rsidR="008216D5" w:rsidRDefault="008216D5">
            <w:pPr>
              <w:pStyle w:val="TableParagraph"/>
              <w:rPr>
                <w:rFonts w:ascii="Times New Roman"/>
                <w:b/>
              </w:rPr>
            </w:pPr>
          </w:p>
          <w:p w14:paraId="258CA706" w14:textId="77777777" w:rsidR="008216D5" w:rsidRDefault="00D90D84">
            <w:pPr>
              <w:pStyle w:val="TableParagraph"/>
              <w:tabs>
                <w:tab w:val="left" w:pos="2189"/>
              </w:tabs>
              <w:ind w:left="30" w:right="46"/>
              <w:rPr>
                <w:sz w:val="20"/>
              </w:rPr>
            </w:pPr>
            <w:r>
              <w:rPr>
                <w:sz w:val="20"/>
              </w:rPr>
              <w:t>8-Mar-05</w:t>
            </w:r>
            <w:r>
              <w:rPr>
                <w:spacing w:val="-6"/>
                <w:sz w:val="20"/>
              </w:rPr>
              <w:t xml:space="preserve"> </w:t>
            </w:r>
            <w:r>
              <w:rPr>
                <w:sz w:val="20"/>
              </w:rPr>
              <w:t>10:43am</w:t>
            </w:r>
            <w:r>
              <w:rPr>
                <w:sz w:val="20"/>
              </w:rPr>
              <w:tab/>
              <w:t xml:space="preserve">A C T U A </w:t>
            </w:r>
            <w:r>
              <w:rPr>
                <w:spacing w:val="-14"/>
                <w:sz w:val="20"/>
              </w:rPr>
              <w:t xml:space="preserve">L </w:t>
            </w:r>
            <w:r>
              <w:rPr>
                <w:sz w:val="20"/>
              </w:rPr>
              <w:t>P E R C E N T A G E</w:t>
            </w:r>
            <w:r>
              <w:rPr>
                <w:spacing w:val="-9"/>
                <w:sz w:val="20"/>
              </w:rPr>
              <w:t xml:space="preserve"> </w:t>
            </w:r>
            <w:r>
              <w:rPr>
                <w:sz w:val="20"/>
              </w:rPr>
              <w:t>S</w:t>
            </w:r>
          </w:p>
        </w:tc>
        <w:tc>
          <w:tcPr>
            <w:tcW w:w="732" w:type="dxa"/>
            <w:shd w:val="clear" w:color="auto" w:fill="E0E0E0"/>
          </w:tcPr>
          <w:p w14:paraId="1FF04B1A" w14:textId="77777777" w:rsidR="008216D5" w:rsidRDefault="008216D5">
            <w:pPr>
              <w:pStyle w:val="TableParagraph"/>
              <w:rPr>
                <w:rFonts w:ascii="Times New Roman"/>
                <w:b/>
              </w:rPr>
            </w:pPr>
          </w:p>
          <w:p w14:paraId="607DE794" w14:textId="77777777" w:rsidR="008216D5" w:rsidRDefault="00D90D84">
            <w:pPr>
              <w:pStyle w:val="TableParagraph"/>
              <w:ind w:left="311"/>
              <w:rPr>
                <w:sz w:val="20"/>
              </w:rPr>
            </w:pPr>
            <w:r>
              <w:rPr>
                <w:sz w:val="20"/>
              </w:rPr>
              <w:t>D I</w:t>
            </w:r>
          </w:p>
        </w:tc>
        <w:tc>
          <w:tcPr>
            <w:tcW w:w="709" w:type="dxa"/>
            <w:shd w:val="clear" w:color="auto" w:fill="E0E0E0"/>
          </w:tcPr>
          <w:p w14:paraId="592A0F60" w14:textId="77777777" w:rsidR="008216D5" w:rsidRDefault="008216D5">
            <w:pPr>
              <w:pStyle w:val="TableParagraph"/>
              <w:rPr>
                <w:rFonts w:ascii="Times New Roman"/>
                <w:b/>
              </w:rPr>
            </w:pPr>
          </w:p>
          <w:p w14:paraId="3D9CC452" w14:textId="77777777" w:rsidR="008216D5" w:rsidRDefault="00D90D84">
            <w:pPr>
              <w:pStyle w:val="TableParagraph"/>
              <w:ind w:left="59"/>
              <w:rPr>
                <w:sz w:val="20"/>
              </w:rPr>
            </w:pPr>
            <w:r>
              <w:rPr>
                <w:sz w:val="20"/>
              </w:rPr>
              <w:t>E T</w:t>
            </w:r>
          </w:p>
        </w:tc>
        <w:tc>
          <w:tcPr>
            <w:tcW w:w="961" w:type="dxa"/>
            <w:shd w:val="clear" w:color="auto" w:fill="E0E0E0"/>
          </w:tcPr>
          <w:p w14:paraId="42244D96" w14:textId="77777777" w:rsidR="008216D5" w:rsidRDefault="008216D5">
            <w:pPr>
              <w:pStyle w:val="TableParagraph"/>
              <w:rPr>
                <w:rFonts w:ascii="Times New Roman"/>
                <w:b/>
              </w:rPr>
            </w:pPr>
          </w:p>
          <w:p w14:paraId="05C15E7E" w14:textId="77777777" w:rsidR="008216D5" w:rsidRDefault="00D90D84">
            <w:pPr>
              <w:pStyle w:val="TableParagraph"/>
              <w:ind w:left="70"/>
              <w:rPr>
                <w:sz w:val="20"/>
              </w:rPr>
            </w:pPr>
            <w:r>
              <w:rPr>
                <w:sz w:val="20"/>
              </w:rPr>
              <w:t>C E N S</w:t>
            </w:r>
          </w:p>
        </w:tc>
        <w:tc>
          <w:tcPr>
            <w:tcW w:w="901" w:type="dxa"/>
            <w:shd w:val="clear" w:color="auto" w:fill="E0E0E0"/>
          </w:tcPr>
          <w:p w14:paraId="6652C9EF" w14:textId="77777777" w:rsidR="008216D5" w:rsidRDefault="008216D5">
            <w:pPr>
              <w:pStyle w:val="TableParagraph"/>
              <w:rPr>
                <w:rFonts w:ascii="Times New Roman"/>
                <w:b/>
              </w:rPr>
            </w:pPr>
          </w:p>
          <w:p w14:paraId="1119BE94" w14:textId="77777777" w:rsidR="008216D5" w:rsidRDefault="00D90D84">
            <w:pPr>
              <w:pStyle w:val="TableParagraph"/>
              <w:ind w:left="68"/>
              <w:rPr>
                <w:sz w:val="20"/>
              </w:rPr>
            </w:pPr>
            <w:r>
              <w:rPr>
                <w:sz w:val="20"/>
              </w:rPr>
              <w:t>U S</w:t>
            </w:r>
          </w:p>
        </w:tc>
        <w:tc>
          <w:tcPr>
            <w:tcW w:w="913" w:type="dxa"/>
            <w:shd w:val="clear" w:color="auto" w:fill="E0E0E0"/>
          </w:tcPr>
          <w:p w14:paraId="23B0E4B2" w14:textId="77777777" w:rsidR="008216D5" w:rsidRDefault="008216D5">
            <w:pPr>
              <w:pStyle w:val="TableParagraph"/>
              <w:rPr>
                <w:rFonts w:ascii="Times New Roman"/>
                <w:b/>
              </w:rPr>
            </w:pPr>
          </w:p>
          <w:p w14:paraId="54424B97" w14:textId="77777777" w:rsidR="008216D5" w:rsidRDefault="00D90D84">
            <w:pPr>
              <w:pStyle w:val="TableParagraph"/>
              <w:ind w:left="367"/>
              <w:rPr>
                <w:sz w:val="20"/>
              </w:rPr>
            </w:pPr>
            <w:r>
              <w:rPr>
                <w:sz w:val="20"/>
              </w:rPr>
              <w:t>Page</w:t>
            </w:r>
          </w:p>
        </w:tc>
        <w:tc>
          <w:tcPr>
            <w:tcW w:w="1653" w:type="dxa"/>
            <w:shd w:val="clear" w:color="auto" w:fill="E0E0E0"/>
          </w:tcPr>
          <w:p w14:paraId="0E5AD246" w14:textId="77777777" w:rsidR="008216D5" w:rsidRDefault="008216D5">
            <w:pPr>
              <w:pStyle w:val="TableParagraph"/>
              <w:rPr>
                <w:rFonts w:ascii="Times New Roman"/>
                <w:b/>
              </w:rPr>
            </w:pPr>
          </w:p>
          <w:p w14:paraId="4D4188EB" w14:textId="77777777" w:rsidR="008216D5" w:rsidRDefault="00D90D84">
            <w:pPr>
              <w:pStyle w:val="TableParagraph"/>
              <w:ind w:left="54"/>
              <w:rPr>
                <w:sz w:val="20"/>
              </w:rPr>
            </w:pPr>
            <w:r>
              <w:rPr>
                <w:sz w:val="20"/>
              </w:rPr>
              <w:t>1</w:t>
            </w:r>
          </w:p>
        </w:tc>
      </w:tr>
      <w:tr w:rsidR="008216D5" w14:paraId="1AE3C510" w14:textId="77777777">
        <w:trPr>
          <w:trHeight w:val="453"/>
        </w:trPr>
        <w:tc>
          <w:tcPr>
            <w:tcW w:w="3558" w:type="dxa"/>
            <w:shd w:val="clear" w:color="auto" w:fill="E0E0E0"/>
          </w:tcPr>
          <w:p w14:paraId="1E82AE96" w14:textId="77777777" w:rsidR="008216D5" w:rsidRDefault="00D90D84">
            <w:pPr>
              <w:pStyle w:val="TableParagraph"/>
              <w:spacing w:before="113"/>
              <w:ind w:left="30"/>
              <w:rPr>
                <w:sz w:val="20"/>
              </w:rPr>
            </w:pPr>
            <w:r>
              <w:rPr>
                <w:sz w:val="20"/>
              </w:rPr>
              <w:t>MAIN KITCHEN</w:t>
            </w:r>
          </w:p>
        </w:tc>
        <w:tc>
          <w:tcPr>
            <w:tcW w:w="732" w:type="dxa"/>
            <w:shd w:val="clear" w:color="auto" w:fill="E0E0E0"/>
          </w:tcPr>
          <w:p w14:paraId="1670780D" w14:textId="77777777" w:rsidR="008216D5" w:rsidRDefault="008216D5">
            <w:pPr>
              <w:pStyle w:val="TableParagraph"/>
              <w:rPr>
                <w:rFonts w:ascii="Times New Roman"/>
                <w:sz w:val="20"/>
              </w:rPr>
            </w:pPr>
          </w:p>
        </w:tc>
        <w:tc>
          <w:tcPr>
            <w:tcW w:w="709" w:type="dxa"/>
            <w:shd w:val="clear" w:color="auto" w:fill="E0E0E0"/>
          </w:tcPr>
          <w:p w14:paraId="73BA501A" w14:textId="77777777" w:rsidR="008216D5" w:rsidRDefault="008216D5">
            <w:pPr>
              <w:pStyle w:val="TableParagraph"/>
              <w:rPr>
                <w:rFonts w:ascii="Times New Roman"/>
                <w:sz w:val="20"/>
              </w:rPr>
            </w:pPr>
          </w:p>
        </w:tc>
        <w:tc>
          <w:tcPr>
            <w:tcW w:w="961" w:type="dxa"/>
            <w:shd w:val="clear" w:color="auto" w:fill="E0E0E0"/>
          </w:tcPr>
          <w:p w14:paraId="4D9FFD4A" w14:textId="77777777" w:rsidR="008216D5" w:rsidRDefault="008216D5">
            <w:pPr>
              <w:pStyle w:val="TableParagraph"/>
              <w:rPr>
                <w:rFonts w:ascii="Times New Roman"/>
                <w:sz w:val="20"/>
              </w:rPr>
            </w:pPr>
          </w:p>
        </w:tc>
        <w:tc>
          <w:tcPr>
            <w:tcW w:w="901" w:type="dxa"/>
            <w:shd w:val="clear" w:color="auto" w:fill="E0E0E0"/>
          </w:tcPr>
          <w:p w14:paraId="0DC4E5DD" w14:textId="77777777" w:rsidR="008216D5" w:rsidRDefault="008216D5">
            <w:pPr>
              <w:pStyle w:val="TableParagraph"/>
              <w:rPr>
                <w:rFonts w:ascii="Times New Roman"/>
                <w:sz w:val="20"/>
              </w:rPr>
            </w:pPr>
          </w:p>
        </w:tc>
        <w:tc>
          <w:tcPr>
            <w:tcW w:w="913" w:type="dxa"/>
            <w:shd w:val="clear" w:color="auto" w:fill="E0E0E0"/>
          </w:tcPr>
          <w:p w14:paraId="55B30AED" w14:textId="77777777" w:rsidR="008216D5" w:rsidRDefault="008216D5">
            <w:pPr>
              <w:pStyle w:val="TableParagraph"/>
              <w:rPr>
                <w:rFonts w:ascii="Times New Roman"/>
                <w:sz w:val="20"/>
              </w:rPr>
            </w:pPr>
          </w:p>
        </w:tc>
        <w:tc>
          <w:tcPr>
            <w:tcW w:w="1653" w:type="dxa"/>
            <w:shd w:val="clear" w:color="auto" w:fill="E0E0E0"/>
          </w:tcPr>
          <w:p w14:paraId="50B7166A" w14:textId="77777777" w:rsidR="008216D5" w:rsidRDefault="008216D5">
            <w:pPr>
              <w:pStyle w:val="TableParagraph"/>
              <w:rPr>
                <w:rFonts w:ascii="Times New Roman"/>
                <w:sz w:val="20"/>
              </w:rPr>
            </w:pPr>
          </w:p>
        </w:tc>
      </w:tr>
      <w:tr w:rsidR="008216D5" w14:paraId="2EF442DB" w14:textId="77777777">
        <w:trPr>
          <w:trHeight w:val="453"/>
        </w:trPr>
        <w:tc>
          <w:tcPr>
            <w:tcW w:w="3558" w:type="dxa"/>
            <w:shd w:val="clear" w:color="auto" w:fill="E0E0E0"/>
          </w:tcPr>
          <w:p w14:paraId="2F0BC783" w14:textId="77777777" w:rsidR="008216D5" w:rsidRDefault="00D90D84">
            <w:pPr>
              <w:pStyle w:val="TableParagraph"/>
              <w:spacing w:before="113"/>
              <w:ind w:left="30"/>
              <w:rPr>
                <w:sz w:val="20"/>
              </w:rPr>
            </w:pPr>
            <w:r>
              <w:rPr>
                <w:sz w:val="20"/>
              </w:rPr>
              <w:t>Wednesday 8-Mar-05 BREAKFAST</w:t>
            </w:r>
          </w:p>
        </w:tc>
        <w:tc>
          <w:tcPr>
            <w:tcW w:w="732" w:type="dxa"/>
            <w:shd w:val="clear" w:color="auto" w:fill="E0E0E0"/>
          </w:tcPr>
          <w:p w14:paraId="71F1B81D" w14:textId="77777777" w:rsidR="008216D5" w:rsidRDefault="008216D5">
            <w:pPr>
              <w:pStyle w:val="TableParagraph"/>
              <w:rPr>
                <w:rFonts w:ascii="Times New Roman"/>
                <w:sz w:val="20"/>
              </w:rPr>
            </w:pPr>
          </w:p>
        </w:tc>
        <w:tc>
          <w:tcPr>
            <w:tcW w:w="709" w:type="dxa"/>
            <w:shd w:val="clear" w:color="auto" w:fill="E0E0E0"/>
          </w:tcPr>
          <w:p w14:paraId="61313455" w14:textId="77777777" w:rsidR="008216D5" w:rsidRDefault="008216D5">
            <w:pPr>
              <w:pStyle w:val="TableParagraph"/>
              <w:rPr>
                <w:rFonts w:ascii="Times New Roman"/>
                <w:sz w:val="20"/>
              </w:rPr>
            </w:pPr>
          </w:p>
        </w:tc>
        <w:tc>
          <w:tcPr>
            <w:tcW w:w="961" w:type="dxa"/>
            <w:shd w:val="clear" w:color="auto" w:fill="E0E0E0"/>
          </w:tcPr>
          <w:p w14:paraId="37B18E33" w14:textId="77777777" w:rsidR="008216D5" w:rsidRDefault="008216D5">
            <w:pPr>
              <w:pStyle w:val="TableParagraph"/>
              <w:rPr>
                <w:rFonts w:ascii="Times New Roman"/>
                <w:sz w:val="20"/>
              </w:rPr>
            </w:pPr>
          </w:p>
        </w:tc>
        <w:tc>
          <w:tcPr>
            <w:tcW w:w="901" w:type="dxa"/>
            <w:shd w:val="clear" w:color="auto" w:fill="E0E0E0"/>
          </w:tcPr>
          <w:p w14:paraId="31A914E4" w14:textId="77777777" w:rsidR="008216D5" w:rsidRDefault="008216D5">
            <w:pPr>
              <w:pStyle w:val="TableParagraph"/>
              <w:rPr>
                <w:rFonts w:ascii="Times New Roman"/>
                <w:sz w:val="20"/>
              </w:rPr>
            </w:pPr>
          </w:p>
        </w:tc>
        <w:tc>
          <w:tcPr>
            <w:tcW w:w="913" w:type="dxa"/>
            <w:shd w:val="clear" w:color="auto" w:fill="E0E0E0"/>
          </w:tcPr>
          <w:p w14:paraId="3E934AEA" w14:textId="77777777" w:rsidR="008216D5" w:rsidRDefault="008216D5">
            <w:pPr>
              <w:pStyle w:val="TableParagraph"/>
              <w:rPr>
                <w:rFonts w:ascii="Times New Roman"/>
                <w:sz w:val="20"/>
              </w:rPr>
            </w:pPr>
          </w:p>
        </w:tc>
        <w:tc>
          <w:tcPr>
            <w:tcW w:w="1653" w:type="dxa"/>
            <w:shd w:val="clear" w:color="auto" w:fill="E0E0E0"/>
          </w:tcPr>
          <w:p w14:paraId="33ADD5EA" w14:textId="77777777" w:rsidR="008216D5" w:rsidRDefault="008216D5">
            <w:pPr>
              <w:pStyle w:val="TableParagraph"/>
              <w:rPr>
                <w:rFonts w:ascii="Times New Roman"/>
                <w:sz w:val="20"/>
              </w:rPr>
            </w:pPr>
          </w:p>
        </w:tc>
      </w:tr>
      <w:tr w:rsidR="008216D5" w14:paraId="17F91B11" w14:textId="77777777">
        <w:trPr>
          <w:trHeight w:val="452"/>
        </w:trPr>
        <w:tc>
          <w:tcPr>
            <w:tcW w:w="3558" w:type="dxa"/>
            <w:shd w:val="clear" w:color="auto" w:fill="E0E0E0"/>
          </w:tcPr>
          <w:p w14:paraId="6BB5A505" w14:textId="77777777" w:rsidR="008216D5" w:rsidRDefault="00D90D84">
            <w:pPr>
              <w:pStyle w:val="TableParagraph"/>
              <w:tabs>
                <w:tab w:val="left" w:pos="2669"/>
              </w:tabs>
              <w:spacing w:before="113"/>
              <w:ind w:left="30"/>
              <w:rPr>
                <w:sz w:val="20"/>
              </w:rPr>
            </w:pPr>
            <w:r>
              <w:rPr>
                <w:sz w:val="20"/>
              </w:rPr>
              <w:t>P R O D U C T I</w:t>
            </w:r>
            <w:r>
              <w:rPr>
                <w:spacing w:val="-7"/>
                <w:sz w:val="20"/>
              </w:rPr>
              <w:t xml:space="preserve"> </w:t>
            </w:r>
            <w:r>
              <w:rPr>
                <w:sz w:val="20"/>
              </w:rPr>
              <w:t>O N</w:t>
            </w:r>
            <w:r>
              <w:rPr>
                <w:sz w:val="20"/>
              </w:rPr>
              <w:tab/>
              <w:t>D I E</w:t>
            </w:r>
            <w:r>
              <w:rPr>
                <w:spacing w:val="-3"/>
                <w:sz w:val="20"/>
              </w:rPr>
              <w:t xml:space="preserve"> </w:t>
            </w:r>
            <w:r>
              <w:rPr>
                <w:sz w:val="20"/>
              </w:rPr>
              <w:t>T</w:t>
            </w:r>
          </w:p>
        </w:tc>
        <w:tc>
          <w:tcPr>
            <w:tcW w:w="732" w:type="dxa"/>
            <w:shd w:val="clear" w:color="auto" w:fill="E0E0E0"/>
          </w:tcPr>
          <w:p w14:paraId="3288AC60" w14:textId="77777777" w:rsidR="008216D5" w:rsidRDefault="00D90D84">
            <w:pPr>
              <w:pStyle w:val="TableParagraph"/>
              <w:spacing w:before="113"/>
              <w:ind w:left="71"/>
              <w:rPr>
                <w:sz w:val="20"/>
              </w:rPr>
            </w:pPr>
            <w:r>
              <w:rPr>
                <w:sz w:val="20"/>
              </w:rPr>
              <w:t>S</w:t>
            </w:r>
          </w:p>
        </w:tc>
        <w:tc>
          <w:tcPr>
            <w:tcW w:w="709" w:type="dxa"/>
            <w:shd w:val="clear" w:color="auto" w:fill="E0E0E0"/>
          </w:tcPr>
          <w:p w14:paraId="4049A695" w14:textId="77777777" w:rsidR="008216D5" w:rsidRDefault="008216D5">
            <w:pPr>
              <w:pStyle w:val="TableParagraph"/>
              <w:rPr>
                <w:rFonts w:ascii="Times New Roman"/>
                <w:sz w:val="20"/>
              </w:rPr>
            </w:pPr>
          </w:p>
        </w:tc>
        <w:tc>
          <w:tcPr>
            <w:tcW w:w="961" w:type="dxa"/>
            <w:shd w:val="clear" w:color="auto" w:fill="E0E0E0"/>
          </w:tcPr>
          <w:p w14:paraId="64887572" w14:textId="77777777" w:rsidR="008216D5" w:rsidRDefault="008216D5">
            <w:pPr>
              <w:pStyle w:val="TableParagraph"/>
              <w:rPr>
                <w:rFonts w:ascii="Times New Roman"/>
                <w:sz w:val="20"/>
              </w:rPr>
            </w:pPr>
          </w:p>
        </w:tc>
        <w:tc>
          <w:tcPr>
            <w:tcW w:w="901" w:type="dxa"/>
            <w:shd w:val="clear" w:color="auto" w:fill="E0E0E0"/>
          </w:tcPr>
          <w:p w14:paraId="620E9604" w14:textId="77777777" w:rsidR="008216D5" w:rsidRDefault="008216D5">
            <w:pPr>
              <w:pStyle w:val="TableParagraph"/>
              <w:rPr>
                <w:rFonts w:ascii="Times New Roman"/>
                <w:sz w:val="20"/>
              </w:rPr>
            </w:pPr>
          </w:p>
        </w:tc>
        <w:tc>
          <w:tcPr>
            <w:tcW w:w="913" w:type="dxa"/>
            <w:shd w:val="clear" w:color="auto" w:fill="E0E0E0"/>
          </w:tcPr>
          <w:p w14:paraId="649DFE1A" w14:textId="77777777" w:rsidR="008216D5" w:rsidRDefault="008216D5">
            <w:pPr>
              <w:pStyle w:val="TableParagraph"/>
              <w:rPr>
                <w:rFonts w:ascii="Times New Roman"/>
                <w:sz w:val="20"/>
              </w:rPr>
            </w:pPr>
          </w:p>
        </w:tc>
        <w:tc>
          <w:tcPr>
            <w:tcW w:w="1653" w:type="dxa"/>
            <w:shd w:val="clear" w:color="auto" w:fill="E0E0E0"/>
          </w:tcPr>
          <w:p w14:paraId="1C2A25CE" w14:textId="77777777" w:rsidR="008216D5" w:rsidRDefault="008216D5">
            <w:pPr>
              <w:pStyle w:val="TableParagraph"/>
              <w:rPr>
                <w:rFonts w:ascii="Times New Roman"/>
                <w:sz w:val="20"/>
              </w:rPr>
            </w:pPr>
          </w:p>
        </w:tc>
      </w:tr>
      <w:tr w:rsidR="008216D5" w14:paraId="1E49E7A7" w14:textId="77777777">
        <w:trPr>
          <w:trHeight w:val="340"/>
        </w:trPr>
        <w:tc>
          <w:tcPr>
            <w:tcW w:w="3558" w:type="dxa"/>
            <w:shd w:val="clear" w:color="auto" w:fill="E0E0E0"/>
          </w:tcPr>
          <w:p w14:paraId="4A901CBD" w14:textId="77777777" w:rsidR="008216D5" w:rsidRDefault="008216D5">
            <w:pPr>
              <w:pStyle w:val="TableParagraph"/>
              <w:rPr>
                <w:rFonts w:ascii="Times New Roman"/>
                <w:sz w:val="20"/>
              </w:rPr>
            </w:pPr>
          </w:p>
        </w:tc>
        <w:tc>
          <w:tcPr>
            <w:tcW w:w="732" w:type="dxa"/>
            <w:shd w:val="clear" w:color="auto" w:fill="E0E0E0"/>
          </w:tcPr>
          <w:p w14:paraId="15AB5608" w14:textId="77777777" w:rsidR="008216D5" w:rsidRDefault="00D90D84">
            <w:pPr>
              <w:pStyle w:val="TableParagraph"/>
              <w:spacing w:before="113" w:line="207" w:lineRule="exact"/>
              <w:ind w:left="48"/>
              <w:rPr>
                <w:sz w:val="20"/>
              </w:rPr>
            </w:pPr>
            <w:r>
              <w:rPr>
                <w:sz w:val="20"/>
              </w:rPr>
              <w:t>B217</w:t>
            </w:r>
          </w:p>
        </w:tc>
        <w:tc>
          <w:tcPr>
            <w:tcW w:w="709" w:type="dxa"/>
            <w:shd w:val="clear" w:color="auto" w:fill="E0E0E0"/>
          </w:tcPr>
          <w:p w14:paraId="69101C70" w14:textId="77777777" w:rsidR="008216D5" w:rsidRDefault="00D90D84">
            <w:pPr>
              <w:pStyle w:val="TableParagraph"/>
              <w:spacing w:before="113" w:line="207" w:lineRule="exact"/>
              <w:ind w:right="71"/>
              <w:jc w:val="right"/>
              <w:rPr>
                <w:sz w:val="20"/>
              </w:rPr>
            </w:pPr>
            <w:r>
              <w:rPr>
                <w:sz w:val="20"/>
              </w:rPr>
              <w:t>B228</w:t>
            </w:r>
          </w:p>
        </w:tc>
        <w:tc>
          <w:tcPr>
            <w:tcW w:w="961" w:type="dxa"/>
            <w:shd w:val="clear" w:color="auto" w:fill="E0E0E0"/>
          </w:tcPr>
          <w:p w14:paraId="2A1FE2FC" w14:textId="77777777" w:rsidR="008216D5" w:rsidRDefault="00D90D84">
            <w:pPr>
              <w:pStyle w:val="TableParagraph"/>
              <w:spacing w:before="113" w:line="207" w:lineRule="exact"/>
              <w:ind w:left="167"/>
              <w:rPr>
                <w:sz w:val="20"/>
              </w:rPr>
            </w:pPr>
            <w:r>
              <w:rPr>
                <w:sz w:val="20"/>
              </w:rPr>
              <w:t>DR200</w:t>
            </w:r>
          </w:p>
        </w:tc>
        <w:tc>
          <w:tcPr>
            <w:tcW w:w="901" w:type="dxa"/>
            <w:shd w:val="clear" w:color="auto" w:fill="E0E0E0"/>
          </w:tcPr>
          <w:p w14:paraId="24539F69" w14:textId="77777777" w:rsidR="008216D5" w:rsidRDefault="00D90D84">
            <w:pPr>
              <w:pStyle w:val="TableParagraph"/>
              <w:spacing w:before="113" w:line="207" w:lineRule="exact"/>
              <w:ind w:left="46"/>
              <w:rPr>
                <w:sz w:val="20"/>
              </w:rPr>
            </w:pPr>
            <w:r>
              <w:rPr>
                <w:sz w:val="20"/>
              </w:rPr>
              <w:t>T200</w:t>
            </w:r>
          </w:p>
        </w:tc>
        <w:tc>
          <w:tcPr>
            <w:tcW w:w="913" w:type="dxa"/>
            <w:shd w:val="clear" w:color="auto" w:fill="E0E0E0"/>
          </w:tcPr>
          <w:p w14:paraId="37174C06" w14:textId="77777777" w:rsidR="008216D5" w:rsidRDefault="008216D5">
            <w:pPr>
              <w:pStyle w:val="TableParagraph"/>
              <w:rPr>
                <w:rFonts w:ascii="Times New Roman"/>
                <w:sz w:val="20"/>
              </w:rPr>
            </w:pPr>
          </w:p>
        </w:tc>
        <w:tc>
          <w:tcPr>
            <w:tcW w:w="1653" w:type="dxa"/>
            <w:shd w:val="clear" w:color="auto" w:fill="E0E0E0"/>
          </w:tcPr>
          <w:p w14:paraId="13CC4398" w14:textId="77777777" w:rsidR="008216D5" w:rsidRDefault="008216D5">
            <w:pPr>
              <w:pStyle w:val="TableParagraph"/>
              <w:rPr>
                <w:rFonts w:ascii="Times New Roman"/>
                <w:sz w:val="20"/>
              </w:rPr>
            </w:pPr>
          </w:p>
        </w:tc>
      </w:tr>
      <w:tr w:rsidR="008216D5" w14:paraId="1A9AD823" w14:textId="77777777">
        <w:trPr>
          <w:trHeight w:val="226"/>
        </w:trPr>
        <w:tc>
          <w:tcPr>
            <w:tcW w:w="3558" w:type="dxa"/>
            <w:shd w:val="clear" w:color="auto" w:fill="E0E0E0"/>
          </w:tcPr>
          <w:p w14:paraId="1448A572" w14:textId="77777777" w:rsidR="008216D5" w:rsidRDefault="00D90D84">
            <w:pPr>
              <w:pStyle w:val="TableParagraph"/>
              <w:spacing w:line="206" w:lineRule="exact"/>
              <w:ind w:left="138"/>
              <w:rPr>
                <w:sz w:val="20"/>
              </w:rPr>
            </w:pPr>
            <w:r>
              <w:rPr>
                <w:sz w:val="20"/>
              </w:rPr>
              <w:t>REGULAR</w:t>
            </w:r>
          </w:p>
        </w:tc>
        <w:tc>
          <w:tcPr>
            <w:tcW w:w="732" w:type="dxa"/>
            <w:shd w:val="clear" w:color="auto" w:fill="E0E0E0"/>
          </w:tcPr>
          <w:p w14:paraId="41FFCD99" w14:textId="77777777" w:rsidR="008216D5" w:rsidRDefault="00D90D84">
            <w:pPr>
              <w:pStyle w:val="TableParagraph"/>
              <w:spacing w:line="206" w:lineRule="exact"/>
              <w:ind w:left="48"/>
              <w:rPr>
                <w:sz w:val="20"/>
              </w:rPr>
            </w:pPr>
            <w:r>
              <w:rPr>
                <w:sz w:val="20"/>
              </w:rPr>
              <w:t>5.7</w:t>
            </w:r>
          </w:p>
        </w:tc>
        <w:tc>
          <w:tcPr>
            <w:tcW w:w="709" w:type="dxa"/>
            <w:shd w:val="clear" w:color="auto" w:fill="E0E0E0"/>
          </w:tcPr>
          <w:p w14:paraId="0D7F2F7E" w14:textId="77777777" w:rsidR="008216D5" w:rsidRDefault="00D90D84">
            <w:pPr>
              <w:pStyle w:val="TableParagraph"/>
              <w:spacing w:line="206" w:lineRule="exact"/>
              <w:ind w:right="71"/>
              <w:jc w:val="right"/>
              <w:rPr>
                <w:sz w:val="20"/>
              </w:rPr>
            </w:pPr>
            <w:r>
              <w:rPr>
                <w:sz w:val="20"/>
              </w:rPr>
              <w:t>69.9</w:t>
            </w:r>
          </w:p>
        </w:tc>
        <w:tc>
          <w:tcPr>
            <w:tcW w:w="961" w:type="dxa"/>
            <w:shd w:val="clear" w:color="auto" w:fill="E0E0E0"/>
          </w:tcPr>
          <w:p w14:paraId="634D9E22" w14:textId="77777777" w:rsidR="008216D5" w:rsidRDefault="00D90D84">
            <w:pPr>
              <w:pStyle w:val="TableParagraph"/>
              <w:spacing w:line="206" w:lineRule="exact"/>
              <w:ind w:left="167"/>
              <w:rPr>
                <w:sz w:val="20"/>
              </w:rPr>
            </w:pPr>
            <w:r>
              <w:rPr>
                <w:sz w:val="20"/>
              </w:rPr>
              <w:t>70.9</w:t>
            </w:r>
          </w:p>
        </w:tc>
        <w:tc>
          <w:tcPr>
            <w:tcW w:w="901" w:type="dxa"/>
            <w:shd w:val="clear" w:color="auto" w:fill="E0E0E0"/>
          </w:tcPr>
          <w:p w14:paraId="33B86262" w14:textId="77777777" w:rsidR="008216D5" w:rsidRDefault="00D90D84">
            <w:pPr>
              <w:pStyle w:val="TableParagraph"/>
              <w:spacing w:line="206" w:lineRule="exact"/>
              <w:ind w:left="46"/>
              <w:rPr>
                <w:sz w:val="20"/>
              </w:rPr>
            </w:pPr>
            <w:r>
              <w:rPr>
                <w:sz w:val="20"/>
              </w:rPr>
              <w:t>15.3</w:t>
            </w:r>
          </w:p>
        </w:tc>
        <w:tc>
          <w:tcPr>
            <w:tcW w:w="913" w:type="dxa"/>
            <w:shd w:val="clear" w:color="auto" w:fill="E0E0E0"/>
          </w:tcPr>
          <w:p w14:paraId="43A30FE2" w14:textId="77777777" w:rsidR="008216D5" w:rsidRDefault="008216D5">
            <w:pPr>
              <w:pStyle w:val="TableParagraph"/>
              <w:rPr>
                <w:rFonts w:ascii="Times New Roman"/>
                <w:sz w:val="16"/>
              </w:rPr>
            </w:pPr>
          </w:p>
        </w:tc>
        <w:tc>
          <w:tcPr>
            <w:tcW w:w="1653" w:type="dxa"/>
            <w:shd w:val="clear" w:color="auto" w:fill="E0E0E0"/>
          </w:tcPr>
          <w:p w14:paraId="61A5397A" w14:textId="77777777" w:rsidR="008216D5" w:rsidRDefault="008216D5">
            <w:pPr>
              <w:pStyle w:val="TableParagraph"/>
              <w:rPr>
                <w:rFonts w:ascii="Times New Roman"/>
                <w:sz w:val="16"/>
              </w:rPr>
            </w:pPr>
          </w:p>
        </w:tc>
      </w:tr>
      <w:tr w:rsidR="008216D5" w14:paraId="56902FF3" w14:textId="77777777">
        <w:trPr>
          <w:trHeight w:val="226"/>
        </w:trPr>
        <w:tc>
          <w:tcPr>
            <w:tcW w:w="3558" w:type="dxa"/>
            <w:shd w:val="clear" w:color="auto" w:fill="E0E0E0"/>
          </w:tcPr>
          <w:p w14:paraId="41626FE3" w14:textId="77777777" w:rsidR="008216D5" w:rsidRDefault="00D90D84">
            <w:pPr>
              <w:pStyle w:val="TableParagraph"/>
              <w:spacing w:line="206" w:lineRule="exact"/>
              <w:ind w:left="138"/>
              <w:rPr>
                <w:sz w:val="20"/>
              </w:rPr>
            </w:pPr>
            <w:r>
              <w:rPr>
                <w:sz w:val="20"/>
              </w:rPr>
              <w:t>HPHC</w:t>
            </w:r>
          </w:p>
        </w:tc>
        <w:tc>
          <w:tcPr>
            <w:tcW w:w="732" w:type="dxa"/>
            <w:shd w:val="clear" w:color="auto" w:fill="E0E0E0"/>
          </w:tcPr>
          <w:p w14:paraId="786B21A4" w14:textId="77777777" w:rsidR="008216D5" w:rsidRDefault="00D90D84">
            <w:pPr>
              <w:pStyle w:val="TableParagraph"/>
              <w:spacing w:line="206" w:lineRule="exact"/>
              <w:ind w:left="48"/>
              <w:rPr>
                <w:sz w:val="20"/>
              </w:rPr>
            </w:pPr>
            <w:r>
              <w:rPr>
                <w:sz w:val="20"/>
              </w:rPr>
              <w:t>0.0</w:t>
            </w:r>
          </w:p>
        </w:tc>
        <w:tc>
          <w:tcPr>
            <w:tcW w:w="709" w:type="dxa"/>
            <w:shd w:val="clear" w:color="auto" w:fill="E0E0E0"/>
          </w:tcPr>
          <w:p w14:paraId="40F68A0A" w14:textId="77777777" w:rsidR="008216D5" w:rsidRDefault="00D90D84">
            <w:pPr>
              <w:pStyle w:val="TableParagraph"/>
              <w:spacing w:line="206" w:lineRule="exact"/>
              <w:ind w:left="156"/>
              <w:rPr>
                <w:sz w:val="20"/>
              </w:rPr>
            </w:pPr>
            <w:r>
              <w:rPr>
                <w:sz w:val="20"/>
              </w:rPr>
              <w:t>2.3</w:t>
            </w:r>
          </w:p>
        </w:tc>
        <w:tc>
          <w:tcPr>
            <w:tcW w:w="961" w:type="dxa"/>
            <w:shd w:val="clear" w:color="auto" w:fill="E0E0E0"/>
          </w:tcPr>
          <w:p w14:paraId="4D1A660B" w14:textId="77777777" w:rsidR="008216D5" w:rsidRDefault="00D90D84">
            <w:pPr>
              <w:pStyle w:val="TableParagraph"/>
              <w:spacing w:line="206" w:lineRule="exact"/>
              <w:ind w:left="167"/>
              <w:rPr>
                <w:sz w:val="20"/>
              </w:rPr>
            </w:pPr>
            <w:r>
              <w:rPr>
                <w:sz w:val="20"/>
              </w:rPr>
              <w:t>0.0</w:t>
            </w:r>
          </w:p>
        </w:tc>
        <w:tc>
          <w:tcPr>
            <w:tcW w:w="901" w:type="dxa"/>
            <w:shd w:val="clear" w:color="auto" w:fill="E0E0E0"/>
          </w:tcPr>
          <w:p w14:paraId="08C9879F" w14:textId="77777777" w:rsidR="008216D5" w:rsidRDefault="00D90D84">
            <w:pPr>
              <w:pStyle w:val="TableParagraph"/>
              <w:spacing w:line="206" w:lineRule="exact"/>
              <w:ind w:left="46"/>
              <w:rPr>
                <w:sz w:val="20"/>
              </w:rPr>
            </w:pPr>
            <w:r>
              <w:rPr>
                <w:sz w:val="20"/>
              </w:rPr>
              <w:t>1.6</w:t>
            </w:r>
          </w:p>
        </w:tc>
        <w:tc>
          <w:tcPr>
            <w:tcW w:w="913" w:type="dxa"/>
            <w:shd w:val="clear" w:color="auto" w:fill="E0E0E0"/>
          </w:tcPr>
          <w:p w14:paraId="36648726" w14:textId="77777777" w:rsidR="008216D5" w:rsidRDefault="008216D5">
            <w:pPr>
              <w:pStyle w:val="TableParagraph"/>
              <w:rPr>
                <w:rFonts w:ascii="Times New Roman"/>
                <w:sz w:val="16"/>
              </w:rPr>
            </w:pPr>
          </w:p>
        </w:tc>
        <w:tc>
          <w:tcPr>
            <w:tcW w:w="1653" w:type="dxa"/>
            <w:shd w:val="clear" w:color="auto" w:fill="E0E0E0"/>
          </w:tcPr>
          <w:p w14:paraId="49A192F9" w14:textId="77777777" w:rsidR="008216D5" w:rsidRDefault="008216D5">
            <w:pPr>
              <w:pStyle w:val="TableParagraph"/>
              <w:rPr>
                <w:rFonts w:ascii="Times New Roman"/>
                <w:sz w:val="16"/>
              </w:rPr>
            </w:pPr>
          </w:p>
        </w:tc>
      </w:tr>
      <w:tr w:rsidR="008216D5" w14:paraId="30A1FADB" w14:textId="77777777">
        <w:trPr>
          <w:trHeight w:val="226"/>
        </w:trPr>
        <w:tc>
          <w:tcPr>
            <w:tcW w:w="3558" w:type="dxa"/>
            <w:shd w:val="clear" w:color="auto" w:fill="E0E0E0"/>
          </w:tcPr>
          <w:p w14:paraId="748C60C7" w14:textId="77777777" w:rsidR="008216D5" w:rsidRDefault="00D90D84">
            <w:pPr>
              <w:pStyle w:val="TableParagraph"/>
              <w:spacing w:line="207" w:lineRule="exact"/>
              <w:ind w:left="138"/>
              <w:rPr>
                <w:sz w:val="20"/>
              </w:rPr>
            </w:pPr>
            <w:r>
              <w:rPr>
                <w:sz w:val="20"/>
              </w:rPr>
              <w:t>HIGH FIBER</w:t>
            </w:r>
          </w:p>
        </w:tc>
        <w:tc>
          <w:tcPr>
            <w:tcW w:w="732" w:type="dxa"/>
            <w:shd w:val="clear" w:color="auto" w:fill="E0E0E0"/>
          </w:tcPr>
          <w:p w14:paraId="4869BAE3" w14:textId="77777777" w:rsidR="008216D5" w:rsidRDefault="00D90D84">
            <w:pPr>
              <w:pStyle w:val="TableParagraph"/>
              <w:spacing w:line="207" w:lineRule="exact"/>
              <w:ind w:left="48"/>
              <w:rPr>
                <w:sz w:val="20"/>
              </w:rPr>
            </w:pPr>
            <w:r>
              <w:rPr>
                <w:sz w:val="20"/>
              </w:rPr>
              <w:t>0.0</w:t>
            </w:r>
          </w:p>
        </w:tc>
        <w:tc>
          <w:tcPr>
            <w:tcW w:w="709" w:type="dxa"/>
            <w:shd w:val="clear" w:color="auto" w:fill="E0E0E0"/>
          </w:tcPr>
          <w:p w14:paraId="1B337567" w14:textId="77777777" w:rsidR="008216D5" w:rsidRDefault="00D90D84">
            <w:pPr>
              <w:pStyle w:val="TableParagraph"/>
              <w:spacing w:line="207" w:lineRule="exact"/>
              <w:ind w:left="156"/>
              <w:rPr>
                <w:sz w:val="20"/>
              </w:rPr>
            </w:pPr>
            <w:r>
              <w:rPr>
                <w:sz w:val="20"/>
              </w:rPr>
              <w:t>1.1</w:t>
            </w:r>
          </w:p>
        </w:tc>
        <w:tc>
          <w:tcPr>
            <w:tcW w:w="961" w:type="dxa"/>
            <w:shd w:val="clear" w:color="auto" w:fill="E0E0E0"/>
          </w:tcPr>
          <w:p w14:paraId="202BA937" w14:textId="77777777" w:rsidR="008216D5" w:rsidRDefault="00D90D84">
            <w:pPr>
              <w:pStyle w:val="TableParagraph"/>
              <w:spacing w:line="207" w:lineRule="exact"/>
              <w:ind w:left="167"/>
              <w:rPr>
                <w:sz w:val="20"/>
              </w:rPr>
            </w:pPr>
            <w:r>
              <w:rPr>
                <w:sz w:val="20"/>
              </w:rPr>
              <w:t>0.0</w:t>
            </w:r>
          </w:p>
        </w:tc>
        <w:tc>
          <w:tcPr>
            <w:tcW w:w="901" w:type="dxa"/>
            <w:shd w:val="clear" w:color="auto" w:fill="E0E0E0"/>
          </w:tcPr>
          <w:p w14:paraId="460770AE" w14:textId="77777777" w:rsidR="008216D5" w:rsidRDefault="00D90D84">
            <w:pPr>
              <w:pStyle w:val="TableParagraph"/>
              <w:spacing w:line="207" w:lineRule="exact"/>
              <w:ind w:left="46"/>
              <w:rPr>
                <w:sz w:val="20"/>
              </w:rPr>
            </w:pPr>
            <w:r>
              <w:rPr>
                <w:sz w:val="20"/>
              </w:rPr>
              <w:t>0.3</w:t>
            </w:r>
          </w:p>
        </w:tc>
        <w:tc>
          <w:tcPr>
            <w:tcW w:w="913" w:type="dxa"/>
            <w:shd w:val="clear" w:color="auto" w:fill="E0E0E0"/>
          </w:tcPr>
          <w:p w14:paraId="267AAAEA" w14:textId="77777777" w:rsidR="008216D5" w:rsidRDefault="008216D5">
            <w:pPr>
              <w:pStyle w:val="TableParagraph"/>
              <w:rPr>
                <w:rFonts w:ascii="Times New Roman"/>
                <w:sz w:val="16"/>
              </w:rPr>
            </w:pPr>
          </w:p>
        </w:tc>
        <w:tc>
          <w:tcPr>
            <w:tcW w:w="1653" w:type="dxa"/>
            <w:shd w:val="clear" w:color="auto" w:fill="E0E0E0"/>
          </w:tcPr>
          <w:p w14:paraId="4AFB9578" w14:textId="77777777" w:rsidR="008216D5" w:rsidRDefault="008216D5">
            <w:pPr>
              <w:pStyle w:val="TableParagraph"/>
              <w:rPr>
                <w:rFonts w:ascii="Times New Roman"/>
                <w:sz w:val="16"/>
              </w:rPr>
            </w:pPr>
          </w:p>
        </w:tc>
      </w:tr>
      <w:tr w:rsidR="008216D5" w14:paraId="551AC832" w14:textId="77777777">
        <w:trPr>
          <w:trHeight w:val="226"/>
        </w:trPr>
        <w:tc>
          <w:tcPr>
            <w:tcW w:w="3558" w:type="dxa"/>
            <w:shd w:val="clear" w:color="auto" w:fill="E0E0E0"/>
          </w:tcPr>
          <w:p w14:paraId="51216A5D" w14:textId="77777777" w:rsidR="008216D5" w:rsidRDefault="00D90D84">
            <w:pPr>
              <w:pStyle w:val="TableParagraph"/>
              <w:spacing w:line="207" w:lineRule="exact"/>
              <w:ind w:left="138"/>
              <w:rPr>
                <w:sz w:val="20"/>
              </w:rPr>
            </w:pPr>
            <w:r>
              <w:rPr>
                <w:sz w:val="20"/>
              </w:rPr>
              <w:t>MODERATE SODIUM (87 – 130)</w:t>
            </w:r>
          </w:p>
        </w:tc>
        <w:tc>
          <w:tcPr>
            <w:tcW w:w="732" w:type="dxa"/>
            <w:shd w:val="clear" w:color="auto" w:fill="E0E0E0"/>
          </w:tcPr>
          <w:p w14:paraId="09FA6494" w14:textId="77777777" w:rsidR="008216D5" w:rsidRDefault="00D90D84">
            <w:pPr>
              <w:pStyle w:val="TableParagraph"/>
              <w:spacing w:line="207" w:lineRule="exact"/>
              <w:ind w:left="48"/>
              <w:rPr>
                <w:sz w:val="20"/>
              </w:rPr>
            </w:pPr>
            <w:r>
              <w:rPr>
                <w:sz w:val="20"/>
              </w:rPr>
              <w:t>3.8</w:t>
            </w:r>
          </w:p>
        </w:tc>
        <w:tc>
          <w:tcPr>
            <w:tcW w:w="709" w:type="dxa"/>
            <w:shd w:val="clear" w:color="auto" w:fill="E0E0E0"/>
          </w:tcPr>
          <w:p w14:paraId="65F13FBB" w14:textId="77777777" w:rsidR="008216D5" w:rsidRDefault="00D90D84">
            <w:pPr>
              <w:pStyle w:val="TableParagraph"/>
              <w:spacing w:line="207" w:lineRule="exact"/>
              <w:ind w:left="156"/>
              <w:rPr>
                <w:sz w:val="20"/>
              </w:rPr>
            </w:pPr>
            <w:r>
              <w:rPr>
                <w:sz w:val="20"/>
              </w:rPr>
              <w:t>4.0</w:t>
            </w:r>
          </w:p>
        </w:tc>
        <w:tc>
          <w:tcPr>
            <w:tcW w:w="961" w:type="dxa"/>
            <w:shd w:val="clear" w:color="auto" w:fill="E0E0E0"/>
          </w:tcPr>
          <w:p w14:paraId="7326CB16" w14:textId="77777777" w:rsidR="008216D5" w:rsidRDefault="00D90D84">
            <w:pPr>
              <w:pStyle w:val="TableParagraph"/>
              <w:spacing w:line="207" w:lineRule="exact"/>
              <w:ind w:left="167"/>
              <w:rPr>
                <w:sz w:val="20"/>
              </w:rPr>
            </w:pPr>
            <w:r>
              <w:rPr>
                <w:sz w:val="20"/>
              </w:rPr>
              <w:t>1.2</w:t>
            </w:r>
          </w:p>
        </w:tc>
        <w:tc>
          <w:tcPr>
            <w:tcW w:w="901" w:type="dxa"/>
            <w:shd w:val="clear" w:color="auto" w:fill="E0E0E0"/>
          </w:tcPr>
          <w:p w14:paraId="324A093F" w14:textId="77777777" w:rsidR="008216D5" w:rsidRDefault="00D90D84">
            <w:pPr>
              <w:pStyle w:val="TableParagraph"/>
              <w:spacing w:line="207" w:lineRule="exact"/>
              <w:ind w:left="46"/>
              <w:rPr>
                <w:sz w:val="20"/>
              </w:rPr>
            </w:pPr>
            <w:r>
              <w:rPr>
                <w:sz w:val="20"/>
              </w:rPr>
              <w:t>5.5</w:t>
            </w:r>
          </w:p>
        </w:tc>
        <w:tc>
          <w:tcPr>
            <w:tcW w:w="913" w:type="dxa"/>
            <w:shd w:val="clear" w:color="auto" w:fill="E0E0E0"/>
          </w:tcPr>
          <w:p w14:paraId="5D519246" w14:textId="77777777" w:rsidR="008216D5" w:rsidRDefault="008216D5">
            <w:pPr>
              <w:pStyle w:val="TableParagraph"/>
              <w:rPr>
                <w:rFonts w:ascii="Times New Roman"/>
                <w:sz w:val="16"/>
              </w:rPr>
            </w:pPr>
          </w:p>
        </w:tc>
        <w:tc>
          <w:tcPr>
            <w:tcW w:w="1653" w:type="dxa"/>
            <w:shd w:val="clear" w:color="auto" w:fill="E0E0E0"/>
          </w:tcPr>
          <w:p w14:paraId="1D655FD9" w14:textId="77777777" w:rsidR="008216D5" w:rsidRDefault="008216D5">
            <w:pPr>
              <w:pStyle w:val="TableParagraph"/>
              <w:rPr>
                <w:rFonts w:ascii="Times New Roman"/>
                <w:sz w:val="16"/>
              </w:rPr>
            </w:pPr>
          </w:p>
        </w:tc>
      </w:tr>
      <w:tr w:rsidR="008216D5" w14:paraId="582CE13D" w14:textId="77777777">
        <w:trPr>
          <w:trHeight w:val="226"/>
        </w:trPr>
        <w:tc>
          <w:tcPr>
            <w:tcW w:w="3558" w:type="dxa"/>
            <w:shd w:val="clear" w:color="auto" w:fill="E0E0E0"/>
          </w:tcPr>
          <w:p w14:paraId="7F7F0120" w14:textId="77777777" w:rsidR="008216D5" w:rsidRDefault="00D90D84">
            <w:pPr>
              <w:pStyle w:val="TableParagraph"/>
              <w:spacing w:line="207" w:lineRule="exact"/>
              <w:ind w:left="138"/>
              <w:rPr>
                <w:sz w:val="20"/>
              </w:rPr>
            </w:pPr>
            <w:r>
              <w:rPr>
                <w:sz w:val="20"/>
              </w:rPr>
              <w:t>CHOLESTEROL RESTRICTED</w:t>
            </w:r>
          </w:p>
        </w:tc>
        <w:tc>
          <w:tcPr>
            <w:tcW w:w="732" w:type="dxa"/>
            <w:shd w:val="clear" w:color="auto" w:fill="E0E0E0"/>
          </w:tcPr>
          <w:p w14:paraId="465B1618" w14:textId="77777777" w:rsidR="008216D5" w:rsidRDefault="00D90D84">
            <w:pPr>
              <w:pStyle w:val="TableParagraph"/>
              <w:spacing w:line="207" w:lineRule="exact"/>
              <w:ind w:left="48"/>
              <w:rPr>
                <w:sz w:val="20"/>
              </w:rPr>
            </w:pPr>
            <w:r>
              <w:rPr>
                <w:sz w:val="20"/>
              </w:rPr>
              <w:t>0.0</w:t>
            </w:r>
          </w:p>
        </w:tc>
        <w:tc>
          <w:tcPr>
            <w:tcW w:w="709" w:type="dxa"/>
            <w:shd w:val="clear" w:color="auto" w:fill="E0E0E0"/>
          </w:tcPr>
          <w:p w14:paraId="2F6B7F18" w14:textId="77777777" w:rsidR="008216D5" w:rsidRDefault="00D90D84">
            <w:pPr>
              <w:pStyle w:val="TableParagraph"/>
              <w:spacing w:line="207" w:lineRule="exact"/>
              <w:ind w:left="156"/>
              <w:rPr>
                <w:sz w:val="20"/>
              </w:rPr>
            </w:pPr>
            <w:r>
              <w:rPr>
                <w:sz w:val="20"/>
              </w:rPr>
              <w:t>3.4</w:t>
            </w:r>
          </w:p>
        </w:tc>
        <w:tc>
          <w:tcPr>
            <w:tcW w:w="961" w:type="dxa"/>
            <w:shd w:val="clear" w:color="auto" w:fill="E0E0E0"/>
          </w:tcPr>
          <w:p w14:paraId="49F79688" w14:textId="77777777" w:rsidR="008216D5" w:rsidRDefault="00D90D84">
            <w:pPr>
              <w:pStyle w:val="TableParagraph"/>
              <w:spacing w:line="207" w:lineRule="exact"/>
              <w:ind w:left="167"/>
              <w:rPr>
                <w:sz w:val="20"/>
              </w:rPr>
            </w:pPr>
            <w:r>
              <w:rPr>
                <w:sz w:val="20"/>
              </w:rPr>
              <w:t>1.2</w:t>
            </w:r>
          </w:p>
        </w:tc>
        <w:tc>
          <w:tcPr>
            <w:tcW w:w="901" w:type="dxa"/>
            <w:shd w:val="clear" w:color="auto" w:fill="E0E0E0"/>
          </w:tcPr>
          <w:p w14:paraId="3A56BEF1" w14:textId="77777777" w:rsidR="008216D5" w:rsidRDefault="00D90D84">
            <w:pPr>
              <w:pStyle w:val="TableParagraph"/>
              <w:spacing w:line="207" w:lineRule="exact"/>
              <w:ind w:left="46"/>
              <w:rPr>
                <w:sz w:val="20"/>
              </w:rPr>
            </w:pPr>
            <w:r>
              <w:rPr>
                <w:sz w:val="20"/>
              </w:rPr>
              <w:t>0.6</w:t>
            </w:r>
          </w:p>
        </w:tc>
        <w:tc>
          <w:tcPr>
            <w:tcW w:w="913" w:type="dxa"/>
            <w:shd w:val="clear" w:color="auto" w:fill="E0E0E0"/>
          </w:tcPr>
          <w:p w14:paraId="2CE7EDBB" w14:textId="77777777" w:rsidR="008216D5" w:rsidRDefault="008216D5">
            <w:pPr>
              <w:pStyle w:val="TableParagraph"/>
              <w:rPr>
                <w:rFonts w:ascii="Times New Roman"/>
                <w:sz w:val="16"/>
              </w:rPr>
            </w:pPr>
          </w:p>
        </w:tc>
        <w:tc>
          <w:tcPr>
            <w:tcW w:w="1653" w:type="dxa"/>
            <w:shd w:val="clear" w:color="auto" w:fill="E0E0E0"/>
          </w:tcPr>
          <w:p w14:paraId="5897F207" w14:textId="77777777" w:rsidR="008216D5" w:rsidRDefault="008216D5">
            <w:pPr>
              <w:pStyle w:val="TableParagraph"/>
              <w:rPr>
                <w:rFonts w:ascii="Times New Roman"/>
                <w:sz w:val="16"/>
              </w:rPr>
            </w:pPr>
          </w:p>
        </w:tc>
      </w:tr>
      <w:tr w:rsidR="008216D5" w14:paraId="726551EF" w14:textId="77777777">
        <w:trPr>
          <w:trHeight w:val="226"/>
        </w:trPr>
        <w:tc>
          <w:tcPr>
            <w:tcW w:w="3558" w:type="dxa"/>
            <w:shd w:val="clear" w:color="auto" w:fill="E0E0E0"/>
          </w:tcPr>
          <w:p w14:paraId="4CC9D42D" w14:textId="77777777" w:rsidR="008216D5" w:rsidRDefault="00D90D84">
            <w:pPr>
              <w:pStyle w:val="TableParagraph"/>
              <w:spacing w:line="206" w:lineRule="exact"/>
              <w:ind w:left="138"/>
              <w:rPr>
                <w:sz w:val="20"/>
              </w:rPr>
            </w:pPr>
            <w:r>
              <w:rPr>
                <w:sz w:val="20"/>
              </w:rPr>
              <w:t>87/CHOL</w:t>
            </w:r>
          </w:p>
        </w:tc>
        <w:tc>
          <w:tcPr>
            <w:tcW w:w="732" w:type="dxa"/>
            <w:shd w:val="clear" w:color="auto" w:fill="E0E0E0"/>
          </w:tcPr>
          <w:p w14:paraId="75DD9537" w14:textId="77777777" w:rsidR="008216D5" w:rsidRDefault="00D90D84">
            <w:pPr>
              <w:pStyle w:val="TableParagraph"/>
              <w:spacing w:line="206" w:lineRule="exact"/>
              <w:ind w:left="48"/>
              <w:rPr>
                <w:sz w:val="20"/>
              </w:rPr>
            </w:pPr>
            <w:r>
              <w:rPr>
                <w:sz w:val="20"/>
              </w:rPr>
              <w:t>0.4</w:t>
            </w:r>
          </w:p>
        </w:tc>
        <w:tc>
          <w:tcPr>
            <w:tcW w:w="709" w:type="dxa"/>
            <w:shd w:val="clear" w:color="auto" w:fill="E0E0E0"/>
          </w:tcPr>
          <w:p w14:paraId="50B25B23" w14:textId="77777777" w:rsidR="008216D5" w:rsidRDefault="00D90D84">
            <w:pPr>
              <w:pStyle w:val="TableParagraph"/>
              <w:spacing w:line="206" w:lineRule="exact"/>
              <w:ind w:left="156"/>
              <w:rPr>
                <w:sz w:val="20"/>
              </w:rPr>
            </w:pPr>
            <w:r>
              <w:rPr>
                <w:sz w:val="20"/>
              </w:rPr>
              <w:t>4.5</w:t>
            </w:r>
          </w:p>
        </w:tc>
        <w:tc>
          <w:tcPr>
            <w:tcW w:w="961" w:type="dxa"/>
            <w:shd w:val="clear" w:color="auto" w:fill="E0E0E0"/>
          </w:tcPr>
          <w:p w14:paraId="655F26CD" w14:textId="77777777" w:rsidR="008216D5" w:rsidRDefault="00D90D84">
            <w:pPr>
              <w:pStyle w:val="TableParagraph"/>
              <w:spacing w:line="206" w:lineRule="exact"/>
              <w:ind w:left="167"/>
              <w:rPr>
                <w:sz w:val="20"/>
              </w:rPr>
            </w:pPr>
            <w:r>
              <w:rPr>
                <w:sz w:val="20"/>
              </w:rPr>
              <w:t>2.3</w:t>
            </w:r>
          </w:p>
        </w:tc>
        <w:tc>
          <w:tcPr>
            <w:tcW w:w="901" w:type="dxa"/>
            <w:shd w:val="clear" w:color="auto" w:fill="E0E0E0"/>
          </w:tcPr>
          <w:p w14:paraId="0E60858E" w14:textId="77777777" w:rsidR="008216D5" w:rsidRDefault="00D90D84">
            <w:pPr>
              <w:pStyle w:val="TableParagraph"/>
              <w:spacing w:line="206" w:lineRule="exact"/>
              <w:ind w:left="46"/>
              <w:rPr>
                <w:sz w:val="20"/>
              </w:rPr>
            </w:pPr>
            <w:r>
              <w:rPr>
                <w:sz w:val="20"/>
              </w:rPr>
              <w:t>5.3</w:t>
            </w:r>
          </w:p>
        </w:tc>
        <w:tc>
          <w:tcPr>
            <w:tcW w:w="913" w:type="dxa"/>
            <w:shd w:val="clear" w:color="auto" w:fill="E0E0E0"/>
          </w:tcPr>
          <w:p w14:paraId="27F04E76" w14:textId="77777777" w:rsidR="008216D5" w:rsidRDefault="008216D5">
            <w:pPr>
              <w:pStyle w:val="TableParagraph"/>
              <w:rPr>
                <w:rFonts w:ascii="Times New Roman"/>
                <w:sz w:val="16"/>
              </w:rPr>
            </w:pPr>
          </w:p>
        </w:tc>
        <w:tc>
          <w:tcPr>
            <w:tcW w:w="1653" w:type="dxa"/>
            <w:shd w:val="clear" w:color="auto" w:fill="E0E0E0"/>
          </w:tcPr>
          <w:p w14:paraId="48FECF58" w14:textId="77777777" w:rsidR="008216D5" w:rsidRDefault="008216D5">
            <w:pPr>
              <w:pStyle w:val="TableParagraph"/>
              <w:rPr>
                <w:rFonts w:ascii="Times New Roman"/>
                <w:sz w:val="16"/>
              </w:rPr>
            </w:pPr>
          </w:p>
        </w:tc>
      </w:tr>
      <w:tr w:rsidR="008216D5" w14:paraId="5650CD98" w14:textId="77777777">
        <w:trPr>
          <w:trHeight w:val="226"/>
        </w:trPr>
        <w:tc>
          <w:tcPr>
            <w:tcW w:w="3558" w:type="dxa"/>
            <w:shd w:val="clear" w:color="auto" w:fill="E0E0E0"/>
          </w:tcPr>
          <w:p w14:paraId="34053E67" w14:textId="77777777" w:rsidR="008216D5" w:rsidRDefault="00D90D84">
            <w:pPr>
              <w:pStyle w:val="TableParagraph"/>
              <w:spacing w:line="206" w:lineRule="exact"/>
              <w:ind w:left="138"/>
              <w:rPr>
                <w:sz w:val="20"/>
              </w:rPr>
            </w:pPr>
            <w:r>
              <w:rPr>
                <w:sz w:val="20"/>
              </w:rPr>
              <w:t>87/CHOL/MECH</w:t>
            </w:r>
          </w:p>
        </w:tc>
        <w:tc>
          <w:tcPr>
            <w:tcW w:w="732" w:type="dxa"/>
            <w:shd w:val="clear" w:color="auto" w:fill="E0E0E0"/>
          </w:tcPr>
          <w:p w14:paraId="4837C391" w14:textId="77777777" w:rsidR="008216D5" w:rsidRDefault="00D90D84">
            <w:pPr>
              <w:pStyle w:val="TableParagraph"/>
              <w:spacing w:line="206" w:lineRule="exact"/>
              <w:ind w:left="48"/>
              <w:rPr>
                <w:sz w:val="20"/>
              </w:rPr>
            </w:pPr>
            <w:r>
              <w:rPr>
                <w:sz w:val="20"/>
              </w:rPr>
              <w:t>0.0</w:t>
            </w:r>
          </w:p>
        </w:tc>
        <w:tc>
          <w:tcPr>
            <w:tcW w:w="709" w:type="dxa"/>
            <w:shd w:val="clear" w:color="auto" w:fill="E0E0E0"/>
          </w:tcPr>
          <w:p w14:paraId="1E567CD3" w14:textId="77777777" w:rsidR="008216D5" w:rsidRDefault="00D90D84">
            <w:pPr>
              <w:pStyle w:val="TableParagraph"/>
              <w:spacing w:line="206" w:lineRule="exact"/>
              <w:ind w:left="156"/>
              <w:rPr>
                <w:sz w:val="20"/>
              </w:rPr>
            </w:pPr>
            <w:r>
              <w:rPr>
                <w:sz w:val="20"/>
              </w:rPr>
              <w:t>0.0</w:t>
            </w:r>
          </w:p>
        </w:tc>
        <w:tc>
          <w:tcPr>
            <w:tcW w:w="961" w:type="dxa"/>
            <w:shd w:val="clear" w:color="auto" w:fill="E0E0E0"/>
          </w:tcPr>
          <w:p w14:paraId="76FF7ABF" w14:textId="77777777" w:rsidR="008216D5" w:rsidRDefault="00D90D84">
            <w:pPr>
              <w:pStyle w:val="TableParagraph"/>
              <w:spacing w:line="206" w:lineRule="exact"/>
              <w:ind w:left="167"/>
              <w:rPr>
                <w:sz w:val="20"/>
              </w:rPr>
            </w:pPr>
            <w:r>
              <w:rPr>
                <w:sz w:val="20"/>
              </w:rPr>
              <w:t>0.0</w:t>
            </w:r>
          </w:p>
        </w:tc>
        <w:tc>
          <w:tcPr>
            <w:tcW w:w="901" w:type="dxa"/>
            <w:shd w:val="clear" w:color="auto" w:fill="E0E0E0"/>
          </w:tcPr>
          <w:p w14:paraId="4214F842" w14:textId="77777777" w:rsidR="008216D5" w:rsidRDefault="00D90D84">
            <w:pPr>
              <w:pStyle w:val="TableParagraph"/>
              <w:spacing w:line="206" w:lineRule="exact"/>
              <w:ind w:left="46"/>
              <w:rPr>
                <w:sz w:val="20"/>
              </w:rPr>
            </w:pPr>
            <w:r>
              <w:rPr>
                <w:sz w:val="20"/>
              </w:rPr>
              <w:t>0.3</w:t>
            </w:r>
          </w:p>
        </w:tc>
        <w:tc>
          <w:tcPr>
            <w:tcW w:w="913" w:type="dxa"/>
            <w:shd w:val="clear" w:color="auto" w:fill="E0E0E0"/>
          </w:tcPr>
          <w:p w14:paraId="3984D405" w14:textId="77777777" w:rsidR="008216D5" w:rsidRDefault="008216D5">
            <w:pPr>
              <w:pStyle w:val="TableParagraph"/>
              <w:rPr>
                <w:rFonts w:ascii="Times New Roman"/>
                <w:sz w:val="16"/>
              </w:rPr>
            </w:pPr>
          </w:p>
        </w:tc>
        <w:tc>
          <w:tcPr>
            <w:tcW w:w="1653" w:type="dxa"/>
            <w:shd w:val="clear" w:color="auto" w:fill="E0E0E0"/>
          </w:tcPr>
          <w:p w14:paraId="37C687B4" w14:textId="77777777" w:rsidR="008216D5" w:rsidRDefault="008216D5">
            <w:pPr>
              <w:pStyle w:val="TableParagraph"/>
              <w:rPr>
                <w:rFonts w:ascii="Times New Roman"/>
                <w:sz w:val="16"/>
              </w:rPr>
            </w:pPr>
          </w:p>
        </w:tc>
      </w:tr>
      <w:tr w:rsidR="008216D5" w14:paraId="5385C621" w14:textId="77777777">
        <w:trPr>
          <w:trHeight w:val="680"/>
        </w:trPr>
        <w:tc>
          <w:tcPr>
            <w:tcW w:w="3558" w:type="dxa"/>
            <w:shd w:val="clear" w:color="auto" w:fill="E0E0E0"/>
          </w:tcPr>
          <w:p w14:paraId="74EC2BD0" w14:textId="77777777" w:rsidR="008216D5" w:rsidRDefault="00D90D84">
            <w:pPr>
              <w:pStyle w:val="TableParagraph"/>
              <w:spacing w:line="220" w:lineRule="atLeast"/>
              <w:ind w:left="138" w:right="879"/>
              <w:rPr>
                <w:sz w:val="20"/>
              </w:rPr>
            </w:pPr>
            <w:r>
              <w:rPr>
                <w:sz w:val="20"/>
              </w:rPr>
              <w:t>CARDIAC (87NA,LOCHOL,HIFIBER) DIABETIC/LO CAL</w:t>
            </w:r>
          </w:p>
        </w:tc>
        <w:tc>
          <w:tcPr>
            <w:tcW w:w="732" w:type="dxa"/>
            <w:shd w:val="clear" w:color="auto" w:fill="E0E0E0"/>
          </w:tcPr>
          <w:p w14:paraId="2359C479" w14:textId="77777777" w:rsidR="008216D5" w:rsidRDefault="00D90D84">
            <w:pPr>
              <w:pStyle w:val="TableParagraph"/>
              <w:ind w:left="48"/>
              <w:rPr>
                <w:sz w:val="20"/>
              </w:rPr>
            </w:pPr>
            <w:r>
              <w:rPr>
                <w:sz w:val="20"/>
              </w:rPr>
              <w:t>0.4</w:t>
            </w:r>
          </w:p>
          <w:p w14:paraId="45D31DD0" w14:textId="77777777" w:rsidR="008216D5" w:rsidRDefault="008216D5">
            <w:pPr>
              <w:pStyle w:val="TableParagraph"/>
              <w:spacing w:before="8"/>
              <w:rPr>
                <w:rFonts w:ascii="Times New Roman"/>
                <w:b/>
                <w:sz w:val="19"/>
              </w:rPr>
            </w:pPr>
          </w:p>
          <w:p w14:paraId="4F2B95D2" w14:textId="77777777" w:rsidR="008216D5" w:rsidRDefault="00D90D84">
            <w:pPr>
              <w:pStyle w:val="TableParagraph"/>
              <w:spacing w:line="207" w:lineRule="exact"/>
              <w:ind w:left="48"/>
              <w:rPr>
                <w:sz w:val="20"/>
              </w:rPr>
            </w:pPr>
            <w:r>
              <w:rPr>
                <w:sz w:val="20"/>
              </w:rPr>
              <w:t>6.1</w:t>
            </w:r>
          </w:p>
        </w:tc>
        <w:tc>
          <w:tcPr>
            <w:tcW w:w="709" w:type="dxa"/>
            <w:shd w:val="clear" w:color="auto" w:fill="E0E0E0"/>
          </w:tcPr>
          <w:p w14:paraId="561F6A49" w14:textId="77777777" w:rsidR="008216D5" w:rsidRDefault="00D90D84">
            <w:pPr>
              <w:pStyle w:val="TableParagraph"/>
              <w:ind w:left="156"/>
              <w:rPr>
                <w:sz w:val="20"/>
              </w:rPr>
            </w:pPr>
            <w:r>
              <w:rPr>
                <w:sz w:val="20"/>
              </w:rPr>
              <w:t>0.0</w:t>
            </w:r>
          </w:p>
          <w:p w14:paraId="0E3D59ED" w14:textId="77777777" w:rsidR="008216D5" w:rsidRDefault="008216D5">
            <w:pPr>
              <w:pStyle w:val="TableParagraph"/>
              <w:spacing w:before="8"/>
              <w:rPr>
                <w:rFonts w:ascii="Times New Roman"/>
                <w:b/>
                <w:sz w:val="19"/>
              </w:rPr>
            </w:pPr>
          </w:p>
          <w:p w14:paraId="62AF7FAF" w14:textId="77777777" w:rsidR="008216D5" w:rsidRDefault="00D90D84">
            <w:pPr>
              <w:pStyle w:val="TableParagraph"/>
              <w:spacing w:line="207" w:lineRule="exact"/>
              <w:ind w:left="156"/>
              <w:rPr>
                <w:sz w:val="20"/>
              </w:rPr>
            </w:pPr>
            <w:r>
              <w:rPr>
                <w:sz w:val="20"/>
              </w:rPr>
              <w:t>8.0</w:t>
            </w:r>
          </w:p>
        </w:tc>
        <w:tc>
          <w:tcPr>
            <w:tcW w:w="961" w:type="dxa"/>
            <w:shd w:val="clear" w:color="auto" w:fill="E0E0E0"/>
          </w:tcPr>
          <w:p w14:paraId="01C24B53" w14:textId="77777777" w:rsidR="008216D5" w:rsidRDefault="00D90D84">
            <w:pPr>
              <w:pStyle w:val="TableParagraph"/>
              <w:ind w:left="167"/>
              <w:rPr>
                <w:sz w:val="20"/>
              </w:rPr>
            </w:pPr>
            <w:r>
              <w:rPr>
                <w:sz w:val="20"/>
              </w:rPr>
              <w:t>203</w:t>
            </w:r>
          </w:p>
          <w:p w14:paraId="15D04E1A" w14:textId="77777777" w:rsidR="008216D5" w:rsidRDefault="008216D5">
            <w:pPr>
              <w:pStyle w:val="TableParagraph"/>
              <w:spacing w:before="8"/>
              <w:rPr>
                <w:rFonts w:ascii="Times New Roman"/>
                <w:b/>
                <w:sz w:val="19"/>
              </w:rPr>
            </w:pPr>
          </w:p>
          <w:p w14:paraId="7350EF98" w14:textId="77777777" w:rsidR="008216D5" w:rsidRDefault="00D90D84">
            <w:pPr>
              <w:pStyle w:val="TableParagraph"/>
              <w:spacing w:line="207" w:lineRule="exact"/>
              <w:ind w:left="167"/>
              <w:rPr>
                <w:sz w:val="20"/>
              </w:rPr>
            </w:pPr>
            <w:r>
              <w:rPr>
                <w:sz w:val="20"/>
              </w:rPr>
              <w:t>12.8</w:t>
            </w:r>
          </w:p>
        </w:tc>
        <w:tc>
          <w:tcPr>
            <w:tcW w:w="901" w:type="dxa"/>
            <w:shd w:val="clear" w:color="auto" w:fill="E0E0E0"/>
          </w:tcPr>
          <w:p w14:paraId="03049B40" w14:textId="77777777" w:rsidR="008216D5" w:rsidRDefault="00D90D84">
            <w:pPr>
              <w:pStyle w:val="TableParagraph"/>
              <w:ind w:left="46"/>
              <w:rPr>
                <w:sz w:val="20"/>
              </w:rPr>
            </w:pPr>
            <w:r>
              <w:rPr>
                <w:sz w:val="20"/>
              </w:rPr>
              <w:t>8.4</w:t>
            </w:r>
          </w:p>
          <w:p w14:paraId="62C491A2" w14:textId="77777777" w:rsidR="008216D5" w:rsidRDefault="008216D5">
            <w:pPr>
              <w:pStyle w:val="TableParagraph"/>
              <w:spacing w:before="8"/>
              <w:rPr>
                <w:rFonts w:ascii="Times New Roman"/>
                <w:b/>
                <w:sz w:val="19"/>
              </w:rPr>
            </w:pPr>
          </w:p>
          <w:p w14:paraId="2A13D437" w14:textId="77777777" w:rsidR="008216D5" w:rsidRDefault="00D90D84">
            <w:pPr>
              <w:pStyle w:val="TableParagraph"/>
              <w:spacing w:line="207" w:lineRule="exact"/>
              <w:ind w:left="46"/>
              <w:rPr>
                <w:sz w:val="20"/>
              </w:rPr>
            </w:pPr>
            <w:r>
              <w:rPr>
                <w:sz w:val="20"/>
              </w:rPr>
              <w:t>7.2</w:t>
            </w:r>
          </w:p>
        </w:tc>
        <w:tc>
          <w:tcPr>
            <w:tcW w:w="913" w:type="dxa"/>
            <w:shd w:val="clear" w:color="auto" w:fill="E0E0E0"/>
          </w:tcPr>
          <w:p w14:paraId="55C0FCB9" w14:textId="77777777" w:rsidR="008216D5" w:rsidRDefault="008216D5">
            <w:pPr>
              <w:pStyle w:val="TableParagraph"/>
              <w:rPr>
                <w:rFonts w:ascii="Times New Roman"/>
                <w:sz w:val="20"/>
              </w:rPr>
            </w:pPr>
          </w:p>
        </w:tc>
        <w:tc>
          <w:tcPr>
            <w:tcW w:w="1653" w:type="dxa"/>
            <w:shd w:val="clear" w:color="auto" w:fill="E0E0E0"/>
          </w:tcPr>
          <w:p w14:paraId="67AC2EA1" w14:textId="77777777" w:rsidR="008216D5" w:rsidRDefault="008216D5">
            <w:pPr>
              <w:pStyle w:val="TableParagraph"/>
              <w:rPr>
                <w:rFonts w:ascii="Times New Roman"/>
                <w:sz w:val="20"/>
              </w:rPr>
            </w:pPr>
          </w:p>
        </w:tc>
      </w:tr>
      <w:tr w:rsidR="008216D5" w14:paraId="734B60D3" w14:textId="77777777">
        <w:trPr>
          <w:trHeight w:val="226"/>
        </w:trPr>
        <w:tc>
          <w:tcPr>
            <w:tcW w:w="3558" w:type="dxa"/>
            <w:shd w:val="clear" w:color="auto" w:fill="E0E0E0"/>
          </w:tcPr>
          <w:p w14:paraId="4E0ED28E" w14:textId="77777777" w:rsidR="008216D5" w:rsidRDefault="00D90D84">
            <w:pPr>
              <w:pStyle w:val="TableParagraph"/>
              <w:spacing w:line="206" w:lineRule="exact"/>
              <w:ind w:left="138"/>
              <w:rPr>
                <w:sz w:val="20"/>
              </w:rPr>
            </w:pPr>
            <w:r>
              <w:rPr>
                <w:sz w:val="20"/>
              </w:rPr>
              <w:t>87/DIAB</w:t>
            </w:r>
          </w:p>
        </w:tc>
        <w:tc>
          <w:tcPr>
            <w:tcW w:w="732" w:type="dxa"/>
            <w:shd w:val="clear" w:color="auto" w:fill="E0E0E0"/>
          </w:tcPr>
          <w:p w14:paraId="29B06103" w14:textId="77777777" w:rsidR="008216D5" w:rsidRDefault="00D90D84">
            <w:pPr>
              <w:pStyle w:val="TableParagraph"/>
              <w:spacing w:line="206" w:lineRule="exact"/>
              <w:ind w:left="48"/>
              <w:rPr>
                <w:sz w:val="20"/>
              </w:rPr>
            </w:pPr>
            <w:r>
              <w:rPr>
                <w:sz w:val="20"/>
              </w:rPr>
              <w:t>3.4</w:t>
            </w:r>
          </w:p>
        </w:tc>
        <w:tc>
          <w:tcPr>
            <w:tcW w:w="709" w:type="dxa"/>
            <w:shd w:val="clear" w:color="auto" w:fill="E0E0E0"/>
          </w:tcPr>
          <w:p w14:paraId="6E86783E" w14:textId="77777777" w:rsidR="008216D5" w:rsidRDefault="00D90D84">
            <w:pPr>
              <w:pStyle w:val="TableParagraph"/>
              <w:spacing w:line="206" w:lineRule="exact"/>
              <w:ind w:left="156"/>
              <w:rPr>
                <w:sz w:val="20"/>
              </w:rPr>
            </w:pPr>
            <w:r>
              <w:rPr>
                <w:sz w:val="20"/>
              </w:rPr>
              <w:t>1.1</w:t>
            </w:r>
          </w:p>
        </w:tc>
        <w:tc>
          <w:tcPr>
            <w:tcW w:w="961" w:type="dxa"/>
            <w:shd w:val="clear" w:color="auto" w:fill="E0E0E0"/>
          </w:tcPr>
          <w:p w14:paraId="37BFDFA8" w14:textId="77777777" w:rsidR="008216D5" w:rsidRDefault="00D90D84">
            <w:pPr>
              <w:pStyle w:val="TableParagraph"/>
              <w:spacing w:line="206" w:lineRule="exact"/>
              <w:ind w:left="167"/>
              <w:rPr>
                <w:sz w:val="20"/>
              </w:rPr>
            </w:pPr>
            <w:r>
              <w:rPr>
                <w:sz w:val="20"/>
              </w:rPr>
              <w:t>2.3</w:t>
            </w:r>
          </w:p>
        </w:tc>
        <w:tc>
          <w:tcPr>
            <w:tcW w:w="901" w:type="dxa"/>
            <w:shd w:val="clear" w:color="auto" w:fill="E0E0E0"/>
          </w:tcPr>
          <w:p w14:paraId="56F3F0B1" w14:textId="77777777" w:rsidR="008216D5" w:rsidRDefault="00D90D84">
            <w:pPr>
              <w:pStyle w:val="TableParagraph"/>
              <w:spacing w:line="206" w:lineRule="exact"/>
              <w:ind w:left="46"/>
              <w:rPr>
                <w:sz w:val="20"/>
              </w:rPr>
            </w:pPr>
            <w:r>
              <w:rPr>
                <w:sz w:val="20"/>
              </w:rPr>
              <w:t>4.1</w:t>
            </w:r>
          </w:p>
        </w:tc>
        <w:tc>
          <w:tcPr>
            <w:tcW w:w="913" w:type="dxa"/>
            <w:shd w:val="clear" w:color="auto" w:fill="E0E0E0"/>
          </w:tcPr>
          <w:p w14:paraId="6765AD23" w14:textId="77777777" w:rsidR="008216D5" w:rsidRDefault="008216D5">
            <w:pPr>
              <w:pStyle w:val="TableParagraph"/>
              <w:rPr>
                <w:rFonts w:ascii="Times New Roman"/>
                <w:sz w:val="16"/>
              </w:rPr>
            </w:pPr>
          </w:p>
        </w:tc>
        <w:tc>
          <w:tcPr>
            <w:tcW w:w="1653" w:type="dxa"/>
            <w:shd w:val="clear" w:color="auto" w:fill="E0E0E0"/>
          </w:tcPr>
          <w:p w14:paraId="42AFF4B3" w14:textId="77777777" w:rsidR="008216D5" w:rsidRDefault="008216D5">
            <w:pPr>
              <w:pStyle w:val="TableParagraph"/>
              <w:rPr>
                <w:rFonts w:ascii="Times New Roman"/>
                <w:sz w:val="16"/>
              </w:rPr>
            </w:pPr>
          </w:p>
        </w:tc>
      </w:tr>
      <w:tr w:rsidR="008216D5" w14:paraId="3C34C314" w14:textId="77777777">
        <w:trPr>
          <w:trHeight w:val="226"/>
        </w:trPr>
        <w:tc>
          <w:tcPr>
            <w:tcW w:w="3558" w:type="dxa"/>
            <w:shd w:val="clear" w:color="auto" w:fill="E0E0E0"/>
          </w:tcPr>
          <w:p w14:paraId="2DCE6AC6" w14:textId="77777777" w:rsidR="008216D5" w:rsidRDefault="00D90D84">
            <w:pPr>
              <w:pStyle w:val="TableParagraph"/>
              <w:spacing w:line="206" w:lineRule="exact"/>
              <w:ind w:left="138"/>
              <w:rPr>
                <w:sz w:val="20"/>
              </w:rPr>
            </w:pPr>
            <w:r>
              <w:rPr>
                <w:sz w:val="20"/>
              </w:rPr>
              <w:t>CHOL/DIAB</w:t>
            </w:r>
          </w:p>
        </w:tc>
        <w:tc>
          <w:tcPr>
            <w:tcW w:w="732" w:type="dxa"/>
            <w:shd w:val="clear" w:color="auto" w:fill="E0E0E0"/>
          </w:tcPr>
          <w:p w14:paraId="62E30BF6" w14:textId="77777777" w:rsidR="008216D5" w:rsidRDefault="00D90D84">
            <w:pPr>
              <w:pStyle w:val="TableParagraph"/>
              <w:spacing w:line="206" w:lineRule="exact"/>
              <w:ind w:left="48"/>
              <w:rPr>
                <w:sz w:val="20"/>
              </w:rPr>
            </w:pPr>
            <w:r>
              <w:rPr>
                <w:sz w:val="20"/>
              </w:rPr>
              <w:t>0.8</w:t>
            </w:r>
          </w:p>
        </w:tc>
        <w:tc>
          <w:tcPr>
            <w:tcW w:w="709" w:type="dxa"/>
            <w:shd w:val="clear" w:color="auto" w:fill="E0E0E0"/>
          </w:tcPr>
          <w:p w14:paraId="3B4EDAFF" w14:textId="77777777" w:rsidR="008216D5" w:rsidRDefault="00D90D84">
            <w:pPr>
              <w:pStyle w:val="TableParagraph"/>
              <w:spacing w:line="206" w:lineRule="exact"/>
              <w:ind w:left="156"/>
              <w:rPr>
                <w:sz w:val="20"/>
              </w:rPr>
            </w:pPr>
            <w:r>
              <w:rPr>
                <w:sz w:val="20"/>
              </w:rPr>
              <w:t>0.6</w:t>
            </w:r>
          </w:p>
        </w:tc>
        <w:tc>
          <w:tcPr>
            <w:tcW w:w="961" w:type="dxa"/>
            <w:shd w:val="clear" w:color="auto" w:fill="E0E0E0"/>
          </w:tcPr>
          <w:p w14:paraId="5B34416D" w14:textId="77777777" w:rsidR="008216D5" w:rsidRDefault="00D90D84">
            <w:pPr>
              <w:pStyle w:val="TableParagraph"/>
              <w:spacing w:line="206" w:lineRule="exact"/>
              <w:ind w:left="167"/>
              <w:rPr>
                <w:sz w:val="20"/>
              </w:rPr>
            </w:pPr>
            <w:r>
              <w:rPr>
                <w:sz w:val="20"/>
              </w:rPr>
              <w:t>0.0</w:t>
            </w:r>
          </w:p>
        </w:tc>
        <w:tc>
          <w:tcPr>
            <w:tcW w:w="901" w:type="dxa"/>
            <w:shd w:val="clear" w:color="auto" w:fill="E0E0E0"/>
          </w:tcPr>
          <w:p w14:paraId="7EBED5CD" w14:textId="77777777" w:rsidR="008216D5" w:rsidRDefault="00D90D84">
            <w:pPr>
              <w:pStyle w:val="TableParagraph"/>
              <w:spacing w:line="206" w:lineRule="exact"/>
              <w:ind w:left="46"/>
              <w:rPr>
                <w:sz w:val="20"/>
              </w:rPr>
            </w:pPr>
            <w:r>
              <w:rPr>
                <w:sz w:val="20"/>
              </w:rPr>
              <w:t>0.0</w:t>
            </w:r>
          </w:p>
        </w:tc>
        <w:tc>
          <w:tcPr>
            <w:tcW w:w="913" w:type="dxa"/>
            <w:shd w:val="clear" w:color="auto" w:fill="E0E0E0"/>
          </w:tcPr>
          <w:p w14:paraId="7A1D0631" w14:textId="77777777" w:rsidR="008216D5" w:rsidRDefault="008216D5">
            <w:pPr>
              <w:pStyle w:val="TableParagraph"/>
              <w:rPr>
                <w:rFonts w:ascii="Times New Roman"/>
                <w:sz w:val="16"/>
              </w:rPr>
            </w:pPr>
          </w:p>
        </w:tc>
        <w:tc>
          <w:tcPr>
            <w:tcW w:w="1653" w:type="dxa"/>
            <w:shd w:val="clear" w:color="auto" w:fill="E0E0E0"/>
          </w:tcPr>
          <w:p w14:paraId="46837538" w14:textId="77777777" w:rsidR="008216D5" w:rsidRDefault="008216D5">
            <w:pPr>
              <w:pStyle w:val="TableParagraph"/>
              <w:rPr>
                <w:rFonts w:ascii="Times New Roman"/>
                <w:sz w:val="16"/>
              </w:rPr>
            </w:pPr>
          </w:p>
        </w:tc>
      </w:tr>
      <w:tr w:rsidR="008216D5" w14:paraId="5C4084B8" w14:textId="77777777">
        <w:trPr>
          <w:trHeight w:val="226"/>
        </w:trPr>
        <w:tc>
          <w:tcPr>
            <w:tcW w:w="3558" w:type="dxa"/>
            <w:shd w:val="clear" w:color="auto" w:fill="E0E0E0"/>
          </w:tcPr>
          <w:p w14:paraId="4F2CB905" w14:textId="77777777" w:rsidR="008216D5" w:rsidRDefault="00D90D84">
            <w:pPr>
              <w:pStyle w:val="TableParagraph"/>
              <w:spacing w:line="207" w:lineRule="exact"/>
              <w:ind w:left="138"/>
              <w:rPr>
                <w:sz w:val="20"/>
              </w:rPr>
            </w:pPr>
            <w:r>
              <w:rPr>
                <w:sz w:val="20"/>
              </w:rPr>
              <w:t>DIAB/MECH</w:t>
            </w:r>
          </w:p>
        </w:tc>
        <w:tc>
          <w:tcPr>
            <w:tcW w:w="732" w:type="dxa"/>
            <w:shd w:val="clear" w:color="auto" w:fill="E0E0E0"/>
          </w:tcPr>
          <w:p w14:paraId="01C2DE18" w14:textId="77777777" w:rsidR="008216D5" w:rsidRDefault="00D90D84">
            <w:pPr>
              <w:pStyle w:val="TableParagraph"/>
              <w:spacing w:line="207" w:lineRule="exact"/>
              <w:ind w:left="48"/>
              <w:rPr>
                <w:sz w:val="20"/>
              </w:rPr>
            </w:pPr>
            <w:r>
              <w:rPr>
                <w:sz w:val="20"/>
              </w:rPr>
              <w:t>1.9</w:t>
            </w:r>
          </w:p>
        </w:tc>
        <w:tc>
          <w:tcPr>
            <w:tcW w:w="709" w:type="dxa"/>
            <w:shd w:val="clear" w:color="auto" w:fill="E0E0E0"/>
          </w:tcPr>
          <w:p w14:paraId="2BCEFA10" w14:textId="77777777" w:rsidR="008216D5" w:rsidRDefault="00D90D84">
            <w:pPr>
              <w:pStyle w:val="TableParagraph"/>
              <w:spacing w:line="207" w:lineRule="exact"/>
              <w:ind w:left="156"/>
              <w:rPr>
                <w:sz w:val="20"/>
              </w:rPr>
            </w:pPr>
            <w:r>
              <w:rPr>
                <w:sz w:val="20"/>
              </w:rPr>
              <w:t>0.0</w:t>
            </w:r>
          </w:p>
        </w:tc>
        <w:tc>
          <w:tcPr>
            <w:tcW w:w="961" w:type="dxa"/>
            <w:shd w:val="clear" w:color="auto" w:fill="E0E0E0"/>
          </w:tcPr>
          <w:p w14:paraId="3E5C0C42" w14:textId="77777777" w:rsidR="008216D5" w:rsidRDefault="00D90D84">
            <w:pPr>
              <w:pStyle w:val="TableParagraph"/>
              <w:spacing w:line="207" w:lineRule="exact"/>
              <w:ind w:left="167"/>
              <w:rPr>
                <w:sz w:val="20"/>
              </w:rPr>
            </w:pPr>
            <w:r>
              <w:rPr>
                <w:sz w:val="20"/>
              </w:rPr>
              <w:t>0.0</w:t>
            </w:r>
          </w:p>
        </w:tc>
        <w:tc>
          <w:tcPr>
            <w:tcW w:w="901" w:type="dxa"/>
            <w:shd w:val="clear" w:color="auto" w:fill="E0E0E0"/>
          </w:tcPr>
          <w:p w14:paraId="6C4F25A7" w14:textId="77777777" w:rsidR="008216D5" w:rsidRDefault="00D90D84">
            <w:pPr>
              <w:pStyle w:val="TableParagraph"/>
              <w:spacing w:line="207" w:lineRule="exact"/>
              <w:ind w:left="46"/>
              <w:rPr>
                <w:sz w:val="20"/>
              </w:rPr>
            </w:pPr>
            <w:r>
              <w:rPr>
                <w:sz w:val="20"/>
              </w:rPr>
              <w:t>0.3</w:t>
            </w:r>
          </w:p>
        </w:tc>
        <w:tc>
          <w:tcPr>
            <w:tcW w:w="913" w:type="dxa"/>
            <w:shd w:val="clear" w:color="auto" w:fill="E0E0E0"/>
          </w:tcPr>
          <w:p w14:paraId="3364642A" w14:textId="77777777" w:rsidR="008216D5" w:rsidRDefault="008216D5">
            <w:pPr>
              <w:pStyle w:val="TableParagraph"/>
              <w:rPr>
                <w:rFonts w:ascii="Times New Roman"/>
                <w:sz w:val="16"/>
              </w:rPr>
            </w:pPr>
          </w:p>
        </w:tc>
        <w:tc>
          <w:tcPr>
            <w:tcW w:w="1653" w:type="dxa"/>
            <w:shd w:val="clear" w:color="auto" w:fill="E0E0E0"/>
          </w:tcPr>
          <w:p w14:paraId="2D6379B3" w14:textId="77777777" w:rsidR="008216D5" w:rsidRDefault="008216D5">
            <w:pPr>
              <w:pStyle w:val="TableParagraph"/>
              <w:rPr>
                <w:rFonts w:ascii="Times New Roman"/>
                <w:sz w:val="16"/>
              </w:rPr>
            </w:pPr>
          </w:p>
        </w:tc>
      </w:tr>
      <w:tr w:rsidR="008216D5" w14:paraId="24E15218" w14:textId="77777777">
        <w:trPr>
          <w:trHeight w:val="226"/>
        </w:trPr>
        <w:tc>
          <w:tcPr>
            <w:tcW w:w="3558" w:type="dxa"/>
            <w:shd w:val="clear" w:color="auto" w:fill="E0E0E0"/>
          </w:tcPr>
          <w:p w14:paraId="323065A1" w14:textId="77777777" w:rsidR="008216D5" w:rsidRDefault="00D90D84">
            <w:pPr>
              <w:pStyle w:val="TableParagraph"/>
              <w:spacing w:line="207" w:lineRule="exact"/>
              <w:ind w:left="138"/>
              <w:rPr>
                <w:sz w:val="20"/>
              </w:rPr>
            </w:pPr>
            <w:r>
              <w:rPr>
                <w:sz w:val="20"/>
              </w:rPr>
              <w:t>87/DIAB/MECH</w:t>
            </w:r>
          </w:p>
        </w:tc>
        <w:tc>
          <w:tcPr>
            <w:tcW w:w="732" w:type="dxa"/>
            <w:shd w:val="clear" w:color="auto" w:fill="E0E0E0"/>
          </w:tcPr>
          <w:p w14:paraId="05B7A2B7" w14:textId="77777777" w:rsidR="008216D5" w:rsidRDefault="00D90D84">
            <w:pPr>
              <w:pStyle w:val="TableParagraph"/>
              <w:spacing w:line="207" w:lineRule="exact"/>
              <w:ind w:left="48"/>
              <w:rPr>
                <w:sz w:val="20"/>
              </w:rPr>
            </w:pPr>
            <w:r>
              <w:rPr>
                <w:sz w:val="20"/>
              </w:rPr>
              <w:t>0.0</w:t>
            </w:r>
          </w:p>
        </w:tc>
        <w:tc>
          <w:tcPr>
            <w:tcW w:w="709" w:type="dxa"/>
            <w:shd w:val="clear" w:color="auto" w:fill="E0E0E0"/>
          </w:tcPr>
          <w:p w14:paraId="70E9F60F" w14:textId="77777777" w:rsidR="008216D5" w:rsidRDefault="00D90D84">
            <w:pPr>
              <w:pStyle w:val="TableParagraph"/>
              <w:spacing w:line="207" w:lineRule="exact"/>
              <w:ind w:left="156"/>
              <w:rPr>
                <w:sz w:val="20"/>
              </w:rPr>
            </w:pPr>
            <w:r>
              <w:rPr>
                <w:sz w:val="20"/>
              </w:rPr>
              <w:t>0.0</w:t>
            </w:r>
          </w:p>
        </w:tc>
        <w:tc>
          <w:tcPr>
            <w:tcW w:w="961" w:type="dxa"/>
            <w:shd w:val="clear" w:color="auto" w:fill="E0E0E0"/>
          </w:tcPr>
          <w:p w14:paraId="5A918466" w14:textId="77777777" w:rsidR="008216D5" w:rsidRDefault="00D90D84">
            <w:pPr>
              <w:pStyle w:val="TableParagraph"/>
              <w:spacing w:line="207" w:lineRule="exact"/>
              <w:ind w:left="167"/>
              <w:rPr>
                <w:sz w:val="20"/>
              </w:rPr>
            </w:pPr>
            <w:r>
              <w:rPr>
                <w:sz w:val="20"/>
              </w:rPr>
              <w:t>0.0</w:t>
            </w:r>
          </w:p>
        </w:tc>
        <w:tc>
          <w:tcPr>
            <w:tcW w:w="901" w:type="dxa"/>
            <w:shd w:val="clear" w:color="auto" w:fill="E0E0E0"/>
          </w:tcPr>
          <w:p w14:paraId="1B912D13" w14:textId="77777777" w:rsidR="008216D5" w:rsidRDefault="00D90D84">
            <w:pPr>
              <w:pStyle w:val="TableParagraph"/>
              <w:spacing w:line="207" w:lineRule="exact"/>
              <w:ind w:left="46"/>
              <w:rPr>
                <w:sz w:val="20"/>
              </w:rPr>
            </w:pPr>
            <w:r>
              <w:rPr>
                <w:sz w:val="20"/>
              </w:rPr>
              <w:t>0.3</w:t>
            </w:r>
          </w:p>
        </w:tc>
        <w:tc>
          <w:tcPr>
            <w:tcW w:w="913" w:type="dxa"/>
            <w:shd w:val="clear" w:color="auto" w:fill="E0E0E0"/>
          </w:tcPr>
          <w:p w14:paraId="2B7AFA96" w14:textId="77777777" w:rsidR="008216D5" w:rsidRDefault="008216D5">
            <w:pPr>
              <w:pStyle w:val="TableParagraph"/>
              <w:rPr>
                <w:rFonts w:ascii="Times New Roman"/>
                <w:sz w:val="16"/>
              </w:rPr>
            </w:pPr>
          </w:p>
        </w:tc>
        <w:tc>
          <w:tcPr>
            <w:tcW w:w="1653" w:type="dxa"/>
            <w:shd w:val="clear" w:color="auto" w:fill="E0E0E0"/>
          </w:tcPr>
          <w:p w14:paraId="27EC0750" w14:textId="77777777" w:rsidR="008216D5" w:rsidRDefault="008216D5">
            <w:pPr>
              <w:pStyle w:val="TableParagraph"/>
              <w:rPr>
                <w:rFonts w:ascii="Times New Roman"/>
                <w:sz w:val="16"/>
              </w:rPr>
            </w:pPr>
          </w:p>
        </w:tc>
      </w:tr>
      <w:tr w:rsidR="008216D5" w14:paraId="4F86FDA7" w14:textId="77777777">
        <w:trPr>
          <w:trHeight w:val="226"/>
        </w:trPr>
        <w:tc>
          <w:tcPr>
            <w:tcW w:w="3558" w:type="dxa"/>
            <w:shd w:val="clear" w:color="auto" w:fill="E0E0E0"/>
          </w:tcPr>
          <w:p w14:paraId="731727E0" w14:textId="77777777" w:rsidR="008216D5" w:rsidRDefault="00D90D84">
            <w:pPr>
              <w:pStyle w:val="TableParagraph"/>
              <w:spacing w:line="207" w:lineRule="exact"/>
              <w:ind w:left="138"/>
              <w:rPr>
                <w:sz w:val="20"/>
              </w:rPr>
            </w:pPr>
            <w:r>
              <w:rPr>
                <w:sz w:val="20"/>
              </w:rPr>
              <w:t>87/DIAB/HF</w:t>
            </w:r>
          </w:p>
        </w:tc>
        <w:tc>
          <w:tcPr>
            <w:tcW w:w="732" w:type="dxa"/>
            <w:shd w:val="clear" w:color="auto" w:fill="E0E0E0"/>
          </w:tcPr>
          <w:p w14:paraId="5A61AF50" w14:textId="77777777" w:rsidR="008216D5" w:rsidRDefault="00D90D84">
            <w:pPr>
              <w:pStyle w:val="TableParagraph"/>
              <w:spacing w:line="207" w:lineRule="exact"/>
              <w:ind w:left="48"/>
              <w:rPr>
                <w:sz w:val="20"/>
              </w:rPr>
            </w:pPr>
            <w:r>
              <w:rPr>
                <w:sz w:val="20"/>
              </w:rPr>
              <w:t>0.4</w:t>
            </w:r>
          </w:p>
        </w:tc>
        <w:tc>
          <w:tcPr>
            <w:tcW w:w="709" w:type="dxa"/>
            <w:shd w:val="clear" w:color="auto" w:fill="E0E0E0"/>
          </w:tcPr>
          <w:p w14:paraId="708F827A" w14:textId="77777777" w:rsidR="008216D5" w:rsidRDefault="00D90D84">
            <w:pPr>
              <w:pStyle w:val="TableParagraph"/>
              <w:spacing w:line="207" w:lineRule="exact"/>
              <w:ind w:left="156"/>
              <w:rPr>
                <w:sz w:val="20"/>
              </w:rPr>
            </w:pPr>
            <w:r>
              <w:rPr>
                <w:sz w:val="20"/>
              </w:rPr>
              <w:t>0.0</w:t>
            </w:r>
          </w:p>
        </w:tc>
        <w:tc>
          <w:tcPr>
            <w:tcW w:w="961" w:type="dxa"/>
            <w:shd w:val="clear" w:color="auto" w:fill="E0E0E0"/>
          </w:tcPr>
          <w:p w14:paraId="4C8D6A2C" w14:textId="77777777" w:rsidR="008216D5" w:rsidRDefault="00D90D84">
            <w:pPr>
              <w:pStyle w:val="TableParagraph"/>
              <w:spacing w:line="207" w:lineRule="exact"/>
              <w:ind w:left="167"/>
              <w:rPr>
                <w:sz w:val="20"/>
              </w:rPr>
            </w:pPr>
            <w:r>
              <w:rPr>
                <w:sz w:val="20"/>
              </w:rPr>
              <w:t>0.0</w:t>
            </w:r>
          </w:p>
        </w:tc>
        <w:tc>
          <w:tcPr>
            <w:tcW w:w="901" w:type="dxa"/>
            <w:shd w:val="clear" w:color="auto" w:fill="E0E0E0"/>
          </w:tcPr>
          <w:p w14:paraId="682EEA88" w14:textId="77777777" w:rsidR="008216D5" w:rsidRDefault="00D90D84">
            <w:pPr>
              <w:pStyle w:val="TableParagraph"/>
              <w:spacing w:line="207" w:lineRule="exact"/>
              <w:ind w:left="46"/>
              <w:rPr>
                <w:sz w:val="20"/>
              </w:rPr>
            </w:pPr>
            <w:r>
              <w:rPr>
                <w:sz w:val="20"/>
              </w:rPr>
              <w:t>0.0</w:t>
            </w:r>
          </w:p>
        </w:tc>
        <w:tc>
          <w:tcPr>
            <w:tcW w:w="913" w:type="dxa"/>
            <w:shd w:val="clear" w:color="auto" w:fill="E0E0E0"/>
          </w:tcPr>
          <w:p w14:paraId="6AE8475C" w14:textId="77777777" w:rsidR="008216D5" w:rsidRDefault="008216D5">
            <w:pPr>
              <w:pStyle w:val="TableParagraph"/>
              <w:rPr>
                <w:rFonts w:ascii="Times New Roman"/>
                <w:sz w:val="16"/>
              </w:rPr>
            </w:pPr>
          </w:p>
        </w:tc>
        <w:tc>
          <w:tcPr>
            <w:tcW w:w="1653" w:type="dxa"/>
            <w:shd w:val="clear" w:color="auto" w:fill="E0E0E0"/>
          </w:tcPr>
          <w:p w14:paraId="6C067A19" w14:textId="77777777" w:rsidR="008216D5" w:rsidRDefault="008216D5">
            <w:pPr>
              <w:pStyle w:val="TableParagraph"/>
              <w:rPr>
                <w:rFonts w:ascii="Times New Roman"/>
                <w:sz w:val="16"/>
              </w:rPr>
            </w:pPr>
          </w:p>
        </w:tc>
      </w:tr>
      <w:tr w:rsidR="008216D5" w14:paraId="24909099" w14:textId="77777777">
        <w:trPr>
          <w:trHeight w:val="226"/>
        </w:trPr>
        <w:tc>
          <w:tcPr>
            <w:tcW w:w="3558" w:type="dxa"/>
            <w:shd w:val="clear" w:color="auto" w:fill="E0E0E0"/>
          </w:tcPr>
          <w:p w14:paraId="08BDD127" w14:textId="77777777" w:rsidR="008216D5" w:rsidRDefault="00D90D84">
            <w:pPr>
              <w:pStyle w:val="TableParagraph"/>
              <w:spacing w:line="206" w:lineRule="exact"/>
              <w:ind w:left="138"/>
              <w:rPr>
                <w:sz w:val="20"/>
              </w:rPr>
            </w:pPr>
            <w:r>
              <w:rPr>
                <w:sz w:val="20"/>
              </w:rPr>
              <w:t>87/CHOL/DIAB</w:t>
            </w:r>
          </w:p>
        </w:tc>
        <w:tc>
          <w:tcPr>
            <w:tcW w:w="732" w:type="dxa"/>
            <w:shd w:val="clear" w:color="auto" w:fill="E0E0E0"/>
          </w:tcPr>
          <w:p w14:paraId="750D84B4" w14:textId="77777777" w:rsidR="008216D5" w:rsidRDefault="00D90D84">
            <w:pPr>
              <w:pStyle w:val="TableParagraph"/>
              <w:spacing w:line="206" w:lineRule="exact"/>
              <w:ind w:left="48"/>
              <w:rPr>
                <w:sz w:val="20"/>
              </w:rPr>
            </w:pPr>
            <w:r>
              <w:rPr>
                <w:sz w:val="20"/>
              </w:rPr>
              <w:t>0.8</w:t>
            </w:r>
          </w:p>
        </w:tc>
        <w:tc>
          <w:tcPr>
            <w:tcW w:w="709" w:type="dxa"/>
            <w:shd w:val="clear" w:color="auto" w:fill="E0E0E0"/>
          </w:tcPr>
          <w:p w14:paraId="22A8EECB" w14:textId="77777777" w:rsidR="008216D5" w:rsidRDefault="00D90D84">
            <w:pPr>
              <w:pStyle w:val="TableParagraph"/>
              <w:spacing w:line="206" w:lineRule="exact"/>
              <w:ind w:left="156"/>
              <w:rPr>
                <w:sz w:val="20"/>
              </w:rPr>
            </w:pPr>
            <w:r>
              <w:rPr>
                <w:sz w:val="20"/>
              </w:rPr>
              <w:t>0.0</w:t>
            </w:r>
          </w:p>
        </w:tc>
        <w:tc>
          <w:tcPr>
            <w:tcW w:w="961" w:type="dxa"/>
            <w:shd w:val="clear" w:color="auto" w:fill="E0E0E0"/>
          </w:tcPr>
          <w:p w14:paraId="45DDAFE5" w14:textId="77777777" w:rsidR="008216D5" w:rsidRDefault="00D90D84">
            <w:pPr>
              <w:pStyle w:val="TableParagraph"/>
              <w:spacing w:line="206" w:lineRule="exact"/>
              <w:ind w:left="167"/>
              <w:rPr>
                <w:sz w:val="20"/>
              </w:rPr>
            </w:pPr>
            <w:r>
              <w:rPr>
                <w:sz w:val="20"/>
              </w:rPr>
              <w:t>4.7</w:t>
            </w:r>
          </w:p>
        </w:tc>
        <w:tc>
          <w:tcPr>
            <w:tcW w:w="901" w:type="dxa"/>
            <w:shd w:val="clear" w:color="auto" w:fill="E0E0E0"/>
          </w:tcPr>
          <w:p w14:paraId="64B1CF56" w14:textId="77777777" w:rsidR="008216D5" w:rsidRDefault="00D90D84">
            <w:pPr>
              <w:pStyle w:val="TableParagraph"/>
              <w:spacing w:line="206" w:lineRule="exact"/>
              <w:ind w:left="46"/>
              <w:rPr>
                <w:sz w:val="20"/>
              </w:rPr>
            </w:pPr>
            <w:r>
              <w:rPr>
                <w:sz w:val="20"/>
              </w:rPr>
              <w:t>2.5</w:t>
            </w:r>
          </w:p>
        </w:tc>
        <w:tc>
          <w:tcPr>
            <w:tcW w:w="913" w:type="dxa"/>
            <w:shd w:val="clear" w:color="auto" w:fill="E0E0E0"/>
          </w:tcPr>
          <w:p w14:paraId="146C0CB5" w14:textId="77777777" w:rsidR="008216D5" w:rsidRDefault="008216D5">
            <w:pPr>
              <w:pStyle w:val="TableParagraph"/>
              <w:rPr>
                <w:rFonts w:ascii="Times New Roman"/>
                <w:sz w:val="16"/>
              </w:rPr>
            </w:pPr>
          </w:p>
        </w:tc>
        <w:tc>
          <w:tcPr>
            <w:tcW w:w="1653" w:type="dxa"/>
            <w:shd w:val="clear" w:color="auto" w:fill="E0E0E0"/>
          </w:tcPr>
          <w:p w14:paraId="103035E7" w14:textId="77777777" w:rsidR="008216D5" w:rsidRDefault="008216D5">
            <w:pPr>
              <w:pStyle w:val="TableParagraph"/>
              <w:rPr>
                <w:rFonts w:ascii="Times New Roman"/>
                <w:sz w:val="16"/>
              </w:rPr>
            </w:pPr>
          </w:p>
        </w:tc>
      </w:tr>
      <w:tr w:rsidR="008216D5" w14:paraId="1C705694" w14:textId="77777777">
        <w:trPr>
          <w:trHeight w:val="226"/>
        </w:trPr>
        <w:tc>
          <w:tcPr>
            <w:tcW w:w="3558" w:type="dxa"/>
            <w:shd w:val="clear" w:color="auto" w:fill="E0E0E0"/>
          </w:tcPr>
          <w:p w14:paraId="59080177" w14:textId="77777777" w:rsidR="008216D5" w:rsidRDefault="00D90D84">
            <w:pPr>
              <w:pStyle w:val="TableParagraph"/>
              <w:spacing w:line="206" w:lineRule="exact"/>
              <w:ind w:left="138"/>
              <w:rPr>
                <w:sz w:val="20"/>
              </w:rPr>
            </w:pPr>
            <w:r>
              <w:rPr>
                <w:sz w:val="20"/>
              </w:rPr>
              <w:t>DIAL/DIAB</w:t>
            </w:r>
          </w:p>
        </w:tc>
        <w:tc>
          <w:tcPr>
            <w:tcW w:w="732" w:type="dxa"/>
            <w:shd w:val="clear" w:color="auto" w:fill="E0E0E0"/>
          </w:tcPr>
          <w:p w14:paraId="232D21CD" w14:textId="77777777" w:rsidR="008216D5" w:rsidRDefault="00D90D84">
            <w:pPr>
              <w:pStyle w:val="TableParagraph"/>
              <w:spacing w:line="206" w:lineRule="exact"/>
              <w:ind w:left="48"/>
              <w:rPr>
                <w:sz w:val="20"/>
              </w:rPr>
            </w:pPr>
            <w:r>
              <w:rPr>
                <w:sz w:val="20"/>
              </w:rPr>
              <w:t>0.0</w:t>
            </w:r>
          </w:p>
        </w:tc>
        <w:tc>
          <w:tcPr>
            <w:tcW w:w="709" w:type="dxa"/>
            <w:shd w:val="clear" w:color="auto" w:fill="E0E0E0"/>
          </w:tcPr>
          <w:p w14:paraId="15767AB6" w14:textId="77777777" w:rsidR="008216D5" w:rsidRDefault="00D90D84">
            <w:pPr>
              <w:pStyle w:val="TableParagraph"/>
              <w:spacing w:line="206" w:lineRule="exact"/>
              <w:ind w:left="156"/>
              <w:rPr>
                <w:sz w:val="20"/>
              </w:rPr>
            </w:pPr>
            <w:r>
              <w:rPr>
                <w:sz w:val="20"/>
              </w:rPr>
              <w:t>0.0</w:t>
            </w:r>
          </w:p>
        </w:tc>
        <w:tc>
          <w:tcPr>
            <w:tcW w:w="961" w:type="dxa"/>
            <w:shd w:val="clear" w:color="auto" w:fill="E0E0E0"/>
          </w:tcPr>
          <w:p w14:paraId="7D4E454C" w14:textId="77777777" w:rsidR="008216D5" w:rsidRDefault="00D90D84">
            <w:pPr>
              <w:pStyle w:val="TableParagraph"/>
              <w:spacing w:line="206" w:lineRule="exact"/>
              <w:ind w:left="167"/>
              <w:rPr>
                <w:sz w:val="20"/>
              </w:rPr>
            </w:pPr>
            <w:r>
              <w:rPr>
                <w:sz w:val="20"/>
              </w:rPr>
              <w:t>1.2</w:t>
            </w:r>
          </w:p>
        </w:tc>
        <w:tc>
          <w:tcPr>
            <w:tcW w:w="901" w:type="dxa"/>
            <w:shd w:val="clear" w:color="auto" w:fill="E0E0E0"/>
          </w:tcPr>
          <w:p w14:paraId="3EC562C1" w14:textId="77777777" w:rsidR="008216D5" w:rsidRDefault="00D90D84">
            <w:pPr>
              <w:pStyle w:val="TableParagraph"/>
              <w:spacing w:line="206" w:lineRule="exact"/>
              <w:ind w:left="46"/>
              <w:rPr>
                <w:sz w:val="20"/>
              </w:rPr>
            </w:pPr>
            <w:r>
              <w:rPr>
                <w:sz w:val="20"/>
              </w:rPr>
              <w:t>1.6</w:t>
            </w:r>
          </w:p>
        </w:tc>
        <w:tc>
          <w:tcPr>
            <w:tcW w:w="913" w:type="dxa"/>
            <w:shd w:val="clear" w:color="auto" w:fill="E0E0E0"/>
          </w:tcPr>
          <w:p w14:paraId="356A608D" w14:textId="77777777" w:rsidR="008216D5" w:rsidRDefault="008216D5">
            <w:pPr>
              <w:pStyle w:val="TableParagraph"/>
              <w:rPr>
                <w:rFonts w:ascii="Times New Roman"/>
                <w:sz w:val="16"/>
              </w:rPr>
            </w:pPr>
          </w:p>
        </w:tc>
        <w:tc>
          <w:tcPr>
            <w:tcW w:w="1653" w:type="dxa"/>
            <w:shd w:val="clear" w:color="auto" w:fill="E0E0E0"/>
          </w:tcPr>
          <w:p w14:paraId="4D06E447" w14:textId="77777777" w:rsidR="008216D5" w:rsidRDefault="008216D5">
            <w:pPr>
              <w:pStyle w:val="TableParagraph"/>
              <w:rPr>
                <w:rFonts w:ascii="Times New Roman"/>
                <w:sz w:val="16"/>
              </w:rPr>
            </w:pPr>
          </w:p>
        </w:tc>
      </w:tr>
      <w:tr w:rsidR="008216D5" w14:paraId="5CD6E9E8" w14:textId="77777777">
        <w:trPr>
          <w:trHeight w:val="226"/>
        </w:trPr>
        <w:tc>
          <w:tcPr>
            <w:tcW w:w="3558" w:type="dxa"/>
            <w:shd w:val="clear" w:color="auto" w:fill="E0E0E0"/>
          </w:tcPr>
          <w:p w14:paraId="1CB63CFE" w14:textId="77777777" w:rsidR="008216D5" w:rsidRDefault="00D90D84">
            <w:pPr>
              <w:pStyle w:val="TableParagraph"/>
              <w:spacing w:line="207" w:lineRule="exact"/>
              <w:ind w:left="138"/>
              <w:rPr>
                <w:sz w:val="20"/>
              </w:rPr>
            </w:pPr>
            <w:r>
              <w:rPr>
                <w:sz w:val="20"/>
              </w:rPr>
              <w:t>LOW PROTEIN</w:t>
            </w:r>
          </w:p>
        </w:tc>
        <w:tc>
          <w:tcPr>
            <w:tcW w:w="732" w:type="dxa"/>
            <w:shd w:val="clear" w:color="auto" w:fill="E0E0E0"/>
          </w:tcPr>
          <w:p w14:paraId="164E8BDB" w14:textId="77777777" w:rsidR="008216D5" w:rsidRDefault="00D90D84">
            <w:pPr>
              <w:pStyle w:val="TableParagraph"/>
              <w:spacing w:line="207" w:lineRule="exact"/>
              <w:ind w:left="48"/>
              <w:rPr>
                <w:sz w:val="20"/>
              </w:rPr>
            </w:pPr>
            <w:r>
              <w:rPr>
                <w:sz w:val="20"/>
              </w:rPr>
              <w:t>0.8</w:t>
            </w:r>
          </w:p>
        </w:tc>
        <w:tc>
          <w:tcPr>
            <w:tcW w:w="709" w:type="dxa"/>
            <w:shd w:val="clear" w:color="auto" w:fill="E0E0E0"/>
          </w:tcPr>
          <w:p w14:paraId="5E581125" w14:textId="77777777" w:rsidR="008216D5" w:rsidRDefault="00D90D84">
            <w:pPr>
              <w:pStyle w:val="TableParagraph"/>
              <w:spacing w:line="207" w:lineRule="exact"/>
              <w:ind w:left="156"/>
              <w:rPr>
                <w:sz w:val="20"/>
              </w:rPr>
            </w:pPr>
            <w:r>
              <w:rPr>
                <w:sz w:val="20"/>
              </w:rPr>
              <w:t>0.0</w:t>
            </w:r>
          </w:p>
        </w:tc>
        <w:tc>
          <w:tcPr>
            <w:tcW w:w="961" w:type="dxa"/>
            <w:shd w:val="clear" w:color="auto" w:fill="E0E0E0"/>
          </w:tcPr>
          <w:p w14:paraId="7396A84E" w14:textId="77777777" w:rsidR="008216D5" w:rsidRDefault="00D90D84">
            <w:pPr>
              <w:pStyle w:val="TableParagraph"/>
              <w:spacing w:line="207" w:lineRule="exact"/>
              <w:ind w:left="167"/>
              <w:rPr>
                <w:sz w:val="20"/>
              </w:rPr>
            </w:pPr>
            <w:r>
              <w:rPr>
                <w:sz w:val="20"/>
              </w:rPr>
              <w:t>0.0</w:t>
            </w:r>
          </w:p>
        </w:tc>
        <w:tc>
          <w:tcPr>
            <w:tcW w:w="901" w:type="dxa"/>
            <w:shd w:val="clear" w:color="auto" w:fill="E0E0E0"/>
          </w:tcPr>
          <w:p w14:paraId="75C3BFCE" w14:textId="77777777" w:rsidR="008216D5" w:rsidRDefault="00D90D84">
            <w:pPr>
              <w:pStyle w:val="TableParagraph"/>
              <w:spacing w:line="207" w:lineRule="exact"/>
              <w:ind w:left="46"/>
              <w:rPr>
                <w:sz w:val="20"/>
              </w:rPr>
            </w:pPr>
            <w:r>
              <w:rPr>
                <w:sz w:val="20"/>
              </w:rPr>
              <w:t>1.6</w:t>
            </w:r>
          </w:p>
        </w:tc>
        <w:tc>
          <w:tcPr>
            <w:tcW w:w="913" w:type="dxa"/>
            <w:shd w:val="clear" w:color="auto" w:fill="E0E0E0"/>
          </w:tcPr>
          <w:p w14:paraId="71A22B42" w14:textId="77777777" w:rsidR="008216D5" w:rsidRDefault="008216D5">
            <w:pPr>
              <w:pStyle w:val="TableParagraph"/>
              <w:rPr>
                <w:rFonts w:ascii="Times New Roman"/>
                <w:sz w:val="16"/>
              </w:rPr>
            </w:pPr>
          </w:p>
        </w:tc>
        <w:tc>
          <w:tcPr>
            <w:tcW w:w="1653" w:type="dxa"/>
            <w:shd w:val="clear" w:color="auto" w:fill="E0E0E0"/>
          </w:tcPr>
          <w:p w14:paraId="756272B1" w14:textId="77777777" w:rsidR="008216D5" w:rsidRDefault="008216D5">
            <w:pPr>
              <w:pStyle w:val="TableParagraph"/>
              <w:rPr>
                <w:rFonts w:ascii="Times New Roman"/>
                <w:sz w:val="16"/>
              </w:rPr>
            </w:pPr>
          </w:p>
        </w:tc>
      </w:tr>
      <w:tr w:rsidR="008216D5" w14:paraId="59BF63A3" w14:textId="77777777">
        <w:trPr>
          <w:trHeight w:val="226"/>
        </w:trPr>
        <w:tc>
          <w:tcPr>
            <w:tcW w:w="3558" w:type="dxa"/>
            <w:shd w:val="clear" w:color="auto" w:fill="E0E0E0"/>
          </w:tcPr>
          <w:p w14:paraId="3BD861FE" w14:textId="77777777" w:rsidR="008216D5" w:rsidRDefault="00D90D84">
            <w:pPr>
              <w:pStyle w:val="TableParagraph"/>
              <w:spacing w:line="207" w:lineRule="exact"/>
              <w:ind w:left="138"/>
              <w:rPr>
                <w:sz w:val="20"/>
              </w:rPr>
            </w:pPr>
            <w:r>
              <w:rPr>
                <w:sz w:val="20"/>
              </w:rPr>
              <w:t>DIALYSIS/LOW NA (43-22)</w:t>
            </w:r>
          </w:p>
        </w:tc>
        <w:tc>
          <w:tcPr>
            <w:tcW w:w="732" w:type="dxa"/>
            <w:shd w:val="clear" w:color="auto" w:fill="E0E0E0"/>
          </w:tcPr>
          <w:p w14:paraId="773418A6" w14:textId="77777777" w:rsidR="008216D5" w:rsidRDefault="00D90D84">
            <w:pPr>
              <w:pStyle w:val="TableParagraph"/>
              <w:spacing w:line="207" w:lineRule="exact"/>
              <w:ind w:left="48"/>
              <w:rPr>
                <w:sz w:val="20"/>
              </w:rPr>
            </w:pPr>
            <w:r>
              <w:rPr>
                <w:sz w:val="20"/>
              </w:rPr>
              <w:t>0.8</w:t>
            </w:r>
          </w:p>
        </w:tc>
        <w:tc>
          <w:tcPr>
            <w:tcW w:w="709" w:type="dxa"/>
            <w:shd w:val="clear" w:color="auto" w:fill="E0E0E0"/>
          </w:tcPr>
          <w:p w14:paraId="24A28E2B" w14:textId="77777777" w:rsidR="008216D5" w:rsidRDefault="00D90D84">
            <w:pPr>
              <w:pStyle w:val="TableParagraph"/>
              <w:spacing w:line="207" w:lineRule="exact"/>
              <w:ind w:left="156"/>
              <w:rPr>
                <w:sz w:val="20"/>
              </w:rPr>
            </w:pPr>
            <w:r>
              <w:rPr>
                <w:sz w:val="20"/>
              </w:rPr>
              <w:t>0.6</w:t>
            </w:r>
          </w:p>
        </w:tc>
        <w:tc>
          <w:tcPr>
            <w:tcW w:w="961" w:type="dxa"/>
            <w:shd w:val="clear" w:color="auto" w:fill="E0E0E0"/>
          </w:tcPr>
          <w:p w14:paraId="0B34D6D3" w14:textId="77777777" w:rsidR="008216D5" w:rsidRDefault="00D90D84">
            <w:pPr>
              <w:pStyle w:val="TableParagraph"/>
              <w:spacing w:line="207" w:lineRule="exact"/>
              <w:ind w:left="167"/>
              <w:rPr>
                <w:sz w:val="20"/>
              </w:rPr>
            </w:pPr>
            <w:r>
              <w:rPr>
                <w:sz w:val="20"/>
              </w:rPr>
              <w:t>1.2</w:t>
            </w:r>
          </w:p>
        </w:tc>
        <w:tc>
          <w:tcPr>
            <w:tcW w:w="901" w:type="dxa"/>
            <w:shd w:val="clear" w:color="auto" w:fill="E0E0E0"/>
          </w:tcPr>
          <w:p w14:paraId="05220FE8" w14:textId="77777777" w:rsidR="008216D5" w:rsidRDefault="00D90D84">
            <w:pPr>
              <w:pStyle w:val="TableParagraph"/>
              <w:spacing w:line="207" w:lineRule="exact"/>
              <w:ind w:left="46"/>
              <w:rPr>
                <w:sz w:val="20"/>
              </w:rPr>
            </w:pPr>
            <w:r>
              <w:rPr>
                <w:sz w:val="20"/>
              </w:rPr>
              <w:t>1.9</w:t>
            </w:r>
          </w:p>
        </w:tc>
        <w:tc>
          <w:tcPr>
            <w:tcW w:w="913" w:type="dxa"/>
            <w:shd w:val="clear" w:color="auto" w:fill="E0E0E0"/>
          </w:tcPr>
          <w:p w14:paraId="06C8F40D" w14:textId="77777777" w:rsidR="008216D5" w:rsidRDefault="008216D5">
            <w:pPr>
              <w:pStyle w:val="TableParagraph"/>
              <w:rPr>
                <w:rFonts w:ascii="Times New Roman"/>
                <w:sz w:val="16"/>
              </w:rPr>
            </w:pPr>
          </w:p>
        </w:tc>
        <w:tc>
          <w:tcPr>
            <w:tcW w:w="1653" w:type="dxa"/>
            <w:shd w:val="clear" w:color="auto" w:fill="E0E0E0"/>
          </w:tcPr>
          <w:p w14:paraId="6647561C" w14:textId="77777777" w:rsidR="008216D5" w:rsidRDefault="008216D5">
            <w:pPr>
              <w:pStyle w:val="TableParagraph"/>
              <w:rPr>
                <w:rFonts w:ascii="Times New Roman"/>
                <w:sz w:val="16"/>
              </w:rPr>
            </w:pPr>
          </w:p>
        </w:tc>
      </w:tr>
      <w:tr w:rsidR="008216D5" w14:paraId="69F0D72B" w14:textId="77777777">
        <w:trPr>
          <w:trHeight w:val="226"/>
        </w:trPr>
        <w:tc>
          <w:tcPr>
            <w:tcW w:w="3558" w:type="dxa"/>
            <w:shd w:val="clear" w:color="auto" w:fill="E0E0E0"/>
          </w:tcPr>
          <w:p w14:paraId="1E5E3A89" w14:textId="77777777" w:rsidR="008216D5" w:rsidRDefault="00D90D84">
            <w:pPr>
              <w:pStyle w:val="TableParagraph"/>
              <w:spacing w:line="207" w:lineRule="exact"/>
              <w:ind w:left="138"/>
              <w:rPr>
                <w:sz w:val="20"/>
              </w:rPr>
            </w:pPr>
            <w:r>
              <w:rPr>
                <w:sz w:val="20"/>
              </w:rPr>
              <w:t>ASPIRATION RISK REDUCTION</w:t>
            </w:r>
          </w:p>
        </w:tc>
        <w:tc>
          <w:tcPr>
            <w:tcW w:w="732" w:type="dxa"/>
            <w:shd w:val="clear" w:color="auto" w:fill="E0E0E0"/>
          </w:tcPr>
          <w:p w14:paraId="1FF856D7" w14:textId="77777777" w:rsidR="008216D5" w:rsidRDefault="00D90D84">
            <w:pPr>
              <w:pStyle w:val="TableParagraph"/>
              <w:spacing w:line="207" w:lineRule="exact"/>
              <w:ind w:left="48"/>
              <w:rPr>
                <w:sz w:val="20"/>
              </w:rPr>
            </w:pPr>
            <w:r>
              <w:rPr>
                <w:sz w:val="20"/>
              </w:rPr>
              <w:t>3.0</w:t>
            </w:r>
          </w:p>
        </w:tc>
        <w:tc>
          <w:tcPr>
            <w:tcW w:w="709" w:type="dxa"/>
            <w:shd w:val="clear" w:color="auto" w:fill="E0E0E0"/>
          </w:tcPr>
          <w:p w14:paraId="15282B02" w14:textId="77777777" w:rsidR="008216D5" w:rsidRDefault="00D90D84">
            <w:pPr>
              <w:pStyle w:val="TableParagraph"/>
              <w:spacing w:line="207" w:lineRule="exact"/>
              <w:ind w:left="156"/>
              <w:rPr>
                <w:sz w:val="20"/>
              </w:rPr>
            </w:pPr>
            <w:r>
              <w:rPr>
                <w:sz w:val="20"/>
              </w:rPr>
              <w:t>0.0</w:t>
            </w:r>
          </w:p>
        </w:tc>
        <w:tc>
          <w:tcPr>
            <w:tcW w:w="961" w:type="dxa"/>
            <w:shd w:val="clear" w:color="auto" w:fill="E0E0E0"/>
          </w:tcPr>
          <w:p w14:paraId="4106A858" w14:textId="77777777" w:rsidR="008216D5" w:rsidRDefault="00D90D84">
            <w:pPr>
              <w:pStyle w:val="TableParagraph"/>
              <w:spacing w:line="207" w:lineRule="exact"/>
              <w:ind w:left="167"/>
              <w:rPr>
                <w:sz w:val="20"/>
              </w:rPr>
            </w:pPr>
            <w:r>
              <w:rPr>
                <w:sz w:val="20"/>
              </w:rPr>
              <w:t>0.0</w:t>
            </w:r>
          </w:p>
        </w:tc>
        <w:tc>
          <w:tcPr>
            <w:tcW w:w="901" w:type="dxa"/>
            <w:shd w:val="clear" w:color="auto" w:fill="E0E0E0"/>
          </w:tcPr>
          <w:p w14:paraId="37750FC9" w14:textId="77777777" w:rsidR="008216D5" w:rsidRDefault="00D90D84">
            <w:pPr>
              <w:pStyle w:val="TableParagraph"/>
              <w:spacing w:line="207" w:lineRule="exact"/>
              <w:ind w:left="46"/>
              <w:rPr>
                <w:sz w:val="20"/>
              </w:rPr>
            </w:pPr>
            <w:r>
              <w:rPr>
                <w:sz w:val="20"/>
              </w:rPr>
              <w:t>0.3</w:t>
            </w:r>
          </w:p>
        </w:tc>
        <w:tc>
          <w:tcPr>
            <w:tcW w:w="913" w:type="dxa"/>
            <w:shd w:val="clear" w:color="auto" w:fill="E0E0E0"/>
          </w:tcPr>
          <w:p w14:paraId="20EB675D" w14:textId="77777777" w:rsidR="008216D5" w:rsidRDefault="008216D5">
            <w:pPr>
              <w:pStyle w:val="TableParagraph"/>
              <w:rPr>
                <w:rFonts w:ascii="Times New Roman"/>
                <w:sz w:val="16"/>
              </w:rPr>
            </w:pPr>
          </w:p>
        </w:tc>
        <w:tc>
          <w:tcPr>
            <w:tcW w:w="1653" w:type="dxa"/>
            <w:shd w:val="clear" w:color="auto" w:fill="E0E0E0"/>
          </w:tcPr>
          <w:p w14:paraId="01E9305B" w14:textId="77777777" w:rsidR="008216D5" w:rsidRDefault="008216D5">
            <w:pPr>
              <w:pStyle w:val="TableParagraph"/>
              <w:rPr>
                <w:rFonts w:ascii="Times New Roman"/>
                <w:sz w:val="16"/>
              </w:rPr>
            </w:pPr>
          </w:p>
        </w:tc>
      </w:tr>
      <w:tr w:rsidR="008216D5" w14:paraId="0D0DEF20" w14:textId="77777777">
        <w:trPr>
          <w:trHeight w:val="226"/>
        </w:trPr>
        <w:tc>
          <w:tcPr>
            <w:tcW w:w="3558" w:type="dxa"/>
            <w:shd w:val="clear" w:color="auto" w:fill="E0E0E0"/>
          </w:tcPr>
          <w:p w14:paraId="577B6ABB" w14:textId="77777777" w:rsidR="008216D5" w:rsidRDefault="00D90D84">
            <w:pPr>
              <w:pStyle w:val="TableParagraph"/>
              <w:spacing w:line="206" w:lineRule="exact"/>
              <w:ind w:left="138"/>
              <w:rPr>
                <w:sz w:val="20"/>
              </w:rPr>
            </w:pPr>
            <w:r>
              <w:rPr>
                <w:sz w:val="20"/>
              </w:rPr>
              <w:t>GERIATRIC/ECC</w:t>
            </w:r>
          </w:p>
        </w:tc>
        <w:tc>
          <w:tcPr>
            <w:tcW w:w="732" w:type="dxa"/>
            <w:shd w:val="clear" w:color="auto" w:fill="E0E0E0"/>
          </w:tcPr>
          <w:p w14:paraId="34BA7E2C" w14:textId="77777777" w:rsidR="008216D5" w:rsidRDefault="00D90D84">
            <w:pPr>
              <w:pStyle w:val="TableParagraph"/>
              <w:spacing w:line="206" w:lineRule="exact"/>
              <w:ind w:left="48"/>
              <w:rPr>
                <w:sz w:val="20"/>
              </w:rPr>
            </w:pPr>
            <w:r>
              <w:rPr>
                <w:sz w:val="20"/>
              </w:rPr>
              <w:t>12.9</w:t>
            </w:r>
          </w:p>
        </w:tc>
        <w:tc>
          <w:tcPr>
            <w:tcW w:w="709" w:type="dxa"/>
            <w:shd w:val="clear" w:color="auto" w:fill="E0E0E0"/>
          </w:tcPr>
          <w:p w14:paraId="71872996" w14:textId="77777777" w:rsidR="008216D5" w:rsidRDefault="00D90D84">
            <w:pPr>
              <w:pStyle w:val="TableParagraph"/>
              <w:spacing w:line="206" w:lineRule="exact"/>
              <w:ind w:left="156"/>
              <w:rPr>
                <w:sz w:val="20"/>
              </w:rPr>
            </w:pPr>
            <w:r>
              <w:rPr>
                <w:sz w:val="20"/>
              </w:rPr>
              <w:t>0.0</w:t>
            </w:r>
          </w:p>
        </w:tc>
        <w:tc>
          <w:tcPr>
            <w:tcW w:w="961" w:type="dxa"/>
            <w:shd w:val="clear" w:color="auto" w:fill="E0E0E0"/>
          </w:tcPr>
          <w:p w14:paraId="695343E5" w14:textId="77777777" w:rsidR="008216D5" w:rsidRDefault="00D90D84">
            <w:pPr>
              <w:pStyle w:val="TableParagraph"/>
              <w:spacing w:line="206" w:lineRule="exact"/>
              <w:ind w:left="167"/>
              <w:rPr>
                <w:sz w:val="20"/>
              </w:rPr>
            </w:pPr>
            <w:r>
              <w:rPr>
                <w:sz w:val="20"/>
              </w:rPr>
              <w:t>0.0</w:t>
            </w:r>
          </w:p>
        </w:tc>
        <w:tc>
          <w:tcPr>
            <w:tcW w:w="901" w:type="dxa"/>
            <w:shd w:val="clear" w:color="auto" w:fill="E0E0E0"/>
          </w:tcPr>
          <w:p w14:paraId="3A609151" w14:textId="77777777" w:rsidR="008216D5" w:rsidRDefault="00D90D84">
            <w:pPr>
              <w:pStyle w:val="TableParagraph"/>
              <w:spacing w:line="206" w:lineRule="exact"/>
              <w:ind w:left="46"/>
              <w:rPr>
                <w:sz w:val="20"/>
              </w:rPr>
            </w:pPr>
            <w:r>
              <w:rPr>
                <w:sz w:val="20"/>
              </w:rPr>
              <w:t>0.0</w:t>
            </w:r>
          </w:p>
        </w:tc>
        <w:tc>
          <w:tcPr>
            <w:tcW w:w="913" w:type="dxa"/>
            <w:shd w:val="clear" w:color="auto" w:fill="E0E0E0"/>
          </w:tcPr>
          <w:p w14:paraId="25B3A433" w14:textId="77777777" w:rsidR="008216D5" w:rsidRDefault="008216D5">
            <w:pPr>
              <w:pStyle w:val="TableParagraph"/>
              <w:rPr>
                <w:rFonts w:ascii="Times New Roman"/>
                <w:sz w:val="16"/>
              </w:rPr>
            </w:pPr>
          </w:p>
        </w:tc>
        <w:tc>
          <w:tcPr>
            <w:tcW w:w="1653" w:type="dxa"/>
            <w:shd w:val="clear" w:color="auto" w:fill="E0E0E0"/>
          </w:tcPr>
          <w:p w14:paraId="77AEEED9" w14:textId="77777777" w:rsidR="008216D5" w:rsidRDefault="008216D5">
            <w:pPr>
              <w:pStyle w:val="TableParagraph"/>
              <w:rPr>
                <w:rFonts w:ascii="Times New Roman"/>
                <w:sz w:val="16"/>
              </w:rPr>
            </w:pPr>
          </w:p>
        </w:tc>
      </w:tr>
      <w:tr w:rsidR="008216D5" w14:paraId="2B13834E" w14:textId="77777777">
        <w:trPr>
          <w:trHeight w:val="226"/>
        </w:trPr>
        <w:tc>
          <w:tcPr>
            <w:tcW w:w="3558" w:type="dxa"/>
            <w:shd w:val="clear" w:color="auto" w:fill="E0E0E0"/>
          </w:tcPr>
          <w:p w14:paraId="6A9B4E80" w14:textId="77777777" w:rsidR="008216D5" w:rsidRDefault="00D90D84">
            <w:pPr>
              <w:pStyle w:val="TableParagraph"/>
              <w:spacing w:line="206" w:lineRule="exact"/>
              <w:ind w:left="138"/>
              <w:rPr>
                <w:sz w:val="20"/>
              </w:rPr>
            </w:pPr>
            <w:r>
              <w:rPr>
                <w:sz w:val="20"/>
              </w:rPr>
              <w:t>MECHANICAL/DYSPHAGIA</w:t>
            </w:r>
          </w:p>
        </w:tc>
        <w:tc>
          <w:tcPr>
            <w:tcW w:w="732" w:type="dxa"/>
            <w:shd w:val="clear" w:color="auto" w:fill="E0E0E0"/>
          </w:tcPr>
          <w:p w14:paraId="631F8753" w14:textId="77777777" w:rsidR="008216D5" w:rsidRDefault="00D90D84">
            <w:pPr>
              <w:pStyle w:val="TableParagraph"/>
              <w:spacing w:line="206" w:lineRule="exact"/>
              <w:ind w:left="48"/>
              <w:rPr>
                <w:sz w:val="20"/>
              </w:rPr>
            </w:pPr>
            <w:r>
              <w:rPr>
                <w:sz w:val="20"/>
              </w:rPr>
              <w:t>5.7</w:t>
            </w:r>
          </w:p>
        </w:tc>
        <w:tc>
          <w:tcPr>
            <w:tcW w:w="709" w:type="dxa"/>
            <w:shd w:val="clear" w:color="auto" w:fill="E0E0E0"/>
          </w:tcPr>
          <w:p w14:paraId="4B975A89" w14:textId="77777777" w:rsidR="008216D5" w:rsidRDefault="00D90D84">
            <w:pPr>
              <w:pStyle w:val="TableParagraph"/>
              <w:spacing w:line="206" w:lineRule="exact"/>
              <w:ind w:left="156"/>
              <w:rPr>
                <w:sz w:val="20"/>
              </w:rPr>
            </w:pPr>
            <w:r>
              <w:rPr>
                <w:sz w:val="20"/>
              </w:rPr>
              <w:t>1.1</w:t>
            </w:r>
          </w:p>
        </w:tc>
        <w:tc>
          <w:tcPr>
            <w:tcW w:w="961" w:type="dxa"/>
            <w:shd w:val="clear" w:color="auto" w:fill="E0E0E0"/>
          </w:tcPr>
          <w:p w14:paraId="08791C61" w14:textId="77777777" w:rsidR="008216D5" w:rsidRDefault="00D90D84">
            <w:pPr>
              <w:pStyle w:val="TableParagraph"/>
              <w:spacing w:line="206" w:lineRule="exact"/>
              <w:ind w:left="167"/>
              <w:rPr>
                <w:sz w:val="20"/>
              </w:rPr>
            </w:pPr>
            <w:r>
              <w:rPr>
                <w:sz w:val="20"/>
              </w:rPr>
              <w:t>0.0</w:t>
            </w:r>
          </w:p>
        </w:tc>
        <w:tc>
          <w:tcPr>
            <w:tcW w:w="901" w:type="dxa"/>
            <w:shd w:val="clear" w:color="auto" w:fill="E0E0E0"/>
          </w:tcPr>
          <w:p w14:paraId="29426A37" w14:textId="77777777" w:rsidR="008216D5" w:rsidRDefault="00D90D84">
            <w:pPr>
              <w:pStyle w:val="TableParagraph"/>
              <w:spacing w:line="206" w:lineRule="exact"/>
              <w:ind w:left="46"/>
              <w:rPr>
                <w:sz w:val="20"/>
              </w:rPr>
            </w:pPr>
            <w:r>
              <w:rPr>
                <w:sz w:val="20"/>
              </w:rPr>
              <w:t>4.4</w:t>
            </w:r>
          </w:p>
        </w:tc>
        <w:tc>
          <w:tcPr>
            <w:tcW w:w="913" w:type="dxa"/>
            <w:shd w:val="clear" w:color="auto" w:fill="E0E0E0"/>
          </w:tcPr>
          <w:p w14:paraId="73F18390" w14:textId="77777777" w:rsidR="008216D5" w:rsidRDefault="008216D5">
            <w:pPr>
              <w:pStyle w:val="TableParagraph"/>
              <w:rPr>
                <w:rFonts w:ascii="Times New Roman"/>
                <w:sz w:val="16"/>
              </w:rPr>
            </w:pPr>
          </w:p>
        </w:tc>
        <w:tc>
          <w:tcPr>
            <w:tcW w:w="1653" w:type="dxa"/>
            <w:shd w:val="clear" w:color="auto" w:fill="E0E0E0"/>
          </w:tcPr>
          <w:p w14:paraId="13512560" w14:textId="77777777" w:rsidR="008216D5" w:rsidRDefault="008216D5">
            <w:pPr>
              <w:pStyle w:val="TableParagraph"/>
              <w:rPr>
                <w:rFonts w:ascii="Times New Roman"/>
                <w:sz w:val="16"/>
              </w:rPr>
            </w:pPr>
          </w:p>
        </w:tc>
      </w:tr>
      <w:tr w:rsidR="008216D5" w14:paraId="50385AF1" w14:textId="77777777">
        <w:trPr>
          <w:trHeight w:val="226"/>
        </w:trPr>
        <w:tc>
          <w:tcPr>
            <w:tcW w:w="3558" w:type="dxa"/>
            <w:shd w:val="clear" w:color="auto" w:fill="E0E0E0"/>
          </w:tcPr>
          <w:p w14:paraId="26A1205A" w14:textId="77777777" w:rsidR="008216D5" w:rsidRDefault="00D90D84">
            <w:pPr>
              <w:pStyle w:val="TableParagraph"/>
              <w:spacing w:line="207" w:lineRule="exact"/>
              <w:ind w:left="138"/>
              <w:rPr>
                <w:sz w:val="20"/>
              </w:rPr>
            </w:pPr>
            <w:r>
              <w:rPr>
                <w:sz w:val="20"/>
              </w:rPr>
              <w:t>87/MECH-DYS</w:t>
            </w:r>
          </w:p>
        </w:tc>
        <w:tc>
          <w:tcPr>
            <w:tcW w:w="732" w:type="dxa"/>
            <w:shd w:val="clear" w:color="auto" w:fill="E0E0E0"/>
          </w:tcPr>
          <w:p w14:paraId="0E62EE72" w14:textId="77777777" w:rsidR="008216D5" w:rsidRDefault="00D90D84">
            <w:pPr>
              <w:pStyle w:val="TableParagraph"/>
              <w:spacing w:line="207" w:lineRule="exact"/>
              <w:ind w:left="48"/>
              <w:rPr>
                <w:sz w:val="20"/>
              </w:rPr>
            </w:pPr>
            <w:r>
              <w:rPr>
                <w:sz w:val="20"/>
              </w:rPr>
              <w:t>0.4</w:t>
            </w:r>
          </w:p>
        </w:tc>
        <w:tc>
          <w:tcPr>
            <w:tcW w:w="709" w:type="dxa"/>
            <w:shd w:val="clear" w:color="auto" w:fill="E0E0E0"/>
          </w:tcPr>
          <w:p w14:paraId="0462456A" w14:textId="77777777" w:rsidR="008216D5" w:rsidRDefault="00D90D84">
            <w:pPr>
              <w:pStyle w:val="TableParagraph"/>
              <w:spacing w:line="207" w:lineRule="exact"/>
              <w:ind w:left="156"/>
              <w:rPr>
                <w:sz w:val="20"/>
              </w:rPr>
            </w:pPr>
            <w:r>
              <w:rPr>
                <w:sz w:val="20"/>
              </w:rPr>
              <w:t>0.6</w:t>
            </w:r>
          </w:p>
        </w:tc>
        <w:tc>
          <w:tcPr>
            <w:tcW w:w="961" w:type="dxa"/>
            <w:shd w:val="clear" w:color="auto" w:fill="E0E0E0"/>
          </w:tcPr>
          <w:p w14:paraId="490D9740" w14:textId="77777777" w:rsidR="008216D5" w:rsidRDefault="00D90D84">
            <w:pPr>
              <w:pStyle w:val="TableParagraph"/>
              <w:spacing w:line="207" w:lineRule="exact"/>
              <w:ind w:left="167"/>
              <w:rPr>
                <w:sz w:val="20"/>
              </w:rPr>
            </w:pPr>
            <w:r>
              <w:rPr>
                <w:sz w:val="20"/>
              </w:rPr>
              <w:t>0.0</w:t>
            </w:r>
          </w:p>
        </w:tc>
        <w:tc>
          <w:tcPr>
            <w:tcW w:w="901" w:type="dxa"/>
            <w:shd w:val="clear" w:color="auto" w:fill="E0E0E0"/>
          </w:tcPr>
          <w:p w14:paraId="29703E61" w14:textId="77777777" w:rsidR="008216D5" w:rsidRDefault="00D90D84">
            <w:pPr>
              <w:pStyle w:val="TableParagraph"/>
              <w:spacing w:line="207" w:lineRule="exact"/>
              <w:ind w:left="46"/>
              <w:rPr>
                <w:sz w:val="20"/>
              </w:rPr>
            </w:pPr>
            <w:r>
              <w:rPr>
                <w:sz w:val="20"/>
              </w:rPr>
              <w:t>1.6</w:t>
            </w:r>
          </w:p>
        </w:tc>
        <w:tc>
          <w:tcPr>
            <w:tcW w:w="913" w:type="dxa"/>
            <w:shd w:val="clear" w:color="auto" w:fill="E0E0E0"/>
          </w:tcPr>
          <w:p w14:paraId="5215D7B1" w14:textId="77777777" w:rsidR="008216D5" w:rsidRDefault="008216D5">
            <w:pPr>
              <w:pStyle w:val="TableParagraph"/>
              <w:rPr>
                <w:rFonts w:ascii="Times New Roman"/>
                <w:sz w:val="16"/>
              </w:rPr>
            </w:pPr>
          </w:p>
        </w:tc>
        <w:tc>
          <w:tcPr>
            <w:tcW w:w="1653" w:type="dxa"/>
            <w:shd w:val="clear" w:color="auto" w:fill="E0E0E0"/>
          </w:tcPr>
          <w:p w14:paraId="2B0093F1" w14:textId="77777777" w:rsidR="008216D5" w:rsidRDefault="008216D5">
            <w:pPr>
              <w:pStyle w:val="TableParagraph"/>
              <w:rPr>
                <w:rFonts w:ascii="Times New Roman"/>
                <w:sz w:val="16"/>
              </w:rPr>
            </w:pPr>
          </w:p>
        </w:tc>
      </w:tr>
      <w:tr w:rsidR="008216D5" w14:paraId="6703B922" w14:textId="77777777">
        <w:trPr>
          <w:trHeight w:val="226"/>
        </w:trPr>
        <w:tc>
          <w:tcPr>
            <w:tcW w:w="3558" w:type="dxa"/>
            <w:shd w:val="clear" w:color="auto" w:fill="E0E0E0"/>
          </w:tcPr>
          <w:p w14:paraId="1D05B9F4" w14:textId="77777777" w:rsidR="008216D5" w:rsidRDefault="00D90D84">
            <w:pPr>
              <w:pStyle w:val="TableParagraph"/>
              <w:spacing w:line="207" w:lineRule="exact"/>
              <w:ind w:left="138"/>
              <w:rPr>
                <w:sz w:val="20"/>
              </w:rPr>
            </w:pPr>
            <w:r>
              <w:rPr>
                <w:sz w:val="20"/>
              </w:rPr>
              <w:t>MODIFIED BLAND</w:t>
            </w:r>
          </w:p>
        </w:tc>
        <w:tc>
          <w:tcPr>
            <w:tcW w:w="732" w:type="dxa"/>
            <w:shd w:val="clear" w:color="auto" w:fill="E0E0E0"/>
          </w:tcPr>
          <w:p w14:paraId="7FBB766A" w14:textId="77777777" w:rsidR="008216D5" w:rsidRDefault="00D90D84">
            <w:pPr>
              <w:pStyle w:val="TableParagraph"/>
              <w:spacing w:line="207" w:lineRule="exact"/>
              <w:ind w:left="48"/>
              <w:rPr>
                <w:sz w:val="20"/>
              </w:rPr>
            </w:pPr>
            <w:r>
              <w:rPr>
                <w:sz w:val="20"/>
              </w:rPr>
              <w:t>0.0</w:t>
            </w:r>
          </w:p>
        </w:tc>
        <w:tc>
          <w:tcPr>
            <w:tcW w:w="709" w:type="dxa"/>
            <w:shd w:val="clear" w:color="auto" w:fill="E0E0E0"/>
          </w:tcPr>
          <w:p w14:paraId="55BACA3A" w14:textId="77777777" w:rsidR="008216D5" w:rsidRDefault="00D90D84">
            <w:pPr>
              <w:pStyle w:val="TableParagraph"/>
              <w:spacing w:line="207" w:lineRule="exact"/>
              <w:ind w:left="156"/>
              <w:rPr>
                <w:sz w:val="20"/>
              </w:rPr>
            </w:pPr>
            <w:r>
              <w:rPr>
                <w:sz w:val="20"/>
              </w:rPr>
              <w:t>0.0</w:t>
            </w:r>
          </w:p>
        </w:tc>
        <w:tc>
          <w:tcPr>
            <w:tcW w:w="961" w:type="dxa"/>
            <w:shd w:val="clear" w:color="auto" w:fill="E0E0E0"/>
          </w:tcPr>
          <w:p w14:paraId="79ECE783" w14:textId="77777777" w:rsidR="008216D5" w:rsidRDefault="00D90D84">
            <w:pPr>
              <w:pStyle w:val="TableParagraph"/>
              <w:spacing w:line="207" w:lineRule="exact"/>
              <w:ind w:left="167"/>
              <w:rPr>
                <w:sz w:val="20"/>
              </w:rPr>
            </w:pPr>
            <w:r>
              <w:rPr>
                <w:sz w:val="20"/>
              </w:rPr>
              <w:t>0.0</w:t>
            </w:r>
          </w:p>
        </w:tc>
        <w:tc>
          <w:tcPr>
            <w:tcW w:w="901" w:type="dxa"/>
            <w:shd w:val="clear" w:color="auto" w:fill="E0E0E0"/>
          </w:tcPr>
          <w:p w14:paraId="107A81A2" w14:textId="77777777" w:rsidR="008216D5" w:rsidRDefault="00D90D84">
            <w:pPr>
              <w:pStyle w:val="TableParagraph"/>
              <w:spacing w:line="207" w:lineRule="exact"/>
              <w:ind w:left="46"/>
              <w:rPr>
                <w:sz w:val="20"/>
              </w:rPr>
            </w:pPr>
            <w:r>
              <w:rPr>
                <w:sz w:val="20"/>
              </w:rPr>
              <w:t>0.9</w:t>
            </w:r>
          </w:p>
        </w:tc>
        <w:tc>
          <w:tcPr>
            <w:tcW w:w="913" w:type="dxa"/>
            <w:shd w:val="clear" w:color="auto" w:fill="E0E0E0"/>
          </w:tcPr>
          <w:p w14:paraId="46CBCCD6" w14:textId="77777777" w:rsidR="008216D5" w:rsidRDefault="008216D5">
            <w:pPr>
              <w:pStyle w:val="TableParagraph"/>
              <w:rPr>
                <w:rFonts w:ascii="Times New Roman"/>
                <w:sz w:val="16"/>
              </w:rPr>
            </w:pPr>
          </w:p>
        </w:tc>
        <w:tc>
          <w:tcPr>
            <w:tcW w:w="1653" w:type="dxa"/>
            <w:shd w:val="clear" w:color="auto" w:fill="E0E0E0"/>
          </w:tcPr>
          <w:p w14:paraId="137E154C" w14:textId="77777777" w:rsidR="008216D5" w:rsidRDefault="008216D5">
            <w:pPr>
              <w:pStyle w:val="TableParagraph"/>
              <w:rPr>
                <w:rFonts w:ascii="Times New Roman"/>
                <w:sz w:val="16"/>
              </w:rPr>
            </w:pPr>
          </w:p>
        </w:tc>
      </w:tr>
      <w:tr w:rsidR="008216D5" w14:paraId="596EAB6E" w14:textId="77777777">
        <w:trPr>
          <w:trHeight w:val="226"/>
        </w:trPr>
        <w:tc>
          <w:tcPr>
            <w:tcW w:w="3558" w:type="dxa"/>
            <w:shd w:val="clear" w:color="auto" w:fill="E0E0E0"/>
          </w:tcPr>
          <w:p w14:paraId="14E233DB" w14:textId="77777777" w:rsidR="008216D5" w:rsidRDefault="00D90D84">
            <w:pPr>
              <w:pStyle w:val="TableParagraph"/>
              <w:spacing w:line="207" w:lineRule="exact"/>
              <w:ind w:left="138"/>
              <w:rPr>
                <w:sz w:val="20"/>
              </w:rPr>
            </w:pPr>
            <w:r>
              <w:rPr>
                <w:sz w:val="20"/>
              </w:rPr>
              <w:t>87/MOD BLAND</w:t>
            </w:r>
          </w:p>
        </w:tc>
        <w:tc>
          <w:tcPr>
            <w:tcW w:w="732" w:type="dxa"/>
            <w:shd w:val="clear" w:color="auto" w:fill="E0E0E0"/>
          </w:tcPr>
          <w:p w14:paraId="44EC1E9E" w14:textId="77777777" w:rsidR="008216D5" w:rsidRDefault="00D90D84">
            <w:pPr>
              <w:pStyle w:val="TableParagraph"/>
              <w:spacing w:line="207" w:lineRule="exact"/>
              <w:ind w:left="48"/>
              <w:rPr>
                <w:sz w:val="20"/>
              </w:rPr>
            </w:pPr>
            <w:r>
              <w:rPr>
                <w:sz w:val="20"/>
              </w:rPr>
              <w:t>0.0</w:t>
            </w:r>
          </w:p>
        </w:tc>
        <w:tc>
          <w:tcPr>
            <w:tcW w:w="709" w:type="dxa"/>
            <w:shd w:val="clear" w:color="auto" w:fill="E0E0E0"/>
          </w:tcPr>
          <w:p w14:paraId="315F66DF" w14:textId="77777777" w:rsidR="008216D5" w:rsidRDefault="00D90D84">
            <w:pPr>
              <w:pStyle w:val="TableParagraph"/>
              <w:spacing w:line="207" w:lineRule="exact"/>
              <w:ind w:left="156"/>
              <w:rPr>
                <w:sz w:val="20"/>
              </w:rPr>
            </w:pPr>
            <w:r>
              <w:rPr>
                <w:sz w:val="20"/>
              </w:rPr>
              <w:t>0.6</w:t>
            </w:r>
          </w:p>
        </w:tc>
        <w:tc>
          <w:tcPr>
            <w:tcW w:w="961" w:type="dxa"/>
            <w:shd w:val="clear" w:color="auto" w:fill="E0E0E0"/>
          </w:tcPr>
          <w:p w14:paraId="33FA39D3" w14:textId="77777777" w:rsidR="008216D5" w:rsidRDefault="00D90D84">
            <w:pPr>
              <w:pStyle w:val="TableParagraph"/>
              <w:spacing w:line="207" w:lineRule="exact"/>
              <w:ind w:left="167"/>
              <w:rPr>
                <w:sz w:val="20"/>
              </w:rPr>
            </w:pPr>
            <w:r>
              <w:rPr>
                <w:sz w:val="20"/>
              </w:rPr>
              <w:t>0.0</w:t>
            </w:r>
          </w:p>
        </w:tc>
        <w:tc>
          <w:tcPr>
            <w:tcW w:w="901" w:type="dxa"/>
            <w:shd w:val="clear" w:color="auto" w:fill="E0E0E0"/>
          </w:tcPr>
          <w:p w14:paraId="21893210" w14:textId="77777777" w:rsidR="008216D5" w:rsidRDefault="00D90D84">
            <w:pPr>
              <w:pStyle w:val="TableParagraph"/>
              <w:spacing w:line="207" w:lineRule="exact"/>
              <w:ind w:left="46"/>
              <w:rPr>
                <w:sz w:val="20"/>
              </w:rPr>
            </w:pPr>
            <w:r>
              <w:rPr>
                <w:sz w:val="20"/>
              </w:rPr>
              <w:t>0.0</w:t>
            </w:r>
          </w:p>
        </w:tc>
        <w:tc>
          <w:tcPr>
            <w:tcW w:w="913" w:type="dxa"/>
            <w:shd w:val="clear" w:color="auto" w:fill="E0E0E0"/>
          </w:tcPr>
          <w:p w14:paraId="2752648F" w14:textId="77777777" w:rsidR="008216D5" w:rsidRDefault="008216D5">
            <w:pPr>
              <w:pStyle w:val="TableParagraph"/>
              <w:rPr>
                <w:rFonts w:ascii="Times New Roman"/>
                <w:sz w:val="16"/>
              </w:rPr>
            </w:pPr>
          </w:p>
        </w:tc>
        <w:tc>
          <w:tcPr>
            <w:tcW w:w="1653" w:type="dxa"/>
            <w:shd w:val="clear" w:color="auto" w:fill="E0E0E0"/>
          </w:tcPr>
          <w:p w14:paraId="1EE88623" w14:textId="77777777" w:rsidR="008216D5" w:rsidRDefault="008216D5">
            <w:pPr>
              <w:pStyle w:val="TableParagraph"/>
              <w:rPr>
                <w:rFonts w:ascii="Times New Roman"/>
                <w:sz w:val="16"/>
              </w:rPr>
            </w:pPr>
          </w:p>
        </w:tc>
      </w:tr>
      <w:tr w:rsidR="008216D5" w14:paraId="6A3E80EA" w14:textId="77777777">
        <w:trPr>
          <w:trHeight w:val="226"/>
        </w:trPr>
        <w:tc>
          <w:tcPr>
            <w:tcW w:w="3558" w:type="dxa"/>
            <w:shd w:val="clear" w:color="auto" w:fill="E0E0E0"/>
          </w:tcPr>
          <w:p w14:paraId="05B37614" w14:textId="77777777" w:rsidR="008216D5" w:rsidRDefault="00D90D84">
            <w:pPr>
              <w:pStyle w:val="TableParagraph"/>
              <w:spacing w:line="207" w:lineRule="exact"/>
              <w:ind w:left="138"/>
              <w:rPr>
                <w:sz w:val="20"/>
              </w:rPr>
            </w:pPr>
            <w:r>
              <w:rPr>
                <w:sz w:val="20"/>
              </w:rPr>
              <w:t>GROUND MODIFIED BLAND</w:t>
            </w:r>
          </w:p>
        </w:tc>
        <w:tc>
          <w:tcPr>
            <w:tcW w:w="732" w:type="dxa"/>
            <w:shd w:val="clear" w:color="auto" w:fill="E0E0E0"/>
          </w:tcPr>
          <w:p w14:paraId="50C58BF2" w14:textId="77777777" w:rsidR="008216D5" w:rsidRDefault="00D90D84">
            <w:pPr>
              <w:pStyle w:val="TableParagraph"/>
              <w:spacing w:line="207" w:lineRule="exact"/>
              <w:ind w:left="48"/>
              <w:rPr>
                <w:sz w:val="20"/>
              </w:rPr>
            </w:pPr>
            <w:r>
              <w:rPr>
                <w:sz w:val="20"/>
              </w:rPr>
              <w:t>2.7</w:t>
            </w:r>
          </w:p>
        </w:tc>
        <w:tc>
          <w:tcPr>
            <w:tcW w:w="709" w:type="dxa"/>
            <w:shd w:val="clear" w:color="auto" w:fill="E0E0E0"/>
          </w:tcPr>
          <w:p w14:paraId="4596A2F9" w14:textId="77777777" w:rsidR="008216D5" w:rsidRDefault="00D90D84">
            <w:pPr>
              <w:pStyle w:val="TableParagraph"/>
              <w:spacing w:line="207" w:lineRule="exact"/>
              <w:ind w:left="156"/>
              <w:rPr>
                <w:sz w:val="20"/>
              </w:rPr>
            </w:pPr>
            <w:r>
              <w:rPr>
                <w:sz w:val="20"/>
              </w:rPr>
              <w:t>1.1</w:t>
            </w:r>
          </w:p>
        </w:tc>
        <w:tc>
          <w:tcPr>
            <w:tcW w:w="961" w:type="dxa"/>
            <w:shd w:val="clear" w:color="auto" w:fill="E0E0E0"/>
          </w:tcPr>
          <w:p w14:paraId="3EF6FF0D" w14:textId="77777777" w:rsidR="008216D5" w:rsidRDefault="00D90D84">
            <w:pPr>
              <w:pStyle w:val="TableParagraph"/>
              <w:spacing w:line="207" w:lineRule="exact"/>
              <w:ind w:left="167"/>
              <w:rPr>
                <w:sz w:val="20"/>
              </w:rPr>
            </w:pPr>
            <w:r>
              <w:rPr>
                <w:sz w:val="20"/>
              </w:rPr>
              <w:t>0.0</w:t>
            </w:r>
          </w:p>
        </w:tc>
        <w:tc>
          <w:tcPr>
            <w:tcW w:w="901" w:type="dxa"/>
            <w:shd w:val="clear" w:color="auto" w:fill="E0E0E0"/>
          </w:tcPr>
          <w:p w14:paraId="24A37256" w14:textId="77777777" w:rsidR="008216D5" w:rsidRDefault="00D90D84">
            <w:pPr>
              <w:pStyle w:val="TableParagraph"/>
              <w:spacing w:line="207" w:lineRule="exact"/>
              <w:ind w:left="46"/>
              <w:rPr>
                <w:sz w:val="20"/>
              </w:rPr>
            </w:pPr>
            <w:r>
              <w:rPr>
                <w:sz w:val="20"/>
              </w:rPr>
              <w:t>0.6</w:t>
            </w:r>
          </w:p>
        </w:tc>
        <w:tc>
          <w:tcPr>
            <w:tcW w:w="913" w:type="dxa"/>
            <w:shd w:val="clear" w:color="auto" w:fill="E0E0E0"/>
          </w:tcPr>
          <w:p w14:paraId="2D661433" w14:textId="77777777" w:rsidR="008216D5" w:rsidRDefault="008216D5">
            <w:pPr>
              <w:pStyle w:val="TableParagraph"/>
              <w:rPr>
                <w:rFonts w:ascii="Times New Roman"/>
                <w:sz w:val="16"/>
              </w:rPr>
            </w:pPr>
          </w:p>
        </w:tc>
        <w:tc>
          <w:tcPr>
            <w:tcW w:w="1653" w:type="dxa"/>
            <w:shd w:val="clear" w:color="auto" w:fill="E0E0E0"/>
          </w:tcPr>
          <w:p w14:paraId="4021C2E4" w14:textId="77777777" w:rsidR="008216D5" w:rsidRDefault="008216D5">
            <w:pPr>
              <w:pStyle w:val="TableParagraph"/>
              <w:rPr>
                <w:rFonts w:ascii="Times New Roman"/>
                <w:sz w:val="16"/>
              </w:rPr>
            </w:pPr>
          </w:p>
        </w:tc>
      </w:tr>
      <w:tr w:rsidR="008216D5" w14:paraId="4A3B50B3" w14:textId="77777777">
        <w:trPr>
          <w:trHeight w:val="226"/>
        </w:trPr>
        <w:tc>
          <w:tcPr>
            <w:tcW w:w="3558" w:type="dxa"/>
            <w:shd w:val="clear" w:color="auto" w:fill="E0E0E0"/>
          </w:tcPr>
          <w:p w14:paraId="7AE473E9" w14:textId="77777777" w:rsidR="008216D5" w:rsidRDefault="00D90D84">
            <w:pPr>
              <w:pStyle w:val="TableParagraph"/>
              <w:spacing w:line="206" w:lineRule="exact"/>
              <w:ind w:left="138"/>
              <w:rPr>
                <w:sz w:val="20"/>
              </w:rPr>
            </w:pPr>
            <w:r>
              <w:rPr>
                <w:sz w:val="20"/>
              </w:rPr>
              <w:t>PUREED</w:t>
            </w:r>
          </w:p>
        </w:tc>
        <w:tc>
          <w:tcPr>
            <w:tcW w:w="732" w:type="dxa"/>
            <w:shd w:val="clear" w:color="auto" w:fill="E0E0E0"/>
          </w:tcPr>
          <w:p w14:paraId="293FA8DB" w14:textId="77777777" w:rsidR="008216D5" w:rsidRDefault="00D90D84">
            <w:pPr>
              <w:pStyle w:val="TableParagraph"/>
              <w:spacing w:line="206" w:lineRule="exact"/>
              <w:ind w:left="48"/>
              <w:rPr>
                <w:sz w:val="20"/>
              </w:rPr>
            </w:pPr>
            <w:r>
              <w:rPr>
                <w:sz w:val="20"/>
              </w:rPr>
              <w:t>8.3</w:t>
            </w:r>
          </w:p>
        </w:tc>
        <w:tc>
          <w:tcPr>
            <w:tcW w:w="709" w:type="dxa"/>
            <w:shd w:val="clear" w:color="auto" w:fill="E0E0E0"/>
          </w:tcPr>
          <w:p w14:paraId="0A3DB31A" w14:textId="77777777" w:rsidR="008216D5" w:rsidRDefault="00D90D84">
            <w:pPr>
              <w:pStyle w:val="TableParagraph"/>
              <w:spacing w:line="206" w:lineRule="exact"/>
              <w:ind w:left="156"/>
              <w:rPr>
                <w:sz w:val="20"/>
              </w:rPr>
            </w:pPr>
            <w:r>
              <w:rPr>
                <w:sz w:val="20"/>
              </w:rPr>
              <w:t>0.0</w:t>
            </w:r>
          </w:p>
        </w:tc>
        <w:tc>
          <w:tcPr>
            <w:tcW w:w="961" w:type="dxa"/>
            <w:shd w:val="clear" w:color="auto" w:fill="E0E0E0"/>
          </w:tcPr>
          <w:p w14:paraId="7C0CA23E" w14:textId="77777777" w:rsidR="008216D5" w:rsidRDefault="00D90D84">
            <w:pPr>
              <w:pStyle w:val="TableParagraph"/>
              <w:spacing w:line="206" w:lineRule="exact"/>
              <w:ind w:left="167"/>
              <w:rPr>
                <w:sz w:val="20"/>
              </w:rPr>
            </w:pPr>
            <w:r>
              <w:rPr>
                <w:sz w:val="20"/>
              </w:rPr>
              <w:t>0.0</w:t>
            </w:r>
          </w:p>
        </w:tc>
        <w:tc>
          <w:tcPr>
            <w:tcW w:w="901" w:type="dxa"/>
            <w:shd w:val="clear" w:color="auto" w:fill="E0E0E0"/>
          </w:tcPr>
          <w:p w14:paraId="0BB90E67" w14:textId="77777777" w:rsidR="008216D5" w:rsidRDefault="00D90D84">
            <w:pPr>
              <w:pStyle w:val="TableParagraph"/>
              <w:spacing w:line="206" w:lineRule="exact"/>
              <w:ind w:left="46"/>
              <w:rPr>
                <w:sz w:val="20"/>
              </w:rPr>
            </w:pPr>
            <w:r>
              <w:rPr>
                <w:sz w:val="20"/>
              </w:rPr>
              <w:t>4.4</w:t>
            </w:r>
          </w:p>
        </w:tc>
        <w:tc>
          <w:tcPr>
            <w:tcW w:w="913" w:type="dxa"/>
            <w:shd w:val="clear" w:color="auto" w:fill="E0E0E0"/>
          </w:tcPr>
          <w:p w14:paraId="556A2BDB" w14:textId="77777777" w:rsidR="008216D5" w:rsidRDefault="008216D5">
            <w:pPr>
              <w:pStyle w:val="TableParagraph"/>
              <w:rPr>
                <w:rFonts w:ascii="Times New Roman"/>
                <w:sz w:val="16"/>
              </w:rPr>
            </w:pPr>
          </w:p>
        </w:tc>
        <w:tc>
          <w:tcPr>
            <w:tcW w:w="1653" w:type="dxa"/>
            <w:shd w:val="clear" w:color="auto" w:fill="E0E0E0"/>
          </w:tcPr>
          <w:p w14:paraId="6521515D" w14:textId="77777777" w:rsidR="008216D5" w:rsidRDefault="008216D5">
            <w:pPr>
              <w:pStyle w:val="TableParagraph"/>
              <w:rPr>
                <w:rFonts w:ascii="Times New Roman"/>
                <w:sz w:val="16"/>
              </w:rPr>
            </w:pPr>
          </w:p>
        </w:tc>
      </w:tr>
      <w:tr w:rsidR="008216D5" w14:paraId="0F4780B2" w14:textId="77777777">
        <w:trPr>
          <w:trHeight w:val="226"/>
        </w:trPr>
        <w:tc>
          <w:tcPr>
            <w:tcW w:w="3558" w:type="dxa"/>
            <w:shd w:val="clear" w:color="auto" w:fill="E0E0E0"/>
          </w:tcPr>
          <w:p w14:paraId="6093BCCA" w14:textId="77777777" w:rsidR="008216D5" w:rsidRDefault="00D90D84">
            <w:pPr>
              <w:pStyle w:val="TableParagraph"/>
              <w:spacing w:line="206" w:lineRule="exact"/>
              <w:ind w:left="138"/>
              <w:rPr>
                <w:sz w:val="20"/>
              </w:rPr>
            </w:pPr>
            <w:r>
              <w:rPr>
                <w:sz w:val="20"/>
              </w:rPr>
              <w:t>FULL LIQUID</w:t>
            </w:r>
          </w:p>
        </w:tc>
        <w:tc>
          <w:tcPr>
            <w:tcW w:w="732" w:type="dxa"/>
            <w:shd w:val="clear" w:color="auto" w:fill="E0E0E0"/>
          </w:tcPr>
          <w:p w14:paraId="1EBE8274" w14:textId="77777777" w:rsidR="008216D5" w:rsidRDefault="00D90D84">
            <w:pPr>
              <w:pStyle w:val="TableParagraph"/>
              <w:spacing w:line="206" w:lineRule="exact"/>
              <w:ind w:left="48"/>
              <w:rPr>
                <w:sz w:val="20"/>
              </w:rPr>
            </w:pPr>
            <w:r>
              <w:rPr>
                <w:sz w:val="20"/>
              </w:rPr>
              <w:t>0.0</w:t>
            </w:r>
          </w:p>
        </w:tc>
        <w:tc>
          <w:tcPr>
            <w:tcW w:w="709" w:type="dxa"/>
            <w:shd w:val="clear" w:color="auto" w:fill="E0E0E0"/>
          </w:tcPr>
          <w:p w14:paraId="0D9F534B" w14:textId="77777777" w:rsidR="008216D5" w:rsidRDefault="00D90D84">
            <w:pPr>
              <w:pStyle w:val="TableParagraph"/>
              <w:spacing w:line="206" w:lineRule="exact"/>
              <w:ind w:left="156"/>
              <w:rPr>
                <w:sz w:val="20"/>
              </w:rPr>
            </w:pPr>
            <w:r>
              <w:rPr>
                <w:sz w:val="20"/>
              </w:rPr>
              <w:t>0.6</w:t>
            </w:r>
          </w:p>
        </w:tc>
        <w:tc>
          <w:tcPr>
            <w:tcW w:w="961" w:type="dxa"/>
            <w:shd w:val="clear" w:color="auto" w:fill="E0E0E0"/>
          </w:tcPr>
          <w:p w14:paraId="344B0BBC" w14:textId="77777777" w:rsidR="008216D5" w:rsidRDefault="00D90D84">
            <w:pPr>
              <w:pStyle w:val="TableParagraph"/>
              <w:spacing w:line="206" w:lineRule="exact"/>
              <w:ind w:left="167"/>
              <w:rPr>
                <w:sz w:val="20"/>
              </w:rPr>
            </w:pPr>
            <w:r>
              <w:rPr>
                <w:sz w:val="20"/>
              </w:rPr>
              <w:t>0.0</w:t>
            </w:r>
          </w:p>
        </w:tc>
        <w:tc>
          <w:tcPr>
            <w:tcW w:w="901" w:type="dxa"/>
            <w:shd w:val="clear" w:color="auto" w:fill="E0E0E0"/>
          </w:tcPr>
          <w:p w14:paraId="3E0DFA92" w14:textId="77777777" w:rsidR="008216D5" w:rsidRDefault="00D90D84">
            <w:pPr>
              <w:pStyle w:val="TableParagraph"/>
              <w:spacing w:line="206" w:lineRule="exact"/>
              <w:ind w:left="46"/>
              <w:rPr>
                <w:sz w:val="20"/>
              </w:rPr>
            </w:pPr>
            <w:r>
              <w:rPr>
                <w:sz w:val="20"/>
              </w:rPr>
              <w:t>1.3</w:t>
            </w:r>
          </w:p>
        </w:tc>
        <w:tc>
          <w:tcPr>
            <w:tcW w:w="913" w:type="dxa"/>
            <w:shd w:val="clear" w:color="auto" w:fill="E0E0E0"/>
          </w:tcPr>
          <w:p w14:paraId="3952939F" w14:textId="77777777" w:rsidR="008216D5" w:rsidRDefault="008216D5">
            <w:pPr>
              <w:pStyle w:val="TableParagraph"/>
              <w:rPr>
                <w:rFonts w:ascii="Times New Roman"/>
                <w:sz w:val="16"/>
              </w:rPr>
            </w:pPr>
          </w:p>
        </w:tc>
        <w:tc>
          <w:tcPr>
            <w:tcW w:w="1653" w:type="dxa"/>
            <w:shd w:val="clear" w:color="auto" w:fill="E0E0E0"/>
          </w:tcPr>
          <w:p w14:paraId="2FF619C6" w14:textId="77777777" w:rsidR="008216D5" w:rsidRDefault="008216D5">
            <w:pPr>
              <w:pStyle w:val="TableParagraph"/>
              <w:rPr>
                <w:rFonts w:ascii="Times New Roman"/>
                <w:sz w:val="16"/>
              </w:rPr>
            </w:pPr>
          </w:p>
        </w:tc>
      </w:tr>
      <w:tr w:rsidR="008216D5" w14:paraId="7FDDF0AC" w14:textId="77777777">
        <w:trPr>
          <w:trHeight w:val="226"/>
        </w:trPr>
        <w:tc>
          <w:tcPr>
            <w:tcW w:w="3558" w:type="dxa"/>
            <w:shd w:val="clear" w:color="auto" w:fill="E0E0E0"/>
          </w:tcPr>
          <w:p w14:paraId="4520F63E" w14:textId="77777777" w:rsidR="008216D5" w:rsidRDefault="00D90D84">
            <w:pPr>
              <w:pStyle w:val="TableParagraph"/>
              <w:spacing w:line="207" w:lineRule="exact"/>
              <w:ind w:left="138"/>
              <w:rPr>
                <w:sz w:val="20"/>
              </w:rPr>
            </w:pPr>
            <w:r>
              <w:rPr>
                <w:sz w:val="20"/>
              </w:rPr>
              <w:t>CLEAR LIQUID</w:t>
            </w:r>
          </w:p>
        </w:tc>
        <w:tc>
          <w:tcPr>
            <w:tcW w:w="732" w:type="dxa"/>
            <w:shd w:val="clear" w:color="auto" w:fill="E0E0E0"/>
          </w:tcPr>
          <w:p w14:paraId="1C93909A" w14:textId="77777777" w:rsidR="008216D5" w:rsidRDefault="00D90D84">
            <w:pPr>
              <w:pStyle w:val="TableParagraph"/>
              <w:spacing w:line="207" w:lineRule="exact"/>
              <w:ind w:left="48"/>
              <w:rPr>
                <w:sz w:val="20"/>
              </w:rPr>
            </w:pPr>
            <w:r>
              <w:rPr>
                <w:sz w:val="20"/>
              </w:rPr>
              <w:t>0.4</w:t>
            </w:r>
          </w:p>
        </w:tc>
        <w:tc>
          <w:tcPr>
            <w:tcW w:w="709" w:type="dxa"/>
            <w:shd w:val="clear" w:color="auto" w:fill="E0E0E0"/>
          </w:tcPr>
          <w:p w14:paraId="641F22E2" w14:textId="77777777" w:rsidR="008216D5" w:rsidRDefault="00D90D84">
            <w:pPr>
              <w:pStyle w:val="TableParagraph"/>
              <w:spacing w:line="207" w:lineRule="exact"/>
              <w:ind w:left="156"/>
              <w:rPr>
                <w:sz w:val="20"/>
              </w:rPr>
            </w:pPr>
            <w:r>
              <w:rPr>
                <w:sz w:val="20"/>
              </w:rPr>
              <w:t>0.0</w:t>
            </w:r>
          </w:p>
        </w:tc>
        <w:tc>
          <w:tcPr>
            <w:tcW w:w="961" w:type="dxa"/>
            <w:shd w:val="clear" w:color="auto" w:fill="E0E0E0"/>
          </w:tcPr>
          <w:p w14:paraId="198A281F" w14:textId="77777777" w:rsidR="008216D5" w:rsidRDefault="00D90D84">
            <w:pPr>
              <w:pStyle w:val="TableParagraph"/>
              <w:spacing w:line="207" w:lineRule="exact"/>
              <w:ind w:left="167"/>
              <w:rPr>
                <w:sz w:val="20"/>
              </w:rPr>
            </w:pPr>
            <w:r>
              <w:rPr>
                <w:sz w:val="20"/>
              </w:rPr>
              <w:t>0.0</w:t>
            </w:r>
          </w:p>
        </w:tc>
        <w:tc>
          <w:tcPr>
            <w:tcW w:w="901" w:type="dxa"/>
            <w:shd w:val="clear" w:color="auto" w:fill="E0E0E0"/>
          </w:tcPr>
          <w:p w14:paraId="6431F5F1" w14:textId="77777777" w:rsidR="008216D5" w:rsidRDefault="00D90D84">
            <w:pPr>
              <w:pStyle w:val="TableParagraph"/>
              <w:spacing w:line="207" w:lineRule="exact"/>
              <w:ind w:left="46"/>
              <w:rPr>
                <w:sz w:val="20"/>
              </w:rPr>
            </w:pPr>
            <w:r>
              <w:rPr>
                <w:sz w:val="20"/>
              </w:rPr>
              <w:t>1.6</w:t>
            </w:r>
          </w:p>
        </w:tc>
        <w:tc>
          <w:tcPr>
            <w:tcW w:w="913" w:type="dxa"/>
            <w:shd w:val="clear" w:color="auto" w:fill="E0E0E0"/>
          </w:tcPr>
          <w:p w14:paraId="6BB4FFBB" w14:textId="77777777" w:rsidR="008216D5" w:rsidRDefault="008216D5">
            <w:pPr>
              <w:pStyle w:val="TableParagraph"/>
              <w:rPr>
                <w:rFonts w:ascii="Times New Roman"/>
                <w:sz w:val="16"/>
              </w:rPr>
            </w:pPr>
          </w:p>
        </w:tc>
        <w:tc>
          <w:tcPr>
            <w:tcW w:w="1653" w:type="dxa"/>
            <w:shd w:val="clear" w:color="auto" w:fill="E0E0E0"/>
          </w:tcPr>
          <w:p w14:paraId="19C39954" w14:textId="77777777" w:rsidR="008216D5" w:rsidRDefault="008216D5">
            <w:pPr>
              <w:pStyle w:val="TableParagraph"/>
              <w:rPr>
                <w:rFonts w:ascii="Times New Roman"/>
                <w:sz w:val="16"/>
              </w:rPr>
            </w:pPr>
          </w:p>
        </w:tc>
      </w:tr>
      <w:tr w:rsidR="008216D5" w14:paraId="67668F9D" w14:textId="77777777">
        <w:trPr>
          <w:trHeight w:val="226"/>
        </w:trPr>
        <w:tc>
          <w:tcPr>
            <w:tcW w:w="3558" w:type="dxa"/>
            <w:shd w:val="clear" w:color="auto" w:fill="E0E0E0"/>
          </w:tcPr>
          <w:p w14:paraId="0066E96E" w14:textId="77777777" w:rsidR="008216D5" w:rsidRDefault="00D90D84">
            <w:pPr>
              <w:pStyle w:val="TableParagraph"/>
              <w:spacing w:line="207" w:lineRule="exact"/>
              <w:ind w:left="138"/>
              <w:rPr>
                <w:sz w:val="20"/>
              </w:rPr>
            </w:pPr>
            <w:r>
              <w:rPr>
                <w:sz w:val="20"/>
              </w:rPr>
              <w:t>SELECT-REGULAR</w:t>
            </w:r>
          </w:p>
        </w:tc>
        <w:tc>
          <w:tcPr>
            <w:tcW w:w="732" w:type="dxa"/>
            <w:shd w:val="clear" w:color="auto" w:fill="E0E0E0"/>
          </w:tcPr>
          <w:p w14:paraId="0715C6A7" w14:textId="77777777" w:rsidR="008216D5" w:rsidRDefault="00D90D84">
            <w:pPr>
              <w:pStyle w:val="TableParagraph"/>
              <w:spacing w:line="207" w:lineRule="exact"/>
              <w:ind w:left="48"/>
              <w:rPr>
                <w:sz w:val="20"/>
              </w:rPr>
            </w:pPr>
            <w:r>
              <w:rPr>
                <w:sz w:val="20"/>
              </w:rPr>
              <w:t>9.5</w:t>
            </w:r>
          </w:p>
        </w:tc>
        <w:tc>
          <w:tcPr>
            <w:tcW w:w="709" w:type="dxa"/>
            <w:shd w:val="clear" w:color="auto" w:fill="E0E0E0"/>
          </w:tcPr>
          <w:p w14:paraId="6972B628" w14:textId="77777777" w:rsidR="008216D5" w:rsidRDefault="00D90D84">
            <w:pPr>
              <w:pStyle w:val="TableParagraph"/>
              <w:spacing w:line="207" w:lineRule="exact"/>
              <w:ind w:left="156"/>
              <w:rPr>
                <w:sz w:val="20"/>
              </w:rPr>
            </w:pPr>
            <w:r>
              <w:rPr>
                <w:sz w:val="20"/>
              </w:rPr>
              <w:t>0.0</w:t>
            </w:r>
          </w:p>
        </w:tc>
        <w:tc>
          <w:tcPr>
            <w:tcW w:w="961" w:type="dxa"/>
            <w:shd w:val="clear" w:color="auto" w:fill="E0E0E0"/>
          </w:tcPr>
          <w:p w14:paraId="70C2FB4E" w14:textId="77777777" w:rsidR="008216D5" w:rsidRDefault="00D90D84">
            <w:pPr>
              <w:pStyle w:val="TableParagraph"/>
              <w:spacing w:line="207" w:lineRule="exact"/>
              <w:ind w:left="167"/>
              <w:rPr>
                <w:sz w:val="20"/>
              </w:rPr>
            </w:pPr>
            <w:r>
              <w:rPr>
                <w:sz w:val="20"/>
              </w:rPr>
              <w:t>0.0</w:t>
            </w:r>
          </w:p>
        </w:tc>
        <w:tc>
          <w:tcPr>
            <w:tcW w:w="901" w:type="dxa"/>
            <w:shd w:val="clear" w:color="auto" w:fill="E0E0E0"/>
          </w:tcPr>
          <w:p w14:paraId="032FC7A4" w14:textId="77777777" w:rsidR="008216D5" w:rsidRDefault="00D90D84">
            <w:pPr>
              <w:pStyle w:val="TableParagraph"/>
              <w:spacing w:line="207" w:lineRule="exact"/>
              <w:ind w:left="46"/>
              <w:rPr>
                <w:sz w:val="20"/>
              </w:rPr>
            </w:pPr>
            <w:r>
              <w:rPr>
                <w:sz w:val="20"/>
              </w:rPr>
              <w:t>10.0</w:t>
            </w:r>
          </w:p>
        </w:tc>
        <w:tc>
          <w:tcPr>
            <w:tcW w:w="913" w:type="dxa"/>
            <w:shd w:val="clear" w:color="auto" w:fill="E0E0E0"/>
          </w:tcPr>
          <w:p w14:paraId="5B0A8C0F" w14:textId="77777777" w:rsidR="008216D5" w:rsidRDefault="008216D5">
            <w:pPr>
              <w:pStyle w:val="TableParagraph"/>
              <w:rPr>
                <w:rFonts w:ascii="Times New Roman"/>
                <w:sz w:val="16"/>
              </w:rPr>
            </w:pPr>
          </w:p>
        </w:tc>
        <w:tc>
          <w:tcPr>
            <w:tcW w:w="1653" w:type="dxa"/>
            <w:shd w:val="clear" w:color="auto" w:fill="E0E0E0"/>
          </w:tcPr>
          <w:p w14:paraId="3EABFF1B" w14:textId="77777777" w:rsidR="008216D5" w:rsidRDefault="008216D5">
            <w:pPr>
              <w:pStyle w:val="TableParagraph"/>
              <w:rPr>
                <w:rFonts w:ascii="Times New Roman"/>
                <w:sz w:val="16"/>
              </w:rPr>
            </w:pPr>
          </w:p>
        </w:tc>
      </w:tr>
      <w:tr w:rsidR="008216D5" w14:paraId="74E91789" w14:textId="77777777">
        <w:trPr>
          <w:trHeight w:val="226"/>
        </w:trPr>
        <w:tc>
          <w:tcPr>
            <w:tcW w:w="3558" w:type="dxa"/>
            <w:shd w:val="clear" w:color="auto" w:fill="E0E0E0"/>
          </w:tcPr>
          <w:p w14:paraId="64A06DF3" w14:textId="77777777" w:rsidR="008216D5" w:rsidRDefault="00D90D84">
            <w:pPr>
              <w:pStyle w:val="TableParagraph"/>
              <w:spacing w:line="207" w:lineRule="exact"/>
              <w:ind w:left="138"/>
              <w:rPr>
                <w:sz w:val="20"/>
              </w:rPr>
            </w:pPr>
            <w:r>
              <w:rPr>
                <w:sz w:val="20"/>
              </w:rPr>
              <w:t>SELECT-ECC</w:t>
            </w:r>
          </w:p>
        </w:tc>
        <w:tc>
          <w:tcPr>
            <w:tcW w:w="732" w:type="dxa"/>
            <w:shd w:val="clear" w:color="auto" w:fill="E0E0E0"/>
          </w:tcPr>
          <w:p w14:paraId="79A6DD0A" w14:textId="77777777" w:rsidR="008216D5" w:rsidRDefault="00D90D84">
            <w:pPr>
              <w:pStyle w:val="TableParagraph"/>
              <w:spacing w:line="207" w:lineRule="exact"/>
              <w:ind w:left="48"/>
              <w:rPr>
                <w:sz w:val="20"/>
              </w:rPr>
            </w:pPr>
            <w:r>
              <w:rPr>
                <w:sz w:val="20"/>
              </w:rPr>
              <w:t>14.4</w:t>
            </w:r>
          </w:p>
        </w:tc>
        <w:tc>
          <w:tcPr>
            <w:tcW w:w="709" w:type="dxa"/>
            <w:shd w:val="clear" w:color="auto" w:fill="E0E0E0"/>
          </w:tcPr>
          <w:p w14:paraId="117AB9B4" w14:textId="77777777" w:rsidR="008216D5" w:rsidRDefault="00D90D84">
            <w:pPr>
              <w:pStyle w:val="TableParagraph"/>
              <w:spacing w:line="207" w:lineRule="exact"/>
              <w:ind w:left="156"/>
              <w:rPr>
                <w:sz w:val="20"/>
              </w:rPr>
            </w:pPr>
            <w:r>
              <w:rPr>
                <w:sz w:val="20"/>
              </w:rPr>
              <w:t>0.0</w:t>
            </w:r>
          </w:p>
        </w:tc>
        <w:tc>
          <w:tcPr>
            <w:tcW w:w="961" w:type="dxa"/>
            <w:shd w:val="clear" w:color="auto" w:fill="E0E0E0"/>
          </w:tcPr>
          <w:p w14:paraId="2C32E59D" w14:textId="77777777" w:rsidR="008216D5" w:rsidRDefault="00D90D84">
            <w:pPr>
              <w:pStyle w:val="TableParagraph"/>
              <w:spacing w:line="207" w:lineRule="exact"/>
              <w:ind w:left="167"/>
              <w:rPr>
                <w:sz w:val="20"/>
              </w:rPr>
            </w:pPr>
            <w:r>
              <w:rPr>
                <w:sz w:val="20"/>
              </w:rPr>
              <w:t>0.0</w:t>
            </w:r>
          </w:p>
        </w:tc>
        <w:tc>
          <w:tcPr>
            <w:tcW w:w="901" w:type="dxa"/>
            <w:shd w:val="clear" w:color="auto" w:fill="E0E0E0"/>
          </w:tcPr>
          <w:p w14:paraId="379F8CDB" w14:textId="77777777" w:rsidR="008216D5" w:rsidRDefault="00D90D84">
            <w:pPr>
              <w:pStyle w:val="TableParagraph"/>
              <w:spacing w:line="207" w:lineRule="exact"/>
              <w:ind w:left="46"/>
              <w:rPr>
                <w:sz w:val="20"/>
              </w:rPr>
            </w:pPr>
            <w:r>
              <w:rPr>
                <w:sz w:val="20"/>
              </w:rPr>
              <w:t>0.0</w:t>
            </w:r>
          </w:p>
        </w:tc>
        <w:tc>
          <w:tcPr>
            <w:tcW w:w="913" w:type="dxa"/>
            <w:shd w:val="clear" w:color="auto" w:fill="E0E0E0"/>
          </w:tcPr>
          <w:p w14:paraId="7EEB78B5" w14:textId="77777777" w:rsidR="008216D5" w:rsidRDefault="008216D5">
            <w:pPr>
              <w:pStyle w:val="TableParagraph"/>
              <w:rPr>
                <w:rFonts w:ascii="Times New Roman"/>
                <w:sz w:val="16"/>
              </w:rPr>
            </w:pPr>
          </w:p>
        </w:tc>
        <w:tc>
          <w:tcPr>
            <w:tcW w:w="1653" w:type="dxa"/>
            <w:shd w:val="clear" w:color="auto" w:fill="E0E0E0"/>
          </w:tcPr>
          <w:p w14:paraId="2A82BF13" w14:textId="77777777" w:rsidR="008216D5" w:rsidRDefault="008216D5">
            <w:pPr>
              <w:pStyle w:val="TableParagraph"/>
              <w:rPr>
                <w:rFonts w:ascii="Times New Roman"/>
                <w:sz w:val="16"/>
              </w:rPr>
            </w:pPr>
          </w:p>
        </w:tc>
      </w:tr>
      <w:tr w:rsidR="008216D5" w14:paraId="7C287B1C" w14:textId="77777777">
        <w:trPr>
          <w:trHeight w:val="226"/>
        </w:trPr>
        <w:tc>
          <w:tcPr>
            <w:tcW w:w="3558" w:type="dxa"/>
            <w:shd w:val="clear" w:color="auto" w:fill="E0E0E0"/>
          </w:tcPr>
          <w:p w14:paraId="2D38E898" w14:textId="77777777" w:rsidR="008216D5" w:rsidRDefault="00D90D84">
            <w:pPr>
              <w:pStyle w:val="TableParagraph"/>
              <w:spacing w:line="206" w:lineRule="exact"/>
              <w:ind w:left="138"/>
              <w:rPr>
                <w:sz w:val="20"/>
              </w:rPr>
            </w:pPr>
            <w:r>
              <w:rPr>
                <w:sz w:val="20"/>
              </w:rPr>
              <w:t>SELECT-DIABETIC</w:t>
            </w:r>
          </w:p>
        </w:tc>
        <w:tc>
          <w:tcPr>
            <w:tcW w:w="732" w:type="dxa"/>
            <w:shd w:val="clear" w:color="auto" w:fill="E0E0E0"/>
          </w:tcPr>
          <w:p w14:paraId="7B3FD293" w14:textId="77777777" w:rsidR="008216D5" w:rsidRDefault="00D90D84">
            <w:pPr>
              <w:pStyle w:val="TableParagraph"/>
              <w:spacing w:line="206" w:lineRule="exact"/>
              <w:ind w:left="48"/>
              <w:rPr>
                <w:sz w:val="20"/>
              </w:rPr>
            </w:pPr>
            <w:r>
              <w:rPr>
                <w:sz w:val="20"/>
              </w:rPr>
              <w:t>6.1</w:t>
            </w:r>
          </w:p>
        </w:tc>
        <w:tc>
          <w:tcPr>
            <w:tcW w:w="709" w:type="dxa"/>
            <w:shd w:val="clear" w:color="auto" w:fill="E0E0E0"/>
          </w:tcPr>
          <w:p w14:paraId="5A7E5CEB" w14:textId="77777777" w:rsidR="008216D5" w:rsidRDefault="00D90D84">
            <w:pPr>
              <w:pStyle w:val="TableParagraph"/>
              <w:spacing w:line="206" w:lineRule="exact"/>
              <w:ind w:left="156"/>
              <w:rPr>
                <w:sz w:val="20"/>
              </w:rPr>
            </w:pPr>
            <w:r>
              <w:rPr>
                <w:sz w:val="20"/>
              </w:rPr>
              <w:t>0.0</w:t>
            </w:r>
          </w:p>
        </w:tc>
        <w:tc>
          <w:tcPr>
            <w:tcW w:w="961" w:type="dxa"/>
            <w:shd w:val="clear" w:color="auto" w:fill="E0E0E0"/>
          </w:tcPr>
          <w:p w14:paraId="3CBF859A" w14:textId="77777777" w:rsidR="008216D5" w:rsidRDefault="00D90D84">
            <w:pPr>
              <w:pStyle w:val="TableParagraph"/>
              <w:spacing w:line="206" w:lineRule="exact"/>
              <w:ind w:left="167"/>
              <w:rPr>
                <w:sz w:val="20"/>
              </w:rPr>
            </w:pPr>
            <w:r>
              <w:rPr>
                <w:sz w:val="20"/>
              </w:rPr>
              <w:t>0.0</w:t>
            </w:r>
          </w:p>
        </w:tc>
        <w:tc>
          <w:tcPr>
            <w:tcW w:w="901" w:type="dxa"/>
            <w:shd w:val="clear" w:color="auto" w:fill="E0E0E0"/>
          </w:tcPr>
          <w:p w14:paraId="1A7543CF" w14:textId="77777777" w:rsidR="008216D5" w:rsidRDefault="00D90D84">
            <w:pPr>
              <w:pStyle w:val="TableParagraph"/>
              <w:spacing w:line="206" w:lineRule="exact"/>
              <w:ind w:left="46"/>
              <w:rPr>
                <w:sz w:val="20"/>
              </w:rPr>
            </w:pPr>
            <w:r>
              <w:rPr>
                <w:sz w:val="20"/>
              </w:rPr>
              <w:t>0.6</w:t>
            </w:r>
          </w:p>
        </w:tc>
        <w:tc>
          <w:tcPr>
            <w:tcW w:w="913" w:type="dxa"/>
            <w:shd w:val="clear" w:color="auto" w:fill="E0E0E0"/>
          </w:tcPr>
          <w:p w14:paraId="1FB70E07" w14:textId="77777777" w:rsidR="008216D5" w:rsidRDefault="008216D5">
            <w:pPr>
              <w:pStyle w:val="TableParagraph"/>
              <w:rPr>
                <w:rFonts w:ascii="Times New Roman"/>
                <w:sz w:val="16"/>
              </w:rPr>
            </w:pPr>
          </w:p>
        </w:tc>
        <w:tc>
          <w:tcPr>
            <w:tcW w:w="1653" w:type="dxa"/>
            <w:shd w:val="clear" w:color="auto" w:fill="E0E0E0"/>
          </w:tcPr>
          <w:p w14:paraId="4CA1F45D" w14:textId="77777777" w:rsidR="008216D5" w:rsidRDefault="008216D5">
            <w:pPr>
              <w:pStyle w:val="TableParagraph"/>
              <w:rPr>
                <w:rFonts w:ascii="Times New Roman"/>
                <w:sz w:val="16"/>
              </w:rPr>
            </w:pPr>
          </w:p>
        </w:tc>
      </w:tr>
      <w:tr w:rsidR="008216D5" w14:paraId="3411C9F8" w14:textId="77777777">
        <w:trPr>
          <w:trHeight w:val="222"/>
        </w:trPr>
        <w:tc>
          <w:tcPr>
            <w:tcW w:w="3558" w:type="dxa"/>
            <w:shd w:val="clear" w:color="auto" w:fill="E0E0E0"/>
          </w:tcPr>
          <w:p w14:paraId="3807CD85" w14:textId="77777777" w:rsidR="008216D5" w:rsidRDefault="00D90D84">
            <w:pPr>
              <w:pStyle w:val="TableParagraph"/>
              <w:spacing w:line="203" w:lineRule="exact"/>
              <w:ind w:left="138"/>
              <w:rPr>
                <w:sz w:val="20"/>
              </w:rPr>
            </w:pPr>
            <w:r>
              <w:rPr>
                <w:sz w:val="20"/>
              </w:rPr>
              <w:t>ECC-DIABETIC</w:t>
            </w:r>
          </w:p>
        </w:tc>
        <w:tc>
          <w:tcPr>
            <w:tcW w:w="732" w:type="dxa"/>
            <w:shd w:val="clear" w:color="auto" w:fill="E0E0E0"/>
          </w:tcPr>
          <w:p w14:paraId="1E6433F8" w14:textId="77777777" w:rsidR="008216D5" w:rsidRDefault="00D90D84">
            <w:pPr>
              <w:pStyle w:val="TableParagraph"/>
              <w:spacing w:line="203" w:lineRule="exact"/>
              <w:ind w:left="48"/>
              <w:rPr>
                <w:sz w:val="20"/>
              </w:rPr>
            </w:pPr>
            <w:r>
              <w:rPr>
                <w:sz w:val="20"/>
              </w:rPr>
              <w:t>0.8</w:t>
            </w:r>
          </w:p>
        </w:tc>
        <w:tc>
          <w:tcPr>
            <w:tcW w:w="709" w:type="dxa"/>
            <w:shd w:val="clear" w:color="auto" w:fill="E0E0E0"/>
          </w:tcPr>
          <w:p w14:paraId="052A83F8" w14:textId="77777777" w:rsidR="008216D5" w:rsidRDefault="00D90D84">
            <w:pPr>
              <w:pStyle w:val="TableParagraph"/>
              <w:spacing w:line="203" w:lineRule="exact"/>
              <w:ind w:left="156"/>
              <w:rPr>
                <w:sz w:val="20"/>
              </w:rPr>
            </w:pPr>
            <w:r>
              <w:rPr>
                <w:sz w:val="20"/>
              </w:rPr>
              <w:t>0.0</w:t>
            </w:r>
          </w:p>
        </w:tc>
        <w:tc>
          <w:tcPr>
            <w:tcW w:w="961" w:type="dxa"/>
            <w:shd w:val="clear" w:color="auto" w:fill="E0E0E0"/>
          </w:tcPr>
          <w:p w14:paraId="4B157086" w14:textId="77777777" w:rsidR="008216D5" w:rsidRDefault="00D90D84">
            <w:pPr>
              <w:pStyle w:val="TableParagraph"/>
              <w:spacing w:line="203" w:lineRule="exact"/>
              <w:ind w:left="167"/>
              <w:rPr>
                <w:sz w:val="20"/>
              </w:rPr>
            </w:pPr>
            <w:r>
              <w:rPr>
                <w:sz w:val="20"/>
              </w:rPr>
              <w:t>0.0</w:t>
            </w:r>
          </w:p>
        </w:tc>
        <w:tc>
          <w:tcPr>
            <w:tcW w:w="901" w:type="dxa"/>
            <w:shd w:val="clear" w:color="auto" w:fill="E0E0E0"/>
          </w:tcPr>
          <w:p w14:paraId="108A9DB3" w14:textId="77777777" w:rsidR="008216D5" w:rsidRDefault="00D90D84">
            <w:pPr>
              <w:pStyle w:val="TableParagraph"/>
              <w:spacing w:line="203" w:lineRule="exact"/>
              <w:ind w:left="46"/>
              <w:rPr>
                <w:sz w:val="20"/>
              </w:rPr>
            </w:pPr>
            <w:r>
              <w:rPr>
                <w:sz w:val="20"/>
              </w:rPr>
              <w:t>0.0</w:t>
            </w:r>
          </w:p>
        </w:tc>
        <w:tc>
          <w:tcPr>
            <w:tcW w:w="913" w:type="dxa"/>
            <w:shd w:val="clear" w:color="auto" w:fill="E0E0E0"/>
          </w:tcPr>
          <w:p w14:paraId="30D08769" w14:textId="77777777" w:rsidR="008216D5" w:rsidRDefault="008216D5">
            <w:pPr>
              <w:pStyle w:val="TableParagraph"/>
              <w:rPr>
                <w:rFonts w:ascii="Times New Roman"/>
                <w:sz w:val="14"/>
              </w:rPr>
            </w:pPr>
          </w:p>
        </w:tc>
        <w:tc>
          <w:tcPr>
            <w:tcW w:w="1653" w:type="dxa"/>
            <w:shd w:val="clear" w:color="auto" w:fill="E0E0E0"/>
          </w:tcPr>
          <w:p w14:paraId="4AE7A781" w14:textId="77777777" w:rsidR="008216D5" w:rsidRDefault="008216D5">
            <w:pPr>
              <w:pStyle w:val="TableParagraph"/>
              <w:rPr>
                <w:rFonts w:ascii="Times New Roman"/>
                <w:sz w:val="14"/>
              </w:rPr>
            </w:pPr>
          </w:p>
        </w:tc>
      </w:tr>
    </w:tbl>
    <w:p w14:paraId="297DFB39" w14:textId="77777777" w:rsidR="008216D5" w:rsidRDefault="008216D5">
      <w:pPr>
        <w:rPr>
          <w:sz w:val="14"/>
        </w:rPr>
        <w:sectPr w:rsidR="008216D5">
          <w:pgSz w:w="12240" w:h="15840"/>
          <w:pgMar w:top="1360" w:right="960" w:bottom="940" w:left="1140" w:header="0" w:footer="745" w:gutter="0"/>
          <w:cols w:space="720"/>
        </w:sectPr>
      </w:pPr>
    </w:p>
    <w:tbl>
      <w:tblPr>
        <w:tblW w:w="0" w:type="auto"/>
        <w:tblInd w:w="277" w:type="dxa"/>
        <w:tblLayout w:type="fixed"/>
        <w:tblCellMar>
          <w:left w:w="0" w:type="dxa"/>
          <w:right w:w="0" w:type="dxa"/>
        </w:tblCellMar>
        <w:tblLook w:val="01E0" w:firstRow="1" w:lastRow="1" w:firstColumn="1" w:lastColumn="1" w:noHBand="0" w:noVBand="0"/>
      </w:tblPr>
      <w:tblGrid>
        <w:gridCol w:w="2652"/>
        <w:gridCol w:w="1554"/>
        <w:gridCol w:w="780"/>
        <w:gridCol w:w="780"/>
        <w:gridCol w:w="3654"/>
      </w:tblGrid>
      <w:tr w:rsidR="008216D5" w14:paraId="2B002536" w14:textId="77777777">
        <w:trPr>
          <w:trHeight w:val="230"/>
        </w:trPr>
        <w:tc>
          <w:tcPr>
            <w:tcW w:w="2652" w:type="dxa"/>
            <w:shd w:val="clear" w:color="auto" w:fill="E0E0E0"/>
          </w:tcPr>
          <w:p w14:paraId="611B8229" w14:textId="77777777" w:rsidR="008216D5" w:rsidRDefault="00D90D84">
            <w:pPr>
              <w:pStyle w:val="TableParagraph"/>
              <w:spacing w:before="4" w:line="207" w:lineRule="exact"/>
              <w:ind w:left="737"/>
              <w:rPr>
                <w:sz w:val="20"/>
              </w:rPr>
            </w:pPr>
            <w:r>
              <w:rPr>
                <w:sz w:val="20"/>
              </w:rPr>
              <w:t>N P O</w:t>
            </w:r>
          </w:p>
        </w:tc>
        <w:tc>
          <w:tcPr>
            <w:tcW w:w="1554" w:type="dxa"/>
            <w:shd w:val="clear" w:color="auto" w:fill="E0E0E0"/>
          </w:tcPr>
          <w:p w14:paraId="775D5188" w14:textId="77777777" w:rsidR="008216D5" w:rsidRDefault="00D90D84">
            <w:pPr>
              <w:pStyle w:val="TableParagraph"/>
              <w:spacing w:before="4" w:line="207" w:lineRule="exact"/>
              <w:ind w:right="238"/>
              <w:jc w:val="right"/>
              <w:rPr>
                <w:sz w:val="20"/>
              </w:rPr>
            </w:pPr>
            <w:r>
              <w:rPr>
                <w:sz w:val="20"/>
              </w:rPr>
              <w:t>1.1</w:t>
            </w:r>
          </w:p>
        </w:tc>
        <w:tc>
          <w:tcPr>
            <w:tcW w:w="780" w:type="dxa"/>
            <w:shd w:val="clear" w:color="auto" w:fill="E0E0E0"/>
          </w:tcPr>
          <w:p w14:paraId="520DCB29" w14:textId="77777777" w:rsidR="008216D5" w:rsidRDefault="00D90D84">
            <w:pPr>
              <w:pStyle w:val="TableParagraph"/>
              <w:spacing w:before="4" w:line="207" w:lineRule="exact"/>
              <w:ind w:right="178"/>
              <w:jc w:val="right"/>
              <w:rPr>
                <w:sz w:val="20"/>
              </w:rPr>
            </w:pPr>
            <w:r>
              <w:rPr>
                <w:sz w:val="20"/>
              </w:rPr>
              <w:t>0.0</w:t>
            </w:r>
          </w:p>
        </w:tc>
        <w:tc>
          <w:tcPr>
            <w:tcW w:w="780" w:type="dxa"/>
            <w:shd w:val="clear" w:color="auto" w:fill="E0E0E0"/>
          </w:tcPr>
          <w:p w14:paraId="7637CE5D" w14:textId="77777777" w:rsidR="008216D5" w:rsidRDefault="00D90D84">
            <w:pPr>
              <w:pStyle w:val="TableParagraph"/>
              <w:spacing w:before="4" w:line="207" w:lineRule="exact"/>
              <w:ind w:left="180"/>
              <w:rPr>
                <w:sz w:val="20"/>
              </w:rPr>
            </w:pPr>
            <w:r>
              <w:rPr>
                <w:sz w:val="20"/>
              </w:rPr>
              <w:t>0.0</w:t>
            </w:r>
          </w:p>
        </w:tc>
        <w:tc>
          <w:tcPr>
            <w:tcW w:w="3654" w:type="dxa"/>
            <w:shd w:val="clear" w:color="auto" w:fill="E0E0E0"/>
          </w:tcPr>
          <w:p w14:paraId="55F4CA42" w14:textId="77777777" w:rsidR="008216D5" w:rsidRDefault="00D90D84">
            <w:pPr>
              <w:pStyle w:val="TableParagraph"/>
              <w:spacing w:before="4" w:line="207" w:lineRule="exact"/>
              <w:ind w:left="240"/>
              <w:rPr>
                <w:sz w:val="20"/>
              </w:rPr>
            </w:pPr>
            <w:r>
              <w:rPr>
                <w:sz w:val="20"/>
              </w:rPr>
              <w:t>9.7</w:t>
            </w:r>
          </w:p>
        </w:tc>
      </w:tr>
      <w:tr w:rsidR="008216D5" w14:paraId="2A1AFEC7" w14:textId="77777777">
        <w:trPr>
          <w:trHeight w:val="227"/>
        </w:trPr>
        <w:tc>
          <w:tcPr>
            <w:tcW w:w="2652" w:type="dxa"/>
            <w:shd w:val="clear" w:color="auto" w:fill="E0E0E0"/>
          </w:tcPr>
          <w:p w14:paraId="3FA05D49" w14:textId="77777777" w:rsidR="008216D5" w:rsidRDefault="00D90D84">
            <w:pPr>
              <w:pStyle w:val="TableParagraph"/>
              <w:spacing w:line="207" w:lineRule="exact"/>
              <w:ind w:left="737"/>
              <w:rPr>
                <w:sz w:val="20"/>
              </w:rPr>
            </w:pPr>
            <w:r>
              <w:rPr>
                <w:sz w:val="20"/>
              </w:rPr>
              <w:t>P A S S</w:t>
            </w:r>
          </w:p>
        </w:tc>
        <w:tc>
          <w:tcPr>
            <w:tcW w:w="1554" w:type="dxa"/>
            <w:shd w:val="clear" w:color="auto" w:fill="E0E0E0"/>
          </w:tcPr>
          <w:p w14:paraId="06279D1A" w14:textId="77777777" w:rsidR="008216D5" w:rsidRDefault="00D90D84">
            <w:pPr>
              <w:pStyle w:val="TableParagraph"/>
              <w:spacing w:line="207" w:lineRule="exact"/>
              <w:ind w:right="238"/>
              <w:jc w:val="right"/>
              <w:rPr>
                <w:sz w:val="20"/>
              </w:rPr>
            </w:pPr>
            <w:r>
              <w:rPr>
                <w:sz w:val="20"/>
              </w:rPr>
              <w:t>0.0</w:t>
            </w:r>
          </w:p>
        </w:tc>
        <w:tc>
          <w:tcPr>
            <w:tcW w:w="780" w:type="dxa"/>
            <w:shd w:val="clear" w:color="auto" w:fill="E0E0E0"/>
          </w:tcPr>
          <w:p w14:paraId="38C2B148" w14:textId="77777777" w:rsidR="008216D5" w:rsidRDefault="00D90D84">
            <w:pPr>
              <w:pStyle w:val="TableParagraph"/>
              <w:spacing w:line="207" w:lineRule="exact"/>
              <w:ind w:right="178"/>
              <w:jc w:val="right"/>
              <w:rPr>
                <w:sz w:val="20"/>
              </w:rPr>
            </w:pPr>
            <w:r>
              <w:rPr>
                <w:sz w:val="20"/>
              </w:rPr>
              <w:t>0.0</w:t>
            </w:r>
          </w:p>
        </w:tc>
        <w:tc>
          <w:tcPr>
            <w:tcW w:w="780" w:type="dxa"/>
            <w:shd w:val="clear" w:color="auto" w:fill="E0E0E0"/>
          </w:tcPr>
          <w:p w14:paraId="2017F1E6" w14:textId="77777777" w:rsidR="008216D5" w:rsidRDefault="00D90D84">
            <w:pPr>
              <w:pStyle w:val="TableParagraph"/>
              <w:spacing w:line="207" w:lineRule="exact"/>
              <w:ind w:left="180"/>
              <w:rPr>
                <w:sz w:val="20"/>
              </w:rPr>
            </w:pPr>
            <w:r>
              <w:rPr>
                <w:sz w:val="20"/>
              </w:rPr>
              <w:t>0.0</w:t>
            </w:r>
          </w:p>
        </w:tc>
        <w:tc>
          <w:tcPr>
            <w:tcW w:w="3654" w:type="dxa"/>
            <w:shd w:val="clear" w:color="auto" w:fill="E0E0E0"/>
          </w:tcPr>
          <w:p w14:paraId="51A7B6C2" w14:textId="77777777" w:rsidR="008216D5" w:rsidRDefault="00D90D84">
            <w:pPr>
              <w:pStyle w:val="TableParagraph"/>
              <w:spacing w:line="207" w:lineRule="exact"/>
              <w:ind w:left="240"/>
              <w:rPr>
                <w:sz w:val="20"/>
              </w:rPr>
            </w:pPr>
            <w:r>
              <w:rPr>
                <w:sz w:val="20"/>
              </w:rPr>
              <w:t>0.0</w:t>
            </w:r>
          </w:p>
        </w:tc>
      </w:tr>
      <w:tr w:rsidR="008216D5" w14:paraId="1E72425F" w14:textId="77777777">
        <w:trPr>
          <w:trHeight w:val="227"/>
        </w:trPr>
        <w:tc>
          <w:tcPr>
            <w:tcW w:w="2652" w:type="dxa"/>
            <w:shd w:val="clear" w:color="auto" w:fill="E0E0E0"/>
          </w:tcPr>
          <w:p w14:paraId="68ACEB03" w14:textId="77777777" w:rsidR="008216D5" w:rsidRDefault="00D90D84">
            <w:pPr>
              <w:pStyle w:val="TableParagraph"/>
              <w:spacing w:before="1" w:line="207" w:lineRule="exact"/>
              <w:ind w:left="737"/>
              <w:rPr>
                <w:sz w:val="20"/>
              </w:rPr>
            </w:pPr>
            <w:r>
              <w:rPr>
                <w:sz w:val="20"/>
              </w:rPr>
              <w:t>TF Only</w:t>
            </w:r>
          </w:p>
        </w:tc>
        <w:tc>
          <w:tcPr>
            <w:tcW w:w="1554" w:type="dxa"/>
            <w:shd w:val="clear" w:color="auto" w:fill="E0E0E0"/>
          </w:tcPr>
          <w:p w14:paraId="4CC0C04F" w14:textId="77777777" w:rsidR="008216D5" w:rsidRDefault="00D90D84">
            <w:pPr>
              <w:pStyle w:val="TableParagraph"/>
              <w:spacing w:before="1" w:line="207" w:lineRule="exact"/>
              <w:ind w:right="238"/>
              <w:jc w:val="right"/>
              <w:rPr>
                <w:sz w:val="20"/>
              </w:rPr>
            </w:pPr>
            <w:r>
              <w:rPr>
                <w:sz w:val="20"/>
              </w:rPr>
              <w:t>9.1</w:t>
            </w:r>
          </w:p>
        </w:tc>
        <w:tc>
          <w:tcPr>
            <w:tcW w:w="780" w:type="dxa"/>
            <w:shd w:val="clear" w:color="auto" w:fill="E0E0E0"/>
          </w:tcPr>
          <w:p w14:paraId="199E77F5" w14:textId="77777777" w:rsidR="008216D5" w:rsidRDefault="00D90D84">
            <w:pPr>
              <w:pStyle w:val="TableParagraph"/>
              <w:spacing w:before="1" w:line="207" w:lineRule="exact"/>
              <w:ind w:right="178"/>
              <w:jc w:val="right"/>
              <w:rPr>
                <w:sz w:val="20"/>
              </w:rPr>
            </w:pPr>
            <w:r>
              <w:rPr>
                <w:sz w:val="20"/>
              </w:rPr>
              <w:t>0.0</w:t>
            </w:r>
          </w:p>
        </w:tc>
        <w:tc>
          <w:tcPr>
            <w:tcW w:w="780" w:type="dxa"/>
            <w:shd w:val="clear" w:color="auto" w:fill="E0E0E0"/>
          </w:tcPr>
          <w:p w14:paraId="6F6CC300" w14:textId="77777777" w:rsidR="008216D5" w:rsidRDefault="00D90D84">
            <w:pPr>
              <w:pStyle w:val="TableParagraph"/>
              <w:spacing w:before="1" w:line="207" w:lineRule="exact"/>
              <w:ind w:left="180"/>
              <w:rPr>
                <w:sz w:val="20"/>
              </w:rPr>
            </w:pPr>
            <w:r>
              <w:rPr>
                <w:sz w:val="20"/>
              </w:rPr>
              <w:t>0.0</w:t>
            </w:r>
          </w:p>
        </w:tc>
        <w:tc>
          <w:tcPr>
            <w:tcW w:w="3654" w:type="dxa"/>
            <w:shd w:val="clear" w:color="auto" w:fill="E0E0E0"/>
          </w:tcPr>
          <w:p w14:paraId="3A81BE67" w14:textId="77777777" w:rsidR="008216D5" w:rsidRDefault="00D90D84">
            <w:pPr>
              <w:pStyle w:val="TableParagraph"/>
              <w:spacing w:before="1" w:line="207" w:lineRule="exact"/>
              <w:ind w:left="240"/>
              <w:rPr>
                <w:sz w:val="20"/>
              </w:rPr>
            </w:pPr>
            <w:r>
              <w:rPr>
                <w:sz w:val="20"/>
              </w:rPr>
              <w:t>6.3</w:t>
            </w:r>
          </w:p>
        </w:tc>
      </w:tr>
      <w:tr w:rsidR="008216D5" w14:paraId="18BE2AFF" w14:textId="77777777">
        <w:trPr>
          <w:trHeight w:val="955"/>
        </w:trPr>
        <w:tc>
          <w:tcPr>
            <w:tcW w:w="2652" w:type="dxa"/>
            <w:shd w:val="clear" w:color="auto" w:fill="E0E0E0"/>
          </w:tcPr>
          <w:p w14:paraId="2068FEE5" w14:textId="77777777" w:rsidR="008216D5" w:rsidRDefault="00D90D84">
            <w:pPr>
              <w:pStyle w:val="TableParagraph"/>
              <w:ind w:left="737"/>
              <w:rPr>
                <w:sz w:val="20"/>
              </w:rPr>
            </w:pPr>
            <w:r>
              <w:rPr>
                <w:sz w:val="20"/>
              </w:rPr>
              <w:t>No Order</w:t>
            </w:r>
          </w:p>
        </w:tc>
        <w:tc>
          <w:tcPr>
            <w:tcW w:w="1554" w:type="dxa"/>
            <w:shd w:val="clear" w:color="auto" w:fill="E0E0E0"/>
          </w:tcPr>
          <w:p w14:paraId="77075C7F" w14:textId="77777777" w:rsidR="008216D5" w:rsidRDefault="00D90D84">
            <w:pPr>
              <w:pStyle w:val="TableParagraph"/>
              <w:ind w:right="238"/>
              <w:jc w:val="right"/>
              <w:rPr>
                <w:sz w:val="20"/>
              </w:rPr>
            </w:pPr>
            <w:r>
              <w:rPr>
                <w:sz w:val="20"/>
              </w:rPr>
              <w:t>0.4</w:t>
            </w:r>
          </w:p>
        </w:tc>
        <w:tc>
          <w:tcPr>
            <w:tcW w:w="780" w:type="dxa"/>
            <w:shd w:val="clear" w:color="auto" w:fill="E0E0E0"/>
          </w:tcPr>
          <w:p w14:paraId="70747503" w14:textId="77777777" w:rsidR="008216D5" w:rsidRDefault="00D90D84">
            <w:pPr>
              <w:pStyle w:val="TableParagraph"/>
              <w:ind w:right="178"/>
              <w:jc w:val="right"/>
              <w:rPr>
                <w:sz w:val="20"/>
              </w:rPr>
            </w:pPr>
            <w:r>
              <w:rPr>
                <w:sz w:val="20"/>
              </w:rPr>
              <w:t>0.6</w:t>
            </w:r>
          </w:p>
        </w:tc>
        <w:tc>
          <w:tcPr>
            <w:tcW w:w="780" w:type="dxa"/>
            <w:shd w:val="clear" w:color="auto" w:fill="E0E0E0"/>
          </w:tcPr>
          <w:p w14:paraId="3EB9DE1D" w14:textId="77777777" w:rsidR="008216D5" w:rsidRDefault="00D90D84">
            <w:pPr>
              <w:pStyle w:val="TableParagraph"/>
              <w:ind w:left="180"/>
              <w:rPr>
                <w:sz w:val="20"/>
              </w:rPr>
            </w:pPr>
            <w:r>
              <w:rPr>
                <w:sz w:val="20"/>
              </w:rPr>
              <w:t>0.0</w:t>
            </w:r>
          </w:p>
        </w:tc>
        <w:tc>
          <w:tcPr>
            <w:tcW w:w="3654" w:type="dxa"/>
            <w:shd w:val="clear" w:color="auto" w:fill="E0E0E0"/>
          </w:tcPr>
          <w:p w14:paraId="7B8AD945" w14:textId="77777777" w:rsidR="008216D5" w:rsidRDefault="00D90D84">
            <w:pPr>
              <w:pStyle w:val="TableParagraph"/>
              <w:ind w:left="240"/>
              <w:rPr>
                <w:sz w:val="20"/>
              </w:rPr>
            </w:pPr>
            <w:r>
              <w:rPr>
                <w:sz w:val="20"/>
              </w:rPr>
              <w:t>2.2</w:t>
            </w:r>
          </w:p>
        </w:tc>
      </w:tr>
    </w:tbl>
    <w:p w14:paraId="52844716" w14:textId="77777777" w:rsidR="008216D5" w:rsidRDefault="008216D5">
      <w:pPr>
        <w:pStyle w:val="BodyText"/>
        <w:rPr>
          <w:b/>
          <w:sz w:val="20"/>
        </w:rPr>
      </w:pPr>
    </w:p>
    <w:p w14:paraId="37A7F7A7" w14:textId="77777777" w:rsidR="008216D5" w:rsidRDefault="008216D5">
      <w:pPr>
        <w:pStyle w:val="BodyText"/>
        <w:spacing w:before="11"/>
        <w:rPr>
          <w:b/>
          <w:sz w:val="16"/>
        </w:rPr>
      </w:pPr>
    </w:p>
    <w:p w14:paraId="41D48148" w14:textId="77777777" w:rsidR="008216D5" w:rsidRDefault="00D90D84">
      <w:pPr>
        <w:spacing w:before="90"/>
        <w:ind w:left="300"/>
        <w:rPr>
          <w:b/>
          <w:sz w:val="24"/>
        </w:rPr>
      </w:pPr>
      <w:r>
        <w:rPr>
          <w:b/>
          <w:sz w:val="24"/>
        </w:rPr>
        <w:t>DP Diet Census Percentage – Census Example</w:t>
      </w:r>
    </w:p>
    <w:tbl>
      <w:tblPr>
        <w:tblW w:w="0" w:type="auto"/>
        <w:tblInd w:w="277" w:type="dxa"/>
        <w:tblLayout w:type="fixed"/>
        <w:tblCellMar>
          <w:left w:w="0" w:type="dxa"/>
          <w:right w:w="0" w:type="dxa"/>
        </w:tblCellMar>
        <w:tblLook w:val="01E0" w:firstRow="1" w:lastRow="1" w:firstColumn="1" w:lastColumn="1" w:noHBand="0" w:noVBand="0"/>
      </w:tblPr>
      <w:tblGrid>
        <w:gridCol w:w="3330"/>
        <w:gridCol w:w="229"/>
        <w:gridCol w:w="732"/>
        <w:gridCol w:w="709"/>
        <w:gridCol w:w="961"/>
        <w:gridCol w:w="901"/>
        <w:gridCol w:w="913"/>
        <w:gridCol w:w="1653"/>
      </w:tblGrid>
      <w:tr w:rsidR="008216D5" w14:paraId="517B9BFF" w14:textId="77777777">
        <w:trPr>
          <w:trHeight w:val="3175"/>
        </w:trPr>
        <w:tc>
          <w:tcPr>
            <w:tcW w:w="9428" w:type="dxa"/>
            <w:gridSpan w:val="8"/>
            <w:shd w:val="clear" w:color="auto" w:fill="E0E0E0"/>
          </w:tcPr>
          <w:p w14:paraId="1070892A" w14:textId="77777777" w:rsidR="008216D5" w:rsidRDefault="00D90D84">
            <w:pPr>
              <w:pStyle w:val="TableParagraph"/>
              <w:spacing w:before="4" w:line="480" w:lineRule="auto"/>
              <w:ind w:left="30" w:right="3016"/>
              <w:rPr>
                <w:sz w:val="20"/>
              </w:rPr>
            </w:pPr>
            <w:r>
              <w:rPr>
                <w:sz w:val="20"/>
              </w:rPr>
              <w:t>Do you want DIET CENSUS PERCENTAGE for MEAL? (Y/N): N Select PRODUCTION FACILITY: ??</w:t>
            </w:r>
          </w:p>
          <w:p w14:paraId="484ADA36" w14:textId="77777777" w:rsidR="008216D5" w:rsidRDefault="00D90D84">
            <w:pPr>
              <w:pStyle w:val="TableParagraph"/>
              <w:ind w:left="389" w:right="7578" w:hanging="360"/>
              <w:rPr>
                <w:sz w:val="20"/>
              </w:rPr>
            </w:pPr>
            <w:r>
              <w:rPr>
                <w:sz w:val="20"/>
              </w:rPr>
              <w:t>Choose from: MAIN KITCHEN REMOTE</w:t>
            </w:r>
          </w:p>
          <w:p w14:paraId="7AA22E2B" w14:textId="77777777" w:rsidR="008216D5" w:rsidRDefault="008216D5">
            <w:pPr>
              <w:pStyle w:val="TableParagraph"/>
              <w:spacing w:before="7"/>
              <w:rPr>
                <w:rFonts w:ascii="Times New Roman"/>
                <w:b/>
                <w:sz w:val="19"/>
              </w:rPr>
            </w:pPr>
          </w:p>
          <w:p w14:paraId="3AD21EAF" w14:textId="77777777" w:rsidR="008216D5" w:rsidRDefault="00D90D84">
            <w:pPr>
              <w:pStyle w:val="TableParagraph"/>
              <w:ind w:left="30"/>
              <w:rPr>
                <w:sz w:val="20"/>
              </w:rPr>
            </w:pPr>
            <w:r>
              <w:rPr>
                <w:sz w:val="20"/>
              </w:rPr>
              <w:t>Select PRODUCTION FACILITY: MAIN KITCHEN</w:t>
            </w:r>
          </w:p>
          <w:p w14:paraId="29EFEB2E" w14:textId="77777777" w:rsidR="008216D5" w:rsidRDefault="008216D5">
            <w:pPr>
              <w:pStyle w:val="TableParagraph"/>
              <w:spacing w:before="9"/>
              <w:rPr>
                <w:rFonts w:ascii="Times New Roman"/>
                <w:b/>
                <w:sz w:val="19"/>
              </w:rPr>
            </w:pPr>
          </w:p>
          <w:p w14:paraId="741E01C0" w14:textId="77777777" w:rsidR="008216D5" w:rsidRDefault="00D90D84">
            <w:pPr>
              <w:pStyle w:val="TableParagraph"/>
              <w:ind w:left="30"/>
              <w:rPr>
                <w:sz w:val="20"/>
              </w:rPr>
            </w:pPr>
            <w:r>
              <w:rPr>
                <w:sz w:val="20"/>
              </w:rPr>
              <w:t>Select Date: T (MAR 08, 2005)</w:t>
            </w:r>
          </w:p>
          <w:p w14:paraId="3E360BE0" w14:textId="77777777" w:rsidR="008216D5" w:rsidRDefault="008216D5">
            <w:pPr>
              <w:pStyle w:val="TableParagraph"/>
              <w:spacing w:before="7"/>
              <w:rPr>
                <w:rFonts w:ascii="Times New Roman"/>
                <w:b/>
                <w:sz w:val="19"/>
              </w:rPr>
            </w:pPr>
          </w:p>
          <w:p w14:paraId="3A726438" w14:textId="77777777" w:rsidR="008216D5" w:rsidRDefault="00D90D84">
            <w:pPr>
              <w:pStyle w:val="TableParagraph"/>
              <w:ind w:left="30"/>
              <w:rPr>
                <w:sz w:val="20"/>
              </w:rPr>
            </w:pPr>
            <w:r>
              <w:rPr>
                <w:sz w:val="20"/>
              </w:rPr>
              <w:t>Select LIST Printer: HOME// HOME RIGHT MARGIN: 80// 132</w:t>
            </w:r>
          </w:p>
        </w:tc>
      </w:tr>
      <w:tr w:rsidR="008216D5" w14:paraId="4423F85C" w14:textId="77777777">
        <w:trPr>
          <w:trHeight w:val="793"/>
        </w:trPr>
        <w:tc>
          <w:tcPr>
            <w:tcW w:w="3330" w:type="dxa"/>
            <w:shd w:val="clear" w:color="auto" w:fill="E0E0E0"/>
          </w:tcPr>
          <w:p w14:paraId="0E1C75CF" w14:textId="77777777" w:rsidR="008216D5" w:rsidRDefault="008216D5">
            <w:pPr>
              <w:pStyle w:val="TableParagraph"/>
              <w:spacing w:before="8"/>
              <w:rPr>
                <w:rFonts w:ascii="Times New Roman"/>
                <w:b/>
                <w:sz w:val="19"/>
              </w:rPr>
            </w:pPr>
          </w:p>
          <w:p w14:paraId="74E03673" w14:textId="77777777" w:rsidR="008216D5" w:rsidRDefault="00D90D84">
            <w:pPr>
              <w:pStyle w:val="TableParagraph"/>
              <w:tabs>
                <w:tab w:val="left" w:pos="2189"/>
              </w:tabs>
              <w:ind w:left="30" w:right="58"/>
              <w:rPr>
                <w:sz w:val="20"/>
              </w:rPr>
            </w:pPr>
            <w:r>
              <w:rPr>
                <w:sz w:val="20"/>
              </w:rPr>
              <w:t>8-Mar-05</w:t>
            </w:r>
            <w:r>
              <w:rPr>
                <w:spacing w:val="-6"/>
                <w:sz w:val="20"/>
              </w:rPr>
              <w:t xml:space="preserve"> </w:t>
            </w:r>
            <w:r>
              <w:rPr>
                <w:sz w:val="20"/>
              </w:rPr>
              <w:t>10:45am</w:t>
            </w:r>
            <w:r>
              <w:rPr>
                <w:sz w:val="20"/>
              </w:rPr>
              <w:tab/>
              <w:t xml:space="preserve">A C T U </w:t>
            </w:r>
            <w:r>
              <w:rPr>
                <w:spacing w:val="-15"/>
                <w:sz w:val="20"/>
              </w:rPr>
              <w:t xml:space="preserve">A </w:t>
            </w:r>
            <w:r>
              <w:rPr>
                <w:sz w:val="20"/>
              </w:rPr>
              <w:t>P E R C E N T A G E</w:t>
            </w:r>
            <w:r>
              <w:rPr>
                <w:spacing w:val="-9"/>
                <w:sz w:val="20"/>
              </w:rPr>
              <w:t xml:space="preserve"> </w:t>
            </w:r>
            <w:r>
              <w:rPr>
                <w:sz w:val="20"/>
              </w:rPr>
              <w:t>S</w:t>
            </w:r>
          </w:p>
        </w:tc>
        <w:tc>
          <w:tcPr>
            <w:tcW w:w="229" w:type="dxa"/>
            <w:shd w:val="clear" w:color="auto" w:fill="E0E0E0"/>
          </w:tcPr>
          <w:p w14:paraId="5895D914" w14:textId="77777777" w:rsidR="008216D5" w:rsidRDefault="008216D5">
            <w:pPr>
              <w:pStyle w:val="TableParagraph"/>
              <w:spacing w:before="8"/>
              <w:rPr>
                <w:rFonts w:ascii="Times New Roman"/>
                <w:b/>
                <w:sz w:val="19"/>
              </w:rPr>
            </w:pPr>
          </w:p>
          <w:p w14:paraId="07B5C57C" w14:textId="77777777" w:rsidR="008216D5" w:rsidRDefault="00D90D84">
            <w:pPr>
              <w:pStyle w:val="TableParagraph"/>
              <w:ind w:left="10"/>
              <w:jc w:val="center"/>
              <w:rPr>
                <w:sz w:val="20"/>
              </w:rPr>
            </w:pPr>
            <w:r>
              <w:rPr>
                <w:sz w:val="20"/>
              </w:rPr>
              <w:t>L</w:t>
            </w:r>
          </w:p>
        </w:tc>
        <w:tc>
          <w:tcPr>
            <w:tcW w:w="732" w:type="dxa"/>
            <w:shd w:val="clear" w:color="auto" w:fill="E0E0E0"/>
          </w:tcPr>
          <w:p w14:paraId="6365EB21" w14:textId="77777777" w:rsidR="008216D5" w:rsidRDefault="008216D5">
            <w:pPr>
              <w:pStyle w:val="TableParagraph"/>
              <w:spacing w:before="8"/>
              <w:rPr>
                <w:rFonts w:ascii="Times New Roman"/>
                <w:b/>
                <w:sz w:val="19"/>
              </w:rPr>
            </w:pPr>
          </w:p>
          <w:p w14:paraId="57FA3CF5" w14:textId="77777777" w:rsidR="008216D5" w:rsidRDefault="00D90D84">
            <w:pPr>
              <w:pStyle w:val="TableParagraph"/>
              <w:ind w:left="310"/>
              <w:rPr>
                <w:sz w:val="20"/>
              </w:rPr>
            </w:pPr>
            <w:r>
              <w:rPr>
                <w:sz w:val="20"/>
              </w:rPr>
              <w:t>D I</w:t>
            </w:r>
          </w:p>
        </w:tc>
        <w:tc>
          <w:tcPr>
            <w:tcW w:w="709" w:type="dxa"/>
            <w:shd w:val="clear" w:color="auto" w:fill="E0E0E0"/>
          </w:tcPr>
          <w:p w14:paraId="36017964" w14:textId="77777777" w:rsidR="008216D5" w:rsidRDefault="008216D5">
            <w:pPr>
              <w:pStyle w:val="TableParagraph"/>
              <w:spacing w:before="8"/>
              <w:rPr>
                <w:rFonts w:ascii="Times New Roman"/>
                <w:b/>
                <w:sz w:val="19"/>
              </w:rPr>
            </w:pPr>
          </w:p>
          <w:p w14:paraId="719ACADD" w14:textId="77777777" w:rsidR="008216D5" w:rsidRDefault="00D90D84">
            <w:pPr>
              <w:pStyle w:val="TableParagraph"/>
              <w:ind w:left="58"/>
              <w:rPr>
                <w:sz w:val="20"/>
              </w:rPr>
            </w:pPr>
            <w:r>
              <w:rPr>
                <w:sz w:val="20"/>
              </w:rPr>
              <w:t>E T</w:t>
            </w:r>
          </w:p>
        </w:tc>
        <w:tc>
          <w:tcPr>
            <w:tcW w:w="961" w:type="dxa"/>
            <w:shd w:val="clear" w:color="auto" w:fill="E0E0E0"/>
          </w:tcPr>
          <w:p w14:paraId="5A6582CF" w14:textId="77777777" w:rsidR="008216D5" w:rsidRDefault="008216D5">
            <w:pPr>
              <w:pStyle w:val="TableParagraph"/>
              <w:spacing w:before="8"/>
              <w:rPr>
                <w:rFonts w:ascii="Times New Roman"/>
                <w:b/>
                <w:sz w:val="19"/>
              </w:rPr>
            </w:pPr>
          </w:p>
          <w:p w14:paraId="0358293A" w14:textId="77777777" w:rsidR="008216D5" w:rsidRDefault="00D90D84">
            <w:pPr>
              <w:pStyle w:val="TableParagraph"/>
              <w:ind w:left="69"/>
              <w:rPr>
                <w:sz w:val="20"/>
              </w:rPr>
            </w:pPr>
            <w:r>
              <w:rPr>
                <w:sz w:val="20"/>
              </w:rPr>
              <w:t>C E N S</w:t>
            </w:r>
          </w:p>
        </w:tc>
        <w:tc>
          <w:tcPr>
            <w:tcW w:w="901" w:type="dxa"/>
            <w:shd w:val="clear" w:color="auto" w:fill="E0E0E0"/>
          </w:tcPr>
          <w:p w14:paraId="68324A5E" w14:textId="77777777" w:rsidR="008216D5" w:rsidRDefault="008216D5">
            <w:pPr>
              <w:pStyle w:val="TableParagraph"/>
              <w:spacing w:before="8"/>
              <w:rPr>
                <w:rFonts w:ascii="Times New Roman"/>
                <w:b/>
                <w:sz w:val="19"/>
              </w:rPr>
            </w:pPr>
          </w:p>
          <w:p w14:paraId="6C5BF01B" w14:textId="77777777" w:rsidR="008216D5" w:rsidRDefault="00D90D84">
            <w:pPr>
              <w:pStyle w:val="TableParagraph"/>
              <w:ind w:left="67"/>
              <w:rPr>
                <w:sz w:val="20"/>
              </w:rPr>
            </w:pPr>
            <w:r>
              <w:rPr>
                <w:sz w:val="20"/>
              </w:rPr>
              <w:t>U S</w:t>
            </w:r>
          </w:p>
        </w:tc>
        <w:tc>
          <w:tcPr>
            <w:tcW w:w="913" w:type="dxa"/>
            <w:shd w:val="clear" w:color="auto" w:fill="E0E0E0"/>
          </w:tcPr>
          <w:p w14:paraId="1E173498" w14:textId="77777777" w:rsidR="008216D5" w:rsidRDefault="008216D5">
            <w:pPr>
              <w:pStyle w:val="TableParagraph"/>
              <w:spacing w:before="8"/>
              <w:rPr>
                <w:rFonts w:ascii="Times New Roman"/>
                <w:b/>
                <w:sz w:val="19"/>
              </w:rPr>
            </w:pPr>
          </w:p>
          <w:p w14:paraId="7B497D90" w14:textId="77777777" w:rsidR="008216D5" w:rsidRDefault="00D90D84">
            <w:pPr>
              <w:pStyle w:val="TableParagraph"/>
              <w:ind w:left="366"/>
              <w:rPr>
                <w:sz w:val="20"/>
              </w:rPr>
            </w:pPr>
            <w:r>
              <w:rPr>
                <w:sz w:val="20"/>
              </w:rPr>
              <w:t>Page</w:t>
            </w:r>
          </w:p>
        </w:tc>
        <w:tc>
          <w:tcPr>
            <w:tcW w:w="1653" w:type="dxa"/>
            <w:shd w:val="clear" w:color="auto" w:fill="E0E0E0"/>
          </w:tcPr>
          <w:p w14:paraId="4D62EF0E" w14:textId="77777777" w:rsidR="008216D5" w:rsidRDefault="008216D5">
            <w:pPr>
              <w:pStyle w:val="TableParagraph"/>
              <w:spacing w:before="8"/>
              <w:rPr>
                <w:rFonts w:ascii="Times New Roman"/>
                <w:b/>
                <w:sz w:val="19"/>
              </w:rPr>
            </w:pPr>
          </w:p>
          <w:p w14:paraId="6779BBBC" w14:textId="77777777" w:rsidR="008216D5" w:rsidRDefault="00D90D84">
            <w:pPr>
              <w:pStyle w:val="TableParagraph"/>
              <w:ind w:left="53"/>
              <w:rPr>
                <w:sz w:val="20"/>
              </w:rPr>
            </w:pPr>
            <w:r>
              <w:rPr>
                <w:sz w:val="20"/>
              </w:rPr>
              <w:t>1</w:t>
            </w:r>
          </w:p>
        </w:tc>
      </w:tr>
      <w:tr w:rsidR="008216D5" w14:paraId="218D6F05" w14:textId="77777777">
        <w:trPr>
          <w:trHeight w:val="453"/>
        </w:trPr>
        <w:tc>
          <w:tcPr>
            <w:tcW w:w="3330" w:type="dxa"/>
            <w:shd w:val="clear" w:color="auto" w:fill="E0E0E0"/>
          </w:tcPr>
          <w:p w14:paraId="32FBABD4" w14:textId="77777777" w:rsidR="008216D5" w:rsidRDefault="00D90D84">
            <w:pPr>
              <w:pStyle w:val="TableParagraph"/>
              <w:spacing w:before="113"/>
              <w:ind w:left="30"/>
              <w:rPr>
                <w:sz w:val="20"/>
              </w:rPr>
            </w:pPr>
            <w:r>
              <w:rPr>
                <w:sz w:val="20"/>
              </w:rPr>
              <w:t>MAIN KITCHEN</w:t>
            </w:r>
          </w:p>
        </w:tc>
        <w:tc>
          <w:tcPr>
            <w:tcW w:w="229" w:type="dxa"/>
            <w:shd w:val="clear" w:color="auto" w:fill="E0E0E0"/>
          </w:tcPr>
          <w:p w14:paraId="7BFBA5A6" w14:textId="77777777" w:rsidR="008216D5" w:rsidRDefault="008216D5">
            <w:pPr>
              <w:pStyle w:val="TableParagraph"/>
              <w:rPr>
                <w:rFonts w:ascii="Times New Roman"/>
                <w:sz w:val="20"/>
              </w:rPr>
            </w:pPr>
          </w:p>
        </w:tc>
        <w:tc>
          <w:tcPr>
            <w:tcW w:w="732" w:type="dxa"/>
            <w:shd w:val="clear" w:color="auto" w:fill="E0E0E0"/>
          </w:tcPr>
          <w:p w14:paraId="000ED602" w14:textId="77777777" w:rsidR="008216D5" w:rsidRDefault="008216D5">
            <w:pPr>
              <w:pStyle w:val="TableParagraph"/>
              <w:rPr>
                <w:rFonts w:ascii="Times New Roman"/>
                <w:sz w:val="20"/>
              </w:rPr>
            </w:pPr>
          </w:p>
        </w:tc>
        <w:tc>
          <w:tcPr>
            <w:tcW w:w="709" w:type="dxa"/>
            <w:shd w:val="clear" w:color="auto" w:fill="E0E0E0"/>
          </w:tcPr>
          <w:p w14:paraId="5434B236" w14:textId="77777777" w:rsidR="008216D5" w:rsidRDefault="008216D5">
            <w:pPr>
              <w:pStyle w:val="TableParagraph"/>
              <w:rPr>
                <w:rFonts w:ascii="Times New Roman"/>
                <w:sz w:val="20"/>
              </w:rPr>
            </w:pPr>
          </w:p>
        </w:tc>
        <w:tc>
          <w:tcPr>
            <w:tcW w:w="961" w:type="dxa"/>
            <w:shd w:val="clear" w:color="auto" w:fill="E0E0E0"/>
          </w:tcPr>
          <w:p w14:paraId="04A5B743" w14:textId="77777777" w:rsidR="008216D5" w:rsidRDefault="008216D5">
            <w:pPr>
              <w:pStyle w:val="TableParagraph"/>
              <w:rPr>
                <w:rFonts w:ascii="Times New Roman"/>
                <w:sz w:val="20"/>
              </w:rPr>
            </w:pPr>
          </w:p>
        </w:tc>
        <w:tc>
          <w:tcPr>
            <w:tcW w:w="901" w:type="dxa"/>
            <w:shd w:val="clear" w:color="auto" w:fill="E0E0E0"/>
          </w:tcPr>
          <w:p w14:paraId="647426D5" w14:textId="77777777" w:rsidR="008216D5" w:rsidRDefault="008216D5">
            <w:pPr>
              <w:pStyle w:val="TableParagraph"/>
              <w:rPr>
                <w:rFonts w:ascii="Times New Roman"/>
                <w:sz w:val="20"/>
              </w:rPr>
            </w:pPr>
          </w:p>
        </w:tc>
        <w:tc>
          <w:tcPr>
            <w:tcW w:w="913" w:type="dxa"/>
            <w:shd w:val="clear" w:color="auto" w:fill="E0E0E0"/>
          </w:tcPr>
          <w:p w14:paraId="57029AA2" w14:textId="77777777" w:rsidR="008216D5" w:rsidRDefault="008216D5">
            <w:pPr>
              <w:pStyle w:val="TableParagraph"/>
              <w:rPr>
                <w:rFonts w:ascii="Times New Roman"/>
                <w:sz w:val="20"/>
              </w:rPr>
            </w:pPr>
          </w:p>
        </w:tc>
        <w:tc>
          <w:tcPr>
            <w:tcW w:w="1653" w:type="dxa"/>
            <w:shd w:val="clear" w:color="auto" w:fill="E0E0E0"/>
          </w:tcPr>
          <w:p w14:paraId="19F33037" w14:textId="77777777" w:rsidR="008216D5" w:rsidRDefault="008216D5">
            <w:pPr>
              <w:pStyle w:val="TableParagraph"/>
              <w:rPr>
                <w:rFonts w:ascii="Times New Roman"/>
                <w:sz w:val="20"/>
              </w:rPr>
            </w:pPr>
          </w:p>
        </w:tc>
      </w:tr>
      <w:tr w:rsidR="008216D5" w14:paraId="347F450F" w14:textId="77777777">
        <w:trPr>
          <w:trHeight w:val="452"/>
        </w:trPr>
        <w:tc>
          <w:tcPr>
            <w:tcW w:w="3330" w:type="dxa"/>
            <w:shd w:val="clear" w:color="auto" w:fill="E0E0E0"/>
          </w:tcPr>
          <w:p w14:paraId="49E8DFC4" w14:textId="77777777" w:rsidR="008216D5" w:rsidRDefault="00D90D84">
            <w:pPr>
              <w:pStyle w:val="TableParagraph"/>
              <w:spacing w:before="113"/>
              <w:ind w:left="30"/>
              <w:rPr>
                <w:sz w:val="20"/>
              </w:rPr>
            </w:pPr>
            <w:r>
              <w:rPr>
                <w:sz w:val="20"/>
              </w:rPr>
              <w:t>Wednesday 8-Mar-05</w:t>
            </w:r>
          </w:p>
        </w:tc>
        <w:tc>
          <w:tcPr>
            <w:tcW w:w="229" w:type="dxa"/>
            <w:shd w:val="clear" w:color="auto" w:fill="E0E0E0"/>
          </w:tcPr>
          <w:p w14:paraId="05DD50F3" w14:textId="77777777" w:rsidR="008216D5" w:rsidRDefault="008216D5">
            <w:pPr>
              <w:pStyle w:val="TableParagraph"/>
              <w:rPr>
                <w:rFonts w:ascii="Times New Roman"/>
                <w:sz w:val="20"/>
              </w:rPr>
            </w:pPr>
          </w:p>
        </w:tc>
        <w:tc>
          <w:tcPr>
            <w:tcW w:w="732" w:type="dxa"/>
            <w:shd w:val="clear" w:color="auto" w:fill="E0E0E0"/>
          </w:tcPr>
          <w:p w14:paraId="16773F97" w14:textId="77777777" w:rsidR="008216D5" w:rsidRDefault="008216D5">
            <w:pPr>
              <w:pStyle w:val="TableParagraph"/>
              <w:rPr>
                <w:rFonts w:ascii="Times New Roman"/>
                <w:sz w:val="20"/>
              </w:rPr>
            </w:pPr>
          </w:p>
        </w:tc>
        <w:tc>
          <w:tcPr>
            <w:tcW w:w="709" w:type="dxa"/>
            <w:shd w:val="clear" w:color="auto" w:fill="E0E0E0"/>
          </w:tcPr>
          <w:p w14:paraId="77CF3801" w14:textId="77777777" w:rsidR="008216D5" w:rsidRDefault="008216D5">
            <w:pPr>
              <w:pStyle w:val="TableParagraph"/>
              <w:rPr>
                <w:rFonts w:ascii="Times New Roman"/>
                <w:sz w:val="20"/>
              </w:rPr>
            </w:pPr>
          </w:p>
        </w:tc>
        <w:tc>
          <w:tcPr>
            <w:tcW w:w="961" w:type="dxa"/>
            <w:shd w:val="clear" w:color="auto" w:fill="E0E0E0"/>
          </w:tcPr>
          <w:p w14:paraId="63A46863" w14:textId="77777777" w:rsidR="008216D5" w:rsidRDefault="008216D5">
            <w:pPr>
              <w:pStyle w:val="TableParagraph"/>
              <w:rPr>
                <w:rFonts w:ascii="Times New Roman"/>
                <w:sz w:val="20"/>
              </w:rPr>
            </w:pPr>
          </w:p>
        </w:tc>
        <w:tc>
          <w:tcPr>
            <w:tcW w:w="901" w:type="dxa"/>
            <w:shd w:val="clear" w:color="auto" w:fill="E0E0E0"/>
          </w:tcPr>
          <w:p w14:paraId="354578B4" w14:textId="77777777" w:rsidR="008216D5" w:rsidRDefault="008216D5">
            <w:pPr>
              <w:pStyle w:val="TableParagraph"/>
              <w:rPr>
                <w:rFonts w:ascii="Times New Roman"/>
                <w:sz w:val="20"/>
              </w:rPr>
            </w:pPr>
          </w:p>
        </w:tc>
        <w:tc>
          <w:tcPr>
            <w:tcW w:w="913" w:type="dxa"/>
            <w:shd w:val="clear" w:color="auto" w:fill="E0E0E0"/>
          </w:tcPr>
          <w:p w14:paraId="453469F5" w14:textId="77777777" w:rsidR="008216D5" w:rsidRDefault="008216D5">
            <w:pPr>
              <w:pStyle w:val="TableParagraph"/>
              <w:rPr>
                <w:rFonts w:ascii="Times New Roman"/>
                <w:sz w:val="20"/>
              </w:rPr>
            </w:pPr>
          </w:p>
        </w:tc>
        <w:tc>
          <w:tcPr>
            <w:tcW w:w="1653" w:type="dxa"/>
            <w:shd w:val="clear" w:color="auto" w:fill="E0E0E0"/>
          </w:tcPr>
          <w:p w14:paraId="06D1AA4F" w14:textId="77777777" w:rsidR="008216D5" w:rsidRDefault="008216D5">
            <w:pPr>
              <w:pStyle w:val="TableParagraph"/>
              <w:rPr>
                <w:rFonts w:ascii="Times New Roman"/>
                <w:sz w:val="20"/>
              </w:rPr>
            </w:pPr>
          </w:p>
        </w:tc>
      </w:tr>
      <w:tr w:rsidR="008216D5" w14:paraId="03A23D5C" w14:textId="77777777">
        <w:trPr>
          <w:trHeight w:val="452"/>
        </w:trPr>
        <w:tc>
          <w:tcPr>
            <w:tcW w:w="3330" w:type="dxa"/>
            <w:shd w:val="clear" w:color="auto" w:fill="E0E0E0"/>
          </w:tcPr>
          <w:p w14:paraId="1189184F" w14:textId="77777777" w:rsidR="008216D5" w:rsidRDefault="00D90D84">
            <w:pPr>
              <w:pStyle w:val="TableParagraph"/>
              <w:spacing w:before="113"/>
              <w:ind w:left="30"/>
              <w:rPr>
                <w:sz w:val="20"/>
              </w:rPr>
            </w:pPr>
            <w:r>
              <w:rPr>
                <w:sz w:val="20"/>
              </w:rPr>
              <w:t>P R O D U C T I O N D I E T</w:t>
            </w:r>
          </w:p>
        </w:tc>
        <w:tc>
          <w:tcPr>
            <w:tcW w:w="229" w:type="dxa"/>
            <w:shd w:val="clear" w:color="auto" w:fill="E0E0E0"/>
          </w:tcPr>
          <w:p w14:paraId="53764998" w14:textId="77777777" w:rsidR="008216D5" w:rsidRDefault="00D90D84">
            <w:pPr>
              <w:pStyle w:val="TableParagraph"/>
              <w:spacing w:before="113"/>
              <w:ind w:left="10"/>
              <w:jc w:val="center"/>
              <w:rPr>
                <w:sz w:val="20"/>
              </w:rPr>
            </w:pPr>
            <w:r>
              <w:rPr>
                <w:sz w:val="20"/>
              </w:rPr>
              <w:t>S</w:t>
            </w:r>
          </w:p>
        </w:tc>
        <w:tc>
          <w:tcPr>
            <w:tcW w:w="732" w:type="dxa"/>
            <w:shd w:val="clear" w:color="auto" w:fill="E0E0E0"/>
          </w:tcPr>
          <w:p w14:paraId="7BF21D37" w14:textId="77777777" w:rsidR="008216D5" w:rsidRDefault="008216D5">
            <w:pPr>
              <w:pStyle w:val="TableParagraph"/>
              <w:rPr>
                <w:rFonts w:ascii="Times New Roman"/>
                <w:sz w:val="20"/>
              </w:rPr>
            </w:pPr>
          </w:p>
        </w:tc>
        <w:tc>
          <w:tcPr>
            <w:tcW w:w="709" w:type="dxa"/>
            <w:shd w:val="clear" w:color="auto" w:fill="E0E0E0"/>
          </w:tcPr>
          <w:p w14:paraId="1257AE62" w14:textId="77777777" w:rsidR="008216D5" w:rsidRDefault="008216D5">
            <w:pPr>
              <w:pStyle w:val="TableParagraph"/>
              <w:rPr>
                <w:rFonts w:ascii="Times New Roman"/>
                <w:sz w:val="20"/>
              </w:rPr>
            </w:pPr>
          </w:p>
        </w:tc>
        <w:tc>
          <w:tcPr>
            <w:tcW w:w="961" w:type="dxa"/>
            <w:shd w:val="clear" w:color="auto" w:fill="E0E0E0"/>
          </w:tcPr>
          <w:p w14:paraId="48C9B28D" w14:textId="77777777" w:rsidR="008216D5" w:rsidRDefault="008216D5">
            <w:pPr>
              <w:pStyle w:val="TableParagraph"/>
              <w:rPr>
                <w:rFonts w:ascii="Times New Roman"/>
                <w:sz w:val="20"/>
              </w:rPr>
            </w:pPr>
          </w:p>
        </w:tc>
        <w:tc>
          <w:tcPr>
            <w:tcW w:w="901" w:type="dxa"/>
            <w:shd w:val="clear" w:color="auto" w:fill="E0E0E0"/>
          </w:tcPr>
          <w:p w14:paraId="7CD3B9F7" w14:textId="77777777" w:rsidR="008216D5" w:rsidRDefault="008216D5">
            <w:pPr>
              <w:pStyle w:val="TableParagraph"/>
              <w:rPr>
                <w:rFonts w:ascii="Times New Roman"/>
                <w:sz w:val="20"/>
              </w:rPr>
            </w:pPr>
          </w:p>
        </w:tc>
        <w:tc>
          <w:tcPr>
            <w:tcW w:w="913" w:type="dxa"/>
            <w:shd w:val="clear" w:color="auto" w:fill="E0E0E0"/>
          </w:tcPr>
          <w:p w14:paraId="61922467" w14:textId="77777777" w:rsidR="008216D5" w:rsidRDefault="008216D5">
            <w:pPr>
              <w:pStyle w:val="TableParagraph"/>
              <w:rPr>
                <w:rFonts w:ascii="Times New Roman"/>
                <w:sz w:val="20"/>
              </w:rPr>
            </w:pPr>
          </w:p>
        </w:tc>
        <w:tc>
          <w:tcPr>
            <w:tcW w:w="1653" w:type="dxa"/>
            <w:shd w:val="clear" w:color="auto" w:fill="E0E0E0"/>
          </w:tcPr>
          <w:p w14:paraId="3E8B5E02" w14:textId="77777777" w:rsidR="008216D5" w:rsidRDefault="008216D5">
            <w:pPr>
              <w:pStyle w:val="TableParagraph"/>
              <w:rPr>
                <w:rFonts w:ascii="Times New Roman"/>
                <w:sz w:val="20"/>
              </w:rPr>
            </w:pPr>
          </w:p>
        </w:tc>
      </w:tr>
      <w:tr w:rsidR="008216D5" w14:paraId="703DA57C" w14:textId="77777777">
        <w:trPr>
          <w:trHeight w:val="340"/>
        </w:trPr>
        <w:tc>
          <w:tcPr>
            <w:tcW w:w="3330" w:type="dxa"/>
            <w:shd w:val="clear" w:color="auto" w:fill="E0E0E0"/>
          </w:tcPr>
          <w:p w14:paraId="0218A29B" w14:textId="77777777" w:rsidR="008216D5" w:rsidRDefault="008216D5">
            <w:pPr>
              <w:pStyle w:val="TableParagraph"/>
              <w:rPr>
                <w:rFonts w:ascii="Times New Roman"/>
                <w:sz w:val="20"/>
              </w:rPr>
            </w:pPr>
          </w:p>
        </w:tc>
        <w:tc>
          <w:tcPr>
            <w:tcW w:w="229" w:type="dxa"/>
            <w:shd w:val="clear" w:color="auto" w:fill="E0E0E0"/>
          </w:tcPr>
          <w:p w14:paraId="0622BFEC" w14:textId="77777777" w:rsidR="008216D5" w:rsidRDefault="008216D5">
            <w:pPr>
              <w:pStyle w:val="TableParagraph"/>
              <w:rPr>
                <w:rFonts w:ascii="Times New Roman"/>
                <w:sz w:val="20"/>
              </w:rPr>
            </w:pPr>
          </w:p>
        </w:tc>
        <w:tc>
          <w:tcPr>
            <w:tcW w:w="732" w:type="dxa"/>
            <w:shd w:val="clear" w:color="auto" w:fill="E0E0E0"/>
          </w:tcPr>
          <w:p w14:paraId="7E296945" w14:textId="77777777" w:rsidR="008216D5" w:rsidRDefault="00D90D84">
            <w:pPr>
              <w:pStyle w:val="TableParagraph"/>
              <w:spacing w:before="113" w:line="207" w:lineRule="exact"/>
              <w:ind w:left="47"/>
              <w:rPr>
                <w:sz w:val="20"/>
              </w:rPr>
            </w:pPr>
            <w:r>
              <w:rPr>
                <w:sz w:val="20"/>
              </w:rPr>
              <w:t>B217</w:t>
            </w:r>
          </w:p>
        </w:tc>
        <w:tc>
          <w:tcPr>
            <w:tcW w:w="709" w:type="dxa"/>
            <w:shd w:val="clear" w:color="auto" w:fill="E0E0E0"/>
          </w:tcPr>
          <w:p w14:paraId="15B8772B" w14:textId="77777777" w:rsidR="008216D5" w:rsidRDefault="00D90D84">
            <w:pPr>
              <w:pStyle w:val="TableParagraph"/>
              <w:spacing w:before="113" w:line="207" w:lineRule="exact"/>
              <w:ind w:right="72"/>
              <w:jc w:val="right"/>
              <w:rPr>
                <w:sz w:val="20"/>
              </w:rPr>
            </w:pPr>
            <w:r>
              <w:rPr>
                <w:sz w:val="20"/>
              </w:rPr>
              <w:t>B228</w:t>
            </w:r>
          </w:p>
        </w:tc>
        <w:tc>
          <w:tcPr>
            <w:tcW w:w="961" w:type="dxa"/>
            <w:shd w:val="clear" w:color="auto" w:fill="E0E0E0"/>
          </w:tcPr>
          <w:p w14:paraId="60C06198" w14:textId="77777777" w:rsidR="008216D5" w:rsidRDefault="00D90D84">
            <w:pPr>
              <w:pStyle w:val="TableParagraph"/>
              <w:spacing w:before="113" w:line="207" w:lineRule="exact"/>
              <w:ind w:left="166"/>
              <w:rPr>
                <w:sz w:val="20"/>
              </w:rPr>
            </w:pPr>
            <w:r>
              <w:rPr>
                <w:sz w:val="20"/>
              </w:rPr>
              <w:t>DR200</w:t>
            </w:r>
          </w:p>
        </w:tc>
        <w:tc>
          <w:tcPr>
            <w:tcW w:w="901" w:type="dxa"/>
            <w:shd w:val="clear" w:color="auto" w:fill="E0E0E0"/>
          </w:tcPr>
          <w:p w14:paraId="4F6CEE2B" w14:textId="77777777" w:rsidR="008216D5" w:rsidRDefault="00D90D84">
            <w:pPr>
              <w:pStyle w:val="TableParagraph"/>
              <w:spacing w:before="113" w:line="207" w:lineRule="exact"/>
              <w:ind w:left="45"/>
              <w:rPr>
                <w:sz w:val="20"/>
              </w:rPr>
            </w:pPr>
            <w:r>
              <w:rPr>
                <w:sz w:val="20"/>
              </w:rPr>
              <w:t>T200</w:t>
            </w:r>
          </w:p>
        </w:tc>
        <w:tc>
          <w:tcPr>
            <w:tcW w:w="913" w:type="dxa"/>
            <w:shd w:val="clear" w:color="auto" w:fill="E0E0E0"/>
          </w:tcPr>
          <w:p w14:paraId="20F9BB51" w14:textId="77777777" w:rsidR="008216D5" w:rsidRDefault="008216D5">
            <w:pPr>
              <w:pStyle w:val="TableParagraph"/>
              <w:rPr>
                <w:rFonts w:ascii="Times New Roman"/>
                <w:sz w:val="20"/>
              </w:rPr>
            </w:pPr>
          </w:p>
        </w:tc>
        <w:tc>
          <w:tcPr>
            <w:tcW w:w="1653" w:type="dxa"/>
            <w:shd w:val="clear" w:color="auto" w:fill="E0E0E0"/>
          </w:tcPr>
          <w:p w14:paraId="2793E825" w14:textId="77777777" w:rsidR="008216D5" w:rsidRDefault="008216D5">
            <w:pPr>
              <w:pStyle w:val="TableParagraph"/>
              <w:rPr>
                <w:rFonts w:ascii="Times New Roman"/>
                <w:sz w:val="20"/>
              </w:rPr>
            </w:pPr>
          </w:p>
        </w:tc>
      </w:tr>
      <w:tr w:rsidR="008216D5" w14:paraId="100AF93D" w14:textId="77777777">
        <w:trPr>
          <w:trHeight w:val="226"/>
        </w:trPr>
        <w:tc>
          <w:tcPr>
            <w:tcW w:w="3330" w:type="dxa"/>
            <w:shd w:val="clear" w:color="auto" w:fill="E0E0E0"/>
          </w:tcPr>
          <w:p w14:paraId="08028248" w14:textId="77777777" w:rsidR="008216D5" w:rsidRDefault="00D90D84">
            <w:pPr>
              <w:pStyle w:val="TableParagraph"/>
              <w:spacing w:line="207" w:lineRule="exact"/>
              <w:ind w:left="138"/>
              <w:rPr>
                <w:sz w:val="20"/>
              </w:rPr>
            </w:pPr>
            <w:r>
              <w:rPr>
                <w:sz w:val="20"/>
              </w:rPr>
              <w:t>REGULAR</w:t>
            </w:r>
          </w:p>
        </w:tc>
        <w:tc>
          <w:tcPr>
            <w:tcW w:w="229" w:type="dxa"/>
            <w:shd w:val="clear" w:color="auto" w:fill="E0E0E0"/>
          </w:tcPr>
          <w:p w14:paraId="634CBDED" w14:textId="77777777" w:rsidR="008216D5" w:rsidRDefault="008216D5">
            <w:pPr>
              <w:pStyle w:val="TableParagraph"/>
              <w:rPr>
                <w:rFonts w:ascii="Times New Roman"/>
                <w:sz w:val="16"/>
              </w:rPr>
            </w:pPr>
          </w:p>
        </w:tc>
        <w:tc>
          <w:tcPr>
            <w:tcW w:w="732" w:type="dxa"/>
            <w:shd w:val="clear" w:color="auto" w:fill="E0E0E0"/>
          </w:tcPr>
          <w:p w14:paraId="121F08AA" w14:textId="77777777" w:rsidR="008216D5" w:rsidRDefault="00D90D84">
            <w:pPr>
              <w:pStyle w:val="TableParagraph"/>
              <w:spacing w:line="207" w:lineRule="exact"/>
              <w:ind w:left="47"/>
              <w:rPr>
                <w:sz w:val="20"/>
              </w:rPr>
            </w:pPr>
            <w:r>
              <w:rPr>
                <w:sz w:val="20"/>
              </w:rPr>
              <w:t>5.7</w:t>
            </w:r>
          </w:p>
        </w:tc>
        <w:tc>
          <w:tcPr>
            <w:tcW w:w="709" w:type="dxa"/>
            <w:shd w:val="clear" w:color="auto" w:fill="E0E0E0"/>
          </w:tcPr>
          <w:p w14:paraId="4B9C13E2" w14:textId="77777777" w:rsidR="008216D5" w:rsidRDefault="00D90D84">
            <w:pPr>
              <w:pStyle w:val="TableParagraph"/>
              <w:spacing w:line="207" w:lineRule="exact"/>
              <w:ind w:right="72"/>
              <w:jc w:val="right"/>
              <w:rPr>
                <w:sz w:val="20"/>
              </w:rPr>
            </w:pPr>
            <w:r>
              <w:rPr>
                <w:sz w:val="20"/>
              </w:rPr>
              <w:t>69.9</w:t>
            </w:r>
          </w:p>
        </w:tc>
        <w:tc>
          <w:tcPr>
            <w:tcW w:w="961" w:type="dxa"/>
            <w:shd w:val="clear" w:color="auto" w:fill="E0E0E0"/>
          </w:tcPr>
          <w:p w14:paraId="3DB3B2CC" w14:textId="77777777" w:rsidR="008216D5" w:rsidRDefault="00D90D84">
            <w:pPr>
              <w:pStyle w:val="TableParagraph"/>
              <w:spacing w:line="207" w:lineRule="exact"/>
              <w:ind w:left="166"/>
              <w:rPr>
                <w:sz w:val="20"/>
              </w:rPr>
            </w:pPr>
            <w:r>
              <w:rPr>
                <w:sz w:val="20"/>
              </w:rPr>
              <w:t>70.9</w:t>
            </w:r>
          </w:p>
        </w:tc>
        <w:tc>
          <w:tcPr>
            <w:tcW w:w="901" w:type="dxa"/>
            <w:shd w:val="clear" w:color="auto" w:fill="E0E0E0"/>
          </w:tcPr>
          <w:p w14:paraId="31DF12F4" w14:textId="77777777" w:rsidR="008216D5" w:rsidRDefault="00D90D84">
            <w:pPr>
              <w:pStyle w:val="TableParagraph"/>
              <w:spacing w:line="207" w:lineRule="exact"/>
              <w:ind w:left="45"/>
              <w:rPr>
                <w:sz w:val="20"/>
              </w:rPr>
            </w:pPr>
            <w:r>
              <w:rPr>
                <w:sz w:val="20"/>
              </w:rPr>
              <w:t>15.3</w:t>
            </w:r>
          </w:p>
        </w:tc>
        <w:tc>
          <w:tcPr>
            <w:tcW w:w="913" w:type="dxa"/>
            <w:shd w:val="clear" w:color="auto" w:fill="E0E0E0"/>
          </w:tcPr>
          <w:p w14:paraId="55E6E21F" w14:textId="77777777" w:rsidR="008216D5" w:rsidRDefault="008216D5">
            <w:pPr>
              <w:pStyle w:val="TableParagraph"/>
              <w:rPr>
                <w:rFonts w:ascii="Times New Roman"/>
                <w:sz w:val="16"/>
              </w:rPr>
            </w:pPr>
          </w:p>
        </w:tc>
        <w:tc>
          <w:tcPr>
            <w:tcW w:w="1653" w:type="dxa"/>
            <w:shd w:val="clear" w:color="auto" w:fill="E0E0E0"/>
          </w:tcPr>
          <w:p w14:paraId="157DA40B" w14:textId="77777777" w:rsidR="008216D5" w:rsidRDefault="008216D5">
            <w:pPr>
              <w:pStyle w:val="TableParagraph"/>
              <w:rPr>
                <w:rFonts w:ascii="Times New Roman"/>
                <w:sz w:val="16"/>
              </w:rPr>
            </w:pPr>
          </w:p>
        </w:tc>
      </w:tr>
      <w:tr w:rsidR="008216D5" w14:paraId="417FD79A" w14:textId="77777777">
        <w:trPr>
          <w:trHeight w:val="226"/>
        </w:trPr>
        <w:tc>
          <w:tcPr>
            <w:tcW w:w="3330" w:type="dxa"/>
            <w:shd w:val="clear" w:color="auto" w:fill="E0E0E0"/>
          </w:tcPr>
          <w:p w14:paraId="10085854" w14:textId="77777777" w:rsidR="008216D5" w:rsidRDefault="00D90D84">
            <w:pPr>
              <w:pStyle w:val="TableParagraph"/>
              <w:spacing w:line="206" w:lineRule="exact"/>
              <w:ind w:left="138"/>
              <w:rPr>
                <w:sz w:val="20"/>
              </w:rPr>
            </w:pPr>
            <w:r>
              <w:rPr>
                <w:sz w:val="20"/>
              </w:rPr>
              <w:t>HPHC</w:t>
            </w:r>
          </w:p>
        </w:tc>
        <w:tc>
          <w:tcPr>
            <w:tcW w:w="229" w:type="dxa"/>
            <w:shd w:val="clear" w:color="auto" w:fill="E0E0E0"/>
          </w:tcPr>
          <w:p w14:paraId="2B3146B7" w14:textId="77777777" w:rsidR="008216D5" w:rsidRDefault="008216D5">
            <w:pPr>
              <w:pStyle w:val="TableParagraph"/>
              <w:rPr>
                <w:rFonts w:ascii="Times New Roman"/>
                <w:sz w:val="16"/>
              </w:rPr>
            </w:pPr>
          </w:p>
        </w:tc>
        <w:tc>
          <w:tcPr>
            <w:tcW w:w="732" w:type="dxa"/>
            <w:shd w:val="clear" w:color="auto" w:fill="E0E0E0"/>
          </w:tcPr>
          <w:p w14:paraId="1C7296CD" w14:textId="77777777" w:rsidR="008216D5" w:rsidRDefault="00D90D84">
            <w:pPr>
              <w:pStyle w:val="TableParagraph"/>
              <w:spacing w:line="206" w:lineRule="exact"/>
              <w:ind w:left="47"/>
              <w:rPr>
                <w:sz w:val="20"/>
              </w:rPr>
            </w:pPr>
            <w:r>
              <w:rPr>
                <w:sz w:val="20"/>
              </w:rPr>
              <w:t>0.0</w:t>
            </w:r>
          </w:p>
        </w:tc>
        <w:tc>
          <w:tcPr>
            <w:tcW w:w="709" w:type="dxa"/>
            <w:shd w:val="clear" w:color="auto" w:fill="E0E0E0"/>
          </w:tcPr>
          <w:p w14:paraId="730FF26A" w14:textId="77777777" w:rsidR="008216D5" w:rsidRDefault="00D90D84">
            <w:pPr>
              <w:pStyle w:val="TableParagraph"/>
              <w:spacing w:line="206" w:lineRule="exact"/>
              <w:ind w:left="155"/>
              <w:rPr>
                <w:sz w:val="20"/>
              </w:rPr>
            </w:pPr>
            <w:r>
              <w:rPr>
                <w:sz w:val="20"/>
              </w:rPr>
              <w:t>2.3</w:t>
            </w:r>
          </w:p>
        </w:tc>
        <w:tc>
          <w:tcPr>
            <w:tcW w:w="961" w:type="dxa"/>
            <w:shd w:val="clear" w:color="auto" w:fill="E0E0E0"/>
          </w:tcPr>
          <w:p w14:paraId="45D3B256" w14:textId="77777777" w:rsidR="008216D5" w:rsidRDefault="00D90D84">
            <w:pPr>
              <w:pStyle w:val="TableParagraph"/>
              <w:spacing w:line="206" w:lineRule="exact"/>
              <w:ind w:left="166"/>
              <w:rPr>
                <w:sz w:val="20"/>
              </w:rPr>
            </w:pPr>
            <w:r>
              <w:rPr>
                <w:sz w:val="20"/>
              </w:rPr>
              <w:t>0.0</w:t>
            </w:r>
          </w:p>
        </w:tc>
        <w:tc>
          <w:tcPr>
            <w:tcW w:w="901" w:type="dxa"/>
            <w:shd w:val="clear" w:color="auto" w:fill="E0E0E0"/>
          </w:tcPr>
          <w:p w14:paraId="656D6162" w14:textId="77777777" w:rsidR="008216D5" w:rsidRDefault="00D90D84">
            <w:pPr>
              <w:pStyle w:val="TableParagraph"/>
              <w:spacing w:line="206" w:lineRule="exact"/>
              <w:ind w:left="45"/>
              <w:rPr>
                <w:sz w:val="20"/>
              </w:rPr>
            </w:pPr>
            <w:r>
              <w:rPr>
                <w:sz w:val="20"/>
              </w:rPr>
              <w:t>1.6</w:t>
            </w:r>
          </w:p>
        </w:tc>
        <w:tc>
          <w:tcPr>
            <w:tcW w:w="913" w:type="dxa"/>
            <w:shd w:val="clear" w:color="auto" w:fill="E0E0E0"/>
          </w:tcPr>
          <w:p w14:paraId="303DEC21" w14:textId="77777777" w:rsidR="008216D5" w:rsidRDefault="008216D5">
            <w:pPr>
              <w:pStyle w:val="TableParagraph"/>
              <w:rPr>
                <w:rFonts w:ascii="Times New Roman"/>
                <w:sz w:val="16"/>
              </w:rPr>
            </w:pPr>
          </w:p>
        </w:tc>
        <w:tc>
          <w:tcPr>
            <w:tcW w:w="1653" w:type="dxa"/>
            <w:shd w:val="clear" w:color="auto" w:fill="E0E0E0"/>
          </w:tcPr>
          <w:p w14:paraId="52988DAC" w14:textId="77777777" w:rsidR="008216D5" w:rsidRDefault="008216D5">
            <w:pPr>
              <w:pStyle w:val="TableParagraph"/>
              <w:rPr>
                <w:rFonts w:ascii="Times New Roman"/>
                <w:sz w:val="16"/>
              </w:rPr>
            </w:pPr>
          </w:p>
        </w:tc>
      </w:tr>
      <w:tr w:rsidR="008216D5" w14:paraId="1C88A18E" w14:textId="77777777">
        <w:trPr>
          <w:trHeight w:val="226"/>
        </w:trPr>
        <w:tc>
          <w:tcPr>
            <w:tcW w:w="3330" w:type="dxa"/>
            <w:shd w:val="clear" w:color="auto" w:fill="E0E0E0"/>
          </w:tcPr>
          <w:p w14:paraId="607EF9CC" w14:textId="77777777" w:rsidR="008216D5" w:rsidRDefault="00D90D84">
            <w:pPr>
              <w:pStyle w:val="TableParagraph"/>
              <w:spacing w:line="206" w:lineRule="exact"/>
              <w:ind w:left="138"/>
              <w:rPr>
                <w:sz w:val="20"/>
              </w:rPr>
            </w:pPr>
            <w:r>
              <w:rPr>
                <w:sz w:val="20"/>
              </w:rPr>
              <w:t>HIGH FIBER</w:t>
            </w:r>
          </w:p>
        </w:tc>
        <w:tc>
          <w:tcPr>
            <w:tcW w:w="229" w:type="dxa"/>
            <w:shd w:val="clear" w:color="auto" w:fill="E0E0E0"/>
          </w:tcPr>
          <w:p w14:paraId="0241F290" w14:textId="77777777" w:rsidR="008216D5" w:rsidRDefault="008216D5">
            <w:pPr>
              <w:pStyle w:val="TableParagraph"/>
              <w:rPr>
                <w:rFonts w:ascii="Times New Roman"/>
                <w:sz w:val="16"/>
              </w:rPr>
            </w:pPr>
          </w:p>
        </w:tc>
        <w:tc>
          <w:tcPr>
            <w:tcW w:w="732" w:type="dxa"/>
            <w:shd w:val="clear" w:color="auto" w:fill="E0E0E0"/>
          </w:tcPr>
          <w:p w14:paraId="37031D8F" w14:textId="77777777" w:rsidR="008216D5" w:rsidRDefault="00D90D84">
            <w:pPr>
              <w:pStyle w:val="TableParagraph"/>
              <w:spacing w:line="206" w:lineRule="exact"/>
              <w:ind w:left="47"/>
              <w:rPr>
                <w:sz w:val="20"/>
              </w:rPr>
            </w:pPr>
            <w:r>
              <w:rPr>
                <w:sz w:val="20"/>
              </w:rPr>
              <w:t>0.0</w:t>
            </w:r>
          </w:p>
        </w:tc>
        <w:tc>
          <w:tcPr>
            <w:tcW w:w="709" w:type="dxa"/>
            <w:shd w:val="clear" w:color="auto" w:fill="E0E0E0"/>
          </w:tcPr>
          <w:p w14:paraId="0D91C6FA" w14:textId="77777777" w:rsidR="008216D5" w:rsidRDefault="00D90D84">
            <w:pPr>
              <w:pStyle w:val="TableParagraph"/>
              <w:spacing w:line="206" w:lineRule="exact"/>
              <w:ind w:left="155"/>
              <w:rPr>
                <w:sz w:val="20"/>
              </w:rPr>
            </w:pPr>
            <w:r>
              <w:rPr>
                <w:sz w:val="20"/>
              </w:rPr>
              <w:t>1.1</w:t>
            </w:r>
          </w:p>
        </w:tc>
        <w:tc>
          <w:tcPr>
            <w:tcW w:w="961" w:type="dxa"/>
            <w:shd w:val="clear" w:color="auto" w:fill="E0E0E0"/>
          </w:tcPr>
          <w:p w14:paraId="2C8B2F00" w14:textId="77777777" w:rsidR="008216D5" w:rsidRDefault="00D90D84">
            <w:pPr>
              <w:pStyle w:val="TableParagraph"/>
              <w:spacing w:line="206" w:lineRule="exact"/>
              <w:ind w:left="166"/>
              <w:rPr>
                <w:sz w:val="20"/>
              </w:rPr>
            </w:pPr>
            <w:r>
              <w:rPr>
                <w:sz w:val="20"/>
              </w:rPr>
              <w:t>0.0</w:t>
            </w:r>
          </w:p>
        </w:tc>
        <w:tc>
          <w:tcPr>
            <w:tcW w:w="901" w:type="dxa"/>
            <w:shd w:val="clear" w:color="auto" w:fill="E0E0E0"/>
          </w:tcPr>
          <w:p w14:paraId="7296E618" w14:textId="77777777" w:rsidR="008216D5" w:rsidRDefault="00D90D84">
            <w:pPr>
              <w:pStyle w:val="TableParagraph"/>
              <w:spacing w:line="206" w:lineRule="exact"/>
              <w:ind w:left="45"/>
              <w:rPr>
                <w:sz w:val="20"/>
              </w:rPr>
            </w:pPr>
            <w:r>
              <w:rPr>
                <w:sz w:val="20"/>
              </w:rPr>
              <w:t>0.3</w:t>
            </w:r>
          </w:p>
        </w:tc>
        <w:tc>
          <w:tcPr>
            <w:tcW w:w="913" w:type="dxa"/>
            <w:shd w:val="clear" w:color="auto" w:fill="E0E0E0"/>
          </w:tcPr>
          <w:p w14:paraId="2206116B" w14:textId="77777777" w:rsidR="008216D5" w:rsidRDefault="008216D5">
            <w:pPr>
              <w:pStyle w:val="TableParagraph"/>
              <w:rPr>
                <w:rFonts w:ascii="Times New Roman"/>
                <w:sz w:val="16"/>
              </w:rPr>
            </w:pPr>
          </w:p>
        </w:tc>
        <w:tc>
          <w:tcPr>
            <w:tcW w:w="1653" w:type="dxa"/>
            <w:shd w:val="clear" w:color="auto" w:fill="E0E0E0"/>
          </w:tcPr>
          <w:p w14:paraId="5DD70285" w14:textId="77777777" w:rsidR="008216D5" w:rsidRDefault="008216D5">
            <w:pPr>
              <w:pStyle w:val="TableParagraph"/>
              <w:rPr>
                <w:rFonts w:ascii="Times New Roman"/>
                <w:sz w:val="16"/>
              </w:rPr>
            </w:pPr>
          </w:p>
        </w:tc>
      </w:tr>
      <w:tr w:rsidR="008216D5" w14:paraId="78854D67" w14:textId="77777777">
        <w:trPr>
          <w:trHeight w:val="226"/>
        </w:trPr>
        <w:tc>
          <w:tcPr>
            <w:tcW w:w="3330" w:type="dxa"/>
            <w:shd w:val="clear" w:color="auto" w:fill="E0E0E0"/>
          </w:tcPr>
          <w:p w14:paraId="40AA7404" w14:textId="77777777" w:rsidR="008216D5" w:rsidRDefault="00D90D84">
            <w:pPr>
              <w:pStyle w:val="TableParagraph"/>
              <w:spacing w:line="207" w:lineRule="exact"/>
              <w:ind w:left="138"/>
              <w:rPr>
                <w:sz w:val="20"/>
              </w:rPr>
            </w:pPr>
            <w:r>
              <w:rPr>
                <w:sz w:val="20"/>
              </w:rPr>
              <w:t>MODERATE SODIUM (87 – 130)</w:t>
            </w:r>
          </w:p>
        </w:tc>
        <w:tc>
          <w:tcPr>
            <w:tcW w:w="229" w:type="dxa"/>
            <w:shd w:val="clear" w:color="auto" w:fill="E0E0E0"/>
          </w:tcPr>
          <w:p w14:paraId="66319677" w14:textId="77777777" w:rsidR="008216D5" w:rsidRDefault="008216D5">
            <w:pPr>
              <w:pStyle w:val="TableParagraph"/>
              <w:rPr>
                <w:rFonts w:ascii="Times New Roman"/>
                <w:sz w:val="16"/>
              </w:rPr>
            </w:pPr>
          </w:p>
        </w:tc>
        <w:tc>
          <w:tcPr>
            <w:tcW w:w="732" w:type="dxa"/>
            <w:shd w:val="clear" w:color="auto" w:fill="E0E0E0"/>
          </w:tcPr>
          <w:p w14:paraId="17664B58" w14:textId="77777777" w:rsidR="008216D5" w:rsidRDefault="00D90D84">
            <w:pPr>
              <w:pStyle w:val="TableParagraph"/>
              <w:spacing w:line="207" w:lineRule="exact"/>
              <w:ind w:left="47"/>
              <w:rPr>
                <w:sz w:val="20"/>
              </w:rPr>
            </w:pPr>
            <w:r>
              <w:rPr>
                <w:sz w:val="20"/>
              </w:rPr>
              <w:t>3.8</w:t>
            </w:r>
          </w:p>
        </w:tc>
        <w:tc>
          <w:tcPr>
            <w:tcW w:w="709" w:type="dxa"/>
            <w:shd w:val="clear" w:color="auto" w:fill="E0E0E0"/>
          </w:tcPr>
          <w:p w14:paraId="4A6528F7" w14:textId="77777777" w:rsidR="008216D5" w:rsidRDefault="00D90D84">
            <w:pPr>
              <w:pStyle w:val="TableParagraph"/>
              <w:spacing w:line="207" w:lineRule="exact"/>
              <w:ind w:left="155"/>
              <w:rPr>
                <w:sz w:val="20"/>
              </w:rPr>
            </w:pPr>
            <w:r>
              <w:rPr>
                <w:sz w:val="20"/>
              </w:rPr>
              <w:t>4.0</w:t>
            </w:r>
          </w:p>
        </w:tc>
        <w:tc>
          <w:tcPr>
            <w:tcW w:w="961" w:type="dxa"/>
            <w:shd w:val="clear" w:color="auto" w:fill="E0E0E0"/>
          </w:tcPr>
          <w:p w14:paraId="25E155D6" w14:textId="77777777" w:rsidR="008216D5" w:rsidRDefault="00D90D84">
            <w:pPr>
              <w:pStyle w:val="TableParagraph"/>
              <w:spacing w:line="207" w:lineRule="exact"/>
              <w:ind w:left="166"/>
              <w:rPr>
                <w:sz w:val="20"/>
              </w:rPr>
            </w:pPr>
            <w:r>
              <w:rPr>
                <w:sz w:val="20"/>
              </w:rPr>
              <w:t>1.2</w:t>
            </w:r>
          </w:p>
        </w:tc>
        <w:tc>
          <w:tcPr>
            <w:tcW w:w="901" w:type="dxa"/>
            <w:shd w:val="clear" w:color="auto" w:fill="E0E0E0"/>
          </w:tcPr>
          <w:p w14:paraId="50A6BEDE" w14:textId="77777777" w:rsidR="008216D5" w:rsidRDefault="00D90D84">
            <w:pPr>
              <w:pStyle w:val="TableParagraph"/>
              <w:spacing w:line="207" w:lineRule="exact"/>
              <w:ind w:left="45"/>
              <w:rPr>
                <w:sz w:val="20"/>
              </w:rPr>
            </w:pPr>
            <w:r>
              <w:rPr>
                <w:sz w:val="20"/>
              </w:rPr>
              <w:t>5.5</w:t>
            </w:r>
          </w:p>
        </w:tc>
        <w:tc>
          <w:tcPr>
            <w:tcW w:w="913" w:type="dxa"/>
            <w:shd w:val="clear" w:color="auto" w:fill="E0E0E0"/>
          </w:tcPr>
          <w:p w14:paraId="27F53978" w14:textId="77777777" w:rsidR="008216D5" w:rsidRDefault="008216D5">
            <w:pPr>
              <w:pStyle w:val="TableParagraph"/>
              <w:rPr>
                <w:rFonts w:ascii="Times New Roman"/>
                <w:sz w:val="16"/>
              </w:rPr>
            </w:pPr>
          </w:p>
        </w:tc>
        <w:tc>
          <w:tcPr>
            <w:tcW w:w="1653" w:type="dxa"/>
            <w:shd w:val="clear" w:color="auto" w:fill="E0E0E0"/>
          </w:tcPr>
          <w:p w14:paraId="05AA7CE0" w14:textId="77777777" w:rsidR="008216D5" w:rsidRDefault="008216D5">
            <w:pPr>
              <w:pStyle w:val="TableParagraph"/>
              <w:rPr>
                <w:rFonts w:ascii="Times New Roman"/>
                <w:sz w:val="16"/>
              </w:rPr>
            </w:pPr>
          </w:p>
        </w:tc>
      </w:tr>
      <w:tr w:rsidR="008216D5" w14:paraId="64978140" w14:textId="77777777">
        <w:trPr>
          <w:trHeight w:val="226"/>
        </w:trPr>
        <w:tc>
          <w:tcPr>
            <w:tcW w:w="3330" w:type="dxa"/>
            <w:shd w:val="clear" w:color="auto" w:fill="E0E0E0"/>
          </w:tcPr>
          <w:p w14:paraId="2CF752D1" w14:textId="77777777" w:rsidR="008216D5" w:rsidRDefault="00D90D84">
            <w:pPr>
              <w:pStyle w:val="TableParagraph"/>
              <w:spacing w:line="207" w:lineRule="exact"/>
              <w:ind w:left="138"/>
              <w:rPr>
                <w:sz w:val="20"/>
              </w:rPr>
            </w:pPr>
            <w:r>
              <w:rPr>
                <w:sz w:val="20"/>
              </w:rPr>
              <w:t>CHOLESTEROL RESTRICTED</w:t>
            </w:r>
          </w:p>
        </w:tc>
        <w:tc>
          <w:tcPr>
            <w:tcW w:w="229" w:type="dxa"/>
            <w:shd w:val="clear" w:color="auto" w:fill="E0E0E0"/>
          </w:tcPr>
          <w:p w14:paraId="2730F312" w14:textId="77777777" w:rsidR="008216D5" w:rsidRDefault="008216D5">
            <w:pPr>
              <w:pStyle w:val="TableParagraph"/>
              <w:rPr>
                <w:rFonts w:ascii="Times New Roman"/>
                <w:sz w:val="16"/>
              </w:rPr>
            </w:pPr>
          </w:p>
        </w:tc>
        <w:tc>
          <w:tcPr>
            <w:tcW w:w="732" w:type="dxa"/>
            <w:shd w:val="clear" w:color="auto" w:fill="E0E0E0"/>
          </w:tcPr>
          <w:p w14:paraId="1BE9B689" w14:textId="77777777" w:rsidR="008216D5" w:rsidRDefault="00D90D84">
            <w:pPr>
              <w:pStyle w:val="TableParagraph"/>
              <w:spacing w:line="207" w:lineRule="exact"/>
              <w:ind w:left="47"/>
              <w:rPr>
                <w:sz w:val="20"/>
              </w:rPr>
            </w:pPr>
            <w:r>
              <w:rPr>
                <w:sz w:val="20"/>
              </w:rPr>
              <w:t>0.0</w:t>
            </w:r>
          </w:p>
        </w:tc>
        <w:tc>
          <w:tcPr>
            <w:tcW w:w="709" w:type="dxa"/>
            <w:shd w:val="clear" w:color="auto" w:fill="E0E0E0"/>
          </w:tcPr>
          <w:p w14:paraId="700C53B3" w14:textId="77777777" w:rsidR="008216D5" w:rsidRDefault="00D90D84">
            <w:pPr>
              <w:pStyle w:val="TableParagraph"/>
              <w:spacing w:line="207" w:lineRule="exact"/>
              <w:ind w:left="155"/>
              <w:rPr>
                <w:sz w:val="20"/>
              </w:rPr>
            </w:pPr>
            <w:r>
              <w:rPr>
                <w:sz w:val="20"/>
              </w:rPr>
              <w:t>3.4</w:t>
            </w:r>
          </w:p>
        </w:tc>
        <w:tc>
          <w:tcPr>
            <w:tcW w:w="961" w:type="dxa"/>
            <w:shd w:val="clear" w:color="auto" w:fill="E0E0E0"/>
          </w:tcPr>
          <w:p w14:paraId="23F3E121" w14:textId="77777777" w:rsidR="008216D5" w:rsidRDefault="00D90D84">
            <w:pPr>
              <w:pStyle w:val="TableParagraph"/>
              <w:spacing w:line="207" w:lineRule="exact"/>
              <w:ind w:left="166"/>
              <w:rPr>
                <w:sz w:val="20"/>
              </w:rPr>
            </w:pPr>
            <w:r>
              <w:rPr>
                <w:sz w:val="20"/>
              </w:rPr>
              <w:t>1.2</w:t>
            </w:r>
          </w:p>
        </w:tc>
        <w:tc>
          <w:tcPr>
            <w:tcW w:w="901" w:type="dxa"/>
            <w:shd w:val="clear" w:color="auto" w:fill="E0E0E0"/>
          </w:tcPr>
          <w:p w14:paraId="5E10866E" w14:textId="77777777" w:rsidR="008216D5" w:rsidRDefault="00D90D84">
            <w:pPr>
              <w:pStyle w:val="TableParagraph"/>
              <w:spacing w:line="207" w:lineRule="exact"/>
              <w:ind w:left="45"/>
              <w:rPr>
                <w:sz w:val="20"/>
              </w:rPr>
            </w:pPr>
            <w:r>
              <w:rPr>
                <w:sz w:val="20"/>
              </w:rPr>
              <w:t>0.6</w:t>
            </w:r>
          </w:p>
        </w:tc>
        <w:tc>
          <w:tcPr>
            <w:tcW w:w="913" w:type="dxa"/>
            <w:shd w:val="clear" w:color="auto" w:fill="E0E0E0"/>
          </w:tcPr>
          <w:p w14:paraId="3B0202D4" w14:textId="77777777" w:rsidR="008216D5" w:rsidRDefault="008216D5">
            <w:pPr>
              <w:pStyle w:val="TableParagraph"/>
              <w:rPr>
                <w:rFonts w:ascii="Times New Roman"/>
                <w:sz w:val="16"/>
              </w:rPr>
            </w:pPr>
          </w:p>
        </w:tc>
        <w:tc>
          <w:tcPr>
            <w:tcW w:w="1653" w:type="dxa"/>
            <w:shd w:val="clear" w:color="auto" w:fill="E0E0E0"/>
          </w:tcPr>
          <w:p w14:paraId="573342D3" w14:textId="77777777" w:rsidR="008216D5" w:rsidRDefault="008216D5">
            <w:pPr>
              <w:pStyle w:val="TableParagraph"/>
              <w:rPr>
                <w:rFonts w:ascii="Times New Roman"/>
                <w:sz w:val="16"/>
              </w:rPr>
            </w:pPr>
          </w:p>
        </w:tc>
      </w:tr>
      <w:tr w:rsidR="008216D5" w14:paraId="281A65DB" w14:textId="77777777">
        <w:trPr>
          <w:trHeight w:val="226"/>
        </w:trPr>
        <w:tc>
          <w:tcPr>
            <w:tcW w:w="3330" w:type="dxa"/>
            <w:shd w:val="clear" w:color="auto" w:fill="E0E0E0"/>
          </w:tcPr>
          <w:p w14:paraId="234663F8" w14:textId="77777777" w:rsidR="008216D5" w:rsidRDefault="00D90D84">
            <w:pPr>
              <w:pStyle w:val="TableParagraph"/>
              <w:spacing w:line="207" w:lineRule="exact"/>
              <w:ind w:left="138"/>
              <w:rPr>
                <w:sz w:val="20"/>
              </w:rPr>
            </w:pPr>
            <w:r>
              <w:rPr>
                <w:sz w:val="20"/>
              </w:rPr>
              <w:t>87/CHOL</w:t>
            </w:r>
          </w:p>
        </w:tc>
        <w:tc>
          <w:tcPr>
            <w:tcW w:w="229" w:type="dxa"/>
            <w:shd w:val="clear" w:color="auto" w:fill="E0E0E0"/>
          </w:tcPr>
          <w:p w14:paraId="5E75F443" w14:textId="77777777" w:rsidR="008216D5" w:rsidRDefault="008216D5">
            <w:pPr>
              <w:pStyle w:val="TableParagraph"/>
              <w:rPr>
                <w:rFonts w:ascii="Times New Roman"/>
                <w:sz w:val="16"/>
              </w:rPr>
            </w:pPr>
          </w:p>
        </w:tc>
        <w:tc>
          <w:tcPr>
            <w:tcW w:w="732" w:type="dxa"/>
            <w:shd w:val="clear" w:color="auto" w:fill="E0E0E0"/>
          </w:tcPr>
          <w:p w14:paraId="6E28A001" w14:textId="77777777" w:rsidR="008216D5" w:rsidRDefault="00D90D84">
            <w:pPr>
              <w:pStyle w:val="TableParagraph"/>
              <w:spacing w:line="207" w:lineRule="exact"/>
              <w:ind w:left="47"/>
              <w:rPr>
                <w:sz w:val="20"/>
              </w:rPr>
            </w:pPr>
            <w:r>
              <w:rPr>
                <w:sz w:val="20"/>
              </w:rPr>
              <w:t>0.4</w:t>
            </w:r>
          </w:p>
        </w:tc>
        <w:tc>
          <w:tcPr>
            <w:tcW w:w="709" w:type="dxa"/>
            <w:shd w:val="clear" w:color="auto" w:fill="E0E0E0"/>
          </w:tcPr>
          <w:p w14:paraId="278F3542" w14:textId="77777777" w:rsidR="008216D5" w:rsidRDefault="00D90D84">
            <w:pPr>
              <w:pStyle w:val="TableParagraph"/>
              <w:spacing w:line="207" w:lineRule="exact"/>
              <w:ind w:left="155"/>
              <w:rPr>
                <w:sz w:val="20"/>
              </w:rPr>
            </w:pPr>
            <w:r>
              <w:rPr>
                <w:sz w:val="20"/>
              </w:rPr>
              <w:t>4.5</w:t>
            </w:r>
          </w:p>
        </w:tc>
        <w:tc>
          <w:tcPr>
            <w:tcW w:w="961" w:type="dxa"/>
            <w:shd w:val="clear" w:color="auto" w:fill="E0E0E0"/>
          </w:tcPr>
          <w:p w14:paraId="3BFAF839" w14:textId="77777777" w:rsidR="008216D5" w:rsidRDefault="00D90D84">
            <w:pPr>
              <w:pStyle w:val="TableParagraph"/>
              <w:spacing w:line="207" w:lineRule="exact"/>
              <w:ind w:left="166"/>
              <w:rPr>
                <w:sz w:val="20"/>
              </w:rPr>
            </w:pPr>
            <w:r>
              <w:rPr>
                <w:sz w:val="20"/>
              </w:rPr>
              <w:t>2.3</w:t>
            </w:r>
          </w:p>
        </w:tc>
        <w:tc>
          <w:tcPr>
            <w:tcW w:w="901" w:type="dxa"/>
            <w:shd w:val="clear" w:color="auto" w:fill="E0E0E0"/>
          </w:tcPr>
          <w:p w14:paraId="261174FB" w14:textId="77777777" w:rsidR="008216D5" w:rsidRDefault="00D90D84">
            <w:pPr>
              <w:pStyle w:val="TableParagraph"/>
              <w:spacing w:line="207" w:lineRule="exact"/>
              <w:ind w:left="45"/>
              <w:rPr>
                <w:sz w:val="20"/>
              </w:rPr>
            </w:pPr>
            <w:r>
              <w:rPr>
                <w:sz w:val="20"/>
              </w:rPr>
              <w:t>5.3</w:t>
            </w:r>
          </w:p>
        </w:tc>
        <w:tc>
          <w:tcPr>
            <w:tcW w:w="913" w:type="dxa"/>
            <w:shd w:val="clear" w:color="auto" w:fill="E0E0E0"/>
          </w:tcPr>
          <w:p w14:paraId="06C18599" w14:textId="77777777" w:rsidR="008216D5" w:rsidRDefault="008216D5">
            <w:pPr>
              <w:pStyle w:val="TableParagraph"/>
              <w:rPr>
                <w:rFonts w:ascii="Times New Roman"/>
                <w:sz w:val="16"/>
              </w:rPr>
            </w:pPr>
          </w:p>
        </w:tc>
        <w:tc>
          <w:tcPr>
            <w:tcW w:w="1653" w:type="dxa"/>
            <w:shd w:val="clear" w:color="auto" w:fill="E0E0E0"/>
          </w:tcPr>
          <w:p w14:paraId="492EEBD7" w14:textId="77777777" w:rsidR="008216D5" w:rsidRDefault="008216D5">
            <w:pPr>
              <w:pStyle w:val="TableParagraph"/>
              <w:rPr>
                <w:rFonts w:ascii="Times New Roman"/>
                <w:sz w:val="16"/>
              </w:rPr>
            </w:pPr>
          </w:p>
        </w:tc>
      </w:tr>
      <w:tr w:rsidR="008216D5" w14:paraId="338954A1" w14:textId="77777777">
        <w:trPr>
          <w:trHeight w:val="226"/>
        </w:trPr>
        <w:tc>
          <w:tcPr>
            <w:tcW w:w="3330" w:type="dxa"/>
            <w:shd w:val="clear" w:color="auto" w:fill="E0E0E0"/>
          </w:tcPr>
          <w:p w14:paraId="17C258BB" w14:textId="77777777" w:rsidR="008216D5" w:rsidRDefault="00D90D84">
            <w:pPr>
              <w:pStyle w:val="TableParagraph"/>
              <w:spacing w:line="206" w:lineRule="exact"/>
              <w:ind w:left="138"/>
              <w:rPr>
                <w:sz w:val="20"/>
              </w:rPr>
            </w:pPr>
            <w:r>
              <w:rPr>
                <w:sz w:val="20"/>
              </w:rPr>
              <w:t>87/CHOL/MECH</w:t>
            </w:r>
          </w:p>
        </w:tc>
        <w:tc>
          <w:tcPr>
            <w:tcW w:w="229" w:type="dxa"/>
            <w:shd w:val="clear" w:color="auto" w:fill="E0E0E0"/>
          </w:tcPr>
          <w:p w14:paraId="15D2AD11" w14:textId="77777777" w:rsidR="008216D5" w:rsidRDefault="008216D5">
            <w:pPr>
              <w:pStyle w:val="TableParagraph"/>
              <w:rPr>
                <w:rFonts w:ascii="Times New Roman"/>
                <w:sz w:val="16"/>
              </w:rPr>
            </w:pPr>
          </w:p>
        </w:tc>
        <w:tc>
          <w:tcPr>
            <w:tcW w:w="732" w:type="dxa"/>
            <w:shd w:val="clear" w:color="auto" w:fill="E0E0E0"/>
          </w:tcPr>
          <w:p w14:paraId="4E462251" w14:textId="77777777" w:rsidR="008216D5" w:rsidRDefault="00D90D84">
            <w:pPr>
              <w:pStyle w:val="TableParagraph"/>
              <w:spacing w:line="206" w:lineRule="exact"/>
              <w:ind w:left="47"/>
              <w:rPr>
                <w:sz w:val="20"/>
              </w:rPr>
            </w:pPr>
            <w:r>
              <w:rPr>
                <w:sz w:val="20"/>
              </w:rPr>
              <w:t>0.0</w:t>
            </w:r>
          </w:p>
        </w:tc>
        <w:tc>
          <w:tcPr>
            <w:tcW w:w="709" w:type="dxa"/>
            <w:shd w:val="clear" w:color="auto" w:fill="E0E0E0"/>
          </w:tcPr>
          <w:p w14:paraId="739F5FA7" w14:textId="77777777" w:rsidR="008216D5" w:rsidRDefault="00D90D84">
            <w:pPr>
              <w:pStyle w:val="TableParagraph"/>
              <w:spacing w:line="206" w:lineRule="exact"/>
              <w:ind w:left="155"/>
              <w:rPr>
                <w:sz w:val="20"/>
              </w:rPr>
            </w:pPr>
            <w:r>
              <w:rPr>
                <w:sz w:val="20"/>
              </w:rPr>
              <w:t>0.0</w:t>
            </w:r>
          </w:p>
        </w:tc>
        <w:tc>
          <w:tcPr>
            <w:tcW w:w="961" w:type="dxa"/>
            <w:shd w:val="clear" w:color="auto" w:fill="E0E0E0"/>
          </w:tcPr>
          <w:p w14:paraId="44258EE4" w14:textId="77777777" w:rsidR="008216D5" w:rsidRDefault="00D90D84">
            <w:pPr>
              <w:pStyle w:val="TableParagraph"/>
              <w:spacing w:line="206" w:lineRule="exact"/>
              <w:ind w:left="166"/>
              <w:rPr>
                <w:sz w:val="20"/>
              </w:rPr>
            </w:pPr>
            <w:r>
              <w:rPr>
                <w:sz w:val="20"/>
              </w:rPr>
              <w:t>0.0</w:t>
            </w:r>
          </w:p>
        </w:tc>
        <w:tc>
          <w:tcPr>
            <w:tcW w:w="901" w:type="dxa"/>
            <w:shd w:val="clear" w:color="auto" w:fill="E0E0E0"/>
          </w:tcPr>
          <w:p w14:paraId="6FE7992A" w14:textId="77777777" w:rsidR="008216D5" w:rsidRDefault="00D90D84">
            <w:pPr>
              <w:pStyle w:val="TableParagraph"/>
              <w:spacing w:line="206" w:lineRule="exact"/>
              <w:ind w:left="45"/>
              <w:rPr>
                <w:sz w:val="20"/>
              </w:rPr>
            </w:pPr>
            <w:r>
              <w:rPr>
                <w:sz w:val="20"/>
              </w:rPr>
              <w:t>0.3</w:t>
            </w:r>
          </w:p>
        </w:tc>
        <w:tc>
          <w:tcPr>
            <w:tcW w:w="913" w:type="dxa"/>
            <w:shd w:val="clear" w:color="auto" w:fill="E0E0E0"/>
          </w:tcPr>
          <w:p w14:paraId="22EBE662" w14:textId="77777777" w:rsidR="008216D5" w:rsidRDefault="008216D5">
            <w:pPr>
              <w:pStyle w:val="TableParagraph"/>
              <w:rPr>
                <w:rFonts w:ascii="Times New Roman"/>
                <w:sz w:val="16"/>
              </w:rPr>
            </w:pPr>
          </w:p>
        </w:tc>
        <w:tc>
          <w:tcPr>
            <w:tcW w:w="1653" w:type="dxa"/>
            <w:shd w:val="clear" w:color="auto" w:fill="E0E0E0"/>
          </w:tcPr>
          <w:p w14:paraId="4EF1F679" w14:textId="77777777" w:rsidR="008216D5" w:rsidRDefault="008216D5">
            <w:pPr>
              <w:pStyle w:val="TableParagraph"/>
              <w:rPr>
                <w:rFonts w:ascii="Times New Roman"/>
                <w:sz w:val="16"/>
              </w:rPr>
            </w:pPr>
          </w:p>
        </w:tc>
      </w:tr>
      <w:tr w:rsidR="008216D5" w14:paraId="16AE686E" w14:textId="77777777">
        <w:trPr>
          <w:trHeight w:val="679"/>
        </w:trPr>
        <w:tc>
          <w:tcPr>
            <w:tcW w:w="3330" w:type="dxa"/>
            <w:shd w:val="clear" w:color="auto" w:fill="E0E0E0"/>
          </w:tcPr>
          <w:p w14:paraId="368061B5" w14:textId="77777777" w:rsidR="008216D5" w:rsidRDefault="00D90D84">
            <w:pPr>
              <w:pStyle w:val="TableParagraph"/>
              <w:ind w:left="138" w:right="651"/>
              <w:rPr>
                <w:sz w:val="20"/>
              </w:rPr>
            </w:pPr>
            <w:r>
              <w:rPr>
                <w:sz w:val="20"/>
              </w:rPr>
              <w:t>CARDIAC (87NA,LOCHOL,HIFIBER)</w:t>
            </w:r>
          </w:p>
          <w:p w14:paraId="76311F96" w14:textId="77777777" w:rsidR="008216D5" w:rsidRDefault="00D90D84">
            <w:pPr>
              <w:pStyle w:val="TableParagraph"/>
              <w:spacing w:line="207" w:lineRule="exact"/>
              <w:ind w:left="138"/>
              <w:rPr>
                <w:sz w:val="20"/>
              </w:rPr>
            </w:pPr>
            <w:r>
              <w:rPr>
                <w:sz w:val="20"/>
              </w:rPr>
              <w:t>DIABETIC/LO CAL</w:t>
            </w:r>
          </w:p>
        </w:tc>
        <w:tc>
          <w:tcPr>
            <w:tcW w:w="229" w:type="dxa"/>
            <w:shd w:val="clear" w:color="auto" w:fill="E0E0E0"/>
          </w:tcPr>
          <w:p w14:paraId="5595BE98" w14:textId="77777777" w:rsidR="008216D5" w:rsidRDefault="008216D5">
            <w:pPr>
              <w:pStyle w:val="TableParagraph"/>
              <w:rPr>
                <w:rFonts w:ascii="Times New Roman"/>
                <w:sz w:val="20"/>
              </w:rPr>
            </w:pPr>
          </w:p>
        </w:tc>
        <w:tc>
          <w:tcPr>
            <w:tcW w:w="732" w:type="dxa"/>
            <w:shd w:val="clear" w:color="auto" w:fill="E0E0E0"/>
          </w:tcPr>
          <w:p w14:paraId="6CBDA5DB" w14:textId="77777777" w:rsidR="008216D5" w:rsidRDefault="00D90D84">
            <w:pPr>
              <w:pStyle w:val="TableParagraph"/>
              <w:spacing w:line="226" w:lineRule="exact"/>
              <w:ind w:left="47"/>
              <w:rPr>
                <w:sz w:val="20"/>
              </w:rPr>
            </w:pPr>
            <w:r>
              <w:rPr>
                <w:sz w:val="20"/>
              </w:rPr>
              <w:t>0.4</w:t>
            </w:r>
          </w:p>
          <w:p w14:paraId="4290BE31" w14:textId="77777777" w:rsidR="008216D5" w:rsidRDefault="008216D5">
            <w:pPr>
              <w:pStyle w:val="TableParagraph"/>
              <w:spacing w:before="8"/>
              <w:rPr>
                <w:rFonts w:ascii="Times New Roman"/>
                <w:b/>
                <w:sz w:val="19"/>
              </w:rPr>
            </w:pPr>
          </w:p>
          <w:p w14:paraId="45DD2C8D" w14:textId="77777777" w:rsidR="008216D5" w:rsidRDefault="00D90D84">
            <w:pPr>
              <w:pStyle w:val="TableParagraph"/>
              <w:spacing w:line="207" w:lineRule="exact"/>
              <w:ind w:left="47"/>
              <w:rPr>
                <w:sz w:val="20"/>
              </w:rPr>
            </w:pPr>
            <w:r>
              <w:rPr>
                <w:sz w:val="20"/>
              </w:rPr>
              <w:t>6.1</w:t>
            </w:r>
          </w:p>
        </w:tc>
        <w:tc>
          <w:tcPr>
            <w:tcW w:w="709" w:type="dxa"/>
            <w:shd w:val="clear" w:color="auto" w:fill="E0E0E0"/>
          </w:tcPr>
          <w:p w14:paraId="5102F364" w14:textId="77777777" w:rsidR="008216D5" w:rsidRDefault="00D90D84">
            <w:pPr>
              <w:pStyle w:val="TableParagraph"/>
              <w:spacing w:line="226" w:lineRule="exact"/>
              <w:ind w:left="155"/>
              <w:rPr>
                <w:sz w:val="20"/>
              </w:rPr>
            </w:pPr>
            <w:r>
              <w:rPr>
                <w:sz w:val="20"/>
              </w:rPr>
              <w:t>0.0</w:t>
            </w:r>
          </w:p>
          <w:p w14:paraId="794018D1" w14:textId="77777777" w:rsidR="008216D5" w:rsidRDefault="008216D5">
            <w:pPr>
              <w:pStyle w:val="TableParagraph"/>
              <w:spacing w:before="8"/>
              <w:rPr>
                <w:rFonts w:ascii="Times New Roman"/>
                <w:b/>
                <w:sz w:val="19"/>
              </w:rPr>
            </w:pPr>
          </w:p>
          <w:p w14:paraId="2B0513CC" w14:textId="77777777" w:rsidR="008216D5" w:rsidRDefault="00D90D84">
            <w:pPr>
              <w:pStyle w:val="TableParagraph"/>
              <w:spacing w:line="207" w:lineRule="exact"/>
              <w:ind w:left="155"/>
              <w:rPr>
                <w:sz w:val="20"/>
              </w:rPr>
            </w:pPr>
            <w:r>
              <w:rPr>
                <w:sz w:val="20"/>
              </w:rPr>
              <w:t>8.0</w:t>
            </w:r>
          </w:p>
        </w:tc>
        <w:tc>
          <w:tcPr>
            <w:tcW w:w="961" w:type="dxa"/>
            <w:shd w:val="clear" w:color="auto" w:fill="E0E0E0"/>
          </w:tcPr>
          <w:p w14:paraId="7CD534F9" w14:textId="77777777" w:rsidR="008216D5" w:rsidRDefault="00D90D84">
            <w:pPr>
              <w:pStyle w:val="TableParagraph"/>
              <w:spacing w:line="226" w:lineRule="exact"/>
              <w:ind w:left="166"/>
              <w:rPr>
                <w:sz w:val="20"/>
              </w:rPr>
            </w:pPr>
            <w:r>
              <w:rPr>
                <w:sz w:val="20"/>
              </w:rPr>
              <w:t>203</w:t>
            </w:r>
          </w:p>
          <w:p w14:paraId="1A5E39AF" w14:textId="77777777" w:rsidR="008216D5" w:rsidRDefault="008216D5">
            <w:pPr>
              <w:pStyle w:val="TableParagraph"/>
              <w:spacing w:before="8"/>
              <w:rPr>
                <w:rFonts w:ascii="Times New Roman"/>
                <w:b/>
                <w:sz w:val="19"/>
              </w:rPr>
            </w:pPr>
          </w:p>
          <w:p w14:paraId="2BD7A08E" w14:textId="77777777" w:rsidR="008216D5" w:rsidRDefault="00D90D84">
            <w:pPr>
              <w:pStyle w:val="TableParagraph"/>
              <w:spacing w:line="207" w:lineRule="exact"/>
              <w:ind w:left="166"/>
              <w:rPr>
                <w:sz w:val="20"/>
              </w:rPr>
            </w:pPr>
            <w:r>
              <w:rPr>
                <w:sz w:val="20"/>
              </w:rPr>
              <w:t>12.8</w:t>
            </w:r>
          </w:p>
        </w:tc>
        <w:tc>
          <w:tcPr>
            <w:tcW w:w="901" w:type="dxa"/>
            <w:shd w:val="clear" w:color="auto" w:fill="E0E0E0"/>
          </w:tcPr>
          <w:p w14:paraId="0A3720FC" w14:textId="77777777" w:rsidR="008216D5" w:rsidRDefault="00D90D84">
            <w:pPr>
              <w:pStyle w:val="TableParagraph"/>
              <w:spacing w:line="226" w:lineRule="exact"/>
              <w:ind w:left="45"/>
              <w:rPr>
                <w:sz w:val="20"/>
              </w:rPr>
            </w:pPr>
            <w:r>
              <w:rPr>
                <w:sz w:val="20"/>
              </w:rPr>
              <w:t>8.4</w:t>
            </w:r>
          </w:p>
          <w:p w14:paraId="7FF91C44" w14:textId="77777777" w:rsidR="008216D5" w:rsidRDefault="008216D5">
            <w:pPr>
              <w:pStyle w:val="TableParagraph"/>
              <w:spacing w:before="8"/>
              <w:rPr>
                <w:rFonts w:ascii="Times New Roman"/>
                <w:b/>
                <w:sz w:val="19"/>
              </w:rPr>
            </w:pPr>
          </w:p>
          <w:p w14:paraId="12BE49CD" w14:textId="77777777" w:rsidR="008216D5" w:rsidRDefault="00D90D84">
            <w:pPr>
              <w:pStyle w:val="TableParagraph"/>
              <w:spacing w:line="207" w:lineRule="exact"/>
              <w:ind w:left="45"/>
              <w:rPr>
                <w:sz w:val="20"/>
              </w:rPr>
            </w:pPr>
            <w:r>
              <w:rPr>
                <w:sz w:val="20"/>
              </w:rPr>
              <w:t>7.2</w:t>
            </w:r>
          </w:p>
        </w:tc>
        <w:tc>
          <w:tcPr>
            <w:tcW w:w="913" w:type="dxa"/>
            <w:shd w:val="clear" w:color="auto" w:fill="E0E0E0"/>
          </w:tcPr>
          <w:p w14:paraId="292202EF" w14:textId="77777777" w:rsidR="008216D5" w:rsidRDefault="008216D5">
            <w:pPr>
              <w:pStyle w:val="TableParagraph"/>
              <w:rPr>
                <w:rFonts w:ascii="Times New Roman"/>
                <w:sz w:val="20"/>
              </w:rPr>
            </w:pPr>
          </w:p>
        </w:tc>
        <w:tc>
          <w:tcPr>
            <w:tcW w:w="1653" w:type="dxa"/>
            <w:shd w:val="clear" w:color="auto" w:fill="E0E0E0"/>
          </w:tcPr>
          <w:p w14:paraId="18D74CEA" w14:textId="77777777" w:rsidR="008216D5" w:rsidRDefault="008216D5">
            <w:pPr>
              <w:pStyle w:val="TableParagraph"/>
              <w:rPr>
                <w:rFonts w:ascii="Times New Roman"/>
                <w:sz w:val="20"/>
              </w:rPr>
            </w:pPr>
          </w:p>
        </w:tc>
      </w:tr>
      <w:tr w:rsidR="008216D5" w14:paraId="478F4BBA" w14:textId="77777777">
        <w:trPr>
          <w:trHeight w:val="226"/>
        </w:trPr>
        <w:tc>
          <w:tcPr>
            <w:tcW w:w="3330" w:type="dxa"/>
            <w:shd w:val="clear" w:color="auto" w:fill="E0E0E0"/>
          </w:tcPr>
          <w:p w14:paraId="3BE8F903" w14:textId="77777777" w:rsidR="008216D5" w:rsidRDefault="00D90D84">
            <w:pPr>
              <w:pStyle w:val="TableParagraph"/>
              <w:spacing w:line="207" w:lineRule="exact"/>
              <w:ind w:left="138"/>
              <w:rPr>
                <w:sz w:val="20"/>
              </w:rPr>
            </w:pPr>
            <w:r>
              <w:rPr>
                <w:sz w:val="20"/>
              </w:rPr>
              <w:t>87/DIAB</w:t>
            </w:r>
          </w:p>
        </w:tc>
        <w:tc>
          <w:tcPr>
            <w:tcW w:w="229" w:type="dxa"/>
            <w:shd w:val="clear" w:color="auto" w:fill="E0E0E0"/>
          </w:tcPr>
          <w:p w14:paraId="73A5B2A4" w14:textId="77777777" w:rsidR="008216D5" w:rsidRDefault="008216D5">
            <w:pPr>
              <w:pStyle w:val="TableParagraph"/>
              <w:rPr>
                <w:rFonts w:ascii="Times New Roman"/>
                <w:sz w:val="16"/>
              </w:rPr>
            </w:pPr>
          </w:p>
        </w:tc>
        <w:tc>
          <w:tcPr>
            <w:tcW w:w="732" w:type="dxa"/>
            <w:shd w:val="clear" w:color="auto" w:fill="E0E0E0"/>
          </w:tcPr>
          <w:p w14:paraId="36C33384" w14:textId="77777777" w:rsidR="008216D5" w:rsidRDefault="00D90D84">
            <w:pPr>
              <w:pStyle w:val="TableParagraph"/>
              <w:spacing w:line="207" w:lineRule="exact"/>
              <w:ind w:left="47"/>
              <w:rPr>
                <w:sz w:val="20"/>
              </w:rPr>
            </w:pPr>
            <w:r>
              <w:rPr>
                <w:sz w:val="20"/>
              </w:rPr>
              <w:t>3.4</w:t>
            </w:r>
          </w:p>
        </w:tc>
        <w:tc>
          <w:tcPr>
            <w:tcW w:w="709" w:type="dxa"/>
            <w:shd w:val="clear" w:color="auto" w:fill="E0E0E0"/>
          </w:tcPr>
          <w:p w14:paraId="799C2531" w14:textId="77777777" w:rsidR="008216D5" w:rsidRDefault="00D90D84">
            <w:pPr>
              <w:pStyle w:val="TableParagraph"/>
              <w:spacing w:line="207" w:lineRule="exact"/>
              <w:ind w:left="155"/>
              <w:rPr>
                <w:sz w:val="20"/>
              </w:rPr>
            </w:pPr>
            <w:r>
              <w:rPr>
                <w:sz w:val="20"/>
              </w:rPr>
              <w:t>1.1</w:t>
            </w:r>
          </w:p>
        </w:tc>
        <w:tc>
          <w:tcPr>
            <w:tcW w:w="961" w:type="dxa"/>
            <w:shd w:val="clear" w:color="auto" w:fill="E0E0E0"/>
          </w:tcPr>
          <w:p w14:paraId="764BCB9F" w14:textId="77777777" w:rsidR="008216D5" w:rsidRDefault="00D90D84">
            <w:pPr>
              <w:pStyle w:val="TableParagraph"/>
              <w:spacing w:line="207" w:lineRule="exact"/>
              <w:ind w:left="166"/>
              <w:rPr>
                <w:sz w:val="20"/>
              </w:rPr>
            </w:pPr>
            <w:r>
              <w:rPr>
                <w:sz w:val="20"/>
              </w:rPr>
              <w:t>2.3</w:t>
            </w:r>
          </w:p>
        </w:tc>
        <w:tc>
          <w:tcPr>
            <w:tcW w:w="901" w:type="dxa"/>
            <w:shd w:val="clear" w:color="auto" w:fill="E0E0E0"/>
          </w:tcPr>
          <w:p w14:paraId="54CF98A8" w14:textId="77777777" w:rsidR="008216D5" w:rsidRDefault="00D90D84">
            <w:pPr>
              <w:pStyle w:val="TableParagraph"/>
              <w:spacing w:line="207" w:lineRule="exact"/>
              <w:ind w:left="45"/>
              <w:rPr>
                <w:sz w:val="20"/>
              </w:rPr>
            </w:pPr>
            <w:r>
              <w:rPr>
                <w:sz w:val="20"/>
              </w:rPr>
              <w:t>4.1</w:t>
            </w:r>
          </w:p>
        </w:tc>
        <w:tc>
          <w:tcPr>
            <w:tcW w:w="913" w:type="dxa"/>
            <w:shd w:val="clear" w:color="auto" w:fill="E0E0E0"/>
          </w:tcPr>
          <w:p w14:paraId="3B2055A6" w14:textId="77777777" w:rsidR="008216D5" w:rsidRDefault="008216D5">
            <w:pPr>
              <w:pStyle w:val="TableParagraph"/>
              <w:rPr>
                <w:rFonts w:ascii="Times New Roman"/>
                <w:sz w:val="16"/>
              </w:rPr>
            </w:pPr>
          </w:p>
        </w:tc>
        <w:tc>
          <w:tcPr>
            <w:tcW w:w="1653" w:type="dxa"/>
            <w:shd w:val="clear" w:color="auto" w:fill="E0E0E0"/>
          </w:tcPr>
          <w:p w14:paraId="62829B5E" w14:textId="77777777" w:rsidR="008216D5" w:rsidRDefault="008216D5">
            <w:pPr>
              <w:pStyle w:val="TableParagraph"/>
              <w:rPr>
                <w:rFonts w:ascii="Times New Roman"/>
                <w:sz w:val="16"/>
              </w:rPr>
            </w:pPr>
          </w:p>
        </w:tc>
      </w:tr>
      <w:tr w:rsidR="008216D5" w14:paraId="4320E69B" w14:textId="77777777">
        <w:trPr>
          <w:trHeight w:val="226"/>
        </w:trPr>
        <w:tc>
          <w:tcPr>
            <w:tcW w:w="3330" w:type="dxa"/>
            <w:shd w:val="clear" w:color="auto" w:fill="E0E0E0"/>
          </w:tcPr>
          <w:p w14:paraId="5F58EB98" w14:textId="77777777" w:rsidR="008216D5" w:rsidRDefault="00D90D84">
            <w:pPr>
              <w:pStyle w:val="TableParagraph"/>
              <w:spacing w:line="206" w:lineRule="exact"/>
              <w:ind w:left="138"/>
              <w:rPr>
                <w:sz w:val="20"/>
              </w:rPr>
            </w:pPr>
            <w:r>
              <w:rPr>
                <w:sz w:val="20"/>
              </w:rPr>
              <w:t>CHOL/DIAB</w:t>
            </w:r>
          </w:p>
        </w:tc>
        <w:tc>
          <w:tcPr>
            <w:tcW w:w="229" w:type="dxa"/>
            <w:shd w:val="clear" w:color="auto" w:fill="E0E0E0"/>
          </w:tcPr>
          <w:p w14:paraId="71531BEE" w14:textId="77777777" w:rsidR="008216D5" w:rsidRDefault="008216D5">
            <w:pPr>
              <w:pStyle w:val="TableParagraph"/>
              <w:rPr>
                <w:rFonts w:ascii="Times New Roman"/>
                <w:sz w:val="16"/>
              </w:rPr>
            </w:pPr>
          </w:p>
        </w:tc>
        <w:tc>
          <w:tcPr>
            <w:tcW w:w="732" w:type="dxa"/>
            <w:shd w:val="clear" w:color="auto" w:fill="E0E0E0"/>
          </w:tcPr>
          <w:p w14:paraId="1C636104" w14:textId="77777777" w:rsidR="008216D5" w:rsidRDefault="00D90D84">
            <w:pPr>
              <w:pStyle w:val="TableParagraph"/>
              <w:spacing w:line="206" w:lineRule="exact"/>
              <w:ind w:left="47"/>
              <w:rPr>
                <w:sz w:val="20"/>
              </w:rPr>
            </w:pPr>
            <w:r>
              <w:rPr>
                <w:sz w:val="20"/>
              </w:rPr>
              <w:t>0.8</w:t>
            </w:r>
          </w:p>
        </w:tc>
        <w:tc>
          <w:tcPr>
            <w:tcW w:w="709" w:type="dxa"/>
            <w:shd w:val="clear" w:color="auto" w:fill="E0E0E0"/>
          </w:tcPr>
          <w:p w14:paraId="2B8D8B21" w14:textId="77777777" w:rsidR="008216D5" w:rsidRDefault="00D90D84">
            <w:pPr>
              <w:pStyle w:val="TableParagraph"/>
              <w:spacing w:line="206" w:lineRule="exact"/>
              <w:ind w:left="155"/>
              <w:rPr>
                <w:sz w:val="20"/>
              </w:rPr>
            </w:pPr>
            <w:r>
              <w:rPr>
                <w:sz w:val="20"/>
              </w:rPr>
              <w:t>0.6</w:t>
            </w:r>
          </w:p>
        </w:tc>
        <w:tc>
          <w:tcPr>
            <w:tcW w:w="961" w:type="dxa"/>
            <w:shd w:val="clear" w:color="auto" w:fill="E0E0E0"/>
          </w:tcPr>
          <w:p w14:paraId="701F3F10" w14:textId="77777777" w:rsidR="008216D5" w:rsidRDefault="00D90D84">
            <w:pPr>
              <w:pStyle w:val="TableParagraph"/>
              <w:spacing w:line="206" w:lineRule="exact"/>
              <w:ind w:left="166"/>
              <w:rPr>
                <w:sz w:val="20"/>
              </w:rPr>
            </w:pPr>
            <w:r>
              <w:rPr>
                <w:sz w:val="20"/>
              </w:rPr>
              <w:t>0.0</w:t>
            </w:r>
          </w:p>
        </w:tc>
        <w:tc>
          <w:tcPr>
            <w:tcW w:w="901" w:type="dxa"/>
            <w:shd w:val="clear" w:color="auto" w:fill="E0E0E0"/>
          </w:tcPr>
          <w:p w14:paraId="79C32CFD" w14:textId="77777777" w:rsidR="008216D5" w:rsidRDefault="00D90D84">
            <w:pPr>
              <w:pStyle w:val="TableParagraph"/>
              <w:spacing w:line="206" w:lineRule="exact"/>
              <w:ind w:left="45"/>
              <w:rPr>
                <w:sz w:val="20"/>
              </w:rPr>
            </w:pPr>
            <w:r>
              <w:rPr>
                <w:sz w:val="20"/>
              </w:rPr>
              <w:t>0.0</w:t>
            </w:r>
          </w:p>
        </w:tc>
        <w:tc>
          <w:tcPr>
            <w:tcW w:w="913" w:type="dxa"/>
            <w:shd w:val="clear" w:color="auto" w:fill="E0E0E0"/>
          </w:tcPr>
          <w:p w14:paraId="4FA1E091" w14:textId="77777777" w:rsidR="008216D5" w:rsidRDefault="008216D5">
            <w:pPr>
              <w:pStyle w:val="TableParagraph"/>
              <w:rPr>
                <w:rFonts w:ascii="Times New Roman"/>
                <w:sz w:val="16"/>
              </w:rPr>
            </w:pPr>
          </w:p>
        </w:tc>
        <w:tc>
          <w:tcPr>
            <w:tcW w:w="1653" w:type="dxa"/>
            <w:shd w:val="clear" w:color="auto" w:fill="E0E0E0"/>
          </w:tcPr>
          <w:p w14:paraId="103101DB" w14:textId="77777777" w:rsidR="008216D5" w:rsidRDefault="008216D5">
            <w:pPr>
              <w:pStyle w:val="TableParagraph"/>
              <w:rPr>
                <w:rFonts w:ascii="Times New Roman"/>
                <w:sz w:val="16"/>
              </w:rPr>
            </w:pPr>
          </w:p>
        </w:tc>
      </w:tr>
      <w:tr w:rsidR="008216D5" w14:paraId="44E4C412" w14:textId="77777777">
        <w:trPr>
          <w:trHeight w:val="226"/>
        </w:trPr>
        <w:tc>
          <w:tcPr>
            <w:tcW w:w="3330" w:type="dxa"/>
            <w:shd w:val="clear" w:color="auto" w:fill="E0E0E0"/>
          </w:tcPr>
          <w:p w14:paraId="603B9D0D" w14:textId="77777777" w:rsidR="008216D5" w:rsidRDefault="00D90D84">
            <w:pPr>
              <w:pStyle w:val="TableParagraph"/>
              <w:spacing w:line="206" w:lineRule="exact"/>
              <w:ind w:left="138"/>
              <w:rPr>
                <w:sz w:val="20"/>
              </w:rPr>
            </w:pPr>
            <w:r>
              <w:rPr>
                <w:sz w:val="20"/>
              </w:rPr>
              <w:t>DIAB/MECH</w:t>
            </w:r>
          </w:p>
        </w:tc>
        <w:tc>
          <w:tcPr>
            <w:tcW w:w="229" w:type="dxa"/>
            <w:shd w:val="clear" w:color="auto" w:fill="E0E0E0"/>
          </w:tcPr>
          <w:p w14:paraId="6A04E645" w14:textId="77777777" w:rsidR="008216D5" w:rsidRDefault="008216D5">
            <w:pPr>
              <w:pStyle w:val="TableParagraph"/>
              <w:rPr>
                <w:rFonts w:ascii="Times New Roman"/>
                <w:sz w:val="16"/>
              </w:rPr>
            </w:pPr>
          </w:p>
        </w:tc>
        <w:tc>
          <w:tcPr>
            <w:tcW w:w="732" w:type="dxa"/>
            <w:shd w:val="clear" w:color="auto" w:fill="E0E0E0"/>
          </w:tcPr>
          <w:p w14:paraId="5902CA25" w14:textId="77777777" w:rsidR="008216D5" w:rsidRDefault="00D90D84">
            <w:pPr>
              <w:pStyle w:val="TableParagraph"/>
              <w:spacing w:line="206" w:lineRule="exact"/>
              <w:ind w:left="47"/>
              <w:rPr>
                <w:sz w:val="20"/>
              </w:rPr>
            </w:pPr>
            <w:r>
              <w:rPr>
                <w:sz w:val="20"/>
              </w:rPr>
              <w:t>1.9</w:t>
            </w:r>
          </w:p>
        </w:tc>
        <w:tc>
          <w:tcPr>
            <w:tcW w:w="709" w:type="dxa"/>
            <w:shd w:val="clear" w:color="auto" w:fill="E0E0E0"/>
          </w:tcPr>
          <w:p w14:paraId="5B11C88E" w14:textId="77777777" w:rsidR="008216D5" w:rsidRDefault="00D90D84">
            <w:pPr>
              <w:pStyle w:val="TableParagraph"/>
              <w:spacing w:line="206" w:lineRule="exact"/>
              <w:ind w:left="155"/>
              <w:rPr>
                <w:sz w:val="20"/>
              </w:rPr>
            </w:pPr>
            <w:r>
              <w:rPr>
                <w:sz w:val="20"/>
              </w:rPr>
              <w:t>0.0</w:t>
            </w:r>
          </w:p>
        </w:tc>
        <w:tc>
          <w:tcPr>
            <w:tcW w:w="961" w:type="dxa"/>
            <w:shd w:val="clear" w:color="auto" w:fill="E0E0E0"/>
          </w:tcPr>
          <w:p w14:paraId="5447C4A1" w14:textId="77777777" w:rsidR="008216D5" w:rsidRDefault="00D90D84">
            <w:pPr>
              <w:pStyle w:val="TableParagraph"/>
              <w:spacing w:line="206" w:lineRule="exact"/>
              <w:ind w:left="166"/>
              <w:rPr>
                <w:sz w:val="20"/>
              </w:rPr>
            </w:pPr>
            <w:r>
              <w:rPr>
                <w:sz w:val="20"/>
              </w:rPr>
              <w:t>0.0</w:t>
            </w:r>
          </w:p>
        </w:tc>
        <w:tc>
          <w:tcPr>
            <w:tcW w:w="901" w:type="dxa"/>
            <w:shd w:val="clear" w:color="auto" w:fill="E0E0E0"/>
          </w:tcPr>
          <w:p w14:paraId="604F348B" w14:textId="77777777" w:rsidR="008216D5" w:rsidRDefault="00D90D84">
            <w:pPr>
              <w:pStyle w:val="TableParagraph"/>
              <w:spacing w:line="206" w:lineRule="exact"/>
              <w:ind w:left="45"/>
              <w:rPr>
                <w:sz w:val="20"/>
              </w:rPr>
            </w:pPr>
            <w:r>
              <w:rPr>
                <w:sz w:val="20"/>
              </w:rPr>
              <w:t>0.3</w:t>
            </w:r>
          </w:p>
        </w:tc>
        <w:tc>
          <w:tcPr>
            <w:tcW w:w="913" w:type="dxa"/>
            <w:shd w:val="clear" w:color="auto" w:fill="E0E0E0"/>
          </w:tcPr>
          <w:p w14:paraId="599FB374" w14:textId="77777777" w:rsidR="008216D5" w:rsidRDefault="008216D5">
            <w:pPr>
              <w:pStyle w:val="TableParagraph"/>
              <w:rPr>
                <w:rFonts w:ascii="Times New Roman"/>
                <w:sz w:val="16"/>
              </w:rPr>
            </w:pPr>
          </w:p>
        </w:tc>
        <w:tc>
          <w:tcPr>
            <w:tcW w:w="1653" w:type="dxa"/>
            <w:shd w:val="clear" w:color="auto" w:fill="E0E0E0"/>
          </w:tcPr>
          <w:p w14:paraId="5EB445C0" w14:textId="77777777" w:rsidR="008216D5" w:rsidRDefault="008216D5">
            <w:pPr>
              <w:pStyle w:val="TableParagraph"/>
              <w:rPr>
                <w:rFonts w:ascii="Times New Roman"/>
                <w:sz w:val="16"/>
              </w:rPr>
            </w:pPr>
          </w:p>
        </w:tc>
      </w:tr>
      <w:tr w:rsidR="008216D5" w14:paraId="1AE14BE8" w14:textId="77777777">
        <w:trPr>
          <w:trHeight w:val="226"/>
        </w:trPr>
        <w:tc>
          <w:tcPr>
            <w:tcW w:w="3330" w:type="dxa"/>
            <w:shd w:val="clear" w:color="auto" w:fill="E0E0E0"/>
          </w:tcPr>
          <w:p w14:paraId="1742C0E8" w14:textId="77777777" w:rsidR="008216D5" w:rsidRDefault="00D90D84">
            <w:pPr>
              <w:pStyle w:val="TableParagraph"/>
              <w:spacing w:line="207" w:lineRule="exact"/>
              <w:ind w:left="138"/>
              <w:rPr>
                <w:sz w:val="20"/>
              </w:rPr>
            </w:pPr>
            <w:r>
              <w:rPr>
                <w:sz w:val="20"/>
              </w:rPr>
              <w:t>87/DIAB/MECH</w:t>
            </w:r>
          </w:p>
        </w:tc>
        <w:tc>
          <w:tcPr>
            <w:tcW w:w="229" w:type="dxa"/>
            <w:shd w:val="clear" w:color="auto" w:fill="E0E0E0"/>
          </w:tcPr>
          <w:p w14:paraId="76EF3A00" w14:textId="77777777" w:rsidR="008216D5" w:rsidRDefault="008216D5">
            <w:pPr>
              <w:pStyle w:val="TableParagraph"/>
              <w:rPr>
                <w:rFonts w:ascii="Times New Roman"/>
                <w:sz w:val="16"/>
              </w:rPr>
            </w:pPr>
          </w:p>
        </w:tc>
        <w:tc>
          <w:tcPr>
            <w:tcW w:w="732" w:type="dxa"/>
            <w:shd w:val="clear" w:color="auto" w:fill="E0E0E0"/>
          </w:tcPr>
          <w:p w14:paraId="52911B45" w14:textId="77777777" w:rsidR="008216D5" w:rsidRDefault="00D90D84">
            <w:pPr>
              <w:pStyle w:val="TableParagraph"/>
              <w:spacing w:line="207" w:lineRule="exact"/>
              <w:ind w:left="47"/>
              <w:rPr>
                <w:sz w:val="20"/>
              </w:rPr>
            </w:pPr>
            <w:r>
              <w:rPr>
                <w:sz w:val="20"/>
              </w:rPr>
              <w:t>0.0</w:t>
            </w:r>
          </w:p>
        </w:tc>
        <w:tc>
          <w:tcPr>
            <w:tcW w:w="709" w:type="dxa"/>
            <w:shd w:val="clear" w:color="auto" w:fill="E0E0E0"/>
          </w:tcPr>
          <w:p w14:paraId="23CFF6EB" w14:textId="77777777" w:rsidR="008216D5" w:rsidRDefault="00D90D84">
            <w:pPr>
              <w:pStyle w:val="TableParagraph"/>
              <w:spacing w:line="207" w:lineRule="exact"/>
              <w:ind w:left="155"/>
              <w:rPr>
                <w:sz w:val="20"/>
              </w:rPr>
            </w:pPr>
            <w:r>
              <w:rPr>
                <w:sz w:val="20"/>
              </w:rPr>
              <w:t>0.0</w:t>
            </w:r>
          </w:p>
        </w:tc>
        <w:tc>
          <w:tcPr>
            <w:tcW w:w="961" w:type="dxa"/>
            <w:shd w:val="clear" w:color="auto" w:fill="E0E0E0"/>
          </w:tcPr>
          <w:p w14:paraId="7C404878" w14:textId="77777777" w:rsidR="008216D5" w:rsidRDefault="00D90D84">
            <w:pPr>
              <w:pStyle w:val="TableParagraph"/>
              <w:spacing w:line="207" w:lineRule="exact"/>
              <w:ind w:left="166"/>
              <w:rPr>
                <w:sz w:val="20"/>
              </w:rPr>
            </w:pPr>
            <w:r>
              <w:rPr>
                <w:sz w:val="20"/>
              </w:rPr>
              <w:t>0.0</w:t>
            </w:r>
          </w:p>
        </w:tc>
        <w:tc>
          <w:tcPr>
            <w:tcW w:w="901" w:type="dxa"/>
            <w:shd w:val="clear" w:color="auto" w:fill="E0E0E0"/>
          </w:tcPr>
          <w:p w14:paraId="49291F26" w14:textId="77777777" w:rsidR="008216D5" w:rsidRDefault="00D90D84">
            <w:pPr>
              <w:pStyle w:val="TableParagraph"/>
              <w:spacing w:line="207" w:lineRule="exact"/>
              <w:ind w:left="45"/>
              <w:rPr>
                <w:sz w:val="20"/>
              </w:rPr>
            </w:pPr>
            <w:r>
              <w:rPr>
                <w:sz w:val="20"/>
              </w:rPr>
              <w:t>0.3</w:t>
            </w:r>
          </w:p>
        </w:tc>
        <w:tc>
          <w:tcPr>
            <w:tcW w:w="913" w:type="dxa"/>
            <w:shd w:val="clear" w:color="auto" w:fill="E0E0E0"/>
          </w:tcPr>
          <w:p w14:paraId="499CE2E0" w14:textId="77777777" w:rsidR="008216D5" w:rsidRDefault="008216D5">
            <w:pPr>
              <w:pStyle w:val="TableParagraph"/>
              <w:rPr>
                <w:rFonts w:ascii="Times New Roman"/>
                <w:sz w:val="16"/>
              </w:rPr>
            </w:pPr>
          </w:p>
        </w:tc>
        <w:tc>
          <w:tcPr>
            <w:tcW w:w="1653" w:type="dxa"/>
            <w:shd w:val="clear" w:color="auto" w:fill="E0E0E0"/>
          </w:tcPr>
          <w:p w14:paraId="22B87EB3" w14:textId="77777777" w:rsidR="008216D5" w:rsidRDefault="008216D5">
            <w:pPr>
              <w:pStyle w:val="TableParagraph"/>
              <w:rPr>
                <w:rFonts w:ascii="Times New Roman"/>
                <w:sz w:val="16"/>
              </w:rPr>
            </w:pPr>
          </w:p>
        </w:tc>
      </w:tr>
      <w:tr w:rsidR="008216D5" w14:paraId="5E928444" w14:textId="77777777">
        <w:trPr>
          <w:trHeight w:val="226"/>
        </w:trPr>
        <w:tc>
          <w:tcPr>
            <w:tcW w:w="3330" w:type="dxa"/>
            <w:shd w:val="clear" w:color="auto" w:fill="E0E0E0"/>
          </w:tcPr>
          <w:p w14:paraId="5029C392" w14:textId="77777777" w:rsidR="008216D5" w:rsidRDefault="00D90D84">
            <w:pPr>
              <w:pStyle w:val="TableParagraph"/>
              <w:spacing w:line="207" w:lineRule="exact"/>
              <w:ind w:left="138"/>
              <w:rPr>
                <w:sz w:val="20"/>
              </w:rPr>
            </w:pPr>
            <w:r>
              <w:rPr>
                <w:sz w:val="20"/>
              </w:rPr>
              <w:t>87/DIAB/HF</w:t>
            </w:r>
          </w:p>
        </w:tc>
        <w:tc>
          <w:tcPr>
            <w:tcW w:w="229" w:type="dxa"/>
            <w:shd w:val="clear" w:color="auto" w:fill="E0E0E0"/>
          </w:tcPr>
          <w:p w14:paraId="6D408C08" w14:textId="77777777" w:rsidR="008216D5" w:rsidRDefault="008216D5">
            <w:pPr>
              <w:pStyle w:val="TableParagraph"/>
              <w:rPr>
                <w:rFonts w:ascii="Times New Roman"/>
                <w:sz w:val="16"/>
              </w:rPr>
            </w:pPr>
          </w:p>
        </w:tc>
        <w:tc>
          <w:tcPr>
            <w:tcW w:w="732" w:type="dxa"/>
            <w:shd w:val="clear" w:color="auto" w:fill="E0E0E0"/>
          </w:tcPr>
          <w:p w14:paraId="6049007F" w14:textId="77777777" w:rsidR="008216D5" w:rsidRDefault="00D90D84">
            <w:pPr>
              <w:pStyle w:val="TableParagraph"/>
              <w:spacing w:line="207" w:lineRule="exact"/>
              <w:ind w:left="47"/>
              <w:rPr>
                <w:sz w:val="20"/>
              </w:rPr>
            </w:pPr>
            <w:r>
              <w:rPr>
                <w:sz w:val="20"/>
              </w:rPr>
              <w:t>0.4</w:t>
            </w:r>
          </w:p>
        </w:tc>
        <w:tc>
          <w:tcPr>
            <w:tcW w:w="709" w:type="dxa"/>
            <w:shd w:val="clear" w:color="auto" w:fill="E0E0E0"/>
          </w:tcPr>
          <w:p w14:paraId="6BA4F00F" w14:textId="77777777" w:rsidR="008216D5" w:rsidRDefault="00D90D84">
            <w:pPr>
              <w:pStyle w:val="TableParagraph"/>
              <w:spacing w:line="207" w:lineRule="exact"/>
              <w:ind w:left="155"/>
              <w:rPr>
                <w:sz w:val="20"/>
              </w:rPr>
            </w:pPr>
            <w:r>
              <w:rPr>
                <w:sz w:val="20"/>
              </w:rPr>
              <w:t>0.0</w:t>
            </w:r>
          </w:p>
        </w:tc>
        <w:tc>
          <w:tcPr>
            <w:tcW w:w="961" w:type="dxa"/>
            <w:shd w:val="clear" w:color="auto" w:fill="E0E0E0"/>
          </w:tcPr>
          <w:p w14:paraId="319A6D2E" w14:textId="77777777" w:rsidR="008216D5" w:rsidRDefault="00D90D84">
            <w:pPr>
              <w:pStyle w:val="TableParagraph"/>
              <w:spacing w:line="207" w:lineRule="exact"/>
              <w:ind w:left="166"/>
              <w:rPr>
                <w:sz w:val="20"/>
              </w:rPr>
            </w:pPr>
            <w:r>
              <w:rPr>
                <w:sz w:val="20"/>
              </w:rPr>
              <w:t>0.0</w:t>
            </w:r>
          </w:p>
        </w:tc>
        <w:tc>
          <w:tcPr>
            <w:tcW w:w="901" w:type="dxa"/>
            <w:shd w:val="clear" w:color="auto" w:fill="E0E0E0"/>
          </w:tcPr>
          <w:p w14:paraId="0C5B4FC3" w14:textId="77777777" w:rsidR="008216D5" w:rsidRDefault="00D90D84">
            <w:pPr>
              <w:pStyle w:val="TableParagraph"/>
              <w:spacing w:line="207" w:lineRule="exact"/>
              <w:ind w:left="45"/>
              <w:rPr>
                <w:sz w:val="20"/>
              </w:rPr>
            </w:pPr>
            <w:r>
              <w:rPr>
                <w:sz w:val="20"/>
              </w:rPr>
              <w:t>0.0</w:t>
            </w:r>
          </w:p>
        </w:tc>
        <w:tc>
          <w:tcPr>
            <w:tcW w:w="913" w:type="dxa"/>
            <w:shd w:val="clear" w:color="auto" w:fill="E0E0E0"/>
          </w:tcPr>
          <w:p w14:paraId="260F9B59" w14:textId="77777777" w:rsidR="008216D5" w:rsidRDefault="008216D5">
            <w:pPr>
              <w:pStyle w:val="TableParagraph"/>
              <w:rPr>
                <w:rFonts w:ascii="Times New Roman"/>
                <w:sz w:val="16"/>
              </w:rPr>
            </w:pPr>
          </w:p>
        </w:tc>
        <w:tc>
          <w:tcPr>
            <w:tcW w:w="1653" w:type="dxa"/>
            <w:shd w:val="clear" w:color="auto" w:fill="E0E0E0"/>
          </w:tcPr>
          <w:p w14:paraId="3FC75EF4" w14:textId="77777777" w:rsidR="008216D5" w:rsidRDefault="008216D5">
            <w:pPr>
              <w:pStyle w:val="TableParagraph"/>
              <w:rPr>
                <w:rFonts w:ascii="Times New Roman"/>
                <w:sz w:val="16"/>
              </w:rPr>
            </w:pPr>
          </w:p>
        </w:tc>
      </w:tr>
      <w:tr w:rsidR="008216D5" w14:paraId="010DB73F" w14:textId="77777777">
        <w:trPr>
          <w:trHeight w:val="226"/>
        </w:trPr>
        <w:tc>
          <w:tcPr>
            <w:tcW w:w="3330" w:type="dxa"/>
            <w:shd w:val="clear" w:color="auto" w:fill="E0E0E0"/>
          </w:tcPr>
          <w:p w14:paraId="35E90570" w14:textId="77777777" w:rsidR="008216D5" w:rsidRDefault="00D90D84">
            <w:pPr>
              <w:pStyle w:val="TableParagraph"/>
              <w:spacing w:line="207" w:lineRule="exact"/>
              <w:ind w:left="138"/>
              <w:rPr>
                <w:sz w:val="20"/>
              </w:rPr>
            </w:pPr>
            <w:r>
              <w:rPr>
                <w:sz w:val="20"/>
              </w:rPr>
              <w:t>87/CHOL/DIAB</w:t>
            </w:r>
          </w:p>
        </w:tc>
        <w:tc>
          <w:tcPr>
            <w:tcW w:w="229" w:type="dxa"/>
            <w:shd w:val="clear" w:color="auto" w:fill="E0E0E0"/>
          </w:tcPr>
          <w:p w14:paraId="47826045" w14:textId="77777777" w:rsidR="008216D5" w:rsidRDefault="008216D5">
            <w:pPr>
              <w:pStyle w:val="TableParagraph"/>
              <w:rPr>
                <w:rFonts w:ascii="Times New Roman"/>
                <w:sz w:val="16"/>
              </w:rPr>
            </w:pPr>
          </w:p>
        </w:tc>
        <w:tc>
          <w:tcPr>
            <w:tcW w:w="732" w:type="dxa"/>
            <w:shd w:val="clear" w:color="auto" w:fill="E0E0E0"/>
          </w:tcPr>
          <w:p w14:paraId="6FB414F3" w14:textId="77777777" w:rsidR="008216D5" w:rsidRDefault="00D90D84">
            <w:pPr>
              <w:pStyle w:val="TableParagraph"/>
              <w:spacing w:line="207" w:lineRule="exact"/>
              <w:ind w:left="47"/>
              <w:rPr>
                <w:sz w:val="20"/>
              </w:rPr>
            </w:pPr>
            <w:r>
              <w:rPr>
                <w:sz w:val="20"/>
              </w:rPr>
              <w:t>0.8</w:t>
            </w:r>
          </w:p>
        </w:tc>
        <w:tc>
          <w:tcPr>
            <w:tcW w:w="709" w:type="dxa"/>
            <w:shd w:val="clear" w:color="auto" w:fill="E0E0E0"/>
          </w:tcPr>
          <w:p w14:paraId="6A949EF8" w14:textId="77777777" w:rsidR="008216D5" w:rsidRDefault="00D90D84">
            <w:pPr>
              <w:pStyle w:val="TableParagraph"/>
              <w:spacing w:line="207" w:lineRule="exact"/>
              <w:ind w:left="155"/>
              <w:rPr>
                <w:sz w:val="20"/>
              </w:rPr>
            </w:pPr>
            <w:r>
              <w:rPr>
                <w:sz w:val="20"/>
              </w:rPr>
              <w:t>0.0</w:t>
            </w:r>
          </w:p>
        </w:tc>
        <w:tc>
          <w:tcPr>
            <w:tcW w:w="961" w:type="dxa"/>
            <w:shd w:val="clear" w:color="auto" w:fill="E0E0E0"/>
          </w:tcPr>
          <w:p w14:paraId="62A37120" w14:textId="77777777" w:rsidR="008216D5" w:rsidRDefault="00D90D84">
            <w:pPr>
              <w:pStyle w:val="TableParagraph"/>
              <w:spacing w:line="207" w:lineRule="exact"/>
              <w:ind w:left="166"/>
              <w:rPr>
                <w:sz w:val="20"/>
              </w:rPr>
            </w:pPr>
            <w:r>
              <w:rPr>
                <w:sz w:val="20"/>
              </w:rPr>
              <w:t>4.7</w:t>
            </w:r>
          </w:p>
        </w:tc>
        <w:tc>
          <w:tcPr>
            <w:tcW w:w="901" w:type="dxa"/>
            <w:shd w:val="clear" w:color="auto" w:fill="E0E0E0"/>
          </w:tcPr>
          <w:p w14:paraId="3337BB15" w14:textId="77777777" w:rsidR="008216D5" w:rsidRDefault="00D90D84">
            <w:pPr>
              <w:pStyle w:val="TableParagraph"/>
              <w:spacing w:line="207" w:lineRule="exact"/>
              <w:ind w:left="45"/>
              <w:rPr>
                <w:sz w:val="20"/>
              </w:rPr>
            </w:pPr>
            <w:r>
              <w:rPr>
                <w:sz w:val="20"/>
              </w:rPr>
              <w:t>2.5</w:t>
            </w:r>
          </w:p>
        </w:tc>
        <w:tc>
          <w:tcPr>
            <w:tcW w:w="913" w:type="dxa"/>
            <w:shd w:val="clear" w:color="auto" w:fill="E0E0E0"/>
          </w:tcPr>
          <w:p w14:paraId="7C10E207" w14:textId="77777777" w:rsidR="008216D5" w:rsidRDefault="008216D5">
            <w:pPr>
              <w:pStyle w:val="TableParagraph"/>
              <w:rPr>
                <w:rFonts w:ascii="Times New Roman"/>
                <w:sz w:val="16"/>
              </w:rPr>
            </w:pPr>
          </w:p>
        </w:tc>
        <w:tc>
          <w:tcPr>
            <w:tcW w:w="1653" w:type="dxa"/>
            <w:shd w:val="clear" w:color="auto" w:fill="E0E0E0"/>
          </w:tcPr>
          <w:p w14:paraId="2EBC18BC" w14:textId="77777777" w:rsidR="008216D5" w:rsidRDefault="008216D5">
            <w:pPr>
              <w:pStyle w:val="TableParagraph"/>
              <w:rPr>
                <w:rFonts w:ascii="Times New Roman"/>
                <w:sz w:val="16"/>
              </w:rPr>
            </w:pPr>
          </w:p>
        </w:tc>
      </w:tr>
      <w:tr w:rsidR="008216D5" w14:paraId="545C58A2" w14:textId="77777777">
        <w:trPr>
          <w:trHeight w:val="226"/>
        </w:trPr>
        <w:tc>
          <w:tcPr>
            <w:tcW w:w="3330" w:type="dxa"/>
            <w:shd w:val="clear" w:color="auto" w:fill="E0E0E0"/>
          </w:tcPr>
          <w:p w14:paraId="063BA24A" w14:textId="77777777" w:rsidR="008216D5" w:rsidRDefault="00D90D84">
            <w:pPr>
              <w:pStyle w:val="TableParagraph"/>
              <w:spacing w:line="206" w:lineRule="exact"/>
              <w:ind w:left="138"/>
              <w:rPr>
                <w:sz w:val="20"/>
              </w:rPr>
            </w:pPr>
            <w:r>
              <w:rPr>
                <w:sz w:val="20"/>
              </w:rPr>
              <w:t>DIAL/DIAB</w:t>
            </w:r>
          </w:p>
        </w:tc>
        <w:tc>
          <w:tcPr>
            <w:tcW w:w="229" w:type="dxa"/>
            <w:shd w:val="clear" w:color="auto" w:fill="E0E0E0"/>
          </w:tcPr>
          <w:p w14:paraId="38CD9F6A" w14:textId="77777777" w:rsidR="008216D5" w:rsidRDefault="008216D5">
            <w:pPr>
              <w:pStyle w:val="TableParagraph"/>
              <w:rPr>
                <w:rFonts w:ascii="Times New Roman"/>
                <w:sz w:val="16"/>
              </w:rPr>
            </w:pPr>
          </w:p>
        </w:tc>
        <w:tc>
          <w:tcPr>
            <w:tcW w:w="732" w:type="dxa"/>
            <w:shd w:val="clear" w:color="auto" w:fill="E0E0E0"/>
          </w:tcPr>
          <w:p w14:paraId="43698320" w14:textId="77777777" w:rsidR="008216D5" w:rsidRDefault="00D90D84">
            <w:pPr>
              <w:pStyle w:val="TableParagraph"/>
              <w:spacing w:line="206" w:lineRule="exact"/>
              <w:ind w:left="47"/>
              <w:rPr>
                <w:sz w:val="20"/>
              </w:rPr>
            </w:pPr>
            <w:r>
              <w:rPr>
                <w:sz w:val="20"/>
              </w:rPr>
              <w:t>0.0</w:t>
            </w:r>
          </w:p>
        </w:tc>
        <w:tc>
          <w:tcPr>
            <w:tcW w:w="709" w:type="dxa"/>
            <w:shd w:val="clear" w:color="auto" w:fill="E0E0E0"/>
          </w:tcPr>
          <w:p w14:paraId="41D84681" w14:textId="77777777" w:rsidR="008216D5" w:rsidRDefault="00D90D84">
            <w:pPr>
              <w:pStyle w:val="TableParagraph"/>
              <w:spacing w:line="206" w:lineRule="exact"/>
              <w:ind w:left="155"/>
              <w:rPr>
                <w:sz w:val="20"/>
              </w:rPr>
            </w:pPr>
            <w:r>
              <w:rPr>
                <w:sz w:val="20"/>
              </w:rPr>
              <w:t>0.0</w:t>
            </w:r>
          </w:p>
        </w:tc>
        <w:tc>
          <w:tcPr>
            <w:tcW w:w="961" w:type="dxa"/>
            <w:shd w:val="clear" w:color="auto" w:fill="E0E0E0"/>
          </w:tcPr>
          <w:p w14:paraId="2115A193" w14:textId="77777777" w:rsidR="008216D5" w:rsidRDefault="00D90D84">
            <w:pPr>
              <w:pStyle w:val="TableParagraph"/>
              <w:spacing w:line="206" w:lineRule="exact"/>
              <w:ind w:left="166"/>
              <w:rPr>
                <w:sz w:val="20"/>
              </w:rPr>
            </w:pPr>
            <w:r>
              <w:rPr>
                <w:sz w:val="20"/>
              </w:rPr>
              <w:t>1.2</w:t>
            </w:r>
          </w:p>
        </w:tc>
        <w:tc>
          <w:tcPr>
            <w:tcW w:w="901" w:type="dxa"/>
            <w:shd w:val="clear" w:color="auto" w:fill="E0E0E0"/>
          </w:tcPr>
          <w:p w14:paraId="55E44EA8" w14:textId="77777777" w:rsidR="008216D5" w:rsidRDefault="00D90D84">
            <w:pPr>
              <w:pStyle w:val="TableParagraph"/>
              <w:spacing w:line="206" w:lineRule="exact"/>
              <w:ind w:left="45"/>
              <w:rPr>
                <w:sz w:val="20"/>
              </w:rPr>
            </w:pPr>
            <w:r>
              <w:rPr>
                <w:sz w:val="20"/>
              </w:rPr>
              <w:t>1.6</w:t>
            </w:r>
          </w:p>
        </w:tc>
        <w:tc>
          <w:tcPr>
            <w:tcW w:w="913" w:type="dxa"/>
            <w:shd w:val="clear" w:color="auto" w:fill="E0E0E0"/>
          </w:tcPr>
          <w:p w14:paraId="32AA5D19" w14:textId="77777777" w:rsidR="008216D5" w:rsidRDefault="008216D5">
            <w:pPr>
              <w:pStyle w:val="TableParagraph"/>
              <w:rPr>
                <w:rFonts w:ascii="Times New Roman"/>
                <w:sz w:val="16"/>
              </w:rPr>
            </w:pPr>
          </w:p>
        </w:tc>
        <w:tc>
          <w:tcPr>
            <w:tcW w:w="1653" w:type="dxa"/>
            <w:shd w:val="clear" w:color="auto" w:fill="E0E0E0"/>
          </w:tcPr>
          <w:p w14:paraId="4CC2484C" w14:textId="77777777" w:rsidR="008216D5" w:rsidRDefault="008216D5">
            <w:pPr>
              <w:pStyle w:val="TableParagraph"/>
              <w:rPr>
                <w:rFonts w:ascii="Times New Roman"/>
                <w:sz w:val="16"/>
              </w:rPr>
            </w:pPr>
          </w:p>
        </w:tc>
      </w:tr>
      <w:tr w:rsidR="008216D5" w14:paraId="49D579AC" w14:textId="77777777">
        <w:trPr>
          <w:trHeight w:val="226"/>
        </w:trPr>
        <w:tc>
          <w:tcPr>
            <w:tcW w:w="3330" w:type="dxa"/>
            <w:shd w:val="clear" w:color="auto" w:fill="E0E0E0"/>
          </w:tcPr>
          <w:p w14:paraId="75C13490" w14:textId="77777777" w:rsidR="008216D5" w:rsidRDefault="00D90D84">
            <w:pPr>
              <w:pStyle w:val="TableParagraph"/>
              <w:spacing w:line="206" w:lineRule="exact"/>
              <w:ind w:left="138"/>
              <w:rPr>
                <w:sz w:val="20"/>
              </w:rPr>
            </w:pPr>
            <w:r>
              <w:rPr>
                <w:sz w:val="20"/>
              </w:rPr>
              <w:t>LOW PROTEIN</w:t>
            </w:r>
          </w:p>
        </w:tc>
        <w:tc>
          <w:tcPr>
            <w:tcW w:w="229" w:type="dxa"/>
            <w:shd w:val="clear" w:color="auto" w:fill="E0E0E0"/>
          </w:tcPr>
          <w:p w14:paraId="100A5FDE" w14:textId="77777777" w:rsidR="008216D5" w:rsidRDefault="008216D5">
            <w:pPr>
              <w:pStyle w:val="TableParagraph"/>
              <w:rPr>
                <w:rFonts w:ascii="Times New Roman"/>
                <w:sz w:val="16"/>
              </w:rPr>
            </w:pPr>
          </w:p>
        </w:tc>
        <w:tc>
          <w:tcPr>
            <w:tcW w:w="732" w:type="dxa"/>
            <w:shd w:val="clear" w:color="auto" w:fill="E0E0E0"/>
          </w:tcPr>
          <w:p w14:paraId="790C7C52" w14:textId="77777777" w:rsidR="008216D5" w:rsidRDefault="00D90D84">
            <w:pPr>
              <w:pStyle w:val="TableParagraph"/>
              <w:spacing w:line="206" w:lineRule="exact"/>
              <w:ind w:left="47"/>
              <w:rPr>
                <w:sz w:val="20"/>
              </w:rPr>
            </w:pPr>
            <w:r>
              <w:rPr>
                <w:sz w:val="20"/>
              </w:rPr>
              <w:t>0.8</w:t>
            </w:r>
          </w:p>
        </w:tc>
        <w:tc>
          <w:tcPr>
            <w:tcW w:w="709" w:type="dxa"/>
            <w:shd w:val="clear" w:color="auto" w:fill="E0E0E0"/>
          </w:tcPr>
          <w:p w14:paraId="6F0A4A3A" w14:textId="77777777" w:rsidR="008216D5" w:rsidRDefault="00D90D84">
            <w:pPr>
              <w:pStyle w:val="TableParagraph"/>
              <w:spacing w:line="206" w:lineRule="exact"/>
              <w:ind w:left="155"/>
              <w:rPr>
                <w:sz w:val="20"/>
              </w:rPr>
            </w:pPr>
            <w:r>
              <w:rPr>
                <w:sz w:val="20"/>
              </w:rPr>
              <w:t>0.0</w:t>
            </w:r>
          </w:p>
        </w:tc>
        <w:tc>
          <w:tcPr>
            <w:tcW w:w="961" w:type="dxa"/>
            <w:shd w:val="clear" w:color="auto" w:fill="E0E0E0"/>
          </w:tcPr>
          <w:p w14:paraId="78CE7765" w14:textId="77777777" w:rsidR="008216D5" w:rsidRDefault="00D90D84">
            <w:pPr>
              <w:pStyle w:val="TableParagraph"/>
              <w:spacing w:line="206" w:lineRule="exact"/>
              <w:ind w:left="166"/>
              <w:rPr>
                <w:sz w:val="20"/>
              </w:rPr>
            </w:pPr>
            <w:r>
              <w:rPr>
                <w:sz w:val="20"/>
              </w:rPr>
              <w:t>0.0</w:t>
            </w:r>
          </w:p>
        </w:tc>
        <w:tc>
          <w:tcPr>
            <w:tcW w:w="901" w:type="dxa"/>
            <w:shd w:val="clear" w:color="auto" w:fill="E0E0E0"/>
          </w:tcPr>
          <w:p w14:paraId="23C7664A" w14:textId="77777777" w:rsidR="008216D5" w:rsidRDefault="00D90D84">
            <w:pPr>
              <w:pStyle w:val="TableParagraph"/>
              <w:spacing w:line="206" w:lineRule="exact"/>
              <w:ind w:left="45"/>
              <w:rPr>
                <w:sz w:val="20"/>
              </w:rPr>
            </w:pPr>
            <w:r>
              <w:rPr>
                <w:sz w:val="20"/>
              </w:rPr>
              <w:t>1.6</w:t>
            </w:r>
          </w:p>
        </w:tc>
        <w:tc>
          <w:tcPr>
            <w:tcW w:w="913" w:type="dxa"/>
            <w:shd w:val="clear" w:color="auto" w:fill="E0E0E0"/>
          </w:tcPr>
          <w:p w14:paraId="33ABDD74" w14:textId="77777777" w:rsidR="008216D5" w:rsidRDefault="008216D5">
            <w:pPr>
              <w:pStyle w:val="TableParagraph"/>
              <w:rPr>
                <w:rFonts w:ascii="Times New Roman"/>
                <w:sz w:val="16"/>
              </w:rPr>
            </w:pPr>
          </w:p>
        </w:tc>
        <w:tc>
          <w:tcPr>
            <w:tcW w:w="1653" w:type="dxa"/>
            <w:shd w:val="clear" w:color="auto" w:fill="E0E0E0"/>
          </w:tcPr>
          <w:p w14:paraId="635B8A4C" w14:textId="77777777" w:rsidR="008216D5" w:rsidRDefault="008216D5">
            <w:pPr>
              <w:pStyle w:val="TableParagraph"/>
              <w:rPr>
                <w:rFonts w:ascii="Times New Roman"/>
                <w:sz w:val="16"/>
              </w:rPr>
            </w:pPr>
          </w:p>
        </w:tc>
      </w:tr>
      <w:tr w:rsidR="008216D5" w14:paraId="2BF3301D" w14:textId="77777777">
        <w:trPr>
          <w:trHeight w:val="226"/>
        </w:trPr>
        <w:tc>
          <w:tcPr>
            <w:tcW w:w="3330" w:type="dxa"/>
            <w:shd w:val="clear" w:color="auto" w:fill="E0E0E0"/>
          </w:tcPr>
          <w:p w14:paraId="1DA9A330" w14:textId="77777777" w:rsidR="008216D5" w:rsidRDefault="00D90D84">
            <w:pPr>
              <w:pStyle w:val="TableParagraph"/>
              <w:spacing w:line="207" w:lineRule="exact"/>
              <w:ind w:left="138"/>
              <w:rPr>
                <w:sz w:val="20"/>
              </w:rPr>
            </w:pPr>
            <w:r>
              <w:rPr>
                <w:sz w:val="20"/>
              </w:rPr>
              <w:t>DIALYSIS/LOW NA (43-22)</w:t>
            </w:r>
          </w:p>
        </w:tc>
        <w:tc>
          <w:tcPr>
            <w:tcW w:w="229" w:type="dxa"/>
            <w:shd w:val="clear" w:color="auto" w:fill="E0E0E0"/>
          </w:tcPr>
          <w:p w14:paraId="0FE62AE7" w14:textId="77777777" w:rsidR="008216D5" w:rsidRDefault="008216D5">
            <w:pPr>
              <w:pStyle w:val="TableParagraph"/>
              <w:rPr>
                <w:rFonts w:ascii="Times New Roman"/>
                <w:sz w:val="16"/>
              </w:rPr>
            </w:pPr>
          </w:p>
        </w:tc>
        <w:tc>
          <w:tcPr>
            <w:tcW w:w="732" w:type="dxa"/>
            <w:shd w:val="clear" w:color="auto" w:fill="E0E0E0"/>
          </w:tcPr>
          <w:p w14:paraId="0C0897D1" w14:textId="77777777" w:rsidR="008216D5" w:rsidRDefault="00D90D84">
            <w:pPr>
              <w:pStyle w:val="TableParagraph"/>
              <w:spacing w:line="207" w:lineRule="exact"/>
              <w:ind w:left="47"/>
              <w:rPr>
                <w:sz w:val="20"/>
              </w:rPr>
            </w:pPr>
            <w:r>
              <w:rPr>
                <w:sz w:val="20"/>
              </w:rPr>
              <w:t>0.8</w:t>
            </w:r>
          </w:p>
        </w:tc>
        <w:tc>
          <w:tcPr>
            <w:tcW w:w="709" w:type="dxa"/>
            <w:shd w:val="clear" w:color="auto" w:fill="E0E0E0"/>
          </w:tcPr>
          <w:p w14:paraId="40B4F3BC" w14:textId="77777777" w:rsidR="008216D5" w:rsidRDefault="00D90D84">
            <w:pPr>
              <w:pStyle w:val="TableParagraph"/>
              <w:spacing w:line="207" w:lineRule="exact"/>
              <w:ind w:left="155"/>
              <w:rPr>
                <w:sz w:val="20"/>
              </w:rPr>
            </w:pPr>
            <w:r>
              <w:rPr>
                <w:sz w:val="20"/>
              </w:rPr>
              <w:t>0.6</w:t>
            </w:r>
          </w:p>
        </w:tc>
        <w:tc>
          <w:tcPr>
            <w:tcW w:w="961" w:type="dxa"/>
            <w:shd w:val="clear" w:color="auto" w:fill="E0E0E0"/>
          </w:tcPr>
          <w:p w14:paraId="78F73FB8" w14:textId="77777777" w:rsidR="008216D5" w:rsidRDefault="00D90D84">
            <w:pPr>
              <w:pStyle w:val="TableParagraph"/>
              <w:spacing w:line="207" w:lineRule="exact"/>
              <w:ind w:left="166"/>
              <w:rPr>
                <w:sz w:val="20"/>
              </w:rPr>
            </w:pPr>
            <w:r>
              <w:rPr>
                <w:sz w:val="20"/>
              </w:rPr>
              <w:t>1.2</w:t>
            </w:r>
          </w:p>
        </w:tc>
        <w:tc>
          <w:tcPr>
            <w:tcW w:w="901" w:type="dxa"/>
            <w:shd w:val="clear" w:color="auto" w:fill="E0E0E0"/>
          </w:tcPr>
          <w:p w14:paraId="40548089" w14:textId="77777777" w:rsidR="008216D5" w:rsidRDefault="00D90D84">
            <w:pPr>
              <w:pStyle w:val="TableParagraph"/>
              <w:spacing w:line="207" w:lineRule="exact"/>
              <w:ind w:left="45"/>
              <w:rPr>
                <w:sz w:val="20"/>
              </w:rPr>
            </w:pPr>
            <w:r>
              <w:rPr>
                <w:sz w:val="20"/>
              </w:rPr>
              <w:t>1.9</w:t>
            </w:r>
          </w:p>
        </w:tc>
        <w:tc>
          <w:tcPr>
            <w:tcW w:w="913" w:type="dxa"/>
            <w:shd w:val="clear" w:color="auto" w:fill="E0E0E0"/>
          </w:tcPr>
          <w:p w14:paraId="04D3EA01" w14:textId="77777777" w:rsidR="008216D5" w:rsidRDefault="008216D5">
            <w:pPr>
              <w:pStyle w:val="TableParagraph"/>
              <w:rPr>
                <w:rFonts w:ascii="Times New Roman"/>
                <w:sz w:val="16"/>
              </w:rPr>
            </w:pPr>
          </w:p>
        </w:tc>
        <w:tc>
          <w:tcPr>
            <w:tcW w:w="1653" w:type="dxa"/>
            <w:shd w:val="clear" w:color="auto" w:fill="E0E0E0"/>
          </w:tcPr>
          <w:p w14:paraId="50C4E0DC" w14:textId="77777777" w:rsidR="008216D5" w:rsidRDefault="008216D5">
            <w:pPr>
              <w:pStyle w:val="TableParagraph"/>
              <w:rPr>
                <w:rFonts w:ascii="Times New Roman"/>
                <w:sz w:val="16"/>
              </w:rPr>
            </w:pPr>
          </w:p>
        </w:tc>
      </w:tr>
      <w:tr w:rsidR="008216D5" w14:paraId="5526D66E" w14:textId="77777777">
        <w:trPr>
          <w:trHeight w:val="226"/>
        </w:trPr>
        <w:tc>
          <w:tcPr>
            <w:tcW w:w="3330" w:type="dxa"/>
            <w:shd w:val="clear" w:color="auto" w:fill="E0E0E0"/>
          </w:tcPr>
          <w:p w14:paraId="2B899A5C" w14:textId="77777777" w:rsidR="008216D5" w:rsidRDefault="00D90D84">
            <w:pPr>
              <w:pStyle w:val="TableParagraph"/>
              <w:spacing w:line="207" w:lineRule="exact"/>
              <w:ind w:left="138"/>
              <w:rPr>
                <w:sz w:val="20"/>
              </w:rPr>
            </w:pPr>
            <w:r>
              <w:rPr>
                <w:sz w:val="20"/>
              </w:rPr>
              <w:t>ASPIRATION RISK REDUCTION</w:t>
            </w:r>
          </w:p>
        </w:tc>
        <w:tc>
          <w:tcPr>
            <w:tcW w:w="229" w:type="dxa"/>
            <w:shd w:val="clear" w:color="auto" w:fill="E0E0E0"/>
          </w:tcPr>
          <w:p w14:paraId="58F37C62" w14:textId="77777777" w:rsidR="008216D5" w:rsidRDefault="008216D5">
            <w:pPr>
              <w:pStyle w:val="TableParagraph"/>
              <w:rPr>
                <w:rFonts w:ascii="Times New Roman"/>
                <w:sz w:val="16"/>
              </w:rPr>
            </w:pPr>
          </w:p>
        </w:tc>
        <w:tc>
          <w:tcPr>
            <w:tcW w:w="732" w:type="dxa"/>
            <w:shd w:val="clear" w:color="auto" w:fill="E0E0E0"/>
          </w:tcPr>
          <w:p w14:paraId="0FF7A7F3" w14:textId="77777777" w:rsidR="008216D5" w:rsidRDefault="00D90D84">
            <w:pPr>
              <w:pStyle w:val="TableParagraph"/>
              <w:spacing w:line="207" w:lineRule="exact"/>
              <w:ind w:left="47"/>
              <w:rPr>
                <w:sz w:val="20"/>
              </w:rPr>
            </w:pPr>
            <w:r>
              <w:rPr>
                <w:sz w:val="20"/>
              </w:rPr>
              <w:t>3.0</w:t>
            </w:r>
          </w:p>
        </w:tc>
        <w:tc>
          <w:tcPr>
            <w:tcW w:w="709" w:type="dxa"/>
            <w:shd w:val="clear" w:color="auto" w:fill="E0E0E0"/>
          </w:tcPr>
          <w:p w14:paraId="2AF2E1C8" w14:textId="77777777" w:rsidR="008216D5" w:rsidRDefault="00D90D84">
            <w:pPr>
              <w:pStyle w:val="TableParagraph"/>
              <w:spacing w:line="207" w:lineRule="exact"/>
              <w:ind w:left="155"/>
              <w:rPr>
                <w:sz w:val="20"/>
              </w:rPr>
            </w:pPr>
            <w:r>
              <w:rPr>
                <w:sz w:val="20"/>
              </w:rPr>
              <w:t>0.0</w:t>
            </w:r>
          </w:p>
        </w:tc>
        <w:tc>
          <w:tcPr>
            <w:tcW w:w="961" w:type="dxa"/>
            <w:shd w:val="clear" w:color="auto" w:fill="E0E0E0"/>
          </w:tcPr>
          <w:p w14:paraId="42CC7A97" w14:textId="77777777" w:rsidR="008216D5" w:rsidRDefault="00D90D84">
            <w:pPr>
              <w:pStyle w:val="TableParagraph"/>
              <w:spacing w:line="207" w:lineRule="exact"/>
              <w:ind w:left="166"/>
              <w:rPr>
                <w:sz w:val="20"/>
              </w:rPr>
            </w:pPr>
            <w:r>
              <w:rPr>
                <w:sz w:val="20"/>
              </w:rPr>
              <w:t>0.0</w:t>
            </w:r>
          </w:p>
        </w:tc>
        <w:tc>
          <w:tcPr>
            <w:tcW w:w="901" w:type="dxa"/>
            <w:shd w:val="clear" w:color="auto" w:fill="E0E0E0"/>
          </w:tcPr>
          <w:p w14:paraId="3987D0E4" w14:textId="77777777" w:rsidR="008216D5" w:rsidRDefault="00D90D84">
            <w:pPr>
              <w:pStyle w:val="TableParagraph"/>
              <w:spacing w:line="207" w:lineRule="exact"/>
              <w:ind w:left="45"/>
              <w:rPr>
                <w:sz w:val="20"/>
              </w:rPr>
            </w:pPr>
            <w:r>
              <w:rPr>
                <w:sz w:val="20"/>
              </w:rPr>
              <w:t>0.3</w:t>
            </w:r>
          </w:p>
        </w:tc>
        <w:tc>
          <w:tcPr>
            <w:tcW w:w="913" w:type="dxa"/>
            <w:shd w:val="clear" w:color="auto" w:fill="E0E0E0"/>
          </w:tcPr>
          <w:p w14:paraId="2A659318" w14:textId="77777777" w:rsidR="008216D5" w:rsidRDefault="008216D5">
            <w:pPr>
              <w:pStyle w:val="TableParagraph"/>
              <w:rPr>
                <w:rFonts w:ascii="Times New Roman"/>
                <w:sz w:val="16"/>
              </w:rPr>
            </w:pPr>
          </w:p>
        </w:tc>
        <w:tc>
          <w:tcPr>
            <w:tcW w:w="1653" w:type="dxa"/>
            <w:shd w:val="clear" w:color="auto" w:fill="E0E0E0"/>
          </w:tcPr>
          <w:p w14:paraId="15C8D883" w14:textId="77777777" w:rsidR="008216D5" w:rsidRDefault="008216D5">
            <w:pPr>
              <w:pStyle w:val="TableParagraph"/>
              <w:rPr>
                <w:rFonts w:ascii="Times New Roman"/>
                <w:sz w:val="16"/>
              </w:rPr>
            </w:pPr>
          </w:p>
        </w:tc>
      </w:tr>
      <w:tr w:rsidR="008216D5" w14:paraId="33A06567" w14:textId="77777777">
        <w:trPr>
          <w:trHeight w:val="223"/>
        </w:trPr>
        <w:tc>
          <w:tcPr>
            <w:tcW w:w="3330" w:type="dxa"/>
            <w:shd w:val="clear" w:color="auto" w:fill="E0E0E0"/>
          </w:tcPr>
          <w:p w14:paraId="4DFD26AE" w14:textId="77777777" w:rsidR="008216D5" w:rsidRDefault="00D90D84">
            <w:pPr>
              <w:pStyle w:val="TableParagraph"/>
              <w:spacing w:line="203" w:lineRule="exact"/>
              <w:ind w:left="138"/>
              <w:rPr>
                <w:sz w:val="20"/>
              </w:rPr>
            </w:pPr>
            <w:r>
              <w:rPr>
                <w:sz w:val="20"/>
              </w:rPr>
              <w:t>GERIATRIC/ECC</w:t>
            </w:r>
          </w:p>
        </w:tc>
        <w:tc>
          <w:tcPr>
            <w:tcW w:w="229" w:type="dxa"/>
            <w:shd w:val="clear" w:color="auto" w:fill="E0E0E0"/>
          </w:tcPr>
          <w:p w14:paraId="03C1D08F" w14:textId="77777777" w:rsidR="008216D5" w:rsidRDefault="008216D5">
            <w:pPr>
              <w:pStyle w:val="TableParagraph"/>
              <w:rPr>
                <w:rFonts w:ascii="Times New Roman"/>
                <w:sz w:val="14"/>
              </w:rPr>
            </w:pPr>
          </w:p>
        </w:tc>
        <w:tc>
          <w:tcPr>
            <w:tcW w:w="732" w:type="dxa"/>
            <w:shd w:val="clear" w:color="auto" w:fill="E0E0E0"/>
          </w:tcPr>
          <w:p w14:paraId="3D6AAE47" w14:textId="77777777" w:rsidR="008216D5" w:rsidRDefault="00D90D84">
            <w:pPr>
              <w:pStyle w:val="TableParagraph"/>
              <w:spacing w:line="203" w:lineRule="exact"/>
              <w:ind w:left="47"/>
              <w:rPr>
                <w:sz w:val="20"/>
              </w:rPr>
            </w:pPr>
            <w:r>
              <w:rPr>
                <w:sz w:val="20"/>
              </w:rPr>
              <w:t>12.9</w:t>
            </w:r>
          </w:p>
        </w:tc>
        <w:tc>
          <w:tcPr>
            <w:tcW w:w="709" w:type="dxa"/>
            <w:shd w:val="clear" w:color="auto" w:fill="E0E0E0"/>
          </w:tcPr>
          <w:p w14:paraId="40ACB9B4" w14:textId="77777777" w:rsidR="008216D5" w:rsidRDefault="00D90D84">
            <w:pPr>
              <w:pStyle w:val="TableParagraph"/>
              <w:spacing w:line="203" w:lineRule="exact"/>
              <w:ind w:left="155"/>
              <w:rPr>
                <w:sz w:val="20"/>
              </w:rPr>
            </w:pPr>
            <w:r>
              <w:rPr>
                <w:sz w:val="20"/>
              </w:rPr>
              <w:t>0.0</w:t>
            </w:r>
          </w:p>
        </w:tc>
        <w:tc>
          <w:tcPr>
            <w:tcW w:w="961" w:type="dxa"/>
            <w:shd w:val="clear" w:color="auto" w:fill="E0E0E0"/>
          </w:tcPr>
          <w:p w14:paraId="3D5CF50C" w14:textId="77777777" w:rsidR="008216D5" w:rsidRDefault="00D90D84">
            <w:pPr>
              <w:pStyle w:val="TableParagraph"/>
              <w:spacing w:line="203" w:lineRule="exact"/>
              <w:ind w:left="166"/>
              <w:rPr>
                <w:sz w:val="20"/>
              </w:rPr>
            </w:pPr>
            <w:r>
              <w:rPr>
                <w:sz w:val="20"/>
              </w:rPr>
              <w:t>0.0</w:t>
            </w:r>
          </w:p>
        </w:tc>
        <w:tc>
          <w:tcPr>
            <w:tcW w:w="901" w:type="dxa"/>
            <w:shd w:val="clear" w:color="auto" w:fill="E0E0E0"/>
          </w:tcPr>
          <w:p w14:paraId="3231B237" w14:textId="77777777" w:rsidR="008216D5" w:rsidRDefault="00D90D84">
            <w:pPr>
              <w:pStyle w:val="TableParagraph"/>
              <w:spacing w:line="203" w:lineRule="exact"/>
              <w:ind w:left="45"/>
              <w:rPr>
                <w:sz w:val="20"/>
              </w:rPr>
            </w:pPr>
            <w:r>
              <w:rPr>
                <w:sz w:val="20"/>
              </w:rPr>
              <w:t>0.0</w:t>
            </w:r>
          </w:p>
        </w:tc>
        <w:tc>
          <w:tcPr>
            <w:tcW w:w="913" w:type="dxa"/>
            <w:shd w:val="clear" w:color="auto" w:fill="E0E0E0"/>
          </w:tcPr>
          <w:p w14:paraId="378EAE30" w14:textId="77777777" w:rsidR="008216D5" w:rsidRDefault="008216D5">
            <w:pPr>
              <w:pStyle w:val="TableParagraph"/>
              <w:rPr>
                <w:rFonts w:ascii="Times New Roman"/>
                <w:sz w:val="14"/>
              </w:rPr>
            </w:pPr>
          </w:p>
        </w:tc>
        <w:tc>
          <w:tcPr>
            <w:tcW w:w="1653" w:type="dxa"/>
            <w:shd w:val="clear" w:color="auto" w:fill="E0E0E0"/>
          </w:tcPr>
          <w:p w14:paraId="77BD48D7" w14:textId="77777777" w:rsidR="008216D5" w:rsidRDefault="008216D5">
            <w:pPr>
              <w:pStyle w:val="TableParagraph"/>
              <w:rPr>
                <w:rFonts w:ascii="Times New Roman"/>
                <w:sz w:val="14"/>
              </w:rPr>
            </w:pPr>
          </w:p>
        </w:tc>
      </w:tr>
    </w:tbl>
    <w:p w14:paraId="2B5EFFA7" w14:textId="77777777" w:rsidR="008216D5" w:rsidRDefault="008216D5">
      <w:pPr>
        <w:rPr>
          <w:sz w:val="14"/>
        </w:rPr>
        <w:sectPr w:rsidR="008216D5">
          <w:pgSz w:w="12240" w:h="15840"/>
          <w:pgMar w:top="1440" w:right="960" w:bottom="940" w:left="1140" w:header="0" w:footer="745" w:gutter="0"/>
          <w:cols w:space="720"/>
        </w:sectPr>
      </w:pPr>
    </w:p>
    <w:tbl>
      <w:tblPr>
        <w:tblW w:w="0" w:type="auto"/>
        <w:tblInd w:w="293" w:type="dxa"/>
        <w:tblLayout w:type="fixed"/>
        <w:tblCellMar>
          <w:left w:w="0" w:type="dxa"/>
          <w:right w:w="0" w:type="dxa"/>
        </w:tblCellMar>
        <w:tblLook w:val="01E0" w:firstRow="1" w:lastRow="1" w:firstColumn="1" w:lastColumn="1" w:noHBand="0" w:noVBand="0"/>
      </w:tblPr>
      <w:tblGrid>
        <w:gridCol w:w="3116"/>
        <w:gridCol w:w="1134"/>
        <w:gridCol w:w="720"/>
        <w:gridCol w:w="780"/>
        <w:gridCol w:w="3624"/>
      </w:tblGrid>
      <w:tr w:rsidR="008216D5" w14:paraId="50DB7404" w14:textId="77777777">
        <w:trPr>
          <w:trHeight w:val="230"/>
        </w:trPr>
        <w:tc>
          <w:tcPr>
            <w:tcW w:w="3116" w:type="dxa"/>
            <w:shd w:val="clear" w:color="auto" w:fill="E0E0E0"/>
          </w:tcPr>
          <w:p w14:paraId="76827E55" w14:textId="77777777" w:rsidR="008216D5" w:rsidRDefault="00D90D84">
            <w:pPr>
              <w:pStyle w:val="TableParagraph"/>
              <w:spacing w:before="4" w:line="207" w:lineRule="exact"/>
              <w:ind w:left="122"/>
              <w:rPr>
                <w:sz w:val="20"/>
              </w:rPr>
            </w:pPr>
            <w:r>
              <w:rPr>
                <w:sz w:val="20"/>
              </w:rPr>
              <w:t>MECHANICAL/DYSPHAGIA</w:t>
            </w:r>
          </w:p>
        </w:tc>
        <w:tc>
          <w:tcPr>
            <w:tcW w:w="1134" w:type="dxa"/>
            <w:shd w:val="clear" w:color="auto" w:fill="E0E0E0"/>
          </w:tcPr>
          <w:p w14:paraId="07358CD3" w14:textId="77777777" w:rsidR="008216D5" w:rsidRDefault="00D90D84">
            <w:pPr>
              <w:pStyle w:val="TableParagraph"/>
              <w:spacing w:before="4" w:line="207" w:lineRule="exact"/>
              <w:ind w:left="474"/>
              <w:rPr>
                <w:sz w:val="20"/>
              </w:rPr>
            </w:pPr>
            <w:r>
              <w:rPr>
                <w:sz w:val="20"/>
              </w:rPr>
              <w:t>5.7</w:t>
            </w:r>
          </w:p>
        </w:tc>
        <w:tc>
          <w:tcPr>
            <w:tcW w:w="720" w:type="dxa"/>
            <w:shd w:val="clear" w:color="auto" w:fill="E0E0E0"/>
          </w:tcPr>
          <w:p w14:paraId="2C683D91" w14:textId="77777777" w:rsidR="008216D5" w:rsidRDefault="00D90D84">
            <w:pPr>
              <w:pStyle w:val="TableParagraph"/>
              <w:spacing w:before="4" w:line="207" w:lineRule="exact"/>
              <w:ind w:left="39" w:right="39"/>
              <w:jc w:val="center"/>
              <w:rPr>
                <w:sz w:val="20"/>
              </w:rPr>
            </w:pPr>
            <w:r>
              <w:rPr>
                <w:sz w:val="20"/>
              </w:rPr>
              <w:t>1.1</w:t>
            </w:r>
          </w:p>
        </w:tc>
        <w:tc>
          <w:tcPr>
            <w:tcW w:w="780" w:type="dxa"/>
            <w:shd w:val="clear" w:color="auto" w:fill="E0E0E0"/>
          </w:tcPr>
          <w:p w14:paraId="360E9F05" w14:textId="77777777" w:rsidR="008216D5" w:rsidRDefault="00D90D84">
            <w:pPr>
              <w:pStyle w:val="TableParagraph"/>
              <w:spacing w:before="4" w:line="207" w:lineRule="exact"/>
              <w:ind w:left="180"/>
              <w:rPr>
                <w:sz w:val="20"/>
              </w:rPr>
            </w:pPr>
            <w:r>
              <w:rPr>
                <w:sz w:val="20"/>
              </w:rPr>
              <w:t>0.0</w:t>
            </w:r>
          </w:p>
        </w:tc>
        <w:tc>
          <w:tcPr>
            <w:tcW w:w="3624" w:type="dxa"/>
            <w:shd w:val="clear" w:color="auto" w:fill="E0E0E0"/>
          </w:tcPr>
          <w:p w14:paraId="69F75742" w14:textId="77777777" w:rsidR="008216D5" w:rsidRDefault="00D90D84">
            <w:pPr>
              <w:pStyle w:val="TableParagraph"/>
              <w:spacing w:before="4" w:line="207" w:lineRule="exact"/>
              <w:ind w:left="240"/>
              <w:rPr>
                <w:sz w:val="20"/>
              </w:rPr>
            </w:pPr>
            <w:r>
              <w:rPr>
                <w:sz w:val="20"/>
              </w:rPr>
              <w:t>4.4</w:t>
            </w:r>
          </w:p>
        </w:tc>
      </w:tr>
      <w:tr w:rsidR="008216D5" w14:paraId="6EB3467C" w14:textId="77777777">
        <w:trPr>
          <w:trHeight w:val="226"/>
        </w:trPr>
        <w:tc>
          <w:tcPr>
            <w:tcW w:w="3116" w:type="dxa"/>
            <w:shd w:val="clear" w:color="auto" w:fill="E0E0E0"/>
          </w:tcPr>
          <w:p w14:paraId="0DFE8CA8" w14:textId="77777777" w:rsidR="008216D5" w:rsidRDefault="00D90D84">
            <w:pPr>
              <w:pStyle w:val="TableParagraph"/>
              <w:spacing w:line="207" w:lineRule="exact"/>
              <w:ind w:left="122"/>
              <w:rPr>
                <w:sz w:val="20"/>
              </w:rPr>
            </w:pPr>
            <w:r>
              <w:rPr>
                <w:sz w:val="20"/>
              </w:rPr>
              <w:t>87/MECH-DYS</w:t>
            </w:r>
          </w:p>
        </w:tc>
        <w:tc>
          <w:tcPr>
            <w:tcW w:w="1134" w:type="dxa"/>
            <w:shd w:val="clear" w:color="auto" w:fill="E0E0E0"/>
          </w:tcPr>
          <w:p w14:paraId="7966BC47" w14:textId="77777777" w:rsidR="008216D5" w:rsidRDefault="00D90D84">
            <w:pPr>
              <w:pStyle w:val="TableParagraph"/>
              <w:spacing w:line="207" w:lineRule="exact"/>
              <w:ind w:left="474"/>
              <w:rPr>
                <w:sz w:val="20"/>
              </w:rPr>
            </w:pPr>
            <w:r>
              <w:rPr>
                <w:sz w:val="20"/>
              </w:rPr>
              <w:t>0.4</w:t>
            </w:r>
          </w:p>
        </w:tc>
        <w:tc>
          <w:tcPr>
            <w:tcW w:w="720" w:type="dxa"/>
            <w:shd w:val="clear" w:color="auto" w:fill="E0E0E0"/>
          </w:tcPr>
          <w:p w14:paraId="7551F949" w14:textId="77777777" w:rsidR="008216D5" w:rsidRDefault="00D90D84">
            <w:pPr>
              <w:pStyle w:val="TableParagraph"/>
              <w:spacing w:line="207" w:lineRule="exact"/>
              <w:ind w:left="39" w:right="39"/>
              <w:jc w:val="center"/>
              <w:rPr>
                <w:sz w:val="20"/>
              </w:rPr>
            </w:pPr>
            <w:r>
              <w:rPr>
                <w:sz w:val="20"/>
              </w:rPr>
              <w:t>0.6</w:t>
            </w:r>
          </w:p>
        </w:tc>
        <w:tc>
          <w:tcPr>
            <w:tcW w:w="780" w:type="dxa"/>
            <w:shd w:val="clear" w:color="auto" w:fill="E0E0E0"/>
          </w:tcPr>
          <w:p w14:paraId="64D54B58" w14:textId="77777777" w:rsidR="008216D5" w:rsidRDefault="00D90D84">
            <w:pPr>
              <w:pStyle w:val="TableParagraph"/>
              <w:spacing w:line="207" w:lineRule="exact"/>
              <w:ind w:left="180"/>
              <w:rPr>
                <w:sz w:val="20"/>
              </w:rPr>
            </w:pPr>
            <w:r>
              <w:rPr>
                <w:sz w:val="20"/>
              </w:rPr>
              <w:t>0.0</w:t>
            </w:r>
          </w:p>
        </w:tc>
        <w:tc>
          <w:tcPr>
            <w:tcW w:w="3624" w:type="dxa"/>
            <w:shd w:val="clear" w:color="auto" w:fill="E0E0E0"/>
          </w:tcPr>
          <w:p w14:paraId="65B86979" w14:textId="77777777" w:rsidR="008216D5" w:rsidRDefault="00D90D84">
            <w:pPr>
              <w:pStyle w:val="TableParagraph"/>
              <w:spacing w:line="207" w:lineRule="exact"/>
              <w:ind w:left="240"/>
              <w:rPr>
                <w:sz w:val="20"/>
              </w:rPr>
            </w:pPr>
            <w:r>
              <w:rPr>
                <w:sz w:val="20"/>
              </w:rPr>
              <w:t>1.6</w:t>
            </w:r>
          </w:p>
        </w:tc>
      </w:tr>
      <w:tr w:rsidR="008216D5" w14:paraId="7FA5B16D" w14:textId="77777777">
        <w:trPr>
          <w:trHeight w:val="226"/>
        </w:trPr>
        <w:tc>
          <w:tcPr>
            <w:tcW w:w="3116" w:type="dxa"/>
            <w:shd w:val="clear" w:color="auto" w:fill="E0E0E0"/>
          </w:tcPr>
          <w:p w14:paraId="6EA3E2BA" w14:textId="77777777" w:rsidR="008216D5" w:rsidRDefault="00D90D84">
            <w:pPr>
              <w:pStyle w:val="TableParagraph"/>
              <w:spacing w:line="206" w:lineRule="exact"/>
              <w:ind w:left="122"/>
              <w:rPr>
                <w:sz w:val="20"/>
              </w:rPr>
            </w:pPr>
            <w:r>
              <w:rPr>
                <w:sz w:val="20"/>
              </w:rPr>
              <w:t>MODIFIED BLAND</w:t>
            </w:r>
          </w:p>
        </w:tc>
        <w:tc>
          <w:tcPr>
            <w:tcW w:w="1134" w:type="dxa"/>
            <w:shd w:val="clear" w:color="auto" w:fill="E0E0E0"/>
          </w:tcPr>
          <w:p w14:paraId="203DF820" w14:textId="77777777" w:rsidR="008216D5" w:rsidRDefault="00D90D84">
            <w:pPr>
              <w:pStyle w:val="TableParagraph"/>
              <w:spacing w:line="206" w:lineRule="exact"/>
              <w:ind w:left="474"/>
              <w:rPr>
                <w:sz w:val="20"/>
              </w:rPr>
            </w:pPr>
            <w:r>
              <w:rPr>
                <w:sz w:val="20"/>
              </w:rPr>
              <w:t>0.0</w:t>
            </w:r>
          </w:p>
        </w:tc>
        <w:tc>
          <w:tcPr>
            <w:tcW w:w="720" w:type="dxa"/>
            <w:shd w:val="clear" w:color="auto" w:fill="E0E0E0"/>
          </w:tcPr>
          <w:p w14:paraId="0464B587" w14:textId="77777777" w:rsidR="008216D5" w:rsidRDefault="00D90D84">
            <w:pPr>
              <w:pStyle w:val="TableParagraph"/>
              <w:spacing w:line="206" w:lineRule="exact"/>
              <w:ind w:left="39" w:right="39"/>
              <w:jc w:val="center"/>
              <w:rPr>
                <w:sz w:val="20"/>
              </w:rPr>
            </w:pPr>
            <w:r>
              <w:rPr>
                <w:sz w:val="20"/>
              </w:rPr>
              <w:t>0.0</w:t>
            </w:r>
          </w:p>
        </w:tc>
        <w:tc>
          <w:tcPr>
            <w:tcW w:w="780" w:type="dxa"/>
            <w:shd w:val="clear" w:color="auto" w:fill="E0E0E0"/>
          </w:tcPr>
          <w:p w14:paraId="26949D9D" w14:textId="77777777" w:rsidR="008216D5" w:rsidRDefault="00D90D84">
            <w:pPr>
              <w:pStyle w:val="TableParagraph"/>
              <w:spacing w:line="206" w:lineRule="exact"/>
              <w:ind w:left="180"/>
              <w:rPr>
                <w:sz w:val="20"/>
              </w:rPr>
            </w:pPr>
            <w:r>
              <w:rPr>
                <w:sz w:val="20"/>
              </w:rPr>
              <w:t>0.0</w:t>
            </w:r>
          </w:p>
        </w:tc>
        <w:tc>
          <w:tcPr>
            <w:tcW w:w="3624" w:type="dxa"/>
            <w:shd w:val="clear" w:color="auto" w:fill="E0E0E0"/>
          </w:tcPr>
          <w:p w14:paraId="2E6F51E6" w14:textId="77777777" w:rsidR="008216D5" w:rsidRDefault="00D90D84">
            <w:pPr>
              <w:pStyle w:val="TableParagraph"/>
              <w:spacing w:line="206" w:lineRule="exact"/>
              <w:ind w:left="240"/>
              <w:rPr>
                <w:sz w:val="20"/>
              </w:rPr>
            </w:pPr>
            <w:r>
              <w:rPr>
                <w:sz w:val="20"/>
              </w:rPr>
              <w:t>0.9</w:t>
            </w:r>
          </w:p>
        </w:tc>
      </w:tr>
      <w:tr w:rsidR="008216D5" w14:paraId="0DC8ACE9" w14:textId="77777777">
        <w:trPr>
          <w:trHeight w:val="226"/>
        </w:trPr>
        <w:tc>
          <w:tcPr>
            <w:tcW w:w="3116" w:type="dxa"/>
            <w:shd w:val="clear" w:color="auto" w:fill="E0E0E0"/>
          </w:tcPr>
          <w:p w14:paraId="1294B0BD" w14:textId="77777777" w:rsidR="008216D5" w:rsidRDefault="00D90D84">
            <w:pPr>
              <w:pStyle w:val="TableParagraph"/>
              <w:spacing w:line="206" w:lineRule="exact"/>
              <w:ind w:left="122"/>
              <w:rPr>
                <w:sz w:val="20"/>
              </w:rPr>
            </w:pPr>
            <w:r>
              <w:rPr>
                <w:sz w:val="20"/>
              </w:rPr>
              <w:t>87/MOD BLAND</w:t>
            </w:r>
          </w:p>
        </w:tc>
        <w:tc>
          <w:tcPr>
            <w:tcW w:w="1134" w:type="dxa"/>
            <w:shd w:val="clear" w:color="auto" w:fill="E0E0E0"/>
          </w:tcPr>
          <w:p w14:paraId="6D4D0C2A" w14:textId="77777777" w:rsidR="008216D5" w:rsidRDefault="00D90D84">
            <w:pPr>
              <w:pStyle w:val="TableParagraph"/>
              <w:spacing w:line="206" w:lineRule="exact"/>
              <w:ind w:left="474"/>
              <w:rPr>
                <w:sz w:val="20"/>
              </w:rPr>
            </w:pPr>
            <w:r>
              <w:rPr>
                <w:sz w:val="20"/>
              </w:rPr>
              <w:t>0.0</w:t>
            </w:r>
          </w:p>
        </w:tc>
        <w:tc>
          <w:tcPr>
            <w:tcW w:w="720" w:type="dxa"/>
            <w:shd w:val="clear" w:color="auto" w:fill="E0E0E0"/>
          </w:tcPr>
          <w:p w14:paraId="3FD8885D" w14:textId="77777777" w:rsidR="008216D5" w:rsidRDefault="00D90D84">
            <w:pPr>
              <w:pStyle w:val="TableParagraph"/>
              <w:spacing w:line="206" w:lineRule="exact"/>
              <w:ind w:left="39" w:right="39"/>
              <w:jc w:val="center"/>
              <w:rPr>
                <w:sz w:val="20"/>
              </w:rPr>
            </w:pPr>
            <w:r>
              <w:rPr>
                <w:sz w:val="20"/>
              </w:rPr>
              <w:t>0.6</w:t>
            </w:r>
          </w:p>
        </w:tc>
        <w:tc>
          <w:tcPr>
            <w:tcW w:w="780" w:type="dxa"/>
            <w:shd w:val="clear" w:color="auto" w:fill="E0E0E0"/>
          </w:tcPr>
          <w:p w14:paraId="70F44135" w14:textId="77777777" w:rsidR="008216D5" w:rsidRDefault="00D90D84">
            <w:pPr>
              <w:pStyle w:val="TableParagraph"/>
              <w:spacing w:line="206" w:lineRule="exact"/>
              <w:ind w:left="180"/>
              <w:rPr>
                <w:sz w:val="20"/>
              </w:rPr>
            </w:pPr>
            <w:r>
              <w:rPr>
                <w:sz w:val="20"/>
              </w:rPr>
              <w:t>0.0</w:t>
            </w:r>
          </w:p>
        </w:tc>
        <w:tc>
          <w:tcPr>
            <w:tcW w:w="3624" w:type="dxa"/>
            <w:shd w:val="clear" w:color="auto" w:fill="E0E0E0"/>
          </w:tcPr>
          <w:p w14:paraId="65767DE5" w14:textId="77777777" w:rsidR="008216D5" w:rsidRDefault="00D90D84">
            <w:pPr>
              <w:pStyle w:val="TableParagraph"/>
              <w:spacing w:line="206" w:lineRule="exact"/>
              <w:ind w:left="240"/>
              <w:rPr>
                <w:sz w:val="20"/>
              </w:rPr>
            </w:pPr>
            <w:r>
              <w:rPr>
                <w:sz w:val="20"/>
              </w:rPr>
              <w:t>0.0</w:t>
            </w:r>
          </w:p>
        </w:tc>
      </w:tr>
      <w:tr w:rsidR="008216D5" w14:paraId="63C41040" w14:textId="77777777">
        <w:trPr>
          <w:trHeight w:val="226"/>
        </w:trPr>
        <w:tc>
          <w:tcPr>
            <w:tcW w:w="3116" w:type="dxa"/>
            <w:shd w:val="clear" w:color="auto" w:fill="E0E0E0"/>
          </w:tcPr>
          <w:p w14:paraId="669E1DA4" w14:textId="77777777" w:rsidR="008216D5" w:rsidRDefault="00D90D84">
            <w:pPr>
              <w:pStyle w:val="TableParagraph"/>
              <w:spacing w:line="207" w:lineRule="exact"/>
              <w:ind w:left="122"/>
              <w:rPr>
                <w:sz w:val="20"/>
              </w:rPr>
            </w:pPr>
            <w:r>
              <w:rPr>
                <w:sz w:val="20"/>
              </w:rPr>
              <w:t>GROUND MODIFIED BLAND</w:t>
            </w:r>
          </w:p>
        </w:tc>
        <w:tc>
          <w:tcPr>
            <w:tcW w:w="1134" w:type="dxa"/>
            <w:shd w:val="clear" w:color="auto" w:fill="E0E0E0"/>
          </w:tcPr>
          <w:p w14:paraId="5AE402DB" w14:textId="77777777" w:rsidR="008216D5" w:rsidRDefault="00D90D84">
            <w:pPr>
              <w:pStyle w:val="TableParagraph"/>
              <w:spacing w:line="207" w:lineRule="exact"/>
              <w:ind w:left="474"/>
              <w:rPr>
                <w:sz w:val="20"/>
              </w:rPr>
            </w:pPr>
            <w:r>
              <w:rPr>
                <w:sz w:val="20"/>
              </w:rPr>
              <w:t>2.7</w:t>
            </w:r>
          </w:p>
        </w:tc>
        <w:tc>
          <w:tcPr>
            <w:tcW w:w="720" w:type="dxa"/>
            <w:shd w:val="clear" w:color="auto" w:fill="E0E0E0"/>
          </w:tcPr>
          <w:p w14:paraId="784E6312" w14:textId="77777777" w:rsidR="008216D5" w:rsidRDefault="00D90D84">
            <w:pPr>
              <w:pStyle w:val="TableParagraph"/>
              <w:spacing w:line="207" w:lineRule="exact"/>
              <w:ind w:left="39" w:right="39"/>
              <w:jc w:val="center"/>
              <w:rPr>
                <w:sz w:val="20"/>
              </w:rPr>
            </w:pPr>
            <w:r>
              <w:rPr>
                <w:sz w:val="20"/>
              </w:rPr>
              <w:t>1.1</w:t>
            </w:r>
          </w:p>
        </w:tc>
        <w:tc>
          <w:tcPr>
            <w:tcW w:w="780" w:type="dxa"/>
            <w:shd w:val="clear" w:color="auto" w:fill="E0E0E0"/>
          </w:tcPr>
          <w:p w14:paraId="723BAFBC" w14:textId="77777777" w:rsidR="008216D5" w:rsidRDefault="00D90D84">
            <w:pPr>
              <w:pStyle w:val="TableParagraph"/>
              <w:spacing w:line="207" w:lineRule="exact"/>
              <w:ind w:left="180"/>
              <w:rPr>
                <w:sz w:val="20"/>
              </w:rPr>
            </w:pPr>
            <w:r>
              <w:rPr>
                <w:sz w:val="20"/>
              </w:rPr>
              <w:t>0.0</w:t>
            </w:r>
          </w:p>
        </w:tc>
        <w:tc>
          <w:tcPr>
            <w:tcW w:w="3624" w:type="dxa"/>
            <w:shd w:val="clear" w:color="auto" w:fill="E0E0E0"/>
          </w:tcPr>
          <w:p w14:paraId="76D1A56C" w14:textId="77777777" w:rsidR="008216D5" w:rsidRDefault="00D90D84">
            <w:pPr>
              <w:pStyle w:val="TableParagraph"/>
              <w:spacing w:line="207" w:lineRule="exact"/>
              <w:ind w:left="240"/>
              <w:rPr>
                <w:sz w:val="20"/>
              </w:rPr>
            </w:pPr>
            <w:r>
              <w:rPr>
                <w:sz w:val="20"/>
              </w:rPr>
              <w:t>0.6</w:t>
            </w:r>
          </w:p>
        </w:tc>
      </w:tr>
      <w:tr w:rsidR="008216D5" w14:paraId="5401F522" w14:textId="77777777">
        <w:trPr>
          <w:trHeight w:val="226"/>
        </w:trPr>
        <w:tc>
          <w:tcPr>
            <w:tcW w:w="3116" w:type="dxa"/>
            <w:shd w:val="clear" w:color="auto" w:fill="E0E0E0"/>
          </w:tcPr>
          <w:p w14:paraId="73B0565E" w14:textId="77777777" w:rsidR="008216D5" w:rsidRDefault="00D90D84">
            <w:pPr>
              <w:pStyle w:val="TableParagraph"/>
              <w:spacing w:line="207" w:lineRule="exact"/>
              <w:ind w:left="122"/>
              <w:rPr>
                <w:sz w:val="20"/>
              </w:rPr>
            </w:pPr>
            <w:r>
              <w:rPr>
                <w:sz w:val="20"/>
              </w:rPr>
              <w:t>PUREED</w:t>
            </w:r>
          </w:p>
        </w:tc>
        <w:tc>
          <w:tcPr>
            <w:tcW w:w="1134" w:type="dxa"/>
            <w:shd w:val="clear" w:color="auto" w:fill="E0E0E0"/>
          </w:tcPr>
          <w:p w14:paraId="4EEE3C4C" w14:textId="77777777" w:rsidR="008216D5" w:rsidRDefault="00D90D84">
            <w:pPr>
              <w:pStyle w:val="TableParagraph"/>
              <w:spacing w:line="207" w:lineRule="exact"/>
              <w:ind w:left="474"/>
              <w:rPr>
                <w:sz w:val="20"/>
              </w:rPr>
            </w:pPr>
            <w:r>
              <w:rPr>
                <w:sz w:val="20"/>
              </w:rPr>
              <w:t>8.3</w:t>
            </w:r>
          </w:p>
        </w:tc>
        <w:tc>
          <w:tcPr>
            <w:tcW w:w="720" w:type="dxa"/>
            <w:shd w:val="clear" w:color="auto" w:fill="E0E0E0"/>
          </w:tcPr>
          <w:p w14:paraId="248C1C08" w14:textId="77777777" w:rsidR="008216D5" w:rsidRDefault="00D90D84">
            <w:pPr>
              <w:pStyle w:val="TableParagraph"/>
              <w:spacing w:line="207" w:lineRule="exact"/>
              <w:ind w:left="39" w:right="39"/>
              <w:jc w:val="center"/>
              <w:rPr>
                <w:sz w:val="20"/>
              </w:rPr>
            </w:pPr>
            <w:r>
              <w:rPr>
                <w:sz w:val="20"/>
              </w:rPr>
              <w:t>0.0</w:t>
            </w:r>
          </w:p>
        </w:tc>
        <w:tc>
          <w:tcPr>
            <w:tcW w:w="780" w:type="dxa"/>
            <w:shd w:val="clear" w:color="auto" w:fill="E0E0E0"/>
          </w:tcPr>
          <w:p w14:paraId="2E1C3261" w14:textId="77777777" w:rsidR="008216D5" w:rsidRDefault="00D90D84">
            <w:pPr>
              <w:pStyle w:val="TableParagraph"/>
              <w:spacing w:line="207" w:lineRule="exact"/>
              <w:ind w:left="180"/>
              <w:rPr>
                <w:sz w:val="20"/>
              </w:rPr>
            </w:pPr>
            <w:r>
              <w:rPr>
                <w:sz w:val="20"/>
              </w:rPr>
              <w:t>0.0</w:t>
            </w:r>
          </w:p>
        </w:tc>
        <w:tc>
          <w:tcPr>
            <w:tcW w:w="3624" w:type="dxa"/>
            <w:shd w:val="clear" w:color="auto" w:fill="E0E0E0"/>
          </w:tcPr>
          <w:p w14:paraId="0AC5740E" w14:textId="77777777" w:rsidR="008216D5" w:rsidRDefault="00D90D84">
            <w:pPr>
              <w:pStyle w:val="TableParagraph"/>
              <w:spacing w:line="207" w:lineRule="exact"/>
              <w:ind w:left="240"/>
              <w:rPr>
                <w:sz w:val="20"/>
              </w:rPr>
            </w:pPr>
            <w:r>
              <w:rPr>
                <w:sz w:val="20"/>
              </w:rPr>
              <w:t>4.4</w:t>
            </w:r>
          </w:p>
        </w:tc>
      </w:tr>
      <w:tr w:rsidR="008216D5" w14:paraId="023A4FCF" w14:textId="77777777">
        <w:trPr>
          <w:trHeight w:val="226"/>
        </w:trPr>
        <w:tc>
          <w:tcPr>
            <w:tcW w:w="3116" w:type="dxa"/>
            <w:shd w:val="clear" w:color="auto" w:fill="E0E0E0"/>
          </w:tcPr>
          <w:p w14:paraId="6A25EE18" w14:textId="77777777" w:rsidR="008216D5" w:rsidRDefault="00D90D84">
            <w:pPr>
              <w:pStyle w:val="TableParagraph"/>
              <w:spacing w:line="207" w:lineRule="exact"/>
              <w:ind w:left="122"/>
              <w:rPr>
                <w:sz w:val="20"/>
              </w:rPr>
            </w:pPr>
            <w:r>
              <w:rPr>
                <w:sz w:val="20"/>
              </w:rPr>
              <w:t>FULL LIQUID</w:t>
            </w:r>
          </w:p>
        </w:tc>
        <w:tc>
          <w:tcPr>
            <w:tcW w:w="1134" w:type="dxa"/>
            <w:shd w:val="clear" w:color="auto" w:fill="E0E0E0"/>
          </w:tcPr>
          <w:p w14:paraId="4C2BF944" w14:textId="77777777" w:rsidR="008216D5" w:rsidRDefault="00D90D84">
            <w:pPr>
              <w:pStyle w:val="TableParagraph"/>
              <w:spacing w:line="207" w:lineRule="exact"/>
              <w:ind w:left="474"/>
              <w:rPr>
                <w:sz w:val="20"/>
              </w:rPr>
            </w:pPr>
            <w:r>
              <w:rPr>
                <w:sz w:val="20"/>
              </w:rPr>
              <w:t>0.0</w:t>
            </w:r>
          </w:p>
        </w:tc>
        <w:tc>
          <w:tcPr>
            <w:tcW w:w="720" w:type="dxa"/>
            <w:shd w:val="clear" w:color="auto" w:fill="E0E0E0"/>
          </w:tcPr>
          <w:p w14:paraId="4E068AC8" w14:textId="77777777" w:rsidR="008216D5" w:rsidRDefault="00D90D84">
            <w:pPr>
              <w:pStyle w:val="TableParagraph"/>
              <w:spacing w:line="207" w:lineRule="exact"/>
              <w:ind w:left="39" w:right="39"/>
              <w:jc w:val="center"/>
              <w:rPr>
                <w:sz w:val="20"/>
              </w:rPr>
            </w:pPr>
            <w:r>
              <w:rPr>
                <w:sz w:val="20"/>
              </w:rPr>
              <w:t>0.6</w:t>
            </w:r>
          </w:p>
        </w:tc>
        <w:tc>
          <w:tcPr>
            <w:tcW w:w="780" w:type="dxa"/>
            <w:shd w:val="clear" w:color="auto" w:fill="E0E0E0"/>
          </w:tcPr>
          <w:p w14:paraId="6C06F5C4" w14:textId="77777777" w:rsidR="008216D5" w:rsidRDefault="00D90D84">
            <w:pPr>
              <w:pStyle w:val="TableParagraph"/>
              <w:spacing w:line="207" w:lineRule="exact"/>
              <w:ind w:left="180"/>
              <w:rPr>
                <w:sz w:val="20"/>
              </w:rPr>
            </w:pPr>
            <w:r>
              <w:rPr>
                <w:sz w:val="20"/>
              </w:rPr>
              <w:t>0.0</w:t>
            </w:r>
          </w:p>
        </w:tc>
        <w:tc>
          <w:tcPr>
            <w:tcW w:w="3624" w:type="dxa"/>
            <w:shd w:val="clear" w:color="auto" w:fill="E0E0E0"/>
          </w:tcPr>
          <w:p w14:paraId="620F5B9C" w14:textId="77777777" w:rsidR="008216D5" w:rsidRDefault="00D90D84">
            <w:pPr>
              <w:pStyle w:val="TableParagraph"/>
              <w:spacing w:line="207" w:lineRule="exact"/>
              <w:ind w:left="240"/>
              <w:rPr>
                <w:sz w:val="20"/>
              </w:rPr>
            </w:pPr>
            <w:r>
              <w:rPr>
                <w:sz w:val="20"/>
              </w:rPr>
              <w:t>1.3</w:t>
            </w:r>
          </w:p>
        </w:tc>
      </w:tr>
      <w:tr w:rsidR="008216D5" w14:paraId="2BA0E144" w14:textId="77777777">
        <w:trPr>
          <w:trHeight w:val="226"/>
        </w:trPr>
        <w:tc>
          <w:tcPr>
            <w:tcW w:w="3116" w:type="dxa"/>
            <w:shd w:val="clear" w:color="auto" w:fill="E0E0E0"/>
          </w:tcPr>
          <w:p w14:paraId="12146D67" w14:textId="77777777" w:rsidR="008216D5" w:rsidRDefault="00D90D84">
            <w:pPr>
              <w:pStyle w:val="TableParagraph"/>
              <w:spacing w:line="206" w:lineRule="exact"/>
              <w:ind w:left="122"/>
              <w:rPr>
                <w:sz w:val="20"/>
              </w:rPr>
            </w:pPr>
            <w:r>
              <w:rPr>
                <w:sz w:val="20"/>
              </w:rPr>
              <w:t>CLEAR LIQUID</w:t>
            </w:r>
          </w:p>
        </w:tc>
        <w:tc>
          <w:tcPr>
            <w:tcW w:w="1134" w:type="dxa"/>
            <w:shd w:val="clear" w:color="auto" w:fill="E0E0E0"/>
          </w:tcPr>
          <w:p w14:paraId="34B5BA8C" w14:textId="77777777" w:rsidR="008216D5" w:rsidRDefault="00D90D84">
            <w:pPr>
              <w:pStyle w:val="TableParagraph"/>
              <w:spacing w:line="206" w:lineRule="exact"/>
              <w:ind w:left="474"/>
              <w:rPr>
                <w:sz w:val="20"/>
              </w:rPr>
            </w:pPr>
            <w:r>
              <w:rPr>
                <w:sz w:val="20"/>
              </w:rPr>
              <w:t>0.4</w:t>
            </w:r>
          </w:p>
        </w:tc>
        <w:tc>
          <w:tcPr>
            <w:tcW w:w="720" w:type="dxa"/>
            <w:shd w:val="clear" w:color="auto" w:fill="E0E0E0"/>
          </w:tcPr>
          <w:p w14:paraId="3AC26B32" w14:textId="77777777" w:rsidR="008216D5" w:rsidRDefault="00D90D84">
            <w:pPr>
              <w:pStyle w:val="TableParagraph"/>
              <w:spacing w:line="206" w:lineRule="exact"/>
              <w:ind w:left="39" w:right="39"/>
              <w:jc w:val="center"/>
              <w:rPr>
                <w:sz w:val="20"/>
              </w:rPr>
            </w:pPr>
            <w:r>
              <w:rPr>
                <w:sz w:val="20"/>
              </w:rPr>
              <w:t>0.0</w:t>
            </w:r>
          </w:p>
        </w:tc>
        <w:tc>
          <w:tcPr>
            <w:tcW w:w="780" w:type="dxa"/>
            <w:shd w:val="clear" w:color="auto" w:fill="E0E0E0"/>
          </w:tcPr>
          <w:p w14:paraId="4F972AF0" w14:textId="77777777" w:rsidR="008216D5" w:rsidRDefault="00D90D84">
            <w:pPr>
              <w:pStyle w:val="TableParagraph"/>
              <w:spacing w:line="206" w:lineRule="exact"/>
              <w:ind w:left="180"/>
              <w:rPr>
                <w:sz w:val="20"/>
              </w:rPr>
            </w:pPr>
            <w:r>
              <w:rPr>
                <w:sz w:val="20"/>
              </w:rPr>
              <w:t>0.0</w:t>
            </w:r>
          </w:p>
        </w:tc>
        <w:tc>
          <w:tcPr>
            <w:tcW w:w="3624" w:type="dxa"/>
            <w:shd w:val="clear" w:color="auto" w:fill="E0E0E0"/>
          </w:tcPr>
          <w:p w14:paraId="755727DB" w14:textId="77777777" w:rsidR="008216D5" w:rsidRDefault="00D90D84">
            <w:pPr>
              <w:pStyle w:val="TableParagraph"/>
              <w:spacing w:line="206" w:lineRule="exact"/>
              <w:ind w:left="240"/>
              <w:rPr>
                <w:sz w:val="20"/>
              </w:rPr>
            </w:pPr>
            <w:r>
              <w:rPr>
                <w:sz w:val="20"/>
              </w:rPr>
              <w:t>1.6</w:t>
            </w:r>
          </w:p>
        </w:tc>
      </w:tr>
      <w:tr w:rsidR="008216D5" w14:paraId="7E79AE99" w14:textId="77777777">
        <w:trPr>
          <w:trHeight w:val="226"/>
        </w:trPr>
        <w:tc>
          <w:tcPr>
            <w:tcW w:w="3116" w:type="dxa"/>
            <w:shd w:val="clear" w:color="auto" w:fill="E0E0E0"/>
          </w:tcPr>
          <w:p w14:paraId="55EEA5F9" w14:textId="77777777" w:rsidR="008216D5" w:rsidRDefault="00D90D84">
            <w:pPr>
              <w:pStyle w:val="TableParagraph"/>
              <w:spacing w:line="206" w:lineRule="exact"/>
              <w:ind w:left="122"/>
              <w:rPr>
                <w:sz w:val="20"/>
              </w:rPr>
            </w:pPr>
            <w:r>
              <w:rPr>
                <w:sz w:val="20"/>
              </w:rPr>
              <w:t>SELECT-REGULAR</w:t>
            </w:r>
          </w:p>
        </w:tc>
        <w:tc>
          <w:tcPr>
            <w:tcW w:w="1134" w:type="dxa"/>
            <w:shd w:val="clear" w:color="auto" w:fill="E0E0E0"/>
          </w:tcPr>
          <w:p w14:paraId="3F622B1B" w14:textId="77777777" w:rsidR="008216D5" w:rsidRDefault="00D90D84">
            <w:pPr>
              <w:pStyle w:val="TableParagraph"/>
              <w:spacing w:line="206" w:lineRule="exact"/>
              <w:ind w:left="474"/>
              <w:rPr>
                <w:sz w:val="20"/>
              </w:rPr>
            </w:pPr>
            <w:r>
              <w:rPr>
                <w:sz w:val="20"/>
              </w:rPr>
              <w:t>9.5</w:t>
            </w:r>
          </w:p>
        </w:tc>
        <w:tc>
          <w:tcPr>
            <w:tcW w:w="720" w:type="dxa"/>
            <w:shd w:val="clear" w:color="auto" w:fill="E0E0E0"/>
          </w:tcPr>
          <w:p w14:paraId="341C88FF" w14:textId="77777777" w:rsidR="008216D5" w:rsidRDefault="00D90D84">
            <w:pPr>
              <w:pStyle w:val="TableParagraph"/>
              <w:spacing w:line="206" w:lineRule="exact"/>
              <w:ind w:left="39" w:right="39"/>
              <w:jc w:val="center"/>
              <w:rPr>
                <w:sz w:val="20"/>
              </w:rPr>
            </w:pPr>
            <w:r>
              <w:rPr>
                <w:sz w:val="20"/>
              </w:rPr>
              <w:t>0.0</w:t>
            </w:r>
          </w:p>
        </w:tc>
        <w:tc>
          <w:tcPr>
            <w:tcW w:w="780" w:type="dxa"/>
            <w:shd w:val="clear" w:color="auto" w:fill="E0E0E0"/>
          </w:tcPr>
          <w:p w14:paraId="45C05E7A" w14:textId="77777777" w:rsidR="008216D5" w:rsidRDefault="00D90D84">
            <w:pPr>
              <w:pStyle w:val="TableParagraph"/>
              <w:spacing w:line="206" w:lineRule="exact"/>
              <w:ind w:left="180"/>
              <w:rPr>
                <w:sz w:val="20"/>
              </w:rPr>
            </w:pPr>
            <w:r>
              <w:rPr>
                <w:sz w:val="20"/>
              </w:rPr>
              <w:t>0.0</w:t>
            </w:r>
          </w:p>
        </w:tc>
        <w:tc>
          <w:tcPr>
            <w:tcW w:w="3624" w:type="dxa"/>
            <w:shd w:val="clear" w:color="auto" w:fill="E0E0E0"/>
          </w:tcPr>
          <w:p w14:paraId="7FF53EDD" w14:textId="77777777" w:rsidR="008216D5" w:rsidRDefault="00D90D84">
            <w:pPr>
              <w:pStyle w:val="TableParagraph"/>
              <w:spacing w:line="206" w:lineRule="exact"/>
              <w:ind w:left="240"/>
              <w:rPr>
                <w:sz w:val="20"/>
              </w:rPr>
            </w:pPr>
            <w:r>
              <w:rPr>
                <w:sz w:val="20"/>
              </w:rPr>
              <w:t>10.0</w:t>
            </w:r>
          </w:p>
        </w:tc>
      </w:tr>
      <w:tr w:rsidR="008216D5" w14:paraId="6BA95A7C" w14:textId="77777777">
        <w:trPr>
          <w:trHeight w:val="226"/>
        </w:trPr>
        <w:tc>
          <w:tcPr>
            <w:tcW w:w="3116" w:type="dxa"/>
            <w:shd w:val="clear" w:color="auto" w:fill="E0E0E0"/>
          </w:tcPr>
          <w:p w14:paraId="1D2C2FC6" w14:textId="77777777" w:rsidR="008216D5" w:rsidRDefault="00D90D84">
            <w:pPr>
              <w:pStyle w:val="TableParagraph"/>
              <w:spacing w:line="207" w:lineRule="exact"/>
              <w:ind w:left="122"/>
              <w:rPr>
                <w:sz w:val="20"/>
              </w:rPr>
            </w:pPr>
            <w:r>
              <w:rPr>
                <w:sz w:val="20"/>
              </w:rPr>
              <w:t>SELECT-ECC</w:t>
            </w:r>
          </w:p>
        </w:tc>
        <w:tc>
          <w:tcPr>
            <w:tcW w:w="1134" w:type="dxa"/>
            <w:shd w:val="clear" w:color="auto" w:fill="E0E0E0"/>
          </w:tcPr>
          <w:p w14:paraId="43319313" w14:textId="77777777" w:rsidR="008216D5" w:rsidRDefault="00D90D84">
            <w:pPr>
              <w:pStyle w:val="TableParagraph"/>
              <w:spacing w:line="207" w:lineRule="exact"/>
              <w:ind w:left="474"/>
              <w:rPr>
                <w:sz w:val="20"/>
              </w:rPr>
            </w:pPr>
            <w:r>
              <w:rPr>
                <w:sz w:val="20"/>
              </w:rPr>
              <w:t>14.4</w:t>
            </w:r>
          </w:p>
        </w:tc>
        <w:tc>
          <w:tcPr>
            <w:tcW w:w="720" w:type="dxa"/>
            <w:shd w:val="clear" w:color="auto" w:fill="E0E0E0"/>
          </w:tcPr>
          <w:p w14:paraId="5FE41911" w14:textId="77777777" w:rsidR="008216D5" w:rsidRDefault="00D90D84">
            <w:pPr>
              <w:pStyle w:val="TableParagraph"/>
              <w:spacing w:line="207" w:lineRule="exact"/>
              <w:ind w:left="39" w:right="39"/>
              <w:jc w:val="center"/>
              <w:rPr>
                <w:sz w:val="20"/>
              </w:rPr>
            </w:pPr>
            <w:r>
              <w:rPr>
                <w:sz w:val="20"/>
              </w:rPr>
              <w:t>0.0</w:t>
            </w:r>
          </w:p>
        </w:tc>
        <w:tc>
          <w:tcPr>
            <w:tcW w:w="780" w:type="dxa"/>
            <w:shd w:val="clear" w:color="auto" w:fill="E0E0E0"/>
          </w:tcPr>
          <w:p w14:paraId="4CA280DC" w14:textId="77777777" w:rsidR="008216D5" w:rsidRDefault="00D90D84">
            <w:pPr>
              <w:pStyle w:val="TableParagraph"/>
              <w:spacing w:line="207" w:lineRule="exact"/>
              <w:ind w:left="180"/>
              <w:rPr>
                <w:sz w:val="20"/>
              </w:rPr>
            </w:pPr>
            <w:r>
              <w:rPr>
                <w:sz w:val="20"/>
              </w:rPr>
              <w:t>0.0</w:t>
            </w:r>
          </w:p>
        </w:tc>
        <w:tc>
          <w:tcPr>
            <w:tcW w:w="3624" w:type="dxa"/>
            <w:shd w:val="clear" w:color="auto" w:fill="E0E0E0"/>
          </w:tcPr>
          <w:p w14:paraId="1136500A" w14:textId="77777777" w:rsidR="008216D5" w:rsidRDefault="00D90D84">
            <w:pPr>
              <w:pStyle w:val="TableParagraph"/>
              <w:spacing w:line="207" w:lineRule="exact"/>
              <w:ind w:left="240"/>
              <w:rPr>
                <w:sz w:val="20"/>
              </w:rPr>
            </w:pPr>
            <w:r>
              <w:rPr>
                <w:sz w:val="20"/>
              </w:rPr>
              <w:t>0.0</w:t>
            </w:r>
          </w:p>
        </w:tc>
      </w:tr>
      <w:tr w:rsidR="008216D5" w14:paraId="71F934E8" w14:textId="77777777">
        <w:trPr>
          <w:trHeight w:val="226"/>
        </w:trPr>
        <w:tc>
          <w:tcPr>
            <w:tcW w:w="3116" w:type="dxa"/>
            <w:shd w:val="clear" w:color="auto" w:fill="E0E0E0"/>
          </w:tcPr>
          <w:p w14:paraId="5B01327E" w14:textId="77777777" w:rsidR="008216D5" w:rsidRDefault="00D90D84">
            <w:pPr>
              <w:pStyle w:val="TableParagraph"/>
              <w:spacing w:line="207" w:lineRule="exact"/>
              <w:ind w:left="122"/>
              <w:rPr>
                <w:sz w:val="20"/>
              </w:rPr>
            </w:pPr>
            <w:r>
              <w:rPr>
                <w:sz w:val="20"/>
              </w:rPr>
              <w:t>SELECT-DIABETIC</w:t>
            </w:r>
          </w:p>
        </w:tc>
        <w:tc>
          <w:tcPr>
            <w:tcW w:w="1134" w:type="dxa"/>
            <w:shd w:val="clear" w:color="auto" w:fill="E0E0E0"/>
          </w:tcPr>
          <w:p w14:paraId="57FAF7E5" w14:textId="77777777" w:rsidR="008216D5" w:rsidRDefault="00D90D84">
            <w:pPr>
              <w:pStyle w:val="TableParagraph"/>
              <w:spacing w:line="207" w:lineRule="exact"/>
              <w:ind w:left="474"/>
              <w:rPr>
                <w:sz w:val="20"/>
              </w:rPr>
            </w:pPr>
            <w:r>
              <w:rPr>
                <w:sz w:val="20"/>
              </w:rPr>
              <w:t>6.1</w:t>
            </w:r>
          </w:p>
        </w:tc>
        <w:tc>
          <w:tcPr>
            <w:tcW w:w="720" w:type="dxa"/>
            <w:shd w:val="clear" w:color="auto" w:fill="E0E0E0"/>
          </w:tcPr>
          <w:p w14:paraId="5204EA27" w14:textId="77777777" w:rsidR="008216D5" w:rsidRDefault="00D90D84">
            <w:pPr>
              <w:pStyle w:val="TableParagraph"/>
              <w:spacing w:line="207" w:lineRule="exact"/>
              <w:ind w:left="39" w:right="39"/>
              <w:jc w:val="center"/>
              <w:rPr>
                <w:sz w:val="20"/>
              </w:rPr>
            </w:pPr>
            <w:r>
              <w:rPr>
                <w:sz w:val="20"/>
              </w:rPr>
              <w:t>0.0</w:t>
            </w:r>
          </w:p>
        </w:tc>
        <w:tc>
          <w:tcPr>
            <w:tcW w:w="780" w:type="dxa"/>
            <w:shd w:val="clear" w:color="auto" w:fill="E0E0E0"/>
          </w:tcPr>
          <w:p w14:paraId="2197AB78" w14:textId="77777777" w:rsidR="008216D5" w:rsidRDefault="00D90D84">
            <w:pPr>
              <w:pStyle w:val="TableParagraph"/>
              <w:spacing w:line="207" w:lineRule="exact"/>
              <w:ind w:left="180"/>
              <w:rPr>
                <w:sz w:val="20"/>
              </w:rPr>
            </w:pPr>
            <w:r>
              <w:rPr>
                <w:sz w:val="20"/>
              </w:rPr>
              <w:t>0.0</w:t>
            </w:r>
          </w:p>
        </w:tc>
        <w:tc>
          <w:tcPr>
            <w:tcW w:w="3624" w:type="dxa"/>
            <w:shd w:val="clear" w:color="auto" w:fill="E0E0E0"/>
          </w:tcPr>
          <w:p w14:paraId="5299D124" w14:textId="77777777" w:rsidR="008216D5" w:rsidRDefault="00D90D84">
            <w:pPr>
              <w:pStyle w:val="TableParagraph"/>
              <w:spacing w:line="207" w:lineRule="exact"/>
              <w:ind w:left="240"/>
              <w:rPr>
                <w:sz w:val="20"/>
              </w:rPr>
            </w:pPr>
            <w:r>
              <w:rPr>
                <w:sz w:val="20"/>
              </w:rPr>
              <w:t>0.6</w:t>
            </w:r>
          </w:p>
        </w:tc>
      </w:tr>
      <w:tr w:rsidR="008216D5" w14:paraId="7D050C7A" w14:textId="77777777">
        <w:trPr>
          <w:trHeight w:val="226"/>
        </w:trPr>
        <w:tc>
          <w:tcPr>
            <w:tcW w:w="3116" w:type="dxa"/>
            <w:shd w:val="clear" w:color="auto" w:fill="E0E0E0"/>
          </w:tcPr>
          <w:p w14:paraId="006F9887" w14:textId="77777777" w:rsidR="008216D5" w:rsidRDefault="00D90D84">
            <w:pPr>
              <w:pStyle w:val="TableParagraph"/>
              <w:spacing w:line="207" w:lineRule="exact"/>
              <w:ind w:left="122"/>
              <w:rPr>
                <w:sz w:val="20"/>
              </w:rPr>
            </w:pPr>
            <w:r>
              <w:rPr>
                <w:sz w:val="20"/>
              </w:rPr>
              <w:t>ECC-DIABETIC</w:t>
            </w:r>
          </w:p>
        </w:tc>
        <w:tc>
          <w:tcPr>
            <w:tcW w:w="1134" w:type="dxa"/>
            <w:shd w:val="clear" w:color="auto" w:fill="E0E0E0"/>
          </w:tcPr>
          <w:p w14:paraId="543B2A6A" w14:textId="77777777" w:rsidR="008216D5" w:rsidRDefault="00D90D84">
            <w:pPr>
              <w:pStyle w:val="TableParagraph"/>
              <w:spacing w:line="207" w:lineRule="exact"/>
              <w:ind w:left="474"/>
              <w:rPr>
                <w:sz w:val="20"/>
              </w:rPr>
            </w:pPr>
            <w:r>
              <w:rPr>
                <w:sz w:val="20"/>
              </w:rPr>
              <w:t>0.8</w:t>
            </w:r>
          </w:p>
        </w:tc>
        <w:tc>
          <w:tcPr>
            <w:tcW w:w="720" w:type="dxa"/>
            <w:shd w:val="clear" w:color="auto" w:fill="E0E0E0"/>
          </w:tcPr>
          <w:p w14:paraId="7CD70743" w14:textId="77777777" w:rsidR="008216D5" w:rsidRDefault="00D90D84">
            <w:pPr>
              <w:pStyle w:val="TableParagraph"/>
              <w:spacing w:line="207" w:lineRule="exact"/>
              <w:ind w:left="39" w:right="39"/>
              <w:jc w:val="center"/>
              <w:rPr>
                <w:sz w:val="20"/>
              </w:rPr>
            </w:pPr>
            <w:r>
              <w:rPr>
                <w:sz w:val="20"/>
              </w:rPr>
              <w:t>0.0</w:t>
            </w:r>
          </w:p>
        </w:tc>
        <w:tc>
          <w:tcPr>
            <w:tcW w:w="780" w:type="dxa"/>
            <w:shd w:val="clear" w:color="auto" w:fill="E0E0E0"/>
          </w:tcPr>
          <w:p w14:paraId="603E8A14" w14:textId="77777777" w:rsidR="008216D5" w:rsidRDefault="00D90D84">
            <w:pPr>
              <w:pStyle w:val="TableParagraph"/>
              <w:spacing w:line="207" w:lineRule="exact"/>
              <w:ind w:left="180"/>
              <w:rPr>
                <w:sz w:val="20"/>
              </w:rPr>
            </w:pPr>
            <w:r>
              <w:rPr>
                <w:sz w:val="20"/>
              </w:rPr>
              <w:t>0.0</w:t>
            </w:r>
          </w:p>
        </w:tc>
        <w:tc>
          <w:tcPr>
            <w:tcW w:w="3624" w:type="dxa"/>
            <w:shd w:val="clear" w:color="auto" w:fill="E0E0E0"/>
          </w:tcPr>
          <w:p w14:paraId="5A43FB1A" w14:textId="77777777" w:rsidR="008216D5" w:rsidRDefault="00D90D84">
            <w:pPr>
              <w:pStyle w:val="TableParagraph"/>
              <w:spacing w:line="207" w:lineRule="exact"/>
              <w:ind w:left="240"/>
              <w:rPr>
                <w:sz w:val="20"/>
              </w:rPr>
            </w:pPr>
            <w:r>
              <w:rPr>
                <w:sz w:val="20"/>
              </w:rPr>
              <w:t>0.0</w:t>
            </w:r>
          </w:p>
        </w:tc>
      </w:tr>
      <w:tr w:rsidR="008216D5" w14:paraId="2321F2FE" w14:textId="77777777">
        <w:trPr>
          <w:trHeight w:val="226"/>
        </w:trPr>
        <w:tc>
          <w:tcPr>
            <w:tcW w:w="3116" w:type="dxa"/>
            <w:shd w:val="clear" w:color="auto" w:fill="E0E0E0"/>
          </w:tcPr>
          <w:p w14:paraId="45BCA413" w14:textId="77777777" w:rsidR="008216D5" w:rsidRDefault="00D90D84">
            <w:pPr>
              <w:pStyle w:val="TableParagraph"/>
              <w:spacing w:line="206" w:lineRule="exact"/>
              <w:ind w:left="722"/>
              <w:rPr>
                <w:sz w:val="20"/>
              </w:rPr>
            </w:pPr>
            <w:r>
              <w:rPr>
                <w:sz w:val="20"/>
              </w:rPr>
              <w:t>N P O</w:t>
            </w:r>
          </w:p>
        </w:tc>
        <w:tc>
          <w:tcPr>
            <w:tcW w:w="1134" w:type="dxa"/>
            <w:shd w:val="clear" w:color="auto" w:fill="E0E0E0"/>
          </w:tcPr>
          <w:p w14:paraId="70EF3B33" w14:textId="77777777" w:rsidR="008216D5" w:rsidRDefault="00D90D84">
            <w:pPr>
              <w:pStyle w:val="TableParagraph"/>
              <w:spacing w:line="206" w:lineRule="exact"/>
              <w:ind w:left="474"/>
              <w:rPr>
                <w:sz w:val="20"/>
              </w:rPr>
            </w:pPr>
            <w:r>
              <w:rPr>
                <w:sz w:val="20"/>
              </w:rPr>
              <w:t>1.1</w:t>
            </w:r>
          </w:p>
        </w:tc>
        <w:tc>
          <w:tcPr>
            <w:tcW w:w="720" w:type="dxa"/>
            <w:shd w:val="clear" w:color="auto" w:fill="E0E0E0"/>
          </w:tcPr>
          <w:p w14:paraId="24BF0C9D" w14:textId="77777777" w:rsidR="008216D5" w:rsidRDefault="00D90D84">
            <w:pPr>
              <w:pStyle w:val="TableParagraph"/>
              <w:spacing w:line="206" w:lineRule="exact"/>
              <w:ind w:left="39" w:right="39"/>
              <w:jc w:val="center"/>
              <w:rPr>
                <w:sz w:val="20"/>
              </w:rPr>
            </w:pPr>
            <w:r>
              <w:rPr>
                <w:sz w:val="20"/>
              </w:rPr>
              <w:t>0.0</w:t>
            </w:r>
          </w:p>
        </w:tc>
        <w:tc>
          <w:tcPr>
            <w:tcW w:w="780" w:type="dxa"/>
            <w:shd w:val="clear" w:color="auto" w:fill="E0E0E0"/>
          </w:tcPr>
          <w:p w14:paraId="5053AAE4" w14:textId="77777777" w:rsidR="008216D5" w:rsidRDefault="00D90D84">
            <w:pPr>
              <w:pStyle w:val="TableParagraph"/>
              <w:spacing w:line="206" w:lineRule="exact"/>
              <w:ind w:left="180"/>
              <w:rPr>
                <w:sz w:val="20"/>
              </w:rPr>
            </w:pPr>
            <w:r>
              <w:rPr>
                <w:sz w:val="20"/>
              </w:rPr>
              <w:t>0.0</w:t>
            </w:r>
          </w:p>
        </w:tc>
        <w:tc>
          <w:tcPr>
            <w:tcW w:w="3624" w:type="dxa"/>
            <w:shd w:val="clear" w:color="auto" w:fill="E0E0E0"/>
          </w:tcPr>
          <w:p w14:paraId="34CFCE16" w14:textId="77777777" w:rsidR="008216D5" w:rsidRDefault="00D90D84">
            <w:pPr>
              <w:pStyle w:val="TableParagraph"/>
              <w:spacing w:line="206" w:lineRule="exact"/>
              <w:ind w:left="240"/>
              <w:rPr>
                <w:sz w:val="20"/>
              </w:rPr>
            </w:pPr>
            <w:r>
              <w:rPr>
                <w:sz w:val="20"/>
              </w:rPr>
              <w:t>9.7</w:t>
            </w:r>
          </w:p>
        </w:tc>
      </w:tr>
      <w:tr w:rsidR="008216D5" w14:paraId="0CDA1DD3" w14:textId="77777777">
        <w:trPr>
          <w:trHeight w:val="226"/>
        </w:trPr>
        <w:tc>
          <w:tcPr>
            <w:tcW w:w="3116" w:type="dxa"/>
            <w:shd w:val="clear" w:color="auto" w:fill="E0E0E0"/>
          </w:tcPr>
          <w:p w14:paraId="6873BB4F" w14:textId="77777777" w:rsidR="008216D5" w:rsidRDefault="00D90D84">
            <w:pPr>
              <w:pStyle w:val="TableParagraph"/>
              <w:spacing w:line="207" w:lineRule="exact"/>
              <w:ind w:left="722"/>
              <w:rPr>
                <w:sz w:val="20"/>
              </w:rPr>
            </w:pPr>
            <w:r>
              <w:rPr>
                <w:sz w:val="20"/>
              </w:rPr>
              <w:t>P A S S</w:t>
            </w:r>
          </w:p>
        </w:tc>
        <w:tc>
          <w:tcPr>
            <w:tcW w:w="1134" w:type="dxa"/>
            <w:shd w:val="clear" w:color="auto" w:fill="E0E0E0"/>
          </w:tcPr>
          <w:p w14:paraId="3AE5B904" w14:textId="77777777" w:rsidR="008216D5" w:rsidRDefault="00D90D84">
            <w:pPr>
              <w:pStyle w:val="TableParagraph"/>
              <w:spacing w:line="207" w:lineRule="exact"/>
              <w:ind w:left="474"/>
              <w:rPr>
                <w:sz w:val="20"/>
              </w:rPr>
            </w:pPr>
            <w:r>
              <w:rPr>
                <w:sz w:val="20"/>
              </w:rPr>
              <w:t>0.0</w:t>
            </w:r>
          </w:p>
        </w:tc>
        <w:tc>
          <w:tcPr>
            <w:tcW w:w="720" w:type="dxa"/>
            <w:shd w:val="clear" w:color="auto" w:fill="E0E0E0"/>
          </w:tcPr>
          <w:p w14:paraId="19F796D6" w14:textId="77777777" w:rsidR="008216D5" w:rsidRDefault="00D90D84">
            <w:pPr>
              <w:pStyle w:val="TableParagraph"/>
              <w:spacing w:line="207" w:lineRule="exact"/>
              <w:ind w:left="39" w:right="39"/>
              <w:jc w:val="center"/>
              <w:rPr>
                <w:sz w:val="20"/>
              </w:rPr>
            </w:pPr>
            <w:r>
              <w:rPr>
                <w:sz w:val="20"/>
              </w:rPr>
              <w:t>0.0</w:t>
            </w:r>
          </w:p>
        </w:tc>
        <w:tc>
          <w:tcPr>
            <w:tcW w:w="780" w:type="dxa"/>
            <w:shd w:val="clear" w:color="auto" w:fill="E0E0E0"/>
          </w:tcPr>
          <w:p w14:paraId="4A62550D" w14:textId="77777777" w:rsidR="008216D5" w:rsidRDefault="00D90D84">
            <w:pPr>
              <w:pStyle w:val="TableParagraph"/>
              <w:spacing w:line="207" w:lineRule="exact"/>
              <w:ind w:left="180"/>
              <w:rPr>
                <w:sz w:val="20"/>
              </w:rPr>
            </w:pPr>
            <w:r>
              <w:rPr>
                <w:sz w:val="20"/>
              </w:rPr>
              <w:t>0.0</w:t>
            </w:r>
          </w:p>
        </w:tc>
        <w:tc>
          <w:tcPr>
            <w:tcW w:w="3624" w:type="dxa"/>
            <w:shd w:val="clear" w:color="auto" w:fill="E0E0E0"/>
          </w:tcPr>
          <w:p w14:paraId="3965AE3D" w14:textId="77777777" w:rsidR="008216D5" w:rsidRDefault="00D90D84">
            <w:pPr>
              <w:pStyle w:val="TableParagraph"/>
              <w:spacing w:line="207" w:lineRule="exact"/>
              <w:ind w:left="240"/>
              <w:rPr>
                <w:sz w:val="20"/>
              </w:rPr>
            </w:pPr>
            <w:r>
              <w:rPr>
                <w:sz w:val="20"/>
              </w:rPr>
              <w:t>0.0</w:t>
            </w:r>
          </w:p>
        </w:tc>
      </w:tr>
      <w:tr w:rsidR="008216D5" w14:paraId="6B63EE86" w14:textId="77777777">
        <w:trPr>
          <w:trHeight w:val="227"/>
        </w:trPr>
        <w:tc>
          <w:tcPr>
            <w:tcW w:w="3116" w:type="dxa"/>
            <w:shd w:val="clear" w:color="auto" w:fill="E0E0E0"/>
          </w:tcPr>
          <w:p w14:paraId="26B6DBF4" w14:textId="77777777" w:rsidR="008216D5" w:rsidRDefault="00D90D84">
            <w:pPr>
              <w:pStyle w:val="TableParagraph"/>
              <w:spacing w:before="1" w:line="207" w:lineRule="exact"/>
              <w:ind w:left="722"/>
              <w:rPr>
                <w:sz w:val="20"/>
              </w:rPr>
            </w:pPr>
            <w:r>
              <w:rPr>
                <w:sz w:val="20"/>
              </w:rPr>
              <w:t>TF Only</w:t>
            </w:r>
          </w:p>
        </w:tc>
        <w:tc>
          <w:tcPr>
            <w:tcW w:w="1134" w:type="dxa"/>
            <w:shd w:val="clear" w:color="auto" w:fill="E0E0E0"/>
          </w:tcPr>
          <w:p w14:paraId="5020F13D" w14:textId="77777777" w:rsidR="008216D5" w:rsidRDefault="00D90D84">
            <w:pPr>
              <w:pStyle w:val="TableParagraph"/>
              <w:spacing w:before="1" w:line="207" w:lineRule="exact"/>
              <w:ind w:left="474"/>
              <w:rPr>
                <w:sz w:val="20"/>
              </w:rPr>
            </w:pPr>
            <w:r>
              <w:rPr>
                <w:sz w:val="20"/>
              </w:rPr>
              <w:t>9.1</w:t>
            </w:r>
          </w:p>
        </w:tc>
        <w:tc>
          <w:tcPr>
            <w:tcW w:w="720" w:type="dxa"/>
            <w:shd w:val="clear" w:color="auto" w:fill="E0E0E0"/>
          </w:tcPr>
          <w:p w14:paraId="1AD38395" w14:textId="77777777" w:rsidR="008216D5" w:rsidRDefault="00D90D84">
            <w:pPr>
              <w:pStyle w:val="TableParagraph"/>
              <w:spacing w:before="1" w:line="207" w:lineRule="exact"/>
              <w:ind w:left="39" w:right="39"/>
              <w:jc w:val="center"/>
              <w:rPr>
                <w:sz w:val="20"/>
              </w:rPr>
            </w:pPr>
            <w:r>
              <w:rPr>
                <w:sz w:val="20"/>
              </w:rPr>
              <w:t>0.0</w:t>
            </w:r>
          </w:p>
        </w:tc>
        <w:tc>
          <w:tcPr>
            <w:tcW w:w="780" w:type="dxa"/>
            <w:shd w:val="clear" w:color="auto" w:fill="E0E0E0"/>
          </w:tcPr>
          <w:p w14:paraId="3F6BBD7A" w14:textId="77777777" w:rsidR="008216D5" w:rsidRDefault="00D90D84">
            <w:pPr>
              <w:pStyle w:val="TableParagraph"/>
              <w:spacing w:before="1" w:line="207" w:lineRule="exact"/>
              <w:ind w:left="180"/>
              <w:rPr>
                <w:sz w:val="20"/>
              </w:rPr>
            </w:pPr>
            <w:r>
              <w:rPr>
                <w:sz w:val="20"/>
              </w:rPr>
              <w:t>0.0</w:t>
            </w:r>
          </w:p>
        </w:tc>
        <w:tc>
          <w:tcPr>
            <w:tcW w:w="3624" w:type="dxa"/>
            <w:shd w:val="clear" w:color="auto" w:fill="E0E0E0"/>
          </w:tcPr>
          <w:p w14:paraId="2350BCB3" w14:textId="77777777" w:rsidR="008216D5" w:rsidRDefault="00D90D84">
            <w:pPr>
              <w:pStyle w:val="TableParagraph"/>
              <w:spacing w:before="1" w:line="207" w:lineRule="exact"/>
              <w:ind w:left="240"/>
              <w:rPr>
                <w:sz w:val="20"/>
              </w:rPr>
            </w:pPr>
            <w:r>
              <w:rPr>
                <w:sz w:val="20"/>
              </w:rPr>
              <w:t>6.3</w:t>
            </w:r>
          </w:p>
        </w:tc>
      </w:tr>
      <w:tr w:rsidR="008216D5" w14:paraId="403D70D0" w14:textId="77777777">
        <w:trPr>
          <w:trHeight w:val="223"/>
        </w:trPr>
        <w:tc>
          <w:tcPr>
            <w:tcW w:w="3116" w:type="dxa"/>
            <w:shd w:val="clear" w:color="auto" w:fill="E0E0E0"/>
          </w:tcPr>
          <w:p w14:paraId="73C2802A" w14:textId="77777777" w:rsidR="008216D5" w:rsidRDefault="00D90D84">
            <w:pPr>
              <w:pStyle w:val="TableParagraph"/>
              <w:spacing w:line="203" w:lineRule="exact"/>
              <w:ind w:left="722"/>
              <w:rPr>
                <w:sz w:val="20"/>
              </w:rPr>
            </w:pPr>
            <w:r>
              <w:rPr>
                <w:sz w:val="20"/>
              </w:rPr>
              <w:t>No Order</w:t>
            </w:r>
          </w:p>
        </w:tc>
        <w:tc>
          <w:tcPr>
            <w:tcW w:w="1134" w:type="dxa"/>
            <w:shd w:val="clear" w:color="auto" w:fill="E0E0E0"/>
          </w:tcPr>
          <w:p w14:paraId="07BBC445" w14:textId="77777777" w:rsidR="008216D5" w:rsidRDefault="00D90D84">
            <w:pPr>
              <w:pStyle w:val="TableParagraph"/>
              <w:spacing w:line="203" w:lineRule="exact"/>
              <w:ind w:left="474"/>
              <w:rPr>
                <w:sz w:val="20"/>
              </w:rPr>
            </w:pPr>
            <w:r>
              <w:rPr>
                <w:sz w:val="20"/>
              </w:rPr>
              <w:t>0.4</w:t>
            </w:r>
          </w:p>
        </w:tc>
        <w:tc>
          <w:tcPr>
            <w:tcW w:w="720" w:type="dxa"/>
            <w:shd w:val="clear" w:color="auto" w:fill="E0E0E0"/>
          </w:tcPr>
          <w:p w14:paraId="49654C07" w14:textId="77777777" w:rsidR="008216D5" w:rsidRDefault="00D90D84">
            <w:pPr>
              <w:pStyle w:val="TableParagraph"/>
              <w:spacing w:line="203" w:lineRule="exact"/>
              <w:ind w:left="39" w:right="39"/>
              <w:jc w:val="center"/>
              <w:rPr>
                <w:sz w:val="20"/>
              </w:rPr>
            </w:pPr>
            <w:r>
              <w:rPr>
                <w:sz w:val="20"/>
              </w:rPr>
              <w:t>0.6</w:t>
            </w:r>
          </w:p>
        </w:tc>
        <w:tc>
          <w:tcPr>
            <w:tcW w:w="780" w:type="dxa"/>
            <w:shd w:val="clear" w:color="auto" w:fill="E0E0E0"/>
          </w:tcPr>
          <w:p w14:paraId="4E2294E4" w14:textId="77777777" w:rsidR="008216D5" w:rsidRDefault="00D90D84">
            <w:pPr>
              <w:pStyle w:val="TableParagraph"/>
              <w:spacing w:line="203" w:lineRule="exact"/>
              <w:ind w:left="180"/>
              <w:rPr>
                <w:sz w:val="20"/>
              </w:rPr>
            </w:pPr>
            <w:r>
              <w:rPr>
                <w:sz w:val="20"/>
              </w:rPr>
              <w:t>0.0</w:t>
            </w:r>
          </w:p>
        </w:tc>
        <w:tc>
          <w:tcPr>
            <w:tcW w:w="3624" w:type="dxa"/>
            <w:shd w:val="clear" w:color="auto" w:fill="E0E0E0"/>
          </w:tcPr>
          <w:p w14:paraId="1FB6BB55" w14:textId="77777777" w:rsidR="008216D5" w:rsidRDefault="00D90D84">
            <w:pPr>
              <w:pStyle w:val="TableParagraph"/>
              <w:spacing w:line="203" w:lineRule="exact"/>
              <w:ind w:left="240"/>
              <w:rPr>
                <w:sz w:val="20"/>
              </w:rPr>
            </w:pPr>
            <w:r>
              <w:rPr>
                <w:sz w:val="20"/>
              </w:rPr>
              <w:t>2.2</w:t>
            </w:r>
          </w:p>
        </w:tc>
      </w:tr>
    </w:tbl>
    <w:p w14:paraId="101DB99A" w14:textId="77777777" w:rsidR="008216D5" w:rsidRDefault="008216D5">
      <w:pPr>
        <w:pStyle w:val="BodyText"/>
        <w:spacing w:before="1"/>
        <w:rPr>
          <w:b/>
          <w:sz w:val="14"/>
        </w:rPr>
      </w:pPr>
    </w:p>
    <w:p w14:paraId="5F65FAD9" w14:textId="77777777" w:rsidR="008216D5" w:rsidRDefault="00D90D84">
      <w:pPr>
        <w:pStyle w:val="Heading4"/>
        <w:spacing w:before="90"/>
      </w:pPr>
      <w:r>
        <w:t>DP Diet Census Percentage – Forecasted Example</w:t>
      </w:r>
    </w:p>
    <w:p w14:paraId="66552F9F" w14:textId="77777777" w:rsidR="008216D5" w:rsidRDefault="003C49CF">
      <w:pPr>
        <w:pStyle w:val="BodyText"/>
        <w:ind w:left="270"/>
        <w:rPr>
          <w:sz w:val="20"/>
        </w:rPr>
      </w:pPr>
      <w:r>
        <w:rPr>
          <w:sz w:val="20"/>
        </w:rPr>
      </w:r>
      <w:r>
        <w:rPr>
          <w:sz w:val="20"/>
        </w:rPr>
        <w:pict w14:anchorId="42DE6209">
          <v:shape id="_x0000_s3848" type="#_x0000_t202" style="width:471pt;height:430.45pt;mso-left-percent:-10001;mso-top-percent:-10001;mso-position-horizontal:absolute;mso-position-horizontal-relative:char;mso-position-vertical:absolute;mso-position-vertical-relative:line;mso-left-percent:-10001;mso-top-percent:-10001" fillcolor="#e0e0e0" stroked="f">
            <v:textbox inset="0,0,0,0">
              <w:txbxContent>
                <w:p w14:paraId="6DA7D616" w14:textId="77777777" w:rsidR="00D90D84" w:rsidRDefault="00D90D84">
                  <w:pPr>
                    <w:pStyle w:val="BodyText"/>
                    <w:rPr>
                      <w:b/>
                      <w:sz w:val="20"/>
                    </w:rPr>
                  </w:pPr>
                </w:p>
                <w:p w14:paraId="5ACCF2D1" w14:textId="77777777" w:rsidR="00D90D84" w:rsidRDefault="00D90D84">
                  <w:pPr>
                    <w:spacing w:line="480" w:lineRule="auto"/>
                    <w:ind w:left="30" w:right="3008"/>
                    <w:rPr>
                      <w:rFonts w:ascii="Courier New"/>
                      <w:sz w:val="20"/>
                    </w:rPr>
                  </w:pPr>
                  <w:r>
                    <w:rPr>
                      <w:rFonts w:ascii="Courier New"/>
                      <w:sz w:val="20"/>
                    </w:rPr>
                    <w:t>Do you want DIET CENSUS PERCENTAGE for MEAL? (Y/N): Y Select PRODUCTION FACILITY: ??</w:t>
                  </w:r>
                </w:p>
                <w:p w14:paraId="038C1A44" w14:textId="77777777" w:rsidR="00D90D84" w:rsidRDefault="00D90D84">
                  <w:pPr>
                    <w:ind w:left="389" w:right="7570" w:hanging="360"/>
                    <w:rPr>
                      <w:rFonts w:ascii="Courier New"/>
                      <w:sz w:val="20"/>
                    </w:rPr>
                  </w:pPr>
                  <w:r>
                    <w:rPr>
                      <w:rFonts w:ascii="Courier New"/>
                      <w:sz w:val="20"/>
                    </w:rPr>
                    <w:t>Choose from: MAIN KITCHEN REMOTE</w:t>
                  </w:r>
                </w:p>
                <w:p w14:paraId="30D84A1E" w14:textId="77777777" w:rsidR="00D90D84" w:rsidRDefault="00D90D84">
                  <w:pPr>
                    <w:pStyle w:val="BodyText"/>
                    <w:rPr>
                      <w:rFonts w:ascii="Courier New"/>
                      <w:sz w:val="20"/>
                    </w:rPr>
                  </w:pPr>
                </w:p>
                <w:p w14:paraId="74A02934" w14:textId="77777777" w:rsidR="00D90D84" w:rsidRDefault="00D90D84">
                  <w:pPr>
                    <w:ind w:left="30"/>
                    <w:rPr>
                      <w:rFonts w:ascii="Courier New"/>
                      <w:sz w:val="20"/>
                    </w:rPr>
                  </w:pPr>
                  <w:r>
                    <w:rPr>
                      <w:rFonts w:ascii="Courier New"/>
                      <w:sz w:val="20"/>
                    </w:rPr>
                    <w:t>Select PRODUCTION FACILITY: MAIN KITCHEN</w:t>
                  </w:r>
                </w:p>
                <w:p w14:paraId="3F599498" w14:textId="77777777" w:rsidR="00D90D84" w:rsidRDefault="00D90D84">
                  <w:pPr>
                    <w:pStyle w:val="BodyText"/>
                    <w:rPr>
                      <w:rFonts w:ascii="Courier New"/>
                      <w:sz w:val="20"/>
                    </w:rPr>
                  </w:pPr>
                </w:p>
                <w:p w14:paraId="6AA669DA" w14:textId="77777777" w:rsidR="00D90D84" w:rsidRDefault="00D90D84">
                  <w:pPr>
                    <w:spacing w:line="480" w:lineRule="auto"/>
                    <w:ind w:left="30" w:right="5889"/>
                    <w:rPr>
                      <w:rFonts w:ascii="Courier New"/>
                      <w:sz w:val="20"/>
                    </w:rPr>
                  </w:pPr>
                  <w:r>
                    <w:rPr>
                      <w:rFonts w:ascii="Courier New"/>
                      <w:sz w:val="20"/>
                    </w:rPr>
                    <w:t>Select Date: T (MAR 08, 2005) Select MEAL (B,N,E or ALL): B</w:t>
                  </w:r>
                </w:p>
                <w:p w14:paraId="0D37B9D9" w14:textId="77777777" w:rsidR="00D90D84" w:rsidRDefault="00D90D84">
                  <w:pPr>
                    <w:spacing w:line="226" w:lineRule="exact"/>
                    <w:ind w:left="30"/>
                    <w:rPr>
                      <w:rFonts w:ascii="Courier New"/>
                      <w:sz w:val="20"/>
                    </w:rPr>
                  </w:pPr>
                  <w:r>
                    <w:rPr>
                      <w:rFonts w:ascii="Courier New"/>
                      <w:sz w:val="20"/>
                    </w:rPr>
                    <w:t>Use CENSUS or FORECAST? (C OR F): F</w:t>
                  </w:r>
                </w:p>
                <w:p w14:paraId="2DE171A8" w14:textId="77777777" w:rsidR="00D90D84" w:rsidRDefault="00D90D84">
                  <w:pPr>
                    <w:pStyle w:val="BodyText"/>
                    <w:spacing w:before="11"/>
                    <w:rPr>
                      <w:rFonts w:ascii="Courier New"/>
                      <w:sz w:val="19"/>
                    </w:rPr>
                  </w:pPr>
                </w:p>
                <w:p w14:paraId="3CD1F9DF" w14:textId="77777777" w:rsidR="00D90D84" w:rsidRDefault="00D90D84">
                  <w:pPr>
                    <w:ind w:left="30"/>
                    <w:rPr>
                      <w:rFonts w:ascii="Courier New"/>
                      <w:sz w:val="20"/>
                    </w:rPr>
                  </w:pPr>
                  <w:r>
                    <w:rPr>
                      <w:rFonts w:ascii="Courier New"/>
                      <w:sz w:val="20"/>
                    </w:rPr>
                    <w:t>Forecasting ...</w:t>
                  </w:r>
                </w:p>
                <w:p w14:paraId="5E6BB08F" w14:textId="77777777" w:rsidR="00D90D84" w:rsidRDefault="00D90D84">
                  <w:pPr>
                    <w:ind w:left="389" w:right="6250"/>
                    <w:rPr>
                      <w:rFonts w:ascii="Courier New"/>
                      <w:sz w:val="20"/>
                    </w:rPr>
                  </w:pPr>
                  <w:r>
                    <w:rPr>
                      <w:rFonts w:ascii="Courier New"/>
                      <w:sz w:val="20"/>
                    </w:rPr>
                    <w:t>Service Point: B217 TL Forecast Census: 263 // Service Point: B228 TL Forecast Census: 167 // Service Point: T200 Forecast Census: 205 // Service Point: DR200 Forecast Census: 34 //</w:t>
                  </w:r>
                </w:p>
                <w:p w14:paraId="646141E7" w14:textId="77777777" w:rsidR="00D90D84" w:rsidRDefault="00D90D84">
                  <w:pPr>
                    <w:pStyle w:val="BodyText"/>
                    <w:rPr>
                      <w:rFonts w:ascii="Courier New"/>
                      <w:sz w:val="20"/>
                    </w:rPr>
                  </w:pPr>
                </w:p>
                <w:p w14:paraId="022A209A" w14:textId="77777777" w:rsidR="00D90D84" w:rsidRDefault="00D90D84">
                  <w:pPr>
                    <w:ind w:left="30"/>
                    <w:rPr>
                      <w:rFonts w:ascii="Courier New"/>
                      <w:sz w:val="20"/>
                    </w:rPr>
                  </w:pPr>
                  <w:r>
                    <w:rPr>
                      <w:rFonts w:ascii="Courier New"/>
                      <w:sz w:val="20"/>
                    </w:rPr>
                    <w:t>Select LIST Printer: HOME// HOME RIGHT MARGIN: 80// 132</w:t>
                  </w:r>
                </w:p>
                <w:p w14:paraId="253153B8" w14:textId="77777777" w:rsidR="00D90D84" w:rsidRDefault="00D90D84">
                  <w:pPr>
                    <w:pStyle w:val="BodyText"/>
                    <w:rPr>
                      <w:rFonts w:ascii="Courier New"/>
                      <w:sz w:val="22"/>
                    </w:rPr>
                  </w:pPr>
                </w:p>
                <w:p w14:paraId="70656DEB" w14:textId="77777777" w:rsidR="00D90D84" w:rsidRDefault="00D90D84">
                  <w:pPr>
                    <w:pStyle w:val="BodyText"/>
                    <w:rPr>
                      <w:rFonts w:ascii="Courier New"/>
                      <w:sz w:val="18"/>
                    </w:rPr>
                  </w:pPr>
                </w:p>
                <w:p w14:paraId="7E36CA6D" w14:textId="77777777" w:rsidR="00D90D84" w:rsidRDefault="00D90D84">
                  <w:pPr>
                    <w:tabs>
                      <w:tab w:val="left" w:pos="2309"/>
                      <w:tab w:val="left" w:pos="4949"/>
                      <w:tab w:val="left" w:pos="6148"/>
                      <w:tab w:val="left" w:pos="7708"/>
                    </w:tabs>
                    <w:spacing w:before="1"/>
                    <w:ind w:left="269" w:right="989" w:hanging="240"/>
                    <w:rPr>
                      <w:rFonts w:ascii="Courier New"/>
                      <w:sz w:val="20"/>
                    </w:rPr>
                  </w:pPr>
                  <w:r>
                    <w:rPr>
                      <w:rFonts w:ascii="Courier New"/>
                      <w:sz w:val="20"/>
                    </w:rPr>
                    <w:t>8-Mar-05</w:t>
                  </w:r>
                  <w:r>
                    <w:rPr>
                      <w:rFonts w:ascii="Courier New"/>
                      <w:spacing w:val="-6"/>
                      <w:sz w:val="20"/>
                    </w:rPr>
                    <w:t xml:space="preserve"> </w:t>
                  </w:r>
                  <w:r>
                    <w:rPr>
                      <w:rFonts w:ascii="Courier New"/>
                      <w:sz w:val="20"/>
                    </w:rPr>
                    <w:t>10:46am</w:t>
                  </w:r>
                  <w:r>
                    <w:rPr>
                      <w:rFonts w:ascii="Courier New"/>
                      <w:sz w:val="20"/>
                    </w:rPr>
                    <w:tab/>
                    <w:t>F O R E C A S T</w:t>
                  </w:r>
                  <w:r>
                    <w:rPr>
                      <w:rFonts w:ascii="Courier New"/>
                      <w:spacing w:val="-7"/>
                      <w:sz w:val="20"/>
                    </w:rPr>
                    <w:t xml:space="preserve"> </w:t>
                  </w:r>
                  <w:r>
                    <w:rPr>
                      <w:rFonts w:ascii="Courier New"/>
                      <w:sz w:val="20"/>
                    </w:rPr>
                    <w:t>E D</w:t>
                  </w:r>
                  <w:r>
                    <w:rPr>
                      <w:rFonts w:ascii="Courier New"/>
                      <w:sz w:val="20"/>
                    </w:rPr>
                    <w:tab/>
                    <w:t>D I</w:t>
                  </w:r>
                  <w:r>
                    <w:rPr>
                      <w:rFonts w:ascii="Courier New"/>
                      <w:spacing w:val="-2"/>
                      <w:sz w:val="20"/>
                    </w:rPr>
                    <w:t xml:space="preserve"> </w:t>
                  </w:r>
                  <w:r>
                    <w:rPr>
                      <w:rFonts w:ascii="Courier New"/>
                      <w:sz w:val="20"/>
                    </w:rPr>
                    <w:t>E</w:t>
                  </w:r>
                  <w:r>
                    <w:rPr>
                      <w:rFonts w:ascii="Courier New"/>
                      <w:spacing w:val="-1"/>
                      <w:sz w:val="20"/>
                    </w:rPr>
                    <w:t xml:space="preserve"> </w:t>
                  </w:r>
                  <w:r>
                    <w:rPr>
                      <w:rFonts w:ascii="Courier New"/>
                      <w:sz w:val="20"/>
                    </w:rPr>
                    <w:t>T</w:t>
                  </w:r>
                  <w:r>
                    <w:rPr>
                      <w:rFonts w:ascii="Courier New"/>
                      <w:sz w:val="20"/>
                    </w:rPr>
                    <w:tab/>
                    <w:t>C E N S</w:t>
                  </w:r>
                  <w:r>
                    <w:rPr>
                      <w:rFonts w:ascii="Courier New"/>
                      <w:spacing w:val="-3"/>
                      <w:sz w:val="20"/>
                    </w:rPr>
                    <w:t xml:space="preserve"> </w:t>
                  </w:r>
                  <w:r>
                    <w:rPr>
                      <w:rFonts w:ascii="Courier New"/>
                      <w:sz w:val="20"/>
                    </w:rPr>
                    <w:t>U</w:t>
                  </w:r>
                  <w:r>
                    <w:rPr>
                      <w:rFonts w:ascii="Courier New"/>
                      <w:spacing w:val="-1"/>
                      <w:sz w:val="20"/>
                    </w:rPr>
                    <w:t xml:space="preserve"> </w:t>
                  </w:r>
                  <w:r>
                    <w:rPr>
                      <w:rFonts w:ascii="Courier New"/>
                      <w:sz w:val="20"/>
                    </w:rPr>
                    <w:t>S</w:t>
                  </w:r>
                  <w:r>
                    <w:rPr>
                      <w:rFonts w:ascii="Courier New"/>
                      <w:sz w:val="20"/>
                    </w:rPr>
                    <w:tab/>
                    <w:t xml:space="preserve">Page </w:t>
                  </w:r>
                  <w:r>
                    <w:rPr>
                      <w:rFonts w:ascii="Courier New"/>
                      <w:spacing w:val="-15"/>
                      <w:sz w:val="20"/>
                    </w:rPr>
                    <w:t xml:space="preserve">1 </w:t>
                  </w:r>
                  <w:r>
                    <w:rPr>
                      <w:rFonts w:ascii="Courier New"/>
                      <w:sz w:val="20"/>
                    </w:rPr>
                    <w:t>P E R C E N T A G E</w:t>
                  </w:r>
                  <w:r>
                    <w:rPr>
                      <w:rFonts w:ascii="Courier New"/>
                      <w:spacing w:val="-10"/>
                      <w:sz w:val="20"/>
                    </w:rPr>
                    <w:t xml:space="preserve"> </w:t>
                  </w:r>
                  <w:r>
                    <w:rPr>
                      <w:rFonts w:ascii="Courier New"/>
                      <w:sz w:val="20"/>
                    </w:rPr>
                    <w:t>S</w:t>
                  </w:r>
                </w:p>
                <w:p w14:paraId="1700B3C2" w14:textId="77777777" w:rsidR="00D90D84" w:rsidRDefault="00D90D84">
                  <w:pPr>
                    <w:pStyle w:val="BodyText"/>
                    <w:spacing w:before="10"/>
                    <w:rPr>
                      <w:rFonts w:ascii="Courier New"/>
                      <w:sz w:val="19"/>
                    </w:rPr>
                  </w:pPr>
                </w:p>
                <w:p w14:paraId="10FCCC35" w14:textId="77777777" w:rsidR="00D90D84" w:rsidRDefault="00D90D84">
                  <w:pPr>
                    <w:spacing w:before="1"/>
                    <w:ind w:left="30"/>
                    <w:rPr>
                      <w:rFonts w:ascii="Courier New"/>
                      <w:sz w:val="20"/>
                    </w:rPr>
                  </w:pPr>
                  <w:r>
                    <w:rPr>
                      <w:rFonts w:ascii="Courier New"/>
                      <w:sz w:val="20"/>
                    </w:rPr>
                    <w:t>MAIN KITCHEN</w:t>
                  </w:r>
                </w:p>
                <w:p w14:paraId="4D32BF9B" w14:textId="77777777" w:rsidR="00D90D84" w:rsidRDefault="00D90D84">
                  <w:pPr>
                    <w:spacing w:before="3" w:line="450" w:lineRule="atLeast"/>
                    <w:ind w:left="30" w:right="5908"/>
                    <w:rPr>
                      <w:rFonts w:ascii="Courier New"/>
                      <w:sz w:val="20"/>
                    </w:rPr>
                  </w:pPr>
                  <w:r>
                    <w:rPr>
                      <w:rFonts w:ascii="Courier New"/>
                      <w:sz w:val="20"/>
                    </w:rPr>
                    <w:t>Wednesday 8-Mar-05 BREAKFAST P R O D U C T I O N D I E T</w:t>
                  </w:r>
                  <w:r>
                    <w:rPr>
                      <w:rFonts w:ascii="Courier New"/>
                      <w:spacing w:val="-11"/>
                      <w:sz w:val="20"/>
                    </w:rPr>
                    <w:t xml:space="preserve"> </w:t>
                  </w:r>
                  <w:r>
                    <w:rPr>
                      <w:rFonts w:ascii="Courier New"/>
                      <w:sz w:val="20"/>
                    </w:rPr>
                    <w:t>S</w:t>
                  </w:r>
                </w:p>
              </w:txbxContent>
            </v:textbox>
            <w10:anchorlock/>
          </v:shape>
        </w:pict>
      </w:r>
    </w:p>
    <w:p w14:paraId="6D10C9F7" w14:textId="77777777" w:rsidR="008216D5" w:rsidRDefault="008216D5">
      <w:pPr>
        <w:rPr>
          <w:sz w:val="20"/>
        </w:rPr>
        <w:sectPr w:rsidR="008216D5">
          <w:pgSz w:w="12240" w:h="15840"/>
          <w:pgMar w:top="1440" w:right="960" w:bottom="940" w:left="1140" w:header="0" w:footer="745" w:gutter="0"/>
          <w:cols w:space="720"/>
        </w:sectPr>
      </w:pPr>
    </w:p>
    <w:tbl>
      <w:tblPr>
        <w:tblW w:w="0" w:type="auto"/>
        <w:tblInd w:w="293" w:type="dxa"/>
        <w:tblLayout w:type="fixed"/>
        <w:tblCellMar>
          <w:left w:w="0" w:type="dxa"/>
          <w:right w:w="0" w:type="dxa"/>
        </w:tblCellMar>
        <w:tblLook w:val="01E0" w:firstRow="1" w:lastRow="1" w:firstColumn="1" w:lastColumn="1" w:noHBand="0" w:noVBand="0"/>
      </w:tblPr>
      <w:tblGrid>
        <w:gridCol w:w="3362"/>
        <w:gridCol w:w="780"/>
        <w:gridCol w:w="780"/>
        <w:gridCol w:w="840"/>
        <w:gridCol w:w="3612"/>
      </w:tblGrid>
      <w:tr w:rsidR="008216D5" w14:paraId="56B7A1F6" w14:textId="77777777">
        <w:trPr>
          <w:trHeight w:val="230"/>
        </w:trPr>
        <w:tc>
          <w:tcPr>
            <w:tcW w:w="3362" w:type="dxa"/>
            <w:shd w:val="clear" w:color="auto" w:fill="E0E0E0"/>
          </w:tcPr>
          <w:p w14:paraId="3820F574" w14:textId="77777777" w:rsidR="008216D5" w:rsidRDefault="008216D5">
            <w:pPr>
              <w:pStyle w:val="TableParagraph"/>
              <w:rPr>
                <w:rFonts w:ascii="Times New Roman"/>
                <w:sz w:val="16"/>
              </w:rPr>
            </w:pPr>
          </w:p>
        </w:tc>
        <w:tc>
          <w:tcPr>
            <w:tcW w:w="780" w:type="dxa"/>
            <w:shd w:val="clear" w:color="auto" w:fill="E0E0E0"/>
          </w:tcPr>
          <w:p w14:paraId="63752C32" w14:textId="77777777" w:rsidR="008216D5" w:rsidRDefault="00D90D84">
            <w:pPr>
              <w:pStyle w:val="TableParagraph"/>
              <w:spacing w:before="4" w:line="207" w:lineRule="exact"/>
              <w:ind w:left="120"/>
              <w:rPr>
                <w:sz w:val="20"/>
              </w:rPr>
            </w:pPr>
            <w:r>
              <w:rPr>
                <w:sz w:val="20"/>
              </w:rPr>
              <w:t>B217</w:t>
            </w:r>
          </w:p>
        </w:tc>
        <w:tc>
          <w:tcPr>
            <w:tcW w:w="780" w:type="dxa"/>
            <w:shd w:val="clear" w:color="auto" w:fill="E0E0E0"/>
          </w:tcPr>
          <w:p w14:paraId="212D57D4" w14:textId="77777777" w:rsidR="008216D5" w:rsidRDefault="00D90D84">
            <w:pPr>
              <w:pStyle w:val="TableParagraph"/>
              <w:spacing w:before="4" w:line="207" w:lineRule="exact"/>
              <w:ind w:left="180"/>
              <w:rPr>
                <w:sz w:val="20"/>
              </w:rPr>
            </w:pPr>
            <w:r>
              <w:rPr>
                <w:sz w:val="20"/>
              </w:rPr>
              <w:t>B228</w:t>
            </w:r>
          </w:p>
        </w:tc>
        <w:tc>
          <w:tcPr>
            <w:tcW w:w="840" w:type="dxa"/>
            <w:shd w:val="clear" w:color="auto" w:fill="E0E0E0"/>
          </w:tcPr>
          <w:p w14:paraId="638F1570" w14:textId="77777777" w:rsidR="008216D5" w:rsidRDefault="00D90D84">
            <w:pPr>
              <w:pStyle w:val="TableParagraph"/>
              <w:spacing w:before="4" w:line="207" w:lineRule="exact"/>
              <w:ind w:left="120"/>
              <w:rPr>
                <w:sz w:val="20"/>
              </w:rPr>
            </w:pPr>
            <w:r>
              <w:rPr>
                <w:sz w:val="20"/>
              </w:rPr>
              <w:t>DR200</w:t>
            </w:r>
          </w:p>
        </w:tc>
        <w:tc>
          <w:tcPr>
            <w:tcW w:w="3612" w:type="dxa"/>
            <w:shd w:val="clear" w:color="auto" w:fill="E0E0E0"/>
          </w:tcPr>
          <w:p w14:paraId="03365716" w14:textId="77777777" w:rsidR="008216D5" w:rsidRDefault="00D90D84">
            <w:pPr>
              <w:pStyle w:val="TableParagraph"/>
              <w:spacing w:before="4" w:line="207" w:lineRule="exact"/>
              <w:ind w:left="120"/>
              <w:rPr>
                <w:sz w:val="20"/>
              </w:rPr>
            </w:pPr>
            <w:r>
              <w:rPr>
                <w:sz w:val="20"/>
              </w:rPr>
              <w:t>T200</w:t>
            </w:r>
          </w:p>
        </w:tc>
      </w:tr>
      <w:tr w:rsidR="008216D5" w14:paraId="3897F3C4" w14:textId="77777777">
        <w:trPr>
          <w:trHeight w:val="226"/>
        </w:trPr>
        <w:tc>
          <w:tcPr>
            <w:tcW w:w="3362" w:type="dxa"/>
            <w:shd w:val="clear" w:color="auto" w:fill="E0E0E0"/>
          </w:tcPr>
          <w:p w14:paraId="5DCD3255" w14:textId="77777777" w:rsidR="008216D5" w:rsidRDefault="00D90D84">
            <w:pPr>
              <w:pStyle w:val="TableParagraph"/>
              <w:spacing w:line="207" w:lineRule="exact"/>
              <w:ind w:left="122"/>
              <w:rPr>
                <w:sz w:val="20"/>
              </w:rPr>
            </w:pPr>
            <w:r>
              <w:rPr>
                <w:sz w:val="20"/>
              </w:rPr>
              <w:t>REGULAR</w:t>
            </w:r>
          </w:p>
        </w:tc>
        <w:tc>
          <w:tcPr>
            <w:tcW w:w="780" w:type="dxa"/>
            <w:shd w:val="clear" w:color="auto" w:fill="E0E0E0"/>
          </w:tcPr>
          <w:p w14:paraId="2410E12A" w14:textId="77777777" w:rsidR="008216D5" w:rsidRDefault="00D90D84">
            <w:pPr>
              <w:pStyle w:val="TableParagraph"/>
              <w:spacing w:line="207" w:lineRule="exact"/>
              <w:ind w:left="120"/>
              <w:rPr>
                <w:sz w:val="20"/>
              </w:rPr>
            </w:pPr>
            <w:r>
              <w:rPr>
                <w:sz w:val="20"/>
              </w:rPr>
              <w:t>5.7</w:t>
            </w:r>
          </w:p>
        </w:tc>
        <w:tc>
          <w:tcPr>
            <w:tcW w:w="780" w:type="dxa"/>
            <w:shd w:val="clear" w:color="auto" w:fill="E0E0E0"/>
          </w:tcPr>
          <w:p w14:paraId="369ACC85" w14:textId="77777777" w:rsidR="008216D5" w:rsidRDefault="00D90D84">
            <w:pPr>
              <w:pStyle w:val="TableParagraph"/>
              <w:spacing w:line="207" w:lineRule="exact"/>
              <w:ind w:left="180"/>
              <w:rPr>
                <w:sz w:val="20"/>
              </w:rPr>
            </w:pPr>
            <w:r>
              <w:rPr>
                <w:sz w:val="20"/>
              </w:rPr>
              <w:t>69.9</w:t>
            </w:r>
          </w:p>
        </w:tc>
        <w:tc>
          <w:tcPr>
            <w:tcW w:w="840" w:type="dxa"/>
            <w:shd w:val="clear" w:color="auto" w:fill="E0E0E0"/>
          </w:tcPr>
          <w:p w14:paraId="6BA4CFFF" w14:textId="77777777" w:rsidR="008216D5" w:rsidRDefault="00D90D84">
            <w:pPr>
              <w:pStyle w:val="TableParagraph"/>
              <w:spacing w:line="207" w:lineRule="exact"/>
              <w:ind w:left="120"/>
              <w:rPr>
                <w:sz w:val="20"/>
              </w:rPr>
            </w:pPr>
            <w:r>
              <w:rPr>
                <w:sz w:val="20"/>
              </w:rPr>
              <w:t>70.9</w:t>
            </w:r>
          </w:p>
        </w:tc>
        <w:tc>
          <w:tcPr>
            <w:tcW w:w="3612" w:type="dxa"/>
            <w:shd w:val="clear" w:color="auto" w:fill="E0E0E0"/>
          </w:tcPr>
          <w:p w14:paraId="2CCC66FE" w14:textId="77777777" w:rsidR="008216D5" w:rsidRDefault="00D90D84">
            <w:pPr>
              <w:pStyle w:val="TableParagraph"/>
              <w:spacing w:line="207" w:lineRule="exact"/>
              <w:ind w:left="120"/>
              <w:rPr>
                <w:sz w:val="20"/>
              </w:rPr>
            </w:pPr>
            <w:r>
              <w:rPr>
                <w:sz w:val="20"/>
              </w:rPr>
              <w:t>15.3</w:t>
            </w:r>
          </w:p>
        </w:tc>
      </w:tr>
      <w:tr w:rsidR="008216D5" w14:paraId="4C9F4A1E" w14:textId="77777777">
        <w:trPr>
          <w:trHeight w:val="226"/>
        </w:trPr>
        <w:tc>
          <w:tcPr>
            <w:tcW w:w="3362" w:type="dxa"/>
            <w:shd w:val="clear" w:color="auto" w:fill="E0E0E0"/>
          </w:tcPr>
          <w:p w14:paraId="386F89B5" w14:textId="77777777" w:rsidR="008216D5" w:rsidRDefault="00D90D84">
            <w:pPr>
              <w:pStyle w:val="TableParagraph"/>
              <w:spacing w:line="206" w:lineRule="exact"/>
              <w:ind w:left="122"/>
              <w:rPr>
                <w:sz w:val="20"/>
              </w:rPr>
            </w:pPr>
            <w:r>
              <w:rPr>
                <w:sz w:val="20"/>
              </w:rPr>
              <w:t>HPHC</w:t>
            </w:r>
          </w:p>
        </w:tc>
        <w:tc>
          <w:tcPr>
            <w:tcW w:w="780" w:type="dxa"/>
            <w:shd w:val="clear" w:color="auto" w:fill="E0E0E0"/>
          </w:tcPr>
          <w:p w14:paraId="2A02C6FD" w14:textId="77777777" w:rsidR="008216D5" w:rsidRDefault="00D90D84">
            <w:pPr>
              <w:pStyle w:val="TableParagraph"/>
              <w:spacing w:line="206" w:lineRule="exact"/>
              <w:ind w:left="120"/>
              <w:rPr>
                <w:sz w:val="20"/>
              </w:rPr>
            </w:pPr>
            <w:r>
              <w:rPr>
                <w:sz w:val="20"/>
              </w:rPr>
              <w:t>0.0</w:t>
            </w:r>
          </w:p>
        </w:tc>
        <w:tc>
          <w:tcPr>
            <w:tcW w:w="780" w:type="dxa"/>
            <w:shd w:val="clear" w:color="auto" w:fill="E0E0E0"/>
          </w:tcPr>
          <w:p w14:paraId="47989068" w14:textId="77777777" w:rsidR="008216D5" w:rsidRDefault="00D90D84">
            <w:pPr>
              <w:pStyle w:val="TableParagraph"/>
              <w:spacing w:line="206" w:lineRule="exact"/>
              <w:ind w:left="180"/>
              <w:rPr>
                <w:sz w:val="20"/>
              </w:rPr>
            </w:pPr>
            <w:r>
              <w:rPr>
                <w:sz w:val="20"/>
              </w:rPr>
              <w:t>2.3</w:t>
            </w:r>
          </w:p>
        </w:tc>
        <w:tc>
          <w:tcPr>
            <w:tcW w:w="840" w:type="dxa"/>
            <w:shd w:val="clear" w:color="auto" w:fill="E0E0E0"/>
          </w:tcPr>
          <w:p w14:paraId="42E8BDF9" w14:textId="77777777" w:rsidR="008216D5" w:rsidRDefault="00D90D84">
            <w:pPr>
              <w:pStyle w:val="TableParagraph"/>
              <w:spacing w:line="206" w:lineRule="exact"/>
              <w:ind w:left="120"/>
              <w:rPr>
                <w:sz w:val="20"/>
              </w:rPr>
            </w:pPr>
            <w:r>
              <w:rPr>
                <w:sz w:val="20"/>
              </w:rPr>
              <w:t>0.0</w:t>
            </w:r>
          </w:p>
        </w:tc>
        <w:tc>
          <w:tcPr>
            <w:tcW w:w="3612" w:type="dxa"/>
            <w:shd w:val="clear" w:color="auto" w:fill="E0E0E0"/>
          </w:tcPr>
          <w:p w14:paraId="75CCCB47" w14:textId="77777777" w:rsidR="008216D5" w:rsidRDefault="00D90D84">
            <w:pPr>
              <w:pStyle w:val="TableParagraph"/>
              <w:spacing w:line="206" w:lineRule="exact"/>
              <w:ind w:left="120"/>
              <w:rPr>
                <w:sz w:val="20"/>
              </w:rPr>
            </w:pPr>
            <w:r>
              <w:rPr>
                <w:sz w:val="20"/>
              </w:rPr>
              <w:t>1.6</w:t>
            </w:r>
          </w:p>
        </w:tc>
      </w:tr>
      <w:tr w:rsidR="008216D5" w14:paraId="62115CAA" w14:textId="77777777">
        <w:trPr>
          <w:trHeight w:val="226"/>
        </w:trPr>
        <w:tc>
          <w:tcPr>
            <w:tcW w:w="3362" w:type="dxa"/>
            <w:shd w:val="clear" w:color="auto" w:fill="E0E0E0"/>
          </w:tcPr>
          <w:p w14:paraId="15EB4D53" w14:textId="77777777" w:rsidR="008216D5" w:rsidRDefault="00D90D84">
            <w:pPr>
              <w:pStyle w:val="TableParagraph"/>
              <w:spacing w:line="206" w:lineRule="exact"/>
              <w:ind w:left="122"/>
              <w:rPr>
                <w:sz w:val="20"/>
              </w:rPr>
            </w:pPr>
            <w:r>
              <w:rPr>
                <w:sz w:val="20"/>
              </w:rPr>
              <w:t>HIGH FIBER</w:t>
            </w:r>
          </w:p>
        </w:tc>
        <w:tc>
          <w:tcPr>
            <w:tcW w:w="780" w:type="dxa"/>
            <w:shd w:val="clear" w:color="auto" w:fill="E0E0E0"/>
          </w:tcPr>
          <w:p w14:paraId="7F021641" w14:textId="77777777" w:rsidR="008216D5" w:rsidRDefault="00D90D84">
            <w:pPr>
              <w:pStyle w:val="TableParagraph"/>
              <w:spacing w:line="206" w:lineRule="exact"/>
              <w:ind w:left="120"/>
              <w:rPr>
                <w:sz w:val="20"/>
              </w:rPr>
            </w:pPr>
            <w:r>
              <w:rPr>
                <w:sz w:val="20"/>
              </w:rPr>
              <w:t>0.0</w:t>
            </w:r>
          </w:p>
        </w:tc>
        <w:tc>
          <w:tcPr>
            <w:tcW w:w="780" w:type="dxa"/>
            <w:shd w:val="clear" w:color="auto" w:fill="E0E0E0"/>
          </w:tcPr>
          <w:p w14:paraId="0E1CC928" w14:textId="77777777" w:rsidR="008216D5" w:rsidRDefault="00D90D84">
            <w:pPr>
              <w:pStyle w:val="TableParagraph"/>
              <w:spacing w:line="206" w:lineRule="exact"/>
              <w:ind w:left="180"/>
              <w:rPr>
                <w:sz w:val="20"/>
              </w:rPr>
            </w:pPr>
            <w:r>
              <w:rPr>
                <w:sz w:val="20"/>
              </w:rPr>
              <w:t>1.1</w:t>
            </w:r>
          </w:p>
        </w:tc>
        <w:tc>
          <w:tcPr>
            <w:tcW w:w="840" w:type="dxa"/>
            <w:shd w:val="clear" w:color="auto" w:fill="E0E0E0"/>
          </w:tcPr>
          <w:p w14:paraId="015DBBA8" w14:textId="77777777" w:rsidR="008216D5" w:rsidRDefault="00D90D84">
            <w:pPr>
              <w:pStyle w:val="TableParagraph"/>
              <w:spacing w:line="206" w:lineRule="exact"/>
              <w:ind w:left="120"/>
              <w:rPr>
                <w:sz w:val="20"/>
              </w:rPr>
            </w:pPr>
            <w:r>
              <w:rPr>
                <w:sz w:val="20"/>
              </w:rPr>
              <w:t>0.0</w:t>
            </w:r>
          </w:p>
        </w:tc>
        <w:tc>
          <w:tcPr>
            <w:tcW w:w="3612" w:type="dxa"/>
            <w:shd w:val="clear" w:color="auto" w:fill="E0E0E0"/>
          </w:tcPr>
          <w:p w14:paraId="03F4D162" w14:textId="77777777" w:rsidR="008216D5" w:rsidRDefault="00D90D84">
            <w:pPr>
              <w:pStyle w:val="TableParagraph"/>
              <w:spacing w:line="206" w:lineRule="exact"/>
              <w:ind w:left="120"/>
              <w:rPr>
                <w:sz w:val="20"/>
              </w:rPr>
            </w:pPr>
            <w:r>
              <w:rPr>
                <w:sz w:val="20"/>
              </w:rPr>
              <w:t>0.3</w:t>
            </w:r>
          </w:p>
        </w:tc>
      </w:tr>
      <w:tr w:rsidR="008216D5" w14:paraId="27761148" w14:textId="77777777">
        <w:trPr>
          <w:trHeight w:val="226"/>
        </w:trPr>
        <w:tc>
          <w:tcPr>
            <w:tcW w:w="3362" w:type="dxa"/>
            <w:shd w:val="clear" w:color="auto" w:fill="E0E0E0"/>
          </w:tcPr>
          <w:p w14:paraId="4F1CD6B5" w14:textId="77777777" w:rsidR="008216D5" w:rsidRDefault="00D90D84">
            <w:pPr>
              <w:pStyle w:val="TableParagraph"/>
              <w:spacing w:line="207" w:lineRule="exact"/>
              <w:ind w:left="122"/>
              <w:rPr>
                <w:sz w:val="20"/>
              </w:rPr>
            </w:pPr>
            <w:r>
              <w:rPr>
                <w:sz w:val="20"/>
              </w:rPr>
              <w:t>MODERATE SODIUM (87 – 130)</w:t>
            </w:r>
          </w:p>
        </w:tc>
        <w:tc>
          <w:tcPr>
            <w:tcW w:w="780" w:type="dxa"/>
            <w:shd w:val="clear" w:color="auto" w:fill="E0E0E0"/>
          </w:tcPr>
          <w:p w14:paraId="2065BC64" w14:textId="77777777" w:rsidR="008216D5" w:rsidRDefault="00D90D84">
            <w:pPr>
              <w:pStyle w:val="TableParagraph"/>
              <w:spacing w:line="207" w:lineRule="exact"/>
              <w:ind w:left="120"/>
              <w:rPr>
                <w:sz w:val="20"/>
              </w:rPr>
            </w:pPr>
            <w:r>
              <w:rPr>
                <w:sz w:val="20"/>
              </w:rPr>
              <w:t>3.8</w:t>
            </w:r>
          </w:p>
        </w:tc>
        <w:tc>
          <w:tcPr>
            <w:tcW w:w="780" w:type="dxa"/>
            <w:shd w:val="clear" w:color="auto" w:fill="E0E0E0"/>
          </w:tcPr>
          <w:p w14:paraId="79F90B9C" w14:textId="77777777" w:rsidR="008216D5" w:rsidRDefault="00D90D84">
            <w:pPr>
              <w:pStyle w:val="TableParagraph"/>
              <w:spacing w:line="207" w:lineRule="exact"/>
              <w:ind w:left="180"/>
              <w:rPr>
                <w:sz w:val="20"/>
              </w:rPr>
            </w:pPr>
            <w:r>
              <w:rPr>
                <w:sz w:val="20"/>
              </w:rPr>
              <w:t>4.0</w:t>
            </w:r>
          </w:p>
        </w:tc>
        <w:tc>
          <w:tcPr>
            <w:tcW w:w="840" w:type="dxa"/>
            <w:shd w:val="clear" w:color="auto" w:fill="E0E0E0"/>
          </w:tcPr>
          <w:p w14:paraId="623F6438" w14:textId="77777777" w:rsidR="008216D5" w:rsidRDefault="00D90D84">
            <w:pPr>
              <w:pStyle w:val="TableParagraph"/>
              <w:spacing w:line="207" w:lineRule="exact"/>
              <w:ind w:left="120"/>
              <w:rPr>
                <w:sz w:val="20"/>
              </w:rPr>
            </w:pPr>
            <w:r>
              <w:rPr>
                <w:sz w:val="20"/>
              </w:rPr>
              <w:t>1.2</w:t>
            </w:r>
          </w:p>
        </w:tc>
        <w:tc>
          <w:tcPr>
            <w:tcW w:w="3612" w:type="dxa"/>
            <w:shd w:val="clear" w:color="auto" w:fill="E0E0E0"/>
          </w:tcPr>
          <w:p w14:paraId="34F49E9F" w14:textId="77777777" w:rsidR="008216D5" w:rsidRDefault="00D90D84">
            <w:pPr>
              <w:pStyle w:val="TableParagraph"/>
              <w:spacing w:line="207" w:lineRule="exact"/>
              <w:ind w:left="120"/>
              <w:rPr>
                <w:sz w:val="20"/>
              </w:rPr>
            </w:pPr>
            <w:r>
              <w:rPr>
                <w:sz w:val="20"/>
              </w:rPr>
              <w:t>5.5</w:t>
            </w:r>
          </w:p>
        </w:tc>
      </w:tr>
      <w:tr w:rsidR="008216D5" w14:paraId="7C5F6DE6" w14:textId="77777777">
        <w:trPr>
          <w:trHeight w:val="226"/>
        </w:trPr>
        <w:tc>
          <w:tcPr>
            <w:tcW w:w="3362" w:type="dxa"/>
            <w:shd w:val="clear" w:color="auto" w:fill="E0E0E0"/>
          </w:tcPr>
          <w:p w14:paraId="7781B0A0" w14:textId="77777777" w:rsidR="008216D5" w:rsidRDefault="00D90D84">
            <w:pPr>
              <w:pStyle w:val="TableParagraph"/>
              <w:spacing w:line="207" w:lineRule="exact"/>
              <w:ind w:left="122"/>
              <w:rPr>
                <w:sz w:val="20"/>
              </w:rPr>
            </w:pPr>
            <w:r>
              <w:rPr>
                <w:sz w:val="20"/>
              </w:rPr>
              <w:t>CHOLESTEROL RESTRICTED</w:t>
            </w:r>
          </w:p>
        </w:tc>
        <w:tc>
          <w:tcPr>
            <w:tcW w:w="780" w:type="dxa"/>
            <w:shd w:val="clear" w:color="auto" w:fill="E0E0E0"/>
          </w:tcPr>
          <w:p w14:paraId="4561D02D" w14:textId="77777777" w:rsidR="008216D5" w:rsidRDefault="00D90D84">
            <w:pPr>
              <w:pStyle w:val="TableParagraph"/>
              <w:spacing w:line="207" w:lineRule="exact"/>
              <w:ind w:left="120"/>
              <w:rPr>
                <w:sz w:val="20"/>
              </w:rPr>
            </w:pPr>
            <w:r>
              <w:rPr>
                <w:sz w:val="20"/>
              </w:rPr>
              <w:t>0.0</w:t>
            </w:r>
          </w:p>
        </w:tc>
        <w:tc>
          <w:tcPr>
            <w:tcW w:w="780" w:type="dxa"/>
            <w:shd w:val="clear" w:color="auto" w:fill="E0E0E0"/>
          </w:tcPr>
          <w:p w14:paraId="547C3779" w14:textId="77777777" w:rsidR="008216D5" w:rsidRDefault="00D90D84">
            <w:pPr>
              <w:pStyle w:val="TableParagraph"/>
              <w:spacing w:line="207" w:lineRule="exact"/>
              <w:ind w:left="180"/>
              <w:rPr>
                <w:sz w:val="20"/>
              </w:rPr>
            </w:pPr>
            <w:r>
              <w:rPr>
                <w:sz w:val="20"/>
              </w:rPr>
              <w:t>3.4</w:t>
            </w:r>
          </w:p>
        </w:tc>
        <w:tc>
          <w:tcPr>
            <w:tcW w:w="840" w:type="dxa"/>
            <w:shd w:val="clear" w:color="auto" w:fill="E0E0E0"/>
          </w:tcPr>
          <w:p w14:paraId="3C68F0BA" w14:textId="77777777" w:rsidR="008216D5" w:rsidRDefault="00D90D84">
            <w:pPr>
              <w:pStyle w:val="TableParagraph"/>
              <w:spacing w:line="207" w:lineRule="exact"/>
              <w:ind w:left="120"/>
              <w:rPr>
                <w:sz w:val="20"/>
              </w:rPr>
            </w:pPr>
            <w:r>
              <w:rPr>
                <w:sz w:val="20"/>
              </w:rPr>
              <w:t>1.2</w:t>
            </w:r>
          </w:p>
        </w:tc>
        <w:tc>
          <w:tcPr>
            <w:tcW w:w="3612" w:type="dxa"/>
            <w:shd w:val="clear" w:color="auto" w:fill="E0E0E0"/>
          </w:tcPr>
          <w:p w14:paraId="20E7EC42" w14:textId="77777777" w:rsidR="008216D5" w:rsidRDefault="00D90D84">
            <w:pPr>
              <w:pStyle w:val="TableParagraph"/>
              <w:spacing w:line="207" w:lineRule="exact"/>
              <w:ind w:left="120"/>
              <w:rPr>
                <w:sz w:val="20"/>
              </w:rPr>
            </w:pPr>
            <w:r>
              <w:rPr>
                <w:sz w:val="20"/>
              </w:rPr>
              <w:t>0.6</w:t>
            </w:r>
          </w:p>
        </w:tc>
      </w:tr>
      <w:tr w:rsidR="008216D5" w14:paraId="40050D90" w14:textId="77777777">
        <w:trPr>
          <w:trHeight w:val="226"/>
        </w:trPr>
        <w:tc>
          <w:tcPr>
            <w:tcW w:w="3362" w:type="dxa"/>
            <w:shd w:val="clear" w:color="auto" w:fill="E0E0E0"/>
          </w:tcPr>
          <w:p w14:paraId="74080D28" w14:textId="77777777" w:rsidR="008216D5" w:rsidRDefault="00D90D84">
            <w:pPr>
              <w:pStyle w:val="TableParagraph"/>
              <w:spacing w:line="207" w:lineRule="exact"/>
              <w:ind w:left="122"/>
              <w:rPr>
                <w:sz w:val="20"/>
              </w:rPr>
            </w:pPr>
            <w:r>
              <w:rPr>
                <w:sz w:val="20"/>
              </w:rPr>
              <w:t>87/CHOL</w:t>
            </w:r>
          </w:p>
        </w:tc>
        <w:tc>
          <w:tcPr>
            <w:tcW w:w="780" w:type="dxa"/>
            <w:shd w:val="clear" w:color="auto" w:fill="E0E0E0"/>
          </w:tcPr>
          <w:p w14:paraId="73EDBA6E" w14:textId="77777777" w:rsidR="008216D5" w:rsidRDefault="00D90D84">
            <w:pPr>
              <w:pStyle w:val="TableParagraph"/>
              <w:spacing w:line="207" w:lineRule="exact"/>
              <w:ind w:left="120"/>
              <w:rPr>
                <w:sz w:val="20"/>
              </w:rPr>
            </w:pPr>
            <w:r>
              <w:rPr>
                <w:sz w:val="20"/>
              </w:rPr>
              <w:t>0.4</w:t>
            </w:r>
          </w:p>
        </w:tc>
        <w:tc>
          <w:tcPr>
            <w:tcW w:w="780" w:type="dxa"/>
            <w:shd w:val="clear" w:color="auto" w:fill="E0E0E0"/>
          </w:tcPr>
          <w:p w14:paraId="0215F464" w14:textId="77777777" w:rsidR="008216D5" w:rsidRDefault="00D90D84">
            <w:pPr>
              <w:pStyle w:val="TableParagraph"/>
              <w:spacing w:line="207" w:lineRule="exact"/>
              <w:ind w:left="180"/>
              <w:rPr>
                <w:sz w:val="20"/>
              </w:rPr>
            </w:pPr>
            <w:r>
              <w:rPr>
                <w:sz w:val="20"/>
              </w:rPr>
              <w:t>4.5</w:t>
            </w:r>
          </w:p>
        </w:tc>
        <w:tc>
          <w:tcPr>
            <w:tcW w:w="840" w:type="dxa"/>
            <w:shd w:val="clear" w:color="auto" w:fill="E0E0E0"/>
          </w:tcPr>
          <w:p w14:paraId="1F4D5F7F" w14:textId="77777777" w:rsidR="008216D5" w:rsidRDefault="00D90D84">
            <w:pPr>
              <w:pStyle w:val="TableParagraph"/>
              <w:spacing w:line="207" w:lineRule="exact"/>
              <w:ind w:left="120"/>
              <w:rPr>
                <w:sz w:val="20"/>
              </w:rPr>
            </w:pPr>
            <w:r>
              <w:rPr>
                <w:sz w:val="20"/>
              </w:rPr>
              <w:t>2.3</w:t>
            </w:r>
          </w:p>
        </w:tc>
        <w:tc>
          <w:tcPr>
            <w:tcW w:w="3612" w:type="dxa"/>
            <w:shd w:val="clear" w:color="auto" w:fill="E0E0E0"/>
          </w:tcPr>
          <w:p w14:paraId="76554355" w14:textId="77777777" w:rsidR="008216D5" w:rsidRDefault="00D90D84">
            <w:pPr>
              <w:pStyle w:val="TableParagraph"/>
              <w:spacing w:line="207" w:lineRule="exact"/>
              <w:ind w:left="120"/>
              <w:rPr>
                <w:sz w:val="20"/>
              </w:rPr>
            </w:pPr>
            <w:r>
              <w:rPr>
                <w:sz w:val="20"/>
              </w:rPr>
              <w:t>5.3</w:t>
            </w:r>
          </w:p>
        </w:tc>
      </w:tr>
      <w:tr w:rsidR="008216D5" w14:paraId="637EC0DB" w14:textId="77777777">
        <w:trPr>
          <w:trHeight w:val="226"/>
        </w:trPr>
        <w:tc>
          <w:tcPr>
            <w:tcW w:w="3362" w:type="dxa"/>
            <w:shd w:val="clear" w:color="auto" w:fill="E0E0E0"/>
          </w:tcPr>
          <w:p w14:paraId="1CE6268E" w14:textId="77777777" w:rsidR="008216D5" w:rsidRDefault="00D90D84">
            <w:pPr>
              <w:pStyle w:val="TableParagraph"/>
              <w:spacing w:line="206" w:lineRule="exact"/>
              <w:ind w:left="122"/>
              <w:rPr>
                <w:sz w:val="20"/>
              </w:rPr>
            </w:pPr>
            <w:r>
              <w:rPr>
                <w:sz w:val="20"/>
              </w:rPr>
              <w:t>87/CHOL/MECH</w:t>
            </w:r>
          </w:p>
        </w:tc>
        <w:tc>
          <w:tcPr>
            <w:tcW w:w="780" w:type="dxa"/>
            <w:shd w:val="clear" w:color="auto" w:fill="E0E0E0"/>
          </w:tcPr>
          <w:p w14:paraId="4461D5E0" w14:textId="77777777" w:rsidR="008216D5" w:rsidRDefault="00D90D84">
            <w:pPr>
              <w:pStyle w:val="TableParagraph"/>
              <w:spacing w:line="206" w:lineRule="exact"/>
              <w:ind w:left="120"/>
              <w:rPr>
                <w:sz w:val="20"/>
              </w:rPr>
            </w:pPr>
            <w:r>
              <w:rPr>
                <w:sz w:val="20"/>
              </w:rPr>
              <w:t>0.0</w:t>
            </w:r>
          </w:p>
        </w:tc>
        <w:tc>
          <w:tcPr>
            <w:tcW w:w="780" w:type="dxa"/>
            <w:shd w:val="clear" w:color="auto" w:fill="E0E0E0"/>
          </w:tcPr>
          <w:p w14:paraId="7856C65E" w14:textId="77777777" w:rsidR="008216D5" w:rsidRDefault="00D90D84">
            <w:pPr>
              <w:pStyle w:val="TableParagraph"/>
              <w:spacing w:line="206" w:lineRule="exact"/>
              <w:ind w:left="180"/>
              <w:rPr>
                <w:sz w:val="20"/>
              </w:rPr>
            </w:pPr>
            <w:r>
              <w:rPr>
                <w:sz w:val="20"/>
              </w:rPr>
              <w:t>0.0</w:t>
            </w:r>
          </w:p>
        </w:tc>
        <w:tc>
          <w:tcPr>
            <w:tcW w:w="840" w:type="dxa"/>
            <w:shd w:val="clear" w:color="auto" w:fill="E0E0E0"/>
          </w:tcPr>
          <w:p w14:paraId="3404F5BE" w14:textId="77777777" w:rsidR="008216D5" w:rsidRDefault="00D90D84">
            <w:pPr>
              <w:pStyle w:val="TableParagraph"/>
              <w:spacing w:line="206" w:lineRule="exact"/>
              <w:ind w:left="120"/>
              <w:rPr>
                <w:sz w:val="20"/>
              </w:rPr>
            </w:pPr>
            <w:r>
              <w:rPr>
                <w:sz w:val="20"/>
              </w:rPr>
              <w:t>0.0</w:t>
            </w:r>
          </w:p>
        </w:tc>
        <w:tc>
          <w:tcPr>
            <w:tcW w:w="3612" w:type="dxa"/>
            <w:shd w:val="clear" w:color="auto" w:fill="E0E0E0"/>
          </w:tcPr>
          <w:p w14:paraId="3D543B96" w14:textId="77777777" w:rsidR="008216D5" w:rsidRDefault="00D90D84">
            <w:pPr>
              <w:pStyle w:val="TableParagraph"/>
              <w:spacing w:line="206" w:lineRule="exact"/>
              <w:ind w:left="120"/>
              <w:rPr>
                <w:sz w:val="20"/>
              </w:rPr>
            </w:pPr>
            <w:r>
              <w:rPr>
                <w:sz w:val="20"/>
              </w:rPr>
              <w:t>0.3</w:t>
            </w:r>
          </w:p>
        </w:tc>
      </w:tr>
      <w:tr w:rsidR="008216D5" w14:paraId="3C1823EB" w14:textId="77777777">
        <w:trPr>
          <w:trHeight w:val="452"/>
        </w:trPr>
        <w:tc>
          <w:tcPr>
            <w:tcW w:w="3362" w:type="dxa"/>
            <w:shd w:val="clear" w:color="auto" w:fill="E0E0E0"/>
          </w:tcPr>
          <w:p w14:paraId="10B989D2" w14:textId="77777777" w:rsidR="008216D5" w:rsidRDefault="00D90D84">
            <w:pPr>
              <w:pStyle w:val="TableParagraph"/>
              <w:spacing w:line="226" w:lineRule="exact"/>
              <w:ind w:left="122"/>
              <w:rPr>
                <w:sz w:val="20"/>
              </w:rPr>
            </w:pPr>
            <w:r>
              <w:rPr>
                <w:sz w:val="20"/>
              </w:rPr>
              <w:t>CARDIAC</w:t>
            </w:r>
          </w:p>
          <w:p w14:paraId="38E90539" w14:textId="77777777" w:rsidR="008216D5" w:rsidRDefault="00D90D84">
            <w:pPr>
              <w:pStyle w:val="TableParagraph"/>
              <w:spacing w:line="207" w:lineRule="exact"/>
              <w:ind w:left="122"/>
              <w:rPr>
                <w:sz w:val="20"/>
              </w:rPr>
            </w:pPr>
            <w:r>
              <w:rPr>
                <w:sz w:val="20"/>
              </w:rPr>
              <w:t>(87NA,LOCHOL,HIFIBER)</w:t>
            </w:r>
          </w:p>
        </w:tc>
        <w:tc>
          <w:tcPr>
            <w:tcW w:w="780" w:type="dxa"/>
            <w:shd w:val="clear" w:color="auto" w:fill="E0E0E0"/>
          </w:tcPr>
          <w:p w14:paraId="5E7A1D91" w14:textId="77777777" w:rsidR="008216D5" w:rsidRDefault="00D90D84">
            <w:pPr>
              <w:pStyle w:val="TableParagraph"/>
              <w:spacing w:line="226" w:lineRule="exact"/>
              <w:ind w:left="120"/>
              <w:rPr>
                <w:sz w:val="20"/>
              </w:rPr>
            </w:pPr>
            <w:r>
              <w:rPr>
                <w:sz w:val="20"/>
              </w:rPr>
              <w:t>0.4</w:t>
            </w:r>
          </w:p>
        </w:tc>
        <w:tc>
          <w:tcPr>
            <w:tcW w:w="780" w:type="dxa"/>
            <w:shd w:val="clear" w:color="auto" w:fill="E0E0E0"/>
          </w:tcPr>
          <w:p w14:paraId="0DCD36EB" w14:textId="77777777" w:rsidR="008216D5" w:rsidRDefault="00D90D84">
            <w:pPr>
              <w:pStyle w:val="TableParagraph"/>
              <w:spacing w:line="226" w:lineRule="exact"/>
              <w:ind w:left="180"/>
              <w:rPr>
                <w:sz w:val="20"/>
              </w:rPr>
            </w:pPr>
            <w:r>
              <w:rPr>
                <w:sz w:val="20"/>
              </w:rPr>
              <w:t>0.0</w:t>
            </w:r>
          </w:p>
        </w:tc>
        <w:tc>
          <w:tcPr>
            <w:tcW w:w="840" w:type="dxa"/>
            <w:shd w:val="clear" w:color="auto" w:fill="E0E0E0"/>
          </w:tcPr>
          <w:p w14:paraId="14C096C9" w14:textId="77777777" w:rsidR="008216D5" w:rsidRDefault="00D90D84">
            <w:pPr>
              <w:pStyle w:val="TableParagraph"/>
              <w:spacing w:line="226" w:lineRule="exact"/>
              <w:ind w:left="120"/>
              <w:rPr>
                <w:sz w:val="20"/>
              </w:rPr>
            </w:pPr>
            <w:r>
              <w:rPr>
                <w:sz w:val="20"/>
              </w:rPr>
              <w:t>203</w:t>
            </w:r>
          </w:p>
        </w:tc>
        <w:tc>
          <w:tcPr>
            <w:tcW w:w="3612" w:type="dxa"/>
            <w:shd w:val="clear" w:color="auto" w:fill="E0E0E0"/>
          </w:tcPr>
          <w:p w14:paraId="3B656673" w14:textId="77777777" w:rsidR="008216D5" w:rsidRDefault="00D90D84">
            <w:pPr>
              <w:pStyle w:val="TableParagraph"/>
              <w:spacing w:line="226" w:lineRule="exact"/>
              <w:ind w:left="120"/>
              <w:rPr>
                <w:sz w:val="20"/>
              </w:rPr>
            </w:pPr>
            <w:r>
              <w:rPr>
                <w:sz w:val="20"/>
              </w:rPr>
              <w:t>8.4</w:t>
            </w:r>
          </w:p>
        </w:tc>
      </w:tr>
      <w:tr w:rsidR="008216D5" w14:paraId="7C87E34A" w14:textId="77777777">
        <w:trPr>
          <w:trHeight w:val="226"/>
        </w:trPr>
        <w:tc>
          <w:tcPr>
            <w:tcW w:w="3362" w:type="dxa"/>
            <w:shd w:val="clear" w:color="auto" w:fill="E0E0E0"/>
          </w:tcPr>
          <w:p w14:paraId="0526B58F" w14:textId="77777777" w:rsidR="008216D5" w:rsidRDefault="00D90D84">
            <w:pPr>
              <w:pStyle w:val="TableParagraph"/>
              <w:spacing w:line="207" w:lineRule="exact"/>
              <w:ind w:left="122"/>
              <w:rPr>
                <w:sz w:val="20"/>
              </w:rPr>
            </w:pPr>
            <w:r>
              <w:rPr>
                <w:sz w:val="20"/>
              </w:rPr>
              <w:t>DIABETIC/LO CAL</w:t>
            </w:r>
          </w:p>
        </w:tc>
        <w:tc>
          <w:tcPr>
            <w:tcW w:w="780" w:type="dxa"/>
            <w:shd w:val="clear" w:color="auto" w:fill="E0E0E0"/>
          </w:tcPr>
          <w:p w14:paraId="390FD17E" w14:textId="77777777" w:rsidR="008216D5" w:rsidRDefault="00D90D84">
            <w:pPr>
              <w:pStyle w:val="TableParagraph"/>
              <w:spacing w:line="207" w:lineRule="exact"/>
              <w:ind w:left="120"/>
              <w:rPr>
                <w:sz w:val="20"/>
              </w:rPr>
            </w:pPr>
            <w:r>
              <w:rPr>
                <w:sz w:val="20"/>
              </w:rPr>
              <w:t>6.1</w:t>
            </w:r>
          </w:p>
        </w:tc>
        <w:tc>
          <w:tcPr>
            <w:tcW w:w="780" w:type="dxa"/>
            <w:shd w:val="clear" w:color="auto" w:fill="E0E0E0"/>
          </w:tcPr>
          <w:p w14:paraId="2EE49E80" w14:textId="77777777" w:rsidR="008216D5" w:rsidRDefault="00D90D84">
            <w:pPr>
              <w:pStyle w:val="TableParagraph"/>
              <w:spacing w:line="207" w:lineRule="exact"/>
              <w:ind w:left="180"/>
              <w:rPr>
                <w:sz w:val="20"/>
              </w:rPr>
            </w:pPr>
            <w:r>
              <w:rPr>
                <w:sz w:val="20"/>
              </w:rPr>
              <w:t>8.0</w:t>
            </w:r>
          </w:p>
        </w:tc>
        <w:tc>
          <w:tcPr>
            <w:tcW w:w="840" w:type="dxa"/>
            <w:shd w:val="clear" w:color="auto" w:fill="E0E0E0"/>
          </w:tcPr>
          <w:p w14:paraId="13A1522B" w14:textId="77777777" w:rsidR="008216D5" w:rsidRDefault="00D90D84">
            <w:pPr>
              <w:pStyle w:val="TableParagraph"/>
              <w:spacing w:line="207" w:lineRule="exact"/>
              <w:ind w:left="120"/>
              <w:rPr>
                <w:sz w:val="20"/>
              </w:rPr>
            </w:pPr>
            <w:r>
              <w:rPr>
                <w:sz w:val="20"/>
              </w:rPr>
              <w:t>12.8</w:t>
            </w:r>
          </w:p>
        </w:tc>
        <w:tc>
          <w:tcPr>
            <w:tcW w:w="3612" w:type="dxa"/>
            <w:shd w:val="clear" w:color="auto" w:fill="E0E0E0"/>
          </w:tcPr>
          <w:p w14:paraId="2EDA01E8" w14:textId="77777777" w:rsidR="008216D5" w:rsidRDefault="00D90D84">
            <w:pPr>
              <w:pStyle w:val="TableParagraph"/>
              <w:spacing w:line="207" w:lineRule="exact"/>
              <w:ind w:left="120"/>
              <w:rPr>
                <w:sz w:val="20"/>
              </w:rPr>
            </w:pPr>
            <w:r>
              <w:rPr>
                <w:sz w:val="20"/>
              </w:rPr>
              <w:t>7.2</w:t>
            </w:r>
          </w:p>
        </w:tc>
      </w:tr>
      <w:tr w:rsidR="008216D5" w14:paraId="7504E0EF" w14:textId="77777777">
        <w:trPr>
          <w:trHeight w:val="226"/>
        </w:trPr>
        <w:tc>
          <w:tcPr>
            <w:tcW w:w="3362" w:type="dxa"/>
            <w:shd w:val="clear" w:color="auto" w:fill="E0E0E0"/>
          </w:tcPr>
          <w:p w14:paraId="04278F10" w14:textId="77777777" w:rsidR="008216D5" w:rsidRDefault="00D90D84">
            <w:pPr>
              <w:pStyle w:val="TableParagraph"/>
              <w:spacing w:line="207" w:lineRule="exact"/>
              <w:ind w:left="122"/>
              <w:rPr>
                <w:sz w:val="20"/>
              </w:rPr>
            </w:pPr>
            <w:r>
              <w:rPr>
                <w:sz w:val="20"/>
              </w:rPr>
              <w:t>87/DIAB</w:t>
            </w:r>
          </w:p>
        </w:tc>
        <w:tc>
          <w:tcPr>
            <w:tcW w:w="780" w:type="dxa"/>
            <w:shd w:val="clear" w:color="auto" w:fill="E0E0E0"/>
          </w:tcPr>
          <w:p w14:paraId="7CA811FB" w14:textId="77777777" w:rsidR="008216D5" w:rsidRDefault="00D90D84">
            <w:pPr>
              <w:pStyle w:val="TableParagraph"/>
              <w:spacing w:line="207" w:lineRule="exact"/>
              <w:ind w:left="120"/>
              <w:rPr>
                <w:sz w:val="20"/>
              </w:rPr>
            </w:pPr>
            <w:r>
              <w:rPr>
                <w:sz w:val="20"/>
              </w:rPr>
              <w:t>3.4</w:t>
            </w:r>
          </w:p>
        </w:tc>
        <w:tc>
          <w:tcPr>
            <w:tcW w:w="780" w:type="dxa"/>
            <w:shd w:val="clear" w:color="auto" w:fill="E0E0E0"/>
          </w:tcPr>
          <w:p w14:paraId="56C6BABA" w14:textId="77777777" w:rsidR="008216D5" w:rsidRDefault="00D90D84">
            <w:pPr>
              <w:pStyle w:val="TableParagraph"/>
              <w:spacing w:line="207" w:lineRule="exact"/>
              <w:ind w:left="180"/>
              <w:rPr>
                <w:sz w:val="20"/>
              </w:rPr>
            </w:pPr>
            <w:r>
              <w:rPr>
                <w:sz w:val="20"/>
              </w:rPr>
              <w:t>1.1</w:t>
            </w:r>
          </w:p>
        </w:tc>
        <w:tc>
          <w:tcPr>
            <w:tcW w:w="840" w:type="dxa"/>
            <w:shd w:val="clear" w:color="auto" w:fill="E0E0E0"/>
          </w:tcPr>
          <w:p w14:paraId="20F644D1" w14:textId="77777777" w:rsidR="008216D5" w:rsidRDefault="00D90D84">
            <w:pPr>
              <w:pStyle w:val="TableParagraph"/>
              <w:spacing w:line="207" w:lineRule="exact"/>
              <w:ind w:left="120"/>
              <w:rPr>
                <w:sz w:val="20"/>
              </w:rPr>
            </w:pPr>
            <w:r>
              <w:rPr>
                <w:sz w:val="20"/>
              </w:rPr>
              <w:t>2.3</w:t>
            </w:r>
          </w:p>
        </w:tc>
        <w:tc>
          <w:tcPr>
            <w:tcW w:w="3612" w:type="dxa"/>
            <w:shd w:val="clear" w:color="auto" w:fill="E0E0E0"/>
          </w:tcPr>
          <w:p w14:paraId="22BAD833" w14:textId="77777777" w:rsidR="008216D5" w:rsidRDefault="00D90D84">
            <w:pPr>
              <w:pStyle w:val="TableParagraph"/>
              <w:spacing w:line="207" w:lineRule="exact"/>
              <w:ind w:left="120"/>
              <w:rPr>
                <w:sz w:val="20"/>
              </w:rPr>
            </w:pPr>
            <w:r>
              <w:rPr>
                <w:sz w:val="20"/>
              </w:rPr>
              <w:t>4.1</w:t>
            </w:r>
          </w:p>
        </w:tc>
      </w:tr>
      <w:tr w:rsidR="008216D5" w14:paraId="0722CB41" w14:textId="77777777">
        <w:trPr>
          <w:trHeight w:val="226"/>
        </w:trPr>
        <w:tc>
          <w:tcPr>
            <w:tcW w:w="3362" w:type="dxa"/>
            <w:shd w:val="clear" w:color="auto" w:fill="E0E0E0"/>
          </w:tcPr>
          <w:p w14:paraId="57362ACE" w14:textId="77777777" w:rsidR="008216D5" w:rsidRDefault="00D90D84">
            <w:pPr>
              <w:pStyle w:val="TableParagraph"/>
              <w:spacing w:line="206" w:lineRule="exact"/>
              <w:ind w:left="122"/>
              <w:rPr>
                <w:sz w:val="20"/>
              </w:rPr>
            </w:pPr>
            <w:r>
              <w:rPr>
                <w:sz w:val="20"/>
              </w:rPr>
              <w:t>CHOL/DIAB</w:t>
            </w:r>
          </w:p>
        </w:tc>
        <w:tc>
          <w:tcPr>
            <w:tcW w:w="780" w:type="dxa"/>
            <w:shd w:val="clear" w:color="auto" w:fill="E0E0E0"/>
          </w:tcPr>
          <w:p w14:paraId="541515F3" w14:textId="77777777" w:rsidR="008216D5" w:rsidRDefault="00D90D84">
            <w:pPr>
              <w:pStyle w:val="TableParagraph"/>
              <w:spacing w:line="206" w:lineRule="exact"/>
              <w:ind w:left="120"/>
              <w:rPr>
                <w:sz w:val="20"/>
              </w:rPr>
            </w:pPr>
            <w:r>
              <w:rPr>
                <w:sz w:val="20"/>
              </w:rPr>
              <w:t>0.8</w:t>
            </w:r>
          </w:p>
        </w:tc>
        <w:tc>
          <w:tcPr>
            <w:tcW w:w="780" w:type="dxa"/>
            <w:shd w:val="clear" w:color="auto" w:fill="E0E0E0"/>
          </w:tcPr>
          <w:p w14:paraId="47F7E172" w14:textId="77777777" w:rsidR="008216D5" w:rsidRDefault="00D90D84">
            <w:pPr>
              <w:pStyle w:val="TableParagraph"/>
              <w:spacing w:line="206" w:lineRule="exact"/>
              <w:ind w:left="180"/>
              <w:rPr>
                <w:sz w:val="20"/>
              </w:rPr>
            </w:pPr>
            <w:r>
              <w:rPr>
                <w:sz w:val="20"/>
              </w:rPr>
              <w:t>0.6</w:t>
            </w:r>
          </w:p>
        </w:tc>
        <w:tc>
          <w:tcPr>
            <w:tcW w:w="840" w:type="dxa"/>
            <w:shd w:val="clear" w:color="auto" w:fill="E0E0E0"/>
          </w:tcPr>
          <w:p w14:paraId="0B90A7E9" w14:textId="77777777" w:rsidR="008216D5" w:rsidRDefault="00D90D84">
            <w:pPr>
              <w:pStyle w:val="TableParagraph"/>
              <w:spacing w:line="206" w:lineRule="exact"/>
              <w:ind w:left="120"/>
              <w:rPr>
                <w:sz w:val="20"/>
              </w:rPr>
            </w:pPr>
            <w:r>
              <w:rPr>
                <w:sz w:val="20"/>
              </w:rPr>
              <w:t>0.0</w:t>
            </w:r>
          </w:p>
        </w:tc>
        <w:tc>
          <w:tcPr>
            <w:tcW w:w="3612" w:type="dxa"/>
            <w:shd w:val="clear" w:color="auto" w:fill="E0E0E0"/>
          </w:tcPr>
          <w:p w14:paraId="478652C9" w14:textId="77777777" w:rsidR="008216D5" w:rsidRDefault="00D90D84">
            <w:pPr>
              <w:pStyle w:val="TableParagraph"/>
              <w:spacing w:line="206" w:lineRule="exact"/>
              <w:ind w:left="120"/>
              <w:rPr>
                <w:sz w:val="20"/>
              </w:rPr>
            </w:pPr>
            <w:r>
              <w:rPr>
                <w:sz w:val="20"/>
              </w:rPr>
              <w:t>0.0</w:t>
            </w:r>
          </w:p>
        </w:tc>
      </w:tr>
      <w:tr w:rsidR="008216D5" w14:paraId="01EDC0E7" w14:textId="77777777">
        <w:trPr>
          <w:trHeight w:val="226"/>
        </w:trPr>
        <w:tc>
          <w:tcPr>
            <w:tcW w:w="3362" w:type="dxa"/>
            <w:shd w:val="clear" w:color="auto" w:fill="E0E0E0"/>
          </w:tcPr>
          <w:p w14:paraId="5CDC351C" w14:textId="77777777" w:rsidR="008216D5" w:rsidRDefault="00D90D84">
            <w:pPr>
              <w:pStyle w:val="TableParagraph"/>
              <w:spacing w:line="206" w:lineRule="exact"/>
              <w:ind w:left="122"/>
              <w:rPr>
                <w:sz w:val="20"/>
              </w:rPr>
            </w:pPr>
            <w:r>
              <w:rPr>
                <w:sz w:val="20"/>
              </w:rPr>
              <w:t>DIAB/MECH</w:t>
            </w:r>
          </w:p>
        </w:tc>
        <w:tc>
          <w:tcPr>
            <w:tcW w:w="780" w:type="dxa"/>
            <w:shd w:val="clear" w:color="auto" w:fill="E0E0E0"/>
          </w:tcPr>
          <w:p w14:paraId="06EE4B5E" w14:textId="77777777" w:rsidR="008216D5" w:rsidRDefault="00D90D84">
            <w:pPr>
              <w:pStyle w:val="TableParagraph"/>
              <w:spacing w:line="206" w:lineRule="exact"/>
              <w:ind w:left="120"/>
              <w:rPr>
                <w:sz w:val="20"/>
              </w:rPr>
            </w:pPr>
            <w:r>
              <w:rPr>
                <w:sz w:val="20"/>
              </w:rPr>
              <w:t>1.9</w:t>
            </w:r>
          </w:p>
        </w:tc>
        <w:tc>
          <w:tcPr>
            <w:tcW w:w="780" w:type="dxa"/>
            <w:shd w:val="clear" w:color="auto" w:fill="E0E0E0"/>
          </w:tcPr>
          <w:p w14:paraId="7ECE009A" w14:textId="77777777" w:rsidR="008216D5" w:rsidRDefault="00D90D84">
            <w:pPr>
              <w:pStyle w:val="TableParagraph"/>
              <w:spacing w:line="206" w:lineRule="exact"/>
              <w:ind w:left="180"/>
              <w:rPr>
                <w:sz w:val="20"/>
              </w:rPr>
            </w:pPr>
            <w:r>
              <w:rPr>
                <w:sz w:val="20"/>
              </w:rPr>
              <w:t>0.0</w:t>
            </w:r>
          </w:p>
        </w:tc>
        <w:tc>
          <w:tcPr>
            <w:tcW w:w="840" w:type="dxa"/>
            <w:shd w:val="clear" w:color="auto" w:fill="E0E0E0"/>
          </w:tcPr>
          <w:p w14:paraId="3FFA21A3" w14:textId="77777777" w:rsidR="008216D5" w:rsidRDefault="00D90D84">
            <w:pPr>
              <w:pStyle w:val="TableParagraph"/>
              <w:spacing w:line="206" w:lineRule="exact"/>
              <w:ind w:left="120"/>
              <w:rPr>
                <w:sz w:val="20"/>
              </w:rPr>
            </w:pPr>
            <w:r>
              <w:rPr>
                <w:sz w:val="20"/>
              </w:rPr>
              <w:t>0.0</w:t>
            </w:r>
          </w:p>
        </w:tc>
        <w:tc>
          <w:tcPr>
            <w:tcW w:w="3612" w:type="dxa"/>
            <w:shd w:val="clear" w:color="auto" w:fill="E0E0E0"/>
          </w:tcPr>
          <w:p w14:paraId="79E93045" w14:textId="77777777" w:rsidR="008216D5" w:rsidRDefault="00D90D84">
            <w:pPr>
              <w:pStyle w:val="TableParagraph"/>
              <w:spacing w:line="206" w:lineRule="exact"/>
              <w:ind w:left="120"/>
              <w:rPr>
                <w:sz w:val="20"/>
              </w:rPr>
            </w:pPr>
            <w:r>
              <w:rPr>
                <w:sz w:val="20"/>
              </w:rPr>
              <w:t>0.3</w:t>
            </w:r>
          </w:p>
        </w:tc>
      </w:tr>
      <w:tr w:rsidR="008216D5" w14:paraId="383974EB" w14:textId="77777777">
        <w:trPr>
          <w:trHeight w:val="226"/>
        </w:trPr>
        <w:tc>
          <w:tcPr>
            <w:tcW w:w="3362" w:type="dxa"/>
            <w:shd w:val="clear" w:color="auto" w:fill="E0E0E0"/>
          </w:tcPr>
          <w:p w14:paraId="190E1EE2" w14:textId="77777777" w:rsidR="008216D5" w:rsidRDefault="00D90D84">
            <w:pPr>
              <w:pStyle w:val="TableParagraph"/>
              <w:spacing w:line="207" w:lineRule="exact"/>
              <w:ind w:left="122"/>
              <w:rPr>
                <w:sz w:val="20"/>
              </w:rPr>
            </w:pPr>
            <w:r>
              <w:rPr>
                <w:sz w:val="20"/>
              </w:rPr>
              <w:t>87/DIAB/MECH</w:t>
            </w:r>
          </w:p>
        </w:tc>
        <w:tc>
          <w:tcPr>
            <w:tcW w:w="780" w:type="dxa"/>
            <w:shd w:val="clear" w:color="auto" w:fill="E0E0E0"/>
          </w:tcPr>
          <w:p w14:paraId="4DC38A16" w14:textId="77777777" w:rsidR="008216D5" w:rsidRDefault="00D90D84">
            <w:pPr>
              <w:pStyle w:val="TableParagraph"/>
              <w:spacing w:line="207" w:lineRule="exact"/>
              <w:ind w:left="120"/>
              <w:rPr>
                <w:sz w:val="20"/>
              </w:rPr>
            </w:pPr>
            <w:r>
              <w:rPr>
                <w:sz w:val="20"/>
              </w:rPr>
              <w:t>0.0</w:t>
            </w:r>
          </w:p>
        </w:tc>
        <w:tc>
          <w:tcPr>
            <w:tcW w:w="780" w:type="dxa"/>
            <w:shd w:val="clear" w:color="auto" w:fill="E0E0E0"/>
          </w:tcPr>
          <w:p w14:paraId="6195517F" w14:textId="77777777" w:rsidR="008216D5" w:rsidRDefault="00D90D84">
            <w:pPr>
              <w:pStyle w:val="TableParagraph"/>
              <w:spacing w:line="207" w:lineRule="exact"/>
              <w:ind w:left="180"/>
              <w:rPr>
                <w:sz w:val="20"/>
              </w:rPr>
            </w:pPr>
            <w:r>
              <w:rPr>
                <w:sz w:val="20"/>
              </w:rPr>
              <w:t>0.0</w:t>
            </w:r>
          </w:p>
        </w:tc>
        <w:tc>
          <w:tcPr>
            <w:tcW w:w="840" w:type="dxa"/>
            <w:shd w:val="clear" w:color="auto" w:fill="E0E0E0"/>
          </w:tcPr>
          <w:p w14:paraId="3864575E" w14:textId="77777777" w:rsidR="008216D5" w:rsidRDefault="00D90D84">
            <w:pPr>
              <w:pStyle w:val="TableParagraph"/>
              <w:spacing w:line="207" w:lineRule="exact"/>
              <w:ind w:left="120"/>
              <w:rPr>
                <w:sz w:val="20"/>
              </w:rPr>
            </w:pPr>
            <w:r>
              <w:rPr>
                <w:sz w:val="20"/>
              </w:rPr>
              <w:t>0.0</w:t>
            </w:r>
          </w:p>
        </w:tc>
        <w:tc>
          <w:tcPr>
            <w:tcW w:w="3612" w:type="dxa"/>
            <w:shd w:val="clear" w:color="auto" w:fill="E0E0E0"/>
          </w:tcPr>
          <w:p w14:paraId="7C789001" w14:textId="77777777" w:rsidR="008216D5" w:rsidRDefault="00D90D84">
            <w:pPr>
              <w:pStyle w:val="TableParagraph"/>
              <w:spacing w:line="207" w:lineRule="exact"/>
              <w:ind w:left="120"/>
              <w:rPr>
                <w:sz w:val="20"/>
              </w:rPr>
            </w:pPr>
            <w:r>
              <w:rPr>
                <w:sz w:val="20"/>
              </w:rPr>
              <w:t>0.3</w:t>
            </w:r>
          </w:p>
        </w:tc>
      </w:tr>
      <w:tr w:rsidR="008216D5" w14:paraId="33BDEBA8" w14:textId="77777777">
        <w:trPr>
          <w:trHeight w:val="226"/>
        </w:trPr>
        <w:tc>
          <w:tcPr>
            <w:tcW w:w="3362" w:type="dxa"/>
            <w:shd w:val="clear" w:color="auto" w:fill="E0E0E0"/>
          </w:tcPr>
          <w:p w14:paraId="0F472D45" w14:textId="77777777" w:rsidR="008216D5" w:rsidRDefault="00D90D84">
            <w:pPr>
              <w:pStyle w:val="TableParagraph"/>
              <w:spacing w:line="207" w:lineRule="exact"/>
              <w:ind w:left="122"/>
              <w:rPr>
                <w:sz w:val="20"/>
              </w:rPr>
            </w:pPr>
            <w:r>
              <w:rPr>
                <w:sz w:val="20"/>
              </w:rPr>
              <w:t>87/DIAB/HF</w:t>
            </w:r>
          </w:p>
        </w:tc>
        <w:tc>
          <w:tcPr>
            <w:tcW w:w="780" w:type="dxa"/>
            <w:shd w:val="clear" w:color="auto" w:fill="E0E0E0"/>
          </w:tcPr>
          <w:p w14:paraId="38A07800" w14:textId="77777777" w:rsidR="008216D5" w:rsidRDefault="00D90D84">
            <w:pPr>
              <w:pStyle w:val="TableParagraph"/>
              <w:spacing w:line="207" w:lineRule="exact"/>
              <w:ind w:left="120"/>
              <w:rPr>
                <w:sz w:val="20"/>
              </w:rPr>
            </w:pPr>
            <w:r>
              <w:rPr>
                <w:sz w:val="20"/>
              </w:rPr>
              <w:t>0.4</w:t>
            </w:r>
          </w:p>
        </w:tc>
        <w:tc>
          <w:tcPr>
            <w:tcW w:w="780" w:type="dxa"/>
            <w:shd w:val="clear" w:color="auto" w:fill="E0E0E0"/>
          </w:tcPr>
          <w:p w14:paraId="7F2859DC" w14:textId="77777777" w:rsidR="008216D5" w:rsidRDefault="00D90D84">
            <w:pPr>
              <w:pStyle w:val="TableParagraph"/>
              <w:spacing w:line="207" w:lineRule="exact"/>
              <w:ind w:left="180"/>
              <w:rPr>
                <w:sz w:val="20"/>
              </w:rPr>
            </w:pPr>
            <w:r>
              <w:rPr>
                <w:sz w:val="20"/>
              </w:rPr>
              <w:t>0.0</w:t>
            </w:r>
          </w:p>
        </w:tc>
        <w:tc>
          <w:tcPr>
            <w:tcW w:w="840" w:type="dxa"/>
            <w:shd w:val="clear" w:color="auto" w:fill="E0E0E0"/>
          </w:tcPr>
          <w:p w14:paraId="4A0C4029" w14:textId="77777777" w:rsidR="008216D5" w:rsidRDefault="00D90D84">
            <w:pPr>
              <w:pStyle w:val="TableParagraph"/>
              <w:spacing w:line="207" w:lineRule="exact"/>
              <w:ind w:left="120"/>
              <w:rPr>
                <w:sz w:val="20"/>
              </w:rPr>
            </w:pPr>
            <w:r>
              <w:rPr>
                <w:sz w:val="20"/>
              </w:rPr>
              <w:t>0.0</w:t>
            </w:r>
          </w:p>
        </w:tc>
        <w:tc>
          <w:tcPr>
            <w:tcW w:w="3612" w:type="dxa"/>
            <w:shd w:val="clear" w:color="auto" w:fill="E0E0E0"/>
          </w:tcPr>
          <w:p w14:paraId="53064CD2" w14:textId="77777777" w:rsidR="008216D5" w:rsidRDefault="00D90D84">
            <w:pPr>
              <w:pStyle w:val="TableParagraph"/>
              <w:spacing w:line="207" w:lineRule="exact"/>
              <w:ind w:left="120"/>
              <w:rPr>
                <w:sz w:val="20"/>
              </w:rPr>
            </w:pPr>
            <w:r>
              <w:rPr>
                <w:sz w:val="20"/>
              </w:rPr>
              <w:t>0.0</w:t>
            </w:r>
          </w:p>
        </w:tc>
      </w:tr>
      <w:tr w:rsidR="008216D5" w14:paraId="3052545F" w14:textId="77777777">
        <w:trPr>
          <w:trHeight w:val="226"/>
        </w:trPr>
        <w:tc>
          <w:tcPr>
            <w:tcW w:w="3362" w:type="dxa"/>
            <w:shd w:val="clear" w:color="auto" w:fill="E0E0E0"/>
          </w:tcPr>
          <w:p w14:paraId="18065DEE" w14:textId="77777777" w:rsidR="008216D5" w:rsidRDefault="00D90D84">
            <w:pPr>
              <w:pStyle w:val="TableParagraph"/>
              <w:spacing w:line="207" w:lineRule="exact"/>
              <w:ind w:left="122"/>
              <w:rPr>
                <w:sz w:val="20"/>
              </w:rPr>
            </w:pPr>
            <w:r>
              <w:rPr>
                <w:sz w:val="20"/>
              </w:rPr>
              <w:t>87/CHOL/DIAB</w:t>
            </w:r>
          </w:p>
        </w:tc>
        <w:tc>
          <w:tcPr>
            <w:tcW w:w="780" w:type="dxa"/>
            <w:shd w:val="clear" w:color="auto" w:fill="E0E0E0"/>
          </w:tcPr>
          <w:p w14:paraId="474E3B64" w14:textId="77777777" w:rsidR="008216D5" w:rsidRDefault="00D90D84">
            <w:pPr>
              <w:pStyle w:val="TableParagraph"/>
              <w:spacing w:line="207" w:lineRule="exact"/>
              <w:ind w:left="120"/>
              <w:rPr>
                <w:sz w:val="20"/>
              </w:rPr>
            </w:pPr>
            <w:r>
              <w:rPr>
                <w:sz w:val="20"/>
              </w:rPr>
              <w:t>0.8</w:t>
            </w:r>
          </w:p>
        </w:tc>
        <w:tc>
          <w:tcPr>
            <w:tcW w:w="780" w:type="dxa"/>
            <w:shd w:val="clear" w:color="auto" w:fill="E0E0E0"/>
          </w:tcPr>
          <w:p w14:paraId="1F49538E" w14:textId="77777777" w:rsidR="008216D5" w:rsidRDefault="00D90D84">
            <w:pPr>
              <w:pStyle w:val="TableParagraph"/>
              <w:spacing w:line="207" w:lineRule="exact"/>
              <w:ind w:left="180"/>
              <w:rPr>
                <w:sz w:val="20"/>
              </w:rPr>
            </w:pPr>
            <w:r>
              <w:rPr>
                <w:sz w:val="20"/>
              </w:rPr>
              <w:t>0.0</w:t>
            </w:r>
          </w:p>
        </w:tc>
        <w:tc>
          <w:tcPr>
            <w:tcW w:w="840" w:type="dxa"/>
            <w:shd w:val="clear" w:color="auto" w:fill="E0E0E0"/>
          </w:tcPr>
          <w:p w14:paraId="5B173B76" w14:textId="77777777" w:rsidR="008216D5" w:rsidRDefault="00D90D84">
            <w:pPr>
              <w:pStyle w:val="TableParagraph"/>
              <w:spacing w:line="207" w:lineRule="exact"/>
              <w:ind w:left="120"/>
              <w:rPr>
                <w:sz w:val="20"/>
              </w:rPr>
            </w:pPr>
            <w:r>
              <w:rPr>
                <w:sz w:val="20"/>
              </w:rPr>
              <w:t>4.7</w:t>
            </w:r>
          </w:p>
        </w:tc>
        <w:tc>
          <w:tcPr>
            <w:tcW w:w="3612" w:type="dxa"/>
            <w:shd w:val="clear" w:color="auto" w:fill="E0E0E0"/>
          </w:tcPr>
          <w:p w14:paraId="255105A5" w14:textId="77777777" w:rsidR="008216D5" w:rsidRDefault="00D90D84">
            <w:pPr>
              <w:pStyle w:val="TableParagraph"/>
              <w:spacing w:line="207" w:lineRule="exact"/>
              <w:ind w:left="120"/>
              <w:rPr>
                <w:sz w:val="20"/>
              </w:rPr>
            </w:pPr>
            <w:r>
              <w:rPr>
                <w:sz w:val="20"/>
              </w:rPr>
              <w:t>2.5</w:t>
            </w:r>
          </w:p>
        </w:tc>
      </w:tr>
      <w:tr w:rsidR="008216D5" w14:paraId="46E8FDF3" w14:textId="77777777">
        <w:trPr>
          <w:trHeight w:val="226"/>
        </w:trPr>
        <w:tc>
          <w:tcPr>
            <w:tcW w:w="3362" w:type="dxa"/>
            <w:shd w:val="clear" w:color="auto" w:fill="E0E0E0"/>
          </w:tcPr>
          <w:p w14:paraId="617B9AA6" w14:textId="77777777" w:rsidR="008216D5" w:rsidRDefault="00D90D84">
            <w:pPr>
              <w:pStyle w:val="TableParagraph"/>
              <w:spacing w:line="206" w:lineRule="exact"/>
              <w:ind w:left="122"/>
              <w:rPr>
                <w:sz w:val="20"/>
              </w:rPr>
            </w:pPr>
            <w:r>
              <w:rPr>
                <w:sz w:val="20"/>
              </w:rPr>
              <w:t>DIAL/DIAB</w:t>
            </w:r>
          </w:p>
        </w:tc>
        <w:tc>
          <w:tcPr>
            <w:tcW w:w="780" w:type="dxa"/>
            <w:shd w:val="clear" w:color="auto" w:fill="E0E0E0"/>
          </w:tcPr>
          <w:p w14:paraId="5DE8BFD9" w14:textId="77777777" w:rsidR="008216D5" w:rsidRDefault="00D90D84">
            <w:pPr>
              <w:pStyle w:val="TableParagraph"/>
              <w:spacing w:line="206" w:lineRule="exact"/>
              <w:ind w:left="120"/>
              <w:rPr>
                <w:sz w:val="20"/>
              </w:rPr>
            </w:pPr>
            <w:r>
              <w:rPr>
                <w:sz w:val="20"/>
              </w:rPr>
              <w:t>0.0</w:t>
            </w:r>
          </w:p>
        </w:tc>
        <w:tc>
          <w:tcPr>
            <w:tcW w:w="780" w:type="dxa"/>
            <w:shd w:val="clear" w:color="auto" w:fill="E0E0E0"/>
          </w:tcPr>
          <w:p w14:paraId="4514D71A" w14:textId="77777777" w:rsidR="008216D5" w:rsidRDefault="00D90D84">
            <w:pPr>
              <w:pStyle w:val="TableParagraph"/>
              <w:spacing w:line="206" w:lineRule="exact"/>
              <w:ind w:left="180"/>
              <w:rPr>
                <w:sz w:val="20"/>
              </w:rPr>
            </w:pPr>
            <w:r>
              <w:rPr>
                <w:sz w:val="20"/>
              </w:rPr>
              <w:t>0.0</w:t>
            </w:r>
          </w:p>
        </w:tc>
        <w:tc>
          <w:tcPr>
            <w:tcW w:w="840" w:type="dxa"/>
            <w:shd w:val="clear" w:color="auto" w:fill="E0E0E0"/>
          </w:tcPr>
          <w:p w14:paraId="4B8CD02B" w14:textId="77777777" w:rsidR="008216D5" w:rsidRDefault="00D90D84">
            <w:pPr>
              <w:pStyle w:val="TableParagraph"/>
              <w:spacing w:line="206" w:lineRule="exact"/>
              <w:ind w:left="120"/>
              <w:rPr>
                <w:sz w:val="20"/>
              </w:rPr>
            </w:pPr>
            <w:r>
              <w:rPr>
                <w:sz w:val="20"/>
              </w:rPr>
              <w:t>1.2</w:t>
            </w:r>
          </w:p>
        </w:tc>
        <w:tc>
          <w:tcPr>
            <w:tcW w:w="3612" w:type="dxa"/>
            <w:shd w:val="clear" w:color="auto" w:fill="E0E0E0"/>
          </w:tcPr>
          <w:p w14:paraId="741AE5A6" w14:textId="77777777" w:rsidR="008216D5" w:rsidRDefault="00D90D84">
            <w:pPr>
              <w:pStyle w:val="TableParagraph"/>
              <w:spacing w:line="206" w:lineRule="exact"/>
              <w:ind w:left="120"/>
              <w:rPr>
                <w:sz w:val="20"/>
              </w:rPr>
            </w:pPr>
            <w:r>
              <w:rPr>
                <w:sz w:val="20"/>
              </w:rPr>
              <w:t>1.6</w:t>
            </w:r>
          </w:p>
        </w:tc>
      </w:tr>
      <w:tr w:rsidR="008216D5" w14:paraId="42969BD9" w14:textId="77777777">
        <w:trPr>
          <w:trHeight w:val="226"/>
        </w:trPr>
        <w:tc>
          <w:tcPr>
            <w:tcW w:w="3362" w:type="dxa"/>
            <w:shd w:val="clear" w:color="auto" w:fill="E0E0E0"/>
          </w:tcPr>
          <w:p w14:paraId="73633BCD" w14:textId="77777777" w:rsidR="008216D5" w:rsidRDefault="00D90D84">
            <w:pPr>
              <w:pStyle w:val="TableParagraph"/>
              <w:spacing w:line="206" w:lineRule="exact"/>
              <w:ind w:left="122"/>
              <w:rPr>
                <w:sz w:val="20"/>
              </w:rPr>
            </w:pPr>
            <w:r>
              <w:rPr>
                <w:sz w:val="20"/>
              </w:rPr>
              <w:t>LOW PROTEIN</w:t>
            </w:r>
          </w:p>
        </w:tc>
        <w:tc>
          <w:tcPr>
            <w:tcW w:w="780" w:type="dxa"/>
            <w:shd w:val="clear" w:color="auto" w:fill="E0E0E0"/>
          </w:tcPr>
          <w:p w14:paraId="40FA1039" w14:textId="77777777" w:rsidR="008216D5" w:rsidRDefault="00D90D84">
            <w:pPr>
              <w:pStyle w:val="TableParagraph"/>
              <w:spacing w:line="206" w:lineRule="exact"/>
              <w:ind w:left="120"/>
              <w:rPr>
                <w:sz w:val="20"/>
              </w:rPr>
            </w:pPr>
            <w:r>
              <w:rPr>
                <w:sz w:val="20"/>
              </w:rPr>
              <w:t>0.8</w:t>
            </w:r>
          </w:p>
        </w:tc>
        <w:tc>
          <w:tcPr>
            <w:tcW w:w="780" w:type="dxa"/>
            <w:shd w:val="clear" w:color="auto" w:fill="E0E0E0"/>
          </w:tcPr>
          <w:p w14:paraId="544D3226" w14:textId="77777777" w:rsidR="008216D5" w:rsidRDefault="00D90D84">
            <w:pPr>
              <w:pStyle w:val="TableParagraph"/>
              <w:spacing w:line="206" w:lineRule="exact"/>
              <w:ind w:left="180"/>
              <w:rPr>
                <w:sz w:val="20"/>
              </w:rPr>
            </w:pPr>
            <w:r>
              <w:rPr>
                <w:sz w:val="20"/>
              </w:rPr>
              <w:t>0.0</w:t>
            </w:r>
          </w:p>
        </w:tc>
        <w:tc>
          <w:tcPr>
            <w:tcW w:w="840" w:type="dxa"/>
            <w:shd w:val="clear" w:color="auto" w:fill="E0E0E0"/>
          </w:tcPr>
          <w:p w14:paraId="3089B4AC" w14:textId="77777777" w:rsidR="008216D5" w:rsidRDefault="00D90D84">
            <w:pPr>
              <w:pStyle w:val="TableParagraph"/>
              <w:spacing w:line="206" w:lineRule="exact"/>
              <w:ind w:left="120"/>
              <w:rPr>
                <w:sz w:val="20"/>
              </w:rPr>
            </w:pPr>
            <w:r>
              <w:rPr>
                <w:sz w:val="20"/>
              </w:rPr>
              <w:t>0.0</w:t>
            </w:r>
          </w:p>
        </w:tc>
        <w:tc>
          <w:tcPr>
            <w:tcW w:w="3612" w:type="dxa"/>
            <w:shd w:val="clear" w:color="auto" w:fill="E0E0E0"/>
          </w:tcPr>
          <w:p w14:paraId="2DE4EE4C" w14:textId="77777777" w:rsidR="008216D5" w:rsidRDefault="00D90D84">
            <w:pPr>
              <w:pStyle w:val="TableParagraph"/>
              <w:spacing w:line="206" w:lineRule="exact"/>
              <w:ind w:left="120"/>
              <w:rPr>
                <w:sz w:val="20"/>
              </w:rPr>
            </w:pPr>
            <w:r>
              <w:rPr>
                <w:sz w:val="20"/>
              </w:rPr>
              <w:t>1.6</w:t>
            </w:r>
          </w:p>
        </w:tc>
      </w:tr>
      <w:tr w:rsidR="008216D5" w14:paraId="0A8E8DD3" w14:textId="77777777">
        <w:trPr>
          <w:trHeight w:val="226"/>
        </w:trPr>
        <w:tc>
          <w:tcPr>
            <w:tcW w:w="3362" w:type="dxa"/>
            <w:shd w:val="clear" w:color="auto" w:fill="E0E0E0"/>
          </w:tcPr>
          <w:p w14:paraId="26E59D30" w14:textId="77777777" w:rsidR="008216D5" w:rsidRDefault="00D90D84">
            <w:pPr>
              <w:pStyle w:val="TableParagraph"/>
              <w:spacing w:line="207" w:lineRule="exact"/>
              <w:ind w:left="122"/>
              <w:rPr>
                <w:sz w:val="20"/>
              </w:rPr>
            </w:pPr>
            <w:r>
              <w:rPr>
                <w:sz w:val="20"/>
              </w:rPr>
              <w:t>DIALYSIS/LOW NA (43-22)</w:t>
            </w:r>
          </w:p>
        </w:tc>
        <w:tc>
          <w:tcPr>
            <w:tcW w:w="780" w:type="dxa"/>
            <w:shd w:val="clear" w:color="auto" w:fill="E0E0E0"/>
          </w:tcPr>
          <w:p w14:paraId="51CC0D9B" w14:textId="77777777" w:rsidR="008216D5" w:rsidRDefault="00D90D84">
            <w:pPr>
              <w:pStyle w:val="TableParagraph"/>
              <w:spacing w:line="207" w:lineRule="exact"/>
              <w:ind w:left="120"/>
              <w:rPr>
                <w:sz w:val="20"/>
              </w:rPr>
            </w:pPr>
            <w:r>
              <w:rPr>
                <w:sz w:val="20"/>
              </w:rPr>
              <w:t>0.8</w:t>
            </w:r>
          </w:p>
        </w:tc>
        <w:tc>
          <w:tcPr>
            <w:tcW w:w="780" w:type="dxa"/>
            <w:shd w:val="clear" w:color="auto" w:fill="E0E0E0"/>
          </w:tcPr>
          <w:p w14:paraId="1C32E4FA" w14:textId="77777777" w:rsidR="008216D5" w:rsidRDefault="00D90D84">
            <w:pPr>
              <w:pStyle w:val="TableParagraph"/>
              <w:spacing w:line="207" w:lineRule="exact"/>
              <w:ind w:left="180"/>
              <w:rPr>
                <w:sz w:val="20"/>
              </w:rPr>
            </w:pPr>
            <w:r>
              <w:rPr>
                <w:sz w:val="20"/>
              </w:rPr>
              <w:t>0.6</w:t>
            </w:r>
          </w:p>
        </w:tc>
        <w:tc>
          <w:tcPr>
            <w:tcW w:w="840" w:type="dxa"/>
            <w:shd w:val="clear" w:color="auto" w:fill="E0E0E0"/>
          </w:tcPr>
          <w:p w14:paraId="67871359" w14:textId="77777777" w:rsidR="008216D5" w:rsidRDefault="00D90D84">
            <w:pPr>
              <w:pStyle w:val="TableParagraph"/>
              <w:spacing w:line="207" w:lineRule="exact"/>
              <w:ind w:left="120"/>
              <w:rPr>
                <w:sz w:val="20"/>
              </w:rPr>
            </w:pPr>
            <w:r>
              <w:rPr>
                <w:sz w:val="20"/>
              </w:rPr>
              <w:t>1.2</w:t>
            </w:r>
          </w:p>
        </w:tc>
        <w:tc>
          <w:tcPr>
            <w:tcW w:w="3612" w:type="dxa"/>
            <w:shd w:val="clear" w:color="auto" w:fill="E0E0E0"/>
          </w:tcPr>
          <w:p w14:paraId="43FE36F1" w14:textId="77777777" w:rsidR="008216D5" w:rsidRDefault="00D90D84">
            <w:pPr>
              <w:pStyle w:val="TableParagraph"/>
              <w:spacing w:line="207" w:lineRule="exact"/>
              <w:ind w:left="120"/>
              <w:rPr>
                <w:sz w:val="20"/>
              </w:rPr>
            </w:pPr>
            <w:r>
              <w:rPr>
                <w:sz w:val="20"/>
              </w:rPr>
              <w:t>1.9</w:t>
            </w:r>
          </w:p>
        </w:tc>
      </w:tr>
      <w:tr w:rsidR="008216D5" w14:paraId="4AEACF27" w14:textId="77777777">
        <w:trPr>
          <w:trHeight w:val="226"/>
        </w:trPr>
        <w:tc>
          <w:tcPr>
            <w:tcW w:w="3362" w:type="dxa"/>
            <w:shd w:val="clear" w:color="auto" w:fill="E0E0E0"/>
          </w:tcPr>
          <w:p w14:paraId="19E39C11" w14:textId="77777777" w:rsidR="008216D5" w:rsidRDefault="00D90D84">
            <w:pPr>
              <w:pStyle w:val="TableParagraph"/>
              <w:spacing w:line="207" w:lineRule="exact"/>
              <w:ind w:left="122"/>
              <w:rPr>
                <w:sz w:val="20"/>
              </w:rPr>
            </w:pPr>
            <w:r>
              <w:rPr>
                <w:sz w:val="20"/>
              </w:rPr>
              <w:t>ASPIRATION RISK REDUCTION</w:t>
            </w:r>
          </w:p>
        </w:tc>
        <w:tc>
          <w:tcPr>
            <w:tcW w:w="780" w:type="dxa"/>
            <w:shd w:val="clear" w:color="auto" w:fill="E0E0E0"/>
          </w:tcPr>
          <w:p w14:paraId="4BE6E56F" w14:textId="77777777" w:rsidR="008216D5" w:rsidRDefault="00D90D84">
            <w:pPr>
              <w:pStyle w:val="TableParagraph"/>
              <w:spacing w:line="207" w:lineRule="exact"/>
              <w:ind w:left="120"/>
              <w:rPr>
                <w:sz w:val="20"/>
              </w:rPr>
            </w:pPr>
            <w:r>
              <w:rPr>
                <w:sz w:val="20"/>
              </w:rPr>
              <w:t>3.0</w:t>
            </w:r>
          </w:p>
        </w:tc>
        <w:tc>
          <w:tcPr>
            <w:tcW w:w="780" w:type="dxa"/>
            <w:shd w:val="clear" w:color="auto" w:fill="E0E0E0"/>
          </w:tcPr>
          <w:p w14:paraId="73FCA212" w14:textId="77777777" w:rsidR="008216D5" w:rsidRDefault="00D90D84">
            <w:pPr>
              <w:pStyle w:val="TableParagraph"/>
              <w:spacing w:line="207" w:lineRule="exact"/>
              <w:ind w:left="180"/>
              <w:rPr>
                <w:sz w:val="20"/>
              </w:rPr>
            </w:pPr>
            <w:r>
              <w:rPr>
                <w:sz w:val="20"/>
              </w:rPr>
              <w:t>0.0</w:t>
            </w:r>
          </w:p>
        </w:tc>
        <w:tc>
          <w:tcPr>
            <w:tcW w:w="840" w:type="dxa"/>
            <w:shd w:val="clear" w:color="auto" w:fill="E0E0E0"/>
          </w:tcPr>
          <w:p w14:paraId="3DE28912" w14:textId="77777777" w:rsidR="008216D5" w:rsidRDefault="00D90D84">
            <w:pPr>
              <w:pStyle w:val="TableParagraph"/>
              <w:spacing w:line="207" w:lineRule="exact"/>
              <w:ind w:left="120"/>
              <w:rPr>
                <w:sz w:val="20"/>
              </w:rPr>
            </w:pPr>
            <w:r>
              <w:rPr>
                <w:sz w:val="20"/>
              </w:rPr>
              <w:t>0.0</w:t>
            </w:r>
          </w:p>
        </w:tc>
        <w:tc>
          <w:tcPr>
            <w:tcW w:w="3612" w:type="dxa"/>
            <w:shd w:val="clear" w:color="auto" w:fill="E0E0E0"/>
          </w:tcPr>
          <w:p w14:paraId="36B14D2F" w14:textId="77777777" w:rsidR="008216D5" w:rsidRDefault="00D90D84">
            <w:pPr>
              <w:pStyle w:val="TableParagraph"/>
              <w:spacing w:line="207" w:lineRule="exact"/>
              <w:ind w:left="120"/>
              <w:rPr>
                <w:sz w:val="20"/>
              </w:rPr>
            </w:pPr>
            <w:r>
              <w:rPr>
                <w:sz w:val="20"/>
              </w:rPr>
              <w:t>0.3</w:t>
            </w:r>
          </w:p>
        </w:tc>
      </w:tr>
      <w:tr w:rsidR="008216D5" w14:paraId="5CAAF5AB" w14:textId="77777777">
        <w:trPr>
          <w:trHeight w:val="226"/>
        </w:trPr>
        <w:tc>
          <w:tcPr>
            <w:tcW w:w="3362" w:type="dxa"/>
            <w:shd w:val="clear" w:color="auto" w:fill="E0E0E0"/>
          </w:tcPr>
          <w:p w14:paraId="2D19E529" w14:textId="77777777" w:rsidR="008216D5" w:rsidRDefault="00D90D84">
            <w:pPr>
              <w:pStyle w:val="TableParagraph"/>
              <w:spacing w:line="207" w:lineRule="exact"/>
              <w:ind w:left="122"/>
              <w:rPr>
                <w:sz w:val="20"/>
              </w:rPr>
            </w:pPr>
            <w:r>
              <w:rPr>
                <w:sz w:val="20"/>
              </w:rPr>
              <w:t>GERIATRIC/ECC</w:t>
            </w:r>
          </w:p>
        </w:tc>
        <w:tc>
          <w:tcPr>
            <w:tcW w:w="780" w:type="dxa"/>
            <w:shd w:val="clear" w:color="auto" w:fill="E0E0E0"/>
          </w:tcPr>
          <w:p w14:paraId="55790F24" w14:textId="77777777" w:rsidR="008216D5" w:rsidRDefault="00D90D84">
            <w:pPr>
              <w:pStyle w:val="TableParagraph"/>
              <w:spacing w:line="207" w:lineRule="exact"/>
              <w:ind w:left="120"/>
              <w:rPr>
                <w:sz w:val="20"/>
              </w:rPr>
            </w:pPr>
            <w:r>
              <w:rPr>
                <w:sz w:val="20"/>
              </w:rPr>
              <w:t>12.9</w:t>
            </w:r>
          </w:p>
        </w:tc>
        <w:tc>
          <w:tcPr>
            <w:tcW w:w="780" w:type="dxa"/>
            <w:shd w:val="clear" w:color="auto" w:fill="E0E0E0"/>
          </w:tcPr>
          <w:p w14:paraId="2046A93A" w14:textId="77777777" w:rsidR="008216D5" w:rsidRDefault="00D90D84">
            <w:pPr>
              <w:pStyle w:val="TableParagraph"/>
              <w:spacing w:line="207" w:lineRule="exact"/>
              <w:ind w:left="180"/>
              <w:rPr>
                <w:sz w:val="20"/>
              </w:rPr>
            </w:pPr>
            <w:r>
              <w:rPr>
                <w:sz w:val="20"/>
              </w:rPr>
              <w:t>0.0</w:t>
            </w:r>
          </w:p>
        </w:tc>
        <w:tc>
          <w:tcPr>
            <w:tcW w:w="840" w:type="dxa"/>
            <w:shd w:val="clear" w:color="auto" w:fill="E0E0E0"/>
          </w:tcPr>
          <w:p w14:paraId="51D6E50B" w14:textId="77777777" w:rsidR="008216D5" w:rsidRDefault="00D90D84">
            <w:pPr>
              <w:pStyle w:val="TableParagraph"/>
              <w:spacing w:line="207" w:lineRule="exact"/>
              <w:ind w:left="120"/>
              <w:rPr>
                <w:sz w:val="20"/>
              </w:rPr>
            </w:pPr>
            <w:r>
              <w:rPr>
                <w:sz w:val="20"/>
              </w:rPr>
              <w:t>0.0</w:t>
            </w:r>
          </w:p>
        </w:tc>
        <w:tc>
          <w:tcPr>
            <w:tcW w:w="3612" w:type="dxa"/>
            <w:shd w:val="clear" w:color="auto" w:fill="E0E0E0"/>
          </w:tcPr>
          <w:p w14:paraId="3C1DC212" w14:textId="77777777" w:rsidR="008216D5" w:rsidRDefault="00D90D84">
            <w:pPr>
              <w:pStyle w:val="TableParagraph"/>
              <w:spacing w:line="207" w:lineRule="exact"/>
              <w:ind w:left="120"/>
              <w:rPr>
                <w:sz w:val="20"/>
              </w:rPr>
            </w:pPr>
            <w:r>
              <w:rPr>
                <w:sz w:val="20"/>
              </w:rPr>
              <w:t>0.0</w:t>
            </w:r>
          </w:p>
        </w:tc>
      </w:tr>
      <w:tr w:rsidR="008216D5" w14:paraId="014D7F2B" w14:textId="77777777">
        <w:trPr>
          <w:trHeight w:val="226"/>
        </w:trPr>
        <w:tc>
          <w:tcPr>
            <w:tcW w:w="3362" w:type="dxa"/>
            <w:shd w:val="clear" w:color="auto" w:fill="E0E0E0"/>
          </w:tcPr>
          <w:p w14:paraId="259F85C0" w14:textId="77777777" w:rsidR="008216D5" w:rsidRDefault="00D90D84">
            <w:pPr>
              <w:pStyle w:val="TableParagraph"/>
              <w:spacing w:line="206" w:lineRule="exact"/>
              <w:ind w:left="122"/>
              <w:rPr>
                <w:sz w:val="20"/>
              </w:rPr>
            </w:pPr>
            <w:r>
              <w:rPr>
                <w:sz w:val="20"/>
              </w:rPr>
              <w:t>MECHANICAL/DYSPHAGIA</w:t>
            </w:r>
          </w:p>
        </w:tc>
        <w:tc>
          <w:tcPr>
            <w:tcW w:w="780" w:type="dxa"/>
            <w:shd w:val="clear" w:color="auto" w:fill="E0E0E0"/>
          </w:tcPr>
          <w:p w14:paraId="73DAEE6A" w14:textId="77777777" w:rsidR="008216D5" w:rsidRDefault="00D90D84">
            <w:pPr>
              <w:pStyle w:val="TableParagraph"/>
              <w:spacing w:line="206" w:lineRule="exact"/>
              <w:ind w:left="120"/>
              <w:rPr>
                <w:sz w:val="20"/>
              </w:rPr>
            </w:pPr>
            <w:r>
              <w:rPr>
                <w:sz w:val="20"/>
              </w:rPr>
              <w:t>5.7</w:t>
            </w:r>
          </w:p>
        </w:tc>
        <w:tc>
          <w:tcPr>
            <w:tcW w:w="780" w:type="dxa"/>
            <w:shd w:val="clear" w:color="auto" w:fill="E0E0E0"/>
          </w:tcPr>
          <w:p w14:paraId="30F94647" w14:textId="77777777" w:rsidR="008216D5" w:rsidRDefault="00D90D84">
            <w:pPr>
              <w:pStyle w:val="TableParagraph"/>
              <w:spacing w:line="206" w:lineRule="exact"/>
              <w:ind w:left="180"/>
              <w:rPr>
                <w:sz w:val="20"/>
              </w:rPr>
            </w:pPr>
            <w:r>
              <w:rPr>
                <w:sz w:val="20"/>
              </w:rPr>
              <w:t>1.1</w:t>
            </w:r>
          </w:p>
        </w:tc>
        <w:tc>
          <w:tcPr>
            <w:tcW w:w="840" w:type="dxa"/>
            <w:shd w:val="clear" w:color="auto" w:fill="E0E0E0"/>
          </w:tcPr>
          <w:p w14:paraId="6609EFAD" w14:textId="77777777" w:rsidR="008216D5" w:rsidRDefault="00D90D84">
            <w:pPr>
              <w:pStyle w:val="TableParagraph"/>
              <w:spacing w:line="206" w:lineRule="exact"/>
              <w:ind w:left="120"/>
              <w:rPr>
                <w:sz w:val="20"/>
              </w:rPr>
            </w:pPr>
            <w:r>
              <w:rPr>
                <w:sz w:val="20"/>
              </w:rPr>
              <w:t>0.0</w:t>
            </w:r>
          </w:p>
        </w:tc>
        <w:tc>
          <w:tcPr>
            <w:tcW w:w="3612" w:type="dxa"/>
            <w:shd w:val="clear" w:color="auto" w:fill="E0E0E0"/>
          </w:tcPr>
          <w:p w14:paraId="263CB08B" w14:textId="77777777" w:rsidR="008216D5" w:rsidRDefault="00D90D84">
            <w:pPr>
              <w:pStyle w:val="TableParagraph"/>
              <w:spacing w:line="206" w:lineRule="exact"/>
              <w:ind w:left="120"/>
              <w:rPr>
                <w:sz w:val="20"/>
              </w:rPr>
            </w:pPr>
            <w:r>
              <w:rPr>
                <w:sz w:val="20"/>
              </w:rPr>
              <w:t>4.4</w:t>
            </w:r>
          </w:p>
        </w:tc>
      </w:tr>
      <w:tr w:rsidR="008216D5" w14:paraId="29220092" w14:textId="77777777">
        <w:trPr>
          <w:trHeight w:val="226"/>
        </w:trPr>
        <w:tc>
          <w:tcPr>
            <w:tcW w:w="3362" w:type="dxa"/>
            <w:shd w:val="clear" w:color="auto" w:fill="E0E0E0"/>
          </w:tcPr>
          <w:p w14:paraId="151450B7" w14:textId="77777777" w:rsidR="008216D5" w:rsidRDefault="00D90D84">
            <w:pPr>
              <w:pStyle w:val="TableParagraph"/>
              <w:spacing w:line="206" w:lineRule="exact"/>
              <w:ind w:left="122"/>
              <w:rPr>
                <w:sz w:val="20"/>
              </w:rPr>
            </w:pPr>
            <w:r>
              <w:rPr>
                <w:sz w:val="20"/>
              </w:rPr>
              <w:t>87/MECH-DYS</w:t>
            </w:r>
          </w:p>
        </w:tc>
        <w:tc>
          <w:tcPr>
            <w:tcW w:w="780" w:type="dxa"/>
            <w:shd w:val="clear" w:color="auto" w:fill="E0E0E0"/>
          </w:tcPr>
          <w:p w14:paraId="476949E2" w14:textId="77777777" w:rsidR="008216D5" w:rsidRDefault="00D90D84">
            <w:pPr>
              <w:pStyle w:val="TableParagraph"/>
              <w:spacing w:line="206" w:lineRule="exact"/>
              <w:ind w:left="120"/>
              <w:rPr>
                <w:sz w:val="20"/>
              </w:rPr>
            </w:pPr>
            <w:r>
              <w:rPr>
                <w:sz w:val="20"/>
              </w:rPr>
              <w:t>0.4</w:t>
            </w:r>
          </w:p>
        </w:tc>
        <w:tc>
          <w:tcPr>
            <w:tcW w:w="780" w:type="dxa"/>
            <w:shd w:val="clear" w:color="auto" w:fill="E0E0E0"/>
          </w:tcPr>
          <w:p w14:paraId="2D443A6F" w14:textId="77777777" w:rsidR="008216D5" w:rsidRDefault="00D90D84">
            <w:pPr>
              <w:pStyle w:val="TableParagraph"/>
              <w:spacing w:line="206" w:lineRule="exact"/>
              <w:ind w:left="180"/>
              <w:rPr>
                <w:sz w:val="20"/>
              </w:rPr>
            </w:pPr>
            <w:r>
              <w:rPr>
                <w:sz w:val="20"/>
              </w:rPr>
              <w:t>0.6</w:t>
            </w:r>
          </w:p>
        </w:tc>
        <w:tc>
          <w:tcPr>
            <w:tcW w:w="840" w:type="dxa"/>
            <w:shd w:val="clear" w:color="auto" w:fill="E0E0E0"/>
          </w:tcPr>
          <w:p w14:paraId="2D826F85" w14:textId="77777777" w:rsidR="008216D5" w:rsidRDefault="00D90D84">
            <w:pPr>
              <w:pStyle w:val="TableParagraph"/>
              <w:spacing w:line="206" w:lineRule="exact"/>
              <w:ind w:left="120"/>
              <w:rPr>
                <w:sz w:val="20"/>
              </w:rPr>
            </w:pPr>
            <w:r>
              <w:rPr>
                <w:sz w:val="20"/>
              </w:rPr>
              <w:t>0.0</w:t>
            </w:r>
          </w:p>
        </w:tc>
        <w:tc>
          <w:tcPr>
            <w:tcW w:w="3612" w:type="dxa"/>
            <w:shd w:val="clear" w:color="auto" w:fill="E0E0E0"/>
          </w:tcPr>
          <w:p w14:paraId="7FFD07D2" w14:textId="77777777" w:rsidR="008216D5" w:rsidRDefault="00D90D84">
            <w:pPr>
              <w:pStyle w:val="TableParagraph"/>
              <w:spacing w:line="206" w:lineRule="exact"/>
              <w:ind w:left="120"/>
              <w:rPr>
                <w:sz w:val="20"/>
              </w:rPr>
            </w:pPr>
            <w:r>
              <w:rPr>
                <w:sz w:val="20"/>
              </w:rPr>
              <w:t>1.6</w:t>
            </w:r>
          </w:p>
        </w:tc>
      </w:tr>
      <w:tr w:rsidR="008216D5" w14:paraId="4EBDD1B2" w14:textId="77777777">
        <w:trPr>
          <w:trHeight w:val="226"/>
        </w:trPr>
        <w:tc>
          <w:tcPr>
            <w:tcW w:w="3362" w:type="dxa"/>
            <w:shd w:val="clear" w:color="auto" w:fill="E0E0E0"/>
          </w:tcPr>
          <w:p w14:paraId="187CAF7E" w14:textId="77777777" w:rsidR="008216D5" w:rsidRDefault="00D90D84">
            <w:pPr>
              <w:pStyle w:val="TableParagraph"/>
              <w:spacing w:line="207" w:lineRule="exact"/>
              <w:ind w:left="122"/>
              <w:rPr>
                <w:sz w:val="20"/>
              </w:rPr>
            </w:pPr>
            <w:r>
              <w:rPr>
                <w:sz w:val="20"/>
              </w:rPr>
              <w:t>MODIFIED BLAND</w:t>
            </w:r>
          </w:p>
        </w:tc>
        <w:tc>
          <w:tcPr>
            <w:tcW w:w="780" w:type="dxa"/>
            <w:shd w:val="clear" w:color="auto" w:fill="E0E0E0"/>
          </w:tcPr>
          <w:p w14:paraId="02652F12" w14:textId="77777777" w:rsidR="008216D5" w:rsidRDefault="00D90D84">
            <w:pPr>
              <w:pStyle w:val="TableParagraph"/>
              <w:spacing w:line="207" w:lineRule="exact"/>
              <w:ind w:left="120"/>
              <w:rPr>
                <w:sz w:val="20"/>
              </w:rPr>
            </w:pPr>
            <w:r>
              <w:rPr>
                <w:sz w:val="20"/>
              </w:rPr>
              <w:t>0.0</w:t>
            </w:r>
          </w:p>
        </w:tc>
        <w:tc>
          <w:tcPr>
            <w:tcW w:w="780" w:type="dxa"/>
            <w:shd w:val="clear" w:color="auto" w:fill="E0E0E0"/>
          </w:tcPr>
          <w:p w14:paraId="7ECB8526" w14:textId="77777777" w:rsidR="008216D5" w:rsidRDefault="00D90D84">
            <w:pPr>
              <w:pStyle w:val="TableParagraph"/>
              <w:spacing w:line="207" w:lineRule="exact"/>
              <w:ind w:left="180"/>
              <w:rPr>
                <w:sz w:val="20"/>
              </w:rPr>
            </w:pPr>
            <w:r>
              <w:rPr>
                <w:sz w:val="20"/>
              </w:rPr>
              <w:t>0.0</w:t>
            </w:r>
          </w:p>
        </w:tc>
        <w:tc>
          <w:tcPr>
            <w:tcW w:w="840" w:type="dxa"/>
            <w:shd w:val="clear" w:color="auto" w:fill="E0E0E0"/>
          </w:tcPr>
          <w:p w14:paraId="60C00B2D" w14:textId="77777777" w:rsidR="008216D5" w:rsidRDefault="00D90D84">
            <w:pPr>
              <w:pStyle w:val="TableParagraph"/>
              <w:spacing w:line="207" w:lineRule="exact"/>
              <w:ind w:left="120"/>
              <w:rPr>
                <w:sz w:val="20"/>
              </w:rPr>
            </w:pPr>
            <w:r>
              <w:rPr>
                <w:sz w:val="20"/>
              </w:rPr>
              <w:t>0.0</w:t>
            </w:r>
          </w:p>
        </w:tc>
        <w:tc>
          <w:tcPr>
            <w:tcW w:w="3612" w:type="dxa"/>
            <w:shd w:val="clear" w:color="auto" w:fill="E0E0E0"/>
          </w:tcPr>
          <w:p w14:paraId="42799E61" w14:textId="77777777" w:rsidR="008216D5" w:rsidRDefault="00D90D84">
            <w:pPr>
              <w:pStyle w:val="TableParagraph"/>
              <w:spacing w:line="207" w:lineRule="exact"/>
              <w:ind w:left="120"/>
              <w:rPr>
                <w:sz w:val="20"/>
              </w:rPr>
            </w:pPr>
            <w:r>
              <w:rPr>
                <w:sz w:val="20"/>
              </w:rPr>
              <w:t>0.9</w:t>
            </w:r>
          </w:p>
        </w:tc>
      </w:tr>
      <w:tr w:rsidR="008216D5" w14:paraId="41723CF6" w14:textId="77777777">
        <w:trPr>
          <w:trHeight w:val="226"/>
        </w:trPr>
        <w:tc>
          <w:tcPr>
            <w:tcW w:w="3362" w:type="dxa"/>
            <w:shd w:val="clear" w:color="auto" w:fill="E0E0E0"/>
          </w:tcPr>
          <w:p w14:paraId="63226710" w14:textId="77777777" w:rsidR="008216D5" w:rsidRDefault="00D90D84">
            <w:pPr>
              <w:pStyle w:val="TableParagraph"/>
              <w:spacing w:line="207" w:lineRule="exact"/>
              <w:ind w:left="122"/>
              <w:rPr>
                <w:sz w:val="20"/>
              </w:rPr>
            </w:pPr>
            <w:r>
              <w:rPr>
                <w:sz w:val="20"/>
              </w:rPr>
              <w:t>87/MOD BLAND</w:t>
            </w:r>
          </w:p>
        </w:tc>
        <w:tc>
          <w:tcPr>
            <w:tcW w:w="780" w:type="dxa"/>
            <w:shd w:val="clear" w:color="auto" w:fill="E0E0E0"/>
          </w:tcPr>
          <w:p w14:paraId="39D8C301" w14:textId="77777777" w:rsidR="008216D5" w:rsidRDefault="00D90D84">
            <w:pPr>
              <w:pStyle w:val="TableParagraph"/>
              <w:spacing w:line="207" w:lineRule="exact"/>
              <w:ind w:left="120"/>
              <w:rPr>
                <w:sz w:val="20"/>
              </w:rPr>
            </w:pPr>
            <w:r>
              <w:rPr>
                <w:sz w:val="20"/>
              </w:rPr>
              <w:t>0.0</w:t>
            </w:r>
          </w:p>
        </w:tc>
        <w:tc>
          <w:tcPr>
            <w:tcW w:w="780" w:type="dxa"/>
            <w:shd w:val="clear" w:color="auto" w:fill="E0E0E0"/>
          </w:tcPr>
          <w:p w14:paraId="4BBDD04F" w14:textId="77777777" w:rsidR="008216D5" w:rsidRDefault="00D90D84">
            <w:pPr>
              <w:pStyle w:val="TableParagraph"/>
              <w:spacing w:line="207" w:lineRule="exact"/>
              <w:ind w:left="180"/>
              <w:rPr>
                <w:sz w:val="20"/>
              </w:rPr>
            </w:pPr>
            <w:r>
              <w:rPr>
                <w:sz w:val="20"/>
              </w:rPr>
              <w:t>0.6</w:t>
            </w:r>
          </w:p>
        </w:tc>
        <w:tc>
          <w:tcPr>
            <w:tcW w:w="840" w:type="dxa"/>
            <w:shd w:val="clear" w:color="auto" w:fill="E0E0E0"/>
          </w:tcPr>
          <w:p w14:paraId="4BED4376" w14:textId="77777777" w:rsidR="008216D5" w:rsidRDefault="00D90D84">
            <w:pPr>
              <w:pStyle w:val="TableParagraph"/>
              <w:spacing w:line="207" w:lineRule="exact"/>
              <w:ind w:left="120"/>
              <w:rPr>
                <w:sz w:val="20"/>
              </w:rPr>
            </w:pPr>
            <w:r>
              <w:rPr>
                <w:sz w:val="20"/>
              </w:rPr>
              <w:t>0.0</w:t>
            </w:r>
          </w:p>
        </w:tc>
        <w:tc>
          <w:tcPr>
            <w:tcW w:w="3612" w:type="dxa"/>
            <w:shd w:val="clear" w:color="auto" w:fill="E0E0E0"/>
          </w:tcPr>
          <w:p w14:paraId="6841DAC2" w14:textId="77777777" w:rsidR="008216D5" w:rsidRDefault="00D90D84">
            <w:pPr>
              <w:pStyle w:val="TableParagraph"/>
              <w:spacing w:line="207" w:lineRule="exact"/>
              <w:ind w:left="120"/>
              <w:rPr>
                <w:sz w:val="20"/>
              </w:rPr>
            </w:pPr>
            <w:r>
              <w:rPr>
                <w:sz w:val="20"/>
              </w:rPr>
              <w:t>0.0</w:t>
            </w:r>
          </w:p>
        </w:tc>
      </w:tr>
      <w:tr w:rsidR="008216D5" w14:paraId="38D5CD54" w14:textId="77777777">
        <w:trPr>
          <w:trHeight w:val="226"/>
        </w:trPr>
        <w:tc>
          <w:tcPr>
            <w:tcW w:w="3362" w:type="dxa"/>
            <w:shd w:val="clear" w:color="auto" w:fill="E0E0E0"/>
          </w:tcPr>
          <w:p w14:paraId="56998634" w14:textId="77777777" w:rsidR="008216D5" w:rsidRDefault="00D90D84">
            <w:pPr>
              <w:pStyle w:val="TableParagraph"/>
              <w:spacing w:line="207" w:lineRule="exact"/>
              <w:ind w:left="122"/>
              <w:rPr>
                <w:sz w:val="20"/>
              </w:rPr>
            </w:pPr>
            <w:r>
              <w:rPr>
                <w:sz w:val="20"/>
              </w:rPr>
              <w:t>GROUND MODIFIED BLAND</w:t>
            </w:r>
          </w:p>
        </w:tc>
        <w:tc>
          <w:tcPr>
            <w:tcW w:w="780" w:type="dxa"/>
            <w:shd w:val="clear" w:color="auto" w:fill="E0E0E0"/>
          </w:tcPr>
          <w:p w14:paraId="5ABE54C0" w14:textId="77777777" w:rsidR="008216D5" w:rsidRDefault="00D90D84">
            <w:pPr>
              <w:pStyle w:val="TableParagraph"/>
              <w:spacing w:line="207" w:lineRule="exact"/>
              <w:ind w:left="120"/>
              <w:rPr>
                <w:sz w:val="20"/>
              </w:rPr>
            </w:pPr>
            <w:r>
              <w:rPr>
                <w:sz w:val="20"/>
              </w:rPr>
              <w:t>2.7</w:t>
            </w:r>
          </w:p>
        </w:tc>
        <w:tc>
          <w:tcPr>
            <w:tcW w:w="780" w:type="dxa"/>
            <w:shd w:val="clear" w:color="auto" w:fill="E0E0E0"/>
          </w:tcPr>
          <w:p w14:paraId="52C63E1D" w14:textId="77777777" w:rsidR="008216D5" w:rsidRDefault="00D90D84">
            <w:pPr>
              <w:pStyle w:val="TableParagraph"/>
              <w:spacing w:line="207" w:lineRule="exact"/>
              <w:ind w:left="180"/>
              <w:rPr>
                <w:sz w:val="20"/>
              </w:rPr>
            </w:pPr>
            <w:r>
              <w:rPr>
                <w:sz w:val="20"/>
              </w:rPr>
              <w:t>1.1</w:t>
            </w:r>
          </w:p>
        </w:tc>
        <w:tc>
          <w:tcPr>
            <w:tcW w:w="840" w:type="dxa"/>
            <w:shd w:val="clear" w:color="auto" w:fill="E0E0E0"/>
          </w:tcPr>
          <w:p w14:paraId="1A49BBC0" w14:textId="77777777" w:rsidR="008216D5" w:rsidRDefault="00D90D84">
            <w:pPr>
              <w:pStyle w:val="TableParagraph"/>
              <w:spacing w:line="207" w:lineRule="exact"/>
              <w:ind w:left="120"/>
              <w:rPr>
                <w:sz w:val="20"/>
              </w:rPr>
            </w:pPr>
            <w:r>
              <w:rPr>
                <w:sz w:val="20"/>
              </w:rPr>
              <w:t>0.0</w:t>
            </w:r>
          </w:p>
        </w:tc>
        <w:tc>
          <w:tcPr>
            <w:tcW w:w="3612" w:type="dxa"/>
            <w:shd w:val="clear" w:color="auto" w:fill="E0E0E0"/>
          </w:tcPr>
          <w:p w14:paraId="19B466BB" w14:textId="77777777" w:rsidR="008216D5" w:rsidRDefault="00D90D84">
            <w:pPr>
              <w:pStyle w:val="TableParagraph"/>
              <w:spacing w:line="207" w:lineRule="exact"/>
              <w:ind w:left="120"/>
              <w:rPr>
                <w:sz w:val="20"/>
              </w:rPr>
            </w:pPr>
            <w:r>
              <w:rPr>
                <w:sz w:val="20"/>
              </w:rPr>
              <w:t>0.6</w:t>
            </w:r>
          </w:p>
        </w:tc>
      </w:tr>
      <w:tr w:rsidR="008216D5" w14:paraId="2BAD1DB4" w14:textId="77777777">
        <w:trPr>
          <w:trHeight w:val="226"/>
        </w:trPr>
        <w:tc>
          <w:tcPr>
            <w:tcW w:w="3362" w:type="dxa"/>
            <w:shd w:val="clear" w:color="auto" w:fill="E0E0E0"/>
          </w:tcPr>
          <w:p w14:paraId="7D32EE99" w14:textId="77777777" w:rsidR="008216D5" w:rsidRDefault="00D90D84">
            <w:pPr>
              <w:pStyle w:val="TableParagraph"/>
              <w:spacing w:line="206" w:lineRule="exact"/>
              <w:ind w:left="122"/>
              <w:rPr>
                <w:sz w:val="20"/>
              </w:rPr>
            </w:pPr>
            <w:r>
              <w:rPr>
                <w:sz w:val="20"/>
              </w:rPr>
              <w:t>PUREED</w:t>
            </w:r>
          </w:p>
        </w:tc>
        <w:tc>
          <w:tcPr>
            <w:tcW w:w="780" w:type="dxa"/>
            <w:shd w:val="clear" w:color="auto" w:fill="E0E0E0"/>
          </w:tcPr>
          <w:p w14:paraId="25F850AE" w14:textId="77777777" w:rsidR="008216D5" w:rsidRDefault="00D90D84">
            <w:pPr>
              <w:pStyle w:val="TableParagraph"/>
              <w:spacing w:line="206" w:lineRule="exact"/>
              <w:ind w:left="120"/>
              <w:rPr>
                <w:sz w:val="20"/>
              </w:rPr>
            </w:pPr>
            <w:r>
              <w:rPr>
                <w:sz w:val="20"/>
              </w:rPr>
              <w:t>8.3</w:t>
            </w:r>
          </w:p>
        </w:tc>
        <w:tc>
          <w:tcPr>
            <w:tcW w:w="780" w:type="dxa"/>
            <w:shd w:val="clear" w:color="auto" w:fill="E0E0E0"/>
          </w:tcPr>
          <w:p w14:paraId="423BE8AB" w14:textId="77777777" w:rsidR="008216D5" w:rsidRDefault="00D90D84">
            <w:pPr>
              <w:pStyle w:val="TableParagraph"/>
              <w:spacing w:line="206" w:lineRule="exact"/>
              <w:ind w:left="180"/>
              <w:rPr>
                <w:sz w:val="20"/>
              </w:rPr>
            </w:pPr>
            <w:r>
              <w:rPr>
                <w:sz w:val="20"/>
              </w:rPr>
              <w:t>0.0</w:t>
            </w:r>
          </w:p>
        </w:tc>
        <w:tc>
          <w:tcPr>
            <w:tcW w:w="840" w:type="dxa"/>
            <w:shd w:val="clear" w:color="auto" w:fill="E0E0E0"/>
          </w:tcPr>
          <w:p w14:paraId="0F59D093" w14:textId="77777777" w:rsidR="008216D5" w:rsidRDefault="00D90D84">
            <w:pPr>
              <w:pStyle w:val="TableParagraph"/>
              <w:spacing w:line="206" w:lineRule="exact"/>
              <w:ind w:left="120"/>
              <w:rPr>
                <w:sz w:val="20"/>
              </w:rPr>
            </w:pPr>
            <w:r>
              <w:rPr>
                <w:sz w:val="20"/>
              </w:rPr>
              <w:t>0.0</w:t>
            </w:r>
          </w:p>
        </w:tc>
        <w:tc>
          <w:tcPr>
            <w:tcW w:w="3612" w:type="dxa"/>
            <w:shd w:val="clear" w:color="auto" w:fill="E0E0E0"/>
          </w:tcPr>
          <w:p w14:paraId="03A352D3" w14:textId="77777777" w:rsidR="008216D5" w:rsidRDefault="00D90D84">
            <w:pPr>
              <w:pStyle w:val="TableParagraph"/>
              <w:spacing w:line="206" w:lineRule="exact"/>
              <w:ind w:left="120"/>
              <w:rPr>
                <w:sz w:val="20"/>
              </w:rPr>
            </w:pPr>
            <w:r>
              <w:rPr>
                <w:sz w:val="20"/>
              </w:rPr>
              <w:t>4.4</w:t>
            </w:r>
          </w:p>
        </w:tc>
      </w:tr>
      <w:tr w:rsidR="008216D5" w14:paraId="186E5AB7" w14:textId="77777777">
        <w:trPr>
          <w:trHeight w:val="226"/>
        </w:trPr>
        <w:tc>
          <w:tcPr>
            <w:tcW w:w="3362" w:type="dxa"/>
            <w:shd w:val="clear" w:color="auto" w:fill="E0E0E0"/>
          </w:tcPr>
          <w:p w14:paraId="2B594CF2" w14:textId="77777777" w:rsidR="008216D5" w:rsidRDefault="00D90D84">
            <w:pPr>
              <w:pStyle w:val="TableParagraph"/>
              <w:spacing w:line="206" w:lineRule="exact"/>
              <w:ind w:left="122"/>
              <w:rPr>
                <w:sz w:val="20"/>
              </w:rPr>
            </w:pPr>
            <w:r>
              <w:rPr>
                <w:sz w:val="20"/>
              </w:rPr>
              <w:t>FULL LIQUID</w:t>
            </w:r>
          </w:p>
        </w:tc>
        <w:tc>
          <w:tcPr>
            <w:tcW w:w="780" w:type="dxa"/>
            <w:shd w:val="clear" w:color="auto" w:fill="E0E0E0"/>
          </w:tcPr>
          <w:p w14:paraId="1BE9AF7E" w14:textId="77777777" w:rsidR="008216D5" w:rsidRDefault="00D90D84">
            <w:pPr>
              <w:pStyle w:val="TableParagraph"/>
              <w:spacing w:line="206" w:lineRule="exact"/>
              <w:ind w:left="120"/>
              <w:rPr>
                <w:sz w:val="20"/>
              </w:rPr>
            </w:pPr>
            <w:r>
              <w:rPr>
                <w:sz w:val="20"/>
              </w:rPr>
              <w:t>0.0</w:t>
            </w:r>
          </w:p>
        </w:tc>
        <w:tc>
          <w:tcPr>
            <w:tcW w:w="780" w:type="dxa"/>
            <w:shd w:val="clear" w:color="auto" w:fill="E0E0E0"/>
          </w:tcPr>
          <w:p w14:paraId="6EFE2480" w14:textId="77777777" w:rsidR="008216D5" w:rsidRDefault="00D90D84">
            <w:pPr>
              <w:pStyle w:val="TableParagraph"/>
              <w:spacing w:line="206" w:lineRule="exact"/>
              <w:ind w:left="180"/>
              <w:rPr>
                <w:sz w:val="20"/>
              </w:rPr>
            </w:pPr>
            <w:r>
              <w:rPr>
                <w:sz w:val="20"/>
              </w:rPr>
              <w:t>0.6</w:t>
            </w:r>
          </w:p>
        </w:tc>
        <w:tc>
          <w:tcPr>
            <w:tcW w:w="840" w:type="dxa"/>
            <w:shd w:val="clear" w:color="auto" w:fill="E0E0E0"/>
          </w:tcPr>
          <w:p w14:paraId="26CB3764" w14:textId="77777777" w:rsidR="008216D5" w:rsidRDefault="00D90D84">
            <w:pPr>
              <w:pStyle w:val="TableParagraph"/>
              <w:spacing w:line="206" w:lineRule="exact"/>
              <w:ind w:left="120"/>
              <w:rPr>
                <w:sz w:val="20"/>
              </w:rPr>
            </w:pPr>
            <w:r>
              <w:rPr>
                <w:sz w:val="20"/>
              </w:rPr>
              <w:t>0.0</w:t>
            </w:r>
          </w:p>
        </w:tc>
        <w:tc>
          <w:tcPr>
            <w:tcW w:w="3612" w:type="dxa"/>
            <w:shd w:val="clear" w:color="auto" w:fill="E0E0E0"/>
          </w:tcPr>
          <w:p w14:paraId="5D18B897" w14:textId="77777777" w:rsidR="008216D5" w:rsidRDefault="00D90D84">
            <w:pPr>
              <w:pStyle w:val="TableParagraph"/>
              <w:spacing w:line="206" w:lineRule="exact"/>
              <w:ind w:left="120"/>
              <w:rPr>
                <w:sz w:val="20"/>
              </w:rPr>
            </w:pPr>
            <w:r>
              <w:rPr>
                <w:sz w:val="20"/>
              </w:rPr>
              <w:t>1.3</w:t>
            </w:r>
          </w:p>
        </w:tc>
      </w:tr>
      <w:tr w:rsidR="008216D5" w14:paraId="71F00C27" w14:textId="77777777">
        <w:trPr>
          <w:trHeight w:val="223"/>
        </w:trPr>
        <w:tc>
          <w:tcPr>
            <w:tcW w:w="3362" w:type="dxa"/>
            <w:shd w:val="clear" w:color="auto" w:fill="E0E0E0"/>
          </w:tcPr>
          <w:p w14:paraId="5C9ADA7F" w14:textId="77777777" w:rsidR="008216D5" w:rsidRDefault="00D90D84">
            <w:pPr>
              <w:pStyle w:val="TableParagraph"/>
              <w:spacing w:line="203" w:lineRule="exact"/>
              <w:ind w:left="122"/>
              <w:rPr>
                <w:sz w:val="20"/>
              </w:rPr>
            </w:pPr>
            <w:r>
              <w:rPr>
                <w:sz w:val="20"/>
              </w:rPr>
              <w:t>CLEAR LIQUID</w:t>
            </w:r>
          </w:p>
        </w:tc>
        <w:tc>
          <w:tcPr>
            <w:tcW w:w="780" w:type="dxa"/>
            <w:shd w:val="clear" w:color="auto" w:fill="E0E0E0"/>
          </w:tcPr>
          <w:p w14:paraId="3BBD26EF" w14:textId="77777777" w:rsidR="008216D5" w:rsidRDefault="00D90D84">
            <w:pPr>
              <w:pStyle w:val="TableParagraph"/>
              <w:spacing w:line="203" w:lineRule="exact"/>
              <w:ind w:left="120"/>
              <w:rPr>
                <w:sz w:val="20"/>
              </w:rPr>
            </w:pPr>
            <w:r>
              <w:rPr>
                <w:sz w:val="20"/>
              </w:rPr>
              <w:t>0.4</w:t>
            </w:r>
          </w:p>
        </w:tc>
        <w:tc>
          <w:tcPr>
            <w:tcW w:w="780" w:type="dxa"/>
            <w:shd w:val="clear" w:color="auto" w:fill="E0E0E0"/>
          </w:tcPr>
          <w:p w14:paraId="628B6EC5" w14:textId="77777777" w:rsidR="008216D5" w:rsidRDefault="00D90D84">
            <w:pPr>
              <w:pStyle w:val="TableParagraph"/>
              <w:spacing w:line="203" w:lineRule="exact"/>
              <w:ind w:left="180"/>
              <w:rPr>
                <w:sz w:val="20"/>
              </w:rPr>
            </w:pPr>
            <w:r>
              <w:rPr>
                <w:sz w:val="20"/>
              </w:rPr>
              <w:t>0.0</w:t>
            </w:r>
          </w:p>
        </w:tc>
        <w:tc>
          <w:tcPr>
            <w:tcW w:w="840" w:type="dxa"/>
            <w:shd w:val="clear" w:color="auto" w:fill="E0E0E0"/>
          </w:tcPr>
          <w:p w14:paraId="1A257481" w14:textId="77777777" w:rsidR="008216D5" w:rsidRDefault="00D90D84">
            <w:pPr>
              <w:pStyle w:val="TableParagraph"/>
              <w:spacing w:line="203" w:lineRule="exact"/>
              <w:ind w:left="120"/>
              <w:rPr>
                <w:sz w:val="20"/>
              </w:rPr>
            </w:pPr>
            <w:r>
              <w:rPr>
                <w:sz w:val="20"/>
              </w:rPr>
              <w:t>0.0</w:t>
            </w:r>
          </w:p>
        </w:tc>
        <w:tc>
          <w:tcPr>
            <w:tcW w:w="3612" w:type="dxa"/>
            <w:shd w:val="clear" w:color="auto" w:fill="E0E0E0"/>
          </w:tcPr>
          <w:p w14:paraId="29F332C9" w14:textId="77777777" w:rsidR="008216D5" w:rsidRDefault="00D90D84">
            <w:pPr>
              <w:pStyle w:val="TableParagraph"/>
              <w:spacing w:line="203" w:lineRule="exact"/>
              <w:ind w:left="120"/>
              <w:rPr>
                <w:sz w:val="20"/>
              </w:rPr>
            </w:pPr>
            <w:r>
              <w:rPr>
                <w:sz w:val="20"/>
              </w:rPr>
              <w:t>1.6</w:t>
            </w:r>
          </w:p>
        </w:tc>
      </w:tr>
    </w:tbl>
    <w:p w14:paraId="210F2AC8" w14:textId="77777777" w:rsidR="008216D5" w:rsidRDefault="008216D5">
      <w:pPr>
        <w:spacing w:line="203" w:lineRule="exact"/>
        <w:rPr>
          <w:sz w:val="20"/>
        </w:rPr>
        <w:sectPr w:rsidR="008216D5">
          <w:pgSz w:w="12240" w:h="15840"/>
          <w:pgMar w:top="1440" w:right="960" w:bottom="860" w:left="1140" w:header="0" w:footer="745" w:gutter="0"/>
          <w:cols w:space="720"/>
        </w:sectPr>
      </w:pPr>
    </w:p>
    <w:p w14:paraId="5DE902D0" w14:textId="77777777" w:rsidR="008216D5" w:rsidRDefault="00D90D84">
      <w:pPr>
        <w:pStyle w:val="Heading4"/>
        <w:rPr>
          <w:rFonts w:ascii="Arial"/>
        </w:rPr>
      </w:pPr>
      <w:bookmarkStart w:id="56" w:name="_FC_Forecasted_Diet_Census_(132-column)_"/>
      <w:bookmarkStart w:id="57" w:name="_bookmark32"/>
      <w:bookmarkEnd w:id="56"/>
      <w:bookmarkEnd w:id="57"/>
      <w:r>
        <w:rPr>
          <w:rFonts w:ascii="Arial"/>
        </w:rPr>
        <w:t>FC Forecasted Diet Census (132-column) [FHPRF2]</w:t>
      </w:r>
    </w:p>
    <w:p w14:paraId="4F1DBC54" w14:textId="77777777" w:rsidR="008216D5" w:rsidRDefault="008216D5">
      <w:pPr>
        <w:pStyle w:val="BodyText"/>
        <w:spacing w:before="7"/>
        <w:rPr>
          <w:rFonts w:ascii="Arial"/>
          <w:b/>
          <w:sz w:val="20"/>
        </w:rPr>
      </w:pPr>
    </w:p>
    <w:p w14:paraId="42CEC964" w14:textId="77777777" w:rsidR="008216D5" w:rsidRDefault="00D90D84">
      <w:pPr>
        <w:pStyle w:val="BodyText"/>
        <w:ind w:left="300" w:right="729"/>
      </w:pPr>
      <w:r>
        <w:t>This option generates a forecasted census for each production diet for any specified date and service point. This routine interfaces with the MAS census and the Production Diet Percentage Table (PP).</w:t>
      </w:r>
    </w:p>
    <w:p w14:paraId="1210EA3B" w14:textId="77777777" w:rsidR="008216D5" w:rsidRDefault="008216D5">
      <w:pPr>
        <w:pStyle w:val="BodyText"/>
      </w:pPr>
    </w:p>
    <w:p w14:paraId="2DF6984D" w14:textId="77777777" w:rsidR="008216D5" w:rsidRDefault="00D90D84">
      <w:pPr>
        <w:pStyle w:val="BodyText"/>
        <w:spacing w:before="1"/>
        <w:ind w:left="300"/>
      </w:pPr>
      <w:r>
        <w:t>The Forecasted Diet Census report will list:</w:t>
      </w:r>
    </w:p>
    <w:p w14:paraId="683D84A8" w14:textId="77777777" w:rsidR="008216D5" w:rsidRDefault="00D90D84">
      <w:pPr>
        <w:pStyle w:val="ListParagraph"/>
        <w:numPr>
          <w:ilvl w:val="0"/>
          <w:numId w:val="103"/>
        </w:numPr>
        <w:tabs>
          <w:tab w:val="left" w:pos="660"/>
        </w:tabs>
        <w:rPr>
          <w:sz w:val="24"/>
        </w:rPr>
      </w:pPr>
      <w:r>
        <w:rPr>
          <w:sz w:val="24"/>
        </w:rPr>
        <w:t>Production diets sorted by production diet print</w:t>
      </w:r>
      <w:r>
        <w:rPr>
          <w:spacing w:val="-7"/>
          <w:sz w:val="24"/>
        </w:rPr>
        <w:t xml:space="preserve"> </w:t>
      </w:r>
      <w:r>
        <w:rPr>
          <w:sz w:val="24"/>
        </w:rPr>
        <w:t>order.</w:t>
      </w:r>
    </w:p>
    <w:p w14:paraId="1B171433" w14:textId="77777777" w:rsidR="008216D5" w:rsidRDefault="00D90D84">
      <w:pPr>
        <w:pStyle w:val="ListParagraph"/>
        <w:numPr>
          <w:ilvl w:val="0"/>
          <w:numId w:val="103"/>
        </w:numPr>
        <w:tabs>
          <w:tab w:val="left" w:pos="660"/>
        </w:tabs>
        <w:rPr>
          <w:sz w:val="24"/>
        </w:rPr>
      </w:pPr>
      <w:r>
        <w:rPr>
          <w:sz w:val="24"/>
        </w:rPr>
        <w:t>Production Diet Census for each service point and type of</w:t>
      </w:r>
      <w:r>
        <w:rPr>
          <w:spacing w:val="-6"/>
          <w:sz w:val="24"/>
        </w:rPr>
        <w:t xml:space="preserve"> </w:t>
      </w:r>
      <w:r>
        <w:rPr>
          <w:sz w:val="24"/>
        </w:rPr>
        <w:t>service.</w:t>
      </w:r>
    </w:p>
    <w:p w14:paraId="5F6EA2F8" w14:textId="77777777" w:rsidR="008216D5" w:rsidRDefault="00D90D84">
      <w:pPr>
        <w:pStyle w:val="ListParagraph"/>
        <w:numPr>
          <w:ilvl w:val="0"/>
          <w:numId w:val="103"/>
        </w:numPr>
        <w:tabs>
          <w:tab w:val="left" w:pos="660"/>
        </w:tabs>
        <w:rPr>
          <w:sz w:val="24"/>
        </w:rPr>
      </w:pPr>
      <w:r>
        <w:rPr>
          <w:sz w:val="24"/>
        </w:rPr>
        <w:t>Consolidated total census for each production diet and service</w:t>
      </w:r>
      <w:r>
        <w:rPr>
          <w:spacing w:val="-1"/>
          <w:sz w:val="24"/>
        </w:rPr>
        <w:t xml:space="preserve"> </w:t>
      </w:r>
      <w:r>
        <w:rPr>
          <w:sz w:val="24"/>
        </w:rPr>
        <w:t>point.</w:t>
      </w:r>
    </w:p>
    <w:p w14:paraId="326EF802" w14:textId="77777777" w:rsidR="008216D5" w:rsidRDefault="008216D5">
      <w:pPr>
        <w:pStyle w:val="BodyText"/>
        <w:spacing w:before="11"/>
        <w:rPr>
          <w:sz w:val="23"/>
        </w:rPr>
      </w:pPr>
    </w:p>
    <w:p w14:paraId="662D3E7D" w14:textId="77777777" w:rsidR="008216D5" w:rsidRDefault="00D90D84">
      <w:pPr>
        <w:tabs>
          <w:tab w:val="left" w:pos="6059"/>
        </w:tabs>
        <w:spacing w:after="4"/>
        <w:ind w:left="300"/>
        <w:rPr>
          <w:b/>
          <w:sz w:val="24"/>
        </w:rPr>
      </w:pPr>
      <w:r>
        <w:rPr>
          <w:sz w:val="24"/>
        </w:rPr>
        <w:t>Prompt/</w:t>
      </w:r>
      <w:r>
        <w:rPr>
          <w:b/>
          <w:sz w:val="24"/>
        </w:rPr>
        <w:t>User</w:t>
      </w:r>
      <w:r>
        <w:rPr>
          <w:b/>
          <w:spacing w:val="-2"/>
          <w:sz w:val="24"/>
        </w:rPr>
        <w:t xml:space="preserve"> </w:t>
      </w:r>
      <w:r>
        <w:rPr>
          <w:b/>
          <w:sz w:val="24"/>
        </w:rPr>
        <w:t>Entry:</w:t>
      </w:r>
      <w:r>
        <w:rPr>
          <w:b/>
          <w:sz w:val="24"/>
        </w:rPr>
        <w:tab/>
        <w:t>Discussion:</w:t>
      </w:r>
    </w:p>
    <w:p w14:paraId="70C33279" w14:textId="77777777" w:rsidR="008216D5" w:rsidRDefault="003C49CF">
      <w:pPr>
        <w:pStyle w:val="BodyText"/>
        <w:ind w:left="270"/>
        <w:rPr>
          <w:sz w:val="20"/>
        </w:rPr>
      </w:pPr>
      <w:r>
        <w:rPr>
          <w:sz w:val="20"/>
        </w:rPr>
      </w:r>
      <w:r>
        <w:rPr>
          <w:sz w:val="20"/>
        </w:rPr>
        <w:pict w14:anchorId="567E8B54">
          <v:shape id="_x0000_s3847" type="#_x0000_t202" style="width:471pt;height:34pt;mso-left-percent:-10001;mso-top-percent:-10001;mso-position-horizontal:absolute;mso-position-horizontal-relative:char;mso-position-vertical:absolute;mso-position-vertical-relative:line;mso-left-percent:-10001;mso-top-percent:-10001" fillcolor="#e0e0e0" stroked="f">
            <v:textbox inset="0,0,0,0">
              <w:txbxContent>
                <w:p w14:paraId="675CBA56" w14:textId="77777777" w:rsidR="00D90D84" w:rsidRDefault="00D90D84">
                  <w:pPr>
                    <w:pStyle w:val="BodyText"/>
                    <w:spacing w:before="7"/>
                    <w:rPr>
                      <w:b/>
                      <w:sz w:val="19"/>
                    </w:rPr>
                  </w:pPr>
                </w:p>
                <w:p w14:paraId="6B656435" w14:textId="77777777" w:rsidR="00D90D84" w:rsidRDefault="00D90D84">
                  <w:pPr>
                    <w:spacing w:line="244" w:lineRule="auto"/>
                    <w:ind w:left="30" w:right="5409"/>
                    <w:rPr>
                      <w:rFonts w:ascii="Courier New"/>
                      <w:sz w:val="20"/>
                    </w:rPr>
                  </w:pPr>
                  <w:r>
                    <w:rPr>
                      <w:rFonts w:ascii="Courier New"/>
                      <w:sz w:val="20"/>
                    </w:rPr>
                    <w:t xml:space="preserve">Forecast Date: </w:t>
                  </w:r>
                  <w:r>
                    <w:rPr>
                      <w:rFonts w:ascii="Courier New"/>
                      <w:b/>
                      <w:sz w:val="20"/>
                    </w:rPr>
                    <w:t xml:space="preserve">3/8 &lt;RET&gt; </w:t>
                  </w:r>
                  <w:r>
                    <w:rPr>
                      <w:rFonts w:ascii="Courier New"/>
                      <w:sz w:val="20"/>
                    </w:rPr>
                    <w:t>(MAR 08, 2005)</w:t>
                  </w:r>
                </w:p>
              </w:txbxContent>
            </v:textbox>
            <w10:anchorlock/>
          </v:shape>
        </w:pict>
      </w:r>
    </w:p>
    <w:p w14:paraId="0B744FD6" w14:textId="77777777" w:rsidR="008216D5" w:rsidRDefault="00D90D84">
      <w:pPr>
        <w:pStyle w:val="BodyText"/>
        <w:spacing w:after="3" w:line="247" w:lineRule="exact"/>
        <w:ind w:left="6060"/>
      </w:pPr>
      <w:r>
        <w:t>Enter date.</w:t>
      </w:r>
    </w:p>
    <w:p w14:paraId="08276C3C" w14:textId="77777777" w:rsidR="008216D5" w:rsidRDefault="003C49CF">
      <w:pPr>
        <w:pStyle w:val="BodyText"/>
        <w:ind w:left="270"/>
        <w:rPr>
          <w:sz w:val="20"/>
        </w:rPr>
      </w:pPr>
      <w:r>
        <w:rPr>
          <w:sz w:val="20"/>
        </w:rPr>
      </w:r>
      <w:r>
        <w:rPr>
          <w:sz w:val="20"/>
        </w:rPr>
        <w:pict w14:anchorId="450F0670">
          <v:shape id="_x0000_s3846"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56FDCA87" w14:textId="77777777" w:rsidR="00D90D84" w:rsidRDefault="00D90D84">
                  <w:pPr>
                    <w:spacing w:line="226" w:lineRule="exact"/>
                    <w:ind w:left="30"/>
                    <w:rPr>
                      <w:rFonts w:ascii="Courier New"/>
                      <w:b/>
                      <w:sz w:val="20"/>
                    </w:rPr>
                  </w:pPr>
                  <w:r>
                    <w:rPr>
                      <w:rFonts w:ascii="Courier New"/>
                      <w:sz w:val="20"/>
                    </w:rPr>
                    <w:t xml:space="preserve">Select PRODUCTION FACILITY: </w:t>
                  </w:r>
                  <w:r>
                    <w:rPr>
                      <w:rFonts w:ascii="Courier New"/>
                      <w:b/>
                      <w:sz w:val="20"/>
                    </w:rPr>
                    <w:t>TRAY</w:t>
                  </w:r>
                </w:p>
                <w:p w14:paraId="614F8830" w14:textId="77777777" w:rsidR="00D90D84" w:rsidRDefault="00D90D84">
                  <w:pPr>
                    <w:spacing w:before="5" w:line="223" w:lineRule="exact"/>
                    <w:ind w:left="30"/>
                    <w:rPr>
                      <w:rFonts w:ascii="Courier New"/>
                      <w:sz w:val="20"/>
                    </w:rPr>
                  </w:pPr>
                  <w:r>
                    <w:rPr>
                      <w:rFonts w:ascii="Courier New"/>
                      <w:sz w:val="20"/>
                    </w:rPr>
                    <w:t>LINE &lt;RET&gt;</w:t>
                  </w:r>
                </w:p>
              </w:txbxContent>
            </v:textbox>
            <w10:anchorlock/>
          </v:shape>
        </w:pict>
      </w:r>
    </w:p>
    <w:p w14:paraId="6B6FE2B5" w14:textId="77777777" w:rsidR="008216D5" w:rsidRDefault="00D90D84">
      <w:pPr>
        <w:pStyle w:val="BodyText"/>
        <w:spacing w:line="246" w:lineRule="exact"/>
        <w:ind w:left="6060"/>
      </w:pPr>
      <w:r>
        <w:t>User will see this prompt only if</w:t>
      </w:r>
    </w:p>
    <w:p w14:paraId="3E591A56" w14:textId="77777777" w:rsidR="008216D5" w:rsidRDefault="00D90D84">
      <w:pPr>
        <w:pStyle w:val="BodyText"/>
        <w:spacing w:after="3"/>
        <w:ind w:left="6060" w:right="814"/>
      </w:pPr>
      <w:r>
        <w:t>there is more than one Production Facility.</w:t>
      </w:r>
    </w:p>
    <w:p w14:paraId="7B543453" w14:textId="77777777" w:rsidR="008216D5" w:rsidRDefault="003C49CF">
      <w:pPr>
        <w:pStyle w:val="BodyText"/>
        <w:ind w:left="270"/>
        <w:rPr>
          <w:sz w:val="20"/>
        </w:rPr>
      </w:pPr>
      <w:r>
        <w:rPr>
          <w:sz w:val="20"/>
        </w:rPr>
      </w:r>
      <w:r>
        <w:rPr>
          <w:sz w:val="20"/>
        </w:rPr>
        <w:pict w14:anchorId="24AC2268">
          <v:shape id="_x0000_s3845" type="#_x0000_t202" style="width:471pt;height:22.65pt;mso-left-percent:-10001;mso-top-percent:-10001;mso-position-horizontal:absolute;mso-position-horizontal-relative:char;mso-position-vertical:absolute;mso-position-vertical-relative:line;mso-left-percent:-10001;mso-top-percent:-10001" fillcolor="#e0e0e0" stroked="f">
            <v:textbox inset="0,0,0,0">
              <w:txbxContent>
                <w:p w14:paraId="06254B11" w14:textId="77777777" w:rsidR="00D90D84" w:rsidRDefault="00D90D84">
                  <w:pPr>
                    <w:ind w:left="30" w:right="5049"/>
                    <w:rPr>
                      <w:rFonts w:ascii="Courier New"/>
                      <w:b/>
                      <w:sz w:val="20"/>
                    </w:rPr>
                  </w:pPr>
                  <w:r>
                    <w:rPr>
                      <w:rFonts w:ascii="Courier New"/>
                      <w:sz w:val="20"/>
                    </w:rPr>
                    <w:t xml:space="preserve">Select LIST Printer: HOME// </w:t>
                  </w:r>
                  <w:r>
                    <w:rPr>
                      <w:rFonts w:ascii="Courier New"/>
                      <w:b/>
                      <w:sz w:val="20"/>
                    </w:rPr>
                    <w:t xml:space="preserve">&lt;RET&gt; </w:t>
                  </w:r>
                  <w:r>
                    <w:rPr>
                      <w:rFonts w:ascii="Courier New"/>
                      <w:sz w:val="20"/>
                    </w:rPr>
                    <w:t xml:space="preserve">PC ETHER NET RIGHT MARGIN: 80// </w:t>
                  </w:r>
                  <w:r>
                    <w:rPr>
                      <w:rFonts w:ascii="Courier New"/>
                      <w:b/>
                      <w:sz w:val="20"/>
                    </w:rPr>
                    <w:t>&lt;RET&gt;</w:t>
                  </w:r>
                </w:p>
              </w:txbxContent>
            </v:textbox>
            <w10:anchorlock/>
          </v:shape>
        </w:pict>
      </w:r>
    </w:p>
    <w:p w14:paraId="6868413F" w14:textId="77777777" w:rsidR="008216D5" w:rsidRDefault="00D90D84">
      <w:pPr>
        <w:pStyle w:val="BodyText"/>
        <w:spacing w:line="245" w:lineRule="exact"/>
        <w:ind w:left="6060"/>
      </w:pPr>
      <w:r>
        <w:t>Enter printer device OR press</w:t>
      </w:r>
    </w:p>
    <w:p w14:paraId="029BF9B6" w14:textId="77777777" w:rsidR="008216D5" w:rsidRDefault="00D90D84">
      <w:pPr>
        <w:pStyle w:val="BodyText"/>
        <w:ind w:left="6060"/>
      </w:pPr>
      <w:r>
        <w:t>&lt;RET&gt; as shown.</w:t>
      </w:r>
    </w:p>
    <w:p w14:paraId="34C77D34" w14:textId="77777777" w:rsidR="008216D5" w:rsidRDefault="008216D5">
      <w:pPr>
        <w:pStyle w:val="BodyText"/>
      </w:pPr>
    </w:p>
    <w:p w14:paraId="641B15AC" w14:textId="77777777" w:rsidR="008216D5" w:rsidRDefault="00D90D84">
      <w:pPr>
        <w:pStyle w:val="BodyText"/>
        <w:ind w:left="300" w:right="1936"/>
      </w:pPr>
      <w:r>
        <w:t>Once the forecast date and service point have been selected, the following process takes place:</w:t>
      </w:r>
    </w:p>
    <w:p w14:paraId="7E1B59E5" w14:textId="77777777" w:rsidR="008216D5" w:rsidRDefault="008216D5">
      <w:pPr>
        <w:pStyle w:val="BodyText"/>
      </w:pPr>
    </w:p>
    <w:p w14:paraId="7A54B467" w14:textId="77777777" w:rsidR="008216D5" w:rsidRDefault="00D90D84">
      <w:pPr>
        <w:pStyle w:val="ListParagraph"/>
        <w:numPr>
          <w:ilvl w:val="0"/>
          <w:numId w:val="102"/>
        </w:numPr>
        <w:tabs>
          <w:tab w:val="left" w:pos="660"/>
        </w:tabs>
        <w:rPr>
          <w:sz w:val="24"/>
        </w:rPr>
      </w:pPr>
      <w:r>
        <w:rPr>
          <w:sz w:val="24"/>
        </w:rPr>
        <w:t>Determining projected</w:t>
      </w:r>
      <w:r>
        <w:rPr>
          <w:spacing w:val="-1"/>
          <w:sz w:val="24"/>
        </w:rPr>
        <w:t xml:space="preserve"> </w:t>
      </w:r>
      <w:r>
        <w:rPr>
          <w:sz w:val="24"/>
        </w:rPr>
        <w:t>census:</w:t>
      </w:r>
    </w:p>
    <w:p w14:paraId="1E99CA55" w14:textId="77777777" w:rsidR="008216D5" w:rsidRDefault="00D90D84">
      <w:pPr>
        <w:pStyle w:val="ListParagraph"/>
        <w:numPr>
          <w:ilvl w:val="1"/>
          <w:numId w:val="102"/>
        </w:numPr>
        <w:tabs>
          <w:tab w:val="left" w:pos="1019"/>
          <w:tab w:val="left" w:pos="1020"/>
        </w:tabs>
        <w:spacing w:before="1"/>
        <w:ind w:right="508"/>
        <w:rPr>
          <w:sz w:val="24"/>
        </w:rPr>
      </w:pPr>
      <w:r>
        <w:rPr>
          <w:sz w:val="24"/>
        </w:rPr>
        <w:t>MAS census values for each Nutrition Location assigned to a service point are added up for the selected date; i.e., Sunday, Monday, etc. Values are determined for this day of</w:t>
      </w:r>
      <w:r>
        <w:rPr>
          <w:spacing w:val="-12"/>
          <w:sz w:val="24"/>
        </w:rPr>
        <w:t xml:space="preserve"> </w:t>
      </w:r>
      <w:r>
        <w:rPr>
          <w:sz w:val="24"/>
        </w:rPr>
        <w:t>the week for each of the past nine weeks.</w:t>
      </w:r>
    </w:p>
    <w:p w14:paraId="0CF3DC8C" w14:textId="77777777" w:rsidR="008216D5" w:rsidRDefault="00D90D84">
      <w:pPr>
        <w:pStyle w:val="ListParagraph"/>
        <w:numPr>
          <w:ilvl w:val="1"/>
          <w:numId w:val="102"/>
        </w:numPr>
        <w:tabs>
          <w:tab w:val="left" w:pos="1019"/>
          <w:tab w:val="left" w:pos="1020"/>
        </w:tabs>
        <w:ind w:right="655"/>
        <w:rPr>
          <w:sz w:val="24"/>
        </w:rPr>
      </w:pPr>
      <w:r>
        <w:rPr>
          <w:sz w:val="24"/>
        </w:rPr>
        <w:t>This nine week data, with greater weight given to the most recent weeks, is used to determine a forecast census value for the selected date. The result is a number called the "uncorrected forecast".</w:t>
      </w:r>
    </w:p>
    <w:p w14:paraId="0260AD25" w14:textId="77777777" w:rsidR="008216D5" w:rsidRDefault="00D90D84">
      <w:pPr>
        <w:pStyle w:val="ListParagraph"/>
        <w:numPr>
          <w:ilvl w:val="1"/>
          <w:numId w:val="102"/>
        </w:numPr>
        <w:tabs>
          <w:tab w:val="left" w:pos="1019"/>
          <w:tab w:val="left" w:pos="1020"/>
        </w:tabs>
        <w:ind w:right="477"/>
        <w:rPr>
          <w:sz w:val="24"/>
        </w:rPr>
      </w:pPr>
      <w:r>
        <w:rPr>
          <w:sz w:val="24"/>
        </w:rPr>
        <w:t>The uncorrected forecast census value is compared to the actual census figures for the last three days. A greater weighted value is given to the most recent days census and a "corrected forecast" figure is determined if</w:t>
      </w:r>
      <w:r>
        <w:rPr>
          <w:spacing w:val="-1"/>
          <w:sz w:val="24"/>
        </w:rPr>
        <w:t xml:space="preserve"> </w:t>
      </w:r>
      <w:r>
        <w:rPr>
          <w:sz w:val="24"/>
        </w:rPr>
        <w:t>needed.</w:t>
      </w:r>
    </w:p>
    <w:p w14:paraId="51DF2674" w14:textId="77777777" w:rsidR="008216D5" w:rsidRDefault="008216D5">
      <w:pPr>
        <w:rPr>
          <w:sz w:val="24"/>
        </w:rPr>
        <w:sectPr w:rsidR="008216D5">
          <w:pgSz w:w="12240" w:h="15840"/>
          <w:pgMar w:top="1500" w:right="960" w:bottom="940" w:left="1140" w:header="0" w:footer="745" w:gutter="0"/>
          <w:cols w:space="720"/>
        </w:sectPr>
      </w:pPr>
    </w:p>
    <w:p w14:paraId="78D30AF4" w14:textId="77777777" w:rsidR="008216D5" w:rsidRDefault="00D90D84">
      <w:pPr>
        <w:pStyle w:val="ListParagraph"/>
        <w:numPr>
          <w:ilvl w:val="0"/>
          <w:numId w:val="102"/>
        </w:numPr>
        <w:tabs>
          <w:tab w:val="left" w:pos="660"/>
        </w:tabs>
        <w:spacing w:before="76"/>
        <w:rPr>
          <w:sz w:val="24"/>
        </w:rPr>
      </w:pPr>
      <w:r>
        <w:rPr>
          <w:sz w:val="24"/>
        </w:rPr>
        <w:t>Determining projected production diet</w:t>
      </w:r>
      <w:r>
        <w:rPr>
          <w:spacing w:val="-1"/>
          <w:sz w:val="24"/>
        </w:rPr>
        <w:t xml:space="preserve"> </w:t>
      </w:r>
      <w:r>
        <w:rPr>
          <w:sz w:val="24"/>
        </w:rPr>
        <w:t>quantities.</w:t>
      </w:r>
    </w:p>
    <w:p w14:paraId="5358292D" w14:textId="77777777" w:rsidR="008216D5" w:rsidRDefault="00D90D84">
      <w:pPr>
        <w:pStyle w:val="ListParagraph"/>
        <w:numPr>
          <w:ilvl w:val="1"/>
          <w:numId w:val="102"/>
        </w:numPr>
        <w:tabs>
          <w:tab w:val="left" w:pos="1019"/>
          <w:tab w:val="left" w:pos="1020"/>
        </w:tabs>
        <w:spacing w:before="1"/>
        <w:ind w:right="1039"/>
        <w:rPr>
          <w:sz w:val="24"/>
        </w:rPr>
      </w:pPr>
      <w:r>
        <w:rPr>
          <w:sz w:val="24"/>
        </w:rPr>
        <w:t>The Production Diet Percentages (PP) are then applied to this corrected forecast and specific figures for each production diet are</w:t>
      </w:r>
      <w:r>
        <w:rPr>
          <w:spacing w:val="-6"/>
          <w:sz w:val="24"/>
        </w:rPr>
        <w:t xml:space="preserve"> </w:t>
      </w:r>
      <w:r>
        <w:rPr>
          <w:sz w:val="24"/>
        </w:rPr>
        <w:t>calculated.</w:t>
      </w:r>
    </w:p>
    <w:p w14:paraId="78308AF8" w14:textId="77777777" w:rsidR="008216D5" w:rsidRDefault="00D90D84">
      <w:pPr>
        <w:pStyle w:val="ListParagraph"/>
        <w:numPr>
          <w:ilvl w:val="1"/>
          <w:numId w:val="102"/>
        </w:numPr>
        <w:tabs>
          <w:tab w:val="left" w:pos="1019"/>
          <w:tab w:val="left" w:pos="1020"/>
        </w:tabs>
        <w:ind w:right="831"/>
        <w:rPr>
          <w:sz w:val="24"/>
        </w:rPr>
      </w:pPr>
      <w:r>
        <w:rPr>
          <w:sz w:val="24"/>
        </w:rPr>
        <w:t>If Tray is the only designated meal service type, the forecasted numbers will appear in that column according to production diet on the Forecast Diet</w:t>
      </w:r>
      <w:r>
        <w:rPr>
          <w:spacing w:val="-11"/>
          <w:sz w:val="24"/>
        </w:rPr>
        <w:t xml:space="preserve"> </w:t>
      </w:r>
      <w:r>
        <w:rPr>
          <w:sz w:val="24"/>
        </w:rPr>
        <w:t>Census.</w:t>
      </w:r>
    </w:p>
    <w:p w14:paraId="7950544F" w14:textId="77777777" w:rsidR="008216D5" w:rsidRDefault="00D90D84">
      <w:pPr>
        <w:pStyle w:val="ListParagraph"/>
        <w:numPr>
          <w:ilvl w:val="0"/>
          <w:numId w:val="102"/>
        </w:numPr>
        <w:tabs>
          <w:tab w:val="left" w:pos="660"/>
        </w:tabs>
        <w:spacing w:line="275" w:lineRule="exact"/>
        <w:rPr>
          <w:sz w:val="24"/>
        </w:rPr>
      </w:pPr>
      <w:r>
        <w:rPr>
          <w:sz w:val="24"/>
        </w:rPr>
        <w:t>Other</w:t>
      </w:r>
      <w:r>
        <w:rPr>
          <w:spacing w:val="-1"/>
          <w:sz w:val="24"/>
        </w:rPr>
        <w:t xml:space="preserve"> </w:t>
      </w:r>
      <w:r>
        <w:rPr>
          <w:sz w:val="24"/>
        </w:rPr>
        <w:t>Adjustments</w:t>
      </w:r>
    </w:p>
    <w:p w14:paraId="19BF6399" w14:textId="77777777" w:rsidR="008216D5" w:rsidRDefault="00D90D84">
      <w:pPr>
        <w:pStyle w:val="ListParagraph"/>
        <w:numPr>
          <w:ilvl w:val="1"/>
          <w:numId w:val="102"/>
        </w:numPr>
        <w:tabs>
          <w:tab w:val="left" w:pos="1019"/>
          <w:tab w:val="left" w:pos="1020"/>
        </w:tabs>
        <w:ind w:right="573"/>
        <w:rPr>
          <w:sz w:val="24"/>
        </w:rPr>
      </w:pPr>
      <w:r>
        <w:rPr>
          <w:sz w:val="24"/>
        </w:rPr>
        <w:t>If Cafeteria service is also available and a "% Cafeteria" has been entered in the Production Diet File, this Cafeteria percentage will be applied to the calculated production diet forecast. The Tray (T) and Cafeteria (C) values will be listed accordingly on the Forecasted Diet Census.</w:t>
      </w:r>
    </w:p>
    <w:p w14:paraId="5E5C92A9" w14:textId="77777777" w:rsidR="008216D5" w:rsidRDefault="00D90D84">
      <w:pPr>
        <w:pStyle w:val="ListParagraph"/>
        <w:numPr>
          <w:ilvl w:val="1"/>
          <w:numId w:val="102"/>
        </w:numPr>
        <w:tabs>
          <w:tab w:val="left" w:pos="1019"/>
          <w:tab w:val="left" w:pos="1020"/>
        </w:tabs>
        <w:ind w:right="656"/>
        <w:rPr>
          <w:sz w:val="24"/>
        </w:rPr>
      </w:pPr>
      <w:r>
        <w:rPr>
          <w:sz w:val="24"/>
        </w:rPr>
        <w:t>For accuracy Forecasted Diet Census should be compared to the Actual Diet Census on or near the day of production. Adjustments should be made in Production Diet Percentages on a periodic basis or whenever an appreciable fluctuation in patient</w:t>
      </w:r>
      <w:r>
        <w:rPr>
          <w:spacing w:val="-28"/>
          <w:sz w:val="24"/>
        </w:rPr>
        <w:t xml:space="preserve"> </w:t>
      </w:r>
      <w:r>
        <w:rPr>
          <w:sz w:val="24"/>
        </w:rPr>
        <w:t>census or diet type is</w:t>
      </w:r>
      <w:r>
        <w:rPr>
          <w:spacing w:val="-5"/>
          <w:sz w:val="24"/>
        </w:rPr>
        <w:t xml:space="preserve"> </w:t>
      </w:r>
      <w:r>
        <w:rPr>
          <w:sz w:val="24"/>
        </w:rPr>
        <w:t>known.</w:t>
      </w:r>
    </w:p>
    <w:p w14:paraId="2073526F" w14:textId="77777777" w:rsidR="008216D5" w:rsidRDefault="00D90D84">
      <w:pPr>
        <w:pStyle w:val="Heading4"/>
        <w:spacing w:before="119"/>
      </w:pPr>
      <w:r>
        <w:t>Helpful Hints</w:t>
      </w:r>
    </w:p>
    <w:p w14:paraId="032E3B87" w14:textId="77777777" w:rsidR="008216D5" w:rsidRDefault="00D90D84">
      <w:pPr>
        <w:pStyle w:val="ListParagraph"/>
        <w:numPr>
          <w:ilvl w:val="0"/>
          <w:numId w:val="101"/>
        </w:numPr>
        <w:tabs>
          <w:tab w:val="left" w:pos="660"/>
        </w:tabs>
        <w:spacing w:before="118"/>
        <w:ind w:right="1458"/>
        <w:rPr>
          <w:sz w:val="24"/>
        </w:rPr>
      </w:pPr>
      <w:r>
        <w:rPr>
          <w:sz w:val="24"/>
        </w:rPr>
        <w:t>After completing the Production Diets File, Actual Diet Census (DC) can be used immediately. The percentages appearing on this report can be useful in building the Production Diet Percentage Table</w:t>
      </w:r>
      <w:r>
        <w:rPr>
          <w:spacing w:val="-5"/>
          <w:sz w:val="24"/>
        </w:rPr>
        <w:t xml:space="preserve"> </w:t>
      </w:r>
      <w:r>
        <w:rPr>
          <w:sz w:val="24"/>
        </w:rPr>
        <w:t>(PP).</w:t>
      </w:r>
    </w:p>
    <w:p w14:paraId="1FAE5D4C" w14:textId="77777777" w:rsidR="008216D5" w:rsidRDefault="00D90D84">
      <w:pPr>
        <w:pStyle w:val="ListParagraph"/>
        <w:numPr>
          <w:ilvl w:val="0"/>
          <w:numId w:val="101"/>
        </w:numPr>
        <w:tabs>
          <w:tab w:val="left" w:pos="660"/>
        </w:tabs>
        <w:ind w:left="659" w:right="479"/>
        <w:rPr>
          <w:sz w:val="24"/>
        </w:rPr>
      </w:pPr>
      <w:r>
        <w:rPr>
          <w:sz w:val="24"/>
        </w:rPr>
        <w:t>After completing the Production Diets Percentage Table, Forecasted Diet Census (FC) should be run consistently. Initial forecasts will not be very accurate because of insufficient historical data. After two or three months, the forecast should be quite accurate. If the relative mix of production diets seems to be off, the production diet percentages can need to be adjusted.</w:t>
      </w:r>
    </w:p>
    <w:p w14:paraId="7F3DE960" w14:textId="77777777" w:rsidR="008216D5" w:rsidRDefault="00D90D84">
      <w:pPr>
        <w:pStyle w:val="ListParagraph"/>
        <w:numPr>
          <w:ilvl w:val="0"/>
          <w:numId w:val="101"/>
        </w:numPr>
        <w:tabs>
          <w:tab w:val="left" w:pos="660"/>
        </w:tabs>
        <w:ind w:right="634"/>
        <w:rPr>
          <w:sz w:val="24"/>
        </w:rPr>
      </w:pPr>
      <w:r>
        <w:rPr>
          <w:sz w:val="24"/>
        </w:rPr>
        <w:t>If actual census is the only figure appearing on Forecast History, it is because option FC</w:t>
      </w:r>
      <w:r>
        <w:rPr>
          <w:spacing w:val="-21"/>
          <w:sz w:val="24"/>
        </w:rPr>
        <w:t xml:space="preserve"> </w:t>
      </w:r>
      <w:r>
        <w:rPr>
          <w:sz w:val="24"/>
        </w:rPr>
        <w:t>has not been used.</w:t>
      </w:r>
    </w:p>
    <w:p w14:paraId="052F04A2" w14:textId="77777777" w:rsidR="008216D5" w:rsidRDefault="008216D5">
      <w:pPr>
        <w:rPr>
          <w:sz w:val="24"/>
        </w:rPr>
        <w:sectPr w:rsidR="008216D5">
          <w:pgSz w:w="12240" w:h="15840"/>
          <w:pgMar w:top="1360" w:right="960" w:bottom="860" w:left="1140" w:header="0" w:footer="745" w:gutter="0"/>
          <w:cols w:space="720"/>
        </w:sectPr>
      </w:pPr>
    </w:p>
    <w:p w14:paraId="77D17EF5" w14:textId="77777777" w:rsidR="008216D5" w:rsidRDefault="003C49CF">
      <w:pPr>
        <w:pStyle w:val="BodyText"/>
        <w:rPr>
          <w:sz w:val="20"/>
        </w:rPr>
      </w:pPr>
      <w:r>
        <w:pict w14:anchorId="7AB0BED4">
          <v:group id="_x0000_s3525" style="position:absolute;margin-left:70.5pt;margin-top:85.8pt;width:471pt;height:139.7pt;z-index:15779328;mso-position-horizontal-relative:page;mso-position-vertical-relative:page" coordorigin="1410,1716" coordsize="9420,2794">
            <v:shape id="_x0000_s3530" style="position:absolute;left:1410;top:1716;width:9420;height:2790" coordorigin="1410,1716" coordsize="9420,2790" path="m10830,1716r-9420,l1410,1943r,206l1410,4506r9420,l10830,1943r,-227xe" fillcolor="#e0e0e0" stroked="f">
              <v:path arrowok="t"/>
            </v:shape>
            <v:shape id="_x0000_s3529" type="#_x0000_t202" style="position:absolute;left:1440;top:1719;width:6619;height:1114" filled="f" stroked="f">
              <v:textbox inset="0,0,0,0">
                <w:txbxContent>
                  <w:p w14:paraId="036BA173" w14:textId="77777777" w:rsidR="00D90D84" w:rsidRDefault="00D90D84">
                    <w:pPr>
                      <w:spacing w:line="458" w:lineRule="auto"/>
                      <w:ind w:right="2878"/>
                      <w:rPr>
                        <w:rFonts w:ascii="Courier New"/>
                        <w:sz w:val="20"/>
                      </w:rPr>
                    </w:pPr>
                    <w:r>
                      <w:rPr>
                        <w:rFonts w:ascii="Courier New"/>
                        <w:sz w:val="20"/>
                      </w:rPr>
                      <w:t>FC Forecasted Diet Census Forecast Date: T (MAR 08, 2005)</w:t>
                    </w:r>
                  </w:p>
                  <w:p w14:paraId="531D5B9E" w14:textId="77777777" w:rsidR="00D90D84" w:rsidRDefault="00D90D84">
                    <w:pPr>
                      <w:spacing w:before="21"/>
                      <w:rPr>
                        <w:rFonts w:ascii="Courier New"/>
                        <w:sz w:val="20"/>
                      </w:rPr>
                    </w:pPr>
                    <w:r>
                      <w:rPr>
                        <w:rFonts w:ascii="Courier New"/>
                        <w:sz w:val="20"/>
                      </w:rPr>
                      <w:t>Select LIST Printer: HOME// HOME RIGHT MARGIN: 80// 132</w:t>
                    </w:r>
                  </w:p>
                </w:txbxContent>
              </v:textbox>
            </v:shape>
            <v:shape id="_x0000_s3528" type="#_x0000_t202" style="position:absolute;left:1440;top:3058;width:1940;height:228" filled="f" stroked="f">
              <v:textbox inset="0,0,0,0">
                <w:txbxContent>
                  <w:p w14:paraId="3949B52F" w14:textId="77777777" w:rsidR="00D90D84" w:rsidRDefault="00D90D84">
                    <w:pPr>
                      <w:rPr>
                        <w:rFonts w:ascii="Courier New"/>
                        <w:sz w:val="20"/>
                      </w:rPr>
                    </w:pPr>
                    <w:r>
                      <w:rPr>
                        <w:rFonts w:ascii="Courier New"/>
                        <w:sz w:val="20"/>
                      </w:rPr>
                      <w:t>8-Mar-05 10:49am</w:t>
                    </w:r>
                  </w:p>
                </w:txbxContent>
              </v:textbox>
            </v:shape>
            <v:shape id="_x0000_s3527" type="#_x0000_t202" style="position:absolute;left:4319;top:3058;width:5180;height:1043" filled="f" stroked="f">
              <v:textbox inset="0,0,0,0">
                <w:txbxContent>
                  <w:p w14:paraId="530D12D9" w14:textId="77777777" w:rsidR="00D90D84" w:rsidRDefault="00D90D84">
                    <w:pPr>
                      <w:tabs>
                        <w:tab w:val="left" w:pos="2639"/>
                        <w:tab w:val="left" w:pos="3839"/>
                      </w:tabs>
                      <w:rPr>
                        <w:rFonts w:ascii="Courier New"/>
                        <w:sz w:val="20"/>
                      </w:rPr>
                    </w:pPr>
                    <w:r>
                      <w:rPr>
                        <w:rFonts w:ascii="Courier New"/>
                        <w:sz w:val="20"/>
                      </w:rPr>
                      <w:t>F O R E C A S T</w:t>
                    </w:r>
                    <w:r>
                      <w:rPr>
                        <w:rFonts w:ascii="Courier New"/>
                        <w:spacing w:val="-7"/>
                        <w:sz w:val="20"/>
                      </w:rPr>
                      <w:t xml:space="preserve"> </w:t>
                    </w:r>
                    <w:r>
                      <w:rPr>
                        <w:rFonts w:ascii="Courier New"/>
                        <w:sz w:val="20"/>
                      </w:rPr>
                      <w:t>E D</w:t>
                    </w:r>
                    <w:r>
                      <w:rPr>
                        <w:rFonts w:ascii="Courier New"/>
                        <w:sz w:val="20"/>
                      </w:rPr>
                      <w:tab/>
                      <w:t>D I</w:t>
                    </w:r>
                    <w:r>
                      <w:rPr>
                        <w:rFonts w:ascii="Courier New"/>
                        <w:spacing w:val="-2"/>
                        <w:sz w:val="20"/>
                      </w:rPr>
                      <w:t xml:space="preserve"> </w:t>
                    </w:r>
                    <w:r>
                      <w:rPr>
                        <w:rFonts w:ascii="Courier New"/>
                        <w:sz w:val="20"/>
                      </w:rPr>
                      <w:t>E</w:t>
                    </w:r>
                    <w:r>
                      <w:rPr>
                        <w:rFonts w:ascii="Courier New"/>
                        <w:spacing w:val="-1"/>
                        <w:sz w:val="20"/>
                      </w:rPr>
                      <w:t xml:space="preserve"> </w:t>
                    </w:r>
                    <w:r>
                      <w:rPr>
                        <w:rFonts w:ascii="Courier New"/>
                        <w:sz w:val="20"/>
                      </w:rPr>
                      <w:t>T</w:t>
                    </w:r>
                    <w:r>
                      <w:rPr>
                        <w:rFonts w:ascii="Courier New"/>
                        <w:sz w:val="20"/>
                      </w:rPr>
                      <w:tab/>
                      <w:t>C E N S U</w:t>
                    </w:r>
                    <w:r>
                      <w:rPr>
                        <w:rFonts w:ascii="Courier New"/>
                        <w:spacing w:val="-4"/>
                        <w:sz w:val="20"/>
                      </w:rPr>
                      <w:t xml:space="preserve"> </w:t>
                    </w:r>
                    <w:r>
                      <w:rPr>
                        <w:rFonts w:ascii="Courier New"/>
                        <w:sz w:val="20"/>
                      </w:rPr>
                      <w:t>S</w:t>
                    </w:r>
                  </w:p>
                  <w:p w14:paraId="3798E3F4" w14:textId="77777777" w:rsidR="00D90D84" w:rsidRDefault="00D90D84">
                    <w:pPr>
                      <w:spacing w:line="410" w:lineRule="atLeast"/>
                      <w:ind w:left="828" w:right="2387" w:firstLine="324"/>
                      <w:rPr>
                        <w:rFonts w:ascii="Courier New"/>
                        <w:sz w:val="18"/>
                      </w:rPr>
                    </w:pPr>
                    <w:r>
                      <w:rPr>
                        <w:rFonts w:ascii="Courier New"/>
                        <w:sz w:val="18"/>
                      </w:rPr>
                      <w:t>MAIN KITCHEN WEDNESDAY 8-Mar-05</w:t>
                    </w:r>
                  </w:p>
                </w:txbxContent>
              </v:textbox>
            </v:shape>
            <v:shape id="_x0000_s3526" type="#_x0000_t202" style="position:absolute;left:4554;top:4305;width:3152;height:204" filled="f" stroked="f">
              <v:textbox inset="0,0,0,0">
                <w:txbxContent>
                  <w:p w14:paraId="31AA28CF" w14:textId="77777777" w:rsidR="00D90D84" w:rsidRDefault="00D90D84">
                    <w:pPr>
                      <w:rPr>
                        <w:rFonts w:ascii="Courier New"/>
                        <w:sz w:val="18"/>
                      </w:rPr>
                    </w:pPr>
                    <w:r>
                      <w:rPr>
                        <w:rFonts w:ascii="Courier New"/>
                        <w:sz w:val="18"/>
                      </w:rPr>
                      <w:t>P R O D U C T I O N D I E T S</w:t>
                    </w:r>
                  </w:p>
                </w:txbxContent>
              </v:textbox>
            </v:shape>
            <w10:wrap anchorx="page" anchory="page"/>
          </v:group>
        </w:pict>
      </w:r>
    </w:p>
    <w:p w14:paraId="3B00817A" w14:textId="77777777" w:rsidR="008216D5" w:rsidRDefault="008216D5">
      <w:pPr>
        <w:pStyle w:val="BodyText"/>
        <w:rPr>
          <w:sz w:val="20"/>
        </w:rPr>
      </w:pPr>
    </w:p>
    <w:p w14:paraId="1D74048E" w14:textId="77777777" w:rsidR="008216D5" w:rsidRDefault="008216D5">
      <w:pPr>
        <w:pStyle w:val="BodyText"/>
        <w:rPr>
          <w:sz w:val="20"/>
        </w:rPr>
      </w:pPr>
    </w:p>
    <w:p w14:paraId="06DF9042" w14:textId="77777777" w:rsidR="008216D5" w:rsidRDefault="008216D5">
      <w:pPr>
        <w:pStyle w:val="BodyText"/>
        <w:rPr>
          <w:sz w:val="20"/>
        </w:rPr>
      </w:pPr>
    </w:p>
    <w:p w14:paraId="49ADF131" w14:textId="77777777" w:rsidR="008216D5" w:rsidRDefault="008216D5">
      <w:pPr>
        <w:pStyle w:val="BodyText"/>
        <w:rPr>
          <w:sz w:val="20"/>
        </w:rPr>
      </w:pPr>
    </w:p>
    <w:p w14:paraId="310ACE00" w14:textId="77777777" w:rsidR="008216D5" w:rsidRDefault="008216D5">
      <w:pPr>
        <w:pStyle w:val="BodyText"/>
        <w:rPr>
          <w:sz w:val="20"/>
        </w:rPr>
      </w:pPr>
    </w:p>
    <w:p w14:paraId="068DB0BE" w14:textId="77777777" w:rsidR="008216D5" w:rsidRDefault="008216D5">
      <w:pPr>
        <w:pStyle w:val="BodyText"/>
        <w:rPr>
          <w:sz w:val="20"/>
        </w:rPr>
      </w:pPr>
    </w:p>
    <w:p w14:paraId="04C21B3B" w14:textId="77777777" w:rsidR="008216D5" w:rsidRDefault="008216D5">
      <w:pPr>
        <w:pStyle w:val="BodyText"/>
        <w:rPr>
          <w:sz w:val="20"/>
        </w:rPr>
      </w:pPr>
    </w:p>
    <w:p w14:paraId="259B4E5F" w14:textId="77777777" w:rsidR="008216D5" w:rsidRDefault="008216D5">
      <w:pPr>
        <w:pStyle w:val="BodyText"/>
        <w:rPr>
          <w:sz w:val="20"/>
        </w:rPr>
      </w:pPr>
    </w:p>
    <w:p w14:paraId="521A653B" w14:textId="77777777" w:rsidR="008216D5" w:rsidRDefault="008216D5">
      <w:pPr>
        <w:pStyle w:val="BodyText"/>
        <w:rPr>
          <w:sz w:val="20"/>
        </w:rPr>
      </w:pPr>
    </w:p>
    <w:p w14:paraId="59AA76A7" w14:textId="77777777" w:rsidR="008216D5" w:rsidRDefault="008216D5">
      <w:pPr>
        <w:pStyle w:val="BodyText"/>
        <w:rPr>
          <w:sz w:val="20"/>
        </w:rPr>
      </w:pPr>
    </w:p>
    <w:p w14:paraId="7B96C5EC" w14:textId="77777777" w:rsidR="008216D5" w:rsidRDefault="008216D5">
      <w:pPr>
        <w:pStyle w:val="BodyText"/>
        <w:rPr>
          <w:sz w:val="20"/>
        </w:rPr>
      </w:pPr>
    </w:p>
    <w:p w14:paraId="6233E618" w14:textId="77777777" w:rsidR="008216D5" w:rsidRDefault="008216D5">
      <w:pPr>
        <w:pStyle w:val="BodyText"/>
        <w:spacing w:before="8"/>
        <w:rPr>
          <w:sz w:val="21"/>
        </w:rPr>
      </w:pPr>
    </w:p>
    <w:tbl>
      <w:tblPr>
        <w:tblW w:w="0" w:type="auto"/>
        <w:tblInd w:w="185" w:type="dxa"/>
        <w:tblLayout w:type="fixed"/>
        <w:tblCellMar>
          <w:left w:w="0" w:type="dxa"/>
          <w:right w:w="0" w:type="dxa"/>
        </w:tblCellMar>
        <w:tblLook w:val="01E0" w:firstRow="1" w:lastRow="1" w:firstColumn="1" w:lastColumn="1" w:noHBand="0" w:noVBand="0"/>
      </w:tblPr>
      <w:tblGrid>
        <w:gridCol w:w="3488"/>
        <w:gridCol w:w="786"/>
        <w:gridCol w:w="771"/>
        <w:gridCol w:w="894"/>
        <w:gridCol w:w="873"/>
        <w:gridCol w:w="900"/>
        <w:gridCol w:w="873"/>
        <w:gridCol w:w="927"/>
      </w:tblGrid>
      <w:tr w:rsidR="008216D5" w14:paraId="01432482" w14:textId="77777777">
        <w:trPr>
          <w:trHeight w:val="203"/>
        </w:trPr>
        <w:tc>
          <w:tcPr>
            <w:tcW w:w="3488" w:type="dxa"/>
            <w:shd w:val="clear" w:color="auto" w:fill="E0E0E0"/>
          </w:tcPr>
          <w:p w14:paraId="7C0F0E31" w14:textId="77777777" w:rsidR="008216D5" w:rsidRDefault="008216D5">
            <w:pPr>
              <w:pStyle w:val="TableParagraph"/>
              <w:rPr>
                <w:rFonts w:ascii="Times New Roman"/>
                <w:sz w:val="14"/>
              </w:rPr>
            </w:pPr>
          </w:p>
        </w:tc>
        <w:tc>
          <w:tcPr>
            <w:tcW w:w="786" w:type="dxa"/>
            <w:shd w:val="clear" w:color="auto" w:fill="E0E0E0"/>
          </w:tcPr>
          <w:p w14:paraId="68A06815" w14:textId="77777777" w:rsidR="008216D5" w:rsidRDefault="00D90D84">
            <w:pPr>
              <w:pStyle w:val="TableParagraph"/>
              <w:spacing w:line="184" w:lineRule="exact"/>
              <w:ind w:left="102"/>
              <w:rPr>
                <w:sz w:val="18"/>
              </w:rPr>
            </w:pPr>
            <w:r>
              <w:rPr>
                <w:sz w:val="18"/>
              </w:rPr>
              <w:t>B217</w:t>
            </w:r>
          </w:p>
        </w:tc>
        <w:tc>
          <w:tcPr>
            <w:tcW w:w="771" w:type="dxa"/>
            <w:shd w:val="clear" w:color="auto" w:fill="E0E0E0"/>
          </w:tcPr>
          <w:p w14:paraId="6CC5D840" w14:textId="77777777" w:rsidR="008216D5" w:rsidRDefault="00D90D84">
            <w:pPr>
              <w:pStyle w:val="TableParagraph"/>
              <w:spacing w:line="184" w:lineRule="exact"/>
              <w:ind w:left="171" w:right="126"/>
              <w:jc w:val="center"/>
              <w:rPr>
                <w:sz w:val="18"/>
              </w:rPr>
            </w:pPr>
            <w:r>
              <w:rPr>
                <w:sz w:val="18"/>
              </w:rPr>
              <w:t>B228</w:t>
            </w:r>
          </w:p>
        </w:tc>
        <w:tc>
          <w:tcPr>
            <w:tcW w:w="894" w:type="dxa"/>
            <w:shd w:val="clear" w:color="auto" w:fill="E0E0E0"/>
          </w:tcPr>
          <w:p w14:paraId="7D05FB4B" w14:textId="77777777" w:rsidR="008216D5" w:rsidRDefault="00D90D84">
            <w:pPr>
              <w:pStyle w:val="TableParagraph"/>
              <w:spacing w:line="184" w:lineRule="exact"/>
              <w:ind w:left="128" w:right="185"/>
              <w:jc w:val="center"/>
              <w:rPr>
                <w:sz w:val="18"/>
              </w:rPr>
            </w:pPr>
            <w:r>
              <w:rPr>
                <w:sz w:val="18"/>
              </w:rPr>
              <w:t>DR200</w:t>
            </w:r>
          </w:p>
        </w:tc>
        <w:tc>
          <w:tcPr>
            <w:tcW w:w="873" w:type="dxa"/>
            <w:shd w:val="clear" w:color="auto" w:fill="E0E0E0"/>
          </w:tcPr>
          <w:p w14:paraId="698669C0" w14:textId="77777777" w:rsidR="008216D5" w:rsidRDefault="00D90D84">
            <w:pPr>
              <w:pStyle w:val="TableParagraph"/>
              <w:spacing w:line="184" w:lineRule="exact"/>
              <w:ind w:left="162" w:right="186"/>
              <w:jc w:val="center"/>
              <w:rPr>
                <w:sz w:val="18"/>
              </w:rPr>
            </w:pPr>
            <w:r>
              <w:rPr>
                <w:sz w:val="18"/>
              </w:rPr>
              <w:t>T200</w:t>
            </w:r>
          </w:p>
        </w:tc>
        <w:tc>
          <w:tcPr>
            <w:tcW w:w="900" w:type="dxa"/>
            <w:shd w:val="clear" w:color="auto" w:fill="E0E0E0"/>
          </w:tcPr>
          <w:p w14:paraId="6493CE2E" w14:textId="77777777" w:rsidR="008216D5" w:rsidRDefault="00D90D84">
            <w:pPr>
              <w:pStyle w:val="TableParagraph"/>
              <w:spacing w:line="184" w:lineRule="exact"/>
              <w:ind w:left="234"/>
              <w:rPr>
                <w:sz w:val="18"/>
              </w:rPr>
            </w:pPr>
            <w:r>
              <w:rPr>
                <w:sz w:val="18"/>
              </w:rPr>
              <w:t>Tray</w:t>
            </w:r>
          </w:p>
        </w:tc>
        <w:tc>
          <w:tcPr>
            <w:tcW w:w="873" w:type="dxa"/>
            <w:shd w:val="clear" w:color="auto" w:fill="E0E0E0"/>
          </w:tcPr>
          <w:p w14:paraId="155995FA" w14:textId="77777777" w:rsidR="008216D5" w:rsidRDefault="00D90D84">
            <w:pPr>
              <w:pStyle w:val="TableParagraph"/>
              <w:spacing w:line="184" w:lineRule="exact"/>
              <w:ind w:left="188" w:right="161"/>
              <w:jc w:val="center"/>
              <w:rPr>
                <w:sz w:val="18"/>
              </w:rPr>
            </w:pPr>
            <w:r>
              <w:rPr>
                <w:sz w:val="18"/>
              </w:rPr>
              <w:t>Café</w:t>
            </w:r>
          </w:p>
        </w:tc>
        <w:tc>
          <w:tcPr>
            <w:tcW w:w="927" w:type="dxa"/>
            <w:shd w:val="clear" w:color="auto" w:fill="E0E0E0"/>
          </w:tcPr>
          <w:p w14:paraId="28DB5470" w14:textId="77777777" w:rsidR="008216D5" w:rsidRDefault="00D90D84">
            <w:pPr>
              <w:pStyle w:val="TableParagraph"/>
              <w:spacing w:line="184" w:lineRule="exact"/>
              <w:ind w:left="186" w:right="159"/>
              <w:jc w:val="center"/>
              <w:rPr>
                <w:sz w:val="18"/>
              </w:rPr>
            </w:pPr>
            <w:r>
              <w:rPr>
                <w:sz w:val="18"/>
              </w:rPr>
              <w:t>Total</w:t>
            </w:r>
          </w:p>
        </w:tc>
      </w:tr>
      <w:tr w:rsidR="008216D5" w14:paraId="0D3E1B92" w14:textId="77777777">
        <w:trPr>
          <w:trHeight w:val="203"/>
        </w:trPr>
        <w:tc>
          <w:tcPr>
            <w:tcW w:w="3488" w:type="dxa"/>
            <w:shd w:val="clear" w:color="auto" w:fill="E0E0E0"/>
          </w:tcPr>
          <w:p w14:paraId="07DC3E36" w14:textId="77777777" w:rsidR="008216D5" w:rsidRDefault="00D90D84">
            <w:pPr>
              <w:pStyle w:val="TableParagraph"/>
              <w:spacing w:line="184" w:lineRule="exact"/>
              <w:ind w:left="122"/>
              <w:rPr>
                <w:sz w:val="18"/>
              </w:rPr>
            </w:pPr>
            <w:r>
              <w:rPr>
                <w:sz w:val="18"/>
              </w:rPr>
              <w:t>REGULAR</w:t>
            </w:r>
          </w:p>
        </w:tc>
        <w:tc>
          <w:tcPr>
            <w:tcW w:w="786" w:type="dxa"/>
            <w:shd w:val="clear" w:color="auto" w:fill="E0E0E0"/>
          </w:tcPr>
          <w:p w14:paraId="274B4CD3" w14:textId="77777777" w:rsidR="008216D5" w:rsidRDefault="00D90D84">
            <w:pPr>
              <w:pStyle w:val="TableParagraph"/>
              <w:spacing w:line="184" w:lineRule="exact"/>
              <w:ind w:left="285" w:right="243"/>
              <w:jc w:val="center"/>
              <w:rPr>
                <w:sz w:val="18"/>
              </w:rPr>
            </w:pPr>
            <w:r>
              <w:rPr>
                <w:sz w:val="18"/>
              </w:rPr>
              <w:t>15</w:t>
            </w:r>
          </w:p>
        </w:tc>
        <w:tc>
          <w:tcPr>
            <w:tcW w:w="771" w:type="dxa"/>
            <w:shd w:val="clear" w:color="auto" w:fill="E0E0E0"/>
          </w:tcPr>
          <w:p w14:paraId="0ECF0A44" w14:textId="77777777" w:rsidR="008216D5" w:rsidRDefault="00D90D84">
            <w:pPr>
              <w:pStyle w:val="TableParagraph"/>
              <w:spacing w:line="184" w:lineRule="exact"/>
              <w:ind w:left="171" w:right="126"/>
              <w:jc w:val="center"/>
              <w:rPr>
                <w:sz w:val="18"/>
              </w:rPr>
            </w:pPr>
            <w:r>
              <w:rPr>
                <w:sz w:val="18"/>
              </w:rPr>
              <w:t>123</w:t>
            </w:r>
          </w:p>
        </w:tc>
        <w:tc>
          <w:tcPr>
            <w:tcW w:w="894" w:type="dxa"/>
            <w:shd w:val="clear" w:color="auto" w:fill="E0E0E0"/>
          </w:tcPr>
          <w:p w14:paraId="37C99919" w14:textId="77777777" w:rsidR="008216D5" w:rsidRDefault="00D90D84">
            <w:pPr>
              <w:pStyle w:val="TableParagraph"/>
              <w:spacing w:line="184" w:lineRule="exact"/>
              <w:ind w:left="128" w:right="185"/>
              <w:jc w:val="center"/>
              <w:rPr>
                <w:sz w:val="18"/>
              </w:rPr>
            </w:pPr>
            <w:r>
              <w:rPr>
                <w:sz w:val="18"/>
              </w:rPr>
              <w:t>17</w:t>
            </w:r>
          </w:p>
        </w:tc>
        <w:tc>
          <w:tcPr>
            <w:tcW w:w="873" w:type="dxa"/>
            <w:shd w:val="clear" w:color="auto" w:fill="E0E0E0"/>
          </w:tcPr>
          <w:p w14:paraId="4C0333BA" w14:textId="77777777" w:rsidR="008216D5" w:rsidRDefault="00D90D84">
            <w:pPr>
              <w:pStyle w:val="TableParagraph"/>
              <w:spacing w:line="184" w:lineRule="exact"/>
              <w:ind w:left="162" w:right="186"/>
              <w:jc w:val="center"/>
              <w:rPr>
                <w:sz w:val="18"/>
              </w:rPr>
            </w:pPr>
            <w:r>
              <w:rPr>
                <w:sz w:val="18"/>
              </w:rPr>
              <w:t>49</w:t>
            </w:r>
          </w:p>
        </w:tc>
        <w:tc>
          <w:tcPr>
            <w:tcW w:w="900" w:type="dxa"/>
            <w:shd w:val="clear" w:color="auto" w:fill="E0E0E0"/>
          </w:tcPr>
          <w:p w14:paraId="31E44E6C" w14:textId="77777777" w:rsidR="008216D5" w:rsidRDefault="00D90D84">
            <w:pPr>
              <w:pStyle w:val="TableParagraph"/>
              <w:spacing w:line="184" w:lineRule="exact"/>
              <w:ind w:left="288"/>
              <w:rPr>
                <w:sz w:val="18"/>
              </w:rPr>
            </w:pPr>
            <w:r>
              <w:rPr>
                <w:sz w:val="18"/>
              </w:rPr>
              <w:t>187</w:t>
            </w:r>
          </w:p>
        </w:tc>
        <w:tc>
          <w:tcPr>
            <w:tcW w:w="873" w:type="dxa"/>
            <w:shd w:val="clear" w:color="auto" w:fill="E0E0E0"/>
          </w:tcPr>
          <w:p w14:paraId="1EA155A3" w14:textId="77777777" w:rsidR="008216D5" w:rsidRDefault="00D90D84">
            <w:pPr>
              <w:pStyle w:val="TableParagraph"/>
              <w:spacing w:line="184" w:lineRule="exact"/>
              <w:ind w:left="188" w:right="161"/>
              <w:jc w:val="center"/>
              <w:rPr>
                <w:sz w:val="18"/>
              </w:rPr>
            </w:pPr>
            <w:r>
              <w:rPr>
                <w:sz w:val="18"/>
              </w:rPr>
              <w:t>17</w:t>
            </w:r>
          </w:p>
        </w:tc>
        <w:tc>
          <w:tcPr>
            <w:tcW w:w="927" w:type="dxa"/>
            <w:shd w:val="clear" w:color="auto" w:fill="E0E0E0"/>
          </w:tcPr>
          <w:p w14:paraId="2E5EFDDF" w14:textId="77777777" w:rsidR="008216D5" w:rsidRDefault="00D90D84">
            <w:pPr>
              <w:pStyle w:val="TableParagraph"/>
              <w:spacing w:line="184" w:lineRule="exact"/>
              <w:ind w:left="186" w:right="159"/>
              <w:jc w:val="center"/>
              <w:rPr>
                <w:sz w:val="18"/>
              </w:rPr>
            </w:pPr>
            <w:r>
              <w:rPr>
                <w:sz w:val="18"/>
              </w:rPr>
              <w:t>204</w:t>
            </w:r>
          </w:p>
        </w:tc>
      </w:tr>
      <w:tr w:rsidR="008216D5" w14:paraId="20418312" w14:textId="77777777">
        <w:trPr>
          <w:trHeight w:val="204"/>
        </w:trPr>
        <w:tc>
          <w:tcPr>
            <w:tcW w:w="3488" w:type="dxa"/>
            <w:shd w:val="clear" w:color="auto" w:fill="E0E0E0"/>
          </w:tcPr>
          <w:p w14:paraId="22B4756D" w14:textId="77777777" w:rsidR="008216D5" w:rsidRDefault="00D90D84">
            <w:pPr>
              <w:pStyle w:val="TableParagraph"/>
              <w:spacing w:line="184" w:lineRule="exact"/>
              <w:ind w:left="122"/>
              <w:rPr>
                <w:sz w:val="18"/>
              </w:rPr>
            </w:pPr>
            <w:r>
              <w:rPr>
                <w:sz w:val="18"/>
              </w:rPr>
              <w:t>HPHC</w:t>
            </w:r>
          </w:p>
        </w:tc>
        <w:tc>
          <w:tcPr>
            <w:tcW w:w="786" w:type="dxa"/>
            <w:shd w:val="clear" w:color="auto" w:fill="E0E0E0"/>
          </w:tcPr>
          <w:p w14:paraId="000991B8" w14:textId="77777777" w:rsidR="008216D5" w:rsidRDefault="008216D5">
            <w:pPr>
              <w:pStyle w:val="TableParagraph"/>
              <w:rPr>
                <w:rFonts w:ascii="Times New Roman"/>
                <w:sz w:val="14"/>
              </w:rPr>
            </w:pPr>
          </w:p>
        </w:tc>
        <w:tc>
          <w:tcPr>
            <w:tcW w:w="771" w:type="dxa"/>
            <w:shd w:val="clear" w:color="auto" w:fill="E0E0E0"/>
          </w:tcPr>
          <w:p w14:paraId="0A27FF63" w14:textId="77777777" w:rsidR="008216D5" w:rsidRDefault="00D90D84">
            <w:pPr>
              <w:pStyle w:val="TableParagraph"/>
              <w:spacing w:line="184" w:lineRule="exact"/>
              <w:ind w:left="45"/>
              <w:jc w:val="center"/>
              <w:rPr>
                <w:sz w:val="18"/>
              </w:rPr>
            </w:pPr>
            <w:r>
              <w:rPr>
                <w:w w:val="99"/>
                <w:sz w:val="18"/>
              </w:rPr>
              <w:t>4</w:t>
            </w:r>
          </w:p>
        </w:tc>
        <w:tc>
          <w:tcPr>
            <w:tcW w:w="894" w:type="dxa"/>
            <w:shd w:val="clear" w:color="auto" w:fill="E0E0E0"/>
          </w:tcPr>
          <w:p w14:paraId="3B7D2DA4" w14:textId="77777777" w:rsidR="008216D5" w:rsidRDefault="008216D5">
            <w:pPr>
              <w:pStyle w:val="TableParagraph"/>
              <w:rPr>
                <w:rFonts w:ascii="Times New Roman"/>
                <w:sz w:val="14"/>
              </w:rPr>
            </w:pPr>
          </w:p>
        </w:tc>
        <w:tc>
          <w:tcPr>
            <w:tcW w:w="873" w:type="dxa"/>
            <w:shd w:val="clear" w:color="auto" w:fill="E0E0E0"/>
          </w:tcPr>
          <w:p w14:paraId="4C4CC84F" w14:textId="77777777" w:rsidR="008216D5" w:rsidRDefault="00D90D84">
            <w:pPr>
              <w:pStyle w:val="TableParagraph"/>
              <w:spacing w:line="184" w:lineRule="exact"/>
              <w:ind w:right="24"/>
              <w:jc w:val="center"/>
              <w:rPr>
                <w:sz w:val="18"/>
              </w:rPr>
            </w:pPr>
            <w:r>
              <w:rPr>
                <w:w w:val="99"/>
                <w:sz w:val="18"/>
              </w:rPr>
              <w:t>5</w:t>
            </w:r>
          </w:p>
        </w:tc>
        <w:tc>
          <w:tcPr>
            <w:tcW w:w="900" w:type="dxa"/>
            <w:shd w:val="clear" w:color="auto" w:fill="E0E0E0"/>
          </w:tcPr>
          <w:p w14:paraId="38AD5D42" w14:textId="77777777" w:rsidR="008216D5" w:rsidRDefault="00D90D84">
            <w:pPr>
              <w:pStyle w:val="TableParagraph"/>
              <w:spacing w:line="184" w:lineRule="exact"/>
              <w:jc w:val="center"/>
              <w:rPr>
                <w:sz w:val="18"/>
              </w:rPr>
            </w:pPr>
            <w:r>
              <w:rPr>
                <w:w w:val="99"/>
                <w:sz w:val="18"/>
              </w:rPr>
              <w:t>9</w:t>
            </w:r>
          </w:p>
        </w:tc>
        <w:tc>
          <w:tcPr>
            <w:tcW w:w="873" w:type="dxa"/>
            <w:shd w:val="clear" w:color="auto" w:fill="E0E0E0"/>
          </w:tcPr>
          <w:p w14:paraId="6DDF8FA8" w14:textId="77777777" w:rsidR="008216D5" w:rsidRDefault="008216D5">
            <w:pPr>
              <w:pStyle w:val="TableParagraph"/>
              <w:rPr>
                <w:rFonts w:ascii="Times New Roman"/>
                <w:sz w:val="14"/>
              </w:rPr>
            </w:pPr>
          </w:p>
        </w:tc>
        <w:tc>
          <w:tcPr>
            <w:tcW w:w="927" w:type="dxa"/>
            <w:shd w:val="clear" w:color="auto" w:fill="E0E0E0"/>
          </w:tcPr>
          <w:p w14:paraId="34970257" w14:textId="77777777" w:rsidR="008216D5" w:rsidRDefault="00D90D84">
            <w:pPr>
              <w:pStyle w:val="TableParagraph"/>
              <w:spacing w:line="184" w:lineRule="exact"/>
              <w:ind w:left="27"/>
              <w:jc w:val="center"/>
              <w:rPr>
                <w:sz w:val="18"/>
              </w:rPr>
            </w:pPr>
            <w:r>
              <w:rPr>
                <w:w w:val="99"/>
                <w:sz w:val="18"/>
              </w:rPr>
              <w:t>9</w:t>
            </w:r>
          </w:p>
        </w:tc>
      </w:tr>
      <w:tr w:rsidR="008216D5" w14:paraId="50D0BDFF" w14:textId="77777777">
        <w:trPr>
          <w:trHeight w:val="203"/>
        </w:trPr>
        <w:tc>
          <w:tcPr>
            <w:tcW w:w="3488" w:type="dxa"/>
            <w:shd w:val="clear" w:color="auto" w:fill="E0E0E0"/>
          </w:tcPr>
          <w:p w14:paraId="0C4E1D9D" w14:textId="77777777" w:rsidR="008216D5" w:rsidRDefault="00D90D84">
            <w:pPr>
              <w:pStyle w:val="TableParagraph"/>
              <w:spacing w:line="183" w:lineRule="exact"/>
              <w:ind w:left="122"/>
              <w:rPr>
                <w:sz w:val="18"/>
              </w:rPr>
            </w:pPr>
            <w:r>
              <w:rPr>
                <w:sz w:val="18"/>
              </w:rPr>
              <w:t>HIGH FIBER</w:t>
            </w:r>
          </w:p>
        </w:tc>
        <w:tc>
          <w:tcPr>
            <w:tcW w:w="786" w:type="dxa"/>
            <w:shd w:val="clear" w:color="auto" w:fill="E0E0E0"/>
          </w:tcPr>
          <w:p w14:paraId="2BD2BBDF" w14:textId="77777777" w:rsidR="008216D5" w:rsidRDefault="008216D5">
            <w:pPr>
              <w:pStyle w:val="TableParagraph"/>
              <w:rPr>
                <w:rFonts w:ascii="Times New Roman"/>
                <w:sz w:val="14"/>
              </w:rPr>
            </w:pPr>
          </w:p>
        </w:tc>
        <w:tc>
          <w:tcPr>
            <w:tcW w:w="771" w:type="dxa"/>
            <w:shd w:val="clear" w:color="auto" w:fill="E0E0E0"/>
          </w:tcPr>
          <w:p w14:paraId="4E7E1774" w14:textId="77777777" w:rsidR="008216D5" w:rsidRDefault="00D90D84">
            <w:pPr>
              <w:pStyle w:val="TableParagraph"/>
              <w:spacing w:line="183" w:lineRule="exact"/>
              <w:ind w:left="45"/>
              <w:jc w:val="center"/>
              <w:rPr>
                <w:sz w:val="18"/>
              </w:rPr>
            </w:pPr>
            <w:r>
              <w:rPr>
                <w:w w:val="99"/>
                <w:sz w:val="18"/>
              </w:rPr>
              <w:t>2</w:t>
            </w:r>
          </w:p>
        </w:tc>
        <w:tc>
          <w:tcPr>
            <w:tcW w:w="894" w:type="dxa"/>
            <w:shd w:val="clear" w:color="auto" w:fill="E0E0E0"/>
          </w:tcPr>
          <w:p w14:paraId="565694E1" w14:textId="77777777" w:rsidR="008216D5" w:rsidRDefault="008216D5">
            <w:pPr>
              <w:pStyle w:val="TableParagraph"/>
              <w:rPr>
                <w:rFonts w:ascii="Times New Roman"/>
                <w:sz w:val="14"/>
              </w:rPr>
            </w:pPr>
          </w:p>
        </w:tc>
        <w:tc>
          <w:tcPr>
            <w:tcW w:w="873" w:type="dxa"/>
            <w:shd w:val="clear" w:color="auto" w:fill="E0E0E0"/>
          </w:tcPr>
          <w:p w14:paraId="529A707A" w14:textId="77777777" w:rsidR="008216D5" w:rsidRDefault="00D90D84">
            <w:pPr>
              <w:pStyle w:val="TableParagraph"/>
              <w:spacing w:line="183" w:lineRule="exact"/>
              <w:ind w:right="24"/>
              <w:jc w:val="center"/>
              <w:rPr>
                <w:sz w:val="18"/>
              </w:rPr>
            </w:pPr>
            <w:r>
              <w:rPr>
                <w:w w:val="99"/>
                <w:sz w:val="18"/>
              </w:rPr>
              <w:t>1</w:t>
            </w:r>
          </w:p>
        </w:tc>
        <w:tc>
          <w:tcPr>
            <w:tcW w:w="900" w:type="dxa"/>
            <w:shd w:val="clear" w:color="auto" w:fill="E0E0E0"/>
          </w:tcPr>
          <w:p w14:paraId="09D9D203" w14:textId="77777777" w:rsidR="008216D5" w:rsidRDefault="00D90D84">
            <w:pPr>
              <w:pStyle w:val="TableParagraph"/>
              <w:spacing w:line="183" w:lineRule="exact"/>
              <w:jc w:val="center"/>
              <w:rPr>
                <w:sz w:val="18"/>
              </w:rPr>
            </w:pPr>
            <w:r>
              <w:rPr>
                <w:w w:val="99"/>
                <w:sz w:val="18"/>
              </w:rPr>
              <w:t>3</w:t>
            </w:r>
          </w:p>
        </w:tc>
        <w:tc>
          <w:tcPr>
            <w:tcW w:w="873" w:type="dxa"/>
            <w:shd w:val="clear" w:color="auto" w:fill="E0E0E0"/>
          </w:tcPr>
          <w:p w14:paraId="045A80D4" w14:textId="77777777" w:rsidR="008216D5" w:rsidRDefault="008216D5">
            <w:pPr>
              <w:pStyle w:val="TableParagraph"/>
              <w:rPr>
                <w:rFonts w:ascii="Times New Roman"/>
                <w:sz w:val="14"/>
              </w:rPr>
            </w:pPr>
          </w:p>
        </w:tc>
        <w:tc>
          <w:tcPr>
            <w:tcW w:w="927" w:type="dxa"/>
            <w:shd w:val="clear" w:color="auto" w:fill="E0E0E0"/>
          </w:tcPr>
          <w:p w14:paraId="1F0D0049" w14:textId="77777777" w:rsidR="008216D5" w:rsidRDefault="00D90D84">
            <w:pPr>
              <w:pStyle w:val="TableParagraph"/>
              <w:spacing w:line="183" w:lineRule="exact"/>
              <w:ind w:left="27"/>
              <w:jc w:val="center"/>
              <w:rPr>
                <w:sz w:val="18"/>
              </w:rPr>
            </w:pPr>
            <w:r>
              <w:rPr>
                <w:w w:val="99"/>
                <w:sz w:val="18"/>
              </w:rPr>
              <w:t>3</w:t>
            </w:r>
          </w:p>
        </w:tc>
      </w:tr>
      <w:tr w:rsidR="008216D5" w14:paraId="6705277A" w14:textId="77777777">
        <w:trPr>
          <w:trHeight w:val="203"/>
        </w:trPr>
        <w:tc>
          <w:tcPr>
            <w:tcW w:w="3488" w:type="dxa"/>
            <w:shd w:val="clear" w:color="auto" w:fill="E0E0E0"/>
          </w:tcPr>
          <w:p w14:paraId="7315B26E" w14:textId="77777777" w:rsidR="008216D5" w:rsidRDefault="00D90D84">
            <w:pPr>
              <w:pStyle w:val="TableParagraph"/>
              <w:spacing w:line="183" w:lineRule="exact"/>
              <w:ind w:left="122"/>
              <w:rPr>
                <w:sz w:val="18"/>
              </w:rPr>
            </w:pPr>
            <w:r>
              <w:rPr>
                <w:sz w:val="18"/>
              </w:rPr>
              <w:t>MODERATE SODIUM (87 – 130)</w:t>
            </w:r>
          </w:p>
        </w:tc>
        <w:tc>
          <w:tcPr>
            <w:tcW w:w="786" w:type="dxa"/>
            <w:shd w:val="clear" w:color="auto" w:fill="E0E0E0"/>
          </w:tcPr>
          <w:p w14:paraId="226B1B27" w14:textId="77777777" w:rsidR="008216D5" w:rsidRDefault="00D90D84">
            <w:pPr>
              <w:pStyle w:val="TableParagraph"/>
              <w:spacing w:line="183" w:lineRule="exact"/>
              <w:ind w:left="285" w:right="243"/>
              <w:jc w:val="center"/>
              <w:rPr>
                <w:sz w:val="18"/>
              </w:rPr>
            </w:pPr>
            <w:r>
              <w:rPr>
                <w:sz w:val="18"/>
              </w:rPr>
              <w:t>10</w:t>
            </w:r>
          </w:p>
        </w:tc>
        <w:tc>
          <w:tcPr>
            <w:tcW w:w="771" w:type="dxa"/>
            <w:shd w:val="clear" w:color="auto" w:fill="E0E0E0"/>
          </w:tcPr>
          <w:p w14:paraId="01FD5DF2" w14:textId="77777777" w:rsidR="008216D5" w:rsidRDefault="00D90D84">
            <w:pPr>
              <w:pStyle w:val="TableParagraph"/>
              <w:spacing w:line="183" w:lineRule="exact"/>
              <w:ind w:left="45"/>
              <w:jc w:val="center"/>
              <w:rPr>
                <w:sz w:val="18"/>
              </w:rPr>
            </w:pPr>
            <w:r>
              <w:rPr>
                <w:w w:val="99"/>
                <w:sz w:val="18"/>
              </w:rPr>
              <w:t>7</w:t>
            </w:r>
          </w:p>
        </w:tc>
        <w:tc>
          <w:tcPr>
            <w:tcW w:w="894" w:type="dxa"/>
            <w:shd w:val="clear" w:color="auto" w:fill="E0E0E0"/>
          </w:tcPr>
          <w:p w14:paraId="7009B7EC" w14:textId="77777777" w:rsidR="008216D5" w:rsidRDefault="00D90D84">
            <w:pPr>
              <w:pStyle w:val="TableParagraph"/>
              <w:spacing w:line="183" w:lineRule="exact"/>
              <w:ind w:right="57"/>
              <w:jc w:val="center"/>
              <w:rPr>
                <w:sz w:val="18"/>
              </w:rPr>
            </w:pPr>
            <w:r>
              <w:rPr>
                <w:w w:val="99"/>
                <w:sz w:val="18"/>
              </w:rPr>
              <w:t>1</w:t>
            </w:r>
          </w:p>
        </w:tc>
        <w:tc>
          <w:tcPr>
            <w:tcW w:w="873" w:type="dxa"/>
            <w:shd w:val="clear" w:color="auto" w:fill="E0E0E0"/>
          </w:tcPr>
          <w:p w14:paraId="3FE1BC9E" w14:textId="77777777" w:rsidR="008216D5" w:rsidRDefault="00D90D84">
            <w:pPr>
              <w:pStyle w:val="TableParagraph"/>
              <w:spacing w:line="183" w:lineRule="exact"/>
              <w:ind w:left="162" w:right="186"/>
              <w:jc w:val="center"/>
              <w:rPr>
                <w:sz w:val="18"/>
              </w:rPr>
            </w:pPr>
            <w:r>
              <w:rPr>
                <w:sz w:val="18"/>
              </w:rPr>
              <w:t>16</w:t>
            </w:r>
          </w:p>
        </w:tc>
        <w:tc>
          <w:tcPr>
            <w:tcW w:w="900" w:type="dxa"/>
            <w:shd w:val="clear" w:color="auto" w:fill="E0E0E0"/>
          </w:tcPr>
          <w:p w14:paraId="520DC8BF" w14:textId="77777777" w:rsidR="008216D5" w:rsidRDefault="00D90D84">
            <w:pPr>
              <w:pStyle w:val="TableParagraph"/>
              <w:spacing w:line="183" w:lineRule="exact"/>
              <w:ind w:left="342"/>
              <w:rPr>
                <w:sz w:val="18"/>
              </w:rPr>
            </w:pPr>
            <w:r>
              <w:rPr>
                <w:sz w:val="18"/>
              </w:rPr>
              <w:t>33</w:t>
            </w:r>
          </w:p>
        </w:tc>
        <w:tc>
          <w:tcPr>
            <w:tcW w:w="873" w:type="dxa"/>
            <w:shd w:val="clear" w:color="auto" w:fill="E0E0E0"/>
          </w:tcPr>
          <w:p w14:paraId="75DB2EEF" w14:textId="77777777" w:rsidR="008216D5" w:rsidRDefault="00D90D84">
            <w:pPr>
              <w:pStyle w:val="TableParagraph"/>
              <w:spacing w:line="183" w:lineRule="exact"/>
              <w:ind w:left="27"/>
              <w:jc w:val="center"/>
              <w:rPr>
                <w:sz w:val="18"/>
              </w:rPr>
            </w:pPr>
            <w:r>
              <w:rPr>
                <w:w w:val="99"/>
                <w:sz w:val="18"/>
              </w:rPr>
              <w:t>1</w:t>
            </w:r>
          </w:p>
        </w:tc>
        <w:tc>
          <w:tcPr>
            <w:tcW w:w="927" w:type="dxa"/>
            <w:shd w:val="clear" w:color="auto" w:fill="E0E0E0"/>
          </w:tcPr>
          <w:p w14:paraId="74A48813" w14:textId="77777777" w:rsidR="008216D5" w:rsidRDefault="00D90D84">
            <w:pPr>
              <w:pStyle w:val="TableParagraph"/>
              <w:spacing w:line="183" w:lineRule="exact"/>
              <w:ind w:left="186" w:right="159"/>
              <w:jc w:val="center"/>
              <w:rPr>
                <w:sz w:val="18"/>
              </w:rPr>
            </w:pPr>
            <w:r>
              <w:rPr>
                <w:sz w:val="18"/>
              </w:rPr>
              <w:t>34</w:t>
            </w:r>
          </w:p>
        </w:tc>
      </w:tr>
      <w:tr w:rsidR="008216D5" w14:paraId="71EC5A5D" w14:textId="77777777">
        <w:trPr>
          <w:trHeight w:val="226"/>
        </w:trPr>
        <w:tc>
          <w:tcPr>
            <w:tcW w:w="3488" w:type="dxa"/>
            <w:shd w:val="clear" w:color="auto" w:fill="E0E0E0"/>
          </w:tcPr>
          <w:p w14:paraId="4BC866C9" w14:textId="77777777" w:rsidR="008216D5" w:rsidRDefault="00D90D84">
            <w:pPr>
              <w:pStyle w:val="TableParagraph"/>
              <w:ind w:left="122"/>
              <w:rPr>
                <w:sz w:val="18"/>
              </w:rPr>
            </w:pPr>
            <w:r>
              <w:rPr>
                <w:sz w:val="18"/>
              </w:rPr>
              <w:t>CHOLESTEROL RESTRICTED</w:t>
            </w:r>
          </w:p>
        </w:tc>
        <w:tc>
          <w:tcPr>
            <w:tcW w:w="786" w:type="dxa"/>
            <w:shd w:val="clear" w:color="auto" w:fill="E0E0E0"/>
          </w:tcPr>
          <w:p w14:paraId="621C0356" w14:textId="77777777" w:rsidR="008216D5" w:rsidRDefault="008216D5">
            <w:pPr>
              <w:pStyle w:val="TableParagraph"/>
              <w:rPr>
                <w:rFonts w:ascii="Times New Roman"/>
                <w:sz w:val="16"/>
              </w:rPr>
            </w:pPr>
          </w:p>
        </w:tc>
        <w:tc>
          <w:tcPr>
            <w:tcW w:w="771" w:type="dxa"/>
            <w:shd w:val="clear" w:color="auto" w:fill="E0E0E0"/>
          </w:tcPr>
          <w:p w14:paraId="67B8DDAC" w14:textId="77777777" w:rsidR="008216D5" w:rsidRDefault="00D90D84">
            <w:pPr>
              <w:pStyle w:val="TableParagraph"/>
              <w:spacing w:line="207" w:lineRule="exact"/>
              <w:ind w:left="46"/>
              <w:jc w:val="center"/>
              <w:rPr>
                <w:sz w:val="20"/>
              </w:rPr>
            </w:pPr>
            <w:r>
              <w:rPr>
                <w:sz w:val="20"/>
              </w:rPr>
              <w:t>6</w:t>
            </w:r>
          </w:p>
        </w:tc>
        <w:tc>
          <w:tcPr>
            <w:tcW w:w="894" w:type="dxa"/>
            <w:shd w:val="clear" w:color="auto" w:fill="E0E0E0"/>
          </w:tcPr>
          <w:p w14:paraId="3A1CEABF" w14:textId="77777777" w:rsidR="008216D5" w:rsidRDefault="00D90D84">
            <w:pPr>
              <w:pStyle w:val="TableParagraph"/>
              <w:spacing w:line="207" w:lineRule="exact"/>
              <w:ind w:right="56"/>
              <w:jc w:val="center"/>
              <w:rPr>
                <w:sz w:val="20"/>
              </w:rPr>
            </w:pPr>
            <w:r>
              <w:rPr>
                <w:sz w:val="20"/>
              </w:rPr>
              <w:t>1</w:t>
            </w:r>
          </w:p>
        </w:tc>
        <w:tc>
          <w:tcPr>
            <w:tcW w:w="873" w:type="dxa"/>
            <w:shd w:val="clear" w:color="auto" w:fill="E0E0E0"/>
          </w:tcPr>
          <w:p w14:paraId="0266845F" w14:textId="77777777" w:rsidR="008216D5" w:rsidRDefault="00D90D84">
            <w:pPr>
              <w:pStyle w:val="TableParagraph"/>
              <w:spacing w:line="207" w:lineRule="exact"/>
              <w:ind w:right="23"/>
              <w:jc w:val="center"/>
              <w:rPr>
                <w:sz w:val="20"/>
              </w:rPr>
            </w:pPr>
            <w:r>
              <w:rPr>
                <w:sz w:val="20"/>
              </w:rPr>
              <w:t>2</w:t>
            </w:r>
          </w:p>
        </w:tc>
        <w:tc>
          <w:tcPr>
            <w:tcW w:w="900" w:type="dxa"/>
            <w:shd w:val="clear" w:color="auto" w:fill="E0E0E0"/>
          </w:tcPr>
          <w:p w14:paraId="31F0E1F7" w14:textId="77777777" w:rsidR="008216D5" w:rsidRDefault="00D90D84">
            <w:pPr>
              <w:pStyle w:val="TableParagraph"/>
              <w:spacing w:line="207" w:lineRule="exact"/>
              <w:ind w:left="1"/>
              <w:jc w:val="center"/>
              <w:rPr>
                <w:sz w:val="20"/>
              </w:rPr>
            </w:pPr>
            <w:r>
              <w:rPr>
                <w:sz w:val="20"/>
              </w:rPr>
              <w:t>8</w:t>
            </w:r>
          </w:p>
        </w:tc>
        <w:tc>
          <w:tcPr>
            <w:tcW w:w="873" w:type="dxa"/>
            <w:shd w:val="clear" w:color="auto" w:fill="E0E0E0"/>
          </w:tcPr>
          <w:p w14:paraId="01199615" w14:textId="77777777" w:rsidR="008216D5" w:rsidRDefault="00D90D84">
            <w:pPr>
              <w:pStyle w:val="TableParagraph"/>
              <w:spacing w:line="207" w:lineRule="exact"/>
              <w:ind w:left="28"/>
              <w:jc w:val="center"/>
              <w:rPr>
                <w:sz w:val="20"/>
              </w:rPr>
            </w:pPr>
            <w:r>
              <w:rPr>
                <w:sz w:val="20"/>
              </w:rPr>
              <w:t>1</w:t>
            </w:r>
          </w:p>
        </w:tc>
        <w:tc>
          <w:tcPr>
            <w:tcW w:w="927" w:type="dxa"/>
            <w:shd w:val="clear" w:color="auto" w:fill="E0E0E0"/>
          </w:tcPr>
          <w:p w14:paraId="4D9F4379" w14:textId="77777777" w:rsidR="008216D5" w:rsidRDefault="00D90D84">
            <w:pPr>
              <w:pStyle w:val="TableParagraph"/>
              <w:spacing w:line="207" w:lineRule="exact"/>
              <w:ind w:left="28"/>
              <w:jc w:val="center"/>
              <w:rPr>
                <w:sz w:val="20"/>
              </w:rPr>
            </w:pPr>
            <w:r>
              <w:rPr>
                <w:sz w:val="20"/>
              </w:rPr>
              <w:t>9</w:t>
            </w:r>
          </w:p>
        </w:tc>
      </w:tr>
      <w:tr w:rsidR="008216D5" w14:paraId="56F34F42" w14:textId="77777777">
        <w:trPr>
          <w:trHeight w:val="226"/>
        </w:trPr>
        <w:tc>
          <w:tcPr>
            <w:tcW w:w="3488" w:type="dxa"/>
            <w:shd w:val="clear" w:color="auto" w:fill="E0E0E0"/>
          </w:tcPr>
          <w:p w14:paraId="13538C30" w14:textId="77777777" w:rsidR="008216D5" w:rsidRDefault="00D90D84">
            <w:pPr>
              <w:pStyle w:val="TableParagraph"/>
              <w:ind w:left="122"/>
              <w:rPr>
                <w:sz w:val="18"/>
              </w:rPr>
            </w:pPr>
            <w:r>
              <w:rPr>
                <w:sz w:val="18"/>
              </w:rPr>
              <w:t>87/CHOL</w:t>
            </w:r>
          </w:p>
        </w:tc>
        <w:tc>
          <w:tcPr>
            <w:tcW w:w="786" w:type="dxa"/>
            <w:shd w:val="clear" w:color="auto" w:fill="E0E0E0"/>
          </w:tcPr>
          <w:p w14:paraId="0735BE38" w14:textId="77777777" w:rsidR="008216D5" w:rsidRDefault="00D90D84">
            <w:pPr>
              <w:pStyle w:val="TableParagraph"/>
              <w:spacing w:line="207" w:lineRule="exact"/>
              <w:ind w:left="43"/>
              <w:jc w:val="center"/>
              <w:rPr>
                <w:sz w:val="20"/>
              </w:rPr>
            </w:pPr>
            <w:r>
              <w:rPr>
                <w:sz w:val="20"/>
              </w:rPr>
              <w:t>1</w:t>
            </w:r>
          </w:p>
        </w:tc>
        <w:tc>
          <w:tcPr>
            <w:tcW w:w="771" w:type="dxa"/>
            <w:shd w:val="clear" w:color="auto" w:fill="E0E0E0"/>
          </w:tcPr>
          <w:p w14:paraId="33CF2756" w14:textId="77777777" w:rsidR="008216D5" w:rsidRDefault="00D90D84">
            <w:pPr>
              <w:pStyle w:val="TableParagraph"/>
              <w:spacing w:line="207" w:lineRule="exact"/>
              <w:ind w:left="46"/>
              <w:jc w:val="center"/>
              <w:rPr>
                <w:sz w:val="20"/>
              </w:rPr>
            </w:pPr>
            <w:r>
              <w:rPr>
                <w:sz w:val="20"/>
              </w:rPr>
              <w:t>8</w:t>
            </w:r>
          </w:p>
        </w:tc>
        <w:tc>
          <w:tcPr>
            <w:tcW w:w="894" w:type="dxa"/>
            <w:shd w:val="clear" w:color="auto" w:fill="E0E0E0"/>
          </w:tcPr>
          <w:p w14:paraId="2D24E28A" w14:textId="77777777" w:rsidR="008216D5" w:rsidRDefault="00D90D84">
            <w:pPr>
              <w:pStyle w:val="TableParagraph"/>
              <w:spacing w:line="207" w:lineRule="exact"/>
              <w:ind w:right="56"/>
              <w:jc w:val="center"/>
              <w:rPr>
                <w:sz w:val="20"/>
              </w:rPr>
            </w:pPr>
            <w:r>
              <w:rPr>
                <w:sz w:val="20"/>
              </w:rPr>
              <w:t>2</w:t>
            </w:r>
          </w:p>
        </w:tc>
        <w:tc>
          <w:tcPr>
            <w:tcW w:w="873" w:type="dxa"/>
            <w:shd w:val="clear" w:color="auto" w:fill="E0E0E0"/>
          </w:tcPr>
          <w:p w14:paraId="7B1388DE" w14:textId="77777777" w:rsidR="008216D5" w:rsidRDefault="00D90D84">
            <w:pPr>
              <w:pStyle w:val="TableParagraph"/>
              <w:spacing w:line="207" w:lineRule="exact"/>
              <w:ind w:left="162" w:right="186"/>
              <w:jc w:val="center"/>
              <w:rPr>
                <w:sz w:val="20"/>
              </w:rPr>
            </w:pPr>
            <w:r>
              <w:rPr>
                <w:sz w:val="20"/>
              </w:rPr>
              <w:t>17</w:t>
            </w:r>
          </w:p>
        </w:tc>
        <w:tc>
          <w:tcPr>
            <w:tcW w:w="900" w:type="dxa"/>
            <w:shd w:val="clear" w:color="auto" w:fill="E0E0E0"/>
          </w:tcPr>
          <w:p w14:paraId="3776AA74" w14:textId="77777777" w:rsidR="008216D5" w:rsidRDefault="00D90D84">
            <w:pPr>
              <w:pStyle w:val="TableParagraph"/>
              <w:spacing w:line="207" w:lineRule="exact"/>
              <w:ind w:left="330"/>
              <w:rPr>
                <w:sz w:val="20"/>
              </w:rPr>
            </w:pPr>
            <w:r>
              <w:rPr>
                <w:sz w:val="20"/>
              </w:rPr>
              <w:t>26</w:t>
            </w:r>
          </w:p>
        </w:tc>
        <w:tc>
          <w:tcPr>
            <w:tcW w:w="873" w:type="dxa"/>
            <w:shd w:val="clear" w:color="auto" w:fill="E0E0E0"/>
          </w:tcPr>
          <w:p w14:paraId="5E75FD14" w14:textId="77777777" w:rsidR="008216D5" w:rsidRDefault="00D90D84">
            <w:pPr>
              <w:pStyle w:val="TableParagraph"/>
              <w:spacing w:line="207" w:lineRule="exact"/>
              <w:ind w:left="28"/>
              <w:jc w:val="center"/>
              <w:rPr>
                <w:sz w:val="20"/>
              </w:rPr>
            </w:pPr>
            <w:r>
              <w:rPr>
                <w:sz w:val="20"/>
              </w:rPr>
              <w:t>2</w:t>
            </w:r>
          </w:p>
        </w:tc>
        <w:tc>
          <w:tcPr>
            <w:tcW w:w="927" w:type="dxa"/>
            <w:shd w:val="clear" w:color="auto" w:fill="E0E0E0"/>
          </w:tcPr>
          <w:p w14:paraId="6F7AD968" w14:textId="77777777" w:rsidR="008216D5" w:rsidRDefault="00D90D84">
            <w:pPr>
              <w:pStyle w:val="TableParagraph"/>
              <w:spacing w:line="207" w:lineRule="exact"/>
              <w:ind w:left="186" w:right="159"/>
              <w:jc w:val="center"/>
              <w:rPr>
                <w:sz w:val="20"/>
              </w:rPr>
            </w:pPr>
            <w:r>
              <w:rPr>
                <w:sz w:val="20"/>
              </w:rPr>
              <w:t>28</w:t>
            </w:r>
          </w:p>
        </w:tc>
      </w:tr>
      <w:tr w:rsidR="008216D5" w14:paraId="644EDFE5" w14:textId="77777777">
        <w:trPr>
          <w:trHeight w:val="226"/>
        </w:trPr>
        <w:tc>
          <w:tcPr>
            <w:tcW w:w="3488" w:type="dxa"/>
            <w:shd w:val="clear" w:color="auto" w:fill="E0E0E0"/>
          </w:tcPr>
          <w:p w14:paraId="4F348725" w14:textId="77777777" w:rsidR="008216D5" w:rsidRDefault="00D90D84">
            <w:pPr>
              <w:pStyle w:val="TableParagraph"/>
              <w:ind w:left="122"/>
              <w:rPr>
                <w:sz w:val="18"/>
              </w:rPr>
            </w:pPr>
            <w:r>
              <w:rPr>
                <w:sz w:val="18"/>
              </w:rPr>
              <w:t>87/CHOL/MECH</w:t>
            </w:r>
          </w:p>
        </w:tc>
        <w:tc>
          <w:tcPr>
            <w:tcW w:w="786" w:type="dxa"/>
            <w:shd w:val="clear" w:color="auto" w:fill="E0E0E0"/>
          </w:tcPr>
          <w:p w14:paraId="2D316D0F" w14:textId="77777777" w:rsidR="008216D5" w:rsidRDefault="008216D5">
            <w:pPr>
              <w:pStyle w:val="TableParagraph"/>
              <w:rPr>
                <w:rFonts w:ascii="Times New Roman"/>
                <w:sz w:val="16"/>
              </w:rPr>
            </w:pPr>
          </w:p>
        </w:tc>
        <w:tc>
          <w:tcPr>
            <w:tcW w:w="771" w:type="dxa"/>
            <w:shd w:val="clear" w:color="auto" w:fill="E0E0E0"/>
          </w:tcPr>
          <w:p w14:paraId="5C31B163" w14:textId="77777777" w:rsidR="008216D5" w:rsidRDefault="008216D5">
            <w:pPr>
              <w:pStyle w:val="TableParagraph"/>
              <w:rPr>
                <w:rFonts w:ascii="Times New Roman"/>
                <w:sz w:val="16"/>
              </w:rPr>
            </w:pPr>
          </w:p>
        </w:tc>
        <w:tc>
          <w:tcPr>
            <w:tcW w:w="894" w:type="dxa"/>
            <w:shd w:val="clear" w:color="auto" w:fill="E0E0E0"/>
          </w:tcPr>
          <w:p w14:paraId="796F141A" w14:textId="77777777" w:rsidR="008216D5" w:rsidRDefault="008216D5">
            <w:pPr>
              <w:pStyle w:val="TableParagraph"/>
              <w:rPr>
                <w:rFonts w:ascii="Times New Roman"/>
                <w:sz w:val="16"/>
              </w:rPr>
            </w:pPr>
          </w:p>
        </w:tc>
        <w:tc>
          <w:tcPr>
            <w:tcW w:w="873" w:type="dxa"/>
            <w:shd w:val="clear" w:color="auto" w:fill="E0E0E0"/>
          </w:tcPr>
          <w:p w14:paraId="3563344A" w14:textId="77777777" w:rsidR="008216D5" w:rsidRDefault="00D90D84">
            <w:pPr>
              <w:pStyle w:val="TableParagraph"/>
              <w:spacing w:line="207" w:lineRule="exact"/>
              <w:ind w:right="23"/>
              <w:jc w:val="center"/>
              <w:rPr>
                <w:sz w:val="20"/>
              </w:rPr>
            </w:pPr>
            <w:r>
              <w:rPr>
                <w:sz w:val="20"/>
              </w:rPr>
              <w:t>1</w:t>
            </w:r>
          </w:p>
        </w:tc>
        <w:tc>
          <w:tcPr>
            <w:tcW w:w="900" w:type="dxa"/>
            <w:shd w:val="clear" w:color="auto" w:fill="E0E0E0"/>
          </w:tcPr>
          <w:p w14:paraId="39D9C4B0" w14:textId="77777777" w:rsidR="008216D5" w:rsidRDefault="00D90D84">
            <w:pPr>
              <w:pStyle w:val="TableParagraph"/>
              <w:spacing w:line="207" w:lineRule="exact"/>
              <w:ind w:left="1"/>
              <w:jc w:val="center"/>
              <w:rPr>
                <w:sz w:val="20"/>
              </w:rPr>
            </w:pPr>
            <w:r>
              <w:rPr>
                <w:sz w:val="20"/>
              </w:rPr>
              <w:t>1</w:t>
            </w:r>
          </w:p>
        </w:tc>
        <w:tc>
          <w:tcPr>
            <w:tcW w:w="873" w:type="dxa"/>
            <w:shd w:val="clear" w:color="auto" w:fill="E0E0E0"/>
          </w:tcPr>
          <w:p w14:paraId="725B6A8D" w14:textId="77777777" w:rsidR="008216D5" w:rsidRDefault="008216D5">
            <w:pPr>
              <w:pStyle w:val="TableParagraph"/>
              <w:rPr>
                <w:rFonts w:ascii="Times New Roman"/>
                <w:sz w:val="16"/>
              </w:rPr>
            </w:pPr>
          </w:p>
        </w:tc>
        <w:tc>
          <w:tcPr>
            <w:tcW w:w="927" w:type="dxa"/>
            <w:shd w:val="clear" w:color="auto" w:fill="E0E0E0"/>
          </w:tcPr>
          <w:p w14:paraId="3813A287" w14:textId="77777777" w:rsidR="008216D5" w:rsidRDefault="00D90D84">
            <w:pPr>
              <w:pStyle w:val="TableParagraph"/>
              <w:spacing w:line="207" w:lineRule="exact"/>
              <w:ind w:left="28"/>
              <w:jc w:val="center"/>
              <w:rPr>
                <w:sz w:val="20"/>
              </w:rPr>
            </w:pPr>
            <w:r>
              <w:rPr>
                <w:sz w:val="20"/>
              </w:rPr>
              <w:t>1</w:t>
            </w:r>
          </w:p>
        </w:tc>
      </w:tr>
      <w:tr w:rsidR="008216D5" w14:paraId="41FD6A05" w14:textId="77777777">
        <w:trPr>
          <w:trHeight w:val="226"/>
        </w:trPr>
        <w:tc>
          <w:tcPr>
            <w:tcW w:w="3488" w:type="dxa"/>
            <w:shd w:val="clear" w:color="auto" w:fill="E0E0E0"/>
          </w:tcPr>
          <w:p w14:paraId="40F03FA4" w14:textId="77777777" w:rsidR="008216D5" w:rsidRDefault="00D90D84">
            <w:pPr>
              <w:pStyle w:val="TableParagraph"/>
              <w:ind w:left="122"/>
              <w:rPr>
                <w:sz w:val="18"/>
              </w:rPr>
            </w:pPr>
            <w:r>
              <w:rPr>
                <w:sz w:val="18"/>
              </w:rPr>
              <w:t>CARDIAC (87NA,LOCHOL,HIFIBER)</w:t>
            </w:r>
          </w:p>
        </w:tc>
        <w:tc>
          <w:tcPr>
            <w:tcW w:w="786" w:type="dxa"/>
            <w:shd w:val="clear" w:color="auto" w:fill="E0E0E0"/>
          </w:tcPr>
          <w:p w14:paraId="5BC63C2F" w14:textId="77777777" w:rsidR="008216D5" w:rsidRDefault="00D90D84">
            <w:pPr>
              <w:pStyle w:val="TableParagraph"/>
              <w:spacing w:line="207" w:lineRule="exact"/>
              <w:ind w:left="43"/>
              <w:jc w:val="center"/>
              <w:rPr>
                <w:sz w:val="20"/>
              </w:rPr>
            </w:pPr>
            <w:r>
              <w:rPr>
                <w:sz w:val="20"/>
              </w:rPr>
              <w:t>1</w:t>
            </w:r>
          </w:p>
        </w:tc>
        <w:tc>
          <w:tcPr>
            <w:tcW w:w="771" w:type="dxa"/>
            <w:shd w:val="clear" w:color="auto" w:fill="E0E0E0"/>
          </w:tcPr>
          <w:p w14:paraId="5EFFCD76" w14:textId="77777777" w:rsidR="008216D5" w:rsidRDefault="008216D5">
            <w:pPr>
              <w:pStyle w:val="TableParagraph"/>
              <w:rPr>
                <w:rFonts w:ascii="Times New Roman"/>
                <w:sz w:val="16"/>
              </w:rPr>
            </w:pPr>
          </w:p>
        </w:tc>
        <w:tc>
          <w:tcPr>
            <w:tcW w:w="894" w:type="dxa"/>
            <w:shd w:val="clear" w:color="auto" w:fill="E0E0E0"/>
          </w:tcPr>
          <w:p w14:paraId="167A0169" w14:textId="77777777" w:rsidR="008216D5" w:rsidRDefault="00D90D84">
            <w:pPr>
              <w:pStyle w:val="TableParagraph"/>
              <w:spacing w:line="207" w:lineRule="exact"/>
              <w:ind w:right="56"/>
              <w:jc w:val="center"/>
              <w:rPr>
                <w:sz w:val="20"/>
              </w:rPr>
            </w:pPr>
            <w:r>
              <w:rPr>
                <w:sz w:val="20"/>
              </w:rPr>
              <w:t>2</w:t>
            </w:r>
          </w:p>
        </w:tc>
        <w:tc>
          <w:tcPr>
            <w:tcW w:w="873" w:type="dxa"/>
            <w:shd w:val="clear" w:color="auto" w:fill="E0E0E0"/>
          </w:tcPr>
          <w:p w14:paraId="6194CEF1" w14:textId="77777777" w:rsidR="008216D5" w:rsidRDefault="00D90D84">
            <w:pPr>
              <w:pStyle w:val="TableParagraph"/>
              <w:spacing w:line="207" w:lineRule="exact"/>
              <w:ind w:left="162" w:right="186"/>
              <w:jc w:val="center"/>
              <w:rPr>
                <w:sz w:val="20"/>
              </w:rPr>
            </w:pPr>
            <w:r>
              <w:rPr>
                <w:sz w:val="20"/>
              </w:rPr>
              <w:t>27</w:t>
            </w:r>
          </w:p>
        </w:tc>
        <w:tc>
          <w:tcPr>
            <w:tcW w:w="900" w:type="dxa"/>
            <w:shd w:val="clear" w:color="auto" w:fill="E0E0E0"/>
          </w:tcPr>
          <w:p w14:paraId="24D3DD6D" w14:textId="77777777" w:rsidR="008216D5" w:rsidRDefault="00D90D84">
            <w:pPr>
              <w:pStyle w:val="TableParagraph"/>
              <w:spacing w:line="207" w:lineRule="exact"/>
              <w:ind w:left="330"/>
              <w:rPr>
                <w:sz w:val="20"/>
              </w:rPr>
            </w:pPr>
            <w:r>
              <w:rPr>
                <w:sz w:val="20"/>
              </w:rPr>
              <w:t>28</w:t>
            </w:r>
          </w:p>
        </w:tc>
        <w:tc>
          <w:tcPr>
            <w:tcW w:w="873" w:type="dxa"/>
            <w:shd w:val="clear" w:color="auto" w:fill="E0E0E0"/>
          </w:tcPr>
          <w:p w14:paraId="6EE26B52" w14:textId="77777777" w:rsidR="008216D5" w:rsidRDefault="00D90D84">
            <w:pPr>
              <w:pStyle w:val="TableParagraph"/>
              <w:spacing w:line="207" w:lineRule="exact"/>
              <w:ind w:left="28"/>
              <w:jc w:val="center"/>
              <w:rPr>
                <w:sz w:val="20"/>
              </w:rPr>
            </w:pPr>
            <w:r>
              <w:rPr>
                <w:sz w:val="20"/>
              </w:rPr>
              <w:t>2</w:t>
            </w:r>
          </w:p>
        </w:tc>
        <w:tc>
          <w:tcPr>
            <w:tcW w:w="927" w:type="dxa"/>
            <w:shd w:val="clear" w:color="auto" w:fill="E0E0E0"/>
          </w:tcPr>
          <w:p w14:paraId="7F3C28FD" w14:textId="77777777" w:rsidR="008216D5" w:rsidRDefault="00D90D84">
            <w:pPr>
              <w:pStyle w:val="TableParagraph"/>
              <w:spacing w:line="207" w:lineRule="exact"/>
              <w:ind w:left="186" w:right="159"/>
              <w:jc w:val="center"/>
              <w:rPr>
                <w:sz w:val="20"/>
              </w:rPr>
            </w:pPr>
            <w:r>
              <w:rPr>
                <w:sz w:val="20"/>
              </w:rPr>
              <w:t>30</w:t>
            </w:r>
          </w:p>
        </w:tc>
      </w:tr>
      <w:tr w:rsidR="008216D5" w14:paraId="02EE9417" w14:textId="77777777">
        <w:trPr>
          <w:trHeight w:val="225"/>
        </w:trPr>
        <w:tc>
          <w:tcPr>
            <w:tcW w:w="3488" w:type="dxa"/>
            <w:shd w:val="clear" w:color="auto" w:fill="E0E0E0"/>
          </w:tcPr>
          <w:p w14:paraId="31D92240" w14:textId="77777777" w:rsidR="008216D5" w:rsidRDefault="00D90D84">
            <w:pPr>
              <w:pStyle w:val="TableParagraph"/>
              <w:ind w:left="122"/>
              <w:rPr>
                <w:sz w:val="18"/>
              </w:rPr>
            </w:pPr>
            <w:r>
              <w:rPr>
                <w:sz w:val="18"/>
              </w:rPr>
              <w:t>DIABETIC/LO CAL</w:t>
            </w:r>
          </w:p>
        </w:tc>
        <w:tc>
          <w:tcPr>
            <w:tcW w:w="786" w:type="dxa"/>
            <w:shd w:val="clear" w:color="auto" w:fill="E0E0E0"/>
          </w:tcPr>
          <w:p w14:paraId="7203C252" w14:textId="77777777" w:rsidR="008216D5" w:rsidRDefault="00D90D84">
            <w:pPr>
              <w:pStyle w:val="TableParagraph"/>
              <w:spacing w:line="206" w:lineRule="exact"/>
              <w:ind w:left="294"/>
              <w:rPr>
                <w:sz w:val="20"/>
              </w:rPr>
            </w:pPr>
            <w:r>
              <w:rPr>
                <w:sz w:val="20"/>
              </w:rPr>
              <w:t>16</w:t>
            </w:r>
          </w:p>
        </w:tc>
        <w:tc>
          <w:tcPr>
            <w:tcW w:w="771" w:type="dxa"/>
            <w:shd w:val="clear" w:color="auto" w:fill="E0E0E0"/>
          </w:tcPr>
          <w:p w14:paraId="1542B229" w14:textId="77777777" w:rsidR="008216D5" w:rsidRDefault="00D90D84">
            <w:pPr>
              <w:pStyle w:val="TableParagraph"/>
              <w:spacing w:line="206" w:lineRule="exact"/>
              <w:ind w:left="171" w:right="126"/>
              <w:jc w:val="center"/>
              <w:rPr>
                <w:sz w:val="20"/>
              </w:rPr>
            </w:pPr>
            <w:r>
              <w:rPr>
                <w:sz w:val="20"/>
              </w:rPr>
              <w:t>14</w:t>
            </w:r>
          </w:p>
        </w:tc>
        <w:tc>
          <w:tcPr>
            <w:tcW w:w="894" w:type="dxa"/>
            <w:shd w:val="clear" w:color="auto" w:fill="E0E0E0"/>
          </w:tcPr>
          <w:p w14:paraId="3AB997CD" w14:textId="77777777" w:rsidR="008216D5" w:rsidRDefault="00D90D84">
            <w:pPr>
              <w:pStyle w:val="TableParagraph"/>
              <w:spacing w:line="206" w:lineRule="exact"/>
              <w:ind w:right="56"/>
              <w:jc w:val="center"/>
              <w:rPr>
                <w:sz w:val="20"/>
              </w:rPr>
            </w:pPr>
            <w:r>
              <w:rPr>
                <w:sz w:val="20"/>
              </w:rPr>
              <w:t>1</w:t>
            </w:r>
          </w:p>
        </w:tc>
        <w:tc>
          <w:tcPr>
            <w:tcW w:w="873" w:type="dxa"/>
            <w:shd w:val="clear" w:color="auto" w:fill="E0E0E0"/>
          </w:tcPr>
          <w:p w14:paraId="7D016331" w14:textId="77777777" w:rsidR="008216D5" w:rsidRDefault="00D90D84">
            <w:pPr>
              <w:pStyle w:val="TableParagraph"/>
              <w:spacing w:line="206" w:lineRule="exact"/>
              <w:ind w:left="162" w:right="186"/>
              <w:jc w:val="center"/>
              <w:rPr>
                <w:sz w:val="20"/>
              </w:rPr>
            </w:pPr>
            <w:r>
              <w:rPr>
                <w:sz w:val="20"/>
              </w:rPr>
              <w:t>23</w:t>
            </w:r>
          </w:p>
        </w:tc>
        <w:tc>
          <w:tcPr>
            <w:tcW w:w="900" w:type="dxa"/>
            <w:shd w:val="clear" w:color="auto" w:fill="E0E0E0"/>
          </w:tcPr>
          <w:p w14:paraId="39475932" w14:textId="77777777" w:rsidR="008216D5" w:rsidRDefault="00D90D84">
            <w:pPr>
              <w:pStyle w:val="TableParagraph"/>
              <w:spacing w:line="206" w:lineRule="exact"/>
              <w:ind w:left="330"/>
              <w:rPr>
                <w:sz w:val="20"/>
              </w:rPr>
            </w:pPr>
            <w:r>
              <w:rPr>
                <w:sz w:val="20"/>
              </w:rPr>
              <w:t>53</w:t>
            </w:r>
          </w:p>
        </w:tc>
        <w:tc>
          <w:tcPr>
            <w:tcW w:w="873" w:type="dxa"/>
            <w:shd w:val="clear" w:color="auto" w:fill="E0E0E0"/>
          </w:tcPr>
          <w:p w14:paraId="01359987" w14:textId="77777777" w:rsidR="008216D5" w:rsidRDefault="00D90D84">
            <w:pPr>
              <w:pStyle w:val="TableParagraph"/>
              <w:spacing w:line="206" w:lineRule="exact"/>
              <w:ind w:left="28"/>
              <w:jc w:val="center"/>
              <w:rPr>
                <w:sz w:val="20"/>
              </w:rPr>
            </w:pPr>
            <w:r>
              <w:rPr>
                <w:sz w:val="20"/>
              </w:rPr>
              <w:t>1</w:t>
            </w:r>
          </w:p>
        </w:tc>
        <w:tc>
          <w:tcPr>
            <w:tcW w:w="927" w:type="dxa"/>
            <w:shd w:val="clear" w:color="auto" w:fill="E0E0E0"/>
          </w:tcPr>
          <w:p w14:paraId="004F72AA" w14:textId="77777777" w:rsidR="008216D5" w:rsidRDefault="00D90D84">
            <w:pPr>
              <w:pStyle w:val="TableParagraph"/>
              <w:spacing w:line="206" w:lineRule="exact"/>
              <w:ind w:left="186" w:right="159"/>
              <w:jc w:val="center"/>
              <w:rPr>
                <w:sz w:val="20"/>
              </w:rPr>
            </w:pPr>
            <w:r>
              <w:rPr>
                <w:sz w:val="20"/>
              </w:rPr>
              <w:t>54</w:t>
            </w:r>
          </w:p>
        </w:tc>
      </w:tr>
      <w:tr w:rsidR="008216D5" w14:paraId="4EB40D10" w14:textId="77777777">
        <w:trPr>
          <w:trHeight w:val="226"/>
        </w:trPr>
        <w:tc>
          <w:tcPr>
            <w:tcW w:w="3488" w:type="dxa"/>
            <w:shd w:val="clear" w:color="auto" w:fill="E0E0E0"/>
          </w:tcPr>
          <w:p w14:paraId="15B3FB67" w14:textId="77777777" w:rsidR="008216D5" w:rsidRDefault="00D90D84">
            <w:pPr>
              <w:pStyle w:val="TableParagraph"/>
              <w:ind w:left="122"/>
              <w:rPr>
                <w:sz w:val="18"/>
              </w:rPr>
            </w:pPr>
            <w:r>
              <w:rPr>
                <w:sz w:val="18"/>
              </w:rPr>
              <w:t>87/DIAB</w:t>
            </w:r>
          </w:p>
        </w:tc>
        <w:tc>
          <w:tcPr>
            <w:tcW w:w="786" w:type="dxa"/>
            <w:shd w:val="clear" w:color="auto" w:fill="E0E0E0"/>
          </w:tcPr>
          <w:p w14:paraId="34C05F9B" w14:textId="77777777" w:rsidR="008216D5" w:rsidRDefault="00D90D84">
            <w:pPr>
              <w:pStyle w:val="TableParagraph"/>
              <w:spacing w:line="206" w:lineRule="exact"/>
              <w:ind w:left="43"/>
              <w:jc w:val="center"/>
              <w:rPr>
                <w:sz w:val="20"/>
              </w:rPr>
            </w:pPr>
            <w:r>
              <w:rPr>
                <w:sz w:val="20"/>
              </w:rPr>
              <w:t>9</w:t>
            </w:r>
          </w:p>
        </w:tc>
        <w:tc>
          <w:tcPr>
            <w:tcW w:w="771" w:type="dxa"/>
            <w:shd w:val="clear" w:color="auto" w:fill="E0E0E0"/>
          </w:tcPr>
          <w:p w14:paraId="53209832" w14:textId="77777777" w:rsidR="008216D5" w:rsidRDefault="00D90D84">
            <w:pPr>
              <w:pStyle w:val="TableParagraph"/>
              <w:spacing w:line="206" w:lineRule="exact"/>
              <w:ind w:left="46"/>
              <w:jc w:val="center"/>
              <w:rPr>
                <w:sz w:val="20"/>
              </w:rPr>
            </w:pPr>
            <w:r>
              <w:rPr>
                <w:sz w:val="20"/>
              </w:rPr>
              <w:t>2</w:t>
            </w:r>
          </w:p>
        </w:tc>
        <w:tc>
          <w:tcPr>
            <w:tcW w:w="894" w:type="dxa"/>
            <w:shd w:val="clear" w:color="auto" w:fill="E0E0E0"/>
          </w:tcPr>
          <w:p w14:paraId="247B9CAB" w14:textId="77777777" w:rsidR="008216D5" w:rsidRDefault="00D90D84">
            <w:pPr>
              <w:pStyle w:val="TableParagraph"/>
              <w:spacing w:line="206" w:lineRule="exact"/>
              <w:ind w:right="56"/>
              <w:jc w:val="center"/>
              <w:rPr>
                <w:sz w:val="20"/>
              </w:rPr>
            </w:pPr>
            <w:r>
              <w:rPr>
                <w:sz w:val="20"/>
              </w:rPr>
              <w:t>2</w:t>
            </w:r>
          </w:p>
        </w:tc>
        <w:tc>
          <w:tcPr>
            <w:tcW w:w="873" w:type="dxa"/>
            <w:shd w:val="clear" w:color="auto" w:fill="E0E0E0"/>
          </w:tcPr>
          <w:p w14:paraId="3536122E" w14:textId="77777777" w:rsidR="008216D5" w:rsidRDefault="00D90D84">
            <w:pPr>
              <w:pStyle w:val="TableParagraph"/>
              <w:spacing w:line="206" w:lineRule="exact"/>
              <w:ind w:left="162" w:right="186"/>
              <w:jc w:val="center"/>
              <w:rPr>
                <w:sz w:val="20"/>
              </w:rPr>
            </w:pPr>
            <w:r>
              <w:rPr>
                <w:sz w:val="20"/>
              </w:rPr>
              <w:t>13</w:t>
            </w:r>
          </w:p>
        </w:tc>
        <w:tc>
          <w:tcPr>
            <w:tcW w:w="900" w:type="dxa"/>
            <w:shd w:val="clear" w:color="auto" w:fill="E0E0E0"/>
          </w:tcPr>
          <w:p w14:paraId="7664422E" w14:textId="77777777" w:rsidR="008216D5" w:rsidRDefault="00D90D84">
            <w:pPr>
              <w:pStyle w:val="TableParagraph"/>
              <w:spacing w:line="206" w:lineRule="exact"/>
              <w:ind w:left="330"/>
              <w:rPr>
                <w:sz w:val="20"/>
              </w:rPr>
            </w:pPr>
            <w:r>
              <w:rPr>
                <w:sz w:val="20"/>
              </w:rPr>
              <w:t>24</w:t>
            </w:r>
          </w:p>
        </w:tc>
        <w:tc>
          <w:tcPr>
            <w:tcW w:w="873" w:type="dxa"/>
            <w:shd w:val="clear" w:color="auto" w:fill="E0E0E0"/>
          </w:tcPr>
          <w:p w14:paraId="7F4BC5E2" w14:textId="77777777" w:rsidR="008216D5" w:rsidRDefault="00D90D84">
            <w:pPr>
              <w:pStyle w:val="TableParagraph"/>
              <w:spacing w:line="206" w:lineRule="exact"/>
              <w:ind w:left="28"/>
              <w:jc w:val="center"/>
              <w:rPr>
                <w:sz w:val="20"/>
              </w:rPr>
            </w:pPr>
            <w:r>
              <w:rPr>
                <w:sz w:val="20"/>
              </w:rPr>
              <w:t>2</w:t>
            </w:r>
          </w:p>
        </w:tc>
        <w:tc>
          <w:tcPr>
            <w:tcW w:w="927" w:type="dxa"/>
            <w:shd w:val="clear" w:color="auto" w:fill="E0E0E0"/>
          </w:tcPr>
          <w:p w14:paraId="18F373F4" w14:textId="77777777" w:rsidR="008216D5" w:rsidRDefault="00D90D84">
            <w:pPr>
              <w:pStyle w:val="TableParagraph"/>
              <w:spacing w:line="206" w:lineRule="exact"/>
              <w:ind w:left="186" w:right="159"/>
              <w:jc w:val="center"/>
              <w:rPr>
                <w:sz w:val="20"/>
              </w:rPr>
            </w:pPr>
            <w:r>
              <w:rPr>
                <w:sz w:val="20"/>
              </w:rPr>
              <w:t>26</w:t>
            </w:r>
          </w:p>
        </w:tc>
      </w:tr>
      <w:tr w:rsidR="008216D5" w14:paraId="2E14C594" w14:textId="77777777">
        <w:trPr>
          <w:trHeight w:val="226"/>
        </w:trPr>
        <w:tc>
          <w:tcPr>
            <w:tcW w:w="3488" w:type="dxa"/>
            <w:shd w:val="clear" w:color="auto" w:fill="E0E0E0"/>
          </w:tcPr>
          <w:p w14:paraId="6C660C35" w14:textId="77777777" w:rsidR="008216D5" w:rsidRDefault="00D90D84">
            <w:pPr>
              <w:pStyle w:val="TableParagraph"/>
              <w:ind w:left="122"/>
              <w:rPr>
                <w:sz w:val="18"/>
              </w:rPr>
            </w:pPr>
            <w:r>
              <w:rPr>
                <w:sz w:val="18"/>
              </w:rPr>
              <w:t>CHOL/DIAB</w:t>
            </w:r>
          </w:p>
        </w:tc>
        <w:tc>
          <w:tcPr>
            <w:tcW w:w="786" w:type="dxa"/>
            <w:shd w:val="clear" w:color="auto" w:fill="E0E0E0"/>
          </w:tcPr>
          <w:p w14:paraId="21EF2E97" w14:textId="77777777" w:rsidR="008216D5" w:rsidRDefault="00D90D84">
            <w:pPr>
              <w:pStyle w:val="TableParagraph"/>
              <w:spacing w:line="207" w:lineRule="exact"/>
              <w:ind w:left="43"/>
              <w:jc w:val="center"/>
              <w:rPr>
                <w:sz w:val="20"/>
              </w:rPr>
            </w:pPr>
            <w:r>
              <w:rPr>
                <w:sz w:val="20"/>
              </w:rPr>
              <w:t>2</w:t>
            </w:r>
          </w:p>
        </w:tc>
        <w:tc>
          <w:tcPr>
            <w:tcW w:w="771" w:type="dxa"/>
            <w:shd w:val="clear" w:color="auto" w:fill="E0E0E0"/>
          </w:tcPr>
          <w:p w14:paraId="6FDB0888" w14:textId="77777777" w:rsidR="008216D5" w:rsidRDefault="00D90D84">
            <w:pPr>
              <w:pStyle w:val="TableParagraph"/>
              <w:spacing w:line="207" w:lineRule="exact"/>
              <w:ind w:left="46"/>
              <w:jc w:val="center"/>
              <w:rPr>
                <w:sz w:val="20"/>
              </w:rPr>
            </w:pPr>
            <w:r>
              <w:rPr>
                <w:sz w:val="20"/>
              </w:rPr>
              <w:t>1</w:t>
            </w:r>
          </w:p>
        </w:tc>
        <w:tc>
          <w:tcPr>
            <w:tcW w:w="894" w:type="dxa"/>
            <w:shd w:val="clear" w:color="auto" w:fill="E0E0E0"/>
          </w:tcPr>
          <w:p w14:paraId="40E333A8" w14:textId="77777777" w:rsidR="008216D5" w:rsidRDefault="008216D5">
            <w:pPr>
              <w:pStyle w:val="TableParagraph"/>
              <w:rPr>
                <w:rFonts w:ascii="Times New Roman"/>
                <w:sz w:val="16"/>
              </w:rPr>
            </w:pPr>
          </w:p>
        </w:tc>
        <w:tc>
          <w:tcPr>
            <w:tcW w:w="873" w:type="dxa"/>
            <w:shd w:val="clear" w:color="auto" w:fill="E0E0E0"/>
          </w:tcPr>
          <w:p w14:paraId="67417D62" w14:textId="77777777" w:rsidR="008216D5" w:rsidRDefault="008216D5">
            <w:pPr>
              <w:pStyle w:val="TableParagraph"/>
              <w:rPr>
                <w:rFonts w:ascii="Times New Roman"/>
                <w:sz w:val="16"/>
              </w:rPr>
            </w:pPr>
          </w:p>
        </w:tc>
        <w:tc>
          <w:tcPr>
            <w:tcW w:w="900" w:type="dxa"/>
            <w:shd w:val="clear" w:color="auto" w:fill="E0E0E0"/>
          </w:tcPr>
          <w:p w14:paraId="56741222" w14:textId="77777777" w:rsidR="008216D5" w:rsidRDefault="00D90D84">
            <w:pPr>
              <w:pStyle w:val="TableParagraph"/>
              <w:spacing w:line="207" w:lineRule="exact"/>
              <w:ind w:left="1"/>
              <w:jc w:val="center"/>
              <w:rPr>
                <w:sz w:val="20"/>
              </w:rPr>
            </w:pPr>
            <w:r>
              <w:rPr>
                <w:sz w:val="20"/>
              </w:rPr>
              <w:t>3</w:t>
            </w:r>
          </w:p>
        </w:tc>
        <w:tc>
          <w:tcPr>
            <w:tcW w:w="873" w:type="dxa"/>
            <w:shd w:val="clear" w:color="auto" w:fill="E0E0E0"/>
          </w:tcPr>
          <w:p w14:paraId="3DE89405" w14:textId="77777777" w:rsidR="008216D5" w:rsidRDefault="008216D5">
            <w:pPr>
              <w:pStyle w:val="TableParagraph"/>
              <w:rPr>
                <w:rFonts w:ascii="Times New Roman"/>
                <w:sz w:val="16"/>
              </w:rPr>
            </w:pPr>
          </w:p>
        </w:tc>
        <w:tc>
          <w:tcPr>
            <w:tcW w:w="927" w:type="dxa"/>
            <w:shd w:val="clear" w:color="auto" w:fill="E0E0E0"/>
          </w:tcPr>
          <w:p w14:paraId="1E834C59" w14:textId="77777777" w:rsidR="008216D5" w:rsidRDefault="00D90D84">
            <w:pPr>
              <w:pStyle w:val="TableParagraph"/>
              <w:spacing w:line="207" w:lineRule="exact"/>
              <w:ind w:left="28"/>
              <w:jc w:val="center"/>
              <w:rPr>
                <w:sz w:val="20"/>
              </w:rPr>
            </w:pPr>
            <w:r>
              <w:rPr>
                <w:sz w:val="20"/>
              </w:rPr>
              <w:t>3</w:t>
            </w:r>
          </w:p>
        </w:tc>
      </w:tr>
      <w:tr w:rsidR="008216D5" w14:paraId="61EA9C7A" w14:textId="77777777">
        <w:trPr>
          <w:trHeight w:val="226"/>
        </w:trPr>
        <w:tc>
          <w:tcPr>
            <w:tcW w:w="3488" w:type="dxa"/>
            <w:shd w:val="clear" w:color="auto" w:fill="E0E0E0"/>
          </w:tcPr>
          <w:p w14:paraId="6DEC9109" w14:textId="77777777" w:rsidR="008216D5" w:rsidRDefault="00D90D84">
            <w:pPr>
              <w:pStyle w:val="TableParagraph"/>
              <w:ind w:left="122"/>
              <w:rPr>
                <w:sz w:val="18"/>
              </w:rPr>
            </w:pPr>
            <w:r>
              <w:rPr>
                <w:sz w:val="18"/>
              </w:rPr>
              <w:t>DIAB/MECH</w:t>
            </w:r>
          </w:p>
        </w:tc>
        <w:tc>
          <w:tcPr>
            <w:tcW w:w="786" w:type="dxa"/>
            <w:shd w:val="clear" w:color="auto" w:fill="E0E0E0"/>
          </w:tcPr>
          <w:p w14:paraId="2784F10B" w14:textId="77777777" w:rsidR="008216D5" w:rsidRDefault="00D90D84">
            <w:pPr>
              <w:pStyle w:val="TableParagraph"/>
              <w:spacing w:line="207" w:lineRule="exact"/>
              <w:ind w:left="43"/>
              <w:jc w:val="center"/>
              <w:rPr>
                <w:sz w:val="20"/>
              </w:rPr>
            </w:pPr>
            <w:r>
              <w:rPr>
                <w:sz w:val="20"/>
              </w:rPr>
              <w:t>5</w:t>
            </w:r>
          </w:p>
        </w:tc>
        <w:tc>
          <w:tcPr>
            <w:tcW w:w="771" w:type="dxa"/>
            <w:shd w:val="clear" w:color="auto" w:fill="E0E0E0"/>
          </w:tcPr>
          <w:p w14:paraId="322006B1" w14:textId="77777777" w:rsidR="008216D5" w:rsidRDefault="008216D5">
            <w:pPr>
              <w:pStyle w:val="TableParagraph"/>
              <w:rPr>
                <w:rFonts w:ascii="Times New Roman"/>
                <w:sz w:val="16"/>
              </w:rPr>
            </w:pPr>
          </w:p>
        </w:tc>
        <w:tc>
          <w:tcPr>
            <w:tcW w:w="894" w:type="dxa"/>
            <w:shd w:val="clear" w:color="auto" w:fill="E0E0E0"/>
          </w:tcPr>
          <w:p w14:paraId="11AD8A06" w14:textId="77777777" w:rsidR="008216D5" w:rsidRDefault="008216D5">
            <w:pPr>
              <w:pStyle w:val="TableParagraph"/>
              <w:rPr>
                <w:rFonts w:ascii="Times New Roman"/>
                <w:sz w:val="16"/>
              </w:rPr>
            </w:pPr>
          </w:p>
        </w:tc>
        <w:tc>
          <w:tcPr>
            <w:tcW w:w="873" w:type="dxa"/>
            <w:shd w:val="clear" w:color="auto" w:fill="E0E0E0"/>
          </w:tcPr>
          <w:p w14:paraId="4994B3DD" w14:textId="77777777" w:rsidR="008216D5" w:rsidRDefault="00D90D84">
            <w:pPr>
              <w:pStyle w:val="TableParagraph"/>
              <w:spacing w:line="207" w:lineRule="exact"/>
              <w:ind w:right="23"/>
              <w:jc w:val="center"/>
              <w:rPr>
                <w:sz w:val="20"/>
              </w:rPr>
            </w:pPr>
            <w:r>
              <w:rPr>
                <w:sz w:val="20"/>
              </w:rPr>
              <w:t>1</w:t>
            </w:r>
          </w:p>
        </w:tc>
        <w:tc>
          <w:tcPr>
            <w:tcW w:w="900" w:type="dxa"/>
            <w:shd w:val="clear" w:color="auto" w:fill="E0E0E0"/>
          </w:tcPr>
          <w:p w14:paraId="68C4FB27" w14:textId="77777777" w:rsidR="008216D5" w:rsidRDefault="00D90D84">
            <w:pPr>
              <w:pStyle w:val="TableParagraph"/>
              <w:spacing w:line="207" w:lineRule="exact"/>
              <w:ind w:left="1"/>
              <w:jc w:val="center"/>
              <w:rPr>
                <w:sz w:val="20"/>
              </w:rPr>
            </w:pPr>
            <w:r>
              <w:rPr>
                <w:sz w:val="20"/>
              </w:rPr>
              <w:t>6</w:t>
            </w:r>
          </w:p>
        </w:tc>
        <w:tc>
          <w:tcPr>
            <w:tcW w:w="873" w:type="dxa"/>
            <w:shd w:val="clear" w:color="auto" w:fill="E0E0E0"/>
          </w:tcPr>
          <w:p w14:paraId="67E3E726" w14:textId="77777777" w:rsidR="008216D5" w:rsidRDefault="008216D5">
            <w:pPr>
              <w:pStyle w:val="TableParagraph"/>
              <w:rPr>
                <w:rFonts w:ascii="Times New Roman"/>
                <w:sz w:val="16"/>
              </w:rPr>
            </w:pPr>
          </w:p>
        </w:tc>
        <w:tc>
          <w:tcPr>
            <w:tcW w:w="927" w:type="dxa"/>
            <w:shd w:val="clear" w:color="auto" w:fill="E0E0E0"/>
          </w:tcPr>
          <w:p w14:paraId="2D2790CC" w14:textId="77777777" w:rsidR="008216D5" w:rsidRDefault="00D90D84">
            <w:pPr>
              <w:pStyle w:val="TableParagraph"/>
              <w:spacing w:line="207" w:lineRule="exact"/>
              <w:ind w:left="28"/>
              <w:jc w:val="center"/>
              <w:rPr>
                <w:sz w:val="20"/>
              </w:rPr>
            </w:pPr>
            <w:r>
              <w:rPr>
                <w:sz w:val="20"/>
              </w:rPr>
              <w:t>6</w:t>
            </w:r>
          </w:p>
        </w:tc>
      </w:tr>
      <w:tr w:rsidR="008216D5" w14:paraId="5517C090" w14:textId="77777777">
        <w:trPr>
          <w:trHeight w:val="226"/>
        </w:trPr>
        <w:tc>
          <w:tcPr>
            <w:tcW w:w="3488" w:type="dxa"/>
            <w:shd w:val="clear" w:color="auto" w:fill="E0E0E0"/>
          </w:tcPr>
          <w:p w14:paraId="0081E145" w14:textId="77777777" w:rsidR="008216D5" w:rsidRDefault="00D90D84">
            <w:pPr>
              <w:pStyle w:val="TableParagraph"/>
              <w:ind w:left="122"/>
              <w:rPr>
                <w:sz w:val="18"/>
              </w:rPr>
            </w:pPr>
            <w:r>
              <w:rPr>
                <w:sz w:val="18"/>
              </w:rPr>
              <w:t>87/DIAB/MECH</w:t>
            </w:r>
          </w:p>
        </w:tc>
        <w:tc>
          <w:tcPr>
            <w:tcW w:w="786" w:type="dxa"/>
            <w:shd w:val="clear" w:color="auto" w:fill="E0E0E0"/>
          </w:tcPr>
          <w:p w14:paraId="11ABCB97" w14:textId="77777777" w:rsidR="008216D5" w:rsidRDefault="008216D5">
            <w:pPr>
              <w:pStyle w:val="TableParagraph"/>
              <w:rPr>
                <w:rFonts w:ascii="Times New Roman"/>
                <w:sz w:val="16"/>
              </w:rPr>
            </w:pPr>
          </w:p>
        </w:tc>
        <w:tc>
          <w:tcPr>
            <w:tcW w:w="771" w:type="dxa"/>
            <w:shd w:val="clear" w:color="auto" w:fill="E0E0E0"/>
          </w:tcPr>
          <w:p w14:paraId="06AE2A30" w14:textId="77777777" w:rsidR="008216D5" w:rsidRDefault="008216D5">
            <w:pPr>
              <w:pStyle w:val="TableParagraph"/>
              <w:rPr>
                <w:rFonts w:ascii="Times New Roman"/>
                <w:sz w:val="16"/>
              </w:rPr>
            </w:pPr>
          </w:p>
        </w:tc>
        <w:tc>
          <w:tcPr>
            <w:tcW w:w="894" w:type="dxa"/>
            <w:shd w:val="clear" w:color="auto" w:fill="E0E0E0"/>
          </w:tcPr>
          <w:p w14:paraId="6295399B" w14:textId="77777777" w:rsidR="008216D5" w:rsidRDefault="008216D5">
            <w:pPr>
              <w:pStyle w:val="TableParagraph"/>
              <w:rPr>
                <w:rFonts w:ascii="Times New Roman"/>
                <w:sz w:val="16"/>
              </w:rPr>
            </w:pPr>
          </w:p>
        </w:tc>
        <w:tc>
          <w:tcPr>
            <w:tcW w:w="873" w:type="dxa"/>
            <w:shd w:val="clear" w:color="auto" w:fill="E0E0E0"/>
          </w:tcPr>
          <w:p w14:paraId="11CFE06A" w14:textId="77777777" w:rsidR="008216D5" w:rsidRDefault="00D90D84">
            <w:pPr>
              <w:pStyle w:val="TableParagraph"/>
              <w:spacing w:line="207" w:lineRule="exact"/>
              <w:ind w:right="23"/>
              <w:jc w:val="center"/>
              <w:rPr>
                <w:sz w:val="20"/>
              </w:rPr>
            </w:pPr>
            <w:r>
              <w:rPr>
                <w:sz w:val="20"/>
              </w:rPr>
              <w:t>1</w:t>
            </w:r>
          </w:p>
        </w:tc>
        <w:tc>
          <w:tcPr>
            <w:tcW w:w="900" w:type="dxa"/>
            <w:shd w:val="clear" w:color="auto" w:fill="E0E0E0"/>
          </w:tcPr>
          <w:p w14:paraId="6EE11048" w14:textId="77777777" w:rsidR="008216D5" w:rsidRDefault="00D90D84">
            <w:pPr>
              <w:pStyle w:val="TableParagraph"/>
              <w:spacing w:line="207" w:lineRule="exact"/>
              <w:ind w:left="1"/>
              <w:jc w:val="center"/>
              <w:rPr>
                <w:sz w:val="20"/>
              </w:rPr>
            </w:pPr>
            <w:r>
              <w:rPr>
                <w:sz w:val="20"/>
              </w:rPr>
              <w:t>1</w:t>
            </w:r>
          </w:p>
        </w:tc>
        <w:tc>
          <w:tcPr>
            <w:tcW w:w="873" w:type="dxa"/>
            <w:shd w:val="clear" w:color="auto" w:fill="E0E0E0"/>
          </w:tcPr>
          <w:p w14:paraId="4B3A88D3" w14:textId="77777777" w:rsidR="008216D5" w:rsidRDefault="008216D5">
            <w:pPr>
              <w:pStyle w:val="TableParagraph"/>
              <w:rPr>
                <w:rFonts w:ascii="Times New Roman"/>
                <w:sz w:val="16"/>
              </w:rPr>
            </w:pPr>
          </w:p>
        </w:tc>
        <w:tc>
          <w:tcPr>
            <w:tcW w:w="927" w:type="dxa"/>
            <w:shd w:val="clear" w:color="auto" w:fill="E0E0E0"/>
          </w:tcPr>
          <w:p w14:paraId="1F9FEB6F" w14:textId="77777777" w:rsidR="008216D5" w:rsidRDefault="00D90D84">
            <w:pPr>
              <w:pStyle w:val="TableParagraph"/>
              <w:spacing w:line="207" w:lineRule="exact"/>
              <w:ind w:left="28"/>
              <w:jc w:val="center"/>
              <w:rPr>
                <w:sz w:val="20"/>
              </w:rPr>
            </w:pPr>
            <w:r>
              <w:rPr>
                <w:sz w:val="20"/>
              </w:rPr>
              <w:t>1</w:t>
            </w:r>
          </w:p>
        </w:tc>
      </w:tr>
      <w:tr w:rsidR="008216D5" w14:paraId="52B30B9D" w14:textId="77777777">
        <w:trPr>
          <w:trHeight w:val="225"/>
        </w:trPr>
        <w:tc>
          <w:tcPr>
            <w:tcW w:w="3488" w:type="dxa"/>
            <w:shd w:val="clear" w:color="auto" w:fill="E0E0E0"/>
          </w:tcPr>
          <w:p w14:paraId="0B4339D8" w14:textId="77777777" w:rsidR="008216D5" w:rsidRDefault="00D90D84">
            <w:pPr>
              <w:pStyle w:val="TableParagraph"/>
              <w:ind w:left="122"/>
              <w:rPr>
                <w:sz w:val="18"/>
              </w:rPr>
            </w:pPr>
            <w:r>
              <w:rPr>
                <w:sz w:val="18"/>
              </w:rPr>
              <w:t>87/DIAB/HF</w:t>
            </w:r>
          </w:p>
        </w:tc>
        <w:tc>
          <w:tcPr>
            <w:tcW w:w="786" w:type="dxa"/>
            <w:shd w:val="clear" w:color="auto" w:fill="E0E0E0"/>
          </w:tcPr>
          <w:p w14:paraId="2D0ECBAB" w14:textId="77777777" w:rsidR="008216D5" w:rsidRDefault="00D90D84">
            <w:pPr>
              <w:pStyle w:val="TableParagraph"/>
              <w:spacing w:line="206" w:lineRule="exact"/>
              <w:ind w:left="43"/>
              <w:jc w:val="center"/>
              <w:rPr>
                <w:sz w:val="20"/>
              </w:rPr>
            </w:pPr>
            <w:r>
              <w:rPr>
                <w:sz w:val="20"/>
              </w:rPr>
              <w:t>1</w:t>
            </w:r>
          </w:p>
        </w:tc>
        <w:tc>
          <w:tcPr>
            <w:tcW w:w="771" w:type="dxa"/>
            <w:shd w:val="clear" w:color="auto" w:fill="E0E0E0"/>
          </w:tcPr>
          <w:p w14:paraId="2BA81B71" w14:textId="77777777" w:rsidR="008216D5" w:rsidRDefault="008216D5">
            <w:pPr>
              <w:pStyle w:val="TableParagraph"/>
              <w:rPr>
                <w:rFonts w:ascii="Times New Roman"/>
                <w:sz w:val="16"/>
              </w:rPr>
            </w:pPr>
          </w:p>
        </w:tc>
        <w:tc>
          <w:tcPr>
            <w:tcW w:w="894" w:type="dxa"/>
            <w:shd w:val="clear" w:color="auto" w:fill="E0E0E0"/>
          </w:tcPr>
          <w:p w14:paraId="6B3179FE" w14:textId="77777777" w:rsidR="008216D5" w:rsidRDefault="008216D5">
            <w:pPr>
              <w:pStyle w:val="TableParagraph"/>
              <w:rPr>
                <w:rFonts w:ascii="Times New Roman"/>
                <w:sz w:val="16"/>
              </w:rPr>
            </w:pPr>
          </w:p>
        </w:tc>
        <w:tc>
          <w:tcPr>
            <w:tcW w:w="873" w:type="dxa"/>
            <w:shd w:val="clear" w:color="auto" w:fill="E0E0E0"/>
          </w:tcPr>
          <w:p w14:paraId="6421EB19" w14:textId="77777777" w:rsidR="008216D5" w:rsidRDefault="008216D5">
            <w:pPr>
              <w:pStyle w:val="TableParagraph"/>
              <w:rPr>
                <w:rFonts w:ascii="Times New Roman"/>
                <w:sz w:val="16"/>
              </w:rPr>
            </w:pPr>
          </w:p>
        </w:tc>
        <w:tc>
          <w:tcPr>
            <w:tcW w:w="900" w:type="dxa"/>
            <w:shd w:val="clear" w:color="auto" w:fill="E0E0E0"/>
          </w:tcPr>
          <w:p w14:paraId="04451898" w14:textId="77777777" w:rsidR="008216D5" w:rsidRDefault="00D90D84">
            <w:pPr>
              <w:pStyle w:val="TableParagraph"/>
              <w:spacing w:line="206" w:lineRule="exact"/>
              <w:ind w:left="1"/>
              <w:jc w:val="center"/>
              <w:rPr>
                <w:sz w:val="20"/>
              </w:rPr>
            </w:pPr>
            <w:r>
              <w:rPr>
                <w:sz w:val="20"/>
              </w:rPr>
              <w:t>1</w:t>
            </w:r>
          </w:p>
        </w:tc>
        <w:tc>
          <w:tcPr>
            <w:tcW w:w="873" w:type="dxa"/>
            <w:shd w:val="clear" w:color="auto" w:fill="E0E0E0"/>
          </w:tcPr>
          <w:p w14:paraId="69CD3205" w14:textId="77777777" w:rsidR="008216D5" w:rsidRDefault="008216D5">
            <w:pPr>
              <w:pStyle w:val="TableParagraph"/>
              <w:rPr>
                <w:rFonts w:ascii="Times New Roman"/>
                <w:sz w:val="16"/>
              </w:rPr>
            </w:pPr>
          </w:p>
        </w:tc>
        <w:tc>
          <w:tcPr>
            <w:tcW w:w="927" w:type="dxa"/>
            <w:shd w:val="clear" w:color="auto" w:fill="E0E0E0"/>
          </w:tcPr>
          <w:p w14:paraId="0004C981" w14:textId="77777777" w:rsidR="008216D5" w:rsidRDefault="00D90D84">
            <w:pPr>
              <w:pStyle w:val="TableParagraph"/>
              <w:spacing w:line="206" w:lineRule="exact"/>
              <w:ind w:left="28"/>
              <w:jc w:val="center"/>
              <w:rPr>
                <w:sz w:val="20"/>
              </w:rPr>
            </w:pPr>
            <w:r>
              <w:rPr>
                <w:sz w:val="20"/>
              </w:rPr>
              <w:t>1</w:t>
            </w:r>
          </w:p>
        </w:tc>
      </w:tr>
      <w:tr w:rsidR="008216D5" w14:paraId="464F81E3" w14:textId="77777777">
        <w:trPr>
          <w:trHeight w:val="226"/>
        </w:trPr>
        <w:tc>
          <w:tcPr>
            <w:tcW w:w="3488" w:type="dxa"/>
            <w:shd w:val="clear" w:color="auto" w:fill="E0E0E0"/>
          </w:tcPr>
          <w:p w14:paraId="39D17741" w14:textId="77777777" w:rsidR="008216D5" w:rsidRDefault="00D90D84">
            <w:pPr>
              <w:pStyle w:val="TableParagraph"/>
              <w:ind w:left="122"/>
              <w:rPr>
                <w:sz w:val="18"/>
              </w:rPr>
            </w:pPr>
            <w:r>
              <w:rPr>
                <w:sz w:val="18"/>
              </w:rPr>
              <w:t>87/CHOL/DIAB</w:t>
            </w:r>
          </w:p>
        </w:tc>
        <w:tc>
          <w:tcPr>
            <w:tcW w:w="786" w:type="dxa"/>
            <w:shd w:val="clear" w:color="auto" w:fill="E0E0E0"/>
          </w:tcPr>
          <w:p w14:paraId="33D8CB8F" w14:textId="77777777" w:rsidR="008216D5" w:rsidRDefault="00D90D84">
            <w:pPr>
              <w:pStyle w:val="TableParagraph"/>
              <w:spacing w:line="206" w:lineRule="exact"/>
              <w:ind w:left="43"/>
              <w:jc w:val="center"/>
              <w:rPr>
                <w:sz w:val="20"/>
              </w:rPr>
            </w:pPr>
            <w:r>
              <w:rPr>
                <w:sz w:val="20"/>
              </w:rPr>
              <w:t>2</w:t>
            </w:r>
          </w:p>
        </w:tc>
        <w:tc>
          <w:tcPr>
            <w:tcW w:w="771" w:type="dxa"/>
            <w:shd w:val="clear" w:color="auto" w:fill="E0E0E0"/>
          </w:tcPr>
          <w:p w14:paraId="1F0609B6" w14:textId="77777777" w:rsidR="008216D5" w:rsidRDefault="008216D5">
            <w:pPr>
              <w:pStyle w:val="TableParagraph"/>
              <w:rPr>
                <w:rFonts w:ascii="Times New Roman"/>
                <w:sz w:val="16"/>
              </w:rPr>
            </w:pPr>
          </w:p>
        </w:tc>
        <w:tc>
          <w:tcPr>
            <w:tcW w:w="894" w:type="dxa"/>
            <w:shd w:val="clear" w:color="auto" w:fill="E0E0E0"/>
          </w:tcPr>
          <w:p w14:paraId="45AF6003" w14:textId="77777777" w:rsidR="008216D5" w:rsidRDefault="00D90D84">
            <w:pPr>
              <w:pStyle w:val="TableParagraph"/>
              <w:spacing w:line="206" w:lineRule="exact"/>
              <w:ind w:right="56"/>
              <w:jc w:val="center"/>
              <w:rPr>
                <w:sz w:val="20"/>
              </w:rPr>
            </w:pPr>
            <w:r>
              <w:rPr>
                <w:sz w:val="20"/>
              </w:rPr>
              <w:t>4</w:t>
            </w:r>
          </w:p>
        </w:tc>
        <w:tc>
          <w:tcPr>
            <w:tcW w:w="873" w:type="dxa"/>
            <w:shd w:val="clear" w:color="auto" w:fill="E0E0E0"/>
          </w:tcPr>
          <w:p w14:paraId="74032535" w14:textId="77777777" w:rsidR="008216D5" w:rsidRDefault="00D90D84">
            <w:pPr>
              <w:pStyle w:val="TableParagraph"/>
              <w:spacing w:line="206" w:lineRule="exact"/>
              <w:ind w:right="23"/>
              <w:jc w:val="center"/>
              <w:rPr>
                <w:sz w:val="20"/>
              </w:rPr>
            </w:pPr>
            <w:r>
              <w:rPr>
                <w:sz w:val="20"/>
              </w:rPr>
              <w:t>8</w:t>
            </w:r>
          </w:p>
        </w:tc>
        <w:tc>
          <w:tcPr>
            <w:tcW w:w="900" w:type="dxa"/>
            <w:shd w:val="clear" w:color="auto" w:fill="E0E0E0"/>
          </w:tcPr>
          <w:p w14:paraId="37B76574" w14:textId="77777777" w:rsidR="008216D5" w:rsidRDefault="00D90D84">
            <w:pPr>
              <w:pStyle w:val="TableParagraph"/>
              <w:spacing w:line="206" w:lineRule="exact"/>
              <w:ind w:left="330"/>
              <w:rPr>
                <w:sz w:val="20"/>
              </w:rPr>
            </w:pPr>
            <w:r>
              <w:rPr>
                <w:sz w:val="20"/>
              </w:rPr>
              <w:t>10</w:t>
            </w:r>
          </w:p>
        </w:tc>
        <w:tc>
          <w:tcPr>
            <w:tcW w:w="873" w:type="dxa"/>
            <w:shd w:val="clear" w:color="auto" w:fill="E0E0E0"/>
          </w:tcPr>
          <w:p w14:paraId="11BBEF15" w14:textId="77777777" w:rsidR="008216D5" w:rsidRDefault="00D90D84">
            <w:pPr>
              <w:pStyle w:val="TableParagraph"/>
              <w:spacing w:line="206" w:lineRule="exact"/>
              <w:ind w:left="28"/>
              <w:jc w:val="center"/>
              <w:rPr>
                <w:sz w:val="20"/>
              </w:rPr>
            </w:pPr>
            <w:r>
              <w:rPr>
                <w:sz w:val="20"/>
              </w:rPr>
              <w:t>4</w:t>
            </w:r>
          </w:p>
        </w:tc>
        <w:tc>
          <w:tcPr>
            <w:tcW w:w="927" w:type="dxa"/>
            <w:shd w:val="clear" w:color="auto" w:fill="E0E0E0"/>
          </w:tcPr>
          <w:p w14:paraId="71CFA73B" w14:textId="77777777" w:rsidR="008216D5" w:rsidRDefault="00D90D84">
            <w:pPr>
              <w:pStyle w:val="TableParagraph"/>
              <w:spacing w:line="206" w:lineRule="exact"/>
              <w:ind w:left="186" w:right="159"/>
              <w:jc w:val="center"/>
              <w:rPr>
                <w:sz w:val="20"/>
              </w:rPr>
            </w:pPr>
            <w:r>
              <w:rPr>
                <w:sz w:val="20"/>
              </w:rPr>
              <w:t>14</w:t>
            </w:r>
          </w:p>
        </w:tc>
      </w:tr>
      <w:tr w:rsidR="008216D5" w14:paraId="59CB7E0C" w14:textId="77777777">
        <w:trPr>
          <w:trHeight w:val="226"/>
        </w:trPr>
        <w:tc>
          <w:tcPr>
            <w:tcW w:w="3488" w:type="dxa"/>
            <w:shd w:val="clear" w:color="auto" w:fill="E0E0E0"/>
          </w:tcPr>
          <w:p w14:paraId="7336BA41" w14:textId="77777777" w:rsidR="008216D5" w:rsidRDefault="00D90D84">
            <w:pPr>
              <w:pStyle w:val="TableParagraph"/>
              <w:ind w:left="122"/>
              <w:rPr>
                <w:sz w:val="18"/>
              </w:rPr>
            </w:pPr>
            <w:r>
              <w:rPr>
                <w:sz w:val="18"/>
              </w:rPr>
              <w:t>DIAL/DIAB</w:t>
            </w:r>
          </w:p>
        </w:tc>
        <w:tc>
          <w:tcPr>
            <w:tcW w:w="786" w:type="dxa"/>
            <w:shd w:val="clear" w:color="auto" w:fill="E0E0E0"/>
          </w:tcPr>
          <w:p w14:paraId="159432D2" w14:textId="77777777" w:rsidR="008216D5" w:rsidRDefault="00D90D84">
            <w:pPr>
              <w:pStyle w:val="TableParagraph"/>
              <w:spacing w:line="207" w:lineRule="exact"/>
              <w:ind w:left="43"/>
              <w:jc w:val="center"/>
              <w:rPr>
                <w:sz w:val="20"/>
              </w:rPr>
            </w:pPr>
            <w:r>
              <w:rPr>
                <w:sz w:val="20"/>
              </w:rPr>
              <w:t>1</w:t>
            </w:r>
          </w:p>
        </w:tc>
        <w:tc>
          <w:tcPr>
            <w:tcW w:w="771" w:type="dxa"/>
            <w:shd w:val="clear" w:color="auto" w:fill="E0E0E0"/>
          </w:tcPr>
          <w:p w14:paraId="716E68A5" w14:textId="77777777" w:rsidR="008216D5" w:rsidRDefault="008216D5">
            <w:pPr>
              <w:pStyle w:val="TableParagraph"/>
              <w:rPr>
                <w:rFonts w:ascii="Times New Roman"/>
                <w:sz w:val="16"/>
              </w:rPr>
            </w:pPr>
          </w:p>
        </w:tc>
        <w:tc>
          <w:tcPr>
            <w:tcW w:w="894" w:type="dxa"/>
            <w:shd w:val="clear" w:color="auto" w:fill="E0E0E0"/>
          </w:tcPr>
          <w:p w14:paraId="33B17149" w14:textId="77777777" w:rsidR="008216D5" w:rsidRDefault="00D90D84">
            <w:pPr>
              <w:pStyle w:val="TableParagraph"/>
              <w:spacing w:line="207" w:lineRule="exact"/>
              <w:ind w:right="56"/>
              <w:jc w:val="center"/>
              <w:rPr>
                <w:sz w:val="20"/>
              </w:rPr>
            </w:pPr>
            <w:r>
              <w:rPr>
                <w:sz w:val="20"/>
              </w:rPr>
              <w:t>1</w:t>
            </w:r>
          </w:p>
        </w:tc>
        <w:tc>
          <w:tcPr>
            <w:tcW w:w="873" w:type="dxa"/>
            <w:shd w:val="clear" w:color="auto" w:fill="E0E0E0"/>
          </w:tcPr>
          <w:p w14:paraId="3953D45D" w14:textId="77777777" w:rsidR="008216D5" w:rsidRDefault="00D90D84">
            <w:pPr>
              <w:pStyle w:val="TableParagraph"/>
              <w:spacing w:line="207" w:lineRule="exact"/>
              <w:ind w:right="23"/>
              <w:jc w:val="center"/>
              <w:rPr>
                <w:sz w:val="20"/>
              </w:rPr>
            </w:pPr>
            <w:r>
              <w:rPr>
                <w:sz w:val="20"/>
              </w:rPr>
              <w:t>5</w:t>
            </w:r>
          </w:p>
        </w:tc>
        <w:tc>
          <w:tcPr>
            <w:tcW w:w="900" w:type="dxa"/>
            <w:shd w:val="clear" w:color="auto" w:fill="E0E0E0"/>
          </w:tcPr>
          <w:p w14:paraId="6006BB44" w14:textId="77777777" w:rsidR="008216D5" w:rsidRDefault="00D90D84">
            <w:pPr>
              <w:pStyle w:val="TableParagraph"/>
              <w:spacing w:line="207" w:lineRule="exact"/>
              <w:ind w:left="1"/>
              <w:jc w:val="center"/>
              <w:rPr>
                <w:sz w:val="20"/>
              </w:rPr>
            </w:pPr>
            <w:r>
              <w:rPr>
                <w:sz w:val="20"/>
              </w:rPr>
              <w:t>6</w:t>
            </w:r>
          </w:p>
        </w:tc>
        <w:tc>
          <w:tcPr>
            <w:tcW w:w="873" w:type="dxa"/>
            <w:shd w:val="clear" w:color="auto" w:fill="E0E0E0"/>
          </w:tcPr>
          <w:p w14:paraId="7D4B047A" w14:textId="77777777" w:rsidR="008216D5" w:rsidRDefault="00D90D84">
            <w:pPr>
              <w:pStyle w:val="TableParagraph"/>
              <w:spacing w:line="207" w:lineRule="exact"/>
              <w:ind w:left="28"/>
              <w:jc w:val="center"/>
              <w:rPr>
                <w:sz w:val="20"/>
              </w:rPr>
            </w:pPr>
            <w:r>
              <w:rPr>
                <w:sz w:val="20"/>
              </w:rPr>
              <w:t>1</w:t>
            </w:r>
          </w:p>
        </w:tc>
        <w:tc>
          <w:tcPr>
            <w:tcW w:w="927" w:type="dxa"/>
            <w:shd w:val="clear" w:color="auto" w:fill="E0E0E0"/>
          </w:tcPr>
          <w:p w14:paraId="41F7C849" w14:textId="77777777" w:rsidR="008216D5" w:rsidRDefault="00D90D84">
            <w:pPr>
              <w:pStyle w:val="TableParagraph"/>
              <w:spacing w:line="207" w:lineRule="exact"/>
              <w:ind w:left="28"/>
              <w:jc w:val="center"/>
              <w:rPr>
                <w:sz w:val="20"/>
              </w:rPr>
            </w:pPr>
            <w:r>
              <w:rPr>
                <w:sz w:val="20"/>
              </w:rPr>
              <w:t>7</w:t>
            </w:r>
          </w:p>
        </w:tc>
      </w:tr>
      <w:tr w:rsidR="008216D5" w14:paraId="55A735DC" w14:textId="77777777">
        <w:trPr>
          <w:trHeight w:val="226"/>
        </w:trPr>
        <w:tc>
          <w:tcPr>
            <w:tcW w:w="3488" w:type="dxa"/>
            <w:shd w:val="clear" w:color="auto" w:fill="E0E0E0"/>
          </w:tcPr>
          <w:p w14:paraId="6EAF70EB" w14:textId="77777777" w:rsidR="008216D5" w:rsidRDefault="00D90D84">
            <w:pPr>
              <w:pStyle w:val="TableParagraph"/>
              <w:ind w:left="122"/>
              <w:rPr>
                <w:sz w:val="18"/>
              </w:rPr>
            </w:pPr>
            <w:r>
              <w:rPr>
                <w:sz w:val="18"/>
              </w:rPr>
              <w:t>LOW PROTEIN</w:t>
            </w:r>
          </w:p>
        </w:tc>
        <w:tc>
          <w:tcPr>
            <w:tcW w:w="786" w:type="dxa"/>
            <w:shd w:val="clear" w:color="auto" w:fill="E0E0E0"/>
          </w:tcPr>
          <w:p w14:paraId="5B8BCA0D" w14:textId="77777777" w:rsidR="008216D5" w:rsidRDefault="00D90D84">
            <w:pPr>
              <w:pStyle w:val="TableParagraph"/>
              <w:spacing w:line="207" w:lineRule="exact"/>
              <w:ind w:left="43"/>
              <w:jc w:val="center"/>
              <w:rPr>
                <w:sz w:val="20"/>
              </w:rPr>
            </w:pPr>
            <w:r>
              <w:rPr>
                <w:sz w:val="20"/>
              </w:rPr>
              <w:t>2</w:t>
            </w:r>
          </w:p>
        </w:tc>
        <w:tc>
          <w:tcPr>
            <w:tcW w:w="771" w:type="dxa"/>
            <w:shd w:val="clear" w:color="auto" w:fill="E0E0E0"/>
          </w:tcPr>
          <w:p w14:paraId="1CD3371B" w14:textId="77777777" w:rsidR="008216D5" w:rsidRDefault="008216D5">
            <w:pPr>
              <w:pStyle w:val="TableParagraph"/>
              <w:rPr>
                <w:rFonts w:ascii="Times New Roman"/>
                <w:sz w:val="16"/>
              </w:rPr>
            </w:pPr>
          </w:p>
        </w:tc>
        <w:tc>
          <w:tcPr>
            <w:tcW w:w="894" w:type="dxa"/>
            <w:shd w:val="clear" w:color="auto" w:fill="E0E0E0"/>
          </w:tcPr>
          <w:p w14:paraId="6DF5CD3D" w14:textId="77777777" w:rsidR="008216D5" w:rsidRDefault="008216D5">
            <w:pPr>
              <w:pStyle w:val="TableParagraph"/>
              <w:rPr>
                <w:rFonts w:ascii="Times New Roman"/>
                <w:sz w:val="16"/>
              </w:rPr>
            </w:pPr>
          </w:p>
        </w:tc>
        <w:tc>
          <w:tcPr>
            <w:tcW w:w="873" w:type="dxa"/>
            <w:shd w:val="clear" w:color="auto" w:fill="E0E0E0"/>
          </w:tcPr>
          <w:p w14:paraId="09CF937A" w14:textId="77777777" w:rsidR="008216D5" w:rsidRDefault="00D90D84">
            <w:pPr>
              <w:pStyle w:val="TableParagraph"/>
              <w:spacing w:line="207" w:lineRule="exact"/>
              <w:ind w:right="23"/>
              <w:jc w:val="center"/>
              <w:rPr>
                <w:sz w:val="20"/>
              </w:rPr>
            </w:pPr>
            <w:r>
              <w:rPr>
                <w:sz w:val="20"/>
              </w:rPr>
              <w:t>5</w:t>
            </w:r>
          </w:p>
        </w:tc>
        <w:tc>
          <w:tcPr>
            <w:tcW w:w="900" w:type="dxa"/>
            <w:shd w:val="clear" w:color="auto" w:fill="E0E0E0"/>
          </w:tcPr>
          <w:p w14:paraId="7B595B9A" w14:textId="77777777" w:rsidR="008216D5" w:rsidRDefault="00D90D84">
            <w:pPr>
              <w:pStyle w:val="TableParagraph"/>
              <w:spacing w:line="207" w:lineRule="exact"/>
              <w:ind w:left="1"/>
              <w:jc w:val="center"/>
              <w:rPr>
                <w:sz w:val="20"/>
              </w:rPr>
            </w:pPr>
            <w:r>
              <w:rPr>
                <w:sz w:val="20"/>
              </w:rPr>
              <w:t>7</w:t>
            </w:r>
          </w:p>
        </w:tc>
        <w:tc>
          <w:tcPr>
            <w:tcW w:w="873" w:type="dxa"/>
            <w:shd w:val="clear" w:color="auto" w:fill="E0E0E0"/>
          </w:tcPr>
          <w:p w14:paraId="2E1C0A33" w14:textId="77777777" w:rsidR="008216D5" w:rsidRDefault="008216D5">
            <w:pPr>
              <w:pStyle w:val="TableParagraph"/>
              <w:rPr>
                <w:rFonts w:ascii="Times New Roman"/>
                <w:sz w:val="16"/>
              </w:rPr>
            </w:pPr>
          </w:p>
        </w:tc>
        <w:tc>
          <w:tcPr>
            <w:tcW w:w="927" w:type="dxa"/>
            <w:shd w:val="clear" w:color="auto" w:fill="E0E0E0"/>
          </w:tcPr>
          <w:p w14:paraId="04C005B2" w14:textId="77777777" w:rsidR="008216D5" w:rsidRDefault="00D90D84">
            <w:pPr>
              <w:pStyle w:val="TableParagraph"/>
              <w:spacing w:line="207" w:lineRule="exact"/>
              <w:ind w:left="28"/>
              <w:jc w:val="center"/>
              <w:rPr>
                <w:sz w:val="20"/>
              </w:rPr>
            </w:pPr>
            <w:r>
              <w:rPr>
                <w:sz w:val="20"/>
              </w:rPr>
              <w:t>7</w:t>
            </w:r>
          </w:p>
        </w:tc>
      </w:tr>
      <w:tr w:rsidR="008216D5" w14:paraId="14920535" w14:textId="77777777">
        <w:trPr>
          <w:trHeight w:val="226"/>
        </w:trPr>
        <w:tc>
          <w:tcPr>
            <w:tcW w:w="3488" w:type="dxa"/>
            <w:shd w:val="clear" w:color="auto" w:fill="E0E0E0"/>
          </w:tcPr>
          <w:p w14:paraId="0ACA1B9B" w14:textId="77777777" w:rsidR="008216D5" w:rsidRDefault="00D90D84">
            <w:pPr>
              <w:pStyle w:val="TableParagraph"/>
              <w:ind w:left="122"/>
              <w:rPr>
                <w:sz w:val="18"/>
              </w:rPr>
            </w:pPr>
            <w:r>
              <w:rPr>
                <w:sz w:val="18"/>
              </w:rPr>
              <w:t>DIALYSIS/LOW NA (43-22)</w:t>
            </w:r>
          </w:p>
        </w:tc>
        <w:tc>
          <w:tcPr>
            <w:tcW w:w="786" w:type="dxa"/>
            <w:shd w:val="clear" w:color="auto" w:fill="E0E0E0"/>
          </w:tcPr>
          <w:p w14:paraId="0691C541" w14:textId="77777777" w:rsidR="008216D5" w:rsidRDefault="00D90D84">
            <w:pPr>
              <w:pStyle w:val="TableParagraph"/>
              <w:spacing w:line="207" w:lineRule="exact"/>
              <w:ind w:left="43"/>
              <w:jc w:val="center"/>
              <w:rPr>
                <w:sz w:val="20"/>
              </w:rPr>
            </w:pPr>
            <w:r>
              <w:rPr>
                <w:sz w:val="20"/>
              </w:rPr>
              <w:t>2</w:t>
            </w:r>
          </w:p>
        </w:tc>
        <w:tc>
          <w:tcPr>
            <w:tcW w:w="771" w:type="dxa"/>
            <w:shd w:val="clear" w:color="auto" w:fill="E0E0E0"/>
          </w:tcPr>
          <w:p w14:paraId="21490E14" w14:textId="77777777" w:rsidR="008216D5" w:rsidRDefault="00D90D84">
            <w:pPr>
              <w:pStyle w:val="TableParagraph"/>
              <w:spacing w:line="207" w:lineRule="exact"/>
              <w:ind w:left="46"/>
              <w:jc w:val="center"/>
              <w:rPr>
                <w:sz w:val="20"/>
              </w:rPr>
            </w:pPr>
            <w:r>
              <w:rPr>
                <w:sz w:val="20"/>
              </w:rPr>
              <w:t>1</w:t>
            </w:r>
          </w:p>
        </w:tc>
        <w:tc>
          <w:tcPr>
            <w:tcW w:w="894" w:type="dxa"/>
            <w:shd w:val="clear" w:color="auto" w:fill="E0E0E0"/>
          </w:tcPr>
          <w:p w14:paraId="0AADE957" w14:textId="77777777" w:rsidR="008216D5" w:rsidRDefault="00D90D84">
            <w:pPr>
              <w:pStyle w:val="TableParagraph"/>
              <w:spacing w:line="207" w:lineRule="exact"/>
              <w:ind w:right="56"/>
              <w:jc w:val="center"/>
              <w:rPr>
                <w:sz w:val="20"/>
              </w:rPr>
            </w:pPr>
            <w:r>
              <w:rPr>
                <w:sz w:val="20"/>
              </w:rPr>
              <w:t>1</w:t>
            </w:r>
          </w:p>
        </w:tc>
        <w:tc>
          <w:tcPr>
            <w:tcW w:w="873" w:type="dxa"/>
            <w:shd w:val="clear" w:color="auto" w:fill="E0E0E0"/>
          </w:tcPr>
          <w:p w14:paraId="4CDD5A70" w14:textId="77777777" w:rsidR="008216D5" w:rsidRDefault="00D90D84">
            <w:pPr>
              <w:pStyle w:val="TableParagraph"/>
              <w:spacing w:line="207" w:lineRule="exact"/>
              <w:ind w:right="23"/>
              <w:jc w:val="center"/>
              <w:rPr>
                <w:sz w:val="20"/>
              </w:rPr>
            </w:pPr>
            <w:r>
              <w:rPr>
                <w:sz w:val="20"/>
              </w:rPr>
              <w:t>6</w:t>
            </w:r>
          </w:p>
        </w:tc>
        <w:tc>
          <w:tcPr>
            <w:tcW w:w="900" w:type="dxa"/>
            <w:shd w:val="clear" w:color="auto" w:fill="E0E0E0"/>
          </w:tcPr>
          <w:p w14:paraId="62E35E7D" w14:textId="77777777" w:rsidR="008216D5" w:rsidRDefault="00D90D84">
            <w:pPr>
              <w:pStyle w:val="TableParagraph"/>
              <w:spacing w:line="207" w:lineRule="exact"/>
              <w:ind w:left="1"/>
              <w:jc w:val="center"/>
              <w:rPr>
                <w:sz w:val="20"/>
              </w:rPr>
            </w:pPr>
            <w:r>
              <w:rPr>
                <w:sz w:val="20"/>
              </w:rPr>
              <w:t>9</w:t>
            </w:r>
          </w:p>
        </w:tc>
        <w:tc>
          <w:tcPr>
            <w:tcW w:w="873" w:type="dxa"/>
            <w:shd w:val="clear" w:color="auto" w:fill="E0E0E0"/>
          </w:tcPr>
          <w:p w14:paraId="47ACDF84" w14:textId="77777777" w:rsidR="008216D5" w:rsidRDefault="00D90D84">
            <w:pPr>
              <w:pStyle w:val="TableParagraph"/>
              <w:spacing w:line="207" w:lineRule="exact"/>
              <w:ind w:left="28"/>
              <w:jc w:val="center"/>
              <w:rPr>
                <w:sz w:val="20"/>
              </w:rPr>
            </w:pPr>
            <w:r>
              <w:rPr>
                <w:sz w:val="20"/>
              </w:rPr>
              <w:t>1</w:t>
            </w:r>
          </w:p>
        </w:tc>
        <w:tc>
          <w:tcPr>
            <w:tcW w:w="927" w:type="dxa"/>
            <w:shd w:val="clear" w:color="auto" w:fill="E0E0E0"/>
          </w:tcPr>
          <w:p w14:paraId="4E079954" w14:textId="77777777" w:rsidR="008216D5" w:rsidRDefault="00D90D84">
            <w:pPr>
              <w:pStyle w:val="TableParagraph"/>
              <w:spacing w:line="207" w:lineRule="exact"/>
              <w:ind w:left="186" w:right="159"/>
              <w:jc w:val="center"/>
              <w:rPr>
                <w:sz w:val="20"/>
              </w:rPr>
            </w:pPr>
            <w:r>
              <w:rPr>
                <w:sz w:val="20"/>
              </w:rPr>
              <w:t>10</w:t>
            </w:r>
          </w:p>
        </w:tc>
      </w:tr>
      <w:tr w:rsidR="008216D5" w14:paraId="30F788BB" w14:textId="77777777">
        <w:trPr>
          <w:trHeight w:val="225"/>
        </w:trPr>
        <w:tc>
          <w:tcPr>
            <w:tcW w:w="3488" w:type="dxa"/>
            <w:shd w:val="clear" w:color="auto" w:fill="E0E0E0"/>
          </w:tcPr>
          <w:p w14:paraId="40DE85FD" w14:textId="77777777" w:rsidR="008216D5" w:rsidRDefault="00D90D84">
            <w:pPr>
              <w:pStyle w:val="TableParagraph"/>
              <w:ind w:left="122"/>
              <w:rPr>
                <w:sz w:val="18"/>
              </w:rPr>
            </w:pPr>
            <w:r>
              <w:rPr>
                <w:sz w:val="18"/>
              </w:rPr>
              <w:t>ASPIRATION RISK REDUCTION</w:t>
            </w:r>
          </w:p>
        </w:tc>
        <w:tc>
          <w:tcPr>
            <w:tcW w:w="786" w:type="dxa"/>
            <w:shd w:val="clear" w:color="auto" w:fill="E0E0E0"/>
          </w:tcPr>
          <w:p w14:paraId="33C71C8B" w14:textId="77777777" w:rsidR="008216D5" w:rsidRDefault="00D90D84">
            <w:pPr>
              <w:pStyle w:val="TableParagraph"/>
              <w:spacing w:line="206" w:lineRule="exact"/>
              <w:ind w:left="43"/>
              <w:jc w:val="center"/>
              <w:rPr>
                <w:sz w:val="20"/>
              </w:rPr>
            </w:pPr>
            <w:r>
              <w:rPr>
                <w:sz w:val="20"/>
              </w:rPr>
              <w:t>8</w:t>
            </w:r>
          </w:p>
        </w:tc>
        <w:tc>
          <w:tcPr>
            <w:tcW w:w="771" w:type="dxa"/>
            <w:shd w:val="clear" w:color="auto" w:fill="E0E0E0"/>
          </w:tcPr>
          <w:p w14:paraId="789ECDF8" w14:textId="77777777" w:rsidR="008216D5" w:rsidRDefault="008216D5">
            <w:pPr>
              <w:pStyle w:val="TableParagraph"/>
              <w:rPr>
                <w:rFonts w:ascii="Times New Roman"/>
                <w:sz w:val="16"/>
              </w:rPr>
            </w:pPr>
          </w:p>
        </w:tc>
        <w:tc>
          <w:tcPr>
            <w:tcW w:w="894" w:type="dxa"/>
            <w:shd w:val="clear" w:color="auto" w:fill="E0E0E0"/>
          </w:tcPr>
          <w:p w14:paraId="7F509C40" w14:textId="77777777" w:rsidR="008216D5" w:rsidRDefault="008216D5">
            <w:pPr>
              <w:pStyle w:val="TableParagraph"/>
              <w:rPr>
                <w:rFonts w:ascii="Times New Roman"/>
                <w:sz w:val="16"/>
              </w:rPr>
            </w:pPr>
          </w:p>
        </w:tc>
        <w:tc>
          <w:tcPr>
            <w:tcW w:w="873" w:type="dxa"/>
            <w:shd w:val="clear" w:color="auto" w:fill="E0E0E0"/>
          </w:tcPr>
          <w:p w14:paraId="52873883" w14:textId="77777777" w:rsidR="008216D5" w:rsidRDefault="00D90D84">
            <w:pPr>
              <w:pStyle w:val="TableParagraph"/>
              <w:spacing w:line="206" w:lineRule="exact"/>
              <w:ind w:right="23"/>
              <w:jc w:val="center"/>
              <w:rPr>
                <w:sz w:val="20"/>
              </w:rPr>
            </w:pPr>
            <w:r>
              <w:rPr>
                <w:sz w:val="20"/>
              </w:rPr>
              <w:t>1</w:t>
            </w:r>
          </w:p>
        </w:tc>
        <w:tc>
          <w:tcPr>
            <w:tcW w:w="900" w:type="dxa"/>
            <w:shd w:val="clear" w:color="auto" w:fill="E0E0E0"/>
          </w:tcPr>
          <w:p w14:paraId="288FDDC5" w14:textId="77777777" w:rsidR="008216D5" w:rsidRDefault="00D90D84">
            <w:pPr>
              <w:pStyle w:val="TableParagraph"/>
              <w:spacing w:line="206" w:lineRule="exact"/>
              <w:ind w:left="1"/>
              <w:jc w:val="center"/>
              <w:rPr>
                <w:sz w:val="20"/>
              </w:rPr>
            </w:pPr>
            <w:r>
              <w:rPr>
                <w:sz w:val="20"/>
              </w:rPr>
              <w:t>9</w:t>
            </w:r>
          </w:p>
        </w:tc>
        <w:tc>
          <w:tcPr>
            <w:tcW w:w="873" w:type="dxa"/>
            <w:shd w:val="clear" w:color="auto" w:fill="E0E0E0"/>
          </w:tcPr>
          <w:p w14:paraId="323BA2C9" w14:textId="77777777" w:rsidR="008216D5" w:rsidRDefault="008216D5">
            <w:pPr>
              <w:pStyle w:val="TableParagraph"/>
              <w:rPr>
                <w:rFonts w:ascii="Times New Roman"/>
                <w:sz w:val="16"/>
              </w:rPr>
            </w:pPr>
          </w:p>
        </w:tc>
        <w:tc>
          <w:tcPr>
            <w:tcW w:w="927" w:type="dxa"/>
            <w:shd w:val="clear" w:color="auto" w:fill="E0E0E0"/>
          </w:tcPr>
          <w:p w14:paraId="34E0D927" w14:textId="77777777" w:rsidR="008216D5" w:rsidRDefault="00D90D84">
            <w:pPr>
              <w:pStyle w:val="TableParagraph"/>
              <w:spacing w:line="206" w:lineRule="exact"/>
              <w:ind w:left="28"/>
              <w:jc w:val="center"/>
              <w:rPr>
                <w:sz w:val="20"/>
              </w:rPr>
            </w:pPr>
            <w:r>
              <w:rPr>
                <w:sz w:val="20"/>
              </w:rPr>
              <w:t>9</w:t>
            </w:r>
          </w:p>
        </w:tc>
      </w:tr>
      <w:tr w:rsidR="008216D5" w14:paraId="4879CF96" w14:textId="77777777">
        <w:trPr>
          <w:trHeight w:val="226"/>
        </w:trPr>
        <w:tc>
          <w:tcPr>
            <w:tcW w:w="3488" w:type="dxa"/>
            <w:shd w:val="clear" w:color="auto" w:fill="E0E0E0"/>
          </w:tcPr>
          <w:p w14:paraId="2345466D" w14:textId="77777777" w:rsidR="008216D5" w:rsidRDefault="00D90D84">
            <w:pPr>
              <w:pStyle w:val="TableParagraph"/>
              <w:ind w:left="122"/>
              <w:rPr>
                <w:sz w:val="18"/>
              </w:rPr>
            </w:pPr>
            <w:r>
              <w:rPr>
                <w:sz w:val="18"/>
              </w:rPr>
              <w:t>GERIATRIC/ECC</w:t>
            </w:r>
          </w:p>
        </w:tc>
        <w:tc>
          <w:tcPr>
            <w:tcW w:w="786" w:type="dxa"/>
            <w:shd w:val="clear" w:color="auto" w:fill="E0E0E0"/>
          </w:tcPr>
          <w:p w14:paraId="33AB8AEE" w14:textId="77777777" w:rsidR="008216D5" w:rsidRDefault="00D90D84">
            <w:pPr>
              <w:pStyle w:val="TableParagraph"/>
              <w:spacing w:line="206" w:lineRule="exact"/>
              <w:ind w:left="294"/>
              <w:rPr>
                <w:sz w:val="20"/>
              </w:rPr>
            </w:pPr>
            <w:r>
              <w:rPr>
                <w:sz w:val="20"/>
              </w:rPr>
              <w:t>34</w:t>
            </w:r>
          </w:p>
        </w:tc>
        <w:tc>
          <w:tcPr>
            <w:tcW w:w="771" w:type="dxa"/>
            <w:shd w:val="clear" w:color="auto" w:fill="E0E0E0"/>
          </w:tcPr>
          <w:p w14:paraId="56FDA34D" w14:textId="77777777" w:rsidR="008216D5" w:rsidRDefault="008216D5">
            <w:pPr>
              <w:pStyle w:val="TableParagraph"/>
              <w:rPr>
                <w:rFonts w:ascii="Times New Roman"/>
                <w:sz w:val="16"/>
              </w:rPr>
            </w:pPr>
          </w:p>
        </w:tc>
        <w:tc>
          <w:tcPr>
            <w:tcW w:w="894" w:type="dxa"/>
            <w:shd w:val="clear" w:color="auto" w:fill="E0E0E0"/>
          </w:tcPr>
          <w:p w14:paraId="5B6EAED1" w14:textId="77777777" w:rsidR="008216D5" w:rsidRDefault="008216D5">
            <w:pPr>
              <w:pStyle w:val="TableParagraph"/>
              <w:rPr>
                <w:rFonts w:ascii="Times New Roman"/>
                <w:sz w:val="16"/>
              </w:rPr>
            </w:pPr>
          </w:p>
        </w:tc>
        <w:tc>
          <w:tcPr>
            <w:tcW w:w="873" w:type="dxa"/>
            <w:shd w:val="clear" w:color="auto" w:fill="E0E0E0"/>
          </w:tcPr>
          <w:p w14:paraId="40356CB4" w14:textId="77777777" w:rsidR="008216D5" w:rsidRDefault="008216D5">
            <w:pPr>
              <w:pStyle w:val="TableParagraph"/>
              <w:rPr>
                <w:rFonts w:ascii="Times New Roman"/>
                <w:sz w:val="16"/>
              </w:rPr>
            </w:pPr>
          </w:p>
        </w:tc>
        <w:tc>
          <w:tcPr>
            <w:tcW w:w="900" w:type="dxa"/>
            <w:shd w:val="clear" w:color="auto" w:fill="E0E0E0"/>
          </w:tcPr>
          <w:p w14:paraId="5C981AFE" w14:textId="77777777" w:rsidR="008216D5" w:rsidRDefault="00D90D84">
            <w:pPr>
              <w:pStyle w:val="TableParagraph"/>
              <w:spacing w:line="206" w:lineRule="exact"/>
              <w:ind w:left="330"/>
              <w:rPr>
                <w:sz w:val="20"/>
              </w:rPr>
            </w:pPr>
            <w:r>
              <w:rPr>
                <w:sz w:val="20"/>
              </w:rPr>
              <w:t>34</w:t>
            </w:r>
          </w:p>
        </w:tc>
        <w:tc>
          <w:tcPr>
            <w:tcW w:w="873" w:type="dxa"/>
            <w:shd w:val="clear" w:color="auto" w:fill="E0E0E0"/>
          </w:tcPr>
          <w:p w14:paraId="525067CD" w14:textId="77777777" w:rsidR="008216D5" w:rsidRDefault="008216D5">
            <w:pPr>
              <w:pStyle w:val="TableParagraph"/>
              <w:rPr>
                <w:rFonts w:ascii="Times New Roman"/>
                <w:sz w:val="16"/>
              </w:rPr>
            </w:pPr>
          </w:p>
        </w:tc>
        <w:tc>
          <w:tcPr>
            <w:tcW w:w="927" w:type="dxa"/>
            <w:shd w:val="clear" w:color="auto" w:fill="E0E0E0"/>
          </w:tcPr>
          <w:p w14:paraId="71AB0208" w14:textId="77777777" w:rsidR="008216D5" w:rsidRDefault="00D90D84">
            <w:pPr>
              <w:pStyle w:val="TableParagraph"/>
              <w:spacing w:line="206" w:lineRule="exact"/>
              <w:ind w:left="186" w:right="159"/>
              <w:jc w:val="center"/>
              <w:rPr>
                <w:sz w:val="20"/>
              </w:rPr>
            </w:pPr>
            <w:r>
              <w:rPr>
                <w:sz w:val="20"/>
              </w:rPr>
              <w:t>34</w:t>
            </w:r>
          </w:p>
        </w:tc>
      </w:tr>
      <w:tr w:rsidR="008216D5" w14:paraId="6EB6D138" w14:textId="77777777">
        <w:trPr>
          <w:trHeight w:val="226"/>
        </w:trPr>
        <w:tc>
          <w:tcPr>
            <w:tcW w:w="3488" w:type="dxa"/>
            <w:shd w:val="clear" w:color="auto" w:fill="E0E0E0"/>
          </w:tcPr>
          <w:p w14:paraId="041D8FE1" w14:textId="77777777" w:rsidR="008216D5" w:rsidRDefault="00D90D84">
            <w:pPr>
              <w:pStyle w:val="TableParagraph"/>
              <w:ind w:left="122"/>
              <w:rPr>
                <w:sz w:val="18"/>
              </w:rPr>
            </w:pPr>
            <w:r>
              <w:rPr>
                <w:sz w:val="18"/>
              </w:rPr>
              <w:t>MECHANICAL/DYSPHAGIA</w:t>
            </w:r>
          </w:p>
        </w:tc>
        <w:tc>
          <w:tcPr>
            <w:tcW w:w="786" w:type="dxa"/>
            <w:shd w:val="clear" w:color="auto" w:fill="E0E0E0"/>
          </w:tcPr>
          <w:p w14:paraId="7D254ACE" w14:textId="77777777" w:rsidR="008216D5" w:rsidRDefault="00D90D84">
            <w:pPr>
              <w:pStyle w:val="TableParagraph"/>
              <w:spacing w:line="207" w:lineRule="exact"/>
              <w:ind w:left="294"/>
              <w:rPr>
                <w:sz w:val="20"/>
              </w:rPr>
            </w:pPr>
            <w:r>
              <w:rPr>
                <w:sz w:val="20"/>
              </w:rPr>
              <w:t>15</w:t>
            </w:r>
          </w:p>
        </w:tc>
        <w:tc>
          <w:tcPr>
            <w:tcW w:w="771" w:type="dxa"/>
            <w:shd w:val="clear" w:color="auto" w:fill="E0E0E0"/>
          </w:tcPr>
          <w:p w14:paraId="1AB3B726" w14:textId="77777777" w:rsidR="008216D5" w:rsidRDefault="00D90D84">
            <w:pPr>
              <w:pStyle w:val="TableParagraph"/>
              <w:spacing w:line="207" w:lineRule="exact"/>
              <w:ind w:left="46"/>
              <w:jc w:val="center"/>
              <w:rPr>
                <w:sz w:val="20"/>
              </w:rPr>
            </w:pPr>
            <w:r>
              <w:rPr>
                <w:sz w:val="20"/>
              </w:rPr>
              <w:t>2</w:t>
            </w:r>
          </w:p>
        </w:tc>
        <w:tc>
          <w:tcPr>
            <w:tcW w:w="894" w:type="dxa"/>
            <w:shd w:val="clear" w:color="auto" w:fill="E0E0E0"/>
          </w:tcPr>
          <w:p w14:paraId="7B85FF73" w14:textId="77777777" w:rsidR="008216D5" w:rsidRDefault="008216D5">
            <w:pPr>
              <w:pStyle w:val="TableParagraph"/>
              <w:rPr>
                <w:rFonts w:ascii="Times New Roman"/>
                <w:sz w:val="16"/>
              </w:rPr>
            </w:pPr>
          </w:p>
        </w:tc>
        <w:tc>
          <w:tcPr>
            <w:tcW w:w="873" w:type="dxa"/>
            <w:shd w:val="clear" w:color="auto" w:fill="E0E0E0"/>
          </w:tcPr>
          <w:p w14:paraId="5EA5C607" w14:textId="77777777" w:rsidR="008216D5" w:rsidRDefault="00D90D84">
            <w:pPr>
              <w:pStyle w:val="TableParagraph"/>
              <w:spacing w:line="207" w:lineRule="exact"/>
              <w:ind w:left="162" w:right="186"/>
              <w:jc w:val="center"/>
              <w:rPr>
                <w:sz w:val="20"/>
              </w:rPr>
            </w:pPr>
            <w:r>
              <w:rPr>
                <w:sz w:val="20"/>
              </w:rPr>
              <w:t>14</w:t>
            </w:r>
          </w:p>
        </w:tc>
        <w:tc>
          <w:tcPr>
            <w:tcW w:w="900" w:type="dxa"/>
            <w:shd w:val="clear" w:color="auto" w:fill="E0E0E0"/>
          </w:tcPr>
          <w:p w14:paraId="18AAE013" w14:textId="77777777" w:rsidR="008216D5" w:rsidRDefault="00D90D84">
            <w:pPr>
              <w:pStyle w:val="TableParagraph"/>
              <w:spacing w:line="207" w:lineRule="exact"/>
              <w:ind w:left="330"/>
              <w:rPr>
                <w:sz w:val="20"/>
              </w:rPr>
            </w:pPr>
            <w:r>
              <w:rPr>
                <w:sz w:val="20"/>
              </w:rPr>
              <w:t>31</w:t>
            </w:r>
          </w:p>
        </w:tc>
        <w:tc>
          <w:tcPr>
            <w:tcW w:w="873" w:type="dxa"/>
            <w:shd w:val="clear" w:color="auto" w:fill="E0E0E0"/>
          </w:tcPr>
          <w:p w14:paraId="6E62F119" w14:textId="77777777" w:rsidR="008216D5" w:rsidRDefault="008216D5">
            <w:pPr>
              <w:pStyle w:val="TableParagraph"/>
              <w:rPr>
                <w:rFonts w:ascii="Times New Roman"/>
                <w:sz w:val="16"/>
              </w:rPr>
            </w:pPr>
          </w:p>
        </w:tc>
        <w:tc>
          <w:tcPr>
            <w:tcW w:w="927" w:type="dxa"/>
            <w:shd w:val="clear" w:color="auto" w:fill="E0E0E0"/>
          </w:tcPr>
          <w:p w14:paraId="64C82EC3" w14:textId="77777777" w:rsidR="008216D5" w:rsidRDefault="00D90D84">
            <w:pPr>
              <w:pStyle w:val="TableParagraph"/>
              <w:spacing w:line="207" w:lineRule="exact"/>
              <w:ind w:left="186" w:right="159"/>
              <w:jc w:val="center"/>
              <w:rPr>
                <w:sz w:val="20"/>
              </w:rPr>
            </w:pPr>
            <w:r>
              <w:rPr>
                <w:sz w:val="20"/>
              </w:rPr>
              <w:t>31</w:t>
            </w:r>
          </w:p>
        </w:tc>
      </w:tr>
      <w:tr w:rsidR="008216D5" w14:paraId="5FDBB2E5" w14:textId="77777777">
        <w:trPr>
          <w:trHeight w:val="226"/>
        </w:trPr>
        <w:tc>
          <w:tcPr>
            <w:tcW w:w="3488" w:type="dxa"/>
            <w:shd w:val="clear" w:color="auto" w:fill="E0E0E0"/>
          </w:tcPr>
          <w:p w14:paraId="76853E23" w14:textId="77777777" w:rsidR="008216D5" w:rsidRDefault="00D90D84">
            <w:pPr>
              <w:pStyle w:val="TableParagraph"/>
              <w:ind w:left="122"/>
              <w:rPr>
                <w:sz w:val="18"/>
              </w:rPr>
            </w:pPr>
            <w:r>
              <w:rPr>
                <w:sz w:val="18"/>
              </w:rPr>
              <w:t>87/MECH-DYS</w:t>
            </w:r>
          </w:p>
        </w:tc>
        <w:tc>
          <w:tcPr>
            <w:tcW w:w="786" w:type="dxa"/>
            <w:shd w:val="clear" w:color="auto" w:fill="E0E0E0"/>
          </w:tcPr>
          <w:p w14:paraId="70ADBB06" w14:textId="77777777" w:rsidR="008216D5" w:rsidRDefault="00D90D84">
            <w:pPr>
              <w:pStyle w:val="TableParagraph"/>
              <w:spacing w:line="207" w:lineRule="exact"/>
              <w:ind w:left="43"/>
              <w:jc w:val="center"/>
              <w:rPr>
                <w:sz w:val="20"/>
              </w:rPr>
            </w:pPr>
            <w:r>
              <w:rPr>
                <w:sz w:val="20"/>
              </w:rPr>
              <w:t>1</w:t>
            </w:r>
          </w:p>
        </w:tc>
        <w:tc>
          <w:tcPr>
            <w:tcW w:w="771" w:type="dxa"/>
            <w:shd w:val="clear" w:color="auto" w:fill="E0E0E0"/>
          </w:tcPr>
          <w:p w14:paraId="53ECCE30" w14:textId="77777777" w:rsidR="008216D5" w:rsidRDefault="00D90D84">
            <w:pPr>
              <w:pStyle w:val="TableParagraph"/>
              <w:spacing w:line="207" w:lineRule="exact"/>
              <w:ind w:left="46"/>
              <w:jc w:val="center"/>
              <w:rPr>
                <w:sz w:val="20"/>
              </w:rPr>
            </w:pPr>
            <w:r>
              <w:rPr>
                <w:sz w:val="20"/>
              </w:rPr>
              <w:t>1</w:t>
            </w:r>
          </w:p>
        </w:tc>
        <w:tc>
          <w:tcPr>
            <w:tcW w:w="894" w:type="dxa"/>
            <w:shd w:val="clear" w:color="auto" w:fill="E0E0E0"/>
          </w:tcPr>
          <w:p w14:paraId="3EAEEEC4" w14:textId="77777777" w:rsidR="008216D5" w:rsidRDefault="008216D5">
            <w:pPr>
              <w:pStyle w:val="TableParagraph"/>
              <w:rPr>
                <w:rFonts w:ascii="Times New Roman"/>
                <w:sz w:val="16"/>
              </w:rPr>
            </w:pPr>
          </w:p>
        </w:tc>
        <w:tc>
          <w:tcPr>
            <w:tcW w:w="873" w:type="dxa"/>
            <w:shd w:val="clear" w:color="auto" w:fill="E0E0E0"/>
          </w:tcPr>
          <w:p w14:paraId="580A9B2F" w14:textId="77777777" w:rsidR="008216D5" w:rsidRDefault="00D90D84">
            <w:pPr>
              <w:pStyle w:val="TableParagraph"/>
              <w:spacing w:line="207" w:lineRule="exact"/>
              <w:ind w:right="23"/>
              <w:jc w:val="center"/>
              <w:rPr>
                <w:sz w:val="20"/>
              </w:rPr>
            </w:pPr>
            <w:r>
              <w:rPr>
                <w:sz w:val="20"/>
              </w:rPr>
              <w:t>5</w:t>
            </w:r>
          </w:p>
        </w:tc>
        <w:tc>
          <w:tcPr>
            <w:tcW w:w="900" w:type="dxa"/>
            <w:shd w:val="clear" w:color="auto" w:fill="E0E0E0"/>
          </w:tcPr>
          <w:p w14:paraId="29F04CF1" w14:textId="77777777" w:rsidR="008216D5" w:rsidRDefault="00D90D84">
            <w:pPr>
              <w:pStyle w:val="TableParagraph"/>
              <w:spacing w:line="207" w:lineRule="exact"/>
              <w:ind w:left="1"/>
              <w:jc w:val="center"/>
              <w:rPr>
                <w:sz w:val="20"/>
              </w:rPr>
            </w:pPr>
            <w:r>
              <w:rPr>
                <w:sz w:val="20"/>
              </w:rPr>
              <w:t>7</w:t>
            </w:r>
          </w:p>
        </w:tc>
        <w:tc>
          <w:tcPr>
            <w:tcW w:w="873" w:type="dxa"/>
            <w:shd w:val="clear" w:color="auto" w:fill="E0E0E0"/>
          </w:tcPr>
          <w:p w14:paraId="02C47E7D" w14:textId="77777777" w:rsidR="008216D5" w:rsidRDefault="008216D5">
            <w:pPr>
              <w:pStyle w:val="TableParagraph"/>
              <w:rPr>
                <w:rFonts w:ascii="Times New Roman"/>
                <w:sz w:val="16"/>
              </w:rPr>
            </w:pPr>
          </w:p>
        </w:tc>
        <w:tc>
          <w:tcPr>
            <w:tcW w:w="927" w:type="dxa"/>
            <w:shd w:val="clear" w:color="auto" w:fill="E0E0E0"/>
          </w:tcPr>
          <w:p w14:paraId="47353915" w14:textId="77777777" w:rsidR="008216D5" w:rsidRDefault="00D90D84">
            <w:pPr>
              <w:pStyle w:val="TableParagraph"/>
              <w:spacing w:line="207" w:lineRule="exact"/>
              <w:ind w:left="28"/>
              <w:jc w:val="center"/>
              <w:rPr>
                <w:sz w:val="20"/>
              </w:rPr>
            </w:pPr>
            <w:r>
              <w:rPr>
                <w:sz w:val="20"/>
              </w:rPr>
              <w:t>7</w:t>
            </w:r>
          </w:p>
        </w:tc>
      </w:tr>
      <w:tr w:rsidR="008216D5" w14:paraId="09148139" w14:textId="77777777">
        <w:trPr>
          <w:trHeight w:val="226"/>
        </w:trPr>
        <w:tc>
          <w:tcPr>
            <w:tcW w:w="3488" w:type="dxa"/>
            <w:shd w:val="clear" w:color="auto" w:fill="E0E0E0"/>
          </w:tcPr>
          <w:p w14:paraId="0A6AEAFD" w14:textId="77777777" w:rsidR="008216D5" w:rsidRDefault="00D90D84">
            <w:pPr>
              <w:pStyle w:val="TableParagraph"/>
              <w:ind w:left="122"/>
              <w:rPr>
                <w:sz w:val="18"/>
              </w:rPr>
            </w:pPr>
            <w:r>
              <w:rPr>
                <w:sz w:val="18"/>
              </w:rPr>
              <w:t>MODIFIED BLAND</w:t>
            </w:r>
          </w:p>
        </w:tc>
        <w:tc>
          <w:tcPr>
            <w:tcW w:w="786" w:type="dxa"/>
            <w:shd w:val="clear" w:color="auto" w:fill="E0E0E0"/>
          </w:tcPr>
          <w:p w14:paraId="42C59FB0" w14:textId="77777777" w:rsidR="008216D5" w:rsidRDefault="008216D5">
            <w:pPr>
              <w:pStyle w:val="TableParagraph"/>
              <w:rPr>
                <w:rFonts w:ascii="Times New Roman"/>
                <w:sz w:val="16"/>
              </w:rPr>
            </w:pPr>
          </w:p>
        </w:tc>
        <w:tc>
          <w:tcPr>
            <w:tcW w:w="771" w:type="dxa"/>
            <w:shd w:val="clear" w:color="auto" w:fill="E0E0E0"/>
          </w:tcPr>
          <w:p w14:paraId="328BEA1F" w14:textId="77777777" w:rsidR="008216D5" w:rsidRDefault="008216D5">
            <w:pPr>
              <w:pStyle w:val="TableParagraph"/>
              <w:rPr>
                <w:rFonts w:ascii="Times New Roman"/>
                <w:sz w:val="16"/>
              </w:rPr>
            </w:pPr>
          </w:p>
        </w:tc>
        <w:tc>
          <w:tcPr>
            <w:tcW w:w="894" w:type="dxa"/>
            <w:shd w:val="clear" w:color="auto" w:fill="E0E0E0"/>
          </w:tcPr>
          <w:p w14:paraId="3CA1702B" w14:textId="77777777" w:rsidR="008216D5" w:rsidRDefault="008216D5">
            <w:pPr>
              <w:pStyle w:val="TableParagraph"/>
              <w:rPr>
                <w:rFonts w:ascii="Times New Roman"/>
                <w:sz w:val="16"/>
              </w:rPr>
            </w:pPr>
          </w:p>
        </w:tc>
        <w:tc>
          <w:tcPr>
            <w:tcW w:w="873" w:type="dxa"/>
            <w:shd w:val="clear" w:color="auto" w:fill="E0E0E0"/>
          </w:tcPr>
          <w:p w14:paraId="1858F159" w14:textId="77777777" w:rsidR="008216D5" w:rsidRDefault="00D90D84">
            <w:pPr>
              <w:pStyle w:val="TableParagraph"/>
              <w:spacing w:line="207" w:lineRule="exact"/>
              <w:ind w:right="23"/>
              <w:jc w:val="center"/>
              <w:rPr>
                <w:sz w:val="20"/>
              </w:rPr>
            </w:pPr>
            <w:r>
              <w:rPr>
                <w:sz w:val="20"/>
              </w:rPr>
              <w:t>3</w:t>
            </w:r>
          </w:p>
        </w:tc>
        <w:tc>
          <w:tcPr>
            <w:tcW w:w="900" w:type="dxa"/>
            <w:shd w:val="clear" w:color="auto" w:fill="E0E0E0"/>
          </w:tcPr>
          <w:p w14:paraId="272FA100" w14:textId="77777777" w:rsidR="008216D5" w:rsidRDefault="00D90D84">
            <w:pPr>
              <w:pStyle w:val="TableParagraph"/>
              <w:spacing w:line="207" w:lineRule="exact"/>
              <w:ind w:left="1"/>
              <w:jc w:val="center"/>
              <w:rPr>
                <w:sz w:val="20"/>
              </w:rPr>
            </w:pPr>
            <w:r>
              <w:rPr>
                <w:sz w:val="20"/>
              </w:rPr>
              <w:t>3</w:t>
            </w:r>
          </w:p>
        </w:tc>
        <w:tc>
          <w:tcPr>
            <w:tcW w:w="873" w:type="dxa"/>
            <w:shd w:val="clear" w:color="auto" w:fill="E0E0E0"/>
          </w:tcPr>
          <w:p w14:paraId="69404348" w14:textId="77777777" w:rsidR="008216D5" w:rsidRDefault="008216D5">
            <w:pPr>
              <w:pStyle w:val="TableParagraph"/>
              <w:rPr>
                <w:rFonts w:ascii="Times New Roman"/>
                <w:sz w:val="16"/>
              </w:rPr>
            </w:pPr>
          </w:p>
        </w:tc>
        <w:tc>
          <w:tcPr>
            <w:tcW w:w="927" w:type="dxa"/>
            <w:shd w:val="clear" w:color="auto" w:fill="E0E0E0"/>
          </w:tcPr>
          <w:p w14:paraId="61620988" w14:textId="77777777" w:rsidR="008216D5" w:rsidRDefault="00D90D84">
            <w:pPr>
              <w:pStyle w:val="TableParagraph"/>
              <w:spacing w:line="207" w:lineRule="exact"/>
              <w:ind w:left="28"/>
              <w:jc w:val="center"/>
              <w:rPr>
                <w:sz w:val="20"/>
              </w:rPr>
            </w:pPr>
            <w:r>
              <w:rPr>
                <w:sz w:val="20"/>
              </w:rPr>
              <w:t>3</w:t>
            </w:r>
          </w:p>
        </w:tc>
      </w:tr>
      <w:tr w:rsidR="008216D5" w14:paraId="4A8E3E14" w14:textId="77777777">
        <w:trPr>
          <w:trHeight w:val="225"/>
        </w:trPr>
        <w:tc>
          <w:tcPr>
            <w:tcW w:w="3488" w:type="dxa"/>
            <w:shd w:val="clear" w:color="auto" w:fill="E0E0E0"/>
          </w:tcPr>
          <w:p w14:paraId="72AE20E0" w14:textId="77777777" w:rsidR="008216D5" w:rsidRDefault="00D90D84">
            <w:pPr>
              <w:pStyle w:val="TableParagraph"/>
              <w:ind w:left="122"/>
              <w:rPr>
                <w:sz w:val="18"/>
              </w:rPr>
            </w:pPr>
            <w:r>
              <w:rPr>
                <w:sz w:val="18"/>
              </w:rPr>
              <w:t>87/MOD BLAND</w:t>
            </w:r>
          </w:p>
        </w:tc>
        <w:tc>
          <w:tcPr>
            <w:tcW w:w="786" w:type="dxa"/>
            <w:shd w:val="clear" w:color="auto" w:fill="E0E0E0"/>
          </w:tcPr>
          <w:p w14:paraId="1D3021EB" w14:textId="77777777" w:rsidR="008216D5" w:rsidRDefault="008216D5">
            <w:pPr>
              <w:pStyle w:val="TableParagraph"/>
              <w:rPr>
                <w:rFonts w:ascii="Times New Roman"/>
                <w:sz w:val="16"/>
              </w:rPr>
            </w:pPr>
          </w:p>
        </w:tc>
        <w:tc>
          <w:tcPr>
            <w:tcW w:w="771" w:type="dxa"/>
            <w:shd w:val="clear" w:color="auto" w:fill="E0E0E0"/>
          </w:tcPr>
          <w:p w14:paraId="5A92079D" w14:textId="77777777" w:rsidR="008216D5" w:rsidRDefault="00D90D84">
            <w:pPr>
              <w:pStyle w:val="TableParagraph"/>
              <w:spacing w:line="206" w:lineRule="exact"/>
              <w:ind w:left="46"/>
              <w:jc w:val="center"/>
              <w:rPr>
                <w:sz w:val="20"/>
              </w:rPr>
            </w:pPr>
            <w:r>
              <w:rPr>
                <w:sz w:val="20"/>
              </w:rPr>
              <w:t>1</w:t>
            </w:r>
          </w:p>
        </w:tc>
        <w:tc>
          <w:tcPr>
            <w:tcW w:w="894" w:type="dxa"/>
            <w:shd w:val="clear" w:color="auto" w:fill="E0E0E0"/>
          </w:tcPr>
          <w:p w14:paraId="2F3B0AAC" w14:textId="77777777" w:rsidR="008216D5" w:rsidRDefault="008216D5">
            <w:pPr>
              <w:pStyle w:val="TableParagraph"/>
              <w:rPr>
                <w:rFonts w:ascii="Times New Roman"/>
                <w:sz w:val="16"/>
              </w:rPr>
            </w:pPr>
          </w:p>
        </w:tc>
        <w:tc>
          <w:tcPr>
            <w:tcW w:w="873" w:type="dxa"/>
            <w:shd w:val="clear" w:color="auto" w:fill="E0E0E0"/>
          </w:tcPr>
          <w:p w14:paraId="07152CE6" w14:textId="77777777" w:rsidR="008216D5" w:rsidRDefault="008216D5">
            <w:pPr>
              <w:pStyle w:val="TableParagraph"/>
              <w:rPr>
                <w:rFonts w:ascii="Times New Roman"/>
                <w:sz w:val="16"/>
              </w:rPr>
            </w:pPr>
          </w:p>
        </w:tc>
        <w:tc>
          <w:tcPr>
            <w:tcW w:w="900" w:type="dxa"/>
            <w:shd w:val="clear" w:color="auto" w:fill="E0E0E0"/>
          </w:tcPr>
          <w:p w14:paraId="526820D0" w14:textId="77777777" w:rsidR="008216D5" w:rsidRDefault="00D90D84">
            <w:pPr>
              <w:pStyle w:val="TableParagraph"/>
              <w:spacing w:line="206" w:lineRule="exact"/>
              <w:ind w:left="1"/>
              <w:jc w:val="center"/>
              <w:rPr>
                <w:sz w:val="20"/>
              </w:rPr>
            </w:pPr>
            <w:r>
              <w:rPr>
                <w:sz w:val="20"/>
              </w:rPr>
              <w:t>1</w:t>
            </w:r>
          </w:p>
        </w:tc>
        <w:tc>
          <w:tcPr>
            <w:tcW w:w="873" w:type="dxa"/>
            <w:shd w:val="clear" w:color="auto" w:fill="E0E0E0"/>
          </w:tcPr>
          <w:p w14:paraId="7FBF9A4F" w14:textId="77777777" w:rsidR="008216D5" w:rsidRDefault="008216D5">
            <w:pPr>
              <w:pStyle w:val="TableParagraph"/>
              <w:rPr>
                <w:rFonts w:ascii="Times New Roman"/>
                <w:sz w:val="16"/>
              </w:rPr>
            </w:pPr>
          </w:p>
        </w:tc>
        <w:tc>
          <w:tcPr>
            <w:tcW w:w="927" w:type="dxa"/>
            <w:shd w:val="clear" w:color="auto" w:fill="E0E0E0"/>
          </w:tcPr>
          <w:p w14:paraId="748FC53A" w14:textId="77777777" w:rsidR="008216D5" w:rsidRDefault="00D90D84">
            <w:pPr>
              <w:pStyle w:val="TableParagraph"/>
              <w:spacing w:line="206" w:lineRule="exact"/>
              <w:ind w:left="28"/>
              <w:jc w:val="center"/>
              <w:rPr>
                <w:sz w:val="20"/>
              </w:rPr>
            </w:pPr>
            <w:r>
              <w:rPr>
                <w:sz w:val="20"/>
              </w:rPr>
              <w:t>1</w:t>
            </w:r>
          </w:p>
        </w:tc>
      </w:tr>
      <w:tr w:rsidR="008216D5" w14:paraId="70B86C07" w14:textId="77777777">
        <w:trPr>
          <w:trHeight w:val="226"/>
        </w:trPr>
        <w:tc>
          <w:tcPr>
            <w:tcW w:w="3488" w:type="dxa"/>
            <w:shd w:val="clear" w:color="auto" w:fill="E0E0E0"/>
          </w:tcPr>
          <w:p w14:paraId="4DF0506B" w14:textId="77777777" w:rsidR="008216D5" w:rsidRDefault="00D90D84">
            <w:pPr>
              <w:pStyle w:val="TableParagraph"/>
              <w:ind w:left="122"/>
              <w:rPr>
                <w:sz w:val="18"/>
              </w:rPr>
            </w:pPr>
            <w:r>
              <w:rPr>
                <w:sz w:val="18"/>
              </w:rPr>
              <w:t>GROUND MODIFIED BLAND</w:t>
            </w:r>
          </w:p>
        </w:tc>
        <w:tc>
          <w:tcPr>
            <w:tcW w:w="786" w:type="dxa"/>
            <w:shd w:val="clear" w:color="auto" w:fill="E0E0E0"/>
          </w:tcPr>
          <w:p w14:paraId="1749F9D5" w14:textId="77777777" w:rsidR="008216D5" w:rsidRDefault="00D90D84">
            <w:pPr>
              <w:pStyle w:val="TableParagraph"/>
              <w:spacing w:line="206" w:lineRule="exact"/>
              <w:ind w:left="43"/>
              <w:jc w:val="center"/>
              <w:rPr>
                <w:sz w:val="20"/>
              </w:rPr>
            </w:pPr>
            <w:r>
              <w:rPr>
                <w:sz w:val="20"/>
              </w:rPr>
              <w:t>7</w:t>
            </w:r>
          </w:p>
        </w:tc>
        <w:tc>
          <w:tcPr>
            <w:tcW w:w="771" w:type="dxa"/>
            <w:shd w:val="clear" w:color="auto" w:fill="E0E0E0"/>
          </w:tcPr>
          <w:p w14:paraId="0C021582" w14:textId="77777777" w:rsidR="008216D5" w:rsidRDefault="00D90D84">
            <w:pPr>
              <w:pStyle w:val="TableParagraph"/>
              <w:spacing w:line="206" w:lineRule="exact"/>
              <w:ind w:left="46"/>
              <w:jc w:val="center"/>
              <w:rPr>
                <w:sz w:val="20"/>
              </w:rPr>
            </w:pPr>
            <w:r>
              <w:rPr>
                <w:sz w:val="20"/>
              </w:rPr>
              <w:t>2</w:t>
            </w:r>
          </w:p>
        </w:tc>
        <w:tc>
          <w:tcPr>
            <w:tcW w:w="894" w:type="dxa"/>
            <w:shd w:val="clear" w:color="auto" w:fill="E0E0E0"/>
          </w:tcPr>
          <w:p w14:paraId="46FFC763" w14:textId="77777777" w:rsidR="008216D5" w:rsidRDefault="008216D5">
            <w:pPr>
              <w:pStyle w:val="TableParagraph"/>
              <w:rPr>
                <w:rFonts w:ascii="Times New Roman"/>
                <w:sz w:val="16"/>
              </w:rPr>
            </w:pPr>
          </w:p>
        </w:tc>
        <w:tc>
          <w:tcPr>
            <w:tcW w:w="873" w:type="dxa"/>
            <w:shd w:val="clear" w:color="auto" w:fill="E0E0E0"/>
          </w:tcPr>
          <w:p w14:paraId="5D90EC6B" w14:textId="77777777" w:rsidR="008216D5" w:rsidRDefault="00D90D84">
            <w:pPr>
              <w:pStyle w:val="TableParagraph"/>
              <w:spacing w:line="206" w:lineRule="exact"/>
              <w:ind w:right="23"/>
              <w:jc w:val="center"/>
              <w:rPr>
                <w:sz w:val="20"/>
              </w:rPr>
            </w:pPr>
            <w:r>
              <w:rPr>
                <w:sz w:val="20"/>
              </w:rPr>
              <w:t>2</w:t>
            </w:r>
          </w:p>
        </w:tc>
        <w:tc>
          <w:tcPr>
            <w:tcW w:w="900" w:type="dxa"/>
            <w:shd w:val="clear" w:color="auto" w:fill="E0E0E0"/>
          </w:tcPr>
          <w:p w14:paraId="1BCA9B57" w14:textId="77777777" w:rsidR="008216D5" w:rsidRDefault="00D90D84">
            <w:pPr>
              <w:pStyle w:val="TableParagraph"/>
              <w:spacing w:line="206" w:lineRule="exact"/>
              <w:ind w:left="330"/>
              <w:rPr>
                <w:sz w:val="20"/>
              </w:rPr>
            </w:pPr>
            <w:r>
              <w:rPr>
                <w:sz w:val="20"/>
              </w:rPr>
              <w:t>11</w:t>
            </w:r>
          </w:p>
        </w:tc>
        <w:tc>
          <w:tcPr>
            <w:tcW w:w="873" w:type="dxa"/>
            <w:shd w:val="clear" w:color="auto" w:fill="E0E0E0"/>
          </w:tcPr>
          <w:p w14:paraId="46B6239C" w14:textId="77777777" w:rsidR="008216D5" w:rsidRDefault="008216D5">
            <w:pPr>
              <w:pStyle w:val="TableParagraph"/>
              <w:rPr>
                <w:rFonts w:ascii="Times New Roman"/>
                <w:sz w:val="16"/>
              </w:rPr>
            </w:pPr>
          </w:p>
        </w:tc>
        <w:tc>
          <w:tcPr>
            <w:tcW w:w="927" w:type="dxa"/>
            <w:shd w:val="clear" w:color="auto" w:fill="E0E0E0"/>
          </w:tcPr>
          <w:p w14:paraId="5480EAB1" w14:textId="77777777" w:rsidR="008216D5" w:rsidRDefault="00D90D84">
            <w:pPr>
              <w:pStyle w:val="TableParagraph"/>
              <w:spacing w:line="206" w:lineRule="exact"/>
              <w:ind w:left="186" w:right="159"/>
              <w:jc w:val="center"/>
              <w:rPr>
                <w:sz w:val="20"/>
              </w:rPr>
            </w:pPr>
            <w:r>
              <w:rPr>
                <w:sz w:val="20"/>
              </w:rPr>
              <w:t>11</w:t>
            </w:r>
          </w:p>
        </w:tc>
      </w:tr>
      <w:tr w:rsidR="008216D5" w14:paraId="17812903" w14:textId="77777777">
        <w:trPr>
          <w:trHeight w:val="226"/>
        </w:trPr>
        <w:tc>
          <w:tcPr>
            <w:tcW w:w="3488" w:type="dxa"/>
            <w:shd w:val="clear" w:color="auto" w:fill="E0E0E0"/>
          </w:tcPr>
          <w:p w14:paraId="6E153FAD" w14:textId="77777777" w:rsidR="008216D5" w:rsidRDefault="00D90D84">
            <w:pPr>
              <w:pStyle w:val="TableParagraph"/>
              <w:ind w:left="122"/>
              <w:rPr>
                <w:sz w:val="18"/>
              </w:rPr>
            </w:pPr>
            <w:r>
              <w:rPr>
                <w:sz w:val="18"/>
              </w:rPr>
              <w:t>PUREED</w:t>
            </w:r>
          </w:p>
        </w:tc>
        <w:tc>
          <w:tcPr>
            <w:tcW w:w="786" w:type="dxa"/>
            <w:shd w:val="clear" w:color="auto" w:fill="E0E0E0"/>
          </w:tcPr>
          <w:p w14:paraId="4038C8DB" w14:textId="77777777" w:rsidR="008216D5" w:rsidRDefault="00D90D84">
            <w:pPr>
              <w:pStyle w:val="TableParagraph"/>
              <w:spacing w:line="207" w:lineRule="exact"/>
              <w:ind w:left="294"/>
              <w:rPr>
                <w:sz w:val="20"/>
              </w:rPr>
            </w:pPr>
            <w:r>
              <w:rPr>
                <w:sz w:val="20"/>
              </w:rPr>
              <w:t>22</w:t>
            </w:r>
          </w:p>
        </w:tc>
        <w:tc>
          <w:tcPr>
            <w:tcW w:w="771" w:type="dxa"/>
            <w:shd w:val="clear" w:color="auto" w:fill="E0E0E0"/>
          </w:tcPr>
          <w:p w14:paraId="5D7E60E2" w14:textId="77777777" w:rsidR="008216D5" w:rsidRDefault="008216D5">
            <w:pPr>
              <w:pStyle w:val="TableParagraph"/>
              <w:rPr>
                <w:rFonts w:ascii="Times New Roman"/>
                <w:sz w:val="16"/>
              </w:rPr>
            </w:pPr>
          </w:p>
        </w:tc>
        <w:tc>
          <w:tcPr>
            <w:tcW w:w="894" w:type="dxa"/>
            <w:shd w:val="clear" w:color="auto" w:fill="E0E0E0"/>
          </w:tcPr>
          <w:p w14:paraId="5457AA72" w14:textId="77777777" w:rsidR="008216D5" w:rsidRDefault="008216D5">
            <w:pPr>
              <w:pStyle w:val="TableParagraph"/>
              <w:rPr>
                <w:rFonts w:ascii="Times New Roman"/>
                <w:sz w:val="16"/>
              </w:rPr>
            </w:pPr>
          </w:p>
        </w:tc>
        <w:tc>
          <w:tcPr>
            <w:tcW w:w="873" w:type="dxa"/>
            <w:shd w:val="clear" w:color="auto" w:fill="E0E0E0"/>
          </w:tcPr>
          <w:p w14:paraId="4232CA48" w14:textId="77777777" w:rsidR="008216D5" w:rsidRDefault="00D90D84">
            <w:pPr>
              <w:pStyle w:val="TableParagraph"/>
              <w:spacing w:line="207" w:lineRule="exact"/>
              <w:ind w:left="162" w:right="186"/>
              <w:jc w:val="center"/>
              <w:rPr>
                <w:sz w:val="20"/>
              </w:rPr>
            </w:pPr>
            <w:r>
              <w:rPr>
                <w:sz w:val="20"/>
              </w:rPr>
              <w:t>14</w:t>
            </w:r>
          </w:p>
        </w:tc>
        <w:tc>
          <w:tcPr>
            <w:tcW w:w="900" w:type="dxa"/>
            <w:shd w:val="clear" w:color="auto" w:fill="E0E0E0"/>
          </w:tcPr>
          <w:p w14:paraId="3186F117" w14:textId="77777777" w:rsidR="008216D5" w:rsidRDefault="00D90D84">
            <w:pPr>
              <w:pStyle w:val="TableParagraph"/>
              <w:spacing w:line="207" w:lineRule="exact"/>
              <w:ind w:left="330"/>
              <w:rPr>
                <w:sz w:val="20"/>
              </w:rPr>
            </w:pPr>
            <w:r>
              <w:rPr>
                <w:sz w:val="20"/>
              </w:rPr>
              <w:t>36</w:t>
            </w:r>
          </w:p>
        </w:tc>
        <w:tc>
          <w:tcPr>
            <w:tcW w:w="873" w:type="dxa"/>
            <w:shd w:val="clear" w:color="auto" w:fill="E0E0E0"/>
          </w:tcPr>
          <w:p w14:paraId="20DBDD65" w14:textId="77777777" w:rsidR="008216D5" w:rsidRDefault="008216D5">
            <w:pPr>
              <w:pStyle w:val="TableParagraph"/>
              <w:rPr>
                <w:rFonts w:ascii="Times New Roman"/>
                <w:sz w:val="16"/>
              </w:rPr>
            </w:pPr>
          </w:p>
        </w:tc>
        <w:tc>
          <w:tcPr>
            <w:tcW w:w="927" w:type="dxa"/>
            <w:shd w:val="clear" w:color="auto" w:fill="E0E0E0"/>
          </w:tcPr>
          <w:p w14:paraId="2DC91D98" w14:textId="77777777" w:rsidR="008216D5" w:rsidRDefault="00D90D84">
            <w:pPr>
              <w:pStyle w:val="TableParagraph"/>
              <w:spacing w:line="207" w:lineRule="exact"/>
              <w:ind w:left="186" w:right="159"/>
              <w:jc w:val="center"/>
              <w:rPr>
                <w:sz w:val="20"/>
              </w:rPr>
            </w:pPr>
            <w:r>
              <w:rPr>
                <w:sz w:val="20"/>
              </w:rPr>
              <w:t>36</w:t>
            </w:r>
          </w:p>
        </w:tc>
      </w:tr>
      <w:tr w:rsidR="008216D5" w14:paraId="140E572A" w14:textId="77777777">
        <w:trPr>
          <w:trHeight w:val="226"/>
        </w:trPr>
        <w:tc>
          <w:tcPr>
            <w:tcW w:w="3488" w:type="dxa"/>
            <w:shd w:val="clear" w:color="auto" w:fill="E0E0E0"/>
          </w:tcPr>
          <w:p w14:paraId="510F14EE" w14:textId="77777777" w:rsidR="008216D5" w:rsidRDefault="00D90D84">
            <w:pPr>
              <w:pStyle w:val="TableParagraph"/>
              <w:ind w:left="122"/>
              <w:rPr>
                <w:sz w:val="18"/>
              </w:rPr>
            </w:pPr>
            <w:r>
              <w:rPr>
                <w:sz w:val="18"/>
              </w:rPr>
              <w:t>FULL LIQUID</w:t>
            </w:r>
          </w:p>
        </w:tc>
        <w:tc>
          <w:tcPr>
            <w:tcW w:w="786" w:type="dxa"/>
            <w:shd w:val="clear" w:color="auto" w:fill="E0E0E0"/>
          </w:tcPr>
          <w:p w14:paraId="4AA2DB2E" w14:textId="77777777" w:rsidR="008216D5" w:rsidRDefault="008216D5">
            <w:pPr>
              <w:pStyle w:val="TableParagraph"/>
              <w:rPr>
                <w:rFonts w:ascii="Times New Roman"/>
                <w:sz w:val="16"/>
              </w:rPr>
            </w:pPr>
          </w:p>
        </w:tc>
        <w:tc>
          <w:tcPr>
            <w:tcW w:w="771" w:type="dxa"/>
            <w:shd w:val="clear" w:color="auto" w:fill="E0E0E0"/>
          </w:tcPr>
          <w:p w14:paraId="64BF630D" w14:textId="77777777" w:rsidR="008216D5" w:rsidRDefault="00D90D84">
            <w:pPr>
              <w:pStyle w:val="TableParagraph"/>
              <w:spacing w:line="207" w:lineRule="exact"/>
              <w:ind w:left="46"/>
              <w:jc w:val="center"/>
              <w:rPr>
                <w:sz w:val="20"/>
              </w:rPr>
            </w:pPr>
            <w:r>
              <w:rPr>
                <w:sz w:val="20"/>
              </w:rPr>
              <w:t>1</w:t>
            </w:r>
          </w:p>
        </w:tc>
        <w:tc>
          <w:tcPr>
            <w:tcW w:w="894" w:type="dxa"/>
            <w:shd w:val="clear" w:color="auto" w:fill="E0E0E0"/>
          </w:tcPr>
          <w:p w14:paraId="1D47E6C8" w14:textId="77777777" w:rsidR="008216D5" w:rsidRDefault="008216D5">
            <w:pPr>
              <w:pStyle w:val="TableParagraph"/>
              <w:rPr>
                <w:rFonts w:ascii="Times New Roman"/>
                <w:sz w:val="16"/>
              </w:rPr>
            </w:pPr>
          </w:p>
        </w:tc>
        <w:tc>
          <w:tcPr>
            <w:tcW w:w="873" w:type="dxa"/>
            <w:shd w:val="clear" w:color="auto" w:fill="E0E0E0"/>
          </w:tcPr>
          <w:p w14:paraId="6A6D4033" w14:textId="77777777" w:rsidR="008216D5" w:rsidRDefault="00D90D84">
            <w:pPr>
              <w:pStyle w:val="TableParagraph"/>
              <w:spacing w:line="207" w:lineRule="exact"/>
              <w:ind w:right="23"/>
              <w:jc w:val="center"/>
              <w:rPr>
                <w:sz w:val="20"/>
              </w:rPr>
            </w:pPr>
            <w:r>
              <w:rPr>
                <w:sz w:val="20"/>
              </w:rPr>
              <w:t>4</w:t>
            </w:r>
          </w:p>
        </w:tc>
        <w:tc>
          <w:tcPr>
            <w:tcW w:w="900" w:type="dxa"/>
            <w:shd w:val="clear" w:color="auto" w:fill="E0E0E0"/>
          </w:tcPr>
          <w:p w14:paraId="7C44D18B" w14:textId="77777777" w:rsidR="008216D5" w:rsidRDefault="00D90D84">
            <w:pPr>
              <w:pStyle w:val="TableParagraph"/>
              <w:spacing w:line="207" w:lineRule="exact"/>
              <w:ind w:left="1"/>
              <w:jc w:val="center"/>
              <w:rPr>
                <w:sz w:val="20"/>
              </w:rPr>
            </w:pPr>
            <w:r>
              <w:rPr>
                <w:sz w:val="20"/>
              </w:rPr>
              <w:t>5</w:t>
            </w:r>
          </w:p>
        </w:tc>
        <w:tc>
          <w:tcPr>
            <w:tcW w:w="873" w:type="dxa"/>
            <w:shd w:val="clear" w:color="auto" w:fill="E0E0E0"/>
          </w:tcPr>
          <w:p w14:paraId="7727CCB6" w14:textId="77777777" w:rsidR="008216D5" w:rsidRDefault="008216D5">
            <w:pPr>
              <w:pStyle w:val="TableParagraph"/>
              <w:rPr>
                <w:rFonts w:ascii="Times New Roman"/>
                <w:sz w:val="16"/>
              </w:rPr>
            </w:pPr>
          </w:p>
        </w:tc>
        <w:tc>
          <w:tcPr>
            <w:tcW w:w="927" w:type="dxa"/>
            <w:shd w:val="clear" w:color="auto" w:fill="E0E0E0"/>
          </w:tcPr>
          <w:p w14:paraId="4CE54ED6" w14:textId="77777777" w:rsidR="008216D5" w:rsidRDefault="00D90D84">
            <w:pPr>
              <w:pStyle w:val="TableParagraph"/>
              <w:spacing w:line="207" w:lineRule="exact"/>
              <w:ind w:left="28"/>
              <w:jc w:val="center"/>
              <w:rPr>
                <w:sz w:val="20"/>
              </w:rPr>
            </w:pPr>
            <w:r>
              <w:rPr>
                <w:sz w:val="20"/>
              </w:rPr>
              <w:t>5</w:t>
            </w:r>
          </w:p>
        </w:tc>
      </w:tr>
      <w:tr w:rsidR="008216D5" w14:paraId="68570180" w14:textId="77777777">
        <w:trPr>
          <w:trHeight w:val="226"/>
        </w:trPr>
        <w:tc>
          <w:tcPr>
            <w:tcW w:w="3488" w:type="dxa"/>
            <w:shd w:val="clear" w:color="auto" w:fill="E0E0E0"/>
          </w:tcPr>
          <w:p w14:paraId="05329D8F" w14:textId="77777777" w:rsidR="008216D5" w:rsidRDefault="00D90D84">
            <w:pPr>
              <w:pStyle w:val="TableParagraph"/>
              <w:ind w:left="122"/>
              <w:rPr>
                <w:sz w:val="18"/>
              </w:rPr>
            </w:pPr>
            <w:r>
              <w:rPr>
                <w:sz w:val="18"/>
              </w:rPr>
              <w:t>CLEAR LIQUID</w:t>
            </w:r>
          </w:p>
        </w:tc>
        <w:tc>
          <w:tcPr>
            <w:tcW w:w="786" w:type="dxa"/>
            <w:shd w:val="clear" w:color="auto" w:fill="E0E0E0"/>
          </w:tcPr>
          <w:p w14:paraId="01D32C61" w14:textId="77777777" w:rsidR="008216D5" w:rsidRDefault="00D90D84">
            <w:pPr>
              <w:pStyle w:val="TableParagraph"/>
              <w:spacing w:line="207" w:lineRule="exact"/>
              <w:ind w:left="43"/>
              <w:jc w:val="center"/>
              <w:rPr>
                <w:sz w:val="20"/>
              </w:rPr>
            </w:pPr>
            <w:r>
              <w:rPr>
                <w:sz w:val="20"/>
              </w:rPr>
              <w:t>1</w:t>
            </w:r>
          </w:p>
        </w:tc>
        <w:tc>
          <w:tcPr>
            <w:tcW w:w="771" w:type="dxa"/>
            <w:shd w:val="clear" w:color="auto" w:fill="E0E0E0"/>
          </w:tcPr>
          <w:p w14:paraId="1D5A25E9" w14:textId="77777777" w:rsidR="008216D5" w:rsidRDefault="008216D5">
            <w:pPr>
              <w:pStyle w:val="TableParagraph"/>
              <w:rPr>
                <w:rFonts w:ascii="Times New Roman"/>
                <w:sz w:val="16"/>
              </w:rPr>
            </w:pPr>
          </w:p>
        </w:tc>
        <w:tc>
          <w:tcPr>
            <w:tcW w:w="894" w:type="dxa"/>
            <w:shd w:val="clear" w:color="auto" w:fill="E0E0E0"/>
          </w:tcPr>
          <w:p w14:paraId="266D169E" w14:textId="77777777" w:rsidR="008216D5" w:rsidRDefault="008216D5">
            <w:pPr>
              <w:pStyle w:val="TableParagraph"/>
              <w:rPr>
                <w:rFonts w:ascii="Times New Roman"/>
                <w:sz w:val="16"/>
              </w:rPr>
            </w:pPr>
          </w:p>
        </w:tc>
        <w:tc>
          <w:tcPr>
            <w:tcW w:w="873" w:type="dxa"/>
            <w:shd w:val="clear" w:color="auto" w:fill="E0E0E0"/>
          </w:tcPr>
          <w:p w14:paraId="42097401" w14:textId="77777777" w:rsidR="008216D5" w:rsidRDefault="00D90D84">
            <w:pPr>
              <w:pStyle w:val="TableParagraph"/>
              <w:spacing w:line="207" w:lineRule="exact"/>
              <w:ind w:right="23"/>
              <w:jc w:val="center"/>
              <w:rPr>
                <w:sz w:val="20"/>
              </w:rPr>
            </w:pPr>
            <w:r>
              <w:rPr>
                <w:sz w:val="20"/>
              </w:rPr>
              <w:t>5</w:t>
            </w:r>
          </w:p>
        </w:tc>
        <w:tc>
          <w:tcPr>
            <w:tcW w:w="900" w:type="dxa"/>
            <w:shd w:val="clear" w:color="auto" w:fill="E0E0E0"/>
          </w:tcPr>
          <w:p w14:paraId="7FB42493" w14:textId="77777777" w:rsidR="008216D5" w:rsidRDefault="00D90D84">
            <w:pPr>
              <w:pStyle w:val="TableParagraph"/>
              <w:spacing w:line="207" w:lineRule="exact"/>
              <w:ind w:left="1"/>
              <w:jc w:val="center"/>
              <w:rPr>
                <w:sz w:val="20"/>
              </w:rPr>
            </w:pPr>
            <w:r>
              <w:rPr>
                <w:sz w:val="20"/>
              </w:rPr>
              <w:t>6</w:t>
            </w:r>
          </w:p>
        </w:tc>
        <w:tc>
          <w:tcPr>
            <w:tcW w:w="873" w:type="dxa"/>
            <w:shd w:val="clear" w:color="auto" w:fill="E0E0E0"/>
          </w:tcPr>
          <w:p w14:paraId="3CEC0FEB" w14:textId="77777777" w:rsidR="008216D5" w:rsidRDefault="008216D5">
            <w:pPr>
              <w:pStyle w:val="TableParagraph"/>
              <w:rPr>
                <w:rFonts w:ascii="Times New Roman"/>
                <w:sz w:val="16"/>
              </w:rPr>
            </w:pPr>
          </w:p>
        </w:tc>
        <w:tc>
          <w:tcPr>
            <w:tcW w:w="927" w:type="dxa"/>
            <w:shd w:val="clear" w:color="auto" w:fill="E0E0E0"/>
          </w:tcPr>
          <w:p w14:paraId="472B6F3B" w14:textId="77777777" w:rsidR="008216D5" w:rsidRDefault="00D90D84">
            <w:pPr>
              <w:pStyle w:val="TableParagraph"/>
              <w:spacing w:line="207" w:lineRule="exact"/>
              <w:ind w:left="28"/>
              <w:jc w:val="center"/>
              <w:rPr>
                <w:sz w:val="20"/>
              </w:rPr>
            </w:pPr>
            <w:r>
              <w:rPr>
                <w:sz w:val="20"/>
              </w:rPr>
              <w:t>6</w:t>
            </w:r>
          </w:p>
        </w:tc>
      </w:tr>
      <w:tr w:rsidR="008216D5" w14:paraId="15E26D45" w14:textId="77777777">
        <w:trPr>
          <w:trHeight w:val="225"/>
        </w:trPr>
        <w:tc>
          <w:tcPr>
            <w:tcW w:w="3488" w:type="dxa"/>
            <w:shd w:val="clear" w:color="auto" w:fill="E0E0E0"/>
          </w:tcPr>
          <w:p w14:paraId="6CE167E2" w14:textId="77777777" w:rsidR="008216D5" w:rsidRDefault="00D90D84">
            <w:pPr>
              <w:pStyle w:val="TableParagraph"/>
              <w:ind w:left="122"/>
              <w:rPr>
                <w:sz w:val="18"/>
              </w:rPr>
            </w:pPr>
            <w:r>
              <w:rPr>
                <w:sz w:val="18"/>
              </w:rPr>
              <w:t>SELECT-REGULAR</w:t>
            </w:r>
          </w:p>
        </w:tc>
        <w:tc>
          <w:tcPr>
            <w:tcW w:w="786" w:type="dxa"/>
            <w:shd w:val="clear" w:color="auto" w:fill="E0E0E0"/>
          </w:tcPr>
          <w:p w14:paraId="1E5B47E2" w14:textId="77777777" w:rsidR="008216D5" w:rsidRDefault="00D90D84">
            <w:pPr>
              <w:pStyle w:val="TableParagraph"/>
              <w:spacing w:line="206" w:lineRule="exact"/>
              <w:ind w:left="294"/>
              <w:rPr>
                <w:sz w:val="20"/>
              </w:rPr>
            </w:pPr>
            <w:r>
              <w:rPr>
                <w:sz w:val="20"/>
              </w:rPr>
              <w:t>25</w:t>
            </w:r>
          </w:p>
        </w:tc>
        <w:tc>
          <w:tcPr>
            <w:tcW w:w="771" w:type="dxa"/>
            <w:shd w:val="clear" w:color="auto" w:fill="E0E0E0"/>
          </w:tcPr>
          <w:p w14:paraId="2EE16977" w14:textId="77777777" w:rsidR="008216D5" w:rsidRDefault="008216D5">
            <w:pPr>
              <w:pStyle w:val="TableParagraph"/>
              <w:rPr>
                <w:rFonts w:ascii="Times New Roman"/>
                <w:sz w:val="16"/>
              </w:rPr>
            </w:pPr>
          </w:p>
        </w:tc>
        <w:tc>
          <w:tcPr>
            <w:tcW w:w="894" w:type="dxa"/>
            <w:shd w:val="clear" w:color="auto" w:fill="E0E0E0"/>
          </w:tcPr>
          <w:p w14:paraId="1897D532" w14:textId="77777777" w:rsidR="008216D5" w:rsidRDefault="008216D5">
            <w:pPr>
              <w:pStyle w:val="TableParagraph"/>
              <w:rPr>
                <w:rFonts w:ascii="Times New Roman"/>
                <w:sz w:val="16"/>
              </w:rPr>
            </w:pPr>
          </w:p>
        </w:tc>
        <w:tc>
          <w:tcPr>
            <w:tcW w:w="873" w:type="dxa"/>
            <w:shd w:val="clear" w:color="auto" w:fill="E0E0E0"/>
          </w:tcPr>
          <w:p w14:paraId="13DAA646" w14:textId="77777777" w:rsidR="008216D5" w:rsidRDefault="00D90D84">
            <w:pPr>
              <w:pStyle w:val="TableParagraph"/>
              <w:spacing w:line="206" w:lineRule="exact"/>
              <w:ind w:left="162" w:right="186"/>
              <w:jc w:val="center"/>
              <w:rPr>
                <w:sz w:val="20"/>
              </w:rPr>
            </w:pPr>
            <w:r>
              <w:rPr>
                <w:sz w:val="20"/>
              </w:rPr>
              <w:t>32</w:t>
            </w:r>
          </w:p>
        </w:tc>
        <w:tc>
          <w:tcPr>
            <w:tcW w:w="900" w:type="dxa"/>
            <w:shd w:val="clear" w:color="auto" w:fill="E0E0E0"/>
          </w:tcPr>
          <w:p w14:paraId="46298D5E" w14:textId="77777777" w:rsidR="008216D5" w:rsidRDefault="00D90D84">
            <w:pPr>
              <w:pStyle w:val="TableParagraph"/>
              <w:spacing w:line="206" w:lineRule="exact"/>
              <w:ind w:left="330"/>
              <w:rPr>
                <w:sz w:val="20"/>
              </w:rPr>
            </w:pPr>
            <w:r>
              <w:rPr>
                <w:sz w:val="20"/>
              </w:rPr>
              <w:t>57</w:t>
            </w:r>
          </w:p>
        </w:tc>
        <w:tc>
          <w:tcPr>
            <w:tcW w:w="873" w:type="dxa"/>
            <w:shd w:val="clear" w:color="auto" w:fill="E0E0E0"/>
          </w:tcPr>
          <w:p w14:paraId="432122FE" w14:textId="77777777" w:rsidR="008216D5" w:rsidRDefault="008216D5">
            <w:pPr>
              <w:pStyle w:val="TableParagraph"/>
              <w:rPr>
                <w:rFonts w:ascii="Times New Roman"/>
                <w:sz w:val="16"/>
              </w:rPr>
            </w:pPr>
          </w:p>
        </w:tc>
        <w:tc>
          <w:tcPr>
            <w:tcW w:w="927" w:type="dxa"/>
            <w:shd w:val="clear" w:color="auto" w:fill="E0E0E0"/>
          </w:tcPr>
          <w:p w14:paraId="69484DED" w14:textId="77777777" w:rsidR="008216D5" w:rsidRDefault="00D90D84">
            <w:pPr>
              <w:pStyle w:val="TableParagraph"/>
              <w:spacing w:line="206" w:lineRule="exact"/>
              <w:ind w:left="186" w:right="159"/>
              <w:jc w:val="center"/>
              <w:rPr>
                <w:sz w:val="20"/>
              </w:rPr>
            </w:pPr>
            <w:r>
              <w:rPr>
                <w:sz w:val="20"/>
              </w:rPr>
              <w:t>57</w:t>
            </w:r>
          </w:p>
        </w:tc>
      </w:tr>
      <w:tr w:rsidR="008216D5" w14:paraId="5F6D4D89" w14:textId="77777777">
        <w:trPr>
          <w:trHeight w:val="226"/>
        </w:trPr>
        <w:tc>
          <w:tcPr>
            <w:tcW w:w="3488" w:type="dxa"/>
            <w:shd w:val="clear" w:color="auto" w:fill="E0E0E0"/>
          </w:tcPr>
          <w:p w14:paraId="2A86A052" w14:textId="77777777" w:rsidR="008216D5" w:rsidRDefault="00D90D84">
            <w:pPr>
              <w:pStyle w:val="TableParagraph"/>
              <w:ind w:left="122"/>
              <w:rPr>
                <w:sz w:val="18"/>
              </w:rPr>
            </w:pPr>
            <w:r>
              <w:rPr>
                <w:sz w:val="18"/>
              </w:rPr>
              <w:t>SELECT-ECC</w:t>
            </w:r>
          </w:p>
        </w:tc>
        <w:tc>
          <w:tcPr>
            <w:tcW w:w="786" w:type="dxa"/>
            <w:shd w:val="clear" w:color="auto" w:fill="E0E0E0"/>
          </w:tcPr>
          <w:p w14:paraId="09C142BC" w14:textId="77777777" w:rsidR="008216D5" w:rsidRDefault="00D90D84">
            <w:pPr>
              <w:pStyle w:val="TableParagraph"/>
              <w:spacing w:line="206" w:lineRule="exact"/>
              <w:ind w:left="294"/>
              <w:rPr>
                <w:sz w:val="20"/>
              </w:rPr>
            </w:pPr>
            <w:r>
              <w:rPr>
                <w:sz w:val="20"/>
              </w:rPr>
              <w:t>38</w:t>
            </w:r>
          </w:p>
        </w:tc>
        <w:tc>
          <w:tcPr>
            <w:tcW w:w="771" w:type="dxa"/>
            <w:shd w:val="clear" w:color="auto" w:fill="E0E0E0"/>
          </w:tcPr>
          <w:p w14:paraId="5629CAB6" w14:textId="77777777" w:rsidR="008216D5" w:rsidRDefault="008216D5">
            <w:pPr>
              <w:pStyle w:val="TableParagraph"/>
              <w:rPr>
                <w:rFonts w:ascii="Times New Roman"/>
                <w:sz w:val="16"/>
              </w:rPr>
            </w:pPr>
          </w:p>
        </w:tc>
        <w:tc>
          <w:tcPr>
            <w:tcW w:w="894" w:type="dxa"/>
            <w:shd w:val="clear" w:color="auto" w:fill="E0E0E0"/>
          </w:tcPr>
          <w:p w14:paraId="1C528C99" w14:textId="77777777" w:rsidR="008216D5" w:rsidRDefault="008216D5">
            <w:pPr>
              <w:pStyle w:val="TableParagraph"/>
              <w:rPr>
                <w:rFonts w:ascii="Times New Roman"/>
                <w:sz w:val="16"/>
              </w:rPr>
            </w:pPr>
          </w:p>
        </w:tc>
        <w:tc>
          <w:tcPr>
            <w:tcW w:w="873" w:type="dxa"/>
            <w:shd w:val="clear" w:color="auto" w:fill="E0E0E0"/>
          </w:tcPr>
          <w:p w14:paraId="25E89350" w14:textId="77777777" w:rsidR="008216D5" w:rsidRDefault="008216D5">
            <w:pPr>
              <w:pStyle w:val="TableParagraph"/>
              <w:rPr>
                <w:rFonts w:ascii="Times New Roman"/>
                <w:sz w:val="16"/>
              </w:rPr>
            </w:pPr>
          </w:p>
        </w:tc>
        <w:tc>
          <w:tcPr>
            <w:tcW w:w="900" w:type="dxa"/>
            <w:shd w:val="clear" w:color="auto" w:fill="E0E0E0"/>
          </w:tcPr>
          <w:p w14:paraId="666833B6" w14:textId="77777777" w:rsidR="008216D5" w:rsidRDefault="00D90D84">
            <w:pPr>
              <w:pStyle w:val="TableParagraph"/>
              <w:spacing w:line="206" w:lineRule="exact"/>
              <w:ind w:left="330"/>
              <w:rPr>
                <w:sz w:val="20"/>
              </w:rPr>
            </w:pPr>
            <w:r>
              <w:rPr>
                <w:sz w:val="20"/>
              </w:rPr>
              <w:t>38</w:t>
            </w:r>
          </w:p>
        </w:tc>
        <w:tc>
          <w:tcPr>
            <w:tcW w:w="873" w:type="dxa"/>
            <w:shd w:val="clear" w:color="auto" w:fill="E0E0E0"/>
          </w:tcPr>
          <w:p w14:paraId="4694AA2E" w14:textId="77777777" w:rsidR="008216D5" w:rsidRDefault="008216D5">
            <w:pPr>
              <w:pStyle w:val="TableParagraph"/>
              <w:rPr>
                <w:rFonts w:ascii="Times New Roman"/>
                <w:sz w:val="16"/>
              </w:rPr>
            </w:pPr>
          </w:p>
        </w:tc>
        <w:tc>
          <w:tcPr>
            <w:tcW w:w="927" w:type="dxa"/>
            <w:shd w:val="clear" w:color="auto" w:fill="E0E0E0"/>
          </w:tcPr>
          <w:p w14:paraId="5051711D" w14:textId="77777777" w:rsidR="008216D5" w:rsidRDefault="00D90D84">
            <w:pPr>
              <w:pStyle w:val="TableParagraph"/>
              <w:spacing w:line="206" w:lineRule="exact"/>
              <w:ind w:left="186" w:right="159"/>
              <w:jc w:val="center"/>
              <w:rPr>
                <w:sz w:val="20"/>
              </w:rPr>
            </w:pPr>
            <w:r>
              <w:rPr>
                <w:sz w:val="20"/>
              </w:rPr>
              <w:t>38</w:t>
            </w:r>
          </w:p>
        </w:tc>
      </w:tr>
      <w:tr w:rsidR="008216D5" w14:paraId="03A5ABA4" w14:textId="77777777">
        <w:trPr>
          <w:trHeight w:val="226"/>
        </w:trPr>
        <w:tc>
          <w:tcPr>
            <w:tcW w:w="3488" w:type="dxa"/>
            <w:shd w:val="clear" w:color="auto" w:fill="E0E0E0"/>
          </w:tcPr>
          <w:p w14:paraId="7F445F1A" w14:textId="77777777" w:rsidR="008216D5" w:rsidRDefault="00D90D84">
            <w:pPr>
              <w:pStyle w:val="TableParagraph"/>
              <w:ind w:left="122"/>
              <w:rPr>
                <w:sz w:val="18"/>
              </w:rPr>
            </w:pPr>
            <w:r>
              <w:rPr>
                <w:sz w:val="18"/>
              </w:rPr>
              <w:t>SELECT-DIABETIC</w:t>
            </w:r>
          </w:p>
        </w:tc>
        <w:tc>
          <w:tcPr>
            <w:tcW w:w="786" w:type="dxa"/>
            <w:shd w:val="clear" w:color="auto" w:fill="E0E0E0"/>
          </w:tcPr>
          <w:p w14:paraId="7D015C95" w14:textId="77777777" w:rsidR="008216D5" w:rsidRDefault="00D90D84">
            <w:pPr>
              <w:pStyle w:val="TableParagraph"/>
              <w:spacing w:line="207" w:lineRule="exact"/>
              <w:ind w:left="294"/>
              <w:rPr>
                <w:sz w:val="20"/>
              </w:rPr>
            </w:pPr>
            <w:r>
              <w:rPr>
                <w:sz w:val="20"/>
              </w:rPr>
              <w:t>16</w:t>
            </w:r>
          </w:p>
        </w:tc>
        <w:tc>
          <w:tcPr>
            <w:tcW w:w="771" w:type="dxa"/>
            <w:shd w:val="clear" w:color="auto" w:fill="E0E0E0"/>
          </w:tcPr>
          <w:p w14:paraId="3849AEF3" w14:textId="77777777" w:rsidR="008216D5" w:rsidRDefault="008216D5">
            <w:pPr>
              <w:pStyle w:val="TableParagraph"/>
              <w:rPr>
                <w:rFonts w:ascii="Times New Roman"/>
                <w:sz w:val="16"/>
              </w:rPr>
            </w:pPr>
          </w:p>
        </w:tc>
        <w:tc>
          <w:tcPr>
            <w:tcW w:w="894" w:type="dxa"/>
            <w:shd w:val="clear" w:color="auto" w:fill="E0E0E0"/>
          </w:tcPr>
          <w:p w14:paraId="7DC96CA0" w14:textId="77777777" w:rsidR="008216D5" w:rsidRDefault="008216D5">
            <w:pPr>
              <w:pStyle w:val="TableParagraph"/>
              <w:rPr>
                <w:rFonts w:ascii="Times New Roman"/>
                <w:sz w:val="16"/>
              </w:rPr>
            </w:pPr>
          </w:p>
        </w:tc>
        <w:tc>
          <w:tcPr>
            <w:tcW w:w="873" w:type="dxa"/>
            <w:shd w:val="clear" w:color="auto" w:fill="E0E0E0"/>
          </w:tcPr>
          <w:p w14:paraId="335939DA" w14:textId="77777777" w:rsidR="008216D5" w:rsidRDefault="00D90D84">
            <w:pPr>
              <w:pStyle w:val="TableParagraph"/>
              <w:spacing w:line="207" w:lineRule="exact"/>
              <w:ind w:right="23"/>
              <w:jc w:val="center"/>
              <w:rPr>
                <w:sz w:val="20"/>
              </w:rPr>
            </w:pPr>
            <w:r>
              <w:rPr>
                <w:sz w:val="20"/>
              </w:rPr>
              <w:t>2</w:t>
            </w:r>
          </w:p>
        </w:tc>
        <w:tc>
          <w:tcPr>
            <w:tcW w:w="900" w:type="dxa"/>
            <w:shd w:val="clear" w:color="auto" w:fill="E0E0E0"/>
          </w:tcPr>
          <w:p w14:paraId="010D2043" w14:textId="77777777" w:rsidR="008216D5" w:rsidRDefault="00D90D84">
            <w:pPr>
              <w:pStyle w:val="TableParagraph"/>
              <w:spacing w:line="207" w:lineRule="exact"/>
              <w:ind w:left="330"/>
              <w:rPr>
                <w:sz w:val="20"/>
              </w:rPr>
            </w:pPr>
            <w:r>
              <w:rPr>
                <w:sz w:val="20"/>
              </w:rPr>
              <w:t>18</w:t>
            </w:r>
          </w:p>
        </w:tc>
        <w:tc>
          <w:tcPr>
            <w:tcW w:w="873" w:type="dxa"/>
            <w:shd w:val="clear" w:color="auto" w:fill="E0E0E0"/>
          </w:tcPr>
          <w:p w14:paraId="6F9B696D" w14:textId="77777777" w:rsidR="008216D5" w:rsidRDefault="008216D5">
            <w:pPr>
              <w:pStyle w:val="TableParagraph"/>
              <w:rPr>
                <w:rFonts w:ascii="Times New Roman"/>
                <w:sz w:val="16"/>
              </w:rPr>
            </w:pPr>
          </w:p>
        </w:tc>
        <w:tc>
          <w:tcPr>
            <w:tcW w:w="927" w:type="dxa"/>
            <w:shd w:val="clear" w:color="auto" w:fill="E0E0E0"/>
          </w:tcPr>
          <w:p w14:paraId="3828788E" w14:textId="77777777" w:rsidR="008216D5" w:rsidRDefault="00D90D84">
            <w:pPr>
              <w:pStyle w:val="TableParagraph"/>
              <w:spacing w:line="207" w:lineRule="exact"/>
              <w:ind w:left="186" w:right="159"/>
              <w:jc w:val="center"/>
              <w:rPr>
                <w:sz w:val="20"/>
              </w:rPr>
            </w:pPr>
            <w:r>
              <w:rPr>
                <w:sz w:val="20"/>
              </w:rPr>
              <w:t>18</w:t>
            </w:r>
          </w:p>
        </w:tc>
      </w:tr>
      <w:tr w:rsidR="008216D5" w14:paraId="6B3776CA" w14:textId="77777777">
        <w:trPr>
          <w:trHeight w:val="340"/>
        </w:trPr>
        <w:tc>
          <w:tcPr>
            <w:tcW w:w="3488" w:type="dxa"/>
            <w:shd w:val="clear" w:color="auto" w:fill="E0E0E0"/>
          </w:tcPr>
          <w:p w14:paraId="05B67412" w14:textId="77777777" w:rsidR="008216D5" w:rsidRDefault="00D90D84">
            <w:pPr>
              <w:pStyle w:val="TableParagraph"/>
              <w:ind w:left="122"/>
              <w:rPr>
                <w:sz w:val="18"/>
              </w:rPr>
            </w:pPr>
            <w:r>
              <w:rPr>
                <w:sz w:val="18"/>
              </w:rPr>
              <w:t>ECC-DIABETIC</w:t>
            </w:r>
          </w:p>
        </w:tc>
        <w:tc>
          <w:tcPr>
            <w:tcW w:w="786" w:type="dxa"/>
            <w:shd w:val="clear" w:color="auto" w:fill="E0E0E0"/>
          </w:tcPr>
          <w:p w14:paraId="438F8093" w14:textId="77777777" w:rsidR="008216D5" w:rsidRDefault="00D90D84">
            <w:pPr>
              <w:pStyle w:val="TableParagraph"/>
              <w:ind w:left="43"/>
              <w:jc w:val="center"/>
              <w:rPr>
                <w:sz w:val="20"/>
              </w:rPr>
            </w:pPr>
            <w:r>
              <w:rPr>
                <w:sz w:val="20"/>
              </w:rPr>
              <w:t>2</w:t>
            </w:r>
          </w:p>
        </w:tc>
        <w:tc>
          <w:tcPr>
            <w:tcW w:w="771" w:type="dxa"/>
            <w:shd w:val="clear" w:color="auto" w:fill="E0E0E0"/>
          </w:tcPr>
          <w:p w14:paraId="73445D6B" w14:textId="77777777" w:rsidR="008216D5" w:rsidRDefault="008216D5">
            <w:pPr>
              <w:pStyle w:val="TableParagraph"/>
              <w:rPr>
                <w:rFonts w:ascii="Times New Roman"/>
                <w:sz w:val="18"/>
              </w:rPr>
            </w:pPr>
          </w:p>
        </w:tc>
        <w:tc>
          <w:tcPr>
            <w:tcW w:w="894" w:type="dxa"/>
            <w:shd w:val="clear" w:color="auto" w:fill="E0E0E0"/>
          </w:tcPr>
          <w:p w14:paraId="20C0BFCB" w14:textId="77777777" w:rsidR="008216D5" w:rsidRDefault="008216D5">
            <w:pPr>
              <w:pStyle w:val="TableParagraph"/>
              <w:rPr>
                <w:rFonts w:ascii="Times New Roman"/>
                <w:sz w:val="18"/>
              </w:rPr>
            </w:pPr>
          </w:p>
        </w:tc>
        <w:tc>
          <w:tcPr>
            <w:tcW w:w="873" w:type="dxa"/>
            <w:shd w:val="clear" w:color="auto" w:fill="E0E0E0"/>
          </w:tcPr>
          <w:p w14:paraId="1D8A9435" w14:textId="77777777" w:rsidR="008216D5" w:rsidRDefault="008216D5">
            <w:pPr>
              <w:pStyle w:val="TableParagraph"/>
              <w:rPr>
                <w:rFonts w:ascii="Times New Roman"/>
                <w:sz w:val="18"/>
              </w:rPr>
            </w:pPr>
          </w:p>
        </w:tc>
        <w:tc>
          <w:tcPr>
            <w:tcW w:w="900" w:type="dxa"/>
            <w:shd w:val="clear" w:color="auto" w:fill="E0E0E0"/>
          </w:tcPr>
          <w:p w14:paraId="68647757" w14:textId="77777777" w:rsidR="008216D5" w:rsidRDefault="00D90D84">
            <w:pPr>
              <w:pStyle w:val="TableParagraph"/>
              <w:ind w:left="1"/>
              <w:jc w:val="center"/>
              <w:rPr>
                <w:sz w:val="20"/>
              </w:rPr>
            </w:pPr>
            <w:r>
              <w:rPr>
                <w:sz w:val="20"/>
              </w:rPr>
              <w:t>2</w:t>
            </w:r>
          </w:p>
        </w:tc>
        <w:tc>
          <w:tcPr>
            <w:tcW w:w="873" w:type="dxa"/>
            <w:shd w:val="clear" w:color="auto" w:fill="E0E0E0"/>
          </w:tcPr>
          <w:p w14:paraId="71432662" w14:textId="77777777" w:rsidR="008216D5" w:rsidRDefault="008216D5">
            <w:pPr>
              <w:pStyle w:val="TableParagraph"/>
              <w:rPr>
                <w:rFonts w:ascii="Times New Roman"/>
                <w:sz w:val="18"/>
              </w:rPr>
            </w:pPr>
          </w:p>
        </w:tc>
        <w:tc>
          <w:tcPr>
            <w:tcW w:w="927" w:type="dxa"/>
            <w:shd w:val="clear" w:color="auto" w:fill="E0E0E0"/>
          </w:tcPr>
          <w:p w14:paraId="38247F61" w14:textId="77777777" w:rsidR="008216D5" w:rsidRDefault="00D90D84">
            <w:pPr>
              <w:pStyle w:val="TableParagraph"/>
              <w:ind w:left="28"/>
              <w:jc w:val="center"/>
              <w:rPr>
                <w:sz w:val="20"/>
              </w:rPr>
            </w:pPr>
            <w:r>
              <w:rPr>
                <w:sz w:val="20"/>
              </w:rPr>
              <w:t>2</w:t>
            </w:r>
          </w:p>
        </w:tc>
      </w:tr>
      <w:tr w:rsidR="008216D5" w14:paraId="36F17F32" w14:textId="77777777">
        <w:trPr>
          <w:trHeight w:val="561"/>
        </w:trPr>
        <w:tc>
          <w:tcPr>
            <w:tcW w:w="3488" w:type="dxa"/>
            <w:shd w:val="clear" w:color="auto" w:fill="E0E0E0"/>
          </w:tcPr>
          <w:p w14:paraId="49D51952" w14:textId="77777777" w:rsidR="008216D5" w:rsidRDefault="00D90D84">
            <w:pPr>
              <w:pStyle w:val="TableParagraph"/>
              <w:spacing w:before="113"/>
              <w:ind w:left="122"/>
              <w:rPr>
                <w:sz w:val="18"/>
              </w:rPr>
            </w:pPr>
            <w:r>
              <w:rPr>
                <w:sz w:val="18"/>
              </w:rPr>
              <w:t>TOTAL MEALS</w:t>
            </w:r>
          </w:p>
        </w:tc>
        <w:tc>
          <w:tcPr>
            <w:tcW w:w="786" w:type="dxa"/>
            <w:shd w:val="clear" w:color="auto" w:fill="E0E0E0"/>
          </w:tcPr>
          <w:p w14:paraId="0F393509" w14:textId="77777777" w:rsidR="008216D5" w:rsidRDefault="00D90D84">
            <w:pPr>
              <w:pStyle w:val="TableParagraph"/>
              <w:spacing w:before="113"/>
              <w:ind w:left="234"/>
              <w:rPr>
                <w:sz w:val="20"/>
              </w:rPr>
            </w:pPr>
            <w:r>
              <w:rPr>
                <w:sz w:val="20"/>
              </w:rPr>
              <w:t>264</w:t>
            </w:r>
          </w:p>
        </w:tc>
        <w:tc>
          <w:tcPr>
            <w:tcW w:w="771" w:type="dxa"/>
            <w:shd w:val="clear" w:color="auto" w:fill="E0E0E0"/>
          </w:tcPr>
          <w:p w14:paraId="20B4505F" w14:textId="77777777" w:rsidR="008216D5" w:rsidRDefault="00D90D84">
            <w:pPr>
              <w:pStyle w:val="TableParagraph"/>
              <w:spacing w:before="113"/>
              <w:ind w:left="171" w:right="126"/>
              <w:jc w:val="center"/>
              <w:rPr>
                <w:sz w:val="20"/>
              </w:rPr>
            </w:pPr>
            <w:r>
              <w:rPr>
                <w:sz w:val="20"/>
              </w:rPr>
              <w:t>176</w:t>
            </w:r>
          </w:p>
        </w:tc>
        <w:tc>
          <w:tcPr>
            <w:tcW w:w="894" w:type="dxa"/>
            <w:shd w:val="clear" w:color="auto" w:fill="E0E0E0"/>
          </w:tcPr>
          <w:p w14:paraId="407C0588" w14:textId="77777777" w:rsidR="008216D5" w:rsidRDefault="00D90D84">
            <w:pPr>
              <w:pStyle w:val="TableParagraph"/>
              <w:spacing w:before="113"/>
              <w:ind w:left="128" w:right="185"/>
              <w:jc w:val="center"/>
              <w:rPr>
                <w:sz w:val="20"/>
              </w:rPr>
            </w:pPr>
            <w:r>
              <w:rPr>
                <w:sz w:val="20"/>
              </w:rPr>
              <w:t>32</w:t>
            </w:r>
          </w:p>
        </w:tc>
        <w:tc>
          <w:tcPr>
            <w:tcW w:w="873" w:type="dxa"/>
            <w:shd w:val="clear" w:color="auto" w:fill="E0E0E0"/>
          </w:tcPr>
          <w:p w14:paraId="70ED1502" w14:textId="77777777" w:rsidR="008216D5" w:rsidRDefault="00D90D84">
            <w:pPr>
              <w:pStyle w:val="TableParagraph"/>
              <w:spacing w:before="113"/>
              <w:ind w:left="162" w:right="186"/>
              <w:jc w:val="center"/>
              <w:rPr>
                <w:sz w:val="20"/>
              </w:rPr>
            </w:pPr>
            <w:r>
              <w:rPr>
                <w:sz w:val="20"/>
              </w:rPr>
              <w:t>320</w:t>
            </w:r>
          </w:p>
        </w:tc>
        <w:tc>
          <w:tcPr>
            <w:tcW w:w="900" w:type="dxa"/>
            <w:shd w:val="clear" w:color="auto" w:fill="E0E0E0"/>
          </w:tcPr>
          <w:p w14:paraId="524BEF6D" w14:textId="77777777" w:rsidR="008216D5" w:rsidRDefault="00D90D84">
            <w:pPr>
              <w:pStyle w:val="TableParagraph"/>
              <w:spacing w:before="113"/>
              <w:ind w:left="270"/>
              <w:rPr>
                <w:sz w:val="20"/>
              </w:rPr>
            </w:pPr>
            <w:r>
              <w:rPr>
                <w:sz w:val="20"/>
              </w:rPr>
              <w:t>760</w:t>
            </w:r>
          </w:p>
        </w:tc>
        <w:tc>
          <w:tcPr>
            <w:tcW w:w="873" w:type="dxa"/>
            <w:shd w:val="clear" w:color="auto" w:fill="E0E0E0"/>
          </w:tcPr>
          <w:p w14:paraId="462D129F" w14:textId="77777777" w:rsidR="008216D5" w:rsidRDefault="00D90D84">
            <w:pPr>
              <w:pStyle w:val="TableParagraph"/>
              <w:spacing w:before="113"/>
              <w:ind w:left="188" w:right="161"/>
              <w:jc w:val="center"/>
              <w:rPr>
                <w:sz w:val="20"/>
              </w:rPr>
            </w:pPr>
            <w:r>
              <w:rPr>
                <w:sz w:val="20"/>
              </w:rPr>
              <w:t>32</w:t>
            </w:r>
          </w:p>
        </w:tc>
        <w:tc>
          <w:tcPr>
            <w:tcW w:w="927" w:type="dxa"/>
            <w:shd w:val="clear" w:color="auto" w:fill="E0E0E0"/>
          </w:tcPr>
          <w:p w14:paraId="4A30386D" w14:textId="77777777" w:rsidR="008216D5" w:rsidRDefault="00D90D84">
            <w:pPr>
              <w:pStyle w:val="TableParagraph"/>
              <w:spacing w:before="113"/>
              <w:ind w:left="186" w:right="159"/>
              <w:jc w:val="center"/>
              <w:rPr>
                <w:sz w:val="20"/>
              </w:rPr>
            </w:pPr>
            <w:r>
              <w:rPr>
                <w:sz w:val="20"/>
              </w:rPr>
              <w:t>705</w:t>
            </w:r>
          </w:p>
        </w:tc>
      </w:tr>
    </w:tbl>
    <w:p w14:paraId="69A97395" w14:textId="77777777" w:rsidR="008216D5" w:rsidRDefault="008216D5">
      <w:pPr>
        <w:jc w:val="center"/>
        <w:rPr>
          <w:sz w:val="20"/>
        </w:rPr>
        <w:sectPr w:rsidR="008216D5">
          <w:pgSz w:w="12240" w:h="15840"/>
          <w:pgMar w:top="1500" w:right="960" w:bottom="940" w:left="1140" w:header="0" w:footer="745" w:gutter="0"/>
          <w:cols w:space="720"/>
        </w:sectPr>
      </w:pPr>
    </w:p>
    <w:p w14:paraId="24C413D7" w14:textId="77777777" w:rsidR="008216D5" w:rsidRDefault="00D90D84">
      <w:pPr>
        <w:pStyle w:val="Heading3"/>
      </w:pPr>
      <w:bookmarkStart w:id="58" w:name="_bookmark33"/>
      <w:bookmarkEnd w:id="58"/>
      <w:r>
        <w:t>LA Run SF Labels/Consolid Ingred List [FHNO2]</w:t>
      </w:r>
    </w:p>
    <w:p w14:paraId="1139EA7D" w14:textId="77777777" w:rsidR="008216D5" w:rsidRDefault="003C49CF">
      <w:pPr>
        <w:pStyle w:val="BodyText"/>
        <w:spacing w:before="237"/>
        <w:ind w:left="299" w:right="572" w:firstLine="10"/>
      </w:pPr>
      <w:hyperlink w:anchor="_bookmark34" w:history="1">
        <w:r w:rsidR="00D90D84">
          <w:rPr>
            <w:vertAlign w:val="superscript"/>
          </w:rPr>
          <w:t>6</w:t>
        </w:r>
      </w:hyperlink>
      <w:r w:rsidR="00D90D84">
        <w:t xml:space="preserve">The Run SF Labels/Consolid Ingred List option and report for inpatients have been modified to include outpatient data. </w:t>
      </w:r>
      <w:hyperlink w:anchor="_bookmark35" w:history="1">
        <w:r w:rsidR="00D90D84">
          <w:rPr>
            <w:vertAlign w:val="superscript"/>
          </w:rPr>
          <w:t>7</w:t>
        </w:r>
        <w:r w:rsidR="00D90D84">
          <w:t xml:space="preserve"> </w:t>
        </w:r>
      </w:hyperlink>
      <w:r w:rsidR="00D90D84">
        <w:t>Allergy data is now displayed on Nutrition Reports and ordering options and *ALG appears on labels to indicate patient has a food allergy.</w:t>
      </w:r>
    </w:p>
    <w:p w14:paraId="75E5668B" w14:textId="77777777" w:rsidR="008216D5" w:rsidRDefault="008216D5">
      <w:pPr>
        <w:pStyle w:val="BodyText"/>
      </w:pPr>
    </w:p>
    <w:p w14:paraId="7C9BD7FB" w14:textId="77777777" w:rsidR="008216D5" w:rsidRDefault="00D90D84">
      <w:pPr>
        <w:pStyle w:val="BodyText"/>
        <w:ind w:left="300" w:right="582"/>
      </w:pPr>
      <w:r>
        <w:t>Labels can be printed with an ingredient list, or an ingredient list alone can be printed with this option. An ingredient list is used by the Ingredient Control Unit to pull quantities needed for the production area. Gummed labels produced are placed on bags, sandwiches and other items to identify the patient and food items. Labels provide patient name, location, items, quantity to be delivered and time period. No labels will be printed for an NPO patient if this version is running and the Site Parameter (SP) response to suspension of nourishments is "Yes".</w:t>
      </w:r>
    </w:p>
    <w:p w14:paraId="01B9B132" w14:textId="77777777" w:rsidR="008216D5" w:rsidRDefault="008216D5">
      <w:pPr>
        <w:pStyle w:val="BodyText"/>
      </w:pPr>
    </w:p>
    <w:p w14:paraId="4BCF8C20" w14:textId="77777777" w:rsidR="008216D5" w:rsidRDefault="00D90D84">
      <w:pPr>
        <w:pStyle w:val="BodyText"/>
        <w:ind w:left="300" w:right="668"/>
      </w:pPr>
      <w:r>
        <w:t>Three time periods are available to run labels (i.e., 10:00 a.m., 2:00 p.m. and 8:00 p.m.). A facility can choose one time period or all time periods. Periods chosen to run labels can be divided into multiple service points (there must be at least one service point). A service point is an intermediate distribution point between the production area and the patient.</w:t>
      </w:r>
    </w:p>
    <w:p w14:paraId="743F93F9" w14:textId="77777777" w:rsidR="008216D5" w:rsidRDefault="008216D5">
      <w:pPr>
        <w:pStyle w:val="BodyText"/>
      </w:pPr>
    </w:p>
    <w:p w14:paraId="461C9AF6" w14:textId="77777777" w:rsidR="008216D5" w:rsidRDefault="00D90D84">
      <w:pPr>
        <w:pStyle w:val="BodyText"/>
        <w:ind w:left="300" w:right="561"/>
      </w:pPr>
      <w:r>
        <w:t>Labels can be aligned in the dot-matrix printer before initiating the program or at the moment designated by the program. It is helpful to mark the printer housing with some type of alignment markings. Several label runs can be required to establish the correct location for these marks.</w:t>
      </w:r>
    </w:p>
    <w:p w14:paraId="5271B199" w14:textId="77777777" w:rsidR="008216D5" w:rsidRDefault="008216D5">
      <w:pPr>
        <w:pStyle w:val="BodyText"/>
      </w:pPr>
    </w:p>
    <w:p w14:paraId="6EB71970" w14:textId="77777777" w:rsidR="008216D5" w:rsidRDefault="00D90D84">
      <w:pPr>
        <w:pStyle w:val="BodyText"/>
        <w:spacing w:before="1"/>
        <w:ind w:left="300" w:right="592"/>
      </w:pPr>
      <w:r>
        <w:t>If the patient is on an isolation procedure that Nursing delivers, "NURSE" will be printed on the label.</w:t>
      </w:r>
    </w:p>
    <w:p w14:paraId="0157DC3F" w14:textId="77777777" w:rsidR="008216D5" w:rsidRDefault="008216D5">
      <w:pPr>
        <w:pStyle w:val="BodyText"/>
        <w:spacing w:before="11"/>
        <w:rPr>
          <w:sz w:val="23"/>
        </w:rPr>
      </w:pPr>
    </w:p>
    <w:p w14:paraId="22A9086C" w14:textId="77777777" w:rsidR="008216D5" w:rsidRDefault="00D90D84">
      <w:pPr>
        <w:tabs>
          <w:tab w:val="left" w:pos="6059"/>
        </w:tabs>
        <w:spacing w:after="4"/>
        <w:ind w:left="300"/>
        <w:rPr>
          <w:b/>
          <w:sz w:val="24"/>
        </w:rPr>
      </w:pPr>
      <w:r>
        <w:rPr>
          <w:sz w:val="24"/>
        </w:rPr>
        <w:t>Prompt/</w:t>
      </w:r>
      <w:r>
        <w:rPr>
          <w:b/>
          <w:sz w:val="24"/>
        </w:rPr>
        <w:t>User</w:t>
      </w:r>
      <w:r>
        <w:rPr>
          <w:b/>
          <w:spacing w:val="-3"/>
          <w:sz w:val="24"/>
        </w:rPr>
        <w:t xml:space="preserve"> </w:t>
      </w:r>
      <w:r>
        <w:rPr>
          <w:b/>
          <w:sz w:val="24"/>
        </w:rPr>
        <w:t>Entry:</w:t>
      </w:r>
      <w:r>
        <w:rPr>
          <w:b/>
          <w:sz w:val="24"/>
        </w:rPr>
        <w:tab/>
        <w:t>Discussion:</w:t>
      </w:r>
    </w:p>
    <w:p w14:paraId="49B4DF2B" w14:textId="77777777" w:rsidR="008216D5" w:rsidRDefault="003C49CF">
      <w:pPr>
        <w:pStyle w:val="BodyText"/>
        <w:ind w:left="270"/>
        <w:rPr>
          <w:sz w:val="20"/>
        </w:rPr>
      </w:pPr>
      <w:r>
        <w:rPr>
          <w:sz w:val="20"/>
        </w:rPr>
      </w:r>
      <w:r>
        <w:rPr>
          <w:sz w:val="20"/>
        </w:rPr>
        <w:pict w14:anchorId="3082AD9C">
          <v:shape id="_x0000_s3844" type="#_x0000_t202" style="width:471pt;height:34pt;mso-left-percent:-10001;mso-top-percent:-10001;mso-position-horizontal:absolute;mso-position-horizontal-relative:char;mso-position-vertical:absolute;mso-position-vertical-relative:line;mso-left-percent:-10001;mso-top-percent:-10001" fillcolor="#e0e0e0" stroked="f">
            <v:textbox inset="0,0,0,0">
              <w:txbxContent>
                <w:p w14:paraId="73B8369D" w14:textId="77777777" w:rsidR="00D90D84" w:rsidRDefault="00D90D84">
                  <w:pPr>
                    <w:pStyle w:val="BodyText"/>
                    <w:spacing w:before="5"/>
                    <w:rPr>
                      <w:b/>
                      <w:sz w:val="20"/>
                    </w:rPr>
                  </w:pPr>
                </w:p>
                <w:p w14:paraId="7D1408E9" w14:textId="77777777" w:rsidR="00D90D84" w:rsidRDefault="00D90D84">
                  <w:pPr>
                    <w:tabs>
                      <w:tab w:val="left" w:pos="1589"/>
                    </w:tabs>
                    <w:spacing w:line="232" w:lineRule="auto"/>
                    <w:ind w:left="149" w:right="4948" w:hanging="120"/>
                    <w:rPr>
                      <w:rFonts w:ascii="Courier New"/>
                      <w:b/>
                      <w:sz w:val="20"/>
                    </w:rPr>
                  </w:pPr>
                  <w:r>
                    <w:rPr>
                      <w:rFonts w:ascii="Courier New"/>
                      <w:sz w:val="20"/>
                    </w:rPr>
                    <w:t>Select by S=SUPPLEMENTAL FEEDING SITE or</w:t>
                  </w:r>
                  <w:r>
                    <w:rPr>
                      <w:rFonts w:ascii="Courier New"/>
                      <w:spacing w:val="-4"/>
                      <w:sz w:val="20"/>
                    </w:rPr>
                    <w:t xml:space="preserve"> </w:t>
                  </w:r>
                  <w:r>
                    <w:rPr>
                      <w:rFonts w:ascii="Courier New"/>
                      <w:sz w:val="20"/>
                    </w:rPr>
                    <w:t>W=WARD:</w:t>
                  </w:r>
                  <w:r>
                    <w:rPr>
                      <w:rFonts w:ascii="Courier New"/>
                      <w:sz w:val="20"/>
                    </w:rPr>
                    <w:tab/>
                  </w:r>
                  <w:r>
                    <w:rPr>
                      <w:rFonts w:ascii="Courier New"/>
                      <w:b/>
                      <w:sz w:val="20"/>
                    </w:rPr>
                    <w:t>W</w:t>
                  </w:r>
                </w:p>
              </w:txbxContent>
            </v:textbox>
            <w10:anchorlock/>
          </v:shape>
        </w:pict>
      </w:r>
    </w:p>
    <w:p w14:paraId="3AE241FC" w14:textId="77777777" w:rsidR="008216D5" w:rsidRDefault="00D90D84">
      <w:pPr>
        <w:pStyle w:val="BodyText"/>
        <w:spacing w:line="247" w:lineRule="exact"/>
        <w:ind w:left="6060"/>
      </w:pPr>
      <w:r>
        <w:t>Enter S or W as shown.</w:t>
      </w:r>
    </w:p>
    <w:p w14:paraId="150A3C1D" w14:textId="77777777" w:rsidR="008216D5" w:rsidRDefault="00D90D84">
      <w:pPr>
        <w:tabs>
          <w:tab w:val="left" w:pos="9689"/>
        </w:tabs>
        <w:spacing w:before="2"/>
        <w:ind w:left="300"/>
        <w:rPr>
          <w:rFonts w:ascii="Courier New"/>
          <w:b/>
          <w:sz w:val="20"/>
        </w:rPr>
      </w:pPr>
      <w:r>
        <w:rPr>
          <w:rFonts w:ascii="Courier New"/>
          <w:sz w:val="20"/>
          <w:shd w:val="clear" w:color="auto" w:fill="E0E0E0"/>
        </w:rPr>
        <w:t>Select WARD:</w:t>
      </w:r>
      <w:r>
        <w:rPr>
          <w:rFonts w:ascii="Courier New"/>
          <w:b/>
          <w:sz w:val="20"/>
          <w:shd w:val="clear" w:color="auto" w:fill="E0E0E0"/>
        </w:rPr>
        <w:t>T</w:t>
      </w:r>
      <w:r>
        <w:rPr>
          <w:rFonts w:ascii="Courier New"/>
          <w:b/>
          <w:spacing w:val="-9"/>
          <w:sz w:val="20"/>
          <w:shd w:val="clear" w:color="auto" w:fill="E0E0E0"/>
        </w:rPr>
        <w:t xml:space="preserve"> </w:t>
      </w:r>
      <w:r>
        <w:rPr>
          <w:rFonts w:ascii="Courier New"/>
          <w:b/>
          <w:sz w:val="20"/>
          <w:shd w:val="clear" w:color="auto" w:fill="E0E0E0"/>
        </w:rPr>
        <w:t>6K</w:t>
      </w:r>
      <w:r>
        <w:rPr>
          <w:rFonts w:ascii="Courier New"/>
          <w:b/>
          <w:sz w:val="20"/>
          <w:shd w:val="clear" w:color="auto" w:fill="E0E0E0"/>
        </w:rPr>
        <w:tab/>
      </w:r>
    </w:p>
    <w:p w14:paraId="44B0D6AA" w14:textId="77777777" w:rsidR="008216D5" w:rsidRDefault="008216D5">
      <w:pPr>
        <w:pStyle w:val="BodyText"/>
        <w:spacing w:before="2"/>
        <w:rPr>
          <w:rFonts w:ascii="Courier New"/>
          <w:b/>
          <w:sz w:val="20"/>
        </w:rPr>
      </w:pPr>
    </w:p>
    <w:p w14:paraId="4F27FF17" w14:textId="77777777" w:rsidR="008216D5" w:rsidRDefault="00D90D84">
      <w:pPr>
        <w:pStyle w:val="BodyText"/>
        <w:spacing w:after="3"/>
        <w:ind w:left="6060" w:right="600"/>
      </w:pPr>
      <w:r>
        <w:t>Select a Supplemental Feeding Site. Enter ?? &lt;RET&gt; to get a listing of feeding sites or to get help at any of the prompts.</w:t>
      </w:r>
    </w:p>
    <w:p w14:paraId="4C71EC32" w14:textId="77777777" w:rsidR="008216D5" w:rsidRDefault="003C49CF">
      <w:pPr>
        <w:pStyle w:val="BodyText"/>
        <w:ind w:left="270"/>
        <w:rPr>
          <w:sz w:val="20"/>
        </w:rPr>
      </w:pPr>
      <w:r>
        <w:rPr>
          <w:sz w:val="20"/>
        </w:rPr>
      </w:r>
      <w:r>
        <w:rPr>
          <w:sz w:val="20"/>
        </w:rPr>
        <w:pict w14:anchorId="793B9126">
          <v:shape id="_x0000_s3843" type="#_x0000_t202" style="width:471pt;height:90.6pt;mso-left-percent:-10001;mso-top-percent:-10001;mso-position-horizontal:absolute;mso-position-horizontal-relative:char;mso-position-vertical:absolute;mso-position-vertical-relative:line;mso-left-percent:-10001;mso-top-percent:-10001" fillcolor="#e0e0e0" stroked="f">
            <v:textbox inset="0,0,0,0">
              <w:txbxContent>
                <w:p w14:paraId="0FB1580C" w14:textId="77777777" w:rsidR="00D90D84" w:rsidRDefault="00D90D84">
                  <w:pPr>
                    <w:pStyle w:val="BodyText"/>
                    <w:spacing w:before="11"/>
                    <w:rPr>
                      <w:sz w:val="19"/>
                    </w:rPr>
                  </w:pPr>
                </w:p>
                <w:p w14:paraId="218B7AE9" w14:textId="77777777" w:rsidR="00D90D84" w:rsidRDefault="00D90D84">
                  <w:pPr>
                    <w:ind w:left="629"/>
                    <w:rPr>
                      <w:rFonts w:ascii="Courier New"/>
                      <w:sz w:val="20"/>
                    </w:rPr>
                  </w:pPr>
                  <w:r>
                    <w:rPr>
                      <w:rFonts w:ascii="Courier New"/>
                      <w:sz w:val="20"/>
                    </w:rPr>
                    <w:t>Searching for a HOSPITAL LOCATION, (pointed-to by OUTPATIENT LOCATION)</w:t>
                  </w:r>
                </w:p>
                <w:p w14:paraId="7EF6F91C" w14:textId="77777777" w:rsidR="00D90D84" w:rsidRDefault="00D90D84">
                  <w:pPr>
                    <w:pStyle w:val="BodyText"/>
                    <w:rPr>
                      <w:rFonts w:ascii="Courier New"/>
                      <w:sz w:val="22"/>
                    </w:rPr>
                  </w:pPr>
                </w:p>
                <w:p w14:paraId="63BF976A" w14:textId="77777777" w:rsidR="00D90D84" w:rsidRDefault="00D90D84">
                  <w:pPr>
                    <w:pStyle w:val="BodyText"/>
                    <w:rPr>
                      <w:rFonts w:ascii="Courier New"/>
                      <w:sz w:val="22"/>
                    </w:rPr>
                  </w:pPr>
                </w:p>
                <w:p w14:paraId="48209B3E" w14:textId="77777777" w:rsidR="00D90D84" w:rsidRDefault="00D90D84">
                  <w:pPr>
                    <w:spacing w:before="182"/>
                    <w:ind w:left="629"/>
                    <w:rPr>
                      <w:rFonts w:ascii="Courier New"/>
                      <w:sz w:val="20"/>
                    </w:rPr>
                  </w:pPr>
                  <w:r>
                    <w:rPr>
                      <w:rFonts w:ascii="Courier New"/>
                      <w:sz w:val="20"/>
                    </w:rPr>
                    <w:t>Searching for a WARD LOCATION, (pointed-to by OUTPATIENT LOCATION)</w:t>
                  </w:r>
                </w:p>
              </w:txbxContent>
            </v:textbox>
            <w10:anchorlock/>
          </v:shape>
        </w:pict>
      </w:r>
    </w:p>
    <w:p w14:paraId="497F2802" w14:textId="77777777" w:rsidR="008216D5" w:rsidRDefault="003C49CF">
      <w:pPr>
        <w:pStyle w:val="BodyText"/>
        <w:spacing w:before="7"/>
        <w:rPr>
          <w:sz w:val="9"/>
        </w:rPr>
      </w:pPr>
      <w:r>
        <w:pict w14:anchorId="7D3C5F14">
          <v:rect id="_x0000_s3522" style="position:absolute;margin-left:1in;margin-top:7.5pt;width:2in;height:.6pt;z-index:-15676416;mso-wrap-distance-left:0;mso-wrap-distance-right:0;mso-position-horizontal-relative:page" fillcolor="black" stroked="f">
            <w10:wrap type="topAndBottom" anchorx="page"/>
          </v:rect>
        </w:pict>
      </w:r>
    </w:p>
    <w:p w14:paraId="2E2EB982" w14:textId="77777777" w:rsidR="008216D5" w:rsidRDefault="00D90D84">
      <w:pPr>
        <w:spacing w:before="73"/>
        <w:ind w:left="300" w:right="601" w:hanging="1"/>
        <w:rPr>
          <w:sz w:val="20"/>
        </w:rPr>
      </w:pPr>
      <w:bookmarkStart w:id="59" w:name="_bookmark34"/>
      <w:bookmarkEnd w:id="59"/>
      <w:r>
        <w:rPr>
          <w:sz w:val="20"/>
          <w:vertAlign w:val="superscript"/>
        </w:rPr>
        <w:t>6</w:t>
      </w:r>
      <w:r>
        <w:rPr>
          <w:sz w:val="20"/>
        </w:rPr>
        <w:t xml:space="preserve"> Patch FH*5.5*5 - May 2007 - The Run SF Labels/Consolid Ingred List option and report for inpatients have been modified to include outpatient data.</w:t>
      </w:r>
    </w:p>
    <w:p w14:paraId="518F6F77" w14:textId="77777777" w:rsidR="008216D5" w:rsidRDefault="00D90D84">
      <w:pPr>
        <w:spacing w:before="1" w:line="230" w:lineRule="exact"/>
        <w:ind w:left="300"/>
        <w:rPr>
          <w:sz w:val="20"/>
        </w:rPr>
      </w:pPr>
      <w:bookmarkStart w:id="60" w:name="_bookmark35"/>
      <w:bookmarkEnd w:id="60"/>
      <w:r>
        <w:rPr>
          <w:sz w:val="20"/>
          <w:vertAlign w:val="superscript"/>
        </w:rPr>
        <w:t>7</w:t>
      </w:r>
      <w:r>
        <w:rPr>
          <w:sz w:val="20"/>
        </w:rPr>
        <w:t xml:space="preserve"> Patch FH*5.5*8 - September 2007 - Allergy data is now displayed on Nutrition Reports and ordering options and</w:t>
      </w:r>
    </w:p>
    <w:p w14:paraId="06B40DC3" w14:textId="77777777" w:rsidR="008216D5" w:rsidRDefault="00D90D84">
      <w:pPr>
        <w:spacing w:line="230" w:lineRule="exact"/>
        <w:ind w:left="300"/>
        <w:rPr>
          <w:sz w:val="20"/>
        </w:rPr>
      </w:pPr>
      <w:r>
        <w:rPr>
          <w:sz w:val="20"/>
        </w:rPr>
        <w:t>*ALG appears on labels to indicate patient has a food allergy.</w:t>
      </w:r>
    </w:p>
    <w:p w14:paraId="4480AA09" w14:textId="77777777" w:rsidR="008216D5" w:rsidRDefault="008216D5">
      <w:pPr>
        <w:spacing w:line="230" w:lineRule="exact"/>
        <w:rPr>
          <w:sz w:val="20"/>
        </w:rPr>
        <w:sectPr w:rsidR="008216D5">
          <w:pgSz w:w="12240" w:h="15840"/>
          <w:pgMar w:top="1500" w:right="960" w:bottom="940" w:left="1140" w:header="0" w:footer="745" w:gutter="0"/>
          <w:cols w:space="720"/>
        </w:sectPr>
      </w:pPr>
    </w:p>
    <w:p w14:paraId="1707FDF4" w14:textId="77777777" w:rsidR="008216D5" w:rsidRDefault="003C49CF">
      <w:pPr>
        <w:pStyle w:val="BodyText"/>
        <w:ind w:left="270"/>
        <w:rPr>
          <w:sz w:val="20"/>
        </w:rPr>
      </w:pPr>
      <w:r>
        <w:rPr>
          <w:sz w:val="20"/>
        </w:rPr>
      </w:r>
      <w:r>
        <w:rPr>
          <w:sz w:val="20"/>
        </w:rPr>
        <w:pict w14:anchorId="1724096A">
          <v:shape id="_x0000_s3842" type="#_x0000_t202" style="width:471pt;height:113.3pt;mso-left-percent:-10001;mso-top-percent:-10001;mso-position-horizontal:absolute;mso-position-horizontal-relative:char;mso-position-vertical:absolute;mso-position-vertical-relative:line;mso-left-percent:-10001;mso-top-percent:-10001" fillcolor="#e0e0e0" stroked="f">
            <v:textbox inset="0,0,0,0">
              <w:txbxContent>
                <w:p w14:paraId="15DC9912" w14:textId="77777777" w:rsidR="00D90D84" w:rsidRDefault="00D90D84">
                  <w:pPr>
                    <w:pStyle w:val="BodyText"/>
                    <w:spacing w:before="4"/>
                    <w:rPr>
                      <w:sz w:val="20"/>
                    </w:rPr>
                  </w:pPr>
                </w:p>
                <w:p w14:paraId="4AE902E2" w14:textId="77777777" w:rsidR="00D90D84" w:rsidRDefault="00D90D84">
                  <w:pPr>
                    <w:spacing w:line="235" w:lineRule="auto"/>
                    <w:ind w:left="30" w:right="5529"/>
                    <w:rPr>
                      <w:rFonts w:ascii="Courier New"/>
                      <w:b/>
                      <w:sz w:val="20"/>
                    </w:rPr>
                  </w:pPr>
                  <w:r>
                    <w:rPr>
                      <w:rFonts w:ascii="Courier New"/>
                      <w:sz w:val="20"/>
                    </w:rPr>
                    <w:t xml:space="preserve">Select Supplemental Feeding Time (10,2,8, ALL): </w:t>
                  </w:r>
                  <w:r>
                    <w:rPr>
                      <w:rFonts w:ascii="Courier New"/>
                      <w:b/>
                      <w:sz w:val="20"/>
                    </w:rPr>
                    <w:t>ALL</w:t>
                  </w:r>
                </w:p>
                <w:p w14:paraId="68206C8B" w14:textId="77777777" w:rsidR="00D90D84" w:rsidRDefault="00D90D84">
                  <w:pPr>
                    <w:pStyle w:val="BodyText"/>
                    <w:spacing w:before="5"/>
                    <w:rPr>
                      <w:rFonts w:ascii="Courier New"/>
                      <w:b/>
                      <w:sz w:val="20"/>
                    </w:rPr>
                  </w:pPr>
                </w:p>
                <w:p w14:paraId="3EF10589" w14:textId="77777777" w:rsidR="00D90D84" w:rsidRDefault="00D90D84">
                  <w:pPr>
                    <w:spacing w:line="224" w:lineRule="exact"/>
                    <w:ind w:left="30"/>
                    <w:rPr>
                      <w:rFonts w:ascii="Courier New"/>
                      <w:sz w:val="20"/>
                    </w:rPr>
                  </w:pPr>
                  <w:r>
                    <w:rPr>
                      <w:rFonts w:ascii="Courier New"/>
                      <w:sz w:val="20"/>
                    </w:rPr>
                    <w:t>If using laser label sheets, what row do you want to begin printing at? 1//</w:t>
                  </w:r>
                </w:p>
                <w:p w14:paraId="3F6E27F8" w14:textId="77777777" w:rsidR="00D90D84" w:rsidRDefault="00D90D84">
                  <w:pPr>
                    <w:spacing w:line="224" w:lineRule="exact"/>
                    <w:ind w:left="30"/>
                    <w:rPr>
                      <w:rFonts w:ascii="Courier New"/>
                      <w:b/>
                      <w:sz w:val="20"/>
                    </w:rPr>
                  </w:pPr>
                  <w:r>
                    <w:rPr>
                      <w:rFonts w:ascii="Courier New"/>
                      <w:b/>
                      <w:sz w:val="20"/>
                    </w:rPr>
                    <w:t>&lt;RET&gt;</w:t>
                  </w:r>
                </w:p>
                <w:p w14:paraId="00002EB6" w14:textId="77777777" w:rsidR="00D90D84" w:rsidRDefault="00D90D84">
                  <w:pPr>
                    <w:pStyle w:val="BodyText"/>
                    <w:rPr>
                      <w:rFonts w:ascii="Courier New"/>
                      <w:b/>
                      <w:sz w:val="22"/>
                    </w:rPr>
                  </w:pPr>
                </w:p>
                <w:p w14:paraId="220CB8E3" w14:textId="77777777" w:rsidR="00D90D84" w:rsidRDefault="00D90D84">
                  <w:pPr>
                    <w:pStyle w:val="BodyText"/>
                    <w:spacing w:before="4"/>
                    <w:rPr>
                      <w:rFonts w:ascii="Courier New"/>
                      <w:b/>
                      <w:sz w:val="18"/>
                    </w:rPr>
                  </w:pPr>
                </w:p>
                <w:p w14:paraId="5D1D9BDB" w14:textId="77777777" w:rsidR="00D90D84" w:rsidRDefault="00D90D84">
                  <w:pPr>
                    <w:ind w:left="30" w:right="5409"/>
                    <w:rPr>
                      <w:rFonts w:ascii="Courier New"/>
                      <w:sz w:val="20"/>
                    </w:rPr>
                  </w:pPr>
                  <w:r>
                    <w:rPr>
                      <w:rFonts w:ascii="Courier New"/>
                      <w:sz w:val="20"/>
                    </w:rPr>
                    <w:t>Do you want Ingredient list only? N// &lt;RET&gt;</w:t>
                  </w:r>
                </w:p>
              </w:txbxContent>
            </v:textbox>
            <w10:anchorlock/>
          </v:shape>
        </w:pict>
      </w:r>
    </w:p>
    <w:p w14:paraId="28A63596" w14:textId="77777777" w:rsidR="008216D5" w:rsidRDefault="00D90D84">
      <w:pPr>
        <w:pStyle w:val="BodyText"/>
        <w:spacing w:line="243" w:lineRule="exact"/>
        <w:ind w:left="6060"/>
      </w:pPr>
      <w:r>
        <w:t>No will print labels with ingredient</w:t>
      </w:r>
    </w:p>
    <w:p w14:paraId="0B627AF6" w14:textId="77777777" w:rsidR="008216D5" w:rsidRDefault="00D90D84">
      <w:pPr>
        <w:pStyle w:val="BodyText"/>
        <w:ind w:left="6060"/>
      </w:pPr>
      <w:r>
        <w:t>list at the end.</w:t>
      </w:r>
    </w:p>
    <w:p w14:paraId="5C13DD12" w14:textId="77777777" w:rsidR="008216D5" w:rsidRDefault="00D90D84">
      <w:pPr>
        <w:tabs>
          <w:tab w:val="left" w:pos="9689"/>
        </w:tabs>
        <w:spacing w:before="7" w:line="223" w:lineRule="exact"/>
        <w:ind w:left="300"/>
        <w:rPr>
          <w:rFonts w:ascii="Courier New"/>
          <w:sz w:val="20"/>
        </w:rPr>
      </w:pPr>
      <w:r>
        <w:rPr>
          <w:rFonts w:ascii="Courier New"/>
          <w:sz w:val="20"/>
          <w:shd w:val="clear" w:color="auto" w:fill="E0E0E0"/>
        </w:rPr>
        <w:t>Place Labels in</w:t>
      </w:r>
      <w:r>
        <w:rPr>
          <w:rFonts w:ascii="Courier New"/>
          <w:spacing w:val="-15"/>
          <w:sz w:val="20"/>
          <w:shd w:val="clear" w:color="auto" w:fill="E0E0E0"/>
        </w:rPr>
        <w:t xml:space="preserve"> </w:t>
      </w:r>
      <w:r>
        <w:rPr>
          <w:rFonts w:ascii="Courier New"/>
          <w:sz w:val="20"/>
          <w:shd w:val="clear" w:color="auto" w:fill="E0E0E0"/>
        </w:rPr>
        <w:t>Printer</w:t>
      </w:r>
      <w:r>
        <w:rPr>
          <w:rFonts w:ascii="Courier New"/>
          <w:sz w:val="20"/>
          <w:shd w:val="clear" w:color="auto" w:fill="E0E0E0"/>
        </w:rPr>
        <w:tab/>
      </w:r>
    </w:p>
    <w:p w14:paraId="0114F41A" w14:textId="77777777" w:rsidR="008216D5" w:rsidRDefault="00D90D84">
      <w:pPr>
        <w:pStyle w:val="BodyText"/>
        <w:ind w:left="6060" w:right="1047"/>
      </w:pPr>
      <w:r>
        <w:t>Labels can be printed on paper, instead of labels.</w:t>
      </w:r>
    </w:p>
    <w:p w14:paraId="1BE546E4" w14:textId="77777777" w:rsidR="008216D5" w:rsidRDefault="003C49CF">
      <w:pPr>
        <w:pStyle w:val="BodyText"/>
        <w:ind w:left="270"/>
        <w:rPr>
          <w:sz w:val="20"/>
        </w:rPr>
      </w:pPr>
      <w:r>
        <w:rPr>
          <w:sz w:val="20"/>
        </w:rPr>
      </w:r>
      <w:r>
        <w:rPr>
          <w:sz w:val="20"/>
        </w:rPr>
        <w:pict w14:anchorId="2EFEEE97">
          <v:shape id="_x0000_s3841" type="#_x0000_t202" style="width:471pt;height:237.9pt;mso-left-percent:-10001;mso-top-percent:-10001;mso-position-horizontal:absolute;mso-position-horizontal-relative:char;mso-position-vertical:absolute;mso-position-vertical-relative:line;mso-left-percent:-10001;mso-top-percent:-10001" fillcolor="#e0e0e0" stroked="f">
            <v:textbox inset="0,0,0,0">
              <w:txbxContent>
                <w:p w14:paraId="5EEB2AEA" w14:textId="77777777" w:rsidR="00D90D84" w:rsidRDefault="00D90D84">
                  <w:pPr>
                    <w:tabs>
                      <w:tab w:val="left" w:pos="3629"/>
                    </w:tabs>
                    <w:spacing w:before="4"/>
                    <w:ind w:left="149" w:right="4948" w:hanging="120"/>
                    <w:rPr>
                      <w:rFonts w:ascii="Courier New"/>
                      <w:sz w:val="20"/>
                    </w:rPr>
                  </w:pPr>
                  <w:r>
                    <w:rPr>
                      <w:rFonts w:ascii="Courier New"/>
                      <w:sz w:val="20"/>
                    </w:rPr>
                    <w:t>Select LABEL</w:t>
                  </w:r>
                  <w:r>
                    <w:rPr>
                      <w:rFonts w:ascii="Courier New"/>
                      <w:spacing w:val="-10"/>
                      <w:sz w:val="20"/>
                    </w:rPr>
                    <w:t xml:space="preserve"> </w:t>
                  </w:r>
                  <w:r>
                    <w:rPr>
                      <w:rFonts w:ascii="Courier New"/>
                      <w:sz w:val="20"/>
                    </w:rPr>
                    <w:t>Printer:</w:t>
                  </w:r>
                  <w:r>
                    <w:rPr>
                      <w:rFonts w:ascii="Courier New"/>
                      <w:spacing w:val="-5"/>
                      <w:sz w:val="20"/>
                    </w:rPr>
                    <w:t xml:space="preserve"> </w:t>
                  </w:r>
                  <w:r>
                    <w:rPr>
                      <w:rFonts w:ascii="Courier New"/>
                      <w:sz w:val="20"/>
                    </w:rPr>
                    <w:t>HOME//</w:t>
                  </w:r>
                  <w:r>
                    <w:rPr>
                      <w:rFonts w:ascii="Courier New"/>
                      <w:sz w:val="20"/>
                    </w:rPr>
                    <w:tab/>
                  </w:r>
                  <w:r>
                    <w:rPr>
                      <w:rFonts w:ascii="Courier New"/>
                      <w:spacing w:val="-3"/>
                      <w:sz w:val="20"/>
                    </w:rPr>
                    <w:t xml:space="preserve">VIRTUAL </w:t>
                  </w:r>
                  <w:r>
                    <w:rPr>
                      <w:rFonts w:ascii="Courier New"/>
                      <w:sz w:val="20"/>
                    </w:rPr>
                    <w:t>TERMINAL</w:t>
                  </w:r>
                </w:p>
                <w:p w14:paraId="7EDA3F6D" w14:textId="77777777" w:rsidR="00D90D84" w:rsidRDefault="00D90D84">
                  <w:pPr>
                    <w:pStyle w:val="BodyText"/>
                    <w:rPr>
                      <w:rFonts w:ascii="Courier New"/>
                      <w:sz w:val="22"/>
                    </w:rPr>
                  </w:pPr>
                </w:p>
                <w:p w14:paraId="15C0326F" w14:textId="77777777" w:rsidR="00D90D84" w:rsidRDefault="00D90D84">
                  <w:pPr>
                    <w:pStyle w:val="BodyText"/>
                    <w:spacing w:before="10"/>
                    <w:rPr>
                      <w:rFonts w:ascii="Courier New"/>
                      <w:sz w:val="17"/>
                    </w:rPr>
                  </w:pPr>
                </w:p>
                <w:p w14:paraId="095B8D4A" w14:textId="77777777" w:rsidR="00D90D84" w:rsidRDefault="00D90D84">
                  <w:pPr>
                    <w:tabs>
                      <w:tab w:val="left" w:pos="2189"/>
                      <w:tab w:val="left" w:pos="2789"/>
                    </w:tabs>
                    <w:spacing w:before="1"/>
                    <w:ind w:left="389" w:right="5188" w:hanging="360"/>
                    <w:rPr>
                      <w:rFonts w:ascii="Courier New"/>
                      <w:sz w:val="20"/>
                    </w:rPr>
                  </w:pPr>
                  <w:r>
                    <w:rPr>
                      <w:rFonts w:ascii="Courier New"/>
                      <w:sz w:val="20"/>
                    </w:rPr>
                    <w:t>NFSpatient,Fifty</w:t>
                  </w:r>
                  <w:r>
                    <w:rPr>
                      <w:rFonts w:ascii="Courier New"/>
                      <w:sz w:val="20"/>
                    </w:rPr>
                    <w:tab/>
                  </w:r>
                  <w:r>
                    <w:rPr>
                      <w:rFonts w:ascii="Courier New"/>
                      <w:sz w:val="20"/>
                    </w:rPr>
                    <w:tab/>
                    <w:t>T 6K/6K29-1T 1709</w:t>
                  </w:r>
                  <w:r>
                    <w:rPr>
                      <w:rFonts w:ascii="Courier New"/>
                      <w:sz w:val="20"/>
                    </w:rPr>
                    <w:tab/>
                    <w:t>27-Jun-07</w:t>
                  </w:r>
                  <w:r>
                    <w:rPr>
                      <w:rFonts w:ascii="Courier New"/>
                      <w:spacing w:val="-3"/>
                      <w:sz w:val="20"/>
                    </w:rPr>
                    <w:t xml:space="preserve"> </w:t>
                  </w:r>
                  <w:r>
                    <w:rPr>
                      <w:rFonts w:ascii="Courier New"/>
                      <w:sz w:val="20"/>
                    </w:rPr>
                    <w:t>8PM</w:t>
                  </w:r>
                </w:p>
                <w:p w14:paraId="184815DE" w14:textId="77777777" w:rsidR="00D90D84" w:rsidRDefault="00D90D84">
                  <w:pPr>
                    <w:spacing w:line="226" w:lineRule="exact"/>
                    <w:ind w:left="149"/>
                    <w:rPr>
                      <w:rFonts w:ascii="Courier New"/>
                      <w:sz w:val="20"/>
                    </w:rPr>
                  </w:pPr>
                  <w:r>
                    <w:rPr>
                      <w:rFonts w:ascii="Courier New"/>
                      <w:sz w:val="20"/>
                    </w:rPr>
                    <w:t>1 FRUIT,APLESCE/SP,4OZ</w:t>
                  </w:r>
                </w:p>
                <w:p w14:paraId="207BB227" w14:textId="77777777" w:rsidR="00D90D84" w:rsidRDefault="00D90D84">
                  <w:pPr>
                    <w:spacing w:line="226" w:lineRule="exact"/>
                    <w:ind w:left="149"/>
                    <w:rPr>
                      <w:rFonts w:ascii="Courier New"/>
                      <w:sz w:val="20"/>
                    </w:rPr>
                  </w:pPr>
                  <w:r>
                    <w:rPr>
                      <w:rFonts w:ascii="Courier New"/>
                      <w:sz w:val="20"/>
                    </w:rPr>
                    <w:t>1 CHEESE,COTT/SP,4 OZ</w:t>
                  </w:r>
                </w:p>
                <w:p w14:paraId="446E471A" w14:textId="77777777" w:rsidR="00D90D84" w:rsidRDefault="00D90D84">
                  <w:pPr>
                    <w:ind w:left="149"/>
                    <w:rPr>
                      <w:rFonts w:ascii="Courier New"/>
                      <w:sz w:val="20"/>
                    </w:rPr>
                  </w:pPr>
                  <w:r>
                    <w:rPr>
                      <w:rFonts w:ascii="Courier New"/>
                      <w:sz w:val="20"/>
                    </w:rPr>
                    <w:t>1 ENSURE PLUS</w:t>
                  </w:r>
                </w:p>
                <w:p w14:paraId="55AA8E7B" w14:textId="77777777" w:rsidR="00D90D84" w:rsidRDefault="00D90D84">
                  <w:pPr>
                    <w:pStyle w:val="BodyText"/>
                    <w:rPr>
                      <w:rFonts w:ascii="Courier New"/>
                      <w:sz w:val="22"/>
                    </w:rPr>
                  </w:pPr>
                </w:p>
                <w:p w14:paraId="0B28DCF4" w14:textId="77777777" w:rsidR="00D90D84" w:rsidRDefault="00D90D84">
                  <w:pPr>
                    <w:pStyle w:val="BodyText"/>
                    <w:spacing w:before="1"/>
                    <w:rPr>
                      <w:rFonts w:ascii="Courier New"/>
                      <w:sz w:val="18"/>
                    </w:rPr>
                  </w:pPr>
                </w:p>
                <w:p w14:paraId="39B12F11" w14:textId="77777777" w:rsidR="00D90D84" w:rsidRDefault="00D90D84">
                  <w:pPr>
                    <w:tabs>
                      <w:tab w:val="left" w:pos="2189"/>
                      <w:tab w:val="left" w:pos="2549"/>
                    </w:tabs>
                    <w:ind w:left="389" w:right="5428" w:hanging="360"/>
                    <w:rPr>
                      <w:rFonts w:ascii="Courier New"/>
                      <w:sz w:val="20"/>
                    </w:rPr>
                  </w:pPr>
                  <w:r>
                    <w:rPr>
                      <w:rFonts w:ascii="Courier New"/>
                      <w:sz w:val="20"/>
                    </w:rPr>
                    <w:t>NFSpatient,Fiftyone</w:t>
                  </w:r>
                  <w:r>
                    <w:rPr>
                      <w:rFonts w:ascii="Courier New"/>
                      <w:sz w:val="20"/>
                    </w:rPr>
                    <w:tab/>
                    <w:t>T 6K/6K31-1T 1031</w:t>
                  </w:r>
                  <w:r>
                    <w:rPr>
                      <w:rFonts w:ascii="Courier New"/>
                      <w:sz w:val="20"/>
                    </w:rPr>
                    <w:tab/>
                    <w:t>27-Jun-07</w:t>
                  </w:r>
                  <w:r>
                    <w:rPr>
                      <w:rFonts w:ascii="Courier New"/>
                      <w:spacing w:val="-4"/>
                      <w:sz w:val="20"/>
                    </w:rPr>
                    <w:t xml:space="preserve"> </w:t>
                  </w:r>
                  <w:r>
                    <w:rPr>
                      <w:rFonts w:ascii="Courier New"/>
                      <w:sz w:val="20"/>
                    </w:rPr>
                    <w:t>8PM</w:t>
                  </w:r>
                </w:p>
                <w:p w14:paraId="5D678261" w14:textId="77777777" w:rsidR="00D90D84" w:rsidRDefault="00D90D84">
                  <w:pPr>
                    <w:spacing w:line="226" w:lineRule="exact"/>
                    <w:ind w:left="149"/>
                    <w:rPr>
                      <w:rFonts w:ascii="Courier New"/>
                      <w:sz w:val="20"/>
                    </w:rPr>
                  </w:pPr>
                  <w:r>
                    <w:rPr>
                      <w:rFonts w:ascii="Courier New"/>
                      <w:sz w:val="20"/>
                    </w:rPr>
                    <w:t>1 NUTREN RENAL</w:t>
                  </w:r>
                </w:p>
                <w:p w14:paraId="6701AFF5" w14:textId="77777777" w:rsidR="00D90D84" w:rsidRDefault="00D90D84">
                  <w:pPr>
                    <w:pStyle w:val="BodyText"/>
                    <w:rPr>
                      <w:rFonts w:ascii="Courier New"/>
                      <w:sz w:val="22"/>
                    </w:rPr>
                  </w:pPr>
                </w:p>
                <w:p w14:paraId="46C83959" w14:textId="77777777" w:rsidR="00D90D84" w:rsidRDefault="00D90D84">
                  <w:pPr>
                    <w:pStyle w:val="BodyText"/>
                    <w:rPr>
                      <w:rFonts w:ascii="Courier New"/>
                      <w:sz w:val="22"/>
                    </w:rPr>
                  </w:pPr>
                </w:p>
                <w:p w14:paraId="0A4CE207" w14:textId="77777777" w:rsidR="00D90D84" w:rsidRDefault="00D90D84">
                  <w:pPr>
                    <w:tabs>
                      <w:tab w:val="left" w:pos="2429"/>
                      <w:tab w:val="left" w:pos="2909"/>
                    </w:tabs>
                    <w:spacing w:before="181"/>
                    <w:ind w:left="389" w:right="5068" w:hanging="360"/>
                    <w:rPr>
                      <w:rFonts w:ascii="Courier New"/>
                      <w:sz w:val="20"/>
                    </w:rPr>
                  </w:pPr>
                  <w:r>
                    <w:rPr>
                      <w:rFonts w:ascii="Courier New"/>
                      <w:sz w:val="20"/>
                    </w:rPr>
                    <w:t>NFSpatient,Fiftytwo</w:t>
                  </w:r>
                  <w:r>
                    <w:rPr>
                      <w:rFonts w:ascii="Courier New"/>
                      <w:sz w:val="20"/>
                    </w:rPr>
                    <w:tab/>
                  </w:r>
                  <w:r>
                    <w:rPr>
                      <w:rFonts w:ascii="Courier New"/>
                      <w:sz w:val="20"/>
                    </w:rPr>
                    <w:tab/>
                    <w:t>T 6K/6K33-1T 1477</w:t>
                  </w:r>
                  <w:r>
                    <w:rPr>
                      <w:rFonts w:ascii="Courier New"/>
                      <w:spacing w:val="-4"/>
                      <w:sz w:val="20"/>
                    </w:rPr>
                    <w:t xml:space="preserve"> </w:t>
                  </w:r>
                  <w:r>
                    <w:rPr>
                      <w:rFonts w:ascii="Courier New"/>
                      <w:sz w:val="20"/>
                    </w:rPr>
                    <w:t>*ALG</w:t>
                  </w:r>
                  <w:r>
                    <w:rPr>
                      <w:rFonts w:ascii="Courier New"/>
                      <w:sz w:val="20"/>
                    </w:rPr>
                    <w:tab/>
                    <w:t>27-Jun-07</w:t>
                  </w:r>
                  <w:r>
                    <w:rPr>
                      <w:rFonts w:ascii="Courier New"/>
                      <w:spacing w:val="-3"/>
                      <w:sz w:val="20"/>
                    </w:rPr>
                    <w:t xml:space="preserve"> </w:t>
                  </w:r>
                  <w:r>
                    <w:rPr>
                      <w:rFonts w:ascii="Courier New"/>
                      <w:sz w:val="20"/>
                    </w:rPr>
                    <w:t>8PM</w:t>
                  </w:r>
                </w:p>
                <w:p w14:paraId="4287E017" w14:textId="77777777" w:rsidR="00D90D84" w:rsidRDefault="00D90D84">
                  <w:pPr>
                    <w:spacing w:before="1"/>
                    <w:ind w:left="149"/>
                    <w:rPr>
                      <w:rFonts w:ascii="Courier New"/>
                      <w:sz w:val="20"/>
                    </w:rPr>
                  </w:pPr>
                  <w:r>
                    <w:rPr>
                      <w:rFonts w:ascii="Courier New"/>
                      <w:sz w:val="20"/>
                    </w:rPr>
                    <w:t>1 CEREAL,NO WW FLAKES</w:t>
                  </w:r>
                </w:p>
                <w:p w14:paraId="71AC9903" w14:textId="77777777" w:rsidR="00D90D84" w:rsidRDefault="00D90D84">
                  <w:pPr>
                    <w:spacing w:line="223" w:lineRule="exact"/>
                    <w:ind w:left="149"/>
                    <w:rPr>
                      <w:rFonts w:ascii="Courier New"/>
                      <w:sz w:val="20"/>
                    </w:rPr>
                  </w:pPr>
                  <w:r>
                    <w:rPr>
                      <w:rFonts w:ascii="Courier New"/>
                      <w:sz w:val="20"/>
                    </w:rPr>
                    <w:t>1 JUICE,APPLE</w:t>
                  </w:r>
                </w:p>
              </w:txbxContent>
            </v:textbox>
            <w10:anchorlock/>
          </v:shape>
        </w:pict>
      </w:r>
    </w:p>
    <w:p w14:paraId="45DD4A35" w14:textId="77777777" w:rsidR="008216D5" w:rsidRDefault="008216D5">
      <w:pPr>
        <w:pStyle w:val="BodyText"/>
        <w:spacing w:before="8"/>
        <w:rPr>
          <w:sz w:val="13"/>
        </w:rPr>
      </w:pPr>
    </w:p>
    <w:p w14:paraId="5574AD21" w14:textId="77777777" w:rsidR="008216D5" w:rsidRDefault="00D90D84">
      <w:pPr>
        <w:spacing w:before="90"/>
        <w:ind w:left="300"/>
        <w:rPr>
          <w:b/>
          <w:sz w:val="24"/>
        </w:rPr>
      </w:pPr>
      <w:r>
        <w:rPr>
          <w:b/>
          <w:sz w:val="24"/>
        </w:rPr>
        <w:t>LA Run SF Labels/Consolid Ingred List</w:t>
      </w:r>
    </w:p>
    <w:p w14:paraId="7822B349" w14:textId="77777777" w:rsidR="008216D5" w:rsidRDefault="003C49CF">
      <w:pPr>
        <w:pStyle w:val="BodyText"/>
        <w:ind w:left="270"/>
        <w:rPr>
          <w:sz w:val="20"/>
        </w:rPr>
      </w:pPr>
      <w:r>
        <w:rPr>
          <w:sz w:val="20"/>
        </w:rPr>
      </w:r>
      <w:r>
        <w:rPr>
          <w:sz w:val="20"/>
        </w:rPr>
        <w:pict w14:anchorId="69A986F6">
          <v:shape id="_x0000_s3840" type="#_x0000_t202" style="width:471pt;height:192.55pt;mso-left-percent:-10001;mso-top-percent:-10001;mso-position-horizontal:absolute;mso-position-horizontal-relative:char;mso-position-vertical:absolute;mso-position-vertical-relative:line;mso-left-percent:-10001;mso-top-percent:-10001" fillcolor="#e0e0e0" stroked="f">
            <v:textbox inset="0,0,0,0">
              <w:txbxContent>
                <w:p w14:paraId="3E6CC646" w14:textId="77777777" w:rsidR="00D90D84" w:rsidRDefault="00D90D84">
                  <w:pPr>
                    <w:pStyle w:val="BodyText"/>
                    <w:spacing w:before="11"/>
                    <w:rPr>
                      <w:b/>
                      <w:sz w:val="19"/>
                    </w:rPr>
                  </w:pPr>
                </w:p>
                <w:p w14:paraId="6DFF3468" w14:textId="77777777" w:rsidR="00D90D84" w:rsidRDefault="00D90D84">
                  <w:pPr>
                    <w:spacing w:line="480" w:lineRule="auto"/>
                    <w:ind w:left="30" w:right="1229"/>
                    <w:rPr>
                      <w:rFonts w:ascii="Courier New"/>
                      <w:sz w:val="20"/>
                    </w:rPr>
                  </w:pPr>
                  <w:r>
                    <w:rPr>
                      <w:rFonts w:ascii="Courier New"/>
                      <w:sz w:val="20"/>
                    </w:rPr>
                    <w:t>Select by S=SUPPLEMENTAL FEEDING SITE or W=NUTRITION LOCATION: S Select SUPPLEMENTAL FEEDING SITE: SUPPLEMENTAL FEEDINGS</w:t>
                  </w:r>
                </w:p>
                <w:p w14:paraId="728A76D5" w14:textId="77777777" w:rsidR="00D90D84" w:rsidRDefault="00D90D84">
                  <w:pPr>
                    <w:spacing w:before="1" w:line="477" w:lineRule="auto"/>
                    <w:ind w:left="30" w:right="3369"/>
                    <w:rPr>
                      <w:rFonts w:ascii="Courier New"/>
                      <w:b/>
                      <w:sz w:val="20"/>
                    </w:rPr>
                  </w:pPr>
                  <w:r>
                    <w:rPr>
                      <w:rFonts w:ascii="Courier New"/>
                      <w:sz w:val="20"/>
                    </w:rPr>
                    <w:t xml:space="preserve">Select Supplemental Feeding Time (10,2,8,ALL): ALL Do you want Ingredient list only? N// Y Consolidated List only? Y// </w:t>
                  </w:r>
                  <w:r>
                    <w:rPr>
                      <w:rFonts w:ascii="Courier New"/>
                      <w:b/>
                      <w:sz w:val="20"/>
                    </w:rPr>
                    <w:t>&lt;RET&gt;</w:t>
                  </w:r>
                </w:p>
                <w:p w14:paraId="44FDCFBA" w14:textId="77777777" w:rsidR="00D90D84" w:rsidRDefault="00D90D84">
                  <w:pPr>
                    <w:spacing w:before="5"/>
                    <w:ind w:left="30"/>
                    <w:rPr>
                      <w:rFonts w:ascii="Courier New"/>
                      <w:sz w:val="20"/>
                    </w:rPr>
                  </w:pPr>
                  <w:r>
                    <w:rPr>
                      <w:rFonts w:ascii="Courier New"/>
                      <w:sz w:val="20"/>
                    </w:rPr>
                    <w:t>Select LIST Printer: HOME// HYPER SPACE RIGHT MARGIN: 80//</w:t>
                  </w:r>
                </w:p>
                <w:p w14:paraId="5816E045" w14:textId="77777777" w:rsidR="00D90D84" w:rsidRDefault="00D90D84">
                  <w:pPr>
                    <w:pStyle w:val="BodyText"/>
                    <w:rPr>
                      <w:rFonts w:ascii="Courier New"/>
                      <w:sz w:val="22"/>
                    </w:rPr>
                  </w:pPr>
                </w:p>
                <w:p w14:paraId="00A69EC5" w14:textId="77777777" w:rsidR="00D90D84" w:rsidRDefault="00D90D84">
                  <w:pPr>
                    <w:pStyle w:val="BodyText"/>
                    <w:spacing w:before="1"/>
                    <w:rPr>
                      <w:rFonts w:ascii="Courier New"/>
                      <w:sz w:val="18"/>
                    </w:rPr>
                  </w:pPr>
                </w:p>
                <w:p w14:paraId="1325AE08" w14:textId="77777777" w:rsidR="00D90D84" w:rsidRDefault="00D90D84">
                  <w:pPr>
                    <w:ind w:left="30"/>
                    <w:rPr>
                      <w:rFonts w:ascii="Courier New"/>
                      <w:sz w:val="20"/>
                    </w:rPr>
                  </w:pPr>
                  <w:r>
                    <w:rPr>
                      <w:rFonts w:ascii="Courier New"/>
                      <w:sz w:val="20"/>
                    </w:rPr>
                    <w:t>**** CONSOLIDATED ****</w:t>
                  </w:r>
                </w:p>
                <w:p w14:paraId="279220CE" w14:textId="77777777" w:rsidR="00D90D84" w:rsidRDefault="00D90D84">
                  <w:pPr>
                    <w:ind w:left="269" w:right="6250" w:hanging="240"/>
                    <w:rPr>
                      <w:rFonts w:ascii="Courier New"/>
                      <w:sz w:val="20"/>
                    </w:rPr>
                  </w:pPr>
                  <w:r>
                    <w:rPr>
                      <w:rFonts w:ascii="Courier New"/>
                      <w:sz w:val="20"/>
                    </w:rPr>
                    <w:t>**** INGREDIENTS LIST **** SUPPLEMENTAL FEEDINGS</w:t>
                  </w:r>
                </w:p>
              </w:txbxContent>
            </v:textbox>
            <w10:anchorlock/>
          </v:shape>
        </w:pict>
      </w:r>
    </w:p>
    <w:p w14:paraId="6644F1BA" w14:textId="77777777" w:rsidR="008216D5" w:rsidRDefault="008216D5">
      <w:pPr>
        <w:rPr>
          <w:sz w:val="20"/>
        </w:rPr>
        <w:sectPr w:rsidR="008216D5">
          <w:pgSz w:w="12240" w:h="15840"/>
          <w:pgMar w:top="1440" w:right="960" w:bottom="940" w:left="1140" w:header="0" w:footer="745" w:gutter="0"/>
          <w:cols w:space="720"/>
        </w:sectPr>
      </w:pPr>
    </w:p>
    <w:p w14:paraId="7DFA504C" w14:textId="77777777" w:rsidR="008216D5" w:rsidRDefault="003C49CF">
      <w:pPr>
        <w:pStyle w:val="BodyText"/>
        <w:ind w:left="270"/>
        <w:rPr>
          <w:sz w:val="20"/>
        </w:rPr>
      </w:pPr>
      <w:r>
        <w:rPr>
          <w:sz w:val="20"/>
        </w:rPr>
      </w:r>
      <w:r>
        <w:rPr>
          <w:sz w:val="20"/>
        </w:rPr>
        <w:pict w14:anchorId="7A4FDAA2">
          <v:shape id="_x0000_s3839" type="#_x0000_t202" style="width:471pt;height:192.75pt;mso-left-percent:-10001;mso-top-percent:-10001;mso-position-horizontal:absolute;mso-position-horizontal-relative:char;mso-position-vertical:absolute;mso-position-vertical-relative:line;mso-left-percent:-10001;mso-top-percent:-10001" fillcolor="#e0e0e0" stroked="f">
            <v:textbox inset="0,0,0,0">
              <w:txbxContent>
                <w:p w14:paraId="4992D384" w14:textId="77777777" w:rsidR="00D90D84" w:rsidRDefault="00D90D84">
                  <w:pPr>
                    <w:spacing w:before="4"/>
                    <w:ind w:left="30"/>
                    <w:rPr>
                      <w:rFonts w:ascii="Courier New"/>
                      <w:sz w:val="20"/>
                    </w:rPr>
                  </w:pPr>
                  <w:r>
                    <w:rPr>
                      <w:rFonts w:ascii="Courier New"/>
                      <w:sz w:val="20"/>
                    </w:rPr>
                    <w:t>15-Mar-05 ALL</w:t>
                  </w:r>
                </w:p>
                <w:p w14:paraId="20C953B2" w14:textId="77777777" w:rsidR="00D90D84" w:rsidRDefault="00D90D84">
                  <w:pPr>
                    <w:pStyle w:val="BodyText"/>
                    <w:rPr>
                      <w:rFonts w:ascii="Courier New"/>
                      <w:sz w:val="20"/>
                    </w:rPr>
                  </w:pPr>
                </w:p>
                <w:p w14:paraId="669CA2A3" w14:textId="77777777" w:rsidR="00D90D84" w:rsidRDefault="00D90D84">
                  <w:pPr>
                    <w:spacing w:line="226" w:lineRule="exact"/>
                    <w:ind w:left="30"/>
                    <w:rPr>
                      <w:rFonts w:ascii="Courier New"/>
                      <w:sz w:val="20"/>
                    </w:rPr>
                  </w:pPr>
                  <w:r>
                    <w:rPr>
                      <w:rFonts w:ascii="Courier New"/>
                      <w:sz w:val="20"/>
                    </w:rPr>
                    <w:t>APPLESAUCE/SPOON 3</w:t>
                  </w:r>
                </w:p>
                <w:p w14:paraId="2218324A" w14:textId="77777777" w:rsidR="00D90D84" w:rsidRDefault="00D90D84">
                  <w:pPr>
                    <w:spacing w:line="226" w:lineRule="exact"/>
                    <w:ind w:left="30"/>
                    <w:rPr>
                      <w:rFonts w:ascii="Courier New"/>
                      <w:sz w:val="20"/>
                    </w:rPr>
                  </w:pPr>
                  <w:r>
                    <w:rPr>
                      <w:rFonts w:ascii="Courier New"/>
                      <w:sz w:val="20"/>
                    </w:rPr>
                    <w:t>BANANA 1</w:t>
                  </w:r>
                </w:p>
                <w:p w14:paraId="154E0A04" w14:textId="77777777" w:rsidR="00D90D84" w:rsidRDefault="00D90D84">
                  <w:pPr>
                    <w:ind w:left="30" w:right="6849"/>
                    <w:rPr>
                      <w:rFonts w:ascii="Courier New"/>
                      <w:sz w:val="20"/>
                    </w:rPr>
                  </w:pPr>
                  <w:r>
                    <w:rPr>
                      <w:rFonts w:ascii="Courier New"/>
                      <w:sz w:val="20"/>
                    </w:rPr>
                    <w:t>CEREAL I/BOWL/SPOON 6 CRAX, GRAHAM, PKG 2 CUSTARD/SPOON 1 DESSERT OF THE DAY 10 FRUIT,FRESH 2</w:t>
                  </w:r>
                </w:p>
                <w:p w14:paraId="6DE2F9B7" w14:textId="77777777" w:rsidR="00D90D84" w:rsidRDefault="00D90D84">
                  <w:pPr>
                    <w:ind w:left="30"/>
                    <w:rPr>
                      <w:rFonts w:ascii="Courier New"/>
                      <w:sz w:val="20"/>
                    </w:rPr>
                  </w:pPr>
                  <w:r>
                    <w:rPr>
                      <w:rFonts w:ascii="Courier New"/>
                      <w:sz w:val="20"/>
                    </w:rPr>
                    <w:t>ICE CREAM/SPOON 2</w:t>
                  </w:r>
                </w:p>
                <w:p w14:paraId="3792DF83" w14:textId="77777777" w:rsidR="00D90D84" w:rsidRDefault="00D90D84">
                  <w:pPr>
                    <w:spacing w:before="1"/>
                    <w:ind w:left="30"/>
                    <w:rPr>
                      <w:rFonts w:ascii="Courier New"/>
                      <w:sz w:val="20"/>
                    </w:rPr>
                  </w:pPr>
                  <w:r>
                    <w:rPr>
                      <w:rFonts w:ascii="Courier New"/>
                      <w:sz w:val="20"/>
                    </w:rPr>
                    <w:t>MILK, SKIM 5</w:t>
                  </w:r>
                </w:p>
                <w:p w14:paraId="18956C26" w14:textId="77777777" w:rsidR="00D90D84" w:rsidRDefault="00D90D84">
                  <w:pPr>
                    <w:ind w:left="30" w:right="7228"/>
                    <w:rPr>
                      <w:rFonts w:ascii="Courier New"/>
                      <w:sz w:val="20"/>
                    </w:rPr>
                  </w:pPr>
                  <w:r>
                    <w:rPr>
                      <w:rFonts w:ascii="Courier New"/>
                      <w:sz w:val="20"/>
                    </w:rPr>
                    <w:t>MILK,2%  5 SANDWICH DB HALF</w:t>
                  </w:r>
                  <w:r>
                    <w:rPr>
                      <w:rFonts w:ascii="Courier New"/>
                      <w:spacing w:val="-11"/>
                      <w:sz w:val="20"/>
                    </w:rPr>
                    <w:t xml:space="preserve"> </w:t>
                  </w:r>
                  <w:r>
                    <w:rPr>
                      <w:rFonts w:ascii="Courier New"/>
                      <w:sz w:val="20"/>
                    </w:rPr>
                    <w:t>1 SANDWICH DB II</w:t>
                  </w:r>
                  <w:r>
                    <w:rPr>
                      <w:rFonts w:ascii="Courier New"/>
                      <w:spacing w:val="-7"/>
                      <w:sz w:val="20"/>
                    </w:rPr>
                    <w:t xml:space="preserve"> </w:t>
                  </w:r>
                  <w:r>
                    <w:rPr>
                      <w:rFonts w:ascii="Courier New"/>
                      <w:sz w:val="20"/>
                    </w:rPr>
                    <w:t>1</w:t>
                  </w:r>
                </w:p>
                <w:p w14:paraId="3762B330" w14:textId="77777777" w:rsidR="00D90D84" w:rsidRDefault="00D90D84">
                  <w:pPr>
                    <w:pStyle w:val="BodyText"/>
                    <w:spacing w:before="4"/>
                    <w:rPr>
                      <w:rFonts w:ascii="Courier New"/>
                      <w:sz w:val="19"/>
                    </w:rPr>
                  </w:pPr>
                </w:p>
                <w:p w14:paraId="608119EB" w14:textId="77777777" w:rsidR="00D90D84" w:rsidRDefault="00D90D84">
                  <w:pPr>
                    <w:ind w:left="750"/>
                    <w:rPr>
                      <w:sz w:val="20"/>
                    </w:rPr>
                  </w:pPr>
                  <w:r>
                    <w:rPr>
                      <w:sz w:val="20"/>
                    </w:rPr>
                    <w:t>**** PATIENTS = 11 ****</w:t>
                  </w:r>
                </w:p>
              </w:txbxContent>
            </v:textbox>
            <w10:anchorlock/>
          </v:shape>
        </w:pict>
      </w:r>
    </w:p>
    <w:p w14:paraId="06E76AC0" w14:textId="77777777" w:rsidR="008216D5" w:rsidRDefault="008216D5">
      <w:pPr>
        <w:rPr>
          <w:sz w:val="20"/>
        </w:rPr>
        <w:sectPr w:rsidR="008216D5">
          <w:pgSz w:w="12240" w:h="15840"/>
          <w:pgMar w:top="1440" w:right="960" w:bottom="940" w:left="1140" w:header="0" w:footer="745" w:gutter="0"/>
          <w:cols w:space="720"/>
        </w:sectPr>
      </w:pPr>
    </w:p>
    <w:p w14:paraId="76F6F408" w14:textId="77777777" w:rsidR="008216D5" w:rsidRDefault="00D90D84">
      <w:pPr>
        <w:pStyle w:val="Heading3"/>
      </w:pPr>
      <w:bookmarkStart w:id="61" w:name="_bookmark36"/>
      <w:bookmarkEnd w:id="61"/>
      <w:r>
        <w:t>MR Meal Production Reports (132-column) [FHPRO5)]</w:t>
      </w:r>
    </w:p>
    <w:p w14:paraId="7AFCBE27" w14:textId="77777777" w:rsidR="008216D5" w:rsidRDefault="00D90D84">
      <w:pPr>
        <w:pStyle w:val="BodyText"/>
        <w:spacing w:before="237"/>
        <w:ind w:left="299" w:right="863"/>
      </w:pPr>
      <w:r>
        <w:t>This section discusses how the Food Management files are used to generate the on-demand output for the operation of the program. All reports are generated under option MR Meal Production Reports. Production reports have been designed to meet the needs of various food production practices.</w:t>
      </w:r>
    </w:p>
    <w:p w14:paraId="4D17EA0F" w14:textId="77777777" w:rsidR="008216D5" w:rsidRDefault="008216D5">
      <w:pPr>
        <w:pStyle w:val="BodyText"/>
      </w:pPr>
    </w:p>
    <w:p w14:paraId="297B2016" w14:textId="77777777" w:rsidR="008216D5" w:rsidRDefault="00D90D84">
      <w:pPr>
        <w:pStyle w:val="BodyText"/>
        <w:ind w:left="300" w:right="1022"/>
      </w:pPr>
      <w:r>
        <w:t xml:space="preserve">The Meal Production Reports (MR) option will generate </w:t>
      </w:r>
      <w:hyperlink w:anchor="_bookmark37" w:history="1">
        <w:r>
          <w:rPr>
            <w:vertAlign w:val="superscript"/>
          </w:rPr>
          <w:t>8</w:t>
        </w:r>
      </w:hyperlink>
      <w:r>
        <w:t>nine reports separately or in combination. One prompt sequence gives the user the opportunity to select which reports to print. Each of the reports will be described in this section:</w:t>
      </w:r>
    </w:p>
    <w:p w14:paraId="738AAF46" w14:textId="77777777" w:rsidR="008216D5" w:rsidRDefault="008216D5">
      <w:pPr>
        <w:pStyle w:val="BodyText"/>
        <w:spacing w:before="1"/>
      </w:pPr>
    </w:p>
    <w:p w14:paraId="2A7314FB"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Production</w:t>
      </w:r>
      <w:r>
        <w:rPr>
          <w:spacing w:val="-3"/>
          <w:sz w:val="24"/>
        </w:rPr>
        <w:t xml:space="preserve"> </w:t>
      </w:r>
      <w:r>
        <w:rPr>
          <w:sz w:val="24"/>
        </w:rPr>
        <w:t>Summary</w:t>
      </w:r>
    </w:p>
    <w:p w14:paraId="1BF8A11A"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Meal Distribution</w:t>
      </w:r>
      <w:r>
        <w:rPr>
          <w:spacing w:val="-3"/>
          <w:sz w:val="24"/>
        </w:rPr>
        <w:t xml:space="preserve"> </w:t>
      </w:r>
      <w:r>
        <w:rPr>
          <w:sz w:val="24"/>
        </w:rPr>
        <w:t>Report</w:t>
      </w:r>
    </w:p>
    <w:p w14:paraId="2C49139A"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Meal Service</w:t>
      </w:r>
      <w:r>
        <w:rPr>
          <w:spacing w:val="-1"/>
          <w:sz w:val="24"/>
        </w:rPr>
        <w:t xml:space="preserve"> </w:t>
      </w:r>
      <w:r>
        <w:rPr>
          <w:sz w:val="24"/>
        </w:rPr>
        <w:t>Summary</w:t>
      </w:r>
    </w:p>
    <w:p w14:paraId="0A81B46B"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Recipe</w:t>
      </w:r>
      <w:r>
        <w:rPr>
          <w:spacing w:val="-1"/>
          <w:sz w:val="24"/>
        </w:rPr>
        <w:t xml:space="preserve"> </w:t>
      </w:r>
      <w:r>
        <w:rPr>
          <w:sz w:val="24"/>
        </w:rPr>
        <w:t>Preparation</w:t>
      </w:r>
    </w:p>
    <w:p w14:paraId="2CF32C90"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Storeroom</w:t>
      </w:r>
      <w:r>
        <w:rPr>
          <w:spacing w:val="-2"/>
          <w:sz w:val="24"/>
        </w:rPr>
        <w:t xml:space="preserve"> </w:t>
      </w:r>
      <w:r>
        <w:rPr>
          <w:sz w:val="24"/>
        </w:rPr>
        <w:t>Requisition</w:t>
      </w:r>
    </w:p>
    <w:p w14:paraId="080152ED" w14:textId="77777777" w:rsidR="008216D5" w:rsidRDefault="00D90D84">
      <w:pPr>
        <w:pStyle w:val="ListParagraph"/>
        <w:numPr>
          <w:ilvl w:val="0"/>
          <w:numId w:val="108"/>
        </w:numPr>
        <w:tabs>
          <w:tab w:val="left" w:pos="659"/>
          <w:tab w:val="left" w:pos="660"/>
        </w:tabs>
        <w:spacing w:line="284" w:lineRule="exact"/>
        <w:rPr>
          <w:rFonts w:ascii="Symbol" w:hAnsi="Symbol"/>
          <w:sz w:val="24"/>
        </w:rPr>
      </w:pPr>
      <w:r>
        <w:rPr>
          <w:sz w:val="24"/>
        </w:rPr>
        <w:t>Printed Recipes</w:t>
      </w:r>
    </w:p>
    <w:p w14:paraId="35D713EF" w14:textId="77777777" w:rsidR="008216D5" w:rsidRDefault="003C49CF">
      <w:pPr>
        <w:pStyle w:val="ListParagraph"/>
        <w:numPr>
          <w:ilvl w:val="0"/>
          <w:numId w:val="108"/>
        </w:numPr>
        <w:tabs>
          <w:tab w:val="left" w:pos="670"/>
          <w:tab w:val="left" w:pos="671"/>
        </w:tabs>
        <w:spacing w:line="302" w:lineRule="exact"/>
        <w:ind w:left="670" w:hanging="371"/>
        <w:rPr>
          <w:rFonts w:ascii="Symbol" w:hAnsi="Symbol"/>
          <w:sz w:val="24"/>
        </w:rPr>
      </w:pPr>
      <w:hyperlink w:anchor="_bookmark38" w:history="1">
        <w:r w:rsidR="00D90D84">
          <w:rPr>
            <w:position w:val="11"/>
            <w:sz w:val="16"/>
          </w:rPr>
          <w:t>9</w:t>
        </w:r>
      </w:hyperlink>
      <w:r w:rsidR="00D90D84">
        <w:rPr>
          <w:sz w:val="24"/>
        </w:rPr>
        <w:t>Advanced Food Prep (Grand Total)</w:t>
      </w:r>
    </w:p>
    <w:p w14:paraId="17247664"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AFP Storeroom</w:t>
      </w:r>
      <w:r>
        <w:rPr>
          <w:spacing w:val="-2"/>
          <w:sz w:val="24"/>
        </w:rPr>
        <w:t xml:space="preserve"> </w:t>
      </w:r>
      <w:r>
        <w:rPr>
          <w:sz w:val="24"/>
        </w:rPr>
        <w:t>Requisition</w:t>
      </w:r>
    </w:p>
    <w:p w14:paraId="6CDEA780" w14:textId="77777777" w:rsidR="008216D5" w:rsidRDefault="00D90D84">
      <w:pPr>
        <w:pStyle w:val="ListParagraph"/>
        <w:numPr>
          <w:ilvl w:val="0"/>
          <w:numId w:val="108"/>
        </w:numPr>
        <w:tabs>
          <w:tab w:val="left" w:pos="659"/>
          <w:tab w:val="left" w:pos="660"/>
        </w:tabs>
        <w:rPr>
          <w:rFonts w:ascii="Symbol" w:hAnsi="Symbol"/>
          <w:sz w:val="24"/>
        </w:rPr>
      </w:pPr>
      <w:r>
        <w:rPr>
          <w:sz w:val="24"/>
        </w:rPr>
        <w:t>AFP Printed Recipes</w:t>
      </w:r>
    </w:p>
    <w:p w14:paraId="34CCDD26" w14:textId="77777777" w:rsidR="008216D5" w:rsidRDefault="008216D5">
      <w:pPr>
        <w:pStyle w:val="BodyText"/>
        <w:spacing w:before="9"/>
        <w:rPr>
          <w:sz w:val="23"/>
        </w:rPr>
      </w:pPr>
    </w:p>
    <w:p w14:paraId="324CDA31" w14:textId="77777777" w:rsidR="008216D5" w:rsidRDefault="00D90D84">
      <w:pPr>
        <w:pStyle w:val="BodyText"/>
        <w:spacing w:before="1"/>
        <w:ind w:left="300" w:right="556"/>
      </w:pPr>
      <w:r>
        <w:t>A census cover page is always printed before each production report. It will identify whether the report was generated from a forecasted census or from an actual census. Both reports include:</w:t>
      </w:r>
    </w:p>
    <w:p w14:paraId="495B460B" w14:textId="77777777" w:rsidR="008216D5" w:rsidRDefault="008216D5">
      <w:pPr>
        <w:pStyle w:val="BodyText"/>
        <w:spacing w:before="11"/>
        <w:rPr>
          <w:sz w:val="23"/>
        </w:rPr>
      </w:pPr>
    </w:p>
    <w:p w14:paraId="4D9AEF55" w14:textId="77777777" w:rsidR="008216D5" w:rsidRDefault="00D90D84">
      <w:pPr>
        <w:pStyle w:val="ListParagraph"/>
        <w:numPr>
          <w:ilvl w:val="0"/>
          <w:numId w:val="100"/>
        </w:numPr>
        <w:tabs>
          <w:tab w:val="left" w:pos="660"/>
        </w:tabs>
        <w:rPr>
          <w:sz w:val="24"/>
        </w:rPr>
      </w:pPr>
      <w:r>
        <w:rPr>
          <w:sz w:val="24"/>
        </w:rPr>
        <w:t>Production diets sorted by production diet print</w:t>
      </w:r>
      <w:r>
        <w:rPr>
          <w:spacing w:val="-7"/>
          <w:sz w:val="24"/>
        </w:rPr>
        <w:t xml:space="preserve"> </w:t>
      </w:r>
      <w:r>
        <w:rPr>
          <w:sz w:val="24"/>
        </w:rPr>
        <w:t>order.</w:t>
      </w:r>
    </w:p>
    <w:p w14:paraId="4BDC79D4" w14:textId="77777777" w:rsidR="008216D5" w:rsidRDefault="00D90D84">
      <w:pPr>
        <w:pStyle w:val="ListParagraph"/>
        <w:numPr>
          <w:ilvl w:val="0"/>
          <w:numId w:val="100"/>
        </w:numPr>
        <w:tabs>
          <w:tab w:val="left" w:pos="660"/>
        </w:tabs>
        <w:rPr>
          <w:sz w:val="24"/>
        </w:rPr>
      </w:pPr>
      <w:r>
        <w:rPr>
          <w:sz w:val="24"/>
        </w:rPr>
        <w:t>Service point census for each production</w:t>
      </w:r>
      <w:r>
        <w:rPr>
          <w:spacing w:val="-6"/>
          <w:sz w:val="24"/>
        </w:rPr>
        <w:t xml:space="preserve"> </w:t>
      </w:r>
      <w:r>
        <w:rPr>
          <w:sz w:val="24"/>
        </w:rPr>
        <w:t>diet.</w:t>
      </w:r>
    </w:p>
    <w:p w14:paraId="643A8DB5" w14:textId="77777777" w:rsidR="008216D5" w:rsidRDefault="00D90D84">
      <w:pPr>
        <w:pStyle w:val="ListParagraph"/>
        <w:numPr>
          <w:ilvl w:val="0"/>
          <w:numId w:val="100"/>
        </w:numPr>
        <w:tabs>
          <w:tab w:val="left" w:pos="660"/>
        </w:tabs>
        <w:rPr>
          <w:sz w:val="24"/>
        </w:rPr>
      </w:pPr>
      <w:r>
        <w:rPr>
          <w:sz w:val="24"/>
        </w:rPr>
        <w:t>A consolidated census for each production</w:t>
      </w:r>
      <w:r>
        <w:rPr>
          <w:spacing w:val="-1"/>
          <w:sz w:val="24"/>
        </w:rPr>
        <w:t xml:space="preserve"> </w:t>
      </w:r>
      <w:r>
        <w:rPr>
          <w:sz w:val="24"/>
        </w:rPr>
        <w:t>diet.</w:t>
      </w:r>
    </w:p>
    <w:p w14:paraId="355B54D6" w14:textId="77777777" w:rsidR="008216D5" w:rsidRDefault="00D90D84">
      <w:pPr>
        <w:pStyle w:val="ListParagraph"/>
        <w:numPr>
          <w:ilvl w:val="0"/>
          <w:numId w:val="100"/>
        </w:numPr>
        <w:tabs>
          <w:tab w:val="left" w:pos="660"/>
        </w:tabs>
        <w:rPr>
          <w:sz w:val="24"/>
        </w:rPr>
      </w:pPr>
      <w:r>
        <w:rPr>
          <w:sz w:val="24"/>
        </w:rPr>
        <w:t>A label in the upper right corner showing census or</w:t>
      </w:r>
      <w:r>
        <w:rPr>
          <w:spacing w:val="-5"/>
          <w:sz w:val="24"/>
        </w:rPr>
        <w:t xml:space="preserve"> </w:t>
      </w:r>
      <w:r>
        <w:rPr>
          <w:sz w:val="24"/>
        </w:rPr>
        <w:t>forecast.</w:t>
      </w:r>
    </w:p>
    <w:p w14:paraId="0BD267CB" w14:textId="77777777" w:rsidR="008216D5" w:rsidRDefault="008216D5">
      <w:pPr>
        <w:pStyle w:val="BodyText"/>
      </w:pPr>
    </w:p>
    <w:p w14:paraId="21E48641" w14:textId="77777777" w:rsidR="008216D5" w:rsidRDefault="00D90D84">
      <w:pPr>
        <w:pStyle w:val="BodyText"/>
        <w:ind w:left="300" w:right="516"/>
      </w:pPr>
      <w:r>
        <w:t>If the Production Report is based on forecast, Communication Office is not available for selection, and production quantities are predicted from the parameter sets in Production Diet Percentages field from Service Point file multiply by the forecasted census entered during the option for each service point divided by 100 and plus all the additional meals from the parameter sets in Service Point file. If the report is based on actual census, production quantities are based on an actual tally of diet orders with gratuitous, paid and other meals added in. Production Reports do not include special menu items or add-ons. Adjustments for these must be made manually. The day and date of printing is displayed at the top as well as the meal and "actual" or "forecast" census. To initiate any one of the nine (9) reports, the user must specify the date requested, service point, meal, and whether to base the report on a forecasted or actual census.</w:t>
      </w:r>
    </w:p>
    <w:p w14:paraId="56FF253B" w14:textId="77777777" w:rsidR="008216D5" w:rsidRDefault="008216D5">
      <w:pPr>
        <w:pStyle w:val="BodyText"/>
        <w:rPr>
          <w:sz w:val="20"/>
        </w:rPr>
      </w:pPr>
    </w:p>
    <w:p w14:paraId="15443C6D" w14:textId="77777777" w:rsidR="008216D5" w:rsidRDefault="008216D5">
      <w:pPr>
        <w:pStyle w:val="BodyText"/>
        <w:rPr>
          <w:sz w:val="20"/>
        </w:rPr>
      </w:pPr>
    </w:p>
    <w:p w14:paraId="75CEDBF7" w14:textId="77777777" w:rsidR="008216D5" w:rsidRDefault="008216D5">
      <w:pPr>
        <w:pStyle w:val="BodyText"/>
        <w:rPr>
          <w:sz w:val="20"/>
        </w:rPr>
      </w:pPr>
    </w:p>
    <w:p w14:paraId="1BD97FAE" w14:textId="77777777" w:rsidR="008216D5" w:rsidRDefault="003C49CF">
      <w:pPr>
        <w:pStyle w:val="BodyText"/>
        <w:spacing w:before="6"/>
        <w:rPr>
          <w:sz w:val="22"/>
        </w:rPr>
      </w:pPr>
      <w:r>
        <w:pict w14:anchorId="6483620D">
          <v:rect id="_x0000_s3517" style="position:absolute;margin-left:1in;margin-top:14.9pt;width:2in;height:.6pt;z-index:-15673856;mso-wrap-distance-left:0;mso-wrap-distance-right:0;mso-position-horizontal-relative:page" fillcolor="black" stroked="f">
            <w10:wrap type="topAndBottom" anchorx="page"/>
          </v:rect>
        </w:pict>
      </w:r>
    </w:p>
    <w:p w14:paraId="0203EDE3" w14:textId="77777777" w:rsidR="008216D5" w:rsidRDefault="00D90D84">
      <w:pPr>
        <w:spacing w:before="73"/>
        <w:ind w:left="300"/>
        <w:rPr>
          <w:sz w:val="20"/>
        </w:rPr>
      </w:pPr>
      <w:bookmarkStart w:id="62" w:name="_bookmark37"/>
      <w:bookmarkEnd w:id="62"/>
      <w:r>
        <w:rPr>
          <w:sz w:val="20"/>
          <w:vertAlign w:val="superscript"/>
        </w:rPr>
        <w:t>8</w:t>
      </w:r>
      <w:r>
        <w:rPr>
          <w:sz w:val="20"/>
        </w:rPr>
        <w:t xml:space="preserve"> Patch FH*5.5*3 - January 2006 - Three new reports added to the Production Reports menu.</w:t>
      </w:r>
    </w:p>
    <w:p w14:paraId="6BC9CF5D" w14:textId="77777777" w:rsidR="008216D5" w:rsidRDefault="00D90D84">
      <w:pPr>
        <w:spacing w:before="1"/>
        <w:ind w:left="300" w:right="546" w:hanging="1"/>
        <w:rPr>
          <w:sz w:val="20"/>
        </w:rPr>
      </w:pPr>
      <w:bookmarkStart w:id="63" w:name="_bookmark38"/>
      <w:bookmarkEnd w:id="63"/>
      <w:r>
        <w:rPr>
          <w:sz w:val="20"/>
          <w:vertAlign w:val="superscript"/>
        </w:rPr>
        <w:t>9</w:t>
      </w:r>
      <w:r>
        <w:rPr>
          <w:sz w:val="20"/>
        </w:rPr>
        <w:t xml:space="preserve"> Patch FH*5.5*3 - January 2006 - New reports Advanced Food Prep (Grand Total), AFP Store Room Requisitions, and AFP Printed Recipes.</w:t>
      </w:r>
    </w:p>
    <w:p w14:paraId="382521F1" w14:textId="77777777" w:rsidR="008216D5" w:rsidRDefault="008216D5">
      <w:pPr>
        <w:rPr>
          <w:sz w:val="20"/>
        </w:rPr>
        <w:sectPr w:rsidR="008216D5">
          <w:pgSz w:w="12240" w:h="15840"/>
          <w:pgMar w:top="1500" w:right="960" w:bottom="940" w:left="1140" w:header="0" w:footer="745" w:gutter="0"/>
          <w:cols w:space="720"/>
        </w:sectPr>
      </w:pPr>
    </w:p>
    <w:p w14:paraId="0393EE66" w14:textId="77777777" w:rsidR="008216D5" w:rsidRDefault="00D90D84">
      <w:pPr>
        <w:pStyle w:val="BodyText"/>
        <w:spacing w:before="76"/>
        <w:ind w:left="300" w:right="651"/>
        <w:jc w:val="both"/>
      </w:pPr>
      <w:r>
        <w:t>It is intended that Meal Production Reports be run using forecast census to anticipate storeroom pull and recipe preparation requirements. Closer to actual production time, these reports should be run based on actual census to determine actual production needs and identify any significant variances.</w:t>
      </w:r>
    </w:p>
    <w:p w14:paraId="5D2D7C58" w14:textId="77777777" w:rsidR="008216D5" w:rsidRDefault="008216D5">
      <w:pPr>
        <w:pStyle w:val="BodyText"/>
      </w:pPr>
    </w:p>
    <w:p w14:paraId="35082C23" w14:textId="77777777" w:rsidR="008216D5" w:rsidRDefault="00D90D84">
      <w:pPr>
        <w:pStyle w:val="BodyText"/>
        <w:spacing w:before="1"/>
        <w:ind w:left="300" w:right="556"/>
      </w:pPr>
      <w:r>
        <w:t>If Forecast Census is selected under Meal Production Reports (MR) the user has the ability to override the predicted census for each service point. The program will use the "override" census value to calculate production needs for the selected service point according to its production diet percentages. Since the forecasting process is not accurate for holidays, this override function is useful for adjusting census to a more reasonable number. It is also useful when you are aware of large census variations for any given meal.</w:t>
      </w:r>
    </w:p>
    <w:p w14:paraId="15921156" w14:textId="77777777" w:rsidR="008216D5" w:rsidRDefault="008216D5">
      <w:pPr>
        <w:pStyle w:val="BodyText"/>
        <w:spacing w:before="2"/>
      </w:pPr>
    </w:p>
    <w:p w14:paraId="1FAFC2D2" w14:textId="77777777" w:rsidR="008216D5" w:rsidRDefault="00D90D84">
      <w:pPr>
        <w:pStyle w:val="Heading4"/>
        <w:spacing w:before="0" w:line="275" w:lineRule="exact"/>
        <w:ind w:left="660"/>
      </w:pPr>
      <w:r>
        <w:t>Example</w:t>
      </w:r>
    </w:p>
    <w:p w14:paraId="34D1BD12" w14:textId="77777777" w:rsidR="008216D5" w:rsidRDefault="00D90D84">
      <w:pPr>
        <w:pStyle w:val="BodyText"/>
        <w:ind w:left="660" w:right="810"/>
      </w:pPr>
      <w:r>
        <w:t>Many patients (75) from a service point will be going out on a picnic. You do not want to prepare the usual amount of food because you know the patients will be gone. You can override the forecasted census (200) and enter a lower census value (125). The production servings will be planned for the lower census value (125).</w:t>
      </w:r>
    </w:p>
    <w:p w14:paraId="6D4F19A7" w14:textId="77777777" w:rsidR="008216D5" w:rsidRDefault="008216D5">
      <w:pPr>
        <w:pStyle w:val="BodyText"/>
        <w:spacing w:before="10"/>
        <w:rPr>
          <w:sz w:val="23"/>
        </w:rPr>
      </w:pPr>
    </w:p>
    <w:p w14:paraId="0E980BC4" w14:textId="77777777" w:rsidR="008216D5" w:rsidRDefault="00D90D84">
      <w:pPr>
        <w:pStyle w:val="BodyText"/>
        <w:spacing w:before="1"/>
        <w:ind w:left="300" w:right="643"/>
      </w:pPr>
      <w:r>
        <w:t>This override can also be used if you anticipated a larger than normal census; i.e., extra patients are coming in for a special test. The forecasted census for the needed service point can be overridden and a larger census figure used to plan production needs.</w:t>
      </w:r>
    </w:p>
    <w:p w14:paraId="7A08077C" w14:textId="77777777" w:rsidR="008216D5" w:rsidRDefault="008216D5">
      <w:pPr>
        <w:pStyle w:val="BodyText"/>
        <w:spacing w:before="11"/>
        <w:rPr>
          <w:sz w:val="23"/>
        </w:rPr>
      </w:pPr>
    </w:p>
    <w:p w14:paraId="21142379" w14:textId="77777777" w:rsidR="008216D5" w:rsidRDefault="00D90D84">
      <w:pPr>
        <w:pStyle w:val="BodyText"/>
        <w:ind w:left="300" w:right="902"/>
      </w:pPr>
      <w:r>
        <w:t>The following prompt sequence is used to generate the production report(s) either based on a "forecasted" census or "actual" census. Production Report printouts will be preceded by the census for the meal specified - either actual or forecasted.</w:t>
      </w:r>
    </w:p>
    <w:p w14:paraId="1CA1A383" w14:textId="77777777" w:rsidR="008216D5" w:rsidRDefault="008216D5">
      <w:pPr>
        <w:pStyle w:val="BodyText"/>
        <w:spacing w:before="1"/>
      </w:pPr>
    </w:p>
    <w:p w14:paraId="000AA82B" w14:textId="77777777" w:rsidR="008216D5" w:rsidRDefault="00D90D84">
      <w:pPr>
        <w:pStyle w:val="Heading4"/>
        <w:spacing w:before="0"/>
      </w:pPr>
      <w:r>
        <w:t>Example: Actual Census</w:t>
      </w:r>
    </w:p>
    <w:p w14:paraId="33E2295A" w14:textId="77777777" w:rsidR="008216D5" w:rsidRDefault="008216D5">
      <w:pPr>
        <w:pStyle w:val="BodyText"/>
        <w:spacing w:before="9"/>
        <w:rPr>
          <w:b/>
          <w:sz w:val="23"/>
        </w:rPr>
      </w:pPr>
    </w:p>
    <w:p w14:paraId="0659303A" w14:textId="77777777" w:rsidR="008216D5" w:rsidRDefault="00D90D84">
      <w:pPr>
        <w:tabs>
          <w:tab w:val="left" w:pos="4619"/>
        </w:tabs>
        <w:spacing w:before="1"/>
        <w:ind w:left="300"/>
        <w:rPr>
          <w:b/>
          <w:sz w:val="24"/>
        </w:rPr>
      </w:pPr>
      <w:r>
        <w:rPr>
          <w:sz w:val="24"/>
        </w:rPr>
        <w:t>Prompt/</w:t>
      </w:r>
      <w:r>
        <w:rPr>
          <w:b/>
          <w:sz w:val="24"/>
        </w:rPr>
        <w:t>User</w:t>
      </w:r>
      <w:r>
        <w:rPr>
          <w:b/>
          <w:spacing w:val="-3"/>
          <w:sz w:val="24"/>
        </w:rPr>
        <w:t xml:space="preserve"> </w:t>
      </w:r>
      <w:r>
        <w:rPr>
          <w:b/>
          <w:sz w:val="24"/>
        </w:rPr>
        <w:t>Entry:</w:t>
      </w:r>
      <w:r>
        <w:rPr>
          <w:b/>
          <w:sz w:val="24"/>
        </w:rPr>
        <w:tab/>
        <w:t>Discussion:</w:t>
      </w:r>
    </w:p>
    <w:p w14:paraId="269BC99C" w14:textId="77777777" w:rsidR="008216D5" w:rsidRDefault="00D90D84">
      <w:pPr>
        <w:pStyle w:val="BodyText"/>
        <w:spacing w:after="3"/>
        <w:ind w:left="300" w:right="6367"/>
      </w:pPr>
      <w:r>
        <w:t>If there is more than one production facility, user will see:</w:t>
      </w:r>
    </w:p>
    <w:p w14:paraId="4192236A" w14:textId="77777777" w:rsidR="008216D5" w:rsidRDefault="003C49CF">
      <w:pPr>
        <w:pStyle w:val="BodyText"/>
        <w:ind w:left="270"/>
        <w:rPr>
          <w:sz w:val="20"/>
        </w:rPr>
      </w:pPr>
      <w:r>
        <w:rPr>
          <w:sz w:val="20"/>
        </w:rPr>
      </w:r>
      <w:r>
        <w:rPr>
          <w:sz w:val="20"/>
        </w:rPr>
        <w:pict w14:anchorId="2A6EF26F">
          <v:shape id="_x0000_s3838" type="#_x0000_t202" style="width:471pt;height:34.05pt;mso-left-percent:-10001;mso-top-percent:-10001;mso-position-horizontal:absolute;mso-position-horizontal-relative:char;mso-position-vertical:absolute;mso-position-vertical-relative:line;mso-left-percent:-10001;mso-top-percent:-10001" fillcolor="#e0e0e0" stroked="f">
            <v:textbox inset="0,0,0,0">
              <w:txbxContent>
                <w:p w14:paraId="5BB18277" w14:textId="77777777" w:rsidR="00D90D84" w:rsidRDefault="00D90D84">
                  <w:pPr>
                    <w:pStyle w:val="BodyText"/>
                    <w:spacing w:before="7"/>
                    <w:rPr>
                      <w:sz w:val="19"/>
                    </w:rPr>
                  </w:pPr>
                </w:p>
                <w:p w14:paraId="43E703AB" w14:textId="77777777" w:rsidR="00D90D84" w:rsidRDefault="00D90D84">
                  <w:pPr>
                    <w:ind w:left="30"/>
                    <w:rPr>
                      <w:rFonts w:ascii="Courier New"/>
                      <w:b/>
                      <w:sz w:val="20"/>
                    </w:rPr>
                  </w:pPr>
                  <w:r>
                    <w:rPr>
                      <w:rFonts w:ascii="Courier New"/>
                      <w:sz w:val="20"/>
                    </w:rPr>
                    <w:t xml:space="preserve">Select PRODUCTION FACILITY: </w:t>
                  </w:r>
                  <w:r>
                    <w:rPr>
                      <w:rFonts w:ascii="Courier New"/>
                      <w:b/>
                      <w:sz w:val="20"/>
                    </w:rPr>
                    <w:t>MAIN</w:t>
                  </w:r>
                </w:p>
                <w:p w14:paraId="10849B4E" w14:textId="77777777" w:rsidR="00D90D84" w:rsidRDefault="00D90D84">
                  <w:pPr>
                    <w:spacing w:before="5" w:line="223" w:lineRule="exact"/>
                    <w:ind w:left="30"/>
                    <w:rPr>
                      <w:rFonts w:ascii="Courier New"/>
                      <w:sz w:val="20"/>
                    </w:rPr>
                  </w:pPr>
                  <w:r>
                    <w:rPr>
                      <w:rFonts w:ascii="Courier New"/>
                      <w:sz w:val="20"/>
                    </w:rPr>
                    <w:t>KITCHEN &lt;RET&gt;</w:t>
                  </w:r>
                </w:p>
              </w:txbxContent>
            </v:textbox>
            <w10:anchorlock/>
          </v:shape>
        </w:pict>
      </w:r>
    </w:p>
    <w:p w14:paraId="1E6566C3" w14:textId="77777777" w:rsidR="008216D5" w:rsidRDefault="00D90D84">
      <w:pPr>
        <w:pStyle w:val="BodyText"/>
        <w:spacing w:line="248" w:lineRule="exact"/>
        <w:ind w:left="5340"/>
      </w:pPr>
      <w:r>
        <w:t>Enter ?? &lt;RET&gt; to get a listing of</w:t>
      </w:r>
    </w:p>
    <w:p w14:paraId="332404BB" w14:textId="77777777" w:rsidR="008216D5" w:rsidRDefault="00D90D84">
      <w:pPr>
        <w:pStyle w:val="BodyText"/>
        <w:spacing w:after="3"/>
        <w:ind w:left="5340" w:right="1334"/>
      </w:pPr>
      <w:r>
        <w:t>Production Facilities or at any other prompt to get help.</w:t>
      </w:r>
    </w:p>
    <w:p w14:paraId="07D65520" w14:textId="77777777" w:rsidR="008216D5" w:rsidRDefault="003C49CF">
      <w:pPr>
        <w:pStyle w:val="BodyText"/>
        <w:ind w:left="270"/>
        <w:rPr>
          <w:sz w:val="20"/>
        </w:rPr>
      </w:pPr>
      <w:r>
        <w:rPr>
          <w:sz w:val="20"/>
        </w:rPr>
      </w:r>
      <w:r>
        <w:rPr>
          <w:sz w:val="20"/>
        </w:rPr>
        <w:pict w14:anchorId="1B3C7ED9">
          <v:shape id="_x0000_s3837" type="#_x0000_t202" style="width:471pt;height:22.65pt;mso-left-percent:-10001;mso-top-percent:-10001;mso-position-horizontal:absolute;mso-position-horizontal-relative:char;mso-position-vertical:absolute;mso-position-vertical-relative:line;mso-left-percent:-10001;mso-top-percent:-10001" fillcolor="#e0e0e0" stroked="f">
            <v:textbox inset="0,0,0,0">
              <w:txbxContent>
                <w:p w14:paraId="146F10F0" w14:textId="77777777" w:rsidR="00D90D84" w:rsidRDefault="00D90D84">
                  <w:pPr>
                    <w:pStyle w:val="BodyText"/>
                    <w:spacing w:before="7"/>
                    <w:rPr>
                      <w:sz w:val="19"/>
                    </w:rPr>
                  </w:pPr>
                </w:p>
                <w:p w14:paraId="03E97C64" w14:textId="77777777" w:rsidR="00D90D84" w:rsidRDefault="003C49CF">
                  <w:pPr>
                    <w:ind w:left="40"/>
                    <w:rPr>
                      <w:rFonts w:ascii="Courier New"/>
                      <w:b/>
                      <w:sz w:val="20"/>
                    </w:rPr>
                  </w:pPr>
                  <w:hyperlink w:anchor="_bookmark39" w:history="1">
                    <w:r w:rsidR="00D90D84">
                      <w:rPr>
                        <w:rFonts w:ascii="Courier New"/>
                        <w:sz w:val="20"/>
                        <w:vertAlign w:val="superscript"/>
                      </w:rPr>
                      <w:t>10</w:t>
                    </w:r>
                  </w:hyperlink>
                  <w:r w:rsidR="00D90D84">
                    <w:rPr>
                      <w:rFonts w:ascii="Courier New"/>
                      <w:sz w:val="20"/>
                    </w:rPr>
                    <w:t xml:space="preserve">Use CENSUS or FORECAST? (C OR F): </w:t>
                  </w:r>
                  <w:r w:rsidR="00D90D84">
                    <w:rPr>
                      <w:rFonts w:ascii="Courier New"/>
                      <w:b/>
                      <w:sz w:val="20"/>
                    </w:rPr>
                    <w:t>C</w:t>
                  </w:r>
                </w:p>
              </w:txbxContent>
            </v:textbox>
            <w10:anchorlock/>
          </v:shape>
        </w:pict>
      </w:r>
    </w:p>
    <w:p w14:paraId="448C6246" w14:textId="77777777" w:rsidR="008216D5" w:rsidRDefault="00D90D84">
      <w:pPr>
        <w:pStyle w:val="BodyText"/>
        <w:spacing w:line="245" w:lineRule="exact"/>
        <w:ind w:left="5340"/>
      </w:pPr>
      <w:r>
        <w:t>Any of the reports can be based on actual</w:t>
      </w:r>
    </w:p>
    <w:p w14:paraId="58A2F35E" w14:textId="77777777" w:rsidR="008216D5" w:rsidRDefault="00D90D84">
      <w:pPr>
        <w:pStyle w:val="BodyText"/>
        <w:ind w:left="5340"/>
      </w:pPr>
      <w:r>
        <w:t>census or forecasted census.</w:t>
      </w:r>
    </w:p>
    <w:p w14:paraId="7E5F321D" w14:textId="77777777" w:rsidR="008216D5" w:rsidRDefault="00D90D84">
      <w:pPr>
        <w:pStyle w:val="BodyText"/>
        <w:ind w:left="5340" w:right="495"/>
      </w:pPr>
      <w:r>
        <w:t>If forecast is selected, the prompt will be displayed as automatically forecasting the census for each service point and the “Select COMMUNICATION OFFICE (or ALL):</w:t>
      </w:r>
    </w:p>
    <w:p w14:paraId="251281FD" w14:textId="77777777" w:rsidR="008216D5" w:rsidRDefault="00D90D84">
      <w:pPr>
        <w:pStyle w:val="BodyText"/>
        <w:ind w:left="5340"/>
      </w:pPr>
      <w:r>
        <w:t>ALL//” prompt is not selectable.</w:t>
      </w:r>
    </w:p>
    <w:p w14:paraId="52119FB3" w14:textId="77777777" w:rsidR="008216D5" w:rsidRDefault="003C49CF">
      <w:pPr>
        <w:pStyle w:val="BodyText"/>
        <w:spacing w:before="2"/>
        <w:rPr>
          <w:sz w:val="11"/>
        </w:rPr>
      </w:pPr>
      <w:r>
        <w:pict w14:anchorId="7ADB12AF">
          <v:rect id="_x0000_s3514" style="position:absolute;margin-left:1in;margin-top:8.4pt;width:2in;height:.6pt;z-index:-15672320;mso-wrap-distance-left:0;mso-wrap-distance-right:0;mso-position-horizontal-relative:page" fillcolor="black" stroked="f">
            <w10:wrap type="topAndBottom" anchorx="page"/>
          </v:rect>
        </w:pict>
      </w:r>
    </w:p>
    <w:p w14:paraId="0928793C" w14:textId="77777777" w:rsidR="008216D5" w:rsidRDefault="00D90D84">
      <w:pPr>
        <w:spacing w:before="73"/>
        <w:ind w:left="300"/>
        <w:rPr>
          <w:sz w:val="20"/>
        </w:rPr>
      </w:pPr>
      <w:bookmarkStart w:id="64" w:name="_bookmark39"/>
      <w:bookmarkEnd w:id="64"/>
      <w:r>
        <w:rPr>
          <w:sz w:val="20"/>
          <w:vertAlign w:val="superscript"/>
        </w:rPr>
        <w:t>10</w:t>
      </w:r>
      <w:r>
        <w:rPr>
          <w:sz w:val="20"/>
        </w:rPr>
        <w:t xml:space="preserve"> Patch FH*5.5*3 - January 2006 -Use CENSUS or FORECAST? (C or F) : prompt moved to new location.</w:t>
      </w:r>
    </w:p>
    <w:p w14:paraId="70BFB927" w14:textId="77777777" w:rsidR="008216D5" w:rsidRDefault="008216D5">
      <w:pPr>
        <w:rPr>
          <w:sz w:val="20"/>
        </w:rPr>
        <w:sectPr w:rsidR="008216D5">
          <w:pgSz w:w="12240" w:h="15840"/>
          <w:pgMar w:top="1360" w:right="960" w:bottom="940" w:left="1140" w:header="0" w:footer="745" w:gutter="0"/>
          <w:cols w:space="720"/>
        </w:sectPr>
      </w:pPr>
    </w:p>
    <w:p w14:paraId="062EFC84" w14:textId="77777777" w:rsidR="008216D5" w:rsidRDefault="003C49CF">
      <w:pPr>
        <w:pStyle w:val="BodyText"/>
        <w:ind w:left="270"/>
        <w:rPr>
          <w:sz w:val="20"/>
        </w:rPr>
      </w:pPr>
      <w:r>
        <w:rPr>
          <w:sz w:val="20"/>
        </w:rPr>
      </w:r>
      <w:r>
        <w:rPr>
          <w:sz w:val="20"/>
        </w:rPr>
        <w:pict w14:anchorId="6C480E4F">
          <v:shape id="_x0000_s3836"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06DEE1D7" w14:textId="77777777" w:rsidR="00D90D84" w:rsidRDefault="003C49CF">
                  <w:pPr>
                    <w:spacing w:before="4"/>
                    <w:ind w:left="40"/>
                    <w:rPr>
                      <w:rFonts w:ascii="Courier New"/>
                      <w:sz w:val="20"/>
                    </w:rPr>
                  </w:pPr>
                  <w:hyperlink w:anchor="_bookmark40" w:history="1">
                    <w:r w:rsidR="00D90D84">
                      <w:rPr>
                        <w:rFonts w:ascii="Courier New"/>
                        <w:sz w:val="20"/>
                        <w:vertAlign w:val="superscript"/>
                      </w:rPr>
                      <w:t>11</w:t>
                    </w:r>
                  </w:hyperlink>
                  <w:r w:rsidR="00D90D84">
                    <w:rPr>
                      <w:rFonts w:ascii="Courier New"/>
                      <w:sz w:val="20"/>
                    </w:rPr>
                    <w:t>Select COMMUNICATION OFFICE</w:t>
                  </w:r>
                </w:p>
                <w:p w14:paraId="2F8AA596" w14:textId="77777777" w:rsidR="00D90D84" w:rsidRDefault="00D90D84">
                  <w:pPr>
                    <w:spacing w:line="223" w:lineRule="exact"/>
                    <w:ind w:left="30"/>
                    <w:rPr>
                      <w:rFonts w:ascii="Courier New"/>
                      <w:sz w:val="20"/>
                    </w:rPr>
                  </w:pPr>
                  <w:r>
                    <w:rPr>
                      <w:rFonts w:ascii="Courier New"/>
                      <w:sz w:val="20"/>
                    </w:rPr>
                    <w:t>(or ALL): ALL// HINES COMM OFFICE</w:t>
                  </w:r>
                </w:p>
              </w:txbxContent>
            </v:textbox>
            <w10:anchorlock/>
          </v:shape>
        </w:pict>
      </w:r>
    </w:p>
    <w:p w14:paraId="539A046E" w14:textId="77777777" w:rsidR="008216D5" w:rsidRDefault="00D90D84">
      <w:pPr>
        <w:pStyle w:val="BodyText"/>
        <w:spacing w:line="246" w:lineRule="exact"/>
        <w:ind w:left="5340"/>
      </w:pPr>
      <w:r>
        <w:t>The user can only select Communication</w:t>
      </w:r>
    </w:p>
    <w:p w14:paraId="56A8DDCE" w14:textId="77777777" w:rsidR="008216D5" w:rsidRDefault="00D90D84">
      <w:pPr>
        <w:pStyle w:val="BodyText"/>
        <w:spacing w:after="3"/>
        <w:ind w:left="5340" w:right="667"/>
      </w:pPr>
      <w:r>
        <w:t xml:space="preserve">Offices with a link to a Production Facility for the </w:t>
      </w:r>
      <w:hyperlink w:anchor="_bookmark41" w:history="1">
        <w:r>
          <w:rPr>
            <w:vertAlign w:val="superscript"/>
          </w:rPr>
          <w:t>12</w:t>
        </w:r>
      </w:hyperlink>
      <w:r>
        <w:t>Actual Census.</w:t>
      </w:r>
    </w:p>
    <w:p w14:paraId="27520C9E" w14:textId="77777777" w:rsidR="008216D5" w:rsidRDefault="003C49CF">
      <w:pPr>
        <w:pStyle w:val="BodyText"/>
        <w:ind w:left="270"/>
        <w:rPr>
          <w:sz w:val="20"/>
        </w:rPr>
      </w:pPr>
      <w:r>
        <w:rPr>
          <w:sz w:val="20"/>
        </w:rPr>
      </w:r>
      <w:r>
        <w:rPr>
          <w:sz w:val="20"/>
        </w:rPr>
        <w:pict w14:anchorId="4A415E7E">
          <v:shape id="_x0000_s3835" type="#_x0000_t202" style="width:471pt;height:22.65pt;mso-left-percent:-10001;mso-top-percent:-10001;mso-position-horizontal:absolute;mso-position-horizontal-relative:char;mso-position-vertical:absolute;mso-position-vertical-relative:line;mso-left-percent:-10001;mso-top-percent:-10001" fillcolor="#e0e0e0" stroked="f">
            <v:textbox inset="0,0,0,0">
              <w:txbxContent>
                <w:p w14:paraId="7D535F3B" w14:textId="77777777" w:rsidR="00D90D84" w:rsidRDefault="00D90D84">
                  <w:pPr>
                    <w:pStyle w:val="BodyText"/>
                    <w:spacing w:before="6"/>
                    <w:rPr>
                      <w:sz w:val="19"/>
                    </w:rPr>
                  </w:pPr>
                </w:p>
                <w:p w14:paraId="0279667B" w14:textId="77777777" w:rsidR="00D90D84" w:rsidRDefault="00D90D84">
                  <w:pPr>
                    <w:tabs>
                      <w:tab w:val="left" w:pos="3029"/>
                    </w:tabs>
                    <w:ind w:left="30"/>
                    <w:rPr>
                      <w:rFonts w:ascii="Courier New"/>
                      <w:sz w:val="20"/>
                    </w:rPr>
                  </w:pPr>
                  <w:r>
                    <w:rPr>
                      <w:rFonts w:ascii="Courier New"/>
                      <w:sz w:val="20"/>
                    </w:rPr>
                    <w:t>Select Start</w:t>
                  </w:r>
                  <w:r>
                    <w:rPr>
                      <w:rFonts w:ascii="Courier New"/>
                      <w:spacing w:val="-8"/>
                      <w:sz w:val="20"/>
                    </w:rPr>
                    <w:t xml:space="preserve"> </w:t>
                  </w:r>
                  <w:r>
                    <w:rPr>
                      <w:rFonts w:ascii="Courier New"/>
                      <w:sz w:val="20"/>
                    </w:rPr>
                    <w:t>Date:</w:t>
                  </w:r>
                  <w:r>
                    <w:rPr>
                      <w:rFonts w:ascii="Courier New"/>
                      <w:spacing w:val="-3"/>
                      <w:sz w:val="20"/>
                    </w:rPr>
                    <w:t xml:space="preserve"> </w:t>
                  </w:r>
                  <w:r>
                    <w:rPr>
                      <w:rFonts w:ascii="Courier New"/>
                      <w:b/>
                      <w:sz w:val="20"/>
                    </w:rPr>
                    <w:t>8/31</w:t>
                  </w:r>
                  <w:r>
                    <w:rPr>
                      <w:rFonts w:ascii="Courier New"/>
                      <w:b/>
                      <w:sz w:val="20"/>
                    </w:rPr>
                    <w:tab/>
                  </w:r>
                  <w:r>
                    <w:rPr>
                      <w:rFonts w:ascii="Courier New"/>
                      <w:sz w:val="20"/>
                    </w:rPr>
                    <w:t>(AUG 1,</w:t>
                  </w:r>
                  <w:r>
                    <w:rPr>
                      <w:rFonts w:ascii="Courier New"/>
                      <w:spacing w:val="-2"/>
                      <w:sz w:val="20"/>
                    </w:rPr>
                    <w:t xml:space="preserve"> </w:t>
                  </w:r>
                  <w:r>
                    <w:rPr>
                      <w:rFonts w:ascii="Courier New"/>
                      <w:sz w:val="20"/>
                    </w:rPr>
                    <w:t>2005)</w:t>
                  </w:r>
                </w:p>
              </w:txbxContent>
            </v:textbox>
            <w10:anchorlock/>
          </v:shape>
        </w:pict>
      </w:r>
    </w:p>
    <w:p w14:paraId="11BAC8A4" w14:textId="77777777" w:rsidR="008216D5" w:rsidRDefault="00D90D84">
      <w:pPr>
        <w:pStyle w:val="BodyText"/>
        <w:spacing w:line="245" w:lineRule="exact"/>
        <w:ind w:left="5340"/>
        <w:jc w:val="both"/>
      </w:pPr>
      <w:r>
        <w:t>Enter start date for the report. All reports</w:t>
      </w:r>
    </w:p>
    <w:p w14:paraId="45AFFABE" w14:textId="77777777" w:rsidR="008216D5" w:rsidRDefault="00D90D84">
      <w:pPr>
        <w:pStyle w:val="BodyText"/>
        <w:spacing w:after="3"/>
        <w:ind w:left="5340" w:right="745"/>
        <w:jc w:val="both"/>
      </w:pPr>
      <w:r>
        <w:t>under Meal Production Reports have been modified to include all the data depending on the number of days selected.</w:t>
      </w:r>
    </w:p>
    <w:p w14:paraId="0B332996" w14:textId="77777777" w:rsidR="008216D5" w:rsidRDefault="003C49CF">
      <w:pPr>
        <w:pStyle w:val="BodyText"/>
        <w:ind w:left="270"/>
        <w:rPr>
          <w:sz w:val="20"/>
        </w:rPr>
      </w:pPr>
      <w:r>
        <w:rPr>
          <w:sz w:val="20"/>
        </w:rPr>
      </w:r>
      <w:r>
        <w:rPr>
          <w:sz w:val="20"/>
        </w:rPr>
        <w:pict w14:anchorId="5CBBBA7E">
          <v:shape id="_x0000_s3834" type="#_x0000_t202" style="width:471pt;height:34pt;mso-left-percent:-10001;mso-top-percent:-10001;mso-position-horizontal:absolute;mso-position-horizontal-relative:char;mso-position-vertical:absolute;mso-position-vertical-relative:line;mso-left-percent:-10001;mso-top-percent:-10001" fillcolor="#e0e0e0" stroked="f">
            <v:textbox inset="0,0,0,0">
              <w:txbxContent>
                <w:p w14:paraId="3D1C4874" w14:textId="77777777" w:rsidR="00D90D84" w:rsidRDefault="00D90D84">
                  <w:pPr>
                    <w:pStyle w:val="BodyText"/>
                    <w:spacing w:before="7"/>
                    <w:rPr>
                      <w:sz w:val="19"/>
                    </w:rPr>
                  </w:pPr>
                </w:p>
                <w:p w14:paraId="011459B6" w14:textId="77777777" w:rsidR="00D90D84" w:rsidRDefault="003C49CF">
                  <w:pPr>
                    <w:ind w:left="40"/>
                    <w:rPr>
                      <w:rFonts w:ascii="Courier New"/>
                      <w:b/>
                      <w:sz w:val="20"/>
                    </w:rPr>
                  </w:pPr>
                  <w:hyperlink w:anchor="_bookmark42" w:history="1">
                    <w:r w:rsidR="00D90D84">
                      <w:rPr>
                        <w:rFonts w:ascii="Courier New"/>
                        <w:sz w:val="20"/>
                        <w:vertAlign w:val="superscript"/>
                      </w:rPr>
                      <w:t>13</w:t>
                    </w:r>
                  </w:hyperlink>
                  <w:r w:rsidR="00D90D84">
                    <w:rPr>
                      <w:rFonts w:ascii="Courier New"/>
                      <w:sz w:val="20"/>
                    </w:rPr>
                    <w:t xml:space="preserve">Select End Date: </w:t>
                  </w:r>
                  <w:r w:rsidR="00D90D84">
                    <w:rPr>
                      <w:rFonts w:ascii="Courier New"/>
                      <w:b/>
                      <w:sz w:val="20"/>
                    </w:rPr>
                    <w:t>8/31</w:t>
                  </w:r>
                </w:p>
                <w:p w14:paraId="04C23B91" w14:textId="77777777" w:rsidR="00D90D84" w:rsidRDefault="00D90D84">
                  <w:pPr>
                    <w:spacing w:before="5" w:line="222" w:lineRule="exact"/>
                    <w:ind w:left="30"/>
                    <w:rPr>
                      <w:rFonts w:ascii="Courier New"/>
                      <w:sz w:val="20"/>
                    </w:rPr>
                  </w:pPr>
                  <w:r>
                    <w:rPr>
                      <w:rFonts w:ascii="Courier New"/>
                      <w:sz w:val="20"/>
                    </w:rPr>
                    <w:t>(AUG 1, 2005)</w:t>
                  </w:r>
                </w:p>
              </w:txbxContent>
            </v:textbox>
            <w10:anchorlock/>
          </v:shape>
        </w:pict>
      </w:r>
    </w:p>
    <w:p w14:paraId="44CF1BCF" w14:textId="77777777" w:rsidR="008216D5" w:rsidRDefault="00D90D84">
      <w:pPr>
        <w:pStyle w:val="BodyText"/>
        <w:spacing w:line="247" w:lineRule="exact"/>
        <w:ind w:left="5340"/>
      </w:pPr>
      <w:r>
        <w:t>Enter end date of report requested. New</w:t>
      </w:r>
    </w:p>
    <w:p w14:paraId="586AB681" w14:textId="77777777" w:rsidR="008216D5" w:rsidRDefault="00D90D84">
      <w:pPr>
        <w:pStyle w:val="BodyText"/>
        <w:spacing w:after="3"/>
        <w:ind w:left="5340"/>
      </w:pPr>
      <w:r>
        <w:t>prompt.</w:t>
      </w:r>
    </w:p>
    <w:p w14:paraId="10E858B2" w14:textId="77777777" w:rsidR="008216D5" w:rsidRDefault="003C49CF">
      <w:pPr>
        <w:pStyle w:val="BodyText"/>
        <w:ind w:left="270"/>
        <w:rPr>
          <w:sz w:val="20"/>
        </w:rPr>
      </w:pPr>
      <w:r>
        <w:rPr>
          <w:sz w:val="20"/>
        </w:rPr>
      </w:r>
      <w:r>
        <w:rPr>
          <w:sz w:val="20"/>
        </w:rPr>
        <w:pict w14:anchorId="58EDB42A">
          <v:shape id="_x0000_s3833" type="#_x0000_t202" style="width:471pt;height:249.25pt;mso-left-percent:-10001;mso-top-percent:-10001;mso-position-horizontal:absolute;mso-position-horizontal-relative:char;mso-position-vertical:absolute;mso-position-vertical-relative:line;mso-left-percent:-10001;mso-top-percent:-10001" fillcolor="#e0e0e0" stroked="f">
            <v:textbox inset="0,0,0,0">
              <w:txbxContent>
                <w:p w14:paraId="37F5757D" w14:textId="77777777" w:rsidR="00D90D84" w:rsidRDefault="00D90D84">
                  <w:pPr>
                    <w:pStyle w:val="BodyText"/>
                    <w:rPr>
                      <w:sz w:val="20"/>
                    </w:rPr>
                  </w:pPr>
                </w:p>
                <w:p w14:paraId="5EA8FF35" w14:textId="77777777" w:rsidR="00D90D84" w:rsidRDefault="003C49CF">
                  <w:pPr>
                    <w:ind w:left="30" w:right="5289" w:firstLine="10"/>
                    <w:rPr>
                      <w:rFonts w:ascii="Courier New"/>
                      <w:sz w:val="20"/>
                    </w:rPr>
                  </w:pPr>
                  <w:hyperlink w:anchor="_bookmark43" w:history="1">
                    <w:r w:rsidR="00D90D84">
                      <w:rPr>
                        <w:rFonts w:ascii="Courier New"/>
                        <w:sz w:val="20"/>
                        <w:vertAlign w:val="superscript"/>
                      </w:rPr>
                      <w:t>14</w:t>
                    </w:r>
                  </w:hyperlink>
                  <w:r w:rsidR="00D90D84">
                    <w:rPr>
                      <w:rFonts w:ascii="Courier New"/>
                      <w:sz w:val="20"/>
                    </w:rPr>
                    <w:t>Select Starting and Ending MEAL (B, N, E, B-B, B-N, B-E, N-B, N-N,</w:t>
                  </w:r>
                </w:p>
                <w:p w14:paraId="14537EA8" w14:textId="77777777" w:rsidR="00D90D84" w:rsidRDefault="00D90D84">
                  <w:pPr>
                    <w:spacing w:line="222" w:lineRule="exact"/>
                    <w:ind w:left="30"/>
                    <w:rPr>
                      <w:rFonts w:ascii="Courier New"/>
                      <w:b/>
                      <w:sz w:val="20"/>
                    </w:rPr>
                  </w:pPr>
                  <w:r>
                    <w:rPr>
                      <w:rFonts w:ascii="Courier New"/>
                      <w:sz w:val="20"/>
                    </w:rPr>
                    <w:t>N-E, E-B, E-N, E-E, or ALL): ALL//</w:t>
                  </w:r>
                  <w:r>
                    <w:rPr>
                      <w:rFonts w:ascii="Courier New"/>
                      <w:b/>
                      <w:sz w:val="20"/>
                    </w:rPr>
                    <w:t>&lt;RET&gt;</w:t>
                  </w:r>
                </w:p>
                <w:p w14:paraId="622EA3CF" w14:textId="77777777" w:rsidR="00D90D84" w:rsidRDefault="00D90D84">
                  <w:pPr>
                    <w:pStyle w:val="BodyText"/>
                    <w:spacing w:before="4"/>
                    <w:rPr>
                      <w:rFonts w:ascii="Courier New"/>
                      <w:b/>
                      <w:sz w:val="20"/>
                    </w:rPr>
                  </w:pPr>
                </w:p>
                <w:p w14:paraId="324F1F8E" w14:textId="77777777" w:rsidR="00D90D84" w:rsidRDefault="00D90D84">
                  <w:pPr>
                    <w:ind w:left="30"/>
                    <w:rPr>
                      <w:rFonts w:ascii="Courier New"/>
                      <w:sz w:val="20"/>
                    </w:rPr>
                  </w:pPr>
                  <w:r>
                    <w:rPr>
                      <w:rFonts w:ascii="Courier New"/>
                      <w:sz w:val="20"/>
                    </w:rPr>
                    <w:t>The user can select B for Breakfast, N for Noon, E for Evening, B-N for Breakfast to Noon, N-E for Noon to Evening, or any combination separated by a hyphen, or ALL for all meals. If ALL is selected, a census cover page will print before each meal.</w:t>
                  </w:r>
                </w:p>
                <w:p w14:paraId="207A5EE2" w14:textId="77777777" w:rsidR="00D90D84" w:rsidRDefault="00D90D84">
                  <w:pPr>
                    <w:pStyle w:val="BodyText"/>
                    <w:spacing w:before="4"/>
                    <w:rPr>
                      <w:rFonts w:ascii="Courier New"/>
                      <w:sz w:val="20"/>
                    </w:rPr>
                  </w:pPr>
                </w:p>
                <w:p w14:paraId="1196C4D8" w14:textId="77777777" w:rsidR="00D90D84" w:rsidRDefault="00D90D84">
                  <w:pPr>
                    <w:spacing w:line="235" w:lineRule="auto"/>
                    <w:ind w:left="30" w:right="5649"/>
                    <w:rPr>
                      <w:rFonts w:ascii="Courier New"/>
                      <w:b/>
                      <w:sz w:val="20"/>
                    </w:rPr>
                  </w:pPr>
                  <w:r>
                    <w:rPr>
                      <w:rFonts w:ascii="Courier New"/>
                      <w:sz w:val="20"/>
                    </w:rPr>
                    <w:t xml:space="preserve">Do you want PRODUCTION Summary? (Y/N): </w:t>
                  </w:r>
                  <w:r>
                    <w:rPr>
                      <w:rFonts w:ascii="Courier New"/>
                      <w:b/>
                      <w:sz w:val="20"/>
                    </w:rPr>
                    <w:t>N// Y</w:t>
                  </w:r>
                </w:p>
                <w:p w14:paraId="600A438C" w14:textId="77777777" w:rsidR="00D90D84" w:rsidRDefault="00D90D84">
                  <w:pPr>
                    <w:spacing w:before="6"/>
                    <w:ind w:left="30"/>
                    <w:rPr>
                      <w:rFonts w:ascii="Courier New"/>
                      <w:sz w:val="20"/>
                    </w:rPr>
                  </w:pPr>
                  <w:r>
                    <w:rPr>
                      <w:rFonts w:ascii="Courier New"/>
                      <w:sz w:val="20"/>
                    </w:rPr>
                    <w:t>Y for yes; N for no.</w:t>
                  </w:r>
                </w:p>
                <w:p w14:paraId="04CE2ABA" w14:textId="77777777" w:rsidR="00D90D84" w:rsidRDefault="00D90D84">
                  <w:pPr>
                    <w:pStyle w:val="BodyText"/>
                    <w:spacing w:before="5"/>
                    <w:rPr>
                      <w:rFonts w:ascii="Courier New"/>
                      <w:sz w:val="20"/>
                    </w:rPr>
                  </w:pPr>
                </w:p>
                <w:p w14:paraId="7449E561" w14:textId="77777777" w:rsidR="00D90D84" w:rsidRDefault="00D90D84">
                  <w:pPr>
                    <w:spacing w:line="232" w:lineRule="auto"/>
                    <w:ind w:left="30" w:right="5529"/>
                    <w:rPr>
                      <w:rFonts w:ascii="Courier New"/>
                      <w:b/>
                      <w:sz w:val="20"/>
                    </w:rPr>
                  </w:pPr>
                  <w:r>
                    <w:rPr>
                      <w:rFonts w:ascii="Courier New"/>
                      <w:sz w:val="20"/>
                    </w:rPr>
                    <w:t xml:space="preserve">Do you want MEAL SERVICE Summary (Y/N): N// </w:t>
                  </w:r>
                  <w:r>
                    <w:rPr>
                      <w:rFonts w:ascii="Courier New"/>
                      <w:b/>
                      <w:sz w:val="20"/>
                    </w:rPr>
                    <w:t>&lt;RET&gt;</w:t>
                  </w:r>
                </w:p>
                <w:p w14:paraId="51F1A2D6" w14:textId="77777777" w:rsidR="00D90D84" w:rsidRDefault="00D90D84">
                  <w:pPr>
                    <w:pStyle w:val="BodyText"/>
                    <w:spacing w:before="8"/>
                    <w:rPr>
                      <w:rFonts w:ascii="Courier New"/>
                      <w:b/>
                      <w:sz w:val="20"/>
                    </w:rPr>
                  </w:pPr>
                </w:p>
                <w:p w14:paraId="3E00DB76" w14:textId="77777777" w:rsidR="00D90D84" w:rsidRDefault="00D90D84">
                  <w:pPr>
                    <w:spacing w:before="1"/>
                    <w:ind w:left="30" w:right="4209"/>
                    <w:rPr>
                      <w:rFonts w:ascii="Courier New"/>
                      <w:sz w:val="20"/>
                    </w:rPr>
                  </w:pPr>
                  <w:r>
                    <w:rPr>
                      <w:rFonts w:ascii="Courier New"/>
                      <w:sz w:val="20"/>
                    </w:rPr>
                    <w:t>Do you want RECIPE PREPARATION Sheet?(Y/N): N// &lt;RET&gt;</w:t>
                  </w:r>
                </w:p>
                <w:p w14:paraId="41F0110A" w14:textId="77777777" w:rsidR="00D90D84" w:rsidRDefault="00D90D84">
                  <w:pPr>
                    <w:pStyle w:val="BodyText"/>
                    <w:spacing w:before="10"/>
                    <w:rPr>
                      <w:rFonts w:ascii="Courier New"/>
                      <w:sz w:val="19"/>
                    </w:rPr>
                  </w:pPr>
                </w:p>
                <w:p w14:paraId="31CA77F0" w14:textId="77777777" w:rsidR="00D90D84" w:rsidRDefault="00D90D84">
                  <w:pPr>
                    <w:spacing w:line="224" w:lineRule="exact"/>
                    <w:ind w:left="30"/>
                    <w:rPr>
                      <w:rFonts w:ascii="Courier New"/>
                      <w:sz w:val="20"/>
                    </w:rPr>
                  </w:pPr>
                  <w:r>
                    <w:rPr>
                      <w:rFonts w:ascii="Courier New"/>
                      <w:sz w:val="20"/>
                    </w:rPr>
                    <w:t>Do you want STOREROOM REQUISITION</w:t>
                  </w:r>
                </w:p>
                <w:p w14:paraId="3F67FAB8" w14:textId="77777777" w:rsidR="00D90D84" w:rsidRDefault="00D90D84">
                  <w:pPr>
                    <w:spacing w:line="224" w:lineRule="exact"/>
                    <w:ind w:left="30"/>
                    <w:rPr>
                      <w:rFonts w:ascii="Courier New"/>
                      <w:b/>
                      <w:sz w:val="20"/>
                    </w:rPr>
                  </w:pPr>
                  <w:r>
                    <w:rPr>
                      <w:rFonts w:ascii="Courier New"/>
                      <w:sz w:val="20"/>
                    </w:rPr>
                    <w:t xml:space="preserve">Sheet? (Y/N): N// </w:t>
                  </w:r>
                  <w:r>
                    <w:rPr>
                      <w:rFonts w:ascii="Courier New"/>
                      <w:b/>
                      <w:sz w:val="20"/>
                    </w:rPr>
                    <w:t>&lt;RET&gt;</w:t>
                  </w:r>
                </w:p>
              </w:txbxContent>
            </v:textbox>
            <w10:anchorlock/>
          </v:shape>
        </w:pict>
      </w:r>
    </w:p>
    <w:p w14:paraId="3C9F525F" w14:textId="77777777" w:rsidR="008216D5" w:rsidRDefault="008216D5">
      <w:pPr>
        <w:pStyle w:val="BodyText"/>
        <w:rPr>
          <w:sz w:val="20"/>
        </w:rPr>
      </w:pPr>
    </w:p>
    <w:p w14:paraId="4727D8B5" w14:textId="77777777" w:rsidR="008216D5" w:rsidRDefault="003C49CF">
      <w:pPr>
        <w:pStyle w:val="BodyText"/>
        <w:spacing w:before="7"/>
        <w:rPr>
          <w:sz w:val="15"/>
        </w:rPr>
      </w:pPr>
      <w:r>
        <w:pict w14:anchorId="32258A39">
          <v:shape id="_x0000_s3509" type="#_x0000_t202" style="position:absolute;margin-left:70.5pt;margin-top:10.2pt;width:471pt;height:22.7pt;z-index:-15669760;mso-wrap-distance-left:0;mso-wrap-distance-right:0;mso-position-horizontal-relative:page" fillcolor="#e0e0e0" stroked="f">
            <v:textbox inset="0,0,0,0">
              <w:txbxContent>
                <w:p w14:paraId="0A169CA1" w14:textId="77777777" w:rsidR="00D90D84" w:rsidRDefault="00D90D84">
                  <w:pPr>
                    <w:spacing w:before="7" w:line="235" w:lineRule="auto"/>
                    <w:ind w:left="30" w:right="5289"/>
                    <w:rPr>
                      <w:rFonts w:ascii="Courier New"/>
                      <w:b/>
                      <w:sz w:val="20"/>
                    </w:rPr>
                  </w:pPr>
                  <w:r>
                    <w:rPr>
                      <w:rFonts w:ascii="Courier New"/>
                      <w:sz w:val="20"/>
                    </w:rPr>
                    <w:t xml:space="preserve">Do you want PRINTED RECIPES? (Y/N) N// </w:t>
                  </w:r>
                  <w:r>
                    <w:rPr>
                      <w:rFonts w:ascii="Courier New"/>
                      <w:b/>
                      <w:sz w:val="20"/>
                    </w:rPr>
                    <w:t>&lt;RET&gt;</w:t>
                  </w:r>
                </w:p>
              </w:txbxContent>
            </v:textbox>
            <w10:wrap type="topAndBottom" anchorx="page"/>
          </v:shape>
        </w:pict>
      </w:r>
    </w:p>
    <w:p w14:paraId="5EB17B8F" w14:textId="77777777" w:rsidR="008216D5" w:rsidRDefault="00D90D84">
      <w:pPr>
        <w:pStyle w:val="BodyText"/>
        <w:spacing w:line="258" w:lineRule="exact"/>
        <w:ind w:left="5340"/>
      </w:pPr>
      <w:r>
        <w:t>If yes is selected, then all recipes that have a</w:t>
      </w:r>
    </w:p>
    <w:p w14:paraId="59DDF4B0" w14:textId="77777777" w:rsidR="008216D5" w:rsidRDefault="00D90D84">
      <w:pPr>
        <w:pStyle w:val="BodyText"/>
        <w:ind w:left="5340" w:right="554"/>
      </w:pPr>
      <w:r>
        <w:t>yes in the Print Recipe field under Enter/Edit Recipe (RE) will be adjusted and</w:t>
      </w:r>
    </w:p>
    <w:p w14:paraId="3300F8AD" w14:textId="77777777" w:rsidR="008216D5" w:rsidRDefault="008216D5">
      <w:pPr>
        <w:pStyle w:val="BodyText"/>
        <w:rPr>
          <w:sz w:val="20"/>
        </w:rPr>
      </w:pPr>
    </w:p>
    <w:p w14:paraId="4750DE89" w14:textId="77777777" w:rsidR="008216D5" w:rsidRDefault="003C49CF">
      <w:pPr>
        <w:pStyle w:val="BodyText"/>
        <w:spacing w:before="10"/>
        <w:rPr>
          <w:sz w:val="14"/>
        </w:rPr>
      </w:pPr>
      <w:r>
        <w:pict w14:anchorId="653473D0">
          <v:rect id="_x0000_s3508" style="position:absolute;margin-left:1in;margin-top:10.5pt;width:2in;height:.6pt;z-index:-15669248;mso-wrap-distance-left:0;mso-wrap-distance-right:0;mso-position-horizontal-relative:page" fillcolor="black" stroked="f">
            <w10:wrap type="topAndBottom" anchorx="page"/>
          </v:rect>
        </w:pict>
      </w:r>
    </w:p>
    <w:p w14:paraId="047617DF" w14:textId="77777777" w:rsidR="008216D5" w:rsidRDefault="00D90D84">
      <w:pPr>
        <w:spacing w:before="73"/>
        <w:ind w:left="299" w:right="470"/>
        <w:rPr>
          <w:sz w:val="20"/>
        </w:rPr>
      </w:pPr>
      <w:bookmarkStart w:id="65" w:name="_bookmark40"/>
      <w:bookmarkEnd w:id="65"/>
      <w:r>
        <w:rPr>
          <w:sz w:val="20"/>
          <w:vertAlign w:val="superscript"/>
        </w:rPr>
        <w:t>11</w:t>
      </w:r>
      <w:r>
        <w:rPr>
          <w:sz w:val="20"/>
        </w:rPr>
        <w:t xml:space="preserve"> Patch FH*5.5*3 - January 2006 -The Select COMMUNICATION OFFICE (or ALL): ALL// prompt, the user can only select Communication Offices with a link to a Production Facility.</w:t>
      </w:r>
    </w:p>
    <w:p w14:paraId="417E8148" w14:textId="77777777" w:rsidR="008216D5" w:rsidRDefault="00D90D84">
      <w:pPr>
        <w:spacing w:before="1"/>
        <w:ind w:left="300" w:right="1008" w:hanging="1"/>
        <w:rPr>
          <w:sz w:val="20"/>
        </w:rPr>
      </w:pPr>
      <w:bookmarkStart w:id="66" w:name="_bookmark41"/>
      <w:bookmarkEnd w:id="66"/>
      <w:r>
        <w:rPr>
          <w:sz w:val="20"/>
          <w:vertAlign w:val="superscript"/>
        </w:rPr>
        <w:t>12</w:t>
      </w:r>
      <w:r>
        <w:rPr>
          <w:sz w:val="20"/>
        </w:rPr>
        <w:t xml:space="preserve"> Patch FH*5.5*3 - January 2006 -. Moved the “Use CENSUS or FORECAST? (C OR F): </w:t>
      </w:r>
      <w:r>
        <w:rPr>
          <w:b/>
          <w:sz w:val="20"/>
        </w:rPr>
        <w:t xml:space="preserve">C” </w:t>
      </w:r>
      <w:r>
        <w:rPr>
          <w:sz w:val="20"/>
        </w:rPr>
        <w:t>prompt to new location.</w:t>
      </w:r>
    </w:p>
    <w:p w14:paraId="2D3274A2" w14:textId="77777777" w:rsidR="008216D5" w:rsidRDefault="00D90D84">
      <w:pPr>
        <w:ind w:left="300" w:right="770" w:hanging="1"/>
        <w:rPr>
          <w:sz w:val="20"/>
        </w:rPr>
      </w:pPr>
      <w:bookmarkStart w:id="67" w:name="_bookmark42"/>
      <w:bookmarkEnd w:id="67"/>
      <w:r>
        <w:rPr>
          <w:sz w:val="20"/>
          <w:vertAlign w:val="superscript"/>
        </w:rPr>
        <w:t>13</w:t>
      </w:r>
      <w:r>
        <w:rPr>
          <w:sz w:val="20"/>
        </w:rPr>
        <w:t xml:space="preserve"> Patch FH*5.5*3 - January 2006 -.Added “Select End Date: </w:t>
      </w:r>
      <w:r>
        <w:rPr>
          <w:b/>
          <w:sz w:val="20"/>
        </w:rPr>
        <w:t xml:space="preserve">8/31 </w:t>
      </w:r>
      <w:r>
        <w:rPr>
          <w:sz w:val="20"/>
        </w:rPr>
        <w:t>(AUG 1, 2005)” prompt with ability to enter a date range.</w:t>
      </w:r>
    </w:p>
    <w:p w14:paraId="03B13DA7" w14:textId="77777777" w:rsidR="008216D5" w:rsidRDefault="00D90D84">
      <w:pPr>
        <w:spacing w:line="230" w:lineRule="exact"/>
        <w:ind w:left="300"/>
        <w:rPr>
          <w:sz w:val="20"/>
        </w:rPr>
      </w:pPr>
      <w:bookmarkStart w:id="68" w:name="_bookmark43"/>
      <w:bookmarkEnd w:id="68"/>
      <w:r>
        <w:rPr>
          <w:sz w:val="20"/>
          <w:vertAlign w:val="superscript"/>
        </w:rPr>
        <w:t>14</w:t>
      </w:r>
      <w:r>
        <w:rPr>
          <w:sz w:val="20"/>
        </w:rPr>
        <w:t xml:space="preserve"> Patch FH*5.5*3 - January 2006 -Added ability to enter a combination of meals.</w:t>
      </w:r>
    </w:p>
    <w:p w14:paraId="4196D821" w14:textId="77777777" w:rsidR="008216D5" w:rsidRDefault="008216D5">
      <w:pPr>
        <w:spacing w:line="230" w:lineRule="exact"/>
        <w:rPr>
          <w:sz w:val="20"/>
        </w:rPr>
        <w:sectPr w:rsidR="008216D5">
          <w:pgSz w:w="12240" w:h="15840"/>
          <w:pgMar w:top="1440" w:right="960" w:bottom="940" w:left="1140" w:header="0" w:footer="745" w:gutter="0"/>
          <w:cols w:space="720"/>
        </w:sectPr>
      </w:pPr>
    </w:p>
    <w:p w14:paraId="52EE4720" w14:textId="77777777" w:rsidR="008216D5" w:rsidRDefault="00D90D84">
      <w:pPr>
        <w:pStyle w:val="BodyText"/>
        <w:spacing w:before="76" w:after="4"/>
        <w:ind w:left="5340" w:right="694"/>
      </w:pPr>
      <w:r>
        <w:t>printed along with report. If no is selected, no recipes will print.</w:t>
      </w:r>
    </w:p>
    <w:p w14:paraId="1A2B6800" w14:textId="77777777" w:rsidR="008216D5" w:rsidRDefault="003C49CF">
      <w:pPr>
        <w:pStyle w:val="BodyText"/>
        <w:ind w:left="270"/>
        <w:rPr>
          <w:sz w:val="20"/>
        </w:rPr>
      </w:pPr>
      <w:r>
        <w:rPr>
          <w:sz w:val="20"/>
        </w:rPr>
      </w:r>
      <w:r>
        <w:rPr>
          <w:sz w:val="20"/>
        </w:rPr>
        <w:pict w14:anchorId="01182422">
          <v:shape id="_x0000_s3832"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725A9B2C" w14:textId="77777777" w:rsidR="00D90D84" w:rsidRDefault="003C49CF">
                  <w:pPr>
                    <w:spacing w:before="4"/>
                    <w:ind w:left="30" w:right="4883" w:firstLine="10"/>
                    <w:rPr>
                      <w:rFonts w:ascii="Courier New"/>
                      <w:sz w:val="20"/>
                    </w:rPr>
                  </w:pPr>
                  <w:hyperlink w:anchor="_bookmark44" w:history="1">
                    <w:r w:rsidR="00D90D84">
                      <w:rPr>
                        <w:rFonts w:ascii="Courier New"/>
                        <w:sz w:val="20"/>
                        <w:vertAlign w:val="superscript"/>
                      </w:rPr>
                      <w:t>15</w:t>
                    </w:r>
                  </w:hyperlink>
                  <w:r w:rsidR="00D90D84">
                    <w:rPr>
                      <w:rFonts w:ascii="Courier New"/>
                      <w:sz w:val="20"/>
                    </w:rPr>
                    <w:t>Do you want Advance Food Prep? (Y/N) N// &lt;RET&gt;</w:t>
                  </w:r>
                </w:p>
              </w:txbxContent>
            </v:textbox>
            <w10:anchorlock/>
          </v:shape>
        </w:pict>
      </w:r>
    </w:p>
    <w:p w14:paraId="0E418585" w14:textId="77777777" w:rsidR="008216D5" w:rsidRDefault="00D90D84">
      <w:pPr>
        <w:pStyle w:val="BodyText"/>
        <w:spacing w:line="246" w:lineRule="exact"/>
        <w:ind w:left="5340"/>
      </w:pPr>
      <w:r>
        <w:t>All AFP reports include all meals within the</w:t>
      </w:r>
    </w:p>
    <w:p w14:paraId="02ABF7AB" w14:textId="77777777" w:rsidR="008216D5" w:rsidRDefault="00D90D84">
      <w:pPr>
        <w:pStyle w:val="BodyText"/>
        <w:spacing w:after="3"/>
        <w:ind w:left="5340"/>
      </w:pPr>
      <w:r>
        <w:t>dates requested.</w:t>
      </w:r>
    </w:p>
    <w:p w14:paraId="1A48FF04" w14:textId="77777777" w:rsidR="008216D5" w:rsidRDefault="003C49CF">
      <w:pPr>
        <w:pStyle w:val="BodyText"/>
        <w:ind w:left="270"/>
        <w:rPr>
          <w:sz w:val="20"/>
        </w:rPr>
      </w:pPr>
      <w:r>
        <w:rPr>
          <w:sz w:val="20"/>
        </w:rPr>
      </w:r>
      <w:r>
        <w:rPr>
          <w:sz w:val="20"/>
        </w:rPr>
        <w:pict w14:anchorId="20C628C0">
          <v:shape id="_x0000_s3831" type="#_x0000_t202" style="width:471pt;height:124.6pt;mso-left-percent:-10001;mso-top-percent:-10001;mso-position-horizontal:absolute;mso-position-horizontal-relative:char;mso-position-vertical:absolute;mso-position-vertical-relative:line;mso-left-percent:-10001;mso-top-percent:-10001" fillcolor="#e0e0e0" stroked="f">
            <v:textbox inset="0,0,0,0">
              <w:txbxContent>
                <w:p w14:paraId="2AAB8153" w14:textId="77777777" w:rsidR="00D90D84" w:rsidRDefault="00D90D84">
                  <w:pPr>
                    <w:pStyle w:val="BodyText"/>
                    <w:rPr>
                      <w:sz w:val="22"/>
                    </w:rPr>
                  </w:pPr>
                </w:p>
                <w:p w14:paraId="108D299E" w14:textId="77777777" w:rsidR="00D90D84" w:rsidRDefault="00D90D84">
                  <w:pPr>
                    <w:pStyle w:val="BodyText"/>
                    <w:spacing w:before="7"/>
                    <w:rPr>
                      <w:sz w:val="17"/>
                    </w:rPr>
                  </w:pPr>
                </w:p>
                <w:p w14:paraId="12824B6C" w14:textId="77777777" w:rsidR="00D90D84" w:rsidRDefault="003C49CF">
                  <w:pPr>
                    <w:spacing w:before="1"/>
                    <w:ind w:left="30" w:right="3443" w:firstLine="10"/>
                    <w:rPr>
                      <w:rFonts w:ascii="Courier New"/>
                      <w:sz w:val="20"/>
                    </w:rPr>
                  </w:pPr>
                  <w:hyperlink w:anchor="_bookmark45" w:history="1">
                    <w:r w:rsidR="00D90D84">
                      <w:rPr>
                        <w:rFonts w:ascii="Courier New"/>
                        <w:sz w:val="20"/>
                        <w:vertAlign w:val="superscript"/>
                      </w:rPr>
                      <w:t>16</w:t>
                    </w:r>
                  </w:hyperlink>
                  <w:r w:rsidR="00D90D84">
                    <w:rPr>
                      <w:rFonts w:ascii="Courier New"/>
                      <w:sz w:val="20"/>
                    </w:rPr>
                    <w:t>Do you want Storeroom Requisition for AFP? (Y/N) N//</w:t>
                  </w:r>
                  <w:r w:rsidR="00D90D84">
                    <w:rPr>
                      <w:rFonts w:ascii="Courier New"/>
                      <w:spacing w:val="-2"/>
                      <w:sz w:val="20"/>
                    </w:rPr>
                    <w:t xml:space="preserve"> </w:t>
                  </w:r>
                  <w:r w:rsidR="00D90D84">
                    <w:rPr>
                      <w:rFonts w:ascii="Courier New"/>
                      <w:sz w:val="20"/>
                    </w:rPr>
                    <w:t>&lt;RET&gt;</w:t>
                  </w:r>
                </w:p>
                <w:p w14:paraId="2B942A7A" w14:textId="77777777" w:rsidR="00D90D84" w:rsidRDefault="00D90D84">
                  <w:pPr>
                    <w:pStyle w:val="BodyText"/>
                    <w:rPr>
                      <w:rFonts w:ascii="Courier New"/>
                      <w:sz w:val="22"/>
                    </w:rPr>
                  </w:pPr>
                </w:p>
                <w:p w14:paraId="6E2E65A8" w14:textId="77777777" w:rsidR="00D90D84" w:rsidRDefault="00D90D84">
                  <w:pPr>
                    <w:pStyle w:val="BodyText"/>
                    <w:spacing w:before="10"/>
                    <w:rPr>
                      <w:rFonts w:ascii="Courier New"/>
                      <w:sz w:val="17"/>
                    </w:rPr>
                  </w:pPr>
                </w:p>
                <w:p w14:paraId="04FEC7FC" w14:textId="77777777" w:rsidR="00D90D84" w:rsidRDefault="003C49CF">
                  <w:pPr>
                    <w:spacing w:before="1"/>
                    <w:ind w:left="30" w:right="4163" w:firstLine="10"/>
                    <w:rPr>
                      <w:rFonts w:ascii="Courier New"/>
                      <w:sz w:val="20"/>
                    </w:rPr>
                  </w:pPr>
                  <w:hyperlink w:anchor="_bookmark46" w:history="1">
                    <w:r w:rsidR="00D90D84">
                      <w:rPr>
                        <w:rFonts w:ascii="Courier New"/>
                        <w:sz w:val="20"/>
                        <w:vertAlign w:val="superscript"/>
                      </w:rPr>
                      <w:t>17</w:t>
                    </w:r>
                  </w:hyperlink>
                  <w:r w:rsidR="00D90D84">
                    <w:rPr>
                      <w:rFonts w:ascii="Courier New"/>
                      <w:sz w:val="20"/>
                    </w:rPr>
                    <w:t>Do you want Printed Recipes for AFP? (Y/N) N//</w:t>
                  </w:r>
                  <w:r w:rsidR="00D90D84">
                    <w:rPr>
                      <w:rFonts w:ascii="Courier New"/>
                      <w:spacing w:val="-2"/>
                      <w:sz w:val="20"/>
                    </w:rPr>
                    <w:t xml:space="preserve"> </w:t>
                  </w:r>
                  <w:r w:rsidR="00D90D84">
                    <w:rPr>
                      <w:rFonts w:ascii="Courier New"/>
                      <w:sz w:val="20"/>
                    </w:rPr>
                    <w:t>&lt;RET&gt;</w:t>
                  </w:r>
                </w:p>
                <w:p w14:paraId="3D4ABC07" w14:textId="77777777" w:rsidR="00D90D84" w:rsidRDefault="00D90D84">
                  <w:pPr>
                    <w:pStyle w:val="BodyText"/>
                    <w:rPr>
                      <w:rFonts w:ascii="Courier New"/>
                      <w:sz w:val="22"/>
                    </w:rPr>
                  </w:pPr>
                </w:p>
                <w:p w14:paraId="771C3C32" w14:textId="77777777" w:rsidR="00D90D84" w:rsidRDefault="00D90D84">
                  <w:pPr>
                    <w:pStyle w:val="BodyText"/>
                    <w:rPr>
                      <w:rFonts w:ascii="Courier New"/>
                      <w:sz w:val="18"/>
                    </w:rPr>
                  </w:pPr>
                </w:p>
                <w:p w14:paraId="113E3A56" w14:textId="77777777" w:rsidR="00D90D84" w:rsidRDefault="00D90D84">
                  <w:pPr>
                    <w:spacing w:before="1" w:line="222" w:lineRule="exact"/>
                    <w:ind w:left="30"/>
                    <w:rPr>
                      <w:rFonts w:ascii="Courier New"/>
                      <w:sz w:val="20"/>
                    </w:rPr>
                  </w:pPr>
                  <w:r>
                    <w:rPr>
                      <w:rFonts w:ascii="Courier New"/>
                      <w:sz w:val="20"/>
                    </w:rPr>
                    <w:t>The report requires a 132-column printer.</w:t>
                  </w:r>
                </w:p>
              </w:txbxContent>
            </v:textbox>
            <w10:anchorlock/>
          </v:shape>
        </w:pict>
      </w:r>
    </w:p>
    <w:p w14:paraId="7D6BF027" w14:textId="77777777" w:rsidR="008216D5" w:rsidRDefault="003C49CF">
      <w:pPr>
        <w:pStyle w:val="BodyText"/>
        <w:spacing w:before="4"/>
        <w:rPr>
          <w:sz w:val="19"/>
        </w:rPr>
      </w:pPr>
      <w:r>
        <w:pict w14:anchorId="6D160981">
          <v:shape id="_x0000_s3505" type="#_x0000_t202" style="position:absolute;margin-left:70.5pt;margin-top:12.35pt;width:471pt;height:22.7pt;z-index:-15667712;mso-wrap-distance-left:0;mso-wrap-distance-right:0;mso-position-horizontal-relative:page" fillcolor="#e0e0e0" stroked="f">
            <v:textbox inset="0,0,0,0">
              <w:txbxContent>
                <w:p w14:paraId="7FECB1F2" w14:textId="77777777" w:rsidR="00D90D84" w:rsidRDefault="00D90D84">
                  <w:pPr>
                    <w:tabs>
                      <w:tab w:val="left" w:pos="4229"/>
                    </w:tabs>
                    <w:ind w:left="389" w:right="4468" w:hanging="360"/>
                    <w:rPr>
                      <w:rFonts w:ascii="Courier New"/>
                      <w:b/>
                      <w:sz w:val="20"/>
                    </w:rPr>
                  </w:pPr>
                  <w:r>
                    <w:rPr>
                      <w:rFonts w:ascii="Courier New"/>
                      <w:sz w:val="20"/>
                    </w:rPr>
                    <w:t>Select LIST Printer:</w:t>
                  </w:r>
                  <w:r>
                    <w:rPr>
                      <w:rFonts w:ascii="Courier New"/>
                      <w:spacing w:val="-14"/>
                      <w:sz w:val="20"/>
                    </w:rPr>
                    <w:t xml:space="preserve"> </w:t>
                  </w:r>
                  <w:r>
                    <w:rPr>
                      <w:rFonts w:ascii="Courier New"/>
                      <w:sz w:val="20"/>
                    </w:rPr>
                    <w:t>HOME//</w:t>
                  </w:r>
                  <w:r>
                    <w:rPr>
                      <w:rFonts w:ascii="Courier New"/>
                      <w:spacing w:val="-4"/>
                      <w:sz w:val="20"/>
                    </w:rPr>
                    <w:t xml:space="preserve"> </w:t>
                  </w:r>
                  <w:r>
                    <w:rPr>
                      <w:rFonts w:ascii="Courier New"/>
                      <w:b/>
                      <w:sz w:val="20"/>
                    </w:rPr>
                    <w:t>&lt;RET&gt;</w:t>
                  </w:r>
                  <w:r>
                    <w:rPr>
                      <w:rFonts w:ascii="Courier New"/>
                      <w:b/>
                      <w:sz w:val="20"/>
                    </w:rPr>
                    <w:tab/>
                  </w:r>
                  <w:r>
                    <w:rPr>
                      <w:rFonts w:ascii="Courier New"/>
                      <w:spacing w:val="-4"/>
                      <w:sz w:val="20"/>
                    </w:rPr>
                    <w:t xml:space="preserve">TELNET </w:t>
                  </w:r>
                  <w:r>
                    <w:rPr>
                      <w:rFonts w:ascii="Courier New"/>
                      <w:sz w:val="20"/>
                    </w:rPr>
                    <w:t>Right Margin: 80//</w:t>
                  </w:r>
                  <w:r>
                    <w:rPr>
                      <w:rFonts w:ascii="Courier New"/>
                      <w:spacing w:val="-4"/>
                      <w:sz w:val="20"/>
                    </w:rPr>
                    <w:t xml:space="preserve"> </w:t>
                  </w:r>
                  <w:r>
                    <w:rPr>
                      <w:rFonts w:ascii="Courier New"/>
                      <w:b/>
                      <w:sz w:val="20"/>
                    </w:rPr>
                    <w:t>132</w:t>
                  </w:r>
                </w:p>
              </w:txbxContent>
            </v:textbox>
            <w10:wrap type="topAndBottom" anchorx="page"/>
          </v:shape>
        </w:pict>
      </w:r>
    </w:p>
    <w:p w14:paraId="30E905C0" w14:textId="77777777" w:rsidR="008216D5" w:rsidRDefault="00D90D84">
      <w:pPr>
        <w:pStyle w:val="BodyText"/>
        <w:spacing w:line="258" w:lineRule="exact"/>
        <w:ind w:left="5340"/>
      </w:pPr>
      <w:r>
        <w:t>Enter printer device OR press &lt;RET&gt;</w:t>
      </w:r>
      <w:r>
        <w:rPr>
          <w:spacing w:val="-1"/>
        </w:rPr>
        <w:t xml:space="preserve"> </w:t>
      </w:r>
      <w:r>
        <w:t>as</w:t>
      </w:r>
    </w:p>
    <w:p w14:paraId="768E5AB5" w14:textId="77777777" w:rsidR="008216D5" w:rsidRDefault="00D90D84">
      <w:pPr>
        <w:pStyle w:val="BodyText"/>
        <w:ind w:left="5340"/>
      </w:pPr>
      <w:r>
        <w:t>shown for report to only show on</w:t>
      </w:r>
      <w:r>
        <w:rPr>
          <w:spacing w:val="-8"/>
        </w:rPr>
        <w:t xml:space="preserve"> </w:t>
      </w:r>
      <w:r>
        <w:t>screen.</w:t>
      </w:r>
    </w:p>
    <w:p w14:paraId="4E3AC84A" w14:textId="77777777" w:rsidR="008216D5" w:rsidRDefault="008216D5">
      <w:pPr>
        <w:pStyle w:val="BodyText"/>
        <w:rPr>
          <w:sz w:val="20"/>
        </w:rPr>
      </w:pPr>
    </w:p>
    <w:p w14:paraId="4022A682" w14:textId="77777777" w:rsidR="008216D5" w:rsidRDefault="008216D5">
      <w:pPr>
        <w:pStyle w:val="BodyText"/>
        <w:rPr>
          <w:sz w:val="20"/>
        </w:rPr>
      </w:pPr>
    </w:p>
    <w:p w14:paraId="0C5AAB16" w14:textId="77777777" w:rsidR="008216D5" w:rsidRDefault="008216D5">
      <w:pPr>
        <w:pStyle w:val="BodyText"/>
        <w:rPr>
          <w:sz w:val="20"/>
        </w:rPr>
      </w:pPr>
    </w:p>
    <w:p w14:paraId="0D622703" w14:textId="77777777" w:rsidR="008216D5" w:rsidRDefault="008216D5">
      <w:pPr>
        <w:pStyle w:val="BodyText"/>
        <w:rPr>
          <w:sz w:val="20"/>
        </w:rPr>
      </w:pPr>
    </w:p>
    <w:p w14:paraId="097F6487" w14:textId="77777777" w:rsidR="008216D5" w:rsidRDefault="008216D5">
      <w:pPr>
        <w:pStyle w:val="BodyText"/>
        <w:rPr>
          <w:sz w:val="20"/>
        </w:rPr>
      </w:pPr>
    </w:p>
    <w:p w14:paraId="774038A0" w14:textId="77777777" w:rsidR="008216D5" w:rsidRDefault="008216D5">
      <w:pPr>
        <w:pStyle w:val="BodyText"/>
        <w:rPr>
          <w:sz w:val="20"/>
        </w:rPr>
      </w:pPr>
    </w:p>
    <w:p w14:paraId="75C94B0E" w14:textId="77777777" w:rsidR="008216D5" w:rsidRDefault="008216D5">
      <w:pPr>
        <w:pStyle w:val="BodyText"/>
        <w:rPr>
          <w:sz w:val="20"/>
        </w:rPr>
      </w:pPr>
    </w:p>
    <w:p w14:paraId="46515EE2" w14:textId="77777777" w:rsidR="008216D5" w:rsidRDefault="008216D5">
      <w:pPr>
        <w:pStyle w:val="BodyText"/>
        <w:rPr>
          <w:sz w:val="20"/>
        </w:rPr>
      </w:pPr>
    </w:p>
    <w:p w14:paraId="3AB1D540" w14:textId="77777777" w:rsidR="008216D5" w:rsidRDefault="008216D5">
      <w:pPr>
        <w:pStyle w:val="BodyText"/>
        <w:rPr>
          <w:sz w:val="20"/>
        </w:rPr>
      </w:pPr>
    </w:p>
    <w:p w14:paraId="534EC739" w14:textId="77777777" w:rsidR="008216D5" w:rsidRDefault="008216D5">
      <w:pPr>
        <w:pStyle w:val="BodyText"/>
        <w:rPr>
          <w:sz w:val="20"/>
        </w:rPr>
      </w:pPr>
    </w:p>
    <w:p w14:paraId="103DC0C8" w14:textId="77777777" w:rsidR="008216D5" w:rsidRDefault="008216D5">
      <w:pPr>
        <w:pStyle w:val="BodyText"/>
        <w:rPr>
          <w:sz w:val="20"/>
        </w:rPr>
      </w:pPr>
    </w:p>
    <w:p w14:paraId="2C1981CA" w14:textId="77777777" w:rsidR="008216D5" w:rsidRDefault="008216D5">
      <w:pPr>
        <w:pStyle w:val="BodyText"/>
        <w:rPr>
          <w:sz w:val="20"/>
        </w:rPr>
      </w:pPr>
    </w:p>
    <w:p w14:paraId="6994E0A5" w14:textId="77777777" w:rsidR="008216D5" w:rsidRDefault="008216D5">
      <w:pPr>
        <w:pStyle w:val="BodyText"/>
        <w:rPr>
          <w:sz w:val="20"/>
        </w:rPr>
      </w:pPr>
    </w:p>
    <w:p w14:paraId="0F7B17F9" w14:textId="77777777" w:rsidR="008216D5" w:rsidRDefault="008216D5">
      <w:pPr>
        <w:pStyle w:val="BodyText"/>
        <w:rPr>
          <w:sz w:val="20"/>
        </w:rPr>
      </w:pPr>
    </w:p>
    <w:p w14:paraId="005372DE" w14:textId="77777777" w:rsidR="008216D5" w:rsidRDefault="008216D5">
      <w:pPr>
        <w:pStyle w:val="BodyText"/>
        <w:rPr>
          <w:sz w:val="20"/>
        </w:rPr>
      </w:pPr>
    </w:p>
    <w:p w14:paraId="1C6A6619" w14:textId="77777777" w:rsidR="008216D5" w:rsidRDefault="008216D5">
      <w:pPr>
        <w:pStyle w:val="BodyText"/>
        <w:rPr>
          <w:sz w:val="20"/>
        </w:rPr>
      </w:pPr>
    </w:p>
    <w:p w14:paraId="38DB9072" w14:textId="77777777" w:rsidR="008216D5" w:rsidRDefault="008216D5">
      <w:pPr>
        <w:pStyle w:val="BodyText"/>
        <w:rPr>
          <w:sz w:val="20"/>
        </w:rPr>
      </w:pPr>
    </w:p>
    <w:p w14:paraId="5A413297" w14:textId="77777777" w:rsidR="008216D5" w:rsidRDefault="008216D5">
      <w:pPr>
        <w:pStyle w:val="BodyText"/>
        <w:rPr>
          <w:sz w:val="20"/>
        </w:rPr>
      </w:pPr>
    </w:p>
    <w:p w14:paraId="123EA825" w14:textId="77777777" w:rsidR="008216D5" w:rsidRDefault="008216D5">
      <w:pPr>
        <w:pStyle w:val="BodyText"/>
        <w:rPr>
          <w:sz w:val="20"/>
        </w:rPr>
      </w:pPr>
    </w:p>
    <w:p w14:paraId="08C54C64" w14:textId="77777777" w:rsidR="008216D5" w:rsidRDefault="008216D5">
      <w:pPr>
        <w:pStyle w:val="BodyText"/>
        <w:rPr>
          <w:sz w:val="20"/>
        </w:rPr>
      </w:pPr>
    </w:p>
    <w:p w14:paraId="14104D9B" w14:textId="77777777" w:rsidR="008216D5" w:rsidRDefault="008216D5">
      <w:pPr>
        <w:pStyle w:val="BodyText"/>
        <w:rPr>
          <w:sz w:val="20"/>
        </w:rPr>
      </w:pPr>
    </w:p>
    <w:p w14:paraId="507DEC67" w14:textId="77777777" w:rsidR="008216D5" w:rsidRDefault="008216D5">
      <w:pPr>
        <w:pStyle w:val="BodyText"/>
        <w:rPr>
          <w:sz w:val="20"/>
        </w:rPr>
      </w:pPr>
    </w:p>
    <w:p w14:paraId="09E314FF" w14:textId="77777777" w:rsidR="008216D5" w:rsidRDefault="008216D5">
      <w:pPr>
        <w:pStyle w:val="BodyText"/>
        <w:rPr>
          <w:sz w:val="20"/>
        </w:rPr>
      </w:pPr>
    </w:p>
    <w:p w14:paraId="67A92B7D" w14:textId="77777777" w:rsidR="008216D5" w:rsidRDefault="008216D5">
      <w:pPr>
        <w:pStyle w:val="BodyText"/>
        <w:rPr>
          <w:sz w:val="20"/>
        </w:rPr>
      </w:pPr>
    </w:p>
    <w:p w14:paraId="5FF644BB" w14:textId="77777777" w:rsidR="008216D5" w:rsidRDefault="008216D5">
      <w:pPr>
        <w:pStyle w:val="BodyText"/>
        <w:rPr>
          <w:sz w:val="20"/>
        </w:rPr>
      </w:pPr>
    </w:p>
    <w:p w14:paraId="05B7B079" w14:textId="77777777" w:rsidR="008216D5" w:rsidRDefault="008216D5">
      <w:pPr>
        <w:pStyle w:val="BodyText"/>
        <w:rPr>
          <w:sz w:val="20"/>
        </w:rPr>
      </w:pPr>
    </w:p>
    <w:p w14:paraId="72F9D311" w14:textId="77777777" w:rsidR="008216D5" w:rsidRDefault="008216D5">
      <w:pPr>
        <w:pStyle w:val="BodyText"/>
        <w:rPr>
          <w:sz w:val="20"/>
        </w:rPr>
      </w:pPr>
    </w:p>
    <w:p w14:paraId="75232D75" w14:textId="77777777" w:rsidR="008216D5" w:rsidRDefault="008216D5">
      <w:pPr>
        <w:pStyle w:val="BodyText"/>
        <w:rPr>
          <w:sz w:val="20"/>
        </w:rPr>
      </w:pPr>
    </w:p>
    <w:p w14:paraId="6193CC20" w14:textId="77777777" w:rsidR="008216D5" w:rsidRDefault="008216D5">
      <w:pPr>
        <w:pStyle w:val="BodyText"/>
        <w:rPr>
          <w:sz w:val="20"/>
        </w:rPr>
      </w:pPr>
    </w:p>
    <w:p w14:paraId="7E0AD3BE" w14:textId="77777777" w:rsidR="008216D5" w:rsidRDefault="003C49CF">
      <w:pPr>
        <w:pStyle w:val="BodyText"/>
        <w:spacing w:before="1"/>
        <w:rPr>
          <w:sz w:val="10"/>
        </w:rPr>
      </w:pPr>
      <w:r>
        <w:pict w14:anchorId="01778175">
          <v:rect id="_x0000_s3504" style="position:absolute;margin-left:1in;margin-top:7.8pt;width:2in;height:.6pt;z-index:-15667200;mso-wrap-distance-left:0;mso-wrap-distance-right:0;mso-position-horizontal-relative:page" fillcolor="black" stroked="f">
            <w10:wrap type="topAndBottom" anchorx="page"/>
          </v:rect>
        </w:pict>
      </w:r>
    </w:p>
    <w:p w14:paraId="006A245A" w14:textId="77777777" w:rsidR="008216D5" w:rsidRDefault="00D90D84">
      <w:pPr>
        <w:spacing w:before="73"/>
        <w:ind w:left="300"/>
        <w:rPr>
          <w:sz w:val="20"/>
        </w:rPr>
      </w:pPr>
      <w:bookmarkStart w:id="69" w:name="_bookmark44"/>
      <w:bookmarkEnd w:id="69"/>
      <w:r>
        <w:rPr>
          <w:sz w:val="20"/>
          <w:vertAlign w:val="superscript"/>
        </w:rPr>
        <w:t>15</w:t>
      </w:r>
      <w:r>
        <w:rPr>
          <w:sz w:val="20"/>
        </w:rPr>
        <w:t xml:space="preserve"> Patch FH*5.5*3 - January 2006 -New report Advance Food Prep (AFP) (Grand Total) prompt.</w:t>
      </w:r>
    </w:p>
    <w:p w14:paraId="03013BC8" w14:textId="77777777" w:rsidR="008216D5" w:rsidRDefault="00D90D84">
      <w:pPr>
        <w:spacing w:before="1" w:line="230" w:lineRule="exact"/>
        <w:ind w:left="300"/>
        <w:rPr>
          <w:sz w:val="20"/>
        </w:rPr>
      </w:pPr>
      <w:bookmarkStart w:id="70" w:name="_bookmark45"/>
      <w:bookmarkEnd w:id="70"/>
      <w:r>
        <w:rPr>
          <w:sz w:val="20"/>
          <w:vertAlign w:val="superscript"/>
        </w:rPr>
        <w:t>16</w:t>
      </w:r>
      <w:r>
        <w:rPr>
          <w:sz w:val="20"/>
        </w:rPr>
        <w:t xml:space="preserve"> Patch FH*5.5*3 - January 2006 -New report AFP Storeroom Requisition prompt.</w:t>
      </w:r>
    </w:p>
    <w:p w14:paraId="615F2C24" w14:textId="77777777" w:rsidR="008216D5" w:rsidRDefault="00D90D84">
      <w:pPr>
        <w:spacing w:line="230" w:lineRule="exact"/>
        <w:ind w:left="300"/>
        <w:rPr>
          <w:sz w:val="20"/>
        </w:rPr>
      </w:pPr>
      <w:bookmarkStart w:id="71" w:name="_bookmark46"/>
      <w:bookmarkEnd w:id="71"/>
      <w:r>
        <w:rPr>
          <w:sz w:val="20"/>
          <w:vertAlign w:val="superscript"/>
        </w:rPr>
        <w:t>17</w:t>
      </w:r>
      <w:r>
        <w:rPr>
          <w:sz w:val="20"/>
        </w:rPr>
        <w:t xml:space="preserve"> Patch FH*5.5*3 - January 2006 -New report AFP Adjusted Recipes prompt.</w:t>
      </w:r>
    </w:p>
    <w:p w14:paraId="1B2D472B" w14:textId="77777777" w:rsidR="008216D5" w:rsidRDefault="008216D5">
      <w:pPr>
        <w:spacing w:line="230" w:lineRule="exact"/>
        <w:rPr>
          <w:sz w:val="20"/>
        </w:rPr>
        <w:sectPr w:rsidR="008216D5">
          <w:pgSz w:w="12240" w:h="15840"/>
          <w:pgMar w:top="1360" w:right="960" w:bottom="940" w:left="1140" w:header="0" w:footer="745" w:gutter="0"/>
          <w:cols w:space="720"/>
        </w:sectPr>
      </w:pPr>
    </w:p>
    <w:p w14:paraId="330FFEEF" w14:textId="77777777" w:rsidR="008216D5" w:rsidRDefault="00D90D84">
      <w:pPr>
        <w:pStyle w:val="Heading4"/>
        <w:spacing w:before="79"/>
      </w:pPr>
      <w:r>
        <w:t>Example: Actual Census and New Meal Production Report</w:t>
      </w:r>
    </w:p>
    <w:tbl>
      <w:tblPr>
        <w:tblW w:w="0" w:type="auto"/>
        <w:tblInd w:w="277" w:type="dxa"/>
        <w:tblLayout w:type="fixed"/>
        <w:tblCellMar>
          <w:left w:w="0" w:type="dxa"/>
          <w:right w:w="0" w:type="dxa"/>
        </w:tblCellMar>
        <w:tblLook w:val="01E0" w:firstRow="1" w:lastRow="1" w:firstColumn="1" w:lastColumn="1" w:noHBand="0" w:noVBand="0"/>
      </w:tblPr>
      <w:tblGrid>
        <w:gridCol w:w="7529"/>
        <w:gridCol w:w="1891"/>
      </w:tblGrid>
      <w:tr w:rsidR="008216D5" w14:paraId="0B302B17" w14:textId="77777777">
        <w:trPr>
          <w:trHeight w:val="3051"/>
        </w:trPr>
        <w:tc>
          <w:tcPr>
            <w:tcW w:w="9420" w:type="dxa"/>
            <w:gridSpan w:val="2"/>
            <w:tcBorders>
              <w:bottom w:val="dashed" w:sz="6" w:space="0" w:color="000000"/>
            </w:tcBorders>
            <w:shd w:val="clear" w:color="auto" w:fill="E0E0E0"/>
          </w:tcPr>
          <w:p w14:paraId="07B3E727" w14:textId="77777777" w:rsidR="008216D5" w:rsidRDefault="00D90D84">
            <w:pPr>
              <w:pStyle w:val="TableParagraph"/>
              <w:tabs>
                <w:tab w:val="left" w:pos="3509"/>
                <w:tab w:val="left" w:pos="4349"/>
                <w:tab w:val="left" w:pos="5549"/>
              </w:tabs>
              <w:spacing w:line="226" w:lineRule="exact"/>
              <w:ind w:left="30"/>
              <w:rPr>
                <w:b/>
                <w:sz w:val="20"/>
              </w:rPr>
            </w:pPr>
            <w:r>
              <w:rPr>
                <w:sz w:val="20"/>
              </w:rPr>
              <w:t>Select LIST</w:t>
            </w:r>
            <w:r>
              <w:rPr>
                <w:spacing w:val="-10"/>
                <w:sz w:val="20"/>
              </w:rPr>
              <w:t xml:space="preserve"> </w:t>
            </w:r>
            <w:r>
              <w:rPr>
                <w:sz w:val="20"/>
              </w:rPr>
              <w:t>Printer:</w:t>
            </w:r>
            <w:r>
              <w:rPr>
                <w:spacing w:val="-5"/>
                <w:sz w:val="20"/>
              </w:rPr>
              <w:t xml:space="preserve"> </w:t>
            </w:r>
            <w:r>
              <w:rPr>
                <w:sz w:val="20"/>
              </w:rPr>
              <w:t>HOME//</w:t>
            </w:r>
            <w:r>
              <w:rPr>
                <w:sz w:val="20"/>
              </w:rPr>
              <w:tab/>
            </w:r>
            <w:r>
              <w:rPr>
                <w:b/>
                <w:sz w:val="20"/>
              </w:rPr>
              <w:t>PC</w:t>
            </w:r>
            <w:r>
              <w:rPr>
                <w:b/>
                <w:sz w:val="20"/>
              </w:rPr>
              <w:tab/>
            </w:r>
            <w:r>
              <w:rPr>
                <w:sz w:val="20"/>
              </w:rPr>
              <w:t>TELNET</w:t>
            </w:r>
            <w:r>
              <w:rPr>
                <w:sz w:val="20"/>
              </w:rPr>
              <w:tab/>
              <w:t>Right Margin: 80//</w:t>
            </w:r>
            <w:r>
              <w:rPr>
                <w:spacing w:val="-4"/>
                <w:sz w:val="20"/>
              </w:rPr>
              <w:t xml:space="preserve"> </w:t>
            </w:r>
            <w:r>
              <w:rPr>
                <w:b/>
                <w:sz w:val="20"/>
              </w:rPr>
              <w:t>132</w:t>
            </w:r>
          </w:p>
          <w:p w14:paraId="1BB76BDB" w14:textId="77777777" w:rsidR="008216D5" w:rsidRDefault="008216D5">
            <w:pPr>
              <w:pStyle w:val="TableParagraph"/>
              <w:rPr>
                <w:rFonts w:ascii="Times New Roman"/>
                <w:b/>
              </w:rPr>
            </w:pPr>
          </w:p>
          <w:p w14:paraId="66B17C3C" w14:textId="77777777" w:rsidR="008216D5" w:rsidRDefault="008216D5">
            <w:pPr>
              <w:pStyle w:val="TableParagraph"/>
              <w:rPr>
                <w:rFonts w:ascii="Times New Roman"/>
                <w:b/>
              </w:rPr>
            </w:pPr>
          </w:p>
          <w:p w14:paraId="41F7F52B" w14:textId="77777777" w:rsidR="008216D5" w:rsidRDefault="00D90D84">
            <w:pPr>
              <w:pStyle w:val="TableParagraph"/>
              <w:tabs>
                <w:tab w:val="left" w:pos="1349"/>
                <w:tab w:val="left" w:pos="2669"/>
                <w:tab w:val="left" w:pos="4349"/>
                <w:tab w:val="left" w:pos="5548"/>
                <w:tab w:val="left" w:pos="8548"/>
              </w:tabs>
              <w:spacing w:before="178"/>
              <w:ind w:left="30"/>
              <w:rPr>
                <w:sz w:val="20"/>
              </w:rPr>
            </w:pPr>
            <w:r>
              <w:rPr>
                <w:sz w:val="20"/>
              </w:rPr>
              <w:t>20-Oct-05</w:t>
            </w:r>
            <w:r>
              <w:rPr>
                <w:sz w:val="20"/>
              </w:rPr>
              <w:tab/>
              <w:t>9:18am</w:t>
            </w:r>
            <w:r>
              <w:rPr>
                <w:sz w:val="20"/>
              </w:rPr>
              <w:tab/>
              <w:t>A C T U</w:t>
            </w:r>
            <w:r>
              <w:rPr>
                <w:spacing w:val="-4"/>
                <w:sz w:val="20"/>
              </w:rPr>
              <w:t xml:space="preserve"> </w:t>
            </w:r>
            <w:r>
              <w:rPr>
                <w:sz w:val="20"/>
              </w:rPr>
              <w:t>A L</w:t>
            </w:r>
            <w:r>
              <w:rPr>
                <w:sz w:val="20"/>
              </w:rPr>
              <w:tab/>
              <w:t>D I</w:t>
            </w:r>
            <w:r>
              <w:rPr>
                <w:spacing w:val="-2"/>
                <w:sz w:val="20"/>
              </w:rPr>
              <w:t xml:space="preserve"> </w:t>
            </w:r>
            <w:r>
              <w:rPr>
                <w:sz w:val="20"/>
              </w:rPr>
              <w:t>E</w:t>
            </w:r>
            <w:r>
              <w:rPr>
                <w:spacing w:val="-1"/>
                <w:sz w:val="20"/>
              </w:rPr>
              <w:t xml:space="preserve"> </w:t>
            </w:r>
            <w:r>
              <w:rPr>
                <w:sz w:val="20"/>
              </w:rPr>
              <w:t>T</w:t>
            </w:r>
            <w:r>
              <w:rPr>
                <w:sz w:val="20"/>
              </w:rPr>
              <w:tab/>
              <w:t>C E N S</w:t>
            </w:r>
            <w:r>
              <w:rPr>
                <w:spacing w:val="-3"/>
                <w:sz w:val="20"/>
              </w:rPr>
              <w:t xml:space="preserve"> </w:t>
            </w:r>
            <w:r>
              <w:rPr>
                <w:sz w:val="20"/>
              </w:rPr>
              <w:t>U</w:t>
            </w:r>
            <w:r>
              <w:rPr>
                <w:spacing w:val="-1"/>
                <w:sz w:val="20"/>
              </w:rPr>
              <w:t xml:space="preserve"> </w:t>
            </w:r>
            <w:r>
              <w:rPr>
                <w:sz w:val="20"/>
              </w:rPr>
              <w:t>S</w:t>
            </w:r>
            <w:r>
              <w:rPr>
                <w:sz w:val="20"/>
              </w:rPr>
              <w:tab/>
              <w:t>Page</w:t>
            </w:r>
            <w:r>
              <w:rPr>
                <w:spacing w:val="-1"/>
                <w:sz w:val="20"/>
              </w:rPr>
              <w:t xml:space="preserve"> </w:t>
            </w:r>
            <w:r>
              <w:rPr>
                <w:sz w:val="20"/>
              </w:rPr>
              <w:t>1</w:t>
            </w:r>
          </w:p>
          <w:p w14:paraId="6085579F" w14:textId="77777777" w:rsidR="008216D5" w:rsidRDefault="00D90D84">
            <w:pPr>
              <w:pStyle w:val="TableParagraph"/>
              <w:ind w:left="30"/>
              <w:rPr>
                <w:sz w:val="20"/>
              </w:rPr>
            </w:pPr>
            <w:r>
              <w:rPr>
                <w:sz w:val="20"/>
              </w:rPr>
              <w:t>Comm Office: HINES COMM OFFICE</w:t>
            </w:r>
          </w:p>
          <w:p w14:paraId="767F6944" w14:textId="77777777" w:rsidR="008216D5" w:rsidRDefault="00D90D84">
            <w:pPr>
              <w:pStyle w:val="TableParagraph"/>
              <w:tabs>
                <w:tab w:val="left" w:pos="5548"/>
              </w:tabs>
              <w:spacing w:line="480" w:lineRule="auto"/>
              <w:ind w:left="3029" w:right="2789" w:firstLine="1079"/>
              <w:rPr>
                <w:sz w:val="20"/>
              </w:rPr>
            </w:pPr>
            <w:r>
              <w:rPr>
                <w:sz w:val="20"/>
              </w:rPr>
              <w:t>MAIN KITCHEN WEDNESDAY</w:t>
            </w:r>
            <w:r>
              <w:rPr>
                <w:spacing w:val="-8"/>
                <w:sz w:val="20"/>
              </w:rPr>
              <w:t xml:space="preserve"> </w:t>
            </w:r>
            <w:r>
              <w:rPr>
                <w:sz w:val="20"/>
              </w:rPr>
              <w:t>31-Aug-05</w:t>
            </w:r>
            <w:r>
              <w:rPr>
                <w:sz w:val="20"/>
              </w:rPr>
              <w:tab/>
            </w:r>
            <w:r>
              <w:rPr>
                <w:spacing w:val="-3"/>
                <w:sz w:val="20"/>
              </w:rPr>
              <w:t>BREAKFAST</w:t>
            </w:r>
          </w:p>
          <w:p w14:paraId="10F6553C" w14:textId="77777777" w:rsidR="008216D5" w:rsidRDefault="00D90D84">
            <w:pPr>
              <w:pStyle w:val="TableParagraph"/>
              <w:tabs>
                <w:tab w:val="left" w:pos="2758"/>
              </w:tabs>
              <w:spacing w:line="226" w:lineRule="exact"/>
              <w:ind w:left="118"/>
              <w:jc w:val="center"/>
              <w:rPr>
                <w:sz w:val="20"/>
              </w:rPr>
            </w:pPr>
            <w:r>
              <w:rPr>
                <w:sz w:val="20"/>
              </w:rPr>
              <w:t>P R O D U C T I</w:t>
            </w:r>
            <w:r>
              <w:rPr>
                <w:spacing w:val="-7"/>
                <w:sz w:val="20"/>
              </w:rPr>
              <w:t xml:space="preserve"> </w:t>
            </w:r>
            <w:r>
              <w:rPr>
                <w:sz w:val="20"/>
              </w:rPr>
              <w:t>O N</w:t>
            </w:r>
            <w:r>
              <w:rPr>
                <w:sz w:val="20"/>
              </w:rPr>
              <w:tab/>
              <w:t>D I E T</w:t>
            </w:r>
            <w:r>
              <w:rPr>
                <w:spacing w:val="-3"/>
                <w:sz w:val="20"/>
              </w:rPr>
              <w:t xml:space="preserve"> </w:t>
            </w:r>
            <w:r>
              <w:rPr>
                <w:sz w:val="20"/>
              </w:rPr>
              <w:t>S</w:t>
            </w:r>
          </w:p>
          <w:p w14:paraId="55309844" w14:textId="77777777" w:rsidR="008216D5" w:rsidRDefault="008216D5">
            <w:pPr>
              <w:pStyle w:val="TableParagraph"/>
              <w:spacing w:before="9"/>
              <w:rPr>
                <w:rFonts w:ascii="Times New Roman"/>
                <w:b/>
                <w:sz w:val="19"/>
              </w:rPr>
            </w:pPr>
          </w:p>
          <w:p w14:paraId="444E4EC1" w14:textId="77777777" w:rsidR="008216D5" w:rsidRDefault="00D90D84">
            <w:pPr>
              <w:pStyle w:val="TableParagraph"/>
              <w:tabs>
                <w:tab w:val="left" w:pos="4709"/>
                <w:tab w:val="left" w:pos="5908"/>
              </w:tabs>
              <w:ind w:left="3869"/>
              <w:rPr>
                <w:sz w:val="20"/>
              </w:rPr>
            </w:pPr>
            <w:r>
              <w:rPr>
                <w:sz w:val="20"/>
              </w:rPr>
              <w:t>DRIVE</w:t>
            </w:r>
            <w:r>
              <w:rPr>
                <w:sz w:val="20"/>
              </w:rPr>
              <w:tab/>
              <w:t>RECAFE</w:t>
            </w:r>
            <w:r>
              <w:rPr>
                <w:sz w:val="20"/>
              </w:rPr>
              <w:tab/>
              <w:t>Total</w:t>
            </w:r>
          </w:p>
        </w:tc>
      </w:tr>
      <w:tr w:rsidR="008216D5" w14:paraId="3847B053" w14:textId="77777777">
        <w:trPr>
          <w:trHeight w:val="562"/>
        </w:trPr>
        <w:tc>
          <w:tcPr>
            <w:tcW w:w="7529" w:type="dxa"/>
            <w:tcBorders>
              <w:top w:val="dashed" w:sz="6" w:space="0" w:color="000000"/>
            </w:tcBorders>
            <w:shd w:val="clear" w:color="auto" w:fill="E0E0E0"/>
          </w:tcPr>
          <w:p w14:paraId="51F1D730" w14:textId="77777777" w:rsidR="008216D5" w:rsidRDefault="00D90D84">
            <w:pPr>
              <w:pStyle w:val="TableParagraph"/>
              <w:tabs>
                <w:tab w:val="left" w:pos="4349"/>
                <w:tab w:val="left" w:pos="5309"/>
                <w:tab w:val="right" w:pos="6509"/>
              </w:tabs>
              <w:spacing w:before="336" w:line="207" w:lineRule="exact"/>
              <w:ind w:left="30"/>
              <w:rPr>
                <w:sz w:val="20"/>
              </w:rPr>
            </w:pPr>
            <w:r>
              <w:rPr>
                <w:sz w:val="20"/>
              </w:rPr>
              <w:t>REGULAR</w:t>
            </w:r>
            <w:r>
              <w:rPr>
                <w:sz w:val="20"/>
              </w:rPr>
              <w:tab/>
              <w:t>1</w:t>
            </w:r>
            <w:r>
              <w:rPr>
                <w:sz w:val="20"/>
              </w:rPr>
              <w:tab/>
              <w:t>2</w:t>
            </w:r>
            <w:r>
              <w:rPr>
                <w:sz w:val="20"/>
              </w:rPr>
              <w:tab/>
              <w:t>3</w:t>
            </w:r>
          </w:p>
        </w:tc>
        <w:tc>
          <w:tcPr>
            <w:tcW w:w="1891" w:type="dxa"/>
            <w:tcBorders>
              <w:top w:val="dashed" w:sz="6" w:space="0" w:color="000000"/>
            </w:tcBorders>
            <w:shd w:val="clear" w:color="auto" w:fill="E0E0E0"/>
          </w:tcPr>
          <w:p w14:paraId="45D9315E" w14:textId="77777777" w:rsidR="008216D5" w:rsidRDefault="008216D5">
            <w:pPr>
              <w:pStyle w:val="TableParagraph"/>
              <w:rPr>
                <w:rFonts w:ascii="Times New Roman"/>
                <w:sz w:val="20"/>
              </w:rPr>
            </w:pPr>
          </w:p>
        </w:tc>
      </w:tr>
      <w:tr w:rsidR="008216D5" w14:paraId="6E5FA246" w14:textId="77777777">
        <w:trPr>
          <w:trHeight w:val="226"/>
        </w:trPr>
        <w:tc>
          <w:tcPr>
            <w:tcW w:w="7529" w:type="dxa"/>
            <w:shd w:val="clear" w:color="auto" w:fill="E0E0E0"/>
          </w:tcPr>
          <w:p w14:paraId="31443D70" w14:textId="77777777" w:rsidR="008216D5" w:rsidRDefault="00D90D84">
            <w:pPr>
              <w:pStyle w:val="TableParagraph"/>
              <w:spacing w:line="207" w:lineRule="exact"/>
              <w:ind w:left="389"/>
              <w:rPr>
                <w:sz w:val="20"/>
              </w:rPr>
            </w:pPr>
            <w:r>
              <w:rPr>
                <w:sz w:val="20"/>
              </w:rPr>
              <w:t>N P O</w:t>
            </w:r>
          </w:p>
        </w:tc>
        <w:tc>
          <w:tcPr>
            <w:tcW w:w="1891" w:type="dxa"/>
            <w:shd w:val="clear" w:color="auto" w:fill="E0E0E0"/>
          </w:tcPr>
          <w:p w14:paraId="21F5D100" w14:textId="77777777" w:rsidR="008216D5" w:rsidRDefault="008216D5">
            <w:pPr>
              <w:pStyle w:val="TableParagraph"/>
              <w:rPr>
                <w:rFonts w:ascii="Times New Roman"/>
                <w:sz w:val="16"/>
              </w:rPr>
            </w:pPr>
          </w:p>
        </w:tc>
      </w:tr>
      <w:tr w:rsidR="008216D5" w14:paraId="7F25F296" w14:textId="77777777">
        <w:trPr>
          <w:trHeight w:val="226"/>
        </w:trPr>
        <w:tc>
          <w:tcPr>
            <w:tcW w:w="7529" w:type="dxa"/>
            <w:shd w:val="clear" w:color="auto" w:fill="E0E0E0"/>
          </w:tcPr>
          <w:p w14:paraId="65E136E3" w14:textId="77777777" w:rsidR="008216D5" w:rsidRDefault="00D90D84">
            <w:pPr>
              <w:pStyle w:val="TableParagraph"/>
              <w:spacing w:line="206" w:lineRule="exact"/>
              <w:ind w:left="389"/>
              <w:rPr>
                <w:sz w:val="20"/>
              </w:rPr>
            </w:pPr>
            <w:r>
              <w:rPr>
                <w:sz w:val="20"/>
              </w:rPr>
              <w:t>P A S S</w:t>
            </w:r>
          </w:p>
        </w:tc>
        <w:tc>
          <w:tcPr>
            <w:tcW w:w="1891" w:type="dxa"/>
            <w:shd w:val="clear" w:color="auto" w:fill="E0E0E0"/>
          </w:tcPr>
          <w:p w14:paraId="0C038C31" w14:textId="77777777" w:rsidR="008216D5" w:rsidRDefault="008216D5">
            <w:pPr>
              <w:pStyle w:val="TableParagraph"/>
              <w:rPr>
                <w:rFonts w:ascii="Times New Roman"/>
                <w:sz w:val="16"/>
              </w:rPr>
            </w:pPr>
          </w:p>
        </w:tc>
      </w:tr>
      <w:tr w:rsidR="008216D5" w14:paraId="5425668D" w14:textId="77777777">
        <w:trPr>
          <w:trHeight w:val="226"/>
        </w:trPr>
        <w:tc>
          <w:tcPr>
            <w:tcW w:w="7529" w:type="dxa"/>
            <w:shd w:val="clear" w:color="auto" w:fill="E0E0E0"/>
          </w:tcPr>
          <w:p w14:paraId="6DD86CEF" w14:textId="77777777" w:rsidR="008216D5" w:rsidRDefault="00D90D84">
            <w:pPr>
              <w:pStyle w:val="TableParagraph"/>
              <w:tabs>
                <w:tab w:val="left" w:pos="5309"/>
                <w:tab w:val="right" w:pos="6509"/>
              </w:tabs>
              <w:spacing w:line="206" w:lineRule="exact"/>
              <w:ind w:left="389"/>
              <w:rPr>
                <w:sz w:val="20"/>
              </w:rPr>
            </w:pPr>
            <w:r>
              <w:rPr>
                <w:sz w:val="20"/>
              </w:rPr>
              <w:t>TF</w:t>
            </w:r>
            <w:r>
              <w:rPr>
                <w:spacing w:val="-3"/>
                <w:sz w:val="20"/>
              </w:rPr>
              <w:t xml:space="preserve"> </w:t>
            </w:r>
            <w:r>
              <w:rPr>
                <w:sz w:val="20"/>
              </w:rPr>
              <w:t>Only</w:t>
            </w:r>
            <w:r>
              <w:rPr>
                <w:sz w:val="20"/>
              </w:rPr>
              <w:tab/>
              <w:t>1</w:t>
            </w:r>
            <w:r>
              <w:rPr>
                <w:sz w:val="20"/>
              </w:rPr>
              <w:tab/>
              <w:t>1</w:t>
            </w:r>
          </w:p>
        </w:tc>
        <w:tc>
          <w:tcPr>
            <w:tcW w:w="1891" w:type="dxa"/>
            <w:shd w:val="clear" w:color="auto" w:fill="E0E0E0"/>
          </w:tcPr>
          <w:p w14:paraId="22D80430" w14:textId="77777777" w:rsidR="008216D5" w:rsidRDefault="008216D5">
            <w:pPr>
              <w:pStyle w:val="TableParagraph"/>
              <w:rPr>
                <w:rFonts w:ascii="Times New Roman"/>
                <w:sz w:val="16"/>
              </w:rPr>
            </w:pPr>
          </w:p>
        </w:tc>
      </w:tr>
      <w:tr w:rsidR="008216D5" w14:paraId="417DCD13" w14:textId="77777777">
        <w:trPr>
          <w:trHeight w:val="340"/>
        </w:trPr>
        <w:tc>
          <w:tcPr>
            <w:tcW w:w="7529" w:type="dxa"/>
            <w:shd w:val="clear" w:color="auto" w:fill="E0E0E0"/>
          </w:tcPr>
          <w:p w14:paraId="39DC0325" w14:textId="77777777" w:rsidR="008216D5" w:rsidRDefault="00D90D84">
            <w:pPr>
              <w:pStyle w:val="TableParagraph"/>
              <w:tabs>
                <w:tab w:val="left" w:pos="4349"/>
                <w:tab w:val="left" w:pos="5309"/>
                <w:tab w:val="right" w:pos="6509"/>
              </w:tabs>
              <w:ind w:left="389"/>
              <w:rPr>
                <w:sz w:val="20"/>
              </w:rPr>
            </w:pPr>
            <w:r>
              <w:rPr>
                <w:sz w:val="20"/>
              </w:rPr>
              <w:t>No</w:t>
            </w:r>
            <w:r>
              <w:rPr>
                <w:spacing w:val="-3"/>
                <w:sz w:val="20"/>
              </w:rPr>
              <w:t xml:space="preserve"> </w:t>
            </w:r>
            <w:r>
              <w:rPr>
                <w:sz w:val="20"/>
              </w:rPr>
              <w:t>Order</w:t>
            </w:r>
            <w:r>
              <w:rPr>
                <w:sz w:val="20"/>
              </w:rPr>
              <w:tab/>
              <w:t>0</w:t>
            </w:r>
            <w:r>
              <w:rPr>
                <w:sz w:val="20"/>
              </w:rPr>
              <w:tab/>
              <w:t>2</w:t>
            </w:r>
            <w:r>
              <w:rPr>
                <w:sz w:val="20"/>
              </w:rPr>
              <w:tab/>
              <w:t>2</w:t>
            </w:r>
          </w:p>
        </w:tc>
        <w:tc>
          <w:tcPr>
            <w:tcW w:w="1891" w:type="dxa"/>
            <w:shd w:val="clear" w:color="auto" w:fill="E0E0E0"/>
          </w:tcPr>
          <w:p w14:paraId="487166B3" w14:textId="77777777" w:rsidR="008216D5" w:rsidRDefault="008216D5">
            <w:pPr>
              <w:pStyle w:val="TableParagraph"/>
              <w:rPr>
                <w:rFonts w:ascii="Times New Roman"/>
                <w:sz w:val="20"/>
              </w:rPr>
            </w:pPr>
          </w:p>
        </w:tc>
      </w:tr>
      <w:tr w:rsidR="008216D5" w14:paraId="66097335" w14:textId="77777777">
        <w:trPr>
          <w:trHeight w:val="452"/>
        </w:trPr>
        <w:tc>
          <w:tcPr>
            <w:tcW w:w="7529" w:type="dxa"/>
            <w:shd w:val="clear" w:color="auto" w:fill="E0E0E0"/>
          </w:tcPr>
          <w:p w14:paraId="123128E6" w14:textId="77777777" w:rsidR="008216D5" w:rsidRDefault="00D90D84">
            <w:pPr>
              <w:pStyle w:val="TableParagraph"/>
              <w:tabs>
                <w:tab w:val="left" w:pos="4349"/>
                <w:tab w:val="left" w:pos="5309"/>
                <w:tab w:val="right" w:pos="6509"/>
              </w:tabs>
              <w:spacing w:before="113"/>
              <w:ind w:left="30"/>
              <w:rPr>
                <w:sz w:val="20"/>
              </w:rPr>
            </w:pPr>
            <w:r>
              <w:rPr>
                <w:sz w:val="20"/>
              </w:rPr>
              <w:t>TOTAL</w:t>
            </w:r>
            <w:r>
              <w:rPr>
                <w:spacing w:val="-4"/>
                <w:sz w:val="20"/>
              </w:rPr>
              <w:t xml:space="preserve"> </w:t>
            </w:r>
            <w:r>
              <w:rPr>
                <w:sz w:val="20"/>
              </w:rPr>
              <w:t>MEALS</w:t>
            </w:r>
            <w:r>
              <w:rPr>
                <w:sz w:val="20"/>
              </w:rPr>
              <w:tab/>
              <w:t>1</w:t>
            </w:r>
            <w:r>
              <w:rPr>
                <w:sz w:val="20"/>
              </w:rPr>
              <w:tab/>
              <w:t>5</w:t>
            </w:r>
            <w:r>
              <w:rPr>
                <w:sz w:val="20"/>
              </w:rPr>
              <w:tab/>
              <w:t>6</w:t>
            </w:r>
          </w:p>
        </w:tc>
        <w:tc>
          <w:tcPr>
            <w:tcW w:w="1891" w:type="dxa"/>
            <w:shd w:val="clear" w:color="auto" w:fill="E0E0E0"/>
          </w:tcPr>
          <w:p w14:paraId="02FAAE9D" w14:textId="77777777" w:rsidR="008216D5" w:rsidRDefault="008216D5">
            <w:pPr>
              <w:pStyle w:val="TableParagraph"/>
              <w:rPr>
                <w:rFonts w:ascii="Times New Roman"/>
                <w:sz w:val="20"/>
              </w:rPr>
            </w:pPr>
          </w:p>
        </w:tc>
      </w:tr>
      <w:tr w:rsidR="008216D5" w14:paraId="0E6985C2" w14:textId="77777777">
        <w:trPr>
          <w:trHeight w:val="339"/>
        </w:trPr>
        <w:tc>
          <w:tcPr>
            <w:tcW w:w="7529" w:type="dxa"/>
            <w:shd w:val="clear" w:color="auto" w:fill="E0E0E0"/>
          </w:tcPr>
          <w:p w14:paraId="13959E9D" w14:textId="77777777" w:rsidR="008216D5" w:rsidRDefault="00D90D84">
            <w:pPr>
              <w:pStyle w:val="TableParagraph"/>
              <w:tabs>
                <w:tab w:val="left" w:pos="1349"/>
                <w:tab w:val="left" w:pos="2909"/>
                <w:tab w:val="left" w:pos="5548"/>
              </w:tabs>
              <w:spacing w:before="113" w:line="207" w:lineRule="exact"/>
              <w:ind w:left="30"/>
              <w:rPr>
                <w:sz w:val="20"/>
              </w:rPr>
            </w:pPr>
            <w:r>
              <w:rPr>
                <w:sz w:val="20"/>
              </w:rPr>
              <w:t>20-Oct-05</w:t>
            </w:r>
            <w:r>
              <w:rPr>
                <w:sz w:val="20"/>
              </w:rPr>
              <w:tab/>
              <w:t>9:18am</w:t>
            </w:r>
            <w:r>
              <w:rPr>
                <w:sz w:val="20"/>
              </w:rPr>
              <w:tab/>
              <w:t>P R O D U C T I</w:t>
            </w:r>
            <w:r>
              <w:rPr>
                <w:spacing w:val="-7"/>
                <w:sz w:val="20"/>
              </w:rPr>
              <w:t xml:space="preserve"> </w:t>
            </w:r>
            <w:r>
              <w:rPr>
                <w:sz w:val="20"/>
              </w:rPr>
              <w:t>O N</w:t>
            </w:r>
            <w:r>
              <w:rPr>
                <w:sz w:val="20"/>
              </w:rPr>
              <w:tab/>
              <w:t>S U M M A R</w:t>
            </w:r>
            <w:r>
              <w:rPr>
                <w:spacing w:val="-6"/>
                <w:sz w:val="20"/>
              </w:rPr>
              <w:t xml:space="preserve"> </w:t>
            </w:r>
            <w:r>
              <w:rPr>
                <w:sz w:val="20"/>
              </w:rPr>
              <w:t>Y</w:t>
            </w:r>
          </w:p>
        </w:tc>
        <w:tc>
          <w:tcPr>
            <w:tcW w:w="1891" w:type="dxa"/>
            <w:shd w:val="clear" w:color="auto" w:fill="E0E0E0"/>
          </w:tcPr>
          <w:p w14:paraId="6DF295CB" w14:textId="77777777" w:rsidR="008216D5" w:rsidRDefault="00D90D84">
            <w:pPr>
              <w:pStyle w:val="TableParagraph"/>
              <w:spacing w:before="113" w:line="207" w:lineRule="exact"/>
              <w:ind w:left="1019"/>
              <w:rPr>
                <w:sz w:val="20"/>
              </w:rPr>
            </w:pPr>
            <w:r>
              <w:rPr>
                <w:sz w:val="20"/>
              </w:rPr>
              <w:t>Page 1</w:t>
            </w:r>
          </w:p>
        </w:tc>
      </w:tr>
      <w:tr w:rsidR="008216D5" w14:paraId="564C2AC5" w14:textId="77777777">
        <w:trPr>
          <w:trHeight w:val="226"/>
        </w:trPr>
        <w:tc>
          <w:tcPr>
            <w:tcW w:w="7529" w:type="dxa"/>
            <w:shd w:val="clear" w:color="auto" w:fill="E0E0E0"/>
          </w:tcPr>
          <w:p w14:paraId="013D2472" w14:textId="77777777" w:rsidR="008216D5" w:rsidRDefault="00D90D84">
            <w:pPr>
              <w:pStyle w:val="TableParagraph"/>
              <w:spacing w:line="207" w:lineRule="exact"/>
              <w:ind w:left="30"/>
              <w:rPr>
                <w:sz w:val="20"/>
              </w:rPr>
            </w:pPr>
            <w:r>
              <w:rPr>
                <w:sz w:val="20"/>
              </w:rPr>
              <w:t>Comm Office: HINES COMM OFFICE</w:t>
            </w:r>
          </w:p>
        </w:tc>
        <w:tc>
          <w:tcPr>
            <w:tcW w:w="1891" w:type="dxa"/>
            <w:shd w:val="clear" w:color="auto" w:fill="E0E0E0"/>
          </w:tcPr>
          <w:p w14:paraId="21ABC909" w14:textId="77777777" w:rsidR="008216D5" w:rsidRDefault="008216D5">
            <w:pPr>
              <w:pStyle w:val="TableParagraph"/>
              <w:rPr>
                <w:rFonts w:ascii="Times New Roman"/>
                <w:sz w:val="16"/>
              </w:rPr>
            </w:pPr>
          </w:p>
        </w:tc>
      </w:tr>
      <w:tr w:rsidR="008216D5" w14:paraId="74BB7E55" w14:textId="77777777">
        <w:trPr>
          <w:trHeight w:val="226"/>
        </w:trPr>
        <w:tc>
          <w:tcPr>
            <w:tcW w:w="7529" w:type="dxa"/>
            <w:shd w:val="clear" w:color="auto" w:fill="E0E0E0"/>
          </w:tcPr>
          <w:p w14:paraId="4311BE5E" w14:textId="77777777" w:rsidR="008216D5" w:rsidRDefault="00D90D84">
            <w:pPr>
              <w:pStyle w:val="TableParagraph"/>
              <w:spacing w:line="207" w:lineRule="exact"/>
              <w:ind w:left="30"/>
              <w:rPr>
                <w:sz w:val="20"/>
              </w:rPr>
            </w:pPr>
            <w:r>
              <w:rPr>
                <w:sz w:val="20"/>
              </w:rPr>
              <w:t>Census</w:t>
            </w:r>
          </w:p>
        </w:tc>
        <w:tc>
          <w:tcPr>
            <w:tcW w:w="1891" w:type="dxa"/>
            <w:shd w:val="clear" w:color="auto" w:fill="E0E0E0"/>
          </w:tcPr>
          <w:p w14:paraId="1AC0E26F" w14:textId="77777777" w:rsidR="008216D5" w:rsidRDefault="008216D5">
            <w:pPr>
              <w:pStyle w:val="TableParagraph"/>
              <w:rPr>
                <w:rFonts w:ascii="Times New Roman"/>
                <w:sz w:val="16"/>
              </w:rPr>
            </w:pPr>
          </w:p>
        </w:tc>
      </w:tr>
      <w:tr w:rsidR="008216D5" w14:paraId="4EFA59F1" w14:textId="77777777">
        <w:trPr>
          <w:trHeight w:val="339"/>
        </w:trPr>
        <w:tc>
          <w:tcPr>
            <w:tcW w:w="7529" w:type="dxa"/>
            <w:shd w:val="clear" w:color="auto" w:fill="E0E0E0"/>
          </w:tcPr>
          <w:p w14:paraId="57EA840E" w14:textId="77777777" w:rsidR="008216D5" w:rsidRDefault="00D90D84">
            <w:pPr>
              <w:pStyle w:val="TableParagraph"/>
              <w:tabs>
                <w:tab w:val="left" w:pos="5788"/>
              </w:tabs>
              <w:ind w:left="3269"/>
              <w:rPr>
                <w:sz w:val="20"/>
              </w:rPr>
            </w:pPr>
            <w:r>
              <w:rPr>
                <w:sz w:val="20"/>
              </w:rPr>
              <w:t>WEDNESDAY</w:t>
            </w:r>
            <w:r>
              <w:rPr>
                <w:spacing w:val="-8"/>
                <w:sz w:val="20"/>
              </w:rPr>
              <w:t xml:space="preserve"> </w:t>
            </w:r>
            <w:r>
              <w:rPr>
                <w:sz w:val="20"/>
              </w:rPr>
              <w:t>31-Aug-05</w:t>
            </w:r>
            <w:r>
              <w:rPr>
                <w:sz w:val="20"/>
              </w:rPr>
              <w:tab/>
              <w:t>BREAKFAST</w:t>
            </w:r>
          </w:p>
        </w:tc>
        <w:tc>
          <w:tcPr>
            <w:tcW w:w="1891" w:type="dxa"/>
            <w:shd w:val="clear" w:color="auto" w:fill="E0E0E0"/>
          </w:tcPr>
          <w:p w14:paraId="5AD8EC9E" w14:textId="77777777" w:rsidR="008216D5" w:rsidRDefault="008216D5">
            <w:pPr>
              <w:pStyle w:val="TableParagraph"/>
              <w:rPr>
                <w:rFonts w:ascii="Times New Roman"/>
                <w:sz w:val="20"/>
              </w:rPr>
            </w:pPr>
          </w:p>
        </w:tc>
      </w:tr>
      <w:tr w:rsidR="008216D5" w14:paraId="1432213C" w14:textId="77777777">
        <w:trPr>
          <w:trHeight w:val="442"/>
        </w:trPr>
        <w:tc>
          <w:tcPr>
            <w:tcW w:w="7529" w:type="dxa"/>
            <w:tcBorders>
              <w:bottom w:val="dashed" w:sz="6" w:space="0" w:color="000000"/>
            </w:tcBorders>
            <w:shd w:val="clear" w:color="auto" w:fill="E0E0E0"/>
          </w:tcPr>
          <w:p w14:paraId="755945A5" w14:textId="77777777" w:rsidR="008216D5" w:rsidRDefault="00D90D84">
            <w:pPr>
              <w:pStyle w:val="TableParagraph"/>
              <w:tabs>
                <w:tab w:val="left" w:pos="3989"/>
                <w:tab w:val="left" w:pos="5189"/>
                <w:tab w:val="left" w:pos="6748"/>
              </w:tabs>
              <w:spacing w:before="113"/>
              <w:ind w:left="30"/>
              <w:rPr>
                <w:sz w:val="20"/>
              </w:rPr>
            </w:pPr>
            <w:r>
              <w:rPr>
                <w:sz w:val="20"/>
              </w:rPr>
              <w:t>Recipe</w:t>
            </w:r>
            <w:r>
              <w:rPr>
                <w:sz w:val="20"/>
              </w:rPr>
              <w:tab/>
              <w:t>Portion</w:t>
            </w:r>
            <w:r>
              <w:rPr>
                <w:sz w:val="20"/>
              </w:rPr>
              <w:tab/>
              <w:t>Utensil</w:t>
            </w:r>
            <w:r>
              <w:rPr>
                <w:sz w:val="20"/>
              </w:rPr>
              <w:tab/>
              <w:t>DRIVE</w:t>
            </w:r>
          </w:p>
        </w:tc>
        <w:tc>
          <w:tcPr>
            <w:tcW w:w="1891" w:type="dxa"/>
            <w:tcBorders>
              <w:bottom w:val="dashed" w:sz="6" w:space="0" w:color="000000"/>
            </w:tcBorders>
            <w:shd w:val="clear" w:color="auto" w:fill="E0E0E0"/>
          </w:tcPr>
          <w:p w14:paraId="7CD1B5A3" w14:textId="77777777" w:rsidR="008216D5" w:rsidRDefault="00D90D84">
            <w:pPr>
              <w:pStyle w:val="TableParagraph"/>
              <w:tabs>
                <w:tab w:val="left" w:pos="1139"/>
              </w:tabs>
              <w:spacing w:before="113"/>
              <w:ind w:left="59"/>
              <w:rPr>
                <w:sz w:val="20"/>
              </w:rPr>
            </w:pPr>
            <w:r>
              <w:rPr>
                <w:sz w:val="20"/>
              </w:rPr>
              <w:t>RECAFE</w:t>
            </w:r>
            <w:r>
              <w:rPr>
                <w:sz w:val="20"/>
              </w:rPr>
              <w:tab/>
              <w:t>TOTAL</w:t>
            </w:r>
          </w:p>
        </w:tc>
      </w:tr>
      <w:tr w:rsidR="008216D5" w14:paraId="25EF1100" w14:textId="77777777">
        <w:trPr>
          <w:trHeight w:val="788"/>
        </w:trPr>
        <w:tc>
          <w:tcPr>
            <w:tcW w:w="9420" w:type="dxa"/>
            <w:gridSpan w:val="2"/>
            <w:tcBorders>
              <w:top w:val="dashed" w:sz="6" w:space="0" w:color="000000"/>
            </w:tcBorders>
            <w:shd w:val="clear" w:color="auto" w:fill="E0E0E0"/>
          </w:tcPr>
          <w:p w14:paraId="6231A761" w14:textId="77777777" w:rsidR="008216D5" w:rsidRDefault="00D90D84">
            <w:pPr>
              <w:pStyle w:val="TableParagraph"/>
              <w:tabs>
                <w:tab w:val="left" w:pos="3989"/>
                <w:tab w:val="left" w:pos="5189"/>
                <w:tab w:val="left" w:pos="7228"/>
                <w:tab w:val="left" w:pos="8188"/>
                <w:tab w:val="right" w:pos="8908"/>
              </w:tabs>
              <w:spacing w:before="336"/>
              <w:ind w:left="30"/>
              <w:rPr>
                <w:sz w:val="20"/>
              </w:rPr>
            </w:pPr>
            <w:r>
              <w:rPr>
                <w:sz w:val="20"/>
              </w:rPr>
              <w:t>CHICKEN</w:t>
            </w:r>
            <w:r>
              <w:rPr>
                <w:spacing w:val="-5"/>
                <w:sz w:val="20"/>
              </w:rPr>
              <w:t xml:space="preserve"> </w:t>
            </w:r>
            <w:r>
              <w:rPr>
                <w:sz w:val="20"/>
              </w:rPr>
              <w:t>NOODLE</w:t>
            </w:r>
            <w:r>
              <w:rPr>
                <w:spacing w:val="-4"/>
                <w:sz w:val="20"/>
              </w:rPr>
              <w:t xml:space="preserve"> </w:t>
            </w:r>
            <w:r>
              <w:rPr>
                <w:sz w:val="20"/>
              </w:rPr>
              <w:t>SOUP</w:t>
            </w:r>
            <w:r>
              <w:rPr>
                <w:sz w:val="20"/>
              </w:rPr>
              <w:tab/>
              <w:t>6-FLOZ</w:t>
            </w:r>
            <w:r>
              <w:rPr>
                <w:sz w:val="20"/>
              </w:rPr>
              <w:tab/>
              <w:t>6-OZ</w:t>
            </w:r>
            <w:r>
              <w:rPr>
                <w:spacing w:val="-4"/>
                <w:sz w:val="20"/>
              </w:rPr>
              <w:t xml:space="preserve"> </w:t>
            </w:r>
            <w:r>
              <w:rPr>
                <w:sz w:val="20"/>
              </w:rPr>
              <w:t>LADLE</w:t>
            </w:r>
            <w:r>
              <w:rPr>
                <w:sz w:val="20"/>
              </w:rPr>
              <w:tab/>
              <w:t>1</w:t>
            </w:r>
            <w:r>
              <w:rPr>
                <w:sz w:val="20"/>
              </w:rPr>
              <w:tab/>
              <w:t>2</w:t>
            </w:r>
            <w:r>
              <w:rPr>
                <w:sz w:val="20"/>
              </w:rPr>
              <w:tab/>
              <w:t>3</w:t>
            </w:r>
          </w:p>
        </w:tc>
      </w:tr>
      <w:tr w:rsidR="008216D5" w14:paraId="61F459E6" w14:textId="77777777">
        <w:trPr>
          <w:trHeight w:val="679"/>
        </w:trPr>
        <w:tc>
          <w:tcPr>
            <w:tcW w:w="9420" w:type="dxa"/>
            <w:gridSpan w:val="2"/>
            <w:shd w:val="clear" w:color="auto" w:fill="E0E0E0"/>
          </w:tcPr>
          <w:p w14:paraId="5F6C01E4" w14:textId="77777777" w:rsidR="008216D5" w:rsidRDefault="008216D5">
            <w:pPr>
              <w:pStyle w:val="TableParagraph"/>
              <w:spacing w:before="7"/>
              <w:rPr>
                <w:rFonts w:ascii="Times New Roman"/>
                <w:b/>
                <w:sz w:val="19"/>
              </w:rPr>
            </w:pPr>
          </w:p>
          <w:p w14:paraId="4D918050" w14:textId="77777777" w:rsidR="008216D5" w:rsidRDefault="00D90D84">
            <w:pPr>
              <w:pStyle w:val="TableParagraph"/>
              <w:spacing w:before="1"/>
              <w:ind w:left="30"/>
              <w:rPr>
                <w:sz w:val="20"/>
              </w:rPr>
            </w:pPr>
            <w:r>
              <w:rPr>
                <w:sz w:val="20"/>
              </w:rPr>
              <w:t>*** Note: Does NOT include add-ons and specials!</w:t>
            </w:r>
          </w:p>
        </w:tc>
      </w:tr>
      <w:tr w:rsidR="008216D5" w14:paraId="1C28EE4D" w14:textId="77777777">
        <w:trPr>
          <w:trHeight w:val="452"/>
        </w:trPr>
        <w:tc>
          <w:tcPr>
            <w:tcW w:w="9420" w:type="dxa"/>
            <w:gridSpan w:val="2"/>
            <w:shd w:val="clear" w:color="auto" w:fill="E0E0E0"/>
          </w:tcPr>
          <w:p w14:paraId="7629A86A" w14:textId="77777777" w:rsidR="008216D5" w:rsidRDefault="008216D5">
            <w:pPr>
              <w:pStyle w:val="TableParagraph"/>
              <w:spacing w:before="8"/>
              <w:rPr>
                <w:rFonts w:ascii="Times New Roman"/>
                <w:b/>
                <w:sz w:val="19"/>
              </w:rPr>
            </w:pPr>
          </w:p>
          <w:p w14:paraId="372EDEDF" w14:textId="77777777" w:rsidR="008216D5" w:rsidRDefault="00D90D84">
            <w:pPr>
              <w:pStyle w:val="TableParagraph"/>
              <w:tabs>
                <w:tab w:val="left" w:pos="1349"/>
                <w:tab w:val="left" w:pos="2789"/>
                <w:tab w:val="left" w:pos="3989"/>
                <w:tab w:val="left" w:pos="7108"/>
              </w:tabs>
              <w:spacing w:line="206" w:lineRule="exact"/>
              <w:ind w:left="30"/>
              <w:rPr>
                <w:sz w:val="20"/>
              </w:rPr>
            </w:pPr>
            <w:r>
              <w:rPr>
                <w:sz w:val="20"/>
              </w:rPr>
              <w:t>20-Oct-05</w:t>
            </w:r>
            <w:r>
              <w:rPr>
                <w:sz w:val="20"/>
              </w:rPr>
              <w:tab/>
              <w:t>9:18am</w:t>
            </w:r>
            <w:r>
              <w:rPr>
                <w:sz w:val="20"/>
              </w:rPr>
              <w:tab/>
              <w:t>M E</w:t>
            </w:r>
            <w:r>
              <w:rPr>
                <w:spacing w:val="-2"/>
                <w:sz w:val="20"/>
              </w:rPr>
              <w:t xml:space="preserve"> </w:t>
            </w:r>
            <w:r>
              <w:rPr>
                <w:sz w:val="20"/>
              </w:rPr>
              <w:t>A</w:t>
            </w:r>
            <w:r>
              <w:rPr>
                <w:spacing w:val="-1"/>
                <w:sz w:val="20"/>
              </w:rPr>
              <w:t xml:space="preserve"> </w:t>
            </w:r>
            <w:r>
              <w:rPr>
                <w:sz w:val="20"/>
              </w:rPr>
              <w:t>L</w:t>
            </w:r>
            <w:r>
              <w:rPr>
                <w:sz w:val="20"/>
              </w:rPr>
              <w:tab/>
              <w:t>D I S T R I B U T I</w:t>
            </w:r>
            <w:r>
              <w:rPr>
                <w:spacing w:val="-8"/>
                <w:sz w:val="20"/>
              </w:rPr>
              <w:t xml:space="preserve"> </w:t>
            </w:r>
            <w:r>
              <w:rPr>
                <w:sz w:val="20"/>
              </w:rPr>
              <w:t>O N</w:t>
            </w:r>
            <w:r>
              <w:rPr>
                <w:sz w:val="20"/>
              </w:rPr>
              <w:tab/>
              <w:t>R E P O R T Page</w:t>
            </w:r>
            <w:r>
              <w:rPr>
                <w:spacing w:val="-8"/>
                <w:sz w:val="20"/>
              </w:rPr>
              <w:t xml:space="preserve"> </w:t>
            </w:r>
            <w:r>
              <w:rPr>
                <w:sz w:val="20"/>
              </w:rPr>
              <w:t>1</w:t>
            </w:r>
          </w:p>
        </w:tc>
      </w:tr>
      <w:tr w:rsidR="008216D5" w14:paraId="72A4EB01" w14:textId="77777777">
        <w:trPr>
          <w:trHeight w:val="226"/>
        </w:trPr>
        <w:tc>
          <w:tcPr>
            <w:tcW w:w="9420" w:type="dxa"/>
            <w:gridSpan w:val="2"/>
            <w:shd w:val="clear" w:color="auto" w:fill="E0E0E0"/>
          </w:tcPr>
          <w:p w14:paraId="694AB8EA" w14:textId="77777777" w:rsidR="008216D5" w:rsidRDefault="00D90D84">
            <w:pPr>
              <w:pStyle w:val="TableParagraph"/>
              <w:spacing w:line="206" w:lineRule="exact"/>
              <w:ind w:left="30"/>
              <w:rPr>
                <w:sz w:val="20"/>
              </w:rPr>
            </w:pPr>
            <w:r>
              <w:rPr>
                <w:sz w:val="20"/>
              </w:rPr>
              <w:t>Comm Office: HINES COMM OFFICE</w:t>
            </w:r>
          </w:p>
        </w:tc>
      </w:tr>
      <w:tr w:rsidR="008216D5" w14:paraId="7D6073CB" w14:textId="77777777">
        <w:trPr>
          <w:trHeight w:val="226"/>
        </w:trPr>
        <w:tc>
          <w:tcPr>
            <w:tcW w:w="9420" w:type="dxa"/>
            <w:gridSpan w:val="2"/>
            <w:shd w:val="clear" w:color="auto" w:fill="E0E0E0"/>
          </w:tcPr>
          <w:p w14:paraId="3BD88B30" w14:textId="77777777" w:rsidR="008216D5" w:rsidRDefault="00D90D84">
            <w:pPr>
              <w:pStyle w:val="TableParagraph"/>
              <w:spacing w:line="207" w:lineRule="exact"/>
              <w:ind w:left="30"/>
              <w:rPr>
                <w:sz w:val="20"/>
              </w:rPr>
            </w:pPr>
            <w:r>
              <w:rPr>
                <w:sz w:val="20"/>
              </w:rPr>
              <w:t>Census</w:t>
            </w:r>
          </w:p>
        </w:tc>
      </w:tr>
      <w:tr w:rsidR="008216D5" w14:paraId="602C7292" w14:textId="77777777">
        <w:trPr>
          <w:trHeight w:val="340"/>
        </w:trPr>
        <w:tc>
          <w:tcPr>
            <w:tcW w:w="9420" w:type="dxa"/>
            <w:gridSpan w:val="2"/>
            <w:shd w:val="clear" w:color="auto" w:fill="E0E0E0"/>
          </w:tcPr>
          <w:p w14:paraId="78473E42" w14:textId="77777777" w:rsidR="008216D5" w:rsidRDefault="00D90D84">
            <w:pPr>
              <w:pStyle w:val="TableParagraph"/>
              <w:tabs>
                <w:tab w:val="left" w:pos="5668"/>
              </w:tabs>
              <w:ind w:left="3149"/>
              <w:rPr>
                <w:sz w:val="20"/>
              </w:rPr>
            </w:pPr>
            <w:r>
              <w:rPr>
                <w:sz w:val="20"/>
              </w:rPr>
              <w:t>WEDNESDAY</w:t>
            </w:r>
            <w:r>
              <w:rPr>
                <w:spacing w:val="-8"/>
                <w:sz w:val="20"/>
              </w:rPr>
              <w:t xml:space="preserve"> </w:t>
            </w:r>
            <w:r>
              <w:rPr>
                <w:sz w:val="20"/>
              </w:rPr>
              <w:t>31-Aug-05</w:t>
            </w:r>
            <w:r>
              <w:rPr>
                <w:sz w:val="20"/>
              </w:rPr>
              <w:tab/>
              <w:t>BREAKFAST</w:t>
            </w:r>
          </w:p>
        </w:tc>
      </w:tr>
      <w:tr w:rsidR="008216D5" w14:paraId="003B149F" w14:textId="77777777">
        <w:trPr>
          <w:trHeight w:val="441"/>
        </w:trPr>
        <w:tc>
          <w:tcPr>
            <w:tcW w:w="9420" w:type="dxa"/>
            <w:gridSpan w:val="2"/>
            <w:tcBorders>
              <w:bottom w:val="dashed" w:sz="6" w:space="0" w:color="000000"/>
            </w:tcBorders>
            <w:shd w:val="clear" w:color="auto" w:fill="E0E0E0"/>
          </w:tcPr>
          <w:p w14:paraId="243429FA" w14:textId="77777777" w:rsidR="008216D5" w:rsidRDefault="00D90D84">
            <w:pPr>
              <w:pStyle w:val="TableParagraph"/>
              <w:tabs>
                <w:tab w:val="left" w:pos="3989"/>
                <w:tab w:val="left" w:pos="5548"/>
                <w:tab w:val="left" w:pos="6748"/>
                <w:tab w:val="left" w:pos="8188"/>
              </w:tabs>
              <w:spacing w:before="113"/>
              <w:ind w:left="30"/>
              <w:rPr>
                <w:sz w:val="20"/>
              </w:rPr>
            </w:pPr>
            <w:r>
              <w:rPr>
                <w:sz w:val="20"/>
              </w:rPr>
              <w:t>Recipe</w:t>
            </w:r>
            <w:r>
              <w:rPr>
                <w:sz w:val="20"/>
              </w:rPr>
              <w:tab/>
              <w:t>Portion</w:t>
            </w:r>
            <w:r>
              <w:rPr>
                <w:sz w:val="20"/>
              </w:rPr>
              <w:tab/>
              <w:t>DRIVE</w:t>
            </w:r>
            <w:r>
              <w:rPr>
                <w:sz w:val="20"/>
              </w:rPr>
              <w:tab/>
              <w:t>RECAFE</w:t>
            </w:r>
            <w:r>
              <w:rPr>
                <w:sz w:val="20"/>
              </w:rPr>
              <w:tab/>
              <w:t>TOTAL</w:t>
            </w:r>
          </w:p>
        </w:tc>
      </w:tr>
      <w:tr w:rsidR="008216D5" w14:paraId="6E18E7BA" w14:textId="77777777">
        <w:trPr>
          <w:trHeight w:val="562"/>
        </w:trPr>
        <w:tc>
          <w:tcPr>
            <w:tcW w:w="7529" w:type="dxa"/>
            <w:tcBorders>
              <w:top w:val="dashed" w:sz="6" w:space="0" w:color="000000"/>
            </w:tcBorders>
            <w:shd w:val="clear" w:color="auto" w:fill="E0E0E0"/>
          </w:tcPr>
          <w:p w14:paraId="7592BF19" w14:textId="77777777" w:rsidR="008216D5" w:rsidRDefault="008216D5">
            <w:pPr>
              <w:pStyle w:val="TableParagraph"/>
              <w:spacing w:before="2"/>
              <w:rPr>
                <w:rFonts w:ascii="Times New Roman"/>
                <w:b/>
                <w:sz w:val="29"/>
              </w:rPr>
            </w:pPr>
          </w:p>
          <w:p w14:paraId="19BA09C9" w14:textId="77777777" w:rsidR="008216D5" w:rsidRDefault="00D90D84">
            <w:pPr>
              <w:pStyle w:val="TableParagraph"/>
              <w:tabs>
                <w:tab w:val="left" w:pos="4109"/>
                <w:tab w:val="left" w:pos="5548"/>
                <w:tab w:val="left" w:pos="6868"/>
              </w:tabs>
              <w:spacing w:line="207" w:lineRule="exact"/>
              <w:ind w:left="30"/>
              <w:rPr>
                <w:sz w:val="20"/>
              </w:rPr>
            </w:pPr>
            <w:r>
              <w:rPr>
                <w:sz w:val="20"/>
              </w:rPr>
              <w:t>CHICKEN</w:t>
            </w:r>
            <w:r>
              <w:rPr>
                <w:spacing w:val="-5"/>
                <w:sz w:val="20"/>
              </w:rPr>
              <w:t xml:space="preserve"> </w:t>
            </w:r>
            <w:r>
              <w:rPr>
                <w:sz w:val="20"/>
              </w:rPr>
              <w:t>NOODLE</w:t>
            </w:r>
            <w:r>
              <w:rPr>
                <w:spacing w:val="-4"/>
                <w:sz w:val="20"/>
              </w:rPr>
              <w:t xml:space="preserve"> </w:t>
            </w:r>
            <w:r>
              <w:rPr>
                <w:sz w:val="20"/>
              </w:rPr>
              <w:t>SOUP</w:t>
            </w:r>
            <w:r>
              <w:rPr>
                <w:sz w:val="20"/>
              </w:rPr>
              <w:tab/>
              <w:t>6-FLOZ</w:t>
            </w:r>
            <w:r>
              <w:rPr>
                <w:sz w:val="20"/>
              </w:rPr>
              <w:tab/>
              <w:t>1</w:t>
            </w:r>
            <w:r>
              <w:rPr>
                <w:spacing w:val="-2"/>
                <w:sz w:val="20"/>
              </w:rPr>
              <w:t xml:space="preserve"> </w:t>
            </w:r>
            <w:r>
              <w:rPr>
                <w:sz w:val="20"/>
              </w:rPr>
              <w:t>por</w:t>
            </w:r>
            <w:r>
              <w:rPr>
                <w:sz w:val="20"/>
              </w:rPr>
              <w:tab/>
              <w:t>2</w:t>
            </w:r>
            <w:r>
              <w:rPr>
                <w:spacing w:val="-2"/>
                <w:sz w:val="20"/>
              </w:rPr>
              <w:t xml:space="preserve"> </w:t>
            </w:r>
            <w:r>
              <w:rPr>
                <w:sz w:val="20"/>
              </w:rPr>
              <w:t>por</w:t>
            </w:r>
          </w:p>
        </w:tc>
        <w:tc>
          <w:tcPr>
            <w:tcW w:w="1891" w:type="dxa"/>
            <w:tcBorders>
              <w:top w:val="dashed" w:sz="6" w:space="0" w:color="000000"/>
            </w:tcBorders>
            <w:shd w:val="clear" w:color="auto" w:fill="E0E0E0"/>
          </w:tcPr>
          <w:p w14:paraId="111634DF" w14:textId="77777777" w:rsidR="008216D5" w:rsidRDefault="008216D5">
            <w:pPr>
              <w:pStyle w:val="TableParagraph"/>
              <w:spacing w:before="2"/>
              <w:rPr>
                <w:rFonts w:ascii="Times New Roman"/>
                <w:b/>
                <w:sz w:val="29"/>
              </w:rPr>
            </w:pPr>
          </w:p>
          <w:p w14:paraId="1BF7021E" w14:textId="77777777" w:rsidR="008216D5" w:rsidRDefault="00D90D84">
            <w:pPr>
              <w:pStyle w:val="TableParagraph"/>
              <w:spacing w:line="207" w:lineRule="exact"/>
              <w:ind w:left="659"/>
              <w:rPr>
                <w:sz w:val="20"/>
              </w:rPr>
            </w:pPr>
            <w:r>
              <w:rPr>
                <w:sz w:val="20"/>
              </w:rPr>
              <w:t>3 por</w:t>
            </w:r>
          </w:p>
        </w:tc>
      </w:tr>
      <w:tr w:rsidR="008216D5" w14:paraId="7BF96CE6" w14:textId="77777777">
        <w:trPr>
          <w:trHeight w:val="226"/>
        </w:trPr>
        <w:tc>
          <w:tcPr>
            <w:tcW w:w="7529" w:type="dxa"/>
            <w:shd w:val="clear" w:color="auto" w:fill="E0E0E0"/>
          </w:tcPr>
          <w:p w14:paraId="4C7EB891" w14:textId="77777777" w:rsidR="008216D5" w:rsidRDefault="00D90D84">
            <w:pPr>
              <w:pStyle w:val="TableParagraph"/>
              <w:spacing w:line="207" w:lineRule="exact"/>
              <w:ind w:right="778"/>
              <w:jc w:val="right"/>
              <w:rPr>
                <w:sz w:val="20"/>
              </w:rPr>
            </w:pPr>
            <w:r>
              <w:rPr>
                <w:sz w:val="20"/>
              </w:rPr>
              <w:t>6 OZ</w:t>
            </w:r>
          </w:p>
        </w:tc>
        <w:tc>
          <w:tcPr>
            <w:tcW w:w="1891" w:type="dxa"/>
            <w:shd w:val="clear" w:color="auto" w:fill="E0E0E0"/>
          </w:tcPr>
          <w:p w14:paraId="347B5F07" w14:textId="77777777" w:rsidR="008216D5" w:rsidRDefault="00D90D84">
            <w:pPr>
              <w:pStyle w:val="TableParagraph"/>
              <w:tabs>
                <w:tab w:val="left" w:pos="1379"/>
              </w:tabs>
              <w:spacing w:line="207" w:lineRule="exact"/>
              <w:ind w:left="59"/>
              <w:rPr>
                <w:sz w:val="20"/>
              </w:rPr>
            </w:pPr>
            <w:r>
              <w:rPr>
                <w:sz w:val="20"/>
              </w:rPr>
              <w:t>1-1/2</w:t>
            </w:r>
            <w:r>
              <w:rPr>
                <w:spacing w:val="-3"/>
                <w:sz w:val="20"/>
              </w:rPr>
              <w:t xml:space="preserve"> </w:t>
            </w:r>
            <w:r>
              <w:rPr>
                <w:sz w:val="20"/>
              </w:rPr>
              <w:t>CP</w:t>
            </w:r>
            <w:r>
              <w:rPr>
                <w:sz w:val="20"/>
              </w:rPr>
              <w:tab/>
              <w:t>1</w:t>
            </w:r>
          </w:p>
        </w:tc>
      </w:tr>
      <w:tr w:rsidR="008216D5" w14:paraId="2B2C73EB" w14:textId="77777777">
        <w:trPr>
          <w:trHeight w:val="452"/>
        </w:trPr>
        <w:tc>
          <w:tcPr>
            <w:tcW w:w="7529" w:type="dxa"/>
            <w:shd w:val="clear" w:color="auto" w:fill="E0E0E0"/>
          </w:tcPr>
          <w:p w14:paraId="2AD3C032" w14:textId="77777777" w:rsidR="008216D5" w:rsidRDefault="00D90D84">
            <w:pPr>
              <w:pStyle w:val="TableParagraph"/>
              <w:ind w:left="30"/>
              <w:rPr>
                <w:sz w:val="20"/>
              </w:rPr>
            </w:pPr>
            <w:r>
              <w:rPr>
                <w:sz w:val="20"/>
              </w:rPr>
              <w:t>PT</w:t>
            </w:r>
          </w:p>
        </w:tc>
        <w:tc>
          <w:tcPr>
            <w:tcW w:w="1891" w:type="dxa"/>
            <w:shd w:val="clear" w:color="auto" w:fill="E0E0E0"/>
          </w:tcPr>
          <w:p w14:paraId="188115C2" w14:textId="77777777" w:rsidR="008216D5" w:rsidRDefault="008216D5">
            <w:pPr>
              <w:pStyle w:val="TableParagraph"/>
              <w:rPr>
                <w:rFonts w:ascii="Times New Roman"/>
                <w:sz w:val="20"/>
              </w:rPr>
            </w:pPr>
          </w:p>
        </w:tc>
      </w:tr>
      <w:tr w:rsidR="008216D5" w14:paraId="703212BC" w14:textId="77777777">
        <w:trPr>
          <w:trHeight w:val="901"/>
        </w:trPr>
        <w:tc>
          <w:tcPr>
            <w:tcW w:w="7529" w:type="dxa"/>
            <w:shd w:val="clear" w:color="auto" w:fill="E0E0E0"/>
          </w:tcPr>
          <w:p w14:paraId="6367B9F0" w14:textId="77777777" w:rsidR="008216D5" w:rsidRDefault="008216D5">
            <w:pPr>
              <w:pStyle w:val="TableParagraph"/>
              <w:spacing w:before="7"/>
              <w:rPr>
                <w:rFonts w:ascii="Times New Roman"/>
                <w:b/>
                <w:sz w:val="19"/>
              </w:rPr>
            </w:pPr>
          </w:p>
          <w:p w14:paraId="1D55158A" w14:textId="77777777" w:rsidR="008216D5" w:rsidRDefault="00D90D84">
            <w:pPr>
              <w:pStyle w:val="TableParagraph"/>
              <w:spacing w:before="1"/>
              <w:ind w:left="30"/>
              <w:rPr>
                <w:sz w:val="20"/>
              </w:rPr>
            </w:pPr>
            <w:r>
              <w:rPr>
                <w:sz w:val="20"/>
              </w:rPr>
              <w:t>*** Note: Does NOT include add-ons and specials!</w:t>
            </w:r>
          </w:p>
        </w:tc>
        <w:tc>
          <w:tcPr>
            <w:tcW w:w="1891" w:type="dxa"/>
            <w:shd w:val="clear" w:color="auto" w:fill="E0E0E0"/>
          </w:tcPr>
          <w:p w14:paraId="64281171" w14:textId="77777777" w:rsidR="008216D5" w:rsidRDefault="008216D5">
            <w:pPr>
              <w:pStyle w:val="TableParagraph"/>
              <w:rPr>
                <w:rFonts w:ascii="Times New Roman"/>
                <w:sz w:val="20"/>
              </w:rPr>
            </w:pPr>
          </w:p>
        </w:tc>
      </w:tr>
    </w:tbl>
    <w:p w14:paraId="4C05ABB6" w14:textId="77777777" w:rsidR="008216D5" w:rsidRDefault="008216D5">
      <w:pPr>
        <w:rPr>
          <w:sz w:val="20"/>
        </w:rPr>
        <w:sectPr w:rsidR="008216D5">
          <w:pgSz w:w="12240" w:h="15840"/>
          <w:pgMar w:top="1360" w:right="960" w:bottom="940" w:left="1140" w:header="0" w:footer="745" w:gutter="0"/>
          <w:cols w:space="720"/>
        </w:sectPr>
      </w:pPr>
    </w:p>
    <w:p w14:paraId="109930DF" w14:textId="77777777" w:rsidR="008216D5" w:rsidRDefault="00D90D84">
      <w:pPr>
        <w:spacing w:before="178"/>
        <w:ind w:left="300"/>
        <w:rPr>
          <w:rFonts w:ascii="Arial"/>
          <w:b/>
          <w:sz w:val="20"/>
        </w:rPr>
      </w:pPr>
      <w:bookmarkStart w:id="72" w:name="_Production_Summary"/>
      <w:bookmarkStart w:id="73" w:name="_bookmark47"/>
      <w:bookmarkEnd w:id="72"/>
      <w:bookmarkEnd w:id="73"/>
      <w:r>
        <w:rPr>
          <w:rFonts w:ascii="Arial"/>
          <w:b/>
          <w:sz w:val="20"/>
        </w:rPr>
        <w:t>Production Summary</w:t>
      </w:r>
    </w:p>
    <w:p w14:paraId="5FF4A6FD" w14:textId="77777777" w:rsidR="008216D5" w:rsidRDefault="008216D5">
      <w:pPr>
        <w:pStyle w:val="BodyText"/>
        <w:spacing w:before="9"/>
        <w:rPr>
          <w:rFonts w:ascii="Arial"/>
          <w:b/>
          <w:sz w:val="20"/>
        </w:rPr>
      </w:pPr>
    </w:p>
    <w:p w14:paraId="47B718CB" w14:textId="77777777" w:rsidR="008216D5" w:rsidRDefault="00D90D84">
      <w:pPr>
        <w:pStyle w:val="BodyText"/>
        <w:ind w:left="300" w:right="1962"/>
      </w:pPr>
      <w:r>
        <w:t>This report can be printed on a single page or on separate pages for distribution to the various preparation areas by answering "YES" to Separate Pages under Modify Site Parameters (SP). If the report is printed on one page, the recipe name will be followed by the preparation area in parentheses. If the report is printed on separate pages, the preparation area will be printed in the header.</w:t>
      </w:r>
    </w:p>
    <w:p w14:paraId="563EF844" w14:textId="77777777" w:rsidR="008216D5" w:rsidRDefault="008216D5">
      <w:pPr>
        <w:pStyle w:val="BodyText"/>
      </w:pPr>
    </w:p>
    <w:p w14:paraId="48C71E59" w14:textId="77777777" w:rsidR="008216D5" w:rsidRDefault="00D90D84">
      <w:pPr>
        <w:pStyle w:val="BodyText"/>
        <w:ind w:left="300"/>
      </w:pPr>
      <w:r>
        <w:t>The report is designed as follows:</w:t>
      </w:r>
    </w:p>
    <w:p w14:paraId="19E4076A" w14:textId="77777777" w:rsidR="008216D5" w:rsidRDefault="00D90D84">
      <w:pPr>
        <w:pStyle w:val="BodyText"/>
        <w:tabs>
          <w:tab w:val="left" w:pos="4620"/>
        </w:tabs>
        <w:spacing w:line="480" w:lineRule="auto"/>
        <w:ind w:left="4620" w:right="1919" w:hanging="4320"/>
      </w:pPr>
      <w:r>
        <w:t>Content</w:t>
      </w:r>
      <w:r>
        <w:tab/>
        <w:t xml:space="preserve">Title of Report: Production </w:t>
      </w:r>
      <w:r>
        <w:rPr>
          <w:spacing w:val="-3"/>
        </w:rPr>
        <w:t xml:space="preserve">Summary </w:t>
      </w:r>
      <w:r>
        <w:t>Date Printed (upper</w:t>
      </w:r>
      <w:r>
        <w:rPr>
          <w:spacing w:val="-6"/>
        </w:rPr>
        <w:t xml:space="preserve"> </w:t>
      </w:r>
      <w:r>
        <w:t>left)</w:t>
      </w:r>
    </w:p>
    <w:p w14:paraId="5BFD2122" w14:textId="77777777" w:rsidR="008216D5" w:rsidRDefault="00D90D84">
      <w:pPr>
        <w:pStyle w:val="BodyText"/>
        <w:spacing w:line="480" w:lineRule="auto"/>
        <w:ind w:left="4620" w:right="1701"/>
      </w:pPr>
      <w:r>
        <w:t>Day, Date and Meal Requested (center) Preparation Area</w:t>
      </w:r>
    </w:p>
    <w:p w14:paraId="18ECF4F6" w14:textId="77777777" w:rsidR="008216D5" w:rsidRDefault="00D90D84">
      <w:pPr>
        <w:pStyle w:val="BodyText"/>
        <w:ind w:left="4620" w:right="2393"/>
      </w:pPr>
      <w:r>
        <w:t>Printed from Forecast or Census (Actual) (upper right)</w:t>
      </w:r>
    </w:p>
    <w:p w14:paraId="557E5283" w14:textId="77777777" w:rsidR="008216D5" w:rsidRDefault="008216D5">
      <w:pPr>
        <w:pStyle w:val="BodyText"/>
        <w:spacing w:before="10"/>
        <w:rPr>
          <w:sz w:val="23"/>
        </w:rPr>
      </w:pPr>
    </w:p>
    <w:p w14:paraId="6A3060ED" w14:textId="77777777" w:rsidR="008216D5" w:rsidRDefault="00D90D84">
      <w:pPr>
        <w:pStyle w:val="BodyText"/>
        <w:spacing w:before="1" w:line="480" w:lineRule="auto"/>
        <w:ind w:left="4620" w:right="2621"/>
      </w:pPr>
      <w:r>
        <w:t>Recipes for the Meal Selected Portion Size</w:t>
      </w:r>
    </w:p>
    <w:p w14:paraId="5D034F2B" w14:textId="77777777" w:rsidR="008216D5" w:rsidRDefault="00D90D84">
      <w:pPr>
        <w:pStyle w:val="BodyText"/>
        <w:ind w:left="4620"/>
      </w:pPr>
      <w:r>
        <w:t>Utensil</w:t>
      </w:r>
    </w:p>
    <w:p w14:paraId="6301141D" w14:textId="77777777" w:rsidR="008216D5" w:rsidRDefault="008216D5">
      <w:pPr>
        <w:pStyle w:val="BodyText"/>
      </w:pPr>
    </w:p>
    <w:p w14:paraId="3B6D812A" w14:textId="77777777" w:rsidR="008216D5" w:rsidRDefault="00D90D84">
      <w:pPr>
        <w:pStyle w:val="BodyText"/>
        <w:ind w:left="4620" w:right="821"/>
      </w:pPr>
      <w:r>
        <w:t>Production Amounts for both Tray and Cafeteria by Service Point</w:t>
      </w:r>
    </w:p>
    <w:p w14:paraId="7300FFEC" w14:textId="77777777" w:rsidR="008216D5" w:rsidRDefault="008216D5">
      <w:pPr>
        <w:pStyle w:val="BodyText"/>
      </w:pPr>
    </w:p>
    <w:p w14:paraId="0866EE82" w14:textId="77777777" w:rsidR="008216D5" w:rsidRDefault="00D90D84">
      <w:pPr>
        <w:pStyle w:val="BodyText"/>
        <w:ind w:left="4620"/>
      </w:pPr>
      <w:r>
        <w:t>Total Production Amount for each recipe</w:t>
      </w:r>
    </w:p>
    <w:p w14:paraId="6FD8A8BF" w14:textId="77777777" w:rsidR="008216D5" w:rsidRDefault="008216D5">
      <w:pPr>
        <w:pStyle w:val="BodyText"/>
      </w:pPr>
    </w:p>
    <w:p w14:paraId="65CE9814" w14:textId="77777777" w:rsidR="008216D5" w:rsidRDefault="00D90D84">
      <w:pPr>
        <w:pStyle w:val="BodyText"/>
        <w:tabs>
          <w:tab w:val="left" w:pos="4620"/>
        </w:tabs>
        <w:ind w:left="300"/>
      </w:pPr>
      <w:r>
        <w:t>Sorted</w:t>
      </w:r>
      <w:r>
        <w:rPr>
          <w:spacing w:val="-1"/>
        </w:rPr>
        <w:t xml:space="preserve"> </w:t>
      </w:r>
      <w:r>
        <w:t>By</w:t>
      </w:r>
      <w:r>
        <w:tab/>
        <w:t>Preparation</w:t>
      </w:r>
      <w:r>
        <w:rPr>
          <w:spacing w:val="-2"/>
        </w:rPr>
        <w:t xml:space="preserve"> </w:t>
      </w:r>
      <w:r>
        <w:t>Area</w:t>
      </w:r>
    </w:p>
    <w:p w14:paraId="41AD184C" w14:textId="77777777" w:rsidR="008216D5" w:rsidRDefault="008216D5">
      <w:pPr>
        <w:pStyle w:val="BodyText"/>
      </w:pPr>
    </w:p>
    <w:p w14:paraId="2889FE11" w14:textId="77777777" w:rsidR="008216D5" w:rsidRDefault="00D90D84">
      <w:pPr>
        <w:pStyle w:val="BodyText"/>
        <w:ind w:left="4620"/>
      </w:pPr>
      <w:r>
        <w:t>Alphabetically Within Each Preparation Area</w:t>
      </w:r>
    </w:p>
    <w:p w14:paraId="50E49F93" w14:textId="77777777" w:rsidR="008216D5" w:rsidRDefault="008216D5">
      <w:pPr>
        <w:pStyle w:val="BodyText"/>
      </w:pPr>
    </w:p>
    <w:p w14:paraId="6DCABC97" w14:textId="77777777" w:rsidR="008216D5" w:rsidRDefault="00D90D84">
      <w:pPr>
        <w:pStyle w:val="BodyText"/>
        <w:tabs>
          <w:tab w:val="left" w:pos="4620"/>
        </w:tabs>
        <w:ind w:left="4620" w:right="1116" w:hanging="4320"/>
      </w:pPr>
      <w:r>
        <w:t>Possible</w:t>
      </w:r>
      <w:r>
        <w:rPr>
          <w:spacing w:val="-1"/>
        </w:rPr>
        <w:t xml:space="preserve"> </w:t>
      </w:r>
      <w:r>
        <w:t>Uses</w:t>
      </w:r>
      <w:r>
        <w:tab/>
        <w:t xml:space="preserve">1. Provides a listing of all menu items and </w:t>
      </w:r>
      <w:r>
        <w:rPr>
          <w:spacing w:val="-5"/>
        </w:rPr>
        <w:t xml:space="preserve">the </w:t>
      </w:r>
      <w:r>
        <w:t>portions required for each service point. Can be used by preparation area personnel. Bulk quantities can be portioned and sent to the appropriate service</w:t>
      </w:r>
      <w:r>
        <w:rPr>
          <w:spacing w:val="-2"/>
        </w:rPr>
        <w:t xml:space="preserve"> </w:t>
      </w:r>
      <w:r>
        <w:t>point(s).</w:t>
      </w:r>
    </w:p>
    <w:p w14:paraId="15B1E62B" w14:textId="77777777" w:rsidR="008216D5" w:rsidRDefault="00D90D84">
      <w:pPr>
        <w:pStyle w:val="ListParagraph"/>
        <w:numPr>
          <w:ilvl w:val="1"/>
          <w:numId w:val="100"/>
        </w:numPr>
        <w:tabs>
          <w:tab w:val="left" w:pos="4861"/>
        </w:tabs>
        <w:ind w:right="1244" w:firstLine="0"/>
        <w:rPr>
          <w:sz w:val="24"/>
        </w:rPr>
      </w:pPr>
      <w:r>
        <w:rPr>
          <w:sz w:val="24"/>
        </w:rPr>
        <w:t>If a preparation area entitled "trayline" is established, traylines can be stocked with all necessary items prior to each</w:t>
      </w:r>
      <w:r>
        <w:rPr>
          <w:spacing w:val="-7"/>
          <w:sz w:val="24"/>
        </w:rPr>
        <w:t xml:space="preserve"> </w:t>
      </w:r>
      <w:r>
        <w:rPr>
          <w:sz w:val="24"/>
        </w:rPr>
        <w:t>meal.</w:t>
      </w:r>
    </w:p>
    <w:p w14:paraId="64D7B618" w14:textId="77777777" w:rsidR="008216D5" w:rsidRDefault="00D90D84">
      <w:pPr>
        <w:pStyle w:val="ListParagraph"/>
        <w:numPr>
          <w:ilvl w:val="1"/>
          <w:numId w:val="100"/>
        </w:numPr>
        <w:tabs>
          <w:tab w:val="left" w:pos="4860"/>
        </w:tabs>
        <w:ind w:right="1639" w:firstLine="0"/>
        <w:rPr>
          <w:sz w:val="24"/>
        </w:rPr>
      </w:pPr>
      <w:r>
        <w:rPr>
          <w:sz w:val="24"/>
        </w:rPr>
        <w:t xml:space="preserve">Consolidated menu item reference </w:t>
      </w:r>
      <w:r>
        <w:rPr>
          <w:spacing w:val="-4"/>
          <w:sz w:val="24"/>
        </w:rPr>
        <w:t xml:space="preserve">for </w:t>
      </w:r>
      <w:r>
        <w:rPr>
          <w:sz w:val="24"/>
        </w:rPr>
        <w:t>management.</w:t>
      </w:r>
    </w:p>
    <w:p w14:paraId="42719295" w14:textId="77777777" w:rsidR="008216D5" w:rsidRDefault="008216D5">
      <w:pPr>
        <w:rPr>
          <w:sz w:val="24"/>
        </w:rPr>
        <w:sectPr w:rsidR="008216D5">
          <w:pgSz w:w="12240" w:h="15840"/>
          <w:pgMar w:top="1500" w:right="960" w:bottom="940" w:left="1140" w:header="0" w:footer="745" w:gutter="0"/>
          <w:cols w:space="720"/>
        </w:sectPr>
      </w:pPr>
    </w:p>
    <w:p w14:paraId="1A112C22" w14:textId="77777777" w:rsidR="008216D5" w:rsidRDefault="00D90D84">
      <w:pPr>
        <w:spacing w:before="78"/>
        <w:ind w:left="300"/>
        <w:rPr>
          <w:rFonts w:ascii="Arial"/>
          <w:b/>
          <w:sz w:val="20"/>
        </w:rPr>
      </w:pPr>
      <w:bookmarkStart w:id="74" w:name="Meal_Distribution_Report"/>
      <w:bookmarkStart w:id="75" w:name="_bookmark48"/>
      <w:bookmarkEnd w:id="74"/>
      <w:bookmarkEnd w:id="75"/>
      <w:r>
        <w:rPr>
          <w:rFonts w:ascii="Arial"/>
          <w:b/>
          <w:sz w:val="20"/>
        </w:rPr>
        <w:t>Meal Distribution Report</w:t>
      </w:r>
    </w:p>
    <w:p w14:paraId="1FD6CB34" w14:textId="77777777" w:rsidR="008216D5" w:rsidRDefault="008216D5">
      <w:pPr>
        <w:pStyle w:val="BodyText"/>
        <w:spacing w:before="9"/>
        <w:rPr>
          <w:rFonts w:ascii="Arial"/>
          <w:b/>
          <w:sz w:val="20"/>
        </w:rPr>
      </w:pPr>
    </w:p>
    <w:p w14:paraId="0E3E3BDF" w14:textId="77777777" w:rsidR="008216D5" w:rsidRDefault="00D90D84">
      <w:pPr>
        <w:pStyle w:val="BodyText"/>
        <w:ind w:left="299" w:right="503"/>
      </w:pPr>
      <w:r>
        <w:t>This report is optional. It is automatically printed after the Production Summary report if the answer is "YES" to the prompt Print Meal Distribution Report under Modify Site Parameters (SP). This report uses the Production Summary Site Parameter for separate pages. This report lists the quantities by weight or number for portions for all recipe items to be sent to each service point. The report is designed as follows:</w:t>
      </w:r>
    </w:p>
    <w:p w14:paraId="048B9369" w14:textId="77777777" w:rsidR="008216D5" w:rsidRDefault="008216D5">
      <w:pPr>
        <w:pStyle w:val="BodyText"/>
      </w:pPr>
    </w:p>
    <w:p w14:paraId="79A2DBDD" w14:textId="77777777" w:rsidR="008216D5" w:rsidRDefault="00D90D84">
      <w:pPr>
        <w:pStyle w:val="BodyText"/>
        <w:tabs>
          <w:tab w:val="left" w:pos="4621"/>
        </w:tabs>
        <w:spacing w:line="480" w:lineRule="auto"/>
        <w:ind w:left="4620" w:right="1537" w:hanging="4320"/>
      </w:pPr>
      <w:r>
        <w:t>Content</w:t>
      </w:r>
      <w:r>
        <w:tab/>
      </w:r>
      <w:r>
        <w:tab/>
        <w:t>Title of Report: Meal Distribution Report Date Printed (upper</w:t>
      </w:r>
      <w:r>
        <w:rPr>
          <w:spacing w:val="-5"/>
        </w:rPr>
        <w:t xml:space="preserve"> </w:t>
      </w:r>
      <w:r>
        <w:t>left)</w:t>
      </w:r>
    </w:p>
    <w:p w14:paraId="77D99A61" w14:textId="77777777" w:rsidR="008216D5" w:rsidRDefault="00D90D84">
      <w:pPr>
        <w:pStyle w:val="BodyText"/>
        <w:spacing w:line="480" w:lineRule="auto"/>
        <w:ind w:left="4620" w:right="1641"/>
      </w:pPr>
      <w:r>
        <w:t>Day, Date, and Meal Requested (center) Service Point</w:t>
      </w:r>
    </w:p>
    <w:p w14:paraId="7204670F" w14:textId="77777777" w:rsidR="008216D5" w:rsidRDefault="00D90D84">
      <w:pPr>
        <w:pStyle w:val="BodyText"/>
        <w:ind w:left="4620" w:right="2393"/>
      </w:pPr>
      <w:r>
        <w:t>Printed from Forecast or Census (Actual) (upper right)</w:t>
      </w:r>
    </w:p>
    <w:p w14:paraId="2DF292FA" w14:textId="77777777" w:rsidR="008216D5" w:rsidRDefault="008216D5">
      <w:pPr>
        <w:pStyle w:val="BodyText"/>
        <w:spacing w:before="10"/>
        <w:rPr>
          <w:sz w:val="23"/>
        </w:rPr>
      </w:pPr>
    </w:p>
    <w:p w14:paraId="4DFD4348" w14:textId="77777777" w:rsidR="008216D5" w:rsidRDefault="00D90D84">
      <w:pPr>
        <w:pStyle w:val="BodyText"/>
        <w:spacing w:before="1" w:line="480" w:lineRule="auto"/>
        <w:ind w:left="4620" w:right="2621"/>
      </w:pPr>
      <w:r>
        <w:t>Recipes for the Meal Selected Preparation Area</w:t>
      </w:r>
    </w:p>
    <w:p w14:paraId="080AFF6B" w14:textId="77777777" w:rsidR="008216D5" w:rsidRDefault="00D90D84">
      <w:pPr>
        <w:pStyle w:val="BodyText"/>
        <w:ind w:left="4620"/>
      </w:pPr>
      <w:r>
        <w:t>Portion Size</w:t>
      </w:r>
    </w:p>
    <w:p w14:paraId="28F572AE" w14:textId="77777777" w:rsidR="008216D5" w:rsidRDefault="008216D5">
      <w:pPr>
        <w:pStyle w:val="BodyText"/>
      </w:pPr>
    </w:p>
    <w:p w14:paraId="6B3D49A3" w14:textId="77777777" w:rsidR="008216D5" w:rsidRDefault="00D90D84">
      <w:pPr>
        <w:pStyle w:val="BodyText"/>
        <w:ind w:left="4620"/>
      </w:pPr>
      <w:r>
        <w:t>Weight or Number of Portions</w:t>
      </w:r>
    </w:p>
    <w:p w14:paraId="293ED68C" w14:textId="77777777" w:rsidR="008216D5" w:rsidRDefault="008216D5">
      <w:pPr>
        <w:pStyle w:val="BodyText"/>
      </w:pPr>
    </w:p>
    <w:p w14:paraId="6AB974BA" w14:textId="77777777" w:rsidR="008216D5" w:rsidRDefault="00D90D84">
      <w:pPr>
        <w:pStyle w:val="BodyText"/>
        <w:ind w:left="4620"/>
      </w:pPr>
      <w:r>
        <w:t>Consolidated Portions, Weights, and Volume</w:t>
      </w:r>
    </w:p>
    <w:p w14:paraId="67BFE26D" w14:textId="77777777" w:rsidR="008216D5" w:rsidRDefault="008216D5">
      <w:pPr>
        <w:pStyle w:val="BodyText"/>
      </w:pPr>
    </w:p>
    <w:p w14:paraId="475E6E27" w14:textId="77777777" w:rsidR="008216D5" w:rsidRDefault="00D90D84">
      <w:pPr>
        <w:pStyle w:val="BodyText"/>
        <w:tabs>
          <w:tab w:val="left" w:pos="4620"/>
        </w:tabs>
        <w:ind w:left="300"/>
      </w:pPr>
      <w:r>
        <w:t>Sorted</w:t>
      </w:r>
      <w:r>
        <w:rPr>
          <w:spacing w:val="-1"/>
        </w:rPr>
        <w:t xml:space="preserve"> </w:t>
      </w:r>
      <w:r>
        <w:t>By</w:t>
      </w:r>
      <w:r>
        <w:tab/>
        <w:t>Preparation</w:t>
      </w:r>
      <w:r>
        <w:rPr>
          <w:spacing w:val="-2"/>
        </w:rPr>
        <w:t xml:space="preserve"> </w:t>
      </w:r>
      <w:r>
        <w:t>Area</w:t>
      </w:r>
    </w:p>
    <w:p w14:paraId="0CB49FFE" w14:textId="77777777" w:rsidR="008216D5" w:rsidRDefault="008216D5">
      <w:pPr>
        <w:pStyle w:val="BodyText"/>
      </w:pPr>
    </w:p>
    <w:p w14:paraId="086A943D" w14:textId="77777777" w:rsidR="008216D5" w:rsidRDefault="00D90D84">
      <w:pPr>
        <w:pStyle w:val="BodyText"/>
        <w:ind w:left="4620"/>
      </w:pPr>
      <w:r>
        <w:t>Alphabetically Within Each Preparation Area</w:t>
      </w:r>
    </w:p>
    <w:p w14:paraId="7BC5AE24" w14:textId="77777777" w:rsidR="008216D5" w:rsidRDefault="008216D5">
      <w:pPr>
        <w:pStyle w:val="BodyText"/>
      </w:pPr>
    </w:p>
    <w:p w14:paraId="69B68DF1" w14:textId="77777777" w:rsidR="008216D5" w:rsidRDefault="00D90D84">
      <w:pPr>
        <w:pStyle w:val="BodyText"/>
        <w:tabs>
          <w:tab w:val="left" w:pos="4620"/>
        </w:tabs>
        <w:ind w:left="4858" w:right="906" w:hanging="4559"/>
      </w:pPr>
      <w:r>
        <w:t>Possible</w:t>
      </w:r>
      <w:r>
        <w:rPr>
          <w:spacing w:val="-1"/>
        </w:rPr>
        <w:t xml:space="preserve"> </w:t>
      </w:r>
      <w:r>
        <w:t>Uses</w:t>
      </w:r>
      <w:r>
        <w:tab/>
        <w:t>1. Provides a listing of all menu items and the quantities required for each service point. Can be used by preparation area personnel. Bulk quantities can be weighed, measured, or portioned and sent to the appropriate service point(s).</w:t>
      </w:r>
    </w:p>
    <w:p w14:paraId="1B7041ED" w14:textId="77777777" w:rsidR="008216D5" w:rsidRDefault="008216D5">
      <w:pPr>
        <w:pStyle w:val="BodyText"/>
      </w:pPr>
    </w:p>
    <w:p w14:paraId="3C9DDFBD" w14:textId="77777777" w:rsidR="008216D5" w:rsidRDefault="00D90D84">
      <w:pPr>
        <w:pStyle w:val="ListParagraph"/>
        <w:numPr>
          <w:ilvl w:val="0"/>
          <w:numId w:val="99"/>
        </w:numPr>
        <w:tabs>
          <w:tab w:val="left" w:pos="4860"/>
        </w:tabs>
        <w:ind w:right="1038"/>
        <w:rPr>
          <w:sz w:val="24"/>
        </w:rPr>
      </w:pPr>
      <w:r>
        <w:rPr>
          <w:sz w:val="24"/>
        </w:rPr>
        <w:t xml:space="preserve">If food has traditionally been tallied or amounts for preparation have been based </w:t>
      </w:r>
      <w:r>
        <w:rPr>
          <w:spacing w:val="-7"/>
          <w:sz w:val="24"/>
        </w:rPr>
        <w:t xml:space="preserve">on </w:t>
      </w:r>
      <w:r>
        <w:rPr>
          <w:sz w:val="24"/>
        </w:rPr>
        <w:t>weight or volume rather than by portions, this report can replace that manual</w:t>
      </w:r>
      <w:r>
        <w:rPr>
          <w:spacing w:val="-10"/>
          <w:sz w:val="24"/>
        </w:rPr>
        <w:t xml:space="preserve"> </w:t>
      </w:r>
      <w:r>
        <w:rPr>
          <w:sz w:val="24"/>
        </w:rPr>
        <w:t>function.</w:t>
      </w:r>
    </w:p>
    <w:p w14:paraId="0F9D29CF" w14:textId="77777777" w:rsidR="008216D5" w:rsidRDefault="008216D5">
      <w:pPr>
        <w:pStyle w:val="BodyText"/>
      </w:pPr>
    </w:p>
    <w:p w14:paraId="1B599D01" w14:textId="77777777" w:rsidR="008216D5" w:rsidRDefault="00D90D84">
      <w:pPr>
        <w:pStyle w:val="ListParagraph"/>
        <w:numPr>
          <w:ilvl w:val="0"/>
          <w:numId w:val="99"/>
        </w:numPr>
        <w:tabs>
          <w:tab w:val="left" w:pos="4861"/>
        </w:tabs>
        <w:ind w:left="4860" w:right="1005"/>
        <w:rPr>
          <w:sz w:val="24"/>
        </w:rPr>
      </w:pPr>
      <w:r>
        <w:rPr>
          <w:sz w:val="24"/>
        </w:rPr>
        <w:t>If a preparation area entitled "trayline" is established, traylines can be stocked with</w:t>
      </w:r>
      <w:r>
        <w:rPr>
          <w:spacing w:val="-10"/>
          <w:sz w:val="24"/>
        </w:rPr>
        <w:t xml:space="preserve"> </w:t>
      </w:r>
      <w:r>
        <w:rPr>
          <w:sz w:val="24"/>
        </w:rPr>
        <w:t>all</w:t>
      </w:r>
    </w:p>
    <w:p w14:paraId="57E8E8AF" w14:textId="77777777" w:rsidR="008216D5" w:rsidRDefault="008216D5">
      <w:pPr>
        <w:rPr>
          <w:sz w:val="24"/>
        </w:rPr>
        <w:sectPr w:rsidR="008216D5">
          <w:pgSz w:w="12240" w:h="15840"/>
          <w:pgMar w:top="1360" w:right="960" w:bottom="940" w:left="1140" w:header="0" w:footer="745" w:gutter="0"/>
          <w:cols w:space="720"/>
        </w:sectPr>
      </w:pPr>
    </w:p>
    <w:p w14:paraId="1D3359B1" w14:textId="77777777" w:rsidR="008216D5" w:rsidRDefault="00D90D84">
      <w:pPr>
        <w:pStyle w:val="BodyText"/>
        <w:spacing w:before="76"/>
        <w:ind w:left="4859"/>
      </w:pPr>
      <w:bookmarkStart w:id="76" w:name="_bookmark49"/>
      <w:bookmarkEnd w:id="76"/>
      <w:r>
        <w:t>necessary items prior to each meal.</w:t>
      </w:r>
    </w:p>
    <w:p w14:paraId="5604A627" w14:textId="77777777" w:rsidR="008216D5" w:rsidRDefault="008216D5">
      <w:pPr>
        <w:pStyle w:val="BodyText"/>
      </w:pPr>
    </w:p>
    <w:p w14:paraId="0B67119E" w14:textId="77777777" w:rsidR="008216D5" w:rsidRDefault="00D90D84">
      <w:pPr>
        <w:pStyle w:val="ListParagraph"/>
        <w:numPr>
          <w:ilvl w:val="0"/>
          <w:numId w:val="99"/>
        </w:numPr>
        <w:tabs>
          <w:tab w:val="left" w:pos="4860"/>
        </w:tabs>
        <w:ind w:left="4861" w:right="1639" w:hanging="242"/>
        <w:rPr>
          <w:sz w:val="24"/>
        </w:rPr>
      </w:pPr>
      <w:r>
        <w:rPr>
          <w:sz w:val="24"/>
        </w:rPr>
        <w:t>Consolidated menu item reference for management.</w:t>
      </w:r>
    </w:p>
    <w:p w14:paraId="0C1BA003" w14:textId="77777777" w:rsidR="008216D5" w:rsidRDefault="008216D5">
      <w:pPr>
        <w:pStyle w:val="BodyText"/>
        <w:spacing w:before="1"/>
        <w:rPr>
          <w:sz w:val="21"/>
        </w:rPr>
      </w:pPr>
    </w:p>
    <w:p w14:paraId="1AD63CC1" w14:textId="77777777" w:rsidR="008216D5" w:rsidRDefault="00D90D84">
      <w:pPr>
        <w:ind w:left="300"/>
        <w:rPr>
          <w:rFonts w:ascii="Arial"/>
          <w:b/>
          <w:sz w:val="20"/>
        </w:rPr>
      </w:pPr>
      <w:bookmarkStart w:id="77" w:name="Meal_Service_Summary"/>
      <w:bookmarkEnd w:id="77"/>
      <w:r>
        <w:rPr>
          <w:rFonts w:ascii="Arial"/>
          <w:b/>
          <w:sz w:val="20"/>
        </w:rPr>
        <w:t>Meal Service Summary</w:t>
      </w:r>
    </w:p>
    <w:p w14:paraId="27E56B4B" w14:textId="77777777" w:rsidR="008216D5" w:rsidRDefault="008216D5">
      <w:pPr>
        <w:pStyle w:val="BodyText"/>
        <w:spacing w:before="8"/>
        <w:rPr>
          <w:rFonts w:ascii="Arial"/>
          <w:b/>
          <w:sz w:val="20"/>
        </w:rPr>
      </w:pPr>
    </w:p>
    <w:p w14:paraId="2751D20C" w14:textId="77777777" w:rsidR="008216D5" w:rsidRDefault="00D90D84">
      <w:pPr>
        <w:pStyle w:val="BodyText"/>
        <w:ind w:left="300" w:right="776"/>
      </w:pPr>
      <w:r>
        <w:t>This report will be printed on separate pages for each service point. If more than eighteen (18) production diet codes exist, a second page will print. The report is designed as follows:</w:t>
      </w:r>
    </w:p>
    <w:p w14:paraId="08F3D9E0" w14:textId="77777777" w:rsidR="008216D5" w:rsidRDefault="008216D5">
      <w:pPr>
        <w:pStyle w:val="BodyText"/>
      </w:pPr>
    </w:p>
    <w:p w14:paraId="0DFA0CBE" w14:textId="77777777" w:rsidR="008216D5" w:rsidRDefault="00D90D84">
      <w:pPr>
        <w:pStyle w:val="BodyText"/>
        <w:tabs>
          <w:tab w:val="left" w:pos="4621"/>
        </w:tabs>
        <w:spacing w:before="1" w:line="480" w:lineRule="auto"/>
        <w:ind w:left="4620" w:right="1698" w:hanging="4320"/>
      </w:pPr>
      <w:r>
        <w:t>Content</w:t>
      </w:r>
      <w:r>
        <w:tab/>
      </w:r>
      <w:r>
        <w:tab/>
        <w:t>Title of Report: Meal Service</w:t>
      </w:r>
      <w:r>
        <w:rPr>
          <w:spacing w:val="-10"/>
        </w:rPr>
        <w:t xml:space="preserve"> </w:t>
      </w:r>
      <w:r>
        <w:t>Summary Date Printed (upper right)</w:t>
      </w:r>
    </w:p>
    <w:p w14:paraId="4CC78880" w14:textId="77777777" w:rsidR="008216D5" w:rsidRDefault="00D90D84">
      <w:pPr>
        <w:pStyle w:val="BodyText"/>
        <w:spacing w:line="480" w:lineRule="auto"/>
        <w:ind w:left="4620" w:right="1588"/>
      </w:pPr>
      <w:r>
        <w:t>Day, Date, and Meal Requested (Center) Service Point (upper left)</w:t>
      </w:r>
    </w:p>
    <w:p w14:paraId="1DCC682D" w14:textId="77777777" w:rsidR="008216D5" w:rsidRDefault="00D90D84">
      <w:pPr>
        <w:pStyle w:val="BodyText"/>
        <w:ind w:left="4620" w:right="1534"/>
      </w:pPr>
      <w:r>
        <w:t>Printed from Forecast or Census (Actual) (upper</w:t>
      </w:r>
      <w:r>
        <w:rPr>
          <w:spacing w:val="-2"/>
        </w:rPr>
        <w:t xml:space="preserve"> </w:t>
      </w:r>
      <w:r>
        <w:t>right)</w:t>
      </w:r>
    </w:p>
    <w:p w14:paraId="45C53960" w14:textId="77777777" w:rsidR="008216D5" w:rsidRDefault="008216D5">
      <w:pPr>
        <w:pStyle w:val="BodyText"/>
        <w:spacing w:before="10"/>
        <w:rPr>
          <w:sz w:val="23"/>
        </w:rPr>
      </w:pPr>
    </w:p>
    <w:p w14:paraId="3A36E61A" w14:textId="77777777" w:rsidR="008216D5" w:rsidRDefault="00D90D84">
      <w:pPr>
        <w:pStyle w:val="BodyText"/>
        <w:spacing w:line="480" w:lineRule="auto"/>
        <w:ind w:left="4620" w:right="2621"/>
      </w:pPr>
      <w:r>
        <w:t>Recipes for the Meal Selected Portion</w:t>
      </w:r>
      <w:r>
        <w:rPr>
          <w:spacing w:val="-2"/>
        </w:rPr>
        <w:t xml:space="preserve"> </w:t>
      </w:r>
      <w:r>
        <w:t>Size</w:t>
      </w:r>
    </w:p>
    <w:p w14:paraId="67263F32" w14:textId="77777777" w:rsidR="008216D5" w:rsidRDefault="00D90D84">
      <w:pPr>
        <w:pStyle w:val="BodyText"/>
        <w:ind w:left="4620"/>
      </w:pPr>
      <w:r>
        <w:t>Utensil</w:t>
      </w:r>
    </w:p>
    <w:p w14:paraId="41535381" w14:textId="77777777" w:rsidR="008216D5" w:rsidRDefault="008216D5">
      <w:pPr>
        <w:pStyle w:val="BodyText"/>
      </w:pPr>
    </w:p>
    <w:p w14:paraId="34B75CBF" w14:textId="77777777" w:rsidR="008216D5" w:rsidRDefault="00D90D84">
      <w:pPr>
        <w:pStyle w:val="BodyText"/>
        <w:ind w:left="4620" w:right="621"/>
      </w:pPr>
      <w:r>
        <w:t>Production Diet Codes for Each Recipe (according to production diet print order)</w:t>
      </w:r>
    </w:p>
    <w:p w14:paraId="796DDFE7" w14:textId="77777777" w:rsidR="008216D5" w:rsidRDefault="008216D5">
      <w:pPr>
        <w:pStyle w:val="BodyText"/>
      </w:pPr>
    </w:p>
    <w:p w14:paraId="07339CEE" w14:textId="77777777" w:rsidR="008216D5" w:rsidRDefault="00D90D84">
      <w:pPr>
        <w:pStyle w:val="BodyText"/>
        <w:ind w:left="4620" w:right="1407"/>
      </w:pPr>
      <w:r>
        <w:t>Portion Amounts by Type of Meal Service (Cafeteria, Tray)</w:t>
      </w:r>
    </w:p>
    <w:p w14:paraId="6217FB40" w14:textId="77777777" w:rsidR="008216D5" w:rsidRDefault="008216D5">
      <w:pPr>
        <w:pStyle w:val="BodyText"/>
      </w:pPr>
    </w:p>
    <w:p w14:paraId="4D0EA735" w14:textId="77777777" w:rsidR="008216D5" w:rsidRDefault="00D90D84">
      <w:pPr>
        <w:pStyle w:val="BodyText"/>
        <w:ind w:left="4620" w:right="2226"/>
      </w:pPr>
      <w:r>
        <w:t>Consolidated Portion Amounts by Service Point</w:t>
      </w:r>
    </w:p>
    <w:p w14:paraId="463177BE" w14:textId="77777777" w:rsidR="008216D5" w:rsidRDefault="00D90D84">
      <w:pPr>
        <w:pStyle w:val="BodyText"/>
        <w:tabs>
          <w:tab w:val="left" w:pos="4620"/>
        </w:tabs>
        <w:spacing w:before="2" w:line="550" w:lineRule="atLeast"/>
        <w:ind w:left="4620" w:right="2479" w:hanging="4320"/>
      </w:pPr>
      <w:r>
        <w:t>Sorted</w:t>
      </w:r>
      <w:r>
        <w:rPr>
          <w:spacing w:val="-1"/>
        </w:rPr>
        <w:t xml:space="preserve"> </w:t>
      </w:r>
      <w:r>
        <w:t>By</w:t>
      </w:r>
      <w:r>
        <w:tab/>
        <w:t xml:space="preserve">Service Point, Preparation </w:t>
      </w:r>
      <w:r>
        <w:rPr>
          <w:spacing w:val="-3"/>
        </w:rPr>
        <w:t xml:space="preserve">Area </w:t>
      </w:r>
      <w:r>
        <w:t>Within Each Preparation</w:t>
      </w:r>
      <w:r>
        <w:rPr>
          <w:spacing w:val="-5"/>
        </w:rPr>
        <w:t xml:space="preserve"> </w:t>
      </w:r>
      <w:r>
        <w:t>Area</w:t>
      </w:r>
    </w:p>
    <w:p w14:paraId="72CB858B" w14:textId="77777777" w:rsidR="008216D5" w:rsidRDefault="00D90D84">
      <w:pPr>
        <w:pStyle w:val="BodyText"/>
        <w:tabs>
          <w:tab w:val="left" w:pos="4618"/>
        </w:tabs>
        <w:spacing w:before="2"/>
        <w:ind w:left="300"/>
      </w:pPr>
      <w:r>
        <w:t>Possible</w:t>
      </w:r>
      <w:r>
        <w:rPr>
          <w:spacing w:val="-1"/>
        </w:rPr>
        <w:t xml:space="preserve"> </w:t>
      </w:r>
      <w:r>
        <w:t>Uses</w:t>
      </w:r>
      <w:r>
        <w:tab/>
        <w:t>1. Can be used to verify accuracy</w:t>
      </w:r>
    </w:p>
    <w:p w14:paraId="04CF1751" w14:textId="77777777" w:rsidR="008216D5" w:rsidRDefault="00D90D84">
      <w:pPr>
        <w:pStyle w:val="BodyText"/>
        <w:ind w:left="4860" w:right="1640"/>
      </w:pPr>
      <w:r>
        <w:t>of menu items based upon production diet codes.</w:t>
      </w:r>
    </w:p>
    <w:p w14:paraId="17BE2E9C" w14:textId="77777777" w:rsidR="008216D5" w:rsidRDefault="008216D5">
      <w:pPr>
        <w:pStyle w:val="BodyText"/>
      </w:pPr>
    </w:p>
    <w:p w14:paraId="760EC247" w14:textId="77777777" w:rsidR="008216D5" w:rsidRDefault="00D90D84">
      <w:pPr>
        <w:pStyle w:val="BodyText"/>
        <w:spacing w:before="1"/>
        <w:ind w:left="4860" w:right="1168" w:hanging="241"/>
      </w:pPr>
      <w:r>
        <w:t>2. Can be used as a trayline guide for serving modified diets.</w:t>
      </w:r>
    </w:p>
    <w:p w14:paraId="2F40130F" w14:textId="77777777" w:rsidR="008216D5" w:rsidRDefault="008216D5">
      <w:pPr>
        <w:sectPr w:rsidR="008216D5">
          <w:pgSz w:w="12240" w:h="15840"/>
          <w:pgMar w:top="1360" w:right="960" w:bottom="940" w:left="1140" w:header="0" w:footer="745" w:gutter="0"/>
          <w:cols w:space="720"/>
        </w:sectPr>
      </w:pPr>
    </w:p>
    <w:p w14:paraId="4827E444" w14:textId="77777777" w:rsidR="008216D5" w:rsidRDefault="00D90D84">
      <w:pPr>
        <w:spacing w:before="78"/>
        <w:ind w:left="300"/>
        <w:rPr>
          <w:rFonts w:ascii="Arial"/>
          <w:b/>
          <w:sz w:val="20"/>
        </w:rPr>
      </w:pPr>
      <w:bookmarkStart w:id="78" w:name="Recipe_Preparation"/>
      <w:bookmarkStart w:id="79" w:name="_bookmark50"/>
      <w:bookmarkEnd w:id="78"/>
      <w:bookmarkEnd w:id="79"/>
      <w:r>
        <w:rPr>
          <w:rFonts w:ascii="Arial"/>
          <w:b/>
          <w:sz w:val="20"/>
        </w:rPr>
        <w:t>Recipe Preparation</w:t>
      </w:r>
    </w:p>
    <w:p w14:paraId="3D6CD8EC" w14:textId="77777777" w:rsidR="008216D5" w:rsidRDefault="008216D5">
      <w:pPr>
        <w:pStyle w:val="BodyText"/>
        <w:spacing w:before="9"/>
        <w:rPr>
          <w:rFonts w:ascii="Arial"/>
          <w:b/>
          <w:sz w:val="20"/>
        </w:rPr>
      </w:pPr>
    </w:p>
    <w:p w14:paraId="13CAB5DF" w14:textId="77777777" w:rsidR="008216D5" w:rsidRDefault="00D90D84">
      <w:pPr>
        <w:pStyle w:val="BodyText"/>
        <w:ind w:left="300" w:right="530"/>
      </w:pPr>
      <w:r>
        <w:t>This report can be produced on a single page or separate pages for distribution to the various preparation areas if the user answers "YES" to the prompt for Separate Pages under Modify Site Parameters (SP). If the report is printed on separate pages, the preparation area will appear in the header; otherwise it will appear in parentheses after each food item. The report is designed as follows:</w:t>
      </w:r>
    </w:p>
    <w:p w14:paraId="62AFE136" w14:textId="77777777" w:rsidR="008216D5" w:rsidRDefault="008216D5">
      <w:pPr>
        <w:pStyle w:val="BodyText"/>
      </w:pPr>
    </w:p>
    <w:p w14:paraId="105FAD1C" w14:textId="77777777" w:rsidR="008216D5" w:rsidRDefault="00D90D84">
      <w:pPr>
        <w:pStyle w:val="BodyText"/>
        <w:tabs>
          <w:tab w:val="left" w:pos="4620"/>
        </w:tabs>
        <w:spacing w:line="480" w:lineRule="auto"/>
        <w:ind w:left="4620" w:right="2131" w:hanging="4320"/>
      </w:pPr>
      <w:r>
        <w:t>Content</w:t>
      </w:r>
      <w:r>
        <w:tab/>
        <w:t>Title of Report: Recipe Preparation Date Printed (upper</w:t>
      </w:r>
      <w:r>
        <w:rPr>
          <w:spacing w:val="-6"/>
        </w:rPr>
        <w:t xml:space="preserve"> </w:t>
      </w:r>
      <w:r>
        <w:t>left)</w:t>
      </w:r>
    </w:p>
    <w:p w14:paraId="4180D281" w14:textId="77777777" w:rsidR="008216D5" w:rsidRDefault="00D90D84">
      <w:pPr>
        <w:pStyle w:val="BodyText"/>
        <w:spacing w:line="480" w:lineRule="auto"/>
        <w:ind w:left="4620" w:right="1641"/>
      </w:pPr>
      <w:r>
        <w:t>Day, Date, and Meal Requested (center) Preparation Area</w:t>
      </w:r>
    </w:p>
    <w:p w14:paraId="061875B6" w14:textId="77777777" w:rsidR="008216D5" w:rsidRDefault="00D90D84">
      <w:pPr>
        <w:pStyle w:val="BodyText"/>
        <w:ind w:left="4620" w:right="2393"/>
      </w:pPr>
      <w:r>
        <w:t>Printed from Forecast or Census (Actual) (upper right)</w:t>
      </w:r>
    </w:p>
    <w:p w14:paraId="7368683C" w14:textId="77777777" w:rsidR="008216D5" w:rsidRDefault="008216D5">
      <w:pPr>
        <w:pStyle w:val="BodyText"/>
        <w:spacing w:before="10"/>
        <w:rPr>
          <w:sz w:val="23"/>
        </w:rPr>
      </w:pPr>
    </w:p>
    <w:p w14:paraId="0773AA94" w14:textId="77777777" w:rsidR="008216D5" w:rsidRDefault="00D90D84">
      <w:pPr>
        <w:pStyle w:val="BodyText"/>
        <w:spacing w:before="1" w:line="480" w:lineRule="auto"/>
        <w:ind w:left="4620" w:right="2585"/>
      </w:pPr>
      <w:r>
        <w:t>Recipes for the Meal Selected Number of Portions</w:t>
      </w:r>
    </w:p>
    <w:p w14:paraId="7B63AF14" w14:textId="77777777" w:rsidR="008216D5" w:rsidRDefault="00D90D84">
      <w:pPr>
        <w:pStyle w:val="BodyText"/>
        <w:ind w:left="4620" w:right="2587"/>
      </w:pPr>
      <w:r>
        <w:t>Ingredients Contained in Each Recipe</w:t>
      </w:r>
    </w:p>
    <w:p w14:paraId="3A407EC3" w14:textId="77777777" w:rsidR="008216D5" w:rsidRDefault="008216D5">
      <w:pPr>
        <w:pStyle w:val="BodyText"/>
      </w:pPr>
    </w:p>
    <w:p w14:paraId="574BD947" w14:textId="77777777" w:rsidR="008216D5" w:rsidRDefault="00D90D84">
      <w:pPr>
        <w:pStyle w:val="BodyText"/>
        <w:ind w:left="4620" w:right="1321"/>
      </w:pPr>
      <w:r>
        <w:t>Ingredient Quantities in the recipe unit. See Enter/Edit Ingredients</w:t>
      </w:r>
      <w:r>
        <w:rPr>
          <w:spacing w:val="-1"/>
        </w:rPr>
        <w:t xml:space="preserve"> </w:t>
      </w:r>
      <w:r>
        <w:t>(IE).</w:t>
      </w:r>
    </w:p>
    <w:p w14:paraId="13DB5BDA" w14:textId="77777777" w:rsidR="008216D5" w:rsidRDefault="008216D5">
      <w:pPr>
        <w:pStyle w:val="BodyText"/>
      </w:pPr>
    </w:p>
    <w:p w14:paraId="615F729D" w14:textId="77777777" w:rsidR="008216D5" w:rsidRDefault="00D90D84">
      <w:pPr>
        <w:pStyle w:val="BodyText"/>
        <w:ind w:left="4620" w:right="995"/>
      </w:pPr>
      <w:r>
        <w:t xml:space="preserve">Storeroom Amount which is the issue unit. </w:t>
      </w:r>
      <w:r>
        <w:rPr>
          <w:spacing w:val="-5"/>
        </w:rPr>
        <w:t xml:space="preserve">See </w:t>
      </w:r>
      <w:r>
        <w:t>Enter/Edit Ingredients</w:t>
      </w:r>
      <w:r>
        <w:rPr>
          <w:spacing w:val="-1"/>
        </w:rPr>
        <w:t xml:space="preserve"> </w:t>
      </w:r>
      <w:r>
        <w:t>(IE).</w:t>
      </w:r>
    </w:p>
    <w:p w14:paraId="25BCE89F" w14:textId="77777777" w:rsidR="008216D5" w:rsidRDefault="008216D5">
      <w:pPr>
        <w:pStyle w:val="BodyText"/>
      </w:pPr>
    </w:p>
    <w:p w14:paraId="5B34F1B4" w14:textId="77777777" w:rsidR="008216D5" w:rsidRDefault="00D90D84">
      <w:pPr>
        <w:pStyle w:val="BodyText"/>
        <w:tabs>
          <w:tab w:val="left" w:pos="4620"/>
        </w:tabs>
        <w:ind w:left="300"/>
      </w:pPr>
      <w:r>
        <w:t>Sorted</w:t>
      </w:r>
      <w:r>
        <w:rPr>
          <w:spacing w:val="-1"/>
        </w:rPr>
        <w:t xml:space="preserve"> </w:t>
      </w:r>
      <w:r>
        <w:t>By</w:t>
      </w:r>
      <w:r>
        <w:tab/>
        <w:t>Preparation</w:t>
      </w:r>
      <w:r>
        <w:rPr>
          <w:spacing w:val="-2"/>
        </w:rPr>
        <w:t xml:space="preserve"> </w:t>
      </w:r>
      <w:r>
        <w:t>Area</w:t>
      </w:r>
    </w:p>
    <w:p w14:paraId="19296D58" w14:textId="77777777" w:rsidR="008216D5" w:rsidRDefault="008216D5">
      <w:pPr>
        <w:pStyle w:val="BodyText"/>
      </w:pPr>
    </w:p>
    <w:p w14:paraId="65549279" w14:textId="77777777" w:rsidR="008216D5" w:rsidRDefault="00D90D84">
      <w:pPr>
        <w:pStyle w:val="BodyText"/>
        <w:ind w:left="4620" w:right="1654"/>
      </w:pPr>
      <w:r>
        <w:t>Alphabetically Within Each Preparation Area</w:t>
      </w:r>
    </w:p>
    <w:p w14:paraId="78840D10" w14:textId="77777777" w:rsidR="008216D5" w:rsidRDefault="008216D5">
      <w:pPr>
        <w:pStyle w:val="BodyText"/>
      </w:pPr>
    </w:p>
    <w:p w14:paraId="7CF6083C" w14:textId="77777777" w:rsidR="008216D5" w:rsidRDefault="00D90D84">
      <w:pPr>
        <w:pStyle w:val="BodyText"/>
        <w:tabs>
          <w:tab w:val="left" w:pos="4619"/>
        </w:tabs>
        <w:ind w:left="4860" w:right="949" w:hanging="4560"/>
      </w:pPr>
      <w:r>
        <w:t>Possible</w:t>
      </w:r>
      <w:r>
        <w:rPr>
          <w:spacing w:val="-1"/>
        </w:rPr>
        <w:t xml:space="preserve"> </w:t>
      </w:r>
      <w:r>
        <w:t>Uses</w:t>
      </w:r>
      <w:r>
        <w:tab/>
        <w:t>1. Can be used by ingredient control personnel to group ingredients together for each</w:t>
      </w:r>
      <w:r>
        <w:rPr>
          <w:spacing w:val="-14"/>
        </w:rPr>
        <w:t xml:space="preserve"> </w:t>
      </w:r>
      <w:r>
        <w:t>recipe.</w:t>
      </w:r>
    </w:p>
    <w:p w14:paraId="05A6D585" w14:textId="77777777" w:rsidR="008216D5" w:rsidRDefault="00D90D84">
      <w:pPr>
        <w:pStyle w:val="BodyText"/>
        <w:ind w:left="4859" w:right="902" w:hanging="240"/>
      </w:pPr>
      <w:r>
        <w:t>2. Experienced cooks can find this useful for basic recipes or recipes used on a daily basis (i.e., breakfast items), eliminating the need to print all recipes, particularly in facilities that use convenience food items.</w:t>
      </w:r>
    </w:p>
    <w:p w14:paraId="6C59FC32" w14:textId="77777777" w:rsidR="008216D5" w:rsidRDefault="008216D5">
      <w:pPr>
        <w:pStyle w:val="BodyText"/>
      </w:pPr>
    </w:p>
    <w:p w14:paraId="532D02CC" w14:textId="77777777" w:rsidR="008216D5" w:rsidRDefault="00D90D84">
      <w:pPr>
        <w:pStyle w:val="BodyText"/>
        <w:ind w:left="300"/>
      </w:pPr>
      <w:r>
        <w:t>*Storeroom quantities that are less than 5% of the issue unit will appear as a zero.</w:t>
      </w:r>
    </w:p>
    <w:p w14:paraId="00D13709" w14:textId="77777777" w:rsidR="008216D5" w:rsidRDefault="008216D5">
      <w:pPr>
        <w:sectPr w:rsidR="008216D5">
          <w:pgSz w:w="12240" w:h="15840"/>
          <w:pgMar w:top="1360" w:right="960" w:bottom="940" w:left="1140" w:header="0" w:footer="745" w:gutter="0"/>
          <w:cols w:space="720"/>
        </w:sectPr>
      </w:pPr>
    </w:p>
    <w:p w14:paraId="75390F76" w14:textId="77777777" w:rsidR="008216D5" w:rsidRDefault="00D90D84">
      <w:pPr>
        <w:spacing w:before="78"/>
        <w:ind w:left="300"/>
        <w:rPr>
          <w:rFonts w:ascii="Arial"/>
          <w:b/>
          <w:sz w:val="20"/>
        </w:rPr>
      </w:pPr>
      <w:bookmarkStart w:id="80" w:name="Storeroom_Requisition"/>
      <w:bookmarkStart w:id="81" w:name="_bookmark51"/>
      <w:bookmarkEnd w:id="80"/>
      <w:bookmarkEnd w:id="81"/>
      <w:r>
        <w:rPr>
          <w:rFonts w:ascii="Arial"/>
          <w:b/>
          <w:sz w:val="20"/>
        </w:rPr>
        <w:t>Storeroom Requisition</w:t>
      </w:r>
    </w:p>
    <w:p w14:paraId="29130EBE" w14:textId="77777777" w:rsidR="008216D5" w:rsidRDefault="008216D5">
      <w:pPr>
        <w:pStyle w:val="BodyText"/>
        <w:spacing w:before="9"/>
        <w:rPr>
          <w:rFonts w:ascii="Arial"/>
          <w:b/>
          <w:sz w:val="20"/>
        </w:rPr>
      </w:pPr>
    </w:p>
    <w:p w14:paraId="5B294B31" w14:textId="77777777" w:rsidR="008216D5" w:rsidRDefault="00D90D84">
      <w:pPr>
        <w:pStyle w:val="BodyText"/>
        <w:ind w:left="300" w:right="712"/>
      </w:pPr>
      <w:r>
        <w:t>This report lists each required ingredient for the meal selected and the recipes containing that ingredient. It can be produced as a single page or as separate pages sorted by storeroom by answering "YES" to Separate Pages under Modify Site Parameters (SP). If the report is printed on separate pages, the Storeroom location will appear in the header; otherwise it will appear in parentheses after each food item. The report is designed as follows:</w:t>
      </w:r>
    </w:p>
    <w:p w14:paraId="5A366B2B" w14:textId="77777777" w:rsidR="008216D5" w:rsidRDefault="008216D5">
      <w:pPr>
        <w:pStyle w:val="BodyText"/>
      </w:pPr>
    </w:p>
    <w:p w14:paraId="74BA3EB0" w14:textId="77777777" w:rsidR="008216D5" w:rsidRDefault="00D90D84">
      <w:pPr>
        <w:pStyle w:val="BodyText"/>
        <w:tabs>
          <w:tab w:val="left" w:pos="4619"/>
        </w:tabs>
        <w:spacing w:line="480" w:lineRule="auto"/>
        <w:ind w:left="4620" w:right="1786" w:hanging="4320"/>
      </w:pPr>
      <w:r>
        <w:t>Content</w:t>
      </w:r>
      <w:r>
        <w:tab/>
        <w:t>Title of Report: Storeroom Requisition Date Printed (upper</w:t>
      </w:r>
      <w:r>
        <w:rPr>
          <w:spacing w:val="-6"/>
        </w:rPr>
        <w:t xml:space="preserve"> </w:t>
      </w:r>
      <w:r>
        <w:t>left)</w:t>
      </w:r>
    </w:p>
    <w:p w14:paraId="2803DF9F" w14:textId="77777777" w:rsidR="008216D5" w:rsidRDefault="00D90D84">
      <w:pPr>
        <w:pStyle w:val="BodyText"/>
        <w:spacing w:line="480" w:lineRule="auto"/>
        <w:ind w:left="4620" w:right="1641"/>
      </w:pPr>
      <w:r>
        <w:t>Day, Date, and Meal Requested (center) Storeroom Location</w:t>
      </w:r>
    </w:p>
    <w:p w14:paraId="37A6B001" w14:textId="77777777" w:rsidR="008216D5" w:rsidRDefault="00D90D84">
      <w:pPr>
        <w:pStyle w:val="BodyText"/>
        <w:ind w:left="4620" w:right="2393"/>
      </w:pPr>
      <w:r>
        <w:t>Printed from Forecast or Census (Actual) (Upper right)</w:t>
      </w:r>
    </w:p>
    <w:p w14:paraId="10BAD6A8" w14:textId="77777777" w:rsidR="008216D5" w:rsidRDefault="008216D5">
      <w:pPr>
        <w:pStyle w:val="BodyText"/>
        <w:spacing w:before="10"/>
        <w:rPr>
          <w:sz w:val="23"/>
        </w:rPr>
      </w:pPr>
    </w:p>
    <w:p w14:paraId="6AC998A9" w14:textId="77777777" w:rsidR="008216D5" w:rsidRDefault="00D90D84">
      <w:pPr>
        <w:pStyle w:val="BodyText"/>
        <w:spacing w:before="1" w:line="480" w:lineRule="auto"/>
        <w:ind w:left="4620" w:right="1695"/>
      </w:pPr>
      <w:r>
        <w:t>Ingredients for the Meal Selected Storeroom Amount in the Issue Unit</w:t>
      </w:r>
    </w:p>
    <w:p w14:paraId="52F27CFC" w14:textId="77777777" w:rsidR="008216D5" w:rsidRDefault="00D90D84">
      <w:pPr>
        <w:pStyle w:val="BodyText"/>
        <w:ind w:left="4620" w:right="1981"/>
      </w:pPr>
      <w:r>
        <w:t>Recipes Associated with a Particular Ingredient</w:t>
      </w:r>
    </w:p>
    <w:p w14:paraId="3BB1B779" w14:textId="77777777" w:rsidR="008216D5" w:rsidRDefault="008216D5">
      <w:pPr>
        <w:pStyle w:val="BodyText"/>
      </w:pPr>
    </w:p>
    <w:p w14:paraId="2BD87453" w14:textId="77777777" w:rsidR="008216D5" w:rsidRDefault="00D90D84">
      <w:pPr>
        <w:pStyle w:val="BodyText"/>
        <w:ind w:left="4620"/>
      </w:pPr>
      <w:r>
        <w:t>Quantity in the Recipe Unit</w:t>
      </w:r>
    </w:p>
    <w:p w14:paraId="29F3660D" w14:textId="77777777" w:rsidR="008216D5" w:rsidRDefault="008216D5">
      <w:pPr>
        <w:pStyle w:val="BodyText"/>
      </w:pPr>
    </w:p>
    <w:p w14:paraId="799EC8A7" w14:textId="77777777" w:rsidR="008216D5" w:rsidRDefault="00D90D84">
      <w:pPr>
        <w:pStyle w:val="BodyText"/>
        <w:tabs>
          <w:tab w:val="left" w:pos="4620"/>
        </w:tabs>
        <w:ind w:left="300"/>
      </w:pPr>
      <w:r>
        <w:t>Sorted</w:t>
      </w:r>
      <w:r>
        <w:rPr>
          <w:spacing w:val="-1"/>
        </w:rPr>
        <w:t xml:space="preserve"> </w:t>
      </w:r>
      <w:r>
        <w:t>By</w:t>
      </w:r>
      <w:r>
        <w:tab/>
        <w:t>Storeroom</w:t>
      </w:r>
      <w:r>
        <w:rPr>
          <w:spacing w:val="-2"/>
        </w:rPr>
        <w:t xml:space="preserve"> </w:t>
      </w:r>
      <w:r>
        <w:t>Location</w:t>
      </w:r>
    </w:p>
    <w:p w14:paraId="5B8496E4" w14:textId="77777777" w:rsidR="008216D5" w:rsidRDefault="008216D5">
      <w:pPr>
        <w:pStyle w:val="BodyText"/>
      </w:pPr>
    </w:p>
    <w:p w14:paraId="089D9C25" w14:textId="77777777" w:rsidR="008216D5" w:rsidRDefault="00D90D84">
      <w:pPr>
        <w:pStyle w:val="BodyText"/>
        <w:ind w:left="4620" w:right="1747"/>
      </w:pPr>
      <w:r>
        <w:t>Alphabetically Within Each Storeroom Location</w:t>
      </w:r>
    </w:p>
    <w:p w14:paraId="217BFFD3" w14:textId="77777777" w:rsidR="008216D5" w:rsidRDefault="008216D5">
      <w:pPr>
        <w:pStyle w:val="BodyText"/>
      </w:pPr>
    </w:p>
    <w:p w14:paraId="2D1206F6" w14:textId="77777777" w:rsidR="008216D5" w:rsidRDefault="00D90D84">
      <w:pPr>
        <w:pStyle w:val="BodyText"/>
        <w:tabs>
          <w:tab w:val="left" w:pos="4619"/>
        </w:tabs>
        <w:ind w:left="4859" w:right="1367" w:hanging="4560"/>
      </w:pPr>
      <w:r>
        <w:t>Possible</w:t>
      </w:r>
      <w:r>
        <w:rPr>
          <w:spacing w:val="-1"/>
        </w:rPr>
        <w:t xml:space="preserve"> </w:t>
      </w:r>
      <w:r>
        <w:t>Uses</w:t>
      </w:r>
      <w:r>
        <w:tab/>
        <w:t xml:space="preserve">1. Can be used by Nutrition </w:t>
      </w:r>
      <w:r>
        <w:rPr>
          <w:spacing w:val="-3"/>
        </w:rPr>
        <w:t xml:space="preserve">warehouseman </w:t>
      </w:r>
      <w:r>
        <w:t>to pull ingredients from</w:t>
      </w:r>
      <w:r>
        <w:rPr>
          <w:spacing w:val="-5"/>
        </w:rPr>
        <w:t xml:space="preserve"> </w:t>
      </w:r>
      <w:r>
        <w:t>storeroom.</w:t>
      </w:r>
    </w:p>
    <w:p w14:paraId="27A1E5E2" w14:textId="77777777" w:rsidR="008216D5" w:rsidRDefault="00D90D84">
      <w:pPr>
        <w:pStyle w:val="ListParagraph"/>
        <w:numPr>
          <w:ilvl w:val="0"/>
          <w:numId w:val="98"/>
        </w:numPr>
        <w:tabs>
          <w:tab w:val="left" w:pos="4861"/>
        </w:tabs>
        <w:ind w:right="1196" w:hanging="240"/>
        <w:rPr>
          <w:sz w:val="24"/>
        </w:rPr>
      </w:pPr>
      <w:r>
        <w:rPr>
          <w:sz w:val="24"/>
        </w:rPr>
        <w:t xml:space="preserve">If the 'Recipe Preparation' option is not selected, the ingredient control personnel Feb use the storeroom requisition to </w:t>
      </w:r>
      <w:r>
        <w:rPr>
          <w:spacing w:val="-3"/>
          <w:sz w:val="24"/>
        </w:rPr>
        <w:t xml:space="preserve">group </w:t>
      </w:r>
      <w:r>
        <w:rPr>
          <w:sz w:val="24"/>
        </w:rPr>
        <w:t>ingredients for each</w:t>
      </w:r>
      <w:r>
        <w:rPr>
          <w:spacing w:val="-1"/>
          <w:sz w:val="24"/>
        </w:rPr>
        <w:t xml:space="preserve"> </w:t>
      </w:r>
      <w:r>
        <w:rPr>
          <w:sz w:val="24"/>
        </w:rPr>
        <w:t>recipe.</w:t>
      </w:r>
    </w:p>
    <w:p w14:paraId="08FCD2C4" w14:textId="77777777" w:rsidR="008216D5" w:rsidRDefault="00D90D84">
      <w:pPr>
        <w:pStyle w:val="ListParagraph"/>
        <w:numPr>
          <w:ilvl w:val="0"/>
          <w:numId w:val="98"/>
        </w:numPr>
        <w:tabs>
          <w:tab w:val="left" w:pos="4860"/>
        </w:tabs>
        <w:ind w:left="4859" w:hanging="240"/>
        <w:rPr>
          <w:sz w:val="24"/>
        </w:rPr>
      </w:pPr>
      <w:r>
        <w:rPr>
          <w:sz w:val="24"/>
        </w:rPr>
        <w:t>Can be used to update a perpetual</w:t>
      </w:r>
      <w:r>
        <w:rPr>
          <w:spacing w:val="-7"/>
          <w:sz w:val="24"/>
        </w:rPr>
        <w:t xml:space="preserve"> </w:t>
      </w:r>
      <w:r>
        <w:rPr>
          <w:sz w:val="24"/>
        </w:rPr>
        <w:t>inventory.</w:t>
      </w:r>
    </w:p>
    <w:p w14:paraId="662E5D80" w14:textId="77777777" w:rsidR="008216D5" w:rsidRDefault="00D90D84">
      <w:pPr>
        <w:pStyle w:val="ListParagraph"/>
        <w:numPr>
          <w:ilvl w:val="0"/>
          <w:numId w:val="98"/>
        </w:numPr>
        <w:tabs>
          <w:tab w:val="left" w:pos="4861"/>
        </w:tabs>
        <w:ind w:right="1050" w:hanging="240"/>
        <w:rPr>
          <w:sz w:val="24"/>
        </w:rPr>
      </w:pPr>
      <w:r>
        <w:rPr>
          <w:sz w:val="24"/>
        </w:rPr>
        <w:t xml:space="preserve">Can be used to pull frozen foods by </w:t>
      </w:r>
      <w:r>
        <w:rPr>
          <w:spacing w:val="-3"/>
          <w:sz w:val="24"/>
        </w:rPr>
        <w:t xml:space="preserve">running </w:t>
      </w:r>
      <w:r>
        <w:rPr>
          <w:sz w:val="24"/>
        </w:rPr>
        <w:t>several days in advance.</w:t>
      </w:r>
    </w:p>
    <w:p w14:paraId="1BC5EF76" w14:textId="77777777" w:rsidR="008216D5" w:rsidRDefault="008216D5">
      <w:pPr>
        <w:rPr>
          <w:sz w:val="24"/>
        </w:rPr>
        <w:sectPr w:rsidR="008216D5">
          <w:pgSz w:w="12240" w:h="15840"/>
          <w:pgMar w:top="1360" w:right="960" w:bottom="940" w:left="1140" w:header="0" w:footer="745" w:gutter="0"/>
          <w:cols w:space="720"/>
        </w:sectPr>
      </w:pPr>
    </w:p>
    <w:p w14:paraId="1380544B" w14:textId="77777777" w:rsidR="008216D5" w:rsidRDefault="00D90D84">
      <w:pPr>
        <w:pStyle w:val="BodyText"/>
        <w:spacing w:before="76"/>
        <w:ind w:left="300" w:right="922"/>
        <w:jc w:val="both"/>
      </w:pPr>
      <w:bookmarkStart w:id="82" w:name="_bookmark52"/>
      <w:bookmarkEnd w:id="82"/>
      <w:r>
        <w:t>*Specifying storeroom locations is recommended to facilitate the pulling of ingredients. Any items which do not have a storeroom specified will print on a separate page at the end of this report.</w:t>
      </w:r>
    </w:p>
    <w:p w14:paraId="3D2E6D3B" w14:textId="77777777" w:rsidR="008216D5" w:rsidRDefault="00D90D84">
      <w:pPr>
        <w:pStyle w:val="Heading4"/>
        <w:spacing w:before="123"/>
        <w:jc w:val="both"/>
      </w:pPr>
      <w:r>
        <w:t>Helpful Hints</w:t>
      </w:r>
    </w:p>
    <w:p w14:paraId="39213BD0" w14:textId="77777777" w:rsidR="008216D5" w:rsidRDefault="00D90D84">
      <w:pPr>
        <w:pStyle w:val="ListParagraph"/>
        <w:numPr>
          <w:ilvl w:val="0"/>
          <w:numId w:val="97"/>
        </w:numPr>
        <w:tabs>
          <w:tab w:val="left" w:pos="660"/>
        </w:tabs>
        <w:spacing w:before="118"/>
        <w:ind w:right="811"/>
        <w:jc w:val="both"/>
        <w:rPr>
          <w:sz w:val="24"/>
        </w:rPr>
      </w:pPr>
      <w:r>
        <w:rPr>
          <w:sz w:val="24"/>
        </w:rPr>
        <w:t>Quantity is presented in the Recipe Unit. Fractions are automatically converted to the next smaller unit. This is done so that quantities do not appear in decimal form, e.g. 14.48</w:t>
      </w:r>
      <w:r>
        <w:rPr>
          <w:spacing w:val="-20"/>
          <w:sz w:val="24"/>
        </w:rPr>
        <w:t xml:space="preserve"> </w:t>
      </w:r>
      <w:r>
        <w:rPr>
          <w:sz w:val="24"/>
        </w:rPr>
        <w:t>LB.</w:t>
      </w:r>
    </w:p>
    <w:p w14:paraId="4B006A10" w14:textId="77777777" w:rsidR="008216D5" w:rsidRDefault="00D90D84">
      <w:pPr>
        <w:pStyle w:val="ListParagraph"/>
        <w:numPr>
          <w:ilvl w:val="0"/>
          <w:numId w:val="97"/>
        </w:numPr>
        <w:tabs>
          <w:tab w:val="left" w:pos="660"/>
        </w:tabs>
        <w:jc w:val="both"/>
        <w:rPr>
          <w:sz w:val="24"/>
        </w:rPr>
      </w:pPr>
      <w:r>
        <w:rPr>
          <w:sz w:val="24"/>
        </w:rPr>
        <w:t>Storeroom Amount is rounded to the nearest whole Issue</w:t>
      </w:r>
      <w:r>
        <w:rPr>
          <w:spacing w:val="-3"/>
          <w:sz w:val="24"/>
        </w:rPr>
        <w:t xml:space="preserve"> </w:t>
      </w:r>
      <w:r>
        <w:rPr>
          <w:sz w:val="24"/>
        </w:rPr>
        <w:t>Unit.</w:t>
      </w:r>
    </w:p>
    <w:p w14:paraId="69F1B6EF" w14:textId="77777777" w:rsidR="008216D5" w:rsidRDefault="008216D5">
      <w:pPr>
        <w:pStyle w:val="BodyText"/>
        <w:rPr>
          <w:sz w:val="21"/>
        </w:rPr>
      </w:pPr>
    </w:p>
    <w:p w14:paraId="7903E7D5" w14:textId="77777777" w:rsidR="008216D5" w:rsidRDefault="00D90D84">
      <w:pPr>
        <w:ind w:left="300"/>
        <w:jc w:val="both"/>
        <w:rPr>
          <w:rFonts w:ascii="Arial"/>
          <w:b/>
          <w:sz w:val="20"/>
        </w:rPr>
      </w:pPr>
      <w:bookmarkStart w:id="83" w:name="Print_Recipes"/>
      <w:bookmarkEnd w:id="83"/>
      <w:r>
        <w:rPr>
          <w:rFonts w:ascii="Arial"/>
          <w:b/>
          <w:sz w:val="20"/>
        </w:rPr>
        <w:t>Print Recipes</w:t>
      </w:r>
    </w:p>
    <w:p w14:paraId="25E1BDA2" w14:textId="77777777" w:rsidR="008216D5" w:rsidRDefault="008216D5">
      <w:pPr>
        <w:pStyle w:val="BodyText"/>
        <w:spacing w:before="8"/>
        <w:rPr>
          <w:rFonts w:ascii="Arial"/>
          <w:b/>
          <w:sz w:val="20"/>
        </w:rPr>
      </w:pPr>
    </w:p>
    <w:p w14:paraId="6034AF04" w14:textId="77777777" w:rsidR="008216D5" w:rsidRDefault="00D90D84">
      <w:pPr>
        <w:pStyle w:val="BodyText"/>
        <w:spacing w:before="1"/>
        <w:ind w:left="299" w:right="537"/>
      </w:pPr>
      <w:r>
        <w:t>Adjusted recipes will print out on separate pages, if the user answered "YES" to the prompt for printing recipes in Enter/Edit Recipes (RE). Recipes are automatically adjusted according to the census, but not for standing orders or food preferences. To adjust these, it will be necessary to reprint the recipe using Print Adjusted Recipe (RP) option for a new quantity. If a recipe appears more than once in a meal, the quantities will be combined.</w:t>
      </w:r>
    </w:p>
    <w:p w14:paraId="602B0B03" w14:textId="77777777" w:rsidR="008216D5" w:rsidRDefault="008216D5">
      <w:pPr>
        <w:pStyle w:val="BodyText"/>
        <w:spacing w:before="10"/>
        <w:rPr>
          <w:sz w:val="23"/>
        </w:rPr>
      </w:pPr>
    </w:p>
    <w:p w14:paraId="6E5254C5" w14:textId="77777777" w:rsidR="008216D5" w:rsidRDefault="00D90D84">
      <w:pPr>
        <w:pStyle w:val="BodyText"/>
        <w:ind w:left="300" w:right="729"/>
      </w:pPr>
      <w:r>
        <w:t>If a separate census is desired to accompany recipes, answer "NO" to all prompts under Meal Production Reports (MR) except for the prompt 'Print Recipes'. Recipes for all three meals can be printed at the same time and a census will precede each meal.</w:t>
      </w:r>
    </w:p>
    <w:p w14:paraId="678AEBDF" w14:textId="77777777" w:rsidR="008216D5" w:rsidRDefault="008216D5">
      <w:pPr>
        <w:pStyle w:val="BodyText"/>
      </w:pPr>
    </w:p>
    <w:p w14:paraId="5787AFD7" w14:textId="77777777" w:rsidR="008216D5" w:rsidRDefault="00D90D84">
      <w:pPr>
        <w:pStyle w:val="BodyText"/>
        <w:ind w:left="300"/>
      </w:pPr>
      <w:r>
        <w:t>The report is designed as follows:</w:t>
      </w:r>
    </w:p>
    <w:p w14:paraId="0B719F2E" w14:textId="77777777" w:rsidR="008216D5" w:rsidRDefault="008216D5">
      <w:pPr>
        <w:pStyle w:val="BodyText"/>
      </w:pPr>
    </w:p>
    <w:p w14:paraId="20F4538C" w14:textId="77777777" w:rsidR="008216D5" w:rsidRDefault="00D90D84">
      <w:pPr>
        <w:pStyle w:val="BodyText"/>
        <w:tabs>
          <w:tab w:val="left" w:pos="4620"/>
        </w:tabs>
        <w:spacing w:line="480" w:lineRule="auto"/>
        <w:ind w:left="4620" w:right="2371" w:hanging="4320"/>
      </w:pPr>
      <w:r>
        <w:t>Content</w:t>
      </w:r>
      <w:r>
        <w:tab/>
        <w:t>Title of Report: Adjusted Recipe Date Printed (upper right)</w:t>
      </w:r>
    </w:p>
    <w:p w14:paraId="5835DF4D" w14:textId="77777777" w:rsidR="008216D5" w:rsidRDefault="008216D5">
      <w:pPr>
        <w:spacing w:line="480" w:lineRule="auto"/>
        <w:sectPr w:rsidR="008216D5">
          <w:pgSz w:w="12240" w:h="15840"/>
          <w:pgMar w:top="1360" w:right="960" w:bottom="940" w:left="1140" w:header="0" w:footer="745" w:gutter="0"/>
          <w:cols w:space="720"/>
        </w:sectPr>
      </w:pPr>
    </w:p>
    <w:p w14:paraId="25C464B7" w14:textId="77777777" w:rsidR="008216D5" w:rsidRDefault="008216D5">
      <w:pPr>
        <w:pStyle w:val="BodyText"/>
      </w:pPr>
    </w:p>
    <w:p w14:paraId="7A588EDA" w14:textId="77777777" w:rsidR="008216D5" w:rsidRDefault="00D90D84">
      <w:pPr>
        <w:pStyle w:val="BodyText"/>
        <w:ind w:left="300"/>
      </w:pPr>
      <w:r>
        <w:t>Required from Forecasted or Actual Census</w:t>
      </w:r>
    </w:p>
    <w:p w14:paraId="326D4140" w14:textId="77777777" w:rsidR="008216D5" w:rsidRDefault="00D90D84">
      <w:pPr>
        <w:pStyle w:val="BodyText"/>
        <w:spacing w:line="480" w:lineRule="auto"/>
        <w:ind w:left="60" w:right="2346"/>
      </w:pPr>
      <w:r>
        <w:br w:type="column"/>
        <w:t>Portion Size/Number of Portions Preparation Time</w:t>
      </w:r>
    </w:p>
    <w:p w14:paraId="246CF810" w14:textId="77777777" w:rsidR="008216D5" w:rsidRDefault="00D90D84">
      <w:pPr>
        <w:pStyle w:val="BodyText"/>
        <w:spacing w:line="480" w:lineRule="auto"/>
        <w:ind w:left="60" w:right="4000"/>
      </w:pPr>
      <w:r>
        <w:t>Equipment Serving Utensil Category</w:t>
      </w:r>
    </w:p>
    <w:p w14:paraId="0375400E" w14:textId="77777777" w:rsidR="008216D5" w:rsidRDefault="00D90D84">
      <w:pPr>
        <w:pStyle w:val="BodyText"/>
        <w:ind w:left="60" w:right="2134"/>
      </w:pPr>
      <w:r>
        <w:t>Ingredients and Amounts Required from Forecasted or Actual Census</w:t>
      </w:r>
    </w:p>
    <w:p w14:paraId="4426FC14" w14:textId="77777777" w:rsidR="008216D5" w:rsidRDefault="008216D5">
      <w:pPr>
        <w:pStyle w:val="BodyText"/>
      </w:pPr>
    </w:p>
    <w:p w14:paraId="26A15E70" w14:textId="77777777" w:rsidR="008216D5" w:rsidRDefault="00D90D84">
      <w:pPr>
        <w:pStyle w:val="BodyText"/>
        <w:spacing w:before="1"/>
        <w:ind w:left="60"/>
      </w:pPr>
      <w:r>
        <w:t>Directions for Preparation</w:t>
      </w:r>
    </w:p>
    <w:p w14:paraId="17B0B9FE" w14:textId="77777777" w:rsidR="008216D5" w:rsidRDefault="008216D5">
      <w:pPr>
        <w:sectPr w:rsidR="008216D5">
          <w:type w:val="continuous"/>
          <w:pgSz w:w="12240" w:h="15840"/>
          <w:pgMar w:top="1500" w:right="960" w:bottom="280" w:left="1140" w:header="720" w:footer="720" w:gutter="0"/>
          <w:cols w:num="2" w:space="720" w:equalWidth="0">
            <w:col w:w="4520" w:space="40"/>
            <w:col w:w="5580"/>
          </w:cols>
        </w:sectPr>
      </w:pPr>
    </w:p>
    <w:p w14:paraId="71DC0DCD" w14:textId="77777777" w:rsidR="008216D5" w:rsidRDefault="008216D5">
      <w:pPr>
        <w:pStyle w:val="BodyText"/>
        <w:spacing w:before="2"/>
        <w:rPr>
          <w:sz w:val="16"/>
        </w:rPr>
      </w:pPr>
    </w:p>
    <w:p w14:paraId="220A6B15" w14:textId="77777777" w:rsidR="008216D5" w:rsidRDefault="00D90D84">
      <w:pPr>
        <w:pStyle w:val="BodyText"/>
        <w:tabs>
          <w:tab w:val="left" w:pos="4619"/>
        </w:tabs>
        <w:spacing w:before="90"/>
        <w:ind w:left="300"/>
      </w:pPr>
      <w:r>
        <w:t>Sorted</w:t>
      </w:r>
      <w:r>
        <w:rPr>
          <w:spacing w:val="-1"/>
        </w:rPr>
        <w:t xml:space="preserve"> </w:t>
      </w:r>
      <w:r>
        <w:t>By</w:t>
      </w:r>
      <w:r>
        <w:tab/>
        <w:t>Recipe Preparation Area</w:t>
      </w:r>
    </w:p>
    <w:p w14:paraId="04BAD6FB" w14:textId="77777777" w:rsidR="008216D5" w:rsidRDefault="008216D5">
      <w:pPr>
        <w:pStyle w:val="BodyText"/>
        <w:spacing w:before="11"/>
        <w:rPr>
          <w:sz w:val="23"/>
        </w:rPr>
      </w:pPr>
    </w:p>
    <w:p w14:paraId="0ED60034" w14:textId="77777777" w:rsidR="008216D5" w:rsidRDefault="00D90D84">
      <w:pPr>
        <w:pStyle w:val="BodyText"/>
        <w:tabs>
          <w:tab w:val="left" w:pos="4619"/>
        </w:tabs>
        <w:ind w:left="4859" w:right="1005" w:hanging="4560"/>
      </w:pPr>
      <w:r>
        <w:t>Possible</w:t>
      </w:r>
      <w:r>
        <w:rPr>
          <w:spacing w:val="-2"/>
        </w:rPr>
        <w:t xml:space="preserve"> </w:t>
      </w:r>
      <w:r>
        <w:t>Uses</w:t>
      </w:r>
      <w:r>
        <w:tab/>
        <w:t xml:space="preserve">1. Adjusted recipes provide an accurate reference for the food production staff in </w:t>
      </w:r>
      <w:r>
        <w:rPr>
          <w:spacing w:val="-4"/>
        </w:rPr>
        <w:t xml:space="preserve">the </w:t>
      </w:r>
      <w:r>
        <w:t>preparation of menu</w:t>
      </w:r>
      <w:r>
        <w:rPr>
          <w:spacing w:val="-1"/>
        </w:rPr>
        <w:t xml:space="preserve"> </w:t>
      </w:r>
      <w:r>
        <w:t>items.</w:t>
      </w:r>
    </w:p>
    <w:p w14:paraId="42D27407" w14:textId="77777777" w:rsidR="008216D5" w:rsidRDefault="008216D5">
      <w:pPr>
        <w:sectPr w:rsidR="008216D5">
          <w:type w:val="continuous"/>
          <w:pgSz w:w="12240" w:h="15840"/>
          <w:pgMar w:top="1500" w:right="960" w:bottom="280" w:left="1140" w:header="720" w:footer="720" w:gutter="0"/>
          <w:cols w:space="720"/>
        </w:sectPr>
      </w:pPr>
    </w:p>
    <w:p w14:paraId="1EB9FFAB" w14:textId="77777777" w:rsidR="008216D5" w:rsidRDefault="00D90D84">
      <w:pPr>
        <w:pStyle w:val="BodyText"/>
        <w:spacing w:before="76"/>
        <w:ind w:left="4859" w:right="1076" w:hanging="240"/>
      </w:pPr>
      <w:bookmarkStart w:id="84" w:name="_bookmark53"/>
      <w:bookmarkEnd w:id="84"/>
      <w:r>
        <w:t>2. Hard copies of recipes are generated according to the forecasted or actual census for a particular meal or day and can be discarded after the meal.</w:t>
      </w:r>
    </w:p>
    <w:p w14:paraId="609215C4" w14:textId="77777777" w:rsidR="008216D5" w:rsidRDefault="00D90D84">
      <w:pPr>
        <w:pStyle w:val="Heading4"/>
        <w:spacing w:before="123"/>
      </w:pPr>
      <w:r>
        <w:t>Helpful Hints</w:t>
      </w:r>
    </w:p>
    <w:p w14:paraId="5F59E774" w14:textId="77777777" w:rsidR="008216D5" w:rsidRDefault="00D90D84">
      <w:pPr>
        <w:pStyle w:val="ListParagraph"/>
        <w:numPr>
          <w:ilvl w:val="0"/>
          <w:numId w:val="96"/>
        </w:numPr>
        <w:tabs>
          <w:tab w:val="left" w:pos="660"/>
        </w:tabs>
        <w:spacing w:before="118"/>
        <w:ind w:right="886"/>
        <w:rPr>
          <w:sz w:val="24"/>
        </w:rPr>
      </w:pPr>
      <w:r>
        <w:rPr>
          <w:sz w:val="24"/>
        </w:rPr>
        <w:t>The samples show one method of handling diet recipes. The use of embedded recipes can eliminate much data</w:t>
      </w:r>
      <w:r>
        <w:rPr>
          <w:spacing w:val="-1"/>
          <w:sz w:val="24"/>
        </w:rPr>
        <w:t xml:space="preserve"> </w:t>
      </w:r>
      <w:r>
        <w:rPr>
          <w:sz w:val="24"/>
        </w:rPr>
        <w:t>entry.</w:t>
      </w:r>
    </w:p>
    <w:p w14:paraId="17113285" w14:textId="77777777" w:rsidR="008216D5" w:rsidRDefault="00D90D84">
      <w:pPr>
        <w:pStyle w:val="ListParagraph"/>
        <w:numPr>
          <w:ilvl w:val="0"/>
          <w:numId w:val="96"/>
        </w:numPr>
        <w:tabs>
          <w:tab w:val="left" w:pos="660"/>
        </w:tabs>
        <w:rPr>
          <w:sz w:val="24"/>
        </w:rPr>
      </w:pPr>
      <w:r>
        <w:rPr>
          <w:sz w:val="24"/>
        </w:rPr>
        <w:t>Rounding occurs at the smallest</w:t>
      </w:r>
      <w:r>
        <w:rPr>
          <w:spacing w:val="-6"/>
          <w:sz w:val="24"/>
        </w:rPr>
        <w:t xml:space="preserve"> </w:t>
      </w:r>
      <w:r>
        <w:rPr>
          <w:sz w:val="24"/>
        </w:rPr>
        <w:t>unit.</w:t>
      </w:r>
    </w:p>
    <w:p w14:paraId="09CBE8F1" w14:textId="77777777" w:rsidR="008216D5" w:rsidRDefault="00D90D84">
      <w:pPr>
        <w:pStyle w:val="ListParagraph"/>
        <w:numPr>
          <w:ilvl w:val="0"/>
          <w:numId w:val="96"/>
        </w:numPr>
        <w:tabs>
          <w:tab w:val="left" w:pos="660"/>
        </w:tabs>
        <w:ind w:right="911"/>
        <w:rPr>
          <w:sz w:val="24"/>
        </w:rPr>
      </w:pPr>
      <w:r>
        <w:rPr>
          <w:sz w:val="24"/>
        </w:rPr>
        <w:t>Since recipes automatically printed with meal production reports are not automatically adjusted to include standing orders and food preferences, the usefulness of this auto-print function should be evaluated. It will be simpler to print the recipes once for the correct quantity using option Print Adjusted Recipe</w:t>
      </w:r>
      <w:r>
        <w:rPr>
          <w:spacing w:val="-1"/>
          <w:sz w:val="24"/>
        </w:rPr>
        <w:t xml:space="preserve"> </w:t>
      </w:r>
      <w:r>
        <w:rPr>
          <w:sz w:val="24"/>
        </w:rPr>
        <w:t>(RP).</w:t>
      </w:r>
    </w:p>
    <w:p w14:paraId="6EB42A1C" w14:textId="77777777" w:rsidR="008216D5" w:rsidRDefault="008216D5">
      <w:pPr>
        <w:pStyle w:val="BodyText"/>
        <w:spacing w:before="1"/>
        <w:rPr>
          <w:sz w:val="21"/>
        </w:rPr>
      </w:pPr>
    </w:p>
    <w:p w14:paraId="10C055BB" w14:textId="77777777" w:rsidR="008216D5" w:rsidRDefault="00D90D84">
      <w:pPr>
        <w:pStyle w:val="Heading4"/>
        <w:spacing w:before="0"/>
        <w:rPr>
          <w:rFonts w:ascii="Arial"/>
        </w:rPr>
      </w:pPr>
      <w:r>
        <w:rPr>
          <w:rFonts w:ascii="Arial"/>
        </w:rPr>
        <w:t>Advanced Food Prep (Grand Total)</w:t>
      </w:r>
    </w:p>
    <w:p w14:paraId="3DA5AD97" w14:textId="77777777" w:rsidR="008216D5" w:rsidRDefault="008216D5">
      <w:pPr>
        <w:pStyle w:val="BodyText"/>
        <w:spacing w:before="7"/>
        <w:rPr>
          <w:rFonts w:ascii="Arial"/>
          <w:b/>
          <w:sz w:val="20"/>
        </w:rPr>
      </w:pPr>
    </w:p>
    <w:p w14:paraId="18015EB6" w14:textId="77777777" w:rsidR="008216D5" w:rsidRDefault="003C49CF">
      <w:pPr>
        <w:pStyle w:val="BodyText"/>
        <w:ind w:left="299" w:right="530" w:firstLine="10"/>
      </w:pPr>
      <w:hyperlink w:anchor="_bookmark54" w:history="1">
        <w:r w:rsidR="00D90D84">
          <w:rPr>
            <w:vertAlign w:val="superscript"/>
          </w:rPr>
          <w:t>18</w:t>
        </w:r>
      </w:hyperlink>
      <w:r w:rsidR="00D90D84">
        <w:t>The Advance Food Prep (Grand Total) report, like the Recipe Preparation report, is based on recipes, and sorting is based on the Preparation Area and Recipe Category. Data in this report comes from the grand total of all information from the starting date to the ending date and all the meals within the date range.</w:t>
      </w:r>
    </w:p>
    <w:p w14:paraId="079B3254" w14:textId="77777777" w:rsidR="008216D5" w:rsidRDefault="008216D5">
      <w:pPr>
        <w:pStyle w:val="BodyText"/>
        <w:spacing w:before="3"/>
      </w:pPr>
    </w:p>
    <w:p w14:paraId="67E67B8F" w14:textId="77777777" w:rsidR="008216D5" w:rsidRDefault="00D90D84">
      <w:pPr>
        <w:pStyle w:val="Heading4"/>
        <w:spacing w:before="0"/>
      </w:pPr>
      <w:r>
        <w:t>Example: Advanced Food Prep</w:t>
      </w:r>
    </w:p>
    <w:tbl>
      <w:tblPr>
        <w:tblW w:w="0" w:type="auto"/>
        <w:tblInd w:w="277" w:type="dxa"/>
        <w:tblLayout w:type="fixed"/>
        <w:tblCellMar>
          <w:left w:w="0" w:type="dxa"/>
          <w:right w:w="0" w:type="dxa"/>
        </w:tblCellMar>
        <w:tblLook w:val="01E0" w:firstRow="1" w:lastRow="1" w:firstColumn="1" w:lastColumn="1" w:noHBand="0" w:noVBand="0"/>
      </w:tblPr>
      <w:tblGrid>
        <w:gridCol w:w="2490"/>
        <w:gridCol w:w="1080"/>
        <w:gridCol w:w="3420"/>
        <w:gridCol w:w="2432"/>
      </w:tblGrid>
      <w:tr w:rsidR="008216D5" w14:paraId="49B88BA6" w14:textId="77777777">
        <w:trPr>
          <w:trHeight w:val="2145"/>
        </w:trPr>
        <w:tc>
          <w:tcPr>
            <w:tcW w:w="9422" w:type="dxa"/>
            <w:gridSpan w:val="4"/>
            <w:tcBorders>
              <w:bottom w:val="dashed" w:sz="6" w:space="0" w:color="000000"/>
            </w:tcBorders>
            <w:shd w:val="clear" w:color="auto" w:fill="E0E0E0"/>
          </w:tcPr>
          <w:p w14:paraId="101EFBE3" w14:textId="77777777" w:rsidR="008216D5" w:rsidRDefault="00D90D84">
            <w:pPr>
              <w:pStyle w:val="TableParagraph"/>
              <w:tabs>
                <w:tab w:val="left" w:pos="1349"/>
                <w:tab w:val="left" w:pos="5069"/>
              </w:tabs>
              <w:spacing w:before="4"/>
              <w:ind w:left="30" w:right="631"/>
              <w:rPr>
                <w:sz w:val="20"/>
              </w:rPr>
            </w:pPr>
            <w:r>
              <w:rPr>
                <w:sz w:val="20"/>
              </w:rPr>
              <w:t>20-Oct-05</w:t>
            </w:r>
            <w:r>
              <w:rPr>
                <w:sz w:val="20"/>
              </w:rPr>
              <w:tab/>
              <w:t>9:18am</w:t>
            </w:r>
            <w:r>
              <w:rPr>
                <w:sz w:val="20"/>
              </w:rPr>
              <w:tab/>
              <w:t>Advance Food Prep (Grand</w:t>
            </w:r>
            <w:r>
              <w:rPr>
                <w:spacing w:val="-21"/>
                <w:sz w:val="20"/>
              </w:rPr>
              <w:t xml:space="preserve"> </w:t>
            </w:r>
            <w:r>
              <w:rPr>
                <w:sz w:val="20"/>
              </w:rPr>
              <w:t>Total) Page</w:t>
            </w:r>
            <w:r>
              <w:rPr>
                <w:spacing w:val="-2"/>
                <w:sz w:val="20"/>
              </w:rPr>
              <w:t xml:space="preserve"> </w:t>
            </w:r>
            <w:r>
              <w:rPr>
                <w:sz w:val="20"/>
              </w:rPr>
              <w:t>1</w:t>
            </w:r>
          </w:p>
          <w:p w14:paraId="0FB1EC44" w14:textId="77777777" w:rsidR="008216D5" w:rsidRDefault="00D90D84">
            <w:pPr>
              <w:pStyle w:val="TableParagraph"/>
              <w:ind w:left="30" w:right="5111"/>
              <w:rPr>
                <w:sz w:val="20"/>
              </w:rPr>
            </w:pPr>
            <w:r>
              <w:rPr>
                <w:sz w:val="20"/>
              </w:rPr>
              <w:t>Comm Office: HINES COMM</w:t>
            </w:r>
            <w:r>
              <w:rPr>
                <w:spacing w:val="-20"/>
                <w:sz w:val="20"/>
              </w:rPr>
              <w:t xml:space="preserve"> </w:t>
            </w:r>
            <w:r>
              <w:rPr>
                <w:sz w:val="20"/>
              </w:rPr>
              <w:t>OFFICE Census</w:t>
            </w:r>
          </w:p>
          <w:p w14:paraId="37C1940B" w14:textId="77777777" w:rsidR="008216D5" w:rsidRDefault="00D90D84">
            <w:pPr>
              <w:pStyle w:val="TableParagraph"/>
              <w:tabs>
                <w:tab w:val="left" w:pos="5668"/>
              </w:tabs>
              <w:ind w:left="30" w:right="1231"/>
              <w:rPr>
                <w:sz w:val="20"/>
              </w:rPr>
            </w:pPr>
            <w:r>
              <w:rPr>
                <w:sz w:val="20"/>
              </w:rPr>
              <w:t>MISCELLANEOUS</w:t>
            </w:r>
            <w:r>
              <w:rPr>
                <w:sz w:val="20"/>
              </w:rPr>
              <w:tab/>
              <w:t>WEDNESDAY 31-Aug-05 ( BREAKFAST only</w:t>
            </w:r>
            <w:r>
              <w:rPr>
                <w:spacing w:val="-3"/>
                <w:sz w:val="20"/>
              </w:rPr>
              <w:t xml:space="preserve"> </w:t>
            </w:r>
            <w:r>
              <w:rPr>
                <w:sz w:val="20"/>
              </w:rPr>
              <w:t>)</w:t>
            </w:r>
          </w:p>
          <w:p w14:paraId="18592B56" w14:textId="77777777" w:rsidR="008216D5" w:rsidRDefault="008216D5">
            <w:pPr>
              <w:pStyle w:val="TableParagraph"/>
              <w:spacing w:before="7"/>
              <w:rPr>
                <w:rFonts w:ascii="Times New Roman"/>
                <w:b/>
                <w:sz w:val="19"/>
              </w:rPr>
            </w:pPr>
          </w:p>
          <w:p w14:paraId="2FE044B4" w14:textId="77777777" w:rsidR="008216D5" w:rsidRDefault="00D90D84">
            <w:pPr>
              <w:pStyle w:val="TableParagraph"/>
              <w:tabs>
                <w:tab w:val="left" w:pos="2189"/>
                <w:tab w:val="left" w:pos="2909"/>
                <w:tab w:val="left" w:pos="4109"/>
                <w:tab w:val="left" w:pos="7108"/>
              </w:tabs>
              <w:ind w:left="30" w:right="1351"/>
              <w:rPr>
                <w:sz w:val="20"/>
              </w:rPr>
            </w:pPr>
            <w:r>
              <w:rPr>
                <w:sz w:val="20"/>
              </w:rPr>
              <w:t>Recipe</w:t>
            </w:r>
            <w:r>
              <w:rPr>
                <w:sz w:val="20"/>
              </w:rPr>
              <w:tab/>
            </w:r>
            <w:r>
              <w:rPr>
                <w:sz w:val="20"/>
              </w:rPr>
              <w:tab/>
              <w:t>Portion</w:t>
            </w:r>
            <w:r>
              <w:rPr>
                <w:sz w:val="20"/>
              </w:rPr>
              <w:tab/>
              <w:t>Ingredient</w:t>
            </w:r>
            <w:r>
              <w:rPr>
                <w:sz w:val="20"/>
              </w:rPr>
              <w:tab/>
            </w:r>
            <w:r>
              <w:rPr>
                <w:spacing w:val="-3"/>
                <w:sz w:val="20"/>
              </w:rPr>
              <w:t xml:space="preserve">Quantity </w:t>
            </w:r>
            <w:r>
              <w:rPr>
                <w:sz w:val="20"/>
              </w:rPr>
              <w:t>Storeroom</w:t>
            </w:r>
            <w:r>
              <w:rPr>
                <w:spacing w:val="-6"/>
                <w:sz w:val="20"/>
              </w:rPr>
              <w:t xml:space="preserve"> </w:t>
            </w:r>
            <w:r>
              <w:rPr>
                <w:sz w:val="20"/>
              </w:rPr>
              <w:t>Amount</w:t>
            </w:r>
            <w:r>
              <w:rPr>
                <w:sz w:val="20"/>
              </w:rPr>
              <w:tab/>
              <w:t>Total</w:t>
            </w:r>
          </w:p>
        </w:tc>
      </w:tr>
      <w:tr w:rsidR="008216D5" w14:paraId="6D391324" w14:textId="77777777">
        <w:trPr>
          <w:trHeight w:val="561"/>
        </w:trPr>
        <w:tc>
          <w:tcPr>
            <w:tcW w:w="2490" w:type="dxa"/>
            <w:tcBorders>
              <w:top w:val="dashed" w:sz="6" w:space="0" w:color="000000"/>
            </w:tcBorders>
            <w:shd w:val="clear" w:color="auto" w:fill="E0E0E0"/>
          </w:tcPr>
          <w:p w14:paraId="47D24C7A" w14:textId="77777777" w:rsidR="008216D5" w:rsidRDefault="008216D5">
            <w:pPr>
              <w:pStyle w:val="TableParagraph"/>
              <w:spacing w:before="1"/>
              <w:rPr>
                <w:rFonts w:ascii="Times New Roman"/>
                <w:b/>
                <w:sz w:val="29"/>
              </w:rPr>
            </w:pPr>
          </w:p>
          <w:p w14:paraId="69CCB0BF" w14:textId="77777777" w:rsidR="008216D5" w:rsidRDefault="00D90D84">
            <w:pPr>
              <w:pStyle w:val="TableParagraph"/>
              <w:spacing w:line="207" w:lineRule="exact"/>
              <w:ind w:left="30"/>
              <w:rPr>
                <w:sz w:val="20"/>
              </w:rPr>
            </w:pPr>
            <w:r>
              <w:rPr>
                <w:sz w:val="20"/>
              </w:rPr>
              <w:t>CHICKEN NOODLE SOUP</w:t>
            </w:r>
          </w:p>
        </w:tc>
        <w:tc>
          <w:tcPr>
            <w:tcW w:w="1080" w:type="dxa"/>
            <w:tcBorders>
              <w:top w:val="dashed" w:sz="6" w:space="0" w:color="000000"/>
            </w:tcBorders>
            <w:shd w:val="clear" w:color="auto" w:fill="E0E0E0"/>
          </w:tcPr>
          <w:p w14:paraId="6CA573B7" w14:textId="77777777" w:rsidR="008216D5" w:rsidRDefault="008216D5">
            <w:pPr>
              <w:pStyle w:val="TableParagraph"/>
              <w:spacing w:before="1"/>
              <w:rPr>
                <w:rFonts w:ascii="Times New Roman"/>
                <w:b/>
                <w:sz w:val="29"/>
              </w:rPr>
            </w:pPr>
          </w:p>
          <w:p w14:paraId="225515A4" w14:textId="77777777" w:rsidR="008216D5" w:rsidRDefault="00D90D84">
            <w:pPr>
              <w:pStyle w:val="TableParagraph"/>
              <w:spacing w:line="207" w:lineRule="exact"/>
              <w:ind w:left="179"/>
              <w:rPr>
                <w:sz w:val="20"/>
              </w:rPr>
            </w:pPr>
            <w:r>
              <w:rPr>
                <w:sz w:val="20"/>
              </w:rPr>
              <w:t>6-FLOZ</w:t>
            </w:r>
          </w:p>
        </w:tc>
        <w:tc>
          <w:tcPr>
            <w:tcW w:w="3420" w:type="dxa"/>
            <w:tcBorders>
              <w:top w:val="dashed" w:sz="6" w:space="0" w:color="000000"/>
            </w:tcBorders>
            <w:shd w:val="clear" w:color="auto" w:fill="E0E0E0"/>
          </w:tcPr>
          <w:p w14:paraId="352BE642" w14:textId="77777777" w:rsidR="008216D5" w:rsidRDefault="008216D5">
            <w:pPr>
              <w:pStyle w:val="TableParagraph"/>
              <w:spacing w:before="1"/>
              <w:rPr>
                <w:rFonts w:ascii="Times New Roman"/>
                <w:b/>
                <w:sz w:val="29"/>
              </w:rPr>
            </w:pPr>
          </w:p>
          <w:p w14:paraId="702D35DC" w14:textId="77777777" w:rsidR="008216D5" w:rsidRDefault="00D90D84">
            <w:pPr>
              <w:pStyle w:val="TableParagraph"/>
              <w:spacing w:line="207" w:lineRule="exact"/>
              <w:ind w:left="179"/>
              <w:rPr>
                <w:sz w:val="20"/>
              </w:rPr>
            </w:pPr>
            <w:r>
              <w:rPr>
                <w:sz w:val="20"/>
              </w:rPr>
              <w:t>CARROTS, FRESH, DICED</w:t>
            </w:r>
          </w:p>
        </w:tc>
        <w:tc>
          <w:tcPr>
            <w:tcW w:w="2432" w:type="dxa"/>
            <w:tcBorders>
              <w:top w:val="dashed" w:sz="6" w:space="0" w:color="000000"/>
            </w:tcBorders>
            <w:shd w:val="clear" w:color="auto" w:fill="E0E0E0"/>
          </w:tcPr>
          <w:p w14:paraId="1178287E" w14:textId="77777777" w:rsidR="008216D5" w:rsidRDefault="008216D5">
            <w:pPr>
              <w:pStyle w:val="TableParagraph"/>
              <w:spacing w:before="1"/>
              <w:rPr>
                <w:rFonts w:ascii="Times New Roman"/>
                <w:b/>
                <w:sz w:val="29"/>
              </w:rPr>
            </w:pPr>
          </w:p>
          <w:p w14:paraId="49B62F15" w14:textId="77777777" w:rsidR="008216D5" w:rsidRDefault="00D90D84">
            <w:pPr>
              <w:pStyle w:val="TableParagraph"/>
              <w:spacing w:line="207" w:lineRule="exact"/>
              <w:ind w:left="118"/>
              <w:rPr>
                <w:sz w:val="20"/>
              </w:rPr>
            </w:pPr>
            <w:r>
              <w:rPr>
                <w:sz w:val="20"/>
              </w:rPr>
              <w:t>3 TSP</w:t>
            </w:r>
          </w:p>
        </w:tc>
      </w:tr>
      <w:tr w:rsidR="008216D5" w14:paraId="7936D875" w14:textId="77777777">
        <w:trPr>
          <w:trHeight w:val="226"/>
        </w:trPr>
        <w:tc>
          <w:tcPr>
            <w:tcW w:w="2490" w:type="dxa"/>
            <w:shd w:val="clear" w:color="auto" w:fill="E0E0E0"/>
          </w:tcPr>
          <w:p w14:paraId="41A0361A" w14:textId="77777777" w:rsidR="008216D5" w:rsidRDefault="00D90D84">
            <w:pPr>
              <w:pStyle w:val="TableParagraph"/>
              <w:tabs>
                <w:tab w:val="right" w:pos="1469"/>
              </w:tabs>
              <w:spacing w:line="207" w:lineRule="exact"/>
              <w:ind w:left="30"/>
              <w:rPr>
                <w:sz w:val="20"/>
              </w:rPr>
            </w:pPr>
            <w:r>
              <w:rPr>
                <w:sz w:val="20"/>
              </w:rPr>
              <w:t>0</w:t>
            </w:r>
            <w:r>
              <w:rPr>
                <w:spacing w:val="-2"/>
                <w:sz w:val="20"/>
              </w:rPr>
              <w:t xml:space="preserve"> </w:t>
            </w:r>
            <w:r>
              <w:rPr>
                <w:sz w:val="20"/>
              </w:rPr>
              <w:t>LB</w:t>
            </w:r>
            <w:r>
              <w:rPr>
                <w:sz w:val="20"/>
              </w:rPr>
              <w:tab/>
              <w:t>3</w:t>
            </w:r>
          </w:p>
        </w:tc>
        <w:tc>
          <w:tcPr>
            <w:tcW w:w="1080" w:type="dxa"/>
            <w:shd w:val="clear" w:color="auto" w:fill="E0E0E0"/>
          </w:tcPr>
          <w:p w14:paraId="3A485E2F" w14:textId="77777777" w:rsidR="008216D5" w:rsidRDefault="008216D5">
            <w:pPr>
              <w:pStyle w:val="TableParagraph"/>
              <w:rPr>
                <w:rFonts w:ascii="Times New Roman"/>
                <w:sz w:val="16"/>
              </w:rPr>
            </w:pPr>
          </w:p>
        </w:tc>
        <w:tc>
          <w:tcPr>
            <w:tcW w:w="3420" w:type="dxa"/>
            <w:shd w:val="clear" w:color="auto" w:fill="E0E0E0"/>
          </w:tcPr>
          <w:p w14:paraId="055209A5" w14:textId="77777777" w:rsidR="008216D5" w:rsidRDefault="008216D5">
            <w:pPr>
              <w:pStyle w:val="TableParagraph"/>
              <w:rPr>
                <w:rFonts w:ascii="Times New Roman"/>
                <w:sz w:val="16"/>
              </w:rPr>
            </w:pPr>
          </w:p>
        </w:tc>
        <w:tc>
          <w:tcPr>
            <w:tcW w:w="2432" w:type="dxa"/>
            <w:shd w:val="clear" w:color="auto" w:fill="E0E0E0"/>
          </w:tcPr>
          <w:p w14:paraId="3748A6E1" w14:textId="77777777" w:rsidR="008216D5" w:rsidRDefault="008216D5">
            <w:pPr>
              <w:pStyle w:val="TableParagraph"/>
              <w:rPr>
                <w:rFonts w:ascii="Times New Roman"/>
                <w:sz w:val="16"/>
              </w:rPr>
            </w:pPr>
          </w:p>
        </w:tc>
      </w:tr>
      <w:tr w:rsidR="008216D5" w14:paraId="114B1D1D" w14:textId="77777777">
        <w:trPr>
          <w:trHeight w:val="226"/>
        </w:trPr>
        <w:tc>
          <w:tcPr>
            <w:tcW w:w="2490" w:type="dxa"/>
            <w:shd w:val="clear" w:color="auto" w:fill="E0E0E0"/>
          </w:tcPr>
          <w:p w14:paraId="481AEEB9" w14:textId="77777777" w:rsidR="008216D5" w:rsidRDefault="008216D5">
            <w:pPr>
              <w:pStyle w:val="TableParagraph"/>
              <w:rPr>
                <w:rFonts w:ascii="Times New Roman"/>
                <w:sz w:val="16"/>
              </w:rPr>
            </w:pPr>
          </w:p>
        </w:tc>
        <w:tc>
          <w:tcPr>
            <w:tcW w:w="1080" w:type="dxa"/>
            <w:shd w:val="clear" w:color="auto" w:fill="E0E0E0"/>
          </w:tcPr>
          <w:p w14:paraId="4C45108A" w14:textId="77777777" w:rsidR="008216D5" w:rsidRDefault="008216D5">
            <w:pPr>
              <w:pStyle w:val="TableParagraph"/>
              <w:rPr>
                <w:rFonts w:ascii="Times New Roman"/>
                <w:sz w:val="16"/>
              </w:rPr>
            </w:pPr>
          </w:p>
        </w:tc>
        <w:tc>
          <w:tcPr>
            <w:tcW w:w="3420" w:type="dxa"/>
            <w:shd w:val="clear" w:color="auto" w:fill="E0E0E0"/>
          </w:tcPr>
          <w:p w14:paraId="1098561A" w14:textId="77777777" w:rsidR="008216D5" w:rsidRDefault="00D90D84">
            <w:pPr>
              <w:pStyle w:val="TableParagraph"/>
              <w:spacing w:line="207" w:lineRule="exact"/>
              <w:ind w:left="179"/>
              <w:rPr>
                <w:sz w:val="20"/>
              </w:rPr>
            </w:pPr>
            <w:r>
              <w:rPr>
                <w:sz w:val="20"/>
              </w:rPr>
              <w:t>CELERY, CHOPPED FRESH</w:t>
            </w:r>
          </w:p>
        </w:tc>
        <w:tc>
          <w:tcPr>
            <w:tcW w:w="2432" w:type="dxa"/>
            <w:shd w:val="clear" w:color="auto" w:fill="E0E0E0"/>
          </w:tcPr>
          <w:p w14:paraId="3F2BE05D" w14:textId="77777777" w:rsidR="008216D5" w:rsidRDefault="00D90D84">
            <w:pPr>
              <w:pStyle w:val="TableParagraph"/>
              <w:spacing w:line="207" w:lineRule="exact"/>
              <w:ind w:left="118"/>
              <w:rPr>
                <w:sz w:val="20"/>
              </w:rPr>
            </w:pPr>
            <w:r>
              <w:rPr>
                <w:sz w:val="20"/>
              </w:rPr>
              <w:t>3 TSP</w:t>
            </w:r>
          </w:p>
        </w:tc>
      </w:tr>
      <w:tr w:rsidR="008216D5" w14:paraId="428D58C1" w14:textId="77777777">
        <w:trPr>
          <w:trHeight w:val="226"/>
        </w:trPr>
        <w:tc>
          <w:tcPr>
            <w:tcW w:w="2490" w:type="dxa"/>
            <w:shd w:val="clear" w:color="auto" w:fill="E0E0E0"/>
          </w:tcPr>
          <w:p w14:paraId="09A8A666" w14:textId="77777777" w:rsidR="008216D5" w:rsidRDefault="00D90D84">
            <w:pPr>
              <w:pStyle w:val="TableParagraph"/>
              <w:spacing w:line="207" w:lineRule="exact"/>
              <w:ind w:left="30"/>
              <w:rPr>
                <w:sz w:val="20"/>
              </w:rPr>
            </w:pPr>
            <w:r>
              <w:rPr>
                <w:sz w:val="20"/>
              </w:rPr>
              <w:t>0 LB</w:t>
            </w:r>
          </w:p>
        </w:tc>
        <w:tc>
          <w:tcPr>
            <w:tcW w:w="1080" w:type="dxa"/>
            <w:shd w:val="clear" w:color="auto" w:fill="E0E0E0"/>
          </w:tcPr>
          <w:p w14:paraId="260447C3" w14:textId="77777777" w:rsidR="008216D5" w:rsidRDefault="008216D5">
            <w:pPr>
              <w:pStyle w:val="TableParagraph"/>
              <w:rPr>
                <w:rFonts w:ascii="Times New Roman"/>
                <w:sz w:val="16"/>
              </w:rPr>
            </w:pPr>
          </w:p>
        </w:tc>
        <w:tc>
          <w:tcPr>
            <w:tcW w:w="3420" w:type="dxa"/>
            <w:shd w:val="clear" w:color="auto" w:fill="E0E0E0"/>
          </w:tcPr>
          <w:p w14:paraId="0D41B9DE" w14:textId="77777777" w:rsidR="008216D5" w:rsidRDefault="008216D5">
            <w:pPr>
              <w:pStyle w:val="TableParagraph"/>
              <w:rPr>
                <w:rFonts w:ascii="Times New Roman"/>
                <w:sz w:val="16"/>
              </w:rPr>
            </w:pPr>
          </w:p>
        </w:tc>
        <w:tc>
          <w:tcPr>
            <w:tcW w:w="2432" w:type="dxa"/>
            <w:shd w:val="clear" w:color="auto" w:fill="E0E0E0"/>
          </w:tcPr>
          <w:p w14:paraId="2D842BB4" w14:textId="77777777" w:rsidR="008216D5" w:rsidRDefault="008216D5">
            <w:pPr>
              <w:pStyle w:val="TableParagraph"/>
              <w:rPr>
                <w:rFonts w:ascii="Times New Roman"/>
                <w:sz w:val="16"/>
              </w:rPr>
            </w:pPr>
          </w:p>
        </w:tc>
      </w:tr>
      <w:tr w:rsidR="008216D5" w14:paraId="517B2D6F" w14:textId="77777777">
        <w:trPr>
          <w:trHeight w:val="226"/>
        </w:trPr>
        <w:tc>
          <w:tcPr>
            <w:tcW w:w="2490" w:type="dxa"/>
            <w:shd w:val="clear" w:color="auto" w:fill="E0E0E0"/>
          </w:tcPr>
          <w:p w14:paraId="4392BF14" w14:textId="77777777" w:rsidR="008216D5" w:rsidRDefault="008216D5">
            <w:pPr>
              <w:pStyle w:val="TableParagraph"/>
              <w:rPr>
                <w:rFonts w:ascii="Times New Roman"/>
                <w:sz w:val="16"/>
              </w:rPr>
            </w:pPr>
          </w:p>
        </w:tc>
        <w:tc>
          <w:tcPr>
            <w:tcW w:w="1080" w:type="dxa"/>
            <w:shd w:val="clear" w:color="auto" w:fill="E0E0E0"/>
          </w:tcPr>
          <w:p w14:paraId="6FB9295F" w14:textId="77777777" w:rsidR="008216D5" w:rsidRDefault="008216D5">
            <w:pPr>
              <w:pStyle w:val="TableParagraph"/>
              <w:rPr>
                <w:rFonts w:ascii="Times New Roman"/>
                <w:sz w:val="16"/>
              </w:rPr>
            </w:pPr>
          </w:p>
        </w:tc>
        <w:tc>
          <w:tcPr>
            <w:tcW w:w="3420" w:type="dxa"/>
            <w:shd w:val="clear" w:color="auto" w:fill="E0E0E0"/>
          </w:tcPr>
          <w:p w14:paraId="2D7509D0" w14:textId="77777777" w:rsidR="008216D5" w:rsidRDefault="00D90D84">
            <w:pPr>
              <w:pStyle w:val="TableParagraph"/>
              <w:spacing w:line="206" w:lineRule="exact"/>
              <w:ind w:left="179"/>
              <w:rPr>
                <w:sz w:val="20"/>
              </w:rPr>
            </w:pPr>
            <w:r>
              <w:rPr>
                <w:sz w:val="20"/>
              </w:rPr>
              <w:t>NOODLES, EGG TYPE</w:t>
            </w:r>
          </w:p>
        </w:tc>
        <w:tc>
          <w:tcPr>
            <w:tcW w:w="2432" w:type="dxa"/>
            <w:shd w:val="clear" w:color="auto" w:fill="E0E0E0"/>
          </w:tcPr>
          <w:p w14:paraId="7E064467" w14:textId="77777777" w:rsidR="008216D5" w:rsidRDefault="00D90D84">
            <w:pPr>
              <w:pStyle w:val="TableParagraph"/>
              <w:spacing w:line="206" w:lineRule="exact"/>
              <w:ind w:left="118"/>
              <w:rPr>
                <w:sz w:val="20"/>
              </w:rPr>
            </w:pPr>
            <w:r>
              <w:rPr>
                <w:sz w:val="20"/>
              </w:rPr>
              <w:t>1 TBSP, 1/4 TSP</w:t>
            </w:r>
          </w:p>
        </w:tc>
      </w:tr>
      <w:tr w:rsidR="008216D5" w14:paraId="45B9729E" w14:textId="77777777">
        <w:trPr>
          <w:trHeight w:val="226"/>
        </w:trPr>
        <w:tc>
          <w:tcPr>
            <w:tcW w:w="2490" w:type="dxa"/>
            <w:shd w:val="clear" w:color="auto" w:fill="E0E0E0"/>
          </w:tcPr>
          <w:p w14:paraId="7D8AEBA3" w14:textId="77777777" w:rsidR="008216D5" w:rsidRDefault="00D90D84">
            <w:pPr>
              <w:pStyle w:val="TableParagraph"/>
              <w:spacing w:line="206" w:lineRule="exact"/>
              <w:ind w:left="30"/>
              <w:rPr>
                <w:sz w:val="20"/>
              </w:rPr>
            </w:pPr>
            <w:r>
              <w:rPr>
                <w:sz w:val="20"/>
              </w:rPr>
              <w:t>0 1# PG</w:t>
            </w:r>
          </w:p>
        </w:tc>
        <w:tc>
          <w:tcPr>
            <w:tcW w:w="1080" w:type="dxa"/>
            <w:shd w:val="clear" w:color="auto" w:fill="E0E0E0"/>
          </w:tcPr>
          <w:p w14:paraId="557ED722" w14:textId="77777777" w:rsidR="008216D5" w:rsidRDefault="008216D5">
            <w:pPr>
              <w:pStyle w:val="TableParagraph"/>
              <w:rPr>
                <w:rFonts w:ascii="Times New Roman"/>
                <w:sz w:val="16"/>
              </w:rPr>
            </w:pPr>
          </w:p>
        </w:tc>
        <w:tc>
          <w:tcPr>
            <w:tcW w:w="3420" w:type="dxa"/>
            <w:shd w:val="clear" w:color="auto" w:fill="E0E0E0"/>
          </w:tcPr>
          <w:p w14:paraId="7E100432" w14:textId="77777777" w:rsidR="008216D5" w:rsidRDefault="008216D5">
            <w:pPr>
              <w:pStyle w:val="TableParagraph"/>
              <w:rPr>
                <w:rFonts w:ascii="Times New Roman"/>
                <w:sz w:val="16"/>
              </w:rPr>
            </w:pPr>
          </w:p>
        </w:tc>
        <w:tc>
          <w:tcPr>
            <w:tcW w:w="2432" w:type="dxa"/>
            <w:shd w:val="clear" w:color="auto" w:fill="E0E0E0"/>
          </w:tcPr>
          <w:p w14:paraId="477DF1FE" w14:textId="77777777" w:rsidR="008216D5" w:rsidRDefault="008216D5">
            <w:pPr>
              <w:pStyle w:val="TableParagraph"/>
              <w:rPr>
                <w:rFonts w:ascii="Times New Roman"/>
                <w:sz w:val="16"/>
              </w:rPr>
            </w:pPr>
          </w:p>
        </w:tc>
      </w:tr>
      <w:tr w:rsidR="008216D5" w14:paraId="668D425B" w14:textId="77777777">
        <w:trPr>
          <w:trHeight w:val="226"/>
        </w:trPr>
        <w:tc>
          <w:tcPr>
            <w:tcW w:w="2490" w:type="dxa"/>
            <w:shd w:val="clear" w:color="auto" w:fill="E0E0E0"/>
          </w:tcPr>
          <w:p w14:paraId="766EECF7" w14:textId="77777777" w:rsidR="008216D5" w:rsidRDefault="008216D5">
            <w:pPr>
              <w:pStyle w:val="TableParagraph"/>
              <w:rPr>
                <w:rFonts w:ascii="Times New Roman"/>
                <w:sz w:val="16"/>
              </w:rPr>
            </w:pPr>
          </w:p>
        </w:tc>
        <w:tc>
          <w:tcPr>
            <w:tcW w:w="1080" w:type="dxa"/>
            <w:shd w:val="clear" w:color="auto" w:fill="E0E0E0"/>
          </w:tcPr>
          <w:p w14:paraId="1885AA35" w14:textId="77777777" w:rsidR="008216D5" w:rsidRDefault="008216D5">
            <w:pPr>
              <w:pStyle w:val="TableParagraph"/>
              <w:rPr>
                <w:rFonts w:ascii="Times New Roman"/>
                <w:sz w:val="16"/>
              </w:rPr>
            </w:pPr>
          </w:p>
        </w:tc>
        <w:tc>
          <w:tcPr>
            <w:tcW w:w="3420" w:type="dxa"/>
            <w:shd w:val="clear" w:color="auto" w:fill="E0E0E0"/>
          </w:tcPr>
          <w:p w14:paraId="5ADF6B13" w14:textId="77777777" w:rsidR="008216D5" w:rsidRDefault="00D90D84">
            <w:pPr>
              <w:pStyle w:val="TableParagraph"/>
              <w:spacing w:line="207" w:lineRule="exact"/>
              <w:ind w:left="179"/>
              <w:rPr>
                <w:sz w:val="20"/>
              </w:rPr>
            </w:pPr>
            <w:r>
              <w:rPr>
                <w:sz w:val="20"/>
              </w:rPr>
              <w:t>ONIONS, DEHYD, CHOPPED</w:t>
            </w:r>
          </w:p>
        </w:tc>
        <w:tc>
          <w:tcPr>
            <w:tcW w:w="2432" w:type="dxa"/>
            <w:shd w:val="clear" w:color="auto" w:fill="E0E0E0"/>
          </w:tcPr>
          <w:p w14:paraId="481B9E1B" w14:textId="77777777" w:rsidR="008216D5" w:rsidRDefault="00D90D84">
            <w:pPr>
              <w:pStyle w:val="TableParagraph"/>
              <w:spacing w:line="207" w:lineRule="exact"/>
              <w:ind w:left="118"/>
              <w:rPr>
                <w:sz w:val="20"/>
              </w:rPr>
            </w:pPr>
            <w:r>
              <w:rPr>
                <w:sz w:val="20"/>
              </w:rPr>
              <w:t>1 TSP</w:t>
            </w:r>
          </w:p>
        </w:tc>
      </w:tr>
      <w:tr w:rsidR="008216D5" w14:paraId="11047D4A" w14:textId="77777777">
        <w:trPr>
          <w:trHeight w:val="226"/>
        </w:trPr>
        <w:tc>
          <w:tcPr>
            <w:tcW w:w="2490" w:type="dxa"/>
            <w:shd w:val="clear" w:color="auto" w:fill="E0E0E0"/>
          </w:tcPr>
          <w:p w14:paraId="54378103" w14:textId="77777777" w:rsidR="008216D5" w:rsidRDefault="00D90D84">
            <w:pPr>
              <w:pStyle w:val="TableParagraph"/>
              <w:spacing w:line="207" w:lineRule="exact"/>
              <w:ind w:left="30"/>
              <w:rPr>
                <w:sz w:val="20"/>
              </w:rPr>
            </w:pPr>
            <w:r>
              <w:rPr>
                <w:sz w:val="20"/>
              </w:rPr>
              <w:t>0 40-OZ PG</w:t>
            </w:r>
          </w:p>
        </w:tc>
        <w:tc>
          <w:tcPr>
            <w:tcW w:w="1080" w:type="dxa"/>
            <w:shd w:val="clear" w:color="auto" w:fill="E0E0E0"/>
          </w:tcPr>
          <w:p w14:paraId="705D35C4" w14:textId="77777777" w:rsidR="008216D5" w:rsidRDefault="008216D5">
            <w:pPr>
              <w:pStyle w:val="TableParagraph"/>
              <w:rPr>
                <w:rFonts w:ascii="Times New Roman"/>
                <w:sz w:val="16"/>
              </w:rPr>
            </w:pPr>
          </w:p>
        </w:tc>
        <w:tc>
          <w:tcPr>
            <w:tcW w:w="3420" w:type="dxa"/>
            <w:shd w:val="clear" w:color="auto" w:fill="E0E0E0"/>
          </w:tcPr>
          <w:p w14:paraId="42E48CB3" w14:textId="77777777" w:rsidR="008216D5" w:rsidRDefault="008216D5">
            <w:pPr>
              <w:pStyle w:val="TableParagraph"/>
              <w:rPr>
                <w:rFonts w:ascii="Times New Roman"/>
                <w:sz w:val="16"/>
              </w:rPr>
            </w:pPr>
          </w:p>
        </w:tc>
        <w:tc>
          <w:tcPr>
            <w:tcW w:w="2432" w:type="dxa"/>
            <w:shd w:val="clear" w:color="auto" w:fill="E0E0E0"/>
          </w:tcPr>
          <w:p w14:paraId="54F68977" w14:textId="77777777" w:rsidR="008216D5" w:rsidRDefault="008216D5">
            <w:pPr>
              <w:pStyle w:val="TableParagraph"/>
              <w:rPr>
                <w:rFonts w:ascii="Times New Roman"/>
                <w:sz w:val="16"/>
              </w:rPr>
            </w:pPr>
          </w:p>
        </w:tc>
      </w:tr>
      <w:tr w:rsidR="008216D5" w14:paraId="2319A709" w14:textId="77777777">
        <w:trPr>
          <w:trHeight w:val="226"/>
        </w:trPr>
        <w:tc>
          <w:tcPr>
            <w:tcW w:w="2490" w:type="dxa"/>
            <w:shd w:val="clear" w:color="auto" w:fill="E0E0E0"/>
          </w:tcPr>
          <w:p w14:paraId="7447384D" w14:textId="77777777" w:rsidR="008216D5" w:rsidRDefault="008216D5">
            <w:pPr>
              <w:pStyle w:val="TableParagraph"/>
              <w:rPr>
                <w:rFonts w:ascii="Times New Roman"/>
                <w:sz w:val="16"/>
              </w:rPr>
            </w:pPr>
          </w:p>
        </w:tc>
        <w:tc>
          <w:tcPr>
            <w:tcW w:w="1080" w:type="dxa"/>
            <w:shd w:val="clear" w:color="auto" w:fill="E0E0E0"/>
          </w:tcPr>
          <w:p w14:paraId="6B47D98E" w14:textId="77777777" w:rsidR="008216D5" w:rsidRDefault="008216D5">
            <w:pPr>
              <w:pStyle w:val="TableParagraph"/>
              <w:rPr>
                <w:rFonts w:ascii="Times New Roman"/>
                <w:sz w:val="16"/>
              </w:rPr>
            </w:pPr>
          </w:p>
        </w:tc>
        <w:tc>
          <w:tcPr>
            <w:tcW w:w="3420" w:type="dxa"/>
            <w:shd w:val="clear" w:color="auto" w:fill="E0E0E0"/>
          </w:tcPr>
          <w:p w14:paraId="3E7218E4" w14:textId="77777777" w:rsidR="008216D5" w:rsidRDefault="00D90D84">
            <w:pPr>
              <w:pStyle w:val="TableParagraph"/>
              <w:spacing w:line="207" w:lineRule="exact"/>
              <w:ind w:left="179"/>
              <w:rPr>
                <w:sz w:val="20"/>
              </w:rPr>
            </w:pPr>
            <w:r>
              <w:rPr>
                <w:sz w:val="20"/>
              </w:rPr>
              <w:t>SALT</w:t>
            </w:r>
          </w:p>
        </w:tc>
        <w:tc>
          <w:tcPr>
            <w:tcW w:w="2432" w:type="dxa"/>
            <w:shd w:val="clear" w:color="auto" w:fill="E0E0E0"/>
          </w:tcPr>
          <w:p w14:paraId="3A31C9DB" w14:textId="77777777" w:rsidR="008216D5" w:rsidRDefault="00D90D84">
            <w:pPr>
              <w:pStyle w:val="TableParagraph"/>
              <w:spacing w:line="207" w:lineRule="exact"/>
              <w:ind w:left="118"/>
              <w:rPr>
                <w:sz w:val="20"/>
              </w:rPr>
            </w:pPr>
            <w:r>
              <w:rPr>
                <w:sz w:val="20"/>
              </w:rPr>
              <w:t>1 TSP</w:t>
            </w:r>
          </w:p>
        </w:tc>
      </w:tr>
      <w:tr w:rsidR="008216D5" w14:paraId="2B148021" w14:textId="77777777">
        <w:trPr>
          <w:trHeight w:val="226"/>
        </w:trPr>
        <w:tc>
          <w:tcPr>
            <w:tcW w:w="2490" w:type="dxa"/>
            <w:shd w:val="clear" w:color="auto" w:fill="E0E0E0"/>
          </w:tcPr>
          <w:p w14:paraId="2A29BAE5" w14:textId="77777777" w:rsidR="008216D5" w:rsidRDefault="00D90D84">
            <w:pPr>
              <w:pStyle w:val="TableParagraph"/>
              <w:spacing w:line="206" w:lineRule="exact"/>
              <w:ind w:left="30"/>
              <w:rPr>
                <w:sz w:val="20"/>
              </w:rPr>
            </w:pPr>
            <w:r>
              <w:rPr>
                <w:sz w:val="20"/>
              </w:rPr>
              <w:t>0 5# BG</w:t>
            </w:r>
          </w:p>
        </w:tc>
        <w:tc>
          <w:tcPr>
            <w:tcW w:w="1080" w:type="dxa"/>
            <w:shd w:val="clear" w:color="auto" w:fill="E0E0E0"/>
          </w:tcPr>
          <w:p w14:paraId="1DF3A6A1" w14:textId="77777777" w:rsidR="008216D5" w:rsidRDefault="008216D5">
            <w:pPr>
              <w:pStyle w:val="TableParagraph"/>
              <w:rPr>
                <w:rFonts w:ascii="Times New Roman"/>
                <w:sz w:val="16"/>
              </w:rPr>
            </w:pPr>
          </w:p>
        </w:tc>
        <w:tc>
          <w:tcPr>
            <w:tcW w:w="3420" w:type="dxa"/>
            <w:shd w:val="clear" w:color="auto" w:fill="E0E0E0"/>
          </w:tcPr>
          <w:p w14:paraId="274C3440" w14:textId="77777777" w:rsidR="008216D5" w:rsidRDefault="008216D5">
            <w:pPr>
              <w:pStyle w:val="TableParagraph"/>
              <w:rPr>
                <w:rFonts w:ascii="Times New Roman"/>
                <w:sz w:val="16"/>
              </w:rPr>
            </w:pPr>
          </w:p>
        </w:tc>
        <w:tc>
          <w:tcPr>
            <w:tcW w:w="2432" w:type="dxa"/>
            <w:shd w:val="clear" w:color="auto" w:fill="E0E0E0"/>
          </w:tcPr>
          <w:p w14:paraId="317D32D9" w14:textId="77777777" w:rsidR="008216D5" w:rsidRDefault="008216D5">
            <w:pPr>
              <w:pStyle w:val="TableParagraph"/>
              <w:rPr>
                <w:rFonts w:ascii="Times New Roman"/>
                <w:sz w:val="16"/>
              </w:rPr>
            </w:pPr>
          </w:p>
        </w:tc>
      </w:tr>
      <w:tr w:rsidR="008216D5" w14:paraId="271B00FB" w14:textId="77777777">
        <w:trPr>
          <w:trHeight w:val="226"/>
        </w:trPr>
        <w:tc>
          <w:tcPr>
            <w:tcW w:w="2490" w:type="dxa"/>
            <w:shd w:val="clear" w:color="auto" w:fill="E0E0E0"/>
          </w:tcPr>
          <w:p w14:paraId="4C844EE6" w14:textId="77777777" w:rsidR="008216D5" w:rsidRDefault="008216D5">
            <w:pPr>
              <w:pStyle w:val="TableParagraph"/>
              <w:rPr>
                <w:rFonts w:ascii="Times New Roman"/>
                <w:sz w:val="16"/>
              </w:rPr>
            </w:pPr>
          </w:p>
        </w:tc>
        <w:tc>
          <w:tcPr>
            <w:tcW w:w="1080" w:type="dxa"/>
            <w:shd w:val="clear" w:color="auto" w:fill="E0E0E0"/>
          </w:tcPr>
          <w:p w14:paraId="0AD3B064" w14:textId="77777777" w:rsidR="008216D5" w:rsidRDefault="008216D5">
            <w:pPr>
              <w:pStyle w:val="TableParagraph"/>
              <w:rPr>
                <w:rFonts w:ascii="Times New Roman"/>
                <w:sz w:val="16"/>
              </w:rPr>
            </w:pPr>
          </w:p>
        </w:tc>
        <w:tc>
          <w:tcPr>
            <w:tcW w:w="3420" w:type="dxa"/>
            <w:shd w:val="clear" w:color="auto" w:fill="E0E0E0"/>
          </w:tcPr>
          <w:p w14:paraId="76228FD7" w14:textId="77777777" w:rsidR="008216D5" w:rsidRDefault="00D90D84">
            <w:pPr>
              <w:pStyle w:val="TableParagraph"/>
              <w:spacing w:line="206" w:lineRule="exact"/>
              <w:ind w:left="179"/>
              <w:rPr>
                <w:sz w:val="20"/>
              </w:rPr>
            </w:pPr>
            <w:r>
              <w:rPr>
                <w:sz w:val="20"/>
              </w:rPr>
              <w:t>SOUP &amp; GRAVY BASE, CHICKEN</w:t>
            </w:r>
          </w:p>
        </w:tc>
        <w:tc>
          <w:tcPr>
            <w:tcW w:w="2432" w:type="dxa"/>
            <w:shd w:val="clear" w:color="auto" w:fill="E0E0E0"/>
          </w:tcPr>
          <w:p w14:paraId="26F52F0E" w14:textId="77777777" w:rsidR="008216D5" w:rsidRDefault="00D90D84">
            <w:pPr>
              <w:pStyle w:val="TableParagraph"/>
              <w:spacing w:line="206" w:lineRule="exact"/>
              <w:ind w:left="118"/>
              <w:rPr>
                <w:sz w:val="20"/>
              </w:rPr>
            </w:pPr>
            <w:r>
              <w:rPr>
                <w:sz w:val="20"/>
              </w:rPr>
              <w:t>1 TBSP, 1/2 TSP</w:t>
            </w:r>
          </w:p>
        </w:tc>
      </w:tr>
      <w:tr w:rsidR="008216D5" w14:paraId="73733D96" w14:textId="77777777">
        <w:trPr>
          <w:trHeight w:val="226"/>
        </w:trPr>
        <w:tc>
          <w:tcPr>
            <w:tcW w:w="2490" w:type="dxa"/>
            <w:shd w:val="clear" w:color="auto" w:fill="E0E0E0"/>
          </w:tcPr>
          <w:p w14:paraId="52016F4E" w14:textId="77777777" w:rsidR="008216D5" w:rsidRDefault="00D90D84">
            <w:pPr>
              <w:pStyle w:val="TableParagraph"/>
              <w:spacing w:line="207" w:lineRule="exact"/>
              <w:ind w:left="30"/>
              <w:rPr>
                <w:sz w:val="20"/>
              </w:rPr>
            </w:pPr>
            <w:r>
              <w:rPr>
                <w:sz w:val="20"/>
              </w:rPr>
              <w:t>0 1# CO</w:t>
            </w:r>
          </w:p>
        </w:tc>
        <w:tc>
          <w:tcPr>
            <w:tcW w:w="1080" w:type="dxa"/>
            <w:shd w:val="clear" w:color="auto" w:fill="E0E0E0"/>
          </w:tcPr>
          <w:p w14:paraId="1C17E02D" w14:textId="77777777" w:rsidR="008216D5" w:rsidRDefault="008216D5">
            <w:pPr>
              <w:pStyle w:val="TableParagraph"/>
              <w:rPr>
                <w:rFonts w:ascii="Times New Roman"/>
                <w:sz w:val="16"/>
              </w:rPr>
            </w:pPr>
          </w:p>
        </w:tc>
        <w:tc>
          <w:tcPr>
            <w:tcW w:w="3420" w:type="dxa"/>
            <w:shd w:val="clear" w:color="auto" w:fill="E0E0E0"/>
          </w:tcPr>
          <w:p w14:paraId="5AFFD3D8" w14:textId="77777777" w:rsidR="008216D5" w:rsidRDefault="008216D5">
            <w:pPr>
              <w:pStyle w:val="TableParagraph"/>
              <w:rPr>
                <w:rFonts w:ascii="Times New Roman"/>
                <w:sz w:val="16"/>
              </w:rPr>
            </w:pPr>
          </w:p>
        </w:tc>
        <w:tc>
          <w:tcPr>
            <w:tcW w:w="2432" w:type="dxa"/>
            <w:shd w:val="clear" w:color="auto" w:fill="E0E0E0"/>
          </w:tcPr>
          <w:p w14:paraId="236EF9D6" w14:textId="77777777" w:rsidR="008216D5" w:rsidRDefault="008216D5">
            <w:pPr>
              <w:pStyle w:val="TableParagraph"/>
              <w:rPr>
                <w:rFonts w:ascii="Times New Roman"/>
                <w:sz w:val="16"/>
              </w:rPr>
            </w:pPr>
          </w:p>
        </w:tc>
      </w:tr>
      <w:tr w:rsidR="008216D5" w14:paraId="6525CD95" w14:textId="77777777">
        <w:trPr>
          <w:trHeight w:val="226"/>
        </w:trPr>
        <w:tc>
          <w:tcPr>
            <w:tcW w:w="2490" w:type="dxa"/>
            <w:shd w:val="clear" w:color="auto" w:fill="E0E0E0"/>
          </w:tcPr>
          <w:p w14:paraId="270EA233" w14:textId="77777777" w:rsidR="008216D5" w:rsidRDefault="008216D5">
            <w:pPr>
              <w:pStyle w:val="TableParagraph"/>
              <w:rPr>
                <w:rFonts w:ascii="Times New Roman"/>
                <w:sz w:val="16"/>
              </w:rPr>
            </w:pPr>
          </w:p>
        </w:tc>
        <w:tc>
          <w:tcPr>
            <w:tcW w:w="1080" w:type="dxa"/>
            <w:shd w:val="clear" w:color="auto" w:fill="E0E0E0"/>
          </w:tcPr>
          <w:p w14:paraId="777137FF" w14:textId="77777777" w:rsidR="008216D5" w:rsidRDefault="008216D5">
            <w:pPr>
              <w:pStyle w:val="TableParagraph"/>
              <w:rPr>
                <w:rFonts w:ascii="Times New Roman"/>
                <w:sz w:val="16"/>
              </w:rPr>
            </w:pPr>
          </w:p>
        </w:tc>
        <w:tc>
          <w:tcPr>
            <w:tcW w:w="3420" w:type="dxa"/>
            <w:shd w:val="clear" w:color="auto" w:fill="E0E0E0"/>
          </w:tcPr>
          <w:p w14:paraId="4D7E17B0" w14:textId="77777777" w:rsidR="008216D5" w:rsidRDefault="00D90D84">
            <w:pPr>
              <w:pStyle w:val="TableParagraph"/>
              <w:spacing w:line="207" w:lineRule="exact"/>
              <w:ind w:left="179"/>
              <w:rPr>
                <w:sz w:val="20"/>
              </w:rPr>
            </w:pPr>
            <w:r>
              <w:rPr>
                <w:sz w:val="20"/>
              </w:rPr>
              <w:t>WATER, TAP</w:t>
            </w:r>
          </w:p>
        </w:tc>
        <w:tc>
          <w:tcPr>
            <w:tcW w:w="2432" w:type="dxa"/>
            <w:shd w:val="clear" w:color="auto" w:fill="E0E0E0"/>
          </w:tcPr>
          <w:p w14:paraId="795FA40F" w14:textId="77777777" w:rsidR="008216D5" w:rsidRDefault="00D90D84">
            <w:pPr>
              <w:pStyle w:val="TableParagraph"/>
              <w:spacing w:line="207" w:lineRule="exact"/>
              <w:ind w:left="118"/>
              <w:rPr>
                <w:sz w:val="20"/>
              </w:rPr>
            </w:pPr>
            <w:r>
              <w:rPr>
                <w:sz w:val="20"/>
              </w:rPr>
              <w:t>1 PTS, 3 FLOZ</w:t>
            </w:r>
          </w:p>
        </w:tc>
      </w:tr>
      <w:tr w:rsidR="008216D5" w14:paraId="0CC7C1A8" w14:textId="77777777">
        <w:trPr>
          <w:trHeight w:val="406"/>
        </w:trPr>
        <w:tc>
          <w:tcPr>
            <w:tcW w:w="2490" w:type="dxa"/>
            <w:shd w:val="clear" w:color="auto" w:fill="E0E0E0"/>
          </w:tcPr>
          <w:p w14:paraId="764CA9F6" w14:textId="77777777" w:rsidR="008216D5" w:rsidRDefault="00D90D84">
            <w:pPr>
              <w:pStyle w:val="TableParagraph"/>
              <w:ind w:left="30"/>
              <w:rPr>
                <w:sz w:val="20"/>
              </w:rPr>
            </w:pPr>
            <w:r>
              <w:rPr>
                <w:sz w:val="20"/>
              </w:rPr>
              <w:t>.2 GL BT</w:t>
            </w:r>
          </w:p>
        </w:tc>
        <w:tc>
          <w:tcPr>
            <w:tcW w:w="1080" w:type="dxa"/>
            <w:shd w:val="clear" w:color="auto" w:fill="E0E0E0"/>
          </w:tcPr>
          <w:p w14:paraId="76214497" w14:textId="77777777" w:rsidR="008216D5" w:rsidRDefault="008216D5">
            <w:pPr>
              <w:pStyle w:val="TableParagraph"/>
              <w:rPr>
                <w:rFonts w:ascii="Times New Roman"/>
              </w:rPr>
            </w:pPr>
          </w:p>
        </w:tc>
        <w:tc>
          <w:tcPr>
            <w:tcW w:w="3420" w:type="dxa"/>
            <w:shd w:val="clear" w:color="auto" w:fill="E0E0E0"/>
          </w:tcPr>
          <w:p w14:paraId="7551495E" w14:textId="77777777" w:rsidR="008216D5" w:rsidRDefault="008216D5">
            <w:pPr>
              <w:pStyle w:val="TableParagraph"/>
              <w:rPr>
                <w:rFonts w:ascii="Times New Roman"/>
              </w:rPr>
            </w:pPr>
          </w:p>
        </w:tc>
        <w:tc>
          <w:tcPr>
            <w:tcW w:w="2432" w:type="dxa"/>
            <w:shd w:val="clear" w:color="auto" w:fill="E0E0E0"/>
          </w:tcPr>
          <w:p w14:paraId="4A78865F" w14:textId="77777777" w:rsidR="008216D5" w:rsidRDefault="008216D5">
            <w:pPr>
              <w:pStyle w:val="TableParagraph"/>
              <w:rPr>
                <w:rFonts w:ascii="Times New Roman"/>
              </w:rPr>
            </w:pPr>
          </w:p>
        </w:tc>
      </w:tr>
    </w:tbl>
    <w:p w14:paraId="665D0705" w14:textId="77777777" w:rsidR="008216D5" w:rsidRDefault="008216D5">
      <w:pPr>
        <w:pStyle w:val="BodyText"/>
        <w:rPr>
          <w:b/>
          <w:sz w:val="20"/>
        </w:rPr>
      </w:pPr>
    </w:p>
    <w:p w14:paraId="19E3457A" w14:textId="77777777" w:rsidR="008216D5" w:rsidRDefault="008216D5">
      <w:pPr>
        <w:pStyle w:val="BodyText"/>
        <w:rPr>
          <w:b/>
          <w:sz w:val="20"/>
        </w:rPr>
      </w:pPr>
    </w:p>
    <w:p w14:paraId="3EED1A0F" w14:textId="77777777" w:rsidR="008216D5" w:rsidRDefault="003C49CF">
      <w:pPr>
        <w:pStyle w:val="BodyText"/>
        <w:spacing w:before="2"/>
        <w:rPr>
          <w:b/>
          <w:sz w:val="26"/>
        </w:rPr>
      </w:pPr>
      <w:r>
        <w:pict w14:anchorId="60AE0A71">
          <v:rect id="_x0000_s3503" style="position:absolute;margin-left:1in;margin-top:17pt;width:2in;height:.6pt;z-index:-15666688;mso-wrap-distance-left:0;mso-wrap-distance-right:0;mso-position-horizontal-relative:page" fillcolor="black" stroked="f">
            <w10:wrap type="topAndBottom" anchorx="page"/>
          </v:rect>
        </w:pict>
      </w:r>
    </w:p>
    <w:p w14:paraId="290D88E4" w14:textId="77777777" w:rsidR="008216D5" w:rsidRDefault="00D90D84">
      <w:pPr>
        <w:spacing w:before="73"/>
        <w:ind w:left="300"/>
        <w:rPr>
          <w:sz w:val="20"/>
        </w:rPr>
      </w:pPr>
      <w:bookmarkStart w:id="85" w:name="_bookmark54"/>
      <w:bookmarkEnd w:id="85"/>
      <w:r>
        <w:rPr>
          <w:sz w:val="20"/>
          <w:vertAlign w:val="superscript"/>
        </w:rPr>
        <w:t>18</w:t>
      </w:r>
      <w:r>
        <w:rPr>
          <w:sz w:val="20"/>
        </w:rPr>
        <w:t xml:space="preserve"> Patch FH*5.5*3 - January 2006 -New report Advance Food Prep (AFP) (Grand Total).</w:t>
      </w:r>
    </w:p>
    <w:p w14:paraId="07496BB2" w14:textId="77777777" w:rsidR="008216D5" w:rsidRDefault="008216D5">
      <w:pPr>
        <w:rPr>
          <w:sz w:val="20"/>
        </w:rPr>
        <w:sectPr w:rsidR="008216D5">
          <w:pgSz w:w="12240" w:h="15840"/>
          <w:pgMar w:top="1360" w:right="960" w:bottom="940" w:left="1140" w:header="0" w:footer="745" w:gutter="0"/>
          <w:cols w:space="720"/>
        </w:sectPr>
      </w:pPr>
    </w:p>
    <w:p w14:paraId="26B54F7A" w14:textId="77777777" w:rsidR="008216D5" w:rsidRDefault="00D90D84">
      <w:pPr>
        <w:spacing w:before="178"/>
        <w:ind w:left="300"/>
        <w:rPr>
          <w:rFonts w:ascii="Arial"/>
          <w:b/>
          <w:sz w:val="20"/>
        </w:rPr>
      </w:pPr>
      <w:bookmarkStart w:id="86" w:name="_bookmark55"/>
      <w:bookmarkEnd w:id="86"/>
      <w:r>
        <w:rPr>
          <w:rFonts w:ascii="Arial"/>
          <w:b/>
          <w:sz w:val="20"/>
        </w:rPr>
        <w:t>AFP Storeroom Requisition</w:t>
      </w:r>
    </w:p>
    <w:p w14:paraId="14B6BD8F" w14:textId="77777777" w:rsidR="008216D5" w:rsidRDefault="008216D5">
      <w:pPr>
        <w:pStyle w:val="BodyText"/>
        <w:spacing w:before="9"/>
        <w:rPr>
          <w:rFonts w:ascii="Arial"/>
          <w:b/>
          <w:sz w:val="20"/>
        </w:rPr>
      </w:pPr>
    </w:p>
    <w:p w14:paraId="4192E04E" w14:textId="77777777" w:rsidR="008216D5" w:rsidRDefault="003C49CF">
      <w:pPr>
        <w:pStyle w:val="BodyText"/>
        <w:ind w:left="300" w:right="622" w:firstLine="10"/>
      </w:pPr>
      <w:hyperlink w:anchor="_bookmark56" w:history="1">
        <w:r w:rsidR="00D90D84">
          <w:rPr>
            <w:vertAlign w:val="superscript"/>
          </w:rPr>
          <w:t>19</w:t>
        </w:r>
      </w:hyperlink>
      <w:r w:rsidR="00D90D84">
        <w:t>The AFP Storeroom Requisition report, like the Storeroom Requisition report, is based on ingredients, and sorting is on the Storage Location and Recipe Category for all the meals within the date range.</w:t>
      </w:r>
    </w:p>
    <w:p w14:paraId="3AB3E382" w14:textId="77777777" w:rsidR="008216D5" w:rsidRDefault="00D90D84">
      <w:pPr>
        <w:pStyle w:val="Heading4"/>
        <w:spacing w:before="232"/>
      </w:pPr>
      <w:r>
        <w:t>Example: AFP Storage Requisition</w:t>
      </w:r>
    </w:p>
    <w:tbl>
      <w:tblPr>
        <w:tblW w:w="0" w:type="auto"/>
        <w:tblInd w:w="277" w:type="dxa"/>
        <w:tblLayout w:type="fixed"/>
        <w:tblCellMar>
          <w:left w:w="0" w:type="dxa"/>
          <w:right w:w="0" w:type="dxa"/>
        </w:tblCellMar>
        <w:tblLook w:val="01E0" w:firstRow="1" w:lastRow="1" w:firstColumn="1" w:lastColumn="1" w:noHBand="0" w:noVBand="0"/>
      </w:tblPr>
      <w:tblGrid>
        <w:gridCol w:w="3390"/>
        <w:gridCol w:w="420"/>
        <w:gridCol w:w="720"/>
        <w:gridCol w:w="1080"/>
        <w:gridCol w:w="1320"/>
        <w:gridCol w:w="840"/>
        <w:gridCol w:w="720"/>
        <w:gridCol w:w="240"/>
        <w:gridCol w:w="691"/>
      </w:tblGrid>
      <w:tr w:rsidR="008216D5" w14:paraId="6E254F02" w14:textId="77777777">
        <w:trPr>
          <w:trHeight w:val="2375"/>
        </w:trPr>
        <w:tc>
          <w:tcPr>
            <w:tcW w:w="5610" w:type="dxa"/>
            <w:gridSpan w:val="4"/>
            <w:tcBorders>
              <w:bottom w:val="dashed" w:sz="6" w:space="0" w:color="000000"/>
            </w:tcBorders>
            <w:shd w:val="clear" w:color="auto" w:fill="E0E0E0"/>
          </w:tcPr>
          <w:p w14:paraId="222BBD88" w14:textId="77777777" w:rsidR="008216D5" w:rsidRDefault="008216D5">
            <w:pPr>
              <w:pStyle w:val="TableParagraph"/>
              <w:spacing w:before="4"/>
              <w:rPr>
                <w:rFonts w:ascii="Times New Roman"/>
                <w:b/>
                <w:sz w:val="20"/>
              </w:rPr>
            </w:pPr>
          </w:p>
          <w:p w14:paraId="0312D2F1" w14:textId="77777777" w:rsidR="008216D5" w:rsidRDefault="00D90D84">
            <w:pPr>
              <w:pStyle w:val="TableParagraph"/>
              <w:tabs>
                <w:tab w:val="left" w:pos="1349"/>
                <w:tab w:val="left" w:pos="3149"/>
                <w:tab w:val="left" w:pos="3989"/>
              </w:tabs>
              <w:ind w:left="30"/>
              <w:rPr>
                <w:sz w:val="20"/>
              </w:rPr>
            </w:pPr>
            <w:r>
              <w:rPr>
                <w:sz w:val="20"/>
              </w:rPr>
              <w:t>20-Oct-05</w:t>
            </w:r>
            <w:r>
              <w:rPr>
                <w:sz w:val="20"/>
              </w:rPr>
              <w:tab/>
              <w:t>9:18am</w:t>
            </w:r>
            <w:r>
              <w:rPr>
                <w:sz w:val="20"/>
              </w:rPr>
              <w:tab/>
              <w:t>A</w:t>
            </w:r>
            <w:r>
              <w:rPr>
                <w:spacing w:val="-1"/>
                <w:sz w:val="20"/>
              </w:rPr>
              <w:t xml:space="preserve"> </w:t>
            </w:r>
            <w:r>
              <w:rPr>
                <w:sz w:val="20"/>
              </w:rPr>
              <w:t>F</w:t>
            </w:r>
            <w:r>
              <w:rPr>
                <w:spacing w:val="-1"/>
                <w:sz w:val="20"/>
              </w:rPr>
              <w:t xml:space="preserve"> </w:t>
            </w:r>
            <w:r>
              <w:rPr>
                <w:sz w:val="20"/>
              </w:rPr>
              <w:t>P</w:t>
            </w:r>
            <w:r>
              <w:rPr>
                <w:sz w:val="20"/>
              </w:rPr>
              <w:tab/>
              <w:t>S T O R E R</w:t>
            </w:r>
            <w:r>
              <w:rPr>
                <w:spacing w:val="-5"/>
                <w:sz w:val="20"/>
              </w:rPr>
              <w:t xml:space="preserve"> </w:t>
            </w:r>
            <w:r>
              <w:rPr>
                <w:sz w:val="20"/>
              </w:rPr>
              <w:t>O</w:t>
            </w:r>
          </w:p>
          <w:p w14:paraId="04331470" w14:textId="77777777" w:rsidR="008216D5" w:rsidRDefault="00D90D84">
            <w:pPr>
              <w:pStyle w:val="TableParagraph"/>
              <w:spacing w:line="226" w:lineRule="exact"/>
              <w:ind w:left="30"/>
              <w:rPr>
                <w:sz w:val="20"/>
              </w:rPr>
            </w:pPr>
            <w:r>
              <w:rPr>
                <w:sz w:val="20"/>
              </w:rPr>
              <w:t>Page</w:t>
            </w:r>
            <w:r>
              <w:rPr>
                <w:spacing w:val="-3"/>
                <w:sz w:val="20"/>
              </w:rPr>
              <w:t xml:space="preserve"> </w:t>
            </w:r>
            <w:r>
              <w:rPr>
                <w:sz w:val="20"/>
              </w:rPr>
              <w:t>1</w:t>
            </w:r>
          </w:p>
          <w:p w14:paraId="36A3B899" w14:textId="77777777" w:rsidR="008216D5" w:rsidRDefault="00D90D84">
            <w:pPr>
              <w:pStyle w:val="TableParagraph"/>
              <w:ind w:left="30" w:right="1299"/>
              <w:rPr>
                <w:sz w:val="20"/>
              </w:rPr>
            </w:pPr>
            <w:r>
              <w:rPr>
                <w:sz w:val="20"/>
              </w:rPr>
              <w:t>Comm Office: HINES COMM</w:t>
            </w:r>
            <w:r>
              <w:rPr>
                <w:spacing w:val="-20"/>
                <w:sz w:val="20"/>
              </w:rPr>
              <w:t xml:space="preserve"> </w:t>
            </w:r>
            <w:r>
              <w:rPr>
                <w:sz w:val="20"/>
              </w:rPr>
              <w:t>OFFICE Census</w:t>
            </w:r>
          </w:p>
          <w:p w14:paraId="41EDA0FC" w14:textId="77777777" w:rsidR="008216D5" w:rsidRDefault="00D90D84">
            <w:pPr>
              <w:pStyle w:val="TableParagraph"/>
              <w:ind w:left="30" w:right="3639"/>
              <w:rPr>
                <w:sz w:val="20"/>
              </w:rPr>
            </w:pPr>
            <w:r>
              <w:rPr>
                <w:sz w:val="20"/>
              </w:rPr>
              <w:t>MISCELLANEOUS BREAKFAST only )</w:t>
            </w:r>
          </w:p>
          <w:p w14:paraId="5445C52D" w14:textId="77777777" w:rsidR="008216D5" w:rsidRDefault="008216D5">
            <w:pPr>
              <w:pStyle w:val="TableParagraph"/>
              <w:spacing w:before="9"/>
              <w:rPr>
                <w:rFonts w:ascii="Times New Roman"/>
                <w:b/>
                <w:sz w:val="19"/>
              </w:rPr>
            </w:pPr>
          </w:p>
          <w:p w14:paraId="13AA4331" w14:textId="77777777" w:rsidR="008216D5" w:rsidRDefault="00D90D84">
            <w:pPr>
              <w:pStyle w:val="TableParagraph"/>
              <w:tabs>
                <w:tab w:val="left" w:pos="3629"/>
              </w:tabs>
              <w:ind w:left="30" w:right="58"/>
              <w:rPr>
                <w:sz w:val="20"/>
              </w:rPr>
            </w:pPr>
            <w:r>
              <w:rPr>
                <w:sz w:val="20"/>
              </w:rPr>
              <w:t>Ingredient</w:t>
            </w:r>
            <w:r>
              <w:rPr>
                <w:sz w:val="20"/>
              </w:rPr>
              <w:tab/>
              <w:t>Storeroom Amount Quantity</w:t>
            </w:r>
          </w:p>
        </w:tc>
        <w:tc>
          <w:tcPr>
            <w:tcW w:w="2880" w:type="dxa"/>
            <w:gridSpan w:val="3"/>
            <w:tcBorders>
              <w:bottom w:val="dashed" w:sz="6" w:space="0" w:color="000000"/>
            </w:tcBorders>
            <w:shd w:val="clear" w:color="auto" w:fill="E0E0E0"/>
          </w:tcPr>
          <w:p w14:paraId="05E05B3D" w14:textId="77777777" w:rsidR="008216D5" w:rsidRDefault="008216D5">
            <w:pPr>
              <w:pStyle w:val="TableParagraph"/>
              <w:spacing w:before="4"/>
              <w:rPr>
                <w:rFonts w:ascii="Times New Roman"/>
                <w:b/>
                <w:sz w:val="20"/>
              </w:rPr>
            </w:pPr>
          </w:p>
          <w:p w14:paraId="0B18DBA0" w14:textId="77777777" w:rsidR="008216D5" w:rsidRDefault="00D90D84">
            <w:pPr>
              <w:pStyle w:val="TableParagraph"/>
              <w:tabs>
                <w:tab w:val="left" w:pos="778"/>
              </w:tabs>
              <w:ind w:left="59"/>
              <w:rPr>
                <w:sz w:val="20"/>
              </w:rPr>
            </w:pPr>
            <w:r>
              <w:rPr>
                <w:sz w:val="20"/>
              </w:rPr>
              <w:t>O</w:t>
            </w:r>
            <w:r>
              <w:rPr>
                <w:spacing w:val="-1"/>
                <w:sz w:val="20"/>
              </w:rPr>
              <w:t xml:space="preserve"> </w:t>
            </w:r>
            <w:r>
              <w:rPr>
                <w:sz w:val="20"/>
              </w:rPr>
              <w:t>M</w:t>
            </w:r>
            <w:r>
              <w:rPr>
                <w:sz w:val="20"/>
              </w:rPr>
              <w:tab/>
              <w:t>R E Q U I S I T</w:t>
            </w:r>
            <w:r>
              <w:rPr>
                <w:spacing w:val="-6"/>
                <w:sz w:val="20"/>
              </w:rPr>
              <w:t xml:space="preserve"> </w:t>
            </w:r>
            <w:r>
              <w:rPr>
                <w:sz w:val="20"/>
              </w:rPr>
              <w:t>I</w:t>
            </w:r>
          </w:p>
          <w:p w14:paraId="53AE3FE6" w14:textId="77777777" w:rsidR="008216D5" w:rsidRDefault="008216D5">
            <w:pPr>
              <w:pStyle w:val="TableParagraph"/>
              <w:rPr>
                <w:rFonts w:ascii="Times New Roman"/>
                <w:b/>
              </w:rPr>
            </w:pPr>
          </w:p>
          <w:p w14:paraId="5ED62BED" w14:textId="77777777" w:rsidR="008216D5" w:rsidRDefault="008216D5">
            <w:pPr>
              <w:pStyle w:val="TableParagraph"/>
              <w:rPr>
                <w:rFonts w:ascii="Times New Roman"/>
                <w:b/>
              </w:rPr>
            </w:pPr>
          </w:p>
          <w:p w14:paraId="596006FA" w14:textId="77777777" w:rsidR="008216D5" w:rsidRDefault="00D90D84">
            <w:pPr>
              <w:pStyle w:val="TableParagraph"/>
              <w:spacing w:before="173"/>
              <w:ind w:left="59"/>
              <w:rPr>
                <w:sz w:val="20"/>
              </w:rPr>
            </w:pPr>
            <w:r>
              <w:rPr>
                <w:sz w:val="20"/>
              </w:rPr>
              <w:t>WEDNESDAY 31-Aug-05 (</w:t>
            </w:r>
          </w:p>
          <w:p w14:paraId="53F88387" w14:textId="77777777" w:rsidR="008216D5" w:rsidRDefault="008216D5">
            <w:pPr>
              <w:pStyle w:val="TableParagraph"/>
              <w:rPr>
                <w:rFonts w:ascii="Times New Roman"/>
                <w:b/>
              </w:rPr>
            </w:pPr>
          </w:p>
          <w:p w14:paraId="7FDAC2A8" w14:textId="77777777" w:rsidR="008216D5" w:rsidRDefault="008216D5">
            <w:pPr>
              <w:pStyle w:val="TableParagraph"/>
              <w:spacing w:before="6"/>
              <w:rPr>
                <w:rFonts w:ascii="Times New Roman"/>
                <w:b/>
                <w:sz w:val="17"/>
              </w:rPr>
            </w:pPr>
          </w:p>
          <w:p w14:paraId="066AA776" w14:textId="77777777" w:rsidR="008216D5" w:rsidRDefault="00D90D84">
            <w:pPr>
              <w:pStyle w:val="TableParagraph"/>
              <w:ind w:left="418"/>
              <w:rPr>
                <w:sz w:val="20"/>
              </w:rPr>
            </w:pPr>
            <w:r>
              <w:rPr>
                <w:sz w:val="20"/>
              </w:rPr>
              <w:t>Recipe</w:t>
            </w:r>
          </w:p>
        </w:tc>
        <w:tc>
          <w:tcPr>
            <w:tcW w:w="240" w:type="dxa"/>
            <w:tcBorders>
              <w:bottom w:val="dashed" w:sz="6" w:space="0" w:color="000000"/>
            </w:tcBorders>
            <w:shd w:val="clear" w:color="auto" w:fill="E0E0E0"/>
          </w:tcPr>
          <w:p w14:paraId="44A71A3B" w14:textId="77777777" w:rsidR="008216D5" w:rsidRDefault="008216D5">
            <w:pPr>
              <w:pStyle w:val="TableParagraph"/>
              <w:spacing w:before="4"/>
              <w:rPr>
                <w:rFonts w:ascii="Times New Roman"/>
                <w:b/>
                <w:sz w:val="20"/>
              </w:rPr>
            </w:pPr>
          </w:p>
          <w:p w14:paraId="59A62465" w14:textId="77777777" w:rsidR="008216D5" w:rsidRDefault="00D90D84">
            <w:pPr>
              <w:pStyle w:val="TableParagraph"/>
              <w:ind w:left="58"/>
              <w:rPr>
                <w:sz w:val="20"/>
              </w:rPr>
            </w:pPr>
            <w:r>
              <w:rPr>
                <w:sz w:val="20"/>
              </w:rPr>
              <w:t>O</w:t>
            </w:r>
          </w:p>
        </w:tc>
        <w:tc>
          <w:tcPr>
            <w:tcW w:w="691" w:type="dxa"/>
            <w:tcBorders>
              <w:bottom w:val="dashed" w:sz="6" w:space="0" w:color="000000"/>
            </w:tcBorders>
            <w:shd w:val="clear" w:color="auto" w:fill="E0E0E0"/>
          </w:tcPr>
          <w:p w14:paraId="55CF2429" w14:textId="77777777" w:rsidR="008216D5" w:rsidRDefault="008216D5">
            <w:pPr>
              <w:pStyle w:val="TableParagraph"/>
              <w:spacing w:before="4"/>
              <w:rPr>
                <w:rFonts w:ascii="Times New Roman"/>
                <w:b/>
                <w:sz w:val="20"/>
              </w:rPr>
            </w:pPr>
          </w:p>
          <w:p w14:paraId="06AB2133" w14:textId="77777777" w:rsidR="008216D5" w:rsidRDefault="00D90D84">
            <w:pPr>
              <w:pStyle w:val="TableParagraph"/>
              <w:ind w:left="58"/>
              <w:rPr>
                <w:sz w:val="20"/>
              </w:rPr>
            </w:pPr>
            <w:r>
              <w:rPr>
                <w:sz w:val="20"/>
              </w:rPr>
              <w:t>N</w:t>
            </w:r>
          </w:p>
        </w:tc>
      </w:tr>
      <w:tr w:rsidR="008216D5" w14:paraId="7361CEF7" w14:textId="77777777">
        <w:trPr>
          <w:trHeight w:val="1355"/>
        </w:trPr>
        <w:tc>
          <w:tcPr>
            <w:tcW w:w="3390" w:type="dxa"/>
            <w:tcBorders>
              <w:top w:val="dashed" w:sz="6" w:space="0" w:color="000000"/>
            </w:tcBorders>
            <w:shd w:val="clear" w:color="auto" w:fill="E0E0E0"/>
          </w:tcPr>
          <w:p w14:paraId="2854E362" w14:textId="77777777" w:rsidR="008216D5" w:rsidRDefault="008216D5">
            <w:pPr>
              <w:pStyle w:val="TableParagraph"/>
              <w:spacing w:before="2"/>
              <w:rPr>
                <w:rFonts w:ascii="Times New Roman"/>
                <w:b/>
                <w:sz w:val="29"/>
              </w:rPr>
            </w:pPr>
          </w:p>
          <w:p w14:paraId="5BA3F08E" w14:textId="77777777" w:rsidR="008216D5" w:rsidRDefault="00D90D84">
            <w:pPr>
              <w:pStyle w:val="TableParagraph"/>
              <w:ind w:left="30"/>
              <w:rPr>
                <w:sz w:val="20"/>
              </w:rPr>
            </w:pPr>
            <w:r>
              <w:rPr>
                <w:sz w:val="20"/>
              </w:rPr>
              <w:t>CARROTS, FRESH, DICED</w:t>
            </w:r>
          </w:p>
          <w:p w14:paraId="3B505C24" w14:textId="77777777" w:rsidR="008216D5" w:rsidRDefault="00D90D84">
            <w:pPr>
              <w:pStyle w:val="TableParagraph"/>
              <w:spacing w:before="1" w:line="226" w:lineRule="exact"/>
              <w:ind w:left="30"/>
              <w:rPr>
                <w:sz w:val="20"/>
              </w:rPr>
            </w:pPr>
            <w:r>
              <w:rPr>
                <w:sz w:val="20"/>
              </w:rPr>
              <w:t>3 TSP</w:t>
            </w:r>
          </w:p>
          <w:p w14:paraId="14EBA1C7" w14:textId="77777777" w:rsidR="008216D5" w:rsidRDefault="00D90D84">
            <w:pPr>
              <w:pStyle w:val="TableParagraph"/>
              <w:spacing w:line="226" w:lineRule="exact"/>
              <w:ind w:left="30"/>
              <w:rPr>
                <w:sz w:val="20"/>
              </w:rPr>
            </w:pPr>
            <w:r>
              <w:rPr>
                <w:sz w:val="20"/>
              </w:rPr>
              <w:t>CELERY, CHOPPED FRESH</w:t>
            </w:r>
          </w:p>
          <w:p w14:paraId="2EAA1AD2" w14:textId="77777777" w:rsidR="008216D5" w:rsidRDefault="00D90D84">
            <w:pPr>
              <w:pStyle w:val="TableParagraph"/>
              <w:ind w:left="30"/>
              <w:rPr>
                <w:sz w:val="20"/>
              </w:rPr>
            </w:pPr>
            <w:r>
              <w:rPr>
                <w:sz w:val="20"/>
              </w:rPr>
              <w:t>3 TSP</w:t>
            </w:r>
          </w:p>
        </w:tc>
        <w:tc>
          <w:tcPr>
            <w:tcW w:w="420" w:type="dxa"/>
            <w:tcBorders>
              <w:top w:val="dashed" w:sz="6" w:space="0" w:color="000000"/>
            </w:tcBorders>
            <w:shd w:val="clear" w:color="auto" w:fill="E0E0E0"/>
          </w:tcPr>
          <w:p w14:paraId="4ED3C7B9" w14:textId="77777777" w:rsidR="008216D5" w:rsidRDefault="008216D5">
            <w:pPr>
              <w:pStyle w:val="TableParagraph"/>
              <w:spacing w:before="2"/>
              <w:rPr>
                <w:rFonts w:ascii="Times New Roman"/>
                <w:b/>
                <w:sz w:val="29"/>
              </w:rPr>
            </w:pPr>
          </w:p>
          <w:p w14:paraId="2DA1F174" w14:textId="77777777" w:rsidR="008216D5" w:rsidRDefault="00D90D84">
            <w:pPr>
              <w:pStyle w:val="TableParagraph"/>
              <w:ind w:left="239"/>
              <w:rPr>
                <w:sz w:val="20"/>
              </w:rPr>
            </w:pPr>
            <w:r>
              <w:rPr>
                <w:sz w:val="20"/>
              </w:rPr>
              <w:t>1</w:t>
            </w:r>
          </w:p>
          <w:p w14:paraId="38B8C289" w14:textId="77777777" w:rsidR="008216D5" w:rsidRDefault="008216D5">
            <w:pPr>
              <w:pStyle w:val="TableParagraph"/>
              <w:spacing w:before="8"/>
              <w:rPr>
                <w:rFonts w:ascii="Times New Roman"/>
                <w:b/>
                <w:sz w:val="19"/>
              </w:rPr>
            </w:pPr>
          </w:p>
          <w:p w14:paraId="230BE1FB" w14:textId="77777777" w:rsidR="008216D5" w:rsidRDefault="00D90D84">
            <w:pPr>
              <w:pStyle w:val="TableParagraph"/>
              <w:ind w:left="239"/>
              <w:rPr>
                <w:sz w:val="20"/>
              </w:rPr>
            </w:pPr>
            <w:r>
              <w:rPr>
                <w:sz w:val="20"/>
              </w:rPr>
              <w:t>1</w:t>
            </w:r>
          </w:p>
        </w:tc>
        <w:tc>
          <w:tcPr>
            <w:tcW w:w="720" w:type="dxa"/>
            <w:tcBorders>
              <w:top w:val="dashed" w:sz="6" w:space="0" w:color="000000"/>
            </w:tcBorders>
            <w:shd w:val="clear" w:color="auto" w:fill="E0E0E0"/>
          </w:tcPr>
          <w:p w14:paraId="19E9165B" w14:textId="77777777" w:rsidR="008216D5" w:rsidRDefault="008216D5">
            <w:pPr>
              <w:pStyle w:val="TableParagraph"/>
              <w:spacing w:before="2"/>
              <w:rPr>
                <w:rFonts w:ascii="Times New Roman"/>
                <w:b/>
                <w:sz w:val="29"/>
              </w:rPr>
            </w:pPr>
          </w:p>
          <w:p w14:paraId="1E0B4F11" w14:textId="77777777" w:rsidR="008216D5" w:rsidRDefault="00D90D84">
            <w:pPr>
              <w:pStyle w:val="TableParagraph"/>
              <w:spacing w:line="480" w:lineRule="auto"/>
              <w:ind w:left="59" w:right="400"/>
              <w:rPr>
                <w:sz w:val="20"/>
              </w:rPr>
            </w:pPr>
            <w:r>
              <w:rPr>
                <w:sz w:val="20"/>
              </w:rPr>
              <w:t>LB LB</w:t>
            </w:r>
          </w:p>
        </w:tc>
        <w:tc>
          <w:tcPr>
            <w:tcW w:w="1080" w:type="dxa"/>
            <w:tcBorders>
              <w:top w:val="dashed" w:sz="6" w:space="0" w:color="000000"/>
            </w:tcBorders>
            <w:shd w:val="clear" w:color="auto" w:fill="E0E0E0"/>
          </w:tcPr>
          <w:p w14:paraId="32E506E2" w14:textId="77777777" w:rsidR="008216D5" w:rsidRDefault="008216D5">
            <w:pPr>
              <w:pStyle w:val="TableParagraph"/>
              <w:rPr>
                <w:rFonts w:ascii="Times New Roman"/>
                <w:sz w:val="20"/>
              </w:rPr>
            </w:pPr>
          </w:p>
        </w:tc>
        <w:tc>
          <w:tcPr>
            <w:tcW w:w="1320" w:type="dxa"/>
            <w:tcBorders>
              <w:top w:val="dashed" w:sz="6" w:space="0" w:color="000000"/>
            </w:tcBorders>
            <w:shd w:val="clear" w:color="auto" w:fill="E0E0E0"/>
          </w:tcPr>
          <w:p w14:paraId="1745DF6D" w14:textId="77777777" w:rsidR="008216D5" w:rsidRDefault="008216D5">
            <w:pPr>
              <w:pStyle w:val="TableParagraph"/>
              <w:spacing w:before="2"/>
              <w:rPr>
                <w:rFonts w:ascii="Times New Roman"/>
                <w:b/>
                <w:sz w:val="29"/>
              </w:rPr>
            </w:pPr>
          </w:p>
          <w:p w14:paraId="6E990B79" w14:textId="77777777" w:rsidR="008216D5" w:rsidRDefault="00D90D84">
            <w:pPr>
              <w:pStyle w:val="TableParagraph"/>
              <w:spacing w:line="480" w:lineRule="auto"/>
              <w:ind w:left="418" w:right="41"/>
              <w:rPr>
                <w:sz w:val="20"/>
              </w:rPr>
            </w:pPr>
            <w:r>
              <w:rPr>
                <w:sz w:val="20"/>
              </w:rPr>
              <w:t>CHICKEN CHICKEN</w:t>
            </w:r>
          </w:p>
        </w:tc>
        <w:tc>
          <w:tcPr>
            <w:tcW w:w="840" w:type="dxa"/>
            <w:tcBorders>
              <w:top w:val="dashed" w:sz="6" w:space="0" w:color="000000"/>
            </w:tcBorders>
            <w:shd w:val="clear" w:color="auto" w:fill="E0E0E0"/>
          </w:tcPr>
          <w:p w14:paraId="005A079D" w14:textId="77777777" w:rsidR="008216D5" w:rsidRDefault="008216D5">
            <w:pPr>
              <w:pStyle w:val="TableParagraph"/>
              <w:spacing w:before="2"/>
              <w:rPr>
                <w:rFonts w:ascii="Times New Roman"/>
                <w:b/>
                <w:sz w:val="29"/>
              </w:rPr>
            </w:pPr>
          </w:p>
          <w:p w14:paraId="18E2BFD2" w14:textId="77777777" w:rsidR="008216D5" w:rsidRDefault="00D90D84">
            <w:pPr>
              <w:pStyle w:val="TableParagraph"/>
              <w:spacing w:line="480" w:lineRule="auto"/>
              <w:ind w:left="58" w:right="41"/>
              <w:rPr>
                <w:sz w:val="20"/>
              </w:rPr>
            </w:pPr>
            <w:r>
              <w:rPr>
                <w:sz w:val="20"/>
              </w:rPr>
              <w:t>NOODLE NOODLE</w:t>
            </w:r>
          </w:p>
        </w:tc>
        <w:tc>
          <w:tcPr>
            <w:tcW w:w="1651" w:type="dxa"/>
            <w:gridSpan w:val="3"/>
            <w:tcBorders>
              <w:top w:val="dashed" w:sz="6" w:space="0" w:color="000000"/>
            </w:tcBorders>
            <w:shd w:val="clear" w:color="auto" w:fill="E0E0E0"/>
          </w:tcPr>
          <w:p w14:paraId="4DE58E17" w14:textId="77777777" w:rsidR="008216D5" w:rsidRDefault="008216D5">
            <w:pPr>
              <w:pStyle w:val="TableParagraph"/>
              <w:spacing w:before="2"/>
              <w:rPr>
                <w:rFonts w:ascii="Times New Roman"/>
                <w:b/>
                <w:sz w:val="29"/>
              </w:rPr>
            </w:pPr>
          </w:p>
          <w:p w14:paraId="7A88F667" w14:textId="77777777" w:rsidR="008216D5" w:rsidRDefault="00D90D84">
            <w:pPr>
              <w:pStyle w:val="TableParagraph"/>
              <w:spacing w:line="480" w:lineRule="auto"/>
              <w:ind w:left="58" w:right="1092"/>
              <w:rPr>
                <w:sz w:val="20"/>
              </w:rPr>
            </w:pPr>
            <w:r>
              <w:rPr>
                <w:sz w:val="20"/>
              </w:rPr>
              <w:t>SOUP SOUP</w:t>
            </w:r>
          </w:p>
        </w:tc>
      </w:tr>
      <w:tr w:rsidR="008216D5" w14:paraId="5C015FDC" w14:textId="77777777">
        <w:trPr>
          <w:trHeight w:val="679"/>
        </w:trPr>
        <w:tc>
          <w:tcPr>
            <w:tcW w:w="3390" w:type="dxa"/>
            <w:shd w:val="clear" w:color="auto" w:fill="E0E0E0"/>
          </w:tcPr>
          <w:p w14:paraId="0A4DDC2F" w14:textId="77777777" w:rsidR="008216D5" w:rsidRDefault="00D90D84">
            <w:pPr>
              <w:pStyle w:val="TableParagraph"/>
              <w:spacing w:before="113"/>
              <w:ind w:left="30"/>
              <w:rPr>
                <w:sz w:val="20"/>
              </w:rPr>
            </w:pPr>
            <w:r>
              <w:rPr>
                <w:sz w:val="20"/>
              </w:rPr>
              <w:t>NOODLES, EGG</w:t>
            </w:r>
            <w:r>
              <w:rPr>
                <w:spacing w:val="-12"/>
                <w:sz w:val="20"/>
              </w:rPr>
              <w:t xml:space="preserve"> </w:t>
            </w:r>
            <w:r>
              <w:rPr>
                <w:sz w:val="20"/>
              </w:rPr>
              <w:t>TYPE</w:t>
            </w:r>
          </w:p>
          <w:p w14:paraId="6804B3B0" w14:textId="77777777" w:rsidR="008216D5" w:rsidRDefault="00D90D84">
            <w:pPr>
              <w:pStyle w:val="TableParagraph"/>
              <w:spacing w:before="1"/>
              <w:ind w:left="30"/>
              <w:rPr>
                <w:sz w:val="20"/>
              </w:rPr>
            </w:pPr>
            <w:r>
              <w:rPr>
                <w:sz w:val="20"/>
              </w:rPr>
              <w:t>1 TBSP, 1-1/4</w:t>
            </w:r>
            <w:r>
              <w:rPr>
                <w:spacing w:val="-11"/>
                <w:sz w:val="20"/>
              </w:rPr>
              <w:t xml:space="preserve"> </w:t>
            </w:r>
            <w:r>
              <w:rPr>
                <w:sz w:val="20"/>
              </w:rPr>
              <w:t>TSP</w:t>
            </w:r>
          </w:p>
        </w:tc>
        <w:tc>
          <w:tcPr>
            <w:tcW w:w="420" w:type="dxa"/>
            <w:shd w:val="clear" w:color="auto" w:fill="E0E0E0"/>
          </w:tcPr>
          <w:p w14:paraId="176E651F" w14:textId="77777777" w:rsidR="008216D5" w:rsidRDefault="00D90D84">
            <w:pPr>
              <w:pStyle w:val="TableParagraph"/>
              <w:spacing w:before="113"/>
              <w:ind w:right="58"/>
              <w:jc w:val="right"/>
              <w:rPr>
                <w:sz w:val="20"/>
              </w:rPr>
            </w:pPr>
            <w:r>
              <w:rPr>
                <w:sz w:val="20"/>
              </w:rPr>
              <w:t>1</w:t>
            </w:r>
          </w:p>
        </w:tc>
        <w:tc>
          <w:tcPr>
            <w:tcW w:w="720" w:type="dxa"/>
            <w:shd w:val="clear" w:color="auto" w:fill="E0E0E0"/>
          </w:tcPr>
          <w:p w14:paraId="012A053F" w14:textId="77777777" w:rsidR="008216D5" w:rsidRDefault="00D90D84">
            <w:pPr>
              <w:pStyle w:val="TableParagraph"/>
              <w:spacing w:before="113"/>
              <w:ind w:left="39" w:right="40"/>
              <w:jc w:val="center"/>
              <w:rPr>
                <w:sz w:val="20"/>
              </w:rPr>
            </w:pPr>
            <w:r>
              <w:rPr>
                <w:sz w:val="20"/>
              </w:rPr>
              <w:t>1# PG</w:t>
            </w:r>
          </w:p>
        </w:tc>
        <w:tc>
          <w:tcPr>
            <w:tcW w:w="1080" w:type="dxa"/>
            <w:shd w:val="clear" w:color="auto" w:fill="E0E0E0"/>
          </w:tcPr>
          <w:p w14:paraId="4417F117" w14:textId="77777777" w:rsidR="008216D5" w:rsidRDefault="008216D5">
            <w:pPr>
              <w:pStyle w:val="TableParagraph"/>
              <w:rPr>
                <w:rFonts w:ascii="Times New Roman"/>
                <w:sz w:val="20"/>
              </w:rPr>
            </w:pPr>
          </w:p>
        </w:tc>
        <w:tc>
          <w:tcPr>
            <w:tcW w:w="1320" w:type="dxa"/>
            <w:shd w:val="clear" w:color="auto" w:fill="E0E0E0"/>
          </w:tcPr>
          <w:p w14:paraId="6588E9D4" w14:textId="77777777" w:rsidR="008216D5" w:rsidRDefault="00D90D84">
            <w:pPr>
              <w:pStyle w:val="TableParagraph"/>
              <w:spacing w:before="113"/>
              <w:ind w:right="59"/>
              <w:jc w:val="right"/>
              <w:rPr>
                <w:sz w:val="20"/>
              </w:rPr>
            </w:pPr>
            <w:r>
              <w:rPr>
                <w:sz w:val="20"/>
              </w:rPr>
              <w:t>CHICKEN</w:t>
            </w:r>
          </w:p>
        </w:tc>
        <w:tc>
          <w:tcPr>
            <w:tcW w:w="840" w:type="dxa"/>
            <w:shd w:val="clear" w:color="auto" w:fill="E0E0E0"/>
          </w:tcPr>
          <w:p w14:paraId="507F5397" w14:textId="77777777" w:rsidR="008216D5" w:rsidRDefault="00D90D84">
            <w:pPr>
              <w:pStyle w:val="TableParagraph"/>
              <w:spacing w:before="113"/>
              <w:ind w:left="39" w:right="39"/>
              <w:jc w:val="center"/>
              <w:rPr>
                <w:sz w:val="20"/>
              </w:rPr>
            </w:pPr>
            <w:r>
              <w:rPr>
                <w:sz w:val="20"/>
              </w:rPr>
              <w:t>NOODLE</w:t>
            </w:r>
          </w:p>
        </w:tc>
        <w:tc>
          <w:tcPr>
            <w:tcW w:w="1651" w:type="dxa"/>
            <w:gridSpan w:val="3"/>
            <w:shd w:val="clear" w:color="auto" w:fill="E0E0E0"/>
          </w:tcPr>
          <w:p w14:paraId="3FB69F13" w14:textId="77777777" w:rsidR="008216D5" w:rsidRDefault="00D90D84">
            <w:pPr>
              <w:pStyle w:val="TableParagraph"/>
              <w:spacing w:before="113"/>
              <w:ind w:left="58"/>
              <w:rPr>
                <w:sz w:val="20"/>
              </w:rPr>
            </w:pPr>
            <w:r>
              <w:rPr>
                <w:sz w:val="20"/>
              </w:rPr>
              <w:t>SOUP</w:t>
            </w:r>
          </w:p>
        </w:tc>
      </w:tr>
      <w:tr w:rsidR="008216D5" w14:paraId="44533F00" w14:textId="77777777">
        <w:trPr>
          <w:trHeight w:val="679"/>
        </w:trPr>
        <w:tc>
          <w:tcPr>
            <w:tcW w:w="3390" w:type="dxa"/>
            <w:shd w:val="clear" w:color="auto" w:fill="E0E0E0"/>
          </w:tcPr>
          <w:p w14:paraId="3BC77176" w14:textId="77777777" w:rsidR="008216D5" w:rsidRDefault="00D90D84">
            <w:pPr>
              <w:pStyle w:val="TableParagraph"/>
              <w:spacing w:before="113"/>
              <w:ind w:left="30"/>
              <w:rPr>
                <w:sz w:val="20"/>
              </w:rPr>
            </w:pPr>
            <w:r>
              <w:rPr>
                <w:sz w:val="20"/>
              </w:rPr>
              <w:t>ONIONS, DEHYD, CHOPPED</w:t>
            </w:r>
          </w:p>
          <w:p w14:paraId="6D587CFA" w14:textId="77777777" w:rsidR="008216D5" w:rsidRDefault="00D90D84">
            <w:pPr>
              <w:pStyle w:val="TableParagraph"/>
              <w:ind w:left="30"/>
              <w:rPr>
                <w:sz w:val="20"/>
              </w:rPr>
            </w:pPr>
            <w:r>
              <w:rPr>
                <w:sz w:val="20"/>
              </w:rPr>
              <w:t>1 TSP</w:t>
            </w:r>
          </w:p>
        </w:tc>
        <w:tc>
          <w:tcPr>
            <w:tcW w:w="420" w:type="dxa"/>
            <w:shd w:val="clear" w:color="auto" w:fill="E0E0E0"/>
          </w:tcPr>
          <w:p w14:paraId="76BF7D1A" w14:textId="77777777" w:rsidR="008216D5" w:rsidRDefault="00D90D84">
            <w:pPr>
              <w:pStyle w:val="TableParagraph"/>
              <w:spacing w:before="113"/>
              <w:ind w:right="58"/>
              <w:jc w:val="right"/>
              <w:rPr>
                <w:sz w:val="20"/>
              </w:rPr>
            </w:pPr>
            <w:r>
              <w:rPr>
                <w:sz w:val="20"/>
              </w:rPr>
              <w:t>1</w:t>
            </w:r>
          </w:p>
        </w:tc>
        <w:tc>
          <w:tcPr>
            <w:tcW w:w="720" w:type="dxa"/>
            <w:shd w:val="clear" w:color="auto" w:fill="E0E0E0"/>
          </w:tcPr>
          <w:p w14:paraId="2B2F3912" w14:textId="77777777" w:rsidR="008216D5" w:rsidRDefault="00D90D84">
            <w:pPr>
              <w:pStyle w:val="TableParagraph"/>
              <w:spacing w:before="113"/>
              <w:ind w:left="39" w:right="40"/>
              <w:jc w:val="center"/>
              <w:rPr>
                <w:sz w:val="20"/>
              </w:rPr>
            </w:pPr>
            <w:r>
              <w:rPr>
                <w:sz w:val="20"/>
              </w:rPr>
              <w:t>40-OZ</w:t>
            </w:r>
          </w:p>
        </w:tc>
        <w:tc>
          <w:tcPr>
            <w:tcW w:w="1080" w:type="dxa"/>
            <w:shd w:val="clear" w:color="auto" w:fill="E0E0E0"/>
          </w:tcPr>
          <w:p w14:paraId="4DAD2D4C" w14:textId="77777777" w:rsidR="008216D5" w:rsidRDefault="00D90D84">
            <w:pPr>
              <w:pStyle w:val="TableParagraph"/>
              <w:spacing w:before="113"/>
              <w:ind w:left="59"/>
              <w:rPr>
                <w:sz w:val="20"/>
              </w:rPr>
            </w:pPr>
            <w:r>
              <w:rPr>
                <w:sz w:val="20"/>
              </w:rPr>
              <w:t>PG</w:t>
            </w:r>
          </w:p>
        </w:tc>
        <w:tc>
          <w:tcPr>
            <w:tcW w:w="1320" w:type="dxa"/>
            <w:shd w:val="clear" w:color="auto" w:fill="E0E0E0"/>
          </w:tcPr>
          <w:p w14:paraId="07AF9A93" w14:textId="77777777" w:rsidR="008216D5" w:rsidRDefault="00D90D84">
            <w:pPr>
              <w:pStyle w:val="TableParagraph"/>
              <w:spacing w:before="113"/>
              <w:ind w:right="59"/>
              <w:jc w:val="right"/>
              <w:rPr>
                <w:sz w:val="20"/>
              </w:rPr>
            </w:pPr>
            <w:r>
              <w:rPr>
                <w:sz w:val="20"/>
              </w:rPr>
              <w:t>CHICKEN</w:t>
            </w:r>
          </w:p>
        </w:tc>
        <w:tc>
          <w:tcPr>
            <w:tcW w:w="840" w:type="dxa"/>
            <w:shd w:val="clear" w:color="auto" w:fill="E0E0E0"/>
          </w:tcPr>
          <w:p w14:paraId="76C9A455" w14:textId="77777777" w:rsidR="008216D5" w:rsidRDefault="00D90D84">
            <w:pPr>
              <w:pStyle w:val="TableParagraph"/>
              <w:spacing w:before="113"/>
              <w:ind w:left="39" w:right="39"/>
              <w:jc w:val="center"/>
              <w:rPr>
                <w:sz w:val="20"/>
              </w:rPr>
            </w:pPr>
            <w:r>
              <w:rPr>
                <w:sz w:val="20"/>
              </w:rPr>
              <w:t>NOODLE</w:t>
            </w:r>
          </w:p>
        </w:tc>
        <w:tc>
          <w:tcPr>
            <w:tcW w:w="1651" w:type="dxa"/>
            <w:gridSpan w:val="3"/>
            <w:shd w:val="clear" w:color="auto" w:fill="E0E0E0"/>
          </w:tcPr>
          <w:p w14:paraId="30B25428" w14:textId="77777777" w:rsidR="008216D5" w:rsidRDefault="00D90D84">
            <w:pPr>
              <w:pStyle w:val="TableParagraph"/>
              <w:spacing w:before="113"/>
              <w:ind w:left="58"/>
              <w:rPr>
                <w:sz w:val="20"/>
              </w:rPr>
            </w:pPr>
            <w:r>
              <w:rPr>
                <w:sz w:val="20"/>
              </w:rPr>
              <w:t>SOUP</w:t>
            </w:r>
          </w:p>
        </w:tc>
      </w:tr>
      <w:tr w:rsidR="008216D5" w14:paraId="0E075D1C" w14:textId="77777777">
        <w:trPr>
          <w:trHeight w:val="679"/>
        </w:trPr>
        <w:tc>
          <w:tcPr>
            <w:tcW w:w="3390" w:type="dxa"/>
            <w:shd w:val="clear" w:color="auto" w:fill="E0E0E0"/>
          </w:tcPr>
          <w:p w14:paraId="48A4ACE1" w14:textId="77777777" w:rsidR="008216D5" w:rsidRDefault="00D90D84">
            <w:pPr>
              <w:pStyle w:val="TableParagraph"/>
              <w:spacing w:before="113" w:line="226" w:lineRule="exact"/>
              <w:ind w:left="30"/>
              <w:rPr>
                <w:sz w:val="20"/>
              </w:rPr>
            </w:pPr>
            <w:r>
              <w:rPr>
                <w:sz w:val="20"/>
              </w:rPr>
              <w:t>SALT</w:t>
            </w:r>
          </w:p>
          <w:p w14:paraId="70891152" w14:textId="77777777" w:rsidR="008216D5" w:rsidRDefault="00D90D84">
            <w:pPr>
              <w:pStyle w:val="TableParagraph"/>
              <w:spacing w:line="226" w:lineRule="exact"/>
              <w:ind w:left="30"/>
              <w:rPr>
                <w:sz w:val="20"/>
              </w:rPr>
            </w:pPr>
            <w:r>
              <w:rPr>
                <w:sz w:val="20"/>
              </w:rPr>
              <w:t>1 TSP</w:t>
            </w:r>
          </w:p>
        </w:tc>
        <w:tc>
          <w:tcPr>
            <w:tcW w:w="420" w:type="dxa"/>
            <w:shd w:val="clear" w:color="auto" w:fill="E0E0E0"/>
          </w:tcPr>
          <w:p w14:paraId="556A71F8" w14:textId="77777777" w:rsidR="008216D5" w:rsidRDefault="00D90D84">
            <w:pPr>
              <w:pStyle w:val="TableParagraph"/>
              <w:spacing w:before="113"/>
              <w:ind w:right="58"/>
              <w:jc w:val="right"/>
              <w:rPr>
                <w:sz w:val="20"/>
              </w:rPr>
            </w:pPr>
            <w:r>
              <w:rPr>
                <w:sz w:val="20"/>
              </w:rPr>
              <w:t>1</w:t>
            </w:r>
          </w:p>
        </w:tc>
        <w:tc>
          <w:tcPr>
            <w:tcW w:w="720" w:type="dxa"/>
            <w:shd w:val="clear" w:color="auto" w:fill="E0E0E0"/>
          </w:tcPr>
          <w:p w14:paraId="6FA3289C" w14:textId="77777777" w:rsidR="008216D5" w:rsidRDefault="00D90D84">
            <w:pPr>
              <w:pStyle w:val="TableParagraph"/>
              <w:spacing w:before="113"/>
              <w:ind w:left="39" w:right="40"/>
              <w:jc w:val="center"/>
              <w:rPr>
                <w:sz w:val="20"/>
              </w:rPr>
            </w:pPr>
            <w:r>
              <w:rPr>
                <w:sz w:val="20"/>
              </w:rPr>
              <w:t>5# BG</w:t>
            </w:r>
          </w:p>
        </w:tc>
        <w:tc>
          <w:tcPr>
            <w:tcW w:w="1080" w:type="dxa"/>
            <w:shd w:val="clear" w:color="auto" w:fill="E0E0E0"/>
          </w:tcPr>
          <w:p w14:paraId="6159C9A1" w14:textId="77777777" w:rsidR="008216D5" w:rsidRDefault="008216D5">
            <w:pPr>
              <w:pStyle w:val="TableParagraph"/>
              <w:rPr>
                <w:rFonts w:ascii="Times New Roman"/>
                <w:sz w:val="20"/>
              </w:rPr>
            </w:pPr>
          </w:p>
        </w:tc>
        <w:tc>
          <w:tcPr>
            <w:tcW w:w="1320" w:type="dxa"/>
            <w:shd w:val="clear" w:color="auto" w:fill="E0E0E0"/>
          </w:tcPr>
          <w:p w14:paraId="4C990120" w14:textId="77777777" w:rsidR="008216D5" w:rsidRDefault="00D90D84">
            <w:pPr>
              <w:pStyle w:val="TableParagraph"/>
              <w:spacing w:before="113"/>
              <w:ind w:right="59"/>
              <w:jc w:val="right"/>
              <w:rPr>
                <w:sz w:val="20"/>
              </w:rPr>
            </w:pPr>
            <w:r>
              <w:rPr>
                <w:sz w:val="20"/>
              </w:rPr>
              <w:t>CHICKEN</w:t>
            </w:r>
          </w:p>
        </w:tc>
        <w:tc>
          <w:tcPr>
            <w:tcW w:w="840" w:type="dxa"/>
            <w:shd w:val="clear" w:color="auto" w:fill="E0E0E0"/>
          </w:tcPr>
          <w:p w14:paraId="24CD0816" w14:textId="77777777" w:rsidR="008216D5" w:rsidRDefault="00D90D84">
            <w:pPr>
              <w:pStyle w:val="TableParagraph"/>
              <w:spacing w:before="113"/>
              <w:ind w:left="39" w:right="39"/>
              <w:jc w:val="center"/>
              <w:rPr>
                <w:sz w:val="20"/>
              </w:rPr>
            </w:pPr>
            <w:r>
              <w:rPr>
                <w:sz w:val="20"/>
              </w:rPr>
              <w:t>NOODLE</w:t>
            </w:r>
          </w:p>
        </w:tc>
        <w:tc>
          <w:tcPr>
            <w:tcW w:w="1651" w:type="dxa"/>
            <w:gridSpan w:val="3"/>
            <w:shd w:val="clear" w:color="auto" w:fill="E0E0E0"/>
          </w:tcPr>
          <w:p w14:paraId="68BBF733" w14:textId="77777777" w:rsidR="008216D5" w:rsidRDefault="00D90D84">
            <w:pPr>
              <w:pStyle w:val="TableParagraph"/>
              <w:spacing w:before="113"/>
              <w:ind w:left="58"/>
              <w:rPr>
                <w:sz w:val="20"/>
              </w:rPr>
            </w:pPr>
            <w:r>
              <w:rPr>
                <w:sz w:val="20"/>
              </w:rPr>
              <w:t>SOUP</w:t>
            </w:r>
          </w:p>
        </w:tc>
      </w:tr>
      <w:tr w:rsidR="008216D5" w14:paraId="75E62F5B" w14:textId="77777777">
        <w:trPr>
          <w:trHeight w:val="563"/>
        </w:trPr>
        <w:tc>
          <w:tcPr>
            <w:tcW w:w="3390" w:type="dxa"/>
            <w:shd w:val="clear" w:color="auto" w:fill="E0E0E0"/>
          </w:tcPr>
          <w:p w14:paraId="4B8BBF22" w14:textId="77777777" w:rsidR="008216D5" w:rsidRDefault="00D90D84">
            <w:pPr>
              <w:pStyle w:val="TableParagraph"/>
              <w:spacing w:before="113"/>
              <w:ind w:left="30"/>
              <w:rPr>
                <w:sz w:val="20"/>
              </w:rPr>
            </w:pPr>
            <w:r>
              <w:rPr>
                <w:sz w:val="20"/>
              </w:rPr>
              <w:t>SOUP &amp; GRAVY BASE, CHICKEN</w:t>
            </w:r>
          </w:p>
          <w:p w14:paraId="4B304B86" w14:textId="77777777" w:rsidR="008216D5" w:rsidRDefault="00D90D84">
            <w:pPr>
              <w:pStyle w:val="TableParagraph"/>
              <w:spacing w:before="1" w:line="203" w:lineRule="exact"/>
              <w:ind w:left="30"/>
              <w:rPr>
                <w:sz w:val="20"/>
              </w:rPr>
            </w:pPr>
            <w:r>
              <w:rPr>
                <w:sz w:val="20"/>
              </w:rPr>
              <w:t>1 TBSP, 1/2 TSP</w:t>
            </w:r>
          </w:p>
        </w:tc>
        <w:tc>
          <w:tcPr>
            <w:tcW w:w="420" w:type="dxa"/>
            <w:shd w:val="clear" w:color="auto" w:fill="E0E0E0"/>
          </w:tcPr>
          <w:p w14:paraId="16CE3B29" w14:textId="77777777" w:rsidR="008216D5" w:rsidRDefault="00D90D84">
            <w:pPr>
              <w:pStyle w:val="TableParagraph"/>
              <w:spacing w:before="113"/>
              <w:ind w:right="58"/>
              <w:jc w:val="right"/>
              <w:rPr>
                <w:sz w:val="20"/>
              </w:rPr>
            </w:pPr>
            <w:r>
              <w:rPr>
                <w:sz w:val="20"/>
              </w:rPr>
              <w:t>1</w:t>
            </w:r>
          </w:p>
        </w:tc>
        <w:tc>
          <w:tcPr>
            <w:tcW w:w="720" w:type="dxa"/>
            <w:shd w:val="clear" w:color="auto" w:fill="E0E0E0"/>
          </w:tcPr>
          <w:p w14:paraId="00C04175" w14:textId="77777777" w:rsidR="008216D5" w:rsidRDefault="00D90D84">
            <w:pPr>
              <w:pStyle w:val="TableParagraph"/>
              <w:spacing w:before="113"/>
              <w:ind w:left="39" w:right="40"/>
              <w:jc w:val="center"/>
              <w:rPr>
                <w:sz w:val="20"/>
              </w:rPr>
            </w:pPr>
            <w:r>
              <w:rPr>
                <w:sz w:val="20"/>
              </w:rPr>
              <w:t>1# CO</w:t>
            </w:r>
          </w:p>
        </w:tc>
        <w:tc>
          <w:tcPr>
            <w:tcW w:w="1080" w:type="dxa"/>
            <w:shd w:val="clear" w:color="auto" w:fill="E0E0E0"/>
          </w:tcPr>
          <w:p w14:paraId="6A9BC366" w14:textId="77777777" w:rsidR="008216D5" w:rsidRDefault="008216D5">
            <w:pPr>
              <w:pStyle w:val="TableParagraph"/>
              <w:rPr>
                <w:rFonts w:ascii="Times New Roman"/>
                <w:sz w:val="20"/>
              </w:rPr>
            </w:pPr>
          </w:p>
        </w:tc>
        <w:tc>
          <w:tcPr>
            <w:tcW w:w="1320" w:type="dxa"/>
            <w:shd w:val="clear" w:color="auto" w:fill="E0E0E0"/>
          </w:tcPr>
          <w:p w14:paraId="74A40C19" w14:textId="77777777" w:rsidR="008216D5" w:rsidRDefault="00D90D84">
            <w:pPr>
              <w:pStyle w:val="TableParagraph"/>
              <w:spacing w:before="113"/>
              <w:ind w:right="59"/>
              <w:jc w:val="right"/>
              <w:rPr>
                <w:sz w:val="20"/>
              </w:rPr>
            </w:pPr>
            <w:r>
              <w:rPr>
                <w:sz w:val="20"/>
              </w:rPr>
              <w:t>CHICKEN</w:t>
            </w:r>
          </w:p>
        </w:tc>
        <w:tc>
          <w:tcPr>
            <w:tcW w:w="840" w:type="dxa"/>
            <w:shd w:val="clear" w:color="auto" w:fill="E0E0E0"/>
          </w:tcPr>
          <w:p w14:paraId="547123E6" w14:textId="77777777" w:rsidR="008216D5" w:rsidRDefault="00D90D84">
            <w:pPr>
              <w:pStyle w:val="TableParagraph"/>
              <w:spacing w:before="113"/>
              <w:ind w:left="39" w:right="39"/>
              <w:jc w:val="center"/>
              <w:rPr>
                <w:sz w:val="20"/>
              </w:rPr>
            </w:pPr>
            <w:r>
              <w:rPr>
                <w:sz w:val="20"/>
              </w:rPr>
              <w:t>NOODLE</w:t>
            </w:r>
          </w:p>
        </w:tc>
        <w:tc>
          <w:tcPr>
            <w:tcW w:w="1651" w:type="dxa"/>
            <w:gridSpan w:val="3"/>
            <w:shd w:val="clear" w:color="auto" w:fill="E0E0E0"/>
          </w:tcPr>
          <w:p w14:paraId="137B2279" w14:textId="77777777" w:rsidR="008216D5" w:rsidRDefault="00D90D84">
            <w:pPr>
              <w:pStyle w:val="TableParagraph"/>
              <w:spacing w:before="113"/>
              <w:ind w:left="58"/>
              <w:rPr>
                <w:sz w:val="20"/>
              </w:rPr>
            </w:pPr>
            <w:r>
              <w:rPr>
                <w:sz w:val="20"/>
              </w:rPr>
              <w:t>SOUP</w:t>
            </w:r>
          </w:p>
        </w:tc>
      </w:tr>
    </w:tbl>
    <w:p w14:paraId="1AB3A721" w14:textId="77777777" w:rsidR="008216D5" w:rsidRDefault="008216D5">
      <w:pPr>
        <w:pStyle w:val="BodyText"/>
        <w:spacing w:before="8"/>
        <w:rPr>
          <w:b/>
          <w:sz w:val="20"/>
        </w:rPr>
      </w:pPr>
    </w:p>
    <w:p w14:paraId="791F5435" w14:textId="77777777" w:rsidR="008216D5" w:rsidRDefault="00D90D84">
      <w:pPr>
        <w:ind w:left="300"/>
        <w:rPr>
          <w:rFonts w:ascii="Arial"/>
          <w:b/>
          <w:sz w:val="20"/>
        </w:rPr>
      </w:pPr>
      <w:r>
        <w:rPr>
          <w:rFonts w:ascii="Arial"/>
          <w:b/>
          <w:sz w:val="20"/>
        </w:rPr>
        <w:t>AFP Adjusted Recipes</w:t>
      </w:r>
    </w:p>
    <w:p w14:paraId="41EE7070" w14:textId="77777777" w:rsidR="008216D5" w:rsidRDefault="008216D5">
      <w:pPr>
        <w:pStyle w:val="BodyText"/>
        <w:spacing w:before="8"/>
        <w:rPr>
          <w:rFonts w:ascii="Arial"/>
          <w:b/>
          <w:sz w:val="20"/>
        </w:rPr>
      </w:pPr>
    </w:p>
    <w:p w14:paraId="735C43D6" w14:textId="77777777" w:rsidR="008216D5" w:rsidRDefault="003C49CF">
      <w:pPr>
        <w:pStyle w:val="BodyText"/>
        <w:ind w:left="300" w:right="1038" w:firstLine="10"/>
      </w:pPr>
      <w:hyperlink w:anchor="_bookmark57" w:history="1">
        <w:r w:rsidR="00D90D84">
          <w:rPr>
            <w:vertAlign w:val="superscript"/>
          </w:rPr>
          <w:t>20</w:t>
        </w:r>
      </w:hyperlink>
      <w:r w:rsidR="00D90D84">
        <w:t>The AFP Adjusted Recipes report, like the Adjusted Recipes report, prints the total for all meals within the date range.</w:t>
      </w:r>
    </w:p>
    <w:p w14:paraId="35A37010" w14:textId="77777777" w:rsidR="008216D5" w:rsidRDefault="00D90D84">
      <w:pPr>
        <w:pStyle w:val="Heading4"/>
        <w:spacing w:before="233"/>
      </w:pPr>
      <w:r>
        <w:t>Example: AFP Adjusted Recipes</w:t>
      </w:r>
    </w:p>
    <w:p w14:paraId="5A0EF173" w14:textId="77777777" w:rsidR="008216D5" w:rsidRDefault="003C49CF">
      <w:pPr>
        <w:pStyle w:val="BodyText"/>
        <w:ind w:left="270"/>
        <w:rPr>
          <w:sz w:val="20"/>
        </w:rPr>
      </w:pPr>
      <w:r>
        <w:rPr>
          <w:sz w:val="20"/>
        </w:rPr>
      </w:r>
      <w:r>
        <w:rPr>
          <w:sz w:val="20"/>
        </w:rPr>
        <w:pict w14:anchorId="3FE045A0">
          <v:group id="_x0000_s3494" style="width:471pt;height:79.55pt;mso-position-horizontal-relative:char;mso-position-vertical-relative:line" coordsize="9420,1591">
            <v:shape id="_x0000_s3502" style="position:absolute;width:9420;height:1586" coordsize="9420,1586" path="m9420,l,,,227,,452,,1585r9420,l9420,227,9420,xe" fillcolor="#e0e0e0" stroked="f">
              <v:path arrowok="t"/>
            </v:shape>
            <v:shape id="_x0000_s3501" type="#_x0000_t202" style="position:absolute;left:2429;top:230;width:2780;height:228" filled="f" stroked="f">
              <v:textbox inset="0,0,0,0">
                <w:txbxContent>
                  <w:p w14:paraId="07B31EC2" w14:textId="77777777" w:rsidR="00D90D84" w:rsidRDefault="00D90D84">
                    <w:pPr>
                      <w:tabs>
                        <w:tab w:val="left" w:pos="959"/>
                      </w:tabs>
                      <w:rPr>
                        <w:rFonts w:ascii="Courier New"/>
                        <w:sz w:val="20"/>
                      </w:rPr>
                    </w:pPr>
                    <w:r>
                      <w:rPr>
                        <w:rFonts w:ascii="Courier New"/>
                        <w:sz w:val="20"/>
                      </w:rPr>
                      <w:t>A</w:t>
                    </w:r>
                    <w:r>
                      <w:rPr>
                        <w:rFonts w:ascii="Courier New"/>
                        <w:spacing w:val="-1"/>
                        <w:sz w:val="20"/>
                      </w:rPr>
                      <w:t xml:space="preserve"> </w:t>
                    </w:r>
                    <w:r>
                      <w:rPr>
                        <w:rFonts w:ascii="Courier New"/>
                        <w:sz w:val="20"/>
                      </w:rPr>
                      <w:t>F</w:t>
                    </w:r>
                    <w:r>
                      <w:rPr>
                        <w:rFonts w:ascii="Courier New"/>
                        <w:spacing w:val="-1"/>
                        <w:sz w:val="20"/>
                      </w:rPr>
                      <w:t xml:space="preserve"> </w:t>
                    </w:r>
                    <w:r>
                      <w:rPr>
                        <w:rFonts w:ascii="Courier New"/>
                        <w:sz w:val="20"/>
                      </w:rPr>
                      <w:t>P</w:t>
                    </w:r>
                    <w:r>
                      <w:rPr>
                        <w:rFonts w:ascii="Courier New"/>
                        <w:sz w:val="20"/>
                      </w:rPr>
                      <w:tab/>
                      <w:t>A D J U S T E</w:t>
                    </w:r>
                    <w:r>
                      <w:rPr>
                        <w:rFonts w:ascii="Courier New"/>
                        <w:spacing w:val="-5"/>
                        <w:sz w:val="20"/>
                      </w:rPr>
                      <w:t xml:space="preserve"> </w:t>
                    </w:r>
                    <w:r>
                      <w:rPr>
                        <w:rFonts w:ascii="Courier New"/>
                        <w:sz w:val="20"/>
                      </w:rPr>
                      <w:t>D</w:t>
                    </w:r>
                  </w:p>
                </w:txbxContent>
              </v:textbox>
            </v:shape>
            <v:shape id="_x0000_s3500" type="#_x0000_t202" style="position:absolute;left:5669;top:230;width:1580;height:228" filled="f" stroked="f">
              <v:textbox inset="0,0,0,0">
                <w:txbxContent>
                  <w:p w14:paraId="557EB72B" w14:textId="77777777" w:rsidR="00D90D84" w:rsidRDefault="00D90D84">
                    <w:pPr>
                      <w:rPr>
                        <w:rFonts w:ascii="Courier New"/>
                        <w:sz w:val="20"/>
                      </w:rPr>
                    </w:pPr>
                    <w:r>
                      <w:rPr>
                        <w:rFonts w:ascii="Courier New"/>
                        <w:sz w:val="20"/>
                      </w:rPr>
                      <w:t>R E C I P E S</w:t>
                    </w:r>
                  </w:p>
                </w:txbxContent>
              </v:textbox>
            </v:shape>
            <v:shape id="_x0000_s3499" type="#_x0000_t202" style="position:absolute;left:8548;top:230;width:380;height:228" filled="f" stroked="f">
              <v:textbox inset="0,0,0,0">
                <w:txbxContent>
                  <w:p w14:paraId="05B024F9" w14:textId="77777777" w:rsidR="00D90D84" w:rsidRDefault="00D90D84">
                    <w:pPr>
                      <w:rPr>
                        <w:rFonts w:ascii="Courier New"/>
                        <w:sz w:val="20"/>
                      </w:rPr>
                    </w:pPr>
                    <w:r>
                      <w:rPr>
                        <w:rFonts w:ascii="Courier New"/>
                        <w:sz w:val="20"/>
                      </w:rPr>
                      <w:t>20-</w:t>
                    </w:r>
                  </w:p>
                </w:txbxContent>
              </v:textbox>
            </v:shape>
            <v:shape id="_x0000_s3498" type="#_x0000_t202" style="position:absolute;left:30;top:455;width:740;height:228" filled="f" stroked="f">
              <v:textbox inset="0,0,0,0">
                <w:txbxContent>
                  <w:p w14:paraId="46E77AE9" w14:textId="77777777" w:rsidR="00D90D84" w:rsidRDefault="00D90D84">
                    <w:pPr>
                      <w:rPr>
                        <w:rFonts w:ascii="Courier New"/>
                        <w:sz w:val="20"/>
                      </w:rPr>
                    </w:pPr>
                    <w:r>
                      <w:rPr>
                        <w:rFonts w:ascii="Courier New"/>
                        <w:sz w:val="20"/>
                      </w:rPr>
                      <w:t>Oct-05</w:t>
                    </w:r>
                  </w:p>
                </w:txbxContent>
              </v:textbox>
            </v:shape>
            <v:shape id="_x0000_s3497" type="#_x0000_t202" style="position:absolute;left:3629;top:909;width:2300;height:228" filled="f" stroked="f">
              <v:textbox inset="0,0,0,0">
                <w:txbxContent>
                  <w:p w14:paraId="2876AF53" w14:textId="77777777" w:rsidR="00D90D84" w:rsidRDefault="00D90D84">
                    <w:pPr>
                      <w:rPr>
                        <w:rFonts w:ascii="Courier New"/>
                        <w:sz w:val="20"/>
                      </w:rPr>
                    </w:pPr>
                    <w:r>
                      <w:rPr>
                        <w:rFonts w:ascii="Courier New"/>
                        <w:sz w:val="20"/>
                      </w:rPr>
                      <w:t>CHICKEN NOODLE SOUP</w:t>
                    </w:r>
                  </w:p>
                </w:txbxContent>
              </v:textbox>
            </v:shape>
            <v:shape id="_x0000_s3496" type="#_x0000_t202" style="position:absolute;left:30;top:1363;width:2420;height:228" filled="f" stroked="f">
              <v:textbox inset="0,0,0,0">
                <w:txbxContent>
                  <w:p w14:paraId="286FDB66" w14:textId="77777777" w:rsidR="00D90D84" w:rsidRDefault="00D90D84">
                    <w:pPr>
                      <w:rPr>
                        <w:rFonts w:ascii="Courier New"/>
                        <w:sz w:val="20"/>
                      </w:rPr>
                    </w:pPr>
                    <w:r>
                      <w:rPr>
                        <w:rFonts w:ascii="Courier New"/>
                        <w:sz w:val="20"/>
                      </w:rPr>
                      <w:t>Portion Size: 6-FLOZ</w:t>
                    </w:r>
                  </w:p>
                </w:txbxContent>
              </v:textbox>
            </v:shape>
            <v:shape id="_x0000_s3495" type="#_x0000_t202" style="position:absolute;left:4829;top:1363;width:1820;height:228" filled="f" stroked="f">
              <v:textbox inset="0,0,0,0">
                <w:txbxContent>
                  <w:p w14:paraId="56272737" w14:textId="77777777" w:rsidR="00D90D84" w:rsidRDefault="00D90D84">
                    <w:pPr>
                      <w:rPr>
                        <w:rFonts w:ascii="Courier New"/>
                        <w:sz w:val="20"/>
                      </w:rPr>
                    </w:pPr>
                    <w:r>
                      <w:rPr>
                        <w:rFonts w:ascii="Courier New"/>
                        <w:sz w:val="20"/>
                      </w:rPr>
                      <w:t>No. Portions: 3</w:t>
                    </w:r>
                  </w:p>
                </w:txbxContent>
              </v:textbox>
            </v:shape>
            <w10:anchorlock/>
          </v:group>
        </w:pict>
      </w:r>
    </w:p>
    <w:p w14:paraId="0A51A83D" w14:textId="77777777" w:rsidR="008216D5" w:rsidRDefault="003C49CF">
      <w:pPr>
        <w:pStyle w:val="BodyText"/>
        <w:spacing w:before="1"/>
        <w:rPr>
          <w:b/>
          <w:sz w:val="20"/>
        </w:rPr>
      </w:pPr>
      <w:r>
        <w:pict w14:anchorId="19DBD562">
          <v:rect id="_x0000_s3493" style="position:absolute;margin-left:1in;margin-top:13.55pt;width:2in;height:.6pt;z-index:-15665664;mso-wrap-distance-left:0;mso-wrap-distance-right:0;mso-position-horizontal-relative:page" fillcolor="black" stroked="f">
            <w10:wrap type="topAndBottom" anchorx="page"/>
          </v:rect>
        </w:pict>
      </w:r>
    </w:p>
    <w:p w14:paraId="79AFEF5E" w14:textId="77777777" w:rsidR="008216D5" w:rsidRDefault="00D90D84">
      <w:pPr>
        <w:pStyle w:val="ListParagraph"/>
        <w:numPr>
          <w:ilvl w:val="0"/>
          <w:numId w:val="95"/>
        </w:numPr>
        <w:tabs>
          <w:tab w:val="left" w:pos="521"/>
        </w:tabs>
        <w:spacing w:before="38" w:line="289" w:lineRule="exact"/>
        <w:rPr>
          <w:sz w:val="20"/>
        </w:rPr>
      </w:pPr>
      <w:bookmarkStart w:id="87" w:name="_bookmark56"/>
      <w:bookmarkEnd w:id="87"/>
      <w:r>
        <w:rPr>
          <w:sz w:val="20"/>
        </w:rPr>
        <w:t>Patch FH*5.5*3 - January 2006 -New report AFP Storeroom Requisition</w:t>
      </w:r>
      <w:r>
        <w:rPr>
          <w:spacing w:val="-9"/>
          <w:sz w:val="20"/>
        </w:rPr>
        <w:t xml:space="preserve"> </w:t>
      </w:r>
      <w:r>
        <w:rPr>
          <w:sz w:val="20"/>
        </w:rPr>
        <w:t>.</w:t>
      </w:r>
    </w:p>
    <w:p w14:paraId="6D7EE6BA" w14:textId="77777777" w:rsidR="008216D5" w:rsidRDefault="00D90D84">
      <w:pPr>
        <w:pStyle w:val="ListParagraph"/>
        <w:numPr>
          <w:ilvl w:val="0"/>
          <w:numId w:val="95"/>
        </w:numPr>
        <w:tabs>
          <w:tab w:val="left" w:pos="512"/>
        </w:tabs>
        <w:spacing w:line="289" w:lineRule="exact"/>
        <w:ind w:left="511" w:hanging="212"/>
        <w:rPr>
          <w:sz w:val="20"/>
        </w:rPr>
      </w:pPr>
      <w:bookmarkStart w:id="88" w:name="_bookmark57"/>
      <w:bookmarkEnd w:id="88"/>
      <w:r>
        <w:rPr>
          <w:sz w:val="20"/>
        </w:rPr>
        <w:t>Patch FH*5.5*3 - January 2006 -New report AFP Adjusted</w:t>
      </w:r>
      <w:r>
        <w:rPr>
          <w:spacing w:val="-11"/>
          <w:sz w:val="20"/>
        </w:rPr>
        <w:t xml:space="preserve"> </w:t>
      </w:r>
      <w:r>
        <w:rPr>
          <w:sz w:val="20"/>
        </w:rPr>
        <w:t>Recipes.</w:t>
      </w:r>
    </w:p>
    <w:p w14:paraId="386657E5" w14:textId="77777777" w:rsidR="008216D5" w:rsidRDefault="008216D5">
      <w:pPr>
        <w:spacing w:line="289" w:lineRule="exact"/>
        <w:rPr>
          <w:sz w:val="20"/>
        </w:rPr>
        <w:sectPr w:rsidR="008216D5">
          <w:pgSz w:w="12240" w:h="15840"/>
          <w:pgMar w:top="1500" w:right="960" w:bottom="940" w:left="1140" w:header="0" w:footer="745" w:gutter="0"/>
          <w:cols w:space="720"/>
        </w:sectPr>
      </w:pPr>
    </w:p>
    <w:tbl>
      <w:tblPr>
        <w:tblW w:w="0" w:type="auto"/>
        <w:tblInd w:w="277" w:type="dxa"/>
        <w:tblLayout w:type="fixed"/>
        <w:tblCellMar>
          <w:left w:w="0" w:type="dxa"/>
          <w:right w:w="0" w:type="dxa"/>
        </w:tblCellMar>
        <w:tblLook w:val="01E0" w:firstRow="1" w:lastRow="1" w:firstColumn="1" w:lastColumn="1" w:noHBand="0" w:noVBand="0"/>
      </w:tblPr>
      <w:tblGrid>
        <w:gridCol w:w="990"/>
        <w:gridCol w:w="1800"/>
        <w:gridCol w:w="720"/>
        <w:gridCol w:w="3899"/>
        <w:gridCol w:w="2011"/>
      </w:tblGrid>
      <w:tr w:rsidR="008216D5" w14:paraId="522EB80C" w14:textId="77777777">
        <w:trPr>
          <w:trHeight w:val="3288"/>
        </w:trPr>
        <w:tc>
          <w:tcPr>
            <w:tcW w:w="9420" w:type="dxa"/>
            <w:gridSpan w:val="5"/>
            <w:shd w:val="clear" w:color="auto" w:fill="E0E0E0"/>
          </w:tcPr>
          <w:p w14:paraId="4946BC70" w14:textId="77777777" w:rsidR="008216D5" w:rsidRDefault="00D90D84">
            <w:pPr>
              <w:pStyle w:val="TableParagraph"/>
              <w:tabs>
                <w:tab w:val="left" w:pos="1709"/>
                <w:tab w:val="left" w:pos="4829"/>
                <w:tab w:val="left" w:pos="6508"/>
              </w:tabs>
              <w:spacing w:before="4"/>
              <w:ind w:left="30" w:right="1709"/>
              <w:rPr>
                <w:sz w:val="20"/>
              </w:rPr>
            </w:pPr>
            <w:r>
              <w:rPr>
                <w:sz w:val="20"/>
              </w:rPr>
              <w:t>Prep.</w:t>
            </w:r>
            <w:r>
              <w:rPr>
                <w:spacing w:val="-4"/>
                <w:sz w:val="20"/>
              </w:rPr>
              <w:t xml:space="preserve"> </w:t>
            </w:r>
            <w:r>
              <w:rPr>
                <w:sz w:val="20"/>
              </w:rPr>
              <w:t>Time:</w:t>
            </w:r>
            <w:r>
              <w:rPr>
                <w:sz w:val="20"/>
              </w:rPr>
              <w:tab/>
              <w:t>75</w:t>
            </w:r>
            <w:r>
              <w:rPr>
                <w:spacing w:val="-2"/>
                <w:sz w:val="20"/>
              </w:rPr>
              <w:t xml:space="preserve"> </w:t>
            </w:r>
            <w:r>
              <w:rPr>
                <w:sz w:val="20"/>
              </w:rPr>
              <w:t>MIN</w:t>
            </w:r>
            <w:r>
              <w:rPr>
                <w:sz w:val="20"/>
              </w:rPr>
              <w:tab/>
              <w:t>Srv. Utensil: 6-OZ</w:t>
            </w:r>
            <w:r>
              <w:rPr>
                <w:spacing w:val="-16"/>
                <w:sz w:val="20"/>
              </w:rPr>
              <w:t xml:space="preserve"> </w:t>
            </w:r>
            <w:r>
              <w:rPr>
                <w:sz w:val="20"/>
              </w:rPr>
              <w:t>LADLE Equipment:</w:t>
            </w:r>
            <w:r>
              <w:rPr>
                <w:sz w:val="20"/>
              </w:rPr>
              <w:tab/>
              <w:t>STEAM</w:t>
            </w:r>
            <w:r>
              <w:rPr>
                <w:spacing w:val="-5"/>
                <w:sz w:val="20"/>
              </w:rPr>
              <w:t xml:space="preserve"> </w:t>
            </w:r>
            <w:r>
              <w:rPr>
                <w:sz w:val="20"/>
              </w:rPr>
              <w:t>KETTLE,</w:t>
            </w:r>
            <w:r>
              <w:rPr>
                <w:spacing w:val="-4"/>
                <w:sz w:val="20"/>
              </w:rPr>
              <w:t xml:space="preserve"> </w:t>
            </w:r>
            <w:r>
              <w:rPr>
                <w:sz w:val="20"/>
              </w:rPr>
              <w:t>LARGE</w:t>
            </w:r>
            <w:r>
              <w:rPr>
                <w:sz w:val="20"/>
              </w:rPr>
              <w:tab/>
              <w:t>Category:</w:t>
            </w:r>
            <w:r>
              <w:rPr>
                <w:sz w:val="20"/>
              </w:rPr>
              <w:tab/>
              <w:t>SOUP</w:t>
            </w:r>
          </w:p>
          <w:p w14:paraId="39B80322" w14:textId="77777777" w:rsidR="008216D5" w:rsidRDefault="008216D5">
            <w:pPr>
              <w:pStyle w:val="TableParagraph"/>
              <w:spacing w:before="7"/>
              <w:rPr>
                <w:rFonts w:ascii="Times New Roman"/>
                <w:sz w:val="19"/>
              </w:rPr>
            </w:pPr>
          </w:p>
          <w:p w14:paraId="635CFF26" w14:textId="77777777" w:rsidR="008216D5" w:rsidRDefault="00D90D84">
            <w:pPr>
              <w:pStyle w:val="TableParagraph"/>
              <w:tabs>
                <w:tab w:val="left" w:pos="389"/>
                <w:tab w:val="left" w:pos="749"/>
                <w:tab w:val="left" w:pos="1109"/>
                <w:tab w:val="left" w:pos="1469"/>
                <w:tab w:val="left" w:pos="1829"/>
                <w:tab w:val="left" w:pos="2189"/>
                <w:tab w:val="left" w:pos="2549"/>
                <w:tab w:val="left" w:pos="2909"/>
                <w:tab w:val="left" w:pos="3269"/>
                <w:tab w:val="left" w:pos="3629"/>
                <w:tab w:val="left" w:pos="3989"/>
                <w:tab w:val="left" w:pos="4349"/>
                <w:tab w:val="left" w:pos="4709"/>
                <w:tab w:val="left" w:pos="5069"/>
                <w:tab w:val="left" w:pos="5428"/>
                <w:tab w:val="left" w:pos="5788"/>
                <w:tab w:val="left" w:pos="6148"/>
                <w:tab w:val="left" w:pos="6508"/>
                <w:tab w:val="left" w:pos="6868"/>
                <w:tab w:val="left" w:pos="7228"/>
                <w:tab w:val="left" w:pos="7588"/>
                <w:tab w:val="left" w:pos="7948"/>
                <w:tab w:val="left" w:pos="8308"/>
                <w:tab w:val="left" w:pos="8668"/>
                <w:tab w:val="left" w:pos="9028"/>
              </w:tabs>
              <w:ind w:left="30"/>
              <w:rPr>
                <w:sz w:val="20"/>
              </w:rPr>
            </w:pPr>
            <w:r>
              <w:rPr>
                <w:sz w:val="20"/>
              </w:rPr>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p>
          <w:p w14:paraId="01B53FCE" w14:textId="77777777" w:rsidR="008216D5" w:rsidRDefault="00D90D84">
            <w:pPr>
              <w:pStyle w:val="TableParagraph"/>
              <w:ind w:left="30"/>
              <w:rPr>
                <w:sz w:val="20"/>
              </w:rPr>
            </w:pPr>
            <w:r>
              <w:rPr>
                <w:sz w:val="20"/>
              </w:rPr>
              <w:t>-</w:t>
            </w:r>
          </w:p>
          <w:p w14:paraId="215D8400" w14:textId="77777777" w:rsidR="008216D5" w:rsidRDefault="008216D5">
            <w:pPr>
              <w:pStyle w:val="TableParagraph"/>
              <w:rPr>
                <w:rFonts w:ascii="Times New Roman"/>
              </w:rPr>
            </w:pPr>
          </w:p>
          <w:p w14:paraId="1B9DB664" w14:textId="77777777" w:rsidR="008216D5" w:rsidRDefault="008216D5">
            <w:pPr>
              <w:pStyle w:val="TableParagraph"/>
              <w:spacing w:before="6"/>
              <w:rPr>
                <w:rFonts w:ascii="Times New Roman"/>
                <w:sz w:val="17"/>
              </w:rPr>
            </w:pPr>
          </w:p>
          <w:p w14:paraId="0C6AE243" w14:textId="77777777" w:rsidR="008216D5" w:rsidRDefault="00D90D84">
            <w:pPr>
              <w:pStyle w:val="TableParagraph"/>
              <w:tabs>
                <w:tab w:val="left" w:pos="7228"/>
              </w:tabs>
              <w:ind w:left="30"/>
              <w:rPr>
                <w:sz w:val="20"/>
              </w:rPr>
            </w:pPr>
            <w:r>
              <w:rPr>
                <w:sz w:val="20"/>
              </w:rPr>
              <w:t>SOUP AND GRAVY</w:t>
            </w:r>
            <w:r>
              <w:rPr>
                <w:spacing w:val="-12"/>
                <w:sz w:val="20"/>
              </w:rPr>
              <w:t xml:space="preserve"> </w:t>
            </w:r>
            <w:r>
              <w:rPr>
                <w:sz w:val="20"/>
              </w:rPr>
              <w:t>BASE,</w:t>
            </w:r>
            <w:r>
              <w:rPr>
                <w:spacing w:val="-4"/>
                <w:sz w:val="20"/>
              </w:rPr>
              <w:t xml:space="preserve"> </w:t>
            </w:r>
            <w:r>
              <w:rPr>
                <w:sz w:val="20"/>
              </w:rPr>
              <w:t>CHICKEN</w:t>
            </w:r>
            <w:r>
              <w:rPr>
                <w:sz w:val="20"/>
              </w:rPr>
              <w:tab/>
              <w:t>1 TBSP, 1/2</w:t>
            </w:r>
            <w:r>
              <w:rPr>
                <w:spacing w:val="-6"/>
                <w:sz w:val="20"/>
              </w:rPr>
              <w:t xml:space="preserve"> </w:t>
            </w:r>
            <w:r>
              <w:rPr>
                <w:sz w:val="20"/>
              </w:rPr>
              <w:t>TSP</w:t>
            </w:r>
          </w:p>
          <w:p w14:paraId="7B76E633" w14:textId="77777777" w:rsidR="008216D5" w:rsidRDefault="008216D5">
            <w:pPr>
              <w:pStyle w:val="TableParagraph"/>
              <w:spacing w:before="7"/>
              <w:rPr>
                <w:rFonts w:ascii="Times New Roman"/>
                <w:sz w:val="19"/>
              </w:rPr>
            </w:pPr>
          </w:p>
          <w:p w14:paraId="1B6A25C5" w14:textId="77777777" w:rsidR="008216D5" w:rsidRDefault="00D90D84">
            <w:pPr>
              <w:pStyle w:val="TableParagraph"/>
              <w:tabs>
                <w:tab w:val="left" w:pos="7228"/>
              </w:tabs>
              <w:ind w:left="30"/>
              <w:rPr>
                <w:sz w:val="20"/>
              </w:rPr>
            </w:pPr>
            <w:r>
              <w:rPr>
                <w:sz w:val="20"/>
              </w:rPr>
              <w:t>WATER,</w:t>
            </w:r>
            <w:r>
              <w:rPr>
                <w:spacing w:val="-4"/>
                <w:sz w:val="20"/>
              </w:rPr>
              <w:t xml:space="preserve"> </w:t>
            </w:r>
            <w:r>
              <w:rPr>
                <w:sz w:val="20"/>
              </w:rPr>
              <w:t>TAP</w:t>
            </w:r>
            <w:r>
              <w:rPr>
                <w:sz w:val="20"/>
              </w:rPr>
              <w:tab/>
              <w:t>1 PTS, 3</w:t>
            </w:r>
            <w:r>
              <w:rPr>
                <w:spacing w:val="-5"/>
                <w:sz w:val="20"/>
              </w:rPr>
              <w:t xml:space="preserve"> </w:t>
            </w:r>
            <w:r>
              <w:rPr>
                <w:sz w:val="20"/>
              </w:rPr>
              <w:t>FLOZ</w:t>
            </w:r>
          </w:p>
          <w:p w14:paraId="5237B821" w14:textId="77777777" w:rsidR="008216D5" w:rsidRDefault="008216D5">
            <w:pPr>
              <w:pStyle w:val="TableParagraph"/>
              <w:spacing w:before="9"/>
              <w:rPr>
                <w:rFonts w:ascii="Times New Roman"/>
                <w:sz w:val="19"/>
              </w:rPr>
            </w:pPr>
          </w:p>
          <w:p w14:paraId="3E9FA15B" w14:textId="77777777" w:rsidR="008216D5" w:rsidRDefault="00D90D84">
            <w:pPr>
              <w:pStyle w:val="TableParagraph"/>
              <w:tabs>
                <w:tab w:val="left" w:pos="7228"/>
              </w:tabs>
              <w:ind w:left="30"/>
              <w:rPr>
                <w:sz w:val="20"/>
              </w:rPr>
            </w:pPr>
            <w:r>
              <w:rPr>
                <w:sz w:val="20"/>
              </w:rPr>
              <w:t>SALT</w:t>
            </w:r>
            <w:r>
              <w:rPr>
                <w:sz w:val="20"/>
              </w:rPr>
              <w:tab/>
              <w:t>1/4</w:t>
            </w:r>
            <w:r>
              <w:rPr>
                <w:spacing w:val="-5"/>
                <w:sz w:val="20"/>
              </w:rPr>
              <w:t xml:space="preserve"> </w:t>
            </w:r>
            <w:r>
              <w:rPr>
                <w:sz w:val="20"/>
              </w:rPr>
              <w:t>TSP</w:t>
            </w:r>
          </w:p>
          <w:p w14:paraId="0CFDF1F5" w14:textId="77777777" w:rsidR="008216D5" w:rsidRDefault="008216D5">
            <w:pPr>
              <w:pStyle w:val="TableParagraph"/>
              <w:spacing w:before="7"/>
              <w:rPr>
                <w:rFonts w:ascii="Times New Roman"/>
                <w:sz w:val="19"/>
              </w:rPr>
            </w:pPr>
          </w:p>
          <w:p w14:paraId="05380BF0" w14:textId="77777777" w:rsidR="008216D5" w:rsidRDefault="00D90D84">
            <w:pPr>
              <w:pStyle w:val="TableParagraph"/>
              <w:tabs>
                <w:tab w:val="left" w:pos="7228"/>
              </w:tabs>
              <w:ind w:left="30"/>
              <w:rPr>
                <w:sz w:val="20"/>
              </w:rPr>
            </w:pPr>
            <w:r>
              <w:rPr>
                <w:sz w:val="20"/>
              </w:rPr>
              <w:t>ONIONS,</w:t>
            </w:r>
            <w:r>
              <w:rPr>
                <w:spacing w:val="-6"/>
                <w:sz w:val="20"/>
              </w:rPr>
              <w:t xml:space="preserve"> </w:t>
            </w:r>
            <w:r>
              <w:rPr>
                <w:sz w:val="20"/>
              </w:rPr>
              <w:t>DEHYD,</w:t>
            </w:r>
            <w:r>
              <w:rPr>
                <w:spacing w:val="-5"/>
                <w:sz w:val="20"/>
              </w:rPr>
              <w:t xml:space="preserve"> </w:t>
            </w:r>
            <w:r>
              <w:rPr>
                <w:sz w:val="20"/>
              </w:rPr>
              <w:t>CHOPPED</w:t>
            </w:r>
            <w:r>
              <w:rPr>
                <w:sz w:val="20"/>
              </w:rPr>
              <w:tab/>
              <w:t>1/4</w:t>
            </w:r>
            <w:r>
              <w:rPr>
                <w:spacing w:val="-5"/>
                <w:sz w:val="20"/>
              </w:rPr>
              <w:t xml:space="preserve"> </w:t>
            </w:r>
            <w:r>
              <w:rPr>
                <w:sz w:val="20"/>
              </w:rPr>
              <w:t>TSP</w:t>
            </w:r>
          </w:p>
        </w:tc>
      </w:tr>
      <w:tr w:rsidR="008216D5" w14:paraId="091DD7A8" w14:textId="77777777">
        <w:trPr>
          <w:trHeight w:val="453"/>
        </w:trPr>
        <w:tc>
          <w:tcPr>
            <w:tcW w:w="990" w:type="dxa"/>
            <w:shd w:val="clear" w:color="auto" w:fill="E0E0E0"/>
          </w:tcPr>
          <w:p w14:paraId="65579799" w14:textId="77777777" w:rsidR="008216D5" w:rsidRDefault="00D90D84">
            <w:pPr>
              <w:pStyle w:val="TableParagraph"/>
              <w:spacing w:before="113"/>
              <w:ind w:right="88"/>
              <w:jc w:val="center"/>
              <w:rPr>
                <w:sz w:val="20"/>
              </w:rPr>
            </w:pPr>
            <w:r>
              <w:rPr>
                <w:sz w:val="20"/>
              </w:rPr>
              <w:t>CELERY,</w:t>
            </w:r>
          </w:p>
        </w:tc>
        <w:tc>
          <w:tcPr>
            <w:tcW w:w="1800" w:type="dxa"/>
            <w:shd w:val="clear" w:color="auto" w:fill="E0E0E0"/>
          </w:tcPr>
          <w:p w14:paraId="6C5FB05B" w14:textId="77777777" w:rsidR="008216D5" w:rsidRDefault="00D90D84">
            <w:pPr>
              <w:pStyle w:val="TableParagraph"/>
              <w:spacing w:before="113"/>
              <w:ind w:left="-1"/>
              <w:rPr>
                <w:sz w:val="20"/>
              </w:rPr>
            </w:pPr>
            <w:r>
              <w:rPr>
                <w:sz w:val="20"/>
              </w:rPr>
              <w:t>CHOPPED FRESH</w:t>
            </w:r>
          </w:p>
        </w:tc>
        <w:tc>
          <w:tcPr>
            <w:tcW w:w="720" w:type="dxa"/>
            <w:shd w:val="clear" w:color="auto" w:fill="E0E0E0"/>
          </w:tcPr>
          <w:p w14:paraId="2DFD82DA" w14:textId="77777777" w:rsidR="008216D5" w:rsidRDefault="008216D5">
            <w:pPr>
              <w:pStyle w:val="TableParagraph"/>
              <w:rPr>
                <w:rFonts w:ascii="Times New Roman"/>
                <w:sz w:val="20"/>
              </w:rPr>
            </w:pPr>
          </w:p>
        </w:tc>
        <w:tc>
          <w:tcPr>
            <w:tcW w:w="3899" w:type="dxa"/>
            <w:shd w:val="clear" w:color="auto" w:fill="E0E0E0"/>
          </w:tcPr>
          <w:p w14:paraId="7191BF55" w14:textId="77777777" w:rsidR="008216D5" w:rsidRDefault="00D90D84">
            <w:pPr>
              <w:pStyle w:val="TableParagraph"/>
              <w:spacing w:before="113"/>
              <w:ind w:right="59"/>
              <w:jc w:val="right"/>
              <w:rPr>
                <w:sz w:val="20"/>
              </w:rPr>
            </w:pPr>
            <w:r>
              <w:rPr>
                <w:sz w:val="20"/>
              </w:rPr>
              <w:t>3</w:t>
            </w:r>
          </w:p>
        </w:tc>
        <w:tc>
          <w:tcPr>
            <w:tcW w:w="2011" w:type="dxa"/>
            <w:shd w:val="clear" w:color="auto" w:fill="E0E0E0"/>
          </w:tcPr>
          <w:p w14:paraId="7F660D6C" w14:textId="77777777" w:rsidR="008216D5" w:rsidRDefault="00D90D84">
            <w:pPr>
              <w:pStyle w:val="TableParagraph"/>
              <w:spacing w:before="113"/>
              <w:ind w:left="59"/>
              <w:rPr>
                <w:sz w:val="20"/>
              </w:rPr>
            </w:pPr>
            <w:r>
              <w:rPr>
                <w:sz w:val="20"/>
              </w:rPr>
              <w:t>TSP</w:t>
            </w:r>
          </w:p>
        </w:tc>
      </w:tr>
      <w:tr w:rsidR="008216D5" w14:paraId="7507DB7D" w14:textId="77777777">
        <w:trPr>
          <w:trHeight w:val="453"/>
        </w:trPr>
        <w:tc>
          <w:tcPr>
            <w:tcW w:w="990" w:type="dxa"/>
            <w:shd w:val="clear" w:color="auto" w:fill="E0E0E0"/>
          </w:tcPr>
          <w:p w14:paraId="58E6FF67" w14:textId="77777777" w:rsidR="008216D5" w:rsidRDefault="00D90D84">
            <w:pPr>
              <w:pStyle w:val="TableParagraph"/>
              <w:spacing w:before="113"/>
              <w:ind w:left="29"/>
              <w:jc w:val="center"/>
              <w:rPr>
                <w:sz w:val="20"/>
              </w:rPr>
            </w:pPr>
            <w:r>
              <w:rPr>
                <w:sz w:val="20"/>
              </w:rPr>
              <w:t>CARROTS,</w:t>
            </w:r>
          </w:p>
        </w:tc>
        <w:tc>
          <w:tcPr>
            <w:tcW w:w="1800" w:type="dxa"/>
            <w:shd w:val="clear" w:color="auto" w:fill="E0E0E0"/>
          </w:tcPr>
          <w:p w14:paraId="30E0F52D" w14:textId="77777777" w:rsidR="008216D5" w:rsidRDefault="00D90D84">
            <w:pPr>
              <w:pStyle w:val="TableParagraph"/>
              <w:spacing w:before="113"/>
              <w:ind w:left="119"/>
              <w:rPr>
                <w:sz w:val="20"/>
              </w:rPr>
            </w:pPr>
            <w:r>
              <w:rPr>
                <w:sz w:val="20"/>
              </w:rPr>
              <w:t>FRESH, DICED</w:t>
            </w:r>
          </w:p>
        </w:tc>
        <w:tc>
          <w:tcPr>
            <w:tcW w:w="720" w:type="dxa"/>
            <w:shd w:val="clear" w:color="auto" w:fill="E0E0E0"/>
          </w:tcPr>
          <w:p w14:paraId="412A8242" w14:textId="77777777" w:rsidR="008216D5" w:rsidRDefault="008216D5">
            <w:pPr>
              <w:pStyle w:val="TableParagraph"/>
              <w:rPr>
                <w:rFonts w:ascii="Times New Roman"/>
                <w:sz w:val="20"/>
              </w:rPr>
            </w:pPr>
          </w:p>
        </w:tc>
        <w:tc>
          <w:tcPr>
            <w:tcW w:w="3899" w:type="dxa"/>
            <w:shd w:val="clear" w:color="auto" w:fill="E0E0E0"/>
          </w:tcPr>
          <w:p w14:paraId="16D3FFB0" w14:textId="77777777" w:rsidR="008216D5" w:rsidRDefault="00D90D84">
            <w:pPr>
              <w:pStyle w:val="TableParagraph"/>
              <w:spacing w:before="113"/>
              <w:ind w:right="59"/>
              <w:jc w:val="right"/>
              <w:rPr>
                <w:sz w:val="20"/>
              </w:rPr>
            </w:pPr>
            <w:r>
              <w:rPr>
                <w:sz w:val="20"/>
              </w:rPr>
              <w:t>3</w:t>
            </w:r>
          </w:p>
        </w:tc>
        <w:tc>
          <w:tcPr>
            <w:tcW w:w="2011" w:type="dxa"/>
            <w:shd w:val="clear" w:color="auto" w:fill="E0E0E0"/>
          </w:tcPr>
          <w:p w14:paraId="5E04B104" w14:textId="77777777" w:rsidR="008216D5" w:rsidRDefault="00D90D84">
            <w:pPr>
              <w:pStyle w:val="TableParagraph"/>
              <w:spacing w:before="113"/>
              <w:ind w:left="59"/>
              <w:rPr>
                <w:sz w:val="20"/>
              </w:rPr>
            </w:pPr>
            <w:r>
              <w:rPr>
                <w:sz w:val="20"/>
              </w:rPr>
              <w:t>TSP</w:t>
            </w:r>
          </w:p>
        </w:tc>
      </w:tr>
      <w:tr w:rsidR="008216D5" w14:paraId="1DD60F02" w14:textId="77777777">
        <w:trPr>
          <w:trHeight w:val="453"/>
        </w:trPr>
        <w:tc>
          <w:tcPr>
            <w:tcW w:w="990" w:type="dxa"/>
            <w:shd w:val="clear" w:color="auto" w:fill="E0E0E0"/>
          </w:tcPr>
          <w:p w14:paraId="497C3FF9" w14:textId="77777777" w:rsidR="008216D5" w:rsidRDefault="00D90D84">
            <w:pPr>
              <w:pStyle w:val="TableParagraph"/>
              <w:spacing w:before="113"/>
              <w:ind w:left="29"/>
              <w:jc w:val="center"/>
              <w:rPr>
                <w:sz w:val="20"/>
              </w:rPr>
            </w:pPr>
            <w:r>
              <w:rPr>
                <w:sz w:val="20"/>
              </w:rPr>
              <w:t>NOODLES,</w:t>
            </w:r>
          </w:p>
        </w:tc>
        <w:tc>
          <w:tcPr>
            <w:tcW w:w="1800" w:type="dxa"/>
            <w:shd w:val="clear" w:color="auto" w:fill="E0E0E0"/>
          </w:tcPr>
          <w:p w14:paraId="3EAF0D26" w14:textId="77777777" w:rsidR="008216D5" w:rsidRDefault="00D90D84">
            <w:pPr>
              <w:pStyle w:val="TableParagraph"/>
              <w:spacing w:before="113"/>
              <w:ind w:left="119"/>
              <w:rPr>
                <w:sz w:val="20"/>
              </w:rPr>
            </w:pPr>
            <w:r>
              <w:rPr>
                <w:sz w:val="20"/>
              </w:rPr>
              <w:t>EGG TYPE</w:t>
            </w:r>
          </w:p>
        </w:tc>
        <w:tc>
          <w:tcPr>
            <w:tcW w:w="720" w:type="dxa"/>
            <w:shd w:val="clear" w:color="auto" w:fill="E0E0E0"/>
          </w:tcPr>
          <w:p w14:paraId="5C982E8A" w14:textId="77777777" w:rsidR="008216D5" w:rsidRDefault="008216D5">
            <w:pPr>
              <w:pStyle w:val="TableParagraph"/>
              <w:rPr>
                <w:rFonts w:ascii="Times New Roman"/>
                <w:sz w:val="20"/>
              </w:rPr>
            </w:pPr>
          </w:p>
        </w:tc>
        <w:tc>
          <w:tcPr>
            <w:tcW w:w="3899" w:type="dxa"/>
            <w:shd w:val="clear" w:color="auto" w:fill="E0E0E0"/>
          </w:tcPr>
          <w:p w14:paraId="553E45C3" w14:textId="77777777" w:rsidR="008216D5" w:rsidRDefault="00D90D84">
            <w:pPr>
              <w:pStyle w:val="TableParagraph"/>
              <w:spacing w:before="113"/>
              <w:ind w:right="59"/>
              <w:jc w:val="right"/>
              <w:rPr>
                <w:sz w:val="20"/>
              </w:rPr>
            </w:pPr>
            <w:r>
              <w:rPr>
                <w:sz w:val="20"/>
              </w:rPr>
              <w:t>1</w:t>
            </w:r>
          </w:p>
        </w:tc>
        <w:tc>
          <w:tcPr>
            <w:tcW w:w="2011" w:type="dxa"/>
            <w:shd w:val="clear" w:color="auto" w:fill="E0E0E0"/>
          </w:tcPr>
          <w:p w14:paraId="51073DAE" w14:textId="77777777" w:rsidR="008216D5" w:rsidRDefault="00D90D84">
            <w:pPr>
              <w:pStyle w:val="TableParagraph"/>
              <w:spacing w:before="113"/>
              <w:ind w:left="59"/>
              <w:rPr>
                <w:sz w:val="20"/>
              </w:rPr>
            </w:pPr>
            <w:r>
              <w:rPr>
                <w:sz w:val="20"/>
              </w:rPr>
              <w:t>TBSP, 1-1/4 TSP</w:t>
            </w:r>
          </w:p>
        </w:tc>
      </w:tr>
      <w:tr w:rsidR="008216D5" w14:paraId="26C830FF" w14:textId="77777777">
        <w:trPr>
          <w:trHeight w:val="340"/>
        </w:trPr>
        <w:tc>
          <w:tcPr>
            <w:tcW w:w="990" w:type="dxa"/>
            <w:shd w:val="clear" w:color="auto" w:fill="E0E0E0"/>
          </w:tcPr>
          <w:p w14:paraId="380A8E8D" w14:textId="77777777" w:rsidR="008216D5" w:rsidRDefault="00D90D84">
            <w:pPr>
              <w:pStyle w:val="TableParagraph"/>
              <w:tabs>
                <w:tab w:val="left" w:pos="359"/>
                <w:tab w:val="left" w:pos="719"/>
              </w:tabs>
              <w:spacing w:before="113" w:line="207" w:lineRule="exact"/>
              <w:ind w:right="87"/>
              <w:jc w:val="center"/>
              <w:rPr>
                <w:sz w:val="20"/>
              </w:rPr>
            </w:pPr>
            <w:r>
              <w:rPr>
                <w:sz w:val="20"/>
              </w:rPr>
              <w:t>-</w:t>
            </w:r>
            <w:r>
              <w:rPr>
                <w:sz w:val="20"/>
              </w:rPr>
              <w:tab/>
              <w:t>-</w:t>
            </w:r>
            <w:r>
              <w:rPr>
                <w:sz w:val="20"/>
              </w:rPr>
              <w:tab/>
              <w:t>-</w:t>
            </w:r>
          </w:p>
        </w:tc>
        <w:tc>
          <w:tcPr>
            <w:tcW w:w="1800" w:type="dxa"/>
            <w:shd w:val="clear" w:color="auto" w:fill="E0E0E0"/>
          </w:tcPr>
          <w:p w14:paraId="080B945D" w14:textId="77777777" w:rsidR="008216D5" w:rsidRDefault="00D90D84">
            <w:pPr>
              <w:pStyle w:val="TableParagraph"/>
              <w:tabs>
                <w:tab w:val="left" w:pos="479"/>
                <w:tab w:val="left" w:pos="839"/>
                <w:tab w:val="left" w:pos="1199"/>
                <w:tab w:val="left" w:pos="1559"/>
              </w:tabs>
              <w:spacing w:before="113" w:line="207" w:lineRule="exact"/>
              <w:ind w:left="119"/>
              <w:rPr>
                <w:sz w:val="20"/>
              </w:rPr>
            </w:pPr>
            <w:r>
              <w:rPr>
                <w:sz w:val="20"/>
              </w:rPr>
              <w:t>-</w:t>
            </w:r>
            <w:r>
              <w:rPr>
                <w:sz w:val="20"/>
              </w:rPr>
              <w:tab/>
              <w:t>-</w:t>
            </w:r>
            <w:r>
              <w:rPr>
                <w:sz w:val="20"/>
              </w:rPr>
              <w:tab/>
              <w:t>-</w:t>
            </w:r>
            <w:r>
              <w:rPr>
                <w:sz w:val="20"/>
              </w:rPr>
              <w:tab/>
              <w:t>-</w:t>
            </w:r>
            <w:r>
              <w:rPr>
                <w:sz w:val="20"/>
              </w:rPr>
              <w:tab/>
              <w:t>-</w:t>
            </w:r>
          </w:p>
        </w:tc>
        <w:tc>
          <w:tcPr>
            <w:tcW w:w="720" w:type="dxa"/>
            <w:shd w:val="clear" w:color="auto" w:fill="E0E0E0"/>
          </w:tcPr>
          <w:p w14:paraId="3F475ECB" w14:textId="77777777" w:rsidR="008216D5" w:rsidRDefault="00D90D84">
            <w:pPr>
              <w:pStyle w:val="TableParagraph"/>
              <w:tabs>
                <w:tab w:val="left" w:pos="479"/>
              </w:tabs>
              <w:spacing w:before="113" w:line="207" w:lineRule="exact"/>
              <w:ind w:left="119"/>
              <w:rPr>
                <w:sz w:val="20"/>
              </w:rPr>
            </w:pPr>
            <w:r>
              <w:rPr>
                <w:sz w:val="20"/>
              </w:rPr>
              <w:t>-</w:t>
            </w:r>
            <w:r>
              <w:rPr>
                <w:sz w:val="20"/>
              </w:rPr>
              <w:tab/>
              <w:t>-</w:t>
            </w:r>
          </w:p>
        </w:tc>
        <w:tc>
          <w:tcPr>
            <w:tcW w:w="3899" w:type="dxa"/>
            <w:shd w:val="clear" w:color="auto" w:fill="E0E0E0"/>
          </w:tcPr>
          <w:p w14:paraId="300C75A0" w14:textId="77777777" w:rsidR="008216D5" w:rsidRDefault="00D90D84">
            <w:pPr>
              <w:pStyle w:val="TableParagraph"/>
              <w:tabs>
                <w:tab w:val="left" w:pos="359"/>
                <w:tab w:val="left" w:pos="719"/>
                <w:tab w:val="left" w:pos="1079"/>
                <w:tab w:val="left" w:pos="1439"/>
                <w:tab w:val="left" w:pos="1799"/>
                <w:tab w:val="left" w:pos="2159"/>
                <w:tab w:val="left" w:pos="2519"/>
                <w:tab w:val="left" w:pos="2879"/>
                <w:tab w:val="left" w:pos="3239"/>
                <w:tab w:val="left" w:pos="3599"/>
              </w:tabs>
              <w:spacing w:before="113" w:line="207" w:lineRule="exact"/>
              <w:ind w:right="59"/>
              <w:jc w:val="right"/>
              <w:rPr>
                <w:sz w:val="20"/>
              </w:rPr>
            </w:pPr>
            <w:r>
              <w:rPr>
                <w:sz w:val="20"/>
              </w:rPr>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p>
        </w:tc>
        <w:tc>
          <w:tcPr>
            <w:tcW w:w="2011" w:type="dxa"/>
            <w:shd w:val="clear" w:color="auto" w:fill="E0E0E0"/>
          </w:tcPr>
          <w:p w14:paraId="690959D5" w14:textId="77777777" w:rsidR="008216D5" w:rsidRDefault="00D90D84">
            <w:pPr>
              <w:pStyle w:val="TableParagraph"/>
              <w:tabs>
                <w:tab w:val="left" w:pos="539"/>
                <w:tab w:val="left" w:pos="899"/>
                <w:tab w:val="left" w:pos="1259"/>
                <w:tab w:val="left" w:pos="1619"/>
              </w:tabs>
              <w:spacing w:before="113" w:line="207" w:lineRule="exact"/>
              <w:ind w:left="179"/>
              <w:rPr>
                <w:sz w:val="20"/>
              </w:rPr>
            </w:pPr>
            <w:r>
              <w:rPr>
                <w:sz w:val="20"/>
              </w:rPr>
              <w:t>-</w:t>
            </w:r>
            <w:r>
              <w:rPr>
                <w:sz w:val="20"/>
              </w:rPr>
              <w:tab/>
              <w:t>-</w:t>
            </w:r>
            <w:r>
              <w:rPr>
                <w:sz w:val="20"/>
              </w:rPr>
              <w:tab/>
              <w:t>-</w:t>
            </w:r>
            <w:r>
              <w:rPr>
                <w:sz w:val="20"/>
              </w:rPr>
              <w:tab/>
              <w:t>-</w:t>
            </w:r>
            <w:r>
              <w:rPr>
                <w:sz w:val="20"/>
              </w:rPr>
              <w:tab/>
              <w:t>-</w:t>
            </w:r>
          </w:p>
        </w:tc>
      </w:tr>
      <w:tr w:rsidR="008216D5" w14:paraId="7BCB642E" w14:textId="77777777">
        <w:trPr>
          <w:trHeight w:val="1808"/>
        </w:trPr>
        <w:tc>
          <w:tcPr>
            <w:tcW w:w="9420" w:type="dxa"/>
            <w:gridSpan w:val="5"/>
            <w:shd w:val="clear" w:color="auto" w:fill="E0E0E0"/>
          </w:tcPr>
          <w:p w14:paraId="690C80B3" w14:textId="77777777" w:rsidR="008216D5" w:rsidRDefault="00D90D84">
            <w:pPr>
              <w:pStyle w:val="TableParagraph"/>
              <w:ind w:left="30"/>
              <w:rPr>
                <w:sz w:val="20"/>
              </w:rPr>
            </w:pPr>
            <w:r>
              <w:rPr>
                <w:sz w:val="20"/>
              </w:rPr>
              <w:t>-</w:t>
            </w:r>
          </w:p>
          <w:p w14:paraId="1FB2399B" w14:textId="77777777" w:rsidR="008216D5" w:rsidRDefault="008216D5">
            <w:pPr>
              <w:pStyle w:val="TableParagraph"/>
              <w:spacing w:before="7"/>
              <w:rPr>
                <w:rFonts w:ascii="Times New Roman"/>
                <w:sz w:val="19"/>
              </w:rPr>
            </w:pPr>
          </w:p>
          <w:p w14:paraId="1358BC57" w14:textId="77777777" w:rsidR="008216D5" w:rsidRDefault="00D90D84">
            <w:pPr>
              <w:pStyle w:val="TableParagraph"/>
              <w:numPr>
                <w:ilvl w:val="0"/>
                <w:numId w:val="94"/>
              </w:numPr>
              <w:tabs>
                <w:tab w:val="left" w:pos="390"/>
              </w:tabs>
              <w:rPr>
                <w:sz w:val="20"/>
              </w:rPr>
            </w:pPr>
            <w:r>
              <w:rPr>
                <w:sz w:val="20"/>
              </w:rPr>
              <w:t>COMBINE BASE AND</w:t>
            </w:r>
            <w:r>
              <w:rPr>
                <w:spacing w:val="-4"/>
                <w:sz w:val="20"/>
              </w:rPr>
              <w:t xml:space="preserve"> </w:t>
            </w:r>
            <w:r>
              <w:rPr>
                <w:sz w:val="20"/>
              </w:rPr>
              <w:t>WATER.</w:t>
            </w:r>
          </w:p>
          <w:p w14:paraId="4E3DFE97" w14:textId="77777777" w:rsidR="008216D5" w:rsidRDefault="00D90D84">
            <w:pPr>
              <w:pStyle w:val="TableParagraph"/>
              <w:numPr>
                <w:ilvl w:val="0"/>
                <w:numId w:val="94"/>
              </w:numPr>
              <w:tabs>
                <w:tab w:val="left" w:pos="390"/>
              </w:tabs>
              <w:rPr>
                <w:sz w:val="20"/>
              </w:rPr>
            </w:pPr>
            <w:r>
              <w:rPr>
                <w:sz w:val="20"/>
              </w:rPr>
              <w:t>ADD SALT AND VEGETABLES. SIMMER 20 MINUTES. STRAIN VEGETABLES FROM</w:t>
            </w:r>
            <w:r>
              <w:rPr>
                <w:spacing w:val="-41"/>
                <w:sz w:val="20"/>
              </w:rPr>
              <w:t xml:space="preserve"> </w:t>
            </w:r>
            <w:r>
              <w:rPr>
                <w:sz w:val="20"/>
              </w:rPr>
              <w:t>STOCK.</w:t>
            </w:r>
          </w:p>
          <w:p w14:paraId="3B5CCE68" w14:textId="77777777" w:rsidR="008216D5" w:rsidRDefault="00D90D84">
            <w:pPr>
              <w:pStyle w:val="TableParagraph"/>
              <w:numPr>
                <w:ilvl w:val="0"/>
                <w:numId w:val="94"/>
              </w:numPr>
              <w:tabs>
                <w:tab w:val="left" w:pos="390"/>
              </w:tabs>
              <w:spacing w:before="1"/>
              <w:rPr>
                <w:sz w:val="20"/>
              </w:rPr>
            </w:pPr>
            <w:r>
              <w:rPr>
                <w:sz w:val="20"/>
              </w:rPr>
              <w:t>ADD NOODLES AND SIMMER 20-30 MINUTES OR UNTIL</w:t>
            </w:r>
            <w:r>
              <w:rPr>
                <w:spacing w:val="-16"/>
                <w:sz w:val="20"/>
              </w:rPr>
              <w:t xml:space="preserve"> </w:t>
            </w:r>
            <w:r>
              <w:rPr>
                <w:sz w:val="20"/>
              </w:rPr>
              <w:t>TENDER.</w:t>
            </w:r>
          </w:p>
          <w:p w14:paraId="726746AB" w14:textId="77777777" w:rsidR="008216D5" w:rsidRDefault="008216D5">
            <w:pPr>
              <w:pStyle w:val="TableParagraph"/>
              <w:spacing w:before="7"/>
              <w:rPr>
                <w:rFonts w:ascii="Times New Roman"/>
                <w:sz w:val="19"/>
              </w:rPr>
            </w:pPr>
          </w:p>
          <w:p w14:paraId="7F0EF49F" w14:textId="77777777" w:rsidR="008216D5" w:rsidRDefault="00D90D84">
            <w:pPr>
              <w:pStyle w:val="TableParagraph"/>
              <w:tabs>
                <w:tab w:val="left" w:pos="389"/>
                <w:tab w:val="left" w:pos="749"/>
                <w:tab w:val="left" w:pos="1109"/>
                <w:tab w:val="left" w:pos="1469"/>
                <w:tab w:val="left" w:pos="1829"/>
                <w:tab w:val="left" w:pos="2189"/>
                <w:tab w:val="left" w:pos="2549"/>
                <w:tab w:val="left" w:pos="2909"/>
                <w:tab w:val="left" w:pos="3269"/>
                <w:tab w:val="left" w:pos="3629"/>
                <w:tab w:val="left" w:pos="3989"/>
                <w:tab w:val="left" w:pos="4349"/>
                <w:tab w:val="left" w:pos="4709"/>
                <w:tab w:val="left" w:pos="5069"/>
                <w:tab w:val="left" w:pos="5428"/>
                <w:tab w:val="left" w:pos="5788"/>
                <w:tab w:val="left" w:pos="6148"/>
                <w:tab w:val="left" w:pos="6508"/>
                <w:tab w:val="left" w:pos="6868"/>
                <w:tab w:val="left" w:pos="7228"/>
                <w:tab w:val="left" w:pos="7588"/>
                <w:tab w:val="left" w:pos="7948"/>
              </w:tabs>
              <w:ind w:left="30"/>
              <w:rPr>
                <w:sz w:val="20"/>
              </w:rPr>
            </w:pPr>
            <w:r>
              <w:rPr>
                <w:sz w:val="20"/>
              </w:rPr>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p>
        </w:tc>
      </w:tr>
    </w:tbl>
    <w:p w14:paraId="44CF329F" w14:textId="77777777" w:rsidR="008216D5" w:rsidRDefault="008216D5">
      <w:pPr>
        <w:rPr>
          <w:sz w:val="20"/>
        </w:rPr>
        <w:sectPr w:rsidR="008216D5">
          <w:pgSz w:w="12240" w:h="15840"/>
          <w:pgMar w:top="1440" w:right="960" w:bottom="940" w:left="1140" w:header="0" w:footer="745" w:gutter="0"/>
          <w:cols w:space="720"/>
        </w:sectPr>
      </w:pPr>
    </w:p>
    <w:p w14:paraId="5BD5C59E" w14:textId="77777777" w:rsidR="008216D5" w:rsidRDefault="00D90D84">
      <w:pPr>
        <w:pStyle w:val="Heading3"/>
      </w:pPr>
      <w:bookmarkStart w:id="89" w:name="_bookmark58"/>
      <w:bookmarkEnd w:id="89"/>
      <w:r>
        <w:t>PU Projected Usage (132-column compressed) [FHPRR1]</w:t>
      </w:r>
    </w:p>
    <w:p w14:paraId="330B1FA8" w14:textId="77777777" w:rsidR="008216D5" w:rsidRDefault="00D90D84">
      <w:pPr>
        <w:pStyle w:val="BodyText"/>
        <w:spacing w:before="237"/>
        <w:ind w:left="300" w:right="688"/>
      </w:pPr>
      <w:r>
        <w:t>This option displays the quantity of ingredients required for a specified time period based upon the recipes entered into Enter/Edit Meals (ME) and a census specified by the user. This report requires 132-column paper.</w:t>
      </w:r>
    </w:p>
    <w:p w14:paraId="4CCA4107" w14:textId="77777777" w:rsidR="008216D5" w:rsidRDefault="008216D5">
      <w:pPr>
        <w:pStyle w:val="BodyText"/>
      </w:pPr>
    </w:p>
    <w:p w14:paraId="062D90F3" w14:textId="77777777" w:rsidR="008216D5" w:rsidRDefault="00D90D84">
      <w:pPr>
        <w:pStyle w:val="BodyText"/>
        <w:ind w:left="299" w:right="536"/>
      </w:pPr>
      <w:r>
        <w:t>This report provides the user with quantity and cost data from the information entered into Enter/Edit Ingredients (IE) and from the information entered into Enter/Edit Meals (ME). The average census entered by the user is adjusted according to the production diet percentages to arrive at a quantity of ingredients required for the specified time period. This report is based upon ingredients in the menus; therefore, tube feedings, standing orders, bulk Nutrition Location feedings, and supplemental feedings must be manually accounted for when ordering or determining budget projections.</w:t>
      </w:r>
    </w:p>
    <w:p w14:paraId="1D1E60DE" w14:textId="77777777" w:rsidR="008216D5" w:rsidRDefault="008216D5">
      <w:pPr>
        <w:pStyle w:val="BodyText"/>
      </w:pPr>
    </w:p>
    <w:p w14:paraId="3176ED08" w14:textId="77777777" w:rsidR="008216D5" w:rsidRDefault="00D90D84">
      <w:pPr>
        <w:pStyle w:val="BodyText"/>
        <w:tabs>
          <w:tab w:val="left" w:pos="4620"/>
        </w:tabs>
        <w:spacing w:line="480" w:lineRule="auto"/>
        <w:ind w:left="4620" w:right="1519" w:hanging="4320"/>
      </w:pPr>
      <w:r>
        <w:t>Content</w:t>
      </w:r>
      <w:r>
        <w:tab/>
        <w:t>Title of Report: Production</w:t>
      </w:r>
      <w:r>
        <w:rPr>
          <w:spacing w:val="-9"/>
        </w:rPr>
        <w:t xml:space="preserve"> </w:t>
      </w:r>
      <w:r>
        <w:t>Requirements Date Printed (upper</w:t>
      </w:r>
      <w:r>
        <w:rPr>
          <w:spacing w:val="-5"/>
        </w:rPr>
        <w:t xml:space="preserve"> </w:t>
      </w:r>
      <w:r>
        <w:t>left)</w:t>
      </w:r>
    </w:p>
    <w:p w14:paraId="3A701137" w14:textId="77777777" w:rsidR="008216D5" w:rsidRDefault="00D90D84">
      <w:pPr>
        <w:pStyle w:val="BodyText"/>
        <w:ind w:left="4620"/>
      </w:pPr>
      <w:r>
        <w:t>Date of Timeframe Specified (center)</w:t>
      </w:r>
    </w:p>
    <w:p w14:paraId="7851457E" w14:textId="77777777" w:rsidR="008216D5" w:rsidRDefault="008216D5">
      <w:pPr>
        <w:pStyle w:val="BodyText"/>
      </w:pPr>
    </w:p>
    <w:p w14:paraId="60E3DCCC" w14:textId="77777777" w:rsidR="008216D5" w:rsidRDefault="00D90D84">
      <w:pPr>
        <w:pStyle w:val="BodyText"/>
        <w:ind w:left="4620" w:right="2973"/>
      </w:pPr>
      <w:r>
        <w:t xml:space="preserve">Average Total </w:t>
      </w:r>
      <w:r>
        <w:rPr>
          <w:spacing w:val="-3"/>
        </w:rPr>
        <w:t xml:space="preserve">Census </w:t>
      </w:r>
      <w:r>
        <w:t>(upper left)</w:t>
      </w:r>
    </w:p>
    <w:p w14:paraId="209A58DA" w14:textId="77777777" w:rsidR="008216D5" w:rsidRDefault="008216D5">
      <w:pPr>
        <w:pStyle w:val="BodyText"/>
      </w:pPr>
    </w:p>
    <w:p w14:paraId="5C4F5565" w14:textId="77777777" w:rsidR="008216D5" w:rsidRDefault="00D90D84">
      <w:pPr>
        <w:pStyle w:val="BodyText"/>
        <w:spacing w:before="1"/>
        <w:ind w:left="4620"/>
      </w:pPr>
      <w:r>
        <w:t>Ingredient</w:t>
      </w:r>
    </w:p>
    <w:p w14:paraId="6A8BF85A" w14:textId="77777777" w:rsidR="008216D5" w:rsidRDefault="008216D5">
      <w:pPr>
        <w:pStyle w:val="BodyText"/>
        <w:spacing w:before="11"/>
        <w:rPr>
          <w:sz w:val="23"/>
        </w:rPr>
      </w:pPr>
    </w:p>
    <w:p w14:paraId="16C38DC8" w14:textId="77777777" w:rsidR="008216D5" w:rsidRDefault="00D90D84">
      <w:pPr>
        <w:pStyle w:val="BodyText"/>
        <w:ind w:left="4620" w:right="1107"/>
      </w:pPr>
      <w:r>
        <w:t>Purchase Quantity (total amount consumed in U/P for specified period)</w:t>
      </w:r>
    </w:p>
    <w:p w14:paraId="6722F983" w14:textId="77777777" w:rsidR="008216D5" w:rsidRDefault="00D90D84">
      <w:pPr>
        <w:pStyle w:val="BodyText"/>
        <w:spacing w:before="2" w:line="550" w:lineRule="atLeast"/>
        <w:ind w:left="4620" w:right="2973"/>
      </w:pPr>
      <w:r>
        <w:t>Cost of Purchase Quantity Issue Quantity</w:t>
      </w:r>
    </w:p>
    <w:p w14:paraId="43CAF7D9" w14:textId="77777777" w:rsidR="008216D5" w:rsidRDefault="00D90D84">
      <w:pPr>
        <w:pStyle w:val="BodyText"/>
        <w:spacing w:before="2"/>
        <w:ind w:left="4620"/>
      </w:pPr>
      <w:r>
        <w:t>(total amount as Ingredient Unit)</w:t>
      </w:r>
    </w:p>
    <w:p w14:paraId="5C9310D4" w14:textId="77777777" w:rsidR="008216D5" w:rsidRDefault="008216D5">
      <w:pPr>
        <w:pStyle w:val="BodyText"/>
      </w:pPr>
    </w:p>
    <w:p w14:paraId="10F97C6B" w14:textId="77777777" w:rsidR="008216D5" w:rsidRDefault="00D90D84">
      <w:pPr>
        <w:pStyle w:val="BodyText"/>
        <w:spacing w:line="480" w:lineRule="auto"/>
        <w:ind w:left="4620" w:right="1034"/>
      </w:pPr>
      <w:r>
        <w:t>Recipe Quantity (total amount as Recipe Unit) Total Cost of Purchase Quantity</w:t>
      </w:r>
    </w:p>
    <w:p w14:paraId="4E26E1D2" w14:textId="77777777" w:rsidR="008216D5" w:rsidRDefault="00D90D84">
      <w:pPr>
        <w:pStyle w:val="BodyText"/>
        <w:tabs>
          <w:tab w:val="left" w:pos="4619"/>
        </w:tabs>
        <w:ind w:left="300"/>
      </w:pPr>
      <w:r>
        <w:t>Sorted</w:t>
      </w:r>
      <w:r>
        <w:rPr>
          <w:spacing w:val="-1"/>
        </w:rPr>
        <w:t xml:space="preserve"> </w:t>
      </w:r>
      <w:r>
        <w:t>By</w:t>
      </w:r>
      <w:r>
        <w:tab/>
        <w:t>Vendor</w:t>
      </w:r>
    </w:p>
    <w:p w14:paraId="44B22408" w14:textId="77777777" w:rsidR="008216D5" w:rsidRDefault="008216D5">
      <w:pPr>
        <w:pStyle w:val="BodyText"/>
      </w:pPr>
    </w:p>
    <w:p w14:paraId="011D3295" w14:textId="77777777" w:rsidR="008216D5" w:rsidRDefault="00D90D84">
      <w:pPr>
        <w:pStyle w:val="BodyText"/>
        <w:ind w:left="4620"/>
      </w:pPr>
      <w:r>
        <w:t>Alphabetically Within Each Vendor</w:t>
      </w:r>
    </w:p>
    <w:p w14:paraId="582A3247" w14:textId="77777777" w:rsidR="008216D5" w:rsidRDefault="00D90D84">
      <w:pPr>
        <w:pStyle w:val="BodyText"/>
        <w:tabs>
          <w:tab w:val="left" w:pos="4619"/>
        </w:tabs>
        <w:ind w:left="4859" w:right="1292" w:hanging="4560"/>
      </w:pPr>
      <w:r>
        <w:t>Possible</w:t>
      </w:r>
      <w:r>
        <w:rPr>
          <w:spacing w:val="-1"/>
        </w:rPr>
        <w:t xml:space="preserve"> </w:t>
      </w:r>
      <w:r>
        <w:t>Uses</w:t>
      </w:r>
      <w:r>
        <w:tab/>
        <w:t xml:space="preserve">1. The ingredient usage data can be tracked for days, weeks, months, quarters, or annually to determine actual usage and </w:t>
      </w:r>
      <w:r>
        <w:rPr>
          <w:spacing w:val="-6"/>
        </w:rPr>
        <w:t xml:space="preserve">to </w:t>
      </w:r>
      <w:r>
        <w:t>determine changes in usage</w:t>
      </w:r>
      <w:r>
        <w:rPr>
          <w:spacing w:val="-2"/>
        </w:rPr>
        <w:t xml:space="preserve"> </w:t>
      </w:r>
      <w:r>
        <w:t>patterns.</w:t>
      </w:r>
    </w:p>
    <w:p w14:paraId="65D7B7D1" w14:textId="77777777" w:rsidR="008216D5" w:rsidRDefault="00D90D84">
      <w:pPr>
        <w:pStyle w:val="ListParagraph"/>
        <w:numPr>
          <w:ilvl w:val="1"/>
          <w:numId w:val="96"/>
        </w:numPr>
        <w:tabs>
          <w:tab w:val="left" w:pos="4861"/>
        </w:tabs>
        <w:ind w:right="1411" w:hanging="240"/>
        <w:jc w:val="left"/>
        <w:rPr>
          <w:sz w:val="24"/>
        </w:rPr>
      </w:pPr>
      <w:r>
        <w:rPr>
          <w:sz w:val="24"/>
        </w:rPr>
        <w:t xml:space="preserve">This report will enhance the accuracy </w:t>
      </w:r>
      <w:r>
        <w:rPr>
          <w:spacing w:val="-8"/>
          <w:sz w:val="24"/>
        </w:rPr>
        <w:t xml:space="preserve">of </w:t>
      </w:r>
      <w:r>
        <w:rPr>
          <w:sz w:val="24"/>
        </w:rPr>
        <w:t>ordering</w:t>
      </w:r>
      <w:r>
        <w:rPr>
          <w:spacing w:val="-1"/>
          <w:sz w:val="24"/>
        </w:rPr>
        <w:t xml:space="preserve"> </w:t>
      </w:r>
      <w:r>
        <w:rPr>
          <w:sz w:val="24"/>
        </w:rPr>
        <w:t>procedures.</w:t>
      </w:r>
    </w:p>
    <w:p w14:paraId="1FB3B30E" w14:textId="77777777" w:rsidR="008216D5" w:rsidRDefault="008216D5">
      <w:pPr>
        <w:rPr>
          <w:sz w:val="24"/>
        </w:rPr>
        <w:sectPr w:rsidR="008216D5">
          <w:pgSz w:w="12240" w:h="15840"/>
          <w:pgMar w:top="1500" w:right="960" w:bottom="940" w:left="1140" w:header="0" w:footer="745" w:gutter="0"/>
          <w:cols w:space="720"/>
        </w:sectPr>
      </w:pPr>
    </w:p>
    <w:p w14:paraId="4BE8E9AA" w14:textId="77777777" w:rsidR="008216D5" w:rsidRDefault="00D90D84">
      <w:pPr>
        <w:pStyle w:val="ListParagraph"/>
        <w:numPr>
          <w:ilvl w:val="1"/>
          <w:numId w:val="96"/>
        </w:numPr>
        <w:tabs>
          <w:tab w:val="left" w:pos="5100"/>
        </w:tabs>
        <w:spacing w:before="76"/>
        <w:ind w:left="5098" w:right="833" w:hanging="239"/>
        <w:jc w:val="both"/>
        <w:rPr>
          <w:sz w:val="24"/>
        </w:rPr>
      </w:pPr>
      <w:r>
        <w:rPr>
          <w:sz w:val="24"/>
        </w:rPr>
        <w:t>If cost data has been entered into Enter/Edit Ingredients (IE), the report can be used as a budget projection</w:t>
      </w:r>
      <w:r>
        <w:rPr>
          <w:spacing w:val="-2"/>
          <w:sz w:val="24"/>
        </w:rPr>
        <w:t xml:space="preserve"> </w:t>
      </w:r>
      <w:r>
        <w:rPr>
          <w:sz w:val="24"/>
        </w:rPr>
        <w:t>tool.</w:t>
      </w:r>
    </w:p>
    <w:p w14:paraId="415906D5" w14:textId="77777777" w:rsidR="008216D5" w:rsidRDefault="008216D5">
      <w:pPr>
        <w:pStyle w:val="BodyText"/>
      </w:pPr>
    </w:p>
    <w:p w14:paraId="0F67FEAF" w14:textId="77777777" w:rsidR="008216D5" w:rsidRDefault="00D90D84">
      <w:pPr>
        <w:tabs>
          <w:tab w:val="left" w:pos="5339"/>
        </w:tabs>
        <w:spacing w:before="1" w:after="3"/>
        <w:ind w:left="300"/>
        <w:rPr>
          <w:b/>
          <w:sz w:val="24"/>
        </w:rPr>
      </w:pPr>
      <w:r>
        <w:rPr>
          <w:sz w:val="24"/>
        </w:rPr>
        <w:t>Prompt/</w:t>
      </w:r>
      <w:r>
        <w:rPr>
          <w:b/>
          <w:sz w:val="24"/>
        </w:rPr>
        <w:t>User</w:t>
      </w:r>
      <w:r>
        <w:rPr>
          <w:b/>
          <w:spacing w:val="-3"/>
          <w:sz w:val="24"/>
        </w:rPr>
        <w:t xml:space="preserve"> </w:t>
      </w:r>
      <w:r>
        <w:rPr>
          <w:b/>
          <w:sz w:val="24"/>
        </w:rPr>
        <w:t>Entry:</w:t>
      </w:r>
      <w:r>
        <w:rPr>
          <w:b/>
          <w:sz w:val="24"/>
        </w:rPr>
        <w:tab/>
        <w:t>Discussion:</w:t>
      </w:r>
    </w:p>
    <w:p w14:paraId="23A2493B" w14:textId="77777777" w:rsidR="008216D5" w:rsidRDefault="003C49CF">
      <w:pPr>
        <w:pStyle w:val="BodyText"/>
        <w:ind w:left="270"/>
        <w:rPr>
          <w:sz w:val="20"/>
        </w:rPr>
      </w:pPr>
      <w:r>
        <w:rPr>
          <w:sz w:val="20"/>
        </w:rPr>
      </w:r>
      <w:r>
        <w:rPr>
          <w:sz w:val="20"/>
        </w:rPr>
        <w:pict w14:anchorId="0998A48E">
          <v:shape id="_x0000_s3830" type="#_x0000_t202" style="width:471pt;height:34pt;mso-left-percent:-10001;mso-top-percent:-10001;mso-position-horizontal:absolute;mso-position-horizontal-relative:char;mso-position-vertical:absolute;mso-position-vertical-relative:line;mso-left-percent:-10001;mso-top-percent:-10001" fillcolor="#e0e0e0" stroked="f">
            <v:textbox inset="0,0,0,0">
              <w:txbxContent>
                <w:p w14:paraId="3894864A" w14:textId="77777777" w:rsidR="00D90D84" w:rsidRDefault="00D90D84">
                  <w:pPr>
                    <w:pStyle w:val="BodyText"/>
                    <w:spacing w:before="7"/>
                    <w:rPr>
                      <w:b/>
                      <w:sz w:val="19"/>
                    </w:rPr>
                  </w:pPr>
                </w:p>
                <w:p w14:paraId="34F09BBA" w14:textId="77777777" w:rsidR="00D90D84" w:rsidRDefault="00D90D84">
                  <w:pPr>
                    <w:ind w:left="30"/>
                    <w:rPr>
                      <w:rFonts w:ascii="Courier New"/>
                      <w:b/>
                      <w:sz w:val="20"/>
                    </w:rPr>
                  </w:pPr>
                  <w:r>
                    <w:rPr>
                      <w:rFonts w:ascii="Courier New"/>
                      <w:sz w:val="20"/>
                    </w:rPr>
                    <w:t xml:space="preserve">Select PRODUCTION FACILITY: </w:t>
                  </w:r>
                  <w:r>
                    <w:rPr>
                      <w:rFonts w:ascii="Courier New"/>
                      <w:b/>
                      <w:sz w:val="20"/>
                    </w:rPr>
                    <w:t>MAIN</w:t>
                  </w:r>
                </w:p>
                <w:p w14:paraId="0D92F60E" w14:textId="77777777" w:rsidR="00D90D84" w:rsidRDefault="00D90D84">
                  <w:pPr>
                    <w:spacing w:before="5" w:line="222" w:lineRule="exact"/>
                    <w:ind w:left="30"/>
                    <w:rPr>
                      <w:rFonts w:ascii="Courier New"/>
                      <w:sz w:val="20"/>
                    </w:rPr>
                  </w:pPr>
                  <w:r>
                    <w:rPr>
                      <w:rFonts w:ascii="Courier New"/>
                      <w:sz w:val="20"/>
                    </w:rPr>
                    <w:t>KITCHEN &lt;RET&gt;</w:t>
                  </w:r>
                </w:p>
              </w:txbxContent>
            </v:textbox>
            <w10:anchorlock/>
          </v:shape>
        </w:pict>
      </w:r>
    </w:p>
    <w:p w14:paraId="23E0251E" w14:textId="77777777" w:rsidR="008216D5" w:rsidRDefault="00D90D84">
      <w:pPr>
        <w:pStyle w:val="BodyText"/>
        <w:spacing w:line="247" w:lineRule="exact"/>
        <w:ind w:left="5340"/>
      </w:pPr>
      <w:r>
        <w:t>Enter ?? &lt;RET&gt; to get listing of</w:t>
      </w:r>
    </w:p>
    <w:p w14:paraId="68FCAAB7" w14:textId="77777777" w:rsidR="008216D5" w:rsidRDefault="00D90D84">
      <w:pPr>
        <w:pStyle w:val="BodyText"/>
        <w:spacing w:after="3"/>
        <w:ind w:left="5340"/>
      </w:pPr>
      <w:r>
        <w:t>Production Facilities.</w:t>
      </w:r>
    </w:p>
    <w:p w14:paraId="402E1EE0" w14:textId="77777777" w:rsidR="008216D5" w:rsidRDefault="003C49CF">
      <w:pPr>
        <w:pStyle w:val="BodyText"/>
        <w:ind w:left="270"/>
        <w:rPr>
          <w:sz w:val="20"/>
        </w:rPr>
      </w:pPr>
      <w:r>
        <w:rPr>
          <w:sz w:val="20"/>
        </w:rPr>
      </w:r>
      <w:r>
        <w:rPr>
          <w:sz w:val="20"/>
        </w:rPr>
        <w:pict w14:anchorId="15AAA09A">
          <v:shape id="_x0000_s3829" type="#_x0000_t202" style="width:471pt;height:56.65pt;mso-left-percent:-10001;mso-top-percent:-10001;mso-position-horizontal:absolute;mso-position-horizontal-relative:char;mso-position-vertical:absolute;mso-position-vertical-relative:line;mso-left-percent:-10001;mso-top-percent:-10001" fillcolor="#e0e0e0" stroked="f">
            <v:textbox inset="0,0,0,0">
              <w:txbxContent>
                <w:p w14:paraId="556F551A" w14:textId="77777777" w:rsidR="00D90D84" w:rsidRDefault="00D90D84">
                  <w:pPr>
                    <w:pStyle w:val="BodyText"/>
                    <w:spacing w:before="7"/>
                    <w:rPr>
                      <w:sz w:val="19"/>
                    </w:rPr>
                  </w:pPr>
                </w:p>
                <w:p w14:paraId="2B20ABFA" w14:textId="77777777" w:rsidR="00D90D84" w:rsidRDefault="00D90D84">
                  <w:pPr>
                    <w:spacing w:line="244" w:lineRule="auto"/>
                    <w:ind w:left="30" w:right="5409"/>
                    <w:rPr>
                      <w:rFonts w:ascii="Courier New"/>
                      <w:sz w:val="20"/>
                    </w:rPr>
                  </w:pPr>
                  <w:r>
                    <w:rPr>
                      <w:rFonts w:ascii="Courier New"/>
                      <w:sz w:val="20"/>
                    </w:rPr>
                    <w:t xml:space="preserve">Starting Date: </w:t>
                  </w:r>
                  <w:r>
                    <w:rPr>
                      <w:rFonts w:ascii="Courier New"/>
                      <w:b/>
                      <w:sz w:val="20"/>
                    </w:rPr>
                    <w:t xml:space="preserve">1/1 &lt;RET&gt; </w:t>
                  </w:r>
                  <w:r>
                    <w:rPr>
                      <w:rFonts w:ascii="Courier New"/>
                      <w:sz w:val="20"/>
                    </w:rPr>
                    <w:t>(JAN 01, 2005)</w:t>
                  </w:r>
                </w:p>
                <w:p w14:paraId="1F724E05" w14:textId="77777777" w:rsidR="00D90D84" w:rsidRDefault="00D90D84">
                  <w:pPr>
                    <w:spacing w:line="244" w:lineRule="auto"/>
                    <w:ind w:left="30" w:right="5649"/>
                    <w:rPr>
                      <w:rFonts w:ascii="Courier New"/>
                      <w:sz w:val="20"/>
                    </w:rPr>
                  </w:pPr>
                  <w:r>
                    <w:rPr>
                      <w:rFonts w:ascii="Courier New"/>
                      <w:sz w:val="20"/>
                    </w:rPr>
                    <w:t xml:space="preserve">Ending Date: </w:t>
                  </w:r>
                  <w:r>
                    <w:rPr>
                      <w:rFonts w:ascii="Courier New"/>
                      <w:b/>
                      <w:sz w:val="20"/>
                    </w:rPr>
                    <w:t xml:space="preserve">1/31/05 &lt;RET&gt; </w:t>
                  </w:r>
                  <w:r>
                    <w:rPr>
                      <w:rFonts w:ascii="Courier New"/>
                      <w:sz w:val="20"/>
                    </w:rPr>
                    <w:t>(JAN 31, 2005)</w:t>
                  </w:r>
                </w:p>
              </w:txbxContent>
            </v:textbox>
            <w10:anchorlock/>
          </v:shape>
        </w:pict>
      </w:r>
    </w:p>
    <w:p w14:paraId="44633C89" w14:textId="77777777" w:rsidR="008216D5" w:rsidRDefault="00D90D84">
      <w:pPr>
        <w:pStyle w:val="BodyText"/>
        <w:spacing w:line="251" w:lineRule="exact"/>
        <w:ind w:left="5340"/>
      </w:pPr>
      <w:r>
        <w:t>Enter beginning and ending dates of a</w:t>
      </w:r>
    </w:p>
    <w:p w14:paraId="2E162059" w14:textId="77777777" w:rsidR="008216D5" w:rsidRDefault="00D90D84">
      <w:pPr>
        <w:pStyle w:val="BodyText"/>
        <w:spacing w:after="3"/>
        <w:ind w:left="5340"/>
      </w:pPr>
      <w:r>
        <w:t>menu cycle or weekly menu.</w:t>
      </w:r>
    </w:p>
    <w:p w14:paraId="21E3C23D" w14:textId="77777777" w:rsidR="008216D5" w:rsidRDefault="003C49CF">
      <w:pPr>
        <w:pStyle w:val="BodyText"/>
        <w:ind w:left="270"/>
        <w:rPr>
          <w:sz w:val="20"/>
        </w:rPr>
      </w:pPr>
      <w:r>
        <w:rPr>
          <w:sz w:val="20"/>
        </w:rPr>
      </w:r>
      <w:r>
        <w:rPr>
          <w:sz w:val="20"/>
        </w:rPr>
        <w:pict w14:anchorId="23CBF43E">
          <v:shape id="_x0000_s3828" type="#_x0000_t202" style="width:471pt;height:34.05pt;mso-left-percent:-10001;mso-top-percent:-10001;mso-position-horizontal:absolute;mso-position-horizontal-relative:char;mso-position-vertical:absolute;mso-position-vertical-relative:line;mso-left-percent:-10001;mso-top-percent:-10001" fillcolor="#e0e0e0" stroked="f">
            <v:textbox inset="0,0,0,0">
              <w:txbxContent>
                <w:p w14:paraId="35B544A9" w14:textId="77777777" w:rsidR="00D90D84" w:rsidRDefault="00D90D84">
                  <w:pPr>
                    <w:pStyle w:val="BodyText"/>
                    <w:spacing w:before="4"/>
                    <w:rPr>
                      <w:sz w:val="20"/>
                    </w:rPr>
                  </w:pPr>
                </w:p>
                <w:p w14:paraId="0617C6DD" w14:textId="77777777" w:rsidR="00D90D84" w:rsidRDefault="00D90D84">
                  <w:pPr>
                    <w:spacing w:line="235" w:lineRule="auto"/>
                    <w:ind w:left="30" w:right="6249"/>
                    <w:rPr>
                      <w:rFonts w:ascii="Courier New"/>
                      <w:b/>
                      <w:sz w:val="20"/>
                    </w:rPr>
                  </w:pPr>
                  <w:r>
                    <w:rPr>
                      <w:rFonts w:ascii="Courier New"/>
                      <w:sz w:val="20"/>
                    </w:rPr>
                    <w:t xml:space="preserve">Service Point: HOSPITAL TL Average Census: </w:t>
                  </w:r>
                  <w:r>
                    <w:rPr>
                      <w:rFonts w:ascii="Courier New"/>
                      <w:b/>
                      <w:sz w:val="20"/>
                    </w:rPr>
                    <w:t>220 &lt;RET&gt;</w:t>
                  </w:r>
                </w:p>
              </w:txbxContent>
            </v:textbox>
            <w10:anchorlock/>
          </v:shape>
        </w:pict>
      </w:r>
    </w:p>
    <w:p w14:paraId="399F51B6" w14:textId="77777777" w:rsidR="008216D5" w:rsidRDefault="00D90D84">
      <w:pPr>
        <w:pStyle w:val="BodyText"/>
        <w:spacing w:line="248" w:lineRule="exact"/>
        <w:ind w:left="5340"/>
      </w:pPr>
      <w:r>
        <w:t>Enter an estimated census number</w:t>
      </w:r>
    </w:p>
    <w:p w14:paraId="300E8BC2" w14:textId="77777777" w:rsidR="008216D5" w:rsidRDefault="00D90D84">
      <w:pPr>
        <w:pStyle w:val="BodyText"/>
        <w:spacing w:after="3"/>
        <w:ind w:left="5340" w:right="1234"/>
      </w:pPr>
      <w:r>
        <w:t>that would ensure sufficient ordering projections, e.g., 220.</w:t>
      </w:r>
    </w:p>
    <w:p w14:paraId="391466BF" w14:textId="77777777" w:rsidR="008216D5" w:rsidRDefault="003C49CF">
      <w:pPr>
        <w:pStyle w:val="BodyText"/>
        <w:ind w:left="270"/>
        <w:rPr>
          <w:sz w:val="20"/>
        </w:rPr>
      </w:pPr>
      <w:r>
        <w:rPr>
          <w:sz w:val="20"/>
        </w:rPr>
      </w:r>
      <w:r>
        <w:rPr>
          <w:sz w:val="20"/>
        </w:rPr>
        <w:pict w14:anchorId="71EA75D0">
          <v:shape id="_x0000_s3827" type="#_x0000_t202" style="width:471pt;height:22.65pt;mso-left-percent:-10001;mso-top-percent:-10001;mso-position-horizontal:absolute;mso-position-horizontal-relative:char;mso-position-vertical:absolute;mso-position-vertical-relative:line;mso-left-percent:-10001;mso-top-percent:-10001" fillcolor="#e0e0e0" stroked="f">
            <v:textbox inset="0,0,0,0">
              <w:txbxContent>
                <w:p w14:paraId="56D01778" w14:textId="77777777" w:rsidR="00D90D84" w:rsidRDefault="00D90D84">
                  <w:pPr>
                    <w:spacing w:before="9" w:line="232" w:lineRule="auto"/>
                    <w:ind w:left="30" w:right="6249"/>
                    <w:rPr>
                      <w:rFonts w:ascii="Courier New"/>
                      <w:b/>
                      <w:sz w:val="20"/>
                    </w:rPr>
                  </w:pPr>
                  <w:r>
                    <w:rPr>
                      <w:rFonts w:ascii="Courier New"/>
                      <w:sz w:val="20"/>
                    </w:rPr>
                    <w:t xml:space="preserve">Service Point: HOSPITAL CL Average Census: </w:t>
                  </w:r>
                  <w:r>
                    <w:rPr>
                      <w:rFonts w:ascii="Courier New"/>
                      <w:b/>
                      <w:sz w:val="20"/>
                    </w:rPr>
                    <w:t>320 &lt;RET&gt;</w:t>
                  </w:r>
                </w:p>
              </w:txbxContent>
            </v:textbox>
            <w10:anchorlock/>
          </v:shape>
        </w:pict>
      </w:r>
    </w:p>
    <w:p w14:paraId="5EB67BFC" w14:textId="77777777" w:rsidR="008216D5" w:rsidRDefault="00D90D84">
      <w:pPr>
        <w:pStyle w:val="BodyText"/>
        <w:spacing w:line="245" w:lineRule="exact"/>
        <w:ind w:left="5340"/>
      </w:pPr>
      <w:r>
        <w:t>Enter an estimated census number</w:t>
      </w:r>
    </w:p>
    <w:p w14:paraId="19BF6125" w14:textId="77777777" w:rsidR="008216D5" w:rsidRDefault="00D90D84">
      <w:pPr>
        <w:pStyle w:val="BodyText"/>
        <w:ind w:left="5340" w:right="1234"/>
      </w:pPr>
      <w:r>
        <w:t>that would ensure sufficient ordering projections, e.g., 320. Continue entering census numbers until you reach Sort by Vendor prompt.</w:t>
      </w:r>
    </w:p>
    <w:p w14:paraId="5DFE7FD0" w14:textId="77777777" w:rsidR="008216D5" w:rsidRDefault="00D90D84">
      <w:pPr>
        <w:tabs>
          <w:tab w:val="left" w:pos="9689"/>
        </w:tabs>
        <w:spacing w:before="2" w:line="226" w:lineRule="exact"/>
        <w:ind w:left="300"/>
        <w:rPr>
          <w:rFonts w:ascii="Courier New"/>
          <w:b/>
          <w:sz w:val="20"/>
        </w:rPr>
      </w:pPr>
      <w:r>
        <w:rPr>
          <w:rFonts w:ascii="Courier New"/>
          <w:sz w:val="20"/>
          <w:shd w:val="clear" w:color="auto" w:fill="E0E0E0"/>
        </w:rPr>
        <w:t>Sort by Vendor: Y// Y</w:t>
      </w:r>
      <w:r>
        <w:rPr>
          <w:rFonts w:ascii="Courier New"/>
          <w:spacing w:val="-16"/>
          <w:sz w:val="20"/>
          <w:shd w:val="clear" w:color="auto" w:fill="E0E0E0"/>
        </w:rPr>
        <w:t xml:space="preserve"> </w:t>
      </w:r>
      <w:r>
        <w:rPr>
          <w:rFonts w:ascii="Courier New"/>
          <w:b/>
          <w:sz w:val="20"/>
          <w:shd w:val="clear" w:color="auto" w:fill="E0E0E0"/>
        </w:rPr>
        <w:t>&lt;RET&gt;</w:t>
      </w:r>
      <w:r>
        <w:rPr>
          <w:rFonts w:ascii="Courier New"/>
          <w:b/>
          <w:sz w:val="20"/>
          <w:shd w:val="clear" w:color="auto" w:fill="E0E0E0"/>
        </w:rPr>
        <w:tab/>
      </w:r>
    </w:p>
    <w:p w14:paraId="077A3152" w14:textId="77777777" w:rsidR="008216D5" w:rsidRDefault="00D90D84">
      <w:pPr>
        <w:pStyle w:val="BodyText"/>
        <w:ind w:left="5340" w:right="1467"/>
      </w:pPr>
      <w:r>
        <w:t>Answer YES if vendors have been specified in Enter/Edit Ingredients</w:t>
      </w:r>
    </w:p>
    <w:p w14:paraId="75C2D9B2" w14:textId="77777777" w:rsidR="008216D5" w:rsidRDefault="00D90D84">
      <w:pPr>
        <w:pStyle w:val="BodyText"/>
        <w:spacing w:after="3"/>
        <w:ind w:left="5340" w:right="974"/>
      </w:pPr>
      <w:r>
        <w:t>(IE). If a vendor has not been specified, the items will be listed at the top in alphabetical order.</w:t>
      </w:r>
    </w:p>
    <w:p w14:paraId="4F2689BC" w14:textId="77777777" w:rsidR="008216D5" w:rsidRDefault="003C49CF">
      <w:pPr>
        <w:pStyle w:val="BodyText"/>
        <w:ind w:left="270"/>
        <w:rPr>
          <w:sz w:val="20"/>
        </w:rPr>
      </w:pPr>
      <w:r>
        <w:rPr>
          <w:sz w:val="20"/>
        </w:rPr>
      </w:r>
      <w:r>
        <w:rPr>
          <w:sz w:val="20"/>
        </w:rPr>
        <w:pict w14:anchorId="5C1A5804">
          <v:shape id="_x0000_s3826" type="#_x0000_t202" style="width:471pt;height:34pt;mso-left-percent:-10001;mso-top-percent:-10001;mso-position-horizontal:absolute;mso-position-horizontal-relative:char;mso-position-vertical:absolute;mso-position-vertical-relative:line;mso-left-percent:-10001;mso-top-percent:-10001" fillcolor="#e0e0e0" stroked="f">
            <v:textbox inset="0,0,0,0">
              <w:txbxContent>
                <w:p w14:paraId="7DCA32CB" w14:textId="77777777" w:rsidR="00D90D84" w:rsidRDefault="00D90D84">
                  <w:pPr>
                    <w:spacing w:line="226" w:lineRule="exact"/>
                    <w:ind w:left="30"/>
                    <w:rPr>
                      <w:rFonts w:ascii="Courier New"/>
                      <w:b/>
                      <w:sz w:val="20"/>
                    </w:rPr>
                  </w:pPr>
                  <w:r>
                    <w:rPr>
                      <w:rFonts w:ascii="Courier New"/>
                      <w:sz w:val="20"/>
                    </w:rPr>
                    <w:t xml:space="preserve">Select LIST Printer: HOME// </w:t>
                  </w:r>
                  <w:r>
                    <w:rPr>
                      <w:rFonts w:ascii="Courier New"/>
                      <w:b/>
                      <w:sz w:val="20"/>
                    </w:rPr>
                    <w:t>&lt;RET&gt;</w:t>
                  </w:r>
                </w:p>
                <w:p w14:paraId="510B8A7C" w14:textId="77777777" w:rsidR="00D90D84" w:rsidRDefault="00D90D84">
                  <w:pPr>
                    <w:spacing w:before="5" w:line="226" w:lineRule="exact"/>
                    <w:ind w:left="30"/>
                    <w:rPr>
                      <w:rFonts w:ascii="Courier New"/>
                      <w:sz w:val="20"/>
                    </w:rPr>
                  </w:pPr>
                  <w:r>
                    <w:rPr>
                      <w:rFonts w:ascii="Courier New"/>
                      <w:sz w:val="20"/>
                    </w:rPr>
                    <w:t>PC ETHER NET RIGHT MARGIN: 132//</w:t>
                  </w:r>
                </w:p>
                <w:p w14:paraId="42CC90E3" w14:textId="77777777" w:rsidR="00D90D84" w:rsidRDefault="00D90D84">
                  <w:pPr>
                    <w:spacing w:line="222" w:lineRule="exact"/>
                    <w:ind w:left="30"/>
                    <w:rPr>
                      <w:rFonts w:ascii="Courier New"/>
                      <w:sz w:val="20"/>
                    </w:rPr>
                  </w:pPr>
                  <w:r>
                    <w:rPr>
                      <w:rFonts w:ascii="Courier New"/>
                      <w:sz w:val="20"/>
                    </w:rPr>
                    <w:t>&lt;RET&gt;</w:t>
                  </w:r>
                </w:p>
              </w:txbxContent>
            </v:textbox>
            <w10:anchorlock/>
          </v:shape>
        </w:pict>
      </w:r>
    </w:p>
    <w:p w14:paraId="147EC5BE" w14:textId="77777777" w:rsidR="008216D5" w:rsidRDefault="008216D5">
      <w:pPr>
        <w:rPr>
          <w:sz w:val="20"/>
        </w:rPr>
        <w:sectPr w:rsidR="008216D5">
          <w:pgSz w:w="12240" w:h="15840"/>
          <w:pgMar w:top="1360" w:right="960" w:bottom="940" w:left="1140" w:header="0" w:footer="745" w:gutter="0"/>
          <w:cols w:space="720"/>
        </w:sectPr>
      </w:pPr>
    </w:p>
    <w:p w14:paraId="5E74D8B2" w14:textId="77777777" w:rsidR="008216D5" w:rsidRDefault="008216D5">
      <w:pPr>
        <w:pStyle w:val="BodyText"/>
        <w:rPr>
          <w:sz w:val="26"/>
        </w:rPr>
      </w:pPr>
    </w:p>
    <w:p w14:paraId="43AA1A3A" w14:textId="77777777" w:rsidR="008216D5" w:rsidRDefault="008216D5">
      <w:pPr>
        <w:pStyle w:val="BodyText"/>
        <w:rPr>
          <w:sz w:val="26"/>
        </w:rPr>
      </w:pPr>
    </w:p>
    <w:p w14:paraId="6FBCFCAF" w14:textId="77777777" w:rsidR="008216D5" w:rsidRDefault="008216D5">
      <w:pPr>
        <w:pStyle w:val="BodyText"/>
        <w:spacing w:before="1"/>
        <w:rPr>
          <w:sz w:val="28"/>
        </w:rPr>
      </w:pPr>
    </w:p>
    <w:p w14:paraId="4036A8B4" w14:textId="77777777" w:rsidR="008216D5" w:rsidRDefault="00D90D84">
      <w:pPr>
        <w:pStyle w:val="Heading4"/>
        <w:spacing w:before="0"/>
      </w:pPr>
      <w:r>
        <w:t>Helpful Hint</w:t>
      </w:r>
    </w:p>
    <w:p w14:paraId="0BF2E739" w14:textId="77777777" w:rsidR="008216D5" w:rsidRDefault="00D90D84">
      <w:pPr>
        <w:pStyle w:val="BodyText"/>
        <w:spacing w:line="247" w:lineRule="exact"/>
        <w:ind w:left="300"/>
      </w:pPr>
      <w:r>
        <w:br w:type="column"/>
        <w:t>Enter printer device OR press &lt;RET&gt;</w:t>
      </w:r>
    </w:p>
    <w:p w14:paraId="009D236B" w14:textId="77777777" w:rsidR="008216D5" w:rsidRDefault="00D90D84">
      <w:pPr>
        <w:pStyle w:val="BodyText"/>
        <w:ind w:left="300" w:right="767"/>
      </w:pPr>
      <w:r>
        <w:t>as shown and enter 132 so that report will show on screen -- aligned.</w:t>
      </w:r>
    </w:p>
    <w:p w14:paraId="27646BB5" w14:textId="77777777" w:rsidR="008216D5" w:rsidRDefault="008216D5">
      <w:pPr>
        <w:sectPr w:rsidR="008216D5">
          <w:type w:val="continuous"/>
          <w:pgSz w:w="12240" w:h="15840"/>
          <w:pgMar w:top="1500" w:right="960" w:bottom="280" w:left="1140" w:header="720" w:footer="720" w:gutter="0"/>
          <w:cols w:num="2" w:space="720" w:equalWidth="0">
            <w:col w:w="1642" w:space="3398"/>
            <w:col w:w="5100"/>
          </w:cols>
        </w:sectPr>
      </w:pPr>
    </w:p>
    <w:p w14:paraId="5284BC32" w14:textId="77777777" w:rsidR="008216D5" w:rsidRDefault="00D90D84">
      <w:pPr>
        <w:pStyle w:val="BodyText"/>
        <w:spacing w:before="118"/>
        <w:ind w:left="300" w:right="577"/>
      </w:pPr>
      <w:r>
        <w:t>If an entire cycle is selected, the amount of time required to generate the report is approximately one (1) hour.</w:t>
      </w:r>
    </w:p>
    <w:p w14:paraId="4934AD68" w14:textId="77777777" w:rsidR="008216D5" w:rsidRDefault="008216D5">
      <w:pPr>
        <w:sectPr w:rsidR="008216D5">
          <w:type w:val="continuous"/>
          <w:pgSz w:w="12240" w:h="15840"/>
          <w:pgMar w:top="1500" w:right="960" w:bottom="280" w:left="1140" w:header="720" w:footer="720" w:gutter="0"/>
          <w:cols w:space="720"/>
        </w:sectPr>
      </w:pPr>
    </w:p>
    <w:p w14:paraId="04ED4BD9" w14:textId="77777777" w:rsidR="008216D5" w:rsidRDefault="003C49CF">
      <w:pPr>
        <w:spacing w:before="178"/>
        <w:ind w:left="300"/>
        <w:rPr>
          <w:rFonts w:ascii="Arial"/>
          <w:b/>
          <w:sz w:val="20"/>
        </w:rPr>
      </w:pPr>
      <w:r>
        <w:pict w14:anchorId="79AF7DCC">
          <v:shape id="_x0000_s3487" style="position:absolute;left:0;text-align:left;margin-left:164.9pt;margin-top:401.75pt;width:87.6pt;height:68.2pt;z-index:-35508224;mso-position-horizontal-relative:page;mso-position-vertical-relative:page" coordorigin="3298,8035" coordsize="1752,1364" o:spt="100" adj="0,,0" path="m5050,9172r-1752,l3298,9398r1752,l5050,9172xm5050,8719r-1752,l3298,8945r,227l5050,9172r,-227l5050,8719xm5050,8492r-1752,l3298,8719r1752,l5050,8492xm5050,8035r-1752,l3298,8262r,227l5050,8489r,-227l5050,8035xe" fillcolor="#e0e0e0" stroked="f">
            <v:stroke joinstyle="round"/>
            <v:formulas/>
            <v:path arrowok="t" o:connecttype="segments"/>
            <w10:wrap anchorx="page" anchory="page"/>
          </v:shape>
        </w:pict>
      </w:r>
      <w:r>
        <w:pict w14:anchorId="5C79EDF9">
          <v:shape id="_x0000_s3486" style="position:absolute;left:0;text-align:left;margin-left:260.3pt;margin-top:401.75pt;width:92.5pt;height:68.2pt;z-index:-35507712;mso-position-horizontal-relative:page;mso-position-vertical-relative:page" coordorigin="5206,8035" coordsize="1850,1364" o:spt="100" adj="0,,0" path="m7055,9172r-1849,l5206,9398r1849,l7055,9172xm7055,8719r-1849,l5206,8945r,227l7055,9172r,-227l7055,8719xm7055,8492r-1849,l5206,8719r1849,l7055,8492xm7055,8035r-1849,l5206,8262r,227l7055,8489r,-227l7055,8035xe" fillcolor="#e0e0e0" stroked="f">
            <v:stroke joinstyle="round"/>
            <v:formulas/>
            <v:path arrowok="t" o:connecttype="segments"/>
            <w10:wrap anchorx="page" anchory="page"/>
          </v:shape>
        </w:pict>
      </w:r>
      <w:r>
        <w:pict w14:anchorId="4CAB54D4">
          <v:shape id="_x0000_s3485" style="position:absolute;left:0;text-align:left;margin-left:360.5pt;margin-top:401.75pt;width:88.5pt;height:68.2pt;z-index:-35507200;mso-position-horizontal-relative:page;mso-position-vertical-relative:page" coordorigin="7210,8035" coordsize="1770,1364" o:spt="100" adj="0,,0" path="m8980,9172r-1770,l7210,9398r1770,l8980,9172xm8980,8719r-1770,l7210,8945r,227l8980,9172r,-227l8980,8719xm8980,8492r-1770,l7210,8719r1770,l8980,8492xm8980,8035r-1770,l7210,8262r,227l8980,8489r,-227l8980,8035xe" fillcolor="#e0e0e0" stroked="f">
            <v:stroke joinstyle="round"/>
            <v:formulas/>
            <v:path arrowok="t" o:connecttype="segments"/>
            <w10:wrap anchorx="page" anchory="page"/>
          </v:shape>
        </w:pict>
      </w:r>
      <w:bookmarkStart w:id="90" w:name="_bookmark59"/>
      <w:bookmarkEnd w:id="90"/>
      <w:r w:rsidR="00D90D84">
        <w:rPr>
          <w:rFonts w:ascii="Arial"/>
          <w:b/>
          <w:sz w:val="20"/>
        </w:rPr>
        <w:t>Printing</w:t>
      </w:r>
      <w:r w:rsidR="00D90D84">
        <w:rPr>
          <w:rFonts w:ascii="Arial"/>
          <w:b/>
          <w:spacing w:val="-13"/>
          <w:sz w:val="20"/>
        </w:rPr>
        <w:t xml:space="preserve"> </w:t>
      </w:r>
      <w:r w:rsidR="00D90D84">
        <w:rPr>
          <w:rFonts w:ascii="Arial"/>
          <w:b/>
          <w:sz w:val="20"/>
        </w:rPr>
        <w:t>Schedule</w:t>
      </w:r>
    </w:p>
    <w:p w14:paraId="1E8367E0" w14:textId="77777777" w:rsidR="008216D5" w:rsidRDefault="008216D5">
      <w:pPr>
        <w:pStyle w:val="BodyText"/>
        <w:spacing w:before="9"/>
        <w:rPr>
          <w:rFonts w:ascii="Arial"/>
          <w:b/>
          <w:sz w:val="20"/>
        </w:rPr>
      </w:pPr>
    </w:p>
    <w:p w14:paraId="3234BE03" w14:textId="77777777" w:rsidR="008216D5" w:rsidRDefault="00D90D84">
      <w:pPr>
        <w:pStyle w:val="BodyText"/>
        <w:ind w:left="300" w:right="656"/>
      </w:pPr>
      <w:r>
        <w:t>A suggested report printing schedule has been included to assist the user in developing a meal production report schedule that meets the needs of each facility. The type of report, the printing times and dates, and the patient turnover rate will vary for each facility; therefore, this is a general guideline.</w:t>
      </w:r>
    </w:p>
    <w:p w14:paraId="2C6A576D" w14:textId="77777777" w:rsidR="008216D5" w:rsidRDefault="008216D5">
      <w:pPr>
        <w:pStyle w:val="BodyText"/>
      </w:pPr>
    </w:p>
    <w:p w14:paraId="06A8BE61" w14:textId="77777777" w:rsidR="008216D5" w:rsidRDefault="003C49CF">
      <w:pPr>
        <w:pStyle w:val="BodyText"/>
        <w:ind w:left="299" w:right="643"/>
      </w:pPr>
      <w:r>
        <w:pict w14:anchorId="63E22E04">
          <v:shape id="_x0000_s3484" style="position:absolute;left:0;text-align:left;margin-left:162.5pt;margin-top:89.3pt;width:85.9pt;height:45.5pt;z-index:-35510784;mso-position-horizontal-relative:page" coordorigin="3250,1786" coordsize="1718,910" o:spt="100" adj="0,,0" path="m4967,2469r-1717,l3250,2696r1717,l4967,2469xm4967,1786r-1717,l3250,2013r,227l3250,2466r1717,l4967,2240r,-227l4967,1786xe" fillcolor="#e0e0e0" stroked="f">
            <v:stroke joinstyle="round"/>
            <v:formulas/>
            <v:path arrowok="t" o:connecttype="segments"/>
            <w10:wrap anchorx="page"/>
          </v:shape>
        </w:pict>
      </w:r>
      <w:r>
        <w:pict w14:anchorId="770C49F5">
          <v:shape id="_x0000_s3483" style="position:absolute;left:0;text-align:left;margin-left:256.1pt;margin-top:89.3pt;width:90.45pt;height:45.5pt;z-index:-35510272;mso-position-horizontal-relative:page" coordorigin="5122,1786" coordsize="1809,910" o:spt="100" adj="0,,0" path="m6930,2469r-1808,l5122,2696r1808,l6930,2469xm6930,1786r-1808,l5122,2013r,227l5122,2466r1808,l6930,2240r,-227l6930,1786xe" fillcolor="#e0e0e0" stroked="f">
            <v:stroke joinstyle="round"/>
            <v:formulas/>
            <v:path arrowok="t" o:connecttype="segments"/>
            <w10:wrap anchorx="page"/>
          </v:shape>
        </w:pict>
      </w:r>
      <w:r>
        <w:pict w14:anchorId="2D7E3B89">
          <v:shape id="_x0000_s3482" style="position:absolute;left:0;text-align:left;margin-left:354.3pt;margin-top:89.3pt;width:86.35pt;height:45.5pt;z-index:-35509760;mso-position-horizontal-relative:page" coordorigin="7086,1786" coordsize="1727,910" o:spt="100" adj="0,,0" path="m8813,2469r-1727,l7086,2696r1727,l8813,2469xm8813,1786r-1727,l7086,2013r,227l7086,2466r1727,l8813,2240r,-227l8813,1786xe" fillcolor="#e0e0e0" stroked="f">
            <v:stroke joinstyle="round"/>
            <v:formulas/>
            <v:path arrowok="t" o:connecttype="segments"/>
            <w10:wrap anchorx="page"/>
          </v:shape>
        </w:pict>
      </w:r>
      <w:r>
        <w:pict w14:anchorId="5EBEB03D">
          <v:shape id="_x0000_s3481" style="position:absolute;left:0;text-align:left;margin-left:448.45pt;margin-top:89.3pt;width:93.1pt;height:45.5pt;z-index:-35509248;mso-position-horizontal-relative:page" coordorigin="8969,1786" coordsize="1862,910" o:spt="100" adj="0,,0" path="m10830,2469r-1861,l8969,2696r1861,l10830,2469xm10830,1786r-1861,l8969,2013r,227l8969,2466r1861,l10830,2240r,-227l10830,1786xe" fillcolor="#e0e0e0" stroked="f">
            <v:stroke joinstyle="round"/>
            <v:formulas/>
            <v:path arrowok="t" o:connecttype="segments"/>
            <w10:wrap anchorx="page"/>
          </v:shape>
        </w:pict>
      </w:r>
      <w:r>
        <w:pict w14:anchorId="547BFA36">
          <v:group id="_x0000_s3477" style="position:absolute;left:0;text-align:left;margin-left:70.5pt;margin-top:55.3pt;width:471pt;height:260.95pt;z-index:-35508736;mso-position-horizontal-relative:page" coordorigin="1410,1106" coordsize="9420,5219">
            <v:shape id="_x0000_s3480" style="position:absolute;left:1410;top:1106;width:9420;height:5219" coordorigin="1410,1106" coordsize="9420,5219" o:spt="100" adj="0,,0" path="m3142,5644r-1732,l1410,5871r,227l3142,6098r,-227l3142,5644xm3142,5192r-1732,l1410,5418r,226l3142,5644r,-226l3142,5192xm3142,4965r-1732,l1410,5192r1732,l3142,4965xm3142,4508r-1732,l1410,4735r,227l3142,4962r,-227l3142,4508xm10830,6098r-9420,l1410,6325r9420,l10830,6098xm10830,5644r-1694,l9136,5871r,227l10830,6098r,-227l10830,5644xm10830,5192r-1694,l9136,5418r,226l10830,5644r,-226l10830,5192xm10830,4965r-1694,l9136,5192r1694,l10830,4965xm10830,4508r-1694,l9136,4735r,227l10830,4962r,-227l10830,4508xm10830,4056r-9420,l1410,4282r,226l10830,4508r,-226l10830,4056xm10830,3602r-9420,l1410,3829r,227l10830,4056r,-227l10830,3602xm10830,3150r-9420,l1410,3375r,227l10830,3602r,-227l10830,3150xm10830,2923r-7736,l3094,2696r,-227l1410,2469r,227l1410,2923r,227l10830,3150r,-227xm10830,1106r-9420,l1410,1333r,227l1410,1786r,227l1410,2240r,226l3094,2466r,-226l3094,2013r,-227l10830,1786r,-226l10830,1333r,-227xe" fillcolor="#e0e0e0" stroked="f">
              <v:stroke joinstyle="round"/>
              <v:formulas/>
              <v:path arrowok="t" o:connecttype="segments"/>
            </v:shape>
            <v:shape id="_x0000_s3479" type="#_x0000_t202" style="position:absolute;left:1440;top:1109;width:4700;height:454" filled="f" stroked="f">
              <v:textbox inset="0,0,0,0">
                <w:txbxContent>
                  <w:p w14:paraId="57C6E61A" w14:textId="77777777" w:rsidR="00D90D84" w:rsidRDefault="00D90D84">
                    <w:pPr>
                      <w:rPr>
                        <w:rFonts w:ascii="Courier New"/>
                        <w:sz w:val="20"/>
                      </w:rPr>
                    </w:pPr>
                    <w:r>
                      <w:rPr>
                        <w:rFonts w:ascii="Courier New"/>
                        <w:sz w:val="20"/>
                      </w:rPr>
                      <w:t>Run</w:t>
                    </w:r>
                  </w:p>
                  <w:p w14:paraId="0476680A" w14:textId="77777777" w:rsidR="00D90D84" w:rsidRDefault="00D90D84">
                    <w:pPr>
                      <w:rPr>
                        <w:rFonts w:ascii="Courier New"/>
                        <w:sz w:val="20"/>
                      </w:rPr>
                    </w:pPr>
                    <w:r>
                      <w:rPr>
                        <w:rFonts w:ascii="Courier New"/>
                        <w:sz w:val="20"/>
                      </w:rPr>
                      <w:t>STOREROOM REQUISITION (Forecast Census)</w:t>
                    </w:r>
                  </w:p>
                </w:txbxContent>
              </v:textbox>
            </v:shape>
            <v:shape id="_x0000_s3478" type="#_x0000_t202" style="position:absolute;left:1440;top:3153;width:4340;height:1134" filled="f" stroked="f">
              <v:textbox inset="0,0,0,0">
                <w:txbxContent>
                  <w:p w14:paraId="0C6ECB29" w14:textId="77777777" w:rsidR="00D90D84" w:rsidRDefault="00D90D84">
                    <w:pPr>
                      <w:spacing w:line="226" w:lineRule="exact"/>
                      <w:rPr>
                        <w:rFonts w:ascii="Courier New"/>
                        <w:sz w:val="20"/>
                      </w:rPr>
                    </w:pPr>
                    <w:r>
                      <w:rPr>
                        <w:rFonts w:ascii="Courier New"/>
                        <w:sz w:val="20"/>
                      </w:rPr>
                      <w:t>Run</w:t>
                    </w:r>
                  </w:p>
                  <w:p w14:paraId="11749E6B" w14:textId="77777777" w:rsidR="00D90D84" w:rsidRDefault="00D90D84">
                    <w:pPr>
                      <w:ind w:right="-1"/>
                      <w:rPr>
                        <w:rFonts w:ascii="Courier New"/>
                        <w:sz w:val="20"/>
                      </w:rPr>
                    </w:pPr>
                    <w:r>
                      <w:rPr>
                        <w:rFonts w:ascii="Courier New"/>
                        <w:sz w:val="20"/>
                      </w:rPr>
                      <w:t>Production Summary (Actual Census) Meal Service Summary (Actual Census) Recipe Preparation (Actual Census) Print Recipes (Actual Census)</w:t>
                    </w:r>
                  </w:p>
                </w:txbxContent>
              </v:textbox>
            </v:shape>
            <w10:wrap anchorx="page"/>
          </v:group>
        </w:pict>
      </w:r>
      <w:r w:rsidR="00D90D84">
        <w:t>This schedule is based upon a facility that has a high patient turnover rate, an ingredient control unit that is staffed five days per week, with tray assembly beginning at 6:30 a.m. for the breakfast (B) meal, 11:30 a.m. for the noon (N) meal, and 4:30 p.m. for the evening (E) meal.</w:t>
      </w:r>
    </w:p>
    <w:p w14:paraId="129C312F" w14:textId="77777777" w:rsidR="008216D5" w:rsidRDefault="008216D5">
      <w:pPr>
        <w:pStyle w:val="BodyText"/>
        <w:rPr>
          <w:sz w:val="20"/>
        </w:rPr>
      </w:pPr>
    </w:p>
    <w:p w14:paraId="0D17966B" w14:textId="77777777" w:rsidR="008216D5" w:rsidRDefault="008216D5">
      <w:pPr>
        <w:pStyle w:val="BodyText"/>
        <w:rPr>
          <w:sz w:val="20"/>
        </w:rPr>
      </w:pPr>
    </w:p>
    <w:p w14:paraId="5CF23F24" w14:textId="77777777" w:rsidR="008216D5" w:rsidRDefault="008216D5">
      <w:pPr>
        <w:pStyle w:val="BodyText"/>
        <w:rPr>
          <w:sz w:val="20"/>
        </w:rPr>
      </w:pPr>
    </w:p>
    <w:p w14:paraId="546D31BA" w14:textId="77777777" w:rsidR="008216D5" w:rsidRDefault="008216D5">
      <w:pPr>
        <w:pStyle w:val="BodyText"/>
        <w:spacing w:before="7" w:after="1"/>
        <w:rPr>
          <w:sz w:val="23"/>
        </w:rPr>
      </w:pPr>
    </w:p>
    <w:tbl>
      <w:tblPr>
        <w:tblW w:w="0" w:type="auto"/>
        <w:tblInd w:w="107" w:type="dxa"/>
        <w:tblLayout w:type="fixed"/>
        <w:tblCellMar>
          <w:left w:w="0" w:type="dxa"/>
          <w:right w:w="0" w:type="dxa"/>
        </w:tblCellMar>
        <w:tblLook w:val="01E0" w:firstRow="1" w:lastRow="1" w:firstColumn="1" w:lastColumn="1" w:noHBand="0" w:noVBand="0"/>
      </w:tblPr>
      <w:tblGrid>
        <w:gridCol w:w="1840"/>
        <w:gridCol w:w="1856"/>
        <w:gridCol w:w="1918"/>
        <w:gridCol w:w="1923"/>
        <w:gridCol w:w="2221"/>
      </w:tblGrid>
      <w:tr w:rsidR="008216D5" w14:paraId="5984F28C" w14:textId="77777777">
        <w:trPr>
          <w:trHeight w:val="226"/>
        </w:trPr>
        <w:tc>
          <w:tcPr>
            <w:tcW w:w="1840" w:type="dxa"/>
            <w:shd w:val="clear" w:color="auto" w:fill="E0E0E0"/>
          </w:tcPr>
          <w:p w14:paraId="7C198AC0" w14:textId="77777777" w:rsidR="008216D5" w:rsidRDefault="00D90D84">
            <w:pPr>
              <w:pStyle w:val="TableParagraph"/>
              <w:spacing w:line="207" w:lineRule="exact"/>
              <w:ind w:left="200"/>
              <w:rPr>
                <w:sz w:val="20"/>
              </w:rPr>
            </w:pPr>
            <w:r>
              <w:rPr>
                <w:sz w:val="20"/>
              </w:rPr>
              <w:t>At 7:30 a.m.</w:t>
            </w:r>
          </w:p>
        </w:tc>
        <w:tc>
          <w:tcPr>
            <w:tcW w:w="1856" w:type="dxa"/>
            <w:shd w:val="clear" w:color="auto" w:fill="E0E0E0"/>
          </w:tcPr>
          <w:p w14:paraId="7AECF450" w14:textId="77777777" w:rsidR="008216D5" w:rsidRDefault="00D90D84">
            <w:pPr>
              <w:pStyle w:val="TableParagraph"/>
              <w:spacing w:line="207" w:lineRule="exact"/>
              <w:ind w:left="199"/>
              <w:rPr>
                <w:sz w:val="20"/>
              </w:rPr>
            </w:pPr>
            <w:r>
              <w:rPr>
                <w:sz w:val="20"/>
              </w:rPr>
              <w:t>At 7:30 a.m.</w:t>
            </w:r>
          </w:p>
        </w:tc>
        <w:tc>
          <w:tcPr>
            <w:tcW w:w="1918" w:type="dxa"/>
            <w:shd w:val="clear" w:color="auto" w:fill="E0E0E0"/>
          </w:tcPr>
          <w:p w14:paraId="6F6597F9" w14:textId="77777777" w:rsidR="008216D5" w:rsidRDefault="00D90D84">
            <w:pPr>
              <w:pStyle w:val="TableParagraph"/>
              <w:spacing w:line="207" w:lineRule="exact"/>
              <w:ind w:left="215"/>
              <w:rPr>
                <w:sz w:val="20"/>
              </w:rPr>
            </w:pPr>
            <w:r>
              <w:rPr>
                <w:sz w:val="20"/>
              </w:rPr>
              <w:t>At 7:30 a.m.</w:t>
            </w:r>
          </w:p>
        </w:tc>
        <w:tc>
          <w:tcPr>
            <w:tcW w:w="1923" w:type="dxa"/>
            <w:shd w:val="clear" w:color="auto" w:fill="E0E0E0"/>
          </w:tcPr>
          <w:p w14:paraId="27840F7D" w14:textId="77777777" w:rsidR="008216D5" w:rsidRDefault="00D90D84">
            <w:pPr>
              <w:pStyle w:val="TableParagraph"/>
              <w:spacing w:line="207" w:lineRule="exact"/>
              <w:ind w:left="261"/>
              <w:rPr>
                <w:sz w:val="20"/>
              </w:rPr>
            </w:pPr>
            <w:r>
              <w:rPr>
                <w:sz w:val="20"/>
              </w:rPr>
              <w:t>At 7:30 a.m.</w:t>
            </w:r>
          </w:p>
        </w:tc>
        <w:tc>
          <w:tcPr>
            <w:tcW w:w="2221" w:type="dxa"/>
            <w:shd w:val="clear" w:color="auto" w:fill="E0E0E0"/>
          </w:tcPr>
          <w:p w14:paraId="1052F4C5" w14:textId="77777777" w:rsidR="008216D5" w:rsidRDefault="00D90D84">
            <w:pPr>
              <w:pStyle w:val="TableParagraph"/>
              <w:spacing w:line="207" w:lineRule="exact"/>
              <w:ind w:left="221"/>
              <w:rPr>
                <w:sz w:val="20"/>
              </w:rPr>
            </w:pPr>
            <w:r>
              <w:rPr>
                <w:sz w:val="20"/>
              </w:rPr>
              <w:t>At 7:30 a.m.</w:t>
            </w:r>
          </w:p>
        </w:tc>
      </w:tr>
      <w:tr w:rsidR="008216D5" w14:paraId="62A6648A" w14:textId="77777777">
        <w:trPr>
          <w:trHeight w:val="226"/>
        </w:trPr>
        <w:tc>
          <w:tcPr>
            <w:tcW w:w="1840" w:type="dxa"/>
            <w:shd w:val="clear" w:color="auto" w:fill="E0E0E0"/>
          </w:tcPr>
          <w:p w14:paraId="5C59BB8D" w14:textId="77777777" w:rsidR="008216D5" w:rsidRDefault="00D90D84">
            <w:pPr>
              <w:pStyle w:val="TableParagraph"/>
              <w:spacing w:line="207" w:lineRule="exact"/>
              <w:ind w:left="200"/>
              <w:rPr>
                <w:sz w:val="20"/>
              </w:rPr>
            </w:pPr>
            <w:r>
              <w:rPr>
                <w:sz w:val="20"/>
              </w:rPr>
              <w:t>On: Monday</w:t>
            </w:r>
          </w:p>
        </w:tc>
        <w:tc>
          <w:tcPr>
            <w:tcW w:w="1856" w:type="dxa"/>
            <w:shd w:val="clear" w:color="auto" w:fill="E0E0E0"/>
          </w:tcPr>
          <w:p w14:paraId="797CF021" w14:textId="77777777" w:rsidR="008216D5" w:rsidRDefault="00D90D84">
            <w:pPr>
              <w:pStyle w:val="TableParagraph"/>
              <w:spacing w:line="207" w:lineRule="exact"/>
              <w:ind w:left="199"/>
              <w:rPr>
                <w:sz w:val="20"/>
              </w:rPr>
            </w:pPr>
            <w:r>
              <w:rPr>
                <w:sz w:val="20"/>
              </w:rPr>
              <w:t>Tuesday</w:t>
            </w:r>
          </w:p>
        </w:tc>
        <w:tc>
          <w:tcPr>
            <w:tcW w:w="1918" w:type="dxa"/>
            <w:shd w:val="clear" w:color="auto" w:fill="E0E0E0"/>
          </w:tcPr>
          <w:p w14:paraId="49150F02" w14:textId="77777777" w:rsidR="008216D5" w:rsidRDefault="00D90D84">
            <w:pPr>
              <w:pStyle w:val="TableParagraph"/>
              <w:spacing w:line="207" w:lineRule="exact"/>
              <w:ind w:left="215"/>
              <w:rPr>
                <w:sz w:val="20"/>
              </w:rPr>
            </w:pPr>
            <w:r>
              <w:rPr>
                <w:sz w:val="20"/>
              </w:rPr>
              <w:t>Wednesday</w:t>
            </w:r>
          </w:p>
        </w:tc>
        <w:tc>
          <w:tcPr>
            <w:tcW w:w="1923" w:type="dxa"/>
            <w:shd w:val="clear" w:color="auto" w:fill="E0E0E0"/>
          </w:tcPr>
          <w:p w14:paraId="47EDA4A8" w14:textId="77777777" w:rsidR="008216D5" w:rsidRDefault="00D90D84">
            <w:pPr>
              <w:pStyle w:val="TableParagraph"/>
              <w:spacing w:line="207" w:lineRule="exact"/>
              <w:ind w:left="261"/>
              <w:rPr>
                <w:sz w:val="20"/>
              </w:rPr>
            </w:pPr>
            <w:r>
              <w:rPr>
                <w:sz w:val="20"/>
              </w:rPr>
              <w:t>Thursday</w:t>
            </w:r>
          </w:p>
        </w:tc>
        <w:tc>
          <w:tcPr>
            <w:tcW w:w="2221" w:type="dxa"/>
            <w:shd w:val="clear" w:color="auto" w:fill="E0E0E0"/>
          </w:tcPr>
          <w:p w14:paraId="02D28E36" w14:textId="77777777" w:rsidR="008216D5" w:rsidRDefault="00D90D84">
            <w:pPr>
              <w:pStyle w:val="TableParagraph"/>
              <w:spacing w:line="207" w:lineRule="exact"/>
              <w:ind w:left="221"/>
              <w:rPr>
                <w:sz w:val="20"/>
              </w:rPr>
            </w:pPr>
            <w:r>
              <w:rPr>
                <w:sz w:val="20"/>
              </w:rPr>
              <w:t>Friday</w:t>
            </w:r>
          </w:p>
        </w:tc>
      </w:tr>
      <w:tr w:rsidR="008216D5" w14:paraId="1F0ADC98" w14:textId="77777777">
        <w:trPr>
          <w:trHeight w:val="227"/>
        </w:trPr>
        <w:tc>
          <w:tcPr>
            <w:tcW w:w="1840" w:type="dxa"/>
            <w:shd w:val="clear" w:color="auto" w:fill="E0E0E0"/>
          </w:tcPr>
          <w:p w14:paraId="246BE172" w14:textId="77777777" w:rsidR="008216D5" w:rsidRDefault="00D90D84">
            <w:pPr>
              <w:pStyle w:val="TableParagraph"/>
              <w:spacing w:line="208" w:lineRule="exact"/>
              <w:ind w:left="200"/>
              <w:rPr>
                <w:sz w:val="20"/>
              </w:rPr>
            </w:pPr>
            <w:r>
              <w:rPr>
                <w:sz w:val="20"/>
              </w:rPr>
              <w:t>For: Tuesday</w:t>
            </w:r>
          </w:p>
        </w:tc>
        <w:tc>
          <w:tcPr>
            <w:tcW w:w="1856" w:type="dxa"/>
            <w:shd w:val="clear" w:color="auto" w:fill="E0E0E0"/>
          </w:tcPr>
          <w:p w14:paraId="59B49EB1" w14:textId="77777777" w:rsidR="008216D5" w:rsidRDefault="00D90D84">
            <w:pPr>
              <w:pStyle w:val="TableParagraph"/>
              <w:spacing w:line="208" w:lineRule="exact"/>
              <w:ind w:left="199"/>
              <w:rPr>
                <w:sz w:val="20"/>
              </w:rPr>
            </w:pPr>
            <w:r>
              <w:rPr>
                <w:sz w:val="20"/>
              </w:rPr>
              <w:t>Wednesday</w:t>
            </w:r>
          </w:p>
        </w:tc>
        <w:tc>
          <w:tcPr>
            <w:tcW w:w="1918" w:type="dxa"/>
            <w:shd w:val="clear" w:color="auto" w:fill="E0E0E0"/>
          </w:tcPr>
          <w:p w14:paraId="0138C2B2" w14:textId="77777777" w:rsidR="008216D5" w:rsidRDefault="00D90D84">
            <w:pPr>
              <w:pStyle w:val="TableParagraph"/>
              <w:spacing w:line="208" w:lineRule="exact"/>
              <w:ind w:left="215"/>
              <w:rPr>
                <w:sz w:val="20"/>
              </w:rPr>
            </w:pPr>
            <w:r>
              <w:rPr>
                <w:sz w:val="20"/>
              </w:rPr>
              <w:t>Thursday</w:t>
            </w:r>
          </w:p>
        </w:tc>
        <w:tc>
          <w:tcPr>
            <w:tcW w:w="1923" w:type="dxa"/>
            <w:shd w:val="clear" w:color="auto" w:fill="E0E0E0"/>
          </w:tcPr>
          <w:p w14:paraId="7991EAB2" w14:textId="77777777" w:rsidR="008216D5" w:rsidRDefault="00D90D84">
            <w:pPr>
              <w:pStyle w:val="TableParagraph"/>
              <w:spacing w:line="208" w:lineRule="exact"/>
              <w:ind w:left="261"/>
              <w:rPr>
                <w:sz w:val="20"/>
              </w:rPr>
            </w:pPr>
            <w:r>
              <w:rPr>
                <w:sz w:val="20"/>
              </w:rPr>
              <w:t>Friday</w:t>
            </w:r>
          </w:p>
        </w:tc>
        <w:tc>
          <w:tcPr>
            <w:tcW w:w="2221" w:type="dxa"/>
            <w:shd w:val="clear" w:color="auto" w:fill="E0E0E0"/>
          </w:tcPr>
          <w:p w14:paraId="6DE5AC2B" w14:textId="77777777" w:rsidR="008216D5" w:rsidRDefault="00D90D84">
            <w:pPr>
              <w:pStyle w:val="TableParagraph"/>
              <w:spacing w:line="208" w:lineRule="exact"/>
              <w:ind w:left="221"/>
              <w:rPr>
                <w:sz w:val="20"/>
              </w:rPr>
            </w:pPr>
            <w:r>
              <w:rPr>
                <w:sz w:val="20"/>
              </w:rPr>
              <w:t>Saturday,Sunday</w:t>
            </w:r>
          </w:p>
        </w:tc>
      </w:tr>
      <w:tr w:rsidR="008216D5" w14:paraId="04B9308F" w14:textId="77777777">
        <w:trPr>
          <w:trHeight w:val="454"/>
        </w:trPr>
        <w:tc>
          <w:tcPr>
            <w:tcW w:w="1840" w:type="dxa"/>
            <w:shd w:val="clear" w:color="auto" w:fill="E0E0E0"/>
          </w:tcPr>
          <w:p w14:paraId="7EBD6724" w14:textId="77777777" w:rsidR="008216D5" w:rsidRDefault="00D90D84">
            <w:pPr>
              <w:pStyle w:val="TableParagraph"/>
              <w:spacing w:before="1"/>
              <w:ind w:right="198"/>
              <w:jc w:val="right"/>
              <w:rPr>
                <w:sz w:val="20"/>
              </w:rPr>
            </w:pPr>
            <w:r>
              <w:rPr>
                <w:sz w:val="20"/>
              </w:rPr>
              <w:t>All</w:t>
            </w:r>
          </w:p>
          <w:p w14:paraId="432ACB8F" w14:textId="77777777" w:rsidR="008216D5" w:rsidRDefault="00D90D84">
            <w:pPr>
              <w:pStyle w:val="TableParagraph"/>
              <w:spacing w:line="207" w:lineRule="exact"/>
              <w:ind w:left="200"/>
              <w:rPr>
                <w:sz w:val="20"/>
              </w:rPr>
            </w:pPr>
            <w:r>
              <w:rPr>
                <w:sz w:val="20"/>
              </w:rPr>
              <w:t>Meals</w:t>
            </w:r>
          </w:p>
        </w:tc>
        <w:tc>
          <w:tcPr>
            <w:tcW w:w="1856" w:type="dxa"/>
          </w:tcPr>
          <w:p w14:paraId="5BD013F9" w14:textId="77777777" w:rsidR="008216D5" w:rsidRDefault="00D90D84">
            <w:pPr>
              <w:pStyle w:val="TableParagraph"/>
              <w:spacing w:before="1"/>
              <w:ind w:left="199"/>
              <w:rPr>
                <w:sz w:val="20"/>
              </w:rPr>
            </w:pPr>
            <w:r>
              <w:rPr>
                <w:sz w:val="20"/>
              </w:rPr>
              <w:t>All Meals</w:t>
            </w:r>
          </w:p>
        </w:tc>
        <w:tc>
          <w:tcPr>
            <w:tcW w:w="1918" w:type="dxa"/>
          </w:tcPr>
          <w:p w14:paraId="589B2E4B" w14:textId="77777777" w:rsidR="008216D5" w:rsidRDefault="00D90D84">
            <w:pPr>
              <w:pStyle w:val="TableParagraph"/>
              <w:spacing w:before="1"/>
              <w:ind w:left="215"/>
              <w:rPr>
                <w:sz w:val="20"/>
              </w:rPr>
            </w:pPr>
            <w:r>
              <w:rPr>
                <w:sz w:val="20"/>
              </w:rPr>
              <w:t>All Meals</w:t>
            </w:r>
          </w:p>
        </w:tc>
        <w:tc>
          <w:tcPr>
            <w:tcW w:w="1923" w:type="dxa"/>
          </w:tcPr>
          <w:p w14:paraId="544BD03B" w14:textId="77777777" w:rsidR="008216D5" w:rsidRDefault="00D90D84">
            <w:pPr>
              <w:pStyle w:val="TableParagraph"/>
              <w:spacing w:before="1"/>
              <w:ind w:left="261"/>
              <w:rPr>
                <w:sz w:val="20"/>
              </w:rPr>
            </w:pPr>
            <w:r>
              <w:rPr>
                <w:sz w:val="20"/>
              </w:rPr>
              <w:t>All Meals</w:t>
            </w:r>
          </w:p>
        </w:tc>
        <w:tc>
          <w:tcPr>
            <w:tcW w:w="2221" w:type="dxa"/>
          </w:tcPr>
          <w:p w14:paraId="7B80513B" w14:textId="77777777" w:rsidR="008216D5" w:rsidRDefault="00D90D84">
            <w:pPr>
              <w:pStyle w:val="TableParagraph"/>
              <w:spacing w:before="1"/>
              <w:ind w:left="221"/>
              <w:rPr>
                <w:sz w:val="20"/>
              </w:rPr>
            </w:pPr>
            <w:r>
              <w:rPr>
                <w:sz w:val="20"/>
              </w:rPr>
              <w:t>Monday</w:t>
            </w:r>
          </w:p>
        </w:tc>
      </w:tr>
    </w:tbl>
    <w:p w14:paraId="4F88959F" w14:textId="77777777" w:rsidR="008216D5" w:rsidRDefault="008216D5">
      <w:pPr>
        <w:pStyle w:val="BodyText"/>
        <w:rPr>
          <w:sz w:val="20"/>
        </w:rPr>
      </w:pPr>
    </w:p>
    <w:p w14:paraId="45E0CD07" w14:textId="77777777" w:rsidR="008216D5" w:rsidRDefault="008216D5">
      <w:pPr>
        <w:pStyle w:val="BodyText"/>
        <w:rPr>
          <w:sz w:val="20"/>
        </w:rPr>
      </w:pPr>
    </w:p>
    <w:p w14:paraId="5C265E55" w14:textId="77777777" w:rsidR="008216D5" w:rsidRDefault="008216D5">
      <w:pPr>
        <w:pStyle w:val="BodyText"/>
        <w:rPr>
          <w:sz w:val="20"/>
        </w:rPr>
      </w:pPr>
    </w:p>
    <w:p w14:paraId="46FDC615" w14:textId="77777777" w:rsidR="008216D5" w:rsidRDefault="008216D5">
      <w:pPr>
        <w:pStyle w:val="BodyText"/>
        <w:rPr>
          <w:sz w:val="20"/>
        </w:rPr>
      </w:pPr>
    </w:p>
    <w:p w14:paraId="10A5005A" w14:textId="77777777" w:rsidR="008216D5" w:rsidRDefault="008216D5">
      <w:pPr>
        <w:pStyle w:val="BodyText"/>
        <w:rPr>
          <w:sz w:val="20"/>
        </w:rPr>
      </w:pPr>
    </w:p>
    <w:p w14:paraId="250B45AD" w14:textId="77777777" w:rsidR="008216D5" w:rsidRDefault="008216D5">
      <w:pPr>
        <w:pStyle w:val="BodyText"/>
        <w:rPr>
          <w:sz w:val="20"/>
        </w:rPr>
      </w:pPr>
    </w:p>
    <w:p w14:paraId="3C7CD48A" w14:textId="77777777" w:rsidR="008216D5" w:rsidRDefault="008216D5">
      <w:pPr>
        <w:pStyle w:val="BodyText"/>
        <w:spacing w:before="6"/>
        <w:rPr>
          <w:sz w:val="17"/>
        </w:rPr>
      </w:pPr>
    </w:p>
    <w:tbl>
      <w:tblPr>
        <w:tblW w:w="0" w:type="auto"/>
        <w:tblInd w:w="107" w:type="dxa"/>
        <w:tblLayout w:type="fixed"/>
        <w:tblCellMar>
          <w:left w:w="0" w:type="dxa"/>
          <w:right w:w="0" w:type="dxa"/>
        </w:tblCellMar>
        <w:tblLook w:val="01E0" w:firstRow="1" w:lastRow="1" w:firstColumn="1" w:lastColumn="1" w:noHBand="0" w:noVBand="0"/>
      </w:tblPr>
      <w:tblGrid>
        <w:gridCol w:w="1924"/>
        <w:gridCol w:w="1958"/>
        <w:gridCol w:w="1956"/>
        <w:gridCol w:w="1965"/>
        <w:gridCol w:w="1883"/>
      </w:tblGrid>
      <w:tr w:rsidR="008216D5" w14:paraId="204B91F3" w14:textId="77777777">
        <w:trPr>
          <w:trHeight w:val="230"/>
        </w:trPr>
        <w:tc>
          <w:tcPr>
            <w:tcW w:w="1924" w:type="dxa"/>
            <w:shd w:val="clear" w:color="auto" w:fill="E0E0E0"/>
          </w:tcPr>
          <w:p w14:paraId="1BF2920B" w14:textId="77777777" w:rsidR="008216D5" w:rsidRDefault="00D90D84">
            <w:pPr>
              <w:pStyle w:val="TableParagraph"/>
              <w:spacing w:before="4" w:line="207" w:lineRule="exact"/>
              <w:ind w:left="200"/>
              <w:rPr>
                <w:sz w:val="20"/>
              </w:rPr>
            </w:pPr>
            <w:r>
              <w:rPr>
                <w:sz w:val="20"/>
              </w:rPr>
              <w:t>On: Monday</w:t>
            </w:r>
          </w:p>
        </w:tc>
        <w:tc>
          <w:tcPr>
            <w:tcW w:w="1958" w:type="dxa"/>
            <w:shd w:val="clear" w:color="auto" w:fill="E0E0E0"/>
          </w:tcPr>
          <w:p w14:paraId="43D976A7" w14:textId="77777777" w:rsidR="008216D5" w:rsidRDefault="00D90D84">
            <w:pPr>
              <w:pStyle w:val="TableParagraph"/>
              <w:spacing w:before="4" w:line="207" w:lineRule="exact"/>
              <w:ind w:left="163"/>
              <w:rPr>
                <w:sz w:val="20"/>
              </w:rPr>
            </w:pPr>
            <w:r>
              <w:rPr>
                <w:sz w:val="20"/>
              </w:rPr>
              <w:t>Tuesday</w:t>
            </w:r>
          </w:p>
        </w:tc>
        <w:tc>
          <w:tcPr>
            <w:tcW w:w="1956" w:type="dxa"/>
            <w:shd w:val="clear" w:color="auto" w:fill="E0E0E0"/>
          </w:tcPr>
          <w:p w14:paraId="08A9C986" w14:textId="77777777" w:rsidR="008216D5" w:rsidRDefault="00D90D84">
            <w:pPr>
              <w:pStyle w:val="TableParagraph"/>
              <w:spacing w:before="4" w:line="207" w:lineRule="exact"/>
              <w:ind w:left="113"/>
              <w:rPr>
                <w:sz w:val="20"/>
              </w:rPr>
            </w:pPr>
            <w:r>
              <w:rPr>
                <w:sz w:val="20"/>
              </w:rPr>
              <w:t>Wednesday</w:t>
            </w:r>
          </w:p>
        </w:tc>
        <w:tc>
          <w:tcPr>
            <w:tcW w:w="1965" w:type="dxa"/>
            <w:shd w:val="clear" w:color="auto" w:fill="E0E0E0"/>
          </w:tcPr>
          <w:p w14:paraId="74A4DFE2" w14:textId="77777777" w:rsidR="008216D5" w:rsidRDefault="00D90D84">
            <w:pPr>
              <w:pStyle w:val="TableParagraph"/>
              <w:spacing w:before="4" w:line="207" w:lineRule="exact"/>
              <w:ind w:left="161"/>
              <w:rPr>
                <w:sz w:val="20"/>
              </w:rPr>
            </w:pPr>
            <w:r>
              <w:rPr>
                <w:sz w:val="20"/>
              </w:rPr>
              <w:t>Thursday</w:t>
            </w:r>
          </w:p>
        </w:tc>
        <w:tc>
          <w:tcPr>
            <w:tcW w:w="1883" w:type="dxa"/>
            <w:shd w:val="clear" w:color="auto" w:fill="E0E0E0"/>
          </w:tcPr>
          <w:p w14:paraId="742DE8DE" w14:textId="77777777" w:rsidR="008216D5" w:rsidRDefault="00D90D84">
            <w:pPr>
              <w:pStyle w:val="TableParagraph"/>
              <w:spacing w:before="4" w:line="207" w:lineRule="exact"/>
              <w:ind w:left="122"/>
              <w:rPr>
                <w:sz w:val="20"/>
              </w:rPr>
            </w:pPr>
            <w:r>
              <w:rPr>
                <w:sz w:val="20"/>
              </w:rPr>
              <w:t>Friday</w:t>
            </w:r>
          </w:p>
        </w:tc>
      </w:tr>
      <w:tr w:rsidR="008216D5" w14:paraId="14D036F2" w14:textId="77777777">
        <w:trPr>
          <w:trHeight w:val="228"/>
        </w:trPr>
        <w:tc>
          <w:tcPr>
            <w:tcW w:w="1924" w:type="dxa"/>
            <w:shd w:val="clear" w:color="auto" w:fill="E0E0E0"/>
          </w:tcPr>
          <w:p w14:paraId="0E2AD027" w14:textId="77777777" w:rsidR="008216D5" w:rsidRDefault="00D90D84">
            <w:pPr>
              <w:pStyle w:val="TableParagraph"/>
              <w:spacing w:line="208" w:lineRule="exact"/>
              <w:ind w:left="200"/>
              <w:rPr>
                <w:sz w:val="20"/>
              </w:rPr>
            </w:pPr>
            <w:r>
              <w:rPr>
                <w:sz w:val="20"/>
              </w:rPr>
              <w:t>For: Monday</w:t>
            </w:r>
          </w:p>
        </w:tc>
        <w:tc>
          <w:tcPr>
            <w:tcW w:w="1958" w:type="dxa"/>
            <w:shd w:val="clear" w:color="auto" w:fill="E0E0E0"/>
          </w:tcPr>
          <w:p w14:paraId="1B80167A" w14:textId="77777777" w:rsidR="008216D5" w:rsidRDefault="00D90D84">
            <w:pPr>
              <w:pStyle w:val="TableParagraph"/>
              <w:spacing w:line="208" w:lineRule="exact"/>
              <w:ind w:left="163"/>
              <w:rPr>
                <w:sz w:val="20"/>
              </w:rPr>
            </w:pPr>
            <w:r>
              <w:rPr>
                <w:sz w:val="20"/>
              </w:rPr>
              <w:t>Tuesday</w:t>
            </w:r>
          </w:p>
        </w:tc>
        <w:tc>
          <w:tcPr>
            <w:tcW w:w="1956" w:type="dxa"/>
            <w:shd w:val="clear" w:color="auto" w:fill="E0E0E0"/>
          </w:tcPr>
          <w:p w14:paraId="1BEB038A" w14:textId="77777777" w:rsidR="008216D5" w:rsidRDefault="00D90D84">
            <w:pPr>
              <w:pStyle w:val="TableParagraph"/>
              <w:spacing w:line="208" w:lineRule="exact"/>
              <w:ind w:left="113"/>
              <w:rPr>
                <w:sz w:val="20"/>
              </w:rPr>
            </w:pPr>
            <w:r>
              <w:rPr>
                <w:sz w:val="20"/>
              </w:rPr>
              <w:t>Wednesday</w:t>
            </w:r>
          </w:p>
        </w:tc>
        <w:tc>
          <w:tcPr>
            <w:tcW w:w="1965" w:type="dxa"/>
            <w:shd w:val="clear" w:color="auto" w:fill="E0E0E0"/>
          </w:tcPr>
          <w:p w14:paraId="21F387F9" w14:textId="77777777" w:rsidR="008216D5" w:rsidRDefault="00D90D84">
            <w:pPr>
              <w:pStyle w:val="TableParagraph"/>
              <w:spacing w:line="208" w:lineRule="exact"/>
              <w:ind w:left="161"/>
              <w:rPr>
                <w:sz w:val="20"/>
              </w:rPr>
            </w:pPr>
            <w:r>
              <w:rPr>
                <w:sz w:val="20"/>
              </w:rPr>
              <w:t>Thursday</w:t>
            </w:r>
          </w:p>
        </w:tc>
        <w:tc>
          <w:tcPr>
            <w:tcW w:w="1883" w:type="dxa"/>
            <w:shd w:val="clear" w:color="auto" w:fill="E0E0E0"/>
          </w:tcPr>
          <w:p w14:paraId="16B40FD6" w14:textId="77777777" w:rsidR="008216D5" w:rsidRDefault="00D90D84">
            <w:pPr>
              <w:pStyle w:val="TableParagraph"/>
              <w:spacing w:line="208" w:lineRule="exact"/>
              <w:ind w:left="122"/>
              <w:rPr>
                <w:sz w:val="20"/>
              </w:rPr>
            </w:pPr>
            <w:r>
              <w:rPr>
                <w:sz w:val="20"/>
              </w:rPr>
              <w:t>Friday</w:t>
            </w:r>
          </w:p>
        </w:tc>
      </w:tr>
      <w:tr w:rsidR="008216D5" w14:paraId="0A8D4318" w14:textId="77777777">
        <w:trPr>
          <w:trHeight w:val="228"/>
        </w:trPr>
        <w:tc>
          <w:tcPr>
            <w:tcW w:w="1924" w:type="dxa"/>
            <w:shd w:val="clear" w:color="auto" w:fill="E0E0E0"/>
          </w:tcPr>
          <w:p w14:paraId="12D8B038" w14:textId="77777777" w:rsidR="008216D5" w:rsidRDefault="00D90D84">
            <w:pPr>
              <w:pStyle w:val="TableParagraph"/>
              <w:spacing w:before="2" w:line="207" w:lineRule="exact"/>
              <w:ind w:left="200"/>
              <w:rPr>
                <w:sz w:val="20"/>
              </w:rPr>
            </w:pPr>
            <w:r>
              <w:rPr>
                <w:sz w:val="20"/>
              </w:rPr>
              <w:t>N @ 8:00 a.m.</w:t>
            </w:r>
          </w:p>
        </w:tc>
        <w:tc>
          <w:tcPr>
            <w:tcW w:w="1958" w:type="dxa"/>
            <w:shd w:val="clear" w:color="auto" w:fill="E0E0E0"/>
          </w:tcPr>
          <w:p w14:paraId="1DED00B4" w14:textId="77777777" w:rsidR="008216D5" w:rsidRDefault="00D90D84">
            <w:pPr>
              <w:pStyle w:val="TableParagraph"/>
              <w:spacing w:before="2" w:line="207" w:lineRule="exact"/>
              <w:ind w:left="163"/>
              <w:rPr>
                <w:sz w:val="20"/>
              </w:rPr>
            </w:pPr>
            <w:r>
              <w:rPr>
                <w:sz w:val="20"/>
              </w:rPr>
              <w:t>N @ 8:00 a.m.</w:t>
            </w:r>
          </w:p>
        </w:tc>
        <w:tc>
          <w:tcPr>
            <w:tcW w:w="1956" w:type="dxa"/>
            <w:shd w:val="clear" w:color="auto" w:fill="E0E0E0"/>
          </w:tcPr>
          <w:p w14:paraId="2840C140" w14:textId="77777777" w:rsidR="008216D5" w:rsidRDefault="00D90D84">
            <w:pPr>
              <w:pStyle w:val="TableParagraph"/>
              <w:spacing w:before="2" w:line="207" w:lineRule="exact"/>
              <w:ind w:left="113"/>
              <w:rPr>
                <w:sz w:val="20"/>
              </w:rPr>
            </w:pPr>
            <w:r>
              <w:rPr>
                <w:sz w:val="20"/>
              </w:rPr>
              <w:t>N @ 8:00 a.m.</w:t>
            </w:r>
          </w:p>
        </w:tc>
        <w:tc>
          <w:tcPr>
            <w:tcW w:w="1965" w:type="dxa"/>
            <w:shd w:val="clear" w:color="auto" w:fill="E0E0E0"/>
          </w:tcPr>
          <w:p w14:paraId="57426F24" w14:textId="77777777" w:rsidR="008216D5" w:rsidRDefault="00D90D84">
            <w:pPr>
              <w:pStyle w:val="TableParagraph"/>
              <w:spacing w:before="2" w:line="207" w:lineRule="exact"/>
              <w:ind w:left="161"/>
              <w:rPr>
                <w:sz w:val="20"/>
              </w:rPr>
            </w:pPr>
            <w:r>
              <w:rPr>
                <w:sz w:val="20"/>
              </w:rPr>
              <w:t>N @ 8:00 a.m.</w:t>
            </w:r>
          </w:p>
        </w:tc>
        <w:tc>
          <w:tcPr>
            <w:tcW w:w="1883" w:type="dxa"/>
            <w:shd w:val="clear" w:color="auto" w:fill="E0E0E0"/>
          </w:tcPr>
          <w:p w14:paraId="2AAEAF71" w14:textId="77777777" w:rsidR="008216D5" w:rsidRDefault="00D90D84">
            <w:pPr>
              <w:pStyle w:val="TableParagraph"/>
              <w:spacing w:before="2" w:line="207" w:lineRule="exact"/>
              <w:ind w:left="122"/>
              <w:rPr>
                <w:sz w:val="20"/>
              </w:rPr>
            </w:pPr>
            <w:r>
              <w:rPr>
                <w:sz w:val="20"/>
              </w:rPr>
              <w:t>N @ 8:00 a.m.</w:t>
            </w:r>
          </w:p>
        </w:tc>
      </w:tr>
      <w:tr w:rsidR="008216D5" w14:paraId="57E9CE62" w14:textId="77777777">
        <w:trPr>
          <w:trHeight w:val="226"/>
        </w:trPr>
        <w:tc>
          <w:tcPr>
            <w:tcW w:w="1924" w:type="dxa"/>
            <w:shd w:val="clear" w:color="auto" w:fill="E0E0E0"/>
          </w:tcPr>
          <w:p w14:paraId="6853964E" w14:textId="77777777" w:rsidR="008216D5" w:rsidRDefault="00D90D84">
            <w:pPr>
              <w:pStyle w:val="TableParagraph"/>
              <w:spacing w:line="206" w:lineRule="exact"/>
              <w:ind w:left="200"/>
              <w:rPr>
                <w:sz w:val="20"/>
              </w:rPr>
            </w:pPr>
            <w:r>
              <w:rPr>
                <w:sz w:val="20"/>
              </w:rPr>
              <w:t>E @ 11:30 a.m</w:t>
            </w:r>
          </w:p>
        </w:tc>
        <w:tc>
          <w:tcPr>
            <w:tcW w:w="1958" w:type="dxa"/>
            <w:shd w:val="clear" w:color="auto" w:fill="E0E0E0"/>
          </w:tcPr>
          <w:p w14:paraId="69BA1D14" w14:textId="77777777" w:rsidR="008216D5" w:rsidRDefault="00D90D84">
            <w:pPr>
              <w:pStyle w:val="TableParagraph"/>
              <w:spacing w:line="206" w:lineRule="exact"/>
              <w:ind w:left="163"/>
              <w:rPr>
                <w:sz w:val="20"/>
              </w:rPr>
            </w:pPr>
            <w:r>
              <w:rPr>
                <w:sz w:val="20"/>
              </w:rPr>
              <w:t>E @ 11:30 a.m</w:t>
            </w:r>
          </w:p>
        </w:tc>
        <w:tc>
          <w:tcPr>
            <w:tcW w:w="1956" w:type="dxa"/>
            <w:shd w:val="clear" w:color="auto" w:fill="E0E0E0"/>
          </w:tcPr>
          <w:p w14:paraId="23FA73F1" w14:textId="77777777" w:rsidR="008216D5" w:rsidRDefault="00D90D84">
            <w:pPr>
              <w:pStyle w:val="TableParagraph"/>
              <w:spacing w:line="206" w:lineRule="exact"/>
              <w:ind w:left="113"/>
              <w:rPr>
                <w:sz w:val="20"/>
              </w:rPr>
            </w:pPr>
            <w:r>
              <w:rPr>
                <w:sz w:val="20"/>
              </w:rPr>
              <w:t>E @ 11:30 a.m</w:t>
            </w:r>
          </w:p>
        </w:tc>
        <w:tc>
          <w:tcPr>
            <w:tcW w:w="1965" w:type="dxa"/>
            <w:shd w:val="clear" w:color="auto" w:fill="E0E0E0"/>
          </w:tcPr>
          <w:p w14:paraId="5A3E98B3" w14:textId="77777777" w:rsidR="008216D5" w:rsidRDefault="00D90D84">
            <w:pPr>
              <w:pStyle w:val="TableParagraph"/>
              <w:spacing w:line="206" w:lineRule="exact"/>
              <w:ind w:left="161"/>
              <w:rPr>
                <w:sz w:val="20"/>
              </w:rPr>
            </w:pPr>
            <w:r>
              <w:rPr>
                <w:sz w:val="20"/>
              </w:rPr>
              <w:t>E @ 11:30 a.m</w:t>
            </w:r>
          </w:p>
        </w:tc>
        <w:tc>
          <w:tcPr>
            <w:tcW w:w="1883" w:type="dxa"/>
            <w:shd w:val="clear" w:color="auto" w:fill="E0E0E0"/>
          </w:tcPr>
          <w:p w14:paraId="2E74F50D" w14:textId="77777777" w:rsidR="008216D5" w:rsidRDefault="00D90D84">
            <w:pPr>
              <w:pStyle w:val="TableParagraph"/>
              <w:spacing w:line="206" w:lineRule="exact"/>
              <w:ind w:left="122"/>
              <w:rPr>
                <w:sz w:val="20"/>
              </w:rPr>
            </w:pPr>
            <w:r>
              <w:rPr>
                <w:sz w:val="20"/>
              </w:rPr>
              <w:t>E @ 11:30 a.m</w:t>
            </w:r>
          </w:p>
        </w:tc>
      </w:tr>
      <w:tr w:rsidR="008216D5" w14:paraId="0E615D03" w14:textId="77777777">
        <w:trPr>
          <w:trHeight w:val="226"/>
        </w:trPr>
        <w:tc>
          <w:tcPr>
            <w:tcW w:w="1924" w:type="dxa"/>
            <w:shd w:val="clear" w:color="auto" w:fill="E0E0E0"/>
          </w:tcPr>
          <w:p w14:paraId="3F9F7D90" w14:textId="77777777" w:rsidR="008216D5" w:rsidRDefault="00D90D84">
            <w:pPr>
              <w:pStyle w:val="TableParagraph"/>
              <w:spacing w:line="206" w:lineRule="exact"/>
              <w:ind w:left="200"/>
              <w:rPr>
                <w:sz w:val="20"/>
              </w:rPr>
            </w:pPr>
            <w:r>
              <w:rPr>
                <w:sz w:val="20"/>
              </w:rPr>
              <w:t>Tuesday</w:t>
            </w:r>
          </w:p>
        </w:tc>
        <w:tc>
          <w:tcPr>
            <w:tcW w:w="1958" w:type="dxa"/>
            <w:shd w:val="clear" w:color="auto" w:fill="E0E0E0"/>
          </w:tcPr>
          <w:p w14:paraId="64A0CFBB" w14:textId="77777777" w:rsidR="008216D5" w:rsidRDefault="00D90D84">
            <w:pPr>
              <w:pStyle w:val="TableParagraph"/>
              <w:spacing w:line="206" w:lineRule="exact"/>
              <w:ind w:left="163"/>
              <w:rPr>
                <w:sz w:val="20"/>
              </w:rPr>
            </w:pPr>
            <w:r>
              <w:rPr>
                <w:sz w:val="20"/>
              </w:rPr>
              <w:t>Wednesday</w:t>
            </w:r>
          </w:p>
        </w:tc>
        <w:tc>
          <w:tcPr>
            <w:tcW w:w="1956" w:type="dxa"/>
            <w:shd w:val="clear" w:color="auto" w:fill="E0E0E0"/>
          </w:tcPr>
          <w:p w14:paraId="084E31A6" w14:textId="77777777" w:rsidR="008216D5" w:rsidRDefault="00D90D84">
            <w:pPr>
              <w:pStyle w:val="TableParagraph"/>
              <w:spacing w:line="206" w:lineRule="exact"/>
              <w:ind w:left="113"/>
              <w:rPr>
                <w:sz w:val="20"/>
              </w:rPr>
            </w:pPr>
            <w:r>
              <w:rPr>
                <w:sz w:val="20"/>
              </w:rPr>
              <w:t>Thursday</w:t>
            </w:r>
          </w:p>
        </w:tc>
        <w:tc>
          <w:tcPr>
            <w:tcW w:w="1965" w:type="dxa"/>
            <w:shd w:val="clear" w:color="auto" w:fill="E0E0E0"/>
          </w:tcPr>
          <w:p w14:paraId="3AD35252" w14:textId="77777777" w:rsidR="008216D5" w:rsidRDefault="00D90D84">
            <w:pPr>
              <w:pStyle w:val="TableParagraph"/>
              <w:spacing w:line="206" w:lineRule="exact"/>
              <w:ind w:left="161"/>
              <w:rPr>
                <w:sz w:val="20"/>
              </w:rPr>
            </w:pPr>
            <w:r>
              <w:rPr>
                <w:sz w:val="20"/>
              </w:rPr>
              <w:t>Friday</w:t>
            </w:r>
          </w:p>
        </w:tc>
        <w:tc>
          <w:tcPr>
            <w:tcW w:w="1883" w:type="dxa"/>
            <w:shd w:val="clear" w:color="auto" w:fill="E0E0E0"/>
          </w:tcPr>
          <w:p w14:paraId="5809E349" w14:textId="77777777" w:rsidR="008216D5" w:rsidRDefault="00D90D84">
            <w:pPr>
              <w:pStyle w:val="TableParagraph"/>
              <w:spacing w:line="206" w:lineRule="exact"/>
              <w:ind w:left="122"/>
              <w:rPr>
                <w:sz w:val="20"/>
              </w:rPr>
            </w:pPr>
            <w:r>
              <w:rPr>
                <w:sz w:val="20"/>
              </w:rPr>
              <w:t>Saturday B @</w:t>
            </w:r>
          </w:p>
        </w:tc>
      </w:tr>
      <w:tr w:rsidR="008216D5" w14:paraId="09DE920E" w14:textId="77777777">
        <w:trPr>
          <w:trHeight w:val="453"/>
        </w:trPr>
        <w:tc>
          <w:tcPr>
            <w:tcW w:w="1924" w:type="dxa"/>
            <w:shd w:val="clear" w:color="auto" w:fill="E0E0E0"/>
          </w:tcPr>
          <w:p w14:paraId="4839E85F" w14:textId="77777777" w:rsidR="008216D5" w:rsidRDefault="00D90D84">
            <w:pPr>
              <w:pStyle w:val="TableParagraph"/>
              <w:ind w:left="200"/>
              <w:rPr>
                <w:sz w:val="20"/>
              </w:rPr>
            </w:pPr>
            <w:r>
              <w:rPr>
                <w:sz w:val="20"/>
              </w:rPr>
              <w:t>B @ 11:30</w:t>
            </w:r>
          </w:p>
          <w:p w14:paraId="70946BC3" w14:textId="77777777" w:rsidR="008216D5" w:rsidRDefault="00D90D84">
            <w:pPr>
              <w:pStyle w:val="TableParagraph"/>
              <w:spacing w:line="207" w:lineRule="exact"/>
              <w:ind w:left="200"/>
              <w:rPr>
                <w:sz w:val="20"/>
              </w:rPr>
            </w:pPr>
            <w:r>
              <w:rPr>
                <w:sz w:val="20"/>
              </w:rPr>
              <w:t>a.m.</w:t>
            </w:r>
          </w:p>
        </w:tc>
        <w:tc>
          <w:tcPr>
            <w:tcW w:w="1958" w:type="dxa"/>
          </w:tcPr>
          <w:p w14:paraId="08F6FD39" w14:textId="77777777" w:rsidR="008216D5" w:rsidRDefault="00D90D84">
            <w:pPr>
              <w:pStyle w:val="TableParagraph"/>
              <w:ind w:left="163"/>
              <w:rPr>
                <w:sz w:val="20"/>
              </w:rPr>
            </w:pPr>
            <w:r>
              <w:rPr>
                <w:sz w:val="20"/>
              </w:rPr>
              <w:t>B @ 11:30 a.m.</w:t>
            </w:r>
          </w:p>
        </w:tc>
        <w:tc>
          <w:tcPr>
            <w:tcW w:w="1956" w:type="dxa"/>
          </w:tcPr>
          <w:p w14:paraId="065D1E0C" w14:textId="77777777" w:rsidR="008216D5" w:rsidRDefault="00D90D84">
            <w:pPr>
              <w:pStyle w:val="TableParagraph"/>
              <w:ind w:left="113"/>
              <w:rPr>
                <w:sz w:val="20"/>
              </w:rPr>
            </w:pPr>
            <w:r>
              <w:rPr>
                <w:sz w:val="20"/>
              </w:rPr>
              <w:t>B @ 11:30 a.m.</w:t>
            </w:r>
          </w:p>
        </w:tc>
        <w:tc>
          <w:tcPr>
            <w:tcW w:w="1965" w:type="dxa"/>
          </w:tcPr>
          <w:p w14:paraId="3D565786" w14:textId="77777777" w:rsidR="008216D5" w:rsidRDefault="00D90D84">
            <w:pPr>
              <w:pStyle w:val="TableParagraph"/>
              <w:ind w:left="161"/>
              <w:rPr>
                <w:sz w:val="20"/>
              </w:rPr>
            </w:pPr>
            <w:r>
              <w:rPr>
                <w:sz w:val="20"/>
              </w:rPr>
              <w:t>B @ 11:30 a.m.</w:t>
            </w:r>
          </w:p>
        </w:tc>
        <w:tc>
          <w:tcPr>
            <w:tcW w:w="1883" w:type="dxa"/>
            <w:shd w:val="clear" w:color="auto" w:fill="E0E0E0"/>
          </w:tcPr>
          <w:p w14:paraId="34688D1E" w14:textId="77777777" w:rsidR="008216D5" w:rsidRDefault="00D90D84">
            <w:pPr>
              <w:pStyle w:val="TableParagraph"/>
              <w:ind w:left="122"/>
              <w:rPr>
                <w:sz w:val="20"/>
              </w:rPr>
            </w:pPr>
            <w:r>
              <w:rPr>
                <w:sz w:val="20"/>
              </w:rPr>
              <w:t>B @ 11:30</w:t>
            </w:r>
          </w:p>
          <w:p w14:paraId="29FA7EC8" w14:textId="77777777" w:rsidR="008216D5" w:rsidRDefault="00D90D84">
            <w:pPr>
              <w:pStyle w:val="TableParagraph"/>
              <w:spacing w:line="207" w:lineRule="exact"/>
              <w:ind w:left="122"/>
              <w:rPr>
                <w:sz w:val="20"/>
              </w:rPr>
            </w:pPr>
            <w:r>
              <w:rPr>
                <w:sz w:val="20"/>
              </w:rPr>
              <w:t>a.m.</w:t>
            </w:r>
          </w:p>
        </w:tc>
      </w:tr>
    </w:tbl>
    <w:p w14:paraId="3A95DCEE" w14:textId="77777777" w:rsidR="008216D5" w:rsidRDefault="008216D5">
      <w:pPr>
        <w:pStyle w:val="BodyText"/>
        <w:spacing w:before="8"/>
        <w:rPr>
          <w:sz w:val="19"/>
        </w:rPr>
      </w:pPr>
    </w:p>
    <w:tbl>
      <w:tblPr>
        <w:tblW w:w="0" w:type="auto"/>
        <w:tblInd w:w="107" w:type="dxa"/>
        <w:tblLayout w:type="fixed"/>
        <w:tblCellMar>
          <w:left w:w="0" w:type="dxa"/>
          <w:right w:w="0" w:type="dxa"/>
        </w:tblCellMar>
        <w:tblLook w:val="01E0" w:firstRow="1" w:lastRow="1" w:firstColumn="1" w:lastColumn="1" w:noHBand="0" w:noVBand="0"/>
      </w:tblPr>
      <w:tblGrid>
        <w:gridCol w:w="2654"/>
        <w:gridCol w:w="2654"/>
      </w:tblGrid>
      <w:tr w:rsidR="008216D5" w14:paraId="3BC18DA6" w14:textId="77777777">
        <w:trPr>
          <w:trHeight w:val="226"/>
        </w:trPr>
        <w:tc>
          <w:tcPr>
            <w:tcW w:w="2654" w:type="dxa"/>
            <w:shd w:val="clear" w:color="auto" w:fill="E0E0E0"/>
          </w:tcPr>
          <w:p w14:paraId="224978FE" w14:textId="77777777" w:rsidR="008216D5" w:rsidRDefault="00D90D84">
            <w:pPr>
              <w:pStyle w:val="TableParagraph"/>
              <w:spacing w:line="206" w:lineRule="exact"/>
              <w:ind w:left="200"/>
              <w:rPr>
                <w:sz w:val="20"/>
              </w:rPr>
            </w:pPr>
            <w:r>
              <w:rPr>
                <w:sz w:val="20"/>
              </w:rPr>
              <w:t>On: Sat</w:t>
            </w:r>
          </w:p>
        </w:tc>
        <w:tc>
          <w:tcPr>
            <w:tcW w:w="2654" w:type="dxa"/>
            <w:shd w:val="clear" w:color="auto" w:fill="E0E0E0"/>
          </w:tcPr>
          <w:p w14:paraId="77B37CA4" w14:textId="77777777" w:rsidR="008216D5" w:rsidRDefault="00D90D84">
            <w:pPr>
              <w:pStyle w:val="TableParagraph"/>
              <w:spacing w:line="206" w:lineRule="exact"/>
              <w:ind w:left="774"/>
              <w:rPr>
                <w:sz w:val="20"/>
              </w:rPr>
            </w:pPr>
            <w:r>
              <w:rPr>
                <w:sz w:val="20"/>
              </w:rPr>
              <w:t>Sun</w:t>
            </w:r>
          </w:p>
        </w:tc>
      </w:tr>
      <w:tr w:rsidR="008216D5" w14:paraId="27C43354" w14:textId="77777777">
        <w:trPr>
          <w:trHeight w:val="228"/>
        </w:trPr>
        <w:tc>
          <w:tcPr>
            <w:tcW w:w="2654" w:type="dxa"/>
            <w:shd w:val="clear" w:color="auto" w:fill="E0E0E0"/>
          </w:tcPr>
          <w:p w14:paraId="0B63ECB4" w14:textId="77777777" w:rsidR="008216D5" w:rsidRDefault="00D90D84">
            <w:pPr>
              <w:pStyle w:val="TableParagraph"/>
              <w:spacing w:line="208" w:lineRule="exact"/>
              <w:ind w:left="200"/>
              <w:rPr>
                <w:sz w:val="20"/>
              </w:rPr>
            </w:pPr>
            <w:r>
              <w:rPr>
                <w:sz w:val="20"/>
              </w:rPr>
              <w:t>For:Sat</w:t>
            </w:r>
          </w:p>
        </w:tc>
        <w:tc>
          <w:tcPr>
            <w:tcW w:w="2654" w:type="dxa"/>
            <w:shd w:val="clear" w:color="auto" w:fill="E0E0E0"/>
          </w:tcPr>
          <w:p w14:paraId="137C6F3D" w14:textId="77777777" w:rsidR="008216D5" w:rsidRDefault="00D90D84">
            <w:pPr>
              <w:pStyle w:val="TableParagraph"/>
              <w:spacing w:line="208" w:lineRule="exact"/>
              <w:ind w:left="774"/>
              <w:rPr>
                <w:sz w:val="20"/>
              </w:rPr>
            </w:pPr>
            <w:r>
              <w:rPr>
                <w:sz w:val="20"/>
              </w:rPr>
              <w:t>Sun</w:t>
            </w:r>
          </w:p>
        </w:tc>
      </w:tr>
      <w:tr w:rsidR="008216D5" w14:paraId="253EC04E" w14:textId="77777777">
        <w:trPr>
          <w:trHeight w:val="228"/>
        </w:trPr>
        <w:tc>
          <w:tcPr>
            <w:tcW w:w="2654" w:type="dxa"/>
            <w:shd w:val="clear" w:color="auto" w:fill="E0E0E0"/>
          </w:tcPr>
          <w:p w14:paraId="2CF1F1E3" w14:textId="77777777" w:rsidR="008216D5" w:rsidRDefault="00D90D84">
            <w:pPr>
              <w:pStyle w:val="TableParagraph"/>
              <w:spacing w:before="2" w:line="207" w:lineRule="exact"/>
              <w:ind w:left="200"/>
              <w:rPr>
                <w:sz w:val="20"/>
              </w:rPr>
            </w:pPr>
            <w:r>
              <w:rPr>
                <w:sz w:val="20"/>
              </w:rPr>
              <w:t>N @ 8:00 a.m</w:t>
            </w:r>
          </w:p>
        </w:tc>
        <w:tc>
          <w:tcPr>
            <w:tcW w:w="2654" w:type="dxa"/>
            <w:shd w:val="clear" w:color="auto" w:fill="E0E0E0"/>
          </w:tcPr>
          <w:p w14:paraId="58D9592C" w14:textId="77777777" w:rsidR="008216D5" w:rsidRDefault="00D90D84">
            <w:pPr>
              <w:pStyle w:val="TableParagraph"/>
              <w:spacing w:before="2" w:line="207" w:lineRule="exact"/>
              <w:ind w:left="774"/>
              <w:rPr>
                <w:sz w:val="20"/>
              </w:rPr>
            </w:pPr>
            <w:r>
              <w:rPr>
                <w:sz w:val="20"/>
              </w:rPr>
              <w:t>N @ 8:00 a.m</w:t>
            </w:r>
          </w:p>
        </w:tc>
      </w:tr>
      <w:tr w:rsidR="008216D5" w14:paraId="40B5B43B" w14:textId="77777777">
        <w:trPr>
          <w:trHeight w:val="226"/>
        </w:trPr>
        <w:tc>
          <w:tcPr>
            <w:tcW w:w="2654" w:type="dxa"/>
            <w:shd w:val="clear" w:color="auto" w:fill="E0E0E0"/>
          </w:tcPr>
          <w:p w14:paraId="73644993" w14:textId="77777777" w:rsidR="008216D5" w:rsidRDefault="00D90D84">
            <w:pPr>
              <w:pStyle w:val="TableParagraph"/>
              <w:spacing w:line="207" w:lineRule="exact"/>
              <w:ind w:left="200"/>
              <w:rPr>
                <w:sz w:val="20"/>
              </w:rPr>
            </w:pPr>
            <w:r>
              <w:rPr>
                <w:sz w:val="20"/>
              </w:rPr>
              <w:t>E @ 11:30 a.m.</w:t>
            </w:r>
          </w:p>
        </w:tc>
        <w:tc>
          <w:tcPr>
            <w:tcW w:w="2654" w:type="dxa"/>
            <w:shd w:val="clear" w:color="auto" w:fill="E0E0E0"/>
          </w:tcPr>
          <w:p w14:paraId="6967730D" w14:textId="77777777" w:rsidR="008216D5" w:rsidRDefault="00D90D84">
            <w:pPr>
              <w:pStyle w:val="TableParagraph"/>
              <w:spacing w:line="207" w:lineRule="exact"/>
              <w:ind w:left="774"/>
              <w:rPr>
                <w:sz w:val="20"/>
              </w:rPr>
            </w:pPr>
            <w:r>
              <w:rPr>
                <w:sz w:val="20"/>
              </w:rPr>
              <w:t>E @ 11:30 a.m.</w:t>
            </w:r>
          </w:p>
        </w:tc>
      </w:tr>
      <w:tr w:rsidR="008216D5" w14:paraId="72AA35D1" w14:textId="77777777">
        <w:trPr>
          <w:trHeight w:val="226"/>
        </w:trPr>
        <w:tc>
          <w:tcPr>
            <w:tcW w:w="2654" w:type="dxa"/>
            <w:shd w:val="clear" w:color="auto" w:fill="E0E0E0"/>
          </w:tcPr>
          <w:p w14:paraId="15D0149A" w14:textId="77777777" w:rsidR="008216D5" w:rsidRDefault="00D90D84">
            <w:pPr>
              <w:pStyle w:val="TableParagraph"/>
              <w:spacing w:line="207" w:lineRule="exact"/>
              <w:ind w:left="200"/>
              <w:rPr>
                <w:sz w:val="20"/>
              </w:rPr>
            </w:pPr>
            <w:r>
              <w:rPr>
                <w:sz w:val="20"/>
              </w:rPr>
              <w:t>Sun</w:t>
            </w:r>
          </w:p>
        </w:tc>
        <w:tc>
          <w:tcPr>
            <w:tcW w:w="2654" w:type="dxa"/>
            <w:shd w:val="clear" w:color="auto" w:fill="E0E0E0"/>
          </w:tcPr>
          <w:p w14:paraId="6AB31143" w14:textId="77777777" w:rsidR="008216D5" w:rsidRDefault="00D90D84">
            <w:pPr>
              <w:pStyle w:val="TableParagraph"/>
              <w:spacing w:line="207" w:lineRule="exact"/>
              <w:ind w:left="774"/>
              <w:rPr>
                <w:sz w:val="20"/>
              </w:rPr>
            </w:pPr>
            <w:r>
              <w:rPr>
                <w:sz w:val="20"/>
              </w:rPr>
              <w:t>Mon</w:t>
            </w:r>
          </w:p>
        </w:tc>
      </w:tr>
      <w:tr w:rsidR="008216D5" w14:paraId="0E9D9486" w14:textId="77777777">
        <w:trPr>
          <w:trHeight w:val="226"/>
        </w:trPr>
        <w:tc>
          <w:tcPr>
            <w:tcW w:w="2654" w:type="dxa"/>
            <w:shd w:val="clear" w:color="auto" w:fill="E0E0E0"/>
          </w:tcPr>
          <w:p w14:paraId="06DF8425" w14:textId="77777777" w:rsidR="008216D5" w:rsidRDefault="00D90D84">
            <w:pPr>
              <w:pStyle w:val="TableParagraph"/>
              <w:spacing w:line="207" w:lineRule="exact"/>
              <w:ind w:left="200"/>
              <w:rPr>
                <w:sz w:val="20"/>
              </w:rPr>
            </w:pPr>
            <w:r>
              <w:rPr>
                <w:sz w:val="20"/>
              </w:rPr>
              <w:t>B @ 11:30 a.m.</w:t>
            </w:r>
          </w:p>
        </w:tc>
        <w:tc>
          <w:tcPr>
            <w:tcW w:w="2654" w:type="dxa"/>
            <w:shd w:val="clear" w:color="auto" w:fill="E0E0E0"/>
          </w:tcPr>
          <w:p w14:paraId="47DD449A" w14:textId="77777777" w:rsidR="008216D5" w:rsidRDefault="00D90D84">
            <w:pPr>
              <w:pStyle w:val="TableParagraph"/>
              <w:spacing w:line="207" w:lineRule="exact"/>
              <w:ind w:left="774"/>
              <w:rPr>
                <w:sz w:val="20"/>
              </w:rPr>
            </w:pPr>
            <w:r>
              <w:rPr>
                <w:sz w:val="20"/>
              </w:rPr>
              <w:t>B @ 11:30 a.m.</w:t>
            </w:r>
          </w:p>
        </w:tc>
      </w:tr>
    </w:tbl>
    <w:p w14:paraId="4E57A495" w14:textId="77777777" w:rsidR="008216D5" w:rsidRDefault="008216D5">
      <w:pPr>
        <w:pStyle w:val="BodyText"/>
        <w:spacing w:before="1"/>
        <w:rPr>
          <w:sz w:val="26"/>
        </w:rPr>
      </w:pPr>
    </w:p>
    <w:p w14:paraId="1351C20C" w14:textId="77777777" w:rsidR="008216D5" w:rsidRDefault="003C49CF">
      <w:pPr>
        <w:pStyle w:val="Heading4"/>
        <w:spacing w:before="90"/>
      </w:pPr>
      <w:r>
        <w:pict w14:anchorId="333AD298">
          <v:shape id="_x0000_s3476" style="position:absolute;left:0;text-align:left;margin-left:70.5pt;margin-top:-83.35pt;width:153.6pt;height:68.1pt;z-index:-35506688;mso-position-horizontal-relative:page" coordorigin="1410,-1667" coordsize="3072,1362" o:spt="100" adj="0,,0" path="m4482,-1211r-3072,l1410,-984r,226l1410,-531r,226l4482,-305r,-226l4482,-758r,-226l4482,-1211xm4482,-1442r-3072,l1410,-1215r3072,l4482,-1442xm4482,-1667r-3072,l1410,-1442r3072,l4482,-1667xe" fillcolor="#e0e0e0" stroked="f">
            <v:stroke joinstyle="round"/>
            <v:formulas/>
            <v:path arrowok="t" o:connecttype="segments"/>
            <w10:wrap anchorx="page"/>
          </v:shape>
        </w:pict>
      </w:r>
      <w:r>
        <w:pict w14:anchorId="72ADD70D">
          <v:shape id="_x0000_s3475" style="position:absolute;left:0;text-align:left;margin-left:231.9pt;margin-top:-83.35pt;width:94.2pt;height:68.1pt;z-index:-35506176;mso-position-horizontal-relative:page" coordorigin="4638,-1667" coordsize="1884,1362" o:spt="100" adj="0,,0" path="m6522,-1211r-1884,l4638,-984r,226l4638,-531r,226l6522,-305r,-226l6522,-758r,-226l6522,-1211xm6522,-1442r-1884,l4638,-1215r1884,l6522,-1442xm6522,-1667r-1884,l4638,-1442r1884,l6522,-1667xe" fillcolor="#e0e0e0" stroked="f">
            <v:stroke joinstyle="round"/>
            <v:formulas/>
            <v:path arrowok="t" o:connecttype="segments"/>
            <w10:wrap anchorx="page"/>
          </v:shape>
        </w:pict>
      </w:r>
      <w:r w:rsidR="00D90D84">
        <w:t>Helpful Hints</w:t>
      </w:r>
    </w:p>
    <w:p w14:paraId="428DF8A3" w14:textId="77777777" w:rsidR="008216D5" w:rsidRDefault="00D90D84">
      <w:pPr>
        <w:pStyle w:val="ListParagraph"/>
        <w:numPr>
          <w:ilvl w:val="0"/>
          <w:numId w:val="93"/>
        </w:numPr>
        <w:tabs>
          <w:tab w:val="left" w:pos="660"/>
        </w:tabs>
        <w:spacing w:before="118"/>
        <w:ind w:right="554"/>
        <w:rPr>
          <w:sz w:val="24"/>
        </w:rPr>
      </w:pPr>
      <w:r>
        <w:rPr>
          <w:sz w:val="24"/>
        </w:rPr>
        <w:t>Decide what reports are needed when and whether they should be run on forecasted or actual census data.</w:t>
      </w:r>
    </w:p>
    <w:p w14:paraId="5B885A7B" w14:textId="77777777" w:rsidR="008216D5" w:rsidRDefault="00D90D84">
      <w:pPr>
        <w:pStyle w:val="ListParagraph"/>
        <w:numPr>
          <w:ilvl w:val="0"/>
          <w:numId w:val="93"/>
        </w:numPr>
        <w:tabs>
          <w:tab w:val="left" w:pos="660"/>
        </w:tabs>
        <w:ind w:right="574"/>
        <w:rPr>
          <w:sz w:val="24"/>
        </w:rPr>
      </w:pPr>
      <w:r>
        <w:rPr>
          <w:sz w:val="24"/>
        </w:rPr>
        <w:t>Reports run in advance should be done on forecast. Reports run closer to service time</w:t>
      </w:r>
      <w:r>
        <w:rPr>
          <w:spacing w:val="-15"/>
          <w:sz w:val="24"/>
        </w:rPr>
        <w:t xml:space="preserve"> </w:t>
      </w:r>
      <w:r>
        <w:rPr>
          <w:sz w:val="24"/>
        </w:rPr>
        <w:t>should be done on actual census</w:t>
      </w:r>
      <w:r>
        <w:rPr>
          <w:spacing w:val="-5"/>
          <w:sz w:val="24"/>
        </w:rPr>
        <w:t xml:space="preserve"> </w:t>
      </w:r>
      <w:r>
        <w:rPr>
          <w:sz w:val="24"/>
        </w:rPr>
        <w:t>data.</w:t>
      </w:r>
    </w:p>
    <w:p w14:paraId="190415A6" w14:textId="77777777" w:rsidR="008216D5" w:rsidRDefault="008216D5">
      <w:pPr>
        <w:rPr>
          <w:sz w:val="24"/>
        </w:rPr>
        <w:sectPr w:rsidR="008216D5">
          <w:pgSz w:w="12240" w:h="15840"/>
          <w:pgMar w:top="1500" w:right="960" w:bottom="940" w:left="1140" w:header="0" w:footer="745" w:gutter="0"/>
          <w:cols w:space="720"/>
        </w:sectPr>
      </w:pPr>
    </w:p>
    <w:p w14:paraId="4CBF4989" w14:textId="77777777" w:rsidR="008216D5" w:rsidRDefault="00D90D84">
      <w:pPr>
        <w:pStyle w:val="Heading3"/>
      </w:pPr>
      <w:bookmarkStart w:id="91" w:name="_bookmark60"/>
      <w:bookmarkEnd w:id="91"/>
      <w:r>
        <w:t>RP Print Adjusted Recipe (80-column) [FHREC2]</w:t>
      </w:r>
    </w:p>
    <w:p w14:paraId="6174EA81" w14:textId="77777777" w:rsidR="008216D5" w:rsidRDefault="00D90D84">
      <w:pPr>
        <w:pStyle w:val="BodyText"/>
        <w:spacing w:before="237"/>
        <w:ind w:left="300" w:right="517"/>
      </w:pPr>
      <w:r>
        <w:t>This option allows the user to print a recipe for any number of servings. All quantities of ingredients are automatically adjusted for the desired yield. Quantities are rounded off to the smallest unit of measure to avoid fractions. Some recipes have embedded recipes. This means there is a recipe within a recipe, e.g., Turkey Pot Pie is the principle recipe with Batter Topping used as an embedded recipe. If the principle recipe is printed, the embedded recipe automatically prints, and is designated by an asterisk.</w:t>
      </w:r>
    </w:p>
    <w:p w14:paraId="5D55399E" w14:textId="77777777" w:rsidR="008216D5" w:rsidRDefault="008216D5">
      <w:pPr>
        <w:pStyle w:val="BodyText"/>
      </w:pPr>
    </w:p>
    <w:p w14:paraId="29904BAD" w14:textId="77777777" w:rsidR="008216D5" w:rsidRDefault="00D90D84">
      <w:pPr>
        <w:pStyle w:val="BodyText"/>
        <w:ind w:left="299" w:right="544"/>
      </w:pPr>
      <w:r>
        <w:t>This option can be used after Ingredient and Recipe Files have been completed. To introduce the food production staff to computerization many facilities will choose to use the Print Adjusted Recipe (RP) option prior to building the Meal File under Menu Cycle Management (XM).</w:t>
      </w:r>
    </w:p>
    <w:p w14:paraId="1FB3E731" w14:textId="77777777" w:rsidR="008216D5" w:rsidRDefault="008216D5">
      <w:pPr>
        <w:pStyle w:val="BodyText"/>
      </w:pPr>
    </w:p>
    <w:p w14:paraId="53B9173E" w14:textId="77777777" w:rsidR="008216D5" w:rsidRDefault="00D90D84">
      <w:pPr>
        <w:tabs>
          <w:tab w:val="left" w:pos="5339"/>
        </w:tabs>
        <w:spacing w:after="4"/>
        <w:ind w:left="300"/>
        <w:rPr>
          <w:b/>
          <w:sz w:val="24"/>
        </w:rPr>
      </w:pPr>
      <w:r>
        <w:rPr>
          <w:sz w:val="24"/>
        </w:rPr>
        <w:t>Prompt/</w:t>
      </w:r>
      <w:r>
        <w:rPr>
          <w:b/>
          <w:sz w:val="24"/>
        </w:rPr>
        <w:t>User</w:t>
      </w:r>
      <w:r>
        <w:rPr>
          <w:b/>
          <w:spacing w:val="-3"/>
          <w:sz w:val="24"/>
        </w:rPr>
        <w:t xml:space="preserve"> </w:t>
      </w:r>
      <w:r>
        <w:rPr>
          <w:b/>
          <w:sz w:val="24"/>
        </w:rPr>
        <w:t>Entry:</w:t>
      </w:r>
      <w:r>
        <w:rPr>
          <w:b/>
          <w:sz w:val="24"/>
        </w:rPr>
        <w:tab/>
        <w:t>Discussion:</w:t>
      </w:r>
    </w:p>
    <w:p w14:paraId="7EBD9A8F" w14:textId="77777777" w:rsidR="008216D5" w:rsidRDefault="003C49CF">
      <w:pPr>
        <w:pStyle w:val="BodyText"/>
        <w:ind w:left="270"/>
        <w:rPr>
          <w:sz w:val="20"/>
        </w:rPr>
      </w:pPr>
      <w:r>
        <w:rPr>
          <w:sz w:val="20"/>
        </w:rPr>
      </w:r>
      <w:r>
        <w:rPr>
          <w:sz w:val="20"/>
        </w:rPr>
        <w:pict w14:anchorId="6EACBDEB">
          <v:shape id="_x0000_s3825" type="#_x0000_t202" style="width:471pt;height:34pt;mso-left-percent:-10001;mso-top-percent:-10001;mso-position-horizontal:absolute;mso-position-horizontal-relative:char;mso-position-vertical:absolute;mso-position-vertical-relative:line;mso-left-percent:-10001;mso-top-percent:-10001" fillcolor="#e0e0e0" stroked="f">
            <v:textbox inset="0,0,0,0">
              <w:txbxContent>
                <w:p w14:paraId="66DC6B2F" w14:textId="77777777" w:rsidR="00D90D84" w:rsidRDefault="00D90D84">
                  <w:pPr>
                    <w:pStyle w:val="BodyText"/>
                    <w:spacing w:before="7"/>
                    <w:rPr>
                      <w:b/>
                      <w:sz w:val="19"/>
                    </w:rPr>
                  </w:pPr>
                </w:p>
                <w:p w14:paraId="3108DB84" w14:textId="77777777" w:rsidR="00D90D84" w:rsidRDefault="00D90D84">
                  <w:pPr>
                    <w:ind w:left="30"/>
                    <w:rPr>
                      <w:rFonts w:ascii="Courier New"/>
                      <w:b/>
                      <w:sz w:val="20"/>
                    </w:rPr>
                  </w:pPr>
                  <w:r>
                    <w:rPr>
                      <w:rFonts w:ascii="Courier New"/>
                      <w:sz w:val="20"/>
                    </w:rPr>
                    <w:t xml:space="preserve">Select RECIPE NAME: </w:t>
                  </w:r>
                  <w:r>
                    <w:rPr>
                      <w:rFonts w:ascii="Courier New"/>
                      <w:b/>
                      <w:sz w:val="20"/>
                    </w:rPr>
                    <w:t>TURKEY POT PIE</w:t>
                  </w:r>
                </w:p>
                <w:p w14:paraId="3BDA30F1" w14:textId="77777777" w:rsidR="00D90D84" w:rsidRDefault="00D90D84">
                  <w:pPr>
                    <w:spacing w:before="5" w:line="222" w:lineRule="exact"/>
                    <w:ind w:left="30"/>
                    <w:rPr>
                      <w:rFonts w:ascii="Courier New"/>
                      <w:sz w:val="20"/>
                    </w:rPr>
                  </w:pPr>
                  <w:r>
                    <w:rPr>
                      <w:rFonts w:ascii="Courier New"/>
                      <w:sz w:val="20"/>
                    </w:rPr>
                    <w:t>&lt;RET&gt;</w:t>
                  </w:r>
                </w:p>
              </w:txbxContent>
            </v:textbox>
            <w10:anchorlock/>
          </v:shape>
        </w:pict>
      </w:r>
    </w:p>
    <w:p w14:paraId="4ADF5583" w14:textId="77777777" w:rsidR="008216D5" w:rsidRDefault="00D90D84">
      <w:pPr>
        <w:pStyle w:val="BodyText"/>
        <w:spacing w:line="247" w:lineRule="exact"/>
        <w:ind w:left="5340"/>
      </w:pPr>
      <w:r>
        <w:t>Enter desired Recipe Name.</w:t>
      </w:r>
      <w:r>
        <w:rPr>
          <w:spacing w:val="-2"/>
        </w:rPr>
        <w:t xml:space="preserve"> </w:t>
      </w:r>
      <w:r>
        <w:t>Enter</w:t>
      </w:r>
    </w:p>
    <w:p w14:paraId="74E05C47" w14:textId="77777777" w:rsidR="008216D5" w:rsidRDefault="00D90D84">
      <w:pPr>
        <w:pStyle w:val="BodyText"/>
        <w:ind w:left="5340"/>
      </w:pPr>
      <w:r>
        <w:t>?? &lt;RET&gt; to get listing of</w:t>
      </w:r>
      <w:r>
        <w:rPr>
          <w:spacing w:val="-16"/>
        </w:rPr>
        <w:t xml:space="preserve"> </w:t>
      </w:r>
      <w:r>
        <w:t>names.</w:t>
      </w:r>
    </w:p>
    <w:p w14:paraId="5E40F9E4" w14:textId="77777777" w:rsidR="008216D5" w:rsidRDefault="00D90D84">
      <w:pPr>
        <w:tabs>
          <w:tab w:val="left" w:pos="9689"/>
        </w:tabs>
        <w:spacing w:before="2" w:line="226" w:lineRule="exact"/>
        <w:ind w:left="300"/>
        <w:rPr>
          <w:rFonts w:ascii="Courier New"/>
          <w:b/>
          <w:sz w:val="20"/>
        </w:rPr>
      </w:pPr>
      <w:r>
        <w:rPr>
          <w:rFonts w:ascii="Courier New"/>
          <w:sz w:val="20"/>
          <w:shd w:val="clear" w:color="auto" w:fill="E0E0E0"/>
        </w:rPr>
        <w:t xml:space="preserve">Number of Portions: </w:t>
      </w:r>
      <w:r>
        <w:rPr>
          <w:rFonts w:ascii="Courier New"/>
          <w:b/>
          <w:sz w:val="20"/>
          <w:shd w:val="clear" w:color="auto" w:fill="E0E0E0"/>
        </w:rPr>
        <w:t>256</w:t>
      </w:r>
      <w:r>
        <w:rPr>
          <w:rFonts w:ascii="Courier New"/>
          <w:b/>
          <w:spacing w:val="-18"/>
          <w:sz w:val="20"/>
          <w:shd w:val="clear" w:color="auto" w:fill="E0E0E0"/>
        </w:rPr>
        <w:t xml:space="preserve"> </w:t>
      </w:r>
      <w:r>
        <w:rPr>
          <w:rFonts w:ascii="Courier New"/>
          <w:b/>
          <w:sz w:val="20"/>
          <w:shd w:val="clear" w:color="auto" w:fill="E0E0E0"/>
        </w:rPr>
        <w:t>&lt;RET&gt;</w:t>
      </w:r>
      <w:r>
        <w:rPr>
          <w:rFonts w:ascii="Courier New"/>
          <w:b/>
          <w:sz w:val="20"/>
          <w:shd w:val="clear" w:color="auto" w:fill="E0E0E0"/>
        </w:rPr>
        <w:tab/>
      </w:r>
    </w:p>
    <w:p w14:paraId="7DBF8175" w14:textId="77777777" w:rsidR="008216D5" w:rsidRDefault="00D90D84">
      <w:pPr>
        <w:pStyle w:val="BodyText"/>
        <w:spacing w:after="3"/>
        <w:ind w:left="5340" w:right="1254"/>
      </w:pPr>
      <w:r>
        <w:t>Enter a number between 1 and 5000, e.g., 256.</w:t>
      </w:r>
    </w:p>
    <w:p w14:paraId="36D65958" w14:textId="77777777" w:rsidR="008216D5" w:rsidRDefault="003C49CF">
      <w:pPr>
        <w:pStyle w:val="BodyText"/>
        <w:ind w:left="270"/>
        <w:rPr>
          <w:sz w:val="20"/>
        </w:rPr>
      </w:pPr>
      <w:r>
        <w:rPr>
          <w:sz w:val="20"/>
        </w:rPr>
      </w:r>
      <w:r>
        <w:rPr>
          <w:sz w:val="20"/>
        </w:rPr>
        <w:pict w14:anchorId="0FCA0977">
          <v:shape id="_x0000_s3824"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252C8F0B" w14:textId="77777777" w:rsidR="00D90D84" w:rsidRDefault="00D90D84">
                  <w:pPr>
                    <w:ind w:left="30" w:right="5289"/>
                    <w:rPr>
                      <w:rFonts w:ascii="Courier New"/>
                      <w:b/>
                      <w:sz w:val="20"/>
                    </w:rPr>
                  </w:pPr>
                  <w:r>
                    <w:rPr>
                      <w:rFonts w:ascii="Courier New"/>
                      <w:sz w:val="20"/>
                    </w:rPr>
                    <w:t xml:space="preserve">Select Printer: HOME// </w:t>
                  </w:r>
                  <w:r>
                    <w:rPr>
                      <w:rFonts w:ascii="Courier New"/>
                      <w:b/>
                      <w:sz w:val="20"/>
                    </w:rPr>
                    <w:t xml:space="preserve">&lt;RET&gt; </w:t>
                  </w:r>
                  <w:r>
                    <w:rPr>
                      <w:rFonts w:ascii="Courier New"/>
                      <w:sz w:val="20"/>
                    </w:rPr>
                    <w:t xml:space="preserve">PC ETHER NET RIGHT MARGIN: 80// </w:t>
                  </w:r>
                  <w:r>
                    <w:rPr>
                      <w:rFonts w:ascii="Courier New"/>
                      <w:b/>
                      <w:sz w:val="20"/>
                    </w:rPr>
                    <w:t>&lt;RET&gt;</w:t>
                  </w:r>
                </w:p>
              </w:txbxContent>
            </v:textbox>
            <w10:anchorlock/>
          </v:shape>
        </w:pict>
      </w:r>
    </w:p>
    <w:p w14:paraId="582E57EA" w14:textId="77777777" w:rsidR="008216D5" w:rsidRDefault="00D90D84">
      <w:pPr>
        <w:pStyle w:val="BodyText"/>
        <w:spacing w:line="246" w:lineRule="exact"/>
        <w:ind w:left="5340"/>
      </w:pPr>
      <w:r>
        <w:t>Enter printer device OR press &lt;RET&gt; as</w:t>
      </w:r>
    </w:p>
    <w:p w14:paraId="04EF88C6" w14:textId="77777777" w:rsidR="008216D5" w:rsidRDefault="00D90D84">
      <w:pPr>
        <w:pStyle w:val="BodyText"/>
        <w:ind w:left="5340"/>
      </w:pPr>
      <w:r>
        <w:t>shown so that report will show on screen.</w:t>
      </w:r>
    </w:p>
    <w:p w14:paraId="745EC275" w14:textId="77777777" w:rsidR="008216D5" w:rsidRDefault="008216D5">
      <w:pPr>
        <w:pStyle w:val="BodyText"/>
      </w:pPr>
    </w:p>
    <w:p w14:paraId="7256FAFC" w14:textId="77777777" w:rsidR="008216D5" w:rsidRDefault="00D90D84">
      <w:pPr>
        <w:pStyle w:val="BodyText"/>
        <w:ind w:left="300" w:right="789"/>
      </w:pPr>
      <w:r>
        <w:t>In the following samples, Note the number of portions in both the recipe and the embedded recipe. The Batter Topping recipe will automatically print with the Turkey Pot Pie recipe. It is not necessary to request each recipe separately.</w:t>
      </w:r>
    </w:p>
    <w:p w14:paraId="0DE798C0" w14:textId="77777777" w:rsidR="008216D5" w:rsidRDefault="00D90D84">
      <w:pPr>
        <w:pStyle w:val="Heading4"/>
        <w:spacing w:before="122"/>
      </w:pPr>
      <w:r>
        <w:t>Helpful Hints</w:t>
      </w:r>
    </w:p>
    <w:p w14:paraId="08DBB354" w14:textId="77777777" w:rsidR="008216D5" w:rsidRDefault="00D90D84">
      <w:pPr>
        <w:pStyle w:val="ListParagraph"/>
        <w:numPr>
          <w:ilvl w:val="0"/>
          <w:numId w:val="92"/>
        </w:numPr>
        <w:tabs>
          <w:tab w:val="left" w:pos="660"/>
        </w:tabs>
        <w:spacing w:before="118"/>
        <w:ind w:right="900"/>
        <w:rPr>
          <w:sz w:val="24"/>
        </w:rPr>
      </w:pPr>
      <w:r>
        <w:rPr>
          <w:sz w:val="24"/>
        </w:rPr>
        <w:t>Print hard copies of all recipes in a standardized amount (e.g., 100 portions) to be used as back-up references.</w:t>
      </w:r>
    </w:p>
    <w:p w14:paraId="6F7B4C1E" w14:textId="77777777" w:rsidR="008216D5" w:rsidRDefault="00D90D84">
      <w:pPr>
        <w:pStyle w:val="ListParagraph"/>
        <w:numPr>
          <w:ilvl w:val="0"/>
          <w:numId w:val="92"/>
        </w:numPr>
        <w:tabs>
          <w:tab w:val="left" w:pos="660"/>
        </w:tabs>
        <w:ind w:right="619"/>
        <w:rPr>
          <w:sz w:val="24"/>
        </w:rPr>
      </w:pPr>
      <w:r>
        <w:rPr>
          <w:sz w:val="24"/>
        </w:rPr>
        <w:t>Recipe units are automatically adjusted down. The smallest measure that will print is 1/8 tsp and remains at 1/8 tsp, no matter how small you make the numbers of</w:t>
      </w:r>
      <w:r>
        <w:rPr>
          <w:spacing w:val="-5"/>
          <w:sz w:val="24"/>
        </w:rPr>
        <w:t xml:space="preserve"> </w:t>
      </w:r>
      <w:r>
        <w:rPr>
          <w:sz w:val="24"/>
        </w:rPr>
        <w:t>servings.</w:t>
      </w:r>
    </w:p>
    <w:p w14:paraId="68241A59" w14:textId="77777777" w:rsidR="008216D5" w:rsidRDefault="00D90D84">
      <w:pPr>
        <w:pStyle w:val="ListParagraph"/>
        <w:numPr>
          <w:ilvl w:val="0"/>
          <w:numId w:val="92"/>
        </w:numPr>
        <w:tabs>
          <w:tab w:val="left" w:pos="660"/>
        </w:tabs>
        <w:ind w:left="659" w:right="777"/>
        <w:jc w:val="both"/>
        <w:rPr>
          <w:sz w:val="24"/>
        </w:rPr>
      </w:pPr>
      <w:r>
        <w:rPr>
          <w:sz w:val="24"/>
        </w:rPr>
        <w:t>If some production quantities or recipes need to be adjusted after running Meal Production Reports, run RP Print Adjusted Recipe for just those recipes, rather than re-running all of Meal Production Reports.</w:t>
      </w:r>
    </w:p>
    <w:p w14:paraId="4C13C77C" w14:textId="77777777" w:rsidR="008216D5" w:rsidRDefault="008216D5">
      <w:pPr>
        <w:pStyle w:val="BodyText"/>
      </w:pPr>
    </w:p>
    <w:p w14:paraId="2DD8C341" w14:textId="77777777" w:rsidR="008216D5" w:rsidRDefault="00D90D84">
      <w:pPr>
        <w:pStyle w:val="BodyText"/>
        <w:ind w:left="300"/>
      </w:pPr>
      <w:r>
        <w:t>For printout, refer to Meal Production Report.</w:t>
      </w:r>
    </w:p>
    <w:p w14:paraId="6FC75AF8" w14:textId="77777777" w:rsidR="008216D5" w:rsidRDefault="008216D5">
      <w:pPr>
        <w:sectPr w:rsidR="008216D5">
          <w:pgSz w:w="12240" w:h="15840"/>
          <w:pgMar w:top="1500" w:right="960" w:bottom="940" w:left="1140" w:header="0" w:footer="745" w:gutter="0"/>
          <w:cols w:space="720"/>
        </w:sectPr>
      </w:pPr>
    </w:p>
    <w:p w14:paraId="4DF9CB70" w14:textId="77777777" w:rsidR="008216D5" w:rsidRDefault="00D90D84">
      <w:pPr>
        <w:pStyle w:val="Heading3"/>
      </w:pPr>
      <w:bookmarkStart w:id="92" w:name="_bookmark61"/>
      <w:bookmarkEnd w:id="92"/>
      <w:r>
        <w:t>SL Print Standing Order Labels [FHSP8]</w:t>
      </w:r>
    </w:p>
    <w:p w14:paraId="02FE5E89" w14:textId="77777777" w:rsidR="008216D5" w:rsidRDefault="00D90D84">
      <w:pPr>
        <w:pStyle w:val="BodyText"/>
        <w:spacing w:before="237"/>
        <w:ind w:left="300"/>
      </w:pPr>
      <w:r>
        <w:t>This option allows the user to print labels for standing orders.</w:t>
      </w:r>
    </w:p>
    <w:p w14:paraId="737D4EE3" w14:textId="77777777" w:rsidR="008216D5" w:rsidRDefault="003C49CF">
      <w:pPr>
        <w:pStyle w:val="BodyText"/>
        <w:spacing w:before="2"/>
        <w:rPr>
          <w:sz w:val="22"/>
        </w:rPr>
      </w:pPr>
      <w:r>
        <w:pict w14:anchorId="54D9DDE4">
          <v:shape id="_x0000_s3472" type="#_x0000_t202" style="position:absolute;margin-left:70.5pt;margin-top:14pt;width:471pt;height:34.05pt;z-index:-15656448;mso-wrap-distance-left:0;mso-wrap-distance-right:0;mso-position-horizontal-relative:page" fillcolor="#e0e0e0" stroked="f">
            <v:textbox inset="0,0,0,0">
              <w:txbxContent>
                <w:p w14:paraId="5B39802A" w14:textId="77777777" w:rsidR="00D90D84" w:rsidRDefault="00D90D84">
                  <w:pPr>
                    <w:pStyle w:val="BodyText"/>
                    <w:spacing w:before="7"/>
                    <w:rPr>
                      <w:sz w:val="19"/>
                    </w:rPr>
                  </w:pPr>
                </w:p>
                <w:p w14:paraId="47F6BAC0" w14:textId="77777777" w:rsidR="00D90D84" w:rsidRDefault="00D90D84">
                  <w:pPr>
                    <w:ind w:left="30"/>
                    <w:rPr>
                      <w:rFonts w:ascii="Courier New"/>
                      <w:b/>
                      <w:sz w:val="20"/>
                    </w:rPr>
                  </w:pPr>
                  <w:r>
                    <w:rPr>
                      <w:rFonts w:ascii="Courier New"/>
                      <w:sz w:val="20"/>
                    </w:rPr>
                    <w:t xml:space="preserve">Select SERVICE POINT (or ALL): </w:t>
                  </w:r>
                  <w:r>
                    <w:rPr>
                      <w:rFonts w:ascii="Courier New"/>
                      <w:b/>
                      <w:sz w:val="20"/>
                    </w:rPr>
                    <w:t>ALL</w:t>
                  </w:r>
                </w:p>
                <w:p w14:paraId="5F673C61" w14:textId="77777777" w:rsidR="00D90D84" w:rsidRDefault="00D90D84">
                  <w:pPr>
                    <w:spacing w:before="5" w:line="223" w:lineRule="exact"/>
                    <w:ind w:left="30"/>
                    <w:rPr>
                      <w:rFonts w:ascii="Courier New"/>
                      <w:sz w:val="20"/>
                    </w:rPr>
                  </w:pPr>
                  <w:r>
                    <w:rPr>
                      <w:rFonts w:ascii="Courier New"/>
                      <w:sz w:val="20"/>
                    </w:rPr>
                    <w:t>&lt;RET&gt;</w:t>
                  </w:r>
                </w:p>
              </w:txbxContent>
            </v:textbox>
            <w10:wrap type="topAndBottom" anchorx="page"/>
          </v:shape>
        </w:pict>
      </w:r>
    </w:p>
    <w:p w14:paraId="29483F3F" w14:textId="77777777" w:rsidR="008216D5" w:rsidRDefault="00D90D84">
      <w:pPr>
        <w:pStyle w:val="BodyText"/>
        <w:spacing w:line="258" w:lineRule="exact"/>
        <w:ind w:left="5340"/>
      </w:pPr>
      <w:r>
        <w:t>Enter ?? &lt;RET&gt; to get listing of Service</w:t>
      </w:r>
    </w:p>
    <w:p w14:paraId="53AF2A21" w14:textId="77777777" w:rsidR="008216D5" w:rsidRDefault="00D90D84">
      <w:pPr>
        <w:pStyle w:val="BodyText"/>
        <w:spacing w:after="3"/>
        <w:ind w:left="5340"/>
      </w:pPr>
      <w:r>
        <w:t>Points, then select Service Point as</w:t>
      </w:r>
      <w:r>
        <w:rPr>
          <w:spacing w:val="-9"/>
        </w:rPr>
        <w:t xml:space="preserve"> </w:t>
      </w:r>
      <w:r>
        <w:t>shown.</w:t>
      </w:r>
    </w:p>
    <w:p w14:paraId="01F01074" w14:textId="77777777" w:rsidR="008216D5" w:rsidRDefault="003C49CF">
      <w:pPr>
        <w:pStyle w:val="BodyText"/>
        <w:ind w:left="270"/>
        <w:rPr>
          <w:sz w:val="20"/>
        </w:rPr>
      </w:pPr>
      <w:r>
        <w:rPr>
          <w:sz w:val="20"/>
        </w:rPr>
      </w:r>
      <w:r>
        <w:rPr>
          <w:sz w:val="20"/>
        </w:rPr>
        <w:pict w14:anchorId="502A095F">
          <v:shape id="_x0000_s3823" type="#_x0000_t202" style="width:471pt;height:67.95pt;mso-left-percent:-10001;mso-top-percent:-10001;mso-position-horizontal:absolute;mso-position-horizontal-relative:char;mso-position-vertical:absolute;mso-position-vertical-relative:line;mso-left-percent:-10001;mso-top-percent:-10001" fillcolor="#e0e0e0" stroked="f">
            <v:textbox inset="0,0,0,0">
              <w:txbxContent>
                <w:p w14:paraId="67BB87B0" w14:textId="77777777" w:rsidR="00D90D84" w:rsidRDefault="00D90D84">
                  <w:pPr>
                    <w:spacing w:line="226" w:lineRule="exact"/>
                    <w:ind w:left="30"/>
                    <w:rPr>
                      <w:rFonts w:ascii="Courier New"/>
                      <w:b/>
                      <w:sz w:val="20"/>
                    </w:rPr>
                  </w:pPr>
                  <w:r>
                    <w:rPr>
                      <w:rFonts w:ascii="Courier New"/>
                      <w:sz w:val="20"/>
                    </w:rPr>
                    <w:t xml:space="preserve">Select Meal (B,N,E, or ALL): </w:t>
                  </w:r>
                  <w:r>
                    <w:rPr>
                      <w:rFonts w:ascii="Courier New"/>
                      <w:b/>
                      <w:sz w:val="20"/>
                    </w:rPr>
                    <w:t>??</w:t>
                  </w:r>
                </w:p>
                <w:p w14:paraId="205148C0" w14:textId="77777777" w:rsidR="00D90D84" w:rsidRDefault="00D90D84">
                  <w:pPr>
                    <w:spacing w:before="4"/>
                    <w:ind w:left="30"/>
                    <w:rPr>
                      <w:rFonts w:ascii="Courier New"/>
                      <w:sz w:val="20"/>
                    </w:rPr>
                  </w:pPr>
                  <w:r>
                    <w:rPr>
                      <w:rFonts w:ascii="Courier New"/>
                      <w:sz w:val="20"/>
                    </w:rPr>
                    <w:t>&lt;RET&gt;</w:t>
                  </w:r>
                </w:p>
                <w:p w14:paraId="6960B11C" w14:textId="77777777" w:rsidR="00D90D84" w:rsidRDefault="00D90D84">
                  <w:pPr>
                    <w:ind w:left="30" w:right="5049"/>
                    <w:rPr>
                      <w:rFonts w:ascii="Courier New"/>
                      <w:sz w:val="20"/>
                    </w:rPr>
                  </w:pPr>
                  <w:r>
                    <w:rPr>
                      <w:rFonts w:ascii="Courier New"/>
                      <w:sz w:val="20"/>
                    </w:rPr>
                    <w:t>Enter B for Breakfast, N for Noon, E for Evening or ALL for all meals Enter B, N, E, or ALL.</w:t>
                  </w:r>
                </w:p>
                <w:p w14:paraId="3D776453" w14:textId="77777777" w:rsidR="00D90D84" w:rsidRDefault="00D90D84">
                  <w:pPr>
                    <w:spacing w:line="222" w:lineRule="exact"/>
                    <w:ind w:left="30"/>
                    <w:rPr>
                      <w:rFonts w:ascii="Courier New"/>
                      <w:b/>
                      <w:sz w:val="20"/>
                    </w:rPr>
                  </w:pPr>
                  <w:r>
                    <w:rPr>
                      <w:rFonts w:ascii="Courier New"/>
                      <w:sz w:val="20"/>
                    </w:rPr>
                    <w:t xml:space="preserve">Select Meal (B,N,E, or ALL): </w:t>
                  </w:r>
                  <w:r>
                    <w:rPr>
                      <w:rFonts w:ascii="Courier New"/>
                      <w:b/>
                      <w:sz w:val="20"/>
                    </w:rPr>
                    <w:t>N &lt;RET&gt;</w:t>
                  </w:r>
                </w:p>
              </w:txbxContent>
            </v:textbox>
            <w10:anchorlock/>
          </v:shape>
        </w:pict>
      </w:r>
    </w:p>
    <w:p w14:paraId="71B3EB29" w14:textId="77777777" w:rsidR="008216D5" w:rsidRDefault="003C49CF">
      <w:pPr>
        <w:pStyle w:val="BodyText"/>
        <w:rPr>
          <w:sz w:val="20"/>
        </w:rPr>
      </w:pPr>
      <w:r>
        <w:pict w14:anchorId="77B653EE">
          <v:shape id="_x0000_s3470" type="#_x0000_t202" style="position:absolute;margin-left:70.5pt;margin-top:12.7pt;width:471pt;height:56.65pt;z-index:-15655424;mso-wrap-distance-left:0;mso-wrap-distance-right:0;mso-position-horizontal-relative:page" fillcolor="#e0e0e0" stroked="f">
            <v:textbox inset="0,0,0,0">
              <w:txbxContent>
                <w:p w14:paraId="39061CB8" w14:textId="77777777" w:rsidR="00D90D84" w:rsidRDefault="00D90D84">
                  <w:pPr>
                    <w:spacing w:before="4"/>
                    <w:ind w:left="30"/>
                    <w:rPr>
                      <w:rFonts w:ascii="Courier New"/>
                      <w:sz w:val="20"/>
                    </w:rPr>
                  </w:pPr>
                  <w:r>
                    <w:rPr>
                      <w:rFonts w:ascii="Courier New"/>
                      <w:sz w:val="20"/>
                    </w:rPr>
                    <w:t>Place Labels in Printer</w:t>
                  </w:r>
                </w:p>
                <w:p w14:paraId="3A889F47" w14:textId="77777777" w:rsidR="00D90D84" w:rsidRDefault="00D90D84">
                  <w:pPr>
                    <w:pStyle w:val="BodyText"/>
                    <w:spacing w:before="6"/>
                    <w:rPr>
                      <w:rFonts w:ascii="Courier New"/>
                      <w:sz w:val="19"/>
                    </w:rPr>
                  </w:pPr>
                </w:p>
                <w:p w14:paraId="265337DE" w14:textId="77777777" w:rsidR="00D90D84" w:rsidRDefault="00D90D84">
                  <w:pPr>
                    <w:spacing w:before="1"/>
                    <w:ind w:left="30"/>
                    <w:rPr>
                      <w:rFonts w:ascii="Courier New"/>
                      <w:b/>
                      <w:sz w:val="20"/>
                    </w:rPr>
                  </w:pPr>
                  <w:r>
                    <w:rPr>
                      <w:rFonts w:ascii="Courier New"/>
                      <w:sz w:val="20"/>
                    </w:rPr>
                    <w:t xml:space="preserve">Select LABEL Printer: HOME// </w:t>
                  </w:r>
                  <w:r>
                    <w:rPr>
                      <w:rFonts w:ascii="Courier New"/>
                      <w:b/>
                      <w:sz w:val="20"/>
                    </w:rPr>
                    <w:t>&lt;RET&gt;</w:t>
                  </w:r>
                </w:p>
                <w:p w14:paraId="619307A7" w14:textId="77777777" w:rsidR="00D90D84" w:rsidRDefault="00D90D84">
                  <w:pPr>
                    <w:spacing w:before="5"/>
                    <w:ind w:left="30"/>
                    <w:rPr>
                      <w:rFonts w:ascii="Courier New"/>
                      <w:sz w:val="20"/>
                    </w:rPr>
                  </w:pPr>
                  <w:r>
                    <w:rPr>
                      <w:rFonts w:ascii="Courier New"/>
                      <w:sz w:val="20"/>
                    </w:rPr>
                    <w:t>PC ETHER NET RIGHT MARGIN: 80//</w:t>
                  </w:r>
                </w:p>
                <w:p w14:paraId="609980DC" w14:textId="77777777" w:rsidR="00D90D84" w:rsidRDefault="00D90D84">
                  <w:pPr>
                    <w:spacing w:line="222" w:lineRule="exact"/>
                    <w:ind w:left="30"/>
                    <w:rPr>
                      <w:rFonts w:ascii="Courier New"/>
                      <w:sz w:val="20"/>
                    </w:rPr>
                  </w:pPr>
                  <w:r>
                    <w:rPr>
                      <w:rFonts w:ascii="Courier New"/>
                      <w:sz w:val="20"/>
                    </w:rPr>
                    <w:t>&lt;RET&gt;</w:t>
                  </w:r>
                </w:p>
              </w:txbxContent>
            </v:textbox>
            <w10:wrap type="topAndBottom" anchorx="page"/>
          </v:shape>
        </w:pict>
      </w:r>
    </w:p>
    <w:p w14:paraId="1E516681" w14:textId="77777777" w:rsidR="008216D5" w:rsidRDefault="00D90D84">
      <w:pPr>
        <w:pStyle w:val="BodyText"/>
        <w:spacing w:line="258" w:lineRule="exact"/>
        <w:ind w:left="5340"/>
      </w:pPr>
      <w:r>
        <w:t>Enter printer instructions OR press</w:t>
      </w:r>
      <w:r>
        <w:rPr>
          <w:spacing w:val="-20"/>
        </w:rPr>
        <w:t xml:space="preserve"> </w:t>
      </w:r>
      <w:r>
        <w:t>&lt;RET&gt;</w:t>
      </w:r>
    </w:p>
    <w:p w14:paraId="33D62EEB" w14:textId="77777777" w:rsidR="008216D5" w:rsidRDefault="00D90D84">
      <w:pPr>
        <w:pStyle w:val="BodyText"/>
        <w:spacing w:after="3"/>
        <w:ind w:left="5340"/>
      </w:pPr>
      <w:r>
        <w:t>to see report on screen.</w:t>
      </w:r>
    </w:p>
    <w:p w14:paraId="3AD2AEDC" w14:textId="77777777" w:rsidR="008216D5" w:rsidRDefault="003C49CF">
      <w:pPr>
        <w:pStyle w:val="BodyText"/>
        <w:ind w:left="270"/>
        <w:rPr>
          <w:sz w:val="20"/>
        </w:rPr>
      </w:pPr>
      <w:r>
        <w:rPr>
          <w:sz w:val="20"/>
        </w:rPr>
      </w:r>
      <w:r>
        <w:rPr>
          <w:sz w:val="20"/>
        </w:rPr>
        <w:pict w14:anchorId="3A5EC570">
          <v:group id="_x0000_s3457" style="width:471pt;height:307.3pt;mso-position-horizontal-relative:char;mso-position-vertical-relative:line" coordsize="9420,6146">
            <v:shape id="_x0000_s3469" style="position:absolute;width:9420;height:6142" coordsize="9420,6142" o:spt="100" adj="0,,0" path="m9420,2730l,2730r,226l,3186r,227l,3640r,225l,4096r,226l,4549r,226l,5005r,227l,5459r,227l,5915r,227l9420,6142r,-227l9420,5686r,-227l9420,5232r,-227l9420,4775r,-226l9420,4322r,-226l9420,3865r,-225l9420,3413r,-227l9420,2956r,-226xm9420,2276l,2276r,227l,2730r9420,l9420,2503r,-227xm9420,1820l,1820r,226l,2276r9420,l9420,2046r,-226xm9420,1136l,1136r,231l,1594r,226l9420,1820r,-226l9420,1367r,-231xm9420,684l,684,,910r,226l9420,1136r,-226l9420,684xm9420,l,,,227,,457,,684r9420,l9420,457r,-230l9420,xe" fillcolor="#e0e0e0" stroked="f">
              <v:stroke joinstyle="round"/>
              <v:formulas/>
              <v:path arrowok="t" o:connecttype="segments"/>
            </v:shape>
            <v:shape id="_x0000_s3468" type="#_x0000_t202" style="position:absolute;left:30;top:3;width:2060;height:228" filled="f" stroked="f">
              <v:textbox inset="0,0,0,0">
                <w:txbxContent>
                  <w:p w14:paraId="770AD2C8" w14:textId="77777777" w:rsidR="00D90D84" w:rsidRDefault="00D90D84">
                    <w:pPr>
                      <w:rPr>
                        <w:rFonts w:ascii="Courier New"/>
                        <w:sz w:val="20"/>
                      </w:rPr>
                    </w:pPr>
                    <w:r>
                      <w:rPr>
                        <w:rFonts w:ascii="Courier New"/>
                        <w:sz w:val="20"/>
                      </w:rPr>
                      <w:t>NUTRITION,PATIENT</w:t>
                    </w:r>
                  </w:p>
                </w:txbxContent>
              </v:textbox>
            </v:shape>
            <v:shape id="_x0000_s3467" type="#_x0000_t202" style="position:absolute;left:2909;top:3;width:1340;height:228" filled="f" stroked="f">
              <v:textbox inset="0,0,0,0">
                <w:txbxContent>
                  <w:p w14:paraId="7A2BE5CF" w14:textId="77777777" w:rsidR="00D90D84" w:rsidRDefault="00D90D84">
                    <w:pPr>
                      <w:rPr>
                        <w:rFonts w:ascii="Courier New"/>
                        <w:sz w:val="20"/>
                      </w:rPr>
                    </w:pPr>
                    <w:r>
                      <w:rPr>
                        <w:rFonts w:ascii="Courier New"/>
                        <w:sz w:val="20"/>
                      </w:rPr>
                      <w:t>NEW 2 WEST/</w:t>
                    </w:r>
                  </w:p>
                </w:txbxContent>
              </v:textbox>
            </v:shape>
            <v:shape id="_x0000_s3466" type="#_x0000_t202" style="position:absolute;left:30;top:231;width:4220;height:1366" filled="f" stroked="f">
              <v:textbox inset="0,0,0,0">
                <w:txbxContent>
                  <w:p w14:paraId="2FADFE34" w14:textId="77777777" w:rsidR="00D90D84" w:rsidRDefault="00D90D84">
                    <w:pPr>
                      <w:tabs>
                        <w:tab w:val="left" w:pos="1440"/>
                      </w:tabs>
                      <w:spacing w:line="222" w:lineRule="exact"/>
                      <w:ind w:left="720"/>
                      <w:rPr>
                        <w:sz w:val="20"/>
                      </w:rPr>
                    </w:pPr>
                    <w:r>
                      <w:rPr>
                        <w:sz w:val="20"/>
                      </w:rPr>
                      <w:t>0000</w:t>
                    </w:r>
                    <w:r>
                      <w:rPr>
                        <w:sz w:val="20"/>
                      </w:rPr>
                      <w:tab/>
                      <w:t>*NURSE 15-Mar-05</w:t>
                    </w:r>
                    <w:r>
                      <w:rPr>
                        <w:spacing w:val="-4"/>
                        <w:sz w:val="20"/>
                      </w:rPr>
                      <w:t xml:space="preserve"> </w:t>
                    </w:r>
                    <w:r>
                      <w:rPr>
                        <w:sz w:val="20"/>
                      </w:rPr>
                      <w:t>NOON</w:t>
                    </w:r>
                  </w:p>
                  <w:p w14:paraId="40FDE8DC" w14:textId="77777777" w:rsidR="00D90D84" w:rsidRDefault="00D90D84">
                    <w:pPr>
                      <w:numPr>
                        <w:ilvl w:val="0"/>
                        <w:numId w:val="91"/>
                      </w:numPr>
                      <w:tabs>
                        <w:tab w:val="left" w:pos="240"/>
                      </w:tabs>
                      <w:spacing w:before="7"/>
                      <w:rPr>
                        <w:rFonts w:ascii="Courier New"/>
                        <w:sz w:val="20"/>
                      </w:rPr>
                    </w:pPr>
                    <w:r>
                      <w:rPr>
                        <w:rFonts w:ascii="Courier New"/>
                        <w:sz w:val="20"/>
                      </w:rPr>
                      <w:t>APPLE</w:t>
                    </w:r>
                  </w:p>
                  <w:p w14:paraId="67DB0857" w14:textId="77777777" w:rsidR="00D90D84" w:rsidRDefault="00D90D84">
                    <w:pPr>
                      <w:spacing w:before="11"/>
                      <w:rPr>
                        <w:rFonts w:ascii="Courier New"/>
                        <w:sz w:val="19"/>
                      </w:rPr>
                    </w:pPr>
                  </w:p>
                  <w:p w14:paraId="58DBCD9E" w14:textId="77777777" w:rsidR="00D90D84" w:rsidRDefault="00D90D84">
                    <w:pPr>
                      <w:tabs>
                        <w:tab w:val="left" w:pos="2879"/>
                      </w:tabs>
                      <w:spacing w:line="223" w:lineRule="exact"/>
                      <w:rPr>
                        <w:rFonts w:ascii="Courier New"/>
                        <w:sz w:val="20"/>
                      </w:rPr>
                    </w:pPr>
                    <w:r>
                      <w:rPr>
                        <w:rFonts w:ascii="Courier New"/>
                        <w:sz w:val="20"/>
                      </w:rPr>
                      <w:t>NUTRITION,P</w:t>
                    </w:r>
                    <w:r>
                      <w:rPr>
                        <w:rFonts w:ascii="Courier New"/>
                        <w:sz w:val="20"/>
                      </w:rPr>
                      <w:tab/>
                      <w:t>NEW 2</w:t>
                    </w:r>
                    <w:r>
                      <w:rPr>
                        <w:rFonts w:ascii="Courier New"/>
                        <w:spacing w:val="-7"/>
                        <w:sz w:val="20"/>
                      </w:rPr>
                      <w:t xml:space="preserve"> </w:t>
                    </w:r>
                    <w:r>
                      <w:rPr>
                        <w:rFonts w:ascii="Courier New"/>
                        <w:sz w:val="20"/>
                      </w:rPr>
                      <w:t>WEST/</w:t>
                    </w:r>
                  </w:p>
                  <w:p w14:paraId="036C0257" w14:textId="77777777" w:rsidR="00D90D84" w:rsidRDefault="00D90D84">
                    <w:pPr>
                      <w:tabs>
                        <w:tab w:val="left" w:pos="1440"/>
                      </w:tabs>
                      <w:spacing w:line="227" w:lineRule="exact"/>
                      <w:ind w:left="720"/>
                      <w:rPr>
                        <w:sz w:val="20"/>
                      </w:rPr>
                    </w:pPr>
                    <w:r>
                      <w:rPr>
                        <w:sz w:val="20"/>
                      </w:rPr>
                      <w:t>0000</w:t>
                    </w:r>
                    <w:r>
                      <w:rPr>
                        <w:sz w:val="20"/>
                      </w:rPr>
                      <w:tab/>
                      <w:t>*NURSE 15-Mar-05</w:t>
                    </w:r>
                    <w:r>
                      <w:rPr>
                        <w:spacing w:val="-4"/>
                        <w:sz w:val="20"/>
                      </w:rPr>
                      <w:t xml:space="preserve"> </w:t>
                    </w:r>
                    <w:r>
                      <w:rPr>
                        <w:sz w:val="20"/>
                      </w:rPr>
                      <w:t>NOON</w:t>
                    </w:r>
                  </w:p>
                  <w:p w14:paraId="61A27236" w14:textId="77777777" w:rsidR="00D90D84" w:rsidRDefault="00D90D84">
                    <w:pPr>
                      <w:numPr>
                        <w:ilvl w:val="0"/>
                        <w:numId w:val="91"/>
                      </w:numPr>
                      <w:tabs>
                        <w:tab w:val="left" w:pos="240"/>
                      </w:tabs>
                      <w:spacing w:before="7"/>
                      <w:rPr>
                        <w:rFonts w:ascii="Courier New"/>
                        <w:sz w:val="20"/>
                      </w:rPr>
                    </w:pPr>
                    <w:r>
                      <w:rPr>
                        <w:rFonts w:ascii="Courier New"/>
                        <w:sz w:val="20"/>
                      </w:rPr>
                      <w:t>LEMON</w:t>
                    </w:r>
                    <w:r>
                      <w:rPr>
                        <w:rFonts w:ascii="Courier New"/>
                        <w:spacing w:val="-2"/>
                        <w:sz w:val="20"/>
                      </w:rPr>
                      <w:t xml:space="preserve"> </w:t>
                    </w:r>
                    <w:r>
                      <w:rPr>
                        <w:rFonts w:ascii="Courier New"/>
                        <w:sz w:val="20"/>
                      </w:rPr>
                      <w:t>COOKIES</w:t>
                    </w:r>
                  </w:p>
                </w:txbxContent>
              </v:textbox>
            </v:shape>
            <v:shape id="_x0000_s3465" type="#_x0000_t202" style="position:absolute;left:30;top:1823;width:1141;height:684" filled="f" stroked="f">
              <v:textbox inset="0,0,0,0">
                <w:txbxContent>
                  <w:p w14:paraId="3218AA78" w14:textId="77777777" w:rsidR="00D90D84" w:rsidRDefault="00D90D84">
                    <w:pPr>
                      <w:spacing w:line="223" w:lineRule="exact"/>
                      <w:rPr>
                        <w:rFonts w:ascii="Courier New"/>
                        <w:sz w:val="20"/>
                      </w:rPr>
                    </w:pPr>
                    <w:r>
                      <w:rPr>
                        <w:rFonts w:ascii="Courier New"/>
                        <w:sz w:val="20"/>
                      </w:rPr>
                      <w:t>TEST,A</w:t>
                    </w:r>
                  </w:p>
                  <w:p w14:paraId="775099D4" w14:textId="77777777" w:rsidR="00D90D84" w:rsidRDefault="00D90D84">
                    <w:pPr>
                      <w:spacing w:line="226" w:lineRule="exact"/>
                      <w:ind w:left="720"/>
                      <w:rPr>
                        <w:sz w:val="20"/>
                      </w:rPr>
                    </w:pPr>
                    <w:r>
                      <w:rPr>
                        <w:sz w:val="20"/>
                      </w:rPr>
                      <w:t>0001</w:t>
                    </w:r>
                  </w:p>
                  <w:p w14:paraId="6A2A4ADB" w14:textId="77777777" w:rsidR="00D90D84" w:rsidRDefault="00D90D84">
                    <w:pPr>
                      <w:spacing w:before="7"/>
                      <w:rPr>
                        <w:rFonts w:ascii="Courier New"/>
                        <w:sz w:val="20"/>
                      </w:rPr>
                    </w:pPr>
                    <w:r>
                      <w:rPr>
                        <w:rFonts w:ascii="Courier New"/>
                        <w:sz w:val="20"/>
                      </w:rPr>
                      <w:t>2 APPLE</w:t>
                    </w:r>
                  </w:p>
                </w:txbxContent>
              </v:textbox>
            </v:shape>
            <v:shape id="_x0000_s3464" type="#_x0000_t202" style="position:absolute;left:2189;top:1823;width:2060;height:449" filled="f" stroked="f">
              <v:textbox inset="0,0,0,0">
                <w:txbxContent>
                  <w:p w14:paraId="0F1BAF00" w14:textId="77777777" w:rsidR="00D90D84" w:rsidRDefault="00D90D84">
                    <w:pPr>
                      <w:spacing w:line="223" w:lineRule="exact"/>
                      <w:rPr>
                        <w:rFonts w:ascii="Courier New"/>
                        <w:sz w:val="20"/>
                      </w:rPr>
                    </w:pPr>
                    <w:r>
                      <w:rPr>
                        <w:rFonts w:ascii="Courier New"/>
                        <w:sz w:val="20"/>
                      </w:rPr>
                      <w:t>NEW 2 WEST/205-01</w:t>
                    </w:r>
                  </w:p>
                  <w:p w14:paraId="3415590F" w14:textId="77777777" w:rsidR="00D90D84" w:rsidRDefault="00D90D84">
                    <w:pPr>
                      <w:spacing w:line="226" w:lineRule="exact"/>
                      <w:rPr>
                        <w:sz w:val="20"/>
                      </w:rPr>
                    </w:pPr>
                    <w:r>
                      <w:rPr>
                        <w:sz w:val="20"/>
                      </w:rPr>
                      <w:t>15-Mar-05 NOON</w:t>
                    </w:r>
                  </w:p>
                </w:txbxContent>
              </v:textbox>
            </v:shape>
            <v:shape id="_x0000_s3463" type="#_x0000_t202" style="position:absolute;left:30;top:2733;width:1141;height:684" filled="f" stroked="f">
              <v:textbox inset="0,0,0,0">
                <w:txbxContent>
                  <w:p w14:paraId="3ACD898C" w14:textId="77777777" w:rsidR="00D90D84" w:rsidRDefault="00D90D84">
                    <w:pPr>
                      <w:spacing w:line="223" w:lineRule="exact"/>
                      <w:rPr>
                        <w:rFonts w:ascii="Courier New"/>
                        <w:sz w:val="20"/>
                      </w:rPr>
                    </w:pPr>
                    <w:r>
                      <w:rPr>
                        <w:rFonts w:ascii="Courier New"/>
                        <w:sz w:val="20"/>
                      </w:rPr>
                      <w:t>TEST,B</w:t>
                    </w:r>
                  </w:p>
                  <w:p w14:paraId="7A229E44" w14:textId="77777777" w:rsidR="00D90D84" w:rsidRDefault="00D90D84">
                    <w:pPr>
                      <w:spacing w:line="226" w:lineRule="exact"/>
                      <w:ind w:left="720"/>
                      <w:rPr>
                        <w:sz w:val="20"/>
                      </w:rPr>
                    </w:pPr>
                    <w:r>
                      <w:rPr>
                        <w:sz w:val="20"/>
                      </w:rPr>
                      <w:t>0002</w:t>
                    </w:r>
                  </w:p>
                  <w:p w14:paraId="1D1E91D0" w14:textId="77777777" w:rsidR="00D90D84" w:rsidRDefault="00D90D84">
                    <w:pPr>
                      <w:spacing w:before="7"/>
                      <w:rPr>
                        <w:rFonts w:ascii="Courier New"/>
                        <w:sz w:val="20"/>
                      </w:rPr>
                    </w:pPr>
                    <w:r>
                      <w:rPr>
                        <w:rFonts w:ascii="Courier New"/>
                        <w:sz w:val="20"/>
                      </w:rPr>
                      <w:t>1 APPLE</w:t>
                    </w:r>
                  </w:p>
                </w:txbxContent>
              </v:textbox>
            </v:shape>
            <v:shape id="_x0000_s3462" type="#_x0000_t202" style="position:absolute;left:2189;top:2733;width:2060;height:449" filled="f" stroked="f">
              <v:textbox inset="0,0,0,0">
                <w:txbxContent>
                  <w:p w14:paraId="1CA91057" w14:textId="77777777" w:rsidR="00D90D84" w:rsidRDefault="00D90D84">
                    <w:pPr>
                      <w:spacing w:line="223" w:lineRule="exact"/>
                      <w:rPr>
                        <w:rFonts w:ascii="Courier New"/>
                        <w:sz w:val="20"/>
                      </w:rPr>
                    </w:pPr>
                    <w:r>
                      <w:rPr>
                        <w:rFonts w:ascii="Courier New"/>
                        <w:sz w:val="20"/>
                      </w:rPr>
                      <w:t>NEW 2 WEST/207-02</w:t>
                    </w:r>
                  </w:p>
                  <w:p w14:paraId="1CE48A3D" w14:textId="77777777" w:rsidR="00D90D84" w:rsidRDefault="00D90D84">
                    <w:pPr>
                      <w:spacing w:line="226" w:lineRule="exact"/>
                      <w:rPr>
                        <w:sz w:val="20"/>
                      </w:rPr>
                    </w:pPr>
                    <w:r>
                      <w:rPr>
                        <w:sz w:val="20"/>
                      </w:rPr>
                      <w:t>15-Mar-05 NOON</w:t>
                    </w:r>
                  </w:p>
                </w:txbxContent>
              </v:textbox>
            </v:shape>
            <v:shape id="_x0000_s3461" type="#_x0000_t202" style="position:absolute;left:30;top:3643;width:4220;height:684" filled="f" stroked="f">
              <v:textbox inset="0,0,0,0">
                <w:txbxContent>
                  <w:p w14:paraId="0EA71B85" w14:textId="77777777" w:rsidR="00D90D84" w:rsidRDefault="00D90D84">
                    <w:pPr>
                      <w:tabs>
                        <w:tab w:val="left" w:pos="2159"/>
                      </w:tabs>
                      <w:spacing w:line="223" w:lineRule="exact"/>
                      <w:rPr>
                        <w:rFonts w:ascii="Courier New"/>
                        <w:sz w:val="20"/>
                      </w:rPr>
                    </w:pPr>
                    <w:r>
                      <w:rPr>
                        <w:rFonts w:ascii="Courier New"/>
                        <w:sz w:val="20"/>
                      </w:rPr>
                      <w:t>TEST,P</w:t>
                    </w:r>
                    <w:r>
                      <w:rPr>
                        <w:rFonts w:ascii="Courier New"/>
                        <w:sz w:val="20"/>
                      </w:rPr>
                      <w:tab/>
                      <w:t>NEW 2</w:t>
                    </w:r>
                    <w:r>
                      <w:rPr>
                        <w:rFonts w:ascii="Courier New"/>
                        <w:spacing w:val="-11"/>
                        <w:sz w:val="20"/>
                      </w:rPr>
                      <w:t xml:space="preserve"> </w:t>
                    </w:r>
                    <w:r>
                      <w:rPr>
                        <w:rFonts w:ascii="Courier New"/>
                        <w:sz w:val="20"/>
                      </w:rPr>
                      <w:t>WEST/207-02</w:t>
                    </w:r>
                  </w:p>
                  <w:p w14:paraId="3BD77D4E" w14:textId="77777777" w:rsidR="00D90D84" w:rsidRDefault="00D90D84">
                    <w:pPr>
                      <w:tabs>
                        <w:tab w:val="left" w:pos="2159"/>
                      </w:tabs>
                      <w:spacing w:line="226" w:lineRule="exact"/>
                      <w:ind w:left="720"/>
                      <w:rPr>
                        <w:sz w:val="20"/>
                      </w:rPr>
                    </w:pPr>
                    <w:r>
                      <w:rPr>
                        <w:sz w:val="20"/>
                      </w:rPr>
                      <w:t>0003</w:t>
                    </w:r>
                    <w:r>
                      <w:rPr>
                        <w:sz w:val="20"/>
                      </w:rPr>
                      <w:tab/>
                      <w:t>15-Mar-05</w:t>
                    </w:r>
                    <w:r>
                      <w:rPr>
                        <w:spacing w:val="-2"/>
                        <w:sz w:val="20"/>
                      </w:rPr>
                      <w:t xml:space="preserve"> </w:t>
                    </w:r>
                    <w:r>
                      <w:rPr>
                        <w:sz w:val="20"/>
                      </w:rPr>
                      <w:t>NOON</w:t>
                    </w:r>
                  </w:p>
                  <w:p w14:paraId="54EEF7D2" w14:textId="77777777" w:rsidR="00D90D84" w:rsidRDefault="00D90D84">
                    <w:pPr>
                      <w:spacing w:before="7"/>
                      <w:rPr>
                        <w:rFonts w:ascii="Courier New"/>
                        <w:sz w:val="20"/>
                      </w:rPr>
                    </w:pPr>
                    <w:r>
                      <w:rPr>
                        <w:rFonts w:ascii="Courier New"/>
                        <w:sz w:val="20"/>
                      </w:rPr>
                      <w:t>3 LEMON COOKIES</w:t>
                    </w:r>
                  </w:p>
                </w:txbxContent>
              </v:textbox>
            </v:shape>
            <v:shape id="_x0000_s3460" type="#_x0000_t202" style="position:absolute;left:30;top:4552;width:2180;height:684" filled="f" stroked="f">
              <v:textbox inset="0,0,0,0">
                <w:txbxContent>
                  <w:p w14:paraId="739A596D" w14:textId="77777777" w:rsidR="00D90D84" w:rsidRDefault="00D90D84">
                    <w:pPr>
                      <w:spacing w:line="223" w:lineRule="exact"/>
                      <w:rPr>
                        <w:rFonts w:ascii="Courier New"/>
                        <w:sz w:val="20"/>
                      </w:rPr>
                    </w:pPr>
                    <w:r>
                      <w:rPr>
                        <w:rFonts w:ascii="Courier New"/>
                        <w:sz w:val="20"/>
                      </w:rPr>
                      <w:t>NUTRITION,P1</w:t>
                    </w:r>
                  </w:p>
                  <w:p w14:paraId="03659021" w14:textId="77777777" w:rsidR="00D90D84" w:rsidRDefault="00D90D84">
                    <w:pPr>
                      <w:spacing w:line="226" w:lineRule="exact"/>
                      <w:ind w:left="720"/>
                      <w:rPr>
                        <w:sz w:val="20"/>
                      </w:rPr>
                    </w:pPr>
                    <w:r>
                      <w:rPr>
                        <w:sz w:val="20"/>
                      </w:rPr>
                      <w:t>0001</w:t>
                    </w:r>
                  </w:p>
                  <w:p w14:paraId="6A56FA42" w14:textId="77777777" w:rsidR="00D90D84" w:rsidRDefault="00D90D84">
                    <w:pPr>
                      <w:spacing w:before="7"/>
                      <w:rPr>
                        <w:rFonts w:ascii="Courier New"/>
                        <w:sz w:val="20"/>
                      </w:rPr>
                    </w:pPr>
                    <w:r>
                      <w:rPr>
                        <w:rFonts w:ascii="Courier New"/>
                        <w:sz w:val="20"/>
                      </w:rPr>
                      <w:t>1 FRUIT PUCH (ART)</w:t>
                    </w:r>
                  </w:p>
                </w:txbxContent>
              </v:textbox>
            </v:shape>
            <v:shape id="_x0000_s3459" type="#_x0000_t202" style="position:absolute;left:2909;top:4552;width:1516;height:449" filled="f" stroked="f">
              <v:textbox inset="0,0,0,0">
                <w:txbxContent>
                  <w:p w14:paraId="0FB79B50" w14:textId="77777777" w:rsidR="00D90D84" w:rsidRDefault="00D90D84">
                    <w:pPr>
                      <w:spacing w:line="223" w:lineRule="exact"/>
                      <w:rPr>
                        <w:rFonts w:ascii="Courier New"/>
                        <w:sz w:val="20"/>
                      </w:rPr>
                    </w:pPr>
                    <w:r>
                      <w:rPr>
                        <w:rFonts w:ascii="Courier New"/>
                        <w:sz w:val="20"/>
                      </w:rPr>
                      <w:t>NEW 3 NORTH/</w:t>
                    </w:r>
                  </w:p>
                  <w:p w14:paraId="11CE0BE8" w14:textId="77777777" w:rsidR="00D90D84" w:rsidRDefault="00D90D84">
                    <w:pPr>
                      <w:spacing w:line="226" w:lineRule="exact"/>
                      <w:rPr>
                        <w:sz w:val="20"/>
                      </w:rPr>
                    </w:pPr>
                    <w:r>
                      <w:rPr>
                        <w:sz w:val="20"/>
                      </w:rPr>
                      <w:t>15-Mar-05 NOON</w:t>
                    </w:r>
                  </w:p>
                </w:txbxContent>
              </v:textbox>
            </v:shape>
            <v:shape id="_x0000_s3458" type="#_x0000_t202" style="position:absolute;left:30;top:5462;width:4395;height:684" filled="f" stroked="f">
              <v:textbox inset="0,0,0,0">
                <w:txbxContent>
                  <w:p w14:paraId="5393522F" w14:textId="77777777" w:rsidR="00D90D84" w:rsidRDefault="00D90D84">
                    <w:pPr>
                      <w:tabs>
                        <w:tab w:val="left" w:pos="2879"/>
                      </w:tabs>
                      <w:spacing w:line="223" w:lineRule="exact"/>
                      <w:rPr>
                        <w:rFonts w:ascii="Courier New"/>
                        <w:sz w:val="20"/>
                      </w:rPr>
                    </w:pPr>
                    <w:r>
                      <w:rPr>
                        <w:rFonts w:ascii="Courier New"/>
                        <w:sz w:val="20"/>
                      </w:rPr>
                      <w:t>NUTRITION,P1</w:t>
                    </w:r>
                    <w:r>
                      <w:rPr>
                        <w:rFonts w:ascii="Courier New"/>
                        <w:sz w:val="20"/>
                      </w:rPr>
                      <w:tab/>
                      <w:t>NEW 3</w:t>
                    </w:r>
                    <w:r>
                      <w:rPr>
                        <w:rFonts w:ascii="Courier New"/>
                        <w:spacing w:val="-7"/>
                        <w:sz w:val="20"/>
                      </w:rPr>
                      <w:t xml:space="preserve"> </w:t>
                    </w:r>
                    <w:r>
                      <w:rPr>
                        <w:rFonts w:ascii="Courier New"/>
                        <w:sz w:val="20"/>
                      </w:rPr>
                      <w:t>NORTH/</w:t>
                    </w:r>
                  </w:p>
                  <w:p w14:paraId="55C4BAC0" w14:textId="77777777" w:rsidR="00D90D84" w:rsidRDefault="00D90D84">
                    <w:pPr>
                      <w:tabs>
                        <w:tab w:val="left" w:pos="2879"/>
                      </w:tabs>
                      <w:spacing w:line="227" w:lineRule="exact"/>
                      <w:ind w:left="720"/>
                      <w:rPr>
                        <w:sz w:val="20"/>
                      </w:rPr>
                    </w:pPr>
                    <w:r>
                      <w:rPr>
                        <w:sz w:val="20"/>
                      </w:rPr>
                      <w:t>0001</w:t>
                    </w:r>
                    <w:r>
                      <w:rPr>
                        <w:sz w:val="20"/>
                      </w:rPr>
                      <w:tab/>
                      <w:t>15-Mar-05</w:t>
                    </w:r>
                    <w:r>
                      <w:rPr>
                        <w:spacing w:val="-4"/>
                        <w:sz w:val="20"/>
                      </w:rPr>
                      <w:t xml:space="preserve"> </w:t>
                    </w:r>
                    <w:r>
                      <w:rPr>
                        <w:sz w:val="20"/>
                      </w:rPr>
                      <w:t>NOON</w:t>
                    </w:r>
                  </w:p>
                  <w:p w14:paraId="773D443E" w14:textId="77777777" w:rsidR="00D90D84" w:rsidRDefault="00D90D84">
                    <w:pPr>
                      <w:spacing w:before="6"/>
                      <w:rPr>
                        <w:rFonts w:ascii="Courier New"/>
                        <w:sz w:val="20"/>
                      </w:rPr>
                    </w:pPr>
                    <w:r>
                      <w:rPr>
                        <w:rFonts w:ascii="Courier New"/>
                        <w:sz w:val="20"/>
                      </w:rPr>
                      <w:t>1 PUDDING (WHOLE MILK)</w:t>
                    </w:r>
                  </w:p>
                </w:txbxContent>
              </v:textbox>
            </v:shape>
            <w10:anchorlock/>
          </v:group>
        </w:pict>
      </w:r>
    </w:p>
    <w:p w14:paraId="3F8AFE52" w14:textId="77777777" w:rsidR="008216D5" w:rsidRDefault="008216D5">
      <w:pPr>
        <w:rPr>
          <w:sz w:val="20"/>
        </w:rPr>
        <w:sectPr w:rsidR="008216D5">
          <w:pgSz w:w="12240" w:h="15840"/>
          <w:pgMar w:top="1500" w:right="960" w:bottom="940" w:left="1140" w:header="0" w:footer="745" w:gutter="0"/>
          <w:cols w:space="720"/>
        </w:sectPr>
      </w:pPr>
    </w:p>
    <w:p w14:paraId="524B65CE" w14:textId="77777777" w:rsidR="008216D5" w:rsidRDefault="00D90D84">
      <w:pPr>
        <w:pStyle w:val="Heading3"/>
      </w:pPr>
      <w:bookmarkStart w:id="93" w:name="_bookmark62"/>
      <w:bookmarkEnd w:id="93"/>
      <w:r>
        <w:t>SO Tabulate Standing Orders (80-column) [FHSP5]</w:t>
      </w:r>
    </w:p>
    <w:p w14:paraId="318D7DC2" w14:textId="77777777" w:rsidR="008216D5" w:rsidRDefault="00D90D84">
      <w:pPr>
        <w:pStyle w:val="BodyText"/>
        <w:spacing w:before="237"/>
        <w:ind w:left="300" w:right="588"/>
      </w:pPr>
      <w:r>
        <w:t>The purpose of this option is to print the totals of the standing orders by meal. The totals change when discharges occur.</w:t>
      </w:r>
    </w:p>
    <w:p w14:paraId="1C1E40DD" w14:textId="77777777" w:rsidR="008216D5" w:rsidRDefault="008216D5">
      <w:pPr>
        <w:pStyle w:val="BodyText"/>
      </w:pPr>
    </w:p>
    <w:p w14:paraId="4FAB1967" w14:textId="77777777" w:rsidR="008216D5" w:rsidRDefault="00D90D84">
      <w:pPr>
        <w:tabs>
          <w:tab w:val="left" w:pos="5339"/>
        </w:tabs>
        <w:spacing w:after="4"/>
        <w:ind w:left="300"/>
        <w:rPr>
          <w:b/>
          <w:sz w:val="24"/>
        </w:rPr>
      </w:pPr>
      <w:r>
        <w:rPr>
          <w:sz w:val="24"/>
        </w:rPr>
        <w:t>Prompt/</w:t>
      </w:r>
      <w:r>
        <w:rPr>
          <w:b/>
          <w:sz w:val="24"/>
        </w:rPr>
        <w:t>User</w:t>
      </w:r>
      <w:r>
        <w:rPr>
          <w:b/>
          <w:spacing w:val="-3"/>
          <w:sz w:val="24"/>
        </w:rPr>
        <w:t xml:space="preserve"> </w:t>
      </w:r>
      <w:r>
        <w:rPr>
          <w:b/>
          <w:sz w:val="24"/>
        </w:rPr>
        <w:t>Entry:</w:t>
      </w:r>
      <w:r>
        <w:rPr>
          <w:b/>
          <w:sz w:val="24"/>
        </w:rPr>
        <w:tab/>
        <w:t>Discussion:</w:t>
      </w:r>
    </w:p>
    <w:p w14:paraId="71FA6A51" w14:textId="77777777" w:rsidR="008216D5" w:rsidRDefault="003C49CF">
      <w:pPr>
        <w:pStyle w:val="BodyText"/>
        <w:ind w:left="270"/>
        <w:rPr>
          <w:sz w:val="20"/>
        </w:rPr>
      </w:pPr>
      <w:r>
        <w:rPr>
          <w:sz w:val="20"/>
        </w:rPr>
      </w:r>
      <w:r>
        <w:rPr>
          <w:sz w:val="20"/>
        </w:rPr>
        <w:pict w14:anchorId="21493989">
          <v:shape id="_x0000_s3822" type="#_x0000_t202" style="width:471pt;height:34.05pt;mso-left-percent:-10001;mso-top-percent:-10001;mso-position-horizontal:absolute;mso-position-horizontal-relative:char;mso-position-vertical:absolute;mso-position-vertical-relative:line;mso-left-percent:-10001;mso-top-percent:-10001" fillcolor="#e0e0e0" stroked="f">
            <v:textbox inset="0,0,0,0">
              <w:txbxContent>
                <w:p w14:paraId="57A2F648" w14:textId="77777777" w:rsidR="00D90D84" w:rsidRDefault="00D90D84">
                  <w:pPr>
                    <w:pStyle w:val="BodyText"/>
                    <w:spacing w:before="7"/>
                    <w:rPr>
                      <w:b/>
                      <w:sz w:val="19"/>
                    </w:rPr>
                  </w:pPr>
                </w:p>
                <w:p w14:paraId="21CF0DE9" w14:textId="77777777" w:rsidR="00D90D84" w:rsidRDefault="00D90D84">
                  <w:pPr>
                    <w:ind w:left="30"/>
                    <w:rPr>
                      <w:rFonts w:ascii="Courier New"/>
                      <w:b/>
                      <w:sz w:val="20"/>
                    </w:rPr>
                  </w:pPr>
                  <w:r>
                    <w:rPr>
                      <w:rFonts w:ascii="Courier New"/>
                      <w:sz w:val="20"/>
                    </w:rPr>
                    <w:t xml:space="preserve">Select SERVICE POINT (or ALL): </w:t>
                  </w:r>
                  <w:r>
                    <w:rPr>
                      <w:rFonts w:ascii="Courier New"/>
                      <w:b/>
                      <w:sz w:val="20"/>
                    </w:rPr>
                    <w:t>ALL</w:t>
                  </w:r>
                </w:p>
                <w:p w14:paraId="1F5570C0" w14:textId="77777777" w:rsidR="00D90D84" w:rsidRDefault="00D90D84">
                  <w:pPr>
                    <w:spacing w:before="5" w:line="223" w:lineRule="exact"/>
                    <w:ind w:left="30"/>
                    <w:rPr>
                      <w:rFonts w:ascii="Courier New"/>
                      <w:sz w:val="20"/>
                    </w:rPr>
                  </w:pPr>
                  <w:r>
                    <w:rPr>
                      <w:rFonts w:ascii="Courier New"/>
                      <w:sz w:val="20"/>
                    </w:rPr>
                    <w:t>&lt;RET&gt;</w:t>
                  </w:r>
                </w:p>
              </w:txbxContent>
            </v:textbox>
            <w10:anchorlock/>
          </v:shape>
        </w:pict>
      </w:r>
    </w:p>
    <w:p w14:paraId="2ECDA6D4" w14:textId="77777777" w:rsidR="008216D5" w:rsidRDefault="00D90D84">
      <w:pPr>
        <w:pStyle w:val="BodyText"/>
        <w:spacing w:line="248" w:lineRule="exact"/>
        <w:ind w:left="5340"/>
      </w:pPr>
      <w:r>
        <w:t>Enter ?? &lt;RET&gt; to get listing of</w:t>
      </w:r>
    </w:p>
    <w:p w14:paraId="2285E12B" w14:textId="77777777" w:rsidR="008216D5" w:rsidRDefault="00D90D84">
      <w:pPr>
        <w:pStyle w:val="BodyText"/>
        <w:spacing w:after="3"/>
        <w:ind w:left="5340" w:right="1480"/>
      </w:pPr>
      <w:r>
        <w:t>Service Points, then select Service Point as shown.</w:t>
      </w:r>
    </w:p>
    <w:p w14:paraId="051BF369" w14:textId="77777777" w:rsidR="008216D5" w:rsidRDefault="003C49CF">
      <w:pPr>
        <w:pStyle w:val="BodyText"/>
        <w:ind w:left="270"/>
        <w:rPr>
          <w:sz w:val="20"/>
        </w:rPr>
      </w:pPr>
      <w:r>
        <w:rPr>
          <w:sz w:val="20"/>
        </w:rPr>
      </w:r>
      <w:r>
        <w:rPr>
          <w:sz w:val="20"/>
        </w:rPr>
        <w:pict w14:anchorId="22379C1D">
          <v:shape id="_x0000_s3821" type="#_x0000_t202" style="width:471pt;height:45.3pt;mso-left-percent:-10001;mso-top-percent:-10001;mso-position-horizontal:absolute;mso-position-horizontal-relative:char;mso-position-vertical:absolute;mso-position-vertical-relative:line;mso-left-percent:-10001;mso-top-percent:-10001" fillcolor="#e0e0e0" stroked="f">
            <v:textbox inset="0,0,0,0">
              <w:txbxContent>
                <w:p w14:paraId="5E5A4DD2" w14:textId="77777777" w:rsidR="00D90D84" w:rsidRDefault="00D90D84">
                  <w:pPr>
                    <w:spacing w:line="226" w:lineRule="exact"/>
                    <w:ind w:left="30"/>
                    <w:rPr>
                      <w:rFonts w:ascii="Courier New"/>
                      <w:b/>
                      <w:sz w:val="20"/>
                    </w:rPr>
                  </w:pPr>
                  <w:r>
                    <w:rPr>
                      <w:rFonts w:ascii="Courier New"/>
                      <w:sz w:val="20"/>
                    </w:rPr>
                    <w:t xml:space="preserve">Select Meal (B,N,E, or ALL): </w:t>
                  </w:r>
                  <w:r>
                    <w:rPr>
                      <w:rFonts w:ascii="Courier New"/>
                      <w:b/>
                      <w:sz w:val="20"/>
                    </w:rPr>
                    <w:t>??</w:t>
                  </w:r>
                </w:p>
                <w:p w14:paraId="49684C8D" w14:textId="77777777" w:rsidR="00D90D84" w:rsidRDefault="00D90D84">
                  <w:pPr>
                    <w:spacing w:before="4"/>
                    <w:ind w:left="30"/>
                    <w:rPr>
                      <w:rFonts w:ascii="Courier New"/>
                      <w:sz w:val="20"/>
                    </w:rPr>
                  </w:pPr>
                  <w:r>
                    <w:rPr>
                      <w:rFonts w:ascii="Courier New"/>
                      <w:sz w:val="20"/>
                    </w:rPr>
                    <w:t>&lt;RET&gt;</w:t>
                  </w:r>
                </w:p>
                <w:p w14:paraId="414DA034" w14:textId="77777777" w:rsidR="00D90D84" w:rsidRDefault="00D90D84">
                  <w:pPr>
                    <w:ind w:left="30" w:right="5049"/>
                    <w:rPr>
                      <w:rFonts w:ascii="Courier New"/>
                      <w:sz w:val="20"/>
                    </w:rPr>
                  </w:pPr>
                  <w:r>
                    <w:rPr>
                      <w:rFonts w:ascii="Courier New"/>
                      <w:sz w:val="20"/>
                    </w:rPr>
                    <w:t>Enter B for Breakfast, N for Noon, E for Evening or ALL for all meals</w:t>
                  </w:r>
                </w:p>
              </w:txbxContent>
            </v:textbox>
            <w10:anchorlock/>
          </v:shape>
        </w:pict>
      </w:r>
    </w:p>
    <w:p w14:paraId="1C55ACE2" w14:textId="77777777" w:rsidR="008216D5" w:rsidRDefault="00D90D84">
      <w:pPr>
        <w:pStyle w:val="BodyText"/>
        <w:spacing w:after="3" w:line="249" w:lineRule="exact"/>
        <w:ind w:left="5340"/>
      </w:pPr>
      <w:r>
        <w:t>Enter B, N, E, or ALL.</w:t>
      </w:r>
    </w:p>
    <w:p w14:paraId="1DD61440" w14:textId="77777777" w:rsidR="008216D5" w:rsidRDefault="003C49CF">
      <w:pPr>
        <w:pStyle w:val="BodyText"/>
        <w:ind w:left="270"/>
        <w:rPr>
          <w:sz w:val="20"/>
        </w:rPr>
      </w:pPr>
      <w:r>
        <w:rPr>
          <w:sz w:val="20"/>
        </w:rPr>
      </w:r>
      <w:r>
        <w:rPr>
          <w:sz w:val="20"/>
        </w:rPr>
        <w:pict w14:anchorId="4C400A32">
          <v:shape id="_x0000_s3820" type="#_x0000_t202" style="width:471pt;height:56.65pt;mso-left-percent:-10001;mso-top-percent:-10001;mso-position-horizontal:absolute;mso-position-horizontal-relative:char;mso-position-vertical:absolute;mso-position-vertical-relative:line;mso-left-percent:-10001;mso-top-percent:-10001" fillcolor="#e0e0e0" stroked="f">
            <v:textbox inset="0,0,0,0">
              <w:txbxContent>
                <w:p w14:paraId="76C56F18" w14:textId="77777777" w:rsidR="00D90D84" w:rsidRDefault="00D90D84">
                  <w:pPr>
                    <w:pStyle w:val="BodyText"/>
                    <w:spacing w:before="7"/>
                    <w:rPr>
                      <w:sz w:val="19"/>
                    </w:rPr>
                  </w:pPr>
                </w:p>
                <w:p w14:paraId="0F43E7A7" w14:textId="77777777" w:rsidR="00D90D84" w:rsidRDefault="00D90D84">
                  <w:pPr>
                    <w:ind w:left="30"/>
                    <w:rPr>
                      <w:rFonts w:ascii="Courier New"/>
                      <w:b/>
                      <w:sz w:val="20"/>
                    </w:rPr>
                  </w:pPr>
                  <w:r>
                    <w:rPr>
                      <w:rFonts w:ascii="Courier New"/>
                      <w:sz w:val="20"/>
                    </w:rPr>
                    <w:t xml:space="preserve">Select Meal (B,N,E, or ALL): </w:t>
                  </w:r>
                  <w:r>
                    <w:rPr>
                      <w:rFonts w:ascii="Courier New"/>
                      <w:b/>
                      <w:sz w:val="20"/>
                    </w:rPr>
                    <w:t>N &lt;RET&gt;</w:t>
                  </w:r>
                </w:p>
                <w:p w14:paraId="3B1AB5EE" w14:textId="77777777" w:rsidR="00D90D84" w:rsidRDefault="00D90D84">
                  <w:pPr>
                    <w:pStyle w:val="BodyText"/>
                    <w:spacing w:before="11"/>
                    <w:rPr>
                      <w:rFonts w:ascii="Courier New"/>
                      <w:b/>
                      <w:sz w:val="19"/>
                    </w:rPr>
                  </w:pPr>
                </w:p>
                <w:p w14:paraId="0AC23126" w14:textId="77777777" w:rsidR="00D90D84" w:rsidRDefault="00D90D84">
                  <w:pPr>
                    <w:ind w:left="30" w:right="5049"/>
                    <w:rPr>
                      <w:rFonts w:ascii="Courier New"/>
                      <w:b/>
                      <w:sz w:val="20"/>
                    </w:rPr>
                  </w:pPr>
                  <w:r>
                    <w:rPr>
                      <w:rFonts w:ascii="Courier New"/>
                      <w:sz w:val="20"/>
                    </w:rPr>
                    <w:t xml:space="preserve">Select LIST Printer: HOME// </w:t>
                  </w:r>
                  <w:r>
                    <w:rPr>
                      <w:rFonts w:ascii="Courier New"/>
                      <w:b/>
                      <w:sz w:val="20"/>
                    </w:rPr>
                    <w:t xml:space="preserve">&lt;RET&gt; </w:t>
                  </w:r>
                  <w:r>
                    <w:rPr>
                      <w:rFonts w:ascii="Courier New"/>
                      <w:sz w:val="20"/>
                    </w:rPr>
                    <w:t xml:space="preserve">PC ETHER NET RIGHT MARGIN: 80// </w:t>
                  </w:r>
                  <w:r>
                    <w:rPr>
                      <w:rFonts w:ascii="Courier New"/>
                      <w:b/>
                      <w:sz w:val="20"/>
                    </w:rPr>
                    <w:t>&lt;RET&gt;</w:t>
                  </w:r>
                </w:p>
              </w:txbxContent>
            </v:textbox>
            <w10:anchorlock/>
          </v:shape>
        </w:pict>
      </w:r>
    </w:p>
    <w:p w14:paraId="38D38CEE" w14:textId="77777777" w:rsidR="008216D5" w:rsidRDefault="00D90D84">
      <w:pPr>
        <w:pStyle w:val="BodyText"/>
        <w:spacing w:line="251" w:lineRule="exact"/>
        <w:ind w:left="5340"/>
      </w:pPr>
      <w:r>
        <w:t>Enter printer instructions OR press</w:t>
      </w:r>
    </w:p>
    <w:p w14:paraId="26D24A59" w14:textId="77777777" w:rsidR="008216D5" w:rsidRDefault="00D90D84">
      <w:pPr>
        <w:pStyle w:val="BodyText"/>
        <w:ind w:left="5340"/>
      </w:pPr>
      <w:r>
        <w:t>&lt;RET&gt; to see report on screen.</w:t>
      </w:r>
    </w:p>
    <w:p w14:paraId="6C7B0189" w14:textId="77777777" w:rsidR="008216D5" w:rsidRDefault="008216D5">
      <w:pPr>
        <w:sectPr w:rsidR="008216D5">
          <w:pgSz w:w="12240" w:h="15840"/>
          <w:pgMar w:top="1500" w:right="960" w:bottom="940" w:left="1140" w:header="0" w:footer="745" w:gutter="0"/>
          <w:cols w:space="720"/>
        </w:sectPr>
      </w:pPr>
    </w:p>
    <w:p w14:paraId="45F6D05E" w14:textId="77777777" w:rsidR="008216D5" w:rsidRDefault="008216D5">
      <w:pPr>
        <w:pStyle w:val="BodyText"/>
        <w:spacing w:before="9"/>
        <w:rPr>
          <w:sz w:val="18"/>
        </w:rPr>
      </w:pPr>
    </w:p>
    <w:p w14:paraId="28A479B2" w14:textId="77777777" w:rsidR="008216D5" w:rsidRDefault="003C49CF">
      <w:pPr>
        <w:pStyle w:val="BodyText"/>
        <w:ind w:left="270"/>
        <w:rPr>
          <w:sz w:val="20"/>
        </w:rPr>
      </w:pPr>
      <w:r>
        <w:rPr>
          <w:sz w:val="20"/>
        </w:rPr>
      </w:r>
      <w:r>
        <w:rPr>
          <w:sz w:val="20"/>
        </w:rPr>
        <w:pict w14:anchorId="1216AAF2">
          <v:group id="_x0000_s3444" style="width:471pt;height:413.3pt;mso-position-horizontal-relative:char;mso-position-vertical-relative:line" coordsize="9420,8266">
            <v:shape id="_x0000_s3453" style="position:absolute;width:9420;height:8266" coordsize="9420,8266" o:spt="100" adj="0,,0" path="m9420,7576l,7576r,230l,8035r,231l9420,8266r,-231l9420,7806r,-230xm9420,6886l,6886r,230l,7345r,231l9420,7576r,-231l9420,7116r,-230xm9420,6196l,6196r,230l,6655r,231l9420,6886r,-231l9420,6426r,-230xm9420,5506l,5506r,230l,5965r,231l9420,6196r,-231l9420,5736r,-230xm9420,4816l,4816r,230l,5276r,230l9420,5506r,-230l9420,5046r,-230xm9420,4126l,4126r,230l,4586r,230l9420,4816r,-230l9420,4356r,-230xm9420,l,,,227,,454,,683,,910r,226l,1366r,230l,1826r,230l,2286r,230l,2746r,230l,3206r,230l,3666r,230l,4126r9420,l9420,3896r,-230l9420,3436r,-230l9420,2976r,-230l9420,2516r,-230l9420,2056r,-230l9420,1596r,-230l9420,1136r,-226l9420,683r,-229l9420,227,9420,xe" fillcolor="#e0e0e0" stroked="f">
              <v:stroke joinstyle="round"/>
              <v:formulas/>
              <v:path arrowok="t" o:connecttype="segments"/>
            </v:shape>
            <v:shape id="_x0000_s3452" type="#_x0000_t202" style="position:absolute;left:30;top:3;width:2180;height:228" filled="f" stroked="f">
              <v:textbox inset="0,0,0,0">
                <w:txbxContent>
                  <w:p w14:paraId="0AFC8ABF" w14:textId="77777777" w:rsidR="00D90D84" w:rsidRDefault="00D90D84">
                    <w:pPr>
                      <w:tabs>
                        <w:tab w:val="left" w:pos="1439"/>
                      </w:tabs>
                      <w:rPr>
                        <w:rFonts w:ascii="Courier New"/>
                        <w:sz w:val="20"/>
                      </w:rPr>
                    </w:pPr>
                    <w:r>
                      <w:rPr>
                        <w:rFonts w:ascii="Courier New"/>
                        <w:sz w:val="20"/>
                      </w:rPr>
                      <w:t>15-Mar-05</w:t>
                    </w:r>
                    <w:r>
                      <w:rPr>
                        <w:rFonts w:ascii="Courier New"/>
                        <w:sz w:val="20"/>
                      </w:rPr>
                      <w:tab/>
                      <w:t>8:37am</w:t>
                    </w:r>
                  </w:p>
                </w:txbxContent>
              </v:textbox>
            </v:shape>
            <v:shape id="_x0000_s3451" type="#_x0000_t202" style="position:absolute;left:3509;top:3;width:3500;height:228" filled="f" stroked="f">
              <v:textbox inset="0,0,0,0">
                <w:txbxContent>
                  <w:p w14:paraId="23EE8F4E" w14:textId="77777777" w:rsidR="00D90D84" w:rsidRDefault="00D90D84">
                    <w:pPr>
                      <w:tabs>
                        <w:tab w:val="left" w:pos="2159"/>
                      </w:tabs>
                      <w:rPr>
                        <w:rFonts w:ascii="Courier New"/>
                        <w:sz w:val="20"/>
                      </w:rPr>
                    </w:pPr>
                    <w:r>
                      <w:rPr>
                        <w:rFonts w:ascii="Courier New"/>
                        <w:sz w:val="20"/>
                      </w:rPr>
                      <w:t>S T A N D I</w:t>
                    </w:r>
                    <w:r>
                      <w:rPr>
                        <w:rFonts w:ascii="Courier New"/>
                        <w:spacing w:val="-5"/>
                        <w:sz w:val="20"/>
                      </w:rPr>
                      <w:t xml:space="preserve"> </w:t>
                    </w:r>
                    <w:r>
                      <w:rPr>
                        <w:rFonts w:ascii="Courier New"/>
                        <w:sz w:val="20"/>
                      </w:rPr>
                      <w:t>N</w:t>
                    </w:r>
                    <w:r>
                      <w:rPr>
                        <w:rFonts w:ascii="Courier New"/>
                        <w:spacing w:val="-1"/>
                        <w:sz w:val="20"/>
                      </w:rPr>
                      <w:t xml:space="preserve"> </w:t>
                    </w:r>
                    <w:r>
                      <w:rPr>
                        <w:rFonts w:ascii="Courier New"/>
                        <w:sz w:val="20"/>
                      </w:rPr>
                      <w:t>G</w:t>
                    </w:r>
                    <w:r>
                      <w:rPr>
                        <w:rFonts w:ascii="Courier New"/>
                        <w:sz w:val="20"/>
                      </w:rPr>
                      <w:tab/>
                      <w:t>O R D E R</w:t>
                    </w:r>
                    <w:r>
                      <w:rPr>
                        <w:rFonts w:ascii="Courier New"/>
                        <w:spacing w:val="-4"/>
                        <w:sz w:val="20"/>
                      </w:rPr>
                      <w:t xml:space="preserve"> </w:t>
                    </w:r>
                    <w:r>
                      <w:rPr>
                        <w:rFonts w:ascii="Courier New"/>
                        <w:sz w:val="20"/>
                      </w:rPr>
                      <w:t>S</w:t>
                    </w:r>
                  </w:p>
                </w:txbxContent>
              </v:textbox>
            </v:shape>
            <v:shape id="_x0000_s3450" type="#_x0000_t202" style="position:absolute;left:7948;top:3;width:741;height:228" filled="f" stroked="f">
              <v:textbox inset="0,0,0,0">
                <w:txbxContent>
                  <w:p w14:paraId="194D7338" w14:textId="77777777" w:rsidR="00D90D84" w:rsidRDefault="00D90D84">
                    <w:pPr>
                      <w:rPr>
                        <w:rFonts w:ascii="Courier New"/>
                        <w:sz w:val="20"/>
                      </w:rPr>
                    </w:pPr>
                    <w:r>
                      <w:rPr>
                        <w:rFonts w:ascii="Courier New"/>
                        <w:sz w:val="20"/>
                      </w:rPr>
                      <w:t>Page 1</w:t>
                    </w:r>
                  </w:p>
                </w:txbxContent>
              </v:textbox>
            </v:shape>
            <v:shape id="_x0000_s3449" type="#_x0000_t202" style="position:absolute;left:4420;top:458;width:598;height:222" filled="f" stroked="f">
              <v:textbox inset="0,0,0,0">
                <w:txbxContent>
                  <w:p w14:paraId="6DD8DA3B" w14:textId="77777777" w:rsidR="00D90D84" w:rsidRDefault="00D90D84">
                    <w:pPr>
                      <w:spacing w:line="222" w:lineRule="exact"/>
                      <w:rPr>
                        <w:sz w:val="20"/>
                      </w:rPr>
                    </w:pPr>
                    <w:r>
                      <w:rPr>
                        <w:sz w:val="20"/>
                      </w:rPr>
                      <w:t>NOON</w:t>
                    </w:r>
                  </w:p>
                </w:txbxContent>
              </v:textbox>
            </v:shape>
            <v:shape id="_x0000_s3448" type="#_x0000_t202" style="position:absolute;left:30;top:913;width:980;height:228" filled="f" stroked="f">
              <v:textbox inset="0,0,0,0">
                <w:txbxContent>
                  <w:p w14:paraId="2DDD47D8" w14:textId="77777777" w:rsidR="00D90D84" w:rsidRDefault="00D90D84">
                    <w:pPr>
                      <w:rPr>
                        <w:rFonts w:ascii="Courier New"/>
                        <w:sz w:val="20"/>
                      </w:rPr>
                    </w:pPr>
                    <w:r>
                      <w:rPr>
                        <w:rFonts w:ascii="Courier New"/>
                        <w:sz w:val="20"/>
                      </w:rPr>
                      <w:t>Quantity</w:t>
                    </w:r>
                  </w:p>
                </w:txbxContent>
              </v:textbox>
            </v:shape>
            <v:shape id="_x0000_s3447" type="#_x0000_t202" style="position:absolute;left:2189;top:913;width:620;height:228" filled="f" stroked="f">
              <v:textbox inset="0,0,0,0">
                <w:txbxContent>
                  <w:p w14:paraId="067FC798" w14:textId="77777777" w:rsidR="00D90D84" w:rsidRDefault="00D90D84">
                    <w:pPr>
                      <w:rPr>
                        <w:rFonts w:ascii="Courier New"/>
                        <w:sz w:val="20"/>
                      </w:rPr>
                    </w:pPr>
                    <w:r>
                      <w:rPr>
                        <w:rFonts w:ascii="Courier New"/>
                        <w:sz w:val="20"/>
                      </w:rPr>
                      <w:t>Order</w:t>
                    </w:r>
                  </w:p>
                </w:txbxContent>
              </v:textbox>
            </v:shape>
            <v:shape id="_x0000_s3446" type="#_x0000_t202" style="position:absolute;left:750;top:1370;width:221;height:6892" filled="f" stroked="f">
              <v:textbox inset="0,0,0,0">
                <w:txbxContent>
                  <w:p w14:paraId="26AC9516" w14:textId="77777777" w:rsidR="00D90D84" w:rsidRDefault="00D90D84">
                    <w:pPr>
                      <w:spacing w:line="222" w:lineRule="exact"/>
                      <w:rPr>
                        <w:sz w:val="20"/>
                      </w:rPr>
                    </w:pPr>
                    <w:r>
                      <w:rPr>
                        <w:sz w:val="20"/>
                      </w:rPr>
                      <w:t>14</w:t>
                    </w:r>
                  </w:p>
                  <w:p w14:paraId="45E02783" w14:textId="77777777" w:rsidR="00D90D84" w:rsidRDefault="00D90D84">
                    <w:pPr>
                      <w:ind w:left="50"/>
                      <w:rPr>
                        <w:sz w:val="20"/>
                      </w:rPr>
                    </w:pPr>
                    <w:r>
                      <w:rPr>
                        <w:sz w:val="20"/>
                      </w:rPr>
                      <w:t>9</w:t>
                    </w:r>
                  </w:p>
                  <w:p w14:paraId="4358A11C" w14:textId="77777777" w:rsidR="00D90D84" w:rsidRDefault="00D90D84">
                    <w:pPr>
                      <w:spacing w:before="1" w:line="230" w:lineRule="exact"/>
                      <w:ind w:left="50"/>
                      <w:rPr>
                        <w:sz w:val="20"/>
                      </w:rPr>
                    </w:pPr>
                    <w:r>
                      <w:rPr>
                        <w:sz w:val="20"/>
                      </w:rPr>
                      <w:t>2</w:t>
                    </w:r>
                  </w:p>
                  <w:p w14:paraId="3A2984D1" w14:textId="77777777" w:rsidR="00D90D84" w:rsidRDefault="00D90D84">
                    <w:pPr>
                      <w:spacing w:line="230" w:lineRule="exact"/>
                      <w:ind w:left="50"/>
                      <w:rPr>
                        <w:sz w:val="20"/>
                      </w:rPr>
                    </w:pPr>
                    <w:r>
                      <w:rPr>
                        <w:sz w:val="20"/>
                      </w:rPr>
                      <w:t>1</w:t>
                    </w:r>
                  </w:p>
                  <w:p w14:paraId="65D91100" w14:textId="77777777" w:rsidR="00D90D84" w:rsidRDefault="00D90D84">
                    <w:pPr>
                      <w:ind w:left="50"/>
                      <w:rPr>
                        <w:sz w:val="20"/>
                      </w:rPr>
                    </w:pPr>
                    <w:r>
                      <w:rPr>
                        <w:sz w:val="20"/>
                      </w:rPr>
                      <w:t>2</w:t>
                    </w:r>
                  </w:p>
                  <w:p w14:paraId="536E2D5A" w14:textId="77777777" w:rsidR="00D90D84" w:rsidRDefault="00D90D84">
                    <w:pPr>
                      <w:spacing w:line="230" w:lineRule="exact"/>
                      <w:ind w:left="50"/>
                      <w:rPr>
                        <w:sz w:val="20"/>
                      </w:rPr>
                    </w:pPr>
                    <w:r>
                      <w:rPr>
                        <w:sz w:val="20"/>
                      </w:rPr>
                      <w:t>2</w:t>
                    </w:r>
                  </w:p>
                  <w:p w14:paraId="44CEB54E" w14:textId="77777777" w:rsidR="00D90D84" w:rsidRDefault="00D90D84">
                    <w:pPr>
                      <w:spacing w:line="230" w:lineRule="exact"/>
                      <w:ind w:left="50"/>
                      <w:rPr>
                        <w:sz w:val="20"/>
                      </w:rPr>
                    </w:pPr>
                    <w:r>
                      <w:rPr>
                        <w:sz w:val="20"/>
                      </w:rPr>
                      <w:t>3</w:t>
                    </w:r>
                  </w:p>
                  <w:p w14:paraId="490E427C" w14:textId="77777777" w:rsidR="00D90D84" w:rsidRDefault="00D90D84">
                    <w:pPr>
                      <w:spacing w:before="1"/>
                      <w:ind w:left="50"/>
                      <w:rPr>
                        <w:sz w:val="20"/>
                      </w:rPr>
                    </w:pPr>
                    <w:r>
                      <w:rPr>
                        <w:sz w:val="20"/>
                      </w:rPr>
                      <w:t>3</w:t>
                    </w:r>
                  </w:p>
                  <w:p w14:paraId="43195E05" w14:textId="77777777" w:rsidR="00D90D84" w:rsidRDefault="00D90D84">
                    <w:pPr>
                      <w:spacing w:line="230" w:lineRule="exact"/>
                      <w:ind w:left="50"/>
                      <w:rPr>
                        <w:sz w:val="20"/>
                      </w:rPr>
                    </w:pPr>
                    <w:r>
                      <w:rPr>
                        <w:sz w:val="20"/>
                      </w:rPr>
                      <w:t>2</w:t>
                    </w:r>
                  </w:p>
                  <w:p w14:paraId="3F38D0E4" w14:textId="77777777" w:rsidR="00D90D84" w:rsidRDefault="00D90D84">
                    <w:pPr>
                      <w:spacing w:line="230" w:lineRule="exact"/>
                      <w:ind w:left="50"/>
                      <w:rPr>
                        <w:sz w:val="20"/>
                      </w:rPr>
                    </w:pPr>
                    <w:r>
                      <w:rPr>
                        <w:sz w:val="20"/>
                      </w:rPr>
                      <w:t>1</w:t>
                    </w:r>
                  </w:p>
                  <w:p w14:paraId="01B283F6" w14:textId="77777777" w:rsidR="00D90D84" w:rsidRDefault="00D90D84">
                    <w:pPr>
                      <w:spacing w:before="1"/>
                      <w:ind w:left="50"/>
                      <w:rPr>
                        <w:sz w:val="20"/>
                      </w:rPr>
                    </w:pPr>
                    <w:r>
                      <w:rPr>
                        <w:sz w:val="20"/>
                      </w:rPr>
                      <w:t>1</w:t>
                    </w:r>
                  </w:p>
                  <w:p w14:paraId="387D32A2" w14:textId="77777777" w:rsidR="00D90D84" w:rsidRDefault="00D90D84">
                    <w:pPr>
                      <w:spacing w:line="230" w:lineRule="exact"/>
                      <w:ind w:left="50"/>
                      <w:rPr>
                        <w:sz w:val="20"/>
                      </w:rPr>
                    </w:pPr>
                    <w:r>
                      <w:rPr>
                        <w:sz w:val="20"/>
                      </w:rPr>
                      <w:t>1</w:t>
                    </w:r>
                  </w:p>
                  <w:p w14:paraId="360C4885" w14:textId="77777777" w:rsidR="00D90D84" w:rsidRDefault="00D90D84">
                    <w:pPr>
                      <w:spacing w:line="230" w:lineRule="exact"/>
                      <w:ind w:left="50"/>
                      <w:rPr>
                        <w:sz w:val="20"/>
                      </w:rPr>
                    </w:pPr>
                    <w:r>
                      <w:rPr>
                        <w:sz w:val="20"/>
                      </w:rPr>
                      <w:t>1</w:t>
                    </w:r>
                  </w:p>
                  <w:p w14:paraId="1046F4BB" w14:textId="77777777" w:rsidR="00D90D84" w:rsidRDefault="00D90D84">
                    <w:pPr>
                      <w:ind w:left="50"/>
                      <w:rPr>
                        <w:sz w:val="20"/>
                      </w:rPr>
                    </w:pPr>
                    <w:r>
                      <w:rPr>
                        <w:sz w:val="20"/>
                      </w:rPr>
                      <w:t>5</w:t>
                    </w:r>
                  </w:p>
                  <w:p w14:paraId="0D275851" w14:textId="77777777" w:rsidR="00D90D84" w:rsidRDefault="00D90D84">
                    <w:pPr>
                      <w:spacing w:before="1" w:line="230" w:lineRule="exact"/>
                      <w:ind w:left="50"/>
                      <w:rPr>
                        <w:sz w:val="20"/>
                      </w:rPr>
                    </w:pPr>
                    <w:r>
                      <w:rPr>
                        <w:sz w:val="20"/>
                      </w:rPr>
                      <w:t>1</w:t>
                    </w:r>
                  </w:p>
                  <w:p w14:paraId="3973DF9C" w14:textId="77777777" w:rsidR="00D90D84" w:rsidRDefault="00D90D84">
                    <w:pPr>
                      <w:spacing w:line="230" w:lineRule="exact"/>
                      <w:ind w:left="50"/>
                      <w:rPr>
                        <w:sz w:val="20"/>
                      </w:rPr>
                    </w:pPr>
                    <w:r>
                      <w:rPr>
                        <w:sz w:val="20"/>
                      </w:rPr>
                      <w:t>4</w:t>
                    </w:r>
                  </w:p>
                  <w:p w14:paraId="2D5648C0" w14:textId="77777777" w:rsidR="00D90D84" w:rsidRDefault="00D90D84">
                    <w:pPr>
                      <w:rPr>
                        <w:sz w:val="20"/>
                      </w:rPr>
                    </w:pPr>
                    <w:r>
                      <w:rPr>
                        <w:sz w:val="20"/>
                      </w:rPr>
                      <w:t>36</w:t>
                    </w:r>
                  </w:p>
                  <w:p w14:paraId="6231C8DC" w14:textId="77777777" w:rsidR="00D90D84" w:rsidRDefault="00D90D84">
                    <w:pPr>
                      <w:spacing w:before="1" w:line="230" w:lineRule="exact"/>
                      <w:rPr>
                        <w:sz w:val="20"/>
                      </w:rPr>
                    </w:pPr>
                    <w:r>
                      <w:rPr>
                        <w:sz w:val="20"/>
                      </w:rPr>
                      <w:t>25</w:t>
                    </w:r>
                  </w:p>
                  <w:p w14:paraId="2AF39B55" w14:textId="77777777" w:rsidR="00D90D84" w:rsidRDefault="00D90D84">
                    <w:pPr>
                      <w:spacing w:line="230" w:lineRule="exact"/>
                      <w:ind w:left="50"/>
                      <w:rPr>
                        <w:sz w:val="20"/>
                      </w:rPr>
                    </w:pPr>
                    <w:r>
                      <w:rPr>
                        <w:sz w:val="20"/>
                      </w:rPr>
                      <w:t>7</w:t>
                    </w:r>
                  </w:p>
                  <w:p w14:paraId="5E9AC592" w14:textId="77777777" w:rsidR="00D90D84" w:rsidRDefault="00D90D84">
                    <w:pPr>
                      <w:spacing w:line="230" w:lineRule="exact"/>
                      <w:ind w:left="50"/>
                      <w:rPr>
                        <w:sz w:val="20"/>
                      </w:rPr>
                    </w:pPr>
                    <w:r>
                      <w:rPr>
                        <w:sz w:val="20"/>
                      </w:rPr>
                      <w:t>1</w:t>
                    </w:r>
                  </w:p>
                  <w:p w14:paraId="729A6CFE" w14:textId="77777777" w:rsidR="00D90D84" w:rsidRDefault="00D90D84">
                    <w:pPr>
                      <w:spacing w:line="230" w:lineRule="exact"/>
                      <w:ind w:left="50"/>
                      <w:rPr>
                        <w:sz w:val="20"/>
                      </w:rPr>
                    </w:pPr>
                    <w:r>
                      <w:rPr>
                        <w:sz w:val="20"/>
                      </w:rPr>
                      <w:t>1</w:t>
                    </w:r>
                  </w:p>
                  <w:p w14:paraId="29544F40" w14:textId="77777777" w:rsidR="00D90D84" w:rsidRDefault="00D90D84">
                    <w:pPr>
                      <w:spacing w:before="1"/>
                      <w:ind w:left="50"/>
                      <w:rPr>
                        <w:sz w:val="20"/>
                      </w:rPr>
                    </w:pPr>
                    <w:r>
                      <w:rPr>
                        <w:sz w:val="20"/>
                      </w:rPr>
                      <w:t>3</w:t>
                    </w:r>
                  </w:p>
                  <w:p w14:paraId="22711136" w14:textId="77777777" w:rsidR="00D90D84" w:rsidRDefault="00D90D84">
                    <w:pPr>
                      <w:spacing w:line="230" w:lineRule="exact"/>
                      <w:ind w:left="50"/>
                      <w:rPr>
                        <w:sz w:val="20"/>
                      </w:rPr>
                    </w:pPr>
                    <w:r>
                      <w:rPr>
                        <w:sz w:val="20"/>
                      </w:rPr>
                      <w:t>1</w:t>
                    </w:r>
                  </w:p>
                  <w:p w14:paraId="66ADF89E" w14:textId="77777777" w:rsidR="00D90D84" w:rsidRDefault="00D90D84">
                    <w:pPr>
                      <w:spacing w:line="230" w:lineRule="exact"/>
                      <w:ind w:left="50"/>
                      <w:rPr>
                        <w:sz w:val="20"/>
                      </w:rPr>
                    </w:pPr>
                    <w:r>
                      <w:rPr>
                        <w:sz w:val="20"/>
                      </w:rPr>
                      <w:t>1</w:t>
                    </w:r>
                  </w:p>
                  <w:p w14:paraId="3B27A17C" w14:textId="77777777" w:rsidR="00D90D84" w:rsidRDefault="00D90D84">
                    <w:pPr>
                      <w:ind w:left="50"/>
                      <w:rPr>
                        <w:sz w:val="20"/>
                      </w:rPr>
                    </w:pPr>
                    <w:r>
                      <w:rPr>
                        <w:sz w:val="20"/>
                      </w:rPr>
                      <w:t>2</w:t>
                    </w:r>
                  </w:p>
                  <w:p w14:paraId="7A6AF4F3" w14:textId="77777777" w:rsidR="00D90D84" w:rsidRDefault="00D90D84">
                    <w:pPr>
                      <w:spacing w:before="1" w:line="230" w:lineRule="exact"/>
                      <w:ind w:left="50"/>
                      <w:rPr>
                        <w:sz w:val="20"/>
                      </w:rPr>
                    </w:pPr>
                    <w:r>
                      <w:rPr>
                        <w:sz w:val="20"/>
                      </w:rPr>
                      <w:t>1</w:t>
                    </w:r>
                  </w:p>
                  <w:p w14:paraId="7444057C" w14:textId="77777777" w:rsidR="00D90D84" w:rsidRDefault="00D90D84">
                    <w:pPr>
                      <w:spacing w:line="230" w:lineRule="exact"/>
                      <w:ind w:left="50"/>
                      <w:rPr>
                        <w:sz w:val="20"/>
                      </w:rPr>
                    </w:pPr>
                    <w:r>
                      <w:rPr>
                        <w:sz w:val="20"/>
                      </w:rPr>
                      <w:t>2</w:t>
                    </w:r>
                  </w:p>
                  <w:p w14:paraId="709365F2" w14:textId="77777777" w:rsidR="00D90D84" w:rsidRDefault="00D90D84">
                    <w:pPr>
                      <w:ind w:left="50"/>
                      <w:rPr>
                        <w:sz w:val="20"/>
                      </w:rPr>
                    </w:pPr>
                    <w:r>
                      <w:rPr>
                        <w:sz w:val="20"/>
                      </w:rPr>
                      <w:t>1</w:t>
                    </w:r>
                  </w:p>
                  <w:p w14:paraId="61BAF783" w14:textId="77777777" w:rsidR="00D90D84" w:rsidRDefault="00D90D84">
                    <w:pPr>
                      <w:spacing w:before="1" w:line="230" w:lineRule="exact"/>
                      <w:ind w:left="50"/>
                      <w:rPr>
                        <w:sz w:val="20"/>
                      </w:rPr>
                    </w:pPr>
                    <w:r>
                      <w:rPr>
                        <w:sz w:val="20"/>
                      </w:rPr>
                      <w:t>1</w:t>
                    </w:r>
                  </w:p>
                  <w:p w14:paraId="5CB64D81" w14:textId="77777777" w:rsidR="00D90D84" w:rsidRDefault="00D90D84">
                    <w:pPr>
                      <w:spacing w:line="230" w:lineRule="exact"/>
                      <w:ind w:left="50"/>
                      <w:rPr>
                        <w:sz w:val="20"/>
                      </w:rPr>
                    </w:pPr>
                    <w:r>
                      <w:rPr>
                        <w:sz w:val="20"/>
                      </w:rPr>
                      <w:t>2</w:t>
                    </w:r>
                  </w:p>
                </w:txbxContent>
              </v:textbox>
            </v:shape>
            <v:shape id="_x0000_s3445" type="#_x0000_t202" style="position:absolute;left:2189;top:1370;width:2467;height:6892" filled="f" stroked="f">
              <v:textbox inset="0,0,0,0">
                <w:txbxContent>
                  <w:p w14:paraId="15DDE591" w14:textId="77777777" w:rsidR="00D90D84" w:rsidRDefault="00D90D84">
                    <w:pPr>
                      <w:spacing w:line="222" w:lineRule="exact"/>
                      <w:rPr>
                        <w:sz w:val="20"/>
                      </w:rPr>
                    </w:pPr>
                    <w:r>
                      <w:rPr>
                        <w:sz w:val="20"/>
                      </w:rPr>
                      <w:t>APPLE</w:t>
                    </w:r>
                  </w:p>
                  <w:p w14:paraId="7CBCBA32" w14:textId="77777777" w:rsidR="00D90D84" w:rsidRDefault="00D90D84">
                    <w:pPr>
                      <w:ind w:right="830"/>
                      <w:rPr>
                        <w:sz w:val="20"/>
                      </w:rPr>
                    </w:pPr>
                    <w:r>
                      <w:rPr>
                        <w:sz w:val="20"/>
                      </w:rPr>
                      <w:t>BEEF BLENDER CANNED FRUIT CHICKEN BROTH CHICKEN LEG CHICKEN SOUP COKE</w:t>
                    </w:r>
                  </w:p>
                  <w:p w14:paraId="6F401E27" w14:textId="77777777" w:rsidR="00D90D84" w:rsidRDefault="00D90D84">
                    <w:pPr>
                      <w:ind w:right="1041" w:hanging="1"/>
                      <w:rPr>
                        <w:sz w:val="20"/>
                      </w:rPr>
                    </w:pPr>
                    <w:r>
                      <w:rPr>
                        <w:sz w:val="20"/>
                      </w:rPr>
                      <w:t>COLE SLAW DIET PUDDING</w:t>
                    </w:r>
                  </w:p>
                  <w:p w14:paraId="09D1A01A" w14:textId="77777777" w:rsidR="00D90D84" w:rsidRDefault="00D90D84">
                    <w:pPr>
                      <w:ind w:right="608"/>
                      <w:rPr>
                        <w:sz w:val="20"/>
                      </w:rPr>
                    </w:pPr>
                    <w:r>
                      <w:rPr>
                        <w:sz w:val="20"/>
                      </w:rPr>
                      <w:t>DOUBLE PORTIONS FRESH SALAD FRUIT PUCH (ART)</w:t>
                    </w:r>
                  </w:p>
                  <w:p w14:paraId="49F7C881" w14:textId="77777777" w:rsidR="00D90D84" w:rsidRDefault="00D90D84">
                    <w:pPr>
                      <w:ind w:right="2"/>
                      <w:rPr>
                        <w:sz w:val="20"/>
                      </w:rPr>
                    </w:pPr>
                    <w:r>
                      <w:rPr>
                        <w:sz w:val="20"/>
                      </w:rPr>
                      <w:t>FRUIT PUNCH (NATURAL) GRILLED CHEESE</w:t>
                    </w:r>
                  </w:p>
                  <w:p w14:paraId="41D3EC82" w14:textId="77777777" w:rsidR="00D90D84" w:rsidRDefault="00D90D84">
                    <w:pPr>
                      <w:spacing w:before="1" w:line="230" w:lineRule="exact"/>
                      <w:rPr>
                        <w:sz w:val="20"/>
                      </w:rPr>
                    </w:pPr>
                    <w:r>
                      <w:rPr>
                        <w:sz w:val="20"/>
                      </w:rPr>
                      <w:t>HEATH BAR</w:t>
                    </w:r>
                  </w:p>
                  <w:p w14:paraId="7A25036D" w14:textId="77777777" w:rsidR="00D90D84" w:rsidRDefault="00D90D84">
                    <w:pPr>
                      <w:ind w:right="391"/>
                      <w:rPr>
                        <w:sz w:val="20"/>
                      </w:rPr>
                    </w:pPr>
                    <w:r>
                      <w:rPr>
                        <w:sz w:val="20"/>
                      </w:rPr>
                      <w:t>HOT CHICKEN WINGS LADY FINGERS LEMON COOKIES OREO COOKIES PEACHES</w:t>
                    </w:r>
                  </w:p>
                  <w:p w14:paraId="79016262" w14:textId="77777777" w:rsidR="00D90D84" w:rsidRDefault="00D90D84">
                    <w:pPr>
                      <w:spacing w:line="230" w:lineRule="exact"/>
                      <w:rPr>
                        <w:sz w:val="20"/>
                      </w:rPr>
                    </w:pPr>
                    <w:r>
                      <w:rPr>
                        <w:sz w:val="20"/>
                      </w:rPr>
                      <w:t>PEPSI</w:t>
                    </w:r>
                  </w:p>
                  <w:p w14:paraId="4528381F" w14:textId="77777777" w:rsidR="00D90D84" w:rsidRDefault="00D90D84">
                    <w:pPr>
                      <w:ind w:right="169"/>
                      <w:rPr>
                        <w:sz w:val="20"/>
                      </w:rPr>
                    </w:pPr>
                    <w:r>
                      <w:rPr>
                        <w:sz w:val="20"/>
                      </w:rPr>
                      <w:t>POTATO PANCAKE POTATO SALAD (HOME) PUDDING</w:t>
                    </w:r>
                  </w:p>
                  <w:p w14:paraId="32FDD41B" w14:textId="77777777" w:rsidR="00D90D84" w:rsidRDefault="00D90D84">
                    <w:pPr>
                      <w:ind w:right="52"/>
                      <w:jc w:val="both"/>
                      <w:rPr>
                        <w:sz w:val="20"/>
                      </w:rPr>
                    </w:pPr>
                    <w:r>
                      <w:rPr>
                        <w:sz w:val="20"/>
                      </w:rPr>
                      <w:t>PUDDING (NONE LACTIC) PUDDING (WHOLE MILK) SOUR CREAM</w:t>
                    </w:r>
                  </w:p>
                  <w:p w14:paraId="4EBED74A" w14:textId="77777777" w:rsidR="00D90D84" w:rsidRDefault="00D90D84">
                    <w:pPr>
                      <w:rPr>
                        <w:sz w:val="20"/>
                      </w:rPr>
                    </w:pPr>
                    <w:r>
                      <w:rPr>
                        <w:sz w:val="20"/>
                      </w:rPr>
                      <w:t>SPINACH</w:t>
                    </w:r>
                  </w:p>
                  <w:p w14:paraId="0A5616AA" w14:textId="77777777" w:rsidR="00D90D84" w:rsidRDefault="00D90D84">
                    <w:pPr>
                      <w:ind w:right="752"/>
                      <w:rPr>
                        <w:sz w:val="20"/>
                      </w:rPr>
                    </w:pPr>
                    <w:r>
                      <w:rPr>
                        <w:sz w:val="20"/>
                      </w:rPr>
                      <w:t>WHALE BLUBBER WHITE BREAD</w:t>
                    </w:r>
                  </w:p>
                </w:txbxContent>
              </v:textbox>
            </v:shape>
            <w10:anchorlock/>
          </v:group>
        </w:pict>
      </w:r>
    </w:p>
    <w:p w14:paraId="48DD6972" w14:textId="77777777" w:rsidR="008216D5" w:rsidRDefault="008216D5">
      <w:pPr>
        <w:pStyle w:val="BodyText"/>
        <w:spacing w:before="1"/>
        <w:rPr>
          <w:sz w:val="23"/>
        </w:rPr>
      </w:pPr>
    </w:p>
    <w:p w14:paraId="712314B3" w14:textId="77777777" w:rsidR="008216D5" w:rsidRDefault="00D90D84">
      <w:pPr>
        <w:pStyle w:val="Heading4"/>
        <w:spacing w:before="90"/>
      </w:pPr>
      <w:r>
        <w:t>Helpful Hints and Notes</w:t>
      </w:r>
    </w:p>
    <w:p w14:paraId="69DE1282" w14:textId="77777777" w:rsidR="008216D5" w:rsidRDefault="00D90D84">
      <w:pPr>
        <w:pStyle w:val="ListParagraph"/>
        <w:numPr>
          <w:ilvl w:val="0"/>
          <w:numId w:val="90"/>
        </w:numPr>
        <w:tabs>
          <w:tab w:val="left" w:pos="660"/>
        </w:tabs>
        <w:spacing w:before="118"/>
        <w:rPr>
          <w:sz w:val="24"/>
        </w:rPr>
      </w:pPr>
      <w:r>
        <w:rPr>
          <w:sz w:val="24"/>
        </w:rPr>
        <w:t>The tabulated standing orders do not have patient identification or</w:t>
      </w:r>
      <w:r>
        <w:rPr>
          <w:spacing w:val="-12"/>
          <w:sz w:val="24"/>
        </w:rPr>
        <w:t xml:space="preserve"> </w:t>
      </w:r>
      <w:r>
        <w:rPr>
          <w:sz w:val="24"/>
        </w:rPr>
        <w:t>location.</w:t>
      </w:r>
    </w:p>
    <w:p w14:paraId="0778EC42" w14:textId="77777777" w:rsidR="008216D5" w:rsidRDefault="00D90D84">
      <w:pPr>
        <w:pStyle w:val="ListParagraph"/>
        <w:numPr>
          <w:ilvl w:val="0"/>
          <w:numId w:val="90"/>
        </w:numPr>
        <w:tabs>
          <w:tab w:val="left" w:pos="660"/>
        </w:tabs>
        <w:ind w:right="614"/>
        <w:rPr>
          <w:sz w:val="24"/>
        </w:rPr>
      </w:pPr>
      <w:r>
        <w:rPr>
          <w:sz w:val="24"/>
        </w:rPr>
        <w:t>All orders appear on one sheet. Duplicate sheets will need to be run for different preparation areas.</w:t>
      </w:r>
    </w:p>
    <w:p w14:paraId="450C4A16" w14:textId="77777777" w:rsidR="008216D5" w:rsidRDefault="00D90D84">
      <w:pPr>
        <w:pStyle w:val="BodyText"/>
        <w:spacing w:before="120"/>
        <w:ind w:left="1020"/>
      </w:pPr>
      <w:r>
        <w:rPr>
          <w:b/>
        </w:rPr>
        <w:t xml:space="preserve">Reminder: </w:t>
      </w:r>
      <w:r>
        <w:t>Standing Orders are not saved after discharge.</w:t>
      </w:r>
    </w:p>
    <w:p w14:paraId="03830AFB" w14:textId="77777777" w:rsidR="008216D5" w:rsidRDefault="008216D5">
      <w:pPr>
        <w:sectPr w:rsidR="008216D5">
          <w:pgSz w:w="12240" w:h="15840"/>
          <w:pgMar w:top="1500" w:right="960" w:bottom="940" w:left="1140" w:header="0" w:footer="745" w:gutter="0"/>
          <w:cols w:space="720"/>
        </w:sectPr>
      </w:pPr>
    </w:p>
    <w:p w14:paraId="5549029E" w14:textId="77777777" w:rsidR="008216D5" w:rsidRDefault="00D90D84">
      <w:pPr>
        <w:pStyle w:val="Heading3"/>
        <w:spacing w:before="79"/>
      </w:pPr>
      <w:bookmarkStart w:id="94" w:name="_bookmark63"/>
      <w:bookmarkEnd w:id="94"/>
      <w:r>
        <w:t>SP Consolidate Standing Orders [FHSP7]</w:t>
      </w:r>
    </w:p>
    <w:p w14:paraId="6CF65384" w14:textId="77777777" w:rsidR="008216D5" w:rsidRDefault="00D90D84">
      <w:pPr>
        <w:tabs>
          <w:tab w:val="left" w:pos="5339"/>
        </w:tabs>
        <w:spacing w:before="237" w:after="4" w:line="480" w:lineRule="auto"/>
        <w:ind w:left="300" w:right="2097"/>
        <w:rPr>
          <w:b/>
          <w:sz w:val="24"/>
        </w:rPr>
      </w:pPr>
      <w:r>
        <w:rPr>
          <w:sz w:val="24"/>
        </w:rPr>
        <w:t>This option allows user to tally by Service Point and consolidate by meal or day. Prompt/</w:t>
      </w:r>
      <w:r>
        <w:rPr>
          <w:b/>
          <w:sz w:val="24"/>
        </w:rPr>
        <w:t>User</w:t>
      </w:r>
      <w:r>
        <w:rPr>
          <w:b/>
          <w:spacing w:val="-1"/>
          <w:sz w:val="24"/>
        </w:rPr>
        <w:t xml:space="preserve"> </w:t>
      </w:r>
      <w:r>
        <w:rPr>
          <w:b/>
          <w:sz w:val="24"/>
        </w:rPr>
        <w:t>Entry:</w:t>
      </w:r>
      <w:r>
        <w:rPr>
          <w:b/>
          <w:sz w:val="24"/>
        </w:rPr>
        <w:tab/>
        <w:t>Discussion:</w:t>
      </w:r>
    </w:p>
    <w:p w14:paraId="40EEF347" w14:textId="77777777" w:rsidR="008216D5" w:rsidRDefault="003C49CF">
      <w:pPr>
        <w:pStyle w:val="BodyText"/>
        <w:ind w:left="270"/>
        <w:rPr>
          <w:sz w:val="20"/>
        </w:rPr>
      </w:pPr>
      <w:r>
        <w:rPr>
          <w:sz w:val="20"/>
        </w:rPr>
      </w:r>
      <w:r>
        <w:rPr>
          <w:sz w:val="20"/>
        </w:rPr>
        <w:pict w14:anchorId="045EB434">
          <v:shape id="_x0000_s3819"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3A3ABA2A" w14:textId="77777777" w:rsidR="00D90D84" w:rsidRDefault="00D90D84">
                  <w:pPr>
                    <w:spacing w:line="226" w:lineRule="exact"/>
                    <w:ind w:left="30"/>
                    <w:rPr>
                      <w:rFonts w:ascii="Courier New"/>
                      <w:b/>
                      <w:sz w:val="20"/>
                    </w:rPr>
                  </w:pPr>
                  <w:r>
                    <w:rPr>
                      <w:rFonts w:ascii="Courier New"/>
                      <w:sz w:val="20"/>
                    </w:rPr>
                    <w:t xml:space="preserve">Select SERVICE POINT (or ALL): </w:t>
                  </w:r>
                  <w:r>
                    <w:rPr>
                      <w:rFonts w:ascii="Courier New"/>
                      <w:b/>
                      <w:sz w:val="20"/>
                    </w:rPr>
                    <w:t>ALL</w:t>
                  </w:r>
                </w:p>
                <w:p w14:paraId="7A04BBD0" w14:textId="77777777" w:rsidR="00D90D84" w:rsidRDefault="00D90D84">
                  <w:pPr>
                    <w:spacing w:before="5" w:line="223" w:lineRule="exact"/>
                    <w:ind w:left="30"/>
                    <w:rPr>
                      <w:rFonts w:ascii="Courier New"/>
                      <w:sz w:val="20"/>
                    </w:rPr>
                  </w:pPr>
                  <w:r>
                    <w:rPr>
                      <w:rFonts w:ascii="Courier New"/>
                      <w:sz w:val="20"/>
                    </w:rPr>
                    <w:t>&lt;RET&gt;</w:t>
                  </w:r>
                </w:p>
              </w:txbxContent>
            </v:textbox>
            <w10:anchorlock/>
          </v:shape>
        </w:pict>
      </w:r>
    </w:p>
    <w:p w14:paraId="29F7BC3E" w14:textId="77777777" w:rsidR="008216D5" w:rsidRDefault="00D90D84">
      <w:pPr>
        <w:pStyle w:val="BodyText"/>
        <w:spacing w:line="246" w:lineRule="exact"/>
        <w:ind w:left="5340"/>
      </w:pPr>
      <w:r>
        <w:t>Enter ?? &lt;RET&gt; to get listing of</w:t>
      </w:r>
    </w:p>
    <w:p w14:paraId="1FFD5B03" w14:textId="77777777" w:rsidR="008216D5" w:rsidRDefault="00D90D84">
      <w:pPr>
        <w:pStyle w:val="BodyText"/>
        <w:spacing w:after="3"/>
        <w:ind w:left="5340" w:right="1480"/>
      </w:pPr>
      <w:r>
        <w:t>Service Points, then select Service Point or ALL as shown.</w:t>
      </w:r>
    </w:p>
    <w:p w14:paraId="55993650" w14:textId="77777777" w:rsidR="008216D5" w:rsidRDefault="003C49CF">
      <w:pPr>
        <w:pStyle w:val="BodyText"/>
        <w:ind w:left="270"/>
        <w:rPr>
          <w:sz w:val="20"/>
        </w:rPr>
      </w:pPr>
      <w:r>
        <w:rPr>
          <w:sz w:val="20"/>
        </w:rPr>
      </w:r>
      <w:r>
        <w:rPr>
          <w:sz w:val="20"/>
        </w:rPr>
        <w:pict w14:anchorId="23154F96">
          <v:shape id="_x0000_s3818" type="#_x0000_t202" style="width:471pt;height:22.65pt;mso-left-percent:-10001;mso-top-percent:-10001;mso-position-horizontal:absolute;mso-position-horizontal-relative:char;mso-position-vertical:absolute;mso-position-vertical-relative:line;mso-left-percent:-10001;mso-top-percent:-10001" fillcolor="#e0e0e0" stroked="f">
            <v:textbox inset="0,0,0,0">
              <w:txbxContent>
                <w:p w14:paraId="5AB0D3B0" w14:textId="77777777" w:rsidR="00D90D84" w:rsidRDefault="00D90D84">
                  <w:pPr>
                    <w:spacing w:line="226" w:lineRule="exact"/>
                    <w:ind w:left="30"/>
                    <w:rPr>
                      <w:rFonts w:ascii="Courier New"/>
                      <w:b/>
                      <w:sz w:val="20"/>
                    </w:rPr>
                  </w:pPr>
                  <w:r>
                    <w:rPr>
                      <w:rFonts w:ascii="Courier New"/>
                      <w:sz w:val="20"/>
                    </w:rPr>
                    <w:t xml:space="preserve">Select Meal (B,N,E, or ALL): </w:t>
                  </w:r>
                  <w:r>
                    <w:rPr>
                      <w:rFonts w:ascii="Courier New"/>
                      <w:b/>
                      <w:sz w:val="20"/>
                    </w:rPr>
                    <w:t>ALL</w:t>
                  </w:r>
                </w:p>
                <w:p w14:paraId="4CB5F3BC" w14:textId="77777777" w:rsidR="00D90D84" w:rsidRDefault="00D90D84">
                  <w:pPr>
                    <w:spacing w:before="5" w:line="222" w:lineRule="exact"/>
                    <w:ind w:left="30"/>
                    <w:rPr>
                      <w:rFonts w:ascii="Courier New"/>
                      <w:sz w:val="20"/>
                    </w:rPr>
                  </w:pPr>
                  <w:r>
                    <w:rPr>
                      <w:rFonts w:ascii="Courier New"/>
                      <w:sz w:val="20"/>
                    </w:rPr>
                    <w:t>&lt;RET&gt;</w:t>
                  </w:r>
                </w:p>
              </w:txbxContent>
            </v:textbox>
            <w10:anchorlock/>
          </v:shape>
        </w:pict>
      </w:r>
    </w:p>
    <w:p w14:paraId="71C58C0D" w14:textId="77777777" w:rsidR="008216D5" w:rsidRDefault="00D90D84">
      <w:pPr>
        <w:pStyle w:val="BodyText"/>
        <w:spacing w:after="3" w:line="245" w:lineRule="exact"/>
        <w:ind w:left="5340"/>
      </w:pPr>
      <w:r>
        <w:t>Enter B, N, E, or ALL.</w:t>
      </w:r>
    </w:p>
    <w:p w14:paraId="429ACBA1" w14:textId="77777777" w:rsidR="008216D5" w:rsidRDefault="003C49CF">
      <w:pPr>
        <w:pStyle w:val="BodyText"/>
        <w:ind w:left="270"/>
        <w:rPr>
          <w:sz w:val="20"/>
        </w:rPr>
      </w:pPr>
      <w:r>
        <w:rPr>
          <w:sz w:val="20"/>
        </w:rPr>
      </w:r>
      <w:r>
        <w:rPr>
          <w:sz w:val="20"/>
        </w:rPr>
        <w:pict w14:anchorId="6C8C4406">
          <v:shape id="_x0000_s3817" type="#_x0000_t202" style="width:471pt;height:56.65pt;mso-left-percent:-10001;mso-top-percent:-10001;mso-position-horizontal:absolute;mso-position-horizontal-relative:char;mso-position-vertical:absolute;mso-position-vertical-relative:line;mso-left-percent:-10001;mso-top-percent:-10001" fillcolor="#e0e0e0" stroked="f">
            <v:textbox inset="0,0,0,0">
              <w:txbxContent>
                <w:p w14:paraId="6AA49A75" w14:textId="77777777" w:rsidR="00D90D84" w:rsidRDefault="00D90D84">
                  <w:pPr>
                    <w:pStyle w:val="BodyText"/>
                    <w:spacing w:before="7"/>
                    <w:rPr>
                      <w:sz w:val="19"/>
                    </w:rPr>
                  </w:pPr>
                </w:p>
                <w:p w14:paraId="47C65AF0" w14:textId="77777777" w:rsidR="00D90D84" w:rsidRDefault="00D90D84">
                  <w:pPr>
                    <w:ind w:left="30"/>
                    <w:rPr>
                      <w:rFonts w:ascii="Courier New"/>
                      <w:b/>
                      <w:sz w:val="20"/>
                    </w:rPr>
                  </w:pPr>
                  <w:r>
                    <w:rPr>
                      <w:rFonts w:ascii="Courier New"/>
                      <w:sz w:val="20"/>
                    </w:rPr>
                    <w:t xml:space="preserve">Consolidated List Only? Y// </w:t>
                  </w:r>
                  <w:r>
                    <w:rPr>
                      <w:rFonts w:ascii="Courier New"/>
                      <w:b/>
                      <w:sz w:val="20"/>
                    </w:rPr>
                    <w:t>?? &lt;RET&gt;</w:t>
                  </w:r>
                </w:p>
                <w:p w14:paraId="1F9B7A43" w14:textId="77777777" w:rsidR="00D90D84" w:rsidRDefault="00D90D84">
                  <w:pPr>
                    <w:spacing w:before="5"/>
                    <w:ind w:left="30"/>
                    <w:rPr>
                      <w:rFonts w:ascii="Courier New"/>
                      <w:sz w:val="20"/>
                    </w:rPr>
                  </w:pPr>
                  <w:r>
                    <w:rPr>
                      <w:rFonts w:ascii="Courier New"/>
                      <w:sz w:val="20"/>
                    </w:rPr>
                    <w:t>Answer YES or NO</w:t>
                  </w:r>
                </w:p>
                <w:p w14:paraId="2AAE2459" w14:textId="77777777" w:rsidR="00D90D84" w:rsidRDefault="00D90D84">
                  <w:pPr>
                    <w:pStyle w:val="BodyText"/>
                    <w:spacing w:before="7"/>
                    <w:rPr>
                      <w:rFonts w:ascii="Courier New"/>
                      <w:sz w:val="19"/>
                    </w:rPr>
                  </w:pPr>
                </w:p>
                <w:p w14:paraId="75B53329" w14:textId="77777777" w:rsidR="00D90D84" w:rsidRDefault="00D90D84">
                  <w:pPr>
                    <w:ind w:left="30"/>
                    <w:rPr>
                      <w:rFonts w:ascii="Courier New"/>
                      <w:b/>
                      <w:sz w:val="20"/>
                    </w:rPr>
                  </w:pPr>
                  <w:r>
                    <w:rPr>
                      <w:rFonts w:ascii="Courier New"/>
                      <w:sz w:val="20"/>
                    </w:rPr>
                    <w:t xml:space="preserve">Consolidated List Only? Y// </w:t>
                  </w:r>
                  <w:r>
                    <w:rPr>
                      <w:rFonts w:ascii="Courier New"/>
                      <w:b/>
                      <w:sz w:val="20"/>
                    </w:rPr>
                    <w:t>NO &lt;RET&gt;</w:t>
                  </w:r>
                </w:p>
              </w:txbxContent>
            </v:textbox>
            <w10:anchorlock/>
          </v:shape>
        </w:pict>
      </w:r>
    </w:p>
    <w:p w14:paraId="4782B189" w14:textId="77777777" w:rsidR="008216D5" w:rsidRDefault="00D90D84">
      <w:pPr>
        <w:pStyle w:val="BodyText"/>
        <w:spacing w:line="251" w:lineRule="exact"/>
        <w:ind w:left="5340"/>
      </w:pPr>
      <w:r>
        <w:t>Only press &lt;RET&gt; if answer</w:t>
      </w:r>
    </w:p>
    <w:p w14:paraId="7BE1AAA2" w14:textId="77777777" w:rsidR="008216D5" w:rsidRDefault="00D90D84">
      <w:pPr>
        <w:pStyle w:val="BodyText"/>
        <w:spacing w:after="3"/>
        <w:ind w:left="5340"/>
      </w:pPr>
      <w:r>
        <w:t>(default) is yes.</w:t>
      </w:r>
    </w:p>
    <w:p w14:paraId="1B5C0F33" w14:textId="77777777" w:rsidR="008216D5" w:rsidRDefault="003C49CF">
      <w:pPr>
        <w:pStyle w:val="BodyText"/>
        <w:ind w:left="270"/>
        <w:rPr>
          <w:sz w:val="20"/>
        </w:rPr>
      </w:pPr>
      <w:r>
        <w:rPr>
          <w:sz w:val="20"/>
        </w:rPr>
      </w:r>
      <w:r>
        <w:rPr>
          <w:sz w:val="20"/>
        </w:rPr>
        <w:pict w14:anchorId="01D867D7">
          <v:shape id="_x0000_s3816"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04DFAA52" w14:textId="77777777" w:rsidR="00D90D84" w:rsidRDefault="00D90D84">
                  <w:pPr>
                    <w:ind w:left="30" w:right="5049"/>
                    <w:rPr>
                      <w:rFonts w:ascii="Courier New"/>
                      <w:b/>
                      <w:sz w:val="20"/>
                    </w:rPr>
                  </w:pPr>
                  <w:r>
                    <w:rPr>
                      <w:rFonts w:ascii="Courier New"/>
                      <w:sz w:val="20"/>
                    </w:rPr>
                    <w:t xml:space="preserve">Select LIST Printer: HOME// </w:t>
                  </w:r>
                  <w:r>
                    <w:rPr>
                      <w:rFonts w:ascii="Courier New"/>
                      <w:b/>
                      <w:sz w:val="20"/>
                    </w:rPr>
                    <w:t xml:space="preserve">&lt;RET&gt; </w:t>
                  </w:r>
                  <w:r>
                    <w:rPr>
                      <w:rFonts w:ascii="Courier New"/>
                      <w:sz w:val="20"/>
                    </w:rPr>
                    <w:t xml:space="preserve">PC ETHER NET RIGHT MARGIN: 80// </w:t>
                  </w:r>
                  <w:r>
                    <w:rPr>
                      <w:rFonts w:ascii="Courier New"/>
                      <w:b/>
                      <w:sz w:val="20"/>
                    </w:rPr>
                    <w:t>&lt;RET&gt;</w:t>
                  </w:r>
                </w:p>
              </w:txbxContent>
            </v:textbox>
            <w10:anchorlock/>
          </v:shape>
        </w:pict>
      </w:r>
    </w:p>
    <w:p w14:paraId="35BFE53B" w14:textId="77777777" w:rsidR="008216D5" w:rsidRDefault="00D90D84">
      <w:pPr>
        <w:pStyle w:val="BodyText"/>
        <w:spacing w:line="246" w:lineRule="exact"/>
        <w:ind w:left="5340"/>
      </w:pPr>
      <w:r>
        <w:t>Enter printer instructions OR press</w:t>
      </w:r>
    </w:p>
    <w:p w14:paraId="1DC9C9C6" w14:textId="77777777" w:rsidR="008216D5" w:rsidRDefault="00D90D84">
      <w:pPr>
        <w:pStyle w:val="BodyText"/>
        <w:ind w:left="5340"/>
      </w:pPr>
      <w:r>
        <w:t>&lt;RET&gt; to see report on screen.</w:t>
      </w:r>
    </w:p>
    <w:p w14:paraId="614E7364" w14:textId="77777777" w:rsidR="008216D5" w:rsidRDefault="008216D5">
      <w:pPr>
        <w:sectPr w:rsidR="008216D5">
          <w:pgSz w:w="12240" w:h="15840"/>
          <w:pgMar w:top="1480" w:right="960" w:bottom="940" w:left="1140" w:header="0" w:footer="745" w:gutter="0"/>
          <w:cols w:space="720"/>
        </w:sectPr>
      </w:pPr>
    </w:p>
    <w:p w14:paraId="19ADA197" w14:textId="77777777" w:rsidR="008216D5" w:rsidRDefault="003C49CF">
      <w:pPr>
        <w:pStyle w:val="BodyText"/>
        <w:spacing w:before="4"/>
        <w:rPr>
          <w:sz w:val="10"/>
        </w:rPr>
      </w:pPr>
      <w:r>
        <w:pict w14:anchorId="66145934">
          <v:shape id="_x0000_s3439" style="position:absolute;margin-left:70.5pt;margin-top:85.8pt;width:471pt;height:611.7pt;z-index:-35498496;mso-position-horizontal-relative:page;mso-position-vertical-relative:page" coordorigin="1410,1716" coordsize="9420,12234" o:spt="100" adj="0,,0" path="m10830,10099r-9420,l1410,10325r,227l1410,10778r,227l1410,11232r,226l1410,11684r,227l1410,12138r,227l1410,12590r,227l1410,13044r,227l1410,13498r,225l1410,13950r9420,l10830,13723r,-225l10830,13271r,-227l10830,12817r,-227l10830,12365r,-227l10830,11911r,-227l10830,11458r,-226l10830,11005r,-227l10830,10552r,-227l10830,10099xm10830,9646r-9420,l1410,9872r,227l10830,10099r,-227l10830,9646xm10830,8966r-9420,l1410,9192r,227l1410,9646r9420,l10830,9419r,-227l10830,8966xm10830,8513r-9420,l1410,8740r,226l10830,8966r,-226l10830,8513xm10830,8059r-9420,l1410,8286r,227l10830,8513r,-227l10830,8059xm10830,7607r-9420,l1410,7834r,225l10830,8059r,-225l10830,7607xm10830,6926r-9420,l1410,7153r,227l1410,7607r9420,l10830,7380r,-227l10830,6926xm10830,6474r-9420,l1410,6701r,225l10830,6926r,-225l10830,6474xm10830,6020r-9420,l1410,6247r,227l10830,6474r,-227l10830,6020xm10830,1716r-9420,l1410,1943r,227l1410,2395r,227l1410,2849r,227l1410,3302r,226l1410,3755r,227l1410,4208r,227l1410,4661r,227l1410,5114r,227l1410,5568r,226l1410,6020r9420,l10830,5794r,-226l10830,5341r,-227l10830,4888r,-227l10830,4435r,-227l10830,3982r,-227l10830,3528r,-226l10830,3076r,-227l10830,2622r,-227l10830,2170r,-227l10830,1716xe" fillcolor="#e0e0e0" stroked="f">
            <v:stroke joinstyle="round"/>
            <v:formulas/>
            <v:path arrowok="t" o:connecttype="segments"/>
            <w10:wrap anchorx="page" anchory="page"/>
          </v:shape>
        </w:pict>
      </w:r>
    </w:p>
    <w:p w14:paraId="351CE4AA" w14:textId="77777777" w:rsidR="008216D5" w:rsidRDefault="00D90D84">
      <w:pPr>
        <w:tabs>
          <w:tab w:val="left" w:pos="2459"/>
          <w:tab w:val="left" w:pos="4739"/>
          <w:tab w:val="left" w:pos="6898"/>
        </w:tabs>
        <w:spacing w:before="101"/>
        <w:ind w:left="300"/>
        <w:rPr>
          <w:rFonts w:ascii="Courier New"/>
          <w:sz w:val="20"/>
        </w:rPr>
      </w:pPr>
      <w:r>
        <w:rPr>
          <w:rFonts w:ascii="Courier New"/>
          <w:sz w:val="20"/>
        </w:rPr>
        <w:t>15-Mar-05</w:t>
      </w:r>
      <w:r>
        <w:rPr>
          <w:rFonts w:ascii="Courier New"/>
          <w:sz w:val="20"/>
        </w:rPr>
        <w:tab/>
        <w:t>S T A N D I</w:t>
      </w:r>
      <w:r>
        <w:rPr>
          <w:rFonts w:ascii="Courier New"/>
          <w:spacing w:val="-5"/>
          <w:sz w:val="20"/>
        </w:rPr>
        <w:t xml:space="preserve"> </w:t>
      </w:r>
      <w:r>
        <w:rPr>
          <w:rFonts w:ascii="Courier New"/>
          <w:sz w:val="20"/>
        </w:rPr>
        <w:t>N</w:t>
      </w:r>
      <w:r>
        <w:rPr>
          <w:rFonts w:ascii="Courier New"/>
          <w:spacing w:val="-1"/>
          <w:sz w:val="20"/>
        </w:rPr>
        <w:t xml:space="preserve"> </w:t>
      </w:r>
      <w:r>
        <w:rPr>
          <w:rFonts w:ascii="Courier New"/>
          <w:sz w:val="20"/>
        </w:rPr>
        <w:t>G</w:t>
      </w:r>
      <w:r>
        <w:rPr>
          <w:rFonts w:ascii="Courier New"/>
          <w:sz w:val="20"/>
        </w:rPr>
        <w:tab/>
        <w:t>O R D E</w:t>
      </w:r>
      <w:r>
        <w:rPr>
          <w:rFonts w:ascii="Courier New"/>
          <w:spacing w:val="-3"/>
          <w:sz w:val="20"/>
        </w:rPr>
        <w:t xml:space="preserve"> </w:t>
      </w:r>
      <w:r>
        <w:rPr>
          <w:rFonts w:ascii="Courier New"/>
          <w:sz w:val="20"/>
        </w:rPr>
        <w:t>R</w:t>
      </w:r>
      <w:r>
        <w:rPr>
          <w:rFonts w:ascii="Courier New"/>
          <w:spacing w:val="-1"/>
          <w:sz w:val="20"/>
        </w:rPr>
        <w:t xml:space="preserve"> </w:t>
      </w:r>
      <w:r>
        <w:rPr>
          <w:rFonts w:ascii="Courier New"/>
          <w:sz w:val="20"/>
        </w:rPr>
        <w:t>S</w:t>
      </w:r>
      <w:r>
        <w:rPr>
          <w:rFonts w:ascii="Courier New"/>
          <w:sz w:val="20"/>
        </w:rPr>
        <w:tab/>
        <w:t>L I S</w:t>
      </w:r>
      <w:r>
        <w:rPr>
          <w:rFonts w:ascii="Courier New"/>
          <w:spacing w:val="-3"/>
          <w:sz w:val="20"/>
        </w:rPr>
        <w:t xml:space="preserve"> </w:t>
      </w:r>
      <w:r>
        <w:rPr>
          <w:rFonts w:ascii="Courier New"/>
          <w:sz w:val="20"/>
        </w:rPr>
        <w:t>T</w:t>
      </w:r>
    </w:p>
    <w:p w14:paraId="307D1A30" w14:textId="77777777" w:rsidR="008216D5" w:rsidRDefault="00D90D84">
      <w:pPr>
        <w:tabs>
          <w:tab w:val="left" w:pos="1259"/>
        </w:tabs>
        <w:ind w:left="300"/>
        <w:rPr>
          <w:rFonts w:ascii="Courier New"/>
          <w:sz w:val="20"/>
        </w:rPr>
      </w:pPr>
      <w:r>
        <w:rPr>
          <w:rFonts w:ascii="Courier New"/>
          <w:sz w:val="20"/>
        </w:rPr>
        <w:t>Page</w:t>
      </w:r>
      <w:r>
        <w:rPr>
          <w:rFonts w:ascii="Courier New"/>
          <w:spacing w:val="-2"/>
          <w:sz w:val="20"/>
        </w:rPr>
        <w:t xml:space="preserve"> </w:t>
      </w:r>
      <w:r>
        <w:rPr>
          <w:rFonts w:ascii="Courier New"/>
          <w:sz w:val="20"/>
        </w:rPr>
        <w:t>1</w:t>
      </w:r>
      <w:r>
        <w:rPr>
          <w:rFonts w:ascii="Courier New"/>
          <w:sz w:val="20"/>
        </w:rPr>
        <w:tab/>
        <w:t>8:38am</w:t>
      </w:r>
    </w:p>
    <w:p w14:paraId="4A626167" w14:textId="77777777" w:rsidR="008216D5" w:rsidRDefault="008216D5">
      <w:pPr>
        <w:pStyle w:val="BodyText"/>
        <w:spacing w:before="1"/>
        <w:rPr>
          <w:rFonts w:ascii="Courier New"/>
          <w:sz w:val="11"/>
        </w:rPr>
      </w:pPr>
    </w:p>
    <w:p w14:paraId="3B3F8E93" w14:textId="77777777" w:rsidR="008216D5" w:rsidRDefault="00D90D84">
      <w:pPr>
        <w:spacing w:before="100"/>
        <w:ind w:left="3579" w:right="3756"/>
        <w:jc w:val="center"/>
        <w:rPr>
          <w:rFonts w:ascii="Courier New"/>
          <w:sz w:val="20"/>
        </w:rPr>
      </w:pPr>
      <w:r>
        <w:rPr>
          <w:rFonts w:ascii="Courier New"/>
          <w:sz w:val="20"/>
        </w:rPr>
        <w:t>HOSP T</w:t>
      </w:r>
    </w:p>
    <w:p w14:paraId="104D754C" w14:textId="77777777" w:rsidR="008216D5" w:rsidRDefault="00D90D84">
      <w:pPr>
        <w:ind w:left="3579" w:right="3757"/>
        <w:jc w:val="center"/>
        <w:rPr>
          <w:rFonts w:ascii="Courier New"/>
          <w:sz w:val="20"/>
        </w:rPr>
      </w:pPr>
      <w:r>
        <w:rPr>
          <w:rFonts w:ascii="Courier New"/>
          <w:sz w:val="20"/>
        </w:rPr>
        <w:t>15-Mar-05 Noon</w:t>
      </w:r>
    </w:p>
    <w:p w14:paraId="06999A90" w14:textId="77777777" w:rsidR="008216D5" w:rsidRDefault="008216D5">
      <w:pPr>
        <w:pStyle w:val="BodyText"/>
        <w:spacing w:before="1"/>
        <w:rPr>
          <w:rFonts w:ascii="Courier New"/>
          <w:sz w:val="20"/>
        </w:rPr>
      </w:pPr>
    </w:p>
    <w:p w14:paraId="4DCB3165" w14:textId="77777777" w:rsidR="008216D5" w:rsidRDefault="00D90D84">
      <w:pPr>
        <w:ind w:left="2459"/>
        <w:rPr>
          <w:rFonts w:ascii="Courier New"/>
          <w:sz w:val="20"/>
        </w:rPr>
      </w:pPr>
      <w:r>
        <w:rPr>
          <w:rFonts w:ascii="Courier New"/>
          <w:sz w:val="20"/>
        </w:rPr>
        <w:t>7 APPLE</w:t>
      </w:r>
    </w:p>
    <w:p w14:paraId="0732DA8B" w14:textId="77777777" w:rsidR="008216D5" w:rsidRDefault="00D90D84">
      <w:pPr>
        <w:spacing w:line="226" w:lineRule="exact"/>
        <w:ind w:left="2460"/>
        <w:rPr>
          <w:rFonts w:ascii="Courier New"/>
          <w:sz w:val="20"/>
        </w:rPr>
      </w:pPr>
      <w:r>
        <w:rPr>
          <w:rFonts w:ascii="Courier New"/>
          <w:sz w:val="20"/>
        </w:rPr>
        <w:t>3 BEEF BLENDER</w:t>
      </w:r>
    </w:p>
    <w:p w14:paraId="44F6BAB9" w14:textId="77777777" w:rsidR="008216D5" w:rsidRDefault="00D90D84">
      <w:pPr>
        <w:pStyle w:val="ListParagraph"/>
        <w:numPr>
          <w:ilvl w:val="0"/>
          <w:numId w:val="89"/>
        </w:numPr>
        <w:tabs>
          <w:tab w:val="left" w:pos="2701"/>
        </w:tabs>
        <w:spacing w:line="226" w:lineRule="exact"/>
        <w:ind w:hanging="241"/>
        <w:rPr>
          <w:rFonts w:ascii="Courier New"/>
          <w:sz w:val="20"/>
        </w:rPr>
      </w:pPr>
      <w:r>
        <w:rPr>
          <w:rFonts w:ascii="Courier New"/>
          <w:sz w:val="20"/>
        </w:rPr>
        <w:t>CANNED</w:t>
      </w:r>
      <w:r>
        <w:rPr>
          <w:rFonts w:ascii="Courier New"/>
          <w:spacing w:val="-9"/>
          <w:sz w:val="20"/>
        </w:rPr>
        <w:t xml:space="preserve"> </w:t>
      </w:r>
      <w:r>
        <w:rPr>
          <w:rFonts w:ascii="Courier New"/>
          <w:sz w:val="20"/>
        </w:rPr>
        <w:t>FRUIT</w:t>
      </w:r>
    </w:p>
    <w:p w14:paraId="486615D6" w14:textId="77777777" w:rsidR="008216D5" w:rsidRDefault="00D90D84">
      <w:pPr>
        <w:pStyle w:val="ListParagraph"/>
        <w:numPr>
          <w:ilvl w:val="0"/>
          <w:numId w:val="89"/>
        </w:numPr>
        <w:tabs>
          <w:tab w:val="left" w:pos="2701"/>
        </w:tabs>
        <w:ind w:hanging="241"/>
        <w:rPr>
          <w:rFonts w:ascii="Courier New"/>
          <w:sz w:val="20"/>
        </w:rPr>
      </w:pPr>
      <w:r>
        <w:rPr>
          <w:rFonts w:ascii="Courier New"/>
          <w:sz w:val="20"/>
        </w:rPr>
        <w:t>CHICKEN</w:t>
      </w:r>
      <w:r>
        <w:rPr>
          <w:rFonts w:ascii="Courier New"/>
          <w:spacing w:val="-9"/>
          <w:sz w:val="20"/>
        </w:rPr>
        <w:t xml:space="preserve"> </w:t>
      </w:r>
      <w:r>
        <w:rPr>
          <w:rFonts w:ascii="Courier New"/>
          <w:sz w:val="20"/>
        </w:rPr>
        <w:t>SOUP</w:t>
      </w:r>
    </w:p>
    <w:p w14:paraId="0F60894A" w14:textId="77777777" w:rsidR="008216D5" w:rsidRDefault="00D90D84">
      <w:pPr>
        <w:ind w:left="2459"/>
        <w:rPr>
          <w:rFonts w:ascii="Courier New"/>
          <w:sz w:val="20"/>
        </w:rPr>
      </w:pPr>
      <w:r>
        <w:rPr>
          <w:rFonts w:ascii="Courier New"/>
          <w:sz w:val="20"/>
        </w:rPr>
        <w:t>2 COKE</w:t>
      </w:r>
    </w:p>
    <w:p w14:paraId="057F877F" w14:textId="77777777" w:rsidR="008216D5" w:rsidRDefault="00D90D84">
      <w:pPr>
        <w:spacing w:before="1"/>
        <w:ind w:left="2460"/>
        <w:rPr>
          <w:rFonts w:ascii="Courier New"/>
          <w:sz w:val="20"/>
        </w:rPr>
      </w:pPr>
      <w:r>
        <w:rPr>
          <w:rFonts w:ascii="Courier New"/>
          <w:sz w:val="20"/>
        </w:rPr>
        <w:t>1 COLE SLAW</w:t>
      </w:r>
    </w:p>
    <w:p w14:paraId="087DBBAD" w14:textId="77777777" w:rsidR="008216D5" w:rsidRDefault="00D90D84">
      <w:pPr>
        <w:spacing w:line="225" w:lineRule="exact"/>
        <w:ind w:left="2460"/>
        <w:rPr>
          <w:rFonts w:ascii="Courier New"/>
          <w:sz w:val="20"/>
        </w:rPr>
      </w:pPr>
      <w:r>
        <w:rPr>
          <w:rFonts w:ascii="Courier New"/>
          <w:sz w:val="20"/>
        </w:rPr>
        <w:t>1 DIET PUDDING</w:t>
      </w:r>
    </w:p>
    <w:p w14:paraId="5A959996" w14:textId="77777777" w:rsidR="008216D5" w:rsidRDefault="00D90D84">
      <w:pPr>
        <w:ind w:left="2460"/>
        <w:rPr>
          <w:rFonts w:ascii="Courier New"/>
          <w:sz w:val="20"/>
        </w:rPr>
      </w:pPr>
      <w:r>
        <w:rPr>
          <w:rFonts w:ascii="Courier New"/>
          <w:sz w:val="20"/>
        </w:rPr>
        <w:t>1 DOUBLE PORTIONS</w:t>
      </w:r>
    </w:p>
    <w:p w14:paraId="3832031B" w14:textId="77777777" w:rsidR="008216D5" w:rsidRDefault="00D90D84">
      <w:pPr>
        <w:spacing w:before="1"/>
        <w:ind w:left="2460"/>
        <w:rPr>
          <w:rFonts w:ascii="Courier New"/>
          <w:sz w:val="20"/>
        </w:rPr>
      </w:pPr>
      <w:r>
        <w:rPr>
          <w:rFonts w:ascii="Courier New"/>
          <w:sz w:val="20"/>
        </w:rPr>
        <w:t>1 FRUIT PUCH (ART)</w:t>
      </w:r>
    </w:p>
    <w:p w14:paraId="71AE070F" w14:textId="77777777" w:rsidR="008216D5" w:rsidRDefault="00D90D84">
      <w:pPr>
        <w:ind w:left="2460"/>
        <w:rPr>
          <w:rFonts w:ascii="Courier New"/>
          <w:sz w:val="20"/>
        </w:rPr>
      </w:pPr>
      <w:r>
        <w:rPr>
          <w:rFonts w:ascii="Courier New"/>
          <w:sz w:val="20"/>
        </w:rPr>
        <w:t>1 GRILLED CHEESE</w:t>
      </w:r>
    </w:p>
    <w:p w14:paraId="3C51CC00" w14:textId="77777777" w:rsidR="008216D5" w:rsidRDefault="00D90D84">
      <w:pPr>
        <w:tabs>
          <w:tab w:val="left" w:pos="3299"/>
        </w:tabs>
        <w:ind w:left="2460"/>
        <w:rPr>
          <w:rFonts w:ascii="Courier New"/>
          <w:sz w:val="20"/>
        </w:rPr>
      </w:pPr>
      <w:r>
        <w:rPr>
          <w:rFonts w:ascii="Courier New"/>
          <w:sz w:val="20"/>
        </w:rPr>
        <w:t>4</w:t>
      </w:r>
      <w:r>
        <w:rPr>
          <w:rFonts w:ascii="Courier New"/>
          <w:sz w:val="20"/>
        </w:rPr>
        <w:tab/>
        <w:t>HOT CHICKEN</w:t>
      </w:r>
      <w:r>
        <w:rPr>
          <w:rFonts w:ascii="Courier New"/>
          <w:spacing w:val="-3"/>
          <w:sz w:val="20"/>
        </w:rPr>
        <w:t xml:space="preserve"> </w:t>
      </w:r>
      <w:r>
        <w:rPr>
          <w:rFonts w:ascii="Courier New"/>
          <w:sz w:val="20"/>
        </w:rPr>
        <w:t>WINGS</w:t>
      </w:r>
    </w:p>
    <w:p w14:paraId="290BF817" w14:textId="77777777" w:rsidR="008216D5" w:rsidRDefault="00D90D84">
      <w:pPr>
        <w:spacing w:line="226" w:lineRule="exact"/>
        <w:ind w:left="2460"/>
        <w:rPr>
          <w:rFonts w:ascii="Courier New"/>
          <w:sz w:val="20"/>
        </w:rPr>
      </w:pPr>
      <w:r>
        <w:rPr>
          <w:rFonts w:ascii="Courier New"/>
          <w:sz w:val="20"/>
        </w:rPr>
        <w:t>16 LADY</w:t>
      </w:r>
      <w:r>
        <w:rPr>
          <w:rFonts w:ascii="Courier New"/>
          <w:spacing w:val="-11"/>
          <w:sz w:val="20"/>
        </w:rPr>
        <w:t xml:space="preserve"> </w:t>
      </w:r>
      <w:r>
        <w:rPr>
          <w:rFonts w:ascii="Courier New"/>
          <w:sz w:val="20"/>
        </w:rPr>
        <w:t>FINGERS</w:t>
      </w:r>
    </w:p>
    <w:p w14:paraId="4B3946E6" w14:textId="77777777" w:rsidR="008216D5" w:rsidRDefault="00D90D84">
      <w:pPr>
        <w:spacing w:line="226" w:lineRule="exact"/>
        <w:ind w:left="2460"/>
        <w:rPr>
          <w:rFonts w:ascii="Courier New"/>
          <w:sz w:val="20"/>
        </w:rPr>
      </w:pPr>
      <w:r>
        <w:rPr>
          <w:rFonts w:ascii="Courier New"/>
          <w:sz w:val="20"/>
        </w:rPr>
        <w:t>9 LEMON</w:t>
      </w:r>
      <w:r>
        <w:rPr>
          <w:rFonts w:ascii="Courier New"/>
          <w:spacing w:val="-11"/>
          <w:sz w:val="20"/>
        </w:rPr>
        <w:t xml:space="preserve"> </w:t>
      </w:r>
      <w:r>
        <w:rPr>
          <w:rFonts w:ascii="Courier New"/>
          <w:sz w:val="20"/>
        </w:rPr>
        <w:t>COOKIES</w:t>
      </w:r>
    </w:p>
    <w:p w14:paraId="6F61B666" w14:textId="77777777" w:rsidR="008216D5" w:rsidRDefault="00D90D84">
      <w:pPr>
        <w:pStyle w:val="ListParagraph"/>
        <w:numPr>
          <w:ilvl w:val="0"/>
          <w:numId w:val="88"/>
        </w:numPr>
        <w:tabs>
          <w:tab w:val="left" w:pos="2700"/>
        </w:tabs>
        <w:rPr>
          <w:rFonts w:ascii="Courier New"/>
          <w:sz w:val="20"/>
        </w:rPr>
      </w:pPr>
      <w:r>
        <w:rPr>
          <w:rFonts w:ascii="Courier New"/>
          <w:sz w:val="20"/>
        </w:rPr>
        <w:t>PUDDING</w:t>
      </w:r>
    </w:p>
    <w:p w14:paraId="129F66E3" w14:textId="77777777" w:rsidR="008216D5" w:rsidRDefault="00D90D84">
      <w:pPr>
        <w:pStyle w:val="ListParagraph"/>
        <w:numPr>
          <w:ilvl w:val="0"/>
          <w:numId w:val="88"/>
        </w:numPr>
        <w:tabs>
          <w:tab w:val="left" w:pos="2701"/>
        </w:tabs>
        <w:spacing w:before="1"/>
        <w:rPr>
          <w:rFonts w:ascii="Courier New"/>
          <w:sz w:val="20"/>
        </w:rPr>
      </w:pPr>
      <w:r>
        <w:rPr>
          <w:rFonts w:ascii="Courier New"/>
          <w:sz w:val="20"/>
        </w:rPr>
        <w:t>PUDDING (NONE</w:t>
      </w:r>
      <w:r>
        <w:rPr>
          <w:rFonts w:ascii="Courier New"/>
          <w:spacing w:val="-3"/>
          <w:sz w:val="20"/>
        </w:rPr>
        <w:t xml:space="preserve"> </w:t>
      </w:r>
      <w:r>
        <w:rPr>
          <w:rFonts w:ascii="Courier New"/>
          <w:sz w:val="20"/>
        </w:rPr>
        <w:t>LACTIC)</w:t>
      </w:r>
    </w:p>
    <w:p w14:paraId="083AC173" w14:textId="77777777" w:rsidR="008216D5" w:rsidRDefault="00D90D84">
      <w:pPr>
        <w:ind w:left="2460"/>
        <w:rPr>
          <w:rFonts w:ascii="Courier New"/>
          <w:sz w:val="20"/>
        </w:rPr>
      </w:pPr>
      <w:r>
        <w:rPr>
          <w:rFonts w:ascii="Courier New"/>
          <w:sz w:val="20"/>
        </w:rPr>
        <w:t>1 PUDDING (WHOLE MILK)</w:t>
      </w:r>
    </w:p>
    <w:p w14:paraId="511C07FB" w14:textId="77777777" w:rsidR="008216D5" w:rsidRDefault="00D90D84">
      <w:pPr>
        <w:spacing w:line="226" w:lineRule="exact"/>
        <w:ind w:left="2459"/>
        <w:rPr>
          <w:rFonts w:ascii="Courier New"/>
          <w:sz w:val="20"/>
        </w:rPr>
      </w:pPr>
      <w:r>
        <w:rPr>
          <w:rFonts w:ascii="Courier New"/>
          <w:sz w:val="20"/>
        </w:rPr>
        <w:t>1 SPINACH</w:t>
      </w:r>
    </w:p>
    <w:p w14:paraId="3B6B12A8" w14:textId="77777777" w:rsidR="008216D5" w:rsidRDefault="00D90D84">
      <w:pPr>
        <w:spacing w:line="226" w:lineRule="exact"/>
        <w:ind w:left="2460"/>
        <w:rPr>
          <w:rFonts w:ascii="Courier New"/>
          <w:sz w:val="20"/>
        </w:rPr>
      </w:pPr>
      <w:r>
        <w:rPr>
          <w:rFonts w:ascii="Courier New"/>
          <w:sz w:val="20"/>
        </w:rPr>
        <w:t>1 WHALE BLUBBER</w:t>
      </w:r>
    </w:p>
    <w:p w14:paraId="15B79525" w14:textId="77777777" w:rsidR="008216D5" w:rsidRDefault="008216D5">
      <w:pPr>
        <w:pStyle w:val="BodyText"/>
        <w:rPr>
          <w:rFonts w:ascii="Courier New"/>
          <w:sz w:val="20"/>
        </w:rPr>
      </w:pPr>
    </w:p>
    <w:p w14:paraId="3EE16550" w14:textId="77777777" w:rsidR="008216D5" w:rsidRDefault="00D90D84">
      <w:pPr>
        <w:spacing w:before="1"/>
        <w:ind w:left="659"/>
        <w:rPr>
          <w:rFonts w:ascii="Courier New"/>
          <w:sz w:val="20"/>
        </w:rPr>
      </w:pPr>
      <w:r>
        <w:rPr>
          <w:rFonts w:ascii="Courier New"/>
          <w:sz w:val="20"/>
        </w:rPr>
        <w:t>**** PATIENTS = 11 ****</w:t>
      </w:r>
    </w:p>
    <w:p w14:paraId="67F882BB" w14:textId="77777777" w:rsidR="008216D5" w:rsidRDefault="008216D5">
      <w:pPr>
        <w:pStyle w:val="BodyText"/>
        <w:rPr>
          <w:rFonts w:ascii="Courier New"/>
          <w:sz w:val="20"/>
        </w:rPr>
      </w:pPr>
    </w:p>
    <w:p w14:paraId="43BC2383" w14:textId="77777777" w:rsidR="008216D5" w:rsidRDefault="00D90D84">
      <w:pPr>
        <w:pStyle w:val="ListParagraph"/>
        <w:numPr>
          <w:ilvl w:val="0"/>
          <w:numId w:val="87"/>
        </w:numPr>
        <w:tabs>
          <w:tab w:val="left" w:pos="662"/>
          <w:tab w:val="left" w:pos="2459"/>
          <w:tab w:val="left" w:pos="4499"/>
          <w:tab w:val="left" w:pos="6059"/>
          <w:tab w:val="left" w:pos="7498"/>
        </w:tabs>
        <w:spacing w:line="226" w:lineRule="exact"/>
        <w:rPr>
          <w:rFonts w:ascii="Courier New"/>
          <w:sz w:val="20"/>
        </w:rPr>
      </w:pPr>
      <w:r>
        <w:rPr>
          <w:rFonts w:ascii="Courier New"/>
          <w:sz w:val="20"/>
        </w:rPr>
        <w:t>Mar-05</w:t>
      </w:r>
      <w:r>
        <w:rPr>
          <w:rFonts w:ascii="Courier New"/>
          <w:sz w:val="20"/>
        </w:rPr>
        <w:tab/>
        <w:t>S T A N D I</w:t>
      </w:r>
      <w:r>
        <w:rPr>
          <w:rFonts w:ascii="Courier New"/>
          <w:spacing w:val="-5"/>
          <w:sz w:val="20"/>
        </w:rPr>
        <w:t xml:space="preserve"> </w:t>
      </w:r>
      <w:r>
        <w:rPr>
          <w:rFonts w:ascii="Courier New"/>
          <w:sz w:val="20"/>
        </w:rPr>
        <w:t>N</w:t>
      </w:r>
      <w:r>
        <w:rPr>
          <w:rFonts w:ascii="Courier New"/>
          <w:spacing w:val="-1"/>
          <w:sz w:val="20"/>
        </w:rPr>
        <w:t xml:space="preserve"> </w:t>
      </w:r>
      <w:r>
        <w:rPr>
          <w:rFonts w:ascii="Courier New"/>
          <w:sz w:val="20"/>
        </w:rPr>
        <w:t>G</w:t>
      </w:r>
      <w:r>
        <w:rPr>
          <w:rFonts w:ascii="Courier New"/>
          <w:sz w:val="20"/>
        </w:rPr>
        <w:tab/>
        <w:t>O R D E</w:t>
      </w:r>
      <w:r>
        <w:rPr>
          <w:rFonts w:ascii="Courier New"/>
          <w:spacing w:val="-3"/>
          <w:sz w:val="20"/>
        </w:rPr>
        <w:t xml:space="preserve"> </w:t>
      </w:r>
      <w:r>
        <w:rPr>
          <w:rFonts w:ascii="Courier New"/>
          <w:sz w:val="20"/>
        </w:rPr>
        <w:t>R</w:t>
      </w:r>
      <w:r>
        <w:rPr>
          <w:rFonts w:ascii="Courier New"/>
          <w:spacing w:val="-1"/>
          <w:sz w:val="20"/>
        </w:rPr>
        <w:t xml:space="preserve"> </w:t>
      </w:r>
      <w:r>
        <w:rPr>
          <w:rFonts w:ascii="Courier New"/>
          <w:sz w:val="20"/>
        </w:rPr>
        <w:t>S</w:t>
      </w:r>
      <w:r>
        <w:rPr>
          <w:rFonts w:ascii="Courier New"/>
          <w:sz w:val="20"/>
        </w:rPr>
        <w:tab/>
        <w:t>L I</w:t>
      </w:r>
      <w:r>
        <w:rPr>
          <w:rFonts w:ascii="Courier New"/>
          <w:spacing w:val="-1"/>
          <w:sz w:val="20"/>
        </w:rPr>
        <w:t xml:space="preserve"> </w:t>
      </w:r>
      <w:r>
        <w:rPr>
          <w:rFonts w:ascii="Courier New"/>
          <w:sz w:val="20"/>
        </w:rPr>
        <w:t>S</w:t>
      </w:r>
      <w:r>
        <w:rPr>
          <w:rFonts w:ascii="Courier New"/>
          <w:spacing w:val="-1"/>
          <w:sz w:val="20"/>
        </w:rPr>
        <w:t xml:space="preserve"> </w:t>
      </w:r>
      <w:r>
        <w:rPr>
          <w:rFonts w:ascii="Courier New"/>
          <w:sz w:val="20"/>
        </w:rPr>
        <w:t>T</w:t>
      </w:r>
      <w:r>
        <w:rPr>
          <w:rFonts w:ascii="Courier New"/>
          <w:sz w:val="20"/>
        </w:rPr>
        <w:tab/>
        <w:t>Page</w:t>
      </w:r>
      <w:r>
        <w:rPr>
          <w:rFonts w:ascii="Courier New"/>
          <w:spacing w:val="-1"/>
          <w:sz w:val="20"/>
        </w:rPr>
        <w:t xml:space="preserve"> </w:t>
      </w:r>
      <w:r>
        <w:rPr>
          <w:rFonts w:ascii="Courier New"/>
          <w:sz w:val="20"/>
        </w:rPr>
        <w:t>2</w:t>
      </w:r>
    </w:p>
    <w:p w14:paraId="23AB41CB" w14:textId="77777777" w:rsidR="008216D5" w:rsidRDefault="00D90D84">
      <w:pPr>
        <w:spacing w:line="226" w:lineRule="exact"/>
        <w:ind w:left="300"/>
        <w:rPr>
          <w:rFonts w:ascii="Courier New"/>
          <w:sz w:val="20"/>
        </w:rPr>
      </w:pPr>
      <w:r>
        <w:rPr>
          <w:rFonts w:ascii="Courier New"/>
          <w:sz w:val="20"/>
        </w:rPr>
        <w:t>8:38am</w:t>
      </w:r>
    </w:p>
    <w:p w14:paraId="7C07BD1E" w14:textId="77777777" w:rsidR="008216D5" w:rsidRDefault="00D90D84">
      <w:pPr>
        <w:ind w:left="3579" w:right="3756"/>
        <w:jc w:val="center"/>
        <w:rPr>
          <w:rFonts w:ascii="Courier New"/>
          <w:sz w:val="20"/>
        </w:rPr>
      </w:pPr>
      <w:r>
        <w:rPr>
          <w:rFonts w:ascii="Courier New"/>
          <w:sz w:val="20"/>
        </w:rPr>
        <w:t>NH C</w:t>
      </w:r>
    </w:p>
    <w:p w14:paraId="4FEF26D4" w14:textId="77777777" w:rsidR="008216D5" w:rsidRDefault="00D90D84">
      <w:pPr>
        <w:spacing w:before="1"/>
        <w:ind w:left="3579" w:right="3757"/>
        <w:jc w:val="center"/>
        <w:rPr>
          <w:rFonts w:ascii="Courier New"/>
          <w:sz w:val="20"/>
        </w:rPr>
      </w:pPr>
      <w:r>
        <w:rPr>
          <w:rFonts w:ascii="Courier New"/>
          <w:sz w:val="20"/>
        </w:rPr>
        <w:t>15-Mar-05 Noon</w:t>
      </w:r>
    </w:p>
    <w:p w14:paraId="24B16178" w14:textId="77777777" w:rsidR="008216D5" w:rsidRDefault="008216D5">
      <w:pPr>
        <w:pStyle w:val="BodyText"/>
        <w:rPr>
          <w:rFonts w:ascii="Courier New"/>
          <w:sz w:val="20"/>
        </w:rPr>
      </w:pPr>
    </w:p>
    <w:p w14:paraId="43F4F2E3" w14:textId="77777777" w:rsidR="008216D5" w:rsidRDefault="00D90D84">
      <w:pPr>
        <w:spacing w:line="226" w:lineRule="exact"/>
        <w:ind w:left="2459"/>
        <w:rPr>
          <w:rFonts w:ascii="Courier New"/>
          <w:sz w:val="20"/>
        </w:rPr>
      </w:pPr>
      <w:r>
        <w:rPr>
          <w:rFonts w:ascii="Courier New"/>
          <w:sz w:val="20"/>
        </w:rPr>
        <w:t>6 APPLE</w:t>
      </w:r>
    </w:p>
    <w:p w14:paraId="2716D472" w14:textId="77777777" w:rsidR="008216D5" w:rsidRDefault="00D90D84">
      <w:pPr>
        <w:spacing w:line="226" w:lineRule="exact"/>
        <w:ind w:left="2460"/>
        <w:rPr>
          <w:rFonts w:ascii="Courier New"/>
          <w:sz w:val="20"/>
        </w:rPr>
      </w:pPr>
      <w:r>
        <w:rPr>
          <w:rFonts w:ascii="Courier New"/>
          <w:sz w:val="20"/>
        </w:rPr>
        <w:t>6 BEEF</w:t>
      </w:r>
      <w:r>
        <w:rPr>
          <w:rFonts w:ascii="Courier New"/>
          <w:spacing w:val="-10"/>
          <w:sz w:val="20"/>
        </w:rPr>
        <w:t xml:space="preserve"> </w:t>
      </w:r>
      <w:r>
        <w:rPr>
          <w:rFonts w:ascii="Courier New"/>
          <w:sz w:val="20"/>
        </w:rPr>
        <w:t>BLENDER</w:t>
      </w:r>
    </w:p>
    <w:p w14:paraId="31E0D50F" w14:textId="77777777" w:rsidR="008216D5" w:rsidRDefault="00D90D84">
      <w:pPr>
        <w:ind w:left="2460"/>
        <w:rPr>
          <w:rFonts w:ascii="Courier New"/>
          <w:sz w:val="20"/>
        </w:rPr>
      </w:pPr>
      <w:r>
        <w:rPr>
          <w:rFonts w:ascii="Courier New"/>
          <w:sz w:val="20"/>
        </w:rPr>
        <w:t>1 CANNED</w:t>
      </w:r>
      <w:r>
        <w:rPr>
          <w:rFonts w:ascii="Courier New"/>
          <w:spacing w:val="-10"/>
          <w:sz w:val="20"/>
        </w:rPr>
        <w:t xml:space="preserve"> </w:t>
      </w:r>
      <w:r>
        <w:rPr>
          <w:rFonts w:ascii="Courier New"/>
          <w:sz w:val="20"/>
        </w:rPr>
        <w:t>FRUIT</w:t>
      </w:r>
    </w:p>
    <w:p w14:paraId="195A6A68" w14:textId="77777777" w:rsidR="008216D5" w:rsidRDefault="00D90D84">
      <w:pPr>
        <w:pStyle w:val="ListParagraph"/>
        <w:numPr>
          <w:ilvl w:val="0"/>
          <w:numId w:val="86"/>
        </w:numPr>
        <w:tabs>
          <w:tab w:val="left" w:pos="2701"/>
        </w:tabs>
        <w:spacing w:before="1"/>
        <w:ind w:hanging="241"/>
        <w:rPr>
          <w:rFonts w:ascii="Courier New"/>
          <w:sz w:val="20"/>
        </w:rPr>
      </w:pPr>
      <w:r>
        <w:rPr>
          <w:rFonts w:ascii="Courier New"/>
          <w:sz w:val="20"/>
        </w:rPr>
        <w:t>CHICKEN</w:t>
      </w:r>
      <w:r>
        <w:rPr>
          <w:rFonts w:ascii="Courier New"/>
          <w:spacing w:val="-2"/>
          <w:sz w:val="20"/>
        </w:rPr>
        <w:t xml:space="preserve"> </w:t>
      </w:r>
      <w:r>
        <w:rPr>
          <w:rFonts w:ascii="Courier New"/>
          <w:sz w:val="20"/>
        </w:rPr>
        <w:t>BROTH</w:t>
      </w:r>
    </w:p>
    <w:p w14:paraId="3CB0D5F9" w14:textId="77777777" w:rsidR="008216D5" w:rsidRDefault="00D90D84">
      <w:pPr>
        <w:pStyle w:val="ListParagraph"/>
        <w:numPr>
          <w:ilvl w:val="0"/>
          <w:numId w:val="86"/>
        </w:numPr>
        <w:tabs>
          <w:tab w:val="left" w:pos="2701"/>
        </w:tabs>
        <w:ind w:hanging="241"/>
        <w:rPr>
          <w:rFonts w:ascii="Courier New"/>
          <w:sz w:val="20"/>
        </w:rPr>
      </w:pPr>
      <w:r>
        <w:rPr>
          <w:rFonts w:ascii="Courier New"/>
          <w:sz w:val="20"/>
        </w:rPr>
        <w:t>CHICKEN</w:t>
      </w:r>
      <w:r>
        <w:rPr>
          <w:rFonts w:ascii="Courier New"/>
          <w:spacing w:val="-2"/>
          <w:sz w:val="20"/>
        </w:rPr>
        <w:t xml:space="preserve"> </w:t>
      </w:r>
      <w:r>
        <w:rPr>
          <w:rFonts w:ascii="Courier New"/>
          <w:sz w:val="20"/>
        </w:rPr>
        <w:t>LEG</w:t>
      </w:r>
    </w:p>
    <w:p w14:paraId="670D8227" w14:textId="77777777" w:rsidR="008216D5" w:rsidRDefault="00D90D84">
      <w:pPr>
        <w:pStyle w:val="ListParagraph"/>
        <w:numPr>
          <w:ilvl w:val="0"/>
          <w:numId w:val="85"/>
        </w:numPr>
        <w:tabs>
          <w:tab w:val="left" w:pos="2700"/>
        </w:tabs>
        <w:spacing w:line="226" w:lineRule="exact"/>
        <w:rPr>
          <w:rFonts w:ascii="Courier New"/>
          <w:sz w:val="20"/>
        </w:rPr>
      </w:pPr>
      <w:r>
        <w:rPr>
          <w:rFonts w:ascii="Courier New"/>
          <w:sz w:val="20"/>
        </w:rPr>
        <w:t>COKE</w:t>
      </w:r>
    </w:p>
    <w:p w14:paraId="0C470410" w14:textId="77777777" w:rsidR="008216D5" w:rsidRDefault="00D90D84">
      <w:pPr>
        <w:pStyle w:val="ListParagraph"/>
        <w:numPr>
          <w:ilvl w:val="0"/>
          <w:numId w:val="85"/>
        </w:numPr>
        <w:tabs>
          <w:tab w:val="left" w:pos="2701"/>
        </w:tabs>
        <w:spacing w:line="226" w:lineRule="exact"/>
        <w:rPr>
          <w:rFonts w:ascii="Courier New"/>
          <w:sz w:val="20"/>
        </w:rPr>
      </w:pPr>
      <w:r>
        <w:rPr>
          <w:rFonts w:ascii="Courier New"/>
          <w:sz w:val="20"/>
        </w:rPr>
        <w:t>COLE</w:t>
      </w:r>
      <w:r>
        <w:rPr>
          <w:rFonts w:ascii="Courier New"/>
          <w:spacing w:val="-2"/>
          <w:sz w:val="20"/>
        </w:rPr>
        <w:t xml:space="preserve"> </w:t>
      </w:r>
      <w:r>
        <w:rPr>
          <w:rFonts w:ascii="Courier New"/>
          <w:sz w:val="20"/>
        </w:rPr>
        <w:t>SLAW</w:t>
      </w:r>
    </w:p>
    <w:p w14:paraId="1B7390E3" w14:textId="77777777" w:rsidR="008216D5" w:rsidRDefault="00D90D84">
      <w:pPr>
        <w:ind w:left="2460"/>
        <w:rPr>
          <w:rFonts w:ascii="Courier New"/>
          <w:sz w:val="20"/>
        </w:rPr>
      </w:pPr>
      <w:r>
        <w:rPr>
          <w:rFonts w:ascii="Courier New"/>
          <w:sz w:val="20"/>
        </w:rPr>
        <w:t>1 FRESH SALAD</w:t>
      </w:r>
    </w:p>
    <w:p w14:paraId="3B8A1B59" w14:textId="77777777" w:rsidR="008216D5" w:rsidRDefault="00D90D84">
      <w:pPr>
        <w:spacing w:before="1"/>
        <w:ind w:left="2460"/>
        <w:rPr>
          <w:rFonts w:ascii="Courier New"/>
          <w:sz w:val="20"/>
        </w:rPr>
      </w:pPr>
      <w:r>
        <w:rPr>
          <w:rFonts w:ascii="Courier New"/>
          <w:sz w:val="20"/>
        </w:rPr>
        <w:t>1 FRUIT PUNCH (NATURAL)</w:t>
      </w:r>
    </w:p>
    <w:p w14:paraId="3C47F8BA" w14:textId="77777777" w:rsidR="008216D5" w:rsidRDefault="00D90D84">
      <w:pPr>
        <w:ind w:left="2460"/>
        <w:rPr>
          <w:rFonts w:ascii="Courier New"/>
          <w:sz w:val="20"/>
        </w:rPr>
      </w:pPr>
      <w:r>
        <w:rPr>
          <w:rFonts w:ascii="Courier New"/>
          <w:sz w:val="20"/>
        </w:rPr>
        <w:t>3 GRILLED CHEESE</w:t>
      </w:r>
    </w:p>
    <w:p w14:paraId="301DD7C8" w14:textId="77777777" w:rsidR="008216D5" w:rsidRDefault="00D90D84">
      <w:pPr>
        <w:spacing w:line="226" w:lineRule="exact"/>
        <w:ind w:left="2460"/>
        <w:rPr>
          <w:rFonts w:ascii="Courier New"/>
          <w:sz w:val="20"/>
        </w:rPr>
      </w:pPr>
      <w:r>
        <w:rPr>
          <w:rFonts w:ascii="Courier New"/>
          <w:sz w:val="20"/>
        </w:rPr>
        <w:t>1 HEATH BAR</w:t>
      </w:r>
    </w:p>
    <w:p w14:paraId="03EBCFD4" w14:textId="77777777" w:rsidR="008216D5" w:rsidRDefault="00D90D84">
      <w:pPr>
        <w:spacing w:line="226" w:lineRule="exact"/>
        <w:ind w:left="2460"/>
        <w:rPr>
          <w:rFonts w:ascii="Courier New"/>
          <w:sz w:val="20"/>
        </w:rPr>
      </w:pPr>
      <w:r>
        <w:rPr>
          <w:rFonts w:ascii="Courier New"/>
          <w:sz w:val="20"/>
        </w:rPr>
        <w:t>16 LADY FINGERS</w:t>
      </w:r>
    </w:p>
    <w:p w14:paraId="0890A606" w14:textId="77777777" w:rsidR="008216D5" w:rsidRDefault="00D90D84">
      <w:pPr>
        <w:ind w:left="2460"/>
        <w:rPr>
          <w:rFonts w:ascii="Courier New"/>
          <w:sz w:val="20"/>
        </w:rPr>
      </w:pPr>
      <w:r>
        <w:rPr>
          <w:rFonts w:ascii="Courier New"/>
          <w:sz w:val="20"/>
        </w:rPr>
        <w:t>14 LEMON COOKIES</w:t>
      </w:r>
    </w:p>
    <w:p w14:paraId="303DFBE3" w14:textId="77777777" w:rsidR="008216D5" w:rsidRDefault="00D90D84">
      <w:pPr>
        <w:spacing w:before="1"/>
        <w:ind w:left="2460"/>
        <w:rPr>
          <w:rFonts w:ascii="Courier New"/>
          <w:sz w:val="20"/>
        </w:rPr>
      </w:pPr>
      <w:r>
        <w:rPr>
          <w:rFonts w:ascii="Courier New"/>
          <w:sz w:val="20"/>
        </w:rPr>
        <w:t>7 OREO COOKIES</w:t>
      </w:r>
    </w:p>
    <w:p w14:paraId="54F506C9" w14:textId="77777777" w:rsidR="008216D5" w:rsidRDefault="00D90D84">
      <w:pPr>
        <w:ind w:left="2459"/>
        <w:rPr>
          <w:rFonts w:ascii="Courier New"/>
          <w:sz w:val="20"/>
        </w:rPr>
      </w:pPr>
      <w:r>
        <w:rPr>
          <w:rFonts w:ascii="Courier New"/>
          <w:sz w:val="20"/>
        </w:rPr>
        <w:t>1 PEPSI</w:t>
      </w:r>
    </w:p>
    <w:p w14:paraId="57122642" w14:textId="77777777" w:rsidR="008216D5" w:rsidRDefault="00D90D84">
      <w:pPr>
        <w:spacing w:line="226" w:lineRule="exact"/>
        <w:ind w:left="2460"/>
        <w:rPr>
          <w:rFonts w:ascii="Courier New"/>
          <w:sz w:val="20"/>
        </w:rPr>
      </w:pPr>
      <w:r>
        <w:rPr>
          <w:rFonts w:ascii="Courier New"/>
          <w:sz w:val="20"/>
        </w:rPr>
        <w:t>3 POTATO PANCAKE</w:t>
      </w:r>
    </w:p>
    <w:p w14:paraId="6E5298A0" w14:textId="77777777" w:rsidR="008216D5" w:rsidRDefault="00D90D84">
      <w:pPr>
        <w:pStyle w:val="ListParagraph"/>
        <w:numPr>
          <w:ilvl w:val="0"/>
          <w:numId w:val="84"/>
        </w:numPr>
        <w:tabs>
          <w:tab w:val="left" w:pos="2701"/>
        </w:tabs>
        <w:spacing w:line="226" w:lineRule="exact"/>
        <w:ind w:hanging="241"/>
        <w:rPr>
          <w:rFonts w:ascii="Courier New"/>
          <w:sz w:val="20"/>
        </w:rPr>
      </w:pPr>
      <w:r>
        <w:rPr>
          <w:rFonts w:ascii="Courier New"/>
          <w:sz w:val="20"/>
        </w:rPr>
        <w:t>POTATO SALAD</w:t>
      </w:r>
      <w:r>
        <w:rPr>
          <w:rFonts w:ascii="Courier New"/>
          <w:spacing w:val="-3"/>
          <w:sz w:val="20"/>
        </w:rPr>
        <w:t xml:space="preserve"> </w:t>
      </w:r>
      <w:r>
        <w:rPr>
          <w:rFonts w:ascii="Courier New"/>
          <w:sz w:val="20"/>
        </w:rPr>
        <w:t>(HOME)</w:t>
      </w:r>
    </w:p>
    <w:p w14:paraId="71B62C7B" w14:textId="77777777" w:rsidR="008216D5" w:rsidRDefault="00D90D84">
      <w:pPr>
        <w:pStyle w:val="ListParagraph"/>
        <w:numPr>
          <w:ilvl w:val="0"/>
          <w:numId w:val="84"/>
        </w:numPr>
        <w:tabs>
          <w:tab w:val="left" w:pos="2701"/>
        </w:tabs>
        <w:ind w:hanging="241"/>
        <w:rPr>
          <w:rFonts w:ascii="Courier New"/>
          <w:sz w:val="20"/>
        </w:rPr>
      </w:pPr>
      <w:r>
        <w:rPr>
          <w:rFonts w:ascii="Courier New"/>
          <w:sz w:val="20"/>
        </w:rPr>
        <w:t>SOUR</w:t>
      </w:r>
      <w:r>
        <w:rPr>
          <w:rFonts w:ascii="Courier New"/>
          <w:spacing w:val="-2"/>
          <w:sz w:val="20"/>
        </w:rPr>
        <w:t xml:space="preserve"> </w:t>
      </w:r>
      <w:r>
        <w:rPr>
          <w:rFonts w:ascii="Courier New"/>
          <w:sz w:val="20"/>
        </w:rPr>
        <w:t>CREAM</w:t>
      </w:r>
    </w:p>
    <w:p w14:paraId="74D55C59" w14:textId="77777777" w:rsidR="008216D5" w:rsidRDefault="00D90D84">
      <w:pPr>
        <w:spacing w:before="1"/>
        <w:ind w:left="2460"/>
        <w:rPr>
          <w:rFonts w:ascii="Courier New"/>
          <w:sz w:val="20"/>
        </w:rPr>
      </w:pPr>
      <w:r>
        <w:rPr>
          <w:rFonts w:ascii="Courier New"/>
          <w:sz w:val="20"/>
        </w:rPr>
        <w:t>2 WHITE BREAD</w:t>
      </w:r>
    </w:p>
    <w:p w14:paraId="3844B14D" w14:textId="77777777" w:rsidR="008216D5" w:rsidRDefault="008216D5">
      <w:pPr>
        <w:pStyle w:val="BodyText"/>
        <w:rPr>
          <w:rFonts w:ascii="Courier New"/>
          <w:sz w:val="20"/>
        </w:rPr>
      </w:pPr>
    </w:p>
    <w:p w14:paraId="3E52B143" w14:textId="77777777" w:rsidR="008216D5" w:rsidRDefault="00D90D84">
      <w:pPr>
        <w:ind w:left="2819"/>
        <w:rPr>
          <w:rFonts w:ascii="Courier New"/>
          <w:sz w:val="20"/>
        </w:rPr>
      </w:pPr>
      <w:r>
        <w:rPr>
          <w:rFonts w:ascii="Courier New"/>
          <w:sz w:val="20"/>
        </w:rPr>
        <w:t>**** PATIENTS = 13 ****</w:t>
      </w:r>
    </w:p>
    <w:p w14:paraId="05672C76" w14:textId="77777777" w:rsidR="008216D5" w:rsidRDefault="008216D5">
      <w:pPr>
        <w:rPr>
          <w:rFonts w:ascii="Courier New"/>
          <w:sz w:val="20"/>
        </w:rPr>
        <w:sectPr w:rsidR="008216D5">
          <w:pgSz w:w="12240" w:h="15840"/>
          <w:pgMar w:top="1500" w:right="960" w:bottom="940" w:left="1140" w:header="0" w:footer="745" w:gutter="0"/>
          <w:cols w:space="720"/>
        </w:sectPr>
      </w:pPr>
    </w:p>
    <w:p w14:paraId="62216B87" w14:textId="77777777" w:rsidR="008216D5" w:rsidRDefault="008216D5">
      <w:pPr>
        <w:pStyle w:val="BodyText"/>
        <w:spacing w:before="8"/>
        <w:rPr>
          <w:rFonts w:ascii="Courier New"/>
          <w:sz w:val="14"/>
        </w:rPr>
      </w:pPr>
    </w:p>
    <w:p w14:paraId="372710E1" w14:textId="77777777" w:rsidR="008216D5" w:rsidRDefault="003C49CF">
      <w:pPr>
        <w:pStyle w:val="BodyText"/>
        <w:ind w:left="270"/>
        <w:rPr>
          <w:rFonts w:ascii="Courier New"/>
          <w:sz w:val="20"/>
        </w:rPr>
      </w:pPr>
      <w:r>
        <w:rPr>
          <w:rFonts w:ascii="Courier New"/>
          <w:sz w:val="20"/>
        </w:rPr>
      </w:r>
      <w:r>
        <w:rPr>
          <w:rFonts w:ascii="Courier New"/>
          <w:sz w:val="20"/>
        </w:rPr>
        <w:pict w14:anchorId="15841A0B">
          <v:group id="_x0000_s3431" style="width:471pt;height:158.8pt;mso-position-horizontal-relative:char;mso-position-vertical-relative:line" coordsize="9420,3176">
            <v:shape id="_x0000_s3438" style="position:absolute;width:9420;height:3172" coordsize="9420,3172" o:spt="100" adj="0,,0" path="m9420,227l,227,,452,,679,,906r,227l,1360r,225l,1812r,227l,2266r,226l,2718r,227l,3172r9420,l9420,2945r,-227l9420,2492r,-226l9420,2039r,-227l9420,1585r,-225l9420,1133r,-227l9420,679r,-227l9420,227xm9420,l,,,227r9420,l9420,xe" fillcolor="#e0e0e0" stroked="f">
              <v:stroke joinstyle="round"/>
              <v:formulas/>
              <v:path arrowok="t" o:connecttype="segments"/>
            </v:shape>
            <v:shape id="_x0000_s3437" type="#_x0000_t202" style="position:absolute;left:30;top:230;width:1100;height:228" filled="f" stroked="f">
              <v:textbox inset="0,0,0,0">
                <w:txbxContent>
                  <w:p w14:paraId="70E61BBF" w14:textId="77777777" w:rsidR="00D90D84" w:rsidRDefault="00D90D84">
                    <w:pPr>
                      <w:rPr>
                        <w:rFonts w:ascii="Courier New"/>
                        <w:sz w:val="20"/>
                      </w:rPr>
                    </w:pPr>
                    <w:r>
                      <w:rPr>
                        <w:rFonts w:ascii="Courier New"/>
                        <w:sz w:val="20"/>
                      </w:rPr>
                      <w:t>15-Mar-05</w:t>
                    </w:r>
                  </w:p>
                </w:txbxContent>
              </v:textbox>
            </v:shape>
            <v:shape id="_x0000_s3436" type="#_x0000_t202" style="position:absolute;left:2190;top:230;width:1820;height:228" filled="f" stroked="f">
              <v:textbox inset="0,0,0,0">
                <w:txbxContent>
                  <w:p w14:paraId="5000E4D9" w14:textId="77777777" w:rsidR="00D90D84" w:rsidRDefault="00D90D84">
                    <w:pPr>
                      <w:rPr>
                        <w:rFonts w:ascii="Courier New"/>
                        <w:sz w:val="20"/>
                      </w:rPr>
                    </w:pPr>
                    <w:r>
                      <w:rPr>
                        <w:rFonts w:ascii="Courier New"/>
                        <w:sz w:val="20"/>
                      </w:rPr>
                      <w:t>S T A N D I N G</w:t>
                    </w:r>
                  </w:p>
                </w:txbxContent>
              </v:textbox>
            </v:shape>
            <v:shape id="_x0000_s3435" type="#_x0000_t202" style="position:absolute;left:4469;top:230;width:1341;height:228" filled="f" stroked="f">
              <v:textbox inset="0,0,0,0">
                <w:txbxContent>
                  <w:p w14:paraId="4E90C025" w14:textId="77777777" w:rsidR="00D90D84" w:rsidRDefault="00D90D84">
                    <w:pPr>
                      <w:rPr>
                        <w:rFonts w:ascii="Courier New"/>
                        <w:sz w:val="20"/>
                      </w:rPr>
                    </w:pPr>
                    <w:r>
                      <w:rPr>
                        <w:rFonts w:ascii="Courier New"/>
                        <w:sz w:val="20"/>
                      </w:rPr>
                      <w:t>O R D E R S</w:t>
                    </w:r>
                  </w:p>
                </w:txbxContent>
              </v:textbox>
            </v:shape>
            <v:shape id="_x0000_s3434" type="#_x0000_t202" style="position:absolute;left:6389;top:230;width:861;height:228" filled="f" stroked="f">
              <v:textbox inset="0,0,0,0">
                <w:txbxContent>
                  <w:p w14:paraId="77A6FE49" w14:textId="77777777" w:rsidR="00D90D84" w:rsidRDefault="00D90D84">
                    <w:pPr>
                      <w:rPr>
                        <w:rFonts w:ascii="Courier New"/>
                        <w:sz w:val="20"/>
                      </w:rPr>
                    </w:pPr>
                    <w:r>
                      <w:rPr>
                        <w:rFonts w:ascii="Courier New"/>
                        <w:sz w:val="20"/>
                      </w:rPr>
                      <w:t>L I S T</w:t>
                    </w:r>
                  </w:p>
                </w:txbxContent>
              </v:textbox>
            </v:shape>
            <v:shape id="_x0000_s3433" type="#_x0000_t202" style="position:absolute;left:7949;top:230;width:741;height:228" filled="f" stroked="f">
              <v:textbox inset="0,0,0,0">
                <w:txbxContent>
                  <w:p w14:paraId="3B2FEAC9" w14:textId="77777777" w:rsidR="00D90D84" w:rsidRDefault="00D90D84">
                    <w:pPr>
                      <w:rPr>
                        <w:rFonts w:ascii="Courier New"/>
                        <w:sz w:val="20"/>
                      </w:rPr>
                    </w:pPr>
                    <w:r>
                      <w:rPr>
                        <w:rFonts w:ascii="Courier New"/>
                        <w:sz w:val="20"/>
                      </w:rPr>
                      <w:t>Page 3</w:t>
                    </w:r>
                  </w:p>
                </w:txbxContent>
              </v:textbox>
            </v:shape>
            <v:shape id="_x0000_s3432" type="#_x0000_t202" style="position:absolute;left:2189;top:682;width:3380;height:2493" filled="f" stroked="f">
              <v:textbox inset="0,0,0,0">
                <w:txbxContent>
                  <w:p w14:paraId="4576E413" w14:textId="77777777" w:rsidR="00D90D84" w:rsidRDefault="00D90D84">
                    <w:pPr>
                      <w:ind w:left="1660"/>
                      <w:jc w:val="center"/>
                      <w:rPr>
                        <w:rFonts w:ascii="Courier New"/>
                        <w:sz w:val="20"/>
                      </w:rPr>
                    </w:pPr>
                    <w:r>
                      <w:rPr>
                        <w:rFonts w:ascii="Courier New"/>
                        <w:sz w:val="20"/>
                      </w:rPr>
                      <w:t>NURHC</w:t>
                    </w:r>
                  </w:p>
                  <w:p w14:paraId="7D1877D4" w14:textId="77777777" w:rsidR="00D90D84" w:rsidRDefault="00D90D84">
                    <w:pPr>
                      <w:ind w:left="1660"/>
                      <w:jc w:val="center"/>
                      <w:rPr>
                        <w:rFonts w:ascii="Courier New"/>
                        <w:sz w:val="20"/>
                      </w:rPr>
                    </w:pPr>
                    <w:r>
                      <w:rPr>
                        <w:rFonts w:ascii="Courier New"/>
                        <w:sz w:val="20"/>
                      </w:rPr>
                      <w:t>15-Mar-05 Noon</w:t>
                    </w:r>
                  </w:p>
                  <w:p w14:paraId="2EB9F26F" w14:textId="77777777" w:rsidR="00D90D84" w:rsidRDefault="00D90D84">
                    <w:pPr>
                      <w:spacing w:before="1"/>
                      <w:rPr>
                        <w:rFonts w:ascii="Courier New"/>
                        <w:sz w:val="20"/>
                      </w:rPr>
                    </w:pPr>
                  </w:p>
                  <w:p w14:paraId="2E964DE3" w14:textId="77777777" w:rsidR="00D90D84" w:rsidRDefault="00D90D84">
                    <w:pPr>
                      <w:spacing w:line="226" w:lineRule="exact"/>
                      <w:rPr>
                        <w:rFonts w:ascii="Courier New"/>
                        <w:sz w:val="20"/>
                      </w:rPr>
                    </w:pPr>
                    <w:r>
                      <w:rPr>
                        <w:rFonts w:ascii="Courier New"/>
                        <w:sz w:val="20"/>
                      </w:rPr>
                      <w:t>1 APPLE</w:t>
                    </w:r>
                  </w:p>
                  <w:p w14:paraId="5736D4D5" w14:textId="77777777" w:rsidR="00D90D84" w:rsidRDefault="00D90D84">
                    <w:pPr>
                      <w:spacing w:line="226" w:lineRule="exact"/>
                      <w:rPr>
                        <w:rFonts w:ascii="Courier New"/>
                        <w:sz w:val="20"/>
                      </w:rPr>
                    </w:pPr>
                    <w:r>
                      <w:rPr>
                        <w:rFonts w:ascii="Courier New"/>
                        <w:sz w:val="20"/>
                      </w:rPr>
                      <w:t>1 DIET PUDDING</w:t>
                    </w:r>
                  </w:p>
                  <w:p w14:paraId="6D8FC146" w14:textId="77777777" w:rsidR="00D90D84" w:rsidRDefault="00D90D84">
                    <w:pPr>
                      <w:rPr>
                        <w:rFonts w:ascii="Courier New"/>
                        <w:sz w:val="20"/>
                      </w:rPr>
                    </w:pPr>
                    <w:r>
                      <w:rPr>
                        <w:rFonts w:ascii="Courier New"/>
                        <w:sz w:val="20"/>
                      </w:rPr>
                      <w:t>1 GRILLED CHEESE</w:t>
                    </w:r>
                  </w:p>
                  <w:p w14:paraId="3EF688B9" w14:textId="77777777" w:rsidR="00D90D84" w:rsidRDefault="00D90D84">
                    <w:pPr>
                      <w:rPr>
                        <w:rFonts w:ascii="Courier New"/>
                        <w:sz w:val="20"/>
                      </w:rPr>
                    </w:pPr>
                    <w:r>
                      <w:rPr>
                        <w:rFonts w:ascii="Courier New"/>
                        <w:sz w:val="20"/>
                      </w:rPr>
                      <w:t>4 LADY FINGERS</w:t>
                    </w:r>
                  </w:p>
                  <w:p w14:paraId="12E8096F" w14:textId="77777777" w:rsidR="00D90D84" w:rsidRDefault="00D90D84">
                    <w:pPr>
                      <w:rPr>
                        <w:rFonts w:ascii="Courier New"/>
                        <w:sz w:val="20"/>
                      </w:rPr>
                    </w:pPr>
                    <w:r>
                      <w:rPr>
                        <w:rFonts w:ascii="Courier New"/>
                        <w:sz w:val="20"/>
                      </w:rPr>
                      <w:t>2 LEMON COOKIES</w:t>
                    </w:r>
                  </w:p>
                  <w:p w14:paraId="6ABEB433" w14:textId="77777777" w:rsidR="00D90D84" w:rsidRDefault="00D90D84">
                    <w:pPr>
                      <w:spacing w:before="1"/>
                      <w:rPr>
                        <w:rFonts w:ascii="Courier New"/>
                        <w:sz w:val="20"/>
                      </w:rPr>
                    </w:pPr>
                    <w:r>
                      <w:rPr>
                        <w:rFonts w:ascii="Courier New"/>
                        <w:sz w:val="20"/>
                      </w:rPr>
                      <w:t>1 PEACHES</w:t>
                    </w:r>
                  </w:p>
                  <w:p w14:paraId="3113F04E" w14:textId="77777777" w:rsidR="00D90D84" w:rsidRDefault="00D90D84">
                    <w:pPr>
                      <w:spacing w:before="10"/>
                      <w:rPr>
                        <w:rFonts w:ascii="Courier New"/>
                        <w:sz w:val="19"/>
                      </w:rPr>
                    </w:pPr>
                  </w:p>
                  <w:p w14:paraId="64F6A9C4" w14:textId="77777777" w:rsidR="00D90D84" w:rsidRDefault="00D90D84">
                    <w:pPr>
                      <w:ind w:left="359"/>
                      <w:rPr>
                        <w:rFonts w:ascii="Courier New"/>
                        <w:sz w:val="20"/>
                      </w:rPr>
                    </w:pPr>
                    <w:r>
                      <w:rPr>
                        <w:rFonts w:ascii="Courier New"/>
                        <w:sz w:val="20"/>
                      </w:rPr>
                      <w:t>**** PATIENTS = 2 ****</w:t>
                    </w:r>
                  </w:p>
                </w:txbxContent>
              </v:textbox>
            </v:shape>
            <w10:anchorlock/>
          </v:group>
        </w:pict>
      </w:r>
    </w:p>
    <w:p w14:paraId="70BF64B9" w14:textId="77777777" w:rsidR="008216D5" w:rsidRDefault="008216D5">
      <w:pPr>
        <w:pStyle w:val="BodyText"/>
        <w:rPr>
          <w:rFonts w:ascii="Courier New"/>
          <w:sz w:val="9"/>
        </w:rPr>
      </w:pPr>
    </w:p>
    <w:p w14:paraId="7987F701" w14:textId="77777777" w:rsidR="008216D5" w:rsidRDefault="003C49CF">
      <w:pPr>
        <w:spacing w:before="90"/>
        <w:ind w:left="300"/>
        <w:rPr>
          <w:b/>
          <w:sz w:val="24"/>
        </w:rPr>
      </w:pPr>
      <w:r>
        <w:pict w14:anchorId="07E7C3E8">
          <v:group id="_x0000_s3418" style="position:absolute;left:0;text-align:left;margin-left:70.5pt;margin-top:18.35pt;width:471pt;height:333pt;z-index:-35497472;mso-position-horizontal-relative:page" coordorigin="1410,367" coordsize="9420,6660">
            <v:shape id="_x0000_s3430" style="position:absolute;left:1410;top:366;width:9420;height:3865" coordorigin="1410,367" coordsize="9420,3865" o:spt="100" adj="0,,0" path="m10830,3088r-1730,l9100,3315r,1l8992,3316r,-1l9100,3315r,-227l8885,3088r,227l8885,3542r,l8885,3315r,l8885,3088r-1699,l7186,3315r,1l7078,3316r,-1l7186,3315r,-227l7063,3088r,684l7063,3772r-95,l6968,3998r,l6968,3772r-1460,l5508,3772r1460,l6968,3546r,l6968,3772r95,l7063,3088r-95,l6968,3315r,227l6968,3542r,-227l6968,3315r,-227l5508,3088r,227l5508,3316r-108,l5400,3315r108,l5508,3088r-122,l5386,3772r,l5292,3772r-864,l4428,3772r864,l5386,3772r,-684l4428,3088r,227l4428,3316r-108,l4320,3315r108,l4428,3088r-122,l4306,3772r,l4212,3772r-2664,l1548,3772r2664,l4306,3772r,-684l1410,3088r,227l1426,3315r,231l1426,3772r,l1426,3998r,4l1426,4228r,4l4306,4232r14,l5400,4232r,-4l4320,4228r,-226l5386,4002r14,l7063,4002r15,l7186,4002r1699,l8885,3772r-1699,l7186,3772r1699,l8885,3546r,l8885,3772r,230l8977,4002r15,l10800,4002r,-4l10800,3998r,-226l10692,3772r-1592,l9100,3772r1592,l10800,3772r,-226l10800,3542r,l10800,3315r30,l10830,3088xm10830,2632r-9420,l1410,2859r,229l10830,3088r,-229l10830,2632xm10830,1952r-9420,l1410,2179r,227l1410,2632r9420,l10830,2406r,-227l10830,1952xm10830,1500r-9420,l1410,1726r,226l10830,1952r,-226l10830,1500xm10830,1046r-9420,l1410,1273r,227l10830,1500r,-227l10830,1046xm10830,367r-9420,l1410,594r,225l1410,1046r9420,l10830,819r,-225l10830,367xe" fillcolor="#e0e0e0" stroked="f">
              <v:stroke joinstyle="round"/>
              <v:formulas/>
              <v:path arrowok="t" o:connecttype="segments"/>
            </v:shape>
            <v:shape id="_x0000_s3429" style="position:absolute;left:1425;top:4001;width:9375;height:1150" coordorigin="1426,4002" coordsize="9375,1150" o:spt="100" adj="0,,0" path="m8885,4002r-1699,l7078,4002r-15,l7063,4232r,l6968,4232r,227l7063,4459r,1l6968,4460r,2l6968,4688r,l6968,4462r,l6968,4460r-1460,l5508,4459r1460,l6968,4232r-1460,l5508,4232r1555,l7063,4002r-95,l6968,4228r,l6968,4002r-1460,l5400,4002r-14,l5292,4002r-864,l4306,4002r,226l4306,4232r1080,l5386,4232r-94,l5292,4461r,l4428,4461r,l5292,4461r,-229l4428,4232r-108,l4306,4232r,227l4306,4460r-2758,l1548,4459r2664,l4306,4459r,-227l4212,4232r,l1548,4232r,l1426,4232r,228l1426,4462r,226l1426,4692r,226l1426,4922r,228l1426,5152r2894,l4320,5150r-2772,l1548,4922r2758,l4320,4922r1066,l5386,4922r122,l6968,4922r,-230l6968,4692r,230l7063,4922r15,l7186,4922r1699,l8885,4692r,-231l7186,4461r,l8885,4461r,-229l8885,4002xm10800,4002r-108,l9100,4002r-108,l8977,4002r-92,l8885,4232r,229l8885,4692r,230l8992,4922r,l10800,4922r,-4l10800,4918r,-226l10800,4688r,l10800,4462r,-1l10800,4460r-1700,l9100,4459r1592,l10800,4459r,-227l10692,4232r,l9100,4232r,l10800,4232r,-4l10800,4228r,-226xe" fillcolor="#e0e0e0" stroked="f">
              <v:stroke joinstyle="round"/>
              <v:formulas/>
              <v:path arrowok="t" o:connecttype="segments"/>
            </v:shape>
            <v:shape id="_x0000_s3428" style="position:absolute;left:1425;top:4921;width:9375;height:920" coordorigin="1426,4922" coordsize="9375,920" o:spt="100" adj="0,,0" path="m10800,5840r-1808,l8992,5612r-107,l8885,5841r92,l8977,5842r1823,l10800,5840xm10800,4922r-108,l10692,4922r-1592,l9100,4922r-123,l8977,4922r-92,l8885,5151r,231l8885,5608r,l8885,5382r,-231l7186,5151r,l8885,5151r,-229l7186,4922r-108,l7063,4922r-95,l6968,5149r95,l7063,5150r-95,l6968,5152r,226l6968,5378r,-226l6968,5152r,-2l5508,5150r,-1l6968,5149r,-227l5508,4922r,l5386,4922r,l5386,5149r,1l5386,5612r,l5386,5839r,1l4428,5840r,-1l5292,5839r94,l5386,5612r-94,l4428,5612r,l5386,5612r,-462l4428,5150r,-1l5292,5149r94,l5386,4922r-94,l5292,4922r-864,l4428,4922r-122,l4306,4922r-94,l4212,4922r-2664,l1548,4922r-122,l1426,5150r122,l1548,5149r2664,l4306,5149r,1l4306,5151r,461l4306,5612r,227l4306,5840r-2758,l1548,5839r2664,l4306,5839r,-227l4212,5612r-2664,l1548,5612r2758,l4306,5151r-94,l1548,5151r,1l1426,5152r,226l1426,5382r,226l1426,5612r,228l1426,5842r2880,l4320,5842r1080,l5400,5841r108,l6968,5841r,-229l6968,5382r,l6968,5612r,229l7063,5841r15,l7186,5841r1699,l8885,5612r-1699,l7078,5612r,l8977,5612r15,l10800,5612r,-4l10800,5608r,-226l10800,5378r,l10800,5152r,-1l10800,5150r-1700,l9100,5149r1592,l10800,5149r,-227xe" fillcolor="#e0e0e0" stroked="f">
              <v:stroke joinstyle="round"/>
              <v:formulas/>
              <v:path arrowok="t" o:connecttype="segments"/>
            </v:shape>
            <v:shape id="_x0000_s3427" style="position:absolute;left:1425;top:5611;width:9375;height:1189" coordorigin="1426,5612" coordsize="9375,1189" path="m10800,5612r-108,l9100,5612r,l8977,5612r,228l8977,5841r-92,l8885,6072r,230l8885,6072r,-231l7186,5841r-108,l7063,5841r-95,l6968,6068r,4l6968,6302r,-230l6968,6068r,-227l5508,5841r,1l5400,5842r,-1l5386,5841r,503l5386,6344r-94,l4428,6344r-108,l4320,6344r1066,l5386,5841r-94,l4428,5841r-108,l4306,5841r-94,l1548,5841r,1l1426,5842r,226l1426,6072r,728l1548,6800r5420,l6968,6574r,226l7063,6800r15,l7186,6800r,-227l8885,6573r,-229l7186,6344r-108,l7063,6344r-95,l6968,6570r,-226l5508,6344r,l7063,6344r15,l8977,6344r,l8885,6344r,229l8885,6800r107,l8992,6574r1700,l10692,6800r108,l10800,6574r,-1l10800,6570r,-226l10692,6344r-1592,l9100,6344r1700,l10800,6298r,-458l9100,5840r,-1l10692,5839r108,l10800,5612xe" fillcolor="#e0e0e0" stroked="f">
              <v:path arrowok="t"/>
            </v:shape>
            <v:shape id="_x0000_s3426" style="position:absolute;left:1410;top:6573;width:9420;height:454" coordorigin="1410,6573" coordsize="9420,454" path="m10830,6800r-138,l10692,6573r-1592,l8992,6573r-15,l8885,6573r,227l8885,6573r-1699,l7186,6800r-5776,l1410,7027r9420,l10830,6800xe" fillcolor="#e0e0e0" stroked="f">
              <v:path arrowok="t"/>
            </v:shape>
            <v:shape id="_x0000_s3425" type="#_x0000_t202" style="position:absolute;left:1440;top:597;width:4100;height:907" filled="f" stroked="f">
              <v:textbox inset="0,0,0,0">
                <w:txbxContent>
                  <w:p w14:paraId="35565D27" w14:textId="77777777" w:rsidR="00D90D84" w:rsidRDefault="00D90D84">
                    <w:pPr>
                      <w:rPr>
                        <w:rFonts w:ascii="Courier New"/>
                        <w:sz w:val="20"/>
                      </w:rPr>
                    </w:pPr>
                    <w:r>
                      <w:rPr>
                        <w:rFonts w:ascii="Courier New"/>
                        <w:sz w:val="20"/>
                      </w:rPr>
                      <w:t>Select SERVICE POINT (or ALL): ALL</w:t>
                    </w:r>
                  </w:p>
                  <w:p w14:paraId="4D406A13" w14:textId="77777777" w:rsidR="00D90D84" w:rsidRDefault="00D90D84">
                    <w:pPr>
                      <w:spacing w:before="10"/>
                      <w:rPr>
                        <w:rFonts w:ascii="Courier New"/>
                        <w:sz w:val="19"/>
                      </w:rPr>
                    </w:pPr>
                  </w:p>
                  <w:p w14:paraId="3B322AA0" w14:textId="77777777" w:rsidR="00D90D84" w:rsidRDefault="00D90D84">
                    <w:pPr>
                      <w:spacing w:before="1"/>
                      <w:ind w:right="599"/>
                      <w:rPr>
                        <w:rFonts w:ascii="Courier New"/>
                        <w:sz w:val="20"/>
                      </w:rPr>
                    </w:pPr>
                    <w:r>
                      <w:rPr>
                        <w:rFonts w:ascii="Courier New"/>
                        <w:sz w:val="20"/>
                      </w:rPr>
                      <w:t>Select Meal (B,N,E,or ALL): N Consolidated List Only? Y//</w:t>
                    </w:r>
                  </w:p>
                </w:txbxContent>
              </v:textbox>
            </v:shape>
            <v:shape id="_x0000_s3424" type="#_x0000_t202" style="position:absolute;left:1440;top:1955;width:4940;height:228" filled="f" stroked="f">
              <v:textbox inset="0,0,0,0">
                <w:txbxContent>
                  <w:p w14:paraId="49D064D0" w14:textId="77777777" w:rsidR="00D90D84" w:rsidRDefault="00D90D84">
                    <w:pPr>
                      <w:tabs>
                        <w:tab w:val="left" w:pos="3599"/>
                      </w:tabs>
                      <w:rPr>
                        <w:rFonts w:ascii="Courier New"/>
                        <w:sz w:val="20"/>
                      </w:rPr>
                    </w:pPr>
                    <w:r>
                      <w:rPr>
                        <w:rFonts w:ascii="Courier New"/>
                        <w:sz w:val="20"/>
                      </w:rPr>
                      <w:t>Select LIST</w:t>
                    </w:r>
                    <w:r>
                      <w:rPr>
                        <w:rFonts w:ascii="Courier New"/>
                        <w:spacing w:val="-10"/>
                        <w:sz w:val="20"/>
                      </w:rPr>
                      <w:t xml:space="preserve"> </w:t>
                    </w:r>
                    <w:r>
                      <w:rPr>
                        <w:rFonts w:ascii="Courier New"/>
                        <w:sz w:val="20"/>
                      </w:rPr>
                      <w:t>Printer:</w:t>
                    </w:r>
                    <w:r>
                      <w:rPr>
                        <w:rFonts w:ascii="Courier New"/>
                        <w:spacing w:val="-5"/>
                        <w:sz w:val="20"/>
                      </w:rPr>
                      <w:t xml:space="preserve"> </w:t>
                    </w:r>
                    <w:r>
                      <w:rPr>
                        <w:rFonts w:ascii="Courier New"/>
                        <w:sz w:val="20"/>
                      </w:rPr>
                      <w:t>HOME//</w:t>
                    </w:r>
                    <w:r>
                      <w:rPr>
                        <w:rFonts w:ascii="Courier New"/>
                        <w:sz w:val="20"/>
                      </w:rPr>
                      <w:tab/>
                      <w:t>HYPER</w:t>
                    </w:r>
                    <w:r>
                      <w:rPr>
                        <w:rFonts w:ascii="Courier New"/>
                        <w:spacing w:val="-6"/>
                        <w:sz w:val="20"/>
                      </w:rPr>
                      <w:t xml:space="preserve"> </w:t>
                    </w:r>
                    <w:r>
                      <w:rPr>
                        <w:rFonts w:ascii="Courier New"/>
                        <w:sz w:val="20"/>
                      </w:rPr>
                      <w:t>SPACE</w:t>
                    </w:r>
                  </w:p>
                </w:txbxContent>
              </v:textbox>
            </v:shape>
            <v:shape id="_x0000_s3423" type="#_x0000_t202" style="position:absolute;left:6959;top:1955;width:2180;height:228" filled="f" stroked="f">
              <v:textbox inset="0,0,0,0">
                <w:txbxContent>
                  <w:p w14:paraId="6F783CFF" w14:textId="77777777" w:rsidR="00D90D84" w:rsidRDefault="00D90D84">
                    <w:pPr>
                      <w:rPr>
                        <w:rFonts w:ascii="Courier New"/>
                        <w:sz w:val="20"/>
                      </w:rPr>
                    </w:pPr>
                    <w:r>
                      <w:rPr>
                        <w:rFonts w:ascii="Courier New"/>
                        <w:sz w:val="20"/>
                      </w:rPr>
                      <w:t>RIGHT MARGIN: 80//</w:t>
                    </w:r>
                  </w:p>
                </w:txbxContent>
              </v:textbox>
            </v:shape>
            <v:shape id="_x0000_s3422" type="#_x0000_t202" style="position:absolute;left:1440;top:2409;width:1100;height:454" filled="f" stroked="f">
              <v:textbox inset="0,0,0,0">
                <w:txbxContent>
                  <w:p w14:paraId="25593A07" w14:textId="77777777" w:rsidR="00D90D84" w:rsidRDefault="00D90D84">
                    <w:pPr>
                      <w:rPr>
                        <w:rFonts w:ascii="Courier New"/>
                        <w:sz w:val="20"/>
                      </w:rPr>
                    </w:pPr>
                    <w:r>
                      <w:rPr>
                        <w:rFonts w:ascii="Courier New"/>
                        <w:sz w:val="20"/>
                      </w:rPr>
                      <w:t>15-Mar-05</w:t>
                    </w:r>
                  </w:p>
                  <w:p w14:paraId="6B13D251" w14:textId="77777777" w:rsidR="00D90D84" w:rsidRDefault="00D90D84">
                    <w:pPr>
                      <w:rPr>
                        <w:rFonts w:ascii="Courier New"/>
                        <w:sz w:val="20"/>
                      </w:rPr>
                    </w:pPr>
                    <w:r>
                      <w:rPr>
                        <w:rFonts w:ascii="Courier New"/>
                        <w:sz w:val="20"/>
                      </w:rPr>
                      <w:t>8:39am</w:t>
                    </w:r>
                  </w:p>
                </w:txbxContent>
              </v:textbox>
            </v:shape>
            <v:shape id="_x0000_s3421" type="#_x0000_t202" style="position:absolute;left:2879;top:2409;width:6380;height:228" filled="f" stroked="f">
              <v:textbox inset="0,0,0,0">
                <w:txbxContent>
                  <w:p w14:paraId="0E46CB84" w14:textId="77777777" w:rsidR="00D90D84" w:rsidRDefault="00D90D84">
                    <w:pPr>
                      <w:tabs>
                        <w:tab w:val="left" w:pos="2999"/>
                        <w:tab w:val="left" w:pos="5039"/>
                      </w:tabs>
                      <w:rPr>
                        <w:rFonts w:ascii="Courier New"/>
                        <w:sz w:val="20"/>
                      </w:rPr>
                    </w:pPr>
                    <w:r>
                      <w:rPr>
                        <w:rFonts w:ascii="Courier New"/>
                        <w:sz w:val="20"/>
                      </w:rPr>
                      <w:t>C O N S O L I D A T</w:t>
                    </w:r>
                    <w:r>
                      <w:rPr>
                        <w:rFonts w:ascii="Courier New"/>
                        <w:spacing w:val="-8"/>
                        <w:sz w:val="20"/>
                      </w:rPr>
                      <w:t xml:space="preserve"> </w:t>
                    </w:r>
                    <w:r>
                      <w:rPr>
                        <w:rFonts w:ascii="Courier New"/>
                        <w:sz w:val="20"/>
                      </w:rPr>
                      <w:t>E</w:t>
                    </w:r>
                    <w:r>
                      <w:rPr>
                        <w:rFonts w:ascii="Courier New"/>
                        <w:spacing w:val="-1"/>
                        <w:sz w:val="20"/>
                      </w:rPr>
                      <w:t xml:space="preserve"> </w:t>
                    </w:r>
                    <w:r>
                      <w:rPr>
                        <w:rFonts w:ascii="Courier New"/>
                        <w:sz w:val="20"/>
                      </w:rPr>
                      <w:t>D</w:t>
                    </w:r>
                    <w:r>
                      <w:rPr>
                        <w:rFonts w:ascii="Courier New"/>
                        <w:sz w:val="20"/>
                      </w:rPr>
                      <w:tab/>
                      <w:t>S T A N D I</w:t>
                    </w:r>
                    <w:r>
                      <w:rPr>
                        <w:rFonts w:ascii="Courier New"/>
                        <w:spacing w:val="-5"/>
                        <w:sz w:val="20"/>
                      </w:rPr>
                      <w:t xml:space="preserve"> </w:t>
                    </w:r>
                    <w:r>
                      <w:rPr>
                        <w:rFonts w:ascii="Courier New"/>
                        <w:sz w:val="20"/>
                      </w:rPr>
                      <w:t>N G</w:t>
                    </w:r>
                    <w:r>
                      <w:rPr>
                        <w:rFonts w:ascii="Courier New"/>
                        <w:sz w:val="20"/>
                      </w:rPr>
                      <w:tab/>
                      <w:t>O R D E R</w:t>
                    </w:r>
                    <w:r>
                      <w:rPr>
                        <w:rFonts w:ascii="Courier New"/>
                        <w:spacing w:val="-4"/>
                        <w:sz w:val="20"/>
                      </w:rPr>
                      <w:t xml:space="preserve"> </w:t>
                    </w:r>
                    <w:r>
                      <w:rPr>
                        <w:rFonts w:ascii="Courier New"/>
                        <w:sz w:val="20"/>
                      </w:rPr>
                      <w:t>S</w:t>
                    </w:r>
                  </w:p>
                </w:txbxContent>
              </v:textbox>
            </v:shape>
            <v:shape id="_x0000_s3420" type="#_x0000_t202" style="position:absolute;left:9838;top:2409;width:741;height:228" filled="f" stroked="f">
              <v:textbox inset="0,0,0,0">
                <w:txbxContent>
                  <w:p w14:paraId="3735D8E9" w14:textId="77777777" w:rsidR="00D90D84" w:rsidRDefault="00D90D84">
                    <w:pPr>
                      <w:rPr>
                        <w:rFonts w:ascii="Courier New"/>
                        <w:sz w:val="20"/>
                      </w:rPr>
                    </w:pPr>
                    <w:r>
                      <w:rPr>
                        <w:rFonts w:ascii="Courier New"/>
                        <w:sz w:val="20"/>
                      </w:rPr>
                      <w:t>Page 1</w:t>
                    </w:r>
                  </w:p>
                </w:txbxContent>
              </v:textbox>
            </v:shape>
            <v:shape id="_x0000_s3419" type="#_x0000_t202" style="position:absolute;left:5438;top:2864;width:1382;height:222" filled="f" stroked="f">
              <v:textbox inset="0,0,0,0">
                <w:txbxContent>
                  <w:p w14:paraId="50E09A4B" w14:textId="77777777" w:rsidR="00D90D84" w:rsidRDefault="00D90D84">
                    <w:pPr>
                      <w:spacing w:line="222" w:lineRule="exact"/>
                      <w:rPr>
                        <w:sz w:val="20"/>
                      </w:rPr>
                    </w:pPr>
                    <w:r>
                      <w:rPr>
                        <w:sz w:val="20"/>
                      </w:rPr>
                      <w:t>15-Mar-05 Noon</w:t>
                    </w:r>
                  </w:p>
                </w:txbxContent>
              </v:textbox>
            </v:shape>
            <w10:wrap anchorx="page"/>
          </v:group>
        </w:pict>
      </w:r>
      <w:r w:rsidR="00D90D84">
        <w:rPr>
          <w:b/>
          <w:sz w:val="24"/>
        </w:rPr>
        <w:t>Select Production Reports Option: SP Consolidate Standing Orders</w:t>
      </w:r>
    </w:p>
    <w:p w14:paraId="701BCD7B" w14:textId="77777777" w:rsidR="008216D5" w:rsidRDefault="008216D5">
      <w:pPr>
        <w:pStyle w:val="BodyText"/>
        <w:rPr>
          <w:b/>
          <w:sz w:val="20"/>
        </w:rPr>
      </w:pPr>
    </w:p>
    <w:p w14:paraId="75A6EC14" w14:textId="77777777" w:rsidR="008216D5" w:rsidRDefault="008216D5">
      <w:pPr>
        <w:pStyle w:val="BodyText"/>
        <w:rPr>
          <w:b/>
          <w:sz w:val="20"/>
        </w:rPr>
      </w:pPr>
    </w:p>
    <w:p w14:paraId="1FBBB9F9" w14:textId="77777777" w:rsidR="008216D5" w:rsidRDefault="008216D5">
      <w:pPr>
        <w:pStyle w:val="BodyText"/>
        <w:rPr>
          <w:b/>
          <w:sz w:val="20"/>
        </w:rPr>
      </w:pPr>
    </w:p>
    <w:p w14:paraId="7FDA3EEC" w14:textId="77777777" w:rsidR="008216D5" w:rsidRDefault="008216D5">
      <w:pPr>
        <w:pStyle w:val="BodyText"/>
        <w:rPr>
          <w:b/>
          <w:sz w:val="20"/>
        </w:rPr>
      </w:pPr>
    </w:p>
    <w:p w14:paraId="72ACF026" w14:textId="77777777" w:rsidR="008216D5" w:rsidRDefault="008216D5">
      <w:pPr>
        <w:pStyle w:val="BodyText"/>
        <w:rPr>
          <w:b/>
          <w:sz w:val="20"/>
        </w:rPr>
      </w:pPr>
    </w:p>
    <w:p w14:paraId="6F85CAED" w14:textId="77777777" w:rsidR="008216D5" w:rsidRDefault="008216D5">
      <w:pPr>
        <w:pStyle w:val="BodyText"/>
        <w:rPr>
          <w:b/>
          <w:sz w:val="20"/>
        </w:rPr>
      </w:pPr>
    </w:p>
    <w:p w14:paraId="7AC6E04D" w14:textId="77777777" w:rsidR="008216D5" w:rsidRDefault="008216D5">
      <w:pPr>
        <w:pStyle w:val="BodyText"/>
        <w:rPr>
          <w:b/>
          <w:sz w:val="20"/>
        </w:rPr>
      </w:pPr>
    </w:p>
    <w:p w14:paraId="3A97F411" w14:textId="77777777" w:rsidR="008216D5" w:rsidRDefault="008216D5">
      <w:pPr>
        <w:pStyle w:val="BodyText"/>
        <w:rPr>
          <w:b/>
          <w:sz w:val="20"/>
        </w:rPr>
      </w:pPr>
    </w:p>
    <w:p w14:paraId="727B0105" w14:textId="77777777" w:rsidR="008216D5" w:rsidRDefault="008216D5">
      <w:pPr>
        <w:pStyle w:val="BodyText"/>
        <w:rPr>
          <w:b/>
          <w:sz w:val="20"/>
        </w:rPr>
      </w:pPr>
    </w:p>
    <w:p w14:paraId="73E31CA4" w14:textId="77777777" w:rsidR="008216D5" w:rsidRDefault="008216D5">
      <w:pPr>
        <w:pStyle w:val="BodyText"/>
        <w:rPr>
          <w:b/>
          <w:sz w:val="20"/>
        </w:rPr>
      </w:pPr>
    </w:p>
    <w:p w14:paraId="6ACEBB48" w14:textId="77777777" w:rsidR="008216D5" w:rsidRDefault="008216D5">
      <w:pPr>
        <w:pStyle w:val="BodyText"/>
        <w:rPr>
          <w:b/>
          <w:sz w:val="20"/>
        </w:rPr>
      </w:pPr>
    </w:p>
    <w:p w14:paraId="17F3B52A" w14:textId="77777777" w:rsidR="008216D5" w:rsidRDefault="008216D5">
      <w:pPr>
        <w:pStyle w:val="BodyText"/>
        <w:rPr>
          <w:b/>
          <w:sz w:val="20"/>
        </w:rPr>
      </w:pPr>
    </w:p>
    <w:p w14:paraId="7B79D768" w14:textId="77777777" w:rsidR="008216D5" w:rsidRDefault="008216D5">
      <w:pPr>
        <w:pStyle w:val="BodyText"/>
        <w:spacing w:before="9"/>
        <w:rPr>
          <w:b/>
          <w:sz w:val="16"/>
        </w:rPr>
      </w:pPr>
    </w:p>
    <w:tbl>
      <w:tblPr>
        <w:tblW w:w="0" w:type="auto"/>
        <w:tblInd w:w="277" w:type="dxa"/>
        <w:tblLayout w:type="fixed"/>
        <w:tblCellMar>
          <w:left w:w="0" w:type="dxa"/>
          <w:right w:w="0" w:type="dxa"/>
        </w:tblCellMar>
        <w:tblLook w:val="01E0" w:firstRow="1" w:lastRow="1" w:firstColumn="1" w:lastColumn="1" w:noHBand="0" w:noVBand="0"/>
      </w:tblPr>
      <w:tblGrid>
        <w:gridCol w:w="2838"/>
        <w:gridCol w:w="1080"/>
        <w:gridCol w:w="1259"/>
        <w:gridCol w:w="1856"/>
        <w:gridCol w:w="1457"/>
      </w:tblGrid>
      <w:tr w:rsidR="008216D5" w14:paraId="117CD987" w14:textId="77777777">
        <w:trPr>
          <w:trHeight w:val="228"/>
        </w:trPr>
        <w:tc>
          <w:tcPr>
            <w:tcW w:w="2838" w:type="dxa"/>
            <w:shd w:val="clear" w:color="auto" w:fill="E0E0E0"/>
          </w:tcPr>
          <w:p w14:paraId="0C49B81B" w14:textId="77777777" w:rsidR="008216D5" w:rsidRDefault="008216D5">
            <w:pPr>
              <w:pStyle w:val="TableParagraph"/>
              <w:rPr>
                <w:rFonts w:ascii="Times New Roman"/>
                <w:sz w:val="16"/>
              </w:rPr>
            </w:pPr>
          </w:p>
        </w:tc>
        <w:tc>
          <w:tcPr>
            <w:tcW w:w="1080" w:type="dxa"/>
            <w:shd w:val="clear" w:color="auto" w:fill="E0E0E0"/>
          </w:tcPr>
          <w:p w14:paraId="03289916" w14:textId="77777777" w:rsidR="008216D5" w:rsidRDefault="00D90D84">
            <w:pPr>
              <w:pStyle w:val="TableParagraph"/>
              <w:spacing w:line="208" w:lineRule="exact"/>
              <w:ind w:left="180"/>
              <w:rPr>
                <w:sz w:val="20"/>
              </w:rPr>
            </w:pPr>
            <w:r>
              <w:rPr>
                <w:sz w:val="20"/>
              </w:rPr>
              <w:t>HOSP T</w:t>
            </w:r>
          </w:p>
        </w:tc>
        <w:tc>
          <w:tcPr>
            <w:tcW w:w="1259" w:type="dxa"/>
            <w:shd w:val="clear" w:color="auto" w:fill="E0E0E0"/>
          </w:tcPr>
          <w:p w14:paraId="47859A16" w14:textId="77777777" w:rsidR="008216D5" w:rsidRDefault="00D90D84">
            <w:pPr>
              <w:pStyle w:val="TableParagraph"/>
              <w:spacing w:line="208" w:lineRule="exact"/>
              <w:ind w:left="180"/>
              <w:rPr>
                <w:sz w:val="20"/>
              </w:rPr>
            </w:pPr>
            <w:r>
              <w:rPr>
                <w:sz w:val="20"/>
              </w:rPr>
              <w:t>NH C</w:t>
            </w:r>
          </w:p>
        </w:tc>
        <w:tc>
          <w:tcPr>
            <w:tcW w:w="1856" w:type="dxa"/>
            <w:shd w:val="clear" w:color="auto" w:fill="E0E0E0"/>
          </w:tcPr>
          <w:p w14:paraId="6B752791" w14:textId="77777777" w:rsidR="008216D5" w:rsidRDefault="00D90D84">
            <w:pPr>
              <w:pStyle w:val="TableParagraph"/>
              <w:spacing w:line="208" w:lineRule="exact"/>
              <w:ind w:left="598"/>
              <w:rPr>
                <w:sz w:val="20"/>
              </w:rPr>
            </w:pPr>
            <w:r>
              <w:rPr>
                <w:sz w:val="20"/>
              </w:rPr>
              <w:t>NURHC</w:t>
            </w:r>
          </w:p>
        </w:tc>
        <w:tc>
          <w:tcPr>
            <w:tcW w:w="1457" w:type="dxa"/>
            <w:shd w:val="clear" w:color="auto" w:fill="E0E0E0"/>
          </w:tcPr>
          <w:p w14:paraId="087BD3E6" w14:textId="77777777" w:rsidR="008216D5" w:rsidRDefault="00D90D84">
            <w:pPr>
              <w:pStyle w:val="TableParagraph"/>
              <w:spacing w:line="208" w:lineRule="exact"/>
              <w:ind w:left="656"/>
              <w:rPr>
                <w:sz w:val="20"/>
              </w:rPr>
            </w:pPr>
            <w:r>
              <w:rPr>
                <w:sz w:val="20"/>
              </w:rPr>
              <w:t>TOTAL</w:t>
            </w:r>
          </w:p>
        </w:tc>
      </w:tr>
      <w:tr w:rsidR="008216D5" w14:paraId="61396AAC" w14:textId="77777777">
        <w:trPr>
          <w:trHeight w:val="228"/>
        </w:trPr>
        <w:tc>
          <w:tcPr>
            <w:tcW w:w="2838" w:type="dxa"/>
            <w:shd w:val="clear" w:color="auto" w:fill="E0E0E0"/>
          </w:tcPr>
          <w:p w14:paraId="7DB1C1A4" w14:textId="77777777" w:rsidR="008216D5" w:rsidRDefault="00D90D84">
            <w:pPr>
              <w:pStyle w:val="TableParagraph"/>
              <w:spacing w:before="2" w:line="207" w:lineRule="exact"/>
              <w:ind w:left="138"/>
              <w:rPr>
                <w:sz w:val="20"/>
              </w:rPr>
            </w:pPr>
            <w:r>
              <w:rPr>
                <w:sz w:val="20"/>
              </w:rPr>
              <w:t>APPLE</w:t>
            </w:r>
          </w:p>
        </w:tc>
        <w:tc>
          <w:tcPr>
            <w:tcW w:w="1080" w:type="dxa"/>
            <w:shd w:val="clear" w:color="auto" w:fill="E0E0E0"/>
          </w:tcPr>
          <w:p w14:paraId="275EBA39" w14:textId="77777777" w:rsidR="008216D5" w:rsidRDefault="00D90D84">
            <w:pPr>
              <w:pStyle w:val="TableParagraph"/>
              <w:spacing w:before="2" w:line="207" w:lineRule="exact"/>
              <w:ind w:left="180"/>
              <w:rPr>
                <w:sz w:val="20"/>
              </w:rPr>
            </w:pPr>
            <w:r>
              <w:rPr>
                <w:sz w:val="20"/>
              </w:rPr>
              <w:t>7</w:t>
            </w:r>
          </w:p>
        </w:tc>
        <w:tc>
          <w:tcPr>
            <w:tcW w:w="1259" w:type="dxa"/>
            <w:shd w:val="clear" w:color="auto" w:fill="E0E0E0"/>
          </w:tcPr>
          <w:p w14:paraId="781AEA1B" w14:textId="77777777" w:rsidR="008216D5" w:rsidRDefault="00D90D84">
            <w:pPr>
              <w:pStyle w:val="TableParagraph"/>
              <w:spacing w:before="2" w:line="207" w:lineRule="exact"/>
              <w:ind w:left="180"/>
              <w:rPr>
                <w:sz w:val="20"/>
              </w:rPr>
            </w:pPr>
            <w:r>
              <w:rPr>
                <w:sz w:val="20"/>
              </w:rPr>
              <w:t>6</w:t>
            </w:r>
          </w:p>
        </w:tc>
        <w:tc>
          <w:tcPr>
            <w:tcW w:w="1856" w:type="dxa"/>
            <w:shd w:val="clear" w:color="auto" w:fill="E0E0E0"/>
          </w:tcPr>
          <w:p w14:paraId="3B940000" w14:textId="77777777" w:rsidR="008216D5" w:rsidRDefault="00D90D84">
            <w:pPr>
              <w:pStyle w:val="TableParagraph"/>
              <w:spacing w:before="2" w:line="207" w:lineRule="exact"/>
              <w:ind w:left="598"/>
              <w:rPr>
                <w:sz w:val="20"/>
              </w:rPr>
            </w:pPr>
            <w:r>
              <w:rPr>
                <w:sz w:val="20"/>
              </w:rPr>
              <w:t>1</w:t>
            </w:r>
          </w:p>
        </w:tc>
        <w:tc>
          <w:tcPr>
            <w:tcW w:w="1457" w:type="dxa"/>
            <w:shd w:val="clear" w:color="auto" w:fill="E0E0E0"/>
          </w:tcPr>
          <w:p w14:paraId="37D0D2F2" w14:textId="77777777" w:rsidR="008216D5" w:rsidRDefault="00D90D84">
            <w:pPr>
              <w:pStyle w:val="TableParagraph"/>
              <w:spacing w:before="2" w:line="207" w:lineRule="exact"/>
              <w:ind w:left="656"/>
              <w:rPr>
                <w:sz w:val="20"/>
              </w:rPr>
            </w:pPr>
            <w:r>
              <w:rPr>
                <w:sz w:val="20"/>
              </w:rPr>
              <w:t>14</w:t>
            </w:r>
          </w:p>
        </w:tc>
      </w:tr>
      <w:tr w:rsidR="008216D5" w14:paraId="4229401E" w14:textId="77777777">
        <w:trPr>
          <w:trHeight w:val="228"/>
        </w:trPr>
        <w:tc>
          <w:tcPr>
            <w:tcW w:w="2838" w:type="dxa"/>
            <w:shd w:val="clear" w:color="auto" w:fill="E0E0E0"/>
          </w:tcPr>
          <w:p w14:paraId="72BE43BD" w14:textId="77777777" w:rsidR="008216D5" w:rsidRDefault="00D90D84">
            <w:pPr>
              <w:pStyle w:val="TableParagraph"/>
              <w:spacing w:line="208" w:lineRule="exact"/>
              <w:ind w:left="138"/>
              <w:rPr>
                <w:sz w:val="20"/>
              </w:rPr>
            </w:pPr>
            <w:r>
              <w:rPr>
                <w:sz w:val="20"/>
              </w:rPr>
              <w:t>BEEF BLENDER</w:t>
            </w:r>
          </w:p>
        </w:tc>
        <w:tc>
          <w:tcPr>
            <w:tcW w:w="1080" w:type="dxa"/>
            <w:shd w:val="clear" w:color="auto" w:fill="E0E0E0"/>
          </w:tcPr>
          <w:p w14:paraId="0839A226" w14:textId="77777777" w:rsidR="008216D5" w:rsidRDefault="00D90D84">
            <w:pPr>
              <w:pStyle w:val="TableParagraph"/>
              <w:spacing w:line="208" w:lineRule="exact"/>
              <w:ind w:left="180"/>
              <w:rPr>
                <w:sz w:val="20"/>
              </w:rPr>
            </w:pPr>
            <w:r>
              <w:rPr>
                <w:sz w:val="20"/>
              </w:rPr>
              <w:t>3</w:t>
            </w:r>
          </w:p>
        </w:tc>
        <w:tc>
          <w:tcPr>
            <w:tcW w:w="1259" w:type="dxa"/>
            <w:shd w:val="clear" w:color="auto" w:fill="E0E0E0"/>
          </w:tcPr>
          <w:p w14:paraId="260E4248" w14:textId="77777777" w:rsidR="008216D5" w:rsidRDefault="00D90D84">
            <w:pPr>
              <w:pStyle w:val="TableParagraph"/>
              <w:spacing w:line="208" w:lineRule="exact"/>
              <w:ind w:left="180"/>
              <w:rPr>
                <w:sz w:val="20"/>
              </w:rPr>
            </w:pPr>
            <w:r>
              <w:rPr>
                <w:sz w:val="20"/>
              </w:rPr>
              <w:t>6</w:t>
            </w:r>
          </w:p>
        </w:tc>
        <w:tc>
          <w:tcPr>
            <w:tcW w:w="1856" w:type="dxa"/>
            <w:shd w:val="clear" w:color="auto" w:fill="E0E0E0"/>
          </w:tcPr>
          <w:p w14:paraId="0C1179A9" w14:textId="77777777" w:rsidR="008216D5" w:rsidRDefault="008216D5">
            <w:pPr>
              <w:pStyle w:val="TableParagraph"/>
              <w:rPr>
                <w:rFonts w:ascii="Times New Roman"/>
                <w:sz w:val="16"/>
              </w:rPr>
            </w:pPr>
          </w:p>
        </w:tc>
        <w:tc>
          <w:tcPr>
            <w:tcW w:w="1457" w:type="dxa"/>
            <w:shd w:val="clear" w:color="auto" w:fill="E0E0E0"/>
          </w:tcPr>
          <w:p w14:paraId="1574F009" w14:textId="77777777" w:rsidR="008216D5" w:rsidRDefault="00D90D84">
            <w:pPr>
              <w:pStyle w:val="TableParagraph"/>
              <w:spacing w:line="208" w:lineRule="exact"/>
              <w:ind w:left="656"/>
              <w:rPr>
                <w:sz w:val="20"/>
              </w:rPr>
            </w:pPr>
            <w:r>
              <w:rPr>
                <w:sz w:val="20"/>
              </w:rPr>
              <w:t>9</w:t>
            </w:r>
          </w:p>
        </w:tc>
      </w:tr>
      <w:tr w:rsidR="008216D5" w14:paraId="0915EDDA" w14:textId="77777777">
        <w:trPr>
          <w:trHeight w:val="229"/>
        </w:trPr>
        <w:tc>
          <w:tcPr>
            <w:tcW w:w="2838" w:type="dxa"/>
            <w:shd w:val="clear" w:color="auto" w:fill="E0E0E0"/>
          </w:tcPr>
          <w:p w14:paraId="438D973D" w14:textId="77777777" w:rsidR="008216D5" w:rsidRDefault="00D90D84">
            <w:pPr>
              <w:pStyle w:val="TableParagraph"/>
              <w:spacing w:before="1" w:line="208" w:lineRule="exact"/>
              <w:ind w:left="138"/>
              <w:rPr>
                <w:sz w:val="20"/>
              </w:rPr>
            </w:pPr>
            <w:r>
              <w:rPr>
                <w:sz w:val="20"/>
              </w:rPr>
              <w:t>CANNED FRUIT</w:t>
            </w:r>
          </w:p>
        </w:tc>
        <w:tc>
          <w:tcPr>
            <w:tcW w:w="1080" w:type="dxa"/>
            <w:shd w:val="clear" w:color="auto" w:fill="E0E0E0"/>
          </w:tcPr>
          <w:p w14:paraId="29EFDEEC" w14:textId="77777777" w:rsidR="008216D5" w:rsidRDefault="00D90D84">
            <w:pPr>
              <w:pStyle w:val="TableParagraph"/>
              <w:spacing w:before="1" w:line="208" w:lineRule="exact"/>
              <w:ind w:left="180"/>
              <w:rPr>
                <w:sz w:val="20"/>
              </w:rPr>
            </w:pPr>
            <w:r>
              <w:rPr>
                <w:sz w:val="20"/>
              </w:rPr>
              <w:t>1</w:t>
            </w:r>
          </w:p>
        </w:tc>
        <w:tc>
          <w:tcPr>
            <w:tcW w:w="1259" w:type="dxa"/>
            <w:shd w:val="clear" w:color="auto" w:fill="E0E0E0"/>
          </w:tcPr>
          <w:p w14:paraId="7247BC74" w14:textId="77777777" w:rsidR="008216D5" w:rsidRDefault="00D90D84">
            <w:pPr>
              <w:pStyle w:val="TableParagraph"/>
              <w:spacing w:before="1" w:line="208" w:lineRule="exact"/>
              <w:ind w:left="180"/>
              <w:rPr>
                <w:sz w:val="20"/>
              </w:rPr>
            </w:pPr>
            <w:r>
              <w:rPr>
                <w:sz w:val="20"/>
              </w:rPr>
              <w:t>1</w:t>
            </w:r>
          </w:p>
        </w:tc>
        <w:tc>
          <w:tcPr>
            <w:tcW w:w="1856" w:type="dxa"/>
            <w:shd w:val="clear" w:color="auto" w:fill="E0E0E0"/>
          </w:tcPr>
          <w:p w14:paraId="45159B3C" w14:textId="77777777" w:rsidR="008216D5" w:rsidRDefault="008216D5">
            <w:pPr>
              <w:pStyle w:val="TableParagraph"/>
              <w:rPr>
                <w:rFonts w:ascii="Times New Roman"/>
                <w:sz w:val="16"/>
              </w:rPr>
            </w:pPr>
          </w:p>
        </w:tc>
        <w:tc>
          <w:tcPr>
            <w:tcW w:w="1457" w:type="dxa"/>
            <w:shd w:val="clear" w:color="auto" w:fill="E0E0E0"/>
          </w:tcPr>
          <w:p w14:paraId="68F1389E" w14:textId="77777777" w:rsidR="008216D5" w:rsidRDefault="00D90D84">
            <w:pPr>
              <w:pStyle w:val="TableParagraph"/>
              <w:spacing w:before="1" w:line="208" w:lineRule="exact"/>
              <w:ind w:left="656"/>
              <w:rPr>
                <w:sz w:val="20"/>
              </w:rPr>
            </w:pPr>
            <w:r>
              <w:rPr>
                <w:sz w:val="20"/>
              </w:rPr>
              <w:t>2</w:t>
            </w:r>
          </w:p>
        </w:tc>
      </w:tr>
      <w:tr w:rsidR="008216D5" w14:paraId="2BDC8311" w14:textId="77777777">
        <w:trPr>
          <w:trHeight w:val="229"/>
        </w:trPr>
        <w:tc>
          <w:tcPr>
            <w:tcW w:w="2838" w:type="dxa"/>
            <w:shd w:val="clear" w:color="auto" w:fill="E0E0E0"/>
          </w:tcPr>
          <w:p w14:paraId="29527F9D" w14:textId="77777777" w:rsidR="008216D5" w:rsidRDefault="00D90D84">
            <w:pPr>
              <w:pStyle w:val="TableParagraph"/>
              <w:spacing w:before="2" w:line="208" w:lineRule="exact"/>
              <w:ind w:left="138"/>
              <w:rPr>
                <w:sz w:val="20"/>
              </w:rPr>
            </w:pPr>
            <w:r>
              <w:rPr>
                <w:sz w:val="20"/>
              </w:rPr>
              <w:t>CHICKEN BROTH</w:t>
            </w:r>
          </w:p>
        </w:tc>
        <w:tc>
          <w:tcPr>
            <w:tcW w:w="1080" w:type="dxa"/>
            <w:shd w:val="clear" w:color="auto" w:fill="E0E0E0"/>
          </w:tcPr>
          <w:p w14:paraId="5CF68572" w14:textId="77777777" w:rsidR="008216D5" w:rsidRDefault="008216D5">
            <w:pPr>
              <w:pStyle w:val="TableParagraph"/>
              <w:rPr>
                <w:rFonts w:ascii="Times New Roman"/>
                <w:sz w:val="16"/>
              </w:rPr>
            </w:pPr>
          </w:p>
        </w:tc>
        <w:tc>
          <w:tcPr>
            <w:tcW w:w="1259" w:type="dxa"/>
            <w:shd w:val="clear" w:color="auto" w:fill="E0E0E0"/>
          </w:tcPr>
          <w:p w14:paraId="786A5754" w14:textId="77777777" w:rsidR="008216D5" w:rsidRDefault="00D90D84">
            <w:pPr>
              <w:pStyle w:val="TableParagraph"/>
              <w:spacing w:before="2" w:line="208" w:lineRule="exact"/>
              <w:ind w:left="180"/>
              <w:rPr>
                <w:sz w:val="20"/>
              </w:rPr>
            </w:pPr>
            <w:r>
              <w:rPr>
                <w:sz w:val="20"/>
              </w:rPr>
              <w:t>1</w:t>
            </w:r>
          </w:p>
        </w:tc>
        <w:tc>
          <w:tcPr>
            <w:tcW w:w="1856" w:type="dxa"/>
            <w:shd w:val="clear" w:color="auto" w:fill="E0E0E0"/>
          </w:tcPr>
          <w:p w14:paraId="22A52774" w14:textId="77777777" w:rsidR="008216D5" w:rsidRDefault="008216D5">
            <w:pPr>
              <w:pStyle w:val="TableParagraph"/>
              <w:rPr>
                <w:rFonts w:ascii="Times New Roman"/>
                <w:sz w:val="16"/>
              </w:rPr>
            </w:pPr>
          </w:p>
        </w:tc>
        <w:tc>
          <w:tcPr>
            <w:tcW w:w="1457" w:type="dxa"/>
            <w:shd w:val="clear" w:color="auto" w:fill="E0E0E0"/>
          </w:tcPr>
          <w:p w14:paraId="34E76362" w14:textId="77777777" w:rsidR="008216D5" w:rsidRDefault="00D90D84">
            <w:pPr>
              <w:pStyle w:val="TableParagraph"/>
              <w:spacing w:before="2" w:line="208" w:lineRule="exact"/>
              <w:ind w:left="656"/>
              <w:rPr>
                <w:sz w:val="20"/>
              </w:rPr>
            </w:pPr>
            <w:r>
              <w:rPr>
                <w:sz w:val="20"/>
              </w:rPr>
              <w:t>1</w:t>
            </w:r>
          </w:p>
        </w:tc>
      </w:tr>
      <w:tr w:rsidR="008216D5" w14:paraId="3742A8C3" w14:textId="77777777">
        <w:trPr>
          <w:trHeight w:val="229"/>
        </w:trPr>
        <w:tc>
          <w:tcPr>
            <w:tcW w:w="2838" w:type="dxa"/>
            <w:shd w:val="clear" w:color="auto" w:fill="E0E0E0"/>
          </w:tcPr>
          <w:p w14:paraId="459CDC32" w14:textId="77777777" w:rsidR="008216D5" w:rsidRDefault="00D90D84">
            <w:pPr>
              <w:pStyle w:val="TableParagraph"/>
              <w:spacing w:before="1" w:line="208" w:lineRule="exact"/>
              <w:ind w:left="138"/>
              <w:rPr>
                <w:sz w:val="20"/>
              </w:rPr>
            </w:pPr>
            <w:r>
              <w:rPr>
                <w:sz w:val="20"/>
              </w:rPr>
              <w:t>CHICKEN LEG</w:t>
            </w:r>
          </w:p>
        </w:tc>
        <w:tc>
          <w:tcPr>
            <w:tcW w:w="1080" w:type="dxa"/>
            <w:shd w:val="clear" w:color="auto" w:fill="E0E0E0"/>
          </w:tcPr>
          <w:p w14:paraId="2DB84CC5" w14:textId="77777777" w:rsidR="008216D5" w:rsidRDefault="008216D5">
            <w:pPr>
              <w:pStyle w:val="TableParagraph"/>
              <w:rPr>
                <w:rFonts w:ascii="Times New Roman"/>
                <w:sz w:val="16"/>
              </w:rPr>
            </w:pPr>
          </w:p>
        </w:tc>
        <w:tc>
          <w:tcPr>
            <w:tcW w:w="1259" w:type="dxa"/>
            <w:shd w:val="clear" w:color="auto" w:fill="E0E0E0"/>
          </w:tcPr>
          <w:p w14:paraId="1265FCE8" w14:textId="77777777" w:rsidR="008216D5" w:rsidRDefault="00D90D84">
            <w:pPr>
              <w:pStyle w:val="TableParagraph"/>
              <w:spacing w:before="1" w:line="208" w:lineRule="exact"/>
              <w:ind w:left="180"/>
              <w:rPr>
                <w:sz w:val="20"/>
              </w:rPr>
            </w:pPr>
            <w:r>
              <w:rPr>
                <w:sz w:val="20"/>
              </w:rPr>
              <w:t>2</w:t>
            </w:r>
          </w:p>
        </w:tc>
        <w:tc>
          <w:tcPr>
            <w:tcW w:w="1856" w:type="dxa"/>
            <w:shd w:val="clear" w:color="auto" w:fill="E0E0E0"/>
          </w:tcPr>
          <w:p w14:paraId="6DA413DD" w14:textId="77777777" w:rsidR="008216D5" w:rsidRDefault="008216D5">
            <w:pPr>
              <w:pStyle w:val="TableParagraph"/>
              <w:rPr>
                <w:rFonts w:ascii="Times New Roman"/>
                <w:sz w:val="16"/>
              </w:rPr>
            </w:pPr>
          </w:p>
        </w:tc>
        <w:tc>
          <w:tcPr>
            <w:tcW w:w="1457" w:type="dxa"/>
            <w:shd w:val="clear" w:color="auto" w:fill="E0E0E0"/>
          </w:tcPr>
          <w:p w14:paraId="4A9AFF58" w14:textId="77777777" w:rsidR="008216D5" w:rsidRDefault="00D90D84">
            <w:pPr>
              <w:pStyle w:val="TableParagraph"/>
              <w:spacing w:before="1" w:line="208" w:lineRule="exact"/>
              <w:ind w:left="656"/>
              <w:rPr>
                <w:sz w:val="20"/>
              </w:rPr>
            </w:pPr>
            <w:r>
              <w:rPr>
                <w:sz w:val="20"/>
              </w:rPr>
              <w:t>2</w:t>
            </w:r>
          </w:p>
        </w:tc>
      </w:tr>
      <w:tr w:rsidR="008216D5" w14:paraId="02EB6FFF" w14:textId="77777777">
        <w:trPr>
          <w:trHeight w:val="230"/>
        </w:trPr>
        <w:tc>
          <w:tcPr>
            <w:tcW w:w="2838" w:type="dxa"/>
            <w:shd w:val="clear" w:color="auto" w:fill="E0E0E0"/>
          </w:tcPr>
          <w:p w14:paraId="135119DC" w14:textId="77777777" w:rsidR="008216D5" w:rsidRDefault="00D90D84">
            <w:pPr>
              <w:pStyle w:val="TableParagraph"/>
              <w:spacing w:before="2" w:line="208" w:lineRule="exact"/>
              <w:ind w:left="138"/>
              <w:rPr>
                <w:sz w:val="20"/>
              </w:rPr>
            </w:pPr>
            <w:r>
              <w:rPr>
                <w:sz w:val="20"/>
              </w:rPr>
              <w:t>CHICKEN SOUP</w:t>
            </w:r>
          </w:p>
        </w:tc>
        <w:tc>
          <w:tcPr>
            <w:tcW w:w="1080" w:type="dxa"/>
            <w:shd w:val="clear" w:color="auto" w:fill="E0E0E0"/>
          </w:tcPr>
          <w:p w14:paraId="2959B84F" w14:textId="77777777" w:rsidR="008216D5" w:rsidRDefault="00D90D84">
            <w:pPr>
              <w:pStyle w:val="TableParagraph"/>
              <w:spacing w:before="2" w:line="208" w:lineRule="exact"/>
              <w:ind w:left="180"/>
              <w:rPr>
                <w:sz w:val="20"/>
              </w:rPr>
            </w:pPr>
            <w:r>
              <w:rPr>
                <w:sz w:val="20"/>
              </w:rPr>
              <w:t>2</w:t>
            </w:r>
          </w:p>
        </w:tc>
        <w:tc>
          <w:tcPr>
            <w:tcW w:w="1259" w:type="dxa"/>
            <w:shd w:val="clear" w:color="auto" w:fill="E0E0E0"/>
          </w:tcPr>
          <w:p w14:paraId="720068B1" w14:textId="77777777" w:rsidR="008216D5" w:rsidRDefault="008216D5">
            <w:pPr>
              <w:pStyle w:val="TableParagraph"/>
              <w:rPr>
                <w:rFonts w:ascii="Times New Roman"/>
                <w:sz w:val="16"/>
              </w:rPr>
            </w:pPr>
          </w:p>
        </w:tc>
        <w:tc>
          <w:tcPr>
            <w:tcW w:w="1856" w:type="dxa"/>
            <w:shd w:val="clear" w:color="auto" w:fill="E0E0E0"/>
          </w:tcPr>
          <w:p w14:paraId="14BD3EC5" w14:textId="77777777" w:rsidR="008216D5" w:rsidRDefault="008216D5">
            <w:pPr>
              <w:pStyle w:val="TableParagraph"/>
              <w:rPr>
                <w:rFonts w:ascii="Times New Roman"/>
                <w:sz w:val="16"/>
              </w:rPr>
            </w:pPr>
          </w:p>
        </w:tc>
        <w:tc>
          <w:tcPr>
            <w:tcW w:w="1457" w:type="dxa"/>
            <w:shd w:val="clear" w:color="auto" w:fill="E0E0E0"/>
          </w:tcPr>
          <w:p w14:paraId="3B1DD7C5" w14:textId="77777777" w:rsidR="008216D5" w:rsidRDefault="00D90D84">
            <w:pPr>
              <w:pStyle w:val="TableParagraph"/>
              <w:spacing w:before="2" w:line="208" w:lineRule="exact"/>
              <w:ind w:left="656"/>
              <w:rPr>
                <w:sz w:val="20"/>
              </w:rPr>
            </w:pPr>
            <w:r>
              <w:rPr>
                <w:sz w:val="20"/>
              </w:rPr>
              <w:t>2</w:t>
            </w:r>
          </w:p>
        </w:tc>
      </w:tr>
      <w:tr w:rsidR="008216D5" w14:paraId="608E5554" w14:textId="77777777">
        <w:trPr>
          <w:trHeight w:val="229"/>
        </w:trPr>
        <w:tc>
          <w:tcPr>
            <w:tcW w:w="2838" w:type="dxa"/>
            <w:shd w:val="clear" w:color="auto" w:fill="E0E0E0"/>
          </w:tcPr>
          <w:p w14:paraId="1D342B6F" w14:textId="77777777" w:rsidR="008216D5" w:rsidRDefault="00D90D84">
            <w:pPr>
              <w:pStyle w:val="TableParagraph"/>
              <w:spacing w:before="2" w:line="208" w:lineRule="exact"/>
              <w:ind w:left="138"/>
              <w:rPr>
                <w:sz w:val="20"/>
              </w:rPr>
            </w:pPr>
            <w:r>
              <w:rPr>
                <w:sz w:val="20"/>
              </w:rPr>
              <w:t>COKE</w:t>
            </w:r>
          </w:p>
        </w:tc>
        <w:tc>
          <w:tcPr>
            <w:tcW w:w="1080" w:type="dxa"/>
            <w:shd w:val="clear" w:color="auto" w:fill="E0E0E0"/>
          </w:tcPr>
          <w:p w14:paraId="7572F1BA" w14:textId="77777777" w:rsidR="008216D5" w:rsidRDefault="00D90D84">
            <w:pPr>
              <w:pStyle w:val="TableParagraph"/>
              <w:spacing w:before="2" w:line="208" w:lineRule="exact"/>
              <w:ind w:left="180"/>
              <w:rPr>
                <w:sz w:val="20"/>
              </w:rPr>
            </w:pPr>
            <w:r>
              <w:rPr>
                <w:sz w:val="20"/>
              </w:rPr>
              <w:t>2</w:t>
            </w:r>
          </w:p>
        </w:tc>
        <w:tc>
          <w:tcPr>
            <w:tcW w:w="1259" w:type="dxa"/>
            <w:shd w:val="clear" w:color="auto" w:fill="E0E0E0"/>
          </w:tcPr>
          <w:p w14:paraId="55B06A73" w14:textId="77777777" w:rsidR="008216D5" w:rsidRDefault="00D90D84">
            <w:pPr>
              <w:pStyle w:val="TableParagraph"/>
              <w:spacing w:before="2" w:line="208" w:lineRule="exact"/>
              <w:ind w:left="180"/>
              <w:rPr>
                <w:sz w:val="20"/>
              </w:rPr>
            </w:pPr>
            <w:r>
              <w:rPr>
                <w:sz w:val="20"/>
              </w:rPr>
              <w:t>1</w:t>
            </w:r>
          </w:p>
        </w:tc>
        <w:tc>
          <w:tcPr>
            <w:tcW w:w="1856" w:type="dxa"/>
            <w:shd w:val="clear" w:color="auto" w:fill="E0E0E0"/>
          </w:tcPr>
          <w:p w14:paraId="6BF09D9C" w14:textId="77777777" w:rsidR="008216D5" w:rsidRDefault="008216D5">
            <w:pPr>
              <w:pStyle w:val="TableParagraph"/>
              <w:rPr>
                <w:rFonts w:ascii="Times New Roman"/>
                <w:sz w:val="16"/>
              </w:rPr>
            </w:pPr>
          </w:p>
        </w:tc>
        <w:tc>
          <w:tcPr>
            <w:tcW w:w="1457" w:type="dxa"/>
            <w:shd w:val="clear" w:color="auto" w:fill="E0E0E0"/>
          </w:tcPr>
          <w:p w14:paraId="08DB4FBA" w14:textId="77777777" w:rsidR="008216D5" w:rsidRDefault="00D90D84">
            <w:pPr>
              <w:pStyle w:val="TableParagraph"/>
              <w:spacing w:before="2" w:line="208" w:lineRule="exact"/>
              <w:ind w:left="656"/>
              <w:rPr>
                <w:sz w:val="20"/>
              </w:rPr>
            </w:pPr>
            <w:r>
              <w:rPr>
                <w:sz w:val="20"/>
              </w:rPr>
              <w:t>3</w:t>
            </w:r>
          </w:p>
        </w:tc>
      </w:tr>
      <w:tr w:rsidR="008216D5" w14:paraId="3B66BEED" w14:textId="77777777">
        <w:trPr>
          <w:trHeight w:val="229"/>
        </w:trPr>
        <w:tc>
          <w:tcPr>
            <w:tcW w:w="2838" w:type="dxa"/>
            <w:shd w:val="clear" w:color="auto" w:fill="E0E0E0"/>
          </w:tcPr>
          <w:p w14:paraId="4F6C71A6" w14:textId="77777777" w:rsidR="008216D5" w:rsidRDefault="00D90D84">
            <w:pPr>
              <w:pStyle w:val="TableParagraph"/>
              <w:spacing w:before="1" w:line="208" w:lineRule="exact"/>
              <w:ind w:left="138"/>
              <w:rPr>
                <w:sz w:val="20"/>
              </w:rPr>
            </w:pPr>
            <w:r>
              <w:rPr>
                <w:sz w:val="20"/>
              </w:rPr>
              <w:t>COLE SLAW</w:t>
            </w:r>
          </w:p>
        </w:tc>
        <w:tc>
          <w:tcPr>
            <w:tcW w:w="1080" w:type="dxa"/>
            <w:shd w:val="clear" w:color="auto" w:fill="E0E0E0"/>
          </w:tcPr>
          <w:p w14:paraId="0E50C9FF" w14:textId="77777777" w:rsidR="008216D5" w:rsidRDefault="00D90D84">
            <w:pPr>
              <w:pStyle w:val="TableParagraph"/>
              <w:spacing w:before="1" w:line="208" w:lineRule="exact"/>
              <w:ind w:left="180"/>
              <w:rPr>
                <w:sz w:val="20"/>
              </w:rPr>
            </w:pPr>
            <w:r>
              <w:rPr>
                <w:sz w:val="20"/>
              </w:rPr>
              <w:t>1</w:t>
            </w:r>
          </w:p>
        </w:tc>
        <w:tc>
          <w:tcPr>
            <w:tcW w:w="1259" w:type="dxa"/>
            <w:shd w:val="clear" w:color="auto" w:fill="E0E0E0"/>
          </w:tcPr>
          <w:p w14:paraId="4C61E333" w14:textId="77777777" w:rsidR="008216D5" w:rsidRDefault="00D90D84">
            <w:pPr>
              <w:pStyle w:val="TableParagraph"/>
              <w:spacing w:before="1" w:line="208" w:lineRule="exact"/>
              <w:ind w:left="180"/>
              <w:rPr>
                <w:sz w:val="20"/>
              </w:rPr>
            </w:pPr>
            <w:r>
              <w:rPr>
                <w:sz w:val="20"/>
              </w:rPr>
              <w:t>2</w:t>
            </w:r>
          </w:p>
        </w:tc>
        <w:tc>
          <w:tcPr>
            <w:tcW w:w="1856" w:type="dxa"/>
            <w:shd w:val="clear" w:color="auto" w:fill="E0E0E0"/>
          </w:tcPr>
          <w:p w14:paraId="6255F1C5" w14:textId="77777777" w:rsidR="008216D5" w:rsidRDefault="008216D5">
            <w:pPr>
              <w:pStyle w:val="TableParagraph"/>
              <w:rPr>
                <w:rFonts w:ascii="Times New Roman"/>
                <w:sz w:val="16"/>
              </w:rPr>
            </w:pPr>
          </w:p>
        </w:tc>
        <w:tc>
          <w:tcPr>
            <w:tcW w:w="1457" w:type="dxa"/>
            <w:shd w:val="clear" w:color="auto" w:fill="E0E0E0"/>
          </w:tcPr>
          <w:p w14:paraId="1628EF08" w14:textId="77777777" w:rsidR="008216D5" w:rsidRDefault="00D90D84">
            <w:pPr>
              <w:pStyle w:val="TableParagraph"/>
              <w:spacing w:before="1" w:line="208" w:lineRule="exact"/>
              <w:ind w:left="656"/>
              <w:rPr>
                <w:sz w:val="20"/>
              </w:rPr>
            </w:pPr>
            <w:r>
              <w:rPr>
                <w:sz w:val="20"/>
              </w:rPr>
              <w:t>3</w:t>
            </w:r>
          </w:p>
        </w:tc>
      </w:tr>
      <w:tr w:rsidR="008216D5" w14:paraId="5CF7087D" w14:textId="77777777">
        <w:trPr>
          <w:trHeight w:val="230"/>
        </w:trPr>
        <w:tc>
          <w:tcPr>
            <w:tcW w:w="2838" w:type="dxa"/>
            <w:shd w:val="clear" w:color="auto" w:fill="E0E0E0"/>
          </w:tcPr>
          <w:p w14:paraId="6FB76CB3" w14:textId="77777777" w:rsidR="008216D5" w:rsidRDefault="00D90D84">
            <w:pPr>
              <w:pStyle w:val="TableParagraph"/>
              <w:spacing w:before="2" w:line="208" w:lineRule="exact"/>
              <w:ind w:left="138"/>
              <w:rPr>
                <w:sz w:val="20"/>
              </w:rPr>
            </w:pPr>
            <w:r>
              <w:rPr>
                <w:sz w:val="20"/>
              </w:rPr>
              <w:t>DIET PUDDING</w:t>
            </w:r>
          </w:p>
        </w:tc>
        <w:tc>
          <w:tcPr>
            <w:tcW w:w="1080" w:type="dxa"/>
            <w:shd w:val="clear" w:color="auto" w:fill="E0E0E0"/>
          </w:tcPr>
          <w:p w14:paraId="6AD210BA" w14:textId="77777777" w:rsidR="008216D5" w:rsidRDefault="00D90D84">
            <w:pPr>
              <w:pStyle w:val="TableParagraph"/>
              <w:spacing w:before="2" w:line="208" w:lineRule="exact"/>
              <w:ind w:left="180"/>
              <w:rPr>
                <w:sz w:val="20"/>
              </w:rPr>
            </w:pPr>
            <w:r>
              <w:rPr>
                <w:sz w:val="20"/>
              </w:rPr>
              <w:t>1</w:t>
            </w:r>
          </w:p>
        </w:tc>
        <w:tc>
          <w:tcPr>
            <w:tcW w:w="1259" w:type="dxa"/>
            <w:shd w:val="clear" w:color="auto" w:fill="E0E0E0"/>
          </w:tcPr>
          <w:p w14:paraId="17D89999" w14:textId="77777777" w:rsidR="008216D5" w:rsidRDefault="008216D5">
            <w:pPr>
              <w:pStyle w:val="TableParagraph"/>
              <w:rPr>
                <w:rFonts w:ascii="Times New Roman"/>
                <w:sz w:val="16"/>
              </w:rPr>
            </w:pPr>
          </w:p>
        </w:tc>
        <w:tc>
          <w:tcPr>
            <w:tcW w:w="1856" w:type="dxa"/>
            <w:shd w:val="clear" w:color="auto" w:fill="E0E0E0"/>
          </w:tcPr>
          <w:p w14:paraId="6B8936F4" w14:textId="77777777" w:rsidR="008216D5" w:rsidRDefault="00D90D84">
            <w:pPr>
              <w:pStyle w:val="TableParagraph"/>
              <w:spacing w:before="2" w:line="208" w:lineRule="exact"/>
              <w:ind w:left="598"/>
              <w:rPr>
                <w:sz w:val="20"/>
              </w:rPr>
            </w:pPr>
            <w:r>
              <w:rPr>
                <w:sz w:val="20"/>
              </w:rPr>
              <w:t>1</w:t>
            </w:r>
          </w:p>
        </w:tc>
        <w:tc>
          <w:tcPr>
            <w:tcW w:w="1457" w:type="dxa"/>
            <w:shd w:val="clear" w:color="auto" w:fill="E0E0E0"/>
          </w:tcPr>
          <w:p w14:paraId="0A0E2D93" w14:textId="77777777" w:rsidR="008216D5" w:rsidRDefault="00D90D84">
            <w:pPr>
              <w:pStyle w:val="TableParagraph"/>
              <w:spacing w:before="2" w:line="208" w:lineRule="exact"/>
              <w:ind w:left="656"/>
              <w:rPr>
                <w:sz w:val="20"/>
              </w:rPr>
            </w:pPr>
            <w:r>
              <w:rPr>
                <w:sz w:val="20"/>
              </w:rPr>
              <w:t>2</w:t>
            </w:r>
          </w:p>
        </w:tc>
      </w:tr>
      <w:tr w:rsidR="008216D5" w14:paraId="0BADB1BF" w14:textId="77777777">
        <w:trPr>
          <w:trHeight w:val="229"/>
        </w:trPr>
        <w:tc>
          <w:tcPr>
            <w:tcW w:w="2838" w:type="dxa"/>
            <w:shd w:val="clear" w:color="auto" w:fill="E0E0E0"/>
          </w:tcPr>
          <w:p w14:paraId="0C0D8412" w14:textId="77777777" w:rsidR="008216D5" w:rsidRDefault="00D90D84">
            <w:pPr>
              <w:pStyle w:val="TableParagraph"/>
              <w:spacing w:before="2" w:line="208" w:lineRule="exact"/>
              <w:ind w:left="138"/>
              <w:rPr>
                <w:sz w:val="20"/>
              </w:rPr>
            </w:pPr>
            <w:r>
              <w:rPr>
                <w:sz w:val="20"/>
              </w:rPr>
              <w:t>DOUBLE PORTIONS</w:t>
            </w:r>
          </w:p>
        </w:tc>
        <w:tc>
          <w:tcPr>
            <w:tcW w:w="1080" w:type="dxa"/>
            <w:shd w:val="clear" w:color="auto" w:fill="E0E0E0"/>
          </w:tcPr>
          <w:p w14:paraId="7D906626" w14:textId="77777777" w:rsidR="008216D5" w:rsidRDefault="00D90D84">
            <w:pPr>
              <w:pStyle w:val="TableParagraph"/>
              <w:spacing w:before="2" w:line="208" w:lineRule="exact"/>
              <w:ind w:left="180"/>
              <w:rPr>
                <w:sz w:val="20"/>
              </w:rPr>
            </w:pPr>
            <w:r>
              <w:rPr>
                <w:sz w:val="20"/>
              </w:rPr>
              <w:t>1</w:t>
            </w:r>
          </w:p>
        </w:tc>
        <w:tc>
          <w:tcPr>
            <w:tcW w:w="1259" w:type="dxa"/>
            <w:shd w:val="clear" w:color="auto" w:fill="E0E0E0"/>
          </w:tcPr>
          <w:p w14:paraId="27ABC82D" w14:textId="77777777" w:rsidR="008216D5" w:rsidRDefault="008216D5">
            <w:pPr>
              <w:pStyle w:val="TableParagraph"/>
              <w:rPr>
                <w:rFonts w:ascii="Times New Roman"/>
                <w:sz w:val="16"/>
              </w:rPr>
            </w:pPr>
          </w:p>
        </w:tc>
        <w:tc>
          <w:tcPr>
            <w:tcW w:w="1856" w:type="dxa"/>
            <w:shd w:val="clear" w:color="auto" w:fill="E0E0E0"/>
          </w:tcPr>
          <w:p w14:paraId="042B304E" w14:textId="77777777" w:rsidR="008216D5" w:rsidRDefault="008216D5">
            <w:pPr>
              <w:pStyle w:val="TableParagraph"/>
              <w:rPr>
                <w:rFonts w:ascii="Times New Roman"/>
                <w:sz w:val="16"/>
              </w:rPr>
            </w:pPr>
          </w:p>
        </w:tc>
        <w:tc>
          <w:tcPr>
            <w:tcW w:w="1457" w:type="dxa"/>
            <w:shd w:val="clear" w:color="auto" w:fill="E0E0E0"/>
          </w:tcPr>
          <w:p w14:paraId="07E8DE88" w14:textId="77777777" w:rsidR="008216D5" w:rsidRDefault="00D90D84">
            <w:pPr>
              <w:pStyle w:val="TableParagraph"/>
              <w:spacing w:before="2" w:line="208" w:lineRule="exact"/>
              <w:ind w:left="656"/>
              <w:rPr>
                <w:sz w:val="20"/>
              </w:rPr>
            </w:pPr>
            <w:r>
              <w:rPr>
                <w:sz w:val="20"/>
              </w:rPr>
              <w:t>1</w:t>
            </w:r>
          </w:p>
        </w:tc>
      </w:tr>
      <w:tr w:rsidR="008216D5" w14:paraId="7F285578" w14:textId="77777777">
        <w:trPr>
          <w:trHeight w:val="229"/>
        </w:trPr>
        <w:tc>
          <w:tcPr>
            <w:tcW w:w="2838" w:type="dxa"/>
            <w:shd w:val="clear" w:color="auto" w:fill="E0E0E0"/>
          </w:tcPr>
          <w:p w14:paraId="2188918E" w14:textId="77777777" w:rsidR="008216D5" w:rsidRDefault="00D90D84">
            <w:pPr>
              <w:pStyle w:val="TableParagraph"/>
              <w:spacing w:before="1" w:line="208" w:lineRule="exact"/>
              <w:ind w:left="138"/>
              <w:rPr>
                <w:sz w:val="20"/>
              </w:rPr>
            </w:pPr>
            <w:r>
              <w:rPr>
                <w:sz w:val="20"/>
              </w:rPr>
              <w:t>FRESH SALAD</w:t>
            </w:r>
          </w:p>
        </w:tc>
        <w:tc>
          <w:tcPr>
            <w:tcW w:w="1080" w:type="dxa"/>
            <w:shd w:val="clear" w:color="auto" w:fill="E0E0E0"/>
          </w:tcPr>
          <w:p w14:paraId="0F44ABA9" w14:textId="77777777" w:rsidR="008216D5" w:rsidRDefault="008216D5">
            <w:pPr>
              <w:pStyle w:val="TableParagraph"/>
              <w:rPr>
                <w:rFonts w:ascii="Times New Roman"/>
                <w:sz w:val="16"/>
              </w:rPr>
            </w:pPr>
          </w:p>
        </w:tc>
        <w:tc>
          <w:tcPr>
            <w:tcW w:w="1259" w:type="dxa"/>
            <w:shd w:val="clear" w:color="auto" w:fill="E0E0E0"/>
          </w:tcPr>
          <w:p w14:paraId="587A3947" w14:textId="77777777" w:rsidR="008216D5" w:rsidRDefault="00D90D84">
            <w:pPr>
              <w:pStyle w:val="TableParagraph"/>
              <w:spacing w:before="1" w:line="208" w:lineRule="exact"/>
              <w:ind w:left="180"/>
              <w:rPr>
                <w:sz w:val="20"/>
              </w:rPr>
            </w:pPr>
            <w:r>
              <w:rPr>
                <w:sz w:val="20"/>
              </w:rPr>
              <w:t>1</w:t>
            </w:r>
          </w:p>
        </w:tc>
        <w:tc>
          <w:tcPr>
            <w:tcW w:w="1856" w:type="dxa"/>
            <w:shd w:val="clear" w:color="auto" w:fill="E0E0E0"/>
          </w:tcPr>
          <w:p w14:paraId="63F42C30" w14:textId="77777777" w:rsidR="008216D5" w:rsidRDefault="008216D5">
            <w:pPr>
              <w:pStyle w:val="TableParagraph"/>
              <w:rPr>
                <w:rFonts w:ascii="Times New Roman"/>
                <w:sz w:val="16"/>
              </w:rPr>
            </w:pPr>
          </w:p>
        </w:tc>
        <w:tc>
          <w:tcPr>
            <w:tcW w:w="1457" w:type="dxa"/>
            <w:shd w:val="clear" w:color="auto" w:fill="E0E0E0"/>
          </w:tcPr>
          <w:p w14:paraId="29500DA6" w14:textId="77777777" w:rsidR="008216D5" w:rsidRDefault="00D90D84">
            <w:pPr>
              <w:pStyle w:val="TableParagraph"/>
              <w:spacing w:before="1" w:line="208" w:lineRule="exact"/>
              <w:ind w:left="656"/>
              <w:rPr>
                <w:sz w:val="20"/>
              </w:rPr>
            </w:pPr>
            <w:r>
              <w:rPr>
                <w:sz w:val="20"/>
              </w:rPr>
              <w:t>1</w:t>
            </w:r>
          </w:p>
        </w:tc>
      </w:tr>
      <w:tr w:rsidR="008216D5" w14:paraId="6BB8A84D" w14:textId="77777777">
        <w:trPr>
          <w:trHeight w:val="274"/>
        </w:trPr>
        <w:tc>
          <w:tcPr>
            <w:tcW w:w="2838" w:type="dxa"/>
            <w:shd w:val="clear" w:color="auto" w:fill="E0E0E0"/>
          </w:tcPr>
          <w:p w14:paraId="4963D753" w14:textId="77777777" w:rsidR="008216D5" w:rsidRDefault="00D90D84">
            <w:pPr>
              <w:pStyle w:val="TableParagraph"/>
              <w:spacing w:before="3" w:line="251" w:lineRule="exact"/>
              <w:ind w:left="138"/>
              <w:rPr>
                <w:sz w:val="20"/>
              </w:rPr>
            </w:pPr>
            <w:r>
              <w:rPr>
                <w:sz w:val="20"/>
              </w:rPr>
              <w:t xml:space="preserve">FRUIT PUNCH </w:t>
            </w:r>
            <w:r>
              <w:rPr>
                <w:sz w:val="24"/>
              </w:rPr>
              <w:t>(</w:t>
            </w:r>
            <w:r>
              <w:rPr>
                <w:sz w:val="20"/>
              </w:rPr>
              <w:t>ART)</w:t>
            </w:r>
          </w:p>
        </w:tc>
        <w:tc>
          <w:tcPr>
            <w:tcW w:w="1080" w:type="dxa"/>
            <w:shd w:val="clear" w:color="auto" w:fill="E0E0E0"/>
          </w:tcPr>
          <w:p w14:paraId="16487960" w14:textId="77777777" w:rsidR="008216D5" w:rsidRDefault="00D90D84">
            <w:pPr>
              <w:pStyle w:val="TableParagraph"/>
              <w:spacing w:before="2"/>
              <w:ind w:left="180"/>
              <w:rPr>
                <w:sz w:val="20"/>
              </w:rPr>
            </w:pPr>
            <w:r>
              <w:rPr>
                <w:sz w:val="20"/>
              </w:rPr>
              <w:t>1</w:t>
            </w:r>
          </w:p>
        </w:tc>
        <w:tc>
          <w:tcPr>
            <w:tcW w:w="1259" w:type="dxa"/>
            <w:shd w:val="clear" w:color="auto" w:fill="E0E0E0"/>
          </w:tcPr>
          <w:p w14:paraId="756512C4" w14:textId="77777777" w:rsidR="008216D5" w:rsidRDefault="008216D5">
            <w:pPr>
              <w:pStyle w:val="TableParagraph"/>
              <w:rPr>
                <w:rFonts w:ascii="Times New Roman"/>
                <w:sz w:val="20"/>
              </w:rPr>
            </w:pPr>
          </w:p>
        </w:tc>
        <w:tc>
          <w:tcPr>
            <w:tcW w:w="1856" w:type="dxa"/>
            <w:shd w:val="clear" w:color="auto" w:fill="E0E0E0"/>
          </w:tcPr>
          <w:p w14:paraId="418DE090" w14:textId="77777777" w:rsidR="008216D5" w:rsidRDefault="008216D5">
            <w:pPr>
              <w:pStyle w:val="TableParagraph"/>
              <w:rPr>
                <w:rFonts w:ascii="Times New Roman"/>
                <w:sz w:val="20"/>
              </w:rPr>
            </w:pPr>
          </w:p>
        </w:tc>
        <w:tc>
          <w:tcPr>
            <w:tcW w:w="1457" w:type="dxa"/>
            <w:shd w:val="clear" w:color="auto" w:fill="E0E0E0"/>
          </w:tcPr>
          <w:p w14:paraId="7AECDBC9" w14:textId="77777777" w:rsidR="008216D5" w:rsidRDefault="00D90D84">
            <w:pPr>
              <w:pStyle w:val="TableParagraph"/>
              <w:spacing w:before="2"/>
              <w:ind w:left="656"/>
              <w:rPr>
                <w:sz w:val="20"/>
              </w:rPr>
            </w:pPr>
            <w:r>
              <w:rPr>
                <w:sz w:val="20"/>
              </w:rPr>
              <w:t>1</w:t>
            </w:r>
          </w:p>
        </w:tc>
      </w:tr>
      <w:tr w:rsidR="008216D5" w14:paraId="3943C6ED" w14:textId="77777777">
        <w:trPr>
          <w:trHeight w:val="227"/>
        </w:trPr>
        <w:tc>
          <w:tcPr>
            <w:tcW w:w="2838" w:type="dxa"/>
            <w:shd w:val="clear" w:color="auto" w:fill="E0E0E0"/>
          </w:tcPr>
          <w:p w14:paraId="261D7C99" w14:textId="77777777" w:rsidR="008216D5" w:rsidRDefault="00D90D84">
            <w:pPr>
              <w:pStyle w:val="TableParagraph"/>
              <w:spacing w:line="208" w:lineRule="exact"/>
              <w:ind w:left="138"/>
              <w:rPr>
                <w:sz w:val="20"/>
              </w:rPr>
            </w:pPr>
            <w:r>
              <w:rPr>
                <w:sz w:val="20"/>
              </w:rPr>
              <w:t>FRUIT PUNCH (NATURAL)</w:t>
            </w:r>
          </w:p>
        </w:tc>
        <w:tc>
          <w:tcPr>
            <w:tcW w:w="1080" w:type="dxa"/>
            <w:shd w:val="clear" w:color="auto" w:fill="E0E0E0"/>
          </w:tcPr>
          <w:p w14:paraId="5441BF57" w14:textId="77777777" w:rsidR="008216D5" w:rsidRDefault="008216D5">
            <w:pPr>
              <w:pStyle w:val="TableParagraph"/>
              <w:rPr>
                <w:rFonts w:ascii="Times New Roman"/>
                <w:sz w:val="16"/>
              </w:rPr>
            </w:pPr>
          </w:p>
        </w:tc>
        <w:tc>
          <w:tcPr>
            <w:tcW w:w="1259" w:type="dxa"/>
            <w:shd w:val="clear" w:color="auto" w:fill="E0E0E0"/>
          </w:tcPr>
          <w:p w14:paraId="79564A90" w14:textId="77777777" w:rsidR="008216D5" w:rsidRDefault="00D90D84">
            <w:pPr>
              <w:pStyle w:val="TableParagraph"/>
              <w:spacing w:line="208" w:lineRule="exact"/>
              <w:ind w:left="180"/>
              <w:rPr>
                <w:sz w:val="20"/>
              </w:rPr>
            </w:pPr>
            <w:r>
              <w:rPr>
                <w:sz w:val="20"/>
              </w:rPr>
              <w:t>1</w:t>
            </w:r>
          </w:p>
        </w:tc>
        <w:tc>
          <w:tcPr>
            <w:tcW w:w="1856" w:type="dxa"/>
            <w:shd w:val="clear" w:color="auto" w:fill="E0E0E0"/>
          </w:tcPr>
          <w:p w14:paraId="7E776DF8" w14:textId="77777777" w:rsidR="008216D5" w:rsidRDefault="008216D5">
            <w:pPr>
              <w:pStyle w:val="TableParagraph"/>
              <w:rPr>
                <w:rFonts w:ascii="Times New Roman"/>
                <w:sz w:val="16"/>
              </w:rPr>
            </w:pPr>
          </w:p>
        </w:tc>
        <w:tc>
          <w:tcPr>
            <w:tcW w:w="1457" w:type="dxa"/>
            <w:shd w:val="clear" w:color="auto" w:fill="E0E0E0"/>
          </w:tcPr>
          <w:p w14:paraId="46C2C671" w14:textId="77777777" w:rsidR="008216D5" w:rsidRDefault="00D90D84">
            <w:pPr>
              <w:pStyle w:val="TableParagraph"/>
              <w:spacing w:line="208" w:lineRule="exact"/>
              <w:ind w:left="656"/>
              <w:rPr>
                <w:sz w:val="20"/>
              </w:rPr>
            </w:pPr>
            <w:r>
              <w:rPr>
                <w:sz w:val="20"/>
              </w:rPr>
              <w:t>1</w:t>
            </w:r>
          </w:p>
        </w:tc>
      </w:tr>
      <w:tr w:rsidR="008216D5" w14:paraId="632215C4" w14:textId="77777777">
        <w:trPr>
          <w:trHeight w:val="451"/>
        </w:trPr>
        <w:tc>
          <w:tcPr>
            <w:tcW w:w="2838" w:type="dxa"/>
            <w:shd w:val="clear" w:color="auto" w:fill="E0E0E0"/>
          </w:tcPr>
          <w:p w14:paraId="78333ED2" w14:textId="77777777" w:rsidR="008216D5" w:rsidRDefault="00D90D84">
            <w:pPr>
              <w:pStyle w:val="TableParagraph"/>
              <w:spacing w:before="1"/>
              <w:ind w:left="138"/>
              <w:rPr>
                <w:sz w:val="20"/>
              </w:rPr>
            </w:pPr>
            <w:r>
              <w:rPr>
                <w:sz w:val="20"/>
              </w:rPr>
              <w:t>GRILLED CHEESE</w:t>
            </w:r>
          </w:p>
        </w:tc>
        <w:tc>
          <w:tcPr>
            <w:tcW w:w="1080" w:type="dxa"/>
            <w:shd w:val="clear" w:color="auto" w:fill="E0E0E0"/>
          </w:tcPr>
          <w:p w14:paraId="60FDFE7D" w14:textId="77777777" w:rsidR="008216D5" w:rsidRDefault="00D90D84">
            <w:pPr>
              <w:pStyle w:val="TableParagraph"/>
              <w:spacing w:before="1"/>
              <w:ind w:left="180"/>
              <w:rPr>
                <w:sz w:val="20"/>
              </w:rPr>
            </w:pPr>
            <w:r>
              <w:rPr>
                <w:sz w:val="20"/>
              </w:rPr>
              <w:t>1</w:t>
            </w:r>
          </w:p>
        </w:tc>
        <w:tc>
          <w:tcPr>
            <w:tcW w:w="1259" w:type="dxa"/>
            <w:shd w:val="clear" w:color="auto" w:fill="E0E0E0"/>
          </w:tcPr>
          <w:p w14:paraId="0B18F986" w14:textId="77777777" w:rsidR="008216D5" w:rsidRDefault="00D90D84">
            <w:pPr>
              <w:pStyle w:val="TableParagraph"/>
              <w:spacing w:before="1"/>
              <w:ind w:left="180"/>
              <w:rPr>
                <w:sz w:val="20"/>
              </w:rPr>
            </w:pPr>
            <w:r>
              <w:rPr>
                <w:sz w:val="20"/>
              </w:rPr>
              <w:t>3</w:t>
            </w:r>
          </w:p>
        </w:tc>
        <w:tc>
          <w:tcPr>
            <w:tcW w:w="1856" w:type="dxa"/>
            <w:shd w:val="clear" w:color="auto" w:fill="E0E0E0"/>
          </w:tcPr>
          <w:p w14:paraId="582943AC" w14:textId="77777777" w:rsidR="008216D5" w:rsidRDefault="00D90D84">
            <w:pPr>
              <w:pStyle w:val="TableParagraph"/>
              <w:spacing w:before="1"/>
              <w:ind w:left="598"/>
              <w:rPr>
                <w:sz w:val="20"/>
              </w:rPr>
            </w:pPr>
            <w:r>
              <w:rPr>
                <w:sz w:val="20"/>
              </w:rPr>
              <w:t>1</w:t>
            </w:r>
          </w:p>
        </w:tc>
        <w:tc>
          <w:tcPr>
            <w:tcW w:w="1457" w:type="dxa"/>
            <w:shd w:val="clear" w:color="auto" w:fill="E0E0E0"/>
          </w:tcPr>
          <w:p w14:paraId="42160DF4" w14:textId="77777777" w:rsidR="008216D5" w:rsidRDefault="00D90D84">
            <w:pPr>
              <w:pStyle w:val="TableParagraph"/>
              <w:spacing w:before="1"/>
              <w:ind w:left="656"/>
              <w:rPr>
                <w:sz w:val="20"/>
              </w:rPr>
            </w:pPr>
            <w:r>
              <w:rPr>
                <w:sz w:val="20"/>
              </w:rPr>
              <w:t>5</w:t>
            </w:r>
          </w:p>
        </w:tc>
      </w:tr>
    </w:tbl>
    <w:p w14:paraId="2DA9EF06" w14:textId="77777777" w:rsidR="008216D5" w:rsidRDefault="008216D5">
      <w:pPr>
        <w:rPr>
          <w:sz w:val="20"/>
        </w:rPr>
        <w:sectPr w:rsidR="008216D5">
          <w:pgSz w:w="12240" w:h="15840"/>
          <w:pgMar w:top="1500" w:right="960" w:bottom="940" w:left="1140" w:header="0" w:footer="745" w:gutter="0"/>
          <w:cols w:space="720"/>
        </w:sectPr>
      </w:pPr>
    </w:p>
    <w:p w14:paraId="6B438574" w14:textId="77777777" w:rsidR="008216D5" w:rsidRDefault="00D90D84">
      <w:pPr>
        <w:pStyle w:val="Heading3"/>
      </w:pPr>
      <w:bookmarkStart w:id="95" w:name="_bookmark64"/>
      <w:bookmarkEnd w:id="95"/>
      <w:r>
        <w:t>TP Tabulate Patient Meal Preferences (80-column) [FHSEL5]</w:t>
      </w:r>
    </w:p>
    <w:p w14:paraId="1863AFE6" w14:textId="77777777" w:rsidR="008216D5" w:rsidRDefault="00D90D84">
      <w:pPr>
        <w:pStyle w:val="BodyText"/>
        <w:spacing w:before="237"/>
        <w:ind w:left="300" w:right="623"/>
      </w:pPr>
      <w:r>
        <w:t>This option tabulates preferences which are relevant for the meal designated. This can only be done if the menu and recipes have been entered in the computer. If the menu is in the computer, the program knows which food items are to be served for the meals.</w:t>
      </w:r>
    </w:p>
    <w:p w14:paraId="435FCEAA" w14:textId="77777777" w:rsidR="008216D5" w:rsidRDefault="008216D5">
      <w:pPr>
        <w:pStyle w:val="BodyText"/>
      </w:pPr>
    </w:p>
    <w:p w14:paraId="4D882DDE" w14:textId="77777777" w:rsidR="008216D5" w:rsidRDefault="00D90D84">
      <w:pPr>
        <w:pStyle w:val="BodyText"/>
        <w:ind w:left="299" w:right="500"/>
      </w:pPr>
      <w:r>
        <w:t>The report will not simply total the name of the preference, e.g., "18 NO LIVER". It will instead, tally the recipes involved:</w:t>
      </w:r>
    </w:p>
    <w:p w14:paraId="7C547CE1" w14:textId="77777777" w:rsidR="008216D5" w:rsidRDefault="008216D5">
      <w:pPr>
        <w:pStyle w:val="BodyText"/>
      </w:pPr>
    </w:p>
    <w:p w14:paraId="5047BEC5" w14:textId="77777777" w:rsidR="008216D5" w:rsidRDefault="00D90D84">
      <w:pPr>
        <w:pStyle w:val="BodyText"/>
        <w:ind w:left="1020"/>
      </w:pPr>
      <w:r>
        <w:t>DIET SWISS LIVER (2 OZ)</w:t>
      </w:r>
      <w:r>
        <w:rPr>
          <w:spacing w:val="-11"/>
        </w:rPr>
        <w:t xml:space="preserve"> </w:t>
      </w:r>
      <w:r>
        <w:t>3</w:t>
      </w:r>
    </w:p>
    <w:p w14:paraId="6B6E6F4B" w14:textId="77777777" w:rsidR="008216D5" w:rsidRDefault="00D90D84">
      <w:pPr>
        <w:pStyle w:val="BodyText"/>
        <w:ind w:left="1020"/>
      </w:pPr>
      <w:r>
        <w:t>DIET SWISS LIVER (3 OZ)</w:t>
      </w:r>
      <w:r>
        <w:rPr>
          <w:spacing w:val="-11"/>
        </w:rPr>
        <w:t xml:space="preserve"> </w:t>
      </w:r>
      <w:r>
        <w:t>1</w:t>
      </w:r>
    </w:p>
    <w:p w14:paraId="06B08763" w14:textId="77777777" w:rsidR="008216D5" w:rsidRDefault="00D90D84">
      <w:pPr>
        <w:pStyle w:val="BodyText"/>
        <w:ind w:left="1020"/>
      </w:pPr>
      <w:r>
        <w:t>GRILLED LIVER W/ONIONS (3 OZ) 14</w:t>
      </w:r>
    </w:p>
    <w:p w14:paraId="3D468D3F" w14:textId="77777777" w:rsidR="008216D5" w:rsidRDefault="008216D5">
      <w:pPr>
        <w:pStyle w:val="BodyText"/>
      </w:pPr>
    </w:p>
    <w:p w14:paraId="56A59123" w14:textId="77777777" w:rsidR="008216D5" w:rsidRDefault="00D90D84">
      <w:pPr>
        <w:pStyle w:val="BodyText"/>
        <w:ind w:left="300"/>
      </w:pPr>
      <w:r>
        <w:t>Therefore, if there is no liver in the meal, it will ignore liver preferences.</w:t>
      </w:r>
    </w:p>
    <w:p w14:paraId="28BDD118" w14:textId="77777777" w:rsidR="008216D5" w:rsidRDefault="008216D5">
      <w:pPr>
        <w:pStyle w:val="BodyText"/>
      </w:pPr>
    </w:p>
    <w:p w14:paraId="150B5658" w14:textId="77777777" w:rsidR="008216D5" w:rsidRDefault="00D90D84">
      <w:pPr>
        <w:pStyle w:val="BodyText"/>
        <w:ind w:left="300" w:right="488"/>
      </w:pPr>
      <w:r>
        <w:t>The information on this report is important in determining and adjusting production needs for the meal.</w:t>
      </w:r>
    </w:p>
    <w:p w14:paraId="6EFC3287" w14:textId="77777777" w:rsidR="008216D5" w:rsidRDefault="008216D5">
      <w:pPr>
        <w:pStyle w:val="BodyText"/>
      </w:pPr>
    </w:p>
    <w:p w14:paraId="5C2B4699" w14:textId="77777777" w:rsidR="008216D5" w:rsidRDefault="00D90D84">
      <w:pPr>
        <w:tabs>
          <w:tab w:val="left" w:pos="5339"/>
        </w:tabs>
        <w:spacing w:after="4"/>
        <w:ind w:left="300"/>
        <w:rPr>
          <w:b/>
          <w:sz w:val="24"/>
        </w:rPr>
      </w:pPr>
      <w:r>
        <w:rPr>
          <w:sz w:val="24"/>
        </w:rPr>
        <w:t>Prompt/</w:t>
      </w:r>
      <w:r>
        <w:rPr>
          <w:b/>
          <w:sz w:val="24"/>
        </w:rPr>
        <w:t>User</w:t>
      </w:r>
      <w:r>
        <w:rPr>
          <w:b/>
          <w:spacing w:val="-3"/>
          <w:sz w:val="24"/>
        </w:rPr>
        <w:t xml:space="preserve"> </w:t>
      </w:r>
      <w:r>
        <w:rPr>
          <w:b/>
          <w:sz w:val="24"/>
        </w:rPr>
        <w:t>Entry:</w:t>
      </w:r>
      <w:r>
        <w:rPr>
          <w:b/>
          <w:sz w:val="24"/>
        </w:rPr>
        <w:tab/>
        <w:t>Discussion:</w:t>
      </w:r>
    </w:p>
    <w:p w14:paraId="0340489B" w14:textId="77777777" w:rsidR="008216D5" w:rsidRDefault="003C49CF">
      <w:pPr>
        <w:pStyle w:val="BodyText"/>
        <w:ind w:left="270"/>
        <w:rPr>
          <w:sz w:val="20"/>
        </w:rPr>
      </w:pPr>
      <w:r>
        <w:rPr>
          <w:sz w:val="20"/>
        </w:rPr>
      </w:r>
      <w:r>
        <w:rPr>
          <w:sz w:val="20"/>
        </w:rPr>
        <w:pict w14:anchorId="568ADCEB">
          <v:shape id="_x0000_s3815" type="#_x0000_t202" style="width:471pt;height:34pt;mso-left-percent:-10001;mso-top-percent:-10001;mso-position-horizontal:absolute;mso-position-horizontal-relative:char;mso-position-vertical:absolute;mso-position-vertical-relative:line;mso-left-percent:-10001;mso-top-percent:-10001" fillcolor="#e0e0e0" stroked="f">
            <v:textbox inset="0,0,0,0">
              <w:txbxContent>
                <w:p w14:paraId="3D766BFA" w14:textId="77777777" w:rsidR="00D90D84" w:rsidRDefault="00D90D84">
                  <w:pPr>
                    <w:pStyle w:val="BodyText"/>
                    <w:spacing w:before="7"/>
                    <w:rPr>
                      <w:b/>
                      <w:sz w:val="19"/>
                    </w:rPr>
                  </w:pPr>
                </w:p>
                <w:p w14:paraId="03192506" w14:textId="77777777" w:rsidR="00D90D84" w:rsidRDefault="00D90D84">
                  <w:pPr>
                    <w:ind w:left="30"/>
                    <w:rPr>
                      <w:rFonts w:ascii="Courier New"/>
                      <w:b/>
                      <w:sz w:val="20"/>
                    </w:rPr>
                  </w:pPr>
                  <w:r>
                    <w:rPr>
                      <w:rFonts w:ascii="Courier New"/>
                      <w:sz w:val="20"/>
                    </w:rPr>
                    <w:t xml:space="preserve">Select SERVICE POINT (OR ALL): </w:t>
                  </w:r>
                  <w:r>
                    <w:rPr>
                      <w:rFonts w:ascii="Courier New"/>
                      <w:b/>
                      <w:sz w:val="20"/>
                    </w:rPr>
                    <w:t>ALL</w:t>
                  </w:r>
                </w:p>
                <w:p w14:paraId="76AE0A6D" w14:textId="77777777" w:rsidR="00D90D84" w:rsidRDefault="00D90D84">
                  <w:pPr>
                    <w:spacing w:before="5" w:line="222" w:lineRule="exact"/>
                    <w:ind w:left="30"/>
                    <w:rPr>
                      <w:rFonts w:ascii="Courier New"/>
                      <w:sz w:val="20"/>
                    </w:rPr>
                  </w:pPr>
                  <w:r>
                    <w:rPr>
                      <w:rFonts w:ascii="Courier New"/>
                      <w:sz w:val="20"/>
                    </w:rPr>
                    <w:t>&lt;RET&gt;</w:t>
                  </w:r>
                </w:p>
              </w:txbxContent>
            </v:textbox>
            <w10:anchorlock/>
          </v:shape>
        </w:pict>
      </w:r>
    </w:p>
    <w:p w14:paraId="542E20CC" w14:textId="77777777" w:rsidR="008216D5" w:rsidRDefault="00D90D84">
      <w:pPr>
        <w:pStyle w:val="BodyText"/>
        <w:spacing w:line="247" w:lineRule="exact"/>
        <w:ind w:left="5340"/>
      </w:pPr>
      <w:r>
        <w:t>If only one Service Point exists, this</w:t>
      </w:r>
    </w:p>
    <w:p w14:paraId="08AD1EB0" w14:textId="77777777" w:rsidR="008216D5" w:rsidRDefault="00D90D84">
      <w:pPr>
        <w:pStyle w:val="BodyText"/>
        <w:ind w:left="5340"/>
      </w:pPr>
      <w:r>
        <w:t>prompt will not appear.</w:t>
      </w:r>
    </w:p>
    <w:p w14:paraId="747EF19E" w14:textId="77777777" w:rsidR="008216D5" w:rsidRDefault="00D90D84">
      <w:pPr>
        <w:tabs>
          <w:tab w:val="left" w:pos="9689"/>
        </w:tabs>
        <w:spacing w:before="2" w:line="226" w:lineRule="exact"/>
        <w:ind w:left="300"/>
        <w:rPr>
          <w:rFonts w:ascii="Courier New"/>
          <w:b/>
          <w:sz w:val="20"/>
        </w:rPr>
      </w:pPr>
      <w:r>
        <w:rPr>
          <w:rFonts w:ascii="Courier New"/>
          <w:spacing w:val="-1"/>
          <w:sz w:val="20"/>
          <w:shd w:val="clear" w:color="auto" w:fill="E0E0E0"/>
        </w:rPr>
        <w:t>T</w:t>
      </w:r>
      <w:r>
        <w:rPr>
          <w:rFonts w:ascii="ZWAdobeF"/>
          <w:spacing w:val="-21"/>
          <w:w w:val="102"/>
          <w:sz w:val="2"/>
        </w:rPr>
        <w:t>T</w:t>
      </w:r>
      <w:r>
        <w:rPr>
          <w:rFonts w:ascii="Courier New"/>
          <w:spacing w:val="-1"/>
          <w:sz w:val="20"/>
          <w:shd w:val="clear" w:color="auto" w:fill="E0E0E0"/>
        </w:rPr>
        <w:t>abulat</w:t>
      </w:r>
      <w:r>
        <w:rPr>
          <w:rFonts w:ascii="Courier New"/>
          <w:sz w:val="20"/>
          <w:shd w:val="clear" w:color="auto" w:fill="E0E0E0"/>
        </w:rPr>
        <w:t>e</w:t>
      </w:r>
      <w:r>
        <w:rPr>
          <w:rFonts w:ascii="Courier New"/>
          <w:spacing w:val="-1"/>
          <w:sz w:val="20"/>
          <w:shd w:val="clear" w:color="auto" w:fill="E0E0E0"/>
        </w:rPr>
        <w:t xml:space="preserve"> B</w:t>
      </w:r>
      <w:r>
        <w:rPr>
          <w:rFonts w:ascii="Courier New"/>
          <w:sz w:val="20"/>
          <w:shd w:val="clear" w:color="auto" w:fill="E0E0E0"/>
        </w:rPr>
        <w:t>y</w:t>
      </w:r>
      <w:r>
        <w:rPr>
          <w:rFonts w:ascii="Courier New"/>
          <w:spacing w:val="-1"/>
          <w:sz w:val="20"/>
          <w:shd w:val="clear" w:color="auto" w:fill="E0E0E0"/>
        </w:rPr>
        <w:t xml:space="preserve"> Men</w:t>
      </w:r>
      <w:r>
        <w:rPr>
          <w:rFonts w:ascii="Courier New"/>
          <w:sz w:val="20"/>
          <w:shd w:val="clear" w:color="auto" w:fill="E0E0E0"/>
        </w:rPr>
        <w:t>u</w:t>
      </w:r>
      <w:r>
        <w:rPr>
          <w:rFonts w:ascii="Courier New"/>
          <w:spacing w:val="-1"/>
          <w:sz w:val="20"/>
          <w:shd w:val="clear" w:color="auto" w:fill="E0E0E0"/>
        </w:rPr>
        <w:t xml:space="preserve"> Specific</w:t>
      </w:r>
      <w:r>
        <w:rPr>
          <w:rFonts w:ascii="Courier New"/>
          <w:sz w:val="20"/>
          <w:shd w:val="clear" w:color="auto" w:fill="E0E0E0"/>
        </w:rPr>
        <w:t>?</w:t>
      </w:r>
      <w:r>
        <w:rPr>
          <w:rFonts w:ascii="Courier New"/>
          <w:spacing w:val="-1"/>
          <w:sz w:val="20"/>
          <w:shd w:val="clear" w:color="auto" w:fill="E0E0E0"/>
        </w:rPr>
        <w:t xml:space="preserve"> N/</w:t>
      </w:r>
      <w:r>
        <w:rPr>
          <w:rFonts w:ascii="Courier New"/>
          <w:sz w:val="20"/>
          <w:shd w:val="clear" w:color="auto" w:fill="E0E0E0"/>
        </w:rPr>
        <w:t xml:space="preserve">/ </w:t>
      </w:r>
      <w:r>
        <w:rPr>
          <w:rFonts w:ascii="Courier New"/>
          <w:b/>
          <w:spacing w:val="-1"/>
          <w:sz w:val="20"/>
          <w:shd w:val="clear" w:color="auto" w:fill="E0E0E0"/>
        </w:rPr>
        <w:t>&lt;RET</w:t>
      </w:r>
      <w:r>
        <w:rPr>
          <w:rFonts w:ascii="Courier New"/>
          <w:b/>
          <w:sz w:val="20"/>
          <w:shd w:val="clear" w:color="auto" w:fill="E0E0E0"/>
        </w:rPr>
        <w:t>&gt;</w:t>
      </w:r>
      <w:r>
        <w:rPr>
          <w:rFonts w:ascii="Courier New"/>
          <w:b/>
          <w:sz w:val="20"/>
          <w:shd w:val="clear" w:color="auto" w:fill="E0E0E0"/>
        </w:rPr>
        <w:tab/>
      </w:r>
    </w:p>
    <w:p w14:paraId="450836A1" w14:textId="77777777" w:rsidR="008216D5" w:rsidRDefault="00D90D84">
      <w:pPr>
        <w:pStyle w:val="BodyText"/>
        <w:ind w:left="5340" w:right="1327"/>
      </w:pPr>
      <w:r>
        <w:t>If Yes, to tabulate by recipes. If No, to tabulate by Food Preferences.</w:t>
      </w:r>
    </w:p>
    <w:p w14:paraId="67249E9F" w14:textId="77777777" w:rsidR="008216D5" w:rsidRDefault="00D90D84">
      <w:pPr>
        <w:tabs>
          <w:tab w:val="left" w:pos="9689"/>
        </w:tabs>
        <w:spacing w:before="6" w:line="223" w:lineRule="exact"/>
        <w:ind w:left="300"/>
        <w:rPr>
          <w:rFonts w:ascii="Courier New"/>
          <w:sz w:val="20"/>
        </w:rPr>
      </w:pPr>
      <w:r>
        <w:rPr>
          <w:rFonts w:ascii="Courier New"/>
          <w:sz w:val="20"/>
          <w:shd w:val="clear" w:color="auto" w:fill="E0E0E0"/>
        </w:rPr>
        <w:t>Select MEAL (B,N,E or ALL): N</w:t>
      </w:r>
      <w:r>
        <w:rPr>
          <w:rFonts w:ascii="Courier New"/>
          <w:spacing w:val="-22"/>
          <w:sz w:val="20"/>
          <w:shd w:val="clear" w:color="auto" w:fill="E0E0E0"/>
        </w:rPr>
        <w:t xml:space="preserve"> </w:t>
      </w:r>
      <w:r>
        <w:rPr>
          <w:rFonts w:ascii="Courier New"/>
          <w:sz w:val="20"/>
          <w:shd w:val="clear" w:color="auto" w:fill="E0E0E0"/>
        </w:rPr>
        <w:t>&lt;RET&gt;</w:t>
      </w:r>
      <w:r>
        <w:rPr>
          <w:rFonts w:ascii="Courier New"/>
          <w:sz w:val="20"/>
          <w:shd w:val="clear" w:color="auto" w:fill="E0E0E0"/>
        </w:rPr>
        <w:tab/>
      </w:r>
    </w:p>
    <w:p w14:paraId="02E61554" w14:textId="77777777" w:rsidR="008216D5" w:rsidRDefault="00D90D84">
      <w:pPr>
        <w:pStyle w:val="BodyText"/>
        <w:spacing w:after="4" w:line="273" w:lineRule="exact"/>
        <w:ind w:left="5340"/>
      </w:pPr>
      <w:r>
        <w:t>Select one meal at a time or ALL.</w:t>
      </w:r>
    </w:p>
    <w:p w14:paraId="4FCCE9A4" w14:textId="77777777" w:rsidR="008216D5" w:rsidRDefault="003C49CF">
      <w:pPr>
        <w:pStyle w:val="BodyText"/>
        <w:ind w:left="270"/>
        <w:rPr>
          <w:sz w:val="20"/>
        </w:rPr>
      </w:pPr>
      <w:r>
        <w:rPr>
          <w:sz w:val="20"/>
        </w:rPr>
      </w:r>
      <w:r>
        <w:rPr>
          <w:sz w:val="20"/>
        </w:rPr>
        <w:pict w14:anchorId="3D9A2337">
          <v:shape id="_x0000_s3814" type="#_x0000_t202" style="width:471pt;height:22.65pt;mso-left-percent:-10001;mso-top-percent:-10001;mso-position-horizontal:absolute;mso-position-horizontal-relative:char;mso-position-vertical:absolute;mso-position-vertical-relative:line;mso-left-percent:-10001;mso-top-percent:-10001" fillcolor="#e0e0e0" stroked="f">
            <v:textbox inset="0,0,0,0">
              <w:txbxContent>
                <w:p w14:paraId="72DDCC1C" w14:textId="77777777" w:rsidR="00D90D84" w:rsidRDefault="00D90D84">
                  <w:pPr>
                    <w:spacing w:before="4"/>
                    <w:ind w:left="30"/>
                    <w:rPr>
                      <w:rFonts w:ascii="Courier New"/>
                      <w:sz w:val="20"/>
                    </w:rPr>
                  </w:pPr>
                  <w:r>
                    <w:rPr>
                      <w:rFonts w:ascii="Courier New"/>
                      <w:sz w:val="20"/>
                    </w:rPr>
                    <w:t>Break Down By Production Diets? N// Y</w:t>
                  </w:r>
                </w:p>
                <w:p w14:paraId="41EC3892" w14:textId="77777777" w:rsidR="00D90D84" w:rsidRDefault="00D90D84">
                  <w:pPr>
                    <w:spacing w:line="222" w:lineRule="exact"/>
                    <w:ind w:left="30"/>
                    <w:rPr>
                      <w:rFonts w:ascii="Courier New"/>
                      <w:sz w:val="20"/>
                    </w:rPr>
                  </w:pPr>
                  <w:r>
                    <w:rPr>
                      <w:rFonts w:ascii="Courier New"/>
                      <w:sz w:val="20"/>
                    </w:rPr>
                    <w:t>&lt;RET&gt;</w:t>
                  </w:r>
                </w:p>
              </w:txbxContent>
            </v:textbox>
            <w10:anchorlock/>
          </v:shape>
        </w:pict>
      </w:r>
    </w:p>
    <w:p w14:paraId="032C2648" w14:textId="77777777" w:rsidR="008216D5" w:rsidRDefault="003C49CF">
      <w:pPr>
        <w:pStyle w:val="BodyText"/>
        <w:spacing w:before="2"/>
        <w:rPr>
          <w:sz w:val="15"/>
        </w:rPr>
      </w:pPr>
      <w:r>
        <w:pict w14:anchorId="5D45CA79">
          <v:shape id="_x0000_s3415" type="#_x0000_t202" style="position:absolute;margin-left:70.5pt;margin-top:9.95pt;width:471pt;height:34.05pt;z-index:-15647744;mso-wrap-distance-left:0;mso-wrap-distance-right:0;mso-position-horizontal-relative:page" fillcolor="#e0e0e0" stroked="f">
            <v:textbox inset="0,0,0,0">
              <w:txbxContent>
                <w:p w14:paraId="0DD09812" w14:textId="77777777" w:rsidR="00D90D84" w:rsidRDefault="00D90D84">
                  <w:pPr>
                    <w:spacing w:before="4"/>
                    <w:ind w:left="30" w:right="5409"/>
                    <w:rPr>
                      <w:rFonts w:ascii="Courier New"/>
                      <w:sz w:val="20"/>
                    </w:rPr>
                  </w:pPr>
                  <w:r>
                    <w:rPr>
                      <w:rFonts w:ascii="Courier New"/>
                      <w:sz w:val="20"/>
                    </w:rPr>
                    <w:t>Select LIST Printer: HOME// &lt;RET&gt; PC ETHER NET RIGHT MARGIN: 80//</w:t>
                  </w:r>
                </w:p>
                <w:p w14:paraId="16669879" w14:textId="77777777" w:rsidR="00D90D84" w:rsidRDefault="00D90D84">
                  <w:pPr>
                    <w:spacing w:line="223" w:lineRule="exact"/>
                    <w:ind w:left="30"/>
                    <w:rPr>
                      <w:rFonts w:ascii="Courier New"/>
                      <w:sz w:val="20"/>
                    </w:rPr>
                  </w:pPr>
                  <w:r>
                    <w:rPr>
                      <w:rFonts w:ascii="Courier New"/>
                      <w:sz w:val="20"/>
                    </w:rPr>
                    <w:t>&lt;RET&gt;</w:t>
                  </w:r>
                </w:p>
              </w:txbxContent>
            </v:textbox>
            <w10:wrap type="topAndBottom" anchorx="page"/>
          </v:shape>
        </w:pict>
      </w:r>
    </w:p>
    <w:p w14:paraId="4FC53946" w14:textId="77777777" w:rsidR="008216D5" w:rsidRDefault="00D90D84">
      <w:pPr>
        <w:pStyle w:val="BodyText"/>
        <w:spacing w:line="258" w:lineRule="exact"/>
        <w:ind w:left="5340"/>
      </w:pPr>
      <w:r>
        <w:t>Enter the proper printer designation</w:t>
      </w:r>
    </w:p>
    <w:p w14:paraId="5C331736" w14:textId="77777777" w:rsidR="008216D5" w:rsidRDefault="00D90D84">
      <w:pPr>
        <w:pStyle w:val="BodyText"/>
        <w:ind w:left="5340" w:right="1496"/>
      </w:pPr>
      <w:r>
        <w:t>OR &lt;RET&gt; as shown for report to show on screen.</w:t>
      </w:r>
    </w:p>
    <w:p w14:paraId="2F0E48DC" w14:textId="77777777" w:rsidR="008216D5" w:rsidRDefault="008216D5">
      <w:pPr>
        <w:sectPr w:rsidR="008216D5">
          <w:pgSz w:w="12240" w:h="15840"/>
          <w:pgMar w:top="1500" w:right="960" w:bottom="940" w:left="1140" w:header="0" w:footer="745" w:gutter="0"/>
          <w:cols w:space="720"/>
        </w:sectPr>
      </w:pPr>
    </w:p>
    <w:p w14:paraId="520DFC62" w14:textId="77777777" w:rsidR="008216D5" w:rsidRDefault="008216D5">
      <w:pPr>
        <w:pStyle w:val="BodyText"/>
        <w:spacing w:before="9"/>
        <w:rPr>
          <w:sz w:val="18"/>
        </w:rPr>
      </w:pPr>
    </w:p>
    <w:tbl>
      <w:tblPr>
        <w:tblW w:w="0" w:type="auto"/>
        <w:tblInd w:w="277" w:type="dxa"/>
        <w:tblLayout w:type="fixed"/>
        <w:tblCellMar>
          <w:left w:w="0" w:type="dxa"/>
          <w:right w:w="0" w:type="dxa"/>
        </w:tblCellMar>
        <w:tblLook w:val="01E0" w:firstRow="1" w:lastRow="1" w:firstColumn="1" w:lastColumn="1" w:noHBand="0" w:noVBand="0"/>
      </w:tblPr>
      <w:tblGrid>
        <w:gridCol w:w="2490"/>
        <w:gridCol w:w="1488"/>
        <w:gridCol w:w="2891"/>
        <w:gridCol w:w="1019"/>
        <w:gridCol w:w="599"/>
        <w:gridCol w:w="930"/>
      </w:tblGrid>
      <w:tr w:rsidR="008216D5" w14:paraId="3B8C1139" w14:textId="77777777">
        <w:trPr>
          <w:trHeight w:val="1246"/>
        </w:trPr>
        <w:tc>
          <w:tcPr>
            <w:tcW w:w="2490" w:type="dxa"/>
            <w:tcBorders>
              <w:bottom w:val="dashed" w:sz="6" w:space="0" w:color="000000"/>
            </w:tcBorders>
            <w:shd w:val="clear" w:color="auto" w:fill="E0E0E0"/>
          </w:tcPr>
          <w:p w14:paraId="7D981AFB" w14:textId="77777777" w:rsidR="008216D5" w:rsidRDefault="00D90D84">
            <w:pPr>
              <w:pStyle w:val="TableParagraph"/>
              <w:spacing w:before="4"/>
              <w:ind w:left="30"/>
              <w:rPr>
                <w:sz w:val="20"/>
              </w:rPr>
            </w:pPr>
            <w:r>
              <w:rPr>
                <w:sz w:val="20"/>
              </w:rPr>
              <w:t>15-Mar-05 8:40am</w:t>
            </w:r>
          </w:p>
          <w:p w14:paraId="4F501827" w14:textId="77777777" w:rsidR="008216D5" w:rsidRDefault="008216D5">
            <w:pPr>
              <w:pStyle w:val="TableParagraph"/>
              <w:rPr>
                <w:rFonts w:ascii="Times New Roman"/>
              </w:rPr>
            </w:pPr>
          </w:p>
          <w:p w14:paraId="4EBB6B81" w14:textId="77777777" w:rsidR="008216D5" w:rsidRDefault="008216D5">
            <w:pPr>
              <w:pStyle w:val="TableParagraph"/>
              <w:rPr>
                <w:rFonts w:ascii="Times New Roman"/>
              </w:rPr>
            </w:pPr>
          </w:p>
          <w:p w14:paraId="07181DD1" w14:textId="77777777" w:rsidR="008216D5" w:rsidRDefault="00D90D84">
            <w:pPr>
              <w:pStyle w:val="TableParagraph"/>
              <w:spacing w:before="180"/>
              <w:ind w:left="30"/>
              <w:rPr>
                <w:sz w:val="20"/>
              </w:rPr>
            </w:pPr>
            <w:r>
              <w:rPr>
                <w:sz w:val="20"/>
              </w:rPr>
              <w:t>Preference</w:t>
            </w:r>
          </w:p>
        </w:tc>
        <w:tc>
          <w:tcPr>
            <w:tcW w:w="4379" w:type="dxa"/>
            <w:gridSpan w:val="2"/>
            <w:tcBorders>
              <w:bottom w:val="dashed" w:sz="6" w:space="0" w:color="000000"/>
            </w:tcBorders>
            <w:shd w:val="clear" w:color="auto" w:fill="E0E0E0"/>
          </w:tcPr>
          <w:p w14:paraId="433C8842" w14:textId="77777777" w:rsidR="008216D5" w:rsidRDefault="00D90D84">
            <w:pPr>
              <w:pStyle w:val="TableParagraph"/>
              <w:tabs>
                <w:tab w:val="left" w:pos="1499"/>
              </w:tabs>
              <w:spacing w:before="4"/>
              <w:ind w:left="419"/>
              <w:rPr>
                <w:sz w:val="20"/>
              </w:rPr>
            </w:pPr>
            <w:r>
              <w:rPr>
                <w:sz w:val="20"/>
              </w:rPr>
              <w:t>M E</w:t>
            </w:r>
            <w:r>
              <w:rPr>
                <w:spacing w:val="-2"/>
                <w:sz w:val="20"/>
              </w:rPr>
              <w:t xml:space="preserve"> </w:t>
            </w:r>
            <w:r>
              <w:rPr>
                <w:sz w:val="20"/>
              </w:rPr>
              <w:t>A</w:t>
            </w:r>
            <w:r>
              <w:rPr>
                <w:spacing w:val="-1"/>
                <w:sz w:val="20"/>
              </w:rPr>
              <w:t xml:space="preserve"> </w:t>
            </w:r>
            <w:r>
              <w:rPr>
                <w:sz w:val="20"/>
              </w:rPr>
              <w:t>L</w:t>
            </w:r>
            <w:r>
              <w:rPr>
                <w:sz w:val="20"/>
              </w:rPr>
              <w:tab/>
              <w:t>P R E F E R E N C E</w:t>
            </w:r>
            <w:r>
              <w:rPr>
                <w:spacing w:val="-8"/>
                <w:sz w:val="20"/>
              </w:rPr>
              <w:t xml:space="preserve"> </w:t>
            </w:r>
            <w:r>
              <w:rPr>
                <w:sz w:val="20"/>
              </w:rPr>
              <w:t>S</w:t>
            </w:r>
          </w:p>
          <w:p w14:paraId="044421B3" w14:textId="77777777" w:rsidR="008216D5" w:rsidRDefault="008216D5">
            <w:pPr>
              <w:pStyle w:val="TableParagraph"/>
              <w:spacing w:before="3"/>
              <w:rPr>
                <w:rFonts w:ascii="Times New Roman"/>
                <w:sz w:val="19"/>
              </w:rPr>
            </w:pPr>
          </w:p>
          <w:p w14:paraId="44CD7BB6" w14:textId="77777777" w:rsidR="008216D5" w:rsidRDefault="00D90D84">
            <w:pPr>
              <w:pStyle w:val="TableParagraph"/>
              <w:spacing w:before="1"/>
              <w:ind w:left="813"/>
              <w:rPr>
                <w:rFonts w:ascii="Times New Roman"/>
                <w:sz w:val="20"/>
              </w:rPr>
            </w:pPr>
            <w:r>
              <w:rPr>
                <w:rFonts w:ascii="Times New Roman"/>
                <w:sz w:val="20"/>
              </w:rPr>
              <w:t>WEDNESDAY 15-Mar-05 NOON</w:t>
            </w:r>
          </w:p>
          <w:p w14:paraId="1A0FCAFD" w14:textId="77777777" w:rsidR="008216D5" w:rsidRDefault="008216D5">
            <w:pPr>
              <w:pStyle w:val="TableParagraph"/>
              <w:spacing w:before="4"/>
              <w:rPr>
                <w:rFonts w:ascii="Times New Roman"/>
                <w:sz w:val="20"/>
              </w:rPr>
            </w:pPr>
          </w:p>
          <w:p w14:paraId="6AEB0587" w14:textId="77777777" w:rsidR="008216D5" w:rsidRDefault="00D90D84">
            <w:pPr>
              <w:pStyle w:val="TableParagraph"/>
              <w:tabs>
                <w:tab w:val="left" w:pos="1859"/>
                <w:tab w:val="left" w:pos="3299"/>
              </w:tabs>
              <w:ind w:left="419"/>
              <w:rPr>
                <w:sz w:val="20"/>
              </w:rPr>
            </w:pPr>
            <w:r>
              <w:rPr>
                <w:sz w:val="20"/>
              </w:rPr>
              <w:t>HOSP</w:t>
            </w:r>
            <w:r>
              <w:rPr>
                <w:spacing w:val="-2"/>
                <w:sz w:val="20"/>
              </w:rPr>
              <w:t xml:space="preserve"> </w:t>
            </w:r>
            <w:r>
              <w:rPr>
                <w:sz w:val="20"/>
              </w:rPr>
              <w:t>T</w:t>
            </w:r>
            <w:r>
              <w:rPr>
                <w:sz w:val="20"/>
              </w:rPr>
              <w:tab/>
              <w:t>NH</w:t>
            </w:r>
            <w:r>
              <w:rPr>
                <w:spacing w:val="-2"/>
                <w:sz w:val="20"/>
              </w:rPr>
              <w:t xml:space="preserve"> </w:t>
            </w:r>
            <w:r>
              <w:rPr>
                <w:sz w:val="20"/>
              </w:rPr>
              <w:t>C</w:t>
            </w:r>
            <w:r>
              <w:rPr>
                <w:sz w:val="20"/>
              </w:rPr>
              <w:tab/>
              <w:t>NURHC</w:t>
            </w:r>
          </w:p>
        </w:tc>
        <w:tc>
          <w:tcPr>
            <w:tcW w:w="1019" w:type="dxa"/>
            <w:tcBorders>
              <w:bottom w:val="dashed" w:sz="6" w:space="0" w:color="000000"/>
            </w:tcBorders>
            <w:shd w:val="clear" w:color="auto" w:fill="E0E0E0"/>
          </w:tcPr>
          <w:p w14:paraId="55400008" w14:textId="77777777" w:rsidR="008216D5" w:rsidRDefault="008216D5">
            <w:pPr>
              <w:pStyle w:val="TableParagraph"/>
              <w:rPr>
                <w:rFonts w:ascii="Times New Roman"/>
              </w:rPr>
            </w:pPr>
          </w:p>
          <w:p w14:paraId="134E13A4" w14:textId="77777777" w:rsidR="008216D5" w:rsidRDefault="008216D5">
            <w:pPr>
              <w:pStyle w:val="TableParagraph"/>
              <w:rPr>
                <w:rFonts w:ascii="Times New Roman"/>
              </w:rPr>
            </w:pPr>
          </w:p>
          <w:p w14:paraId="35544129" w14:textId="77777777" w:rsidR="008216D5" w:rsidRDefault="008216D5">
            <w:pPr>
              <w:pStyle w:val="TableParagraph"/>
              <w:rPr>
                <w:rFonts w:ascii="Times New Roman"/>
              </w:rPr>
            </w:pPr>
          </w:p>
          <w:p w14:paraId="7C549FC7" w14:textId="77777777" w:rsidR="008216D5" w:rsidRDefault="00D90D84">
            <w:pPr>
              <w:pStyle w:val="TableParagraph"/>
              <w:spacing w:before="158"/>
              <w:ind w:left="360"/>
              <w:rPr>
                <w:sz w:val="20"/>
              </w:rPr>
            </w:pPr>
            <w:r>
              <w:rPr>
                <w:sz w:val="20"/>
              </w:rPr>
              <w:t>TOTAL</w:t>
            </w:r>
          </w:p>
        </w:tc>
        <w:tc>
          <w:tcPr>
            <w:tcW w:w="599" w:type="dxa"/>
            <w:tcBorders>
              <w:bottom w:val="dashed" w:sz="6" w:space="0" w:color="000000"/>
            </w:tcBorders>
            <w:shd w:val="clear" w:color="auto" w:fill="E0E0E0"/>
          </w:tcPr>
          <w:p w14:paraId="558285FC" w14:textId="77777777" w:rsidR="008216D5" w:rsidRDefault="00D90D84">
            <w:pPr>
              <w:pStyle w:val="TableParagraph"/>
              <w:spacing w:before="4"/>
              <w:ind w:left="60"/>
              <w:rPr>
                <w:sz w:val="20"/>
              </w:rPr>
            </w:pPr>
            <w:r>
              <w:rPr>
                <w:sz w:val="20"/>
              </w:rPr>
              <w:t>Page</w:t>
            </w:r>
          </w:p>
        </w:tc>
        <w:tc>
          <w:tcPr>
            <w:tcW w:w="930" w:type="dxa"/>
            <w:tcBorders>
              <w:bottom w:val="dashed" w:sz="6" w:space="0" w:color="000000"/>
            </w:tcBorders>
            <w:shd w:val="clear" w:color="auto" w:fill="E0E0E0"/>
          </w:tcPr>
          <w:p w14:paraId="0B5AF595" w14:textId="77777777" w:rsidR="008216D5" w:rsidRDefault="00D90D84">
            <w:pPr>
              <w:pStyle w:val="TableParagraph"/>
              <w:spacing w:before="4"/>
              <w:ind w:left="61"/>
              <w:rPr>
                <w:sz w:val="20"/>
              </w:rPr>
            </w:pPr>
            <w:r>
              <w:rPr>
                <w:sz w:val="20"/>
              </w:rPr>
              <w:t>1</w:t>
            </w:r>
          </w:p>
        </w:tc>
      </w:tr>
      <w:tr w:rsidR="008216D5" w14:paraId="0E9EAE9E" w14:textId="77777777">
        <w:trPr>
          <w:trHeight w:val="674"/>
        </w:trPr>
        <w:tc>
          <w:tcPr>
            <w:tcW w:w="3978" w:type="dxa"/>
            <w:gridSpan w:val="2"/>
            <w:tcBorders>
              <w:top w:val="dashed" w:sz="6" w:space="0" w:color="000000"/>
            </w:tcBorders>
            <w:shd w:val="clear" w:color="auto" w:fill="E0E0E0"/>
          </w:tcPr>
          <w:p w14:paraId="077D851D" w14:textId="77777777" w:rsidR="008216D5" w:rsidRDefault="008216D5">
            <w:pPr>
              <w:pStyle w:val="TableParagraph"/>
              <w:rPr>
                <w:rFonts w:ascii="Times New Roman"/>
                <w:sz w:val="20"/>
              </w:rPr>
            </w:pPr>
          </w:p>
        </w:tc>
        <w:tc>
          <w:tcPr>
            <w:tcW w:w="2891" w:type="dxa"/>
            <w:tcBorders>
              <w:top w:val="dashed" w:sz="6" w:space="0" w:color="000000"/>
            </w:tcBorders>
            <w:shd w:val="clear" w:color="auto" w:fill="E0E0E0"/>
          </w:tcPr>
          <w:p w14:paraId="75684EFF" w14:textId="77777777" w:rsidR="008216D5" w:rsidRDefault="008216D5">
            <w:pPr>
              <w:pStyle w:val="TableParagraph"/>
              <w:spacing w:before="6"/>
              <w:rPr>
                <w:rFonts w:ascii="Times New Roman"/>
                <w:sz w:val="28"/>
              </w:rPr>
            </w:pPr>
          </w:p>
          <w:p w14:paraId="3DAB85F2" w14:textId="77777777" w:rsidR="008216D5" w:rsidRDefault="00D90D84">
            <w:pPr>
              <w:pStyle w:val="TableParagraph"/>
              <w:ind w:left="348"/>
              <w:rPr>
                <w:rFonts w:ascii="Times New Roman"/>
                <w:sz w:val="20"/>
              </w:rPr>
            </w:pPr>
            <w:r>
              <w:rPr>
                <w:rFonts w:ascii="Times New Roman"/>
                <w:sz w:val="20"/>
              </w:rPr>
              <w:t>L I K E S</w:t>
            </w:r>
          </w:p>
        </w:tc>
        <w:tc>
          <w:tcPr>
            <w:tcW w:w="2548" w:type="dxa"/>
            <w:gridSpan w:val="3"/>
            <w:tcBorders>
              <w:top w:val="dashed" w:sz="6" w:space="0" w:color="000000"/>
            </w:tcBorders>
            <w:shd w:val="clear" w:color="auto" w:fill="E0E0E0"/>
          </w:tcPr>
          <w:p w14:paraId="783E71BF" w14:textId="77777777" w:rsidR="008216D5" w:rsidRDefault="008216D5">
            <w:pPr>
              <w:pStyle w:val="TableParagraph"/>
              <w:rPr>
                <w:rFonts w:ascii="Times New Roman"/>
                <w:sz w:val="20"/>
              </w:rPr>
            </w:pPr>
          </w:p>
        </w:tc>
      </w:tr>
      <w:tr w:rsidR="008216D5" w14:paraId="27450E16" w14:textId="77777777">
        <w:trPr>
          <w:trHeight w:val="456"/>
        </w:trPr>
        <w:tc>
          <w:tcPr>
            <w:tcW w:w="3978" w:type="dxa"/>
            <w:gridSpan w:val="2"/>
            <w:shd w:val="clear" w:color="auto" w:fill="E0E0E0"/>
          </w:tcPr>
          <w:p w14:paraId="789D8B2F" w14:textId="77777777" w:rsidR="008216D5" w:rsidRDefault="00D90D84">
            <w:pPr>
              <w:pStyle w:val="TableParagraph"/>
              <w:spacing w:before="117"/>
              <w:ind w:left="30"/>
              <w:rPr>
                <w:sz w:val="20"/>
              </w:rPr>
            </w:pPr>
            <w:r>
              <w:rPr>
                <w:sz w:val="20"/>
              </w:rPr>
              <w:t>Prod. Diet: CHOLESTEROL RESTRI</w:t>
            </w:r>
          </w:p>
        </w:tc>
        <w:tc>
          <w:tcPr>
            <w:tcW w:w="2891" w:type="dxa"/>
            <w:shd w:val="clear" w:color="auto" w:fill="E0E0E0"/>
          </w:tcPr>
          <w:p w14:paraId="4EF17539" w14:textId="77777777" w:rsidR="008216D5" w:rsidRDefault="008216D5">
            <w:pPr>
              <w:pStyle w:val="TableParagraph"/>
              <w:rPr>
                <w:rFonts w:ascii="Times New Roman"/>
                <w:sz w:val="20"/>
              </w:rPr>
            </w:pPr>
          </w:p>
        </w:tc>
        <w:tc>
          <w:tcPr>
            <w:tcW w:w="2548" w:type="dxa"/>
            <w:gridSpan w:val="3"/>
            <w:shd w:val="clear" w:color="auto" w:fill="E0E0E0"/>
          </w:tcPr>
          <w:p w14:paraId="202ADBF5" w14:textId="77777777" w:rsidR="008216D5" w:rsidRDefault="008216D5">
            <w:pPr>
              <w:pStyle w:val="TableParagraph"/>
              <w:rPr>
                <w:rFonts w:ascii="Times New Roman"/>
                <w:sz w:val="20"/>
              </w:rPr>
            </w:pPr>
          </w:p>
        </w:tc>
      </w:tr>
      <w:tr w:rsidR="008216D5" w14:paraId="03ABD398" w14:textId="77777777">
        <w:trPr>
          <w:trHeight w:val="453"/>
        </w:trPr>
        <w:tc>
          <w:tcPr>
            <w:tcW w:w="3978" w:type="dxa"/>
            <w:gridSpan w:val="2"/>
            <w:shd w:val="clear" w:color="auto" w:fill="E0E0E0"/>
          </w:tcPr>
          <w:p w14:paraId="1F3A31CB" w14:textId="77777777" w:rsidR="008216D5" w:rsidRDefault="00D90D84">
            <w:pPr>
              <w:pStyle w:val="TableParagraph"/>
              <w:spacing w:before="113"/>
              <w:ind w:left="30"/>
              <w:rPr>
                <w:sz w:val="20"/>
              </w:rPr>
            </w:pPr>
            <w:r>
              <w:rPr>
                <w:sz w:val="20"/>
              </w:rPr>
              <w:t>WHOLE-WHEAT BREAD</w:t>
            </w:r>
          </w:p>
        </w:tc>
        <w:tc>
          <w:tcPr>
            <w:tcW w:w="2891" w:type="dxa"/>
            <w:shd w:val="clear" w:color="auto" w:fill="E0E0E0"/>
          </w:tcPr>
          <w:p w14:paraId="1694FD62" w14:textId="77777777" w:rsidR="008216D5" w:rsidRDefault="00D90D84">
            <w:pPr>
              <w:pStyle w:val="TableParagraph"/>
              <w:spacing w:before="113"/>
              <w:ind w:left="851"/>
              <w:rPr>
                <w:sz w:val="20"/>
              </w:rPr>
            </w:pPr>
            <w:r>
              <w:rPr>
                <w:sz w:val="20"/>
              </w:rPr>
              <w:t>1</w:t>
            </w:r>
          </w:p>
        </w:tc>
        <w:tc>
          <w:tcPr>
            <w:tcW w:w="2548" w:type="dxa"/>
            <w:gridSpan w:val="3"/>
            <w:shd w:val="clear" w:color="auto" w:fill="E0E0E0"/>
          </w:tcPr>
          <w:p w14:paraId="6CC95AC3" w14:textId="77777777" w:rsidR="008216D5" w:rsidRDefault="00D90D84">
            <w:pPr>
              <w:pStyle w:val="TableParagraph"/>
              <w:spacing w:before="113"/>
              <w:ind w:left="720"/>
              <w:rPr>
                <w:sz w:val="20"/>
              </w:rPr>
            </w:pPr>
            <w:r>
              <w:rPr>
                <w:sz w:val="20"/>
              </w:rPr>
              <w:t>1</w:t>
            </w:r>
          </w:p>
        </w:tc>
      </w:tr>
      <w:tr w:rsidR="008216D5" w14:paraId="2617AD55" w14:textId="77777777">
        <w:trPr>
          <w:trHeight w:val="453"/>
        </w:trPr>
        <w:tc>
          <w:tcPr>
            <w:tcW w:w="3978" w:type="dxa"/>
            <w:gridSpan w:val="2"/>
            <w:shd w:val="clear" w:color="auto" w:fill="E0E0E0"/>
          </w:tcPr>
          <w:p w14:paraId="71E11F4B" w14:textId="77777777" w:rsidR="008216D5" w:rsidRDefault="00D90D84">
            <w:pPr>
              <w:pStyle w:val="TableParagraph"/>
              <w:spacing w:before="113"/>
              <w:ind w:left="30"/>
              <w:rPr>
                <w:sz w:val="20"/>
              </w:rPr>
            </w:pPr>
            <w:r>
              <w:rPr>
                <w:sz w:val="20"/>
              </w:rPr>
              <w:t>Prod. Diet: CLEAR LIQUID</w:t>
            </w:r>
          </w:p>
        </w:tc>
        <w:tc>
          <w:tcPr>
            <w:tcW w:w="2891" w:type="dxa"/>
            <w:shd w:val="clear" w:color="auto" w:fill="E0E0E0"/>
          </w:tcPr>
          <w:p w14:paraId="647A7F79" w14:textId="77777777" w:rsidR="008216D5" w:rsidRDefault="008216D5">
            <w:pPr>
              <w:pStyle w:val="TableParagraph"/>
              <w:rPr>
                <w:rFonts w:ascii="Times New Roman"/>
                <w:sz w:val="20"/>
              </w:rPr>
            </w:pPr>
          </w:p>
        </w:tc>
        <w:tc>
          <w:tcPr>
            <w:tcW w:w="2548" w:type="dxa"/>
            <w:gridSpan w:val="3"/>
            <w:shd w:val="clear" w:color="auto" w:fill="E0E0E0"/>
          </w:tcPr>
          <w:p w14:paraId="4A792F48" w14:textId="77777777" w:rsidR="008216D5" w:rsidRDefault="008216D5">
            <w:pPr>
              <w:pStyle w:val="TableParagraph"/>
              <w:rPr>
                <w:rFonts w:ascii="Times New Roman"/>
                <w:sz w:val="20"/>
              </w:rPr>
            </w:pPr>
          </w:p>
        </w:tc>
      </w:tr>
      <w:tr w:rsidR="008216D5" w14:paraId="34A4C748" w14:textId="77777777">
        <w:trPr>
          <w:trHeight w:val="339"/>
        </w:trPr>
        <w:tc>
          <w:tcPr>
            <w:tcW w:w="3978" w:type="dxa"/>
            <w:gridSpan w:val="2"/>
            <w:shd w:val="clear" w:color="auto" w:fill="E0E0E0"/>
          </w:tcPr>
          <w:p w14:paraId="756156FD" w14:textId="77777777" w:rsidR="008216D5" w:rsidRDefault="00D90D84">
            <w:pPr>
              <w:pStyle w:val="TableParagraph"/>
              <w:spacing w:before="113" w:line="206" w:lineRule="exact"/>
              <w:ind w:left="30"/>
              <w:rPr>
                <w:sz w:val="20"/>
              </w:rPr>
            </w:pPr>
            <w:r>
              <w:rPr>
                <w:sz w:val="20"/>
              </w:rPr>
              <w:t>BEEF BURGER</w:t>
            </w:r>
          </w:p>
        </w:tc>
        <w:tc>
          <w:tcPr>
            <w:tcW w:w="2891" w:type="dxa"/>
            <w:shd w:val="clear" w:color="auto" w:fill="E0E0E0"/>
          </w:tcPr>
          <w:p w14:paraId="32532232" w14:textId="77777777" w:rsidR="008216D5" w:rsidRDefault="00D90D84">
            <w:pPr>
              <w:pStyle w:val="TableParagraph"/>
              <w:spacing w:before="113" w:line="206" w:lineRule="exact"/>
              <w:ind w:left="851"/>
              <w:rPr>
                <w:sz w:val="20"/>
              </w:rPr>
            </w:pPr>
            <w:r>
              <w:rPr>
                <w:sz w:val="20"/>
              </w:rPr>
              <w:t>2</w:t>
            </w:r>
          </w:p>
        </w:tc>
        <w:tc>
          <w:tcPr>
            <w:tcW w:w="2548" w:type="dxa"/>
            <w:gridSpan w:val="3"/>
            <w:shd w:val="clear" w:color="auto" w:fill="E0E0E0"/>
          </w:tcPr>
          <w:p w14:paraId="3A539C6D" w14:textId="77777777" w:rsidR="008216D5" w:rsidRDefault="00D90D84">
            <w:pPr>
              <w:pStyle w:val="TableParagraph"/>
              <w:spacing w:before="113" w:line="206" w:lineRule="exact"/>
              <w:ind w:left="720"/>
              <w:rPr>
                <w:sz w:val="20"/>
              </w:rPr>
            </w:pPr>
            <w:r>
              <w:rPr>
                <w:sz w:val="20"/>
              </w:rPr>
              <w:t>2</w:t>
            </w:r>
          </w:p>
        </w:tc>
      </w:tr>
      <w:tr w:rsidR="008216D5" w14:paraId="1E3336E1" w14:textId="77777777">
        <w:trPr>
          <w:trHeight w:val="226"/>
        </w:trPr>
        <w:tc>
          <w:tcPr>
            <w:tcW w:w="3978" w:type="dxa"/>
            <w:gridSpan w:val="2"/>
            <w:shd w:val="clear" w:color="auto" w:fill="E0E0E0"/>
          </w:tcPr>
          <w:p w14:paraId="307DEC26" w14:textId="77777777" w:rsidR="008216D5" w:rsidRDefault="00D90D84">
            <w:pPr>
              <w:pStyle w:val="TableParagraph"/>
              <w:spacing w:line="206" w:lineRule="exact"/>
              <w:ind w:left="30"/>
              <w:rPr>
                <w:sz w:val="20"/>
              </w:rPr>
            </w:pPr>
            <w:r>
              <w:rPr>
                <w:sz w:val="20"/>
              </w:rPr>
              <w:t>GELATIN</w:t>
            </w:r>
          </w:p>
        </w:tc>
        <w:tc>
          <w:tcPr>
            <w:tcW w:w="2891" w:type="dxa"/>
            <w:shd w:val="clear" w:color="auto" w:fill="E0E0E0"/>
          </w:tcPr>
          <w:p w14:paraId="69D94339" w14:textId="77777777" w:rsidR="008216D5" w:rsidRDefault="00D90D84">
            <w:pPr>
              <w:pStyle w:val="TableParagraph"/>
              <w:spacing w:line="206" w:lineRule="exact"/>
              <w:ind w:left="851"/>
              <w:rPr>
                <w:sz w:val="20"/>
              </w:rPr>
            </w:pPr>
            <w:r>
              <w:rPr>
                <w:sz w:val="20"/>
              </w:rPr>
              <w:t>2</w:t>
            </w:r>
          </w:p>
        </w:tc>
        <w:tc>
          <w:tcPr>
            <w:tcW w:w="2548" w:type="dxa"/>
            <w:gridSpan w:val="3"/>
            <w:shd w:val="clear" w:color="auto" w:fill="E0E0E0"/>
          </w:tcPr>
          <w:p w14:paraId="4EF4BE3E" w14:textId="77777777" w:rsidR="008216D5" w:rsidRDefault="00D90D84">
            <w:pPr>
              <w:pStyle w:val="TableParagraph"/>
              <w:spacing w:line="206" w:lineRule="exact"/>
              <w:ind w:left="720"/>
              <w:rPr>
                <w:sz w:val="20"/>
              </w:rPr>
            </w:pPr>
            <w:r>
              <w:rPr>
                <w:sz w:val="20"/>
              </w:rPr>
              <w:t>2</w:t>
            </w:r>
          </w:p>
        </w:tc>
      </w:tr>
      <w:tr w:rsidR="008216D5" w14:paraId="6331CE3E" w14:textId="77777777">
        <w:trPr>
          <w:trHeight w:val="226"/>
        </w:trPr>
        <w:tc>
          <w:tcPr>
            <w:tcW w:w="3978" w:type="dxa"/>
            <w:gridSpan w:val="2"/>
            <w:shd w:val="clear" w:color="auto" w:fill="E0E0E0"/>
          </w:tcPr>
          <w:p w14:paraId="2DCD0DDC" w14:textId="77777777" w:rsidR="008216D5" w:rsidRDefault="00D90D84">
            <w:pPr>
              <w:pStyle w:val="TableParagraph"/>
              <w:spacing w:line="207" w:lineRule="exact"/>
              <w:ind w:left="30"/>
              <w:rPr>
                <w:sz w:val="20"/>
              </w:rPr>
            </w:pPr>
            <w:r>
              <w:rPr>
                <w:sz w:val="20"/>
              </w:rPr>
              <w:t>SPAGHETTI</w:t>
            </w:r>
          </w:p>
        </w:tc>
        <w:tc>
          <w:tcPr>
            <w:tcW w:w="2891" w:type="dxa"/>
            <w:shd w:val="clear" w:color="auto" w:fill="E0E0E0"/>
          </w:tcPr>
          <w:p w14:paraId="2E998CA3" w14:textId="77777777" w:rsidR="008216D5" w:rsidRDefault="00D90D84">
            <w:pPr>
              <w:pStyle w:val="TableParagraph"/>
              <w:spacing w:line="207" w:lineRule="exact"/>
              <w:ind w:left="851"/>
              <w:rPr>
                <w:sz w:val="20"/>
              </w:rPr>
            </w:pPr>
            <w:r>
              <w:rPr>
                <w:sz w:val="20"/>
              </w:rPr>
              <w:t>1</w:t>
            </w:r>
          </w:p>
        </w:tc>
        <w:tc>
          <w:tcPr>
            <w:tcW w:w="2548" w:type="dxa"/>
            <w:gridSpan w:val="3"/>
            <w:shd w:val="clear" w:color="auto" w:fill="E0E0E0"/>
          </w:tcPr>
          <w:p w14:paraId="53B50947" w14:textId="77777777" w:rsidR="008216D5" w:rsidRDefault="00D90D84">
            <w:pPr>
              <w:pStyle w:val="TableParagraph"/>
              <w:spacing w:line="207" w:lineRule="exact"/>
              <w:ind w:left="720"/>
              <w:rPr>
                <w:sz w:val="20"/>
              </w:rPr>
            </w:pPr>
            <w:r>
              <w:rPr>
                <w:sz w:val="20"/>
              </w:rPr>
              <w:t>1</w:t>
            </w:r>
          </w:p>
        </w:tc>
      </w:tr>
      <w:tr w:rsidR="008216D5" w14:paraId="79E5C926" w14:textId="77777777">
        <w:trPr>
          <w:trHeight w:val="226"/>
        </w:trPr>
        <w:tc>
          <w:tcPr>
            <w:tcW w:w="3978" w:type="dxa"/>
            <w:gridSpan w:val="2"/>
            <w:shd w:val="clear" w:color="auto" w:fill="E0E0E0"/>
          </w:tcPr>
          <w:p w14:paraId="08C21E7B" w14:textId="77777777" w:rsidR="008216D5" w:rsidRDefault="00D90D84">
            <w:pPr>
              <w:pStyle w:val="TableParagraph"/>
              <w:spacing w:line="207" w:lineRule="exact"/>
              <w:ind w:left="30"/>
              <w:rPr>
                <w:sz w:val="20"/>
              </w:rPr>
            </w:pPr>
            <w:r>
              <w:rPr>
                <w:sz w:val="20"/>
              </w:rPr>
              <w:t>TEA</w:t>
            </w:r>
          </w:p>
        </w:tc>
        <w:tc>
          <w:tcPr>
            <w:tcW w:w="2891" w:type="dxa"/>
            <w:shd w:val="clear" w:color="auto" w:fill="E0E0E0"/>
          </w:tcPr>
          <w:p w14:paraId="1A181520" w14:textId="77777777" w:rsidR="008216D5" w:rsidRDefault="00D90D84">
            <w:pPr>
              <w:pStyle w:val="TableParagraph"/>
              <w:spacing w:line="207" w:lineRule="exact"/>
              <w:ind w:left="851"/>
              <w:rPr>
                <w:sz w:val="20"/>
              </w:rPr>
            </w:pPr>
            <w:r>
              <w:rPr>
                <w:sz w:val="20"/>
              </w:rPr>
              <w:t>1</w:t>
            </w:r>
          </w:p>
        </w:tc>
        <w:tc>
          <w:tcPr>
            <w:tcW w:w="2548" w:type="dxa"/>
            <w:gridSpan w:val="3"/>
            <w:shd w:val="clear" w:color="auto" w:fill="E0E0E0"/>
          </w:tcPr>
          <w:p w14:paraId="28EF2832" w14:textId="77777777" w:rsidR="008216D5" w:rsidRDefault="00D90D84">
            <w:pPr>
              <w:pStyle w:val="TableParagraph"/>
              <w:spacing w:line="207" w:lineRule="exact"/>
              <w:ind w:left="720"/>
              <w:rPr>
                <w:sz w:val="20"/>
              </w:rPr>
            </w:pPr>
            <w:r>
              <w:rPr>
                <w:sz w:val="20"/>
              </w:rPr>
              <w:t>1</w:t>
            </w:r>
          </w:p>
        </w:tc>
      </w:tr>
      <w:tr w:rsidR="008216D5" w14:paraId="436948BB" w14:textId="77777777">
        <w:trPr>
          <w:trHeight w:val="339"/>
        </w:trPr>
        <w:tc>
          <w:tcPr>
            <w:tcW w:w="3978" w:type="dxa"/>
            <w:gridSpan w:val="2"/>
            <w:shd w:val="clear" w:color="auto" w:fill="E0E0E0"/>
          </w:tcPr>
          <w:p w14:paraId="7F629F7A" w14:textId="77777777" w:rsidR="008216D5" w:rsidRDefault="00D90D84">
            <w:pPr>
              <w:pStyle w:val="TableParagraph"/>
              <w:ind w:left="30"/>
              <w:rPr>
                <w:sz w:val="20"/>
              </w:rPr>
            </w:pPr>
            <w:r>
              <w:rPr>
                <w:sz w:val="20"/>
              </w:rPr>
              <w:t>WHOLE-WHEAT BREAD</w:t>
            </w:r>
          </w:p>
        </w:tc>
        <w:tc>
          <w:tcPr>
            <w:tcW w:w="2891" w:type="dxa"/>
            <w:shd w:val="clear" w:color="auto" w:fill="E0E0E0"/>
          </w:tcPr>
          <w:p w14:paraId="058D0216" w14:textId="77777777" w:rsidR="008216D5" w:rsidRDefault="00D90D84">
            <w:pPr>
              <w:pStyle w:val="TableParagraph"/>
              <w:ind w:left="851"/>
              <w:rPr>
                <w:sz w:val="20"/>
              </w:rPr>
            </w:pPr>
            <w:r>
              <w:rPr>
                <w:sz w:val="20"/>
              </w:rPr>
              <w:t>3</w:t>
            </w:r>
          </w:p>
        </w:tc>
        <w:tc>
          <w:tcPr>
            <w:tcW w:w="2548" w:type="dxa"/>
            <w:gridSpan w:val="3"/>
            <w:shd w:val="clear" w:color="auto" w:fill="E0E0E0"/>
          </w:tcPr>
          <w:p w14:paraId="0D95B5BA" w14:textId="77777777" w:rsidR="008216D5" w:rsidRDefault="00D90D84">
            <w:pPr>
              <w:pStyle w:val="TableParagraph"/>
              <w:ind w:left="720"/>
              <w:rPr>
                <w:sz w:val="20"/>
              </w:rPr>
            </w:pPr>
            <w:r>
              <w:rPr>
                <w:sz w:val="20"/>
              </w:rPr>
              <w:t>3</w:t>
            </w:r>
          </w:p>
        </w:tc>
      </w:tr>
      <w:tr w:rsidR="008216D5" w14:paraId="48C3B7DA" w14:textId="77777777">
        <w:trPr>
          <w:trHeight w:val="452"/>
        </w:trPr>
        <w:tc>
          <w:tcPr>
            <w:tcW w:w="3978" w:type="dxa"/>
            <w:gridSpan w:val="2"/>
            <w:shd w:val="clear" w:color="auto" w:fill="E0E0E0"/>
          </w:tcPr>
          <w:p w14:paraId="3918158F" w14:textId="77777777" w:rsidR="008216D5" w:rsidRDefault="00D90D84">
            <w:pPr>
              <w:pStyle w:val="TableParagraph"/>
              <w:spacing w:before="113"/>
              <w:ind w:left="30"/>
              <w:rPr>
                <w:sz w:val="20"/>
              </w:rPr>
            </w:pPr>
            <w:r>
              <w:rPr>
                <w:sz w:val="20"/>
              </w:rPr>
              <w:t>Prod. Diet: LOW CHOLESTEROL</w:t>
            </w:r>
          </w:p>
        </w:tc>
        <w:tc>
          <w:tcPr>
            <w:tcW w:w="2891" w:type="dxa"/>
            <w:shd w:val="clear" w:color="auto" w:fill="E0E0E0"/>
          </w:tcPr>
          <w:p w14:paraId="6BFFF0CE" w14:textId="77777777" w:rsidR="008216D5" w:rsidRDefault="008216D5">
            <w:pPr>
              <w:pStyle w:val="TableParagraph"/>
              <w:rPr>
                <w:rFonts w:ascii="Times New Roman"/>
                <w:sz w:val="20"/>
              </w:rPr>
            </w:pPr>
          </w:p>
        </w:tc>
        <w:tc>
          <w:tcPr>
            <w:tcW w:w="2548" w:type="dxa"/>
            <w:gridSpan w:val="3"/>
            <w:shd w:val="clear" w:color="auto" w:fill="E0E0E0"/>
          </w:tcPr>
          <w:p w14:paraId="54C5F137" w14:textId="77777777" w:rsidR="008216D5" w:rsidRDefault="008216D5">
            <w:pPr>
              <w:pStyle w:val="TableParagraph"/>
              <w:rPr>
                <w:rFonts w:ascii="Times New Roman"/>
                <w:sz w:val="20"/>
              </w:rPr>
            </w:pPr>
          </w:p>
        </w:tc>
      </w:tr>
      <w:tr w:rsidR="008216D5" w14:paraId="15B825A8" w14:textId="77777777">
        <w:trPr>
          <w:trHeight w:val="340"/>
        </w:trPr>
        <w:tc>
          <w:tcPr>
            <w:tcW w:w="2490" w:type="dxa"/>
            <w:shd w:val="clear" w:color="auto" w:fill="E0E0E0"/>
          </w:tcPr>
          <w:p w14:paraId="1770FD1D" w14:textId="77777777" w:rsidR="008216D5" w:rsidRDefault="00D90D84">
            <w:pPr>
              <w:pStyle w:val="TableParagraph"/>
              <w:spacing w:before="113" w:line="207" w:lineRule="exact"/>
              <w:ind w:left="30"/>
              <w:rPr>
                <w:sz w:val="20"/>
              </w:rPr>
            </w:pPr>
            <w:r>
              <w:rPr>
                <w:sz w:val="20"/>
              </w:rPr>
              <w:t>BROCCOLI</w:t>
            </w:r>
          </w:p>
        </w:tc>
        <w:tc>
          <w:tcPr>
            <w:tcW w:w="1488" w:type="dxa"/>
            <w:shd w:val="clear" w:color="auto" w:fill="E0E0E0"/>
          </w:tcPr>
          <w:p w14:paraId="64AB0FFC" w14:textId="77777777" w:rsidR="008216D5" w:rsidRDefault="00D90D84">
            <w:pPr>
              <w:pStyle w:val="TableParagraph"/>
              <w:spacing w:before="113" w:line="207" w:lineRule="exact"/>
              <w:ind w:right="587"/>
              <w:jc w:val="right"/>
              <w:rPr>
                <w:sz w:val="20"/>
              </w:rPr>
            </w:pPr>
            <w:r>
              <w:rPr>
                <w:sz w:val="20"/>
              </w:rPr>
              <w:t>1</w:t>
            </w:r>
          </w:p>
        </w:tc>
        <w:tc>
          <w:tcPr>
            <w:tcW w:w="2891" w:type="dxa"/>
            <w:shd w:val="clear" w:color="auto" w:fill="E0E0E0"/>
          </w:tcPr>
          <w:p w14:paraId="11911735" w14:textId="77777777" w:rsidR="008216D5" w:rsidRDefault="008216D5">
            <w:pPr>
              <w:pStyle w:val="TableParagraph"/>
              <w:rPr>
                <w:rFonts w:ascii="Times New Roman"/>
                <w:sz w:val="20"/>
              </w:rPr>
            </w:pPr>
          </w:p>
        </w:tc>
        <w:tc>
          <w:tcPr>
            <w:tcW w:w="2548" w:type="dxa"/>
            <w:gridSpan w:val="3"/>
            <w:shd w:val="clear" w:color="auto" w:fill="E0E0E0"/>
          </w:tcPr>
          <w:p w14:paraId="06340BDF" w14:textId="77777777" w:rsidR="008216D5" w:rsidRDefault="00D90D84">
            <w:pPr>
              <w:pStyle w:val="TableParagraph"/>
              <w:spacing w:before="113" w:line="207" w:lineRule="exact"/>
              <w:ind w:left="720"/>
              <w:rPr>
                <w:sz w:val="20"/>
              </w:rPr>
            </w:pPr>
            <w:r>
              <w:rPr>
                <w:sz w:val="20"/>
              </w:rPr>
              <w:t>1</w:t>
            </w:r>
          </w:p>
        </w:tc>
      </w:tr>
      <w:tr w:rsidR="008216D5" w14:paraId="49F78A87" w14:textId="77777777">
        <w:trPr>
          <w:trHeight w:val="226"/>
        </w:trPr>
        <w:tc>
          <w:tcPr>
            <w:tcW w:w="2490" w:type="dxa"/>
            <w:shd w:val="clear" w:color="auto" w:fill="E0E0E0"/>
          </w:tcPr>
          <w:p w14:paraId="548967FC" w14:textId="77777777" w:rsidR="008216D5" w:rsidRDefault="00D90D84">
            <w:pPr>
              <w:pStyle w:val="TableParagraph"/>
              <w:spacing w:line="207" w:lineRule="exact"/>
              <w:ind w:left="30"/>
              <w:rPr>
                <w:sz w:val="20"/>
              </w:rPr>
            </w:pPr>
            <w:r>
              <w:rPr>
                <w:sz w:val="20"/>
              </w:rPr>
              <w:t>CHILI MAC</w:t>
            </w:r>
          </w:p>
        </w:tc>
        <w:tc>
          <w:tcPr>
            <w:tcW w:w="1488" w:type="dxa"/>
            <w:shd w:val="clear" w:color="auto" w:fill="E0E0E0"/>
          </w:tcPr>
          <w:p w14:paraId="3667131A" w14:textId="77777777" w:rsidR="008216D5" w:rsidRDefault="00D90D84">
            <w:pPr>
              <w:pStyle w:val="TableParagraph"/>
              <w:spacing w:line="207" w:lineRule="exact"/>
              <w:ind w:right="586"/>
              <w:jc w:val="right"/>
              <w:rPr>
                <w:sz w:val="20"/>
              </w:rPr>
            </w:pPr>
            <w:r>
              <w:rPr>
                <w:sz w:val="20"/>
              </w:rPr>
              <w:t>1</w:t>
            </w:r>
          </w:p>
        </w:tc>
        <w:tc>
          <w:tcPr>
            <w:tcW w:w="2891" w:type="dxa"/>
            <w:shd w:val="clear" w:color="auto" w:fill="E0E0E0"/>
          </w:tcPr>
          <w:p w14:paraId="2B549D25" w14:textId="77777777" w:rsidR="008216D5" w:rsidRDefault="008216D5">
            <w:pPr>
              <w:pStyle w:val="TableParagraph"/>
              <w:rPr>
                <w:rFonts w:ascii="Times New Roman"/>
                <w:sz w:val="16"/>
              </w:rPr>
            </w:pPr>
          </w:p>
        </w:tc>
        <w:tc>
          <w:tcPr>
            <w:tcW w:w="2548" w:type="dxa"/>
            <w:gridSpan w:val="3"/>
            <w:shd w:val="clear" w:color="auto" w:fill="E0E0E0"/>
          </w:tcPr>
          <w:p w14:paraId="681D5FF8" w14:textId="77777777" w:rsidR="008216D5" w:rsidRDefault="00D90D84">
            <w:pPr>
              <w:pStyle w:val="TableParagraph"/>
              <w:spacing w:line="207" w:lineRule="exact"/>
              <w:ind w:left="720"/>
              <w:rPr>
                <w:sz w:val="20"/>
              </w:rPr>
            </w:pPr>
            <w:r>
              <w:rPr>
                <w:sz w:val="20"/>
              </w:rPr>
              <w:t>1</w:t>
            </w:r>
          </w:p>
        </w:tc>
      </w:tr>
      <w:tr w:rsidR="008216D5" w14:paraId="1739EFC7" w14:textId="77777777">
        <w:trPr>
          <w:trHeight w:val="226"/>
        </w:trPr>
        <w:tc>
          <w:tcPr>
            <w:tcW w:w="2490" w:type="dxa"/>
            <w:shd w:val="clear" w:color="auto" w:fill="E0E0E0"/>
          </w:tcPr>
          <w:p w14:paraId="388A4A4A" w14:textId="77777777" w:rsidR="008216D5" w:rsidRDefault="00D90D84">
            <w:pPr>
              <w:pStyle w:val="TableParagraph"/>
              <w:spacing w:line="206" w:lineRule="exact"/>
              <w:ind w:left="30"/>
              <w:rPr>
                <w:sz w:val="20"/>
              </w:rPr>
            </w:pPr>
            <w:r>
              <w:rPr>
                <w:sz w:val="20"/>
              </w:rPr>
              <w:t>ICE CREAM</w:t>
            </w:r>
          </w:p>
        </w:tc>
        <w:tc>
          <w:tcPr>
            <w:tcW w:w="1488" w:type="dxa"/>
            <w:shd w:val="clear" w:color="auto" w:fill="E0E0E0"/>
          </w:tcPr>
          <w:p w14:paraId="2C50CC48" w14:textId="77777777" w:rsidR="008216D5" w:rsidRDefault="00D90D84">
            <w:pPr>
              <w:pStyle w:val="TableParagraph"/>
              <w:spacing w:line="206" w:lineRule="exact"/>
              <w:ind w:right="586"/>
              <w:jc w:val="right"/>
              <w:rPr>
                <w:sz w:val="20"/>
              </w:rPr>
            </w:pPr>
            <w:r>
              <w:rPr>
                <w:sz w:val="20"/>
              </w:rPr>
              <w:t>3</w:t>
            </w:r>
          </w:p>
        </w:tc>
        <w:tc>
          <w:tcPr>
            <w:tcW w:w="2891" w:type="dxa"/>
            <w:shd w:val="clear" w:color="auto" w:fill="E0E0E0"/>
          </w:tcPr>
          <w:p w14:paraId="32B9A001" w14:textId="77777777" w:rsidR="008216D5" w:rsidRDefault="008216D5">
            <w:pPr>
              <w:pStyle w:val="TableParagraph"/>
              <w:rPr>
                <w:rFonts w:ascii="Times New Roman"/>
                <w:sz w:val="16"/>
              </w:rPr>
            </w:pPr>
          </w:p>
        </w:tc>
        <w:tc>
          <w:tcPr>
            <w:tcW w:w="2548" w:type="dxa"/>
            <w:gridSpan w:val="3"/>
            <w:shd w:val="clear" w:color="auto" w:fill="E0E0E0"/>
          </w:tcPr>
          <w:p w14:paraId="163C0289" w14:textId="77777777" w:rsidR="008216D5" w:rsidRDefault="00D90D84">
            <w:pPr>
              <w:pStyle w:val="TableParagraph"/>
              <w:spacing w:line="206" w:lineRule="exact"/>
              <w:ind w:left="720"/>
              <w:rPr>
                <w:sz w:val="20"/>
              </w:rPr>
            </w:pPr>
            <w:r>
              <w:rPr>
                <w:sz w:val="20"/>
              </w:rPr>
              <w:t>3</w:t>
            </w:r>
          </w:p>
        </w:tc>
      </w:tr>
      <w:tr w:rsidR="008216D5" w14:paraId="78C73028" w14:textId="77777777">
        <w:trPr>
          <w:trHeight w:val="226"/>
        </w:trPr>
        <w:tc>
          <w:tcPr>
            <w:tcW w:w="2490" w:type="dxa"/>
            <w:shd w:val="clear" w:color="auto" w:fill="E0E0E0"/>
          </w:tcPr>
          <w:p w14:paraId="24B06D00" w14:textId="77777777" w:rsidR="008216D5" w:rsidRDefault="00D90D84">
            <w:pPr>
              <w:pStyle w:val="TableParagraph"/>
              <w:spacing w:line="206" w:lineRule="exact"/>
              <w:ind w:left="30"/>
              <w:rPr>
                <w:sz w:val="20"/>
              </w:rPr>
            </w:pPr>
            <w:r>
              <w:rPr>
                <w:sz w:val="20"/>
              </w:rPr>
              <w:t>MILK</w:t>
            </w:r>
          </w:p>
        </w:tc>
        <w:tc>
          <w:tcPr>
            <w:tcW w:w="1488" w:type="dxa"/>
            <w:shd w:val="clear" w:color="auto" w:fill="E0E0E0"/>
          </w:tcPr>
          <w:p w14:paraId="1F526C53" w14:textId="77777777" w:rsidR="008216D5" w:rsidRDefault="00D90D84">
            <w:pPr>
              <w:pStyle w:val="TableParagraph"/>
              <w:spacing w:line="206" w:lineRule="exact"/>
              <w:ind w:right="586"/>
              <w:jc w:val="right"/>
              <w:rPr>
                <w:sz w:val="20"/>
              </w:rPr>
            </w:pPr>
            <w:r>
              <w:rPr>
                <w:sz w:val="20"/>
              </w:rPr>
              <w:t>1</w:t>
            </w:r>
          </w:p>
        </w:tc>
        <w:tc>
          <w:tcPr>
            <w:tcW w:w="2891" w:type="dxa"/>
            <w:shd w:val="clear" w:color="auto" w:fill="E0E0E0"/>
          </w:tcPr>
          <w:p w14:paraId="38125F08" w14:textId="77777777" w:rsidR="008216D5" w:rsidRDefault="008216D5">
            <w:pPr>
              <w:pStyle w:val="TableParagraph"/>
              <w:rPr>
                <w:rFonts w:ascii="Times New Roman"/>
                <w:sz w:val="16"/>
              </w:rPr>
            </w:pPr>
          </w:p>
        </w:tc>
        <w:tc>
          <w:tcPr>
            <w:tcW w:w="2548" w:type="dxa"/>
            <w:gridSpan w:val="3"/>
            <w:shd w:val="clear" w:color="auto" w:fill="E0E0E0"/>
          </w:tcPr>
          <w:p w14:paraId="33D47632" w14:textId="77777777" w:rsidR="008216D5" w:rsidRDefault="00D90D84">
            <w:pPr>
              <w:pStyle w:val="TableParagraph"/>
              <w:spacing w:line="206" w:lineRule="exact"/>
              <w:ind w:left="720"/>
              <w:rPr>
                <w:sz w:val="20"/>
              </w:rPr>
            </w:pPr>
            <w:r>
              <w:rPr>
                <w:sz w:val="20"/>
              </w:rPr>
              <w:t>1</w:t>
            </w:r>
          </w:p>
        </w:tc>
      </w:tr>
      <w:tr w:rsidR="008216D5" w14:paraId="5FFD0CF8" w14:textId="77777777">
        <w:trPr>
          <w:trHeight w:val="226"/>
        </w:trPr>
        <w:tc>
          <w:tcPr>
            <w:tcW w:w="2490" w:type="dxa"/>
            <w:shd w:val="clear" w:color="auto" w:fill="E0E0E0"/>
          </w:tcPr>
          <w:p w14:paraId="0C8F6020" w14:textId="77777777" w:rsidR="008216D5" w:rsidRDefault="00D90D84">
            <w:pPr>
              <w:pStyle w:val="TableParagraph"/>
              <w:spacing w:line="207" w:lineRule="exact"/>
              <w:ind w:left="30"/>
              <w:rPr>
                <w:sz w:val="20"/>
              </w:rPr>
            </w:pPr>
            <w:r>
              <w:rPr>
                <w:sz w:val="20"/>
              </w:rPr>
              <w:t>POTATO CHIPS</w:t>
            </w:r>
          </w:p>
        </w:tc>
        <w:tc>
          <w:tcPr>
            <w:tcW w:w="1488" w:type="dxa"/>
            <w:shd w:val="clear" w:color="auto" w:fill="E0E0E0"/>
          </w:tcPr>
          <w:p w14:paraId="73676D2F" w14:textId="77777777" w:rsidR="008216D5" w:rsidRDefault="00D90D84">
            <w:pPr>
              <w:pStyle w:val="TableParagraph"/>
              <w:spacing w:line="207" w:lineRule="exact"/>
              <w:ind w:right="586"/>
              <w:jc w:val="right"/>
              <w:rPr>
                <w:sz w:val="20"/>
              </w:rPr>
            </w:pPr>
            <w:r>
              <w:rPr>
                <w:sz w:val="20"/>
              </w:rPr>
              <w:t>1</w:t>
            </w:r>
          </w:p>
        </w:tc>
        <w:tc>
          <w:tcPr>
            <w:tcW w:w="2891" w:type="dxa"/>
            <w:shd w:val="clear" w:color="auto" w:fill="E0E0E0"/>
          </w:tcPr>
          <w:p w14:paraId="61D4A1CD" w14:textId="77777777" w:rsidR="008216D5" w:rsidRDefault="008216D5">
            <w:pPr>
              <w:pStyle w:val="TableParagraph"/>
              <w:rPr>
                <w:rFonts w:ascii="Times New Roman"/>
                <w:sz w:val="16"/>
              </w:rPr>
            </w:pPr>
          </w:p>
        </w:tc>
        <w:tc>
          <w:tcPr>
            <w:tcW w:w="2548" w:type="dxa"/>
            <w:gridSpan w:val="3"/>
            <w:shd w:val="clear" w:color="auto" w:fill="E0E0E0"/>
          </w:tcPr>
          <w:p w14:paraId="35502DE2" w14:textId="77777777" w:rsidR="008216D5" w:rsidRDefault="00D90D84">
            <w:pPr>
              <w:pStyle w:val="TableParagraph"/>
              <w:spacing w:line="207" w:lineRule="exact"/>
              <w:ind w:left="720"/>
              <w:rPr>
                <w:sz w:val="20"/>
              </w:rPr>
            </w:pPr>
            <w:r>
              <w:rPr>
                <w:sz w:val="20"/>
              </w:rPr>
              <w:t>1</w:t>
            </w:r>
          </w:p>
        </w:tc>
      </w:tr>
      <w:tr w:rsidR="008216D5" w14:paraId="4AB7C63A" w14:textId="77777777">
        <w:trPr>
          <w:trHeight w:val="340"/>
        </w:trPr>
        <w:tc>
          <w:tcPr>
            <w:tcW w:w="2490" w:type="dxa"/>
            <w:shd w:val="clear" w:color="auto" w:fill="E0E0E0"/>
          </w:tcPr>
          <w:p w14:paraId="09E76615" w14:textId="77777777" w:rsidR="008216D5" w:rsidRDefault="00D90D84">
            <w:pPr>
              <w:pStyle w:val="TableParagraph"/>
              <w:ind w:left="30"/>
              <w:rPr>
                <w:sz w:val="20"/>
              </w:rPr>
            </w:pPr>
            <w:r>
              <w:rPr>
                <w:sz w:val="20"/>
              </w:rPr>
              <w:t>SKIM MILK</w:t>
            </w:r>
          </w:p>
        </w:tc>
        <w:tc>
          <w:tcPr>
            <w:tcW w:w="1488" w:type="dxa"/>
            <w:shd w:val="clear" w:color="auto" w:fill="E0E0E0"/>
          </w:tcPr>
          <w:p w14:paraId="0D43DAE5" w14:textId="77777777" w:rsidR="008216D5" w:rsidRDefault="00D90D84">
            <w:pPr>
              <w:pStyle w:val="TableParagraph"/>
              <w:ind w:right="586"/>
              <w:jc w:val="right"/>
              <w:rPr>
                <w:sz w:val="20"/>
              </w:rPr>
            </w:pPr>
            <w:r>
              <w:rPr>
                <w:sz w:val="20"/>
              </w:rPr>
              <w:t>1</w:t>
            </w:r>
          </w:p>
        </w:tc>
        <w:tc>
          <w:tcPr>
            <w:tcW w:w="2891" w:type="dxa"/>
            <w:shd w:val="clear" w:color="auto" w:fill="E0E0E0"/>
          </w:tcPr>
          <w:p w14:paraId="7F313D8F" w14:textId="77777777" w:rsidR="008216D5" w:rsidRDefault="008216D5">
            <w:pPr>
              <w:pStyle w:val="TableParagraph"/>
              <w:rPr>
                <w:rFonts w:ascii="Times New Roman"/>
                <w:sz w:val="20"/>
              </w:rPr>
            </w:pPr>
          </w:p>
        </w:tc>
        <w:tc>
          <w:tcPr>
            <w:tcW w:w="2548" w:type="dxa"/>
            <w:gridSpan w:val="3"/>
            <w:shd w:val="clear" w:color="auto" w:fill="E0E0E0"/>
          </w:tcPr>
          <w:p w14:paraId="1F1383E6" w14:textId="77777777" w:rsidR="008216D5" w:rsidRDefault="00D90D84">
            <w:pPr>
              <w:pStyle w:val="TableParagraph"/>
              <w:ind w:left="720"/>
              <w:rPr>
                <w:sz w:val="20"/>
              </w:rPr>
            </w:pPr>
            <w:r>
              <w:rPr>
                <w:sz w:val="20"/>
              </w:rPr>
              <w:t>1</w:t>
            </w:r>
          </w:p>
        </w:tc>
      </w:tr>
      <w:tr w:rsidR="008216D5" w14:paraId="079A0BE6" w14:textId="77777777">
        <w:trPr>
          <w:trHeight w:val="452"/>
        </w:trPr>
        <w:tc>
          <w:tcPr>
            <w:tcW w:w="3978" w:type="dxa"/>
            <w:gridSpan w:val="2"/>
            <w:shd w:val="clear" w:color="auto" w:fill="E0E0E0"/>
          </w:tcPr>
          <w:p w14:paraId="073C7757" w14:textId="77777777" w:rsidR="008216D5" w:rsidRDefault="00D90D84">
            <w:pPr>
              <w:pStyle w:val="TableParagraph"/>
              <w:spacing w:before="113"/>
              <w:ind w:left="30"/>
              <w:rPr>
                <w:sz w:val="20"/>
              </w:rPr>
            </w:pPr>
            <w:r>
              <w:rPr>
                <w:sz w:val="20"/>
              </w:rPr>
              <w:t>Prod. Diet: MODERATE SODIUM (8</w:t>
            </w:r>
          </w:p>
        </w:tc>
        <w:tc>
          <w:tcPr>
            <w:tcW w:w="2891" w:type="dxa"/>
            <w:shd w:val="clear" w:color="auto" w:fill="E0E0E0"/>
          </w:tcPr>
          <w:p w14:paraId="35BAF708" w14:textId="77777777" w:rsidR="008216D5" w:rsidRDefault="008216D5">
            <w:pPr>
              <w:pStyle w:val="TableParagraph"/>
              <w:rPr>
                <w:rFonts w:ascii="Times New Roman"/>
                <w:sz w:val="20"/>
              </w:rPr>
            </w:pPr>
          </w:p>
        </w:tc>
        <w:tc>
          <w:tcPr>
            <w:tcW w:w="2548" w:type="dxa"/>
            <w:gridSpan w:val="3"/>
            <w:shd w:val="clear" w:color="auto" w:fill="E0E0E0"/>
          </w:tcPr>
          <w:p w14:paraId="60A3D11C" w14:textId="77777777" w:rsidR="008216D5" w:rsidRDefault="008216D5">
            <w:pPr>
              <w:pStyle w:val="TableParagraph"/>
              <w:rPr>
                <w:rFonts w:ascii="Times New Roman"/>
                <w:sz w:val="20"/>
              </w:rPr>
            </w:pPr>
          </w:p>
        </w:tc>
      </w:tr>
      <w:tr w:rsidR="008216D5" w14:paraId="41798D35" w14:textId="77777777">
        <w:trPr>
          <w:trHeight w:val="452"/>
        </w:trPr>
        <w:tc>
          <w:tcPr>
            <w:tcW w:w="2490" w:type="dxa"/>
            <w:shd w:val="clear" w:color="auto" w:fill="E0E0E0"/>
          </w:tcPr>
          <w:p w14:paraId="3BC7192C" w14:textId="77777777" w:rsidR="008216D5" w:rsidRDefault="00D90D84">
            <w:pPr>
              <w:pStyle w:val="TableParagraph"/>
              <w:spacing w:before="113"/>
              <w:ind w:left="30"/>
              <w:rPr>
                <w:sz w:val="20"/>
              </w:rPr>
            </w:pPr>
            <w:r>
              <w:rPr>
                <w:sz w:val="20"/>
              </w:rPr>
              <w:t>BEEF BURGER</w:t>
            </w:r>
          </w:p>
        </w:tc>
        <w:tc>
          <w:tcPr>
            <w:tcW w:w="1488" w:type="dxa"/>
            <w:shd w:val="clear" w:color="auto" w:fill="E0E0E0"/>
          </w:tcPr>
          <w:p w14:paraId="601D83AD" w14:textId="77777777" w:rsidR="008216D5" w:rsidRDefault="00D90D84">
            <w:pPr>
              <w:pStyle w:val="TableParagraph"/>
              <w:spacing w:before="113"/>
              <w:ind w:right="586"/>
              <w:jc w:val="right"/>
              <w:rPr>
                <w:sz w:val="20"/>
              </w:rPr>
            </w:pPr>
            <w:r>
              <w:rPr>
                <w:sz w:val="20"/>
              </w:rPr>
              <w:t>1</w:t>
            </w:r>
          </w:p>
        </w:tc>
        <w:tc>
          <w:tcPr>
            <w:tcW w:w="2891" w:type="dxa"/>
            <w:shd w:val="clear" w:color="auto" w:fill="E0E0E0"/>
          </w:tcPr>
          <w:p w14:paraId="675163C1" w14:textId="77777777" w:rsidR="008216D5" w:rsidRDefault="008216D5">
            <w:pPr>
              <w:pStyle w:val="TableParagraph"/>
              <w:rPr>
                <w:rFonts w:ascii="Times New Roman"/>
                <w:sz w:val="20"/>
              </w:rPr>
            </w:pPr>
          </w:p>
        </w:tc>
        <w:tc>
          <w:tcPr>
            <w:tcW w:w="2548" w:type="dxa"/>
            <w:gridSpan w:val="3"/>
            <w:shd w:val="clear" w:color="auto" w:fill="E0E0E0"/>
          </w:tcPr>
          <w:p w14:paraId="386CD022" w14:textId="77777777" w:rsidR="008216D5" w:rsidRDefault="00D90D84">
            <w:pPr>
              <w:pStyle w:val="TableParagraph"/>
              <w:spacing w:before="113"/>
              <w:ind w:left="720"/>
              <w:rPr>
                <w:sz w:val="20"/>
              </w:rPr>
            </w:pPr>
            <w:r>
              <w:rPr>
                <w:sz w:val="20"/>
              </w:rPr>
              <w:t>1</w:t>
            </w:r>
          </w:p>
        </w:tc>
      </w:tr>
      <w:tr w:rsidR="008216D5" w14:paraId="377BE39E" w14:textId="77777777">
        <w:trPr>
          <w:trHeight w:val="340"/>
        </w:trPr>
        <w:tc>
          <w:tcPr>
            <w:tcW w:w="2490" w:type="dxa"/>
            <w:shd w:val="clear" w:color="auto" w:fill="E0E0E0"/>
          </w:tcPr>
          <w:p w14:paraId="6F2AF076" w14:textId="77777777" w:rsidR="008216D5" w:rsidRDefault="00D90D84">
            <w:pPr>
              <w:pStyle w:val="TableParagraph"/>
              <w:spacing w:before="113" w:line="207" w:lineRule="exact"/>
              <w:ind w:left="30"/>
              <w:rPr>
                <w:sz w:val="20"/>
              </w:rPr>
            </w:pPr>
            <w:r>
              <w:rPr>
                <w:sz w:val="20"/>
              </w:rPr>
              <w:t>CHILI MAC</w:t>
            </w:r>
          </w:p>
        </w:tc>
        <w:tc>
          <w:tcPr>
            <w:tcW w:w="1488" w:type="dxa"/>
            <w:shd w:val="clear" w:color="auto" w:fill="E0E0E0"/>
          </w:tcPr>
          <w:p w14:paraId="5D57C046" w14:textId="77777777" w:rsidR="008216D5" w:rsidRDefault="00D90D84">
            <w:pPr>
              <w:pStyle w:val="TableParagraph"/>
              <w:spacing w:before="113" w:line="207" w:lineRule="exact"/>
              <w:ind w:right="586"/>
              <w:jc w:val="right"/>
              <w:rPr>
                <w:sz w:val="20"/>
              </w:rPr>
            </w:pPr>
            <w:r>
              <w:rPr>
                <w:sz w:val="20"/>
              </w:rPr>
              <w:t>1</w:t>
            </w:r>
          </w:p>
        </w:tc>
        <w:tc>
          <w:tcPr>
            <w:tcW w:w="2891" w:type="dxa"/>
            <w:shd w:val="clear" w:color="auto" w:fill="E0E0E0"/>
          </w:tcPr>
          <w:p w14:paraId="0A781C5E" w14:textId="77777777" w:rsidR="008216D5" w:rsidRDefault="008216D5">
            <w:pPr>
              <w:pStyle w:val="TableParagraph"/>
              <w:rPr>
                <w:rFonts w:ascii="Times New Roman"/>
                <w:sz w:val="20"/>
              </w:rPr>
            </w:pPr>
          </w:p>
        </w:tc>
        <w:tc>
          <w:tcPr>
            <w:tcW w:w="2548" w:type="dxa"/>
            <w:gridSpan w:val="3"/>
            <w:shd w:val="clear" w:color="auto" w:fill="E0E0E0"/>
          </w:tcPr>
          <w:p w14:paraId="3CE4FAF2" w14:textId="77777777" w:rsidR="008216D5" w:rsidRDefault="00D90D84">
            <w:pPr>
              <w:pStyle w:val="TableParagraph"/>
              <w:spacing w:before="113" w:line="207" w:lineRule="exact"/>
              <w:ind w:left="720"/>
              <w:rPr>
                <w:sz w:val="20"/>
              </w:rPr>
            </w:pPr>
            <w:r>
              <w:rPr>
                <w:sz w:val="20"/>
              </w:rPr>
              <w:t>1</w:t>
            </w:r>
          </w:p>
        </w:tc>
      </w:tr>
      <w:tr w:rsidR="008216D5" w14:paraId="64A24FD6" w14:textId="77777777">
        <w:trPr>
          <w:trHeight w:val="226"/>
        </w:trPr>
        <w:tc>
          <w:tcPr>
            <w:tcW w:w="2490" w:type="dxa"/>
            <w:shd w:val="clear" w:color="auto" w:fill="E0E0E0"/>
          </w:tcPr>
          <w:p w14:paraId="26D7E5BD" w14:textId="77777777" w:rsidR="008216D5" w:rsidRDefault="00D90D84">
            <w:pPr>
              <w:pStyle w:val="TableParagraph"/>
              <w:spacing w:line="206" w:lineRule="exact"/>
              <w:ind w:left="30"/>
              <w:rPr>
                <w:sz w:val="20"/>
              </w:rPr>
            </w:pPr>
            <w:r>
              <w:rPr>
                <w:sz w:val="20"/>
              </w:rPr>
              <w:t>ICE CREAM</w:t>
            </w:r>
          </w:p>
        </w:tc>
        <w:tc>
          <w:tcPr>
            <w:tcW w:w="1488" w:type="dxa"/>
            <w:shd w:val="clear" w:color="auto" w:fill="E0E0E0"/>
          </w:tcPr>
          <w:p w14:paraId="4395461F" w14:textId="77777777" w:rsidR="008216D5" w:rsidRDefault="00D90D84">
            <w:pPr>
              <w:pStyle w:val="TableParagraph"/>
              <w:spacing w:line="206" w:lineRule="exact"/>
              <w:ind w:right="586"/>
              <w:jc w:val="right"/>
              <w:rPr>
                <w:sz w:val="20"/>
              </w:rPr>
            </w:pPr>
            <w:r>
              <w:rPr>
                <w:sz w:val="20"/>
              </w:rPr>
              <w:t>2</w:t>
            </w:r>
          </w:p>
        </w:tc>
        <w:tc>
          <w:tcPr>
            <w:tcW w:w="2891" w:type="dxa"/>
            <w:shd w:val="clear" w:color="auto" w:fill="E0E0E0"/>
          </w:tcPr>
          <w:p w14:paraId="50AFF185" w14:textId="77777777" w:rsidR="008216D5" w:rsidRDefault="008216D5">
            <w:pPr>
              <w:pStyle w:val="TableParagraph"/>
              <w:rPr>
                <w:rFonts w:ascii="Times New Roman"/>
                <w:sz w:val="16"/>
              </w:rPr>
            </w:pPr>
          </w:p>
        </w:tc>
        <w:tc>
          <w:tcPr>
            <w:tcW w:w="2548" w:type="dxa"/>
            <w:gridSpan w:val="3"/>
            <w:shd w:val="clear" w:color="auto" w:fill="E0E0E0"/>
          </w:tcPr>
          <w:p w14:paraId="08D1687E" w14:textId="77777777" w:rsidR="008216D5" w:rsidRDefault="00D90D84">
            <w:pPr>
              <w:pStyle w:val="TableParagraph"/>
              <w:spacing w:line="206" w:lineRule="exact"/>
              <w:ind w:left="720"/>
              <w:rPr>
                <w:sz w:val="20"/>
              </w:rPr>
            </w:pPr>
            <w:r>
              <w:rPr>
                <w:sz w:val="20"/>
              </w:rPr>
              <w:t>2</w:t>
            </w:r>
          </w:p>
        </w:tc>
      </w:tr>
      <w:tr w:rsidR="008216D5" w14:paraId="462960DF" w14:textId="77777777">
        <w:trPr>
          <w:trHeight w:val="339"/>
        </w:trPr>
        <w:tc>
          <w:tcPr>
            <w:tcW w:w="2490" w:type="dxa"/>
            <w:shd w:val="clear" w:color="auto" w:fill="E0E0E0"/>
          </w:tcPr>
          <w:p w14:paraId="41DDA912" w14:textId="77777777" w:rsidR="008216D5" w:rsidRDefault="00D90D84">
            <w:pPr>
              <w:pStyle w:val="TableParagraph"/>
              <w:spacing w:line="226" w:lineRule="exact"/>
              <w:ind w:left="30"/>
              <w:rPr>
                <w:sz w:val="20"/>
              </w:rPr>
            </w:pPr>
            <w:r>
              <w:rPr>
                <w:sz w:val="20"/>
              </w:rPr>
              <w:t>WHOLE-WHEAT BREAD</w:t>
            </w:r>
          </w:p>
        </w:tc>
        <w:tc>
          <w:tcPr>
            <w:tcW w:w="1488" w:type="dxa"/>
            <w:shd w:val="clear" w:color="auto" w:fill="E0E0E0"/>
          </w:tcPr>
          <w:p w14:paraId="6FABF9B1" w14:textId="77777777" w:rsidR="008216D5" w:rsidRDefault="00D90D84">
            <w:pPr>
              <w:pStyle w:val="TableParagraph"/>
              <w:spacing w:line="226" w:lineRule="exact"/>
              <w:ind w:right="586"/>
              <w:jc w:val="right"/>
              <w:rPr>
                <w:sz w:val="20"/>
              </w:rPr>
            </w:pPr>
            <w:r>
              <w:rPr>
                <w:sz w:val="20"/>
              </w:rPr>
              <w:t>2</w:t>
            </w:r>
          </w:p>
        </w:tc>
        <w:tc>
          <w:tcPr>
            <w:tcW w:w="2891" w:type="dxa"/>
            <w:shd w:val="clear" w:color="auto" w:fill="E0E0E0"/>
          </w:tcPr>
          <w:p w14:paraId="3396F98E" w14:textId="77777777" w:rsidR="008216D5" w:rsidRDefault="008216D5">
            <w:pPr>
              <w:pStyle w:val="TableParagraph"/>
              <w:rPr>
                <w:rFonts w:ascii="Times New Roman"/>
                <w:sz w:val="20"/>
              </w:rPr>
            </w:pPr>
          </w:p>
        </w:tc>
        <w:tc>
          <w:tcPr>
            <w:tcW w:w="2548" w:type="dxa"/>
            <w:gridSpan w:val="3"/>
            <w:shd w:val="clear" w:color="auto" w:fill="E0E0E0"/>
          </w:tcPr>
          <w:p w14:paraId="41F098F9" w14:textId="77777777" w:rsidR="008216D5" w:rsidRDefault="00D90D84">
            <w:pPr>
              <w:pStyle w:val="TableParagraph"/>
              <w:spacing w:line="226" w:lineRule="exact"/>
              <w:ind w:left="720"/>
              <w:rPr>
                <w:sz w:val="20"/>
              </w:rPr>
            </w:pPr>
            <w:r>
              <w:rPr>
                <w:sz w:val="20"/>
              </w:rPr>
              <w:t>2</w:t>
            </w:r>
          </w:p>
        </w:tc>
      </w:tr>
      <w:tr w:rsidR="008216D5" w14:paraId="203A26BC" w14:textId="77777777">
        <w:trPr>
          <w:trHeight w:val="453"/>
        </w:trPr>
        <w:tc>
          <w:tcPr>
            <w:tcW w:w="3978" w:type="dxa"/>
            <w:gridSpan w:val="2"/>
            <w:shd w:val="clear" w:color="auto" w:fill="E0E0E0"/>
          </w:tcPr>
          <w:p w14:paraId="3C7631BD" w14:textId="77777777" w:rsidR="008216D5" w:rsidRDefault="00D90D84">
            <w:pPr>
              <w:pStyle w:val="TableParagraph"/>
              <w:spacing w:before="113"/>
              <w:ind w:left="30"/>
              <w:rPr>
                <w:sz w:val="20"/>
              </w:rPr>
            </w:pPr>
            <w:r>
              <w:rPr>
                <w:sz w:val="20"/>
              </w:rPr>
              <w:t>Prod. Diet: REGULAR</w:t>
            </w:r>
          </w:p>
        </w:tc>
        <w:tc>
          <w:tcPr>
            <w:tcW w:w="2891" w:type="dxa"/>
            <w:shd w:val="clear" w:color="auto" w:fill="E0E0E0"/>
          </w:tcPr>
          <w:p w14:paraId="1D5EFAA0" w14:textId="77777777" w:rsidR="008216D5" w:rsidRDefault="008216D5">
            <w:pPr>
              <w:pStyle w:val="TableParagraph"/>
              <w:rPr>
                <w:rFonts w:ascii="Times New Roman"/>
                <w:sz w:val="20"/>
              </w:rPr>
            </w:pPr>
          </w:p>
        </w:tc>
        <w:tc>
          <w:tcPr>
            <w:tcW w:w="2548" w:type="dxa"/>
            <w:gridSpan w:val="3"/>
            <w:shd w:val="clear" w:color="auto" w:fill="E0E0E0"/>
          </w:tcPr>
          <w:p w14:paraId="5FC1933B" w14:textId="77777777" w:rsidR="008216D5" w:rsidRDefault="008216D5">
            <w:pPr>
              <w:pStyle w:val="TableParagraph"/>
              <w:rPr>
                <w:rFonts w:ascii="Times New Roman"/>
                <w:sz w:val="20"/>
              </w:rPr>
            </w:pPr>
          </w:p>
        </w:tc>
      </w:tr>
      <w:tr w:rsidR="008216D5" w14:paraId="14311A89" w14:textId="77777777">
        <w:trPr>
          <w:trHeight w:val="339"/>
        </w:trPr>
        <w:tc>
          <w:tcPr>
            <w:tcW w:w="2490" w:type="dxa"/>
            <w:shd w:val="clear" w:color="auto" w:fill="E0E0E0"/>
          </w:tcPr>
          <w:p w14:paraId="71ECCE24" w14:textId="77777777" w:rsidR="008216D5" w:rsidRDefault="00D90D84">
            <w:pPr>
              <w:pStyle w:val="TableParagraph"/>
              <w:spacing w:before="113" w:line="206" w:lineRule="exact"/>
              <w:ind w:left="30"/>
              <w:rPr>
                <w:sz w:val="20"/>
              </w:rPr>
            </w:pPr>
            <w:r>
              <w:rPr>
                <w:sz w:val="20"/>
              </w:rPr>
              <w:t>BEEF BURGER</w:t>
            </w:r>
          </w:p>
        </w:tc>
        <w:tc>
          <w:tcPr>
            <w:tcW w:w="1488" w:type="dxa"/>
            <w:shd w:val="clear" w:color="auto" w:fill="E0E0E0"/>
          </w:tcPr>
          <w:p w14:paraId="24AD1EBC" w14:textId="77777777" w:rsidR="008216D5" w:rsidRDefault="00D90D84">
            <w:pPr>
              <w:pStyle w:val="TableParagraph"/>
              <w:spacing w:before="113" w:line="206" w:lineRule="exact"/>
              <w:ind w:right="585"/>
              <w:jc w:val="right"/>
              <w:rPr>
                <w:sz w:val="20"/>
              </w:rPr>
            </w:pPr>
            <w:r>
              <w:rPr>
                <w:sz w:val="20"/>
              </w:rPr>
              <w:t>1</w:t>
            </w:r>
          </w:p>
        </w:tc>
        <w:tc>
          <w:tcPr>
            <w:tcW w:w="2891" w:type="dxa"/>
            <w:shd w:val="clear" w:color="auto" w:fill="E0E0E0"/>
          </w:tcPr>
          <w:p w14:paraId="2080DC41" w14:textId="77777777" w:rsidR="008216D5" w:rsidRDefault="00D90D84">
            <w:pPr>
              <w:pStyle w:val="TableParagraph"/>
              <w:spacing w:before="113" w:line="206" w:lineRule="exact"/>
              <w:ind w:right="1677"/>
              <w:jc w:val="right"/>
              <w:rPr>
                <w:sz w:val="20"/>
              </w:rPr>
            </w:pPr>
            <w:r>
              <w:rPr>
                <w:sz w:val="20"/>
              </w:rPr>
              <w:t>1</w:t>
            </w:r>
          </w:p>
        </w:tc>
        <w:tc>
          <w:tcPr>
            <w:tcW w:w="2548" w:type="dxa"/>
            <w:gridSpan w:val="3"/>
            <w:shd w:val="clear" w:color="auto" w:fill="E0E0E0"/>
          </w:tcPr>
          <w:p w14:paraId="0A8E67CF" w14:textId="77777777" w:rsidR="008216D5" w:rsidRDefault="00D90D84">
            <w:pPr>
              <w:pStyle w:val="TableParagraph"/>
              <w:spacing w:before="113" w:line="206" w:lineRule="exact"/>
              <w:ind w:left="720"/>
              <w:rPr>
                <w:sz w:val="20"/>
              </w:rPr>
            </w:pPr>
            <w:r>
              <w:rPr>
                <w:sz w:val="20"/>
              </w:rPr>
              <w:t>2</w:t>
            </w:r>
          </w:p>
        </w:tc>
      </w:tr>
      <w:tr w:rsidR="008216D5" w14:paraId="3D4666EB" w14:textId="77777777">
        <w:trPr>
          <w:trHeight w:val="226"/>
        </w:trPr>
        <w:tc>
          <w:tcPr>
            <w:tcW w:w="3978" w:type="dxa"/>
            <w:gridSpan w:val="2"/>
            <w:shd w:val="clear" w:color="auto" w:fill="E0E0E0"/>
          </w:tcPr>
          <w:p w14:paraId="3AD3C54C" w14:textId="77777777" w:rsidR="008216D5" w:rsidRDefault="00D90D84">
            <w:pPr>
              <w:pStyle w:val="TableParagraph"/>
              <w:spacing w:line="206" w:lineRule="exact"/>
              <w:ind w:left="30"/>
              <w:rPr>
                <w:sz w:val="20"/>
              </w:rPr>
            </w:pPr>
            <w:r>
              <w:rPr>
                <w:sz w:val="20"/>
              </w:rPr>
              <w:t>BROCCOLI</w:t>
            </w:r>
          </w:p>
        </w:tc>
        <w:tc>
          <w:tcPr>
            <w:tcW w:w="2891" w:type="dxa"/>
            <w:shd w:val="clear" w:color="auto" w:fill="E0E0E0"/>
          </w:tcPr>
          <w:p w14:paraId="6944D20B" w14:textId="77777777" w:rsidR="008216D5" w:rsidRDefault="00D90D84">
            <w:pPr>
              <w:pStyle w:val="TableParagraph"/>
              <w:spacing w:line="206" w:lineRule="exact"/>
              <w:ind w:right="1677"/>
              <w:jc w:val="right"/>
              <w:rPr>
                <w:sz w:val="20"/>
              </w:rPr>
            </w:pPr>
            <w:r>
              <w:rPr>
                <w:sz w:val="20"/>
              </w:rPr>
              <w:t>1</w:t>
            </w:r>
          </w:p>
        </w:tc>
        <w:tc>
          <w:tcPr>
            <w:tcW w:w="2548" w:type="dxa"/>
            <w:gridSpan w:val="3"/>
            <w:shd w:val="clear" w:color="auto" w:fill="E0E0E0"/>
          </w:tcPr>
          <w:p w14:paraId="103ADD3F" w14:textId="77777777" w:rsidR="008216D5" w:rsidRDefault="00D90D84">
            <w:pPr>
              <w:pStyle w:val="TableParagraph"/>
              <w:spacing w:line="206" w:lineRule="exact"/>
              <w:ind w:left="720"/>
              <w:rPr>
                <w:sz w:val="20"/>
              </w:rPr>
            </w:pPr>
            <w:r>
              <w:rPr>
                <w:sz w:val="20"/>
              </w:rPr>
              <w:t>1</w:t>
            </w:r>
          </w:p>
        </w:tc>
      </w:tr>
      <w:tr w:rsidR="008216D5" w14:paraId="54EBA8E4" w14:textId="77777777">
        <w:trPr>
          <w:trHeight w:val="2942"/>
        </w:trPr>
        <w:tc>
          <w:tcPr>
            <w:tcW w:w="3978" w:type="dxa"/>
            <w:gridSpan w:val="2"/>
            <w:shd w:val="clear" w:color="auto" w:fill="E0E0E0"/>
          </w:tcPr>
          <w:p w14:paraId="50E72594" w14:textId="77777777" w:rsidR="008216D5" w:rsidRDefault="00D90D84">
            <w:pPr>
              <w:pStyle w:val="TableParagraph"/>
              <w:ind w:left="30"/>
              <w:rPr>
                <w:sz w:val="20"/>
              </w:rPr>
            </w:pPr>
            <w:r>
              <w:rPr>
                <w:sz w:val="20"/>
              </w:rPr>
              <w:t>CHILI MAC</w:t>
            </w:r>
          </w:p>
        </w:tc>
        <w:tc>
          <w:tcPr>
            <w:tcW w:w="2891" w:type="dxa"/>
            <w:shd w:val="clear" w:color="auto" w:fill="E0E0E0"/>
          </w:tcPr>
          <w:p w14:paraId="4E99814C" w14:textId="77777777" w:rsidR="008216D5" w:rsidRDefault="00D90D84">
            <w:pPr>
              <w:pStyle w:val="TableParagraph"/>
              <w:ind w:right="1677"/>
              <w:jc w:val="right"/>
              <w:rPr>
                <w:sz w:val="20"/>
              </w:rPr>
            </w:pPr>
            <w:r>
              <w:rPr>
                <w:sz w:val="20"/>
              </w:rPr>
              <w:t>1</w:t>
            </w:r>
          </w:p>
        </w:tc>
        <w:tc>
          <w:tcPr>
            <w:tcW w:w="2548" w:type="dxa"/>
            <w:gridSpan w:val="3"/>
            <w:shd w:val="clear" w:color="auto" w:fill="E0E0E0"/>
          </w:tcPr>
          <w:p w14:paraId="720214FA" w14:textId="77777777" w:rsidR="008216D5" w:rsidRDefault="00D90D84">
            <w:pPr>
              <w:pStyle w:val="TableParagraph"/>
              <w:ind w:left="720"/>
              <w:rPr>
                <w:sz w:val="20"/>
              </w:rPr>
            </w:pPr>
            <w:r>
              <w:rPr>
                <w:sz w:val="20"/>
              </w:rPr>
              <w:t>1</w:t>
            </w:r>
          </w:p>
        </w:tc>
      </w:tr>
    </w:tbl>
    <w:p w14:paraId="6FBB0639" w14:textId="77777777" w:rsidR="008216D5" w:rsidRDefault="008216D5">
      <w:pPr>
        <w:rPr>
          <w:sz w:val="20"/>
        </w:rPr>
        <w:sectPr w:rsidR="008216D5">
          <w:pgSz w:w="12240" w:h="15840"/>
          <w:pgMar w:top="1500" w:right="960" w:bottom="940" w:left="1140" w:header="0" w:footer="745" w:gutter="0"/>
          <w:cols w:space="720"/>
        </w:sectPr>
      </w:pPr>
    </w:p>
    <w:tbl>
      <w:tblPr>
        <w:tblW w:w="0" w:type="auto"/>
        <w:tblInd w:w="277" w:type="dxa"/>
        <w:tblLayout w:type="fixed"/>
        <w:tblCellMar>
          <w:left w:w="0" w:type="dxa"/>
          <w:right w:w="0" w:type="dxa"/>
        </w:tblCellMar>
        <w:tblLook w:val="01E0" w:firstRow="1" w:lastRow="1" w:firstColumn="1" w:lastColumn="1" w:noHBand="0" w:noVBand="0"/>
      </w:tblPr>
      <w:tblGrid>
        <w:gridCol w:w="3860"/>
        <w:gridCol w:w="1520"/>
        <w:gridCol w:w="530"/>
        <w:gridCol w:w="540"/>
        <w:gridCol w:w="480"/>
        <w:gridCol w:w="2491"/>
      </w:tblGrid>
      <w:tr w:rsidR="008216D5" w14:paraId="21115C5D" w14:textId="77777777">
        <w:trPr>
          <w:trHeight w:val="1695"/>
        </w:trPr>
        <w:tc>
          <w:tcPr>
            <w:tcW w:w="9421" w:type="dxa"/>
            <w:gridSpan w:val="6"/>
            <w:tcBorders>
              <w:bottom w:val="dashed" w:sz="6" w:space="0" w:color="000000"/>
            </w:tcBorders>
            <w:shd w:val="clear" w:color="auto" w:fill="E0E0E0"/>
          </w:tcPr>
          <w:p w14:paraId="74EA98E9" w14:textId="77777777" w:rsidR="008216D5" w:rsidRDefault="008216D5">
            <w:pPr>
              <w:pStyle w:val="TableParagraph"/>
              <w:rPr>
                <w:rFonts w:ascii="Times New Roman"/>
              </w:rPr>
            </w:pPr>
          </w:p>
          <w:p w14:paraId="66F92B89" w14:textId="77777777" w:rsidR="008216D5" w:rsidRDefault="008216D5">
            <w:pPr>
              <w:pStyle w:val="TableParagraph"/>
              <w:spacing w:before="9"/>
              <w:rPr>
                <w:rFonts w:ascii="Times New Roman"/>
                <w:sz w:val="17"/>
              </w:rPr>
            </w:pPr>
          </w:p>
          <w:p w14:paraId="00082195" w14:textId="77777777" w:rsidR="008216D5" w:rsidRDefault="00D90D84">
            <w:pPr>
              <w:pStyle w:val="TableParagraph"/>
              <w:tabs>
                <w:tab w:val="left" w:pos="2909"/>
                <w:tab w:val="left" w:pos="3989"/>
                <w:tab w:val="left" w:pos="7948"/>
              </w:tabs>
              <w:ind w:left="30"/>
              <w:rPr>
                <w:sz w:val="20"/>
              </w:rPr>
            </w:pPr>
            <w:r>
              <w:rPr>
                <w:sz w:val="20"/>
              </w:rPr>
              <w:t>15-Mar-05</w:t>
            </w:r>
            <w:r>
              <w:rPr>
                <w:spacing w:val="-6"/>
                <w:sz w:val="20"/>
              </w:rPr>
              <w:t xml:space="preserve"> </w:t>
            </w:r>
            <w:r>
              <w:rPr>
                <w:sz w:val="20"/>
              </w:rPr>
              <w:t>8:40am</w:t>
            </w:r>
            <w:r>
              <w:rPr>
                <w:sz w:val="20"/>
              </w:rPr>
              <w:tab/>
              <w:t>M E</w:t>
            </w:r>
            <w:r>
              <w:rPr>
                <w:spacing w:val="-2"/>
                <w:sz w:val="20"/>
              </w:rPr>
              <w:t xml:space="preserve"> </w:t>
            </w:r>
            <w:r>
              <w:rPr>
                <w:sz w:val="20"/>
              </w:rPr>
              <w:t>A</w:t>
            </w:r>
            <w:r>
              <w:rPr>
                <w:spacing w:val="-1"/>
                <w:sz w:val="20"/>
              </w:rPr>
              <w:t xml:space="preserve"> </w:t>
            </w:r>
            <w:r>
              <w:rPr>
                <w:sz w:val="20"/>
              </w:rPr>
              <w:t>L</w:t>
            </w:r>
            <w:r>
              <w:rPr>
                <w:sz w:val="20"/>
              </w:rPr>
              <w:tab/>
              <w:t>P R E F E R E N C</w:t>
            </w:r>
            <w:r>
              <w:rPr>
                <w:spacing w:val="-7"/>
                <w:sz w:val="20"/>
              </w:rPr>
              <w:t xml:space="preserve"> </w:t>
            </w:r>
            <w:r>
              <w:rPr>
                <w:sz w:val="20"/>
              </w:rPr>
              <w:t>E</w:t>
            </w:r>
            <w:r>
              <w:rPr>
                <w:spacing w:val="-1"/>
                <w:sz w:val="20"/>
              </w:rPr>
              <w:t xml:space="preserve"> </w:t>
            </w:r>
            <w:r>
              <w:rPr>
                <w:sz w:val="20"/>
              </w:rPr>
              <w:t>S</w:t>
            </w:r>
            <w:r>
              <w:rPr>
                <w:sz w:val="20"/>
              </w:rPr>
              <w:tab/>
              <w:t>Page</w:t>
            </w:r>
            <w:r>
              <w:rPr>
                <w:spacing w:val="-1"/>
                <w:sz w:val="20"/>
              </w:rPr>
              <w:t xml:space="preserve"> </w:t>
            </w:r>
            <w:r>
              <w:rPr>
                <w:sz w:val="20"/>
              </w:rPr>
              <w:t>2</w:t>
            </w:r>
          </w:p>
          <w:p w14:paraId="52FCF971" w14:textId="77777777" w:rsidR="008216D5" w:rsidRDefault="008216D5">
            <w:pPr>
              <w:pStyle w:val="TableParagraph"/>
              <w:rPr>
                <w:rFonts w:ascii="Times New Roman"/>
                <w:sz w:val="19"/>
              </w:rPr>
            </w:pPr>
          </w:p>
          <w:p w14:paraId="4DFA3340" w14:textId="77777777" w:rsidR="008216D5" w:rsidRDefault="00D90D84">
            <w:pPr>
              <w:pStyle w:val="TableParagraph"/>
              <w:ind w:right="1"/>
              <w:jc w:val="center"/>
              <w:rPr>
                <w:rFonts w:ascii="Times New Roman"/>
                <w:sz w:val="20"/>
              </w:rPr>
            </w:pPr>
            <w:r>
              <w:rPr>
                <w:rFonts w:ascii="Times New Roman"/>
                <w:sz w:val="20"/>
              </w:rPr>
              <w:t>WEDNESDAY 15-Mar-05 NOON</w:t>
            </w:r>
          </w:p>
          <w:p w14:paraId="128D0581" w14:textId="77777777" w:rsidR="008216D5" w:rsidRDefault="008216D5">
            <w:pPr>
              <w:pStyle w:val="TableParagraph"/>
              <w:spacing w:before="4"/>
              <w:rPr>
                <w:rFonts w:ascii="Times New Roman"/>
                <w:sz w:val="20"/>
              </w:rPr>
            </w:pPr>
          </w:p>
          <w:p w14:paraId="4718E4E1" w14:textId="77777777" w:rsidR="008216D5" w:rsidRDefault="00D90D84">
            <w:pPr>
              <w:pStyle w:val="TableParagraph"/>
              <w:tabs>
                <w:tab w:val="left" w:pos="3629"/>
                <w:tab w:val="left" w:pos="5069"/>
                <w:tab w:val="left" w:pos="5909"/>
                <w:tab w:val="left" w:pos="6869"/>
              </w:tabs>
              <w:ind w:left="30"/>
              <w:rPr>
                <w:sz w:val="20"/>
              </w:rPr>
            </w:pPr>
            <w:r>
              <w:rPr>
                <w:sz w:val="20"/>
              </w:rPr>
              <w:t>Preference</w:t>
            </w:r>
            <w:r>
              <w:rPr>
                <w:sz w:val="20"/>
              </w:rPr>
              <w:tab/>
              <w:t>HOSP</w:t>
            </w:r>
            <w:r>
              <w:rPr>
                <w:spacing w:val="-2"/>
                <w:sz w:val="20"/>
              </w:rPr>
              <w:t xml:space="preserve"> </w:t>
            </w:r>
            <w:r>
              <w:rPr>
                <w:sz w:val="20"/>
              </w:rPr>
              <w:t>T</w:t>
            </w:r>
            <w:r>
              <w:rPr>
                <w:sz w:val="20"/>
              </w:rPr>
              <w:tab/>
              <w:t>NH</w:t>
            </w:r>
            <w:r>
              <w:rPr>
                <w:spacing w:val="-2"/>
                <w:sz w:val="20"/>
              </w:rPr>
              <w:t xml:space="preserve"> </w:t>
            </w:r>
            <w:r>
              <w:rPr>
                <w:sz w:val="20"/>
              </w:rPr>
              <w:t>C</w:t>
            </w:r>
            <w:r>
              <w:rPr>
                <w:sz w:val="20"/>
              </w:rPr>
              <w:tab/>
              <w:t>NURHC</w:t>
            </w:r>
            <w:r>
              <w:rPr>
                <w:sz w:val="20"/>
              </w:rPr>
              <w:tab/>
              <w:t>TOTAL</w:t>
            </w:r>
          </w:p>
        </w:tc>
      </w:tr>
      <w:tr w:rsidR="008216D5" w14:paraId="3665ACDC" w14:textId="77777777">
        <w:trPr>
          <w:trHeight w:val="562"/>
        </w:trPr>
        <w:tc>
          <w:tcPr>
            <w:tcW w:w="3860" w:type="dxa"/>
            <w:tcBorders>
              <w:top w:val="dashed" w:sz="6" w:space="0" w:color="000000"/>
            </w:tcBorders>
            <w:shd w:val="clear" w:color="auto" w:fill="E0E0E0"/>
          </w:tcPr>
          <w:p w14:paraId="32112059" w14:textId="77777777" w:rsidR="008216D5" w:rsidRDefault="008216D5">
            <w:pPr>
              <w:pStyle w:val="TableParagraph"/>
              <w:spacing w:before="2"/>
              <w:rPr>
                <w:rFonts w:ascii="Times New Roman"/>
                <w:sz w:val="29"/>
              </w:rPr>
            </w:pPr>
          </w:p>
          <w:p w14:paraId="5612B186" w14:textId="77777777" w:rsidR="008216D5" w:rsidRDefault="00D90D84">
            <w:pPr>
              <w:pStyle w:val="TableParagraph"/>
              <w:spacing w:line="207" w:lineRule="exact"/>
              <w:ind w:left="30"/>
              <w:rPr>
                <w:sz w:val="20"/>
              </w:rPr>
            </w:pPr>
            <w:r>
              <w:rPr>
                <w:sz w:val="20"/>
              </w:rPr>
              <w:t>CHOC MILK</w:t>
            </w:r>
          </w:p>
        </w:tc>
        <w:tc>
          <w:tcPr>
            <w:tcW w:w="1520" w:type="dxa"/>
            <w:tcBorders>
              <w:top w:val="dashed" w:sz="6" w:space="0" w:color="000000"/>
            </w:tcBorders>
            <w:shd w:val="clear" w:color="auto" w:fill="E0E0E0"/>
          </w:tcPr>
          <w:p w14:paraId="26314E8D" w14:textId="77777777" w:rsidR="008216D5" w:rsidRDefault="008216D5">
            <w:pPr>
              <w:pStyle w:val="TableParagraph"/>
              <w:rPr>
                <w:rFonts w:ascii="Times New Roman"/>
                <w:sz w:val="20"/>
              </w:rPr>
            </w:pPr>
          </w:p>
        </w:tc>
        <w:tc>
          <w:tcPr>
            <w:tcW w:w="530" w:type="dxa"/>
            <w:tcBorders>
              <w:top w:val="dashed" w:sz="6" w:space="0" w:color="000000"/>
            </w:tcBorders>
            <w:shd w:val="clear" w:color="auto" w:fill="E0E0E0"/>
          </w:tcPr>
          <w:p w14:paraId="4C9F4E24" w14:textId="77777777" w:rsidR="008216D5" w:rsidRDefault="008216D5">
            <w:pPr>
              <w:pStyle w:val="TableParagraph"/>
              <w:spacing w:before="2"/>
              <w:rPr>
                <w:rFonts w:ascii="Times New Roman"/>
                <w:sz w:val="29"/>
              </w:rPr>
            </w:pPr>
          </w:p>
          <w:p w14:paraId="16858988" w14:textId="77777777" w:rsidR="008216D5" w:rsidRDefault="00D90D84">
            <w:pPr>
              <w:pStyle w:val="TableParagraph"/>
              <w:spacing w:line="207" w:lineRule="exact"/>
              <w:ind w:left="49"/>
              <w:rPr>
                <w:sz w:val="20"/>
              </w:rPr>
            </w:pPr>
            <w:r>
              <w:rPr>
                <w:sz w:val="20"/>
              </w:rPr>
              <w:t>1</w:t>
            </w:r>
          </w:p>
        </w:tc>
        <w:tc>
          <w:tcPr>
            <w:tcW w:w="540" w:type="dxa"/>
            <w:tcBorders>
              <w:top w:val="dashed" w:sz="6" w:space="0" w:color="000000"/>
            </w:tcBorders>
            <w:shd w:val="clear" w:color="auto" w:fill="E0E0E0"/>
          </w:tcPr>
          <w:p w14:paraId="1BF9E0B4" w14:textId="77777777" w:rsidR="008216D5" w:rsidRDefault="008216D5">
            <w:pPr>
              <w:pStyle w:val="TableParagraph"/>
              <w:rPr>
                <w:rFonts w:ascii="Times New Roman"/>
                <w:sz w:val="20"/>
              </w:rPr>
            </w:pPr>
          </w:p>
        </w:tc>
        <w:tc>
          <w:tcPr>
            <w:tcW w:w="480" w:type="dxa"/>
            <w:tcBorders>
              <w:top w:val="dashed" w:sz="6" w:space="0" w:color="000000"/>
            </w:tcBorders>
            <w:shd w:val="clear" w:color="auto" w:fill="E0E0E0"/>
          </w:tcPr>
          <w:p w14:paraId="5C2E1901" w14:textId="77777777" w:rsidR="008216D5" w:rsidRDefault="008216D5">
            <w:pPr>
              <w:pStyle w:val="TableParagraph"/>
              <w:rPr>
                <w:rFonts w:ascii="Times New Roman"/>
                <w:sz w:val="20"/>
              </w:rPr>
            </w:pPr>
          </w:p>
        </w:tc>
        <w:tc>
          <w:tcPr>
            <w:tcW w:w="2491" w:type="dxa"/>
            <w:tcBorders>
              <w:top w:val="dashed" w:sz="6" w:space="0" w:color="000000"/>
            </w:tcBorders>
            <w:shd w:val="clear" w:color="auto" w:fill="E0E0E0"/>
          </w:tcPr>
          <w:p w14:paraId="6F821D5E" w14:textId="77777777" w:rsidR="008216D5" w:rsidRDefault="008216D5">
            <w:pPr>
              <w:pStyle w:val="TableParagraph"/>
              <w:spacing w:before="2"/>
              <w:rPr>
                <w:rFonts w:ascii="Times New Roman"/>
                <w:sz w:val="29"/>
              </w:rPr>
            </w:pPr>
          </w:p>
          <w:p w14:paraId="6DAD8F77" w14:textId="77777777" w:rsidR="008216D5" w:rsidRDefault="00D90D84">
            <w:pPr>
              <w:pStyle w:val="TableParagraph"/>
              <w:spacing w:line="207" w:lineRule="exact"/>
              <w:ind w:left="299"/>
              <w:rPr>
                <w:sz w:val="20"/>
              </w:rPr>
            </w:pPr>
            <w:r>
              <w:rPr>
                <w:sz w:val="20"/>
              </w:rPr>
              <w:t>1</w:t>
            </w:r>
          </w:p>
        </w:tc>
      </w:tr>
      <w:tr w:rsidR="008216D5" w14:paraId="5CE432FF" w14:textId="77777777">
        <w:trPr>
          <w:trHeight w:val="226"/>
        </w:trPr>
        <w:tc>
          <w:tcPr>
            <w:tcW w:w="3860" w:type="dxa"/>
            <w:shd w:val="clear" w:color="auto" w:fill="E0E0E0"/>
          </w:tcPr>
          <w:p w14:paraId="75A54BA9" w14:textId="77777777" w:rsidR="008216D5" w:rsidRDefault="00D90D84">
            <w:pPr>
              <w:pStyle w:val="TableParagraph"/>
              <w:spacing w:line="207" w:lineRule="exact"/>
              <w:ind w:left="30"/>
              <w:rPr>
                <w:sz w:val="20"/>
              </w:rPr>
            </w:pPr>
            <w:r>
              <w:rPr>
                <w:sz w:val="20"/>
              </w:rPr>
              <w:t>GELATIN</w:t>
            </w:r>
          </w:p>
        </w:tc>
        <w:tc>
          <w:tcPr>
            <w:tcW w:w="1520" w:type="dxa"/>
            <w:shd w:val="clear" w:color="auto" w:fill="E0E0E0"/>
          </w:tcPr>
          <w:p w14:paraId="61548722" w14:textId="77777777" w:rsidR="008216D5" w:rsidRDefault="00D90D84">
            <w:pPr>
              <w:pStyle w:val="TableParagraph"/>
              <w:spacing w:line="207" w:lineRule="exact"/>
              <w:ind w:left="489"/>
              <w:rPr>
                <w:sz w:val="20"/>
              </w:rPr>
            </w:pPr>
            <w:r>
              <w:rPr>
                <w:sz w:val="20"/>
              </w:rPr>
              <w:t>2</w:t>
            </w:r>
          </w:p>
        </w:tc>
        <w:tc>
          <w:tcPr>
            <w:tcW w:w="530" w:type="dxa"/>
            <w:shd w:val="clear" w:color="auto" w:fill="E0E0E0"/>
          </w:tcPr>
          <w:p w14:paraId="02D0FD32" w14:textId="77777777" w:rsidR="008216D5" w:rsidRDefault="008216D5">
            <w:pPr>
              <w:pStyle w:val="TableParagraph"/>
              <w:rPr>
                <w:rFonts w:ascii="Times New Roman"/>
                <w:sz w:val="16"/>
              </w:rPr>
            </w:pPr>
          </w:p>
        </w:tc>
        <w:tc>
          <w:tcPr>
            <w:tcW w:w="540" w:type="dxa"/>
            <w:shd w:val="clear" w:color="auto" w:fill="E0E0E0"/>
          </w:tcPr>
          <w:p w14:paraId="268E1279" w14:textId="77777777" w:rsidR="008216D5" w:rsidRDefault="00D90D84">
            <w:pPr>
              <w:pStyle w:val="TableParagraph"/>
              <w:spacing w:line="207" w:lineRule="exact"/>
              <w:ind w:left="359"/>
              <w:rPr>
                <w:sz w:val="20"/>
              </w:rPr>
            </w:pPr>
            <w:r>
              <w:rPr>
                <w:sz w:val="20"/>
              </w:rPr>
              <w:t>1</w:t>
            </w:r>
          </w:p>
        </w:tc>
        <w:tc>
          <w:tcPr>
            <w:tcW w:w="480" w:type="dxa"/>
            <w:shd w:val="clear" w:color="auto" w:fill="E0E0E0"/>
          </w:tcPr>
          <w:p w14:paraId="3367855A" w14:textId="77777777" w:rsidR="008216D5" w:rsidRDefault="008216D5">
            <w:pPr>
              <w:pStyle w:val="TableParagraph"/>
              <w:rPr>
                <w:rFonts w:ascii="Times New Roman"/>
                <w:sz w:val="16"/>
              </w:rPr>
            </w:pPr>
          </w:p>
        </w:tc>
        <w:tc>
          <w:tcPr>
            <w:tcW w:w="2491" w:type="dxa"/>
            <w:shd w:val="clear" w:color="auto" w:fill="E0E0E0"/>
          </w:tcPr>
          <w:p w14:paraId="25738C90" w14:textId="77777777" w:rsidR="008216D5" w:rsidRDefault="00D90D84">
            <w:pPr>
              <w:pStyle w:val="TableParagraph"/>
              <w:spacing w:line="207" w:lineRule="exact"/>
              <w:ind w:left="299"/>
              <w:rPr>
                <w:sz w:val="20"/>
              </w:rPr>
            </w:pPr>
            <w:r>
              <w:rPr>
                <w:sz w:val="20"/>
              </w:rPr>
              <w:t>3</w:t>
            </w:r>
          </w:p>
        </w:tc>
      </w:tr>
      <w:tr w:rsidR="008216D5" w14:paraId="00AD664D" w14:textId="77777777">
        <w:trPr>
          <w:trHeight w:val="226"/>
        </w:trPr>
        <w:tc>
          <w:tcPr>
            <w:tcW w:w="3860" w:type="dxa"/>
            <w:shd w:val="clear" w:color="auto" w:fill="E0E0E0"/>
          </w:tcPr>
          <w:p w14:paraId="398553CD" w14:textId="77777777" w:rsidR="008216D5" w:rsidRDefault="00D90D84">
            <w:pPr>
              <w:pStyle w:val="TableParagraph"/>
              <w:spacing w:line="206" w:lineRule="exact"/>
              <w:ind w:left="30"/>
              <w:rPr>
                <w:sz w:val="20"/>
              </w:rPr>
            </w:pPr>
            <w:r>
              <w:rPr>
                <w:sz w:val="20"/>
              </w:rPr>
              <w:t>PANCAKE</w:t>
            </w:r>
          </w:p>
        </w:tc>
        <w:tc>
          <w:tcPr>
            <w:tcW w:w="1520" w:type="dxa"/>
            <w:shd w:val="clear" w:color="auto" w:fill="E0E0E0"/>
          </w:tcPr>
          <w:p w14:paraId="4AECC048" w14:textId="77777777" w:rsidR="008216D5" w:rsidRDefault="008216D5">
            <w:pPr>
              <w:pStyle w:val="TableParagraph"/>
              <w:rPr>
                <w:rFonts w:ascii="Times New Roman"/>
                <w:sz w:val="16"/>
              </w:rPr>
            </w:pPr>
          </w:p>
        </w:tc>
        <w:tc>
          <w:tcPr>
            <w:tcW w:w="530" w:type="dxa"/>
            <w:shd w:val="clear" w:color="auto" w:fill="E0E0E0"/>
          </w:tcPr>
          <w:p w14:paraId="779957B4" w14:textId="77777777" w:rsidR="008216D5" w:rsidRDefault="00D90D84">
            <w:pPr>
              <w:pStyle w:val="TableParagraph"/>
              <w:spacing w:line="206" w:lineRule="exact"/>
              <w:ind w:left="49"/>
              <w:rPr>
                <w:sz w:val="20"/>
              </w:rPr>
            </w:pPr>
            <w:r>
              <w:rPr>
                <w:sz w:val="20"/>
              </w:rPr>
              <w:t>1</w:t>
            </w:r>
          </w:p>
        </w:tc>
        <w:tc>
          <w:tcPr>
            <w:tcW w:w="540" w:type="dxa"/>
            <w:shd w:val="clear" w:color="auto" w:fill="E0E0E0"/>
          </w:tcPr>
          <w:p w14:paraId="50C69484" w14:textId="77777777" w:rsidR="008216D5" w:rsidRDefault="008216D5">
            <w:pPr>
              <w:pStyle w:val="TableParagraph"/>
              <w:rPr>
                <w:rFonts w:ascii="Times New Roman"/>
                <w:sz w:val="16"/>
              </w:rPr>
            </w:pPr>
          </w:p>
        </w:tc>
        <w:tc>
          <w:tcPr>
            <w:tcW w:w="480" w:type="dxa"/>
            <w:shd w:val="clear" w:color="auto" w:fill="E0E0E0"/>
          </w:tcPr>
          <w:p w14:paraId="6D3C7D2B" w14:textId="77777777" w:rsidR="008216D5" w:rsidRDefault="008216D5">
            <w:pPr>
              <w:pStyle w:val="TableParagraph"/>
              <w:rPr>
                <w:rFonts w:ascii="Times New Roman"/>
                <w:sz w:val="16"/>
              </w:rPr>
            </w:pPr>
          </w:p>
        </w:tc>
        <w:tc>
          <w:tcPr>
            <w:tcW w:w="2491" w:type="dxa"/>
            <w:shd w:val="clear" w:color="auto" w:fill="E0E0E0"/>
          </w:tcPr>
          <w:p w14:paraId="449AC611" w14:textId="77777777" w:rsidR="008216D5" w:rsidRDefault="00D90D84">
            <w:pPr>
              <w:pStyle w:val="TableParagraph"/>
              <w:spacing w:line="206" w:lineRule="exact"/>
              <w:ind w:left="299"/>
              <w:rPr>
                <w:sz w:val="20"/>
              </w:rPr>
            </w:pPr>
            <w:r>
              <w:rPr>
                <w:sz w:val="20"/>
              </w:rPr>
              <w:t>1</w:t>
            </w:r>
          </w:p>
        </w:tc>
      </w:tr>
      <w:tr w:rsidR="008216D5" w14:paraId="469A770F" w14:textId="77777777">
        <w:trPr>
          <w:trHeight w:val="364"/>
        </w:trPr>
        <w:tc>
          <w:tcPr>
            <w:tcW w:w="3860" w:type="dxa"/>
            <w:shd w:val="clear" w:color="auto" w:fill="E0E0E0"/>
          </w:tcPr>
          <w:p w14:paraId="173A4F93" w14:textId="77777777" w:rsidR="008216D5" w:rsidRDefault="00D90D84">
            <w:pPr>
              <w:pStyle w:val="TableParagraph"/>
              <w:spacing w:line="226" w:lineRule="exact"/>
              <w:ind w:left="30"/>
              <w:rPr>
                <w:sz w:val="20"/>
              </w:rPr>
            </w:pPr>
            <w:r>
              <w:rPr>
                <w:sz w:val="20"/>
              </w:rPr>
              <w:t>PIZZA PUFFS</w:t>
            </w:r>
          </w:p>
        </w:tc>
        <w:tc>
          <w:tcPr>
            <w:tcW w:w="1520" w:type="dxa"/>
            <w:shd w:val="clear" w:color="auto" w:fill="E0E0E0"/>
          </w:tcPr>
          <w:p w14:paraId="330B6557" w14:textId="77777777" w:rsidR="008216D5" w:rsidRDefault="00D90D84">
            <w:pPr>
              <w:pStyle w:val="TableParagraph"/>
              <w:spacing w:line="226" w:lineRule="exact"/>
              <w:ind w:left="489"/>
              <w:rPr>
                <w:sz w:val="20"/>
              </w:rPr>
            </w:pPr>
            <w:r>
              <w:rPr>
                <w:sz w:val="20"/>
              </w:rPr>
              <w:t>1</w:t>
            </w:r>
          </w:p>
        </w:tc>
        <w:tc>
          <w:tcPr>
            <w:tcW w:w="530" w:type="dxa"/>
            <w:shd w:val="clear" w:color="auto" w:fill="E0E0E0"/>
          </w:tcPr>
          <w:p w14:paraId="573B7CA7" w14:textId="77777777" w:rsidR="008216D5" w:rsidRDefault="008216D5">
            <w:pPr>
              <w:pStyle w:val="TableParagraph"/>
              <w:rPr>
                <w:rFonts w:ascii="Times New Roman"/>
                <w:sz w:val="20"/>
              </w:rPr>
            </w:pPr>
          </w:p>
        </w:tc>
        <w:tc>
          <w:tcPr>
            <w:tcW w:w="540" w:type="dxa"/>
            <w:shd w:val="clear" w:color="auto" w:fill="E0E0E0"/>
          </w:tcPr>
          <w:p w14:paraId="202A0426" w14:textId="77777777" w:rsidR="008216D5" w:rsidRDefault="008216D5">
            <w:pPr>
              <w:pStyle w:val="TableParagraph"/>
              <w:rPr>
                <w:rFonts w:ascii="Times New Roman"/>
                <w:sz w:val="20"/>
              </w:rPr>
            </w:pPr>
          </w:p>
        </w:tc>
        <w:tc>
          <w:tcPr>
            <w:tcW w:w="480" w:type="dxa"/>
            <w:shd w:val="clear" w:color="auto" w:fill="E0E0E0"/>
          </w:tcPr>
          <w:p w14:paraId="06EDF023" w14:textId="77777777" w:rsidR="008216D5" w:rsidRDefault="008216D5">
            <w:pPr>
              <w:pStyle w:val="TableParagraph"/>
              <w:rPr>
                <w:rFonts w:ascii="Times New Roman"/>
                <w:sz w:val="20"/>
              </w:rPr>
            </w:pPr>
          </w:p>
        </w:tc>
        <w:tc>
          <w:tcPr>
            <w:tcW w:w="2491" w:type="dxa"/>
            <w:shd w:val="clear" w:color="auto" w:fill="E0E0E0"/>
          </w:tcPr>
          <w:p w14:paraId="71222962" w14:textId="77777777" w:rsidR="008216D5" w:rsidRDefault="00D90D84">
            <w:pPr>
              <w:pStyle w:val="TableParagraph"/>
              <w:spacing w:line="226" w:lineRule="exact"/>
              <w:ind w:left="299"/>
              <w:rPr>
                <w:sz w:val="20"/>
              </w:rPr>
            </w:pPr>
            <w:r>
              <w:rPr>
                <w:sz w:val="20"/>
              </w:rPr>
              <w:t>1</w:t>
            </w:r>
          </w:p>
        </w:tc>
      </w:tr>
      <w:tr w:rsidR="008216D5" w14:paraId="4FB09A6B" w14:textId="77777777">
        <w:trPr>
          <w:trHeight w:val="364"/>
        </w:trPr>
        <w:tc>
          <w:tcPr>
            <w:tcW w:w="3860" w:type="dxa"/>
            <w:shd w:val="clear" w:color="auto" w:fill="E0E0E0"/>
          </w:tcPr>
          <w:p w14:paraId="2ED64800" w14:textId="77777777" w:rsidR="008216D5" w:rsidRDefault="00D90D84">
            <w:pPr>
              <w:pStyle w:val="TableParagraph"/>
              <w:spacing w:before="138" w:line="207" w:lineRule="exact"/>
              <w:ind w:left="30"/>
              <w:rPr>
                <w:sz w:val="20"/>
              </w:rPr>
            </w:pPr>
            <w:r>
              <w:rPr>
                <w:sz w:val="20"/>
              </w:rPr>
              <w:t>POTATO CHIPS</w:t>
            </w:r>
          </w:p>
        </w:tc>
        <w:tc>
          <w:tcPr>
            <w:tcW w:w="1520" w:type="dxa"/>
            <w:shd w:val="clear" w:color="auto" w:fill="E0E0E0"/>
          </w:tcPr>
          <w:p w14:paraId="6D9501C3" w14:textId="77777777" w:rsidR="008216D5" w:rsidRDefault="00D90D84">
            <w:pPr>
              <w:pStyle w:val="TableParagraph"/>
              <w:spacing w:before="138" w:line="207" w:lineRule="exact"/>
              <w:ind w:left="489"/>
              <w:rPr>
                <w:sz w:val="20"/>
              </w:rPr>
            </w:pPr>
            <w:r>
              <w:rPr>
                <w:sz w:val="20"/>
              </w:rPr>
              <w:t>1</w:t>
            </w:r>
          </w:p>
        </w:tc>
        <w:tc>
          <w:tcPr>
            <w:tcW w:w="530" w:type="dxa"/>
            <w:shd w:val="clear" w:color="auto" w:fill="E0E0E0"/>
          </w:tcPr>
          <w:p w14:paraId="087186E9" w14:textId="77777777" w:rsidR="008216D5" w:rsidRDefault="008216D5">
            <w:pPr>
              <w:pStyle w:val="TableParagraph"/>
              <w:rPr>
                <w:rFonts w:ascii="Times New Roman"/>
                <w:sz w:val="20"/>
              </w:rPr>
            </w:pPr>
          </w:p>
        </w:tc>
        <w:tc>
          <w:tcPr>
            <w:tcW w:w="540" w:type="dxa"/>
            <w:shd w:val="clear" w:color="auto" w:fill="E0E0E0"/>
          </w:tcPr>
          <w:p w14:paraId="06514FDF" w14:textId="77777777" w:rsidR="008216D5" w:rsidRDefault="008216D5">
            <w:pPr>
              <w:pStyle w:val="TableParagraph"/>
              <w:rPr>
                <w:rFonts w:ascii="Times New Roman"/>
                <w:sz w:val="20"/>
              </w:rPr>
            </w:pPr>
          </w:p>
        </w:tc>
        <w:tc>
          <w:tcPr>
            <w:tcW w:w="480" w:type="dxa"/>
            <w:shd w:val="clear" w:color="auto" w:fill="E0E0E0"/>
          </w:tcPr>
          <w:p w14:paraId="7871CC77" w14:textId="77777777" w:rsidR="008216D5" w:rsidRDefault="008216D5">
            <w:pPr>
              <w:pStyle w:val="TableParagraph"/>
              <w:rPr>
                <w:rFonts w:ascii="Times New Roman"/>
                <w:sz w:val="20"/>
              </w:rPr>
            </w:pPr>
          </w:p>
        </w:tc>
        <w:tc>
          <w:tcPr>
            <w:tcW w:w="2491" w:type="dxa"/>
            <w:shd w:val="clear" w:color="auto" w:fill="E0E0E0"/>
          </w:tcPr>
          <w:p w14:paraId="40BDE2BF" w14:textId="77777777" w:rsidR="008216D5" w:rsidRDefault="00D90D84">
            <w:pPr>
              <w:pStyle w:val="TableParagraph"/>
              <w:spacing w:before="138" w:line="207" w:lineRule="exact"/>
              <w:ind w:left="299"/>
              <w:rPr>
                <w:sz w:val="20"/>
              </w:rPr>
            </w:pPr>
            <w:r>
              <w:rPr>
                <w:sz w:val="20"/>
              </w:rPr>
              <w:t>1</w:t>
            </w:r>
          </w:p>
        </w:tc>
      </w:tr>
      <w:tr w:rsidR="008216D5" w14:paraId="6DBBFFC7" w14:textId="77777777">
        <w:trPr>
          <w:trHeight w:val="226"/>
        </w:trPr>
        <w:tc>
          <w:tcPr>
            <w:tcW w:w="3860" w:type="dxa"/>
            <w:shd w:val="clear" w:color="auto" w:fill="E0E0E0"/>
          </w:tcPr>
          <w:p w14:paraId="4520DD54" w14:textId="77777777" w:rsidR="008216D5" w:rsidRDefault="00D90D84">
            <w:pPr>
              <w:pStyle w:val="TableParagraph"/>
              <w:spacing w:line="207" w:lineRule="exact"/>
              <w:ind w:left="30"/>
              <w:rPr>
                <w:sz w:val="20"/>
              </w:rPr>
            </w:pPr>
            <w:r>
              <w:rPr>
                <w:sz w:val="20"/>
              </w:rPr>
              <w:t>RYE BREAD</w:t>
            </w:r>
          </w:p>
        </w:tc>
        <w:tc>
          <w:tcPr>
            <w:tcW w:w="1520" w:type="dxa"/>
            <w:shd w:val="clear" w:color="auto" w:fill="E0E0E0"/>
          </w:tcPr>
          <w:p w14:paraId="18D7ACEB" w14:textId="77777777" w:rsidR="008216D5" w:rsidRDefault="008216D5">
            <w:pPr>
              <w:pStyle w:val="TableParagraph"/>
              <w:rPr>
                <w:rFonts w:ascii="Times New Roman"/>
                <w:sz w:val="16"/>
              </w:rPr>
            </w:pPr>
          </w:p>
        </w:tc>
        <w:tc>
          <w:tcPr>
            <w:tcW w:w="530" w:type="dxa"/>
            <w:shd w:val="clear" w:color="auto" w:fill="E0E0E0"/>
          </w:tcPr>
          <w:p w14:paraId="25117F33" w14:textId="77777777" w:rsidR="008216D5" w:rsidRDefault="00D90D84">
            <w:pPr>
              <w:pStyle w:val="TableParagraph"/>
              <w:spacing w:line="207" w:lineRule="exact"/>
              <w:ind w:left="49"/>
              <w:rPr>
                <w:sz w:val="20"/>
              </w:rPr>
            </w:pPr>
            <w:r>
              <w:rPr>
                <w:sz w:val="20"/>
              </w:rPr>
              <w:t>1</w:t>
            </w:r>
          </w:p>
        </w:tc>
        <w:tc>
          <w:tcPr>
            <w:tcW w:w="540" w:type="dxa"/>
            <w:shd w:val="clear" w:color="auto" w:fill="E0E0E0"/>
          </w:tcPr>
          <w:p w14:paraId="2B499A79" w14:textId="77777777" w:rsidR="008216D5" w:rsidRDefault="008216D5">
            <w:pPr>
              <w:pStyle w:val="TableParagraph"/>
              <w:rPr>
                <w:rFonts w:ascii="Times New Roman"/>
                <w:sz w:val="16"/>
              </w:rPr>
            </w:pPr>
          </w:p>
        </w:tc>
        <w:tc>
          <w:tcPr>
            <w:tcW w:w="480" w:type="dxa"/>
            <w:shd w:val="clear" w:color="auto" w:fill="E0E0E0"/>
          </w:tcPr>
          <w:p w14:paraId="41B7F0B8" w14:textId="77777777" w:rsidR="008216D5" w:rsidRDefault="008216D5">
            <w:pPr>
              <w:pStyle w:val="TableParagraph"/>
              <w:rPr>
                <w:rFonts w:ascii="Times New Roman"/>
                <w:sz w:val="16"/>
              </w:rPr>
            </w:pPr>
          </w:p>
        </w:tc>
        <w:tc>
          <w:tcPr>
            <w:tcW w:w="2491" w:type="dxa"/>
            <w:shd w:val="clear" w:color="auto" w:fill="E0E0E0"/>
          </w:tcPr>
          <w:p w14:paraId="489A97BD" w14:textId="77777777" w:rsidR="008216D5" w:rsidRDefault="00D90D84">
            <w:pPr>
              <w:pStyle w:val="TableParagraph"/>
              <w:spacing w:line="207" w:lineRule="exact"/>
              <w:ind w:left="299"/>
              <w:rPr>
                <w:sz w:val="20"/>
              </w:rPr>
            </w:pPr>
            <w:r>
              <w:rPr>
                <w:sz w:val="20"/>
              </w:rPr>
              <w:t>1</w:t>
            </w:r>
          </w:p>
        </w:tc>
      </w:tr>
      <w:tr w:rsidR="008216D5" w14:paraId="35C4FABC" w14:textId="77777777">
        <w:trPr>
          <w:trHeight w:val="226"/>
        </w:trPr>
        <w:tc>
          <w:tcPr>
            <w:tcW w:w="3860" w:type="dxa"/>
            <w:shd w:val="clear" w:color="auto" w:fill="E0E0E0"/>
          </w:tcPr>
          <w:p w14:paraId="6050787E" w14:textId="77777777" w:rsidR="008216D5" w:rsidRDefault="00D90D84">
            <w:pPr>
              <w:pStyle w:val="TableParagraph"/>
              <w:spacing w:line="207" w:lineRule="exact"/>
              <w:ind w:left="30"/>
              <w:rPr>
                <w:sz w:val="20"/>
              </w:rPr>
            </w:pPr>
            <w:r>
              <w:rPr>
                <w:sz w:val="20"/>
              </w:rPr>
              <w:t>SKIM MILK</w:t>
            </w:r>
          </w:p>
        </w:tc>
        <w:tc>
          <w:tcPr>
            <w:tcW w:w="1520" w:type="dxa"/>
            <w:shd w:val="clear" w:color="auto" w:fill="E0E0E0"/>
          </w:tcPr>
          <w:p w14:paraId="0A2B55B7" w14:textId="77777777" w:rsidR="008216D5" w:rsidRDefault="008216D5">
            <w:pPr>
              <w:pStyle w:val="TableParagraph"/>
              <w:rPr>
                <w:rFonts w:ascii="Times New Roman"/>
                <w:sz w:val="16"/>
              </w:rPr>
            </w:pPr>
          </w:p>
        </w:tc>
        <w:tc>
          <w:tcPr>
            <w:tcW w:w="530" w:type="dxa"/>
            <w:shd w:val="clear" w:color="auto" w:fill="E0E0E0"/>
          </w:tcPr>
          <w:p w14:paraId="3B83FC16" w14:textId="77777777" w:rsidR="008216D5" w:rsidRDefault="00D90D84">
            <w:pPr>
              <w:pStyle w:val="TableParagraph"/>
              <w:spacing w:line="207" w:lineRule="exact"/>
              <w:ind w:left="49"/>
              <w:rPr>
                <w:sz w:val="20"/>
              </w:rPr>
            </w:pPr>
            <w:r>
              <w:rPr>
                <w:sz w:val="20"/>
              </w:rPr>
              <w:t>1</w:t>
            </w:r>
          </w:p>
        </w:tc>
        <w:tc>
          <w:tcPr>
            <w:tcW w:w="540" w:type="dxa"/>
            <w:shd w:val="clear" w:color="auto" w:fill="E0E0E0"/>
          </w:tcPr>
          <w:p w14:paraId="516AB115" w14:textId="77777777" w:rsidR="008216D5" w:rsidRDefault="008216D5">
            <w:pPr>
              <w:pStyle w:val="TableParagraph"/>
              <w:rPr>
                <w:rFonts w:ascii="Times New Roman"/>
                <w:sz w:val="16"/>
              </w:rPr>
            </w:pPr>
          </w:p>
        </w:tc>
        <w:tc>
          <w:tcPr>
            <w:tcW w:w="480" w:type="dxa"/>
            <w:shd w:val="clear" w:color="auto" w:fill="E0E0E0"/>
          </w:tcPr>
          <w:p w14:paraId="05184B59" w14:textId="77777777" w:rsidR="008216D5" w:rsidRDefault="008216D5">
            <w:pPr>
              <w:pStyle w:val="TableParagraph"/>
              <w:rPr>
                <w:rFonts w:ascii="Times New Roman"/>
                <w:sz w:val="16"/>
              </w:rPr>
            </w:pPr>
          </w:p>
        </w:tc>
        <w:tc>
          <w:tcPr>
            <w:tcW w:w="2491" w:type="dxa"/>
            <w:shd w:val="clear" w:color="auto" w:fill="E0E0E0"/>
          </w:tcPr>
          <w:p w14:paraId="100F4B35" w14:textId="77777777" w:rsidR="008216D5" w:rsidRDefault="00D90D84">
            <w:pPr>
              <w:pStyle w:val="TableParagraph"/>
              <w:spacing w:line="207" w:lineRule="exact"/>
              <w:ind w:left="299"/>
              <w:rPr>
                <w:sz w:val="20"/>
              </w:rPr>
            </w:pPr>
            <w:r>
              <w:rPr>
                <w:sz w:val="20"/>
              </w:rPr>
              <w:t>1</w:t>
            </w:r>
          </w:p>
        </w:tc>
      </w:tr>
      <w:tr w:rsidR="008216D5" w14:paraId="59A9F023" w14:textId="77777777">
        <w:trPr>
          <w:trHeight w:val="226"/>
        </w:trPr>
        <w:tc>
          <w:tcPr>
            <w:tcW w:w="3860" w:type="dxa"/>
            <w:shd w:val="clear" w:color="auto" w:fill="E0E0E0"/>
          </w:tcPr>
          <w:p w14:paraId="60D3C6E7" w14:textId="77777777" w:rsidR="008216D5" w:rsidRDefault="00D90D84">
            <w:pPr>
              <w:pStyle w:val="TableParagraph"/>
              <w:spacing w:line="206" w:lineRule="exact"/>
              <w:ind w:left="30"/>
              <w:rPr>
                <w:sz w:val="20"/>
              </w:rPr>
            </w:pPr>
            <w:r>
              <w:rPr>
                <w:sz w:val="20"/>
              </w:rPr>
              <w:t>SPAGHETTI</w:t>
            </w:r>
          </w:p>
        </w:tc>
        <w:tc>
          <w:tcPr>
            <w:tcW w:w="1520" w:type="dxa"/>
            <w:shd w:val="clear" w:color="auto" w:fill="E0E0E0"/>
          </w:tcPr>
          <w:p w14:paraId="37826622" w14:textId="77777777" w:rsidR="008216D5" w:rsidRDefault="008216D5">
            <w:pPr>
              <w:pStyle w:val="TableParagraph"/>
              <w:rPr>
                <w:rFonts w:ascii="Times New Roman"/>
                <w:sz w:val="16"/>
              </w:rPr>
            </w:pPr>
          </w:p>
        </w:tc>
        <w:tc>
          <w:tcPr>
            <w:tcW w:w="530" w:type="dxa"/>
            <w:shd w:val="clear" w:color="auto" w:fill="E0E0E0"/>
          </w:tcPr>
          <w:p w14:paraId="2094F481" w14:textId="77777777" w:rsidR="008216D5" w:rsidRDefault="00D90D84">
            <w:pPr>
              <w:pStyle w:val="TableParagraph"/>
              <w:spacing w:line="206" w:lineRule="exact"/>
              <w:ind w:left="49"/>
              <w:rPr>
                <w:sz w:val="20"/>
              </w:rPr>
            </w:pPr>
            <w:r>
              <w:rPr>
                <w:sz w:val="20"/>
              </w:rPr>
              <w:t>3</w:t>
            </w:r>
          </w:p>
        </w:tc>
        <w:tc>
          <w:tcPr>
            <w:tcW w:w="540" w:type="dxa"/>
            <w:shd w:val="clear" w:color="auto" w:fill="E0E0E0"/>
          </w:tcPr>
          <w:p w14:paraId="0D74BDA7" w14:textId="77777777" w:rsidR="008216D5" w:rsidRDefault="008216D5">
            <w:pPr>
              <w:pStyle w:val="TableParagraph"/>
              <w:rPr>
                <w:rFonts w:ascii="Times New Roman"/>
                <w:sz w:val="16"/>
              </w:rPr>
            </w:pPr>
          </w:p>
        </w:tc>
        <w:tc>
          <w:tcPr>
            <w:tcW w:w="480" w:type="dxa"/>
            <w:shd w:val="clear" w:color="auto" w:fill="E0E0E0"/>
          </w:tcPr>
          <w:p w14:paraId="529C5967" w14:textId="77777777" w:rsidR="008216D5" w:rsidRDefault="008216D5">
            <w:pPr>
              <w:pStyle w:val="TableParagraph"/>
              <w:rPr>
                <w:rFonts w:ascii="Times New Roman"/>
                <w:sz w:val="16"/>
              </w:rPr>
            </w:pPr>
          </w:p>
        </w:tc>
        <w:tc>
          <w:tcPr>
            <w:tcW w:w="2491" w:type="dxa"/>
            <w:shd w:val="clear" w:color="auto" w:fill="E0E0E0"/>
          </w:tcPr>
          <w:p w14:paraId="531EA4ED" w14:textId="77777777" w:rsidR="008216D5" w:rsidRDefault="00D90D84">
            <w:pPr>
              <w:pStyle w:val="TableParagraph"/>
              <w:spacing w:line="206" w:lineRule="exact"/>
              <w:ind w:left="299"/>
              <w:rPr>
                <w:sz w:val="20"/>
              </w:rPr>
            </w:pPr>
            <w:r>
              <w:rPr>
                <w:sz w:val="20"/>
              </w:rPr>
              <w:t>3</w:t>
            </w:r>
          </w:p>
        </w:tc>
      </w:tr>
      <w:tr w:rsidR="008216D5" w14:paraId="0511DFF1" w14:textId="77777777">
        <w:trPr>
          <w:trHeight w:val="226"/>
        </w:trPr>
        <w:tc>
          <w:tcPr>
            <w:tcW w:w="3860" w:type="dxa"/>
            <w:shd w:val="clear" w:color="auto" w:fill="E0E0E0"/>
          </w:tcPr>
          <w:p w14:paraId="676E58F6" w14:textId="77777777" w:rsidR="008216D5" w:rsidRDefault="00D90D84">
            <w:pPr>
              <w:pStyle w:val="TableParagraph"/>
              <w:spacing w:line="206" w:lineRule="exact"/>
              <w:ind w:left="30"/>
              <w:rPr>
                <w:sz w:val="20"/>
              </w:rPr>
            </w:pPr>
            <w:r>
              <w:rPr>
                <w:sz w:val="20"/>
              </w:rPr>
              <w:t>TACO</w:t>
            </w:r>
          </w:p>
        </w:tc>
        <w:tc>
          <w:tcPr>
            <w:tcW w:w="1520" w:type="dxa"/>
            <w:shd w:val="clear" w:color="auto" w:fill="E0E0E0"/>
          </w:tcPr>
          <w:p w14:paraId="0F57C4F0" w14:textId="77777777" w:rsidR="008216D5" w:rsidRDefault="00D90D84">
            <w:pPr>
              <w:pStyle w:val="TableParagraph"/>
              <w:spacing w:line="206" w:lineRule="exact"/>
              <w:ind w:left="489"/>
              <w:rPr>
                <w:sz w:val="20"/>
              </w:rPr>
            </w:pPr>
            <w:r>
              <w:rPr>
                <w:sz w:val="20"/>
              </w:rPr>
              <w:t>1</w:t>
            </w:r>
          </w:p>
        </w:tc>
        <w:tc>
          <w:tcPr>
            <w:tcW w:w="530" w:type="dxa"/>
            <w:shd w:val="clear" w:color="auto" w:fill="E0E0E0"/>
          </w:tcPr>
          <w:p w14:paraId="352AF06C" w14:textId="77777777" w:rsidR="008216D5" w:rsidRDefault="008216D5">
            <w:pPr>
              <w:pStyle w:val="TableParagraph"/>
              <w:rPr>
                <w:rFonts w:ascii="Times New Roman"/>
                <w:sz w:val="16"/>
              </w:rPr>
            </w:pPr>
          </w:p>
        </w:tc>
        <w:tc>
          <w:tcPr>
            <w:tcW w:w="540" w:type="dxa"/>
            <w:shd w:val="clear" w:color="auto" w:fill="E0E0E0"/>
          </w:tcPr>
          <w:p w14:paraId="4B5632C7" w14:textId="77777777" w:rsidR="008216D5" w:rsidRDefault="008216D5">
            <w:pPr>
              <w:pStyle w:val="TableParagraph"/>
              <w:rPr>
                <w:rFonts w:ascii="Times New Roman"/>
                <w:sz w:val="16"/>
              </w:rPr>
            </w:pPr>
          </w:p>
        </w:tc>
        <w:tc>
          <w:tcPr>
            <w:tcW w:w="480" w:type="dxa"/>
            <w:shd w:val="clear" w:color="auto" w:fill="E0E0E0"/>
          </w:tcPr>
          <w:p w14:paraId="44E6EA70" w14:textId="77777777" w:rsidR="008216D5" w:rsidRDefault="008216D5">
            <w:pPr>
              <w:pStyle w:val="TableParagraph"/>
              <w:rPr>
                <w:rFonts w:ascii="Times New Roman"/>
                <w:sz w:val="16"/>
              </w:rPr>
            </w:pPr>
          </w:p>
        </w:tc>
        <w:tc>
          <w:tcPr>
            <w:tcW w:w="2491" w:type="dxa"/>
            <w:shd w:val="clear" w:color="auto" w:fill="E0E0E0"/>
          </w:tcPr>
          <w:p w14:paraId="69BCA4F9" w14:textId="77777777" w:rsidR="008216D5" w:rsidRDefault="00D90D84">
            <w:pPr>
              <w:pStyle w:val="TableParagraph"/>
              <w:spacing w:line="206" w:lineRule="exact"/>
              <w:ind w:left="299"/>
              <w:rPr>
                <w:sz w:val="20"/>
              </w:rPr>
            </w:pPr>
            <w:r>
              <w:rPr>
                <w:sz w:val="20"/>
              </w:rPr>
              <w:t>1</w:t>
            </w:r>
          </w:p>
        </w:tc>
      </w:tr>
      <w:tr w:rsidR="008216D5" w14:paraId="369C881D" w14:textId="77777777">
        <w:trPr>
          <w:trHeight w:val="226"/>
        </w:trPr>
        <w:tc>
          <w:tcPr>
            <w:tcW w:w="3860" w:type="dxa"/>
            <w:shd w:val="clear" w:color="auto" w:fill="E0E0E0"/>
          </w:tcPr>
          <w:p w14:paraId="19C8E137" w14:textId="77777777" w:rsidR="008216D5" w:rsidRDefault="00D90D84">
            <w:pPr>
              <w:pStyle w:val="TableParagraph"/>
              <w:spacing w:line="207" w:lineRule="exact"/>
              <w:ind w:left="30"/>
              <w:rPr>
                <w:sz w:val="20"/>
              </w:rPr>
            </w:pPr>
            <w:r>
              <w:rPr>
                <w:sz w:val="20"/>
              </w:rPr>
              <w:t>TANGERINE</w:t>
            </w:r>
          </w:p>
        </w:tc>
        <w:tc>
          <w:tcPr>
            <w:tcW w:w="1520" w:type="dxa"/>
            <w:shd w:val="clear" w:color="auto" w:fill="E0E0E0"/>
          </w:tcPr>
          <w:p w14:paraId="4A74CB74" w14:textId="77777777" w:rsidR="008216D5" w:rsidRDefault="00D90D84">
            <w:pPr>
              <w:pStyle w:val="TableParagraph"/>
              <w:spacing w:line="207" w:lineRule="exact"/>
              <w:ind w:left="489"/>
              <w:rPr>
                <w:sz w:val="20"/>
              </w:rPr>
            </w:pPr>
            <w:r>
              <w:rPr>
                <w:sz w:val="20"/>
              </w:rPr>
              <w:t>2</w:t>
            </w:r>
          </w:p>
        </w:tc>
        <w:tc>
          <w:tcPr>
            <w:tcW w:w="530" w:type="dxa"/>
            <w:shd w:val="clear" w:color="auto" w:fill="E0E0E0"/>
          </w:tcPr>
          <w:p w14:paraId="7DADFE20" w14:textId="77777777" w:rsidR="008216D5" w:rsidRDefault="008216D5">
            <w:pPr>
              <w:pStyle w:val="TableParagraph"/>
              <w:rPr>
                <w:rFonts w:ascii="Times New Roman"/>
                <w:sz w:val="16"/>
              </w:rPr>
            </w:pPr>
          </w:p>
        </w:tc>
        <w:tc>
          <w:tcPr>
            <w:tcW w:w="540" w:type="dxa"/>
            <w:shd w:val="clear" w:color="auto" w:fill="E0E0E0"/>
          </w:tcPr>
          <w:p w14:paraId="16FAFB6D" w14:textId="77777777" w:rsidR="008216D5" w:rsidRDefault="008216D5">
            <w:pPr>
              <w:pStyle w:val="TableParagraph"/>
              <w:rPr>
                <w:rFonts w:ascii="Times New Roman"/>
                <w:sz w:val="16"/>
              </w:rPr>
            </w:pPr>
          </w:p>
        </w:tc>
        <w:tc>
          <w:tcPr>
            <w:tcW w:w="480" w:type="dxa"/>
            <w:shd w:val="clear" w:color="auto" w:fill="E0E0E0"/>
          </w:tcPr>
          <w:p w14:paraId="358C4A5B" w14:textId="77777777" w:rsidR="008216D5" w:rsidRDefault="008216D5">
            <w:pPr>
              <w:pStyle w:val="TableParagraph"/>
              <w:rPr>
                <w:rFonts w:ascii="Times New Roman"/>
                <w:sz w:val="16"/>
              </w:rPr>
            </w:pPr>
          </w:p>
        </w:tc>
        <w:tc>
          <w:tcPr>
            <w:tcW w:w="2491" w:type="dxa"/>
            <w:shd w:val="clear" w:color="auto" w:fill="E0E0E0"/>
          </w:tcPr>
          <w:p w14:paraId="620D6304" w14:textId="77777777" w:rsidR="008216D5" w:rsidRDefault="00D90D84">
            <w:pPr>
              <w:pStyle w:val="TableParagraph"/>
              <w:spacing w:line="207" w:lineRule="exact"/>
              <w:ind w:left="299"/>
              <w:rPr>
                <w:sz w:val="20"/>
              </w:rPr>
            </w:pPr>
            <w:r>
              <w:rPr>
                <w:sz w:val="20"/>
              </w:rPr>
              <w:t>2</w:t>
            </w:r>
          </w:p>
        </w:tc>
      </w:tr>
      <w:tr w:rsidR="008216D5" w14:paraId="7470E1F3" w14:textId="77777777">
        <w:trPr>
          <w:trHeight w:val="226"/>
        </w:trPr>
        <w:tc>
          <w:tcPr>
            <w:tcW w:w="3860" w:type="dxa"/>
            <w:shd w:val="clear" w:color="auto" w:fill="E0E0E0"/>
          </w:tcPr>
          <w:p w14:paraId="2E1E9D73" w14:textId="77777777" w:rsidR="008216D5" w:rsidRDefault="00D90D84">
            <w:pPr>
              <w:pStyle w:val="TableParagraph"/>
              <w:spacing w:line="207" w:lineRule="exact"/>
              <w:ind w:left="30"/>
              <w:rPr>
                <w:sz w:val="20"/>
              </w:rPr>
            </w:pPr>
            <w:r>
              <w:rPr>
                <w:sz w:val="20"/>
              </w:rPr>
              <w:t>TEA</w:t>
            </w:r>
          </w:p>
        </w:tc>
        <w:tc>
          <w:tcPr>
            <w:tcW w:w="1520" w:type="dxa"/>
            <w:shd w:val="clear" w:color="auto" w:fill="E0E0E0"/>
          </w:tcPr>
          <w:p w14:paraId="678B013E" w14:textId="77777777" w:rsidR="008216D5" w:rsidRDefault="008216D5">
            <w:pPr>
              <w:pStyle w:val="TableParagraph"/>
              <w:rPr>
                <w:rFonts w:ascii="Times New Roman"/>
                <w:sz w:val="16"/>
              </w:rPr>
            </w:pPr>
          </w:p>
        </w:tc>
        <w:tc>
          <w:tcPr>
            <w:tcW w:w="530" w:type="dxa"/>
            <w:shd w:val="clear" w:color="auto" w:fill="E0E0E0"/>
          </w:tcPr>
          <w:p w14:paraId="5ABB97C4" w14:textId="77777777" w:rsidR="008216D5" w:rsidRDefault="00D90D84">
            <w:pPr>
              <w:pStyle w:val="TableParagraph"/>
              <w:spacing w:line="207" w:lineRule="exact"/>
              <w:ind w:left="49"/>
              <w:rPr>
                <w:sz w:val="20"/>
              </w:rPr>
            </w:pPr>
            <w:r>
              <w:rPr>
                <w:sz w:val="20"/>
              </w:rPr>
              <w:t>1</w:t>
            </w:r>
          </w:p>
        </w:tc>
        <w:tc>
          <w:tcPr>
            <w:tcW w:w="540" w:type="dxa"/>
            <w:shd w:val="clear" w:color="auto" w:fill="E0E0E0"/>
          </w:tcPr>
          <w:p w14:paraId="69BA17C9" w14:textId="77777777" w:rsidR="008216D5" w:rsidRDefault="008216D5">
            <w:pPr>
              <w:pStyle w:val="TableParagraph"/>
              <w:rPr>
                <w:rFonts w:ascii="Times New Roman"/>
                <w:sz w:val="16"/>
              </w:rPr>
            </w:pPr>
          </w:p>
        </w:tc>
        <w:tc>
          <w:tcPr>
            <w:tcW w:w="480" w:type="dxa"/>
            <w:shd w:val="clear" w:color="auto" w:fill="E0E0E0"/>
          </w:tcPr>
          <w:p w14:paraId="232F7534" w14:textId="77777777" w:rsidR="008216D5" w:rsidRDefault="008216D5">
            <w:pPr>
              <w:pStyle w:val="TableParagraph"/>
              <w:rPr>
                <w:rFonts w:ascii="Times New Roman"/>
                <w:sz w:val="16"/>
              </w:rPr>
            </w:pPr>
          </w:p>
        </w:tc>
        <w:tc>
          <w:tcPr>
            <w:tcW w:w="2491" w:type="dxa"/>
            <w:shd w:val="clear" w:color="auto" w:fill="E0E0E0"/>
          </w:tcPr>
          <w:p w14:paraId="6EB0170B" w14:textId="77777777" w:rsidR="008216D5" w:rsidRDefault="00D90D84">
            <w:pPr>
              <w:pStyle w:val="TableParagraph"/>
              <w:spacing w:line="207" w:lineRule="exact"/>
              <w:ind w:left="299"/>
              <w:rPr>
                <w:sz w:val="20"/>
              </w:rPr>
            </w:pPr>
            <w:r>
              <w:rPr>
                <w:sz w:val="20"/>
              </w:rPr>
              <w:t>1</w:t>
            </w:r>
          </w:p>
        </w:tc>
      </w:tr>
      <w:tr w:rsidR="008216D5" w14:paraId="0BB3BA48" w14:textId="77777777">
        <w:trPr>
          <w:trHeight w:val="226"/>
        </w:trPr>
        <w:tc>
          <w:tcPr>
            <w:tcW w:w="3860" w:type="dxa"/>
            <w:shd w:val="clear" w:color="auto" w:fill="E0E0E0"/>
          </w:tcPr>
          <w:p w14:paraId="29992948" w14:textId="77777777" w:rsidR="008216D5" w:rsidRDefault="00D90D84">
            <w:pPr>
              <w:pStyle w:val="TableParagraph"/>
              <w:spacing w:line="207" w:lineRule="exact"/>
              <w:ind w:left="30"/>
              <w:rPr>
                <w:sz w:val="20"/>
              </w:rPr>
            </w:pPr>
            <w:r>
              <w:rPr>
                <w:sz w:val="20"/>
              </w:rPr>
              <w:t>WHITE BREAD</w:t>
            </w:r>
          </w:p>
        </w:tc>
        <w:tc>
          <w:tcPr>
            <w:tcW w:w="1520" w:type="dxa"/>
            <w:shd w:val="clear" w:color="auto" w:fill="E0E0E0"/>
          </w:tcPr>
          <w:p w14:paraId="73D16853" w14:textId="77777777" w:rsidR="008216D5" w:rsidRDefault="00D90D84">
            <w:pPr>
              <w:pStyle w:val="TableParagraph"/>
              <w:spacing w:line="207" w:lineRule="exact"/>
              <w:ind w:left="489"/>
              <w:rPr>
                <w:sz w:val="20"/>
              </w:rPr>
            </w:pPr>
            <w:r>
              <w:rPr>
                <w:sz w:val="20"/>
              </w:rPr>
              <w:t>1</w:t>
            </w:r>
          </w:p>
        </w:tc>
        <w:tc>
          <w:tcPr>
            <w:tcW w:w="530" w:type="dxa"/>
            <w:shd w:val="clear" w:color="auto" w:fill="E0E0E0"/>
          </w:tcPr>
          <w:p w14:paraId="439C28B2" w14:textId="77777777" w:rsidR="008216D5" w:rsidRDefault="008216D5">
            <w:pPr>
              <w:pStyle w:val="TableParagraph"/>
              <w:rPr>
                <w:rFonts w:ascii="Times New Roman"/>
                <w:sz w:val="16"/>
              </w:rPr>
            </w:pPr>
          </w:p>
        </w:tc>
        <w:tc>
          <w:tcPr>
            <w:tcW w:w="540" w:type="dxa"/>
            <w:shd w:val="clear" w:color="auto" w:fill="E0E0E0"/>
          </w:tcPr>
          <w:p w14:paraId="58D207E9" w14:textId="77777777" w:rsidR="008216D5" w:rsidRDefault="008216D5">
            <w:pPr>
              <w:pStyle w:val="TableParagraph"/>
              <w:rPr>
                <w:rFonts w:ascii="Times New Roman"/>
                <w:sz w:val="16"/>
              </w:rPr>
            </w:pPr>
          </w:p>
        </w:tc>
        <w:tc>
          <w:tcPr>
            <w:tcW w:w="480" w:type="dxa"/>
            <w:shd w:val="clear" w:color="auto" w:fill="E0E0E0"/>
          </w:tcPr>
          <w:p w14:paraId="0C8647EB" w14:textId="77777777" w:rsidR="008216D5" w:rsidRDefault="008216D5">
            <w:pPr>
              <w:pStyle w:val="TableParagraph"/>
              <w:rPr>
                <w:rFonts w:ascii="Times New Roman"/>
                <w:sz w:val="16"/>
              </w:rPr>
            </w:pPr>
          </w:p>
        </w:tc>
        <w:tc>
          <w:tcPr>
            <w:tcW w:w="2491" w:type="dxa"/>
            <w:shd w:val="clear" w:color="auto" w:fill="E0E0E0"/>
          </w:tcPr>
          <w:p w14:paraId="1681C6C9" w14:textId="77777777" w:rsidR="008216D5" w:rsidRDefault="00D90D84">
            <w:pPr>
              <w:pStyle w:val="TableParagraph"/>
              <w:spacing w:line="207" w:lineRule="exact"/>
              <w:ind w:left="299"/>
              <w:rPr>
                <w:sz w:val="20"/>
              </w:rPr>
            </w:pPr>
            <w:r>
              <w:rPr>
                <w:sz w:val="20"/>
              </w:rPr>
              <w:t>1</w:t>
            </w:r>
          </w:p>
        </w:tc>
      </w:tr>
      <w:tr w:rsidR="008216D5" w14:paraId="08811836" w14:textId="77777777">
        <w:trPr>
          <w:trHeight w:val="340"/>
        </w:trPr>
        <w:tc>
          <w:tcPr>
            <w:tcW w:w="3860" w:type="dxa"/>
            <w:shd w:val="clear" w:color="auto" w:fill="E0E0E0"/>
          </w:tcPr>
          <w:p w14:paraId="08FE048C" w14:textId="77777777" w:rsidR="008216D5" w:rsidRDefault="00D90D84">
            <w:pPr>
              <w:pStyle w:val="TableParagraph"/>
              <w:ind w:left="30"/>
              <w:rPr>
                <w:sz w:val="20"/>
              </w:rPr>
            </w:pPr>
            <w:r>
              <w:rPr>
                <w:sz w:val="20"/>
              </w:rPr>
              <w:t>WHOLE-WHEAT BREAD</w:t>
            </w:r>
          </w:p>
        </w:tc>
        <w:tc>
          <w:tcPr>
            <w:tcW w:w="1520" w:type="dxa"/>
            <w:shd w:val="clear" w:color="auto" w:fill="E0E0E0"/>
          </w:tcPr>
          <w:p w14:paraId="14011EAB" w14:textId="77777777" w:rsidR="008216D5" w:rsidRDefault="00D90D84">
            <w:pPr>
              <w:pStyle w:val="TableParagraph"/>
              <w:ind w:left="489"/>
              <w:rPr>
                <w:sz w:val="20"/>
              </w:rPr>
            </w:pPr>
            <w:r>
              <w:rPr>
                <w:sz w:val="20"/>
              </w:rPr>
              <w:t>1</w:t>
            </w:r>
          </w:p>
        </w:tc>
        <w:tc>
          <w:tcPr>
            <w:tcW w:w="530" w:type="dxa"/>
            <w:shd w:val="clear" w:color="auto" w:fill="E0E0E0"/>
          </w:tcPr>
          <w:p w14:paraId="0A023541" w14:textId="77777777" w:rsidR="008216D5" w:rsidRDefault="00D90D84">
            <w:pPr>
              <w:pStyle w:val="TableParagraph"/>
              <w:ind w:left="49"/>
              <w:rPr>
                <w:sz w:val="20"/>
              </w:rPr>
            </w:pPr>
            <w:r>
              <w:rPr>
                <w:sz w:val="20"/>
              </w:rPr>
              <w:t>1</w:t>
            </w:r>
          </w:p>
        </w:tc>
        <w:tc>
          <w:tcPr>
            <w:tcW w:w="540" w:type="dxa"/>
            <w:shd w:val="clear" w:color="auto" w:fill="E0E0E0"/>
          </w:tcPr>
          <w:p w14:paraId="11C1BBC2" w14:textId="77777777" w:rsidR="008216D5" w:rsidRDefault="008216D5">
            <w:pPr>
              <w:pStyle w:val="TableParagraph"/>
              <w:rPr>
                <w:rFonts w:ascii="Times New Roman"/>
                <w:sz w:val="20"/>
              </w:rPr>
            </w:pPr>
          </w:p>
        </w:tc>
        <w:tc>
          <w:tcPr>
            <w:tcW w:w="480" w:type="dxa"/>
            <w:shd w:val="clear" w:color="auto" w:fill="E0E0E0"/>
          </w:tcPr>
          <w:p w14:paraId="504CBD58" w14:textId="77777777" w:rsidR="008216D5" w:rsidRDefault="00D90D84">
            <w:pPr>
              <w:pStyle w:val="TableParagraph"/>
              <w:ind w:left="59"/>
              <w:rPr>
                <w:sz w:val="20"/>
              </w:rPr>
            </w:pPr>
            <w:r>
              <w:rPr>
                <w:sz w:val="20"/>
              </w:rPr>
              <w:t>1</w:t>
            </w:r>
          </w:p>
        </w:tc>
        <w:tc>
          <w:tcPr>
            <w:tcW w:w="2491" w:type="dxa"/>
            <w:shd w:val="clear" w:color="auto" w:fill="E0E0E0"/>
          </w:tcPr>
          <w:p w14:paraId="2B08B7D4" w14:textId="77777777" w:rsidR="008216D5" w:rsidRDefault="00D90D84">
            <w:pPr>
              <w:pStyle w:val="TableParagraph"/>
              <w:ind w:left="299"/>
              <w:rPr>
                <w:sz w:val="20"/>
              </w:rPr>
            </w:pPr>
            <w:r>
              <w:rPr>
                <w:sz w:val="20"/>
              </w:rPr>
              <w:t>3</w:t>
            </w:r>
          </w:p>
        </w:tc>
      </w:tr>
      <w:tr w:rsidR="008216D5" w14:paraId="70A90510" w14:textId="77777777">
        <w:trPr>
          <w:trHeight w:val="338"/>
        </w:trPr>
        <w:tc>
          <w:tcPr>
            <w:tcW w:w="3860" w:type="dxa"/>
            <w:shd w:val="clear" w:color="auto" w:fill="E0E0E0"/>
          </w:tcPr>
          <w:p w14:paraId="5B8A7B13" w14:textId="77777777" w:rsidR="008216D5" w:rsidRDefault="008216D5">
            <w:pPr>
              <w:pStyle w:val="TableParagraph"/>
              <w:rPr>
                <w:rFonts w:ascii="Times New Roman"/>
                <w:sz w:val="20"/>
              </w:rPr>
            </w:pPr>
          </w:p>
        </w:tc>
        <w:tc>
          <w:tcPr>
            <w:tcW w:w="1520" w:type="dxa"/>
            <w:shd w:val="clear" w:color="auto" w:fill="E0E0E0"/>
          </w:tcPr>
          <w:p w14:paraId="6AA06F3A" w14:textId="77777777" w:rsidR="008216D5" w:rsidRDefault="00D90D84">
            <w:pPr>
              <w:pStyle w:val="TableParagraph"/>
              <w:spacing w:before="105" w:line="214" w:lineRule="exact"/>
              <w:ind w:left="229"/>
              <w:rPr>
                <w:rFonts w:ascii="Times New Roman"/>
                <w:sz w:val="20"/>
              </w:rPr>
            </w:pPr>
            <w:r>
              <w:rPr>
                <w:rFonts w:ascii="Times New Roman"/>
                <w:sz w:val="20"/>
              </w:rPr>
              <w:t>D I S L I K E S</w:t>
            </w:r>
          </w:p>
        </w:tc>
        <w:tc>
          <w:tcPr>
            <w:tcW w:w="530" w:type="dxa"/>
            <w:shd w:val="clear" w:color="auto" w:fill="E0E0E0"/>
          </w:tcPr>
          <w:p w14:paraId="27D7F06B" w14:textId="77777777" w:rsidR="008216D5" w:rsidRDefault="008216D5">
            <w:pPr>
              <w:pStyle w:val="TableParagraph"/>
              <w:rPr>
                <w:rFonts w:ascii="Times New Roman"/>
                <w:sz w:val="20"/>
              </w:rPr>
            </w:pPr>
          </w:p>
        </w:tc>
        <w:tc>
          <w:tcPr>
            <w:tcW w:w="540" w:type="dxa"/>
            <w:shd w:val="clear" w:color="auto" w:fill="E0E0E0"/>
          </w:tcPr>
          <w:p w14:paraId="222F0560" w14:textId="77777777" w:rsidR="008216D5" w:rsidRDefault="008216D5">
            <w:pPr>
              <w:pStyle w:val="TableParagraph"/>
              <w:rPr>
                <w:rFonts w:ascii="Times New Roman"/>
                <w:sz w:val="20"/>
              </w:rPr>
            </w:pPr>
          </w:p>
        </w:tc>
        <w:tc>
          <w:tcPr>
            <w:tcW w:w="480" w:type="dxa"/>
            <w:shd w:val="clear" w:color="auto" w:fill="E0E0E0"/>
          </w:tcPr>
          <w:p w14:paraId="00EDF8D0" w14:textId="77777777" w:rsidR="008216D5" w:rsidRDefault="008216D5">
            <w:pPr>
              <w:pStyle w:val="TableParagraph"/>
              <w:rPr>
                <w:rFonts w:ascii="Times New Roman"/>
                <w:sz w:val="20"/>
              </w:rPr>
            </w:pPr>
          </w:p>
        </w:tc>
        <w:tc>
          <w:tcPr>
            <w:tcW w:w="2491" w:type="dxa"/>
            <w:shd w:val="clear" w:color="auto" w:fill="E0E0E0"/>
          </w:tcPr>
          <w:p w14:paraId="446EFB3C" w14:textId="77777777" w:rsidR="008216D5" w:rsidRDefault="008216D5">
            <w:pPr>
              <w:pStyle w:val="TableParagraph"/>
              <w:rPr>
                <w:rFonts w:ascii="Times New Roman"/>
                <w:sz w:val="20"/>
              </w:rPr>
            </w:pPr>
          </w:p>
        </w:tc>
      </w:tr>
      <w:tr w:rsidR="008216D5" w14:paraId="254433D7" w14:textId="77777777">
        <w:trPr>
          <w:trHeight w:val="343"/>
        </w:trPr>
        <w:tc>
          <w:tcPr>
            <w:tcW w:w="3860" w:type="dxa"/>
            <w:shd w:val="clear" w:color="auto" w:fill="E0E0E0"/>
          </w:tcPr>
          <w:p w14:paraId="1F341B12" w14:textId="77777777" w:rsidR="008216D5" w:rsidRDefault="00D90D84">
            <w:pPr>
              <w:pStyle w:val="TableParagraph"/>
              <w:spacing w:before="4"/>
              <w:ind w:left="30"/>
              <w:rPr>
                <w:sz w:val="20"/>
              </w:rPr>
            </w:pPr>
            <w:r>
              <w:rPr>
                <w:sz w:val="20"/>
              </w:rPr>
              <w:t>Prod. Diet: CHOLESTEROL RESTRI</w:t>
            </w:r>
          </w:p>
        </w:tc>
        <w:tc>
          <w:tcPr>
            <w:tcW w:w="1520" w:type="dxa"/>
            <w:shd w:val="clear" w:color="auto" w:fill="E0E0E0"/>
          </w:tcPr>
          <w:p w14:paraId="2CFF3684" w14:textId="77777777" w:rsidR="008216D5" w:rsidRDefault="008216D5">
            <w:pPr>
              <w:pStyle w:val="TableParagraph"/>
              <w:rPr>
                <w:rFonts w:ascii="Times New Roman"/>
                <w:sz w:val="20"/>
              </w:rPr>
            </w:pPr>
          </w:p>
        </w:tc>
        <w:tc>
          <w:tcPr>
            <w:tcW w:w="530" w:type="dxa"/>
            <w:shd w:val="clear" w:color="auto" w:fill="E0E0E0"/>
          </w:tcPr>
          <w:p w14:paraId="55DB298A" w14:textId="77777777" w:rsidR="008216D5" w:rsidRDefault="008216D5">
            <w:pPr>
              <w:pStyle w:val="TableParagraph"/>
              <w:rPr>
                <w:rFonts w:ascii="Times New Roman"/>
                <w:sz w:val="20"/>
              </w:rPr>
            </w:pPr>
          </w:p>
        </w:tc>
        <w:tc>
          <w:tcPr>
            <w:tcW w:w="540" w:type="dxa"/>
            <w:shd w:val="clear" w:color="auto" w:fill="E0E0E0"/>
          </w:tcPr>
          <w:p w14:paraId="53D566D4" w14:textId="77777777" w:rsidR="008216D5" w:rsidRDefault="008216D5">
            <w:pPr>
              <w:pStyle w:val="TableParagraph"/>
              <w:rPr>
                <w:rFonts w:ascii="Times New Roman"/>
                <w:sz w:val="20"/>
              </w:rPr>
            </w:pPr>
          </w:p>
        </w:tc>
        <w:tc>
          <w:tcPr>
            <w:tcW w:w="480" w:type="dxa"/>
            <w:shd w:val="clear" w:color="auto" w:fill="E0E0E0"/>
          </w:tcPr>
          <w:p w14:paraId="3CD6A8BC" w14:textId="77777777" w:rsidR="008216D5" w:rsidRDefault="008216D5">
            <w:pPr>
              <w:pStyle w:val="TableParagraph"/>
              <w:rPr>
                <w:rFonts w:ascii="Times New Roman"/>
                <w:sz w:val="20"/>
              </w:rPr>
            </w:pPr>
          </w:p>
        </w:tc>
        <w:tc>
          <w:tcPr>
            <w:tcW w:w="2491" w:type="dxa"/>
            <w:shd w:val="clear" w:color="auto" w:fill="E0E0E0"/>
          </w:tcPr>
          <w:p w14:paraId="12140659" w14:textId="77777777" w:rsidR="008216D5" w:rsidRDefault="008216D5">
            <w:pPr>
              <w:pStyle w:val="TableParagraph"/>
              <w:rPr>
                <w:rFonts w:ascii="Times New Roman"/>
                <w:sz w:val="20"/>
              </w:rPr>
            </w:pPr>
          </w:p>
        </w:tc>
      </w:tr>
      <w:tr w:rsidR="008216D5" w14:paraId="7A02D575" w14:textId="77777777">
        <w:trPr>
          <w:trHeight w:val="339"/>
        </w:trPr>
        <w:tc>
          <w:tcPr>
            <w:tcW w:w="3860" w:type="dxa"/>
            <w:shd w:val="clear" w:color="auto" w:fill="E0E0E0"/>
          </w:tcPr>
          <w:p w14:paraId="448578BA" w14:textId="77777777" w:rsidR="008216D5" w:rsidRDefault="00D90D84">
            <w:pPr>
              <w:pStyle w:val="TableParagraph"/>
              <w:spacing w:before="113" w:line="206" w:lineRule="exact"/>
              <w:ind w:left="30"/>
              <w:rPr>
                <w:sz w:val="20"/>
              </w:rPr>
            </w:pPr>
            <w:r>
              <w:rPr>
                <w:sz w:val="20"/>
              </w:rPr>
              <w:t>NO CHICKEN</w:t>
            </w:r>
          </w:p>
        </w:tc>
        <w:tc>
          <w:tcPr>
            <w:tcW w:w="1520" w:type="dxa"/>
            <w:shd w:val="clear" w:color="auto" w:fill="E0E0E0"/>
          </w:tcPr>
          <w:p w14:paraId="4F754532" w14:textId="77777777" w:rsidR="008216D5" w:rsidRDefault="008216D5">
            <w:pPr>
              <w:pStyle w:val="TableParagraph"/>
              <w:rPr>
                <w:rFonts w:ascii="Times New Roman"/>
                <w:sz w:val="20"/>
              </w:rPr>
            </w:pPr>
          </w:p>
        </w:tc>
        <w:tc>
          <w:tcPr>
            <w:tcW w:w="530" w:type="dxa"/>
            <w:shd w:val="clear" w:color="auto" w:fill="E0E0E0"/>
          </w:tcPr>
          <w:p w14:paraId="60EC6FE5" w14:textId="77777777" w:rsidR="008216D5" w:rsidRDefault="00D90D84">
            <w:pPr>
              <w:pStyle w:val="TableParagraph"/>
              <w:spacing w:before="113" w:line="206" w:lineRule="exact"/>
              <w:ind w:left="49"/>
              <w:rPr>
                <w:sz w:val="20"/>
              </w:rPr>
            </w:pPr>
            <w:r>
              <w:rPr>
                <w:sz w:val="20"/>
              </w:rPr>
              <w:t>1</w:t>
            </w:r>
          </w:p>
        </w:tc>
        <w:tc>
          <w:tcPr>
            <w:tcW w:w="540" w:type="dxa"/>
            <w:shd w:val="clear" w:color="auto" w:fill="E0E0E0"/>
          </w:tcPr>
          <w:p w14:paraId="698D9123" w14:textId="77777777" w:rsidR="008216D5" w:rsidRDefault="008216D5">
            <w:pPr>
              <w:pStyle w:val="TableParagraph"/>
              <w:rPr>
                <w:rFonts w:ascii="Times New Roman"/>
                <w:sz w:val="20"/>
              </w:rPr>
            </w:pPr>
          </w:p>
        </w:tc>
        <w:tc>
          <w:tcPr>
            <w:tcW w:w="480" w:type="dxa"/>
            <w:shd w:val="clear" w:color="auto" w:fill="E0E0E0"/>
          </w:tcPr>
          <w:p w14:paraId="7705C999" w14:textId="77777777" w:rsidR="008216D5" w:rsidRDefault="008216D5">
            <w:pPr>
              <w:pStyle w:val="TableParagraph"/>
              <w:rPr>
                <w:rFonts w:ascii="Times New Roman"/>
                <w:sz w:val="20"/>
              </w:rPr>
            </w:pPr>
          </w:p>
        </w:tc>
        <w:tc>
          <w:tcPr>
            <w:tcW w:w="2491" w:type="dxa"/>
            <w:shd w:val="clear" w:color="auto" w:fill="E0E0E0"/>
          </w:tcPr>
          <w:p w14:paraId="3413E346" w14:textId="77777777" w:rsidR="008216D5" w:rsidRDefault="00D90D84">
            <w:pPr>
              <w:pStyle w:val="TableParagraph"/>
              <w:spacing w:before="113" w:line="206" w:lineRule="exact"/>
              <w:ind w:left="299"/>
              <w:rPr>
                <w:sz w:val="20"/>
              </w:rPr>
            </w:pPr>
            <w:r>
              <w:rPr>
                <w:sz w:val="20"/>
              </w:rPr>
              <w:t>1</w:t>
            </w:r>
          </w:p>
        </w:tc>
      </w:tr>
      <w:tr w:rsidR="008216D5" w14:paraId="1FFFC280" w14:textId="77777777">
        <w:trPr>
          <w:trHeight w:val="339"/>
        </w:trPr>
        <w:tc>
          <w:tcPr>
            <w:tcW w:w="3860" w:type="dxa"/>
            <w:shd w:val="clear" w:color="auto" w:fill="E0E0E0"/>
          </w:tcPr>
          <w:p w14:paraId="59C3F252" w14:textId="77777777" w:rsidR="008216D5" w:rsidRDefault="00D90D84">
            <w:pPr>
              <w:pStyle w:val="TableParagraph"/>
              <w:spacing w:line="226" w:lineRule="exact"/>
              <w:ind w:left="30"/>
              <w:rPr>
                <w:sz w:val="20"/>
              </w:rPr>
            </w:pPr>
            <w:r>
              <w:rPr>
                <w:sz w:val="20"/>
              </w:rPr>
              <w:t>WATER</w:t>
            </w:r>
          </w:p>
        </w:tc>
        <w:tc>
          <w:tcPr>
            <w:tcW w:w="1520" w:type="dxa"/>
            <w:shd w:val="clear" w:color="auto" w:fill="E0E0E0"/>
          </w:tcPr>
          <w:p w14:paraId="4D3427B4" w14:textId="77777777" w:rsidR="008216D5" w:rsidRDefault="00D90D84">
            <w:pPr>
              <w:pStyle w:val="TableParagraph"/>
              <w:spacing w:line="226" w:lineRule="exact"/>
              <w:ind w:left="489"/>
              <w:rPr>
                <w:sz w:val="20"/>
              </w:rPr>
            </w:pPr>
            <w:r>
              <w:rPr>
                <w:sz w:val="20"/>
              </w:rPr>
              <w:t>1</w:t>
            </w:r>
          </w:p>
        </w:tc>
        <w:tc>
          <w:tcPr>
            <w:tcW w:w="530" w:type="dxa"/>
            <w:shd w:val="clear" w:color="auto" w:fill="E0E0E0"/>
          </w:tcPr>
          <w:p w14:paraId="64E3FE27" w14:textId="77777777" w:rsidR="008216D5" w:rsidRDefault="00D90D84">
            <w:pPr>
              <w:pStyle w:val="TableParagraph"/>
              <w:spacing w:line="226" w:lineRule="exact"/>
              <w:ind w:left="49"/>
              <w:rPr>
                <w:sz w:val="20"/>
              </w:rPr>
            </w:pPr>
            <w:r>
              <w:rPr>
                <w:sz w:val="20"/>
              </w:rPr>
              <w:t>1</w:t>
            </w:r>
          </w:p>
        </w:tc>
        <w:tc>
          <w:tcPr>
            <w:tcW w:w="540" w:type="dxa"/>
            <w:shd w:val="clear" w:color="auto" w:fill="E0E0E0"/>
          </w:tcPr>
          <w:p w14:paraId="199A0F3D" w14:textId="77777777" w:rsidR="008216D5" w:rsidRDefault="008216D5">
            <w:pPr>
              <w:pStyle w:val="TableParagraph"/>
              <w:rPr>
                <w:rFonts w:ascii="Times New Roman"/>
                <w:sz w:val="20"/>
              </w:rPr>
            </w:pPr>
          </w:p>
        </w:tc>
        <w:tc>
          <w:tcPr>
            <w:tcW w:w="480" w:type="dxa"/>
            <w:shd w:val="clear" w:color="auto" w:fill="E0E0E0"/>
          </w:tcPr>
          <w:p w14:paraId="46474E4F" w14:textId="77777777" w:rsidR="008216D5" w:rsidRDefault="008216D5">
            <w:pPr>
              <w:pStyle w:val="TableParagraph"/>
              <w:rPr>
                <w:rFonts w:ascii="Times New Roman"/>
                <w:sz w:val="20"/>
              </w:rPr>
            </w:pPr>
          </w:p>
        </w:tc>
        <w:tc>
          <w:tcPr>
            <w:tcW w:w="2491" w:type="dxa"/>
            <w:shd w:val="clear" w:color="auto" w:fill="E0E0E0"/>
          </w:tcPr>
          <w:p w14:paraId="3893FA8D" w14:textId="77777777" w:rsidR="008216D5" w:rsidRDefault="00D90D84">
            <w:pPr>
              <w:pStyle w:val="TableParagraph"/>
              <w:spacing w:line="226" w:lineRule="exact"/>
              <w:ind w:left="299"/>
              <w:rPr>
                <w:sz w:val="20"/>
              </w:rPr>
            </w:pPr>
            <w:r>
              <w:rPr>
                <w:sz w:val="20"/>
              </w:rPr>
              <w:t>2</w:t>
            </w:r>
          </w:p>
        </w:tc>
      </w:tr>
      <w:tr w:rsidR="008216D5" w14:paraId="2A91B190" w14:textId="77777777">
        <w:trPr>
          <w:trHeight w:val="453"/>
        </w:trPr>
        <w:tc>
          <w:tcPr>
            <w:tcW w:w="3860" w:type="dxa"/>
            <w:shd w:val="clear" w:color="auto" w:fill="E0E0E0"/>
          </w:tcPr>
          <w:p w14:paraId="31D562B8" w14:textId="77777777" w:rsidR="008216D5" w:rsidRDefault="00D90D84">
            <w:pPr>
              <w:pStyle w:val="TableParagraph"/>
              <w:spacing w:before="113"/>
              <w:ind w:left="30"/>
              <w:rPr>
                <w:sz w:val="20"/>
              </w:rPr>
            </w:pPr>
            <w:r>
              <w:rPr>
                <w:sz w:val="20"/>
              </w:rPr>
              <w:t>Prod. Diet: CLEAR LIQUID</w:t>
            </w:r>
          </w:p>
        </w:tc>
        <w:tc>
          <w:tcPr>
            <w:tcW w:w="1520" w:type="dxa"/>
            <w:shd w:val="clear" w:color="auto" w:fill="E0E0E0"/>
          </w:tcPr>
          <w:p w14:paraId="62390BDA" w14:textId="77777777" w:rsidR="008216D5" w:rsidRDefault="008216D5">
            <w:pPr>
              <w:pStyle w:val="TableParagraph"/>
              <w:rPr>
                <w:rFonts w:ascii="Times New Roman"/>
                <w:sz w:val="20"/>
              </w:rPr>
            </w:pPr>
          </w:p>
        </w:tc>
        <w:tc>
          <w:tcPr>
            <w:tcW w:w="530" w:type="dxa"/>
            <w:shd w:val="clear" w:color="auto" w:fill="E0E0E0"/>
          </w:tcPr>
          <w:p w14:paraId="41889053" w14:textId="77777777" w:rsidR="008216D5" w:rsidRDefault="008216D5">
            <w:pPr>
              <w:pStyle w:val="TableParagraph"/>
              <w:rPr>
                <w:rFonts w:ascii="Times New Roman"/>
                <w:sz w:val="20"/>
              </w:rPr>
            </w:pPr>
          </w:p>
        </w:tc>
        <w:tc>
          <w:tcPr>
            <w:tcW w:w="540" w:type="dxa"/>
            <w:shd w:val="clear" w:color="auto" w:fill="E0E0E0"/>
          </w:tcPr>
          <w:p w14:paraId="2F1589BC" w14:textId="77777777" w:rsidR="008216D5" w:rsidRDefault="008216D5">
            <w:pPr>
              <w:pStyle w:val="TableParagraph"/>
              <w:rPr>
                <w:rFonts w:ascii="Times New Roman"/>
                <w:sz w:val="20"/>
              </w:rPr>
            </w:pPr>
          </w:p>
        </w:tc>
        <w:tc>
          <w:tcPr>
            <w:tcW w:w="480" w:type="dxa"/>
            <w:shd w:val="clear" w:color="auto" w:fill="E0E0E0"/>
          </w:tcPr>
          <w:p w14:paraId="6851B302" w14:textId="77777777" w:rsidR="008216D5" w:rsidRDefault="008216D5">
            <w:pPr>
              <w:pStyle w:val="TableParagraph"/>
              <w:rPr>
                <w:rFonts w:ascii="Times New Roman"/>
                <w:sz w:val="20"/>
              </w:rPr>
            </w:pPr>
          </w:p>
        </w:tc>
        <w:tc>
          <w:tcPr>
            <w:tcW w:w="2491" w:type="dxa"/>
            <w:shd w:val="clear" w:color="auto" w:fill="E0E0E0"/>
          </w:tcPr>
          <w:p w14:paraId="214D3908" w14:textId="77777777" w:rsidR="008216D5" w:rsidRDefault="008216D5">
            <w:pPr>
              <w:pStyle w:val="TableParagraph"/>
              <w:rPr>
                <w:rFonts w:ascii="Times New Roman"/>
                <w:sz w:val="20"/>
              </w:rPr>
            </w:pPr>
          </w:p>
        </w:tc>
      </w:tr>
      <w:tr w:rsidR="008216D5" w14:paraId="73FADB6C" w14:textId="77777777">
        <w:trPr>
          <w:trHeight w:val="453"/>
        </w:trPr>
        <w:tc>
          <w:tcPr>
            <w:tcW w:w="3860" w:type="dxa"/>
            <w:shd w:val="clear" w:color="auto" w:fill="E0E0E0"/>
          </w:tcPr>
          <w:p w14:paraId="3255A9FE" w14:textId="77777777" w:rsidR="008216D5" w:rsidRDefault="00D90D84">
            <w:pPr>
              <w:pStyle w:val="TableParagraph"/>
              <w:spacing w:before="113"/>
              <w:ind w:left="30"/>
              <w:rPr>
                <w:sz w:val="20"/>
              </w:rPr>
            </w:pPr>
            <w:r>
              <w:rPr>
                <w:sz w:val="20"/>
              </w:rPr>
              <w:t>NO GREEN FOODS</w:t>
            </w:r>
          </w:p>
        </w:tc>
        <w:tc>
          <w:tcPr>
            <w:tcW w:w="1520" w:type="dxa"/>
            <w:shd w:val="clear" w:color="auto" w:fill="E0E0E0"/>
          </w:tcPr>
          <w:p w14:paraId="1B675675" w14:textId="77777777" w:rsidR="008216D5" w:rsidRDefault="008216D5">
            <w:pPr>
              <w:pStyle w:val="TableParagraph"/>
              <w:rPr>
                <w:rFonts w:ascii="Times New Roman"/>
                <w:sz w:val="20"/>
              </w:rPr>
            </w:pPr>
          </w:p>
        </w:tc>
        <w:tc>
          <w:tcPr>
            <w:tcW w:w="530" w:type="dxa"/>
            <w:shd w:val="clear" w:color="auto" w:fill="E0E0E0"/>
          </w:tcPr>
          <w:p w14:paraId="666C9088" w14:textId="77777777" w:rsidR="008216D5" w:rsidRDefault="00D90D84">
            <w:pPr>
              <w:pStyle w:val="TableParagraph"/>
              <w:spacing w:before="113"/>
              <w:ind w:left="49"/>
              <w:rPr>
                <w:sz w:val="20"/>
              </w:rPr>
            </w:pPr>
            <w:r>
              <w:rPr>
                <w:sz w:val="20"/>
              </w:rPr>
              <w:t>1</w:t>
            </w:r>
          </w:p>
        </w:tc>
        <w:tc>
          <w:tcPr>
            <w:tcW w:w="540" w:type="dxa"/>
            <w:shd w:val="clear" w:color="auto" w:fill="E0E0E0"/>
          </w:tcPr>
          <w:p w14:paraId="6DF19CED" w14:textId="77777777" w:rsidR="008216D5" w:rsidRDefault="008216D5">
            <w:pPr>
              <w:pStyle w:val="TableParagraph"/>
              <w:rPr>
                <w:rFonts w:ascii="Times New Roman"/>
                <w:sz w:val="20"/>
              </w:rPr>
            </w:pPr>
          </w:p>
        </w:tc>
        <w:tc>
          <w:tcPr>
            <w:tcW w:w="480" w:type="dxa"/>
            <w:shd w:val="clear" w:color="auto" w:fill="E0E0E0"/>
          </w:tcPr>
          <w:p w14:paraId="691E2309" w14:textId="77777777" w:rsidR="008216D5" w:rsidRDefault="008216D5">
            <w:pPr>
              <w:pStyle w:val="TableParagraph"/>
              <w:rPr>
                <w:rFonts w:ascii="Times New Roman"/>
                <w:sz w:val="20"/>
              </w:rPr>
            </w:pPr>
          </w:p>
        </w:tc>
        <w:tc>
          <w:tcPr>
            <w:tcW w:w="2491" w:type="dxa"/>
            <w:shd w:val="clear" w:color="auto" w:fill="E0E0E0"/>
          </w:tcPr>
          <w:p w14:paraId="443302AF" w14:textId="77777777" w:rsidR="008216D5" w:rsidRDefault="00D90D84">
            <w:pPr>
              <w:pStyle w:val="TableParagraph"/>
              <w:spacing w:before="113"/>
              <w:ind w:left="299"/>
              <w:rPr>
                <w:sz w:val="20"/>
              </w:rPr>
            </w:pPr>
            <w:r>
              <w:rPr>
                <w:sz w:val="20"/>
              </w:rPr>
              <w:t>1</w:t>
            </w:r>
          </w:p>
        </w:tc>
      </w:tr>
      <w:tr w:rsidR="008216D5" w14:paraId="18AD7834" w14:textId="77777777">
        <w:trPr>
          <w:trHeight w:val="453"/>
        </w:trPr>
        <w:tc>
          <w:tcPr>
            <w:tcW w:w="3860" w:type="dxa"/>
            <w:shd w:val="clear" w:color="auto" w:fill="E0E0E0"/>
          </w:tcPr>
          <w:p w14:paraId="79C0B4FE" w14:textId="77777777" w:rsidR="008216D5" w:rsidRDefault="00D90D84">
            <w:pPr>
              <w:pStyle w:val="TableParagraph"/>
              <w:spacing w:before="113"/>
              <w:ind w:left="30"/>
              <w:rPr>
                <w:sz w:val="20"/>
              </w:rPr>
            </w:pPr>
            <w:r>
              <w:rPr>
                <w:sz w:val="20"/>
              </w:rPr>
              <w:t>Prod. Diet: HIGH FIBER</w:t>
            </w:r>
          </w:p>
        </w:tc>
        <w:tc>
          <w:tcPr>
            <w:tcW w:w="1520" w:type="dxa"/>
            <w:shd w:val="clear" w:color="auto" w:fill="E0E0E0"/>
          </w:tcPr>
          <w:p w14:paraId="70EC70BA" w14:textId="77777777" w:rsidR="008216D5" w:rsidRDefault="008216D5">
            <w:pPr>
              <w:pStyle w:val="TableParagraph"/>
              <w:rPr>
                <w:rFonts w:ascii="Times New Roman"/>
                <w:sz w:val="20"/>
              </w:rPr>
            </w:pPr>
          </w:p>
        </w:tc>
        <w:tc>
          <w:tcPr>
            <w:tcW w:w="530" w:type="dxa"/>
            <w:shd w:val="clear" w:color="auto" w:fill="E0E0E0"/>
          </w:tcPr>
          <w:p w14:paraId="39AD8489" w14:textId="77777777" w:rsidR="008216D5" w:rsidRDefault="008216D5">
            <w:pPr>
              <w:pStyle w:val="TableParagraph"/>
              <w:rPr>
                <w:rFonts w:ascii="Times New Roman"/>
                <w:sz w:val="20"/>
              </w:rPr>
            </w:pPr>
          </w:p>
        </w:tc>
        <w:tc>
          <w:tcPr>
            <w:tcW w:w="540" w:type="dxa"/>
            <w:shd w:val="clear" w:color="auto" w:fill="E0E0E0"/>
          </w:tcPr>
          <w:p w14:paraId="50C24413" w14:textId="77777777" w:rsidR="008216D5" w:rsidRDefault="008216D5">
            <w:pPr>
              <w:pStyle w:val="TableParagraph"/>
              <w:rPr>
                <w:rFonts w:ascii="Times New Roman"/>
                <w:sz w:val="20"/>
              </w:rPr>
            </w:pPr>
          </w:p>
        </w:tc>
        <w:tc>
          <w:tcPr>
            <w:tcW w:w="480" w:type="dxa"/>
            <w:shd w:val="clear" w:color="auto" w:fill="E0E0E0"/>
          </w:tcPr>
          <w:p w14:paraId="47BA719B" w14:textId="77777777" w:rsidR="008216D5" w:rsidRDefault="008216D5">
            <w:pPr>
              <w:pStyle w:val="TableParagraph"/>
              <w:rPr>
                <w:rFonts w:ascii="Times New Roman"/>
                <w:sz w:val="20"/>
              </w:rPr>
            </w:pPr>
          </w:p>
        </w:tc>
        <w:tc>
          <w:tcPr>
            <w:tcW w:w="2491" w:type="dxa"/>
            <w:shd w:val="clear" w:color="auto" w:fill="E0E0E0"/>
          </w:tcPr>
          <w:p w14:paraId="56A525F1" w14:textId="77777777" w:rsidR="008216D5" w:rsidRDefault="008216D5">
            <w:pPr>
              <w:pStyle w:val="TableParagraph"/>
              <w:rPr>
                <w:rFonts w:ascii="Times New Roman"/>
                <w:sz w:val="20"/>
              </w:rPr>
            </w:pPr>
          </w:p>
        </w:tc>
      </w:tr>
      <w:tr w:rsidR="008216D5" w14:paraId="7A987095" w14:textId="77777777">
        <w:trPr>
          <w:trHeight w:val="452"/>
        </w:trPr>
        <w:tc>
          <w:tcPr>
            <w:tcW w:w="3860" w:type="dxa"/>
            <w:shd w:val="clear" w:color="auto" w:fill="E0E0E0"/>
          </w:tcPr>
          <w:p w14:paraId="51E91AB6" w14:textId="77777777" w:rsidR="008216D5" w:rsidRDefault="00D90D84">
            <w:pPr>
              <w:pStyle w:val="TableParagraph"/>
              <w:spacing w:before="113"/>
              <w:ind w:left="30"/>
              <w:rPr>
                <w:sz w:val="20"/>
              </w:rPr>
            </w:pPr>
            <w:r>
              <w:rPr>
                <w:sz w:val="20"/>
              </w:rPr>
              <w:t>NO FISH</w:t>
            </w:r>
          </w:p>
        </w:tc>
        <w:tc>
          <w:tcPr>
            <w:tcW w:w="1520" w:type="dxa"/>
            <w:shd w:val="clear" w:color="auto" w:fill="E0E0E0"/>
          </w:tcPr>
          <w:p w14:paraId="76B29E51" w14:textId="77777777" w:rsidR="008216D5" w:rsidRDefault="008216D5">
            <w:pPr>
              <w:pStyle w:val="TableParagraph"/>
              <w:rPr>
                <w:rFonts w:ascii="Times New Roman"/>
                <w:sz w:val="20"/>
              </w:rPr>
            </w:pPr>
          </w:p>
        </w:tc>
        <w:tc>
          <w:tcPr>
            <w:tcW w:w="530" w:type="dxa"/>
            <w:shd w:val="clear" w:color="auto" w:fill="E0E0E0"/>
          </w:tcPr>
          <w:p w14:paraId="3D708056" w14:textId="77777777" w:rsidR="008216D5" w:rsidRDefault="00D90D84">
            <w:pPr>
              <w:pStyle w:val="TableParagraph"/>
              <w:spacing w:before="113"/>
              <w:ind w:left="49"/>
              <w:rPr>
                <w:sz w:val="20"/>
              </w:rPr>
            </w:pPr>
            <w:r>
              <w:rPr>
                <w:sz w:val="20"/>
              </w:rPr>
              <w:t>1</w:t>
            </w:r>
          </w:p>
        </w:tc>
        <w:tc>
          <w:tcPr>
            <w:tcW w:w="540" w:type="dxa"/>
            <w:shd w:val="clear" w:color="auto" w:fill="E0E0E0"/>
          </w:tcPr>
          <w:p w14:paraId="1FF84746" w14:textId="77777777" w:rsidR="008216D5" w:rsidRDefault="008216D5">
            <w:pPr>
              <w:pStyle w:val="TableParagraph"/>
              <w:rPr>
                <w:rFonts w:ascii="Times New Roman"/>
                <w:sz w:val="20"/>
              </w:rPr>
            </w:pPr>
          </w:p>
        </w:tc>
        <w:tc>
          <w:tcPr>
            <w:tcW w:w="480" w:type="dxa"/>
            <w:shd w:val="clear" w:color="auto" w:fill="E0E0E0"/>
          </w:tcPr>
          <w:p w14:paraId="12D30EB7" w14:textId="77777777" w:rsidR="008216D5" w:rsidRDefault="008216D5">
            <w:pPr>
              <w:pStyle w:val="TableParagraph"/>
              <w:rPr>
                <w:rFonts w:ascii="Times New Roman"/>
                <w:sz w:val="20"/>
              </w:rPr>
            </w:pPr>
          </w:p>
        </w:tc>
        <w:tc>
          <w:tcPr>
            <w:tcW w:w="2491" w:type="dxa"/>
            <w:shd w:val="clear" w:color="auto" w:fill="E0E0E0"/>
          </w:tcPr>
          <w:p w14:paraId="45E8447E" w14:textId="77777777" w:rsidR="008216D5" w:rsidRDefault="00D90D84">
            <w:pPr>
              <w:pStyle w:val="TableParagraph"/>
              <w:spacing w:before="113"/>
              <w:ind w:left="299"/>
              <w:rPr>
                <w:sz w:val="20"/>
              </w:rPr>
            </w:pPr>
            <w:r>
              <w:rPr>
                <w:sz w:val="20"/>
              </w:rPr>
              <w:t>1</w:t>
            </w:r>
          </w:p>
        </w:tc>
      </w:tr>
      <w:tr w:rsidR="008216D5" w14:paraId="7E94D330" w14:textId="77777777">
        <w:trPr>
          <w:trHeight w:val="452"/>
        </w:trPr>
        <w:tc>
          <w:tcPr>
            <w:tcW w:w="3860" w:type="dxa"/>
            <w:shd w:val="clear" w:color="auto" w:fill="E0E0E0"/>
          </w:tcPr>
          <w:p w14:paraId="45240A07" w14:textId="77777777" w:rsidR="008216D5" w:rsidRDefault="00D90D84">
            <w:pPr>
              <w:pStyle w:val="TableParagraph"/>
              <w:spacing w:before="113"/>
              <w:ind w:left="30"/>
              <w:rPr>
                <w:sz w:val="20"/>
              </w:rPr>
            </w:pPr>
            <w:r>
              <w:rPr>
                <w:sz w:val="20"/>
              </w:rPr>
              <w:t>Prod. Diet: LOW CHOLESTEROL</w:t>
            </w:r>
          </w:p>
        </w:tc>
        <w:tc>
          <w:tcPr>
            <w:tcW w:w="1520" w:type="dxa"/>
            <w:shd w:val="clear" w:color="auto" w:fill="E0E0E0"/>
          </w:tcPr>
          <w:p w14:paraId="12A178CD" w14:textId="77777777" w:rsidR="008216D5" w:rsidRDefault="008216D5">
            <w:pPr>
              <w:pStyle w:val="TableParagraph"/>
              <w:rPr>
                <w:rFonts w:ascii="Times New Roman"/>
                <w:sz w:val="20"/>
              </w:rPr>
            </w:pPr>
          </w:p>
        </w:tc>
        <w:tc>
          <w:tcPr>
            <w:tcW w:w="530" w:type="dxa"/>
            <w:shd w:val="clear" w:color="auto" w:fill="E0E0E0"/>
          </w:tcPr>
          <w:p w14:paraId="57A4042C" w14:textId="77777777" w:rsidR="008216D5" w:rsidRDefault="008216D5">
            <w:pPr>
              <w:pStyle w:val="TableParagraph"/>
              <w:rPr>
                <w:rFonts w:ascii="Times New Roman"/>
                <w:sz w:val="20"/>
              </w:rPr>
            </w:pPr>
          </w:p>
        </w:tc>
        <w:tc>
          <w:tcPr>
            <w:tcW w:w="540" w:type="dxa"/>
            <w:shd w:val="clear" w:color="auto" w:fill="E0E0E0"/>
          </w:tcPr>
          <w:p w14:paraId="4A40F290" w14:textId="77777777" w:rsidR="008216D5" w:rsidRDefault="008216D5">
            <w:pPr>
              <w:pStyle w:val="TableParagraph"/>
              <w:rPr>
                <w:rFonts w:ascii="Times New Roman"/>
                <w:sz w:val="20"/>
              </w:rPr>
            </w:pPr>
          </w:p>
        </w:tc>
        <w:tc>
          <w:tcPr>
            <w:tcW w:w="480" w:type="dxa"/>
            <w:shd w:val="clear" w:color="auto" w:fill="E0E0E0"/>
          </w:tcPr>
          <w:p w14:paraId="38A64B57" w14:textId="77777777" w:rsidR="008216D5" w:rsidRDefault="008216D5">
            <w:pPr>
              <w:pStyle w:val="TableParagraph"/>
              <w:rPr>
                <w:rFonts w:ascii="Times New Roman"/>
                <w:sz w:val="20"/>
              </w:rPr>
            </w:pPr>
          </w:p>
        </w:tc>
        <w:tc>
          <w:tcPr>
            <w:tcW w:w="2491" w:type="dxa"/>
            <w:shd w:val="clear" w:color="auto" w:fill="E0E0E0"/>
          </w:tcPr>
          <w:p w14:paraId="5EA517F4" w14:textId="77777777" w:rsidR="008216D5" w:rsidRDefault="008216D5">
            <w:pPr>
              <w:pStyle w:val="TableParagraph"/>
              <w:rPr>
                <w:rFonts w:ascii="Times New Roman"/>
                <w:sz w:val="20"/>
              </w:rPr>
            </w:pPr>
          </w:p>
        </w:tc>
      </w:tr>
      <w:tr w:rsidR="008216D5" w14:paraId="74797F17" w14:textId="77777777">
        <w:trPr>
          <w:trHeight w:val="340"/>
        </w:trPr>
        <w:tc>
          <w:tcPr>
            <w:tcW w:w="3860" w:type="dxa"/>
            <w:shd w:val="clear" w:color="auto" w:fill="E0E0E0"/>
          </w:tcPr>
          <w:p w14:paraId="2E76D9B1" w14:textId="77777777" w:rsidR="008216D5" w:rsidRDefault="00D90D84">
            <w:pPr>
              <w:pStyle w:val="TableParagraph"/>
              <w:spacing w:before="113" w:line="207" w:lineRule="exact"/>
              <w:ind w:left="30"/>
              <w:rPr>
                <w:sz w:val="20"/>
              </w:rPr>
            </w:pPr>
            <w:r>
              <w:rPr>
                <w:sz w:val="20"/>
              </w:rPr>
              <w:t>NO BEEF</w:t>
            </w:r>
          </w:p>
        </w:tc>
        <w:tc>
          <w:tcPr>
            <w:tcW w:w="1520" w:type="dxa"/>
            <w:shd w:val="clear" w:color="auto" w:fill="E0E0E0"/>
          </w:tcPr>
          <w:p w14:paraId="208A1B84" w14:textId="77777777" w:rsidR="008216D5" w:rsidRDefault="00D90D84">
            <w:pPr>
              <w:pStyle w:val="TableParagraph"/>
              <w:spacing w:before="113" w:line="207" w:lineRule="exact"/>
              <w:ind w:left="489"/>
              <w:rPr>
                <w:sz w:val="20"/>
              </w:rPr>
            </w:pPr>
            <w:r>
              <w:rPr>
                <w:sz w:val="20"/>
              </w:rPr>
              <w:t>1</w:t>
            </w:r>
          </w:p>
        </w:tc>
        <w:tc>
          <w:tcPr>
            <w:tcW w:w="530" w:type="dxa"/>
            <w:shd w:val="clear" w:color="auto" w:fill="E0E0E0"/>
          </w:tcPr>
          <w:p w14:paraId="6D4E63FA" w14:textId="77777777" w:rsidR="008216D5" w:rsidRDefault="008216D5">
            <w:pPr>
              <w:pStyle w:val="TableParagraph"/>
              <w:rPr>
                <w:rFonts w:ascii="Times New Roman"/>
                <w:sz w:val="20"/>
              </w:rPr>
            </w:pPr>
          </w:p>
        </w:tc>
        <w:tc>
          <w:tcPr>
            <w:tcW w:w="540" w:type="dxa"/>
            <w:shd w:val="clear" w:color="auto" w:fill="E0E0E0"/>
          </w:tcPr>
          <w:p w14:paraId="735E6388" w14:textId="77777777" w:rsidR="008216D5" w:rsidRDefault="008216D5">
            <w:pPr>
              <w:pStyle w:val="TableParagraph"/>
              <w:rPr>
                <w:rFonts w:ascii="Times New Roman"/>
                <w:sz w:val="20"/>
              </w:rPr>
            </w:pPr>
          </w:p>
        </w:tc>
        <w:tc>
          <w:tcPr>
            <w:tcW w:w="480" w:type="dxa"/>
            <w:shd w:val="clear" w:color="auto" w:fill="E0E0E0"/>
          </w:tcPr>
          <w:p w14:paraId="071D4009" w14:textId="77777777" w:rsidR="008216D5" w:rsidRDefault="008216D5">
            <w:pPr>
              <w:pStyle w:val="TableParagraph"/>
              <w:rPr>
                <w:rFonts w:ascii="Times New Roman"/>
                <w:sz w:val="20"/>
              </w:rPr>
            </w:pPr>
          </w:p>
        </w:tc>
        <w:tc>
          <w:tcPr>
            <w:tcW w:w="2491" w:type="dxa"/>
            <w:shd w:val="clear" w:color="auto" w:fill="E0E0E0"/>
          </w:tcPr>
          <w:p w14:paraId="082E54D7" w14:textId="77777777" w:rsidR="008216D5" w:rsidRDefault="00D90D84">
            <w:pPr>
              <w:pStyle w:val="TableParagraph"/>
              <w:spacing w:before="113" w:line="207" w:lineRule="exact"/>
              <w:ind w:left="299"/>
              <w:rPr>
                <w:sz w:val="20"/>
              </w:rPr>
            </w:pPr>
            <w:r>
              <w:rPr>
                <w:sz w:val="20"/>
              </w:rPr>
              <w:t>1</w:t>
            </w:r>
          </w:p>
        </w:tc>
      </w:tr>
      <w:tr w:rsidR="008216D5" w14:paraId="09893CFD" w14:textId="77777777">
        <w:trPr>
          <w:trHeight w:val="226"/>
        </w:trPr>
        <w:tc>
          <w:tcPr>
            <w:tcW w:w="3860" w:type="dxa"/>
            <w:shd w:val="clear" w:color="auto" w:fill="E0E0E0"/>
          </w:tcPr>
          <w:p w14:paraId="740D7E07" w14:textId="77777777" w:rsidR="008216D5" w:rsidRDefault="00D90D84">
            <w:pPr>
              <w:pStyle w:val="TableParagraph"/>
              <w:spacing w:line="207" w:lineRule="exact"/>
              <w:ind w:left="30"/>
              <w:rPr>
                <w:sz w:val="20"/>
              </w:rPr>
            </w:pPr>
            <w:r>
              <w:rPr>
                <w:sz w:val="20"/>
              </w:rPr>
              <w:t>NO CHICKEN</w:t>
            </w:r>
          </w:p>
        </w:tc>
        <w:tc>
          <w:tcPr>
            <w:tcW w:w="1520" w:type="dxa"/>
            <w:shd w:val="clear" w:color="auto" w:fill="E0E0E0"/>
          </w:tcPr>
          <w:p w14:paraId="44A8C94E" w14:textId="77777777" w:rsidR="008216D5" w:rsidRDefault="00D90D84">
            <w:pPr>
              <w:pStyle w:val="TableParagraph"/>
              <w:spacing w:line="207" w:lineRule="exact"/>
              <w:ind w:left="489"/>
              <w:rPr>
                <w:sz w:val="20"/>
              </w:rPr>
            </w:pPr>
            <w:r>
              <w:rPr>
                <w:sz w:val="20"/>
              </w:rPr>
              <w:t>1</w:t>
            </w:r>
          </w:p>
        </w:tc>
        <w:tc>
          <w:tcPr>
            <w:tcW w:w="530" w:type="dxa"/>
            <w:shd w:val="clear" w:color="auto" w:fill="E0E0E0"/>
          </w:tcPr>
          <w:p w14:paraId="1A3F8B6E" w14:textId="77777777" w:rsidR="008216D5" w:rsidRDefault="008216D5">
            <w:pPr>
              <w:pStyle w:val="TableParagraph"/>
              <w:rPr>
                <w:rFonts w:ascii="Times New Roman"/>
                <w:sz w:val="16"/>
              </w:rPr>
            </w:pPr>
          </w:p>
        </w:tc>
        <w:tc>
          <w:tcPr>
            <w:tcW w:w="540" w:type="dxa"/>
            <w:shd w:val="clear" w:color="auto" w:fill="E0E0E0"/>
          </w:tcPr>
          <w:p w14:paraId="12D4C97D" w14:textId="77777777" w:rsidR="008216D5" w:rsidRDefault="008216D5">
            <w:pPr>
              <w:pStyle w:val="TableParagraph"/>
              <w:rPr>
                <w:rFonts w:ascii="Times New Roman"/>
                <w:sz w:val="16"/>
              </w:rPr>
            </w:pPr>
          </w:p>
        </w:tc>
        <w:tc>
          <w:tcPr>
            <w:tcW w:w="480" w:type="dxa"/>
            <w:shd w:val="clear" w:color="auto" w:fill="E0E0E0"/>
          </w:tcPr>
          <w:p w14:paraId="084281AD" w14:textId="77777777" w:rsidR="008216D5" w:rsidRDefault="008216D5">
            <w:pPr>
              <w:pStyle w:val="TableParagraph"/>
              <w:rPr>
                <w:rFonts w:ascii="Times New Roman"/>
                <w:sz w:val="16"/>
              </w:rPr>
            </w:pPr>
          </w:p>
        </w:tc>
        <w:tc>
          <w:tcPr>
            <w:tcW w:w="2491" w:type="dxa"/>
            <w:shd w:val="clear" w:color="auto" w:fill="E0E0E0"/>
          </w:tcPr>
          <w:p w14:paraId="7A758556" w14:textId="77777777" w:rsidR="008216D5" w:rsidRDefault="00D90D84">
            <w:pPr>
              <w:pStyle w:val="TableParagraph"/>
              <w:spacing w:line="207" w:lineRule="exact"/>
              <w:ind w:left="299"/>
              <w:rPr>
                <w:sz w:val="20"/>
              </w:rPr>
            </w:pPr>
            <w:r>
              <w:rPr>
                <w:sz w:val="20"/>
              </w:rPr>
              <w:t>1</w:t>
            </w:r>
          </w:p>
        </w:tc>
      </w:tr>
      <w:tr w:rsidR="008216D5" w14:paraId="5C706A25" w14:textId="77777777">
        <w:trPr>
          <w:trHeight w:val="226"/>
        </w:trPr>
        <w:tc>
          <w:tcPr>
            <w:tcW w:w="3860" w:type="dxa"/>
            <w:shd w:val="clear" w:color="auto" w:fill="E0E0E0"/>
          </w:tcPr>
          <w:p w14:paraId="70F57C6A" w14:textId="77777777" w:rsidR="008216D5" w:rsidRDefault="00D90D84">
            <w:pPr>
              <w:pStyle w:val="TableParagraph"/>
              <w:spacing w:line="206" w:lineRule="exact"/>
              <w:ind w:left="30"/>
              <w:rPr>
                <w:sz w:val="20"/>
              </w:rPr>
            </w:pPr>
            <w:r>
              <w:rPr>
                <w:sz w:val="20"/>
              </w:rPr>
              <w:t>NO CONDIMENT</w:t>
            </w:r>
          </w:p>
        </w:tc>
        <w:tc>
          <w:tcPr>
            <w:tcW w:w="1520" w:type="dxa"/>
            <w:shd w:val="clear" w:color="auto" w:fill="E0E0E0"/>
          </w:tcPr>
          <w:p w14:paraId="14B2EBCA" w14:textId="77777777" w:rsidR="008216D5" w:rsidRDefault="00D90D84">
            <w:pPr>
              <w:pStyle w:val="TableParagraph"/>
              <w:spacing w:line="206" w:lineRule="exact"/>
              <w:ind w:left="489"/>
              <w:rPr>
                <w:sz w:val="20"/>
              </w:rPr>
            </w:pPr>
            <w:r>
              <w:rPr>
                <w:sz w:val="20"/>
              </w:rPr>
              <w:t>1</w:t>
            </w:r>
          </w:p>
        </w:tc>
        <w:tc>
          <w:tcPr>
            <w:tcW w:w="530" w:type="dxa"/>
            <w:shd w:val="clear" w:color="auto" w:fill="E0E0E0"/>
          </w:tcPr>
          <w:p w14:paraId="2F0C72D6" w14:textId="77777777" w:rsidR="008216D5" w:rsidRDefault="008216D5">
            <w:pPr>
              <w:pStyle w:val="TableParagraph"/>
              <w:rPr>
                <w:rFonts w:ascii="Times New Roman"/>
                <w:sz w:val="16"/>
              </w:rPr>
            </w:pPr>
          </w:p>
        </w:tc>
        <w:tc>
          <w:tcPr>
            <w:tcW w:w="540" w:type="dxa"/>
            <w:shd w:val="clear" w:color="auto" w:fill="E0E0E0"/>
          </w:tcPr>
          <w:p w14:paraId="0B9E360A" w14:textId="77777777" w:rsidR="008216D5" w:rsidRDefault="008216D5">
            <w:pPr>
              <w:pStyle w:val="TableParagraph"/>
              <w:rPr>
                <w:rFonts w:ascii="Times New Roman"/>
                <w:sz w:val="16"/>
              </w:rPr>
            </w:pPr>
          </w:p>
        </w:tc>
        <w:tc>
          <w:tcPr>
            <w:tcW w:w="480" w:type="dxa"/>
            <w:shd w:val="clear" w:color="auto" w:fill="E0E0E0"/>
          </w:tcPr>
          <w:p w14:paraId="4F8BDD3F" w14:textId="77777777" w:rsidR="008216D5" w:rsidRDefault="008216D5">
            <w:pPr>
              <w:pStyle w:val="TableParagraph"/>
              <w:rPr>
                <w:rFonts w:ascii="Times New Roman"/>
                <w:sz w:val="16"/>
              </w:rPr>
            </w:pPr>
          </w:p>
        </w:tc>
        <w:tc>
          <w:tcPr>
            <w:tcW w:w="2491" w:type="dxa"/>
            <w:shd w:val="clear" w:color="auto" w:fill="E0E0E0"/>
          </w:tcPr>
          <w:p w14:paraId="43B39BE5" w14:textId="77777777" w:rsidR="008216D5" w:rsidRDefault="00D90D84">
            <w:pPr>
              <w:pStyle w:val="TableParagraph"/>
              <w:spacing w:line="206" w:lineRule="exact"/>
              <w:ind w:left="299"/>
              <w:rPr>
                <w:sz w:val="20"/>
              </w:rPr>
            </w:pPr>
            <w:r>
              <w:rPr>
                <w:sz w:val="20"/>
              </w:rPr>
              <w:t>1</w:t>
            </w:r>
          </w:p>
        </w:tc>
      </w:tr>
      <w:tr w:rsidR="008216D5" w14:paraId="47D7745D" w14:textId="77777777">
        <w:trPr>
          <w:trHeight w:val="226"/>
        </w:trPr>
        <w:tc>
          <w:tcPr>
            <w:tcW w:w="3860" w:type="dxa"/>
            <w:shd w:val="clear" w:color="auto" w:fill="E0E0E0"/>
          </w:tcPr>
          <w:p w14:paraId="5FA4F1FE" w14:textId="77777777" w:rsidR="008216D5" w:rsidRDefault="00D90D84">
            <w:pPr>
              <w:pStyle w:val="TableParagraph"/>
              <w:spacing w:line="206" w:lineRule="exact"/>
              <w:ind w:left="30"/>
              <w:rPr>
                <w:sz w:val="20"/>
              </w:rPr>
            </w:pPr>
            <w:r>
              <w:rPr>
                <w:sz w:val="20"/>
              </w:rPr>
              <w:t>NO FISH</w:t>
            </w:r>
          </w:p>
        </w:tc>
        <w:tc>
          <w:tcPr>
            <w:tcW w:w="1520" w:type="dxa"/>
            <w:shd w:val="clear" w:color="auto" w:fill="E0E0E0"/>
          </w:tcPr>
          <w:p w14:paraId="55E49455" w14:textId="77777777" w:rsidR="008216D5" w:rsidRDefault="00D90D84">
            <w:pPr>
              <w:pStyle w:val="TableParagraph"/>
              <w:spacing w:line="206" w:lineRule="exact"/>
              <w:ind w:left="489"/>
              <w:rPr>
                <w:sz w:val="20"/>
              </w:rPr>
            </w:pPr>
            <w:r>
              <w:rPr>
                <w:sz w:val="20"/>
              </w:rPr>
              <w:t>1</w:t>
            </w:r>
          </w:p>
        </w:tc>
        <w:tc>
          <w:tcPr>
            <w:tcW w:w="530" w:type="dxa"/>
            <w:shd w:val="clear" w:color="auto" w:fill="E0E0E0"/>
          </w:tcPr>
          <w:p w14:paraId="3D1B72C5" w14:textId="77777777" w:rsidR="008216D5" w:rsidRDefault="008216D5">
            <w:pPr>
              <w:pStyle w:val="TableParagraph"/>
              <w:rPr>
                <w:rFonts w:ascii="Times New Roman"/>
                <w:sz w:val="16"/>
              </w:rPr>
            </w:pPr>
          </w:p>
        </w:tc>
        <w:tc>
          <w:tcPr>
            <w:tcW w:w="540" w:type="dxa"/>
            <w:shd w:val="clear" w:color="auto" w:fill="E0E0E0"/>
          </w:tcPr>
          <w:p w14:paraId="610ECD00" w14:textId="77777777" w:rsidR="008216D5" w:rsidRDefault="008216D5">
            <w:pPr>
              <w:pStyle w:val="TableParagraph"/>
              <w:rPr>
                <w:rFonts w:ascii="Times New Roman"/>
                <w:sz w:val="16"/>
              </w:rPr>
            </w:pPr>
          </w:p>
        </w:tc>
        <w:tc>
          <w:tcPr>
            <w:tcW w:w="480" w:type="dxa"/>
            <w:shd w:val="clear" w:color="auto" w:fill="E0E0E0"/>
          </w:tcPr>
          <w:p w14:paraId="0FDB6640" w14:textId="77777777" w:rsidR="008216D5" w:rsidRDefault="008216D5">
            <w:pPr>
              <w:pStyle w:val="TableParagraph"/>
              <w:rPr>
                <w:rFonts w:ascii="Times New Roman"/>
                <w:sz w:val="16"/>
              </w:rPr>
            </w:pPr>
          </w:p>
        </w:tc>
        <w:tc>
          <w:tcPr>
            <w:tcW w:w="2491" w:type="dxa"/>
            <w:shd w:val="clear" w:color="auto" w:fill="E0E0E0"/>
          </w:tcPr>
          <w:p w14:paraId="6EEE5248" w14:textId="77777777" w:rsidR="008216D5" w:rsidRDefault="00D90D84">
            <w:pPr>
              <w:pStyle w:val="TableParagraph"/>
              <w:spacing w:line="206" w:lineRule="exact"/>
              <w:ind w:left="299"/>
              <w:rPr>
                <w:sz w:val="20"/>
              </w:rPr>
            </w:pPr>
            <w:r>
              <w:rPr>
                <w:sz w:val="20"/>
              </w:rPr>
              <w:t>1</w:t>
            </w:r>
          </w:p>
        </w:tc>
      </w:tr>
      <w:tr w:rsidR="008216D5" w14:paraId="7F8E9EFD" w14:textId="77777777">
        <w:trPr>
          <w:trHeight w:val="226"/>
        </w:trPr>
        <w:tc>
          <w:tcPr>
            <w:tcW w:w="3860" w:type="dxa"/>
            <w:shd w:val="clear" w:color="auto" w:fill="E0E0E0"/>
          </w:tcPr>
          <w:p w14:paraId="2F97F651" w14:textId="77777777" w:rsidR="008216D5" w:rsidRDefault="00D90D84">
            <w:pPr>
              <w:pStyle w:val="TableParagraph"/>
              <w:spacing w:line="207" w:lineRule="exact"/>
              <w:ind w:left="30"/>
              <w:rPr>
                <w:sz w:val="20"/>
              </w:rPr>
            </w:pPr>
            <w:r>
              <w:rPr>
                <w:sz w:val="20"/>
              </w:rPr>
              <w:t>NO HAM</w:t>
            </w:r>
          </w:p>
        </w:tc>
        <w:tc>
          <w:tcPr>
            <w:tcW w:w="1520" w:type="dxa"/>
            <w:shd w:val="clear" w:color="auto" w:fill="E0E0E0"/>
          </w:tcPr>
          <w:p w14:paraId="73D155CB" w14:textId="77777777" w:rsidR="008216D5" w:rsidRDefault="00D90D84">
            <w:pPr>
              <w:pStyle w:val="TableParagraph"/>
              <w:spacing w:line="207" w:lineRule="exact"/>
              <w:ind w:left="489"/>
              <w:rPr>
                <w:sz w:val="20"/>
              </w:rPr>
            </w:pPr>
            <w:r>
              <w:rPr>
                <w:sz w:val="20"/>
              </w:rPr>
              <w:t>1</w:t>
            </w:r>
          </w:p>
        </w:tc>
        <w:tc>
          <w:tcPr>
            <w:tcW w:w="530" w:type="dxa"/>
            <w:shd w:val="clear" w:color="auto" w:fill="E0E0E0"/>
          </w:tcPr>
          <w:p w14:paraId="40D53AD1" w14:textId="77777777" w:rsidR="008216D5" w:rsidRDefault="008216D5">
            <w:pPr>
              <w:pStyle w:val="TableParagraph"/>
              <w:rPr>
                <w:rFonts w:ascii="Times New Roman"/>
                <w:sz w:val="16"/>
              </w:rPr>
            </w:pPr>
          </w:p>
        </w:tc>
        <w:tc>
          <w:tcPr>
            <w:tcW w:w="540" w:type="dxa"/>
            <w:shd w:val="clear" w:color="auto" w:fill="E0E0E0"/>
          </w:tcPr>
          <w:p w14:paraId="4F3E3752" w14:textId="77777777" w:rsidR="008216D5" w:rsidRDefault="008216D5">
            <w:pPr>
              <w:pStyle w:val="TableParagraph"/>
              <w:rPr>
                <w:rFonts w:ascii="Times New Roman"/>
                <w:sz w:val="16"/>
              </w:rPr>
            </w:pPr>
          </w:p>
        </w:tc>
        <w:tc>
          <w:tcPr>
            <w:tcW w:w="480" w:type="dxa"/>
            <w:shd w:val="clear" w:color="auto" w:fill="E0E0E0"/>
          </w:tcPr>
          <w:p w14:paraId="20DD2500" w14:textId="77777777" w:rsidR="008216D5" w:rsidRDefault="008216D5">
            <w:pPr>
              <w:pStyle w:val="TableParagraph"/>
              <w:rPr>
                <w:rFonts w:ascii="Times New Roman"/>
                <w:sz w:val="16"/>
              </w:rPr>
            </w:pPr>
          </w:p>
        </w:tc>
        <w:tc>
          <w:tcPr>
            <w:tcW w:w="2491" w:type="dxa"/>
            <w:shd w:val="clear" w:color="auto" w:fill="E0E0E0"/>
          </w:tcPr>
          <w:p w14:paraId="5EE12D2A" w14:textId="77777777" w:rsidR="008216D5" w:rsidRDefault="00D90D84">
            <w:pPr>
              <w:pStyle w:val="TableParagraph"/>
              <w:spacing w:line="207" w:lineRule="exact"/>
              <w:ind w:left="299"/>
              <w:rPr>
                <w:sz w:val="20"/>
              </w:rPr>
            </w:pPr>
            <w:r>
              <w:rPr>
                <w:sz w:val="20"/>
              </w:rPr>
              <w:t>1</w:t>
            </w:r>
          </w:p>
        </w:tc>
      </w:tr>
      <w:tr w:rsidR="008216D5" w14:paraId="5752089B" w14:textId="77777777">
        <w:trPr>
          <w:trHeight w:val="226"/>
        </w:trPr>
        <w:tc>
          <w:tcPr>
            <w:tcW w:w="3860" w:type="dxa"/>
            <w:shd w:val="clear" w:color="auto" w:fill="E0E0E0"/>
          </w:tcPr>
          <w:p w14:paraId="1D763DFB" w14:textId="77777777" w:rsidR="008216D5" w:rsidRDefault="00D90D84">
            <w:pPr>
              <w:pStyle w:val="TableParagraph"/>
              <w:spacing w:line="207" w:lineRule="exact"/>
              <w:ind w:left="30"/>
              <w:rPr>
                <w:sz w:val="20"/>
              </w:rPr>
            </w:pPr>
            <w:r>
              <w:rPr>
                <w:sz w:val="20"/>
              </w:rPr>
              <w:t>NO Jell-O</w:t>
            </w:r>
          </w:p>
        </w:tc>
        <w:tc>
          <w:tcPr>
            <w:tcW w:w="1520" w:type="dxa"/>
            <w:shd w:val="clear" w:color="auto" w:fill="E0E0E0"/>
          </w:tcPr>
          <w:p w14:paraId="5C349994" w14:textId="77777777" w:rsidR="008216D5" w:rsidRDefault="00D90D84">
            <w:pPr>
              <w:pStyle w:val="TableParagraph"/>
              <w:spacing w:line="207" w:lineRule="exact"/>
              <w:ind w:left="489"/>
              <w:rPr>
                <w:sz w:val="20"/>
              </w:rPr>
            </w:pPr>
            <w:r>
              <w:rPr>
                <w:sz w:val="20"/>
              </w:rPr>
              <w:t>1</w:t>
            </w:r>
          </w:p>
        </w:tc>
        <w:tc>
          <w:tcPr>
            <w:tcW w:w="530" w:type="dxa"/>
            <w:shd w:val="clear" w:color="auto" w:fill="E0E0E0"/>
          </w:tcPr>
          <w:p w14:paraId="68F4A2F9" w14:textId="77777777" w:rsidR="008216D5" w:rsidRDefault="008216D5">
            <w:pPr>
              <w:pStyle w:val="TableParagraph"/>
              <w:rPr>
                <w:rFonts w:ascii="Times New Roman"/>
                <w:sz w:val="16"/>
              </w:rPr>
            </w:pPr>
          </w:p>
        </w:tc>
        <w:tc>
          <w:tcPr>
            <w:tcW w:w="540" w:type="dxa"/>
            <w:shd w:val="clear" w:color="auto" w:fill="E0E0E0"/>
          </w:tcPr>
          <w:p w14:paraId="0C1D0CFE" w14:textId="77777777" w:rsidR="008216D5" w:rsidRDefault="008216D5">
            <w:pPr>
              <w:pStyle w:val="TableParagraph"/>
              <w:rPr>
                <w:rFonts w:ascii="Times New Roman"/>
                <w:sz w:val="16"/>
              </w:rPr>
            </w:pPr>
          </w:p>
        </w:tc>
        <w:tc>
          <w:tcPr>
            <w:tcW w:w="480" w:type="dxa"/>
            <w:shd w:val="clear" w:color="auto" w:fill="E0E0E0"/>
          </w:tcPr>
          <w:p w14:paraId="51881A47" w14:textId="77777777" w:rsidR="008216D5" w:rsidRDefault="008216D5">
            <w:pPr>
              <w:pStyle w:val="TableParagraph"/>
              <w:rPr>
                <w:rFonts w:ascii="Times New Roman"/>
                <w:sz w:val="16"/>
              </w:rPr>
            </w:pPr>
          </w:p>
        </w:tc>
        <w:tc>
          <w:tcPr>
            <w:tcW w:w="2491" w:type="dxa"/>
            <w:shd w:val="clear" w:color="auto" w:fill="E0E0E0"/>
          </w:tcPr>
          <w:p w14:paraId="6D6503DC" w14:textId="77777777" w:rsidR="008216D5" w:rsidRDefault="00D90D84">
            <w:pPr>
              <w:pStyle w:val="TableParagraph"/>
              <w:spacing w:line="207" w:lineRule="exact"/>
              <w:ind w:left="299"/>
              <w:rPr>
                <w:sz w:val="20"/>
              </w:rPr>
            </w:pPr>
            <w:r>
              <w:rPr>
                <w:sz w:val="20"/>
              </w:rPr>
              <w:t>1</w:t>
            </w:r>
          </w:p>
        </w:tc>
      </w:tr>
      <w:tr w:rsidR="008216D5" w14:paraId="6AE4DFA2" w14:textId="77777777">
        <w:trPr>
          <w:trHeight w:val="226"/>
        </w:trPr>
        <w:tc>
          <w:tcPr>
            <w:tcW w:w="3860" w:type="dxa"/>
            <w:shd w:val="clear" w:color="auto" w:fill="E0E0E0"/>
          </w:tcPr>
          <w:p w14:paraId="0120FB8D" w14:textId="77777777" w:rsidR="008216D5" w:rsidRDefault="00D90D84">
            <w:pPr>
              <w:pStyle w:val="TableParagraph"/>
              <w:spacing w:line="207" w:lineRule="exact"/>
              <w:ind w:left="30"/>
              <w:rPr>
                <w:sz w:val="20"/>
              </w:rPr>
            </w:pPr>
            <w:r>
              <w:rPr>
                <w:sz w:val="20"/>
              </w:rPr>
              <w:t>NO PORK</w:t>
            </w:r>
          </w:p>
        </w:tc>
        <w:tc>
          <w:tcPr>
            <w:tcW w:w="1520" w:type="dxa"/>
            <w:shd w:val="clear" w:color="auto" w:fill="E0E0E0"/>
          </w:tcPr>
          <w:p w14:paraId="695F1082" w14:textId="77777777" w:rsidR="008216D5" w:rsidRDefault="00D90D84">
            <w:pPr>
              <w:pStyle w:val="TableParagraph"/>
              <w:spacing w:line="207" w:lineRule="exact"/>
              <w:ind w:left="489"/>
              <w:rPr>
                <w:sz w:val="20"/>
              </w:rPr>
            </w:pPr>
            <w:r>
              <w:rPr>
                <w:sz w:val="20"/>
              </w:rPr>
              <w:t>1</w:t>
            </w:r>
          </w:p>
        </w:tc>
        <w:tc>
          <w:tcPr>
            <w:tcW w:w="530" w:type="dxa"/>
            <w:shd w:val="clear" w:color="auto" w:fill="E0E0E0"/>
          </w:tcPr>
          <w:p w14:paraId="7F094595" w14:textId="77777777" w:rsidR="008216D5" w:rsidRDefault="008216D5">
            <w:pPr>
              <w:pStyle w:val="TableParagraph"/>
              <w:rPr>
                <w:rFonts w:ascii="Times New Roman"/>
                <w:sz w:val="16"/>
              </w:rPr>
            </w:pPr>
          </w:p>
        </w:tc>
        <w:tc>
          <w:tcPr>
            <w:tcW w:w="540" w:type="dxa"/>
            <w:shd w:val="clear" w:color="auto" w:fill="E0E0E0"/>
          </w:tcPr>
          <w:p w14:paraId="21BF6230" w14:textId="77777777" w:rsidR="008216D5" w:rsidRDefault="008216D5">
            <w:pPr>
              <w:pStyle w:val="TableParagraph"/>
              <w:rPr>
                <w:rFonts w:ascii="Times New Roman"/>
                <w:sz w:val="16"/>
              </w:rPr>
            </w:pPr>
          </w:p>
        </w:tc>
        <w:tc>
          <w:tcPr>
            <w:tcW w:w="480" w:type="dxa"/>
            <w:shd w:val="clear" w:color="auto" w:fill="E0E0E0"/>
          </w:tcPr>
          <w:p w14:paraId="4626850F" w14:textId="77777777" w:rsidR="008216D5" w:rsidRDefault="008216D5">
            <w:pPr>
              <w:pStyle w:val="TableParagraph"/>
              <w:rPr>
                <w:rFonts w:ascii="Times New Roman"/>
                <w:sz w:val="16"/>
              </w:rPr>
            </w:pPr>
          </w:p>
        </w:tc>
        <w:tc>
          <w:tcPr>
            <w:tcW w:w="2491" w:type="dxa"/>
            <w:shd w:val="clear" w:color="auto" w:fill="E0E0E0"/>
          </w:tcPr>
          <w:p w14:paraId="4ECB5E13" w14:textId="77777777" w:rsidR="008216D5" w:rsidRDefault="00D90D84">
            <w:pPr>
              <w:pStyle w:val="TableParagraph"/>
              <w:spacing w:line="207" w:lineRule="exact"/>
              <w:ind w:left="299"/>
              <w:rPr>
                <w:sz w:val="20"/>
              </w:rPr>
            </w:pPr>
            <w:r>
              <w:rPr>
                <w:sz w:val="20"/>
              </w:rPr>
              <w:t>1</w:t>
            </w:r>
          </w:p>
        </w:tc>
      </w:tr>
      <w:tr w:rsidR="008216D5" w14:paraId="03508B92" w14:textId="77777777">
        <w:trPr>
          <w:trHeight w:val="226"/>
        </w:trPr>
        <w:tc>
          <w:tcPr>
            <w:tcW w:w="3860" w:type="dxa"/>
            <w:shd w:val="clear" w:color="auto" w:fill="E0E0E0"/>
          </w:tcPr>
          <w:p w14:paraId="696436CC" w14:textId="77777777" w:rsidR="008216D5" w:rsidRDefault="00D90D84">
            <w:pPr>
              <w:pStyle w:val="TableParagraph"/>
              <w:spacing w:line="206" w:lineRule="exact"/>
              <w:ind w:left="30"/>
              <w:rPr>
                <w:sz w:val="20"/>
              </w:rPr>
            </w:pPr>
            <w:r>
              <w:rPr>
                <w:sz w:val="20"/>
              </w:rPr>
              <w:t>NO TACO</w:t>
            </w:r>
          </w:p>
        </w:tc>
        <w:tc>
          <w:tcPr>
            <w:tcW w:w="1520" w:type="dxa"/>
            <w:shd w:val="clear" w:color="auto" w:fill="E0E0E0"/>
          </w:tcPr>
          <w:p w14:paraId="44970E25" w14:textId="77777777" w:rsidR="008216D5" w:rsidRDefault="00D90D84">
            <w:pPr>
              <w:pStyle w:val="TableParagraph"/>
              <w:spacing w:line="206" w:lineRule="exact"/>
              <w:ind w:left="489"/>
              <w:rPr>
                <w:sz w:val="20"/>
              </w:rPr>
            </w:pPr>
            <w:r>
              <w:rPr>
                <w:sz w:val="20"/>
              </w:rPr>
              <w:t>1</w:t>
            </w:r>
          </w:p>
        </w:tc>
        <w:tc>
          <w:tcPr>
            <w:tcW w:w="530" w:type="dxa"/>
            <w:shd w:val="clear" w:color="auto" w:fill="E0E0E0"/>
          </w:tcPr>
          <w:p w14:paraId="720679B4" w14:textId="77777777" w:rsidR="008216D5" w:rsidRDefault="008216D5">
            <w:pPr>
              <w:pStyle w:val="TableParagraph"/>
              <w:rPr>
                <w:rFonts w:ascii="Times New Roman"/>
                <w:sz w:val="16"/>
              </w:rPr>
            </w:pPr>
          </w:p>
        </w:tc>
        <w:tc>
          <w:tcPr>
            <w:tcW w:w="540" w:type="dxa"/>
            <w:shd w:val="clear" w:color="auto" w:fill="E0E0E0"/>
          </w:tcPr>
          <w:p w14:paraId="7D77ED8A" w14:textId="77777777" w:rsidR="008216D5" w:rsidRDefault="008216D5">
            <w:pPr>
              <w:pStyle w:val="TableParagraph"/>
              <w:rPr>
                <w:rFonts w:ascii="Times New Roman"/>
                <w:sz w:val="16"/>
              </w:rPr>
            </w:pPr>
          </w:p>
        </w:tc>
        <w:tc>
          <w:tcPr>
            <w:tcW w:w="480" w:type="dxa"/>
            <w:shd w:val="clear" w:color="auto" w:fill="E0E0E0"/>
          </w:tcPr>
          <w:p w14:paraId="7CE0D0C6" w14:textId="77777777" w:rsidR="008216D5" w:rsidRDefault="008216D5">
            <w:pPr>
              <w:pStyle w:val="TableParagraph"/>
              <w:rPr>
                <w:rFonts w:ascii="Times New Roman"/>
                <w:sz w:val="16"/>
              </w:rPr>
            </w:pPr>
          </w:p>
        </w:tc>
        <w:tc>
          <w:tcPr>
            <w:tcW w:w="2491" w:type="dxa"/>
            <w:shd w:val="clear" w:color="auto" w:fill="E0E0E0"/>
          </w:tcPr>
          <w:p w14:paraId="57B62FB1" w14:textId="77777777" w:rsidR="008216D5" w:rsidRDefault="00D90D84">
            <w:pPr>
              <w:pStyle w:val="TableParagraph"/>
              <w:spacing w:line="206" w:lineRule="exact"/>
              <w:ind w:left="299"/>
              <w:rPr>
                <w:sz w:val="20"/>
              </w:rPr>
            </w:pPr>
            <w:r>
              <w:rPr>
                <w:sz w:val="20"/>
              </w:rPr>
              <w:t>1</w:t>
            </w:r>
          </w:p>
        </w:tc>
      </w:tr>
      <w:tr w:rsidR="008216D5" w14:paraId="51ED1671" w14:textId="77777777">
        <w:trPr>
          <w:trHeight w:val="226"/>
        </w:trPr>
        <w:tc>
          <w:tcPr>
            <w:tcW w:w="3860" w:type="dxa"/>
            <w:shd w:val="clear" w:color="auto" w:fill="E0E0E0"/>
          </w:tcPr>
          <w:p w14:paraId="44071397" w14:textId="77777777" w:rsidR="008216D5" w:rsidRDefault="00D90D84">
            <w:pPr>
              <w:pStyle w:val="TableParagraph"/>
              <w:spacing w:line="206" w:lineRule="exact"/>
              <w:ind w:left="30"/>
              <w:rPr>
                <w:sz w:val="20"/>
              </w:rPr>
            </w:pPr>
            <w:r>
              <w:rPr>
                <w:sz w:val="20"/>
              </w:rPr>
              <w:t>NO TURKEY</w:t>
            </w:r>
          </w:p>
        </w:tc>
        <w:tc>
          <w:tcPr>
            <w:tcW w:w="1520" w:type="dxa"/>
            <w:shd w:val="clear" w:color="auto" w:fill="E0E0E0"/>
          </w:tcPr>
          <w:p w14:paraId="5E87607F" w14:textId="77777777" w:rsidR="008216D5" w:rsidRDefault="00D90D84">
            <w:pPr>
              <w:pStyle w:val="TableParagraph"/>
              <w:spacing w:line="206" w:lineRule="exact"/>
              <w:ind w:left="489"/>
              <w:rPr>
                <w:sz w:val="20"/>
              </w:rPr>
            </w:pPr>
            <w:r>
              <w:rPr>
                <w:sz w:val="20"/>
              </w:rPr>
              <w:t>1</w:t>
            </w:r>
          </w:p>
        </w:tc>
        <w:tc>
          <w:tcPr>
            <w:tcW w:w="530" w:type="dxa"/>
            <w:shd w:val="clear" w:color="auto" w:fill="E0E0E0"/>
          </w:tcPr>
          <w:p w14:paraId="0A8DD469" w14:textId="77777777" w:rsidR="008216D5" w:rsidRDefault="008216D5">
            <w:pPr>
              <w:pStyle w:val="TableParagraph"/>
              <w:rPr>
                <w:rFonts w:ascii="Times New Roman"/>
                <w:sz w:val="16"/>
              </w:rPr>
            </w:pPr>
          </w:p>
        </w:tc>
        <w:tc>
          <w:tcPr>
            <w:tcW w:w="540" w:type="dxa"/>
            <w:shd w:val="clear" w:color="auto" w:fill="E0E0E0"/>
          </w:tcPr>
          <w:p w14:paraId="7E1A85AD" w14:textId="77777777" w:rsidR="008216D5" w:rsidRDefault="008216D5">
            <w:pPr>
              <w:pStyle w:val="TableParagraph"/>
              <w:rPr>
                <w:rFonts w:ascii="Times New Roman"/>
                <w:sz w:val="16"/>
              </w:rPr>
            </w:pPr>
          </w:p>
        </w:tc>
        <w:tc>
          <w:tcPr>
            <w:tcW w:w="480" w:type="dxa"/>
            <w:shd w:val="clear" w:color="auto" w:fill="E0E0E0"/>
          </w:tcPr>
          <w:p w14:paraId="5A872D44" w14:textId="77777777" w:rsidR="008216D5" w:rsidRDefault="008216D5">
            <w:pPr>
              <w:pStyle w:val="TableParagraph"/>
              <w:rPr>
                <w:rFonts w:ascii="Times New Roman"/>
                <w:sz w:val="16"/>
              </w:rPr>
            </w:pPr>
          </w:p>
        </w:tc>
        <w:tc>
          <w:tcPr>
            <w:tcW w:w="2491" w:type="dxa"/>
            <w:shd w:val="clear" w:color="auto" w:fill="E0E0E0"/>
          </w:tcPr>
          <w:p w14:paraId="0EE06771" w14:textId="77777777" w:rsidR="008216D5" w:rsidRDefault="00D90D84">
            <w:pPr>
              <w:pStyle w:val="TableParagraph"/>
              <w:spacing w:line="206" w:lineRule="exact"/>
              <w:ind w:left="299"/>
              <w:rPr>
                <w:sz w:val="20"/>
              </w:rPr>
            </w:pPr>
            <w:r>
              <w:rPr>
                <w:sz w:val="20"/>
              </w:rPr>
              <w:t>1</w:t>
            </w:r>
          </w:p>
        </w:tc>
      </w:tr>
      <w:tr w:rsidR="008216D5" w14:paraId="00585455" w14:textId="77777777">
        <w:trPr>
          <w:trHeight w:val="340"/>
        </w:trPr>
        <w:tc>
          <w:tcPr>
            <w:tcW w:w="3860" w:type="dxa"/>
            <w:shd w:val="clear" w:color="auto" w:fill="E0E0E0"/>
          </w:tcPr>
          <w:p w14:paraId="0F82D654" w14:textId="77777777" w:rsidR="008216D5" w:rsidRDefault="00D90D84">
            <w:pPr>
              <w:pStyle w:val="TableParagraph"/>
              <w:ind w:left="30"/>
              <w:rPr>
                <w:sz w:val="20"/>
              </w:rPr>
            </w:pPr>
            <w:r>
              <w:rPr>
                <w:sz w:val="20"/>
              </w:rPr>
              <w:t>NO WHOLE WHEAT BREAD</w:t>
            </w:r>
          </w:p>
        </w:tc>
        <w:tc>
          <w:tcPr>
            <w:tcW w:w="1520" w:type="dxa"/>
            <w:shd w:val="clear" w:color="auto" w:fill="E0E0E0"/>
          </w:tcPr>
          <w:p w14:paraId="29650FDC" w14:textId="77777777" w:rsidR="008216D5" w:rsidRDefault="00D90D84">
            <w:pPr>
              <w:pStyle w:val="TableParagraph"/>
              <w:ind w:left="489"/>
              <w:rPr>
                <w:sz w:val="20"/>
              </w:rPr>
            </w:pPr>
            <w:r>
              <w:rPr>
                <w:sz w:val="20"/>
              </w:rPr>
              <w:t>1</w:t>
            </w:r>
          </w:p>
        </w:tc>
        <w:tc>
          <w:tcPr>
            <w:tcW w:w="530" w:type="dxa"/>
            <w:shd w:val="clear" w:color="auto" w:fill="E0E0E0"/>
          </w:tcPr>
          <w:p w14:paraId="251E3F5E" w14:textId="77777777" w:rsidR="008216D5" w:rsidRDefault="008216D5">
            <w:pPr>
              <w:pStyle w:val="TableParagraph"/>
              <w:rPr>
                <w:rFonts w:ascii="Times New Roman"/>
                <w:sz w:val="20"/>
              </w:rPr>
            </w:pPr>
          </w:p>
        </w:tc>
        <w:tc>
          <w:tcPr>
            <w:tcW w:w="540" w:type="dxa"/>
            <w:shd w:val="clear" w:color="auto" w:fill="E0E0E0"/>
          </w:tcPr>
          <w:p w14:paraId="1471C7D3" w14:textId="77777777" w:rsidR="008216D5" w:rsidRDefault="008216D5">
            <w:pPr>
              <w:pStyle w:val="TableParagraph"/>
              <w:rPr>
                <w:rFonts w:ascii="Times New Roman"/>
                <w:sz w:val="20"/>
              </w:rPr>
            </w:pPr>
          </w:p>
        </w:tc>
        <w:tc>
          <w:tcPr>
            <w:tcW w:w="480" w:type="dxa"/>
            <w:shd w:val="clear" w:color="auto" w:fill="E0E0E0"/>
          </w:tcPr>
          <w:p w14:paraId="6C0BB8D9" w14:textId="77777777" w:rsidR="008216D5" w:rsidRDefault="008216D5">
            <w:pPr>
              <w:pStyle w:val="TableParagraph"/>
              <w:rPr>
                <w:rFonts w:ascii="Times New Roman"/>
                <w:sz w:val="20"/>
              </w:rPr>
            </w:pPr>
          </w:p>
        </w:tc>
        <w:tc>
          <w:tcPr>
            <w:tcW w:w="2491" w:type="dxa"/>
            <w:shd w:val="clear" w:color="auto" w:fill="E0E0E0"/>
          </w:tcPr>
          <w:p w14:paraId="18BF5CD0" w14:textId="77777777" w:rsidR="008216D5" w:rsidRDefault="00D90D84">
            <w:pPr>
              <w:pStyle w:val="TableParagraph"/>
              <w:ind w:left="299"/>
              <w:rPr>
                <w:sz w:val="20"/>
              </w:rPr>
            </w:pPr>
            <w:r>
              <w:rPr>
                <w:sz w:val="20"/>
              </w:rPr>
              <w:t>1</w:t>
            </w:r>
          </w:p>
        </w:tc>
      </w:tr>
      <w:tr w:rsidR="008216D5" w14:paraId="13957448" w14:textId="77777777">
        <w:trPr>
          <w:trHeight w:val="340"/>
        </w:trPr>
        <w:tc>
          <w:tcPr>
            <w:tcW w:w="3860" w:type="dxa"/>
            <w:shd w:val="clear" w:color="auto" w:fill="E0E0E0"/>
          </w:tcPr>
          <w:p w14:paraId="57A80044" w14:textId="77777777" w:rsidR="008216D5" w:rsidRDefault="00D90D84">
            <w:pPr>
              <w:pStyle w:val="TableParagraph"/>
              <w:spacing w:before="113" w:line="207" w:lineRule="exact"/>
              <w:ind w:left="30"/>
              <w:rPr>
                <w:sz w:val="20"/>
              </w:rPr>
            </w:pPr>
            <w:r>
              <w:rPr>
                <w:sz w:val="20"/>
              </w:rPr>
              <w:t>Prod. Diet: MODERATE SODIUM (8</w:t>
            </w:r>
          </w:p>
        </w:tc>
        <w:tc>
          <w:tcPr>
            <w:tcW w:w="1520" w:type="dxa"/>
            <w:shd w:val="clear" w:color="auto" w:fill="E0E0E0"/>
          </w:tcPr>
          <w:p w14:paraId="631F242B" w14:textId="77777777" w:rsidR="008216D5" w:rsidRDefault="008216D5">
            <w:pPr>
              <w:pStyle w:val="TableParagraph"/>
              <w:rPr>
                <w:rFonts w:ascii="Times New Roman"/>
                <w:sz w:val="20"/>
              </w:rPr>
            </w:pPr>
          </w:p>
        </w:tc>
        <w:tc>
          <w:tcPr>
            <w:tcW w:w="530" w:type="dxa"/>
            <w:shd w:val="clear" w:color="auto" w:fill="E0E0E0"/>
          </w:tcPr>
          <w:p w14:paraId="3CBB6A53" w14:textId="77777777" w:rsidR="008216D5" w:rsidRDefault="008216D5">
            <w:pPr>
              <w:pStyle w:val="TableParagraph"/>
              <w:rPr>
                <w:rFonts w:ascii="Times New Roman"/>
                <w:sz w:val="20"/>
              </w:rPr>
            </w:pPr>
          </w:p>
        </w:tc>
        <w:tc>
          <w:tcPr>
            <w:tcW w:w="540" w:type="dxa"/>
            <w:shd w:val="clear" w:color="auto" w:fill="E0E0E0"/>
          </w:tcPr>
          <w:p w14:paraId="7CEAD0C9" w14:textId="77777777" w:rsidR="008216D5" w:rsidRDefault="008216D5">
            <w:pPr>
              <w:pStyle w:val="TableParagraph"/>
              <w:rPr>
                <w:rFonts w:ascii="Times New Roman"/>
                <w:sz w:val="20"/>
              </w:rPr>
            </w:pPr>
          </w:p>
        </w:tc>
        <w:tc>
          <w:tcPr>
            <w:tcW w:w="480" w:type="dxa"/>
            <w:shd w:val="clear" w:color="auto" w:fill="E0E0E0"/>
          </w:tcPr>
          <w:p w14:paraId="575898AB" w14:textId="77777777" w:rsidR="008216D5" w:rsidRDefault="008216D5">
            <w:pPr>
              <w:pStyle w:val="TableParagraph"/>
              <w:rPr>
                <w:rFonts w:ascii="Times New Roman"/>
                <w:sz w:val="20"/>
              </w:rPr>
            </w:pPr>
          </w:p>
        </w:tc>
        <w:tc>
          <w:tcPr>
            <w:tcW w:w="2491" w:type="dxa"/>
            <w:shd w:val="clear" w:color="auto" w:fill="E0E0E0"/>
          </w:tcPr>
          <w:p w14:paraId="7CE5B674" w14:textId="77777777" w:rsidR="008216D5" w:rsidRDefault="008216D5">
            <w:pPr>
              <w:pStyle w:val="TableParagraph"/>
              <w:rPr>
                <w:rFonts w:ascii="Times New Roman"/>
                <w:sz w:val="20"/>
              </w:rPr>
            </w:pPr>
          </w:p>
        </w:tc>
      </w:tr>
      <w:tr w:rsidR="008216D5" w14:paraId="1D1C9C51" w14:textId="77777777">
        <w:trPr>
          <w:trHeight w:val="226"/>
        </w:trPr>
        <w:tc>
          <w:tcPr>
            <w:tcW w:w="3860" w:type="dxa"/>
            <w:shd w:val="clear" w:color="auto" w:fill="E0E0E0"/>
          </w:tcPr>
          <w:p w14:paraId="679AB69C" w14:textId="77777777" w:rsidR="008216D5" w:rsidRDefault="00D90D84">
            <w:pPr>
              <w:pStyle w:val="TableParagraph"/>
              <w:spacing w:line="206" w:lineRule="exact"/>
              <w:ind w:left="30"/>
              <w:rPr>
                <w:sz w:val="20"/>
              </w:rPr>
            </w:pPr>
            <w:r>
              <w:rPr>
                <w:sz w:val="20"/>
              </w:rPr>
              <w:t>NO BEEF</w:t>
            </w:r>
          </w:p>
        </w:tc>
        <w:tc>
          <w:tcPr>
            <w:tcW w:w="1520" w:type="dxa"/>
            <w:shd w:val="clear" w:color="auto" w:fill="E0E0E0"/>
          </w:tcPr>
          <w:p w14:paraId="355C7150" w14:textId="77777777" w:rsidR="008216D5" w:rsidRDefault="00D90D84">
            <w:pPr>
              <w:pStyle w:val="TableParagraph"/>
              <w:spacing w:line="206" w:lineRule="exact"/>
              <w:ind w:left="489"/>
              <w:rPr>
                <w:sz w:val="20"/>
              </w:rPr>
            </w:pPr>
            <w:r>
              <w:rPr>
                <w:sz w:val="20"/>
              </w:rPr>
              <w:t>1</w:t>
            </w:r>
          </w:p>
        </w:tc>
        <w:tc>
          <w:tcPr>
            <w:tcW w:w="530" w:type="dxa"/>
            <w:shd w:val="clear" w:color="auto" w:fill="E0E0E0"/>
          </w:tcPr>
          <w:p w14:paraId="3673E075" w14:textId="77777777" w:rsidR="008216D5" w:rsidRDefault="008216D5">
            <w:pPr>
              <w:pStyle w:val="TableParagraph"/>
              <w:rPr>
                <w:rFonts w:ascii="Times New Roman"/>
                <w:sz w:val="16"/>
              </w:rPr>
            </w:pPr>
          </w:p>
        </w:tc>
        <w:tc>
          <w:tcPr>
            <w:tcW w:w="540" w:type="dxa"/>
            <w:shd w:val="clear" w:color="auto" w:fill="E0E0E0"/>
          </w:tcPr>
          <w:p w14:paraId="1676AC8B" w14:textId="77777777" w:rsidR="008216D5" w:rsidRDefault="008216D5">
            <w:pPr>
              <w:pStyle w:val="TableParagraph"/>
              <w:rPr>
                <w:rFonts w:ascii="Times New Roman"/>
                <w:sz w:val="16"/>
              </w:rPr>
            </w:pPr>
          </w:p>
        </w:tc>
        <w:tc>
          <w:tcPr>
            <w:tcW w:w="480" w:type="dxa"/>
            <w:shd w:val="clear" w:color="auto" w:fill="E0E0E0"/>
          </w:tcPr>
          <w:p w14:paraId="61C60146" w14:textId="77777777" w:rsidR="008216D5" w:rsidRDefault="008216D5">
            <w:pPr>
              <w:pStyle w:val="TableParagraph"/>
              <w:rPr>
                <w:rFonts w:ascii="Times New Roman"/>
                <w:sz w:val="16"/>
              </w:rPr>
            </w:pPr>
          </w:p>
        </w:tc>
        <w:tc>
          <w:tcPr>
            <w:tcW w:w="2491" w:type="dxa"/>
            <w:shd w:val="clear" w:color="auto" w:fill="E0E0E0"/>
          </w:tcPr>
          <w:p w14:paraId="042BBDCA" w14:textId="77777777" w:rsidR="008216D5" w:rsidRDefault="00D90D84">
            <w:pPr>
              <w:pStyle w:val="TableParagraph"/>
              <w:spacing w:line="206" w:lineRule="exact"/>
              <w:ind w:left="299"/>
              <w:rPr>
                <w:sz w:val="20"/>
              </w:rPr>
            </w:pPr>
            <w:r>
              <w:rPr>
                <w:sz w:val="20"/>
              </w:rPr>
              <w:t>1</w:t>
            </w:r>
          </w:p>
        </w:tc>
      </w:tr>
      <w:tr w:rsidR="008216D5" w14:paraId="11553384" w14:textId="77777777">
        <w:trPr>
          <w:trHeight w:val="449"/>
        </w:trPr>
        <w:tc>
          <w:tcPr>
            <w:tcW w:w="3860" w:type="dxa"/>
            <w:shd w:val="clear" w:color="auto" w:fill="E0E0E0"/>
          </w:tcPr>
          <w:p w14:paraId="6DA59029" w14:textId="77777777" w:rsidR="008216D5" w:rsidRDefault="00D90D84">
            <w:pPr>
              <w:pStyle w:val="TableParagraph"/>
              <w:spacing w:line="226" w:lineRule="exact"/>
              <w:ind w:left="30"/>
              <w:rPr>
                <w:sz w:val="20"/>
              </w:rPr>
            </w:pPr>
            <w:r>
              <w:rPr>
                <w:sz w:val="20"/>
              </w:rPr>
              <w:t>NO SHRIMPS</w:t>
            </w:r>
          </w:p>
        </w:tc>
        <w:tc>
          <w:tcPr>
            <w:tcW w:w="1520" w:type="dxa"/>
            <w:shd w:val="clear" w:color="auto" w:fill="E0E0E0"/>
          </w:tcPr>
          <w:p w14:paraId="039872B4" w14:textId="77777777" w:rsidR="008216D5" w:rsidRDefault="00D90D84">
            <w:pPr>
              <w:pStyle w:val="TableParagraph"/>
              <w:spacing w:line="226" w:lineRule="exact"/>
              <w:ind w:left="489"/>
              <w:rPr>
                <w:sz w:val="20"/>
              </w:rPr>
            </w:pPr>
            <w:r>
              <w:rPr>
                <w:sz w:val="20"/>
              </w:rPr>
              <w:t>1</w:t>
            </w:r>
          </w:p>
        </w:tc>
        <w:tc>
          <w:tcPr>
            <w:tcW w:w="530" w:type="dxa"/>
            <w:shd w:val="clear" w:color="auto" w:fill="E0E0E0"/>
          </w:tcPr>
          <w:p w14:paraId="0A7515F9" w14:textId="77777777" w:rsidR="008216D5" w:rsidRDefault="00D90D84">
            <w:pPr>
              <w:pStyle w:val="TableParagraph"/>
              <w:spacing w:line="226" w:lineRule="exact"/>
              <w:ind w:left="49"/>
              <w:rPr>
                <w:sz w:val="20"/>
              </w:rPr>
            </w:pPr>
            <w:r>
              <w:rPr>
                <w:sz w:val="20"/>
              </w:rPr>
              <w:t>1</w:t>
            </w:r>
          </w:p>
        </w:tc>
        <w:tc>
          <w:tcPr>
            <w:tcW w:w="540" w:type="dxa"/>
            <w:shd w:val="clear" w:color="auto" w:fill="E0E0E0"/>
          </w:tcPr>
          <w:p w14:paraId="48D895DF" w14:textId="77777777" w:rsidR="008216D5" w:rsidRDefault="008216D5">
            <w:pPr>
              <w:pStyle w:val="TableParagraph"/>
              <w:rPr>
                <w:rFonts w:ascii="Times New Roman"/>
                <w:sz w:val="20"/>
              </w:rPr>
            </w:pPr>
          </w:p>
        </w:tc>
        <w:tc>
          <w:tcPr>
            <w:tcW w:w="480" w:type="dxa"/>
            <w:shd w:val="clear" w:color="auto" w:fill="E0E0E0"/>
          </w:tcPr>
          <w:p w14:paraId="37FA707E" w14:textId="77777777" w:rsidR="008216D5" w:rsidRDefault="008216D5">
            <w:pPr>
              <w:pStyle w:val="TableParagraph"/>
              <w:rPr>
                <w:rFonts w:ascii="Times New Roman"/>
                <w:sz w:val="20"/>
              </w:rPr>
            </w:pPr>
          </w:p>
        </w:tc>
        <w:tc>
          <w:tcPr>
            <w:tcW w:w="2491" w:type="dxa"/>
            <w:shd w:val="clear" w:color="auto" w:fill="E0E0E0"/>
          </w:tcPr>
          <w:p w14:paraId="1DBA5B81" w14:textId="77777777" w:rsidR="008216D5" w:rsidRDefault="00D90D84">
            <w:pPr>
              <w:pStyle w:val="TableParagraph"/>
              <w:spacing w:line="226" w:lineRule="exact"/>
              <w:ind w:left="299"/>
              <w:rPr>
                <w:sz w:val="20"/>
              </w:rPr>
            </w:pPr>
            <w:r>
              <w:rPr>
                <w:sz w:val="20"/>
              </w:rPr>
              <w:t>2</w:t>
            </w:r>
          </w:p>
        </w:tc>
      </w:tr>
    </w:tbl>
    <w:p w14:paraId="0CA605A7" w14:textId="77777777" w:rsidR="008216D5" w:rsidRDefault="008216D5">
      <w:pPr>
        <w:spacing w:line="226" w:lineRule="exact"/>
        <w:rPr>
          <w:sz w:val="20"/>
        </w:rPr>
        <w:sectPr w:rsidR="008216D5">
          <w:pgSz w:w="12240" w:h="15840"/>
          <w:pgMar w:top="1440" w:right="960" w:bottom="940" w:left="1140" w:header="0" w:footer="745" w:gutter="0"/>
          <w:cols w:space="720"/>
        </w:sectPr>
      </w:pPr>
    </w:p>
    <w:p w14:paraId="5833A212" w14:textId="77777777" w:rsidR="008216D5" w:rsidRDefault="00D90D84">
      <w:pPr>
        <w:spacing w:before="79"/>
        <w:ind w:left="300"/>
        <w:rPr>
          <w:b/>
          <w:sz w:val="24"/>
        </w:rPr>
      </w:pPr>
      <w:r>
        <w:rPr>
          <w:b/>
          <w:sz w:val="24"/>
        </w:rPr>
        <w:t>Select Production Reports Option: TP Tabulate Patient Meal Preferences</w:t>
      </w:r>
    </w:p>
    <w:p w14:paraId="4FDD748A" w14:textId="77777777" w:rsidR="008216D5" w:rsidRDefault="003C49CF">
      <w:pPr>
        <w:pStyle w:val="BodyText"/>
        <w:ind w:left="270"/>
        <w:rPr>
          <w:sz w:val="20"/>
        </w:rPr>
      </w:pPr>
      <w:r>
        <w:rPr>
          <w:sz w:val="20"/>
        </w:rPr>
      </w:r>
      <w:r>
        <w:rPr>
          <w:sz w:val="20"/>
        </w:rPr>
        <w:pict w14:anchorId="080EFC1A">
          <v:shape id="_x0000_s3813" type="#_x0000_t202" style="width:471pt;height:101.95pt;mso-left-percent:-10001;mso-top-percent:-10001;mso-position-horizontal:absolute;mso-position-horizontal-relative:char;mso-position-vertical:absolute;mso-position-vertical-relative:line;mso-left-percent:-10001;mso-top-percent:-10001" fillcolor="#e0e0e0" stroked="f">
            <v:textbox inset="0,0,0,0">
              <w:txbxContent>
                <w:p w14:paraId="47B0F61B" w14:textId="77777777" w:rsidR="00D90D84" w:rsidRDefault="00D90D84">
                  <w:pPr>
                    <w:spacing w:before="4"/>
                    <w:ind w:left="30"/>
                    <w:rPr>
                      <w:rFonts w:ascii="Courier New"/>
                      <w:sz w:val="20"/>
                    </w:rPr>
                  </w:pPr>
                  <w:r>
                    <w:rPr>
                      <w:rFonts w:ascii="Courier New"/>
                      <w:sz w:val="20"/>
                    </w:rPr>
                    <w:t>Select SERVICE POINT (or ALL): ALL</w:t>
                  </w:r>
                </w:p>
                <w:p w14:paraId="6ADE42BF" w14:textId="77777777" w:rsidR="00D90D84" w:rsidRDefault="00D90D84">
                  <w:pPr>
                    <w:pStyle w:val="BodyText"/>
                    <w:rPr>
                      <w:rFonts w:ascii="Courier New"/>
                      <w:sz w:val="20"/>
                    </w:rPr>
                  </w:pPr>
                </w:p>
                <w:p w14:paraId="6BB38A87" w14:textId="77777777" w:rsidR="00D90D84" w:rsidRDefault="00D90D84">
                  <w:pPr>
                    <w:spacing w:line="480" w:lineRule="auto"/>
                    <w:ind w:left="30" w:right="5529"/>
                    <w:rPr>
                      <w:rFonts w:ascii="Courier New"/>
                      <w:sz w:val="20"/>
                    </w:rPr>
                  </w:pPr>
                  <w:r>
                    <w:rPr>
                      <w:rFonts w:ascii="Courier New"/>
                      <w:sz w:val="20"/>
                    </w:rPr>
                    <w:t>Tabulate By Menu Specific? N// Y Select Date: T (MAR 15, 2005) Select MEAL (B,N,E or ALL): N</w:t>
                  </w:r>
                </w:p>
                <w:p w14:paraId="61D641AC" w14:textId="77777777" w:rsidR="00D90D84" w:rsidRDefault="00D90D84">
                  <w:pPr>
                    <w:spacing w:line="222" w:lineRule="exact"/>
                    <w:ind w:left="30"/>
                    <w:rPr>
                      <w:rFonts w:ascii="Courier New"/>
                      <w:sz w:val="20"/>
                    </w:rPr>
                  </w:pPr>
                  <w:r>
                    <w:rPr>
                      <w:rFonts w:ascii="Courier New"/>
                      <w:sz w:val="20"/>
                    </w:rPr>
                    <w:t>Break Down By Production Diets? N// Y</w:t>
                  </w:r>
                </w:p>
              </w:txbxContent>
            </v:textbox>
            <w10:anchorlock/>
          </v:shape>
        </w:pict>
      </w:r>
    </w:p>
    <w:p w14:paraId="7DCCB077" w14:textId="77777777" w:rsidR="008216D5" w:rsidRDefault="008216D5">
      <w:pPr>
        <w:rPr>
          <w:sz w:val="20"/>
        </w:rPr>
        <w:sectPr w:rsidR="008216D5">
          <w:pgSz w:w="12240" w:h="15840"/>
          <w:pgMar w:top="1360" w:right="960" w:bottom="940" w:left="1140" w:header="0" w:footer="745" w:gutter="0"/>
          <w:cols w:space="720"/>
        </w:sectPr>
      </w:pPr>
    </w:p>
    <w:p w14:paraId="309AB95F" w14:textId="77777777" w:rsidR="008216D5" w:rsidRDefault="00D90D84">
      <w:pPr>
        <w:pStyle w:val="Heading3"/>
      </w:pPr>
      <w:bookmarkStart w:id="96" w:name="_bookmark65"/>
      <w:bookmarkEnd w:id="96"/>
      <w:r>
        <w:t>TR Print Tabulated Recipe List [FHMTKTR]</w:t>
      </w:r>
    </w:p>
    <w:p w14:paraId="3AC639F8" w14:textId="77777777" w:rsidR="008216D5" w:rsidRDefault="00D90D84">
      <w:pPr>
        <w:pStyle w:val="BodyText"/>
        <w:spacing w:before="237"/>
        <w:ind w:left="300" w:right="902"/>
      </w:pPr>
      <w:r>
        <w:t>The purpose of this option is to Print the Dietetics Tabulated Recipe List as a separate option from the Print Tray Tickets option.</w:t>
      </w:r>
    </w:p>
    <w:p w14:paraId="61AAAB5E" w14:textId="77777777" w:rsidR="008216D5" w:rsidRDefault="008216D5">
      <w:pPr>
        <w:pStyle w:val="BodyText"/>
        <w:spacing w:before="3"/>
      </w:pPr>
    </w:p>
    <w:tbl>
      <w:tblPr>
        <w:tblW w:w="0" w:type="auto"/>
        <w:tblInd w:w="277" w:type="dxa"/>
        <w:tblLayout w:type="fixed"/>
        <w:tblCellMar>
          <w:left w:w="0" w:type="dxa"/>
          <w:right w:w="0" w:type="dxa"/>
        </w:tblCellMar>
        <w:tblLook w:val="01E0" w:firstRow="1" w:lastRow="1" w:firstColumn="1" w:lastColumn="1" w:noHBand="0" w:noVBand="0"/>
      </w:tblPr>
      <w:tblGrid>
        <w:gridCol w:w="2130"/>
        <w:gridCol w:w="3959"/>
        <w:gridCol w:w="1739"/>
        <w:gridCol w:w="1591"/>
      </w:tblGrid>
      <w:tr w:rsidR="008216D5" w14:paraId="3CF05551" w14:textId="77777777">
        <w:trPr>
          <w:trHeight w:val="230"/>
        </w:trPr>
        <w:tc>
          <w:tcPr>
            <w:tcW w:w="9419" w:type="dxa"/>
            <w:gridSpan w:val="4"/>
            <w:shd w:val="clear" w:color="auto" w:fill="E0E0E0"/>
          </w:tcPr>
          <w:p w14:paraId="6B7D31E7" w14:textId="77777777" w:rsidR="008216D5" w:rsidRDefault="00D90D84">
            <w:pPr>
              <w:pStyle w:val="TableParagraph"/>
              <w:spacing w:before="4" w:line="207" w:lineRule="exact"/>
              <w:ind w:left="30"/>
              <w:rPr>
                <w:sz w:val="20"/>
              </w:rPr>
            </w:pPr>
            <w:r>
              <w:rPr>
                <w:sz w:val="20"/>
              </w:rPr>
              <w:t>Print by PATIENT, COMMUNICATION OFFICE, LOCATION or ALL? COMM//</w:t>
            </w:r>
          </w:p>
        </w:tc>
      </w:tr>
      <w:tr w:rsidR="008216D5" w14:paraId="5AC52D08" w14:textId="77777777">
        <w:trPr>
          <w:trHeight w:val="226"/>
        </w:trPr>
        <w:tc>
          <w:tcPr>
            <w:tcW w:w="9419" w:type="dxa"/>
            <w:gridSpan w:val="4"/>
            <w:shd w:val="clear" w:color="auto" w:fill="E0E0E0"/>
          </w:tcPr>
          <w:p w14:paraId="6B05DB91" w14:textId="77777777" w:rsidR="008216D5" w:rsidRDefault="00D90D84">
            <w:pPr>
              <w:pStyle w:val="TableParagraph"/>
              <w:spacing w:line="207" w:lineRule="exact"/>
              <w:ind w:left="30"/>
              <w:rPr>
                <w:sz w:val="20"/>
              </w:rPr>
            </w:pPr>
            <w:r>
              <w:rPr>
                <w:sz w:val="20"/>
              </w:rPr>
              <w:t>Communication</w:t>
            </w:r>
          </w:p>
        </w:tc>
      </w:tr>
      <w:tr w:rsidR="008216D5" w14:paraId="6E462B5E" w14:textId="77777777">
        <w:trPr>
          <w:trHeight w:val="339"/>
        </w:trPr>
        <w:tc>
          <w:tcPr>
            <w:tcW w:w="9419" w:type="dxa"/>
            <w:gridSpan w:val="4"/>
            <w:shd w:val="clear" w:color="auto" w:fill="E0E0E0"/>
          </w:tcPr>
          <w:p w14:paraId="595D6059" w14:textId="77777777" w:rsidR="008216D5" w:rsidRDefault="00D90D84">
            <w:pPr>
              <w:pStyle w:val="TableParagraph"/>
              <w:ind w:left="30"/>
              <w:rPr>
                <w:sz w:val="20"/>
              </w:rPr>
            </w:pPr>
            <w:r>
              <w:rPr>
                <w:sz w:val="20"/>
              </w:rPr>
              <w:t>Office</w:t>
            </w:r>
          </w:p>
        </w:tc>
      </w:tr>
      <w:tr w:rsidR="008216D5" w14:paraId="6F73E1CE" w14:textId="77777777">
        <w:trPr>
          <w:trHeight w:val="339"/>
        </w:trPr>
        <w:tc>
          <w:tcPr>
            <w:tcW w:w="9419" w:type="dxa"/>
            <w:gridSpan w:val="4"/>
            <w:shd w:val="clear" w:color="auto" w:fill="E0E0E0"/>
          </w:tcPr>
          <w:p w14:paraId="14FAAAB7" w14:textId="77777777" w:rsidR="008216D5" w:rsidRDefault="00D90D84">
            <w:pPr>
              <w:pStyle w:val="TableParagraph"/>
              <w:spacing w:before="113" w:line="207" w:lineRule="exact"/>
              <w:ind w:left="30"/>
              <w:rPr>
                <w:sz w:val="20"/>
              </w:rPr>
            </w:pPr>
            <w:r>
              <w:rPr>
                <w:sz w:val="20"/>
              </w:rPr>
              <w:t>Select COMMUNICATION OFFICE: ?</w:t>
            </w:r>
          </w:p>
        </w:tc>
      </w:tr>
      <w:tr w:rsidR="008216D5" w14:paraId="67E10374" w14:textId="77777777">
        <w:trPr>
          <w:trHeight w:val="226"/>
        </w:trPr>
        <w:tc>
          <w:tcPr>
            <w:tcW w:w="9419" w:type="dxa"/>
            <w:gridSpan w:val="4"/>
            <w:shd w:val="clear" w:color="auto" w:fill="E0E0E0"/>
          </w:tcPr>
          <w:p w14:paraId="4BAA85EF" w14:textId="77777777" w:rsidR="008216D5" w:rsidRDefault="00D90D84">
            <w:pPr>
              <w:pStyle w:val="TableParagraph"/>
              <w:spacing w:line="207" w:lineRule="exact"/>
              <w:ind w:left="509"/>
              <w:rPr>
                <w:sz w:val="20"/>
              </w:rPr>
            </w:pPr>
            <w:r>
              <w:rPr>
                <w:sz w:val="20"/>
              </w:rPr>
              <w:t>Answer with COMMUNICATION OFFICE NAME</w:t>
            </w:r>
          </w:p>
        </w:tc>
      </w:tr>
      <w:tr w:rsidR="008216D5" w14:paraId="61B7ABFA" w14:textId="77777777">
        <w:trPr>
          <w:trHeight w:val="226"/>
        </w:trPr>
        <w:tc>
          <w:tcPr>
            <w:tcW w:w="9419" w:type="dxa"/>
            <w:gridSpan w:val="4"/>
            <w:shd w:val="clear" w:color="auto" w:fill="E0E0E0"/>
          </w:tcPr>
          <w:p w14:paraId="3E4E6CFB" w14:textId="77777777" w:rsidR="008216D5" w:rsidRDefault="00D90D84">
            <w:pPr>
              <w:pStyle w:val="TableParagraph"/>
              <w:spacing w:line="207" w:lineRule="exact"/>
              <w:ind w:left="389"/>
              <w:rPr>
                <w:sz w:val="20"/>
              </w:rPr>
            </w:pPr>
            <w:r>
              <w:rPr>
                <w:sz w:val="20"/>
              </w:rPr>
              <w:t>Choose from:</w:t>
            </w:r>
          </w:p>
        </w:tc>
      </w:tr>
      <w:tr w:rsidR="008216D5" w14:paraId="5FDAA8DC" w14:textId="77777777">
        <w:trPr>
          <w:trHeight w:val="226"/>
        </w:trPr>
        <w:tc>
          <w:tcPr>
            <w:tcW w:w="9419" w:type="dxa"/>
            <w:gridSpan w:val="4"/>
            <w:shd w:val="clear" w:color="auto" w:fill="E0E0E0"/>
          </w:tcPr>
          <w:p w14:paraId="5E4D8B02" w14:textId="77777777" w:rsidR="008216D5" w:rsidRDefault="00D90D84">
            <w:pPr>
              <w:pStyle w:val="TableParagraph"/>
              <w:spacing w:line="207" w:lineRule="exact"/>
              <w:ind w:left="389"/>
              <w:rPr>
                <w:sz w:val="20"/>
              </w:rPr>
            </w:pPr>
            <w:r>
              <w:rPr>
                <w:sz w:val="20"/>
              </w:rPr>
              <w:t>HINES COMM OFFICE</w:t>
            </w:r>
          </w:p>
        </w:tc>
      </w:tr>
      <w:tr w:rsidR="008216D5" w14:paraId="5505CBE9" w14:textId="77777777">
        <w:trPr>
          <w:trHeight w:val="226"/>
        </w:trPr>
        <w:tc>
          <w:tcPr>
            <w:tcW w:w="9419" w:type="dxa"/>
            <w:gridSpan w:val="4"/>
            <w:shd w:val="clear" w:color="auto" w:fill="E0E0E0"/>
          </w:tcPr>
          <w:p w14:paraId="628CF7A8" w14:textId="77777777" w:rsidR="008216D5" w:rsidRDefault="00D90D84">
            <w:pPr>
              <w:pStyle w:val="TableParagraph"/>
              <w:tabs>
                <w:tab w:val="left" w:pos="2549"/>
              </w:tabs>
              <w:spacing w:line="206" w:lineRule="exact"/>
              <w:ind w:left="389"/>
              <w:rPr>
                <w:sz w:val="20"/>
              </w:rPr>
            </w:pPr>
            <w:r>
              <w:rPr>
                <w:sz w:val="20"/>
              </w:rPr>
              <w:t>NEW</w:t>
            </w:r>
            <w:r>
              <w:rPr>
                <w:spacing w:val="-3"/>
                <w:sz w:val="20"/>
              </w:rPr>
              <w:t xml:space="preserve"> </w:t>
            </w:r>
            <w:r>
              <w:rPr>
                <w:sz w:val="20"/>
              </w:rPr>
              <w:t>TEST</w:t>
            </w:r>
            <w:r>
              <w:rPr>
                <w:spacing w:val="-3"/>
                <w:sz w:val="20"/>
              </w:rPr>
              <w:t xml:space="preserve"> </w:t>
            </w:r>
            <w:r>
              <w:rPr>
                <w:sz w:val="20"/>
              </w:rPr>
              <w:t>C.O.</w:t>
            </w:r>
            <w:r>
              <w:rPr>
                <w:sz w:val="20"/>
              </w:rPr>
              <w:tab/>
              <w:t>(** Inactive</w:t>
            </w:r>
            <w:r>
              <w:rPr>
                <w:spacing w:val="-3"/>
                <w:sz w:val="20"/>
              </w:rPr>
              <w:t xml:space="preserve"> </w:t>
            </w:r>
            <w:r>
              <w:rPr>
                <w:sz w:val="20"/>
              </w:rPr>
              <w:t>**)</w:t>
            </w:r>
          </w:p>
        </w:tc>
      </w:tr>
      <w:tr w:rsidR="008216D5" w14:paraId="10B7D551" w14:textId="77777777">
        <w:trPr>
          <w:trHeight w:val="226"/>
        </w:trPr>
        <w:tc>
          <w:tcPr>
            <w:tcW w:w="9419" w:type="dxa"/>
            <w:gridSpan w:val="4"/>
            <w:shd w:val="clear" w:color="auto" w:fill="E0E0E0"/>
          </w:tcPr>
          <w:p w14:paraId="5A6C885A" w14:textId="77777777" w:rsidR="008216D5" w:rsidRDefault="00D90D84">
            <w:pPr>
              <w:pStyle w:val="TableParagraph"/>
              <w:tabs>
                <w:tab w:val="left" w:pos="2189"/>
              </w:tabs>
              <w:spacing w:line="206" w:lineRule="exact"/>
              <w:ind w:left="389"/>
              <w:rPr>
                <w:sz w:val="20"/>
              </w:rPr>
            </w:pPr>
            <w:r>
              <w:rPr>
                <w:sz w:val="20"/>
              </w:rPr>
              <w:t>SEATTLE</w:t>
            </w:r>
            <w:r>
              <w:rPr>
                <w:spacing w:val="-4"/>
                <w:sz w:val="20"/>
              </w:rPr>
              <w:t xml:space="preserve"> </w:t>
            </w:r>
            <w:r>
              <w:rPr>
                <w:sz w:val="20"/>
              </w:rPr>
              <w:t>CO</w:t>
            </w:r>
            <w:r>
              <w:rPr>
                <w:sz w:val="20"/>
              </w:rPr>
              <w:tab/>
              <w:t>(** Inactive</w:t>
            </w:r>
            <w:r>
              <w:rPr>
                <w:spacing w:val="-1"/>
                <w:sz w:val="20"/>
              </w:rPr>
              <w:t xml:space="preserve"> </w:t>
            </w:r>
            <w:r>
              <w:rPr>
                <w:sz w:val="20"/>
              </w:rPr>
              <w:t>**)</w:t>
            </w:r>
          </w:p>
        </w:tc>
      </w:tr>
      <w:tr w:rsidR="008216D5" w14:paraId="66990A33" w14:textId="77777777">
        <w:trPr>
          <w:trHeight w:val="340"/>
        </w:trPr>
        <w:tc>
          <w:tcPr>
            <w:tcW w:w="9419" w:type="dxa"/>
            <w:gridSpan w:val="4"/>
            <w:shd w:val="clear" w:color="auto" w:fill="E0E0E0"/>
          </w:tcPr>
          <w:p w14:paraId="777F3820" w14:textId="77777777" w:rsidR="008216D5" w:rsidRDefault="00D90D84">
            <w:pPr>
              <w:pStyle w:val="TableParagraph"/>
              <w:ind w:left="389"/>
              <w:rPr>
                <w:sz w:val="20"/>
              </w:rPr>
            </w:pPr>
            <w:r>
              <w:rPr>
                <w:sz w:val="20"/>
              </w:rPr>
              <w:t>WASH COMM OFFICE</w:t>
            </w:r>
          </w:p>
        </w:tc>
      </w:tr>
      <w:tr w:rsidR="008216D5" w14:paraId="00A29B98" w14:textId="77777777">
        <w:trPr>
          <w:trHeight w:val="452"/>
        </w:trPr>
        <w:tc>
          <w:tcPr>
            <w:tcW w:w="9419" w:type="dxa"/>
            <w:gridSpan w:val="4"/>
            <w:shd w:val="clear" w:color="auto" w:fill="E0E0E0"/>
          </w:tcPr>
          <w:p w14:paraId="182939FF" w14:textId="77777777" w:rsidR="008216D5" w:rsidRDefault="00D90D84">
            <w:pPr>
              <w:pStyle w:val="TableParagraph"/>
              <w:spacing w:before="113"/>
              <w:ind w:left="30"/>
              <w:rPr>
                <w:sz w:val="20"/>
              </w:rPr>
            </w:pPr>
            <w:r>
              <w:rPr>
                <w:sz w:val="20"/>
              </w:rPr>
              <w:t>Select COMMUNICATION OFFICE: HINES COMM OFFICE</w:t>
            </w:r>
          </w:p>
        </w:tc>
      </w:tr>
      <w:tr w:rsidR="008216D5" w14:paraId="6DB172C8" w14:textId="77777777">
        <w:trPr>
          <w:trHeight w:val="452"/>
        </w:trPr>
        <w:tc>
          <w:tcPr>
            <w:tcW w:w="9419" w:type="dxa"/>
            <w:gridSpan w:val="4"/>
            <w:shd w:val="clear" w:color="auto" w:fill="E0E0E0"/>
          </w:tcPr>
          <w:p w14:paraId="7937D348" w14:textId="77777777" w:rsidR="008216D5" w:rsidRDefault="00D90D84">
            <w:pPr>
              <w:pStyle w:val="TableParagraph"/>
              <w:tabs>
                <w:tab w:val="left" w:pos="2669"/>
              </w:tabs>
              <w:spacing w:before="113"/>
              <w:ind w:left="30"/>
              <w:rPr>
                <w:sz w:val="20"/>
              </w:rPr>
            </w:pPr>
            <w:r>
              <w:rPr>
                <w:sz w:val="20"/>
              </w:rPr>
              <w:t>Select</w:t>
            </w:r>
            <w:r>
              <w:rPr>
                <w:spacing w:val="-5"/>
                <w:sz w:val="20"/>
              </w:rPr>
              <w:t xml:space="preserve"> </w:t>
            </w:r>
            <w:r>
              <w:rPr>
                <w:sz w:val="20"/>
              </w:rPr>
              <w:t>Date:</w:t>
            </w:r>
            <w:r>
              <w:rPr>
                <w:spacing w:val="-5"/>
                <w:sz w:val="20"/>
              </w:rPr>
              <w:t xml:space="preserve"> </w:t>
            </w:r>
            <w:r>
              <w:rPr>
                <w:sz w:val="20"/>
              </w:rPr>
              <w:t>TODAY//</w:t>
            </w:r>
            <w:r>
              <w:rPr>
                <w:sz w:val="20"/>
              </w:rPr>
              <w:tab/>
              <w:t>(AUG 20,</w:t>
            </w:r>
            <w:r>
              <w:rPr>
                <w:spacing w:val="-2"/>
                <w:sz w:val="20"/>
              </w:rPr>
              <w:t xml:space="preserve"> </w:t>
            </w:r>
            <w:r>
              <w:rPr>
                <w:sz w:val="20"/>
              </w:rPr>
              <w:t>2005)</w:t>
            </w:r>
          </w:p>
        </w:tc>
      </w:tr>
      <w:tr w:rsidR="008216D5" w14:paraId="07700231" w14:textId="77777777">
        <w:trPr>
          <w:trHeight w:val="453"/>
        </w:trPr>
        <w:tc>
          <w:tcPr>
            <w:tcW w:w="9419" w:type="dxa"/>
            <w:gridSpan w:val="4"/>
            <w:shd w:val="clear" w:color="auto" w:fill="E0E0E0"/>
          </w:tcPr>
          <w:p w14:paraId="4B8D512D" w14:textId="77777777" w:rsidR="008216D5" w:rsidRDefault="00D90D84">
            <w:pPr>
              <w:pStyle w:val="TableParagraph"/>
              <w:spacing w:before="113"/>
              <w:ind w:left="30"/>
              <w:rPr>
                <w:sz w:val="20"/>
              </w:rPr>
            </w:pPr>
            <w:r>
              <w:rPr>
                <w:sz w:val="20"/>
              </w:rPr>
              <w:t>Select MEAL (B,N,E,or ALL): all</w:t>
            </w:r>
          </w:p>
        </w:tc>
      </w:tr>
      <w:tr w:rsidR="008216D5" w14:paraId="746C83EF" w14:textId="77777777">
        <w:trPr>
          <w:trHeight w:val="452"/>
        </w:trPr>
        <w:tc>
          <w:tcPr>
            <w:tcW w:w="9419" w:type="dxa"/>
            <w:gridSpan w:val="4"/>
            <w:shd w:val="clear" w:color="auto" w:fill="E0E0E0"/>
          </w:tcPr>
          <w:p w14:paraId="6F10D948" w14:textId="77777777" w:rsidR="008216D5" w:rsidRDefault="00D90D84">
            <w:pPr>
              <w:pStyle w:val="TableParagraph"/>
              <w:spacing w:before="113"/>
              <w:ind w:left="30"/>
              <w:rPr>
                <w:sz w:val="20"/>
              </w:rPr>
            </w:pPr>
            <w:r>
              <w:rPr>
                <w:sz w:val="20"/>
              </w:rPr>
              <w:t>Consolidated List? Y//</w:t>
            </w:r>
          </w:p>
        </w:tc>
      </w:tr>
      <w:tr w:rsidR="008216D5" w14:paraId="79C01411" w14:textId="77777777">
        <w:trPr>
          <w:trHeight w:val="566"/>
        </w:trPr>
        <w:tc>
          <w:tcPr>
            <w:tcW w:w="9419" w:type="dxa"/>
            <w:gridSpan w:val="4"/>
            <w:shd w:val="clear" w:color="auto" w:fill="E0E0E0"/>
          </w:tcPr>
          <w:p w14:paraId="020E4D82" w14:textId="77777777" w:rsidR="008216D5" w:rsidRDefault="00D90D84">
            <w:pPr>
              <w:pStyle w:val="TableParagraph"/>
              <w:tabs>
                <w:tab w:val="left" w:pos="4229"/>
              </w:tabs>
              <w:spacing w:before="113"/>
              <w:ind w:left="30"/>
              <w:rPr>
                <w:sz w:val="20"/>
              </w:rPr>
            </w:pPr>
            <w:r>
              <w:rPr>
                <w:sz w:val="20"/>
              </w:rPr>
              <w:t>Select LIST Printer:</w:t>
            </w:r>
            <w:r>
              <w:rPr>
                <w:spacing w:val="-14"/>
                <w:sz w:val="20"/>
              </w:rPr>
              <w:t xml:space="preserve"> </w:t>
            </w:r>
            <w:r>
              <w:rPr>
                <w:sz w:val="20"/>
              </w:rPr>
              <w:t>HOME//</w:t>
            </w:r>
            <w:r>
              <w:rPr>
                <w:spacing w:val="-5"/>
                <w:sz w:val="20"/>
              </w:rPr>
              <w:t xml:space="preserve"> </w:t>
            </w:r>
            <w:r>
              <w:rPr>
                <w:sz w:val="20"/>
              </w:rPr>
              <w:t>0;132</w:t>
            </w:r>
            <w:r>
              <w:rPr>
                <w:sz w:val="20"/>
              </w:rPr>
              <w:tab/>
              <w:t>TELNET</w:t>
            </w:r>
          </w:p>
        </w:tc>
      </w:tr>
      <w:tr w:rsidR="008216D5" w14:paraId="22A9E529" w14:textId="77777777">
        <w:trPr>
          <w:trHeight w:val="679"/>
        </w:trPr>
        <w:tc>
          <w:tcPr>
            <w:tcW w:w="9419" w:type="dxa"/>
            <w:gridSpan w:val="4"/>
            <w:shd w:val="clear" w:color="auto" w:fill="E0E0E0"/>
          </w:tcPr>
          <w:p w14:paraId="58CED7F2" w14:textId="77777777" w:rsidR="008216D5" w:rsidRDefault="008216D5">
            <w:pPr>
              <w:pStyle w:val="TableParagraph"/>
              <w:spacing w:before="8"/>
              <w:rPr>
                <w:rFonts w:ascii="Times New Roman"/>
                <w:sz w:val="19"/>
              </w:rPr>
            </w:pPr>
          </w:p>
          <w:p w14:paraId="123F54EE" w14:textId="77777777" w:rsidR="008216D5" w:rsidRDefault="00D90D84">
            <w:pPr>
              <w:pStyle w:val="TableParagraph"/>
              <w:ind w:left="30"/>
              <w:rPr>
                <w:sz w:val="20"/>
              </w:rPr>
            </w:pPr>
            <w:r>
              <w:rPr>
                <w:sz w:val="20"/>
              </w:rPr>
              <w:t>20-Aug-05 11:15am</w:t>
            </w:r>
          </w:p>
        </w:tc>
      </w:tr>
      <w:tr w:rsidR="008216D5" w14:paraId="42A39E02" w14:textId="77777777">
        <w:trPr>
          <w:trHeight w:val="453"/>
        </w:trPr>
        <w:tc>
          <w:tcPr>
            <w:tcW w:w="9419" w:type="dxa"/>
            <w:gridSpan w:val="4"/>
            <w:shd w:val="clear" w:color="auto" w:fill="E0E0E0"/>
          </w:tcPr>
          <w:p w14:paraId="6AC9204C" w14:textId="77777777" w:rsidR="008216D5" w:rsidRDefault="008216D5">
            <w:pPr>
              <w:pStyle w:val="TableParagraph"/>
              <w:spacing w:before="7"/>
              <w:rPr>
                <w:rFonts w:ascii="Times New Roman"/>
                <w:sz w:val="19"/>
              </w:rPr>
            </w:pPr>
          </w:p>
          <w:p w14:paraId="40E8EB9C" w14:textId="77777777" w:rsidR="008216D5" w:rsidRDefault="00D90D84">
            <w:pPr>
              <w:pStyle w:val="TableParagraph"/>
              <w:tabs>
                <w:tab w:val="left" w:pos="2429"/>
                <w:tab w:val="left" w:pos="4109"/>
                <w:tab w:val="left" w:pos="6388"/>
              </w:tabs>
              <w:spacing w:before="1" w:line="207" w:lineRule="exact"/>
              <w:ind w:left="30"/>
              <w:rPr>
                <w:sz w:val="20"/>
              </w:rPr>
            </w:pPr>
            <w:r>
              <w:rPr>
                <w:sz w:val="20"/>
              </w:rPr>
              <w:t>T A B U L A T</w:t>
            </w:r>
            <w:r>
              <w:rPr>
                <w:spacing w:val="-6"/>
                <w:sz w:val="20"/>
              </w:rPr>
              <w:t xml:space="preserve"> </w:t>
            </w:r>
            <w:r>
              <w:rPr>
                <w:sz w:val="20"/>
              </w:rPr>
              <w:t>E</w:t>
            </w:r>
            <w:r>
              <w:rPr>
                <w:spacing w:val="-1"/>
                <w:sz w:val="20"/>
              </w:rPr>
              <w:t xml:space="preserve"> </w:t>
            </w:r>
            <w:r>
              <w:rPr>
                <w:sz w:val="20"/>
              </w:rPr>
              <w:t>D</w:t>
            </w:r>
            <w:r>
              <w:rPr>
                <w:sz w:val="20"/>
              </w:rPr>
              <w:tab/>
              <w:t>R E C I</w:t>
            </w:r>
            <w:r>
              <w:rPr>
                <w:spacing w:val="-3"/>
                <w:sz w:val="20"/>
              </w:rPr>
              <w:t xml:space="preserve"> </w:t>
            </w:r>
            <w:r>
              <w:rPr>
                <w:sz w:val="20"/>
              </w:rPr>
              <w:t>P</w:t>
            </w:r>
            <w:r>
              <w:rPr>
                <w:spacing w:val="-1"/>
                <w:sz w:val="20"/>
              </w:rPr>
              <w:t xml:space="preserve"> </w:t>
            </w:r>
            <w:r>
              <w:rPr>
                <w:sz w:val="20"/>
              </w:rPr>
              <w:t>E</w:t>
            </w:r>
            <w:r>
              <w:rPr>
                <w:sz w:val="20"/>
              </w:rPr>
              <w:tab/>
              <w:t>L I</w:t>
            </w:r>
            <w:r>
              <w:rPr>
                <w:spacing w:val="-1"/>
                <w:sz w:val="20"/>
              </w:rPr>
              <w:t xml:space="preserve"> </w:t>
            </w:r>
            <w:r>
              <w:rPr>
                <w:sz w:val="20"/>
              </w:rPr>
              <w:t>S</w:t>
            </w:r>
            <w:r>
              <w:rPr>
                <w:spacing w:val="-1"/>
                <w:sz w:val="20"/>
              </w:rPr>
              <w:t xml:space="preserve"> </w:t>
            </w:r>
            <w:r>
              <w:rPr>
                <w:sz w:val="20"/>
              </w:rPr>
              <w:t>T</w:t>
            </w:r>
            <w:r>
              <w:rPr>
                <w:sz w:val="20"/>
              </w:rPr>
              <w:tab/>
              <w:t>Page</w:t>
            </w:r>
            <w:r>
              <w:rPr>
                <w:spacing w:val="-1"/>
                <w:sz w:val="20"/>
              </w:rPr>
              <w:t xml:space="preserve"> </w:t>
            </w:r>
            <w:r>
              <w:rPr>
                <w:sz w:val="20"/>
              </w:rPr>
              <w:t>1</w:t>
            </w:r>
          </w:p>
        </w:tc>
      </w:tr>
      <w:tr w:rsidR="008216D5" w14:paraId="60DB9D2B" w14:textId="77777777">
        <w:trPr>
          <w:trHeight w:val="340"/>
        </w:trPr>
        <w:tc>
          <w:tcPr>
            <w:tcW w:w="9419" w:type="dxa"/>
            <w:gridSpan w:val="4"/>
            <w:shd w:val="clear" w:color="auto" w:fill="E0E0E0"/>
          </w:tcPr>
          <w:p w14:paraId="19F18081" w14:textId="77777777" w:rsidR="008216D5" w:rsidRDefault="00D90D84">
            <w:pPr>
              <w:pStyle w:val="TableParagraph"/>
              <w:ind w:left="3608" w:right="3489"/>
              <w:jc w:val="center"/>
              <w:rPr>
                <w:sz w:val="20"/>
              </w:rPr>
            </w:pPr>
            <w:r>
              <w:rPr>
                <w:sz w:val="20"/>
              </w:rPr>
              <w:t>Breakfast 20-Aug-05</w:t>
            </w:r>
          </w:p>
        </w:tc>
      </w:tr>
      <w:tr w:rsidR="008216D5" w14:paraId="223AD1CA" w14:textId="77777777">
        <w:trPr>
          <w:trHeight w:val="452"/>
        </w:trPr>
        <w:tc>
          <w:tcPr>
            <w:tcW w:w="9419" w:type="dxa"/>
            <w:gridSpan w:val="4"/>
            <w:shd w:val="clear" w:color="auto" w:fill="E0E0E0"/>
          </w:tcPr>
          <w:p w14:paraId="64295F53" w14:textId="77777777" w:rsidR="008216D5" w:rsidRDefault="00D90D84">
            <w:pPr>
              <w:pStyle w:val="TableParagraph"/>
              <w:spacing w:before="113"/>
              <w:ind w:left="30"/>
              <w:rPr>
                <w:sz w:val="20"/>
              </w:rPr>
            </w:pPr>
            <w:r>
              <w:rPr>
                <w:sz w:val="20"/>
              </w:rPr>
              <w:t>HINES COMM OFFICE</w:t>
            </w:r>
          </w:p>
        </w:tc>
      </w:tr>
      <w:tr w:rsidR="008216D5" w14:paraId="18737F4F" w14:textId="77777777">
        <w:trPr>
          <w:trHeight w:val="452"/>
        </w:trPr>
        <w:tc>
          <w:tcPr>
            <w:tcW w:w="9419" w:type="dxa"/>
            <w:gridSpan w:val="4"/>
            <w:shd w:val="clear" w:color="auto" w:fill="E0E0E0"/>
          </w:tcPr>
          <w:p w14:paraId="458EF5AB" w14:textId="77777777" w:rsidR="008216D5" w:rsidRDefault="00D90D84">
            <w:pPr>
              <w:pStyle w:val="TableParagraph"/>
              <w:tabs>
                <w:tab w:val="left" w:pos="4109"/>
                <w:tab w:val="left" w:pos="5668"/>
                <w:tab w:val="left" w:pos="6628"/>
              </w:tabs>
              <w:spacing w:before="113"/>
              <w:ind w:left="30"/>
              <w:rPr>
                <w:sz w:val="20"/>
              </w:rPr>
            </w:pPr>
            <w:r>
              <w:rPr>
                <w:sz w:val="20"/>
              </w:rPr>
              <w:t>R E C I P</w:t>
            </w:r>
            <w:r>
              <w:rPr>
                <w:spacing w:val="-4"/>
                <w:sz w:val="20"/>
              </w:rPr>
              <w:t xml:space="preserve"> </w:t>
            </w:r>
            <w:r>
              <w:rPr>
                <w:sz w:val="20"/>
              </w:rPr>
              <w:t>E</w:t>
            </w:r>
            <w:r>
              <w:rPr>
                <w:spacing w:val="-1"/>
                <w:sz w:val="20"/>
              </w:rPr>
              <w:t xml:space="preserve"> </w:t>
            </w:r>
            <w:r>
              <w:rPr>
                <w:sz w:val="20"/>
              </w:rPr>
              <w:t>S</w:t>
            </w:r>
            <w:r>
              <w:rPr>
                <w:sz w:val="20"/>
              </w:rPr>
              <w:tab/>
              <w:t>DRIVE</w:t>
            </w:r>
            <w:r>
              <w:rPr>
                <w:sz w:val="20"/>
              </w:rPr>
              <w:tab/>
              <w:t>TL</w:t>
            </w:r>
            <w:r>
              <w:rPr>
                <w:sz w:val="20"/>
              </w:rPr>
              <w:tab/>
              <w:t>Total</w:t>
            </w:r>
          </w:p>
        </w:tc>
      </w:tr>
      <w:tr w:rsidR="008216D5" w14:paraId="51C5B3AE" w14:textId="77777777">
        <w:trPr>
          <w:trHeight w:val="340"/>
        </w:trPr>
        <w:tc>
          <w:tcPr>
            <w:tcW w:w="9419" w:type="dxa"/>
            <w:gridSpan w:val="4"/>
            <w:shd w:val="clear" w:color="auto" w:fill="E0E0E0"/>
          </w:tcPr>
          <w:p w14:paraId="21E7B98A" w14:textId="77777777" w:rsidR="008216D5" w:rsidRDefault="00D90D84">
            <w:pPr>
              <w:pStyle w:val="TableParagraph"/>
              <w:tabs>
                <w:tab w:val="left" w:pos="4589"/>
                <w:tab w:val="left" w:pos="5789"/>
                <w:tab w:val="right" w:pos="7229"/>
              </w:tabs>
              <w:spacing w:before="113" w:line="207" w:lineRule="exact"/>
              <w:ind w:left="30"/>
              <w:rPr>
                <w:sz w:val="20"/>
              </w:rPr>
            </w:pPr>
            <w:r>
              <w:rPr>
                <w:sz w:val="20"/>
              </w:rPr>
              <w:t>CRANBERRY JUICE,</w:t>
            </w:r>
            <w:r>
              <w:rPr>
                <w:spacing w:val="-9"/>
                <w:sz w:val="20"/>
              </w:rPr>
              <w:t xml:space="preserve"> </w:t>
            </w:r>
            <w:r>
              <w:rPr>
                <w:sz w:val="20"/>
              </w:rPr>
              <w:t>4OZ</w:t>
            </w:r>
            <w:r>
              <w:rPr>
                <w:spacing w:val="-4"/>
                <w:sz w:val="20"/>
              </w:rPr>
              <w:t xml:space="preserve"> </w:t>
            </w:r>
            <w:r>
              <w:rPr>
                <w:sz w:val="20"/>
              </w:rPr>
              <w:t>IND</w:t>
            </w:r>
            <w:r>
              <w:rPr>
                <w:sz w:val="20"/>
              </w:rPr>
              <w:tab/>
              <w:t>1</w:t>
            </w:r>
            <w:r>
              <w:rPr>
                <w:sz w:val="20"/>
              </w:rPr>
              <w:tab/>
              <w:t>1</w:t>
            </w:r>
            <w:r>
              <w:rPr>
                <w:sz w:val="20"/>
              </w:rPr>
              <w:tab/>
              <w:t>2</w:t>
            </w:r>
          </w:p>
        </w:tc>
      </w:tr>
      <w:tr w:rsidR="008216D5" w14:paraId="774576EF" w14:textId="77777777">
        <w:trPr>
          <w:trHeight w:val="226"/>
        </w:trPr>
        <w:tc>
          <w:tcPr>
            <w:tcW w:w="9419" w:type="dxa"/>
            <w:gridSpan w:val="4"/>
            <w:shd w:val="clear" w:color="auto" w:fill="E0E0E0"/>
          </w:tcPr>
          <w:p w14:paraId="288AFE2B" w14:textId="77777777" w:rsidR="008216D5" w:rsidRDefault="00D90D84">
            <w:pPr>
              <w:pStyle w:val="TableParagraph"/>
              <w:tabs>
                <w:tab w:val="left" w:pos="4589"/>
                <w:tab w:val="left" w:pos="5788"/>
                <w:tab w:val="right" w:pos="7228"/>
              </w:tabs>
              <w:spacing w:line="206" w:lineRule="exact"/>
              <w:ind w:left="30"/>
              <w:rPr>
                <w:sz w:val="20"/>
              </w:rPr>
            </w:pPr>
            <w:r>
              <w:rPr>
                <w:sz w:val="20"/>
              </w:rPr>
              <w:t>APPLE JUICE,</w:t>
            </w:r>
            <w:r>
              <w:rPr>
                <w:spacing w:val="-7"/>
                <w:sz w:val="20"/>
              </w:rPr>
              <w:t xml:space="preserve"> </w:t>
            </w:r>
            <w:r>
              <w:rPr>
                <w:sz w:val="20"/>
              </w:rPr>
              <w:t>4OZ</w:t>
            </w:r>
            <w:r>
              <w:rPr>
                <w:spacing w:val="-4"/>
                <w:sz w:val="20"/>
              </w:rPr>
              <w:t xml:space="preserve"> </w:t>
            </w:r>
            <w:r>
              <w:rPr>
                <w:sz w:val="20"/>
              </w:rPr>
              <w:t>IND</w:t>
            </w:r>
            <w:r>
              <w:rPr>
                <w:sz w:val="20"/>
              </w:rPr>
              <w:tab/>
              <w:t>1</w:t>
            </w:r>
            <w:r>
              <w:rPr>
                <w:sz w:val="20"/>
              </w:rPr>
              <w:tab/>
              <w:t>1</w:t>
            </w:r>
            <w:r>
              <w:rPr>
                <w:sz w:val="20"/>
              </w:rPr>
              <w:tab/>
              <w:t>2</w:t>
            </w:r>
          </w:p>
        </w:tc>
      </w:tr>
      <w:tr w:rsidR="008216D5" w14:paraId="2F83733B" w14:textId="77777777">
        <w:trPr>
          <w:trHeight w:val="226"/>
        </w:trPr>
        <w:tc>
          <w:tcPr>
            <w:tcW w:w="9419" w:type="dxa"/>
            <w:gridSpan w:val="4"/>
            <w:shd w:val="clear" w:color="auto" w:fill="E0E0E0"/>
          </w:tcPr>
          <w:p w14:paraId="3EF09B52" w14:textId="77777777" w:rsidR="008216D5" w:rsidRDefault="00D90D84">
            <w:pPr>
              <w:pStyle w:val="TableParagraph"/>
              <w:tabs>
                <w:tab w:val="left" w:pos="4589"/>
                <w:tab w:val="left" w:pos="5788"/>
                <w:tab w:val="right" w:pos="7228"/>
              </w:tabs>
              <w:spacing w:line="206" w:lineRule="exact"/>
              <w:ind w:left="30"/>
              <w:rPr>
                <w:sz w:val="20"/>
              </w:rPr>
            </w:pPr>
            <w:r>
              <w:rPr>
                <w:sz w:val="20"/>
              </w:rPr>
              <w:t>REGULAR</w:t>
            </w:r>
            <w:r>
              <w:rPr>
                <w:spacing w:val="-6"/>
                <w:sz w:val="20"/>
              </w:rPr>
              <w:t xml:space="preserve"> </w:t>
            </w:r>
            <w:r>
              <w:rPr>
                <w:sz w:val="20"/>
              </w:rPr>
              <w:t>COFFEE</w:t>
            </w:r>
            <w:r>
              <w:rPr>
                <w:sz w:val="20"/>
              </w:rPr>
              <w:tab/>
              <w:t>1</w:t>
            </w:r>
            <w:r>
              <w:rPr>
                <w:sz w:val="20"/>
              </w:rPr>
              <w:tab/>
              <w:t>1</w:t>
            </w:r>
            <w:r>
              <w:rPr>
                <w:sz w:val="20"/>
              </w:rPr>
              <w:tab/>
              <w:t>2</w:t>
            </w:r>
          </w:p>
        </w:tc>
      </w:tr>
      <w:tr w:rsidR="008216D5" w14:paraId="4CFCB969" w14:textId="77777777">
        <w:trPr>
          <w:trHeight w:val="340"/>
        </w:trPr>
        <w:tc>
          <w:tcPr>
            <w:tcW w:w="9419" w:type="dxa"/>
            <w:gridSpan w:val="4"/>
            <w:shd w:val="clear" w:color="auto" w:fill="E0E0E0"/>
          </w:tcPr>
          <w:p w14:paraId="60E85B20" w14:textId="77777777" w:rsidR="008216D5" w:rsidRDefault="00D90D84">
            <w:pPr>
              <w:pStyle w:val="TableParagraph"/>
              <w:tabs>
                <w:tab w:val="left" w:pos="4589"/>
                <w:tab w:val="left" w:pos="5788"/>
                <w:tab w:val="right" w:pos="7228"/>
              </w:tabs>
              <w:ind w:left="30"/>
              <w:rPr>
                <w:sz w:val="20"/>
              </w:rPr>
            </w:pPr>
            <w:r>
              <w:rPr>
                <w:sz w:val="20"/>
              </w:rPr>
              <w:t>TEA</w:t>
            </w:r>
            <w:r>
              <w:rPr>
                <w:sz w:val="20"/>
              </w:rPr>
              <w:tab/>
              <w:t>1</w:t>
            </w:r>
            <w:r>
              <w:rPr>
                <w:sz w:val="20"/>
              </w:rPr>
              <w:tab/>
              <w:t>1</w:t>
            </w:r>
            <w:r>
              <w:rPr>
                <w:sz w:val="20"/>
              </w:rPr>
              <w:tab/>
              <w:t>2</w:t>
            </w:r>
          </w:p>
        </w:tc>
      </w:tr>
      <w:tr w:rsidR="008216D5" w14:paraId="3F6A6617" w14:textId="77777777">
        <w:trPr>
          <w:trHeight w:val="442"/>
        </w:trPr>
        <w:tc>
          <w:tcPr>
            <w:tcW w:w="9419" w:type="dxa"/>
            <w:gridSpan w:val="4"/>
            <w:tcBorders>
              <w:bottom w:val="dashed" w:sz="6" w:space="0" w:color="000000"/>
            </w:tcBorders>
            <w:shd w:val="clear" w:color="auto" w:fill="E0E0E0"/>
          </w:tcPr>
          <w:p w14:paraId="1661C25F" w14:textId="77777777" w:rsidR="008216D5" w:rsidRDefault="00D90D84">
            <w:pPr>
              <w:pStyle w:val="TableParagraph"/>
              <w:tabs>
                <w:tab w:val="left" w:pos="4589"/>
                <w:tab w:val="left" w:pos="5789"/>
                <w:tab w:val="right" w:pos="7229"/>
              </w:tabs>
              <w:spacing w:before="113"/>
              <w:ind w:left="30"/>
              <w:rPr>
                <w:sz w:val="20"/>
              </w:rPr>
            </w:pPr>
            <w:r>
              <w:rPr>
                <w:sz w:val="20"/>
              </w:rPr>
              <w:t>TOTAL</w:t>
            </w:r>
            <w:r>
              <w:rPr>
                <w:spacing w:val="-5"/>
                <w:sz w:val="20"/>
              </w:rPr>
              <w:t xml:space="preserve"> </w:t>
            </w:r>
            <w:r>
              <w:rPr>
                <w:sz w:val="20"/>
              </w:rPr>
              <w:t>RECIPES</w:t>
            </w:r>
            <w:r>
              <w:rPr>
                <w:sz w:val="20"/>
              </w:rPr>
              <w:tab/>
              <w:t>4</w:t>
            </w:r>
            <w:r>
              <w:rPr>
                <w:sz w:val="20"/>
              </w:rPr>
              <w:tab/>
              <w:t>4</w:t>
            </w:r>
            <w:r>
              <w:rPr>
                <w:sz w:val="20"/>
              </w:rPr>
              <w:tab/>
              <w:t>8</w:t>
            </w:r>
          </w:p>
        </w:tc>
      </w:tr>
      <w:tr w:rsidR="008216D5" w14:paraId="02DB3A21" w14:textId="77777777">
        <w:trPr>
          <w:trHeight w:val="674"/>
        </w:trPr>
        <w:tc>
          <w:tcPr>
            <w:tcW w:w="2130" w:type="dxa"/>
            <w:tcBorders>
              <w:top w:val="dashed" w:sz="6" w:space="0" w:color="000000"/>
            </w:tcBorders>
            <w:shd w:val="clear" w:color="auto" w:fill="E0E0E0"/>
          </w:tcPr>
          <w:p w14:paraId="6FDB674E" w14:textId="77777777" w:rsidR="008216D5" w:rsidRDefault="008216D5">
            <w:pPr>
              <w:pStyle w:val="TableParagraph"/>
              <w:spacing w:before="1"/>
              <w:rPr>
                <w:rFonts w:ascii="Times New Roman"/>
                <w:sz w:val="29"/>
              </w:rPr>
            </w:pPr>
          </w:p>
          <w:p w14:paraId="4F170B34" w14:textId="77777777" w:rsidR="008216D5" w:rsidRDefault="00D90D84">
            <w:pPr>
              <w:pStyle w:val="TableParagraph"/>
              <w:ind w:left="30"/>
              <w:rPr>
                <w:sz w:val="20"/>
              </w:rPr>
            </w:pPr>
            <w:r>
              <w:rPr>
                <w:sz w:val="20"/>
              </w:rPr>
              <w:t>20-Aug-05 11:15am</w:t>
            </w:r>
          </w:p>
        </w:tc>
        <w:tc>
          <w:tcPr>
            <w:tcW w:w="3959" w:type="dxa"/>
            <w:tcBorders>
              <w:top w:val="dashed" w:sz="6" w:space="0" w:color="000000"/>
            </w:tcBorders>
            <w:shd w:val="clear" w:color="auto" w:fill="E0E0E0"/>
          </w:tcPr>
          <w:p w14:paraId="4215AB13" w14:textId="77777777" w:rsidR="008216D5" w:rsidRDefault="008216D5">
            <w:pPr>
              <w:pStyle w:val="TableParagraph"/>
              <w:rPr>
                <w:rFonts w:ascii="Times New Roman"/>
                <w:sz w:val="20"/>
              </w:rPr>
            </w:pPr>
          </w:p>
        </w:tc>
        <w:tc>
          <w:tcPr>
            <w:tcW w:w="1739" w:type="dxa"/>
            <w:tcBorders>
              <w:top w:val="dashed" w:sz="6" w:space="0" w:color="000000"/>
            </w:tcBorders>
            <w:shd w:val="clear" w:color="auto" w:fill="E0E0E0"/>
          </w:tcPr>
          <w:p w14:paraId="5450C1EE" w14:textId="77777777" w:rsidR="008216D5" w:rsidRDefault="008216D5">
            <w:pPr>
              <w:pStyle w:val="TableParagraph"/>
              <w:rPr>
                <w:rFonts w:ascii="Times New Roman"/>
                <w:sz w:val="20"/>
              </w:rPr>
            </w:pPr>
          </w:p>
        </w:tc>
        <w:tc>
          <w:tcPr>
            <w:tcW w:w="1591" w:type="dxa"/>
            <w:tcBorders>
              <w:top w:val="dashed" w:sz="6" w:space="0" w:color="000000"/>
            </w:tcBorders>
            <w:shd w:val="clear" w:color="auto" w:fill="E0E0E0"/>
          </w:tcPr>
          <w:p w14:paraId="392CB2FC" w14:textId="77777777" w:rsidR="008216D5" w:rsidRDefault="008216D5">
            <w:pPr>
              <w:pStyle w:val="TableParagraph"/>
              <w:rPr>
                <w:rFonts w:ascii="Times New Roman"/>
                <w:sz w:val="20"/>
              </w:rPr>
            </w:pPr>
          </w:p>
        </w:tc>
      </w:tr>
      <w:tr w:rsidR="008216D5" w14:paraId="62D63964" w14:textId="77777777">
        <w:trPr>
          <w:trHeight w:val="340"/>
        </w:trPr>
        <w:tc>
          <w:tcPr>
            <w:tcW w:w="2130" w:type="dxa"/>
            <w:shd w:val="clear" w:color="auto" w:fill="E0E0E0"/>
          </w:tcPr>
          <w:p w14:paraId="2F51A987" w14:textId="77777777" w:rsidR="008216D5" w:rsidRDefault="008216D5">
            <w:pPr>
              <w:pStyle w:val="TableParagraph"/>
              <w:rPr>
                <w:rFonts w:ascii="Times New Roman"/>
                <w:sz w:val="20"/>
              </w:rPr>
            </w:pPr>
          </w:p>
        </w:tc>
        <w:tc>
          <w:tcPr>
            <w:tcW w:w="3959" w:type="dxa"/>
            <w:shd w:val="clear" w:color="auto" w:fill="E0E0E0"/>
          </w:tcPr>
          <w:p w14:paraId="6AE179F5" w14:textId="77777777" w:rsidR="008216D5" w:rsidRDefault="00D90D84">
            <w:pPr>
              <w:pStyle w:val="TableParagraph"/>
              <w:tabs>
                <w:tab w:val="left" w:pos="2459"/>
              </w:tabs>
              <w:spacing w:before="113" w:line="207" w:lineRule="exact"/>
              <w:ind w:left="59"/>
              <w:rPr>
                <w:sz w:val="20"/>
              </w:rPr>
            </w:pPr>
            <w:r>
              <w:rPr>
                <w:sz w:val="20"/>
              </w:rPr>
              <w:t>T A B U L A T</w:t>
            </w:r>
            <w:r>
              <w:rPr>
                <w:spacing w:val="-6"/>
                <w:sz w:val="20"/>
              </w:rPr>
              <w:t xml:space="preserve"> </w:t>
            </w:r>
            <w:r>
              <w:rPr>
                <w:sz w:val="20"/>
              </w:rPr>
              <w:t>E</w:t>
            </w:r>
            <w:r>
              <w:rPr>
                <w:spacing w:val="-1"/>
                <w:sz w:val="20"/>
              </w:rPr>
              <w:t xml:space="preserve"> </w:t>
            </w:r>
            <w:r>
              <w:rPr>
                <w:sz w:val="20"/>
              </w:rPr>
              <w:t>D</w:t>
            </w:r>
            <w:r>
              <w:rPr>
                <w:sz w:val="20"/>
              </w:rPr>
              <w:tab/>
              <w:t>R E C I P</w:t>
            </w:r>
            <w:r>
              <w:rPr>
                <w:spacing w:val="-4"/>
                <w:sz w:val="20"/>
              </w:rPr>
              <w:t xml:space="preserve"> </w:t>
            </w:r>
            <w:r>
              <w:rPr>
                <w:sz w:val="20"/>
              </w:rPr>
              <w:t>E</w:t>
            </w:r>
          </w:p>
        </w:tc>
        <w:tc>
          <w:tcPr>
            <w:tcW w:w="1739" w:type="dxa"/>
            <w:shd w:val="clear" w:color="auto" w:fill="E0E0E0"/>
          </w:tcPr>
          <w:p w14:paraId="67109BA5" w14:textId="77777777" w:rsidR="008216D5" w:rsidRDefault="00D90D84">
            <w:pPr>
              <w:pStyle w:val="TableParagraph"/>
              <w:spacing w:before="113" w:line="207" w:lineRule="exact"/>
              <w:ind w:left="179"/>
              <w:rPr>
                <w:sz w:val="20"/>
              </w:rPr>
            </w:pPr>
            <w:r>
              <w:rPr>
                <w:sz w:val="20"/>
              </w:rPr>
              <w:t>L I S T</w:t>
            </w:r>
          </w:p>
        </w:tc>
        <w:tc>
          <w:tcPr>
            <w:tcW w:w="1591" w:type="dxa"/>
            <w:shd w:val="clear" w:color="auto" w:fill="E0E0E0"/>
          </w:tcPr>
          <w:p w14:paraId="032FFBA9" w14:textId="77777777" w:rsidR="008216D5" w:rsidRDefault="00D90D84">
            <w:pPr>
              <w:pStyle w:val="TableParagraph"/>
              <w:spacing w:before="113" w:line="207" w:lineRule="exact"/>
              <w:ind w:left="720"/>
              <w:rPr>
                <w:sz w:val="20"/>
              </w:rPr>
            </w:pPr>
            <w:r>
              <w:rPr>
                <w:sz w:val="20"/>
              </w:rPr>
              <w:t>Page 2</w:t>
            </w:r>
          </w:p>
        </w:tc>
      </w:tr>
      <w:tr w:rsidR="008216D5" w14:paraId="29180F4F" w14:textId="77777777">
        <w:trPr>
          <w:trHeight w:val="339"/>
        </w:trPr>
        <w:tc>
          <w:tcPr>
            <w:tcW w:w="2130" w:type="dxa"/>
            <w:shd w:val="clear" w:color="auto" w:fill="E0E0E0"/>
          </w:tcPr>
          <w:p w14:paraId="4F64979B" w14:textId="77777777" w:rsidR="008216D5" w:rsidRDefault="008216D5">
            <w:pPr>
              <w:pStyle w:val="TableParagraph"/>
              <w:rPr>
                <w:rFonts w:ascii="Times New Roman"/>
                <w:sz w:val="20"/>
              </w:rPr>
            </w:pPr>
          </w:p>
        </w:tc>
        <w:tc>
          <w:tcPr>
            <w:tcW w:w="3959" w:type="dxa"/>
            <w:shd w:val="clear" w:color="auto" w:fill="E0E0E0"/>
          </w:tcPr>
          <w:p w14:paraId="611903D3" w14:textId="77777777" w:rsidR="008216D5" w:rsidRDefault="00D90D84">
            <w:pPr>
              <w:pStyle w:val="TableParagraph"/>
              <w:ind w:left="1859"/>
              <w:rPr>
                <w:sz w:val="20"/>
              </w:rPr>
            </w:pPr>
            <w:r>
              <w:rPr>
                <w:sz w:val="20"/>
              </w:rPr>
              <w:t>Noon 20-Aug-05</w:t>
            </w:r>
          </w:p>
        </w:tc>
        <w:tc>
          <w:tcPr>
            <w:tcW w:w="1739" w:type="dxa"/>
            <w:shd w:val="clear" w:color="auto" w:fill="E0E0E0"/>
          </w:tcPr>
          <w:p w14:paraId="17B4B2C9" w14:textId="77777777" w:rsidR="008216D5" w:rsidRDefault="008216D5">
            <w:pPr>
              <w:pStyle w:val="TableParagraph"/>
              <w:rPr>
                <w:rFonts w:ascii="Times New Roman"/>
                <w:sz w:val="20"/>
              </w:rPr>
            </w:pPr>
          </w:p>
        </w:tc>
        <w:tc>
          <w:tcPr>
            <w:tcW w:w="1591" w:type="dxa"/>
            <w:shd w:val="clear" w:color="auto" w:fill="E0E0E0"/>
          </w:tcPr>
          <w:p w14:paraId="0A3B8989" w14:textId="77777777" w:rsidR="008216D5" w:rsidRDefault="008216D5">
            <w:pPr>
              <w:pStyle w:val="TableParagraph"/>
              <w:rPr>
                <w:rFonts w:ascii="Times New Roman"/>
                <w:sz w:val="20"/>
              </w:rPr>
            </w:pPr>
          </w:p>
        </w:tc>
      </w:tr>
      <w:tr w:rsidR="008216D5" w14:paraId="0ADEFB87" w14:textId="77777777">
        <w:trPr>
          <w:trHeight w:val="453"/>
        </w:trPr>
        <w:tc>
          <w:tcPr>
            <w:tcW w:w="2130" w:type="dxa"/>
            <w:shd w:val="clear" w:color="auto" w:fill="E0E0E0"/>
          </w:tcPr>
          <w:p w14:paraId="1B100891" w14:textId="77777777" w:rsidR="008216D5" w:rsidRDefault="00D90D84">
            <w:pPr>
              <w:pStyle w:val="TableParagraph"/>
              <w:spacing w:before="113"/>
              <w:ind w:left="30"/>
              <w:rPr>
                <w:sz w:val="20"/>
              </w:rPr>
            </w:pPr>
            <w:r>
              <w:rPr>
                <w:sz w:val="20"/>
              </w:rPr>
              <w:t>HINES COMM OFFICE</w:t>
            </w:r>
          </w:p>
        </w:tc>
        <w:tc>
          <w:tcPr>
            <w:tcW w:w="3959" w:type="dxa"/>
            <w:shd w:val="clear" w:color="auto" w:fill="E0E0E0"/>
          </w:tcPr>
          <w:p w14:paraId="5125655C" w14:textId="77777777" w:rsidR="008216D5" w:rsidRDefault="008216D5">
            <w:pPr>
              <w:pStyle w:val="TableParagraph"/>
              <w:rPr>
                <w:rFonts w:ascii="Times New Roman"/>
                <w:sz w:val="20"/>
              </w:rPr>
            </w:pPr>
          </w:p>
        </w:tc>
        <w:tc>
          <w:tcPr>
            <w:tcW w:w="1739" w:type="dxa"/>
            <w:shd w:val="clear" w:color="auto" w:fill="E0E0E0"/>
          </w:tcPr>
          <w:p w14:paraId="22AE6D97" w14:textId="77777777" w:rsidR="008216D5" w:rsidRDefault="008216D5">
            <w:pPr>
              <w:pStyle w:val="TableParagraph"/>
              <w:rPr>
                <w:rFonts w:ascii="Times New Roman"/>
                <w:sz w:val="20"/>
              </w:rPr>
            </w:pPr>
          </w:p>
        </w:tc>
        <w:tc>
          <w:tcPr>
            <w:tcW w:w="1591" w:type="dxa"/>
            <w:shd w:val="clear" w:color="auto" w:fill="E0E0E0"/>
          </w:tcPr>
          <w:p w14:paraId="18AEF44D" w14:textId="77777777" w:rsidR="008216D5" w:rsidRDefault="008216D5">
            <w:pPr>
              <w:pStyle w:val="TableParagraph"/>
              <w:rPr>
                <w:rFonts w:ascii="Times New Roman"/>
                <w:sz w:val="20"/>
              </w:rPr>
            </w:pPr>
          </w:p>
        </w:tc>
      </w:tr>
      <w:tr w:rsidR="008216D5" w14:paraId="757013E8" w14:textId="77777777">
        <w:trPr>
          <w:trHeight w:val="562"/>
        </w:trPr>
        <w:tc>
          <w:tcPr>
            <w:tcW w:w="2130" w:type="dxa"/>
            <w:shd w:val="clear" w:color="auto" w:fill="E0E0E0"/>
          </w:tcPr>
          <w:p w14:paraId="27641D72" w14:textId="77777777" w:rsidR="008216D5" w:rsidRDefault="00D90D84">
            <w:pPr>
              <w:pStyle w:val="TableParagraph"/>
              <w:spacing w:before="113"/>
              <w:ind w:left="30"/>
              <w:rPr>
                <w:sz w:val="20"/>
              </w:rPr>
            </w:pPr>
            <w:r>
              <w:rPr>
                <w:sz w:val="20"/>
              </w:rPr>
              <w:t>R E C I P E S</w:t>
            </w:r>
          </w:p>
        </w:tc>
        <w:tc>
          <w:tcPr>
            <w:tcW w:w="3959" w:type="dxa"/>
            <w:shd w:val="clear" w:color="auto" w:fill="E0E0E0"/>
          </w:tcPr>
          <w:p w14:paraId="46CA691E" w14:textId="77777777" w:rsidR="008216D5" w:rsidRDefault="00D90D84">
            <w:pPr>
              <w:pStyle w:val="TableParagraph"/>
              <w:spacing w:before="113"/>
              <w:ind w:left="2099"/>
              <w:rPr>
                <w:sz w:val="20"/>
              </w:rPr>
            </w:pPr>
            <w:r>
              <w:rPr>
                <w:sz w:val="20"/>
              </w:rPr>
              <w:t>Total</w:t>
            </w:r>
          </w:p>
        </w:tc>
        <w:tc>
          <w:tcPr>
            <w:tcW w:w="1739" w:type="dxa"/>
            <w:shd w:val="clear" w:color="auto" w:fill="E0E0E0"/>
          </w:tcPr>
          <w:p w14:paraId="5E2F8168" w14:textId="77777777" w:rsidR="008216D5" w:rsidRDefault="008216D5">
            <w:pPr>
              <w:pStyle w:val="TableParagraph"/>
              <w:rPr>
                <w:rFonts w:ascii="Times New Roman"/>
                <w:sz w:val="20"/>
              </w:rPr>
            </w:pPr>
          </w:p>
        </w:tc>
        <w:tc>
          <w:tcPr>
            <w:tcW w:w="1591" w:type="dxa"/>
            <w:shd w:val="clear" w:color="auto" w:fill="E0E0E0"/>
          </w:tcPr>
          <w:p w14:paraId="5F8466FE" w14:textId="77777777" w:rsidR="008216D5" w:rsidRDefault="008216D5">
            <w:pPr>
              <w:pStyle w:val="TableParagraph"/>
              <w:rPr>
                <w:rFonts w:ascii="Times New Roman"/>
                <w:sz w:val="20"/>
              </w:rPr>
            </w:pPr>
          </w:p>
        </w:tc>
      </w:tr>
    </w:tbl>
    <w:p w14:paraId="67B8B23A" w14:textId="77777777" w:rsidR="008216D5" w:rsidRDefault="008216D5">
      <w:pPr>
        <w:rPr>
          <w:sz w:val="20"/>
        </w:rPr>
        <w:sectPr w:rsidR="008216D5">
          <w:pgSz w:w="12240" w:h="15840"/>
          <w:pgMar w:top="1500" w:right="960" w:bottom="940" w:left="1140" w:header="0" w:footer="745" w:gutter="0"/>
          <w:cols w:space="720"/>
        </w:sectPr>
      </w:pPr>
    </w:p>
    <w:tbl>
      <w:tblPr>
        <w:tblW w:w="0" w:type="auto"/>
        <w:tblInd w:w="277" w:type="dxa"/>
        <w:tblLayout w:type="fixed"/>
        <w:tblCellMar>
          <w:left w:w="0" w:type="dxa"/>
          <w:right w:w="0" w:type="dxa"/>
        </w:tblCellMar>
        <w:tblLook w:val="01E0" w:firstRow="1" w:lastRow="1" w:firstColumn="1" w:lastColumn="1" w:noHBand="0" w:noVBand="0"/>
      </w:tblPr>
      <w:tblGrid>
        <w:gridCol w:w="2490"/>
        <w:gridCol w:w="480"/>
        <w:gridCol w:w="240"/>
        <w:gridCol w:w="240"/>
        <w:gridCol w:w="1320"/>
        <w:gridCol w:w="1320"/>
        <w:gridCol w:w="360"/>
        <w:gridCol w:w="840"/>
        <w:gridCol w:w="720"/>
        <w:gridCol w:w="1080"/>
        <w:gridCol w:w="330"/>
      </w:tblGrid>
      <w:tr w:rsidR="008216D5" w14:paraId="3EB5D744" w14:textId="77777777">
        <w:trPr>
          <w:trHeight w:val="559"/>
        </w:trPr>
        <w:tc>
          <w:tcPr>
            <w:tcW w:w="9420" w:type="dxa"/>
            <w:gridSpan w:val="11"/>
            <w:tcBorders>
              <w:bottom w:val="dashed" w:sz="6" w:space="0" w:color="000000"/>
            </w:tcBorders>
            <w:shd w:val="clear" w:color="auto" w:fill="E0E0E0"/>
          </w:tcPr>
          <w:p w14:paraId="339A3A28" w14:textId="77777777" w:rsidR="008216D5" w:rsidRDefault="00D90D84">
            <w:pPr>
              <w:pStyle w:val="TableParagraph"/>
              <w:tabs>
                <w:tab w:val="left" w:pos="4709"/>
              </w:tabs>
              <w:spacing w:before="4"/>
              <w:ind w:left="30"/>
              <w:rPr>
                <w:sz w:val="20"/>
              </w:rPr>
            </w:pPr>
            <w:r>
              <w:rPr>
                <w:sz w:val="20"/>
              </w:rPr>
              <w:t>TOTAL</w:t>
            </w:r>
            <w:r>
              <w:rPr>
                <w:spacing w:val="-6"/>
                <w:sz w:val="20"/>
              </w:rPr>
              <w:t xml:space="preserve"> </w:t>
            </w:r>
            <w:r>
              <w:rPr>
                <w:sz w:val="20"/>
              </w:rPr>
              <w:t>RECIPES</w:t>
            </w:r>
            <w:r>
              <w:rPr>
                <w:sz w:val="20"/>
              </w:rPr>
              <w:tab/>
              <w:t>0</w:t>
            </w:r>
          </w:p>
        </w:tc>
      </w:tr>
      <w:tr w:rsidR="008216D5" w14:paraId="36415A20" w14:textId="77777777">
        <w:trPr>
          <w:trHeight w:val="3383"/>
        </w:trPr>
        <w:tc>
          <w:tcPr>
            <w:tcW w:w="9420" w:type="dxa"/>
            <w:gridSpan w:val="11"/>
            <w:tcBorders>
              <w:top w:val="dashed" w:sz="6" w:space="0" w:color="000000"/>
              <w:bottom w:val="dashed" w:sz="6" w:space="0" w:color="000000"/>
            </w:tcBorders>
            <w:shd w:val="clear" w:color="auto" w:fill="E0E0E0"/>
          </w:tcPr>
          <w:p w14:paraId="61101129" w14:textId="77777777" w:rsidR="008216D5" w:rsidRDefault="00D90D84">
            <w:pPr>
              <w:pStyle w:val="TableParagraph"/>
              <w:spacing w:before="108"/>
              <w:ind w:left="30"/>
              <w:rPr>
                <w:sz w:val="20"/>
              </w:rPr>
            </w:pPr>
            <w:r>
              <w:rPr>
                <w:sz w:val="20"/>
              </w:rPr>
              <w:t>20-Aug-05 11:15am</w:t>
            </w:r>
          </w:p>
          <w:p w14:paraId="406F3A58" w14:textId="77777777" w:rsidR="008216D5" w:rsidRDefault="008216D5">
            <w:pPr>
              <w:pStyle w:val="TableParagraph"/>
              <w:rPr>
                <w:rFonts w:ascii="Times New Roman"/>
              </w:rPr>
            </w:pPr>
          </w:p>
          <w:p w14:paraId="061E23C1" w14:textId="77777777" w:rsidR="008216D5" w:rsidRDefault="008216D5">
            <w:pPr>
              <w:pStyle w:val="TableParagraph"/>
              <w:spacing w:before="5"/>
              <w:rPr>
                <w:rFonts w:ascii="Times New Roman"/>
                <w:sz w:val="17"/>
              </w:rPr>
            </w:pPr>
          </w:p>
          <w:p w14:paraId="4D4E5829" w14:textId="77777777" w:rsidR="008216D5" w:rsidRDefault="00D90D84">
            <w:pPr>
              <w:pStyle w:val="TableParagraph"/>
              <w:tabs>
                <w:tab w:val="left" w:pos="4589"/>
                <w:tab w:val="left" w:pos="6268"/>
                <w:tab w:val="left" w:pos="8549"/>
              </w:tabs>
              <w:ind w:left="2189"/>
              <w:rPr>
                <w:sz w:val="20"/>
              </w:rPr>
            </w:pPr>
            <w:r>
              <w:rPr>
                <w:sz w:val="20"/>
              </w:rPr>
              <w:t>T A B U L A T</w:t>
            </w:r>
            <w:r>
              <w:rPr>
                <w:spacing w:val="-6"/>
                <w:sz w:val="20"/>
              </w:rPr>
              <w:t xml:space="preserve"> </w:t>
            </w:r>
            <w:r>
              <w:rPr>
                <w:sz w:val="20"/>
              </w:rPr>
              <w:t>E</w:t>
            </w:r>
            <w:r>
              <w:rPr>
                <w:spacing w:val="-1"/>
                <w:sz w:val="20"/>
              </w:rPr>
              <w:t xml:space="preserve"> </w:t>
            </w:r>
            <w:r>
              <w:rPr>
                <w:sz w:val="20"/>
              </w:rPr>
              <w:t>D</w:t>
            </w:r>
            <w:r>
              <w:rPr>
                <w:sz w:val="20"/>
              </w:rPr>
              <w:tab/>
              <w:t>R E C I</w:t>
            </w:r>
            <w:r>
              <w:rPr>
                <w:spacing w:val="-3"/>
                <w:sz w:val="20"/>
              </w:rPr>
              <w:t xml:space="preserve"> </w:t>
            </w:r>
            <w:r>
              <w:rPr>
                <w:sz w:val="20"/>
              </w:rPr>
              <w:t>P</w:t>
            </w:r>
            <w:r>
              <w:rPr>
                <w:spacing w:val="-1"/>
                <w:sz w:val="20"/>
              </w:rPr>
              <w:t xml:space="preserve"> </w:t>
            </w:r>
            <w:r>
              <w:rPr>
                <w:sz w:val="20"/>
              </w:rPr>
              <w:t>E</w:t>
            </w:r>
            <w:r>
              <w:rPr>
                <w:sz w:val="20"/>
              </w:rPr>
              <w:tab/>
              <w:t>L I</w:t>
            </w:r>
            <w:r>
              <w:rPr>
                <w:spacing w:val="-1"/>
                <w:sz w:val="20"/>
              </w:rPr>
              <w:t xml:space="preserve"> </w:t>
            </w:r>
            <w:r>
              <w:rPr>
                <w:sz w:val="20"/>
              </w:rPr>
              <w:t>S</w:t>
            </w:r>
            <w:r>
              <w:rPr>
                <w:spacing w:val="-1"/>
                <w:sz w:val="20"/>
              </w:rPr>
              <w:t xml:space="preserve"> </w:t>
            </w:r>
            <w:r>
              <w:rPr>
                <w:sz w:val="20"/>
              </w:rPr>
              <w:t>T</w:t>
            </w:r>
            <w:r>
              <w:rPr>
                <w:sz w:val="20"/>
              </w:rPr>
              <w:tab/>
              <w:t>Page</w:t>
            </w:r>
            <w:r>
              <w:rPr>
                <w:spacing w:val="-2"/>
                <w:sz w:val="20"/>
              </w:rPr>
              <w:t xml:space="preserve"> </w:t>
            </w:r>
            <w:r>
              <w:rPr>
                <w:sz w:val="20"/>
              </w:rPr>
              <w:t>3</w:t>
            </w:r>
          </w:p>
          <w:p w14:paraId="51990DD0" w14:textId="77777777" w:rsidR="008216D5" w:rsidRDefault="00D90D84">
            <w:pPr>
              <w:pStyle w:val="TableParagraph"/>
              <w:spacing w:before="1" w:line="226" w:lineRule="exact"/>
              <w:ind w:left="118"/>
              <w:jc w:val="center"/>
              <w:rPr>
                <w:sz w:val="20"/>
              </w:rPr>
            </w:pPr>
            <w:r>
              <w:rPr>
                <w:sz w:val="20"/>
              </w:rPr>
              <w:t>Evening 20-Aug-05</w:t>
            </w:r>
          </w:p>
          <w:p w14:paraId="77B3B422" w14:textId="77777777" w:rsidR="008216D5" w:rsidRDefault="00D90D84">
            <w:pPr>
              <w:pStyle w:val="TableParagraph"/>
              <w:spacing w:line="226" w:lineRule="exact"/>
              <w:ind w:left="30"/>
              <w:rPr>
                <w:sz w:val="20"/>
              </w:rPr>
            </w:pPr>
            <w:r>
              <w:rPr>
                <w:sz w:val="20"/>
              </w:rPr>
              <w:t>HINES COMM OFFICE</w:t>
            </w:r>
          </w:p>
          <w:p w14:paraId="441278CF" w14:textId="77777777" w:rsidR="008216D5" w:rsidRDefault="00D90D84">
            <w:pPr>
              <w:pStyle w:val="TableParagraph"/>
              <w:tabs>
                <w:tab w:val="left" w:pos="4109"/>
                <w:tab w:val="left" w:pos="4589"/>
                <w:tab w:val="left" w:pos="5668"/>
                <w:tab w:val="left" w:pos="5788"/>
                <w:tab w:val="left" w:pos="6628"/>
                <w:tab w:val="left" w:pos="7108"/>
              </w:tabs>
              <w:spacing w:before="3" w:line="450" w:lineRule="atLeast"/>
              <w:ind w:left="30" w:right="2188"/>
              <w:rPr>
                <w:sz w:val="20"/>
              </w:rPr>
            </w:pPr>
            <w:r>
              <w:rPr>
                <w:sz w:val="20"/>
              </w:rPr>
              <w:t>R E C I P</w:t>
            </w:r>
            <w:r>
              <w:rPr>
                <w:spacing w:val="-4"/>
                <w:sz w:val="20"/>
              </w:rPr>
              <w:t xml:space="preserve"> </w:t>
            </w:r>
            <w:r>
              <w:rPr>
                <w:sz w:val="20"/>
              </w:rPr>
              <w:t>E</w:t>
            </w:r>
            <w:r>
              <w:rPr>
                <w:spacing w:val="-1"/>
                <w:sz w:val="20"/>
              </w:rPr>
              <w:t xml:space="preserve"> </w:t>
            </w:r>
            <w:r>
              <w:rPr>
                <w:sz w:val="20"/>
              </w:rPr>
              <w:t>S</w:t>
            </w:r>
            <w:r>
              <w:rPr>
                <w:sz w:val="20"/>
              </w:rPr>
              <w:tab/>
              <w:t>DRIVE</w:t>
            </w:r>
            <w:r>
              <w:rPr>
                <w:sz w:val="20"/>
              </w:rPr>
              <w:tab/>
              <w:t>TL</w:t>
            </w:r>
            <w:r>
              <w:rPr>
                <w:sz w:val="20"/>
              </w:rPr>
              <w:tab/>
            </w:r>
            <w:r>
              <w:rPr>
                <w:spacing w:val="-4"/>
                <w:sz w:val="20"/>
              </w:rPr>
              <w:t xml:space="preserve">Total </w:t>
            </w:r>
            <w:r>
              <w:rPr>
                <w:sz w:val="20"/>
              </w:rPr>
              <w:t>BACON</w:t>
            </w:r>
            <w:r>
              <w:rPr>
                <w:sz w:val="20"/>
              </w:rPr>
              <w:tab/>
            </w:r>
            <w:r>
              <w:rPr>
                <w:sz w:val="20"/>
              </w:rPr>
              <w:tab/>
              <w:t>1</w:t>
            </w:r>
            <w:r>
              <w:rPr>
                <w:sz w:val="20"/>
              </w:rPr>
              <w:tab/>
            </w:r>
            <w:r>
              <w:rPr>
                <w:sz w:val="20"/>
              </w:rPr>
              <w:tab/>
              <w:t>1</w:t>
            </w:r>
            <w:r>
              <w:rPr>
                <w:sz w:val="20"/>
              </w:rPr>
              <w:tab/>
            </w:r>
            <w:r>
              <w:rPr>
                <w:sz w:val="20"/>
              </w:rPr>
              <w:tab/>
            </w:r>
            <w:r>
              <w:rPr>
                <w:spacing w:val="-17"/>
                <w:sz w:val="20"/>
              </w:rPr>
              <w:t>2</w:t>
            </w:r>
          </w:p>
          <w:p w14:paraId="13B16BCD" w14:textId="77777777" w:rsidR="008216D5" w:rsidRDefault="00D90D84">
            <w:pPr>
              <w:pStyle w:val="TableParagraph"/>
              <w:tabs>
                <w:tab w:val="left" w:pos="4589"/>
                <w:tab w:val="left" w:pos="5789"/>
                <w:tab w:val="left" w:pos="7109"/>
              </w:tabs>
              <w:spacing w:before="3"/>
              <w:ind w:left="30"/>
              <w:rPr>
                <w:sz w:val="20"/>
              </w:rPr>
            </w:pPr>
            <w:r>
              <w:rPr>
                <w:sz w:val="20"/>
              </w:rPr>
              <w:t>MASH</w:t>
            </w:r>
            <w:r>
              <w:rPr>
                <w:spacing w:val="-6"/>
                <w:sz w:val="20"/>
              </w:rPr>
              <w:t xml:space="preserve"> </w:t>
            </w:r>
            <w:r>
              <w:rPr>
                <w:sz w:val="20"/>
              </w:rPr>
              <w:t>POTATOES-DM</w:t>
            </w:r>
            <w:r>
              <w:rPr>
                <w:sz w:val="20"/>
              </w:rPr>
              <w:tab/>
              <w:t>1</w:t>
            </w:r>
            <w:r>
              <w:rPr>
                <w:sz w:val="20"/>
              </w:rPr>
              <w:tab/>
              <w:t>1</w:t>
            </w:r>
            <w:r>
              <w:rPr>
                <w:sz w:val="20"/>
              </w:rPr>
              <w:tab/>
              <w:t>2</w:t>
            </w:r>
          </w:p>
          <w:p w14:paraId="18815FB5" w14:textId="77777777" w:rsidR="008216D5" w:rsidRDefault="00D90D84">
            <w:pPr>
              <w:pStyle w:val="TableParagraph"/>
              <w:tabs>
                <w:tab w:val="left" w:pos="4589"/>
                <w:tab w:val="left" w:pos="5788"/>
                <w:tab w:val="left" w:pos="7108"/>
              </w:tabs>
              <w:spacing w:before="227"/>
              <w:ind w:left="30"/>
              <w:rPr>
                <w:sz w:val="20"/>
              </w:rPr>
            </w:pPr>
            <w:r>
              <w:rPr>
                <w:sz w:val="20"/>
              </w:rPr>
              <w:t>TOTAL</w:t>
            </w:r>
            <w:r>
              <w:rPr>
                <w:spacing w:val="-5"/>
                <w:sz w:val="20"/>
              </w:rPr>
              <w:t xml:space="preserve"> </w:t>
            </w:r>
            <w:r>
              <w:rPr>
                <w:sz w:val="20"/>
              </w:rPr>
              <w:t>RECIPES</w:t>
            </w:r>
            <w:r>
              <w:rPr>
                <w:sz w:val="20"/>
              </w:rPr>
              <w:tab/>
              <w:t>2</w:t>
            </w:r>
            <w:r>
              <w:rPr>
                <w:sz w:val="20"/>
              </w:rPr>
              <w:tab/>
              <w:t>2</w:t>
            </w:r>
            <w:r>
              <w:rPr>
                <w:sz w:val="20"/>
              </w:rPr>
              <w:tab/>
              <w:t>4</w:t>
            </w:r>
          </w:p>
        </w:tc>
      </w:tr>
      <w:tr w:rsidR="008216D5" w14:paraId="47A5D662" w14:textId="77777777">
        <w:trPr>
          <w:trHeight w:val="561"/>
        </w:trPr>
        <w:tc>
          <w:tcPr>
            <w:tcW w:w="2490" w:type="dxa"/>
            <w:tcBorders>
              <w:top w:val="dashed" w:sz="6" w:space="0" w:color="000000"/>
            </w:tcBorders>
            <w:shd w:val="clear" w:color="auto" w:fill="E0E0E0"/>
          </w:tcPr>
          <w:p w14:paraId="042B6062" w14:textId="77777777" w:rsidR="008216D5" w:rsidRDefault="00D90D84">
            <w:pPr>
              <w:pStyle w:val="TableParagraph"/>
              <w:spacing w:before="108"/>
              <w:ind w:left="30"/>
              <w:rPr>
                <w:sz w:val="20"/>
              </w:rPr>
            </w:pPr>
            <w:r>
              <w:rPr>
                <w:sz w:val="20"/>
              </w:rPr>
              <w:t>20-Aug-05 11:15am</w:t>
            </w:r>
          </w:p>
        </w:tc>
        <w:tc>
          <w:tcPr>
            <w:tcW w:w="480" w:type="dxa"/>
            <w:tcBorders>
              <w:top w:val="dashed" w:sz="6" w:space="0" w:color="000000"/>
            </w:tcBorders>
            <w:shd w:val="clear" w:color="auto" w:fill="E0E0E0"/>
          </w:tcPr>
          <w:p w14:paraId="0F1D5284" w14:textId="77777777" w:rsidR="008216D5" w:rsidRDefault="008216D5">
            <w:pPr>
              <w:pStyle w:val="TableParagraph"/>
              <w:rPr>
                <w:rFonts w:ascii="Times New Roman"/>
                <w:sz w:val="20"/>
              </w:rPr>
            </w:pPr>
          </w:p>
        </w:tc>
        <w:tc>
          <w:tcPr>
            <w:tcW w:w="240" w:type="dxa"/>
            <w:tcBorders>
              <w:top w:val="dashed" w:sz="6" w:space="0" w:color="000000"/>
            </w:tcBorders>
            <w:shd w:val="clear" w:color="auto" w:fill="E0E0E0"/>
          </w:tcPr>
          <w:p w14:paraId="72F34D4B" w14:textId="77777777" w:rsidR="008216D5" w:rsidRDefault="008216D5">
            <w:pPr>
              <w:pStyle w:val="TableParagraph"/>
              <w:rPr>
                <w:rFonts w:ascii="Times New Roman"/>
                <w:sz w:val="20"/>
              </w:rPr>
            </w:pPr>
          </w:p>
        </w:tc>
        <w:tc>
          <w:tcPr>
            <w:tcW w:w="240" w:type="dxa"/>
            <w:tcBorders>
              <w:top w:val="dashed" w:sz="6" w:space="0" w:color="000000"/>
            </w:tcBorders>
            <w:shd w:val="clear" w:color="auto" w:fill="E0E0E0"/>
          </w:tcPr>
          <w:p w14:paraId="7AE9310D" w14:textId="77777777" w:rsidR="008216D5" w:rsidRDefault="008216D5">
            <w:pPr>
              <w:pStyle w:val="TableParagraph"/>
              <w:rPr>
                <w:rFonts w:ascii="Times New Roman"/>
                <w:sz w:val="20"/>
              </w:rPr>
            </w:pPr>
          </w:p>
        </w:tc>
        <w:tc>
          <w:tcPr>
            <w:tcW w:w="1320" w:type="dxa"/>
            <w:tcBorders>
              <w:top w:val="dashed" w:sz="6" w:space="0" w:color="000000"/>
            </w:tcBorders>
            <w:shd w:val="clear" w:color="auto" w:fill="E0E0E0"/>
          </w:tcPr>
          <w:p w14:paraId="5F0BB4D6" w14:textId="77777777" w:rsidR="008216D5" w:rsidRDefault="008216D5">
            <w:pPr>
              <w:pStyle w:val="TableParagraph"/>
              <w:rPr>
                <w:rFonts w:ascii="Times New Roman"/>
                <w:sz w:val="20"/>
              </w:rPr>
            </w:pPr>
          </w:p>
        </w:tc>
        <w:tc>
          <w:tcPr>
            <w:tcW w:w="1320" w:type="dxa"/>
            <w:tcBorders>
              <w:top w:val="dashed" w:sz="6" w:space="0" w:color="000000"/>
            </w:tcBorders>
            <w:shd w:val="clear" w:color="auto" w:fill="E0E0E0"/>
          </w:tcPr>
          <w:p w14:paraId="5F254BFC" w14:textId="77777777" w:rsidR="008216D5" w:rsidRDefault="008216D5">
            <w:pPr>
              <w:pStyle w:val="TableParagraph"/>
              <w:rPr>
                <w:rFonts w:ascii="Times New Roman"/>
                <w:sz w:val="20"/>
              </w:rPr>
            </w:pPr>
          </w:p>
        </w:tc>
        <w:tc>
          <w:tcPr>
            <w:tcW w:w="360" w:type="dxa"/>
            <w:tcBorders>
              <w:top w:val="dashed" w:sz="6" w:space="0" w:color="000000"/>
            </w:tcBorders>
            <w:shd w:val="clear" w:color="auto" w:fill="E0E0E0"/>
          </w:tcPr>
          <w:p w14:paraId="34E0DF02" w14:textId="77777777" w:rsidR="008216D5" w:rsidRDefault="008216D5">
            <w:pPr>
              <w:pStyle w:val="TableParagraph"/>
              <w:rPr>
                <w:rFonts w:ascii="Times New Roman"/>
                <w:sz w:val="20"/>
              </w:rPr>
            </w:pPr>
          </w:p>
        </w:tc>
        <w:tc>
          <w:tcPr>
            <w:tcW w:w="840" w:type="dxa"/>
            <w:tcBorders>
              <w:top w:val="dashed" w:sz="6" w:space="0" w:color="000000"/>
            </w:tcBorders>
            <w:shd w:val="clear" w:color="auto" w:fill="E0E0E0"/>
          </w:tcPr>
          <w:p w14:paraId="31D82F1D" w14:textId="77777777" w:rsidR="008216D5" w:rsidRDefault="008216D5">
            <w:pPr>
              <w:pStyle w:val="TableParagraph"/>
              <w:rPr>
                <w:rFonts w:ascii="Times New Roman"/>
                <w:sz w:val="20"/>
              </w:rPr>
            </w:pPr>
          </w:p>
        </w:tc>
        <w:tc>
          <w:tcPr>
            <w:tcW w:w="720" w:type="dxa"/>
            <w:tcBorders>
              <w:top w:val="dashed" w:sz="6" w:space="0" w:color="000000"/>
            </w:tcBorders>
            <w:shd w:val="clear" w:color="auto" w:fill="E0E0E0"/>
          </w:tcPr>
          <w:p w14:paraId="4D9427C7" w14:textId="77777777" w:rsidR="008216D5" w:rsidRDefault="008216D5">
            <w:pPr>
              <w:pStyle w:val="TableParagraph"/>
              <w:rPr>
                <w:rFonts w:ascii="Times New Roman"/>
                <w:sz w:val="20"/>
              </w:rPr>
            </w:pPr>
          </w:p>
        </w:tc>
        <w:tc>
          <w:tcPr>
            <w:tcW w:w="1080" w:type="dxa"/>
            <w:tcBorders>
              <w:top w:val="dashed" w:sz="6" w:space="0" w:color="000000"/>
            </w:tcBorders>
            <w:shd w:val="clear" w:color="auto" w:fill="E0E0E0"/>
          </w:tcPr>
          <w:p w14:paraId="47C6D8A1" w14:textId="77777777" w:rsidR="008216D5" w:rsidRDefault="008216D5">
            <w:pPr>
              <w:pStyle w:val="TableParagraph"/>
              <w:rPr>
                <w:rFonts w:ascii="Times New Roman"/>
                <w:sz w:val="20"/>
              </w:rPr>
            </w:pPr>
          </w:p>
        </w:tc>
        <w:tc>
          <w:tcPr>
            <w:tcW w:w="330" w:type="dxa"/>
            <w:tcBorders>
              <w:top w:val="dashed" w:sz="6" w:space="0" w:color="000000"/>
            </w:tcBorders>
            <w:shd w:val="clear" w:color="auto" w:fill="E0E0E0"/>
          </w:tcPr>
          <w:p w14:paraId="32718270" w14:textId="77777777" w:rsidR="008216D5" w:rsidRDefault="008216D5">
            <w:pPr>
              <w:pStyle w:val="TableParagraph"/>
              <w:rPr>
                <w:rFonts w:ascii="Times New Roman"/>
                <w:sz w:val="20"/>
              </w:rPr>
            </w:pPr>
          </w:p>
        </w:tc>
      </w:tr>
      <w:tr w:rsidR="008216D5" w14:paraId="0FD0584F" w14:textId="77777777">
        <w:trPr>
          <w:trHeight w:val="453"/>
        </w:trPr>
        <w:tc>
          <w:tcPr>
            <w:tcW w:w="2490" w:type="dxa"/>
            <w:shd w:val="clear" w:color="auto" w:fill="E0E0E0"/>
          </w:tcPr>
          <w:p w14:paraId="401E4352" w14:textId="77777777" w:rsidR="008216D5" w:rsidRDefault="008216D5">
            <w:pPr>
              <w:pStyle w:val="TableParagraph"/>
              <w:spacing w:before="8"/>
              <w:rPr>
                <w:rFonts w:ascii="Times New Roman"/>
                <w:sz w:val="19"/>
              </w:rPr>
            </w:pPr>
          </w:p>
          <w:p w14:paraId="640972D5" w14:textId="77777777" w:rsidR="008216D5" w:rsidRDefault="00D90D84">
            <w:pPr>
              <w:pStyle w:val="TableParagraph"/>
              <w:spacing w:line="207" w:lineRule="exact"/>
              <w:ind w:right="58"/>
              <w:jc w:val="right"/>
              <w:rPr>
                <w:sz w:val="20"/>
              </w:rPr>
            </w:pPr>
            <w:r>
              <w:rPr>
                <w:sz w:val="20"/>
              </w:rPr>
              <w:t>C O N</w:t>
            </w:r>
          </w:p>
        </w:tc>
        <w:tc>
          <w:tcPr>
            <w:tcW w:w="480" w:type="dxa"/>
            <w:shd w:val="clear" w:color="auto" w:fill="E0E0E0"/>
          </w:tcPr>
          <w:p w14:paraId="5987519C" w14:textId="77777777" w:rsidR="008216D5" w:rsidRDefault="008216D5">
            <w:pPr>
              <w:pStyle w:val="TableParagraph"/>
              <w:spacing w:before="8"/>
              <w:rPr>
                <w:rFonts w:ascii="Times New Roman"/>
                <w:sz w:val="19"/>
              </w:rPr>
            </w:pPr>
          </w:p>
          <w:p w14:paraId="3752ADA8" w14:textId="77777777" w:rsidR="008216D5" w:rsidRDefault="00D90D84">
            <w:pPr>
              <w:pStyle w:val="TableParagraph"/>
              <w:spacing w:line="207" w:lineRule="exact"/>
              <w:ind w:left="59"/>
              <w:rPr>
                <w:sz w:val="20"/>
              </w:rPr>
            </w:pPr>
            <w:r>
              <w:rPr>
                <w:sz w:val="20"/>
              </w:rPr>
              <w:t>S O</w:t>
            </w:r>
          </w:p>
        </w:tc>
        <w:tc>
          <w:tcPr>
            <w:tcW w:w="240" w:type="dxa"/>
            <w:shd w:val="clear" w:color="auto" w:fill="E0E0E0"/>
          </w:tcPr>
          <w:p w14:paraId="79DCD3A7" w14:textId="77777777" w:rsidR="008216D5" w:rsidRDefault="008216D5">
            <w:pPr>
              <w:pStyle w:val="TableParagraph"/>
              <w:spacing w:before="8"/>
              <w:rPr>
                <w:rFonts w:ascii="Times New Roman"/>
                <w:sz w:val="19"/>
              </w:rPr>
            </w:pPr>
          </w:p>
          <w:p w14:paraId="27B0B4C4" w14:textId="77777777" w:rsidR="008216D5" w:rsidRDefault="00D90D84">
            <w:pPr>
              <w:pStyle w:val="TableParagraph"/>
              <w:spacing w:line="207" w:lineRule="exact"/>
              <w:ind w:left="59"/>
              <w:rPr>
                <w:sz w:val="20"/>
              </w:rPr>
            </w:pPr>
            <w:r>
              <w:rPr>
                <w:sz w:val="20"/>
              </w:rPr>
              <w:t>L</w:t>
            </w:r>
          </w:p>
        </w:tc>
        <w:tc>
          <w:tcPr>
            <w:tcW w:w="240" w:type="dxa"/>
            <w:shd w:val="clear" w:color="auto" w:fill="E0E0E0"/>
          </w:tcPr>
          <w:p w14:paraId="411389DC" w14:textId="77777777" w:rsidR="008216D5" w:rsidRDefault="008216D5">
            <w:pPr>
              <w:pStyle w:val="TableParagraph"/>
              <w:spacing w:before="8"/>
              <w:rPr>
                <w:rFonts w:ascii="Times New Roman"/>
                <w:sz w:val="19"/>
              </w:rPr>
            </w:pPr>
          </w:p>
          <w:p w14:paraId="259CA1C7" w14:textId="77777777" w:rsidR="008216D5" w:rsidRDefault="00D90D84">
            <w:pPr>
              <w:pStyle w:val="TableParagraph"/>
              <w:spacing w:line="207" w:lineRule="exact"/>
              <w:ind w:left="59"/>
              <w:rPr>
                <w:sz w:val="20"/>
              </w:rPr>
            </w:pPr>
            <w:r>
              <w:rPr>
                <w:sz w:val="20"/>
              </w:rPr>
              <w:t>I</w:t>
            </w:r>
          </w:p>
        </w:tc>
        <w:tc>
          <w:tcPr>
            <w:tcW w:w="1320" w:type="dxa"/>
            <w:shd w:val="clear" w:color="auto" w:fill="E0E0E0"/>
          </w:tcPr>
          <w:p w14:paraId="04F71581" w14:textId="77777777" w:rsidR="008216D5" w:rsidRDefault="008216D5">
            <w:pPr>
              <w:pStyle w:val="TableParagraph"/>
              <w:spacing w:before="8"/>
              <w:rPr>
                <w:rFonts w:ascii="Times New Roman"/>
                <w:sz w:val="19"/>
              </w:rPr>
            </w:pPr>
          </w:p>
          <w:p w14:paraId="1600B0E9" w14:textId="77777777" w:rsidR="008216D5" w:rsidRDefault="00D90D84">
            <w:pPr>
              <w:pStyle w:val="TableParagraph"/>
              <w:spacing w:line="207" w:lineRule="exact"/>
              <w:ind w:left="59"/>
              <w:rPr>
                <w:sz w:val="20"/>
              </w:rPr>
            </w:pPr>
            <w:r>
              <w:rPr>
                <w:sz w:val="20"/>
              </w:rPr>
              <w:t>D A T E D</w:t>
            </w:r>
          </w:p>
        </w:tc>
        <w:tc>
          <w:tcPr>
            <w:tcW w:w="1320" w:type="dxa"/>
            <w:shd w:val="clear" w:color="auto" w:fill="E0E0E0"/>
          </w:tcPr>
          <w:p w14:paraId="338F9337" w14:textId="77777777" w:rsidR="008216D5" w:rsidRDefault="008216D5">
            <w:pPr>
              <w:pStyle w:val="TableParagraph"/>
              <w:spacing w:before="8"/>
              <w:rPr>
                <w:rFonts w:ascii="Times New Roman"/>
                <w:sz w:val="19"/>
              </w:rPr>
            </w:pPr>
          </w:p>
          <w:p w14:paraId="260F8424" w14:textId="77777777" w:rsidR="008216D5" w:rsidRDefault="00D90D84">
            <w:pPr>
              <w:pStyle w:val="TableParagraph"/>
              <w:spacing w:line="207" w:lineRule="exact"/>
              <w:ind w:left="179"/>
              <w:rPr>
                <w:sz w:val="20"/>
              </w:rPr>
            </w:pPr>
            <w:r>
              <w:rPr>
                <w:sz w:val="20"/>
              </w:rPr>
              <w:t>R E C I P</w:t>
            </w:r>
          </w:p>
        </w:tc>
        <w:tc>
          <w:tcPr>
            <w:tcW w:w="360" w:type="dxa"/>
            <w:shd w:val="clear" w:color="auto" w:fill="E0E0E0"/>
          </w:tcPr>
          <w:p w14:paraId="3C4D26C8" w14:textId="77777777" w:rsidR="008216D5" w:rsidRDefault="008216D5">
            <w:pPr>
              <w:pStyle w:val="TableParagraph"/>
              <w:spacing w:before="8"/>
              <w:rPr>
                <w:rFonts w:ascii="Times New Roman"/>
                <w:sz w:val="19"/>
              </w:rPr>
            </w:pPr>
          </w:p>
          <w:p w14:paraId="76D587FE" w14:textId="77777777" w:rsidR="008216D5" w:rsidRDefault="00D90D84">
            <w:pPr>
              <w:pStyle w:val="TableParagraph"/>
              <w:spacing w:line="207" w:lineRule="exact"/>
              <w:ind w:left="58"/>
              <w:rPr>
                <w:sz w:val="20"/>
              </w:rPr>
            </w:pPr>
            <w:r>
              <w:rPr>
                <w:sz w:val="20"/>
              </w:rPr>
              <w:t>E</w:t>
            </w:r>
          </w:p>
        </w:tc>
        <w:tc>
          <w:tcPr>
            <w:tcW w:w="840" w:type="dxa"/>
            <w:shd w:val="clear" w:color="auto" w:fill="E0E0E0"/>
          </w:tcPr>
          <w:p w14:paraId="78CF0418" w14:textId="77777777" w:rsidR="008216D5" w:rsidRDefault="008216D5">
            <w:pPr>
              <w:pStyle w:val="TableParagraph"/>
              <w:spacing w:before="8"/>
              <w:rPr>
                <w:rFonts w:ascii="Times New Roman"/>
                <w:sz w:val="19"/>
              </w:rPr>
            </w:pPr>
          </w:p>
          <w:p w14:paraId="38DD116B" w14:textId="77777777" w:rsidR="008216D5" w:rsidRDefault="00D90D84">
            <w:pPr>
              <w:pStyle w:val="TableParagraph"/>
              <w:spacing w:line="207" w:lineRule="exact"/>
              <w:ind w:right="58"/>
              <w:jc w:val="right"/>
              <w:rPr>
                <w:sz w:val="20"/>
              </w:rPr>
            </w:pPr>
            <w:r>
              <w:rPr>
                <w:sz w:val="20"/>
              </w:rPr>
              <w:t>L I S</w:t>
            </w:r>
          </w:p>
        </w:tc>
        <w:tc>
          <w:tcPr>
            <w:tcW w:w="720" w:type="dxa"/>
            <w:shd w:val="clear" w:color="auto" w:fill="E0E0E0"/>
          </w:tcPr>
          <w:p w14:paraId="13F203B9" w14:textId="77777777" w:rsidR="008216D5" w:rsidRDefault="008216D5">
            <w:pPr>
              <w:pStyle w:val="TableParagraph"/>
              <w:spacing w:before="8"/>
              <w:rPr>
                <w:rFonts w:ascii="Times New Roman"/>
                <w:sz w:val="19"/>
              </w:rPr>
            </w:pPr>
          </w:p>
          <w:p w14:paraId="46859F7B" w14:textId="77777777" w:rsidR="008216D5" w:rsidRDefault="00D90D84">
            <w:pPr>
              <w:pStyle w:val="TableParagraph"/>
              <w:spacing w:line="207" w:lineRule="exact"/>
              <w:ind w:left="58"/>
              <w:rPr>
                <w:sz w:val="20"/>
              </w:rPr>
            </w:pPr>
            <w:r>
              <w:rPr>
                <w:sz w:val="20"/>
              </w:rPr>
              <w:t>T</w:t>
            </w:r>
          </w:p>
        </w:tc>
        <w:tc>
          <w:tcPr>
            <w:tcW w:w="1080" w:type="dxa"/>
            <w:shd w:val="clear" w:color="auto" w:fill="E0E0E0"/>
          </w:tcPr>
          <w:p w14:paraId="0F441245" w14:textId="77777777" w:rsidR="008216D5" w:rsidRDefault="008216D5">
            <w:pPr>
              <w:pStyle w:val="TableParagraph"/>
              <w:spacing w:before="8"/>
              <w:rPr>
                <w:rFonts w:ascii="Times New Roman"/>
                <w:sz w:val="19"/>
              </w:rPr>
            </w:pPr>
          </w:p>
          <w:p w14:paraId="417D99B6" w14:textId="77777777" w:rsidR="008216D5" w:rsidRDefault="00D90D84">
            <w:pPr>
              <w:pStyle w:val="TableParagraph"/>
              <w:spacing w:line="207" w:lineRule="exact"/>
              <w:ind w:left="539"/>
              <w:rPr>
                <w:sz w:val="20"/>
              </w:rPr>
            </w:pPr>
            <w:r>
              <w:rPr>
                <w:sz w:val="20"/>
              </w:rPr>
              <w:t>Page</w:t>
            </w:r>
          </w:p>
        </w:tc>
        <w:tc>
          <w:tcPr>
            <w:tcW w:w="330" w:type="dxa"/>
            <w:shd w:val="clear" w:color="auto" w:fill="E0E0E0"/>
          </w:tcPr>
          <w:p w14:paraId="0A7EC13F" w14:textId="77777777" w:rsidR="008216D5" w:rsidRDefault="008216D5">
            <w:pPr>
              <w:pStyle w:val="TableParagraph"/>
              <w:spacing w:before="8"/>
              <w:rPr>
                <w:rFonts w:ascii="Times New Roman"/>
                <w:sz w:val="19"/>
              </w:rPr>
            </w:pPr>
          </w:p>
          <w:p w14:paraId="3BC85778" w14:textId="77777777" w:rsidR="008216D5" w:rsidRDefault="00D90D84">
            <w:pPr>
              <w:pStyle w:val="TableParagraph"/>
              <w:spacing w:line="207" w:lineRule="exact"/>
              <w:ind w:left="59"/>
              <w:rPr>
                <w:sz w:val="20"/>
              </w:rPr>
            </w:pPr>
            <w:r>
              <w:rPr>
                <w:sz w:val="20"/>
              </w:rPr>
              <w:t>1</w:t>
            </w:r>
          </w:p>
        </w:tc>
      </w:tr>
      <w:tr w:rsidR="008216D5" w14:paraId="68BEAFF0" w14:textId="77777777">
        <w:trPr>
          <w:trHeight w:val="339"/>
        </w:trPr>
        <w:tc>
          <w:tcPr>
            <w:tcW w:w="2490" w:type="dxa"/>
            <w:shd w:val="clear" w:color="auto" w:fill="E0E0E0"/>
          </w:tcPr>
          <w:p w14:paraId="46D88DA4" w14:textId="77777777" w:rsidR="008216D5" w:rsidRDefault="008216D5">
            <w:pPr>
              <w:pStyle w:val="TableParagraph"/>
              <w:rPr>
                <w:rFonts w:ascii="Times New Roman"/>
                <w:sz w:val="20"/>
              </w:rPr>
            </w:pPr>
          </w:p>
        </w:tc>
        <w:tc>
          <w:tcPr>
            <w:tcW w:w="480" w:type="dxa"/>
            <w:shd w:val="clear" w:color="auto" w:fill="E0E0E0"/>
          </w:tcPr>
          <w:p w14:paraId="7CBE963B" w14:textId="77777777" w:rsidR="008216D5" w:rsidRDefault="008216D5">
            <w:pPr>
              <w:pStyle w:val="TableParagraph"/>
              <w:rPr>
                <w:rFonts w:ascii="Times New Roman"/>
                <w:sz w:val="20"/>
              </w:rPr>
            </w:pPr>
          </w:p>
        </w:tc>
        <w:tc>
          <w:tcPr>
            <w:tcW w:w="240" w:type="dxa"/>
            <w:shd w:val="clear" w:color="auto" w:fill="E0E0E0"/>
          </w:tcPr>
          <w:p w14:paraId="3696447A" w14:textId="77777777" w:rsidR="008216D5" w:rsidRDefault="008216D5">
            <w:pPr>
              <w:pStyle w:val="TableParagraph"/>
              <w:rPr>
                <w:rFonts w:ascii="Times New Roman"/>
                <w:sz w:val="20"/>
              </w:rPr>
            </w:pPr>
          </w:p>
        </w:tc>
        <w:tc>
          <w:tcPr>
            <w:tcW w:w="240" w:type="dxa"/>
            <w:shd w:val="clear" w:color="auto" w:fill="E0E0E0"/>
          </w:tcPr>
          <w:p w14:paraId="3DCDDDA7" w14:textId="77777777" w:rsidR="008216D5" w:rsidRDefault="008216D5">
            <w:pPr>
              <w:pStyle w:val="TableParagraph"/>
              <w:rPr>
                <w:rFonts w:ascii="Times New Roman"/>
                <w:sz w:val="20"/>
              </w:rPr>
            </w:pPr>
          </w:p>
        </w:tc>
        <w:tc>
          <w:tcPr>
            <w:tcW w:w="1320" w:type="dxa"/>
            <w:shd w:val="clear" w:color="auto" w:fill="E0E0E0"/>
          </w:tcPr>
          <w:p w14:paraId="1DBD27A3" w14:textId="77777777" w:rsidR="008216D5" w:rsidRDefault="00D90D84">
            <w:pPr>
              <w:pStyle w:val="TableParagraph"/>
              <w:ind w:right="58"/>
              <w:jc w:val="right"/>
              <w:rPr>
                <w:sz w:val="20"/>
              </w:rPr>
            </w:pPr>
            <w:r>
              <w:rPr>
                <w:sz w:val="20"/>
              </w:rPr>
              <w:t>All Meals</w:t>
            </w:r>
          </w:p>
        </w:tc>
        <w:tc>
          <w:tcPr>
            <w:tcW w:w="1320" w:type="dxa"/>
            <w:shd w:val="clear" w:color="auto" w:fill="E0E0E0"/>
          </w:tcPr>
          <w:p w14:paraId="7CA65521" w14:textId="77777777" w:rsidR="008216D5" w:rsidRDefault="00D90D84">
            <w:pPr>
              <w:pStyle w:val="TableParagraph"/>
              <w:ind w:left="59"/>
              <w:rPr>
                <w:sz w:val="20"/>
              </w:rPr>
            </w:pPr>
            <w:r>
              <w:rPr>
                <w:sz w:val="20"/>
              </w:rPr>
              <w:t>20-Aug-05</w:t>
            </w:r>
          </w:p>
        </w:tc>
        <w:tc>
          <w:tcPr>
            <w:tcW w:w="360" w:type="dxa"/>
            <w:shd w:val="clear" w:color="auto" w:fill="E0E0E0"/>
          </w:tcPr>
          <w:p w14:paraId="141CC6AE" w14:textId="77777777" w:rsidR="008216D5" w:rsidRDefault="008216D5">
            <w:pPr>
              <w:pStyle w:val="TableParagraph"/>
              <w:rPr>
                <w:rFonts w:ascii="Times New Roman"/>
                <w:sz w:val="20"/>
              </w:rPr>
            </w:pPr>
          </w:p>
        </w:tc>
        <w:tc>
          <w:tcPr>
            <w:tcW w:w="840" w:type="dxa"/>
            <w:shd w:val="clear" w:color="auto" w:fill="E0E0E0"/>
          </w:tcPr>
          <w:p w14:paraId="2EFEC612" w14:textId="77777777" w:rsidR="008216D5" w:rsidRDefault="008216D5">
            <w:pPr>
              <w:pStyle w:val="TableParagraph"/>
              <w:rPr>
                <w:rFonts w:ascii="Times New Roman"/>
                <w:sz w:val="20"/>
              </w:rPr>
            </w:pPr>
          </w:p>
        </w:tc>
        <w:tc>
          <w:tcPr>
            <w:tcW w:w="720" w:type="dxa"/>
            <w:shd w:val="clear" w:color="auto" w:fill="E0E0E0"/>
          </w:tcPr>
          <w:p w14:paraId="7F01779A" w14:textId="77777777" w:rsidR="008216D5" w:rsidRDefault="008216D5">
            <w:pPr>
              <w:pStyle w:val="TableParagraph"/>
              <w:rPr>
                <w:rFonts w:ascii="Times New Roman"/>
                <w:sz w:val="20"/>
              </w:rPr>
            </w:pPr>
          </w:p>
        </w:tc>
        <w:tc>
          <w:tcPr>
            <w:tcW w:w="1080" w:type="dxa"/>
            <w:shd w:val="clear" w:color="auto" w:fill="E0E0E0"/>
          </w:tcPr>
          <w:p w14:paraId="765651B1" w14:textId="77777777" w:rsidR="008216D5" w:rsidRDefault="008216D5">
            <w:pPr>
              <w:pStyle w:val="TableParagraph"/>
              <w:rPr>
                <w:rFonts w:ascii="Times New Roman"/>
                <w:sz w:val="20"/>
              </w:rPr>
            </w:pPr>
          </w:p>
        </w:tc>
        <w:tc>
          <w:tcPr>
            <w:tcW w:w="330" w:type="dxa"/>
            <w:shd w:val="clear" w:color="auto" w:fill="E0E0E0"/>
          </w:tcPr>
          <w:p w14:paraId="6888F227" w14:textId="77777777" w:rsidR="008216D5" w:rsidRDefault="008216D5">
            <w:pPr>
              <w:pStyle w:val="TableParagraph"/>
              <w:rPr>
                <w:rFonts w:ascii="Times New Roman"/>
                <w:sz w:val="20"/>
              </w:rPr>
            </w:pPr>
          </w:p>
        </w:tc>
      </w:tr>
      <w:tr w:rsidR="008216D5" w14:paraId="237E3FA8" w14:textId="77777777">
        <w:trPr>
          <w:trHeight w:val="453"/>
        </w:trPr>
        <w:tc>
          <w:tcPr>
            <w:tcW w:w="2490" w:type="dxa"/>
            <w:shd w:val="clear" w:color="auto" w:fill="E0E0E0"/>
          </w:tcPr>
          <w:p w14:paraId="767067FF" w14:textId="77777777" w:rsidR="008216D5" w:rsidRDefault="00D90D84">
            <w:pPr>
              <w:pStyle w:val="TableParagraph"/>
              <w:spacing w:before="113"/>
              <w:ind w:left="30"/>
              <w:rPr>
                <w:sz w:val="20"/>
              </w:rPr>
            </w:pPr>
            <w:r>
              <w:rPr>
                <w:sz w:val="20"/>
              </w:rPr>
              <w:t>HINES COMM OFFICE</w:t>
            </w:r>
          </w:p>
        </w:tc>
        <w:tc>
          <w:tcPr>
            <w:tcW w:w="480" w:type="dxa"/>
            <w:shd w:val="clear" w:color="auto" w:fill="E0E0E0"/>
          </w:tcPr>
          <w:p w14:paraId="51528B5C" w14:textId="77777777" w:rsidR="008216D5" w:rsidRDefault="008216D5">
            <w:pPr>
              <w:pStyle w:val="TableParagraph"/>
              <w:rPr>
                <w:rFonts w:ascii="Times New Roman"/>
                <w:sz w:val="20"/>
              </w:rPr>
            </w:pPr>
          </w:p>
        </w:tc>
        <w:tc>
          <w:tcPr>
            <w:tcW w:w="240" w:type="dxa"/>
            <w:shd w:val="clear" w:color="auto" w:fill="E0E0E0"/>
          </w:tcPr>
          <w:p w14:paraId="66B92DA6" w14:textId="77777777" w:rsidR="008216D5" w:rsidRDefault="008216D5">
            <w:pPr>
              <w:pStyle w:val="TableParagraph"/>
              <w:rPr>
                <w:rFonts w:ascii="Times New Roman"/>
                <w:sz w:val="20"/>
              </w:rPr>
            </w:pPr>
          </w:p>
        </w:tc>
        <w:tc>
          <w:tcPr>
            <w:tcW w:w="240" w:type="dxa"/>
            <w:shd w:val="clear" w:color="auto" w:fill="E0E0E0"/>
          </w:tcPr>
          <w:p w14:paraId="6919225A" w14:textId="77777777" w:rsidR="008216D5" w:rsidRDefault="008216D5">
            <w:pPr>
              <w:pStyle w:val="TableParagraph"/>
              <w:rPr>
                <w:rFonts w:ascii="Times New Roman"/>
                <w:sz w:val="20"/>
              </w:rPr>
            </w:pPr>
          </w:p>
        </w:tc>
        <w:tc>
          <w:tcPr>
            <w:tcW w:w="1320" w:type="dxa"/>
            <w:shd w:val="clear" w:color="auto" w:fill="E0E0E0"/>
          </w:tcPr>
          <w:p w14:paraId="0447C9DD" w14:textId="77777777" w:rsidR="008216D5" w:rsidRDefault="008216D5">
            <w:pPr>
              <w:pStyle w:val="TableParagraph"/>
              <w:rPr>
                <w:rFonts w:ascii="Times New Roman"/>
                <w:sz w:val="20"/>
              </w:rPr>
            </w:pPr>
          </w:p>
        </w:tc>
        <w:tc>
          <w:tcPr>
            <w:tcW w:w="1320" w:type="dxa"/>
            <w:shd w:val="clear" w:color="auto" w:fill="E0E0E0"/>
          </w:tcPr>
          <w:p w14:paraId="5117DDBA" w14:textId="77777777" w:rsidR="008216D5" w:rsidRDefault="008216D5">
            <w:pPr>
              <w:pStyle w:val="TableParagraph"/>
              <w:rPr>
                <w:rFonts w:ascii="Times New Roman"/>
                <w:sz w:val="20"/>
              </w:rPr>
            </w:pPr>
          </w:p>
        </w:tc>
        <w:tc>
          <w:tcPr>
            <w:tcW w:w="360" w:type="dxa"/>
            <w:shd w:val="clear" w:color="auto" w:fill="E0E0E0"/>
          </w:tcPr>
          <w:p w14:paraId="1BA21C7D" w14:textId="77777777" w:rsidR="008216D5" w:rsidRDefault="008216D5">
            <w:pPr>
              <w:pStyle w:val="TableParagraph"/>
              <w:rPr>
                <w:rFonts w:ascii="Times New Roman"/>
                <w:sz w:val="20"/>
              </w:rPr>
            </w:pPr>
          </w:p>
        </w:tc>
        <w:tc>
          <w:tcPr>
            <w:tcW w:w="840" w:type="dxa"/>
            <w:shd w:val="clear" w:color="auto" w:fill="E0E0E0"/>
          </w:tcPr>
          <w:p w14:paraId="352B9AD0" w14:textId="77777777" w:rsidR="008216D5" w:rsidRDefault="008216D5">
            <w:pPr>
              <w:pStyle w:val="TableParagraph"/>
              <w:rPr>
                <w:rFonts w:ascii="Times New Roman"/>
                <w:sz w:val="20"/>
              </w:rPr>
            </w:pPr>
          </w:p>
        </w:tc>
        <w:tc>
          <w:tcPr>
            <w:tcW w:w="720" w:type="dxa"/>
            <w:shd w:val="clear" w:color="auto" w:fill="E0E0E0"/>
          </w:tcPr>
          <w:p w14:paraId="64DEE844" w14:textId="77777777" w:rsidR="008216D5" w:rsidRDefault="008216D5">
            <w:pPr>
              <w:pStyle w:val="TableParagraph"/>
              <w:rPr>
                <w:rFonts w:ascii="Times New Roman"/>
                <w:sz w:val="20"/>
              </w:rPr>
            </w:pPr>
          </w:p>
        </w:tc>
        <w:tc>
          <w:tcPr>
            <w:tcW w:w="1080" w:type="dxa"/>
            <w:shd w:val="clear" w:color="auto" w:fill="E0E0E0"/>
          </w:tcPr>
          <w:p w14:paraId="56815636" w14:textId="77777777" w:rsidR="008216D5" w:rsidRDefault="008216D5">
            <w:pPr>
              <w:pStyle w:val="TableParagraph"/>
              <w:rPr>
                <w:rFonts w:ascii="Times New Roman"/>
                <w:sz w:val="20"/>
              </w:rPr>
            </w:pPr>
          </w:p>
        </w:tc>
        <w:tc>
          <w:tcPr>
            <w:tcW w:w="330" w:type="dxa"/>
            <w:shd w:val="clear" w:color="auto" w:fill="E0E0E0"/>
          </w:tcPr>
          <w:p w14:paraId="3AD549D5" w14:textId="77777777" w:rsidR="008216D5" w:rsidRDefault="008216D5">
            <w:pPr>
              <w:pStyle w:val="TableParagraph"/>
              <w:rPr>
                <w:rFonts w:ascii="Times New Roman"/>
                <w:sz w:val="20"/>
              </w:rPr>
            </w:pPr>
          </w:p>
        </w:tc>
      </w:tr>
      <w:tr w:rsidR="008216D5" w14:paraId="4B55BBFD" w14:textId="77777777">
        <w:trPr>
          <w:trHeight w:val="452"/>
        </w:trPr>
        <w:tc>
          <w:tcPr>
            <w:tcW w:w="2490" w:type="dxa"/>
            <w:shd w:val="clear" w:color="auto" w:fill="E0E0E0"/>
          </w:tcPr>
          <w:p w14:paraId="3D5CCA40" w14:textId="77777777" w:rsidR="008216D5" w:rsidRDefault="00D90D84">
            <w:pPr>
              <w:pStyle w:val="TableParagraph"/>
              <w:spacing w:before="113"/>
              <w:ind w:left="30"/>
              <w:rPr>
                <w:sz w:val="20"/>
              </w:rPr>
            </w:pPr>
            <w:r>
              <w:rPr>
                <w:sz w:val="20"/>
              </w:rPr>
              <w:t>R E C I P E S</w:t>
            </w:r>
          </w:p>
        </w:tc>
        <w:tc>
          <w:tcPr>
            <w:tcW w:w="480" w:type="dxa"/>
            <w:shd w:val="clear" w:color="auto" w:fill="E0E0E0"/>
          </w:tcPr>
          <w:p w14:paraId="2BC7D843" w14:textId="77777777" w:rsidR="008216D5" w:rsidRDefault="008216D5">
            <w:pPr>
              <w:pStyle w:val="TableParagraph"/>
              <w:rPr>
                <w:rFonts w:ascii="Times New Roman"/>
                <w:sz w:val="20"/>
              </w:rPr>
            </w:pPr>
          </w:p>
        </w:tc>
        <w:tc>
          <w:tcPr>
            <w:tcW w:w="240" w:type="dxa"/>
            <w:shd w:val="clear" w:color="auto" w:fill="E0E0E0"/>
          </w:tcPr>
          <w:p w14:paraId="2CC0421B" w14:textId="77777777" w:rsidR="008216D5" w:rsidRDefault="008216D5">
            <w:pPr>
              <w:pStyle w:val="TableParagraph"/>
              <w:rPr>
                <w:rFonts w:ascii="Times New Roman"/>
                <w:sz w:val="20"/>
              </w:rPr>
            </w:pPr>
          </w:p>
        </w:tc>
        <w:tc>
          <w:tcPr>
            <w:tcW w:w="240" w:type="dxa"/>
            <w:shd w:val="clear" w:color="auto" w:fill="E0E0E0"/>
          </w:tcPr>
          <w:p w14:paraId="66B4CF63" w14:textId="77777777" w:rsidR="008216D5" w:rsidRDefault="008216D5">
            <w:pPr>
              <w:pStyle w:val="TableParagraph"/>
              <w:rPr>
                <w:rFonts w:ascii="Times New Roman"/>
                <w:sz w:val="20"/>
              </w:rPr>
            </w:pPr>
          </w:p>
        </w:tc>
        <w:tc>
          <w:tcPr>
            <w:tcW w:w="1320" w:type="dxa"/>
            <w:shd w:val="clear" w:color="auto" w:fill="E0E0E0"/>
          </w:tcPr>
          <w:p w14:paraId="4184F10A" w14:textId="77777777" w:rsidR="008216D5" w:rsidRDefault="00D90D84">
            <w:pPr>
              <w:pStyle w:val="TableParagraph"/>
              <w:spacing w:before="113"/>
              <w:ind w:right="58"/>
              <w:jc w:val="right"/>
              <w:rPr>
                <w:sz w:val="20"/>
              </w:rPr>
            </w:pPr>
            <w:r>
              <w:rPr>
                <w:sz w:val="20"/>
              </w:rPr>
              <w:t>DRIVE</w:t>
            </w:r>
          </w:p>
        </w:tc>
        <w:tc>
          <w:tcPr>
            <w:tcW w:w="1320" w:type="dxa"/>
            <w:shd w:val="clear" w:color="auto" w:fill="E0E0E0"/>
          </w:tcPr>
          <w:p w14:paraId="241FF1F0" w14:textId="77777777" w:rsidR="008216D5" w:rsidRDefault="00D90D84">
            <w:pPr>
              <w:pStyle w:val="TableParagraph"/>
              <w:spacing w:before="113"/>
              <w:ind w:right="179"/>
              <w:jc w:val="right"/>
              <w:rPr>
                <w:sz w:val="20"/>
              </w:rPr>
            </w:pPr>
            <w:r>
              <w:rPr>
                <w:sz w:val="20"/>
              </w:rPr>
              <w:t>TL</w:t>
            </w:r>
          </w:p>
        </w:tc>
        <w:tc>
          <w:tcPr>
            <w:tcW w:w="360" w:type="dxa"/>
            <w:shd w:val="clear" w:color="auto" w:fill="E0E0E0"/>
          </w:tcPr>
          <w:p w14:paraId="78914DD7" w14:textId="77777777" w:rsidR="008216D5" w:rsidRDefault="008216D5">
            <w:pPr>
              <w:pStyle w:val="TableParagraph"/>
              <w:rPr>
                <w:rFonts w:ascii="Times New Roman"/>
                <w:sz w:val="20"/>
              </w:rPr>
            </w:pPr>
          </w:p>
        </w:tc>
        <w:tc>
          <w:tcPr>
            <w:tcW w:w="840" w:type="dxa"/>
            <w:shd w:val="clear" w:color="auto" w:fill="E0E0E0"/>
          </w:tcPr>
          <w:p w14:paraId="79642025" w14:textId="77777777" w:rsidR="008216D5" w:rsidRDefault="00D90D84">
            <w:pPr>
              <w:pStyle w:val="TableParagraph"/>
              <w:spacing w:before="113"/>
              <w:ind w:right="59"/>
              <w:jc w:val="right"/>
              <w:rPr>
                <w:sz w:val="20"/>
              </w:rPr>
            </w:pPr>
            <w:r>
              <w:rPr>
                <w:sz w:val="20"/>
              </w:rPr>
              <w:t>Total</w:t>
            </w:r>
          </w:p>
        </w:tc>
        <w:tc>
          <w:tcPr>
            <w:tcW w:w="720" w:type="dxa"/>
            <w:shd w:val="clear" w:color="auto" w:fill="E0E0E0"/>
          </w:tcPr>
          <w:p w14:paraId="11323324" w14:textId="77777777" w:rsidR="008216D5" w:rsidRDefault="008216D5">
            <w:pPr>
              <w:pStyle w:val="TableParagraph"/>
              <w:rPr>
                <w:rFonts w:ascii="Times New Roman"/>
                <w:sz w:val="20"/>
              </w:rPr>
            </w:pPr>
          </w:p>
        </w:tc>
        <w:tc>
          <w:tcPr>
            <w:tcW w:w="1080" w:type="dxa"/>
            <w:shd w:val="clear" w:color="auto" w:fill="E0E0E0"/>
          </w:tcPr>
          <w:p w14:paraId="4DE09DC1" w14:textId="77777777" w:rsidR="008216D5" w:rsidRDefault="008216D5">
            <w:pPr>
              <w:pStyle w:val="TableParagraph"/>
              <w:rPr>
                <w:rFonts w:ascii="Times New Roman"/>
                <w:sz w:val="20"/>
              </w:rPr>
            </w:pPr>
          </w:p>
        </w:tc>
        <w:tc>
          <w:tcPr>
            <w:tcW w:w="330" w:type="dxa"/>
            <w:shd w:val="clear" w:color="auto" w:fill="E0E0E0"/>
          </w:tcPr>
          <w:p w14:paraId="3D10DF5D" w14:textId="77777777" w:rsidR="008216D5" w:rsidRDefault="008216D5">
            <w:pPr>
              <w:pStyle w:val="TableParagraph"/>
              <w:rPr>
                <w:rFonts w:ascii="Times New Roman"/>
                <w:sz w:val="20"/>
              </w:rPr>
            </w:pPr>
          </w:p>
        </w:tc>
      </w:tr>
      <w:tr w:rsidR="008216D5" w14:paraId="22A33CE4" w14:textId="77777777">
        <w:trPr>
          <w:trHeight w:val="339"/>
        </w:trPr>
        <w:tc>
          <w:tcPr>
            <w:tcW w:w="2490" w:type="dxa"/>
            <w:shd w:val="clear" w:color="auto" w:fill="E0E0E0"/>
          </w:tcPr>
          <w:p w14:paraId="3319C482" w14:textId="77777777" w:rsidR="008216D5" w:rsidRDefault="00D90D84">
            <w:pPr>
              <w:pStyle w:val="TableParagraph"/>
              <w:spacing w:before="113" w:line="207" w:lineRule="exact"/>
              <w:ind w:left="30"/>
              <w:rPr>
                <w:sz w:val="20"/>
              </w:rPr>
            </w:pPr>
            <w:r>
              <w:rPr>
                <w:sz w:val="20"/>
              </w:rPr>
              <w:t>BACON</w:t>
            </w:r>
          </w:p>
        </w:tc>
        <w:tc>
          <w:tcPr>
            <w:tcW w:w="480" w:type="dxa"/>
            <w:shd w:val="clear" w:color="auto" w:fill="E0E0E0"/>
          </w:tcPr>
          <w:p w14:paraId="7E9482C5" w14:textId="77777777" w:rsidR="008216D5" w:rsidRDefault="008216D5">
            <w:pPr>
              <w:pStyle w:val="TableParagraph"/>
              <w:rPr>
                <w:rFonts w:ascii="Times New Roman"/>
                <w:sz w:val="20"/>
              </w:rPr>
            </w:pPr>
          </w:p>
        </w:tc>
        <w:tc>
          <w:tcPr>
            <w:tcW w:w="240" w:type="dxa"/>
            <w:shd w:val="clear" w:color="auto" w:fill="E0E0E0"/>
          </w:tcPr>
          <w:p w14:paraId="2269ADB7" w14:textId="77777777" w:rsidR="008216D5" w:rsidRDefault="008216D5">
            <w:pPr>
              <w:pStyle w:val="TableParagraph"/>
              <w:rPr>
                <w:rFonts w:ascii="Times New Roman"/>
                <w:sz w:val="20"/>
              </w:rPr>
            </w:pPr>
          </w:p>
        </w:tc>
        <w:tc>
          <w:tcPr>
            <w:tcW w:w="240" w:type="dxa"/>
            <w:shd w:val="clear" w:color="auto" w:fill="E0E0E0"/>
          </w:tcPr>
          <w:p w14:paraId="4B39F98E" w14:textId="77777777" w:rsidR="008216D5" w:rsidRDefault="008216D5">
            <w:pPr>
              <w:pStyle w:val="TableParagraph"/>
              <w:rPr>
                <w:rFonts w:ascii="Times New Roman"/>
                <w:sz w:val="20"/>
              </w:rPr>
            </w:pPr>
          </w:p>
        </w:tc>
        <w:tc>
          <w:tcPr>
            <w:tcW w:w="1320" w:type="dxa"/>
            <w:shd w:val="clear" w:color="auto" w:fill="E0E0E0"/>
          </w:tcPr>
          <w:p w14:paraId="0A279FA5" w14:textId="77777777" w:rsidR="008216D5" w:rsidRDefault="00D90D84">
            <w:pPr>
              <w:pStyle w:val="TableParagraph"/>
              <w:spacing w:before="113" w:line="207" w:lineRule="exact"/>
              <w:ind w:right="58"/>
              <w:jc w:val="right"/>
              <w:rPr>
                <w:sz w:val="20"/>
              </w:rPr>
            </w:pPr>
            <w:r>
              <w:rPr>
                <w:sz w:val="20"/>
              </w:rPr>
              <w:t>1</w:t>
            </w:r>
          </w:p>
        </w:tc>
        <w:tc>
          <w:tcPr>
            <w:tcW w:w="1320" w:type="dxa"/>
            <w:shd w:val="clear" w:color="auto" w:fill="E0E0E0"/>
          </w:tcPr>
          <w:p w14:paraId="2D24355D" w14:textId="77777777" w:rsidR="008216D5" w:rsidRDefault="00D90D84">
            <w:pPr>
              <w:pStyle w:val="TableParagraph"/>
              <w:spacing w:before="113" w:line="207" w:lineRule="exact"/>
              <w:ind w:right="178"/>
              <w:jc w:val="right"/>
              <w:rPr>
                <w:sz w:val="20"/>
              </w:rPr>
            </w:pPr>
            <w:r>
              <w:rPr>
                <w:sz w:val="20"/>
              </w:rPr>
              <w:t>1</w:t>
            </w:r>
          </w:p>
        </w:tc>
        <w:tc>
          <w:tcPr>
            <w:tcW w:w="360" w:type="dxa"/>
            <w:shd w:val="clear" w:color="auto" w:fill="E0E0E0"/>
          </w:tcPr>
          <w:p w14:paraId="61200201" w14:textId="77777777" w:rsidR="008216D5" w:rsidRDefault="008216D5">
            <w:pPr>
              <w:pStyle w:val="TableParagraph"/>
              <w:rPr>
                <w:rFonts w:ascii="Times New Roman"/>
                <w:sz w:val="20"/>
              </w:rPr>
            </w:pPr>
          </w:p>
        </w:tc>
        <w:tc>
          <w:tcPr>
            <w:tcW w:w="840" w:type="dxa"/>
            <w:shd w:val="clear" w:color="auto" w:fill="E0E0E0"/>
          </w:tcPr>
          <w:p w14:paraId="23F9DCAC" w14:textId="77777777" w:rsidR="008216D5" w:rsidRDefault="00D90D84">
            <w:pPr>
              <w:pStyle w:val="TableParagraph"/>
              <w:spacing w:before="113" w:line="207" w:lineRule="exact"/>
              <w:ind w:right="58"/>
              <w:jc w:val="right"/>
              <w:rPr>
                <w:sz w:val="20"/>
              </w:rPr>
            </w:pPr>
            <w:r>
              <w:rPr>
                <w:sz w:val="20"/>
              </w:rPr>
              <w:t>2</w:t>
            </w:r>
          </w:p>
        </w:tc>
        <w:tc>
          <w:tcPr>
            <w:tcW w:w="720" w:type="dxa"/>
            <w:shd w:val="clear" w:color="auto" w:fill="E0E0E0"/>
          </w:tcPr>
          <w:p w14:paraId="43937313" w14:textId="77777777" w:rsidR="008216D5" w:rsidRDefault="008216D5">
            <w:pPr>
              <w:pStyle w:val="TableParagraph"/>
              <w:rPr>
                <w:rFonts w:ascii="Times New Roman"/>
                <w:sz w:val="20"/>
              </w:rPr>
            </w:pPr>
          </w:p>
        </w:tc>
        <w:tc>
          <w:tcPr>
            <w:tcW w:w="1080" w:type="dxa"/>
            <w:shd w:val="clear" w:color="auto" w:fill="E0E0E0"/>
          </w:tcPr>
          <w:p w14:paraId="0AB26969" w14:textId="77777777" w:rsidR="008216D5" w:rsidRDefault="008216D5">
            <w:pPr>
              <w:pStyle w:val="TableParagraph"/>
              <w:rPr>
                <w:rFonts w:ascii="Times New Roman"/>
                <w:sz w:val="20"/>
              </w:rPr>
            </w:pPr>
          </w:p>
        </w:tc>
        <w:tc>
          <w:tcPr>
            <w:tcW w:w="330" w:type="dxa"/>
            <w:shd w:val="clear" w:color="auto" w:fill="E0E0E0"/>
          </w:tcPr>
          <w:p w14:paraId="79829BE3" w14:textId="77777777" w:rsidR="008216D5" w:rsidRDefault="008216D5">
            <w:pPr>
              <w:pStyle w:val="TableParagraph"/>
              <w:rPr>
                <w:rFonts w:ascii="Times New Roman"/>
                <w:sz w:val="20"/>
              </w:rPr>
            </w:pPr>
          </w:p>
        </w:tc>
      </w:tr>
      <w:tr w:rsidR="008216D5" w14:paraId="7AEB9A03" w14:textId="77777777">
        <w:trPr>
          <w:trHeight w:val="226"/>
        </w:trPr>
        <w:tc>
          <w:tcPr>
            <w:tcW w:w="2490" w:type="dxa"/>
            <w:shd w:val="clear" w:color="auto" w:fill="E0E0E0"/>
          </w:tcPr>
          <w:p w14:paraId="6B63C02E" w14:textId="77777777" w:rsidR="008216D5" w:rsidRDefault="00D90D84">
            <w:pPr>
              <w:pStyle w:val="TableParagraph"/>
              <w:spacing w:line="207" w:lineRule="exact"/>
              <w:ind w:left="30"/>
              <w:rPr>
                <w:sz w:val="20"/>
              </w:rPr>
            </w:pPr>
            <w:r>
              <w:rPr>
                <w:sz w:val="20"/>
              </w:rPr>
              <w:t>MASH POTATOES-DM</w:t>
            </w:r>
          </w:p>
        </w:tc>
        <w:tc>
          <w:tcPr>
            <w:tcW w:w="480" w:type="dxa"/>
            <w:shd w:val="clear" w:color="auto" w:fill="E0E0E0"/>
          </w:tcPr>
          <w:p w14:paraId="6CD09E3E" w14:textId="77777777" w:rsidR="008216D5" w:rsidRDefault="008216D5">
            <w:pPr>
              <w:pStyle w:val="TableParagraph"/>
              <w:rPr>
                <w:rFonts w:ascii="Times New Roman"/>
                <w:sz w:val="16"/>
              </w:rPr>
            </w:pPr>
          </w:p>
        </w:tc>
        <w:tc>
          <w:tcPr>
            <w:tcW w:w="240" w:type="dxa"/>
            <w:shd w:val="clear" w:color="auto" w:fill="E0E0E0"/>
          </w:tcPr>
          <w:p w14:paraId="1A53A258" w14:textId="77777777" w:rsidR="008216D5" w:rsidRDefault="008216D5">
            <w:pPr>
              <w:pStyle w:val="TableParagraph"/>
              <w:rPr>
                <w:rFonts w:ascii="Times New Roman"/>
                <w:sz w:val="16"/>
              </w:rPr>
            </w:pPr>
          </w:p>
        </w:tc>
        <w:tc>
          <w:tcPr>
            <w:tcW w:w="240" w:type="dxa"/>
            <w:shd w:val="clear" w:color="auto" w:fill="E0E0E0"/>
          </w:tcPr>
          <w:p w14:paraId="1587BA27" w14:textId="77777777" w:rsidR="008216D5" w:rsidRDefault="008216D5">
            <w:pPr>
              <w:pStyle w:val="TableParagraph"/>
              <w:rPr>
                <w:rFonts w:ascii="Times New Roman"/>
                <w:sz w:val="16"/>
              </w:rPr>
            </w:pPr>
          </w:p>
        </w:tc>
        <w:tc>
          <w:tcPr>
            <w:tcW w:w="1320" w:type="dxa"/>
            <w:shd w:val="clear" w:color="auto" w:fill="E0E0E0"/>
          </w:tcPr>
          <w:p w14:paraId="12FD15C8" w14:textId="77777777" w:rsidR="008216D5" w:rsidRDefault="00D90D84">
            <w:pPr>
              <w:pStyle w:val="TableParagraph"/>
              <w:spacing w:line="207" w:lineRule="exact"/>
              <w:ind w:right="58"/>
              <w:jc w:val="right"/>
              <w:rPr>
                <w:sz w:val="20"/>
              </w:rPr>
            </w:pPr>
            <w:r>
              <w:rPr>
                <w:sz w:val="20"/>
              </w:rPr>
              <w:t>1</w:t>
            </w:r>
          </w:p>
        </w:tc>
        <w:tc>
          <w:tcPr>
            <w:tcW w:w="1320" w:type="dxa"/>
            <w:shd w:val="clear" w:color="auto" w:fill="E0E0E0"/>
          </w:tcPr>
          <w:p w14:paraId="12394232" w14:textId="77777777" w:rsidR="008216D5" w:rsidRDefault="00D90D84">
            <w:pPr>
              <w:pStyle w:val="TableParagraph"/>
              <w:spacing w:line="207" w:lineRule="exact"/>
              <w:ind w:right="177"/>
              <w:jc w:val="right"/>
              <w:rPr>
                <w:sz w:val="20"/>
              </w:rPr>
            </w:pPr>
            <w:r>
              <w:rPr>
                <w:sz w:val="20"/>
              </w:rPr>
              <w:t>1</w:t>
            </w:r>
          </w:p>
        </w:tc>
        <w:tc>
          <w:tcPr>
            <w:tcW w:w="360" w:type="dxa"/>
            <w:shd w:val="clear" w:color="auto" w:fill="E0E0E0"/>
          </w:tcPr>
          <w:p w14:paraId="39AD35E8" w14:textId="77777777" w:rsidR="008216D5" w:rsidRDefault="008216D5">
            <w:pPr>
              <w:pStyle w:val="TableParagraph"/>
              <w:rPr>
                <w:rFonts w:ascii="Times New Roman"/>
                <w:sz w:val="16"/>
              </w:rPr>
            </w:pPr>
          </w:p>
        </w:tc>
        <w:tc>
          <w:tcPr>
            <w:tcW w:w="840" w:type="dxa"/>
            <w:shd w:val="clear" w:color="auto" w:fill="E0E0E0"/>
          </w:tcPr>
          <w:p w14:paraId="44F9D288" w14:textId="77777777" w:rsidR="008216D5" w:rsidRDefault="00D90D84">
            <w:pPr>
              <w:pStyle w:val="TableParagraph"/>
              <w:spacing w:line="207" w:lineRule="exact"/>
              <w:ind w:right="58"/>
              <w:jc w:val="right"/>
              <w:rPr>
                <w:sz w:val="20"/>
              </w:rPr>
            </w:pPr>
            <w:r>
              <w:rPr>
                <w:sz w:val="20"/>
              </w:rPr>
              <w:t>2</w:t>
            </w:r>
          </w:p>
        </w:tc>
        <w:tc>
          <w:tcPr>
            <w:tcW w:w="720" w:type="dxa"/>
            <w:shd w:val="clear" w:color="auto" w:fill="E0E0E0"/>
          </w:tcPr>
          <w:p w14:paraId="3F0E8FA9" w14:textId="77777777" w:rsidR="008216D5" w:rsidRDefault="008216D5">
            <w:pPr>
              <w:pStyle w:val="TableParagraph"/>
              <w:rPr>
                <w:rFonts w:ascii="Times New Roman"/>
                <w:sz w:val="16"/>
              </w:rPr>
            </w:pPr>
          </w:p>
        </w:tc>
        <w:tc>
          <w:tcPr>
            <w:tcW w:w="1080" w:type="dxa"/>
            <w:shd w:val="clear" w:color="auto" w:fill="E0E0E0"/>
          </w:tcPr>
          <w:p w14:paraId="2CAA2195" w14:textId="77777777" w:rsidR="008216D5" w:rsidRDefault="008216D5">
            <w:pPr>
              <w:pStyle w:val="TableParagraph"/>
              <w:rPr>
                <w:rFonts w:ascii="Times New Roman"/>
                <w:sz w:val="16"/>
              </w:rPr>
            </w:pPr>
          </w:p>
        </w:tc>
        <w:tc>
          <w:tcPr>
            <w:tcW w:w="330" w:type="dxa"/>
            <w:shd w:val="clear" w:color="auto" w:fill="E0E0E0"/>
          </w:tcPr>
          <w:p w14:paraId="15D72D25" w14:textId="77777777" w:rsidR="008216D5" w:rsidRDefault="008216D5">
            <w:pPr>
              <w:pStyle w:val="TableParagraph"/>
              <w:rPr>
                <w:rFonts w:ascii="Times New Roman"/>
                <w:sz w:val="16"/>
              </w:rPr>
            </w:pPr>
          </w:p>
        </w:tc>
      </w:tr>
      <w:tr w:rsidR="008216D5" w14:paraId="62F52103" w14:textId="77777777">
        <w:trPr>
          <w:trHeight w:val="226"/>
        </w:trPr>
        <w:tc>
          <w:tcPr>
            <w:tcW w:w="2490" w:type="dxa"/>
            <w:shd w:val="clear" w:color="auto" w:fill="E0E0E0"/>
          </w:tcPr>
          <w:p w14:paraId="3B80606C" w14:textId="77777777" w:rsidR="008216D5" w:rsidRDefault="00D90D84">
            <w:pPr>
              <w:pStyle w:val="TableParagraph"/>
              <w:spacing w:line="207" w:lineRule="exact"/>
              <w:ind w:left="30"/>
              <w:rPr>
                <w:sz w:val="20"/>
              </w:rPr>
            </w:pPr>
            <w:r>
              <w:rPr>
                <w:sz w:val="20"/>
              </w:rPr>
              <w:t>CRANBERRY JUICE, 4OZ</w:t>
            </w:r>
          </w:p>
        </w:tc>
        <w:tc>
          <w:tcPr>
            <w:tcW w:w="480" w:type="dxa"/>
            <w:shd w:val="clear" w:color="auto" w:fill="E0E0E0"/>
          </w:tcPr>
          <w:p w14:paraId="46FFE879" w14:textId="77777777" w:rsidR="008216D5" w:rsidRDefault="00D90D84">
            <w:pPr>
              <w:pStyle w:val="TableParagraph"/>
              <w:spacing w:line="207" w:lineRule="exact"/>
              <w:ind w:left="59"/>
              <w:rPr>
                <w:sz w:val="20"/>
              </w:rPr>
            </w:pPr>
            <w:r>
              <w:rPr>
                <w:sz w:val="20"/>
              </w:rPr>
              <w:t>IND</w:t>
            </w:r>
          </w:p>
        </w:tc>
        <w:tc>
          <w:tcPr>
            <w:tcW w:w="240" w:type="dxa"/>
            <w:shd w:val="clear" w:color="auto" w:fill="E0E0E0"/>
          </w:tcPr>
          <w:p w14:paraId="6286509B" w14:textId="77777777" w:rsidR="008216D5" w:rsidRDefault="008216D5">
            <w:pPr>
              <w:pStyle w:val="TableParagraph"/>
              <w:rPr>
                <w:rFonts w:ascii="Times New Roman"/>
                <w:sz w:val="16"/>
              </w:rPr>
            </w:pPr>
          </w:p>
        </w:tc>
        <w:tc>
          <w:tcPr>
            <w:tcW w:w="240" w:type="dxa"/>
            <w:shd w:val="clear" w:color="auto" w:fill="E0E0E0"/>
          </w:tcPr>
          <w:p w14:paraId="55CF44AA" w14:textId="77777777" w:rsidR="008216D5" w:rsidRDefault="008216D5">
            <w:pPr>
              <w:pStyle w:val="TableParagraph"/>
              <w:rPr>
                <w:rFonts w:ascii="Times New Roman"/>
                <w:sz w:val="16"/>
              </w:rPr>
            </w:pPr>
          </w:p>
        </w:tc>
        <w:tc>
          <w:tcPr>
            <w:tcW w:w="1320" w:type="dxa"/>
            <w:shd w:val="clear" w:color="auto" w:fill="E0E0E0"/>
          </w:tcPr>
          <w:p w14:paraId="0B8A1F5A" w14:textId="77777777" w:rsidR="008216D5" w:rsidRDefault="00D90D84">
            <w:pPr>
              <w:pStyle w:val="TableParagraph"/>
              <w:spacing w:line="207" w:lineRule="exact"/>
              <w:ind w:right="58"/>
              <w:jc w:val="right"/>
              <w:rPr>
                <w:sz w:val="20"/>
              </w:rPr>
            </w:pPr>
            <w:r>
              <w:rPr>
                <w:sz w:val="20"/>
              </w:rPr>
              <w:t>1</w:t>
            </w:r>
          </w:p>
        </w:tc>
        <w:tc>
          <w:tcPr>
            <w:tcW w:w="1320" w:type="dxa"/>
            <w:shd w:val="clear" w:color="auto" w:fill="E0E0E0"/>
          </w:tcPr>
          <w:p w14:paraId="4CE18142" w14:textId="77777777" w:rsidR="008216D5" w:rsidRDefault="00D90D84">
            <w:pPr>
              <w:pStyle w:val="TableParagraph"/>
              <w:spacing w:line="207" w:lineRule="exact"/>
              <w:ind w:right="178"/>
              <w:jc w:val="right"/>
              <w:rPr>
                <w:sz w:val="20"/>
              </w:rPr>
            </w:pPr>
            <w:r>
              <w:rPr>
                <w:sz w:val="20"/>
              </w:rPr>
              <w:t>1</w:t>
            </w:r>
          </w:p>
        </w:tc>
        <w:tc>
          <w:tcPr>
            <w:tcW w:w="360" w:type="dxa"/>
            <w:shd w:val="clear" w:color="auto" w:fill="E0E0E0"/>
          </w:tcPr>
          <w:p w14:paraId="02289859" w14:textId="77777777" w:rsidR="008216D5" w:rsidRDefault="008216D5">
            <w:pPr>
              <w:pStyle w:val="TableParagraph"/>
              <w:rPr>
                <w:rFonts w:ascii="Times New Roman"/>
                <w:sz w:val="16"/>
              </w:rPr>
            </w:pPr>
          </w:p>
        </w:tc>
        <w:tc>
          <w:tcPr>
            <w:tcW w:w="840" w:type="dxa"/>
            <w:shd w:val="clear" w:color="auto" w:fill="E0E0E0"/>
          </w:tcPr>
          <w:p w14:paraId="6A6939DD" w14:textId="77777777" w:rsidR="008216D5" w:rsidRDefault="00D90D84">
            <w:pPr>
              <w:pStyle w:val="TableParagraph"/>
              <w:spacing w:line="207" w:lineRule="exact"/>
              <w:ind w:right="58"/>
              <w:jc w:val="right"/>
              <w:rPr>
                <w:sz w:val="20"/>
              </w:rPr>
            </w:pPr>
            <w:r>
              <w:rPr>
                <w:sz w:val="20"/>
              </w:rPr>
              <w:t>2</w:t>
            </w:r>
          </w:p>
        </w:tc>
        <w:tc>
          <w:tcPr>
            <w:tcW w:w="720" w:type="dxa"/>
            <w:shd w:val="clear" w:color="auto" w:fill="E0E0E0"/>
          </w:tcPr>
          <w:p w14:paraId="61DDC195" w14:textId="77777777" w:rsidR="008216D5" w:rsidRDefault="008216D5">
            <w:pPr>
              <w:pStyle w:val="TableParagraph"/>
              <w:rPr>
                <w:rFonts w:ascii="Times New Roman"/>
                <w:sz w:val="16"/>
              </w:rPr>
            </w:pPr>
          </w:p>
        </w:tc>
        <w:tc>
          <w:tcPr>
            <w:tcW w:w="1080" w:type="dxa"/>
            <w:shd w:val="clear" w:color="auto" w:fill="E0E0E0"/>
          </w:tcPr>
          <w:p w14:paraId="135849FF" w14:textId="77777777" w:rsidR="008216D5" w:rsidRDefault="008216D5">
            <w:pPr>
              <w:pStyle w:val="TableParagraph"/>
              <w:rPr>
                <w:rFonts w:ascii="Times New Roman"/>
                <w:sz w:val="16"/>
              </w:rPr>
            </w:pPr>
          </w:p>
        </w:tc>
        <w:tc>
          <w:tcPr>
            <w:tcW w:w="330" w:type="dxa"/>
            <w:shd w:val="clear" w:color="auto" w:fill="E0E0E0"/>
          </w:tcPr>
          <w:p w14:paraId="3D1B7F73" w14:textId="77777777" w:rsidR="008216D5" w:rsidRDefault="008216D5">
            <w:pPr>
              <w:pStyle w:val="TableParagraph"/>
              <w:rPr>
                <w:rFonts w:ascii="Times New Roman"/>
                <w:sz w:val="16"/>
              </w:rPr>
            </w:pPr>
          </w:p>
        </w:tc>
      </w:tr>
      <w:tr w:rsidR="008216D5" w14:paraId="3D8437CE" w14:textId="77777777">
        <w:trPr>
          <w:trHeight w:val="226"/>
        </w:trPr>
        <w:tc>
          <w:tcPr>
            <w:tcW w:w="2490" w:type="dxa"/>
            <w:shd w:val="clear" w:color="auto" w:fill="E0E0E0"/>
          </w:tcPr>
          <w:p w14:paraId="71005FCE" w14:textId="77777777" w:rsidR="008216D5" w:rsidRDefault="00D90D84">
            <w:pPr>
              <w:pStyle w:val="TableParagraph"/>
              <w:spacing w:line="207" w:lineRule="exact"/>
              <w:ind w:left="30"/>
              <w:rPr>
                <w:sz w:val="20"/>
              </w:rPr>
            </w:pPr>
            <w:r>
              <w:rPr>
                <w:sz w:val="20"/>
              </w:rPr>
              <w:t>APPLE JUICE, 4OZ IND</w:t>
            </w:r>
          </w:p>
        </w:tc>
        <w:tc>
          <w:tcPr>
            <w:tcW w:w="480" w:type="dxa"/>
            <w:shd w:val="clear" w:color="auto" w:fill="E0E0E0"/>
          </w:tcPr>
          <w:p w14:paraId="36685B5F" w14:textId="77777777" w:rsidR="008216D5" w:rsidRDefault="008216D5">
            <w:pPr>
              <w:pStyle w:val="TableParagraph"/>
              <w:rPr>
                <w:rFonts w:ascii="Times New Roman"/>
                <w:sz w:val="16"/>
              </w:rPr>
            </w:pPr>
          </w:p>
        </w:tc>
        <w:tc>
          <w:tcPr>
            <w:tcW w:w="240" w:type="dxa"/>
            <w:shd w:val="clear" w:color="auto" w:fill="E0E0E0"/>
          </w:tcPr>
          <w:p w14:paraId="5C8616F7" w14:textId="77777777" w:rsidR="008216D5" w:rsidRDefault="008216D5">
            <w:pPr>
              <w:pStyle w:val="TableParagraph"/>
              <w:rPr>
                <w:rFonts w:ascii="Times New Roman"/>
                <w:sz w:val="16"/>
              </w:rPr>
            </w:pPr>
          </w:p>
        </w:tc>
        <w:tc>
          <w:tcPr>
            <w:tcW w:w="240" w:type="dxa"/>
            <w:shd w:val="clear" w:color="auto" w:fill="E0E0E0"/>
          </w:tcPr>
          <w:p w14:paraId="1F2BD833" w14:textId="77777777" w:rsidR="008216D5" w:rsidRDefault="008216D5">
            <w:pPr>
              <w:pStyle w:val="TableParagraph"/>
              <w:rPr>
                <w:rFonts w:ascii="Times New Roman"/>
                <w:sz w:val="16"/>
              </w:rPr>
            </w:pPr>
          </w:p>
        </w:tc>
        <w:tc>
          <w:tcPr>
            <w:tcW w:w="1320" w:type="dxa"/>
            <w:shd w:val="clear" w:color="auto" w:fill="E0E0E0"/>
          </w:tcPr>
          <w:p w14:paraId="7011E787" w14:textId="77777777" w:rsidR="008216D5" w:rsidRDefault="00D90D84">
            <w:pPr>
              <w:pStyle w:val="TableParagraph"/>
              <w:spacing w:line="207" w:lineRule="exact"/>
              <w:ind w:right="58"/>
              <w:jc w:val="right"/>
              <w:rPr>
                <w:sz w:val="20"/>
              </w:rPr>
            </w:pPr>
            <w:r>
              <w:rPr>
                <w:sz w:val="20"/>
              </w:rPr>
              <w:t>1</w:t>
            </w:r>
          </w:p>
        </w:tc>
        <w:tc>
          <w:tcPr>
            <w:tcW w:w="1320" w:type="dxa"/>
            <w:shd w:val="clear" w:color="auto" w:fill="E0E0E0"/>
          </w:tcPr>
          <w:p w14:paraId="79EC1F6C" w14:textId="77777777" w:rsidR="008216D5" w:rsidRDefault="00D90D84">
            <w:pPr>
              <w:pStyle w:val="TableParagraph"/>
              <w:spacing w:line="207" w:lineRule="exact"/>
              <w:ind w:right="178"/>
              <w:jc w:val="right"/>
              <w:rPr>
                <w:sz w:val="20"/>
              </w:rPr>
            </w:pPr>
            <w:r>
              <w:rPr>
                <w:sz w:val="20"/>
              </w:rPr>
              <w:t>1</w:t>
            </w:r>
          </w:p>
        </w:tc>
        <w:tc>
          <w:tcPr>
            <w:tcW w:w="360" w:type="dxa"/>
            <w:shd w:val="clear" w:color="auto" w:fill="E0E0E0"/>
          </w:tcPr>
          <w:p w14:paraId="727E7C53" w14:textId="77777777" w:rsidR="008216D5" w:rsidRDefault="008216D5">
            <w:pPr>
              <w:pStyle w:val="TableParagraph"/>
              <w:rPr>
                <w:rFonts w:ascii="Times New Roman"/>
                <w:sz w:val="16"/>
              </w:rPr>
            </w:pPr>
          </w:p>
        </w:tc>
        <w:tc>
          <w:tcPr>
            <w:tcW w:w="840" w:type="dxa"/>
            <w:shd w:val="clear" w:color="auto" w:fill="E0E0E0"/>
          </w:tcPr>
          <w:p w14:paraId="7974735C" w14:textId="77777777" w:rsidR="008216D5" w:rsidRDefault="00D90D84">
            <w:pPr>
              <w:pStyle w:val="TableParagraph"/>
              <w:spacing w:line="207" w:lineRule="exact"/>
              <w:ind w:right="58"/>
              <w:jc w:val="right"/>
              <w:rPr>
                <w:sz w:val="20"/>
              </w:rPr>
            </w:pPr>
            <w:r>
              <w:rPr>
                <w:sz w:val="20"/>
              </w:rPr>
              <w:t>2</w:t>
            </w:r>
          </w:p>
        </w:tc>
        <w:tc>
          <w:tcPr>
            <w:tcW w:w="720" w:type="dxa"/>
            <w:shd w:val="clear" w:color="auto" w:fill="E0E0E0"/>
          </w:tcPr>
          <w:p w14:paraId="037A9054" w14:textId="77777777" w:rsidR="008216D5" w:rsidRDefault="008216D5">
            <w:pPr>
              <w:pStyle w:val="TableParagraph"/>
              <w:rPr>
                <w:rFonts w:ascii="Times New Roman"/>
                <w:sz w:val="16"/>
              </w:rPr>
            </w:pPr>
          </w:p>
        </w:tc>
        <w:tc>
          <w:tcPr>
            <w:tcW w:w="1080" w:type="dxa"/>
            <w:shd w:val="clear" w:color="auto" w:fill="E0E0E0"/>
          </w:tcPr>
          <w:p w14:paraId="0FFF9C64" w14:textId="77777777" w:rsidR="008216D5" w:rsidRDefault="008216D5">
            <w:pPr>
              <w:pStyle w:val="TableParagraph"/>
              <w:rPr>
                <w:rFonts w:ascii="Times New Roman"/>
                <w:sz w:val="16"/>
              </w:rPr>
            </w:pPr>
          </w:p>
        </w:tc>
        <w:tc>
          <w:tcPr>
            <w:tcW w:w="330" w:type="dxa"/>
            <w:shd w:val="clear" w:color="auto" w:fill="E0E0E0"/>
          </w:tcPr>
          <w:p w14:paraId="5C1F72CE" w14:textId="77777777" w:rsidR="008216D5" w:rsidRDefault="008216D5">
            <w:pPr>
              <w:pStyle w:val="TableParagraph"/>
              <w:rPr>
                <w:rFonts w:ascii="Times New Roman"/>
                <w:sz w:val="16"/>
              </w:rPr>
            </w:pPr>
          </w:p>
        </w:tc>
      </w:tr>
      <w:tr w:rsidR="008216D5" w14:paraId="208D2B76" w14:textId="77777777">
        <w:trPr>
          <w:trHeight w:val="226"/>
        </w:trPr>
        <w:tc>
          <w:tcPr>
            <w:tcW w:w="2490" w:type="dxa"/>
            <w:shd w:val="clear" w:color="auto" w:fill="E0E0E0"/>
          </w:tcPr>
          <w:p w14:paraId="145DB40D" w14:textId="77777777" w:rsidR="008216D5" w:rsidRDefault="00D90D84">
            <w:pPr>
              <w:pStyle w:val="TableParagraph"/>
              <w:spacing w:line="206" w:lineRule="exact"/>
              <w:ind w:left="30"/>
              <w:rPr>
                <w:sz w:val="20"/>
              </w:rPr>
            </w:pPr>
            <w:r>
              <w:rPr>
                <w:sz w:val="20"/>
              </w:rPr>
              <w:t>REGULAR COFFEE</w:t>
            </w:r>
          </w:p>
        </w:tc>
        <w:tc>
          <w:tcPr>
            <w:tcW w:w="480" w:type="dxa"/>
            <w:shd w:val="clear" w:color="auto" w:fill="E0E0E0"/>
          </w:tcPr>
          <w:p w14:paraId="69D124DF" w14:textId="77777777" w:rsidR="008216D5" w:rsidRDefault="008216D5">
            <w:pPr>
              <w:pStyle w:val="TableParagraph"/>
              <w:rPr>
                <w:rFonts w:ascii="Times New Roman"/>
                <w:sz w:val="16"/>
              </w:rPr>
            </w:pPr>
          </w:p>
        </w:tc>
        <w:tc>
          <w:tcPr>
            <w:tcW w:w="240" w:type="dxa"/>
            <w:shd w:val="clear" w:color="auto" w:fill="E0E0E0"/>
          </w:tcPr>
          <w:p w14:paraId="17806A29" w14:textId="77777777" w:rsidR="008216D5" w:rsidRDefault="008216D5">
            <w:pPr>
              <w:pStyle w:val="TableParagraph"/>
              <w:rPr>
                <w:rFonts w:ascii="Times New Roman"/>
                <w:sz w:val="16"/>
              </w:rPr>
            </w:pPr>
          </w:p>
        </w:tc>
        <w:tc>
          <w:tcPr>
            <w:tcW w:w="240" w:type="dxa"/>
            <w:shd w:val="clear" w:color="auto" w:fill="E0E0E0"/>
          </w:tcPr>
          <w:p w14:paraId="347576FE" w14:textId="77777777" w:rsidR="008216D5" w:rsidRDefault="008216D5">
            <w:pPr>
              <w:pStyle w:val="TableParagraph"/>
              <w:rPr>
                <w:rFonts w:ascii="Times New Roman"/>
                <w:sz w:val="16"/>
              </w:rPr>
            </w:pPr>
          </w:p>
        </w:tc>
        <w:tc>
          <w:tcPr>
            <w:tcW w:w="1320" w:type="dxa"/>
            <w:shd w:val="clear" w:color="auto" w:fill="E0E0E0"/>
          </w:tcPr>
          <w:p w14:paraId="1962CEC9" w14:textId="77777777" w:rsidR="008216D5" w:rsidRDefault="00D90D84">
            <w:pPr>
              <w:pStyle w:val="TableParagraph"/>
              <w:spacing w:line="206" w:lineRule="exact"/>
              <w:ind w:right="58"/>
              <w:jc w:val="right"/>
              <w:rPr>
                <w:sz w:val="20"/>
              </w:rPr>
            </w:pPr>
            <w:r>
              <w:rPr>
                <w:sz w:val="20"/>
              </w:rPr>
              <w:t>1</w:t>
            </w:r>
          </w:p>
        </w:tc>
        <w:tc>
          <w:tcPr>
            <w:tcW w:w="1320" w:type="dxa"/>
            <w:shd w:val="clear" w:color="auto" w:fill="E0E0E0"/>
          </w:tcPr>
          <w:p w14:paraId="7EA3A6B2" w14:textId="77777777" w:rsidR="008216D5" w:rsidRDefault="00D90D84">
            <w:pPr>
              <w:pStyle w:val="TableParagraph"/>
              <w:spacing w:line="206" w:lineRule="exact"/>
              <w:ind w:right="178"/>
              <w:jc w:val="right"/>
              <w:rPr>
                <w:sz w:val="20"/>
              </w:rPr>
            </w:pPr>
            <w:r>
              <w:rPr>
                <w:sz w:val="20"/>
              </w:rPr>
              <w:t>1</w:t>
            </w:r>
          </w:p>
        </w:tc>
        <w:tc>
          <w:tcPr>
            <w:tcW w:w="360" w:type="dxa"/>
            <w:shd w:val="clear" w:color="auto" w:fill="E0E0E0"/>
          </w:tcPr>
          <w:p w14:paraId="673EE4E9" w14:textId="77777777" w:rsidR="008216D5" w:rsidRDefault="008216D5">
            <w:pPr>
              <w:pStyle w:val="TableParagraph"/>
              <w:rPr>
                <w:rFonts w:ascii="Times New Roman"/>
                <w:sz w:val="16"/>
              </w:rPr>
            </w:pPr>
          </w:p>
        </w:tc>
        <w:tc>
          <w:tcPr>
            <w:tcW w:w="840" w:type="dxa"/>
            <w:shd w:val="clear" w:color="auto" w:fill="E0E0E0"/>
          </w:tcPr>
          <w:p w14:paraId="72E0AE5C" w14:textId="77777777" w:rsidR="008216D5" w:rsidRDefault="00D90D84">
            <w:pPr>
              <w:pStyle w:val="TableParagraph"/>
              <w:spacing w:line="206" w:lineRule="exact"/>
              <w:ind w:right="58"/>
              <w:jc w:val="right"/>
              <w:rPr>
                <w:sz w:val="20"/>
              </w:rPr>
            </w:pPr>
            <w:r>
              <w:rPr>
                <w:sz w:val="20"/>
              </w:rPr>
              <w:t>2</w:t>
            </w:r>
          </w:p>
        </w:tc>
        <w:tc>
          <w:tcPr>
            <w:tcW w:w="720" w:type="dxa"/>
            <w:shd w:val="clear" w:color="auto" w:fill="E0E0E0"/>
          </w:tcPr>
          <w:p w14:paraId="308DF8F5" w14:textId="77777777" w:rsidR="008216D5" w:rsidRDefault="008216D5">
            <w:pPr>
              <w:pStyle w:val="TableParagraph"/>
              <w:rPr>
                <w:rFonts w:ascii="Times New Roman"/>
                <w:sz w:val="16"/>
              </w:rPr>
            </w:pPr>
          </w:p>
        </w:tc>
        <w:tc>
          <w:tcPr>
            <w:tcW w:w="1080" w:type="dxa"/>
            <w:shd w:val="clear" w:color="auto" w:fill="E0E0E0"/>
          </w:tcPr>
          <w:p w14:paraId="51949A75" w14:textId="77777777" w:rsidR="008216D5" w:rsidRDefault="008216D5">
            <w:pPr>
              <w:pStyle w:val="TableParagraph"/>
              <w:rPr>
                <w:rFonts w:ascii="Times New Roman"/>
                <w:sz w:val="16"/>
              </w:rPr>
            </w:pPr>
          </w:p>
        </w:tc>
        <w:tc>
          <w:tcPr>
            <w:tcW w:w="330" w:type="dxa"/>
            <w:shd w:val="clear" w:color="auto" w:fill="E0E0E0"/>
          </w:tcPr>
          <w:p w14:paraId="4CF650F8" w14:textId="77777777" w:rsidR="008216D5" w:rsidRDefault="008216D5">
            <w:pPr>
              <w:pStyle w:val="TableParagraph"/>
              <w:rPr>
                <w:rFonts w:ascii="Times New Roman"/>
                <w:sz w:val="16"/>
              </w:rPr>
            </w:pPr>
          </w:p>
        </w:tc>
      </w:tr>
      <w:tr w:rsidR="008216D5" w14:paraId="591C07A3" w14:textId="77777777">
        <w:trPr>
          <w:trHeight w:val="339"/>
        </w:trPr>
        <w:tc>
          <w:tcPr>
            <w:tcW w:w="2490" w:type="dxa"/>
            <w:shd w:val="clear" w:color="auto" w:fill="E0E0E0"/>
          </w:tcPr>
          <w:p w14:paraId="62C920E3" w14:textId="77777777" w:rsidR="008216D5" w:rsidRDefault="00D90D84">
            <w:pPr>
              <w:pStyle w:val="TableParagraph"/>
              <w:spacing w:line="226" w:lineRule="exact"/>
              <w:ind w:left="30"/>
              <w:rPr>
                <w:sz w:val="20"/>
              </w:rPr>
            </w:pPr>
            <w:r>
              <w:rPr>
                <w:sz w:val="20"/>
              </w:rPr>
              <w:t>TEA</w:t>
            </w:r>
          </w:p>
        </w:tc>
        <w:tc>
          <w:tcPr>
            <w:tcW w:w="480" w:type="dxa"/>
            <w:shd w:val="clear" w:color="auto" w:fill="E0E0E0"/>
          </w:tcPr>
          <w:p w14:paraId="58FF8831" w14:textId="77777777" w:rsidR="008216D5" w:rsidRDefault="008216D5">
            <w:pPr>
              <w:pStyle w:val="TableParagraph"/>
              <w:rPr>
                <w:rFonts w:ascii="Times New Roman"/>
                <w:sz w:val="20"/>
              </w:rPr>
            </w:pPr>
          </w:p>
        </w:tc>
        <w:tc>
          <w:tcPr>
            <w:tcW w:w="240" w:type="dxa"/>
            <w:shd w:val="clear" w:color="auto" w:fill="E0E0E0"/>
          </w:tcPr>
          <w:p w14:paraId="5E18B6EF" w14:textId="77777777" w:rsidR="008216D5" w:rsidRDefault="008216D5">
            <w:pPr>
              <w:pStyle w:val="TableParagraph"/>
              <w:rPr>
                <w:rFonts w:ascii="Times New Roman"/>
                <w:sz w:val="20"/>
              </w:rPr>
            </w:pPr>
          </w:p>
        </w:tc>
        <w:tc>
          <w:tcPr>
            <w:tcW w:w="240" w:type="dxa"/>
            <w:shd w:val="clear" w:color="auto" w:fill="E0E0E0"/>
          </w:tcPr>
          <w:p w14:paraId="752EE7AE" w14:textId="77777777" w:rsidR="008216D5" w:rsidRDefault="008216D5">
            <w:pPr>
              <w:pStyle w:val="TableParagraph"/>
              <w:rPr>
                <w:rFonts w:ascii="Times New Roman"/>
                <w:sz w:val="20"/>
              </w:rPr>
            </w:pPr>
          </w:p>
        </w:tc>
        <w:tc>
          <w:tcPr>
            <w:tcW w:w="1320" w:type="dxa"/>
            <w:shd w:val="clear" w:color="auto" w:fill="E0E0E0"/>
          </w:tcPr>
          <w:p w14:paraId="237AFDE4" w14:textId="77777777" w:rsidR="008216D5" w:rsidRDefault="00D90D84">
            <w:pPr>
              <w:pStyle w:val="TableParagraph"/>
              <w:spacing w:line="226" w:lineRule="exact"/>
              <w:ind w:right="58"/>
              <w:jc w:val="right"/>
              <w:rPr>
                <w:sz w:val="20"/>
              </w:rPr>
            </w:pPr>
            <w:r>
              <w:rPr>
                <w:sz w:val="20"/>
              </w:rPr>
              <w:t>1</w:t>
            </w:r>
          </w:p>
        </w:tc>
        <w:tc>
          <w:tcPr>
            <w:tcW w:w="1320" w:type="dxa"/>
            <w:shd w:val="clear" w:color="auto" w:fill="E0E0E0"/>
          </w:tcPr>
          <w:p w14:paraId="406ADB16" w14:textId="77777777" w:rsidR="008216D5" w:rsidRDefault="00D90D84">
            <w:pPr>
              <w:pStyle w:val="TableParagraph"/>
              <w:spacing w:line="226" w:lineRule="exact"/>
              <w:ind w:right="177"/>
              <w:jc w:val="right"/>
              <w:rPr>
                <w:sz w:val="20"/>
              </w:rPr>
            </w:pPr>
            <w:r>
              <w:rPr>
                <w:sz w:val="20"/>
              </w:rPr>
              <w:t>1</w:t>
            </w:r>
          </w:p>
        </w:tc>
        <w:tc>
          <w:tcPr>
            <w:tcW w:w="360" w:type="dxa"/>
            <w:shd w:val="clear" w:color="auto" w:fill="E0E0E0"/>
          </w:tcPr>
          <w:p w14:paraId="5E63AADD" w14:textId="77777777" w:rsidR="008216D5" w:rsidRDefault="008216D5">
            <w:pPr>
              <w:pStyle w:val="TableParagraph"/>
              <w:rPr>
                <w:rFonts w:ascii="Times New Roman"/>
                <w:sz w:val="20"/>
              </w:rPr>
            </w:pPr>
          </w:p>
        </w:tc>
        <w:tc>
          <w:tcPr>
            <w:tcW w:w="840" w:type="dxa"/>
            <w:shd w:val="clear" w:color="auto" w:fill="E0E0E0"/>
          </w:tcPr>
          <w:p w14:paraId="309ED241" w14:textId="77777777" w:rsidR="008216D5" w:rsidRDefault="00D90D84">
            <w:pPr>
              <w:pStyle w:val="TableParagraph"/>
              <w:spacing w:line="226" w:lineRule="exact"/>
              <w:ind w:right="58"/>
              <w:jc w:val="right"/>
              <w:rPr>
                <w:sz w:val="20"/>
              </w:rPr>
            </w:pPr>
            <w:r>
              <w:rPr>
                <w:sz w:val="20"/>
              </w:rPr>
              <w:t>2</w:t>
            </w:r>
          </w:p>
        </w:tc>
        <w:tc>
          <w:tcPr>
            <w:tcW w:w="720" w:type="dxa"/>
            <w:shd w:val="clear" w:color="auto" w:fill="E0E0E0"/>
          </w:tcPr>
          <w:p w14:paraId="57F4C5A7" w14:textId="77777777" w:rsidR="008216D5" w:rsidRDefault="008216D5">
            <w:pPr>
              <w:pStyle w:val="TableParagraph"/>
              <w:rPr>
                <w:rFonts w:ascii="Times New Roman"/>
                <w:sz w:val="20"/>
              </w:rPr>
            </w:pPr>
          </w:p>
        </w:tc>
        <w:tc>
          <w:tcPr>
            <w:tcW w:w="1080" w:type="dxa"/>
            <w:shd w:val="clear" w:color="auto" w:fill="E0E0E0"/>
          </w:tcPr>
          <w:p w14:paraId="644F80CA" w14:textId="77777777" w:rsidR="008216D5" w:rsidRDefault="008216D5">
            <w:pPr>
              <w:pStyle w:val="TableParagraph"/>
              <w:rPr>
                <w:rFonts w:ascii="Times New Roman"/>
                <w:sz w:val="20"/>
              </w:rPr>
            </w:pPr>
          </w:p>
        </w:tc>
        <w:tc>
          <w:tcPr>
            <w:tcW w:w="330" w:type="dxa"/>
            <w:shd w:val="clear" w:color="auto" w:fill="E0E0E0"/>
          </w:tcPr>
          <w:p w14:paraId="590CBF84" w14:textId="77777777" w:rsidR="008216D5" w:rsidRDefault="008216D5">
            <w:pPr>
              <w:pStyle w:val="TableParagraph"/>
              <w:rPr>
                <w:rFonts w:ascii="Times New Roman"/>
                <w:sz w:val="20"/>
              </w:rPr>
            </w:pPr>
          </w:p>
        </w:tc>
      </w:tr>
      <w:tr w:rsidR="008216D5" w14:paraId="1E17D130" w14:textId="77777777">
        <w:trPr>
          <w:trHeight w:val="1015"/>
        </w:trPr>
        <w:tc>
          <w:tcPr>
            <w:tcW w:w="2490" w:type="dxa"/>
            <w:shd w:val="clear" w:color="auto" w:fill="E0E0E0"/>
          </w:tcPr>
          <w:p w14:paraId="235DEC81" w14:textId="77777777" w:rsidR="008216D5" w:rsidRDefault="00D90D84">
            <w:pPr>
              <w:pStyle w:val="TableParagraph"/>
              <w:spacing w:before="113"/>
              <w:ind w:left="30"/>
              <w:rPr>
                <w:sz w:val="20"/>
              </w:rPr>
            </w:pPr>
            <w:r>
              <w:rPr>
                <w:sz w:val="20"/>
              </w:rPr>
              <w:t>TOTAL RECIPES</w:t>
            </w:r>
          </w:p>
        </w:tc>
        <w:tc>
          <w:tcPr>
            <w:tcW w:w="480" w:type="dxa"/>
            <w:shd w:val="clear" w:color="auto" w:fill="E0E0E0"/>
          </w:tcPr>
          <w:p w14:paraId="6546E71B" w14:textId="77777777" w:rsidR="008216D5" w:rsidRDefault="008216D5">
            <w:pPr>
              <w:pStyle w:val="TableParagraph"/>
              <w:rPr>
                <w:rFonts w:ascii="Times New Roman"/>
                <w:sz w:val="20"/>
              </w:rPr>
            </w:pPr>
          </w:p>
        </w:tc>
        <w:tc>
          <w:tcPr>
            <w:tcW w:w="240" w:type="dxa"/>
            <w:shd w:val="clear" w:color="auto" w:fill="E0E0E0"/>
          </w:tcPr>
          <w:p w14:paraId="6C1CD345" w14:textId="77777777" w:rsidR="008216D5" w:rsidRDefault="008216D5">
            <w:pPr>
              <w:pStyle w:val="TableParagraph"/>
              <w:rPr>
                <w:rFonts w:ascii="Times New Roman"/>
                <w:sz w:val="20"/>
              </w:rPr>
            </w:pPr>
          </w:p>
        </w:tc>
        <w:tc>
          <w:tcPr>
            <w:tcW w:w="240" w:type="dxa"/>
            <w:shd w:val="clear" w:color="auto" w:fill="E0E0E0"/>
          </w:tcPr>
          <w:p w14:paraId="28E1DD74" w14:textId="77777777" w:rsidR="008216D5" w:rsidRDefault="008216D5">
            <w:pPr>
              <w:pStyle w:val="TableParagraph"/>
              <w:rPr>
                <w:rFonts w:ascii="Times New Roman"/>
                <w:sz w:val="20"/>
              </w:rPr>
            </w:pPr>
          </w:p>
        </w:tc>
        <w:tc>
          <w:tcPr>
            <w:tcW w:w="1320" w:type="dxa"/>
            <w:shd w:val="clear" w:color="auto" w:fill="E0E0E0"/>
          </w:tcPr>
          <w:p w14:paraId="7BF96774" w14:textId="77777777" w:rsidR="008216D5" w:rsidRDefault="00D90D84">
            <w:pPr>
              <w:pStyle w:val="TableParagraph"/>
              <w:spacing w:before="113"/>
              <w:ind w:right="58"/>
              <w:jc w:val="right"/>
              <w:rPr>
                <w:sz w:val="20"/>
              </w:rPr>
            </w:pPr>
            <w:r>
              <w:rPr>
                <w:sz w:val="20"/>
              </w:rPr>
              <w:t>6</w:t>
            </w:r>
          </w:p>
        </w:tc>
        <w:tc>
          <w:tcPr>
            <w:tcW w:w="1320" w:type="dxa"/>
            <w:shd w:val="clear" w:color="auto" w:fill="E0E0E0"/>
          </w:tcPr>
          <w:p w14:paraId="2A02D5D0" w14:textId="77777777" w:rsidR="008216D5" w:rsidRDefault="00D90D84">
            <w:pPr>
              <w:pStyle w:val="TableParagraph"/>
              <w:spacing w:before="113"/>
              <w:ind w:right="178"/>
              <w:jc w:val="right"/>
              <w:rPr>
                <w:sz w:val="20"/>
              </w:rPr>
            </w:pPr>
            <w:r>
              <w:rPr>
                <w:sz w:val="20"/>
              </w:rPr>
              <w:t>6</w:t>
            </w:r>
          </w:p>
        </w:tc>
        <w:tc>
          <w:tcPr>
            <w:tcW w:w="360" w:type="dxa"/>
            <w:shd w:val="clear" w:color="auto" w:fill="E0E0E0"/>
          </w:tcPr>
          <w:p w14:paraId="49D14C07" w14:textId="77777777" w:rsidR="008216D5" w:rsidRDefault="008216D5">
            <w:pPr>
              <w:pStyle w:val="TableParagraph"/>
              <w:rPr>
                <w:rFonts w:ascii="Times New Roman"/>
                <w:sz w:val="20"/>
              </w:rPr>
            </w:pPr>
          </w:p>
        </w:tc>
        <w:tc>
          <w:tcPr>
            <w:tcW w:w="840" w:type="dxa"/>
            <w:shd w:val="clear" w:color="auto" w:fill="E0E0E0"/>
          </w:tcPr>
          <w:p w14:paraId="7D5E7C9C" w14:textId="77777777" w:rsidR="008216D5" w:rsidRDefault="00D90D84">
            <w:pPr>
              <w:pStyle w:val="TableParagraph"/>
              <w:spacing w:before="113"/>
              <w:ind w:right="59"/>
              <w:jc w:val="right"/>
              <w:rPr>
                <w:sz w:val="20"/>
              </w:rPr>
            </w:pPr>
            <w:r>
              <w:rPr>
                <w:sz w:val="20"/>
              </w:rPr>
              <w:t>12</w:t>
            </w:r>
          </w:p>
        </w:tc>
        <w:tc>
          <w:tcPr>
            <w:tcW w:w="720" w:type="dxa"/>
            <w:shd w:val="clear" w:color="auto" w:fill="E0E0E0"/>
          </w:tcPr>
          <w:p w14:paraId="2CDF653C" w14:textId="77777777" w:rsidR="008216D5" w:rsidRDefault="008216D5">
            <w:pPr>
              <w:pStyle w:val="TableParagraph"/>
              <w:rPr>
                <w:rFonts w:ascii="Times New Roman"/>
                <w:sz w:val="20"/>
              </w:rPr>
            </w:pPr>
          </w:p>
        </w:tc>
        <w:tc>
          <w:tcPr>
            <w:tcW w:w="1080" w:type="dxa"/>
            <w:shd w:val="clear" w:color="auto" w:fill="E0E0E0"/>
          </w:tcPr>
          <w:p w14:paraId="113B6C51" w14:textId="77777777" w:rsidR="008216D5" w:rsidRDefault="008216D5">
            <w:pPr>
              <w:pStyle w:val="TableParagraph"/>
              <w:rPr>
                <w:rFonts w:ascii="Times New Roman"/>
                <w:sz w:val="20"/>
              </w:rPr>
            </w:pPr>
          </w:p>
        </w:tc>
        <w:tc>
          <w:tcPr>
            <w:tcW w:w="330" w:type="dxa"/>
            <w:shd w:val="clear" w:color="auto" w:fill="E0E0E0"/>
          </w:tcPr>
          <w:p w14:paraId="2FB717C6" w14:textId="77777777" w:rsidR="008216D5" w:rsidRDefault="008216D5">
            <w:pPr>
              <w:pStyle w:val="TableParagraph"/>
              <w:rPr>
                <w:rFonts w:ascii="Times New Roman"/>
                <w:sz w:val="20"/>
              </w:rPr>
            </w:pPr>
          </w:p>
        </w:tc>
      </w:tr>
    </w:tbl>
    <w:p w14:paraId="12C0D224" w14:textId="77777777" w:rsidR="008216D5" w:rsidRDefault="008216D5">
      <w:pPr>
        <w:rPr>
          <w:sz w:val="20"/>
        </w:rPr>
        <w:sectPr w:rsidR="008216D5">
          <w:pgSz w:w="12240" w:h="15840"/>
          <w:pgMar w:top="1440" w:right="960" w:bottom="860" w:left="1140" w:header="0" w:footer="745" w:gutter="0"/>
          <w:cols w:space="720"/>
        </w:sectPr>
      </w:pPr>
    </w:p>
    <w:p w14:paraId="0A4A6F4C" w14:textId="77777777" w:rsidR="008216D5" w:rsidRDefault="00D90D84">
      <w:pPr>
        <w:pStyle w:val="Heading3"/>
      </w:pPr>
      <w:bookmarkStart w:id="97" w:name="_bookmark66"/>
      <w:bookmarkStart w:id="98" w:name="_bookmark67"/>
      <w:bookmarkEnd w:id="97"/>
      <w:bookmarkEnd w:id="98"/>
      <w:r>
        <w:t>WL Ward Supplemental Feeding Lists [FHNO3]</w:t>
      </w:r>
    </w:p>
    <w:p w14:paraId="649C5D45" w14:textId="77777777" w:rsidR="008216D5" w:rsidRDefault="003C49CF">
      <w:pPr>
        <w:pStyle w:val="BodyText"/>
        <w:spacing w:before="237"/>
        <w:ind w:left="300" w:right="592" w:firstLine="10"/>
      </w:pPr>
      <w:hyperlink w:anchor="_bookmark68" w:history="1">
        <w:r w:rsidR="00D90D84">
          <w:rPr>
            <w:vertAlign w:val="superscript"/>
          </w:rPr>
          <w:t>21</w:t>
        </w:r>
      </w:hyperlink>
      <w:r w:rsidR="00D90D84">
        <w:t xml:space="preserve">The Ward Supplemental Feeding Lists option and report for inpatients include outpatient data. </w:t>
      </w:r>
      <w:hyperlink w:anchor="_bookmark69" w:history="1">
        <w:r w:rsidR="00D90D84">
          <w:rPr>
            <w:vertAlign w:val="superscript"/>
          </w:rPr>
          <w:t>22</w:t>
        </w:r>
        <w:r w:rsidR="00D90D84">
          <w:t xml:space="preserve"> </w:t>
        </w:r>
      </w:hyperlink>
      <w:r w:rsidR="00D90D84">
        <w:t>Allergy data is now displayed on Nutrition Reports and ordering options and *ALG appears on labels to indicate patient has a food allergy.</w:t>
      </w:r>
    </w:p>
    <w:p w14:paraId="5DB315C7" w14:textId="77777777" w:rsidR="008216D5" w:rsidRDefault="008216D5">
      <w:pPr>
        <w:pStyle w:val="BodyText"/>
      </w:pPr>
    </w:p>
    <w:p w14:paraId="3A575AD8" w14:textId="77777777" w:rsidR="008216D5" w:rsidRDefault="00D90D84">
      <w:pPr>
        <w:pStyle w:val="BodyText"/>
        <w:ind w:left="300" w:right="575"/>
      </w:pPr>
      <w:r>
        <w:t>The purpose of this option is to list all patients who receive supplemental feedings. If the patient is on an isolation which requires delivery by Nursing Service, "NURSE" will appear under the "ISOLAT" column. The date shown under "REVIEW" is the last date any transaction was made for that patient. When the date is over two weeks old, an asterisk will flag it for attention.</w:t>
      </w:r>
    </w:p>
    <w:p w14:paraId="4444EB5B" w14:textId="77777777" w:rsidR="008216D5" w:rsidRDefault="008216D5">
      <w:pPr>
        <w:pStyle w:val="BodyText"/>
      </w:pPr>
    </w:p>
    <w:p w14:paraId="2305E890" w14:textId="77777777" w:rsidR="008216D5" w:rsidRDefault="00D90D84">
      <w:pPr>
        <w:pStyle w:val="BodyText"/>
        <w:ind w:left="300" w:right="722"/>
      </w:pPr>
      <w:r>
        <w:t>This facilitates the review mandated by M-2, Part III (3.06c). Nutrition Location Supplemental Feeding Lists (WL) can be viewed or printed.</w:t>
      </w:r>
    </w:p>
    <w:p w14:paraId="34B7A25F" w14:textId="77777777" w:rsidR="008216D5" w:rsidRDefault="008216D5">
      <w:pPr>
        <w:pStyle w:val="BodyText"/>
      </w:pPr>
    </w:p>
    <w:p w14:paraId="03DCE9FC" w14:textId="77777777" w:rsidR="008216D5" w:rsidRDefault="00D90D84">
      <w:pPr>
        <w:tabs>
          <w:tab w:val="left" w:pos="6059"/>
        </w:tabs>
        <w:spacing w:after="4"/>
        <w:ind w:left="300"/>
        <w:rPr>
          <w:b/>
          <w:sz w:val="24"/>
        </w:rPr>
      </w:pPr>
      <w:r>
        <w:rPr>
          <w:sz w:val="24"/>
        </w:rPr>
        <w:t>Prompt/</w:t>
      </w:r>
      <w:r>
        <w:rPr>
          <w:b/>
          <w:sz w:val="24"/>
        </w:rPr>
        <w:t>User</w:t>
      </w:r>
      <w:r>
        <w:rPr>
          <w:b/>
          <w:spacing w:val="-3"/>
          <w:sz w:val="24"/>
        </w:rPr>
        <w:t xml:space="preserve"> </w:t>
      </w:r>
      <w:r>
        <w:rPr>
          <w:b/>
          <w:sz w:val="24"/>
        </w:rPr>
        <w:t>Entry:</w:t>
      </w:r>
      <w:r>
        <w:rPr>
          <w:b/>
          <w:sz w:val="24"/>
        </w:rPr>
        <w:tab/>
        <w:t>Discussion:</w:t>
      </w:r>
    </w:p>
    <w:p w14:paraId="4D09295C" w14:textId="77777777" w:rsidR="008216D5" w:rsidRDefault="003C49CF">
      <w:pPr>
        <w:pStyle w:val="BodyText"/>
        <w:ind w:left="270"/>
        <w:rPr>
          <w:sz w:val="20"/>
        </w:rPr>
      </w:pPr>
      <w:r>
        <w:rPr>
          <w:sz w:val="20"/>
        </w:rPr>
      </w:r>
      <w:r>
        <w:rPr>
          <w:sz w:val="20"/>
        </w:rPr>
        <w:pict w14:anchorId="4F57DABE">
          <v:shape id="_x0000_s3812" type="#_x0000_t202" style="width:471pt;height:34pt;mso-left-percent:-10001;mso-top-percent:-10001;mso-position-horizontal:absolute;mso-position-horizontal-relative:char;mso-position-vertical:absolute;mso-position-vertical-relative:line;mso-left-percent:-10001;mso-top-percent:-10001" fillcolor="#e0e0e0" stroked="f">
            <v:textbox inset="0,0,0,0">
              <w:txbxContent>
                <w:p w14:paraId="31C6EE72" w14:textId="77777777" w:rsidR="00D90D84" w:rsidRDefault="00D90D84">
                  <w:pPr>
                    <w:pStyle w:val="BodyText"/>
                    <w:spacing w:before="4"/>
                    <w:rPr>
                      <w:b/>
                      <w:sz w:val="20"/>
                    </w:rPr>
                  </w:pPr>
                </w:p>
                <w:p w14:paraId="37B66541" w14:textId="77777777" w:rsidR="00D90D84" w:rsidRDefault="00D90D84">
                  <w:pPr>
                    <w:spacing w:line="235" w:lineRule="auto"/>
                    <w:ind w:left="30" w:right="4929"/>
                    <w:rPr>
                      <w:rFonts w:ascii="Courier New"/>
                      <w:b/>
                      <w:sz w:val="20"/>
                    </w:rPr>
                  </w:pPr>
                  <w:r>
                    <w:rPr>
                      <w:rFonts w:ascii="Courier New"/>
                      <w:sz w:val="20"/>
                    </w:rPr>
                    <w:t xml:space="preserve">Select by S=SUPPLEMENTAL FEEDING SITE or W=WARD: </w:t>
                  </w:r>
                  <w:r>
                    <w:rPr>
                      <w:rFonts w:ascii="Courier New"/>
                      <w:b/>
                      <w:sz w:val="20"/>
                    </w:rPr>
                    <w:t>S &lt;RET&gt;</w:t>
                  </w:r>
                </w:p>
              </w:txbxContent>
            </v:textbox>
            <w10:anchorlock/>
          </v:shape>
        </w:pict>
      </w:r>
    </w:p>
    <w:p w14:paraId="73848CD4" w14:textId="77777777" w:rsidR="008216D5" w:rsidRDefault="00D90D84">
      <w:pPr>
        <w:pStyle w:val="BodyText"/>
        <w:spacing w:after="3" w:line="247" w:lineRule="exact"/>
        <w:ind w:left="6060"/>
      </w:pPr>
      <w:r>
        <w:t>Enter S or W as shown.</w:t>
      </w:r>
    </w:p>
    <w:p w14:paraId="3F1B9C20" w14:textId="77777777" w:rsidR="008216D5" w:rsidRDefault="003C49CF">
      <w:pPr>
        <w:pStyle w:val="BodyText"/>
        <w:ind w:left="270"/>
        <w:rPr>
          <w:sz w:val="20"/>
        </w:rPr>
      </w:pPr>
      <w:r>
        <w:rPr>
          <w:sz w:val="20"/>
        </w:rPr>
      </w:r>
      <w:r>
        <w:rPr>
          <w:sz w:val="20"/>
        </w:rPr>
        <w:pict w14:anchorId="681551CB">
          <v:shape id="_x0000_s3811"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0D4A09EA" w14:textId="77777777" w:rsidR="00D90D84" w:rsidRDefault="00D90D84">
                  <w:pPr>
                    <w:spacing w:before="4" w:line="224" w:lineRule="exact"/>
                    <w:ind w:left="30"/>
                    <w:rPr>
                      <w:rFonts w:ascii="Courier New"/>
                      <w:sz w:val="20"/>
                    </w:rPr>
                  </w:pPr>
                  <w:r>
                    <w:rPr>
                      <w:rFonts w:ascii="Courier New"/>
                      <w:sz w:val="20"/>
                    </w:rPr>
                    <w:t>Select SUPPLEMENTAL FEEDING SITE (or</w:t>
                  </w:r>
                </w:p>
                <w:p w14:paraId="6C6AFDF1" w14:textId="77777777" w:rsidR="00D90D84" w:rsidRDefault="00D90D84">
                  <w:pPr>
                    <w:spacing w:line="224" w:lineRule="exact"/>
                    <w:ind w:left="30"/>
                    <w:rPr>
                      <w:rFonts w:ascii="Courier New"/>
                      <w:b/>
                      <w:sz w:val="20"/>
                    </w:rPr>
                  </w:pPr>
                  <w:r>
                    <w:rPr>
                      <w:rFonts w:ascii="Courier New"/>
                      <w:sz w:val="20"/>
                    </w:rPr>
                    <w:t xml:space="preserve">ALL): Supp Site 1 </w:t>
                  </w:r>
                  <w:r>
                    <w:rPr>
                      <w:rFonts w:ascii="Courier New"/>
                      <w:b/>
                      <w:sz w:val="20"/>
                    </w:rPr>
                    <w:t>&lt;RET&gt;</w:t>
                  </w:r>
                </w:p>
              </w:txbxContent>
            </v:textbox>
            <w10:anchorlock/>
          </v:shape>
        </w:pict>
      </w:r>
    </w:p>
    <w:p w14:paraId="21413BE3" w14:textId="77777777" w:rsidR="008216D5" w:rsidRDefault="00D90D84">
      <w:pPr>
        <w:pStyle w:val="BodyText"/>
        <w:spacing w:line="246" w:lineRule="exact"/>
        <w:ind w:left="6060"/>
      </w:pPr>
      <w:r>
        <w:t>Select one Supplemental Feeding</w:t>
      </w:r>
    </w:p>
    <w:p w14:paraId="5EA33926" w14:textId="77777777" w:rsidR="008216D5" w:rsidRDefault="00D90D84">
      <w:pPr>
        <w:pStyle w:val="BodyText"/>
        <w:spacing w:after="3"/>
        <w:ind w:left="6060" w:right="603"/>
      </w:pPr>
      <w:r>
        <w:t>Site or ALL. Enter ?? &lt;RET&gt; to get listing of Feeding Sites.</w:t>
      </w:r>
    </w:p>
    <w:p w14:paraId="36D43DCC" w14:textId="77777777" w:rsidR="008216D5" w:rsidRDefault="003C49CF">
      <w:pPr>
        <w:pStyle w:val="BodyText"/>
        <w:ind w:left="270"/>
        <w:rPr>
          <w:sz w:val="20"/>
        </w:rPr>
      </w:pPr>
      <w:r>
        <w:rPr>
          <w:sz w:val="20"/>
        </w:rPr>
      </w:r>
      <w:r>
        <w:rPr>
          <w:sz w:val="20"/>
        </w:rPr>
        <w:pict w14:anchorId="4D6BD617">
          <v:shape id="_x0000_s3810"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2507D813" w14:textId="77777777" w:rsidR="00D90D84" w:rsidRDefault="00D90D84">
                  <w:pPr>
                    <w:spacing w:before="7" w:line="235" w:lineRule="auto"/>
                    <w:ind w:left="30" w:right="5428"/>
                    <w:rPr>
                      <w:rFonts w:ascii="Courier New"/>
                      <w:b/>
                      <w:sz w:val="20"/>
                    </w:rPr>
                  </w:pPr>
                  <w:r>
                    <w:rPr>
                      <w:rFonts w:ascii="Courier New"/>
                      <w:sz w:val="20"/>
                    </w:rPr>
                    <w:t xml:space="preserve">Print Patients: (A=Alphabetically R=Room-Bed) R// </w:t>
                  </w:r>
                  <w:r>
                    <w:rPr>
                      <w:rFonts w:ascii="Courier New"/>
                      <w:b/>
                      <w:sz w:val="20"/>
                    </w:rPr>
                    <w:t>&lt;RET&gt;</w:t>
                  </w:r>
                </w:p>
              </w:txbxContent>
            </v:textbox>
            <w10:anchorlock/>
          </v:shape>
        </w:pict>
      </w:r>
    </w:p>
    <w:p w14:paraId="07539088" w14:textId="77777777" w:rsidR="008216D5" w:rsidRDefault="00D90D84">
      <w:pPr>
        <w:pStyle w:val="BodyText"/>
        <w:spacing w:line="246" w:lineRule="exact"/>
        <w:ind w:left="6060"/>
      </w:pPr>
      <w:r>
        <w:t>Take default by pressing &lt;RET&gt; to</w:t>
      </w:r>
    </w:p>
    <w:p w14:paraId="2BDC6795" w14:textId="77777777" w:rsidR="008216D5" w:rsidRDefault="00D90D84">
      <w:pPr>
        <w:pStyle w:val="BodyText"/>
        <w:spacing w:after="3"/>
        <w:ind w:left="6060" w:right="491"/>
      </w:pPr>
      <w:r>
        <w:t>print report by Room-Bed or A for alphabetical order of patients' names.</w:t>
      </w:r>
    </w:p>
    <w:p w14:paraId="417E7F1E" w14:textId="77777777" w:rsidR="008216D5" w:rsidRDefault="003C49CF">
      <w:pPr>
        <w:pStyle w:val="BodyText"/>
        <w:ind w:left="270"/>
        <w:rPr>
          <w:sz w:val="20"/>
        </w:rPr>
      </w:pPr>
      <w:r>
        <w:rPr>
          <w:sz w:val="20"/>
        </w:rPr>
      </w:r>
      <w:r>
        <w:rPr>
          <w:sz w:val="20"/>
        </w:rPr>
        <w:pict w14:anchorId="6DF09AD0">
          <v:shape id="_x0000_s3809" type="#_x0000_t202" style="width:471pt;height:22.65pt;mso-left-percent:-10001;mso-top-percent:-10001;mso-position-horizontal:absolute;mso-position-horizontal-relative:char;mso-position-vertical:absolute;mso-position-vertical-relative:line;mso-left-percent:-10001;mso-top-percent:-10001" fillcolor="#e0e0e0" stroked="f">
            <v:textbox inset="0,0,0,0">
              <w:txbxContent>
                <w:p w14:paraId="4546621B" w14:textId="77777777" w:rsidR="00D90D84" w:rsidRDefault="00D90D84">
                  <w:pPr>
                    <w:spacing w:line="225" w:lineRule="exact"/>
                    <w:ind w:left="30"/>
                    <w:rPr>
                      <w:rFonts w:ascii="Courier New"/>
                      <w:b/>
                      <w:sz w:val="20"/>
                    </w:rPr>
                  </w:pPr>
                  <w:r>
                    <w:rPr>
                      <w:rFonts w:ascii="Courier New"/>
                      <w:sz w:val="20"/>
                    </w:rPr>
                    <w:t xml:space="preserve">Select LIST Printer: HOME// </w:t>
                  </w:r>
                  <w:r>
                    <w:rPr>
                      <w:rFonts w:ascii="Courier New"/>
                      <w:b/>
                      <w:sz w:val="20"/>
                    </w:rPr>
                    <w:t>&lt;RET&gt;</w:t>
                  </w:r>
                </w:p>
                <w:p w14:paraId="382E8D36" w14:textId="77777777" w:rsidR="00D90D84" w:rsidRDefault="00D90D84">
                  <w:pPr>
                    <w:spacing w:line="226" w:lineRule="exact"/>
                    <w:ind w:left="30"/>
                    <w:rPr>
                      <w:rFonts w:ascii="Courier New"/>
                      <w:b/>
                      <w:sz w:val="20"/>
                    </w:rPr>
                  </w:pPr>
                  <w:r>
                    <w:rPr>
                      <w:rFonts w:ascii="Courier New"/>
                      <w:sz w:val="20"/>
                    </w:rPr>
                    <w:t xml:space="preserve">PC ETHER NET RIGHT MARGIN: 80// </w:t>
                  </w:r>
                  <w:r>
                    <w:rPr>
                      <w:rFonts w:ascii="Courier New"/>
                      <w:b/>
                      <w:sz w:val="20"/>
                    </w:rPr>
                    <w:t>&lt;RET&gt;</w:t>
                  </w:r>
                </w:p>
              </w:txbxContent>
            </v:textbox>
            <w10:anchorlock/>
          </v:shape>
        </w:pict>
      </w:r>
    </w:p>
    <w:p w14:paraId="2CDF8062" w14:textId="77777777" w:rsidR="008216D5" w:rsidRDefault="008216D5">
      <w:pPr>
        <w:pStyle w:val="BodyText"/>
        <w:rPr>
          <w:sz w:val="20"/>
        </w:rPr>
      </w:pPr>
    </w:p>
    <w:p w14:paraId="154D0B51" w14:textId="77777777" w:rsidR="008216D5" w:rsidRDefault="008216D5">
      <w:pPr>
        <w:pStyle w:val="BodyText"/>
        <w:rPr>
          <w:sz w:val="21"/>
        </w:rPr>
      </w:pPr>
    </w:p>
    <w:p w14:paraId="47B7E27D" w14:textId="77777777" w:rsidR="008216D5" w:rsidRDefault="00D90D84">
      <w:pPr>
        <w:pStyle w:val="BodyText"/>
        <w:ind w:left="299" w:right="710"/>
      </w:pPr>
      <w:r>
        <w:t>Enter the proper printer designation. (If only &lt;RET&gt; is pressed as shown, the information will show only on the screen. A delay of 10-25 seconds is normal.) The total quantities of supplemental feedings will be printed for each Nutrition Location, including time period, if the Site Parameter is set for printing ingredients on Nutrition Location lists.</w:t>
      </w:r>
    </w:p>
    <w:p w14:paraId="7478BADC" w14:textId="77777777" w:rsidR="008216D5" w:rsidRDefault="008216D5">
      <w:pPr>
        <w:pStyle w:val="BodyText"/>
        <w:rPr>
          <w:sz w:val="20"/>
        </w:rPr>
      </w:pPr>
    </w:p>
    <w:p w14:paraId="56A587E0" w14:textId="77777777" w:rsidR="008216D5" w:rsidRDefault="008216D5">
      <w:pPr>
        <w:pStyle w:val="BodyText"/>
        <w:rPr>
          <w:sz w:val="20"/>
        </w:rPr>
      </w:pPr>
    </w:p>
    <w:p w14:paraId="275A8341" w14:textId="77777777" w:rsidR="008216D5" w:rsidRDefault="008216D5">
      <w:pPr>
        <w:pStyle w:val="BodyText"/>
        <w:rPr>
          <w:sz w:val="20"/>
        </w:rPr>
      </w:pPr>
    </w:p>
    <w:p w14:paraId="566A1726" w14:textId="77777777" w:rsidR="008216D5" w:rsidRDefault="008216D5">
      <w:pPr>
        <w:pStyle w:val="BodyText"/>
        <w:rPr>
          <w:sz w:val="20"/>
        </w:rPr>
      </w:pPr>
    </w:p>
    <w:p w14:paraId="3F06F208" w14:textId="77777777" w:rsidR="008216D5" w:rsidRDefault="008216D5">
      <w:pPr>
        <w:pStyle w:val="BodyText"/>
        <w:rPr>
          <w:sz w:val="20"/>
        </w:rPr>
      </w:pPr>
    </w:p>
    <w:p w14:paraId="088005F6" w14:textId="77777777" w:rsidR="008216D5" w:rsidRDefault="008216D5">
      <w:pPr>
        <w:pStyle w:val="BodyText"/>
        <w:rPr>
          <w:sz w:val="20"/>
        </w:rPr>
      </w:pPr>
    </w:p>
    <w:p w14:paraId="327154CE" w14:textId="77777777" w:rsidR="008216D5" w:rsidRDefault="008216D5">
      <w:pPr>
        <w:pStyle w:val="BodyText"/>
        <w:rPr>
          <w:sz w:val="20"/>
        </w:rPr>
      </w:pPr>
    </w:p>
    <w:p w14:paraId="40CF43A5" w14:textId="77777777" w:rsidR="008216D5" w:rsidRDefault="003C49CF">
      <w:pPr>
        <w:pStyle w:val="BodyText"/>
        <w:spacing w:before="10"/>
        <w:rPr>
          <w:sz w:val="26"/>
        </w:rPr>
      </w:pPr>
      <w:r>
        <w:pict w14:anchorId="427018AB">
          <v:rect id="_x0000_s3409" style="position:absolute;margin-left:1in;margin-top:17.45pt;width:2in;height:.6pt;z-index:-15644672;mso-wrap-distance-left:0;mso-wrap-distance-right:0;mso-position-horizontal-relative:page" fillcolor="black" stroked="f">
            <w10:wrap type="topAndBottom" anchorx="page"/>
          </v:rect>
        </w:pict>
      </w:r>
    </w:p>
    <w:p w14:paraId="6A62DE7D" w14:textId="77777777" w:rsidR="008216D5" w:rsidRDefault="00D90D84">
      <w:pPr>
        <w:spacing w:before="73"/>
        <w:ind w:left="299" w:right="803"/>
        <w:rPr>
          <w:sz w:val="20"/>
        </w:rPr>
      </w:pPr>
      <w:bookmarkStart w:id="99" w:name="_bookmark68"/>
      <w:bookmarkEnd w:id="99"/>
      <w:r>
        <w:rPr>
          <w:sz w:val="20"/>
          <w:vertAlign w:val="superscript"/>
        </w:rPr>
        <w:t>21</w:t>
      </w:r>
      <w:r>
        <w:rPr>
          <w:sz w:val="20"/>
        </w:rPr>
        <w:t xml:space="preserve"> Patch FH*5.5*5 - May 2007 - The Ward Location Supplemental Feeding Lists option and report for inpatients have been modified to include outpatient data.</w:t>
      </w:r>
    </w:p>
    <w:p w14:paraId="6DFE6189" w14:textId="77777777" w:rsidR="008216D5" w:rsidRDefault="00D90D84">
      <w:pPr>
        <w:spacing w:before="1" w:line="230" w:lineRule="exact"/>
        <w:ind w:left="300"/>
        <w:rPr>
          <w:sz w:val="20"/>
        </w:rPr>
      </w:pPr>
      <w:bookmarkStart w:id="100" w:name="_bookmark69"/>
      <w:bookmarkEnd w:id="100"/>
      <w:r>
        <w:rPr>
          <w:sz w:val="20"/>
          <w:vertAlign w:val="superscript"/>
        </w:rPr>
        <w:t>22</w:t>
      </w:r>
      <w:r>
        <w:rPr>
          <w:sz w:val="20"/>
        </w:rPr>
        <w:t xml:space="preserve"> Patch FH*5.5*8 - September 2007 - Allergy data is now displayed on Nutrition Reports and ordering options and</w:t>
      </w:r>
    </w:p>
    <w:p w14:paraId="52F0B5D6" w14:textId="77777777" w:rsidR="008216D5" w:rsidRDefault="00D90D84">
      <w:pPr>
        <w:spacing w:line="230" w:lineRule="exact"/>
        <w:ind w:left="299"/>
        <w:rPr>
          <w:sz w:val="20"/>
        </w:rPr>
      </w:pPr>
      <w:r>
        <w:rPr>
          <w:sz w:val="20"/>
        </w:rPr>
        <w:t>*ALG appears on labels to indicate patient has a food allergy.</w:t>
      </w:r>
    </w:p>
    <w:p w14:paraId="777CB053" w14:textId="77777777" w:rsidR="008216D5" w:rsidRDefault="008216D5">
      <w:pPr>
        <w:spacing w:line="230" w:lineRule="exact"/>
        <w:rPr>
          <w:sz w:val="20"/>
        </w:rPr>
        <w:sectPr w:rsidR="008216D5">
          <w:pgSz w:w="12240" w:h="15840"/>
          <w:pgMar w:top="1500" w:right="960" w:bottom="940" w:left="1140" w:header="0" w:footer="745" w:gutter="0"/>
          <w:cols w:space="720"/>
        </w:sectPr>
      </w:pPr>
    </w:p>
    <w:p w14:paraId="05855B57" w14:textId="77777777" w:rsidR="008216D5" w:rsidRDefault="008216D5">
      <w:pPr>
        <w:pStyle w:val="BodyText"/>
        <w:spacing w:before="9"/>
        <w:rPr>
          <w:sz w:val="18"/>
        </w:rPr>
      </w:pPr>
    </w:p>
    <w:tbl>
      <w:tblPr>
        <w:tblW w:w="0" w:type="auto"/>
        <w:tblInd w:w="277" w:type="dxa"/>
        <w:tblLayout w:type="fixed"/>
        <w:tblCellMar>
          <w:left w:w="0" w:type="dxa"/>
          <w:right w:w="0" w:type="dxa"/>
        </w:tblCellMar>
        <w:tblLook w:val="01E0" w:firstRow="1" w:lastRow="1" w:firstColumn="1" w:lastColumn="1" w:noHBand="0" w:noVBand="0"/>
      </w:tblPr>
      <w:tblGrid>
        <w:gridCol w:w="1290"/>
        <w:gridCol w:w="2699"/>
        <w:gridCol w:w="1499"/>
        <w:gridCol w:w="1319"/>
        <w:gridCol w:w="899"/>
        <w:gridCol w:w="1710"/>
      </w:tblGrid>
      <w:tr w:rsidR="008216D5" w14:paraId="5F45608B" w14:textId="77777777">
        <w:trPr>
          <w:trHeight w:val="1249"/>
        </w:trPr>
        <w:tc>
          <w:tcPr>
            <w:tcW w:w="9416" w:type="dxa"/>
            <w:gridSpan w:val="6"/>
            <w:shd w:val="clear" w:color="auto" w:fill="E0E0E0"/>
          </w:tcPr>
          <w:p w14:paraId="680DBD65" w14:textId="77777777" w:rsidR="008216D5" w:rsidRDefault="00D90D84">
            <w:pPr>
              <w:pStyle w:val="TableParagraph"/>
              <w:tabs>
                <w:tab w:val="left" w:pos="1949"/>
                <w:tab w:val="left" w:pos="5069"/>
                <w:tab w:val="left" w:pos="6988"/>
                <w:tab w:val="left" w:pos="8188"/>
              </w:tabs>
              <w:spacing w:before="4"/>
              <w:ind w:left="749"/>
              <w:rPr>
                <w:sz w:val="20"/>
              </w:rPr>
            </w:pPr>
            <w:r>
              <w:rPr>
                <w:sz w:val="20"/>
              </w:rPr>
              <w:t>W A</w:t>
            </w:r>
            <w:r>
              <w:rPr>
                <w:spacing w:val="-2"/>
                <w:sz w:val="20"/>
              </w:rPr>
              <w:t xml:space="preserve"> </w:t>
            </w:r>
            <w:r>
              <w:rPr>
                <w:sz w:val="20"/>
              </w:rPr>
              <w:t>R</w:t>
            </w:r>
            <w:r>
              <w:rPr>
                <w:spacing w:val="-1"/>
                <w:sz w:val="20"/>
              </w:rPr>
              <w:t xml:space="preserve"> </w:t>
            </w:r>
            <w:r>
              <w:rPr>
                <w:sz w:val="20"/>
              </w:rPr>
              <w:t>D</w:t>
            </w:r>
            <w:r>
              <w:rPr>
                <w:sz w:val="20"/>
              </w:rPr>
              <w:tab/>
              <w:t>S U P P L E M E N T</w:t>
            </w:r>
            <w:r>
              <w:rPr>
                <w:spacing w:val="-8"/>
                <w:sz w:val="20"/>
              </w:rPr>
              <w:t xml:space="preserve"> </w:t>
            </w:r>
            <w:r>
              <w:rPr>
                <w:sz w:val="20"/>
              </w:rPr>
              <w:t>A L</w:t>
            </w:r>
            <w:r>
              <w:rPr>
                <w:sz w:val="20"/>
              </w:rPr>
              <w:tab/>
              <w:t>F E E D I</w:t>
            </w:r>
            <w:r>
              <w:rPr>
                <w:spacing w:val="-4"/>
                <w:sz w:val="20"/>
              </w:rPr>
              <w:t xml:space="preserve"> </w:t>
            </w:r>
            <w:r>
              <w:rPr>
                <w:sz w:val="20"/>
              </w:rPr>
              <w:t>N</w:t>
            </w:r>
            <w:r>
              <w:rPr>
                <w:spacing w:val="-1"/>
                <w:sz w:val="20"/>
              </w:rPr>
              <w:t xml:space="preserve"> </w:t>
            </w:r>
            <w:r>
              <w:rPr>
                <w:sz w:val="20"/>
              </w:rPr>
              <w:t>G</w:t>
            </w:r>
            <w:r>
              <w:rPr>
                <w:sz w:val="20"/>
              </w:rPr>
              <w:tab/>
              <w:t>L I</w:t>
            </w:r>
            <w:r>
              <w:rPr>
                <w:spacing w:val="-2"/>
                <w:sz w:val="20"/>
              </w:rPr>
              <w:t xml:space="preserve"> </w:t>
            </w:r>
            <w:r>
              <w:rPr>
                <w:sz w:val="20"/>
              </w:rPr>
              <w:t>S T</w:t>
            </w:r>
            <w:r>
              <w:rPr>
                <w:sz w:val="20"/>
              </w:rPr>
              <w:tab/>
              <w:t>Page</w:t>
            </w:r>
            <w:r>
              <w:rPr>
                <w:spacing w:val="-2"/>
                <w:sz w:val="20"/>
              </w:rPr>
              <w:t xml:space="preserve"> </w:t>
            </w:r>
            <w:r>
              <w:rPr>
                <w:sz w:val="20"/>
              </w:rPr>
              <w:t>1</w:t>
            </w:r>
          </w:p>
          <w:p w14:paraId="7227ACA5" w14:textId="77777777" w:rsidR="008216D5" w:rsidRDefault="008216D5">
            <w:pPr>
              <w:pStyle w:val="TableParagraph"/>
              <w:spacing w:before="8"/>
              <w:rPr>
                <w:rFonts w:ascii="Times New Roman"/>
                <w:sz w:val="19"/>
              </w:rPr>
            </w:pPr>
          </w:p>
          <w:p w14:paraId="771737CA" w14:textId="77777777" w:rsidR="008216D5" w:rsidRDefault="00D90D84">
            <w:pPr>
              <w:pStyle w:val="TableParagraph"/>
              <w:tabs>
                <w:tab w:val="left" w:pos="7228"/>
                <w:tab w:val="left" w:pos="8548"/>
              </w:tabs>
              <w:ind w:left="30"/>
              <w:rPr>
                <w:sz w:val="20"/>
              </w:rPr>
            </w:pPr>
            <w:r>
              <w:rPr>
                <w:sz w:val="20"/>
              </w:rPr>
              <w:t>Ward:</w:t>
            </w:r>
            <w:r>
              <w:rPr>
                <w:spacing w:val="-3"/>
                <w:sz w:val="20"/>
              </w:rPr>
              <w:t xml:space="preserve"> </w:t>
            </w:r>
            <w:r>
              <w:rPr>
                <w:sz w:val="20"/>
              </w:rPr>
              <w:t>T</w:t>
            </w:r>
            <w:r>
              <w:rPr>
                <w:spacing w:val="-2"/>
                <w:sz w:val="20"/>
              </w:rPr>
              <w:t xml:space="preserve"> </w:t>
            </w:r>
            <w:r>
              <w:rPr>
                <w:sz w:val="20"/>
              </w:rPr>
              <w:t>6K</w:t>
            </w:r>
            <w:r>
              <w:rPr>
                <w:sz w:val="20"/>
              </w:rPr>
              <w:tab/>
              <w:t>26-Jul-07</w:t>
            </w:r>
            <w:r>
              <w:rPr>
                <w:sz w:val="20"/>
              </w:rPr>
              <w:tab/>
              <w:t>1:33pm</w:t>
            </w:r>
          </w:p>
          <w:p w14:paraId="50C43858" w14:textId="77777777" w:rsidR="008216D5" w:rsidRDefault="008216D5">
            <w:pPr>
              <w:pStyle w:val="TableParagraph"/>
              <w:spacing w:before="7"/>
              <w:rPr>
                <w:rFonts w:ascii="Times New Roman"/>
                <w:sz w:val="19"/>
              </w:rPr>
            </w:pPr>
          </w:p>
          <w:p w14:paraId="12B25A78" w14:textId="77777777" w:rsidR="008216D5" w:rsidRDefault="00D90D84">
            <w:pPr>
              <w:pStyle w:val="TableParagraph"/>
              <w:tabs>
                <w:tab w:val="left" w:pos="1589"/>
                <w:tab w:val="left" w:pos="4709"/>
                <w:tab w:val="left" w:pos="5668"/>
                <w:tab w:val="left" w:pos="7228"/>
                <w:tab w:val="left" w:pos="8308"/>
              </w:tabs>
              <w:spacing w:before="1"/>
              <w:ind w:left="30"/>
              <w:rPr>
                <w:sz w:val="20"/>
              </w:rPr>
            </w:pPr>
            <w:r>
              <w:rPr>
                <w:sz w:val="20"/>
              </w:rPr>
              <w:t>ROOM</w:t>
            </w:r>
            <w:r>
              <w:rPr>
                <w:sz w:val="20"/>
              </w:rPr>
              <w:tab/>
              <w:t>PATIENT</w:t>
            </w:r>
            <w:r>
              <w:rPr>
                <w:sz w:val="20"/>
              </w:rPr>
              <w:tab/>
              <w:t>ID#</w:t>
            </w:r>
            <w:r>
              <w:rPr>
                <w:sz w:val="20"/>
              </w:rPr>
              <w:tab/>
              <w:t>SUPP</w:t>
            </w:r>
            <w:r>
              <w:rPr>
                <w:spacing w:val="-4"/>
                <w:sz w:val="20"/>
              </w:rPr>
              <w:t xml:space="preserve"> </w:t>
            </w:r>
            <w:r>
              <w:rPr>
                <w:sz w:val="20"/>
              </w:rPr>
              <w:t>MENU</w:t>
            </w:r>
            <w:r>
              <w:rPr>
                <w:sz w:val="20"/>
              </w:rPr>
              <w:tab/>
              <w:t>ISOLAT</w:t>
            </w:r>
            <w:r>
              <w:rPr>
                <w:sz w:val="20"/>
              </w:rPr>
              <w:tab/>
              <w:t>REVIEW</w:t>
            </w:r>
          </w:p>
        </w:tc>
      </w:tr>
      <w:tr w:rsidR="008216D5" w14:paraId="712AD74A" w14:textId="77777777">
        <w:trPr>
          <w:trHeight w:val="567"/>
        </w:trPr>
        <w:tc>
          <w:tcPr>
            <w:tcW w:w="1290" w:type="dxa"/>
            <w:shd w:val="clear" w:color="auto" w:fill="E0E0E0"/>
          </w:tcPr>
          <w:p w14:paraId="0395A21F" w14:textId="77777777" w:rsidR="008216D5" w:rsidRDefault="00D90D84">
            <w:pPr>
              <w:pStyle w:val="TableParagraph"/>
              <w:spacing w:before="113" w:line="220" w:lineRule="atLeast"/>
              <w:ind w:left="30" w:right="39"/>
              <w:rPr>
                <w:sz w:val="20"/>
              </w:rPr>
            </w:pPr>
            <w:r>
              <w:rPr>
                <w:sz w:val="20"/>
              </w:rPr>
              <w:t xml:space="preserve">6K08-1T </w:t>
            </w:r>
            <w:r>
              <w:rPr>
                <w:color w:val="9A3300"/>
                <w:sz w:val="20"/>
              </w:rPr>
              <w:t>ALLERGIES</w:t>
            </w:r>
            <w:r>
              <w:rPr>
                <w:sz w:val="20"/>
              </w:rPr>
              <w:t>:</w:t>
            </w:r>
          </w:p>
        </w:tc>
        <w:tc>
          <w:tcPr>
            <w:tcW w:w="2699" w:type="dxa"/>
            <w:shd w:val="clear" w:color="auto" w:fill="E0E0E0"/>
          </w:tcPr>
          <w:p w14:paraId="1E7928C6" w14:textId="77777777" w:rsidR="008216D5" w:rsidRDefault="00D90D84">
            <w:pPr>
              <w:pStyle w:val="TableParagraph"/>
              <w:spacing w:before="113" w:line="220" w:lineRule="atLeast"/>
              <w:ind w:left="59" w:right="700" w:firstLine="239"/>
              <w:rPr>
                <w:sz w:val="20"/>
              </w:rPr>
            </w:pPr>
            <w:r>
              <w:rPr>
                <w:sz w:val="20"/>
              </w:rPr>
              <w:t>NFSpatient,One NONE ON FILE</w:t>
            </w:r>
          </w:p>
        </w:tc>
        <w:tc>
          <w:tcPr>
            <w:tcW w:w="1499" w:type="dxa"/>
            <w:shd w:val="clear" w:color="auto" w:fill="E0E0E0"/>
          </w:tcPr>
          <w:p w14:paraId="291DFF89" w14:textId="77777777" w:rsidR="008216D5" w:rsidRDefault="00D90D84">
            <w:pPr>
              <w:pStyle w:val="TableParagraph"/>
              <w:spacing w:before="113"/>
              <w:ind w:left="720"/>
              <w:rPr>
                <w:sz w:val="20"/>
              </w:rPr>
            </w:pPr>
            <w:r>
              <w:rPr>
                <w:sz w:val="20"/>
              </w:rPr>
              <w:t>6417</w:t>
            </w:r>
          </w:p>
        </w:tc>
        <w:tc>
          <w:tcPr>
            <w:tcW w:w="1319" w:type="dxa"/>
            <w:shd w:val="clear" w:color="auto" w:fill="E0E0E0"/>
          </w:tcPr>
          <w:p w14:paraId="7EE0E8CF" w14:textId="77777777" w:rsidR="008216D5" w:rsidRDefault="00D90D84">
            <w:pPr>
              <w:pStyle w:val="TableParagraph"/>
              <w:spacing w:before="113"/>
              <w:ind w:left="301"/>
              <w:rPr>
                <w:sz w:val="20"/>
              </w:rPr>
            </w:pPr>
            <w:r>
              <w:rPr>
                <w:sz w:val="20"/>
              </w:rPr>
              <w:t>1800 CAL</w:t>
            </w:r>
          </w:p>
        </w:tc>
        <w:tc>
          <w:tcPr>
            <w:tcW w:w="899" w:type="dxa"/>
            <w:shd w:val="clear" w:color="auto" w:fill="E0E0E0"/>
          </w:tcPr>
          <w:p w14:paraId="15503654" w14:textId="77777777" w:rsidR="008216D5" w:rsidRDefault="00D90D84">
            <w:pPr>
              <w:pStyle w:val="TableParagraph"/>
              <w:spacing w:before="113"/>
              <w:ind w:left="61"/>
              <w:rPr>
                <w:sz w:val="20"/>
              </w:rPr>
            </w:pPr>
            <w:r>
              <w:rPr>
                <w:sz w:val="20"/>
              </w:rPr>
              <w:t>N</w:t>
            </w:r>
          </w:p>
        </w:tc>
        <w:tc>
          <w:tcPr>
            <w:tcW w:w="1710" w:type="dxa"/>
            <w:shd w:val="clear" w:color="auto" w:fill="E0E0E0"/>
          </w:tcPr>
          <w:p w14:paraId="4140E1FF" w14:textId="77777777" w:rsidR="008216D5" w:rsidRDefault="00D90D84">
            <w:pPr>
              <w:pStyle w:val="TableParagraph"/>
              <w:spacing w:before="113"/>
              <w:ind w:left="722"/>
              <w:rPr>
                <w:sz w:val="20"/>
              </w:rPr>
            </w:pPr>
            <w:r>
              <w:rPr>
                <w:sz w:val="20"/>
              </w:rPr>
              <w:t>07-04*</w:t>
            </w:r>
          </w:p>
        </w:tc>
      </w:tr>
      <w:tr w:rsidR="008216D5" w14:paraId="2D1E5356" w14:textId="77777777">
        <w:trPr>
          <w:trHeight w:val="10190"/>
        </w:trPr>
        <w:tc>
          <w:tcPr>
            <w:tcW w:w="9416" w:type="dxa"/>
            <w:gridSpan w:val="6"/>
            <w:shd w:val="clear" w:color="auto" w:fill="E0E0E0"/>
          </w:tcPr>
          <w:p w14:paraId="1392220E" w14:textId="77777777" w:rsidR="008216D5" w:rsidRDefault="00D90D84">
            <w:pPr>
              <w:pStyle w:val="TableParagraph"/>
              <w:tabs>
                <w:tab w:val="left" w:pos="1709"/>
              </w:tabs>
              <w:spacing w:line="225" w:lineRule="exact"/>
              <w:ind w:left="1109"/>
              <w:rPr>
                <w:sz w:val="20"/>
              </w:rPr>
            </w:pPr>
            <w:r>
              <w:rPr>
                <w:sz w:val="20"/>
              </w:rPr>
              <w:t>8PM</w:t>
            </w:r>
            <w:r>
              <w:rPr>
                <w:sz w:val="20"/>
              </w:rPr>
              <w:tab/>
              <w:t>1 PEANUT BTR/KN,2 PKG; 1 CRACKER,GRAHAM,1 PKG; 1</w:t>
            </w:r>
            <w:r>
              <w:rPr>
                <w:spacing w:val="-20"/>
                <w:sz w:val="20"/>
              </w:rPr>
              <w:t xml:space="preserve"> </w:t>
            </w:r>
            <w:r>
              <w:rPr>
                <w:sz w:val="20"/>
              </w:rPr>
              <w:t>FRUIT</w:t>
            </w:r>
          </w:p>
          <w:p w14:paraId="6831236A" w14:textId="77777777" w:rsidR="008216D5" w:rsidRDefault="008216D5">
            <w:pPr>
              <w:pStyle w:val="TableParagraph"/>
              <w:spacing w:before="8"/>
              <w:rPr>
                <w:rFonts w:ascii="Times New Roman"/>
                <w:sz w:val="19"/>
              </w:rPr>
            </w:pPr>
          </w:p>
          <w:p w14:paraId="4028796B" w14:textId="77777777" w:rsidR="008216D5" w:rsidRDefault="00D90D84">
            <w:pPr>
              <w:pStyle w:val="TableParagraph"/>
              <w:tabs>
                <w:tab w:val="left" w:pos="1589"/>
                <w:tab w:val="left" w:pos="4589"/>
                <w:tab w:val="left" w:pos="5668"/>
                <w:tab w:val="left" w:pos="8308"/>
              </w:tabs>
              <w:ind w:left="30" w:right="385"/>
              <w:rPr>
                <w:sz w:val="20"/>
              </w:rPr>
            </w:pPr>
            <w:r>
              <w:rPr>
                <w:sz w:val="20"/>
              </w:rPr>
              <w:t>6K13-2T</w:t>
            </w:r>
            <w:r>
              <w:rPr>
                <w:sz w:val="20"/>
              </w:rPr>
              <w:tab/>
              <w:t>NFSpatient,Two</w:t>
            </w:r>
            <w:r>
              <w:rPr>
                <w:sz w:val="20"/>
              </w:rPr>
              <w:tab/>
              <w:t>7338</w:t>
            </w:r>
            <w:r>
              <w:rPr>
                <w:sz w:val="20"/>
              </w:rPr>
              <w:tab/>
              <w:t>IND</w:t>
            </w:r>
            <w:r>
              <w:rPr>
                <w:sz w:val="20"/>
              </w:rPr>
              <w:tab/>
            </w:r>
            <w:r>
              <w:rPr>
                <w:spacing w:val="-4"/>
                <w:sz w:val="20"/>
              </w:rPr>
              <w:t xml:space="preserve">06-12* </w:t>
            </w:r>
            <w:r>
              <w:rPr>
                <w:sz w:val="20"/>
              </w:rPr>
              <w:t>ALLERGIES: NONE ON</w:t>
            </w:r>
            <w:r>
              <w:rPr>
                <w:spacing w:val="-4"/>
                <w:sz w:val="20"/>
              </w:rPr>
              <w:t xml:space="preserve"> </w:t>
            </w:r>
            <w:r>
              <w:rPr>
                <w:sz w:val="20"/>
              </w:rPr>
              <w:t>FILE</w:t>
            </w:r>
          </w:p>
          <w:p w14:paraId="6BC6C487" w14:textId="77777777" w:rsidR="008216D5" w:rsidRDefault="00D90D84">
            <w:pPr>
              <w:pStyle w:val="TableParagraph"/>
              <w:tabs>
                <w:tab w:val="left" w:pos="719"/>
              </w:tabs>
              <w:spacing w:before="1" w:line="226" w:lineRule="exact"/>
              <w:ind w:right="2635"/>
              <w:jc w:val="center"/>
              <w:rPr>
                <w:sz w:val="20"/>
              </w:rPr>
            </w:pPr>
            <w:r>
              <w:rPr>
                <w:sz w:val="20"/>
              </w:rPr>
              <w:t>10AM</w:t>
            </w:r>
            <w:r>
              <w:rPr>
                <w:sz w:val="20"/>
              </w:rPr>
              <w:tab/>
              <w:t>1 JUICE,APPLE; 1 THICKENER -</w:t>
            </w:r>
            <w:r>
              <w:rPr>
                <w:spacing w:val="-12"/>
                <w:sz w:val="20"/>
              </w:rPr>
              <w:t xml:space="preserve"> </w:t>
            </w:r>
            <w:r>
              <w:rPr>
                <w:sz w:val="20"/>
              </w:rPr>
              <w:t>HONEY</w:t>
            </w:r>
          </w:p>
          <w:p w14:paraId="436E53E6" w14:textId="77777777" w:rsidR="008216D5" w:rsidRDefault="00D90D84">
            <w:pPr>
              <w:pStyle w:val="TableParagraph"/>
              <w:tabs>
                <w:tab w:val="left" w:pos="599"/>
              </w:tabs>
              <w:spacing w:line="226" w:lineRule="exact"/>
              <w:ind w:right="2635"/>
              <w:jc w:val="center"/>
              <w:rPr>
                <w:sz w:val="20"/>
              </w:rPr>
            </w:pPr>
            <w:r>
              <w:rPr>
                <w:sz w:val="20"/>
              </w:rPr>
              <w:t>2PM</w:t>
            </w:r>
            <w:r>
              <w:rPr>
                <w:sz w:val="20"/>
              </w:rPr>
              <w:tab/>
              <w:t>1 JUICE,ASST; 1 THICKENER -</w:t>
            </w:r>
            <w:r>
              <w:rPr>
                <w:spacing w:val="-22"/>
                <w:sz w:val="20"/>
              </w:rPr>
              <w:t xml:space="preserve"> </w:t>
            </w:r>
            <w:r>
              <w:rPr>
                <w:sz w:val="20"/>
              </w:rPr>
              <w:t>HONEY</w:t>
            </w:r>
          </w:p>
          <w:p w14:paraId="7A9564E9" w14:textId="77777777" w:rsidR="008216D5" w:rsidRDefault="00D90D84">
            <w:pPr>
              <w:pStyle w:val="TableParagraph"/>
              <w:tabs>
                <w:tab w:val="left" w:pos="599"/>
              </w:tabs>
              <w:ind w:right="2635"/>
              <w:jc w:val="center"/>
              <w:rPr>
                <w:sz w:val="20"/>
              </w:rPr>
            </w:pPr>
            <w:r>
              <w:rPr>
                <w:sz w:val="20"/>
              </w:rPr>
              <w:t>8PM</w:t>
            </w:r>
            <w:r>
              <w:rPr>
                <w:sz w:val="20"/>
              </w:rPr>
              <w:tab/>
              <w:t>1 JUICE,ASST; 1 THICKENER -</w:t>
            </w:r>
            <w:r>
              <w:rPr>
                <w:spacing w:val="-22"/>
                <w:sz w:val="20"/>
              </w:rPr>
              <w:t xml:space="preserve"> </w:t>
            </w:r>
            <w:r>
              <w:rPr>
                <w:sz w:val="20"/>
              </w:rPr>
              <w:t>HONEY</w:t>
            </w:r>
          </w:p>
          <w:p w14:paraId="504D2DFD" w14:textId="77777777" w:rsidR="008216D5" w:rsidRDefault="008216D5">
            <w:pPr>
              <w:pStyle w:val="TableParagraph"/>
              <w:spacing w:before="8"/>
              <w:rPr>
                <w:rFonts w:ascii="Times New Roman"/>
                <w:sz w:val="19"/>
              </w:rPr>
            </w:pPr>
          </w:p>
          <w:p w14:paraId="3BEA19C1" w14:textId="77777777" w:rsidR="008216D5" w:rsidRDefault="00D90D84">
            <w:pPr>
              <w:pStyle w:val="TableParagraph"/>
              <w:tabs>
                <w:tab w:val="left" w:pos="1589"/>
                <w:tab w:val="left" w:pos="4709"/>
                <w:tab w:val="left" w:pos="5788"/>
                <w:tab w:val="left" w:pos="8428"/>
              </w:tabs>
              <w:spacing w:before="1"/>
              <w:ind w:left="30" w:right="265"/>
              <w:rPr>
                <w:sz w:val="20"/>
              </w:rPr>
            </w:pPr>
            <w:r>
              <w:rPr>
                <w:sz w:val="20"/>
              </w:rPr>
              <w:t>6K14-1T</w:t>
            </w:r>
            <w:r>
              <w:rPr>
                <w:sz w:val="20"/>
              </w:rPr>
              <w:tab/>
              <w:t>NFSpatient,Three</w:t>
            </w:r>
            <w:r>
              <w:rPr>
                <w:sz w:val="20"/>
              </w:rPr>
              <w:tab/>
              <w:t>8307</w:t>
            </w:r>
            <w:r>
              <w:rPr>
                <w:sz w:val="20"/>
              </w:rPr>
              <w:tab/>
              <w:t>IND</w:t>
            </w:r>
            <w:r>
              <w:rPr>
                <w:sz w:val="20"/>
              </w:rPr>
              <w:tab/>
            </w:r>
            <w:r>
              <w:rPr>
                <w:spacing w:val="-4"/>
                <w:sz w:val="20"/>
              </w:rPr>
              <w:t xml:space="preserve">03-09* </w:t>
            </w:r>
            <w:r>
              <w:rPr>
                <w:sz w:val="20"/>
              </w:rPr>
              <w:t>ALLERGIES: NONE ON</w:t>
            </w:r>
            <w:r>
              <w:rPr>
                <w:spacing w:val="-4"/>
                <w:sz w:val="20"/>
              </w:rPr>
              <w:t xml:space="preserve"> </w:t>
            </w:r>
            <w:r>
              <w:rPr>
                <w:sz w:val="20"/>
              </w:rPr>
              <w:t>FILE</w:t>
            </w:r>
          </w:p>
          <w:p w14:paraId="1EEAC899" w14:textId="77777777" w:rsidR="008216D5" w:rsidRDefault="00D90D84">
            <w:pPr>
              <w:pStyle w:val="TableParagraph"/>
              <w:tabs>
                <w:tab w:val="left" w:pos="1709"/>
              </w:tabs>
              <w:spacing w:line="226" w:lineRule="exact"/>
              <w:ind w:left="1109"/>
              <w:rPr>
                <w:sz w:val="20"/>
              </w:rPr>
            </w:pPr>
            <w:r>
              <w:rPr>
                <w:sz w:val="20"/>
              </w:rPr>
              <w:t>8PM</w:t>
            </w:r>
            <w:r>
              <w:rPr>
                <w:sz w:val="20"/>
              </w:rPr>
              <w:tab/>
              <w:t>1 PUDDING/SP,4</w:t>
            </w:r>
            <w:r>
              <w:rPr>
                <w:spacing w:val="-3"/>
                <w:sz w:val="20"/>
              </w:rPr>
              <w:t xml:space="preserve"> </w:t>
            </w:r>
            <w:r>
              <w:rPr>
                <w:sz w:val="20"/>
              </w:rPr>
              <w:t>OZ</w:t>
            </w:r>
          </w:p>
          <w:p w14:paraId="301E5400" w14:textId="77777777" w:rsidR="008216D5" w:rsidRDefault="008216D5">
            <w:pPr>
              <w:pStyle w:val="TableParagraph"/>
              <w:spacing w:before="8"/>
              <w:rPr>
                <w:rFonts w:ascii="Times New Roman"/>
                <w:sz w:val="19"/>
              </w:rPr>
            </w:pPr>
          </w:p>
          <w:p w14:paraId="1689433E" w14:textId="77777777" w:rsidR="008216D5" w:rsidRDefault="00D90D84">
            <w:pPr>
              <w:pStyle w:val="TableParagraph"/>
              <w:tabs>
                <w:tab w:val="left" w:pos="1589"/>
                <w:tab w:val="left" w:pos="4709"/>
                <w:tab w:val="left" w:pos="5788"/>
                <w:tab w:val="left" w:pos="8428"/>
              </w:tabs>
              <w:ind w:left="30" w:right="265"/>
              <w:rPr>
                <w:sz w:val="20"/>
              </w:rPr>
            </w:pPr>
            <w:r>
              <w:rPr>
                <w:sz w:val="20"/>
              </w:rPr>
              <w:t>6K16-1T</w:t>
            </w:r>
            <w:r>
              <w:rPr>
                <w:sz w:val="20"/>
              </w:rPr>
              <w:tab/>
              <w:t>NFSpatient,Four</w:t>
            </w:r>
            <w:r>
              <w:rPr>
                <w:sz w:val="20"/>
              </w:rPr>
              <w:tab/>
              <w:t>3869</w:t>
            </w:r>
            <w:r>
              <w:rPr>
                <w:sz w:val="20"/>
              </w:rPr>
              <w:tab/>
              <w:t>IND</w:t>
            </w:r>
            <w:r>
              <w:rPr>
                <w:sz w:val="20"/>
              </w:rPr>
              <w:tab/>
            </w:r>
            <w:r>
              <w:rPr>
                <w:spacing w:val="-4"/>
                <w:sz w:val="20"/>
              </w:rPr>
              <w:t xml:space="preserve">03-09* </w:t>
            </w:r>
            <w:r>
              <w:rPr>
                <w:sz w:val="20"/>
              </w:rPr>
              <w:t>ALLERGIES: NONE ON</w:t>
            </w:r>
            <w:r>
              <w:rPr>
                <w:spacing w:val="-4"/>
                <w:sz w:val="20"/>
              </w:rPr>
              <w:t xml:space="preserve"> </w:t>
            </w:r>
            <w:r>
              <w:rPr>
                <w:sz w:val="20"/>
              </w:rPr>
              <w:t>FILE</w:t>
            </w:r>
          </w:p>
          <w:p w14:paraId="2AE560B1" w14:textId="77777777" w:rsidR="008216D5" w:rsidRDefault="00D90D84">
            <w:pPr>
              <w:pStyle w:val="TableParagraph"/>
              <w:tabs>
                <w:tab w:val="left" w:pos="1709"/>
              </w:tabs>
              <w:spacing w:before="1"/>
              <w:ind w:left="1109"/>
              <w:rPr>
                <w:sz w:val="20"/>
              </w:rPr>
            </w:pPr>
            <w:r>
              <w:rPr>
                <w:sz w:val="20"/>
              </w:rPr>
              <w:t>8PM</w:t>
            </w:r>
            <w:r>
              <w:rPr>
                <w:sz w:val="20"/>
              </w:rPr>
              <w:tab/>
              <w:t>2 PUDDING/SP,4 OZ; 1</w:t>
            </w:r>
            <w:r>
              <w:rPr>
                <w:spacing w:val="-6"/>
                <w:sz w:val="20"/>
              </w:rPr>
              <w:t xml:space="preserve"> </w:t>
            </w:r>
            <w:r>
              <w:rPr>
                <w:sz w:val="20"/>
              </w:rPr>
              <w:t>JUICE,ASST</w:t>
            </w:r>
          </w:p>
          <w:p w14:paraId="3CBB1E7F" w14:textId="77777777" w:rsidR="008216D5" w:rsidRDefault="008216D5">
            <w:pPr>
              <w:pStyle w:val="TableParagraph"/>
              <w:spacing w:before="7"/>
              <w:rPr>
                <w:rFonts w:ascii="Times New Roman"/>
                <w:sz w:val="19"/>
              </w:rPr>
            </w:pPr>
          </w:p>
          <w:p w14:paraId="718DD0D1" w14:textId="77777777" w:rsidR="008216D5" w:rsidRDefault="00D90D84">
            <w:pPr>
              <w:pStyle w:val="TableParagraph"/>
              <w:tabs>
                <w:tab w:val="left" w:pos="1589"/>
                <w:tab w:val="left" w:pos="4709"/>
                <w:tab w:val="left" w:pos="5788"/>
                <w:tab w:val="left" w:pos="8428"/>
              </w:tabs>
              <w:ind w:left="30" w:right="265"/>
              <w:rPr>
                <w:sz w:val="20"/>
              </w:rPr>
            </w:pPr>
            <w:r>
              <w:rPr>
                <w:sz w:val="20"/>
              </w:rPr>
              <w:t>6K17-1T</w:t>
            </w:r>
            <w:r>
              <w:rPr>
                <w:sz w:val="20"/>
              </w:rPr>
              <w:tab/>
              <w:t>NFSpatient,Five</w:t>
            </w:r>
            <w:r>
              <w:rPr>
                <w:sz w:val="20"/>
              </w:rPr>
              <w:tab/>
              <w:t>9140</w:t>
            </w:r>
            <w:r>
              <w:rPr>
                <w:sz w:val="20"/>
              </w:rPr>
              <w:tab/>
              <w:t>IND</w:t>
            </w:r>
            <w:r>
              <w:rPr>
                <w:sz w:val="20"/>
              </w:rPr>
              <w:tab/>
            </w:r>
            <w:r>
              <w:rPr>
                <w:spacing w:val="-4"/>
                <w:sz w:val="20"/>
              </w:rPr>
              <w:t xml:space="preserve">07-21* </w:t>
            </w:r>
            <w:r>
              <w:rPr>
                <w:sz w:val="20"/>
              </w:rPr>
              <w:t>ALLERGIES: NONE ON</w:t>
            </w:r>
            <w:r>
              <w:rPr>
                <w:spacing w:val="-4"/>
                <w:sz w:val="20"/>
              </w:rPr>
              <w:t xml:space="preserve"> </w:t>
            </w:r>
            <w:r>
              <w:rPr>
                <w:sz w:val="20"/>
              </w:rPr>
              <w:t>FILE</w:t>
            </w:r>
          </w:p>
          <w:p w14:paraId="6890C43B" w14:textId="77777777" w:rsidR="008216D5" w:rsidRDefault="00D90D84">
            <w:pPr>
              <w:pStyle w:val="TableParagraph"/>
              <w:tabs>
                <w:tab w:val="left" w:pos="1709"/>
              </w:tabs>
              <w:ind w:left="1109"/>
              <w:rPr>
                <w:sz w:val="20"/>
              </w:rPr>
            </w:pPr>
            <w:r>
              <w:rPr>
                <w:sz w:val="20"/>
              </w:rPr>
              <w:t>8PM</w:t>
            </w:r>
            <w:r>
              <w:rPr>
                <w:sz w:val="20"/>
              </w:rPr>
              <w:tab/>
              <w:t>1 COOKIE,VAN WAFER,6EA; 1 ENSURE</w:t>
            </w:r>
            <w:r>
              <w:rPr>
                <w:spacing w:val="-10"/>
                <w:sz w:val="20"/>
              </w:rPr>
              <w:t xml:space="preserve"> </w:t>
            </w:r>
            <w:r>
              <w:rPr>
                <w:sz w:val="20"/>
              </w:rPr>
              <w:t>PLUS,VAN</w:t>
            </w:r>
          </w:p>
          <w:p w14:paraId="14C4F144" w14:textId="77777777" w:rsidR="008216D5" w:rsidRDefault="008216D5">
            <w:pPr>
              <w:pStyle w:val="TableParagraph"/>
              <w:spacing w:before="8"/>
              <w:rPr>
                <w:rFonts w:ascii="Times New Roman"/>
                <w:sz w:val="19"/>
              </w:rPr>
            </w:pPr>
          </w:p>
          <w:p w14:paraId="62686B68" w14:textId="77777777" w:rsidR="008216D5" w:rsidRDefault="00D90D84">
            <w:pPr>
              <w:pStyle w:val="TableParagraph"/>
              <w:tabs>
                <w:tab w:val="left" w:pos="1589"/>
                <w:tab w:val="left" w:pos="4709"/>
                <w:tab w:val="left" w:pos="5788"/>
                <w:tab w:val="left" w:pos="8428"/>
              </w:tabs>
              <w:ind w:left="30" w:right="265"/>
              <w:rPr>
                <w:sz w:val="20"/>
              </w:rPr>
            </w:pPr>
            <w:r>
              <w:rPr>
                <w:sz w:val="20"/>
              </w:rPr>
              <w:t>6K17-2T</w:t>
            </w:r>
            <w:r>
              <w:rPr>
                <w:sz w:val="20"/>
              </w:rPr>
              <w:tab/>
              <w:t>NFSpatient,Six</w:t>
            </w:r>
            <w:r>
              <w:rPr>
                <w:sz w:val="20"/>
              </w:rPr>
              <w:tab/>
              <w:t>0677</w:t>
            </w:r>
            <w:r>
              <w:rPr>
                <w:sz w:val="20"/>
              </w:rPr>
              <w:tab/>
              <w:t>IND</w:t>
            </w:r>
            <w:r>
              <w:rPr>
                <w:sz w:val="20"/>
              </w:rPr>
              <w:tab/>
            </w:r>
            <w:r>
              <w:rPr>
                <w:spacing w:val="-4"/>
                <w:sz w:val="20"/>
              </w:rPr>
              <w:t xml:space="preserve">03-20* </w:t>
            </w:r>
            <w:r>
              <w:rPr>
                <w:sz w:val="20"/>
              </w:rPr>
              <w:t>ALLERGIES:</w:t>
            </w:r>
            <w:r>
              <w:rPr>
                <w:spacing w:val="-2"/>
                <w:sz w:val="20"/>
              </w:rPr>
              <w:t xml:space="preserve"> </w:t>
            </w:r>
            <w:r>
              <w:rPr>
                <w:sz w:val="20"/>
              </w:rPr>
              <w:t>SHELLFISH</w:t>
            </w:r>
          </w:p>
          <w:p w14:paraId="5AED6D57" w14:textId="77777777" w:rsidR="008216D5" w:rsidRDefault="00D90D84">
            <w:pPr>
              <w:pStyle w:val="TableParagraph"/>
              <w:tabs>
                <w:tab w:val="left" w:pos="1709"/>
              </w:tabs>
              <w:ind w:left="1109"/>
              <w:rPr>
                <w:sz w:val="20"/>
              </w:rPr>
            </w:pPr>
            <w:r>
              <w:rPr>
                <w:sz w:val="20"/>
              </w:rPr>
              <w:t>8PM</w:t>
            </w:r>
            <w:r>
              <w:rPr>
                <w:sz w:val="20"/>
              </w:rPr>
              <w:tab/>
              <w:t>1 CRACKER,GRAHAM,1 PKG; 1 PEANUT BTR/KN,2 PKG; 1</w:t>
            </w:r>
            <w:r>
              <w:rPr>
                <w:spacing w:val="-27"/>
                <w:sz w:val="20"/>
              </w:rPr>
              <w:t xml:space="preserve"> </w:t>
            </w:r>
            <w:r>
              <w:rPr>
                <w:sz w:val="20"/>
              </w:rPr>
              <w:t>JUICE,ASST</w:t>
            </w:r>
          </w:p>
          <w:p w14:paraId="61888669" w14:textId="77777777" w:rsidR="008216D5" w:rsidRDefault="008216D5">
            <w:pPr>
              <w:pStyle w:val="TableParagraph"/>
              <w:spacing w:before="9"/>
              <w:rPr>
                <w:rFonts w:ascii="Times New Roman"/>
                <w:sz w:val="19"/>
              </w:rPr>
            </w:pPr>
          </w:p>
          <w:p w14:paraId="4D9941E3" w14:textId="77777777" w:rsidR="008216D5" w:rsidRDefault="00D90D84">
            <w:pPr>
              <w:pStyle w:val="TableParagraph"/>
              <w:tabs>
                <w:tab w:val="left" w:pos="1589"/>
                <w:tab w:val="left" w:pos="4709"/>
                <w:tab w:val="left" w:pos="5788"/>
                <w:tab w:val="left" w:pos="8428"/>
              </w:tabs>
              <w:ind w:left="30" w:right="265"/>
              <w:rPr>
                <w:sz w:val="20"/>
              </w:rPr>
            </w:pPr>
            <w:r>
              <w:rPr>
                <w:sz w:val="20"/>
              </w:rPr>
              <w:t>6K27-2T</w:t>
            </w:r>
            <w:r>
              <w:rPr>
                <w:sz w:val="20"/>
              </w:rPr>
              <w:tab/>
              <w:t>NFSpatient,Seven</w:t>
            </w:r>
            <w:r>
              <w:rPr>
                <w:sz w:val="20"/>
              </w:rPr>
              <w:tab/>
              <w:t>4180</w:t>
            </w:r>
            <w:r>
              <w:rPr>
                <w:sz w:val="20"/>
              </w:rPr>
              <w:tab/>
              <w:t>IND</w:t>
            </w:r>
            <w:r>
              <w:rPr>
                <w:sz w:val="20"/>
              </w:rPr>
              <w:tab/>
            </w:r>
            <w:r>
              <w:rPr>
                <w:spacing w:val="-4"/>
                <w:sz w:val="20"/>
              </w:rPr>
              <w:t xml:space="preserve">06-05* </w:t>
            </w:r>
            <w:r>
              <w:rPr>
                <w:sz w:val="20"/>
              </w:rPr>
              <w:t>ALLERGIES: NONE ON</w:t>
            </w:r>
            <w:r>
              <w:rPr>
                <w:spacing w:val="-4"/>
                <w:sz w:val="20"/>
              </w:rPr>
              <w:t xml:space="preserve"> </w:t>
            </w:r>
            <w:r>
              <w:rPr>
                <w:sz w:val="20"/>
              </w:rPr>
              <w:t>FILE</w:t>
            </w:r>
          </w:p>
          <w:p w14:paraId="0B816FD8" w14:textId="77777777" w:rsidR="008216D5" w:rsidRDefault="00D90D84">
            <w:pPr>
              <w:pStyle w:val="TableParagraph"/>
              <w:tabs>
                <w:tab w:val="left" w:pos="1709"/>
              </w:tabs>
              <w:spacing w:line="226" w:lineRule="exact"/>
              <w:ind w:left="1109"/>
              <w:rPr>
                <w:sz w:val="20"/>
              </w:rPr>
            </w:pPr>
            <w:r>
              <w:rPr>
                <w:sz w:val="20"/>
              </w:rPr>
              <w:t>8PM</w:t>
            </w:r>
            <w:r>
              <w:rPr>
                <w:sz w:val="20"/>
              </w:rPr>
              <w:tab/>
              <w:t>1 CEREAL,DRY/BOWL/SP; 1</w:t>
            </w:r>
            <w:r>
              <w:rPr>
                <w:spacing w:val="-5"/>
                <w:sz w:val="20"/>
              </w:rPr>
              <w:t xml:space="preserve"> </w:t>
            </w:r>
            <w:r>
              <w:rPr>
                <w:sz w:val="20"/>
              </w:rPr>
              <w:t>MILK,SKIM</w:t>
            </w:r>
          </w:p>
          <w:p w14:paraId="7FAC64CB" w14:textId="77777777" w:rsidR="008216D5" w:rsidRDefault="008216D5">
            <w:pPr>
              <w:pStyle w:val="TableParagraph"/>
              <w:spacing w:before="8"/>
              <w:rPr>
                <w:rFonts w:ascii="Times New Roman"/>
                <w:sz w:val="19"/>
              </w:rPr>
            </w:pPr>
          </w:p>
          <w:p w14:paraId="13A3A9D9" w14:textId="77777777" w:rsidR="008216D5" w:rsidRDefault="00D90D84">
            <w:pPr>
              <w:pStyle w:val="TableParagraph"/>
              <w:tabs>
                <w:tab w:val="left" w:pos="1589"/>
                <w:tab w:val="left" w:pos="4709"/>
                <w:tab w:val="left" w:pos="5788"/>
                <w:tab w:val="left" w:pos="8428"/>
              </w:tabs>
              <w:ind w:left="30" w:right="265"/>
              <w:rPr>
                <w:sz w:val="20"/>
              </w:rPr>
            </w:pPr>
            <w:r>
              <w:rPr>
                <w:sz w:val="20"/>
              </w:rPr>
              <w:t>6K28-1T</w:t>
            </w:r>
            <w:r>
              <w:rPr>
                <w:sz w:val="20"/>
              </w:rPr>
              <w:tab/>
              <w:t>NFSpatient,Eight</w:t>
            </w:r>
            <w:r>
              <w:rPr>
                <w:sz w:val="20"/>
              </w:rPr>
              <w:tab/>
              <w:t>1534</w:t>
            </w:r>
            <w:r>
              <w:rPr>
                <w:sz w:val="20"/>
              </w:rPr>
              <w:tab/>
              <w:t>IND</w:t>
            </w:r>
            <w:r>
              <w:rPr>
                <w:sz w:val="20"/>
              </w:rPr>
              <w:tab/>
            </w:r>
            <w:r>
              <w:rPr>
                <w:spacing w:val="-4"/>
                <w:sz w:val="20"/>
              </w:rPr>
              <w:t xml:space="preserve">06-20* </w:t>
            </w:r>
            <w:r>
              <w:rPr>
                <w:sz w:val="20"/>
              </w:rPr>
              <w:t>ALLERGIES: NONE ON</w:t>
            </w:r>
            <w:r>
              <w:rPr>
                <w:spacing w:val="-4"/>
                <w:sz w:val="20"/>
              </w:rPr>
              <w:t xml:space="preserve"> </w:t>
            </w:r>
            <w:r>
              <w:rPr>
                <w:sz w:val="20"/>
              </w:rPr>
              <w:t>FILE</w:t>
            </w:r>
          </w:p>
          <w:p w14:paraId="08B7A51B" w14:textId="77777777" w:rsidR="008216D5" w:rsidRDefault="00D90D84">
            <w:pPr>
              <w:pStyle w:val="TableParagraph"/>
              <w:tabs>
                <w:tab w:val="left" w:pos="1709"/>
              </w:tabs>
              <w:spacing w:line="226" w:lineRule="exact"/>
              <w:ind w:left="1109"/>
              <w:rPr>
                <w:sz w:val="20"/>
              </w:rPr>
            </w:pPr>
            <w:r>
              <w:rPr>
                <w:sz w:val="20"/>
              </w:rPr>
              <w:t>8PM</w:t>
            </w:r>
            <w:r>
              <w:rPr>
                <w:sz w:val="20"/>
              </w:rPr>
              <w:tab/>
              <w:t>1 ENSURE</w:t>
            </w:r>
            <w:r>
              <w:rPr>
                <w:spacing w:val="-3"/>
                <w:sz w:val="20"/>
              </w:rPr>
              <w:t xml:space="preserve"> </w:t>
            </w:r>
            <w:r>
              <w:rPr>
                <w:sz w:val="20"/>
              </w:rPr>
              <w:t>PLUS</w:t>
            </w:r>
          </w:p>
          <w:p w14:paraId="0845A3ED" w14:textId="77777777" w:rsidR="008216D5" w:rsidRDefault="008216D5">
            <w:pPr>
              <w:pStyle w:val="TableParagraph"/>
              <w:spacing w:before="9"/>
              <w:rPr>
                <w:rFonts w:ascii="Times New Roman"/>
                <w:sz w:val="19"/>
              </w:rPr>
            </w:pPr>
          </w:p>
          <w:p w14:paraId="72AE6787" w14:textId="77777777" w:rsidR="008216D5" w:rsidRDefault="00D90D84">
            <w:pPr>
              <w:pStyle w:val="TableParagraph"/>
              <w:tabs>
                <w:tab w:val="left" w:pos="1589"/>
                <w:tab w:val="left" w:pos="4709"/>
                <w:tab w:val="left" w:pos="5788"/>
                <w:tab w:val="left" w:pos="8428"/>
              </w:tabs>
              <w:ind w:left="30" w:right="265"/>
              <w:rPr>
                <w:sz w:val="20"/>
              </w:rPr>
            </w:pPr>
            <w:r>
              <w:rPr>
                <w:sz w:val="20"/>
              </w:rPr>
              <w:t>6K29-1T</w:t>
            </w:r>
            <w:r>
              <w:rPr>
                <w:sz w:val="20"/>
              </w:rPr>
              <w:tab/>
              <w:t>NFSpatient,Nine</w:t>
            </w:r>
            <w:r>
              <w:rPr>
                <w:sz w:val="20"/>
              </w:rPr>
              <w:tab/>
              <w:t>1709</w:t>
            </w:r>
            <w:r>
              <w:rPr>
                <w:sz w:val="20"/>
              </w:rPr>
              <w:tab/>
              <w:t>IND</w:t>
            </w:r>
            <w:r>
              <w:rPr>
                <w:sz w:val="20"/>
              </w:rPr>
              <w:tab/>
            </w:r>
            <w:r>
              <w:rPr>
                <w:spacing w:val="-4"/>
                <w:sz w:val="20"/>
              </w:rPr>
              <w:t xml:space="preserve">05-30* </w:t>
            </w:r>
            <w:r>
              <w:rPr>
                <w:sz w:val="20"/>
              </w:rPr>
              <w:t>ALLERGIES:</w:t>
            </w:r>
            <w:r>
              <w:rPr>
                <w:spacing w:val="-2"/>
                <w:sz w:val="20"/>
              </w:rPr>
              <w:t xml:space="preserve"> </w:t>
            </w:r>
            <w:r>
              <w:rPr>
                <w:sz w:val="20"/>
              </w:rPr>
              <w:t>ZUCCHINI</w:t>
            </w:r>
          </w:p>
          <w:p w14:paraId="27C69B3C" w14:textId="77777777" w:rsidR="008216D5" w:rsidRDefault="00D90D84">
            <w:pPr>
              <w:pStyle w:val="TableParagraph"/>
              <w:tabs>
                <w:tab w:val="left" w:pos="1709"/>
              </w:tabs>
              <w:spacing w:line="226" w:lineRule="exact"/>
              <w:ind w:left="989"/>
              <w:rPr>
                <w:sz w:val="20"/>
              </w:rPr>
            </w:pPr>
            <w:r>
              <w:rPr>
                <w:sz w:val="20"/>
              </w:rPr>
              <w:t>10AM</w:t>
            </w:r>
            <w:r>
              <w:rPr>
                <w:sz w:val="20"/>
              </w:rPr>
              <w:tab/>
              <w:t>1 FRUIT,PUREE/SP,4</w:t>
            </w:r>
            <w:r>
              <w:rPr>
                <w:spacing w:val="-3"/>
                <w:sz w:val="20"/>
              </w:rPr>
              <w:t xml:space="preserve"> </w:t>
            </w:r>
            <w:r>
              <w:rPr>
                <w:sz w:val="20"/>
              </w:rPr>
              <w:t>OZ</w:t>
            </w:r>
          </w:p>
          <w:p w14:paraId="093E0393" w14:textId="77777777" w:rsidR="008216D5" w:rsidRDefault="00D90D84">
            <w:pPr>
              <w:pStyle w:val="TableParagraph"/>
              <w:tabs>
                <w:tab w:val="left" w:pos="1709"/>
              </w:tabs>
              <w:spacing w:line="226" w:lineRule="exact"/>
              <w:ind w:left="1109"/>
              <w:rPr>
                <w:sz w:val="20"/>
              </w:rPr>
            </w:pPr>
            <w:r>
              <w:rPr>
                <w:sz w:val="20"/>
              </w:rPr>
              <w:t>2PM</w:t>
            </w:r>
            <w:r>
              <w:rPr>
                <w:sz w:val="20"/>
              </w:rPr>
              <w:tab/>
              <w:t>1 PUDDING/SP,4</w:t>
            </w:r>
            <w:r>
              <w:rPr>
                <w:spacing w:val="-3"/>
                <w:sz w:val="20"/>
              </w:rPr>
              <w:t xml:space="preserve"> </w:t>
            </w:r>
            <w:r>
              <w:rPr>
                <w:sz w:val="20"/>
              </w:rPr>
              <w:t>OZ</w:t>
            </w:r>
          </w:p>
          <w:p w14:paraId="2B1BC96A" w14:textId="77777777" w:rsidR="008216D5" w:rsidRDefault="00D90D84">
            <w:pPr>
              <w:pStyle w:val="TableParagraph"/>
              <w:tabs>
                <w:tab w:val="left" w:pos="1709"/>
              </w:tabs>
              <w:spacing w:before="1"/>
              <w:ind w:left="1109"/>
              <w:rPr>
                <w:sz w:val="20"/>
              </w:rPr>
            </w:pPr>
            <w:r>
              <w:rPr>
                <w:sz w:val="20"/>
              </w:rPr>
              <w:t>8PM</w:t>
            </w:r>
            <w:r>
              <w:rPr>
                <w:sz w:val="20"/>
              </w:rPr>
              <w:tab/>
              <w:t>1 FRUIT,APLESCE/SP,4OZ; 1 CHEESE,COTT/SP,4 OZ; 1 ENSURE</w:t>
            </w:r>
            <w:r>
              <w:rPr>
                <w:spacing w:val="-28"/>
                <w:sz w:val="20"/>
              </w:rPr>
              <w:t xml:space="preserve"> </w:t>
            </w:r>
            <w:r>
              <w:rPr>
                <w:sz w:val="20"/>
              </w:rPr>
              <w:t>PLUS</w:t>
            </w:r>
          </w:p>
          <w:p w14:paraId="640AA506" w14:textId="77777777" w:rsidR="008216D5" w:rsidRDefault="008216D5">
            <w:pPr>
              <w:pStyle w:val="TableParagraph"/>
              <w:spacing w:before="8"/>
              <w:rPr>
                <w:rFonts w:ascii="Times New Roman"/>
                <w:sz w:val="19"/>
              </w:rPr>
            </w:pPr>
          </w:p>
          <w:p w14:paraId="0769B5E5" w14:textId="77777777" w:rsidR="008216D5" w:rsidRDefault="00D90D84">
            <w:pPr>
              <w:pStyle w:val="TableParagraph"/>
              <w:tabs>
                <w:tab w:val="left" w:pos="1589"/>
                <w:tab w:val="left" w:pos="4709"/>
                <w:tab w:val="left" w:pos="5788"/>
                <w:tab w:val="left" w:pos="8428"/>
              </w:tabs>
              <w:ind w:left="30" w:right="265"/>
              <w:rPr>
                <w:sz w:val="20"/>
              </w:rPr>
            </w:pPr>
            <w:r>
              <w:rPr>
                <w:sz w:val="20"/>
              </w:rPr>
              <w:t>6K30-1T</w:t>
            </w:r>
            <w:r>
              <w:rPr>
                <w:sz w:val="20"/>
              </w:rPr>
              <w:tab/>
              <w:t>NFSpatient,Ten</w:t>
            </w:r>
            <w:r>
              <w:rPr>
                <w:sz w:val="20"/>
              </w:rPr>
              <w:tab/>
              <w:t>3056</w:t>
            </w:r>
            <w:r>
              <w:rPr>
                <w:sz w:val="20"/>
              </w:rPr>
              <w:tab/>
              <w:t>DB2000</w:t>
            </w:r>
            <w:r>
              <w:rPr>
                <w:sz w:val="20"/>
              </w:rPr>
              <w:tab/>
            </w:r>
            <w:r>
              <w:rPr>
                <w:spacing w:val="-4"/>
                <w:sz w:val="20"/>
              </w:rPr>
              <w:t xml:space="preserve">03-13* </w:t>
            </w:r>
            <w:r>
              <w:rPr>
                <w:sz w:val="20"/>
              </w:rPr>
              <w:t>ALLERGIES: NONE ON</w:t>
            </w:r>
            <w:r>
              <w:rPr>
                <w:spacing w:val="-4"/>
                <w:sz w:val="20"/>
              </w:rPr>
              <w:t xml:space="preserve"> </w:t>
            </w:r>
            <w:r>
              <w:rPr>
                <w:sz w:val="20"/>
              </w:rPr>
              <w:t>FILE</w:t>
            </w:r>
          </w:p>
          <w:p w14:paraId="7D73B614" w14:textId="77777777" w:rsidR="008216D5" w:rsidRDefault="00D90D84">
            <w:pPr>
              <w:pStyle w:val="TableParagraph"/>
              <w:tabs>
                <w:tab w:val="left" w:pos="1709"/>
              </w:tabs>
              <w:spacing w:line="226" w:lineRule="exact"/>
              <w:ind w:left="1109"/>
              <w:rPr>
                <w:sz w:val="20"/>
              </w:rPr>
            </w:pPr>
            <w:r>
              <w:rPr>
                <w:sz w:val="20"/>
              </w:rPr>
              <w:t>8PM</w:t>
            </w:r>
            <w:r>
              <w:rPr>
                <w:sz w:val="20"/>
              </w:rPr>
              <w:tab/>
              <w:t>1</w:t>
            </w:r>
            <w:r>
              <w:rPr>
                <w:spacing w:val="-2"/>
                <w:sz w:val="20"/>
              </w:rPr>
              <w:t xml:space="preserve"> </w:t>
            </w:r>
            <w:r>
              <w:rPr>
                <w:sz w:val="20"/>
              </w:rPr>
              <w:t>ROTATION,HS</w:t>
            </w:r>
          </w:p>
          <w:p w14:paraId="5B1D1DB1" w14:textId="77777777" w:rsidR="008216D5" w:rsidRDefault="008216D5">
            <w:pPr>
              <w:pStyle w:val="TableParagraph"/>
              <w:spacing w:before="9"/>
              <w:rPr>
                <w:rFonts w:ascii="Times New Roman"/>
                <w:sz w:val="19"/>
              </w:rPr>
            </w:pPr>
          </w:p>
          <w:p w14:paraId="0708F608" w14:textId="77777777" w:rsidR="008216D5" w:rsidRDefault="00D90D84">
            <w:pPr>
              <w:pStyle w:val="TableParagraph"/>
              <w:tabs>
                <w:tab w:val="left" w:pos="1589"/>
                <w:tab w:val="left" w:pos="4709"/>
                <w:tab w:val="left" w:pos="5788"/>
                <w:tab w:val="left" w:pos="8428"/>
              </w:tabs>
              <w:ind w:left="30" w:right="265"/>
              <w:rPr>
                <w:sz w:val="20"/>
              </w:rPr>
            </w:pPr>
            <w:r>
              <w:rPr>
                <w:sz w:val="20"/>
              </w:rPr>
              <w:t>6K31-1T</w:t>
            </w:r>
            <w:r>
              <w:rPr>
                <w:sz w:val="20"/>
              </w:rPr>
              <w:tab/>
              <w:t>NFSpatient,Eleven</w:t>
            </w:r>
            <w:r>
              <w:rPr>
                <w:sz w:val="20"/>
              </w:rPr>
              <w:tab/>
              <w:t>1031</w:t>
            </w:r>
            <w:r>
              <w:rPr>
                <w:sz w:val="20"/>
              </w:rPr>
              <w:tab/>
              <w:t>IND</w:t>
            </w:r>
            <w:r>
              <w:rPr>
                <w:sz w:val="20"/>
              </w:rPr>
              <w:tab/>
            </w:r>
            <w:r>
              <w:rPr>
                <w:spacing w:val="-4"/>
                <w:sz w:val="20"/>
              </w:rPr>
              <w:t xml:space="preserve">05-02* </w:t>
            </w:r>
            <w:r>
              <w:rPr>
                <w:sz w:val="20"/>
              </w:rPr>
              <w:t>ALLERGIES: NONE ON</w:t>
            </w:r>
            <w:r>
              <w:rPr>
                <w:spacing w:val="-4"/>
                <w:sz w:val="20"/>
              </w:rPr>
              <w:t xml:space="preserve"> </w:t>
            </w:r>
            <w:r>
              <w:rPr>
                <w:sz w:val="20"/>
              </w:rPr>
              <w:t>FILE</w:t>
            </w:r>
          </w:p>
          <w:p w14:paraId="7DD34581" w14:textId="77777777" w:rsidR="008216D5" w:rsidRDefault="00D90D84">
            <w:pPr>
              <w:pStyle w:val="TableParagraph"/>
              <w:tabs>
                <w:tab w:val="left" w:pos="1709"/>
              </w:tabs>
              <w:spacing w:line="202" w:lineRule="exact"/>
              <w:ind w:left="1109"/>
              <w:rPr>
                <w:sz w:val="20"/>
              </w:rPr>
            </w:pPr>
            <w:r>
              <w:rPr>
                <w:sz w:val="20"/>
              </w:rPr>
              <w:t>8PM</w:t>
            </w:r>
            <w:r>
              <w:rPr>
                <w:sz w:val="20"/>
              </w:rPr>
              <w:tab/>
              <w:t>1 NUTREN</w:t>
            </w:r>
            <w:r>
              <w:rPr>
                <w:spacing w:val="-3"/>
                <w:sz w:val="20"/>
              </w:rPr>
              <w:t xml:space="preserve"> </w:t>
            </w:r>
            <w:r>
              <w:rPr>
                <w:sz w:val="20"/>
              </w:rPr>
              <w:t>RENAL</w:t>
            </w:r>
          </w:p>
        </w:tc>
      </w:tr>
    </w:tbl>
    <w:p w14:paraId="7F6FCC40" w14:textId="77777777" w:rsidR="008216D5" w:rsidRDefault="008216D5">
      <w:pPr>
        <w:spacing w:line="202" w:lineRule="exact"/>
        <w:rPr>
          <w:sz w:val="20"/>
        </w:rPr>
        <w:sectPr w:rsidR="008216D5">
          <w:pgSz w:w="12240" w:h="15840"/>
          <w:pgMar w:top="1500" w:right="960" w:bottom="860" w:left="1140" w:header="0" w:footer="745" w:gutter="0"/>
          <w:cols w:space="720"/>
        </w:sectPr>
      </w:pPr>
    </w:p>
    <w:p w14:paraId="7EFBB46C" w14:textId="77777777" w:rsidR="008216D5" w:rsidRDefault="00D90D84">
      <w:pPr>
        <w:pStyle w:val="Heading3"/>
      </w:pPr>
      <w:bookmarkStart w:id="101" w:name="_bookmark70"/>
      <w:bookmarkEnd w:id="101"/>
      <w:r>
        <w:t>WP Print Weekly Menu (132-column compressed) [FHPRC7]</w:t>
      </w:r>
    </w:p>
    <w:p w14:paraId="19459922" w14:textId="77777777" w:rsidR="008216D5" w:rsidRDefault="00D90D84">
      <w:pPr>
        <w:pStyle w:val="BodyText"/>
        <w:spacing w:before="237"/>
        <w:ind w:left="299" w:right="576"/>
      </w:pPr>
      <w:r>
        <w:t>This option displays a Weekly Menu for any specified production diet or all production diets. The order of the production diets, when "ALL" is selected, is determined by the print order specified in Enter/Edit Production Diets (PE). This report requires 132-column paper and a printing device that is capable of producing compressed print. One production diet is printed per page; however, if a production diet such as the regular diet contains numerous recipe names, the production diet will continue on a second page.</w:t>
      </w:r>
    </w:p>
    <w:p w14:paraId="1E10779C" w14:textId="77777777" w:rsidR="008216D5" w:rsidRDefault="008216D5">
      <w:pPr>
        <w:pStyle w:val="BodyText"/>
      </w:pPr>
    </w:p>
    <w:p w14:paraId="78C94F5F" w14:textId="77777777" w:rsidR="008216D5" w:rsidRDefault="00D90D84">
      <w:pPr>
        <w:pStyle w:val="BodyText"/>
        <w:ind w:left="300" w:right="636"/>
      </w:pPr>
      <w:r>
        <w:t>Recipe names will print in the orders specified by the Meal Print Order for the Recipe Category (CE). The recipe names are printed in alphabetical order within the same recipe category.</w:t>
      </w:r>
    </w:p>
    <w:p w14:paraId="5DF6D616" w14:textId="77777777" w:rsidR="008216D5" w:rsidRDefault="008216D5">
      <w:pPr>
        <w:pStyle w:val="BodyText"/>
      </w:pPr>
    </w:p>
    <w:p w14:paraId="617FFD74" w14:textId="77777777" w:rsidR="008216D5" w:rsidRDefault="00D90D84">
      <w:pPr>
        <w:pStyle w:val="BodyText"/>
        <w:ind w:left="299" w:right="537"/>
      </w:pPr>
      <w:r>
        <w:t>This report is useful for verifying the accuracy of the menus and for menu revisions. In facilities that display menus in long term care areas or in dining rooms, the weekly menu can be posted to inform patients of the current meals. This report will not be a usable document unless an entire week of menus has been entered into Enter/Edit Meals (ME). If the weekly menu is printed prior to entering an entire week of menus, inappropriate data will appear on the report.</w:t>
      </w:r>
    </w:p>
    <w:p w14:paraId="062B47D3" w14:textId="77777777" w:rsidR="008216D5" w:rsidRDefault="008216D5">
      <w:pPr>
        <w:pStyle w:val="BodyText"/>
      </w:pPr>
    </w:p>
    <w:p w14:paraId="456F26B8" w14:textId="77777777" w:rsidR="008216D5" w:rsidRDefault="00D90D84">
      <w:pPr>
        <w:tabs>
          <w:tab w:val="left" w:pos="5339"/>
        </w:tabs>
        <w:spacing w:after="4"/>
        <w:ind w:left="300"/>
        <w:rPr>
          <w:b/>
          <w:sz w:val="24"/>
        </w:rPr>
      </w:pPr>
      <w:r>
        <w:rPr>
          <w:sz w:val="24"/>
        </w:rPr>
        <w:t>Prompt/</w:t>
      </w:r>
      <w:r>
        <w:rPr>
          <w:b/>
          <w:sz w:val="24"/>
        </w:rPr>
        <w:t>User</w:t>
      </w:r>
      <w:r>
        <w:rPr>
          <w:b/>
          <w:spacing w:val="-3"/>
          <w:sz w:val="24"/>
        </w:rPr>
        <w:t xml:space="preserve"> </w:t>
      </w:r>
      <w:r>
        <w:rPr>
          <w:b/>
          <w:sz w:val="24"/>
        </w:rPr>
        <w:t>Entry:</w:t>
      </w:r>
      <w:r>
        <w:rPr>
          <w:b/>
          <w:sz w:val="24"/>
        </w:rPr>
        <w:tab/>
        <w:t>Discussion:</w:t>
      </w:r>
    </w:p>
    <w:p w14:paraId="542D3C1B" w14:textId="77777777" w:rsidR="008216D5" w:rsidRDefault="003C49CF">
      <w:pPr>
        <w:pStyle w:val="BodyText"/>
        <w:ind w:left="270"/>
        <w:rPr>
          <w:sz w:val="20"/>
        </w:rPr>
      </w:pPr>
      <w:r>
        <w:rPr>
          <w:sz w:val="20"/>
        </w:rPr>
      </w:r>
      <w:r>
        <w:rPr>
          <w:sz w:val="20"/>
        </w:rPr>
        <w:pict w14:anchorId="04605F13">
          <v:shape id="_x0000_s3808" type="#_x0000_t202" style="width:471pt;height:34pt;mso-left-percent:-10001;mso-top-percent:-10001;mso-position-horizontal:absolute;mso-position-horizontal-relative:char;mso-position-vertical:absolute;mso-position-vertical-relative:line;mso-left-percent:-10001;mso-top-percent:-10001" fillcolor="#e0e0e0" stroked="f">
            <v:textbox inset="0,0,0,0">
              <w:txbxContent>
                <w:p w14:paraId="3937326C" w14:textId="77777777" w:rsidR="00D90D84" w:rsidRDefault="00D90D84">
                  <w:pPr>
                    <w:pStyle w:val="BodyText"/>
                    <w:rPr>
                      <w:b/>
                      <w:sz w:val="20"/>
                    </w:rPr>
                  </w:pPr>
                </w:p>
                <w:p w14:paraId="15961EB2" w14:textId="77777777" w:rsidR="00D90D84" w:rsidRDefault="00D90D84">
                  <w:pPr>
                    <w:ind w:left="30" w:right="5529"/>
                    <w:rPr>
                      <w:rFonts w:ascii="Courier New"/>
                      <w:sz w:val="20"/>
                    </w:rPr>
                  </w:pPr>
                  <w:r>
                    <w:rPr>
                      <w:rFonts w:ascii="Courier New"/>
                      <w:sz w:val="20"/>
                    </w:rPr>
                    <w:t>Select PRODUCTION DIET (or ALL): REGULAR &lt;RET&gt;</w:t>
                  </w:r>
                </w:p>
              </w:txbxContent>
            </v:textbox>
            <w10:anchorlock/>
          </v:shape>
        </w:pict>
      </w:r>
    </w:p>
    <w:p w14:paraId="6667BAC9" w14:textId="77777777" w:rsidR="008216D5" w:rsidRDefault="00D90D84">
      <w:pPr>
        <w:pStyle w:val="BodyText"/>
        <w:spacing w:line="247" w:lineRule="exact"/>
        <w:ind w:left="5340"/>
      </w:pPr>
      <w:r>
        <w:t>Enter Production Diet name or ALL. Enter</w:t>
      </w:r>
    </w:p>
    <w:p w14:paraId="3475AF33" w14:textId="77777777" w:rsidR="008216D5" w:rsidRDefault="00D90D84">
      <w:pPr>
        <w:pStyle w:val="BodyText"/>
        <w:spacing w:after="3"/>
        <w:ind w:left="5340"/>
      </w:pPr>
      <w:r>
        <w:t>?? &lt;RET&gt; for listing of diets.</w:t>
      </w:r>
    </w:p>
    <w:p w14:paraId="21CF0CDF" w14:textId="77777777" w:rsidR="008216D5" w:rsidRDefault="003C49CF">
      <w:pPr>
        <w:pStyle w:val="BodyText"/>
        <w:ind w:left="270"/>
        <w:rPr>
          <w:sz w:val="20"/>
        </w:rPr>
      </w:pPr>
      <w:r>
        <w:rPr>
          <w:sz w:val="20"/>
        </w:rPr>
      </w:r>
      <w:r>
        <w:rPr>
          <w:sz w:val="20"/>
        </w:rPr>
        <w:pict w14:anchorId="34E992D3">
          <v:shape id="_x0000_s3807"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7BD42B87" w14:textId="77777777" w:rsidR="00D90D84" w:rsidRDefault="00D90D84">
                  <w:pPr>
                    <w:spacing w:line="244" w:lineRule="auto"/>
                    <w:ind w:left="30" w:right="5289"/>
                    <w:rPr>
                      <w:rFonts w:ascii="Courier New"/>
                      <w:sz w:val="20"/>
                    </w:rPr>
                  </w:pPr>
                  <w:r>
                    <w:rPr>
                      <w:rFonts w:ascii="Courier New"/>
                      <w:sz w:val="20"/>
                    </w:rPr>
                    <w:t xml:space="preserve">Select SUNDAY Date: </w:t>
                  </w:r>
                  <w:r>
                    <w:rPr>
                      <w:rFonts w:ascii="Courier New"/>
                      <w:b/>
                      <w:sz w:val="20"/>
                    </w:rPr>
                    <w:t xml:space="preserve">3/5 &lt;RET&gt; </w:t>
                  </w:r>
                  <w:r>
                    <w:rPr>
                      <w:rFonts w:ascii="Courier New"/>
                      <w:sz w:val="20"/>
                    </w:rPr>
                    <w:t>(MAR 05, 2005)</w:t>
                  </w:r>
                </w:p>
              </w:txbxContent>
            </v:textbox>
            <w10:anchorlock/>
          </v:shape>
        </w:pict>
      </w:r>
    </w:p>
    <w:p w14:paraId="1F2D9C95" w14:textId="77777777" w:rsidR="008216D5" w:rsidRDefault="00D90D84">
      <w:pPr>
        <w:pStyle w:val="BodyText"/>
        <w:spacing w:after="3" w:line="246" w:lineRule="exact"/>
        <w:ind w:left="5340"/>
      </w:pPr>
      <w:r>
        <w:t>Enter Sunday's date for the week requested.</w:t>
      </w:r>
    </w:p>
    <w:p w14:paraId="33DCC43D" w14:textId="77777777" w:rsidR="008216D5" w:rsidRDefault="003C49CF">
      <w:pPr>
        <w:pStyle w:val="BodyText"/>
        <w:ind w:left="270"/>
        <w:rPr>
          <w:sz w:val="20"/>
        </w:rPr>
      </w:pPr>
      <w:r>
        <w:rPr>
          <w:sz w:val="20"/>
        </w:rPr>
      </w:r>
      <w:r>
        <w:rPr>
          <w:sz w:val="20"/>
        </w:rPr>
        <w:pict w14:anchorId="7EAC772C">
          <v:shape id="_x0000_s3806" type="#_x0000_t202" style="width:471pt;height:34pt;mso-left-percent:-10001;mso-top-percent:-10001;mso-position-horizontal:absolute;mso-position-horizontal-relative:char;mso-position-vertical:absolute;mso-position-vertical-relative:line;mso-left-percent:-10001;mso-top-percent:-10001" fillcolor="#e0e0e0" stroked="f">
            <v:textbox inset="0,0,0,0">
              <w:txbxContent>
                <w:p w14:paraId="577BD1D7" w14:textId="77777777" w:rsidR="00D90D84" w:rsidRDefault="00D90D84">
                  <w:pPr>
                    <w:spacing w:line="226" w:lineRule="exact"/>
                    <w:ind w:left="30"/>
                    <w:rPr>
                      <w:rFonts w:ascii="Courier New"/>
                      <w:b/>
                      <w:sz w:val="20"/>
                    </w:rPr>
                  </w:pPr>
                  <w:r>
                    <w:rPr>
                      <w:rFonts w:ascii="Courier New"/>
                      <w:sz w:val="20"/>
                    </w:rPr>
                    <w:t xml:space="preserve">Select LIST Printer: HOME// </w:t>
                  </w:r>
                  <w:r>
                    <w:rPr>
                      <w:rFonts w:ascii="Courier New"/>
                      <w:b/>
                      <w:sz w:val="20"/>
                    </w:rPr>
                    <w:t>&lt;RET&gt;</w:t>
                  </w:r>
                </w:p>
                <w:p w14:paraId="442E1B0B" w14:textId="77777777" w:rsidR="00D90D84" w:rsidRDefault="00D90D84">
                  <w:pPr>
                    <w:spacing w:before="5"/>
                    <w:ind w:left="30"/>
                    <w:rPr>
                      <w:rFonts w:ascii="Courier New"/>
                      <w:sz w:val="20"/>
                    </w:rPr>
                  </w:pPr>
                  <w:r>
                    <w:rPr>
                      <w:rFonts w:ascii="Courier New"/>
                      <w:sz w:val="20"/>
                    </w:rPr>
                    <w:t>PC ETHER NET RIGHT MARGIN: 80// 132</w:t>
                  </w:r>
                </w:p>
                <w:p w14:paraId="37D04B17" w14:textId="77777777" w:rsidR="00D90D84" w:rsidRDefault="00D90D84">
                  <w:pPr>
                    <w:spacing w:line="222" w:lineRule="exact"/>
                    <w:ind w:left="30"/>
                    <w:rPr>
                      <w:rFonts w:ascii="Courier New"/>
                      <w:sz w:val="20"/>
                    </w:rPr>
                  </w:pPr>
                  <w:r>
                    <w:rPr>
                      <w:rFonts w:ascii="Courier New"/>
                      <w:sz w:val="20"/>
                    </w:rPr>
                    <w:t>&lt;RET&gt;</w:t>
                  </w:r>
                </w:p>
              </w:txbxContent>
            </v:textbox>
            <w10:anchorlock/>
          </v:shape>
        </w:pict>
      </w:r>
    </w:p>
    <w:p w14:paraId="37613645" w14:textId="77777777" w:rsidR="008216D5" w:rsidRDefault="00D90D84">
      <w:pPr>
        <w:pStyle w:val="BodyText"/>
        <w:spacing w:line="247" w:lineRule="exact"/>
        <w:ind w:left="5340"/>
      </w:pPr>
      <w:r>
        <w:t>Enter printer device OR press &lt;RET&gt; and</w:t>
      </w:r>
    </w:p>
    <w:p w14:paraId="276BD44D" w14:textId="77777777" w:rsidR="008216D5" w:rsidRDefault="00D90D84">
      <w:pPr>
        <w:pStyle w:val="BodyText"/>
        <w:ind w:left="5340" w:right="561"/>
      </w:pPr>
      <w:r>
        <w:t>enter 132 as shown, and report will wrap on screen - aligned.</w:t>
      </w:r>
    </w:p>
    <w:p w14:paraId="6EBC62A4" w14:textId="77777777" w:rsidR="008216D5" w:rsidRDefault="008216D5">
      <w:pPr>
        <w:sectPr w:rsidR="008216D5">
          <w:pgSz w:w="12240" w:h="15840"/>
          <w:pgMar w:top="1500" w:right="960" w:bottom="940" w:left="1140" w:header="0" w:footer="745" w:gutter="0"/>
          <w:cols w:space="720"/>
        </w:sectPr>
      </w:pPr>
    </w:p>
    <w:p w14:paraId="4C211128" w14:textId="77777777" w:rsidR="008216D5" w:rsidRDefault="00D90D84">
      <w:pPr>
        <w:pStyle w:val="Heading3"/>
      </w:pPr>
      <w:bookmarkStart w:id="102" w:name="_bookmark71"/>
      <w:bookmarkEnd w:id="102"/>
      <w:r>
        <w:t>WR Print Weekly Menu Blocks (132-column Compressed) [FHPRC12]</w:t>
      </w:r>
    </w:p>
    <w:p w14:paraId="2B9C14CF" w14:textId="77777777" w:rsidR="008216D5" w:rsidRDefault="00D90D84">
      <w:pPr>
        <w:pStyle w:val="BodyText"/>
        <w:spacing w:before="237"/>
        <w:ind w:left="300" w:right="508"/>
      </w:pPr>
      <w:r>
        <w:t>This option displays a weekly menu for any Recipe Category of any specified Production Diet or all Production Diets. It will print all recipe names in the order specified by the meal print order for the Recipe Category.</w:t>
      </w:r>
    </w:p>
    <w:p w14:paraId="1DD7048B" w14:textId="77777777" w:rsidR="008216D5" w:rsidRDefault="008216D5">
      <w:pPr>
        <w:pStyle w:val="BodyText"/>
      </w:pPr>
    </w:p>
    <w:p w14:paraId="5CD61CF0" w14:textId="77777777" w:rsidR="008216D5" w:rsidRDefault="00D90D84">
      <w:pPr>
        <w:pStyle w:val="BodyText"/>
        <w:ind w:left="300" w:right="1309"/>
      </w:pPr>
      <w:r>
        <w:t>This report requires 132-column paper and a printing device that is capable of producing compressed print.</w:t>
      </w:r>
    </w:p>
    <w:p w14:paraId="1D21183A" w14:textId="77777777" w:rsidR="008216D5" w:rsidRDefault="008216D5">
      <w:pPr>
        <w:pStyle w:val="BodyText"/>
      </w:pPr>
    </w:p>
    <w:p w14:paraId="19AB3846" w14:textId="77777777" w:rsidR="008216D5" w:rsidRDefault="00D90D84">
      <w:pPr>
        <w:tabs>
          <w:tab w:val="left" w:pos="6059"/>
        </w:tabs>
        <w:spacing w:after="4"/>
        <w:ind w:left="300"/>
        <w:rPr>
          <w:b/>
          <w:sz w:val="24"/>
        </w:rPr>
      </w:pPr>
      <w:r>
        <w:rPr>
          <w:sz w:val="24"/>
        </w:rPr>
        <w:t>Prompt/</w:t>
      </w:r>
      <w:r>
        <w:rPr>
          <w:b/>
          <w:sz w:val="24"/>
        </w:rPr>
        <w:t>User</w:t>
      </w:r>
      <w:r>
        <w:rPr>
          <w:b/>
          <w:spacing w:val="-3"/>
          <w:sz w:val="24"/>
        </w:rPr>
        <w:t xml:space="preserve"> </w:t>
      </w:r>
      <w:r>
        <w:rPr>
          <w:b/>
          <w:sz w:val="24"/>
        </w:rPr>
        <w:t>Entry:</w:t>
      </w:r>
      <w:r>
        <w:rPr>
          <w:b/>
          <w:sz w:val="24"/>
        </w:rPr>
        <w:tab/>
        <w:t>Discussion:</w:t>
      </w:r>
    </w:p>
    <w:p w14:paraId="589A88AE" w14:textId="77777777" w:rsidR="008216D5" w:rsidRDefault="003C49CF">
      <w:pPr>
        <w:pStyle w:val="BodyText"/>
        <w:ind w:left="270"/>
        <w:rPr>
          <w:sz w:val="20"/>
        </w:rPr>
      </w:pPr>
      <w:r>
        <w:rPr>
          <w:sz w:val="20"/>
        </w:rPr>
      </w:r>
      <w:r>
        <w:rPr>
          <w:sz w:val="20"/>
        </w:rPr>
        <w:pict w14:anchorId="6C06AA2F">
          <v:shape id="_x0000_s3805"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687FC25D" w14:textId="77777777" w:rsidR="00D90D84" w:rsidRDefault="00D90D84">
                  <w:pPr>
                    <w:pStyle w:val="BodyText"/>
                    <w:spacing w:before="7"/>
                    <w:rPr>
                      <w:b/>
                      <w:sz w:val="19"/>
                    </w:rPr>
                  </w:pPr>
                </w:p>
                <w:p w14:paraId="08504BA5" w14:textId="77777777" w:rsidR="00D90D84" w:rsidRDefault="00D90D84">
                  <w:pPr>
                    <w:ind w:left="30"/>
                    <w:rPr>
                      <w:rFonts w:ascii="Courier New"/>
                      <w:b/>
                      <w:sz w:val="20"/>
                    </w:rPr>
                  </w:pPr>
                  <w:r>
                    <w:rPr>
                      <w:rFonts w:ascii="Courier New"/>
                      <w:sz w:val="20"/>
                    </w:rPr>
                    <w:t xml:space="preserve">Select RECIPE CATEGORY: </w:t>
                  </w:r>
                  <w:r>
                    <w:rPr>
                      <w:rFonts w:ascii="Courier New"/>
                      <w:b/>
                      <w:sz w:val="20"/>
                    </w:rPr>
                    <w:t>ENTREE</w:t>
                  </w:r>
                </w:p>
              </w:txbxContent>
            </v:textbox>
            <w10:anchorlock/>
          </v:shape>
        </w:pict>
      </w:r>
    </w:p>
    <w:p w14:paraId="3B7A5E57" w14:textId="77777777" w:rsidR="008216D5" w:rsidRDefault="008216D5">
      <w:pPr>
        <w:pStyle w:val="BodyText"/>
        <w:spacing w:before="6"/>
        <w:rPr>
          <w:b/>
          <w:sz w:val="9"/>
        </w:rPr>
      </w:pPr>
    </w:p>
    <w:p w14:paraId="6082155B" w14:textId="77777777" w:rsidR="008216D5" w:rsidRDefault="00D90D84">
      <w:pPr>
        <w:pStyle w:val="BodyText"/>
        <w:spacing w:before="90" w:after="3"/>
        <w:ind w:left="5340" w:right="1567"/>
        <w:jc w:val="both"/>
      </w:pPr>
      <w:r>
        <w:t>Enter one Recipe Category name. Enter ?? &lt;RET&gt; at this prompt or any prompt below for help.</w:t>
      </w:r>
    </w:p>
    <w:p w14:paraId="797A3785" w14:textId="77777777" w:rsidR="008216D5" w:rsidRDefault="003C49CF">
      <w:pPr>
        <w:pStyle w:val="BodyText"/>
        <w:ind w:left="270"/>
        <w:rPr>
          <w:sz w:val="20"/>
        </w:rPr>
      </w:pPr>
      <w:r>
        <w:rPr>
          <w:sz w:val="20"/>
        </w:rPr>
      </w:r>
      <w:r>
        <w:rPr>
          <w:sz w:val="20"/>
        </w:rPr>
        <w:pict w14:anchorId="78F94593">
          <v:shape id="_x0000_s3804"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4A9507CD" w14:textId="77777777" w:rsidR="00D90D84" w:rsidRDefault="00D90D84">
                  <w:pPr>
                    <w:spacing w:before="4"/>
                    <w:ind w:left="30" w:right="5529"/>
                    <w:rPr>
                      <w:rFonts w:ascii="Courier New"/>
                      <w:sz w:val="20"/>
                    </w:rPr>
                  </w:pPr>
                  <w:r>
                    <w:rPr>
                      <w:rFonts w:ascii="Courier New"/>
                      <w:sz w:val="20"/>
                    </w:rPr>
                    <w:t>Select PRODUCTION DIET (or ALL): REGULAR</w:t>
                  </w:r>
                </w:p>
              </w:txbxContent>
            </v:textbox>
            <w10:anchorlock/>
          </v:shape>
        </w:pict>
      </w:r>
    </w:p>
    <w:p w14:paraId="60B0E5FF" w14:textId="77777777" w:rsidR="008216D5" w:rsidRDefault="00D90D84">
      <w:pPr>
        <w:pStyle w:val="BodyText"/>
        <w:spacing w:after="3" w:line="246" w:lineRule="exact"/>
        <w:ind w:left="5340"/>
      </w:pPr>
      <w:r>
        <w:t>Enter a Production Diet or ALL.</w:t>
      </w:r>
    </w:p>
    <w:p w14:paraId="7D744B10" w14:textId="77777777" w:rsidR="008216D5" w:rsidRDefault="003C49CF">
      <w:pPr>
        <w:pStyle w:val="BodyText"/>
        <w:ind w:left="270"/>
        <w:rPr>
          <w:sz w:val="20"/>
        </w:rPr>
      </w:pPr>
      <w:r>
        <w:rPr>
          <w:sz w:val="20"/>
        </w:rPr>
      </w:r>
      <w:r>
        <w:rPr>
          <w:sz w:val="20"/>
        </w:rPr>
        <w:pict w14:anchorId="289863BE">
          <v:shape id="_x0000_s3803"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3E4AE8CE" w14:textId="77777777" w:rsidR="00D90D84" w:rsidRDefault="00D90D84">
                  <w:pPr>
                    <w:spacing w:line="244" w:lineRule="auto"/>
                    <w:ind w:left="30" w:right="6129"/>
                    <w:rPr>
                      <w:rFonts w:ascii="Courier New"/>
                      <w:sz w:val="20"/>
                    </w:rPr>
                  </w:pPr>
                  <w:r>
                    <w:rPr>
                      <w:rFonts w:ascii="Courier New"/>
                      <w:sz w:val="20"/>
                    </w:rPr>
                    <w:t xml:space="preserve">Enter SUNDAY Date: </w:t>
                  </w:r>
                  <w:r>
                    <w:rPr>
                      <w:rFonts w:ascii="Courier New"/>
                      <w:b/>
                      <w:sz w:val="20"/>
                    </w:rPr>
                    <w:t xml:space="preserve">3/5 </w:t>
                  </w:r>
                  <w:r>
                    <w:rPr>
                      <w:rFonts w:ascii="Courier New"/>
                      <w:sz w:val="20"/>
                    </w:rPr>
                    <w:t>(MAR 05, 2005)</w:t>
                  </w:r>
                </w:p>
              </w:txbxContent>
            </v:textbox>
            <w10:anchorlock/>
          </v:shape>
        </w:pict>
      </w:r>
    </w:p>
    <w:p w14:paraId="7170A670" w14:textId="77777777" w:rsidR="008216D5" w:rsidRDefault="00D90D84">
      <w:pPr>
        <w:pStyle w:val="BodyText"/>
        <w:spacing w:line="246" w:lineRule="exact"/>
        <w:ind w:left="5340"/>
      </w:pPr>
      <w:r>
        <w:t>Enter a Sunday's date for the week</w:t>
      </w:r>
    </w:p>
    <w:p w14:paraId="09ADF9D2" w14:textId="77777777" w:rsidR="008216D5" w:rsidRDefault="00D90D84">
      <w:pPr>
        <w:pStyle w:val="BodyText"/>
        <w:spacing w:after="3"/>
        <w:ind w:left="5340"/>
      </w:pPr>
      <w:r>
        <w:t>requested.</w:t>
      </w:r>
    </w:p>
    <w:p w14:paraId="7255ACC0" w14:textId="77777777" w:rsidR="008216D5" w:rsidRDefault="003C49CF">
      <w:pPr>
        <w:pStyle w:val="BodyText"/>
        <w:ind w:left="270"/>
        <w:rPr>
          <w:sz w:val="20"/>
        </w:rPr>
      </w:pPr>
      <w:r>
        <w:rPr>
          <w:sz w:val="20"/>
        </w:rPr>
      </w:r>
      <w:r>
        <w:rPr>
          <w:sz w:val="20"/>
        </w:rPr>
        <w:pict w14:anchorId="59449304">
          <v:shape id="_x0000_s3802" type="#_x0000_t202" style="width:471pt;height:34pt;mso-left-percent:-10001;mso-top-percent:-10001;mso-position-horizontal:absolute;mso-position-horizontal-relative:char;mso-position-vertical:absolute;mso-position-vertical-relative:line;mso-left-percent:-10001;mso-top-percent:-10001" fillcolor="#e0e0e0" stroked="f">
            <v:textbox inset="0,0,0,0">
              <w:txbxContent>
                <w:p w14:paraId="4667F366" w14:textId="77777777" w:rsidR="00D90D84" w:rsidRDefault="00D90D84">
                  <w:pPr>
                    <w:spacing w:line="225" w:lineRule="exact"/>
                    <w:ind w:left="30"/>
                    <w:rPr>
                      <w:rFonts w:ascii="Courier New"/>
                      <w:b/>
                      <w:sz w:val="20"/>
                    </w:rPr>
                  </w:pPr>
                  <w:r>
                    <w:rPr>
                      <w:rFonts w:ascii="Courier New"/>
                      <w:sz w:val="20"/>
                    </w:rPr>
                    <w:t xml:space="preserve">Select LIST Printer: HOME// </w:t>
                  </w:r>
                  <w:r>
                    <w:rPr>
                      <w:rFonts w:ascii="Courier New"/>
                      <w:b/>
                      <w:sz w:val="20"/>
                    </w:rPr>
                    <w:t>&lt;RET&gt;</w:t>
                  </w:r>
                </w:p>
                <w:p w14:paraId="1CF1604E" w14:textId="77777777" w:rsidR="00D90D84" w:rsidRDefault="00D90D84">
                  <w:pPr>
                    <w:spacing w:line="226" w:lineRule="exact"/>
                    <w:ind w:left="30"/>
                    <w:rPr>
                      <w:rFonts w:ascii="Courier New"/>
                      <w:b/>
                      <w:sz w:val="20"/>
                    </w:rPr>
                  </w:pPr>
                  <w:r>
                    <w:rPr>
                      <w:rFonts w:ascii="Courier New"/>
                      <w:sz w:val="20"/>
                    </w:rPr>
                    <w:t xml:space="preserve">PC ETHER NET RIGHT MARGIN: 80// </w:t>
                  </w:r>
                  <w:r>
                    <w:rPr>
                      <w:rFonts w:ascii="Courier New"/>
                      <w:b/>
                      <w:sz w:val="20"/>
                    </w:rPr>
                    <w:t>132</w:t>
                  </w:r>
                </w:p>
              </w:txbxContent>
            </v:textbox>
            <w10:anchorlock/>
          </v:shape>
        </w:pict>
      </w:r>
    </w:p>
    <w:p w14:paraId="5BD13C2E" w14:textId="77777777" w:rsidR="008216D5" w:rsidRDefault="00D90D84">
      <w:pPr>
        <w:pStyle w:val="BodyText"/>
        <w:spacing w:line="247" w:lineRule="exact"/>
        <w:ind w:left="5340"/>
      </w:pPr>
      <w:r>
        <w:t>Enter printer device OR press &lt;RET&gt; and</w:t>
      </w:r>
    </w:p>
    <w:p w14:paraId="04FEA96D" w14:textId="77777777" w:rsidR="008216D5" w:rsidRDefault="00D90D84">
      <w:pPr>
        <w:pStyle w:val="BodyText"/>
        <w:ind w:left="5340" w:right="561"/>
      </w:pPr>
      <w:r>
        <w:t>enter 132 as shown, and report will wrap on screen - aligned.</w:t>
      </w:r>
    </w:p>
    <w:p w14:paraId="38B65F9D" w14:textId="77777777" w:rsidR="008216D5" w:rsidRDefault="008216D5">
      <w:pPr>
        <w:sectPr w:rsidR="008216D5">
          <w:pgSz w:w="12240" w:h="15840"/>
          <w:pgMar w:top="1500" w:right="960" w:bottom="940" w:left="1140" w:header="0" w:footer="745" w:gutter="0"/>
          <w:cols w:space="720"/>
        </w:sectPr>
      </w:pPr>
    </w:p>
    <w:p w14:paraId="477ED989" w14:textId="77777777" w:rsidR="008216D5" w:rsidRDefault="008216D5">
      <w:pPr>
        <w:pStyle w:val="BodyText"/>
        <w:spacing w:before="4"/>
        <w:rPr>
          <w:sz w:val="17"/>
        </w:rPr>
      </w:pPr>
      <w:bookmarkStart w:id="103" w:name="__CM_Clinical_Management_[FHMGRC]"/>
      <w:bookmarkEnd w:id="103"/>
    </w:p>
    <w:p w14:paraId="686C2BE4" w14:textId="77777777" w:rsidR="008216D5" w:rsidRDefault="008216D5">
      <w:pPr>
        <w:rPr>
          <w:sz w:val="17"/>
        </w:rPr>
        <w:sectPr w:rsidR="008216D5">
          <w:pgSz w:w="12240" w:h="15840"/>
          <w:pgMar w:top="1500" w:right="960" w:bottom="860" w:left="1140" w:header="0" w:footer="745" w:gutter="0"/>
          <w:cols w:space="720"/>
        </w:sectPr>
      </w:pPr>
    </w:p>
    <w:p w14:paraId="18DCC2D7" w14:textId="77777777" w:rsidR="008216D5" w:rsidRDefault="00D90D84">
      <w:pPr>
        <w:pStyle w:val="Heading1"/>
      </w:pPr>
      <w:bookmarkStart w:id="104" w:name="_bookmark72"/>
      <w:bookmarkEnd w:id="104"/>
      <w:r>
        <w:t>CM Clinical Management [FHMGRC]</w:t>
      </w:r>
    </w:p>
    <w:p w14:paraId="682B72FE" w14:textId="77777777" w:rsidR="008216D5" w:rsidRDefault="008216D5">
      <w:pPr>
        <w:pStyle w:val="BodyText"/>
        <w:rPr>
          <w:rFonts w:ascii="Arial"/>
          <w:b/>
          <w:sz w:val="21"/>
        </w:rPr>
      </w:pPr>
    </w:p>
    <w:tbl>
      <w:tblPr>
        <w:tblW w:w="0" w:type="auto"/>
        <w:tblInd w:w="1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8216D5" w14:paraId="4A8DB3CE" w14:textId="77777777">
        <w:trPr>
          <w:trHeight w:val="333"/>
        </w:trPr>
        <w:tc>
          <w:tcPr>
            <w:tcW w:w="1440" w:type="dxa"/>
          </w:tcPr>
          <w:p w14:paraId="65E75FA6" w14:textId="77777777" w:rsidR="008216D5" w:rsidRDefault="00D90D84">
            <w:pPr>
              <w:pStyle w:val="TableParagraph"/>
              <w:spacing w:before="38"/>
              <w:ind w:left="107"/>
              <w:rPr>
                <w:rFonts w:ascii="Times New Roman"/>
              </w:rPr>
            </w:pPr>
            <w:r>
              <w:rPr>
                <w:rFonts w:ascii="Times New Roman"/>
              </w:rPr>
              <w:t>CD</w:t>
            </w:r>
          </w:p>
        </w:tc>
        <w:tc>
          <w:tcPr>
            <w:tcW w:w="7200" w:type="dxa"/>
          </w:tcPr>
          <w:p w14:paraId="784D5A4A" w14:textId="77777777" w:rsidR="008216D5" w:rsidRDefault="00D90D84">
            <w:pPr>
              <w:pStyle w:val="TableParagraph"/>
              <w:spacing w:before="38"/>
              <w:ind w:left="108"/>
              <w:rPr>
                <w:rFonts w:ascii="Times New Roman" w:hAnsi="Times New Roman"/>
              </w:rPr>
            </w:pPr>
            <w:r>
              <w:rPr>
                <w:rFonts w:ascii="Times New Roman" w:hAnsi="Times New Roman"/>
              </w:rPr>
              <w:t>Clinical Dietetics… [FHDIET]</w:t>
            </w:r>
          </w:p>
        </w:tc>
      </w:tr>
      <w:tr w:rsidR="008216D5" w14:paraId="1ACAC956" w14:textId="77777777">
        <w:trPr>
          <w:trHeight w:val="333"/>
        </w:trPr>
        <w:tc>
          <w:tcPr>
            <w:tcW w:w="1440" w:type="dxa"/>
          </w:tcPr>
          <w:p w14:paraId="3937C778" w14:textId="77777777" w:rsidR="008216D5" w:rsidRDefault="00D90D84">
            <w:pPr>
              <w:pStyle w:val="TableParagraph"/>
              <w:spacing w:before="38"/>
              <w:ind w:left="107"/>
              <w:rPr>
                <w:rFonts w:ascii="Times New Roman"/>
              </w:rPr>
            </w:pPr>
            <w:r>
              <w:rPr>
                <w:rFonts w:ascii="Times New Roman"/>
              </w:rPr>
              <w:t>DM</w:t>
            </w:r>
          </w:p>
        </w:tc>
        <w:tc>
          <w:tcPr>
            <w:tcW w:w="7200" w:type="dxa"/>
          </w:tcPr>
          <w:p w14:paraId="2BEC1412" w14:textId="77777777" w:rsidR="008216D5" w:rsidRDefault="00D90D84">
            <w:pPr>
              <w:pStyle w:val="TableParagraph"/>
              <w:spacing w:before="38"/>
              <w:ind w:left="107"/>
              <w:rPr>
                <w:rFonts w:ascii="Times New Roman"/>
              </w:rPr>
            </w:pPr>
            <w:r>
              <w:rPr>
                <w:rFonts w:ascii="Times New Roman"/>
              </w:rPr>
              <w:t>Patient Data Log [FHDMP] (ADPAC Guide)</w:t>
            </w:r>
          </w:p>
        </w:tc>
      </w:tr>
      <w:tr w:rsidR="008216D5" w14:paraId="64DCA282" w14:textId="77777777">
        <w:trPr>
          <w:trHeight w:val="332"/>
        </w:trPr>
        <w:tc>
          <w:tcPr>
            <w:tcW w:w="1440" w:type="dxa"/>
          </w:tcPr>
          <w:p w14:paraId="709AB710" w14:textId="77777777" w:rsidR="008216D5" w:rsidRDefault="00D90D84">
            <w:pPr>
              <w:pStyle w:val="TableParagraph"/>
              <w:spacing w:before="38"/>
              <w:ind w:left="107"/>
              <w:rPr>
                <w:rFonts w:ascii="Times New Roman"/>
              </w:rPr>
            </w:pPr>
            <w:r>
              <w:rPr>
                <w:rFonts w:ascii="Times New Roman"/>
              </w:rPr>
              <w:t>XC</w:t>
            </w:r>
          </w:p>
        </w:tc>
        <w:tc>
          <w:tcPr>
            <w:tcW w:w="7200" w:type="dxa"/>
          </w:tcPr>
          <w:p w14:paraId="7A6DE44F" w14:textId="77777777" w:rsidR="008216D5" w:rsidRDefault="00D90D84">
            <w:pPr>
              <w:pStyle w:val="TableParagraph"/>
              <w:spacing w:before="38"/>
              <w:ind w:left="108"/>
              <w:rPr>
                <w:rFonts w:ascii="Times New Roman" w:hAnsi="Times New Roman"/>
              </w:rPr>
            </w:pPr>
            <w:r>
              <w:rPr>
                <w:rFonts w:ascii="Times New Roman" w:hAnsi="Times New Roman"/>
              </w:rPr>
              <w:t>Clinical Management Menu… [FHASCX] (ADPAC Guide)</w:t>
            </w:r>
          </w:p>
        </w:tc>
      </w:tr>
      <w:tr w:rsidR="008216D5" w14:paraId="61495D71" w14:textId="77777777">
        <w:trPr>
          <w:trHeight w:val="333"/>
        </w:trPr>
        <w:tc>
          <w:tcPr>
            <w:tcW w:w="1440" w:type="dxa"/>
          </w:tcPr>
          <w:p w14:paraId="7F534025" w14:textId="77777777" w:rsidR="008216D5" w:rsidRDefault="00D90D84">
            <w:pPr>
              <w:pStyle w:val="TableParagraph"/>
              <w:spacing w:before="38"/>
              <w:ind w:left="107"/>
              <w:rPr>
                <w:rFonts w:ascii="Times New Roman"/>
              </w:rPr>
            </w:pPr>
            <w:r>
              <w:rPr>
                <w:rFonts w:ascii="Times New Roman"/>
              </w:rPr>
              <w:t>XD</w:t>
            </w:r>
          </w:p>
        </w:tc>
        <w:tc>
          <w:tcPr>
            <w:tcW w:w="7200" w:type="dxa"/>
          </w:tcPr>
          <w:p w14:paraId="37D0D35D" w14:textId="77777777" w:rsidR="008216D5" w:rsidRDefault="00D90D84">
            <w:pPr>
              <w:pStyle w:val="TableParagraph"/>
              <w:spacing w:before="38"/>
              <w:ind w:left="108"/>
              <w:rPr>
                <w:rFonts w:ascii="Times New Roman" w:hAnsi="Times New Roman"/>
              </w:rPr>
            </w:pPr>
            <w:r>
              <w:rPr>
                <w:rFonts w:ascii="Times New Roman" w:hAnsi="Times New Roman"/>
              </w:rPr>
              <w:t>Diet Order Management… [FHORDX] (ADPAC Guide)</w:t>
            </w:r>
          </w:p>
        </w:tc>
      </w:tr>
      <w:tr w:rsidR="008216D5" w14:paraId="24293AD2" w14:textId="77777777">
        <w:trPr>
          <w:trHeight w:val="333"/>
        </w:trPr>
        <w:tc>
          <w:tcPr>
            <w:tcW w:w="1440" w:type="dxa"/>
          </w:tcPr>
          <w:p w14:paraId="56929CE7" w14:textId="77777777" w:rsidR="008216D5" w:rsidRDefault="00D90D84">
            <w:pPr>
              <w:pStyle w:val="TableParagraph"/>
              <w:spacing w:before="38"/>
              <w:ind w:left="107"/>
              <w:rPr>
                <w:rFonts w:ascii="Times New Roman"/>
              </w:rPr>
            </w:pPr>
            <w:r>
              <w:rPr>
                <w:rFonts w:ascii="Times New Roman"/>
              </w:rPr>
              <w:t>XE</w:t>
            </w:r>
          </w:p>
        </w:tc>
        <w:tc>
          <w:tcPr>
            <w:tcW w:w="7200" w:type="dxa"/>
          </w:tcPr>
          <w:p w14:paraId="519A367D" w14:textId="77777777" w:rsidR="008216D5" w:rsidRDefault="00D90D84">
            <w:pPr>
              <w:pStyle w:val="TableParagraph"/>
              <w:spacing w:before="38"/>
              <w:ind w:left="107"/>
              <w:rPr>
                <w:rFonts w:ascii="Times New Roman" w:hAnsi="Times New Roman"/>
              </w:rPr>
            </w:pPr>
            <w:r>
              <w:rPr>
                <w:rFonts w:ascii="Times New Roman" w:hAnsi="Times New Roman"/>
              </w:rPr>
              <w:t>Energy/Nutrient Management… [FHNUX] (ADPAC Guide)</w:t>
            </w:r>
          </w:p>
        </w:tc>
      </w:tr>
      <w:tr w:rsidR="008216D5" w14:paraId="45E0E054" w14:textId="77777777">
        <w:trPr>
          <w:trHeight w:val="333"/>
        </w:trPr>
        <w:tc>
          <w:tcPr>
            <w:tcW w:w="1440" w:type="dxa"/>
          </w:tcPr>
          <w:p w14:paraId="5CC242DC" w14:textId="77777777" w:rsidR="008216D5" w:rsidRDefault="00D90D84">
            <w:pPr>
              <w:pStyle w:val="TableParagraph"/>
              <w:spacing w:before="38"/>
              <w:ind w:left="107"/>
              <w:rPr>
                <w:rFonts w:ascii="Times New Roman"/>
              </w:rPr>
            </w:pPr>
            <w:r>
              <w:rPr>
                <w:rFonts w:ascii="Times New Roman"/>
              </w:rPr>
              <w:t>XF</w:t>
            </w:r>
          </w:p>
        </w:tc>
        <w:tc>
          <w:tcPr>
            <w:tcW w:w="7200" w:type="dxa"/>
          </w:tcPr>
          <w:p w14:paraId="238BD115" w14:textId="77777777" w:rsidR="008216D5" w:rsidRDefault="00D90D84">
            <w:pPr>
              <w:pStyle w:val="TableParagraph"/>
              <w:spacing w:before="38"/>
              <w:ind w:left="107"/>
              <w:rPr>
                <w:rFonts w:ascii="Times New Roman" w:hAnsi="Times New Roman"/>
              </w:rPr>
            </w:pPr>
            <w:r>
              <w:rPr>
                <w:rFonts w:ascii="Times New Roman" w:hAnsi="Times New Roman"/>
              </w:rPr>
              <w:t>File Manager… [FHFILM] (ADPAC Guide)</w:t>
            </w:r>
          </w:p>
        </w:tc>
      </w:tr>
      <w:tr w:rsidR="008216D5" w14:paraId="5CECD918" w14:textId="77777777">
        <w:trPr>
          <w:trHeight w:val="333"/>
        </w:trPr>
        <w:tc>
          <w:tcPr>
            <w:tcW w:w="1440" w:type="dxa"/>
          </w:tcPr>
          <w:p w14:paraId="5F0ADE37" w14:textId="77777777" w:rsidR="008216D5" w:rsidRDefault="00D90D84">
            <w:pPr>
              <w:pStyle w:val="TableParagraph"/>
              <w:spacing w:before="38"/>
              <w:ind w:left="107"/>
              <w:rPr>
                <w:rFonts w:ascii="Times New Roman"/>
              </w:rPr>
            </w:pPr>
            <w:r>
              <w:rPr>
                <w:rFonts w:ascii="Times New Roman"/>
              </w:rPr>
              <w:t>XM</w:t>
            </w:r>
          </w:p>
        </w:tc>
        <w:tc>
          <w:tcPr>
            <w:tcW w:w="7200" w:type="dxa"/>
          </w:tcPr>
          <w:p w14:paraId="3EFBCCCE" w14:textId="77777777" w:rsidR="008216D5" w:rsidRDefault="00D90D84">
            <w:pPr>
              <w:pStyle w:val="TableParagraph"/>
              <w:spacing w:before="38"/>
              <w:ind w:left="107"/>
              <w:rPr>
                <w:rFonts w:ascii="Times New Roman" w:hAnsi="Times New Roman"/>
              </w:rPr>
            </w:pPr>
            <w:r>
              <w:rPr>
                <w:rFonts w:ascii="Times New Roman" w:hAnsi="Times New Roman"/>
              </w:rPr>
              <w:t>Consult Management… [FHORCX] (ADPAC Guide)</w:t>
            </w:r>
          </w:p>
        </w:tc>
      </w:tr>
      <w:tr w:rsidR="008216D5" w14:paraId="562206F1" w14:textId="77777777">
        <w:trPr>
          <w:trHeight w:val="333"/>
        </w:trPr>
        <w:tc>
          <w:tcPr>
            <w:tcW w:w="1440" w:type="dxa"/>
          </w:tcPr>
          <w:p w14:paraId="05515AE5" w14:textId="77777777" w:rsidR="008216D5" w:rsidRDefault="00D90D84">
            <w:pPr>
              <w:pStyle w:val="TableParagraph"/>
              <w:spacing w:before="38"/>
              <w:ind w:left="107"/>
              <w:rPr>
                <w:rFonts w:ascii="Times New Roman"/>
              </w:rPr>
            </w:pPr>
            <w:r>
              <w:rPr>
                <w:rFonts w:ascii="Times New Roman"/>
              </w:rPr>
              <w:t>XS</w:t>
            </w:r>
          </w:p>
        </w:tc>
        <w:tc>
          <w:tcPr>
            <w:tcW w:w="7200" w:type="dxa"/>
          </w:tcPr>
          <w:p w14:paraId="1D18A942" w14:textId="77777777" w:rsidR="008216D5" w:rsidRDefault="00D90D84">
            <w:pPr>
              <w:pStyle w:val="TableParagraph"/>
              <w:spacing w:before="38"/>
              <w:ind w:left="108"/>
              <w:rPr>
                <w:rFonts w:ascii="Times New Roman" w:hAnsi="Times New Roman"/>
              </w:rPr>
            </w:pPr>
            <w:r>
              <w:rPr>
                <w:rFonts w:ascii="Times New Roman" w:hAnsi="Times New Roman"/>
              </w:rPr>
              <w:t>Supplemental Feeding Management… [FHNOX] (ADPAC Guide)</w:t>
            </w:r>
          </w:p>
        </w:tc>
      </w:tr>
    </w:tbl>
    <w:p w14:paraId="72712DB4" w14:textId="77777777" w:rsidR="008216D5" w:rsidRDefault="008216D5">
      <w:pPr>
        <w:sectPr w:rsidR="008216D5">
          <w:pgSz w:w="12240" w:h="15840"/>
          <w:pgMar w:top="1500" w:right="960" w:bottom="940" w:left="1140" w:header="0" w:footer="745" w:gutter="0"/>
          <w:cols w:space="720"/>
        </w:sectPr>
      </w:pPr>
    </w:p>
    <w:p w14:paraId="7AF350A4" w14:textId="77777777" w:rsidR="008216D5" w:rsidRDefault="00D90D84">
      <w:pPr>
        <w:pStyle w:val="Heading2"/>
      </w:pPr>
      <w:bookmarkStart w:id="105" w:name="_CD_Clinical_Dietetics_[FHDIET]"/>
      <w:bookmarkStart w:id="106" w:name="_bookmark73"/>
      <w:bookmarkEnd w:id="105"/>
      <w:bookmarkEnd w:id="106"/>
      <w:r>
        <w:t>CD Clinical Dietetics [FHDIET]</w:t>
      </w:r>
    </w:p>
    <w:p w14:paraId="6369A653" w14:textId="77777777" w:rsidR="008216D5" w:rsidRDefault="008216D5">
      <w:pPr>
        <w:pStyle w:val="BodyText"/>
        <w:spacing w:after="1"/>
        <w:rPr>
          <w:rFonts w:ascii="Arial"/>
          <w:b/>
          <w:sz w:val="21"/>
        </w:rPr>
      </w:pPr>
    </w:p>
    <w:tbl>
      <w:tblPr>
        <w:tblW w:w="0" w:type="auto"/>
        <w:tblInd w:w="1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8216D5" w14:paraId="0B72BF4B" w14:textId="77777777">
        <w:trPr>
          <w:trHeight w:val="332"/>
        </w:trPr>
        <w:tc>
          <w:tcPr>
            <w:tcW w:w="1440" w:type="dxa"/>
          </w:tcPr>
          <w:p w14:paraId="671EBD01" w14:textId="77777777" w:rsidR="008216D5" w:rsidRDefault="00D90D84">
            <w:pPr>
              <w:pStyle w:val="TableParagraph"/>
              <w:spacing w:before="38"/>
              <w:ind w:left="107"/>
              <w:rPr>
                <w:rFonts w:ascii="Times New Roman"/>
              </w:rPr>
            </w:pPr>
            <w:r>
              <w:rPr>
                <w:rFonts w:ascii="Times New Roman"/>
              </w:rPr>
              <w:t>DC</w:t>
            </w:r>
          </w:p>
        </w:tc>
        <w:tc>
          <w:tcPr>
            <w:tcW w:w="7200" w:type="dxa"/>
          </w:tcPr>
          <w:p w14:paraId="2145BD0F" w14:textId="77777777" w:rsidR="008216D5" w:rsidRDefault="00D90D84">
            <w:pPr>
              <w:pStyle w:val="TableParagraph"/>
              <w:spacing w:before="38"/>
              <w:ind w:left="108"/>
              <w:rPr>
                <w:rFonts w:ascii="Times New Roman" w:hAnsi="Times New Roman"/>
              </w:rPr>
            </w:pPr>
            <w:r>
              <w:rPr>
                <w:rFonts w:ascii="Times New Roman" w:hAnsi="Times New Roman"/>
              </w:rPr>
              <w:t>Dietetic Consults… [FHORCM]</w:t>
            </w:r>
          </w:p>
        </w:tc>
      </w:tr>
      <w:tr w:rsidR="008216D5" w14:paraId="4E464EEF" w14:textId="77777777">
        <w:trPr>
          <w:trHeight w:val="333"/>
        </w:trPr>
        <w:tc>
          <w:tcPr>
            <w:tcW w:w="1440" w:type="dxa"/>
          </w:tcPr>
          <w:p w14:paraId="4C2167BA" w14:textId="77777777" w:rsidR="008216D5" w:rsidRDefault="00D90D84">
            <w:pPr>
              <w:pStyle w:val="TableParagraph"/>
              <w:spacing w:before="38"/>
              <w:ind w:left="107"/>
              <w:rPr>
                <w:rFonts w:ascii="Times New Roman"/>
              </w:rPr>
            </w:pPr>
            <w:r>
              <w:rPr>
                <w:rFonts w:ascii="Times New Roman"/>
              </w:rPr>
              <w:t>DO</w:t>
            </w:r>
          </w:p>
        </w:tc>
        <w:tc>
          <w:tcPr>
            <w:tcW w:w="7200" w:type="dxa"/>
          </w:tcPr>
          <w:p w14:paraId="38952F5A" w14:textId="77777777" w:rsidR="008216D5" w:rsidRDefault="00D90D84">
            <w:pPr>
              <w:pStyle w:val="TableParagraph"/>
              <w:spacing w:before="38"/>
              <w:ind w:left="107"/>
              <w:rPr>
                <w:rFonts w:ascii="Times New Roman" w:hAnsi="Times New Roman"/>
              </w:rPr>
            </w:pPr>
            <w:r>
              <w:rPr>
                <w:rFonts w:ascii="Times New Roman" w:hAnsi="Times New Roman"/>
              </w:rPr>
              <w:t>Diet Orders… [FHORDM]</w:t>
            </w:r>
          </w:p>
        </w:tc>
      </w:tr>
      <w:tr w:rsidR="008216D5" w14:paraId="35181B72" w14:textId="77777777">
        <w:trPr>
          <w:trHeight w:val="350"/>
        </w:trPr>
        <w:tc>
          <w:tcPr>
            <w:tcW w:w="1440" w:type="dxa"/>
          </w:tcPr>
          <w:p w14:paraId="7A4F0C59" w14:textId="77777777" w:rsidR="008216D5" w:rsidRDefault="00D90D84">
            <w:pPr>
              <w:pStyle w:val="TableParagraph"/>
              <w:spacing w:before="38"/>
              <w:ind w:left="107"/>
              <w:rPr>
                <w:rFonts w:ascii="Times New Roman"/>
              </w:rPr>
            </w:pPr>
            <w:r>
              <w:rPr>
                <w:rFonts w:ascii="Times New Roman"/>
              </w:rPr>
              <w:t>DR</w:t>
            </w:r>
          </w:p>
        </w:tc>
        <w:tc>
          <w:tcPr>
            <w:tcW w:w="7200" w:type="dxa"/>
          </w:tcPr>
          <w:p w14:paraId="4599B741" w14:textId="77777777" w:rsidR="008216D5" w:rsidRDefault="00D90D84">
            <w:pPr>
              <w:pStyle w:val="TableParagraph"/>
              <w:spacing w:before="38"/>
              <w:ind w:left="107"/>
              <w:rPr>
                <w:rFonts w:ascii="Times New Roman" w:hAnsi="Times New Roman"/>
              </w:rPr>
            </w:pPr>
            <w:r>
              <w:rPr>
                <w:rFonts w:ascii="Times New Roman" w:hAnsi="Times New Roman"/>
              </w:rPr>
              <w:t>Dietetic Lists/Reports… [FHCDLST]</w:t>
            </w:r>
          </w:p>
        </w:tc>
      </w:tr>
      <w:tr w:rsidR="008216D5" w14:paraId="5F71D045" w14:textId="77777777">
        <w:trPr>
          <w:trHeight w:val="333"/>
        </w:trPr>
        <w:tc>
          <w:tcPr>
            <w:tcW w:w="1440" w:type="dxa"/>
          </w:tcPr>
          <w:p w14:paraId="78E1AE4A" w14:textId="77777777" w:rsidR="008216D5" w:rsidRDefault="00D90D84">
            <w:pPr>
              <w:pStyle w:val="TableParagraph"/>
              <w:spacing w:before="38"/>
              <w:ind w:left="107"/>
              <w:rPr>
                <w:rFonts w:ascii="Times New Roman"/>
              </w:rPr>
            </w:pPr>
            <w:r>
              <w:rPr>
                <w:rFonts w:ascii="Times New Roman"/>
              </w:rPr>
              <w:t>EA</w:t>
            </w:r>
          </w:p>
        </w:tc>
        <w:tc>
          <w:tcPr>
            <w:tcW w:w="7200" w:type="dxa"/>
          </w:tcPr>
          <w:p w14:paraId="04E850D6" w14:textId="77777777" w:rsidR="008216D5" w:rsidRDefault="00D90D84">
            <w:pPr>
              <w:pStyle w:val="TableParagraph"/>
              <w:spacing w:before="38"/>
              <w:ind w:left="107"/>
              <w:rPr>
                <w:rFonts w:ascii="Times New Roman" w:hAnsi="Times New Roman"/>
              </w:rPr>
            </w:pPr>
            <w:r>
              <w:rPr>
                <w:rFonts w:ascii="Times New Roman" w:hAnsi="Times New Roman"/>
              </w:rPr>
              <w:t>Energy/Nutrient Analysis… [FHNUM]</w:t>
            </w:r>
          </w:p>
        </w:tc>
      </w:tr>
      <w:tr w:rsidR="008216D5" w14:paraId="25757850" w14:textId="77777777">
        <w:trPr>
          <w:trHeight w:val="333"/>
        </w:trPr>
        <w:tc>
          <w:tcPr>
            <w:tcW w:w="1440" w:type="dxa"/>
          </w:tcPr>
          <w:p w14:paraId="2C4FDF8D" w14:textId="77777777" w:rsidR="008216D5" w:rsidRDefault="00D90D84">
            <w:pPr>
              <w:pStyle w:val="TableParagraph"/>
              <w:spacing w:before="38"/>
              <w:ind w:left="107"/>
              <w:rPr>
                <w:rFonts w:ascii="Times New Roman"/>
              </w:rPr>
            </w:pPr>
            <w:r>
              <w:rPr>
                <w:rFonts w:ascii="Times New Roman"/>
              </w:rPr>
              <w:t>FP</w:t>
            </w:r>
          </w:p>
        </w:tc>
        <w:tc>
          <w:tcPr>
            <w:tcW w:w="7200" w:type="dxa"/>
          </w:tcPr>
          <w:p w14:paraId="0F400110" w14:textId="77777777" w:rsidR="008216D5" w:rsidRDefault="00D90D84">
            <w:pPr>
              <w:pStyle w:val="TableParagraph"/>
              <w:spacing w:before="38"/>
              <w:ind w:left="107"/>
              <w:rPr>
                <w:rFonts w:ascii="Times New Roman" w:hAnsi="Times New Roman"/>
              </w:rPr>
            </w:pPr>
            <w:r>
              <w:rPr>
                <w:rFonts w:ascii="Times New Roman" w:hAnsi="Times New Roman"/>
              </w:rPr>
              <w:t>Food Preferences… [FHSELM]</w:t>
            </w:r>
          </w:p>
        </w:tc>
      </w:tr>
      <w:tr w:rsidR="008216D5" w14:paraId="25ECD086" w14:textId="77777777">
        <w:trPr>
          <w:trHeight w:val="333"/>
        </w:trPr>
        <w:tc>
          <w:tcPr>
            <w:tcW w:w="1440" w:type="dxa"/>
          </w:tcPr>
          <w:p w14:paraId="26956311" w14:textId="77777777" w:rsidR="008216D5" w:rsidRDefault="00D90D84">
            <w:pPr>
              <w:pStyle w:val="TableParagraph"/>
              <w:spacing w:before="38"/>
              <w:ind w:left="107"/>
              <w:rPr>
                <w:rFonts w:ascii="Times New Roman"/>
              </w:rPr>
            </w:pPr>
            <w:r>
              <w:rPr>
                <w:rFonts w:ascii="Times New Roman"/>
              </w:rPr>
              <w:t>LE</w:t>
            </w:r>
          </w:p>
        </w:tc>
        <w:tc>
          <w:tcPr>
            <w:tcW w:w="7200" w:type="dxa"/>
          </w:tcPr>
          <w:p w14:paraId="4C063A06" w14:textId="77777777" w:rsidR="008216D5" w:rsidRDefault="00D90D84">
            <w:pPr>
              <w:pStyle w:val="TableParagraph"/>
              <w:spacing w:before="38"/>
              <w:ind w:left="107"/>
              <w:rPr>
                <w:rFonts w:ascii="Times New Roman"/>
              </w:rPr>
            </w:pPr>
            <w:r>
              <w:rPr>
                <w:rFonts w:ascii="Times New Roman"/>
              </w:rPr>
              <w:t>List Encounters [FHASE7]</w:t>
            </w:r>
          </w:p>
        </w:tc>
      </w:tr>
      <w:tr w:rsidR="008216D5" w14:paraId="2C09F9A5" w14:textId="77777777">
        <w:trPr>
          <w:trHeight w:val="333"/>
        </w:trPr>
        <w:tc>
          <w:tcPr>
            <w:tcW w:w="1440" w:type="dxa"/>
          </w:tcPr>
          <w:p w14:paraId="09085E14" w14:textId="77777777" w:rsidR="008216D5" w:rsidRDefault="00D90D84">
            <w:pPr>
              <w:pStyle w:val="TableParagraph"/>
              <w:spacing w:before="38"/>
              <w:ind w:left="107"/>
              <w:rPr>
                <w:rFonts w:ascii="Times New Roman"/>
              </w:rPr>
            </w:pPr>
            <w:r>
              <w:rPr>
                <w:rFonts w:ascii="Times New Roman"/>
              </w:rPr>
              <w:t>NM</w:t>
            </w:r>
          </w:p>
        </w:tc>
        <w:tc>
          <w:tcPr>
            <w:tcW w:w="7200" w:type="dxa"/>
          </w:tcPr>
          <w:p w14:paraId="210DDDFD" w14:textId="77777777" w:rsidR="008216D5" w:rsidRDefault="00D90D84">
            <w:pPr>
              <w:pStyle w:val="TableParagraph"/>
              <w:spacing w:before="38"/>
              <w:ind w:left="107"/>
              <w:rPr>
                <w:rFonts w:ascii="Times New Roman" w:hAnsi="Times New Roman"/>
              </w:rPr>
            </w:pPr>
            <w:r>
              <w:rPr>
                <w:rFonts w:ascii="Times New Roman" w:hAnsi="Times New Roman"/>
              </w:rPr>
              <w:t>Nutrition Patient Management… [FHASCM]</w:t>
            </w:r>
          </w:p>
        </w:tc>
      </w:tr>
      <w:tr w:rsidR="008216D5" w14:paraId="459197A5" w14:textId="77777777">
        <w:trPr>
          <w:trHeight w:val="332"/>
        </w:trPr>
        <w:tc>
          <w:tcPr>
            <w:tcW w:w="1440" w:type="dxa"/>
          </w:tcPr>
          <w:p w14:paraId="15BAF467" w14:textId="77777777" w:rsidR="008216D5" w:rsidRDefault="00D90D84">
            <w:pPr>
              <w:pStyle w:val="TableParagraph"/>
              <w:spacing w:before="38"/>
              <w:ind w:left="107"/>
              <w:rPr>
                <w:rFonts w:ascii="Times New Roman"/>
              </w:rPr>
            </w:pPr>
            <w:r>
              <w:rPr>
                <w:rFonts w:ascii="Times New Roman"/>
              </w:rPr>
              <w:t>PE</w:t>
            </w:r>
          </w:p>
        </w:tc>
        <w:tc>
          <w:tcPr>
            <w:tcW w:w="7200" w:type="dxa"/>
          </w:tcPr>
          <w:p w14:paraId="403ED581" w14:textId="77777777" w:rsidR="008216D5" w:rsidRDefault="00D90D84">
            <w:pPr>
              <w:pStyle w:val="TableParagraph"/>
              <w:spacing w:before="38"/>
              <w:ind w:left="107"/>
              <w:rPr>
                <w:rFonts w:ascii="Times New Roman"/>
              </w:rPr>
            </w:pPr>
            <w:r>
              <w:rPr>
                <w:rFonts w:ascii="Times New Roman"/>
              </w:rPr>
              <w:t>List Patient Events [FHORX2]</w:t>
            </w:r>
          </w:p>
        </w:tc>
      </w:tr>
      <w:tr w:rsidR="008216D5" w14:paraId="293EDFB0" w14:textId="77777777">
        <w:trPr>
          <w:trHeight w:val="333"/>
        </w:trPr>
        <w:tc>
          <w:tcPr>
            <w:tcW w:w="1440" w:type="dxa"/>
          </w:tcPr>
          <w:p w14:paraId="7D73705A" w14:textId="77777777" w:rsidR="008216D5" w:rsidRDefault="00D90D84">
            <w:pPr>
              <w:pStyle w:val="TableParagraph"/>
              <w:spacing w:before="38"/>
              <w:ind w:left="107"/>
              <w:rPr>
                <w:rFonts w:ascii="Times New Roman"/>
              </w:rPr>
            </w:pPr>
            <w:r>
              <w:rPr>
                <w:rFonts w:ascii="Times New Roman"/>
              </w:rPr>
              <w:t>PM</w:t>
            </w:r>
          </w:p>
        </w:tc>
        <w:tc>
          <w:tcPr>
            <w:tcW w:w="7200" w:type="dxa"/>
          </w:tcPr>
          <w:p w14:paraId="50AA1D9D" w14:textId="77777777" w:rsidR="008216D5" w:rsidRDefault="00D90D84">
            <w:pPr>
              <w:pStyle w:val="TableParagraph"/>
              <w:spacing w:before="38"/>
              <w:ind w:left="107"/>
              <w:rPr>
                <w:rFonts w:ascii="Times New Roman"/>
              </w:rPr>
            </w:pPr>
            <w:r>
              <w:rPr>
                <w:rFonts w:ascii="Times New Roman"/>
              </w:rPr>
              <w:t>Patient Movements [FHPATM]</w:t>
            </w:r>
          </w:p>
        </w:tc>
      </w:tr>
      <w:tr w:rsidR="008216D5" w14:paraId="4E343179" w14:textId="77777777">
        <w:trPr>
          <w:trHeight w:val="333"/>
        </w:trPr>
        <w:tc>
          <w:tcPr>
            <w:tcW w:w="1440" w:type="dxa"/>
          </w:tcPr>
          <w:p w14:paraId="6C1819A2" w14:textId="77777777" w:rsidR="008216D5" w:rsidRDefault="00D90D84">
            <w:pPr>
              <w:pStyle w:val="TableParagraph"/>
              <w:spacing w:before="38"/>
              <w:ind w:left="107"/>
              <w:rPr>
                <w:rFonts w:ascii="Times New Roman"/>
              </w:rPr>
            </w:pPr>
            <w:r>
              <w:rPr>
                <w:rFonts w:ascii="Times New Roman"/>
              </w:rPr>
              <w:t>SF</w:t>
            </w:r>
          </w:p>
        </w:tc>
        <w:tc>
          <w:tcPr>
            <w:tcW w:w="7200" w:type="dxa"/>
          </w:tcPr>
          <w:p w14:paraId="739C4C9E" w14:textId="77777777" w:rsidR="008216D5" w:rsidRDefault="00D90D84">
            <w:pPr>
              <w:pStyle w:val="TableParagraph"/>
              <w:spacing w:before="38"/>
              <w:ind w:left="107"/>
              <w:rPr>
                <w:rFonts w:ascii="Times New Roman" w:hAnsi="Times New Roman"/>
              </w:rPr>
            </w:pPr>
            <w:r>
              <w:rPr>
                <w:rFonts w:ascii="Times New Roman" w:hAnsi="Times New Roman"/>
              </w:rPr>
              <w:t>Supplemental Feedings… [FHNOM]</w:t>
            </w:r>
          </w:p>
        </w:tc>
      </w:tr>
      <w:tr w:rsidR="008216D5" w14:paraId="60EA8435" w14:textId="77777777">
        <w:trPr>
          <w:trHeight w:val="333"/>
        </w:trPr>
        <w:tc>
          <w:tcPr>
            <w:tcW w:w="1440" w:type="dxa"/>
          </w:tcPr>
          <w:p w14:paraId="435AD456" w14:textId="77777777" w:rsidR="008216D5" w:rsidRDefault="00D90D84">
            <w:pPr>
              <w:pStyle w:val="TableParagraph"/>
              <w:spacing w:before="38"/>
              <w:ind w:left="107"/>
              <w:rPr>
                <w:rFonts w:ascii="Times New Roman"/>
              </w:rPr>
            </w:pPr>
            <w:r>
              <w:rPr>
                <w:rFonts w:ascii="Times New Roman"/>
              </w:rPr>
              <w:t>SO</w:t>
            </w:r>
          </w:p>
        </w:tc>
        <w:tc>
          <w:tcPr>
            <w:tcW w:w="7200" w:type="dxa"/>
          </w:tcPr>
          <w:p w14:paraId="0E90B7DE" w14:textId="77777777" w:rsidR="008216D5" w:rsidRDefault="00D90D84">
            <w:pPr>
              <w:pStyle w:val="TableParagraph"/>
              <w:spacing w:before="38"/>
              <w:ind w:left="108"/>
              <w:rPr>
                <w:rFonts w:ascii="Times New Roman" w:hAnsi="Times New Roman"/>
              </w:rPr>
            </w:pPr>
            <w:r>
              <w:rPr>
                <w:rFonts w:ascii="Times New Roman" w:hAnsi="Times New Roman"/>
              </w:rPr>
              <w:t>Standing Orders… [FHSPM]</w:t>
            </w:r>
          </w:p>
        </w:tc>
      </w:tr>
      <w:tr w:rsidR="008216D5" w14:paraId="3809E975" w14:textId="77777777">
        <w:trPr>
          <w:trHeight w:val="333"/>
        </w:trPr>
        <w:tc>
          <w:tcPr>
            <w:tcW w:w="1440" w:type="dxa"/>
          </w:tcPr>
          <w:p w14:paraId="1FDEC6D0" w14:textId="77777777" w:rsidR="008216D5" w:rsidRDefault="00D90D84">
            <w:pPr>
              <w:pStyle w:val="TableParagraph"/>
              <w:spacing w:before="38"/>
              <w:ind w:left="107"/>
              <w:rPr>
                <w:rFonts w:ascii="Times New Roman"/>
              </w:rPr>
            </w:pPr>
            <w:r>
              <w:rPr>
                <w:rFonts w:ascii="Times New Roman"/>
              </w:rPr>
              <w:t>TF</w:t>
            </w:r>
          </w:p>
        </w:tc>
        <w:tc>
          <w:tcPr>
            <w:tcW w:w="7200" w:type="dxa"/>
          </w:tcPr>
          <w:p w14:paraId="407DE012" w14:textId="77777777" w:rsidR="008216D5" w:rsidRDefault="00D90D84">
            <w:pPr>
              <w:pStyle w:val="TableParagraph"/>
              <w:spacing w:before="38"/>
              <w:ind w:left="107"/>
              <w:rPr>
                <w:rFonts w:ascii="Times New Roman" w:hAnsi="Times New Roman"/>
              </w:rPr>
            </w:pPr>
            <w:r>
              <w:rPr>
                <w:rFonts w:ascii="Times New Roman" w:hAnsi="Times New Roman"/>
              </w:rPr>
              <w:t>Tickler File… [FHCTF]</w:t>
            </w:r>
          </w:p>
        </w:tc>
      </w:tr>
    </w:tbl>
    <w:p w14:paraId="6F4DFBF4" w14:textId="77777777" w:rsidR="008216D5" w:rsidRDefault="00D90D84">
      <w:pPr>
        <w:pStyle w:val="BodyText"/>
        <w:spacing w:before="272"/>
        <w:ind w:left="300" w:right="921"/>
      </w:pPr>
      <w:r>
        <w:t>Clinical Dietetics contains all of the various options that Clinical Nutrition and Food Service staff require. Suggested users of this menu are Clinical Dietitians.</w:t>
      </w:r>
    </w:p>
    <w:p w14:paraId="1DC7A04D" w14:textId="77777777" w:rsidR="008216D5" w:rsidRDefault="008216D5">
      <w:pPr>
        <w:sectPr w:rsidR="008216D5">
          <w:pgSz w:w="12240" w:h="15840"/>
          <w:pgMar w:top="1500" w:right="960" w:bottom="860" w:left="1140" w:header="0" w:footer="745" w:gutter="0"/>
          <w:cols w:space="720"/>
        </w:sectPr>
      </w:pPr>
    </w:p>
    <w:p w14:paraId="0E5D69BD" w14:textId="77777777" w:rsidR="008216D5" w:rsidRDefault="00D90D84">
      <w:pPr>
        <w:pStyle w:val="Heading3"/>
      </w:pPr>
      <w:bookmarkStart w:id="107" w:name="_bookmark74"/>
      <w:bookmarkEnd w:id="107"/>
      <w:r>
        <w:t>DC Dietetic Consults [FHORCM]</w:t>
      </w:r>
    </w:p>
    <w:p w14:paraId="30AE413E" w14:textId="77777777" w:rsidR="008216D5" w:rsidRDefault="008216D5">
      <w:pPr>
        <w:pStyle w:val="BodyText"/>
        <w:spacing w:before="10"/>
        <w:rPr>
          <w:rFonts w:ascii="Arial"/>
          <w:b/>
          <w:sz w:val="20"/>
        </w:rPr>
      </w:pPr>
    </w:p>
    <w:tbl>
      <w:tblPr>
        <w:tblW w:w="0" w:type="auto"/>
        <w:tblInd w:w="1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8216D5" w14:paraId="5A10D719" w14:textId="77777777">
        <w:trPr>
          <w:trHeight w:val="333"/>
        </w:trPr>
        <w:tc>
          <w:tcPr>
            <w:tcW w:w="1440" w:type="dxa"/>
          </w:tcPr>
          <w:p w14:paraId="2809A93D" w14:textId="77777777" w:rsidR="008216D5" w:rsidRDefault="00D90D84">
            <w:pPr>
              <w:pStyle w:val="TableParagraph"/>
              <w:spacing w:before="38"/>
              <w:ind w:left="107"/>
              <w:rPr>
                <w:rFonts w:ascii="Times New Roman"/>
              </w:rPr>
            </w:pPr>
            <w:r>
              <w:rPr>
                <w:rFonts w:ascii="Times New Roman"/>
              </w:rPr>
              <w:t>AC</w:t>
            </w:r>
          </w:p>
        </w:tc>
        <w:tc>
          <w:tcPr>
            <w:tcW w:w="7200" w:type="dxa"/>
          </w:tcPr>
          <w:p w14:paraId="15AE481A" w14:textId="77777777" w:rsidR="008216D5" w:rsidRDefault="00D90D84">
            <w:pPr>
              <w:pStyle w:val="TableParagraph"/>
              <w:spacing w:before="38"/>
              <w:ind w:left="108"/>
              <w:rPr>
                <w:rFonts w:ascii="Times New Roman"/>
              </w:rPr>
            </w:pPr>
            <w:r>
              <w:rPr>
                <w:rFonts w:ascii="Times New Roman"/>
              </w:rPr>
              <w:t>Review Active Consults [FHORC2]</w:t>
            </w:r>
          </w:p>
        </w:tc>
      </w:tr>
      <w:tr w:rsidR="008216D5" w14:paraId="11FA1C3B" w14:textId="77777777">
        <w:trPr>
          <w:trHeight w:val="333"/>
        </w:trPr>
        <w:tc>
          <w:tcPr>
            <w:tcW w:w="1440" w:type="dxa"/>
          </w:tcPr>
          <w:p w14:paraId="5318C920" w14:textId="77777777" w:rsidR="008216D5" w:rsidRDefault="00D90D84">
            <w:pPr>
              <w:pStyle w:val="TableParagraph"/>
              <w:spacing w:before="38"/>
              <w:ind w:left="107"/>
              <w:rPr>
                <w:rFonts w:ascii="Times New Roman"/>
              </w:rPr>
            </w:pPr>
            <w:r>
              <w:rPr>
                <w:rFonts w:ascii="Times New Roman"/>
              </w:rPr>
              <w:t>CC</w:t>
            </w:r>
          </w:p>
        </w:tc>
        <w:tc>
          <w:tcPr>
            <w:tcW w:w="7200" w:type="dxa"/>
          </w:tcPr>
          <w:p w14:paraId="78E8B1CE" w14:textId="77777777" w:rsidR="008216D5" w:rsidRDefault="00D90D84">
            <w:pPr>
              <w:pStyle w:val="TableParagraph"/>
              <w:spacing w:before="38"/>
              <w:ind w:left="108"/>
              <w:rPr>
                <w:rFonts w:ascii="Times New Roman"/>
              </w:rPr>
            </w:pPr>
            <w:r>
              <w:rPr>
                <w:rFonts w:ascii="Times New Roman"/>
              </w:rPr>
              <w:t>Clear/Cancel/Reassign a Consult [FHORC4]</w:t>
            </w:r>
          </w:p>
        </w:tc>
      </w:tr>
      <w:tr w:rsidR="008216D5" w14:paraId="2ECFCD03" w14:textId="77777777">
        <w:trPr>
          <w:trHeight w:val="333"/>
        </w:trPr>
        <w:tc>
          <w:tcPr>
            <w:tcW w:w="1440" w:type="dxa"/>
          </w:tcPr>
          <w:p w14:paraId="4319C898" w14:textId="77777777" w:rsidR="008216D5" w:rsidRDefault="00D90D84">
            <w:pPr>
              <w:pStyle w:val="TableParagraph"/>
              <w:spacing w:before="38"/>
              <w:ind w:left="107"/>
              <w:rPr>
                <w:rFonts w:ascii="Times New Roman"/>
              </w:rPr>
            </w:pPr>
            <w:r>
              <w:rPr>
                <w:rFonts w:ascii="Times New Roman"/>
              </w:rPr>
              <w:t>IN</w:t>
            </w:r>
          </w:p>
        </w:tc>
        <w:tc>
          <w:tcPr>
            <w:tcW w:w="7200" w:type="dxa"/>
          </w:tcPr>
          <w:p w14:paraId="4F313BCB" w14:textId="77777777" w:rsidR="008216D5" w:rsidRDefault="00D90D84">
            <w:pPr>
              <w:pStyle w:val="TableParagraph"/>
              <w:spacing w:before="38"/>
              <w:ind w:left="108"/>
              <w:rPr>
                <w:rFonts w:ascii="Times New Roman"/>
              </w:rPr>
            </w:pPr>
            <w:r>
              <w:rPr>
                <w:rFonts w:ascii="Times New Roman"/>
              </w:rPr>
              <w:t>Consult Inquiry [FHORC3]</w:t>
            </w:r>
          </w:p>
        </w:tc>
      </w:tr>
      <w:tr w:rsidR="008216D5" w14:paraId="182114B6" w14:textId="77777777">
        <w:trPr>
          <w:trHeight w:val="333"/>
        </w:trPr>
        <w:tc>
          <w:tcPr>
            <w:tcW w:w="1440" w:type="dxa"/>
          </w:tcPr>
          <w:p w14:paraId="74F8C600" w14:textId="77777777" w:rsidR="008216D5" w:rsidRDefault="00D90D84">
            <w:pPr>
              <w:pStyle w:val="TableParagraph"/>
              <w:spacing w:before="38"/>
              <w:ind w:left="107"/>
              <w:rPr>
                <w:rFonts w:ascii="Times New Roman"/>
              </w:rPr>
            </w:pPr>
            <w:r>
              <w:rPr>
                <w:rFonts w:ascii="Times New Roman"/>
              </w:rPr>
              <w:t>OC</w:t>
            </w:r>
          </w:p>
        </w:tc>
        <w:tc>
          <w:tcPr>
            <w:tcW w:w="7200" w:type="dxa"/>
          </w:tcPr>
          <w:p w14:paraId="06D0ED02" w14:textId="77777777" w:rsidR="008216D5" w:rsidRDefault="00D90D84">
            <w:pPr>
              <w:pStyle w:val="TableParagraph"/>
              <w:spacing w:before="38"/>
              <w:ind w:left="108"/>
              <w:rPr>
                <w:rFonts w:ascii="Times New Roman"/>
              </w:rPr>
            </w:pPr>
            <w:r>
              <w:rPr>
                <w:rFonts w:ascii="Times New Roman"/>
              </w:rPr>
              <w:t>Order Consult [FHORC1]</w:t>
            </w:r>
          </w:p>
        </w:tc>
      </w:tr>
    </w:tbl>
    <w:p w14:paraId="48243952" w14:textId="77777777" w:rsidR="008216D5" w:rsidRDefault="008216D5">
      <w:pPr>
        <w:sectPr w:rsidR="008216D5">
          <w:pgSz w:w="12240" w:h="15840"/>
          <w:pgMar w:top="1500" w:right="960" w:bottom="940" w:left="1140" w:header="0" w:footer="745" w:gutter="0"/>
          <w:cols w:space="720"/>
        </w:sectPr>
      </w:pPr>
    </w:p>
    <w:p w14:paraId="30B7E943" w14:textId="77777777" w:rsidR="008216D5" w:rsidRDefault="00D90D84">
      <w:pPr>
        <w:pStyle w:val="Heading4"/>
        <w:rPr>
          <w:rFonts w:ascii="Arial"/>
        </w:rPr>
      </w:pPr>
      <w:bookmarkStart w:id="108" w:name="_AC_Review_Active_Consults_[FHORC2]"/>
      <w:bookmarkStart w:id="109" w:name="_bookmark75"/>
      <w:bookmarkEnd w:id="108"/>
      <w:bookmarkEnd w:id="109"/>
      <w:r>
        <w:rPr>
          <w:rFonts w:ascii="Arial"/>
        </w:rPr>
        <w:t>AC Review Active Consults [FHORC2]</w:t>
      </w:r>
    </w:p>
    <w:p w14:paraId="1A7C8D74" w14:textId="77777777" w:rsidR="008216D5" w:rsidRDefault="008216D5">
      <w:pPr>
        <w:pStyle w:val="BodyText"/>
        <w:spacing w:before="7"/>
        <w:rPr>
          <w:rFonts w:ascii="Arial"/>
          <w:b/>
          <w:sz w:val="20"/>
        </w:rPr>
      </w:pPr>
    </w:p>
    <w:p w14:paraId="374B5403" w14:textId="77777777" w:rsidR="008216D5" w:rsidRDefault="00D90D84">
      <w:pPr>
        <w:pStyle w:val="BodyText"/>
        <w:ind w:left="299" w:right="662"/>
      </w:pPr>
      <w:r>
        <w:t>Dietitians and supervisory dietitians will check daily workloads by using this option. The result is a screen display or hard copy of all active consults for a specified dietitian. Each consult is listed in chronological order by the date and time ordered the brief name of the consult, the patient identification, and the responsible dietitian.</w:t>
      </w:r>
    </w:p>
    <w:p w14:paraId="5FE2CBC2" w14:textId="77777777" w:rsidR="008216D5" w:rsidRDefault="008216D5">
      <w:pPr>
        <w:pStyle w:val="BodyText"/>
        <w:rPr>
          <w:sz w:val="26"/>
        </w:rPr>
      </w:pPr>
    </w:p>
    <w:p w14:paraId="1AAFB50F" w14:textId="77777777" w:rsidR="008216D5" w:rsidRDefault="008216D5">
      <w:pPr>
        <w:pStyle w:val="BodyText"/>
        <w:rPr>
          <w:sz w:val="22"/>
        </w:rPr>
      </w:pPr>
    </w:p>
    <w:p w14:paraId="61C1C349" w14:textId="77777777" w:rsidR="008216D5" w:rsidRDefault="00D90D84">
      <w:pPr>
        <w:tabs>
          <w:tab w:val="left" w:pos="5340"/>
        </w:tabs>
        <w:spacing w:before="1" w:after="3"/>
        <w:ind w:left="300"/>
        <w:rPr>
          <w:b/>
          <w:sz w:val="24"/>
        </w:rPr>
      </w:pPr>
      <w:r>
        <w:rPr>
          <w:sz w:val="24"/>
        </w:rPr>
        <w:t>Prompt/</w:t>
      </w:r>
      <w:r>
        <w:rPr>
          <w:b/>
          <w:sz w:val="24"/>
        </w:rPr>
        <w:t>User</w:t>
      </w:r>
      <w:r>
        <w:rPr>
          <w:b/>
          <w:spacing w:val="-3"/>
          <w:sz w:val="24"/>
        </w:rPr>
        <w:t xml:space="preserve"> </w:t>
      </w:r>
      <w:r>
        <w:rPr>
          <w:b/>
          <w:sz w:val="24"/>
        </w:rPr>
        <w:t>Entry:</w:t>
      </w:r>
      <w:r>
        <w:rPr>
          <w:b/>
          <w:sz w:val="24"/>
        </w:rPr>
        <w:tab/>
        <w:t>Discussion:</w:t>
      </w:r>
    </w:p>
    <w:p w14:paraId="616DA242" w14:textId="77777777" w:rsidR="008216D5" w:rsidRDefault="003C49CF">
      <w:pPr>
        <w:pStyle w:val="BodyText"/>
        <w:ind w:left="270"/>
        <w:rPr>
          <w:sz w:val="20"/>
        </w:rPr>
      </w:pPr>
      <w:r>
        <w:rPr>
          <w:sz w:val="20"/>
        </w:rPr>
      </w:r>
      <w:r>
        <w:rPr>
          <w:sz w:val="20"/>
        </w:rPr>
        <w:pict w14:anchorId="5498E7D4">
          <v:shape id="_x0000_s3801" type="#_x0000_t202" style="width:471pt;height:22.65pt;mso-left-percent:-10001;mso-top-percent:-10001;mso-position-horizontal:absolute;mso-position-horizontal-relative:char;mso-position-vertical:absolute;mso-position-vertical-relative:line;mso-left-percent:-10001;mso-top-percent:-10001" fillcolor="#e0e0e0" stroked="f">
            <v:textbox inset="0,0,0,0">
              <w:txbxContent>
                <w:p w14:paraId="2234D0AC" w14:textId="77777777" w:rsidR="00D90D84" w:rsidRDefault="00D90D84">
                  <w:pPr>
                    <w:pStyle w:val="BodyText"/>
                    <w:rPr>
                      <w:b/>
                      <w:sz w:val="20"/>
                    </w:rPr>
                  </w:pPr>
                </w:p>
                <w:p w14:paraId="5F361B31" w14:textId="77777777" w:rsidR="00D90D84" w:rsidRDefault="00D90D84">
                  <w:pPr>
                    <w:spacing w:line="222" w:lineRule="exact"/>
                    <w:ind w:left="30"/>
                    <w:rPr>
                      <w:rFonts w:ascii="Courier New"/>
                      <w:sz w:val="20"/>
                    </w:rPr>
                  </w:pPr>
                  <w:r>
                    <w:rPr>
                      <w:rFonts w:ascii="Courier New"/>
                      <w:sz w:val="20"/>
                    </w:rPr>
                    <w:t>Select CLINICIAN (or ALL): ALL &lt;RET&gt;</w:t>
                  </w:r>
                </w:p>
              </w:txbxContent>
            </v:textbox>
            <w10:anchorlock/>
          </v:shape>
        </w:pict>
      </w:r>
    </w:p>
    <w:p w14:paraId="45F6968B" w14:textId="77777777" w:rsidR="008216D5" w:rsidRDefault="00D90D84">
      <w:pPr>
        <w:pStyle w:val="BodyText"/>
        <w:spacing w:line="245" w:lineRule="exact"/>
        <w:ind w:left="5340"/>
      </w:pPr>
      <w:r>
        <w:t>Enter ?? &lt;RET&gt; to see listing of Clinicians.</w:t>
      </w:r>
    </w:p>
    <w:p w14:paraId="1FFA20CC" w14:textId="77777777" w:rsidR="008216D5" w:rsidRDefault="00D90D84">
      <w:pPr>
        <w:pStyle w:val="BodyText"/>
        <w:spacing w:after="3"/>
        <w:ind w:left="5340"/>
      </w:pPr>
      <w:r>
        <w:t>Choose one Clinician or ALL.</w:t>
      </w:r>
    </w:p>
    <w:p w14:paraId="59C904D4" w14:textId="77777777" w:rsidR="008216D5" w:rsidRDefault="003C49CF">
      <w:pPr>
        <w:pStyle w:val="BodyText"/>
        <w:ind w:left="270"/>
        <w:rPr>
          <w:sz w:val="20"/>
        </w:rPr>
      </w:pPr>
      <w:r>
        <w:rPr>
          <w:sz w:val="20"/>
        </w:rPr>
      </w:r>
      <w:r>
        <w:rPr>
          <w:sz w:val="20"/>
        </w:rPr>
        <w:pict w14:anchorId="4249DE67">
          <v:shape id="_x0000_s3800" type="#_x0000_t202" style="width:471pt;height:34.05pt;mso-left-percent:-10001;mso-top-percent:-10001;mso-position-horizontal:absolute;mso-position-horizontal-relative:char;mso-position-vertical:absolute;mso-position-vertical-relative:line;mso-left-percent:-10001;mso-top-percent:-10001" fillcolor="#e0e0e0" stroked="f">
            <v:textbox inset="0,0,0,0">
              <w:txbxContent>
                <w:p w14:paraId="4C6A1FE0" w14:textId="77777777" w:rsidR="00D90D84" w:rsidRDefault="00D90D84">
                  <w:pPr>
                    <w:spacing w:line="226" w:lineRule="exact"/>
                    <w:ind w:left="30"/>
                    <w:rPr>
                      <w:rFonts w:ascii="Courier New"/>
                      <w:b/>
                      <w:sz w:val="20"/>
                    </w:rPr>
                  </w:pPr>
                  <w:r>
                    <w:rPr>
                      <w:rFonts w:ascii="Courier New"/>
                      <w:sz w:val="20"/>
                    </w:rPr>
                    <w:t xml:space="preserve">Select LIST PRINTER: HOME// </w:t>
                  </w:r>
                  <w:r>
                    <w:rPr>
                      <w:rFonts w:ascii="Courier New"/>
                      <w:b/>
                      <w:sz w:val="20"/>
                    </w:rPr>
                    <w:t>&lt;RET&gt;</w:t>
                  </w:r>
                </w:p>
                <w:p w14:paraId="1E55AC0B" w14:textId="77777777" w:rsidR="00D90D84" w:rsidRDefault="00D90D84">
                  <w:pPr>
                    <w:spacing w:before="5"/>
                    <w:ind w:left="30"/>
                    <w:rPr>
                      <w:rFonts w:ascii="Courier New"/>
                      <w:sz w:val="20"/>
                    </w:rPr>
                  </w:pPr>
                  <w:r>
                    <w:rPr>
                      <w:rFonts w:ascii="Courier New"/>
                      <w:sz w:val="20"/>
                    </w:rPr>
                    <w:t>HYPER SPACE RIGHT MARGIN: 80//</w:t>
                  </w:r>
                </w:p>
                <w:p w14:paraId="57B5E967" w14:textId="77777777" w:rsidR="00D90D84" w:rsidRDefault="00D90D84">
                  <w:pPr>
                    <w:spacing w:line="223" w:lineRule="exact"/>
                    <w:ind w:left="30"/>
                    <w:rPr>
                      <w:rFonts w:ascii="Courier New"/>
                      <w:sz w:val="20"/>
                    </w:rPr>
                  </w:pPr>
                  <w:r>
                    <w:rPr>
                      <w:rFonts w:ascii="Courier New"/>
                      <w:sz w:val="20"/>
                    </w:rPr>
                    <w:t>&lt;RET&gt;</w:t>
                  </w:r>
                </w:p>
              </w:txbxContent>
            </v:textbox>
            <w10:anchorlock/>
          </v:shape>
        </w:pict>
      </w:r>
    </w:p>
    <w:p w14:paraId="0FCB273D" w14:textId="77777777" w:rsidR="008216D5" w:rsidRDefault="00D90D84">
      <w:pPr>
        <w:pStyle w:val="BodyText"/>
        <w:spacing w:line="248" w:lineRule="exact"/>
        <w:ind w:left="5340"/>
      </w:pPr>
      <w:r>
        <w:t>Enter printer device OR press &lt;RET&gt; for</w:t>
      </w:r>
    </w:p>
    <w:p w14:paraId="7FAD0A0D" w14:textId="77777777" w:rsidR="008216D5" w:rsidRDefault="00D90D84">
      <w:pPr>
        <w:pStyle w:val="BodyText"/>
        <w:spacing w:after="3"/>
        <w:ind w:left="5340"/>
      </w:pPr>
      <w:r>
        <w:t>display to show on screen.</w:t>
      </w:r>
    </w:p>
    <w:tbl>
      <w:tblPr>
        <w:tblW w:w="0" w:type="auto"/>
        <w:tblInd w:w="277" w:type="dxa"/>
        <w:tblLayout w:type="fixed"/>
        <w:tblCellMar>
          <w:left w:w="0" w:type="dxa"/>
          <w:right w:w="0" w:type="dxa"/>
        </w:tblCellMar>
        <w:tblLook w:val="01E0" w:firstRow="1" w:lastRow="1" w:firstColumn="1" w:lastColumn="1" w:noHBand="0" w:noVBand="0"/>
      </w:tblPr>
      <w:tblGrid>
        <w:gridCol w:w="690"/>
        <w:gridCol w:w="480"/>
        <w:gridCol w:w="300"/>
        <w:gridCol w:w="780"/>
        <w:gridCol w:w="240"/>
        <w:gridCol w:w="240"/>
        <w:gridCol w:w="1440"/>
        <w:gridCol w:w="960"/>
        <w:gridCol w:w="2100"/>
        <w:gridCol w:w="2192"/>
      </w:tblGrid>
      <w:tr w:rsidR="008216D5" w14:paraId="3400E59F" w14:textId="77777777">
        <w:trPr>
          <w:trHeight w:val="682"/>
        </w:trPr>
        <w:tc>
          <w:tcPr>
            <w:tcW w:w="690" w:type="dxa"/>
            <w:shd w:val="clear" w:color="auto" w:fill="E0E0E0"/>
          </w:tcPr>
          <w:p w14:paraId="2C678C16" w14:textId="77777777" w:rsidR="008216D5" w:rsidRDefault="008216D5">
            <w:pPr>
              <w:pStyle w:val="TableParagraph"/>
              <w:rPr>
                <w:rFonts w:ascii="Times New Roman"/>
                <w:sz w:val="20"/>
              </w:rPr>
            </w:pPr>
          </w:p>
          <w:p w14:paraId="1B75E91C" w14:textId="77777777" w:rsidR="008216D5" w:rsidRDefault="00D90D84">
            <w:pPr>
              <w:pStyle w:val="TableParagraph"/>
              <w:ind w:left="30"/>
              <w:rPr>
                <w:sz w:val="20"/>
              </w:rPr>
            </w:pPr>
            <w:r>
              <w:rPr>
                <w:sz w:val="20"/>
              </w:rPr>
              <w:t>A C T</w:t>
            </w:r>
          </w:p>
        </w:tc>
        <w:tc>
          <w:tcPr>
            <w:tcW w:w="480" w:type="dxa"/>
            <w:shd w:val="clear" w:color="auto" w:fill="E0E0E0"/>
          </w:tcPr>
          <w:p w14:paraId="157C84BB" w14:textId="77777777" w:rsidR="008216D5" w:rsidRDefault="008216D5">
            <w:pPr>
              <w:pStyle w:val="TableParagraph"/>
              <w:rPr>
                <w:rFonts w:ascii="Times New Roman"/>
                <w:sz w:val="20"/>
              </w:rPr>
            </w:pPr>
          </w:p>
          <w:p w14:paraId="64FCBE31" w14:textId="77777777" w:rsidR="008216D5" w:rsidRDefault="00D90D84">
            <w:pPr>
              <w:pStyle w:val="TableParagraph"/>
              <w:ind w:left="59"/>
              <w:rPr>
                <w:sz w:val="20"/>
              </w:rPr>
            </w:pPr>
            <w:r>
              <w:rPr>
                <w:sz w:val="20"/>
              </w:rPr>
              <w:t>I V</w:t>
            </w:r>
          </w:p>
        </w:tc>
        <w:tc>
          <w:tcPr>
            <w:tcW w:w="300" w:type="dxa"/>
            <w:shd w:val="clear" w:color="auto" w:fill="E0E0E0"/>
          </w:tcPr>
          <w:p w14:paraId="4F1949D9" w14:textId="77777777" w:rsidR="008216D5" w:rsidRDefault="008216D5">
            <w:pPr>
              <w:pStyle w:val="TableParagraph"/>
              <w:rPr>
                <w:rFonts w:ascii="Times New Roman"/>
                <w:sz w:val="20"/>
              </w:rPr>
            </w:pPr>
          </w:p>
          <w:p w14:paraId="1832E0D4" w14:textId="77777777" w:rsidR="008216D5" w:rsidRDefault="00D90D84">
            <w:pPr>
              <w:pStyle w:val="TableParagraph"/>
              <w:ind w:left="59"/>
              <w:rPr>
                <w:sz w:val="20"/>
              </w:rPr>
            </w:pPr>
            <w:r>
              <w:rPr>
                <w:sz w:val="20"/>
              </w:rPr>
              <w:t>E</w:t>
            </w:r>
          </w:p>
        </w:tc>
        <w:tc>
          <w:tcPr>
            <w:tcW w:w="780" w:type="dxa"/>
            <w:shd w:val="clear" w:color="auto" w:fill="E0E0E0"/>
          </w:tcPr>
          <w:p w14:paraId="72E7D411" w14:textId="77777777" w:rsidR="008216D5" w:rsidRDefault="008216D5">
            <w:pPr>
              <w:pStyle w:val="TableParagraph"/>
              <w:rPr>
                <w:rFonts w:ascii="Times New Roman"/>
                <w:sz w:val="20"/>
              </w:rPr>
            </w:pPr>
          </w:p>
          <w:p w14:paraId="42BF9313" w14:textId="77777777" w:rsidR="008216D5" w:rsidRDefault="00D90D84">
            <w:pPr>
              <w:pStyle w:val="TableParagraph"/>
              <w:ind w:left="119"/>
              <w:rPr>
                <w:sz w:val="20"/>
              </w:rPr>
            </w:pPr>
            <w:r>
              <w:rPr>
                <w:sz w:val="20"/>
              </w:rPr>
              <w:t>C O N</w:t>
            </w:r>
          </w:p>
        </w:tc>
        <w:tc>
          <w:tcPr>
            <w:tcW w:w="240" w:type="dxa"/>
            <w:shd w:val="clear" w:color="auto" w:fill="E0E0E0"/>
          </w:tcPr>
          <w:p w14:paraId="4A7A2654" w14:textId="77777777" w:rsidR="008216D5" w:rsidRDefault="008216D5">
            <w:pPr>
              <w:pStyle w:val="TableParagraph"/>
              <w:rPr>
                <w:rFonts w:ascii="Times New Roman"/>
                <w:sz w:val="20"/>
              </w:rPr>
            </w:pPr>
          </w:p>
          <w:p w14:paraId="4B1D49F8" w14:textId="77777777" w:rsidR="008216D5" w:rsidRDefault="00D90D84">
            <w:pPr>
              <w:pStyle w:val="TableParagraph"/>
              <w:ind w:left="59"/>
              <w:rPr>
                <w:sz w:val="20"/>
              </w:rPr>
            </w:pPr>
            <w:r>
              <w:rPr>
                <w:sz w:val="20"/>
              </w:rPr>
              <w:t>S</w:t>
            </w:r>
          </w:p>
        </w:tc>
        <w:tc>
          <w:tcPr>
            <w:tcW w:w="240" w:type="dxa"/>
            <w:shd w:val="clear" w:color="auto" w:fill="E0E0E0"/>
          </w:tcPr>
          <w:p w14:paraId="3DAB86AF" w14:textId="77777777" w:rsidR="008216D5" w:rsidRDefault="008216D5">
            <w:pPr>
              <w:pStyle w:val="TableParagraph"/>
              <w:rPr>
                <w:rFonts w:ascii="Times New Roman"/>
                <w:sz w:val="20"/>
              </w:rPr>
            </w:pPr>
          </w:p>
          <w:p w14:paraId="785ACE5F" w14:textId="77777777" w:rsidR="008216D5" w:rsidRDefault="00D90D84">
            <w:pPr>
              <w:pStyle w:val="TableParagraph"/>
              <w:ind w:left="59"/>
              <w:rPr>
                <w:sz w:val="20"/>
              </w:rPr>
            </w:pPr>
            <w:r>
              <w:rPr>
                <w:sz w:val="20"/>
              </w:rPr>
              <w:t>U</w:t>
            </w:r>
          </w:p>
        </w:tc>
        <w:tc>
          <w:tcPr>
            <w:tcW w:w="6692" w:type="dxa"/>
            <w:gridSpan w:val="4"/>
            <w:shd w:val="clear" w:color="auto" w:fill="E0E0E0"/>
          </w:tcPr>
          <w:p w14:paraId="4EAC1ACE" w14:textId="77777777" w:rsidR="008216D5" w:rsidRDefault="008216D5">
            <w:pPr>
              <w:pStyle w:val="TableParagraph"/>
              <w:rPr>
                <w:rFonts w:ascii="Times New Roman"/>
                <w:sz w:val="20"/>
              </w:rPr>
            </w:pPr>
          </w:p>
          <w:p w14:paraId="3B8D3A43" w14:textId="77777777" w:rsidR="008216D5" w:rsidRDefault="00D90D84">
            <w:pPr>
              <w:pStyle w:val="TableParagraph"/>
              <w:ind w:left="59"/>
              <w:rPr>
                <w:sz w:val="20"/>
              </w:rPr>
            </w:pPr>
            <w:r>
              <w:rPr>
                <w:sz w:val="20"/>
              </w:rPr>
              <w:t>L T S</w:t>
            </w:r>
          </w:p>
        </w:tc>
      </w:tr>
      <w:tr w:rsidR="008216D5" w14:paraId="1277290C" w14:textId="77777777">
        <w:trPr>
          <w:trHeight w:val="340"/>
        </w:trPr>
        <w:tc>
          <w:tcPr>
            <w:tcW w:w="1170" w:type="dxa"/>
            <w:gridSpan w:val="2"/>
            <w:shd w:val="clear" w:color="auto" w:fill="E0E0E0"/>
          </w:tcPr>
          <w:p w14:paraId="2175D0F7" w14:textId="77777777" w:rsidR="008216D5" w:rsidRDefault="00D90D84">
            <w:pPr>
              <w:pStyle w:val="TableParagraph"/>
              <w:ind w:left="30"/>
              <w:rPr>
                <w:sz w:val="20"/>
              </w:rPr>
            </w:pPr>
            <w:r>
              <w:rPr>
                <w:sz w:val="20"/>
              </w:rPr>
              <w:t>Date/Time</w:t>
            </w:r>
          </w:p>
        </w:tc>
        <w:tc>
          <w:tcPr>
            <w:tcW w:w="1080" w:type="dxa"/>
            <w:gridSpan w:val="2"/>
            <w:shd w:val="clear" w:color="auto" w:fill="E0E0E0"/>
          </w:tcPr>
          <w:p w14:paraId="3FDE6328" w14:textId="77777777" w:rsidR="008216D5" w:rsidRDefault="00D90D84">
            <w:pPr>
              <w:pStyle w:val="TableParagraph"/>
              <w:ind w:left="59"/>
              <w:rPr>
                <w:sz w:val="20"/>
              </w:rPr>
            </w:pPr>
            <w:r>
              <w:rPr>
                <w:sz w:val="20"/>
              </w:rPr>
              <w:t>Ordered</w:t>
            </w:r>
          </w:p>
        </w:tc>
        <w:tc>
          <w:tcPr>
            <w:tcW w:w="1920" w:type="dxa"/>
            <w:gridSpan w:val="3"/>
            <w:shd w:val="clear" w:color="auto" w:fill="E0E0E0"/>
          </w:tcPr>
          <w:p w14:paraId="518EBDB0" w14:textId="77777777" w:rsidR="008216D5" w:rsidRDefault="00D90D84">
            <w:pPr>
              <w:pStyle w:val="TableParagraph"/>
              <w:ind w:left="659"/>
              <w:rPr>
                <w:sz w:val="20"/>
              </w:rPr>
            </w:pPr>
            <w:r>
              <w:rPr>
                <w:sz w:val="20"/>
              </w:rPr>
              <w:t>Request</w:t>
            </w:r>
          </w:p>
        </w:tc>
        <w:tc>
          <w:tcPr>
            <w:tcW w:w="960" w:type="dxa"/>
            <w:shd w:val="clear" w:color="auto" w:fill="E0E0E0"/>
          </w:tcPr>
          <w:p w14:paraId="6C0FDFB4" w14:textId="77777777" w:rsidR="008216D5" w:rsidRDefault="00D90D84">
            <w:pPr>
              <w:pStyle w:val="TableParagraph"/>
              <w:ind w:left="179"/>
              <w:rPr>
                <w:sz w:val="20"/>
              </w:rPr>
            </w:pPr>
            <w:r>
              <w:rPr>
                <w:sz w:val="20"/>
              </w:rPr>
              <w:t>ID#</w:t>
            </w:r>
          </w:p>
        </w:tc>
        <w:tc>
          <w:tcPr>
            <w:tcW w:w="2100" w:type="dxa"/>
            <w:shd w:val="clear" w:color="auto" w:fill="E0E0E0"/>
          </w:tcPr>
          <w:p w14:paraId="3805E345" w14:textId="77777777" w:rsidR="008216D5" w:rsidRDefault="00D90D84">
            <w:pPr>
              <w:pStyle w:val="TableParagraph"/>
              <w:ind w:left="299"/>
              <w:rPr>
                <w:sz w:val="20"/>
              </w:rPr>
            </w:pPr>
            <w:r>
              <w:rPr>
                <w:sz w:val="20"/>
              </w:rPr>
              <w:t>Patient</w:t>
            </w:r>
          </w:p>
        </w:tc>
        <w:tc>
          <w:tcPr>
            <w:tcW w:w="2192" w:type="dxa"/>
            <w:shd w:val="clear" w:color="auto" w:fill="E0E0E0"/>
          </w:tcPr>
          <w:p w14:paraId="54EC90AD" w14:textId="77777777" w:rsidR="008216D5" w:rsidRDefault="00D90D84">
            <w:pPr>
              <w:pStyle w:val="TableParagraph"/>
              <w:ind w:left="358"/>
              <w:rPr>
                <w:sz w:val="20"/>
              </w:rPr>
            </w:pPr>
            <w:r>
              <w:rPr>
                <w:sz w:val="20"/>
              </w:rPr>
              <w:t>Clinician</w:t>
            </w:r>
          </w:p>
        </w:tc>
      </w:tr>
      <w:tr w:rsidR="008216D5" w14:paraId="7ED4BA2E" w14:textId="77777777">
        <w:trPr>
          <w:trHeight w:val="340"/>
        </w:trPr>
        <w:tc>
          <w:tcPr>
            <w:tcW w:w="1170" w:type="dxa"/>
            <w:gridSpan w:val="2"/>
            <w:shd w:val="clear" w:color="auto" w:fill="E0E0E0"/>
          </w:tcPr>
          <w:p w14:paraId="006E6FEE" w14:textId="77777777" w:rsidR="008216D5" w:rsidRDefault="00D90D84">
            <w:pPr>
              <w:pStyle w:val="TableParagraph"/>
              <w:spacing w:before="113" w:line="207" w:lineRule="exact"/>
              <w:ind w:left="30"/>
              <w:rPr>
                <w:sz w:val="20"/>
              </w:rPr>
            </w:pPr>
            <w:r>
              <w:rPr>
                <w:sz w:val="20"/>
              </w:rPr>
              <w:t>16-Mar-05</w:t>
            </w:r>
          </w:p>
        </w:tc>
        <w:tc>
          <w:tcPr>
            <w:tcW w:w="1080" w:type="dxa"/>
            <w:gridSpan w:val="2"/>
            <w:shd w:val="clear" w:color="auto" w:fill="E0E0E0"/>
          </w:tcPr>
          <w:p w14:paraId="27C8A447" w14:textId="77777777" w:rsidR="008216D5" w:rsidRDefault="00D90D84">
            <w:pPr>
              <w:pStyle w:val="TableParagraph"/>
              <w:spacing w:before="113" w:line="207" w:lineRule="exact"/>
              <w:ind w:left="59"/>
              <w:rPr>
                <w:sz w:val="20"/>
              </w:rPr>
            </w:pPr>
            <w:r>
              <w:rPr>
                <w:sz w:val="20"/>
              </w:rPr>
              <w:t>10:58am</w:t>
            </w:r>
          </w:p>
        </w:tc>
        <w:tc>
          <w:tcPr>
            <w:tcW w:w="1920" w:type="dxa"/>
            <w:gridSpan w:val="3"/>
            <w:shd w:val="clear" w:color="auto" w:fill="E0E0E0"/>
          </w:tcPr>
          <w:p w14:paraId="5752EEB7" w14:textId="77777777" w:rsidR="008216D5" w:rsidRDefault="00D90D84">
            <w:pPr>
              <w:pStyle w:val="TableParagraph"/>
              <w:spacing w:before="113" w:line="207" w:lineRule="exact"/>
              <w:ind w:left="659"/>
              <w:rPr>
                <w:sz w:val="20"/>
              </w:rPr>
            </w:pPr>
            <w:r>
              <w:rPr>
                <w:sz w:val="20"/>
              </w:rPr>
              <w:t>WT RED/DB</w:t>
            </w:r>
          </w:p>
        </w:tc>
        <w:tc>
          <w:tcPr>
            <w:tcW w:w="960" w:type="dxa"/>
            <w:shd w:val="clear" w:color="auto" w:fill="E0E0E0"/>
          </w:tcPr>
          <w:p w14:paraId="239CCD4B" w14:textId="77777777" w:rsidR="008216D5" w:rsidRDefault="00D90D84">
            <w:pPr>
              <w:pStyle w:val="TableParagraph"/>
              <w:spacing w:before="113" w:line="207" w:lineRule="exact"/>
              <w:ind w:left="179"/>
              <w:rPr>
                <w:sz w:val="20"/>
              </w:rPr>
            </w:pPr>
            <w:r>
              <w:rPr>
                <w:sz w:val="20"/>
              </w:rPr>
              <w:t>0000</w:t>
            </w:r>
          </w:p>
        </w:tc>
        <w:tc>
          <w:tcPr>
            <w:tcW w:w="2100" w:type="dxa"/>
            <w:shd w:val="clear" w:color="auto" w:fill="E0E0E0"/>
          </w:tcPr>
          <w:p w14:paraId="517C7A21" w14:textId="77777777" w:rsidR="008216D5" w:rsidRDefault="00D90D84">
            <w:pPr>
              <w:pStyle w:val="TableParagraph"/>
              <w:spacing w:before="113" w:line="207" w:lineRule="exact"/>
              <w:ind w:left="299"/>
              <w:rPr>
                <w:sz w:val="20"/>
              </w:rPr>
            </w:pPr>
            <w:r>
              <w:rPr>
                <w:sz w:val="20"/>
              </w:rPr>
              <w:t>NUTRITION,P</w:t>
            </w:r>
          </w:p>
        </w:tc>
        <w:tc>
          <w:tcPr>
            <w:tcW w:w="2192" w:type="dxa"/>
            <w:shd w:val="clear" w:color="auto" w:fill="E0E0E0"/>
          </w:tcPr>
          <w:p w14:paraId="2F66338F" w14:textId="77777777" w:rsidR="008216D5" w:rsidRDefault="00D90D84">
            <w:pPr>
              <w:pStyle w:val="TableParagraph"/>
              <w:spacing w:before="113" w:line="207" w:lineRule="exact"/>
              <w:ind w:left="358"/>
              <w:rPr>
                <w:sz w:val="20"/>
              </w:rPr>
            </w:pPr>
            <w:r>
              <w:rPr>
                <w:sz w:val="20"/>
              </w:rPr>
              <w:t>AAAA,AAA</w:t>
            </w:r>
          </w:p>
        </w:tc>
      </w:tr>
      <w:tr w:rsidR="008216D5" w14:paraId="410B64EC" w14:textId="77777777">
        <w:trPr>
          <w:trHeight w:val="226"/>
        </w:trPr>
        <w:tc>
          <w:tcPr>
            <w:tcW w:w="1170" w:type="dxa"/>
            <w:gridSpan w:val="2"/>
            <w:shd w:val="clear" w:color="auto" w:fill="E0E0E0"/>
          </w:tcPr>
          <w:p w14:paraId="41F7709F" w14:textId="77777777" w:rsidR="008216D5" w:rsidRDefault="00D90D84">
            <w:pPr>
              <w:pStyle w:val="TableParagraph"/>
              <w:spacing w:line="206" w:lineRule="exact"/>
              <w:ind w:left="30"/>
              <w:rPr>
                <w:sz w:val="20"/>
              </w:rPr>
            </w:pPr>
            <w:r>
              <w:rPr>
                <w:sz w:val="20"/>
              </w:rPr>
              <w:t>15-Aug-04</w:t>
            </w:r>
          </w:p>
        </w:tc>
        <w:tc>
          <w:tcPr>
            <w:tcW w:w="1080" w:type="dxa"/>
            <w:gridSpan w:val="2"/>
            <w:shd w:val="clear" w:color="auto" w:fill="E0E0E0"/>
          </w:tcPr>
          <w:p w14:paraId="4CA84B9E" w14:textId="77777777" w:rsidR="008216D5" w:rsidRDefault="00D90D84">
            <w:pPr>
              <w:pStyle w:val="TableParagraph"/>
              <w:spacing w:line="206" w:lineRule="exact"/>
              <w:ind w:left="59"/>
              <w:rPr>
                <w:sz w:val="20"/>
              </w:rPr>
            </w:pPr>
            <w:r>
              <w:rPr>
                <w:sz w:val="20"/>
              </w:rPr>
              <w:t>3:17pm</w:t>
            </w:r>
          </w:p>
        </w:tc>
        <w:tc>
          <w:tcPr>
            <w:tcW w:w="1920" w:type="dxa"/>
            <w:gridSpan w:val="3"/>
            <w:shd w:val="clear" w:color="auto" w:fill="E0E0E0"/>
          </w:tcPr>
          <w:p w14:paraId="6F69CDA7" w14:textId="77777777" w:rsidR="008216D5" w:rsidRDefault="00D90D84">
            <w:pPr>
              <w:pStyle w:val="TableParagraph"/>
              <w:spacing w:line="206" w:lineRule="exact"/>
              <w:ind w:left="639" w:right="639"/>
              <w:jc w:val="center"/>
              <w:rPr>
                <w:sz w:val="20"/>
              </w:rPr>
            </w:pPr>
            <w:r>
              <w:rPr>
                <w:sz w:val="20"/>
              </w:rPr>
              <w:t>OTHER</w:t>
            </w:r>
          </w:p>
        </w:tc>
        <w:tc>
          <w:tcPr>
            <w:tcW w:w="960" w:type="dxa"/>
            <w:shd w:val="clear" w:color="auto" w:fill="E0E0E0"/>
          </w:tcPr>
          <w:p w14:paraId="49037707" w14:textId="77777777" w:rsidR="008216D5" w:rsidRDefault="00D90D84">
            <w:pPr>
              <w:pStyle w:val="TableParagraph"/>
              <w:spacing w:line="206" w:lineRule="exact"/>
              <w:ind w:left="179"/>
              <w:rPr>
                <w:sz w:val="20"/>
              </w:rPr>
            </w:pPr>
            <w:r>
              <w:rPr>
                <w:sz w:val="20"/>
              </w:rPr>
              <w:t>0000</w:t>
            </w:r>
          </w:p>
        </w:tc>
        <w:tc>
          <w:tcPr>
            <w:tcW w:w="2100" w:type="dxa"/>
            <w:shd w:val="clear" w:color="auto" w:fill="E0E0E0"/>
          </w:tcPr>
          <w:p w14:paraId="24FA2F05" w14:textId="77777777" w:rsidR="008216D5" w:rsidRDefault="00D90D84">
            <w:pPr>
              <w:pStyle w:val="TableParagraph"/>
              <w:spacing w:line="206" w:lineRule="exact"/>
              <w:ind w:left="299"/>
              <w:rPr>
                <w:sz w:val="20"/>
              </w:rPr>
            </w:pPr>
            <w:r>
              <w:rPr>
                <w:sz w:val="20"/>
              </w:rPr>
              <w:t>NUTRITION,P</w:t>
            </w:r>
          </w:p>
        </w:tc>
        <w:tc>
          <w:tcPr>
            <w:tcW w:w="2192" w:type="dxa"/>
            <w:shd w:val="clear" w:color="auto" w:fill="E0E0E0"/>
          </w:tcPr>
          <w:p w14:paraId="2CEAA6BD" w14:textId="77777777" w:rsidR="008216D5" w:rsidRDefault="00D90D84">
            <w:pPr>
              <w:pStyle w:val="TableParagraph"/>
              <w:spacing w:line="206" w:lineRule="exact"/>
              <w:ind w:left="359"/>
              <w:rPr>
                <w:sz w:val="20"/>
              </w:rPr>
            </w:pPr>
            <w:r>
              <w:rPr>
                <w:sz w:val="20"/>
              </w:rPr>
              <w:t>DDD,DDD</w:t>
            </w:r>
          </w:p>
        </w:tc>
      </w:tr>
      <w:tr w:rsidR="008216D5" w14:paraId="0FAFE74C" w14:textId="77777777">
        <w:trPr>
          <w:trHeight w:val="226"/>
        </w:trPr>
        <w:tc>
          <w:tcPr>
            <w:tcW w:w="1170" w:type="dxa"/>
            <w:gridSpan w:val="2"/>
            <w:shd w:val="clear" w:color="auto" w:fill="E0E0E0"/>
          </w:tcPr>
          <w:p w14:paraId="6D2B776A" w14:textId="77777777" w:rsidR="008216D5" w:rsidRDefault="00D90D84">
            <w:pPr>
              <w:pStyle w:val="TableParagraph"/>
              <w:spacing w:line="206" w:lineRule="exact"/>
              <w:ind w:left="30"/>
              <w:rPr>
                <w:sz w:val="20"/>
              </w:rPr>
            </w:pPr>
            <w:r>
              <w:rPr>
                <w:sz w:val="20"/>
              </w:rPr>
              <w:t>18-Jan-04</w:t>
            </w:r>
          </w:p>
        </w:tc>
        <w:tc>
          <w:tcPr>
            <w:tcW w:w="1080" w:type="dxa"/>
            <w:gridSpan w:val="2"/>
            <w:shd w:val="clear" w:color="auto" w:fill="E0E0E0"/>
          </w:tcPr>
          <w:p w14:paraId="37911ADD" w14:textId="77777777" w:rsidR="008216D5" w:rsidRDefault="00D90D84">
            <w:pPr>
              <w:pStyle w:val="TableParagraph"/>
              <w:spacing w:line="206" w:lineRule="exact"/>
              <w:ind w:left="59"/>
              <w:rPr>
                <w:sz w:val="20"/>
              </w:rPr>
            </w:pPr>
            <w:r>
              <w:rPr>
                <w:sz w:val="20"/>
              </w:rPr>
              <w:t>11:43am</w:t>
            </w:r>
          </w:p>
        </w:tc>
        <w:tc>
          <w:tcPr>
            <w:tcW w:w="1920" w:type="dxa"/>
            <w:gridSpan w:val="3"/>
            <w:shd w:val="clear" w:color="auto" w:fill="E0E0E0"/>
          </w:tcPr>
          <w:p w14:paraId="54C065C7" w14:textId="77777777" w:rsidR="008216D5" w:rsidRDefault="00D90D84">
            <w:pPr>
              <w:pStyle w:val="TableParagraph"/>
              <w:spacing w:line="206" w:lineRule="exact"/>
              <w:ind w:left="659"/>
              <w:rPr>
                <w:sz w:val="20"/>
              </w:rPr>
            </w:pPr>
            <w:r>
              <w:rPr>
                <w:sz w:val="20"/>
              </w:rPr>
              <w:t>FOOD PREF</w:t>
            </w:r>
          </w:p>
        </w:tc>
        <w:tc>
          <w:tcPr>
            <w:tcW w:w="960" w:type="dxa"/>
            <w:shd w:val="clear" w:color="auto" w:fill="E0E0E0"/>
          </w:tcPr>
          <w:p w14:paraId="740D66CB" w14:textId="77777777" w:rsidR="008216D5" w:rsidRDefault="00D90D84">
            <w:pPr>
              <w:pStyle w:val="TableParagraph"/>
              <w:spacing w:line="206" w:lineRule="exact"/>
              <w:ind w:left="179"/>
              <w:rPr>
                <w:sz w:val="20"/>
              </w:rPr>
            </w:pPr>
            <w:r>
              <w:rPr>
                <w:sz w:val="20"/>
              </w:rPr>
              <w:t>0003</w:t>
            </w:r>
          </w:p>
        </w:tc>
        <w:tc>
          <w:tcPr>
            <w:tcW w:w="2100" w:type="dxa"/>
            <w:shd w:val="clear" w:color="auto" w:fill="E0E0E0"/>
          </w:tcPr>
          <w:p w14:paraId="412D8257" w14:textId="77777777" w:rsidR="008216D5" w:rsidRDefault="00D90D84">
            <w:pPr>
              <w:pStyle w:val="TableParagraph"/>
              <w:spacing w:line="206" w:lineRule="exact"/>
              <w:ind w:left="299"/>
              <w:rPr>
                <w:sz w:val="20"/>
              </w:rPr>
            </w:pPr>
            <w:r>
              <w:rPr>
                <w:sz w:val="20"/>
              </w:rPr>
              <w:t>TEST,NEW</w:t>
            </w:r>
          </w:p>
        </w:tc>
        <w:tc>
          <w:tcPr>
            <w:tcW w:w="2192" w:type="dxa"/>
            <w:shd w:val="clear" w:color="auto" w:fill="E0E0E0"/>
          </w:tcPr>
          <w:p w14:paraId="09EE228B" w14:textId="77777777" w:rsidR="008216D5" w:rsidRDefault="00D90D84">
            <w:pPr>
              <w:pStyle w:val="TableParagraph"/>
              <w:spacing w:line="206" w:lineRule="exact"/>
              <w:ind w:left="358"/>
              <w:rPr>
                <w:sz w:val="20"/>
              </w:rPr>
            </w:pPr>
            <w:r>
              <w:rPr>
                <w:sz w:val="20"/>
              </w:rPr>
              <w:t>ZZZZ,ZZZ</w:t>
            </w:r>
          </w:p>
        </w:tc>
      </w:tr>
      <w:tr w:rsidR="008216D5" w14:paraId="18F28360" w14:textId="77777777">
        <w:trPr>
          <w:trHeight w:val="226"/>
        </w:trPr>
        <w:tc>
          <w:tcPr>
            <w:tcW w:w="1170" w:type="dxa"/>
            <w:gridSpan w:val="2"/>
            <w:shd w:val="clear" w:color="auto" w:fill="E0E0E0"/>
          </w:tcPr>
          <w:p w14:paraId="6A48F5F2" w14:textId="77777777" w:rsidR="008216D5" w:rsidRDefault="00D90D84">
            <w:pPr>
              <w:pStyle w:val="TableParagraph"/>
              <w:spacing w:line="207" w:lineRule="exact"/>
              <w:ind w:left="30"/>
              <w:rPr>
                <w:sz w:val="20"/>
              </w:rPr>
            </w:pPr>
            <w:r>
              <w:rPr>
                <w:sz w:val="20"/>
              </w:rPr>
              <w:t>30-Aug-04</w:t>
            </w:r>
          </w:p>
        </w:tc>
        <w:tc>
          <w:tcPr>
            <w:tcW w:w="1080" w:type="dxa"/>
            <w:gridSpan w:val="2"/>
            <w:shd w:val="clear" w:color="auto" w:fill="E0E0E0"/>
          </w:tcPr>
          <w:p w14:paraId="0C102C9E" w14:textId="77777777" w:rsidR="008216D5" w:rsidRDefault="00D90D84">
            <w:pPr>
              <w:pStyle w:val="TableParagraph"/>
              <w:spacing w:line="207" w:lineRule="exact"/>
              <w:ind w:left="59"/>
              <w:rPr>
                <w:sz w:val="20"/>
              </w:rPr>
            </w:pPr>
            <w:r>
              <w:rPr>
                <w:sz w:val="20"/>
              </w:rPr>
              <w:t>3:47pm</w:t>
            </w:r>
          </w:p>
        </w:tc>
        <w:tc>
          <w:tcPr>
            <w:tcW w:w="1920" w:type="dxa"/>
            <w:gridSpan w:val="3"/>
            <w:shd w:val="clear" w:color="auto" w:fill="E0E0E0"/>
          </w:tcPr>
          <w:p w14:paraId="638C6BDC" w14:textId="77777777" w:rsidR="008216D5" w:rsidRDefault="00D90D84">
            <w:pPr>
              <w:pStyle w:val="TableParagraph"/>
              <w:spacing w:line="207" w:lineRule="exact"/>
              <w:ind w:left="639" w:right="639"/>
              <w:jc w:val="center"/>
              <w:rPr>
                <w:sz w:val="20"/>
              </w:rPr>
            </w:pPr>
            <w:r>
              <w:rPr>
                <w:sz w:val="20"/>
              </w:rPr>
              <w:t>TEACH</w:t>
            </w:r>
          </w:p>
        </w:tc>
        <w:tc>
          <w:tcPr>
            <w:tcW w:w="960" w:type="dxa"/>
            <w:shd w:val="clear" w:color="auto" w:fill="E0E0E0"/>
          </w:tcPr>
          <w:p w14:paraId="1D12B52F" w14:textId="77777777" w:rsidR="008216D5" w:rsidRDefault="00D90D84">
            <w:pPr>
              <w:pStyle w:val="TableParagraph"/>
              <w:spacing w:line="207" w:lineRule="exact"/>
              <w:ind w:left="179"/>
              <w:rPr>
                <w:sz w:val="20"/>
              </w:rPr>
            </w:pPr>
            <w:r>
              <w:rPr>
                <w:sz w:val="20"/>
              </w:rPr>
              <w:t>0002</w:t>
            </w:r>
          </w:p>
        </w:tc>
        <w:tc>
          <w:tcPr>
            <w:tcW w:w="2100" w:type="dxa"/>
            <w:shd w:val="clear" w:color="auto" w:fill="E0E0E0"/>
          </w:tcPr>
          <w:p w14:paraId="71BD92E1" w14:textId="77777777" w:rsidR="008216D5" w:rsidRDefault="00D90D84">
            <w:pPr>
              <w:pStyle w:val="TableParagraph"/>
              <w:spacing w:line="207" w:lineRule="exact"/>
              <w:ind w:left="299"/>
              <w:rPr>
                <w:sz w:val="20"/>
              </w:rPr>
            </w:pPr>
            <w:r>
              <w:rPr>
                <w:sz w:val="20"/>
              </w:rPr>
              <w:t>TEST, P</w:t>
            </w:r>
          </w:p>
        </w:tc>
        <w:tc>
          <w:tcPr>
            <w:tcW w:w="2192" w:type="dxa"/>
            <w:shd w:val="clear" w:color="auto" w:fill="E0E0E0"/>
          </w:tcPr>
          <w:p w14:paraId="10B8B488" w14:textId="77777777" w:rsidR="008216D5" w:rsidRDefault="00D90D84">
            <w:pPr>
              <w:pStyle w:val="TableParagraph"/>
              <w:spacing w:line="207" w:lineRule="exact"/>
              <w:ind w:left="358"/>
              <w:rPr>
                <w:sz w:val="20"/>
              </w:rPr>
            </w:pPr>
            <w:r>
              <w:rPr>
                <w:sz w:val="20"/>
              </w:rPr>
              <w:t>YYYY,YY</w:t>
            </w:r>
          </w:p>
        </w:tc>
      </w:tr>
      <w:tr w:rsidR="008216D5" w14:paraId="68B4672D" w14:textId="77777777">
        <w:trPr>
          <w:trHeight w:val="226"/>
        </w:trPr>
        <w:tc>
          <w:tcPr>
            <w:tcW w:w="1170" w:type="dxa"/>
            <w:gridSpan w:val="2"/>
            <w:shd w:val="clear" w:color="auto" w:fill="E0E0E0"/>
          </w:tcPr>
          <w:p w14:paraId="2AA6B5AB" w14:textId="77777777" w:rsidR="008216D5" w:rsidRDefault="00D90D84">
            <w:pPr>
              <w:pStyle w:val="TableParagraph"/>
              <w:spacing w:line="207" w:lineRule="exact"/>
              <w:ind w:left="30"/>
              <w:rPr>
                <w:sz w:val="20"/>
              </w:rPr>
            </w:pPr>
            <w:r>
              <w:rPr>
                <w:sz w:val="20"/>
              </w:rPr>
              <w:t>16-Mar-05</w:t>
            </w:r>
          </w:p>
        </w:tc>
        <w:tc>
          <w:tcPr>
            <w:tcW w:w="1080" w:type="dxa"/>
            <w:gridSpan w:val="2"/>
            <w:shd w:val="clear" w:color="auto" w:fill="E0E0E0"/>
          </w:tcPr>
          <w:p w14:paraId="58943903" w14:textId="77777777" w:rsidR="008216D5" w:rsidRDefault="00D90D84">
            <w:pPr>
              <w:pStyle w:val="TableParagraph"/>
              <w:spacing w:line="207" w:lineRule="exact"/>
              <w:ind w:left="59"/>
              <w:rPr>
                <w:sz w:val="20"/>
              </w:rPr>
            </w:pPr>
            <w:r>
              <w:rPr>
                <w:sz w:val="20"/>
              </w:rPr>
              <w:t>10:58am</w:t>
            </w:r>
          </w:p>
        </w:tc>
        <w:tc>
          <w:tcPr>
            <w:tcW w:w="1920" w:type="dxa"/>
            <w:gridSpan w:val="3"/>
            <w:shd w:val="clear" w:color="auto" w:fill="E0E0E0"/>
          </w:tcPr>
          <w:p w14:paraId="495C0467" w14:textId="77777777" w:rsidR="008216D5" w:rsidRDefault="00D90D84">
            <w:pPr>
              <w:pStyle w:val="TableParagraph"/>
              <w:spacing w:line="207" w:lineRule="exact"/>
              <w:ind w:left="659"/>
              <w:rPr>
                <w:sz w:val="20"/>
              </w:rPr>
            </w:pPr>
            <w:r>
              <w:rPr>
                <w:sz w:val="20"/>
              </w:rPr>
              <w:t>BULIMIA</w:t>
            </w:r>
          </w:p>
        </w:tc>
        <w:tc>
          <w:tcPr>
            <w:tcW w:w="960" w:type="dxa"/>
            <w:shd w:val="clear" w:color="auto" w:fill="E0E0E0"/>
          </w:tcPr>
          <w:p w14:paraId="6A21B4DD" w14:textId="77777777" w:rsidR="008216D5" w:rsidRDefault="00D90D84">
            <w:pPr>
              <w:pStyle w:val="TableParagraph"/>
              <w:spacing w:line="207" w:lineRule="exact"/>
              <w:ind w:left="179"/>
              <w:rPr>
                <w:sz w:val="20"/>
              </w:rPr>
            </w:pPr>
            <w:r>
              <w:rPr>
                <w:sz w:val="20"/>
              </w:rPr>
              <w:t>0001</w:t>
            </w:r>
          </w:p>
        </w:tc>
        <w:tc>
          <w:tcPr>
            <w:tcW w:w="2100" w:type="dxa"/>
            <w:shd w:val="clear" w:color="auto" w:fill="E0E0E0"/>
          </w:tcPr>
          <w:p w14:paraId="2A246D22" w14:textId="77777777" w:rsidR="008216D5" w:rsidRDefault="00D90D84">
            <w:pPr>
              <w:pStyle w:val="TableParagraph"/>
              <w:spacing w:line="207" w:lineRule="exact"/>
              <w:ind w:left="299"/>
              <w:rPr>
                <w:sz w:val="20"/>
              </w:rPr>
            </w:pPr>
            <w:r>
              <w:rPr>
                <w:sz w:val="20"/>
              </w:rPr>
              <w:t>NUTRITION,P1</w:t>
            </w:r>
          </w:p>
        </w:tc>
        <w:tc>
          <w:tcPr>
            <w:tcW w:w="2192" w:type="dxa"/>
            <w:shd w:val="clear" w:color="auto" w:fill="E0E0E0"/>
          </w:tcPr>
          <w:p w14:paraId="527B8BF0" w14:textId="77777777" w:rsidR="008216D5" w:rsidRDefault="00D90D84">
            <w:pPr>
              <w:pStyle w:val="TableParagraph"/>
              <w:spacing w:line="207" w:lineRule="exact"/>
              <w:ind w:left="358"/>
              <w:rPr>
                <w:sz w:val="20"/>
              </w:rPr>
            </w:pPr>
            <w:r>
              <w:rPr>
                <w:sz w:val="20"/>
              </w:rPr>
              <w:t>YYYY,YY</w:t>
            </w:r>
          </w:p>
        </w:tc>
      </w:tr>
      <w:tr w:rsidR="008216D5" w14:paraId="5F1A4EF5" w14:textId="77777777">
        <w:trPr>
          <w:trHeight w:val="226"/>
        </w:trPr>
        <w:tc>
          <w:tcPr>
            <w:tcW w:w="1170" w:type="dxa"/>
            <w:gridSpan w:val="2"/>
            <w:shd w:val="clear" w:color="auto" w:fill="E0E0E0"/>
          </w:tcPr>
          <w:p w14:paraId="6BE72640" w14:textId="77777777" w:rsidR="008216D5" w:rsidRDefault="00D90D84">
            <w:pPr>
              <w:pStyle w:val="TableParagraph"/>
              <w:spacing w:line="207" w:lineRule="exact"/>
              <w:ind w:left="30"/>
              <w:rPr>
                <w:sz w:val="20"/>
              </w:rPr>
            </w:pPr>
            <w:r>
              <w:rPr>
                <w:sz w:val="20"/>
              </w:rPr>
              <w:t>30-Apr-91</w:t>
            </w:r>
          </w:p>
        </w:tc>
        <w:tc>
          <w:tcPr>
            <w:tcW w:w="1080" w:type="dxa"/>
            <w:gridSpan w:val="2"/>
            <w:shd w:val="clear" w:color="auto" w:fill="E0E0E0"/>
          </w:tcPr>
          <w:p w14:paraId="1DB35D96" w14:textId="77777777" w:rsidR="008216D5" w:rsidRDefault="00D90D84">
            <w:pPr>
              <w:pStyle w:val="TableParagraph"/>
              <w:spacing w:line="207" w:lineRule="exact"/>
              <w:ind w:left="59"/>
              <w:rPr>
                <w:sz w:val="20"/>
              </w:rPr>
            </w:pPr>
            <w:r>
              <w:rPr>
                <w:sz w:val="20"/>
              </w:rPr>
              <w:t>8:11am</w:t>
            </w:r>
          </w:p>
        </w:tc>
        <w:tc>
          <w:tcPr>
            <w:tcW w:w="1920" w:type="dxa"/>
            <w:gridSpan w:val="3"/>
            <w:shd w:val="clear" w:color="auto" w:fill="E0E0E0"/>
          </w:tcPr>
          <w:p w14:paraId="051A128C" w14:textId="77777777" w:rsidR="008216D5" w:rsidRDefault="00D90D84">
            <w:pPr>
              <w:pStyle w:val="TableParagraph"/>
              <w:spacing w:line="207" w:lineRule="exact"/>
              <w:ind w:left="659"/>
              <w:rPr>
                <w:sz w:val="20"/>
              </w:rPr>
            </w:pPr>
            <w:r>
              <w:rPr>
                <w:sz w:val="20"/>
              </w:rPr>
              <w:t>DR/EVAL</w:t>
            </w:r>
          </w:p>
        </w:tc>
        <w:tc>
          <w:tcPr>
            <w:tcW w:w="960" w:type="dxa"/>
            <w:shd w:val="clear" w:color="auto" w:fill="E0E0E0"/>
          </w:tcPr>
          <w:p w14:paraId="54462A2C" w14:textId="77777777" w:rsidR="008216D5" w:rsidRDefault="00D90D84">
            <w:pPr>
              <w:pStyle w:val="TableParagraph"/>
              <w:spacing w:line="207" w:lineRule="exact"/>
              <w:ind w:left="179"/>
              <w:rPr>
                <w:sz w:val="20"/>
              </w:rPr>
            </w:pPr>
            <w:r>
              <w:rPr>
                <w:sz w:val="20"/>
              </w:rPr>
              <w:t>0000</w:t>
            </w:r>
          </w:p>
        </w:tc>
        <w:tc>
          <w:tcPr>
            <w:tcW w:w="2100" w:type="dxa"/>
            <w:shd w:val="clear" w:color="auto" w:fill="E0E0E0"/>
          </w:tcPr>
          <w:p w14:paraId="22CCC55C" w14:textId="77777777" w:rsidR="008216D5" w:rsidRDefault="00D90D84">
            <w:pPr>
              <w:pStyle w:val="TableParagraph"/>
              <w:spacing w:line="207" w:lineRule="exact"/>
              <w:ind w:left="299"/>
              <w:rPr>
                <w:sz w:val="20"/>
              </w:rPr>
            </w:pPr>
            <w:r>
              <w:rPr>
                <w:sz w:val="20"/>
              </w:rPr>
              <w:t>NUTRITION,P</w:t>
            </w:r>
          </w:p>
        </w:tc>
        <w:tc>
          <w:tcPr>
            <w:tcW w:w="2192" w:type="dxa"/>
            <w:shd w:val="clear" w:color="auto" w:fill="E0E0E0"/>
          </w:tcPr>
          <w:p w14:paraId="24BC1910" w14:textId="77777777" w:rsidR="008216D5" w:rsidRDefault="00D90D84">
            <w:pPr>
              <w:pStyle w:val="TableParagraph"/>
              <w:spacing w:line="207" w:lineRule="exact"/>
              <w:ind w:left="358"/>
              <w:rPr>
                <w:sz w:val="20"/>
              </w:rPr>
            </w:pPr>
            <w:r>
              <w:rPr>
                <w:sz w:val="20"/>
              </w:rPr>
              <w:t>MMMM,MM</w:t>
            </w:r>
          </w:p>
        </w:tc>
      </w:tr>
      <w:tr w:rsidR="008216D5" w14:paraId="111711B2" w14:textId="77777777">
        <w:trPr>
          <w:trHeight w:val="448"/>
        </w:trPr>
        <w:tc>
          <w:tcPr>
            <w:tcW w:w="1170" w:type="dxa"/>
            <w:gridSpan w:val="2"/>
            <w:shd w:val="clear" w:color="auto" w:fill="E0E0E0"/>
          </w:tcPr>
          <w:p w14:paraId="0F53E62C" w14:textId="77777777" w:rsidR="008216D5" w:rsidRDefault="00D90D84">
            <w:pPr>
              <w:pStyle w:val="TableParagraph"/>
              <w:ind w:left="30"/>
              <w:rPr>
                <w:sz w:val="20"/>
              </w:rPr>
            </w:pPr>
            <w:r>
              <w:rPr>
                <w:sz w:val="20"/>
              </w:rPr>
              <w:t>30-Apr-91</w:t>
            </w:r>
          </w:p>
        </w:tc>
        <w:tc>
          <w:tcPr>
            <w:tcW w:w="1080" w:type="dxa"/>
            <w:gridSpan w:val="2"/>
            <w:shd w:val="clear" w:color="auto" w:fill="E0E0E0"/>
          </w:tcPr>
          <w:p w14:paraId="20B1DF4F" w14:textId="77777777" w:rsidR="008216D5" w:rsidRDefault="00D90D84">
            <w:pPr>
              <w:pStyle w:val="TableParagraph"/>
              <w:ind w:left="59"/>
              <w:rPr>
                <w:sz w:val="20"/>
              </w:rPr>
            </w:pPr>
            <w:r>
              <w:rPr>
                <w:sz w:val="20"/>
              </w:rPr>
              <w:t>9:58am</w:t>
            </w:r>
          </w:p>
        </w:tc>
        <w:tc>
          <w:tcPr>
            <w:tcW w:w="1920" w:type="dxa"/>
            <w:gridSpan w:val="3"/>
            <w:shd w:val="clear" w:color="auto" w:fill="E0E0E0"/>
          </w:tcPr>
          <w:p w14:paraId="62D08B73" w14:textId="77777777" w:rsidR="008216D5" w:rsidRDefault="00D90D84">
            <w:pPr>
              <w:pStyle w:val="TableParagraph"/>
              <w:ind w:left="639" w:right="639"/>
              <w:jc w:val="center"/>
              <w:rPr>
                <w:sz w:val="20"/>
              </w:rPr>
            </w:pPr>
            <w:r>
              <w:rPr>
                <w:sz w:val="20"/>
              </w:rPr>
              <w:t>TEACH</w:t>
            </w:r>
          </w:p>
        </w:tc>
        <w:tc>
          <w:tcPr>
            <w:tcW w:w="960" w:type="dxa"/>
            <w:shd w:val="clear" w:color="auto" w:fill="E0E0E0"/>
          </w:tcPr>
          <w:p w14:paraId="7582ABFE" w14:textId="77777777" w:rsidR="008216D5" w:rsidRDefault="00D90D84">
            <w:pPr>
              <w:pStyle w:val="TableParagraph"/>
              <w:ind w:left="179"/>
              <w:rPr>
                <w:sz w:val="20"/>
              </w:rPr>
            </w:pPr>
            <w:r>
              <w:rPr>
                <w:sz w:val="20"/>
              </w:rPr>
              <w:t>0000</w:t>
            </w:r>
          </w:p>
        </w:tc>
        <w:tc>
          <w:tcPr>
            <w:tcW w:w="2100" w:type="dxa"/>
            <w:shd w:val="clear" w:color="auto" w:fill="E0E0E0"/>
          </w:tcPr>
          <w:p w14:paraId="310D1AB9" w14:textId="77777777" w:rsidR="008216D5" w:rsidRDefault="00D90D84">
            <w:pPr>
              <w:pStyle w:val="TableParagraph"/>
              <w:ind w:left="299"/>
              <w:rPr>
                <w:sz w:val="20"/>
              </w:rPr>
            </w:pPr>
            <w:r>
              <w:rPr>
                <w:sz w:val="20"/>
              </w:rPr>
              <w:t>NUTRITION,P</w:t>
            </w:r>
          </w:p>
        </w:tc>
        <w:tc>
          <w:tcPr>
            <w:tcW w:w="2192" w:type="dxa"/>
            <w:shd w:val="clear" w:color="auto" w:fill="E0E0E0"/>
          </w:tcPr>
          <w:p w14:paraId="5EC6F0F7" w14:textId="77777777" w:rsidR="008216D5" w:rsidRDefault="00D90D84">
            <w:pPr>
              <w:pStyle w:val="TableParagraph"/>
              <w:ind w:left="359"/>
              <w:rPr>
                <w:sz w:val="20"/>
              </w:rPr>
            </w:pPr>
            <w:r>
              <w:rPr>
                <w:sz w:val="20"/>
              </w:rPr>
              <w:t>DIET,DIET</w:t>
            </w:r>
          </w:p>
        </w:tc>
      </w:tr>
    </w:tbl>
    <w:p w14:paraId="3D0E8499" w14:textId="77777777" w:rsidR="008216D5" w:rsidRDefault="008216D5">
      <w:pPr>
        <w:rPr>
          <w:sz w:val="20"/>
        </w:rPr>
        <w:sectPr w:rsidR="008216D5">
          <w:pgSz w:w="12240" w:h="15840"/>
          <w:pgMar w:top="1500" w:right="960" w:bottom="940" w:left="1140" w:header="0" w:footer="745" w:gutter="0"/>
          <w:cols w:space="720"/>
        </w:sectPr>
      </w:pPr>
    </w:p>
    <w:p w14:paraId="7101BE7E" w14:textId="77777777" w:rsidR="008216D5" w:rsidRDefault="00D90D84">
      <w:pPr>
        <w:pStyle w:val="Heading4"/>
        <w:rPr>
          <w:rFonts w:ascii="Arial"/>
        </w:rPr>
      </w:pPr>
      <w:bookmarkStart w:id="110" w:name="_CC_Clear/Cancel/Reassign_a_Consult_[FHO"/>
      <w:bookmarkStart w:id="111" w:name="_bookmark76"/>
      <w:bookmarkEnd w:id="110"/>
      <w:bookmarkEnd w:id="111"/>
      <w:r>
        <w:rPr>
          <w:rFonts w:ascii="Arial"/>
        </w:rPr>
        <w:t>CC Clear/Cancel/Reassign a Consult [FHORC4]</w:t>
      </w:r>
    </w:p>
    <w:p w14:paraId="6AF5CA9A" w14:textId="77777777" w:rsidR="008216D5" w:rsidRDefault="008216D5">
      <w:pPr>
        <w:pStyle w:val="BodyText"/>
        <w:spacing w:before="7"/>
        <w:rPr>
          <w:rFonts w:ascii="Arial"/>
          <w:b/>
          <w:sz w:val="20"/>
        </w:rPr>
      </w:pPr>
    </w:p>
    <w:p w14:paraId="726A6643" w14:textId="77777777" w:rsidR="008216D5" w:rsidRDefault="00D90D84">
      <w:pPr>
        <w:pStyle w:val="BodyText"/>
        <w:ind w:left="300" w:right="1134"/>
      </w:pPr>
      <w:r>
        <w:t>All consults remain on the Review Active Consults (AC) list until the responsible dietitian disposes it.</w:t>
      </w:r>
    </w:p>
    <w:p w14:paraId="76E1FCF7" w14:textId="77777777" w:rsidR="008216D5" w:rsidRDefault="008216D5">
      <w:pPr>
        <w:pStyle w:val="BodyText"/>
      </w:pPr>
    </w:p>
    <w:p w14:paraId="56B28DD5" w14:textId="77777777" w:rsidR="008216D5" w:rsidRDefault="00D90D84">
      <w:pPr>
        <w:pStyle w:val="BodyText"/>
        <w:spacing w:before="1"/>
        <w:ind w:left="300" w:right="909"/>
      </w:pPr>
      <w:r>
        <w:t>After dietitian selection, all active consults for that user are displayed including consult type, comment, and date ordered. Each consult must be cleared properly so that resulting reports accurately reflect workload.</w:t>
      </w:r>
    </w:p>
    <w:p w14:paraId="1AF81932" w14:textId="77777777" w:rsidR="008216D5" w:rsidRDefault="008216D5">
      <w:pPr>
        <w:pStyle w:val="BodyText"/>
        <w:spacing w:before="11"/>
        <w:rPr>
          <w:sz w:val="23"/>
        </w:rPr>
      </w:pPr>
    </w:p>
    <w:p w14:paraId="3AEB4D75" w14:textId="77777777" w:rsidR="008216D5" w:rsidRDefault="00D90D84">
      <w:pPr>
        <w:tabs>
          <w:tab w:val="left" w:pos="5339"/>
        </w:tabs>
        <w:spacing w:after="4"/>
        <w:ind w:left="300"/>
        <w:rPr>
          <w:b/>
          <w:sz w:val="24"/>
        </w:rPr>
      </w:pPr>
      <w:r>
        <w:rPr>
          <w:sz w:val="24"/>
        </w:rPr>
        <w:t>Prompt/</w:t>
      </w:r>
      <w:r>
        <w:rPr>
          <w:b/>
          <w:sz w:val="24"/>
        </w:rPr>
        <w:t>User</w:t>
      </w:r>
      <w:r>
        <w:rPr>
          <w:b/>
          <w:spacing w:val="-3"/>
          <w:sz w:val="24"/>
        </w:rPr>
        <w:t xml:space="preserve"> </w:t>
      </w:r>
      <w:r>
        <w:rPr>
          <w:b/>
          <w:sz w:val="24"/>
        </w:rPr>
        <w:t>Entry:</w:t>
      </w:r>
      <w:r>
        <w:rPr>
          <w:b/>
          <w:sz w:val="24"/>
        </w:rPr>
        <w:tab/>
        <w:t>Discussion:</w:t>
      </w:r>
    </w:p>
    <w:p w14:paraId="7007677B" w14:textId="77777777" w:rsidR="008216D5" w:rsidRDefault="003C49CF">
      <w:pPr>
        <w:pStyle w:val="BodyText"/>
        <w:ind w:left="270"/>
        <w:rPr>
          <w:sz w:val="20"/>
        </w:rPr>
      </w:pPr>
      <w:r>
        <w:rPr>
          <w:sz w:val="20"/>
        </w:rPr>
      </w:r>
      <w:r>
        <w:rPr>
          <w:sz w:val="20"/>
        </w:rPr>
        <w:pict w14:anchorId="5D15D449">
          <v:shape id="_x0000_s3799" type="#_x0000_t202" style="width:471pt;height:22.65pt;mso-left-percent:-10001;mso-top-percent:-10001;mso-position-horizontal:absolute;mso-position-horizontal-relative:char;mso-position-vertical:absolute;mso-position-vertical-relative:line;mso-left-percent:-10001;mso-top-percent:-10001" fillcolor="#e0e0e0" stroked="f">
            <v:textbox inset="0,0,0,0">
              <w:txbxContent>
                <w:p w14:paraId="29A484CC" w14:textId="77777777" w:rsidR="00D90D84" w:rsidRDefault="00D90D84">
                  <w:pPr>
                    <w:pStyle w:val="BodyText"/>
                    <w:rPr>
                      <w:b/>
                      <w:sz w:val="20"/>
                    </w:rPr>
                  </w:pPr>
                </w:p>
                <w:p w14:paraId="278744FA" w14:textId="77777777" w:rsidR="00D90D84" w:rsidRDefault="00D90D84">
                  <w:pPr>
                    <w:spacing w:line="222" w:lineRule="exact"/>
                    <w:ind w:left="30"/>
                    <w:rPr>
                      <w:rFonts w:ascii="Courier New"/>
                      <w:sz w:val="20"/>
                    </w:rPr>
                  </w:pPr>
                  <w:r>
                    <w:rPr>
                      <w:rFonts w:ascii="Courier New"/>
                      <w:sz w:val="20"/>
                    </w:rPr>
                    <w:t>Select CLINICIAN: NFSclinician,one &lt;RET&gt;</w:t>
                  </w:r>
                </w:p>
              </w:txbxContent>
            </v:textbox>
            <w10:anchorlock/>
          </v:shape>
        </w:pict>
      </w:r>
    </w:p>
    <w:p w14:paraId="6719BBB0" w14:textId="77777777" w:rsidR="008216D5" w:rsidRDefault="00D90D84">
      <w:pPr>
        <w:pStyle w:val="BodyText"/>
        <w:spacing w:after="3" w:line="245" w:lineRule="exact"/>
        <w:ind w:left="5340"/>
      </w:pPr>
      <w:r>
        <w:t>Enter name of Clinician.</w:t>
      </w:r>
    </w:p>
    <w:p w14:paraId="61423F41" w14:textId="77777777" w:rsidR="008216D5" w:rsidRDefault="003C49CF">
      <w:pPr>
        <w:pStyle w:val="BodyText"/>
        <w:ind w:left="270"/>
        <w:rPr>
          <w:sz w:val="20"/>
        </w:rPr>
      </w:pPr>
      <w:r>
        <w:rPr>
          <w:sz w:val="20"/>
        </w:rPr>
      </w:r>
      <w:r>
        <w:rPr>
          <w:sz w:val="20"/>
        </w:rPr>
        <w:pict w14:anchorId="5E2845A4">
          <v:shape id="_x0000_s3798" type="#_x0000_t202" style="width:471pt;height:113.3pt;mso-left-percent:-10001;mso-top-percent:-10001;mso-position-horizontal:absolute;mso-position-horizontal-relative:char;mso-position-vertical:absolute;mso-position-vertical-relative:line;mso-left-percent:-10001;mso-top-percent:-10001" fillcolor="#e0e0e0" stroked="f">
            <v:textbox inset="0,0,0,0">
              <w:txbxContent>
                <w:p w14:paraId="133D6108" w14:textId="77777777" w:rsidR="00D90D84" w:rsidRDefault="00D90D84">
                  <w:pPr>
                    <w:spacing w:before="4"/>
                    <w:ind w:left="30" w:right="4828"/>
                    <w:rPr>
                      <w:rFonts w:ascii="Courier New"/>
                      <w:sz w:val="20"/>
                    </w:rPr>
                  </w:pPr>
                  <w:r>
                    <w:rPr>
                      <w:rFonts w:ascii="Courier New"/>
                      <w:sz w:val="20"/>
                    </w:rPr>
                    <w:t>NUTRITION,P Admitted: 24-Feb-04 12:10pm Nutrition Location: NEW 2</w:t>
                  </w:r>
                  <w:r>
                    <w:rPr>
                      <w:rFonts w:ascii="Courier New"/>
                      <w:spacing w:val="-25"/>
                      <w:sz w:val="20"/>
                    </w:rPr>
                    <w:t xml:space="preserve"> </w:t>
                  </w:r>
                  <w:r>
                    <w:rPr>
                      <w:rFonts w:ascii="Courier New"/>
                      <w:sz w:val="20"/>
                    </w:rPr>
                    <w:t>WEST</w:t>
                  </w:r>
                </w:p>
                <w:p w14:paraId="34C02A5A" w14:textId="77777777" w:rsidR="00D90D84" w:rsidRDefault="00D90D84">
                  <w:pPr>
                    <w:pStyle w:val="BodyText"/>
                    <w:rPr>
                      <w:rFonts w:ascii="Courier New"/>
                      <w:sz w:val="22"/>
                    </w:rPr>
                  </w:pPr>
                </w:p>
                <w:p w14:paraId="4B258C3F" w14:textId="77777777" w:rsidR="00D90D84" w:rsidRDefault="00D90D84">
                  <w:pPr>
                    <w:pStyle w:val="BodyText"/>
                    <w:rPr>
                      <w:rFonts w:ascii="Courier New"/>
                      <w:sz w:val="18"/>
                    </w:rPr>
                  </w:pPr>
                </w:p>
                <w:p w14:paraId="7A8226A6" w14:textId="77777777" w:rsidR="00D90D84" w:rsidRDefault="00D90D84">
                  <w:pPr>
                    <w:spacing w:before="1"/>
                    <w:ind w:left="30" w:right="5068"/>
                    <w:rPr>
                      <w:rFonts w:ascii="Courier New"/>
                      <w:sz w:val="20"/>
                    </w:rPr>
                  </w:pPr>
                  <w:r>
                    <w:rPr>
                      <w:rFonts w:ascii="Courier New"/>
                      <w:sz w:val="20"/>
                    </w:rPr>
                    <w:t>Consult: ACCESS CALORIE</w:t>
                  </w:r>
                  <w:r>
                    <w:rPr>
                      <w:rFonts w:ascii="Courier New"/>
                      <w:spacing w:val="-22"/>
                      <w:sz w:val="20"/>
                    </w:rPr>
                    <w:t xml:space="preserve"> </w:t>
                  </w:r>
                  <w:r>
                    <w:rPr>
                      <w:rFonts w:ascii="Courier New"/>
                      <w:sz w:val="20"/>
                    </w:rPr>
                    <w:t>LEVEL-WT RED/DIAB</w:t>
                  </w:r>
                  <w:r>
                    <w:rPr>
                      <w:rFonts w:ascii="Courier New"/>
                      <w:spacing w:val="-2"/>
                      <w:sz w:val="20"/>
                    </w:rPr>
                    <w:t xml:space="preserve"> </w:t>
                  </w:r>
                  <w:r>
                    <w:rPr>
                      <w:rFonts w:ascii="Courier New"/>
                      <w:sz w:val="20"/>
                    </w:rPr>
                    <w:t>DIETS</w:t>
                  </w:r>
                </w:p>
                <w:p w14:paraId="6E119F5E" w14:textId="77777777" w:rsidR="00D90D84" w:rsidRDefault="00D90D84">
                  <w:pPr>
                    <w:ind w:left="30" w:right="7700"/>
                    <w:rPr>
                      <w:rFonts w:ascii="Courier New"/>
                      <w:sz w:val="20"/>
                    </w:rPr>
                  </w:pPr>
                  <w:r>
                    <w:rPr>
                      <w:rFonts w:ascii="Courier New"/>
                      <w:sz w:val="20"/>
                    </w:rPr>
                    <w:t>Comment: TEST Status:</w:t>
                  </w:r>
                  <w:r>
                    <w:rPr>
                      <w:rFonts w:ascii="Courier New"/>
                      <w:spacing w:val="-11"/>
                      <w:sz w:val="20"/>
                    </w:rPr>
                    <w:t xml:space="preserve"> </w:t>
                  </w:r>
                  <w:r>
                    <w:rPr>
                      <w:rFonts w:ascii="Courier New"/>
                      <w:sz w:val="20"/>
                    </w:rPr>
                    <w:t>ACTIVE</w:t>
                  </w:r>
                </w:p>
                <w:p w14:paraId="351BDD19" w14:textId="77777777" w:rsidR="00D90D84" w:rsidRDefault="00D90D84">
                  <w:pPr>
                    <w:ind w:left="30" w:right="6129"/>
                    <w:rPr>
                      <w:rFonts w:ascii="Courier New"/>
                      <w:sz w:val="20"/>
                    </w:rPr>
                  </w:pPr>
                  <w:r>
                    <w:rPr>
                      <w:rFonts w:ascii="Courier New"/>
                      <w:sz w:val="20"/>
                    </w:rPr>
                    <w:t>Ordered: 16-Mar-05 10:58am Clinician: NFSclinician,one</w:t>
                  </w:r>
                </w:p>
              </w:txbxContent>
            </v:textbox>
            <w10:anchorlock/>
          </v:shape>
        </w:pict>
      </w:r>
    </w:p>
    <w:p w14:paraId="4581852B" w14:textId="77777777" w:rsidR="008216D5" w:rsidRDefault="00D90D84">
      <w:pPr>
        <w:pStyle w:val="BodyText"/>
        <w:spacing w:line="243" w:lineRule="exact"/>
        <w:ind w:left="5340"/>
      </w:pPr>
      <w:r>
        <w:t>Complete. Credit is given in the form</w:t>
      </w:r>
    </w:p>
    <w:p w14:paraId="14DE9352" w14:textId="77777777" w:rsidR="008216D5" w:rsidRDefault="00D90D84">
      <w:pPr>
        <w:pStyle w:val="BodyText"/>
        <w:spacing w:after="3"/>
        <w:ind w:left="5340"/>
      </w:pPr>
      <w:r>
        <w:t>of time units.</w:t>
      </w:r>
    </w:p>
    <w:p w14:paraId="39C67C51" w14:textId="77777777" w:rsidR="008216D5" w:rsidRDefault="003C49CF">
      <w:pPr>
        <w:pStyle w:val="BodyText"/>
        <w:ind w:left="270"/>
        <w:rPr>
          <w:sz w:val="20"/>
        </w:rPr>
      </w:pPr>
      <w:r>
        <w:rPr>
          <w:sz w:val="20"/>
        </w:rPr>
      </w:r>
      <w:r>
        <w:rPr>
          <w:sz w:val="20"/>
        </w:rPr>
        <w:pict w14:anchorId="28D76787">
          <v:shape id="_x0000_s3797" type="#_x0000_t202" style="width:471pt;height:56.65pt;mso-left-percent:-10001;mso-top-percent:-10001;mso-position-horizontal:absolute;mso-position-horizontal-relative:char;mso-position-vertical:absolute;mso-position-vertical-relative:line;mso-left-percent:-10001;mso-top-percent:-10001" fillcolor="#e0e0e0" stroked="f">
            <v:textbox inset="0,0,0,0">
              <w:txbxContent>
                <w:p w14:paraId="0E1334F2" w14:textId="77777777" w:rsidR="00D90D84" w:rsidRDefault="00D90D84">
                  <w:pPr>
                    <w:spacing w:before="7" w:line="235" w:lineRule="auto"/>
                    <w:ind w:left="30" w:right="4929"/>
                    <w:rPr>
                      <w:rFonts w:ascii="Courier New"/>
                      <w:b/>
                      <w:sz w:val="20"/>
                    </w:rPr>
                  </w:pPr>
                  <w:r>
                    <w:rPr>
                      <w:rFonts w:ascii="Courier New"/>
                      <w:sz w:val="20"/>
                    </w:rPr>
                    <w:t xml:space="preserve">Disposition (C=Complete, X=Cancelled, R=Reassign, RETURN to bypass): </w:t>
                  </w:r>
                  <w:r>
                    <w:rPr>
                      <w:rFonts w:ascii="Courier New"/>
                      <w:b/>
                      <w:sz w:val="20"/>
                    </w:rPr>
                    <w:t>C</w:t>
                  </w:r>
                </w:p>
                <w:p w14:paraId="11E2DE64" w14:textId="77777777" w:rsidR="00D90D84" w:rsidRDefault="00D90D84">
                  <w:pPr>
                    <w:spacing w:before="6" w:line="224" w:lineRule="exact"/>
                    <w:ind w:left="30"/>
                    <w:rPr>
                      <w:rFonts w:ascii="Courier New"/>
                      <w:sz w:val="20"/>
                    </w:rPr>
                  </w:pPr>
                  <w:r>
                    <w:rPr>
                      <w:rFonts w:ascii="Courier New"/>
                      <w:sz w:val="20"/>
                    </w:rPr>
                    <w:t>&lt;RET&gt;</w:t>
                  </w:r>
                </w:p>
                <w:p w14:paraId="477A57D4" w14:textId="77777777" w:rsidR="00D90D84" w:rsidRDefault="00D90D84">
                  <w:pPr>
                    <w:spacing w:line="224" w:lineRule="exact"/>
                    <w:ind w:left="30"/>
                    <w:rPr>
                      <w:rFonts w:ascii="Courier New"/>
                      <w:b/>
                      <w:sz w:val="20"/>
                    </w:rPr>
                  </w:pPr>
                  <w:r>
                    <w:rPr>
                      <w:rFonts w:ascii="Courier New"/>
                      <w:sz w:val="20"/>
                    </w:rPr>
                    <w:t xml:space="preserve">Initial or Follow-up (I/F)? </w:t>
                  </w:r>
                  <w:r>
                    <w:rPr>
                      <w:rFonts w:ascii="Courier New"/>
                      <w:b/>
                      <w:sz w:val="20"/>
                    </w:rPr>
                    <w:t>F &lt;RET&gt;</w:t>
                  </w:r>
                </w:p>
                <w:p w14:paraId="3B882E04" w14:textId="77777777" w:rsidR="00D90D84" w:rsidRDefault="00D90D84">
                  <w:pPr>
                    <w:spacing w:before="5" w:line="222" w:lineRule="exact"/>
                    <w:ind w:left="30"/>
                    <w:rPr>
                      <w:rFonts w:ascii="Courier New"/>
                      <w:sz w:val="20"/>
                    </w:rPr>
                  </w:pPr>
                  <w:r>
                    <w:rPr>
                      <w:rFonts w:ascii="Courier New"/>
                      <w:sz w:val="20"/>
                    </w:rPr>
                    <w:t>... done</w:t>
                  </w:r>
                </w:p>
              </w:txbxContent>
            </v:textbox>
            <w10:anchorlock/>
          </v:shape>
        </w:pict>
      </w:r>
    </w:p>
    <w:p w14:paraId="0E9C0CDD" w14:textId="77777777" w:rsidR="008216D5" w:rsidRDefault="00D90D84">
      <w:pPr>
        <w:pStyle w:val="BodyText"/>
        <w:spacing w:line="251" w:lineRule="exact"/>
        <w:ind w:left="5340"/>
      </w:pPr>
      <w:r>
        <w:t>Canceled. Cannot be completed</w:t>
      </w:r>
    </w:p>
    <w:p w14:paraId="13A6412C" w14:textId="77777777" w:rsidR="008216D5" w:rsidRDefault="00D90D84">
      <w:pPr>
        <w:pStyle w:val="BodyText"/>
        <w:spacing w:after="3"/>
        <w:ind w:left="5340" w:right="1161"/>
      </w:pPr>
      <w:r>
        <w:t>because the patient was discharged or expired. No record is kept.</w:t>
      </w:r>
    </w:p>
    <w:p w14:paraId="6C1EE204" w14:textId="77777777" w:rsidR="008216D5" w:rsidRDefault="003C49CF">
      <w:pPr>
        <w:pStyle w:val="BodyText"/>
        <w:ind w:left="270"/>
        <w:rPr>
          <w:sz w:val="20"/>
        </w:rPr>
      </w:pPr>
      <w:r>
        <w:rPr>
          <w:sz w:val="20"/>
        </w:rPr>
      </w:r>
      <w:r>
        <w:rPr>
          <w:sz w:val="20"/>
        </w:rPr>
        <w:pict w14:anchorId="4F1F60BD">
          <v:shape id="_x0000_s3796" type="#_x0000_t202" style="width:471pt;height:56.65pt;mso-left-percent:-10001;mso-top-percent:-10001;mso-position-horizontal:absolute;mso-position-horizontal-relative:char;mso-position-vertical:absolute;mso-position-vertical-relative:line;mso-left-percent:-10001;mso-top-percent:-10001" fillcolor="#e0e0e0" stroked="f">
            <v:textbox inset="0,0,0,0">
              <w:txbxContent>
                <w:p w14:paraId="08704E1A" w14:textId="77777777" w:rsidR="00D90D84" w:rsidRDefault="00D90D84">
                  <w:pPr>
                    <w:pStyle w:val="BodyText"/>
                    <w:rPr>
                      <w:sz w:val="20"/>
                    </w:rPr>
                  </w:pPr>
                </w:p>
                <w:p w14:paraId="5770F4EA" w14:textId="77777777" w:rsidR="00D90D84" w:rsidRDefault="00D90D84">
                  <w:pPr>
                    <w:spacing w:line="224" w:lineRule="exact"/>
                    <w:ind w:left="30"/>
                    <w:rPr>
                      <w:rFonts w:ascii="Courier New"/>
                      <w:sz w:val="20"/>
                    </w:rPr>
                  </w:pPr>
                  <w:r>
                    <w:rPr>
                      <w:rFonts w:ascii="Courier New"/>
                      <w:sz w:val="20"/>
                    </w:rPr>
                    <w:t>DATE/TIME OF ENCOUNTER: TODAY//</w:t>
                  </w:r>
                </w:p>
                <w:p w14:paraId="23709B10" w14:textId="77777777" w:rsidR="00D90D84" w:rsidRDefault="00D90D84">
                  <w:pPr>
                    <w:spacing w:line="224" w:lineRule="exact"/>
                    <w:ind w:left="30"/>
                    <w:rPr>
                      <w:rFonts w:ascii="Courier New"/>
                      <w:sz w:val="20"/>
                    </w:rPr>
                  </w:pPr>
                  <w:r>
                    <w:rPr>
                      <w:rFonts w:ascii="Courier New"/>
                      <w:b/>
                      <w:sz w:val="20"/>
                    </w:rPr>
                    <w:t xml:space="preserve">&lt;RET&gt; </w:t>
                  </w:r>
                  <w:r>
                    <w:rPr>
                      <w:rFonts w:ascii="Courier New"/>
                      <w:sz w:val="20"/>
                    </w:rPr>
                    <w:t>(APR 21, 2005)</w:t>
                  </w:r>
                </w:p>
                <w:p w14:paraId="31F9776D" w14:textId="77777777" w:rsidR="00D90D84" w:rsidRDefault="00D90D84">
                  <w:pPr>
                    <w:spacing w:before="1"/>
                    <w:ind w:left="30"/>
                    <w:rPr>
                      <w:rFonts w:ascii="Courier New"/>
                      <w:b/>
                      <w:sz w:val="20"/>
                    </w:rPr>
                  </w:pPr>
                  <w:r>
                    <w:rPr>
                      <w:rFonts w:ascii="Courier New"/>
                      <w:sz w:val="20"/>
                    </w:rPr>
                    <w:t xml:space="preserve">CLINICIAN: DIET,DIET// </w:t>
                  </w:r>
                  <w:r>
                    <w:rPr>
                      <w:rFonts w:ascii="Courier New"/>
                      <w:b/>
                      <w:sz w:val="20"/>
                    </w:rPr>
                    <w:t>NFSclinician,one</w:t>
                  </w:r>
                </w:p>
                <w:p w14:paraId="4A67566E" w14:textId="77777777" w:rsidR="00D90D84" w:rsidRDefault="00D90D84">
                  <w:pPr>
                    <w:spacing w:before="5" w:line="222" w:lineRule="exact"/>
                    <w:ind w:left="30"/>
                    <w:rPr>
                      <w:rFonts w:ascii="Courier New"/>
                      <w:sz w:val="20"/>
                    </w:rPr>
                  </w:pPr>
                  <w:r>
                    <w:rPr>
                      <w:rFonts w:ascii="Courier New"/>
                      <w:sz w:val="20"/>
                    </w:rPr>
                    <w:t>&lt;RET&gt;</w:t>
                  </w:r>
                </w:p>
              </w:txbxContent>
            </v:textbox>
            <w10:anchorlock/>
          </v:shape>
        </w:pict>
      </w:r>
    </w:p>
    <w:p w14:paraId="77D193A8" w14:textId="77777777" w:rsidR="008216D5" w:rsidRDefault="00D90D84">
      <w:pPr>
        <w:pStyle w:val="BodyText"/>
        <w:spacing w:line="251" w:lineRule="exact"/>
        <w:ind w:left="5340"/>
      </w:pPr>
      <w:r>
        <w:t>Clear (complete a consult), cancel, or</w:t>
      </w:r>
    </w:p>
    <w:p w14:paraId="3E1A9CED" w14:textId="77777777" w:rsidR="008216D5" w:rsidRDefault="00D90D84">
      <w:pPr>
        <w:pStyle w:val="BodyText"/>
        <w:ind w:left="5340" w:right="668"/>
      </w:pPr>
      <w:r>
        <w:t>reassign a consult to another dietician. The new dietitian will receive a new message through Mailman, e.g., in the event of an absent staff member.</w:t>
      </w:r>
    </w:p>
    <w:p w14:paraId="1E03048B" w14:textId="77777777" w:rsidR="008216D5" w:rsidRDefault="003C49CF">
      <w:pPr>
        <w:pStyle w:val="BodyText"/>
        <w:spacing w:before="2"/>
        <w:rPr>
          <w:sz w:val="18"/>
        </w:rPr>
      </w:pPr>
      <w:r>
        <w:pict w14:anchorId="01CF2322">
          <v:shape id="_x0000_s3395" type="#_x0000_t202" style="position:absolute;margin-left:70.5pt;margin-top:11.7pt;width:471pt;height:79.35pt;z-index:-15637504;mso-wrap-distance-left:0;mso-wrap-distance-right:0;mso-position-horizontal-relative:page" fillcolor="#e0e0e0" stroked="f">
            <v:textbox inset="0,0,0,0">
              <w:txbxContent>
                <w:p w14:paraId="30BB5E01" w14:textId="77777777" w:rsidR="00D90D84" w:rsidRDefault="00D90D84">
                  <w:pPr>
                    <w:spacing w:before="4"/>
                    <w:ind w:left="30" w:right="5049"/>
                    <w:rPr>
                      <w:rFonts w:ascii="Courier New"/>
                      <w:sz w:val="20"/>
                    </w:rPr>
                  </w:pPr>
                  <w:r>
                    <w:rPr>
                      <w:rFonts w:ascii="Courier New"/>
                      <w:sz w:val="20"/>
                    </w:rPr>
                    <w:t>ENCOUNTER TYPE: INSTR-WEIGHT &lt;RET&gt; EVENT LOCATION: 1 EAST &lt;RET&gt; INITIAL/FOLLOWUP: F &lt;RET&gt; FOLLOWUP TIME UNITS: 15// &lt;RET&gt; GROUP/INDIVIDUAL: I &lt;RET&gt; INDIVIDUAL EVENT COMMENT: DONE &lt;RET&gt;</w:t>
                  </w:r>
                </w:p>
                <w:p w14:paraId="1F1229CD" w14:textId="77777777" w:rsidR="00D90D84" w:rsidRDefault="00D90D84">
                  <w:pPr>
                    <w:spacing w:line="223" w:lineRule="exact"/>
                    <w:ind w:left="30"/>
                    <w:rPr>
                      <w:rFonts w:ascii="Courier New"/>
                      <w:sz w:val="20"/>
                    </w:rPr>
                  </w:pPr>
                  <w:r>
                    <w:rPr>
                      <w:rFonts w:ascii="Courier New"/>
                      <w:sz w:val="20"/>
                    </w:rPr>
                    <w:t>Select PATIENT: NUTRITION,P</w:t>
                  </w:r>
                </w:p>
              </w:txbxContent>
            </v:textbox>
            <w10:wrap type="topAndBottom" anchorx="page"/>
          </v:shape>
        </w:pict>
      </w:r>
    </w:p>
    <w:p w14:paraId="74D2172B" w14:textId="77777777" w:rsidR="008216D5" w:rsidRDefault="008216D5">
      <w:pPr>
        <w:rPr>
          <w:sz w:val="18"/>
        </w:rPr>
        <w:sectPr w:rsidR="008216D5">
          <w:pgSz w:w="12240" w:h="15840"/>
          <w:pgMar w:top="1500" w:right="960" w:bottom="940" w:left="1140" w:header="0" w:footer="745" w:gutter="0"/>
          <w:cols w:space="720"/>
        </w:sectPr>
      </w:pPr>
    </w:p>
    <w:p w14:paraId="3ACFC22F" w14:textId="77777777" w:rsidR="008216D5" w:rsidRDefault="003C49CF">
      <w:pPr>
        <w:spacing w:before="84"/>
        <w:ind w:left="300" w:right="6939"/>
        <w:rPr>
          <w:rFonts w:ascii="Courier New"/>
          <w:sz w:val="20"/>
        </w:rPr>
      </w:pPr>
      <w:r>
        <w:pict w14:anchorId="0283751F">
          <v:shape id="_x0000_s3394" style="position:absolute;left:0;text-align:left;margin-left:70.5pt;margin-top:1in;width:471pt;height:646.4pt;z-index:-35485184;mso-position-horizontal-relative:page;mso-position-vertical-relative:page" coordorigin="1410,1440" coordsize="9420,12928" o:spt="100" adj="0,,0" path="m10830,10276r-9420,l1410,10502r,231l1410,10962r,230l1410,11423r,225l1410,11875r,227l1410,12329r,227l1410,12781r,227l1410,13235r,227l1410,13688r,227l1410,14141r,227l10830,14368r,-227l10830,13915r,-227l10830,13462r,-227l10830,13008r,-227l10830,12556r,-227l10830,12102r,-227l10830,11648r,-225l10830,11192r,-230l10830,10733r,-231l10830,10276xm10830,9596r-9420,l1410,9823r,226l1410,10276r9420,l10830,10049r,-226l10830,9596xm10830,9143r-9420,l1410,9370r,226l10830,9596r,-226l10830,9143xm10830,8690r-9420,l1410,8916r,227l10830,9143r,-227l10830,8690xm10830,8237r-9420,l1410,8464r,226l10830,8690r,-226l10830,8237xm10830,7558r-9420,l1410,7783r,227l1410,8237r9420,l10830,8010r,-227l10830,7558xm10830,7104r-9420,l1410,7331r,227l10830,7558r,-227l10830,7104xm10830,6650r-9420,l1410,6877r,227l10830,7104r,-227l10830,6650xm10830,6198r-9420,l1410,6425r,225l10830,6650r,-225l10830,6198xm10830,1894r-9420,l1410,2119r,227l1410,2573r,227l1410,3026r,226l1410,3479r,227l1410,3932r,227l1410,4385r,227l1410,4838r,227l1410,5292r,226l1410,5744r,227l1410,6198r9420,l10830,5971r,-227l10830,5518r,-226l10830,5065r,-227l10830,4612r,-227l10830,4159r,-227l10830,3706r,-227l10830,3252r,-226l10830,2800r,-227l10830,2346r,-227l10830,1894xm10830,1440r-9420,l1410,1667r,227l10830,1894r,-227l10830,1440xe" fillcolor="#e0e0e0" stroked="f">
            <v:stroke joinstyle="round"/>
            <v:formulas/>
            <v:path arrowok="t" o:connecttype="segments"/>
            <w10:wrap anchorx="page" anchory="page"/>
          </v:shape>
        </w:pict>
      </w:r>
      <w:r w:rsidR="00D90D84">
        <w:rPr>
          <w:rFonts w:ascii="Courier New"/>
          <w:sz w:val="20"/>
        </w:rPr>
        <w:t>&lt;RET&gt; 01-12-41 000000000 COLLATERAL</w:t>
      </w:r>
    </w:p>
    <w:p w14:paraId="4F595EC3" w14:textId="77777777" w:rsidR="008216D5" w:rsidRDefault="00D90D84">
      <w:pPr>
        <w:ind w:left="300" w:right="6579"/>
        <w:rPr>
          <w:rFonts w:ascii="Courier New"/>
          <w:sz w:val="20"/>
        </w:rPr>
      </w:pPr>
      <w:r>
        <w:rPr>
          <w:rFonts w:ascii="Courier New"/>
          <w:sz w:val="20"/>
        </w:rPr>
        <w:t># COLLATERALS: 2 &lt;RET&gt; PATIENT COMMENT: DONE &lt;RET&gt; GROUP SIZE: 3// &lt;RET&gt;</w:t>
      </w:r>
    </w:p>
    <w:p w14:paraId="329548F0" w14:textId="77777777" w:rsidR="008216D5" w:rsidRDefault="00D90D84">
      <w:pPr>
        <w:spacing w:before="13" w:line="440" w:lineRule="atLeast"/>
        <w:ind w:left="300" w:right="5739"/>
        <w:rPr>
          <w:rFonts w:ascii="Courier New"/>
          <w:b/>
          <w:sz w:val="20"/>
        </w:rPr>
      </w:pPr>
      <w:r>
        <w:rPr>
          <w:rFonts w:ascii="Courier New"/>
          <w:sz w:val="20"/>
        </w:rPr>
        <w:t xml:space="preserve">CC Clear/Cancel/Reassign a Consult Select CLINICIAN: </w:t>
      </w:r>
      <w:r>
        <w:rPr>
          <w:rFonts w:ascii="Courier New"/>
          <w:b/>
          <w:sz w:val="20"/>
        </w:rPr>
        <w:t>NFSclinician,one</w:t>
      </w:r>
    </w:p>
    <w:p w14:paraId="241C00D2" w14:textId="77777777" w:rsidR="008216D5" w:rsidRDefault="00D90D84">
      <w:pPr>
        <w:pStyle w:val="ListParagraph"/>
        <w:numPr>
          <w:ilvl w:val="1"/>
          <w:numId w:val="87"/>
        </w:numPr>
        <w:tabs>
          <w:tab w:val="left" w:pos="1981"/>
        </w:tabs>
        <w:spacing w:before="13"/>
        <w:ind w:hanging="241"/>
        <w:rPr>
          <w:rFonts w:ascii="Courier New"/>
          <w:sz w:val="20"/>
        </w:rPr>
      </w:pPr>
      <w:r>
        <w:rPr>
          <w:rFonts w:ascii="Courier New"/>
          <w:sz w:val="20"/>
        </w:rPr>
        <w:t>YYY,</w:t>
      </w:r>
      <w:r>
        <w:rPr>
          <w:rFonts w:ascii="Courier New"/>
          <w:spacing w:val="-2"/>
          <w:sz w:val="20"/>
        </w:rPr>
        <w:t xml:space="preserve"> </w:t>
      </w:r>
      <w:r>
        <w:rPr>
          <w:rFonts w:ascii="Courier New"/>
          <w:sz w:val="20"/>
        </w:rPr>
        <w:t>YY</w:t>
      </w:r>
    </w:p>
    <w:p w14:paraId="615845C3" w14:textId="77777777" w:rsidR="008216D5" w:rsidRDefault="00D90D84">
      <w:pPr>
        <w:pStyle w:val="ListParagraph"/>
        <w:numPr>
          <w:ilvl w:val="1"/>
          <w:numId w:val="87"/>
        </w:numPr>
        <w:tabs>
          <w:tab w:val="left" w:pos="1981"/>
        </w:tabs>
        <w:ind w:hanging="241"/>
        <w:rPr>
          <w:rFonts w:ascii="Courier New"/>
          <w:sz w:val="20"/>
        </w:rPr>
      </w:pPr>
      <w:r>
        <w:rPr>
          <w:rFonts w:ascii="Courier New"/>
          <w:sz w:val="20"/>
        </w:rPr>
        <w:t>XXXX,</w:t>
      </w:r>
      <w:r>
        <w:rPr>
          <w:rFonts w:ascii="Courier New"/>
          <w:spacing w:val="-2"/>
          <w:sz w:val="20"/>
        </w:rPr>
        <w:t xml:space="preserve"> </w:t>
      </w:r>
      <w:r>
        <w:rPr>
          <w:rFonts w:ascii="Courier New"/>
          <w:sz w:val="20"/>
        </w:rPr>
        <w:t>XX</w:t>
      </w:r>
    </w:p>
    <w:p w14:paraId="12794301" w14:textId="77777777" w:rsidR="008216D5" w:rsidRDefault="00D90D84">
      <w:pPr>
        <w:pStyle w:val="ListParagraph"/>
        <w:numPr>
          <w:ilvl w:val="1"/>
          <w:numId w:val="87"/>
        </w:numPr>
        <w:tabs>
          <w:tab w:val="left" w:pos="1981"/>
        </w:tabs>
        <w:ind w:hanging="241"/>
        <w:rPr>
          <w:rFonts w:ascii="Courier New"/>
          <w:sz w:val="20"/>
        </w:rPr>
      </w:pPr>
      <w:r>
        <w:rPr>
          <w:rFonts w:ascii="Courier New"/>
          <w:sz w:val="20"/>
        </w:rPr>
        <w:t>WWWW,</w:t>
      </w:r>
      <w:r>
        <w:rPr>
          <w:rFonts w:ascii="Courier New"/>
          <w:spacing w:val="-2"/>
          <w:sz w:val="20"/>
        </w:rPr>
        <w:t xml:space="preserve"> </w:t>
      </w:r>
      <w:r>
        <w:rPr>
          <w:rFonts w:ascii="Courier New"/>
          <w:sz w:val="20"/>
        </w:rPr>
        <w:t>W</w:t>
      </w:r>
    </w:p>
    <w:p w14:paraId="510C25D3" w14:textId="77777777" w:rsidR="008216D5" w:rsidRDefault="00D90D84">
      <w:pPr>
        <w:pStyle w:val="ListParagraph"/>
        <w:numPr>
          <w:ilvl w:val="1"/>
          <w:numId w:val="87"/>
        </w:numPr>
        <w:tabs>
          <w:tab w:val="left" w:pos="1980"/>
        </w:tabs>
        <w:ind w:left="300" w:right="7078" w:firstLine="1439"/>
        <w:rPr>
          <w:rFonts w:ascii="Courier New"/>
          <w:sz w:val="20"/>
        </w:rPr>
      </w:pPr>
      <w:r>
        <w:rPr>
          <w:rFonts w:ascii="Courier New"/>
          <w:spacing w:val="-1"/>
          <w:sz w:val="20"/>
        </w:rPr>
        <w:t xml:space="preserve">ZZZZZ,ZZZ </w:t>
      </w:r>
      <w:r>
        <w:rPr>
          <w:rFonts w:ascii="Courier New"/>
          <w:sz w:val="20"/>
        </w:rPr>
        <w:t>CHOOSE 1-4:</w:t>
      </w:r>
      <w:r>
        <w:rPr>
          <w:rFonts w:ascii="Courier New"/>
          <w:spacing w:val="-3"/>
          <w:sz w:val="20"/>
        </w:rPr>
        <w:t xml:space="preserve"> </w:t>
      </w:r>
      <w:r>
        <w:rPr>
          <w:rFonts w:ascii="Courier New"/>
          <w:sz w:val="20"/>
        </w:rPr>
        <w:t>1</w:t>
      </w:r>
    </w:p>
    <w:p w14:paraId="5A13ECC9" w14:textId="77777777" w:rsidR="008216D5" w:rsidRDefault="00D90D84">
      <w:pPr>
        <w:tabs>
          <w:tab w:val="left" w:pos="2459"/>
        </w:tabs>
        <w:spacing w:before="30" w:line="454" w:lineRule="exact"/>
        <w:ind w:left="300" w:right="719"/>
        <w:rPr>
          <w:rFonts w:ascii="Courier New"/>
          <w:sz w:val="20"/>
        </w:rPr>
      </w:pPr>
      <w:r>
        <w:rPr>
          <w:rFonts w:ascii="Courier New"/>
          <w:sz w:val="20"/>
        </w:rPr>
        <w:t>NUTRITION,P1</w:t>
      </w:r>
      <w:r>
        <w:rPr>
          <w:rFonts w:ascii="Courier New"/>
          <w:sz w:val="20"/>
        </w:rPr>
        <w:tab/>
        <w:t>Admitted: 14-Dec-04 10:16am Nutrition Location: NEW 1</w:t>
      </w:r>
      <w:r>
        <w:rPr>
          <w:rFonts w:ascii="Courier New"/>
          <w:spacing w:val="-39"/>
          <w:sz w:val="20"/>
        </w:rPr>
        <w:t xml:space="preserve"> </w:t>
      </w:r>
      <w:r>
        <w:rPr>
          <w:rFonts w:ascii="Courier New"/>
          <w:sz w:val="20"/>
        </w:rPr>
        <w:t>EAST Consult: DIET INSTRUCTION: PATIENT OR</w:t>
      </w:r>
      <w:r>
        <w:rPr>
          <w:rFonts w:ascii="Courier New"/>
          <w:spacing w:val="-9"/>
          <w:sz w:val="20"/>
        </w:rPr>
        <w:t xml:space="preserve"> </w:t>
      </w:r>
      <w:r>
        <w:rPr>
          <w:rFonts w:ascii="Courier New"/>
          <w:sz w:val="20"/>
        </w:rPr>
        <w:t>FAMILY</w:t>
      </w:r>
    </w:p>
    <w:p w14:paraId="496FD2C1" w14:textId="77777777" w:rsidR="008216D5" w:rsidRDefault="00D90D84">
      <w:pPr>
        <w:spacing w:line="194" w:lineRule="exact"/>
        <w:ind w:left="300"/>
        <w:rPr>
          <w:rFonts w:ascii="Courier New"/>
          <w:sz w:val="20"/>
        </w:rPr>
      </w:pPr>
      <w:r>
        <w:rPr>
          <w:rFonts w:ascii="Courier New"/>
          <w:sz w:val="20"/>
        </w:rPr>
        <w:t>Comment: TEST 1 2 3</w:t>
      </w:r>
    </w:p>
    <w:p w14:paraId="61F519FE" w14:textId="77777777" w:rsidR="008216D5" w:rsidRDefault="00D90D84">
      <w:pPr>
        <w:ind w:left="300"/>
        <w:rPr>
          <w:rFonts w:ascii="Courier New"/>
          <w:sz w:val="20"/>
        </w:rPr>
      </w:pPr>
      <w:r>
        <w:rPr>
          <w:rFonts w:ascii="Courier New"/>
          <w:sz w:val="20"/>
        </w:rPr>
        <w:t>Status: ACTIVE</w:t>
      </w:r>
    </w:p>
    <w:p w14:paraId="12F303FC" w14:textId="77777777" w:rsidR="008216D5" w:rsidRDefault="00D90D84">
      <w:pPr>
        <w:tabs>
          <w:tab w:val="left" w:pos="4619"/>
        </w:tabs>
        <w:ind w:left="300"/>
        <w:rPr>
          <w:rFonts w:ascii="Courier New"/>
          <w:sz w:val="20"/>
        </w:rPr>
      </w:pPr>
      <w:r>
        <w:rPr>
          <w:rFonts w:ascii="Courier New"/>
          <w:sz w:val="20"/>
        </w:rPr>
        <w:t>Ordered:</w:t>
      </w:r>
      <w:r>
        <w:rPr>
          <w:rFonts w:ascii="Courier New"/>
          <w:spacing w:val="-7"/>
          <w:sz w:val="20"/>
        </w:rPr>
        <w:t xml:space="preserve"> </w:t>
      </w:r>
      <w:r>
        <w:rPr>
          <w:rFonts w:ascii="Courier New"/>
          <w:sz w:val="20"/>
        </w:rPr>
        <w:t>30-Aug-04</w:t>
      </w:r>
      <w:r>
        <w:rPr>
          <w:rFonts w:ascii="Courier New"/>
          <w:spacing w:val="-6"/>
          <w:sz w:val="20"/>
        </w:rPr>
        <w:t xml:space="preserve"> </w:t>
      </w:r>
      <w:r>
        <w:rPr>
          <w:rFonts w:ascii="Courier New"/>
          <w:sz w:val="20"/>
        </w:rPr>
        <w:t>3:47pm</w:t>
      </w:r>
      <w:r>
        <w:rPr>
          <w:rFonts w:ascii="Courier New"/>
          <w:sz w:val="20"/>
        </w:rPr>
        <w:tab/>
        <w:t>Clinician:</w:t>
      </w:r>
      <w:r>
        <w:rPr>
          <w:rFonts w:ascii="Courier New"/>
          <w:spacing w:val="-2"/>
          <w:sz w:val="20"/>
        </w:rPr>
        <w:t xml:space="preserve"> </w:t>
      </w:r>
      <w:r>
        <w:rPr>
          <w:rFonts w:ascii="Courier New"/>
          <w:sz w:val="20"/>
        </w:rPr>
        <w:t>NFSclinician,one</w:t>
      </w:r>
    </w:p>
    <w:p w14:paraId="0FECA4CE" w14:textId="77777777" w:rsidR="008216D5" w:rsidRDefault="008216D5">
      <w:pPr>
        <w:pStyle w:val="BodyText"/>
        <w:rPr>
          <w:rFonts w:ascii="Courier New"/>
          <w:sz w:val="20"/>
        </w:rPr>
      </w:pPr>
    </w:p>
    <w:p w14:paraId="047B268A" w14:textId="77777777" w:rsidR="008216D5" w:rsidRDefault="00D90D84">
      <w:pPr>
        <w:spacing w:before="1"/>
        <w:ind w:left="300" w:right="1418"/>
        <w:rPr>
          <w:rFonts w:ascii="Courier New"/>
          <w:sz w:val="20"/>
        </w:rPr>
      </w:pPr>
      <w:r>
        <w:rPr>
          <w:rFonts w:ascii="Courier New"/>
          <w:sz w:val="20"/>
        </w:rPr>
        <w:t>Disposition (C=Complete, X=Cancelled, R=Reassign, RETURN to bypass): C Initial or Follow-up (I/F)? I ... done</w:t>
      </w:r>
    </w:p>
    <w:p w14:paraId="03823C5A" w14:textId="77777777" w:rsidR="008216D5" w:rsidRDefault="008216D5">
      <w:pPr>
        <w:pStyle w:val="BodyText"/>
        <w:rPr>
          <w:rFonts w:ascii="Courier New"/>
          <w:sz w:val="20"/>
        </w:rPr>
      </w:pPr>
    </w:p>
    <w:p w14:paraId="3651EF5C" w14:textId="77777777" w:rsidR="008216D5" w:rsidRDefault="008216D5">
      <w:pPr>
        <w:pStyle w:val="BodyText"/>
        <w:spacing w:before="11"/>
        <w:rPr>
          <w:rFonts w:ascii="Courier New"/>
          <w:sz w:val="19"/>
        </w:rPr>
      </w:pPr>
    </w:p>
    <w:p w14:paraId="00586BC6" w14:textId="77777777" w:rsidR="008216D5" w:rsidRDefault="00D90D84">
      <w:pPr>
        <w:ind w:left="300" w:right="4299"/>
        <w:rPr>
          <w:rFonts w:ascii="Courier New"/>
          <w:sz w:val="20"/>
        </w:rPr>
      </w:pPr>
      <w:r>
        <w:rPr>
          <w:rFonts w:ascii="Courier New"/>
          <w:sz w:val="20"/>
        </w:rPr>
        <w:t>DATE/TIME OF ENCOUNTER: TODAY// (MAR 22, 2005) CLINICIAN: ZZZZ, ZZ//</w:t>
      </w:r>
    </w:p>
    <w:p w14:paraId="5B2B4C1E" w14:textId="77777777" w:rsidR="008216D5" w:rsidRDefault="00D90D84">
      <w:pPr>
        <w:spacing w:line="226" w:lineRule="exact"/>
        <w:ind w:left="300"/>
        <w:rPr>
          <w:rFonts w:ascii="Courier New"/>
          <w:sz w:val="20"/>
        </w:rPr>
      </w:pPr>
      <w:r>
        <w:rPr>
          <w:rFonts w:ascii="Courier New"/>
          <w:sz w:val="20"/>
        </w:rPr>
        <w:t>ENCOUNTER TYPE: ?</w:t>
      </w:r>
    </w:p>
    <w:p w14:paraId="2713F5CA" w14:textId="77777777" w:rsidR="008216D5" w:rsidRDefault="00D90D84">
      <w:pPr>
        <w:ind w:left="300" w:right="5740" w:firstLine="239"/>
        <w:rPr>
          <w:rFonts w:ascii="Courier New"/>
          <w:sz w:val="20"/>
        </w:rPr>
      </w:pPr>
      <w:r>
        <w:rPr>
          <w:rFonts w:ascii="Courier New"/>
          <w:sz w:val="20"/>
        </w:rPr>
        <w:t>Answer with ENCOUNTER TYPES NAME Choose</w:t>
      </w:r>
      <w:r>
        <w:rPr>
          <w:rFonts w:ascii="Courier New"/>
          <w:spacing w:val="-2"/>
          <w:sz w:val="20"/>
        </w:rPr>
        <w:t xml:space="preserve"> </w:t>
      </w:r>
      <w:r>
        <w:rPr>
          <w:rFonts w:ascii="Courier New"/>
          <w:sz w:val="20"/>
        </w:rPr>
        <w:t>from:</w:t>
      </w:r>
    </w:p>
    <w:p w14:paraId="43C914E8" w14:textId="77777777" w:rsidR="008216D5" w:rsidRDefault="00D90D84">
      <w:pPr>
        <w:ind w:left="659" w:right="7180"/>
        <w:rPr>
          <w:rFonts w:ascii="Courier New"/>
          <w:sz w:val="20"/>
        </w:rPr>
      </w:pPr>
      <w:r>
        <w:rPr>
          <w:rFonts w:ascii="Courier New"/>
          <w:sz w:val="20"/>
        </w:rPr>
        <w:t>CLASS: WT REDUCTION COMMUNITY</w:t>
      </w:r>
    </w:p>
    <w:p w14:paraId="1433EFE9" w14:textId="77777777" w:rsidR="008216D5" w:rsidRDefault="00D90D84">
      <w:pPr>
        <w:ind w:left="659" w:right="6958"/>
        <w:rPr>
          <w:rFonts w:ascii="Courier New"/>
          <w:sz w:val="20"/>
        </w:rPr>
      </w:pPr>
      <w:r>
        <w:rPr>
          <w:rFonts w:ascii="Courier New"/>
          <w:sz w:val="20"/>
        </w:rPr>
        <w:t>FOOD-DRUG INSTRUCTION INSTR-WEIGHT</w:t>
      </w:r>
    </w:p>
    <w:p w14:paraId="27877924" w14:textId="77777777" w:rsidR="008216D5" w:rsidRDefault="00D90D84">
      <w:pPr>
        <w:ind w:left="659" w:right="6820"/>
        <w:rPr>
          <w:rFonts w:ascii="Courier New" w:hAnsi="Courier New"/>
          <w:sz w:val="20"/>
        </w:rPr>
      </w:pPr>
      <w:r>
        <w:rPr>
          <w:rFonts w:ascii="Courier New" w:hAnsi="Courier New"/>
          <w:sz w:val="20"/>
        </w:rPr>
        <w:t>INSTR: RENAL INSTRUCTION - CHOL INSTRUCTION – DIABETIC</w:t>
      </w:r>
    </w:p>
    <w:p w14:paraId="133F1619" w14:textId="77777777" w:rsidR="008216D5" w:rsidRDefault="008216D5">
      <w:pPr>
        <w:pStyle w:val="BodyText"/>
        <w:rPr>
          <w:rFonts w:ascii="Courier New"/>
          <w:sz w:val="20"/>
        </w:rPr>
      </w:pPr>
    </w:p>
    <w:p w14:paraId="763F8383" w14:textId="77777777" w:rsidR="008216D5" w:rsidRDefault="00D90D84">
      <w:pPr>
        <w:spacing w:line="223" w:lineRule="exact"/>
        <w:ind w:left="300"/>
        <w:rPr>
          <w:rFonts w:ascii="Courier New"/>
          <w:sz w:val="20"/>
        </w:rPr>
      </w:pPr>
      <w:r>
        <w:rPr>
          <w:rFonts w:ascii="Courier New"/>
          <w:sz w:val="20"/>
        </w:rPr>
        <w:t>ENCOUNTER TYPE: INSTR</w:t>
      </w:r>
    </w:p>
    <w:p w14:paraId="7DA52EE6" w14:textId="77777777" w:rsidR="008216D5" w:rsidRDefault="00D90D84">
      <w:pPr>
        <w:pStyle w:val="ListParagraph"/>
        <w:numPr>
          <w:ilvl w:val="0"/>
          <w:numId w:val="83"/>
        </w:numPr>
        <w:tabs>
          <w:tab w:val="left" w:pos="1170"/>
        </w:tabs>
        <w:spacing w:line="227" w:lineRule="exact"/>
        <w:rPr>
          <w:sz w:val="20"/>
        </w:rPr>
      </w:pPr>
      <w:r>
        <w:rPr>
          <w:sz w:val="20"/>
        </w:rPr>
        <w:t>INSTR-WEIGHT</w:t>
      </w:r>
    </w:p>
    <w:p w14:paraId="45052690" w14:textId="77777777" w:rsidR="008216D5" w:rsidRDefault="00D90D84">
      <w:pPr>
        <w:pStyle w:val="ListParagraph"/>
        <w:numPr>
          <w:ilvl w:val="0"/>
          <w:numId w:val="83"/>
        </w:numPr>
        <w:tabs>
          <w:tab w:val="left" w:pos="1171"/>
        </w:tabs>
        <w:spacing w:line="230" w:lineRule="exact"/>
        <w:ind w:left="1170" w:hanging="151"/>
        <w:rPr>
          <w:sz w:val="20"/>
        </w:rPr>
      </w:pPr>
      <w:r>
        <w:rPr>
          <w:sz w:val="20"/>
        </w:rPr>
        <w:t>INSTR:</w:t>
      </w:r>
      <w:r>
        <w:rPr>
          <w:spacing w:val="-1"/>
          <w:sz w:val="20"/>
        </w:rPr>
        <w:t xml:space="preserve"> </w:t>
      </w:r>
      <w:r>
        <w:rPr>
          <w:sz w:val="20"/>
        </w:rPr>
        <w:t>RENAL</w:t>
      </w:r>
    </w:p>
    <w:p w14:paraId="71A549A3" w14:textId="77777777" w:rsidR="008216D5" w:rsidRDefault="00D90D84">
      <w:pPr>
        <w:pStyle w:val="ListParagraph"/>
        <w:numPr>
          <w:ilvl w:val="0"/>
          <w:numId w:val="83"/>
        </w:numPr>
        <w:tabs>
          <w:tab w:val="left" w:pos="1171"/>
        </w:tabs>
        <w:spacing w:line="230" w:lineRule="exact"/>
        <w:ind w:left="1170" w:hanging="151"/>
        <w:rPr>
          <w:sz w:val="20"/>
        </w:rPr>
      </w:pPr>
      <w:r>
        <w:rPr>
          <w:sz w:val="20"/>
        </w:rPr>
        <w:t>INSTRUCTION -</w:t>
      </w:r>
      <w:r>
        <w:rPr>
          <w:spacing w:val="-1"/>
          <w:sz w:val="20"/>
        </w:rPr>
        <w:t xml:space="preserve"> </w:t>
      </w:r>
      <w:r>
        <w:rPr>
          <w:sz w:val="20"/>
        </w:rPr>
        <w:t>CHOL</w:t>
      </w:r>
    </w:p>
    <w:p w14:paraId="6D06DE8F" w14:textId="77777777" w:rsidR="008216D5" w:rsidRDefault="00D90D84">
      <w:pPr>
        <w:pStyle w:val="ListParagraph"/>
        <w:numPr>
          <w:ilvl w:val="0"/>
          <w:numId w:val="83"/>
        </w:numPr>
        <w:tabs>
          <w:tab w:val="left" w:pos="1170"/>
        </w:tabs>
        <w:spacing w:before="1"/>
        <w:rPr>
          <w:sz w:val="20"/>
        </w:rPr>
      </w:pPr>
      <w:r>
        <w:rPr>
          <w:sz w:val="20"/>
        </w:rPr>
        <w:t>INSTRUCTION -</w:t>
      </w:r>
      <w:r>
        <w:rPr>
          <w:spacing w:val="-3"/>
          <w:sz w:val="20"/>
        </w:rPr>
        <w:t xml:space="preserve"> </w:t>
      </w:r>
      <w:r>
        <w:rPr>
          <w:sz w:val="20"/>
        </w:rPr>
        <w:t>DIABETIC</w:t>
      </w:r>
    </w:p>
    <w:p w14:paraId="3B9506F7" w14:textId="77777777" w:rsidR="008216D5" w:rsidRDefault="00D90D84">
      <w:pPr>
        <w:spacing w:before="7"/>
        <w:ind w:left="300" w:right="7779"/>
        <w:rPr>
          <w:rFonts w:ascii="Courier New"/>
          <w:sz w:val="20"/>
        </w:rPr>
      </w:pPr>
      <w:r>
        <w:rPr>
          <w:rFonts w:ascii="Courier New"/>
          <w:sz w:val="20"/>
        </w:rPr>
        <w:t>CHOOSE 1-4: 4 EVENT LOCATION: ?</w:t>
      </w:r>
    </w:p>
    <w:p w14:paraId="5F3904AD" w14:textId="77777777" w:rsidR="008216D5" w:rsidRDefault="00D90D84">
      <w:pPr>
        <w:ind w:left="300" w:right="5620" w:firstLine="119"/>
        <w:rPr>
          <w:rFonts w:ascii="Courier New"/>
          <w:sz w:val="20"/>
        </w:rPr>
      </w:pPr>
      <w:r>
        <w:rPr>
          <w:rFonts w:ascii="Courier New"/>
          <w:sz w:val="20"/>
        </w:rPr>
        <w:t>Answer with HOSPITAL LOCATION NAME Choose from:</w:t>
      </w:r>
    </w:p>
    <w:p w14:paraId="29753D9C" w14:textId="77777777" w:rsidR="008216D5" w:rsidRDefault="00D90D84">
      <w:pPr>
        <w:pStyle w:val="ListParagraph"/>
        <w:numPr>
          <w:ilvl w:val="0"/>
          <w:numId w:val="82"/>
        </w:numPr>
        <w:tabs>
          <w:tab w:val="left" w:pos="900"/>
        </w:tabs>
        <w:ind w:hanging="241"/>
        <w:rPr>
          <w:rFonts w:ascii="Courier New"/>
          <w:sz w:val="20"/>
        </w:rPr>
      </w:pPr>
      <w:r>
        <w:rPr>
          <w:rFonts w:ascii="Courier New"/>
          <w:sz w:val="20"/>
        </w:rPr>
        <w:t>EAST</w:t>
      </w:r>
    </w:p>
    <w:p w14:paraId="11C95E92" w14:textId="77777777" w:rsidR="008216D5" w:rsidRDefault="00D90D84">
      <w:pPr>
        <w:pStyle w:val="ListParagraph"/>
        <w:numPr>
          <w:ilvl w:val="0"/>
          <w:numId w:val="82"/>
        </w:numPr>
        <w:tabs>
          <w:tab w:val="left" w:pos="900"/>
        </w:tabs>
        <w:spacing w:line="226" w:lineRule="exact"/>
        <w:ind w:hanging="241"/>
        <w:rPr>
          <w:rFonts w:ascii="Courier New"/>
          <w:sz w:val="20"/>
        </w:rPr>
      </w:pPr>
      <w:r>
        <w:rPr>
          <w:rFonts w:ascii="Courier New"/>
          <w:sz w:val="20"/>
        </w:rPr>
        <w:t>WEST</w:t>
      </w:r>
    </w:p>
    <w:p w14:paraId="753DB2CB" w14:textId="77777777" w:rsidR="008216D5" w:rsidRDefault="00D90D84">
      <w:pPr>
        <w:pStyle w:val="ListParagraph"/>
        <w:numPr>
          <w:ilvl w:val="0"/>
          <w:numId w:val="82"/>
        </w:numPr>
        <w:tabs>
          <w:tab w:val="left" w:pos="900"/>
        </w:tabs>
        <w:spacing w:line="226" w:lineRule="exact"/>
        <w:ind w:hanging="241"/>
        <w:rPr>
          <w:rFonts w:ascii="Courier New"/>
          <w:sz w:val="20"/>
        </w:rPr>
      </w:pPr>
      <w:r>
        <w:rPr>
          <w:rFonts w:ascii="Courier New"/>
          <w:sz w:val="20"/>
        </w:rPr>
        <w:t>NORTH</w:t>
      </w:r>
    </w:p>
    <w:p w14:paraId="5B0118F2" w14:textId="77777777" w:rsidR="008216D5" w:rsidRDefault="00D90D84">
      <w:pPr>
        <w:pStyle w:val="ListParagraph"/>
        <w:numPr>
          <w:ilvl w:val="0"/>
          <w:numId w:val="82"/>
        </w:numPr>
        <w:tabs>
          <w:tab w:val="left" w:pos="900"/>
        </w:tabs>
        <w:ind w:hanging="241"/>
        <w:rPr>
          <w:rFonts w:ascii="Courier New"/>
          <w:sz w:val="20"/>
        </w:rPr>
      </w:pPr>
      <w:r>
        <w:rPr>
          <w:rFonts w:ascii="Courier New"/>
          <w:sz w:val="20"/>
        </w:rPr>
        <w:t>SOUTH</w:t>
      </w:r>
    </w:p>
    <w:p w14:paraId="5426D7DA" w14:textId="77777777" w:rsidR="008216D5" w:rsidRDefault="008216D5">
      <w:pPr>
        <w:pStyle w:val="BodyText"/>
        <w:spacing w:before="1"/>
        <w:rPr>
          <w:rFonts w:ascii="Courier New"/>
          <w:sz w:val="20"/>
        </w:rPr>
      </w:pPr>
    </w:p>
    <w:p w14:paraId="71339B29" w14:textId="77777777" w:rsidR="008216D5" w:rsidRDefault="00D90D84">
      <w:pPr>
        <w:ind w:left="300" w:right="6459"/>
        <w:rPr>
          <w:rFonts w:ascii="Courier New"/>
          <w:sz w:val="20"/>
        </w:rPr>
      </w:pPr>
      <w:r>
        <w:rPr>
          <w:rFonts w:ascii="Courier New"/>
          <w:sz w:val="20"/>
        </w:rPr>
        <w:t>EVENT LOCATION: 2 WEST INITIAL/FOLLOWUP: F FOLLOWUP TIME UNITS: 30//</w:t>
      </w:r>
    </w:p>
    <w:p w14:paraId="63D47358" w14:textId="77777777" w:rsidR="008216D5" w:rsidRDefault="00D90D84">
      <w:pPr>
        <w:spacing w:line="226" w:lineRule="exact"/>
        <w:ind w:left="300"/>
        <w:rPr>
          <w:rFonts w:ascii="Courier New"/>
          <w:sz w:val="20"/>
        </w:rPr>
      </w:pPr>
      <w:r>
        <w:rPr>
          <w:rFonts w:ascii="Courier New"/>
          <w:sz w:val="20"/>
        </w:rPr>
        <w:t>EVENT COMMENT: XXXXXX</w:t>
      </w:r>
    </w:p>
    <w:p w14:paraId="6859F61F" w14:textId="77777777" w:rsidR="008216D5" w:rsidRDefault="008216D5">
      <w:pPr>
        <w:spacing w:line="226" w:lineRule="exact"/>
        <w:rPr>
          <w:rFonts w:ascii="Courier New"/>
          <w:sz w:val="20"/>
        </w:rPr>
        <w:sectPr w:rsidR="008216D5">
          <w:pgSz w:w="12240" w:h="15840"/>
          <w:pgMar w:top="1360" w:right="960" w:bottom="940" w:left="1140" w:header="0" w:footer="745" w:gutter="0"/>
          <w:cols w:space="720"/>
        </w:sectPr>
      </w:pPr>
    </w:p>
    <w:p w14:paraId="5E43E677" w14:textId="77777777" w:rsidR="008216D5" w:rsidRDefault="003C49CF">
      <w:pPr>
        <w:tabs>
          <w:tab w:val="left" w:pos="3899"/>
          <w:tab w:val="left" w:pos="5339"/>
          <w:tab w:val="left" w:pos="6778"/>
        </w:tabs>
        <w:spacing w:before="84"/>
        <w:ind w:left="300"/>
        <w:rPr>
          <w:rFonts w:ascii="Courier New"/>
          <w:sz w:val="20"/>
        </w:rPr>
      </w:pPr>
      <w:r>
        <w:pict w14:anchorId="0830C85C">
          <v:shape id="_x0000_s3393" style="position:absolute;left:0;text-align:left;margin-left:70.5pt;margin-top:1in;width:471pt;height:637.5pt;z-index:-35484672;mso-position-horizontal-relative:page;mso-position-vertical-relative:page" coordorigin="1410,1440" coordsize="9420,12750" o:spt="100" adj="0,,0" path="m10830,10339r-9420,l1410,10566r,226l1410,11018r,227l1410,11472r,227l1410,11924r,227l1410,12378r,227l1410,12832r,225l1410,13284r,227l1410,13738r,226l1410,14190r9420,l10830,13964r,-226l10830,13511r,-227l10830,13057r,-225l10830,12605r,-227l10830,12151r,-227l10830,11699r,-227l10830,11245r,-227l10830,10792r,-226l10830,10339xm10830,9886r-9420,l1410,10112r,227l10830,10339r,-227l10830,9886xm10830,9206r-9420,l1410,9433r,226l1410,9886r9420,l10830,9659r,-226l10830,9206xm10830,8753r-9420,l1410,8980r,226l10830,9206r,-226l10830,8753xm10830,8300r-9420,l1410,8526r,227l10830,8753r,-227l10830,8300xm10830,7610r-9420,l1410,7840r,230l1410,8300r9420,l10830,8070r,-230l10830,7610xm10830,6926r-9420,l1410,7153r,227l1410,7610r9420,l10830,7380r,-227l10830,6926xm10830,6474r-9420,l1410,6701r,225l10830,6926r,-225l10830,6474xm10830,6020r-9420,l1410,6247r,227l10830,6474r,-227l10830,6020xm10830,1894r-9420,l1410,2119r,227l1410,2573r,227l1410,3026r,226l1410,3528r,227l1410,3982r,226l1410,4435r,226l1410,4888r,226l1410,5341r,227l1410,5794r,226l10830,6020r,-226l10830,5568r,-227l10830,5114r,-226l10830,4661r,-226l10830,4208r,-226l10830,3755r,-227l10830,3252r,-226l10830,2800r,-227l10830,2346r,-227l10830,1894xm10830,1440r-9420,l1410,1667r,227l10830,1894r,-227l10830,1440xe" fillcolor="#e0e0e0" stroked="f">
            <v:stroke joinstyle="round"/>
            <v:formulas/>
            <v:path arrowok="t" o:connecttype="segments"/>
            <w10:wrap anchorx="page" anchory="page"/>
          </v:shape>
        </w:pict>
      </w:r>
      <w:r w:rsidR="00D90D84">
        <w:rPr>
          <w:rFonts w:ascii="Courier New"/>
          <w:sz w:val="20"/>
        </w:rPr>
        <w:t>Select</w:t>
      </w:r>
      <w:r w:rsidR="00D90D84">
        <w:rPr>
          <w:rFonts w:ascii="Courier New"/>
          <w:spacing w:val="-7"/>
          <w:sz w:val="20"/>
        </w:rPr>
        <w:t xml:space="preserve"> </w:t>
      </w:r>
      <w:r w:rsidR="00D90D84">
        <w:rPr>
          <w:rFonts w:ascii="Courier New"/>
          <w:sz w:val="20"/>
        </w:rPr>
        <w:t>PATIENT:</w:t>
      </w:r>
      <w:r w:rsidR="00D90D84">
        <w:rPr>
          <w:rFonts w:ascii="Courier New"/>
          <w:spacing w:val="-7"/>
          <w:sz w:val="20"/>
        </w:rPr>
        <w:t xml:space="preserve"> </w:t>
      </w:r>
      <w:r w:rsidR="00D90D84">
        <w:rPr>
          <w:rFonts w:ascii="Courier New"/>
          <w:sz w:val="20"/>
        </w:rPr>
        <w:t>NUTRITION,P1</w:t>
      </w:r>
      <w:r w:rsidR="00D90D84">
        <w:rPr>
          <w:rFonts w:ascii="Courier New"/>
          <w:sz w:val="20"/>
        </w:rPr>
        <w:tab/>
        <w:t>11-11-37</w:t>
      </w:r>
      <w:r w:rsidR="00D90D84">
        <w:rPr>
          <w:rFonts w:ascii="Courier New"/>
          <w:sz w:val="20"/>
        </w:rPr>
        <w:tab/>
        <w:t>000000000</w:t>
      </w:r>
      <w:r w:rsidR="00D90D84">
        <w:rPr>
          <w:rFonts w:ascii="Courier New"/>
          <w:sz w:val="20"/>
        </w:rPr>
        <w:tab/>
        <w:t>COLLATERAL</w:t>
      </w:r>
    </w:p>
    <w:p w14:paraId="6DED4FF3" w14:textId="77777777" w:rsidR="008216D5" w:rsidRDefault="00D90D84">
      <w:pPr>
        <w:ind w:left="659" w:right="6820"/>
        <w:rPr>
          <w:rFonts w:ascii="Courier New"/>
          <w:sz w:val="20"/>
        </w:rPr>
      </w:pPr>
      <w:r>
        <w:rPr>
          <w:rFonts w:ascii="Courier New"/>
          <w:sz w:val="20"/>
        </w:rPr>
        <w:t># COLLATERALS: 2 PATIENT COMMENT: XXXXX</w:t>
      </w:r>
    </w:p>
    <w:p w14:paraId="44210C9F" w14:textId="77777777" w:rsidR="008216D5" w:rsidRDefault="00D90D84">
      <w:pPr>
        <w:tabs>
          <w:tab w:val="left" w:pos="3899"/>
          <w:tab w:val="left" w:pos="5339"/>
          <w:tab w:val="left" w:pos="6779"/>
        </w:tabs>
        <w:spacing w:line="226" w:lineRule="exact"/>
        <w:ind w:left="300"/>
        <w:rPr>
          <w:rFonts w:ascii="Courier New"/>
          <w:sz w:val="20"/>
        </w:rPr>
      </w:pPr>
      <w:r>
        <w:rPr>
          <w:rFonts w:ascii="Courier New"/>
          <w:sz w:val="20"/>
        </w:rPr>
        <w:t>Select</w:t>
      </w:r>
      <w:r>
        <w:rPr>
          <w:rFonts w:ascii="Courier New"/>
          <w:spacing w:val="-6"/>
          <w:sz w:val="20"/>
        </w:rPr>
        <w:t xml:space="preserve"> </w:t>
      </w:r>
      <w:r>
        <w:rPr>
          <w:rFonts w:ascii="Courier New"/>
          <w:sz w:val="20"/>
        </w:rPr>
        <w:t>PATIENT:</w:t>
      </w:r>
      <w:r>
        <w:rPr>
          <w:rFonts w:ascii="Courier New"/>
          <w:spacing w:val="-5"/>
          <w:sz w:val="20"/>
        </w:rPr>
        <w:t xml:space="preserve"> </w:t>
      </w:r>
      <w:r>
        <w:rPr>
          <w:rFonts w:ascii="Courier New"/>
          <w:sz w:val="20"/>
        </w:rPr>
        <w:t>TEST,A</w:t>
      </w:r>
      <w:r>
        <w:rPr>
          <w:rFonts w:ascii="Courier New"/>
          <w:sz w:val="20"/>
        </w:rPr>
        <w:tab/>
        <w:t>10-12-86</w:t>
      </w:r>
      <w:r>
        <w:rPr>
          <w:rFonts w:ascii="Courier New"/>
          <w:sz w:val="20"/>
        </w:rPr>
        <w:tab/>
        <w:t>000000001</w:t>
      </w:r>
      <w:r>
        <w:rPr>
          <w:rFonts w:ascii="Courier New"/>
          <w:sz w:val="20"/>
        </w:rPr>
        <w:tab/>
        <w:t>COLLATERAL</w:t>
      </w:r>
    </w:p>
    <w:p w14:paraId="42EE069B" w14:textId="77777777" w:rsidR="008216D5" w:rsidRDefault="00D90D84">
      <w:pPr>
        <w:ind w:left="659" w:right="7540"/>
        <w:rPr>
          <w:rFonts w:ascii="Courier New"/>
          <w:sz w:val="20"/>
        </w:rPr>
      </w:pPr>
      <w:r>
        <w:rPr>
          <w:rFonts w:ascii="Courier New"/>
          <w:sz w:val="20"/>
        </w:rPr>
        <w:t># COLLATERALS: 1 PATIENT COMMENT:</w:t>
      </w:r>
    </w:p>
    <w:p w14:paraId="40802FCA" w14:textId="77777777" w:rsidR="008216D5" w:rsidRDefault="00D90D84">
      <w:pPr>
        <w:spacing w:before="1"/>
        <w:ind w:left="300" w:right="8019"/>
        <w:rPr>
          <w:rFonts w:ascii="Courier New"/>
          <w:sz w:val="20"/>
        </w:rPr>
      </w:pPr>
      <w:r>
        <w:rPr>
          <w:rFonts w:ascii="Courier New"/>
          <w:sz w:val="20"/>
        </w:rPr>
        <w:t>Select PATIENT: GROUP SIZE: 5//</w:t>
      </w:r>
    </w:p>
    <w:p w14:paraId="10B63D2A" w14:textId="77777777" w:rsidR="008216D5" w:rsidRDefault="008216D5">
      <w:pPr>
        <w:pStyle w:val="BodyText"/>
        <w:spacing w:before="4"/>
        <w:rPr>
          <w:rFonts w:ascii="Courier New"/>
          <w:sz w:val="15"/>
        </w:rPr>
      </w:pPr>
    </w:p>
    <w:p w14:paraId="3A55337F" w14:textId="77777777" w:rsidR="008216D5" w:rsidRDefault="00D90D84">
      <w:pPr>
        <w:tabs>
          <w:tab w:val="left" w:pos="3179"/>
          <w:tab w:val="left" w:pos="6779"/>
        </w:tabs>
        <w:spacing w:before="101"/>
        <w:ind w:left="300"/>
        <w:rPr>
          <w:rFonts w:ascii="Courier New"/>
          <w:sz w:val="20"/>
        </w:rPr>
      </w:pPr>
      <w:r>
        <w:rPr>
          <w:rFonts w:ascii="Courier New"/>
          <w:sz w:val="20"/>
        </w:rPr>
        <w:t>NUTRITION,P3</w:t>
      </w:r>
      <w:r>
        <w:rPr>
          <w:rFonts w:ascii="Courier New"/>
          <w:sz w:val="20"/>
        </w:rPr>
        <w:tab/>
        <w:t>Admitted:</w:t>
      </w:r>
      <w:r>
        <w:rPr>
          <w:rFonts w:ascii="Courier New"/>
          <w:spacing w:val="-7"/>
          <w:sz w:val="20"/>
        </w:rPr>
        <w:t xml:space="preserve"> </w:t>
      </w:r>
      <w:r>
        <w:rPr>
          <w:rFonts w:ascii="Courier New"/>
          <w:sz w:val="20"/>
        </w:rPr>
        <w:t>28-Jul-04</w:t>
      </w:r>
      <w:r>
        <w:rPr>
          <w:rFonts w:ascii="Courier New"/>
          <w:spacing w:val="-7"/>
          <w:sz w:val="20"/>
        </w:rPr>
        <w:t xml:space="preserve"> </w:t>
      </w:r>
      <w:r>
        <w:rPr>
          <w:rFonts w:ascii="Courier New"/>
          <w:sz w:val="20"/>
        </w:rPr>
        <w:t>10:33am</w:t>
      </w:r>
      <w:r>
        <w:rPr>
          <w:rFonts w:ascii="Courier New"/>
          <w:sz w:val="20"/>
        </w:rPr>
        <w:tab/>
        <w:t>Nutrition Location:</w:t>
      </w:r>
      <w:r>
        <w:rPr>
          <w:rFonts w:ascii="Courier New"/>
          <w:spacing w:val="-6"/>
          <w:sz w:val="20"/>
        </w:rPr>
        <w:t xml:space="preserve"> </w:t>
      </w:r>
      <w:r>
        <w:rPr>
          <w:rFonts w:ascii="Courier New"/>
          <w:sz w:val="20"/>
        </w:rPr>
        <w:t>NEW</w:t>
      </w:r>
    </w:p>
    <w:p w14:paraId="71A574A9" w14:textId="77777777" w:rsidR="008216D5" w:rsidRDefault="00D90D84">
      <w:pPr>
        <w:ind w:left="300"/>
        <w:rPr>
          <w:rFonts w:ascii="Courier New"/>
          <w:sz w:val="20"/>
        </w:rPr>
      </w:pPr>
      <w:r>
        <w:rPr>
          <w:rFonts w:ascii="Courier New"/>
          <w:sz w:val="20"/>
        </w:rPr>
        <w:t>1 EAST</w:t>
      </w:r>
    </w:p>
    <w:p w14:paraId="73797C51" w14:textId="77777777" w:rsidR="008216D5" w:rsidRDefault="008216D5">
      <w:pPr>
        <w:pStyle w:val="BodyText"/>
        <w:rPr>
          <w:rFonts w:ascii="Courier New"/>
          <w:sz w:val="20"/>
        </w:rPr>
      </w:pPr>
    </w:p>
    <w:p w14:paraId="16A31242" w14:textId="77777777" w:rsidR="008216D5" w:rsidRDefault="00D90D84">
      <w:pPr>
        <w:spacing w:before="1"/>
        <w:ind w:left="300"/>
        <w:rPr>
          <w:rFonts w:ascii="Courier New"/>
          <w:sz w:val="20"/>
        </w:rPr>
      </w:pPr>
      <w:r>
        <w:rPr>
          <w:rFonts w:ascii="Courier New"/>
          <w:sz w:val="20"/>
        </w:rPr>
        <w:t>Consult: BULIMIA DISORDER TREATMENT</w:t>
      </w:r>
    </w:p>
    <w:p w14:paraId="090037EF" w14:textId="77777777" w:rsidR="008216D5" w:rsidRDefault="00D90D84">
      <w:pPr>
        <w:ind w:left="300" w:right="8139"/>
        <w:rPr>
          <w:rFonts w:ascii="Courier New"/>
          <w:sz w:val="20"/>
        </w:rPr>
      </w:pPr>
      <w:r>
        <w:rPr>
          <w:rFonts w:ascii="Courier New"/>
          <w:sz w:val="20"/>
        </w:rPr>
        <w:t>Comment: XXXXX Status: ACTIVE</w:t>
      </w:r>
    </w:p>
    <w:p w14:paraId="686E8A03" w14:textId="77777777" w:rsidR="008216D5" w:rsidRDefault="00D90D84">
      <w:pPr>
        <w:tabs>
          <w:tab w:val="left" w:pos="4619"/>
        </w:tabs>
        <w:spacing w:line="226" w:lineRule="exact"/>
        <w:ind w:left="300"/>
        <w:rPr>
          <w:rFonts w:ascii="Courier New"/>
          <w:sz w:val="20"/>
        </w:rPr>
      </w:pPr>
      <w:r>
        <w:rPr>
          <w:rFonts w:ascii="Courier New"/>
          <w:sz w:val="20"/>
        </w:rPr>
        <w:t>Ordered:</w:t>
      </w:r>
      <w:r>
        <w:rPr>
          <w:rFonts w:ascii="Courier New"/>
          <w:spacing w:val="-7"/>
          <w:sz w:val="20"/>
        </w:rPr>
        <w:t xml:space="preserve"> </w:t>
      </w:r>
      <w:r>
        <w:rPr>
          <w:rFonts w:ascii="Courier New"/>
          <w:sz w:val="20"/>
        </w:rPr>
        <w:t>16-Mar-05</w:t>
      </w:r>
      <w:r>
        <w:rPr>
          <w:rFonts w:ascii="Courier New"/>
          <w:spacing w:val="-6"/>
          <w:sz w:val="20"/>
        </w:rPr>
        <w:t xml:space="preserve"> </w:t>
      </w:r>
      <w:r>
        <w:rPr>
          <w:rFonts w:ascii="Courier New"/>
          <w:sz w:val="20"/>
        </w:rPr>
        <w:t>10:58am</w:t>
      </w:r>
      <w:r>
        <w:rPr>
          <w:rFonts w:ascii="Courier New"/>
          <w:sz w:val="20"/>
        </w:rPr>
        <w:tab/>
        <w:t>Clinician: ZZZZ,</w:t>
      </w:r>
      <w:r>
        <w:rPr>
          <w:rFonts w:ascii="Courier New"/>
          <w:spacing w:val="-3"/>
          <w:sz w:val="20"/>
        </w:rPr>
        <w:t xml:space="preserve"> </w:t>
      </w:r>
      <w:r>
        <w:rPr>
          <w:rFonts w:ascii="Courier New"/>
          <w:sz w:val="20"/>
        </w:rPr>
        <w:t>ZZ</w:t>
      </w:r>
    </w:p>
    <w:p w14:paraId="73B18C26" w14:textId="77777777" w:rsidR="008216D5" w:rsidRDefault="008216D5">
      <w:pPr>
        <w:pStyle w:val="BodyText"/>
        <w:rPr>
          <w:rFonts w:ascii="Courier New"/>
          <w:sz w:val="20"/>
        </w:rPr>
      </w:pPr>
    </w:p>
    <w:p w14:paraId="7D5A7FB1" w14:textId="77777777" w:rsidR="008216D5" w:rsidRDefault="00D90D84">
      <w:pPr>
        <w:ind w:left="300" w:right="622"/>
        <w:rPr>
          <w:rFonts w:ascii="Courier New"/>
          <w:sz w:val="20"/>
        </w:rPr>
      </w:pPr>
      <w:r>
        <w:rPr>
          <w:rFonts w:ascii="Courier New"/>
          <w:sz w:val="20"/>
        </w:rPr>
        <w:t>Disposition (C=Complete, X=Cancelled, R=Reassign, RETURN to bypass): X ... Done</w:t>
      </w:r>
    </w:p>
    <w:p w14:paraId="13E1AD1A" w14:textId="77777777" w:rsidR="008216D5" w:rsidRDefault="008216D5">
      <w:pPr>
        <w:pStyle w:val="BodyText"/>
        <w:rPr>
          <w:rFonts w:ascii="Courier New"/>
          <w:sz w:val="20"/>
        </w:rPr>
      </w:pPr>
    </w:p>
    <w:p w14:paraId="53BA8567" w14:textId="77777777" w:rsidR="008216D5" w:rsidRDefault="008216D5">
      <w:pPr>
        <w:pStyle w:val="BodyText"/>
        <w:rPr>
          <w:rFonts w:ascii="Courier New"/>
          <w:sz w:val="20"/>
        </w:rPr>
      </w:pPr>
    </w:p>
    <w:p w14:paraId="359C9AC8" w14:textId="77777777" w:rsidR="008216D5" w:rsidRDefault="008216D5">
      <w:pPr>
        <w:pStyle w:val="BodyText"/>
        <w:rPr>
          <w:rFonts w:ascii="Courier New"/>
          <w:sz w:val="20"/>
        </w:rPr>
      </w:pPr>
    </w:p>
    <w:p w14:paraId="53EAC6BE" w14:textId="77777777" w:rsidR="008216D5" w:rsidRDefault="008216D5">
      <w:pPr>
        <w:pStyle w:val="BodyText"/>
        <w:rPr>
          <w:rFonts w:ascii="Courier New"/>
          <w:sz w:val="20"/>
        </w:rPr>
      </w:pPr>
    </w:p>
    <w:p w14:paraId="70D749ED" w14:textId="77777777" w:rsidR="008216D5" w:rsidRDefault="00D90D84">
      <w:pPr>
        <w:spacing w:before="1"/>
        <w:ind w:left="300" w:right="4299"/>
        <w:rPr>
          <w:rFonts w:ascii="Courier New"/>
          <w:sz w:val="20"/>
        </w:rPr>
      </w:pPr>
      <w:r>
        <w:rPr>
          <w:rFonts w:ascii="Courier New"/>
          <w:sz w:val="20"/>
        </w:rPr>
        <w:t>DATE/TIME OF ENCOUNTER: TODAY// (MAR 22, 2005) CLINICIAN: ACKERT,NANCY//</w:t>
      </w:r>
    </w:p>
    <w:p w14:paraId="0E3C0050" w14:textId="77777777" w:rsidR="008216D5" w:rsidRDefault="00D90D84">
      <w:pPr>
        <w:spacing w:line="222" w:lineRule="exact"/>
        <w:ind w:left="300"/>
        <w:rPr>
          <w:rFonts w:ascii="Courier New"/>
          <w:sz w:val="20"/>
        </w:rPr>
      </w:pPr>
      <w:r>
        <w:rPr>
          <w:rFonts w:ascii="Courier New"/>
          <w:sz w:val="20"/>
        </w:rPr>
        <w:t>ENCOUNTER TYPE: INSTRUCTION - DIABETIC// INST</w:t>
      </w:r>
    </w:p>
    <w:p w14:paraId="2EE4B03D" w14:textId="77777777" w:rsidR="008216D5" w:rsidRDefault="00D90D84">
      <w:pPr>
        <w:pStyle w:val="ListParagraph"/>
        <w:numPr>
          <w:ilvl w:val="0"/>
          <w:numId w:val="2"/>
        </w:numPr>
        <w:tabs>
          <w:tab w:val="left" w:pos="1170"/>
        </w:tabs>
        <w:spacing w:line="227" w:lineRule="exact"/>
        <w:rPr>
          <w:sz w:val="20"/>
        </w:rPr>
      </w:pPr>
      <w:r>
        <w:rPr>
          <w:sz w:val="20"/>
        </w:rPr>
        <w:t>INSTR-WEIGHT</w:t>
      </w:r>
    </w:p>
    <w:p w14:paraId="1649F053" w14:textId="77777777" w:rsidR="008216D5" w:rsidRDefault="00D90D84">
      <w:pPr>
        <w:pStyle w:val="ListParagraph"/>
        <w:numPr>
          <w:ilvl w:val="0"/>
          <w:numId w:val="2"/>
        </w:numPr>
        <w:tabs>
          <w:tab w:val="left" w:pos="1171"/>
        </w:tabs>
        <w:spacing w:line="230" w:lineRule="exact"/>
        <w:ind w:left="1170" w:hanging="151"/>
        <w:rPr>
          <w:sz w:val="20"/>
        </w:rPr>
      </w:pPr>
      <w:r>
        <w:rPr>
          <w:sz w:val="20"/>
        </w:rPr>
        <w:t>INSTR:</w:t>
      </w:r>
      <w:r>
        <w:rPr>
          <w:spacing w:val="-1"/>
          <w:sz w:val="20"/>
        </w:rPr>
        <w:t xml:space="preserve"> </w:t>
      </w:r>
      <w:r>
        <w:rPr>
          <w:sz w:val="20"/>
        </w:rPr>
        <w:t>RENAL</w:t>
      </w:r>
    </w:p>
    <w:p w14:paraId="2D9563AA" w14:textId="77777777" w:rsidR="008216D5" w:rsidRDefault="00D90D84">
      <w:pPr>
        <w:pStyle w:val="ListParagraph"/>
        <w:numPr>
          <w:ilvl w:val="0"/>
          <w:numId w:val="2"/>
        </w:numPr>
        <w:tabs>
          <w:tab w:val="left" w:pos="1171"/>
        </w:tabs>
        <w:spacing w:line="230" w:lineRule="exact"/>
        <w:ind w:left="1170" w:hanging="151"/>
        <w:rPr>
          <w:sz w:val="20"/>
        </w:rPr>
      </w:pPr>
      <w:r>
        <w:rPr>
          <w:sz w:val="20"/>
        </w:rPr>
        <w:t>INSTRUCTION -</w:t>
      </w:r>
      <w:r>
        <w:rPr>
          <w:spacing w:val="-1"/>
          <w:sz w:val="20"/>
        </w:rPr>
        <w:t xml:space="preserve"> </w:t>
      </w:r>
      <w:r>
        <w:rPr>
          <w:sz w:val="20"/>
        </w:rPr>
        <w:t>CHOL</w:t>
      </w:r>
    </w:p>
    <w:p w14:paraId="571D3D7C" w14:textId="77777777" w:rsidR="008216D5" w:rsidRDefault="00D90D84">
      <w:pPr>
        <w:pStyle w:val="ListParagraph"/>
        <w:numPr>
          <w:ilvl w:val="0"/>
          <w:numId w:val="2"/>
        </w:numPr>
        <w:tabs>
          <w:tab w:val="left" w:pos="1170"/>
        </w:tabs>
        <w:rPr>
          <w:sz w:val="20"/>
        </w:rPr>
      </w:pPr>
      <w:r>
        <w:rPr>
          <w:sz w:val="20"/>
        </w:rPr>
        <w:t>INSTRUCTION -</w:t>
      </w:r>
      <w:r>
        <w:rPr>
          <w:spacing w:val="-3"/>
          <w:sz w:val="20"/>
        </w:rPr>
        <w:t xml:space="preserve"> </w:t>
      </w:r>
      <w:r>
        <w:rPr>
          <w:sz w:val="20"/>
        </w:rPr>
        <w:t>DIABETIC</w:t>
      </w:r>
    </w:p>
    <w:p w14:paraId="17CC97E4" w14:textId="77777777" w:rsidR="008216D5" w:rsidRDefault="00D90D84">
      <w:pPr>
        <w:spacing w:before="8" w:line="226" w:lineRule="exact"/>
        <w:ind w:left="300"/>
        <w:rPr>
          <w:rFonts w:ascii="Courier New"/>
          <w:sz w:val="20"/>
        </w:rPr>
      </w:pPr>
      <w:r>
        <w:rPr>
          <w:rFonts w:ascii="Courier New"/>
          <w:sz w:val="20"/>
        </w:rPr>
        <w:t>CHOOSE 1-4: 1</w:t>
      </w:r>
    </w:p>
    <w:p w14:paraId="1EEBB124" w14:textId="77777777" w:rsidR="008216D5" w:rsidRDefault="00D90D84">
      <w:pPr>
        <w:ind w:left="300" w:right="6099"/>
        <w:rPr>
          <w:rFonts w:ascii="Courier New"/>
          <w:sz w:val="20"/>
        </w:rPr>
      </w:pPr>
      <w:r>
        <w:rPr>
          <w:rFonts w:ascii="Courier New"/>
          <w:sz w:val="20"/>
        </w:rPr>
        <w:t>EVENT LOCATION: 2 WEST// 1 EAST INITIAL/FOLLOWUP: F FOLLOWUP TIME UNITS: 15// GROUP/INDIVIDUAL: I INDIVIDUAL EVENT COMMENT:</w:t>
      </w:r>
    </w:p>
    <w:p w14:paraId="52F7651A" w14:textId="77777777" w:rsidR="008216D5" w:rsidRDefault="00D90D84">
      <w:pPr>
        <w:ind w:left="300"/>
        <w:rPr>
          <w:rFonts w:ascii="Courier New"/>
          <w:sz w:val="20"/>
        </w:rPr>
      </w:pPr>
      <w:r>
        <w:rPr>
          <w:rFonts w:ascii="Courier New"/>
          <w:sz w:val="20"/>
        </w:rPr>
        <w:t>Select PATIENT: NUTRITION,P3 12-01-47 000000003 COLLATERAL</w:t>
      </w:r>
    </w:p>
    <w:p w14:paraId="77EE8B08" w14:textId="77777777" w:rsidR="008216D5" w:rsidRDefault="00D90D84">
      <w:pPr>
        <w:ind w:left="659" w:right="7540"/>
        <w:rPr>
          <w:rFonts w:ascii="Courier New"/>
          <w:sz w:val="20"/>
        </w:rPr>
      </w:pPr>
      <w:r>
        <w:rPr>
          <w:rFonts w:ascii="Courier New"/>
          <w:sz w:val="20"/>
        </w:rPr>
        <w:t># COLLATERALS: 1 PATIENT COMMENT:</w:t>
      </w:r>
    </w:p>
    <w:p w14:paraId="1558A406" w14:textId="77777777" w:rsidR="008216D5" w:rsidRDefault="00D90D84">
      <w:pPr>
        <w:ind w:left="300"/>
        <w:rPr>
          <w:rFonts w:ascii="Courier New"/>
          <w:sz w:val="20"/>
        </w:rPr>
      </w:pPr>
      <w:r>
        <w:rPr>
          <w:rFonts w:ascii="Courier New"/>
          <w:sz w:val="20"/>
        </w:rPr>
        <w:t>GROUP SIZE: 2//</w:t>
      </w:r>
    </w:p>
    <w:p w14:paraId="0499463C" w14:textId="77777777" w:rsidR="008216D5" w:rsidRDefault="008216D5">
      <w:pPr>
        <w:pStyle w:val="BodyText"/>
        <w:spacing w:before="10"/>
        <w:rPr>
          <w:rFonts w:ascii="Courier New"/>
          <w:sz w:val="19"/>
        </w:rPr>
      </w:pPr>
    </w:p>
    <w:p w14:paraId="07282D4A" w14:textId="77777777" w:rsidR="008216D5" w:rsidRDefault="00D90D84">
      <w:pPr>
        <w:tabs>
          <w:tab w:val="left" w:pos="2459"/>
          <w:tab w:val="left" w:pos="6059"/>
        </w:tabs>
        <w:spacing w:before="1"/>
        <w:ind w:left="300" w:right="1078"/>
        <w:rPr>
          <w:rFonts w:ascii="Courier New"/>
          <w:sz w:val="20"/>
        </w:rPr>
      </w:pPr>
      <w:r>
        <w:rPr>
          <w:rFonts w:ascii="Courier New"/>
          <w:sz w:val="20"/>
        </w:rPr>
        <w:t>TEST,M</w:t>
      </w:r>
      <w:r>
        <w:rPr>
          <w:rFonts w:ascii="Courier New"/>
          <w:sz w:val="20"/>
        </w:rPr>
        <w:tab/>
        <w:t>Admitted:</w:t>
      </w:r>
      <w:r>
        <w:rPr>
          <w:rFonts w:ascii="Courier New"/>
          <w:spacing w:val="-7"/>
          <w:sz w:val="20"/>
        </w:rPr>
        <w:t xml:space="preserve"> </w:t>
      </w:r>
      <w:r>
        <w:rPr>
          <w:rFonts w:ascii="Courier New"/>
          <w:sz w:val="20"/>
        </w:rPr>
        <w:t>28-Oct-05</w:t>
      </w:r>
      <w:r>
        <w:rPr>
          <w:rFonts w:ascii="Courier New"/>
          <w:spacing w:val="-6"/>
          <w:sz w:val="20"/>
        </w:rPr>
        <w:t xml:space="preserve"> </w:t>
      </w:r>
      <w:r>
        <w:rPr>
          <w:rFonts w:ascii="Courier New"/>
          <w:sz w:val="20"/>
        </w:rPr>
        <w:t>3:54pm</w:t>
      </w:r>
      <w:r>
        <w:rPr>
          <w:rFonts w:ascii="Courier New"/>
          <w:sz w:val="20"/>
        </w:rPr>
        <w:tab/>
        <w:t>Nutrition Location: NEW 4 SOUTH</w:t>
      </w:r>
    </w:p>
    <w:p w14:paraId="2B5E19EB" w14:textId="77777777" w:rsidR="008216D5" w:rsidRDefault="008216D5">
      <w:pPr>
        <w:pStyle w:val="BodyText"/>
        <w:rPr>
          <w:rFonts w:ascii="Courier New"/>
          <w:sz w:val="20"/>
        </w:rPr>
      </w:pPr>
    </w:p>
    <w:p w14:paraId="54152263" w14:textId="77777777" w:rsidR="008216D5" w:rsidRDefault="00D90D84">
      <w:pPr>
        <w:ind w:left="300"/>
        <w:rPr>
          <w:rFonts w:ascii="Courier New"/>
          <w:sz w:val="20"/>
        </w:rPr>
      </w:pPr>
      <w:r>
        <w:rPr>
          <w:rFonts w:ascii="Courier New"/>
          <w:sz w:val="20"/>
        </w:rPr>
        <w:t>Consult: ANOREXIA DISORDER TREATMENT</w:t>
      </w:r>
    </w:p>
    <w:p w14:paraId="49D51DE2" w14:textId="77777777" w:rsidR="008216D5" w:rsidRDefault="00D90D84">
      <w:pPr>
        <w:spacing w:before="1"/>
        <w:ind w:left="300" w:right="7059"/>
        <w:rPr>
          <w:rFonts w:ascii="Courier New"/>
          <w:sz w:val="20"/>
        </w:rPr>
      </w:pPr>
      <w:r>
        <w:rPr>
          <w:rFonts w:ascii="Courier New"/>
          <w:sz w:val="20"/>
        </w:rPr>
        <w:t>Comment: First session. Status: ACTIVE</w:t>
      </w:r>
    </w:p>
    <w:p w14:paraId="0FE852DA" w14:textId="77777777" w:rsidR="008216D5" w:rsidRDefault="00D90D84">
      <w:pPr>
        <w:tabs>
          <w:tab w:val="left" w:pos="4619"/>
        </w:tabs>
        <w:spacing w:line="226" w:lineRule="exact"/>
        <w:ind w:left="300"/>
        <w:rPr>
          <w:rFonts w:ascii="Courier New"/>
          <w:sz w:val="20"/>
        </w:rPr>
      </w:pPr>
      <w:r>
        <w:rPr>
          <w:rFonts w:ascii="Courier New"/>
          <w:sz w:val="20"/>
        </w:rPr>
        <w:t>Ordered:</w:t>
      </w:r>
      <w:r>
        <w:rPr>
          <w:rFonts w:ascii="Courier New"/>
          <w:spacing w:val="-7"/>
          <w:sz w:val="20"/>
        </w:rPr>
        <w:t xml:space="preserve"> </w:t>
      </w:r>
      <w:r>
        <w:rPr>
          <w:rFonts w:ascii="Courier New"/>
          <w:sz w:val="20"/>
        </w:rPr>
        <w:t>22-Mar-05</w:t>
      </w:r>
      <w:r>
        <w:rPr>
          <w:rFonts w:ascii="Courier New"/>
          <w:spacing w:val="-6"/>
          <w:sz w:val="20"/>
        </w:rPr>
        <w:t xml:space="preserve"> </w:t>
      </w:r>
      <w:r>
        <w:rPr>
          <w:rFonts w:ascii="Courier New"/>
          <w:sz w:val="20"/>
        </w:rPr>
        <w:t>11:23am</w:t>
      </w:r>
      <w:r>
        <w:rPr>
          <w:rFonts w:ascii="Courier New"/>
          <w:sz w:val="20"/>
        </w:rPr>
        <w:tab/>
        <w:t>Clinician: ZZZZ,</w:t>
      </w:r>
      <w:r>
        <w:rPr>
          <w:rFonts w:ascii="Courier New"/>
          <w:spacing w:val="-3"/>
          <w:sz w:val="20"/>
        </w:rPr>
        <w:t xml:space="preserve"> </w:t>
      </w:r>
      <w:r>
        <w:rPr>
          <w:rFonts w:ascii="Courier New"/>
          <w:sz w:val="20"/>
        </w:rPr>
        <w:t>ZZ</w:t>
      </w:r>
    </w:p>
    <w:p w14:paraId="5EBF3050" w14:textId="77777777" w:rsidR="008216D5" w:rsidRDefault="008216D5">
      <w:pPr>
        <w:pStyle w:val="BodyText"/>
        <w:rPr>
          <w:rFonts w:ascii="Courier New"/>
          <w:sz w:val="20"/>
        </w:rPr>
      </w:pPr>
    </w:p>
    <w:p w14:paraId="67AD52F6" w14:textId="77777777" w:rsidR="008216D5" w:rsidRDefault="00D90D84">
      <w:pPr>
        <w:ind w:left="300"/>
        <w:rPr>
          <w:rFonts w:ascii="Courier New"/>
          <w:sz w:val="20"/>
        </w:rPr>
      </w:pPr>
      <w:r>
        <w:rPr>
          <w:rFonts w:ascii="Courier New"/>
          <w:sz w:val="20"/>
        </w:rPr>
        <w:t>Disposition (C=Complete, X=Cancelled, R=Reassign, RETURN to bypass):</w:t>
      </w:r>
    </w:p>
    <w:p w14:paraId="7F54A8C4" w14:textId="77777777" w:rsidR="008216D5" w:rsidRDefault="008216D5">
      <w:pPr>
        <w:pStyle w:val="BodyText"/>
        <w:spacing w:before="10"/>
        <w:rPr>
          <w:rFonts w:ascii="Courier New"/>
          <w:sz w:val="19"/>
        </w:rPr>
      </w:pPr>
    </w:p>
    <w:p w14:paraId="6DDB5BA4" w14:textId="77777777" w:rsidR="008216D5" w:rsidRDefault="00D90D84">
      <w:pPr>
        <w:tabs>
          <w:tab w:val="left" w:pos="2459"/>
          <w:tab w:val="left" w:pos="6059"/>
        </w:tabs>
        <w:spacing w:before="1"/>
        <w:ind w:left="300" w:right="1078"/>
        <w:rPr>
          <w:rFonts w:ascii="Courier New"/>
          <w:sz w:val="20"/>
        </w:rPr>
      </w:pPr>
      <w:r>
        <w:rPr>
          <w:rFonts w:ascii="Courier New"/>
          <w:sz w:val="20"/>
        </w:rPr>
        <w:t>TEST,N</w:t>
      </w:r>
      <w:r>
        <w:rPr>
          <w:rFonts w:ascii="Courier New"/>
          <w:sz w:val="20"/>
        </w:rPr>
        <w:tab/>
        <w:t>Admitted:</w:t>
      </w:r>
      <w:r>
        <w:rPr>
          <w:rFonts w:ascii="Courier New"/>
          <w:spacing w:val="-7"/>
          <w:sz w:val="20"/>
        </w:rPr>
        <w:t xml:space="preserve"> </w:t>
      </w:r>
      <w:r>
        <w:rPr>
          <w:rFonts w:ascii="Courier New"/>
          <w:sz w:val="20"/>
        </w:rPr>
        <w:t>14-Jun-93</w:t>
      </w:r>
      <w:r>
        <w:rPr>
          <w:rFonts w:ascii="Courier New"/>
          <w:spacing w:val="-6"/>
          <w:sz w:val="20"/>
        </w:rPr>
        <w:t xml:space="preserve"> </w:t>
      </w:r>
      <w:r>
        <w:rPr>
          <w:rFonts w:ascii="Courier New"/>
          <w:sz w:val="20"/>
        </w:rPr>
        <w:t>3:38pm</w:t>
      </w:r>
      <w:r>
        <w:rPr>
          <w:rFonts w:ascii="Courier New"/>
          <w:sz w:val="20"/>
        </w:rPr>
        <w:tab/>
        <w:t>Nutrition Location: NEW 4 SOUTH</w:t>
      </w:r>
    </w:p>
    <w:p w14:paraId="135786E9" w14:textId="77777777" w:rsidR="008216D5" w:rsidRDefault="008216D5">
      <w:pPr>
        <w:pStyle w:val="BodyText"/>
        <w:rPr>
          <w:rFonts w:ascii="Courier New"/>
          <w:sz w:val="20"/>
        </w:rPr>
      </w:pPr>
    </w:p>
    <w:p w14:paraId="1FDF5484" w14:textId="77777777" w:rsidR="008216D5" w:rsidRDefault="00D90D84">
      <w:pPr>
        <w:ind w:left="300"/>
        <w:rPr>
          <w:rFonts w:ascii="Courier New"/>
          <w:sz w:val="20"/>
        </w:rPr>
      </w:pPr>
      <w:r>
        <w:rPr>
          <w:rFonts w:ascii="Courier New"/>
          <w:sz w:val="20"/>
        </w:rPr>
        <w:t>Consult: NURSING HOME PLACEMENT/VNA REFERRAL</w:t>
      </w:r>
    </w:p>
    <w:p w14:paraId="55BA0473" w14:textId="77777777" w:rsidR="008216D5" w:rsidRDefault="00D90D84">
      <w:pPr>
        <w:spacing w:before="1"/>
        <w:ind w:left="300"/>
        <w:rPr>
          <w:rFonts w:ascii="Courier New"/>
          <w:sz w:val="20"/>
        </w:rPr>
      </w:pPr>
      <w:r>
        <w:rPr>
          <w:rFonts w:ascii="Courier New"/>
          <w:sz w:val="20"/>
        </w:rPr>
        <w:t>Comment: COMMENTS</w:t>
      </w:r>
    </w:p>
    <w:p w14:paraId="5C4987F7" w14:textId="77777777" w:rsidR="008216D5" w:rsidRDefault="008216D5">
      <w:pPr>
        <w:rPr>
          <w:rFonts w:ascii="Courier New"/>
          <w:sz w:val="20"/>
        </w:rPr>
        <w:sectPr w:rsidR="008216D5">
          <w:pgSz w:w="12240" w:h="15840"/>
          <w:pgMar w:top="1360" w:right="960" w:bottom="940" w:left="1140" w:header="0" w:footer="745" w:gutter="0"/>
          <w:cols w:space="720"/>
        </w:sectPr>
      </w:pPr>
    </w:p>
    <w:p w14:paraId="0BF206EB" w14:textId="77777777" w:rsidR="008216D5" w:rsidRDefault="003C49CF">
      <w:pPr>
        <w:pStyle w:val="BodyText"/>
        <w:ind w:left="270"/>
        <w:rPr>
          <w:rFonts w:ascii="Courier New"/>
          <w:sz w:val="20"/>
        </w:rPr>
      </w:pPr>
      <w:r>
        <w:rPr>
          <w:rFonts w:ascii="Courier New"/>
          <w:sz w:val="20"/>
        </w:rPr>
      </w:r>
      <w:r>
        <w:rPr>
          <w:rFonts w:ascii="Courier New"/>
          <w:sz w:val="20"/>
        </w:rPr>
        <w:pict w14:anchorId="0D955EF3">
          <v:group id="_x0000_s3388" style="width:471pt;height:113.3pt;mso-position-horizontal-relative:char;mso-position-vertical-relative:line" coordsize="9420,2266">
            <v:shape id="_x0000_s3392" style="position:absolute;width:9420;height:2266" coordsize="9420,2266" o:spt="100" adj="0,,0" path="m9420,454l,454,,679,,906r,227l,1360r,226l,1812r,227l,2266r9420,l9420,2039r,-227l9420,1586r,-226l9420,1133r,-227l9420,679r,-225xm9420,l,,,227,,454r9420,l9420,227,9420,xe" fillcolor="#e0e0e0" stroked="f">
              <v:stroke joinstyle="round"/>
              <v:formulas/>
              <v:path arrowok="t" o:connecttype="segments"/>
            </v:shape>
            <v:shape id="_x0000_s3391" type="#_x0000_t202" style="position:absolute;left:30;top:3;width:3140;height:454" filled="f" stroked="f">
              <v:textbox inset="0,0,0,0">
                <w:txbxContent>
                  <w:p w14:paraId="5348CA74" w14:textId="77777777" w:rsidR="00D90D84" w:rsidRDefault="00D90D84">
                    <w:pPr>
                      <w:rPr>
                        <w:rFonts w:ascii="Courier New"/>
                        <w:sz w:val="20"/>
                      </w:rPr>
                    </w:pPr>
                    <w:r>
                      <w:rPr>
                        <w:rFonts w:ascii="Courier New"/>
                        <w:sz w:val="20"/>
                      </w:rPr>
                      <w:t>Status: ACTIVE</w:t>
                    </w:r>
                  </w:p>
                  <w:p w14:paraId="2A8BA45A" w14:textId="77777777" w:rsidR="00D90D84" w:rsidRDefault="00D90D84">
                    <w:pPr>
                      <w:rPr>
                        <w:rFonts w:ascii="Courier New"/>
                        <w:sz w:val="20"/>
                      </w:rPr>
                    </w:pPr>
                    <w:r>
                      <w:rPr>
                        <w:rFonts w:ascii="Courier New"/>
                        <w:sz w:val="20"/>
                      </w:rPr>
                      <w:t>Ordered: 22-Mar-05 11:25am</w:t>
                    </w:r>
                  </w:p>
                </w:txbxContent>
              </v:textbox>
            </v:shape>
            <v:shape id="_x0000_s3390" type="#_x0000_t202" style="position:absolute;left:4349;top:230;width:2300;height:228" filled="f" stroked="f">
              <v:textbox inset="0,0,0,0">
                <w:txbxContent>
                  <w:p w14:paraId="33BC0EA8" w14:textId="77777777" w:rsidR="00D90D84" w:rsidRDefault="00D90D84">
                    <w:pPr>
                      <w:rPr>
                        <w:rFonts w:ascii="Courier New"/>
                        <w:sz w:val="20"/>
                      </w:rPr>
                    </w:pPr>
                    <w:r>
                      <w:rPr>
                        <w:rFonts w:ascii="Courier New"/>
                        <w:sz w:val="20"/>
                      </w:rPr>
                      <w:t>Clinician: ZZZZ, ZZ</w:t>
                    </w:r>
                  </w:p>
                </w:txbxContent>
              </v:textbox>
            </v:shape>
            <v:shape id="_x0000_s3389" type="#_x0000_t202" style="position:absolute;left:30;top:682;width:8419;height:1135" filled="f" stroked="f">
              <v:textbox inset="0,0,0,0">
                <w:txbxContent>
                  <w:p w14:paraId="0127C7FC" w14:textId="77777777" w:rsidR="00D90D84" w:rsidRDefault="00D90D84">
                    <w:pPr>
                      <w:spacing w:line="480" w:lineRule="auto"/>
                      <w:ind w:right="-3"/>
                      <w:rPr>
                        <w:rFonts w:ascii="Courier New"/>
                        <w:sz w:val="20"/>
                      </w:rPr>
                    </w:pPr>
                    <w:r>
                      <w:rPr>
                        <w:rFonts w:ascii="Courier New"/>
                        <w:sz w:val="20"/>
                      </w:rPr>
                      <w:t>Disposition (C=Complete, X=Cancelled, R=Reassign, RETURN to bypass): R REASSIGN to Clinician: DIET,DIET ... done</w:t>
                    </w:r>
                  </w:p>
                  <w:p w14:paraId="6E2FC16C" w14:textId="77777777" w:rsidR="00D90D84" w:rsidRDefault="00D90D84">
                    <w:pPr>
                      <w:spacing w:before="1"/>
                      <w:rPr>
                        <w:rFonts w:ascii="Courier New"/>
                        <w:sz w:val="20"/>
                      </w:rPr>
                    </w:pPr>
                    <w:r>
                      <w:rPr>
                        <w:rFonts w:ascii="Courier New"/>
                        <w:sz w:val="20"/>
                      </w:rPr>
                      <w:t>Select CLINICIAN:</w:t>
                    </w:r>
                  </w:p>
                </w:txbxContent>
              </v:textbox>
            </v:shape>
            <w10:anchorlock/>
          </v:group>
        </w:pict>
      </w:r>
    </w:p>
    <w:p w14:paraId="5F002655" w14:textId="77777777" w:rsidR="008216D5" w:rsidRDefault="008216D5">
      <w:pPr>
        <w:rPr>
          <w:rFonts w:ascii="Courier New"/>
          <w:sz w:val="20"/>
        </w:rPr>
        <w:sectPr w:rsidR="008216D5">
          <w:pgSz w:w="12240" w:h="15840"/>
          <w:pgMar w:top="1440" w:right="960" w:bottom="940" w:left="1140" w:header="0" w:footer="745" w:gutter="0"/>
          <w:cols w:space="720"/>
        </w:sectPr>
      </w:pPr>
    </w:p>
    <w:p w14:paraId="23CB773A" w14:textId="77777777" w:rsidR="008216D5" w:rsidRDefault="00D90D84">
      <w:pPr>
        <w:pStyle w:val="Heading4"/>
        <w:rPr>
          <w:rFonts w:ascii="Arial"/>
        </w:rPr>
      </w:pPr>
      <w:bookmarkStart w:id="112" w:name="_IN_Consult_Inquiry_[FHORC3]"/>
      <w:bookmarkStart w:id="113" w:name="_bookmark77"/>
      <w:bookmarkEnd w:id="112"/>
      <w:bookmarkEnd w:id="113"/>
      <w:r>
        <w:rPr>
          <w:rFonts w:ascii="Arial"/>
        </w:rPr>
        <w:t>IN Consult Inquiry [FHORC3]</w:t>
      </w:r>
    </w:p>
    <w:p w14:paraId="4FA9B892" w14:textId="77777777" w:rsidR="008216D5" w:rsidRDefault="008216D5">
      <w:pPr>
        <w:pStyle w:val="BodyText"/>
        <w:spacing w:before="7"/>
        <w:rPr>
          <w:rFonts w:ascii="Arial"/>
          <w:b/>
          <w:sz w:val="20"/>
        </w:rPr>
      </w:pPr>
    </w:p>
    <w:p w14:paraId="3D1AA456" w14:textId="77777777" w:rsidR="008216D5" w:rsidRDefault="00D90D84">
      <w:pPr>
        <w:pStyle w:val="BodyText"/>
        <w:ind w:left="299" w:right="952"/>
      </w:pPr>
      <w:r>
        <w:t>This option permits checking all consults by patient's name. All admissions are displayed by date. Upon selection of an admission, all consults are displayed including consult type and comment.</w:t>
      </w:r>
    </w:p>
    <w:p w14:paraId="421F5547" w14:textId="77777777" w:rsidR="008216D5" w:rsidRDefault="008216D5">
      <w:pPr>
        <w:pStyle w:val="BodyText"/>
      </w:pPr>
    </w:p>
    <w:p w14:paraId="47175D0F" w14:textId="77777777" w:rsidR="008216D5" w:rsidRDefault="00D90D84">
      <w:pPr>
        <w:spacing w:before="1" w:after="3"/>
        <w:ind w:left="300"/>
        <w:rPr>
          <w:b/>
          <w:sz w:val="24"/>
        </w:rPr>
      </w:pPr>
      <w:r>
        <w:rPr>
          <w:sz w:val="24"/>
        </w:rPr>
        <w:t>Prompt/</w:t>
      </w:r>
      <w:r>
        <w:rPr>
          <w:b/>
          <w:sz w:val="24"/>
        </w:rPr>
        <w:t>User Entry:</w:t>
      </w:r>
    </w:p>
    <w:p w14:paraId="6659E13D" w14:textId="77777777" w:rsidR="008216D5" w:rsidRDefault="003C49CF">
      <w:pPr>
        <w:pStyle w:val="BodyText"/>
        <w:ind w:left="270"/>
        <w:rPr>
          <w:sz w:val="20"/>
        </w:rPr>
      </w:pPr>
      <w:r>
        <w:rPr>
          <w:sz w:val="20"/>
        </w:rPr>
      </w:r>
      <w:r>
        <w:rPr>
          <w:sz w:val="20"/>
        </w:rPr>
        <w:pict w14:anchorId="57610747">
          <v:group id="_x0000_s3375" style="width:471pt;height:294.75pt;mso-position-horizontal-relative:char;mso-position-vertical-relative:line" coordsize="9420,5895">
            <v:shape id="_x0000_s3387" style="position:absolute;width:9420;height:5891" coordsize="9420,5891" o:spt="100" adj="0,,0" path="m9420,5210l,5210r,227l,5664r,227l9420,5891r,-227l9420,5437r,-227xm9420,4758l,4758r,227l,5210r9420,l9420,4985r,-227xm9420,4304l,4304r,227l,4758r9420,l9420,4531r,-227xm9420,3852l,3852r,226l,4304r9420,l9420,4078r,-226xm9420,3172l,3172r,226l,3625r,227l9420,3852r,-227l9420,3398r,-226xm9420,2719l,2719r,226l,3172r9420,l9420,2945r,-226xm9420,2266l,2266r,226l,2719r9420,l9420,2492r,-226xm9420,l,,,227,,454,,679,,906r,227l,1360r,226l,1812r,227l,2266r9420,l9420,2039r,-227l9420,1586r,-226l9420,1133r,-227l9420,679r,-225l9420,227,9420,xe" fillcolor="#e0e0e0" stroked="f">
              <v:stroke joinstyle="round"/>
              <v:formulas/>
              <v:path arrowok="t" o:connecttype="segments"/>
            </v:shape>
            <v:shape id="_x0000_s3386" type="#_x0000_t202" style="position:absolute;left:30;top:225;width:5660;height:459" filled="f" stroked="f">
              <v:textbox inset="0,0,0,0">
                <w:txbxContent>
                  <w:p w14:paraId="09D90E01" w14:textId="77777777" w:rsidR="00D90D84" w:rsidRDefault="00D90D84">
                    <w:pPr>
                      <w:rPr>
                        <w:rFonts w:ascii="Courier New"/>
                        <w:b/>
                        <w:sz w:val="20"/>
                      </w:rPr>
                    </w:pPr>
                    <w:r>
                      <w:rPr>
                        <w:rFonts w:ascii="Courier New"/>
                        <w:sz w:val="20"/>
                      </w:rPr>
                      <w:t xml:space="preserve">Select Patient (Name or SSN): </w:t>
                    </w:r>
                    <w:r>
                      <w:rPr>
                        <w:rFonts w:ascii="Courier New"/>
                        <w:b/>
                        <w:sz w:val="20"/>
                      </w:rPr>
                      <w:t>NUTRITION,P &lt;RET&gt;</w:t>
                    </w:r>
                  </w:p>
                  <w:p w14:paraId="66FAE02D" w14:textId="77777777" w:rsidR="00D90D84" w:rsidRDefault="00D90D84">
                    <w:pPr>
                      <w:spacing w:before="5"/>
                      <w:rPr>
                        <w:rFonts w:ascii="Courier New"/>
                        <w:sz w:val="20"/>
                      </w:rPr>
                    </w:pPr>
                    <w:r>
                      <w:rPr>
                        <w:rFonts w:ascii="Courier New"/>
                        <w:sz w:val="20"/>
                      </w:rPr>
                      <w:t>COLLATERAL</w:t>
                    </w:r>
                  </w:p>
                </w:txbxContent>
              </v:textbox>
            </v:shape>
            <v:shape id="_x0000_s3385" type="#_x0000_t202" style="position:absolute;left:6509;top:225;width:980;height:228" filled="f" stroked="f">
              <v:textbox inset="0,0,0,0">
                <w:txbxContent>
                  <w:p w14:paraId="10D92489" w14:textId="77777777" w:rsidR="00D90D84" w:rsidRDefault="00D90D84">
                    <w:pPr>
                      <w:rPr>
                        <w:rFonts w:ascii="Courier New"/>
                        <w:sz w:val="20"/>
                      </w:rPr>
                    </w:pPr>
                    <w:r>
                      <w:rPr>
                        <w:rFonts w:ascii="Courier New"/>
                        <w:sz w:val="20"/>
                      </w:rPr>
                      <w:t>01-12-41</w:t>
                    </w:r>
                  </w:p>
                </w:txbxContent>
              </v:textbox>
            </v:shape>
            <v:shape id="_x0000_s3384" type="#_x0000_t202" style="position:absolute;left:7949;top:225;width:1100;height:228" filled="f" stroked="f">
              <v:textbox inset="0,0,0,0">
                <w:txbxContent>
                  <w:p w14:paraId="4EC1CA1B" w14:textId="77777777" w:rsidR="00D90D84" w:rsidRDefault="00D90D84">
                    <w:pPr>
                      <w:rPr>
                        <w:rFonts w:ascii="Courier New"/>
                        <w:sz w:val="20"/>
                      </w:rPr>
                    </w:pPr>
                    <w:r>
                      <w:rPr>
                        <w:rFonts w:ascii="Courier New"/>
                        <w:sz w:val="20"/>
                      </w:rPr>
                      <w:t>000000000</w:t>
                    </w:r>
                  </w:p>
                </w:txbxContent>
              </v:textbox>
            </v:shape>
            <v:shape id="_x0000_s3383" type="#_x0000_t202" style="position:absolute;left:30;top:909;width:1460;height:681" filled="f" stroked="f">
              <v:textbox inset="0,0,0,0">
                <w:txbxContent>
                  <w:p w14:paraId="0FFB03B4" w14:textId="77777777" w:rsidR="00D90D84" w:rsidRDefault="00D90D84">
                    <w:pPr>
                      <w:ind w:left="359" w:hanging="360"/>
                      <w:rPr>
                        <w:rFonts w:ascii="Courier New"/>
                        <w:sz w:val="20"/>
                      </w:rPr>
                    </w:pPr>
                    <w:r>
                      <w:rPr>
                        <w:rFonts w:ascii="Courier New"/>
                        <w:sz w:val="20"/>
                      </w:rPr>
                      <w:t>Choose from: 1</w:t>
                    </w:r>
                  </w:p>
                  <w:p w14:paraId="2BC9DA0C" w14:textId="77777777" w:rsidR="00D90D84" w:rsidRDefault="00D90D84">
                    <w:pPr>
                      <w:spacing w:before="1"/>
                      <w:ind w:left="359"/>
                      <w:rPr>
                        <w:rFonts w:ascii="Courier New"/>
                        <w:sz w:val="20"/>
                      </w:rPr>
                    </w:pPr>
                    <w:r>
                      <w:rPr>
                        <w:rFonts w:ascii="Courier New"/>
                        <w:sz w:val="20"/>
                      </w:rPr>
                      <w:t>541</w:t>
                    </w:r>
                  </w:p>
                </w:txbxContent>
              </v:textbox>
            </v:shape>
            <v:shape id="_x0000_s3382" type="#_x0000_t202" style="position:absolute;left:2189;top:1136;width:2540;height:454" filled="f" stroked="f">
              <v:textbox inset="0,0,0,0">
                <w:txbxContent>
                  <w:p w14:paraId="26E6ABD1" w14:textId="77777777" w:rsidR="00D90D84" w:rsidRDefault="00D90D84">
                    <w:pPr>
                      <w:rPr>
                        <w:rFonts w:ascii="Courier New"/>
                        <w:sz w:val="20"/>
                      </w:rPr>
                    </w:pPr>
                    <w:r>
                      <w:rPr>
                        <w:rFonts w:ascii="Courier New"/>
                        <w:sz w:val="20"/>
                      </w:rPr>
                      <w:t>12-11-2005 @</w:t>
                    </w:r>
                    <w:r>
                      <w:rPr>
                        <w:rFonts w:ascii="Courier New"/>
                        <w:spacing w:val="-15"/>
                        <w:sz w:val="20"/>
                      </w:rPr>
                      <w:t xml:space="preserve"> </w:t>
                    </w:r>
                    <w:r>
                      <w:rPr>
                        <w:rFonts w:ascii="Courier New"/>
                        <w:sz w:val="20"/>
                      </w:rPr>
                      <w:t>08:54:15</w:t>
                    </w:r>
                  </w:p>
                  <w:p w14:paraId="7A5A3B07" w14:textId="77777777" w:rsidR="00D90D84" w:rsidRDefault="00D90D84">
                    <w:pPr>
                      <w:rPr>
                        <w:rFonts w:ascii="Courier New"/>
                        <w:sz w:val="20"/>
                      </w:rPr>
                    </w:pPr>
                    <w:r>
                      <w:rPr>
                        <w:rFonts w:ascii="Courier New"/>
                        <w:sz w:val="20"/>
                      </w:rPr>
                      <w:t>05-24-1994 @</w:t>
                    </w:r>
                    <w:r>
                      <w:rPr>
                        <w:rFonts w:ascii="Courier New"/>
                        <w:spacing w:val="-15"/>
                        <w:sz w:val="20"/>
                      </w:rPr>
                      <w:t xml:space="preserve"> </w:t>
                    </w:r>
                    <w:r>
                      <w:rPr>
                        <w:rFonts w:ascii="Courier New"/>
                        <w:sz w:val="20"/>
                      </w:rPr>
                      <w:t>12:10:09</w:t>
                    </w:r>
                  </w:p>
                </w:txbxContent>
              </v:textbox>
            </v:shape>
            <v:shape id="_x0000_s3381" type="#_x0000_t202" style="position:absolute;left:30;top:1810;width:5540;height:1814" filled="f" stroked="f">
              <v:textbox inset="0,0,0,0">
                <w:txbxContent>
                  <w:p w14:paraId="366517BA" w14:textId="77777777" w:rsidR="00D90D84" w:rsidRDefault="00D90D84">
                    <w:pPr>
                      <w:rPr>
                        <w:rFonts w:ascii="Courier New"/>
                        <w:b/>
                        <w:sz w:val="20"/>
                      </w:rPr>
                    </w:pPr>
                    <w:r>
                      <w:rPr>
                        <w:rFonts w:ascii="Courier New"/>
                        <w:sz w:val="20"/>
                      </w:rPr>
                      <w:t xml:space="preserve">Select ADMISSION: </w:t>
                    </w:r>
                    <w:r>
                      <w:rPr>
                        <w:rFonts w:ascii="Courier New"/>
                        <w:b/>
                        <w:sz w:val="20"/>
                      </w:rPr>
                      <w:t>541 &lt;RET&gt;</w:t>
                    </w:r>
                  </w:p>
                  <w:p w14:paraId="5F4C06EC" w14:textId="77777777" w:rsidR="00D90D84" w:rsidRDefault="00D90D84">
                    <w:pPr>
                      <w:spacing w:before="5"/>
                      <w:rPr>
                        <w:rFonts w:ascii="Courier New"/>
                        <w:b/>
                        <w:sz w:val="20"/>
                      </w:rPr>
                    </w:pPr>
                  </w:p>
                  <w:p w14:paraId="02B26919" w14:textId="77777777" w:rsidR="00D90D84" w:rsidRDefault="00D90D84">
                    <w:pPr>
                      <w:rPr>
                        <w:rFonts w:ascii="Courier New"/>
                        <w:sz w:val="20"/>
                      </w:rPr>
                    </w:pPr>
                    <w:r>
                      <w:rPr>
                        <w:rFonts w:ascii="Courier New"/>
                        <w:sz w:val="20"/>
                      </w:rPr>
                      <w:t>Choose from:</w:t>
                    </w:r>
                  </w:p>
                  <w:p w14:paraId="1176A400" w14:textId="77777777" w:rsidR="00D90D84" w:rsidRDefault="00D90D84">
                    <w:pPr>
                      <w:tabs>
                        <w:tab w:val="left" w:pos="1439"/>
                      </w:tabs>
                      <w:spacing w:before="1"/>
                      <w:ind w:left="359"/>
                      <w:rPr>
                        <w:rFonts w:ascii="Courier New"/>
                        <w:sz w:val="20"/>
                      </w:rPr>
                    </w:pPr>
                    <w:r>
                      <w:rPr>
                        <w:rFonts w:ascii="Courier New"/>
                        <w:sz w:val="20"/>
                      </w:rPr>
                      <w:t>1</w:t>
                    </w:r>
                    <w:r>
                      <w:rPr>
                        <w:rFonts w:ascii="Courier New"/>
                        <w:sz w:val="20"/>
                      </w:rPr>
                      <w:tab/>
                      <w:t>11-15-1994 @</w:t>
                    </w:r>
                    <w:r>
                      <w:rPr>
                        <w:rFonts w:ascii="Courier New"/>
                        <w:spacing w:val="-15"/>
                        <w:sz w:val="20"/>
                      </w:rPr>
                      <w:t xml:space="preserve"> </w:t>
                    </w:r>
                    <w:r>
                      <w:rPr>
                        <w:rFonts w:ascii="Courier New"/>
                        <w:sz w:val="20"/>
                      </w:rPr>
                      <w:t>15:17:53</w:t>
                    </w:r>
                  </w:p>
                  <w:p w14:paraId="0F7E4529" w14:textId="77777777" w:rsidR="00D90D84" w:rsidRDefault="00D90D84">
                    <w:pPr>
                      <w:tabs>
                        <w:tab w:val="left" w:pos="1439"/>
                      </w:tabs>
                      <w:spacing w:line="226" w:lineRule="exact"/>
                      <w:ind w:left="359"/>
                      <w:rPr>
                        <w:rFonts w:ascii="Courier New"/>
                        <w:sz w:val="20"/>
                      </w:rPr>
                    </w:pPr>
                    <w:r>
                      <w:rPr>
                        <w:rFonts w:ascii="Courier New"/>
                        <w:sz w:val="20"/>
                      </w:rPr>
                      <w:t>2</w:t>
                    </w:r>
                    <w:r>
                      <w:rPr>
                        <w:rFonts w:ascii="Courier New"/>
                        <w:sz w:val="20"/>
                      </w:rPr>
                      <w:tab/>
                      <w:t>11-30-1994 @</w:t>
                    </w:r>
                    <w:r>
                      <w:rPr>
                        <w:rFonts w:ascii="Courier New"/>
                        <w:spacing w:val="-15"/>
                        <w:sz w:val="20"/>
                      </w:rPr>
                      <w:t xml:space="preserve"> </w:t>
                    </w:r>
                    <w:r>
                      <w:rPr>
                        <w:rFonts w:ascii="Courier New"/>
                        <w:sz w:val="20"/>
                      </w:rPr>
                      <w:t>15:32:59</w:t>
                    </w:r>
                  </w:p>
                  <w:p w14:paraId="7A2FE000" w14:textId="77777777" w:rsidR="00D90D84" w:rsidRDefault="00D90D84">
                    <w:pPr>
                      <w:tabs>
                        <w:tab w:val="left" w:pos="1439"/>
                      </w:tabs>
                      <w:spacing w:line="226" w:lineRule="exact"/>
                      <w:ind w:left="359"/>
                      <w:rPr>
                        <w:rFonts w:ascii="Courier New"/>
                        <w:sz w:val="20"/>
                      </w:rPr>
                    </w:pPr>
                    <w:r>
                      <w:rPr>
                        <w:rFonts w:ascii="Courier New"/>
                        <w:sz w:val="20"/>
                      </w:rPr>
                      <w:t>3</w:t>
                    </w:r>
                    <w:r>
                      <w:rPr>
                        <w:rFonts w:ascii="Courier New"/>
                        <w:sz w:val="20"/>
                      </w:rPr>
                      <w:tab/>
                      <w:t>03-16-2005 @</w:t>
                    </w:r>
                    <w:r>
                      <w:rPr>
                        <w:rFonts w:ascii="Courier New"/>
                        <w:spacing w:val="-15"/>
                        <w:sz w:val="20"/>
                      </w:rPr>
                      <w:t xml:space="preserve"> </w:t>
                    </w:r>
                    <w:r>
                      <w:rPr>
                        <w:rFonts w:ascii="Courier New"/>
                        <w:sz w:val="20"/>
                      </w:rPr>
                      <w:t>10:58:22</w:t>
                    </w:r>
                  </w:p>
                  <w:p w14:paraId="19B1635A" w14:textId="77777777" w:rsidR="00D90D84" w:rsidRDefault="00D90D84">
                    <w:pPr>
                      <w:spacing w:before="7"/>
                      <w:rPr>
                        <w:rFonts w:ascii="Courier New"/>
                        <w:sz w:val="19"/>
                      </w:rPr>
                    </w:pPr>
                  </w:p>
                  <w:p w14:paraId="453D3735" w14:textId="77777777" w:rsidR="00D90D84" w:rsidRDefault="00D90D84">
                    <w:pPr>
                      <w:rPr>
                        <w:rFonts w:ascii="Courier New"/>
                        <w:b/>
                        <w:sz w:val="20"/>
                      </w:rPr>
                    </w:pPr>
                    <w:r>
                      <w:rPr>
                        <w:rFonts w:ascii="Courier New"/>
                        <w:sz w:val="20"/>
                      </w:rPr>
                      <w:t xml:space="preserve">Select CONSULTATION DATE/TIME ENTERED: </w:t>
                    </w:r>
                    <w:r>
                      <w:rPr>
                        <w:rFonts w:ascii="Courier New"/>
                        <w:b/>
                        <w:sz w:val="20"/>
                      </w:rPr>
                      <w:t>1 &lt;RET&gt;</w:t>
                    </w:r>
                  </w:p>
                </w:txbxContent>
              </v:textbox>
            </v:shape>
            <v:shape id="_x0000_s3380" type="#_x0000_t202" style="position:absolute;left:30;top:3855;width:1340;height:453" filled="f" stroked="f">
              <v:textbox inset="0,0,0,0">
                <w:txbxContent>
                  <w:p w14:paraId="1D744F06" w14:textId="77777777" w:rsidR="00D90D84" w:rsidRDefault="00D90D84">
                    <w:pPr>
                      <w:spacing w:line="226" w:lineRule="exact"/>
                      <w:rPr>
                        <w:rFonts w:ascii="Courier New"/>
                        <w:sz w:val="20"/>
                      </w:rPr>
                    </w:pPr>
                    <w:r>
                      <w:rPr>
                        <w:rFonts w:ascii="Courier New"/>
                        <w:sz w:val="20"/>
                      </w:rPr>
                      <w:t>NUTRITION,P</w:t>
                    </w:r>
                  </w:p>
                  <w:p w14:paraId="12086ADB" w14:textId="77777777" w:rsidR="00D90D84" w:rsidRDefault="00D90D84">
                    <w:pPr>
                      <w:spacing w:line="226" w:lineRule="exact"/>
                      <w:rPr>
                        <w:rFonts w:ascii="Courier New"/>
                        <w:sz w:val="20"/>
                      </w:rPr>
                    </w:pPr>
                    <w:r>
                      <w:rPr>
                        <w:rFonts w:ascii="Courier New"/>
                        <w:sz w:val="20"/>
                      </w:rPr>
                      <w:t>2 WEST</w:t>
                    </w:r>
                  </w:p>
                </w:txbxContent>
              </v:textbox>
            </v:shape>
            <v:shape id="_x0000_s3379" type="#_x0000_t202" style="position:absolute;left:2909;top:3855;width:6379;height:228" filled="f" stroked="f">
              <v:textbox inset="0,0,0,0">
                <w:txbxContent>
                  <w:p w14:paraId="312176B8" w14:textId="77777777" w:rsidR="00D90D84" w:rsidRDefault="00D90D84">
                    <w:pPr>
                      <w:tabs>
                        <w:tab w:val="left" w:pos="3599"/>
                      </w:tabs>
                      <w:rPr>
                        <w:rFonts w:ascii="Courier New"/>
                        <w:sz w:val="20"/>
                      </w:rPr>
                    </w:pPr>
                    <w:r>
                      <w:rPr>
                        <w:rFonts w:ascii="Courier New"/>
                        <w:sz w:val="20"/>
                      </w:rPr>
                      <w:t>Admitted:</w:t>
                    </w:r>
                    <w:r>
                      <w:rPr>
                        <w:rFonts w:ascii="Courier New"/>
                        <w:spacing w:val="-7"/>
                        <w:sz w:val="20"/>
                      </w:rPr>
                      <w:t xml:space="preserve"> </w:t>
                    </w:r>
                    <w:r>
                      <w:rPr>
                        <w:rFonts w:ascii="Courier New"/>
                        <w:sz w:val="20"/>
                      </w:rPr>
                      <w:t>24-Feb-04</w:t>
                    </w:r>
                    <w:r>
                      <w:rPr>
                        <w:rFonts w:ascii="Courier New"/>
                        <w:spacing w:val="-7"/>
                        <w:sz w:val="20"/>
                      </w:rPr>
                      <w:t xml:space="preserve"> </w:t>
                    </w:r>
                    <w:r>
                      <w:rPr>
                        <w:rFonts w:ascii="Courier New"/>
                        <w:sz w:val="20"/>
                      </w:rPr>
                      <w:t>12:10pm</w:t>
                    </w:r>
                    <w:r>
                      <w:rPr>
                        <w:rFonts w:ascii="Courier New"/>
                        <w:sz w:val="20"/>
                      </w:rPr>
                      <w:tab/>
                      <w:t>Nutrition Location:</w:t>
                    </w:r>
                    <w:r>
                      <w:rPr>
                        <w:rFonts w:ascii="Courier New"/>
                        <w:spacing w:val="-14"/>
                        <w:sz w:val="20"/>
                      </w:rPr>
                      <w:t xml:space="preserve"> </w:t>
                    </w:r>
                    <w:r>
                      <w:rPr>
                        <w:rFonts w:ascii="Courier New"/>
                        <w:sz w:val="20"/>
                      </w:rPr>
                      <w:t>NEW</w:t>
                    </w:r>
                  </w:p>
                </w:txbxContent>
              </v:textbox>
            </v:shape>
            <v:shape id="_x0000_s3378" type="#_x0000_t202" style="position:absolute;left:30;top:4534;width:3500;height:907" filled="f" stroked="f">
              <v:textbox inset="0,0,0,0">
                <w:txbxContent>
                  <w:p w14:paraId="4825858F" w14:textId="77777777" w:rsidR="00D90D84" w:rsidRDefault="00D90D84">
                    <w:pPr>
                      <w:rPr>
                        <w:rFonts w:ascii="Courier New"/>
                        <w:sz w:val="20"/>
                      </w:rPr>
                    </w:pPr>
                    <w:r>
                      <w:rPr>
                        <w:rFonts w:ascii="Courier New"/>
                        <w:sz w:val="20"/>
                      </w:rPr>
                      <w:t>Consult: OTHER</w:t>
                    </w:r>
                  </w:p>
                  <w:p w14:paraId="62819FFB" w14:textId="77777777" w:rsidR="00D90D84" w:rsidRDefault="00D90D84">
                    <w:pPr>
                      <w:rPr>
                        <w:rFonts w:ascii="Courier New"/>
                        <w:sz w:val="20"/>
                      </w:rPr>
                    </w:pPr>
                    <w:r>
                      <w:rPr>
                        <w:rFonts w:ascii="Courier New"/>
                        <w:sz w:val="20"/>
                      </w:rPr>
                      <w:t>Comment: BULIMIA TREATMENT II</w:t>
                    </w:r>
                  </w:p>
                  <w:p w14:paraId="21E342A4" w14:textId="77777777" w:rsidR="00D90D84" w:rsidRDefault="00D90D84">
                    <w:pPr>
                      <w:spacing w:before="1" w:line="226" w:lineRule="exact"/>
                      <w:rPr>
                        <w:rFonts w:ascii="Courier New"/>
                        <w:sz w:val="20"/>
                      </w:rPr>
                    </w:pPr>
                    <w:r>
                      <w:rPr>
                        <w:rFonts w:ascii="Courier New"/>
                        <w:sz w:val="20"/>
                      </w:rPr>
                      <w:t>Status: ACTIVE</w:t>
                    </w:r>
                  </w:p>
                  <w:p w14:paraId="26805AFB" w14:textId="77777777" w:rsidR="00D90D84" w:rsidRDefault="00D90D84">
                    <w:pPr>
                      <w:spacing w:line="226" w:lineRule="exact"/>
                      <w:rPr>
                        <w:rFonts w:ascii="Courier New"/>
                        <w:sz w:val="20"/>
                      </w:rPr>
                    </w:pPr>
                    <w:r>
                      <w:rPr>
                        <w:rFonts w:ascii="Courier New"/>
                        <w:sz w:val="20"/>
                      </w:rPr>
                      <w:t>Ordered: 15-Aug-04 3:17pm</w:t>
                    </w:r>
                  </w:p>
                </w:txbxContent>
              </v:textbox>
            </v:shape>
            <v:shape id="_x0000_s3377" type="#_x0000_t202" style="position:absolute;left:4349;top:5213;width:2180;height:228" filled="f" stroked="f">
              <v:textbox inset="0,0,0,0">
                <w:txbxContent>
                  <w:p w14:paraId="1B2C150A" w14:textId="77777777" w:rsidR="00D90D84" w:rsidRDefault="00D90D84">
                    <w:pPr>
                      <w:rPr>
                        <w:rFonts w:ascii="Courier New"/>
                        <w:sz w:val="20"/>
                      </w:rPr>
                    </w:pPr>
                    <w:r>
                      <w:rPr>
                        <w:rFonts w:ascii="Courier New"/>
                        <w:sz w:val="20"/>
                      </w:rPr>
                      <w:t>Clinician: DDD,DDD</w:t>
                    </w:r>
                  </w:p>
                </w:txbxContent>
              </v:textbox>
            </v:shape>
            <v:shape id="_x0000_s3376" type="#_x0000_t202" style="position:absolute;left:30;top:5667;width:2780;height:228" filled="f" stroked="f">
              <v:textbox inset="0,0,0,0">
                <w:txbxContent>
                  <w:p w14:paraId="175922CE" w14:textId="77777777" w:rsidR="00D90D84" w:rsidRDefault="00D90D84">
                    <w:pPr>
                      <w:rPr>
                        <w:rFonts w:ascii="Courier New"/>
                        <w:sz w:val="20"/>
                      </w:rPr>
                    </w:pPr>
                    <w:r>
                      <w:rPr>
                        <w:rFonts w:ascii="Courier New"/>
                        <w:sz w:val="20"/>
                      </w:rPr>
                      <w:t>Order Entered: CCCC, CC</w:t>
                    </w:r>
                  </w:p>
                </w:txbxContent>
              </v:textbox>
            </v:shape>
            <w10:anchorlock/>
          </v:group>
        </w:pict>
      </w:r>
    </w:p>
    <w:p w14:paraId="2122C45E" w14:textId="77777777" w:rsidR="008216D5" w:rsidRDefault="008216D5">
      <w:pPr>
        <w:rPr>
          <w:sz w:val="20"/>
        </w:rPr>
        <w:sectPr w:rsidR="008216D5">
          <w:pgSz w:w="12240" w:h="15840"/>
          <w:pgMar w:top="1500" w:right="960" w:bottom="940" w:left="1140" w:header="0" w:footer="745" w:gutter="0"/>
          <w:cols w:space="720"/>
        </w:sectPr>
      </w:pPr>
    </w:p>
    <w:p w14:paraId="4DD41081" w14:textId="77777777" w:rsidR="008216D5" w:rsidRDefault="00D90D84">
      <w:pPr>
        <w:pStyle w:val="Heading4"/>
        <w:rPr>
          <w:rFonts w:ascii="Arial"/>
        </w:rPr>
      </w:pPr>
      <w:bookmarkStart w:id="114" w:name="_OC_Order_Consult_[FHORC1]"/>
      <w:bookmarkStart w:id="115" w:name="_bookmark78"/>
      <w:bookmarkEnd w:id="114"/>
      <w:bookmarkEnd w:id="115"/>
      <w:r>
        <w:rPr>
          <w:rFonts w:ascii="Arial"/>
        </w:rPr>
        <w:t>OC Order Consult [FHORC1]</w:t>
      </w:r>
    </w:p>
    <w:p w14:paraId="5B8A1435" w14:textId="77777777" w:rsidR="008216D5" w:rsidRDefault="008216D5">
      <w:pPr>
        <w:pStyle w:val="BodyText"/>
        <w:spacing w:before="7"/>
        <w:rPr>
          <w:rFonts w:ascii="Arial"/>
          <w:b/>
          <w:sz w:val="20"/>
        </w:rPr>
      </w:pPr>
    </w:p>
    <w:p w14:paraId="5B360BF2" w14:textId="77777777" w:rsidR="008216D5" w:rsidRDefault="00D90D84">
      <w:pPr>
        <w:pStyle w:val="BodyText"/>
        <w:ind w:left="299" w:right="536"/>
      </w:pPr>
      <w:r>
        <w:t>This is a simple way to send a message about a particular patient to the responsible dietitian. All entries into the Consult File will be displayed as choices. This option appears in this program for Nutrition Location personnel. For Nutrition employees, it will be included in the Dietetic Consults (DC) program.</w:t>
      </w:r>
    </w:p>
    <w:p w14:paraId="437522D3" w14:textId="77777777" w:rsidR="008216D5" w:rsidRDefault="008216D5">
      <w:pPr>
        <w:pStyle w:val="BodyText"/>
      </w:pPr>
    </w:p>
    <w:p w14:paraId="7FC5BF4E" w14:textId="77777777" w:rsidR="008216D5" w:rsidRDefault="00D90D84">
      <w:pPr>
        <w:tabs>
          <w:tab w:val="left" w:pos="6059"/>
        </w:tabs>
        <w:spacing w:before="1" w:after="3"/>
        <w:ind w:left="300"/>
        <w:rPr>
          <w:b/>
          <w:sz w:val="24"/>
        </w:rPr>
      </w:pPr>
      <w:r>
        <w:rPr>
          <w:sz w:val="24"/>
        </w:rPr>
        <w:t>Prompt/</w:t>
      </w:r>
      <w:r>
        <w:rPr>
          <w:b/>
          <w:sz w:val="24"/>
        </w:rPr>
        <w:t>User</w:t>
      </w:r>
      <w:r>
        <w:rPr>
          <w:b/>
          <w:spacing w:val="-2"/>
          <w:sz w:val="24"/>
        </w:rPr>
        <w:t xml:space="preserve"> </w:t>
      </w:r>
      <w:r>
        <w:rPr>
          <w:b/>
          <w:sz w:val="24"/>
        </w:rPr>
        <w:t>Entry:</w:t>
      </w:r>
      <w:r>
        <w:rPr>
          <w:b/>
          <w:sz w:val="24"/>
        </w:rPr>
        <w:tab/>
        <w:t>Discussion:</w:t>
      </w:r>
    </w:p>
    <w:p w14:paraId="60491E8D" w14:textId="77777777" w:rsidR="008216D5" w:rsidRDefault="003C49CF">
      <w:pPr>
        <w:pStyle w:val="BodyText"/>
        <w:ind w:left="270"/>
        <w:rPr>
          <w:sz w:val="20"/>
        </w:rPr>
      </w:pPr>
      <w:r>
        <w:rPr>
          <w:sz w:val="20"/>
        </w:rPr>
      </w:r>
      <w:r>
        <w:rPr>
          <w:sz w:val="20"/>
        </w:rPr>
        <w:pict w14:anchorId="6797895F">
          <v:group id="_x0000_s3370" style="width:471pt;height:260.8pt;mso-position-horizontal-relative:char;mso-position-vertical-relative:line" coordsize="9420,5216">
            <v:shape id="_x0000_s3374" style="position:absolute;width:9420;height:5211" coordsize="9420,5211" o:spt="100" adj="0,,0" path="m9420,4985l,4985r,225l9420,5210r,-225xm9420,4304l,4304r,227l,4758r,227l9420,4985r,-227l9420,4531r,-227xm9420,3852l,3852r,226l,4304r9420,l9420,4078r,-226xm9420,3398l,3398r,227l,3852r9420,l9420,3625r,-227xm9420,2945l,2945r,227l,3398r9420,l9420,3172r,-227xm9420,2266l,2266r,226l,2719r,226l9420,2945r,-226l9420,2492r,-226xm9420,1812l,1812r,227l,2266r9420,l9420,2039r,-227xm9420,l,,,227,,452,,679,,906r,227l,1360r,225l,1812r9420,l9420,1585r,-225l9420,1133r,-227l9420,679r,-227l9420,227,9420,xe" fillcolor="#e0e0e0" stroked="f">
              <v:stroke joinstyle="round"/>
              <v:formulas/>
              <v:path arrowok="t" o:connecttype="segments"/>
            </v:shape>
            <v:shape id="_x0000_s3373" type="#_x0000_t202" style="position:absolute;left:30;top:230;width:3500;height:680" filled="f" stroked="f">
              <v:textbox inset="0,0,0,0">
                <w:txbxContent>
                  <w:p w14:paraId="7186780D" w14:textId="77777777" w:rsidR="00D90D84" w:rsidRDefault="00D90D84">
                    <w:pPr>
                      <w:ind w:right="-1"/>
                      <w:rPr>
                        <w:rFonts w:ascii="Courier New"/>
                        <w:sz w:val="20"/>
                      </w:rPr>
                    </w:pPr>
                    <w:r>
                      <w:rPr>
                        <w:rFonts w:ascii="Courier New"/>
                        <w:sz w:val="20"/>
                      </w:rPr>
                      <w:t>Select Patient (Name or SSN): NUTRITION,P &lt;RET&gt;</w:t>
                    </w:r>
                  </w:p>
                  <w:p w14:paraId="4EB88CF3" w14:textId="77777777" w:rsidR="00D90D84" w:rsidRDefault="00D90D84">
                    <w:pPr>
                      <w:tabs>
                        <w:tab w:val="left" w:pos="1439"/>
                      </w:tabs>
                      <w:spacing w:line="226" w:lineRule="exact"/>
                      <w:rPr>
                        <w:rFonts w:ascii="Courier New"/>
                        <w:sz w:val="20"/>
                      </w:rPr>
                    </w:pPr>
                    <w:r>
                      <w:rPr>
                        <w:rFonts w:ascii="Courier New"/>
                        <w:sz w:val="20"/>
                      </w:rPr>
                      <w:t>000000000</w:t>
                    </w:r>
                    <w:r>
                      <w:rPr>
                        <w:rFonts w:ascii="Courier New"/>
                        <w:sz w:val="20"/>
                      </w:rPr>
                      <w:tab/>
                      <w:t>COLLATERAL</w:t>
                    </w:r>
                  </w:p>
                </w:txbxContent>
              </v:textbox>
            </v:shape>
            <v:shape id="_x0000_s3372" type="#_x0000_t202" style="position:absolute;left:3269;top:455;width:980;height:228" filled="f" stroked="f">
              <v:textbox inset="0,0,0,0">
                <w:txbxContent>
                  <w:p w14:paraId="4C9084BF" w14:textId="77777777" w:rsidR="00D90D84" w:rsidRDefault="00D90D84">
                    <w:pPr>
                      <w:rPr>
                        <w:rFonts w:ascii="Courier New"/>
                        <w:sz w:val="20"/>
                      </w:rPr>
                    </w:pPr>
                    <w:r>
                      <w:rPr>
                        <w:rFonts w:ascii="Courier New"/>
                        <w:sz w:val="20"/>
                      </w:rPr>
                      <w:t>07-21-55</w:t>
                    </w:r>
                  </w:p>
                </w:txbxContent>
              </v:textbox>
            </v:shape>
            <v:shape id="_x0000_s3371" type="#_x0000_t202" style="position:absolute;left:30;top:1136;width:4940;height:4080" filled="f" stroked="f">
              <v:textbox inset="0,0,0,0">
                <w:txbxContent>
                  <w:p w14:paraId="6A926C8D" w14:textId="77777777" w:rsidR="00D90D84" w:rsidRDefault="00D90D84">
                    <w:pPr>
                      <w:ind w:right="719"/>
                      <w:rPr>
                        <w:rFonts w:ascii="Courier New"/>
                        <w:sz w:val="20"/>
                      </w:rPr>
                    </w:pPr>
                    <w:r>
                      <w:rPr>
                        <w:rFonts w:ascii="Courier New"/>
                        <w:sz w:val="20"/>
                      </w:rPr>
                      <w:t>FOOD PREFERENCES OR EATING PROBLEMS DIET INSTRUCTION: PATIENT OR FAMILY</w:t>
                    </w:r>
                  </w:p>
                  <w:p w14:paraId="0E5B5BA1" w14:textId="77777777" w:rsidR="00D90D84" w:rsidRDefault="00D90D84">
                    <w:pPr>
                      <w:ind w:right="18"/>
                      <w:rPr>
                        <w:rFonts w:ascii="Courier New"/>
                        <w:sz w:val="20"/>
                      </w:rPr>
                    </w:pPr>
                    <w:r>
                      <w:rPr>
                        <w:rFonts w:ascii="Courier New"/>
                        <w:sz w:val="20"/>
                      </w:rPr>
                      <w:t>RECOMMEND DIET, SUPPLEMENT OR</w:t>
                    </w:r>
                    <w:r>
                      <w:rPr>
                        <w:rFonts w:ascii="Courier New"/>
                        <w:spacing w:val="-28"/>
                        <w:sz w:val="20"/>
                      </w:rPr>
                      <w:t xml:space="preserve"> </w:t>
                    </w:r>
                    <w:r>
                      <w:rPr>
                        <w:rFonts w:ascii="Courier New"/>
                        <w:sz w:val="20"/>
                      </w:rPr>
                      <w:t>TUBEFEEDING NUTRITIONAL ASSESSMENT OR CONSULT NUTRIENT INTAKE STUDY (CAL</w:t>
                    </w:r>
                    <w:r>
                      <w:rPr>
                        <w:rFonts w:ascii="Courier New"/>
                        <w:spacing w:val="-11"/>
                        <w:sz w:val="20"/>
                      </w:rPr>
                      <w:t xml:space="preserve"> </w:t>
                    </w:r>
                    <w:r>
                      <w:rPr>
                        <w:rFonts w:ascii="Courier New"/>
                        <w:sz w:val="20"/>
                      </w:rPr>
                      <w:t>COUNT)</w:t>
                    </w:r>
                  </w:p>
                  <w:p w14:paraId="61D6F35F" w14:textId="77777777" w:rsidR="00D90D84" w:rsidRDefault="00D90D84">
                    <w:pPr>
                      <w:rPr>
                        <w:rFonts w:ascii="Courier New"/>
                        <w:sz w:val="20"/>
                      </w:rPr>
                    </w:pPr>
                    <w:r>
                      <w:rPr>
                        <w:rFonts w:ascii="Courier New"/>
                        <w:sz w:val="20"/>
                      </w:rPr>
                      <w:t>OTHER</w:t>
                    </w:r>
                  </w:p>
                  <w:p w14:paraId="0E437315" w14:textId="77777777" w:rsidR="00D90D84" w:rsidRDefault="00D90D84">
                    <w:pPr>
                      <w:rPr>
                        <w:rFonts w:ascii="Courier New"/>
                        <w:sz w:val="20"/>
                      </w:rPr>
                    </w:pPr>
                  </w:p>
                  <w:p w14:paraId="4CA2B1DD" w14:textId="77777777" w:rsidR="00D90D84" w:rsidRDefault="00D90D84">
                    <w:pPr>
                      <w:ind w:right="719"/>
                      <w:rPr>
                        <w:rFonts w:ascii="Courier New"/>
                        <w:sz w:val="20"/>
                      </w:rPr>
                    </w:pPr>
                    <w:r>
                      <w:rPr>
                        <w:rFonts w:ascii="Courier New"/>
                        <w:sz w:val="20"/>
                      </w:rPr>
                      <w:t>NURSING HOME PLACEMENT/VNA REFERRAL EVALUATE FOR DINING ROOM</w:t>
                    </w:r>
                  </w:p>
                  <w:p w14:paraId="188E3ED5" w14:textId="77777777" w:rsidR="00D90D84" w:rsidRDefault="00D90D84">
                    <w:pPr>
                      <w:ind w:right="359"/>
                      <w:rPr>
                        <w:rFonts w:ascii="Courier New"/>
                        <w:sz w:val="20"/>
                      </w:rPr>
                    </w:pPr>
                    <w:r>
                      <w:rPr>
                        <w:rFonts w:ascii="Courier New"/>
                        <w:sz w:val="20"/>
                      </w:rPr>
                      <w:t>ACCESS CALORIE LEVEL-WT RED/DIAB DIETS CONSULT RENAL DIETITIAN</w:t>
                    </w:r>
                  </w:p>
                  <w:p w14:paraId="240D392A" w14:textId="77777777" w:rsidR="00D90D84" w:rsidRDefault="00D90D84">
                    <w:pPr>
                      <w:ind w:right="1679"/>
                      <w:rPr>
                        <w:rFonts w:ascii="Courier New"/>
                        <w:sz w:val="20"/>
                      </w:rPr>
                    </w:pPr>
                    <w:r>
                      <w:rPr>
                        <w:rFonts w:ascii="Courier New"/>
                        <w:sz w:val="20"/>
                      </w:rPr>
                      <w:t>BULIMIA DISORDER TREATMENT ANOREXIA DISORDER TREATMENT NEW2</w:t>
                    </w:r>
                  </w:p>
                  <w:p w14:paraId="2A56B42F" w14:textId="77777777" w:rsidR="00D90D84" w:rsidRDefault="00D90D84">
                    <w:pPr>
                      <w:spacing w:line="226" w:lineRule="exact"/>
                      <w:rPr>
                        <w:rFonts w:ascii="Courier New"/>
                        <w:sz w:val="20"/>
                      </w:rPr>
                    </w:pPr>
                    <w:r>
                      <w:rPr>
                        <w:rFonts w:ascii="Courier New"/>
                        <w:sz w:val="20"/>
                      </w:rPr>
                      <w:t>NEW3</w:t>
                    </w:r>
                  </w:p>
                  <w:p w14:paraId="5B4B4431" w14:textId="77777777" w:rsidR="00D90D84" w:rsidRDefault="00D90D84">
                    <w:pPr>
                      <w:spacing w:before="7"/>
                      <w:rPr>
                        <w:rFonts w:ascii="Courier New"/>
                        <w:sz w:val="19"/>
                      </w:rPr>
                    </w:pPr>
                  </w:p>
                  <w:p w14:paraId="7183F2D3" w14:textId="77777777" w:rsidR="00D90D84" w:rsidRDefault="00D90D84">
                    <w:pPr>
                      <w:rPr>
                        <w:rFonts w:ascii="Courier New"/>
                        <w:b/>
                        <w:sz w:val="20"/>
                      </w:rPr>
                    </w:pPr>
                    <w:r>
                      <w:rPr>
                        <w:rFonts w:ascii="Courier New"/>
                        <w:sz w:val="20"/>
                      </w:rPr>
                      <w:t xml:space="preserve">Select DIETETIC CONSULTS NAME: </w:t>
                    </w:r>
                    <w:r>
                      <w:rPr>
                        <w:rFonts w:ascii="Courier New"/>
                        <w:b/>
                        <w:sz w:val="20"/>
                      </w:rPr>
                      <w:t>NURSING</w:t>
                    </w:r>
                  </w:p>
                  <w:p w14:paraId="6E077F7C" w14:textId="77777777" w:rsidR="00D90D84" w:rsidRDefault="00D90D84">
                    <w:pPr>
                      <w:spacing w:before="5"/>
                      <w:rPr>
                        <w:rFonts w:ascii="Courier New"/>
                        <w:sz w:val="20"/>
                      </w:rPr>
                    </w:pPr>
                    <w:r>
                      <w:rPr>
                        <w:rFonts w:ascii="Courier New"/>
                        <w:sz w:val="20"/>
                      </w:rPr>
                      <w:t>HOME PLACEMENT/VNA REF &lt;RET&gt;</w:t>
                    </w:r>
                  </w:p>
                </w:txbxContent>
              </v:textbox>
            </v:shape>
            <w10:anchorlock/>
          </v:group>
        </w:pict>
      </w:r>
    </w:p>
    <w:p w14:paraId="7025F3F1" w14:textId="77777777" w:rsidR="008216D5" w:rsidRDefault="00D90D84">
      <w:pPr>
        <w:pStyle w:val="BodyText"/>
        <w:spacing w:line="238" w:lineRule="exact"/>
        <w:ind w:left="6060"/>
      </w:pPr>
      <w:r>
        <w:t>A list of Dietetic Consults Names</w:t>
      </w:r>
    </w:p>
    <w:p w14:paraId="7B0C53E4" w14:textId="77777777" w:rsidR="008216D5" w:rsidRDefault="00D90D84">
      <w:pPr>
        <w:pStyle w:val="BodyText"/>
        <w:ind w:left="6060" w:right="604"/>
      </w:pPr>
      <w:r>
        <w:t>will appear after a Patient's Name is selected at the first prompt.</w:t>
      </w:r>
    </w:p>
    <w:p w14:paraId="22FB4F09" w14:textId="77777777" w:rsidR="008216D5" w:rsidRDefault="003C49CF">
      <w:pPr>
        <w:pStyle w:val="BodyText"/>
        <w:spacing w:before="10"/>
        <w:rPr>
          <w:sz w:val="21"/>
        </w:rPr>
      </w:pPr>
      <w:r>
        <w:pict w14:anchorId="3B7DF880">
          <v:shape id="_x0000_s3369" type="#_x0000_t202" style="position:absolute;margin-left:70.5pt;margin-top:13.8pt;width:471pt;height:34pt;z-index:-15634432;mso-wrap-distance-left:0;mso-wrap-distance-right:0;mso-position-horizontal-relative:page" fillcolor="#e0e0e0" stroked="f">
            <v:textbox inset="0,0,0,0">
              <w:txbxContent>
                <w:p w14:paraId="53D1BB4E" w14:textId="77777777" w:rsidR="00D90D84" w:rsidRDefault="00D90D84">
                  <w:pPr>
                    <w:spacing w:before="4"/>
                    <w:ind w:left="30"/>
                    <w:rPr>
                      <w:rFonts w:ascii="Courier New"/>
                      <w:sz w:val="20"/>
                    </w:rPr>
                  </w:pPr>
                  <w:r>
                    <w:rPr>
                      <w:rFonts w:ascii="Courier New"/>
                      <w:sz w:val="20"/>
                    </w:rPr>
                    <w:t>Comment: Patient needs 24 hour care</w:t>
                  </w:r>
                </w:p>
                <w:p w14:paraId="300B8A2F" w14:textId="77777777" w:rsidR="00D90D84" w:rsidRDefault="00D90D84">
                  <w:pPr>
                    <w:spacing w:line="226" w:lineRule="exact"/>
                    <w:ind w:left="30"/>
                    <w:rPr>
                      <w:rFonts w:ascii="Courier New"/>
                      <w:sz w:val="20"/>
                    </w:rPr>
                  </w:pPr>
                  <w:r>
                    <w:rPr>
                      <w:rFonts w:ascii="Courier New"/>
                      <w:sz w:val="20"/>
                    </w:rPr>
                    <w:t>&lt;RET&gt;</w:t>
                  </w:r>
                </w:p>
                <w:p w14:paraId="45C107AA" w14:textId="77777777" w:rsidR="00D90D84" w:rsidRDefault="00D90D84">
                  <w:pPr>
                    <w:spacing w:line="222" w:lineRule="exact"/>
                    <w:ind w:left="30"/>
                    <w:rPr>
                      <w:rFonts w:ascii="Courier New"/>
                      <w:sz w:val="20"/>
                    </w:rPr>
                  </w:pPr>
                  <w:r>
                    <w:rPr>
                      <w:rFonts w:ascii="Courier New"/>
                      <w:sz w:val="20"/>
                    </w:rPr>
                    <w:t>Ok to Enter Request? Y// &lt;RET&gt;</w:t>
                  </w:r>
                </w:p>
              </w:txbxContent>
            </v:textbox>
            <w10:wrap type="topAndBottom" anchorx="page"/>
          </v:shape>
        </w:pict>
      </w:r>
    </w:p>
    <w:p w14:paraId="1E13D3D4" w14:textId="77777777" w:rsidR="008216D5" w:rsidRDefault="008216D5">
      <w:pPr>
        <w:pStyle w:val="BodyText"/>
        <w:spacing w:before="6"/>
        <w:rPr>
          <w:sz w:val="14"/>
        </w:rPr>
      </w:pPr>
    </w:p>
    <w:p w14:paraId="79B23165" w14:textId="77777777" w:rsidR="008216D5" w:rsidRDefault="00D90D84">
      <w:pPr>
        <w:pStyle w:val="BodyText"/>
        <w:tabs>
          <w:tab w:val="left" w:pos="6059"/>
        </w:tabs>
        <w:spacing w:before="90" w:after="4"/>
        <w:ind w:left="300"/>
      </w:pPr>
      <w:r>
        <w:t>OR</w:t>
      </w:r>
      <w:r>
        <w:tab/>
        <w:t>If user enters</w:t>
      </w:r>
      <w:r>
        <w:rPr>
          <w:spacing w:val="-2"/>
        </w:rPr>
        <w:t xml:space="preserve"> </w:t>
      </w:r>
      <w:r>
        <w:t>No</w:t>
      </w:r>
    </w:p>
    <w:p w14:paraId="441DF789" w14:textId="77777777" w:rsidR="008216D5" w:rsidRDefault="003C49CF">
      <w:pPr>
        <w:pStyle w:val="BodyText"/>
        <w:ind w:left="270"/>
        <w:rPr>
          <w:sz w:val="20"/>
        </w:rPr>
      </w:pPr>
      <w:r>
        <w:rPr>
          <w:sz w:val="20"/>
        </w:rPr>
      </w:r>
      <w:r>
        <w:rPr>
          <w:sz w:val="20"/>
        </w:rPr>
        <w:pict w14:anchorId="71BC2001">
          <v:shape id="_x0000_s3795" type="#_x0000_t202" style="width:471pt;height:56.65pt;mso-left-percent:-10001;mso-top-percent:-10001;mso-position-horizontal:absolute;mso-position-horizontal-relative:char;mso-position-vertical:absolute;mso-position-vertical-relative:line;mso-left-percent:-10001;mso-top-percent:-10001" fillcolor="#e0e0e0" stroked="f">
            <v:textbox inset="0,0,0,0">
              <w:txbxContent>
                <w:p w14:paraId="25D3DF82" w14:textId="77777777" w:rsidR="00D90D84" w:rsidRDefault="00D90D84">
                  <w:pPr>
                    <w:pStyle w:val="BodyText"/>
                    <w:spacing w:before="7"/>
                    <w:rPr>
                      <w:sz w:val="19"/>
                    </w:rPr>
                  </w:pPr>
                </w:p>
                <w:p w14:paraId="4C325033" w14:textId="77777777" w:rsidR="00D90D84" w:rsidRDefault="00D90D84">
                  <w:pPr>
                    <w:ind w:left="30"/>
                    <w:rPr>
                      <w:rFonts w:ascii="Courier New"/>
                      <w:b/>
                      <w:sz w:val="20"/>
                    </w:rPr>
                  </w:pPr>
                  <w:r>
                    <w:rPr>
                      <w:rFonts w:ascii="Courier New"/>
                      <w:sz w:val="20"/>
                    </w:rPr>
                    <w:t xml:space="preserve">Ok to Enter Request? Y// </w:t>
                  </w:r>
                  <w:r>
                    <w:rPr>
                      <w:rFonts w:ascii="Courier New"/>
                      <w:b/>
                      <w:sz w:val="20"/>
                    </w:rPr>
                    <w:t>No &lt;RET&gt;</w:t>
                  </w:r>
                </w:p>
                <w:p w14:paraId="413B836D" w14:textId="77777777" w:rsidR="00D90D84" w:rsidRDefault="00D90D84">
                  <w:pPr>
                    <w:pStyle w:val="BodyText"/>
                    <w:spacing w:before="5"/>
                    <w:rPr>
                      <w:rFonts w:ascii="Courier New"/>
                      <w:b/>
                      <w:sz w:val="20"/>
                    </w:rPr>
                  </w:pPr>
                </w:p>
                <w:p w14:paraId="232DD0B4" w14:textId="77777777" w:rsidR="00D90D84" w:rsidRDefault="00D90D84">
                  <w:pPr>
                    <w:ind w:left="30" w:right="4569"/>
                    <w:rPr>
                      <w:rFonts w:ascii="Courier New"/>
                      <w:sz w:val="20"/>
                    </w:rPr>
                  </w:pPr>
                  <w:r>
                    <w:rPr>
                      <w:rFonts w:ascii="Courier New"/>
                      <w:sz w:val="20"/>
                    </w:rPr>
                    <w:t>Consult entry is TERMINATED - No request entered!</w:t>
                  </w:r>
                </w:p>
              </w:txbxContent>
            </v:textbox>
            <w10:anchorlock/>
          </v:shape>
        </w:pict>
      </w:r>
    </w:p>
    <w:p w14:paraId="4CAE28BF" w14:textId="77777777" w:rsidR="008216D5" w:rsidRDefault="008216D5">
      <w:pPr>
        <w:pStyle w:val="BodyText"/>
        <w:spacing w:before="2"/>
        <w:rPr>
          <w:sz w:val="14"/>
        </w:rPr>
      </w:pPr>
    </w:p>
    <w:p w14:paraId="505E0964" w14:textId="77777777" w:rsidR="008216D5" w:rsidRDefault="00D90D84">
      <w:pPr>
        <w:spacing w:before="90"/>
        <w:ind w:left="300"/>
        <w:rPr>
          <w:b/>
          <w:sz w:val="24"/>
        </w:rPr>
      </w:pPr>
      <w:r>
        <w:rPr>
          <w:b/>
          <w:sz w:val="24"/>
        </w:rPr>
        <w:t>OC Order Consult</w:t>
      </w:r>
    </w:p>
    <w:p w14:paraId="429B31A5" w14:textId="77777777" w:rsidR="008216D5" w:rsidRDefault="003C49CF">
      <w:pPr>
        <w:pStyle w:val="BodyText"/>
        <w:ind w:left="270"/>
        <w:rPr>
          <w:sz w:val="20"/>
        </w:rPr>
      </w:pPr>
      <w:r>
        <w:rPr>
          <w:sz w:val="20"/>
        </w:rPr>
      </w:r>
      <w:r>
        <w:rPr>
          <w:sz w:val="20"/>
        </w:rPr>
        <w:pict w14:anchorId="6FFCDBC9">
          <v:group id="_x0000_s3362" style="width:471pt;height:56.85pt;mso-position-horizontal-relative:char;mso-position-vertical-relative:line" coordsize="9420,1137">
            <v:shape id="_x0000_s3367" style="position:absolute;width:9420;height:1133" coordsize="9420,1133" path="m9420,l,,,227,,454,,680,,906r,227l9420,1133r,-227l9420,680r,-226l9420,227,9420,xe" fillcolor="#e0e0e0" stroked="f">
              <v:path arrowok="t"/>
            </v:shape>
            <v:shape id="_x0000_s3366" type="#_x0000_t202" style="position:absolute;left:30;top:230;width:4340;height:454" filled="f" stroked="f">
              <v:textbox inset="0,0,0,0">
                <w:txbxContent>
                  <w:p w14:paraId="0184B5D6" w14:textId="77777777" w:rsidR="00D90D84" w:rsidRDefault="00D90D84">
                    <w:pPr>
                      <w:ind w:right="-1"/>
                      <w:rPr>
                        <w:rFonts w:ascii="Courier New"/>
                        <w:sz w:val="20"/>
                      </w:rPr>
                    </w:pPr>
                    <w:r>
                      <w:rPr>
                        <w:rFonts w:ascii="Courier New"/>
                        <w:sz w:val="20"/>
                      </w:rPr>
                      <w:t>Select Patient (Name or SSN): TEST,M COLLATERAL</w:t>
                    </w:r>
                  </w:p>
                </w:txbxContent>
              </v:textbox>
            </v:shape>
            <v:shape id="_x0000_s3365" type="#_x0000_t202" style="position:absolute;left:5789;top:230;width:980;height:228" filled="f" stroked="f">
              <v:textbox inset="0,0,0,0">
                <w:txbxContent>
                  <w:p w14:paraId="559DA1B0" w14:textId="77777777" w:rsidR="00D90D84" w:rsidRDefault="00D90D84">
                    <w:pPr>
                      <w:rPr>
                        <w:rFonts w:ascii="Courier New"/>
                        <w:sz w:val="20"/>
                      </w:rPr>
                    </w:pPr>
                    <w:r>
                      <w:rPr>
                        <w:rFonts w:ascii="Courier New"/>
                        <w:sz w:val="20"/>
                      </w:rPr>
                      <w:t>11-19-80</w:t>
                    </w:r>
                  </w:p>
                </w:txbxContent>
              </v:textbox>
            </v:shape>
            <v:shape id="_x0000_s3364" type="#_x0000_t202" style="position:absolute;left:7229;top:230;width:1100;height:228" filled="f" stroked="f">
              <v:textbox inset="0,0,0,0">
                <w:txbxContent>
                  <w:p w14:paraId="04890A90" w14:textId="77777777" w:rsidR="00D90D84" w:rsidRDefault="00D90D84">
                    <w:pPr>
                      <w:rPr>
                        <w:rFonts w:ascii="Courier New"/>
                        <w:sz w:val="20"/>
                      </w:rPr>
                    </w:pPr>
                    <w:r>
                      <w:rPr>
                        <w:rFonts w:ascii="Courier New"/>
                        <w:sz w:val="20"/>
                      </w:rPr>
                      <w:t>000000000</w:t>
                    </w:r>
                  </w:p>
                </w:txbxContent>
              </v:textbox>
            </v:shape>
            <v:shape id="_x0000_s3363" type="#_x0000_t202" style="position:absolute;left:30;top:909;width:4220;height:228" filled="f" stroked="f">
              <v:textbox inset="0,0,0,0">
                <w:txbxContent>
                  <w:p w14:paraId="3C85FA30" w14:textId="77777777" w:rsidR="00D90D84" w:rsidRDefault="00D90D84">
                    <w:pPr>
                      <w:rPr>
                        <w:rFonts w:ascii="Courier New"/>
                        <w:sz w:val="20"/>
                      </w:rPr>
                    </w:pPr>
                    <w:r>
                      <w:rPr>
                        <w:rFonts w:ascii="Courier New"/>
                        <w:sz w:val="20"/>
                      </w:rPr>
                      <w:t>FOOD PREFERENCES OR EATING PROBLEMS</w:t>
                    </w:r>
                  </w:p>
                </w:txbxContent>
              </v:textbox>
            </v:shape>
            <w10:anchorlock/>
          </v:group>
        </w:pict>
      </w:r>
    </w:p>
    <w:p w14:paraId="56CC6B7E" w14:textId="77777777" w:rsidR="008216D5" w:rsidRDefault="008216D5">
      <w:pPr>
        <w:rPr>
          <w:sz w:val="20"/>
        </w:rPr>
        <w:sectPr w:rsidR="008216D5">
          <w:pgSz w:w="12240" w:h="15840"/>
          <w:pgMar w:top="1500" w:right="960" w:bottom="940" w:left="1140" w:header="0" w:footer="745" w:gutter="0"/>
          <w:cols w:space="720"/>
        </w:sectPr>
      </w:pPr>
    </w:p>
    <w:p w14:paraId="7B44B7D5" w14:textId="77777777" w:rsidR="008216D5" w:rsidRDefault="003C49CF">
      <w:pPr>
        <w:pStyle w:val="BodyText"/>
        <w:ind w:left="270"/>
        <w:rPr>
          <w:sz w:val="20"/>
        </w:rPr>
      </w:pPr>
      <w:r>
        <w:rPr>
          <w:sz w:val="20"/>
        </w:rPr>
      </w:r>
      <w:r>
        <w:rPr>
          <w:sz w:val="20"/>
        </w:rPr>
        <w:pict w14:anchorId="5FE6FA02">
          <v:shape id="_x0000_s3794" type="#_x0000_t202" style="width:471pt;height:169.95pt;mso-left-percent:-10001;mso-top-percent:-10001;mso-position-horizontal:absolute;mso-position-horizontal-relative:char;mso-position-vertical:absolute;mso-position-vertical-relative:line;mso-left-percent:-10001;mso-top-percent:-10001" fillcolor="#e0e0e0" stroked="f">
            <v:textbox inset="0,0,0,0">
              <w:txbxContent>
                <w:p w14:paraId="5FDE9D4D" w14:textId="77777777" w:rsidR="00D90D84" w:rsidRDefault="00D90D84">
                  <w:pPr>
                    <w:spacing w:before="4"/>
                    <w:ind w:left="30" w:right="4468"/>
                    <w:rPr>
                      <w:rFonts w:ascii="Courier New"/>
                      <w:sz w:val="20"/>
                    </w:rPr>
                  </w:pPr>
                  <w:r>
                    <w:rPr>
                      <w:rFonts w:ascii="Courier New"/>
                      <w:sz w:val="20"/>
                    </w:rPr>
                    <w:t>DIET INSTRUCTION: PATIENT OR FAMILY RECOMMEND DIET, SUPPLEMENT OR</w:t>
                  </w:r>
                  <w:r>
                    <w:rPr>
                      <w:rFonts w:ascii="Courier New"/>
                      <w:spacing w:val="-28"/>
                      <w:sz w:val="20"/>
                    </w:rPr>
                    <w:t xml:space="preserve"> </w:t>
                  </w:r>
                  <w:r>
                    <w:rPr>
                      <w:rFonts w:ascii="Courier New"/>
                      <w:sz w:val="20"/>
                    </w:rPr>
                    <w:t>TUBEFEEDING NUTRITIONAL ASSESSMENT OR CONSULT NUTRIENT INTAKE STUDY (CAL</w:t>
                  </w:r>
                  <w:r>
                    <w:rPr>
                      <w:rFonts w:ascii="Courier New"/>
                      <w:spacing w:val="-11"/>
                      <w:sz w:val="20"/>
                    </w:rPr>
                    <w:t xml:space="preserve"> </w:t>
                  </w:r>
                  <w:r>
                    <w:rPr>
                      <w:rFonts w:ascii="Courier New"/>
                      <w:sz w:val="20"/>
                    </w:rPr>
                    <w:t>COUNT)</w:t>
                  </w:r>
                </w:p>
                <w:p w14:paraId="7A456DB5" w14:textId="77777777" w:rsidR="00D90D84" w:rsidRDefault="00D90D84">
                  <w:pPr>
                    <w:spacing w:line="226" w:lineRule="exact"/>
                    <w:ind w:left="30"/>
                    <w:rPr>
                      <w:rFonts w:ascii="Courier New"/>
                      <w:sz w:val="20"/>
                    </w:rPr>
                  </w:pPr>
                  <w:r>
                    <w:rPr>
                      <w:rFonts w:ascii="Courier New"/>
                      <w:sz w:val="20"/>
                    </w:rPr>
                    <w:t>OTHER</w:t>
                  </w:r>
                </w:p>
                <w:p w14:paraId="548EB7AE" w14:textId="77777777" w:rsidR="00D90D84" w:rsidRDefault="00D90D84">
                  <w:pPr>
                    <w:ind w:left="30" w:right="5169"/>
                    <w:rPr>
                      <w:rFonts w:ascii="Courier New"/>
                      <w:sz w:val="20"/>
                    </w:rPr>
                  </w:pPr>
                  <w:r>
                    <w:rPr>
                      <w:rFonts w:ascii="Courier New"/>
                      <w:sz w:val="20"/>
                    </w:rPr>
                    <w:t>NURSING HOME PLACEMENT/VNA REFERRAL EVALUATE FOR DINING ROOM</w:t>
                  </w:r>
                </w:p>
                <w:p w14:paraId="02298307" w14:textId="77777777" w:rsidR="00D90D84" w:rsidRDefault="00D90D84">
                  <w:pPr>
                    <w:ind w:left="30" w:right="4809"/>
                    <w:rPr>
                      <w:rFonts w:ascii="Courier New"/>
                      <w:sz w:val="20"/>
                    </w:rPr>
                  </w:pPr>
                  <w:r>
                    <w:rPr>
                      <w:rFonts w:ascii="Courier New"/>
                      <w:sz w:val="20"/>
                    </w:rPr>
                    <w:t>ACCESS CALORIE LEVEL-WT RED/DIAB DIETS CONSULT RENAL DIETITIAN</w:t>
                  </w:r>
                </w:p>
                <w:p w14:paraId="0D945DD7" w14:textId="77777777" w:rsidR="00D90D84" w:rsidRDefault="00D90D84">
                  <w:pPr>
                    <w:ind w:left="30" w:right="6129"/>
                    <w:rPr>
                      <w:rFonts w:ascii="Courier New"/>
                      <w:sz w:val="20"/>
                    </w:rPr>
                  </w:pPr>
                  <w:r>
                    <w:rPr>
                      <w:rFonts w:ascii="Courier New"/>
                      <w:sz w:val="20"/>
                    </w:rPr>
                    <w:t>BULIMIA DISORDER TREATMENT ANOREXIA DISORDER TREATMENT</w:t>
                  </w:r>
                </w:p>
                <w:p w14:paraId="0FE0C0BA" w14:textId="77777777" w:rsidR="00D90D84" w:rsidRDefault="00D90D84">
                  <w:pPr>
                    <w:pStyle w:val="BodyText"/>
                    <w:rPr>
                      <w:rFonts w:ascii="Courier New"/>
                      <w:sz w:val="20"/>
                    </w:rPr>
                  </w:pPr>
                </w:p>
                <w:p w14:paraId="3C4E4BDA" w14:textId="77777777" w:rsidR="00D90D84" w:rsidRDefault="00D90D84">
                  <w:pPr>
                    <w:spacing w:line="226" w:lineRule="exact"/>
                    <w:ind w:left="30"/>
                    <w:rPr>
                      <w:rFonts w:ascii="Courier New"/>
                      <w:sz w:val="20"/>
                    </w:rPr>
                  </w:pPr>
                  <w:r>
                    <w:rPr>
                      <w:rFonts w:ascii="Courier New"/>
                      <w:sz w:val="20"/>
                    </w:rPr>
                    <w:t>Select DIETETIC CONSULTS NAME: ANOREXIA DISORDER TREATMENT</w:t>
                  </w:r>
                </w:p>
                <w:p w14:paraId="22C0D173" w14:textId="77777777" w:rsidR="00D90D84" w:rsidRDefault="00D90D84">
                  <w:pPr>
                    <w:ind w:left="30" w:right="6489"/>
                    <w:rPr>
                      <w:rFonts w:ascii="Courier New"/>
                      <w:sz w:val="20"/>
                    </w:rPr>
                  </w:pPr>
                  <w:r>
                    <w:rPr>
                      <w:rFonts w:ascii="Courier New"/>
                      <w:sz w:val="20"/>
                    </w:rPr>
                    <w:t>Comment: First session. Ok to Enter Request? Y//</w:t>
                  </w:r>
                </w:p>
              </w:txbxContent>
            </v:textbox>
            <w10:anchorlock/>
          </v:shape>
        </w:pict>
      </w:r>
    </w:p>
    <w:p w14:paraId="164D5846" w14:textId="77777777" w:rsidR="008216D5" w:rsidRDefault="008216D5">
      <w:pPr>
        <w:rPr>
          <w:sz w:val="20"/>
        </w:rPr>
        <w:sectPr w:rsidR="008216D5">
          <w:pgSz w:w="12240" w:h="15840"/>
          <w:pgMar w:top="1440" w:right="960" w:bottom="940" w:left="1140" w:header="0" w:footer="745" w:gutter="0"/>
          <w:cols w:space="720"/>
        </w:sectPr>
      </w:pPr>
    </w:p>
    <w:p w14:paraId="30402C81" w14:textId="77777777" w:rsidR="008216D5" w:rsidRDefault="00D90D84">
      <w:pPr>
        <w:pStyle w:val="Heading3"/>
      </w:pPr>
      <w:bookmarkStart w:id="116" w:name="_bookmark79"/>
      <w:bookmarkEnd w:id="116"/>
      <w:r>
        <w:t>DO Diet Orders [FHORDM]</w:t>
      </w:r>
    </w:p>
    <w:p w14:paraId="28F817BF" w14:textId="77777777" w:rsidR="008216D5" w:rsidRDefault="008216D5">
      <w:pPr>
        <w:pStyle w:val="BodyText"/>
        <w:spacing w:before="10"/>
        <w:rPr>
          <w:rFonts w:ascii="Arial"/>
          <w:b/>
          <w:sz w:val="20"/>
        </w:rPr>
      </w:pPr>
    </w:p>
    <w:tbl>
      <w:tblPr>
        <w:tblW w:w="0" w:type="auto"/>
        <w:tblInd w:w="1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8216D5" w14:paraId="64536DD0" w14:textId="77777777">
        <w:trPr>
          <w:trHeight w:val="333"/>
        </w:trPr>
        <w:tc>
          <w:tcPr>
            <w:tcW w:w="1440" w:type="dxa"/>
          </w:tcPr>
          <w:p w14:paraId="50B3CDC8" w14:textId="77777777" w:rsidR="008216D5" w:rsidRDefault="00D90D84">
            <w:pPr>
              <w:pStyle w:val="TableParagraph"/>
              <w:spacing w:before="38"/>
              <w:ind w:left="107"/>
              <w:rPr>
                <w:rFonts w:ascii="Times New Roman"/>
              </w:rPr>
            </w:pPr>
            <w:r>
              <w:rPr>
                <w:rFonts w:ascii="Times New Roman"/>
              </w:rPr>
              <w:t>EP</w:t>
            </w:r>
          </w:p>
        </w:tc>
        <w:tc>
          <w:tcPr>
            <w:tcW w:w="7200" w:type="dxa"/>
          </w:tcPr>
          <w:p w14:paraId="1CEA51DE" w14:textId="77777777" w:rsidR="008216D5" w:rsidRDefault="00D90D84">
            <w:pPr>
              <w:pStyle w:val="TableParagraph"/>
              <w:spacing w:before="38"/>
              <w:ind w:left="107"/>
              <w:rPr>
                <w:rFonts w:ascii="Times New Roman"/>
              </w:rPr>
            </w:pPr>
            <w:r>
              <w:rPr>
                <w:rFonts w:ascii="Times New Roman"/>
              </w:rPr>
              <w:t>Enter/Edit Patient Diet Pattern [FHMTKE]</w:t>
            </w:r>
          </w:p>
        </w:tc>
      </w:tr>
      <w:tr w:rsidR="008216D5" w14:paraId="4AC38CD2" w14:textId="77777777">
        <w:trPr>
          <w:trHeight w:val="333"/>
        </w:trPr>
        <w:tc>
          <w:tcPr>
            <w:tcW w:w="1440" w:type="dxa"/>
          </w:tcPr>
          <w:p w14:paraId="6FA8BF4B" w14:textId="77777777" w:rsidR="008216D5" w:rsidRDefault="00D90D84">
            <w:pPr>
              <w:pStyle w:val="TableParagraph"/>
              <w:spacing w:before="38"/>
              <w:ind w:left="107"/>
              <w:rPr>
                <w:rFonts w:ascii="Times New Roman"/>
              </w:rPr>
            </w:pPr>
            <w:r>
              <w:rPr>
                <w:rFonts w:ascii="Times New Roman"/>
              </w:rPr>
              <w:t>OA</w:t>
            </w:r>
          </w:p>
        </w:tc>
        <w:tc>
          <w:tcPr>
            <w:tcW w:w="7200" w:type="dxa"/>
          </w:tcPr>
          <w:p w14:paraId="37BF8E51" w14:textId="77777777" w:rsidR="008216D5" w:rsidRDefault="00D90D84">
            <w:pPr>
              <w:pStyle w:val="TableParagraph"/>
              <w:spacing w:before="38"/>
              <w:ind w:left="108"/>
              <w:rPr>
                <w:rFonts w:ascii="Times New Roman"/>
              </w:rPr>
            </w:pPr>
            <w:r>
              <w:rPr>
                <w:rFonts w:ascii="Times New Roman"/>
              </w:rPr>
              <w:t>Enter Additional Order [FHORO1]</w:t>
            </w:r>
          </w:p>
        </w:tc>
      </w:tr>
      <w:tr w:rsidR="008216D5" w14:paraId="0C754A7E" w14:textId="77777777">
        <w:trPr>
          <w:trHeight w:val="333"/>
        </w:trPr>
        <w:tc>
          <w:tcPr>
            <w:tcW w:w="1440" w:type="dxa"/>
          </w:tcPr>
          <w:p w14:paraId="4AFE347F" w14:textId="77777777" w:rsidR="008216D5" w:rsidRDefault="00D90D84">
            <w:pPr>
              <w:pStyle w:val="TableParagraph"/>
              <w:spacing w:before="38"/>
              <w:ind w:left="107"/>
              <w:rPr>
                <w:rFonts w:ascii="Times New Roman"/>
              </w:rPr>
            </w:pPr>
            <w:r>
              <w:rPr>
                <w:rFonts w:ascii="Times New Roman"/>
              </w:rPr>
              <w:t>OD</w:t>
            </w:r>
          </w:p>
        </w:tc>
        <w:tc>
          <w:tcPr>
            <w:tcW w:w="7200" w:type="dxa"/>
          </w:tcPr>
          <w:p w14:paraId="1530CEAC" w14:textId="77777777" w:rsidR="008216D5" w:rsidRDefault="00D90D84">
            <w:pPr>
              <w:pStyle w:val="TableParagraph"/>
              <w:spacing w:before="38"/>
              <w:ind w:left="107"/>
              <w:rPr>
                <w:rFonts w:ascii="Times New Roman"/>
              </w:rPr>
            </w:pPr>
            <w:r>
              <w:rPr>
                <w:rFonts w:ascii="Times New Roman"/>
              </w:rPr>
              <w:t>Order Diet [FHORD1]</w:t>
            </w:r>
          </w:p>
        </w:tc>
      </w:tr>
      <w:tr w:rsidR="008216D5" w14:paraId="39EF1C9B" w14:textId="77777777">
        <w:trPr>
          <w:trHeight w:val="333"/>
        </w:trPr>
        <w:tc>
          <w:tcPr>
            <w:tcW w:w="1440" w:type="dxa"/>
          </w:tcPr>
          <w:p w14:paraId="0AB78B7C" w14:textId="77777777" w:rsidR="008216D5" w:rsidRDefault="00D90D84">
            <w:pPr>
              <w:pStyle w:val="TableParagraph"/>
              <w:spacing w:before="38"/>
              <w:ind w:left="107"/>
              <w:rPr>
                <w:rFonts w:ascii="Times New Roman"/>
              </w:rPr>
            </w:pPr>
            <w:r>
              <w:rPr>
                <w:rFonts w:ascii="Times New Roman"/>
              </w:rPr>
              <w:t>OE</w:t>
            </w:r>
          </w:p>
        </w:tc>
        <w:tc>
          <w:tcPr>
            <w:tcW w:w="7200" w:type="dxa"/>
          </w:tcPr>
          <w:p w14:paraId="3E6EC101" w14:textId="77777777" w:rsidR="008216D5" w:rsidRDefault="00D90D84">
            <w:pPr>
              <w:pStyle w:val="TableParagraph"/>
              <w:spacing w:before="38"/>
              <w:ind w:left="107"/>
              <w:rPr>
                <w:rFonts w:ascii="Times New Roman"/>
              </w:rPr>
            </w:pPr>
            <w:r>
              <w:rPr>
                <w:rFonts w:ascii="Times New Roman"/>
              </w:rPr>
              <w:t>Order Early/Late Tray [FHOREL2]</w:t>
            </w:r>
          </w:p>
        </w:tc>
      </w:tr>
      <w:tr w:rsidR="008216D5" w14:paraId="2E22EBFF" w14:textId="77777777">
        <w:trPr>
          <w:trHeight w:val="331"/>
        </w:trPr>
        <w:tc>
          <w:tcPr>
            <w:tcW w:w="1440" w:type="dxa"/>
          </w:tcPr>
          <w:p w14:paraId="25292699" w14:textId="77777777" w:rsidR="008216D5" w:rsidRDefault="00D90D84">
            <w:pPr>
              <w:pStyle w:val="TableParagraph"/>
              <w:spacing w:before="38"/>
              <w:ind w:left="107"/>
              <w:rPr>
                <w:rFonts w:ascii="Times New Roman"/>
              </w:rPr>
            </w:pPr>
            <w:r>
              <w:rPr>
                <w:rFonts w:ascii="Times New Roman"/>
              </w:rPr>
              <w:t>ON</w:t>
            </w:r>
          </w:p>
        </w:tc>
        <w:tc>
          <w:tcPr>
            <w:tcW w:w="7200" w:type="dxa"/>
          </w:tcPr>
          <w:p w14:paraId="36BA8F94" w14:textId="77777777" w:rsidR="008216D5" w:rsidRDefault="00D90D84">
            <w:pPr>
              <w:pStyle w:val="TableParagraph"/>
              <w:spacing w:before="38"/>
              <w:ind w:left="107"/>
              <w:rPr>
                <w:rFonts w:ascii="Times New Roman"/>
              </w:rPr>
            </w:pPr>
            <w:r>
              <w:rPr>
                <w:rFonts w:ascii="Times New Roman"/>
              </w:rPr>
              <w:t>NPO/Hold Tray [FHORD3]</w:t>
            </w:r>
          </w:p>
        </w:tc>
      </w:tr>
      <w:tr w:rsidR="008216D5" w14:paraId="5F452116" w14:textId="77777777">
        <w:trPr>
          <w:trHeight w:val="333"/>
        </w:trPr>
        <w:tc>
          <w:tcPr>
            <w:tcW w:w="1440" w:type="dxa"/>
          </w:tcPr>
          <w:p w14:paraId="0CC45734" w14:textId="77777777" w:rsidR="008216D5" w:rsidRDefault="00D90D84">
            <w:pPr>
              <w:pStyle w:val="TableParagraph"/>
              <w:spacing w:before="38"/>
              <w:ind w:left="107"/>
              <w:rPr>
                <w:rFonts w:ascii="Times New Roman"/>
              </w:rPr>
            </w:pPr>
            <w:r>
              <w:rPr>
                <w:rFonts w:ascii="Times New Roman"/>
              </w:rPr>
              <w:t>OT</w:t>
            </w:r>
          </w:p>
        </w:tc>
        <w:tc>
          <w:tcPr>
            <w:tcW w:w="7200" w:type="dxa"/>
          </w:tcPr>
          <w:p w14:paraId="635216E4" w14:textId="77777777" w:rsidR="008216D5" w:rsidRDefault="00D90D84">
            <w:pPr>
              <w:pStyle w:val="TableParagraph"/>
              <w:spacing w:before="38"/>
              <w:ind w:left="108"/>
              <w:rPr>
                <w:rFonts w:ascii="Times New Roman"/>
              </w:rPr>
            </w:pPr>
            <w:r>
              <w:rPr>
                <w:rFonts w:ascii="Times New Roman"/>
              </w:rPr>
              <w:t>Order Tubefeeding [FHORTF3]</w:t>
            </w:r>
          </w:p>
        </w:tc>
      </w:tr>
      <w:tr w:rsidR="008216D5" w14:paraId="0E941357" w14:textId="77777777">
        <w:trPr>
          <w:trHeight w:val="333"/>
        </w:trPr>
        <w:tc>
          <w:tcPr>
            <w:tcW w:w="1440" w:type="dxa"/>
          </w:tcPr>
          <w:p w14:paraId="7A133749" w14:textId="77777777" w:rsidR="008216D5" w:rsidRDefault="00D90D84">
            <w:pPr>
              <w:pStyle w:val="TableParagraph"/>
              <w:spacing w:before="38"/>
              <w:ind w:left="107"/>
              <w:rPr>
                <w:rFonts w:ascii="Times New Roman"/>
              </w:rPr>
            </w:pPr>
            <w:r>
              <w:rPr>
                <w:rFonts w:ascii="Times New Roman"/>
              </w:rPr>
              <w:t>PA</w:t>
            </w:r>
          </w:p>
        </w:tc>
        <w:tc>
          <w:tcPr>
            <w:tcW w:w="7200" w:type="dxa"/>
          </w:tcPr>
          <w:p w14:paraId="4E3CD3BF" w14:textId="77777777" w:rsidR="008216D5" w:rsidRDefault="00D90D84">
            <w:pPr>
              <w:pStyle w:val="TableParagraph"/>
              <w:spacing w:before="38"/>
              <w:ind w:left="107"/>
              <w:rPr>
                <w:rFonts w:ascii="Times New Roman"/>
              </w:rPr>
            </w:pPr>
            <w:r>
              <w:rPr>
                <w:rFonts w:ascii="Times New Roman"/>
              </w:rPr>
              <w:t>Enter/Edit Patient Reaction Data [GMRA PATIENT A/AR EDIT]</w:t>
            </w:r>
          </w:p>
        </w:tc>
      </w:tr>
      <w:tr w:rsidR="008216D5" w14:paraId="68C749DB" w14:textId="77777777">
        <w:trPr>
          <w:trHeight w:val="333"/>
        </w:trPr>
        <w:tc>
          <w:tcPr>
            <w:tcW w:w="1440" w:type="dxa"/>
          </w:tcPr>
          <w:p w14:paraId="61B6B8FC" w14:textId="77777777" w:rsidR="008216D5" w:rsidRDefault="00D90D84">
            <w:pPr>
              <w:pStyle w:val="TableParagraph"/>
              <w:spacing w:before="38"/>
              <w:ind w:left="107"/>
              <w:rPr>
                <w:rFonts w:ascii="Times New Roman"/>
              </w:rPr>
            </w:pPr>
            <w:r>
              <w:rPr>
                <w:rFonts w:ascii="Times New Roman"/>
              </w:rPr>
              <w:t>PF</w:t>
            </w:r>
          </w:p>
        </w:tc>
        <w:tc>
          <w:tcPr>
            <w:tcW w:w="7200" w:type="dxa"/>
          </w:tcPr>
          <w:p w14:paraId="39E38738" w14:textId="77777777" w:rsidR="008216D5" w:rsidRDefault="00D90D84">
            <w:pPr>
              <w:pStyle w:val="TableParagraph"/>
              <w:spacing w:before="38"/>
              <w:ind w:left="107"/>
              <w:rPr>
                <w:rFonts w:ascii="Times New Roman"/>
              </w:rPr>
            </w:pPr>
            <w:r>
              <w:rPr>
                <w:rFonts w:ascii="Times New Roman"/>
              </w:rPr>
              <w:t>Enter/Edit Patient Preferences [FHSEL3]</w:t>
            </w:r>
          </w:p>
        </w:tc>
      </w:tr>
      <w:tr w:rsidR="008216D5" w14:paraId="36AA3358" w14:textId="77777777">
        <w:trPr>
          <w:trHeight w:val="333"/>
        </w:trPr>
        <w:tc>
          <w:tcPr>
            <w:tcW w:w="1440" w:type="dxa"/>
          </w:tcPr>
          <w:p w14:paraId="40694095" w14:textId="77777777" w:rsidR="008216D5" w:rsidRDefault="00D90D84">
            <w:pPr>
              <w:pStyle w:val="TableParagraph"/>
              <w:spacing w:before="38"/>
              <w:ind w:left="107"/>
              <w:rPr>
                <w:rFonts w:ascii="Times New Roman"/>
              </w:rPr>
            </w:pPr>
            <w:r>
              <w:rPr>
                <w:rFonts w:ascii="Times New Roman"/>
              </w:rPr>
              <w:t>PH</w:t>
            </w:r>
          </w:p>
        </w:tc>
        <w:tc>
          <w:tcPr>
            <w:tcW w:w="7200" w:type="dxa"/>
          </w:tcPr>
          <w:p w14:paraId="20DF6ECB" w14:textId="77777777" w:rsidR="008216D5" w:rsidRDefault="00D90D84">
            <w:pPr>
              <w:pStyle w:val="TableParagraph"/>
              <w:spacing w:before="38"/>
              <w:ind w:left="107"/>
              <w:rPr>
                <w:rFonts w:ascii="Times New Roman"/>
              </w:rPr>
            </w:pPr>
            <w:r>
              <w:rPr>
                <w:rFonts w:ascii="Times New Roman"/>
              </w:rPr>
              <w:t>Review Diet Orders [FHORD2]</w:t>
            </w:r>
          </w:p>
        </w:tc>
      </w:tr>
      <w:tr w:rsidR="008216D5" w14:paraId="1FE51F3A" w14:textId="77777777">
        <w:trPr>
          <w:trHeight w:val="331"/>
        </w:trPr>
        <w:tc>
          <w:tcPr>
            <w:tcW w:w="1440" w:type="dxa"/>
          </w:tcPr>
          <w:p w14:paraId="3A808964" w14:textId="77777777" w:rsidR="008216D5" w:rsidRDefault="00D90D84">
            <w:pPr>
              <w:pStyle w:val="TableParagraph"/>
              <w:spacing w:before="38"/>
              <w:ind w:left="107"/>
              <w:rPr>
                <w:rFonts w:ascii="Times New Roman"/>
              </w:rPr>
            </w:pPr>
            <w:r>
              <w:rPr>
                <w:rFonts w:ascii="Times New Roman"/>
              </w:rPr>
              <w:t>PI</w:t>
            </w:r>
          </w:p>
        </w:tc>
        <w:tc>
          <w:tcPr>
            <w:tcW w:w="7200" w:type="dxa"/>
          </w:tcPr>
          <w:p w14:paraId="702393AC" w14:textId="77777777" w:rsidR="008216D5" w:rsidRDefault="00D90D84">
            <w:pPr>
              <w:pStyle w:val="TableParagraph"/>
              <w:spacing w:before="38"/>
              <w:ind w:left="107"/>
              <w:rPr>
                <w:rFonts w:ascii="Times New Roman"/>
              </w:rPr>
            </w:pPr>
            <w:r>
              <w:rPr>
                <w:rFonts w:ascii="Times New Roman"/>
              </w:rPr>
              <w:t>Enter/Cancel Isolation/Precautions [FHORD4]</w:t>
            </w:r>
          </w:p>
        </w:tc>
      </w:tr>
      <w:tr w:rsidR="008216D5" w14:paraId="496CFCAF" w14:textId="77777777">
        <w:trPr>
          <w:trHeight w:val="333"/>
        </w:trPr>
        <w:tc>
          <w:tcPr>
            <w:tcW w:w="1440" w:type="dxa"/>
          </w:tcPr>
          <w:p w14:paraId="33EBC3B8" w14:textId="77777777" w:rsidR="008216D5" w:rsidRDefault="00D90D84">
            <w:pPr>
              <w:pStyle w:val="TableParagraph"/>
              <w:spacing w:before="38"/>
              <w:ind w:left="107"/>
              <w:rPr>
                <w:rFonts w:ascii="Times New Roman"/>
              </w:rPr>
            </w:pPr>
            <w:r>
              <w:rPr>
                <w:rFonts w:ascii="Times New Roman"/>
              </w:rPr>
              <w:t>PP</w:t>
            </w:r>
          </w:p>
        </w:tc>
        <w:tc>
          <w:tcPr>
            <w:tcW w:w="7200" w:type="dxa"/>
          </w:tcPr>
          <w:p w14:paraId="76C046E7" w14:textId="77777777" w:rsidR="008216D5" w:rsidRDefault="00D90D84">
            <w:pPr>
              <w:pStyle w:val="TableParagraph"/>
              <w:spacing w:before="38"/>
              <w:ind w:left="107"/>
              <w:rPr>
                <w:rFonts w:ascii="Times New Roman"/>
              </w:rPr>
            </w:pPr>
            <w:r>
              <w:rPr>
                <w:rFonts w:ascii="Times New Roman"/>
              </w:rPr>
              <w:t>Patient Profile [FHORD9]</w:t>
            </w:r>
          </w:p>
        </w:tc>
      </w:tr>
      <w:tr w:rsidR="008216D5" w14:paraId="2F319054" w14:textId="77777777">
        <w:trPr>
          <w:trHeight w:val="333"/>
        </w:trPr>
        <w:tc>
          <w:tcPr>
            <w:tcW w:w="1440" w:type="dxa"/>
          </w:tcPr>
          <w:p w14:paraId="7526ADA6" w14:textId="77777777" w:rsidR="008216D5" w:rsidRDefault="00D90D84">
            <w:pPr>
              <w:pStyle w:val="TableParagraph"/>
              <w:spacing w:before="38"/>
              <w:ind w:left="107"/>
              <w:rPr>
                <w:rFonts w:ascii="Times New Roman"/>
              </w:rPr>
            </w:pPr>
            <w:r>
              <w:rPr>
                <w:rFonts w:ascii="Times New Roman"/>
              </w:rPr>
              <w:t>XE</w:t>
            </w:r>
          </w:p>
        </w:tc>
        <w:tc>
          <w:tcPr>
            <w:tcW w:w="7200" w:type="dxa"/>
          </w:tcPr>
          <w:p w14:paraId="67E09E9B" w14:textId="77777777" w:rsidR="008216D5" w:rsidRDefault="00D90D84">
            <w:pPr>
              <w:pStyle w:val="TableParagraph"/>
              <w:spacing w:before="38"/>
              <w:ind w:left="107"/>
              <w:rPr>
                <w:rFonts w:ascii="Times New Roman"/>
              </w:rPr>
            </w:pPr>
            <w:r>
              <w:rPr>
                <w:rFonts w:ascii="Times New Roman"/>
              </w:rPr>
              <w:t>Cancel Early/Late Tray [FHOREL3]</w:t>
            </w:r>
          </w:p>
        </w:tc>
      </w:tr>
      <w:tr w:rsidR="008216D5" w14:paraId="2F210A5D" w14:textId="77777777">
        <w:trPr>
          <w:trHeight w:val="333"/>
        </w:trPr>
        <w:tc>
          <w:tcPr>
            <w:tcW w:w="1440" w:type="dxa"/>
          </w:tcPr>
          <w:p w14:paraId="1B7AAF33" w14:textId="77777777" w:rsidR="008216D5" w:rsidRDefault="00D90D84">
            <w:pPr>
              <w:pStyle w:val="TableParagraph"/>
              <w:spacing w:before="38"/>
              <w:ind w:left="107"/>
              <w:rPr>
                <w:rFonts w:ascii="Times New Roman"/>
              </w:rPr>
            </w:pPr>
            <w:r>
              <w:rPr>
                <w:rFonts w:ascii="Times New Roman"/>
              </w:rPr>
              <w:t>XN</w:t>
            </w:r>
          </w:p>
        </w:tc>
        <w:tc>
          <w:tcPr>
            <w:tcW w:w="7200" w:type="dxa"/>
          </w:tcPr>
          <w:p w14:paraId="4C9FF258" w14:textId="77777777" w:rsidR="008216D5" w:rsidRDefault="00D90D84">
            <w:pPr>
              <w:pStyle w:val="TableParagraph"/>
              <w:spacing w:before="38"/>
              <w:ind w:left="108"/>
              <w:rPr>
                <w:rFonts w:ascii="Times New Roman"/>
              </w:rPr>
            </w:pPr>
            <w:r>
              <w:rPr>
                <w:rFonts w:ascii="Times New Roman"/>
              </w:rPr>
              <w:t>Cancel NPO/Withhold Order [FHORD12]</w:t>
            </w:r>
          </w:p>
        </w:tc>
      </w:tr>
      <w:tr w:rsidR="008216D5" w14:paraId="08A303AE" w14:textId="77777777">
        <w:trPr>
          <w:trHeight w:val="333"/>
        </w:trPr>
        <w:tc>
          <w:tcPr>
            <w:tcW w:w="1440" w:type="dxa"/>
          </w:tcPr>
          <w:p w14:paraId="219756F2" w14:textId="77777777" w:rsidR="008216D5" w:rsidRDefault="00D90D84">
            <w:pPr>
              <w:pStyle w:val="TableParagraph"/>
              <w:spacing w:before="38"/>
              <w:ind w:left="107"/>
              <w:rPr>
                <w:rFonts w:ascii="Times New Roman"/>
              </w:rPr>
            </w:pPr>
            <w:r>
              <w:rPr>
                <w:rFonts w:ascii="Times New Roman"/>
              </w:rPr>
              <w:t>XT</w:t>
            </w:r>
          </w:p>
        </w:tc>
        <w:tc>
          <w:tcPr>
            <w:tcW w:w="7200" w:type="dxa"/>
          </w:tcPr>
          <w:p w14:paraId="45EF4E7E" w14:textId="77777777" w:rsidR="008216D5" w:rsidRDefault="00D90D84">
            <w:pPr>
              <w:pStyle w:val="TableParagraph"/>
              <w:spacing w:before="38"/>
              <w:ind w:left="108"/>
              <w:rPr>
                <w:rFonts w:ascii="Times New Roman"/>
              </w:rPr>
            </w:pPr>
            <w:r>
              <w:rPr>
                <w:rFonts w:ascii="Times New Roman"/>
              </w:rPr>
              <w:t>Cancel Tubefeeding Order [FHORTF4]</w:t>
            </w:r>
          </w:p>
        </w:tc>
      </w:tr>
    </w:tbl>
    <w:p w14:paraId="70D0DDC2" w14:textId="77777777" w:rsidR="008216D5" w:rsidRDefault="008216D5">
      <w:pPr>
        <w:sectPr w:rsidR="008216D5">
          <w:pgSz w:w="12240" w:h="15840"/>
          <w:pgMar w:top="1500" w:right="960" w:bottom="940" w:left="1140" w:header="0" w:footer="745" w:gutter="0"/>
          <w:cols w:space="720"/>
        </w:sectPr>
      </w:pPr>
    </w:p>
    <w:p w14:paraId="17D85A7C" w14:textId="77777777" w:rsidR="008216D5" w:rsidRDefault="00D90D84">
      <w:pPr>
        <w:pStyle w:val="Heading4"/>
        <w:spacing w:before="79"/>
        <w:rPr>
          <w:rFonts w:ascii="Arial"/>
        </w:rPr>
      </w:pPr>
      <w:bookmarkStart w:id="117" w:name="_EP_Enter/Edit_Patient_Diet_Pattern_[FHM"/>
      <w:bookmarkStart w:id="118" w:name="_bookmark80"/>
      <w:bookmarkEnd w:id="117"/>
      <w:bookmarkEnd w:id="118"/>
      <w:r>
        <w:rPr>
          <w:rFonts w:ascii="Arial"/>
        </w:rPr>
        <w:t>EP Enter/Edit Patient Diet Pattern [FHMTKE]</w:t>
      </w:r>
    </w:p>
    <w:p w14:paraId="6213F606" w14:textId="77777777" w:rsidR="008216D5" w:rsidRDefault="008216D5">
      <w:pPr>
        <w:pStyle w:val="BodyText"/>
        <w:spacing w:before="7"/>
        <w:rPr>
          <w:rFonts w:ascii="Arial"/>
          <w:b/>
          <w:sz w:val="20"/>
        </w:rPr>
      </w:pPr>
    </w:p>
    <w:p w14:paraId="32D2401D" w14:textId="77777777" w:rsidR="008216D5" w:rsidRDefault="00D90D84">
      <w:pPr>
        <w:pStyle w:val="BodyText"/>
        <w:ind w:left="300" w:right="531"/>
      </w:pPr>
      <w:r>
        <w:t>This option allows the user to modify a specific Diet Pattern for a selected patient for each of the three meals. The pattern may be adjusted for the patient’s needs and saved. Otherwise, there is no need to save an individualized pattern for each patient. When a diet order is changed the individualized pattern will no longer be in effect. You can enter another individualized pattern for the patient or you can import a previous pattern, if it exists, to the current-diet order using the option History of Diet Patterns</w:t>
      </w:r>
      <w:r>
        <w:rPr>
          <w:spacing w:val="-7"/>
        </w:rPr>
        <w:t xml:space="preserve"> </w:t>
      </w:r>
      <w:r>
        <w:t>(HP).</w:t>
      </w:r>
    </w:p>
    <w:p w14:paraId="46F25CA5" w14:textId="77777777" w:rsidR="008216D5" w:rsidRDefault="008216D5">
      <w:pPr>
        <w:pStyle w:val="BodyText"/>
      </w:pPr>
    </w:p>
    <w:p w14:paraId="5AD9040D" w14:textId="77777777" w:rsidR="008216D5" w:rsidRDefault="00D90D84">
      <w:pPr>
        <w:spacing w:before="1" w:after="3"/>
        <w:ind w:left="300"/>
        <w:rPr>
          <w:b/>
          <w:sz w:val="24"/>
        </w:rPr>
      </w:pPr>
      <w:r>
        <w:rPr>
          <w:sz w:val="24"/>
        </w:rPr>
        <w:t>Prompt/</w:t>
      </w:r>
      <w:r>
        <w:rPr>
          <w:b/>
          <w:sz w:val="24"/>
        </w:rPr>
        <w:t>User Entry:</w:t>
      </w:r>
    </w:p>
    <w:p w14:paraId="527D45F5" w14:textId="77777777" w:rsidR="008216D5" w:rsidRDefault="003C49CF">
      <w:pPr>
        <w:pStyle w:val="BodyText"/>
        <w:ind w:left="270"/>
        <w:rPr>
          <w:sz w:val="20"/>
        </w:rPr>
      </w:pPr>
      <w:r>
        <w:rPr>
          <w:sz w:val="20"/>
        </w:rPr>
      </w:r>
      <w:r>
        <w:rPr>
          <w:sz w:val="20"/>
        </w:rPr>
        <w:pict w14:anchorId="3D59AEC0">
          <v:group id="_x0000_s3344" style="width:471pt;height:509.8pt;mso-position-horizontal-relative:char;mso-position-vertical-relative:line" coordsize="9420,10196">
            <v:shape id="_x0000_s3360" style="position:absolute;width:9420;height:10196" coordsize="9420,10196" o:spt="100" adj="0,,0" path="m9420,6118l,6118r,225l,6570r,227l,7024r,226l,7476r,227l,7930r,226l,8383r,226l,8836r,226l,9289r,227l,9742r,226l,10195r9420,l9420,9968r,-226l9420,9516r,-227l9420,9062r,-226l9420,8609r,-226l9420,8156r,-226l9420,7703r,-227l9420,7250r,-226l9420,6797r,-227l9420,6343r,-225xm9420,5664l,5664r,227l,6118r9420,l9420,5891r,-227xm9420,4984l,4984r,226l,5437r,227l9420,5664r,-227l9420,5210r,-226xm9420,4531l,4531r,227l,4984r9420,l9420,4758r,-227xm9420,4078l,4078r,226l,4531r9420,l9420,4304r,-226xm9420,3625l,3625r,226l,4078r9420,l9420,3851r,-226xm9420,3172l,3172r,226l,3625r9420,l9420,3398r,-226xm9420,2492l,2492r,226l,2945r,227l9420,3172r,-227l9420,2718r,-226xm9420,2039l,2039r,227l,2492r9420,l9420,2266r,-227xm9420,1585l,1585r,227l,2039r9420,l9420,1812r,-227xm9420,227l,227,,452,,679,,906r,227l,1360r,225l9420,1585r,-225l9420,1133r,-227l9420,679r,-227l9420,227xm9420,l,,,227r9420,l9420,xe" fillcolor="#e0e0e0" stroked="f">
              <v:stroke joinstyle="round"/>
              <v:formulas/>
              <v:path arrowok="t" o:connecttype="segments"/>
            </v:shape>
            <v:shape id="_x0000_s3359" type="#_x0000_t202" style="position:absolute;left:30;top:3;width:7099;height:228" filled="f" stroked="f">
              <v:textbox inset="0,0,0,0">
                <w:txbxContent>
                  <w:p w14:paraId="7ADC275E" w14:textId="77777777" w:rsidR="00D90D84" w:rsidRDefault="00D90D84">
                    <w:pPr>
                      <w:tabs>
                        <w:tab w:val="left" w:pos="3359"/>
                      </w:tabs>
                      <w:rPr>
                        <w:rFonts w:ascii="Courier New"/>
                        <w:sz w:val="20"/>
                      </w:rPr>
                    </w:pPr>
                    <w:r>
                      <w:rPr>
                        <w:rFonts w:ascii="Courier New"/>
                        <w:sz w:val="20"/>
                      </w:rPr>
                      <w:t>Select Diet</w:t>
                    </w:r>
                    <w:r>
                      <w:rPr>
                        <w:rFonts w:ascii="Courier New"/>
                        <w:spacing w:val="-10"/>
                        <w:sz w:val="20"/>
                      </w:rPr>
                      <w:t xml:space="preserve"> </w:t>
                    </w:r>
                    <w:r>
                      <w:rPr>
                        <w:rFonts w:ascii="Courier New"/>
                        <w:sz w:val="20"/>
                      </w:rPr>
                      <w:t>Orders</w:t>
                    </w:r>
                    <w:r>
                      <w:rPr>
                        <w:rFonts w:ascii="Courier New"/>
                        <w:spacing w:val="-4"/>
                        <w:sz w:val="20"/>
                      </w:rPr>
                      <w:t xml:space="preserve"> </w:t>
                    </w:r>
                    <w:r>
                      <w:rPr>
                        <w:rFonts w:ascii="Courier New"/>
                        <w:sz w:val="20"/>
                      </w:rPr>
                      <w:t>Option:</w:t>
                    </w:r>
                    <w:r>
                      <w:rPr>
                        <w:rFonts w:ascii="Courier New"/>
                        <w:sz w:val="20"/>
                      </w:rPr>
                      <w:tab/>
                      <w:t>Enter/Edit Patient Diet</w:t>
                    </w:r>
                    <w:r>
                      <w:rPr>
                        <w:rFonts w:ascii="Courier New"/>
                        <w:spacing w:val="-20"/>
                        <w:sz w:val="20"/>
                      </w:rPr>
                      <w:t xml:space="preserve"> </w:t>
                    </w:r>
                    <w:r>
                      <w:rPr>
                        <w:rFonts w:ascii="Courier New"/>
                        <w:sz w:val="20"/>
                      </w:rPr>
                      <w:t>Pattern</w:t>
                    </w:r>
                  </w:p>
                </w:txbxContent>
              </v:textbox>
            </v:shape>
            <v:shape id="_x0000_s3358" type="#_x0000_t202" style="position:absolute;left:30;top:455;width:5660;height:454" filled="f" stroked="f">
              <v:textbox inset="0,0,0,0">
                <w:txbxContent>
                  <w:p w14:paraId="0EAA902D" w14:textId="77777777" w:rsidR="00D90D84" w:rsidRDefault="00D90D84">
                    <w:pPr>
                      <w:ind w:right="-1"/>
                      <w:rPr>
                        <w:rFonts w:ascii="Courier New"/>
                        <w:sz w:val="20"/>
                      </w:rPr>
                    </w:pPr>
                    <w:r>
                      <w:rPr>
                        <w:rFonts w:ascii="Courier New"/>
                        <w:sz w:val="20"/>
                      </w:rPr>
                      <w:t>Select Patient (Name or SSN): NFSpatient,Twenty 0000</w:t>
                    </w:r>
                  </w:p>
                </w:txbxContent>
              </v:textbox>
            </v:shape>
            <v:shape id="_x0000_s3357" type="#_x0000_t202" style="position:absolute;left:5909;top:455;width:2060;height:228" filled="f" stroked="f">
              <v:textbox inset="0,0,0,0">
                <w:txbxContent>
                  <w:p w14:paraId="32662289" w14:textId="77777777" w:rsidR="00D90D84" w:rsidRDefault="00D90D84">
                    <w:pPr>
                      <w:rPr>
                        <w:rFonts w:ascii="Courier New"/>
                        <w:sz w:val="20"/>
                      </w:rPr>
                    </w:pPr>
                    <w:r>
                      <w:rPr>
                        <w:rFonts w:ascii="Courier New"/>
                        <w:sz w:val="20"/>
                      </w:rPr>
                      <w:t>NFSpatient,Twenty</w:t>
                    </w:r>
                  </w:p>
                </w:txbxContent>
              </v:textbox>
            </v:shape>
            <v:shape id="_x0000_s3356" type="#_x0000_t202" style="position:absolute;left:8428;top:455;width:860;height:228" filled="f" stroked="f">
              <v:textbox inset="0,0,0,0">
                <w:txbxContent>
                  <w:p w14:paraId="3FB07B78" w14:textId="77777777" w:rsidR="00D90D84" w:rsidRDefault="00D90D84">
                    <w:pPr>
                      <w:rPr>
                        <w:rFonts w:ascii="Courier New"/>
                        <w:sz w:val="20"/>
                      </w:rPr>
                    </w:pPr>
                    <w:r>
                      <w:rPr>
                        <w:rFonts w:ascii="Courier New"/>
                        <w:sz w:val="20"/>
                      </w:rPr>
                      <w:t>2-13-00</w:t>
                    </w:r>
                  </w:p>
                </w:txbxContent>
              </v:textbox>
            </v:shape>
            <v:shape id="_x0000_s3355" type="#_x0000_t202" style="position:absolute;left:30;top:909;width:3740;height:1360" filled="f" stroked="f">
              <v:textbox inset="0,0,0,0">
                <w:txbxContent>
                  <w:p w14:paraId="18827CB1" w14:textId="77777777" w:rsidR="00D90D84" w:rsidRDefault="00D90D84">
                    <w:pPr>
                      <w:tabs>
                        <w:tab w:val="left" w:pos="1199"/>
                      </w:tabs>
                      <w:rPr>
                        <w:rFonts w:ascii="Courier New"/>
                        <w:sz w:val="20"/>
                      </w:rPr>
                    </w:pPr>
                    <w:r>
                      <w:rPr>
                        <w:rFonts w:ascii="Courier New"/>
                        <w:sz w:val="20"/>
                      </w:rPr>
                      <w:t>16504</w:t>
                    </w:r>
                    <w:r>
                      <w:rPr>
                        <w:rFonts w:ascii="Courier New"/>
                        <w:sz w:val="20"/>
                      </w:rPr>
                      <w:tab/>
                      <w:t>3AS</w:t>
                    </w:r>
                  </w:p>
                  <w:p w14:paraId="60F64CAB" w14:textId="77777777" w:rsidR="00D90D84" w:rsidRDefault="00D90D84">
                    <w:pPr>
                      <w:rPr>
                        <w:rFonts w:ascii="Courier New"/>
                        <w:sz w:val="20"/>
                      </w:rPr>
                    </w:pPr>
                  </w:p>
                  <w:p w14:paraId="63E82911" w14:textId="77777777" w:rsidR="00D90D84" w:rsidRDefault="00D90D84">
                    <w:pPr>
                      <w:spacing w:before="1"/>
                      <w:ind w:right="839"/>
                      <w:rPr>
                        <w:rFonts w:ascii="Courier New"/>
                        <w:sz w:val="20"/>
                      </w:rPr>
                    </w:pPr>
                    <w:r>
                      <w:rPr>
                        <w:rFonts w:ascii="Courier New"/>
                        <w:sz w:val="20"/>
                      </w:rPr>
                      <w:t>Current Diet: REG Production Diet: REGULAR</w:t>
                    </w:r>
                  </w:p>
                  <w:p w14:paraId="5C7C4F0F" w14:textId="77777777" w:rsidR="00D90D84" w:rsidRDefault="00D90D84">
                    <w:pPr>
                      <w:spacing w:before="10"/>
                      <w:rPr>
                        <w:rFonts w:ascii="Courier New"/>
                        <w:sz w:val="19"/>
                      </w:rPr>
                    </w:pPr>
                  </w:p>
                  <w:p w14:paraId="27F1E325" w14:textId="77777777" w:rsidR="00D90D84" w:rsidRDefault="00D90D84">
                    <w:pPr>
                      <w:ind w:left="1919"/>
                      <w:rPr>
                        <w:rFonts w:ascii="Courier New"/>
                        <w:sz w:val="20"/>
                      </w:rPr>
                    </w:pPr>
                    <w:r>
                      <w:rPr>
                        <w:rFonts w:ascii="Courier New"/>
                        <w:sz w:val="20"/>
                      </w:rPr>
                      <w:t>Standing Orders</w:t>
                    </w:r>
                  </w:p>
                </w:txbxContent>
              </v:textbox>
            </v:shape>
            <v:shape id="_x0000_s3354" type="#_x0000_t202" style="position:absolute;left:629;top:2495;width:1100;height:2266" filled="f" stroked="f">
              <v:textbox inset="0,0,0,0">
                <w:txbxContent>
                  <w:p w14:paraId="759ABDA0" w14:textId="77777777" w:rsidR="00D90D84" w:rsidRDefault="00D90D84">
                    <w:pPr>
                      <w:ind w:right="18"/>
                      <w:rPr>
                        <w:rFonts w:ascii="Courier New"/>
                        <w:sz w:val="20"/>
                      </w:rPr>
                    </w:pPr>
                    <w:r>
                      <w:rPr>
                        <w:rFonts w:ascii="Courier New"/>
                        <w:sz w:val="20"/>
                      </w:rPr>
                      <w:t xml:space="preserve">All </w:t>
                    </w:r>
                    <w:r>
                      <w:rPr>
                        <w:rFonts w:ascii="Courier New"/>
                        <w:spacing w:val="-4"/>
                        <w:sz w:val="20"/>
                      </w:rPr>
                      <w:t xml:space="preserve">Meals </w:t>
                    </w:r>
                    <w:r>
                      <w:rPr>
                        <w:rFonts w:ascii="Courier New"/>
                        <w:sz w:val="20"/>
                      </w:rPr>
                      <w:t>Break Noon</w:t>
                    </w:r>
                  </w:p>
                  <w:p w14:paraId="4C6996E4" w14:textId="77777777" w:rsidR="00D90D84" w:rsidRDefault="00D90D84">
                    <w:pPr>
                      <w:ind w:right="617"/>
                      <w:jc w:val="both"/>
                      <w:rPr>
                        <w:rFonts w:ascii="Courier New"/>
                        <w:sz w:val="20"/>
                      </w:rPr>
                    </w:pPr>
                    <w:r>
                      <w:rPr>
                        <w:rFonts w:ascii="Courier New"/>
                        <w:sz w:val="20"/>
                      </w:rPr>
                      <w:t>Noon Noon Noon Even Even Even Even</w:t>
                    </w:r>
                  </w:p>
                </w:txbxContent>
              </v:textbox>
            </v:shape>
            <v:shape id="_x0000_s3353" type="#_x0000_t202" style="position:absolute;left:2189;top:2495;width:2660;height:2266" filled="f" stroked="f">
              <v:textbox inset="0,0,0,0">
                <w:txbxContent>
                  <w:p w14:paraId="506103D9" w14:textId="77777777" w:rsidR="00D90D84" w:rsidRDefault="00D90D84">
                    <w:pPr>
                      <w:spacing w:line="226" w:lineRule="exact"/>
                      <w:rPr>
                        <w:rFonts w:ascii="Courier New"/>
                        <w:sz w:val="20"/>
                      </w:rPr>
                    </w:pPr>
                    <w:r>
                      <w:rPr>
                        <w:rFonts w:ascii="Courier New"/>
                        <w:sz w:val="20"/>
                      </w:rPr>
                      <w:t>3 MIXED VEGETABLES (I)</w:t>
                    </w:r>
                  </w:p>
                  <w:p w14:paraId="34DD7479" w14:textId="77777777" w:rsidR="00D90D84" w:rsidRDefault="00D90D84">
                    <w:pPr>
                      <w:spacing w:line="226" w:lineRule="exact"/>
                      <w:rPr>
                        <w:rFonts w:ascii="Courier New"/>
                        <w:sz w:val="20"/>
                      </w:rPr>
                    </w:pPr>
                    <w:r>
                      <w:rPr>
                        <w:rFonts w:ascii="Courier New"/>
                        <w:sz w:val="20"/>
                      </w:rPr>
                      <w:t>2</w:t>
                    </w:r>
                    <w:r>
                      <w:rPr>
                        <w:rFonts w:ascii="Courier New"/>
                        <w:spacing w:val="-4"/>
                        <w:sz w:val="20"/>
                      </w:rPr>
                      <w:t xml:space="preserve"> </w:t>
                    </w:r>
                    <w:r>
                      <w:rPr>
                        <w:rFonts w:ascii="Courier New"/>
                        <w:sz w:val="20"/>
                      </w:rPr>
                      <w:t>TEA</w:t>
                    </w:r>
                  </w:p>
                  <w:p w14:paraId="2ECA1B3A" w14:textId="77777777" w:rsidR="00D90D84" w:rsidRDefault="00D90D84">
                    <w:pPr>
                      <w:rPr>
                        <w:rFonts w:ascii="Courier New"/>
                        <w:sz w:val="20"/>
                      </w:rPr>
                    </w:pPr>
                    <w:r>
                      <w:rPr>
                        <w:rFonts w:ascii="Courier New"/>
                        <w:sz w:val="20"/>
                      </w:rPr>
                      <w:t>1</w:t>
                    </w:r>
                    <w:r>
                      <w:rPr>
                        <w:rFonts w:ascii="Courier New"/>
                        <w:spacing w:val="-4"/>
                        <w:sz w:val="20"/>
                      </w:rPr>
                      <w:t xml:space="preserve"> </w:t>
                    </w:r>
                    <w:r>
                      <w:rPr>
                        <w:rFonts w:ascii="Courier New"/>
                        <w:sz w:val="20"/>
                      </w:rPr>
                      <w:t>TEA</w:t>
                    </w:r>
                  </w:p>
                  <w:p w14:paraId="1A834EAC" w14:textId="77777777" w:rsidR="00D90D84" w:rsidRDefault="00D90D84">
                    <w:pPr>
                      <w:numPr>
                        <w:ilvl w:val="0"/>
                        <w:numId w:val="81"/>
                      </w:numPr>
                      <w:tabs>
                        <w:tab w:val="left" w:pos="240"/>
                      </w:tabs>
                      <w:spacing w:before="1"/>
                      <w:rPr>
                        <w:rFonts w:ascii="Courier New"/>
                        <w:sz w:val="20"/>
                      </w:rPr>
                    </w:pPr>
                    <w:r>
                      <w:rPr>
                        <w:rFonts w:ascii="Courier New"/>
                        <w:sz w:val="20"/>
                      </w:rPr>
                      <w:t>JELLO</w:t>
                    </w:r>
                  </w:p>
                  <w:p w14:paraId="3A6DE4B7" w14:textId="77777777" w:rsidR="00D90D84" w:rsidRDefault="00D90D84">
                    <w:pPr>
                      <w:numPr>
                        <w:ilvl w:val="0"/>
                        <w:numId w:val="81"/>
                      </w:numPr>
                      <w:tabs>
                        <w:tab w:val="left" w:pos="240"/>
                      </w:tabs>
                      <w:rPr>
                        <w:rFonts w:ascii="Courier New"/>
                        <w:sz w:val="20"/>
                      </w:rPr>
                    </w:pPr>
                    <w:r>
                      <w:rPr>
                        <w:rFonts w:ascii="Courier New"/>
                        <w:sz w:val="20"/>
                      </w:rPr>
                      <w:t>YAMS</w:t>
                    </w:r>
                  </w:p>
                  <w:p w14:paraId="24EC1E38" w14:textId="77777777" w:rsidR="00D90D84" w:rsidRDefault="00D90D84">
                    <w:pPr>
                      <w:spacing w:line="226" w:lineRule="exact"/>
                      <w:rPr>
                        <w:rFonts w:ascii="Courier New"/>
                        <w:sz w:val="20"/>
                      </w:rPr>
                    </w:pPr>
                    <w:r>
                      <w:rPr>
                        <w:rFonts w:ascii="Courier New"/>
                        <w:sz w:val="20"/>
                      </w:rPr>
                      <w:t>2 TEST FOR SO</w:t>
                    </w:r>
                  </w:p>
                  <w:p w14:paraId="115006BD" w14:textId="77777777" w:rsidR="00D90D84" w:rsidRDefault="00D90D84">
                    <w:pPr>
                      <w:spacing w:line="226" w:lineRule="exact"/>
                      <w:rPr>
                        <w:rFonts w:ascii="Courier New"/>
                        <w:sz w:val="20"/>
                      </w:rPr>
                    </w:pPr>
                    <w:r>
                      <w:rPr>
                        <w:rFonts w:ascii="Courier New"/>
                        <w:sz w:val="20"/>
                      </w:rPr>
                      <w:t>7 JELLO</w:t>
                    </w:r>
                  </w:p>
                  <w:p w14:paraId="461F4392" w14:textId="77777777" w:rsidR="00D90D84" w:rsidRDefault="00D90D84">
                    <w:pPr>
                      <w:rPr>
                        <w:rFonts w:ascii="Courier New"/>
                        <w:sz w:val="20"/>
                      </w:rPr>
                    </w:pPr>
                    <w:r>
                      <w:rPr>
                        <w:rFonts w:ascii="Courier New"/>
                        <w:sz w:val="20"/>
                      </w:rPr>
                      <w:t>6 TEST FOR SO</w:t>
                    </w:r>
                  </w:p>
                  <w:p w14:paraId="387019BF" w14:textId="77777777" w:rsidR="00D90D84" w:rsidRDefault="00D90D84">
                    <w:pPr>
                      <w:rPr>
                        <w:rFonts w:ascii="Courier New"/>
                        <w:sz w:val="20"/>
                      </w:rPr>
                    </w:pPr>
                    <w:r>
                      <w:rPr>
                        <w:rFonts w:ascii="Courier New"/>
                        <w:sz w:val="20"/>
                      </w:rPr>
                      <w:t>2 TEA</w:t>
                    </w:r>
                  </w:p>
                  <w:p w14:paraId="3F9888D5" w14:textId="77777777" w:rsidR="00D90D84" w:rsidRDefault="00D90D84">
                    <w:pPr>
                      <w:spacing w:before="1"/>
                      <w:rPr>
                        <w:rFonts w:ascii="Courier New"/>
                        <w:sz w:val="20"/>
                      </w:rPr>
                    </w:pPr>
                    <w:r>
                      <w:rPr>
                        <w:rFonts w:ascii="Courier New"/>
                        <w:sz w:val="20"/>
                      </w:rPr>
                      <w:t>1 YAMS</w:t>
                    </w:r>
                  </w:p>
                </w:txbxContent>
              </v:textbox>
            </v:shape>
            <v:shape id="_x0000_s3352" type="#_x0000_t202" style="position:absolute;left:3989;top:5213;width:1460;height:228" filled="f" stroked="f">
              <v:textbox inset="0,0,0,0">
                <w:txbxContent>
                  <w:p w14:paraId="2115424A" w14:textId="77777777" w:rsidR="00D90D84" w:rsidRDefault="00D90D84">
                    <w:pPr>
                      <w:rPr>
                        <w:rFonts w:ascii="Courier New"/>
                        <w:sz w:val="20"/>
                      </w:rPr>
                    </w:pPr>
                    <w:r>
                      <w:rPr>
                        <w:rFonts w:ascii="Courier New"/>
                        <w:sz w:val="20"/>
                      </w:rPr>
                      <w:t>Diet Pattern</w:t>
                    </w:r>
                  </w:p>
                </w:txbxContent>
              </v:textbox>
            </v:shape>
            <v:shape id="_x0000_s3351" type="#_x0000_t202" style="position:absolute;left:1109;top:5667;width:1100;height:228" filled="f" stroked="f">
              <v:textbox inset="0,0,0,0">
                <w:txbxContent>
                  <w:p w14:paraId="641D2F7B" w14:textId="77777777" w:rsidR="00D90D84" w:rsidRDefault="00D90D84">
                    <w:pPr>
                      <w:rPr>
                        <w:rFonts w:ascii="Courier New"/>
                        <w:sz w:val="20"/>
                      </w:rPr>
                    </w:pPr>
                    <w:r>
                      <w:rPr>
                        <w:rFonts w:ascii="Courier New"/>
                        <w:sz w:val="20"/>
                      </w:rPr>
                      <w:t>Breakfast</w:t>
                    </w:r>
                  </w:p>
                </w:txbxContent>
              </v:textbox>
            </v:shape>
            <v:shape id="_x0000_s3350" type="#_x0000_t202" style="position:absolute;left:4229;top:5667;width:500;height:228" filled="f" stroked="f">
              <v:textbox inset="0,0,0,0">
                <w:txbxContent>
                  <w:p w14:paraId="539400CA" w14:textId="77777777" w:rsidR="00D90D84" w:rsidRDefault="00D90D84">
                    <w:pPr>
                      <w:rPr>
                        <w:rFonts w:ascii="Courier New"/>
                        <w:sz w:val="20"/>
                      </w:rPr>
                    </w:pPr>
                    <w:r>
                      <w:rPr>
                        <w:rFonts w:ascii="Courier New"/>
                        <w:sz w:val="20"/>
                      </w:rPr>
                      <w:t>Noon</w:t>
                    </w:r>
                  </w:p>
                </w:txbxContent>
              </v:textbox>
            </v:shape>
            <v:shape id="_x0000_s3349" type="#_x0000_t202" style="position:absolute;left:7348;top:5667;width:860;height:228" filled="f" stroked="f">
              <v:textbox inset="0,0,0,0">
                <w:txbxContent>
                  <w:p w14:paraId="43068575" w14:textId="77777777" w:rsidR="00D90D84" w:rsidRDefault="00D90D84">
                    <w:pPr>
                      <w:rPr>
                        <w:rFonts w:ascii="Courier New"/>
                        <w:sz w:val="20"/>
                      </w:rPr>
                    </w:pPr>
                    <w:r>
                      <w:rPr>
                        <w:rFonts w:ascii="Courier New"/>
                        <w:sz w:val="20"/>
                      </w:rPr>
                      <w:t>Evening</w:t>
                    </w:r>
                  </w:p>
                </w:txbxContent>
              </v:textbox>
            </v:shape>
            <v:shape id="_x0000_s3348" type="#_x0000_t202" style="position:absolute;left:629;top:6121;width:1940;height:1134" filled="f" stroked="f">
              <v:textbox inset="0,0,0,0">
                <w:txbxContent>
                  <w:p w14:paraId="2338860E" w14:textId="77777777" w:rsidR="00D90D84" w:rsidRDefault="00D90D84">
                    <w:pPr>
                      <w:numPr>
                        <w:ilvl w:val="0"/>
                        <w:numId w:val="80"/>
                      </w:numPr>
                      <w:tabs>
                        <w:tab w:val="left" w:pos="240"/>
                      </w:tabs>
                      <w:spacing w:line="226" w:lineRule="exact"/>
                      <w:rPr>
                        <w:rFonts w:ascii="Courier New"/>
                        <w:sz w:val="20"/>
                      </w:rPr>
                    </w:pPr>
                    <w:r>
                      <w:rPr>
                        <w:rFonts w:ascii="Courier New"/>
                        <w:sz w:val="20"/>
                      </w:rPr>
                      <w:t>CEREAL</w:t>
                    </w:r>
                  </w:p>
                  <w:p w14:paraId="4A7B9AEE" w14:textId="77777777" w:rsidR="00D90D84" w:rsidRDefault="00D90D84">
                    <w:pPr>
                      <w:numPr>
                        <w:ilvl w:val="0"/>
                        <w:numId w:val="80"/>
                      </w:numPr>
                      <w:tabs>
                        <w:tab w:val="left" w:pos="240"/>
                      </w:tabs>
                      <w:spacing w:line="226" w:lineRule="exact"/>
                      <w:rPr>
                        <w:rFonts w:ascii="Courier New"/>
                        <w:sz w:val="20"/>
                      </w:rPr>
                    </w:pPr>
                    <w:r>
                      <w:rPr>
                        <w:rFonts w:ascii="Courier New"/>
                        <w:sz w:val="20"/>
                      </w:rPr>
                      <w:t>BREAKFAST</w:t>
                    </w:r>
                    <w:r>
                      <w:rPr>
                        <w:rFonts w:ascii="Courier New"/>
                        <w:spacing w:val="-9"/>
                        <w:sz w:val="20"/>
                      </w:rPr>
                      <w:t xml:space="preserve"> </w:t>
                    </w:r>
                    <w:r>
                      <w:rPr>
                        <w:rFonts w:ascii="Courier New"/>
                        <w:sz w:val="20"/>
                      </w:rPr>
                      <w:t>ITEM</w:t>
                    </w:r>
                  </w:p>
                  <w:p w14:paraId="02F3801F" w14:textId="77777777" w:rsidR="00D90D84" w:rsidRDefault="00D90D84">
                    <w:pPr>
                      <w:rPr>
                        <w:rFonts w:ascii="Courier New"/>
                        <w:sz w:val="20"/>
                      </w:rPr>
                    </w:pPr>
                    <w:r>
                      <w:rPr>
                        <w:rFonts w:ascii="Courier New"/>
                        <w:sz w:val="20"/>
                      </w:rPr>
                      <w:t>1 JUICE</w:t>
                    </w:r>
                    <w:r>
                      <w:rPr>
                        <w:rFonts w:ascii="Courier New"/>
                        <w:spacing w:val="-5"/>
                        <w:sz w:val="20"/>
                      </w:rPr>
                      <w:t xml:space="preserve"> </w:t>
                    </w:r>
                    <w:r>
                      <w:rPr>
                        <w:rFonts w:ascii="Courier New"/>
                        <w:sz w:val="20"/>
                      </w:rPr>
                      <w:t>1</w:t>
                    </w:r>
                  </w:p>
                  <w:p w14:paraId="5286C8B4" w14:textId="77777777" w:rsidR="00D90D84" w:rsidRDefault="00D90D84">
                    <w:pPr>
                      <w:spacing w:before="1"/>
                      <w:rPr>
                        <w:rFonts w:ascii="Courier New"/>
                        <w:sz w:val="20"/>
                      </w:rPr>
                    </w:pPr>
                    <w:r>
                      <w:rPr>
                        <w:rFonts w:ascii="Courier New"/>
                        <w:sz w:val="20"/>
                      </w:rPr>
                      <w:t>1 JUICE</w:t>
                    </w:r>
                    <w:r>
                      <w:rPr>
                        <w:rFonts w:ascii="Courier New"/>
                        <w:spacing w:val="-5"/>
                        <w:sz w:val="20"/>
                      </w:rPr>
                      <w:t xml:space="preserve"> </w:t>
                    </w:r>
                    <w:r>
                      <w:rPr>
                        <w:rFonts w:ascii="Courier New"/>
                        <w:sz w:val="20"/>
                      </w:rPr>
                      <w:t>2</w:t>
                    </w:r>
                  </w:p>
                  <w:p w14:paraId="17CE7803" w14:textId="77777777" w:rsidR="00D90D84" w:rsidRDefault="00D90D84">
                    <w:pPr>
                      <w:rPr>
                        <w:rFonts w:ascii="Courier New"/>
                        <w:sz w:val="20"/>
                      </w:rPr>
                    </w:pPr>
                    <w:r>
                      <w:rPr>
                        <w:rFonts w:ascii="Courier New"/>
                        <w:sz w:val="20"/>
                      </w:rPr>
                      <w:t>1 HOT BEVERAGE 1</w:t>
                    </w:r>
                  </w:p>
                </w:txbxContent>
              </v:textbox>
            </v:shape>
            <v:shape id="_x0000_s3347" type="#_x0000_t202" style="position:absolute;left:3389;top:6121;width:1700;height:907" filled="f" stroked="f">
              <v:textbox inset="0,0,0,0">
                <w:txbxContent>
                  <w:p w14:paraId="0D918C33" w14:textId="77777777" w:rsidR="00D90D84" w:rsidRDefault="00D90D84">
                    <w:pPr>
                      <w:spacing w:line="226" w:lineRule="exact"/>
                      <w:ind w:left="359"/>
                      <w:rPr>
                        <w:rFonts w:ascii="Courier New"/>
                        <w:sz w:val="20"/>
                      </w:rPr>
                    </w:pPr>
                    <w:r>
                      <w:rPr>
                        <w:rFonts w:ascii="Courier New"/>
                        <w:sz w:val="20"/>
                      </w:rPr>
                      <w:t>1 APPETIZER</w:t>
                    </w:r>
                  </w:p>
                  <w:p w14:paraId="23BC3F78" w14:textId="77777777" w:rsidR="00D90D84" w:rsidRDefault="00D90D84">
                    <w:pPr>
                      <w:numPr>
                        <w:ilvl w:val="0"/>
                        <w:numId w:val="79"/>
                      </w:numPr>
                      <w:tabs>
                        <w:tab w:val="left" w:pos="600"/>
                      </w:tabs>
                      <w:spacing w:line="226" w:lineRule="exact"/>
                      <w:ind w:hanging="241"/>
                      <w:rPr>
                        <w:rFonts w:ascii="Courier New"/>
                        <w:sz w:val="20"/>
                      </w:rPr>
                    </w:pPr>
                    <w:r>
                      <w:rPr>
                        <w:rFonts w:ascii="Courier New"/>
                        <w:sz w:val="20"/>
                      </w:rPr>
                      <w:t>ENTREE</w:t>
                    </w:r>
                  </w:p>
                  <w:p w14:paraId="07DBA841" w14:textId="77777777" w:rsidR="00D90D84" w:rsidRDefault="00D90D84">
                    <w:pPr>
                      <w:numPr>
                        <w:ilvl w:val="0"/>
                        <w:numId w:val="79"/>
                      </w:numPr>
                      <w:tabs>
                        <w:tab w:val="left" w:pos="600"/>
                      </w:tabs>
                      <w:ind w:hanging="241"/>
                      <w:rPr>
                        <w:rFonts w:ascii="Courier New"/>
                        <w:sz w:val="20"/>
                      </w:rPr>
                    </w:pPr>
                    <w:r>
                      <w:rPr>
                        <w:rFonts w:ascii="Courier New"/>
                        <w:sz w:val="20"/>
                      </w:rPr>
                      <w:t>VEGETABLE</w:t>
                    </w:r>
                  </w:p>
                  <w:p w14:paraId="10D267EF" w14:textId="77777777" w:rsidR="00D90D84" w:rsidRDefault="00D90D84">
                    <w:pPr>
                      <w:spacing w:before="1"/>
                      <w:rPr>
                        <w:rFonts w:ascii="Courier New"/>
                        <w:sz w:val="20"/>
                      </w:rPr>
                    </w:pPr>
                    <w:r>
                      <w:rPr>
                        <w:rFonts w:ascii="Courier New"/>
                        <w:sz w:val="20"/>
                      </w:rPr>
                      <w:t>3.75 DESSERT</w:t>
                    </w:r>
                  </w:p>
                </w:txbxContent>
              </v:textbox>
            </v:shape>
            <v:shape id="_x0000_s3346" type="#_x0000_t202" style="position:absolute;left:6868;top:6121;width:1340;height:1360" filled="f" stroked="f">
              <v:textbox inset="0,0,0,0">
                <w:txbxContent>
                  <w:p w14:paraId="14A7E1F9" w14:textId="77777777" w:rsidR="00D90D84" w:rsidRDefault="00D90D84">
                    <w:pPr>
                      <w:spacing w:line="226" w:lineRule="exact"/>
                      <w:rPr>
                        <w:rFonts w:ascii="Courier New"/>
                        <w:sz w:val="20"/>
                      </w:rPr>
                    </w:pPr>
                    <w:r>
                      <w:rPr>
                        <w:rFonts w:ascii="Courier New"/>
                        <w:sz w:val="20"/>
                      </w:rPr>
                      <w:t>5 APPETIZER</w:t>
                    </w:r>
                  </w:p>
                  <w:p w14:paraId="0794D29F" w14:textId="77777777" w:rsidR="00D90D84" w:rsidRDefault="00D90D84">
                    <w:pPr>
                      <w:spacing w:line="226" w:lineRule="exact"/>
                      <w:rPr>
                        <w:rFonts w:ascii="Courier New"/>
                        <w:sz w:val="20"/>
                      </w:rPr>
                    </w:pPr>
                    <w:r>
                      <w:rPr>
                        <w:rFonts w:ascii="Courier New"/>
                        <w:sz w:val="20"/>
                      </w:rPr>
                      <w:t>5 SOUP</w:t>
                    </w:r>
                  </w:p>
                  <w:p w14:paraId="7360C3F9" w14:textId="77777777" w:rsidR="00D90D84" w:rsidRDefault="00D90D84">
                    <w:pPr>
                      <w:rPr>
                        <w:rFonts w:ascii="Courier New"/>
                        <w:sz w:val="20"/>
                      </w:rPr>
                    </w:pPr>
                    <w:r>
                      <w:rPr>
                        <w:rFonts w:ascii="Courier New"/>
                        <w:sz w:val="20"/>
                      </w:rPr>
                      <w:t>1 ENTREE</w:t>
                    </w:r>
                  </w:p>
                  <w:p w14:paraId="624B19B9" w14:textId="77777777" w:rsidR="00D90D84" w:rsidRDefault="00D90D84">
                    <w:pPr>
                      <w:spacing w:before="1"/>
                      <w:rPr>
                        <w:rFonts w:ascii="Courier New"/>
                        <w:sz w:val="20"/>
                      </w:rPr>
                    </w:pPr>
                    <w:r>
                      <w:rPr>
                        <w:rFonts w:ascii="Courier New"/>
                        <w:sz w:val="20"/>
                      </w:rPr>
                      <w:t>4 VEGETABLE</w:t>
                    </w:r>
                  </w:p>
                  <w:p w14:paraId="7626A831" w14:textId="77777777" w:rsidR="00D90D84" w:rsidRDefault="00D90D84">
                    <w:pPr>
                      <w:rPr>
                        <w:rFonts w:ascii="Courier New"/>
                        <w:sz w:val="20"/>
                      </w:rPr>
                    </w:pPr>
                    <w:r>
                      <w:rPr>
                        <w:rFonts w:ascii="Courier New"/>
                        <w:sz w:val="20"/>
                      </w:rPr>
                      <w:t>1 SALAD</w:t>
                    </w:r>
                  </w:p>
                  <w:p w14:paraId="440F65C6" w14:textId="77777777" w:rsidR="00D90D84" w:rsidRDefault="00D90D84">
                    <w:pPr>
                      <w:rPr>
                        <w:rFonts w:ascii="Courier New"/>
                        <w:sz w:val="20"/>
                      </w:rPr>
                    </w:pPr>
                    <w:r>
                      <w:rPr>
                        <w:rFonts w:ascii="Courier New"/>
                        <w:sz w:val="20"/>
                      </w:rPr>
                      <w:t>5 DESSERT</w:t>
                    </w:r>
                  </w:p>
                </w:txbxContent>
              </v:textbox>
            </v:shape>
            <v:shape id="_x0000_s3345" type="#_x0000_t202" style="position:absolute;left:30;top:7928;width:3740;height:2044" filled="f" stroked="f">
              <v:textbox inset="0,0,0,0">
                <w:txbxContent>
                  <w:p w14:paraId="70B4843D" w14:textId="77777777" w:rsidR="00D90D84" w:rsidRDefault="00D90D84">
                    <w:pPr>
                      <w:rPr>
                        <w:rFonts w:ascii="Courier New"/>
                        <w:b/>
                        <w:sz w:val="20"/>
                      </w:rPr>
                    </w:pPr>
                    <w:r>
                      <w:rPr>
                        <w:rFonts w:ascii="Courier New"/>
                        <w:sz w:val="20"/>
                      </w:rPr>
                      <w:t xml:space="preserve">Select MEAL (B,N,E): </w:t>
                    </w:r>
                    <w:r>
                      <w:rPr>
                        <w:rFonts w:ascii="Courier New"/>
                        <w:b/>
                        <w:sz w:val="20"/>
                      </w:rPr>
                      <w:t>B</w:t>
                    </w:r>
                  </w:p>
                  <w:p w14:paraId="5842033B" w14:textId="77777777" w:rsidR="00D90D84" w:rsidRDefault="00D90D84">
                    <w:pPr>
                      <w:spacing w:before="5"/>
                      <w:rPr>
                        <w:rFonts w:ascii="Courier New"/>
                        <w:b/>
                        <w:sz w:val="20"/>
                      </w:rPr>
                    </w:pPr>
                  </w:p>
                  <w:p w14:paraId="7782DE00" w14:textId="77777777" w:rsidR="00D90D84" w:rsidRDefault="00D90D84">
                    <w:pPr>
                      <w:numPr>
                        <w:ilvl w:val="0"/>
                        <w:numId w:val="78"/>
                      </w:numPr>
                      <w:tabs>
                        <w:tab w:val="left" w:pos="600"/>
                      </w:tabs>
                      <w:spacing w:line="226" w:lineRule="exact"/>
                      <w:ind w:hanging="241"/>
                      <w:rPr>
                        <w:rFonts w:ascii="Courier New"/>
                        <w:sz w:val="20"/>
                      </w:rPr>
                    </w:pPr>
                    <w:r>
                      <w:rPr>
                        <w:rFonts w:ascii="Courier New"/>
                        <w:sz w:val="20"/>
                      </w:rPr>
                      <w:t>CEREAL</w:t>
                    </w:r>
                  </w:p>
                  <w:p w14:paraId="728B9198" w14:textId="77777777" w:rsidR="00D90D84" w:rsidRDefault="00D90D84">
                    <w:pPr>
                      <w:numPr>
                        <w:ilvl w:val="0"/>
                        <w:numId w:val="78"/>
                      </w:numPr>
                      <w:tabs>
                        <w:tab w:val="left" w:pos="600"/>
                      </w:tabs>
                      <w:spacing w:line="226" w:lineRule="exact"/>
                      <w:ind w:hanging="241"/>
                      <w:rPr>
                        <w:rFonts w:ascii="Courier New"/>
                        <w:sz w:val="20"/>
                      </w:rPr>
                    </w:pPr>
                    <w:r>
                      <w:rPr>
                        <w:rFonts w:ascii="Courier New"/>
                        <w:sz w:val="20"/>
                      </w:rPr>
                      <w:t>BREAKFAST</w:t>
                    </w:r>
                    <w:r>
                      <w:rPr>
                        <w:rFonts w:ascii="Courier New"/>
                        <w:spacing w:val="-2"/>
                        <w:sz w:val="20"/>
                      </w:rPr>
                      <w:t xml:space="preserve"> </w:t>
                    </w:r>
                    <w:r>
                      <w:rPr>
                        <w:rFonts w:ascii="Courier New"/>
                        <w:sz w:val="20"/>
                      </w:rPr>
                      <w:t>ITEM</w:t>
                    </w:r>
                  </w:p>
                  <w:p w14:paraId="6F5D6E20" w14:textId="77777777" w:rsidR="00D90D84" w:rsidRDefault="00D90D84">
                    <w:pPr>
                      <w:spacing w:before="1"/>
                      <w:ind w:left="359"/>
                      <w:rPr>
                        <w:rFonts w:ascii="Courier New"/>
                        <w:sz w:val="20"/>
                      </w:rPr>
                    </w:pPr>
                    <w:r>
                      <w:rPr>
                        <w:rFonts w:ascii="Courier New"/>
                        <w:sz w:val="20"/>
                      </w:rPr>
                      <w:t>1 JUICE</w:t>
                    </w:r>
                    <w:r>
                      <w:rPr>
                        <w:rFonts w:ascii="Courier New"/>
                        <w:spacing w:val="-5"/>
                        <w:sz w:val="20"/>
                      </w:rPr>
                      <w:t xml:space="preserve"> </w:t>
                    </w:r>
                    <w:r>
                      <w:rPr>
                        <w:rFonts w:ascii="Courier New"/>
                        <w:sz w:val="20"/>
                      </w:rPr>
                      <w:t>1</w:t>
                    </w:r>
                  </w:p>
                  <w:p w14:paraId="6E56AFD8" w14:textId="77777777" w:rsidR="00D90D84" w:rsidRDefault="00D90D84">
                    <w:pPr>
                      <w:ind w:left="359"/>
                      <w:rPr>
                        <w:rFonts w:ascii="Courier New"/>
                        <w:sz w:val="20"/>
                      </w:rPr>
                    </w:pPr>
                    <w:r>
                      <w:rPr>
                        <w:rFonts w:ascii="Courier New"/>
                        <w:sz w:val="20"/>
                      </w:rPr>
                      <w:t>1 JUICE</w:t>
                    </w:r>
                    <w:r>
                      <w:rPr>
                        <w:rFonts w:ascii="Courier New"/>
                        <w:spacing w:val="-5"/>
                        <w:sz w:val="20"/>
                      </w:rPr>
                      <w:t xml:space="preserve"> </w:t>
                    </w:r>
                    <w:r>
                      <w:rPr>
                        <w:rFonts w:ascii="Courier New"/>
                        <w:sz w:val="20"/>
                      </w:rPr>
                      <w:t>2</w:t>
                    </w:r>
                  </w:p>
                  <w:p w14:paraId="0EA4D2CE" w14:textId="77777777" w:rsidR="00D90D84" w:rsidRDefault="00D90D84">
                    <w:pPr>
                      <w:ind w:left="359"/>
                      <w:rPr>
                        <w:rFonts w:ascii="Courier New"/>
                        <w:sz w:val="20"/>
                      </w:rPr>
                    </w:pPr>
                    <w:r>
                      <w:rPr>
                        <w:rFonts w:ascii="Courier New"/>
                        <w:sz w:val="20"/>
                      </w:rPr>
                      <w:t>1 HOT BEVERAGE 1</w:t>
                    </w:r>
                  </w:p>
                  <w:p w14:paraId="6437DA83" w14:textId="77777777" w:rsidR="00D90D84" w:rsidRDefault="00D90D84">
                    <w:pPr>
                      <w:spacing w:before="10"/>
                      <w:rPr>
                        <w:rFonts w:ascii="Courier New"/>
                        <w:sz w:val="19"/>
                      </w:rPr>
                    </w:pPr>
                  </w:p>
                  <w:p w14:paraId="4DC6BDD6" w14:textId="77777777" w:rsidR="00D90D84" w:rsidRDefault="00D90D84">
                    <w:pPr>
                      <w:spacing w:before="1"/>
                      <w:rPr>
                        <w:rFonts w:ascii="Courier New"/>
                        <w:sz w:val="20"/>
                      </w:rPr>
                    </w:pPr>
                    <w:r>
                      <w:rPr>
                        <w:rFonts w:ascii="Courier New"/>
                        <w:sz w:val="20"/>
                      </w:rPr>
                      <w:t>Select a Recipe Category: BREAD</w:t>
                    </w:r>
                  </w:p>
                </w:txbxContent>
              </v:textbox>
            </v:shape>
            <w10:anchorlock/>
          </v:group>
        </w:pict>
      </w:r>
    </w:p>
    <w:p w14:paraId="2AF19CAD" w14:textId="77777777" w:rsidR="008216D5" w:rsidRDefault="008216D5">
      <w:pPr>
        <w:rPr>
          <w:sz w:val="20"/>
        </w:rPr>
        <w:sectPr w:rsidR="008216D5">
          <w:pgSz w:w="12240" w:h="15840"/>
          <w:pgMar w:top="1360" w:right="960" w:bottom="940" w:left="1140" w:header="0" w:footer="745" w:gutter="0"/>
          <w:cols w:space="720"/>
        </w:sectPr>
      </w:pPr>
    </w:p>
    <w:p w14:paraId="12145611" w14:textId="77777777" w:rsidR="008216D5" w:rsidRDefault="003C49CF">
      <w:pPr>
        <w:pStyle w:val="BodyText"/>
        <w:ind w:left="270"/>
        <w:rPr>
          <w:sz w:val="20"/>
        </w:rPr>
      </w:pPr>
      <w:r>
        <w:rPr>
          <w:sz w:val="20"/>
        </w:rPr>
      </w:r>
      <w:r>
        <w:rPr>
          <w:sz w:val="20"/>
        </w:rPr>
        <w:pict w14:anchorId="5A03B04B">
          <v:shape id="_x0000_s3793" type="#_x0000_t202" style="width:471pt;height:113.3pt;mso-left-percent:-10001;mso-top-percent:-10001;mso-position-horizontal:absolute;mso-position-horizontal-relative:char;mso-position-vertical:absolute;mso-position-vertical-relative:line;mso-left-percent:-10001;mso-top-percent:-10001" fillcolor="#e0e0e0" stroked="f">
            <v:textbox inset="0,0,0,0">
              <w:txbxContent>
                <w:p w14:paraId="762B844B" w14:textId="77777777" w:rsidR="00D90D84" w:rsidRDefault="00D90D84">
                  <w:pPr>
                    <w:spacing w:before="4"/>
                    <w:ind w:left="30"/>
                    <w:rPr>
                      <w:rFonts w:ascii="Courier New"/>
                      <w:sz w:val="20"/>
                    </w:rPr>
                  </w:pPr>
                  <w:r>
                    <w:rPr>
                      <w:rFonts w:ascii="Courier New"/>
                      <w:sz w:val="20"/>
                    </w:rPr>
                    <w:t>BREAD added</w:t>
                  </w:r>
                </w:p>
                <w:p w14:paraId="7E7F2B27" w14:textId="77777777" w:rsidR="00D90D84" w:rsidRDefault="00D90D84">
                  <w:pPr>
                    <w:pStyle w:val="BodyText"/>
                    <w:spacing w:before="6"/>
                    <w:rPr>
                      <w:rFonts w:ascii="Courier New"/>
                      <w:sz w:val="19"/>
                    </w:rPr>
                  </w:pPr>
                </w:p>
                <w:p w14:paraId="6FA76563" w14:textId="77777777" w:rsidR="00D90D84" w:rsidRDefault="00D90D84">
                  <w:pPr>
                    <w:spacing w:before="1" w:line="226" w:lineRule="exact"/>
                    <w:ind w:left="30"/>
                    <w:rPr>
                      <w:rFonts w:ascii="Courier New"/>
                      <w:b/>
                      <w:sz w:val="20"/>
                    </w:rPr>
                  </w:pPr>
                  <w:r>
                    <w:rPr>
                      <w:rFonts w:ascii="Courier New"/>
                      <w:sz w:val="20"/>
                    </w:rPr>
                    <w:t xml:space="preserve">Recipe Category: BREAD // </w:t>
                  </w:r>
                  <w:r>
                    <w:rPr>
                      <w:rFonts w:ascii="Courier New"/>
                      <w:b/>
                      <w:sz w:val="20"/>
                    </w:rPr>
                    <w:t>&lt;RET&gt;</w:t>
                  </w:r>
                </w:p>
                <w:p w14:paraId="03E9684D" w14:textId="77777777" w:rsidR="00D90D84" w:rsidRDefault="00D90D84">
                  <w:pPr>
                    <w:spacing w:line="226" w:lineRule="exact"/>
                    <w:ind w:left="30"/>
                    <w:rPr>
                      <w:rFonts w:ascii="Courier New"/>
                      <w:b/>
                      <w:sz w:val="20"/>
                    </w:rPr>
                  </w:pPr>
                  <w:r>
                    <w:rPr>
                      <w:rFonts w:ascii="Courier New"/>
                      <w:sz w:val="20"/>
                    </w:rPr>
                    <w:t xml:space="preserve">Quantity: </w:t>
                  </w:r>
                  <w:r>
                    <w:rPr>
                      <w:rFonts w:ascii="Courier New"/>
                      <w:b/>
                      <w:sz w:val="20"/>
                    </w:rPr>
                    <w:t>1</w:t>
                  </w:r>
                </w:p>
                <w:p w14:paraId="2C5303A7" w14:textId="77777777" w:rsidR="00D90D84" w:rsidRDefault="00D90D84">
                  <w:pPr>
                    <w:pStyle w:val="BodyText"/>
                    <w:rPr>
                      <w:rFonts w:ascii="Courier New"/>
                      <w:b/>
                      <w:sz w:val="20"/>
                    </w:rPr>
                  </w:pPr>
                </w:p>
                <w:p w14:paraId="07BFE18F" w14:textId="77777777" w:rsidR="00D90D84" w:rsidRDefault="00D90D84">
                  <w:pPr>
                    <w:ind w:left="30"/>
                    <w:rPr>
                      <w:rFonts w:ascii="Courier New"/>
                      <w:b/>
                      <w:sz w:val="20"/>
                    </w:rPr>
                  </w:pPr>
                  <w:r>
                    <w:rPr>
                      <w:rFonts w:ascii="Courier New"/>
                      <w:sz w:val="20"/>
                    </w:rPr>
                    <w:t xml:space="preserve">Enter/Edit More? Y// </w:t>
                  </w:r>
                  <w:r>
                    <w:rPr>
                      <w:rFonts w:ascii="Courier New"/>
                      <w:b/>
                      <w:sz w:val="20"/>
                    </w:rPr>
                    <w:t>N</w:t>
                  </w:r>
                </w:p>
                <w:p w14:paraId="673CCDCA" w14:textId="77777777" w:rsidR="00D90D84" w:rsidRDefault="00D90D84">
                  <w:pPr>
                    <w:pStyle w:val="BodyText"/>
                    <w:rPr>
                      <w:rFonts w:ascii="Courier New"/>
                      <w:b/>
                      <w:sz w:val="20"/>
                    </w:rPr>
                  </w:pPr>
                </w:p>
                <w:p w14:paraId="22AFA9FB" w14:textId="77777777" w:rsidR="00D90D84" w:rsidRDefault="00D90D84">
                  <w:pPr>
                    <w:spacing w:before="1"/>
                    <w:ind w:left="30"/>
                    <w:rPr>
                      <w:rFonts w:ascii="Courier New"/>
                      <w:b/>
                      <w:sz w:val="20"/>
                    </w:rPr>
                  </w:pPr>
                  <w:r>
                    <w:rPr>
                      <w:rFonts w:ascii="Courier New"/>
                      <w:sz w:val="20"/>
                    </w:rPr>
                    <w:t xml:space="preserve">Is this Correct to store? Y// </w:t>
                  </w:r>
                  <w:r>
                    <w:rPr>
                      <w:rFonts w:ascii="Courier New"/>
                      <w:b/>
                      <w:sz w:val="20"/>
                    </w:rPr>
                    <w:t>&lt;RET&gt;</w:t>
                  </w:r>
                </w:p>
                <w:p w14:paraId="4818D5BA" w14:textId="77777777" w:rsidR="00D90D84" w:rsidRDefault="00D90D84">
                  <w:pPr>
                    <w:pStyle w:val="BodyText"/>
                    <w:spacing w:before="3"/>
                    <w:rPr>
                      <w:rFonts w:ascii="Courier New"/>
                      <w:b/>
                      <w:sz w:val="20"/>
                    </w:rPr>
                  </w:pPr>
                </w:p>
                <w:p w14:paraId="7BCC2EB6" w14:textId="77777777" w:rsidR="00D90D84" w:rsidRDefault="00D90D84">
                  <w:pPr>
                    <w:spacing w:before="1" w:line="223" w:lineRule="exact"/>
                    <w:ind w:left="30"/>
                    <w:rPr>
                      <w:rFonts w:ascii="Courier New"/>
                      <w:sz w:val="20"/>
                    </w:rPr>
                  </w:pPr>
                  <w:r>
                    <w:rPr>
                      <w:rFonts w:ascii="Courier New"/>
                      <w:sz w:val="20"/>
                    </w:rPr>
                    <w:t>Storing Patient's Diet Pattern ...</w:t>
                  </w:r>
                </w:p>
              </w:txbxContent>
            </v:textbox>
            <w10:anchorlock/>
          </v:shape>
        </w:pict>
      </w:r>
    </w:p>
    <w:p w14:paraId="31368D03" w14:textId="77777777" w:rsidR="008216D5" w:rsidRDefault="008216D5">
      <w:pPr>
        <w:rPr>
          <w:sz w:val="20"/>
        </w:rPr>
        <w:sectPr w:rsidR="008216D5">
          <w:pgSz w:w="12240" w:h="15840"/>
          <w:pgMar w:top="1440" w:right="960" w:bottom="940" w:left="1140" w:header="0" w:footer="745" w:gutter="0"/>
          <w:cols w:space="720"/>
        </w:sectPr>
      </w:pPr>
    </w:p>
    <w:p w14:paraId="14CC86D5" w14:textId="77777777" w:rsidR="008216D5" w:rsidRDefault="00D90D84">
      <w:pPr>
        <w:pStyle w:val="Heading4"/>
        <w:rPr>
          <w:rFonts w:ascii="Arial"/>
        </w:rPr>
      </w:pPr>
      <w:bookmarkStart w:id="119" w:name="_OA_Enter_Additional_Order_[FHORO1]"/>
      <w:bookmarkStart w:id="120" w:name="_bookmark81"/>
      <w:bookmarkEnd w:id="119"/>
      <w:bookmarkEnd w:id="120"/>
      <w:r>
        <w:rPr>
          <w:rFonts w:ascii="Arial"/>
        </w:rPr>
        <w:t>OA Enter Additional Order [FHORO1]</w:t>
      </w:r>
    </w:p>
    <w:p w14:paraId="055D4B96" w14:textId="77777777" w:rsidR="008216D5" w:rsidRDefault="008216D5">
      <w:pPr>
        <w:pStyle w:val="BodyText"/>
        <w:spacing w:before="7"/>
        <w:rPr>
          <w:rFonts w:ascii="Arial"/>
          <w:b/>
          <w:sz w:val="20"/>
        </w:rPr>
      </w:pPr>
    </w:p>
    <w:p w14:paraId="6729616D" w14:textId="77777777" w:rsidR="008216D5" w:rsidRDefault="00D90D84">
      <w:pPr>
        <w:pStyle w:val="BodyText"/>
        <w:ind w:left="300" w:right="555"/>
      </w:pPr>
      <w:r>
        <w:t>This option is a free-text entry that can be used for all miscellaneous or unusual orders. It should not be used if another routine can accommodate the order.</w:t>
      </w:r>
    </w:p>
    <w:p w14:paraId="398B8BAF" w14:textId="77777777" w:rsidR="008216D5" w:rsidRDefault="008216D5">
      <w:pPr>
        <w:pStyle w:val="BodyText"/>
      </w:pPr>
    </w:p>
    <w:p w14:paraId="397A806E" w14:textId="77777777" w:rsidR="008216D5" w:rsidRDefault="00D90D84">
      <w:pPr>
        <w:pStyle w:val="BodyText"/>
        <w:spacing w:before="1"/>
        <w:ind w:left="300" w:right="581"/>
      </w:pPr>
      <w:r>
        <w:t>Use this option to order supplemental feedings, test orders requiring unusual diets, or unusual or difficult diets.</w:t>
      </w:r>
    </w:p>
    <w:p w14:paraId="2B9DDD38" w14:textId="77777777" w:rsidR="008216D5" w:rsidRDefault="008216D5">
      <w:pPr>
        <w:pStyle w:val="BodyText"/>
        <w:spacing w:before="11"/>
        <w:rPr>
          <w:sz w:val="23"/>
        </w:rPr>
      </w:pPr>
    </w:p>
    <w:p w14:paraId="623C7E57" w14:textId="77777777" w:rsidR="008216D5" w:rsidRDefault="00D90D84">
      <w:pPr>
        <w:pStyle w:val="BodyText"/>
        <w:ind w:left="300" w:right="653"/>
      </w:pPr>
      <w:r>
        <w:t>To avoid duplication, orders entered within the past 24 hours will be shown first. A Nutrition Service user must process these entries by taking appropriate action. The action can be used to enter nourishments or future diets, or to "clarify" a complex diet order by re-ordering it through the Order Diet (OD) option.</w:t>
      </w:r>
    </w:p>
    <w:p w14:paraId="45C7B702" w14:textId="77777777" w:rsidR="008216D5" w:rsidRDefault="008216D5">
      <w:pPr>
        <w:pStyle w:val="BodyText"/>
      </w:pPr>
    </w:p>
    <w:p w14:paraId="19C494AE" w14:textId="77777777" w:rsidR="008216D5" w:rsidRDefault="00D90D84">
      <w:pPr>
        <w:pStyle w:val="BodyText"/>
        <w:ind w:left="299" w:right="539"/>
        <w:jc w:val="both"/>
      </w:pPr>
      <w:r>
        <w:t>So that the Nutrition Location user will know which orders have already been placed, a list of all additional orders for a patient for the past 24 hours is displayed at the time of patient selection. It is also displayed under Patient Profile (PP).</w:t>
      </w:r>
    </w:p>
    <w:p w14:paraId="25889F98" w14:textId="77777777" w:rsidR="008216D5" w:rsidRDefault="008216D5">
      <w:pPr>
        <w:pStyle w:val="BodyText"/>
      </w:pPr>
    </w:p>
    <w:p w14:paraId="055F4F88" w14:textId="77777777" w:rsidR="008216D5" w:rsidRDefault="00D90D84">
      <w:pPr>
        <w:spacing w:after="4"/>
        <w:ind w:left="300"/>
        <w:jc w:val="both"/>
        <w:rPr>
          <w:b/>
          <w:sz w:val="24"/>
        </w:rPr>
      </w:pPr>
      <w:r>
        <w:rPr>
          <w:sz w:val="24"/>
        </w:rPr>
        <w:t>Prompt/</w:t>
      </w:r>
      <w:r>
        <w:rPr>
          <w:b/>
          <w:sz w:val="24"/>
        </w:rPr>
        <w:t>User Entry:</w:t>
      </w:r>
    </w:p>
    <w:p w14:paraId="347AC88F" w14:textId="77777777" w:rsidR="008216D5" w:rsidRDefault="003C49CF">
      <w:pPr>
        <w:pStyle w:val="BodyText"/>
        <w:ind w:left="270"/>
        <w:rPr>
          <w:sz w:val="20"/>
        </w:rPr>
      </w:pPr>
      <w:r>
        <w:rPr>
          <w:sz w:val="20"/>
        </w:rPr>
      </w:r>
      <w:r>
        <w:rPr>
          <w:sz w:val="20"/>
        </w:rPr>
        <w:pict w14:anchorId="3DCD349E">
          <v:group id="_x0000_s3338" style="width:471pt;height:127.35pt;mso-position-horizontal-relative:char;mso-position-vertical-relative:line" coordsize="9420,2547">
            <v:shape id="_x0000_s3342" style="position:absolute;width:9420;height:2543" coordsize="9420,2543" o:spt="100" adj="0,,0" path="m9420,1840l,1840r,229l,2296r,247l9420,2543r,-247l9420,2069r,-229xm9420,1386l,1386r,227l,1840r9420,l9420,1613r,-227xm9420,700l,700,,930r,229l,1386r9420,l9420,1159r,-229l9420,700xm9420,246l,246,,473,,700r9420,l9420,473r,-227xm9420,l,,,246r9420,l9420,xe" fillcolor="#e0e0e0" stroked="f">
              <v:stroke joinstyle="round"/>
              <v:formulas/>
              <v:path arrowok="t" o:connecttype="segments"/>
            </v:shape>
            <v:shape id="_x0000_s3341" type="#_x0000_t202" style="position:absolute;left:30;top:12;width:6406;height:239" filled="f" stroked="f">
              <v:textbox inset="0,0,0,0">
                <w:txbxContent>
                  <w:p w14:paraId="3675E6C3" w14:textId="77777777" w:rsidR="00D90D84" w:rsidRDefault="00D90D84">
                    <w:pPr>
                      <w:spacing w:line="239" w:lineRule="exact"/>
                      <w:rPr>
                        <w:rFonts w:ascii="Courier New"/>
                        <w:sz w:val="20"/>
                      </w:rPr>
                    </w:pPr>
                    <w:r>
                      <w:rPr>
                        <w:rFonts w:ascii="Courier New"/>
                        <w:sz w:val="20"/>
                      </w:rPr>
                      <w:t xml:space="preserve">Select Patient (Name or SSN): </w:t>
                    </w:r>
                    <w:r>
                      <w:rPr>
                        <w:b/>
                        <w:sz w:val="20"/>
                      </w:rPr>
                      <w:t xml:space="preserve">NUTRITION, &lt;RET&gt; </w:t>
                    </w:r>
                    <w:r>
                      <w:rPr>
                        <w:rFonts w:ascii="Courier New"/>
                        <w:sz w:val="20"/>
                      </w:rPr>
                      <w:t>PATIENT</w:t>
                    </w:r>
                  </w:p>
                </w:txbxContent>
              </v:textbox>
            </v:shape>
            <v:shape id="_x0000_s3340" type="#_x0000_t202" style="position:absolute;left:7229;top:23;width:980;height:228" filled="f" stroked="f">
              <v:textbox inset="0,0,0,0">
                <w:txbxContent>
                  <w:p w14:paraId="1CC08450" w14:textId="77777777" w:rsidR="00D90D84" w:rsidRDefault="00D90D84">
                    <w:pPr>
                      <w:rPr>
                        <w:rFonts w:ascii="Courier New"/>
                        <w:sz w:val="20"/>
                      </w:rPr>
                    </w:pPr>
                    <w:r>
                      <w:rPr>
                        <w:rFonts w:ascii="Courier New"/>
                        <w:sz w:val="20"/>
                      </w:rPr>
                      <w:t>12-01-24</w:t>
                    </w:r>
                  </w:p>
                </w:txbxContent>
              </v:textbox>
            </v:shape>
            <v:shape id="_x0000_s3339" type="#_x0000_t202" style="position:absolute;left:30;top:249;width:6087;height:2298" filled="f" stroked="f">
              <v:textbox inset="0,0,0,0">
                <w:txbxContent>
                  <w:p w14:paraId="4E5C2DBA" w14:textId="77777777" w:rsidR="00D90D84" w:rsidRDefault="00D90D84">
                    <w:pPr>
                      <w:tabs>
                        <w:tab w:val="left" w:pos="1679"/>
                      </w:tabs>
                      <w:rPr>
                        <w:rFonts w:ascii="Courier New"/>
                        <w:sz w:val="20"/>
                      </w:rPr>
                    </w:pPr>
                    <w:r>
                      <w:rPr>
                        <w:rFonts w:ascii="Courier New"/>
                        <w:sz w:val="20"/>
                      </w:rPr>
                      <w:t>000000000</w:t>
                    </w:r>
                    <w:r>
                      <w:rPr>
                        <w:rFonts w:ascii="Courier New"/>
                        <w:sz w:val="20"/>
                      </w:rPr>
                      <w:tab/>
                      <w:t>EMPLOYEE</w:t>
                    </w:r>
                  </w:p>
                  <w:p w14:paraId="41531016" w14:textId="77777777" w:rsidR="00D90D84" w:rsidRDefault="00D90D84">
                    <w:pPr>
                      <w:spacing w:before="5"/>
                      <w:rPr>
                        <w:rFonts w:ascii="Courier New"/>
                        <w:sz w:val="19"/>
                      </w:rPr>
                    </w:pPr>
                  </w:p>
                  <w:p w14:paraId="2A9CFBD4" w14:textId="77777777" w:rsidR="00D90D84" w:rsidRDefault="00D90D84">
                    <w:pPr>
                      <w:ind w:left="3273"/>
                      <w:jc w:val="center"/>
                      <w:rPr>
                        <w:sz w:val="20"/>
                      </w:rPr>
                    </w:pPr>
                    <w:r>
                      <w:rPr>
                        <w:sz w:val="20"/>
                      </w:rPr>
                      <w:t>*** WARNING ***</w:t>
                    </w:r>
                  </w:p>
                  <w:p w14:paraId="6375B3B4" w14:textId="77777777" w:rsidR="00D90D84" w:rsidRDefault="00D90D84">
                    <w:pPr>
                      <w:ind w:left="3273" w:right="1"/>
                      <w:jc w:val="center"/>
                      <w:rPr>
                        <w:sz w:val="20"/>
                      </w:rPr>
                    </w:pPr>
                    <w:r>
                      <w:rPr>
                        <w:sz w:val="20"/>
                      </w:rPr>
                      <w:t>*** RESTRICTED RECORD ***</w:t>
                    </w:r>
                  </w:p>
                  <w:p w14:paraId="357BE95E" w14:textId="77777777" w:rsidR="00D90D84" w:rsidRDefault="00D90D84">
                    <w:pPr>
                      <w:spacing w:before="3"/>
                      <w:rPr>
                        <w:sz w:val="20"/>
                      </w:rPr>
                    </w:pPr>
                  </w:p>
                  <w:p w14:paraId="6DB480FB" w14:textId="77777777" w:rsidR="00D90D84" w:rsidRDefault="00D90D84">
                    <w:pPr>
                      <w:rPr>
                        <w:rFonts w:ascii="Courier New"/>
                        <w:sz w:val="20"/>
                      </w:rPr>
                    </w:pPr>
                    <w:r>
                      <w:rPr>
                        <w:rFonts w:ascii="Courier New"/>
                        <w:sz w:val="20"/>
                      </w:rPr>
                      <w:t>Additional Orders Last 24 Hours:</w:t>
                    </w:r>
                  </w:p>
                  <w:p w14:paraId="40C5021D" w14:textId="77777777" w:rsidR="00D90D84" w:rsidRDefault="00D90D84">
                    <w:pPr>
                      <w:spacing w:before="5"/>
                      <w:rPr>
                        <w:rFonts w:ascii="Courier New"/>
                        <w:sz w:val="19"/>
                      </w:rPr>
                    </w:pPr>
                  </w:p>
                  <w:p w14:paraId="60EEDFC9" w14:textId="77777777" w:rsidR="00D90D84" w:rsidRDefault="00D90D84">
                    <w:pPr>
                      <w:ind w:left="720"/>
                      <w:rPr>
                        <w:sz w:val="20"/>
                      </w:rPr>
                    </w:pPr>
                    <w:r>
                      <w:rPr>
                        <w:sz w:val="20"/>
                      </w:rPr>
                      <w:t>None Entered.</w:t>
                    </w:r>
                  </w:p>
                  <w:p w14:paraId="470C0646" w14:textId="77777777" w:rsidR="00D90D84" w:rsidRDefault="00D90D84">
                    <w:pPr>
                      <w:spacing w:before="3"/>
                      <w:rPr>
                        <w:sz w:val="20"/>
                      </w:rPr>
                    </w:pPr>
                  </w:p>
                  <w:p w14:paraId="3359869E" w14:textId="77777777" w:rsidR="00D90D84" w:rsidRDefault="00D90D84">
                    <w:pPr>
                      <w:rPr>
                        <w:b/>
                        <w:sz w:val="20"/>
                      </w:rPr>
                    </w:pPr>
                    <w:r>
                      <w:rPr>
                        <w:rFonts w:ascii="Courier New"/>
                        <w:sz w:val="20"/>
                      </w:rPr>
                      <w:t xml:space="preserve">Additional Order: </w:t>
                    </w:r>
                    <w:r>
                      <w:rPr>
                        <w:b/>
                        <w:sz w:val="20"/>
                      </w:rPr>
                      <w:t>XXXXX &lt;RET&gt;</w:t>
                    </w:r>
                  </w:p>
                </w:txbxContent>
              </v:textbox>
            </v:shape>
            <w10:anchorlock/>
          </v:group>
        </w:pict>
      </w:r>
    </w:p>
    <w:p w14:paraId="656CD99C" w14:textId="77777777" w:rsidR="008216D5" w:rsidRDefault="00D90D84">
      <w:pPr>
        <w:pStyle w:val="BodyText"/>
        <w:spacing w:line="241" w:lineRule="exact"/>
        <w:ind w:left="6060"/>
      </w:pPr>
      <w:r>
        <w:t>Enter free text up to 60 characters.</w:t>
      </w:r>
    </w:p>
    <w:p w14:paraId="1BE51056" w14:textId="77777777" w:rsidR="008216D5" w:rsidRDefault="008216D5">
      <w:pPr>
        <w:spacing w:line="241" w:lineRule="exact"/>
        <w:sectPr w:rsidR="008216D5">
          <w:pgSz w:w="12240" w:h="15840"/>
          <w:pgMar w:top="1500" w:right="960" w:bottom="940" w:left="1140" w:header="0" w:footer="745" w:gutter="0"/>
          <w:cols w:space="720"/>
        </w:sectPr>
      </w:pPr>
    </w:p>
    <w:p w14:paraId="3DB084D7" w14:textId="77777777" w:rsidR="008216D5" w:rsidRDefault="00D90D84">
      <w:pPr>
        <w:pStyle w:val="Heading4"/>
        <w:rPr>
          <w:rFonts w:ascii="Arial"/>
        </w:rPr>
      </w:pPr>
      <w:bookmarkStart w:id="121" w:name="_bookmark83"/>
      <w:bookmarkStart w:id="122" w:name="_OD_Order_Diet_[FHORD1]"/>
      <w:bookmarkStart w:id="123" w:name="_bookmark82"/>
      <w:bookmarkEnd w:id="121"/>
      <w:bookmarkEnd w:id="122"/>
      <w:bookmarkEnd w:id="123"/>
      <w:r>
        <w:rPr>
          <w:rFonts w:ascii="Arial"/>
        </w:rPr>
        <w:t>OD Order Diet [FHORD1]</w:t>
      </w:r>
    </w:p>
    <w:p w14:paraId="37E4FE87" w14:textId="77777777" w:rsidR="008216D5" w:rsidRDefault="008216D5">
      <w:pPr>
        <w:pStyle w:val="BodyText"/>
        <w:spacing w:before="7"/>
        <w:rPr>
          <w:rFonts w:ascii="Arial"/>
          <w:b/>
          <w:sz w:val="20"/>
        </w:rPr>
      </w:pPr>
    </w:p>
    <w:p w14:paraId="67055363" w14:textId="77777777" w:rsidR="008216D5" w:rsidRDefault="00D90D84">
      <w:pPr>
        <w:pStyle w:val="BodyText"/>
        <w:ind w:left="300" w:right="468"/>
      </w:pPr>
      <w:r>
        <w:t>This option is the principal routine for ordering diets. It has been designed to enable the Nutrition Location clerk or nurse to order diets without extensive translation of the physician's written order, thus reducing the need for translation by non Nutrition personnel. There is one exception.</w:t>
      </w:r>
    </w:p>
    <w:p w14:paraId="525CEEB5" w14:textId="77777777" w:rsidR="008216D5" w:rsidRDefault="008216D5">
      <w:pPr>
        <w:pStyle w:val="BodyText"/>
      </w:pPr>
    </w:p>
    <w:p w14:paraId="523E6541" w14:textId="77777777" w:rsidR="008216D5" w:rsidRDefault="00D90D84">
      <w:pPr>
        <w:pStyle w:val="BodyText"/>
        <w:spacing w:before="1"/>
        <w:ind w:left="299" w:right="478"/>
      </w:pPr>
      <w:r>
        <w:t>The one exception requiring a minimal translation of physician orders involves the concept of the Regular Diet. For purposes of this program, a Regular Diet is defined as a completely unmodified diet. Orders such as Regular-No Added Salt (NAS), or Regular-Mechanical cannot be ordered. Valid orders for these examples would be "NAS" and "Mechanical", respectively, with each considered to be a modified diet. Although this clarifies a Nutrition concept, it can be a departure from the routine Nutrition Location staff perception of such diet</w:t>
      </w:r>
      <w:r>
        <w:rPr>
          <w:spacing w:val="-22"/>
        </w:rPr>
        <w:t xml:space="preserve"> </w:t>
      </w:r>
      <w:r>
        <w:t>orders.</w:t>
      </w:r>
    </w:p>
    <w:p w14:paraId="3EBF3DBD" w14:textId="77777777" w:rsidR="008216D5" w:rsidRDefault="008216D5">
      <w:pPr>
        <w:pStyle w:val="BodyText"/>
      </w:pPr>
    </w:p>
    <w:p w14:paraId="49B04E4E" w14:textId="77777777" w:rsidR="008216D5" w:rsidRDefault="003C49CF">
      <w:pPr>
        <w:pStyle w:val="BodyText"/>
        <w:ind w:left="300" w:right="758" w:firstLine="10"/>
      </w:pPr>
      <w:hyperlink w:anchor="_bookmark83" w:history="1">
        <w:r w:rsidR="00D90D84">
          <w:rPr>
            <w:vertAlign w:val="superscript"/>
          </w:rPr>
          <w:t>23</w:t>
        </w:r>
        <w:r w:rsidR="00D90D84">
          <w:t xml:space="preserve"> </w:t>
        </w:r>
      </w:hyperlink>
      <w:r w:rsidR="00D90D84">
        <w:t>Allergy data is now displayed on Nutrition Reports and ordering options and *ALG appears on labels to indicate patient has a food allergy.</w:t>
      </w:r>
    </w:p>
    <w:p w14:paraId="0BB8ED97" w14:textId="77777777" w:rsidR="008216D5" w:rsidRDefault="008216D5">
      <w:pPr>
        <w:pStyle w:val="BodyText"/>
      </w:pPr>
    </w:p>
    <w:p w14:paraId="507F78DF" w14:textId="77777777" w:rsidR="008216D5" w:rsidRDefault="00D90D84">
      <w:pPr>
        <w:spacing w:after="3"/>
        <w:ind w:left="300"/>
        <w:rPr>
          <w:b/>
          <w:sz w:val="24"/>
        </w:rPr>
      </w:pPr>
      <w:r>
        <w:rPr>
          <w:sz w:val="24"/>
        </w:rPr>
        <w:t>Prompt/</w:t>
      </w:r>
      <w:r>
        <w:rPr>
          <w:b/>
          <w:sz w:val="24"/>
        </w:rPr>
        <w:t>User Entry:</w:t>
      </w:r>
    </w:p>
    <w:p w14:paraId="454CD3A2" w14:textId="77777777" w:rsidR="008216D5" w:rsidRDefault="003C49CF">
      <w:pPr>
        <w:pStyle w:val="BodyText"/>
        <w:ind w:left="270"/>
        <w:rPr>
          <w:sz w:val="20"/>
        </w:rPr>
      </w:pPr>
      <w:r>
        <w:rPr>
          <w:sz w:val="20"/>
        </w:rPr>
      </w:r>
      <w:r>
        <w:rPr>
          <w:sz w:val="20"/>
        </w:rPr>
        <w:pict w14:anchorId="36D81E76">
          <v:group id="_x0000_s3331" style="width:471pt;height:362.75pt;mso-position-horizontal-relative:char;mso-position-vertical-relative:line" coordsize="9420,7255">
            <v:shape id="_x0000_s3337" style="position:absolute;width:9420;height:7250" coordsize="9420,7250" o:spt="100" adj="0,,0" path="m9420,6797l,6797r,227l,7249r9420,l9420,7024r,-227xm9420,4304l,4304r,227l,4758r,226l,5210r,227l,5664r,227l,6116r,227l,6570r,227l9420,6797r,-227l9420,6343r,-227l9420,5891r,-227l9420,5437r,-227l9420,4984r,-226l9420,4531r,-227xm9420,3851l,3851r,227l,4304r9420,l9420,4078r,-227xm9420,3172l,3172r,226l,3625r,226l9420,3851r,-226l9420,3398r,-226xm9420,2718l,2718r,227l,3172r9420,l9420,2945r,-227xm9420,2266l,2266r,226l,2718r9420,l9420,2492r,-226xm9420,1812l,1812r,227l,2266r9420,l9420,2039r,-227xm9420,1360l,1360r,225l,1812r9420,l9420,1585r,-225xm9420,679l,679,,906r,227l,1360r9420,l9420,1133r,-227l9420,679xm9420,227l,227,,452,,679r9420,l9420,452r,-225xm9420,l,,,227r9420,l9420,xe" fillcolor="#e0e0e0" stroked="f">
              <v:stroke joinstyle="round"/>
              <v:formulas/>
              <v:path arrowok="t" o:connecttype="segments"/>
            </v:shape>
            <v:shape id="_x0000_s3336" type="#_x0000_t202" style="position:absolute;left:30;top:3;width:5300;height:228" filled="f" stroked="f">
              <v:textbox inset="0,0,0,0">
                <w:txbxContent>
                  <w:p w14:paraId="46F09315" w14:textId="77777777" w:rsidR="00D90D84" w:rsidRDefault="00D90D84">
                    <w:pPr>
                      <w:rPr>
                        <w:rFonts w:ascii="Courier New"/>
                        <w:sz w:val="20"/>
                      </w:rPr>
                    </w:pPr>
                    <w:r>
                      <w:rPr>
                        <w:rFonts w:ascii="Courier New"/>
                        <w:sz w:val="20"/>
                      </w:rPr>
                      <w:t>Select Patient (Name or SSN): NFSpatient,Two</w:t>
                    </w:r>
                  </w:p>
                </w:txbxContent>
              </v:textbox>
            </v:shape>
            <v:shape id="_x0000_s3335" type="#_x0000_t202" style="position:absolute;left:6268;top:3;width:860;height:228" filled="f" stroked="f">
              <v:textbox inset="0,0,0,0">
                <w:txbxContent>
                  <w:p w14:paraId="4B7803AC" w14:textId="77777777" w:rsidR="00D90D84" w:rsidRDefault="00D90D84">
                    <w:pPr>
                      <w:rPr>
                        <w:rFonts w:ascii="Courier New"/>
                        <w:sz w:val="20"/>
                      </w:rPr>
                    </w:pPr>
                    <w:r>
                      <w:rPr>
                        <w:rFonts w:ascii="Courier New"/>
                        <w:sz w:val="20"/>
                      </w:rPr>
                      <w:t>2-23-00</w:t>
                    </w:r>
                  </w:p>
                </w:txbxContent>
              </v:textbox>
            </v:shape>
            <v:shape id="_x0000_s3334" type="#_x0000_t202" style="position:absolute;left:7588;top:3;width:1100;height:228" filled="f" stroked="f">
              <v:textbox inset="0,0,0,0">
                <w:txbxContent>
                  <w:p w14:paraId="4C279EC3" w14:textId="77777777" w:rsidR="00D90D84" w:rsidRDefault="00D90D84">
                    <w:pPr>
                      <w:rPr>
                        <w:rFonts w:ascii="Courier New"/>
                        <w:sz w:val="20"/>
                      </w:rPr>
                    </w:pPr>
                    <w:r>
                      <w:rPr>
                        <w:rFonts w:ascii="Courier New"/>
                        <w:sz w:val="20"/>
                      </w:rPr>
                      <w:t>666015496</w:t>
                    </w:r>
                  </w:p>
                </w:txbxContent>
              </v:textbox>
            </v:shape>
            <v:shape id="_x0000_s3333" type="#_x0000_t202" style="position:absolute;left:30;top:230;width:7939;height:680" filled="f" stroked="f">
              <v:textbox inset="0,0,0,0">
                <w:txbxContent>
                  <w:p w14:paraId="284EF52E" w14:textId="77777777" w:rsidR="00D90D84" w:rsidRDefault="00D90D84">
                    <w:pPr>
                      <w:tabs>
                        <w:tab w:val="left" w:pos="959"/>
                      </w:tabs>
                      <w:rPr>
                        <w:rFonts w:ascii="Courier New"/>
                        <w:sz w:val="20"/>
                      </w:rPr>
                    </w:pPr>
                    <w:r>
                      <w:rPr>
                        <w:rFonts w:ascii="Courier New"/>
                        <w:sz w:val="20"/>
                      </w:rPr>
                      <w:t>YES</w:t>
                    </w:r>
                    <w:r>
                      <w:rPr>
                        <w:rFonts w:ascii="Courier New"/>
                        <w:sz w:val="20"/>
                      </w:rPr>
                      <w:tab/>
                      <w:t>SC</w:t>
                    </w:r>
                    <w:r>
                      <w:rPr>
                        <w:rFonts w:ascii="Courier New"/>
                        <w:spacing w:val="-2"/>
                        <w:sz w:val="20"/>
                      </w:rPr>
                      <w:t xml:space="preserve"> </w:t>
                    </w:r>
                    <w:r>
                      <w:rPr>
                        <w:rFonts w:ascii="Courier New"/>
                        <w:sz w:val="20"/>
                      </w:rPr>
                      <w:t>VETERAN</w:t>
                    </w:r>
                  </w:p>
                  <w:p w14:paraId="7820BFEC" w14:textId="77777777" w:rsidR="00D90D84" w:rsidRDefault="00D90D84">
                    <w:pPr>
                      <w:spacing w:before="10"/>
                      <w:rPr>
                        <w:rFonts w:ascii="Courier New"/>
                        <w:sz w:val="19"/>
                      </w:rPr>
                    </w:pPr>
                  </w:p>
                  <w:p w14:paraId="1B6FB540" w14:textId="77777777" w:rsidR="00D90D84" w:rsidRDefault="00D90D84">
                    <w:pPr>
                      <w:tabs>
                        <w:tab w:val="left" w:pos="3959"/>
                        <w:tab w:val="left" w:pos="6838"/>
                      </w:tabs>
                      <w:spacing w:before="1"/>
                      <w:ind w:left="119"/>
                      <w:rPr>
                        <w:rFonts w:ascii="Courier New"/>
                        <w:sz w:val="20"/>
                      </w:rPr>
                    </w:pPr>
                    <w:r>
                      <w:rPr>
                        <w:rFonts w:ascii="Courier New"/>
                        <w:sz w:val="20"/>
                      </w:rPr>
                      <w:t>Enrollment Priority:</w:t>
                    </w:r>
                    <w:r>
                      <w:rPr>
                        <w:rFonts w:ascii="Courier New"/>
                        <w:spacing w:val="-10"/>
                        <w:sz w:val="20"/>
                      </w:rPr>
                      <w:t xml:space="preserve"> </w:t>
                    </w:r>
                    <w:r>
                      <w:rPr>
                        <w:rFonts w:ascii="Courier New"/>
                        <w:sz w:val="20"/>
                      </w:rPr>
                      <w:t>GROUP</w:t>
                    </w:r>
                    <w:r>
                      <w:rPr>
                        <w:rFonts w:ascii="Courier New"/>
                        <w:spacing w:val="-5"/>
                        <w:sz w:val="20"/>
                      </w:rPr>
                      <w:t xml:space="preserve"> </w:t>
                    </w:r>
                    <w:r>
                      <w:rPr>
                        <w:rFonts w:ascii="Courier New"/>
                        <w:sz w:val="20"/>
                      </w:rPr>
                      <w:t>1</w:t>
                    </w:r>
                    <w:r>
                      <w:rPr>
                        <w:rFonts w:ascii="Courier New"/>
                        <w:sz w:val="20"/>
                      </w:rPr>
                      <w:tab/>
                      <w:t>Category:</w:t>
                    </w:r>
                    <w:r>
                      <w:rPr>
                        <w:rFonts w:ascii="Courier New"/>
                        <w:spacing w:val="-7"/>
                        <w:sz w:val="20"/>
                      </w:rPr>
                      <w:t xml:space="preserve"> </w:t>
                    </w:r>
                    <w:r>
                      <w:rPr>
                        <w:rFonts w:ascii="Courier New"/>
                        <w:sz w:val="20"/>
                      </w:rPr>
                      <w:t>ENROLLED</w:t>
                    </w:r>
                    <w:r>
                      <w:rPr>
                        <w:rFonts w:ascii="Courier New"/>
                        <w:sz w:val="20"/>
                      </w:rPr>
                      <w:tab/>
                      <w:t>End</w:t>
                    </w:r>
                    <w:r>
                      <w:rPr>
                        <w:rFonts w:ascii="Courier New"/>
                        <w:spacing w:val="-5"/>
                        <w:sz w:val="20"/>
                      </w:rPr>
                      <w:t xml:space="preserve"> </w:t>
                    </w:r>
                    <w:r>
                      <w:rPr>
                        <w:rFonts w:ascii="Courier New"/>
                        <w:sz w:val="20"/>
                      </w:rPr>
                      <w:t>Date:</w:t>
                    </w:r>
                  </w:p>
                </w:txbxContent>
              </v:textbox>
            </v:shape>
            <v:shape id="_x0000_s3332" type="#_x0000_t202" style="position:absolute;left:30;top:1363;width:6860;height:5892" filled="f" stroked="f">
              <v:textbox inset="0,0,0,0">
                <w:txbxContent>
                  <w:p w14:paraId="522E923D" w14:textId="77777777" w:rsidR="00D90D84" w:rsidRDefault="00D90D84">
                    <w:pPr>
                      <w:rPr>
                        <w:rFonts w:ascii="Courier New"/>
                        <w:sz w:val="20"/>
                      </w:rPr>
                    </w:pPr>
                    <w:r>
                      <w:rPr>
                        <w:rFonts w:ascii="Courier New"/>
                        <w:sz w:val="20"/>
                      </w:rPr>
                      <w:t>Current Diet: NO ORDER</w:t>
                    </w:r>
                  </w:p>
                  <w:p w14:paraId="5FAD0A8C" w14:textId="77777777" w:rsidR="00D90D84" w:rsidRDefault="00D90D84">
                    <w:pPr>
                      <w:spacing w:before="10"/>
                      <w:rPr>
                        <w:rFonts w:ascii="Courier New"/>
                        <w:sz w:val="19"/>
                      </w:rPr>
                    </w:pPr>
                  </w:p>
                  <w:p w14:paraId="0C7A7547" w14:textId="77777777" w:rsidR="00D90D84" w:rsidRDefault="00D90D84">
                    <w:pPr>
                      <w:spacing w:before="1"/>
                      <w:rPr>
                        <w:rFonts w:ascii="Courier New"/>
                        <w:sz w:val="20"/>
                      </w:rPr>
                    </w:pPr>
                    <w:r>
                      <w:rPr>
                        <w:rFonts w:ascii="Courier New"/>
                        <w:sz w:val="20"/>
                      </w:rPr>
                      <w:t>Allergies: MILK</w:t>
                    </w:r>
                  </w:p>
                  <w:p w14:paraId="50F1E528" w14:textId="77777777" w:rsidR="00D90D84" w:rsidRDefault="00D90D84">
                    <w:pPr>
                      <w:spacing w:line="475" w:lineRule="auto"/>
                      <w:ind w:right="2399"/>
                      <w:rPr>
                        <w:rFonts w:ascii="Courier New"/>
                        <w:b/>
                        <w:sz w:val="20"/>
                      </w:rPr>
                    </w:pPr>
                    <w:r>
                      <w:rPr>
                        <w:rFonts w:ascii="Courier New"/>
                        <w:sz w:val="20"/>
                      </w:rPr>
                      <w:t xml:space="preserve">Comment: Hold Tray due to Tubefeeding Tray or Dining Room: D// </w:t>
                    </w:r>
                    <w:r>
                      <w:rPr>
                        <w:rFonts w:ascii="Courier New"/>
                        <w:b/>
                        <w:sz w:val="20"/>
                      </w:rPr>
                      <w:t>T</w:t>
                    </w:r>
                  </w:p>
                  <w:p w14:paraId="6AF10A7E" w14:textId="77777777" w:rsidR="00D90D84" w:rsidRDefault="00D90D84">
                    <w:pPr>
                      <w:spacing w:before="4"/>
                      <w:rPr>
                        <w:rFonts w:ascii="Courier New"/>
                        <w:b/>
                        <w:sz w:val="20"/>
                      </w:rPr>
                    </w:pPr>
                    <w:r>
                      <w:rPr>
                        <w:rFonts w:ascii="Courier New"/>
                        <w:sz w:val="20"/>
                      </w:rPr>
                      <w:t xml:space="preserve">Order a REGULAR Diet? (Y/N) </w:t>
                    </w:r>
                    <w:r>
                      <w:rPr>
                        <w:rFonts w:ascii="Courier New"/>
                        <w:b/>
                        <w:sz w:val="20"/>
                      </w:rPr>
                      <w:t>Y</w:t>
                    </w:r>
                  </w:p>
                  <w:p w14:paraId="3C2C713F" w14:textId="77777777" w:rsidR="00D90D84" w:rsidRDefault="00D90D84">
                    <w:pPr>
                      <w:spacing w:before="5"/>
                      <w:rPr>
                        <w:rFonts w:ascii="Courier New"/>
                        <w:b/>
                        <w:sz w:val="20"/>
                      </w:rPr>
                    </w:pPr>
                  </w:p>
                  <w:p w14:paraId="10013FE7" w14:textId="77777777" w:rsidR="00D90D84" w:rsidRDefault="00D90D84">
                    <w:pPr>
                      <w:spacing w:line="480" w:lineRule="auto"/>
                      <w:ind w:left="599" w:right="2400" w:hanging="600"/>
                      <w:rPr>
                        <w:rFonts w:ascii="Courier New"/>
                        <w:sz w:val="20"/>
                      </w:rPr>
                    </w:pPr>
                    <w:r>
                      <w:rPr>
                        <w:rFonts w:ascii="Courier New"/>
                        <w:sz w:val="20"/>
                      </w:rPr>
                      <w:t>You have selected the following Diet: REGULAR</w:t>
                    </w:r>
                  </w:p>
                  <w:p w14:paraId="1AFD355F" w14:textId="77777777" w:rsidR="00D90D84" w:rsidRDefault="00D90D84">
                    <w:pPr>
                      <w:spacing w:line="222" w:lineRule="exact"/>
                      <w:rPr>
                        <w:rFonts w:ascii="Courier New"/>
                        <w:b/>
                        <w:sz w:val="20"/>
                      </w:rPr>
                    </w:pPr>
                    <w:r>
                      <w:rPr>
                        <w:rFonts w:ascii="Courier New"/>
                        <w:sz w:val="20"/>
                      </w:rPr>
                      <w:t xml:space="preserve">Is this Correct? Y// </w:t>
                    </w:r>
                    <w:r>
                      <w:rPr>
                        <w:rFonts w:ascii="Courier New"/>
                        <w:b/>
                        <w:sz w:val="20"/>
                      </w:rPr>
                      <w:t>&lt;RET&gt;</w:t>
                    </w:r>
                  </w:p>
                  <w:p w14:paraId="7EF536AE" w14:textId="77777777" w:rsidR="00D90D84" w:rsidRDefault="00D90D84">
                    <w:pPr>
                      <w:rPr>
                        <w:rFonts w:ascii="Courier New"/>
                        <w:b/>
                        <w:sz w:val="20"/>
                      </w:rPr>
                    </w:pPr>
                  </w:p>
                  <w:p w14:paraId="203FA1C1" w14:textId="77777777" w:rsidR="00D90D84" w:rsidRDefault="00D90D84">
                    <w:pPr>
                      <w:tabs>
                        <w:tab w:val="left" w:pos="4079"/>
                      </w:tabs>
                      <w:spacing w:before="1"/>
                      <w:rPr>
                        <w:rFonts w:ascii="Courier New"/>
                        <w:sz w:val="20"/>
                      </w:rPr>
                    </w:pPr>
                    <w:r>
                      <w:rPr>
                        <w:rFonts w:ascii="Courier New"/>
                        <w:sz w:val="20"/>
                      </w:rPr>
                      <w:t>Effective Date/Time:</w:t>
                    </w:r>
                    <w:r>
                      <w:rPr>
                        <w:rFonts w:ascii="Courier New"/>
                        <w:spacing w:val="-12"/>
                        <w:sz w:val="20"/>
                      </w:rPr>
                      <w:t xml:space="preserve"> </w:t>
                    </w:r>
                    <w:r>
                      <w:rPr>
                        <w:rFonts w:ascii="Courier New"/>
                        <w:sz w:val="20"/>
                      </w:rPr>
                      <w:t>NOW//</w:t>
                    </w:r>
                    <w:r>
                      <w:rPr>
                        <w:rFonts w:ascii="Courier New"/>
                        <w:spacing w:val="-5"/>
                        <w:sz w:val="20"/>
                      </w:rPr>
                      <w:t xml:space="preserve"> </w:t>
                    </w:r>
                    <w:r>
                      <w:rPr>
                        <w:rFonts w:ascii="Courier New"/>
                        <w:b/>
                        <w:sz w:val="20"/>
                      </w:rPr>
                      <w:t>&lt;RET&gt;</w:t>
                    </w:r>
                    <w:r>
                      <w:rPr>
                        <w:rFonts w:ascii="Courier New"/>
                        <w:b/>
                        <w:sz w:val="20"/>
                      </w:rPr>
                      <w:tab/>
                    </w:r>
                    <w:r>
                      <w:rPr>
                        <w:rFonts w:ascii="Courier New"/>
                        <w:sz w:val="20"/>
                      </w:rPr>
                      <w:t>(JUN 27,</w:t>
                    </w:r>
                    <w:r>
                      <w:rPr>
                        <w:rFonts w:ascii="Courier New"/>
                        <w:spacing w:val="-14"/>
                        <w:sz w:val="20"/>
                      </w:rPr>
                      <w:t xml:space="preserve"> </w:t>
                    </w:r>
                    <w:r>
                      <w:rPr>
                        <w:rFonts w:ascii="Courier New"/>
                        <w:sz w:val="20"/>
                      </w:rPr>
                      <w:t>2007@07:20:58)</w:t>
                    </w:r>
                  </w:p>
                  <w:p w14:paraId="442D3C5C" w14:textId="77777777" w:rsidR="00D90D84" w:rsidRDefault="00D90D84">
                    <w:pPr>
                      <w:spacing w:before="4"/>
                      <w:rPr>
                        <w:rFonts w:ascii="Courier New"/>
                        <w:sz w:val="20"/>
                      </w:rPr>
                    </w:pPr>
                  </w:p>
                  <w:p w14:paraId="167167B2" w14:textId="77777777" w:rsidR="00D90D84" w:rsidRDefault="00D90D84">
                    <w:pPr>
                      <w:rPr>
                        <w:rFonts w:ascii="Courier New"/>
                        <w:sz w:val="20"/>
                      </w:rPr>
                    </w:pPr>
                    <w:r>
                      <w:rPr>
                        <w:rFonts w:ascii="Courier New"/>
                        <w:sz w:val="20"/>
                      </w:rPr>
                      <w:t>... Diet Order Accepted</w:t>
                    </w:r>
                  </w:p>
                  <w:p w14:paraId="17A3DC14" w14:textId="77777777" w:rsidR="00D90D84" w:rsidRDefault="00D90D84">
                    <w:pPr>
                      <w:rPr>
                        <w:rFonts w:ascii="Courier New"/>
                        <w:sz w:val="20"/>
                      </w:rPr>
                    </w:pPr>
                  </w:p>
                  <w:p w14:paraId="043E9887" w14:textId="77777777" w:rsidR="00D90D84" w:rsidRDefault="00D90D84">
                    <w:pPr>
                      <w:rPr>
                        <w:rFonts w:ascii="Courier New"/>
                        <w:sz w:val="20"/>
                      </w:rPr>
                    </w:pPr>
                    <w:r>
                      <w:rPr>
                        <w:rFonts w:ascii="Courier New"/>
                        <w:sz w:val="20"/>
                      </w:rPr>
                      <w:t>You have missed the BREAKFAST cut-off.</w:t>
                    </w:r>
                  </w:p>
                  <w:p w14:paraId="706E1B6D" w14:textId="77777777" w:rsidR="00D90D84" w:rsidRDefault="00D90D84">
                    <w:pPr>
                      <w:spacing w:before="11"/>
                      <w:rPr>
                        <w:rFonts w:ascii="Courier New"/>
                        <w:sz w:val="19"/>
                      </w:rPr>
                    </w:pPr>
                  </w:p>
                  <w:p w14:paraId="4B1F2121" w14:textId="77777777" w:rsidR="00D90D84" w:rsidRDefault="00D90D84">
                    <w:pPr>
                      <w:spacing w:line="480" w:lineRule="auto"/>
                      <w:ind w:right="1799"/>
                      <w:rPr>
                        <w:rFonts w:ascii="Courier New"/>
                        <w:sz w:val="20"/>
                      </w:rPr>
                    </w:pPr>
                    <w:r>
                      <w:rPr>
                        <w:rFonts w:ascii="Courier New"/>
                        <w:sz w:val="20"/>
                      </w:rPr>
                      <w:t>Do you wish to order a LATE TRAY? (Y/N): N An ACTIVE Tubefeeding Order Exists!</w:t>
                    </w:r>
                  </w:p>
                  <w:p w14:paraId="0446C4A3" w14:textId="77777777" w:rsidR="00D90D84" w:rsidRDefault="00D90D84">
                    <w:pPr>
                      <w:spacing w:before="1"/>
                      <w:rPr>
                        <w:rFonts w:ascii="Courier New"/>
                        <w:sz w:val="20"/>
                      </w:rPr>
                    </w:pPr>
                    <w:r>
                      <w:rPr>
                        <w:rFonts w:ascii="Courier New"/>
                        <w:sz w:val="20"/>
                      </w:rPr>
                      <w:t>Date Ordered: 20-Jun-07 11:37am</w:t>
                    </w:r>
                  </w:p>
                </w:txbxContent>
              </v:textbox>
            </v:shape>
            <w10:anchorlock/>
          </v:group>
        </w:pict>
      </w:r>
    </w:p>
    <w:p w14:paraId="2F5FD8C7" w14:textId="77777777" w:rsidR="008216D5" w:rsidRDefault="008216D5">
      <w:pPr>
        <w:rPr>
          <w:sz w:val="20"/>
        </w:rPr>
        <w:sectPr w:rsidR="008216D5">
          <w:footerReference w:type="even" r:id="rId18"/>
          <w:footerReference w:type="default" r:id="rId19"/>
          <w:pgSz w:w="12240" w:h="15840"/>
          <w:pgMar w:top="1500" w:right="960" w:bottom="2000" w:left="1140" w:header="0" w:footer="1817" w:gutter="0"/>
          <w:pgNumType w:start="122"/>
          <w:cols w:space="720"/>
        </w:sectPr>
      </w:pPr>
    </w:p>
    <w:p w14:paraId="0B0C057D" w14:textId="77777777" w:rsidR="008216D5" w:rsidRDefault="003C49CF">
      <w:pPr>
        <w:pStyle w:val="BodyText"/>
        <w:ind w:left="270"/>
        <w:rPr>
          <w:sz w:val="20"/>
        </w:rPr>
      </w:pPr>
      <w:r>
        <w:rPr>
          <w:sz w:val="20"/>
        </w:rPr>
      </w:r>
      <w:r>
        <w:rPr>
          <w:sz w:val="20"/>
        </w:rPr>
        <w:pict w14:anchorId="79D82EDE">
          <v:group id="_x0000_s3325" style="width:471pt;height:79.35pt;mso-position-horizontal-relative:char;mso-position-vertical-relative:line" coordsize="9420,1587">
            <v:shape id="_x0000_s3330" style="position:absolute;width:9420;height:1587" coordsize="9420,1587" o:spt="100" adj="0,,0" path="m9420,454l,454,,679,,906r,227l,1360r,226l9420,1586r,-226l9420,1133r,-227l9420,679r,-225xm9420,l,,,227,,454r9420,l9420,227,9420,xe" fillcolor="#e0e0e0" stroked="f">
              <v:stroke joinstyle="round"/>
              <v:formulas/>
              <v:path arrowok="t" o:connecttype="segments"/>
            </v:shape>
            <v:shape id="_x0000_s3329" type="#_x0000_t202" style="position:absolute;left:30;top:230;width:7339;height:454" filled="f" stroked="f">
              <v:textbox inset="0,0,0,0">
                <w:txbxContent>
                  <w:p w14:paraId="4E719573" w14:textId="77777777" w:rsidR="00D90D84" w:rsidRDefault="00D90D84">
                    <w:pPr>
                      <w:tabs>
                        <w:tab w:val="left" w:pos="2039"/>
                      </w:tabs>
                      <w:ind w:right="18"/>
                      <w:rPr>
                        <w:rFonts w:ascii="Courier New"/>
                        <w:sz w:val="20"/>
                      </w:rPr>
                    </w:pPr>
                    <w:r>
                      <w:rPr>
                        <w:rFonts w:ascii="Courier New"/>
                        <w:sz w:val="20"/>
                      </w:rPr>
                      <w:t>Product:</w:t>
                    </w:r>
                    <w:r>
                      <w:rPr>
                        <w:rFonts w:ascii="Courier New"/>
                        <w:spacing w:val="-6"/>
                        <w:sz w:val="20"/>
                      </w:rPr>
                      <w:t xml:space="preserve"> </w:t>
                    </w:r>
                    <w:r>
                      <w:rPr>
                        <w:rFonts w:ascii="Courier New"/>
                        <w:sz w:val="20"/>
                      </w:rPr>
                      <w:t>PROMOD</w:t>
                    </w:r>
                    <w:r>
                      <w:rPr>
                        <w:rFonts w:ascii="Courier New"/>
                        <w:sz w:val="20"/>
                      </w:rPr>
                      <w:tab/>
                      <w:t>(PROTEIN ADDITITVE), Full Str., 4 GM per</w:t>
                    </w:r>
                    <w:r>
                      <w:rPr>
                        <w:rFonts w:ascii="Courier New"/>
                        <w:spacing w:val="-28"/>
                        <w:sz w:val="20"/>
                      </w:rPr>
                      <w:t xml:space="preserve"> </w:t>
                    </w:r>
                    <w:r>
                      <w:rPr>
                        <w:rFonts w:ascii="Courier New"/>
                        <w:sz w:val="20"/>
                      </w:rPr>
                      <w:t>Day Product: PROMOTE (VERY HI PRO), Full Str., 100 ML per</w:t>
                    </w:r>
                    <w:r>
                      <w:rPr>
                        <w:rFonts w:ascii="Courier New"/>
                        <w:spacing w:val="-31"/>
                        <w:sz w:val="20"/>
                      </w:rPr>
                      <w:t xml:space="preserve"> </w:t>
                    </w:r>
                    <w:r>
                      <w:rPr>
                        <w:rFonts w:ascii="Courier New"/>
                        <w:sz w:val="20"/>
                      </w:rPr>
                      <w:t>Hour</w:t>
                    </w:r>
                  </w:p>
                </w:txbxContent>
              </v:textbox>
            </v:shape>
            <v:shape id="_x0000_s3328" type="#_x0000_t202" style="position:absolute;left:30;top:909;width:1940;height:228" filled="f" stroked="f">
              <v:textbox inset="0,0,0,0">
                <w:txbxContent>
                  <w:p w14:paraId="0A3C731E" w14:textId="77777777" w:rsidR="00D90D84" w:rsidRDefault="00D90D84">
                    <w:pPr>
                      <w:rPr>
                        <w:rFonts w:ascii="Courier New"/>
                        <w:sz w:val="20"/>
                      </w:rPr>
                    </w:pPr>
                    <w:r>
                      <w:rPr>
                        <w:rFonts w:ascii="Courier New"/>
                        <w:sz w:val="20"/>
                      </w:rPr>
                      <w:t>Total KCAL: 2400</w:t>
                    </w:r>
                  </w:p>
                </w:txbxContent>
              </v:textbox>
            </v:shape>
            <v:shape id="_x0000_s3327" type="#_x0000_t202" style="position:absolute;left:5069;top:909;width:2780;height:228" filled="f" stroked="f">
              <v:textbox inset="0,0,0,0">
                <w:txbxContent>
                  <w:p w14:paraId="7385BC2B" w14:textId="77777777" w:rsidR="00D90D84" w:rsidRDefault="00D90D84">
                    <w:pPr>
                      <w:rPr>
                        <w:rFonts w:ascii="Courier New"/>
                        <w:sz w:val="20"/>
                      </w:rPr>
                    </w:pPr>
                    <w:r>
                      <w:rPr>
                        <w:rFonts w:ascii="Courier New"/>
                        <w:sz w:val="20"/>
                      </w:rPr>
                      <w:t>Total Quantity: 2400 ml</w:t>
                    </w:r>
                  </w:p>
                </w:txbxContent>
              </v:textbox>
            </v:shape>
            <v:shape id="_x0000_s3326" type="#_x0000_t202" style="position:absolute;left:30;top:1358;width:6381;height:228" filled="f" stroked="f">
              <v:textbox inset="0,0,0,0">
                <w:txbxContent>
                  <w:p w14:paraId="04AFFD5B" w14:textId="77777777" w:rsidR="00D90D84" w:rsidRDefault="00D90D84">
                    <w:pPr>
                      <w:rPr>
                        <w:rFonts w:ascii="Courier New"/>
                        <w:b/>
                        <w:sz w:val="20"/>
                      </w:rPr>
                    </w:pPr>
                    <w:r>
                      <w:rPr>
                        <w:rFonts w:ascii="Courier New"/>
                        <w:sz w:val="20"/>
                      </w:rPr>
                      <w:t xml:space="preserve">Do you wish to CANCEL the ORIGINAL Tubefeeding? Y// </w:t>
                    </w:r>
                    <w:r>
                      <w:rPr>
                        <w:rFonts w:ascii="Courier New"/>
                        <w:b/>
                        <w:sz w:val="20"/>
                      </w:rPr>
                      <w:t>Y</w:t>
                    </w:r>
                  </w:p>
                </w:txbxContent>
              </v:textbox>
            </v:shape>
            <w10:anchorlock/>
          </v:group>
        </w:pict>
      </w:r>
    </w:p>
    <w:p w14:paraId="673B52EA" w14:textId="77777777" w:rsidR="008216D5" w:rsidRDefault="00D90D84">
      <w:pPr>
        <w:pStyle w:val="BodyText"/>
        <w:spacing w:line="244" w:lineRule="exact"/>
        <w:ind w:left="6060"/>
        <w:jc w:val="both"/>
      </w:pPr>
      <w:r>
        <w:t>"Y" will automatically generate a</w:t>
      </w:r>
    </w:p>
    <w:p w14:paraId="69E8D849" w14:textId="77777777" w:rsidR="008216D5" w:rsidRDefault="00D90D84">
      <w:pPr>
        <w:pStyle w:val="BodyText"/>
        <w:ind w:left="6060" w:right="521"/>
        <w:jc w:val="both"/>
      </w:pPr>
      <w:r>
        <w:t>late tray request. "N" will not order a late tray so that the order is effective at the next meal.</w:t>
      </w:r>
    </w:p>
    <w:p w14:paraId="24BE5D56" w14:textId="77777777" w:rsidR="008216D5" w:rsidRDefault="008216D5">
      <w:pPr>
        <w:pStyle w:val="BodyText"/>
        <w:spacing w:before="3"/>
        <w:rPr>
          <w:sz w:val="30"/>
        </w:rPr>
      </w:pPr>
    </w:p>
    <w:p w14:paraId="360F668A" w14:textId="77777777" w:rsidR="008216D5" w:rsidRDefault="00D90D84">
      <w:pPr>
        <w:pStyle w:val="Heading4"/>
        <w:spacing w:before="0"/>
      </w:pPr>
      <w:r>
        <w:t>Helpful Hints</w:t>
      </w:r>
    </w:p>
    <w:p w14:paraId="07DD7BC0" w14:textId="77777777" w:rsidR="008216D5" w:rsidRDefault="00D90D84">
      <w:pPr>
        <w:pStyle w:val="ListParagraph"/>
        <w:numPr>
          <w:ilvl w:val="0"/>
          <w:numId w:val="77"/>
        </w:numPr>
        <w:tabs>
          <w:tab w:val="left" w:pos="660"/>
        </w:tabs>
        <w:spacing w:before="117"/>
        <w:ind w:right="712"/>
        <w:rPr>
          <w:sz w:val="24"/>
        </w:rPr>
      </w:pPr>
      <w:r>
        <w:rPr>
          <w:sz w:val="24"/>
        </w:rPr>
        <w:t>If a diet is ordered for a patient receiving a tubefeeding, the program will ask the user if the tubefeeding should be</w:t>
      </w:r>
      <w:r>
        <w:rPr>
          <w:spacing w:val="-3"/>
          <w:sz w:val="24"/>
        </w:rPr>
        <w:t xml:space="preserve"> </w:t>
      </w:r>
      <w:r>
        <w:rPr>
          <w:sz w:val="24"/>
        </w:rPr>
        <w:t>canceled.</w:t>
      </w:r>
    </w:p>
    <w:p w14:paraId="56E13064" w14:textId="77777777" w:rsidR="008216D5" w:rsidRDefault="00D90D84">
      <w:pPr>
        <w:pStyle w:val="ListParagraph"/>
        <w:numPr>
          <w:ilvl w:val="0"/>
          <w:numId w:val="77"/>
        </w:numPr>
        <w:tabs>
          <w:tab w:val="left" w:pos="660"/>
        </w:tabs>
        <w:ind w:right="565"/>
        <w:rPr>
          <w:sz w:val="24"/>
        </w:rPr>
      </w:pPr>
      <w:r>
        <w:rPr>
          <w:sz w:val="24"/>
        </w:rPr>
        <w:t>Certain diet information about the patient is automatically displayed prior to any prompts for ordering. The current diet order will be displayed, as will the lack of an order such as, "No Order", or an NPO order. Automatically upon admission, and in the absence of an NPO order, a new patient will be shown as having "No Order". However, an admission diet order can be automatically implemented by station</w:t>
      </w:r>
      <w:r>
        <w:rPr>
          <w:spacing w:val="-1"/>
          <w:sz w:val="24"/>
        </w:rPr>
        <w:t xml:space="preserve"> </w:t>
      </w:r>
      <w:r>
        <w:rPr>
          <w:sz w:val="24"/>
        </w:rPr>
        <w:t>choice.</w:t>
      </w:r>
    </w:p>
    <w:p w14:paraId="180A5CA6" w14:textId="77777777" w:rsidR="008216D5" w:rsidRDefault="00D90D84">
      <w:pPr>
        <w:pStyle w:val="ListParagraph"/>
        <w:numPr>
          <w:ilvl w:val="0"/>
          <w:numId w:val="77"/>
        </w:numPr>
        <w:tabs>
          <w:tab w:val="left" w:pos="660"/>
        </w:tabs>
        <w:spacing w:before="1"/>
        <w:ind w:left="659" w:right="570"/>
        <w:rPr>
          <w:sz w:val="24"/>
        </w:rPr>
      </w:pPr>
      <w:r>
        <w:rPr>
          <w:sz w:val="24"/>
        </w:rPr>
        <w:t>The current diet order will change chronologically, based on all future orders stored in the patient's file. For example, the current diet can be displayed as a Clear Liquid at a point in time due to a test, regardless of the standing diet order. At the expiration of the Clear Liquid, the patient's previous diet order will automatically be reinstated and displayed as</w:t>
      </w:r>
      <w:r>
        <w:rPr>
          <w:spacing w:val="-33"/>
          <w:sz w:val="24"/>
        </w:rPr>
        <w:t xml:space="preserve"> </w:t>
      </w:r>
      <w:r>
        <w:rPr>
          <w:sz w:val="24"/>
        </w:rPr>
        <w:t>current.</w:t>
      </w:r>
    </w:p>
    <w:p w14:paraId="60910A7E" w14:textId="77777777" w:rsidR="008216D5" w:rsidRDefault="00D90D84">
      <w:pPr>
        <w:pStyle w:val="ListParagraph"/>
        <w:numPr>
          <w:ilvl w:val="0"/>
          <w:numId w:val="77"/>
        </w:numPr>
        <w:tabs>
          <w:tab w:val="left" w:pos="660"/>
        </w:tabs>
        <w:ind w:right="684"/>
        <w:rPr>
          <w:sz w:val="24"/>
        </w:rPr>
      </w:pPr>
      <w:r>
        <w:rPr>
          <w:sz w:val="24"/>
        </w:rPr>
        <w:t>Also displayed at the time of ordering a diet are all future diet orders. A warning to the user is also displayed as a preventive measure, since it is easy to unintentionally cancel NPOs or future orders by simply ordering another diet. The warning is followed by the prompt: Do you wish to cancel? Y/N: The user must answer this</w:t>
      </w:r>
      <w:r>
        <w:rPr>
          <w:spacing w:val="-10"/>
          <w:sz w:val="24"/>
        </w:rPr>
        <w:t xml:space="preserve"> </w:t>
      </w:r>
      <w:r>
        <w:rPr>
          <w:sz w:val="24"/>
        </w:rPr>
        <w:t>prompt.</w:t>
      </w:r>
    </w:p>
    <w:p w14:paraId="374C7AD6" w14:textId="77777777" w:rsidR="008216D5" w:rsidRDefault="00D90D84">
      <w:pPr>
        <w:pStyle w:val="ListParagraph"/>
        <w:numPr>
          <w:ilvl w:val="0"/>
          <w:numId w:val="77"/>
        </w:numPr>
        <w:tabs>
          <w:tab w:val="left" w:pos="660"/>
        </w:tabs>
        <w:ind w:right="651"/>
        <w:rPr>
          <w:sz w:val="24"/>
        </w:rPr>
      </w:pPr>
      <w:r>
        <w:rPr>
          <w:sz w:val="24"/>
        </w:rPr>
        <w:t>If a diet has a diet pattern with an associated Supplemental Feeding menu, associated Standing Orders and/or associated food preference, these orders will automatically be implemented when the diet is ordered. This both saves time and creates additional problems discussed under option EP Enter/Edit Patient Order</w:t>
      </w:r>
      <w:r>
        <w:rPr>
          <w:spacing w:val="-1"/>
          <w:sz w:val="24"/>
        </w:rPr>
        <w:t xml:space="preserve"> </w:t>
      </w:r>
      <w:r>
        <w:rPr>
          <w:sz w:val="24"/>
        </w:rPr>
        <w:t>Pattern.</w:t>
      </w:r>
    </w:p>
    <w:p w14:paraId="0C112F46" w14:textId="77777777" w:rsidR="008216D5" w:rsidRDefault="008216D5">
      <w:pPr>
        <w:rPr>
          <w:sz w:val="24"/>
        </w:rPr>
        <w:sectPr w:rsidR="008216D5">
          <w:pgSz w:w="12240" w:h="15840"/>
          <w:pgMar w:top="1440" w:right="960" w:bottom="940" w:left="1140" w:header="0" w:footer="745" w:gutter="0"/>
          <w:cols w:space="720"/>
        </w:sectPr>
      </w:pPr>
    </w:p>
    <w:p w14:paraId="0A4F4781" w14:textId="77777777" w:rsidR="008216D5" w:rsidRDefault="00D90D84">
      <w:pPr>
        <w:pStyle w:val="Heading4"/>
        <w:rPr>
          <w:rFonts w:ascii="Arial"/>
        </w:rPr>
      </w:pPr>
      <w:bookmarkStart w:id="124" w:name="_bookmark85"/>
      <w:bookmarkStart w:id="125" w:name="_OE_Order_Early/Late_Tray_[FHOREL2]"/>
      <w:bookmarkStart w:id="126" w:name="_bookmark84"/>
      <w:bookmarkEnd w:id="124"/>
      <w:bookmarkEnd w:id="125"/>
      <w:bookmarkEnd w:id="126"/>
      <w:r>
        <w:rPr>
          <w:rFonts w:ascii="Arial"/>
        </w:rPr>
        <w:t>OE Order Early/Late Tray [FHOREL2]</w:t>
      </w:r>
    </w:p>
    <w:p w14:paraId="1E76E6BF" w14:textId="77777777" w:rsidR="008216D5" w:rsidRDefault="008216D5">
      <w:pPr>
        <w:pStyle w:val="BodyText"/>
        <w:spacing w:before="7"/>
        <w:rPr>
          <w:rFonts w:ascii="Arial"/>
          <w:b/>
          <w:sz w:val="20"/>
        </w:rPr>
      </w:pPr>
    </w:p>
    <w:p w14:paraId="527F00C8" w14:textId="77777777" w:rsidR="008216D5" w:rsidRDefault="00D90D84">
      <w:pPr>
        <w:pStyle w:val="BodyText"/>
        <w:ind w:left="299" w:right="497"/>
      </w:pPr>
      <w:r>
        <w:t>Interruptions or changes in meal service have always been difficult information for Nutrition Service to monitor. With this routine, Nutrition Location staff can place future orders for early or late trays for a specific date and meal and request a bagged meal. The computer tracks early and late trays and related information such as days, meals, service times, and bag meals.</w:t>
      </w:r>
    </w:p>
    <w:p w14:paraId="6D4DD8DD" w14:textId="77777777" w:rsidR="008216D5" w:rsidRDefault="008216D5">
      <w:pPr>
        <w:pStyle w:val="BodyText"/>
      </w:pPr>
    </w:p>
    <w:p w14:paraId="5E8578D0" w14:textId="77777777" w:rsidR="008216D5" w:rsidRDefault="003C49CF">
      <w:pPr>
        <w:pStyle w:val="BodyText"/>
        <w:spacing w:before="1"/>
        <w:ind w:left="300" w:right="758" w:firstLine="10"/>
      </w:pPr>
      <w:hyperlink w:anchor="_bookmark85" w:history="1">
        <w:r w:rsidR="00D90D84">
          <w:rPr>
            <w:vertAlign w:val="superscript"/>
          </w:rPr>
          <w:t>24</w:t>
        </w:r>
        <w:r w:rsidR="00D90D84">
          <w:t xml:space="preserve"> </w:t>
        </w:r>
      </w:hyperlink>
      <w:r w:rsidR="00D90D84">
        <w:t>Allergy data is now displayed on Nutrition Reports and ordering options and *ALG appears on labels to indicate patient has a food allergy.</w:t>
      </w:r>
    </w:p>
    <w:p w14:paraId="4178BE5F" w14:textId="77777777" w:rsidR="008216D5" w:rsidRDefault="008216D5">
      <w:pPr>
        <w:pStyle w:val="BodyText"/>
        <w:spacing w:before="11"/>
        <w:rPr>
          <w:sz w:val="23"/>
        </w:rPr>
      </w:pPr>
    </w:p>
    <w:p w14:paraId="502C1130" w14:textId="77777777" w:rsidR="008216D5" w:rsidRDefault="00D90D84">
      <w:pPr>
        <w:tabs>
          <w:tab w:val="left" w:pos="5339"/>
        </w:tabs>
        <w:spacing w:after="3"/>
        <w:ind w:left="300"/>
        <w:rPr>
          <w:b/>
          <w:sz w:val="24"/>
        </w:rPr>
      </w:pPr>
      <w:r>
        <w:rPr>
          <w:sz w:val="24"/>
        </w:rPr>
        <w:t>Prompt/</w:t>
      </w:r>
      <w:r>
        <w:rPr>
          <w:b/>
          <w:sz w:val="24"/>
        </w:rPr>
        <w:t>User</w:t>
      </w:r>
      <w:r>
        <w:rPr>
          <w:b/>
          <w:spacing w:val="-3"/>
          <w:sz w:val="24"/>
        </w:rPr>
        <w:t xml:space="preserve"> </w:t>
      </w:r>
      <w:r>
        <w:rPr>
          <w:b/>
          <w:sz w:val="24"/>
        </w:rPr>
        <w:t>Entry:</w:t>
      </w:r>
      <w:r>
        <w:rPr>
          <w:b/>
          <w:sz w:val="24"/>
        </w:rPr>
        <w:tab/>
        <w:t>Discussion:</w:t>
      </w:r>
    </w:p>
    <w:p w14:paraId="459C2DA3" w14:textId="77777777" w:rsidR="008216D5" w:rsidRDefault="003C49CF">
      <w:pPr>
        <w:pStyle w:val="BodyText"/>
        <w:ind w:left="270"/>
        <w:rPr>
          <w:sz w:val="20"/>
        </w:rPr>
      </w:pPr>
      <w:r>
        <w:rPr>
          <w:sz w:val="20"/>
        </w:rPr>
      </w:r>
      <w:r>
        <w:rPr>
          <w:sz w:val="20"/>
        </w:rPr>
        <w:pict w14:anchorId="6E593F4A">
          <v:group id="_x0000_s3319" style="width:471pt;height:79.6pt;mso-position-horizontal-relative:char;mso-position-vertical-relative:line" coordsize="9420,1592">
            <v:shape id="_x0000_s3324" style="position:absolute;top:1;width:9420;height:1586" coordorigin=",1" coordsize="9420,1586" o:spt="100" adj="0,,0" path="m9420,1134l,1134r,227l,1586r9420,l9420,1361r,-227xm9420,1l,1,,228,,454,,680r,l,907r,227l9420,1134r,-227l9420,680r,l9420,454r,-226l9420,1xe" fillcolor="#e0e0e0" stroked="f">
              <v:stroke joinstyle="round"/>
              <v:formulas/>
              <v:path arrowok="t" o:connecttype="segments"/>
            </v:shape>
            <v:shape id="_x0000_s3323" type="#_x0000_t202" style="position:absolute;left:30;width:7340;height:228" filled="f" stroked="f">
              <v:textbox inset="0,0,0,0">
                <w:txbxContent>
                  <w:p w14:paraId="3BA0FA1D" w14:textId="77777777" w:rsidR="00D90D84" w:rsidRDefault="00D90D84">
                    <w:pPr>
                      <w:tabs>
                        <w:tab w:val="left" w:pos="6479"/>
                      </w:tabs>
                      <w:rPr>
                        <w:rFonts w:ascii="Courier New"/>
                        <w:sz w:val="20"/>
                      </w:rPr>
                    </w:pPr>
                    <w:r>
                      <w:rPr>
                        <w:rFonts w:ascii="Courier New"/>
                        <w:sz w:val="20"/>
                      </w:rPr>
                      <w:t>Select Patient (Name or</w:t>
                    </w:r>
                    <w:r>
                      <w:rPr>
                        <w:rFonts w:ascii="Courier New"/>
                        <w:spacing w:val="-24"/>
                        <w:sz w:val="20"/>
                      </w:rPr>
                      <w:t xml:space="preserve"> </w:t>
                    </w:r>
                    <w:r>
                      <w:rPr>
                        <w:rFonts w:ascii="Courier New"/>
                        <w:sz w:val="20"/>
                      </w:rPr>
                      <w:t>SSN):</w:t>
                    </w:r>
                    <w:r>
                      <w:rPr>
                        <w:rFonts w:ascii="Courier New"/>
                        <w:spacing w:val="-5"/>
                        <w:sz w:val="20"/>
                      </w:rPr>
                      <w:t xml:space="preserve"> </w:t>
                    </w:r>
                    <w:r>
                      <w:rPr>
                        <w:rFonts w:ascii="Courier New"/>
                        <w:b/>
                        <w:sz w:val="20"/>
                      </w:rPr>
                      <w:t>NFSpatient,Twenty-one</w:t>
                    </w:r>
                    <w:r>
                      <w:rPr>
                        <w:rFonts w:ascii="Courier New"/>
                        <w:b/>
                        <w:sz w:val="20"/>
                      </w:rPr>
                      <w:tab/>
                    </w:r>
                    <w:r>
                      <w:rPr>
                        <w:rFonts w:ascii="Courier New"/>
                        <w:sz w:val="20"/>
                      </w:rPr>
                      <w:t>2-23-19</w:t>
                    </w:r>
                  </w:p>
                </w:txbxContent>
              </v:textbox>
            </v:shape>
            <v:shape id="_x0000_s3322" type="#_x0000_t202" style="position:absolute;left:7829;width:1461;height:228" filled="f" stroked="f">
              <v:textbox inset="0,0,0,0">
                <w:txbxContent>
                  <w:p w14:paraId="2E0D24ED" w14:textId="77777777" w:rsidR="00D90D84" w:rsidRDefault="00D90D84">
                    <w:pPr>
                      <w:tabs>
                        <w:tab w:val="left" w:pos="1319"/>
                      </w:tabs>
                      <w:rPr>
                        <w:rFonts w:ascii="Courier New"/>
                        <w:sz w:val="20"/>
                      </w:rPr>
                    </w:pPr>
                    <w:r>
                      <w:rPr>
                        <w:rFonts w:ascii="Courier New"/>
                        <w:sz w:val="20"/>
                      </w:rPr>
                      <w:t>101015496</w:t>
                    </w:r>
                    <w:r>
                      <w:rPr>
                        <w:rFonts w:ascii="Courier New"/>
                        <w:sz w:val="20"/>
                      </w:rPr>
                      <w:tab/>
                      <w:t>Y</w:t>
                    </w:r>
                  </w:p>
                </w:txbxContent>
              </v:textbox>
            </v:shape>
            <v:shape id="_x0000_s3321" type="#_x0000_t202" style="position:absolute;left:30;top:231;width:7939;height:453" filled="f" stroked="f">
              <v:textbox inset="0,0,0,0">
                <w:txbxContent>
                  <w:p w14:paraId="61591727" w14:textId="77777777" w:rsidR="00D90D84" w:rsidRDefault="00D90D84">
                    <w:pPr>
                      <w:tabs>
                        <w:tab w:val="left" w:pos="839"/>
                      </w:tabs>
                      <w:spacing w:line="226" w:lineRule="exact"/>
                      <w:rPr>
                        <w:rFonts w:ascii="Courier New"/>
                        <w:sz w:val="20"/>
                      </w:rPr>
                    </w:pPr>
                    <w:r>
                      <w:rPr>
                        <w:rFonts w:ascii="Courier New"/>
                        <w:sz w:val="20"/>
                      </w:rPr>
                      <w:t>ES</w:t>
                    </w:r>
                    <w:r>
                      <w:rPr>
                        <w:rFonts w:ascii="Courier New"/>
                        <w:sz w:val="20"/>
                      </w:rPr>
                      <w:tab/>
                      <w:t>SC</w:t>
                    </w:r>
                    <w:r>
                      <w:rPr>
                        <w:rFonts w:ascii="Courier New"/>
                        <w:spacing w:val="-2"/>
                        <w:sz w:val="20"/>
                      </w:rPr>
                      <w:t xml:space="preserve"> </w:t>
                    </w:r>
                    <w:r>
                      <w:rPr>
                        <w:rFonts w:ascii="Courier New"/>
                        <w:sz w:val="20"/>
                      </w:rPr>
                      <w:t>VETERAN</w:t>
                    </w:r>
                  </w:p>
                  <w:p w14:paraId="31DA0F68" w14:textId="77777777" w:rsidR="00D90D84" w:rsidRDefault="00D90D84">
                    <w:pPr>
                      <w:tabs>
                        <w:tab w:val="left" w:pos="3959"/>
                        <w:tab w:val="left" w:pos="6838"/>
                      </w:tabs>
                      <w:spacing w:line="226" w:lineRule="exact"/>
                      <w:ind w:left="119"/>
                      <w:rPr>
                        <w:rFonts w:ascii="Courier New"/>
                        <w:sz w:val="20"/>
                      </w:rPr>
                    </w:pPr>
                    <w:r>
                      <w:rPr>
                        <w:rFonts w:ascii="Courier New"/>
                        <w:sz w:val="20"/>
                      </w:rPr>
                      <w:t>Enrollment Priority:</w:t>
                    </w:r>
                    <w:r>
                      <w:rPr>
                        <w:rFonts w:ascii="Courier New"/>
                        <w:spacing w:val="-10"/>
                        <w:sz w:val="20"/>
                      </w:rPr>
                      <w:t xml:space="preserve"> </w:t>
                    </w:r>
                    <w:r>
                      <w:rPr>
                        <w:rFonts w:ascii="Courier New"/>
                        <w:sz w:val="20"/>
                      </w:rPr>
                      <w:t>GROUP</w:t>
                    </w:r>
                    <w:r>
                      <w:rPr>
                        <w:rFonts w:ascii="Courier New"/>
                        <w:spacing w:val="-5"/>
                        <w:sz w:val="20"/>
                      </w:rPr>
                      <w:t xml:space="preserve"> </w:t>
                    </w:r>
                    <w:r>
                      <w:rPr>
                        <w:rFonts w:ascii="Courier New"/>
                        <w:sz w:val="20"/>
                      </w:rPr>
                      <w:t>1</w:t>
                    </w:r>
                    <w:r>
                      <w:rPr>
                        <w:rFonts w:ascii="Courier New"/>
                        <w:sz w:val="20"/>
                      </w:rPr>
                      <w:tab/>
                      <w:t>Category:</w:t>
                    </w:r>
                    <w:r>
                      <w:rPr>
                        <w:rFonts w:ascii="Courier New"/>
                        <w:spacing w:val="-7"/>
                        <w:sz w:val="20"/>
                      </w:rPr>
                      <w:t xml:space="preserve"> </w:t>
                    </w:r>
                    <w:r>
                      <w:rPr>
                        <w:rFonts w:ascii="Courier New"/>
                        <w:sz w:val="20"/>
                      </w:rPr>
                      <w:t>ENROLLED</w:t>
                    </w:r>
                    <w:r>
                      <w:rPr>
                        <w:rFonts w:ascii="Courier New"/>
                        <w:sz w:val="20"/>
                      </w:rPr>
                      <w:tab/>
                      <w:t>End</w:t>
                    </w:r>
                    <w:r>
                      <w:rPr>
                        <w:rFonts w:ascii="Courier New"/>
                        <w:spacing w:val="-5"/>
                        <w:sz w:val="20"/>
                      </w:rPr>
                      <w:t xml:space="preserve"> </w:t>
                    </w:r>
                    <w:r>
                      <w:rPr>
                        <w:rFonts w:ascii="Courier New"/>
                        <w:sz w:val="20"/>
                      </w:rPr>
                      <w:t>Date:</w:t>
                    </w:r>
                  </w:p>
                </w:txbxContent>
              </v:textbox>
            </v:shape>
            <v:shape id="_x0000_s3320" type="#_x0000_t202" style="position:absolute;left:30;top:1137;width:4340;height:454" filled="f" stroked="f">
              <v:textbox inset="0,0,0,0">
                <w:txbxContent>
                  <w:p w14:paraId="7CEE79F1" w14:textId="77777777" w:rsidR="00D90D84" w:rsidRDefault="00D90D84">
                    <w:pPr>
                      <w:rPr>
                        <w:rFonts w:ascii="Courier New"/>
                        <w:sz w:val="20"/>
                      </w:rPr>
                    </w:pPr>
                    <w:r>
                      <w:rPr>
                        <w:rFonts w:ascii="Courier New"/>
                        <w:sz w:val="20"/>
                      </w:rPr>
                      <w:t>Allergies: MILK</w:t>
                    </w:r>
                  </w:p>
                  <w:p w14:paraId="63C91320" w14:textId="77777777" w:rsidR="00D90D84" w:rsidRDefault="00D90D84">
                    <w:pPr>
                      <w:tabs>
                        <w:tab w:val="left" w:pos="2639"/>
                      </w:tabs>
                      <w:rPr>
                        <w:rFonts w:ascii="Courier New"/>
                        <w:sz w:val="20"/>
                      </w:rPr>
                    </w:pPr>
                    <w:r>
                      <w:rPr>
                        <w:rFonts w:ascii="Courier New"/>
                        <w:sz w:val="20"/>
                      </w:rPr>
                      <w:t>Select Start</w:t>
                    </w:r>
                    <w:r>
                      <w:rPr>
                        <w:rFonts w:ascii="Courier New"/>
                        <w:spacing w:val="-7"/>
                        <w:sz w:val="20"/>
                      </w:rPr>
                      <w:t xml:space="preserve"> </w:t>
                    </w:r>
                    <w:r>
                      <w:rPr>
                        <w:rFonts w:ascii="Courier New"/>
                        <w:sz w:val="20"/>
                      </w:rPr>
                      <w:t>Date:</w:t>
                    </w:r>
                    <w:r>
                      <w:rPr>
                        <w:rFonts w:ascii="Courier New"/>
                        <w:spacing w:val="-4"/>
                        <w:sz w:val="20"/>
                      </w:rPr>
                      <w:t xml:space="preserve"> </w:t>
                    </w:r>
                    <w:r>
                      <w:rPr>
                        <w:rFonts w:ascii="Courier New"/>
                        <w:sz w:val="20"/>
                      </w:rPr>
                      <w:t>T</w:t>
                    </w:r>
                    <w:r>
                      <w:rPr>
                        <w:rFonts w:ascii="Courier New"/>
                        <w:sz w:val="20"/>
                      </w:rPr>
                      <w:tab/>
                      <w:t>(JUN 27,</w:t>
                    </w:r>
                    <w:r>
                      <w:rPr>
                        <w:rFonts w:ascii="Courier New"/>
                        <w:spacing w:val="-8"/>
                        <w:sz w:val="20"/>
                      </w:rPr>
                      <w:t xml:space="preserve"> </w:t>
                    </w:r>
                    <w:r>
                      <w:rPr>
                        <w:rFonts w:ascii="Courier New"/>
                        <w:sz w:val="20"/>
                      </w:rPr>
                      <w:t>2007)</w:t>
                    </w:r>
                  </w:p>
                </w:txbxContent>
              </v:textbox>
            </v:shape>
            <w10:anchorlock/>
          </v:group>
        </w:pict>
      </w:r>
    </w:p>
    <w:p w14:paraId="138F9FD5" w14:textId="77777777" w:rsidR="008216D5" w:rsidRDefault="00D90D84">
      <w:pPr>
        <w:pStyle w:val="BodyText"/>
        <w:spacing w:line="229" w:lineRule="exact"/>
        <w:ind w:left="5340"/>
      </w:pPr>
      <w:r>
        <w:t>Use T for today or any date notation.</w:t>
      </w:r>
    </w:p>
    <w:p w14:paraId="07F36B26" w14:textId="77777777" w:rsidR="008216D5" w:rsidRDefault="00D90D84">
      <w:pPr>
        <w:pStyle w:val="BodyText"/>
        <w:ind w:left="5340" w:right="1374"/>
      </w:pPr>
      <w:r>
        <w:t>The program prohibits retroactive changes in meal service (i.e., it will not accept an order after the cut-off time.)</w:t>
      </w:r>
    </w:p>
    <w:p w14:paraId="20625032" w14:textId="77777777" w:rsidR="008216D5" w:rsidRDefault="008216D5">
      <w:pPr>
        <w:pStyle w:val="BodyText"/>
        <w:spacing w:before="2"/>
        <w:rPr>
          <w:sz w:val="11"/>
        </w:rPr>
      </w:pPr>
    </w:p>
    <w:p w14:paraId="76AB5B43" w14:textId="77777777" w:rsidR="008216D5" w:rsidRDefault="00D90D84">
      <w:pPr>
        <w:tabs>
          <w:tab w:val="left" w:pos="9689"/>
        </w:tabs>
        <w:spacing w:before="100" w:line="226" w:lineRule="exact"/>
        <w:ind w:left="300"/>
        <w:rPr>
          <w:rFonts w:ascii="Courier New"/>
          <w:b/>
          <w:sz w:val="20"/>
        </w:rPr>
      </w:pPr>
      <w:r>
        <w:rPr>
          <w:rFonts w:ascii="Courier New"/>
          <w:sz w:val="20"/>
          <w:shd w:val="clear" w:color="auto" w:fill="E0E0E0"/>
        </w:rPr>
        <w:t>Select End Date: 27-Jun-07//</w:t>
      </w:r>
      <w:r>
        <w:rPr>
          <w:rFonts w:ascii="Courier New"/>
          <w:spacing w:val="-22"/>
          <w:sz w:val="20"/>
          <w:shd w:val="clear" w:color="auto" w:fill="E0E0E0"/>
        </w:rPr>
        <w:t xml:space="preserve"> </w:t>
      </w:r>
      <w:r>
        <w:rPr>
          <w:rFonts w:ascii="Courier New"/>
          <w:b/>
          <w:sz w:val="20"/>
          <w:shd w:val="clear" w:color="auto" w:fill="E0E0E0"/>
        </w:rPr>
        <w:t>&lt;RET&gt;</w:t>
      </w:r>
      <w:r>
        <w:rPr>
          <w:rFonts w:ascii="Courier New"/>
          <w:b/>
          <w:sz w:val="20"/>
          <w:shd w:val="clear" w:color="auto" w:fill="E0E0E0"/>
        </w:rPr>
        <w:tab/>
      </w:r>
    </w:p>
    <w:p w14:paraId="26D91606" w14:textId="77777777" w:rsidR="008216D5" w:rsidRDefault="00D90D84">
      <w:pPr>
        <w:pStyle w:val="BodyText"/>
        <w:spacing w:after="3"/>
        <w:ind w:left="5340" w:right="1181"/>
      </w:pPr>
      <w:r>
        <w:t>To order multiple trays over a period of time, enter the ending date of the period (up to 31 days in advance). To order a single tray, press &lt;RET&gt;.</w:t>
      </w:r>
    </w:p>
    <w:p w14:paraId="712EA13E" w14:textId="77777777" w:rsidR="008216D5" w:rsidRDefault="003C49CF">
      <w:pPr>
        <w:pStyle w:val="BodyText"/>
        <w:ind w:left="270"/>
        <w:rPr>
          <w:sz w:val="20"/>
        </w:rPr>
      </w:pPr>
      <w:r>
        <w:rPr>
          <w:sz w:val="20"/>
        </w:rPr>
      </w:r>
      <w:r>
        <w:rPr>
          <w:sz w:val="20"/>
        </w:rPr>
        <w:pict w14:anchorId="0CB3880E">
          <v:shape id="_x0000_s3792" type="#_x0000_t202" style="width:471pt;height:56.65pt;mso-left-percent:-10001;mso-top-percent:-10001;mso-position-horizontal:absolute;mso-position-horizontal-relative:char;mso-position-vertical:absolute;mso-position-vertical-relative:line;mso-left-percent:-10001;mso-top-percent:-10001" fillcolor="#e0e0e0" stroked="f">
            <v:textbox inset="0,0,0,0">
              <w:txbxContent>
                <w:p w14:paraId="0BEBD4DE" w14:textId="77777777" w:rsidR="00D90D84" w:rsidRDefault="00D90D84">
                  <w:pPr>
                    <w:spacing w:line="226" w:lineRule="exact"/>
                    <w:ind w:left="30"/>
                    <w:rPr>
                      <w:rFonts w:ascii="Courier New"/>
                      <w:b/>
                      <w:sz w:val="20"/>
                    </w:rPr>
                  </w:pPr>
                  <w:r>
                    <w:rPr>
                      <w:rFonts w:ascii="Courier New"/>
                      <w:sz w:val="20"/>
                    </w:rPr>
                    <w:t xml:space="preserve">Select Meal (B,N,E): </w:t>
                  </w:r>
                  <w:r>
                    <w:rPr>
                      <w:rFonts w:ascii="Courier New"/>
                      <w:b/>
                      <w:sz w:val="20"/>
                    </w:rPr>
                    <w:t>N</w:t>
                  </w:r>
                </w:p>
                <w:p w14:paraId="7151F261" w14:textId="77777777" w:rsidR="00D90D84" w:rsidRDefault="00D90D84">
                  <w:pPr>
                    <w:spacing w:line="226" w:lineRule="exact"/>
                    <w:ind w:left="30"/>
                    <w:rPr>
                      <w:rFonts w:ascii="Courier New"/>
                      <w:b/>
                      <w:sz w:val="20"/>
                    </w:rPr>
                  </w:pPr>
                  <w:r>
                    <w:rPr>
                      <w:rFonts w:ascii="Courier New"/>
                      <w:sz w:val="20"/>
                    </w:rPr>
                    <w:t xml:space="preserve">Early or Late (E or L): </w:t>
                  </w:r>
                  <w:r>
                    <w:rPr>
                      <w:rFonts w:ascii="Courier New"/>
                      <w:b/>
                      <w:sz w:val="20"/>
                    </w:rPr>
                    <w:t>L</w:t>
                  </w:r>
                </w:p>
                <w:p w14:paraId="6FCC7A1B" w14:textId="77777777" w:rsidR="00D90D84" w:rsidRDefault="00D90D84">
                  <w:pPr>
                    <w:spacing w:line="226" w:lineRule="exact"/>
                    <w:ind w:left="30"/>
                    <w:rPr>
                      <w:rFonts w:ascii="Courier New"/>
                      <w:b/>
                      <w:sz w:val="20"/>
                    </w:rPr>
                  </w:pPr>
                  <w:r>
                    <w:rPr>
                      <w:rFonts w:ascii="Courier New"/>
                      <w:sz w:val="20"/>
                    </w:rPr>
                    <w:t xml:space="preserve">Select Time: ( 1=1:15P 2=2:15P 3=3:15P ) </w:t>
                  </w:r>
                  <w:r>
                    <w:rPr>
                      <w:rFonts w:ascii="Courier New"/>
                      <w:b/>
                      <w:sz w:val="20"/>
                    </w:rPr>
                    <w:t>2</w:t>
                  </w:r>
                </w:p>
                <w:p w14:paraId="12755C37" w14:textId="77777777" w:rsidR="00D90D84" w:rsidRDefault="00D90D84">
                  <w:pPr>
                    <w:spacing w:before="5"/>
                    <w:ind w:left="629"/>
                    <w:rPr>
                      <w:rFonts w:ascii="Courier New"/>
                      <w:sz w:val="20"/>
                    </w:rPr>
                  </w:pPr>
                  <w:r>
                    <w:rPr>
                      <w:rFonts w:ascii="Courier New"/>
                      <w:sz w:val="20"/>
                    </w:rPr>
                    <w:t>... done</w:t>
                  </w:r>
                </w:p>
                <w:p w14:paraId="3B5F6DF1" w14:textId="77777777" w:rsidR="00D90D84" w:rsidRDefault="00D90D84">
                  <w:pPr>
                    <w:spacing w:line="223" w:lineRule="exact"/>
                    <w:ind w:left="30"/>
                    <w:rPr>
                      <w:rFonts w:ascii="Courier New"/>
                      <w:sz w:val="20"/>
                    </w:rPr>
                  </w:pPr>
                  <w:r>
                    <w:rPr>
                      <w:rFonts w:ascii="Courier New"/>
                      <w:sz w:val="20"/>
                    </w:rPr>
                    <w:t>... done</w:t>
                  </w:r>
                </w:p>
              </w:txbxContent>
            </v:textbox>
            <w10:anchorlock/>
          </v:shape>
        </w:pict>
      </w:r>
    </w:p>
    <w:p w14:paraId="24ECC927" w14:textId="77777777" w:rsidR="008216D5" w:rsidRDefault="008216D5">
      <w:pPr>
        <w:rPr>
          <w:sz w:val="20"/>
        </w:rPr>
        <w:sectPr w:rsidR="008216D5">
          <w:pgSz w:w="12240" w:h="15840"/>
          <w:pgMar w:top="1500" w:right="960" w:bottom="2000" w:left="1140" w:header="0" w:footer="1817" w:gutter="0"/>
          <w:cols w:space="720"/>
        </w:sectPr>
      </w:pPr>
    </w:p>
    <w:p w14:paraId="2AED99F0" w14:textId="77777777" w:rsidR="008216D5" w:rsidRDefault="00D90D84">
      <w:pPr>
        <w:pStyle w:val="Heading4"/>
        <w:spacing w:before="79"/>
      </w:pPr>
      <w:r>
        <w:t>OE Order Early/Late Tray</w:t>
      </w:r>
    </w:p>
    <w:p w14:paraId="78374B93" w14:textId="77777777" w:rsidR="008216D5" w:rsidRDefault="003C49CF">
      <w:pPr>
        <w:spacing w:before="120"/>
        <w:ind w:left="300"/>
        <w:rPr>
          <w:b/>
          <w:sz w:val="24"/>
        </w:rPr>
      </w:pPr>
      <w:r>
        <w:pict w14:anchorId="5E7742A6">
          <v:shape id="_x0000_s3317" type="#_x0000_t202" style="position:absolute;left:0;text-align:left;margin-left:70.5pt;margin-top:25.85pt;width:471pt;height:223.35pt;z-index:-15628800;mso-wrap-distance-left:0;mso-wrap-distance-right:0;mso-position-horizontal-relative:page" fillcolor="#e0e0e0" stroked="f">
            <v:textbox inset="0,0,0,0">
              <w:txbxContent>
                <w:p w14:paraId="23824EAF" w14:textId="77777777" w:rsidR="00D90D84" w:rsidRDefault="00D90D84">
                  <w:pPr>
                    <w:tabs>
                      <w:tab w:val="left" w:pos="1709"/>
                    </w:tabs>
                    <w:spacing w:before="4"/>
                    <w:ind w:left="30" w:right="1948"/>
                    <w:rPr>
                      <w:rFonts w:ascii="Courier New"/>
                      <w:sz w:val="20"/>
                    </w:rPr>
                  </w:pPr>
                  <w:r>
                    <w:rPr>
                      <w:rFonts w:ascii="Courier New"/>
                      <w:sz w:val="20"/>
                    </w:rPr>
                    <w:t xml:space="preserve">Select Patient (Name or SSN): </w:t>
                  </w:r>
                  <w:r>
                    <w:rPr>
                      <w:b/>
                      <w:sz w:val="20"/>
                    </w:rPr>
                    <w:t xml:space="preserve">NUTRITION, PATIENT &lt;RET? </w:t>
                  </w:r>
                  <w:r>
                    <w:rPr>
                      <w:rFonts w:ascii="Courier New"/>
                      <w:sz w:val="20"/>
                    </w:rPr>
                    <w:t>01-12-32 000000000</w:t>
                  </w:r>
                  <w:r>
                    <w:rPr>
                      <w:rFonts w:ascii="Courier New"/>
                      <w:sz w:val="20"/>
                    </w:rPr>
                    <w:tab/>
                    <w:t>SC</w:t>
                  </w:r>
                  <w:r>
                    <w:rPr>
                      <w:rFonts w:ascii="Courier New"/>
                      <w:spacing w:val="-2"/>
                      <w:sz w:val="20"/>
                    </w:rPr>
                    <w:t xml:space="preserve"> </w:t>
                  </w:r>
                  <w:r>
                    <w:rPr>
                      <w:rFonts w:ascii="Courier New"/>
                      <w:sz w:val="20"/>
                    </w:rPr>
                    <w:t>VETERAN</w:t>
                  </w:r>
                </w:p>
                <w:p w14:paraId="5911637E" w14:textId="77777777" w:rsidR="00D90D84" w:rsidRDefault="00D90D84">
                  <w:pPr>
                    <w:pStyle w:val="BodyText"/>
                    <w:spacing w:before="10"/>
                    <w:rPr>
                      <w:rFonts w:ascii="Courier New"/>
                      <w:sz w:val="19"/>
                    </w:rPr>
                  </w:pPr>
                </w:p>
                <w:p w14:paraId="0B22C366" w14:textId="77777777" w:rsidR="00D90D84" w:rsidRDefault="00D90D84">
                  <w:pPr>
                    <w:spacing w:before="1"/>
                    <w:ind w:left="30"/>
                    <w:rPr>
                      <w:rFonts w:ascii="Courier New"/>
                      <w:sz w:val="20"/>
                    </w:rPr>
                  </w:pPr>
                  <w:r>
                    <w:rPr>
                      <w:rFonts w:ascii="Courier New"/>
                      <w:sz w:val="20"/>
                    </w:rPr>
                    <w:t>Allergies ADD</w:t>
                  </w:r>
                </w:p>
                <w:p w14:paraId="4FAEE5BD" w14:textId="77777777" w:rsidR="00D90D84" w:rsidRDefault="00D90D84">
                  <w:pPr>
                    <w:pStyle w:val="BodyText"/>
                    <w:rPr>
                      <w:rFonts w:ascii="Courier New"/>
                      <w:sz w:val="20"/>
                    </w:rPr>
                  </w:pPr>
                </w:p>
                <w:p w14:paraId="03B05AA8" w14:textId="77777777" w:rsidR="00D90D84" w:rsidRDefault="00D90D84">
                  <w:pPr>
                    <w:spacing w:line="246" w:lineRule="exact"/>
                    <w:ind w:left="30"/>
                    <w:rPr>
                      <w:rFonts w:ascii="Courier New"/>
                      <w:sz w:val="20"/>
                    </w:rPr>
                  </w:pPr>
                  <w:r>
                    <w:rPr>
                      <w:rFonts w:ascii="Courier New"/>
                      <w:sz w:val="20"/>
                    </w:rPr>
                    <w:t xml:space="preserve">Select Start Date: </w:t>
                  </w:r>
                  <w:r>
                    <w:rPr>
                      <w:b/>
                      <w:sz w:val="20"/>
                    </w:rPr>
                    <w:t xml:space="preserve">MAR 27 05 &lt;RET&gt; </w:t>
                  </w:r>
                  <w:r>
                    <w:rPr>
                      <w:rFonts w:ascii="Courier New"/>
                      <w:sz w:val="20"/>
                    </w:rPr>
                    <w:t>(MAR 27, 2005)</w:t>
                  </w:r>
                </w:p>
                <w:p w14:paraId="1F928E17" w14:textId="77777777" w:rsidR="00D90D84" w:rsidRDefault="00D90D84">
                  <w:pPr>
                    <w:spacing w:line="246" w:lineRule="exact"/>
                    <w:ind w:left="30"/>
                    <w:rPr>
                      <w:rFonts w:ascii="Courier New"/>
                      <w:sz w:val="20"/>
                    </w:rPr>
                  </w:pPr>
                  <w:r>
                    <w:rPr>
                      <w:rFonts w:ascii="Courier New"/>
                      <w:sz w:val="20"/>
                    </w:rPr>
                    <w:t xml:space="preserve">Select End Date: 27-Mar-05// </w:t>
                  </w:r>
                  <w:r>
                    <w:rPr>
                      <w:b/>
                      <w:sz w:val="20"/>
                    </w:rPr>
                    <w:t xml:space="preserve">APR 1 05 &lt;RET&gt; </w:t>
                  </w:r>
                  <w:r>
                    <w:rPr>
                      <w:rFonts w:ascii="Courier New"/>
                      <w:sz w:val="20"/>
                    </w:rPr>
                    <w:t>(APR 01, 2005)</w:t>
                  </w:r>
                </w:p>
                <w:p w14:paraId="5461BE87" w14:textId="77777777" w:rsidR="00D90D84" w:rsidRDefault="00D90D84">
                  <w:pPr>
                    <w:pStyle w:val="BodyText"/>
                    <w:spacing w:before="1"/>
                    <w:rPr>
                      <w:rFonts w:ascii="Courier New"/>
                      <w:sz w:val="20"/>
                    </w:rPr>
                  </w:pPr>
                </w:p>
                <w:p w14:paraId="44D72765" w14:textId="77777777" w:rsidR="00D90D84" w:rsidRDefault="00D90D84">
                  <w:pPr>
                    <w:tabs>
                      <w:tab w:val="left" w:pos="2909"/>
                      <w:tab w:val="left" w:pos="3029"/>
                      <w:tab w:val="left" w:pos="3629"/>
                      <w:tab w:val="left" w:pos="3749"/>
                      <w:tab w:val="left" w:pos="4349"/>
                      <w:tab w:val="left" w:pos="4469"/>
                      <w:tab w:val="left" w:pos="5069"/>
                      <w:tab w:val="left" w:pos="5189"/>
                      <w:tab w:val="left" w:pos="5789"/>
                      <w:tab w:val="left" w:pos="5909"/>
                      <w:tab w:val="left" w:pos="6509"/>
                      <w:tab w:val="left" w:pos="6629"/>
                    </w:tabs>
                    <w:ind w:left="2310" w:right="2548" w:hanging="481"/>
                    <w:rPr>
                      <w:rFonts w:ascii="Courier New"/>
                      <w:sz w:val="20"/>
                    </w:rPr>
                  </w:pPr>
                  <w:r>
                    <w:rPr>
                      <w:rFonts w:ascii="Courier New"/>
                      <w:sz w:val="20"/>
                    </w:rPr>
                    <w:t>Mon</w:t>
                  </w:r>
                  <w:r>
                    <w:rPr>
                      <w:rFonts w:ascii="Courier New"/>
                      <w:sz w:val="20"/>
                    </w:rPr>
                    <w:tab/>
                  </w:r>
                  <w:r>
                    <w:rPr>
                      <w:rFonts w:ascii="Courier New"/>
                      <w:sz w:val="20"/>
                    </w:rPr>
                    <w:tab/>
                    <w:t>Tues</w:t>
                  </w:r>
                  <w:r>
                    <w:rPr>
                      <w:rFonts w:ascii="Courier New"/>
                      <w:sz w:val="20"/>
                    </w:rPr>
                    <w:tab/>
                    <w:t>Wed</w:t>
                  </w:r>
                  <w:r>
                    <w:rPr>
                      <w:rFonts w:ascii="Courier New"/>
                      <w:sz w:val="20"/>
                    </w:rPr>
                    <w:tab/>
                    <w:t>Thur</w:t>
                  </w:r>
                  <w:r>
                    <w:rPr>
                      <w:rFonts w:ascii="Courier New"/>
                      <w:sz w:val="20"/>
                    </w:rPr>
                    <w:tab/>
                    <w:t>Fri</w:t>
                  </w:r>
                  <w:r>
                    <w:rPr>
                      <w:rFonts w:ascii="Courier New"/>
                      <w:sz w:val="20"/>
                    </w:rPr>
                    <w:tab/>
                    <w:t>Sat</w:t>
                  </w:r>
                  <w:r>
                    <w:rPr>
                      <w:rFonts w:ascii="Courier New"/>
                      <w:sz w:val="20"/>
                    </w:rPr>
                    <w:tab/>
                  </w:r>
                  <w:r>
                    <w:rPr>
                      <w:rFonts w:ascii="Courier New"/>
                      <w:spacing w:val="-6"/>
                      <w:sz w:val="20"/>
                    </w:rPr>
                    <w:t xml:space="preserve">Sun </w:t>
                  </w:r>
                  <w:r>
                    <w:rPr>
                      <w:rFonts w:ascii="Courier New"/>
                      <w:sz w:val="20"/>
                    </w:rPr>
                    <w:t>M</w:t>
                  </w:r>
                  <w:r>
                    <w:rPr>
                      <w:rFonts w:ascii="Courier New"/>
                      <w:sz w:val="20"/>
                    </w:rPr>
                    <w:tab/>
                  </w:r>
                  <w:r>
                    <w:rPr>
                      <w:rFonts w:ascii="Courier New"/>
                      <w:sz w:val="20"/>
                    </w:rPr>
                    <w:tab/>
                    <w:t>T</w:t>
                  </w:r>
                  <w:r>
                    <w:rPr>
                      <w:rFonts w:ascii="Courier New"/>
                      <w:sz w:val="20"/>
                    </w:rPr>
                    <w:tab/>
                  </w:r>
                  <w:r>
                    <w:rPr>
                      <w:rFonts w:ascii="Courier New"/>
                      <w:sz w:val="20"/>
                    </w:rPr>
                    <w:tab/>
                    <w:t>W</w:t>
                  </w:r>
                  <w:r>
                    <w:rPr>
                      <w:rFonts w:ascii="Courier New"/>
                      <w:sz w:val="20"/>
                    </w:rPr>
                    <w:tab/>
                  </w:r>
                  <w:r>
                    <w:rPr>
                      <w:rFonts w:ascii="Courier New"/>
                      <w:sz w:val="20"/>
                    </w:rPr>
                    <w:tab/>
                    <w:t>R</w:t>
                  </w:r>
                  <w:r>
                    <w:rPr>
                      <w:rFonts w:ascii="Courier New"/>
                      <w:sz w:val="20"/>
                    </w:rPr>
                    <w:tab/>
                  </w:r>
                  <w:r>
                    <w:rPr>
                      <w:rFonts w:ascii="Courier New"/>
                      <w:sz w:val="20"/>
                    </w:rPr>
                    <w:tab/>
                    <w:t>F</w:t>
                  </w:r>
                  <w:r>
                    <w:rPr>
                      <w:rFonts w:ascii="Courier New"/>
                      <w:sz w:val="20"/>
                    </w:rPr>
                    <w:tab/>
                  </w:r>
                  <w:r>
                    <w:rPr>
                      <w:rFonts w:ascii="Courier New"/>
                      <w:sz w:val="20"/>
                    </w:rPr>
                    <w:tab/>
                    <w:t>S</w:t>
                  </w:r>
                  <w:r>
                    <w:rPr>
                      <w:rFonts w:ascii="Courier New"/>
                      <w:sz w:val="20"/>
                    </w:rPr>
                    <w:tab/>
                  </w:r>
                  <w:r>
                    <w:rPr>
                      <w:rFonts w:ascii="Courier New"/>
                      <w:sz w:val="20"/>
                    </w:rPr>
                    <w:tab/>
                    <w:t>X</w:t>
                  </w:r>
                </w:p>
                <w:p w14:paraId="0D0F2C2E" w14:textId="77777777" w:rsidR="00D90D84" w:rsidRDefault="00D90D84">
                  <w:pPr>
                    <w:spacing w:before="13" w:line="474" w:lineRule="exact"/>
                    <w:ind w:left="30" w:right="1808"/>
                    <w:rPr>
                      <w:b/>
                      <w:sz w:val="20"/>
                    </w:rPr>
                  </w:pPr>
                  <w:r>
                    <w:rPr>
                      <w:rFonts w:ascii="Courier New"/>
                      <w:sz w:val="20"/>
                    </w:rPr>
                    <w:t xml:space="preserve">Enter string of characters for desired days of week: e.g., MWF Days of Week: </w:t>
                  </w:r>
                  <w:r>
                    <w:rPr>
                      <w:b/>
                      <w:sz w:val="20"/>
                    </w:rPr>
                    <w:t>TRS &lt;RET&gt;</w:t>
                  </w:r>
                </w:p>
                <w:p w14:paraId="1A1E9610" w14:textId="77777777" w:rsidR="00D90D84" w:rsidRDefault="00D90D84">
                  <w:pPr>
                    <w:spacing w:line="212" w:lineRule="exact"/>
                    <w:ind w:left="30"/>
                    <w:rPr>
                      <w:b/>
                      <w:sz w:val="20"/>
                    </w:rPr>
                  </w:pPr>
                  <w:r>
                    <w:rPr>
                      <w:rFonts w:ascii="Courier New"/>
                      <w:sz w:val="20"/>
                    </w:rPr>
                    <w:t xml:space="preserve">Select Meal (B,N,E): </w:t>
                  </w:r>
                  <w:r>
                    <w:rPr>
                      <w:b/>
                      <w:sz w:val="20"/>
                    </w:rPr>
                    <w:t>N &lt;RET&gt;</w:t>
                  </w:r>
                </w:p>
                <w:p w14:paraId="226FA3E1" w14:textId="77777777" w:rsidR="00D90D84" w:rsidRDefault="00D90D84">
                  <w:pPr>
                    <w:spacing w:line="246" w:lineRule="exact"/>
                    <w:ind w:left="30"/>
                    <w:rPr>
                      <w:b/>
                      <w:sz w:val="20"/>
                    </w:rPr>
                  </w:pPr>
                  <w:r>
                    <w:rPr>
                      <w:rFonts w:ascii="Courier New"/>
                      <w:sz w:val="20"/>
                    </w:rPr>
                    <w:t xml:space="preserve">Early or Late (E or L): </w:t>
                  </w:r>
                  <w:r>
                    <w:rPr>
                      <w:b/>
                      <w:sz w:val="20"/>
                    </w:rPr>
                    <w:t>L &lt;RET&gt;</w:t>
                  </w:r>
                </w:p>
                <w:p w14:paraId="2FEEADD4" w14:textId="77777777" w:rsidR="00D90D84" w:rsidRDefault="00D90D84">
                  <w:pPr>
                    <w:spacing w:before="1"/>
                    <w:ind w:left="30"/>
                    <w:rPr>
                      <w:b/>
                      <w:sz w:val="20"/>
                    </w:rPr>
                  </w:pPr>
                  <w:r>
                    <w:rPr>
                      <w:rFonts w:ascii="Courier New"/>
                      <w:sz w:val="20"/>
                    </w:rPr>
                    <w:t xml:space="preserve">Select Time: ( 1=1:00P 2=1:30P ) </w:t>
                  </w:r>
                  <w:r>
                    <w:rPr>
                      <w:b/>
                      <w:sz w:val="20"/>
                    </w:rPr>
                    <w:t>2 &lt;RET&gt;</w:t>
                  </w:r>
                </w:p>
                <w:p w14:paraId="728F759B" w14:textId="77777777" w:rsidR="00D90D84" w:rsidRDefault="00D90D84">
                  <w:pPr>
                    <w:spacing w:line="246" w:lineRule="exact"/>
                    <w:ind w:left="30"/>
                    <w:rPr>
                      <w:b/>
                      <w:sz w:val="20"/>
                    </w:rPr>
                  </w:pPr>
                  <w:r>
                    <w:rPr>
                      <w:rFonts w:ascii="Courier New"/>
                      <w:sz w:val="20"/>
                    </w:rPr>
                    <w:t xml:space="preserve">Bagged Meal: NO// </w:t>
                  </w:r>
                  <w:r>
                    <w:rPr>
                      <w:b/>
                      <w:sz w:val="20"/>
                    </w:rPr>
                    <w:t>&lt;RET&gt;</w:t>
                  </w:r>
                </w:p>
                <w:p w14:paraId="049FA21D" w14:textId="77777777" w:rsidR="00D90D84" w:rsidRDefault="00D90D84">
                  <w:pPr>
                    <w:spacing w:line="222" w:lineRule="exact"/>
                    <w:ind w:left="30"/>
                    <w:rPr>
                      <w:rFonts w:ascii="Courier New"/>
                      <w:sz w:val="20"/>
                    </w:rPr>
                  </w:pPr>
                  <w:r>
                    <w:rPr>
                      <w:rFonts w:ascii="Courier New"/>
                      <w:sz w:val="20"/>
                    </w:rPr>
                    <w:t>...... done</w:t>
                  </w:r>
                </w:p>
              </w:txbxContent>
            </v:textbox>
            <w10:wrap type="topAndBottom" anchorx="page"/>
          </v:shape>
        </w:pict>
      </w:r>
      <w:r w:rsidR="00D90D84">
        <w:rPr>
          <w:b/>
          <w:sz w:val="24"/>
        </w:rPr>
        <w:t>Description more than one late tray. What the allergy is</w:t>
      </w:r>
    </w:p>
    <w:p w14:paraId="7C5B39DD" w14:textId="77777777" w:rsidR="008216D5" w:rsidRDefault="008216D5">
      <w:pPr>
        <w:rPr>
          <w:sz w:val="24"/>
        </w:rPr>
        <w:sectPr w:rsidR="008216D5">
          <w:pgSz w:w="12240" w:h="15840"/>
          <w:pgMar w:top="1480" w:right="960" w:bottom="940" w:left="1140" w:header="0" w:footer="745" w:gutter="0"/>
          <w:cols w:space="720"/>
        </w:sectPr>
      </w:pPr>
    </w:p>
    <w:p w14:paraId="52C7D00A" w14:textId="77777777" w:rsidR="008216D5" w:rsidRDefault="00D90D84">
      <w:pPr>
        <w:pStyle w:val="Heading4"/>
        <w:rPr>
          <w:rFonts w:ascii="Arial"/>
        </w:rPr>
      </w:pPr>
      <w:bookmarkStart w:id="127" w:name="_ON_NPO/Hold_Tray_[FHORD3]"/>
      <w:bookmarkStart w:id="128" w:name="_bookmark86"/>
      <w:bookmarkEnd w:id="127"/>
      <w:bookmarkEnd w:id="128"/>
      <w:r>
        <w:rPr>
          <w:rFonts w:ascii="Arial"/>
        </w:rPr>
        <w:t>ON NPO/Hold Tray [FHORD3]</w:t>
      </w:r>
    </w:p>
    <w:p w14:paraId="5684FA1B" w14:textId="77777777" w:rsidR="008216D5" w:rsidRDefault="008216D5">
      <w:pPr>
        <w:pStyle w:val="BodyText"/>
        <w:spacing w:before="7"/>
        <w:rPr>
          <w:rFonts w:ascii="Arial"/>
          <w:b/>
          <w:sz w:val="20"/>
        </w:rPr>
      </w:pPr>
    </w:p>
    <w:p w14:paraId="467BBBEB" w14:textId="77777777" w:rsidR="008216D5" w:rsidRDefault="00D90D84">
      <w:pPr>
        <w:pStyle w:val="BodyText"/>
        <w:ind w:left="300" w:right="856"/>
      </w:pPr>
      <w:r>
        <w:t>Although NPO and a Hold Tray are treated as diet orders in terms of practice, it actually is a suspension of service. Because these orders frequently occur alone, this function is a separate routine.</w:t>
      </w:r>
    </w:p>
    <w:p w14:paraId="13E5059C" w14:textId="77777777" w:rsidR="008216D5" w:rsidRDefault="008216D5">
      <w:pPr>
        <w:pStyle w:val="BodyText"/>
      </w:pPr>
    </w:p>
    <w:p w14:paraId="5414DFFA" w14:textId="77777777" w:rsidR="008216D5" w:rsidRDefault="00D90D84">
      <w:pPr>
        <w:tabs>
          <w:tab w:val="left" w:pos="6059"/>
        </w:tabs>
        <w:spacing w:before="1" w:after="3"/>
        <w:ind w:left="300"/>
        <w:rPr>
          <w:b/>
          <w:sz w:val="24"/>
        </w:rPr>
      </w:pPr>
      <w:r>
        <w:rPr>
          <w:sz w:val="24"/>
        </w:rPr>
        <w:t>Prompt/</w:t>
      </w:r>
      <w:r>
        <w:rPr>
          <w:b/>
          <w:sz w:val="24"/>
        </w:rPr>
        <w:t>User</w:t>
      </w:r>
      <w:r>
        <w:rPr>
          <w:b/>
          <w:spacing w:val="-2"/>
          <w:sz w:val="24"/>
        </w:rPr>
        <w:t xml:space="preserve"> </w:t>
      </w:r>
      <w:r>
        <w:rPr>
          <w:b/>
          <w:sz w:val="24"/>
        </w:rPr>
        <w:t>Entry:</w:t>
      </w:r>
      <w:r>
        <w:rPr>
          <w:b/>
          <w:sz w:val="24"/>
        </w:rPr>
        <w:tab/>
        <w:t>Discussion:</w:t>
      </w:r>
    </w:p>
    <w:p w14:paraId="3FE15D66" w14:textId="77777777" w:rsidR="008216D5" w:rsidRDefault="003C49CF">
      <w:pPr>
        <w:pStyle w:val="BodyText"/>
        <w:ind w:left="270"/>
        <w:rPr>
          <w:sz w:val="20"/>
        </w:rPr>
      </w:pPr>
      <w:r>
        <w:rPr>
          <w:sz w:val="20"/>
        </w:rPr>
      </w:r>
      <w:r>
        <w:rPr>
          <w:sz w:val="20"/>
        </w:rPr>
        <w:pict w14:anchorId="0660E563">
          <v:shape id="_x0000_s3791" type="#_x0000_t202" style="width:471pt;height:34pt;mso-left-percent:-10001;mso-top-percent:-10001;mso-position-horizontal:absolute;mso-position-horizontal-relative:char;mso-position-vertical:absolute;mso-position-vertical-relative:line;mso-left-percent:-10001;mso-top-percent:-10001" fillcolor="#e0e0e0" stroked="f">
            <v:textbox inset="0,0,0,0">
              <w:txbxContent>
                <w:p w14:paraId="532D44CB" w14:textId="77777777" w:rsidR="00D90D84" w:rsidRDefault="00D90D84">
                  <w:pPr>
                    <w:tabs>
                      <w:tab w:val="left" w:pos="1469"/>
                    </w:tabs>
                    <w:spacing w:before="4"/>
                    <w:ind w:left="30" w:right="5428"/>
                    <w:rPr>
                      <w:rFonts w:ascii="Courier New"/>
                      <w:sz w:val="20"/>
                    </w:rPr>
                  </w:pPr>
                  <w:r>
                    <w:rPr>
                      <w:rFonts w:ascii="Courier New"/>
                      <w:sz w:val="20"/>
                    </w:rPr>
                    <w:t>Select Patient (Name or SSN): NUTRITION, &lt;RET&gt; PATIENT</w:t>
                  </w:r>
                  <w:r>
                    <w:rPr>
                      <w:rFonts w:ascii="Courier New"/>
                      <w:spacing w:val="-23"/>
                      <w:sz w:val="20"/>
                    </w:rPr>
                    <w:t xml:space="preserve"> </w:t>
                  </w:r>
                  <w:r>
                    <w:rPr>
                      <w:rFonts w:ascii="Courier New"/>
                      <w:sz w:val="20"/>
                    </w:rPr>
                    <w:t>01-12-41 000000000</w:t>
                  </w:r>
                  <w:r>
                    <w:rPr>
                      <w:rFonts w:ascii="Courier New"/>
                      <w:sz w:val="20"/>
                    </w:rPr>
                    <w:tab/>
                    <w:t>COLLATERAL</w:t>
                  </w:r>
                </w:p>
              </w:txbxContent>
            </v:textbox>
            <w10:anchorlock/>
          </v:shape>
        </w:pict>
      </w:r>
    </w:p>
    <w:p w14:paraId="43C8FB41" w14:textId="77777777" w:rsidR="008216D5" w:rsidRDefault="00D90D84">
      <w:pPr>
        <w:pStyle w:val="BodyText"/>
        <w:spacing w:line="247" w:lineRule="exact"/>
        <w:ind w:left="6060"/>
      </w:pPr>
      <w:r>
        <w:t>Enter ?? &lt;RET&gt; at this prompt and</w:t>
      </w:r>
    </w:p>
    <w:p w14:paraId="105BC75B" w14:textId="77777777" w:rsidR="008216D5" w:rsidRDefault="00D90D84">
      <w:pPr>
        <w:pStyle w:val="BodyText"/>
        <w:spacing w:after="3"/>
        <w:ind w:left="6060"/>
      </w:pPr>
      <w:r>
        <w:t>any prompt below for help.</w:t>
      </w:r>
    </w:p>
    <w:p w14:paraId="2BFBA043" w14:textId="77777777" w:rsidR="008216D5" w:rsidRDefault="003C49CF">
      <w:pPr>
        <w:pStyle w:val="BodyText"/>
        <w:ind w:left="270"/>
        <w:rPr>
          <w:sz w:val="20"/>
        </w:rPr>
      </w:pPr>
      <w:r>
        <w:rPr>
          <w:sz w:val="20"/>
        </w:rPr>
      </w:r>
      <w:r>
        <w:rPr>
          <w:sz w:val="20"/>
        </w:rPr>
        <w:pict w14:anchorId="6DEA51A1">
          <v:shape id="_x0000_s3790" type="#_x0000_t202" style="width:471pt;height:101.95pt;mso-left-percent:-10001;mso-top-percent:-10001;mso-position-horizontal:absolute;mso-position-horizontal-relative:char;mso-position-vertical:absolute;mso-position-vertical-relative:line;mso-left-percent:-10001;mso-top-percent:-10001" fillcolor="#e0e0e0" stroked="f">
            <v:textbox inset="0,0,0,0">
              <w:txbxContent>
                <w:p w14:paraId="5E16A74C" w14:textId="77777777" w:rsidR="00D90D84" w:rsidRDefault="00D90D84">
                  <w:pPr>
                    <w:spacing w:before="4"/>
                    <w:ind w:left="30"/>
                    <w:rPr>
                      <w:rFonts w:ascii="Courier New"/>
                      <w:sz w:val="20"/>
                    </w:rPr>
                  </w:pPr>
                  <w:r>
                    <w:rPr>
                      <w:rFonts w:ascii="Courier New"/>
                      <w:sz w:val="20"/>
                    </w:rPr>
                    <w:t>Current Diet: REGULAR (Tray)</w:t>
                  </w:r>
                </w:p>
                <w:p w14:paraId="261CFBC8" w14:textId="77777777" w:rsidR="00D90D84" w:rsidRDefault="00D90D84">
                  <w:pPr>
                    <w:spacing w:before="13" w:line="440" w:lineRule="atLeast"/>
                    <w:ind w:left="30" w:right="5529"/>
                    <w:rPr>
                      <w:rFonts w:ascii="Courier New"/>
                      <w:b/>
                      <w:sz w:val="20"/>
                    </w:rPr>
                  </w:pPr>
                  <w:r>
                    <w:rPr>
                      <w:rFonts w:ascii="Courier New"/>
                      <w:sz w:val="20"/>
                    </w:rPr>
                    <w:t xml:space="preserve">Place patient on NPO/HOLD-TRAY. Effective Date/Time: NOW// </w:t>
                  </w:r>
                  <w:r>
                    <w:rPr>
                      <w:rFonts w:ascii="Courier New"/>
                      <w:b/>
                      <w:sz w:val="20"/>
                    </w:rPr>
                    <w:t>&lt;RET&gt;</w:t>
                  </w:r>
                </w:p>
                <w:p w14:paraId="40F3F415" w14:textId="77777777" w:rsidR="00D90D84" w:rsidRDefault="00D90D84">
                  <w:pPr>
                    <w:spacing w:before="13"/>
                    <w:ind w:left="30"/>
                    <w:rPr>
                      <w:rFonts w:ascii="Courier New"/>
                      <w:sz w:val="20"/>
                    </w:rPr>
                  </w:pPr>
                  <w:r>
                    <w:rPr>
                      <w:rFonts w:ascii="Courier New"/>
                      <w:sz w:val="20"/>
                    </w:rPr>
                    <w:t>(FEB 19, 2005@13:21:01)</w:t>
                  </w:r>
                </w:p>
                <w:p w14:paraId="69E7ADF5" w14:textId="77777777" w:rsidR="00D90D84" w:rsidRDefault="00D90D84">
                  <w:pPr>
                    <w:pStyle w:val="BodyText"/>
                    <w:spacing w:before="7"/>
                    <w:rPr>
                      <w:rFonts w:ascii="Courier New"/>
                      <w:sz w:val="19"/>
                    </w:rPr>
                  </w:pPr>
                </w:p>
                <w:p w14:paraId="78097228" w14:textId="77777777" w:rsidR="00D90D84" w:rsidRDefault="00D90D84">
                  <w:pPr>
                    <w:ind w:left="30"/>
                    <w:rPr>
                      <w:rFonts w:ascii="Courier New"/>
                      <w:b/>
                      <w:sz w:val="20"/>
                    </w:rPr>
                  </w:pPr>
                  <w:r>
                    <w:rPr>
                      <w:rFonts w:ascii="Courier New"/>
                      <w:sz w:val="20"/>
                    </w:rPr>
                    <w:t xml:space="preserve">Expiration Date/Time: </w:t>
                  </w:r>
                  <w:r>
                    <w:rPr>
                      <w:rFonts w:ascii="Courier New"/>
                      <w:b/>
                      <w:sz w:val="20"/>
                    </w:rPr>
                    <w:t>5/26 &lt;RET&gt;</w:t>
                  </w:r>
                </w:p>
                <w:p w14:paraId="1D6D66CA" w14:textId="77777777" w:rsidR="00D90D84" w:rsidRDefault="00D90D84">
                  <w:pPr>
                    <w:spacing w:before="5" w:line="222" w:lineRule="exact"/>
                    <w:ind w:left="30"/>
                    <w:rPr>
                      <w:rFonts w:ascii="Courier New"/>
                      <w:sz w:val="20"/>
                    </w:rPr>
                  </w:pPr>
                  <w:r>
                    <w:rPr>
                      <w:rFonts w:ascii="Courier New"/>
                      <w:sz w:val="20"/>
                    </w:rPr>
                    <w:t>(FEB 26, 2005)</w:t>
                  </w:r>
                </w:p>
              </w:txbxContent>
            </v:textbox>
            <w10:anchorlock/>
          </v:shape>
        </w:pict>
      </w:r>
    </w:p>
    <w:p w14:paraId="6F3FF8A3" w14:textId="77777777" w:rsidR="008216D5" w:rsidRDefault="00D90D84">
      <w:pPr>
        <w:pStyle w:val="BodyText"/>
        <w:spacing w:line="257" w:lineRule="exact"/>
        <w:ind w:left="6060"/>
      </w:pPr>
      <w:r>
        <w:t>An expiration date is always</w:t>
      </w:r>
    </w:p>
    <w:p w14:paraId="04327E4E" w14:textId="77777777" w:rsidR="008216D5" w:rsidRDefault="00D90D84">
      <w:pPr>
        <w:pStyle w:val="BodyText"/>
        <w:spacing w:after="3"/>
        <w:ind w:left="6060"/>
      </w:pPr>
      <w:r>
        <w:t>requested but not required.</w:t>
      </w:r>
    </w:p>
    <w:p w14:paraId="202417D5" w14:textId="77777777" w:rsidR="008216D5" w:rsidRDefault="003C49CF">
      <w:pPr>
        <w:pStyle w:val="BodyText"/>
        <w:ind w:left="270"/>
        <w:rPr>
          <w:sz w:val="20"/>
        </w:rPr>
      </w:pPr>
      <w:r>
        <w:rPr>
          <w:sz w:val="20"/>
        </w:rPr>
      </w:r>
      <w:r>
        <w:rPr>
          <w:sz w:val="20"/>
        </w:rPr>
        <w:pict w14:anchorId="3239477F">
          <v:shape id="_x0000_s3789"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542EB332" w14:textId="77777777" w:rsidR="00D90D84" w:rsidRDefault="00D90D84">
                  <w:pPr>
                    <w:spacing w:before="4"/>
                    <w:ind w:left="30"/>
                    <w:rPr>
                      <w:rFonts w:ascii="Courier New"/>
                      <w:sz w:val="20"/>
                    </w:rPr>
                  </w:pPr>
                  <w:r>
                    <w:rPr>
                      <w:rFonts w:ascii="Courier New"/>
                      <w:sz w:val="20"/>
                    </w:rPr>
                    <w:t>Comment: XXXXX &lt;RET&gt;</w:t>
                  </w:r>
                </w:p>
                <w:p w14:paraId="1E9D6BE5" w14:textId="77777777" w:rsidR="00D90D84" w:rsidRDefault="00D90D84">
                  <w:pPr>
                    <w:spacing w:line="223" w:lineRule="exact"/>
                    <w:ind w:left="30"/>
                    <w:rPr>
                      <w:rFonts w:ascii="Courier New"/>
                      <w:sz w:val="20"/>
                    </w:rPr>
                  </w:pPr>
                  <w:r>
                    <w:rPr>
                      <w:rFonts w:ascii="Courier New"/>
                      <w:sz w:val="20"/>
                    </w:rPr>
                    <w:t>... done</w:t>
                  </w:r>
                </w:p>
              </w:txbxContent>
            </v:textbox>
            <w10:anchorlock/>
          </v:shape>
        </w:pict>
      </w:r>
    </w:p>
    <w:p w14:paraId="23B30146" w14:textId="77777777" w:rsidR="008216D5" w:rsidRDefault="008216D5">
      <w:pPr>
        <w:rPr>
          <w:sz w:val="20"/>
        </w:rPr>
        <w:sectPr w:rsidR="008216D5">
          <w:footerReference w:type="even" r:id="rId20"/>
          <w:footerReference w:type="default" r:id="rId21"/>
          <w:pgSz w:w="12240" w:h="15840"/>
          <w:pgMar w:top="1500" w:right="960" w:bottom="940" w:left="1140" w:header="0" w:footer="745" w:gutter="0"/>
          <w:pgNumType w:start="126"/>
          <w:cols w:space="720"/>
        </w:sectPr>
      </w:pPr>
    </w:p>
    <w:p w14:paraId="2544AB6E" w14:textId="77777777" w:rsidR="008216D5" w:rsidRDefault="00D90D84">
      <w:pPr>
        <w:pStyle w:val="Heading4"/>
        <w:spacing w:before="79"/>
      </w:pPr>
      <w:r>
        <w:t>ON NPO/Hold Tray</w:t>
      </w:r>
    </w:p>
    <w:p w14:paraId="56715BFF" w14:textId="77777777" w:rsidR="008216D5" w:rsidRDefault="003C49CF">
      <w:pPr>
        <w:pStyle w:val="BodyText"/>
        <w:ind w:left="270"/>
        <w:rPr>
          <w:sz w:val="20"/>
        </w:rPr>
      </w:pPr>
      <w:r>
        <w:rPr>
          <w:sz w:val="20"/>
        </w:rPr>
      </w:r>
      <w:r>
        <w:rPr>
          <w:sz w:val="20"/>
        </w:rPr>
        <w:pict w14:anchorId="6231E8C2">
          <v:group id="_x0000_s3309" style="width:471pt;height:185.3pt;mso-position-horizontal-relative:char;mso-position-vertical-relative:line" coordsize="9420,3706">
            <v:shape id="_x0000_s3313" style="position:absolute;width:9420;height:3706" coordsize="9420,3706" o:spt="100" adj="0,,0" path="m9420,1380l,1380r,226l,1853r,227l,2327r,225l,2800r,226l,3253r,226l,3706r9420,l9420,3479r,-226l9420,3026r,-226l9420,2552r,-225l9420,2080r,-227l9420,1606r,-226xm9420,247l,247,,473,,700,,926r,227l,1380r9420,l9420,1153r,-227l9420,700r,-227l9420,247xm9420,l,,,247r9420,l9420,xe" fillcolor="#e0e0e0" stroked="f">
              <v:stroke joinstyle="round"/>
              <v:formulas/>
              <v:path arrowok="t" o:connecttype="segments"/>
            </v:shape>
            <v:shape id="_x0000_s3312" type="#_x0000_t202" style="position:absolute;left:30;top:12;width:6415;height:239" filled="f" stroked="f">
              <v:textbox inset="0,0,0,0">
                <w:txbxContent>
                  <w:p w14:paraId="0C9606DB" w14:textId="77777777" w:rsidR="00D90D84" w:rsidRDefault="00D90D84">
                    <w:pPr>
                      <w:spacing w:line="239" w:lineRule="exact"/>
                      <w:rPr>
                        <w:rFonts w:ascii="Courier New"/>
                        <w:sz w:val="20"/>
                      </w:rPr>
                    </w:pPr>
                    <w:r>
                      <w:rPr>
                        <w:rFonts w:ascii="Courier New"/>
                        <w:sz w:val="20"/>
                      </w:rPr>
                      <w:t xml:space="preserve">Select Patient (Name or SSN): </w:t>
                    </w:r>
                    <w:r>
                      <w:rPr>
                        <w:b/>
                        <w:sz w:val="20"/>
                      </w:rPr>
                      <w:t xml:space="preserve">NUTRITION, PATIENT </w:t>
                    </w:r>
                    <w:r>
                      <w:rPr>
                        <w:rFonts w:ascii="Courier New"/>
                        <w:sz w:val="20"/>
                      </w:rPr>
                      <w:t>&lt;RET&gt;</w:t>
                    </w:r>
                  </w:p>
                </w:txbxContent>
              </v:textbox>
            </v:shape>
            <v:shape id="_x0000_s3311" type="#_x0000_t202" style="position:absolute;left:7229;top:23;width:980;height:228" filled="f" stroked="f">
              <v:textbox inset="0,0,0,0">
                <w:txbxContent>
                  <w:p w14:paraId="5CB8F8FB" w14:textId="77777777" w:rsidR="00D90D84" w:rsidRDefault="00D90D84">
                    <w:pPr>
                      <w:rPr>
                        <w:rFonts w:ascii="Courier New"/>
                        <w:sz w:val="20"/>
                      </w:rPr>
                    </w:pPr>
                    <w:r>
                      <w:rPr>
                        <w:rFonts w:ascii="Courier New"/>
                        <w:sz w:val="20"/>
                      </w:rPr>
                      <w:t>02-15-18</w:t>
                    </w:r>
                  </w:p>
                </w:txbxContent>
              </v:textbox>
            </v:shape>
            <v:shape id="_x0000_s3310" type="#_x0000_t202" style="position:absolute;left:30;top:250;width:7059;height:3234" filled="f" stroked="f">
              <v:textbox inset="0,0,0,0">
                <w:txbxContent>
                  <w:p w14:paraId="5FDB19C7" w14:textId="77777777" w:rsidR="00D90D84" w:rsidRDefault="00D90D84">
                    <w:pPr>
                      <w:tabs>
                        <w:tab w:val="left" w:pos="2159"/>
                      </w:tabs>
                      <w:rPr>
                        <w:rFonts w:ascii="Courier New"/>
                        <w:sz w:val="20"/>
                      </w:rPr>
                    </w:pPr>
                    <w:r>
                      <w:rPr>
                        <w:rFonts w:ascii="Courier New"/>
                        <w:sz w:val="20"/>
                      </w:rPr>
                      <w:t>000000000</w:t>
                    </w:r>
                    <w:r>
                      <w:rPr>
                        <w:rFonts w:ascii="Courier New"/>
                        <w:sz w:val="20"/>
                      </w:rPr>
                      <w:tab/>
                      <w:t>COLLATERAL</w:t>
                    </w:r>
                  </w:p>
                  <w:p w14:paraId="7378E026" w14:textId="77777777" w:rsidR="00D90D84" w:rsidRDefault="00D90D84">
                    <w:pPr>
                      <w:spacing w:before="10"/>
                      <w:rPr>
                        <w:rFonts w:ascii="Courier New"/>
                        <w:sz w:val="19"/>
                      </w:rPr>
                    </w:pPr>
                  </w:p>
                  <w:p w14:paraId="7F3C117B" w14:textId="77777777" w:rsidR="00D90D84" w:rsidRDefault="00D90D84">
                    <w:pPr>
                      <w:spacing w:before="1" w:line="480" w:lineRule="auto"/>
                      <w:ind w:right="3318"/>
                      <w:rPr>
                        <w:rFonts w:ascii="Courier New"/>
                        <w:sz w:val="20"/>
                      </w:rPr>
                    </w:pPr>
                    <w:r>
                      <w:rPr>
                        <w:rFonts w:ascii="Courier New"/>
                        <w:sz w:val="20"/>
                      </w:rPr>
                      <w:t>Current Diet: REGULAR (Tray) Place patient on NPO/HOLD-TRAY.</w:t>
                    </w:r>
                  </w:p>
                  <w:p w14:paraId="3E77894E" w14:textId="77777777" w:rsidR="00D90D84" w:rsidRDefault="00D90D84">
                    <w:pPr>
                      <w:spacing w:line="460" w:lineRule="auto"/>
                      <w:ind w:right="-2"/>
                      <w:rPr>
                        <w:b/>
                        <w:sz w:val="20"/>
                      </w:rPr>
                    </w:pPr>
                    <w:r>
                      <w:rPr>
                        <w:rFonts w:ascii="Courier New"/>
                        <w:sz w:val="20"/>
                      </w:rPr>
                      <w:t xml:space="preserve">Effective Date/Time: NOW// </w:t>
                    </w:r>
                    <w:r>
                      <w:rPr>
                        <w:b/>
                        <w:sz w:val="20"/>
                      </w:rPr>
                      <w:t xml:space="preserve">&lt;RET&gt; </w:t>
                    </w:r>
                    <w:r>
                      <w:rPr>
                        <w:rFonts w:ascii="Courier New"/>
                        <w:sz w:val="20"/>
                      </w:rPr>
                      <w:t xml:space="preserve">(MAR 22, 2005@12:22:44) Expiration Date/Time: </w:t>
                    </w:r>
                    <w:r>
                      <w:rPr>
                        <w:b/>
                        <w:sz w:val="20"/>
                      </w:rPr>
                      <w:t xml:space="preserve">T+1@6:10 &lt;RET&gt; </w:t>
                    </w:r>
                    <w:r>
                      <w:rPr>
                        <w:rFonts w:ascii="Courier New"/>
                        <w:sz w:val="20"/>
                      </w:rPr>
                      <w:t xml:space="preserve">(MAR 23, 2005@06:10:00) Comment: </w:t>
                    </w:r>
                    <w:r>
                      <w:rPr>
                        <w:b/>
                        <w:sz w:val="20"/>
                      </w:rPr>
                      <w:t>Test NPO. &lt;RET&gt;</w:t>
                    </w:r>
                  </w:p>
                  <w:p w14:paraId="0ADB454A" w14:textId="77777777" w:rsidR="00D90D84" w:rsidRDefault="00D90D84">
                    <w:pPr>
                      <w:spacing w:before="45"/>
                      <w:rPr>
                        <w:rFonts w:ascii="Courier New"/>
                        <w:sz w:val="20"/>
                      </w:rPr>
                    </w:pPr>
                    <w:r>
                      <w:rPr>
                        <w:rFonts w:ascii="Courier New"/>
                        <w:sz w:val="20"/>
                      </w:rPr>
                      <w:t>... done</w:t>
                    </w:r>
                  </w:p>
                  <w:p w14:paraId="18FDD418" w14:textId="77777777" w:rsidR="00D90D84" w:rsidRDefault="00D90D84">
                    <w:pPr>
                      <w:rPr>
                        <w:rFonts w:ascii="Courier New"/>
                        <w:sz w:val="20"/>
                      </w:rPr>
                    </w:pPr>
                    <w:r>
                      <w:rPr>
                        <w:rFonts w:ascii="Courier New"/>
                        <w:sz w:val="20"/>
                      </w:rPr>
                      <w:t>Select Patient (Name or SSN):</w:t>
                    </w:r>
                  </w:p>
                </w:txbxContent>
              </v:textbox>
            </v:shape>
            <w10:anchorlock/>
          </v:group>
        </w:pict>
      </w:r>
    </w:p>
    <w:p w14:paraId="55E338F3" w14:textId="77777777" w:rsidR="008216D5" w:rsidRDefault="008216D5">
      <w:pPr>
        <w:pStyle w:val="BodyText"/>
        <w:spacing w:before="5"/>
        <w:rPr>
          <w:b/>
          <w:sz w:val="12"/>
        </w:rPr>
      </w:pPr>
    </w:p>
    <w:p w14:paraId="090CB106" w14:textId="77777777" w:rsidR="008216D5" w:rsidRDefault="00D90D84">
      <w:pPr>
        <w:pStyle w:val="BodyText"/>
        <w:spacing w:before="90"/>
        <w:ind w:left="300" w:right="695"/>
      </w:pPr>
      <w:r>
        <w:t>When a patient goes on pass and this is entered in the ADT program an NPO type of 'Pass' automatically generates. The patient is actually on pass, not NPO. Upon return from pass using the ADT program, the prior diet automatically resumes.</w:t>
      </w:r>
    </w:p>
    <w:p w14:paraId="46EFF87D" w14:textId="77777777" w:rsidR="008216D5" w:rsidRDefault="008216D5">
      <w:pPr>
        <w:sectPr w:rsidR="008216D5">
          <w:pgSz w:w="12240" w:h="15840"/>
          <w:pgMar w:top="1360" w:right="960" w:bottom="940" w:left="1140" w:header="0" w:footer="745" w:gutter="0"/>
          <w:cols w:space="720"/>
        </w:sectPr>
      </w:pPr>
    </w:p>
    <w:p w14:paraId="7F1CADEC" w14:textId="77777777" w:rsidR="008216D5" w:rsidRDefault="00D90D84">
      <w:pPr>
        <w:pStyle w:val="Heading4"/>
        <w:rPr>
          <w:rFonts w:ascii="Arial"/>
        </w:rPr>
      </w:pPr>
      <w:bookmarkStart w:id="129" w:name="_OT_Order_Tubefeeding_[FHORTF3]"/>
      <w:bookmarkStart w:id="130" w:name="_bookmark87"/>
      <w:bookmarkEnd w:id="129"/>
      <w:bookmarkEnd w:id="130"/>
      <w:r>
        <w:rPr>
          <w:rFonts w:ascii="Arial"/>
        </w:rPr>
        <w:t>OT Order Tubefeeding [FHORTF3]</w:t>
      </w:r>
    </w:p>
    <w:p w14:paraId="0A4920C3" w14:textId="77777777" w:rsidR="008216D5" w:rsidRDefault="008216D5">
      <w:pPr>
        <w:pStyle w:val="BodyText"/>
        <w:spacing w:before="7"/>
        <w:rPr>
          <w:rFonts w:ascii="Arial"/>
          <w:b/>
          <w:sz w:val="20"/>
        </w:rPr>
      </w:pPr>
    </w:p>
    <w:p w14:paraId="327A8D37" w14:textId="77777777" w:rsidR="008216D5" w:rsidRDefault="00D90D84">
      <w:pPr>
        <w:pStyle w:val="BodyText"/>
        <w:ind w:left="299" w:right="510"/>
      </w:pPr>
      <w:r>
        <w:t>This tubefeeding option is designed to accept single as well as multiple products, strength and quantities. The quantity function is a mixture of quantities, times, frequencies and rates which should accommodate most physician orders. Allowable quantities consist of two parts separated by a slash; a number and unit combination followed by a frequency of administration. Frequency has been enhanced to handle specified number of hours and feedings.</w:t>
      </w:r>
    </w:p>
    <w:p w14:paraId="22884F8C" w14:textId="77777777" w:rsidR="008216D5" w:rsidRDefault="00D90D84">
      <w:pPr>
        <w:pStyle w:val="BodyText"/>
        <w:spacing w:before="1"/>
        <w:ind w:left="300"/>
      </w:pPr>
      <w:r>
        <w:t>Samples of allowable quantities are in the following format:</w:t>
      </w:r>
    </w:p>
    <w:p w14:paraId="62607C28" w14:textId="77777777" w:rsidR="008216D5" w:rsidRDefault="008216D5">
      <w:pPr>
        <w:pStyle w:val="BodyText"/>
        <w:spacing w:before="2"/>
      </w:pPr>
    </w:p>
    <w:p w14:paraId="2A88039E" w14:textId="77777777" w:rsidR="008216D5" w:rsidRDefault="00D90D84">
      <w:pPr>
        <w:pStyle w:val="Heading4"/>
        <w:spacing w:before="0" w:line="275" w:lineRule="exact"/>
      </w:pPr>
      <w:r>
        <w:t>Number and Unit/Frequency</w:t>
      </w:r>
    </w:p>
    <w:p w14:paraId="3EFF8C41" w14:textId="77777777" w:rsidR="008216D5" w:rsidRDefault="00D90D84">
      <w:pPr>
        <w:pStyle w:val="ListParagraph"/>
        <w:numPr>
          <w:ilvl w:val="0"/>
          <w:numId w:val="108"/>
        </w:numPr>
        <w:tabs>
          <w:tab w:val="left" w:pos="659"/>
          <w:tab w:val="left" w:pos="660"/>
          <w:tab w:val="left" w:pos="3180"/>
        </w:tabs>
        <w:spacing w:line="293" w:lineRule="exact"/>
        <w:rPr>
          <w:rFonts w:ascii="Symbol" w:hAnsi="Symbol"/>
          <w:sz w:val="24"/>
        </w:rPr>
      </w:pPr>
      <w:r>
        <w:rPr>
          <w:sz w:val="24"/>
        </w:rPr>
        <w:t>2000ML/DAY</w:t>
      </w:r>
      <w:r>
        <w:rPr>
          <w:sz w:val="24"/>
        </w:rPr>
        <w:tab/>
        <w:t>(2000 ML per day)</w:t>
      </w:r>
    </w:p>
    <w:p w14:paraId="6CB47ADE" w14:textId="77777777" w:rsidR="008216D5" w:rsidRDefault="00D90D84">
      <w:pPr>
        <w:pStyle w:val="ListParagraph"/>
        <w:numPr>
          <w:ilvl w:val="0"/>
          <w:numId w:val="108"/>
        </w:numPr>
        <w:tabs>
          <w:tab w:val="left" w:pos="659"/>
          <w:tab w:val="left" w:pos="660"/>
          <w:tab w:val="left" w:pos="3180"/>
        </w:tabs>
        <w:spacing w:line="293" w:lineRule="exact"/>
        <w:rPr>
          <w:rFonts w:ascii="Symbol" w:hAnsi="Symbol"/>
          <w:sz w:val="24"/>
        </w:rPr>
      </w:pPr>
      <w:r>
        <w:rPr>
          <w:sz w:val="24"/>
        </w:rPr>
        <w:t>100ML/HR</w:t>
      </w:r>
      <w:r>
        <w:rPr>
          <w:sz w:val="24"/>
        </w:rPr>
        <w:tab/>
        <w:t>(100ML per hour for 24</w:t>
      </w:r>
      <w:r>
        <w:rPr>
          <w:spacing w:val="-5"/>
          <w:sz w:val="24"/>
        </w:rPr>
        <w:t xml:space="preserve"> </w:t>
      </w:r>
      <w:r>
        <w:rPr>
          <w:sz w:val="24"/>
        </w:rPr>
        <w:t>hours)</w:t>
      </w:r>
    </w:p>
    <w:p w14:paraId="62DA8E02" w14:textId="77777777" w:rsidR="008216D5" w:rsidRDefault="00D90D84">
      <w:pPr>
        <w:pStyle w:val="ListParagraph"/>
        <w:numPr>
          <w:ilvl w:val="0"/>
          <w:numId w:val="108"/>
        </w:numPr>
        <w:tabs>
          <w:tab w:val="left" w:pos="659"/>
          <w:tab w:val="left" w:pos="660"/>
          <w:tab w:val="left" w:pos="3180"/>
        </w:tabs>
        <w:spacing w:line="293" w:lineRule="exact"/>
        <w:rPr>
          <w:rFonts w:ascii="Symbol" w:hAnsi="Symbol"/>
          <w:sz w:val="24"/>
        </w:rPr>
      </w:pPr>
      <w:r>
        <w:rPr>
          <w:sz w:val="24"/>
        </w:rPr>
        <w:t>100ML/HRX16</w:t>
      </w:r>
      <w:r>
        <w:rPr>
          <w:sz w:val="24"/>
        </w:rPr>
        <w:tab/>
        <w:t>(100 ML per hour for 16 hours)</w:t>
      </w:r>
    </w:p>
    <w:p w14:paraId="7586CA33" w14:textId="77777777" w:rsidR="008216D5" w:rsidRDefault="00D90D84">
      <w:pPr>
        <w:pStyle w:val="ListParagraph"/>
        <w:numPr>
          <w:ilvl w:val="0"/>
          <w:numId w:val="108"/>
        </w:numPr>
        <w:tabs>
          <w:tab w:val="left" w:pos="659"/>
          <w:tab w:val="left" w:pos="660"/>
          <w:tab w:val="left" w:pos="3180"/>
        </w:tabs>
        <w:spacing w:line="293" w:lineRule="exact"/>
        <w:rPr>
          <w:rFonts w:ascii="Symbol" w:hAnsi="Symbol"/>
          <w:sz w:val="24"/>
        </w:rPr>
      </w:pPr>
      <w:r>
        <w:rPr>
          <w:sz w:val="24"/>
        </w:rPr>
        <w:t>300ML/Q3HX6F</w:t>
      </w:r>
      <w:r>
        <w:rPr>
          <w:sz w:val="24"/>
        </w:rPr>
        <w:tab/>
        <w:t>(300 ML every 3 hours for 6</w:t>
      </w:r>
      <w:r>
        <w:rPr>
          <w:spacing w:val="-1"/>
          <w:sz w:val="24"/>
        </w:rPr>
        <w:t xml:space="preserve"> </w:t>
      </w:r>
      <w:r>
        <w:rPr>
          <w:sz w:val="24"/>
        </w:rPr>
        <w:t>feedings)</w:t>
      </w:r>
    </w:p>
    <w:p w14:paraId="4F0800CF" w14:textId="77777777" w:rsidR="008216D5" w:rsidRDefault="00D90D84">
      <w:pPr>
        <w:pStyle w:val="ListParagraph"/>
        <w:numPr>
          <w:ilvl w:val="0"/>
          <w:numId w:val="108"/>
        </w:numPr>
        <w:tabs>
          <w:tab w:val="left" w:pos="659"/>
          <w:tab w:val="left" w:pos="660"/>
          <w:tab w:val="left" w:pos="3179"/>
        </w:tabs>
        <w:spacing w:line="293" w:lineRule="exact"/>
        <w:rPr>
          <w:rFonts w:ascii="Symbol" w:hAnsi="Symbol"/>
          <w:sz w:val="24"/>
        </w:rPr>
      </w:pPr>
      <w:r>
        <w:rPr>
          <w:sz w:val="24"/>
        </w:rPr>
        <w:t>100ML/Q3H</w:t>
      </w:r>
      <w:r>
        <w:rPr>
          <w:sz w:val="24"/>
        </w:rPr>
        <w:tab/>
        <w:t>(100 ML every 3</w:t>
      </w:r>
      <w:r>
        <w:rPr>
          <w:spacing w:val="-5"/>
          <w:sz w:val="24"/>
        </w:rPr>
        <w:t xml:space="preserve"> </w:t>
      </w:r>
      <w:r>
        <w:rPr>
          <w:sz w:val="24"/>
        </w:rPr>
        <w:t>hours)</w:t>
      </w:r>
    </w:p>
    <w:p w14:paraId="0113EFD4" w14:textId="77777777" w:rsidR="008216D5" w:rsidRDefault="00D90D84">
      <w:pPr>
        <w:pStyle w:val="ListParagraph"/>
        <w:numPr>
          <w:ilvl w:val="0"/>
          <w:numId w:val="108"/>
        </w:numPr>
        <w:tabs>
          <w:tab w:val="left" w:pos="659"/>
          <w:tab w:val="left" w:pos="660"/>
          <w:tab w:val="left" w:pos="3180"/>
        </w:tabs>
        <w:rPr>
          <w:rFonts w:ascii="Symbol" w:hAnsi="Symbol"/>
          <w:sz w:val="24"/>
        </w:rPr>
      </w:pPr>
      <w:r>
        <w:rPr>
          <w:sz w:val="24"/>
        </w:rPr>
        <w:t>8U/DAY</w:t>
      </w:r>
      <w:r>
        <w:rPr>
          <w:sz w:val="24"/>
        </w:rPr>
        <w:tab/>
        <w:t>(8 U per Day)</w:t>
      </w:r>
    </w:p>
    <w:p w14:paraId="74E43755" w14:textId="77777777" w:rsidR="008216D5" w:rsidRDefault="008216D5">
      <w:pPr>
        <w:pStyle w:val="BodyText"/>
        <w:spacing w:before="9"/>
        <w:rPr>
          <w:sz w:val="23"/>
        </w:rPr>
      </w:pPr>
    </w:p>
    <w:p w14:paraId="722BB53B" w14:textId="77777777" w:rsidR="008216D5" w:rsidRDefault="00D90D84">
      <w:pPr>
        <w:pStyle w:val="BodyText"/>
        <w:spacing w:before="1"/>
        <w:ind w:left="300" w:right="528"/>
        <w:jc w:val="both"/>
      </w:pPr>
      <w:r>
        <w:t>The number can be any number from 1-5000. Acceptable units are kcals (K), , millimeters (ML), ounces (OZ), bottles (B), cans (CANS), and units (U). "Units" can be used to mean cans, bottles, containers, bags, etc. The letter "C" by itself is translated to be CCs (not calories).</w:t>
      </w:r>
    </w:p>
    <w:p w14:paraId="11D49FD5" w14:textId="77777777" w:rsidR="008216D5" w:rsidRDefault="008216D5">
      <w:pPr>
        <w:pStyle w:val="BodyText"/>
        <w:spacing w:before="11"/>
        <w:rPr>
          <w:sz w:val="23"/>
        </w:rPr>
      </w:pPr>
    </w:p>
    <w:p w14:paraId="25046A8C" w14:textId="77777777" w:rsidR="008216D5" w:rsidRDefault="00D90D84">
      <w:pPr>
        <w:ind w:left="300"/>
        <w:jc w:val="both"/>
        <w:rPr>
          <w:b/>
          <w:sz w:val="24"/>
        </w:rPr>
      </w:pPr>
      <w:r>
        <w:rPr>
          <w:sz w:val="24"/>
        </w:rPr>
        <w:t>Prompt/</w:t>
      </w:r>
      <w:r>
        <w:rPr>
          <w:b/>
          <w:sz w:val="24"/>
        </w:rPr>
        <w:t>User Entry:</w:t>
      </w:r>
    </w:p>
    <w:p w14:paraId="3578513B" w14:textId="77777777" w:rsidR="008216D5" w:rsidRDefault="003C49CF">
      <w:pPr>
        <w:spacing w:before="3"/>
        <w:ind w:left="300"/>
        <w:jc w:val="both"/>
        <w:rPr>
          <w:rFonts w:ascii="Courier New"/>
          <w:sz w:val="20"/>
        </w:rPr>
      </w:pPr>
      <w:r>
        <w:pict w14:anchorId="2FBB48C6">
          <v:shape id="_x0000_s3308" style="position:absolute;left:0;text-align:left;margin-left:70.5pt;margin-top:.2pt;width:471pt;height:317.2pt;z-index:-35474432;mso-position-horizontal-relative:page" coordorigin="1410,4" coordsize="9420,6344" o:spt="100" adj="0,,0" path="m10830,2496r-9420,l1410,2722r,227l1410,3176r,226l1410,3629r,226l1410,4082r,226l1410,4535r,227l1410,4988r,226l1410,5441r,227l1410,5895r,225l1410,6347r9420,l10830,6120r,-225l10830,5668r,-227l10830,5214r,-226l10830,4762r,-227l10830,4308r,-226l10830,3855r,-226l10830,3402r,-226l10830,2949r,-227l10830,2496xm10830,2043r-9420,l1410,2270r,226l10830,2496r,-226l10830,2043xm10830,1364r-9420,l1410,1589r,227l1410,2043r9420,l10830,1816r,-227l10830,1364xm10830,910r-9420,l1410,1137r,227l10830,1364r,-227l10830,910xm10830,456r-9420,l1410,683r,227l10830,910r,-227l10830,456xm10830,4l1410,4r,227l1410,456r9420,l10830,231r,-227xe" fillcolor="#e0e0e0" stroked="f">
            <v:stroke joinstyle="round"/>
            <v:formulas/>
            <v:path arrowok="t" o:connecttype="segments"/>
            <w10:wrap anchorx="page"/>
          </v:shape>
        </w:pict>
      </w:r>
      <w:r w:rsidR="00D90D84">
        <w:rPr>
          <w:rFonts w:ascii="Courier New"/>
          <w:sz w:val="20"/>
        </w:rPr>
        <w:t xml:space="preserve">Select Patient (Name or SSN): </w:t>
      </w:r>
      <w:r w:rsidR="00D90D84">
        <w:rPr>
          <w:rFonts w:ascii="Courier New"/>
          <w:b/>
          <w:sz w:val="20"/>
        </w:rPr>
        <w:t xml:space="preserve">NFSpatient,Fifteen </w:t>
      </w:r>
      <w:r w:rsidR="00D90D84">
        <w:rPr>
          <w:rFonts w:ascii="Courier New"/>
          <w:sz w:val="20"/>
        </w:rPr>
        <w:t>2-23-19</w:t>
      </w:r>
      <w:r w:rsidR="00D90D84">
        <w:rPr>
          <w:rFonts w:ascii="Courier New"/>
          <w:spacing w:val="88"/>
          <w:sz w:val="20"/>
        </w:rPr>
        <w:t xml:space="preserve"> </w:t>
      </w:r>
      <w:r w:rsidR="00D90D84">
        <w:rPr>
          <w:rFonts w:ascii="Courier New"/>
          <w:sz w:val="20"/>
        </w:rPr>
        <w:t>666001234</w:t>
      </w:r>
    </w:p>
    <w:p w14:paraId="63D10C23" w14:textId="77777777" w:rsidR="008216D5" w:rsidRDefault="00D90D84">
      <w:pPr>
        <w:spacing w:before="5" w:line="226" w:lineRule="exact"/>
        <w:ind w:left="300"/>
        <w:jc w:val="both"/>
        <w:rPr>
          <w:rFonts w:ascii="Courier New"/>
          <w:sz w:val="20"/>
        </w:rPr>
      </w:pPr>
      <w:r>
        <w:rPr>
          <w:rFonts w:ascii="Courier New"/>
          <w:sz w:val="20"/>
        </w:rPr>
        <w:t>YES SC VETERAN</w:t>
      </w:r>
    </w:p>
    <w:p w14:paraId="65CB9465" w14:textId="77777777" w:rsidR="008216D5" w:rsidRDefault="00D90D84">
      <w:pPr>
        <w:tabs>
          <w:tab w:val="left" w:pos="4259"/>
          <w:tab w:val="left" w:pos="7138"/>
        </w:tabs>
        <w:spacing w:line="226" w:lineRule="exact"/>
        <w:ind w:left="419"/>
        <w:rPr>
          <w:rFonts w:ascii="Courier New"/>
          <w:sz w:val="20"/>
        </w:rPr>
      </w:pPr>
      <w:r>
        <w:rPr>
          <w:rFonts w:ascii="Courier New"/>
          <w:sz w:val="20"/>
        </w:rPr>
        <w:t>Enrollment Priority:</w:t>
      </w:r>
      <w:r>
        <w:rPr>
          <w:rFonts w:ascii="Courier New"/>
          <w:spacing w:val="-10"/>
          <w:sz w:val="20"/>
        </w:rPr>
        <w:t xml:space="preserve"> </w:t>
      </w:r>
      <w:r>
        <w:rPr>
          <w:rFonts w:ascii="Courier New"/>
          <w:sz w:val="20"/>
        </w:rPr>
        <w:t>GROUP</w:t>
      </w:r>
      <w:r>
        <w:rPr>
          <w:rFonts w:ascii="Courier New"/>
          <w:spacing w:val="-5"/>
          <w:sz w:val="20"/>
        </w:rPr>
        <w:t xml:space="preserve"> </w:t>
      </w:r>
      <w:r>
        <w:rPr>
          <w:rFonts w:ascii="Courier New"/>
          <w:sz w:val="20"/>
        </w:rPr>
        <w:t>1</w:t>
      </w:r>
      <w:r>
        <w:rPr>
          <w:rFonts w:ascii="Courier New"/>
          <w:sz w:val="20"/>
        </w:rPr>
        <w:tab/>
        <w:t>Category:</w:t>
      </w:r>
      <w:r>
        <w:rPr>
          <w:rFonts w:ascii="Courier New"/>
          <w:spacing w:val="-7"/>
          <w:sz w:val="20"/>
        </w:rPr>
        <w:t xml:space="preserve"> </w:t>
      </w:r>
      <w:r>
        <w:rPr>
          <w:rFonts w:ascii="Courier New"/>
          <w:sz w:val="20"/>
        </w:rPr>
        <w:t>ENROLLED</w:t>
      </w:r>
      <w:r>
        <w:rPr>
          <w:rFonts w:ascii="Courier New"/>
          <w:sz w:val="20"/>
        </w:rPr>
        <w:tab/>
        <w:t>End</w:t>
      </w:r>
      <w:r>
        <w:rPr>
          <w:rFonts w:ascii="Courier New"/>
          <w:spacing w:val="-1"/>
          <w:sz w:val="20"/>
        </w:rPr>
        <w:t xml:space="preserve"> </w:t>
      </w:r>
      <w:r>
        <w:rPr>
          <w:rFonts w:ascii="Courier New"/>
          <w:sz w:val="20"/>
        </w:rPr>
        <w:t>Date:</w:t>
      </w:r>
    </w:p>
    <w:p w14:paraId="4E08E64B" w14:textId="77777777" w:rsidR="008216D5" w:rsidRDefault="008216D5">
      <w:pPr>
        <w:pStyle w:val="BodyText"/>
        <w:rPr>
          <w:rFonts w:ascii="Courier New"/>
          <w:sz w:val="22"/>
        </w:rPr>
      </w:pPr>
    </w:p>
    <w:p w14:paraId="4677B1E6" w14:textId="77777777" w:rsidR="008216D5" w:rsidRDefault="008216D5">
      <w:pPr>
        <w:pStyle w:val="BodyText"/>
        <w:spacing w:before="7"/>
        <w:rPr>
          <w:rFonts w:ascii="Courier New"/>
          <w:sz w:val="17"/>
        </w:rPr>
      </w:pPr>
    </w:p>
    <w:p w14:paraId="78F0988C" w14:textId="77777777" w:rsidR="008216D5" w:rsidRDefault="00D90D84">
      <w:pPr>
        <w:ind w:left="300"/>
        <w:rPr>
          <w:rFonts w:ascii="Courier New"/>
          <w:b/>
          <w:sz w:val="20"/>
        </w:rPr>
      </w:pPr>
      <w:r>
        <w:rPr>
          <w:rFonts w:ascii="Courier New"/>
          <w:sz w:val="20"/>
        </w:rPr>
        <w:t xml:space="preserve">Select Tubefeeding Product: </w:t>
      </w:r>
      <w:r>
        <w:rPr>
          <w:rFonts w:ascii="Courier New"/>
          <w:b/>
          <w:sz w:val="20"/>
        </w:rPr>
        <w:t>OSM</w:t>
      </w:r>
    </w:p>
    <w:p w14:paraId="41192473" w14:textId="77777777" w:rsidR="008216D5" w:rsidRDefault="00D90D84">
      <w:pPr>
        <w:pStyle w:val="ListParagraph"/>
        <w:numPr>
          <w:ilvl w:val="1"/>
          <w:numId w:val="77"/>
        </w:numPr>
        <w:tabs>
          <w:tab w:val="left" w:pos="1379"/>
          <w:tab w:val="left" w:pos="1380"/>
        </w:tabs>
        <w:spacing w:before="5" w:line="226" w:lineRule="exact"/>
        <w:ind w:hanging="481"/>
        <w:jc w:val="left"/>
        <w:rPr>
          <w:rFonts w:ascii="Courier New"/>
          <w:sz w:val="20"/>
        </w:rPr>
      </w:pPr>
      <w:r>
        <w:rPr>
          <w:rFonts w:ascii="Courier New"/>
          <w:sz w:val="20"/>
        </w:rPr>
        <w:t>OSMOLITE</w:t>
      </w:r>
      <w:r>
        <w:rPr>
          <w:rFonts w:ascii="Courier New"/>
          <w:spacing w:val="-2"/>
          <w:sz w:val="20"/>
        </w:rPr>
        <w:t xml:space="preserve"> </w:t>
      </w:r>
      <w:r>
        <w:rPr>
          <w:rFonts w:ascii="Courier New"/>
          <w:sz w:val="20"/>
        </w:rPr>
        <w:t>(ISOTONIC)</w:t>
      </w:r>
    </w:p>
    <w:p w14:paraId="7C9837B3" w14:textId="77777777" w:rsidR="008216D5" w:rsidRDefault="00D90D84">
      <w:pPr>
        <w:pStyle w:val="ListParagraph"/>
        <w:numPr>
          <w:ilvl w:val="1"/>
          <w:numId w:val="77"/>
        </w:numPr>
        <w:tabs>
          <w:tab w:val="left" w:pos="1379"/>
          <w:tab w:val="left" w:pos="1380"/>
          <w:tab w:val="left" w:pos="2099"/>
          <w:tab w:val="left" w:pos="2939"/>
        </w:tabs>
        <w:spacing w:before="3" w:line="235" w:lineRule="auto"/>
        <w:ind w:left="300" w:right="3959" w:firstLine="599"/>
        <w:jc w:val="left"/>
        <w:rPr>
          <w:rFonts w:ascii="Courier New"/>
          <w:sz w:val="20"/>
        </w:rPr>
      </w:pPr>
      <w:r>
        <w:rPr>
          <w:rFonts w:ascii="Courier New"/>
          <w:sz w:val="20"/>
        </w:rPr>
        <w:t>OSMOLITE</w:t>
      </w:r>
      <w:r>
        <w:rPr>
          <w:rFonts w:ascii="Courier New"/>
          <w:spacing w:val="-4"/>
          <w:sz w:val="20"/>
        </w:rPr>
        <w:t xml:space="preserve"> </w:t>
      </w:r>
      <w:r>
        <w:rPr>
          <w:rFonts w:ascii="Courier New"/>
          <w:sz w:val="20"/>
        </w:rPr>
        <w:t>HN</w:t>
      </w:r>
      <w:r>
        <w:rPr>
          <w:rFonts w:ascii="Courier New"/>
          <w:sz w:val="20"/>
        </w:rPr>
        <w:tab/>
        <w:t>ISOSOURCE STANDARD (HI</w:t>
      </w:r>
      <w:r>
        <w:rPr>
          <w:rFonts w:ascii="Courier New"/>
          <w:spacing w:val="-18"/>
          <w:sz w:val="20"/>
        </w:rPr>
        <w:t xml:space="preserve"> </w:t>
      </w:r>
      <w:r>
        <w:rPr>
          <w:rFonts w:ascii="Courier New"/>
          <w:sz w:val="20"/>
        </w:rPr>
        <w:t>PRO) CHOOSE</w:t>
      </w:r>
      <w:r>
        <w:rPr>
          <w:rFonts w:ascii="Courier New"/>
          <w:spacing w:val="-3"/>
          <w:sz w:val="20"/>
        </w:rPr>
        <w:t xml:space="preserve"> </w:t>
      </w:r>
      <w:r>
        <w:rPr>
          <w:rFonts w:ascii="Courier New"/>
          <w:sz w:val="20"/>
        </w:rPr>
        <w:t>1-2:</w:t>
      </w:r>
      <w:r>
        <w:rPr>
          <w:rFonts w:ascii="Courier New"/>
          <w:spacing w:val="-2"/>
          <w:sz w:val="20"/>
        </w:rPr>
        <w:t xml:space="preserve"> </w:t>
      </w:r>
      <w:r>
        <w:rPr>
          <w:rFonts w:ascii="Courier New"/>
          <w:b/>
          <w:sz w:val="20"/>
        </w:rPr>
        <w:t>1</w:t>
      </w:r>
      <w:r>
        <w:rPr>
          <w:rFonts w:ascii="Courier New"/>
          <w:b/>
          <w:sz w:val="20"/>
        </w:rPr>
        <w:tab/>
      </w:r>
      <w:r>
        <w:rPr>
          <w:rFonts w:ascii="Courier New"/>
          <w:sz w:val="20"/>
        </w:rPr>
        <w:t>OSMOLITE</w:t>
      </w:r>
      <w:r>
        <w:rPr>
          <w:rFonts w:ascii="Courier New"/>
          <w:spacing w:val="-2"/>
          <w:sz w:val="20"/>
        </w:rPr>
        <w:t xml:space="preserve"> </w:t>
      </w:r>
      <w:r>
        <w:rPr>
          <w:rFonts w:ascii="Courier New"/>
          <w:sz w:val="20"/>
        </w:rPr>
        <w:t>(ISOTONIC)</w:t>
      </w:r>
    </w:p>
    <w:p w14:paraId="769DCBC1" w14:textId="77777777" w:rsidR="008216D5" w:rsidRDefault="00D90D84">
      <w:pPr>
        <w:spacing w:before="9" w:line="235" w:lineRule="auto"/>
        <w:ind w:left="300" w:right="5260" w:firstLine="599"/>
        <w:rPr>
          <w:rFonts w:ascii="Courier New"/>
          <w:b/>
          <w:sz w:val="20"/>
        </w:rPr>
      </w:pPr>
      <w:r>
        <w:rPr>
          <w:rFonts w:ascii="Courier New"/>
          <w:sz w:val="20"/>
        </w:rPr>
        <w:t xml:space="preserve">Product OSMOLITE (ISOTONIC) added Product: OSMOLITE (ISOTONIC)// </w:t>
      </w:r>
      <w:r>
        <w:rPr>
          <w:rFonts w:ascii="Courier New"/>
          <w:b/>
          <w:sz w:val="20"/>
        </w:rPr>
        <w:t>&lt;RET&gt;</w:t>
      </w:r>
    </w:p>
    <w:p w14:paraId="1E9EA387" w14:textId="77777777" w:rsidR="008216D5" w:rsidRDefault="00D90D84">
      <w:pPr>
        <w:spacing w:before="2"/>
        <w:ind w:left="300"/>
        <w:rPr>
          <w:rFonts w:ascii="Courier New"/>
          <w:b/>
          <w:sz w:val="20"/>
        </w:rPr>
      </w:pPr>
      <w:r>
        <w:rPr>
          <w:rFonts w:ascii="Courier New"/>
          <w:sz w:val="20"/>
        </w:rPr>
        <w:t xml:space="preserve">Strength: (1=1/4, 2=1/2, 3=3/4, 4=FULL): 4// </w:t>
      </w:r>
      <w:r>
        <w:rPr>
          <w:rFonts w:ascii="Courier New"/>
          <w:b/>
          <w:sz w:val="20"/>
        </w:rPr>
        <w:t>&lt;RET&gt;</w:t>
      </w:r>
    </w:p>
    <w:p w14:paraId="46F4219F" w14:textId="77777777" w:rsidR="008216D5" w:rsidRDefault="00D90D84">
      <w:pPr>
        <w:spacing w:before="3"/>
        <w:ind w:left="300"/>
        <w:rPr>
          <w:rFonts w:ascii="Courier New"/>
          <w:sz w:val="20"/>
        </w:rPr>
      </w:pPr>
      <w:r>
        <w:rPr>
          <w:rFonts w:ascii="Courier New"/>
          <w:sz w:val="20"/>
        </w:rPr>
        <w:t>Enter quantity as 2000 K, 100 ML/HOUR, 8 OZ/TID, 500 ML/HR X 16, 20 GRAMS/DAY</w:t>
      </w:r>
    </w:p>
    <w:p w14:paraId="1EBAB7B7" w14:textId="77777777" w:rsidR="008216D5" w:rsidRDefault="00D90D84">
      <w:pPr>
        <w:spacing w:before="1" w:line="224" w:lineRule="exact"/>
        <w:ind w:left="300"/>
        <w:rPr>
          <w:rFonts w:ascii="Courier New"/>
          <w:sz w:val="20"/>
        </w:rPr>
      </w:pPr>
      <w:r>
        <w:rPr>
          <w:rFonts w:ascii="Courier New"/>
          <w:sz w:val="20"/>
        </w:rPr>
        <w:t>etc.</w:t>
      </w:r>
    </w:p>
    <w:p w14:paraId="7C26B0FB" w14:textId="77777777" w:rsidR="008216D5" w:rsidRDefault="00D90D84">
      <w:pPr>
        <w:spacing w:line="224" w:lineRule="exact"/>
        <w:ind w:left="300"/>
        <w:rPr>
          <w:rFonts w:ascii="Courier New"/>
          <w:b/>
          <w:sz w:val="20"/>
        </w:rPr>
      </w:pPr>
      <w:r>
        <w:rPr>
          <w:rFonts w:ascii="Courier New"/>
          <w:sz w:val="20"/>
        </w:rPr>
        <w:t xml:space="preserve">Quantity: </w:t>
      </w:r>
      <w:r>
        <w:rPr>
          <w:rFonts w:ascii="Courier New"/>
          <w:b/>
          <w:sz w:val="20"/>
        </w:rPr>
        <w:t>100cc/H</w:t>
      </w:r>
    </w:p>
    <w:p w14:paraId="736094A7" w14:textId="77777777" w:rsidR="008216D5" w:rsidRDefault="008216D5">
      <w:pPr>
        <w:pStyle w:val="BodyText"/>
        <w:spacing w:before="6"/>
        <w:rPr>
          <w:rFonts w:ascii="Courier New"/>
          <w:b/>
          <w:sz w:val="11"/>
        </w:rPr>
      </w:pPr>
    </w:p>
    <w:p w14:paraId="5B33B417" w14:textId="77777777" w:rsidR="008216D5" w:rsidRDefault="00D90D84">
      <w:pPr>
        <w:tabs>
          <w:tab w:val="left" w:pos="3539"/>
        </w:tabs>
        <w:spacing w:before="101"/>
        <w:ind w:left="300"/>
        <w:rPr>
          <w:rFonts w:ascii="Courier New"/>
          <w:sz w:val="20"/>
        </w:rPr>
      </w:pPr>
      <w:r>
        <w:rPr>
          <w:rFonts w:ascii="Courier New"/>
          <w:sz w:val="20"/>
        </w:rPr>
        <w:t>Quantity: 100 ML</w:t>
      </w:r>
      <w:r>
        <w:rPr>
          <w:rFonts w:ascii="Courier New"/>
          <w:spacing w:val="-10"/>
          <w:sz w:val="20"/>
        </w:rPr>
        <w:t xml:space="preserve"> </w:t>
      </w:r>
      <w:r>
        <w:rPr>
          <w:rFonts w:ascii="Courier New"/>
          <w:sz w:val="20"/>
        </w:rPr>
        <w:t>per</w:t>
      </w:r>
      <w:r>
        <w:rPr>
          <w:rFonts w:ascii="Courier New"/>
          <w:spacing w:val="-4"/>
          <w:sz w:val="20"/>
        </w:rPr>
        <w:t xml:space="preserve"> </w:t>
      </w:r>
      <w:r>
        <w:rPr>
          <w:rFonts w:ascii="Courier New"/>
          <w:sz w:val="20"/>
        </w:rPr>
        <w:t>Hour</w:t>
      </w:r>
      <w:r>
        <w:rPr>
          <w:rFonts w:ascii="Courier New"/>
          <w:sz w:val="20"/>
        </w:rPr>
        <w:tab/>
        <w:t>-- Total: 2400</w:t>
      </w:r>
      <w:r>
        <w:rPr>
          <w:rFonts w:ascii="Courier New"/>
          <w:spacing w:val="-3"/>
          <w:sz w:val="20"/>
        </w:rPr>
        <w:t xml:space="preserve"> </w:t>
      </w:r>
      <w:r>
        <w:rPr>
          <w:rFonts w:ascii="Courier New"/>
          <w:sz w:val="20"/>
        </w:rPr>
        <w:t>ml</w:t>
      </w:r>
    </w:p>
    <w:p w14:paraId="6990C612" w14:textId="77777777" w:rsidR="008216D5" w:rsidRDefault="008216D5">
      <w:pPr>
        <w:pStyle w:val="BodyText"/>
        <w:spacing w:before="6"/>
        <w:rPr>
          <w:rFonts w:ascii="Courier New"/>
          <w:sz w:val="19"/>
        </w:rPr>
      </w:pPr>
    </w:p>
    <w:p w14:paraId="720B9A12" w14:textId="77777777" w:rsidR="008216D5" w:rsidRDefault="00D90D84">
      <w:pPr>
        <w:ind w:left="300"/>
        <w:rPr>
          <w:rFonts w:ascii="Courier New"/>
          <w:b/>
          <w:sz w:val="20"/>
        </w:rPr>
      </w:pPr>
      <w:r>
        <w:rPr>
          <w:rFonts w:ascii="Courier New"/>
          <w:sz w:val="20"/>
        </w:rPr>
        <w:t xml:space="preserve">Enter/Edit another Tubefeeding product ? N// </w:t>
      </w:r>
      <w:r>
        <w:rPr>
          <w:rFonts w:ascii="Courier New"/>
          <w:b/>
          <w:sz w:val="20"/>
        </w:rPr>
        <w:t>&lt;RET&gt;</w:t>
      </w:r>
    </w:p>
    <w:p w14:paraId="42229635" w14:textId="77777777" w:rsidR="008216D5" w:rsidRDefault="00D90D84">
      <w:pPr>
        <w:spacing w:before="5"/>
        <w:ind w:left="300" w:right="3699" w:firstLine="119"/>
        <w:rPr>
          <w:rFonts w:ascii="Courier New"/>
          <w:sz w:val="20"/>
        </w:rPr>
      </w:pPr>
      <w:r>
        <w:rPr>
          <w:rFonts w:ascii="Courier New"/>
          <w:sz w:val="20"/>
        </w:rPr>
        <w:t>Change all CC to ML when it is with a number. Product: OSMOLITE (ISOTONIC), Full, 100 ML per Hour</w:t>
      </w:r>
    </w:p>
    <w:p w14:paraId="43E937DC" w14:textId="77777777" w:rsidR="008216D5" w:rsidRDefault="00D90D84">
      <w:pPr>
        <w:tabs>
          <w:tab w:val="left" w:pos="4619"/>
        </w:tabs>
        <w:spacing w:before="2" w:line="450" w:lineRule="atLeast"/>
        <w:ind w:left="300" w:right="3119"/>
        <w:rPr>
          <w:rFonts w:ascii="Courier New"/>
          <w:b/>
          <w:sz w:val="20"/>
        </w:rPr>
      </w:pPr>
      <w:r>
        <w:rPr>
          <w:rFonts w:ascii="Courier New"/>
          <w:sz w:val="20"/>
        </w:rPr>
        <w:t>Total</w:t>
      </w:r>
      <w:r>
        <w:rPr>
          <w:rFonts w:ascii="Courier New"/>
          <w:spacing w:val="-4"/>
          <w:sz w:val="20"/>
        </w:rPr>
        <w:t xml:space="preserve"> </w:t>
      </w:r>
      <w:r>
        <w:rPr>
          <w:rFonts w:ascii="Courier New"/>
          <w:sz w:val="20"/>
        </w:rPr>
        <w:t>Kcal:</w:t>
      </w:r>
      <w:r>
        <w:rPr>
          <w:rFonts w:ascii="Courier New"/>
          <w:spacing w:val="-4"/>
          <w:sz w:val="20"/>
        </w:rPr>
        <w:t xml:space="preserve"> </w:t>
      </w:r>
      <w:r>
        <w:rPr>
          <w:rFonts w:ascii="Courier New"/>
          <w:sz w:val="20"/>
        </w:rPr>
        <w:t>2400</w:t>
      </w:r>
      <w:r>
        <w:rPr>
          <w:rFonts w:ascii="Courier New"/>
          <w:sz w:val="20"/>
        </w:rPr>
        <w:tab/>
        <w:t>Total Quantity:</w:t>
      </w:r>
      <w:r>
        <w:rPr>
          <w:rFonts w:ascii="Courier New"/>
          <w:spacing w:val="-13"/>
          <w:sz w:val="20"/>
        </w:rPr>
        <w:t xml:space="preserve"> </w:t>
      </w:r>
      <w:r>
        <w:rPr>
          <w:rFonts w:ascii="Courier New"/>
          <w:sz w:val="20"/>
        </w:rPr>
        <w:t>2400 Is this Correct ? Y//</w:t>
      </w:r>
      <w:r>
        <w:rPr>
          <w:rFonts w:ascii="Courier New"/>
          <w:spacing w:val="-6"/>
          <w:sz w:val="20"/>
        </w:rPr>
        <w:t xml:space="preserve"> </w:t>
      </w:r>
      <w:r>
        <w:rPr>
          <w:rFonts w:ascii="Courier New"/>
          <w:b/>
          <w:sz w:val="20"/>
        </w:rPr>
        <w:t>&lt;RET&gt;</w:t>
      </w:r>
    </w:p>
    <w:p w14:paraId="6510CD22" w14:textId="77777777" w:rsidR="008216D5" w:rsidRDefault="00D90D84">
      <w:pPr>
        <w:spacing w:before="4" w:line="224" w:lineRule="exact"/>
        <w:ind w:left="300"/>
        <w:rPr>
          <w:rFonts w:ascii="Courier New"/>
          <w:sz w:val="20"/>
        </w:rPr>
      </w:pPr>
      <w:r>
        <w:rPr>
          <w:rFonts w:ascii="Courier New"/>
          <w:sz w:val="20"/>
        </w:rPr>
        <w:t>Comment:</w:t>
      </w:r>
    </w:p>
    <w:p w14:paraId="509A85DD" w14:textId="77777777" w:rsidR="008216D5" w:rsidRDefault="00D90D84">
      <w:pPr>
        <w:spacing w:line="224" w:lineRule="exact"/>
        <w:ind w:left="300"/>
        <w:rPr>
          <w:rFonts w:ascii="Courier New"/>
          <w:b/>
          <w:sz w:val="20"/>
        </w:rPr>
      </w:pPr>
      <w:r>
        <w:rPr>
          <w:rFonts w:ascii="Courier New"/>
          <w:sz w:val="20"/>
        </w:rPr>
        <w:t xml:space="preserve">Cancel all current or future tray orders? Y// </w:t>
      </w:r>
      <w:r>
        <w:rPr>
          <w:rFonts w:ascii="Courier New"/>
          <w:b/>
          <w:sz w:val="20"/>
        </w:rPr>
        <w:t>N</w:t>
      </w:r>
    </w:p>
    <w:p w14:paraId="530E5A6F" w14:textId="77777777" w:rsidR="008216D5" w:rsidRDefault="00D90D84">
      <w:pPr>
        <w:spacing w:line="226" w:lineRule="exact"/>
        <w:ind w:left="300"/>
        <w:rPr>
          <w:rFonts w:ascii="Courier New"/>
          <w:sz w:val="20"/>
        </w:rPr>
      </w:pPr>
      <w:r>
        <w:rPr>
          <w:rFonts w:ascii="Courier New"/>
          <w:sz w:val="20"/>
        </w:rPr>
        <w:t xml:space="preserve">Ok to Enter Order? Y// </w:t>
      </w:r>
      <w:r>
        <w:rPr>
          <w:rFonts w:ascii="Courier New"/>
          <w:b/>
          <w:sz w:val="20"/>
        </w:rPr>
        <w:t>&lt;RET&gt;</w:t>
      </w:r>
      <w:r>
        <w:rPr>
          <w:rFonts w:ascii="Courier New"/>
          <w:sz w:val="20"/>
        </w:rPr>
        <w:t>... filed</w:t>
      </w:r>
    </w:p>
    <w:p w14:paraId="68B0246C" w14:textId="77777777" w:rsidR="008216D5" w:rsidRDefault="008216D5">
      <w:pPr>
        <w:spacing w:line="226" w:lineRule="exact"/>
        <w:rPr>
          <w:rFonts w:ascii="Courier New"/>
          <w:sz w:val="20"/>
        </w:rPr>
        <w:sectPr w:rsidR="008216D5">
          <w:pgSz w:w="12240" w:h="15840"/>
          <w:pgMar w:top="1500" w:right="960" w:bottom="940" w:left="1140" w:header="0" w:footer="745" w:gutter="0"/>
          <w:cols w:space="720"/>
        </w:sectPr>
      </w:pPr>
    </w:p>
    <w:p w14:paraId="487223BE" w14:textId="77777777" w:rsidR="008216D5" w:rsidRDefault="00D90D84">
      <w:pPr>
        <w:pStyle w:val="BodyText"/>
        <w:spacing w:before="76"/>
        <w:ind w:left="300" w:right="567"/>
        <w:jc w:val="both"/>
      </w:pPr>
      <w:r>
        <w:t>This routine will accommodate commercial tubefeedings and the types of orders usually written for them. Non-specific orders for a tray tubefeeding or a blenderized tubefeeding can be handled in two ways:</w:t>
      </w:r>
    </w:p>
    <w:p w14:paraId="5DD20810" w14:textId="77777777" w:rsidR="008216D5" w:rsidRDefault="00D90D84">
      <w:pPr>
        <w:pStyle w:val="ListParagraph"/>
        <w:numPr>
          <w:ilvl w:val="0"/>
          <w:numId w:val="76"/>
        </w:numPr>
        <w:tabs>
          <w:tab w:val="left" w:pos="660"/>
        </w:tabs>
        <w:spacing w:before="1"/>
        <w:ind w:right="946"/>
        <w:jc w:val="both"/>
        <w:rPr>
          <w:sz w:val="24"/>
        </w:rPr>
      </w:pPr>
      <w:r>
        <w:rPr>
          <w:sz w:val="24"/>
        </w:rPr>
        <w:t>Such a tubefeeding can be included in the Diets File and ordered as a diet through option Order Diet (OD) where a quantity is not required;</w:t>
      </w:r>
      <w:r>
        <w:rPr>
          <w:spacing w:val="-6"/>
          <w:sz w:val="24"/>
        </w:rPr>
        <w:t xml:space="preserve"> </w:t>
      </w:r>
      <w:r>
        <w:rPr>
          <w:sz w:val="24"/>
        </w:rPr>
        <w:t>or</w:t>
      </w:r>
    </w:p>
    <w:p w14:paraId="5D8C380F" w14:textId="77777777" w:rsidR="008216D5" w:rsidRDefault="00D90D84">
      <w:pPr>
        <w:pStyle w:val="ListParagraph"/>
        <w:numPr>
          <w:ilvl w:val="0"/>
          <w:numId w:val="76"/>
        </w:numPr>
        <w:tabs>
          <w:tab w:val="left" w:pos="660"/>
        </w:tabs>
        <w:ind w:right="1014"/>
        <w:jc w:val="both"/>
        <w:rPr>
          <w:sz w:val="24"/>
        </w:rPr>
      </w:pPr>
      <w:r>
        <w:rPr>
          <w:sz w:val="24"/>
        </w:rPr>
        <w:t>A calorie level can be required as part of the order so that it can be ordered under option Order Tubefeeding (OT).</w:t>
      </w:r>
    </w:p>
    <w:p w14:paraId="674F8704" w14:textId="77777777" w:rsidR="008216D5" w:rsidRDefault="00D90D84">
      <w:pPr>
        <w:pStyle w:val="BodyText"/>
        <w:spacing w:before="226"/>
        <w:ind w:left="300" w:right="776"/>
      </w:pPr>
      <w:r>
        <w:t>When a patient is placed on a tubefeeding through the Order Tubefeeding (OT) option and the tray is held, it is not possible to send that patient supplemental feedings. Such feedings are automatically suspended because the patient is in an "NPO" state. In order to send a patient feedings, he must be receiving some type of a tray (i.e., have a diet order). See Supplemental Feedings (SF) program for more information.</w:t>
      </w:r>
    </w:p>
    <w:p w14:paraId="70FB900C" w14:textId="77777777" w:rsidR="008216D5" w:rsidRDefault="008216D5">
      <w:pPr>
        <w:sectPr w:rsidR="008216D5">
          <w:pgSz w:w="12240" w:h="15840"/>
          <w:pgMar w:top="1360" w:right="960" w:bottom="940" w:left="1140" w:header="0" w:footer="745" w:gutter="0"/>
          <w:cols w:space="720"/>
        </w:sectPr>
      </w:pPr>
    </w:p>
    <w:p w14:paraId="7DD21644" w14:textId="77777777" w:rsidR="008216D5" w:rsidRDefault="00D90D84">
      <w:pPr>
        <w:pStyle w:val="Heading4"/>
        <w:rPr>
          <w:rFonts w:ascii="Arial"/>
        </w:rPr>
      </w:pPr>
      <w:bookmarkStart w:id="131" w:name="_PA_Enter/Edit_Patient_Reaction_Data_[GM"/>
      <w:bookmarkStart w:id="132" w:name="_bookmark88"/>
      <w:bookmarkEnd w:id="131"/>
      <w:bookmarkEnd w:id="132"/>
      <w:r>
        <w:rPr>
          <w:rFonts w:ascii="Arial"/>
        </w:rPr>
        <w:t>PA Enter/Edit Patient Reaction Data [GMRA PATIENT A/AR EDIT]</w:t>
      </w:r>
    </w:p>
    <w:p w14:paraId="7FAD1CEB" w14:textId="77777777" w:rsidR="008216D5" w:rsidRDefault="008216D5">
      <w:pPr>
        <w:pStyle w:val="BodyText"/>
        <w:spacing w:before="7"/>
        <w:rPr>
          <w:rFonts w:ascii="Arial"/>
          <w:b/>
          <w:sz w:val="20"/>
        </w:rPr>
      </w:pPr>
    </w:p>
    <w:p w14:paraId="2F3B6B11" w14:textId="77777777" w:rsidR="008216D5" w:rsidRDefault="00D90D84">
      <w:pPr>
        <w:pStyle w:val="BodyText"/>
        <w:ind w:left="299" w:right="622"/>
      </w:pPr>
      <w:r>
        <w:t>Nutrition and Food Service now interfaces with the Allergy Tracking System Version 3.0 Package. This option will drop you directly into the Allergy Package option. Refer to Allergy Tracking System Version 3.0 User Manual, page 27, for complete prompt and user entry sequence. The information will be displayed on the Nutrition Patient Profile (PP) and the Nutrition Location Diet Order List (WD), and on both the Diet Card and Tray Ticket.</w:t>
      </w:r>
    </w:p>
    <w:p w14:paraId="15874338" w14:textId="77777777" w:rsidR="008216D5" w:rsidRDefault="008216D5">
      <w:pPr>
        <w:pStyle w:val="BodyText"/>
      </w:pPr>
    </w:p>
    <w:p w14:paraId="012A7F3C" w14:textId="77777777" w:rsidR="008216D5" w:rsidRDefault="00D90D84">
      <w:pPr>
        <w:spacing w:before="1"/>
        <w:ind w:left="300"/>
        <w:rPr>
          <w:b/>
          <w:sz w:val="24"/>
        </w:rPr>
      </w:pPr>
      <w:r>
        <w:rPr>
          <w:sz w:val="24"/>
        </w:rPr>
        <w:t>Prompt/</w:t>
      </w:r>
      <w:r>
        <w:rPr>
          <w:b/>
          <w:sz w:val="24"/>
        </w:rPr>
        <w:t>User Entry:</w:t>
      </w:r>
    </w:p>
    <w:p w14:paraId="565FC3A3" w14:textId="77777777" w:rsidR="008216D5" w:rsidRDefault="003C49CF">
      <w:pPr>
        <w:pStyle w:val="BodyText"/>
        <w:ind w:left="270"/>
        <w:rPr>
          <w:sz w:val="20"/>
        </w:rPr>
      </w:pPr>
      <w:r>
        <w:rPr>
          <w:sz w:val="20"/>
        </w:rPr>
      </w:r>
      <w:r>
        <w:rPr>
          <w:sz w:val="20"/>
        </w:rPr>
        <w:pict w14:anchorId="3BF659A0">
          <v:group id="_x0000_s3303" style="width:471pt;height:22.95pt;mso-position-horizontal-relative:char;mso-position-vertical-relative:line" coordsize="9420,459">
            <v:shape id="_x0000_s3307" style="position:absolute;top:1;width:9420;height:453" coordorigin=",1" coordsize="9420,453" path="m9420,1l,1,,228,,454r9420,l9420,228r,-227xe" fillcolor="#e0e0e0" stroked="f">
              <v:path arrowok="t"/>
            </v:shape>
            <v:shape id="_x0000_s3306" type="#_x0000_t202" style="position:absolute;left:30;width:5420;height:459" filled="f" stroked="f">
              <v:textbox inset="0,0,0,0">
                <w:txbxContent>
                  <w:p w14:paraId="0D0E94B8" w14:textId="77777777" w:rsidR="00D90D84" w:rsidRDefault="00D90D84">
                    <w:pPr>
                      <w:spacing w:line="244" w:lineRule="auto"/>
                      <w:ind w:right="-1"/>
                      <w:rPr>
                        <w:rFonts w:ascii="Courier New"/>
                        <w:sz w:val="20"/>
                      </w:rPr>
                    </w:pPr>
                    <w:r>
                      <w:rPr>
                        <w:rFonts w:ascii="Courier New"/>
                        <w:sz w:val="20"/>
                      </w:rPr>
                      <w:t xml:space="preserve">Select PATIENT NAME: </w:t>
                    </w:r>
                    <w:r>
                      <w:rPr>
                        <w:rFonts w:ascii="Courier New"/>
                        <w:b/>
                        <w:sz w:val="20"/>
                      </w:rPr>
                      <w:t xml:space="preserve">NUTRITION, &lt;RET&gt; </w:t>
                    </w:r>
                    <w:r>
                      <w:rPr>
                        <w:rFonts w:ascii="Courier New"/>
                        <w:sz w:val="20"/>
                      </w:rPr>
                      <w:t>PATIENT COLLATERAL</w:t>
                    </w:r>
                  </w:p>
                </w:txbxContent>
              </v:textbox>
            </v:shape>
            <v:shape id="_x0000_s3305" type="#_x0000_t202" style="position:absolute;left:5789;width:980;height:228" filled="f" stroked="f">
              <v:textbox inset="0,0,0,0">
                <w:txbxContent>
                  <w:p w14:paraId="6164CE03" w14:textId="77777777" w:rsidR="00D90D84" w:rsidRDefault="00D90D84">
                    <w:pPr>
                      <w:rPr>
                        <w:rFonts w:ascii="Courier New"/>
                        <w:sz w:val="20"/>
                      </w:rPr>
                    </w:pPr>
                    <w:r>
                      <w:rPr>
                        <w:rFonts w:ascii="Courier New"/>
                        <w:sz w:val="20"/>
                      </w:rPr>
                      <w:t>11-04-28</w:t>
                    </w:r>
                  </w:p>
                </w:txbxContent>
              </v:textbox>
            </v:shape>
            <v:shape id="_x0000_s3304" type="#_x0000_t202" style="position:absolute;left:7229;width:1100;height:228" filled="f" stroked="f">
              <v:textbox inset="0,0,0,0">
                <w:txbxContent>
                  <w:p w14:paraId="02C76540" w14:textId="77777777" w:rsidR="00D90D84" w:rsidRDefault="00D90D84">
                    <w:pPr>
                      <w:rPr>
                        <w:rFonts w:ascii="Courier New"/>
                        <w:sz w:val="20"/>
                      </w:rPr>
                    </w:pPr>
                    <w:r>
                      <w:rPr>
                        <w:rFonts w:ascii="Courier New"/>
                        <w:sz w:val="20"/>
                      </w:rPr>
                      <w:t>000000000</w:t>
                    </w:r>
                  </w:p>
                </w:txbxContent>
              </v:textbox>
            </v:shape>
            <w10:anchorlock/>
          </v:group>
        </w:pict>
      </w:r>
    </w:p>
    <w:p w14:paraId="32E12FD0" w14:textId="77777777" w:rsidR="008216D5" w:rsidRDefault="008216D5">
      <w:pPr>
        <w:pStyle w:val="BodyText"/>
        <w:rPr>
          <w:b/>
          <w:sz w:val="20"/>
        </w:rPr>
      </w:pPr>
    </w:p>
    <w:p w14:paraId="03F41D93" w14:textId="77777777" w:rsidR="008216D5" w:rsidRDefault="008216D5">
      <w:pPr>
        <w:pStyle w:val="BodyText"/>
        <w:spacing w:before="3"/>
        <w:rPr>
          <w:b/>
          <w:sz w:val="16"/>
        </w:rPr>
      </w:pPr>
    </w:p>
    <w:tbl>
      <w:tblPr>
        <w:tblW w:w="0" w:type="auto"/>
        <w:tblInd w:w="277" w:type="dxa"/>
        <w:tblLayout w:type="fixed"/>
        <w:tblCellMar>
          <w:left w:w="0" w:type="dxa"/>
          <w:right w:w="0" w:type="dxa"/>
        </w:tblCellMar>
        <w:tblLook w:val="01E0" w:firstRow="1" w:lastRow="1" w:firstColumn="1" w:lastColumn="1" w:noHBand="0" w:noVBand="0"/>
      </w:tblPr>
      <w:tblGrid>
        <w:gridCol w:w="2730"/>
        <w:gridCol w:w="2100"/>
        <w:gridCol w:w="1560"/>
        <w:gridCol w:w="610"/>
        <w:gridCol w:w="948"/>
        <w:gridCol w:w="1473"/>
      </w:tblGrid>
      <w:tr w:rsidR="008216D5" w14:paraId="5097E4F6" w14:textId="77777777">
        <w:trPr>
          <w:trHeight w:val="333"/>
        </w:trPr>
        <w:tc>
          <w:tcPr>
            <w:tcW w:w="2730" w:type="dxa"/>
            <w:tcBorders>
              <w:bottom w:val="dashed" w:sz="6" w:space="0" w:color="000000"/>
            </w:tcBorders>
            <w:shd w:val="clear" w:color="auto" w:fill="E0E0E0"/>
          </w:tcPr>
          <w:p w14:paraId="471F502B" w14:textId="77777777" w:rsidR="008216D5" w:rsidRDefault="00D90D84">
            <w:pPr>
              <w:pStyle w:val="TableParagraph"/>
              <w:spacing w:before="4"/>
              <w:ind w:left="30"/>
              <w:rPr>
                <w:sz w:val="20"/>
              </w:rPr>
            </w:pPr>
            <w:r>
              <w:rPr>
                <w:sz w:val="20"/>
              </w:rPr>
              <w:t>ADVERSE REACTION</w:t>
            </w:r>
          </w:p>
        </w:tc>
        <w:tc>
          <w:tcPr>
            <w:tcW w:w="2100" w:type="dxa"/>
            <w:shd w:val="clear" w:color="auto" w:fill="E0E0E0"/>
          </w:tcPr>
          <w:p w14:paraId="17534B34" w14:textId="77777777" w:rsidR="008216D5" w:rsidRDefault="008216D5">
            <w:pPr>
              <w:pStyle w:val="TableParagraph"/>
              <w:rPr>
                <w:rFonts w:ascii="Times New Roman"/>
              </w:rPr>
            </w:pPr>
          </w:p>
        </w:tc>
        <w:tc>
          <w:tcPr>
            <w:tcW w:w="2170" w:type="dxa"/>
            <w:gridSpan w:val="2"/>
            <w:shd w:val="clear" w:color="auto" w:fill="E0E0E0"/>
          </w:tcPr>
          <w:p w14:paraId="7178CB9A" w14:textId="77777777" w:rsidR="008216D5" w:rsidRDefault="00D90D84">
            <w:pPr>
              <w:pStyle w:val="TableParagraph"/>
              <w:spacing w:before="4"/>
              <w:ind w:left="959"/>
              <w:rPr>
                <w:sz w:val="20"/>
              </w:rPr>
            </w:pPr>
            <w:r>
              <w:rPr>
                <w:sz w:val="20"/>
              </w:rPr>
              <w:t>VERIFIED</w:t>
            </w:r>
          </w:p>
        </w:tc>
        <w:tc>
          <w:tcPr>
            <w:tcW w:w="948" w:type="dxa"/>
            <w:shd w:val="clear" w:color="auto" w:fill="E0E0E0"/>
          </w:tcPr>
          <w:p w14:paraId="4227B840" w14:textId="77777777" w:rsidR="008216D5" w:rsidRDefault="00D90D84">
            <w:pPr>
              <w:pStyle w:val="TableParagraph"/>
              <w:spacing w:before="4"/>
              <w:ind w:left="109"/>
              <w:rPr>
                <w:sz w:val="20"/>
              </w:rPr>
            </w:pPr>
            <w:r>
              <w:rPr>
                <w:sz w:val="20"/>
              </w:rPr>
              <w:t>ALLER</w:t>
            </w:r>
          </w:p>
        </w:tc>
        <w:tc>
          <w:tcPr>
            <w:tcW w:w="1473" w:type="dxa"/>
            <w:shd w:val="clear" w:color="auto" w:fill="E0E0E0"/>
          </w:tcPr>
          <w:p w14:paraId="08D438E9" w14:textId="77777777" w:rsidR="008216D5" w:rsidRDefault="00D90D84">
            <w:pPr>
              <w:pStyle w:val="TableParagraph"/>
              <w:spacing w:before="4"/>
              <w:ind w:left="121"/>
              <w:rPr>
                <w:sz w:val="20"/>
              </w:rPr>
            </w:pPr>
            <w:r>
              <w:rPr>
                <w:sz w:val="20"/>
              </w:rPr>
              <w:t>OBS/HIST</w:t>
            </w:r>
          </w:p>
        </w:tc>
      </w:tr>
      <w:tr w:rsidR="008216D5" w14:paraId="1962137E" w14:textId="77777777">
        <w:trPr>
          <w:trHeight w:val="336"/>
        </w:trPr>
        <w:tc>
          <w:tcPr>
            <w:tcW w:w="2730" w:type="dxa"/>
            <w:tcBorders>
              <w:top w:val="dashed" w:sz="6" w:space="0" w:color="000000"/>
            </w:tcBorders>
            <w:shd w:val="clear" w:color="auto" w:fill="E0E0E0"/>
          </w:tcPr>
          <w:p w14:paraId="6E37928C" w14:textId="77777777" w:rsidR="008216D5" w:rsidRDefault="00D90D84">
            <w:pPr>
              <w:pStyle w:val="TableParagraph"/>
              <w:spacing w:before="109" w:line="207" w:lineRule="exact"/>
              <w:ind w:left="30"/>
              <w:rPr>
                <w:sz w:val="20"/>
              </w:rPr>
            </w:pPr>
            <w:r>
              <w:rPr>
                <w:sz w:val="20"/>
              </w:rPr>
              <w:t>FOOD/OTHER:</w:t>
            </w:r>
          </w:p>
        </w:tc>
        <w:tc>
          <w:tcPr>
            <w:tcW w:w="2100" w:type="dxa"/>
            <w:shd w:val="clear" w:color="auto" w:fill="E0E0E0"/>
          </w:tcPr>
          <w:p w14:paraId="64FDF540" w14:textId="77777777" w:rsidR="008216D5" w:rsidRDefault="008216D5">
            <w:pPr>
              <w:pStyle w:val="TableParagraph"/>
              <w:rPr>
                <w:rFonts w:ascii="Times New Roman"/>
              </w:rPr>
            </w:pPr>
          </w:p>
        </w:tc>
        <w:tc>
          <w:tcPr>
            <w:tcW w:w="1560" w:type="dxa"/>
            <w:shd w:val="clear" w:color="auto" w:fill="E0E0E0"/>
          </w:tcPr>
          <w:p w14:paraId="7DB683C5" w14:textId="77777777" w:rsidR="008216D5" w:rsidRDefault="008216D5">
            <w:pPr>
              <w:pStyle w:val="TableParagraph"/>
              <w:rPr>
                <w:rFonts w:ascii="Times New Roman"/>
              </w:rPr>
            </w:pPr>
          </w:p>
        </w:tc>
        <w:tc>
          <w:tcPr>
            <w:tcW w:w="610" w:type="dxa"/>
            <w:shd w:val="clear" w:color="auto" w:fill="E0E0E0"/>
          </w:tcPr>
          <w:p w14:paraId="5DEA0F81" w14:textId="77777777" w:rsidR="008216D5" w:rsidRDefault="008216D5">
            <w:pPr>
              <w:pStyle w:val="TableParagraph"/>
              <w:rPr>
                <w:rFonts w:ascii="Times New Roman"/>
              </w:rPr>
            </w:pPr>
          </w:p>
        </w:tc>
        <w:tc>
          <w:tcPr>
            <w:tcW w:w="948" w:type="dxa"/>
            <w:shd w:val="clear" w:color="auto" w:fill="E0E0E0"/>
          </w:tcPr>
          <w:p w14:paraId="7761BA47" w14:textId="77777777" w:rsidR="008216D5" w:rsidRDefault="008216D5">
            <w:pPr>
              <w:pStyle w:val="TableParagraph"/>
              <w:rPr>
                <w:rFonts w:ascii="Times New Roman"/>
              </w:rPr>
            </w:pPr>
          </w:p>
        </w:tc>
        <w:tc>
          <w:tcPr>
            <w:tcW w:w="1473" w:type="dxa"/>
            <w:shd w:val="clear" w:color="auto" w:fill="E0E0E0"/>
          </w:tcPr>
          <w:p w14:paraId="7B341DA4" w14:textId="77777777" w:rsidR="008216D5" w:rsidRDefault="008216D5">
            <w:pPr>
              <w:pStyle w:val="TableParagraph"/>
              <w:rPr>
                <w:rFonts w:ascii="Times New Roman"/>
              </w:rPr>
            </w:pPr>
          </w:p>
        </w:tc>
      </w:tr>
      <w:tr w:rsidR="008216D5" w14:paraId="415B3F81" w14:textId="77777777">
        <w:trPr>
          <w:trHeight w:val="226"/>
        </w:trPr>
        <w:tc>
          <w:tcPr>
            <w:tcW w:w="2730" w:type="dxa"/>
            <w:shd w:val="clear" w:color="auto" w:fill="E0E0E0"/>
          </w:tcPr>
          <w:p w14:paraId="62928670" w14:textId="77777777" w:rsidR="008216D5" w:rsidRDefault="00D90D84">
            <w:pPr>
              <w:pStyle w:val="TableParagraph"/>
              <w:spacing w:line="206" w:lineRule="exact"/>
              <w:ind w:left="750"/>
              <w:rPr>
                <w:rFonts w:ascii="Times New Roman"/>
                <w:sz w:val="20"/>
              </w:rPr>
            </w:pPr>
            <w:r>
              <w:rPr>
                <w:rFonts w:ascii="Times New Roman"/>
                <w:sz w:val="20"/>
              </w:rPr>
              <w:t>EGGS</w:t>
            </w:r>
          </w:p>
        </w:tc>
        <w:tc>
          <w:tcPr>
            <w:tcW w:w="2100" w:type="dxa"/>
            <w:shd w:val="clear" w:color="auto" w:fill="E0E0E0"/>
          </w:tcPr>
          <w:p w14:paraId="2A3C6356" w14:textId="77777777" w:rsidR="008216D5" w:rsidRDefault="008216D5">
            <w:pPr>
              <w:pStyle w:val="TableParagraph"/>
              <w:rPr>
                <w:rFonts w:ascii="Times New Roman"/>
                <w:sz w:val="16"/>
              </w:rPr>
            </w:pPr>
          </w:p>
        </w:tc>
        <w:tc>
          <w:tcPr>
            <w:tcW w:w="1560" w:type="dxa"/>
            <w:shd w:val="clear" w:color="auto" w:fill="E0E0E0"/>
          </w:tcPr>
          <w:p w14:paraId="69BB9C40" w14:textId="77777777" w:rsidR="008216D5" w:rsidRDefault="00D90D84">
            <w:pPr>
              <w:pStyle w:val="TableParagraph"/>
              <w:spacing w:line="206" w:lineRule="exact"/>
              <w:ind w:right="119"/>
              <w:jc w:val="right"/>
              <w:rPr>
                <w:rFonts w:ascii="Times New Roman"/>
                <w:sz w:val="20"/>
              </w:rPr>
            </w:pPr>
            <w:r>
              <w:rPr>
                <w:rFonts w:ascii="Times New Roman"/>
                <w:sz w:val="20"/>
              </w:rPr>
              <w:t>YES</w:t>
            </w:r>
          </w:p>
        </w:tc>
        <w:tc>
          <w:tcPr>
            <w:tcW w:w="610" w:type="dxa"/>
            <w:shd w:val="clear" w:color="auto" w:fill="E0E0E0"/>
          </w:tcPr>
          <w:p w14:paraId="5D66446D" w14:textId="77777777" w:rsidR="008216D5" w:rsidRDefault="00D90D84">
            <w:pPr>
              <w:pStyle w:val="TableParagraph"/>
              <w:spacing w:line="206" w:lineRule="exact"/>
              <w:ind w:left="120"/>
              <w:rPr>
                <w:rFonts w:ascii="Times New Roman"/>
                <w:sz w:val="20"/>
              </w:rPr>
            </w:pPr>
            <w:r>
              <w:rPr>
                <w:rFonts w:ascii="Times New Roman"/>
                <w:sz w:val="20"/>
              </w:rPr>
              <w:t>YES</w:t>
            </w:r>
          </w:p>
        </w:tc>
        <w:tc>
          <w:tcPr>
            <w:tcW w:w="948" w:type="dxa"/>
            <w:shd w:val="clear" w:color="auto" w:fill="E0E0E0"/>
          </w:tcPr>
          <w:p w14:paraId="375BE922" w14:textId="77777777" w:rsidR="008216D5" w:rsidRDefault="00D90D84">
            <w:pPr>
              <w:pStyle w:val="TableParagraph"/>
              <w:spacing w:line="206" w:lineRule="exact"/>
              <w:ind w:left="380"/>
              <w:rPr>
                <w:rFonts w:ascii="Times New Roman"/>
                <w:sz w:val="20"/>
              </w:rPr>
            </w:pPr>
            <w:r>
              <w:rPr>
                <w:rFonts w:ascii="Times New Roman"/>
                <w:sz w:val="20"/>
              </w:rPr>
              <w:t>HIST</w:t>
            </w:r>
          </w:p>
        </w:tc>
        <w:tc>
          <w:tcPr>
            <w:tcW w:w="1473" w:type="dxa"/>
            <w:shd w:val="clear" w:color="auto" w:fill="E0E0E0"/>
          </w:tcPr>
          <w:p w14:paraId="5C0B8787" w14:textId="77777777" w:rsidR="008216D5" w:rsidRDefault="008216D5">
            <w:pPr>
              <w:pStyle w:val="TableParagraph"/>
              <w:rPr>
                <w:rFonts w:ascii="Times New Roman"/>
                <w:sz w:val="16"/>
              </w:rPr>
            </w:pPr>
          </w:p>
        </w:tc>
      </w:tr>
      <w:tr w:rsidR="008216D5" w14:paraId="3417967F" w14:textId="77777777">
        <w:trPr>
          <w:trHeight w:val="230"/>
        </w:trPr>
        <w:tc>
          <w:tcPr>
            <w:tcW w:w="2730" w:type="dxa"/>
            <w:shd w:val="clear" w:color="auto" w:fill="E0E0E0"/>
          </w:tcPr>
          <w:p w14:paraId="649FFC32" w14:textId="77777777" w:rsidR="008216D5" w:rsidRDefault="00D90D84">
            <w:pPr>
              <w:pStyle w:val="TableParagraph"/>
              <w:spacing w:line="210" w:lineRule="exact"/>
              <w:ind w:left="750"/>
              <w:rPr>
                <w:rFonts w:ascii="Times New Roman"/>
                <w:sz w:val="20"/>
              </w:rPr>
            </w:pPr>
            <w:r>
              <w:rPr>
                <w:rFonts w:ascii="Times New Roman"/>
                <w:sz w:val="20"/>
              </w:rPr>
              <w:t>GRAPES</w:t>
            </w:r>
          </w:p>
        </w:tc>
        <w:tc>
          <w:tcPr>
            <w:tcW w:w="2100" w:type="dxa"/>
            <w:shd w:val="clear" w:color="auto" w:fill="E0E0E0"/>
          </w:tcPr>
          <w:p w14:paraId="689AFD2D" w14:textId="77777777" w:rsidR="008216D5" w:rsidRDefault="008216D5">
            <w:pPr>
              <w:pStyle w:val="TableParagraph"/>
              <w:rPr>
                <w:rFonts w:ascii="Times New Roman"/>
                <w:sz w:val="16"/>
              </w:rPr>
            </w:pPr>
          </w:p>
        </w:tc>
        <w:tc>
          <w:tcPr>
            <w:tcW w:w="1560" w:type="dxa"/>
            <w:shd w:val="clear" w:color="auto" w:fill="E0E0E0"/>
          </w:tcPr>
          <w:p w14:paraId="1CEFA096" w14:textId="77777777" w:rsidR="008216D5" w:rsidRDefault="00D90D84">
            <w:pPr>
              <w:pStyle w:val="TableParagraph"/>
              <w:spacing w:line="210" w:lineRule="exact"/>
              <w:ind w:right="208"/>
              <w:jc w:val="right"/>
              <w:rPr>
                <w:rFonts w:ascii="Times New Roman"/>
                <w:sz w:val="20"/>
              </w:rPr>
            </w:pPr>
            <w:r>
              <w:rPr>
                <w:rFonts w:ascii="Times New Roman"/>
                <w:sz w:val="20"/>
              </w:rPr>
              <w:t>NO</w:t>
            </w:r>
          </w:p>
        </w:tc>
        <w:tc>
          <w:tcPr>
            <w:tcW w:w="610" w:type="dxa"/>
            <w:shd w:val="clear" w:color="auto" w:fill="E0E0E0"/>
          </w:tcPr>
          <w:p w14:paraId="2FF049EC" w14:textId="77777777" w:rsidR="008216D5" w:rsidRDefault="008216D5">
            <w:pPr>
              <w:pStyle w:val="TableParagraph"/>
              <w:rPr>
                <w:rFonts w:ascii="Times New Roman"/>
                <w:sz w:val="16"/>
              </w:rPr>
            </w:pPr>
          </w:p>
        </w:tc>
        <w:tc>
          <w:tcPr>
            <w:tcW w:w="948" w:type="dxa"/>
            <w:shd w:val="clear" w:color="auto" w:fill="E0E0E0"/>
          </w:tcPr>
          <w:p w14:paraId="3050BBC0" w14:textId="77777777" w:rsidR="008216D5" w:rsidRDefault="00D90D84">
            <w:pPr>
              <w:pStyle w:val="TableParagraph"/>
              <w:spacing w:line="210" w:lineRule="exact"/>
              <w:ind w:left="230"/>
              <w:rPr>
                <w:rFonts w:ascii="Times New Roman"/>
                <w:sz w:val="20"/>
              </w:rPr>
            </w:pPr>
            <w:r>
              <w:rPr>
                <w:rFonts w:ascii="Times New Roman"/>
                <w:sz w:val="20"/>
              </w:rPr>
              <w:t>YES</w:t>
            </w:r>
          </w:p>
        </w:tc>
        <w:tc>
          <w:tcPr>
            <w:tcW w:w="1473" w:type="dxa"/>
            <w:shd w:val="clear" w:color="auto" w:fill="E0E0E0"/>
          </w:tcPr>
          <w:p w14:paraId="243F8680" w14:textId="77777777" w:rsidR="008216D5" w:rsidRDefault="00D90D84">
            <w:pPr>
              <w:pStyle w:val="TableParagraph"/>
              <w:spacing w:line="210" w:lineRule="exact"/>
              <w:ind w:left="152"/>
              <w:rPr>
                <w:rFonts w:ascii="Times New Roman"/>
                <w:sz w:val="20"/>
              </w:rPr>
            </w:pPr>
            <w:r>
              <w:rPr>
                <w:rFonts w:ascii="Times New Roman"/>
                <w:sz w:val="20"/>
              </w:rPr>
              <w:t>OBS</w:t>
            </w:r>
          </w:p>
        </w:tc>
      </w:tr>
      <w:tr w:rsidR="008216D5" w14:paraId="6EA0E739" w14:textId="77777777">
        <w:trPr>
          <w:trHeight w:val="229"/>
        </w:trPr>
        <w:tc>
          <w:tcPr>
            <w:tcW w:w="2730" w:type="dxa"/>
            <w:shd w:val="clear" w:color="auto" w:fill="E0E0E0"/>
          </w:tcPr>
          <w:p w14:paraId="07F5503F" w14:textId="77777777" w:rsidR="008216D5" w:rsidRDefault="00D90D84">
            <w:pPr>
              <w:pStyle w:val="TableParagraph"/>
              <w:spacing w:line="210" w:lineRule="exact"/>
              <w:ind w:left="750"/>
              <w:rPr>
                <w:rFonts w:ascii="Times New Roman"/>
                <w:sz w:val="20"/>
              </w:rPr>
            </w:pPr>
            <w:r>
              <w:rPr>
                <w:rFonts w:ascii="Times New Roman"/>
                <w:sz w:val="20"/>
              </w:rPr>
              <w:t>SODA</w:t>
            </w:r>
          </w:p>
        </w:tc>
        <w:tc>
          <w:tcPr>
            <w:tcW w:w="2100" w:type="dxa"/>
            <w:shd w:val="clear" w:color="auto" w:fill="E0E0E0"/>
          </w:tcPr>
          <w:p w14:paraId="691426A6" w14:textId="77777777" w:rsidR="008216D5" w:rsidRDefault="008216D5">
            <w:pPr>
              <w:pStyle w:val="TableParagraph"/>
              <w:rPr>
                <w:rFonts w:ascii="Times New Roman"/>
                <w:sz w:val="16"/>
              </w:rPr>
            </w:pPr>
          </w:p>
        </w:tc>
        <w:tc>
          <w:tcPr>
            <w:tcW w:w="1560" w:type="dxa"/>
            <w:shd w:val="clear" w:color="auto" w:fill="E0E0E0"/>
          </w:tcPr>
          <w:p w14:paraId="451B9D20" w14:textId="77777777" w:rsidR="008216D5" w:rsidRDefault="00D90D84">
            <w:pPr>
              <w:pStyle w:val="TableParagraph"/>
              <w:spacing w:line="210" w:lineRule="exact"/>
              <w:ind w:right="208"/>
              <w:jc w:val="right"/>
              <w:rPr>
                <w:rFonts w:ascii="Times New Roman"/>
                <w:sz w:val="20"/>
              </w:rPr>
            </w:pPr>
            <w:r>
              <w:rPr>
                <w:rFonts w:ascii="Times New Roman"/>
                <w:sz w:val="20"/>
              </w:rPr>
              <w:t>NO</w:t>
            </w:r>
          </w:p>
        </w:tc>
        <w:tc>
          <w:tcPr>
            <w:tcW w:w="610" w:type="dxa"/>
            <w:shd w:val="clear" w:color="auto" w:fill="E0E0E0"/>
          </w:tcPr>
          <w:p w14:paraId="4F67A0E7" w14:textId="77777777" w:rsidR="008216D5" w:rsidRDefault="008216D5">
            <w:pPr>
              <w:pStyle w:val="TableParagraph"/>
              <w:rPr>
                <w:rFonts w:ascii="Times New Roman"/>
                <w:sz w:val="16"/>
              </w:rPr>
            </w:pPr>
          </w:p>
        </w:tc>
        <w:tc>
          <w:tcPr>
            <w:tcW w:w="948" w:type="dxa"/>
            <w:shd w:val="clear" w:color="auto" w:fill="E0E0E0"/>
          </w:tcPr>
          <w:p w14:paraId="5594944F" w14:textId="77777777" w:rsidR="008216D5" w:rsidRDefault="00D90D84">
            <w:pPr>
              <w:pStyle w:val="TableParagraph"/>
              <w:spacing w:line="210" w:lineRule="exact"/>
              <w:ind w:left="230"/>
              <w:rPr>
                <w:rFonts w:ascii="Times New Roman"/>
                <w:sz w:val="20"/>
              </w:rPr>
            </w:pPr>
            <w:r>
              <w:rPr>
                <w:rFonts w:ascii="Times New Roman"/>
                <w:sz w:val="20"/>
              </w:rPr>
              <w:t>YES</w:t>
            </w:r>
          </w:p>
        </w:tc>
        <w:tc>
          <w:tcPr>
            <w:tcW w:w="1473" w:type="dxa"/>
            <w:shd w:val="clear" w:color="auto" w:fill="E0E0E0"/>
          </w:tcPr>
          <w:p w14:paraId="400A8519" w14:textId="77777777" w:rsidR="008216D5" w:rsidRDefault="00D90D84">
            <w:pPr>
              <w:pStyle w:val="TableParagraph"/>
              <w:spacing w:line="210" w:lineRule="exact"/>
              <w:ind w:left="152"/>
              <w:rPr>
                <w:rFonts w:ascii="Times New Roman"/>
                <w:sz w:val="20"/>
              </w:rPr>
            </w:pPr>
            <w:r>
              <w:rPr>
                <w:rFonts w:ascii="Times New Roman"/>
                <w:sz w:val="20"/>
              </w:rPr>
              <w:t>HIST</w:t>
            </w:r>
          </w:p>
        </w:tc>
      </w:tr>
      <w:tr w:rsidR="008216D5" w14:paraId="59EB6658" w14:textId="77777777">
        <w:trPr>
          <w:trHeight w:val="229"/>
        </w:trPr>
        <w:tc>
          <w:tcPr>
            <w:tcW w:w="2730" w:type="dxa"/>
            <w:shd w:val="clear" w:color="auto" w:fill="E0E0E0"/>
          </w:tcPr>
          <w:p w14:paraId="2DD35910" w14:textId="77777777" w:rsidR="008216D5" w:rsidRDefault="00D90D84">
            <w:pPr>
              <w:pStyle w:val="TableParagraph"/>
              <w:spacing w:line="210" w:lineRule="exact"/>
              <w:ind w:left="750"/>
              <w:rPr>
                <w:rFonts w:ascii="Times New Roman"/>
                <w:sz w:val="20"/>
              </w:rPr>
            </w:pPr>
            <w:r>
              <w:rPr>
                <w:rFonts w:ascii="Times New Roman"/>
                <w:sz w:val="20"/>
              </w:rPr>
              <w:t>SOY SAUCE</w:t>
            </w:r>
          </w:p>
        </w:tc>
        <w:tc>
          <w:tcPr>
            <w:tcW w:w="2100" w:type="dxa"/>
            <w:shd w:val="clear" w:color="auto" w:fill="E0E0E0"/>
          </w:tcPr>
          <w:p w14:paraId="200C8F42" w14:textId="77777777" w:rsidR="008216D5" w:rsidRDefault="008216D5">
            <w:pPr>
              <w:pStyle w:val="TableParagraph"/>
              <w:rPr>
                <w:rFonts w:ascii="Times New Roman"/>
                <w:sz w:val="16"/>
              </w:rPr>
            </w:pPr>
          </w:p>
        </w:tc>
        <w:tc>
          <w:tcPr>
            <w:tcW w:w="1560" w:type="dxa"/>
            <w:shd w:val="clear" w:color="auto" w:fill="E0E0E0"/>
          </w:tcPr>
          <w:p w14:paraId="1CE0A5A7" w14:textId="77777777" w:rsidR="008216D5" w:rsidRDefault="00D90D84">
            <w:pPr>
              <w:pStyle w:val="TableParagraph"/>
              <w:spacing w:line="210" w:lineRule="exact"/>
              <w:ind w:right="208"/>
              <w:jc w:val="right"/>
              <w:rPr>
                <w:rFonts w:ascii="Times New Roman"/>
                <w:sz w:val="20"/>
              </w:rPr>
            </w:pPr>
            <w:r>
              <w:rPr>
                <w:rFonts w:ascii="Times New Roman"/>
                <w:sz w:val="20"/>
              </w:rPr>
              <w:t>NO</w:t>
            </w:r>
          </w:p>
        </w:tc>
        <w:tc>
          <w:tcPr>
            <w:tcW w:w="610" w:type="dxa"/>
            <w:shd w:val="clear" w:color="auto" w:fill="E0E0E0"/>
          </w:tcPr>
          <w:p w14:paraId="713FC6DD" w14:textId="77777777" w:rsidR="008216D5" w:rsidRDefault="008216D5">
            <w:pPr>
              <w:pStyle w:val="TableParagraph"/>
              <w:rPr>
                <w:rFonts w:ascii="Times New Roman"/>
                <w:sz w:val="16"/>
              </w:rPr>
            </w:pPr>
          </w:p>
        </w:tc>
        <w:tc>
          <w:tcPr>
            <w:tcW w:w="948" w:type="dxa"/>
            <w:shd w:val="clear" w:color="auto" w:fill="E0E0E0"/>
          </w:tcPr>
          <w:p w14:paraId="36BD0C43" w14:textId="77777777" w:rsidR="008216D5" w:rsidRDefault="00D90D84">
            <w:pPr>
              <w:pStyle w:val="TableParagraph"/>
              <w:spacing w:line="210" w:lineRule="exact"/>
              <w:ind w:left="229"/>
              <w:rPr>
                <w:rFonts w:ascii="Times New Roman"/>
                <w:sz w:val="20"/>
              </w:rPr>
            </w:pPr>
            <w:r>
              <w:rPr>
                <w:rFonts w:ascii="Times New Roman"/>
                <w:sz w:val="20"/>
              </w:rPr>
              <w:t>YES</w:t>
            </w:r>
          </w:p>
        </w:tc>
        <w:tc>
          <w:tcPr>
            <w:tcW w:w="1473" w:type="dxa"/>
            <w:shd w:val="clear" w:color="auto" w:fill="E0E0E0"/>
          </w:tcPr>
          <w:p w14:paraId="0D8C4979" w14:textId="77777777" w:rsidR="008216D5" w:rsidRDefault="00D90D84">
            <w:pPr>
              <w:pStyle w:val="TableParagraph"/>
              <w:spacing w:line="210" w:lineRule="exact"/>
              <w:ind w:left="151"/>
              <w:rPr>
                <w:rFonts w:ascii="Times New Roman"/>
                <w:sz w:val="20"/>
              </w:rPr>
            </w:pPr>
            <w:r>
              <w:rPr>
                <w:rFonts w:ascii="Times New Roman"/>
                <w:sz w:val="20"/>
              </w:rPr>
              <w:t>OBS</w:t>
            </w:r>
          </w:p>
        </w:tc>
      </w:tr>
      <w:tr w:rsidR="008216D5" w14:paraId="78634048" w14:textId="77777777">
        <w:trPr>
          <w:trHeight w:val="229"/>
        </w:trPr>
        <w:tc>
          <w:tcPr>
            <w:tcW w:w="2730" w:type="dxa"/>
            <w:shd w:val="clear" w:color="auto" w:fill="E0E0E0"/>
          </w:tcPr>
          <w:p w14:paraId="36C2316F" w14:textId="77777777" w:rsidR="008216D5" w:rsidRDefault="00D90D84">
            <w:pPr>
              <w:pStyle w:val="TableParagraph"/>
              <w:spacing w:line="210" w:lineRule="exact"/>
              <w:ind w:left="750"/>
              <w:rPr>
                <w:rFonts w:ascii="Times New Roman"/>
                <w:sz w:val="20"/>
              </w:rPr>
            </w:pPr>
            <w:r>
              <w:rPr>
                <w:rFonts w:ascii="Times New Roman"/>
                <w:sz w:val="20"/>
              </w:rPr>
              <w:t>SALT</w:t>
            </w:r>
          </w:p>
        </w:tc>
        <w:tc>
          <w:tcPr>
            <w:tcW w:w="2100" w:type="dxa"/>
            <w:shd w:val="clear" w:color="auto" w:fill="E0E0E0"/>
          </w:tcPr>
          <w:p w14:paraId="52EF45A4" w14:textId="77777777" w:rsidR="008216D5" w:rsidRDefault="008216D5">
            <w:pPr>
              <w:pStyle w:val="TableParagraph"/>
              <w:rPr>
                <w:rFonts w:ascii="Times New Roman"/>
                <w:sz w:val="16"/>
              </w:rPr>
            </w:pPr>
          </w:p>
        </w:tc>
        <w:tc>
          <w:tcPr>
            <w:tcW w:w="1560" w:type="dxa"/>
            <w:shd w:val="clear" w:color="auto" w:fill="E0E0E0"/>
          </w:tcPr>
          <w:p w14:paraId="404F8802" w14:textId="77777777" w:rsidR="008216D5" w:rsidRDefault="00D90D84">
            <w:pPr>
              <w:pStyle w:val="TableParagraph"/>
              <w:spacing w:line="210" w:lineRule="exact"/>
              <w:ind w:right="208"/>
              <w:jc w:val="right"/>
              <w:rPr>
                <w:rFonts w:ascii="Times New Roman"/>
                <w:sz w:val="20"/>
              </w:rPr>
            </w:pPr>
            <w:r>
              <w:rPr>
                <w:rFonts w:ascii="Times New Roman"/>
                <w:sz w:val="20"/>
              </w:rPr>
              <w:t>NO</w:t>
            </w:r>
          </w:p>
        </w:tc>
        <w:tc>
          <w:tcPr>
            <w:tcW w:w="610" w:type="dxa"/>
            <w:shd w:val="clear" w:color="auto" w:fill="E0E0E0"/>
          </w:tcPr>
          <w:p w14:paraId="46218FFD" w14:textId="77777777" w:rsidR="008216D5" w:rsidRDefault="008216D5">
            <w:pPr>
              <w:pStyle w:val="TableParagraph"/>
              <w:rPr>
                <w:rFonts w:ascii="Times New Roman"/>
                <w:sz w:val="16"/>
              </w:rPr>
            </w:pPr>
          </w:p>
        </w:tc>
        <w:tc>
          <w:tcPr>
            <w:tcW w:w="948" w:type="dxa"/>
            <w:shd w:val="clear" w:color="auto" w:fill="E0E0E0"/>
          </w:tcPr>
          <w:p w14:paraId="109DBFE5" w14:textId="77777777" w:rsidR="008216D5" w:rsidRDefault="00D90D84">
            <w:pPr>
              <w:pStyle w:val="TableParagraph"/>
              <w:spacing w:line="210" w:lineRule="exact"/>
              <w:ind w:left="230"/>
              <w:rPr>
                <w:rFonts w:ascii="Times New Roman"/>
                <w:sz w:val="20"/>
              </w:rPr>
            </w:pPr>
            <w:r>
              <w:rPr>
                <w:rFonts w:ascii="Times New Roman"/>
                <w:sz w:val="20"/>
              </w:rPr>
              <w:t>YES</w:t>
            </w:r>
          </w:p>
        </w:tc>
        <w:tc>
          <w:tcPr>
            <w:tcW w:w="1473" w:type="dxa"/>
            <w:shd w:val="clear" w:color="auto" w:fill="E0E0E0"/>
          </w:tcPr>
          <w:p w14:paraId="0ED765A6" w14:textId="77777777" w:rsidR="008216D5" w:rsidRDefault="00D90D84">
            <w:pPr>
              <w:pStyle w:val="TableParagraph"/>
              <w:spacing w:line="210" w:lineRule="exact"/>
              <w:ind w:left="152"/>
              <w:rPr>
                <w:rFonts w:ascii="Times New Roman"/>
                <w:sz w:val="20"/>
              </w:rPr>
            </w:pPr>
            <w:r>
              <w:rPr>
                <w:rFonts w:ascii="Times New Roman"/>
                <w:sz w:val="20"/>
              </w:rPr>
              <w:t>HIST</w:t>
            </w:r>
          </w:p>
        </w:tc>
      </w:tr>
      <w:tr w:rsidR="008216D5" w14:paraId="416E883D" w14:textId="77777777">
        <w:trPr>
          <w:trHeight w:val="226"/>
        </w:trPr>
        <w:tc>
          <w:tcPr>
            <w:tcW w:w="2730" w:type="dxa"/>
            <w:shd w:val="clear" w:color="auto" w:fill="E0E0E0"/>
          </w:tcPr>
          <w:p w14:paraId="12A60617" w14:textId="77777777" w:rsidR="008216D5" w:rsidRDefault="00D90D84">
            <w:pPr>
              <w:pStyle w:val="TableParagraph"/>
              <w:spacing w:before="4" w:line="203" w:lineRule="exact"/>
              <w:ind w:left="1469"/>
              <w:rPr>
                <w:sz w:val="20"/>
              </w:rPr>
            </w:pPr>
            <w:r>
              <w:rPr>
                <w:sz w:val="20"/>
              </w:rPr>
              <w:t>Reactions:</w:t>
            </w:r>
          </w:p>
        </w:tc>
        <w:tc>
          <w:tcPr>
            <w:tcW w:w="2100" w:type="dxa"/>
            <w:shd w:val="clear" w:color="auto" w:fill="E0E0E0"/>
          </w:tcPr>
          <w:p w14:paraId="0644649E" w14:textId="77777777" w:rsidR="008216D5" w:rsidRDefault="00D90D84">
            <w:pPr>
              <w:pStyle w:val="TableParagraph"/>
              <w:spacing w:before="4" w:line="203" w:lineRule="exact"/>
              <w:ind w:left="59"/>
              <w:rPr>
                <w:sz w:val="20"/>
              </w:rPr>
            </w:pPr>
            <w:r>
              <w:rPr>
                <w:sz w:val="20"/>
              </w:rPr>
              <w:t>PUFFINESS</w:t>
            </w:r>
          </w:p>
        </w:tc>
        <w:tc>
          <w:tcPr>
            <w:tcW w:w="1560" w:type="dxa"/>
            <w:shd w:val="clear" w:color="auto" w:fill="E0E0E0"/>
          </w:tcPr>
          <w:p w14:paraId="08D4C716" w14:textId="77777777" w:rsidR="008216D5" w:rsidRDefault="008216D5">
            <w:pPr>
              <w:pStyle w:val="TableParagraph"/>
              <w:rPr>
                <w:rFonts w:ascii="Times New Roman"/>
                <w:sz w:val="16"/>
              </w:rPr>
            </w:pPr>
          </w:p>
        </w:tc>
        <w:tc>
          <w:tcPr>
            <w:tcW w:w="610" w:type="dxa"/>
            <w:shd w:val="clear" w:color="auto" w:fill="E0E0E0"/>
          </w:tcPr>
          <w:p w14:paraId="65E6479E" w14:textId="77777777" w:rsidR="008216D5" w:rsidRDefault="008216D5">
            <w:pPr>
              <w:pStyle w:val="TableParagraph"/>
              <w:rPr>
                <w:rFonts w:ascii="Times New Roman"/>
                <w:sz w:val="16"/>
              </w:rPr>
            </w:pPr>
          </w:p>
        </w:tc>
        <w:tc>
          <w:tcPr>
            <w:tcW w:w="948" w:type="dxa"/>
            <w:shd w:val="clear" w:color="auto" w:fill="E0E0E0"/>
          </w:tcPr>
          <w:p w14:paraId="4E56742E" w14:textId="77777777" w:rsidR="008216D5" w:rsidRDefault="008216D5">
            <w:pPr>
              <w:pStyle w:val="TableParagraph"/>
              <w:rPr>
                <w:rFonts w:ascii="Times New Roman"/>
                <w:sz w:val="16"/>
              </w:rPr>
            </w:pPr>
          </w:p>
        </w:tc>
        <w:tc>
          <w:tcPr>
            <w:tcW w:w="1473" w:type="dxa"/>
            <w:shd w:val="clear" w:color="auto" w:fill="E0E0E0"/>
          </w:tcPr>
          <w:p w14:paraId="65B3E53F" w14:textId="77777777" w:rsidR="008216D5" w:rsidRDefault="008216D5">
            <w:pPr>
              <w:pStyle w:val="TableParagraph"/>
              <w:rPr>
                <w:rFonts w:ascii="Times New Roman"/>
                <w:sz w:val="16"/>
              </w:rPr>
            </w:pPr>
          </w:p>
        </w:tc>
      </w:tr>
    </w:tbl>
    <w:p w14:paraId="486D6AA5" w14:textId="77777777" w:rsidR="008216D5" w:rsidRDefault="008216D5">
      <w:pPr>
        <w:rPr>
          <w:sz w:val="16"/>
        </w:rPr>
        <w:sectPr w:rsidR="008216D5">
          <w:pgSz w:w="12240" w:h="15840"/>
          <w:pgMar w:top="1500" w:right="960" w:bottom="940" w:left="1140" w:header="0" w:footer="745" w:gutter="0"/>
          <w:cols w:space="720"/>
        </w:sectPr>
      </w:pPr>
    </w:p>
    <w:p w14:paraId="28A117A8" w14:textId="77777777" w:rsidR="008216D5" w:rsidRDefault="00D90D84">
      <w:pPr>
        <w:pStyle w:val="Heading4"/>
        <w:jc w:val="both"/>
        <w:rPr>
          <w:rFonts w:ascii="Arial"/>
        </w:rPr>
      </w:pPr>
      <w:bookmarkStart w:id="133" w:name="_PF_Enter/Edit_Patient_Preferences_[FHSE"/>
      <w:bookmarkStart w:id="134" w:name="_bookmark89"/>
      <w:bookmarkEnd w:id="133"/>
      <w:bookmarkEnd w:id="134"/>
      <w:r>
        <w:rPr>
          <w:rFonts w:ascii="Arial"/>
        </w:rPr>
        <w:t>PF Enter/Edit Patient Preferences [FHSEL3]</w:t>
      </w:r>
    </w:p>
    <w:p w14:paraId="47154818" w14:textId="77777777" w:rsidR="008216D5" w:rsidRDefault="008216D5">
      <w:pPr>
        <w:pStyle w:val="BodyText"/>
        <w:spacing w:before="7"/>
        <w:rPr>
          <w:rFonts w:ascii="Arial"/>
          <w:b/>
          <w:sz w:val="20"/>
        </w:rPr>
      </w:pPr>
    </w:p>
    <w:p w14:paraId="167BA62D" w14:textId="77777777" w:rsidR="008216D5" w:rsidRDefault="00D90D84">
      <w:pPr>
        <w:pStyle w:val="BodyText"/>
        <w:ind w:left="300" w:right="1178"/>
        <w:jc w:val="both"/>
      </w:pPr>
      <w:r>
        <w:t>When a food preference is requested for a patient (either through the computer or by other means), it should be entered into the computer under this option if the preference is on the preference list.</w:t>
      </w:r>
    </w:p>
    <w:p w14:paraId="20A2BD94" w14:textId="77777777" w:rsidR="008216D5" w:rsidRDefault="008216D5">
      <w:pPr>
        <w:pStyle w:val="BodyText"/>
      </w:pPr>
    </w:p>
    <w:p w14:paraId="1E4F9735" w14:textId="77777777" w:rsidR="008216D5" w:rsidRDefault="00D90D84">
      <w:pPr>
        <w:pStyle w:val="BodyText"/>
        <w:spacing w:before="1"/>
        <w:ind w:left="300" w:right="874"/>
      </w:pPr>
      <w:r>
        <w:t>After selecting the patient's name, the food preference is entered. Then the meals are selected which pertain to that preference.</w:t>
      </w:r>
    </w:p>
    <w:p w14:paraId="6E6887D2" w14:textId="77777777" w:rsidR="008216D5" w:rsidRDefault="00D90D84">
      <w:pPr>
        <w:pStyle w:val="Heading4"/>
        <w:spacing w:before="122"/>
      </w:pPr>
      <w:r>
        <w:t>Helpful Hint</w:t>
      </w:r>
    </w:p>
    <w:p w14:paraId="3B2F6CA4" w14:textId="77777777" w:rsidR="008216D5" w:rsidRDefault="00D90D84">
      <w:pPr>
        <w:pStyle w:val="BodyText"/>
        <w:spacing w:before="118"/>
        <w:ind w:left="299" w:right="536"/>
      </w:pPr>
      <w:r>
        <w:t>When using the option Enter/Edit Patient Preferences (EP), a current preference will be shown first, if one exists. If that preference is to be deleted, enter the @ sign. Although you are entering the new preference after the double slashes, it will not replace the preference which is in front of the double slashes. This can be confusing because it is unlike the way the editing is usually done in Nutrition and Food Service software.</w:t>
      </w:r>
    </w:p>
    <w:p w14:paraId="2567920B" w14:textId="77777777" w:rsidR="008216D5" w:rsidRDefault="008216D5">
      <w:pPr>
        <w:pStyle w:val="BodyText"/>
        <w:spacing w:before="7"/>
        <w:rPr>
          <w:sz w:val="34"/>
        </w:rPr>
      </w:pPr>
    </w:p>
    <w:p w14:paraId="115A67E5" w14:textId="77777777" w:rsidR="008216D5" w:rsidRDefault="00D90D84">
      <w:pPr>
        <w:pStyle w:val="Heading4"/>
        <w:spacing w:before="0"/>
      </w:pPr>
      <w:r>
        <w:t>Field Definitions:</w:t>
      </w:r>
    </w:p>
    <w:p w14:paraId="545082FF" w14:textId="77777777" w:rsidR="008216D5" w:rsidRDefault="00D90D84">
      <w:pPr>
        <w:spacing w:before="120"/>
        <w:ind w:left="300"/>
        <w:rPr>
          <w:b/>
          <w:sz w:val="24"/>
        </w:rPr>
      </w:pPr>
      <w:r>
        <w:rPr>
          <w:b/>
          <w:sz w:val="24"/>
        </w:rPr>
        <w:t>Select Patient Name Field</w:t>
      </w:r>
    </w:p>
    <w:p w14:paraId="2FBE636E" w14:textId="77777777" w:rsidR="008216D5" w:rsidRDefault="003C49CF">
      <w:pPr>
        <w:tabs>
          <w:tab w:val="left" w:pos="5339"/>
        </w:tabs>
        <w:spacing w:before="118" w:line="480" w:lineRule="auto"/>
        <w:ind w:left="300" w:right="2404"/>
        <w:rPr>
          <w:b/>
          <w:sz w:val="24"/>
        </w:rPr>
      </w:pPr>
      <w:r>
        <w:pict w14:anchorId="74D91089">
          <v:shape id="_x0000_s3302" type="#_x0000_t202" style="position:absolute;left:0;text-align:left;margin-left:70.5pt;margin-top:47.45pt;width:471pt;height:34pt;z-index:-35472896;mso-position-horizontal-relative:page" fillcolor="#e0e0e0" stroked="f">
            <v:textbox inset="0,0,0,0">
              <w:txbxContent>
                <w:p w14:paraId="029046E7" w14:textId="77777777" w:rsidR="00D90D84" w:rsidRDefault="00D90D84">
                  <w:pPr>
                    <w:spacing w:before="4"/>
                    <w:ind w:left="30" w:right="5409"/>
                    <w:rPr>
                      <w:rFonts w:ascii="Courier New"/>
                      <w:sz w:val="20"/>
                    </w:rPr>
                  </w:pPr>
                  <w:r>
                    <w:rPr>
                      <w:rFonts w:ascii="Courier New"/>
                      <w:sz w:val="20"/>
                    </w:rPr>
                    <w:t>Select Patient (Name or SSN): NUTRITION, PATIENT &lt;RET&gt; 09-18-26 000000000 COLLATERAL</w:t>
                  </w:r>
                </w:p>
              </w:txbxContent>
            </v:textbox>
            <w10:wrap anchorx="page"/>
          </v:shape>
        </w:pict>
      </w:r>
      <w:r w:rsidR="00D90D84">
        <w:rPr>
          <w:sz w:val="24"/>
        </w:rPr>
        <w:t>This field designates the patient for whom food preferences are to be entered. Prompt/</w:t>
      </w:r>
      <w:r w:rsidR="00D90D84">
        <w:rPr>
          <w:b/>
          <w:sz w:val="24"/>
        </w:rPr>
        <w:t>User</w:t>
      </w:r>
      <w:r w:rsidR="00D90D84">
        <w:rPr>
          <w:b/>
          <w:spacing w:val="-3"/>
          <w:sz w:val="24"/>
        </w:rPr>
        <w:t xml:space="preserve"> </w:t>
      </w:r>
      <w:r w:rsidR="00D90D84">
        <w:rPr>
          <w:b/>
          <w:sz w:val="24"/>
        </w:rPr>
        <w:t>Entry:</w:t>
      </w:r>
      <w:r w:rsidR="00D90D84">
        <w:rPr>
          <w:b/>
          <w:sz w:val="24"/>
        </w:rPr>
        <w:tab/>
        <w:t>Discussion:</w:t>
      </w:r>
    </w:p>
    <w:p w14:paraId="35F930ED" w14:textId="77777777" w:rsidR="008216D5" w:rsidRDefault="008216D5">
      <w:pPr>
        <w:pStyle w:val="BodyText"/>
        <w:spacing w:before="3"/>
        <w:rPr>
          <w:b/>
          <w:sz w:val="27"/>
        </w:rPr>
      </w:pPr>
    </w:p>
    <w:p w14:paraId="33D6D641" w14:textId="77777777" w:rsidR="008216D5" w:rsidRDefault="00D90D84">
      <w:pPr>
        <w:pStyle w:val="BodyText"/>
        <w:spacing w:before="90"/>
        <w:ind w:left="5340" w:right="1354"/>
      </w:pPr>
      <w:r>
        <w:t>Enter name. (Current preferences will be displayed if any are on file.)</w:t>
      </w:r>
    </w:p>
    <w:p w14:paraId="53E65381" w14:textId="77777777" w:rsidR="008216D5" w:rsidRDefault="003C49CF">
      <w:pPr>
        <w:pStyle w:val="BodyText"/>
        <w:spacing w:before="7"/>
        <w:rPr>
          <w:sz w:val="16"/>
        </w:rPr>
      </w:pPr>
      <w:r>
        <w:pict w14:anchorId="465C4790">
          <v:group id="_x0000_s3289" style="position:absolute;margin-left:70.5pt;margin-top:11.5pt;width:471pt;height:147.25pt;z-index:-15625216;mso-wrap-distance-left:0;mso-wrap-distance-right:0;mso-position-horizontal-relative:page" coordorigin="1410,230" coordsize="9420,2945">
            <v:shape id="_x0000_s3301" style="position:absolute;left:1410;top:230;width:9420;height:2945" coordorigin="1410,230" coordsize="9420,2945" o:spt="100" adj="0,,0" path="m10830,1590r-9420,l1410,1815r,227l1410,2269r,227l1410,2722r,226l1410,3175r9420,l10830,2948r,-226l10830,2496r,-227l10830,2042r,-227l10830,1590xm10830,1136r-9420,l1410,1363r,227l10830,1590r,-227l10830,1136xm10830,457r-9420,l1410,682r,227l1410,1136r9420,l10830,909r,-227l10830,457xm10830,230r-9420,l1410,457r9420,l10830,230xe" fillcolor="#e0e0e0" stroked="f">
              <v:stroke joinstyle="round"/>
              <v:formulas/>
              <v:path arrowok="t" o:connecttype="segments"/>
            </v:shape>
            <v:shape id="_x0000_s3300" type="#_x0000_t202" style="position:absolute;left:1440;top:233;width:1340;height:228" filled="f" stroked="f">
              <v:textbox inset="0,0,0,0">
                <w:txbxContent>
                  <w:p w14:paraId="3F985646" w14:textId="77777777" w:rsidR="00D90D84" w:rsidRDefault="00D90D84">
                    <w:pPr>
                      <w:rPr>
                        <w:rFonts w:ascii="Courier New"/>
                        <w:sz w:val="20"/>
                      </w:rPr>
                    </w:pPr>
                    <w:r>
                      <w:rPr>
                        <w:rFonts w:ascii="Courier New"/>
                        <w:sz w:val="20"/>
                      </w:rPr>
                      <w:t>122-33-4456</w:t>
                    </w:r>
                  </w:p>
                </w:txbxContent>
              </v:textbox>
            </v:shape>
            <v:shape id="_x0000_s3299" type="#_x0000_t202" style="position:absolute;left:3599;top:233;width:2180;height:228" filled="f" stroked="f">
              <v:textbox inset="0,0,0,0">
                <w:txbxContent>
                  <w:p w14:paraId="7B167868" w14:textId="77777777" w:rsidR="00D90D84" w:rsidRDefault="00D90D84">
                    <w:pPr>
                      <w:rPr>
                        <w:rFonts w:ascii="Courier New"/>
                        <w:sz w:val="20"/>
                      </w:rPr>
                    </w:pPr>
                    <w:r>
                      <w:rPr>
                        <w:rFonts w:ascii="Courier New"/>
                        <w:sz w:val="20"/>
                      </w:rPr>
                      <w:t>NUTRITION, PATIENT</w:t>
                    </w:r>
                  </w:p>
                </w:txbxContent>
              </v:textbox>
            </v:shape>
            <v:shape id="_x0000_s3298" type="#_x0000_t202" style="position:absolute;left:6479;top:233;width:1460;height:228" filled="f" stroked="f">
              <v:textbox inset="0,0,0,0">
                <w:txbxContent>
                  <w:p w14:paraId="73990931" w14:textId="77777777" w:rsidR="00D90D84" w:rsidRDefault="00D90D84">
                    <w:pPr>
                      <w:tabs>
                        <w:tab w:val="left" w:pos="719"/>
                      </w:tabs>
                      <w:rPr>
                        <w:rFonts w:ascii="Courier New"/>
                        <w:sz w:val="20"/>
                      </w:rPr>
                    </w:pPr>
                    <w:r>
                      <w:rPr>
                        <w:rFonts w:ascii="Courier New"/>
                        <w:sz w:val="20"/>
                      </w:rPr>
                      <w:t>Male</w:t>
                    </w:r>
                    <w:r>
                      <w:rPr>
                        <w:rFonts w:ascii="Courier New"/>
                        <w:sz w:val="20"/>
                      </w:rPr>
                      <w:tab/>
                      <w:t>Age</w:t>
                    </w:r>
                    <w:r>
                      <w:rPr>
                        <w:rFonts w:ascii="Courier New"/>
                        <w:spacing w:val="-4"/>
                        <w:sz w:val="20"/>
                      </w:rPr>
                      <w:t xml:space="preserve"> </w:t>
                    </w:r>
                    <w:r>
                      <w:rPr>
                        <w:rFonts w:ascii="Courier New"/>
                        <w:sz w:val="20"/>
                      </w:rPr>
                      <w:t>69</w:t>
                    </w:r>
                  </w:p>
                </w:txbxContent>
              </v:textbox>
            </v:shape>
            <v:shape id="_x0000_s3297" type="#_x0000_t202" style="position:absolute;left:8758;top:233;width:1100;height:228" filled="f" stroked="f">
              <v:textbox inset="0,0,0,0">
                <w:txbxContent>
                  <w:p w14:paraId="69824163" w14:textId="77777777" w:rsidR="00D90D84" w:rsidRDefault="00D90D84">
                    <w:pPr>
                      <w:rPr>
                        <w:rFonts w:ascii="Courier New"/>
                        <w:sz w:val="20"/>
                      </w:rPr>
                    </w:pPr>
                    <w:r>
                      <w:rPr>
                        <w:rFonts w:ascii="Courier New"/>
                        <w:sz w:val="20"/>
                      </w:rPr>
                      <w:t>2 CENTRAL</w:t>
                    </w:r>
                  </w:p>
                </w:txbxContent>
              </v:textbox>
            </v:shape>
            <v:shape id="_x0000_s3296" type="#_x0000_t202" style="position:absolute;left:1440;top:686;width:620;height:228" filled="f" stroked="f">
              <v:textbox inset="0,0,0,0">
                <w:txbxContent>
                  <w:p w14:paraId="1108E5EA" w14:textId="77777777" w:rsidR="00D90D84" w:rsidRDefault="00D90D84">
                    <w:pPr>
                      <w:rPr>
                        <w:rFonts w:ascii="Courier New"/>
                        <w:sz w:val="20"/>
                      </w:rPr>
                    </w:pPr>
                    <w:r>
                      <w:rPr>
                        <w:rFonts w:ascii="Courier New"/>
                        <w:sz w:val="20"/>
                      </w:rPr>
                      <w:t>Likes</w:t>
                    </w:r>
                  </w:p>
                </w:txbxContent>
              </v:textbox>
            </v:shape>
            <v:shape id="_x0000_s3295" type="#_x0000_t202" style="position:absolute;left:5039;top:686;width:980;height:228" filled="f" stroked="f">
              <v:textbox inset="0,0,0,0">
                <w:txbxContent>
                  <w:p w14:paraId="618CA5F7" w14:textId="77777777" w:rsidR="00D90D84" w:rsidRDefault="00D90D84">
                    <w:pPr>
                      <w:rPr>
                        <w:rFonts w:ascii="Courier New"/>
                        <w:sz w:val="20"/>
                      </w:rPr>
                    </w:pPr>
                    <w:r>
                      <w:rPr>
                        <w:rFonts w:ascii="Courier New"/>
                        <w:sz w:val="20"/>
                      </w:rPr>
                      <w:t>DisLikes</w:t>
                    </w:r>
                  </w:p>
                </w:txbxContent>
              </v:textbox>
            </v:shape>
            <v:shape id="_x0000_s3294" type="#_x0000_t202" style="position:absolute;left:1440;top:1139;width:1100;height:681" filled="f" stroked="f">
              <v:textbox inset="0,0,0,0">
                <w:txbxContent>
                  <w:p w14:paraId="6B04ABF1" w14:textId="77777777" w:rsidR="00D90D84" w:rsidRDefault="00D90D84">
                    <w:pPr>
                      <w:ind w:right="-1"/>
                      <w:rPr>
                        <w:rFonts w:ascii="Courier New"/>
                        <w:sz w:val="20"/>
                      </w:rPr>
                    </w:pPr>
                    <w:r>
                      <w:rPr>
                        <w:rFonts w:ascii="Courier New"/>
                        <w:sz w:val="20"/>
                      </w:rPr>
                      <w:t>All Meals Noon Noon,Even</w:t>
                    </w:r>
                  </w:p>
                </w:txbxContent>
              </v:textbox>
            </v:shape>
            <v:shape id="_x0000_s3293" type="#_x0000_t202" style="position:absolute;left:3599;top:1139;width:3260;height:681" filled="f" stroked="f">
              <v:textbox inset="0,0,0,0">
                <w:txbxContent>
                  <w:p w14:paraId="525B5F54" w14:textId="77777777" w:rsidR="00D90D84" w:rsidRDefault="00D90D84">
                    <w:pPr>
                      <w:rPr>
                        <w:rFonts w:ascii="Courier New"/>
                        <w:sz w:val="20"/>
                      </w:rPr>
                    </w:pPr>
                    <w:r>
                      <w:rPr>
                        <w:rFonts w:ascii="Courier New"/>
                        <w:sz w:val="20"/>
                      </w:rPr>
                      <w:t>1 CHILI MAC, 1 GELATIN</w:t>
                    </w:r>
                  </w:p>
                  <w:p w14:paraId="1664F36F" w14:textId="77777777" w:rsidR="00D90D84" w:rsidRDefault="00D90D84">
                    <w:pPr>
                      <w:numPr>
                        <w:ilvl w:val="0"/>
                        <w:numId w:val="75"/>
                      </w:numPr>
                      <w:tabs>
                        <w:tab w:val="left" w:pos="240"/>
                      </w:tabs>
                      <w:rPr>
                        <w:rFonts w:ascii="Courier New"/>
                        <w:sz w:val="20"/>
                      </w:rPr>
                    </w:pPr>
                    <w:r>
                      <w:rPr>
                        <w:rFonts w:ascii="Courier New"/>
                        <w:sz w:val="20"/>
                      </w:rPr>
                      <w:t>TEA</w:t>
                    </w:r>
                  </w:p>
                  <w:p w14:paraId="39DB9B9A" w14:textId="77777777" w:rsidR="00D90D84" w:rsidRDefault="00D90D84">
                    <w:pPr>
                      <w:numPr>
                        <w:ilvl w:val="0"/>
                        <w:numId w:val="75"/>
                      </w:numPr>
                      <w:tabs>
                        <w:tab w:val="left" w:pos="240"/>
                      </w:tabs>
                      <w:spacing w:before="1"/>
                      <w:ind w:left="239"/>
                      <w:rPr>
                        <w:rFonts w:ascii="Courier New"/>
                        <w:sz w:val="20"/>
                      </w:rPr>
                    </w:pPr>
                    <w:r>
                      <w:rPr>
                        <w:rFonts w:ascii="Courier New"/>
                        <w:sz w:val="20"/>
                      </w:rPr>
                      <w:t>PIZZA BURGER, 2</w:t>
                    </w:r>
                    <w:r>
                      <w:rPr>
                        <w:rFonts w:ascii="Courier New"/>
                        <w:spacing w:val="-16"/>
                        <w:sz w:val="20"/>
                      </w:rPr>
                      <w:t xml:space="preserve"> </w:t>
                    </w:r>
                    <w:r>
                      <w:rPr>
                        <w:rFonts w:ascii="Courier New"/>
                        <w:sz w:val="20"/>
                      </w:rPr>
                      <w:t>TANGERINE</w:t>
                    </w:r>
                  </w:p>
                </w:txbxContent>
              </v:textbox>
            </v:shape>
            <v:shape id="_x0000_s3292" type="#_x0000_t202" style="position:absolute;left:7199;top:1139;width:3140;height:228" filled="f" stroked="f">
              <v:textbox inset="0,0,0,0">
                <w:txbxContent>
                  <w:p w14:paraId="7F926494" w14:textId="77777777" w:rsidR="00D90D84" w:rsidRDefault="00D90D84">
                    <w:pPr>
                      <w:rPr>
                        <w:rFonts w:ascii="Courier New"/>
                        <w:sz w:val="20"/>
                      </w:rPr>
                    </w:pPr>
                    <w:r>
                      <w:rPr>
                        <w:rFonts w:ascii="Courier New"/>
                        <w:sz w:val="20"/>
                      </w:rPr>
                      <w:t>NO GREEN FOODS, NO SHRIMPS</w:t>
                    </w:r>
                  </w:p>
                </w:txbxContent>
              </v:textbox>
            </v:shape>
            <v:shape id="_x0000_s3291" type="#_x0000_t202" style="position:absolute;left:7199;top:1593;width:1220;height:228" filled="f" stroked="f">
              <v:textbox inset="0,0,0,0">
                <w:txbxContent>
                  <w:p w14:paraId="06C85729" w14:textId="77777777" w:rsidR="00D90D84" w:rsidRDefault="00D90D84">
                    <w:pPr>
                      <w:rPr>
                        <w:rFonts w:ascii="Courier New"/>
                        <w:sz w:val="20"/>
                      </w:rPr>
                    </w:pPr>
                    <w:r>
                      <w:rPr>
                        <w:rFonts w:ascii="Courier New"/>
                        <w:sz w:val="20"/>
                      </w:rPr>
                      <w:t>NO CHICKEN</w:t>
                    </w:r>
                  </w:p>
                </w:txbxContent>
              </v:textbox>
            </v:shape>
            <v:shape id="_x0000_s3290" type="#_x0000_t202" style="position:absolute;left:1440;top:1818;width:4820;height:1356" filled="f" stroked="f">
              <v:textbox inset="0,0,0,0">
                <w:txbxContent>
                  <w:p w14:paraId="62E0E5CB" w14:textId="77777777" w:rsidR="00D90D84" w:rsidRDefault="00D90D84">
                    <w:pPr>
                      <w:rPr>
                        <w:rFonts w:ascii="Courier New"/>
                        <w:sz w:val="20"/>
                      </w:rPr>
                    </w:pPr>
                    <w:r>
                      <w:rPr>
                        <w:rFonts w:ascii="Courier New"/>
                        <w:sz w:val="20"/>
                      </w:rPr>
                      <w:t>1 WHOLE-WHEAT BREAD</w:t>
                    </w:r>
                  </w:p>
                  <w:p w14:paraId="68DC7E73" w14:textId="77777777" w:rsidR="00D90D84" w:rsidRDefault="00D90D84">
                    <w:pPr>
                      <w:tabs>
                        <w:tab w:val="left" w:pos="2159"/>
                      </w:tabs>
                      <w:rPr>
                        <w:rFonts w:ascii="Courier New"/>
                        <w:sz w:val="20"/>
                      </w:rPr>
                    </w:pPr>
                    <w:r>
                      <w:rPr>
                        <w:rFonts w:ascii="Courier New"/>
                        <w:sz w:val="20"/>
                      </w:rPr>
                      <w:t>Even</w:t>
                    </w:r>
                    <w:r>
                      <w:rPr>
                        <w:rFonts w:ascii="Courier New"/>
                        <w:sz w:val="20"/>
                      </w:rPr>
                      <w:tab/>
                      <w:t>1 SKIM</w:t>
                    </w:r>
                    <w:r>
                      <w:rPr>
                        <w:rFonts w:ascii="Courier New"/>
                        <w:spacing w:val="-3"/>
                        <w:sz w:val="20"/>
                      </w:rPr>
                      <w:t xml:space="preserve"> </w:t>
                    </w:r>
                    <w:r>
                      <w:rPr>
                        <w:rFonts w:ascii="Courier New"/>
                        <w:sz w:val="20"/>
                      </w:rPr>
                      <w:t>MILK</w:t>
                    </w:r>
                  </w:p>
                  <w:p w14:paraId="6DEBFC95" w14:textId="77777777" w:rsidR="00D90D84" w:rsidRDefault="00D90D84">
                    <w:pPr>
                      <w:spacing w:before="4"/>
                      <w:rPr>
                        <w:rFonts w:ascii="Courier New"/>
                        <w:sz w:val="20"/>
                      </w:rPr>
                    </w:pPr>
                  </w:p>
                  <w:p w14:paraId="1145D52C" w14:textId="77777777" w:rsidR="00D90D84" w:rsidRDefault="00D90D84">
                    <w:pPr>
                      <w:spacing w:line="235" w:lineRule="auto"/>
                      <w:ind w:right="1559"/>
                      <w:rPr>
                        <w:rFonts w:ascii="Courier New"/>
                        <w:b/>
                        <w:sz w:val="20"/>
                      </w:rPr>
                    </w:pPr>
                    <w:r>
                      <w:rPr>
                        <w:rFonts w:ascii="Courier New"/>
                        <w:sz w:val="20"/>
                      </w:rPr>
                      <w:t xml:space="preserve">Select FOOD PREFERENCES: NO HAMBURGER// </w:t>
                    </w:r>
                    <w:r>
                      <w:rPr>
                        <w:rFonts w:ascii="Courier New"/>
                        <w:b/>
                        <w:sz w:val="20"/>
                      </w:rPr>
                      <w:t>&lt;RET&gt;</w:t>
                    </w:r>
                  </w:p>
                  <w:p w14:paraId="3F0FA1F8" w14:textId="77777777" w:rsidR="00D90D84" w:rsidRDefault="00D90D84">
                    <w:pPr>
                      <w:ind w:left="359"/>
                      <w:rPr>
                        <w:rFonts w:ascii="Courier New"/>
                        <w:b/>
                        <w:sz w:val="20"/>
                      </w:rPr>
                    </w:pPr>
                    <w:r>
                      <w:rPr>
                        <w:rFonts w:ascii="Courier New"/>
                        <w:sz w:val="20"/>
                      </w:rPr>
                      <w:t>FOOD PREFERENCES: NO HAMBURGER//</w:t>
                    </w:r>
                    <w:r>
                      <w:rPr>
                        <w:rFonts w:ascii="Courier New"/>
                        <w:b/>
                        <w:sz w:val="20"/>
                      </w:rPr>
                      <w:t>&lt;RET&gt;</w:t>
                    </w:r>
                  </w:p>
                </w:txbxContent>
              </v:textbox>
            </v:shape>
            <w10:wrap type="topAndBottom" anchorx="page"/>
          </v:group>
        </w:pict>
      </w:r>
    </w:p>
    <w:p w14:paraId="461E582D" w14:textId="77777777" w:rsidR="008216D5" w:rsidRDefault="00D90D84">
      <w:pPr>
        <w:pStyle w:val="BodyText"/>
        <w:spacing w:line="244" w:lineRule="exact"/>
        <w:ind w:left="5340"/>
      </w:pPr>
      <w:r>
        <w:t>Select one preference. Enter ??</w:t>
      </w:r>
    </w:p>
    <w:p w14:paraId="152987CC" w14:textId="77777777" w:rsidR="008216D5" w:rsidRDefault="00D90D84">
      <w:pPr>
        <w:pStyle w:val="BodyText"/>
        <w:ind w:left="5340" w:right="1217"/>
      </w:pPr>
      <w:r>
        <w:t>&lt;RET&gt; to display the preference list. If preferences are already on file,</w:t>
      </w:r>
    </w:p>
    <w:p w14:paraId="754B6197" w14:textId="77777777" w:rsidR="008216D5" w:rsidRDefault="00D90D84">
      <w:pPr>
        <w:pStyle w:val="BodyText"/>
        <w:ind w:left="5340"/>
      </w:pPr>
      <w:r>
        <w:t>the last entry will be displayed.</w:t>
      </w:r>
    </w:p>
    <w:p w14:paraId="67EBDECE" w14:textId="77777777" w:rsidR="008216D5" w:rsidRDefault="008216D5">
      <w:pPr>
        <w:pStyle w:val="BodyText"/>
      </w:pPr>
    </w:p>
    <w:p w14:paraId="5ECF75E7" w14:textId="77777777" w:rsidR="008216D5" w:rsidRDefault="00D90D84">
      <w:pPr>
        <w:pStyle w:val="BodyText"/>
        <w:ind w:left="5340" w:right="1407"/>
      </w:pPr>
      <w:r>
        <w:t>To delete a preference, enter the @ sign after the preference name//.</w:t>
      </w:r>
    </w:p>
    <w:p w14:paraId="57EAFC6D" w14:textId="77777777" w:rsidR="008216D5" w:rsidRDefault="00D90D84">
      <w:pPr>
        <w:pStyle w:val="BodyText"/>
        <w:ind w:left="5340"/>
      </w:pPr>
      <w:r>
        <w:t>To add a new preference, enter</w:t>
      </w:r>
    </w:p>
    <w:p w14:paraId="6CE2D5CF" w14:textId="77777777" w:rsidR="008216D5" w:rsidRDefault="008216D5">
      <w:pPr>
        <w:sectPr w:rsidR="008216D5">
          <w:pgSz w:w="12240" w:h="15840"/>
          <w:pgMar w:top="1500" w:right="960" w:bottom="940" w:left="1140" w:header="0" w:footer="745" w:gutter="0"/>
          <w:cols w:space="720"/>
        </w:sectPr>
      </w:pPr>
    </w:p>
    <w:p w14:paraId="55315BD6" w14:textId="77777777" w:rsidR="008216D5" w:rsidRDefault="00D90D84">
      <w:pPr>
        <w:pStyle w:val="BodyText"/>
        <w:spacing w:before="76"/>
        <w:ind w:left="5340" w:right="1388"/>
      </w:pPr>
      <w:r>
        <w:t>the name after the // prompt even if a different preference is</w:t>
      </w:r>
    </w:p>
    <w:p w14:paraId="619D0179" w14:textId="77777777" w:rsidR="008216D5" w:rsidRDefault="00D90D84">
      <w:pPr>
        <w:pStyle w:val="BodyText"/>
        <w:ind w:left="5340" w:right="1727"/>
      </w:pPr>
      <w:r>
        <w:t>displayed. Confirmation will be requested asking if the new preference should be added.</w:t>
      </w:r>
    </w:p>
    <w:p w14:paraId="5F4E6BE7" w14:textId="77777777" w:rsidR="008216D5" w:rsidRDefault="008216D5">
      <w:pPr>
        <w:pStyle w:val="BodyText"/>
        <w:spacing w:before="8"/>
        <w:rPr>
          <w:sz w:val="11"/>
        </w:rPr>
      </w:pPr>
    </w:p>
    <w:p w14:paraId="5E8E5ACD" w14:textId="77777777" w:rsidR="008216D5" w:rsidRDefault="00D90D84">
      <w:pPr>
        <w:tabs>
          <w:tab w:val="left" w:pos="9689"/>
        </w:tabs>
        <w:spacing w:before="100" w:line="223" w:lineRule="exact"/>
        <w:ind w:left="300"/>
        <w:rPr>
          <w:rFonts w:ascii="Courier New"/>
          <w:sz w:val="20"/>
        </w:rPr>
      </w:pPr>
      <w:r>
        <w:rPr>
          <w:rFonts w:ascii="Courier New"/>
          <w:sz w:val="20"/>
          <w:shd w:val="clear" w:color="auto" w:fill="E0E0E0"/>
        </w:rPr>
        <w:t>MEALS: B//</w:t>
      </w:r>
      <w:r>
        <w:rPr>
          <w:rFonts w:ascii="Courier New"/>
          <w:spacing w:val="-10"/>
          <w:sz w:val="20"/>
          <w:shd w:val="clear" w:color="auto" w:fill="E0E0E0"/>
        </w:rPr>
        <w:t xml:space="preserve"> </w:t>
      </w:r>
      <w:r>
        <w:rPr>
          <w:rFonts w:ascii="Courier New"/>
          <w:sz w:val="20"/>
          <w:shd w:val="clear" w:color="auto" w:fill="E0E0E0"/>
        </w:rPr>
        <w:t>&lt;RET&gt;</w:t>
      </w:r>
      <w:r>
        <w:rPr>
          <w:rFonts w:ascii="Courier New"/>
          <w:sz w:val="20"/>
          <w:shd w:val="clear" w:color="auto" w:fill="E0E0E0"/>
        </w:rPr>
        <w:tab/>
      </w:r>
    </w:p>
    <w:p w14:paraId="163E5B2B" w14:textId="77777777" w:rsidR="008216D5" w:rsidRDefault="00D90D84">
      <w:pPr>
        <w:pStyle w:val="BodyText"/>
        <w:ind w:left="5340" w:right="1387"/>
      </w:pPr>
      <w:r>
        <w:t>Enter a string of meals (e.g., B, BN or BNE) or A for all meals.</w:t>
      </w:r>
    </w:p>
    <w:p w14:paraId="713C3B4A" w14:textId="77777777" w:rsidR="008216D5" w:rsidRDefault="008216D5">
      <w:pPr>
        <w:pStyle w:val="BodyText"/>
        <w:spacing w:before="9"/>
        <w:rPr>
          <w:sz w:val="10"/>
        </w:rPr>
      </w:pPr>
    </w:p>
    <w:p w14:paraId="2EBB6857" w14:textId="77777777" w:rsidR="008216D5" w:rsidRDefault="00D90D84">
      <w:pPr>
        <w:tabs>
          <w:tab w:val="left" w:pos="9689"/>
        </w:tabs>
        <w:spacing w:before="101" w:line="226" w:lineRule="exact"/>
        <w:ind w:left="300"/>
        <w:rPr>
          <w:rFonts w:ascii="Courier New"/>
          <w:b/>
          <w:sz w:val="20"/>
        </w:rPr>
      </w:pPr>
      <w:r>
        <w:rPr>
          <w:rFonts w:ascii="Courier New"/>
          <w:sz w:val="20"/>
          <w:shd w:val="clear" w:color="auto" w:fill="E0E0E0"/>
        </w:rPr>
        <w:t>Quantity: 1//</w:t>
      </w:r>
      <w:r>
        <w:rPr>
          <w:rFonts w:ascii="Courier New"/>
          <w:spacing w:val="-13"/>
          <w:sz w:val="20"/>
          <w:shd w:val="clear" w:color="auto" w:fill="E0E0E0"/>
        </w:rPr>
        <w:t xml:space="preserve"> </w:t>
      </w:r>
      <w:r>
        <w:rPr>
          <w:rFonts w:ascii="Courier New"/>
          <w:b/>
          <w:sz w:val="20"/>
          <w:shd w:val="clear" w:color="auto" w:fill="E0E0E0"/>
        </w:rPr>
        <w:t>&lt;RET&gt;</w:t>
      </w:r>
      <w:r>
        <w:rPr>
          <w:rFonts w:ascii="Courier New"/>
          <w:b/>
          <w:sz w:val="20"/>
          <w:shd w:val="clear" w:color="auto" w:fill="E0E0E0"/>
        </w:rPr>
        <w:tab/>
      </w:r>
    </w:p>
    <w:p w14:paraId="669E9F27" w14:textId="77777777" w:rsidR="008216D5" w:rsidRDefault="00D90D84">
      <w:pPr>
        <w:pStyle w:val="BodyText"/>
        <w:ind w:left="5340" w:right="1321"/>
      </w:pPr>
      <w:r>
        <w:t>Enter a number from 2-9 or take the default of 1 by pressing &lt;RET&gt;.</w:t>
      </w:r>
    </w:p>
    <w:p w14:paraId="6E4C9B4B" w14:textId="77777777" w:rsidR="008216D5" w:rsidRDefault="008216D5">
      <w:pPr>
        <w:pStyle w:val="BodyText"/>
        <w:spacing w:before="10"/>
        <w:rPr>
          <w:sz w:val="23"/>
        </w:rPr>
      </w:pPr>
    </w:p>
    <w:p w14:paraId="0BEE7D51" w14:textId="77777777" w:rsidR="008216D5" w:rsidRDefault="00D90D84">
      <w:pPr>
        <w:pStyle w:val="BodyText"/>
        <w:ind w:left="300" w:right="660"/>
        <w:jc w:val="both"/>
      </w:pPr>
      <w:r>
        <w:t>After the preference is entered into the computer, it will appear on the Diet Activity Report, the Nutrition Location diet list, and the diet card. It does not appear on the Tray Ticket but, instead, prevents Dislikes food items from being printed. The order is preceded by "FP".</w:t>
      </w:r>
    </w:p>
    <w:p w14:paraId="574A43A6" w14:textId="77777777" w:rsidR="008216D5" w:rsidRDefault="008216D5">
      <w:pPr>
        <w:pStyle w:val="BodyText"/>
      </w:pPr>
    </w:p>
    <w:p w14:paraId="57120C1F" w14:textId="77777777" w:rsidR="008216D5" w:rsidRDefault="00D90D84">
      <w:pPr>
        <w:pStyle w:val="BodyText"/>
        <w:ind w:left="300" w:right="602"/>
      </w:pPr>
      <w:r>
        <w:t>Upon subsequent admission, the preferences which are Dislikes will appear on the list format of Diet Activity Report/Labels (DA) and are preceded by "Pref:". Because Like preferences frequently change, they will not be shown.</w:t>
      </w:r>
    </w:p>
    <w:p w14:paraId="6A67F2C7" w14:textId="77777777" w:rsidR="008216D5" w:rsidRDefault="00D90D84">
      <w:pPr>
        <w:pStyle w:val="Heading4"/>
        <w:spacing w:before="229"/>
      </w:pPr>
      <w:r>
        <w:t>EP Enter/Edit Patient Preferences</w:t>
      </w:r>
    </w:p>
    <w:p w14:paraId="30D99D40" w14:textId="77777777" w:rsidR="008216D5" w:rsidRDefault="003C49CF">
      <w:pPr>
        <w:pStyle w:val="BodyText"/>
        <w:ind w:left="270"/>
        <w:rPr>
          <w:sz w:val="20"/>
        </w:rPr>
      </w:pPr>
      <w:r>
        <w:rPr>
          <w:sz w:val="20"/>
        </w:rPr>
      </w:r>
      <w:r>
        <w:rPr>
          <w:sz w:val="20"/>
        </w:rPr>
        <w:pict w14:anchorId="6AD2DE52">
          <v:group id="_x0000_s3280" style="width:471pt;height:182.6pt;mso-position-horizontal-relative:char;mso-position-vertical-relative:line" coordsize="9420,3652">
            <v:shape id="_x0000_s3288" style="position:absolute;width:9420;height:3648" coordsize="9420,3648" o:spt="100" adj="0,,0" path="m9420,2742l,2742r,227l,3196r,225l,3648r9420,l9420,3421r,-225l9420,2969r,-227xm9420,2288l,2288r,227l,2742r9420,l9420,2515r,-227xm9420,1836l,1836r,227l,2288r9420,l9420,2063r,-227xm9420,1156l,1156r,226l,1609r,227l9420,1836r,-227l9420,1382r,-226xm9420,700l,700,,930r,226l9420,1156r,-226l9420,700xm9420,246l,246,,473,,700r9420,l9420,473r,-227xm9420,l,,,246r9420,l9420,xe" fillcolor="#e0e0e0" stroked="f">
              <v:stroke joinstyle="round"/>
              <v:formulas/>
              <v:path arrowok="t" o:connecttype="segments"/>
            </v:shape>
            <v:shape id="_x0000_s3287" type="#_x0000_t202" style="position:absolute;left:30;top:12;width:6454;height:239" filled="f" stroked="f">
              <v:textbox inset="0,0,0,0">
                <w:txbxContent>
                  <w:p w14:paraId="16FE2AD5" w14:textId="77777777" w:rsidR="00D90D84" w:rsidRDefault="00D90D84">
                    <w:pPr>
                      <w:spacing w:line="239" w:lineRule="exact"/>
                      <w:rPr>
                        <w:b/>
                        <w:sz w:val="20"/>
                      </w:rPr>
                    </w:pPr>
                    <w:r>
                      <w:rPr>
                        <w:rFonts w:ascii="Courier New"/>
                        <w:sz w:val="20"/>
                      </w:rPr>
                      <w:t xml:space="preserve">Select Patient (Name or SSN): </w:t>
                    </w:r>
                    <w:r>
                      <w:rPr>
                        <w:b/>
                        <w:sz w:val="20"/>
                      </w:rPr>
                      <w:t>NUTRITION, PATIENT &lt;RET&gt;</w:t>
                    </w:r>
                  </w:p>
                </w:txbxContent>
              </v:textbox>
            </v:shape>
            <v:shape id="_x0000_s3286" type="#_x0000_t202" style="position:absolute;left:7950;top:23;width:980;height:228" filled="f" stroked="f">
              <v:textbox inset="0,0,0,0">
                <w:txbxContent>
                  <w:p w14:paraId="244DCD60" w14:textId="77777777" w:rsidR="00D90D84" w:rsidRDefault="00D90D84">
                    <w:pPr>
                      <w:rPr>
                        <w:rFonts w:ascii="Courier New"/>
                        <w:sz w:val="20"/>
                      </w:rPr>
                    </w:pPr>
                    <w:r>
                      <w:rPr>
                        <w:rFonts w:ascii="Courier New"/>
                        <w:sz w:val="20"/>
                      </w:rPr>
                      <w:t>02-24-47</w:t>
                    </w:r>
                  </w:p>
                </w:txbxContent>
              </v:textbox>
            </v:shape>
            <v:shape id="_x0000_s3285" type="#_x0000_t202" style="position:absolute;left:30;top:249;width:7227;height:677" filled="f" stroked="f">
              <v:textbox inset="0,0,0,0">
                <w:txbxContent>
                  <w:p w14:paraId="626FAA25" w14:textId="77777777" w:rsidR="00D90D84" w:rsidRDefault="00D90D84">
                    <w:pPr>
                      <w:tabs>
                        <w:tab w:val="left" w:pos="2159"/>
                      </w:tabs>
                      <w:rPr>
                        <w:rFonts w:ascii="Courier New"/>
                        <w:sz w:val="20"/>
                      </w:rPr>
                    </w:pPr>
                    <w:r>
                      <w:rPr>
                        <w:rFonts w:ascii="Courier New"/>
                        <w:sz w:val="20"/>
                      </w:rPr>
                      <w:t>000000000</w:t>
                    </w:r>
                    <w:r>
                      <w:rPr>
                        <w:rFonts w:ascii="Courier New"/>
                        <w:sz w:val="20"/>
                      </w:rPr>
                      <w:tab/>
                      <w:t>COLLATERAL</w:t>
                    </w:r>
                  </w:p>
                  <w:p w14:paraId="70DF2BD9" w14:textId="77777777" w:rsidR="00D90D84" w:rsidRDefault="00D90D84">
                    <w:pPr>
                      <w:spacing w:before="5"/>
                      <w:rPr>
                        <w:rFonts w:ascii="Courier New"/>
                        <w:sz w:val="19"/>
                      </w:rPr>
                    </w:pPr>
                  </w:p>
                  <w:p w14:paraId="3CA21EF1" w14:textId="77777777" w:rsidR="00D90D84" w:rsidRDefault="00D90D84">
                    <w:pPr>
                      <w:tabs>
                        <w:tab w:val="left" w:pos="6480"/>
                      </w:tabs>
                      <w:ind w:left="2450"/>
                      <w:rPr>
                        <w:sz w:val="20"/>
                      </w:rPr>
                    </w:pPr>
                    <w:r>
                      <w:rPr>
                        <w:sz w:val="20"/>
                      </w:rPr>
                      <w:t>Likes</w:t>
                    </w:r>
                    <w:r>
                      <w:rPr>
                        <w:sz w:val="20"/>
                      </w:rPr>
                      <w:tab/>
                      <w:t>DisLikes</w:t>
                    </w:r>
                  </w:p>
                </w:txbxContent>
              </v:textbox>
            </v:shape>
            <v:shape id="_x0000_s3284" type="#_x0000_t202" style="position:absolute;left:30;top:1159;width:1100;height:454" filled="f" stroked="f">
              <v:textbox inset="0,0,0,0">
                <w:txbxContent>
                  <w:p w14:paraId="6AC33C3E" w14:textId="77777777" w:rsidR="00D90D84" w:rsidRDefault="00D90D84">
                    <w:pPr>
                      <w:ind w:right="-1"/>
                      <w:rPr>
                        <w:rFonts w:ascii="Courier New"/>
                        <w:sz w:val="20"/>
                      </w:rPr>
                    </w:pPr>
                    <w:r>
                      <w:rPr>
                        <w:rFonts w:ascii="Courier New"/>
                        <w:sz w:val="20"/>
                      </w:rPr>
                      <w:t>All Meals Noon,Even</w:t>
                    </w:r>
                  </w:p>
                </w:txbxContent>
              </v:textbox>
            </v:shape>
            <v:shape id="_x0000_s3283" type="#_x0000_t202" style="position:absolute;left:2189;top:1159;width:1100;height:228" filled="f" stroked="f">
              <v:textbox inset="0,0,0,0">
                <w:txbxContent>
                  <w:p w14:paraId="7B667427" w14:textId="77777777" w:rsidR="00D90D84" w:rsidRDefault="00D90D84">
                    <w:pPr>
                      <w:rPr>
                        <w:rFonts w:ascii="Courier New"/>
                        <w:sz w:val="20"/>
                      </w:rPr>
                    </w:pPr>
                    <w:r>
                      <w:rPr>
                        <w:rFonts w:ascii="Courier New"/>
                        <w:sz w:val="20"/>
                      </w:rPr>
                      <w:t>2 GELATIN</w:t>
                    </w:r>
                  </w:p>
                </w:txbxContent>
              </v:textbox>
            </v:shape>
            <v:shape id="_x0000_s3282" type="#_x0000_t202" style="position:absolute;left:6509;top:1385;width:860;height:228" filled="f" stroked="f">
              <v:textbox inset="0,0,0,0">
                <w:txbxContent>
                  <w:p w14:paraId="5080159A" w14:textId="77777777" w:rsidR="00D90D84" w:rsidRDefault="00D90D84">
                    <w:pPr>
                      <w:rPr>
                        <w:rFonts w:ascii="Courier New"/>
                        <w:sz w:val="20"/>
                      </w:rPr>
                    </w:pPr>
                    <w:r>
                      <w:rPr>
                        <w:rFonts w:ascii="Courier New"/>
                        <w:sz w:val="20"/>
                      </w:rPr>
                      <w:t>NO BEEF</w:t>
                    </w:r>
                  </w:p>
                </w:txbxContent>
              </v:textbox>
            </v:shape>
            <v:shape id="_x0000_s3281" type="#_x0000_t202" style="position:absolute;left:30;top:1839;width:4100;height:1813" filled="f" stroked="f">
              <v:textbox inset="0,0,0,0">
                <w:txbxContent>
                  <w:p w14:paraId="3D3512A5" w14:textId="77777777" w:rsidR="00D90D84" w:rsidRDefault="00D90D84">
                    <w:pPr>
                      <w:ind w:left="239" w:hanging="240"/>
                      <w:rPr>
                        <w:rFonts w:ascii="Courier New"/>
                        <w:sz w:val="20"/>
                      </w:rPr>
                    </w:pPr>
                    <w:r>
                      <w:rPr>
                        <w:rFonts w:ascii="Courier New"/>
                        <w:sz w:val="20"/>
                      </w:rPr>
                      <w:t>Select FOOD PREFERENCES: NO BEEF// FOOD PREFERENCES: NO BEEF// MEALS: NE//</w:t>
                    </w:r>
                  </w:p>
                  <w:p w14:paraId="38192ABE" w14:textId="77777777" w:rsidR="00D90D84" w:rsidRDefault="00D90D84">
                    <w:pPr>
                      <w:ind w:left="239" w:right="240" w:hanging="240"/>
                      <w:rPr>
                        <w:rFonts w:ascii="Courier New"/>
                        <w:sz w:val="20"/>
                      </w:rPr>
                    </w:pPr>
                    <w:r>
                      <w:rPr>
                        <w:rFonts w:ascii="Courier New"/>
                        <w:sz w:val="20"/>
                      </w:rPr>
                      <w:t>Select FOOD PREFERENCES: NO PORK MEALS: A</w:t>
                    </w:r>
                  </w:p>
                  <w:p w14:paraId="38899CF5" w14:textId="77777777" w:rsidR="00D90D84" w:rsidRDefault="00D90D84">
                    <w:pPr>
                      <w:rPr>
                        <w:rFonts w:ascii="Courier New"/>
                        <w:sz w:val="20"/>
                      </w:rPr>
                    </w:pPr>
                    <w:r>
                      <w:rPr>
                        <w:rFonts w:ascii="Courier New"/>
                        <w:sz w:val="20"/>
                      </w:rPr>
                      <w:t>Select FOOD PREFERENCES:</w:t>
                    </w:r>
                  </w:p>
                  <w:p w14:paraId="125725FE" w14:textId="77777777" w:rsidR="00D90D84" w:rsidRDefault="00D90D84">
                    <w:pPr>
                      <w:spacing w:before="10"/>
                      <w:rPr>
                        <w:rFonts w:ascii="Courier New"/>
                        <w:sz w:val="19"/>
                      </w:rPr>
                    </w:pPr>
                  </w:p>
                  <w:p w14:paraId="34594396" w14:textId="77777777" w:rsidR="00D90D84" w:rsidRDefault="00D90D84">
                    <w:pPr>
                      <w:spacing w:before="1"/>
                      <w:rPr>
                        <w:rFonts w:ascii="Courier New"/>
                        <w:sz w:val="20"/>
                      </w:rPr>
                    </w:pPr>
                    <w:r>
                      <w:rPr>
                        <w:rFonts w:ascii="Courier New"/>
                        <w:sz w:val="20"/>
                      </w:rPr>
                      <w:t>Select Patient (Name or SSN):</w:t>
                    </w:r>
                  </w:p>
                </w:txbxContent>
              </v:textbox>
            </v:shape>
            <w10:anchorlock/>
          </v:group>
        </w:pict>
      </w:r>
    </w:p>
    <w:p w14:paraId="27727BBD" w14:textId="77777777" w:rsidR="008216D5" w:rsidRDefault="008216D5">
      <w:pPr>
        <w:rPr>
          <w:sz w:val="20"/>
        </w:rPr>
        <w:sectPr w:rsidR="008216D5">
          <w:pgSz w:w="12240" w:h="15840"/>
          <w:pgMar w:top="1360" w:right="960" w:bottom="940" w:left="1140" w:header="0" w:footer="745" w:gutter="0"/>
          <w:cols w:space="720"/>
        </w:sectPr>
      </w:pPr>
    </w:p>
    <w:p w14:paraId="6E01D32E" w14:textId="77777777" w:rsidR="008216D5" w:rsidRDefault="00D90D84">
      <w:pPr>
        <w:pStyle w:val="Heading4"/>
        <w:rPr>
          <w:rFonts w:ascii="Arial"/>
        </w:rPr>
      </w:pPr>
      <w:bookmarkStart w:id="135" w:name="_PH_Review_Diet_Orders_[FHORD2]"/>
      <w:bookmarkStart w:id="136" w:name="_bookmark90"/>
      <w:bookmarkEnd w:id="135"/>
      <w:bookmarkEnd w:id="136"/>
      <w:r>
        <w:rPr>
          <w:rFonts w:ascii="Arial"/>
        </w:rPr>
        <w:t>PH Review Diet Orders [FHORD2]</w:t>
      </w:r>
    </w:p>
    <w:p w14:paraId="570F7D87" w14:textId="77777777" w:rsidR="008216D5" w:rsidRDefault="008216D5">
      <w:pPr>
        <w:pStyle w:val="BodyText"/>
        <w:spacing w:before="7"/>
        <w:rPr>
          <w:rFonts w:ascii="Arial"/>
          <w:b/>
          <w:sz w:val="20"/>
        </w:rPr>
      </w:pPr>
    </w:p>
    <w:p w14:paraId="084F7A97" w14:textId="77777777" w:rsidR="008216D5" w:rsidRDefault="00D90D84">
      <w:pPr>
        <w:pStyle w:val="BodyText"/>
        <w:ind w:left="300" w:right="609"/>
      </w:pPr>
      <w:r>
        <w:t>This is a review of all orders (past, present, and future) pertaining to a patient. It allows viewing only. The review contains three parts with each in chronological order:</w:t>
      </w:r>
    </w:p>
    <w:p w14:paraId="6C1E9E76" w14:textId="77777777" w:rsidR="008216D5" w:rsidRDefault="00D90D84">
      <w:pPr>
        <w:pStyle w:val="ListParagraph"/>
        <w:numPr>
          <w:ilvl w:val="0"/>
          <w:numId w:val="74"/>
        </w:numPr>
        <w:tabs>
          <w:tab w:val="left" w:pos="660"/>
        </w:tabs>
        <w:spacing w:before="1"/>
        <w:rPr>
          <w:sz w:val="24"/>
        </w:rPr>
      </w:pPr>
      <w:r>
        <w:rPr>
          <w:sz w:val="24"/>
        </w:rPr>
        <w:t>Saved additional</w:t>
      </w:r>
      <w:r>
        <w:rPr>
          <w:spacing w:val="-3"/>
          <w:sz w:val="24"/>
        </w:rPr>
        <w:t xml:space="preserve"> </w:t>
      </w:r>
      <w:r>
        <w:rPr>
          <w:sz w:val="24"/>
        </w:rPr>
        <w:t>orders.</w:t>
      </w:r>
    </w:p>
    <w:p w14:paraId="6DB20A21" w14:textId="77777777" w:rsidR="008216D5" w:rsidRDefault="00D90D84">
      <w:pPr>
        <w:pStyle w:val="ListParagraph"/>
        <w:numPr>
          <w:ilvl w:val="0"/>
          <w:numId w:val="74"/>
        </w:numPr>
        <w:tabs>
          <w:tab w:val="left" w:pos="660"/>
        </w:tabs>
        <w:rPr>
          <w:sz w:val="24"/>
        </w:rPr>
      </w:pPr>
      <w:r>
        <w:rPr>
          <w:sz w:val="24"/>
        </w:rPr>
        <w:t>Listing of orders, including comments, as they were entered into the</w:t>
      </w:r>
      <w:r>
        <w:rPr>
          <w:spacing w:val="-7"/>
          <w:sz w:val="24"/>
        </w:rPr>
        <w:t xml:space="preserve"> </w:t>
      </w:r>
      <w:r>
        <w:rPr>
          <w:sz w:val="24"/>
        </w:rPr>
        <w:t>computer.</w:t>
      </w:r>
    </w:p>
    <w:p w14:paraId="623B782A" w14:textId="77777777" w:rsidR="008216D5" w:rsidRDefault="00D90D84">
      <w:pPr>
        <w:pStyle w:val="ListParagraph"/>
        <w:numPr>
          <w:ilvl w:val="0"/>
          <w:numId w:val="74"/>
        </w:numPr>
        <w:tabs>
          <w:tab w:val="left" w:pos="660"/>
        </w:tabs>
        <w:ind w:left="659" w:right="627"/>
        <w:rPr>
          <w:sz w:val="24"/>
        </w:rPr>
      </w:pPr>
      <w:r>
        <w:rPr>
          <w:sz w:val="24"/>
        </w:rPr>
        <w:t>Diet Orders Time Line section displays all effective orders after the computer has sorted out all potential conflicts and removed all "canceled" orders. The Time Line represents which order was actually in effect at any</w:t>
      </w:r>
      <w:r>
        <w:rPr>
          <w:spacing w:val="-3"/>
          <w:sz w:val="24"/>
        </w:rPr>
        <w:t xml:space="preserve"> </w:t>
      </w:r>
      <w:r>
        <w:rPr>
          <w:sz w:val="24"/>
        </w:rPr>
        <w:t>time.</w:t>
      </w:r>
    </w:p>
    <w:p w14:paraId="1E7DDDEB" w14:textId="77777777" w:rsidR="008216D5" w:rsidRDefault="008216D5">
      <w:pPr>
        <w:pStyle w:val="BodyText"/>
        <w:spacing w:before="11"/>
        <w:rPr>
          <w:sz w:val="23"/>
        </w:rPr>
      </w:pPr>
    </w:p>
    <w:p w14:paraId="5DB7411C" w14:textId="77777777" w:rsidR="008216D5" w:rsidRDefault="00D90D84">
      <w:pPr>
        <w:tabs>
          <w:tab w:val="left" w:pos="6120"/>
        </w:tabs>
        <w:spacing w:after="4"/>
        <w:ind w:left="300"/>
        <w:rPr>
          <w:b/>
          <w:sz w:val="24"/>
        </w:rPr>
      </w:pPr>
      <w:r>
        <w:rPr>
          <w:sz w:val="24"/>
        </w:rPr>
        <w:t>Prompt/</w:t>
      </w:r>
      <w:r>
        <w:rPr>
          <w:b/>
          <w:sz w:val="24"/>
        </w:rPr>
        <w:t>User</w:t>
      </w:r>
      <w:r>
        <w:rPr>
          <w:b/>
          <w:spacing w:val="-3"/>
          <w:sz w:val="24"/>
        </w:rPr>
        <w:t xml:space="preserve"> </w:t>
      </w:r>
      <w:r>
        <w:rPr>
          <w:b/>
          <w:sz w:val="24"/>
        </w:rPr>
        <w:t>Entry:</w:t>
      </w:r>
      <w:r>
        <w:rPr>
          <w:b/>
          <w:sz w:val="24"/>
        </w:rPr>
        <w:tab/>
        <w:t>Discussion:</w:t>
      </w:r>
    </w:p>
    <w:p w14:paraId="5A49A69D" w14:textId="77777777" w:rsidR="008216D5" w:rsidRDefault="003C49CF">
      <w:pPr>
        <w:pStyle w:val="BodyText"/>
        <w:ind w:left="270"/>
        <w:rPr>
          <w:sz w:val="20"/>
        </w:rPr>
      </w:pPr>
      <w:r>
        <w:rPr>
          <w:sz w:val="20"/>
        </w:rPr>
      </w:r>
      <w:r>
        <w:rPr>
          <w:sz w:val="20"/>
        </w:rPr>
        <w:pict w14:anchorId="6125123F">
          <v:shape id="_x0000_s3788" type="#_x0000_t202" style="width:471pt;height:68pt;mso-left-percent:-10001;mso-top-percent:-10001;mso-position-horizontal:absolute;mso-position-horizontal-relative:char;mso-position-vertical:absolute;mso-position-vertical-relative:line;mso-left-percent:-10001;mso-top-percent:-10001" fillcolor="#e0e0e0" stroked="f">
            <v:textbox inset="0,0,0,0">
              <w:txbxContent>
                <w:p w14:paraId="31869DFA" w14:textId="77777777" w:rsidR="00D90D84" w:rsidRDefault="00D90D84">
                  <w:pPr>
                    <w:spacing w:line="226" w:lineRule="exact"/>
                    <w:ind w:left="30"/>
                    <w:rPr>
                      <w:rFonts w:ascii="Courier New"/>
                      <w:b/>
                      <w:sz w:val="20"/>
                    </w:rPr>
                  </w:pPr>
                  <w:r>
                    <w:rPr>
                      <w:rFonts w:ascii="Courier New"/>
                      <w:sz w:val="20"/>
                    </w:rPr>
                    <w:t xml:space="preserve">Select Patient (Name or SSN): </w:t>
                  </w:r>
                  <w:r>
                    <w:rPr>
                      <w:rFonts w:ascii="Courier New"/>
                      <w:b/>
                      <w:sz w:val="20"/>
                    </w:rPr>
                    <w:t>NUTRITION,</w:t>
                  </w:r>
                </w:p>
                <w:p w14:paraId="14674B80" w14:textId="77777777" w:rsidR="00D90D84" w:rsidRDefault="00D90D84">
                  <w:pPr>
                    <w:tabs>
                      <w:tab w:val="right" w:pos="3869"/>
                    </w:tabs>
                    <w:ind w:left="30"/>
                    <w:rPr>
                      <w:rFonts w:ascii="Courier New"/>
                      <w:sz w:val="20"/>
                    </w:rPr>
                  </w:pPr>
                  <w:r>
                    <w:rPr>
                      <w:rFonts w:ascii="Courier New"/>
                      <w:b/>
                      <w:sz w:val="20"/>
                    </w:rPr>
                    <w:t>&lt;RET&gt;</w:t>
                  </w:r>
                  <w:r>
                    <w:rPr>
                      <w:rFonts w:ascii="Courier New"/>
                      <w:b/>
                      <w:spacing w:val="-3"/>
                      <w:sz w:val="20"/>
                    </w:rPr>
                    <w:t xml:space="preserve"> </w:t>
                  </w:r>
                  <w:r>
                    <w:rPr>
                      <w:rFonts w:ascii="Courier New"/>
                      <w:sz w:val="20"/>
                    </w:rPr>
                    <w:t>PATIENT</w:t>
                  </w:r>
                  <w:r>
                    <w:rPr>
                      <w:rFonts w:ascii="Courier New"/>
                      <w:sz w:val="20"/>
                    </w:rPr>
                    <w:tab/>
                    <w:t>01-12-41</w:t>
                  </w:r>
                </w:p>
                <w:p w14:paraId="59C83282" w14:textId="77777777" w:rsidR="00D90D84" w:rsidRDefault="00D90D84">
                  <w:pPr>
                    <w:tabs>
                      <w:tab w:val="left" w:pos="2189"/>
                    </w:tabs>
                    <w:spacing w:before="4"/>
                    <w:ind w:left="30"/>
                    <w:rPr>
                      <w:rFonts w:ascii="Courier New"/>
                      <w:sz w:val="20"/>
                    </w:rPr>
                  </w:pPr>
                  <w:r>
                    <w:rPr>
                      <w:rFonts w:ascii="Courier New"/>
                      <w:sz w:val="20"/>
                    </w:rPr>
                    <w:t>000000000</w:t>
                  </w:r>
                  <w:r>
                    <w:rPr>
                      <w:rFonts w:ascii="Courier New"/>
                      <w:sz w:val="20"/>
                    </w:rPr>
                    <w:tab/>
                    <w:t>COLLATERAL</w:t>
                  </w:r>
                </w:p>
                <w:p w14:paraId="70468A3A" w14:textId="77777777" w:rsidR="00D90D84" w:rsidRDefault="00D90D84">
                  <w:pPr>
                    <w:pStyle w:val="BodyText"/>
                    <w:spacing w:before="3"/>
                    <w:rPr>
                      <w:rFonts w:ascii="Courier New"/>
                      <w:sz w:val="20"/>
                    </w:rPr>
                  </w:pPr>
                </w:p>
                <w:p w14:paraId="5D31CD94" w14:textId="77777777" w:rsidR="00D90D84" w:rsidRDefault="00D90D84">
                  <w:pPr>
                    <w:spacing w:before="1" w:line="235" w:lineRule="auto"/>
                    <w:ind w:left="30" w:right="4929"/>
                    <w:rPr>
                      <w:rFonts w:ascii="Courier New"/>
                      <w:b/>
                      <w:sz w:val="20"/>
                    </w:rPr>
                  </w:pPr>
                  <w:r>
                    <w:rPr>
                      <w:rFonts w:ascii="Courier New"/>
                      <w:sz w:val="20"/>
                    </w:rPr>
                    <w:t xml:space="preserve">List Orders from Date/Time: 24-Feb-04 12:10pm // </w:t>
                  </w:r>
                  <w:r>
                    <w:rPr>
                      <w:rFonts w:ascii="Courier New"/>
                      <w:b/>
                      <w:sz w:val="20"/>
                    </w:rPr>
                    <w:t>&lt;RET&gt;</w:t>
                  </w:r>
                </w:p>
              </w:txbxContent>
            </v:textbox>
            <w10:anchorlock/>
          </v:shape>
        </w:pict>
      </w:r>
    </w:p>
    <w:p w14:paraId="5689ADE6" w14:textId="77777777" w:rsidR="008216D5" w:rsidRDefault="00D90D84">
      <w:pPr>
        <w:pStyle w:val="BodyText"/>
        <w:spacing w:line="252" w:lineRule="exact"/>
        <w:ind w:left="6060"/>
      </w:pPr>
      <w:r>
        <w:t>Entering a &lt;RET&gt; (default) will</w:t>
      </w:r>
    </w:p>
    <w:p w14:paraId="7AE13ABA" w14:textId="77777777" w:rsidR="008216D5" w:rsidRDefault="003C49CF">
      <w:pPr>
        <w:pStyle w:val="BodyText"/>
        <w:spacing w:after="3"/>
        <w:ind w:left="6060" w:right="1174"/>
      </w:pPr>
      <w:r>
        <w:pict w14:anchorId="6639E5E2">
          <v:shape id="_x0000_s3278" type="#_x0000_t202" style="position:absolute;left:0;text-align:left;margin-left:70.5pt;margin-top:132.4pt;width:471pt;height:226.85pt;z-index:1583462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537"/>
                    <w:gridCol w:w="1132"/>
                    <w:gridCol w:w="806"/>
                    <w:gridCol w:w="840"/>
                    <w:gridCol w:w="574"/>
                    <w:gridCol w:w="773"/>
                    <w:gridCol w:w="3756"/>
                  </w:tblGrid>
                  <w:tr w:rsidR="00D90D84" w14:paraId="117527BD" w14:textId="77777777">
                    <w:trPr>
                      <w:trHeight w:val="225"/>
                    </w:trPr>
                    <w:tc>
                      <w:tcPr>
                        <w:tcW w:w="1537" w:type="dxa"/>
                        <w:shd w:val="clear" w:color="auto" w:fill="E0E0E0"/>
                      </w:tcPr>
                      <w:p w14:paraId="0D438D05" w14:textId="77777777" w:rsidR="00D90D84" w:rsidRDefault="00D90D84">
                        <w:pPr>
                          <w:pStyle w:val="TableParagraph"/>
                          <w:spacing w:line="205" w:lineRule="exact"/>
                          <w:ind w:right="50"/>
                          <w:jc w:val="right"/>
                          <w:rPr>
                            <w:rFonts w:ascii="Times New Roman"/>
                            <w:sz w:val="20"/>
                          </w:rPr>
                        </w:pPr>
                        <w:r>
                          <w:rPr>
                            <w:rFonts w:ascii="Times New Roman"/>
                            <w:sz w:val="20"/>
                          </w:rPr>
                          <w:t>Effective</w:t>
                        </w:r>
                      </w:p>
                    </w:tc>
                    <w:tc>
                      <w:tcPr>
                        <w:tcW w:w="1132" w:type="dxa"/>
                        <w:shd w:val="clear" w:color="auto" w:fill="E0E0E0"/>
                      </w:tcPr>
                      <w:p w14:paraId="7385A672" w14:textId="77777777" w:rsidR="00D90D84" w:rsidRDefault="00D90D84">
                        <w:pPr>
                          <w:pStyle w:val="TableParagraph"/>
                          <w:rPr>
                            <w:rFonts w:ascii="Times New Roman"/>
                            <w:sz w:val="16"/>
                          </w:rPr>
                        </w:pPr>
                      </w:p>
                    </w:tc>
                    <w:tc>
                      <w:tcPr>
                        <w:tcW w:w="1646" w:type="dxa"/>
                        <w:gridSpan w:val="2"/>
                        <w:shd w:val="clear" w:color="auto" w:fill="E0E0E0"/>
                      </w:tcPr>
                      <w:p w14:paraId="694F5501" w14:textId="77777777" w:rsidR="00D90D84" w:rsidRDefault="00D90D84">
                        <w:pPr>
                          <w:pStyle w:val="TableParagraph"/>
                          <w:spacing w:line="205" w:lineRule="exact"/>
                          <w:ind w:left="241"/>
                          <w:rPr>
                            <w:rFonts w:ascii="Times New Roman"/>
                            <w:sz w:val="20"/>
                          </w:rPr>
                        </w:pPr>
                        <w:r>
                          <w:rPr>
                            <w:rFonts w:ascii="Times New Roman"/>
                            <w:sz w:val="20"/>
                          </w:rPr>
                          <w:t>Expires Type</w:t>
                        </w:r>
                      </w:p>
                    </w:tc>
                    <w:tc>
                      <w:tcPr>
                        <w:tcW w:w="574" w:type="dxa"/>
                        <w:shd w:val="clear" w:color="auto" w:fill="E0E0E0"/>
                      </w:tcPr>
                      <w:p w14:paraId="237CEF4A" w14:textId="77777777" w:rsidR="00D90D84" w:rsidRDefault="00D90D84">
                        <w:pPr>
                          <w:pStyle w:val="TableParagraph"/>
                          <w:rPr>
                            <w:rFonts w:ascii="Times New Roman"/>
                            <w:sz w:val="16"/>
                          </w:rPr>
                        </w:pPr>
                      </w:p>
                    </w:tc>
                    <w:tc>
                      <w:tcPr>
                        <w:tcW w:w="773" w:type="dxa"/>
                        <w:shd w:val="clear" w:color="auto" w:fill="E0E0E0"/>
                      </w:tcPr>
                      <w:p w14:paraId="0AF4C141" w14:textId="77777777" w:rsidR="00D90D84" w:rsidRDefault="00D90D84">
                        <w:pPr>
                          <w:pStyle w:val="TableParagraph"/>
                          <w:spacing w:line="205" w:lineRule="exact"/>
                          <w:ind w:left="181"/>
                          <w:rPr>
                            <w:rFonts w:ascii="Times New Roman"/>
                            <w:sz w:val="20"/>
                          </w:rPr>
                        </w:pPr>
                        <w:r>
                          <w:rPr>
                            <w:rFonts w:ascii="Times New Roman"/>
                            <w:sz w:val="20"/>
                          </w:rPr>
                          <w:t>Order</w:t>
                        </w:r>
                      </w:p>
                    </w:tc>
                    <w:tc>
                      <w:tcPr>
                        <w:tcW w:w="3756" w:type="dxa"/>
                        <w:shd w:val="clear" w:color="auto" w:fill="E0E0E0"/>
                      </w:tcPr>
                      <w:p w14:paraId="6AA68625" w14:textId="77777777" w:rsidR="00D90D84" w:rsidRDefault="00D90D84">
                        <w:pPr>
                          <w:pStyle w:val="TableParagraph"/>
                          <w:rPr>
                            <w:rFonts w:ascii="Times New Roman"/>
                            <w:sz w:val="16"/>
                          </w:rPr>
                        </w:pPr>
                      </w:p>
                    </w:tc>
                  </w:tr>
                  <w:tr w:rsidR="00D90D84" w14:paraId="5726AFF8" w14:textId="77777777">
                    <w:trPr>
                      <w:trHeight w:val="682"/>
                    </w:trPr>
                    <w:tc>
                      <w:tcPr>
                        <w:tcW w:w="1537" w:type="dxa"/>
                        <w:shd w:val="clear" w:color="auto" w:fill="E0E0E0"/>
                      </w:tcPr>
                      <w:p w14:paraId="56823F85" w14:textId="77777777" w:rsidR="00D90D84" w:rsidRDefault="00D90D84">
                        <w:pPr>
                          <w:pStyle w:val="TableParagraph"/>
                          <w:spacing w:before="4" w:line="226" w:lineRule="exact"/>
                          <w:ind w:left="389"/>
                          <w:rPr>
                            <w:sz w:val="20"/>
                          </w:rPr>
                        </w:pPr>
                        <w:r>
                          <w:rPr>
                            <w:sz w:val="20"/>
                          </w:rPr>
                          <w:t>24-Feb-04</w:t>
                        </w:r>
                      </w:p>
                      <w:p w14:paraId="5DCBC48E" w14:textId="77777777" w:rsidR="00D90D84" w:rsidRDefault="00D90D84">
                        <w:pPr>
                          <w:pStyle w:val="TableParagraph"/>
                          <w:spacing w:line="226" w:lineRule="exact"/>
                          <w:ind w:left="389"/>
                          <w:rPr>
                            <w:sz w:val="20"/>
                          </w:rPr>
                        </w:pPr>
                        <w:r>
                          <w:rPr>
                            <w:sz w:val="20"/>
                          </w:rPr>
                          <w:t>24-Feb-04</w:t>
                        </w:r>
                      </w:p>
                      <w:p w14:paraId="6D40635C" w14:textId="77777777" w:rsidR="00D90D84" w:rsidRDefault="00D90D84">
                        <w:pPr>
                          <w:pStyle w:val="TableParagraph"/>
                          <w:spacing w:line="207" w:lineRule="exact"/>
                          <w:ind w:left="389"/>
                          <w:rPr>
                            <w:sz w:val="20"/>
                          </w:rPr>
                        </w:pPr>
                        <w:r>
                          <w:rPr>
                            <w:sz w:val="20"/>
                          </w:rPr>
                          <w:t>28-Jul-04</w:t>
                        </w:r>
                      </w:p>
                    </w:tc>
                    <w:tc>
                      <w:tcPr>
                        <w:tcW w:w="1132" w:type="dxa"/>
                        <w:shd w:val="clear" w:color="auto" w:fill="E0E0E0"/>
                      </w:tcPr>
                      <w:p w14:paraId="5A30B037" w14:textId="77777777" w:rsidR="00D90D84" w:rsidRDefault="00D90D84">
                        <w:pPr>
                          <w:pStyle w:val="TableParagraph"/>
                          <w:spacing w:before="4" w:line="226" w:lineRule="exact"/>
                          <w:ind w:left="52"/>
                          <w:rPr>
                            <w:sz w:val="20"/>
                          </w:rPr>
                        </w:pPr>
                        <w:r>
                          <w:rPr>
                            <w:sz w:val="20"/>
                          </w:rPr>
                          <w:t>12:11pm</w:t>
                        </w:r>
                      </w:p>
                      <w:p w14:paraId="18E5081F" w14:textId="77777777" w:rsidR="00D90D84" w:rsidRDefault="00D90D84">
                        <w:pPr>
                          <w:pStyle w:val="TableParagraph"/>
                          <w:spacing w:line="226" w:lineRule="exact"/>
                          <w:ind w:left="52"/>
                          <w:rPr>
                            <w:sz w:val="20"/>
                          </w:rPr>
                        </w:pPr>
                        <w:r>
                          <w:rPr>
                            <w:sz w:val="20"/>
                          </w:rPr>
                          <w:t>3:12pm</w:t>
                        </w:r>
                      </w:p>
                      <w:p w14:paraId="25755472" w14:textId="77777777" w:rsidR="00D90D84" w:rsidRDefault="00D90D84">
                        <w:pPr>
                          <w:pStyle w:val="TableParagraph"/>
                          <w:spacing w:line="207" w:lineRule="exact"/>
                          <w:ind w:left="52"/>
                          <w:rPr>
                            <w:sz w:val="20"/>
                          </w:rPr>
                        </w:pPr>
                        <w:r>
                          <w:rPr>
                            <w:sz w:val="20"/>
                          </w:rPr>
                          <w:t>9:52am</w:t>
                        </w:r>
                      </w:p>
                    </w:tc>
                    <w:tc>
                      <w:tcPr>
                        <w:tcW w:w="1646" w:type="dxa"/>
                        <w:gridSpan w:val="2"/>
                        <w:shd w:val="clear" w:color="auto" w:fill="E0E0E0"/>
                      </w:tcPr>
                      <w:p w14:paraId="21356252" w14:textId="77777777" w:rsidR="00D90D84" w:rsidRDefault="00D90D84">
                        <w:pPr>
                          <w:pStyle w:val="TableParagraph"/>
                          <w:rPr>
                            <w:rFonts w:ascii="Times New Roman"/>
                          </w:rPr>
                        </w:pPr>
                      </w:p>
                      <w:p w14:paraId="1809B384" w14:textId="77777777" w:rsidR="00D90D84" w:rsidRDefault="00D90D84">
                        <w:pPr>
                          <w:pStyle w:val="TableParagraph"/>
                          <w:spacing w:before="7"/>
                          <w:rPr>
                            <w:rFonts w:ascii="Times New Roman"/>
                            <w:sz w:val="17"/>
                          </w:rPr>
                        </w:pPr>
                      </w:p>
                      <w:p w14:paraId="47388C9E" w14:textId="77777777" w:rsidR="00D90D84" w:rsidRDefault="00D90D84">
                        <w:pPr>
                          <w:pStyle w:val="TableParagraph"/>
                          <w:spacing w:line="207" w:lineRule="exact"/>
                          <w:ind w:left="240"/>
                          <w:rPr>
                            <w:sz w:val="20"/>
                          </w:rPr>
                        </w:pPr>
                        <w:r>
                          <w:rPr>
                            <w:sz w:val="20"/>
                          </w:rPr>
                          <w:t>29-Jul-04</w:t>
                        </w:r>
                      </w:p>
                    </w:tc>
                    <w:tc>
                      <w:tcPr>
                        <w:tcW w:w="574" w:type="dxa"/>
                        <w:shd w:val="clear" w:color="auto" w:fill="E0E0E0"/>
                      </w:tcPr>
                      <w:p w14:paraId="5F77760B" w14:textId="77777777" w:rsidR="00D90D84" w:rsidRDefault="00D90D84">
                        <w:pPr>
                          <w:pStyle w:val="TableParagraph"/>
                          <w:rPr>
                            <w:rFonts w:ascii="Times New Roman"/>
                          </w:rPr>
                        </w:pPr>
                      </w:p>
                      <w:p w14:paraId="04F86C60" w14:textId="77777777" w:rsidR="00D90D84" w:rsidRDefault="00D90D84">
                        <w:pPr>
                          <w:pStyle w:val="TableParagraph"/>
                          <w:spacing w:before="7"/>
                          <w:rPr>
                            <w:rFonts w:ascii="Times New Roman"/>
                            <w:sz w:val="17"/>
                          </w:rPr>
                        </w:pPr>
                      </w:p>
                      <w:p w14:paraId="49625353" w14:textId="77777777" w:rsidR="00D90D84" w:rsidRDefault="00D90D84">
                        <w:pPr>
                          <w:pStyle w:val="TableParagraph"/>
                          <w:spacing w:line="207" w:lineRule="exact"/>
                          <w:ind w:left="94"/>
                          <w:jc w:val="center"/>
                          <w:rPr>
                            <w:sz w:val="20"/>
                          </w:rPr>
                        </w:pPr>
                        <w:r>
                          <w:rPr>
                            <w:sz w:val="20"/>
                          </w:rPr>
                          <w:t>T</w:t>
                        </w:r>
                      </w:p>
                    </w:tc>
                    <w:tc>
                      <w:tcPr>
                        <w:tcW w:w="773" w:type="dxa"/>
                        <w:shd w:val="clear" w:color="auto" w:fill="E0E0E0"/>
                      </w:tcPr>
                      <w:p w14:paraId="5C2376AF" w14:textId="77777777" w:rsidR="00D90D84" w:rsidRDefault="00D90D84">
                        <w:pPr>
                          <w:pStyle w:val="TableParagraph"/>
                          <w:rPr>
                            <w:rFonts w:ascii="Times New Roman"/>
                            <w:sz w:val="20"/>
                          </w:rPr>
                        </w:pPr>
                      </w:p>
                    </w:tc>
                    <w:tc>
                      <w:tcPr>
                        <w:tcW w:w="3756" w:type="dxa"/>
                        <w:shd w:val="clear" w:color="auto" w:fill="E0E0E0"/>
                      </w:tcPr>
                      <w:p w14:paraId="578D081E" w14:textId="77777777" w:rsidR="00D90D84" w:rsidRDefault="00D90D84">
                        <w:pPr>
                          <w:pStyle w:val="TableParagraph"/>
                          <w:spacing w:before="4"/>
                          <w:ind w:left="127" w:right="2546"/>
                          <w:rPr>
                            <w:sz w:val="20"/>
                          </w:rPr>
                        </w:pPr>
                        <w:r>
                          <w:rPr>
                            <w:sz w:val="20"/>
                          </w:rPr>
                          <w:t>NO ORDER T</w:t>
                        </w:r>
                        <w:r>
                          <w:rPr>
                            <w:spacing w:val="3"/>
                            <w:sz w:val="20"/>
                          </w:rPr>
                          <w:t xml:space="preserve"> </w:t>
                        </w:r>
                        <w:r>
                          <w:rPr>
                            <w:spacing w:val="-3"/>
                            <w:sz w:val="20"/>
                          </w:rPr>
                          <w:t>REGULAR</w:t>
                        </w:r>
                      </w:p>
                      <w:p w14:paraId="587D39FE" w14:textId="77777777" w:rsidR="00D90D84" w:rsidRDefault="00D90D84">
                        <w:pPr>
                          <w:pStyle w:val="TableParagraph"/>
                          <w:spacing w:line="206" w:lineRule="exact"/>
                          <w:ind w:left="127"/>
                          <w:rPr>
                            <w:sz w:val="20"/>
                          </w:rPr>
                        </w:pPr>
                        <w:r>
                          <w:rPr>
                            <w:sz w:val="20"/>
                          </w:rPr>
                          <w:t>FULL LIQUID</w:t>
                        </w:r>
                      </w:p>
                    </w:tc>
                  </w:tr>
                  <w:tr w:rsidR="00D90D84" w14:paraId="0C0057BC" w14:textId="77777777">
                    <w:trPr>
                      <w:trHeight w:val="226"/>
                    </w:trPr>
                    <w:tc>
                      <w:tcPr>
                        <w:tcW w:w="1537" w:type="dxa"/>
                        <w:shd w:val="clear" w:color="auto" w:fill="E0E0E0"/>
                      </w:tcPr>
                      <w:p w14:paraId="0239B01D" w14:textId="77777777" w:rsidR="00D90D84" w:rsidRDefault="00D90D84">
                        <w:pPr>
                          <w:pStyle w:val="TableParagraph"/>
                          <w:spacing w:line="207" w:lineRule="exact"/>
                          <w:ind w:right="65"/>
                          <w:jc w:val="right"/>
                          <w:rPr>
                            <w:sz w:val="20"/>
                          </w:rPr>
                        </w:pPr>
                        <w:r>
                          <w:rPr>
                            <w:sz w:val="20"/>
                          </w:rPr>
                          <w:t>29-Jul-04</w:t>
                        </w:r>
                      </w:p>
                    </w:tc>
                    <w:tc>
                      <w:tcPr>
                        <w:tcW w:w="1132" w:type="dxa"/>
                        <w:shd w:val="clear" w:color="auto" w:fill="E0E0E0"/>
                      </w:tcPr>
                      <w:p w14:paraId="7A25F50A" w14:textId="77777777" w:rsidR="00D90D84" w:rsidRDefault="00D90D84">
                        <w:pPr>
                          <w:pStyle w:val="TableParagraph"/>
                          <w:spacing w:line="207" w:lineRule="exact"/>
                          <w:ind w:left="52"/>
                          <w:rPr>
                            <w:sz w:val="20"/>
                          </w:rPr>
                        </w:pPr>
                        <w:r>
                          <w:rPr>
                            <w:sz w:val="20"/>
                          </w:rPr>
                          <w:t>11:06am</w:t>
                        </w:r>
                      </w:p>
                    </w:tc>
                    <w:tc>
                      <w:tcPr>
                        <w:tcW w:w="1646" w:type="dxa"/>
                        <w:gridSpan w:val="2"/>
                        <w:shd w:val="clear" w:color="auto" w:fill="E0E0E0"/>
                      </w:tcPr>
                      <w:p w14:paraId="1D367CCB" w14:textId="77777777" w:rsidR="00D90D84" w:rsidRDefault="00D90D84">
                        <w:pPr>
                          <w:pStyle w:val="TableParagraph"/>
                          <w:rPr>
                            <w:rFonts w:ascii="Times New Roman"/>
                            <w:sz w:val="16"/>
                          </w:rPr>
                        </w:pPr>
                      </w:p>
                    </w:tc>
                    <w:tc>
                      <w:tcPr>
                        <w:tcW w:w="574" w:type="dxa"/>
                        <w:shd w:val="clear" w:color="auto" w:fill="E0E0E0"/>
                      </w:tcPr>
                      <w:p w14:paraId="4E5E4166" w14:textId="77777777" w:rsidR="00D90D84" w:rsidRDefault="00D90D84">
                        <w:pPr>
                          <w:pStyle w:val="TableParagraph"/>
                          <w:spacing w:line="207" w:lineRule="exact"/>
                          <w:ind w:left="95"/>
                          <w:jc w:val="center"/>
                          <w:rPr>
                            <w:sz w:val="20"/>
                          </w:rPr>
                        </w:pPr>
                        <w:r>
                          <w:rPr>
                            <w:sz w:val="20"/>
                          </w:rPr>
                          <w:t>T</w:t>
                        </w:r>
                      </w:p>
                    </w:tc>
                    <w:tc>
                      <w:tcPr>
                        <w:tcW w:w="773" w:type="dxa"/>
                        <w:shd w:val="clear" w:color="auto" w:fill="E0E0E0"/>
                      </w:tcPr>
                      <w:p w14:paraId="10FFD51A" w14:textId="77777777" w:rsidR="00D90D84" w:rsidRDefault="00D90D84">
                        <w:pPr>
                          <w:pStyle w:val="TableParagraph"/>
                          <w:rPr>
                            <w:rFonts w:ascii="Times New Roman"/>
                            <w:sz w:val="16"/>
                          </w:rPr>
                        </w:pPr>
                      </w:p>
                    </w:tc>
                    <w:tc>
                      <w:tcPr>
                        <w:tcW w:w="3756" w:type="dxa"/>
                        <w:shd w:val="clear" w:color="auto" w:fill="E0E0E0"/>
                      </w:tcPr>
                      <w:p w14:paraId="419F0144" w14:textId="77777777" w:rsidR="00D90D84" w:rsidRDefault="00D90D84">
                        <w:pPr>
                          <w:pStyle w:val="TableParagraph"/>
                          <w:spacing w:line="207" w:lineRule="exact"/>
                          <w:ind w:left="127"/>
                          <w:rPr>
                            <w:sz w:val="20"/>
                          </w:rPr>
                        </w:pPr>
                        <w:r>
                          <w:rPr>
                            <w:sz w:val="20"/>
                          </w:rPr>
                          <w:t>REGULAR</w:t>
                        </w:r>
                      </w:p>
                    </w:tc>
                  </w:tr>
                  <w:tr w:rsidR="00D90D84" w14:paraId="20810A09" w14:textId="77777777">
                    <w:trPr>
                      <w:trHeight w:val="226"/>
                    </w:trPr>
                    <w:tc>
                      <w:tcPr>
                        <w:tcW w:w="1537" w:type="dxa"/>
                        <w:shd w:val="clear" w:color="auto" w:fill="E0E0E0"/>
                      </w:tcPr>
                      <w:p w14:paraId="04328C76" w14:textId="77777777" w:rsidR="00D90D84" w:rsidRDefault="00D90D84">
                        <w:pPr>
                          <w:pStyle w:val="TableParagraph"/>
                          <w:spacing w:line="207" w:lineRule="exact"/>
                          <w:ind w:right="65"/>
                          <w:jc w:val="right"/>
                          <w:rPr>
                            <w:sz w:val="20"/>
                          </w:rPr>
                        </w:pPr>
                        <w:r>
                          <w:rPr>
                            <w:sz w:val="20"/>
                          </w:rPr>
                          <w:t>29-Jul-04</w:t>
                        </w:r>
                      </w:p>
                    </w:tc>
                    <w:tc>
                      <w:tcPr>
                        <w:tcW w:w="1132" w:type="dxa"/>
                        <w:shd w:val="clear" w:color="auto" w:fill="E0E0E0"/>
                      </w:tcPr>
                      <w:p w14:paraId="22433115" w14:textId="77777777" w:rsidR="00D90D84" w:rsidRDefault="00D90D84">
                        <w:pPr>
                          <w:pStyle w:val="TableParagraph"/>
                          <w:spacing w:line="207" w:lineRule="exact"/>
                          <w:ind w:left="52"/>
                          <w:rPr>
                            <w:sz w:val="20"/>
                          </w:rPr>
                        </w:pPr>
                        <w:r>
                          <w:rPr>
                            <w:sz w:val="20"/>
                          </w:rPr>
                          <w:t>1:54pm</w:t>
                        </w:r>
                      </w:p>
                    </w:tc>
                    <w:tc>
                      <w:tcPr>
                        <w:tcW w:w="1646" w:type="dxa"/>
                        <w:gridSpan w:val="2"/>
                        <w:shd w:val="clear" w:color="auto" w:fill="E0E0E0"/>
                      </w:tcPr>
                      <w:p w14:paraId="06BEBE89" w14:textId="77777777" w:rsidR="00D90D84" w:rsidRDefault="00D90D84">
                        <w:pPr>
                          <w:pStyle w:val="TableParagraph"/>
                          <w:spacing w:line="207" w:lineRule="exact"/>
                          <w:ind w:left="240"/>
                          <w:rPr>
                            <w:sz w:val="20"/>
                          </w:rPr>
                        </w:pPr>
                        <w:r>
                          <w:rPr>
                            <w:sz w:val="20"/>
                          </w:rPr>
                          <w:t>1-Aug-04</w:t>
                        </w:r>
                      </w:p>
                    </w:tc>
                    <w:tc>
                      <w:tcPr>
                        <w:tcW w:w="574" w:type="dxa"/>
                        <w:shd w:val="clear" w:color="auto" w:fill="E0E0E0"/>
                      </w:tcPr>
                      <w:p w14:paraId="5EA04152" w14:textId="77777777" w:rsidR="00D90D84" w:rsidRDefault="00D90D84">
                        <w:pPr>
                          <w:pStyle w:val="TableParagraph"/>
                          <w:spacing w:line="207" w:lineRule="exact"/>
                          <w:ind w:left="94"/>
                          <w:jc w:val="center"/>
                          <w:rPr>
                            <w:sz w:val="20"/>
                          </w:rPr>
                        </w:pPr>
                        <w:r>
                          <w:rPr>
                            <w:sz w:val="20"/>
                          </w:rPr>
                          <w:t>T</w:t>
                        </w:r>
                      </w:p>
                    </w:tc>
                    <w:tc>
                      <w:tcPr>
                        <w:tcW w:w="773" w:type="dxa"/>
                        <w:shd w:val="clear" w:color="auto" w:fill="E0E0E0"/>
                      </w:tcPr>
                      <w:p w14:paraId="44F6BF6E" w14:textId="77777777" w:rsidR="00D90D84" w:rsidRDefault="00D90D84">
                        <w:pPr>
                          <w:pStyle w:val="TableParagraph"/>
                          <w:rPr>
                            <w:rFonts w:ascii="Times New Roman"/>
                            <w:sz w:val="16"/>
                          </w:rPr>
                        </w:pPr>
                      </w:p>
                    </w:tc>
                    <w:tc>
                      <w:tcPr>
                        <w:tcW w:w="3756" w:type="dxa"/>
                        <w:shd w:val="clear" w:color="auto" w:fill="E0E0E0"/>
                      </w:tcPr>
                      <w:p w14:paraId="491AB43B" w14:textId="77777777" w:rsidR="00D90D84" w:rsidRDefault="00D90D84">
                        <w:pPr>
                          <w:pStyle w:val="TableParagraph"/>
                          <w:spacing w:line="207" w:lineRule="exact"/>
                          <w:ind w:left="127"/>
                          <w:rPr>
                            <w:sz w:val="20"/>
                          </w:rPr>
                        </w:pPr>
                        <w:r>
                          <w:rPr>
                            <w:sz w:val="20"/>
                          </w:rPr>
                          <w:t>FULL LIQUID</w:t>
                        </w:r>
                      </w:p>
                    </w:tc>
                  </w:tr>
                  <w:tr w:rsidR="00D90D84" w14:paraId="37E833AF" w14:textId="77777777">
                    <w:trPr>
                      <w:trHeight w:val="226"/>
                    </w:trPr>
                    <w:tc>
                      <w:tcPr>
                        <w:tcW w:w="1537" w:type="dxa"/>
                        <w:shd w:val="clear" w:color="auto" w:fill="E0E0E0"/>
                      </w:tcPr>
                      <w:p w14:paraId="116AC381" w14:textId="77777777" w:rsidR="00D90D84" w:rsidRDefault="00D90D84">
                        <w:pPr>
                          <w:pStyle w:val="TableParagraph"/>
                          <w:spacing w:line="206" w:lineRule="exact"/>
                          <w:ind w:right="65"/>
                          <w:jc w:val="right"/>
                          <w:rPr>
                            <w:sz w:val="20"/>
                          </w:rPr>
                        </w:pPr>
                        <w:r>
                          <w:rPr>
                            <w:sz w:val="20"/>
                          </w:rPr>
                          <w:t>2-Aug-04</w:t>
                        </w:r>
                      </w:p>
                    </w:tc>
                    <w:tc>
                      <w:tcPr>
                        <w:tcW w:w="1132" w:type="dxa"/>
                        <w:shd w:val="clear" w:color="auto" w:fill="E0E0E0"/>
                      </w:tcPr>
                      <w:p w14:paraId="47DAE33C" w14:textId="77777777" w:rsidR="00D90D84" w:rsidRDefault="00D90D84">
                        <w:pPr>
                          <w:pStyle w:val="TableParagraph"/>
                          <w:spacing w:line="206" w:lineRule="exact"/>
                          <w:ind w:left="52"/>
                          <w:rPr>
                            <w:sz w:val="20"/>
                          </w:rPr>
                        </w:pPr>
                        <w:r>
                          <w:rPr>
                            <w:sz w:val="20"/>
                          </w:rPr>
                          <w:t>1:31pm</w:t>
                        </w:r>
                      </w:p>
                    </w:tc>
                    <w:tc>
                      <w:tcPr>
                        <w:tcW w:w="1646" w:type="dxa"/>
                        <w:gridSpan w:val="2"/>
                        <w:shd w:val="clear" w:color="auto" w:fill="E0E0E0"/>
                      </w:tcPr>
                      <w:p w14:paraId="334C578E" w14:textId="77777777" w:rsidR="00D90D84" w:rsidRDefault="00D90D84">
                        <w:pPr>
                          <w:pStyle w:val="TableParagraph"/>
                          <w:rPr>
                            <w:rFonts w:ascii="Times New Roman"/>
                            <w:sz w:val="16"/>
                          </w:rPr>
                        </w:pPr>
                      </w:p>
                    </w:tc>
                    <w:tc>
                      <w:tcPr>
                        <w:tcW w:w="574" w:type="dxa"/>
                        <w:shd w:val="clear" w:color="auto" w:fill="E0E0E0"/>
                      </w:tcPr>
                      <w:p w14:paraId="12C7A580" w14:textId="77777777" w:rsidR="00D90D84" w:rsidRDefault="00D90D84">
                        <w:pPr>
                          <w:pStyle w:val="TableParagraph"/>
                          <w:spacing w:line="206" w:lineRule="exact"/>
                          <w:ind w:left="95"/>
                          <w:jc w:val="center"/>
                          <w:rPr>
                            <w:sz w:val="20"/>
                          </w:rPr>
                        </w:pPr>
                        <w:r>
                          <w:rPr>
                            <w:sz w:val="20"/>
                          </w:rPr>
                          <w:t>T</w:t>
                        </w:r>
                      </w:p>
                    </w:tc>
                    <w:tc>
                      <w:tcPr>
                        <w:tcW w:w="773" w:type="dxa"/>
                        <w:shd w:val="clear" w:color="auto" w:fill="E0E0E0"/>
                      </w:tcPr>
                      <w:p w14:paraId="1024DAD9" w14:textId="77777777" w:rsidR="00D90D84" w:rsidRDefault="00D90D84">
                        <w:pPr>
                          <w:pStyle w:val="TableParagraph"/>
                          <w:rPr>
                            <w:rFonts w:ascii="Times New Roman"/>
                            <w:sz w:val="16"/>
                          </w:rPr>
                        </w:pPr>
                      </w:p>
                    </w:tc>
                    <w:tc>
                      <w:tcPr>
                        <w:tcW w:w="3756" w:type="dxa"/>
                        <w:shd w:val="clear" w:color="auto" w:fill="E0E0E0"/>
                      </w:tcPr>
                      <w:p w14:paraId="70EC64E9" w14:textId="77777777" w:rsidR="00D90D84" w:rsidRDefault="00D90D84">
                        <w:pPr>
                          <w:pStyle w:val="TableParagraph"/>
                          <w:spacing w:line="206" w:lineRule="exact"/>
                          <w:ind w:left="127"/>
                          <w:rPr>
                            <w:sz w:val="20"/>
                          </w:rPr>
                        </w:pPr>
                        <w:r>
                          <w:rPr>
                            <w:sz w:val="20"/>
                          </w:rPr>
                          <w:t>3-4gm SODIUM</w:t>
                        </w:r>
                      </w:p>
                    </w:tc>
                  </w:tr>
                  <w:tr w:rsidR="00D90D84" w14:paraId="0EEC3271" w14:textId="77777777">
                    <w:trPr>
                      <w:trHeight w:val="226"/>
                    </w:trPr>
                    <w:tc>
                      <w:tcPr>
                        <w:tcW w:w="1537" w:type="dxa"/>
                        <w:shd w:val="clear" w:color="auto" w:fill="E0E0E0"/>
                      </w:tcPr>
                      <w:p w14:paraId="62138FEC" w14:textId="77777777" w:rsidR="00D90D84" w:rsidRDefault="00D90D84">
                        <w:pPr>
                          <w:pStyle w:val="TableParagraph"/>
                          <w:spacing w:line="206" w:lineRule="exact"/>
                          <w:ind w:right="65"/>
                          <w:jc w:val="right"/>
                          <w:rPr>
                            <w:sz w:val="20"/>
                          </w:rPr>
                        </w:pPr>
                        <w:r>
                          <w:rPr>
                            <w:sz w:val="20"/>
                          </w:rPr>
                          <w:t>2-Aug-04</w:t>
                        </w:r>
                      </w:p>
                    </w:tc>
                    <w:tc>
                      <w:tcPr>
                        <w:tcW w:w="1132" w:type="dxa"/>
                        <w:shd w:val="clear" w:color="auto" w:fill="E0E0E0"/>
                      </w:tcPr>
                      <w:p w14:paraId="2385384A" w14:textId="77777777" w:rsidR="00D90D84" w:rsidRDefault="00D90D84">
                        <w:pPr>
                          <w:pStyle w:val="TableParagraph"/>
                          <w:spacing w:line="206" w:lineRule="exact"/>
                          <w:ind w:left="52"/>
                          <w:rPr>
                            <w:sz w:val="20"/>
                          </w:rPr>
                        </w:pPr>
                        <w:r>
                          <w:rPr>
                            <w:sz w:val="20"/>
                          </w:rPr>
                          <w:t>1:35pm</w:t>
                        </w:r>
                      </w:p>
                    </w:tc>
                    <w:tc>
                      <w:tcPr>
                        <w:tcW w:w="1646" w:type="dxa"/>
                        <w:gridSpan w:val="2"/>
                        <w:shd w:val="clear" w:color="auto" w:fill="E0E0E0"/>
                      </w:tcPr>
                      <w:p w14:paraId="48CD2368" w14:textId="77777777" w:rsidR="00D90D84" w:rsidRDefault="00D90D84">
                        <w:pPr>
                          <w:pStyle w:val="TableParagraph"/>
                          <w:rPr>
                            <w:rFonts w:ascii="Times New Roman"/>
                            <w:sz w:val="16"/>
                          </w:rPr>
                        </w:pPr>
                      </w:p>
                    </w:tc>
                    <w:tc>
                      <w:tcPr>
                        <w:tcW w:w="574" w:type="dxa"/>
                        <w:shd w:val="clear" w:color="auto" w:fill="E0E0E0"/>
                      </w:tcPr>
                      <w:p w14:paraId="00D4334A" w14:textId="77777777" w:rsidR="00D90D84" w:rsidRDefault="00D90D84">
                        <w:pPr>
                          <w:pStyle w:val="TableParagraph"/>
                          <w:spacing w:line="206" w:lineRule="exact"/>
                          <w:ind w:left="95"/>
                          <w:jc w:val="center"/>
                          <w:rPr>
                            <w:sz w:val="20"/>
                          </w:rPr>
                        </w:pPr>
                        <w:r>
                          <w:rPr>
                            <w:sz w:val="20"/>
                          </w:rPr>
                          <w:t>T</w:t>
                        </w:r>
                      </w:p>
                    </w:tc>
                    <w:tc>
                      <w:tcPr>
                        <w:tcW w:w="773" w:type="dxa"/>
                        <w:shd w:val="clear" w:color="auto" w:fill="E0E0E0"/>
                      </w:tcPr>
                      <w:p w14:paraId="67C03D93" w14:textId="77777777" w:rsidR="00D90D84" w:rsidRDefault="00D90D84">
                        <w:pPr>
                          <w:pStyle w:val="TableParagraph"/>
                          <w:rPr>
                            <w:rFonts w:ascii="Times New Roman"/>
                            <w:sz w:val="16"/>
                          </w:rPr>
                        </w:pPr>
                      </w:p>
                    </w:tc>
                    <w:tc>
                      <w:tcPr>
                        <w:tcW w:w="3756" w:type="dxa"/>
                        <w:shd w:val="clear" w:color="auto" w:fill="E0E0E0"/>
                      </w:tcPr>
                      <w:p w14:paraId="55072A3C" w14:textId="77777777" w:rsidR="00D90D84" w:rsidRDefault="00D90D84">
                        <w:pPr>
                          <w:pStyle w:val="TableParagraph"/>
                          <w:spacing w:line="206" w:lineRule="exact"/>
                          <w:ind w:left="127"/>
                          <w:rPr>
                            <w:sz w:val="20"/>
                          </w:rPr>
                        </w:pPr>
                        <w:r>
                          <w:rPr>
                            <w:sz w:val="20"/>
                          </w:rPr>
                          <w:t>REGULAR</w:t>
                        </w:r>
                      </w:p>
                    </w:tc>
                  </w:tr>
                  <w:tr w:rsidR="00D90D84" w14:paraId="63F7520A" w14:textId="77777777">
                    <w:trPr>
                      <w:trHeight w:val="680"/>
                    </w:trPr>
                    <w:tc>
                      <w:tcPr>
                        <w:tcW w:w="1537" w:type="dxa"/>
                        <w:shd w:val="clear" w:color="auto" w:fill="E0E0E0"/>
                      </w:tcPr>
                      <w:p w14:paraId="1657C915" w14:textId="77777777" w:rsidR="00D90D84" w:rsidRDefault="00D90D84">
                        <w:pPr>
                          <w:pStyle w:val="TableParagraph"/>
                          <w:ind w:left="509"/>
                          <w:rPr>
                            <w:sz w:val="20"/>
                          </w:rPr>
                        </w:pPr>
                        <w:r>
                          <w:rPr>
                            <w:sz w:val="20"/>
                          </w:rPr>
                          <w:t>2-Aug-04</w:t>
                        </w:r>
                      </w:p>
                      <w:p w14:paraId="40C9EEAA" w14:textId="77777777" w:rsidR="00D90D84" w:rsidRDefault="00D90D84">
                        <w:pPr>
                          <w:pStyle w:val="TableParagraph"/>
                          <w:ind w:left="509"/>
                          <w:rPr>
                            <w:sz w:val="20"/>
                          </w:rPr>
                        </w:pPr>
                        <w:r>
                          <w:rPr>
                            <w:sz w:val="20"/>
                          </w:rPr>
                          <w:t>2-Aug-04</w:t>
                        </w:r>
                      </w:p>
                      <w:p w14:paraId="1DD5C6E7" w14:textId="77777777" w:rsidR="00D90D84" w:rsidRDefault="00D90D84">
                        <w:pPr>
                          <w:pStyle w:val="TableParagraph"/>
                          <w:spacing w:line="207" w:lineRule="exact"/>
                          <w:ind w:left="509"/>
                          <w:rPr>
                            <w:sz w:val="20"/>
                          </w:rPr>
                        </w:pPr>
                        <w:r>
                          <w:rPr>
                            <w:sz w:val="20"/>
                          </w:rPr>
                          <w:t>2-Aug-04</w:t>
                        </w:r>
                      </w:p>
                    </w:tc>
                    <w:tc>
                      <w:tcPr>
                        <w:tcW w:w="1132" w:type="dxa"/>
                        <w:shd w:val="clear" w:color="auto" w:fill="E0E0E0"/>
                      </w:tcPr>
                      <w:p w14:paraId="2D3C48E9" w14:textId="77777777" w:rsidR="00D90D84" w:rsidRDefault="00D90D84">
                        <w:pPr>
                          <w:pStyle w:val="TableParagraph"/>
                          <w:spacing w:line="220" w:lineRule="atLeast"/>
                          <w:ind w:left="52" w:right="357"/>
                          <w:jc w:val="both"/>
                          <w:rPr>
                            <w:sz w:val="20"/>
                          </w:rPr>
                        </w:pPr>
                        <w:r>
                          <w:rPr>
                            <w:sz w:val="20"/>
                          </w:rPr>
                          <w:t>1:42pm 1:44pm 2:45pm</w:t>
                        </w:r>
                      </w:p>
                    </w:tc>
                    <w:tc>
                      <w:tcPr>
                        <w:tcW w:w="1646" w:type="dxa"/>
                        <w:gridSpan w:val="2"/>
                        <w:shd w:val="clear" w:color="auto" w:fill="E0E0E0"/>
                      </w:tcPr>
                      <w:p w14:paraId="7CC5E6EF" w14:textId="77777777" w:rsidR="00D90D84" w:rsidRDefault="00D90D84">
                        <w:pPr>
                          <w:pStyle w:val="TableParagraph"/>
                          <w:rPr>
                            <w:rFonts w:ascii="Times New Roman"/>
                          </w:rPr>
                        </w:pPr>
                      </w:p>
                      <w:p w14:paraId="4F396C4A" w14:textId="77777777" w:rsidR="00D90D84" w:rsidRDefault="00D90D84">
                        <w:pPr>
                          <w:pStyle w:val="TableParagraph"/>
                          <w:spacing w:before="5"/>
                          <w:rPr>
                            <w:rFonts w:ascii="Times New Roman"/>
                            <w:sz w:val="17"/>
                          </w:rPr>
                        </w:pPr>
                      </w:p>
                      <w:p w14:paraId="68FC2A52" w14:textId="77777777" w:rsidR="00D90D84" w:rsidRDefault="00D90D84">
                        <w:pPr>
                          <w:pStyle w:val="TableParagraph"/>
                          <w:spacing w:line="207" w:lineRule="exact"/>
                          <w:ind w:left="240"/>
                          <w:rPr>
                            <w:sz w:val="20"/>
                          </w:rPr>
                        </w:pPr>
                        <w:r>
                          <w:rPr>
                            <w:sz w:val="20"/>
                          </w:rPr>
                          <w:t>3-Aug-04</w:t>
                        </w:r>
                      </w:p>
                    </w:tc>
                    <w:tc>
                      <w:tcPr>
                        <w:tcW w:w="574" w:type="dxa"/>
                        <w:shd w:val="clear" w:color="auto" w:fill="E0E0E0"/>
                      </w:tcPr>
                      <w:p w14:paraId="2CF08B05" w14:textId="77777777" w:rsidR="00D90D84" w:rsidRDefault="00D90D84">
                        <w:pPr>
                          <w:pStyle w:val="TableParagraph"/>
                          <w:ind w:left="274"/>
                          <w:rPr>
                            <w:sz w:val="20"/>
                          </w:rPr>
                        </w:pPr>
                        <w:r>
                          <w:rPr>
                            <w:sz w:val="20"/>
                          </w:rPr>
                          <w:t>T</w:t>
                        </w:r>
                      </w:p>
                      <w:p w14:paraId="231202A1" w14:textId="77777777" w:rsidR="00D90D84" w:rsidRDefault="00D90D84">
                        <w:pPr>
                          <w:pStyle w:val="TableParagraph"/>
                          <w:spacing w:before="8"/>
                          <w:rPr>
                            <w:rFonts w:ascii="Times New Roman"/>
                            <w:sz w:val="19"/>
                          </w:rPr>
                        </w:pPr>
                      </w:p>
                      <w:p w14:paraId="04FB9CBB" w14:textId="77777777" w:rsidR="00D90D84" w:rsidRDefault="00D90D84">
                        <w:pPr>
                          <w:pStyle w:val="TableParagraph"/>
                          <w:spacing w:line="207" w:lineRule="exact"/>
                          <w:ind w:left="274"/>
                          <w:rPr>
                            <w:sz w:val="20"/>
                          </w:rPr>
                        </w:pPr>
                        <w:r>
                          <w:rPr>
                            <w:sz w:val="20"/>
                          </w:rPr>
                          <w:t>T</w:t>
                        </w:r>
                      </w:p>
                    </w:tc>
                    <w:tc>
                      <w:tcPr>
                        <w:tcW w:w="773" w:type="dxa"/>
                        <w:shd w:val="clear" w:color="auto" w:fill="E0E0E0"/>
                      </w:tcPr>
                      <w:p w14:paraId="43B854ED" w14:textId="77777777" w:rsidR="00D90D84" w:rsidRDefault="00D90D84">
                        <w:pPr>
                          <w:pStyle w:val="TableParagraph"/>
                          <w:rPr>
                            <w:rFonts w:ascii="Times New Roman"/>
                            <w:sz w:val="20"/>
                          </w:rPr>
                        </w:pPr>
                      </w:p>
                    </w:tc>
                    <w:tc>
                      <w:tcPr>
                        <w:tcW w:w="3756" w:type="dxa"/>
                        <w:shd w:val="clear" w:color="auto" w:fill="E0E0E0"/>
                      </w:tcPr>
                      <w:p w14:paraId="119EDB45" w14:textId="77777777" w:rsidR="00D90D84" w:rsidRDefault="00D90D84">
                        <w:pPr>
                          <w:pStyle w:val="TableParagraph"/>
                          <w:ind w:left="127" w:right="2769" w:hanging="1"/>
                          <w:rPr>
                            <w:sz w:val="20"/>
                          </w:rPr>
                        </w:pPr>
                        <w:r>
                          <w:rPr>
                            <w:sz w:val="20"/>
                          </w:rPr>
                          <w:t>REGULAR PASS</w:t>
                        </w:r>
                      </w:p>
                      <w:p w14:paraId="164EB15F" w14:textId="77777777" w:rsidR="00D90D84" w:rsidRDefault="00D90D84">
                        <w:pPr>
                          <w:pStyle w:val="TableParagraph"/>
                          <w:spacing w:line="207" w:lineRule="exact"/>
                          <w:ind w:left="127"/>
                          <w:rPr>
                            <w:sz w:val="20"/>
                          </w:rPr>
                        </w:pPr>
                        <w:r>
                          <w:rPr>
                            <w:sz w:val="20"/>
                          </w:rPr>
                          <w:t>FULL LIQUID</w:t>
                        </w:r>
                      </w:p>
                    </w:tc>
                  </w:tr>
                  <w:tr w:rsidR="00D90D84" w14:paraId="40BF108D" w14:textId="77777777">
                    <w:trPr>
                      <w:trHeight w:val="226"/>
                    </w:trPr>
                    <w:tc>
                      <w:tcPr>
                        <w:tcW w:w="1537" w:type="dxa"/>
                        <w:shd w:val="clear" w:color="auto" w:fill="E0E0E0"/>
                      </w:tcPr>
                      <w:p w14:paraId="2213433E" w14:textId="77777777" w:rsidR="00D90D84" w:rsidRDefault="00D90D84">
                        <w:pPr>
                          <w:pStyle w:val="TableParagraph"/>
                          <w:spacing w:line="207" w:lineRule="exact"/>
                          <w:ind w:right="65"/>
                          <w:jc w:val="right"/>
                          <w:rPr>
                            <w:sz w:val="20"/>
                          </w:rPr>
                        </w:pPr>
                        <w:r>
                          <w:rPr>
                            <w:sz w:val="20"/>
                          </w:rPr>
                          <w:t>20-Oct-04</w:t>
                        </w:r>
                      </w:p>
                    </w:tc>
                    <w:tc>
                      <w:tcPr>
                        <w:tcW w:w="1132" w:type="dxa"/>
                        <w:shd w:val="clear" w:color="auto" w:fill="E0E0E0"/>
                      </w:tcPr>
                      <w:p w14:paraId="580773CB" w14:textId="77777777" w:rsidR="00D90D84" w:rsidRDefault="00D90D84">
                        <w:pPr>
                          <w:pStyle w:val="TableParagraph"/>
                          <w:spacing w:line="207" w:lineRule="exact"/>
                          <w:ind w:left="52"/>
                          <w:rPr>
                            <w:sz w:val="20"/>
                          </w:rPr>
                        </w:pPr>
                        <w:r>
                          <w:rPr>
                            <w:sz w:val="20"/>
                          </w:rPr>
                          <w:t>11:40am</w:t>
                        </w:r>
                      </w:p>
                    </w:tc>
                    <w:tc>
                      <w:tcPr>
                        <w:tcW w:w="1646" w:type="dxa"/>
                        <w:gridSpan w:val="2"/>
                        <w:shd w:val="clear" w:color="auto" w:fill="E0E0E0"/>
                      </w:tcPr>
                      <w:p w14:paraId="30F21D85" w14:textId="77777777" w:rsidR="00D90D84" w:rsidRDefault="00D90D84">
                        <w:pPr>
                          <w:pStyle w:val="TableParagraph"/>
                          <w:rPr>
                            <w:rFonts w:ascii="Times New Roman"/>
                            <w:sz w:val="16"/>
                          </w:rPr>
                        </w:pPr>
                      </w:p>
                    </w:tc>
                    <w:tc>
                      <w:tcPr>
                        <w:tcW w:w="574" w:type="dxa"/>
                        <w:shd w:val="clear" w:color="auto" w:fill="E0E0E0"/>
                      </w:tcPr>
                      <w:p w14:paraId="53634AEF" w14:textId="77777777" w:rsidR="00D90D84" w:rsidRDefault="00D90D84">
                        <w:pPr>
                          <w:pStyle w:val="TableParagraph"/>
                          <w:spacing w:line="207" w:lineRule="exact"/>
                          <w:ind w:left="95"/>
                          <w:jc w:val="center"/>
                          <w:rPr>
                            <w:sz w:val="20"/>
                          </w:rPr>
                        </w:pPr>
                        <w:r>
                          <w:rPr>
                            <w:sz w:val="20"/>
                          </w:rPr>
                          <w:t>C</w:t>
                        </w:r>
                      </w:p>
                    </w:tc>
                    <w:tc>
                      <w:tcPr>
                        <w:tcW w:w="773" w:type="dxa"/>
                        <w:shd w:val="clear" w:color="auto" w:fill="E0E0E0"/>
                      </w:tcPr>
                      <w:p w14:paraId="233EA7F0" w14:textId="77777777" w:rsidR="00D90D84" w:rsidRDefault="00D90D84">
                        <w:pPr>
                          <w:pStyle w:val="TableParagraph"/>
                          <w:rPr>
                            <w:rFonts w:ascii="Times New Roman"/>
                            <w:sz w:val="16"/>
                          </w:rPr>
                        </w:pPr>
                      </w:p>
                    </w:tc>
                    <w:tc>
                      <w:tcPr>
                        <w:tcW w:w="3756" w:type="dxa"/>
                        <w:shd w:val="clear" w:color="auto" w:fill="E0E0E0"/>
                      </w:tcPr>
                      <w:p w14:paraId="35BD785B" w14:textId="77777777" w:rsidR="00D90D84" w:rsidRDefault="00D90D84">
                        <w:pPr>
                          <w:pStyle w:val="TableParagraph"/>
                          <w:spacing w:line="207" w:lineRule="exact"/>
                          <w:ind w:left="127"/>
                          <w:rPr>
                            <w:sz w:val="20"/>
                          </w:rPr>
                        </w:pPr>
                        <w:r>
                          <w:rPr>
                            <w:sz w:val="20"/>
                          </w:rPr>
                          <w:t>REGULAR</w:t>
                        </w:r>
                      </w:p>
                    </w:tc>
                  </w:tr>
                  <w:tr w:rsidR="00D90D84" w14:paraId="24842869" w14:textId="77777777">
                    <w:trPr>
                      <w:trHeight w:val="453"/>
                    </w:trPr>
                    <w:tc>
                      <w:tcPr>
                        <w:tcW w:w="9418" w:type="dxa"/>
                        <w:gridSpan w:val="7"/>
                        <w:shd w:val="clear" w:color="auto" w:fill="E0E0E0"/>
                      </w:tcPr>
                      <w:p w14:paraId="7CEAD4B9" w14:textId="77777777" w:rsidR="00D90D84" w:rsidRDefault="00D90D84">
                        <w:pPr>
                          <w:pStyle w:val="TableParagraph"/>
                          <w:rPr>
                            <w:rFonts w:ascii="Times New Roman"/>
                            <w:sz w:val="19"/>
                          </w:rPr>
                        </w:pPr>
                      </w:p>
                      <w:p w14:paraId="57EFC5CD" w14:textId="77777777" w:rsidR="00D90D84" w:rsidRDefault="00D90D84">
                        <w:pPr>
                          <w:pStyle w:val="TableParagraph"/>
                          <w:spacing w:line="214" w:lineRule="exact"/>
                          <w:ind w:left="3412"/>
                          <w:rPr>
                            <w:rFonts w:ascii="Times New Roman"/>
                            <w:sz w:val="20"/>
                          </w:rPr>
                        </w:pPr>
                        <w:r>
                          <w:rPr>
                            <w:rFonts w:ascii="Times New Roman"/>
                            <w:sz w:val="20"/>
                          </w:rPr>
                          <w:t>----- Diet Orders Time Line -----</w:t>
                        </w:r>
                      </w:p>
                    </w:tc>
                  </w:tr>
                  <w:tr w:rsidR="00D90D84" w14:paraId="6F2667F8" w14:textId="77777777">
                    <w:trPr>
                      <w:trHeight w:val="229"/>
                    </w:trPr>
                    <w:tc>
                      <w:tcPr>
                        <w:tcW w:w="2669" w:type="dxa"/>
                        <w:gridSpan w:val="2"/>
                        <w:shd w:val="clear" w:color="auto" w:fill="E0E0E0"/>
                      </w:tcPr>
                      <w:p w14:paraId="7D0EFCF0" w14:textId="77777777" w:rsidR="00D90D84" w:rsidRDefault="00D90D84">
                        <w:pPr>
                          <w:pStyle w:val="TableParagraph"/>
                          <w:spacing w:line="210" w:lineRule="exact"/>
                          <w:ind w:left="750"/>
                          <w:rPr>
                            <w:rFonts w:ascii="Times New Roman"/>
                            <w:sz w:val="20"/>
                          </w:rPr>
                        </w:pPr>
                        <w:r>
                          <w:rPr>
                            <w:rFonts w:ascii="Times New Roman"/>
                            <w:sz w:val="20"/>
                          </w:rPr>
                          <w:t>Effective</w:t>
                        </w:r>
                      </w:p>
                    </w:tc>
                    <w:tc>
                      <w:tcPr>
                        <w:tcW w:w="806" w:type="dxa"/>
                        <w:shd w:val="clear" w:color="auto" w:fill="E0E0E0"/>
                      </w:tcPr>
                      <w:p w14:paraId="430A7740" w14:textId="77777777" w:rsidR="00D90D84" w:rsidRDefault="00D90D84">
                        <w:pPr>
                          <w:pStyle w:val="TableParagraph"/>
                          <w:spacing w:line="210" w:lineRule="exact"/>
                          <w:ind w:left="221" w:right="134"/>
                          <w:jc w:val="center"/>
                          <w:rPr>
                            <w:rFonts w:ascii="Times New Roman"/>
                            <w:sz w:val="20"/>
                          </w:rPr>
                        </w:pPr>
                        <w:r>
                          <w:rPr>
                            <w:rFonts w:ascii="Times New Roman"/>
                            <w:sz w:val="20"/>
                          </w:rPr>
                          <w:t>Type</w:t>
                        </w:r>
                      </w:p>
                    </w:tc>
                    <w:tc>
                      <w:tcPr>
                        <w:tcW w:w="5943" w:type="dxa"/>
                        <w:gridSpan w:val="4"/>
                        <w:shd w:val="clear" w:color="auto" w:fill="E0E0E0"/>
                      </w:tcPr>
                      <w:p w14:paraId="038DBA08" w14:textId="77777777" w:rsidR="00D90D84" w:rsidRDefault="00D90D84">
                        <w:pPr>
                          <w:pStyle w:val="TableParagraph"/>
                          <w:spacing w:line="210" w:lineRule="exact"/>
                          <w:ind w:left="155"/>
                          <w:rPr>
                            <w:rFonts w:ascii="Times New Roman"/>
                            <w:sz w:val="20"/>
                          </w:rPr>
                        </w:pPr>
                        <w:r>
                          <w:rPr>
                            <w:rFonts w:ascii="Times New Roman"/>
                            <w:sz w:val="20"/>
                          </w:rPr>
                          <w:t>Order</w:t>
                        </w:r>
                      </w:p>
                    </w:tc>
                  </w:tr>
                  <w:tr w:rsidR="00D90D84" w14:paraId="091A30CA" w14:textId="77777777">
                    <w:trPr>
                      <w:trHeight w:val="229"/>
                    </w:trPr>
                    <w:tc>
                      <w:tcPr>
                        <w:tcW w:w="2669" w:type="dxa"/>
                        <w:gridSpan w:val="2"/>
                        <w:shd w:val="clear" w:color="auto" w:fill="E0E0E0"/>
                      </w:tcPr>
                      <w:p w14:paraId="2F6F9599" w14:textId="77777777" w:rsidR="00D90D84" w:rsidRDefault="00D90D84">
                        <w:pPr>
                          <w:pStyle w:val="TableParagraph"/>
                          <w:spacing w:before="4" w:line="206" w:lineRule="exact"/>
                          <w:ind w:left="269"/>
                          <w:rPr>
                            <w:sz w:val="20"/>
                          </w:rPr>
                        </w:pPr>
                        <w:r>
                          <w:rPr>
                            <w:sz w:val="20"/>
                          </w:rPr>
                          <w:t>24-Feb-04 12:11pm</w:t>
                        </w:r>
                      </w:p>
                    </w:tc>
                    <w:tc>
                      <w:tcPr>
                        <w:tcW w:w="806" w:type="dxa"/>
                        <w:shd w:val="clear" w:color="auto" w:fill="E0E0E0"/>
                      </w:tcPr>
                      <w:p w14:paraId="66CAD5D6" w14:textId="77777777" w:rsidR="00D90D84" w:rsidRDefault="00D90D84">
                        <w:pPr>
                          <w:pStyle w:val="TableParagraph"/>
                          <w:rPr>
                            <w:rFonts w:ascii="Times New Roman"/>
                            <w:sz w:val="16"/>
                          </w:rPr>
                        </w:pPr>
                      </w:p>
                    </w:tc>
                    <w:tc>
                      <w:tcPr>
                        <w:tcW w:w="5943" w:type="dxa"/>
                        <w:gridSpan w:val="4"/>
                        <w:shd w:val="clear" w:color="auto" w:fill="E0E0E0"/>
                      </w:tcPr>
                      <w:p w14:paraId="0E7A68FB" w14:textId="77777777" w:rsidR="00D90D84" w:rsidRDefault="00D90D84">
                        <w:pPr>
                          <w:pStyle w:val="TableParagraph"/>
                          <w:spacing w:before="4" w:line="206" w:lineRule="exact"/>
                          <w:ind w:left="154"/>
                          <w:rPr>
                            <w:sz w:val="20"/>
                          </w:rPr>
                        </w:pPr>
                        <w:r>
                          <w:rPr>
                            <w:sz w:val="20"/>
                          </w:rPr>
                          <w:t>NO ORDER</w:t>
                        </w:r>
                      </w:p>
                    </w:tc>
                  </w:tr>
                  <w:tr w:rsidR="00D90D84" w14:paraId="267D547D" w14:textId="77777777">
                    <w:trPr>
                      <w:trHeight w:val="226"/>
                    </w:trPr>
                    <w:tc>
                      <w:tcPr>
                        <w:tcW w:w="2669" w:type="dxa"/>
                        <w:gridSpan w:val="2"/>
                        <w:shd w:val="clear" w:color="auto" w:fill="E0E0E0"/>
                      </w:tcPr>
                      <w:p w14:paraId="4CCE736C" w14:textId="77777777" w:rsidR="00D90D84" w:rsidRDefault="00D90D84">
                        <w:pPr>
                          <w:pStyle w:val="TableParagraph"/>
                          <w:spacing w:line="206" w:lineRule="exact"/>
                          <w:ind w:left="269"/>
                          <w:rPr>
                            <w:sz w:val="20"/>
                          </w:rPr>
                        </w:pPr>
                        <w:r>
                          <w:rPr>
                            <w:sz w:val="20"/>
                          </w:rPr>
                          <w:t>24-Feb-04 3:12pm</w:t>
                        </w:r>
                      </w:p>
                    </w:tc>
                    <w:tc>
                      <w:tcPr>
                        <w:tcW w:w="806" w:type="dxa"/>
                        <w:shd w:val="clear" w:color="auto" w:fill="E0E0E0"/>
                      </w:tcPr>
                      <w:p w14:paraId="272EDF5C" w14:textId="77777777" w:rsidR="00D90D84" w:rsidRDefault="00D90D84">
                        <w:pPr>
                          <w:pStyle w:val="TableParagraph"/>
                          <w:spacing w:line="206" w:lineRule="exact"/>
                          <w:ind w:left="35"/>
                          <w:jc w:val="center"/>
                          <w:rPr>
                            <w:sz w:val="20"/>
                          </w:rPr>
                        </w:pPr>
                        <w:r>
                          <w:rPr>
                            <w:sz w:val="20"/>
                          </w:rPr>
                          <w:t>T</w:t>
                        </w:r>
                      </w:p>
                    </w:tc>
                    <w:tc>
                      <w:tcPr>
                        <w:tcW w:w="5943" w:type="dxa"/>
                        <w:gridSpan w:val="4"/>
                        <w:shd w:val="clear" w:color="auto" w:fill="E0E0E0"/>
                      </w:tcPr>
                      <w:p w14:paraId="4C3BA031" w14:textId="77777777" w:rsidR="00D90D84" w:rsidRDefault="00D90D84">
                        <w:pPr>
                          <w:pStyle w:val="TableParagraph"/>
                          <w:spacing w:line="206" w:lineRule="exact"/>
                          <w:ind w:left="154"/>
                          <w:rPr>
                            <w:sz w:val="20"/>
                          </w:rPr>
                        </w:pPr>
                        <w:r>
                          <w:rPr>
                            <w:sz w:val="20"/>
                          </w:rPr>
                          <w:t>REGULAR</w:t>
                        </w:r>
                      </w:p>
                    </w:tc>
                  </w:tr>
                  <w:tr w:rsidR="00D90D84" w14:paraId="5ADCE99C" w14:textId="77777777">
                    <w:trPr>
                      <w:trHeight w:val="226"/>
                    </w:trPr>
                    <w:tc>
                      <w:tcPr>
                        <w:tcW w:w="2669" w:type="dxa"/>
                        <w:gridSpan w:val="2"/>
                        <w:shd w:val="clear" w:color="auto" w:fill="E0E0E0"/>
                      </w:tcPr>
                      <w:p w14:paraId="311F0D56" w14:textId="77777777" w:rsidR="00D90D84" w:rsidRDefault="00D90D84">
                        <w:pPr>
                          <w:pStyle w:val="TableParagraph"/>
                          <w:spacing w:line="207" w:lineRule="exact"/>
                          <w:ind w:left="269"/>
                          <w:rPr>
                            <w:sz w:val="20"/>
                          </w:rPr>
                        </w:pPr>
                        <w:r>
                          <w:rPr>
                            <w:sz w:val="20"/>
                          </w:rPr>
                          <w:t>28-Jul-04 9:52am</w:t>
                        </w:r>
                      </w:p>
                    </w:tc>
                    <w:tc>
                      <w:tcPr>
                        <w:tcW w:w="806" w:type="dxa"/>
                        <w:shd w:val="clear" w:color="auto" w:fill="E0E0E0"/>
                      </w:tcPr>
                      <w:p w14:paraId="0F4F727D" w14:textId="77777777" w:rsidR="00D90D84" w:rsidRDefault="00D90D84">
                        <w:pPr>
                          <w:pStyle w:val="TableParagraph"/>
                          <w:spacing w:line="207" w:lineRule="exact"/>
                          <w:ind w:left="35"/>
                          <w:jc w:val="center"/>
                          <w:rPr>
                            <w:sz w:val="20"/>
                          </w:rPr>
                        </w:pPr>
                        <w:r>
                          <w:rPr>
                            <w:sz w:val="20"/>
                          </w:rPr>
                          <w:t>T</w:t>
                        </w:r>
                      </w:p>
                    </w:tc>
                    <w:tc>
                      <w:tcPr>
                        <w:tcW w:w="5943" w:type="dxa"/>
                        <w:gridSpan w:val="4"/>
                        <w:shd w:val="clear" w:color="auto" w:fill="E0E0E0"/>
                      </w:tcPr>
                      <w:p w14:paraId="75E7DB81" w14:textId="77777777" w:rsidR="00D90D84" w:rsidRDefault="00D90D84">
                        <w:pPr>
                          <w:pStyle w:val="TableParagraph"/>
                          <w:spacing w:line="207" w:lineRule="exact"/>
                          <w:ind w:left="154"/>
                          <w:rPr>
                            <w:sz w:val="20"/>
                          </w:rPr>
                        </w:pPr>
                        <w:r>
                          <w:rPr>
                            <w:sz w:val="20"/>
                          </w:rPr>
                          <w:t>FULL LIQUID</w:t>
                        </w:r>
                      </w:p>
                    </w:tc>
                  </w:tr>
                  <w:tr w:rsidR="00D90D84" w14:paraId="3ED7E916" w14:textId="77777777">
                    <w:trPr>
                      <w:trHeight w:val="226"/>
                    </w:trPr>
                    <w:tc>
                      <w:tcPr>
                        <w:tcW w:w="2669" w:type="dxa"/>
                        <w:gridSpan w:val="2"/>
                        <w:shd w:val="clear" w:color="auto" w:fill="E0E0E0"/>
                      </w:tcPr>
                      <w:p w14:paraId="67FAE85A" w14:textId="77777777" w:rsidR="00D90D84" w:rsidRDefault="00D90D84">
                        <w:pPr>
                          <w:pStyle w:val="TableParagraph"/>
                          <w:spacing w:line="207" w:lineRule="exact"/>
                          <w:ind w:left="269"/>
                          <w:rPr>
                            <w:sz w:val="20"/>
                          </w:rPr>
                        </w:pPr>
                        <w:r>
                          <w:rPr>
                            <w:sz w:val="20"/>
                          </w:rPr>
                          <w:t>29-Jul-04</w:t>
                        </w:r>
                      </w:p>
                    </w:tc>
                    <w:tc>
                      <w:tcPr>
                        <w:tcW w:w="806" w:type="dxa"/>
                        <w:shd w:val="clear" w:color="auto" w:fill="E0E0E0"/>
                      </w:tcPr>
                      <w:p w14:paraId="1FB0A701" w14:textId="77777777" w:rsidR="00D90D84" w:rsidRDefault="00D90D84">
                        <w:pPr>
                          <w:pStyle w:val="TableParagraph"/>
                          <w:spacing w:line="207" w:lineRule="exact"/>
                          <w:ind w:left="35"/>
                          <w:jc w:val="center"/>
                          <w:rPr>
                            <w:sz w:val="20"/>
                          </w:rPr>
                        </w:pPr>
                        <w:r>
                          <w:rPr>
                            <w:sz w:val="20"/>
                          </w:rPr>
                          <w:t>T</w:t>
                        </w:r>
                      </w:p>
                    </w:tc>
                    <w:tc>
                      <w:tcPr>
                        <w:tcW w:w="5943" w:type="dxa"/>
                        <w:gridSpan w:val="4"/>
                        <w:shd w:val="clear" w:color="auto" w:fill="E0E0E0"/>
                      </w:tcPr>
                      <w:p w14:paraId="570390D4" w14:textId="77777777" w:rsidR="00D90D84" w:rsidRDefault="00D90D84">
                        <w:pPr>
                          <w:pStyle w:val="TableParagraph"/>
                          <w:spacing w:line="207" w:lineRule="exact"/>
                          <w:ind w:left="154"/>
                          <w:rPr>
                            <w:sz w:val="20"/>
                          </w:rPr>
                        </w:pPr>
                        <w:r>
                          <w:rPr>
                            <w:sz w:val="20"/>
                          </w:rPr>
                          <w:t>REGULAR</w:t>
                        </w:r>
                      </w:p>
                    </w:tc>
                  </w:tr>
                  <w:tr w:rsidR="00D90D84" w14:paraId="2237A515" w14:textId="77777777">
                    <w:trPr>
                      <w:trHeight w:val="223"/>
                    </w:trPr>
                    <w:tc>
                      <w:tcPr>
                        <w:tcW w:w="2669" w:type="dxa"/>
                        <w:gridSpan w:val="2"/>
                        <w:shd w:val="clear" w:color="auto" w:fill="E0E0E0"/>
                      </w:tcPr>
                      <w:p w14:paraId="7C15C32F" w14:textId="77777777" w:rsidR="00D90D84" w:rsidRDefault="00D90D84">
                        <w:pPr>
                          <w:pStyle w:val="TableParagraph"/>
                          <w:spacing w:line="203" w:lineRule="exact"/>
                          <w:ind w:left="269"/>
                          <w:rPr>
                            <w:sz w:val="20"/>
                          </w:rPr>
                        </w:pPr>
                        <w:r>
                          <w:rPr>
                            <w:sz w:val="20"/>
                          </w:rPr>
                          <w:t>29-Jul-04 11:06am</w:t>
                        </w:r>
                      </w:p>
                    </w:tc>
                    <w:tc>
                      <w:tcPr>
                        <w:tcW w:w="806" w:type="dxa"/>
                        <w:shd w:val="clear" w:color="auto" w:fill="E0E0E0"/>
                      </w:tcPr>
                      <w:p w14:paraId="69EDEC3D" w14:textId="77777777" w:rsidR="00D90D84" w:rsidRDefault="00D90D84">
                        <w:pPr>
                          <w:pStyle w:val="TableParagraph"/>
                          <w:spacing w:line="203" w:lineRule="exact"/>
                          <w:ind w:left="35"/>
                          <w:jc w:val="center"/>
                          <w:rPr>
                            <w:sz w:val="20"/>
                          </w:rPr>
                        </w:pPr>
                        <w:r>
                          <w:rPr>
                            <w:sz w:val="20"/>
                          </w:rPr>
                          <w:t>T</w:t>
                        </w:r>
                      </w:p>
                    </w:tc>
                    <w:tc>
                      <w:tcPr>
                        <w:tcW w:w="5943" w:type="dxa"/>
                        <w:gridSpan w:val="4"/>
                        <w:shd w:val="clear" w:color="auto" w:fill="E0E0E0"/>
                      </w:tcPr>
                      <w:p w14:paraId="678CDE43" w14:textId="77777777" w:rsidR="00D90D84" w:rsidRDefault="00D90D84">
                        <w:pPr>
                          <w:pStyle w:val="TableParagraph"/>
                          <w:spacing w:line="203" w:lineRule="exact"/>
                          <w:ind w:left="154"/>
                          <w:rPr>
                            <w:sz w:val="20"/>
                          </w:rPr>
                        </w:pPr>
                        <w:r>
                          <w:rPr>
                            <w:sz w:val="20"/>
                          </w:rPr>
                          <w:t>REGULAR</w:t>
                        </w:r>
                      </w:p>
                    </w:tc>
                  </w:tr>
                </w:tbl>
                <w:p w14:paraId="4BC4C9F4" w14:textId="77777777" w:rsidR="00D90D84" w:rsidRDefault="00D90D84">
                  <w:pPr>
                    <w:pStyle w:val="BodyText"/>
                  </w:pPr>
                </w:p>
              </w:txbxContent>
            </v:textbox>
            <w10:wrap anchorx="page"/>
          </v:shape>
        </w:pict>
      </w:r>
      <w:r w:rsidR="00D90D84">
        <w:t>show all orders. With a long admission, the user can enter a more recent date/time.</w:t>
      </w:r>
    </w:p>
    <w:p w14:paraId="2D96DA2C" w14:textId="77777777" w:rsidR="008216D5" w:rsidRDefault="003C49CF">
      <w:pPr>
        <w:pStyle w:val="BodyText"/>
        <w:ind w:left="270"/>
        <w:rPr>
          <w:sz w:val="20"/>
        </w:rPr>
      </w:pPr>
      <w:r>
        <w:rPr>
          <w:sz w:val="20"/>
        </w:rPr>
      </w:r>
      <w:r>
        <w:rPr>
          <w:sz w:val="20"/>
        </w:rPr>
        <w:pict w14:anchorId="490C9DE0">
          <v:group id="_x0000_s3275" style="width:471pt;height:90.6pt;mso-position-horizontal-relative:char;mso-position-vertical-relative:line" coordsize="9420,1812">
            <v:shape id="_x0000_s3277" style="position:absolute;width:9420;height:1812" coordsize="9420,1812" o:spt="100" adj="0,,0" path="m9420,1133l,1133r,225l,1585r,227l9420,1812r,-227l9420,1358r,-225xm9420,679l,679,,906r,227l9420,1133r,-227l9420,679xm9420,226l,226,,452,,679r9420,l9420,452r,-226xm9420,l,,,226r9420,l9420,xe" fillcolor="#e0e0e0" stroked="f">
              <v:stroke joinstyle="round"/>
              <v:formulas/>
              <v:path arrowok="t" o:connecttype="segments"/>
            </v:shape>
            <v:shape id="_x0000_s3276" type="#_x0000_t202" style="position:absolute;width:9420;height:1812" filled="f" stroked="f">
              <v:textbox inset="0,0,0,0">
                <w:txbxContent>
                  <w:p w14:paraId="1125574B" w14:textId="77777777" w:rsidR="00D90D84" w:rsidRDefault="00D90D84">
                    <w:pPr>
                      <w:spacing w:before="4" w:line="226" w:lineRule="exact"/>
                      <w:ind w:left="30"/>
                      <w:rPr>
                        <w:rFonts w:ascii="Courier New"/>
                        <w:sz w:val="20"/>
                      </w:rPr>
                    </w:pPr>
                    <w:r>
                      <w:rPr>
                        <w:rFonts w:ascii="Courier New"/>
                        <w:sz w:val="20"/>
                      </w:rPr>
                      <w:t>Current Diet: NO ORDER</w:t>
                    </w:r>
                  </w:p>
                  <w:p w14:paraId="6092A5B8" w14:textId="77777777" w:rsidR="00D90D84" w:rsidRDefault="00D90D84">
                    <w:pPr>
                      <w:spacing w:line="226" w:lineRule="exact"/>
                      <w:ind w:left="30"/>
                      <w:rPr>
                        <w:rFonts w:ascii="Courier New"/>
                        <w:sz w:val="20"/>
                      </w:rPr>
                    </w:pPr>
                    <w:r>
                      <w:rPr>
                        <w:rFonts w:ascii="Courier New"/>
                        <w:sz w:val="20"/>
                      </w:rPr>
                      <w:t>Comment: Hold Tray due to Tubefeeding</w:t>
                    </w:r>
                  </w:p>
                  <w:p w14:paraId="74EC7D00" w14:textId="77777777" w:rsidR="00D90D84" w:rsidRDefault="00D90D84">
                    <w:pPr>
                      <w:rPr>
                        <w:rFonts w:ascii="Courier New"/>
                        <w:sz w:val="20"/>
                      </w:rPr>
                    </w:pPr>
                  </w:p>
                  <w:p w14:paraId="2F845E30" w14:textId="77777777" w:rsidR="00D90D84" w:rsidRDefault="00D90D84">
                    <w:pPr>
                      <w:ind w:left="30"/>
                      <w:rPr>
                        <w:rFonts w:ascii="Courier New"/>
                        <w:sz w:val="20"/>
                      </w:rPr>
                    </w:pPr>
                    <w:r>
                      <w:rPr>
                        <w:rFonts w:ascii="Courier New"/>
                        <w:sz w:val="20"/>
                      </w:rPr>
                      <w:t>Tubefeed Ordered: 19-Feb-05 2:06pm</w:t>
                    </w:r>
                  </w:p>
                  <w:p w14:paraId="041E3494" w14:textId="77777777" w:rsidR="00D90D84" w:rsidRDefault="00D90D84">
                    <w:pPr>
                      <w:tabs>
                        <w:tab w:val="left" w:pos="5069"/>
                      </w:tabs>
                      <w:ind w:left="30" w:right="2188"/>
                      <w:rPr>
                        <w:rFonts w:ascii="Courier New"/>
                        <w:sz w:val="20"/>
                      </w:rPr>
                    </w:pPr>
                    <w:r>
                      <w:rPr>
                        <w:rFonts w:ascii="Courier New"/>
                        <w:sz w:val="20"/>
                      </w:rPr>
                      <w:t>Product: TEST FLUID RESTRICTION, Full Str., 100 ML per Hour Total Quantity:</w:t>
                    </w:r>
                    <w:r>
                      <w:rPr>
                        <w:rFonts w:ascii="Courier New"/>
                        <w:spacing w:val="-8"/>
                        <w:sz w:val="20"/>
                      </w:rPr>
                      <w:t xml:space="preserve"> </w:t>
                    </w:r>
                    <w:r>
                      <w:rPr>
                        <w:rFonts w:ascii="Courier New"/>
                        <w:sz w:val="20"/>
                      </w:rPr>
                      <w:t>2400</w:t>
                    </w:r>
                    <w:r>
                      <w:rPr>
                        <w:rFonts w:ascii="Courier New"/>
                        <w:spacing w:val="-4"/>
                        <w:sz w:val="20"/>
                      </w:rPr>
                      <w:t xml:space="preserve"> </w:t>
                    </w:r>
                    <w:r>
                      <w:rPr>
                        <w:rFonts w:ascii="Courier New"/>
                        <w:sz w:val="20"/>
                      </w:rPr>
                      <w:t>ML</w:t>
                    </w:r>
                    <w:r>
                      <w:rPr>
                        <w:rFonts w:ascii="Courier New"/>
                        <w:sz w:val="20"/>
                      </w:rPr>
                      <w:tab/>
                      <w:t>Total KCAL: 648000 Comment:</w:t>
                    </w:r>
                    <w:r>
                      <w:rPr>
                        <w:rFonts w:ascii="Courier New"/>
                        <w:spacing w:val="-2"/>
                        <w:sz w:val="20"/>
                      </w:rPr>
                      <w:t xml:space="preserve"> </w:t>
                    </w:r>
                    <w:r>
                      <w:rPr>
                        <w:rFonts w:ascii="Courier New"/>
                        <w:sz w:val="20"/>
                      </w:rPr>
                      <w:t>XXXX</w:t>
                    </w:r>
                  </w:p>
                </w:txbxContent>
              </v:textbox>
            </v:shape>
            <w10:anchorlock/>
          </v:group>
        </w:pict>
      </w:r>
    </w:p>
    <w:p w14:paraId="0F3C9358" w14:textId="77777777" w:rsidR="008216D5" w:rsidRDefault="008216D5">
      <w:pPr>
        <w:rPr>
          <w:sz w:val="20"/>
        </w:rPr>
        <w:sectPr w:rsidR="008216D5">
          <w:pgSz w:w="12240" w:h="15840"/>
          <w:pgMar w:top="1500" w:right="960" w:bottom="940" w:left="1140" w:header="0" w:footer="745" w:gutter="0"/>
          <w:cols w:space="720"/>
        </w:sectPr>
      </w:pPr>
    </w:p>
    <w:p w14:paraId="21ED43C7" w14:textId="77777777" w:rsidR="008216D5" w:rsidRDefault="00D90D84">
      <w:pPr>
        <w:pStyle w:val="Heading4"/>
        <w:spacing w:before="79"/>
      </w:pPr>
      <w:r>
        <w:t>Helpful Hints and Notes</w:t>
      </w:r>
    </w:p>
    <w:p w14:paraId="264DF499" w14:textId="77777777" w:rsidR="008216D5" w:rsidRDefault="00D90D84">
      <w:pPr>
        <w:pStyle w:val="ListParagraph"/>
        <w:numPr>
          <w:ilvl w:val="0"/>
          <w:numId w:val="73"/>
        </w:numPr>
        <w:tabs>
          <w:tab w:val="left" w:pos="660"/>
        </w:tabs>
        <w:spacing w:before="117"/>
        <w:rPr>
          <w:sz w:val="24"/>
        </w:rPr>
      </w:pPr>
      <w:r>
        <w:rPr>
          <w:sz w:val="24"/>
        </w:rPr>
        <w:t>Be familiar with and use available reference</w:t>
      </w:r>
      <w:r>
        <w:rPr>
          <w:spacing w:val="-9"/>
          <w:sz w:val="24"/>
        </w:rPr>
        <w:t xml:space="preserve"> </w:t>
      </w:r>
      <w:r>
        <w:rPr>
          <w:sz w:val="24"/>
        </w:rPr>
        <w:t>material.</w:t>
      </w:r>
    </w:p>
    <w:p w14:paraId="17AD5A1E" w14:textId="77777777" w:rsidR="008216D5" w:rsidRDefault="00D90D84">
      <w:pPr>
        <w:pStyle w:val="ListParagraph"/>
        <w:numPr>
          <w:ilvl w:val="0"/>
          <w:numId w:val="73"/>
        </w:numPr>
        <w:tabs>
          <w:tab w:val="left" w:pos="660"/>
        </w:tabs>
        <w:rPr>
          <w:sz w:val="24"/>
        </w:rPr>
      </w:pPr>
      <w:r>
        <w:rPr>
          <w:sz w:val="24"/>
        </w:rPr>
        <w:t>Learn the back-up system to use in case of computer</w:t>
      </w:r>
      <w:r>
        <w:rPr>
          <w:spacing w:val="-1"/>
          <w:sz w:val="24"/>
        </w:rPr>
        <w:t xml:space="preserve"> </w:t>
      </w:r>
      <w:r>
        <w:rPr>
          <w:sz w:val="24"/>
        </w:rPr>
        <w:t>failure.</w:t>
      </w:r>
    </w:p>
    <w:p w14:paraId="7066DDC7" w14:textId="77777777" w:rsidR="008216D5" w:rsidRDefault="00D90D84">
      <w:pPr>
        <w:pStyle w:val="ListParagraph"/>
        <w:numPr>
          <w:ilvl w:val="0"/>
          <w:numId w:val="73"/>
        </w:numPr>
        <w:tabs>
          <w:tab w:val="left" w:pos="660"/>
        </w:tabs>
        <w:spacing w:before="1"/>
        <w:ind w:right="631"/>
        <w:rPr>
          <w:sz w:val="24"/>
        </w:rPr>
      </w:pPr>
      <w:r>
        <w:rPr>
          <w:sz w:val="24"/>
        </w:rPr>
        <w:t xml:space="preserve">Request that MAS input effective dates to include time. If admissions are entered as </w:t>
      </w:r>
      <w:r>
        <w:rPr>
          <w:spacing w:val="-3"/>
          <w:sz w:val="24"/>
        </w:rPr>
        <w:t xml:space="preserve">"Now", </w:t>
      </w:r>
      <w:r>
        <w:rPr>
          <w:sz w:val="24"/>
        </w:rPr>
        <w:t>time will automatically be</w:t>
      </w:r>
      <w:r>
        <w:rPr>
          <w:spacing w:val="-1"/>
          <w:sz w:val="24"/>
        </w:rPr>
        <w:t xml:space="preserve"> </w:t>
      </w:r>
      <w:r>
        <w:rPr>
          <w:sz w:val="24"/>
        </w:rPr>
        <w:t>included.</w:t>
      </w:r>
    </w:p>
    <w:p w14:paraId="355713EE" w14:textId="77777777" w:rsidR="008216D5" w:rsidRDefault="00D90D84">
      <w:pPr>
        <w:pStyle w:val="ListParagraph"/>
        <w:numPr>
          <w:ilvl w:val="0"/>
          <w:numId w:val="73"/>
        </w:numPr>
        <w:tabs>
          <w:tab w:val="left" w:pos="660"/>
        </w:tabs>
        <w:ind w:right="793"/>
        <w:rPr>
          <w:sz w:val="24"/>
        </w:rPr>
      </w:pPr>
      <w:r>
        <w:rPr>
          <w:sz w:val="24"/>
        </w:rPr>
        <w:t>Encourage the use of meal designations (B,N,E). This prevents the need to know meal and cut-off</w:t>
      </w:r>
      <w:r>
        <w:rPr>
          <w:spacing w:val="-2"/>
          <w:sz w:val="24"/>
        </w:rPr>
        <w:t xml:space="preserve"> </w:t>
      </w:r>
      <w:r>
        <w:rPr>
          <w:sz w:val="24"/>
        </w:rPr>
        <w:t>times.</w:t>
      </w:r>
    </w:p>
    <w:p w14:paraId="68A45605" w14:textId="77777777" w:rsidR="008216D5" w:rsidRDefault="00D90D84">
      <w:pPr>
        <w:pStyle w:val="ListParagraph"/>
        <w:numPr>
          <w:ilvl w:val="0"/>
          <w:numId w:val="73"/>
        </w:numPr>
        <w:tabs>
          <w:tab w:val="left" w:pos="660"/>
        </w:tabs>
        <w:ind w:right="598"/>
        <w:rPr>
          <w:sz w:val="24"/>
        </w:rPr>
      </w:pPr>
      <w:r>
        <w:rPr>
          <w:sz w:val="24"/>
        </w:rPr>
        <w:t>Supplemental Feedings and Standing Orders can be automatically suspended when meals are stopped because of an order for NPO/ Hold Tray (ON). They are not suspended for patients on "No Current Order" who have had no diet ordered, through one of the diet order options or the Default Admission</w:t>
      </w:r>
      <w:r>
        <w:rPr>
          <w:spacing w:val="-1"/>
          <w:sz w:val="24"/>
        </w:rPr>
        <w:t xml:space="preserve"> </w:t>
      </w:r>
      <w:r>
        <w:rPr>
          <w:sz w:val="24"/>
        </w:rPr>
        <w:t>Diet.</w:t>
      </w:r>
    </w:p>
    <w:p w14:paraId="0384DF61" w14:textId="77777777" w:rsidR="008216D5" w:rsidRDefault="00D90D84">
      <w:pPr>
        <w:pStyle w:val="ListParagraph"/>
        <w:numPr>
          <w:ilvl w:val="0"/>
          <w:numId w:val="73"/>
        </w:numPr>
        <w:tabs>
          <w:tab w:val="left" w:pos="660"/>
        </w:tabs>
        <w:ind w:right="1272"/>
        <w:rPr>
          <w:sz w:val="24"/>
        </w:rPr>
      </w:pPr>
      <w:r>
        <w:rPr>
          <w:sz w:val="24"/>
        </w:rPr>
        <w:t>A second order (repeat) for the same diet will not generate a label or print on the Diet Activity Report in the Diet</w:t>
      </w:r>
      <w:r>
        <w:rPr>
          <w:spacing w:val="-6"/>
          <w:sz w:val="24"/>
        </w:rPr>
        <w:t xml:space="preserve"> </w:t>
      </w:r>
      <w:r>
        <w:rPr>
          <w:sz w:val="24"/>
        </w:rPr>
        <w:t>Office.</w:t>
      </w:r>
    </w:p>
    <w:p w14:paraId="1B7A2C63" w14:textId="77777777" w:rsidR="008216D5" w:rsidRDefault="00D90D84">
      <w:pPr>
        <w:pStyle w:val="ListParagraph"/>
        <w:numPr>
          <w:ilvl w:val="0"/>
          <w:numId w:val="73"/>
        </w:numPr>
        <w:tabs>
          <w:tab w:val="left" w:pos="660"/>
        </w:tabs>
        <w:ind w:left="659" w:right="516"/>
        <w:rPr>
          <w:sz w:val="24"/>
        </w:rPr>
      </w:pPr>
      <w:r>
        <w:rPr>
          <w:sz w:val="24"/>
        </w:rPr>
        <w:t>NHCU (and Domiciliary) patients who are absent sick in hospital are still residents of the NHCU/Domiciliary. All orders in effect in the NHCU/Domiciliary will automatically</w:t>
      </w:r>
      <w:r>
        <w:rPr>
          <w:spacing w:val="-34"/>
          <w:sz w:val="24"/>
        </w:rPr>
        <w:t xml:space="preserve"> </w:t>
      </w:r>
      <w:r>
        <w:rPr>
          <w:sz w:val="24"/>
        </w:rPr>
        <w:t>resume as soon as the patient returns. Orders in effect in the medical center do not carry over to the NHCU/Domiciliary.</w:t>
      </w:r>
    </w:p>
    <w:p w14:paraId="39058285" w14:textId="77777777" w:rsidR="008216D5" w:rsidRDefault="00D90D84">
      <w:pPr>
        <w:pStyle w:val="ListParagraph"/>
        <w:numPr>
          <w:ilvl w:val="0"/>
          <w:numId w:val="73"/>
        </w:numPr>
        <w:tabs>
          <w:tab w:val="left" w:pos="660"/>
        </w:tabs>
        <w:ind w:right="789"/>
        <w:rPr>
          <w:sz w:val="24"/>
        </w:rPr>
      </w:pPr>
      <w:r>
        <w:rPr>
          <w:sz w:val="24"/>
        </w:rPr>
        <w:t>The admitting diagnosis on Patient Profile is entered by the MAS clerk when the patient is first admitted and cannot be</w:t>
      </w:r>
      <w:r>
        <w:rPr>
          <w:spacing w:val="-1"/>
          <w:sz w:val="24"/>
        </w:rPr>
        <w:t xml:space="preserve"> </w:t>
      </w:r>
      <w:r>
        <w:rPr>
          <w:sz w:val="24"/>
        </w:rPr>
        <w:t>corrected.</w:t>
      </w:r>
    </w:p>
    <w:p w14:paraId="236CF6C5" w14:textId="77777777" w:rsidR="008216D5" w:rsidRDefault="008216D5">
      <w:pPr>
        <w:rPr>
          <w:sz w:val="24"/>
        </w:rPr>
        <w:sectPr w:rsidR="008216D5">
          <w:pgSz w:w="12240" w:h="15840"/>
          <w:pgMar w:top="1480" w:right="960" w:bottom="940" w:left="1140" w:header="0" w:footer="745" w:gutter="0"/>
          <w:cols w:space="720"/>
        </w:sectPr>
      </w:pPr>
    </w:p>
    <w:p w14:paraId="26439DDD" w14:textId="77777777" w:rsidR="008216D5" w:rsidRDefault="00D90D84">
      <w:pPr>
        <w:pStyle w:val="Heading4"/>
        <w:rPr>
          <w:rFonts w:ascii="Arial"/>
        </w:rPr>
      </w:pPr>
      <w:bookmarkStart w:id="137" w:name="_PI_Enter/Cancel_Isolation/Precautions_["/>
      <w:bookmarkStart w:id="138" w:name="_bookmark91"/>
      <w:bookmarkEnd w:id="137"/>
      <w:bookmarkEnd w:id="138"/>
      <w:r>
        <w:rPr>
          <w:rFonts w:ascii="Arial"/>
        </w:rPr>
        <w:t>PI Enter/Cancel Isolation/Precautions [FHORD4]</w:t>
      </w:r>
    </w:p>
    <w:p w14:paraId="0B0BE6E7" w14:textId="77777777" w:rsidR="008216D5" w:rsidRDefault="008216D5">
      <w:pPr>
        <w:pStyle w:val="BodyText"/>
        <w:spacing w:before="7"/>
        <w:rPr>
          <w:rFonts w:ascii="Arial"/>
          <w:b/>
          <w:sz w:val="20"/>
        </w:rPr>
      </w:pPr>
    </w:p>
    <w:p w14:paraId="62A5E78F" w14:textId="77777777" w:rsidR="008216D5" w:rsidRDefault="00D90D84">
      <w:pPr>
        <w:pStyle w:val="BodyText"/>
        <w:ind w:left="300" w:right="914"/>
      </w:pPr>
      <w:r>
        <w:t>This routine transmits isolation information to Nutrition Service and prints it on the diet card label. It is also displayed on the Patient Profile (PP), List Early/Late Trays (EL) and Diet Activity Report.</w:t>
      </w:r>
    </w:p>
    <w:p w14:paraId="11B14945" w14:textId="77777777" w:rsidR="008216D5" w:rsidRDefault="008216D5">
      <w:pPr>
        <w:pStyle w:val="BodyText"/>
      </w:pPr>
    </w:p>
    <w:p w14:paraId="59549A41" w14:textId="77777777" w:rsidR="008216D5" w:rsidRDefault="00D90D84">
      <w:pPr>
        <w:spacing w:before="1"/>
        <w:ind w:left="300"/>
        <w:rPr>
          <w:b/>
          <w:sz w:val="24"/>
        </w:rPr>
      </w:pPr>
      <w:r>
        <w:rPr>
          <w:sz w:val="24"/>
        </w:rPr>
        <w:t>Prompt/</w:t>
      </w:r>
      <w:r>
        <w:rPr>
          <w:b/>
          <w:sz w:val="24"/>
        </w:rPr>
        <w:t>User Entry:</w:t>
      </w:r>
    </w:p>
    <w:p w14:paraId="1DAEA6AD" w14:textId="77777777" w:rsidR="008216D5" w:rsidRDefault="003C49CF">
      <w:pPr>
        <w:pStyle w:val="BodyText"/>
        <w:ind w:left="270"/>
        <w:rPr>
          <w:sz w:val="20"/>
        </w:rPr>
      </w:pPr>
      <w:r>
        <w:rPr>
          <w:sz w:val="20"/>
        </w:rPr>
      </w:r>
      <w:r>
        <w:rPr>
          <w:sz w:val="20"/>
        </w:rPr>
        <w:pict w14:anchorId="2C42780D">
          <v:group id="_x0000_s3270" style="width:471pt;height:226.85pt;mso-position-horizontal-relative:char;mso-position-vertical-relative:line" coordsize="9420,4537">
            <v:shape id="_x0000_s3274" style="position:absolute;top:1;width:9420;height:4532" coordorigin=",1" coordsize="9420,4532" o:spt="100" adj="0,,0" path="m9420,4306l,4306r,226l9420,4532r,-226xm9420,3853l,3853r,226l,4306r9420,l9420,4079r,-226xm9420,3173l,3173r,227l,3626r,227l9420,3853r,-227l9420,3400r,-227xm9420,2720l,2720r,226l,3173r9420,l9420,2946r,-226xm9420,2267l,2267r,227l,2720r9420,l9420,2494r,-227xm9420,1l,1,,228,,455,,680,,907r,227l,1361r,227l,1813r,227l,2267r9420,l9420,2040r,-227l9420,1588r,-227l9420,1134r,-227l9420,680r,-225l9420,228r,-227xe" fillcolor="#e0e0e0" stroked="f">
              <v:stroke joinstyle="round"/>
              <v:formulas/>
              <v:path arrowok="t" o:connecttype="segments"/>
            </v:shape>
            <v:shape id="_x0000_s3273" type="#_x0000_t202" style="position:absolute;left:30;width:6500;height:228" filled="f" stroked="f">
              <v:textbox inset="0,0,0,0">
                <w:txbxContent>
                  <w:p w14:paraId="76FDDBCE" w14:textId="77777777" w:rsidR="00D90D84" w:rsidRDefault="00D90D84">
                    <w:pPr>
                      <w:rPr>
                        <w:rFonts w:ascii="Courier New"/>
                        <w:sz w:val="20"/>
                      </w:rPr>
                    </w:pPr>
                    <w:r>
                      <w:rPr>
                        <w:rFonts w:ascii="Courier New"/>
                        <w:sz w:val="20"/>
                      </w:rPr>
                      <w:t xml:space="preserve">Select Patient (Name or SSN): </w:t>
                    </w:r>
                    <w:r>
                      <w:rPr>
                        <w:rFonts w:ascii="Courier New"/>
                        <w:b/>
                        <w:sz w:val="20"/>
                      </w:rPr>
                      <w:t xml:space="preserve">NUTRITION, &lt;RET&gt; </w:t>
                    </w:r>
                    <w:r>
                      <w:rPr>
                        <w:rFonts w:ascii="Courier New"/>
                        <w:sz w:val="20"/>
                      </w:rPr>
                      <w:t>PATIENT</w:t>
                    </w:r>
                  </w:p>
                </w:txbxContent>
              </v:textbox>
            </v:shape>
            <v:shape id="_x0000_s3272" type="#_x0000_t202" style="position:absolute;left:7949;width:980;height:228" filled="f" stroked="f">
              <v:textbox inset="0,0,0,0">
                <w:txbxContent>
                  <w:p w14:paraId="3AD31EE6" w14:textId="77777777" w:rsidR="00D90D84" w:rsidRDefault="00D90D84">
                    <w:pPr>
                      <w:rPr>
                        <w:rFonts w:ascii="Courier New"/>
                        <w:sz w:val="20"/>
                      </w:rPr>
                    </w:pPr>
                    <w:r>
                      <w:rPr>
                        <w:rFonts w:ascii="Courier New"/>
                        <w:sz w:val="20"/>
                      </w:rPr>
                      <w:t>11-04-28</w:t>
                    </w:r>
                  </w:p>
                </w:txbxContent>
              </v:textbox>
            </v:shape>
            <v:shape id="_x0000_s3271" type="#_x0000_t202" style="position:absolute;left:30;top:231;width:7460;height:4305" filled="f" stroked="f">
              <v:textbox inset="0,0,0,0">
                <w:txbxContent>
                  <w:p w14:paraId="70438EF9" w14:textId="77777777" w:rsidR="00D90D84" w:rsidRDefault="00D90D84">
                    <w:pPr>
                      <w:tabs>
                        <w:tab w:val="left" w:pos="1439"/>
                      </w:tabs>
                      <w:rPr>
                        <w:rFonts w:ascii="Courier New"/>
                        <w:sz w:val="20"/>
                      </w:rPr>
                    </w:pPr>
                    <w:r>
                      <w:rPr>
                        <w:rFonts w:ascii="Courier New"/>
                        <w:sz w:val="20"/>
                      </w:rPr>
                      <w:t>000000000</w:t>
                    </w:r>
                    <w:r>
                      <w:rPr>
                        <w:rFonts w:ascii="Courier New"/>
                        <w:sz w:val="20"/>
                      </w:rPr>
                      <w:tab/>
                      <w:t>COLLATERAL</w:t>
                    </w:r>
                  </w:p>
                  <w:p w14:paraId="6AD0D9D8" w14:textId="77777777" w:rsidR="00D90D84" w:rsidRDefault="00D90D84">
                    <w:pPr>
                      <w:spacing w:before="6"/>
                      <w:rPr>
                        <w:rFonts w:ascii="Courier New"/>
                        <w:sz w:val="19"/>
                      </w:rPr>
                    </w:pPr>
                  </w:p>
                  <w:p w14:paraId="6942292E" w14:textId="77777777" w:rsidR="00D90D84" w:rsidRDefault="00D90D84">
                    <w:pPr>
                      <w:rPr>
                        <w:rFonts w:ascii="Courier New"/>
                        <w:b/>
                        <w:sz w:val="20"/>
                      </w:rPr>
                    </w:pPr>
                    <w:r>
                      <w:rPr>
                        <w:rFonts w:ascii="Courier New"/>
                        <w:sz w:val="20"/>
                      </w:rPr>
                      <w:t xml:space="preserve">Select ISOLATION/PRECAUTION TYPE NAME: </w:t>
                    </w:r>
                    <w:r>
                      <w:rPr>
                        <w:rFonts w:ascii="Courier New"/>
                        <w:b/>
                        <w:sz w:val="20"/>
                      </w:rPr>
                      <w:t>?? &lt;RET&gt;</w:t>
                    </w:r>
                  </w:p>
                  <w:p w14:paraId="2A32B157" w14:textId="77777777" w:rsidR="00D90D84" w:rsidRDefault="00D90D84">
                    <w:pPr>
                      <w:spacing w:before="5"/>
                      <w:rPr>
                        <w:rFonts w:ascii="Courier New"/>
                        <w:b/>
                        <w:sz w:val="20"/>
                      </w:rPr>
                    </w:pPr>
                  </w:p>
                  <w:p w14:paraId="75CA1218" w14:textId="77777777" w:rsidR="00D90D84" w:rsidRDefault="00D90D84">
                    <w:pPr>
                      <w:rPr>
                        <w:rFonts w:ascii="Courier New"/>
                        <w:sz w:val="20"/>
                      </w:rPr>
                    </w:pPr>
                    <w:r>
                      <w:rPr>
                        <w:rFonts w:ascii="Courier New"/>
                        <w:sz w:val="20"/>
                      </w:rPr>
                      <w:t>Choose from:</w:t>
                    </w:r>
                  </w:p>
                  <w:p w14:paraId="64252B76" w14:textId="77777777" w:rsidR="00D90D84" w:rsidRDefault="00D90D84">
                    <w:pPr>
                      <w:ind w:left="359"/>
                      <w:rPr>
                        <w:rFonts w:ascii="Courier New"/>
                        <w:sz w:val="20"/>
                      </w:rPr>
                    </w:pPr>
                    <w:r>
                      <w:rPr>
                        <w:rFonts w:ascii="Courier New"/>
                        <w:sz w:val="20"/>
                      </w:rPr>
                      <w:t>AFB ISOLATION</w:t>
                    </w:r>
                  </w:p>
                  <w:p w14:paraId="01013ABE" w14:textId="77777777" w:rsidR="00D90D84" w:rsidRDefault="00D90D84">
                    <w:pPr>
                      <w:spacing w:before="1"/>
                      <w:ind w:left="359" w:right="3720"/>
                      <w:rPr>
                        <w:rFonts w:ascii="Courier New"/>
                        <w:sz w:val="20"/>
                      </w:rPr>
                    </w:pPr>
                    <w:r>
                      <w:rPr>
                        <w:rFonts w:ascii="Courier New"/>
                        <w:sz w:val="20"/>
                      </w:rPr>
                      <w:t>BLOOD/BODY FLUID PRECAUTIONS CONTACT</w:t>
                    </w:r>
                  </w:p>
                  <w:p w14:paraId="27373B94" w14:textId="77777777" w:rsidR="00D90D84" w:rsidRDefault="00D90D84">
                    <w:pPr>
                      <w:ind w:left="359" w:right="3480"/>
                      <w:rPr>
                        <w:rFonts w:ascii="Courier New"/>
                        <w:sz w:val="20"/>
                      </w:rPr>
                    </w:pPr>
                    <w:r>
                      <w:rPr>
                        <w:rFonts w:ascii="Courier New"/>
                        <w:sz w:val="20"/>
                      </w:rPr>
                      <w:t>DRAINAGE/SECRETION PRECAUTIONS ENTERIC PRECAUTIONS</w:t>
                    </w:r>
                  </w:p>
                  <w:p w14:paraId="0CF56B38" w14:textId="77777777" w:rsidR="00D90D84" w:rsidRDefault="00D90D84">
                    <w:pPr>
                      <w:ind w:left="359" w:right="5160"/>
                      <w:rPr>
                        <w:rFonts w:ascii="Courier New"/>
                        <w:sz w:val="20"/>
                      </w:rPr>
                    </w:pPr>
                    <w:r>
                      <w:rPr>
                        <w:rFonts w:ascii="Courier New"/>
                        <w:sz w:val="20"/>
                      </w:rPr>
                      <w:t>PROTECTIVE PAPER RESPIRATORY</w:t>
                    </w:r>
                  </w:p>
                  <w:p w14:paraId="3E1F0924" w14:textId="77777777" w:rsidR="00D90D84" w:rsidRDefault="00D90D84">
                    <w:pPr>
                      <w:ind w:left="359" w:right="4080"/>
                      <w:rPr>
                        <w:rFonts w:ascii="Courier New"/>
                        <w:sz w:val="20"/>
                      </w:rPr>
                    </w:pPr>
                    <w:r>
                      <w:rPr>
                        <w:rFonts w:ascii="Courier New"/>
                        <w:sz w:val="20"/>
                      </w:rPr>
                      <w:t>STAY OUT (** INACTIVE **) STOP SIGN</w:t>
                    </w:r>
                  </w:p>
                  <w:p w14:paraId="47AE7857" w14:textId="77777777" w:rsidR="00D90D84" w:rsidRDefault="00D90D84">
                    <w:pPr>
                      <w:ind w:left="359"/>
                      <w:rPr>
                        <w:rFonts w:ascii="Courier New"/>
                        <w:sz w:val="20"/>
                      </w:rPr>
                    </w:pPr>
                    <w:r>
                      <w:rPr>
                        <w:rFonts w:ascii="Courier New"/>
                        <w:sz w:val="20"/>
                      </w:rPr>
                      <w:t>STRICT</w:t>
                    </w:r>
                  </w:p>
                  <w:p w14:paraId="0B4B8411" w14:textId="77777777" w:rsidR="00D90D84" w:rsidRDefault="00D90D84">
                    <w:pPr>
                      <w:spacing w:before="6"/>
                      <w:rPr>
                        <w:rFonts w:ascii="Courier New"/>
                        <w:sz w:val="19"/>
                      </w:rPr>
                    </w:pPr>
                  </w:p>
                  <w:p w14:paraId="6B162736" w14:textId="77777777" w:rsidR="00D90D84" w:rsidRDefault="00D90D84">
                    <w:pPr>
                      <w:spacing w:line="244" w:lineRule="auto"/>
                      <w:ind w:right="-2"/>
                      <w:rPr>
                        <w:rFonts w:ascii="Courier New"/>
                        <w:sz w:val="20"/>
                      </w:rPr>
                    </w:pPr>
                    <w:r>
                      <w:rPr>
                        <w:rFonts w:ascii="Courier New"/>
                        <w:sz w:val="20"/>
                      </w:rPr>
                      <w:t xml:space="preserve">Select ISOLATION/PRECAUTION TYPE NAME: </w:t>
                    </w:r>
                    <w:r>
                      <w:rPr>
                        <w:rFonts w:ascii="Courier New"/>
                        <w:b/>
                        <w:sz w:val="20"/>
                      </w:rPr>
                      <w:t xml:space="preserve">BLOOD/ &lt;RET&gt; </w:t>
                    </w:r>
                    <w:r>
                      <w:rPr>
                        <w:rFonts w:ascii="Courier New"/>
                        <w:sz w:val="20"/>
                      </w:rPr>
                      <w:t>BODY FLUID PRECAUTIONS ...</w:t>
                    </w:r>
                  </w:p>
                  <w:p w14:paraId="4BEB34CF" w14:textId="77777777" w:rsidR="00D90D84" w:rsidRDefault="00D90D84">
                    <w:pPr>
                      <w:spacing w:line="222" w:lineRule="exact"/>
                      <w:rPr>
                        <w:rFonts w:ascii="Courier New"/>
                        <w:sz w:val="20"/>
                      </w:rPr>
                    </w:pPr>
                    <w:r>
                      <w:rPr>
                        <w:rFonts w:ascii="Courier New"/>
                        <w:sz w:val="20"/>
                      </w:rPr>
                      <w:t>done</w:t>
                    </w:r>
                  </w:p>
                </w:txbxContent>
              </v:textbox>
            </v:shape>
            <w10:anchorlock/>
          </v:group>
        </w:pict>
      </w:r>
    </w:p>
    <w:p w14:paraId="503D0660" w14:textId="77777777" w:rsidR="008216D5" w:rsidRDefault="008216D5">
      <w:pPr>
        <w:pStyle w:val="BodyText"/>
        <w:spacing w:before="7"/>
        <w:rPr>
          <w:b/>
          <w:sz w:val="12"/>
        </w:rPr>
      </w:pPr>
    </w:p>
    <w:p w14:paraId="502A6E4F" w14:textId="77777777" w:rsidR="008216D5" w:rsidRDefault="00D90D84">
      <w:pPr>
        <w:pStyle w:val="BodyText"/>
        <w:spacing w:before="90"/>
        <w:ind w:left="300" w:right="2328"/>
      </w:pPr>
      <w:r>
        <w:t>Removing a patient from Isolation is done through this same option. After patient selection, the current Isolation status will be displayed followed by the prompt:</w:t>
      </w:r>
    </w:p>
    <w:p w14:paraId="06D6B9F3" w14:textId="77777777" w:rsidR="008216D5" w:rsidRDefault="008216D5">
      <w:pPr>
        <w:pStyle w:val="BodyText"/>
        <w:spacing w:before="7"/>
        <w:rPr>
          <w:sz w:val="11"/>
        </w:rPr>
      </w:pPr>
    </w:p>
    <w:p w14:paraId="76A84C4E" w14:textId="77777777" w:rsidR="008216D5" w:rsidRDefault="00D90D84">
      <w:pPr>
        <w:tabs>
          <w:tab w:val="left" w:pos="9689"/>
        </w:tabs>
        <w:spacing w:before="100" w:line="223" w:lineRule="exact"/>
        <w:ind w:left="300"/>
        <w:rPr>
          <w:rFonts w:ascii="Courier New"/>
          <w:sz w:val="20"/>
        </w:rPr>
      </w:pPr>
      <w:r>
        <w:rPr>
          <w:rFonts w:ascii="Courier New"/>
          <w:sz w:val="20"/>
          <w:shd w:val="clear" w:color="auto" w:fill="E0E0E0"/>
        </w:rPr>
        <w:t>Do you wish to remove?</w:t>
      </w:r>
      <w:r>
        <w:rPr>
          <w:rFonts w:ascii="Courier New"/>
          <w:spacing w:val="-18"/>
          <w:sz w:val="20"/>
          <w:shd w:val="clear" w:color="auto" w:fill="E0E0E0"/>
        </w:rPr>
        <w:t xml:space="preserve"> </w:t>
      </w:r>
      <w:r>
        <w:rPr>
          <w:rFonts w:ascii="Courier New"/>
          <w:sz w:val="20"/>
          <w:shd w:val="clear" w:color="auto" w:fill="E0E0E0"/>
        </w:rPr>
        <w:t>(Y/N):</w:t>
      </w:r>
      <w:r>
        <w:rPr>
          <w:rFonts w:ascii="Courier New"/>
          <w:sz w:val="20"/>
          <w:shd w:val="clear" w:color="auto" w:fill="E0E0E0"/>
        </w:rPr>
        <w:tab/>
      </w:r>
    </w:p>
    <w:p w14:paraId="318452E9" w14:textId="77777777" w:rsidR="008216D5" w:rsidRDefault="00D90D84">
      <w:pPr>
        <w:pStyle w:val="BodyText"/>
        <w:spacing w:line="272" w:lineRule="exact"/>
        <w:ind w:left="5340"/>
      </w:pPr>
      <w:r>
        <w:t>A "Yes" or "No" answer is required.</w:t>
      </w:r>
    </w:p>
    <w:p w14:paraId="3C6D70D0" w14:textId="77777777" w:rsidR="008216D5" w:rsidRDefault="008216D5">
      <w:pPr>
        <w:spacing w:line="272" w:lineRule="exact"/>
        <w:sectPr w:rsidR="008216D5">
          <w:pgSz w:w="12240" w:h="15840"/>
          <w:pgMar w:top="1500" w:right="960" w:bottom="940" w:left="1140" w:header="0" w:footer="745" w:gutter="0"/>
          <w:cols w:space="720"/>
        </w:sectPr>
      </w:pPr>
    </w:p>
    <w:p w14:paraId="4D8DAFEE" w14:textId="77777777" w:rsidR="008216D5" w:rsidRDefault="00D90D84">
      <w:pPr>
        <w:pStyle w:val="Heading4"/>
        <w:spacing w:before="79"/>
      </w:pPr>
      <w:r>
        <w:t>PI Enter/Cancel Isolation/Precautions</w:t>
      </w:r>
    </w:p>
    <w:p w14:paraId="4FA32B88" w14:textId="77777777" w:rsidR="008216D5" w:rsidRDefault="003C49CF">
      <w:pPr>
        <w:pStyle w:val="BodyText"/>
        <w:ind w:left="270"/>
        <w:rPr>
          <w:sz w:val="20"/>
        </w:rPr>
      </w:pPr>
      <w:r>
        <w:rPr>
          <w:sz w:val="20"/>
        </w:rPr>
      </w:r>
      <w:r>
        <w:rPr>
          <w:sz w:val="20"/>
        </w:rPr>
        <w:pict w14:anchorId="7A81D1C7">
          <v:group id="_x0000_s3262" style="width:471pt;height:310.3pt;mso-position-horizontal-relative:char;mso-position-vertical-relative:line" coordsize="9420,6206">
            <v:shape id="_x0000_s3269" style="position:absolute;width:9420;height:6202" coordsize="9420,6202" o:spt="100" adj="0,,0" path="m9420,5749l,5749r,226l,6202r9420,l9420,5975r,-226xm9420,4816l,4816r,229l,5275r,227l,5749r9420,l9420,5502r,-227l9420,5045r,-229xm9420,4126l,4126r,229l,4585r,231l9420,4816r,-231l9420,4355r,-229xm9420,1380l,1380r,226l,1832r,227l,2286r,227l,2738r,227l,3212r,227l,3666r,229l,4126r9420,l9420,3895r,-229l9420,3439r,-227l9420,2965r,-227l9420,2513r,-227l9420,2059r,-227l9420,1606r,-226xm9420,247l,247,,473,,700,,926r,227l,1380r9420,l9420,1153r,-227l9420,700r,-227l9420,247xm9420,l,,,247r9420,l9420,xe" fillcolor="#e0e0e0" stroked="f">
              <v:stroke joinstyle="round"/>
              <v:formulas/>
              <v:path arrowok="t" o:connecttype="segments"/>
            </v:shape>
            <v:shape id="_x0000_s3268" type="#_x0000_t202" style="position:absolute;left:30;top:12;width:6454;height:239" filled="f" stroked="f">
              <v:textbox inset="0,0,0,0">
                <w:txbxContent>
                  <w:p w14:paraId="091FB435" w14:textId="77777777" w:rsidR="00D90D84" w:rsidRDefault="00D90D84">
                    <w:pPr>
                      <w:spacing w:line="239" w:lineRule="exact"/>
                      <w:rPr>
                        <w:b/>
                        <w:sz w:val="20"/>
                      </w:rPr>
                    </w:pPr>
                    <w:r>
                      <w:rPr>
                        <w:rFonts w:ascii="Courier New"/>
                        <w:sz w:val="20"/>
                      </w:rPr>
                      <w:t xml:space="preserve">Select Patient (Name or SSN): </w:t>
                    </w:r>
                    <w:r>
                      <w:rPr>
                        <w:b/>
                        <w:sz w:val="20"/>
                      </w:rPr>
                      <w:t>NUTRITION, PATIENT &lt;RET&gt;</w:t>
                    </w:r>
                  </w:p>
                </w:txbxContent>
              </v:textbox>
            </v:shape>
            <v:shape id="_x0000_s3267" type="#_x0000_t202" style="position:absolute;left:7229;top:23;width:980;height:228" filled="f" stroked="f">
              <v:textbox inset="0,0,0,0">
                <w:txbxContent>
                  <w:p w14:paraId="5F0B0824" w14:textId="77777777" w:rsidR="00D90D84" w:rsidRDefault="00D90D84">
                    <w:pPr>
                      <w:rPr>
                        <w:rFonts w:ascii="Courier New"/>
                        <w:sz w:val="20"/>
                      </w:rPr>
                    </w:pPr>
                    <w:r>
                      <w:rPr>
                        <w:rFonts w:ascii="Courier New"/>
                        <w:sz w:val="20"/>
                      </w:rPr>
                      <w:t>10-07-52</w:t>
                    </w:r>
                  </w:p>
                </w:txbxContent>
              </v:textbox>
            </v:shape>
            <v:shape id="_x0000_s3266" type="#_x0000_t202" style="position:absolute;left:30;top:250;width:7219;height:1134" filled="f" stroked="f">
              <v:textbox inset="0,0,0,0">
                <w:txbxContent>
                  <w:p w14:paraId="6308D1DE" w14:textId="77777777" w:rsidR="00D90D84" w:rsidRDefault="00D90D84">
                    <w:pPr>
                      <w:tabs>
                        <w:tab w:val="left" w:pos="2159"/>
                      </w:tabs>
                      <w:spacing w:line="226" w:lineRule="exact"/>
                      <w:ind w:left="719"/>
                      <w:rPr>
                        <w:rFonts w:ascii="Courier New"/>
                        <w:sz w:val="20"/>
                      </w:rPr>
                    </w:pPr>
                    <w:r>
                      <w:rPr>
                        <w:rFonts w:ascii="Courier New"/>
                        <w:sz w:val="20"/>
                      </w:rPr>
                      <w:t>00</w:t>
                    </w:r>
                    <w:r>
                      <w:rPr>
                        <w:rFonts w:ascii="Courier New"/>
                        <w:sz w:val="20"/>
                      </w:rPr>
                      <w:tab/>
                      <w:t>COLLATERAL</w:t>
                    </w:r>
                  </w:p>
                  <w:p w14:paraId="64682603" w14:textId="77777777" w:rsidR="00D90D84" w:rsidRDefault="00D90D84">
                    <w:pPr>
                      <w:spacing w:line="226" w:lineRule="exact"/>
                      <w:ind w:left="719"/>
                      <w:rPr>
                        <w:rFonts w:ascii="Courier New"/>
                        <w:sz w:val="20"/>
                      </w:rPr>
                    </w:pPr>
                    <w:r>
                      <w:rPr>
                        <w:rFonts w:ascii="Courier New"/>
                        <w:sz w:val="20"/>
                      </w:rPr>
                      <w:t>01</w:t>
                    </w:r>
                  </w:p>
                  <w:p w14:paraId="0A871E4E" w14:textId="77777777" w:rsidR="00D90D84" w:rsidRDefault="00D90D84">
                    <w:pPr>
                      <w:rPr>
                        <w:rFonts w:ascii="Courier New"/>
                        <w:sz w:val="20"/>
                      </w:rPr>
                    </w:pPr>
                    <w:r>
                      <w:rPr>
                        <w:rFonts w:ascii="Courier New"/>
                        <w:sz w:val="20"/>
                      </w:rPr>
                      <w:t>Isolation/Precaution Type is: DRAINAGE/SECRETION PRECAUTIONS</w:t>
                    </w:r>
                  </w:p>
                  <w:p w14:paraId="7CA2484F" w14:textId="77777777" w:rsidR="00D90D84" w:rsidRDefault="00D90D84">
                    <w:pPr>
                      <w:spacing w:before="1"/>
                      <w:rPr>
                        <w:rFonts w:ascii="Courier New"/>
                        <w:sz w:val="20"/>
                      </w:rPr>
                    </w:pPr>
                  </w:p>
                  <w:p w14:paraId="78BD04D1" w14:textId="77777777" w:rsidR="00D90D84" w:rsidRDefault="00D90D84">
                    <w:pPr>
                      <w:rPr>
                        <w:rFonts w:ascii="Courier New"/>
                        <w:sz w:val="20"/>
                      </w:rPr>
                    </w:pPr>
                    <w:r>
                      <w:rPr>
                        <w:rFonts w:ascii="Courier New"/>
                        <w:sz w:val="20"/>
                      </w:rPr>
                      <w:t>Do you wish to remove? (Y/N) Y ... removed</w:t>
                    </w:r>
                  </w:p>
                </w:txbxContent>
              </v:textbox>
            </v:shape>
            <v:shape id="_x0000_s3265" type="#_x0000_t202" style="position:absolute;left:30;top:1835;width:5780;height:908" filled="f" stroked="f">
              <v:textbox inset="0,0,0,0">
                <w:txbxContent>
                  <w:p w14:paraId="6382A86C" w14:textId="77777777" w:rsidR="00D90D84" w:rsidRDefault="00D90D84">
                    <w:pPr>
                      <w:rPr>
                        <w:rFonts w:ascii="Courier New"/>
                        <w:sz w:val="20"/>
                      </w:rPr>
                    </w:pPr>
                    <w:r>
                      <w:rPr>
                        <w:rFonts w:ascii="Courier New"/>
                        <w:sz w:val="20"/>
                      </w:rPr>
                      <w:t>PI Enter/Cancel Isolation/Precautions</w:t>
                    </w:r>
                  </w:p>
                  <w:p w14:paraId="268421C9" w14:textId="77777777" w:rsidR="00D90D84" w:rsidRDefault="00D90D84">
                    <w:pPr>
                      <w:rPr>
                        <w:rFonts w:ascii="Courier New"/>
                        <w:sz w:val="20"/>
                      </w:rPr>
                    </w:pPr>
                  </w:p>
                  <w:p w14:paraId="3610DABC" w14:textId="77777777" w:rsidR="00D90D84" w:rsidRDefault="00D90D84">
                    <w:pPr>
                      <w:spacing w:before="1"/>
                      <w:ind w:right="-1"/>
                      <w:rPr>
                        <w:rFonts w:ascii="Courier New"/>
                        <w:sz w:val="20"/>
                      </w:rPr>
                    </w:pPr>
                    <w:r>
                      <w:rPr>
                        <w:rFonts w:ascii="Courier New"/>
                        <w:sz w:val="20"/>
                      </w:rPr>
                      <w:t>Select Patient (Name or SSN): NUTRITION, PATIENT COLLATERAL</w:t>
                    </w:r>
                  </w:p>
                </w:txbxContent>
              </v:textbox>
            </v:shape>
            <v:shape id="_x0000_s3264" type="#_x0000_t202" style="position:absolute;left:6508;top:2289;width:2180;height:228" filled="f" stroked="f">
              <v:textbox inset="0,0,0,0">
                <w:txbxContent>
                  <w:p w14:paraId="1A3B4631" w14:textId="77777777" w:rsidR="00D90D84" w:rsidRDefault="00D90D84">
                    <w:pPr>
                      <w:rPr>
                        <w:rFonts w:ascii="Courier New"/>
                        <w:sz w:val="20"/>
                      </w:rPr>
                    </w:pPr>
                    <w:r>
                      <w:rPr>
                        <w:rFonts w:ascii="Courier New"/>
                        <w:sz w:val="20"/>
                      </w:rPr>
                      <w:t>10-07-52 000000000</w:t>
                    </w:r>
                  </w:p>
                </w:txbxContent>
              </v:textbox>
            </v:shape>
            <v:shape id="_x0000_s3263" type="#_x0000_t202" style="position:absolute;left:30;top:2977;width:8236;height:3228" filled="f" stroked="f">
              <v:textbox inset="0,0,0,0">
                <w:txbxContent>
                  <w:p w14:paraId="0127FFBC" w14:textId="77777777" w:rsidR="00D90D84" w:rsidRDefault="00D90D84">
                    <w:pPr>
                      <w:spacing w:line="239" w:lineRule="exact"/>
                      <w:rPr>
                        <w:b/>
                        <w:sz w:val="20"/>
                      </w:rPr>
                    </w:pPr>
                    <w:r>
                      <w:rPr>
                        <w:rFonts w:ascii="Courier New"/>
                        <w:sz w:val="20"/>
                      </w:rPr>
                      <w:t xml:space="preserve">Select ISOLATION/PRECAUTION TYPE NAME: </w:t>
                    </w:r>
                    <w:r>
                      <w:rPr>
                        <w:b/>
                        <w:sz w:val="20"/>
                      </w:rPr>
                      <w:t>?</w:t>
                    </w:r>
                  </w:p>
                  <w:p w14:paraId="768A859E" w14:textId="77777777" w:rsidR="00D90D84" w:rsidRDefault="00D90D84">
                    <w:pPr>
                      <w:ind w:left="119"/>
                      <w:rPr>
                        <w:rFonts w:ascii="Courier New"/>
                        <w:sz w:val="20"/>
                      </w:rPr>
                    </w:pPr>
                    <w:r>
                      <w:rPr>
                        <w:rFonts w:ascii="Courier New"/>
                        <w:sz w:val="20"/>
                      </w:rPr>
                      <w:t>Answer with ISOLATION/PRECAUTION TYPE NAME</w:t>
                    </w:r>
                  </w:p>
                  <w:p w14:paraId="3B34F2B0" w14:textId="77777777" w:rsidR="00D90D84" w:rsidRDefault="00D90D84">
                    <w:pPr>
                      <w:spacing w:line="223" w:lineRule="exact"/>
                      <w:rPr>
                        <w:rFonts w:ascii="Courier New"/>
                        <w:sz w:val="20"/>
                      </w:rPr>
                    </w:pPr>
                    <w:r>
                      <w:rPr>
                        <w:rFonts w:ascii="Courier New"/>
                        <w:sz w:val="20"/>
                      </w:rPr>
                      <w:t>Choose from:</w:t>
                    </w:r>
                  </w:p>
                  <w:p w14:paraId="794F2BB7" w14:textId="77777777" w:rsidR="00D90D84" w:rsidRDefault="00D90D84">
                    <w:pPr>
                      <w:spacing w:line="226" w:lineRule="exact"/>
                      <w:ind w:left="720"/>
                      <w:rPr>
                        <w:sz w:val="20"/>
                      </w:rPr>
                    </w:pPr>
                    <w:r>
                      <w:rPr>
                        <w:sz w:val="20"/>
                      </w:rPr>
                      <w:t>AFB ISOLATION</w:t>
                    </w:r>
                  </w:p>
                  <w:p w14:paraId="6D4D0D41" w14:textId="77777777" w:rsidR="00D90D84" w:rsidRDefault="00D90D84">
                    <w:pPr>
                      <w:ind w:left="720" w:right="4118"/>
                      <w:rPr>
                        <w:sz w:val="20"/>
                      </w:rPr>
                    </w:pPr>
                    <w:r>
                      <w:rPr>
                        <w:sz w:val="20"/>
                      </w:rPr>
                      <w:t>BLOOD/BODY FLUID PRECAUTIONS CONTACT</w:t>
                    </w:r>
                  </w:p>
                  <w:p w14:paraId="40026788" w14:textId="77777777" w:rsidR="00D90D84" w:rsidRDefault="00D90D84">
                    <w:pPr>
                      <w:ind w:left="720" w:right="3868"/>
                      <w:rPr>
                        <w:sz w:val="20"/>
                      </w:rPr>
                    </w:pPr>
                    <w:r>
                      <w:rPr>
                        <w:sz w:val="20"/>
                      </w:rPr>
                      <w:t>DRAINAGE/SECRETION PRECAUTIONS ENTERIC PRECAUTIONS</w:t>
                    </w:r>
                  </w:p>
                  <w:p w14:paraId="374A9C0E" w14:textId="77777777" w:rsidR="00D90D84" w:rsidRDefault="00D90D84">
                    <w:pPr>
                      <w:ind w:left="720" w:right="5601"/>
                      <w:rPr>
                        <w:sz w:val="20"/>
                      </w:rPr>
                    </w:pPr>
                    <w:r>
                      <w:rPr>
                        <w:sz w:val="20"/>
                      </w:rPr>
                      <w:t>PROTECTIVE PAPER RESPIRATORY</w:t>
                    </w:r>
                  </w:p>
                  <w:p w14:paraId="4451A226" w14:textId="77777777" w:rsidR="00D90D84" w:rsidRDefault="00D90D84">
                    <w:pPr>
                      <w:spacing w:before="4"/>
                      <w:rPr>
                        <w:sz w:val="20"/>
                      </w:rPr>
                    </w:pPr>
                  </w:p>
                  <w:p w14:paraId="0AC65636" w14:textId="77777777" w:rsidR="00D90D84" w:rsidRDefault="00D90D84">
                    <w:pPr>
                      <w:rPr>
                        <w:b/>
                        <w:sz w:val="20"/>
                      </w:rPr>
                    </w:pPr>
                    <w:r>
                      <w:rPr>
                        <w:rFonts w:ascii="Courier New"/>
                        <w:sz w:val="20"/>
                      </w:rPr>
                      <w:t xml:space="preserve">Select ISOLATION/PRECAUTION TYPE NAME: </w:t>
                    </w:r>
                    <w:r>
                      <w:rPr>
                        <w:b/>
                        <w:sz w:val="20"/>
                      </w:rPr>
                      <w:t>BLOOD/BODY FLUID PRECAUTIONS</w:t>
                    </w:r>
                  </w:p>
                  <w:p w14:paraId="75E61740" w14:textId="77777777" w:rsidR="00D90D84" w:rsidRDefault="00D90D84">
                    <w:pPr>
                      <w:spacing w:line="226" w:lineRule="exact"/>
                      <w:rPr>
                        <w:rFonts w:ascii="Courier New"/>
                        <w:sz w:val="20"/>
                      </w:rPr>
                    </w:pPr>
                    <w:r>
                      <w:rPr>
                        <w:rFonts w:ascii="Courier New"/>
                        <w:sz w:val="20"/>
                      </w:rPr>
                      <w:t>...</w:t>
                    </w:r>
                  </w:p>
                  <w:p w14:paraId="1716F6F3" w14:textId="77777777" w:rsidR="00D90D84" w:rsidRDefault="00D90D84">
                    <w:pPr>
                      <w:spacing w:line="226" w:lineRule="exact"/>
                      <w:rPr>
                        <w:rFonts w:ascii="Courier New"/>
                        <w:sz w:val="20"/>
                      </w:rPr>
                    </w:pPr>
                    <w:r>
                      <w:rPr>
                        <w:rFonts w:ascii="Courier New"/>
                        <w:sz w:val="20"/>
                      </w:rPr>
                      <w:t>done</w:t>
                    </w:r>
                  </w:p>
                </w:txbxContent>
              </v:textbox>
            </v:shape>
            <w10:anchorlock/>
          </v:group>
        </w:pict>
      </w:r>
    </w:p>
    <w:p w14:paraId="41C9D3BA" w14:textId="77777777" w:rsidR="008216D5" w:rsidRDefault="008216D5">
      <w:pPr>
        <w:rPr>
          <w:sz w:val="20"/>
        </w:rPr>
        <w:sectPr w:rsidR="008216D5">
          <w:pgSz w:w="12240" w:h="15840"/>
          <w:pgMar w:top="1360" w:right="960" w:bottom="940" w:left="1140" w:header="0" w:footer="745" w:gutter="0"/>
          <w:cols w:space="720"/>
        </w:sectPr>
      </w:pPr>
    </w:p>
    <w:p w14:paraId="76CC5FCF" w14:textId="77777777" w:rsidR="008216D5" w:rsidRDefault="00D90D84">
      <w:pPr>
        <w:pStyle w:val="Heading4"/>
        <w:rPr>
          <w:rFonts w:ascii="Arial"/>
        </w:rPr>
      </w:pPr>
      <w:bookmarkStart w:id="139" w:name="_PP_Patient_Profile_[FHORD9]"/>
      <w:bookmarkStart w:id="140" w:name="_bookmark92"/>
      <w:bookmarkStart w:id="141" w:name="_bookmark93"/>
      <w:bookmarkEnd w:id="139"/>
      <w:bookmarkEnd w:id="140"/>
      <w:bookmarkEnd w:id="141"/>
      <w:r>
        <w:rPr>
          <w:rFonts w:ascii="Arial"/>
        </w:rPr>
        <w:t>PP Patient Profile [FHORD9]</w:t>
      </w:r>
    </w:p>
    <w:p w14:paraId="19846EDB" w14:textId="77777777" w:rsidR="008216D5" w:rsidRDefault="008216D5">
      <w:pPr>
        <w:pStyle w:val="BodyText"/>
        <w:spacing w:before="7"/>
        <w:rPr>
          <w:rFonts w:ascii="Arial"/>
          <w:b/>
          <w:sz w:val="20"/>
        </w:rPr>
      </w:pPr>
    </w:p>
    <w:p w14:paraId="089D7558" w14:textId="77777777" w:rsidR="008216D5" w:rsidRDefault="003C49CF">
      <w:pPr>
        <w:pStyle w:val="BodyText"/>
        <w:ind w:left="300" w:right="805" w:firstLine="10"/>
      </w:pPr>
      <w:hyperlink w:anchor="_bookmark94" w:history="1">
        <w:r w:rsidR="00D90D84">
          <w:rPr>
            <w:vertAlign w:val="superscript"/>
          </w:rPr>
          <w:t>25</w:t>
        </w:r>
      </w:hyperlink>
      <w:r w:rsidR="00D90D84">
        <w:t>The Patient Profile option and report for inpatients have been modified to include outpatient data.</w:t>
      </w:r>
    </w:p>
    <w:p w14:paraId="1BAB63C6" w14:textId="77777777" w:rsidR="008216D5" w:rsidRDefault="008216D5">
      <w:pPr>
        <w:pStyle w:val="BodyText"/>
      </w:pPr>
    </w:p>
    <w:p w14:paraId="191F5C41" w14:textId="77777777" w:rsidR="008216D5" w:rsidRDefault="00D90D84">
      <w:pPr>
        <w:pStyle w:val="BodyText"/>
        <w:spacing w:before="1"/>
        <w:ind w:left="300" w:right="622"/>
      </w:pPr>
      <w:r>
        <w:t>This is most often used for a visual check of all current and future orders on a patient at a single point in time. It does not, however, display past orders. This option produces a comprehensive display of most dietetic orders and data associated with a patient's admission. It includes diet orders, active or saved consults, early/late tray requests for the next 72 hours, standing orders, tubefeedings, supplemental feedings, etc.</w:t>
      </w:r>
    </w:p>
    <w:p w14:paraId="6322DB5D" w14:textId="77777777" w:rsidR="008216D5" w:rsidRDefault="008216D5">
      <w:pPr>
        <w:pStyle w:val="BodyText"/>
        <w:spacing w:before="11"/>
        <w:rPr>
          <w:sz w:val="23"/>
        </w:rPr>
      </w:pPr>
    </w:p>
    <w:p w14:paraId="4B467000" w14:textId="77777777" w:rsidR="008216D5" w:rsidRDefault="00D90D84">
      <w:pPr>
        <w:pStyle w:val="BodyText"/>
        <w:ind w:left="300" w:right="555"/>
      </w:pPr>
      <w:r>
        <w:t xml:space="preserve">This report includes outpatient data as well, including recurring meals, special meals and guest meals. </w:t>
      </w:r>
      <w:hyperlink w:anchor="_bookmark95" w:history="1">
        <w:r>
          <w:rPr>
            <w:vertAlign w:val="superscript"/>
          </w:rPr>
          <w:t>26</w:t>
        </w:r>
      </w:hyperlink>
      <w:r>
        <w:t>In this report the number of monitors can be restricted. The types of monitors given can include:</w:t>
      </w:r>
    </w:p>
    <w:p w14:paraId="68439B72" w14:textId="77777777" w:rsidR="008216D5" w:rsidRDefault="00D90D84">
      <w:pPr>
        <w:pStyle w:val="ListParagraph"/>
        <w:numPr>
          <w:ilvl w:val="0"/>
          <w:numId w:val="108"/>
        </w:numPr>
        <w:tabs>
          <w:tab w:val="left" w:pos="659"/>
          <w:tab w:val="left" w:pos="660"/>
        </w:tabs>
        <w:spacing w:before="1" w:line="293" w:lineRule="exact"/>
        <w:rPr>
          <w:rFonts w:ascii="Symbol" w:hAnsi="Symbol"/>
          <w:sz w:val="24"/>
        </w:rPr>
      </w:pPr>
      <w:r>
        <w:rPr>
          <w:sz w:val="24"/>
        </w:rPr>
        <w:t>Patient Identification and</w:t>
      </w:r>
      <w:r>
        <w:rPr>
          <w:spacing w:val="-3"/>
          <w:sz w:val="24"/>
        </w:rPr>
        <w:t xml:space="preserve"> </w:t>
      </w:r>
      <w:r>
        <w:rPr>
          <w:sz w:val="24"/>
        </w:rPr>
        <w:t>Location</w:t>
      </w:r>
    </w:p>
    <w:p w14:paraId="04AF5064"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Admission</w:t>
      </w:r>
      <w:r>
        <w:rPr>
          <w:spacing w:val="-1"/>
          <w:sz w:val="24"/>
        </w:rPr>
        <w:t xml:space="preserve"> </w:t>
      </w:r>
      <w:r>
        <w:rPr>
          <w:sz w:val="24"/>
        </w:rPr>
        <w:t>Diagnosis</w:t>
      </w:r>
    </w:p>
    <w:p w14:paraId="54ABB5FD"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Allergies</w:t>
      </w:r>
    </w:p>
    <w:p w14:paraId="5A718473"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Isolation</w:t>
      </w:r>
    </w:p>
    <w:p w14:paraId="4FF30BF0"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Current</w:t>
      </w:r>
      <w:r>
        <w:rPr>
          <w:spacing w:val="-2"/>
          <w:sz w:val="24"/>
        </w:rPr>
        <w:t xml:space="preserve"> </w:t>
      </w:r>
      <w:r>
        <w:rPr>
          <w:sz w:val="24"/>
        </w:rPr>
        <w:t>Diet</w:t>
      </w:r>
    </w:p>
    <w:p w14:paraId="3A1DE010"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Service</w:t>
      </w:r>
    </w:p>
    <w:p w14:paraId="2729928A"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Tubefeeding Order</w:t>
      </w:r>
    </w:p>
    <w:p w14:paraId="00E791FA"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SF Order</w:t>
      </w:r>
    </w:p>
    <w:p w14:paraId="4ED7CF21" w14:textId="77777777" w:rsidR="008216D5" w:rsidRDefault="008216D5">
      <w:pPr>
        <w:pStyle w:val="BodyText"/>
        <w:spacing w:before="10"/>
        <w:rPr>
          <w:sz w:val="23"/>
        </w:rPr>
      </w:pPr>
    </w:p>
    <w:p w14:paraId="4831FE61" w14:textId="77777777" w:rsidR="008216D5" w:rsidRDefault="00D90D84">
      <w:pPr>
        <w:pStyle w:val="ListParagraph"/>
        <w:numPr>
          <w:ilvl w:val="0"/>
          <w:numId w:val="108"/>
        </w:numPr>
        <w:tabs>
          <w:tab w:val="left" w:pos="659"/>
          <w:tab w:val="left" w:pos="660"/>
        </w:tabs>
        <w:ind w:right="1386"/>
        <w:rPr>
          <w:rFonts w:ascii="Symbol" w:hAnsi="Symbol"/>
          <w:sz w:val="24"/>
        </w:rPr>
      </w:pPr>
      <w:r>
        <w:rPr>
          <w:sz w:val="24"/>
        </w:rPr>
        <w:t>Last Three Years of Nutrition Encounters (Not Including Assessment and Screening Encounters)</w:t>
      </w:r>
    </w:p>
    <w:p w14:paraId="40F8A8ED"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Additional Orders in 24</w:t>
      </w:r>
      <w:r>
        <w:rPr>
          <w:spacing w:val="-4"/>
          <w:sz w:val="24"/>
        </w:rPr>
        <w:t xml:space="preserve"> </w:t>
      </w:r>
      <w:r>
        <w:rPr>
          <w:sz w:val="24"/>
        </w:rPr>
        <w:t>Hours</w:t>
      </w:r>
    </w:p>
    <w:p w14:paraId="1E757633"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Future Diet</w:t>
      </w:r>
      <w:r>
        <w:rPr>
          <w:spacing w:val="-2"/>
          <w:sz w:val="24"/>
        </w:rPr>
        <w:t xml:space="preserve"> </w:t>
      </w:r>
      <w:r>
        <w:rPr>
          <w:sz w:val="24"/>
        </w:rPr>
        <w:t>Orders</w:t>
      </w:r>
    </w:p>
    <w:p w14:paraId="1B443DCC"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Early/Late Tray</w:t>
      </w:r>
      <w:r>
        <w:rPr>
          <w:spacing w:val="-1"/>
          <w:sz w:val="24"/>
        </w:rPr>
        <w:t xml:space="preserve"> </w:t>
      </w:r>
      <w:r>
        <w:rPr>
          <w:sz w:val="24"/>
        </w:rPr>
        <w:t>Information</w:t>
      </w:r>
    </w:p>
    <w:p w14:paraId="24038896"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Active Standing Orders</w:t>
      </w:r>
    </w:p>
    <w:p w14:paraId="369BB54A" w14:textId="77777777" w:rsidR="008216D5" w:rsidRDefault="003C49CF">
      <w:pPr>
        <w:pStyle w:val="ListParagraph"/>
        <w:numPr>
          <w:ilvl w:val="0"/>
          <w:numId w:val="108"/>
        </w:numPr>
        <w:tabs>
          <w:tab w:val="left" w:pos="659"/>
          <w:tab w:val="left" w:pos="660"/>
        </w:tabs>
        <w:spacing w:line="463" w:lineRule="auto"/>
        <w:ind w:left="300" w:right="7843" w:firstLine="0"/>
        <w:rPr>
          <w:rFonts w:ascii="Symbol" w:hAnsi="Symbol"/>
          <w:b/>
          <w:sz w:val="24"/>
        </w:rPr>
      </w:pPr>
      <w:r>
        <w:pict w14:anchorId="6159B60D">
          <v:shape id="_x0000_s3261" type="#_x0000_t202" style="position:absolute;left:0;text-align:left;margin-left:70.5pt;margin-top:42.35pt;width:471pt;height:90.7pt;z-index:-35468800;mso-position-horizontal-relative:page" fillcolor="#e0e0e0" stroked="f">
            <v:textbox inset="0,0,0,0">
              <w:txbxContent>
                <w:p w14:paraId="68E83F43" w14:textId="77777777" w:rsidR="00D90D84" w:rsidRDefault="00D90D84">
                  <w:pPr>
                    <w:spacing w:line="226" w:lineRule="exact"/>
                    <w:ind w:left="30"/>
                    <w:rPr>
                      <w:rFonts w:ascii="Courier New"/>
                      <w:b/>
                      <w:sz w:val="20"/>
                    </w:rPr>
                  </w:pPr>
                  <w:r>
                    <w:rPr>
                      <w:rFonts w:ascii="Courier New"/>
                      <w:sz w:val="20"/>
                    </w:rPr>
                    <w:t xml:space="preserve">Select OPTION NAME: </w:t>
                  </w:r>
                  <w:r>
                    <w:rPr>
                      <w:rFonts w:ascii="Courier New"/>
                      <w:b/>
                      <w:sz w:val="20"/>
                    </w:rPr>
                    <w:t>Patient Profile</w:t>
                  </w:r>
                </w:p>
                <w:p w14:paraId="30CFCDEC" w14:textId="77777777" w:rsidR="00D90D84" w:rsidRDefault="00D90D84">
                  <w:pPr>
                    <w:pStyle w:val="BodyText"/>
                    <w:rPr>
                      <w:rFonts w:ascii="Courier New"/>
                      <w:b/>
                      <w:sz w:val="20"/>
                    </w:rPr>
                  </w:pPr>
                </w:p>
                <w:p w14:paraId="2F1BB5BF" w14:textId="77777777" w:rsidR="00D90D84" w:rsidRDefault="00D90D84">
                  <w:pPr>
                    <w:ind w:left="30"/>
                    <w:rPr>
                      <w:rFonts w:ascii="Courier New"/>
                      <w:b/>
                      <w:sz w:val="20"/>
                    </w:rPr>
                  </w:pPr>
                  <w:r>
                    <w:rPr>
                      <w:rFonts w:ascii="Courier New"/>
                      <w:sz w:val="20"/>
                    </w:rPr>
                    <w:t xml:space="preserve">Select Patient (Name or SSN): </w:t>
                  </w:r>
                  <w:r>
                    <w:rPr>
                      <w:rFonts w:ascii="Courier New"/>
                      <w:b/>
                      <w:sz w:val="20"/>
                    </w:rPr>
                    <w:t>NFSpatient,Eight</w:t>
                  </w:r>
                </w:p>
                <w:p w14:paraId="55182026" w14:textId="77777777" w:rsidR="00D90D84" w:rsidRDefault="00D90D84">
                  <w:pPr>
                    <w:pStyle w:val="BodyText"/>
                    <w:rPr>
                      <w:rFonts w:ascii="Courier New"/>
                      <w:b/>
                      <w:sz w:val="20"/>
                    </w:rPr>
                  </w:pPr>
                </w:p>
                <w:p w14:paraId="199641C0" w14:textId="77777777" w:rsidR="00D90D84" w:rsidRDefault="003C49CF">
                  <w:pPr>
                    <w:spacing w:before="1"/>
                    <w:ind w:left="40"/>
                    <w:rPr>
                      <w:rFonts w:ascii="Courier New"/>
                      <w:sz w:val="20"/>
                    </w:rPr>
                  </w:pPr>
                  <w:hyperlink w:anchor="_bookmark96" w:history="1">
                    <w:r w:rsidR="00D90D84">
                      <w:rPr>
                        <w:rFonts w:ascii="Courier New"/>
                        <w:sz w:val="20"/>
                        <w:vertAlign w:val="superscript"/>
                      </w:rPr>
                      <w:t>27</w:t>
                    </w:r>
                  </w:hyperlink>
                  <w:r w:rsidR="00D90D84">
                    <w:rPr>
                      <w:rFonts w:ascii="Courier New"/>
                      <w:sz w:val="20"/>
                    </w:rPr>
                    <w:t xml:space="preserve">Correct? Y// </w:t>
                  </w:r>
                  <w:r w:rsidR="00D90D84">
                    <w:rPr>
                      <w:rFonts w:ascii="Courier New"/>
                      <w:b/>
                      <w:sz w:val="20"/>
                    </w:rPr>
                    <w:t xml:space="preserve">&lt;RET&gt; </w:t>
                  </w:r>
                  <w:r w:rsidR="00D90D84">
                    <w:rPr>
                      <w:rFonts w:ascii="Courier New"/>
                      <w:sz w:val="20"/>
                    </w:rPr>
                    <w:t>ES</w:t>
                  </w:r>
                </w:p>
                <w:p w14:paraId="34652477" w14:textId="77777777" w:rsidR="00D90D84" w:rsidRDefault="00D90D84">
                  <w:pPr>
                    <w:pStyle w:val="BodyText"/>
                    <w:rPr>
                      <w:rFonts w:ascii="Courier New"/>
                    </w:rPr>
                  </w:pPr>
                </w:p>
                <w:p w14:paraId="2734A82C" w14:textId="77777777" w:rsidR="00D90D84" w:rsidRDefault="003C49CF">
                  <w:pPr>
                    <w:spacing w:before="180"/>
                    <w:ind w:left="40"/>
                    <w:rPr>
                      <w:rFonts w:ascii="Courier New"/>
                      <w:b/>
                      <w:sz w:val="20"/>
                    </w:rPr>
                  </w:pPr>
                  <w:hyperlink w:anchor="_bookmark96" w:history="1">
                    <w:r w:rsidR="00D90D84">
                      <w:rPr>
                        <w:rFonts w:ascii="Courier New"/>
                        <w:sz w:val="20"/>
                        <w:vertAlign w:val="superscript"/>
                      </w:rPr>
                      <w:t>28</w:t>
                    </w:r>
                  </w:hyperlink>
                  <w:r w:rsidR="00D90D84">
                    <w:rPr>
                      <w:rFonts w:ascii="Courier New"/>
                      <w:sz w:val="20"/>
                    </w:rPr>
                    <w:t xml:space="preserve">How many monitors would you like to display?: ALL// </w:t>
                  </w:r>
                  <w:r w:rsidR="00D90D84">
                    <w:rPr>
                      <w:rFonts w:ascii="Courier New"/>
                      <w:b/>
                      <w:sz w:val="20"/>
                    </w:rPr>
                    <w:t>&lt;RET&gt;</w:t>
                  </w:r>
                </w:p>
              </w:txbxContent>
            </v:textbox>
            <w10:wrap anchorx="page"/>
          </v:shape>
        </w:pict>
      </w:r>
      <w:r w:rsidR="00D90D84">
        <w:rPr>
          <w:sz w:val="24"/>
        </w:rPr>
        <w:t>Active Consults Prompt/</w:t>
      </w:r>
      <w:r w:rsidR="00D90D84">
        <w:rPr>
          <w:b/>
          <w:sz w:val="24"/>
        </w:rPr>
        <w:t>User</w:t>
      </w:r>
      <w:r w:rsidR="00D90D84">
        <w:rPr>
          <w:b/>
          <w:spacing w:val="1"/>
          <w:sz w:val="24"/>
        </w:rPr>
        <w:t xml:space="preserve"> </w:t>
      </w:r>
      <w:r w:rsidR="00D90D84">
        <w:rPr>
          <w:b/>
          <w:spacing w:val="-3"/>
          <w:sz w:val="24"/>
        </w:rPr>
        <w:t>Entry:</w:t>
      </w:r>
    </w:p>
    <w:p w14:paraId="0E86A6B6" w14:textId="77777777" w:rsidR="008216D5" w:rsidRDefault="008216D5">
      <w:pPr>
        <w:pStyle w:val="BodyText"/>
        <w:rPr>
          <w:b/>
          <w:sz w:val="20"/>
        </w:rPr>
      </w:pPr>
    </w:p>
    <w:p w14:paraId="5EB64AE3" w14:textId="77777777" w:rsidR="008216D5" w:rsidRDefault="008216D5">
      <w:pPr>
        <w:pStyle w:val="BodyText"/>
        <w:rPr>
          <w:b/>
          <w:sz w:val="20"/>
        </w:rPr>
      </w:pPr>
    </w:p>
    <w:p w14:paraId="1263DE34" w14:textId="77777777" w:rsidR="008216D5" w:rsidRDefault="008216D5">
      <w:pPr>
        <w:pStyle w:val="BodyText"/>
        <w:rPr>
          <w:b/>
          <w:sz w:val="20"/>
        </w:rPr>
      </w:pPr>
    </w:p>
    <w:p w14:paraId="1C502E69" w14:textId="77777777" w:rsidR="008216D5" w:rsidRDefault="008216D5">
      <w:pPr>
        <w:pStyle w:val="BodyText"/>
        <w:rPr>
          <w:b/>
          <w:sz w:val="20"/>
        </w:rPr>
      </w:pPr>
    </w:p>
    <w:p w14:paraId="4B112A7E" w14:textId="77777777" w:rsidR="008216D5" w:rsidRDefault="008216D5">
      <w:pPr>
        <w:pStyle w:val="BodyText"/>
        <w:rPr>
          <w:b/>
          <w:sz w:val="20"/>
        </w:rPr>
      </w:pPr>
    </w:p>
    <w:p w14:paraId="6C97EE06" w14:textId="77777777" w:rsidR="008216D5" w:rsidRDefault="008216D5">
      <w:pPr>
        <w:pStyle w:val="BodyText"/>
        <w:rPr>
          <w:b/>
          <w:sz w:val="20"/>
        </w:rPr>
      </w:pPr>
    </w:p>
    <w:p w14:paraId="1B935C9C" w14:textId="77777777" w:rsidR="008216D5" w:rsidRDefault="008216D5">
      <w:pPr>
        <w:pStyle w:val="BodyText"/>
        <w:rPr>
          <w:b/>
          <w:sz w:val="20"/>
        </w:rPr>
      </w:pPr>
    </w:p>
    <w:p w14:paraId="7F548D08" w14:textId="77777777" w:rsidR="008216D5" w:rsidRDefault="003C49CF">
      <w:pPr>
        <w:pStyle w:val="BodyText"/>
        <w:spacing w:before="8"/>
        <w:rPr>
          <w:b/>
        </w:rPr>
      </w:pPr>
      <w:r>
        <w:pict w14:anchorId="49AA0D2E">
          <v:rect id="_x0000_s3260" style="position:absolute;margin-left:1in;margin-top:16.2pt;width:2in;height:.6pt;z-index:-15621120;mso-wrap-distance-left:0;mso-wrap-distance-right:0;mso-position-horizontal-relative:page" fillcolor="black" stroked="f">
            <w10:wrap type="topAndBottom" anchorx="page"/>
          </v:rect>
        </w:pict>
      </w:r>
    </w:p>
    <w:p w14:paraId="69B36D3B" w14:textId="77777777" w:rsidR="008216D5" w:rsidRDefault="00D90D84">
      <w:pPr>
        <w:spacing w:before="73"/>
        <w:ind w:left="299" w:right="670"/>
        <w:rPr>
          <w:sz w:val="20"/>
        </w:rPr>
      </w:pPr>
      <w:bookmarkStart w:id="142" w:name="_bookmark94"/>
      <w:bookmarkEnd w:id="142"/>
      <w:r>
        <w:rPr>
          <w:sz w:val="20"/>
          <w:vertAlign w:val="superscript"/>
        </w:rPr>
        <w:t>25</w:t>
      </w:r>
      <w:r>
        <w:rPr>
          <w:sz w:val="20"/>
        </w:rPr>
        <w:t xml:space="preserve"> Patch FH*5.5*5 - May 2007 - The Patient Profile option and report for inpatients have been modified to include outpatient data. Users are able to select a patient profile for an outpatient and a report with outpatient information displays.</w:t>
      </w:r>
    </w:p>
    <w:p w14:paraId="23725E0E" w14:textId="77777777" w:rsidR="008216D5" w:rsidRDefault="00D90D84">
      <w:pPr>
        <w:ind w:left="299"/>
        <w:rPr>
          <w:sz w:val="20"/>
        </w:rPr>
      </w:pPr>
      <w:bookmarkStart w:id="143" w:name="_bookmark95"/>
      <w:bookmarkEnd w:id="143"/>
      <w:r>
        <w:rPr>
          <w:sz w:val="20"/>
          <w:vertAlign w:val="superscript"/>
        </w:rPr>
        <w:t>26</w:t>
      </w:r>
      <w:r>
        <w:rPr>
          <w:sz w:val="20"/>
        </w:rPr>
        <w:t xml:space="preserve"> Patch FH*5.5*5 - May 2007 - The Patient Profile Report now has the ability to restrict the number of monitors displayed.</w:t>
      </w:r>
    </w:p>
    <w:p w14:paraId="758F0EF5" w14:textId="77777777" w:rsidR="008216D5" w:rsidRDefault="00D90D84">
      <w:pPr>
        <w:spacing w:line="230" w:lineRule="exact"/>
        <w:ind w:left="300"/>
        <w:rPr>
          <w:sz w:val="20"/>
        </w:rPr>
      </w:pPr>
      <w:bookmarkStart w:id="144" w:name="_bookmark96"/>
      <w:bookmarkEnd w:id="144"/>
      <w:r>
        <w:rPr>
          <w:sz w:val="20"/>
          <w:vertAlign w:val="superscript"/>
        </w:rPr>
        <w:t>27</w:t>
      </w:r>
      <w:r>
        <w:rPr>
          <w:sz w:val="20"/>
        </w:rPr>
        <w:t xml:space="preserve"> Patch FH*5.5*5 - May 2007 - New prompt, Correct? Y//</w:t>
      </w:r>
    </w:p>
    <w:p w14:paraId="0C3DBEF9" w14:textId="77777777" w:rsidR="008216D5" w:rsidRDefault="008216D5">
      <w:pPr>
        <w:spacing w:line="230" w:lineRule="exact"/>
        <w:rPr>
          <w:sz w:val="20"/>
        </w:rPr>
        <w:sectPr w:rsidR="008216D5">
          <w:pgSz w:w="12240" w:h="15840"/>
          <w:pgMar w:top="1500" w:right="960" w:bottom="940" w:left="1140" w:header="0" w:footer="745" w:gutter="0"/>
          <w:cols w:space="720"/>
        </w:sectPr>
      </w:pPr>
    </w:p>
    <w:p w14:paraId="37D41493" w14:textId="77777777" w:rsidR="008216D5" w:rsidRDefault="003C49CF">
      <w:pPr>
        <w:pStyle w:val="BodyText"/>
        <w:ind w:left="270"/>
        <w:rPr>
          <w:sz w:val="20"/>
        </w:rPr>
      </w:pPr>
      <w:r>
        <w:rPr>
          <w:sz w:val="20"/>
        </w:rPr>
      </w:r>
      <w:r>
        <w:rPr>
          <w:sz w:val="20"/>
        </w:rPr>
        <w:pict w14:anchorId="72ED216B">
          <v:group id="_x0000_s3252" style="width:471pt;height:464.65pt;mso-position-horizontal-relative:char;mso-position-vertical-relative:line" coordsize="9420,9293">
            <v:shape id="_x0000_s3259" style="position:absolute;width:9420;height:2266" coordsize="9420,2266" o:spt="100" adj="0,,0" path="m9420,454l,454,,679,,906r,227l,1360r,226l,1812r,227l,2266r9420,l9420,2039r,-227l9420,1586r,-226l9420,1133r,-227l9420,679r,-225xm9420,l,,,227,,454r9420,l9420,227,9420,xe" fillcolor="#e0e0e0" stroked="f">
              <v:stroke joinstyle="round"/>
              <v:formulas/>
              <v:path arrowok="t" o:connecttype="segments"/>
            </v:shape>
            <v:line id="_x0000_s3258" style="position:absolute" from="1350,2153" to="3389,2153" strokeweight=".20856mm">
              <v:stroke dashstyle="dash"/>
            </v:line>
            <v:shape id="_x0000_s3257" style="position:absolute;top:2265;width:9420;height:7024" coordorigin=",2266" coordsize="9420,7024" o:spt="100" adj="0,,0" path="m9420,8836l,8836r,226l,9289r9420,l9420,9062r,-226xm9420,8156l,8156r,227l,8609r,227l9420,8836r,-227l9420,8383r,-227xm9420,7703l,7703r,227l,8156r9420,l9420,7930r,-227xm9420,7250l,7250r,226l,7703r9420,l9420,7476r,-226xm9420,6797l,6797r,227l,7250r9420,l9420,7024r,-227xm9420,6118l,6118r,225l,6570r,227l9420,6797r,-227l9420,6343r,-225xm9420,5664l,5664r,227l,6118r9420,l9420,5891r,-227xm9420,5210l,5210r,227l,5664r9420,l9420,5437r,-227xm9420,4758l,4758r,227l,5210r9420,l9420,4985r,-227xm9420,2266l,2266r,226l,2719r,226l,3172r,226l,3625r,227l,4078r,226l,4531r,227l9420,4758r,-227l9420,4304r,-226l9420,3852r,-227l9420,3398r,-226l9420,2945r,-226l9420,2492r,-226xe" fillcolor="#e0e0e0" stroked="f">
              <v:stroke joinstyle="round"/>
              <v:formulas/>
              <v:path arrowok="t" o:connecttype="segments"/>
            </v:shape>
            <v:shape id="_x0000_s3256" type="#_x0000_t202" style="position:absolute;left:30;top:225;width:8299;height:3404" filled="f" stroked="f">
              <v:textbox inset="0,0,0,0">
                <w:txbxContent>
                  <w:p w14:paraId="51F58142" w14:textId="77777777" w:rsidR="00D90D84" w:rsidRDefault="00D90D84">
                    <w:pPr>
                      <w:tabs>
                        <w:tab w:val="left" w:pos="5759"/>
                      </w:tabs>
                      <w:rPr>
                        <w:rFonts w:ascii="Courier New"/>
                        <w:b/>
                        <w:sz w:val="20"/>
                      </w:rPr>
                    </w:pPr>
                    <w:r>
                      <w:rPr>
                        <w:rFonts w:ascii="Courier New"/>
                        <w:sz w:val="20"/>
                      </w:rPr>
                      <w:t xml:space="preserve">DEVICE: HOME// </w:t>
                    </w:r>
                    <w:r>
                      <w:rPr>
                        <w:rFonts w:ascii="Courier New"/>
                        <w:b/>
                        <w:sz w:val="20"/>
                      </w:rPr>
                      <w:t xml:space="preserve">&lt;RET&gt; </w:t>
                    </w:r>
                    <w:r>
                      <w:rPr>
                        <w:rFonts w:ascii="Courier New"/>
                        <w:sz w:val="20"/>
                      </w:rPr>
                      <w:t>HYPER SPACE</w:t>
                    </w:r>
                    <w:r>
                      <w:rPr>
                        <w:rFonts w:ascii="Courier New"/>
                        <w:spacing w:val="-22"/>
                        <w:sz w:val="20"/>
                      </w:rPr>
                      <w:t xml:space="preserve"> </w:t>
                    </w:r>
                    <w:r>
                      <w:rPr>
                        <w:rFonts w:ascii="Courier New"/>
                        <w:sz w:val="20"/>
                      </w:rPr>
                      <w:t>RIGHT</w:t>
                    </w:r>
                    <w:r>
                      <w:rPr>
                        <w:rFonts w:ascii="Courier New"/>
                        <w:spacing w:val="-4"/>
                        <w:sz w:val="20"/>
                      </w:rPr>
                      <w:t xml:space="preserve"> </w:t>
                    </w:r>
                    <w:r>
                      <w:rPr>
                        <w:rFonts w:ascii="Courier New"/>
                        <w:sz w:val="20"/>
                      </w:rPr>
                      <w:t>MARGIN:</w:t>
                    </w:r>
                    <w:r>
                      <w:rPr>
                        <w:rFonts w:ascii="Courier New"/>
                        <w:sz w:val="20"/>
                      </w:rPr>
                      <w:tab/>
                      <w:t>80//</w:t>
                    </w:r>
                    <w:r>
                      <w:rPr>
                        <w:rFonts w:ascii="Courier New"/>
                        <w:spacing w:val="-1"/>
                        <w:sz w:val="20"/>
                      </w:rPr>
                      <w:t xml:space="preserve"> </w:t>
                    </w:r>
                    <w:r>
                      <w:rPr>
                        <w:rFonts w:ascii="Courier New"/>
                        <w:b/>
                        <w:sz w:val="20"/>
                      </w:rPr>
                      <w:t>&lt;RET&gt;</w:t>
                    </w:r>
                  </w:p>
                  <w:p w14:paraId="526CA228" w14:textId="77777777" w:rsidR="00D90D84" w:rsidRDefault="00D90D84">
                    <w:pPr>
                      <w:spacing w:before="4"/>
                      <w:rPr>
                        <w:rFonts w:ascii="Courier New"/>
                        <w:b/>
                        <w:sz w:val="20"/>
                      </w:rPr>
                    </w:pPr>
                  </w:p>
                  <w:p w14:paraId="2C95C8ED" w14:textId="77777777" w:rsidR="00D90D84" w:rsidRDefault="00D90D84">
                    <w:pPr>
                      <w:tabs>
                        <w:tab w:val="left" w:pos="4319"/>
                        <w:tab w:val="left" w:pos="7318"/>
                      </w:tabs>
                      <w:rPr>
                        <w:rFonts w:ascii="Courier New"/>
                        <w:sz w:val="20"/>
                      </w:rPr>
                    </w:pPr>
                    <w:r>
                      <w:rPr>
                        <w:rFonts w:ascii="Courier New"/>
                        <w:sz w:val="20"/>
                      </w:rPr>
                      <w:t>OUTPATIENT</w:t>
                    </w:r>
                    <w:r>
                      <w:rPr>
                        <w:rFonts w:ascii="Courier New"/>
                        <w:spacing w:val="-9"/>
                        <w:sz w:val="20"/>
                      </w:rPr>
                      <w:t xml:space="preserve"> </w:t>
                    </w:r>
                    <w:r>
                      <w:rPr>
                        <w:rFonts w:ascii="Courier New"/>
                        <w:sz w:val="20"/>
                      </w:rPr>
                      <w:t>NAME:</w:t>
                    </w:r>
                    <w:r>
                      <w:rPr>
                        <w:rFonts w:ascii="Courier New"/>
                        <w:spacing w:val="-8"/>
                        <w:sz w:val="20"/>
                      </w:rPr>
                      <w:t xml:space="preserve"> </w:t>
                    </w:r>
                    <w:r>
                      <w:rPr>
                        <w:rFonts w:ascii="Courier New"/>
                        <w:sz w:val="20"/>
                      </w:rPr>
                      <w:t>NFSpatient,Eight</w:t>
                    </w:r>
                    <w:r>
                      <w:rPr>
                        <w:rFonts w:ascii="Courier New"/>
                        <w:sz w:val="20"/>
                      </w:rPr>
                      <w:tab/>
                      <w:t>666-00-0000</w:t>
                    </w:r>
                    <w:r>
                      <w:rPr>
                        <w:rFonts w:ascii="Courier New"/>
                        <w:sz w:val="20"/>
                      </w:rPr>
                      <w:tab/>
                      <w:t>M Age</w:t>
                    </w:r>
                    <w:r>
                      <w:rPr>
                        <w:rFonts w:ascii="Courier New"/>
                        <w:spacing w:val="-4"/>
                        <w:sz w:val="20"/>
                      </w:rPr>
                      <w:t xml:space="preserve"> </w:t>
                    </w:r>
                    <w:r>
                      <w:rPr>
                        <w:rFonts w:ascii="Courier New"/>
                        <w:sz w:val="20"/>
                      </w:rPr>
                      <w:t>47</w:t>
                    </w:r>
                  </w:p>
                  <w:p w14:paraId="0949F143" w14:textId="77777777" w:rsidR="00D90D84" w:rsidRDefault="00D90D84">
                    <w:pPr>
                      <w:spacing w:before="7"/>
                      <w:rPr>
                        <w:rFonts w:ascii="Courier New"/>
                        <w:sz w:val="19"/>
                      </w:rPr>
                    </w:pPr>
                  </w:p>
                  <w:p w14:paraId="74B93D8D" w14:textId="77777777" w:rsidR="00D90D84" w:rsidRDefault="00D90D84">
                    <w:pPr>
                      <w:rPr>
                        <w:rFonts w:ascii="Courier New"/>
                        <w:b/>
                        <w:sz w:val="20"/>
                      </w:rPr>
                    </w:pPr>
                    <w:r>
                      <w:rPr>
                        <w:rFonts w:ascii="Courier New"/>
                        <w:sz w:val="20"/>
                      </w:rPr>
                      <w:t xml:space="preserve">Food Preferences Currently on file: </w:t>
                    </w:r>
                    <w:r>
                      <w:rPr>
                        <w:rFonts w:ascii="Courier New"/>
                        <w:b/>
                        <w:sz w:val="20"/>
                      </w:rPr>
                      <w:t>&lt;RET&gt;</w:t>
                    </w:r>
                  </w:p>
                  <w:p w14:paraId="017B3C7E" w14:textId="77777777" w:rsidR="00D90D84" w:rsidRDefault="00D90D84">
                    <w:pPr>
                      <w:spacing w:before="5"/>
                      <w:rPr>
                        <w:rFonts w:ascii="Courier New"/>
                        <w:b/>
                        <w:sz w:val="20"/>
                      </w:rPr>
                    </w:pPr>
                  </w:p>
                  <w:p w14:paraId="6FCC6165" w14:textId="77777777" w:rsidR="00D90D84" w:rsidRDefault="00D90D84">
                    <w:pPr>
                      <w:tabs>
                        <w:tab w:val="left" w:pos="3359"/>
                      </w:tabs>
                      <w:spacing w:line="480" w:lineRule="auto"/>
                      <w:ind w:left="119" w:right="4937" w:firstLine="2279"/>
                      <w:jc w:val="both"/>
                      <w:rPr>
                        <w:rFonts w:ascii="Courier New"/>
                        <w:sz w:val="20"/>
                      </w:rPr>
                    </w:pPr>
                    <w:r>
                      <w:rPr>
                        <w:rFonts w:ascii="Courier New"/>
                        <w:spacing w:val="-1"/>
                        <w:sz w:val="20"/>
                      </w:rPr>
                      <w:t xml:space="preserve">Dislikes </w:t>
                    </w:r>
                    <w:r>
                      <w:rPr>
                        <w:rFonts w:ascii="Courier New"/>
                        <w:sz w:val="20"/>
                      </w:rPr>
                      <w:t>NO</w:t>
                    </w:r>
                    <w:r>
                      <w:rPr>
                        <w:rFonts w:ascii="Courier New"/>
                        <w:spacing w:val="-6"/>
                        <w:sz w:val="20"/>
                      </w:rPr>
                      <w:t xml:space="preserve"> </w:t>
                    </w:r>
                    <w:r>
                      <w:rPr>
                        <w:rFonts w:ascii="Courier New"/>
                        <w:sz w:val="20"/>
                      </w:rPr>
                      <w:t>CHEESE</w:t>
                    </w:r>
                    <w:r>
                      <w:rPr>
                        <w:rFonts w:ascii="Courier New"/>
                        <w:spacing w:val="-1"/>
                        <w:sz w:val="20"/>
                      </w:rPr>
                      <w:t xml:space="preserve"> </w:t>
                    </w:r>
                    <w:r>
                      <w:rPr>
                        <w:rFonts w:ascii="Courier New"/>
                        <w:sz w:val="20"/>
                      </w:rPr>
                      <w:t xml:space="preserve"> </w:t>
                    </w:r>
                    <w:r>
                      <w:rPr>
                        <w:rFonts w:ascii="Courier New"/>
                        <w:sz w:val="20"/>
                      </w:rPr>
                      <w:tab/>
                      <w:t xml:space="preserve"> NO</w:t>
                    </w:r>
                    <w:r>
                      <w:rPr>
                        <w:rFonts w:ascii="Courier New"/>
                        <w:spacing w:val="-2"/>
                        <w:sz w:val="20"/>
                      </w:rPr>
                      <w:t xml:space="preserve"> </w:t>
                    </w:r>
                    <w:r>
                      <w:rPr>
                        <w:rFonts w:ascii="Courier New"/>
                        <w:sz w:val="20"/>
                      </w:rPr>
                      <w:t>SPINACH</w:t>
                    </w:r>
                  </w:p>
                  <w:p w14:paraId="0EC165AB" w14:textId="77777777" w:rsidR="00D90D84" w:rsidRDefault="00D90D84">
                    <w:pPr>
                      <w:spacing w:line="226" w:lineRule="exact"/>
                      <w:rPr>
                        <w:rFonts w:ascii="Courier New"/>
                        <w:sz w:val="20"/>
                      </w:rPr>
                    </w:pPr>
                    <w:r>
                      <w:rPr>
                        <w:rFonts w:ascii="Courier New"/>
                        <w:sz w:val="20"/>
                      </w:rPr>
                      <w:t>Isolation/Precaution type is RESPIRATORY</w:t>
                    </w:r>
                  </w:p>
                  <w:p w14:paraId="2C660772" w14:textId="77777777" w:rsidR="00D90D84" w:rsidRDefault="00D90D84">
                    <w:pPr>
                      <w:spacing w:before="1"/>
                      <w:rPr>
                        <w:rFonts w:ascii="Courier New"/>
                        <w:sz w:val="20"/>
                      </w:rPr>
                    </w:pPr>
                  </w:p>
                  <w:p w14:paraId="61386E56" w14:textId="77777777" w:rsidR="00D90D84" w:rsidRDefault="00D90D84">
                    <w:pPr>
                      <w:rPr>
                        <w:rFonts w:ascii="Courier New"/>
                        <w:sz w:val="20"/>
                      </w:rPr>
                    </w:pPr>
                    <w:r>
                      <w:rPr>
                        <w:rFonts w:ascii="Courier New"/>
                        <w:sz w:val="20"/>
                      </w:rPr>
                      <w:t>Recurring Meals on File:</w:t>
                    </w:r>
                  </w:p>
                </w:txbxContent>
              </v:textbox>
            </v:shape>
            <v:shape id="_x0000_s3255" type="#_x0000_t202" style="position:absolute;left:389;top:4081;width:5540;height:681" filled="f" stroked="f">
              <v:textbox inset="0,0,0,0">
                <w:txbxContent>
                  <w:p w14:paraId="5B31C24B" w14:textId="77777777" w:rsidR="00D90D84" w:rsidRDefault="00D90D84">
                    <w:pPr>
                      <w:tabs>
                        <w:tab w:val="left" w:pos="2639"/>
                        <w:tab w:val="left" w:pos="3839"/>
                      </w:tabs>
                      <w:ind w:left="239"/>
                      <w:rPr>
                        <w:rFonts w:ascii="Courier New"/>
                        <w:sz w:val="20"/>
                      </w:rPr>
                    </w:pPr>
                    <w:r>
                      <w:rPr>
                        <w:rFonts w:ascii="Courier New"/>
                        <w:sz w:val="20"/>
                      </w:rPr>
                      <w:t>R E C U R R I</w:t>
                    </w:r>
                    <w:r>
                      <w:rPr>
                        <w:rFonts w:ascii="Courier New"/>
                        <w:spacing w:val="-6"/>
                        <w:sz w:val="20"/>
                      </w:rPr>
                      <w:t xml:space="preserve"> </w:t>
                    </w:r>
                    <w:r>
                      <w:rPr>
                        <w:rFonts w:ascii="Courier New"/>
                        <w:sz w:val="20"/>
                      </w:rPr>
                      <w:t>N</w:t>
                    </w:r>
                    <w:r>
                      <w:rPr>
                        <w:rFonts w:ascii="Courier New"/>
                        <w:spacing w:val="-1"/>
                        <w:sz w:val="20"/>
                      </w:rPr>
                      <w:t xml:space="preserve"> </w:t>
                    </w:r>
                    <w:r>
                      <w:rPr>
                        <w:rFonts w:ascii="Courier New"/>
                        <w:sz w:val="20"/>
                      </w:rPr>
                      <w:t>G</w:t>
                    </w:r>
                    <w:r>
                      <w:rPr>
                        <w:rFonts w:ascii="Courier New"/>
                        <w:sz w:val="20"/>
                      </w:rPr>
                      <w:tab/>
                      <w:t>M E</w:t>
                    </w:r>
                    <w:r>
                      <w:rPr>
                        <w:rFonts w:ascii="Courier New"/>
                        <w:spacing w:val="-1"/>
                        <w:sz w:val="20"/>
                      </w:rPr>
                      <w:t xml:space="preserve"> </w:t>
                    </w:r>
                    <w:r>
                      <w:rPr>
                        <w:rFonts w:ascii="Courier New"/>
                        <w:sz w:val="20"/>
                      </w:rPr>
                      <w:t>A</w:t>
                    </w:r>
                    <w:r>
                      <w:rPr>
                        <w:rFonts w:ascii="Courier New"/>
                        <w:spacing w:val="-1"/>
                        <w:sz w:val="20"/>
                      </w:rPr>
                      <w:t xml:space="preserve"> </w:t>
                    </w:r>
                    <w:r>
                      <w:rPr>
                        <w:rFonts w:ascii="Courier New"/>
                        <w:sz w:val="20"/>
                      </w:rPr>
                      <w:t>L</w:t>
                    </w:r>
                    <w:r>
                      <w:rPr>
                        <w:rFonts w:ascii="Courier New"/>
                        <w:sz w:val="20"/>
                      </w:rPr>
                      <w:tab/>
                      <w:t>D I S P L A</w:t>
                    </w:r>
                    <w:r>
                      <w:rPr>
                        <w:rFonts w:ascii="Courier New"/>
                        <w:spacing w:val="-5"/>
                        <w:sz w:val="20"/>
                      </w:rPr>
                      <w:t xml:space="preserve"> </w:t>
                    </w:r>
                    <w:r>
                      <w:rPr>
                        <w:rFonts w:ascii="Courier New"/>
                        <w:sz w:val="20"/>
                      </w:rPr>
                      <w:t>Y</w:t>
                    </w:r>
                  </w:p>
                  <w:p w14:paraId="1EF796A2" w14:textId="77777777" w:rsidR="00D90D84" w:rsidRDefault="00D90D84">
                    <w:pPr>
                      <w:rPr>
                        <w:rFonts w:ascii="Courier New"/>
                        <w:sz w:val="20"/>
                      </w:rPr>
                    </w:pPr>
                  </w:p>
                  <w:p w14:paraId="1B5A8119" w14:textId="77777777" w:rsidR="00D90D84" w:rsidRDefault="00D90D84">
                    <w:pPr>
                      <w:tabs>
                        <w:tab w:val="left" w:pos="4199"/>
                      </w:tabs>
                      <w:spacing w:before="1"/>
                      <w:rPr>
                        <w:rFonts w:ascii="Courier New"/>
                        <w:sz w:val="20"/>
                      </w:rPr>
                    </w:pPr>
                    <w:r>
                      <w:rPr>
                        <w:rFonts w:ascii="Courier New"/>
                        <w:sz w:val="20"/>
                      </w:rPr>
                      <w:t>OUTPATIENT</w:t>
                    </w:r>
                    <w:r>
                      <w:rPr>
                        <w:rFonts w:ascii="Courier New"/>
                        <w:spacing w:val="-8"/>
                        <w:sz w:val="20"/>
                      </w:rPr>
                      <w:t xml:space="preserve"> </w:t>
                    </w:r>
                    <w:r>
                      <w:rPr>
                        <w:rFonts w:ascii="Courier New"/>
                        <w:sz w:val="20"/>
                      </w:rPr>
                      <w:t>NAME:</w:t>
                    </w:r>
                    <w:r>
                      <w:rPr>
                        <w:rFonts w:ascii="Courier New"/>
                        <w:spacing w:val="-8"/>
                        <w:sz w:val="20"/>
                      </w:rPr>
                      <w:t xml:space="preserve"> </w:t>
                    </w:r>
                    <w:r>
                      <w:rPr>
                        <w:rFonts w:ascii="Courier New"/>
                        <w:sz w:val="20"/>
                      </w:rPr>
                      <w:t>OUTPATIENT,MIKE</w:t>
                    </w:r>
                    <w:r>
                      <w:rPr>
                        <w:rFonts w:ascii="Courier New"/>
                        <w:sz w:val="20"/>
                      </w:rPr>
                      <w:tab/>
                      <w:t>666-00-0000</w:t>
                    </w:r>
                  </w:p>
                </w:txbxContent>
              </v:textbox>
            </v:shape>
            <v:shape id="_x0000_s3254" type="#_x0000_t202" style="position:absolute;left:7828;top:4534;width:980;height:228" filled="f" stroked="f">
              <v:textbox inset="0,0,0,0">
                <w:txbxContent>
                  <w:p w14:paraId="6B8D7008" w14:textId="77777777" w:rsidR="00D90D84" w:rsidRDefault="00D90D84">
                    <w:pPr>
                      <w:rPr>
                        <w:rFonts w:ascii="Courier New"/>
                        <w:sz w:val="20"/>
                      </w:rPr>
                    </w:pPr>
                    <w:r>
                      <w:rPr>
                        <w:rFonts w:ascii="Courier New"/>
                        <w:sz w:val="20"/>
                      </w:rPr>
                      <w:t>M Age 00</w:t>
                    </w:r>
                  </w:p>
                </w:txbxContent>
              </v:textbox>
            </v:shape>
            <v:shape id="_x0000_s3253" type="#_x0000_t202" style="position:absolute;left:30;top:4761;width:9259;height:4532" filled="f" stroked="f">
              <v:textbox inset="0,0,0,0">
                <w:txbxContent>
                  <w:p w14:paraId="77A28543" w14:textId="77777777" w:rsidR="00D90D84" w:rsidRDefault="00D90D84">
                    <w:pPr>
                      <w:tabs>
                        <w:tab w:val="left" w:pos="599"/>
                        <w:tab w:val="left" w:pos="2279"/>
                        <w:tab w:val="left" w:pos="3719"/>
                        <w:tab w:val="left" w:pos="5279"/>
                        <w:tab w:val="left" w:pos="6838"/>
                        <w:tab w:val="left" w:pos="7558"/>
                      </w:tabs>
                      <w:ind w:left="119"/>
                      <w:rPr>
                        <w:rFonts w:ascii="Courier New"/>
                        <w:sz w:val="20"/>
                      </w:rPr>
                    </w:pPr>
                    <w:r>
                      <w:rPr>
                        <w:rFonts w:ascii="Courier New"/>
                        <w:sz w:val="20"/>
                      </w:rPr>
                      <w:t>#</w:t>
                    </w:r>
                    <w:r>
                      <w:rPr>
                        <w:rFonts w:ascii="Courier New"/>
                        <w:sz w:val="20"/>
                      </w:rPr>
                      <w:tab/>
                      <w:t>Date/Time</w:t>
                    </w:r>
                    <w:r>
                      <w:rPr>
                        <w:rFonts w:ascii="Courier New"/>
                        <w:sz w:val="20"/>
                      </w:rPr>
                      <w:tab/>
                      <w:t>Location</w:t>
                    </w:r>
                    <w:r>
                      <w:rPr>
                        <w:rFonts w:ascii="Courier New"/>
                        <w:sz w:val="20"/>
                      </w:rPr>
                      <w:tab/>
                      <w:t>Room-Bed</w:t>
                    </w:r>
                    <w:r>
                      <w:rPr>
                        <w:rFonts w:ascii="Courier New"/>
                        <w:sz w:val="20"/>
                      </w:rPr>
                      <w:tab/>
                      <w:t>Service</w:t>
                    </w:r>
                    <w:r>
                      <w:rPr>
                        <w:rFonts w:ascii="Courier New"/>
                        <w:spacing w:val="-4"/>
                        <w:sz w:val="20"/>
                      </w:rPr>
                      <w:t xml:space="preserve"> </w:t>
                    </w:r>
                    <w:r>
                      <w:rPr>
                        <w:rFonts w:ascii="Courier New"/>
                        <w:sz w:val="20"/>
                      </w:rPr>
                      <w:t>Pnt</w:t>
                    </w:r>
                    <w:r>
                      <w:rPr>
                        <w:rFonts w:ascii="Courier New"/>
                        <w:sz w:val="20"/>
                      </w:rPr>
                      <w:tab/>
                      <w:t>Meal</w:t>
                    </w:r>
                    <w:r>
                      <w:rPr>
                        <w:rFonts w:ascii="Courier New"/>
                        <w:sz w:val="20"/>
                      </w:rPr>
                      <w:tab/>
                      <w:t>Diet</w:t>
                    </w:r>
                    <w:r>
                      <w:rPr>
                        <w:rFonts w:ascii="Courier New"/>
                        <w:spacing w:val="-4"/>
                        <w:sz w:val="20"/>
                      </w:rPr>
                      <w:t xml:space="preserve"> </w:t>
                    </w:r>
                    <w:r>
                      <w:rPr>
                        <w:rFonts w:ascii="Courier New"/>
                        <w:sz w:val="20"/>
                      </w:rPr>
                      <w:t>Ordered</w:t>
                    </w:r>
                  </w:p>
                  <w:p w14:paraId="30DF527A" w14:textId="77777777" w:rsidR="00D90D84" w:rsidRDefault="00D90D84">
                    <w:pPr>
                      <w:tabs>
                        <w:tab w:val="left" w:pos="599"/>
                        <w:tab w:val="left" w:pos="6598"/>
                      </w:tabs>
                      <w:spacing w:line="226" w:lineRule="exact"/>
                      <w:rPr>
                        <w:rFonts w:ascii="Courier New"/>
                        <w:sz w:val="20"/>
                      </w:rPr>
                    </w:pPr>
                    <w:r>
                      <w:rPr>
                        <w:rFonts w:ascii="Courier New"/>
                        <w:sz w:val="20"/>
                      </w:rPr>
                      <w:t>===</w:t>
                    </w:r>
                    <w:r>
                      <w:rPr>
                        <w:rFonts w:ascii="Courier New"/>
                        <w:sz w:val="20"/>
                      </w:rPr>
                      <w:tab/>
                      <w:t>============ ===========</w:t>
                    </w:r>
                    <w:r>
                      <w:rPr>
                        <w:rFonts w:ascii="Courier New"/>
                        <w:spacing w:val="-18"/>
                        <w:sz w:val="20"/>
                      </w:rPr>
                      <w:t xml:space="preserve"> </w:t>
                    </w:r>
                    <w:r>
                      <w:rPr>
                        <w:rFonts w:ascii="Courier New"/>
                        <w:sz w:val="20"/>
                      </w:rPr>
                      <w:t>===========</w:t>
                    </w:r>
                    <w:r>
                      <w:rPr>
                        <w:rFonts w:ascii="Courier New"/>
                        <w:spacing w:val="-9"/>
                        <w:sz w:val="20"/>
                      </w:rPr>
                      <w:t xml:space="preserve"> </w:t>
                    </w:r>
                    <w:r>
                      <w:rPr>
                        <w:rFonts w:ascii="Courier New"/>
                        <w:sz w:val="20"/>
                      </w:rPr>
                      <w:t>===========</w:t>
                    </w:r>
                    <w:r>
                      <w:rPr>
                        <w:rFonts w:ascii="Courier New"/>
                        <w:sz w:val="20"/>
                      </w:rPr>
                      <w:tab/>
                      <w:t>====</w:t>
                    </w:r>
                    <w:r>
                      <w:rPr>
                        <w:rFonts w:ascii="Courier New"/>
                        <w:spacing w:val="-13"/>
                        <w:sz w:val="20"/>
                      </w:rPr>
                      <w:t xml:space="preserve"> </w:t>
                    </w:r>
                    <w:r>
                      <w:rPr>
                        <w:rFonts w:ascii="Courier New"/>
                        <w:sz w:val="20"/>
                      </w:rPr>
                      <w:t>=================</w:t>
                    </w:r>
                  </w:p>
                  <w:p w14:paraId="026BE4F8" w14:textId="77777777" w:rsidR="00D90D84" w:rsidRDefault="00D90D84">
                    <w:pPr>
                      <w:numPr>
                        <w:ilvl w:val="0"/>
                        <w:numId w:val="72"/>
                      </w:numPr>
                      <w:tabs>
                        <w:tab w:val="left" w:pos="599"/>
                        <w:tab w:val="left" w:pos="600"/>
                        <w:tab w:val="left" w:pos="2279"/>
                        <w:tab w:val="left" w:pos="3719"/>
                        <w:tab w:val="left" w:pos="5279"/>
                        <w:tab w:val="left" w:pos="6958"/>
                        <w:tab w:val="left" w:pos="7558"/>
                      </w:tabs>
                      <w:ind w:right="497" w:firstLine="119"/>
                      <w:rPr>
                        <w:rFonts w:ascii="Courier New"/>
                        <w:sz w:val="20"/>
                      </w:rPr>
                    </w:pPr>
                    <w:r>
                      <w:rPr>
                        <w:rFonts w:ascii="Courier New"/>
                        <w:sz w:val="20"/>
                      </w:rPr>
                      <w:t>Nov</w:t>
                    </w:r>
                    <w:r>
                      <w:rPr>
                        <w:rFonts w:ascii="Courier New"/>
                        <w:spacing w:val="-3"/>
                        <w:sz w:val="20"/>
                      </w:rPr>
                      <w:t xml:space="preserve"> </w:t>
                    </w:r>
                    <w:r>
                      <w:rPr>
                        <w:rFonts w:ascii="Courier New"/>
                        <w:sz w:val="20"/>
                      </w:rPr>
                      <w:t>22,</w:t>
                    </w:r>
                    <w:r>
                      <w:rPr>
                        <w:rFonts w:ascii="Courier New"/>
                        <w:spacing w:val="-3"/>
                        <w:sz w:val="20"/>
                      </w:rPr>
                      <w:t xml:space="preserve"> </w:t>
                    </w:r>
                    <w:r>
                      <w:rPr>
                        <w:rFonts w:ascii="Courier New"/>
                        <w:sz w:val="20"/>
                      </w:rPr>
                      <w:t>2000</w:t>
                    </w:r>
                    <w:r>
                      <w:rPr>
                        <w:rFonts w:ascii="Courier New"/>
                        <w:sz w:val="20"/>
                      </w:rPr>
                      <w:tab/>
                      <w:t>RADIOLOGY</w:t>
                    </w:r>
                    <w:r>
                      <w:rPr>
                        <w:rFonts w:ascii="Courier New"/>
                        <w:sz w:val="20"/>
                      </w:rPr>
                      <w:tab/>
                      <w:t>MICU-NAN</w:t>
                    </w:r>
                    <w:r>
                      <w:rPr>
                        <w:rFonts w:ascii="Courier New"/>
                        <w:sz w:val="20"/>
                      </w:rPr>
                      <w:tab/>
                      <w:t>REMOTE</w:t>
                    </w:r>
                    <w:r>
                      <w:rPr>
                        <w:rFonts w:ascii="Courier New"/>
                        <w:spacing w:val="-4"/>
                        <w:sz w:val="20"/>
                      </w:rPr>
                      <w:t xml:space="preserve"> </w:t>
                    </w:r>
                    <w:r>
                      <w:rPr>
                        <w:rFonts w:ascii="Courier New"/>
                        <w:sz w:val="20"/>
                      </w:rPr>
                      <w:t>CAFE</w:t>
                    </w:r>
                    <w:r>
                      <w:rPr>
                        <w:rFonts w:ascii="Courier New"/>
                        <w:sz w:val="20"/>
                      </w:rPr>
                      <w:tab/>
                      <w:t>B</w:t>
                    </w:r>
                    <w:r>
                      <w:rPr>
                        <w:rFonts w:ascii="Courier New"/>
                        <w:sz w:val="20"/>
                      </w:rPr>
                      <w:tab/>
                    </w:r>
                    <w:r>
                      <w:rPr>
                        <w:rFonts w:ascii="Courier New"/>
                        <w:spacing w:val="-1"/>
                        <w:sz w:val="20"/>
                      </w:rPr>
                      <w:t xml:space="preserve">OUTPATIENT </w:t>
                    </w:r>
                    <w:r>
                      <w:rPr>
                        <w:rFonts w:ascii="Courier New"/>
                        <w:sz w:val="20"/>
                      </w:rPr>
                      <w:t>REGULA</w:t>
                    </w:r>
                  </w:p>
                  <w:p w14:paraId="003BBEFC" w14:textId="77777777" w:rsidR="00D90D84" w:rsidRDefault="00D90D84">
                    <w:pPr>
                      <w:ind w:left="2879" w:right="839" w:hanging="2040"/>
                      <w:rPr>
                        <w:rFonts w:ascii="Courier New"/>
                        <w:sz w:val="20"/>
                      </w:rPr>
                    </w:pPr>
                    <w:r>
                      <w:rPr>
                        <w:rFonts w:ascii="Courier New"/>
                        <w:sz w:val="20"/>
                      </w:rPr>
                      <w:t>Standing Orders: TEA = 2, CHIPS = 5, MIXED VEGETABLES = 2 PARSLEY = 1, PARSLEY = 5, MIXED VEGETABLES = 5 TEA = 3, TEST FOR SO = 1, JUICE = 1</w:t>
                    </w:r>
                  </w:p>
                  <w:p w14:paraId="0F1A8891" w14:textId="77777777" w:rsidR="00D90D84" w:rsidRDefault="00D90D84">
                    <w:pPr>
                      <w:ind w:left="1079" w:right="4319" w:hanging="240"/>
                      <w:rPr>
                        <w:rFonts w:ascii="Courier New"/>
                        <w:sz w:val="20"/>
                      </w:rPr>
                    </w:pPr>
                    <w:r>
                      <w:rPr>
                        <w:rFonts w:ascii="Courier New"/>
                        <w:sz w:val="20"/>
                      </w:rPr>
                      <w:t>Supplemental Feeding: HUNGRY THING 10AM: PIE = 1</w:t>
                    </w:r>
                  </w:p>
                  <w:p w14:paraId="07F5E3F0" w14:textId="77777777" w:rsidR="00D90D84" w:rsidRDefault="00D90D84">
                    <w:pPr>
                      <w:ind w:left="1079"/>
                      <w:rPr>
                        <w:rFonts w:ascii="Courier New"/>
                        <w:sz w:val="20"/>
                      </w:rPr>
                    </w:pPr>
                    <w:r>
                      <w:rPr>
                        <w:rFonts w:ascii="Courier New"/>
                        <w:sz w:val="20"/>
                      </w:rPr>
                      <w:t>2PM: PIE = 2 COOKIES = 1 COFFEE = 1</w:t>
                    </w:r>
                  </w:p>
                  <w:p w14:paraId="7F36196B" w14:textId="77777777" w:rsidR="00D90D84" w:rsidRDefault="00D90D84">
                    <w:pPr>
                      <w:ind w:left="1079"/>
                      <w:rPr>
                        <w:rFonts w:ascii="Courier New"/>
                        <w:sz w:val="20"/>
                      </w:rPr>
                    </w:pPr>
                    <w:r>
                      <w:rPr>
                        <w:rFonts w:ascii="Courier New"/>
                        <w:sz w:val="20"/>
                      </w:rPr>
                      <w:t>8PM: FRUIT SALAD = 1 COFFEE = 1 PIE = 1</w:t>
                    </w:r>
                  </w:p>
                  <w:p w14:paraId="597A16A7" w14:textId="77777777" w:rsidR="00D90D84" w:rsidRDefault="00D90D84">
                    <w:pPr>
                      <w:numPr>
                        <w:ilvl w:val="0"/>
                        <w:numId w:val="72"/>
                      </w:numPr>
                      <w:tabs>
                        <w:tab w:val="left" w:pos="599"/>
                        <w:tab w:val="left" w:pos="600"/>
                        <w:tab w:val="left" w:pos="2279"/>
                        <w:tab w:val="left" w:pos="3719"/>
                        <w:tab w:val="left" w:pos="5279"/>
                        <w:tab w:val="left" w:pos="6958"/>
                        <w:tab w:val="left" w:pos="7558"/>
                      </w:tabs>
                      <w:spacing w:before="1"/>
                      <w:ind w:right="497" w:firstLine="119"/>
                      <w:rPr>
                        <w:rFonts w:ascii="Courier New"/>
                        <w:sz w:val="20"/>
                      </w:rPr>
                    </w:pPr>
                    <w:r>
                      <w:rPr>
                        <w:rFonts w:ascii="Courier New"/>
                        <w:sz w:val="20"/>
                      </w:rPr>
                      <w:t>Nov</w:t>
                    </w:r>
                    <w:r>
                      <w:rPr>
                        <w:rFonts w:ascii="Courier New"/>
                        <w:spacing w:val="-3"/>
                        <w:sz w:val="20"/>
                      </w:rPr>
                      <w:t xml:space="preserve"> </w:t>
                    </w:r>
                    <w:r>
                      <w:rPr>
                        <w:rFonts w:ascii="Courier New"/>
                        <w:sz w:val="20"/>
                      </w:rPr>
                      <w:t>24,</w:t>
                    </w:r>
                    <w:r>
                      <w:rPr>
                        <w:rFonts w:ascii="Courier New"/>
                        <w:spacing w:val="-3"/>
                        <w:sz w:val="20"/>
                      </w:rPr>
                      <w:t xml:space="preserve"> </w:t>
                    </w:r>
                    <w:r>
                      <w:rPr>
                        <w:rFonts w:ascii="Courier New"/>
                        <w:sz w:val="20"/>
                      </w:rPr>
                      <w:t>2006</w:t>
                    </w:r>
                    <w:r>
                      <w:rPr>
                        <w:rFonts w:ascii="Courier New"/>
                        <w:sz w:val="20"/>
                      </w:rPr>
                      <w:tab/>
                      <w:t>RADIOLOGY</w:t>
                    </w:r>
                    <w:r>
                      <w:rPr>
                        <w:rFonts w:ascii="Courier New"/>
                        <w:sz w:val="20"/>
                      </w:rPr>
                      <w:tab/>
                      <w:t>MICU-NAN</w:t>
                    </w:r>
                    <w:r>
                      <w:rPr>
                        <w:rFonts w:ascii="Courier New"/>
                        <w:sz w:val="20"/>
                      </w:rPr>
                      <w:tab/>
                      <w:t>REMOTE</w:t>
                    </w:r>
                    <w:r>
                      <w:rPr>
                        <w:rFonts w:ascii="Courier New"/>
                        <w:spacing w:val="-4"/>
                        <w:sz w:val="20"/>
                      </w:rPr>
                      <w:t xml:space="preserve"> </w:t>
                    </w:r>
                    <w:r>
                      <w:rPr>
                        <w:rFonts w:ascii="Courier New"/>
                        <w:sz w:val="20"/>
                      </w:rPr>
                      <w:t>CAFE</w:t>
                    </w:r>
                    <w:r>
                      <w:rPr>
                        <w:rFonts w:ascii="Courier New"/>
                        <w:sz w:val="20"/>
                      </w:rPr>
                      <w:tab/>
                      <w:t>B</w:t>
                    </w:r>
                    <w:r>
                      <w:rPr>
                        <w:rFonts w:ascii="Courier New"/>
                        <w:sz w:val="20"/>
                      </w:rPr>
                      <w:tab/>
                    </w:r>
                    <w:r>
                      <w:rPr>
                        <w:rFonts w:ascii="Courier New"/>
                        <w:spacing w:val="-1"/>
                        <w:sz w:val="20"/>
                      </w:rPr>
                      <w:t xml:space="preserve">OUTPATIENT </w:t>
                    </w:r>
                    <w:r>
                      <w:rPr>
                        <w:rFonts w:ascii="Courier New"/>
                        <w:sz w:val="20"/>
                      </w:rPr>
                      <w:t>REGULA</w:t>
                    </w:r>
                  </w:p>
                  <w:p w14:paraId="3BC3FD61" w14:textId="77777777" w:rsidR="00D90D84" w:rsidRDefault="00D90D84">
                    <w:pPr>
                      <w:ind w:left="2879" w:right="839" w:hanging="2040"/>
                      <w:rPr>
                        <w:rFonts w:ascii="Courier New"/>
                        <w:sz w:val="20"/>
                      </w:rPr>
                    </w:pPr>
                    <w:r>
                      <w:rPr>
                        <w:rFonts w:ascii="Courier New"/>
                        <w:sz w:val="20"/>
                      </w:rPr>
                      <w:t>Standing Orders: TEA = 2, CHIPS = 5, MIXED VEGETABLES = 2 PARSLEY = 1, PARSLEY = 5, MIXED VEGETABLES = 5 TEA = 3, TEST FOR SO = 1, JUICE = 1</w:t>
                    </w:r>
                  </w:p>
                  <w:p w14:paraId="68DC3D9D" w14:textId="77777777" w:rsidR="00D90D84" w:rsidRDefault="00D90D84">
                    <w:pPr>
                      <w:ind w:left="1079" w:right="4319" w:hanging="240"/>
                      <w:rPr>
                        <w:rFonts w:ascii="Courier New"/>
                        <w:sz w:val="20"/>
                      </w:rPr>
                    </w:pPr>
                    <w:r>
                      <w:rPr>
                        <w:rFonts w:ascii="Courier New"/>
                        <w:sz w:val="20"/>
                      </w:rPr>
                      <w:t>Supplemental Feeding: HUNGRY THING 10AM: PIE = 1</w:t>
                    </w:r>
                  </w:p>
                  <w:p w14:paraId="6434A5E5" w14:textId="77777777" w:rsidR="00D90D84" w:rsidRDefault="00D90D84">
                    <w:pPr>
                      <w:spacing w:line="226" w:lineRule="exact"/>
                      <w:ind w:left="1079"/>
                      <w:rPr>
                        <w:rFonts w:ascii="Courier New"/>
                        <w:sz w:val="20"/>
                      </w:rPr>
                    </w:pPr>
                    <w:r>
                      <w:rPr>
                        <w:rFonts w:ascii="Courier New"/>
                        <w:sz w:val="20"/>
                      </w:rPr>
                      <w:t>2PM: PIE = 2 COOKIES = 1 COFFEE = 1</w:t>
                    </w:r>
                  </w:p>
                  <w:p w14:paraId="52CD37AE" w14:textId="77777777" w:rsidR="00D90D84" w:rsidRDefault="00D90D84">
                    <w:pPr>
                      <w:ind w:left="1079"/>
                      <w:rPr>
                        <w:rFonts w:ascii="Courier New"/>
                        <w:sz w:val="20"/>
                      </w:rPr>
                    </w:pPr>
                    <w:r>
                      <w:rPr>
                        <w:rFonts w:ascii="Courier New"/>
                        <w:sz w:val="20"/>
                      </w:rPr>
                      <w:t>8PM: FRUIT SALAD = 1 COFFEE = 1 PIE = 1</w:t>
                    </w:r>
                  </w:p>
                </w:txbxContent>
              </v:textbox>
            </v:shape>
            <w10:anchorlock/>
          </v:group>
        </w:pict>
      </w:r>
    </w:p>
    <w:p w14:paraId="5E261521" w14:textId="77777777" w:rsidR="008216D5" w:rsidRDefault="008216D5">
      <w:pPr>
        <w:pStyle w:val="BodyText"/>
        <w:rPr>
          <w:sz w:val="20"/>
        </w:rPr>
      </w:pPr>
    </w:p>
    <w:p w14:paraId="760588FF" w14:textId="77777777" w:rsidR="008216D5" w:rsidRDefault="008216D5">
      <w:pPr>
        <w:pStyle w:val="BodyText"/>
        <w:rPr>
          <w:sz w:val="20"/>
        </w:rPr>
      </w:pPr>
    </w:p>
    <w:p w14:paraId="4D65A20F" w14:textId="77777777" w:rsidR="008216D5" w:rsidRDefault="008216D5">
      <w:pPr>
        <w:pStyle w:val="BodyText"/>
        <w:rPr>
          <w:sz w:val="20"/>
        </w:rPr>
      </w:pPr>
    </w:p>
    <w:p w14:paraId="4F070A5E" w14:textId="77777777" w:rsidR="008216D5" w:rsidRDefault="008216D5">
      <w:pPr>
        <w:pStyle w:val="BodyText"/>
        <w:rPr>
          <w:sz w:val="20"/>
        </w:rPr>
      </w:pPr>
    </w:p>
    <w:p w14:paraId="5C2587B9" w14:textId="77777777" w:rsidR="008216D5" w:rsidRDefault="008216D5">
      <w:pPr>
        <w:pStyle w:val="BodyText"/>
        <w:rPr>
          <w:sz w:val="20"/>
        </w:rPr>
      </w:pPr>
    </w:p>
    <w:p w14:paraId="26D49A4D" w14:textId="77777777" w:rsidR="008216D5" w:rsidRDefault="008216D5">
      <w:pPr>
        <w:pStyle w:val="BodyText"/>
        <w:rPr>
          <w:sz w:val="20"/>
        </w:rPr>
      </w:pPr>
    </w:p>
    <w:p w14:paraId="45304A7F" w14:textId="77777777" w:rsidR="008216D5" w:rsidRDefault="008216D5">
      <w:pPr>
        <w:pStyle w:val="BodyText"/>
        <w:rPr>
          <w:sz w:val="20"/>
        </w:rPr>
      </w:pPr>
    </w:p>
    <w:p w14:paraId="68A6D1C3" w14:textId="77777777" w:rsidR="008216D5" w:rsidRDefault="008216D5">
      <w:pPr>
        <w:pStyle w:val="BodyText"/>
        <w:rPr>
          <w:sz w:val="20"/>
        </w:rPr>
      </w:pPr>
    </w:p>
    <w:p w14:paraId="62CA07B2" w14:textId="77777777" w:rsidR="008216D5" w:rsidRDefault="008216D5">
      <w:pPr>
        <w:pStyle w:val="BodyText"/>
        <w:rPr>
          <w:sz w:val="20"/>
        </w:rPr>
      </w:pPr>
    </w:p>
    <w:p w14:paraId="7B961A0B" w14:textId="77777777" w:rsidR="008216D5" w:rsidRDefault="008216D5">
      <w:pPr>
        <w:pStyle w:val="BodyText"/>
        <w:rPr>
          <w:sz w:val="20"/>
        </w:rPr>
      </w:pPr>
    </w:p>
    <w:p w14:paraId="487204CB" w14:textId="77777777" w:rsidR="008216D5" w:rsidRDefault="008216D5">
      <w:pPr>
        <w:pStyle w:val="BodyText"/>
        <w:rPr>
          <w:sz w:val="20"/>
        </w:rPr>
      </w:pPr>
    </w:p>
    <w:p w14:paraId="592EAFB2" w14:textId="77777777" w:rsidR="008216D5" w:rsidRDefault="008216D5">
      <w:pPr>
        <w:pStyle w:val="BodyText"/>
        <w:rPr>
          <w:sz w:val="20"/>
        </w:rPr>
      </w:pPr>
    </w:p>
    <w:p w14:paraId="6F17123C" w14:textId="77777777" w:rsidR="008216D5" w:rsidRDefault="008216D5">
      <w:pPr>
        <w:pStyle w:val="BodyText"/>
        <w:rPr>
          <w:sz w:val="20"/>
        </w:rPr>
      </w:pPr>
    </w:p>
    <w:p w14:paraId="63236814" w14:textId="77777777" w:rsidR="008216D5" w:rsidRDefault="003C49CF">
      <w:pPr>
        <w:pStyle w:val="BodyText"/>
        <w:spacing w:before="7"/>
        <w:rPr>
          <w:sz w:val="22"/>
        </w:rPr>
      </w:pPr>
      <w:r>
        <w:pict w14:anchorId="0E280E18">
          <v:rect id="_x0000_s3251" style="position:absolute;margin-left:1in;margin-top:14.95pt;width:468pt;height:.6pt;z-index:-15619584;mso-wrap-distance-left:0;mso-wrap-distance-right:0;mso-position-horizontal-relative:page" fillcolor="black" stroked="f">
            <w10:wrap type="topAndBottom" anchorx="page"/>
          </v:rect>
        </w:pict>
      </w:r>
    </w:p>
    <w:p w14:paraId="605CB0D7" w14:textId="77777777" w:rsidR="008216D5" w:rsidRDefault="00D90D84">
      <w:pPr>
        <w:spacing w:before="73"/>
        <w:ind w:left="300"/>
        <w:rPr>
          <w:sz w:val="20"/>
        </w:rPr>
      </w:pPr>
      <w:r>
        <w:rPr>
          <w:sz w:val="20"/>
          <w:vertAlign w:val="superscript"/>
        </w:rPr>
        <w:t>28</w:t>
      </w:r>
      <w:r>
        <w:rPr>
          <w:sz w:val="20"/>
        </w:rPr>
        <w:t xml:space="preserve"> Patch FH*5.5*5 - May 2007 - New prompt, How many monitors would you like to display?: ALL//</w:t>
      </w:r>
    </w:p>
    <w:p w14:paraId="5EF8FF52" w14:textId="77777777" w:rsidR="008216D5" w:rsidRDefault="008216D5">
      <w:pPr>
        <w:rPr>
          <w:sz w:val="20"/>
        </w:rPr>
        <w:sectPr w:rsidR="008216D5">
          <w:pgSz w:w="12240" w:h="15840"/>
          <w:pgMar w:top="1440" w:right="960" w:bottom="940" w:left="1140" w:header="0" w:footer="745" w:gutter="0"/>
          <w:cols w:space="720"/>
        </w:sectPr>
      </w:pPr>
    </w:p>
    <w:p w14:paraId="1167D71E" w14:textId="77777777" w:rsidR="008216D5" w:rsidRDefault="00D90D84">
      <w:pPr>
        <w:pStyle w:val="Heading4"/>
        <w:rPr>
          <w:rFonts w:ascii="Arial"/>
        </w:rPr>
      </w:pPr>
      <w:bookmarkStart w:id="145" w:name="_XE_Cancel_Early/Late_Tray_[FHOREL3]"/>
      <w:bookmarkStart w:id="146" w:name="_bookmark97"/>
      <w:bookmarkEnd w:id="145"/>
      <w:bookmarkEnd w:id="146"/>
      <w:r>
        <w:rPr>
          <w:rFonts w:ascii="Arial"/>
        </w:rPr>
        <w:t>XE Cancel Early/Late Tray [FHOREL3]</w:t>
      </w:r>
    </w:p>
    <w:p w14:paraId="57B443B5" w14:textId="77777777" w:rsidR="008216D5" w:rsidRDefault="008216D5">
      <w:pPr>
        <w:pStyle w:val="BodyText"/>
        <w:spacing w:before="7"/>
        <w:rPr>
          <w:rFonts w:ascii="Arial"/>
          <w:b/>
          <w:sz w:val="20"/>
        </w:rPr>
      </w:pPr>
    </w:p>
    <w:p w14:paraId="39965E3B" w14:textId="77777777" w:rsidR="008216D5" w:rsidRDefault="00D90D84">
      <w:pPr>
        <w:pStyle w:val="BodyText"/>
        <w:ind w:left="300" w:right="509"/>
      </w:pPr>
      <w:r>
        <w:t>After patient selection, a list of all future early and late trays including date, time and meals is chronologically displayed to the user. The user selects the appropriate order by number. Multiple meals can be canceled by listing the numbers separated by commas or by listing a range of numbers, e.g., 1,3,4 or 6-10. The user can also select ALL.</w:t>
      </w:r>
    </w:p>
    <w:p w14:paraId="58A9D15A" w14:textId="77777777" w:rsidR="008216D5" w:rsidRDefault="008216D5">
      <w:pPr>
        <w:pStyle w:val="BodyText"/>
      </w:pPr>
    </w:p>
    <w:p w14:paraId="05D15452" w14:textId="77777777" w:rsidR="008216D5" w:rsidRDefault="00D90D84">
      <w:pPr>
        <w:spacing w:before="1"/>
        <w:ind w:left="300"/>
        <w:rPr>
          <w:b/>
          <w:sz w:val="24"/>
        </w:rPr>
      </w:pPr>
      <w:r>
        <w:rPr>
          <w:sz w:val="24"/>
        </w:rPr>
        <w:t>Prompt/</w:t>
      </w:r>
      <w:r>
        <w:rPr>
          <w:b/>
          <w:sz w:val="24"/>
        </w:rPr>
        <w:t>User Entry:</w:t>
      </w:r>
    </w:p>
    <w:p w14:paraId="4A9C9379" w14:textId="77777777" w:rsidR="008216D5" w:rsidRDefault="003C49CF">
      <w:pPr>
        <w:pStyle w:val="BodyText"/>
        <w:ind w:left="270"/>
        <w:rPr>
          <w:sz w:val="20"/>
        </w:rPr>
      </w:pPr>
      <w:r>
        <w:rPr>
          <w:sz w:val="20"/>
        </w:rPr>
      </w:r>
      <w:r>
        <w:rPr>
          <w:sz w:val="20"/>
        </w:rPr>
        <w:pict w14:anchorId="7E5E5AD5">
          <v:group id="_x0000_s3243" style="width:471pt;height:79.6pt;mso-position-horizontal-relative:char;mso-position-vertical-relative:line" coordsize="9420,1592">
            <v:shape id="_x0000_s3250" style="position:absolute;top:1;width:9420;height:1586" coordorigin=",1" coordsize="9420,1586" path="m9420,1l,1,,228,,454,,1586r9420,l9420,228r,-227xe" fillcolor="#e0e0e0" stroked="f">
              <v:path arrowok="t"/>
            </v:shape>
            <v:shape id="_x0000_s3249" type="#_x0000_t202" style="position:absolute;left:30;width:4820;height:685" filled="f" stroked="f">
              <v:textbox inset="0,0,0,0">
                <w:txbxContent>
                  <w:p w14:paraId="4C0818CF" w14:textId="77777777" w:rsidR="00D90D84" w:rsidRDefault="00D90D84">
                    <w:pPr>
                      <w:rPr>
                        <w:rFonts w:ascii="Courier New"/>
                        <w:b/>
                        <w:sz w:val="20"/>
                      </w:rPr>
                    </w:pPr>
                    <w:r>
                      <w:rPr>
                        <w:rFonts w:ascii="Courier New"/>
                        <w:sz w:val="20"/>
                      </w:rPr>
                      <w:t xml:space="preserve">Select Patient (Name or SSN): </w:t>
                    </w:r>
                    <w:r>
                      <w:rPr>
                        <w:rFonts w:ascii="Courier New"/>
                        <w:b/>
                        <w:sz w:val="20"/>
                      </w:rPr>
                      <w:t>NUTRITION,</w:t>
                    </w:r>
                  </w:p>
                  <w:p w14:paraId="6DACA293" w14:textId="77777777" w:rsidR="00D90D84" w:rsidRDefault="00D90D84">
                    <w:pPr>
                      <w:tabs>
                        <w:tab w:val="left" w:pos="2159"/>
                        <w:tab w:val="left" w:pos="3599"/>
                      </w:tabs>
                      <w:rPr>
                        <w:rFonts w:ascii="Courier New"/>
                        <w:sz w:val="20"/>
                      </w:rPr>
                    </w:pPr>
                    <w:r>
                      <w:rPr>
                        <w:rFonts w:ascii="Courier New"/>
                        <w:b/>
                        <w:sz w:val="20"/>
                      </w:rPr>
                      <w:t>&lt;RET&gt;</w:t>
                    </w:r>
                    <w:r>
                      <w:rPr>
                        <w:rFonts w:ascii="Courier New"/>
                        <w:b/>
                        <w:spacing w:val="-5"/>
                        <w:sz w:val="20"/>
                      </w:rPr>
                      <w:t xml:space="preserve"> </w:t>
                    </w:r>
                    <w:r>
                      <w:rPr>
                        <w:rFonts w:ascii="Courier New"/>
                        <w:sz w:val="20"/>
                      </w:rPr>
                      <w:t>PATIENT</w:t>
                    </w:r>
                    <w:r>
                      <w:rPr>
                        <w:rFonts w:ascii="Courier New"/>
                        <w:sz w:val="20"/>
                      </w:rPr>
                      <w:tab/>
                      <w:t>09-18-26</w:t>
                    </w:r>
                    <w:r>
                      <w:rPr>
                        <w:rFonts w:ascii="Courier New"/>
                        <w:sz w:val="20"/>
                      </w:rPr>
                      <w:tab/>
                      <w:t>000000000</w:t>
                    </w:r>
                  </w:p>
                  <w:p w14:paraId="12E5D864" w14:textId="77777777" w:rsidR="00D90D84" w:rsidRDefault="00D90D84">
                    <w:pPr>
                      <w:spacing w:before="4"/>
                      <w:ind w:left="239"/>
                      <w:rPr>
                        <w:rFonts w:ascii="Courier New"/>
                        <w:sz w:val="20"/>
                      </w:rPr>
                    </w:pPr>
                    <w:r>
                      <w:rPr>
                        <w:rFonts w:ascii="Courier New"/>
                        <w:sz w:val="20"/>
                      </w:rPr>
                      <w:t>COLLATERAL</w:t>
                    </w:r>
                  </w:p>
                </w:txbxContent>
              </v:textbox>
            </v:shape>
            <v:shape id="_x0000_s3248" type="#_x0000_t202" style="position:absolute;left:30;top:910;width:620;height:228" filled="f" stroked="f">
              <v:textbox inset="0,0,0,0">
                <w:txbxContent>
                  <w:p w14:paraId="41B23E06" w14:textId="77777777" w:rsidR="00D90D84" w:rsidRDefault="00D90D84">
                    <w:pPr>
                      <w:rPr>
                        <w:rFonts w:ascii="Courier New"/>
                        <w:sz w:val="20"/>
                      </w:rPr>
                    </w:pPr>
                    <w:r>
                      <w:rPr>
                        <w:rFonts w:ascii="Courier New"/>
                        <w:sz w:val="20"/>
                      </w:rPr>
                      <w:t>Order</w:t>
                    </w:r>
                  </w:p>
                </w:txbxContent>
              </v:textbox>
            </v:shape>
            <v:shape id="_x0000_s3247" type="#_x0000_t202" style="position:absolute;left:1469;top:910;width:500;height:228" filled="f" stroked="f">
              <v:textbox inset="0,0,0,0">
                <w:txbxContent>
                  <w:p w14:paraId="655F60DA" w14:textId="77777777" w:rsidR="00D90D84" w:rsidRDefault="00D90D84">
                    <w:pPr>
                      <w:rPr>
                        <w:rFonts w:ascii="Courier New"/>
                        <w:sz w:val="20"/>
                      </w:rPr>
                    </w:pPr>
                    <w:r>
                      <w:rPr>
                        <w:rFonts w:ascii="Courier New"/>
                        <w:sz w:val="20"/>
                      </w:rPr>
                      <w:t>Date</w:t>
                    </w:r>
                  </w:p>
                </w:txbxContent>
              </v:textbox>
            </v:shape>
            <v:shape id="_x0000_s3246" type="#_x0000_t202" style="position:absolute;left:2909;top:910;width:500;height:228" filled="f" stroked="f">
              <v:textbox inset="0,0,0,0">
                <w:txbxContent>
                  <w:p w14:paraId="6222AD62" w14:textId="77777777" w:rsidR="00D90D84" w:rsidRDefault="00D90D84">
                    <w:pPr>
                      <w:rPr>
                        <w:rFonts w:ascii="Courier New"/>
                        <w:sz w:val="20"/>
                      </w:rPr>
                    </w:pPr>
                    <w:r>
                      <w:rPr>
                        <w:rFonts w:ascii="Courier New"/>
                        <w:sz w:val="20"/>
                      </w:rPr>
                      <w:t>Time</w:t>
                    </w:r>
                  </w:p>
                </w:txbxContent>
              </v:textbox>
            </v:shape>
            <v:shape id="_x0000_s3245" type="#_x0000_t202" style="position:absolute;left:4349;top:910;width:500;height:228" filled="f" stroked="f">
              <v:textbox inset="0,0,0,0">
                <w:txbxContent>
                  <w:p w14:paraId="463905C6" w14:textId="77777777" w:rsidR="00D90D84" w:rsidRDefault="00D90D84">
                    <w:pPr>
                      <w:rPr>
                        <w:rFonts w:ascii="Courier New"/>
                        <w:sz w:val="20"/>
                      </w:rPr>
                    </w:pPr>
                    <w:r>
                      <w:rPr>
                        <w:rFonts w:ascii="Courier New"/>
                        <w:sz w:val="20"/>
                      </w:rPr>
                      <w:t>Meal</w:t>
                    </w:r>
                  </w:p>
                </w:txbxContent>
              </v:textbox>
            </v:shape>
            <v:shape id="_x0000_s3244" type="#_x0000_t202" style="position:absolute;left:30;top:1364;width:4700;height:228" filled="f" stroked="f">
              <v:textbox inset="0,0,0,0">
                <w:txbxContent>
                  <w:p w14:paraId="3D6F30A8" w14:textId="77777777" w:rsidR="00D90D84" w:rsidRDefault="00D90D84">
                    <w:pPr>
                      <w:rPr>
                        <w:rFonts w:ascii="Courier New"/>
                        <w:sz w:val="20"/>
                      </w:rPr>
                    </w:pPr>
                    <w:r>
                      <w:rPr>
                        <w:rFonts w:ascii="Courier New"/>
                        <w:sz w:val="20"/>
                      </w:rPr>
                      <w:t>No future early or late trays to cancel</w:t>
                    </w:r>
                  </w:p>
                </w:txbxContent>
              </v:textbox>
            </v:shape>
            <w10:anchorlock/>
          </v:group>
        </w:pict>
      </w:r>
    </w:p>
    <w:p w14:paraId="73D25FF2" w14:textId="77777777" w:rsidR="008216D5" w:rsidRDefault="00D90D84">
      <w:pPr>
        <w:pStyle w:val="BodyText"/>
        <w:spacing w:line="229" w:lineRule="exact"/>
        <w:ind w:left="6060"/>
      </w:pPr>
      <w:r>
        <w:t>OR user will see</w:t>
      </w:r>
    </w:p>
    <w:p w14:paraId="68B7C2B2" w14:textId="77777777" w:rsidR="008216D5" w:rsidRDefault="003C49CF">
      <w:pPr>
        <w:pStyle w:val="BodyText"/>
        <w:spacing w:before="10"/>
        <w:rPr>
          <w:sz w:val="17"/>
        </w:rPr>
      </w:pPr>
      <w:r>
        <w:pict w14:anchorId="04CF8B74">
          <v:shape id="_x0000_s3242" type="#_x0000_t202" style="position:absolute;margin-left:70.5pt;margin-top:11.5pt;width:471pt;height:22.7pt;z-index:-15618560;mso-wrap-distance-left:0;mso-wrap-distance-right:0;mso-position-horizontal-relative:page" fillcolor="#e0e0e0" stroked="f">
            <v:textbox inset="0,0,0,0">
              <w:txbxContent>
                <w:p w14:paraId="3E406A76" w14:textId="77777777" w:rsidR="00D90D84" w:rsidRDefault="00D90D84">
                  <w:pPr>
                    <w:spacing w:before="4"/>
                    <w:ind w:left="30" w:right="5409"/>
                    <w:rPr>
                      <w:rFonts w:ascii="Courier New"/>
                      <w:sz w:val="20"/>
                    </w:rPr>
                  </w:pPr>
                  <w:r>
                    <w:rPr>
                      <w:rFonts w:ascii="Courier New"/>
                      <w:sz w:val="20"/>
                    </w:rPr>
                    <w:t>Cancel Which Early/Late Order (or ALL)?</w:t>
                  </w:r>
                </w:p>
              </w:txbxContent>
            </v:textbox>
            <w10:wrap type="topAndBottom" anchorx="page"/>
          </v:shape>
        </w:pict>
      </w:r>
    </w:p>
    <w:p w14:paraId="6CB50333" w14:textId="77777777" w:rsidR="008216D5" w:rsidRDefault="00D90D84">
      <w:pPr>
        <w:pStyle w:val="BodyText"/>
        <w:spacing w:line="258" w:lineRule="exact"/>
        <w:ind w:left="6060"/>
      </w:pPr>
      <w:r>
        <w:t>Select 1 or more numbers or</w:t>
      </w:r>
    </w:p>
    <w:p w14:paraId="7748A1E0" w14:textId="77777777" w:rsidR="008216D5" w:rsidRDefault="00D90D84">
      <w:pPr>
        <w:pStyle w:val="BodyText"/>
        <w:ind w:left="6060"/>
      </w:pPr>
      <w:r>
        <w:t>ALL.</w:t>
      </w:r>
    </w:p>
    <w:p w14:paraId="38771360" w14:textId="77777777" w:rsidR="008216D5" w:rsidRDefault="008216D5">
      <w:pPr>
        <w:pStyle w:val="BodyText"/>
        <w:rPr>
          <w:sz w:val="20"/>
        </w:rPr>
      </w:pPr>
    </w:p>
    <w:p w14:paraId="4B2F0D3C" w14:textId="77777777" w:rsidR="008216D5" w:rsidRDefault="003C49CF">
      <w:pPr>
        <w:pStyle w:val="Heading4"/>
        <w:spacing w:before="228"/>
      </w:pPr>
      <w:r>
        <w:pict w14:anchorId="29258E2D">
          <v:group id="_x0000_s3233" style="position:absolute;left:0;text-align:left;margin-left:70.5pt;margin-top:25.25pt;width:471pt;height:261.45pt;z-index:-35466240;mso-position-horizontal-relative:page" coordorigin="1410,505" coordsize="9420,5229">
            <v:shape id="_x0000_s3241" style="position:absolute;left:1410;top:504;width:9420;height:5229" coordorigin="1410,505" coordsize="9420,5229" o:spt="100" adj="0,,0" path="m10830,3468r-9420,l1410,3694r,227l1410,4147r,227l1410,4600r,227l1410,5054r,226l1410,5506r,227l10830,5733r,-227l10830,5280r,-226l10830,4827r,-227l10830,4374r,-227l10830,3921r,-227l10830,3468xm10830,3014r-9420,l1410,3241r,227l10830,3468r,-227l10830,3014xm10830,2335r-9420,l1410,2562r,226l1410,3014r9420,l10830,2788r,-226l10830,2335xm10830,1881r-9420,l1410,2108r,227l10830,2335r,-227l10830,1881xm10830,1191r-9420,l1410,1422r,230l1410,1881r9420,l10830,1652r,-230l10830,1191xm10830,505r-9420,l1410,732r,230l1410,1191r9420,l10830,962r,-230l10830,505xe" fillcolor="#e0e0e0" stroked="f">
              <v:stroke joinstyle="round"/>
              <v:formulas/>
              <v:path arrowok="t" o:connecttype="segments"/>
            </v:shape>
            <v:shape id="_x0000_s3240" type="#_x0000_t202" style="position:absolute;left:1440;top:508;width:4820;height:228" filled="f" stroked="f">
              <v:textbox inset="0,0,0,0">
                <w:txbxContent>
                  <w:p w14:paraId="02CE8D39" w14:textId="77777777" w:rsidR="00D90D84" w:rsidRDefault="00D90D84">
                    <w:pPr>
                      <w:rPr>
                        <w:rFonts w:ascii="Courier New"/>
                        <w:sz w:val="20"/>
                      </w:rPr>
                    </w:pPr>
                    <w:r>
                      <w:rPr>
                        <w:rFonts w:ascii="Courier New"/>
                        <w:sz w:val="20"/>
                      </w:rPr>
                      <w:t>Select Patient (Name or SSN): NUTRITION,</w:t>
                    </w:r>
                  </w:p>
                </w:txbxContent>
              </v:textbox>
            </v:shape>
            <v:shape id="_x0000_s3239" type="#_x0000_t202" style="position:absolute;left:1440;top:736;width:3176;height:1602" filled="f" stroked="f">
              <v:textbox inset="0,0,0,0">
                <w:txbxContent>
                  <w:p w14:paraId="7D4DE2DE" w14:textId="77777777" w:rsidR="00D90D84" w:rsidRDefault="00D90D84">
                    <w:pPr>
                      <w:numPr>
                        <w:ilvl w:val="0"/>
                        <w:numId w:val="71"/>
                      </w:numPr>
                      <w:tabs>
                        <w:tab w:val="left" w:pos="870"/>
                      </w:tabs>
                      <w:spacing w:line="222" w:lineRule="exact"/>
                      <w:rPr>
                        <w:sz w:val="20"/>
                      </w:rPr>
                    </w:pPr>
                    <w:r>
                      <w:rPr>
                        <w:sz w:val="20"/>
                      </w:rPr>
                      <w:t xml:space="preserve">NUTRITION,P1  </w:t>
                    </w:r>
                    <w:r>
                      <w:rPr>
                        <w:spacing w:val="42"/>
                        <w:sz w:val="20"/>
                      </w:rPr>
                      <w:t xml:space="preserve"> </w:t>
                    </w:r>
                    <w:r>
                      <w:rPr>
                        <w:sz w:val="20"/>
                      </w:rPr>
                      <w:t>01-10-29</w:t>
                    </w:r>
                  </w:p>
                  <w:p w14:paraId="3005582F" w14:textId="77777777" w:rsidR="00D90D84" w:rsidRDefault="00D90D84">
                    <w:pPr>
                      <w:numPr>
                        <w:ilvl w:val="0"/>
                        <w:numId w:val="71"/>
                      </w:numPr>
                      <w:tabs>
                        <w:tab w:val="left" w:pos="870"/>
                      </w:tabs>
                      <w:spacing w:line="230" w:lineRule="exact"/>
                      <w:rPr>
                        <w:sz w:val="20"/>
                      </w:rPr>
                    </w:pPr>
                    <w:r>
                      <w:rPr>
                        <w:sz w:val="20"/>
                      </w:rPr>
                      <w:t xml:space="preserve">NUTRITION,P2  </w:t>
                    </w:r>
                    <w:r>
                      <w:rPr>
                        <w:spacing w:val="42"/>
                        <w:sz w:val="20"/>
                      </w:rPr>
                      <w:t xml:space="preserve"> </w:t>
                    </w:r>
                    <w:r>
                      <w:rPr>
                        <w:sz w:val="20"/>
                      </w:rPr>
                      <w:t>12-01-55</w:t>
                    </w:r>
                  </w:p>
                  <w:p w14:paraId="5814CE87" w14:textId="77777777" w:rsidR="00D90D84" w:rsidRDefault="00D90D84">
                    <w:pPr>
                      <w:numPr>
                        <w:ilvl w:val="0"/>
                        <w:numId w:val="71"/>
                      </w:numPr>
                      <w:tabs>
                        <w:tab w:val="left" w:pos="870"/>
                      </w:tabs>
                      <w:spacing w:line="230" w:lineRule="exact"/>
                      <w:rPr>
                        <w:sz w:val="20"/>
                      </w:rPr>
                    </w:pPr>
                    <w:r>
                      <w:rPr>
                        <w:sz w:val="20"/>
                      </w:rPr>
                      <w:t xml:space="preserve">NUTRITION,P3  </w:t>
                    </w:r>
                    <w:r>
                      <w:rPr>
                        <w:spacing w:val="42"/>
                        <w:sz w:val="20"/>
                      </w:rPr>
                      <w:t xml:space="preserve"> </w:t>
                    </w:r>
                    <w:r>
                      <w:rPr>
                        <w:sz w:val="20"/>
                      </w:rPr>
                      <w:t>03-01-40</w:t>
                    </w:r>
                  </w:p>
                  <w:p w14:paraId="3143E783" w14:textId="77777777" w:rsidR="00D90D84" w:rsidRDefault="00D90D84">
                    <w:pPr>
                      <w:numPr>
                        <w:ilvl w:val="0"/>
                        <w:numId w:val="71"/>
                      </w:numPr>
                      <w:tabs>
                        <w:tab w:val="left" w:pos="870"/>
                      </w:tabs>
                      <w:spacing w:before="1"/>
                      <w:rPr>
                        <w:sz w:val="20"/>
                      </w:rPr>
                    </w:pPr>
                    <w:r>
                      <w:rPr>
                        <w:sz w:val="20"/>
                      </w:rPr>
                      <w:t xml:space="preserve">NUTRITION,P4  </w:t>
                    </w:r>
                    <w:r>
                      <w:rPr>
                        <w:spacing w:val="42"/>
                        <w:sz w:val="20"/>
                      </w:rPr>
                      <w:t xml:space="preserve"> </w:t>
                    </w:r>
                    <w:r>
                      <w:rPr>
                        <w:sz w:val="20"/>
                      </w:rPr>
                      <w:t>11-19-80</w:t>
                    </w:r>
                  </w:p>
                  <w:p w14:paraId="15155799" w14:textId="77777777" w:rsidR="00D90D84" w:rsidRDefault="00D90D84">
                    <w:pPr>
                      <w:numPr>
                        <w:ilvl w:val="0"/>
                        <w:numId w:val="71"/>
                      </w:numPr>
                      <w:tabs>
                        <w:tab w:val="left" w:pos="870"/>
                      </w:tabs>
                      <w:spacing w:line="242" w:lineRule="auto"/>
                      <w:ind w:left="0" w:right="18" w:firstLine="720"/>
                      <w:rPr>
                        <w:rFonts w:ascii="Courier New"/>
                        <w:sz w:val="20"/>
                      </w:rPr>
                    </w:pPr>
                    <w:r>
                      <w:rPr>
                        <w:sz w:val="20"/>
                      </w:rPr>
                      <w:t xml:space="preserve">NUTRITION,P5 12-03-45 </w:t>
                    </w:r>
                    <w:r>
                      <w:rPr>
                        <w:rFonts w:ascii="Courier New"/>
                        <w:sz w:val="20"/>
                      </w:rPr>
                      <w:t>ENTER '^' TO STOP, OR CHOOSE 1-5: 4</w:t>
                    </w:r>
                    <w:r>
                      <w:rPr>
                        <w:rFonts w:ascii="Courier New"/>
                        <w:spacing w:val="-13"/>
                        <w:sz w:val="20"/>
                      </w:rPr>
                      <w:t xml:space="preserve"> </w:t>
                    </w:r>
                    <w:r>
                      <w:rPr>
                        <w:rFonts w:ascii="Courier New"/>
                        <w:sz w:val="20"/>
                      </w:rPr>
                      <w:t>NUTRITION,P</w:t>
                    </w:r>
                  </w:p>
                </w:txbxContent>
              </v:textbox>
            </v:shape>
            <v:shape id="_x0000_s3238" type="#_x0000_t202" style="position:absolute;left:4794;top:736;width:2433;height:1143" filled="f" stroked="f">
              <v:textbox inset="0,0,0,0">
                <w:txbxContent>
                  <w:p w14:paraId="77DD48E3" w14:textId="77777777" w:rsidR="00D90D84" w:rsidRDefault="00D90D84">
                    <w:pPr>
                      <w:tabs>
                        <w:tab w:val="left" w:pos="1101"/>
                      </w:tabs>
                      <w:spacing w:line="222" w:lineRule="exact"/>
                      <w:rPr>
                        <w:sz w:val="20"/>
                      </w:rPr>
                    </w:pPr>
                    <w:r>
                      <w:rPr>
                        <w:sz w:val="20"/>
                      </w:rPr>
                      <w:t>000000000</w:t>
                    </w:r>
                    <w:r>
                      <w:rPr>
                        <w:sz w:val="20"/>
                      </w:rPr>
                      <w:tab/>
                      <w:t>SC</w:t>
                    </w:r>
                    <w:r>
                      <w:rPr>
                        <w:spacing w:val="-6"/>
                        <w:sz w:val="20"/>
                      </w:rPr>
                      <w:t xml:space="preserve"> </w:t>
                    </w:r>
                    <w:r>
                      <w:rPr>
                        <w:sz w:val="20"/>
                      </w:rPr>
                      <w:t>VETERAN</w:t>
                    </w:r>
                  </w:p>
                  <w:p w14:paraId="7F4223AC" w14:textId="77777777" w:rsidR="00D90D84" w:rsidRDefault="00D90D84">
                    <w:pPr>
                      <w:tabs>
                        <w:tab w:val="left" w:pos="1101"/>
                      </w:tabs>
                      <w:spacing w:line="230" w:lineRule="exact"/>
                      <w:rPr>
                        <w:sz w:val="20"/>
                      </w:rPr>
                    </w:pPr>
                    <w:r>
                      <w:rPr>
                        <w:sz w:val="20"/>
                      </w:rPr>
                      <w:t>000000001</w:t>
                    </w:r>
                    <w:r>
                      <w:rPr>
                        <w:sz w:val="20"/>
                      </w:rPr>
                      <w:tab/>
                      <w:t>SC</w:t>
                    </w:r>
                    <w:r>
                      <w:rPr>
                        <w:spacing w:val="-6"/>
                        <w:sz w:val="20"/>
                      </w:rPr>
                      <w:t xml:space="preserve"> </w:t>
                    </w:r>
                    <w:r>
                      <w:rPr>
                        <w:sz w:val="20"/>
                      </w:rPr>
                      <w:t>VETERAN</w:t>
                    </w:r>
                  </w:p>
                  <w:p w14:paraId="275F7D64" w14:textId="77777777" w:rsidR="00D90D84" w:rsidRDefault="00D90D84">
                    <w:pPr>
                      <w:tabs>
                        <w:tab w:val="left" w:pos="1101"/>
                      </w:tabs>
                      <w:spacing w:line="230" w:lineRule="exact"/>
                      <w:rPr>
                        <w:sz w:val="20"/>
                      </w:rPr>
                    </w:pPr>
                    <w:r>
                      <w:rPr>
                        <w:sz w:val="20"/>
                      </w:rPr>
                      <w:t>000000002</w:t>
                    </w:r>
                    <w:r>
                      <w:rPr>
                        <w:sz w:val="20"/>
                      </w:rPr>
                      <w:tab/>
                      <w:t>SC</w:t>
                    </w:r>
                    <w:r>
                      <w:rPr>
                        <w:spacing w:val="-6"/>
                        <w:sz w:val="20"/>
                      </w:rPr>
                      <w:t xml:space="preserve"> </w:t>
                    </w:r>
                    <w:r>
                      <w:rPr>
                        <w:sz w:val="20"/>
                      </w:rPr>
                      <w:t>VETERAN</w:t>
                    </w:r>
                  </w:p>
                  <w:p w14:paraId="155A1B34" w14:textId="77777777" w:rsidR="00D90D84" w:rsidRDefault="00D90D84">
                    <w:pPr>
                      <w:tabs>
                        <w:tab w:val="left" w:pos="1100"/>
                      </w:tabs>
                      <w:spacing w:before="1"/>
                      <w:rPr>
                        <w:sz w:val="20"/>
                      </w:rPr>
                    </w:pPr>
                    <w:r>
                      <w:rPr>
                        <w:sz w:val="20"/>
                      </w:rPr>
                      <w:t>000000003</w:t>
                    </w:r>
                    <w:r>
                      <w:rPr>
                        <w:sz w:val="20"/>
                      </w:rPr>
                      <w:tab/>
                      <w:t>COLLATERAL</w:t>
                    </w:r>
                  </w:p>
                  <w:p w14:paraId="3CD2645F" w14:textId="77777777" w:rsidR="00D90D84" w:rsidRDefault="00D90D84">
                    <w:pPr>
                      <w:tabs>
                        <w:tab w:val="left" w:pos="1101"/>
                      </w:tabs>
                      <w:rPr>
                        <w:sz w:val="20"/>
                      </w:rPr>
                    </w:pPr>
                    <w:r>
                      <w:rPr>
                        <w:sz w:val="20"/>
                      </w:rPr>
                      <w:t>000000004</w:t>
                    </w:r>
                    <w:r>
                      <w:rPr>
                        <w:sz w:val="20"/>
                      </w:rPr>
                      <w:tab/>
                      <w:t>SC</w:t>
                    </w:r>
                    <w:r>
                      <w:rPr>
                        <w:spacing w:val="-4"/>
                        <w:sz w:val="20"/>
                      </w:rPr>
                      <w:t xml:space="preserve"> </w:t>
                    </w:r>
                    <w:r>
                      <w:rPr>
                        <w:sz w:val="20"/>
                      </w:rPr>
                      <w:t>VETERAN</w:t>
                    </w:r>
                  </w:p>
                </w:txbxContent>
              </v:textbox>
            </v:shape>
            <v:shape id="_x0000_s3237" type="#_x0000_t202" style="position:absolute;left:5039;top:2111;width:980;height:228" filled="f" stroked="f">
              <v:textbox inset="0,0,0,0">
                <w:txbxContent>
                  <w:p w14:paraId="27A4AE1D" w14:textId="77777777" w:rsidR="00D90D84" w:rsidRDefault="00D90D84">
                    <w:pPr>
                      <w:rPr>
                        <w:rFonts w:ascii="Courier New"/>
                        <w:sz w:val="20"/>
                      </w:rPr>
                    </w:pPr>
                    <w:r>
                      <w:rPr>
                        <w:rFonts w:ascii="Courier New"/>
                        <w:sz w:val="20"/>
                      </w:rPr>
                      <w:t>11-19-80</w:t>
                    </w:r>
                  </w:p>
                </w:txbxContent>
              </v:textbox>
            </v:shape>
            <v:shape id="_x0000_s3236" type="#_x0000_t202" style="position:absolute;left:6479;top:2111;width:1100;height:228" filled="f" stroked="f">
              <v:textbox inset="0,0,0,0">
                <w:txbxContent>
                  <w:p w14:paraId="02C890BA" w14:textId="77777777" w:rsidR="00D90D84" w:rsidRDefault="00D90D84">
                    <w:pPr>
                      <w:rPr>
                        <w:rFonts w:ascii="Courier New"/>
                        <w:sz w:val="20"/>
                      </w:rPr>
                    </w:pPr>
                    <w:r>
                      <w:rPr>
                        <w:rFonts w:ascii="Courier New"/>
                        <w:sz w:val="20"/>
                      </w:rPr>
                      <w:t>000000000</w:t>
                    </w:r>
                  </w:p>
                </w:txbxContent>
              </v:textbox>
            </v:shape>
            <v:shape id="_x0000_s3235" type="#_x0000_t202" style="position:absolute;left:7919;top:2111;width:1220;height:228" filled="f" stroked="f">
              <v:textbox inset="0,0,0,0">
                <w:txbxContent>
                  <w:p w14:paraId="2EF72597" w14:textId="77777777" w:rsidR="00D90D84" w:rsidRDefault="00D90D84">
                    <w:pPr>
                      <w:rPr>
                        <w:rFonts w:ascii="Courier New"/>
                        <w:sz w:val="20"/>
                      </w:rPr>
                    </w:pPr>
                    <w:r>
                      <w:rPr>
                        <w:rFonts w:ascii="Courier New"/>
                        <w:sz w:val="20"/>
                      </w:rPr>
                      <w:t>COLLATERAL</w:t>
                    </w:r>
                  </w:p>
                </w:txbxContent>
              </v:textbox>
            </v:shape>
            <v:shape id="_x0000_s3234" type="#_x0000_t202" style="position:absolute;left:7199;top:5057;width:3140;height:228" filled="f" stroked="f">
              <v:textbox inset="0,0,0,0">
                <w:txbxContent>
                  <w:p w14:paraId="28B5692E" w14:textId="77777777" w:rsidR="00D90D84" w:rsidRDefault="00D90D84">
                    <w:pPr>
                      <w:rPr>
                        <w:rFonts w:ascii="Courier New"/>
                        <w:sz w:val="20"/>
                      </w:rPr>
                    </w:pPr>
                    <w:r>
                      <w:rPr>
                        <w:rFonts w:ascii="Courier New"/>
                        <w:sz w:val="20"/>
                      </w:rPr>
                      <w:t>ALL (E.G., 1,3,4 or 3-5 or</w:t>
                    </w:r>
                  </w:p>
                </w:txbxContent>
              </v:textbox>
            </v:shape>
            <w10:wrap anchorx="page"/>
          </v:group>
        </w:pict>
      </w:r>
      <w:r w:rsidR="00D90D84">
        <w:t>XE Cancel Early/Late Tray</w:t>
      </w:r>
    </w:p>
    <w:p w14:paraId="671B9BF3" w14:textId="77777777" w:rsidR="008216D5" w:rsidRDefault="008216D5">
      <w:pPr>
        <w:pStyle w:val="BodyText"/>
        <w:rPr>
          <w:b/>
          <w:sz w:val="20"/>
        </w:rPr>
      </w:pPr>
    </w:p>
    <w:p w14:paraId="293A9B5C" w14:textId="77777777" w:rsidR="008216D5" w:rsidRDefault="008216D5">
      <w:pPr>
        <w:pStyle w:val="BodyText"/>
        <w:rPr>
          <w:b/>
          <w:sz w:val="20"/>
        </w:rPr>
      </w:pPr>
    </w:p>
    <w:p w14:paraId="4866E958" w14:textId="77777777" w:rsidR="008216D5" w:rsidRDefault="008216D5">
      <w:pPr>
        <w:pStyle w:val="BodyText"/>
        <w:rPr>
          <w:b/>
          <w:sz w:val="20"/>
        </w:rPr>
      </w:pPr>
    </w:p>
    <w:p w14:paraId="2F12B567" w14:textId="77777777" w:rsidR="008216D5" w:rsidRDefault="008216D5">
      <w:pPr>
        <w:pStyle w:val="BodyText"/>
        <w:rPr>
          <w:b/>
          <w:sz w:val="20"/>
        </w:rPr>
      </w:pPr>
    </w:p>
    <w:p w14:paraId="7BC6017D" w14:textId="77777777" w:rsidR="008216D5" w:rsidRDefault="008216D5">
      <w:pPr>
        <w:pStyle w:val="BodyText"/>
        <w:rPr>
          <w:b/>
          <w:sz w:val="20"/>
        </w:rPr>
      </w:pPr>
    </w:p>
    <w:p w14:paraId="763406C7" w14:textId="77777777" w:rsidR="008216D5" w:rsidRDefault="008216D5">
      <w:pPr>
        <w:pStyle w:val="BodyText"/>
        <w:rPr>
          <w:b/>
          <w:sz w:val="20"/>
        </w:rPr>
      </w:pPr>
    </w:p>
    <w:p w14:paraId="44F4EF90" w14:textId="77777777" w:rsidR="008216D5" w:rsidRDefault="008216D5">
      <w:pPr>
        <w:pStyle w:val="BodyText"/>
        <w:rPr>
          <w:b/>
          <w:sz w:val="20"/>
        </w:rPr>
      </w:pPr>
    </w:p>
    <w:p w14:paraId="0397371D" w14:textId="77777777" w:rsidR="008216D5" w:rsidRDefault="008216D5">
      <w:pPr>
        <w:pStyle w:val="BodyText"/>
        <w:rPr>
          <w:b/>
          <w:sz w:val="20"/>
        </w:rPr>
      </w:pPr>
    </w:p>
    <w:p w14:paraId="5B2A182B" w14:textId="77777777" w:rsidR="008216D5" w:rsidRDefault="008216D5">
      <w:pPr>
        <w:pStyle w:val="BodyText"/>
        <w:spacing w:before="3"/>
        <w:rPr>
          <w:b/>
          <w:sz w:val="19"/>
        </w:rPr>
      </w:pPr>
    </w:p>
    <w:tbl>
      <w:tblPr>
        <w:tblW w:w="0" w:type="auto"/>
        <w:tblInd w:w="277" w:type="dxa"/>
        <w:tblLayout w:type="fixed"/>
        <w:tblCellMar>
          <w:left w:w="0" w:type="dxa"/>
          <w:right w:w="0" w:type="dxa"/>
        </w:tblCellMar>
        <w:tblLook w:val="01E0" w:firstRow="1" w:lastRow="1" w:firstColumn="1" w:lastColumn="1" w:noHBand="0" w:noVBand="0"/>
      </w:tblPr>
      <w:tblGrid>
        <w:gridCol w:w="810"/>
        <w:gridCol w:w="2040"/>
        <w:gridCol w:w="840"/>
        <w:gridCol w:w="1790"/>
      </w:tblGrid>
      <w:tr w:rsidR="008216D5" w14:paraId="477B5423" w14:textId="77777777">
        <w:trPr>
          <w:trHeight w:val="339"/>
        </w:trPr>
        <w:tc>
          <w:tcPr>
            <w:tcW w:w="810" w:type="dxa"/>
            <w:shd w:val="clear" w:color="auto" w:fill="E0E0E0"/>
          </w:tcPr>
          <w:p w14:paraId="78EE1225" w14:textId="77777777" w:rsidR="008216D5" w:rsidRDefault="00D90D84">
            <w:pPr>
              <w:pStyle w:val="TableParagraph"/>
              <w:ind w:left="30"/>
              <w:rPr>
                <w:sz w:val="20"/>
              </w:rPr>
            </w:pPr>
            <w:r>
              <w:rPr>
                <w:sz w:val="20"/>
              </w:rPr>
              <w:t>Order</w:t>
            </w:r>
          </w:p>
        </w:tc>
        <w:tc>
          <w:tcPr>
            <w:tcW w:w="2040" w:type="dxa"/>
            <w:shd w:val="clear" w:color="auto" w:fill="E0E0E0"/>
          </w:tcPr>
          <w:p w14:paraId="603AFE31" w14:textId="77777777" w:rsidR="008216D5" w:rsidRDefault="00D90D84">
            <w:pPr>
              <w:pStyle w:val="TableParagraph"/>
              <w:ind w:left="899"/>
              <w:rPr>
                <w:sz w:val="20"/>
              </w:rPr>
            </w:pPr>
            <w:r>
              <w:rPr>
                <w:sz w:val="20"/>
              </w:rPr>
              <w:t>Date</w:t>
            </w:r>
          </w:p>
        </w:tc>
        <w:tc>
          <w:tcPr>
            <w:tcW w:w="840" w:type="dxa"/>
            <w:shd w:val="clear" w:color="auto" w:fill="E0E0E0"/>
          </w:tcPr>
          <w:p w14:paraId="5236753E" w14:textId="77777777" w:rsidR="008216D5" w:rsidRDefault="00D90D84">
            <w:pPr>
              <w:pStyle w:val="TableParagraph"/>
              <w:ind w:left="59"/>
              <w:rPr>
                <w:sz w:val="20"/>
              </w:rPr>
            </w:pPr>
            <w:r>
              <w:rPr>
                <w:sz w:val="20"/>
              </w:rPr>
              <w:t>Time</w:t>
            </w:r>
          </w:p>
        </w:tc>
        <w:tc>
          <w:tcPr>
            <w:tcW w:w="1790" w:type="dxa"/>
            <w:shd w:val="clear" w:color="auto" w:fill="E0E0E0"/>
          </w:tcPr>
          <w:p w14:paraId="0E3CA464" w14:textId="77777777" w:rsidR="008216D5" w:rsidRDefault="00D90D84">
            <w:pPr>
              <w:pStyle w:val="TableParagraph"/>
              <w:ind w:left="899"/>
              <w:rPr>
                <w:sz w:val="20"/>
              </w:rPr>
            </w:pPr>
            <w:r>
              <w:rPr>
                <w:sz w:val="20"/>
              </w:rPr>
              <w:t>Meal</w:t>
            </w:r>
          </w:p>
        </w:tc>
      </w:tr>
      <w:tr w:rsidR="008216D5" w14:paraId="1B63BC10" w14:textId="77777777">
        <w:trPr>
          <w:trHeight w:val="339"/>
        </w:trPr>
        <w:tc>
          <w:tcPr>
            <w:tcW w:w="810" w:type="dxa"/>
            <w:shd w:val="clear" w:color="auto" w:fill="E0E0E0"/>
          </w:tcPr>
          <w:p w14:paraId="6157AB50" w14:textId="77777777" w:rsidR="008216D5" w:rsidRDefault="00D90D84">
            <w:pPr>
              <w:pStyle w:val="TableParagraph"/>
              <w:spacing w:before="113" w:line="207" w:lineRule="exact"/>
              <w:ind w:left="30"/>
              <w:rPr>
                <w:sz w:val="20"/>
              </w:rPr>
            </w:pPr>
            <w:r>
              <w:rPr>
                <w:sz w:val="20"/>
              </w:rPr>
              <w:t>1</w:t>
            </w:r>
          </w:p>
        </w:tc>
        <w:tc>
          <w:tcPr>
            <w:tcW w:w="2040" w:type="dxa"/>
            <w:shd w:val="clear" w:color="auto" w:fill="E0E0E0"/>
          </w:tcPr>
          <w:p w14:paraId="7B540BC7" w14:textId="77777777" w:rsidR="008216D5" w:rsidRDefault="00D90D84">
            <w:pPr>
              <w:pStyle w:val="TableParagraph"/>
              <w:spacing w:before="113" w:line="207" w:lineRule="exact"/>
              <w:ind w:left="659"/>
              <w:rPr>
                <w:sz w:val="20"/>
              </w:rPr>
            </w:pPr>
            <w:r>
              <w:rPr>
                <w:sz w:val="20"/>
              </w:rPr>
              <w:t>26-Mar-05</w:t>
            </w:r>
          </w:p>
        </w:tc>
        <w:tc>
          <w:tcPr>
            <w:tcW w:w="840" w:type="dxa"/>
            <w:shd w:val="clear" w:color="auto" w:fill="E0E0E0"/>
          </w:tcPr>
          <w:p w14:paraId="6254CAD3" w14:textId="77777777" w:rsidR="008216D5" w:rsidRDefault="00D90D84">
            <w:pPr>
              <w:pStyle w:val="TableParagraph"/>
              <w:spacing w:before="113" w:line="207" w:lineRule="exact"/>
              <w:ind w:left="59"/>
              <w:rPr>
                <w:sz w:val="20"/>
              </w:rPr>
            </w:pPr>
            <w:r>
              <w:rPr>
                <w:sz w:val="20"/>
              </w:rPr>
              <w:t>9:25A</w:t>
            </w:r>
          </w:p>
        </w:tc>
        <w:tc>
          <w:tcPr>
            <w:tcW w:w="1790" w:type="dxa"/>
            <w:shd w:val="clear" w:color="auto" w:fill="E0E0E0"/>
          </w:tcPr>
          <w:p w14:paraId="69F5F277" w14:textId="77777777" w:rsidR="008216D5" w:rsidRDefault="00D90D84">
            <w:pPr>
              <w:pStyle w:val="TableParagraph"/>
              <w:spacing w:before="113" w:line="207" w:lineRule="exact"/>
              <w:ind w:right="48"/>
              <w:jc w:val="right"/>
              <w:rPr>
                <w:sz w:val="20"/>
              </w:rPr>
            </w:pPr>
            <w:r>
              <w:rPr>
                <w:sz w:val="20"/>
              </w:rPr>
              <w:t>Breakfast</w:t>
            </w:r>
          </w:p>
        </w:tc>
      </w:tr>
      <w:tr w:rsidR="008216D5" w14:paraId="0BC1EFFB" w14:textId="77777777">
        <w:trPr>
          <w:trHeight w:val="226"/>
        </w:trPr>
        <w:tc>
          <w:tcPr>
            <w:tcW w:w="810" w:type="dxa"/>
            <w:shd w:val="clear" w:color="auto" w:fill="E0E0E0"/>
          </w:tcPr>
          <w:p w14:paraId="5C327CD0" w14:textId="77777777" w:rsidR="008216D5" w:rsidRDefault="00D90D84">
            <w:pPr>
              <w:pStyle w:val="TableParagraph"/>
              <w:spacing w:line="207" w:lineRule="exact"/>
              <w:ind w:left="30"/>
              <w:rPr>
                <w:sz w:val="20"/>
              </w:rPr>
            </w:pPr>
            <w:r>
              <w:rPr>
                <w:sz w:val="20"/>
              </w:rPr>
              <w:t>2</w:t>
            </w:r>
          </w:p>
        </w:tc>
        <w:tc>
          <w:tcPr>
            <w:tcW w:w="2040" w:type="dxa"/>
            <w:shd w:val="clear" w:color="auto" w:fill="E0E0E0"/>
          </w:tcPr>
          <w:p w14:paraId="17EB30F3" w14:textId="77777777" w:rsidR="008216D5" w:rsidRDefault="00D90D84">
            <w:pPr>
              <w:pStyle w:val="TableParagraph"/>
              <w:spacing w:line="207" w:lineRule="exact"/>
              <w:ind w:left="659"/>
              <w:rPr>
                <w:sz w:val="20"/>
              </w:rPr>
            </w:pPr>
            <w:r>
              <w:rPr>
                <w:sz w:val="20"/>
              </w:rPr>
              <w:t>27-Mar-05</w:t>
            </w:r>
          </w:p>
        </w:tc>
        <w:tc>
          <w:tcPr>
            <w:tcW w:w="840" w:type="dxa"/>
            <w:shd w:val="clear" w:color="auto" w:fill="E0E0E0"/>
          </w:tcPr>
          <w:p w14:paraId="34C197A5" w14:textId="77777777" w:rsidR="008216D5" w:rsidRDefault="00D90D84">
            <w:pPr>
              <w:pStyle w:val="TableParagraph"/>
              <w:spacing w:line="207" w:lineRule="exact"/>
              <w:ind w:left="59"/>
              <w:rPr>
                <w:sz w:val="20"/>
              </w:rPr>
            </w:pPr>
            <w:r>
              <w:rPr>
                <w:sz w:val="20"/>
              </w:rPr>
              <w:t>9:25A</w:t>
            </w:r>
          </w:p>
        </w:tc>
        <w:tc>
          <w:tcPr>
            <w:tcW w:w="1790" w:type="dxa"/>
            <w:shd w:val="clear" w:color="auto" w:fill="E0E0E0"/>
          </w:tcPr>
          <w:p w14:paraId="01E365B8" w14:textId="77777777" w:rsidR="008216D5" w:rsidRDefault="00D90D84">
            <w:pPr>
              <w:pStyle w:val="TableParagraph"/>
              <w:spacing w:line="207" w:lineRule="exact"/>
              <w:ind w:right="48"/>
              <w:jc w:val="right"/>
              <w:rPr>
                <w:sz w:val="20"/>
              </w:rPr>
            </w:pPr>
            <w:r>
              <w:rPr>
                <w:sz w:val="20"/>
              </w:rPr>
              <w:t>Breakfast</w:t>
            </w:r>
          </w:p>
        </w:tc>
      </w:tr>
      <w:tr w:rsidR="008216D5" w14:paraId="1807F88D" w14:textId="77777777">
        <w:trPr>
          <w:trHeight w:val="226"/>
        </w:trPr>
        <w:tc>
          <w:tcPr>
            <w:tcW w:w="810" w:type="dxa"/>
            <w:shd w:val="clear" w:color="auto" w:fill="E0E0E0"/>
          </w:tcPr>
          <w:p w14:paraId="2A202324" w14:textId="77777777" w:rsidR="008216D5" w:rsidRDefault="00D90D84">
            <w:pPr>
              <w:pStyle w:val="TableParagraph"/>
              <w:spacing w:line="207" w:lineRule="exact"/>
              <w:ind w:left="30"/>
              <w:rPr>
                <w:sz w:val="20"/>
              </w:rPr>
            </w:pPr>
            <w:r>
              <w:rPr>
                <w:sz w:val="20"/>
              </w:rPr>
              <w:t>3</w:t>
            </w:r>
          </w:p>
        </w:tc>
        <w:tc>
          <w:tcPr>
            <w:tcW w:w="2040" w:type="dxa"/>
            <w:shd w:val="clear" w:color="auto" w:fill="E0E0E0"/>
          </w:tcPr>
          <w:p w14:paraId="2DF0D3F7" w14:textId="77777777" w:rsidR="008216D5" w:rsidRDefault="00D90D84">
            <w:pPr>
              <w:pStyle w:val="TableParagraph"/>
              <w:spacing w:line="207" w:lineRule="exact"/>
              <w:ind w:left="659"/>
              <w:rPr>
                <w:sz w:val="20"/>
              </w:rPr>
            </w:pPr>
            <w:r>
              <w:rPr>
                <w:sz w:val="20"/>
              </w:rPr>
              <w:t>28-Mar-05</w:t>
            </w:r>
          </w:p>
        </w:tc>
        <w:tc>
          <w:tcPr>
            <w:tcW w:w="840" w:type="dxa"/>
            <w:shd w:val="clear" w:color="auto" w:fill="E0E0E0"/>
          </w:tcPr>
          <w:p w14:paraId="0B0088A8" w14:textId="77777777" w:rsidR="008216D5" w:rsidRDefault="00D90D84">
            <w:pPr>
              <w:pStyle w:val="TableParagraph"/>
              <w:spacing w:line="207" w:lineRule="exact"/>
              <w:ind w:left="59"/>
              <w:rPr>
                <w:sz w:val="20"/>
              </w:rPr>
            </w:pPr>
            <w:r>
              <w:rPr>
                <w:sz w:val="20"/>
              </w:rPr>
              <w:t>9:25A</w:t>
            </w:r>
          </w:p>
        </w:tc>
        <w:tc>
          <w:tcPr>
            <w:tcW w:w="1790" w:type="dxa"/>
            <w:shd w:val="clear" w:color="auto" w:fill="E0E0E0"/>
          </w:tcPr>
          <w:p w14:paraId="2E874FAA" w14:textId="77777777" w:rsidR="008216D5" w:rsidRDefault="00D90D84">
            <w:pPr>
              <w:pStyle w:val="TableParagraph"/>
              <w:spacing w:line="207" w:lineRule="exact"/>
              <w:ind w:right="48"/>
              <w:jc w:val="right"/>
              <w:rPr>
                <w:sz w:val="20"/>
              </w:rPr>
            </w:pPr>
            <w:r>
              <w:rPr>
                <w:sz w:val="20"/>
              </w:rPr>
              <w:t>Breakfast</w:t>
            </w:r>
          </w:p>
        </w:tc>
      </w:tr>
      <w:tr w:rsidR="008216D5" w14:paraId="4FBBDBA0" w14:textId="77777777">
        <w:trPr>
          <w:trHeight w:val="226"/>
        </w:trPr>
        <w:tc>
          <w:tcPr>
            <w:tcW w:w="810" w:type="dxa"/>
            <w:shd w:val="clear" w:color="auto" w:fill="E0E0E0"/>
          </w:tcPr>
          <w:p w14:paraId="04D6F582" w14:textId="77777777" w:rsidR="008216D5" w:rsidRDefault="00D90D84">
            <w:pPr>
              <w:pStyle w:val="TableParagraph"/>
              <w:spacing w:line="207" w:lineRule="exact"/>
              <w:ind w:left="30"/>
              <w:rPr>
                <w:sz w:val="20"/>
              </w:rPr>
            </w:pPr>
            <w:r>
              <w:rPr>
                <w:sz w:val="20"/>
              </w:rPr>
              <w:t>4</w:t>
            </w:r>
          </w:p>
        </w:tc>
        <w:tc>
          <w:tcPr>
            <w:tcW w:w="2040" w:type="dxa"/>
            <w:shd w:val="clear" w:color="auto" w:fill="E0E0E0"/>
          </w:tcPr>
          <w:p w14:paraId="45952181" w14:textId="77777777" w:rsidR="008216D5" w:rsidRDefault="00D90D84">
            <w:pPr>
              <w:pStyle w:val="TableParagraph"/>
              <w:spacing w:line="207" w:lineRule="exact"/>
              <w:ind w:left="659"/>
              <w:rPr>
                <w:sz w:val="20"/>
              </w:rPr>
            </w:pPr>
            <w:r>
              <w:rPr>
                <w:sz w:val="20"/>
              </w:rPr>
              <w:t>29-Mar-05</w:t>
            </w:r>
          </w:p>
        </w:tc>
        <w:tc>
          <w:tcPr>
            <w:tcW w:w="840" w:type="dxa"/>
            <w:shd w:val="clear" w:color="auto" w:fill="E0E0E0"/>
          </w:tcPr>
          <w:p w14:paraId="05332693" w14:textId="77777777" w:rsidR="008216D5" w:rsidRDefault="00D90D84">
            <w:pPr>
              <w:pStyle w:val="TableParagraph"/>
              <w:spacing w:line="207" w:lineRule="exact"/>
              <w:ind w:left="59"/>
              <w:rPr>
                <w:sz w:val="20"/>
              </w:rPr>
            </w:pPr>
            <w:r>
              <w:rPr>
                <w:sz w:val="20"/>
              </w:rPr>
              <w:t>9:25A</w:t>
            </w:r>
          </w:p>
        </w:tc>
        <w:tc>
          <w:tcPr>
            <w:tcW w:w="1790" w:type="dxa"/>
            <w:shd w:val="clear" w:color="auto" w:fill="E0E0E0"/>
          </w:tcPr>
          <w:p w14:paraId="165B82F6" w14:textId="77777777" w:rsidR="008216D5" w:rsidRDefault="00D90D84">
            <w:pPr>
              <w:pStyle w:val="TableParagraph"/>
              <w:spacing w:line="207" w:lineRule="exact"/>
              <w:ind w:right="48"/>
              <w:jc w:val="right"/>
              <w:rPr>
                <w:sz w:val="20"/>
              </w:rPr>
            </w:pPr>
            <w:r>
              <w:rPr>
                <w:sz w:val="20"/>
              </w:rPr>
              <w:t>Breakfast</w:t>
            </w:r>
          </w:p>
        </w:tc>
      </w:tr>
      <w:tr w:rsidR="008216D5" w14:paraId="15BE53E9" w14:textId="77777777">
        <w:trPr>
          <w:trHeight w:val="226"/>
        </w:trPr>
        <w:tc>
          <w:tcPr>
            <w:tcW w:w="810" w:type="dxa"/>
            <w:shd w:val="clear" w:color="auto" w:fill="E0E0E0"/>
          </w:tcPr>
          <w:p w14:paraId="74E5752B" w14:textId="77777777" w:rsidR="008216D5" w:rsidRDefault="00D90D84">
            <w:pPr>
              <w:pStyle w:val="TableParagraph"/>
              <w:spacing w:line="206" w:lineRule="exact"/>
              <w:ind w:left="30"/>
              <w:rPr>
                <w:sz w:val="20"/>
              </w:rPr>
            </w:pPr>
            <w:r>
              <w:rPr>
                <w:sz w:val="20"/>
              </w:rPr>
              <w:t>5</w:t>
            </w:r>
          </w:p>
        </w:tc>
        <w:tc>
          <w:tcPr>
            <w:tcW w:w="2040" w:type="dxa"/>
            <w:shd w:val="clear" w:color="auto" w:fill="E0E0E0"/>
          </w:tcPr>
          <w:p w14:paraId="21CCEFFA" w14:textId="77777777" w:rsidR="008216D5" w:rsidRDefault="00D90D84">
            <w:pPr>
              <w:pStyle w:val="TableParagraph"/>
              <w:spacing w:line="206" w:lineRule="exact"/>
              <w:ind w:left="659"/>
              <w:rPr>
                <w:sz w:val="20"/>
              </w:rPr>
            </w:pPr>
            <w:r>
              <w:rPr>
                <w:sz w:val="20"/>
              </w:rPr>
              <w:t>30-Mar-05</w:t>
            </w:r>
          </w:p>
        </w:tc>
        <w:tc>
          <w:tcPr>
            <w:tcW w:w="840" w:type="dxa"/>
            <w:shd w:val="clear" w:color="auto" w:fill="E0E0E0"/>
          </w:tcPr>
          <w:p w14:paraId="4E1F1F50" w14:textId="77777777" w:rsidR="008216D5" w:rsidRDefault="00D90D84">
            <w:pPr>
              <w:pStyle w:val="TableParagraph"/>
              <w:spacing w:line="206" w:lineRule="exact"/>
              <w:ind w:left="59"/>
              <w:rPr>
                <w:sz w:val="20"/>
              </w:rPr>
            </w:pPr>
            <w:r>
              <w:rPr>
                <w:sz w:val="20"/>
              </w:rPr>
              <w:t>9:25A</w:t>
            </w:r>
          </w:p>
        </w:tc>
        <w:tc>
          <w:tcPr>
            <w:tcW w:w="1790" w:type="dxa"/>
            <w:shd w:val="clear" w:color="auto" w:fill="E0E0E0"/>
          </w:tcPr>
          <w:p w14:paraId="1B012392" w14:textId="77777777" w:rsidR="008216D5" w:rsidRDefault="00D90D84">
            <w:pPr>
              <w:pStyle w:val="TableParagraph"/>
              <w:spacing w:line="206" w:lineRule="exact"/>
              <w:ind w:right="48"/>
              <w:jc w:val="right"/>
              <w:rPr>
                <w:sz w:val="20"/>
              </w:rPr>
            </w:pPr>
            <w:r>
              <w:rPr>
                <w:sz w:val="20"/>
              </w:rPr>
              <w:t>Breakfast</w:t>
            </w:r>
          </w:p>
        </w:tc>
      </w:tr>
      <w:tr w:rsidR="008216D5" w14:paraId="427213BB" w14:textId="77777777">
        <w:trPr>
          <w:trHeight w:val="226"/>
        </w:trPr>
        <w:tc>
          <w:tcPr>
            <w:tcW w:w="810" w:type="dxa"/>
            <w:shd w:val="clear" w:color="auto" w:fill="E0E0E0"/>
          </w:tcPr>
          <w:p w14:paraId="41A5CA24" w14:textId="77777777" w:rsidR="008216D5" w:rsidRDefault="00D90D84">
            <w:pPr>
              <w:pStyle w:val="TableParagraph"/>
              <w:spacing w:line="206" w:lineRule="exact"/>
              <w:ind w:left="30"/>
              <w:rPr>
                <w:sz w:val="20"/>
              </w:rPr>
            </w:pPr>
            <w:r>
              <w:rPr>
                <w:sz w:val="20"/>
              </w:rPr>
              <w:t>6</w:t>
            </w:r>
          </w:p>
        </w:tc>
        <w:tc>
          <w:tcPr>
            <w:tcW w:w="2040" w:type="dxa"/>
            <w:shd w:val="clear" w:color="auto" w:fill="E0E0E0"/>
          </w:tcPr>
          <w:p w14:paraId="10489F46" w14:textId="77777777" w:rsidR="008216D5" w:rsidRDefault="00D90D84">
            <w:pPr>
              <w:pStyle w:val="TableParagraph"/>
              <w:spacing w:line="206" w:lineRule="exact"/>
              <w:ind w:left="659"/>
              <w:rPr>
                <w:sz w:val="20"/>
              </w:rPr>
            </w:pPr>
            <w:r>
              <w:rPr>
                <w:sz w:val="20"/>
              </w:rPr>
              <w:t>31-Mar-05</w:t>
            </w:r>
          </w:p>
        </w:tc>
        <w:tc>
          <w:tcPr>
            <w:tcW w:w="840" w:type="dxa"/>
            <w:shd w:val="clear" w:color="auto" w:fill="E0E0E0"/>
          </w:tcPr>
          <w:p w14:paraId="4D12EBE3" w14:textId="77777777" w:rsidR="008216D5" w:rsidRDefault="00D90D84">
            <w:pPr>
              <w:pStyle w:val="TableParagraph"/>
              <w:spacing w:line="206" w:lineRule="exact"/>
              <w:ind w:left="59"/>
              <w:rPr>
                <w:sz w:val="20"/>
              </w:rPr>
            </w:pPr>
            <w:r>
              <w:rPr>
                <w:sz w:val="20"/>
              </w:rPr>
              <w:t>9:25A</w:t>
            </w:r>
          </w:p>
        </w:tc>
        <w:tc>
          <w:tcPr>
            <w:tcW w:w="1790" w:type="dxa"/>
            <w:shd w:val="clear" w:color="auto" w:fill="E0E0E0"/>
          </w:tcPr>
          <w:p w14:paraId="69F04ACA" w14:textId="77777777" w:rsidR="008216D5" w:rsidRDefault="00D90D84">
            <w:pPr>
              <w:pStyle w:val="TableParagraph"/>
              <w:spacing w:line="206" w:lineRule="exact"/>
              <w:ind w:right="48"/>
              <w:jc w:val="right"/>
              <w:rPr>
                <w:sz w:val="20"/>
              </w:rPr>
            </w:pPr>
            <w:r>
              <w:rPr>
                <w:sz w:val="20"/>
              </w:rPr>
              <w:t>Breakfast</w:t>
            </w:r>
          </w:p>
        </w:tc>
      </w:tr>
      <w:tr w:rsidR="008216D5" w14:paraId="423580AA" w14:textId="77777777">
        <w:trPr>
          <w:trHeight w:val="340"/>
        </w:trPr>
        <w:tc>
          <w:tcPr>
            <w:tcW w:w="810" w:type="dxa"/>
            <w:shd w:val="clear" w:color="auto" w:fill="E0E0E0"/>
          </w:tcPr>
          <w:p w14:paraId="2D6BB970" w14:textId="77777777" w:rsidR="008216D5" w:rsidRDefault="00D90D84">
            <w:pPr>
              <w:pStyle w:val="TableParagraph"/>
              <w:ind w:left="30"/>
              <w:rPr>
                <w:sz w:val="20"/>
              </w:rPr>
            </w:pPr>
            <w:r>
              <w:rPr>
                <w:sz w:val="20"/>
              </w:rPr>
              <w:t>7</w:t>
            </w:r>
          </w:p>
        </w:tc>
        <w:tc>
          <w:tcPr>
            <w:tcW w:w="2040" w:type="dxa"/>
            <w:shd w:val="clear" w:color="auto" w:fill="E0E0E0"/>
          </w:tcPr>
          <w:p w14:paraId="18B5C2A0" w14:textId="77777777" w:rsidR="008216D5" w:rsidRDefault="00D90D84">
            <w:pPr>
              <w:pStyle w:val="TableParagraph"/>
              <w:ind w:left="779"/>
              <w:rPr>
                <w:sz w:val="20"/>
              </w:rPr>
            </w:pPr>
            <w:r>
              <w:rPr>
                <w:sz w:val="20"/>
              </w:rPr>
              <w:t>1-Apr-05</w:t>
            </w:r>
          </w:p>
        </w:tc>
        <w:tc>
          <w:tcPr>
            <w:tcW w:w="840" w:type="dxa"/>
            <w:shd w:val="clear" w:color="auto" w:fill="E0E0E0"/>
          </w:tcPr>
          <w:p w14:paraId="0FF82BCD" w14:textId="77777777" w:rsidR="008216D5" w:rsidRDefault="00D90D84">
            <w:pPr>
              <w:pStyle w:val="TableParagraph"/>
              <w:ind w:left="59"/>
              <w:rPr>
                <w:sz w:val="20"/>
              </w:rPr>
            </w:pPr>
            <w:r>
              <w:rPr>
                <w:sz w:val="20"/>
              </w:rPr>
              <w:t>9:25A</w:t>
            </w:r>
          </w:p>
        </w:tc>
        <w:tc>
          <w:tcPr>
            <w:tcW w:w="1790" w:type="dxa"/>
            <w:shd w:val="clear" w:color="auto" w:fill="E0E0E0"/>
          </w:tcPr>
          <w:p w14:paraId="3EB50960" w14:textId="77777777" w:rsidR="008216D5" w:rsidRDefault="00D90D84">
            <w:pPr>
              <w:pStyle w:val="TableParagraph"/>
              <w:ind w:right="48"/>
              <w:jc w:val="right"/>
              <w:rPr>
                <w:sz w:val="20"/>
              </w:rPr>
            </w:pPr>
            <w:r>
              <w:rPr>
                <w:sz w:val="20"/>
              </w:rPr>
              <w:t>Breakfast</w:t>
            </w:r>
          </w:p>
        </w:tc>
      </w:tr>
      <w:tr w:rsidR="008216D5" w14:paraId="1FF1C6BC" w14:textId="77777777">
        <w:trPr>
          <w:trHeight w:val="340"/>
        </w:trPr>
        <w:tc>
          <w:tcPr>
            <w:tcW w:w="810" w:type="dxa"/>
            <w:shd w:val="clear" w:color="auto" w:fill="E0E0E0"/>
          </w:tcPr>
          <w:p w14:paraId="1995DCF7" w14:textId="77777777" w:rsidR="008216D5" w:rsidRDefault="00D90D84">
            <w:pPr>
              <w:pStyle w:val="TableParagraph"/>
              <w:spacing w:before="113" w:line="207" w:lineRule="exact"/>
              <w:ind w:left="30"/>
              <w:rPr>
                <w:sz w:val="20"/>
              </w:rPr>
            </w:pPr>
            <w:r>
              <w:rPr>
                <w:sz w:val="20"/>
              </w:rPr>
              <w:t>Cancel</w:t>
            </w:r>
          </w:p>
        </w:tc>
        <w:tc>
          <w:tcPr>
            <w:tcW w:w="2040" w:type="dxa"/>
            <w:shd w:val="clear" w:color="auto" w:fill="E0E0E0"/>
          </w:tcPr>
          <w:p w14:paraId="254AB617" w14:textId="77777777" w:rsidR="008216D5" w:rsidRDefault="00D90D84">
            <w:pPr>
              <w:pStyle w:val="TableParagraph"/>
              <w:spacing w:before="113" w:line="207" w:lineRule="exact"/>
              <w:ind w:left="59"/>
              <w:rPr>
                <w:sz w:val="20"/>
              </w:rPr>
            </w:pPr>
            <w:r>
              <w:rPr>
                <w:sz w:val="20"/>
              </w:rPr>
              <w:t>Which Early/Late</w:t>
            </w:r>
          </w:p>
        </w:tc>
        <w:tc>
          <w:tcPr>
            <w:tcW w:w="840" w:type="dxa"/>
            <w:shd w:val="clear" w:color="auto" w:fill="E0E0E0"/>
          </w:tcPr>
          <w:p w14:paraId="3E385956" w14:textId="77777777" w:rsidR="008216D5" w:rsidRDefault="00D90D84">
            <w:pPr>
              <w:pStyle w:val="TableParagraph"/>
              <w:spacing w:before="113" w:line="207" w:lineRule="exact"/>
              <w:ind w:left="59"/>
              <w:rPr>
                <w:sz w:val="20"/>
              </w:rPr>
            </w:pPr>
            <w:r>
              <w:rPr>
                <w:sz w:val="20"/>
              </w:rPr>
              <w:t>Orders</w:t>
            </w:r>
          </w:p>
        </w:tc>
        <w:tc>
          <w:tcPr>
            <w:tcW w:w="1790" w:type="dxa"/>
            <w:shd w:val="clear" w:color="auto" w:fill="E0E0E0"/>
          </w:tcPr>
          <w:p w14:paraId="12C80EF0" w14:textId="77777777" w:rsidR="008216D5" w:rsidRDefault="00D90D84">
            <w:pPr>
              <w:pStyle w:val="TableParagraph"/>
              <w:spacing w:before="113" w:line="207" w:lineRule="exact"/>
              <w:ind w:left="59"/>
              <w:rPr>
                <w:sz w:val="20"/>
              </w:rPr>
            </w:pPr>
            <w:r>
              <w:rPr>
                <w:sz w:val="20"/>
              </w:rPr>
              <w:t>(or ALL)? ?</w:t>
            </w:r>
          </w:p>
        </w:tc>
      </w:tr>
      <w:tr w:rsidR="008216D5" w14:paraId="5AFFD57E" w14:textId="77777777">
        <w:trPr>
          <w:trHeight w:val="675"/>
        </w:trPr>
        <w:tc>
          <w:tcPr>
            <w:tcW w:w="5480" w:type="dxa"/>
            <w:gridSpan w:val="4"/>
            <w:shd w:val="clear" w:color="auto" w:fill="E0E0E0"/>
          </w:tcPr>
          <w:p w14:paraId="1961E0F5" w14:textId="77777777" w:rsidR="008216D5" w:rsidRDefault="00D90D84">
            <w:pPr>
              <w:pStyle w:val="TableParagraph"/>
              <w:ind w:left="30" w:right="-202" w:firstLine="239"/>
              <w:rPr>
                <w:sz w:val="20"/>
              </w:rPr>
            </w:pPr>
            <w:r>
              <w:rPr>
                <w:sz w:val="20"/>
              </w:rPr>
              <w:t>Enter numbers, or range, of desired orders or 1,3-5</w:t>
            </w:r>
            <w:r>
              <w:rPr>
                <w:spacing w:val="-2"/>
                <w:sz w:val="20"/>
              </w:rPr>
              <w:t xml:space="preserve"> </w:t>
            </w:r>
            <w:r>
              <w:rPr>
                <w:sz w:val="20"/>
              </w:rPr>
              <w:t>etc.)</w:t>
            </w:r>
          </w:p>
        </w:tc>
      </w:tr>
    </w:tbl>
    <w:p w14:paraId="23AE2F59" w14:textId="77777777" w:rsidR="008216D5" w:rsidRDefault="008216D5">
      <w:pPr>
        <w:rPr>
          <w:sz w:val="20"/>
        </w:rPr>
        <w:sectPr w:rsidR="008216D5">
          <w:pgSz w:w="12240" w:h="15840"/>
          <w:pgMar w:top="1500" w:right="960" w:bottom="940" w:left="1140" w:header="0" w:footer="745" w:gutter="0"/>
          <w:cols w:space="720"/>
        </w:sectPr>
      </w:pPr>
    </w:p>
    <w:tbl>
      <w:tblPr>
        <w:tblW w:w="0" w:type="auto"/>
        <w:tblInd w:w="277" w:type="dxa"/>
        <w:tblLayout w:type="fixed"/>
        <w:tblCellMar>
          <w:left w:w="0" w:type="dxa"/>
          <w:right w:w="0" w:type="dxa"/>
        </w:tblCellMar>
        <w:tblLook w:val="01E0" w:firstRow="1" w:lastRow="1" w:firstColumn="1" w:lastColumn="1" w:noHBand="0" w:noVBand="0"/>
      </w:tblPr>
      <w:tblGrid>
        <w:gridCol w:w="810"/>
        <w:gridCol w:w="1920"/>
        <w:gridCol w:w="1200"/>
        <w:gridCol w:w="1550"/>
      </w:tblGrid>
      <w:tr w:rsidR="008216D5" w14:paraId="7F8F55CE" w14:textId="77777777">
        <w:trPr>
          <w:trHeight w:val="343"/>
        </w:trPr>
        <w:tc>
          <w:tcPr>
            <w:tcW w:w="5480" w:type="dxa"/>
            <w:gridSpan w:val="4"/>
            <w:shd w:val="clear" w:color="auto" w:fill="E0E0E0"/>
          </w:tcPr>
          <w:p w14:paraId="6C5B2460" w14:textId="77777777" w:rsidR="008216D5" w:rsidRDefault="00D90D84">
            <w:pPr>
              <w:pStyle w:val="TableParagraph"/>
              <w:tabs>
                <w:tab w:val="left" w:pos="1709"/>
                <w:tab w:val="left" w:pos="2909"/>
                <w:tab w:val="left" w:pos="4589"/>
              </w:tabs>
              <w:spacing w:before="4"/>
              <w:ind w:left="30"/>
              <w:rPr>
                <w:sz w:val="20"/>
              </w:rPr>
            </w:pPr>
            <w:r>
              <w:rPr>
                <w:sz w:val="20"/>
              </w:rPr>
              <w:t>Order</w:t>
            </w:r>
            <w:r>
              <w:rPr>
                <w:sz w:val="20"/>
              </w:rPr>
              <w:tab/>
              <w:t>Date</w:t>
            </w:r>
            <w:r>
              <w:rPr>
                <w:sz w:val="20"/>
              </w:rPr>
              <w:tab/>
              <w:t>Time</w:t>
            </w:r>
            <w:r>
              <w:rPr>
                <w:sz w:val="20"/>
              </w:rPr>
              <w:tab/>
              <w:t>Meal</w:t>
            </w:r>
          </w:p>
        </w:tc>
      </w:tr>
      <w:tr w:rsidR="008216D5" w14:paraId="4CC8FFA2" w14:textId="77777777">
        <w:trPr>
          <w:trHeight w:val="339"/>
        </w:trPr>
        <w:tc>
          <w:tcPr>
            <w:tcW w:w="810" w:type="dxa"/>
            <w:shd w:val="clear" w:color="auto" w:fill="E0E0E0"/>
          </w:tcPr>
          <w:p w14:paraId="38DBC56F" w14:textId="77777777" w:rsidR="008216D5" w:rsidRDefault="00D90D84">
            <w:pPr>
              <w:pStyle w:val="TableParagraph"/>
              <w:spacing w:before="113" w:line="206" w:lineRule="exact"/>
              <w:ind w:left="30"/>
              <w:rPr>
                <w:sz w:val="20"/>
              </w:rPr>
            </w:pPr>
            <w:r>
              <w:rPr>
                <w:sz w:val="20"/>
              </w:rPr>
              <w:t>1</w:t>
            </w:r>
          </w:p>
        </w:tc>
        <w:tc>
          <w:tcPr>
            <w:tcW w:w="1920" w:type="dxa"/>
            <w:shd w:val="clear" w:color="auto" w:fill="E0E0E0"/>
          </w:tcPr>
          <w:p w14:paraId="62320811" w14:textId="77777777" w:rsidR="008216D5" w:rsidRDefault="00D90D84">
            <w:pPr>
              <w:pStyle w:val="TableParagraph"/>
              <w:spacing w:before="113" w:line="206" w:lineRule="exact"/>
              <w:ind w:right="178"/>
              <w:jc w:val="right"/>
              <w:rPr>
                <w:sz w:val="20"/>
              </w:rPr>
            </w:pPr>
            <w:r>
              <w:rPr>
                <w:sz w:val="20"/>
              </w:rPr>
              <w:t>26-Mar-05</w:t>
            </w:r>
          </w:p>
        </w:tc>
        <w:tc>
          <w:tcPr>
            <w:tcW w:w="1200" w:type="dxa"/>
            <w:shd w:val="clear" w:color="auto" w:fill="E0E0E0"/>
          </w:tcPr>
          <w:p w14:paraId="346C5EBA" w14:textId="77777777" w:rsidR="008216D5" w:rsidRDefault="00D90D84">
            <w:pPr>
              <w:pStyle w:val="TableParagraph"/>
              <w:spacing w:before="113" w:line="206" w:lineRule="exact"/>
              <w:ind w:left="179"/>
              <w:rPr>
                <w:sz w:val="20"/>
              </w:rPr>
            </w:pPr>
            <w:r>
              <w:rPr>
                <w:sz w:val="20"/>
              </w:rPr>
              <w:t>9:25A</w:t>
            </w:r>
          </w:p>
        </w:tc>
        <w:tc>
          <w:tcPr>
            <w:tcW w:w="1550" w:type="dxa"/>
            <w:shd w:val="clear" w:color="auto" w:fill="E0E0E0"/>
          </w:tcPr>
          <w:p w14:paraId="3C7AC449" w14:textId="77777777" w:rsidR="008216D5" w:rsidRDefault="00D90D84">
            <w:pPr>
              <w:pStyle w:val="TableParagraph"/>
              <w:spacing w:before="113" w:line="206" w:lineRule="exact"/>
              <w:ind w:right="48"/>
              <w:jc w:val="right"/>
              <w:rPr>
                <w:sz w:val="20"/>
              </w:rPr>
            </w:pPr>
            <w:r>
              <w:rPr>
                <w:sz w:val="20"/>
              </w:rPr>
              <w:t>Breakfast</w:t>
            </w:r>
          </w:p>
        </w:tc>
      </w:tr>
      <w:tr w:rsidR="008216D5" w14:paraId="1B8D7197" w14:textId="77777777">
        <w:trPr>
          <w:trHeight w:val="226"/>
        </w:trPr>
        <w:tc>
          <w:tcPr>
            <w:tcW w:w="810" w:type="dxa"/>
            <w:shd w:val="clear" w:color="auto" w:fill="E0E0E0"/>
          </w:tcPr>
          <w:p w14:paraId="5603BEE5" w14:textId="77777777" w:rsidR="008216D5" w:rsidRDefault="00D90D84">
            <w:pPr>
              <w:pStyle w:val="TableParagraph"/>
              <w:spacing w:line="206" w:lineRule="exact"/>
              <w:ind w:left="30"/>
              <w:rPr>
                <w:sz w:val="20"/>
              </w:rPr>
            </w:pPr>
            <w:r>
              <w:rPr>
                <w:sz w:val="20"/>
              </w:rPr>
              <w:t>2</w:t>
            </w:r>
          </w:p>
        </w:tc>
        <w:tc>
          <w:tcPr>
            <w:tcW w:w="1920" w:type="dxa"/>
            <w:shd w:val="clear" w:color="auto" w:fill="E0E0E0"/>
          </w:tcPr>
          <w:p w14:paraId="68BF373F" w14:textId="77777777" w:rsidR="008216D5" w:rsidRDefault="00D90D84">
            <w:pPr>
              <w:pStyle w:val="TableParagraph"/>
              <w:spacing w:line="206" w:lineRule="exact"/>
              <w:ind w:right="178"/>
              <w:jc w:val="right"/>
              <w:rPr>
                <w:sz w:val="20"/>
              </w:rPr>
            </w:pPr>
            <w:r>
              <w:rPr>
                <w:sz w:val="20"/>
              </w:rPr>
              <w:t>7-Mar-05</w:t>
            </w:r>
          </w:p>
        </w:tc>
        <w:tc>
          <w:tcPr>
            <w:tcW w:w="1200" w:type="dxa"/>
            <w:shd w:val="clear" w:color="auto" w:fill="E0E0E0"/>
          </w:tcPr>
          <w:p w14:paraId="0AB766D9" w14:textId="77777777" w:rsidR="008216D5" w:rsidRDefault="00D90D84">
            <w:pPr>
              <w:pStyle w:val="TableParagraph"/>
              <w:spacing w:line="206" w:lineRule="exact"/>
              <w:ind w:left="179"/>
              <w:rPr>
                <w:sz w:val="20"/>
              </w:rPr>
            </w:pPr>
            <w:r>
              <w:rPr>
                <w:sz w:val="20"/>
              </w:rPr>
              <w:t>9:25A</w:t>
            </w:r>
          </w:p>
        </w:tc>
        <w:tc>
          <w:tcPr>
            <w:tcW w:w="1550" w:type="dxa"/>
            <w:shd w:val="clear" w:color="auto" w:fill="E0E0E0"/>
          </w:tcPr>
          <w:p w14:paraId="38F14915" w14:textId="77777777" w:rsidR="008216D5" w:rsidRDefault="00D90D84">
            <w:pPr>
              <w:pStyle w:val="TableParagraph"/>
              <w:spacing w:line="206" w:lineRule="exact"/>
              <w:ind w:right="48"/>
              <w:jc w:val="right"/>
              <w:rPr>
                <w:sz w:val="20"/>
              </w:rPr>
            </w:pPr>
            <w:r>
              <w:rPr>
                <w:sz w:val="20"/>
              </w:rPr>
              <w:t>Breakfast</w:t>
            </w:r>
          </w:p>
        </w:tc>
      </w:tr>
      <w:tr w:rsidR="008216D5" w14:paraId="098DDBC1" w14:textId="77777777">
        <w:trPr>
          <w:trHeight w:val="226"/>
        </w:trPr>
        <w:tc>
          <w:tcPr>
            <w:tcW w:w="810" w:type="dxa"/>
            <w:shd w:val="clear" w:color="auto" w:fill="E0E0E0"/>
          </w:tcPr>
          <w:p w14:paraId="1C4B61DC" w14:textId="77777777" w:rsidR="008216D5" w:rsidRDefault="00D90D84">
            <w:pPr>
              <w:pStyle w:val="TableParagraph"/>
              <w:spacing w:line="207" w:lineRule="exact"/>
              <w:ind w:left="30"/>
              <w:rPr>
                <w:sz w:val="20"/>
              </w:rPr>
            </w:pPr>
            <w:r>
              <w:rPr>
                <w:sz w:val="20"/>
              </w:rPr>
              <w:t>3</w:t>
            </w:r>
          </w:p>
        </w:tc>
        <w:tc>
          <w:tcPr>
            <w:tcW w:w="1920" w:type="dxa"/>
            <w:shd w:val="clear" w:color="auto" w:fill="E0E0E0"/>
          </w:tcPr>
          <w:p w14:paraId="12F5EAA6" w14:textId="77777777" w:rsidR="008216D5" w:rsidRDefault="00D90D84">
            <w:pPr>
              <w:pStyle w:val="TableParagraph"/>
              <w:spacing w:line="207" w:lineRule="exact"/>
              <w:ind w:right="178"/>
              <w:jc w:val="right"/>
              <w:rPr>
                <w:sz w:val="20"/>
              </w:rPr>
            </w:pPr>
            <w:r>
              <w:rPr>
                <w:sz w:val="20"/>
              </w:rPr>
              <w:t>28-Mar-05</w:t>
            </w:r>
          </w:p>
        </w:tc>
        <w:tc>
          <w:tcPr>
            <w:tcW w:w="1200" w:type="dxa"/>
            <w:shd w:val="clear" w:color="auto" w:fill="E0E0E0"/>
          </w:tcPr>
          <w:p w14:paraId="7F379ED8" w14:textId="77777777" w:rsidR="008216D5" w:rsidRDefault="00D90D84">
            <w:pPr>
              <w:pStyle w:val="TableParagraph"/>
              <w:spacing w:line="207" w:lineRule="exact"/>
              <w:ind w:left="179"/>
              <w:rPr>
                <w:sz w:val="20"/>
              </w:rPr>
            </w:pPr>
            <w:r>
              <w:rPr>
                <w:sz w:val="20"/>
              </w:rPr>
              <w:t>9:25A</w:t>
            </w:r>
          </w:p>
        </w:tc>
        <w:tc>
          <w:tcPr>
            <w:tcW w:w="1550" w:type="dxa"/>
            <w:shd w:val="clear" w:color="auto" w:fill="E0E0E0"/>
          </w:tcPr>
          <w:p w14:paraId="13D5BBAF" w14:textId="77777777" w:rsidR="008216D5" w:rsidRDefault="00D90D84">
            <w:pPr>
              <w:pStyle w:val="TableParagraph"/>
              <w:spacing w:line="207" w:lineRule="exact"/>
              <w:ind w:right="48"/>
              <w:jc w:val="right"/>
              <w:rPr>
                <w:sz w:val="20"/>
              </w:rPr>
            </w:pPr>
            <w:r>
              <w:rPr>
                <w:sz w:val="20"/>
              </w:rPr>
              <w:t>Breakfast</w:t>
            </w:r>
          </w:p>
        </w:tc>
      </w:tr>
      <w:tr w:rsidR="008216D5" w14:paraId="1F872D6B" w14:textId="77777777">
        <w:trPr>
          <w:trHeight w:val="226"/>
        </w:trPr>
        <w:tc>
          <w:tcPr>
            <w:tcW w:w="810" w:type="dxa"/>
            <w:shd w:val="clear" w:color="auto" w:fill="E0E0E0"/>
          </w:tcPr>
          <w:p w14:paraId="223430EA" w14:textId="77777777" w:rsidR="008216D5" w:rsidRDefault="00D90D84">
            <w:pPr>
              <w:pStyle w:val="TableParagraph"/>
              <w:spacing w:line="207" w:lineRule="exact"/>
              <w:ind w:left="30"/>
              <w:rPr>
                <w:sz w:val="20"/>
              </w:rPr>
            </w:pPr>
            <w:r>
              <w:rPr>
                <w:sz w:val="20"/>
              </w:rPr>
              <w:t>4</w:t>
            </w:r>
          </w:p>
        </w:tc>
        <w:tc>
          <w:tcPr>
            <w:tcW w:w="1920" w:type="dxa"/>
            <w:shd w:val="clear" w:color="auto" w:fill="E0E0E0"/>
          </w:tcPr>
          <w:p w14:paraId="47454485" w14:textId="77777777" w:rsidR="008216D5" w:rsidRDefault="00D90D84">
            <w:pPr>
              <w:pStyle w:val="TableParagraph"/>
              <w:spacing w:line="207" w:lineRule="exact"/>
              <w:ind w:right="178"/>
              <w:jc w:val="right"/>
              <w:rPr>
                <w:sz w:val="20"/>
              </w:rPr>
            </w:pPr>
            <w:r>
              <w:rPr>
                <w:sz w:val="20"/>
              </w:rPr>
              <w:t>29-Mar-05</w:t>
            </w:r>
          </w:p>
        </w:tc>
        <w:tc>
          <w:tcPr>
            <w:tcW w:w="1200" w:type="dxa"/>
            <w:shd w:val="clear" w:color="auto" w:fill="E0E0E0"/>
          </w:tcPr>
          <w:p w14:paraId="47626F0B" w14:textId="77777777" w:rsidR="008216D5" w:rsidRDefault="00D90D84">
            <w:pPr>
              <w:pStyle w:val="TableParagraph"/>
              <w:spacing w:line="207" w:lineRule="exact"/>
              <w:ind w:left="179"/>
              <w:rPr>
                <w:sz w:val="20"/>
              </w:rPr>
            </w:pPr>
            <w:r>
              <w:rPr>
                <w:sz w:val="20"/>
              </w:rPr>
              <w:t>9:25A</w:t>
            </w:r>
          </w:p>
        </w:tc>
        <w:tc>
          <w:tcPr>
            <w:tcW w:w="1550" w:type="dxa"/>
            <w:shd w:val="clear" w:color="auto" w:fill="E0E0E0"/>
          </w:tcPr>
          <w:p w14:paraId="264AD2D6" w14:textId="77777777" w:rsidR="008216D5" w:rsidRDefault="00D90D84">
            <w:pPr>
              <w:pStyle w:val="TableParagraph"/>
              <w:spacing w:line="207" w:lineRule="exact"/>
              <w:ind w:right="48"/>
              <w:jc w:val="right"/>
              <w:rPr>
                <w:sz w:val="20"/>
              </w:rPr>
            </w:pPr>
            <w:r>
              <w:rPr>
                <w:sz w:val="20"/>
              </w:rPr>
              <w:t>Breakfast</w:t>
            </w:r>
          </w:p>
        </w:tc>
      </w:tr>
      <w:tr w:rsidR="008216D5" w14:paraId="459D7F25" w14:textId="77777777">
        <w:trPr>
          <w:trHeight w:val="226"/>
        </w:trPr>
        <w:tc>
          <w:tcPr>
            <w:tcW w:w="810" w:type="dxa"/>
            <w:shd w:val="clear" w:color="auto" w:fill="E0E0E0"/>
          </w:tcPr>
          <w:p w14:paraId="1FE614E6" w14:textId="77777777" w:rsidR="008216D5" w:rsidRDefault="00D90D84">
            <w:pPr>
              <w:pStyle w:val="TableParagraph"/>
              <w:spacing w:line="207" w:lineRule="exact"/>
              <w:ind w:left="30"/>
              <w:rPr>
                <w:sz w:val="20"/>
              </w:rPr>
            </w:pPr>
            <w:r>
              <w:rPr>
                <w:sz w:val="20"/>
              </w:rPr>
              <w:t>5</w:t>
            </w:r>
          </w:p>
        </w:tc>
        <w:tc>
          <w:tcPr>
            <w:tcW w:w="1920" w:type="dxa"/>
            <w:shd w:val="clear" w:color="auto" w:fill="E0E0E0"/>
          </w:tcPr>
          <w:p w14:paraId="58BC89C7" w14:textId="77777777" w:rsidR="008216D5" w:rsidRDefault="00D90D84">
            <w:pPr>
              <w:pStyle w:val="TableParagraph"/>
              <w:spacing w:line="207" w:lineRule="exact"/>
              <w:ind w:right="178"/>
              <w:jc w:val="right"/>
              <w:rPr>
                <w:sz w:val="20"/>
              </w:rPr>
            </w:pPr>
            <w:r>
              <w:rPr>
                <w:sz w:val="20"/>
              </w:rPr>
              <w:t>30-Mar-05</w:t>
            </w:r>
          </w:p>
        </w:tc>
        <w:tc>
          <w:tcPr>
            <w:tcW w:w="1200" w:type="dxa"/>
            <w:shd w:val="clear" w:color="auto" w:fill="E0E0E0"/>
          </w:tcPr>
          <w:p w14:paraId="53FE8968" w14:textId="77777777" w:rsidR="008216D5" w:rsidRDefault="00D90D84">
            <w:pPr>
              <w:pStyle w:val="TableParagraph"/>
              <w:spacing w:line="207" w:lineRule="exact"/>
              <w:ind w:left="179"/>
              <w:rPr>
                <w:sz w:val="20"/>
              </w:rPr>
            </w:pPr>
            <w:r>
              <w:rPr>
                <w:sz w:val="20"/>
              </w:rPr>
              <w:t>9:25A</w:t>
            </w:r>
          </w:p>
        </w:tc>
        <w:tc>
          <w:tcPr>
            <w:tcW w:w="1550" w:type="dxa"/>
            <w:shd w:val="clear" w:color="auto" w:fill="E0E0E0"/>
          </w:tcPr>
          <w:p w14:paraId="66EA4D1F" w14:textId="77777777" w:rsidR="008216D5" w:rsidRDefault="00D90D84">
            <w:pPr>
              <w:pStyle w:val="TableParagraph"/>
              <w:spacing w:line="207" w:lineRule="exact"/>
              <w:ind w:right="48"/>
              <w:jc w:val="right"/>
              <w:rPr>
                <w:sz w:val="20"/>
              </w:rPr>
            </w:pPr>
            <w:r>
              <w:rPr>
                <w:sz w:val="20"/>
              </w:rPr>
              <w:t>Breakfast</w:t>
            </w:r>
          </w:p>
        </w:tc>
      </w:tr>
      <w:tr w:rsidR="008216D5" w14:paraId="458FCE48" w14:textId="77777777">
        <w:trPr>
          <w:trHeight w:val="226"/>
        </w:trPr>
        <w:tc>
          <w:tcPr>
            <w:tcW w:w="810" w:type="dxa"/>
            <w:shd w:val="clear" w:color="auto" w:fill="E0E0E0"/>
          </w:tcPr>
          <w:p w14:paraId="462382F6" w14:textId="77777777" w:rsidR="008216D5" w:rsidRDefault="00D90D84">
            <w:pPr>
              <w:pStyle w:val="TableParagraph"/>
              <w:spacing w:line="206" w:lineRule="exact"/>
              <w:ind w:left="30"/>
              <w:rPr>
                <w:sz w:val="20"/>
              </w:rPr>
            </w:pPr>
            <w:r>
              <w:rPr>
                <w:sz w:val="20"/>
              </w:rPr>
              <w:t>6</w:t>
            </w:r>
          </w:p>
        </w:tc>
        <w:tc>
          <w:tcPr>
            <w:tcW w:w="1920" w:type="dxa"/>
            <w:shd w:val="clear" w:color="auto" w:fill="E0E0E0"/>
          </w:tcPr>
          <w:p w14:paraId="5B63ED02" w14:textId="77777777" w:rsidR="008216D5" w:rsidRDefault="00D90D84">
            <w:pPr>
              <w:pStyle w:val="TableParagraph"/>
              <w:spacing w:line="206" w:lineRule="exact"/>
              <w:ind w:right="178"/>
              <w:jc w:val="right"/>
              <w:rPr>
                <w:sz w:val="20"/>
              </w:rPr>
            </w:pPr>
            <w:r>
              <w:rPr>
                <w:sz w:val="20"/>
              </w:rPr>
              <w:t>31-Mar-05</w:t>
            </w:r>
          </w:p>
        </w:tc>
        <w:tc>
          <w:tcPr>
            <w:tcW w:w="1200" w:type="dxa"/>
            <w:shd w:val="clear" w:color="auto" w:fill="E0E0E0"/>
          </w:tcPr>
          <w:p w14:paraId="2388572C" w14:textId="77777777" w:rsidR="008216D5" w:rsidRDefault="00D90D84">
            <w:pPr>
              <w:pStyle w:val="TableParagraph"/>
              <w:spacing w:line="206" w:lineRule="exact"/>
              <w:ind w:left="179"/>
              <w:rPr>
                <w:sz w:val="20"/>
              </w:rPr>
            </w:pPr>
            <w:r>
              <w:rPr>
                <w:sz w:val="20"/>
              </w:rPr>
              <w:t>9:25A</w:t>
            </w:r>
          </w:p>
        </w:tc>
        <w:tc>
          <w:tcPr>
            <w:tcW w:w="1550" w:type="dxa"/>
            <w:shd w:val="clear" w:color="auto" w:fill="E0E0E0"/>
          </w:tcPr>
          <w:p w14:paraId="4084E69C" w14:textId="77777777" w:rsidR="008216D5" w:rsidRDefault="00D90D84">
            <w:pPr>
              <w:pStyle w:val="TableParagraph"/>
              <w:spacing w:line="206" w:lineRule="exact"/>
              <w:ind w:right="48"/>
              <w:jc w:val="right"/>
              <w:rPr>
                <w:sz w:val="20"/>
              </w:rPr>
            </w:pPr>
            <w:r>
              <w:rPr>
                <w:sz w:val="20"/>
              </w:rPr>
              <w:t>Breakfast</w:t>
            </w:r>
          </w:p>
        </w:tc>
      </w:tr>
      <w:tr w:rsidR="008216D5" w14:paraId="2D87CA06" w14:textId="77777777">
        <w:trPr>
          <w:trHeight w:val="339"/>
        </w:trPr>
        <w:tc>
          <w:tcPr>
            <w:tcW w:w="810" w:type="dxa"/>
            <w:shd w:val="clear" w:color="auto" w:fill="E0E0E0"/>
          </w:tcPr>
          <w:p w14:paraId="38E9714E" w14:textId="77777777" w:rsidR="008216D5" w:rsidRDefault="00D90D84">
            <w:pPr>
              <w:pStyle w:val="TableParagraph"/>
              <w:spacing w:line="226" w:lineRule="exact"/>
              <w:ind w:left="30"/>
              <w:rPr>
                <w:sz w:val="20"/>
              </w:rPr>
            </w:pPr>
            <w:r>
              <w:rPr>
                <w:sz w:val="20"/>
              </w:rPr>
              <w:t>7</w:t>
            </w:r>
          </w:p>
        </w:tc>
        <w:tc>
          <w:tcPr>
            <w:tcW w:w="1920" w:type="dxa"/>
            <w:shd w:val="clear" w:color="auto" w:fill="E0E0E0"/>
          </w:tcPr>
          <w:p w14:paraId="6EAC8C4F" w14:textId="77777777" w:rsidR="008216D5" w:rsidRDefault="00D90D84">
            <w:pPr>
              <w:pStyle w:val="TableParagraph"/>
              <w:spacing w:line="226" w:lineRule="exact"/>
              <w:ind w:right="178"/>
              <w:jc w:val="right"/>
              <w:rPr>
                <w:sz w:val="20"/>
              </w:rPr>
            </w:pPr>
            <w:r>
              <w:rPr>
                <w:sz w:val="20"/>
              </w:rPr>
              <w:t>1-Apr-05</w:t>
            </w:r>
          </w:p>
        </w:tc>
        <w:tc>
          <w:tcPr>
            <w:tcW w:w="1200" w:type="dxa"/>
            <w:shd w:val="clear" w:color="auto" w:fill="E0E0E0"/>
          </w:tcPr>
          <w:p w14:paraId="6C8F9DC5" w14:textId="77777777" w:rsidR="008216D5" w:rsidRDefault="00D90D84">
            <w:pPr>
              <w:pStyle w:val="TableParagraph"/>
              <w:spacing w:line="226" w:lineRule="exact"/>
              <w:ind w:left="179"/>
              <w:rPr>
                <w:sz w:val="20"/>
              </w:rPr>
            </w:pPr>
            <w:r>
              <w:rPr>
                <w:sz w:val="20"/>
              </w:rPr>
              <w:t>9:25A</w:t>
            </w:r>
          </w:p>
        </w:tc>
        <w:tc>
          <w:tcPr>
            <w:tcW w:w="1550" w:type="dxa"/>
            <w:shd w:val="clear" w:color="auto" w:fill="E0E0E0"/>
          </w:tcPr>
          <w:p w14:paraId="5CA47E22" w14:textId="77777777" w:rsidR="008216D5" w:rsidRDefault="00D90D84">
            <w:pPr>
              <w:pStyle w:val="TableParagraph"/>
              <w:spacing w:line="226" w:lineRule="exact"/>
              <w:ind w:right="48"/>
              <w:jc w:val="right"/>
              <w:rPr>
                <w:sz w:val="20"/>
              </w:rPr>
            </w:pPr>
            <w:r>
              <w:rPr>
                <w:sz w:val="20"/>
              </w:rPr>
              <w:t>Breakfast</w:t>
            </w:r>
          </w:p>
        </w:tc>
      </w:tr>
      <w:tr w:rsidR="008216D5" w14:paraId="2F65CA53" w14:textId="77777777">
        <w:trPr>
          <w:trHeight w:val="336"/>
        </w:trPr>
        <w:tc>
          <w:tcPr>
            <w:tcW w:w="5480" w:type="dxa"/>
            <w:gridSpan w:val="4"/>
            <w:shd w:val="clear" w:color="auto" w:fill="E0E0E0"/>
          </w:tcPr>
          <w:p w14:paraId="4D5E22B1" w14:textId="77777777" w:rsidR="008216D5" w:rsidRDefault="00D90D84">
            <w:pPr>
              <w:pStyle w:val="TableParagraph"/>
              <w:spacing w:before="113" w:line="203" w:lineRule="exact"/>
              <w:ind w:left="30" w:right="-202"/>
              <w:rPr>
                <w:sz w:val="20"/>
              </w:rPr>
            </w:pPr>
            <w:r>
              <w:rPr>
                <w:sz w:val="20"/>
              </w:rPr>
              <w:t>Cancel Which Early/Late Orders (or ALL)? 1-3</w:t>
            </w:r>
            <w:r>
              <w:rPr>
                <w:spacing w:val="-30"/>
                <w:sz w:val="20"/>
              </w:rPr>
              <w:t xml:space="preserve"> </w:t>
            </w:r>
            <w:r>
              <w:rPr>
                <w:sz w:val="20"/>
              </w:rPr>
              <w:t>..</w:t>
            </w:r>
          </w:p>
        </w:tc>
      </w:tr>
    </w:tbl>
    <w:p w14:paraId="6F0FACD0" w14:textId="77777777" w:rsidR="008216D5" w:rsidRDefault="003C49CF">
      <w:pPr>
        <w:rPr>
          <w:sz w:val="2"/>
          <w:szCs w:val="2"/>
        </w:rPr>
      </w:pPr>
      <w:r>
        <w:pict w14:anchorId="20CC0E32">
          <v:group id="_x0000_s3230" style="position:absolute;margin-left:70.5pt;margin-top:1in;width:471pt;height:124.85pt;z-index:-35465728;mso-position-horizontal-relative:page;mso-position-vertical-relative:page" coordorigin="1410,1440" coordsize="9420,2497">
            <v:shape id="_x0000_s3232" style="position:absolute;left:1410;top:1440;width:9420;height:2493" coordorigin="1410,1440" coordsize="9420,2493" o:spt="100" adj="0,,0" path="m10830,1894r-9420,l1410,2119r,227l1410,2573r,227l1410,3026r,226l1410,3479r,227l1410,3932r9420,l10830,3706r,-227l10830,3252r,-226l10830,2800r,-227l10830,2346r,-227l10830,1894xm10830,1440r-9420,l1410,1667r,227l10830,1894r,-227l10830,1440xe" fillcolor="#e0e0e0" stroked="f">
              <v:stroke joinstyle="round"/>
              <v:formulas/>
              <v:path arrowok="t" o:connecttype="segments"/>
            </v:shape>
            <v:shape id="_x0000_s3231" type="#_x0000_t202" style="position:absolute;left:7079;top:3709;width:740;height:228" filled="f" stroked="f">
              <v:textbox inset="0,0,0,0">
                <w:txbxContent>
                  <w:p w14:paraId="1809B157" w14:textId="77777777" w:rsidR="00D90D84" w:rsidRDefault="00D90D84">
                    <w:pPr>
                      <w:rPr>
                        <w:rFonts w:ascii="Courier New"/>
                        <w:sz w:val="20"/>
                      </w:rPr>
                    </w:pPr>
                    <w:r>
                      <w:rPr>
                        <w:rFonts w:ascii="Courier New"/>
                        <w:sz w:val="20"/>
                      </w:rPr>
                      <w:t>. done</w:t>
                    </w:r>
                  </w:p>
                </w:txbxContent>
              </v:textbox>
            </v:shape>
            <w10:wrap anchorx="page" anchory="page"/>
          </v:group>
        </w:pict>
      </w:r>
    </w:p>
    <w:p w14:paraId="47659F86" w14:textId="77777777" w:rsidR="008216D5" w:rsidRDefault="008216D5">
      <w:pPr>
        <w:rPr>
          <w:sz w:val="2"/>
          <w:szCs w:val="2"/>
        </w:rPr>
        <w:sectPr w:rsidR="008216D5">
          <w:pgSz w:w="12240" w:h="15840"/>
          <w:pgMar w:top="1440" w:right="960" w:bottom="940" w:left="1140" w:header="0" w:footer="745" w:gutter="0"/>
          <w:cols w:space="720"/>
        </w:sectPr>
      </w:pPr>
    </w:p>
    <w:p w14:paraId="20A5AA2E" w14:textId="77777777" w:rsidR="008216D5" w:rsidRDefault="00D90D84">
      <w:pPr>
        <w:pStyle w:val="Heading4"/>
        <w:jc w:val="both"/>
        <w:rPr>
          <w:rFonts w:ascii="Arial"/>
        </w:rPr>
      </w:pPr>
      <w:bookmarkStart w:id="147" w:name="_XN_Cancel_NPO/Withhold_Order_[FHORD12]"/>
      <w:bookmarkStart w:id="148" w:name="_bookmark98"/>
      <w:bookmarkEnd w:id="147"/>
      <w:bookmarkEnd w:id="148"/>
      <w:r>
        <w:rPr>
          <w:rFonts w:ascii="Arial"/>
        </w:rPr>
        <w:t>XN Cancel NPO/Withhold Order [FHORD12]</w:t>
      </w:r>
    </w:p>
    <w:p w14:paraId="0E7E59AA" w14:textId="77777777" w:rsidR="008216D5" w:rsidRDefault="008216D5">
      <w:pPr>
        <w:pStyle w:val="BodyText"/>
        <w:spacing w:before="7"/>
        <w:rPr>
          <w:rFonts w:ascii="Arial"/>
          <w:b/>
          <w:sz w:val="20"/>
        </w:rPr>
      </w:pPr>
    </w:p>
    <w:p w14:paraId="20429604" w14:textId="77777777" w:rsidR="008216D5" w:rsidRDefault="00D90D84">
      <w:pPr>
        <w:pStyle w:val="BodyText"/>
        <w:ind w:left="300" w:right="979"/>
        <w:jc w:val="both"/>
      </w:pPr>
      <w:r>
        <w:t>After patient selection, a list of all future orders is displayed including the effective date, the expiration date, and the type of withhold order. If multiple orders exist, all will be displayed allowing the user to select the proper order.</w:t>
      </w:r>
    </w:p>
    <w:p w14:paraId="3581E754" w14:textId="77777777" w:rsidR="008216D5" w:rsidRDefault="008216D5">
      <w:pPr>
        <w:pStyle w:val="BodyText"/>
      </w:pPr>
    </w:p>
    <w:p w14:paraId="53944D1E" w14:textId="77777777" w:rsidR="008216D5" w:rsidRDefault="00D90D84">
      <w:pPr>
        <w:pStyle w:val="BodyText"/>
        <w:spacing w:before="1"/>
        <w:ind w:left="299" w:right="583"/>
      </w:pPr>
      <w:r>
        <w:t>Withhold orders entered through NPO/Hold Tray (ON)can be canceled through this option. It is also possible for the withhold order to be overridden by a diet order through Order Diet (OD). If a pass is ordered through NPO/Hold Tray (ON), it will be overridden by a return from pass through ADT. There is more than one way to cancel a withhold order. When the withhold order is canceled, the current diet and type of service is shown.</w:t>
      </w:r>
    </w:p>
    <w:p w14:paraId="7B5F5C4D" w14:textId="77777777" w:rsidR="008216D5" w:rsidRDefault="008216D5">
      <w:pPr>
        <w:pStyle w:val="BodyText"/>
      </w:pPr>
    </w:p>
    <w:p w14:paraId="1464DF1A" w14:textId="77777777" w:rsidR="008216D5" w:rsidRDefault="00D90D84">
      <w:pPr>
        <w:tabs>
          <w:tab w:val="left" w:pos="6779"/>
        </w:tabs>
        <w:spacing w:after="2"/>
        <w:ind w:left="300"/>
        <w:rPr>
          <w:b/>
          <w:sz w:val="24"/>
        </w:rPr>
      </w:pPr>
      <w:r>
        <w:rPr>
          <w:sz w:val="24"/>
        </w:rPr>
        <w:t>Prompt/</w:t>
      </w:r>
      <w:r>
        <w:rPr>
          <w:b/>
          <w:sz w:val="24"/>
        </w:rPr>
        <w:t>User</w:t>
      </w:r>
      <w:r>
        <w:rPr>
          <w:b/>
          <w:spacing w:val="-2"/>
          <w:sz w:val="24"/>
        </w:rPr>
        <w:t xml:space="preserve"> </w:t>
      </w:r>
      <w:r>
        <w:rPr>
          <w:b/>
          <w:sz w:val="24"/>
        </w:rPr>
        <w:t>Entry:</w:t>
      </w:r>
      <w:r>
        <w:rPr>
          <w:b/>
          <w:sz w:val="24"/>
        </w:rPr>
        <w:tab/>
        <w:t>Discussion:</w:t>
      </w:r>
    </w:p>
    <w:p w14:paraId="7CCF95EC" w14:textId="77777777" w:rsidR="008216D5" w:rsidRDefault="003C49CF">
      <w:pPr>
        <w:pStyle w:val="BodyText"/>
        <w:ind w:left="270"/>
        <w:rPr>
          <w:sz w:val="20"/>
        </w:rPr>
      </w:pPr>
      <w:r>
        <w:rPr>
          <w:sz w:val="20"/>
        </w:rPr>
      </w:r>
      <w:r>
        <w:rPr>
          <w:sz w:val="20"/>
        </w:rPr>
        <w:pict w14:anchorId="4A9BA13F">
          <v:group id="_x0000_s3221" style="width:471pt;height:102.2pt;mso-position-horizontal-relative:char;mso-position-vertical-relative:line" coordsize="9420,2044">
            <v:shape id="_x0000_s3229" style="position:absolute;top:1;width:9420;height:2039" coordorigin=",1" coordsize="9420,2039" o:spt="100" adj="0,,0" path="m9420,1813l,1813r,227l9420,2040r,-227xm9420,1361l,1361r,225l,1813r9420,l9420,1586r,-225xm9420,907l,907r,227l,1361r9420,l9420,1134r,-227xm9420,1l,1,,228,,454,,680,,907r9420,l9420,680r,-226l9420,228r,-227xe" fillcolor="#e0e0e0" stroked="f">
              <v:stroke joinstyle="round"/>
              <v:formulas/>
              <v:path arrowok="t" o:connecttype="segments"/>
            </v:shape>
            <v:shape id="_x0000_s3228" type="#_x0000_t202" style="position:absolute;left:30;width:6500;height:228" filled="f" stroked="f">
              <v:textbox inset="0,0,0,0">
                <w:txbxContent>
                  <w:p w14:paraId="60134782" w14:textId="77777777" w:rsidR="00D90D84" w:rsidRDefault="00D90D84">
                    <w:pPr>
                      <w:rPr>
                        <w:rFonts w:ascii="Courier New"/>
                        <w:sz w:val="20"/>
                      </w:rPr>
                    </w:pPr>
                    <w:r>
                      <w:rPr>
                        <w:rFonts w:ascii="Courier New"/>
                        <w:sz w:val="20"/>
                      </w:rPr>
                      <w:t xml:space="preserve">Select Patient (Name or SSN): </w:t>
                    </w:r>
                    <w:r>
                      <w:rPr>
                        <w:rFonts w:ascii="Courier New"/>
                        <w:b/>
                        <w:sz w:val="20"/>
                      </w:rPr>
                      <w:t xml:space="preserve">NUTRITION, &lt;RET&gt; </w:t>
                    </w:r>
                    <w:r>
                      <w:rPr>
                        <w:rFonts w:ascii="Courier New"/>
                        <w:sz w:val="20"/>
                      </w:rPr>
                      <w:t>PATIENT</w:t>
                    </w:r>
                  </w:p>
                </w:txbxContent>
              </v:textbox>
            </v:shape>
            <v:shape id="_x0000_s3227" type="#_x0000_t202" style="position:absolute;left:7229;width:980;height:228" filled="f" stroked="f">
              <v:textbox inset="0,0,0,0">
                <w:txbxContent>
                  <w:p w14:paraId="699A7413" w14:textId="77777777" w:rsidR="00D90D84" w:rsidRDefault="00D90D84">
                    <w:pPr>
                      <w:rPr>
                        <w:rFonts w:ascii="Courier New"/>
                        <w:sz w:val="20"/>
                      </w:rPr>
                    </w:pPr>
                    <w:r>
                      <w:rPr>
                        <w:rFonts w:ascii="Courier New"/>
                        <w:sz w:val="20"/>
                      </w:rPr>
                      <w:t>01-12-41</w:t>
                    </w:r>
                  </w:p>
                </w:txbxContent>
              </v:textbox>
            </v:shape>
            <v:shape id="_x0000_s3226" type="#_x0000_t202" style="position:absolute;left:30;top:231;width:6380;height:907" filled="f" stroked="f">
              <v:textbox inset="0,0,0,0">
                <w:txbxContent>
                  <w:p w14:paraId="43DE556D" w14:textId="77777777" w:rsidR="00D90D84" w:rsidRDefault="00D90D84">
                    <w:pPr>
                      <w:tabs>
                        <w:tab w:val="left" w:pos="1439"/>
                      </w:tabs>
                      <w:rPr>
                        <w:rFonts w:ascii="Courier New"/>
                        <w:sz w:val="20"/>
                      </w:rPr>
                    </w:pPr>
                    <w:r>
                      <w:rPr>
                        <w:rFonts w:ascii="Courier New"/>
                        <w:sz w:val="20"/>
                      </w:rPr>
                      <w:t>000000000</w:t>
                    </w:r>
                    <w:r>
                      <w:rPr>
                        <w:rFonts w:ascii="Courier New"/>
                        <w:sz w:val="20"/>
                      </w:rPr>
                      <w:tab/>
                      <w:t>COLLATERAL</w:t>
                    </w:r>
                  </w:p>
                  <w:p w14:paraId="43800FC3" w14:textId="77777777" w:rsidR="00D90D84" w:rsidRDefault="00D90D84">
                    <w:pPr>
                      <w:spacing w:before="10"/>
                      <w:rPr>
                        <w:rFonts w:ascii="Courier New"/>
                        <w:sz w:val="19"/>
                      </w:rPr>
                    </w:pPr>
                  </w:p>
                  <w:p w14:paraId="22E98B86" w14:textId="77777777" w:rsidR="00D90D84" w:rsidRDefault="00D90D84">
                    <w:pPr>
                      <w:spacing w:before="1"/>
                      <w:rPr>
                        <w:rFonts w:ascii="Courier New"/>
                        <w:sz w:val="20"/>
                      </w:rPr>
                    </w:pPr>
                    <w:r>
                      <w:rPr>
                        <w:rFonts w:ascii="Courier New"/>
                        <w:sz w:val="20"/>
                      </w:rPr>
                      <w:t>Current Diet: NO</w:t>
                    </w:r>
                    <w:r>
                      <w:rPr>
                        <w:rFonts w:ascii="Courier New"/>
                        <w:spacing w:val="-15"/>
                        <w:sz w:val="20"/>
                      </w:rPr>
                      <w:t xml:space="preserve"> </w:t>
                    </w:r>
                    <w:r>
                      <w:rPr>
                        <w:rFonts w:ascii="Courier New"/>
                        <w:sz w:val="20"/>
                      </w:rPr>
                      <w:t>ORDER</w:t>
                    </w:r>
                  </w:p>
                  <w:p w14:paraId="749A6BCB" w14:textId="77777777" w:rsidR="00D90D84" w:rsidRDefault="00D90D84">
                    <w:pPr>
                      <w:tabs>
                        <w:tab w:val="left" w:pos="719"/>
                        <w:tab w:val="left" w:pos="3599"/>
                        <w:tab w:val="left" w:pos="5759"/>
                      </w:tabs>
                      <w:rPr>
                        <w:rFonts w:ascii="Courier New"/>
                        <w:sz w:val="20"/>
                      </w:rPr>
                    </w:pPr>
                    <w:r>
                      <w:rPr>
                        <w:rFonts w:ascii="Courier New"/>
                        <w:sz w:val="20"/>
                      </w:rPr>
                      <w:t>#</w:t>
                    </w:r>
                    <w:r>
                      <w:rPr>
                        <w:rFonts w:ascii="Courier New"/>
                        <w:sz w:val="20"/>
                      </w:rPr>
                      <w:tab/>
                      <w:t>Effective</w:t>
                    </w:r>
                    <w:r>
                      <w:rPr>
                        <w:rFonts w:ascii="Courier New"/>
                        <w:sz w:val="20"/>
                      </w:rPr>
                      <w:tab/>
                      <w:t>Expires</w:t>
                    </w:r>
                    <w:r>
                      <w:rPr>
                        <w:rFonts w:ascii="Courier New"/>
                        <w:sz w:val="20"/>
                      </w:rPr>
                      <w:tab/>
                      <w:t>Order</w:t>
                    </w:r>
                  </w:p>
                </w:txbxContent>
              </v:textbox>
            </v:shape>
            <v:shape id="_x0000_s3225" type="#_x0000_t202" style="position:absolute;left:30;top:1364;width:141;height:228" filled="f" stroked="f">
              <v:textbox inset="0,0,0,0">
                <w:txbxContent>
                  <w:p w14:paraId="4CD737E4" w14:textId="77777777" w:rsidR="00D90D84" w:rsidRDefault="00D90D84">
                    <w:pPr>
                      <w:rPr>
                        <w:rFonts w:ascii="Courier New"/>
                        <w:sz w:val="20"/>
                      </w:rPr>
                    </w:pPr>
                    <w:r>
                      <w:rPr>
                        <w:rFonts w:ascii="Courier New"/>
                        <w:sz w:val="20"/>
                      </w:rPr>
                      <w:t>1</w:t>
                    </w:r>
                  </w:p>
                </w:txbxContent>
              </v:textbox>
            </v:shape>
            <v:shape id="_x0000_s3224" type="#_x0000_t202" style="position:absolute;left:749;top:1364;width:1940;height:228" filled="f" stroked="f">
              <v:textbox inset="0,0,0,0">
                <w:txbxContent>
                  <w:p w14:paraId="356B4BAF" w14:textId="77777777" w:rsidR="00D90D84" w:rsidRDefault="00D90D84">
                    <w:pPr>
                      <w:rPr>
                        <w:rFonts w:ascii="Courier New"/>
                        <w:sz w:val="20"/>
                      </w:rPr>
                    </w:pPr>
                    <w:r>
                      <w:rPr>
                        <w:rFonts w:ascii="Courier New"/>
                        <w:sz w:val="20"/>
                      </w:rPr>
                      <w:t>19-Feb-05 2:06pm</w:t>
                    </w:r>
                  </w:p>
                </w:txbxContent>
              </v:textbox>
            </v:shape>
            <v:shape id="_x0000_s3223" type="#_x0000_t202" style="position:absolute;left:5789;top:1364;width:980;height:228" filled="f" stroked="f">
              <v:textbox inset="0,0,0,0">
                <w:txbxContent>
                  <w:p w14:paraId="61C33DEB" w14:textId="77777777" w:rsidR="00D90D84" w:rsidRDefault="00D90D84">
                    <w:pPr>
                      <w:rPr>
                        <w:rFonts w:ascii="Courier New"/>
                        <w:sz w:val="20"/>
                      </w:rPr>
                    </w:pPr>
                    <w:r>
                      <w:rPr>
                        <w:rFonts w:ascii="Courier New"/>
                        <w:sz w:val="20"/>
                      </w:rPr>
                      <w:t>NO ORDER</w:t>
                    </w:r>
                  </w:p>
                </w:txbxContent>
              </v:textbox>
            </v:shape>
            <v:shape id="_x0000_s3222" type="#_x0000_t202" style="position:absolute;left:30;top:1816;width:2540;height:228" filled="f" stroked="f">
              <v:textbox inset="0,0,0,0">
                <w:txbxContent>
                  <w:p w14:paraId="0BD74814" w14:textId="77777777" w:rsidR="00D90D84" w:rsidRDefault="00D90D84">
                    <w:pPr>
                      <w:rPr>
                        <w:rFonts w:ascii="Courier New"/>
                        <w:sz w:val="20"/>
                      </w:rPr>
                    </w:pPr>
                    <w:r>
                      <w:rPr>
                        <w:rFonts w:ascii="Courier New"/>
                        <w:sz w:val="20"/>
                      </w:rPr>
                      <w:t>Cancel Which Order #?</w:t>
                    </w:r>
                  </w:p>
                </w:txbxContent>
              </v:textbox>
            </v:shape>
            <w10:anchorlock/>
          </v:group>
        </w:pict>
      </w:r>
    </w:p>
    <w:p w14:paraId="42B788C1" w14:textId="77777777" w:rsidR="008216D5" w:rsidRDefault="00D90D84">
      <w:pPr>
        <w:pStyle w:val="BodyText"/>
        <w:spacing w:line="233" w:lineRule="exact"/>
        <w:ind w:left="6060"/>
      </w:pPr>
      <w:r>
        <w:t>Select the number which</w:t>
      </w:r>
    </w:p>
    <w:p w14:paraId="16061E12" w14:textId="77777777" w:rsidR="008216D5" w:rsidRDefault="00D90D84">
      <w:pPr>
        <w:pStyle w:val="BodyText"/>
        <w:ind w:left="6060" w:right="580"/>
      </w:pPr>
      <w:r>
        <w:t>corresponds with the withhold order to be canceled.</w:t>
      </w:r>
    </w:p>
    <w:p w14:paraId="03BC56BC" w14:textId="77777777" w:rsidR="008216D5" w:rsidRDefault="003C49CF">
      <w:pPr>
        <w:pStyle w:val="BodyText"/>
        <w:spacing w:before="10"/>
        <w:rPr>
          <w:sz w:val="17"/>
        </w:rPr>
      </w:pPr>
      <w:r>
        <w:pict w14:anchorId="4F85DBF5">
          <v:shape id="_x0000_s3220" type="#_x0000_t202" style="position:absolute;margin-left:70.5pt;margin-top:11.5pt;width:471pt;height:34pt;z-index:-15616512;mso-wrap-distance-left:0;mso-wrap-distance-right:0;mso-position-horizontal-relative:page" fillcolor="#e0e0e0" stroked="f">
            <v:textbox inset="0,0,0,0">
              <w:txbxContent>
                <w:p w14:paraId="3B0D9EF3" w14:textId="77777777" w:rsidR="00D90D84" w:rsidRDefault="00D90D84">
                  <w:pPr>
                    <w:spacing w:before="4"/>
                    <w:ind w:left="30" w:right="5169"/>
                    <w:rPr>
                      <w:rFonts w:ascii="Courier New"/>
                      <w:sz w:val="20"/>
                    </w:rPr>
                  </w:pPr>
                  <w:r>
                    <w:rPr>
                      <w:rFonts w:ascii="Courier New"/>
                      <w:sz w:val="20"/>
                    </w:rPr>
                    <w:t>You have missed the (MEAL) cut-off. Do you wish to order a LATE TRAY? (Y/N)</w:t>
                  </w:r>
                </w:p>
              </w:txbxContent>
            </v:textbox>
            <w10:wrap type="topAndBottom" anchorx="page"/>
          </v:shape>
        </w:pict>
      </w:r>
    </w:p>
    <w:p w14:paraId="6B5814A1" w14:textId="77777777" w:rsidR="008216D5" w:rsidRDefault="00D90D84">
      <w:pPr>
        <w:pStyle w:val="BodyText"/>
        <w:spacing w:line="258" w:lineRule="exact"/>
        <w:ind w:left="6060"/>
        <w:jc w:val="both"/>
      </w:pPr>
      <w:r>
        <w:t>Y will automatically generate a late</w:t>
      </w:r>
    </w:p>
    <w:p w14:paraId="2D1C5661" w14:textId="77777777" w:rsidR="008216D5" w:rsidRDefault="00D90D84">
      <w:pPr>
        <w:pStyle w:val="BodyText"/>
        <w:ind w:left="6060" w:right="719"/>
        <w:jc w:val="both"/>
      </w:pPr>
      <w:r>
        <w:t>tray request. N will not order a late tray so that the order is effective at the next meal.</w:t>
      </w:r>
    </w:p>
    <w:p w14:paraId="332AA4AD" w14:textId="77777777" w:rsidR="008216D5" w:rsidRDefault="008216D5">
      <w:pPr>
        <w:pStyle w:val="BodyText"/>
      </w:pPr>
    </w:p>
    <w:p w14:paraId="05FC47BC" w14:textId="77777777" w:rsidR="008216D5" w:rsidRDefault="00D90D84">
      <w:pPr>
        <w:pStyle w:val="BodyText"/>
        <w:ind w:left="6060" w:right="568"/>
      </w:pPr>
      <w:r>
        <w:t>This prompt can appear if the order is entered after the meal cut-off time but before the end of the alarm window when late trays can be ordered for that meal. This question will not appear if an early or late tray has already been ordered for that meal.</w:t>
      </w:r>
    </w:p>
    <w:p w14:paraId="3A58A454" w14:textId="77777777" w:rsidR="008216D5" w:rsidRDefault="008216D5">
      <w:pPr>
        <w:pStyle w:val="BodyText"/>
        <w:spacing w:before="7"/>
        <w:rPr>
          <w:sz w:val="11"/>
        </w:rPr>
      </w:pPr>
    </w:p>
    <w:p w14:paraId="75A50AB8" w14:textId="77777777" w:rsidR="008216D5" w:rsidRDefault="00D90D84">
      <w:pPr>
        <w:tabs>
          <w:tab w:val="left" w:pos="9689"/>
        </w:tabs>
        <w:spacing w:before="100" w:line="223" w:lineRule="exact"/>
        <w:ind w:left="300"/>
        <w:rPr>
          <w:rFonts w:ascii="Courier New"/>
          <w:sz w:val="20"/>
        </w:rPr>
      </w:pPr>
      <w:r>
        <w:rPr>
          <w:rFonts w:ascii="Courier New"/>
          <w:sz w:val="20"/>
          <w:shd w:val="clear" w:color="auto" w:fill="E0E0E0"/>
        </w:rPr>
        <w:t>Current Diet: SNK (Tray</w:t>
      </w:r>
      <w:r>
        <w:rPr>
          <w:rFonts w:ascii="Courier New"/>
          <w:spacing w:val="-21"/>
          <w:sz w:val="20"/>
          <w:shd w:val="clear" w:color="auto" w:fill="E0E0E0"/>
        </w:rPr>
        <w:t xml:space="preserve"> </w:t>
      </w:r>
      <w:r>
        <w:rPr>
          <w:rFonts w:ascii="Courier New"/>
          <w:sz w:val="20"/>
          <w:shd w:val="clear" w:color="auto" w:fill="E0E0E0"/>
        </w:rPr>
        <w:t>Service)</w:t>
      </w:r>
      <w:r>
        <w:rPr>
          <w:rFonts w:ascii="Courier New"/>
          <w:sz w:val="20"/>
          <w:shd w:val="clear" w:color="auto" w:fill="E0E0E0"/>
        </w:rPr>
        <w:tab/>
      </w:r>
    </w:p>
    <w:p w14:paraId="57993DBD" w14:textId="77777777" w:rsidR="008216D5" w:rsidRDefault="00D90D84">
      <w:pPr>
        <w:pStyle w:val="BodyText"/>
        <w:ind w:left="6060" w:right="460"/>
      </w:pPr>
      <w:r>
        <w:t>Will automatically display once NPO order is canceled.</w:t>
      </w:r>
    </w:p>
    <w:p w14:paraId="2CE2501B" w14:textId="77777777" w:rsidR="008216D5" w:rsidRDefault="008216D5">
      <w:pPr>
        <w:sectPr w:rsidR="008216D5">
          <w:pgSz w:w="12240" w:h="15840"/>
          <w:pgMar w:top="1500" w:right="960" w:bottom="940" w:left="1140" w:header="0" w:footer="745" w:gutter="0"/>
          <w:cols w:space="720"/>
        </w:sectPr>
      </w:pPr>
    </w:p>
    <w:p w14:paraId="0127EA7D" w14:textId="77777777" w:rsidR="008216D5" w:rsidRDefault="00D90D84">
      <w:pPr>
        <w:pStyle w:val="Heading4"/>
        <w:spacing w:before="79"/>
      </w:pPr>
      <w:r>
        <w:t>XN Cancel NPO/Withhold Order</w:t>
      </w:r>
    </w:p>
    <w:p w14:paraId="735B663E" w14:textId="77777777" w:rsidR="008216D5" w:rsidRDefault="003C49CF">
      <w:pPr>
        <w:pStyle w:val="BodyText"/>
        <w:ind w:left="270"/>
        <w:rPr>
          <w:sz w:val="20"/>
        </w:rPr>
      </w:pPr>
      <w:r>
        <w:rPr>
          <w:sz w:val="20"/>
        </w:rPr>
      </w:r>
      <w:r>
        <w:rPr>
          <w:sz w:val="20"/>
        </w:rPr>
        <w:pict w14:anchorId="7E5C5E63">
          <v:group id="_x0000_s3207" style="width:471pt;height:193.85pt;mso-position-horizontal-relative:char;mso-position-vertical-relative:line" coordsize="9420,3877">
            <v:shape id="_x0000_s3219" style="position:absolute;width:9420;height:3872" coordsize="9420,3872" o:spt="100" adj="0,,0" path="m9420,1380l,1380r,226l,1832r,227l,2286r,227l,2738r,227l,3192r,227l,3646r,225l9420,3871r,-225l9420,3419r,-227l9420,2965r,-227l9420,2513r,-227l9420,2059r,-227l9420,1606r,-226xm9420,247l,247,,473,,700,,926r,227l,1380r9420,l9420,1153r,-227l9420,700r,-227l9420,247xm9420,l,,,247r9420,l9420,xe" fillcolor="#e0e0e0" stroked="f">
              <v:stroke joinstyle="round"/>
              <v:formulas/>
              <v:path arrowok="t" o:connecttype="segments"/>
            </v:shape>
            <v:shape id="_x0000_s3218" type="#_x0000_t202" style="position:absolute;left:30;top:12;width:5015;height:466" filled="f" stroked="f">
              <v:textbox inset="0,0,0,0">
                <w:txbxContent>
                  <w:p w14:paraId="1B03FFF3" w14:textId="77777777" w:rsidR="00D90D84" w:rsidRDefault="00D90D84">
                    <w:pPr>
                      <w:spacing w:line="239" w:lineRule="exact"/>
                      <w:rPr>
                        <w:b/>
                        <w:sz w:val="20"/>
                      </w:rPr>
                    </w:pPr>
                    <w:r>
                      <w:rPr>
                        <w:rFonts w:ascii="Courier New"/>
                        <w:sz w:val="20"/>
                      </w:rPr>
                      <w:t xml:space="preserve">Select Patient (Name or SSN): </w:t>
                    </w:r>
                    <w:r>
                      <w:rPr>
                        <w:b/>
                        <w:sz w:val="20"/>
                      </w:rPr>
                      <w:t>TEST,A &lt;RET&gt;</w:t>
                    </w:r>
                  </w:p>
                  <w:p w14:paraId="037ED4B0" w14:textId="77777777" w:rsidR="00D90D84" w:rsidRDefault="00D90D84">
                    <w:pPr>
                      <w:tabs>
                        <w:tab w:val="left" w:pos="1439"/>
                      </w:tabs>
                      <w:rPr>
                        <w:rFonts w:ascii="Courier New"/>
                        <w:sz w:val="20"/>
                      </w:rPr>
                    </w:pPr>
                    <w:r>
                      <w:rPr>
                        <w:rFonts w:ascii="Courier New"/>
                        <w:sz w:val="20"/>
                      </w:rPr>
                      <w:t>000000000</w:t>
                    </w:r>
                    <w:r>
                      <w:rPr>
                        <w:rFonts w:ascii="Courier New"/>
                        <w:sz w:val="20"/>
                      </w:rPr>
                      <w:tab/>
                      <w:t>SC</w:t>
                    </w:r>
                    <w:r>
                      <w:rPr>
                        <w:rFonts w:ascii="Courier New"/>
                        <w:spacing w:val="-2"/>
                        <w:sz w:val="20"/>
                      </w:rPr>
                      <w:t xml:space="preserve"> </w:t>
                    </w:r>
                    <w:r>
                      <w:rPr>
                        <w:rFonts w:ascii="Courier New"/>
                        <w:sz w:val="20"/>
                      </w:rPr>
                      <w:t>VETERAN</w:t>
                    </w:r>
                  </w:p>
                </w:txbxContent>
              </v:textbox>
            </v:shape>
            <v:shape id="_x0000_s3217" type="#_x0000_t202" style="position:absolute;left:6509;top:23;width:980;height:228" filled="f" stroked="f">
              <v:textbox inset="0,0,0,0">
                <w:txbxContent>
                  <w:p w14:paraId="52D16853" w14:textId="77777777" w:rsidR="00D90D84" w:rsidRDefault="00D90D84">
                    <w:pPr>
                      <w:rPr>
                        <w:rFonts w:ascii="Courier New"/>
                        <w:sz w:val="20"/>
                      </w:rPr>
                    </w:pPr>
                    <w:r>
                      <w:rPr>
                        <w:rFonts w:ascii="Courier New"/>
                        <w:sz w:val="20"/>
                      </w:rPr>
                      <w:t>12-01-55</w:t>
                    </w:r>
                  </w:p>
                </w:txbxContent>
              </v:textbox>
            </v:shape>
            <v:shape id="_x0000_s3216" type="#_x0000_t202" style="position:absolute;left:30;top:703;width:2060;height:228" filled="f" stroked="f">
              <v:textbox inset="0,0,0,0">
                <w:txbxContent>
                  <w:p w14:paraId="6E1D1B6A" w14:textId="77777777" w:rsidR="00D90D84" w:rsidRDefault="00D90D84">
                    <w:pPr>
                      <w:rPr>
                        <w:rFonts w:ascii="Courier New"/>
                        <w:sz w:val="20"/>
                      </w:rPr>
                    </w:pPr>
                    <w:r>
                      <w:rPr>
                        <w:rFonts w:ascii="Courier New"/>
                        <w:sz w:val="20"/>
                      </w:rPr>
                      <w:t>Current Diet: NPO</w:t>
                    </w:r>
                  </w:p>
                </w:txbxContent>
              </v:textbox>
            </v:shape>
            <v:shape id="_x0000_s3215" type="#_x0000_t202" style="position:absolute;left:30;top:1156;width:141;height:228" filled="f" stroked="f">
              <v:textbox inset="0,0,0,0">
                <w:txbxContent>
                  <w:p w14:paraId="53A5542E" w14:textId="77777777" w:rsidR="00D90D84" w:rsidRDefault="00D90D84">
                    <w:pPr>
                      <w:rPr>
                        <w:rFonts w:ascii="Courier New"/>
                        <w:sz w:val="20"/>
                      </w:rPr>
                    </w:pPr>
                    <w:r>
                      <w:rPr>
                        <w:rFonts w:ascii="Courier New"/>
                        <w:sz w:val="20"/>
                      </w:rPr>
                      <w:t>#</w:t>
                    </w:r>
                  </w:p>
                </w:txbxContent>
              </v:textbox>
            </v:shape>
            <v:shape id="_x0000_s3214" type="#_x0000_t202" style="position:absolute;left:749;top:1156;width:1100;height:228" filled="f" stroked="f">
              <v:textbox inset="0,0,0,0">
                <w:txbxContent>
                  <w:p w14:paraId="46077BE5" w14:textId="77777777" w:rsidR="00D90D84" w:rsidRDefault="00D90D84">
                    <w:pPr>
                      <w:rPr>
                        <w:rFonts w:ascii="Courier New"/>
                        <w:sz w:val="20"/>
                      </w:rPr>
                    </w:pPr>
                    <w:r>
                      <w:rPr>
                        <w:rFonts w:ascii="Courier New"/>
                        <w:sz w:val="20"/>
                      </w:rPr>
                      <w:t>Effective</w:t>
                    </w:r>
                  </w:p>
                </w:txbxContent>
              </v:textbox>
            </v:shape>
            <v:shape id="_x0000_s3213" type="#_x0000_t202" style="position:absolute;left:3629;top:1156;width:860;height:228" filled="f" stroked="f">
              <v:textbox inset="0,0,0,0">
                <w:txbxContent>
                  <w:p w14:paraId="44D658D5" w14:textId="77777777" w:rsidR="00D90D84" w:rsidRDefault="00D90D84">
                    <w:pPr>
                      <w:rPr>
                        <w:rFonts w:ascii="Courier New"/>
                        <w:sz w:val="20"/>
                      </w:rPr>
                    </w:pPr>
                    <w:r>
                      <w:rPr>
                        <w:rFonts w:ascii="Courier New"/>
                        <w:sz w:val="20"/>
                      </w:rPr>
                      <w:t>Expires</w:t>
                    </w:r>
                  </w:p>
                </w:txbxContent>
              </v:textbox>
            </v:shape>
            <v:shape id="_x0000_s3212" type="#_x0000_t202" style="position:absolute;left:5789;top:1156;width:620;height:228" filled="f" stroked="f">
              <v:textbox inset="0,0,0,0">
                <w:txbxContent>
                  <w:p w14:paraId="1477CC65" w14:textId="77777777" w:rsidR="00D90D84" w:rsidRDefault="00D90D84">
                    <w:pPr>
                      <w:rPr>
                        <w:rFonts w:ascii="Courier New"/>
                        <w:sz w:val="20"/>
                      </w:rPr>
                    </w:pPr>
                    <w:r>
                      <w:rPr>
                        <w:rFonts w:ascii="Courier New"/>
                        <w:sz w:val="20"/>
                      </w:rPr>
                      <w:t>Order</w:t>
                    </w:r>
                  </w:p>
                </w:txbxContent>
              </v:textbox>
            </v:shape>
            <v:shape id="_x0000_s3211" type="#_x0000_t202" style="position:absolute;left:30;top:1609;width:141;height:228" filled="f" stroked="f">
              <v:textbox inset="0,0,0,0">
                <w:txbxContent>
                  <w:p w14:paraId="50A18AA2" w14:textId="77777777" w:rsidR="00D90D84" w:rsidRDefault="00D90D84">
                    <w:pPr>
                      <w:rPr>
                        <w:rFonts w:ascii="Courier New"/>
                        <w:sz w:val="20"/>
                      </w:rPr>
                    </w:pPr>
                    <w:r>
                      <w:rPr>
                        <w:rFonts w:ascii="Courier New"/>
                        <w:sz w:val="20"/>
                      </w:rPr>
                      <w:t>1</w:t>
                    </w:r>
                  </w:p>
                </w:txbxContent>
              </v:textbox>
            </v:shape>
            <v:shape id="_x0000_s3210" type="#_x0000_t202" style="position:absolute;left:749;top:1609;width:2060;height:228" filled="f" stroked="f">
              <v:textbox inset="0,0,0,0">
                <w:txbxContent>
                  <w:p w14:paraId="034084C9" w14:textId="77777777" w:rsidR="00D90D84" w:rsidRDefault="00D90D84">
                    <w:pPr>
                      <w:rPr>
                        <w:rFonts w:ascii="Courier New"/>
                        <w:sz w:val="20"/>
                      </w:rPr>
                    </w:pPr>
                    <w:r>
                      <w:rPr>
                        <w:rFonts w:ascii="Courier New"/>
                        <w:sz w:val="20"/>
                      </w:rPr>
                      <w:t>17-Mar-05 10:23am</w:t>
                    </w:r>
                  </w:p>
                </w:txbxContent>
              </v:textbox>
            </v:shape>
            <v:shape id="_x0000_s3209" type="#_x0000_t202" style="position:absolute;left:5789;top:1609;width:380;height:228" filled="f" stroked="f">
              <v:textbox inset="0,0,0,0">
                <w:txbxContent>
                  <w:p w14:paraId="0023C5BF" w14:textId="77777777" w:rsidR="00D90D84" w:rsidRDefault="00D90D84">
                    <w:pPr>
                      <w:rPr>
                        <w:rFonts w:ascii="Courier New"/>
                        <w:sz w:val="20"/>
                      </w:rPr>
                    </w:pPr>
                    <w:r>
                      <w:rPr>
                        <w:rFonts w:ascii="Courier New"/>
                        <w:sz w:val="20"/>
                      </w:rPr>
                      <w:t>NPO</w:t>
                    </w:r>
                  </w:p>
                </w:txbxContent>
              </v:textbox>
            </v:shape>
            <v:shape id="_x0000_s3208" type="#_x0000_t202" style="position:absolute;left:30;top:2062;width:6139;height:1814" filled="f" stroked="f">
              <v:textbox inset="0,0,0,0">
                <w:txbxContent>
                  <w:p w14:paraId="1A22CFA0" w14:textId="77777777" w:rsidR="00D90D84" w:rsidRDefault="00D90D84">
                    <w:pPr>
                      <w:spacing w:line="480" w:lineRule="auto"/>
                      <w:ind w:right="2158"/>
                      <w:rPr>
                        <w:rFonts w:ascii="Courier New"/>
                        <w:sz w:val="20"/>
                      </w:rPr>
                    </w:pPr>
                    <w:r>
                      <w:rPr>
                        <w:rFonts w:ascii="Courier New"/>
                        <w:sz w:val="20"/>
                      </w:rPr>
                      <w:t>Cancel Which Order #? 1 ... done Current Diet: CLEAR LIQUID (Tray) You have missed the NOON cut-off.</w:t>
                    </w:r>
                  </w:p>
                  <w:p w14:paraId="4483F62E" w14:textId="77777777" w:rsidR="00D90D84" w:rsidRDefault="00D90D84">
                    <w:pPr>
                      <w:rPr>
                        <w:rFonts w:ascii="Courier New"/>
                        <w:sz w:val="20"/>
                      </w:rPr>
                    </w:pPr>
                    <w:r>
                      <w:rPr>
                        <w:rFonts w:ascii="Courier New"/>
                        <w:sz w:val="20"/>
                      </w:rPr>
                      <w:t>Do you wish to order a LATE TRAY? (Y/N): Y</w:t>
                    </w:r>
                  </w:p>
                  <w:p w14:paraId="15882060" w14:textId="77777777" w:rsidR="00D90D84" w:rsidRDefault="00D90D84">
                    <w:pPr>
                      <w:rPr>
                        <w:rFonts w:ascii="Courier New"/>
                        <w:sz w:val="20"/>
                      </w:rPr>
                    </w:pPr>
                    <w:r>
                      <w:rPr>
                        <w:rFonts w:ascii="Courier New"/>
                        <w:sz w:val="20"/>
                      </w:rPr>
                      <w:t>Select Time ( 1=12:50P 2=2:00P 3=3:00P ): 3 .. done</w:t>
                    </w:r>
                  </w:p>
                </w:txbxContent>
              </v:textbox>
            </v:shape>
            <w10:anchorlock/>
          </v:group>
        </w:pict>
      </w:r>
    </w:p>
    <w:p w14:paraId="146E5881" w14:textId="77777777" w:rsidR="008216D5" w:rsidRDefault="008216D5">
      <w:pPr>
        <w:rPr>
          <w:sz w:val="20"/>
        </w:rPr>
        <w:sectPr w:rsidR="008216D5">
          <w:pgSz w:w="12240" w:h="15840"/>
          <w:pgMar w:top="1360" w:right="960" w:bottom="940" w:left="1140" w:header="0" w:footer="745" w:gutter="0"/>
          <w:cols w:space="720"/>
        </w:sectPr>
      </w:pPr>
    </w:p>
    <w:p w14:paraId="6846152B" w14:textId="77777777" w:rsidR="008216D5" w:rsidRDefault="00D90D84">
      <w:pPr>
        <w:pStyle w:val="Heading4"/>
        <w:rPr>
          <w:rFonts w:ascii="Arial"/>
        </w:rPr>
      </w:pPr>
      <w:bookmarkStart w:id="149" w:name="_XT_Cancel_Tubefeeding_Order_[FHORTF4]"/>
      <w:bookmarkStart w:id="150" w:name="_bookmark99"/>
      <w:bookmarkEnd w:id="149"/>
      <w:bookmarkEnd w:id="150"/>
      <w:r>
        <w:rPr>
          <w:rFonts w:ascii="Arial"/>
        </w:rPr>
        <w:t>XT Cancel Tubefeeding Order [FHORTF4]</w:t>
      </w:r>
    </w:p>
    <w:p w14:paraId="63A6F753" w14:textId="77777777" w:rsidR="008216D5" w:rsidRDefault="008216D5">
      <w:pPr>
        <w:pStyle w:val="BodyText"/>
        <w:spacing w:before="7"/>
        <w:rPr>
          <w:rFonts w:ascii="Arial"/>
          <w:b/>
          <w:sz w:val="20"/>
        </w:rPr>
      </w:pPr>
    </w:p>
    <w:p w14:paraId="176B09CA" w14:textId="77777777" w:rsidR="008216D5" w:rsidRDefault="003C49CF">
      <w:pPr>
        <w:pStyle w:val="BodyText"/>
        <w:spacing w:line="480" w:lineRule="auto"/>
        <w:ind w:left="300" w:right="2109"/>
        <w:rPr>
          <w:b/>
        </w:rPr>
      </w:pPr>
      <w:r>
        <w:pict w14:anchorId="389E08FB">
          <v:group id="_x0000_s3203" style="position:absolute;left:0;text-align:left;margin-left:70.5pt;margin-top:41.5pt;width:471pt;height:22.95pt;z-index:-35463168;mso-position-horizontal-relative:page" coordorigin="1410,830" coordsize="9420,459">
            <v:shape id="_x0000_s3206" style="position:absolute;left:1410;top:831;width:9420;height:454" coordorigin="1410,831" coordsize="9420,454" path="m10830,831r-9420,l1410,1058r,227l10830,1285r,-227l10830,831xe" fillcolor="#e0e0e0" stroked="f">
              <v:path arrowok="t"/>
            </v:shape>
            <v:shape id="_x0000_s3205" type="#_x0000_t202" style="position:absolute;left:1440;top:830;width:6500;height:459" filled="f" stroked="f">
              <v:textbox inset="0,0,0,0">
                <w:txbxContent>
                  <w:p w14:paraId="41012901" w14:textId="77777777" w:rsidR="00D90D84" w:rsidRDefault="00D90D84">
                    <w:pPr>
                      <w:spacing w:line="244" w:lineRule="auto"/>
                      <w:ind w:right="-2"/>
                      <w:rPr>
                        <w:rFonts w:ascii="Courier New"/>
                        <w:sz w:val="20"/>
                      </w:rPr>
                    </w:pPr>
                    <w:r>
                      <w:rPr>
                        <w:rFonts w:ascii="Courier New"/>
                        <w:sz w:val="20"/>
                      </w:rPr>
                      <w:t xml:space="preserve">Select Patient (Name or SSN): </w:t>
                    </w:r>
                    <w:r>
                      <w:rPr>
                        <w:rFonts w:ascii="Courier New"/>
                        <w:b/>
                        <w:sz w:val="20"/>
                      </w:rPr>
                      <w:t xml:space="preserve">NUTRITION, &lt;RET&gt; </w:t>
                    </w:r>
                    <w:r>
                      <w:rPr>
                        <w:rFonts w:ascii="Courier New"/>
                        <w:sz w:val="20"/>
                      </w:rPr>
                      <w:t>PATIENT COLLATERAL</w:t>
                    </w:r>
                  </w:p>
                </w:txbxContent>
              </v:textbox>
            </v:shape>
            <v:shape id="_x0000_s3204" type="#_x0000_t202" style="position:absolute;left:9359;top:830;width:980;height:228" filled="f" stroked="f">
              <v:textbox inset="0,0,0,0">
                <w:txbxContent>
                  <w:p w14:paraId="5A1B40A1" w14:textId="77777777" w:rsidR="00D90D84" w:rsidRDefault="00D90D84">
                    <w:pPr>
                      <w:rPr>
                        <w:rFonts w:ascii="Courier New"/>
                        <w:sz w:val="20"/>
                      </w:rPr>
                    </w:pPr>
                    <w:r>
                      <w:rPr>
                        <w:rFonts w:ascii="Courier New"/>
                        <w:sz w:val="20"/>
                      </w:rPr>
                      <w:t>01-12-41</w:t>
                    </w:r>
                  </w:p>
                </w:txbxContent>
              </v:textbox>
            </v:shape>
            <w10:wrap anchorx="page"/>
          </v:group>
        </w:pict>
      </w:r>
      <w:r w:rsidR="00D90D84">
        <w:t>After patient selection, the current tubefeeding order is displayed with a prompt. Prompt/</w:t>
      </w:r>
      <w:r w:rsidR="00D90D84">
        <w:rPr>
          <w:b/>
        </w:rPr>
        <w:t>User Entry:</w:t>
      </w:r>
    </w:p>
    <w:p w14:paraId="00634DAC" w14:textId="77777777" w:rsidR="008216D5" w:rsidRDefault="008216D5">
      <w:pPr>
        <w:pStyle w:val="BodyText"/>
        <w:rPr>
          <w:b/>
          <w:sz w:val="20"/>
        </w:rPr>
      </w:pPr>
    </w:p>
    <w:p w14:paraId="7CA7774D" w14:textId="77777777" w:rsidR="008216D5" w:rsidRDefault="003C49CF">
      <w:pPr>
        <w:pStyle w:val="BodyText"/>
        <w:rPr>
          <w:b/>
          <w:sz w:val="12"/>
        </w:rPr>
      </w:pPr>
      <w:r>
        <w:pict w14:anchorId="21CB5955">
          <v:group id="_x0000_s3197" style="position:absolute;margin-left:70.5pt;margin-top:8.85pt;width:471pt;height:113.3pt;z-index:-15615488;mso-wrap-distance-left:0;mso-wrap-distance-right:0;mso-position-horizontal-relative:page" coordorigin="1410,177" coordsize="9420,2266">
            <v:shape id="_x0000_s3202" style="position:absolute;left:1410;top:177;width:9420;height:2266" coordorigin="1410,177" coordsize="9420,2266" path="m10830,177r-9420,l1410,404r,227l1410,2443r9420,l10830,404r,-227xe" fillcolor="#e0e0e0" stroked="f">
              <v:path arrowok="t"/>
            </v:shape>
            <v:shape id="_x0000_s3201" type="#_x0000_t202" style="position:absolute;left:1440;top:407;width:7099;height:681" filled="f" stroked="f">
              <v:textbox inset="0,0,0,0">
                <w:txbxContent>
                  <w:p w14:paraId="13B3A9E5" w14:textId="77777777" w:rsidR="00D90D84" w:rsidRDefault="00D90D84">
                    <w:pPr>
                      <w:rPr>
                        <w:rFonts w:ascii="Courier New"/>
                        <w:sz w:val="20"/>
                      </w:rPr>
                    </w:pPr>
                    <w:r>
                      <w:rPr>
                        <w:rFonts w:ascii="Courier New"/>
                        <w:sz w:val="20"/>
                      </w:rPr>
                      <w:t>Date Ordered: 19-Feb-05 2:06pm</w:t>
                    </w:r>
                  </w:p>
                  <w:p w14:paraId="6E897B0C" w14:textId="77777777" w:rsidR="00D90D84" w:rsidRDefault="00D90D84">
                    <w:pPr>
                      <w:rPr>
                        <w:rFonts w:ascii="Courier New"/>
                        <w:sz w:val="20"/>
                      </w:rPr>
                    </w:pPr>
                  </w:p>
                  <w:p w14:paraId="2B4278CA" w14:textId="77777777" w:rsidR="00D90D84" w:rsidRDefault="00D90D84">
                    <w:pPr>
                      <w:spacing w:before="1"/>
                      <w:rPr>
                        <w:rFonts w:ascii="Courier New"/>
                        <w:sz w:val="20"/>
                      </w:rPr>
                    </w:pPr>
                    <w:r>
                      <w:rPr>
                        <w:rFonts w:ascii="Courier New"/>
                        <w:sz w:val="20"/>
                      </w:rPr>
                      <w:t>Product: TEST FLUID RESTRICTION, Full Str., 100 ML per Hour</w:t>
                    </w:r>
                  </w:p>
                </w:txbxContent>
              </v:textbox>
            </v:shape>
            <v:shape id="_x0000_s3200" type="#_x0000_t202" style="position:absolute;left:1440;top:1313;width:2180;height:454" filled="f" stroked="f">
              <v:textbox inset="0,0,0,0">
                <w:txbxContent>
                  <w:p w14:paraId="728952B8" w14:textId="77777777" w:rsidR="00D90D84" w:rsidRDefault="00D90D84">
                    <w:pPr>
                      <w:rPr>
                        <w:rFonts w:ascii="Courier New"/>
                        <w:sz w:val="20"/>
                      </w:rPr>
                    </w:pPr>
                    <w:r>
                      <w:rPr>
                        <w:rFonts w:ascii="Courier New"/>
                        <w:sz w:val="20"/>
                      </w:rPr>
                      <w:t>Total KCAL: 648000</w:t>
                    </w:r>
                  </w:p>
                  <w:p w14:paraId="193761B2" w14:textId="77777777" w:rsidR="00D90D84" w:rsidRDefault="00D90D84">
                    <w:pPr>
                      <w:rPr>
                        <w:rFonts w:ascii="Courier New"/>
                        <w:sz w:val="20"/>
                      </w:rPr>
                    </w:pPr>
                    <w:r>
                      <w:rPr>
                        <w:rFonts w:ascii="Courier New"/>
                        <w:sz w:val="20"/>
                      </w:rPr>
                      <w:t>Comment: XXXX</w:t>
                    </w:r>
                  </w:p>
                </w:txbxContent>
              </v:textbox>
            </v:shape>
            <v:shape id="_x0000_s3199" type="#_x0000_t202" style="position:absolute;left:6479;top:1313;width:2780;height:228" filled="f" stroked="f">
              <v:textbox inset="0,0,0,0">
                <w:txbxContent>
                  <w:p w14:paraId="5F02FC63" w14:textId="77777777" w:rsidR="00D90D84" w:rsidRDefault="00D90D84">
                    <w:pPr>
                      <w:rPr>
                        <w:rFonts w:ascii="Courier New"/>
                        <w:sz w:val="20"/>
                      </w:rPr>
                    </w:pPr>
                    <w:r>
                      <w:rPr>
                        <w:rFonts w:ascii="Courier New"/>
                        <w:sz w:val="20"/>
                      </w:rPr>
                      <w:t>Total Quantity: 2400 ML</w:t>
                    </w:r>
                  </w:p>
                </w:txbxContent>
              </v:textbox>
            </v:shape>
            <v:shape id="_x0000_s3198" type="#_x0000_t202" style="position:absolute;left:1440;top:1994;width:7819;height:228" filled="f" stroked="f">
              <v:textbox inset="0,0,0,0">
                <w:txbxContent>
                  <w:p w14:paraId="62B79293" w14:textId="77777777" w:rsidR="00D90D84" w:rsidRDefault="00D90D84">
                    <w:pPr>
                      <w:rPr>
                        <w:rFonts w:ascii="Courier New"/>
                        <w:sz w:val="20"/>
                      </w:rPr>
                    </w:pPr>
                    <w:r>
                      <w:rPr>
                        <w:rFonts w:ascii="Courier New"/>
                        <w:sz w:val="20"/>
                      </w:rPr>
                      <w:t>Do you wish to CANCEL the ORIGINAL Tubefeeding? N// ... no change</w:t>
                    </w:r>
                  </w:p>
                </w:txbxContent>
              </v:textbox>
            </v:shape>
            <w10:wrap type="topAndBottom" anchorx="page"/>
          </v:group>
        </w:pict>
      </w:r>
    </w:p>
    <w:p w14:paraId="3F98D18A" w14:textId="77777777" w:rsidR="008216D5" w:rsidRDefault="008216D5">
      <w:pPr>
        <w:rPr>
          <w:sz w:val="12"/>
        </w:rPr>
        <w:sectPr w:rsidR="008216D5">
          <w:pgSz w:w="12240" w:h="15840"/>
          <w:pgMar w:top="1500" w:right="960" w:bottom="940" w:left="1140" w:header="0" w:footer="745" w:gutter="0"/>
          <w:cols w:space="720"/>
        </w:sectPr>
      </w:pPr>
    </w:p>
    <w:p w14:paraId="64AB7A11" w14:textId="77777777" w:rsidR="008216D5" w:rsidRDefault="00D90D84">
      <w:pPr>
        <w:pStyle w:val="Heading3"/>
      </w:pPr>
      <w:bookmarkStart w:id="151" w:name="_bookmark100"/>
      <w:bookmarkEnd w:id="151"/>
      <w:r>
        <w:t>DR Nutrition Lists/Reports [FHCDLST]</w:t>
      </w:r>
    </w:p>
    <w:p w14:paraId="2176BD56" w14:textId="77777777" w:rsidR="008216D5" w:rsidRDefault="008216D5">
      <w:pPr>
        <w:pStyle w:val="BodyText"/>
        <w:spacing w:before="10"/>
        <w:rPr>
          <w:rFonts w:ascii="Arial"/>
          <w:b/>
          <w:sz w:val="20"/>
        </w:rPr>
      </w:pPr>
    </w:p>
    <w:tbl>
      <w:tblPr>
        <w:tblW w:w="0" w:type="auto"/>
        <w:tblInd w:w="1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8216D5" w14:paraId="02B83214" w14:textId="77777777">
        <w:trPr>
          <w:trHeight w:val="333"/>
        </w:trPr>
        <w:tc>
          <w:tcPr>
            <w:tcW w:w="1440" w:type="dxa"/>
          </w:tcPr>
          <w:p w14:paraId="634A59F1" w14:textId="77777777" w:rsidR="008216D5" w:rsidRDefault="00D90D84">
            <w:pPr>
              <w:pStyle w:val="TableParagraph"/>
              <w:spacing w:before="38"/>
              <w:ind w:left="107"/>
              <w:rPr>
                <w:rFonts w:ascii="Times New Roman"/>
              </w:rPr>
            </w:pPr>
            <w:r>
              <w:rPr>
                <w:rFonts w:ascii="Times New Roman"/>
              </w:rPr>
              <w:t>BL</w:t>
            </w:r>
          </w:p>
        </w:tc>
        <w:tc>
          <w:tcPr>
            <w:tcW w:w="7200" w:type="dxa"/>
          </w:tcPr>
          <w:p w14:paraId="36695A41" w14:textId="77777777" w:rsidR="008216D5" w:rsidRDefault="00D90D84">
            <w:pPr>
              <w:pStyle w:val="TableParagraph"/>
              <w:spacing w:before="38"/>
              <w:ind w:left="108"/>
              <w:rPr>
                <w:rFonts w:ascii="Times New Roman"/>
              </w:rPr>
            </w:pPr>
            <w:r>
              <w:rPr>
                <w:rFonts w:ascii="Times New Roman"/>
              </w:rPr>
              <w:t>Birthday List [FHBIR]</w:t>
            </w:r>
          </w:p>
        </w:tc>
      </w:tr>
      <w:tr w:rsidR="008216D5" w14:paraId="52C3A29B" w14:textId="77777777">
        <w:trPr>
          <w:trHeight w:val="333"/>
        </w:trPr>
        <w:tc>
          <w:tcPr>
            <w:tcW w:w="1440" w:type="dxa"/>
          </w:tcPr>
          <w:p w14:paraId="6F65E129" w14:textId="77777777" w:rsidR="008216D5" w:rsidRDefault="00D90D84">
            <w:pPr>
              <w:pStyle w:val="TableParagraph"/>
              <w:spacing w:before="38"/>
              <w:ind w:left="107"/>
              <w:rPr>
                <w:rFonts w:ascii="Times New Roman"/>
              </w:rPr>
            </w:pPr>
            <w:r>
              <w:rPr>
                <w:rFonts w:ascii="Times New Roman"/>
              </w:rPr>
              <w:t>CR</w:t>
            </w:r>
          </w:p>
        </w:tc>
        <w:tc>
          <w:tcPr>
            <w:tcW w:w="7200" w:type="dxa"/>
          </w:tcPr>
          <w:p w14:paraId="327BCF12" w14:textId="77777777" w:rsidR="008216D5" w:rsidRDefault="00D90D84">
            <w:pPr>
              <w:pStyle w:val="TableParagraph"/>
              <w:spacing w:before="38"/>
              <w:ind w:left="108"/>
              <w:rPr>
                <w:rFonts w:ascii="Times New Roman"/>
              </w:rPr>
            </w:pPr>
            <w:r>
              <w:rPr>
                <w:rFonts w:ascii="Times New Roman"/>
              </w:rPr>
              <w:t>Combined Outpatient Meals Report [FHOMCBRP]</w:t>
            </w:r>
          </w:p>
        </w:tc>
      </w:tr>
      <w:tr w:rsidR="008216D5" w14:paraId="37FE72A2" w14:textId="77777777">
        <w:trPr>
          <w:trHeight w:val="333"/>
        </w:trPr>
        <w:tc>
          <w:tcPr>
            <w:tcW w:w="1440" w:type="dxa"/>
          </w:tcPr>
          <w:p w14:paraId="3641EF92" w14:textId="77777777" w:rsidR="008216D5" w:rsidRDefault="00D90D84">
            <w:pPr>
              <w:pStyle w:val="TableParagraph"/>
              <w:spacing w:before="38"/>
              <w:ind w:left="107"/>
              <w:rPr>
                <w:rFonts w:ascii="Times New Roman"/>
              </w:rPr>
            </w:pPr>
            <w:r>
              <w:rPr>
                <w:rFonts w:ascii="Times New Roman"/>
              </w:rPr>
              <w:t>DA</w:t>
            </w:r>
          </w:p>
        </w:tc>
        <w:tc>
          <w:tcPr>
            <w:tcW w:w="7200" w:type="dxa"/>
          </w:tcPr>
          <w:p w14:paraId="1A909706" w14:textId="77777777" w:rsidR="008216D5" w:rsidRDefault="00D90D84">
            <w:pPr>
              <w:pStyle w:val="TableParagraph"/>
              <w:spacing w:before="38"/>
              <w:ind w:left="108"/>
              <w:rPr>
                <w:rFonts w:ascii="Times New Roman"/>
              </w:rPr>
            </w:pPr>
            <w:r>
              <w:rPr>
                <w:rFonts w:ascii="Times New Roman"/>
              </w:rPr>
              <w:t>Diet Activity Report/Labels [FHORD13]</w:t>
            </w:r>
          </w:p>
        </w:tc>
      </w:tr>
      <w:tr w:rsidR="008216D5" w14:paraId="66B44D68" w14:textId="77777777">
        <w:trPr>
          <w:trHeight w:val="333"/>
        </w:trPr>
        <w:tc>
          <w:tcPr>
            <w:tcW w:w="1440" w:type="dxa"/>
          </w:tcPr>
          <w:p w14:paraId="37808632" w14:textId="77777777" w:rsidR="008216D5" w:rsidRDefault="00D90D84">
            <w:pPr>
              <w:pStyle w:val="TableParagraph"/>
              <w:spacing w:before="38"/>
              <w:ind w:left="107"/>
              <w:rPr>
                <w:rFonts w:ascii="Times New Roman"/>
              </w:rPr>
            </w:pPr>
            <w:r>
              <w:rPr>
                <w:rFonts w:ascii="Times New Roman"/>
              </w:rPr>
              <w:t>DC</w:t>
            </w:r>
          </w:p>
        </w:tc>
        <w:tc>
          <w:tcPr>
            <w:tcW w:w="7200" w:type="dxa"/>
          </w:tcPr>
          <w:p w14:paraId="58A901BB" w14:textId="77777777" w:rsidR="008216D5" w:rsidRDefault="00D90D84">
            <w:pPr>
              <w:pStyle w:val="TableParagraph"/>
              <w:spacing w:before="38"/>
              <w:ind w:left="108"/>
              <w:rPr>
                <w:rFonts w:ascii="Times New Roman"/>
              </w:rPr>
            </w:pPr>
            <w:r>
              <w:rPr>
                <w:rFonts w:ascii="Times New Roman"/>
              </w:rPr>
              <w:t>Actual Diet Census [FHORD11]</w:t>
            </w:r>
          </w:p>
        </w:tc>
      </w:tr>
      <w:tr w:rsidR="008216D5" w14:paraId="628CA87B" w14:textId="77777777">
        <w:trPr>
          <w:trHeight w:val="331"/>
        </w:trPr>
        <w:tc>
          <w:tcPr>
            <w:tcW w:w="1440" w:type="dxa"/>
          </w:tcPr>
          <w:p w14:paraId="2E0A6CE5" w14:textId="77777777" w:rsidR="008216D5" w:rsidRDefault="00D90D84">
            <w:pPr>
              <w:pStyle w:val="TableParagraph"/>
              <w:spacing w:before="38"/>
              <w:ind w:left="107"/>
              <w:rPr>
                <w:rFonts w:ascii="Times New Roman"/>
              </w:rPr>
            </w:pPr>
            <w:r>
              <w:rPr>
                <w:rFonts w:ascii="Times New Roman"/>
              </w:rPr>
              <w:t>DR</w:t>
            </w:r>
          </w:p>
        </w:tc>
        <w:tc>
          <w:tcPr>
            <w:tcW w:w="7200" w:type="dxa"/>
          </w:tcPr>
          <w:p w14:paraId="6100460F" w14:textId="77777777" w:rsidR="008216D5" w:rsidRDefault="00D90D84">
            <w:pPr>
              <w:pStyle w:val="TableParagraph"/>
              <w:spacing w:before="38"/>
              <w:ind w:left="108"/>
              <w:rPr>
                <w:rFonts w:ascii="Times New Roman"/>
              </w:rPr>
            </w:pPr>
            <w:r>
              <w:rPr>
                <w:rFonts w:ascii="Times New Roman"/>
              </w:rPr>
              <w:t>Reprint Diet Labels [FHORD14]</w:t>
            </w:r>
          </w:p>
        </w:tc>
      </w:tr>
      <w:tr w:rsidR="008216D5" w14:paraId="3BAA79DF" w14:textId="77777777">
        <w:trPr>
          <w:trHeight w:val="333"/>
        </w:trPr>
        <w:tc>
          <w:tcPr>
            <w:tcW w:w="1440" w:type="dxa"/>
          </w:tcPr>
          <w:p w14:paraId="49285A43" w14:textId="77777777" w:rsidR="008216D5" w:rsidRDefault="00D90D84">
            <w:pPr>
              <w:pStyle w:val="TableParagraph"/>
              <w:spacing w:before="38"/>
              <w:ind w:left="107"/>
              <w:rPr>
                <w:rFonts w:ascii="Times New Roman"/>
              </w:rPr>
            </w:pPr>
            <w:r>
              <w:rPr>
                <w:rFonts w:ascii="Times New Roman"/>
              </w:rPr>
              <w:t>EL</w:t>
            </w:r>
          </w:p>
        </w:tc>
        <w:tc>
          <w:tcPr>
            <w:tcW w:w="7200" w:type="dxa"/>
          </w:tcPr>
          <w:p w14:paraId="2C1BA58A" w14:textId="77777777" w:rsidR="008216D5" w:rsidRDefault="00D90D84">
            <w:pPr>
              <w:pStyle w:val="TableParagraph"/>
              <w:spacing w:before="38"/>
              <w:ind w:left="107"/>
              <w:rPr>
                <w:rFonts w:ascii="Times New Roman"/>
              </w:rPr>
            </w:pPr>
            <w:r>
              <w:rPr>
                <w:rFonts w:ascii="Times New Roman"/>
              </w:rPr>
              <w:t>List Early/Late Trays [FHOREL1]</w:t>
            </w:r>
          </w:p>
        </w:tc>
      </w:tr>
      <w:tr w:rsidR="008216D5" w14:paraId="37D2E2E6" w14:textId="77777777">
        <w:trPr>
          <w:trHeight w:val="333"/>
        </w:trPr>
        <w:tc>
          <w:tcPr>
            <w:tcW w:w="1440" w:type="dxa"/>
          </w:tcPr>
          <w:p w14:paraId="16123894" w14:textId="77777777" w:rsidR="008216D5" w:rsidRDefault="00D90D84">
            <w:pPr>
              <w:pStyle w:val="TableParagraph"/>
              <w:spacing w:before="38"/>
              <w:ind w:left="107"/>
              <w:rPr>
                <w:rFonts w:ascii="Times New Roman"/>
              </w:rPr>
            </w:pPr>
            <w:r>
              <w:rPr>
                <w:rFonts w:ascii="Times New Roman"/>
              </w:rPr>
              <w:t>IL</w:t>
            </w:r>
          </w:p>
        </w:tc>
        <w:tc>
          <w:tcPr>
            <w:tcW w:w="7200" w:type="dxa"/>
          </w:tcPr>
          <w:p w14:paraId="54115411" w14:textId="77777777" w:rsidR="008216D5" w:rsidRDefault="00D90D84">
            <w:pPr>
              <w:pStyle w:val="TableParagraph"/>
              <w:spacing w:before="38"/>
              <w:ind w:left="107"/>
              <w:rPr>
                <w:rFonts w:ascii="Times New Roman"/>
              </w:rPr>
            </w:pPr>
            <w:r>
              <w:rPr>
                <w:rFonts w:ascii="Times New Roman"/>
              </w:rPr>
              <w:t>Isolation/Precaution Patient List [FHORD41]</w:t>
            </w:r>
          </w:p>
        </w:tc>
      </w:tr>
      <w:tr w:rsidR="008216D5" w14:paraId="0C192A6B" w14:textId="77777777">
        <w:trPr>
          <w:trHeight w:val="333"/>
        </w:trPr>
        <w:tc>
          <w:tcPr>
            <w:tcW w:w="1440" w:type="dxa"/>
          </w:tcPr>
          <w:p w14:paraId="3057596A" w14:textId="77777777" w:rsidR="008216D5" w:rsidRDefault="00D90D84">
            <w:pPr>
              <w:pStyle w:val="TableParagraph"/>
              <w:spacing w:before="38"/>
              <w:ind w:left="107"/>
              <w:rPr>
                <w:rFonts w:ascii="Times New Roman"/>
              </w:rPr>
            </w:pPr>
            <w:r>
              <w:rPr>
                <w:rFonts w:ascii="Times New Roman"/>
              </w:rPr>
              <w:t>LA</w:t>
            </w:r>
          </w:p>
        </w:tc>
        <w:tc>
          <w:tcPr>
            <w:tcW w:w="7200" w:type="dxa"/>
          </w:tcPr>
          <w:p w14:paraId="220DF267" w14:textId="77777777" w:rsidR="008216D5" w:rsidRDefault="00D90D84">
            <w:pPr>
              <w:pStyle w:val="TableParagraph"/>
              <w:spacing w:before="38"/>
              <w:ind w:left="108"/>
              <w:rPr>
                <w:rFonts w:ascii="Times New Roman"/>
              </w:rPr>
            </w:pPr>
            <w:r>
              <w:rPr>
                <w:rFonts w:ascii="Times New Roman"/>
              </w:rPr>
              <w:t>Run SF Labels/Consolid Ingred List [FHNO2]</w:t>
            </w:r>
          </w:p>
        </w:tc>
      </w:tr>
      <w:tr w:rsidR="008216D5" w14:paraId="14EFD3F7" w14:textId="77777777">
        <w:trPr>
          <w:trHeight w:val="333"/>
        </w:trPr>
        <w:tc>
          <w:tcPr>
            <w:tcW w:w="1440" w:type="dxa"/>
          </w:tcPr>
          <w:p w14:paraId="3C7D0BE9" w14:textId="77777777" w:rsidR="008216D5" w:rsidRDefault="00D90D84">
            <w:pPr>
              <w:pStyle w:val="TableParagraph"/>
              <w:spacing w:before="38"/>
              <w:ind w:left="107"/>
              <w:rPr>
                <w:rFonts w:ascii="Times New Roman"/>
              </w:rPr>
            </w:pPr>
            <w:r>
              <w:rPr>
                <w:rFonts w:ascii="Times New Roman"/>
              </w:rPr>
              <w:t>NL</w:t>
            </w:r>
          </w:p>
        </w:tc>
        <w:tc>
          <w:tcPr>
            <w:tcW w:w="7200" w:type="dxa"/>
          </w:tcPr>
          <w:p w14:paraId="243EB699" w14:textId="77777777" w:rsidR="008216D5" w:rsidRDefault="00D90D84">
            <w:pPr>
              <w:pStyle w:val="TableParagraph"/>
              <w:spacing w:before="38"/>
              <w:ind w:left="107"/>
              <w:rPr>
                <w:rFonts w:ascii="Times New Roman"/>
              </w:rPr>
            </w:pPr>
            <w:r>
              <w:rPr>
                <w:rFonts w:ascii="Times New Roman"/>
              </w:rPr>
              <w:t>NPO/Pass List [FHORD5]</w:t>
            </w:r>
          </w:p>
        </w:tc>
      </w:tr>
      <w:tr w:rsidR="008216D5" w14:paraId="51A81777" w14:textId="77777777">
        <w:trPr>
          <w:trHeight w:val="331"/>
        </w:trPr>
        <w:tc>
          <w:tcPr>
            <w:tcW w:w="1440" w:type="dxa"/>
          </w:tcPr>
          <w:p w14:paraId="4FA3700A" w14:textId="77777777" w:rsidR="008216D5" w:rsidRDefault="00D90D84">
            <w:pPr>
              <w:pStyle w:val="TableParagraph"/>
              <w:spacing w:before="38"/>
              <w:ind w:left="107"/>
              <w:rPr>
                <w:rFonts w:ascii="Times New Roman"/>
              </w:rPr>
            </w:pPr>
            <w:r>
              <w:rPr>
                <w:rFonts w:ascii="Times New Roman"/>
              </w:rPr>
              <w:t>PE</w:t>
            </w:r>
          </w:p>
        </w:tc>
        <w:tc>
          <w:tcPr>
            <w:tcW w:w="7200" w:type="dxa"/>
          </w:tcPr>
          <w:p w14:paraId="4C0E0A25" w14:textId="77777777" w:rsidR="008216D5" w:rsidRDefault="00D90D84">
            <w:pPr>
              <w:pStyle w:val="TableParagraph"/>
              <w:spacing w:before="38"/>
              <w:ind w:left="107"/>
              <w:rPr>
                <w:rFonts w:ascii="Times New Roman"/>
              </w:rPr>
            </w:pPr>
            <w:r>
              <w:rPr>
                <w:rFonts w:ascii="Times New Roman"/>
              </w:rPr>
              <w:t>List Patient Events [FHORX2]</w:t>
            </w:r>
          </w:p>
        </w:tc>
      </w:tr>
      <w:tr w:rsidR="008216D5" w14:paraId="5CE14BCD" w14:textId="77777777">
        <w:trPr>
          <w:trHeight w:val="333"/>
        </w:trPr>
        <w:tc>
          <w:tcPr>
            <w:tcW w:w="1440" w:type="dxa"/>
          </w:tcPr>
          <w:p w14:paraId="38990AE5" w14:textId="77777777" w:rsidR="008216D5" w:rsidRDefault="00D90D84">
            <w:pPr>
              <w:pStyle w:val="TableParagraph"/>
              <w:spacing w:before="38"/>
              <w:ind w:left="107"/>
              <w:rPr>
                <w:rFonts w:ascii="Times New Roman"/>
              </w:rPr>
            </w:pPr>
            <w:r>
              <w:rPr>
                <w:rFonts w:ascii="Times New Roman"/>
              </w:rPr>
              <w:t>SL</w:t>
            </w:r>
          </w:p>
        </w:tc>
        <w:tc>
          <w:tcPr>
            <w:tcW w:w="7200" w:type="dxa"/>
          </w:tcPr>
          <w:p w14:paraId="6243C4C9" w14:textId="77777777" w:rsidR="008216D5" w:rsidRDefault="00D90D84">
            <w:pPr>
              <w:pStyle w:val="TableParagraph"/>
              <w:spacing w:before="38"/>
              <w:ind w:left="107"/>
              <w:rPr>
                <w:rFonts w:ascii="Times New Roman"/>
              </w:rPr>
            </w:pPr>
            <w:r>
              <w:rPr>
                <w:rFonts w:ascii="Times New Roman"/>
              </w:rPr>
              <w:t>Print Standing Order Labels [FHSP8]</w:t>
            </w:r>
          </w:p>
        </w:tc>
      </w:tr>
      <w:tr w:rsidR="008216D5" w14:paraId="2D105FA4" w14:textId="77777777">
        <w:trPr>
          <w:trHeight w:val="333"/>
        </w:trPr>
        <w:tc>
          <w:tcPr>
            <w:tcW w:w="1440" w:type="dxa"/>
          </w:tcPr>
          <w:p w14:paraId="4A25F02F" w14:textId="77777777" w:rsidR="008216D5" w:rsidRDefault="00D90D84">
            <w:pPr>
              <w:pStyle w:val="TableParagraph"/>
              <w:spacing w:before="38"/>
              <w:ind w:left="107"/>
              <w:rPr>
                <w:rFonts w:ascii="Times New Roman"/>
              </w:rPr>
            </w:pPr>
            <w:r>
              <w:rPr>
                <w:rFonts w:ascii="Times New Roman"/>
              </w:rPr>
              <w:t>SO</w:t>
            </w:r>
          </w:p>
        </w:tc>
        <w:tc>
          <w:tcPr>
            <w:tcW w:w="7200" w:type="dxa"/>
          </w:tcPr>
          <w:p w14:paraId="2C7C0674" w14:textId="77777777" w:rsidR="008216D5" w:rsidRDefault="00D90D84">
            <w:pPr>
              <w:pStyle w:val="TableParagraph"/>
              <w:spacing w:before="38"/>
              <w:ind w:left="108"/>
              <w:rPr>
                <w:rFonts w:ascii="Times New Roman"/>
              </w:rPr>
            </w:pPr>
            <w:r>
              <w:rPr>
                <w:rFonts w:ascii="Times New Roman"/>
              </w:rPr>
              <w:t>Tabulate Standing Orders [FHSP5]</w:t>
            </w:r>
          </w:p>
        </w:tc>
      </w:tr>
      <w:tr w:rsidR="008216D5" w14:paraId="61092985" w14:textId="77777777">
        <w:trPr>
          <w:trHeight w:val="333"/>
        </w:trPr>
        <w:tc>
          <w:tcPr>
            <w:tcW w:w="1440" w:type="dxa"/>
          </w:tcPr>
          <w:p w14:paraId="6831E5B3" w14:textId="77777777" w:rsidR="008216D5" w:rsidRDefault="00D90D84">
            <w:pPr>
              <w:pStyle w:val="TableParagraph"/>
              <w:spacing w:before="38"/>
              <w:ind w:left="107"/>
              <w:rPr>
                <w:rFonts w:ascii="Times New Roman"/>
              </w:rPr>
            </w:pPr>
            <w:r>
              <w:rPr>
                <w:rFonts w:ascii="Times New Roman"/>
              </w:rPr>
              <w:t>SP</w:t>
            </w:r>
          </w:p>
        </w:tc>
        <w:tc>
          <w:tcPr>
            <w:tcW w:w="7200" w:type="dxa"/>
          </w:tcPr>
          <w:p w14:paraId="5D45FD09" w14:textId="77777777" w:rsidR="008216D5" w:rsidRDefault="00D90D84">
            <w:pPr>
              <w:pStyle w:val="TableParagraph"/>
              <w:spacing w:before="38"/>
              <w:ind w:left="107"/>
              <w:rPr>
                <w:rFonts w:ascii="Times New Roman"/>
              </w:rPr>
            </w:pPr>
            <w:r>
              <w:rPr>
                <w:rFonts w:ascii="Times New Roman"/>
              </w:rPr>
              <w:t>Consolidate Standing Orders [FHSP7]</w:t>
            </w:r>
          </w:p>
        </w:tc>
      </w:tr>
      <w:tr w:rsidR="008216D5" w14:paraId="22C0BC72" w14:textId="77777777">
        <w:trPr>
          <w:trHeight w:val="333"/>
        </w:trPr>
        <w:tc>
          <w:tcPr>
            <w:tcW w:w="1440" w:type="dxa"/>
          </w:tcPr>
          <w:p w14:paraId="378AB8B2" w14:textId="77777777" w:rsidR="008216D5" w:rsidRDefault="00D90D84">
            <w:pPr>
              <w:pStyle w:val="TableParagraph"/>
              <w:spacing w:before="38"/>
              <w:ind w:left="107"/>
              <w:rPr>
                <w:rFonts w:ascii="Times New Roman"/>
              </w:rPr>
            </w:pPr>
            <w:r>
              <w:rPr>
                <w:rFonts w:ascii="Times New Roman"/>
              </w:rPr>
              <w:t>TR</w:t>
            </w:r>
          </w:p>
        </w:tc>
        <w:tc>
          <w:tcPr>
            <w:tcW w:w="7200" w:type="dxa"/>
          </w:tcPr>
          <w:p w14:paraId="5FDC5549" w14:textId="77777777" w:rsidR="008216D5" w:rsidRDefault="00D90D84">
            <w:pPr>
              <w:pStyle w:val="TableParagraph"/>
              <w:spacing w:before="38"/>
              <w:ind w:left="108"/>
              <w:rPr>
                <w:rFonts w:ascii="Times New Roman"/>
              </w:rPr>
            </w:pPr>
            <w:r>
              <w:rPr>
                <w:rFonts w:ascii="Times New Roman"/>
              </w:rPr>
              <w:t>Tubefeeding Reports/Labels ... [FHORTFM]</w:t>
            </w:r>
          </w:p>
        </w:tc>
      </w:tr>
      <w:tr w:rsidR="008216D5" w14:paraId="069BE2A2" w14:textId="77777777">
        <w:trPr>
          <w:trHeight w:val="333"/>
        </w:trPr>
        <w:tc>
          <w:tcPr>
            <w:tcW w:w="1440" w:type="dxa"/>
          </w:tcPr>
          <w:p w14:paraId="570A1C9B" w14:textId="77777777" w:rsidR="008216D5" w:rsidRDefault="00D90D84">
            <w:pPr>
              <w:pStyle w:val="TableParagraph"/>
              <w:spacing w:before="38"/>
              <w:ind w:left="107"/>
              <w:rPr>
                <w:rFonts w:ascii="Times New Roman"/>
              </w:rPr>
            </w:pPr>
            <w:r>
              <w:rPr>
                <w:rFonts w:ascii="Times New Roman"/>
              </w:rPr>
              <w:t>TT</w:t>
            </w:r>
          </w:p>
        </w:tc>
        <w:tc>
          <w:tcPr>
            <w:tcW w:w="7200" w:type="dxa"/>
          </w:tcPr>
          <w:p w14:paraId="39F8532E" w14:textId="77777777" w:rsidR="008216D5" w:rsidRDefault="00D90D84">
            <w:pPr>
              <w:pStyle w:val="TableParagraph"/>
              <w:spacing w:before="38"/>
              <w:ind w:left="107"/>
              <w:rPr>
                <w:rFonts w:ascii="Times New Roman"/>
              </w:rPr>
            </w:pPr>
            <w:r>
              <w:rPr>
                <w:rFonts w:ascii="Times New Roman"/>
              </w:rPr>
              <w:t>Tray Tickets ... [FHMTKM]</w:t>
            </w:r>
          </w:p>
        </w:tc>
      </w:tr>
      <w:tr w:rsidR="008216D5" w14:paraId="1125A773" w14:textId="77777777">
        <w:trPr>
          <w:trHeight w:val="332"/>
        </w:trPr>
        <w:tc>
          <w:tcPr>
            <w:tcW w:w="1440" w:type="dxa"/>
          </w:tcPr>
          <w:p w14:paraId="255208F1" w14:textId="77777777" w:rsidR="008216D5" w:rsidRDefault="00D90D84">
            <w:pPr>
              <w:pStyle w:val="TableParagraph"/>
              <w:spacing w:before="38"/>
              <w:ind w:left="107"/>
              <w:rPr>
                <w:rFonts w:ascii="Times New Roman"/>
              </w:rPr>
            </w:pPr>
            <w:r>
              <w:rPr>
                <w:rFonts w:ascii="Times New Roman"/>
              </w:rPr>
              <w:t>WD</w:t>
            </w:r>
          </w:p>
        </w:tc>
        <w:tc>
          <w:tcPr>
            <w:tcW w:w="7200" w:type="dxa"/>
          </w:tcPr>
          <w:p w14:paraId="572DBFD8" w14:textId="77777777" w:rsidR="008216D5" w:rsidRDefault="00D90D84">
            <w:pPr>
              <w:pStyle w:val="TableParagraph"/>
              <w:spacing w:before="38"/>
              <w:ind w:left="108"/>
              <w:rPr>
                <w:rFonts w:ascii="Times New Roman"/>
              </w:rPr>
            </w:pPr>
            <w:r>
              <w:rPr>
                <w:rFonts w:ascii="Times New Roman"/>
              </w:rPr>
              <w:t>Nutrition Location Diet Order List [FHORD10]</w:t>
            </w:r>
          </w:p>
        </w:tc>
      </w:tr>
      <w:tr w:rsidR="008216D5" w14:paraId="59A6BD11" w14:textId="77777777">
        <w:trPr>
          <w:trHeight w:val="333"/>
        </w:trPr>
        <w:tc>
          <w:tcPr>
            <w:tcW w:w="1440" w:type="dxa"/>
          </w:tcPr>
          <w:p w14:paraId="6C95A26B" w14:textId="77777777" w:rsidR="008216D5" w:rsidRDefault="00D90D84">
            <w:pPr>
              <w:pStyle w:val="TableParagraph"/>
              <w:spacing w:before="38"/>
              <w:ind w:left="107"/>
              <w:rPr>
                <w:rFonts w:ascii="Times New Roman"/>
              </w:rPr>
            </w:pPr>
            <w:r>
              <w:rPr>
                <w:rFonts w:ascii="Times New Roman"/>
              </w:rPr>
              <w:t>WL</w:t>
            </w:r>
          </w:p>
        </w:tc>
        <w:tc>
          <w:tcPr>
            <w:tcW w:w="7200" w:type="dxa"/>
          </w:tcPr>
          <w:p w14:paraId="4384D330" w14:textId="77777777" w:rsidR="008216D5" w:rsidRDefault="00D90D84">
            <w:pPr>
              <w:pStyle w:val="TableParagraph"/>
              <w:spacing w:before="38"/>
              <w:ind w:left="107"/>
              <w:rPr>
                <w:rFonts w:ascii="Times New Roman"/>
              </w:rPr>
            </w:pPr>
            <w:r>
              <w:rPr>
                <w:rFonts w:ascii="Times New Roman"/>
              </w:rPr>
              <w:t>Ward Supplemental Feeding Lists [FHNO3]</w:t>
            </w:r>
          </w:p>
        </w:tc>
      </w:tr>
      <w:tr w:rsidR="008216D5" w14:paraId="71284C42" w14:textId="77777777">
        <w:trPr>
          <w:trHeight w:val="333"/>
        </w:trPr>
        <w:tc>
          <w:tcPr>
            <w:tcW w:w="1440" w:type="dxa"/>
          </w:tcPr>
          <w:p w14:paraId="6CB00CD7" w14:textId="77777777" w:rsidR="008216D5" w:rsidRDefault="00D90D84">
            <w:pPr>
              <w:pStyle w:val="TableParagraph"/>
              <w:spacing w:before="38"/>
              <w:ind w:left="107"/>
              <w:rPr>
                <w:rFonts w:ascii="Times New Roman"/>
              </w:rPr>
            </w:pPr>
            <w:r>
              <w:rPr>
                <w:rFonts w:ascii="Times New Roman"/>
              </w:rPr>
              <w:t>WP</w:t>
            </w:r>
          </w:p>
        </w:tc>
        <w:tc>
          <w:tcPr>
            <w:tcW w:w="7200" w:type="dxa"/>
          </w:tcPr>
          <w:p w14:paraId="38E981E0" w14:textId="77777777" w:rsidR="008216D5" w:rsidRDefault="00D90D84">
            <w:pPr>
              <w:pStyle w:val="TableParagraph"/>
              <w:spacing w:before="38"/>
              <w:ind w:left="107"/>
              <w:rPr>
                <w:rFonts w:ascii="Times New Roman"/>
              </w:rPr>
            </w:pPr>
            <w:r>
              <w:rPr>
                <w:rFonts w:ascii="Times New Roman"/>
              </w:rPr>
              <w:t>Print Bulk Feedings/Cost Report [FHNO10]</w:t>
            </w:r>
          </w:p>
        </w:tc>
      </w:tr>
    </w:tbl>
    <w:p w14:paraId="320270AB" w14:textId="77777777" w:rsidR="008216D5" w:rsidRDefault="008216D5">
      <w:pPr>
        <w:sectPr w:rsidR="008216D5">
          <w:pgSz w:w="12240" w:h="15840"/>
          <w:pgMar w:top="1500" w:right="960" w:bottom="940" w:left="1140" w:header="0" w:footer="745" w:gutter="0"/>
          <w:cols w:space="720"/>
        </w:sectPr>
      </w:pPr>
    </w:p>
    <w:p w14:paraId="22A93128" w14:textId="77777777" w:rsidR="008216D5" w:rsidRDefault="00D90D84">
      <w:pPr>
        <w:pStyle w:val="Heading4"/>
        <w:rPr>
          <w:rFonts w:ascii="Arial"/>
        </w:rPr>
      </w:pPr>
      <w:bookmarkStart w:id="152" w:name="_BL_Birthday_List_[FHBIR]"/>
      <w:bookmarkStart w:id="153" w:name="_bookmark101"/>
      <w:bookmarkEnd w:id="152"/>
      <w:bookmarkEnd w:id="153"/>
      <w:r>
        <w:rPr>
          <w:rFonts w:ascii="Arial"/>
        </w:rPr>
        <w:t>BL Birthday List [FHBIR]</w:t>
      </w:r>
    </w:p>
    <w:p w14:paraId="4FCF87A0" w14:textId="77777777" w:rsidR="008216D5" w:rsidRDefault="008216D5">
      <w:pPr>
        <w:pStyle w:val="BodyText"/>
        <w:spacing w:before="7"/>
        <w:rPr>
          <w:rFonts w:ascii="Arial"/>
          <w:b/>
          <w:sz w:val="20"/>
        </w:rPr>
      </w:pPr>
    </w:p>
    <w:p w14:paraId="6792D286" w14:textId="77777777" w:rsidR="008216D5" w:rsidRDefault="00D90D84">
      <w:pPr>
        <w:pStyle w:val="BodyText"/>
        <w:ind w:left="300" w:right="478"/>
      </w:pPr>
      <w:r>
        <w:t>This list provides the patients' names, locations, and birthdays. The birthday may be requested by specific date.</w:t>
      </w:r>
    </w:p>
    <w:p w14:paraId="06A350E0" w14:textId="77777777" w:rsidR="008216D5" w:rsidRDefault="008216D5">
      <w:pPr>
        <w:pStyle w:val="BodyText"/>
      </w:pPr>
    </w:p>
    <w:p w14:paraId="42624DF5" w14:textId="77777777" w:rsidR="008216D5" w:rsidRDefault="00D90D84">
      <w:pPr>
        <w:tabs>
          <w:tab w:val="left" w:pos="5339"/>
        </w:tabs>
        <w:spacing w:before="1" w:after="3"/>
        <w:ind w:left="300"/>
        <w:rPr>
          <w:b/>
          <w:sz w:val="24"/>
        </w:rPr>
      </w:pPr>
      <w:r>
        <w:rPr>
          <w:sz w:val="24"/>
        </w:rPr>
        <w:t>Prompt/</w:t>
      </w:r>
      <w:r>
        <w:rPr>
          <w:b/>
          <w:sz w:val="24"/>
        </w:rPr>
        <w:t>User</w:t>
      </w:r>
      <w:r>
        <w:rPr>
          <w:b/>
          <w:spacing w:val="-3"/>
          <w:sz w:val="24"/>
        </w:rPr>
        <w:t xml:space="preserve"> </w:t>
      </w:r>
      <w:r>
        <w:rPr>
          <w:b/>
          <w:sz w:val="24"/>
        </w:rPr>
        <w:t>Entry:</w:t>
      </w:r>
      <w:r>
        <w:rPr>
          <w:b/>
          <w:sz w:val="24"/>
        </w:rPr>
        <w:tab/>
        <w:t>Discussion:</w:t>
      </w:r>
    </w:p>
    <w:p w14:paraId="50558CC4" w14:textId="77777777" w:rsidR="008216D5" w:rsidRDefault="003C49CF">
      <w:pPr>
        <w:pStyle w:val="BodyText"/>
        <w:ind w:left="270"/>
        <w:rPr>
          <w:sz w:val="20"/>
        </w:rPr>
      </w:pPr>
      <w:r>
        <w:rPr>
          <w:sz w:val="20"/>
        </w:rPr>
      </w:r>
      <w:r>
        <w:rPr>
          <w:sz w:val="20"/>
        </w:rPr>
        <w:pict w14:anchorId="4A3C26E5">
          <v:shape id="_x0000_s3787" type="#_x0000_t202" style="width:471pt;height:34pt;mso-left-percent:-10001;mso-top-percent:-10001;mso-position-horizontal:absolute;mso-position-horizontal-relative:char;mso-position-vertical:absolute;mso-position-vertical-relative:line;mso-left-percent:-10001;mso-top-percent:-10001" fillcolor="#e0e0e0" stroked="f">
            <v:textbox inset="0,0,0,0">
              <w:txbxContent>
                <w:p w14:paraId="1C7DAAE7" w14:textId="77777777" w:rsidR="00D90D84" w:rsidRDefault="00D90D84">
                  <w:pPr>
                    <w:pStyle w:val="BodyText"/>
                    <w:rPr>
                      <w:b/>
                      <w:sz w:val="20"/>
                    </w:rPr>
                  </w:pPr>
                </w:p>
                <w:p w14:paraId="1C1224C8" w14:textId="77777777" w:rsidR="00D90D84" w:rsidRDefault="00D90D84">
                  <w:pPr>
                    <w:ind w:left="30"/>
                    <w:rPr>
                      <w:rFonts w:ascii="Courier New"/>
                      <w:sz w:val="20"/>
                    </w:rPr>
                  </w:pPr>
                  <w:r>
                    <w:rPr>
                      <w:rFonts w:ascii="Courier New"/>
                      <w:sz w:val="20"/>
                    </w:rPr>
                    <w:t>Select COMMUNICATION OFFICE (or ALL): ALL//</w:t>
                  </w:r>
                </w:p>
                <w:p w14:paraId="7F19BD5B" w14:textId="77777777" w:rsidR="00D90D84" w:rsidRDefault="00D90D84">
                  <w:pPr>
                    <w:spacing w:before="1" w:line="222" w:lineRule="exact"/>
                    <w:ind w:left="30"/>
                    <w:rPr>
                      <w:rFonts w:ascii="Courier New"/>
                      <w:sz w:val="20"/>
                    </w:rPr>
                  </w:pPr>
                  <w:r>
                    <w:rPr>
                      <w:rFonts w:ascii="Courier New"/>
                      <w:sz w:val="20"/>
                    </w:rPr>
                    <w:t>?? &lt;RET&gt;</w:t>
                  </w:r>
                </w:p>
              </w:txbxContent>
            </v:textbox>
            <w10:anchorlock/>
          </v:shape>
        </w:pict>
      </w:r>
    </w:p>
    <w:p w14:paraId="7D061018" w14:textId="77777777" w:rsidR="008216D5" w:rsidRDefault="00D90D84">
      <w:pPr>
        <w:pStyle w:val="BodyText"/>
        <w:spacing w:line="247" w:lineRule="exact"/>
        <w:ind w:left="5340"/>
      </w:pPr>
      <w:r>
        <w:t>Enter Communication Office. Enter</w:t>
      </w:r>
    </w:p>
    <w:p w14:paraId="6CA46133" w14:textId="77777777" w:rsidR="008216D5" w:rsidRDefault="00D90D84">
      <w:pPr>
        <w:pStyle w:val="BodyText"/>
        <w:spacing w:after="3"/>
        <w:ind w:left="5340"/>
      </w:pPr>
      <w:r>
        <w:t>?? &lt;RET&gt; for help.</w:t>
      </w:r>
    </w:p>
    <w:p w14:paraId="7931E4B9" w14:textId="77777777" w:rsidR="008216D5" w:rsidRDefault="003C49CF">
      <w:pPr>
        <w:pStyle w:val="BodyText"/>
        <w:ind w:left="270"/>
        <w:rPr>
          <w:sz w:val="20"/>
        </w:rPr>
      </w:pPr>
      <w:r>
        <w:rPr>
          <w:sz w:val="20"/>
        </w:rPr>
      </w:r>
      <w:r>
        <w:rPr>
          <w:sz w:val="20"/>
        </w:rPr>
        <w:pict w14:anchorId="06985C8E">
          <v:shape id="_x0000_s3786" type="#_x0000_t202" style="width:471pt;height:68pt;mso-left-percent:-10001;mso-top-percent:-10001;mso-position-horizontal:absolute;mso-position-horizontal-relative:char;mso-position-vertical:absolute;mso-position-vertical-relative:line;mso-left-percent:-10001;mso-top-percent:-10001" fillcolor="#e0e0e0" stroked="f">
            <v:textbox inset="0,0,0,0">
              <w:txbxContent>
                <w:p w14:paraId="371633B1" w14:textId="77777777" w:rsidR="00D90D84" w:rsidRDefault="00D90D84">
                  <w:pPr>
                    <w:spacing w:before="4"/>
                    <w:ind w:left="389" w:right="7588" w:hanging="360"/>
                    <w:rPr>
                      <w:rFonts w:ascii="Courier New"/>
                      <w:sz w:val="20"/>
                    </w:rPr>
                  </w:pPr>
                  <w:r>
                    <w:rPr>
                      <w:rFonts w:ascii="Courier New"/>
                      <w:sz w:val="20"/>
                    </w:rPr>
                    <w:t>Choose from:</w:t>
                  </w:r>
                </w:p>
                <w:p w14:paraId="69C9D4A1" w14:textId="77777777" w:rsidR="00D90D84" w:rsidRDefault="00D90D84">
                  <w:pPr>
                    <w:ind w:left="389" w:right="7588"/>
                    <w:rPr>
                      <w:rFonts w:ascii="Courier New"/>
                      <w:sz w:val="20"/>
                    </w:rPr>
                  </w:pPr>
                  <w:r>
                    <w:rPr>
                      <w:rFonts w:ascii="Courier New"/>
                      <w:sz w:val="20"/>
                    </w:rPr>
                    <w:t>COM OFFICE 2</w:t>
                  </w:r>
                </w:p>
                <w:p w14:paraId="7EEF21B1" w14:textId="77777777" w:rsidR="00D90D84" w:rsidRDefault="00D90D84">
                  <w:pPr>
                    <w:ind w:left="389"/>
                    <w:rPr>
                      <w:rFonts w:ascii="Courier New"/>
                      <w:sz w:val="20"/>
                    </w:rPr>
                  </w:pPr>
                  <w:r>
                    <w:rPr>
                      <w:rFonts w:ascii="Courier New"/>
                      <w:sz w:val="20"/>
                    </w:rPr>
                    <w:t>COMMUNICATION OFFICE</w:t>
                  </w:r>
                </w:p>
                <w:p w14:paraId="36EC7126" w14:textId="77777777" w:rsidR="00D90D84" w:rsidRDefault="00D90D84">
                  <w:pPr>
                    <w:pStyle w:val="BodyText"/>
                    <w:spacing w:before="10"/>
                    <w:rPr>
                      <w:rFonts w:ascii="Courier New"/>
                      <w:sz w:val="19"/>
                    </w:rPr>
                  </w:pPr>
                </w:p>
                <w:p w14:paraId="27BD7D5F" w14:textId="77777777" w:rsidR="00D90D84" w:rsidRDefault="00D90D84">
                  <w:pPr>
                    <w:spacing w:before="1"/>
                    <w:ind w:left="30"/>
                    <w:rPr>
                      <w:rFonts w:ascii="Courier New"/>
                      <w:sz w:val="20"/>
                    </w:rPr>
                  </w:pPr>
                  <w:r>
                    <w:rPr>
                      <w:rFonts w:ascii="Courier New"/>
                      <w:sz w:val="20"/>
                    </w:rPr>
                    <w:t>Select COMMUNICATION OFFICE (or ALL): ALL//</w:t>
                  </w:r>
                </w:p>
                <w:p w14:paraId="2B7F72B0" w14:textId="77777777" w:rsidR="00D90D84" w:rsidRDefault="00D90D84">
                  <w:pPr>
                    <w:spacing w:line="223" w:lineRule="exact"/>
                    <w:ind w:left="149"/>
                    <w:rPr>
                      <w:rFonts w:ascii="Courier New"/>
                      <w:sz w:val="20"/>
                    </w:rPr>
                  </w:pPr>
                  <w:r>
                    <w:rPr>
                      <w:rFonts w:ascii="Courier New"/>
                      <w:sz w:val="20"/>
                    </w:rPr>
                    <w:t>&lt;RET&gt;</w:t>
                  </w:r>
                </w:p>
              </w:txbxContent>
            </v:textbox>
            <w10:anchorlock/>
          </v:shape>
        </w:pict>
      </w:r>
    </w:p>
    <w:p w14:paraId="0A208F83" w14:textId="77777777" w:rsidR="008216D5" w:rsidRDefault="003C49CF">
      <w:pPr>
        <w:pStyle w:val="BodyText"/>
        <w:spacing w:before="1"/>
        <w:rPr>
          <w:sz w:val="20"/>
        </w:rPr>
      </w:pPr>
      <w:r>
        <w:pict w14:anchorId="1E2378AC">
          <v:shape id="_x0000_s3194" type="#_x0000_t202" style="position:absolute;margin-left:70.5pt;margin-top:12.8pt;width:471pt;height:22.7pt;z-index:-15613440;mso-wrap-distance-left:0;mso-wrap-distance-right:0;mso-position-horizontal-relative:page" fillcolor="#e0e0e0" stroked="f">
            <v:textbox inset="0,0,0,0">
              <w:txbxContent>
                <w:p w14:paraId="179F1505" w14:textId="77777777" w:rsidR="00D90D84" w:rsidRDefault="00D90D84">
                  <w:pPr>
                    <w:spacing w:line="244" w:lineRule="auto"/>
                    <w:ind w:left="30" w:right="5409"/>
                    <w:rPr>
                      <w:rFonts w:ascii="Courier New"/>
                      <w:sz w:val="20"/>
                    </w:rPr>
                  </w:pPr>
                  <w:r>
                    <w:rPr>
                      <w:rFonts w:ascii="Courier New"/>
                      <w:sz w:val="20"/>
                    </w:rPr>
                    <w:t xml:space="preserve">Birthday DATE: </w:t>
                  </w:r>
                  <w:r>
                    <w:rPr>
                      <w:rFonts w:ascii="Courier New"/>
                      <w:b/>
                      <w:sz w:val="20"/>
                    </w:rPr>
                    <w:t xml:space="preserve">T-1 &lt;RET&gt; </w:t>
                  </w:r>
                  <w:r>
                    <w:rPr>
                      <w:rFonts w:ascii="Courier New"/>
                      <w:sz w:val="20"/>
                    </w:rPr>
                    <w:t>(FEB 24, 2005)</w:t>
                  </w:r>
                </w:p>
              </w:txbxContent>
            </v:textbox>
            <w10:wrap type="topAndBottom" anchorx="page"/>
          </v:shape>
        </w:pict>
      </w:r>
    </w:p>
    <w:p w14:paraId="1E2E4346" w14:textId="77777777" w:rsidR="008216D5" w:rsidRDefault="00D90D84">
      <w:pPr>
        <w:pStyle w:val="BodyText"/>
        <w:spacing w:line="258" w:lineRule="exact"/>
        <w:ind w:left="5340"/>
      </w:pPr>
      <w:r>
        <w:t>Enter date as shown, or you will</w:t>
      </w:r>
    </w:p>
    <w:p w14:paraId="6FD78E1F" w14:textId="77777777" w:rsidR="008216D5" w:rsidRDefault="00D90D84">
      <w:pPr>
        <w:pStyle w:val="BodyText"/>
        <w:spacing w:after="3"/>
        <w:ind w:left="5340"/>
      </w:pPr>
      <w:r>
        <w:t>enter date as April 25.</w:t>
      </w:r>
    </w:p>
    <w:p w14:paraId="3B743638" w14:textId="77777777" w:rsidR="008216D5" w:rsidRDefault="003C49CF">
      <w:pPr>
        <w:pStyle w:val="BodyText"/>
        <w:ind w:left="270"/>
        <w:rPr>
          <w:sz w:val="20"/>
        </w:rPr>
      </w:pPr>
      <w:r>
        <w:rPr>
          <w:sz w:val="20"/>
        </w:rPr>
      </w:r>
      <w:r>
        <w:rPr>
          <w:sz w:val="20"/>
        </w:rPr>
        <w:pict w14:anchorId="14038AE3">
          <v:group id="_x0000_s3190" style="width:471pt;height:45.5pt;mso-position-horizontal-relative:char;mso-position-vertical-relative:line" coordsize="9420,910">
            <v:shape id="_x0000_s3193" style="position:absolute;width:9420;height:906" coordsize="9420,906" o:spt="100" adj="0,,0" path="m9420,679l,679,,906r9420,l9420,679xm9420,226l,226,,452,,679r9420,l9420,452r,-226xm9420,l,,,226r9420,l9420,xe" fillcolor="#e0e0e0" stroked="f">
              <v:stroke joinstyle="round"/>
              <v:formulas/>
              <v:path arrowok="t" o:connecttype="segments"/>
            </v:shape>
            <v:shape id="_x0000_s3192" type="#_x0000_t202" style="position:absolute;left:30;top:224;width:3980;height:686" filled="f" stroked="f">
              <v:textbox inset="0,0,0,0">
                <w:txbxContent>
                  <w:p w14:paraId="17BA4FD1" w14:textId="77777777" w:rsidR="00D90D84" w:rsidRDefault="00D90D84">
                    <w:pPr>
                      <w:rPr>
                        <w:rFonts w:ascii="Courier New"/>
                        <w:b/>
                        <w:sz w:val="20"/>
                      </w:rPr>
                    </w:pPr>
                    <w:r>
                      <w:rPr>
                        <w:rFonts w:ascii="Courier New"/>
                        <w:sz w:val="20"/>
                      </w:rPr>
                      <w:t xml:space="preserve">Select LIST Printer: HOME// </w:t>
                    </w:r>
                    <w:r>
                      <w:rPr>
                        <w:rFonts w:ascii="Courier New"/>
                        <w:b/>
                        <w:sz w:val="20"/>
                      </w:rPr>
                      <w:t>&lt;RET&gt;</w:t>
                    </w:r>
                  </w:p>
                  <w:p w14:paraId="6194C822" w14:textId="77777777" w:rsidR="00D90D84" w:rsidRDefault="00D90D84">
                    <w:pPr>
                      <w:spacing w:before="5"/>
                      <w:rPr>
                        <w:rFonts w:ascii="Courier New"/>
                        <w:sz w:val="20"/>
                      </w:rPr>
                    </w:pPr>
                    <w:r>
                      <w:rPr>
                        <w:rFonts w:ascii="Courier New"/>
                        <w:sz w:val="20"/>
                      </w:rPr>
                      <w:t>HYPER SPACE RIGHT MARGIN: 80//</w:t>
                    </w:r>
                  </w:p>
                  <w:p w14:paraId="23CEBDEF" w14:textId="77777777" w:rsidR="00D90D84" w:rsidRDefault="00D90D84">
                    <w:pPr>
                      <w:rPr>
                        <w:rFonts w:ascii="Courier New"/>
                        <w:sz w:val="20"/>
                      </w:rPr>
                    </w:pPr>
                    <w:r>
                      <w:rPr>
                        <w:rFonts w:ascii="Courier New"/>
                        <w:sz w:val="20"/>
                      </w:rPr>
                      <w:t>&lt;RET&gt;</w:t>
                    </w:r>
                  </w:p>
                </w:txbxContent>
              </v:textbox>
            </v:shape>
            <v:shape id="_x0000_s3191" type="#_x0000_t202" style="position:absolute;left:5069;top:224;width:2540;height:228" filled="f" stroked="f">
              <v:textbox inset="0,0,0,0">
                <w:txbxContent>
                  <w:p w14:paraId="73A41831" w14:textId="77777777" w:rsidR="00D90D84" w:rsidRDefault="00D90D84">
                    <w:pPr>
                      <w:rPr>
                        <w:rFonts w:ascii="Courier New"/>
                        <w:sz w:val="20"/>
                      </w:rPr>
                    </w:pPr>
                    <w:r>
                      <w:rPr>
                        <w:rFonts w:ascii="Courier New"/>
                        <w:sz w:val="20"/>
                      </w:rPr>
                      <w:t>Enter printer device.</w:t>
                    </w:r>
                  </w:p>
                </w:txbxContent>
              </v:textbox>
            </v:shape>
            <w10:anchorlock/>
          </v:group>
        </w:pict>
      </w:r>
    </w:p>
    <w:p w14:paraId="7450DF07" w14:textId="77777777" w:rsidR="008216D5" w:rsidRDefault="008216D5">
      <w:pPr>
        <w:pStyle w:val="BodyText"/>
        <w:rPr>
          <w:sz w:val="21"/>
        </w:rPr>
      </w:pPr>
    </w:p>
    <w:tbl>
      <w:tblPr>
        <w:tblW w:w="0" w:type="auto"/>
        <w:tblInd w:w="277" w:type="dxa"/>
        <w:tblLayout w:type="fixed"/>
        <w:tblCellMar>
          <w:left w:w="0" w:type="dxa"/>
          <w:right w:w="0" w:type="dxa"/>
        </w:tblCellMar>
        <w:tblLook w:val="01E0" w:firstRow="1" w:lastRow="1" w:firstColumn="1" w:lastColumn="1" w:noHBand="0" w:noVBand="0"/>
      </w:tblPr>
      <w:tblGrid>
        <w:gridCol w:w="2550"/>
        <w:gridCol w:w="2520"/>
        <w:gridCol w:w="1500"/>
        <w:gridCol w:w="2851"/>
      </w:tblGrid>
      <w:tr w:rsidR="008216D5" w14:paraId="34ADF25C" w14:textId="77777777">
        <w:trPr>
          <w:trHeight w:val="1252"/>
        </w:trPr>
        <w:tc>
          <w:tcPr>
            <w:tcW w:w="9421" w:type="dxa"/>
            <w:gridSpan w:val="4"/>
            <w:shd w:val="clear" w:color="auto" w:fill="E0E0E0"/>
          </w:tcPr>
          <w:p w14:paraId="5D8903D5" w14:textId="77777777" w:rsidR="008216D5" w:rsidRDefault="00D90D84">
            <w:pPr>
              <w:pStyle w:val="TableParagraph"/>
              <w:tabs>
                <w:tab w:val="left" w:pos="2909"/>
                <w:tab w:val="left" w:pos="4949"/>
                <w:tab w:val="left" w:pos="7228"/>
              </w:tabs>
              <w:spacing w:before="4"/>
              <w:ind w:left="30"/>
              <w:rPr>
                <w:sz w:val="20"/>
              </w:rPr>
            </w:pPr>
            <w:r>
              <w:rPr>
                <w:sz w:val="20"/>
              </w:rPr>
              <w:t>15-Mar-05</w:t>
            </w:r>
            <w:r>
              <w:rPr>
                <w:spacing w:val="-6"/>
                <w:sz w:val="20"/>
              </w:rPr>
              <w:t xml:space="preserve"> </w:t>
            </w:r>
            <w:r>
              <w:rPr>
                <w:sz w:val="20"/>
              </w:rPr>
              <w:t>8:55am</w:t>
            </w:r>
            <w:r>
              <w:rPr>
                <w:sz w:val="20"/>
              </w:rPr>
              <w:tab/>
              <w:t>B I R T H D</w:t>
            </w:r>
            <w:r>
              <w:rPr>
                <w:spacing w:val="-5"/>
                <w:sz w:val="20"/>
              </w:rPr>
              <w:t xml:space="preserve"> </w:t>
            </w:r>
            <w:r>
              <w:rPr>
                <w:sz w:val="20"/>
              </w:rPr>
              <w:t>A</w:t>
            </w:r>
            <w:r>
              <w:rPr>
                <w:spacing w:val="-1"/>
                <w:sz w:val="20"/>
              </w:rPr>
              <w:t xml:space="preserve"> </w:t>
            </w:r>
            <w:r>
              <w:rPr>
                <w:sz w:val="20"/>
              </w:rPr>
              <w:t>Y</w:t>
            </w:r>
            <w:r>
              <w:rPr>
                <w:sz w:val="20"/>
              </w:rPr>
              <w:tab/>
              <w:t>L I</w:t>
            </w:r>
            <w:r>
              <w:rPr>
                <w:spacing w:val="-1"/>
                <w:sz w:val="20"/>
              </w:rPr>
              <w:t xml:space="preserve"> </w:t>
            </w:r>
            <w:r>
              <w:rPr>
                <w:sz w:val="20"/>
              </w:rPr>
              <w:t>S</w:t>
            </w:r>
            <w:r>
              <w:rPr>
                <w:spacing w:val="-1"/>
                <w:sz w:val="20"/>
              </w:rPr>
              <w:t xml:space="preserve"> </w:t>
            </w:r>
            <w:r>
              <w:rPr>
                <w:sz w:val="20"/>
              </w:rPr>
              <w:t>T</w:t>
            </w:r>
            <w:r>
              <w:rPr>
                <w:sz w:val="20"/>
              </w:rPr>
              <w:tab/>
              <w:t>Page</w:t>
            </w:r>
            <w:r>
              <w:rPr>
                <w:spacing w:val="-1"/>
                <w:sz w:val="20"/>
              </w:rPr>
              <w:t xml:space="preserve"> </w:t>
            </w:r>
            <w:r>
              <w:rPr>
                <w:sz w:val="20"/>
              </w:rPr>
              <w:t>1</w:t>
            </w:r>
          </w:p>
          <w:p w14:paraId="6C64D89E" w14:textId="77777777" w:rsidR="008216D5" w:rsidRDefault="008216D5">
            <w:pPr>
              <w:pStyle w:val="TableParagraph"/>
              <w:rPr>
                <w:rFonts w:ascii="Times New Roman"/>
                <w:sz w:val="19"/>
              </w:rPr>
            </w:pPr>
          </w:p>
          <w:p w14:paraId="73D72838" w14:textId="77777777" w:rsidR="008216D5" w:rsidRDefault="00D90D84">
            <w:pPr>
              <w:pStyle w:val="TableParagraph"/>
              <w:jc w:val="center"/>
              <w:rPr>
                <w:rFonts w:ascii="Times New Roman"/>
                <w:sz w:val="20"/>
              </w:rPr>
            </w:pPr>
            <w:r>
              <w:rPr>
                <w:rFonts w:ascii="Times New Roman"/>
                <w:sz w:val="20"/>
              </w:rPr>
              <w:t>24-Feb</w:t>
            </w:r>
          </w:p>
          <w:p w14:paraId="202EF23E" w14:textId="77777777" w:rsidR="008216D5" w:rsidRDefault="008216D5">
            <w:pPr>
              <w:pStyle w:val="TableParagraph"/>
              <w:spacing w:before="4"/>
              <w:rPr>
                <w:rFonts w:ascii="Times New Roman"/>
                <w:sz w:val="20"/>
              </w:rPr>
            </w:pPr>
          </w:p>
          <w:p w14:paraId="440FFEC7" w14:textId="77777777" w:rsidR="008216D5" w:rsidRDefault="00D90D84">
            <w:pPr>
              <w:pStyle w:val="TableParagraph"/>
              <w:tabs>
                <w:tab w:val="left" w:pos="2189"/>
                <w:tab w:val="left" w:pos="5189"/>
                <w:tab w:val="left" w:pos="7229"/>
              </w:tabs>
              <w:ind w:left="30"/>
              <w:rPr>
                <w:sz w:val="20"/>
              </w:rPr>
            </w:pPr>
            <w:r>
              <w:rPr>
                <w:sz w:val="20"/>
              </w:rPr>
              <w:t>Name</w:t>
            </w:r>
            <w:r>
              <w:rPr>
                <w:sz w:val="20"/>
              </w:rPr>
              <w:tab/>
              <w:t>Nutrition</w:t>
            </w:r>
            <w:r>
              <w:rPr>
                <w:spacing w:val="-7"/>
                <w:sz w:val="20"/>
              </w:rPr>
              <w:t xml:space="preserve"> </w:t>
            </w:r>
            <w:r>
              <w:rPr>
                <w:sz w:val="20"/>
              </w:rPr>
              <w:t>Location</w:t>
            </w:r>
            <w:r>
              <w:rPr>
                <w:sz w:val="20"/>
              </w:rPr>
              <w:tab/>
              <w:t>Room</w:t>
            </w:r>
            <w:r>
              <w:rPr>
                <w:sz w:val="20"/>
              </w:rPr>
              <w:tab/>
              <w:t>Birthday</w:t>
            </w:r>
          </w:p>
        </w:tc>
      </w:tr>
      <w:tr w:rsidR="008216D5" w14:paraId="6F43CD6B" w14:textId="77777777">
        <w:trPr>
          <w:trHeight w:val="562"/>
        </w:trPr>
        <w:tc>
          <w:tcPr>
            <w:tcW w:w="2550" w:type="dxa"/>
            <w:shd w:val="clear" w:color="auto" w:fill="E0E0E0"/>
          </w:tcPr>
          <w:p w14:paraId="103773A3" w14:textId="77777777" w:rsidR="008216D5" w:rsidRDefault="00D90D84">
            <w:pPr>
              <w:pStyle w:val="TableParagraph"/>
              <w:spacing w:before="113" w:line="220" w:lineRule="atLeast"/>
              <w:ind w:left="30" w:right="1059"/>
              <w:rPr>
                <w:sz w:val="20"/>
              </w:rPr>
            </w:pPr>
            <w:r>
              <w:rPr>
                <w:sz w:val="20"/>
              </w:rPr>
              <w:t>NUTRITION,P NUTRITION,P2</w:t>
            </w:r>
          </w:p>
        </w:tc>
        <w:tc>
          <w:tcPr>
            <w:tcW w:w="2520" w:type="dxa"/>
            <w:shd w:val="clear" w:color="auto" w:fill="E0E0E0"/>
          </w:tcPr>
          <w:p w14:paraId="3A5C013E" w14:textId="77777777" w:rsidR="008216D5" w:rsidRDefault="00D90D84">
            <w:pPr>
              <w:pStyle w:val="TableParagraph"/>
              <w:spacing w:before="113"/>
              <w:ind w:left="1079"/>
              <w:rPr>
                <w:sz w:val="20"/>
              </w:rPr>
            </w:pPr>
            <w:r>
              <w:rPr>
                <w:sz w:val="20"/>
              </w:rPr>
              <w:t>NEW 1 EAST</w:t>
            </w:r>
          </w:p>
          <w:p w14:paraId="76A876DF" w14:textId="77777777" w:rsidR="008216D5" w:rsidRDefault="00D90D84">
            <w:pPr>
              <w:pStyle w:val="TableParagraph"/>
              <w:spacing w:line="203" w:lineRule="exact"/>
              <w:ind w:left="1079"/>
              <w:rPr>
                <w:sz w:val="20"/>
              </w:rPr>
            </w:pPr>
            <w:r>
              <w:rPr>
                <w:sz w:val="20"/>
              </w:rPr>
              <w:t>NEW 3 NORTH</w:t>
            </w:r>
          </w:p>
        </w:tc>
        <w:tc>
          <w:tcPr>
            <w:tcW w:w="1500" w:type="dxa"/>
            <w:shd w:val="clear" w:color="auto" w:fill="E0E0E0"/>
          </w:tcPr>
          <w:p w14:paraId="37E53090" w14:textId="77777777" w:rsidR="008216D5" w:rsidRDefault="008216D5">
            <w:pPr>
              <w:pStyle w:val="TableParagraph"/>
              <w:spacing w:before="6"/>
              <w:rPr>
                <w:rFonts w:ascii="Times New Roman"/>
                <w:sz w:val="29"/>
              </w:rPr>
            </w:pPr>
          </w:p>
          <w:p w14:paraId="6E84DF59" w14:textId="77777777" w:rsidR="008216D5" w:rsidRDefault="00D90D84">
            <w:pPr>
              <w:pStyle w:val="TableParagraph"/>
              <w:spacing w:line="203" w:lineRule="exact"/>
              <w:ind w:left="119"/>
              <w:rPr>
                <w:sz w:val="20"/>
              </w:rPr>
            </w:pPr>
            <w:r>
              <w:rPr>
                <w:sz w:val="20"/>
              </w:rPr>
              <w:t>313-01</w:t>
            </w:r>
          </w:p>
        </w:tc>
        <w:tc>
          <w:tcPr>
            <w:tcW w:w="2851" w:type="dxa"/>
            <w:shd w:val="clear" w:color="auto" w:fill="E0E0E0"/>
          </w:tcPr>
          <w:p w14:paraId="7A794DC4" w14:textId="77777777" w:rsidR="008216D5" w:rsidRDefault="00D90D84">
            <w:pPr>
              <w:pStyle w:val="TableParagraph"/>
              <w:spacing w:before="113"/>
              <w:ind w:left="659"/>
              <w:rPr>
                <w:sz w:val="20"/>
              </w:rPr>
            </w:pPr>
            <w:r>
              <w:rPr>
                <w:sz w:val="20"/>
              </w:rPr>
              <w:t>24-Feb-47</w:t>
            </w:r>
          </w:p>
          <w:p w14:paraId="1AA962E6" w14:textId="77777777" w:rsidR="008216D5" w:rsidRDefault="00D90D84">
            <w:pPr>
              <w:pStyle w:val="TableParagraph"/>
              <w:spacing w:line="203" w:lineRule="exact"/>
              <w:ind w:left="659"/>
              <w:rPr>
                <w:sz w:val="20"/>
              </w:rPr>
            </w:pPr>
            <w:r>
              <w:rPr>
                <w:sz w:val="20"/>
              </w:rPr>
              <w:t>24-Feb-35</w:t>
            </w:r>
          </w:p>
        </w:tc>
      </w:tr>
    </w:tbl>
    <w:p w14:paraId="172C8719" w14:textId="77777777" w:rsidR="008216D5" w:rsidRDefault="008216D5">
      <w:pPr>
        <w:spacing w:line="203" w:lineRule="exact"/>
        <w:rPr>
          <w:sz w:val="20"/>
        </w:rPr>
        <w:sectPr w:rsidR="008216D5">
          <w:pgSz w:w="12240" w:h="15840"/>
          <w:pgMar w:top="1500" w:right="960" w:bottom="940" w:left="1140" w:header="0" w:footer="745" w:gutter="0"/>
          <w:cols w:space="720"/>
        </w:sectPr>
      </w:pPr>
    </w:p>
    <w:p w14:paraId="22477C10" w14:textId="77777777" w:rsidR="008216D5" w:rsidRDefault="00D90D84">
      <w:pPr>
        <w:pStyle w:val="Heading4"/>
        <w:rPr>
          <w:rFonts w:ascii="Arial"/>
          <w:sz w:val="20"/>
        </w:rPr>
      </w:pPr>
      <w:bookmarkStart w:id="154" w:name="_bookmark102"/>
      <w:bookmarkStart w:id="155" w:name="_bookmark103"/>
      <w:bookmarkEnd w:id="154"/>
      <w:bookmarkEnd w:id="155"/>
      <w:r>
        <w:rPr>
          <w:rFonts w:ascii="Arial"/>
        </w:rPr>
        <w:t>CR Combined Outpatient Meals Report [FHOMCBRP</w:t>
      </w:r>
      <w:r>
        <w:rPr>
          <w:rFonts w:ascii="Arial"/>
          <w:sz w:val="20"/>
        </w:rPr>
        <w:t>]</w:t>
      </w:r>
    </w:p>
    <w:p w14:paraId="2B6F2B36" w14:textId="77777777" w:rsidR="008216D5" w:rsidRDefault="008216D5">
      <w:pPr>
        <w:pStyle w:val="BodyText"/>
        <w:spacing w:before="7"/>
        <w:rPr>
          <w:rFonts w:ascii="Arial"/>
          <w:b/>
          <w:sz w:val="20"/>
        </w:rPr>
      </w:pPr>
    </w:p>
    <w:p w14:paraId="62D96F56" w14:textId="77777777" w:rsidR="008216D5" w:rsidRDefault="003C49CF">
      <w:pPr>
        <w:pStyle w:val="BodyText"/>
        <w:ind w:left="300" w:right="646" w:firstLine="10"/>
      </w:pPr>
      <w:hyperlink w:anchor="_bookmark104" w:history="1">
        <w:r w:rsidR="00D90D84">
          <w:rPr>
            <w:vertAlign w:val="superscript"/>
          </w:rPr>
          <w:t>29</w:t>
        </w:r>
      </w:hyperlink>
      <w:r w:rsidR="00D90D84">
        <w:t>This report displays all outpatient meals (recurring, special, or guest meals) within a specified date range. The report may be sorted by location, communication office, production facility or all.</w:t>
      </w:r>
    </w:p>
    <w:p w14:paraId="4A912356" w14:textId="77777777" w:rsidR="008216D5" w:rsidRDefault="008216D5">
      <w:pPr>
        <w:pStyle w:val="BodyText"/>
      </w:pPr>
    </w:p>
    <w:p w14:paraId="3D058611" w14:textId="77777777" w:rsidR="008216D5" w:rsidRDefault="00D90D84">
      <w:pPr>
        <w:tabs>
          <w:tab w:val="left" w:pos="5339"/>
        </w:tabs>
        <w:spacing w:before="1" w:after="3"/>
        <w:ind w:left="300"/>
        <w:rPr>
          <w:b/>
          <w:sz w:val="24"/>
        </w:rPr>
      </w:pPr>
      <w:r>
        <w:rPr>
          <w:sz w:val="24"/>
        </w:rPr>
        <w:t>Prompt/</w:t>
      </w:r>
      <w:r>
        <w:rPr>
          <w:b/>
          <w:sz w:val="24"/>
        </w:rPr>
        <w:t>User</w:t>
      </w:r>
      <w:r>
        <w:rPr>
          <w:b/>
          <w:spacing w:val="-3"/>
          <w:sz w:val="24"/>
        </w:rPr>
        <w:t xml:space="preserve"> </w:t>
      </w:r>
      <w:r>
        <w:rPr>
          <w:b/>
          <w:sz w:val="24"/>
        </w:rPr>
        <w:t>Entry:</w:t>
      </w:r>
      <w:r>
        <w:rPr>
          <w:b/>
          <w:sz w:val="24"/>
        </w:rPr>
        <w:tab/>
        <w:t>Discussion:</w:t>
      </w:r>
    </w:p>
    <w:p w14:paraId="17F4FC44" w14:textId="77777777" w:rsidR="008216D5" w:rsidRDefault="003C49CF">
      <w:pPr>
        <w:pStyle w:val="BodyText"/>
        <w:ind w:left="270"/>
        <w:rPr>
          <w:sz w:val="20"/>
        </w:rPr>
      </w:pPr>
      <w:r>
        <w:rPr>
          <w:sz w:val="20"/>
        </w:rPr>
      </w:r>
      <w:r>
        <w:rPr>
          <w:sz w:val="20"/>
        </w:rPr>
        <w:pict w14:anchorId="36B744CC">
          <v:group id="_x0000_s3182" style="width:471pt;height:317.2pt;mso-position-horizontal-relative:char;mso-position-vertical-relative:line" coordsize="9420,6344">
            <v:shape id="_x0000_s3189" style="position:absolute;width:9420;height:6344" coordsize="9420,6344" o:spt="100" adj="0,,0" path="m9420,5891l,5891r,227l,6343r9420,l9420,6118r,-227xm9420,5210l,5210r,227l,5664r,227l9420,5891r,-227l9420,5437r,-227xm9420,4758l,4758r,227l,5210r9420,l9420,4985r,-227xm9420,4304l,4304r,227l,4758r9420,l9420,4531r,-227xm9420,3852l,3852r,226l,4304r9420,l9420,4078r,-226xm9420,3172l,3172r,226l,3625r,227l9420,3852r,-227l9420,3398r,-226xm9420,2719l,2719r,226l,3172r9420,l9420,2945r,-226xm9420,2266l,2266r,226l,2719r9420,l9420,2492r,-226xm9420,l,,,227,,454,,679,,906r,227l,1360r,226l,1812r,227l,2266r9420,l9420,2039r,-227l9420,1586r,-226l9420,1133r,-227l9420,679r,-225l9420,227,9420,xe" fillcolor="#e0e0e0" stroked="f">
              <v:stroke joinstyle="round"/>
              <v:formulas/>
              <v:path arrowok="t" o:connecttype="segments"/>
            </v:shape>
            <v:shape id="_x0000_s3188" type="#_x0000_t202" style="position:absolute;left:30;top:3;width:4460;height:450" filled="f" stroked="f">
              <v:textbox inset="0,0,0,0">
                <w:txbxContent>
                  <w:p w14:paraId="4C5B32CA" w14:textId="77777777" w:rsidR="00D90D84" w:rsidRDefault="00D90D84">
                    <w:pPr>
                      <w:spacing w:line="224" w:lineRule="exact"/>
                      <w:rPr>
                        <w:rFonts w:ascii="Courier New"/>
                        <w:sz w:val="20"/>
                      </w:rPr>
                    </w:pPr>
                    <w:r>
                      <w:rPr>
                        <w:rFonts w:ascii="Courier New"/>
                        <w:sz w:val="20"/>
                      </w:rPr>
                      <w:t>Select Dietetic Lists/Reports Option:</w:t>
                    </w:r>
                  </w:p>
                  <w:p w14:paraId="61B83AAF" w14:textId="77777777" w:rsidR="00D90D84" w:rsidRDefault="00D90D84">
                    <w:pPr>
                      <w:spacing w:line="224" w:lineRule="exact"/>
                      <w:rPr>
                        <w:rFonts w:ascii="Courier New"/>
                        <w:sz w:val="20"/>
                      </w:rPr>
                    </w:pPr>
                    <w:r>
                      <w:rPr>
                        <w:rFonts w:ascii="Courier New"/>
                        <w:b/>
                        <w:sz w:val="20"/>
                      </w:rPr>
                      <w:t xml:space="preserve">CR </w:t>
                    </w:r>
                    <w:r>
                      <w:rPr>
                        <w:rFonts w:ascii="Courier New"/>
                        <w:sz w:val="20"/>
                      </w:rPr>
                      <w:t>Combined Outpatient Meals Report</w:t>
                    </w:r>
                  </w:p>
                </w:txbxContent>
              </v:textbox>
            </v:shape>
            <v:shape id="_x0000_s3187" type="#_x0000_t202" style="position:absolute;left:30;top:1136;width:7100;height:228" filled="f" stroked="f">
              <v:textbox inset="0,0,0,0">
                <w:txbxContent>
                  <w:p w14:paraId="4ABFE0D7" w14:textId="77777777" w:rsidR="00D90D84" w:rsidRDefault="00D90D84">
                    <w:pPr>
                      <w:tabs>
                        <w:tab w:val="left" w:pos="2159"/>
                        <w:tab w:val="left" w:pos="4799"/>
                        <w:tab w:val="left" w:pos="6238"/>
                      </w:tabs>
                      <w:rPr>
                        <w:rFonts w:ascii="Courier New"/>
                        <w:sz w:val="20"/>
                      </w:rPr>
                    </w:pPr>
                    <w:r>
                      <w:rPr>
                        <w:rFonts w:ascii="Courier New"/>
                        <w:sz w:val="20"/>
                      </w:rPr>
                      <w:t>C O M B I N</w:t>
                    </w:r>
                    <w:r>
                      <w:rPr>
                        <w:rFonts w:ascii="Courier New"/>
                        <w:spacing w:val="-5"/>
                        <w:sz w:val="20"/>
                      </w:rPr>
                      <w:t xml:space="preserve"> </w:t>
                    </w:r>
                    <w:r>
                      <w:rPr>
                        <w:rFonts w:ascii="Courier New"/>
                        <w:sz w:val="20"/>
                      </w:rPr>
                      <w:t>E</w:t>
                    </w:r>
                    <w:r>
                      <w:rPr>
                        <w:rFonts w:ascii="Courier New"/>
                        <w:spacing w:val="-1"/>
                        <w:sz w:val="20"/>
                      </w:rPr>
                      <w:t xml:space="preserve"> </w:t>
                    </w:r>
                    <w:r>
                      <w:rPr>
                        <w:rFonts w:ascii="Courier New"/>
                        <w:sz w:val="20"/>
                      </w:rPr>
                      <w:t>D</w:t>
                    </w:r>
                    <w:r>
                      <w:rPr>
                        <w:rFonts w:ascii="Courier New"/>
                        <w:sz w:val="20"/>
                      </w:rPr>
                      <w:tab/>
                      <w:t>O U T P A T I E</w:t>
                    </w:r>
                    <w:r>
                      <w:rPr>
                        <w:rFonts w:ascii="Courier New"/>
                        <w:spacing w:val="-6"/>
                        <w:sz w:val="20"/>
                      </w:rPr>
                      <w:t xml:space="preserve"> </w:t>
                    </w:r>
                    <w:r>
                      <w:rPr>
                        <w:rFonts w:ascii="Courier New"/>
                        <w:sz w:val="20"/>
                      </w:rPr>
                      <w:t>N</w:t>
                    </w:r>
                    <w:r>
                      <w:rPr>
                        <w:rFonts w:ascii="Courier New"/>
                        <w:spacing w:val="-1"/>
                        <w:sz w:val="20"/>
                      </w:rPr>
                      <w:t xml:space="preserve"> </w:t>
                    </w:r>
                    <w:r>
                      <w:rPr>
                        <w:rFonts w:ascii="Courier New"/>
                        <w:sz w:val="20"/>
                      </w:rPr>
                      <w:t>T</w:t>
                    </w:r>
                    <w:r>
                      <w:rPr>
                        <w:rFonts w:ascii="Courier New"/>
                        <w:sz w:val="20"/>
                      </w:rPr>
                      <w:tab/>
                      <w:t>M E A</w:t>
                    </w:r>
                    <w:r>
                      <w:rPr>
                        <w:rFonts w:ascii="Courier New"/>
                        <w:spacing w:val="-2"/>
                        <w:sz w:val="20"/>
                      </w:rPr>
                      <w:t xml:space="preserve"> </w:t>
                    </w:r>
                    <w:r>
                      <w:rPr>
                        <w:rFonts w:ascii="Courier New"/>
                        <w:sz w:val="20"/>
                      </w:rPr>
                      <w:t>L</w:t>
                    </w:r>
                    <w:r>
                      <w:rPr>
                        <w:rFonts w:ascii="Courier New"/>
                        <w:spacing w:val="-1"/>
                        <w:sz w:val="20"/>
                      </w:rPr>
                      <w:t xml:space="preserve"> </w:t>
                    </w:r>
                    <w:r>
                      <w:rPr>
                        <w:rFonts w:ascii="Courier New"/>
                        <w:sz w:val="20"/>
                      </w:rPr>
                      <w:t>S</w:t>
                    </w:r>
                    <w:r>
                      <w:rPr>
                        <w:rFonts w:ascii="Courier New"/>
                        <w:sz w:val="20"/>
                      </w:rPr>
                      <w:tab/>
                      <w:t>L I S</w:t>
                    </w:r>
                    <w:r>
                      <w:rPr>
                        <w:rFonts w:ascii="Courier New"/>
                        <w:spacing w:val="-2"/>
                        <w:sz w:val="20"/>
                      </w:rPr>
                      <w:t xml:space="preserve"> </w:t>
                    </w:r>
                    <w:r>
                      <w:rPr>
                        <w:rFonts w:ascii="Courier New"/>
                        <w:sz w:val="20"/>
                      </w:rPr>
                      <w:t>T</w:t>
                    </w:r>
                  </w:p>
                </w:txbxContent>
              </v:textbox>
            </v:shape>
            <v:shape id="_x0000_s3186" type="#_x0000_t202" style="position:absolute;left:30;top:1810;width:7341;height:1140" filled="f" stroked="f">
              <v:textbox inset="0,0,0,0">
                <w:txbxContent>
                  <w:p w14:paraId="22FDAF85" w14:textId="77777777" w:rsidR="00D90D84" w:rsidRDefault="00D90D84">
                    <w:pPr>
                      <w:rPr>
                        <w:rFonts w:ascii="Courier New"/>
                        <w:b/>
                        <w:sz w:val="20"/>
                      </w:rPr>
                    </w:pPr>
                    <w:r>
                      <w:rPr>
                        <w:rFonts w:ascii="Courier New"/>
                        <w:sz w:val="20"/>
                      </w:rPr>
                      <w:t xml:space="preserve">Print by LOCATION, COMM OFFICE, PRODUCTION FACILITY or ALL: </w:t>
                    </w:r>
                    <w:r>
                      <w:rPr>
                        <w:rFonts w:ascii="Courier New"/>
                        <w:b/>
                        <w:sz w:val="20"/>
                      </w:rPr>
                      <w:t>?</w:t>
                    </w:r>
                  </w:p>
                  <w:p w14:paraId="794350D0" w14:textId="77777777" w:rsidR="00D90D84" w:rsidRDefault="00D90D84">
                    <w:pPr>
                      <w:spacing w:before="5"/>
                      <w:rPr>
                        <w:rFonts w:ascii="Courier New"/>
                        <w:b/>
                        <w:sz w:val="20"/>
                      </w:rPr>
                    </w:pPr>
                  </w:p>
                  <w:p w14:paraId="2680310D" w14:textId="77777777" w:rsidR="00D90D84" w:rsidRDefault="00D90D84">
                    <w:pPr>
                      <w:rPr>
                        <w:rFonts w:ascii="Courier New"/>
                        <w:sz w:val="20"/>
                      </w:rPr>
                    </w:pPr>
                    <w:r>
                      <w:rPr>
                        <w:rFonts w:ascii="Courier New"/>
                        <w:sz w:val="20"/>
                      </w:rPr>
                      <w:t>Enter a code from the list.</w:t>
                    </w:r>
                  </w:p>
                  <w:p w14:paraId="1EE6925F" w14:textId="77777777" w:rsidR="00D90D84" w:rsidRDefault="00D90D84">
                    <w:pPr>
                      <w:spacing w:before="1"/>
                      <w:rPr>
                        <w:rFonts w:ascii="Courier New"/>
                        <w:sz w:val="20"/>
                      </w:rPr>
                    </w:pPr>
                  </w:p>
                  <w:p w14:paraId="0E8A0767" w14:textId="77777777" w:rsidR="00D90D84" w:rsidRDefault="00D90D84">
                    <w:pPr>
                      <w:ind w:left="599"/>
                      <w:rPr>
                        <w:rFonts w:ascii="Courier New"/>
                        <w:sz w:val="20"/>
                      </w:rPr>
                    </w:pPr>
                    <w:r>
                      <w:rPr>
                        <w:rFonts w:ascii="Courier New"/>
                        <w:sz w:val="20"/>
                      </w:rPr>
                      <w:t>Select one of the following:</w:t>
                    </w:r>
                  </w:p>
                </w:txbxContent>
              </v:textbox>
            </v:shape>
            <v:shape id="_x0000_s3185" type="#_x0000_t202" style="position:absolute;left:1229;top:3175;width:141;height:908" filled="f" stroked="f">
              <v:textbox inset="0,0,0,0">
                <w:txbxContent>
                  <w:p w14:paraId="2DB8A7F3" w14:textId="77777777" w:rsidR="00D90D84" w:rsidRDefault="00D90D84">
                    <w:pPr>
                      <w:ind w:right="18"/>
                      <w:jc w:val="both"/>
                      <w:rPr>
                        <w:rFonts w:ascii="Courier New"/>
                        <w:sz w:val="20"/>
                      </w:rPr>
                    </w:pPr>
                    <w:r>
                      <w:rPr>
                        <w:rFonts w:ascii="Courier New"/>
                        <w:sz w:val="20"/>
                      </w:rPr>
                      <w:t>A C L P</w:t>
                    </w:r>
                  </w:p>
                </w:txbxContent>
              </v:textbox>
            </v:shape>
            <v:shape id="_x0000_s3184" type="#_x0000_t202" style="position:absolute;left:2429;top:3175;width:1580;height:908" filled="f" stroked="f">
              <v:textbox inset="0,0,0,0">
                <w:txbxContent>
                  <w:p w14:paraId="1B24C84D" w14:textId="77777777" w:rsidR="00D90D84" w:rsidRDefault="00D90D84">
                    <w:pPr>
                      <w:rPr>
                        <w:rFonts w:ascii="Courier New"/>
                        <w:sz w:val="20"/>
                      </w:rPr>
                    </w:pPr>
                    <w:r>
                      <w:rPr>
                        <w:rFonts w:ascii="Courier New"/>
                        <w:sz w:val="20"/>
                      </w:rPr>
                      <w:t>ALL</w:t>
                    </w:r>
                  </w:p>
                  <w:p w14:paraId="6D24F87A" w14:textId="77777777" w:rsidR="00D90D84" w:rsidRDefault="00D90D84">
                    <w:pPr>
                      <w:ind w:right="239"/>
                      <w:rPr>
                        <w:rFonts w:ascii="Courier New"/>
                        <w:sz w:val="20"/>
                      </w:rPr>
                    </w:pPr>
                    <w:r>
                      <w:rPr>
                        <w:rFonts w:ascii="Courier New"/>
                        <w:sz w:val="20"/>
                      </w:rPr>
                      <w:t>COMM OFFICE LOCATION</w:t>
                    </w:r>
                  </w:p>
                  <w:p w14:paraId="3E5D5D9A" w14:textId="77777777" w:rsidR="00D90D84" w:rsidRDefault="00D90D84">
                    <w:pPr>
                      <w:spacing w:before="1"/>
                      <w:rPr>
                        <w:rFonts w:ascii="Courier New"/>
                        <w:sz w:val="20"/>
                      </w:rPr>
                    </w:pPr>
                    <w:r>
                      <w:rPr>
                        <w:rFonts w:ascii="Courier New"/>
                        <w:sz w:val="20"/>
                      </w:rPr>
                      <w:t>PROD FACILITY</w:t>
                    </w:r>
                  </w:p>
                </w:txbxContent>
              </v:textbox>
            </v:shape>
            <v:shape id="_x0000_s3183" type="#_x0000_t202" style="position:absolute;left:30;top:4303;width:7580;height:2041" filled="f" stroked="f">
              <v:textbox inset="0,0,0,0">
                <w:txbxContent>
                  <w:p w14:paraId="12A8225A" w14:textId="77777777" w:rsidR="00D90D84" w:rsidRDefault="00D90D84">
                    <w:pPr>
                      <w:rPr>
                        <w:rFonts w:ascii="Courier New"/>
                        <w:b/>
                        <w:sz w:val="20"/>
                      </w:rPr>
                    </w:pPr>
                    <w:r>
                      <w:rPr>
                        <w:rFonts w:ascii="Courier New"/>
                        <w:sz w:val="20"/>
                      </w:rPr>
                      <w:t xml:space="preserve">Print by LOCATION, COMM OFFICE, PRODUCTION FACILITY or ALL: </w:t>
                    </w:r>
                    <w:r>
                      <w:rPr>
                        <w:rFonts w:ascii="Courier New"/>
                        <w:b/>
                        <w:sz w:val="20"/>
                      </w:rPr>
                      <w:t>ALL</w:t>
                    </w:r>
                  </w:p>
                  <w:p w14:paraId="573A964F" w14:textId="77777777" w:rsidR="00D90D84" w:rsidRDefault="00D90D84">
                    <w:pPr>
                      <w:spacing w:before="5"/>
                      <w:rPr>
                        <w:rFonts w:ascii="Courier New"/>
                        <w:b/>
                        <w:sz w:val="20"/>
                      </w:rPr>
                    </w:pPr>
                  </w:p>
                  <w:p w14:paraId="7DA536B4" w14:textId="77777777" w:rsidR="00D90D84" w:rsidRDefault="00D90D84">
                    <w:pPr>
                      <w:spacing w:line="224" w:lineRule="exact"/>
                      <w:rPr>
                        <w:rFonts w:ascii="Courier New"/>
                        <w:sz w:val="20"/>
                      </w:rPr>
                    </w:pPr>
                    <w:r>
                      <w:rPr>
                        <w:rFonts w:ascii="Courier New"/>
                        <w:sz w:val="20"/>
                      </w:rPr>
                      <w:t>Select Start Date: MAY 02, 2007//</w:t>
                    </w:r>
                  </w:p>
                  <w:p w14:paraId="463087B5" w14:textId="77777777" w:rsidR="00D90D84" w:rsidRDefault="00D90D84">
                    <w:pPr>
                      <w:tabs>
                        <w:tab w:val="left" w:pos="359"/>
                      </w:tabs>
                      <w:spacing w:line="224" w:lineRule="exact"/>
                      <w:rPr>
                        <w:rFonts w:ascii="Courier New"/>
                        <w:sz w:val="20"/>
                      </w:rPr>
                    </w:pPr>
                    <w:r>
                      <w:rPr>
                        <w:rFonts w:ascii="Courier New"/>
                        <w:b/>
                        <w:sz w:val="20"/>
                      </w:rPr>
                      <w:t>T</w:t>
                    </w:r>
                    <w:r>
                      <w:rPr>
                        <w:rFonts w:ascii="Courier New"/>
                        <w:b/>
                        <w:sz w:val="20"/>
                      </w:rPr>
                      <w:tab/>
                    </w:r>
                    <w:r>
                      <w:rPr>
                        <w:rFonts w:ascii="Courier New"/>
                        <w:sz w:val="20"/>
                      </w:rPr>
                      <w:t>MAY 02,</w:t>
                    </w:r>
                    <w:r>
                      <w:rPr>
                        <w:rFonts w:ascii="Courier New"/>
                        <w:spacing w:val="-3"/>
                        <w:sz w:val="20"/>
                      </w:rPr>
                      <w:t xml:space="preserve"> </w:t>
                    </w:r>
                    <w:r>
                      <w:rPr>
                        <w:rFonts w:ascii="Courier New"/>
                        <w:sz w:val="20"/>
                      </w:rPr>
                      <w:t>2007</w:t>
                    </w:r>
                  </w:p>
                  <w:p w14:paraId="4ED30F62" w14:textId="77777777" w:rsidR="00D90D84" w:rsidRDefault="00D90D84">
                    <w:pPr>
                      <w:spacing w:before="4"/>
                      <w:rPr>
                        <w:rFonts w:ascii="Courier New"/>
                        <w:sz w:val="20"/>
                      </w:rPr>
                    </w:pPr>
                  </w:p>
                  <w:p w14:paraId="1201FA45" w14:textId="77777777" w:rsidR="00D90D84" w:rsidRDefault="00D90D84">
                    <w:pPr>
                      <w:spacing w:line="224" w:lineRule="exact"/>
                      <w:rPr>
                        <w:rFonts w:ascii="Courier New"/>
                        <w:sz w:val="20"/>
                      </w:rPr>
                    </w:pPr>
                    <w:r>
                      <w:rPr>
                        <w:rFonts w:ascii="Courier New"/>
                        <w:sz w:val="20"/>
                      </w:rPr>
                      <w:t>Select End Date: MAY 02, 2007//</w:t>
                    </w:r>
                  </w:p>
                  <w:p w14:paraId="70EAF078" w14:textId="77777777" w:rsidR="00D90D84" w:rsidRDefault="00D90D84">
                    <w:pPr>
                      <w:tabs>
                        <w:tab w:val="left" w:pos="599"/>
                      </w:tabs>
                      <w:spacing w:line="224" w:lineRule="exact"/>
                      <w:rPr>
                        <w:rFonts w:ascii="Courier New"/>
                        <w:sz w:val="20"/>
                      </w:rPr>
                    </w:pPr>
                    <w:r>
                      <w:rPr>
                        <w:rFonts w:ascii="Courier New"/>
                        <w:b/>
                        <w:sz w:val="20"/>
                      </w:rPr>
                      <w:t>T+7</w:t>
                    </w:r>
                    <w:r>
                      <w:rPr>
                        <w:rFonts w:ascii="Courier New"/>
                        <w:b/>
                        <w:sz w:val="20"/>
                      </w:rPr>
                      <w:tab/>
                    </w:r>
                    <w:r>
                      <w:rPr>
                        <w:rFonts w:ascii="Courier New"/>
                        <w:sz w:val="20"/>
                      </w:rPr>
                      <w:t>MAY 09,</w:t>
                    </w:r>
                    <w:r>
                      <w:rPr>
                        <w:rFonts w:ascii="Courier New"/>
                        <w:spacing w:val="-3"/>
                        <w:sz w:val="20"/>
                      </w:rPr>
                      <w:t xml:space="preserve"> </w:t>
                    </w:r>
                    <w:r>
                      <w:rPr>
                        <w:rFonts w:ascii="Courier New"/>
                        <w:sz w:val="20"/>
                      </w:rPr>
                      <w:t>2007</w:t>
                    </w:r>
                  </w:p>
                  <w:p w14:paraId="00182FC5" w14:textId="77777777" w:rsidR="00D90D84" w:rsidRDefault="00D90D84">
                    <w:pPr>
                      <w:spacing w:before="1"/>
                      <w:rPr>
                        <w:rFonts w:ascii="Courier New"/>
                        <w:sz w:val="20"/>
                      </w:rPr>
                    </w:pPr>
                  </w:p>
                  <w:p w14:paraId="3AED5BED" w14:textId="77777777" w:rsidR="00D90D84" w:rsidRDefault="00D90D84">
                    <w:pPr>
                      <w:rPr>
                        <w:rFonts w:ascii="Courier New"/>
                        <w:b/>
                        <w:sz w:val="20"/>
                      </w:rPr>
                    </w:pPr>
                    <w:r>
                      <w:rPr>
                        <w:rFonts w:ascii="Courier New"/>
                        <w:sz w:val="20"/>
                      </w:rPr>
                      <w:t xml:space="preserve">DEVICE: HOME// </w:t>
                    </w:r>
                    <w:r>
                      <w:rPr>
                        <w:rFonts w:ascii="Courier New"/>
                        <w:b/>
                        <w:sz w:val="20"/>
                      </w:rPr>
                      <w:t>&lt;RET&gt;</w:t>
                    </w:r>
                  </w:p>
                </w:txbxContent>
              </v:textbox>
            </v:shape>
            <w10:anchorlock/>
          </v:group>
        </w:pict>
      </w:r>
    </w:p>
    <w:p w14:paraId="2C7E781F" w14:textId="77777777" w:rsidR="008216D5" w:rsidRDefault="00D90D84">
      <w:pPr>
        <w:pStyle w:val="BodyText"/>
        <w:spacing w:line="246" w:lineRule="exact"/>
        <w:ind w:left="6060"/>
      </w:pPr>
      <w:r>
        <w:t>Enter printer device or press &lt;RET&gt;</w:t>
      </w:r>
    </w:p>
    <w:p w14:paraId="0AD318AE" w14:textId="77777777" w:rsidR="008216D5" w:rsidRDefault="00D90D84">
      <w:pPr>
        <w:pStyle w:val="BodyText"/>
        <w:spacing w:after="3"/>
        <w:ind w:left="6060"/>
      </w:pPr>
      <w:r>
        <w:t>as shown.</w:t>
      </w:r>
    </w:p>
    <w:p w14:paraId="5F666F66" w14:textId="77777777" w:rsidR="008216D5" w:rsidRDefault="003C49CF">
      <w:pPr>
        <w:pStyle w:val="BodyText"/>
        <w:ind w:left="270"/>
        <w:rPr>
          <w:sz w:val="20"/>
        </w:rPr>
      </w:pPr>
      <w:r>
        <w:rPr>
          <w:sz w:val="20"/>
        </w:rPr>
      </w:r>
      <w:r>
        <w:rPr>
          <w:sz w:val="20"/>
        </w:rPr>
        <w:pict w14:anchorId="6A47E694">
          <v:group id="_x0000_s3174" style="width:471pt;height:147.5pt;mso-position-horizontal-relative:char;mso-position-vertical-relative:line" coordsize="9420,2950">
            <v:shape id="_x0000_s3181" style="position:absolute;width:9420;height:2946" coordsize="9420,2946" o:spt="100" adj="0,,0" path="m9420,2334l,2334r,204l,2742r,204l9420,2946r,-204l9420,2538r,-204xm9420,1722l,1722r,204l,2130r,204l9420,2334r,-204l9420,1926r,-204xm9420,1314l,1314r,204l,1722r9420,l9420,1518r,-204xm9420,907l,907r,203l,1314r9420,l9420,1110r,-203xm9420,227l,227,,454,,680,,907r9420,l9420,680r,-226l9420,227xm9420,l,,,227r9420,l9420,xe" fillcolor="#e0e0e0" stroked="f">
              <v:stroke joinstyle="round"/>
              <v:formulas/>
              <v:path arrowok="t" o:connecttype="segments"/>
            </v:shape>
            <v:shape id="_x0000_s3180" type="#_x0000_t202" style="position:absolute;left:30;top:230;width:7100;height:228" filled="f" stroked="f">
              <v:textbox inset="0,0,0,0">
                <w:txbxContent>
                  <w:p w14:paraId="10CE1EF9" w14:textId="77777777" w:rsidR="00D90D84" w:rsidRDefault="00D90D84">
                    <w:pPr>
                      <w:tabs>
                        <w:tab w:val="left" w:pos="2159"/>
                        <w:tab w:val="left" w:pos="4799"/>
                        <w:tab w:val="left" w:pos="6238"/>
                      </w:tabs>
                      <w:rPr>
                        <w:rFonts w:ascii="Courier New"/>
                        <w:sz w:val="20"/>
                      </w:rPr>
                    </w:pPr>
                    <w:r>
                      <w:rPr>
                        <w:rFonts w:ascii="Courier New"/>
                        <w:sz w:val="20"/>
                      </w:rPr>
                      <w:t>C O M B I N</w:t>
                    </w:r>
                    <w:r>
                      <w:rPr>
                        <w:rFonts w:ascii="Courier New"/>
                        <w:spacing w:val="-5"/>
                        <w:sz w:val="20"/>
                      </w:rPr>
                      <w:t xml:space="preserve"> </w:t>
                    </w:r>
                    <w:r>
                      <w:rPr>
                        <w:rFonts w:ascii="Courier New"/>
                        <w:sz w:val="20"/>
                      </w:rPr>
                      <w:t>E</w:t>
                    </w:r>
                    <w:r>
                      <w:rPr>
                        <w:rFonts w:ascii="Courier New"/>
                        <w:spacing w:val="-1"/>
                        <w:sz w:val="20"/>
                      </w:rPr>
                      <w:t xml:space="preserve"> </w:t>
                    </w:r>
                    <w:r>
                      <w:rPr>
                        <w:rFonts w:ascii="Courier New"/>
                        <w:sz w:val="20"/>
                      </w:rPr>
                      <w:t>D</w:t>
                    </w:r>
                    <w:r>
                      <w:rPr>
                        <w:rFonts w:ascii="Courier New"/>
                        <w:sz w:val="20"/>
                      </w:rPr>
                      <w:tab/>
                      <w:t>O U T P A T I E</w:t>
                    </w:r>
                    <w:r>
                      <w:rPr>
                        <w:rFonts w:ascii="Courier New"/>
                        <w:spacing w:val="-6"/>
                        <w:sz w:val="20"/>
                      </w:rPr>
                      <w:t xml:space="preserve"> </w:t>
                    </w:r>
                    <w:r>
                      <w:rPr>
                        <w:rFonts w:ascii="Courier New"/>
                        <w:sz w:val="20"/>
                      </w:rPr>
                      <w:t>N</w:t>
                    </w:r>
                    <w:r>
                      <w:rPr>
                        <w:rFonts w:ascii="Courier New"/>
                        <w:spacing w:val="-1"/>
                        <w:sz w:val="20"/>
                      </w:rPr>
                      <w:t xml:space="preserve"> </w:t>
                    </w:r>
                    <w:r>
                      <w:rPr>
                        <w:rFonts w:ascii="Courier New"/>
                        <w:sz w:val="20"/>
                      </w:rPr>
                      <w:t>T</w:t>
                    </w:r>
                    <w:r>
                      <w:rPr>
                        <w:rFonts w:ascii="Courier New"/>
                        <w:sz w:val="20"/>
                      </w:rPr>
                      <w:tab/>
                      <w:t>M E A</w:t>
                    </w:r>
                    <w:r>
                      <w:rPr>
                        <w:rFonts w:ascii="Courier New"/>
                        <w:spacing w:val="-2"/>
                        <w:sz w:val="20"/>
                      </w:rPr>
                      <w:t xml:space="preserve"> </w:t>
                    </w:r>
                    <w:r>
                      <w:rPr>
                        <w:rFonts w:ascii="Courier New"/>
                        <w:sz w:val="20"/>
                      </w:rPr>
                      <w:t>L</w:t>
                    </w:r>
                    <w:r>
                      <w:rPr>
                        <w:rFonts w:ascii="Courier New"/>
                        <w:spacing w:val="-1"/>
                        <w:sz w:val="20"/>
                      </w:rPr>
                      <w:t xml:space="preserve"> </w:t>
                    </w:r>
                    <w:r>
                      <w:rPr>
                        <w:rFonts w:ascii="Courier New"/>
                        <w:sz w:val="20"/>
                      </w:rPr>
                      <w:t>S</w:t>
                    </w:r>
                    <w:r>
                      <w:rPr>
                        <w:rFonts w:ascii="Courier New"/>
                        <w:sz w:val="20"/>
                      </w:rPr>
                      <w:tab/>
                      <w:t>L I S</w:t>
                    </w:r>
                    <w:r>
                      <w:rPr>
                        <w:rFonts w:ascii="Courier New"/>
                        <w:spacing w:val="-2"/>
                        <w:sz w:val="20"/>
                      </w:rPr>
                      <w:t xml:space="preserve"> </w:t>
                    </w:r>
                    <w:r>
                      <w:rPr>
                        <w:rFonts w:ascii="Courier New"/>
                        <w:sz w:val="20"/>
                      </w:rPr>
                      <w:t>T</w:t>
                    </w:r>
                  </w:p>
                </w:txbxContent>
              </v:textbox>
            </v:shape>
            <v:shape id="_x0000_s3179" type="#_x0000_t202" style="position:absolute;left:30;top:910;width:2720;height:815" filled="f" stroked="f">
              <v:textbox inset="0,0,0,0">
                <w:txbxContent>
                  <w:p w14:paraId="27C97302" w14:textId="77777777" w:rsidR="00D90D84" w:rsidRDefault="00D90D84">
                    <w:pPr>
                      <w:tabs>
                        <w:tab w:val="left" w:pos="1511"/>
                      </w:tabs>
                      <w:ind w:right="18"/>
                      <w:rPr>
                        <w:rFonts w:ascii="Courier New"/>
                        <w:sz w:val="18"/>
                      </w:rPr>
                    </w:pPr>
                    <w:r>
                      <w:rPr>
                        <w:rFonts w:ascii="Courier New"/>
                        <w:sz w:val="18"/>
                      </w:rPr>
                      <w:t>May</w:t>
                    </w:r>
                    <w:r>
                      <w:rPr>
                        <w:rFonts w:ascii="Courier New"/>
                        <w:spacing w:val="-4"/>
                        <w:sz w:val="18"/>
                      </w:rPr>
                      <w:t xml:space="preserve"> </w:t>
                    </w:r>
                    <w:r>
                      <w:rPr>
                        <w:rFonts w:ascii="Courier New"/>
                        <w:sz w:val="18"/>
                      </w:rPr>
                      <w:t>02,</w:t>
                    </w:r>
                    <w:r>
                      <w:rPr>
                        <w:rFonts w:ascii="Courier New"/>
                        <w:spacing w:val="-3"/>
                        <w:sz w:val="18"/>
                      </w:rPr>
                      <w:t xml:space="preserve"> </w:t>
                    </w:r>
                    <w:r>
                      <w:rPr>
                        <w:rFonts w:ascii="Courier New"/>
                        <w:sz w:val="18"/>
                      </w:rPr>
                      <w:t>2007</w:t>
                    </w:r>
                    <w:r>
                      <w:rPr>
                        <w:rFonts w:ascii="Courier New"/>
                        <w:sz w:val="18"/>
                      </w:rPr>
                      <w:tab/>
                      <w:t>- Breakfast Patient</w:t>
                    </w:r>
                    <w:r>
                      <w:rPr>
                        <w:rFonts w:ascii="Courier New"/>
                        <w:spacing w:val="-2"/>
                        <w:sz w:val="18"/>
                      </w:rPr>
                      <w:t xml:space="preserve"> </w:t>
                    </w:r>
                    <w:r>
                      <w:rPr>
                        <w:rFonts w:ascii="Courier New"/>
                        <w:sz w:val="18"/>
                      </w:rPr>
                      <w:t>Name</w:t>
                    </w:r>
                  </w:p>
                  <w:p w14:paraId="764DDC41" w14:textId="77777777" w:rsidR="00D90D84" w:rsidRDefault="00D90D84">
                    <w:pPr>
                      <w:spacing w:line="203" w:lineRule="exact"/>
                      <w:rPr>
                        <w:rFonts w:ascii="Courier New"/>
                        <w:sz w:val="18"/>
                      </w:rPr>
                    </w:pPr>
                    <w:r>
                      <w:rPr>
                        <w:rFonts w:ascii="Courier New"/>
                        <w:sz w:val="18"/>
                      </w:rPr>
                      <w:t>========================</w:t>
                    </w:r>
                  </w:p>
                  <w:p w14:paraId="2407A339" w14:textId="77777777" w:rsidR="00D90D84" w:rsidRDefault="00D90D84">
                    <w:pPr>
                      <w:rPr>
                        <w:rFonts w:ascii="Courier New"/>
                        <w:sz w:val="18"/>
                      </w:rPr>
                    </w:pPr>
                    <w:r>
                      <w:rPr>
                        <w:rFonts w:ascii="Courier New"/>
                        <w:sz w:val="18"/>
                      </w:rPr>
                      <w:t>NFSoutpatient,One</w:t>
                    </w:r>
                  </w:p>
                </w:txbxContent>
              </v:textbox>
            </v:shape>
            <v:shape id="_x0000_s3178" type="#_x0000_t202" style="position:absolute;left:3053;top:910;width:2612;height:815" filled="f" stroked="f">
              <v:textbox inset="0,0,0,0">
                <w:txbxContent>
                  <w:p w14:paraId="27F5A877" w14:textId="77777777" w:rsidR="00D90D84" w:rsidRDefault="00D90D84">
                    <w:pPr>
                      <w:spacing w:line="203" w:lineRule="exact"/>
                      <w:rPr>
                        <w:rFonts w:ascii="Courier New"/>
                        <w:sz w:val="18"/>
                      </w:rPr>
                    </w:pPr>
                    <w:r>
                      <w:rPr>
                        <w:rFonts w:ascii="Courier New"/>
                        <w:sz w:val="18"/>
                      </w:rPr>
                      <w:t>LOCATION: DIALYSIS</w:t>
                    </w:r>
                  </w:p>
                  <w:p w14:paraId="164CACBB" w14:textId="77777777" w:rsidR="00D90D84" w:rsidRDefault="00D90D84">
                    <w:pPr>
                      <w:spacing w:line="203" w:lineRule="exact"/>
                      <w:rPr>
                        <w:rFonts w:ascii="Courier New"/>
                        <w:sz w:val="18"/>
                      </w:rPr>
                    </w:pPr>
                    <w:r>
                      <w:rPr>
                        <w:rFonts w:ascii="Courier New"/>
                        <w:sz w:val="18"/>
                      </w:rPr>
                      <w:t>Diet</w:t>
                    </w:r>
                  </w:p>
                  <w:p w14:paraId="168B5110" w14:textId="77777777" w:rsidR="00D90D84" w:rsidRDefault="00D90D84">
                    <w:pPr>
                      <w:ind w:right="-1"/>
                      <w:rPr>
                        <w:rFonts w:ascii="Courier New"/>
                        <w:sz w:val="18"/>
                      </w:rPr>
                    </w:pPr>
                    <w:r>
                      <w:rPr>
                        <w:rFonts w:ascii="Courier New"/>
                        <w:sz w:val="18"/>
                      </w:rPr>
                      <w:t>======================== OUTPATIENT REGULAR</w:t>
                    </w:r>
                  </w:p>
                </w:txbxContent>
              </v:textbox>
            </v:shape>
            <v:shape id="_x0000_s3177" type="#_x0000_t202" style="position:absolute;left:5969;top:1113;width:2612;height:408" filled="f" stroked="f">
              <v:textbox inset="0,0,0,0">
                <w:txbxContent>
                  <w:p w14:paraId="2965A2F9" w14:textId="77777777" w:rsidR="00D90D84" w:rsidRDefault="00D90D84">
                    <w:pPr>
                      <w:rPr>
                        <w:rFonts w:ascii="Courier New"/>
                        <w:sz w:val="18"/>
                      </w:rPr>
                    </w:pPr>
                    <w:r>
                      <w:rPr>
                        <w:rFonts w:ascii="Courier New"/>
                        <w:sz w:val="18"/>
                      </w:rPr>
                      <w:t>Room-Bed</w:t>
                    </w:r>
                  </w:p>
                  <w:p w14:paraId="3B29E99F" w14:textId="77777777" w:rsidR="00D90D84" w:rsidRDefault="00D90D84">
                    <w:pPr>
                      <w:rPr>
                        <w:rFonts w:ascii="Courier New"/>
                        <w:sz w:val="18"/>
                      </w:rPr>
                    </w:pPr>
                    <w:r>
                      <w:rPr>
                        <w:rFonts w:ascii="Courier New"/>
                        <w:sz w:val="18"/>
                      </w:rPr>
                      <w:t>========================</w:t>
                    </w:r>
                  </w:p>
                </w:txbxContent>
              </v:textbox>
            </v:shape>
            <v:shape id="_x0000_s3176" type="#_x0000_t202" style="position:absolute;left:30;top:1929;width:2612;height:1020" filled="f" stroked="f">
              <v:textbox inset="0,0,0,0">
                <w:txbxContent>
                  <w:p w14:paraId="25C6C779" w14:textId="77777777" w:rsidR="00D90D84" w:rsidRDefault="00D90D84">
                    <w:pPr>
                      <w:tabs>
                        <w:tab w:val="left" w:pos="1511"/>
                      </w:tabs>
                      <w:ind w:right="449"/>
                      <w:rPr>
                        <w:rFonts w:ascii="Courier New"/>
                        <w:sz w:val="18"/>
                      </w:rPr>
                    </w:pPr>
                    <w:r>
                      <w:rPr>
                        <w:rFonts w:ascii="Courier New"/>
                        <w:sz w:val="18"/>
                      </w:rPr>
                      <w:t>May</w:t>
                    </w:r>
                    <w:r>
                      <w:rPr>
                        <w:rFonts w:ascii="Courier New"/>
                        <w:spacing w:val="-4"/>
                        <w:sz w:val="18"/>
                      </w:rPr>
                      <w:t xml:space="preserve"> </w:t>
                    </w:r>
                    <w:r>
                      <w:rPr>
                        <w:rFonts w:ascii="Courier New"/>
                        <w:sz w:val="18"/>
                      </w:rPr>
                      <w:t>02,</w:t>
                    </w:r>
                    <w:r>
                      <w:rPr>
                        <w:rFonts w:ascii="Courier New"/>
                        <w:spacing w:val="-3"/>
                        <w:sz w:val="18"/>
                      </w:rPr>
                      <w:t xml:space="preserve"> </w:t>
                    </w:r>
                    <w:r>
                      <w:rPr>
                        <w:rFonts w:ascii="Courier New"/>
                        <w:sz w:val="18"/>
                      </w:rPr>
                      <w:t>2007</w:t>
                    </w:r>
                    <w:r>
                      <w:rPr>
                        <w:rFonts w:ascii="Courier New"/>
                        <w:sz w:val="18"/>
                      </w:rPr>
                      <w:tab/>
                      <w:t xml:space="preserve">- </w:t>
                    </w:r>
                    <w:r>
                      <w:rPr>
                        <w:rFonts w:ascii="Courier New"/>
                        <w:spacing w:val="-4"/>
                        <w:sz w:val="18"/>
                      </w:rPr>
                      <w:t xml:space="preserve">Noon </w:t>
                    </w:r>
                    <w:r>
                      <w:rPr>
                        <w:rFonts w:ascii="Courier New"/>
                        <w:sz w:val="18"/>
                      </w:rPr>
                      <w:t>Patient</w:t>
                    </w:r>
                    <w:r>
                      <w:rPr>
                        <w:rFonts w:ascii="Courier New"/>
                        <w:spacing w:val="-3"/>
                        <w:sz w:val="18"/>
                      </w:rPr>
                      <w:t xml:space="preserve"> </w:t>
                    </w:r>
                    <w:r>
                      <w:rPr>
                        <w:rFonts w:ascii="Courier New"/>
                        <w:sz w:val="18"/>
                      </w:rPr>
                      <w:t>Name</w:t>
                    </w:r>
                  </w:p>
                  <w:p w14:paraId="55DF28E6" w14:textId="77777777" w:rsidR="00D90D84" w:rsidRDefault="00D90D84">
                    <w:pPr>
                      <w:rPr>
                        <w:rFonts w:ascii="Courier New"/>
                        <w:sz w:val="18"/>
                      </w:rPr>
                    </w:pPr>
                    <w:r>
                      <w:rPr>
                        <w:rFonts w:ascii="Courier New"/>
                        <w:sz w:val="18"/>
                      </w:rPr>
                      <w:t>========================</w:t>
                    </w:r>
                  </w:p>
                  <w:p w14:paraId="6D30E561" w14:textId="77777777" w:rsidR="00D90D84" w:rsidRDefault="00D90D84">
                    <w:pPr>
                      <w:ind w:right="539"/>
                      <w:rPr>
                        <w:rFonts w:ascii="Courier New"/>
                        <w:sz w:val="18"/>
                      </w:rPr>
                    </w:pPr>
                    <w:r>
                      <w:rPr>
                        <w:rFonts w:ascii="Courier New"/>
                        <w:sz w:val="18"/>
                      </w:rPr>
                      <w:t>NFSoutpatient,Two NFSoutpatient,Three</w:t>
                    </w:r>
                  </w:p>
                </w:txbxContent>
              </v:textbox>
            </v:shape>
            <v:shape id="_x0000_s3175" type="#_x0000_t202" style="position:absolute;left:3053;top:1929;width:5528;height:1020" filled="f" stroked="f">
              <v:textbox inset="0,0,0,0">
                <w:txbxContent>
                  <w:p w14:paraId="390BFCD5" w14:textId="77777777" w:rsidR="00D90D84" w:rsidRDefault="00D90D84">
                    <w:pPr>
                      <w:rPr>
                        <w:rFonts w:ascii="Courier New"/>
                        <w:sz w:val="18"/>
                      </w:rPr>
                    </w:pPr>
                    <w:r>
                      <w:rPr>
                        <w:rFonts w:ascii="Courier New"/>
                        <w:sz w:val="18"/>
                      </w:rPr>
                      <w:t>LOCATION: DIALYSIS</w:t>
                    </w:r>
                  </w:p>
                  <w:p w14:paraId="1BEF42C2" w14:textId="77777777" w:rsidR="00D90D84" w:rsidRDefault="00D90D84">
                    <w:pPr>
                      <w:tabs>
                        <w:tab w:val="left" w:pos="2915"/>
                      </w:tabs>
                      <w:rPr>
                        <w:rFonts w:ascii="Courier New"/>
                        <w:sz w:val="18"/>
                      </w:rPr>
                    </w:pPr>
                    <w:r>
                      <w:rPr>
                        <w:rFonts w:ascii="Courier New"/>
                        <w:sz w:val="18"/>
                      </w:rPr>
                      <w:t>Diet</w:t>
                    </w:r>
                    <w:r>
                      <w:rPr>
                        <w:rFonts w:ascii="Courier New"/>
                        <w:sz w:val="18"/>
                      </w:rPr>
                      <w:tab/>
                      <w:t>Room-Bed</w:t>
                    </w:r>
                  </w:p>
                  <w:p w14:paraId="44E0DBFA" w14:textId="77777777" w:rsidR="00D90D84" w:rsidRDefault="00D90D84">
                    <w:pPr>
                      <w:tabs>
                        <w:tab w:val="left" w:pos="2915"/>
                      </w:tabs>
                      <w:ind w:right="18"/>
                      <w:rPr>
                        <w:rFonts w:ascii="Courier New"/>
                        <w:sz w:val="18"/>
                      </w:rPr>
                    </w:pPr>
                    <w:r>
                      <w:rPr>
                        <w:rFonts w:ascii="Courier New"/>
                        <w:sz w:val="18"/>
                      </w:rPr>
                      <w:t>========================</w:t>
                    </w:r>
                    <w:r>
                      <w:rPr>
                        <w:rFonts w:ascii="Courier New"/>
                        <w:sz w:val="18"/>
                      </w:rPr>
                      <w:tab/>
                    </w:r>
                    <w:r>
                      <w:rPr>
                        <w:rFonts w:ascii="Courier New"/>
                        <w:spacing w:val="-1"/>
                        <w:sz w:val="18"/>
                      </w:rPr>
                      <w:t xml:space="preserve">======================== </w:t>
                    </w:r>
                    <w:r>
                      <w:rPr>
                        <w:rFonts w:ascii="Courier New"/>
                        <w:sz w:val="18"/>
                      </w:rPr>
                      <w:t>VEGETARIAN</w:t>
                    </w:r>
                  </w:p>
                  <w:p w14:paraId="0163D4F3" w14:textId="77777777" w:rsidR="00D90D84" w:rsidRDefault="00D90D84">
                    <w:pPr>
                      <w:rPr>
                        <w:rFonts w:ascii="Courier New"/>
                        <w:sz w:val="18"/>
                      </w:rPr>
                    </w:pPr>
                    <w:r>
                      <w:rPr>
                        <w:rFonts w:ascii="Courier New"/>
                        <w:sz w:val="18"/>
                      </w:rPr>
                      <w:t>OUTPATIENT REGULAR</w:t>
                    </w:r>
                  </w:p>
                </w:txbxContent>
              </v:textbox>
            </v:shape>
            <w10:anchorlock/>
          </v:group>
        </w:pict>
      </w:r>
    </w:p>
    <w:p w14:paraId="77CC91FD" w14:textId="77777777" w:rsidR="008216D5" w:rsidRDefault="003C49CF">
      <w:pPr>
        <w:pStyle w:val="BodyText"/>
        <w:spacing w:before="10"/>
        <w:rPr>
          <w:sz w:val="8"/>
        </w:rPr>
      </w:pPr>
      <w:r>
        <w:pict w14:anchorId="6365A21E">
          <v:rect id="_x0000_s3173" style="position:absolute;margin-left:1in;margin-top:7.05pt;width:2in;height:.6pt;z-index:-15611392;mso-wrap-distance-left:0;mso-wrap-distance-right:0;mso-position-horizontal-relative:page" fillcolor="black" stroked="f">
            <w10:wrap type="topAndBottom" anchorx="page"/>
          </v:rect>
        </w:pict>
      </w:r>
    </w:p>
    <w:p w14:paraId="7E09935D" w14:textId="77777777" w:rsidR="008216D5" w:rsidRDefault="00D90D84">
      <w:pPr>
        <w:spacing w:before="73"/>
        <w:ind w:left="299" w:right="859"/>
        <w:rPr>
          <w:sz w:val="20"/>
        </w:rPr>
      </w:pPr>
      <w:bookmarkStart w:id="156" w:name="_bookmark104"/>
      <w:bookmarkEnd w:id="156"/>
      <w:r>
        <w:rPr>
          <w:sz w:val="20"/>
          <w:vertAlign w:val="superscript"/>
        </w:rPr>
        <w:t>29</w:t>
      </w:r>
      <w:r>
        <w:rPr>
          <w:sz w:val="20"/>
        </w:rPr>
        <w:t xml:space="preserve"> Patch FH*5.5*5 - May 2007 - This new report option lists all outpatient meals (whether Recurring, Special or Guest meals) within a specified date range, and is sorted by Location, Communication Office, or Production Facility.</w:t>
      </w:r>
    </w:p>
    <w:p w14:paraId="50674BBF" w14:textId="77777777" w:rsidR="008216D5" w:rsidRDefault="008216D5">
      <w:pPr>
        <w:rPr>
          <w:sz w:val="20"/>
        </w:rPr>
        <w:sectPr w:rsidR="008216D5">
          <w:pgSz w:w="12240" w:h="15840"/>
          <w:pgMar w:top="1500" w:right="960" w:bottom="940" w:left="1140" w:header="0" w:footer="745" w:gutter="0"/>
          <w:cols w:space="720"/>
        </w:sectPr>
      </w:pPr>
    </w:p>
    <w:tbl>
      <w:tblPr>
        <w:tblW w:w="0" w:type="auto"/>
        <w:tblInd w:w="277" w:type="dxa"/>
        <w:tblLayout w:type="fixed"/>
        <w:tblCellMar>
          <w:left w:w="0" w:type="dxa"/>
          <w:right w:w="0" w:type="dxa"/>
        </w:tblCellMar>
        <w:tblLook w:val="01E0" w:firstRow="1" w:lastRow="1" w:firstColumn="1" w:lastColumn="1" w:noHBand="0" w:noVBand="0"/>
      </w:tblPr>
      <w:tblGrid>
        <w:gridCol w:w="2892"/>
        <w:gridCol w:w="2916"/>
        <w:gridCol w:w="3613"/>
      </w:tblGrid>
      <w:tr w:rsidR="008216D5" w14:paraId="26C93D55" w14:textId="77777777">
        <w:trPr>
          <w:trHeight w:val="819"/>
        </w:trPr>
        <w:tc>
          <w:tcPr>
            <w:tcW w:w="2892" w:type="dxa"/>
            <w:shd w:val="clear" w:color="auto" w:fill="E0E0E0"/>
          </w:tcPr>
          <w:p w14:paraId="25D1CD0F" w14:textId="77777777" w:rsidR="008216D5" w:rsidRDefault="00D90D84">
            <w:pPr>
              <w:pStyle w:val="TableParagraph"/>
              <w:spacing w:before="3"/>
              <w:ind w:left="30"/>
              <w:rPr>
                <w:sz w:val="18"/>
              </w:rPr>
            </w:pPr>
            <w:r>
              <w:rPr>
                <w:sz w:val="18"/>
              </w:rPr>
              <w:t>NFSoutpatient,Four</w:t>
            </w:r>
          </w:p>
          <w:p w14:paraId="7CB476C9" w14:textId="77777777" w:rsidR="008216D5" w:rsidRDefault="008216D5">
            <w:pPr>
              <w:pStyle w:val="TableParagraph"/>
              <w:spacing w:before="9"/>
              <w:rPr>
                <w:rFonts w:ascii="Times New Roman"/>
                <w:sz w:val="17"/>
              </w:rPr>
            </w:pPr>
          </w:p>
          <w:p w14:paraId="323E0205" w14:textId="77777777" w:rsidR="008216D5" w:rsidRDefault="00D90D84">
            <w:pPr>
              <w:pStyle w:val="TableParagraph"/>
              <w:tabs>
                <w:tab w:val="left" w:pos="1541"/>
              </w:tabs>
              <w:spacing w:line="200" w:lineRule="atLeast"/>
              <w:ind w:left="30" w:right="376"/>
              <w:rPr>
                <w:sz w:val="18"/>
              </w:rPr>
            </w:pPr>
            <w:r>
              <w:rPr>
                <w:sz w:val="18"/>
              </w:rPr>
              <w:t>May</w:t>
            </w:r>
            <w:r>
              <w:rPr>
                <w:spacing w:val="-4"/>
                <w:sz w:val="18"/>
              </w:rPr>
              <w:t xml:space="preserve"> </w:t>
            </w:r>
            <w:r>
              <w:rPr>
                <w:sz w:val="18"/>
              </w:rPr>
              <w:t>02,</w:t>
            </w:r>
            <w:r>
              <w:rPr>
                <w:spacing w:val="-3"/>
                <w:sz w:val="18"/>
              </w:rPr>
              <w:t xml:space="preserve"> </w:t>
            </w:r>
            <w:r>
              <w:rPr>
                <w:sz w:val="18"/>
              </w:rPr>
              <w:t>2007</w:t>
            </w:r>
            <w:r>
              <w:rPr>
                <w:sz w:val="18"/>
              </w:rPr>
              <w:tab/>
              <w:t>- Evening Patient</w:t>
            </w:r>
            <w:r>
              <w:rPr>
                <w:spacing w:val="-2"/>
                <w:sz w:val="18"/>
              </w:rPr>
              <w:t xml:space="preserve"> </w:t>
            </w:r>
            <w:r>
              <w:rPr>
                <w:sz w:val="18"/>
              </w:rPr>
              <w:t>Name</w:t>
            </w:r>
          </w:p>
        </w:tc>
        <w:tc>
          <w:tcPr>
            <w:tcW w:w="2916" w:type="dxa"/>
            <w:shd w:val="clear" w:color="auto" w:fill="E0E0E0"/>
          </w:tcPr>
          <w:p w14:paraId="0FE03D2E" w14:textId="77777777" w:rsidR="008216D5" w:rsidRDefault="00D90D84">
            <w:pPr>
              <w:pStyle w:val="TableParagraph"/>
              <w:spacing w:before="3"/>
              <w:ind w:left="161"/>
              <w:rPr>
                <w:sz w:val="18"/>
              </w:rPr>
            </w:pPr>
            <w:r>
              <w:rPr>
                <w:sz w:val="18"/>
              </w:rPr>
              <w:t>OUTPATIENT</w:t>
            </w:r>
            <w:r>
              <w:rPr>
                <w:spacing w:val="-18"/>
                <w:sz w:val="18"/>
              </w:rPr>
              <w:t xml:space="preserve"> </w:t>
            </w:r>
            <w:r>
              <w:rPr>
                <w:sz w:val="18"/>
              </w:rPr>
              <w:t>REGULAR</w:t>
            </w:r>
          </w:p>
          <w:p w14:paraId="2897CC81" w14:textId="77777777" w:rsidR="008216D5" w:rsidRDefault="008216D5">
            <w:pPr>
              <w:pStyle w:val="TableParagraph"/>
              <w:spacing w:before="9"/>
              <w:rPr>
                <w:rFonts w:ascii="Times New Roman"/>
                <w:sz w:val="17"/>
              </w:rPr>
            </w:pPr>
          </w:p>
          <w:p w14:paraId="628D2C94" w14:textId="77777777" w:rsidR="008216D5" w:rsidRDefault="00D90D84">
            <w:pPr>
              <w:pStyle w:val="TableParagraph"/>
              <w:ind w:left="161"/>
              <w:rPr>
                <w:sz w:val="18"/>
              </w:rPr>
            </w:pPr>
            <w:r>
              <w:rPr>
                <w:sz w:val="18"/>
              </w:rPr>
              <w:t>LOCATION:</w:t>
            </w:r>
            <w:r>
              <w:rPr>
                <w:spacing w:val="-18"/>
                <w:sz w:val="18"/>
              </w:rPr>
              <w:t xml:space="preserve"> </w:t>
            </w:r>
            <w:r>
              <w:rPr>
                <w:sz w:val="18"/>
              </w:rPr>
              <w:t>DIALYSIS</w:t>
            </w:r>
          </w:p>
          <w:p w14:paraId="5CF4210D" w14:textId="77777777" w:rsidR="008216D5" w:rsidRDefault="00D90D84">
            <w:pPr>
              <w:pStyle w:val="TableParagraph"/>
              <w:spacing w:line="184" w:lineRule="exact"/>
              <w:ind w:left="161"/>
              <w:rPr>
                <w:sz w:val="18"/>
              </w:rPr>
            </w:pPr>
            <w:r>
              <w:rPr>
                <w:sz w:val="18"/>
              </w:rPr>
              <w:t>Diet</w:t>
            </w:r>
          </w:p>
        </w:tc>
        <w:tc>
          <w:tcPr>
            <w:tcW w:w="3613" w:type="dxa"/>
            <w:shd w:val="clear" w:color="auto" w:fill="E0E0E0"/>
          </w:tcPr>
          <w:p w14:paraId="1CA4D028" w14:textId="77777777" w:rsidR="008216D5" w:rsidRDefault="008216D5">
            <w:pPr>
              <w:pStyle w:val="TableParagraph"/>
              <w:rPr>
                <w:rFonts w:ascii="Times New Roman"/>
                <w:sz w:val="20"/>
              </w:rPr>
            </w:pPr>
          </w:p>
          <w:p w14:paraId="79D25F9A" w14:textId="77777777" w:rsidR="008216D5" w:rsidRDefault="008216D5">
            <w:pPr>
              <w:pStyle w:val="TableParagraph"/>
              <w:rPr>
                <w:rFonts w:ascii="Times New Roman"/>
                <w:sz w:val="20"/>
              </w:rPr>
            </w:pPr>
          </w:p>
          <w:p w14:paraId="16AA8551" w14:textId="77777777" w:rsidR="008216D5" w:rsidRDefault="00D90D84">
            <w:pPr>
              <w:pStyle w:val="TableParagraph"/>
              <w:spacing w:before="155" w:line="184" w:lineRule="exact"/>
              <w:ind w:left="161"/>
              <w:rPr>
                <w:sz w:val="18"/>
              </w:rPr>
            </w:pPr>
            <w:r>
              <w:rPr>
                <w:sz w:val="18"/>
              </w:rPr>
              <w:t>Room-Bed</w:t>
            </w:r>
          </w:p>
        </w:tc>
      </w:tr>
      <w:tr w:rsidR="008216D5" w14:paraId="2724491B" w14:textId="77777777">
        <w:trPr>
          <w:trHeight w:val="713"/>
        </w:trPr>
        <w:tc>
          <w:tcPr>
            <w:tcW w:w="2892" w:type="dxa"/>
            <w:shd w:val="clear" w:color="auto" w:fill="E0E0E0"/>
          </w:tcPr>
          <w:p w14:paraId="1142B59B" w14:textId="77777777" w:rsidR="008216D5" w:rsidRDefault="00D90D84">
            <w:pPr>
              <w:pStyle w:val="TableParagraph"/>
              <w:ind w:left="30"/>
              <w:rPr>
                <w:sz w:val="18"/>
              </w:rPr>
            </w:pPr>
            <w:r>
              <w:rPr>
                <w:sz w:val="18"/>
              </w:rPr>
              <w:t>========================</w:t>
            </w:r>
          </w:p>
          <w:p w14:paraId="473DB8F9" w14:textId="77777777" w:rsidR="008216D5" w:rsidRDefault="00D90D84">
            <w:pPr>
              <w:pStyle w:val="TableParagraph"/>
              <w:ind w:left="30" w:right="897"/>
              <w:rPr>
                <w:sz w:val="18"/>
              </w:rPr>
            </w:pPr>
            <w:r>
              <w:rPr>
                <w:sz w:val="18"/>
              </w:rPr>
              <w:t>NFSoutpatient,Five NFSoutpatient,Six</w:t>
            </w:r>
          </w:p>
        </w:tc>
        <w:tc>
          <w:tcPr>
            <w:tcW w:w="2916" w:type="dxa"/>
            <w:shd w:val="clear" w:color="auto" w:fill="E0E0E0"/>
          </w:tcPr>
          <w:p w14:paraId="25EE151B" w14:textId="77777777" w:rsidR="008216D5" w:rsidRDefault="00D90D84">
            <w:pPr>
              <w:pStyle w:val="TableParagraph"/>
              <w:ind w:left="161" w:right="142"/>
              <w:rPr>
                <w:sz w:val="18"/>
              </w:rPr>
            </w:pPr>
            <w:r>
              <w:rPr>
                <w:sz w:val="18"/>
              </w:rPr>
              <w:t>======================== OUTPATIENT REGULAR OUTPATIENT REGULAR</w:t>
            </w:r>
          </w:p>
        </w:tc>
        <w:tc>
          <w:tcPr>
            <w:tcW w:w="3613" w:type="dxa"/>
            <w:shd w:val="clear" w:color="auto" w:fill="E0E0E0"/>
          </w:tcPr>
          <w:p w14:paraId="39AC6ED2" w14:textId="77777777" w:rsidR="008216D5" w:rsidRDefault="00D90D84">
            <w:pPr>
              <w:pStyle w:val="TableParagraph"/>
              <w:ind w:left="161"/>
              <w:rPr>
                <w:sz w:val="18"/>
              </w:rPr>
            </w:pPr>
            <w:r>
              <w:rPr>
                <w:sz w:val="18"/>
              </w:rPr>
              <w:t>========================</w:t>
            </w:r>
          </w:p>
        </w:tc>
      </w:tr>
      <w:tr w:rsidR="008216D5" w14:paraId="7E2BA579" w14:textId="77777777">
        <w:trPr>
          <w:trHeight w:val="509"/>
        </w:trPr>
        <w:tc>
          <w:tcPr>
            <w:tcW w:w="2892" w:type="dxa"/>
            <w:shd w:val="clear" w:color="auto" w:fill="E0E0E0"/>
          </w:tcPr>
          <w:p w14:paraId="361549FB" w14:textId="77777777" w:rsidR="008216D5" w:rsidRDefault="00D90D84">
            <w:pPr>
              <w:pStyle w:val="TableParagraph"/>
              <w:tabs>
                <w:tab w:val="left" w:pos="1541"/>
              </w:tabs>
              <w:spacing w:before="101" w:line="200" w:lineRule="atLeast"/>
              <w:ind w:left="30" w:right="376"/>
              <w:rPr>
                <w:sz w:val="18"/>
              </w:rPr>
            </w:pPr>
            <w:r>
              <w:rPr>
                <w:sz w:val="18"/>
              </w:rPr>
              <w:t>May</w:t>
            </w:r>
            <w:r>
              <w:rPr>
                <w:spacing w:val="-4"/>
                <w:sz w:val="18"/>
              </w:rPr>
              <w:t xml:space="preserve"> </w:t>
            </w:r>
            <w:r>
              <w:rPr>
                <w:sz w:val="18"/>
              </w:rPr>
              <w:t>02,</w:t>
            </w:r>
            <w:r>
              <w:rPr>
                <w:spacing w:val="-3"/>
                <w:sz w:val="18"/>
              </w:rPr>
              <w:t xml:space="preserve"> </w:t>
            </w:r>
            <w:r>
              <w:rPr>
                <w:sz w:val="18"/>
              </w:rPr>
              <w:t>2007</w:t>
            </w:r>
            <w:r>
              <w:rPr>
                <w:sz w:val="18"/>
              </w:rPr>
              <w:tab/>
              <w:t>- Evening Patient</w:t>
            </w:r>
            <w:r>
              <w:rPr>
                <w:spacing w:val="-2"/>
                <w:sz w:val="18"/>
              </w:rPr>
              <w:t xml:space="preserve"> </w:t>
            </w:r>
            <w:r>
              <w:rPr>
                <w:sz w:val="18"/>
              </w:rPr>
              <w:t>Name</w:t>
            </w:r>
          </w:p>
        </w:tc>
        <w:tc>
          <w:tcPr>
            <w:tcW w:w="2916" w:type="dxa"/>
            <w:shd w:val="clear" w:color="auto" w:fill="E0E0E0"/>
          </w:tcPr>
          <w:p w14:paraId="69C3EC5C" w14:textId="77777777" w:rsidR="008216D5" w:rsidRDefault="00D90D84">
            <w:pPr>
              <w:pStyle w:val="TableParagraph"/>
              <w:spacing w:before="101"/>
              <w:ind w:left="161"/>
              <w:rPr>
                <w:sz w:val="18"/>
              </w:rPr>
            </w:pPr>
            <w:r>
              <w:rPr>
                <w:sz w:val="18"/>
              </w:rPr>
              <w:t>LOCATION: RADIOLOGY</w:t>
            </w:r>
          </w:p>
          <w:p w14:paraId="1C4F7EE2" w14:textId="77777777" w:rsidR="008216D5" w:rsidRDefault="00D90D84">
            <w:pPr>
              <w:pStyle w:val="TableParagraph"/>
              <w:spacing w:line="184" w:lineRule="exact"/>
              <w:ind w:left="161"/>
              <w:rPr>
                <w:sz w:val="18"/>
              </w:rPr>
            </w:pPr>
            <w:r>
              <w:rPr>
                <w:sz w:val="18"/>
              </w:rPr>
              <w:t>Diet</w:t>
            </w:r>
          </w:p>
        </w:tc>
        <w:tc>
          <w:tcPr>
            <w:tcW w:w="3613" w:type="dxa"/>
            <w:shd w:val="clear" w:color="auto" w:fill="E0E0E0"/>
          </w:tcPr>
          <w:p w14:paraId="30C36870" w14:textId="77777777" w:rsidR="008216D5" w:rsidRDefault="008216D5">
            <w:pPr>
              <w:pStyle w:val="TableParagraph"/>
              <w:spacing w:before="6"/>
              <w:rPr>
                <w:rFonts w:ascii="Times New Roman"/>
                <w:sz w:val="26"/>
              </w:rPr>
            </w:pPr>
          </w:p>
          <w:p w14:paraId="538A5D57" w14:textId="77777777" w:rsidR="008216D5" w:rsidRDefault="00D90D84">
            <w:pPr>
              <w:pStyle w:val="TableParagraph"/>
              <w:spacing w:line="184" w:lineRule="exact"/>
              <w:ind w:left="161"/>
              <w:rPr>
                <w:sz w:val="18"/>
              </w:rPr>
            </w:pPr>
            <w:r>
              <w:rPr>
                <w:sz w:val="18"/>
              </w:rPr>
              <w:t>Room-Bed</w:t>
            </w:r>
          </w:p>
        </w:tc>
      </w:tr>
      <w:tr w:rsidR="008216D5" w14:paraId="0A599E36" w14:textId="77777777">
        <w:trPr>
          <w:trHeight w:val="509"/>
        </w:trPr>
        <w:tc>
          <w:tcPr>
            <w:tcW w:w="2892" w:type="dxa"/>
            <w:shd w:val="clear" w:color="auto" w:fill="E0E0E0"/>
          </w:tcPr>
          <w:p w14:paraId="6B780F1C" w14:textId="77777777" w:rsidR="008216D5" w:rsidRDefault="00D90D84">
            <w:pPr>
              <w:pStyle w:val="TableParagraph"/>
              <w:ind w:left="30"/>
              <w:rPr>
                <w:sz w:val="18"/>
              </w:rPr>
            </w:pPr>
            <w:r>
              <w:rPr>
                <w:sz w:val="18"/>
              </w:rPr>
              <w:t>========================</w:t>
            </w:r>
          </w:p>
          <w:p w14:paraId="77E8A49F" w14:textId="77777777" w:rsidR="008216D5" w:rsidRDefault="00D90D84">
            <w:pPr>
              <w:pStyle w:val="TableParagraph"/>
              <w:ind w:left="30"/>
              <w:rPr>
                <w:sz w:val="18"/>
              </w:rPr>
            </w:pPr>
            <w:r>
              <w:rPr>
                <w:sz w:val="18"/>
              </w:rPr>
              <w:t>NFSoutpatient,Seven</w:t>
            </w:r>
          </w:p>
        </w:tc>
        <w:tc>
          <w:tcPr>
            <w:tcW w:w="2916" w:type="dxa"/>
            <w:shd w:val="clear" w:color="auto" w:fill="E0E0E0"/>
          </w:tcPr>
          <w:p w14:paraId="330066EB" w14:textId="77777777" w:rsidR="008216D5" w:rsidRDefault="00D90D84">
            <w:pPr>
              <w:pStyle w:val="TableParagraph"/>
              <w:ind w:left="161" w:right="142"/>
              <w:rPr>
                <w:sz w:val="18"/>
              </w:rPr>
            </w:pPr>
            <w:r>
              <w:rPr>
                <w:sz w:val="18"/>
              </w:rPr>
              <w:t>======================== OUTPATIENT REGULAR</w:t>
            </w:r>
          </w:p>
        </w:tc>
        <w:tc>
          <w:tcPr>
            <w:tcW w:w="3613" w:type="dxa"/>
            <w:shd w:val="clear" w:color="auto" w:fill="E0E0E0"/>
          </w:tcPr>
          <w:p w14:paraId="3179024A" w14:textId="77777777" w:rsidR="008216D5" w:rsidRDefault="00D90D84">
            <w:pPr>
              <w:pStyle w:val="TableParagraph"/>
              <w:ind w:left="161"/>
              <w:rPr>
                <w:sz w:val="18"/>
              </w:rPr>
            </w:pPr>
            <w:r>
              <w:rPr>
                <w:sz w:val="18"/>
              </w:rPr>
              <w:t>========================</w:t>
            </w:r>
          </w:p>
        </w:tc>
      </w:tr>
      <w:tr w:rsidR="008216D5" w14:paraId="5CDEAA84" w14:textId="77777777">
        <w:trPr>
          <w:trHeight w:val="510"/>
        </w:trPr>
        <w:tc>
          <w:tcPr>
            <w:tcW w:w="2892" w:type="dxa"/>
            <w:shd w:val="clear" w:color="auto" w:fill="E0E0E0"/>
          </w:tcPr>
          <w:p w14:paraId="2B17427A" w14:textId="77777777" w:rsidR="008216D5" w:rsidRDefault="00D90D84">
            <w:pPr>
              <w:pStyle w:val="TableParagraph"/>
              <w:tabs>
                <w:tab w:val="left" w:pos="1541"/>
              </w:tabs>
              <w:spacing w:before="102" w:line="200" w:lineRule="atLeast"/>
              <w:ind w:left="30" w:right="160"/>
              <w:rPr>
                <w:sz w:val="18"/>
              </w:rPr>
            </w:pPr>
            <w:r>
              <w:rPr>
                <w:sz w:val="18"/>
              </w:rPr>
              <w:t>May</w:t>
            </w:r>
            <w:r>
              <w:rPr>
                <w:spacing w:val="-4"/>
                <w:sz w:val="18"/>
              </w:rPr>
              <w:t xml:space="preserve"> </w:t>
            </w:r>
            <w:r>
              <w:rPr>
                <w:sz w:val="18"/>
              </w:rPr>
              <w:t>03,</w:t>
            </w:r>
            <w:r>
              <w:rPr>
                <w:spacing w:val="-3"/>
                <w:sz w:val="18"/>
              </w:rPr>
              <w:t xml:space="preserve"> </w:t>
            </w:r>
            <w:r>
              <w:rPr>
                <w:sz w:val="18"/>
              </w:rPr>
              <w:t>2007</w:t>
            </w:r>
            <w:r>
              <w:rPr>
                <w:sz w:val="18"/>
              </w:rPr>
              <w:tab/>
              <w:t>- Breakfast Patient</w:t>
            </w:r>
            <w:r>
              <w:rPr>
                <w:spacing w:val="-2"/>
                <w:sz w:val="18"/>
              </w:rPr>
              <w:t xml:space="preserve"> </w:t>
            </w:r>
            <w:r>
              <w:rPr>
                <w:sz w:val="18"/>
              </w:rPr>
              <w:t>Name</w:t>
            </w:r>
          </w:p>
        </w:tc>
        <w:tc>
          <w:tcPr>
            <w:tcW w:w="2916" w:type="dxa"/>
            <w:shd w:val="clear" w:color="auto" w:fill="E0E0E0"/>
          </w:tcPr>
          <w:p w14:paraId="365E1963" w14:textId="77777777" w:rsidR="008216D5" w:rsidRDefault="00D90D84">
            <w:pPr>
              <w:pStyle w:val="TableParagraph"/>
              <w:spacing w:before="102"/>
              <w:ind w:left="161"/>
              <w:rPr>
                <w:sz w:val="18"/>
              </w:rPr>
            </w:pPr>
            <w:r>
              <w:rPr>
                <w:sz w:val="18"/>
              </w:rPr>
              <w:t>LOCATION: DIALYSIS</w:t>
            </w:r>
          </w:p>
          <w:p w14:paraId="5300C75A" w14:textId="77777777" w:rsidR="008216D5" w:rsidRDefault="00D90D84">
            <w:pPr>
              <w:pStyle w:val="TableParagraph"/>
              <w:spacing w:line="184" w:lineRule="exact"/>
              <w:ind w:left="161"/>
              <w:rPr>
                <w:sz w:val="18"/>
              </w:rPr>
            </w:pPr>
            <w:r>
              <w:rPr>
                <w:sz w:val="18"/>
              </w:rPr>
              <w:t>Diet</w:t>
            </w:r>
          </w:p>
        </w:tc>
        <w:tc>
          <w:tcPr>
            <w:tcW w:w="3613" w:type="dxa"/>
            <w:shd w:val="clear" w:color="auto" w:fill="E0E0E0"/>
          </w:tcPr>
          <w:p w14:paraId="5FECA01C" w14:textId="77777777" w:rsidR="008216D5" w:rsidRDefault="008216D5">
            <w:pPr>
              <w:pStyle w:val="TableParagraph"/>
              <w:spacing w:before="7"/>
              <w:rPr>
                <w:rFonts w:ascii="Times New Roman"/>
                <w:sz w:val="26"/>
              </w:rPr>
            </w:pPr>
          </w:p>
          <w:p w14:paraId="13C738E7" w14:textId="77777777" w:rsidR="008216D5" w:rsidRDefault="00D90D84">
            <w:pPr>
              <w:pStyle w:val="TableParagraph"/>
              <w:spacing w:line="184" w:lineRule="exact"/>
              <w:ind w:left="161"/>
              <w:rPr>
                <w:sz w:val="18"/>
              </w:rPr>
            </w:pPr>
            <w:r>
              <w:rPr>
                <w:sz w:val="18"/>
              </w:rPr>
              <w:t>Room-Bed</w:t>
            </w:r>
          </w:p>
        </w:tc>
      </w:tr>
      <w:tr w:rsidR="008216D5" w14:paraId="618BBEF9" w14:textId="77777777">
        <w:trPr>
          <w:trHeight w:val="509"/>
        </w:trPr>
        <w:tc>
          <w:tcPr>
            <w:tcW w:w="2892" w:type="dxa"/>
            <w:shd w:val="clear" w:color="auto" w:fill="E0E0E0"/>
          </w:tcPr>
          <w:p w14:paraId="6540776C" w14:textId="77777777" w:rsidR="008216D5" w:rsidRDefault="00D90D84">
            <w:pPr>
              <w:pStyle w:val="TableParagraph"/>
              <w:ind w:left="30"/>
              <w:rPr>
                <w:sz w:val="18"/>
              </w:rPr>
            </w:pPr>
            <w:r>
              <w:rPr>
                <w:sz w:val="18"/>
              </w:rPr>
              <w:t>========================</w:t>
            </w:r>
          </w:p>
          <w:p w14:paraId="75325288" w14:textId="77777777" w:rsidR="008216D5" w:rsidRDefault="00D90D84">
            <w:pPr>
              <w:pStyle w:val="TableParagraph"/>
              <w:ind w:left="30"/>
              <w:rPr>
                <w:sz w:val="18"/>
              </w:rPr>
            </w:pPr>
            <w:r>
              <w:rPr>
                <w:sz w:val="18"/>
              </w:rPr>
              <w:t>NFSoutpatient,Eight</w:t>
            </w:r>
          </w:p>
        </w:tc>
        <w:tc>
          <w:tcPr>
            <w:tcW w:w="2916" w:type="dxa"/>
            <w:shd w:val="clear" w:color="auto" w:fill="E0E0E0"/>
          </w:tcPr>
          <w:p w14:paraId="2695259E" w14:textId="77777777" w:rsidR="008216D5" w:rsidRDefault="00D90D84">
            <w:pPr>
              <w:pStyle w:val="TableParagraph"/>
              <w:ind w:left="161" w:right="142"/>
              <w:rPr>
                <w:sz w:val="18"/>
              </w:rPr>
            </w:pPr>
            <w:r>
              <w:rPr>
                <w:sz w:val="18"/>
              </w:rPr>
              <w:t>======================== OUTPATIENT REGULAR</w:t>
            </w:r>
          </w:p>
        </w:tc>
        <w:tc>
          <w:tcPr>
            <w:tcW w:w="3613" w:type="dxa"/>
            <w:shd w:val="clear" w:color="auto" w:fill="E0E0E0"/>
          </w:tcPr>
          <w:p w14:paraId="42D0DBC4" w14:textId="77777777" w:rsidR="008216D5" w:rsidRDefault="00D90D84">
            <w:pPr>
              <w:pStyle w:val="TableParagraph"/>
              <w:ind w:left="161"/>
              <w:rPr>
                <w:sz w:val="18"/>
              </w:rPr>
            </w:pPr>
            <w:r>
              <w:rPr>
                <w:sz w:val="18"/>
              </w:rPr>
              <w:t>========================</w:t>
            </w:r>
          </w:p>
        </w:tc>
      </w:tr>
      <w:tr w:rsidR="008216D5" w14:paraId="383118AC" w14:textId="77777777">
        <w:trPr>
          <w:trHeight w:val="509"/>
        </w:trPr>
        <w:tc>
          <w:tcPr>
            <w:tcW w:w="2892" w:type="dxa"/>
            <w:shd w:val="clear" w:color="auto" w:fill="E0E0E0"/>
          </w:tcPr>
          <w:p w14:paraId="492A4F51" w14:textId="77777777" w:rsidR="008216D5" w:rsidRDefault="00D90D84">
            <w:pPr>
              <w:pStyle w:val="TableParagraph"/>
              <w:tabs>
                <w:tab w:val="left" w:pos="1541"/>
              </w:tabs>
              <w:spacing w:before="102" w:line="200" w:lineRule="atLeast"/>
              <w:ind w:left="30" w:right="160"/>
              <w:rPr>
                <w:sz w:val="18"/>
              </w:rPr>
            </w:pPr>
            <w:r>
              <w:rPr>
                <w:sz w:val="18"/>
              </w:rPr>
              <w:t>May</w:t>
            </w:r>
            <w:r>
              <w:rPr>
                <w:spacing w:val="-4"/>
                <w:sz w:val="18"/>
              </w:rPr>
              <w:t xml:space="preserve"> </w:t>
            </w:r>
            <w:r>
              <w:rPr>
                <w:sz w:val="18"/>
              </w:rPr>
              <w:t>03,</w:t>
            </w:r>
            <w:r>
              <w:rPr>
                <w:spacing w:val="-3"/>
                <w:sz w:val="18"/>
              </w:rPr>
              <w:t xml:space="preserve"> </w:t>
            </w:r>
            <w:r>
              <w:rPr>
                <w:sz w:val="18"/>
              </w:rPr>
              <w:t>2007</w:t>
            </w:r>
            <w:r>
              <w:rPr>
                <w:sz w:val="18"/>
              </w:rPr>
              <w:tab/>
              <w:t>- Breakfast Patient</w:t>
            </w:r>
            <w:r>
              <w:rPr>
                <w:spacing w:val="-2"/>
                <w:sz w:val="18"/>
              </w:rPr>
              <w:t xml:space="preserve"> </w:t>
            </w:r>
            <w:r>
              <w:rPr>
                <w:sz w:val="18"/>
              </w:rPr>
              <w:t>Name</w:t>
            </w:r>
          </w:p>
        </w:tc>
        <w:tc>
          <w:tcPr>
            <w:tcW w:w="2916" w:type="dxa"/>
            <w:shd w:val="clear" w:color="auto" w:fill="E0E0E0"/>
          </w:tcPr>
          <w:p w14:paraId="7731AFBD" w14:textId="77777777" w:rsidR="008216D5" w:rsidRDefault="00D90D84">
            <w:pPr>
              <w:pStyle w:val="TableParagraph"/>
              <w:spacing w:before="102"/>
              <w:ind w:left="161"/>
              <w:rPr>
                <w:sz w:val="18"/>
              </w:rPr>
            </w:pPr>
            <w:r>
              <w:rPr>
                <w:sz w:val="18"/>
              </w:rPr>
              <w:t>LOCATION: RADIOLOGY</w:t>
            </w:r>
          </w:p>
          <w:p w14:paraId="482FD348" w14:textId="77777777" w:rsidR="008216D5" w:rsidRDefault="00D90D84">
            <w:pPr>
              <w:pStyle w:val="TableParagraph"/>
              <w:spacing w:line="183" w:lineRule="exact"/>
              <w:ind w:left="161"/>
              <w:rPr>
                <w:sz w:val="18"/>
              </w:rPr>
            </w:pPr>
            <w:r>
              <w:rPr>
                <w:sz w:val="18"/>
              </w:rPr>
              <w:t>Diet</w:t>
            </w:r>
          </w:p>
        </w:tc>
        <w:tc>
          <w:tcPr>
            <w:tcW w:w="3613" w:type="dxa"/>
            <w:shd w:val="clear" w:color="auto" w:fill="E0E0E0"/>
          </w:tcPr>
          <w:p w14:paraId="6DC9411A" w14:textId="77777777" w:rsidR="008216D5" w:rsidRDefault="008216D5">
            <w:pPr>
              <w:pStyle w:val="TableParagraph"/>
              <w:spacing w:before="7"/>
              <w:rPr>
                <w:rFonts w:ascii="Times New Roman"/>
                <w:sz w:val="26"/>
              </w:rPr>
            </w:pPr>
          </w:p>
          <w:p w14:paraId="5CD37B61" w14:textId="77777777" w:rsidR="008216D5" w:rsidRDefault="00D90D84">
            <w:pPr>
              <w:pStyle w:val="TableParagraph"/>
              <w:spacing w:line="183" w:lineRule="exact"/>
              <w:ind w:left="161"/>
              <w:rPr>
                <w:sz w:val="18"/>
              </w:rPr>
            </w:pPr>
            <w:r>
              <w:rPr>
                <w:sz w:val="18"/>
              </w:rPr>
              <w:t>Room-Bed</w:t>
            </w:r>
          </w:p>
        </w:tc>
      </w:tr>
      <w:tr w:rsidR="008216D5" w14:paraId="32742580" w14:textId="77777777">
        <w:trPr>
          <w:trHeight w:val="203"/>
        </w:trPr>
        <w:tc>
          <w:tcPr>
            <w:tcW w:w="2892" w:type="dxa"/>
            <w:shd w:val="clear" w:color="auto" w:fill="E0E0E0"/>
          </w:tcPr>
          <w:p w14:paraId="4E8C4F8E" w14:textId="77777777" w:rsidR="008216D5" w:rsidRDefault="00D90D84">
            <w:pPr>
              <w:pStyle w:val="TableParagraph"/>
              <w:spacing w:line="183" w:lineRule="exact"/>
              <w:ind w:left="30"/>
              <w:rPr>
                <w:sz w:val="18"/>
              </w:rPr>
            </w:pPr>
            <w:r>
              <w:rPr>
                <w:sz w:val="18"/>
              </w:rPr>
              <w:t>========================</w:t>
            </w:r>
          </w:p>
        </w:tc>
        <w:tc>
          <w:tcPr>
            <w:tcW w:w="2916" w:type="dxa"/>
            <w:shd w:val="clear" w:color="auto" w:fill="E0E0E0"/>
          </w:tcPr>
          <w:p w14:paraId="77D4E8F4" w14:textId="77777777" w:rsidR="008216D5" w:rsidRDefault="00D90D84">
            <w:pPr>
              <w:pStyle w:val="TableParagraph"/>
              <w:spacing w:line="183" w:lineRule="exact"/>
              <w:ind w:left="161"/>
              <w:rPr>
                <w:sz w:val="18"/>
              </w:rPr>
            </w:pPr>
            <w:r>
              <w:rPr>
                <w:sz w:val="18"/>
              </w:rPr>
              <w:t>========================</w:t>
            </w:r>
          </w:p>
        </w:tc>
        <w:tc>
          <w:tcPr>
            <w:tcW w:w="3613" w:type="dxa"/>
            <w:shd w:val="clear" w:color="auto" w:fill="E0E0E0"/>
          </w:tcPr>
          <w:p w14:paraId="3DF9C7D6" w14:textId="77777777" w:rsidR="008216D5" w:rsidRDefault="00D90D84">
            <w:pPr>
              <w:pStyle w:val="TableParagraph"/>
              <w:spacing w:line="183" w:lineRule="exact"/>
              <w:ind w:left="161"/>
              <w:rPr>
                <w:sz w:val="18"/>
              </w:rPr>
            </w:pPr>
            <w:r>
              <w:rPr>
                <w:sz w:val="18"/>
              </w:rPr>
              <w:t>========================</w:t>
            </w:r>
          </w:p>
        </w:tc>
      </w:tr>
      <w:tr w:rsidR="008216D5" w14:paraId="410B0136" w14:textId="77777777">
        <w:trPr>
          <w:trHeight w:val="306"/>
        </w:trPr>
        <w:tc>
          <w:tcPr>
            <w:tcW w:w="2892" w:type="dxa"/>
            <w:shd w:val="clear" w:color="auto" w:fill="E0E0E0"/>
          </w:tcPr>
          <w:p w14:paraId="2CCF614A" w14:textId="77777777" w:rsidR="008216D5" w:rsidRDefault="00D90D84">
            <w:pPr>
              <w:pStyle w:val="TableParagraph"/>
              <w:ind w:left="30"/>
              <w:rPr>
                <w:sz w:val="18"/>
              </w:rPr>
            </w:pPr>
            <w:r>
              <w:rPr>
                <w:sz w:val="18"/>
              </w:rPr>
              <w:t>NFSoutpatient,Nine</w:t>
            </w:r>
          </w:p>
        </w:tc>
        <w:tc>
          <w:tcPr>
            <w:tcW w:w="2916" w:type="dxa"/>
            <w:shd w:val="clear" w:color="auto" w:fill="E0E0E0"/>
          </w:tcPr>
          <w:p w14:paraId="2AD419CB" w14:textId="77777777" w:rsidR="008216D5" w:rsidRDefault="00D90D84">
            <w:pPr>
              <w:pStyle w:val="TableParagraph"/>
              <w:ind w:left="161"/>
              <w:rPr>
                <w:sz w:val="18"/>
              </w:rPr>
            </w:pPr>
            <w:r>
              <w:rPr>
                <w:sz w:val="18"/>
              </w:rPr>
              <w:t>OUTPATIENT REGULAR</w:t>
            </w:r>
          </w:p>
        </w:tc>
        <w:tc>
          <w:tcPr>
            <w:tcW w:w="3613" w:type="dxa"/>
            <w:shd w:val="clear" w:color="auto" w:fill="E0E0E0"/>
          </w:tcPr>
          <w:p w14:paraId="25EE4648" w14:textId="77777777" w:rsidR="008216D5" w:rsidRDefault="00D90D84">
            <w:pPr>
              <w:pStyle w:val="TableParagraph"/>
              <w:ind w:left="161"/>
              <w:rPr>
                <w:sz w:val="18"/>
              </w:rPr>
            </w:pPr>
            <w:r>
              <w:rPr>
                <w:sz w:val="18"/>
              </w:rPr>
              <w:t>MICU-NAN</w:t>
            </w:r>
          </w:p>
        </w:tc>
      </w:tr>
      <w:tr w:rsidR="008216D5" w14:paraId="5FD9D78C" w14:textId="77777777">
        <w:trPr>
          <w:trHeight w:val="510"/>
        </w:trPr>
        <w:tc>
          <w:tcPr>
            <w:tcW w:w="2892" w:type="dxa"/>
            <w:shd w:val="clear" w:color="auto" w:fill="E0E0E0"/>
          </w:tcPr>
          <w:p w14:paraId="5E3A5247" w14:textId="77777777" w:rsidR="008216D5" w:rsidRDefault="00D90D84">
            <w:pPr>
              <w:pStyle w:val="TableParagraph"/>
              <w:tabs>
                <w:tab w:val="left" w:pos="1541"/>
              </w:tabs>
              <w:spacing w:before="102" w:line="200" w:lineRule="atLeast"/>
              <w:ind w:left="30" w:right="700"/>
              <w:rPr>
                <w:sz w:val="18"/>
              </w:rPr>
            </w:pPr>
            <w:r>
              <w:rPr>
                <w:sz w:val="18"/>
              </w:rPr>
              <w:t>May</w:t>
            </w:r>
            <w:r>
              <w:rPr>
                <w:spacing w:val="-4"/>
                <w:sz w:val="18"/>
              </w:rPr>
              <w:t xml:space="preserve"> </w:t>
            </w:r>
            <w:r>
              <w:rPr>
                <w:sz w:val="18"/>
              </w:rPr>
              <w:t>03,</w:t>
            </w:r>
            <w:r>
              <w:rPr>
                <w:spacing w:val="-3"/>
                <w:sz w:val="18"/>
              </w:rPr>
              <w:t xml:space="preserve"> </w:t>
            </w:r>
            <w:r>
              <w:rPr>
                <w:sz w:val="18"/>
              </w:rPr>
              <w:t>2007</w:t>
            </w:r>
            <w:r>
              <w:rPr>
                <w:sz w:val="18"/>
              </w:rPr>
              <w:tab/>
              <w:t xml:space="preserve">- </w:t>
            </w:r>
            <w:r>
              <w:rPr>
                <w:spacing w:val="-4"/>
                <w:sz w:val="18"/>
              </w:rPr>
              <w:t xml:space="preserve">Noon </w:t>
            </w:r>
            <w:r>
              <w:rPr>
                <w:sz w:val="18"/>
              </w:rPr>
              <w:t>Patient</w:t>
            </w:r>
            <w:r>
              <w:rPr>
                <w:spacing w:val="-3"/>
                <w:sz w:val="18"/>
              </w:rPr>
              <w:t xml:space="preserve"> </w:t>
            </w:r>
            <w:r>
              <w:rPr>
                <w:sz w:val="18"/>
              </w:rPr>
              <w:t>Name</w:t>
            </w:r>
          </w:p>
        </w:tc>
        <w:tc>
          <w:tcPr>
            <w:tcW w:w="2916" w:type="dxa"/>
            <w:shd w:val="clear" w:color="auto" w:fill="E0E0E0"/>
          </w:tcPr>
          <w:p w14:paraId="7E734994" w14:textId="77777777" w:rsidR="008216D5" w:rsidRDefault="00D90D84">
            <w:pPr>
              <w:pStyle w:val="TableParagraph"/>
              <w:spacing w:before="102"/>
              <w:ind w:left="161"/>
              <w:rPr>
                <w:sz w:val="18"/>
              </w:rPr>
            </w:pPr>
            <w:r>
              <w:rPr>
                <w:sz w:val="18"/>
              </w:rPr>
              <w:t>LOCATION: DIALYSIS</w:t>
            </w:r>
          </w:p>
          <w:p w14:paraId="27DAA02A" w14:textId="77777777" w:rsidR="008216D5" w:rsidRDefault="00D90D84">
            <w:pPr>
              <w:pStyle w:val="TableParagraph"/>
              <w:spacing w:line="184" w:lineRule="exact"/>
              <w:ind w:left="161"/>
              <w:rPr>
                <w:sz w:val="18"/>
              </w:rPr>
            </w:pPr>
            <w:r>
              <w:rPr>
                <w:sz w:val="18"/>
              </w:rPr>
              <w:t>Diet</w:t>
            </w:r>
          </w:p>
        </w:tc>
        <w:tc>
          <w:tcPr>
            <w:tcW w:w="3613" w:type="dxa"/>
            <w:shd w:val="clear" w:color="auto" w:fill="E0E0E0"/>
          </w:tcPr>
          <w:p w14:paraId="093F263B" w14:textId="77777777" w:rsidR="008216D5" w:rsidRDefault="008216D5">
            <w:pPr>
              <w:pStyle w:val="TableParagraph"/>
              <w:spacing w:before="7"/>
              <w:rPr>
                <w:rFonts w:ascii="Times New Roman"/>
                <w:sz w:val="26"/>
              </w:rPr>
            </w:pPr>
          </w:p>
          <w:p w14:paraId="56AA5709" w14:textId="77777777" w:rsidR="008216D5" w:rsidRDefault="00D90D84">
            <w:pPr>
              <w:pStyle w:val="TableParagraph"/>
              <w:spacing w:line="184" w:lineRule="exact"/>
              <w:ind w:left="161"/>
              <w:rPr>
                <w:sz w:val="18"/>
              </w:rPr>
            </w:pPr>
            <w:r>
              <w:rPr>
                <w:sz w:val="18"/>
              </w:rPr>
              <w:t>Room-Bed</w:t>
            </w:r>
          </w:p>
        </w:tc>
      </w:tr>
      <w:tr w:rsidR="008216D5" w14:paraId="62BF02E1" w14:textId="77777777">
        <w:trPr>
          <w:trHeight w:val="815"/>
        </w:trPr>
        <w:tc>
          <w:tcPr>
            <w:tcW w:w="2892" w:type="dxa"/>
            <w:shd w:val="clear" w:color="auto" w:fill="E0E0E0"/>
          </w:tcPr>
          <w:p w14:paraId="432F098C" w14:textId="77777777" w:rsidR="008216D5" w:rsidRDefault="00D90D84">
            <w:pPr>
              <w:pStyle w:val="TableParagraph"/>
              <w:ind w:left="30"/>
              <w:rPr>
                <w:sz w:val="18"/>
              </w:rPr>
            </w:pPr>
            <w:r>
              <w:rPr>
                <w:sz w:val="18"/>
              </w:rPr>
              <w:t>========================</w:t>
            </w:r>
          </w:p>
          <w:p w14:paraId="7E8E2B14" w14:textId="77777777" w:rsidR="008216D5" w:rsidRDefault="00D90D84">
            <w:pPr>
              <w:pStyle w:val="TableParagraph"/>
              <w:ind w:left="30" w:right="1005"/>
              <w:rPr>
                <w:sz w:val="18"/>
              </w:rPr>
            </w:pPr>
            <w:r>
              <w:rPr>
                <w:sz w:val="18"/>
              </w:rPr>
              <w:t>NFSoutpatient,Ten VEGETARIAN</w:t>
            </w:r>
          </w:p>
        </w:tc>
        <w:tc>
          <w:tcPr>
            <w:tcW w:w="2916" w:type="dxa"/>
            <w:shd w:val="clear" w:color="auto" w:fill="E0E0E0"/>
          </w:tcPr>
          <w:p w14:paraId="2F179BB2" w14:textId="77777777" w:rsidR="008216D5" w:rsidRDefault="00D90D84">
            <w:pPr>
              <w:pStyle w:val="TableParagraph"/>
              <w:ind w:left="161" w:right="142"/>
              <w:rPr>
                <w:sz w:val="18"/>
              </w:rPr>
            </w:pPr>
            <w:r>
              <w:rPr>
                <w:sz w:val="18"/>
              </w:rPr>
              <w:t>======================== VEGETARIAN</w:t>
            </w:r>
          </w:p>
        </w:tc>
        <w:tc>
          <w:tcPr>
            <w:tcW w:w="3613" w:type="dxa"/>
            <w:shd w:val="clear" w:color="auto" w:fill="E0E0E0"/>
          </w:tcPr>
          <w:p w14:paraId="37BCD834" w14:textId="77777777" w:rsidR="008216D5" w:rsidRDefault="00D90D84">
            <w:pPr>
              <w:pStyle w:val="TableParagraph"/>
              <w:ind w:left="161"/>
              <w:rPr>
                <w:sz w:val="18"/>
              </w:rPr>
            </w:pPr>
            <w:r>
              <w:rPr>
                <w:sz w:val="18"/>
              </w:rPr>
              <w:t>========================</w:t>
            </w:r>
          </w:p>
        </w:tc>
      </w:tr>
      <w:tr w:rsidR="008216D5" w14:paraId="1BEBC526" w14:textId="77777777">
        <w:trPr>
          <w:trHeight w:val="612"/>
        </w:trPr>
        <w:tc>
          <w:tcPr>
            <w:tcW w:w="2892" w:type="dxa"/>
            <w:shd w:val="clear" w:color="auto" w:fill="E0E0E0"/>
          </w:tcPr>
          <w:p w14:paraId="54DE5039" w14:textId="77777777" w:rsidR="008216D5" w:rsidRDefault="008216D5">
            <w:pPr>
              <w:pStyle w:val="TableParagraph"/>
              <w:spacing w:before="8"/>
              <w:rPr>
                <w:rFonts w:ascii="Times New Roman"/>
                <w:sz w:val="17"/>
              </w:rPr>
            </w:pPr>
          </w:p>
          <w:p w14:paraId="6FB8766B" w14:textId="77777777" w:rsidR="008216D5" w:rsidRDefault="00D90D84">
            <w:pPr>
              <w:pStyle w:val="TableParagraph"/>
              <w:tabs>
                <w:tab w:val="left" w:pos="1541"/>
              </w:tabs>
              <w:spacing w:line="200" w:lineRule="atLeast"/>
              <w:ind w:left="30" w:right="376"/>
              <w:rPr>
                <w:sz w:val="18"/>
              </w:rPr>
            </w:pPr>
            <w:r>
              <w:rPr>
                <w:sz w:val="18"/>
              </w:rPr>
              <w:t>May</w:t>
            </w:r>
            <w:r>
              <w:rPr>
                <w:spacing w:val="-4"/>
                <w:sz w:val="18"/>
              </w:rPr>
              <w:t xml:space="preserve"> </w:t>
            </w:r>
            <w:r>
              <w:rPr>
                <w:sz w:val="18"/>
              </w:rPr>
              <w:t>03,</w:t>
            </w:r>
            <w:r>
              <w:rPr>
                <w:spacing w:val="-3"/>
                <w:sz w:val="18"/>
              </w:rPr>
              <w:t xml:space="preserve"> </w:t>
            </w:r>
            <w:r>
              <w:rPr>
                <w:sz w:val="18"/>
              </w:rPr>
              <w:t>2007</w:t>
            </w:r>
            <w:r>
              <w:rPr>
                <w:sz w:val="18"/>
              </w:rPr>
              <w:tab/>
              <w:t>- Evening Patient</w:t>
            </w:r>
            <w:r>
              <w:rPr>
                <w:spacing w:val="-2"/>
                <w:sz w:val="18"/>
              </w:rPr>
              <w:t xml:space="preserve"> </w:t>
            </w:r>
            <w:r>
              <w:rPr>
                <w:sz w:val="18"/>
              </w:rPr>
              <w:t>Name</w:t>
            </w:r>
          </w:p>
        </w:tc>
        <w:tc>
          <w:tcPr>
            <w:tcW w:w="2916" w:type="dxa"/>
            <w:shd w:val="clear" w:color="auto" w:fill="E0E0E0"/>
          </w:tcPr>
          <w:p w14:paraId="12A3CD4D" w14:textId="77777777" w:rsidR="008216D5" w:rsidRDefault="008216D5">
            <w:pPr>
              <w:pStyle w:val="TableParagraph"/>
              <w:spacing w:before="8"/>
              <w:rPr>
                <w:rFonts w:ascii="Times New Roman"/>
                <w:sz w:val="17"/>
              </w:rPr>
            </w:pPr>
          </w:p>
          <w:p w14:paraId="3107C223" w14:textId="77777777" w:rsidR="008216D5" w:rsidRDefault="00D90D84">
            <w:pPr>
              <w:pStyle w:val="TableParagraph"/>
              <w:ind w:left="161"/>
              <w:rPr>
                <w:sz w:val="18"/>
              </w:rPr>
            </w:pPr>
            <w:r>
              <w:rPr>
                <w:sz w:val="18"/>
              </w:rPr>
              <w:t>LOCATION: DIALYSIS</w:t>
            </w:r>
          </w:p>
          <w:p w14:paraId="11AF9747" w14:textId="77777777" w:rsidR="008216D5" w:rsidRDefault="00D90D84">
            <w:pPr>
              <w:pStyle w:val="TableParagraph"/>
              <w:spacing w:line="184" w:lineRule="exact"/>
              <w:ind w:left="161"/>
              <w:rPr>
                <w:sz w:val="18"/>
              </w:rPr>
            </w:pPr>
            <w:r>
              <w:rPr>
                <w:sz w:val="18"/>
              </w:rPr>
              <w:t>Diet</w:t>
            </w:r>
          </w:p>
        </w:tc>
        <w:tc>
          <w:tcPr>
            <w:tcW w:w="3613" w:type="dxa"/>
            <w:shd w:val="clear" w:color="auto" w:fill="E0E0E0"/>
          </w:tcPr>
          <w:p w14:paraId="184B3B1D" w14:textId="77777777" w:rsidR="008216D5" w:rsidRDefault="008216D5">
            <w:pPr>
              <w:pStyle w:val="TableParagraph"/>
              <w:rPr>
                <w:rFonts w:ascii="Times New Roman"/>
                <w:sz w:val="20"/>
              </w:rPr>
            </w:pPr>
          </w:p>
          <w:p w14:paraId="1927837B" w14:textId="77777777" w:rsidR="008216D5" w:rsidRDefault="00D90D84">
            <w:pPr>
              <w:pStyle w:val="TableParagraph"/>
              <w:spacing w:before="178" w:line="184" w:lineRule="exact"/>
              <w:ind w:left="161"/>
              <w:rPr>
                <w:sz w:val="18"/>
              </w:rPr>
            </w:pPr>
            <w:r>
              <w:rPr>
                <w:sz w:val="18"/>
              </w:rPr>
              <w:t>Room-Bed</w:t>
            </w:r>
          </w:p>
        </w:tc>
      </w:tr>
      <w:tr w:rsidR="008216D5" w14:paraId="55584CFE" w14:textId="77777777">
        <w:trPr>
          <w:trHeight w:val="508"/>
        </w:trPr>
        <w:tc>
          <w:tcPr>
            <w:tcW w:w="2892" w:type="dxa"/>
            <w:shd w:val="clear" w:color="auto" w:fill="E0E0E0"/>
          </w:tcPr>
          <w:p w14:paraId="3EF716E0" w14:textId="77777777" w:rsidR="008216D5" w:rsidRDefault="00D90D84">
            <w:pPr>
              <w:pStyle w:val="TableParagraph"/>
              <w:spacing w:line="203" w:lineRule="exact"/>
              <w:ind w:left="30"/>
              <w:rPr>
                <w:sz w:val="18"/>
              </w:rPr>
            </w:pPr>
            <w:r>
              <w:rPr>
                <w:sz w:val="18"/>
              </w:rPr>
              <w:t>========================</w:t>
            </w:r>
          </w:p>
          <w:p w14:paraId="28356193" w14:textId="77777777" w:rsidR="008216D5" w:rsidRDefault="00D90D84">
            <w:pPr>
              <w:pStyle w:val="TableParagraph"/>
              <w:spacing w:line="203" w:lineRule="exact"/>
              <w:ind w:left="30"/>
              <w:rPr>
                <w:sz w:val="18"/>
              </w:rPr>
            </w:pPr>
            <w:r>
              <w:rPr>
                <w:sz w:val="18"/>
              </w:rPr>
              <w:t>NFSoutpatient,Eleven</w:t>
            </w:r>
          </w:p>
        </w:tc>
        <w:tc>
          <w:tcPr>
            <w:tcW w:w="2916" w:type="dxa"/>
            <w:shd w:val="clear" w:color="auto" w:fill="E0E0E0"/>
          </w:tcPr>
          <w:p w14:paraId="22ED01D8" w14:textId="77777777" w:rsidR="008216D5" w:rsidRDefault="00D90D84">
            <w:pPr>
              <w:pStyle w:val="TableParagraph"/>
              <w:ind w:left="269" w:right="142" w:hanging="108"/>
              <w:rPr>
                <w:sz w:val="18"/>
              </w:rPr>
            </w:pPr>
            <w:r>
              <w:rPr>
                <w:sz w:val="18"/>
              </w:rPr>
              <w:t>======================== OUTPATIENT REGULAR</w:t>
            </w:r>
          </w:p>
        </w:tc>
        <w:tc>
          <w:tcPr>
            <w:tcW w:w="3613" w:type="dxa"/>
            <w:shd w:val="clear" w:color="auto" w:fill="E0E0E0"/>
          </w:tcPr>
          <w:p w14:paraId="796C9335" w14:textId="77777777" w:rsidR="008216D5" w:rsidRDefault="00D90D84">
            <w:pPr>
              <w:pStyle w:val="TableParagraph"/>
              <w:ind w:left="161"/>
              <w:rPr>
                <w:sz w:val="18"/>
              </w:rPr>
            </w:pPr>
            <w:r>
              <w:rPr>
                <w:sz w:val="18"/>
              </w:rPr>
              <w:t>========================</w:t>
            </w:r>
          </w:p>
        </w:tc>
      </w:tr>
      <w:tr w:rsidR="008216D5" w14:paraId="69C7D3BE" w14:textId="77777777">
        <w:trPr>
          <w:trHeight w:val="509"/>
        </w:trPr>
        <w:tc>
          <w:tcPr>
            <w:tcW w:w="2892" w:type="dxa"/>
            <w:shd w:val="clear" w:color="auto" w:fill="E0E0E0"/>
          </w:tcPr>
          <w:p w14:paraId="378E861D" w14:textId="77777777" w:rsidR="008216D5" w:rsidRDefault="00D90D84">
            <w:pPr>
              <w:pStyle w:val="TableParagraph"/>
              <w:tabs>
                <w:tab w:val="left" w:pos="1541"/>
              </w:tabs>
              <w:spacing w:before="102" w:line="200" w:lineRule="atLeast"/>
              <w:ind w:left="30" w:right="160"/>
              <w:rPr>
                <w:sz w:val="18"/>
              </w:rPr>
            </w:pPr>
            <w:r>
              <w:rPr>
                <w:sz w:val="18"/>
              </w:rPr>
              <w:t>May</w:t>
            </w:r>
            <w:r>
              <w:rPr>
                <w:spacing w:val="-4"/>
                <w:sz w:val="18"/>
              </w:rPr>
              <w:t xml:space="preserve"> </w:t>
            </w:r>
            <w:r>
              <w:rPr>
                <w:sz w:val="18"/>
              </w:rPr>
              <w:t>04,</w:t>
            </w:r>
            <w:r>
              <w:rPr>
                <w:spacing w:val="-3"/>
                <w:sz w:val="18"/>
              </w:rPr>
              <w:t xml:space="preserve"> </w:t>
            </w:r>
            <w:r>
              <w:rPr>
                <w:sz w:val="18"/>
              </w:rPr>
              <w:t>2007</w:t>
            </w:r>
            <w:r>
              <w:rPr>
                <w:sz w:val="18"/>
              </w:rPr>
              <w:tab/>
              <w:t>- Breakfast Patient</w:t>
            </w:r>
            <w:r>
              <w:rPr>
                <w:spacing w:val="-2"/>
                <w:sz w:val="18"/>
              </w:rPr>
              <w:t xml:space="preserve"> </w:t>
            </w:r>
            <w:r>
              <w:rPr>
                <w:sz w:val="18"/>
              </w:rPr>
              <w:t>Name</w:t>
            </w:r>
          </w:p>
        </w:tc>
        <w:tc>
          <w:tcPr>
            <w:tcW w:w="2916" w:type="dxa"/>
            <w:shd w:val="clear" w:color="auto" w:fill="E0E0E0"/>
          </w:tcPr>
          <w:p w14:paraId="71BBD834" w14:textId="77777777" w:rsidR="008216D5" w:rsidRDefault="00D90D84">
            <w:pPr>
              <w:pStyle w:val="TableParagraph"/>
              <w:spacing w:before="102"/>
              <w:ind w:left="161"/>
              <w:rPr>
                <w:sz w:val="18"/>
              </w:rPr>
            </w:pPr>
            <w:r>
              <w:rPr>
                <w:sz w:val="18"/>
              </w:rPr>
              <w:t>LOCATION: RADIOLOGY</w:t>
            </w:r>
          </w:p>
          <w:p w14:paraId="4E6242A5" w14:textId="77777777" w:rsidR="008216D5" w:rsidRDefault="00D90D84">
            <w:pPr>
              <w:pStyle w:val="TableParagraph"/>
              <w:spacing w:line="184" w:lineRule="exact"/>
              <w:ind w:left="161"/>
              <w:rPr>
                <w:sz w:val="18"/>
              </w:rPr>
            </w:pPr>
            <w:r>
              <w:rPr>
                <w:sz w:val="18"/>
              </w:rPr>
              <w:t>Diet</w:t>
            </w:r>
          </w:p>
        </w:tc>
        <w:tc>
          <w:tcPr>
            <w:tcW w:w="3613" w:type="dxa"/>
            <w:shd w:val="clear" w:color="auto" w:fill="E0E0E0"/>
          </w:tcPr>
          <w:p w14:paraId="2AA3823E" w14:textId="77777777" w:rsidR="008216D5" w:rsidRDefault="008216D5">
            <w:pPr>
              <w:pStyle w:val="TableParagraph"/>
              <w:spacing w:before="7"/>
              <w:rPr>
                <w:rFonts w:ascii="Times New Roman"/>
                <w:sz w:val="26"/>
              </w:rPr>
            </w:pPr>
          </w:p>
          <w:p w14:paraId="5DC8573E" w14:textId="77777777" w:rsidR="008216D5" w:rsidRDefault="00D90D84">
            <w:pPr>
              <w:pStyle w:val="TableParagraph"/>
              <w:spacing w:line="184" w:lineRule="exact"/>
              <w:ind w:left="161"/>
              <w:rPr>
                <w:sz w:val="18"/>
              </w:rPr>
            </w:pPr>
            <w:r>
              <w:rPr>
                <w:sz w:val="18"/>
              </w:rPr>
              <w:t>Room-Bed</w:t>
            </w:r>
          </w:p>
        </w:tc>
      </w:tr>
      <w:tr w:rsidR="008216D5" w14:paraId="376AC8FE" w14:textId="77777777">
        <w:trPr>
          <w:trHeight w:val="204"/>
        </w:trPr>
        <w:tc>
          <w:tcPr>
            <w:tcW w:w="2892" w:type="dxa"/>
            <w:shd w:val="clear" w:color="auto" w:fill="E0E0E0"/>
          </w:tcPr>
          <w:p w14:paraId="32130148" w14:textId="77777777" w:rsidR="008216D5" w:rsidRDefault="00D90D84">
            <w:pPr>
              <w:pStyle w:val="TableParagraph"/>
              <w:spacing w:line="184" w:lineRule="exact"/>
              <w:ind w:left="30"/>
              <w:rPr>
                <w:sz w:val="18"/>
              </w:rPr>
            </w:pPr>
            <w:r>
              <w:rPr>
                <w:sz w:val="18"/>
              </w:rPr>
              <w:t>========================</w:t>
            </w:r>
          </w:p>
        </w:tc>
        <w:tc>
          <w:tcPr>
            <w:tcW w:w="2916" w:type="dxa"/>
            <w:shd w:val="clear" w:color="auto" w:fill="E0E0E0"/>
          </w:tcPr>
          <w:p w14:paraId="1E24F828" w14:textId="77777777" w:rsidR="008216D5" w:rsidRDefault="00D90D84">
            <w:pPr>
              <w:pStyle w:val="TableParagraph"/>
              <w:spacing w:line="184" w:lineRule="exact"/>
              <w:ind w:left="161"/>
              <w:rPr>
                <w:sz w:val="18"/>
              </w:rPr>
            </w:pPr>
            <w:r>
              <w:rPr>
                <w:sz w:val="18"/>
              </w:rPr>
              <w:t>========================</w:t>
            </w:r>
          </w:p>
        </w:tc>
        <w:tc>
          <w:tcPr>
            <w:tcW w:w="3613" w:type="dxa"/>
            <w:shd w:val="clear" w:color="auto" w:fill="E0E0E0"/>
          </w:tcPr>
          <w:p w14:paraId="0B50D793" w14:textId="77777777" w:rsidR="008216D5" w:rsidRDefault="00D90D84">
            <w:pPr>
              <w:pStyle w:val="TableParagraph"/>
              <w:spacing w:line="184" w:lineRule="exact"/>
              <w:ind w:left="161"/>
              <w:rPr>
                <w:sz w:val="18"/>
              </w:rPr>
            </w:pPr>
            <w:r>
              <w:rPr>
                <w:sz w:val="18"/>
              </w:rPr>
              <w:t>========================</w:t>
            </w:r>
          </w:p>
        </w:tc>
      </w:tr>
      <w:tr w:rsidR="008216D5" w14:paraId="2B29BEEC" w14:textId="77777777">
        <w:trPr>
          <w:trHeight w:val="306"/>
        </w:trPr>
        <w:tc>
          <w:tcPr>
            <w:tcW w:w="2892" w:type="dxa"/>
            <w:shd w:val="clear" w:color="auto" w:fill="E0E0E0"/>
          </w:tcPr>
          <w:p w14:paraId="16AD80A8" w14:textId="77777777" w:rsidR="008216D5" w:rsidRDefault="00D90D84">
            <w:pPr>
              <w:pStyle w:val="TableParagraph"/>
              <w:ind w:left="30"/>
              <w:rPr>
                <w:sz w:val="18"/>
              </w:rPr>
            </w:pPr>
            <w:r>
              <w:rPr>
                <w:sz w:val="18"/>
              </w:rPr>
              <w:t>NFSoutpatient,Twelve</w:t>
            </w:r>
          </w:p>
        </w:tc>
        <w:tc>
          <w:tcPr>
            <w:tcW w:w="2916" w:type="dxa"/>
            <w:shd w:val="clear" w:color="auto" w:fill="E0E0E0"/>
          </w:tcPr>
          <w:p w14:paraId="192D7258" w14:textId="77777777" w:rsidR="008216D5" w:rsidRDefault="00D90D84">
            <w:pPr>
              <w:pStyle w:val="TableParagraph"/>
              <w:ind w:left="161"/>
              <w:rPr>
                <w:sz w:val="18"/>
              </w:rPr>
            </w:pPr>
            <w:r>
              <w:rPr>
                <w:sz w:val="18"/>
              </w:rPr>
              <w:t>OUTPATIENT REGULAR</w:t>
            </w:r>
          </w:p>
        </w:tc>
        <w:tc>
          <w:tcPr>
            <w:tcW w:w="3613" w:type="dxa"/>
            <w:shd w:val="clear" w:color="auto" w:fill="E0E0E0"/>
          </w:tcPr>
          <w:p w14:paraId="7F884E1E" w14:textId="77777777" w:rsidR="008216D5" w:rsidRDefault="00D90D84">
            <w:pPr>
              <w:pStyle w:val="TableParagraph"/>
              <w:ind w:left="161"/>
              <w:rPr>
                <w:sz w:val="18"/>
              </w:rPr>
            </w:pPr>
            <w:r>
              <w:rPr>
                <w:sz w:val="18"/>
              </w:rPr>
              <w:t>MICU-NAN</w:t>
            </w:r>
          </w:p>
        </w:tc>
      </w:tr>
      <w:tr w:rsidR="008216D5" w14:paraId="4D90AD60" w14:textId="77777777">
        <w:trPr>
          <w:trHeight w:val="509"/>
        </w:trPr>
        <w:tc>
          <w:tcPr>
            <w:tcW w:w="2892" w:type="dxa"/>
            <w:shd w:val="clear" w:color="auto" w:fill="E0E0E0"/>
          </w:tcPr>
          <w:p w14:paraId="7B8E3E78" w14:textId="77777777" w:rsidR="008216D5" w:rsidRDefault="00D90D84">
            <w:pPr>
              <w:pStyle w:val="TableParagraph"/>
              <w:tabs>
                <w:tab w:val="left" w:pos="1541"/>
              </w:tabs>
              <w:spacing w:before="102" w:line="200" w:lineRule="atLeast"/>
              <w:ind w:left="30" w:right="160"/>
              <w:rPr>
                <w:sz w:val="18"/>
              </w:rPr>
            </w:pPr>
            <w:r>
              <w:rPr>
                <w:sz w:val="18"/>
              </w:rPr>
              <w:t>May</w:t>
            </w:r>
            <w:r>
              <w:rPr>
                <w:spacing w:val="-4"/>
                <w:sz w:val="18"/>
              </w:rPr>
              <w:t xml:space="preserve"> </w:t>
            </w:r>
            <w:r>
              <w:rPr>
                <w:sz w:val="18"/>
              </w:rPr>
              <w:t>04,</w:t>
            </w:r>
            <w:r>
              <w:rPr>
                <w:spacing w:val="-3"/>
                <w:sz w:val="18"/>
              </w:rPr>
              <w:t xml:space="preserve"> </w:t>
            </w:r>
            <w:r>
              <w:rPr>
                <w:sz w:val="18"/>
              </w:rPr>
              <w:t>2007</w:t>
            </w:r>
            <w:r>
              <w:rPr>
                <w:sz w:val="18"/>
              </w:rPr>
              <w:tab/>
              <w:t>- Breakfast Patient</w:t>
            </w:r>
            <w:r>
              <w:rPr>
                <w:spacing w:val="-2"/>
                <w:sz w:val="18"/>
              </w:rPr>
              <w:t xml:space="preserve"> </w:t>
            </w:r>
            <w:r>
              <w:rPr>
                <w:sz w:val="18"/>
              </w:rPr>
              <w:t>Name</w:t>
            </w:r>
          </w:p>
        </w:tc>
        <w:tc>
          <w:tcPr>
            <w:tcW w:w="2916" w:type="dxa"/>
            <w:shd w:val="clear" w:color="auto" w:fill="E0E0E0"/>
          </w:tcPr>
          <w:p w14:paraId="1AFF8086" w14:textId="77777777" w:rsidR="008216D5" w:rsidRDefault="00D90D84">
            <w:pPr>
              <w:pStyle w:val="TableParagraph"/>
              <w:spacing w:before="102"/>
              <w:ind w:left="161"/>
              <w:rPr>
                <w:sz w:val="18"/>
              </w:rPr>
            </w:pPr>
            <w:r>
              <w:rPr>
                <w:sz w:val="18"/>
              </w:rPr>
              <w:t>LOCATION: RADIOLOGY</w:t>
            </w:r>
          </w:p>
          <w:p w14:paraId="56F26321" w14:textId="77777777" w:rsidR="008216D5" w:rsidRDefault="00D90D84">
            <w:pPr>
              <w:pStyle w:val="TableParagraph"/>
              <w:spacing w:line="184" w:lineRule="exact"/>
              <w:ind w:left="161"/>
              <w:rPr>
                <w:sz w:val="18"/>
              </w:rPr>
            </w:pPr>
            <w:r>
              <w:rPr>
                <w:sz w:val="18"/>
              </w:rPr>
              <w:t>Diet</w:t>
            </w:r>
          </w:p>
        </w:tc>
        <w:tc>
          <w:tcPr>
            <w:tcW w:w="3613" w:type="dxa"/>
            <w:shd w:val="clear" w:color="auto" w:fill="E0E0E0"/>
          </w:tcPr>
          <w:p w14:paraId="2BD1C9A6" w14:textId="77777777" w:rsidR="008216D5" w:rsidRDefault="008216D5">
            <w:pPr>
              <w:pStyle w:val="TableParagraph"/>
              <w:spacing w:before="7"/>
              <w:rPr>
                <w:rFonts w:ascii="Times New Roman"/>
                <w:sz w:val="26"/>
              </w:rPr>
            </w:pPr>
          </w:p>
          <w:p w14:paraId="2A31A4EC" w14:textId="77777777" w:rsidR="008216D5" w:rsidRDefault="00D90D84">
            <w:pPr>
              <w:pStyle w:val="TableParagraph"/>
              <w:spacing w:line="184" w:lineRule="exact"/>
              <w:ind w:left="161"/>
              <w:rPr>
                <w:sz w:val="18"/>
              </w:rPr>
            </w:pPr>
            <w:r>
              <w:rPr>
                <w:sz w:val="18"/>
              </w:rPr>
              <w:t>Room-Bed</w:t>
            </w:r>
          </w:p>
        </w:tc>
      </w:tr>
      <w:tr w:rsidR="008216D5" w14:paraId="4A1F9D01" w14:textId="77777777">
        <w:trPr>
          <w:trHeight w:val="203"/>
        </w:trPr>
        <w:tc>
          <w:tcPr>
            <w:tcW w:w="2892" w:type="dxa"/>
            <w:shd w:val="clear" w:color="auto" w:fill="E0E0E0"/>
          </w:tcPr>
          <w:p w14:paraId="42582C31" w14:textId="77777777" w:rsidR="008216D5" w:rsidRDefault="00D90D84">
            <w:pPr>
              <w:pStyle w:val="TableParagraph"/>
              <w:spacing w:line="184" w:lineRule="exact"/>
              <w:ind w:left="30"/>
              <w:rPr>
                <w:sz w:val="18"/>
              </w:rPr>
            </w:pPr>
            <w:r>
              <w:rPr>
                <w:sz w:val="18"/>
              </w:rPr>
              <w:t>========================</w:t>
            </w:r>
          </w:p>
        </w:tc>
        <w:tc>
          <w:tcPr>
            <w:tcW w:w="2916" w:type="dxa"/>
            <w:shd w:val="clear" w:color="auto" w:fill="E0E0E0"/>
          </w:tcPr>
          <w:p w14:paraId="4BA4385B" w14:textId="77777777" w:rsidR="008216D5" w:rsidRDefault="00D90D84">
            <w:pPr>
              <w:pStyle w:val="TableParagraph"/>
              <w:spacing w:line="184" w:lineRule="exact"/>
              <w:ind w:left="161"/>
              <w:rPr>
                <w:sz w:val="18"/>
              </w:rPr>
            </w:pPr>
            <w:r>
              <w:rPr>
                <w:sz w:val="18"/>
              </w:rPr>
              <w:t>========================</w:t>
            </w:r>
          </w:p>
        </w:tc>
        <w:tc>
          <w:tcPr>
            <w:tcW w:w="3613" w:type="dxa"/>
            <w:shd w:val="clear" w:color="auto" w:fill="E0E0E0"/>
          </w:tcPr>
          <w:p w14:paraId="7612CBC1" w14:textId="77777777" w:rsidR="008216D5" w:rsidRDefault="00D90D84">
            <w:pPr>
              <w:pStyle w:val="TableParagraph"/>
              <w:spacing w:line="184" w:lineRule="exact"/>
              <w:ind w:left="161"/>
              <w:rPr>
                <w:sz w:val="18"/>
              </w:rPr>
            </w:pPr>
            <w:r>
              <w:rPr>
                <w:sz w:val="18"/>
              </w:rPr>
              <w:t>========================</w:t>
            </w:r>
          </w:p>
        </w:tc>
      </w:tr>
      <w:tr w:rsidR="008216D5" w14:paraId="1ABC135A" w14:textId="77777777">
        <w:trPr>
          <w:trHeight w:val="509"/>
        </w:trPr>
        <w:tc>
          <w:tcPr>
            <w:tcW w:w="2892" w:type="dxa"/>
            <w:shd w:val="clear" w:color="auto" w:fill="E0E0E0"/>
          </w:tcPr>
          <w:p w14:paraId="39D70CCD" w14:textId="77777777" w:rsidR="008216D5" w:rsidRDefault="00D90D84">
            <w:pPr>
              <w:pStyle w:val="TableParagraph"/>
              <w:ind w:left="30" w:right="465"/>
              <w:rPr>
                <w:sz w:val="18"/>
              </w:rPr>
            </w:pPr>
            <w:r>
              <w:rPr>
                <w:sz w:val="18"/>
              </w:rPr>
              <w:t>NFSoutpatient,Twelve NFSoutpatient,Thirteen</w:t>
            </w:r>
          </w:p>
        </w:tc>
        <w:tc>
          <w:tcPr>
            <w:tcW w:w="2916" w:type="dxa"/>
            <w:shd w:val="clear" w:color="auto" w:fill="E0E0E0"/>
          </w:tcPr>
          <w:p w14:paraId="0A12DB5C" w14:textId="77777777" w:rsidR="008216D5" w:rsidRDefault="00D90D84">
            <w:pPr>
              <w:pStyle w:val="TableParagraph"/>
              <w:ind w:left="161" w:right="790"/>
              <w:rPr>
                <w:sz w:val="18"/>
              </w:rPr>
            </w:pPr>
            <w:r>
              <w:rPr>
                <w:sz w:val="18"/>
              </w:rPr>
              <w:t>OUTPATIENT REGULAR OUTPATIENT REGULAR</w:t>
            </w:r>
          </w:p>
        </w:tc>
        <w:tc>
          <w:tcPr>
            <w:tcW w:w="3613" w:type="dxa"/>
            <w:shd w:val="clear" w:color="auto" w:fill="E0E0E0"/>
          </w:tcPr>
          <w:p w14:paraId="10760575" w14:textId="77777777" w:rsidR="008216D5" w:rsidRDefault="00D90D84">
            <w:pPr>
              <w:pStyle w:val="TableParagraph"/>
              <w:ind w:left="161"/>
              <w:rPr>
                <w:sz w:val="18"/>
              </w:rPr>
            </w:pPr>
            <w:r>
              <w:rPr>
                <w:sz w:val="18"/>
              </w:rPr>
              <w:t>MICU-NAN</w:t>
            </w:r>
          </w:p>
        </w:tc>
      </w:tr>
      <w:tr w:rsidR="008216D5" w14:paraId="330709F6" w14:textId="77777777">
        <w:trPr>
          <w:trHeight w:val="509"/>
        </w:trPr>
        <w:tc>
          <w:tcPr>
            <w:tcW w:w="2892" w:type="dxa"/>
            <w:shd w:val="clear" w:color="auto" w:fill="E0E0E0"/>
          </w:tcPr>
          <w:p w14:paraId="3C3F1FDD" w14:textId="77777777" w:rsidR="008216D5" w:rsidRDefault="00D90D84">
            <w:pPr>
              <w:pStyle w:val="TableParagraph"/>
              <w:tabs>
                <w:tab w:val="left" w:pos="1541"/>
              </w:tabs>
              <w:spacing w:before="101" w:line="200" w:lineRule="atLeast"/>
              <w:ind w:left="30" w:right="700"/>
              <w:rPr>
                <w:sz w:val="18"/>
              </w:rPr>
            </w:pPr>
            <w:r>
              <w:rPr>
                <w:sz w:val="18"/>
              </w:rPr>
              <w:t>May</w:t>
            </w:r>
            <w:r>
              <w:rPr>
                <w:spacing w:val="-4"/>
                <w:sz w:val="18"/>
              </w:rPr>
              <w:t xml:space="preserve"> </w:t>
            </w:r>
            <w:r>
              <w:rPr>
                <w:sz w:val="18"/>
              </w:rPr>
              <w:t>04,</w:t>
            </w:r>
            <w:r>
              <w:rPr>
                <w:spacing w:val="-3"/>
                <w:sz w:val="18"/>
              </w:rPr>
              <w:t xml:space="preserve"> </w:t>
            </w:r>
            <w:r>
              <w:rPr>
                <w:sz w:val="18"/>
              </w:rPr>
              <w:t>2007</w:t>
            </w:r>
            <w:r>
              <w:rPr>
                <w:sz w:val="18"/>
              </w:rPr>
              <w:tab/>
              <w:t xml:space="preserve">- </w:t>
            </w:r>
            <w:r>
              <w:rPr>
                <w:spacing w:val="-4"/>
                <w:sz w:val="18"/>
              </w:rPr>
              <w:t xml:space="preserve">Noon </w:t>
            </w:r>
            <w:r>
              <w:rPr>
                <w:sz w:val="18"/>
              </w:rPr>
              <w:t>Patient</w:t>
            </w:r>
            <w:r>
              <w:rPr>
                <w:spacing w:val="-3"/>
                <w:sz w:val="18"/>
              </w:rPr>
              <w:t xml:space="preserve"> </w:t>
            </w:r>
            <w:r>
              <w:rPr>
                <w:sz w:val="18"/>
              </w:rPr>
              <w:t>Name</w:t>
            </w:r>
          </w:p>
        </w:tc>
        <w:tc>
          <w:tcPr>
            <w:tcW w:w="2916" w:type="dxa"/>
            <w:shd w:val="clear" w:color="auto" w:fill="E0E0E0"/>
          </w:tcPr>
          <w:p w14:paraId="5CB635A7" w14:textId="77777777" w:rsidR="008216D5" w:rsidRDefault="00D90D84">
            <w:pPr>
              <w:pStyle w:val="TableParagraph"/>
              <w:spacing w:before="101"/>
              <w:ind w:left="161"/>
              <w:rPr>
                <w:sz w:val="18"/>
              </w:rPr>
            </w:pPr>
            <w:r>
              <w:rPr>
                <w:sz w:val="18"/>
              </w:rPr>
              <w:t>LOCATION: DIALYSIS</w:t>
            </w:r>
          </w:p>
          <w:p w14:paraId="553535BD" w14:textId="77777777" w:rsidR="008216D5" w:rsidRDefault="00D90D84">
            <w:pPr>
              <w:pStyle w:val="TableParagraph"/>
              <w:spacing w:line="184" w:lineRule="exact"/>
              <w:ind w:left="161"/>
              <w:rPr>
                <w:sz w:val="18"/>
              </w:rPr>
            </w:pPr>
            <w:r>
              <w:rPr>
                <w:sz w:val="18"/>
              </w:rPr>
              <w:t>Diet</w:t>
            </w:r>
          </w:p>
        </w:tc>
        <w:tc>
          <w:tcPr>
            <w:tcW w:w="3613" w:type="dxa"/>
            <w:shd w:val="clear" w:color="auto" w:fill="E0E0E0"/>
          </w:tcPr>
          <w:p w14:paraId="755B66FA" w14:textId="77777777" w:rsidR="008216D5" w:rsidRDefault="008216D5">
            <w:pPr>
              <w:pStyle w:val="TableParagraph"/>
              <w:spacing w:before="6"/>
              <w:rPr>
                <w:rFonts w:ascii="Times New Roman"/>
                <w:sz w:val="26"/>
              </w:rPr>
            </w:pPr>
          </w:p>
          <w:p w14:paraId="4E8A846C" w14:textId="77777777" w:rsidR="008216D5" w:rsidRDefault="00D90D84">
            <w:pPr>
              <w:pStyle w:val="TableParagraph"/>
              <w:spacing w:line="184" w:lineRule="exact"/>
              <w:ind w:left="161"/>
              <w:rPr>
                <w:sz w:val="18"/>
              </w:rPr>
            </w:pPr>
            <w:r>
              <w:rPr>
                <w:sz w:val="18"/>
              </w:rPr>
              <w:t>Room-Bed</w:t>
            </w:r>
          </w:p>
        </w:tc>
      </w:tr>
      <w:tr w:rsidR="008216D5" w14:paraId="374D2794" w14:textId="77777777">
        <w:trPr>
          <w:trHeight w:val="611"/>
        </w:trPr>
        <w:tc>
          <w:tcPr>
            <w:tcW w:w="2892" w:type="dxa"/>
            <w:shd w:val="clear" w:color="auto" w:fill="E0E0E0"/>
          </w:tcPr>
          <w:p w14:paraId="3015FD55" w14:textId="77777777" w:rsidR="008216D5" w:rsidRDefault="00D90D84">
            <w:pPr>
              <w:pStyle w:val="TableParagraph"/>
              <w:ind w:left="30"/>
              <w:rPr>
                <w:sz w:val="18"/>
              </w:rPr>
            </w:pPr>
            <w:r>
              <w:rPr>
                <w:sz w:val="18"/>
              </w:rPr>
              <w:t>========================</w:t>
            </w:r>
          </w:p>
          <w:p w14:paraId="56A46CFC" w14:textId="77777777" w:rsidR="008216D5" w:rsidRDefault="00D90D84">
            <w:pPr>
              <w:pStyle w:val="TableParagraph"/>
              <w:ind w:left="30"/>
              <w:rPr>
                <w:sz w:val="18"/>
              </w:rPr>
            </w:pPr>
            <w:r>
              <w:rPr>
                <w:sz w:val="18"/>
              </w:rPr>
              <w:t>NFSoutpatient,Fourteen</w:t>
            </w:r>
          </w:p>
        </w:tc>
        <w:tc>
          <w:tcPr>
            <w:tcW w:w="2916" w:type="dxa"/>
            <w:shd w:val="clear" w:color="auto" w:fill="E0E0E0"/>
          </w:tcPr>
          <w:p w14:paraId="7CF5E7D8" w14:textId="77777777" w:rsidR="008216D5" w:rsidRDefault="00D90D84">
            <w:pPr>
              <w:pStyle w:val="TableParagraph"/>
              <w:ind w:left="161" w:right="142"/>
              <w:rPr>
                <w:sz w:val="18"/>
              </w:rPr>
            </w:pPr>
            <w:r>
              <w:rPr>
                <w:sz w:val="18"/>
              </w:rPr>
              <w:t>======================== VEGETARIAN</w:t>
            </w:r>
          </w:p>
        </w:tc>
        <w:tc>
          <w:tcPr>
            <w:tcW w:w="3613" w:type="dxa"/>
            <w:shd w:val="clear" w:color="auto" w:fill="E0E0E0"/>
          </w:tcPr>
          <w:p w14:paraId="00CC43AE" w14:textId="77777777" w:rsidR="008216D5" w:rsidRDefault="00D90D84">
            <w:pPr>
              <w:pStyle w:val="TableParagraph"/>
              <w:ind w:left="161"/>
              <w:rPr>
                <w:sz w:val="18"/>
              </w:rPr>
            </w:pPr>
            <w:r>
              <w:rPr>
                <w:sz w:val="18"/>
              </w:rPr>
              <w:t>========================</w:t>
            </w:r>
          </w:p>
        </w:tc>
      </w:tr>
      <w:tr w:rsidR="008216D5" w14:paraId="08144510" w14:textId="77777777">
        <w:trPr>
          <w:trHeight w:val="611"/>
        </w:trPr>
        <w:tc>
          <w:tcPr>
            <w:tcW w:w="2892" w:type="dxa"/>
            <w:shd w:val="clear" w:color="auto" w:fill="E0E0E0"/>
          </w:tcPr>
          <w:p w14:paraId="25F4298B" w14:textId="77777777" w:rsidR="008216D5" w:rsidRDefault="008216D5">
            <w:pPr>
              <w:pStyle w:val="TableParagraph"/>
              <w:spacing w:before="8"/>
              <w:rPr>
                <w:rFonts w:ascii="Times New Roman"/>
                <w:sz w:val="17"/>
              </w:rPr>
            </w:pPr>
          </w:p>
          <w:p w14:paraId="22EA7118" w14:textId="77777777" w:rsidR="008216D5" w:rsidRDefault="00D90D84">
            <w:pPr>
              <w:pStyle w:val="TableParagraph"/>
              <w:tabs>
                <w:tab w:val="left" w:pos="1541"/>
              </w:tabs>
              <w:spacing w:line="200" w:lineRule="atLeast"/>
              <w:ind w:left="30" w:right="160"/>
              <w:rPr>
                <w:sz w:val="18"/>
              </w:rPr>
            </w:pPr>
            <w:r>
              <w:rPr>
                <w:sz w:val="18"/>
              </w:rPr>
              <w:t>May</w:t>
            </w:r>
            <w:r>
              <w:rPr>
                <w:spacing w:val="-4"/>
                <w:sz w:val="18"/>
              </w:rPr>
              <w:t xml:space="preserve"> </w:t>
            </w:r>
            <w:r>
              <w:rPr>
                <w:sz w:val="18"/>
              </w:rPr>
              <w:t>05,</w:t>
            </w:r>
            <w:r>
              <w:rPr>
                <w:spacing w:val="-3"/>
                <w:sz w:val="18"/>
              </w:rPr>
              <w:t xml:space="preserve"> </w:t>
            </w:r>
            <w:r>
              <w:rPr>
                <w:sz w:val="18"/>
              </w:rPr>
              <w:t>2007</w:t>
            </w:r>
            <w:r>
              <w:rPr>
                <w:sz w:val="18"/>
              </w:rPr>
              <w:tab/>
              <w:t>- Breakfast Patient</w:t>
            </w:r>
            <w:r>
              <w:rPr>
                <w:spacing w:val="-2"/>
                <w:sz w:val="18"/>
              </w:rPr>
              <w:t xml:space="preserve"> </w:t>
            </w:r>
            <w:r>
              <w:rPr>
                <w:sz w:val="18"/>
              </w:rPr>
              <w:t>Name</w:t>
            </w:r>
          </w:p>
        </w:tc>
        <w:tc>
          <w:tcPr>
            <w:tcW w:w="2916" w:type="dxa"/>
            <w:shd w:val="clear" w:color="auto" w:fill="E0E0E0"/>
          </w:tcPr>
          <w:p w14:paraId="17017705" w14:textId="77777777" w:rsidR="008216D5" w:rsidRDefault="008216D5">
            <w:pPr>
              <w:pStyle w:val="TableParagraph"/>
              <w:spacing w:before="8"/>
              <w:rPr>
                <w:rFonts w:ascii="Times New Roman"/>
                <w:sz w:val="17"/>
              </w:rPr>
            </w:pPr>
          </w:p>
          <w:p w14:paraId="2E3FB15E" w14:textId="77777777" w:rsidR="008216D5" w:rsidRDefault="00D90D84">
            <w:pPr>
              <w:pStyle w:val="TableParagraph"/>
              <w:ind w:left="161"/>
              <w:rPr>
                <w:sz w:val="18"/>
              </w:rPr>
            </w:pPr>
            <w:r>
              <w:rPr>
                <w:sz w:val="18"/>
              </w:rPr>
              <w:t>LOCATION: DIALYSIS</w:t>
            </w:r>
          </w:p>
          <w:p w14:paraId="5C841F9D" w14:textId="77777777" w:rsidR="008216D5" w:rsidRDefault="00D90D84">
            <w:pPr>
              <w:pStyle w:val="TableParagraph"/>
              <w:spacing w:line="184" w:lineRule="exact"/>
              <w:ind w:left="161"/>
              <w:rPr>
                <w:sz w:val="18"/>
              </w:rPr>
            </w:pPr>
            <w:r>
              <w:rPr>
                <w:sz w:val="18"/>
              </w:rPr>
              <w:t>Diet</w:t>
            </w:r>
          </w:p>
        </w:tc>
        <w:tc>
          <w:tcPr>
            <w:tcW w:w="3613" w:type="dxa"/>
            <w:shd w:val="clear" w:color="auto" w:fill="E0E0E0"/>
          </w:tcPr>
          <w:p w14:paraId="53BDBA47" w14:textId="77777777" w:rsidR="008216D5" w:rsidRDefault="008216D5">
            <w:pPr>
              <w:pStyle w:val="TableParagraph"/>
              <w:rPr>
                <w:rFonts w:ascii="Times New Roman"/>
                <w:sz w:val="20"/>
              </w:rPr>
            </w:pPr>
          </w:p>
          <w:p w14:paraId="30A01361" w14:textId="77777777" w:rsidR="008216D5" w:rsidRDefault="00D90D84">
            <w:pPr>
              <w:pStyle w:val="TableParagraph"/>
              <w:spacing w:before="178" w:line="184" w:lineRule="exact"/>
              <w:ind w:left="161"/>
              <w:rPr>
                <w:sz w:val="18"/>
              </w:rPr>
            </w:pPr>
            <w:r>
              <w:rPr>
                <w:sz w:val="18"/>
              </w:rPr>
              <w:t>Room-Bed</w:t>
            </w:r>
          </w:p>
        </w:tc>
      </w:tr>
      <w:tr w:rsidR="008216D5" w14:paraId="396296BC" w14:textId="77777777">
        <w:trPr>
          <w:trHeight w:val="510"/>
        </w:trPr>
        <w:tc>
          <w:tcPr>
            <w:tcW w:w="2892" w:type="dxa"/>
            <w:shd w:val="clear" w:color="auto" w:fill="E0E0E0"/>
          </w:tcPr>
          <w:p w14:paraId="0CAA1B9B" w14:textId="77777777" w:rsidR="008216D5" w:rsidRDefault="00D90D84">
            <w:pPr>
              <w:pStyle w:val="TableParagraph"/>
              <w:ind w:left="30"/>
              <w:rPr>
                <w:sz w:val="18"/>
              </w:rPr>
            </w:pPr>
            <w:r>
              <w:rPr>
                <w:sz w:val="18"/>
              </w:rPr>
              <w:t>========================</w:t>
            </w:r>
          </w:p>
          <w:p w14:paraId="74F1C3E6" w14:textId="77777777" w:rsidR="008216D5" w:rsidRDefault="00D90D84">
            <w:pPr>
              <w:pStyle w:val="TableParagraph"/>
              <w:ind w:left="30"/>
              <w:rPr>
                <w:sz w:val="18"/>
              </w:rPr>
            </w:pPr>
            <w:r>
              <w:rPr>
                <w:sz w:val="18"/>
              </w:rPr>
              <w:t>NFSoutpatient,Fifteen</w:t>
            </w:r>
          </w:p>
        </w:tc>
        <w:tc>
          <w:tcPr>
            <w:tcW w:w="2916" w:type="dxa"/>
            <w:shd w:val="clear" w:color="auto" w:fill="E0E0E0"/>
          </w:tcPr>
          <w:p w14:paraId="79F55067" w14:textId="77777777" w:rsidR="008216D5" w:rsidRDefault="00D90D84">
            <w:pPr>
              <w:pStyle w:val="TableParagraph"/>
              <w:ind w:left="161" w:right="142"/>
              <w:rPr>
                <w:sz w:val="18"/>
              </w:rPr>
            </w:pPr>
            <w:r>
              <w:rPr>
                <w:sz w:val="18"/>
              </w:rPr>
              <w:t>======================== OUTPATIENT REGULAR</w:t>
            </w:r>
          </w:p>
        </w:tc>
        <w:tc>
          <w:tcPr>
            <w:tcW w:w="3613" w:type="dxa"/>
            <w:shd w:val="clear" w:color="auto" w:fill="E0E0E0"/>
          </w:tcPr>
          <w:p w14:paraId="531A7761" w14:textId="77777777" w:rsidR="008216D5" w:rsidRDefault="00D90D84">
            <w:pPr>
              <w:pStyle w:val="TableParagraph"/>
              <w:ind w:left="161"/>
              <w:rPr>
                <w:sz w:val="18"/>
              </w:rPr>
            </w:pPr>
            <w:r>
              <w:rPr>
                <w:sz w:val="18"/>
              </w:rPr>
              <w:t>========================</w:t>
            </w:r>
          </w:p>
        </w:tc>
      </w:tr>
      <w:tr w:rsidR="008216D5" w14:paraId="595A08EE" w14:textId="77777777">
        <w:trPr>
          <w:trHeight w:val="508"/>
        </w:trPr>
        <w:tc>
          <w:tcPr>
            <w:tcW w:w="2892" w:type="dxa"/>
            <w:shd w:val="clear" w:color="auto" w:fill="E0E0E0"/>
          </w:tcPr>
          <w:p w14:paraId="163D839D" w14:textId="77777777" w:rsidR="008216D5" w:rsidRDefault="00D90D84">
            <w:pPr>
              <w:pStyle w:val="TableParagraph"/>
              <w:tabs>
                <w:tab w:val="left" w:pos="1541"/>
              </w:tabs>
              <w:spacing w:before="90" w:line="202" w:lineRule="exact"/>
              <w:ind w:left="30" w:right="160"/>
              <w:rPr>
                <w:sz w:val="18"/>
              </w:rPr>
            </w:pPr>
            <w:r>
              <w:rPr>
                <w:sz w:val="18"/>
              </w:rPr>
              <w:t>May</w:t>
            </w:r>
            <w:r>
              <w:rPr>
                <w:spacing w:val="-4"/>
                <w:sz w:val="18"/>
              </w:rPr>
              <w:t xml:space="preserve"> </w:t>
            </w:r>
            <w:r>
              <w:rPr>
                <w:sz w:val="18"/>
              </w:rPr>
              <w:t>05,</w:t>
            </w:r>
            <w:r>
              <w:rPr>
                <w:spacing w:val="-3"/>
                <w:sz w:val="18"/>
              </w:rPr>
              <w:t xml:space="preserve"> </w:t>
            </w:r>
            <w:r>
              <w:rPr>
                <w:sz w:val="18"/>
              </w:rPr>
              <w:t>2007</w:t>
            </w:r>
            <w:r>
              <w:rPr>
                <w:sz w:val="18"/>
              </w:rPr>
              <w:tab/>
              <w:t>- Breakfast Patient</w:t>
            </w:r>
            <w:r>
              <w:rPr>
                <w:spacing w:val="-2"/>
                <w:sz w:val="18"/>
              </w:rPr>
              <w:t xml:space="preserve"> </w:t>
            </w:r>
            <w:r>
              <w:rPr>
                <w:sz w:val="18"/>
              </w:rPr>
              <w:t>Name</w:t>
            </w:r>
          </w:p>
        </w:tc>
        <w:tc>
          <w:tcPr>
            <w:tcW w:w="2916" w:type="dxa"/>
            <w:shd w:val="clear" w:color="auto" w:fill="E0E0E0"/>
          </w:tcPr>
          <w:p w14:paraId="50EEE54B" w14:textId="77777777" w:rsidR="008216D5" w:rsidRDefault="00D90D84">
            <w:pPr>
              <w:pStyle w:val="TableParagraph"/>
              <w:spacing w:before="102" w:line="203" w:lineRule="exact"/>
              <w:ind w:left="161"/>
              <w:rPr>
                <w:sz w:val="18"/>
              </w:rPr>
            </w:pPr>
            <w:r>
              <w:rPr>
                <w:sz w:val="18"/>
              </w:rPr>
              <w:t>LOCATION: DIALYSIS</w:t>
            </w:r>
          </w:p>
          <w:p w14:paraId="77DF3E1E" w14:textId="77777777" w:rsidR="008216D5" w:rsidRDefault="00D90D84">
            <w:pPr>
              <w:pStyle w:val="TableParagraph"/>
              <w:spacing w:line="183" w:lineRule="exact"/>
              <w:ind w:left="161"/>
              <w:rPr>
                <w:sz w:val="18"/>
              </w:rPr>
            </w:pPr>
            <w:r>
              <w:rPr>
                <w:sz w:val="18"/>
              </w:rPr>
              <w:t>Diet</w:t>
            </w:r>
          </w:p>
        </w:tc>
        <w:tc>
          <w:tcPr>
            <w:tcW w:w="3613" w:type="dxa"/>
            <w:shd w:val="clear" w:color="auto" w:fill="E0E0E0"/>
          </w:tcPr>
          <w:p w14:paraId="4A5EF6DD" w14:textId="77777777" w:rsidR="008216D5" w:rsidRDefault="008216D5">
            <w:pPr>
              <w:pStyle w:val="TableParagraph"/>
              <w:spacing w:before="5"/>
              <w:rPr>
                <w:rFonts w:ascii="Times New Roman"/>
                <w:sz w:val="26"/>
              </w:rPr>
            </w:pPr>
          </w:p>
          <w:p w14:paraId="383160C4" w14:textId="77777777" w:rsidR="008216D5" w:rsidRDefault="00D90D84">
            <w:pPr>
              <w:pStyle w:val="TableParagraph"/>
              <w:spacing w:before="1" w:line="184" w:lineRule="exact"/>
              <w:ind w:left="161"/>
              <w:rPr>
                <w:sz w:val="18"/>
              </w:rPr>
            </w:pPr>
            <w:r>
              <w:rPr>
                <w:sz w:val="18"/>
              </w:rPr>
              <w:t>Room-Bed</w:t>
            </w:r>
          </w:p>
        </w:tc>
      </w:tr>
      <w:tr w:rsidR="008216D5" w14:paraId="1F4DDB16" w14:textId="77777777">
        <w:trPr>
          <w:trHeight w:val="812"/>
        </w:trPr>
        <w:tc>
          <w:tcPr>
            <w:tcW w:w="2892" w:type="dxa"/>
            <w:shd w:val="clear" w:color="auto" w:fill="E0E0E0"/>
          </w:tcPr>
          <w:p w14:paraId="6E158878" w14:textId="77777777" w:rsidR="008216D5" w:rsidRDefault="00D90D84">
            <w:pPr>
              <w:pStyle w:val="TableParagraph"/>
              <w:ind w:left="30"/>
              <w:rPr>
                <w:sz w:val="18"/>
              </w:rPr>
            </w:pPr>
            <w:r>
              <w:rPr>
                <w:sz w:val="18"/>
              </w:rPr>
              <w:t>========================</w:t>
            </w:r>
          </w:p>
          <w:p w14:paraId="4B216705" w14:textId="77777777" w:rsidR="008216D5" w:rsidRDefault="00D90D84">
            <w:pPr>
              <w:pStyle w:val="TableParagraph"/>
              <w:ind w:left="30"/>
              <w:rPr>
                <w:sz w:val="18"/>
              </w:rPr>
            </w:pPr>
            <w:r>
              <w:rPr>
                <w:sz w:val="18"/>
              </w:rPr>
              <w:t>NFSoutpatient,Sixteen</w:t>
            </w:r>
          </w:p>
        </w:tc>
        <w:tc>
          <w:tcPr>
            <w:tcW w:w="2916" w:type="dxa"/>
            <w:shd w:val="clear" w:color="auto" w:fill="E0E0E0"/>
          </w:tcPr>
          <w:p w14:paraId="5B79F55E" w14:textId="77777777" w:rsidR="008216D5" w:rsidRDefault="00D90D84">
            <w:pPr>
              <w:pStyle w:val="TableParagraph"/>
              <w:ind w:left="161" w:right="142"/>
              <w:rPr>
                <w:sz w:val="18"/>
              </w:rPr>
            </w:pPr>
            <w:r>
              <w:rPr>
                <w:sz w:val="18"/>
              </w:rPr>
              <w:t>======================== OUTPATIENT REGULAR</w:t>
            </w:r>
          </w:p>
        </w:tc>
        <w:tc>
          <w:tcPr>
            <w:tcW w:w="3613" w:type="dxa"/>
            <w:shd w:val="clear" w:color="auto" w:fill="E0E0E0"/>
          </w:tcPr>
          <w:p w14:paraId="70C70D15" w14:textId="77777777" w:rsidR="008216D5" w:rsidRDefault="00D90D84">
            <w:pPr>
              <w:pStyle w:val="TableParagraph"/>
              <w:ind w:left="161"/>
              <w:rPr>
                <w:sz w:val="18"/>
              </w:rPr>
            </w:pPr>
            <w:r>
              <w:rPr>
                <w:sz w:val="18"/>
              </w:rPr>
              <w:t>========================</w:t>
            </w:r>
          </w:p>
        </w:tc>
      </w:tr>
    </w:tbl>
    <w:p w14:paraId="08DAA998" w14:textId="77777777" w:rsidR="008216D5" w:rsidRDefault="008216D5">
      <w:pPr>
        <w:rPr>
          <w:sz w:val="18"/>
        </w:rPr>
        <w:sectPr w:rsidR="008216D5">
          <w:pgSz w:w="12240" w:h="15840"/>
          <w:pgMar w:top="1440" w:right="960" w:bottom="940" w:left="1140" w:header="0" w:footer="745" w:gutter="0"/>
          <w:cols w:space="720"/>
        </w:sectPr>
      </w:pPr>
    </w:p>
    <w:p w14:paraId="47A8F473" w14:textId="77777777" w:rsidR="008216D5" w:rsidRDefault="003C49CF">
      <w:pPr>
        <w:pStyle w:val="BodyText"/>
        <w:ind w:left="270"/>
        <w:rPr>
          <w:sz w:val="20"/>
        </w:rPr>
      </w:pPr>
      <w:r>
        <w:rPr>
          <w:sz w:val="20"/>
        </w:rPr>
      </w:r>
      <w:r>
        <w:rPr>
          <w:sz w:val="20"/>
        </w:rPr>
        <w:pict w14:anchorId="759E8650">
          <v:group id="_x0000_s3170" style="width:471pt;height:71.6pt;mso-position-horizontal-relative:char;mso-position-vertical-relative:line" coordsize="9420,1432">
            <v:shape id="_x0000_s3172" style="position:absolute;width:9420;height:1427" coordsize="9420,1427" path="m9420,l,,,204,,408,,1427r9420,l9420,204,9420,xe" fillcolor="#e0e0e0" stroked="f">
              <v:path arrowok="t"/>
            </v:shape>
            <v:shape id="_x0000_s3171" type="#_x0000_t202" style="position:absolute;width:9420;height:1432" filled="f" stroked="f">
              <v:textbox inset="0,0,0,0">
                <w:txbxContent>
                  <w:p w14:paraId="3C20C734" w14:textId="77777777" w:rsidR="00D90D84" w:rsidRDefault="00D90D84">
                    <w:pPr>
                      <w:rPr>
                        <w:sz w:val="18"/>
                      </w:rPr>
                    </w:pPr>
                  </w:p>
                  <w:p w14:paraId="5086E072" w14:textId="77777777" w:rsidR="00D90D84" w:rsidRDefault="00D90D84">
                    <w:pPr>
                      <w:tabs>
                        <w:tab w:val="left" w:pos="1541"/>
                        <w:tab w:val="left" w:pos="3053"/>
                      </w:tabs>
                      <w:ind w:left="30"/>
                      <w:rPr>
                        <w:rFonts w:ascii="Courier New"/>
                        <w:sz w:val="18"/>
                      </w:rPr>
                    </w:pPr>
                    <w:r>
                      <w:rPr>
                        <w:rFonts w:ascii="Courier New"/>
                        <w:sz w:val="18"/>
                      </w:rPr>
                      <w:t>May</w:t>
                    </w:r>
                    <w:r>
                      <w:rPr>
                        <w:rFonts w:ascii="Courier New"/>
                        <w:spacing w:val="-4"/>
                        <w:sz w:val="18"/>
                      </w:rPr>
                      <w:t xml:space="preserve"> </w:t>
                    </w:r>
                    <w:r>
                      <w:rPr>
                        <w:rFonts w:ascii="Courier New"/>
                        <w:sz w:val="18"/>
                      </w:rPr>
                      <w:t>05,</w:t>
                    </w:r>
                    <w:r>
                      <w:rPr>
                        <w:rFonts w:ascii="Courier New"/>
                        <w:spacing w:val="-3"/>
                        <w:sz w:val="18"/>
                      </w:rPr>
                      <w:t xml:space="preserve"> </w:t>
                    </w:r>
                    <w:r>
                      <w:rPr>
                        <w:rFonts w:ascii="Courier New"/>
                        <w:sz w:val="18"/>
                      </w:rPr>
                      <w:t>2007</w:t>
                    </w:r>
                    <w:r>
                      <w:rPr>
                        <w:rFonts w:ascii="Courier New"/>
                        <w:sz w:val="18"/>
                      </w:rPr>
                      <w:tab/>
                      <w:t>-</w:t>
                    </w:r>
                    <w:r>
                      <w:rPr>
                        <w:rFonts w:ascii="Courier New"/>
                        <w:spacing w:val="-6"/>
                        <w:sz w:val="18"/>
                      </w:rPr>
                      <w:t xml:space="preserve"> </w:t>
                    </w:r>
                    <w:r>
                      <w:rPr>
                        <w:rFonts w:ascii="Courier New"/>
                        <w:sz w:val="18"/>
                      </w:rPr>
                      <w:t>Breakfast</w:t>
                    </w:r>
                    <w:r>
                      <w:rPr>
                        <w:rFonts w:ascii="Courier New"/>
                        <w:sz w:val="18"/>
                      </w:rPr>
                      <w:tab/>
                      <w:t>LOCATION:</w:t>
                    </w:r>
                    <w:r>
                      <w:rPr>
                        <w:rFonts w:ascii="Courier New"/>
                        <w:spacing w:val="-1"/>
                        <w:sz w:val="18"/>
                      </w:rPr>
                      <w:t xml:space="preserve"> </w:t>
                    </w:r>
                    <w:r>
                      <w:rPr>
                        <w:rFonts w:ascii="Courier New"/>
                        <w:sz w:val="18"/>
                      </w:rPr>
                      <w:t>RADIOLOGY</w:t>
                    </w:r>
                  </w:p>
                  <w:p w14:paraId="615D44FC" w14:textId="77777777" w:rsidR="00D90D84" w:rsidRDefault="00D90D84">
                    <w:pPr>
                      <w:tabs>
                        <w:tab w:val="left" w:pos="3053"/>
                        <w:tab w:val="left" w:pos="5968"/>
                      </w:tabs>
                      <w:spacing w:before="1"/>
                      <w:ind w:left="30"/>
                      <w:rPr>
                        <w:rFonts w:ascii="Courier New"/>
                        <w:sz w:val="18"/>
                      </w:rPr>
                    </w:pPr>
                    <w:r>
                      <w:rPr>
                        <w:rFonts w:ascii="Courier New"/>
                        <w:sz w:val="18"/>
                      </w:rPr>
                      <w:t>Patient</w:t>
                    </w:r>
                    <w:r>
                      <w:rPr>
                        <w:rFonts w:ascii="Courier New"/>
                        <w:spacing w:val="-6"/>
                        <w:sz w:val="18"/>
                      </w:rPr>
                      <w:t xml:space="preserve"> </w:t>
                    </w:r>
                    <w:r>
                      <w:rPr>
                        <w:rFonts w:ascii="Courier New"/>
                        <w:sz w:val="18"/>
                      </w:rPr>
                      <w:t>Name</w:t>
                    </w:r>
                    <w:r>
                      <w:rPr>
                        <w:rFonts w:ascii="Courier New"/>
                        <w:sz w:val="18"/>
                      </w:rPr>
                      <w:tab/>
                      <w:t>Diet</w:t>
                    </w:r>
                    <w:r>
                      <w:rPr>
                        <w:rFonts w:ascii="Courier New"/>
                        <w:sz w:val="18"/>
                      </w:rPr>
                      <w:tab/>
                      <w:t>Room-Bed</w:t>
                    </w:r>
                  </w:p>
                  <w:p w14:paraId="522C7401" w14:textId="77777777" w:rsidR="00D90D84" w:rsidRDefault="00D90D84">
                    <w:pPr>
                      <w:tabs>
                        <w:tab w:val="left" w:pos="3053"/>
                        <w:tab w:val="left" w:pos="3269"/>
                        <w:tab w:val="left" w:pos="5968"/>
                        <w:tab w:val="left" w:pos="6184"/>
                      </w:tabs>
                      <w:ind w:left="30" w:right="857"/>
                      <w:rPr>
                        <w:rFonts w:ascii="Courier New"/>
                        <w:sz w:val="18"/>
                      </w:rPr>
                    </w:pPr>
                    <w:r>
                      <w:rPr>
                        <w:rFonts w:ascii="Courier New"/>
                        <w:sz w:val="18"/>
                      </w:rPr>
                      <w:t>========================</w:t>
                    </w:r>
                    <w:r>
                      <w:rPr>
                        <w:rFonts w:ascii="Courier New"/>
                        <w:sz w:val="18"/>
                      </w:rPr>
                      <w:tab/>
                      <w:t>========================</w:t>
                    </w:r>
                    <w:r>
                      <w:rPr>
                        <w:rFonts w:ascii="Courier New"/>
                        <w:sz w:val="18"/>
                      </w:rPr>
                      <w:tab/>
                    </w:r>
                    <w:r>
                      <w:rPr>
                        <w:rFonts w:ascii="Courier New"/>
                        <w:spacing w:val="-1"/>
                        <w:sz w:val="18"/>
                      </w:rPr>
                      <w:t xml:space="preserve">======================== </w:t>
                    </w:r>
                    <w:r>
                      <w:rPr>
                        <w:rFonts w:ascii="Courier New"/>
                        <w:sz w:val="18"/>
                      </w:rPr>
                      <w:t>NFSoutpatient,One</w:t>
                    </w:r>
                    <w:r>
                      <w:rPr>
                        <w:rFonts w:ascii="Courier New"/>
                        <w:sz w:val="18"/>
                      </w:rPr>
                      <w:tab/>
                    </w:r>
                    <w:r>
                      <w:rPr>
                        <w:rFonts w:ascii="Courier New"/>
                        <w:sz w:val="18"/>
                      </w:rPr>
                      <w:tab/>
                      <w:t>OUTPATIENT</w:t>
                    </w:r>
                    <w:r>
                      <w:rPr>
                        <w:rFonts w:ascii="Courier New"/>
                        <w:spacing w:val="-9"/>
                        <w:sz w:val="18"/>
                      </w:rPr>
                      <w:t xml:space="preserve"> </w:t>
                    </w:r>
                    <w:r>
                      <w:rPr>
                        <w:rFonts w:ascii="Courier New"/>
                        <w:sz w:val="18"/>
                      </w:rPr>
                      <w:t>REGULAR</w:t>
                    </w:r>
                    <w:r>
                      <w:rPr>
                        <w:rFonts w:ascii="Courier New"/>
                        <w:sz w:val="18"/>
                      </w:rPr>
                      <w:tab/>
                    </w:r>
                    <w:r>
                      <w:rPr>
                        <w:rFonts w:ascii="Courier New"/>
                        <w:sz w:val="18"/>
                      </w:rPr>
                      <w:tab/>
                      <w:t>MICU-NAN</w:t>
                    </w:r>
                  </w:p>
                  <w:p w14:paraId="0E6B18E4" w14:textId="77777777" w:rsidR="00D90D84" w:rsidRDefault="00D90D84">
                    <w:pPr>
                      <w:rPr>
                        <w:rFonts w:ascii="Courier New"/>
                        <w:sz w:val="18"/>
                      </w:rPr>
                    </w:pPr>
                  </w:p>
                  <w:p w14:paraId="3DA6A417" w14:textId="77777777" w:rsidR="00D90D84" w:rsidRDefault="00D90D84">
                    <w:pPr>
                      <w:ind w:left="30"/>
                      <w:rPr>
                        <w:rFonts w:ascii="Courier New"/>
                        <w:sz w:val="18"/>
                      </w:rPr>
                    </w:pPr>
                    <w:r>
                      <w:rPr>
                        <w:rFonts w:ascii="Courier New"/>
                        <w:sz w:val="18"/>
                      </w:rPr>
                      <w:t>=============================================================================</w:t>
                    </w:r>
                  </w:p>
                </w:txbxContent>
              </v:textbox>
            </v:shape>
            <w10:anchorlock/>
          </v:group>
        </w:pict>
      </w:r>
    </w:p>
    <w:p w14:paraId="37B6BD83" w14:textId="77777777" w:rsidR="008216D5" w:rsidRDefault="008216D5">
      <w:pPr>
        <w:rPr>
          <w:sz w:val="20"/>
        </w:rPr>
        <w:sectPr w:rsidR="008216D5">
          <w:pgSz w:w="12240" w:h="15840"/>
          <w:pgMar w:top="1440" w:right="960" w:bottom="940" w:left="1140" w:header="0" w:footer="745" w:gutter="0"/>
          <w:cols w:space="720"/>
        </w:sectPr>
      </w:pPr>
    </w:p>
    <w:p w14:paraId="78912D58" w14:textId="77777777" w:rsidR="008216D5" w:rsidRDefault="00D90D84">
      <w:pPr>
        <w:pStyle w:val="Heading4"/>
        <w:rPr>
          <w:rFonts w:ascii="Arial"/>
        </w:rPr>
      </w:pPr>
      <w:bookmarkStart w:id="157" w:name="_DA_Diet_Activity_Report/Labels_(132-col"/>
      <w:bookmarkStart w:id="158" w:name="_bookmark105"/>
      <w:bookmarkStart w:id="159" w:name="_bookmark106"/>
      <w:bookmarkEnd w:id="157"/>
      <w:bookmarkEnd w:id="158"/>
      <w:bookmarkEnd w:id="159"/>
      <w:r>
        <w:rPr>
          <w:rFonts w:ascii="Arial"/>
        </w:rPr>
        <w:t>DA Diet Activity Report/Labels (132-column) [FHORD13]</w:t>
      </w:r>
    </w:p>
    <w:p w14:paraId="7485723D" w14:textId="77777777" w:rsidR="008216D5" w:rsidRDefault="008216D5">
      <w:pPr>
        <w:pStyle w:val="BodyText"/>
        <w:spacing w:before="7"/>
        <w:rPr>
          <w:rFonts w:ascii="Arial"/>
          <w:b/>
          <w:sz w:val="20"/>
        </w:rPr>
      </w:pPr>
    </w:p>
    <w:p w14:paraId="3E7C964E" w14:textId="77777777" w:rsidR="008216D5" w:rsidRDefault="003C49CF">
      <w:pPr>
        <w:pStyle w:val="BodyText"/>
        <w:ind w:left="300" w:right="525" w:firstLine="10"/>
      </w:pPr>
      <w:hyperlink w:anchor="_bookmark107" w:history="1">
        <w:r w:rsidR="00D90D84">
          <w:rPr>
            <w:vertAlign w:val="superscript"/>
          </w:rPr>
          <w:t>30</w:t>
        </w:r>
      </w:hyperlink>
      <w:r w:rsidR="00D90D84">
        <w:t xml:space="preserve">The Diet Activity Report/Labels option and report for inpatients have been modified to include outpatient data. </w:t>
      </w:r>
      <w:hyperlink w:anchor="_bookmark108" w:history="1">
        <w:r w:rsidR="00D90D84">
          <w:rPr>
            <w:vertAlign w:val="superscript"/>
          </w:rPr>
          <w:t>31</w:t>
        </w:r>
        <w:r w:rsidR="00D90D84">
          <w:t xml:space="preserve"> </w:t>
        </w:r>
      </w:hyperlink>
      <w:r w:rsidR="00D90D84">
        <w:t>Allergy data is now displayed on Nutrition Reports and ordering options and</w:t>
      </w:r>
    </w:p>
    <w:p w14:paraId="4C9F09D3" w14:textId="77777777" w:rsidR="008216D5" w:rsidRDefault="00D90D84">
      <w:pPr>
        <w:pStyle w:val="BodyText"/>
        <w:spacing w:before="1"/>
        <w:ind w:left="300"/>
      </w:pPr>
      <w:r>
        <w:t>*ALG appears on labels to indicate patient has a food allergy.</w:t>
      </w:r>
    </w:p>
    <w:p w14:paraId="0C48B52E" w14:textId="77777777" w:rsidR="008216D5" w:rsidRDefault="008216D5">
      <w:pPr>
        <w:pStyle w:val="BodyText"/>
        <w:spacing w:before="11"/>
        <w:rPr>
          <w:sz w:val="23"/>
        </w:rPr>
      </w:pPr>
    </w:p>
    <w:p w14:paraId="5C5B4ACD" w14:textId="77777777" w:rsidR="008216D5" w:rsidRDefault="00D90D84">
      <w:pPr>
        <w:pStyle w:val="BodyText"/>
        <w:ind w:left="300" w:right="789"/>
      </w:pPr>
      <w:r>
        <w:t>The report contains all additional orders, tube feedings, as well as all diet order activity. It can now be back dated and all data will be reproduced, no data is lost.</w:t>
      </w:r>
    </w:p>
    <w:p w14:paraId="355170F1" w14:textId="77777777" w:rsidR="008216D5" w:rsidRDefault="008216D5">
      <w:pPr>
        <w:pStyle w:val="BodyText"/>
        <w:spacing w:before="2"/>
      </w:pPr>
    </w:p>
    <w:p w14:paraId="1066988F" w14:textId="77777777" w:rsidR="008216D5" w:rsidRDefault="00D90D84">
      <w:pPr>
        <w:pStyle w:val="Heading4"/>
        <w:spacing w:before="1"/>
      </w:pPr>
      <w:r>
        <w:t>List Format</w:t>
      </w:r>
    </w:p>
    <w:p w14:paraId="4AF7529B" w14:textId="77777777" w:rsidR="008216D5" w:rsidRDefault="008216D5">
      <w:pPr>
        <w:pStyle w:val="BodyText"/>
        <w:spacing w:before="8"/>
        <w:rPr>
          <w:b/>
          <w:sz w:val="23"/>
        </w:rPr>
      </w:pPr>
    </w:p>
    <w:p w14:paraId="0D28E80B" w14:textId="77777777" w:rsidR="008216D5" w:rsidRDefault="00D90D84">
      <w:pPr>
        <w:pStyle w:val="BodyText"/>
        <w:spacing w:before="1"/>
        <w:ind w:left="300" w:right="535"/>
      </w:pPr>
      <w:r>
        <w:t>The list format will print all changes occurring since the last time it was run, or from any date/time entered. It contains old and new Nutrition Location/room/bed information old and new diet information, admissions, discharges, isolation information, NPOs or hold trays, flags for existing supplemental feedings or standing orders, and type of service information. Previously stored allergies and preferences will appear upon a patient re</w:t>
      </w:r>
      <w:r>
        <w:rPr>
          <w:spacing w:val="-7"/>
        </w:rPr>
        <w:t xml:space="preserve"> </w:t>
      </w:r>
      <w:r>
        <w:t>admission.</w:t>
      </w:r>
    </w:p>
    <w:p w14:paraId="755A9867" w14:textId="77777777" w:rsidR="008216D5" w:rsidRDefault="008216D5">
      <w:pPr>
        <w:pStyle w:val="BodyText"/>
      </w:pPr>
    </w:p>
    <w:p w14:paraId="2F95A047" w14:textId="77777777" w:rsidR="008216D5" w:rsidRDefault="00D90D84">
      <w:pPr>
        <w:tabs>
          <w:tab w:val="left" w:pos="6059"/>
        </w:tabs>
        <w:spacing w:after="3"/>
        <w:ind w:left="300"/>
        <w:rPr>
          <w:b/>
          <w:sz w:val="24"/>
        </w:rPr>
      </w:pPr>
      <w:r>
        <w:rPr>
          <w:sz w:val="24"/>
        </w:rPr>
        <w:t>Prompt/</w:t>
      </w:r>
      <w:r>
        <w:rPr>
          <w:b/>
          <w:sz w:val="24"/>
        </w:rPr>
        <w:t>User</w:t>
      </w:r>
      <w:r>
        <w:rPr>
          <w:b/>
          <w:spacing w:val="-3"/>
          <w:sz w:val="24"/>
        </w:rPr>
        <w:t xml:space="preserve"> </w:t>
      </w:r>
      <w:r>
        <w:rPr>
          <w:b/>
          <w:sz w:val="24"/>
        </w:rPr>
        <w:t>Entry:</w:t>
      </w:r>
      <w:r>
        <w:rPr>
          <w:b/>
          <w:sz w:val="24"/>
        </w:rPr>
        <w:tab/>
        <w:t>Discussion:</w:t>
      </w:r>
    </w:p>
    <w:p w14:paraId="1A329D2F" w14:textId="77777777" w:rsidR="008216D5" w:rsidRDefault="003C49CF">
      <w:pPr>
        <w:pStyle w:val="BodyText"/>
        <w:ind w:left="270"/>
        <w:rPr>
          <w:sz w:val="20"/>
        </w:rPr>
      </w:pPr>
      <w:r>
        <w:rPr>
          <w:sz w:val="20"/>
        </w:rPr>
      </w:r>
      <w:r>
        <w:rPr>
          <w:sz w:val="20"/>
        </w:rPr>
        <w:pict w14:anchorId="01414DF1">
          <v:shape id="_x0000_s3785" type="#_x0000_t202" style="width:471pt;height:22.65pt;mso-left-percent:-10001;mso-top-percent:-10001;mso-position-horizontal:absolute;mso-position-horizontal-relative:char;mso-position-vertical:absolute;mso-position-vertical-relative:line;mso-left-percent:-10001;mso-top-percent:-10001" fillcolor="#e0e0e0" stroked="f">
            <v:textbox inset="0,0,0,0">
              <w:txbxContent>
                <w:p w14:paraId="27664200" w14:textId="77777777" w:rsidR="00D90D84" w:rsidRDefault="00D90D84">
                  <w:pPr>
                    <w:spacing w:before="9" w:line="232" w:lineRule="auto"/>
                    <w:ind w:left="30" w:right="4929"/>
                    <w:rPr>
                      <w:rFonts w:ascii="Courier New"/>
                      <w:b/>
                      <w:sz w:val="20"/>
                    </w:rPr>
                  </w:pPr>
                  <w:r>
                    <w:rPr>
                      <w:rFonts w:ascii="Courier New"/>
                      <w:sz w:val="20"/>
                    </w:rPr>
                    <w:t xml:space="preserve">Select COMMUNICATION OFFICE (or ALL): ALL// </w:t>
                  </w:r>
                  <w:r>
                    <w:rPr>
                      <w:rFonts w:ascii="Courier New"/>
                      <w:b/>
                      <w:sz w:val="20"/>
                    </w:rPr>
                    <w:t>&lt;RET&gt;</w:t>
                  </w:r>
                </w:p>
              </w:txbxContent>
            </v:textbox>
            <w10:anchorlock/>
          </v:shape>
        </w:pict>
      </w:r>
    </w:p>
    <w:p w14:paraId="22C4E24D" w14:textId="77777777" w:rsidR="008216D5" w:rsidRDefault="00D90D84">
      <w:pPr>
        <w:pStyle w:val="BodyText"/>
        <w:spacing w:after="3" w:line="245" w:lineRule="exact"/>
        <w:ind w:left="6060"/>
      </w:pPr>
      <w:r>
        <w:t>Enter Communication Office.</w:t>
      </w:r>
    </w:p>
    <w:p w14:paraId="762A6FB9" w14:textId="77777777" w:rsidR="008216D5" w:rsidRDefault="003C49CF">
      <w:pPr>
        <w:pStyle w:val="BodyText"/>
        <w:spacing w:line="226" w:lineRule="exact"/>
        <w:ind w:left="270"/>
        <w:rPr>
          <w:sz w:val="20"/>
        </w:rPr>
      </w:pPr>
      <w:r>
        <w:rPr>
          <w:position w:val="-4"/>
          <w:sz w:val="20"/>
        </w:rPr>
      </w:r>
      <w:r>
        <w:rPr>
          <w:position w:val="-4"/>
          <w:sz w:val="20"/>
        </w:rPr>
        <w:pict w14:anchorId="60A35811">
          <v:shape id="_x0000_s3784" type="#_x0000_t202" style="width:471pt;height:11.35pt;mso-left-percent:-10001;mso-top-percent:-10001;mso-position-horizontal:absolute;mso-position-horizontal-relative:char;mso-position-vertical:absolute;mso-position-vertical-relative:line;mso-left-percent:-10001;mso-top-percent:-10001" fillcolor="#e0e0e0" stroked="f">
            <v:textbox inset="0,0,0,0">
              <w:txbxContent>
                <w:p w14:paraId="00293247" w14:textId="77777777" w:rsidR="00D90D84" w:rsidRDefault="00D90D84">
                  <w:pPr>
                    <w:spacing w:line="226" w:lineRule="exact"/>
                    <w:ind w:left="30"/>
                    <w:rPr>
                      <w:rFonts w:ascii="Courier New"/>
                      <w:b/>
                      <w:sz w:val="20"/>
                    </w:rPr>
                  </w:pPr>
                  <w:r>
                    <w:rPr>
                      <w:rFonts w:ascii="Courier New"/>
                      <w:sz w:val="20"/>
                    </w:rPr>
                    <w:t xml:space="preserve">Do you want labels? N// </w:t>
                  </w:r>
                  <w:r>
                    <w:rPr>
                      <w:rFonts w:ascii="Courier New"/>
                      <w:b/>
                      <w:sz w:val="20"/>
                    </w:rPr>
                    <w:t>&lt;RET&gt;</w:t>
                  </w:r>
                </w:p>
              </w:txbxContent>
            </v:textbox>
            <w10:anchorlock/>
          </v:shape>
        </w:pict>
      </w:r>
    </w:p>
    <w:p w14:paraId="550CFE8C" w14:textId="77777777" w:rsidR="008216D5" w:rsidRDefault="00D90D84">
      <w:pPr>
        <w:pStyle w:val="BodyText"/>
        <w:spacing w:after="3"/>
        <w:ind w:left="6060" w:right="780"/>
      </w:pPr>
      <w:r>
        <w:t>N (no) will print the list format. Y (yes) will print labels.</w:t>
      </w:r>
    </w:p>
    <w:p w14:paraId="6E8E21E4" w14:textId="77777777" w:rsidR="008216D5" w:rsidRDefault="003C49CF">
      <w:pPr>
        <w:pStyle w:val="BodyText"/>
        <w:ind w:left="270"/>
        <w:rPr>
          <w:sz w:val="20"/>
        </w:rPr>
      </w:pPr>
      <w:r>
        <w:rPr>
          <w:sz w:val="20"/>
        </w:rPr>
      </w:r>
      <w:r>
        <w:rPr>
          <w:sz w:val="20"/>
        </w:rPr>
        <w:pict w14:anchorId="5BFE2EB9">
          <v:shape id="_x0000_s3783"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40A73249" w14:textId="77777777" w:rsidR="00D90D84" w:rsidRDefault="00D90D84">
                  <w:pPr>
                    <w:spacing w:before="4" w:line="224" w:lineRule="exact"/>
                    <w:ind w:left="30"/>
                    <w:rPr>
                      <w:rFonts w:ascii="Courier New"/>
                      <w:sz w:val="20"/>
                    </w:rPr>
                  </w:pPr>
                  <w:r>
                    <w:rPr>
                      <w:rFonts w:ascii="Courier New"/>
                      <w:sz w:val="20"/>
                    </w:rPr>
                    <w:t>Changes since Date/Time: 26-Jun-07 //</w:t>
                  </w:r>
                </w:p>
                <w:p w14:paraId="6940EC0A" w14:textId="77777777" w:rsidR="00D90D84" w:rsidRDefault="00D90D84">
                  <w:pPr>
                    <w:tabs>
                      <w:tab w:val="left" w:pos="749"/>
                    </w:tabs>
                    <w:spacing w:line="224" w:lineRule="exact"/>
                    <w:ind w:left="30"/>
                    <w:rPr>
                      <w:rFonts w:ascii="Courier New"/>
                      <w:sz w:val="20"/>
                    </w:rPr>
                  </w:pPr>
                  <w:r>
                    <w:rPr>
                      <w:rFonts w:ascii="Courier New"/>
                      <w:b/>
                      <w:sz w:val="20"/>
                    </w:rPr>
                    <w:t>T-40</w:t>
                  </w:r>
                  <w:r>
                    <w:rPr>
                      <w:rFonts w:ascii="Courier New"/>
                      <w:b/>
                      <w:sz w:val="20"/>
                    </w:rPr>
                    <w:tab/>
                  </w:r>
                  <w:r>
                    <w:rPr>
                      <w:rFonts w:ascii="Courier New"/>
                      <w:sz w:val="20"/>
                    </w:rPr>
                    <w:t>(MAY 17,</w:t>
                  </w:r>
                  <w:r>
                    <w:rPr>
                      <w:rFonts w:ascii="Courier New"/>
                      <w:spacing w:val="-3"/>
                      <w:sz w:val="20"/>
                    </w:rPr>
                    <w:t xml:space="preserve"> </w:t>
                  </w:r>
                  <w:r>
                    <w:rPr>
                      <w:rFonts w:ascii="Courier New"/>
                      <w:sz w:val="20"/>
                    </w:rPr>
                    <w:t>2007)</w:t>
                  </w:r>
                </w:p>
              </w:txbxContent>
            </v:textbox>
            <w10:anchorlock/>
          </v:shape>
        </w:pict>
      </w:r>
    </w:p>
    <w:p w14:paraId="5DB70A48" w14:textId="77777777" w:rsidR="008216D5" w:rsidRDefault="00D90D84">
      <w:pPr>
        <w:pStyle w:val="BodyText"/>
        <w:spacing w:line="246" w:lineRule="exact"/>
        <w:ind w:left="6060"/>
      </w:pPr>
      <w:r>
        <w:t>A &lt;RET&gt; will cause the printing of</w:t>
      </w:r>
    </w:p>
    <w:p w14:paraId="52126012" w14:textId="77777777" w:rsidR="008216D5" w:rsidRDefault="00D90D84">
      <w:pPr>
        <w:pStyle w:val="BodyText"/>
        <w:spacing w:after="3"/>
        <w:ind w:left="6060" w:right="661"/>
      </w:pPr>
      <w:r>
        <w:t>all changes occurring since the last run. Another Date/Time will be entered. Standard VistA Date/Time notation applies.</w:t>
      </w:r>
    </w:p>
    <w:p w14:paraId="25FC6C4E" w14:textId="77777777" w:rsidR="008216D5" w:rsidRDefault="003C49CF">
      <w:pPr>
        <w:pStyle w:val="BodyText"/>
        <w:ind w:left="270"/>
        <w:rPr>
          <w:sz w:val="20"/>
        </w:rPr>
      </w:pPr>
      <w:r>
        <w:rPr>
          <w:sz w:val="20"/>
        </w:rPr>
      </w:r>
      <w:r>
        <w:rPr>
          <w:sz w:val="20"/>
        </w:rPr>
        <w:pict w14:anchorId="3587879D">
          <v:shape id="_x0000_s3782" type="#_x0000_t202" style="width:471pt;height:34pt;mso-left-percent:-10001;mso-top-percent:-10001;mso-position-horizontal:absolute;mso-position-horizontal-relative:char;mso-position-vertical:absolute;mso-position-vertical-relative:line;mso-left-percent:-10001;mso-top-percent:-10001" fillcolor="#e0e0e0" stroked="f">
            <v:textbox inset="0,0,0,0">
              <w:txbxContent>
                <w:p w14:paraId="3A586B3F" w14:textId="77777777" w:rsidR="00D90D84" w:rsidRDefault="00D90D84">
                  <w:pPr>
                    <w:spacing w:line="226" w:lineRule="exact"/>
                    <w:ind w:left="30"/>
                    <w:rPr>
                      <w:rFonts w:ascii="Courier New"/>
                      <w:b/>
                      <w:sz w:val="20"/>
                    </w:rPr>
                  </w:pPr>
                  <w:r>
                    <w:rPr>
                      <w:rFonts w:ascii="Courier New"/>
                      <w:sz w:val="20"/>
                    </w:rPr>
                    <w:t xml:space="preserve">Select LIST Printer: HOME// </w:t>
                  </w:r>
                  <w:r>
                    <w:rPr>
                      <w:rFonts w:ascii="Courier New"/>
                      <w:b/>
                      <w:sz w:val="20"/>
                    </w:rPr>
                    <w:t>&lt;RET&gt;</w:t>
                  </w:r>
                </w:p>
                <w:p w14:paraId="6D171B0A" w14:textId="77777777" w:rsidR="00D90D84" w:rsidRDefault="00D90D84">
                  <w:pPr>
                    <w:pStyle w:val="BodyText"/>
                    <w:spacing w:before="10"/>
                    <w:rPr>
                      <w:rFonts w:ascii="Courier New"/>
                      <w:b/>
                      <w:sz w:val="19"/>
                    </w:rPr>
                  </w:pPr>
                </w:p>
                <w:p w14:paraId="2A752F97" w14:textId="77777777" w:rsidR="00D90D84" w:rsidRDefault="00D90D84">
                  <w:pPr>
                    <w:ind w:left="30"/>
                    <w:rPr>
                      <w:rFonts w:ascii="Courier New"/>
                      <w:b/>
                      <w:sz w:val="20"/>
                    </w:rPr>
                  </w:pPr>
                  <w:r>
                    <w:rPr>
                      <w:rFonts w:ascii="Courier New"/>
                      <w:sz w:val="20"/>
                    </w:rPr>
                    <w:t xml:space="preserve">PC ETHER NET RIGHT MARGIN: 80// </w:t>
                  </w:r>
                  <w:r>
                    <w:rPr>
                      <w:rFonts w:ascii="Courier New"/>
                      <w:b/>
                      <w:sz w:val="20"/>
                    </w:rPr>
                    <w:t>&lt;RET&gt;</w:t>
                  </w:r>
                </w:p>
              </w:txbxContent>
            </v:textbox>
            <w10:anchorlock/>
          </v:shape>
        </w:pict>
      </w:r>
    </w:p>
    <w:p w14:paraId="5FD3B70A" w14:textId="77777777" w:rsidR="008216D5" w:rsidRDefault="00D90D84">
      <w:pPr>
        <w:pStyle w:val="BodyText"/>
        <w:spacing w:line="247" w:lineRule="exact"/>
        <w:ind w:left="6060"/>
      </w:pPr>
      <w:r>
        <w:t>Enter printer device OR &lt;RET&gt; as</w:t>
      </w:r>
    </w:p>
    <w:p w14:paraId="5821D824" w14:textId="77777777" w:rsidR="008216D5" w:rsidRDefault="00D90D84">
      <w:pPr>
        <w:pStyle w:val="BodyText"/>
        <w:spacing w:after="3"/>
        <w:ind w:left="6060" w:right="1093"/>
      </w:pPr>
      <w:r>
        <w:t>shown and report will show on screen.</w:t>
      </w:r>
    </w:p>
    <w:p w14:paraId="256DD14B" w14:textId="77777777" w:rsidR="008216D5" w:rsidRDefault="003C49CF">
      <w:pPr>
        <w:pStyle w:val="BodyText"/>
        <w:ind w:left="270"/>
        <w:rPr>
          <w:sz w:val="20"/>
        </w:rPr>
      </w:pPr>
      <w:r>
        <w:rPr>
          <w:sz w:val="20"/>
        </w:rPr>
      </w:r>
      <w:r>
        <w:rPr>
          <w:sz w:val="20"/>
        </w:rPr>
        <w:pict w14:anchorId="2DF573D3">
          <v:group id="_x0000_s3157" style="width:471pt;height:79.55pt;mso-position-horizontal-relative:char;mso-position-vertical-relative:line" coordsize="9420,1591">
            <v:shape id="_x0000_s3165" style="position:absolute;width:9420;height:1587" coordsize="9420,1587" path="m9420,l,,,227,,452,,1586r9420,l9420,227,9420,xe" fillcolor="#e0e0e0" stroked="f">
              <v:path arrowok="t"/>
            </v:shape>
            <v:shape id="_x0000_s3164" type="#_x0000_t202" style="position:absolute;left:2429;top:230;width:4700;height:228" filled="f" stroked="f">
              <v:textbox inset="0,0,0,0">
                <w:txbxContent>
                  <w:p w14:paraId="2620B43C" w14:textId="77777777" w:rsidR="00D90D84" w:rsidRDefault="00D90D84">
                    <w:pPr>
                      <w:tabs>
                        <w:tab w:val="left" w:pos="1199"/>
                        <w:tab w:val="left" w:pos="3359"/>
                      </w:tabs>
                      <w:rPr>
                        <w:rFonts w:ascii="Courier New"/>
                        <w:sz w:val="20"/>
                      </w:rPr>
                    </w:pPr>
                    <w:r>
                      <w:rPr>
                        <w:rFonts w:ascii="Courier New"/>
                        <w:sz w:val="20"/>
                      </w:rPr>
                      <w:t>D I</w:t>
                    </w:r>
                    <w:r>
                      <w:rPr>
                        <w:rFonts w:ascii="Courier New"/>
                        <w:spacing w:val="-2"/>
                        <w:sz w:val="20"/>
                      </w:rPr>
                      <w:t xml:space="preserve"> </w:t>
                    </w:r>
                    <w:r>
                      <w:rPr>
                        <w:rFonts w:ascii="Courier New"/>
                        <w:sz w:val="20"/>
                      </w:rPr>
                      <w:t>E</w:t>
                    </w:r>
                    <w:r>
                      <w:rPr>
                        <w:rFonts w:ascii="Courier New"/>
                        <w:spacing w:val="-1"/>
                        <w:sz w:val="20"/>
                      </w:rPr>
                      <w:t xml:space="preserve"> </w:t>
                    </w:r>
                    <w:r>
                      <w:rPr>
                        <w:rFonts w:ascii="Courier New"/>
                        <w:sz w:val="20"/>
                      </w:rPr>
                      <w:t>T</w:t>
                    </w:r>
                    <w:r>
                      <w:rPr>
                        <w:rFonts w:ascii="Courier New"/>
                        <w:sz w:val="20"/>
                      </w:rPr>
                      <w:tab/>
                      <w:t>A C T I V I</w:t>
                    </w:r>
                    <w:r>
                      <w:rPr>
                        <w:rFonts w:ascii="Courier New"/>
                        <w:spacing w:val="-4"/>
                        <w:sz w:val="20"/>
                      </w:rPr>
                      <w:t xml:space="preserve"> </w:t>
                    </w:r>
                    <w:r>
                      <w:rPr>
                        <w:rFonts w:ascii="Courier New"/>
                        <w:sz w:val="20"/>
                      </w:rPr>
                      <w:t>T</w:t>
                    </w:r>
                    <w:r>
                      <w:rPr>
                        <w:rFonts w:ascii="Courier New"/>
                        <w:spacing w:val="-1"/>
                        <w:sz w:val="20"/>
                      </w:rPr>
                      <w:t xml:space="preserve"> </w:t>
                    </w:r>
                    <w:r>
                      <w:rPr>
                        <w:rFonts w:ascii="Courier New"/>
                        <w:sz w:val="20"/>
                      </w:rPr>
                      <w:t>Y</w:t>
                    </w:r>
                    <w:r>
                      <w:rPr>
                        <w:rFonts w:ascii="Courier New"/>
                        <w:sz w:val="20"/>
                      </w:rPr>
                      <w:tab/>
                      <w:t>R E P O R</w:t>
                    </w:r>
                    <w:r>
                      <w:rPr>
                        <w:rFonts w:ascii="Courier New"/>
                        <w:spacing w:val="-4"/>
                        <w:sz w:val="20"/>
                      </w:rPr>
                      <w:t xml:space="preserve"> </w:t>
                    </w:r>
                    <w:r>
                      <w:rPr>
                        <w:rFonts w:ascii="Courier New"/>
                        <w:sz w:val="20"/>
                      </w:rPr>
                      <w:t>T</w:t>
                    </w:r>
                  </w:p>
                </w:txbxContent>
              </v:textbox>
            </v:shape>
            <v:shape id="_x0000_s3163" type="#_x0000_t202" style="position:absolute;left:8548;top:230;width:741;height:228" filled="f" stroked="f">
              <v:textbox inset="0,0,0,0">
                <w:txbxContent>
                  <w:p w14:paraId="0D3154B0" w14:textId="77777777" w:rsidR="00D90D84" w:rsidRDefault="00D90D84">
                    <w:pPr>
                      <w:rPr>
                        <w:rFonts w:ascii="Courier New"/>
                        <w:sz w:val="20"/>
                      </w:rPr>
                    </w:pPr>
                    <w:r>
                      <w:rPr>
                        <w:rFonts w:ascii="Courier New"/>
                        <w:sz w:val="20"/>
                      </w:rPr>
                      <w:t>Page 1</w:t>
                    </w:r>
                  </w:p>
                </w:txbxContent>
              </v:textbox>
            </v:shape>
            <v:shape id="_x0000_s3162" type="#_x0000_t202" style="position:absolute;left:3029;top:682;width:3500;height:454" filled="f" stroked="f">
              <v:textbox inset="0,0,0,0">
                <w:txbxContent>
                  <w:p w14:paraId="391BC0F4" w14:textId="77777777" w:rsidR="00D90D84" w:rsidRDefault="00D90D84">
                    <w:pPr>
                      <w:tabs>
                        <w:tab w:val="left" w:pos="2759"/>
                      </w:tabs>
                      <w:rPr>
                        <w:rFonts w:ascii="Courier New"/>
                        <w:sz w:val="20"/>
                      </w:rPr>
                    </w:pPr>
                    <w:r>
                      <w:rPr>
                        <w:rFonts w:ascii="Courier New"/>
                        <w:sz w:val="20"/>
                      </w:rPr>
                      <w:t>17-May-07</w:t>
                    </w:r>
                    <w:r>
                      <w:rPr>
                        <w:rFonts w:ascii="Courier New"/>
                        <w:spacing w:val="-5"/>
                        <w:sz w:val="20"/>
                      </w:rPr>
                      <w:t xml:space="preserve"> </w:t>
                    </w:r>
                    <w:r>
                      <w:rPr>
                        <w:rFonts w:ascii="Courier New"/>
                        <w:sz w:val="20"/>
                      </w:rPr>
                      <w:t>-</w:t>
                    </w:r>
                    <w:r>
                      <w:rPr>
                        <w:rFonts w:ascii="Courier New"/>
                        <w:spacing w:val="-5"/>
                        <w:sz w:val="20"/>
                      </w:rPr>
                      <w:t xml:space="preserve"> </w:t>
                    </w:r>
                    <w:r>
                      <w:rPr>
                        <w:rFonts w:ascii="Courier New"/>
                        <w:sz w:val="20"/>
                      </w:rPr>
                      <w:t>26-Jun-07</w:t>
                    </w:r>
                    <w:r>
                      <w:rPr>
                        <w:rFonts w:ascii="Courier New"/>
                        <w:sz w:val="20"/>
                      </w:rPr>
                      <w:tab/>
                      <w:t>9:04am</w:t>
                    </w:r>
                  </w:p>
                  <w:p w14:paraId="78C63112" w14:textId="77777777" w:rsidR="00D90D84" w:rsidRDefault="00D90D84">
                    <w:pPr>
                      <w:ind w:left="599"/>
                      <w:rPr>
                        <w:rFonts w:ascii="Courier New"/>
                        <w:sz w:val="20"/>
                      </w:rPr>
                    </w:pPr>
                    <w:r>
                      <w:rPr>
                        <w:rFonts w:ascii="Courier New"/>
                        <w:sz w:val="20"/>
                      </w:rPr>
                      <w:t>** INPATIENT **</w:t>
                    </w:r>
                  </w:p>
                </w:txbxContent>
              </v:textbox>
            </v:shape>
            <v:shape id="_x0000_s3161" type="#_x0000_t202" style="position:absolute;left:30;top:1363;width:980;height:228" filled="f" stroked="f">
              <v:textbox inset="0,0,0,0">
                <w:txbxContent>
                  <w:p w14:paraId="77C21CF9" w14:textId="77777777" w:rsidR="00D90D84" w:rsidRDefault="00D90D84">
                    <w:pPr>
                      <w:rPr>
                        <w:rFonts w:ascii="Courier New"/>
                        <w:sz w:val="20"/>
                      </w:rPr>
                    </w:pPr>
                    <w:r>
                      <w:rPr>
                        <w:rFonts w:ascii="Courier New"/>
                        <w:sz w:val="20"/>
                      </w:rPr>
                      <w:t>Location</w:t>
                    </w:r>
                  </w:p>
                </w:txbxContent>
              </v:textbox>
            </v:shape>
            <v:shape id="_x0000_s3160" type="#_x0000_t202" style="position:absolute;left:2669;top:1363;width:860;height:228" filled="f" stroked="f">
              <v:textbox inset="0,0,0,0">
                <w:txbxContent>
                  <w:p w14:paraId="2DEB5685" w14:textId="77777777" w:rsidR="00D90D84" w:rsidRDefault="00D90D84">
                    <w:pPr>
                      <w:rPr>
                        <w:rFonts w:ascii="Courier New"/>
                        <w:sz w:val="20"/>
                      </w:rPr>
                    </w:pPr>
                    <w:r>
                      <w:rPr>
                        <w:rFonts w:ascii="Courier New"/>
                        <w:sz w:val="20"/>
                      </w:rPr>
                      <w:t>Patient</w:t>
                    </w:r>
                  </w:p>
                </w:txbxContent>
              </v:textbox>
            </v:shape>
            <v:shape id="_x0000_s3159" type="#_x0000_t202" style="position:absolute;left:6028;top:1363;width:380;height:228" filled="f" stroked="f">
              <v:textbox inset="0,0,0,0">
                <w:txbxContent>
                  <w:p w14:paraId="488B8E3D" w14:textId="77777777" w:rsidR="00D90D84" w:rsidRDefault="00D90D84">
                    <w:pPr>
                      <w:rPr>
                        <w:rFonts w:ascii="Courier New"/>
                        <w:sz w:val="20"/>
                      </w:rPr>
                    </w:pPr>
                    <w:r>
                      <w:rPr>
                        <w:rFonts w:ascii="Courier New"/>
                        <w:sz w:val="20"/>
                      </w:rPr>
                      <w:t>ID#</w:t>
                    </w:r>
                  </w:p>
                </w:txbxContent>
              </v:textbox>
            </v:shape>
            <v:shape id="_x0000_s3158" type="#_x0000_t202" style="position:absolute;left:7348;top:1363;width:1940;height:228" filled="f" stroked="f">
              <v:textbox inset="0,0,0,0">
                <w:txbxContent>
                  <w:p w14:paraId="26ECC13D" w14:textId="77777777" w:rsidR="00D90D84" w:rsidRDefault="00D90D84">
                    <w:pPr>
                      <w:tabs>
                        <w:tab w:val="left" w:pos="1079"/>
                      </w:tabs>
                      <w:rPr>
                        <w:rFonts w:ascii="Courier New"/>
                        <w:sz w:val="20"/>
                      </w:rPr>
                    </w:pPr>
                    <w:r>
                      <w:rPr>
                        <w:rFonts w:ascii="Courier New"/>
                        <w:sz w:val="20"/>
                      </w:rPr>
                      <w:t>Sup/Std</w:t>
                    </w:r>
                    <w:r>
                      <w:rPr>
                        <w:rFonts w:ascii="Courier New"/>
                        <w:sz w:val="20"/>
                      </w:rPr>
                      <w:tab/>
                      <w:t>Service</w:t>
                    </w:r>
                  </w:p>
                </w:txbxContent>
              </v:textbox>
            </v:shape>
            <w10:anchorlock/>
          </v:group>
        </w:pict>
      </w:r>
    </w:p>
    <w:p w14:paraId="0102F986" w14:textId="77777777" w:rsidR="008216D5" w:rsidRDefault="003C49CF">
      <w:pPr>
        <w:pStyle w:val="BodyText"/>
        <w:spacing w:before="3"/>
        <w:rPr>
          <w:sz w:val="20"/>
        </w:rPr>
      </w:pPr>
      <w:r>
        <w:pict w14:anchorId="3C691FB9">
          <v:rect id="_x0000_s3156" style="position:absolute;margin-left:1in;margin-top:13.6pt;width:2in;height:.6pt;z-index:-15607808;mso-wrap-distance-left:0;mso-wrap-distance-right:0;mso-position-horizontal-relative:page" fillcolor="black" stroked="f">
            <w10:wrap type="topAndBottom" anchorx="page"/>
          </v:rect>
        </w:pict>
      </w:r>
    </w:p>
    <w:p w14:paraId="6A2B43E6" w14:textId="77777777" w:rsidR="008216D5" w:rsidRDefault="00D90D84">
      <w:pPr>
        <w:spacing w:before="73"/>
        <w:ind w:left="299" w:right="1204"/>
        <w:rPr>
          <w:sz w:val="20"/>
        </w:rPr>
      </w:pPr>
      <w:bookmarkStart w:id="160" w:name="_bookmark107"/>
      <w:bookmarkEnd w:id="160"/>
      <w:r>
        <w:rPr>
          <w:sz w:val="20"/>
          <w:vertAlign w:val="superscript"/>
        </w:rPr>
        <w:t>30</w:t>
      </w:r>
      <w:r>
        <w:rPr>
          <w:sz w:val="20"/>
        </w:rPr>
        <w:t xml:space="preserve"> Patch FH*5.5*5 - May 2007 - The Diet Activity Report/Labels option and report for inpatients have been modified to include outpatient data.</w:t>
      </w:r>
    </w:p>
    <w:p w14:paraId="18D8AD91" w14:textId="77777777" w:rsidR="008216D5" w:rsidRDefault="00D90D84">
      <w:pPr>
        <w:spacing w:before="1" w:line="230" w:lineRule="exact"/>
        <w:ind w:left="300"/>
        <w:rPr>
          <w:sz w:val="20"/>
        </w:rPr>
      </w:pPr>
      <w:bookmarkStart w:id="161" w:name="_bookmark108"/>
      <w:bookmarkEnd w:id="161"/>
      <w:r>
        <w:rPr>
          <w:sz w:val="20"/>
          <w:vertAlign w:val="superscript"/>
        </w:rPr>
        <w:t>31</w:t>
      </w:r>
      <w:r>
        <w:rPr>
          <w:sz w:val="20"/>
        </w:rPr>
        <w:t xml:space="preserve"> Patch FH*5.5*8 - September 2007 - Allergy data is now displayed on Nutrition Reports and ordering options and</w:t>
      </w:r>
    </w:p>
    <w:p w14:paraId="4B875EE7" w14:textId="77777777" w:rsidR="008216D5" w:rsidRDefault="00D90D84">
      <w:pPr>
        <w:spacing w:line="230" w:lineRule="exact"/>
        <w:ind w:left="299"/>
        <w:rPr>
          <w:sz w:val="20"/>
        </w:rPr>
      </w:pPr>
      <w:r>
        <w:rPr>
          <w:sz w:val="20"/>
        </w:rPr>
        <w:t>*ALG appears on labels to indicate patient has a food allergy.</w:t>
      </w:r>
    </w:p>
    <w:p w14:paraId="2350ABD8" w14:textId="77777777" w:rsidR="008216D5" w:rsidRDefault="008216D5">
      <w:pPr>
        <w:spacing w:line="230" w:lineRule="exact"/>
        <w:rPr>
          <w:sz w:val="20"/>
        </w:rPr>
        <w:sectPr w:rsidR="008216D5">
          <w:pgSz w:w="12240" w:h="15840"/>
          <w:pgMar w:top="1500" w:right="960" w:bottom="940" w:left="1140" w:header="0" w:footer="745" w:gutter="0"/>
          <w:cols w:space="720"/>
        </w:sectPr>
      </w:pPr>
    </w:p>
    <w:p w14:paraId="68DD54D5" w14:textId="77777777" w:rsidR="008216D5" w:rsidRDefault="003C49CF">
      <w:pPr>
        <w:pStyle w:val="BodyText"/>
        <w:spacing w:before="3"/>
        <w:rPr>
          <w:sz w:val="11"/>
        </w:rPr>
      </w:pPr>
      <w:r>
        <w:pict w14:anchorId="27F2CD48">
          <v:shape id="_x0000_s3155" style="position:absolute;margin-left:70.5pt;margin-top:1in;width:471pt;height:645.75pt;z-index:-35455488;mso-position-horizontal-relative:page;mso-position-vertical-relative:page" coordorigin="1410,1440" coordsize="9420,12915" o:spt="100" adj="0,,0" path="m10830,10276r-9420,l1410,10502r,227l1410,10956r,226l1410,11408r,227l1410,11862r,227l1410,12316r,225l1410,12768r,227l1410,13222r,226l1410,13674r,227l1410,14128r,226l10830,14354r,-226l10830,13901r,-227l10830,13448r,-226l10830,12995r,-227l10830,12541r,-225l10830,12089r,-227l10830,11635r,-227l10830,11182r,-226l10830,10729r,-227l10830,10276xm10830,9596r-9420,l1410,9823r,226l1410,10276r9420,l10830,10049r,-226l10830,9596xm10830,9143r-9420,l1410,9370r,226l10830,9596r,-226l10830,9143xm10830,8690r-9420,l1410,8916r,227l10830,9143r,-227l10830,8690xm10830,8237r-9420,l1410,8464r,226l10830,8690r,-226l10830,8237xm10830,7558r-9420,l1410,7783r,227l1410,8237r9420,l10830,8010r,-227l10830,7558xm10830,7104r-9420,l1410,7331r,227l10830,7558r,-227l10830,7104xm10830,6650r-9420,l1410,6877r,227l10830,7104r,-227l10830,6650xm10830,6198r-9420,l1410,6425r,225l10830,6650r,-225l10830,6198xm10830,1894r-9420,l1410,2119r,227l1410,2573r,227l1410,3026r,226l1410,3479r,227l1410,3932r,227l1410,4385r,227l1410,4838r,227l1410,5292r,226l1410,5744r,227l1410,6198r9420,l10830,5971r,-227l10830,5518r,-226l10830,5065r,-227l10830,4612r,-227l10830,4159r,-227l10830,3706r,-227l10830,3252r,-226l10830,2800r,-227l10830,2346r,-227l10830,1894xm10830,1440r-9420,l1410,1667r,227l10830,1894r,-227l10830,1440xe" fillcolor="#e0e0e0" stroked="f">
            <v:stroke joinstyle="round"/>
            <v:formulas/>
            <v:path arrowok="t" o:connecttype="segments"/>
            <w10:wrap anchorx="page" anchory="page"/>
          </v:shape>
        </w:pict>
      </w:r>
    </w:p>
    <w:p w14:paraId="0E0C67A4" w14:textId="77777777" w:rsidR="008216D5" w:rsidRDefault="00D90D84">
      <w:pPr>
        <w:tabs>
          <w:tab w:val="left" w:pos="2939"/>
          <w:tab w:val="left" w:pos="6298"/>
          <w:tab w:val="left" w:pos="7738"/>
          <w:tab w:val="left" w:pos="8938"/>
        </w:tabs>
        <w:spacing w:before="101"/>
        <w:ind w:left="300" w:right="1079"/>
        <w:rPr>
          <w:rFonts w:ascii="Courier New"/>
          <w:sz w:val="20"/>
        </w:rPr>
      </w:pPr>
      <w:r>
        <w:rPr>
          <w:rFonts w:ascii="Courier New"/>
          <w:sz w:val="20"/>
        </w:rPr>
        <w:t>SICU</w:t>
      </w:r>
      <w:r>
        <w:rPr>
          <w:rFonts w:ascii="Courier New"/>
          <w:spacing w:val="-3"/>
          <w:sz w:val="20"/>
        </w:rPr>
        <w:t xml:space="preserve"> </w:t>
      </w:r>
      <w:r>
        <w:rPr>
          <w:rFonts w:ascii="Courier New"/>
          <w:sz w:val="20"/>
        </w:rPr>
        <w:t>2-A</w:t>
      </w:r>
      <w:r>
        <w:rPr>
          <w:rFonts w:ascii="Courier New"/>
          <w:sz w:val="20"/>
        </w:rPr>
        <w:tab/>
        <w:t>NFSpatient,Eleven</w:t>
      </w:r>
      <w:r>
        <w:rPr>
          <w:rFonts w:ascii="Courier New"/>
          <w:sz w:val="20"/>
        </w:rPr>
        <w:tab/>
        <w:t>2800</w:t>
      </w:r>
      <w:r>
        <w:rPr>
          <w:rFonts w:ascii="Courier New"/>
          <w:sz w:val="20"/>
        </w:rPr>
        <w:tab/>
        <w:t>SF</w:t>
      </w:r>
      <w:r>
        <w:rPr>
          <w:rFonts w:ascii="Courier New"/>
          <w:spacing w:val="-2"/>
          <w:sz w:val="20"/>
        </w:rPr>
        <w:t xml:space="preserve"> </w:t>
      </w:r>
      <w:r>
        <w:rPr>
          <w:rFonts w:ascii="Courier New"/>
          <w:sz w:val="20"/>
        </w:rPr>
        <w:t>SO</w:t>
      </w:r>
      <w:r>
        <w:rPr>
          <w:rFonts w:ascii="Courier New"/>
          <w:sz w:val="20"/>
        </w:rPr>
        <w:tab/>
      </w:r>
      <w:r>
        <w:rPr>
          <w:rFonts w:ascii="Courier New"/>
          <w:spacing w:val="-18"/>
          <w:sz w:val="20"/>
        </w:rPr>
        <w:t xml:space="preserve">T </w:t>
      </w:r>
      <w:r>
        <w:rPr>
          <w:rFonts w:ascii="Courier New"/>
          <w:sz w:val="20"/>
        </w:rPr>
        <w:t>Allergies: PEANUTS,</w:t>
      </w:r>
      <w:r>
        <w:rPr>
          <w:rFonts w:ascii="Courier New"/>
          <w:spacing w:val="-3"/>
          <w:sz w:val="20"/>
        </w:rPr>
        <w:t xml:space="preserve"> </w:t>
      </w:r>
      <w:r>
        <w:rPr>
          <w:rFonts w:ascii="Courier New"/>
          <w:sz w:val="20"/>
        </w:rPr>
        <w:t>OKRA</w:t>
      </w:r>
    </w:p>
    <w:p w14:paraId="0CF0C683" w14:textId="77777777" w:rsidR="008216D5" w:rsidRDefault="008216D5">
      <w:pPr>
        <w:pStyle w:val="BodyText"/>
        <w:spacing w:before="11"/>
        <w:rPr>
          <w:rFonts w:ascii="Courier New"/>
          <w:sz w:val="19"/>
        </w:rPr>
      </w:pPr>
    </w:p>
    <w:p w14:paraId="0BFC5175" w14:textId="77777777" w:rsidR="008216D5" w:rsidRDefault="00D90D84">
      <w:pPr>
        <w:tabs>
          <w:tab w:val="left" w:pos="2459"/>
        </w:tabs>
        <w:ind w:left="1739" w:right="6718"/>
        <w:rPr>
          <w:rFonts w:ascii="Courier New"/>
          <w:sz w:val="20"/>
        </w:rPr>
      </w:pPr>
      <w:r>
        <w:rPr>
          <w:rFonts w:ascii="Courier New"/>
          <w:sz w:val="20"/>
        </w:rPr>
        <w:t>Diet: FAT TEST Old:</w:t>
      </w:r>
      <w:r>
        <w:rPr>
          <w:rFonts w:ascii="Courier New"/>
          <w:sz w:val="20"/>
        </w:rPr>
        <w:tab/>
        <w:t>REGULAR</w:t>
      </w:r>
    </w:p>
    <w:p w14:paraId="69CD9C04" w14:textId="77777777" w:rsidR="008216D5" w:rsidRDefault="00D90D84">
      <w:pPr>
        <w:ind w:left="1739" w:right="4420"/>
        <w:rPr>
          <w:rFonts w:ascii="Courier New"/>
          <w:sz w:val="20"/>
        </w:rPr>
      </w:pPr>
      <w:r>
        <w:rPr>
          <w:rFonts w:ascii="Courier New"/>
          <w:sz w:val="20"/>
        </w:rPr>
        <w:t>Msg: Allergy - TOMATOES Cancelled TF: 10 CANS OSMOLITE</w:t>
      </w:r>
    </w:p>
    <w:p w14:paraId="0FE72D3B" w14:textId="77777777" w:rsidR="008216D5" w:rsidRDefault="00D90D84">
      <w:pPr>
        <w:spacing w:line="226" w:lineRule="exact"/>
        <w:ind w:left="1739"/>
        <w:rPr>
          <w:rFonts w:ascii="Courier New"/>
          <w:sz w:val="20"/>
        </w:rPr>
      </w:pPr>
      <w:r>
        <w:rPr>
          <w:rFonts w:ascii="Courier New"/>
          <w:sz w:val="20"/>
        </w:rPr>
        <w:t>FP: Add 1 GRAPE JUICE (BNE) By: NFSclinician,Two</w:t>
      </w:r>
    </w:p>
    <w:p w14:paraId="32BEF9DD" w14:textId="77777777" w:rsidR="008216D5" w:rsidRDefault="00D90D84">
      <w:pPr>
        <w:ind w:left="1739"/>
        <w:rPr>
          <w:rFonts w:ascii="Courier New"/>
          <w:sz w:val="20"/>
        </w:rPr>
      </w:pPr>
      <w:r>
        <w:rPr>
          <w:rFonts w:ascii="Courier New"/>
          <w:sz w:val="20"/>
        </w:rPr>
        <w:t>FP: Del ALLERGY - TOMATO (BNE) (D) By: NFSclinician,Two</w:t>
      </w:r>
    </w:p>
    <w:p w14:paraId="63846D6C" w14:textId="77777777" w:rsidR="008216D5" w:rsidRDefault="00D90D84">
      <w:pPr>
        <w:spacing w:before="1"/>
        <w:ind w:left="1739"/>
        <w:rPr>
          <w:rFonts w:ascii="Courier New"/>
          <w:sz w:val="20"/>
        </w:rPr>
      </w:pPr>
      <w:r>
        <w:rPr>
          <w:rFonts w:ascii="Courier New"/>
          <w:sz w:val="20"/>
        </w:rPr>
        <w:t>FP: Add 1 ALLERGY - MILK (BNE) By: NFSclinician,Two</w:t>
      </w:r>
    </w:p>
    <w:p w14:paraId="6A66B5C7" w14:textId="77777777" w:rsidR="008216D5" w:rsidRDefault="008216D5">
      <w:pPr>
        <w:pStyle w:val="BodyText"/>
        <w:rPr>
          <w:rFonts w:ascii="Courier New"/>
          <w:sz w:val="20"/>
        </w:rPr>
      </w:pPr>
    </w:p>
    <w:p w14:paraId="01588291" w14:textId="77777777" w:rsidR="008216D5" w:rsidRDefault="00D90D84">
      <w:pPr>
        <w:tabs>
          <w:tab w:val="left" w:pos="3899"/>
          <w:tab w:val="left" w:pos="6058"/>
          <w:tab w:val="left" w:pos="8818"/>
        </w:tabs>
        <w:spacing w:before="29" w:line="454" w:lineRule="exact"/>
        <w:ind w:left="3299" w:right="599" w:hanging="600"/>
        <w:rPr>
          <w:rFonts w:ascii="Courier New"/>
          <w:sz w:val="20"/>
        </w:rPr>
      </w:pPr>
      <w:r>
        <w:rPr>
          <w:rFonts w:ascii="Courier New"/>
          <w:sz w:val="20"/>
        </w:rPr>
        <w:t>D I</w:t>
      </w:r>
      <w:r>
        <w:rPr>
          <w:rFonts w:ascii="Courier New"/>
          <w:spacing w:val="-2"/>
          <w:sz w:val="20"/>
        </w:rPr>
        <w:t xml:space="preserve"> </w:t>
      </w:r>
      <w:r>
        <w:rPr>
          <w:rFonts w:ascii="Courier New"/>
          <w:sz w:val="20"/>
        </w:rPr>
        <w:t>E</w:t>
      </w:r>
      <w:r>
        <w:rPr>
          <w:rFonts w:ascii="Courier New"/>
          <w:spacing w:val="-1"/>
          <w:sz w:val="20"/>
        </w:rPr>
        <w:t xml:space="preserve"> </w:t>
      </w:r>
      <w:r>
        <w:rPr>
          <w:rFonts w:ascii="Courier New"/>
          <w:sz w:val="20"/>
        </w:rPr>
        <w:t>T</w:t>
      </w:r>
      <w:r>
        <w:rPr>
          <w:rFonts w:ascii="Courier New"/>
          <w:sz w:val="20"/>
        </w:rPr>
        <w:tab/>
        <w:t>A C T I V I</w:t>
      </w:r>
      <w:r>
        <w:rPr>
          <w:rFonts w:ascii="Courier New"/>
          <w:spacing w:val="-4"/>
          <w:sz w:val="20"/>
        </w:rPr>
        <w:t xml:space="preserve"> </w:t>
      </w:r>
      <w:r>
        <w:rPr>
          <w:rFonts w:ascii="Courier New"/>
          <w:sz w:val="20"/>
        </w:rPr>
        <w:t>T</w:t>
      </w:r>
      <w:r>
        <w:rPr>
          <w:rFonts w:ascii="Courier New"/>
          <w:spacing w:val="-1"/>
          <w:sz w:val="20"/>
        </w:rPr>
        <w:t xml:space="preserve"> </w:t>
      </w:r>
      <w:r>
        <w:rPr>
          <w:rFonts w:ascii="Courier New"/>
          <w:sz w:val="20"/>
        </w:rPr>
        <w:t>Y</w:t>
      </w:r>
      <w:r>
        <w:rPr>
          <w:rFonts w:ascii="Courier New"/>
          <w:sz w:val="20"/>
        </w:rPr>
        <w:tab/>
        <w:t>R E P O</w:t>
      </w:r>
      <w:r>
        <w:rPr>
          <w:rFonts w:ascii="Courier New"/>
          <w:spacing w:val="-3"/>
          <w:sz w:val="20"/>
        </w:rPr>
        <w:t xml:space="preserve"> </w:t>
      </w:r>
      <w:r>
        <w:rPr>
          <w:rFonts w:ascii="Courier New"/>
          <w:sz w:val="20"/>
        </w:rPr>
        <w:t>R</w:t>
      </w:r>
      <w:r>
        <w:rPr>
          <w:rFonts w:ascii="Courier New"/>
          <w:spacing w:val="-1"/>
          <w:sz w:val="20"/>
        </w:rPr>
        <w:t xml:space="preserve"> </w:t>
      </w:r>
      <w:r>
        <w:rPr>
          <w:rFonts w:ascii="Courier New"/>
          <w:sz w:val="20"/>
        </w:rPr>
        <w:t>T</w:t>
      </w:r>
      <w:r>
        <w:rPr>
          <w:rFonts w:ascii="Courier New"/>
          <w:sz w:val="20"/>
        </w:rPr>
        <w:tab/>
        <w:t xml:space="preserve">Page </w:t>
      </w:r>
      <w:r>
        <w:rPr>
          <w:rFonts w:ascii="Courier New"/>
          <w:spacing w:val="-15"/>
          <w:sz w:val="20"/>
        </w:rPr>
        <w:t xml:space="preserve">2 </w:t>
      </w:r>
      <w:r>
        <w:rPr>
          <w:rFonts w:ascii="Courier New"/>
          <w:sz w:val="20"/>
        </w:rPr>
        <w:t>17-May-07</w:t>
      </w:r>
      <w:r>
        <w:rPr>
          <w:rFonts w:ascii="Courier New"/>
          <w:spacing w:val="-5"/>
          <w:sz w:val="20"/>
        </w:rPr>
        <w:t xml:space="preserve"> </w:t>
      </w:r>
      <w:r>
        <w:rPr>
          <w:rFonts w:ascii="Courier New"/>
          <w:sz w:val="20"/>
        </w:rPr>
        <w:t>-</w:t>
      </w:r>
      <w:r>
        <w:rPr>
          <w:rFonts w:ascii="Courier New"/>
          <w:spacing w:val="-5"/>
          <w:sz w:val="20"/>
        </w:rPr>
        <w:t xml:space="preserve"> </w:t>
      </w:r>
      <w:r>
        <w:rPr>
          <w:rFonts w:ascii="Courier New"/>
          <w:sz w:val="20"/>
        </w:rPr>
        <w:t>26-Jun-07</w:t>
      </w:r>
      <w:r>
        <w:rPr>
          <w:rFonts w:ascii="Courier New"/>
          <w:sz w:val="20"/>
        </w:rPr>
        <w:tab/>
        <w:t>9:04am</w:t>
      </w:r>
    </w:p>
    <w:p w14:paraId="3B959E09" w14:textId="77777777" w:rsidR="008216D5" w:rsidRDefault="00D90D84">
      <w:pPr>
        <w:spacing w:line="196" w:lineRule="exact"/>
        <w:ind w:left="3218" w:right="3757"/>
        <w:jc w:val="center"/>
        <w:rPr>
          <w:rFonts w:ascii="Courier New"/>
          <w:sz w:val="20"/>
        </w:rPr>
      </w:pPr>
      <w:r>
        <w:rPr>
          <w:rFonts w:ascii="Courier New"/>
          <w:sz w:val="20"/>
        </w:rPr>
        <w:t>** INPATIENT **</w:t>
      </w:r>
    </w:p>
    <w:p w14:paraId="75DCA34C" w14:textId="77777777" w:rsidR="008216D5" w:rsidRDefault="00D90D84">
      <w:pPr>
        <w:tabs>
          <w:tab w:val="left" w:pos="2939"/>
          <w:tab w:val="left" w:pos="6298"/>
          <w:tab w:val="left" w:pos="7618"/>
          <w:tab w:val="left" w:pos="8698"/>
        </w:tabs>
        <w:spacing w:before="29" w:line="454" w:lineRule="exact"/>
        <w:ind w:left="1739" w:right="599" w:hanging="1440"/>
        <w:rPr>
          <w:rFonts w:ascii="Courier New"/>
          <w:sz w:val="20"/>
        </w:rPr>
      </w:pPr>
      <w:r>
        <w:rPr>
          <w:rFonts w:ascii="Courier New"/>
          <w:sz w:val="20"/>
        </w:rPr>
        <w:t>Location</w:t>
      </w:r>
      <w:r>
        <w:rPr>
          <w:rFonts w:ascii="Courier New"/>
          <w:sz w:val="20"/>
        </w:rPr>
        <w:tab/>
      </w:r>
      <w:r>
        <w:rPr>
          <w:rFonts w:ascii="Courier New"/>
          <w:sz w:val="20"/>
        </w:rPr>
        <w:tab/>
        <w:t>Patient</w:t>
      </w:r>
      <w:r>
        <w:rPr>
          <w:rFonts w:ascii="Courier New"/>
          <w:sz w:val="20"/>
        </w:rPr>
        <w:tab/>
        <w:t>ID#</w:t>
      </w:r>
      <w:r>
        <w:rPr>
          <w:rFonts w:ascii="Courier New"/>
          <w:sz w:val="20"/>
        </w:rPr>
        <w:tab/>
        <w:t>Sup/Std</w:t>
      </w:r>
      <w:r>
        <w:rPr>
          <w:rFonts w:ascii="Courier New"/>
          <w:sz w:val="20"/>
        </w:rPr>
        <w:tab/>
      </w:r>
      <w:r>
        <w:rPr>
          <w:rFonts w:ascii="Courier New"/>
          <w:spacing w:val="-3"/>
          <w:sz w:val="20"/>
        </w:rPr>
        <w:t xml:space="preserve">Service </w:t>
      </w:r>
      <w:r>
        <w:rPr>
          <w:rFonts w:ascii="Courier New"/>
          <w:sz w:val="20"/>
        </w:rPr>
        <w:t>FP: Add 1 NO BEEF (BNE) By:</w:t>
      </w:r>
      <w:r>
        <w:rPr>
          <w:rFonts w:ascii="Courier New"/>
          <w:spacing w:val="-13"/>
          <w:sz w:val="20"/>
        </w:rPr>
        <w:t xml:space="preserve"> </w:t>
      </w:r>
      <w:r>
        <w:rPr>
          <w:rFonts w:ascii="Courier New"/>
          <w:sz w:val="20"/>
        </w:rPr>
        <w:t>NFSclinician,Two</w:t>
      </w:r>
    </w:p>
    <w:p w14:paraId="2C7192B9" w14:textId="77777777" w:rsidR="008216D5" w:rsidRDefault="00D90D84">
      <w:pPr>
        <w:spacing w:line="196" w:lineRule="exact"/>
        <w:ind w:left="1739"/>
        <w:rPr>
          <w:rFonts w:ascii="Courier New"/>
          <w:sz w:val="20"/>
        </w:rPr>
      </w:pPr>
      <w:r>
        <w:rPr>
          <w:rFonts w:ascii="Courier New"/>
          <w:sz w:val="20"/>
        </w:rPr>
        <w:t>SO: 1 C MILK WHOLE (B)</w:t>
      </w:r>
    </w:p>
    <w:p w14:paraId="1C167D47" w14:textId="77777777" w:rsidR="008216D5" w:rsidRDefault="00D90D84">
      <w:pPr>
        <w:ind w:left="1739" w:right="5740"/>
        <w:rPr>
          <w:rFonts w:ascii="Courier New"/>
          <w:sz w:val="20"/>
        </w:rPr>
      </w:pPr>
      <w:r>
        <w:rPr>
          <w:rFonts w:ascii="Courier New"/>
          <w:sz w:val="20"/>
        </w:rPr>
        <w:t>SO: 1 T ICE CREAM (N) SO: 1 C MILK WHOLE (N) SO: 1 C MILK WHOLE (E) SO: 1 T ICE CREAM (E) SF:</w:t>
      </w:r>
      <w:r>
        <w:rPr>
          <w:rFonts w:ascii="Courier New"/>
          <w:spacing w:val="-4"/>
          <w:sz w:val="20"/>
        </w:rPr>
        <w:t xml:space="preserve"> </w:t>
      </w:r>
      <w:r>
        <w:rPr>
          <w:rFonts w:ascii="Courier New"/>
          <w:sz w:val="20"/>
        </w:rPr>
        <w:t>INDIVIDUALIZED</w:t>
      </w:r>
    </w:p>
    <w:p w14:paraId="25D0DDDE" w14:textId="77777777" w:rsidR="008216D5" w:rsidRDefault="008216D5">
      <w:pPr>
        <w:pStyle w:val="BodyText"/>
        <w:spacing w:before="11"/>
        <w:rPr>
          <w:rFonts w:ascii="Courier New"/>
          <w:sz w:val="19"/>
        </w:rPr>
      </w:pPr>
    </w:p>
    <w:p w14:paraId="58DC55A7" w14:textId="77777777" w:rsidR="008216D5" w:rsidRDefault="00D90D84">
      <w:pPr>
        <w:pStyle w:val="ListParagraph"/>
        <w:numPr>
          <w:ilvl w:val="1"/>
          <w:numId w:val="77"/>
        </w:numPr>
        <w:tabs>
          <w:tab w:val="left" w:pos="540"/>
          <w:tab w:val="left" w:pos="2939"/>
          <w:tab w:val="left" w:pos="6298"/>
          <w:tab w:val="left" w:pos="9058"/>
        </w:tabs>
        <w:ind w:left="300" w:right="959" w:firstLine="0"/>
        <w:jc w:val="left"/>
        <w:rPr>
          <w:rFonts w:ascii="Courier New"/>
          <w:sz w:val="20"/>
        </w:rPr>
      </w:pPr>
      <w:r>
        <w:rPr>
          <w:rFonts w:ascii="Courier New"/>
          <w:sz w:val="20"/>
        </w:rPr>
        <w:t>WEST</w:t>
      </w:r>
      <w:r>
        <w:rPr>
          <w:rFonts w:ascii="Courier New"/>
          <w:spacing w:val="-4"/>
          <w:sz w:val="20"/>
        </w:rPr>
        <w:t xml:space="preserve"> </w:t>
      </w:r>
      <w:r>
        <w:rPr>
          <w:rFonts w:ascii="Courier New"/>
          <w:sz w:val="20"/>
        </w:rPr>
        <w:t>3A05-A</w:t>
      </w:r>
      <w:r>
        <w:rPr>
          <w:rFonts w:ascii="Courier New"/>
          <w:sz w:val="20"/>
        </w:rPr>
        <w:tab/>
        <w:t>NFSpatient,Twelve</w:t>
      </w:r>
      <w:r>
        <w:rPr>
          <w:rFonts w:ascii="Courier New"/>
          <w:sz w:val="20"/>
        </w:rPr>
        <w:tab/>
        <w:t>4214</w:t>
      </w:r>
      <w:r>
        <w:rPr>
          <w:rFonts w:ascii="Courier New"/>
          <w:sz w:val="20"/>
        </w:rPr>
        <w:tab/>
      </w:r>
      <w:r>
        <w:rPr>
          <w:rFonts w:ascii="Courier New"/>
          <w:spacing w:val="-18"/>
          <w:sz w:val="20"/>
        </w:rPr>
        <w:t xml:space="preserve">T </w:t>
      </w:r>
      <w:r>
        <w:rPr>
          <w:rFonts w:ascii="Courier New"/>
          <w:sz w:val="20"/>
        </w:rPr>
        <w:t>Allergies: OATS, PEANUTS,</w:t>
      </w:r>
      <w:r>
        <w:rPr>
          <w:rFonts w:ascii="Courier New"/>
          <w:spacing w:val="-5"/>
          <w:sz w:val="20"/>
        </w:rPr>
        <w:t xml:space="preserve"> </w:t>
      </w:r>
      <w:r>
        <w:rPr>
          <w:rFonts w:ascii="Courier New"/>
          <w:sz w:val="20"/>
        </w:rPr>
        <w:t>CORN</w:t>
      </w:r>
    </w:p>
    <w:p w14:paraId="17CED6DD" w14:textId="77777777" w:rsidR="008216D5" w:rsidRDefault="008216D5">
      <w:pPr>
        <w:pStyle w:val="BodyText"/>
        <w:rPr>
          <w:rFonts w:ascii="Courier New"/>
          <w:sz w:val="20"/>
        </w:rPr>
      </w:pPr>
    </w:p>
    <w:p w14:paraId="7515A50A" w14:textId="77777777" w:rsidR="008216D5" w:rsidRDefault="00D90D84">
      <w:pPr>
        <w:spacing w:before="1"/>
        <w:ind w:left="1739"/>
        <w:rPr>
          <w:rFonts w:ascii="Courier New"/>
          <w:sz w:val="20"/>
        </w:rPr>
      </w:pPr>
      <w:r>
        <w:rPr>
          <w:rFonts w:ascii="Courier New"/>
          <w:sz w:val="20"/>
        </w:rPr>
        <w:t>Diet: REGULAR</w:t>
      </w:r>
    </w:p>
    <w:p w14:paraId="5A6958C8" w14:textId="77777777" w:rsidR="008216D5" w:rsidRDefault="008216D5">
      <w:pPr>
        <w:pStyle w:val="BodyText"/>
        <w:rPr>
          <w:rFonts w:ascii="Courier New"/>
          <w:sz w:val="20"/>
        </w:rPr>
      </w:pPr>
    </w:p>
    <w:p w14:paraId="167FDD15" w14:textId="77777777" w:rsidR="008216D5" w:rsidRDefault="008216D5">
      <w:pPr>
        <w:pStyle w:val="BodyText"/>
        <w:rPr>
          <w:rFonts w:ascii="Courier New"/>
          <w:sz w:val="20"/>
        </w:rPr>
      </w:pPr>
    </w:p>
    <w:p w14:paraId="42511BBC" w14:textId="77777777" w:rsidR="008216D5" w:rsidRDefault="008216D5">
      <w:pPr>
        <w:pStyle w:val="BodyText"/>
        <w:rPr>
          <w:rFonts w:ascii="Courier New"/>
          <w:sz w:val="20"/>
        </w:rPr>
      </w:pPr>
    </w:p>
    <w:p w14:paraId="3CA1E279" w14:textId="77777777" w:rsidR="008216D5" w:rsidRDefault="00D90D84">
      <w:pPr>
        <w:tabs>
          <w:tab w:val="left" w:pos="3899"/>
          <w:tab w:val="left" w:pos="6058"/>
          <w:tab w:val="left" w:pos="8818"/>
        </w:tabs>
        <w:spacing w:before="3" w:line="450" w:lineRule="atLeast"/>
        <w:ind w:left="3299" w:right="599" w:hanging="600"/>
        <w:rPr>
          <w:rFonts w:ascii="Courier New"/>
          <w:sz w:val="20"/>
        </w:rPr>
      </w:pPr>
      <w:r>
        <w:rPr>
          <w:rFonts w:ascii="Courier New"/>
          <w:sz w:val="20"/>
        </w:rPr>
        <w:t>D I</w:t>
      </w:r>
      <w:r>
        <w:rPr>
          <w:rFonts w:ascii="Courier New"/>
          <w:spacing w:val="-2"/>
          <w:sz w:val="20"/>
        </w:rPr>
        <w:t xml:space="preserve"> </w:t>
      </w:r>
      <w:r>
        <w:rPr>
          <w:rFonts w:ascii="Courier New"/>
          <w:sz w:val="20"/>
        </w:rPr>
        <w:t>E</w:t>
      </w:r>
      <w:r>
        <w:rPr>
          <w:rFonts w:ascii="Courier New"/>
          <w:spacing w:val="-1"/>
          <w:sz w:val="20"/>
        </w:rPr>
        <w:t xml:space="preserve"> </w:t>
      </w:r>
      <w:r>
        <w:rPr>
          <w:rFonts w:ascii="Courier New"/>
          <w:sz w:val="20"/>
        </w:rPr>
        <w:t>T</w:t>
      </w:r>
      <w:r>
        <w:rPr>
          <w:rFonts w:ascii="Courier New"/>
          <w:sz w:val="20"/>
        </w:rPr>
        <w:tab/>
        <w:t>A C T I V I</w:t>
      </w:r>
      <w:r>
        <w:rPr>
          <w:rFonts w:ascii="Courier New"/>
          <w:spacing w:val="-4"/>
          <w:sz w:val="20"/>
        </w:rPr>
        <w:t xml:space="preserve"> </w:t>
      </w:r>
      <w:r>
        <w:rPr>
          <w:rFonts w:ascii="Courier New"/>
          <w:sz w:val="20"/>
        </w:rPr>
        <w:t>T</w:t>
      </w:r>
      <w:r>
        <w:rPr>
          <w:rFonts w:ascii="Courier New"/>
          <w:spacing w:val="-1"/>
          <w:sz w:val="20"/>
        </w:rPr>
        <w:t xml:space="preserve"> </w:t>
      </w:r>
      <w:r>
        <w:rPr>
          <w:rFonts w:ascii="Courier New"/>
          <w:sz w:val="20"/>
        </w:rPr>
        <w:t>Y</w:t>
      </w:r>
      <w:r>
        <w:rPr>
          <w:rFonts w:ascii="Courier New"/>
          <w:sz w:val="20"/>
        </w:rPr>
        <w:tab/>
        <w:t>R E P O</w:t>
      </w:r>
      <w:r>
        <w:rPr>
          <w:rFonts w:ascii="Courier New"/>
          <w:spacing w:val="-3"/>
          <w:sz w:val="20"/>
        </w:rPr>
        <w:t xml:space="preserve"> </w:t>
      </w:r>
      <w:r>
        <w:rPr>
          <w:rFonts w:ascii="Courier New"/>
          <w:sz w:val="20"/>
        </w:rPr>
        <w:t>R</w:t>
      </w:r>
      <w:r>
        <w:rPr>
          <w:rFonts w:ascii="Courier New"/>
          <w:spacing w:val="-1"/>
          <w:sz w:val="20"/>
        </w:rPr>
        <w:t xml:space="preserve"> </w:t>
      </w:r>
      <w:r>
        <w:rPr>
          <w:rFonts w:ascii="Courier New"/>
          <w:sz w:val="20"/>
        </w:rPr>
        <w:t>T</w:t>
      </w:r>
      <w:r>
        <w:rPr>
          <w:rFonts w:ascii="Courier New"/>
          <w:sz w:val="20"/>
        </w:rPr>
        <w:tab/>
        <w:t xml:space="preserve">Page </w:t>
      </w:r>
      <w:r>
        <w:rPr>
          <w:rFonts w:ascii="Courier New"/>
          <w:spacing w:val="-15"/>
          <w:sz w:val="20"/>
        </w:rPr>
        <w:t xml:space="preserve">3 </w:t>
      </w:r>
      <w:r>
        <w:rPr>
          <w:rFonts w:ascii="Courier New"/>
          <w:sz w:val="20"/>
        </w:rPr>
        <w:t>17-May-07</w:t>
      </w:r>
      <w:r>
        <w:rPr>
          <w:rFonts w:ascii="Courier New"/>
          <w:spacing w:val="-5"/>
          <w:sz w:val="20"/>
        </w:rPr>
        <w:t xml:space="preserve"> </w:t>
      </w:r>
      <w:r>
        <w:rPr>
          <w:rFonts w:ascii="Courier New"/>
          <w:sz w:val="20"/>
        </w:rPr>
        <w:t>-</w:t>
      </w:r>
      <w:r>
        <w:rPr>
          <w:rFonts w:ascii="Courier New"/>
          <w:spacing w:val="-5"/>
          <w:sz w:val="20"/>
        </w:rPr>
        <w:t xml:space="preserve"> </w:t>
      </w:r>
      <w:r>
        <w:rPr>
          <w:rFonts w:ascii="Courier New"/>
          <w:sz w:val="20"/>
        </w:rPr>
        <w:t>26-Jun-07</w:t>
      </w:r>
      <w:r>
        <w:rPr>
          <w:rFonts w:ascii="Courier New"/>
          <w:sz w:val="20"/>
        </w:rPr>
        <w:tab/>
        <w:t>9:04am</w:t>
      </w:r>
    </w:p>
    <w:p w14:paraId="297A1A5E" w14:textId="77777777" w:rsidR="008216D5" w:rsidRDefault="00D90D84">
      <w:pPr>
        <w:spacing w:before="2"/>
        <w:ind w:left="3218" w:right="3757"/>
        <w:jc w:val="center"/>
        <w:rPr>
          <w:rFonts w:ascii="Courier New"/>
          <w:sz w:val="20"/>
        </w:rPr>
      </w:pPr>
      <w:r>
        <w:rPr>
          <w:rFonts w:ascii="Courier New"/>
          <w:sz w:val="20"/>
        </w:rPr>
        <w:t>** INPATIENT **</w:t>
      </w:r>
    </w:p>
    <w:p w14:paraId="4C525CE4" w14:textId="77777777" w:rsidR="008216D5" w:rsidRDefault="00D90D84">
      <w:pPr>
        <w:tabs>
          <w:tab w:val="left" w:pos="2459"/>
          <w:tab w:val="left" w:pos="2939"/>
          <w:tab w:val="left" w:pos="6298"/>
          <w:tab w:val="left" w:pos="7618"/>
          <w:tab w:val="left" w:pos="8698"/>
        </w:tabs>
        <w:spacing w:before="4" w:line="450" w:lineRule="atLeast"/>
        <w:ind w:left="1739" w:right="599" w:hanging="1440"/>
        <w:rPr>
          <w:rFonts w:ascii="Courier New"/>
          <w:sz w:val="20"/>
        </w:rPr>
      </w:pPr>
      <w:r>
        <w:rPr>
          <w:rFonts w:ascii="Courier New"/>
          <w:sz w:val="20"/>
        </w:rPr>
        <w:t>Location</w:t>
      </w:r>
      <w:r>
        <w:rPr>
          <w:rFonts w:ascii="Courier New"/>
          <w:sz w:val="20"/>
        </w:rPr>
        <w:tab/>
      </w:r>
      <w:r>
        <w:rPr>
          <w:rFonts w:ascii="Courier New"/>
          <w:sz w:val="20"/>
        </w:rPr>
        <w:tab/>
      </w:r>
      <w:r>
        <w:rPr>
          <w:rFonts w:ascii="Courier New"/>
          <w:sz w:val="20"/>
        </w:rPr>
        <w:tab/>
        <w:t>Patient</w:t>
      </w:r>
      <w:r>
        <w:rPr>
          <w:rFonts w:ascii="Courier New"/>
          <w:sz w:val="20"/>
        </w:rPr>
        <w:tab/>
        <w:t>ID#</w:t>
      </w:r>
      <w:r>
        <w:rPr>
          <w:rFonts w:ascii="Courier New"/>
          <w:sz w:val="20"/>
        </w:rPr>
        <w:tab/>
        <w:t>Sup/Std</w:t>
      </w:r>
      <w:r>
        <w:rPr>
          <w:rFonts w:ascii="Courier New"/>
          <w:sz w:val="20"/>
        </w:rPr>
        <w:tab/>
      </w:r>
      <w:r>
        <w:rPr>
          <w:rFonts w:ascii="Courier New"/>
          <w:spacing w:val="-3"/>
          <w:sz w:val="20"/>
        </w:rPr>
        <w:t xml:space="preserve">Service </w:t>
      </w:r>
      <w:r>
        <w:rPr>
          <w:rFonts w:ascii="Courier New"/>
          <w:sz w:val="20"/>
        </w:rPr>
        <w:t>Old:</w:t>
      </w:r>
      <w:r>
        <w:rPr>
          <w:rFonts w:ascii="Courier New"/>
          <w:sz w:val="20"/>
        </w:rPr>
        <w:tab/>
        <w:t>REGULAR</w:t>
      </w:r>
    </w:p>
    <w:p w14:paraId="0EC28161" w14:textId="77777777" w:rsidR="008216D5" w:rsidRDefault="00D90D84">
      <w:pPr>
        <w:spacing w:before="3"/>
        <w:ind w:left="1739"/>
        <w:rPr>
          <w:rFonts w:ascii="Courier New"/>
          <w:sz w:val="20"/>
        </w:rPr>
      </w:pPr>
      <w:r>
        <w:rPr>
          <w:rFonts w:ascii="Courier New"/>
          <w:sz w:val="20"/>
        </w:rPr>
        <w:t>FP: Add 1 NO STRAWBERRIES (BNE) Add 1 NO COCONUT</w:t>
      </w:r>
    </w:p>
    <w:p w14:paraId="56EA24F4" w14:textId="77777777" w:rsidR="008216D5" w:rsidRDefault="00D90D84">
      <w:pPr>
        <w:ind w:left="2219"/>
        <w:rPr>
          <w:rFonts w:ascii="Courier New"/>
          <w:sz w:val="20"/>
        </w:rPr>
      </w:pPr>
      <w:r>
        <w:rPr>
          <w:rFonts w:ascii="Courier New"/>
          <w:sz w:val="20"/>
        </w:rPr>
        <w:t>(BNE) By: NFSclinician,Three</w:t>
      </w:r>
    </w:p>
    <w:p w14:paraId="6F987FC0" w14:textId="77777777" w:rsidR="008216D5" w:rsidRDefault="00D90D84">
      <w:pPr>
        <w:ind w:left="1739" w:right="2159"/>
        <w:rPr>
          <w:rFonts w:ascii="Courier New"/>
          <w:sz w:val="20"/>
        </w:rPr>
      </w:pPr>
      <w:r>
        <w:rPr>
          <w:rFonts w:ascii="Courier New"/>
          <w:sz w:val="20"/>
        </w:rPr>
        <w:t>FP: Add 1 DYSPHAGIA () (D) By: NFSclinician,Three FP: Del 1 DYSPHAGIA (BNE) (D) By:</w:t>
      </w:r>
      <w:r>
        <w:rPr>
          <w:rFonts w:ascii="Courier New"/>
          <w:spacing w:val="-34"/>
          <w:sz w:val="20"/>
        </w:rPr>
        <w:t xml:space="preserve"> </w:t>
      </w:r>
      <w:r>
        <w:rPr>
          <w:rFonts w:ascii="Courier New"/>
          <w:sz w:val="20"/>
        </w:rPr>
        <w:t>NFSclinician,Three</w:t>
      </w:r>
    </w:p>
    <w:p w14:paraId="4869E428" w14:textId="77777777" w:rsidR="008216D5" w:rsidRDefault="008216D5">
      <w:pPr>
        <w:pStyle w:val="BodyText"/>
        <w:rPr>
          <w:rFonts w:ascii="Courier New"/>
          <w:sz w:val="20"/>
        </w:rPr>
      </w:pPr>
    </w:p>
    <w:p w14:paraId="2162B2AB" w14:textId="77777777" w:rsidR="008216D5" w:rsidRDefault="008216D5">
      <w:pPr>
        <w:pStyle w:val="BodyText"/>
        <w:rPr>
          <w:rFonts w:ascii="Courier New"/>
          <w:sz w:val="20"/>
        </w:rPr>
      </w:pPr>
    </w:p>
    <w:p w14:paraId="626CFF52" w14:textId="77777777" w:rsidR="008216D5" w:rsidRDefault="00D90D84">
      <w:pPr>
        <w:tabs>
          <w:tab w:val="left" w:pos="3059"/>
          <w:tab w:val="left" w:pos="6418"/>
          <w:tab w:val="left" w:pos="8338"/>
          <w:tab w:val="left" w:pos="9178"/>
        </w:tabs>
        <w:ind w:left="300" w:right="839"/>
        <w:rPr>
          <w:rFonts w:ascii="Courier New"/>
          <w:sz w:val="20"/>
        </w:rPr>
      </w:pPr>
      <w:r>
        <w:rPr>
          <w:rFonts w:ascii="Courier New"/>
          <w:sz w:val="20"/>
        </w:rPr>
        <w:t>TELEMETRY</w:t>
      </w:r>
      <w:r>
        <w:rPr>
          <w:rFonts w:ascii="Courier New"/>
          <w:spacing w:val="-6"/>
          <w:sz w:val="20"/>
        </w:rPr>
        <w:t xml:space="preserve"> </w:t>
      </w:r>
      <w:r>
        <w:rPr>
          <w:rFonts w:ascii="Courier New"/>
          <w:sz w:val="20"/>
        </w:rPr>
        <w:t>2D23-A</w:t>
      </w:r>
      <w:r>
        <w:rPr>
          <w:rFonts w:ascii="Courier New"/>
          <w:sz w:val="20"/>
        </w:rPr>
        <w:tab/>
        <w:t>NFSpatient,Thirteen</w:t>
      </w:r>
      <w:r>
        <w:rPr>
          <w:rFonts w:ascii="Courier New"/>
          <w:sz w:val="20"/>
        </w:rPr>
        <w:tab/>
        <w:t>3581</w:t>
      </w:r>
      <w:r>
        <w:rPr>
          <w:rFonts w:ascii="Courier New"/>
          <w:sz w:val="20"/>
        </w:rPr>
        <w:tab/>
        <w:t>SO</w:t>
      </w:r>
      <w:r>
        <w:rPr>
          <w:rFonts w:ascii="Courier New"/>
          <w:sz w:val="20"/>
        </w:rPr>
        <w:tab/>
      </w:r>
      <w:r>
        <w:rPr>
          <w:rFonts w:ascii="Courier New"/>
          <w:spacing w:val="-18"/>
          <w:sz w:val="20"/>
        </w:rPr>
        <w:t xml:space="preserve">T </w:t>
      </w:r>
      <w:r>
        <w:rPr>
          <w:rFonts w:ascii="Courier New"/>
          <w:sz w:val="20"/>
        </w:rPr>
        <w:t>Allergies: PEANUTS,</w:t>
      </w:r>
      <w:r>
        <w:rPr>
          <w:rFonts w:ascii="Courier New"/>
          <w:spacing w:val="-3"/>
          <w:sz w:val="20"/>
        </w:rPr>
        <w:t xml:space="preserve"> </w:t>
      </w:r>
      <w:r>
        <w:rPr>
          <w:rFonts w:ascii="Courier New"/>
          <w:sz w:val="20"/>
        </w:rPr>
        <w:t>STRAWBERRIES</w:t>
      </w:r>
    </w:p>
    <w:p w14:paraId="0A8BC548" w14:textId="77777777" w:rsidR="008216D5" w:rsidRDefault="008216D5">
      <w:pPr>
        <w:pStyle w:val="BodyText"/>
        <w:rPr>
          <w:rFonts w:ascii="Courier New"/>
          <w:sz w:val="20"/>
        </w:rPr>
      </w:pPr>
    </w:p>
    <w:p w14:paraId="2F1C227D" w14:textId="77777777" w:rsidR="008216D5" w:rsidRDefault="00D90D84">
      <w:pPr>
        <w:spacing w:line="226" w:lineRule="exact"/>
        <w:ind w:left="1739"/>
        <w:rPr>
          <w:rFonts w:ascii="Courier New"/>
          <w:sz w:val="20"/>
        </w:rPr>
      </w:pPr>
      <w:r>
        <w:rPr>
          <w:rFonts w:ascii="Courier New"/>
          <w:sz w:val="20"/>
        </w:rPr>
        <w:t>Diet: REGULAR</w:t>
      </w:r>
    </w:p>
    <w:p w14:paraId="6563EC40" w14:textId="77777777" w:rsidR="008216D5" w:rsidRDefault="00D90D84">
      <w:pPr>
        <w:tabs>
          <w:tab w:val="left" w:pos="2459"/>
        </w:tabs>
        <w:spacing w:line="226" w:lineRule="exact"/>
        <w:ind w:left="1739"/>
        <w:rPr>
          <w:rFonts w:ascii="Courier New"/>
          <w:sz w:val="20"/>
        </w:rPr>
      </w:pPr>
      <w:r>
        <w:rPr>
          <w:rFonts w:ascii="Courier New"/>
          <w:sz w:val="20"/>
        </w:rPr>
        <w:t>Old:</w:t>
      </w:r>
      <w:r>
        <w:rPr>
          <w:rFonts w:ascii="Courier New"/>
          <w:sz w:val="20"/>
        </w:rPr>
        <w:tab/>
        <w:t>LOCHOL-LOFAT</w:t>
      </w:r>
    </w:p>
    <w:p w14:paraId="456B4118" w14:textId="77777777" w:rsidR="008216D5" w:rsidRDefault="00D90D84">
      <w:pPr>
        <w:spacing w:before="1"/>
        <w:ind w:left="1739"/>
        <w:rPr>
          <w:rFonts w:ascii="Courier New"/>
          <w:sz w:val="20"/>
        </w:rPr>
      </w:pPr>
      <w:r>
        <w:rPr>
          <w:rFonts w:ascii="Courier New"/>
          <w:sz w:val="20"/>
        </w:rPr>
        <w:t>TF: 10 CANS JEVITY, Monitor tolerance..DC diet</w:t>
      </w:r>
    </w:p>
    <w:p w14:paraId="3EAD1A7F" w14:textId="77777777" w:rsidR="008216D5" w:rsidRDefault="008216D5">
      <w:pPr>
        <w:rPr>
          <w:rFonts w:ascii="Courier New"/>
          <w:sz w:val="20"/>
        </w:rPr>
        <w:sectPr w:rsidR="008216D5">
          <w:pgSz w:w="12240" w:h="15840"/>
          <w:pgMar w:top="1440" w:right="960" w:bottom="940" w:left="1140" w:header="0" w:footer="745" w:gutter="0"/>
          <w:cols w:space="720"/>
        </w:sectPr>
      </w:pPr>
    </w:p>
    <w:p w14:paraId="11DE5FBE" w14:textId="77777777" w:rsidR="008216D5" w:rsidRDefault="003C49CF">
      <w:pPr>
        <w:pStyle w:val="BodyText"/>
        <w:rPr>
          <w:rFonts w:ascii="Courier New"/>
          <w:sz w:val="20"/>
        </w:rPr>
      </w:pPr>
      <w:r>
        <w:pict w14:anchorId="28BA0B2A">
          <v:shape id="_x0000_s3154" style="position:absolute;margin-left:70.5pt;margin-top:1in;width:471pt;height:532.45pt;z-index:-35454464;mso-position-horizontal-relative:page;mso-position-vertical-relative:page" coordorigin="1410,1440" coordsize="9420,10649" o:spt="100" adj="0,,0" path="m10830,10276r-9420,l1410,10502r,227l1410,10956r,226l1410,11408r,227l1410,11862r,227l10830,12089r,-227l10830,11635r,-227l10830,11182r,-226l10830,10729r,-227l10830,10276xm10830,9596r-9420,l1410,9823r,226l1410,10276r9420,l10830,10049r,-226l10830,9596xm10830,9143r-9420,l1410,9370r,226l10830,9596r,-226l10830,9143xm10830,8690r-9420,l1410,8916r,227l10830,9143r,-227l10830,8690xm10830,8237r-9420,l1410,8464r,226l10830,8690r,-226l10830,8237xm10830,7558r-9420,l1410,7783r,227l1410,8237r9420,l10830,8010r,-227l10830,7558xm10830,7104r-9420,l1410,7331r,227l10830,7558r,-227l10830,7104xm10830,6650r-9420,l1410,6877r,227l10830,7104r,-227l10830,6650xm10830,6198r-9420,l1410,6425r,225l10830,6650r,-225l10830,6198xm10830,1894r-9420,l1410,2119r,227l1410,2573r,227l1410,3026r,226l1410,3479r,227l1410,3932r,227l1410,4385r,227l1410,4838r,227l1410,5292r,226l1410,5744r,227l1410,6198r9420,l10830,5971r,-227l10830,5518r,-226l10830,5065r,-227l10830,4612r,-227l10830,4159r,-227l10830,3706r,-227l10830,3252r,-226l10830,2800r,-227l10830,2346r,-227l10830,1894xm10830,1440r-9420,l1410,1667r,227l10830,1894r,-227l10830,1440xe" fillcolor="#e0e0e0" stroked="f">
            <v:stroke joinstyle="round"/>
            <v:formulas/>
            <v:path arrowok="t" o:connecttype="segments"/>
            <w10:wrap anchorx="page" anchory="page"/>
          </v:shape>
        </w:pict>
      </w:r>
    </w:p>
    <w:p w14:paraId="1B0BBB31" w14:textId="77777777" w:rsidR="008216D5" w:rsidRDefault="008216D5">
      <w:pPr>
        <w:pStyle w:val="BodyText"/>
        <w:rPr>
          <w:rFonts w:ascii="Courier New"/>
          <w:sz w:val="20"/>
        </w:rPr>
      </w:pPr>
    </w:p>
    <w:p w14:paraId="2C18FF00" w14:textId="77777777" w:rsidR="008216D5" w:rsidRDefault="00D90D84">
      <w:pPr>
        <w:tabs>
          <w:tab w:val="left" w:pos="3899"/>
          <w:tab w:val="left" w:pos="6058"/>
          <w:tab w:val="left" w:pos="8818"/>
        </w:tabs>
        <w:spacing w:before="6" w:line="450" w:lineRule="atLeast"/>
        <w:ind w:left="3299" w:right="599" w:hanging="600"/>
        <w:rPr>
          <w:rFonts w:ascii="Courier New"/>
          <w:sz w:val="20"/>
        </w:rPr>
      </w:pPr>
      <w:r>
        <w:rPr>
          <w:rFonts w:ascii="Courier New"/>
          <w:sz w:val="20"/>
        </w:rPr>
        <w:t>D I</w:t>
      </w:r>
      <w:r>
        <w:rPr>
          <w:rFonts w:ascii="Courier New"/>
          <w:spacing w:val="-2"/>
          <w:sz w:val="20"/>
        </w:rPr>
        <w:t xml:space="preserve"> </w:t>
      </w:r>
      <w:r>
        <w:rPr>
          <w:rFonts w:ascii="Courier New"/>
          <w:sz w:val="20"/>
        </w:rPr>
        <w:t>E</w:t>
      </w:r>
      <w:r>
        <w:rPr>
          <w:rFonts w:ascii="Courier New"/>
          <w:spacing w:val="-1"/>
          <w:sz w:val="20"/>
        </w:rPr>
        <w:t xml:space="preserve"> </w:t>
      </w:r>
      <w:r>
        <w:rPr>
          <w:rFonts w:ascii="Courier New"/>
          <w:sz w:val="20"/>
        </w:rPr>
        <w:t>T</w:t>
      </w:r>
      <w:r>
        <w:rPr>
          <w:rFonts w:ascii="Courier New"/>
          <w:sz w:val="20"/>
        </w:rPr>
        <w:tab/>
        <w:t>A C T I V I</w:t>
      </w:r>
      <w:r>
        <w:rPr>
          <w:rFonts w:ascii="Courier New"/>
          <w:spacing w:val="-4"/>
          <w:sz w:val="20"/>
        </w:rPr>
        <w:t xml:space="preserve"> </w:t>
      </w:r>
      <w:r>
        <w:rPr>
          <w:rFonts w:ascii="Courier New"/>
          <w:sz w:val="20"/>
        </w:rPr>
        <w:t>T</w:t>
      </w:r>
      <w:r>
        <w:rPr>
          <w:rFonts w:ascii="Courier New"/>
          <w:spacing w:val="-1"/>
          <w:sz w:val="20"/>
        </w:rPr>
        <w:t xml:space="preserve"> </w:t>
      </w:r>
      <w:r>
        <w:rPr>
          <w:rFonts w:ascii="Courier New"/>
          <w:sz w:val="20"/>
        </w:rPr>
        <w:t>Y</w:t>
      </w:r>
      <w:r>
        <w:rPr>
          <w:rFonts w:ascii="Courier New"/>
          <w:sz w:val="20"/>
        </w:rPr>
        <w:tab/>
        <w:t>R E P O</w:t>
      </w:r>
      <w:r>
        <w:rPr>
          <w:rFonts w:ascii="Courier New"/>
          <w:spacing w:val="-3"/>
          <w:sz w:val="20"/>
        </w:rPr>
        <w:t xml:space="preserve"> </w:t>
      </w:r>
      <w:r>
        <w:rPr>
          <w:rFonts w:ascii="Courier New"/>
          <w:sz w:val="20"/>
        </w:rPr>
        <w:t>R</w:t>
      </w:r>
      <w:r>
        <w:rPr>
          <w:rFonts w:ascii="Courier New"/>
          <w:spacing w:val="-1"/>
          <w:sz w:val="20"/>
        </w:rPr>
        <w:t xml:space="preserve"> </w:t>
      </w:r>
      <w:r>
        <w:rPr>
          <w:rFonts w:ascii="Courier New"/>
          <w:sz w:val="20"/>
        </w:rPr>
        <w:t>T</w:t>
      </w:r>
      <w:r>
        <w:rPr>
          <w:rFonts w:ascii="Courier New"/>
          <w:sz w:val="20"/>
        </w:rPr>
        <w:tab/>
        <w:t xml:space="preserve">Page </w:t>
      </w:r>
      <w:r>
        <w:rPr>
          <w:rFonts w:ascii="Courier New"/>
          <w:spacing w:val="-15"/>
          <w:sz w:val="20"/>
        </w:rPr>
        <w:t xml:space="preserve">4 </w:t>
      </w:r>
      <w:r>
        <w:rPr>
          <w:rFonts w:ascii="Courier New"/>
          <w:sz w:val="20"/>
        </w:rPr>
        <w:t>17-May-07</w:t>
      </w:r>
      <w:r>
        <w:rPr>
          <w:rFonts w:ascii="Courier New"/>
          <w:spacing w:val="-5"/>
          <w:sz w:val="20"/>
        </w:rPr>
        <w:t xml:space="preserve"> </w:t>
      </w:r>
      <w:r>
        <w:rPr>
          <w:rFonts w:ascii="Courier New"/>
          <w:sz w:val="20"/>
        </w:rPr>
        <w:t>-</w:t>
      </w:r>
      <w:r>
        <w:rPr>
          <w:rFonts w:ascii="Courier New"/>
          <w:spacing w:val="-5"/>
          <w:sz w:val="20"/>
        </w:rPr>
        <w:t xml:space="preserve"> </w:t>
      </w:r>
      <w:r>
        <w:rPr>
          <w:rFonts w:ascii="Courier New"/>
          <w:sz w:val="20"/>
        </w:rPr>
        <w:t>26-Jun-07</w:t>
      </w:r>
      <w:r>
        <w:rPr>
          <w:rFonts w:ascii="Courier New"/>
          <w:sz w:val="20"/>
        </w:rPr>
        <w:tab/>
        <w:t>9:04am</w:t>
      </w:r>
    </w:p>
    <w:p w14:paraId="55FB5F51" w14:textId="77777777" w:rsidR="008216D5" w:rsidRDefault="00D90D84">
      <w:pPr>
        <w:spacing w:before="4"/>
        <w:ind w:left="3218" w:right="3757"/>
        <w:jc w:val="center"/>
        <w:rPr>
          <w:rFonts w:ascii="Courier New"/>
          <w:sz w:val="20"/>
        </w:rPr>
      </w:pPr>
      <w:r>
        <w:rPr>
          <w:rFonts w:ascii="Courier New"/>
          <w:sz w:val="20"/>
        </w:rPr>
        <w:t>** INPATIENT **</w:t>
      </w:r>
    </w:p>
    <w:p w14:paraId="278488BC" w14:textId="77777777" w:rsidR="008216D5" w:rsidRDefault="00D90D84">
      <w:pPr>
        <w:tabs>
          <w:tab w:val="left" w:pos="2939"/>
          <w:tab w:val="left" w:pos="6298"/>
          <w:tab w:val="left" w:pos="7618"/>
          <w:tab w:val="left" w:pos="8698"/>
        </w:tabs>
        <w:spacing w:before="29" w:line="454" w:lineRule="exact"/>
        <w:ind w:left="2219" w:right="599" w:hanging="1920"/>
        <w:rPr>
          <w:rFonts w:ascii="Courier New"/>
          <w:sz w:val="20"/>
        </w:rPr>
      </w:pPr>
      <w:r>
        <w:rPr>
          <w:rFonts w:ascii="Courier New"/>
          <w:sz w:val="20"/>
        </w:rPr>
        <w:t>Location</w:t>
      </w:r>
      <w:r>
        <w:rPr>
          <w:rFonts w:ascii="Courier New"/>
          <w:sz w:val="20"/>
        </w:rPr>
        <w:tab/>
      </w:r>
      <w:r>
        <w:rPr>
          <w:rFonts w:ascii="Courier New"/>
          <w:sz w:val="20"/>
        </w:rPr>
        <w:tab/>
        <w:t>Patient</w:t>
      </w:r>
      <w:r>
        <w:rPr>
          <w:rFonts w:ascii="Courier New"/>
          <w:sz w:val="20"/>
        </w:rPr>
        <w:tab/>
        <w:t>ID#</w:t>
      </w:r>
      <w:r>
        <w:rPr>
          <w:rFonts w:ascii="Courier New"/>
          <w:sz w:val="20"/>
        </w:rPr>
        <w:tab/>
        <w:t>Sup/Std</w:t>
      </w:r>
      <w:r>
        <w:rPr>
          <w:rFonts w:ascii="Courier New"/>
          <w:sz w:val="20"/>
        </w:rPr>
        <w:tab/>
      </w:r>
      <w:r>
        <w:rPr>
          <w:rFonts w:ascii="Courier New"/>
          <w:spacing w:val="-3"/>
          <w:sz w:val="20"/>
        </w:rPr>
        <w:t xml:space="preserve">Service </w:t>
      </w:r>
      <w:r>
        <w:rPr>
          <w:rFonts w:ascii="Courier New"/>
          <w:sz w:val="20"/>
        </w:rPr>
        <w:t>Cancelled</w:t>
      </w:r>
    </w:p>
    <w:p w14:paraId="227E53C3" w14:textId="77777777" w:rsidR="008216D5" w:rsidRDefault="00D90D84">
      <w:pPr>
        <w:spacing w:line="196" w:lineRule="exact"/>
        <w:ind w:left="1739"/>
        <w:rPr>
          <w:rFonts w:ascii="Courier New"/>
          <w:sz w:val="20"/>
        </w:rPr>
      </w:pPr>
      <w:r>
        <w:rPr>
          <w:rFonts w:ascii="Courier New"/>
          <w:sz w:val="20"/>
        </w:rPr>
        <w:t>FP: Add 1 NO BROCCOLI (NE) By: NFSclinician,Three</w:t>
      </w:r>
    </w:p>
    <w:p w14:paraId="636033E8" w14:textId="77777777" w:rsidR="008216D5" w:rsidRDefault="00D90D84">
      <w:pPr>
        <w:ind w:left="1739"/>
        <w:rPr>
          <w:rFonts w:ascii="Courier New"/>
          <w:sz w:val="20"/>
        </w:rPr>
      </w:pPr>
      <w:r>
        <w:rPr>
          <w:rFonts w:ascii="Courier New"/>
          <w:sz w:val="20"/>
        </w:rPr>
        <w:t>SO: 2 DESSERT (N)</w:t>
      </w:r>
    </w:p>
    <w:p w14:paraId="7CB443D6" w14:textId="77777777" w:rsidR="008216D5" w:rsidRDefault="008216D5">
      <w:pPr>
        <w:pStyle w:val="BodyText"/>
        <w:rPr>
          <w:rFonts w:ascii="Courier New"/>
          <w:sz w:val="20"/>
        </w:rPr>
      </w:pPr>
    </w:p>
    <w:p w14:paraId="2A9B72E9" w14:textId="77777777" w:rsidR="008216D5" w:rsidRDefault="00D90D84">
      <w:pPr>
        <w:tabs>
          <w:tab w:val="left" w:pos="2939"/>
          <w:tab w:val="left" w:pos="6298"/>
          <w:tab w:val="left" w:pos="8218"/>
          <w:tab w:val="left" w:pos="9058"/>
        </w:tabs>
        <w:ind w:left="300" w:right="959"/>
        <w:rPr>
          <w:rFonts w:ascii="Courier New"/>
          <w:sz w:val="20"/>
        </w:rPr>
      </w:pPr>
      <w:r>
        <w:rPr>
          <w:rFonts w:ascii="Courier New"/>
          <w:sz w:val="20"/>
        </w:rPr>
        <w:t>REHAB</w:t>
      </w:r>
      <w:r>
        <w:rPr>
          <w:rFonts w:ascii="Courier New"/>
          <w:spacing w:val="-5"/>
          <w:sz w:val="20"/>
        </w:rPr>
        <w:t xml:space="preserve"> </w:t>
      </w:r>
      <w:r>
        <w:rPr>
          <w:rFonts w:ascii="Courier New"/>
          <w:sz w:val="20"/>
        </w:rPr>
        <w:t>2B24-A</w:t>
      </w:r>
      <w:r>
        <w:rPr>
          <w:rFonts w:ascii="Courier New"/>
          <w:sz w:val="20"/>
        </w:rPr>
        <w:tab/>
        <w:t>NFSpatient,Fifteen</w:t>
      </w:r>
      <w:r>
        <w:rPr>
          <w:rFonts w:ascii="Courier New"/>
          <w:sz w:val="20"/>
        </w:rPr>
        <w:tab/>
        <w:t>5885</w:t>
      </w:r>
      <w:r>
        <w:rPr>
          <w:rFonts w:ascii="Courier New"/>
          <w:sz w:val="20"/>
        </w:rPr>
        <w:tab/>
        <w:t>SO</w:t>
      </w:r>
      <w:r>
        <w:rPr>
          <w:rFonts w:ascii="Courier New"/>
          <w:sz w:val="20"/>
        </w:rPr>
        <w:tab/>
      </w:r>
      <w:r>
        <w:rPr>
          <w:rFonts w:ascii="Courier New"/>
          <w:spacing w:val="-18"/>
          <w:sz w:val="20"/>
        </w:rPr>
        <w:t xml:space="preserve">T </w:t>
      </w:r>
      <w:r>
        <w:rPr>
          <w:rFonts w:ascii="Courier New"/>
          <w:sz w:val="20"/>
        </w:rPr>
        <w:t>Allergies: MILK, STRAWBERRIES, MONOSODIUM</w:t>
      </w:r>
      <w:r>
        <w:rPr>
          <w:rFonts w:ascii="Courier New"/>
          <w:spacing w:val="-9"/>
          <w:sz w:val="20"/>
        </w:rPr>
        <w:t xml:space="preserve"> </w:t>
      </w:r>
      <w:r>
        <w:rPr>
          <w:rFonts w:ascii="Courier New"/>
          <w:sz w:val="20"/>
        </w:rPr>
        <w:t>GLUTAMATE</w:t>
      </w:r>
    </w:p>
    <w:p w14:paraId="28942C63" w14:textId="77777777" w:rsidR="008216D5" w:rsidRDefault="008216D5">
      <w:pPr>
        <w:pStyle w:val="BodyText"/>
        <w:rPr>
          <w:rFonts w:ascii="Courier New"/>
          <w:sz w:val="20"/>
        </w:rPr>
      </w:pPr>
    </w:p>
    <w:p w14:paraId="5777A057" w14:textId="77777777" w:rsidR="008216D5" w:rsidRDefault="00D90D84">
      <w:pPr>
        <w:tabs>
          <w:tab w:val="left" w:pos="2459"/>
        </w:tabs>
        <w:ind w:left="1739" w:right="3119"/>
        <w:rPr>
          <w:rFonts w:ascii="Courier New"/>
          <w:sz w:val="20"/>
        </w:rPr>
      </w:pPr>
      <w:r>
        <w:rPr>
          <w:rFonts w:ascii="Courier New"/>
          <w:sz w:val="20"/>
        </w:rPr>
        <w:t>Diet: NO ORDER, Hold Tray due to</w:t>
      </w:r>
      <w:r>
        <w:rPr>
          <w:rFonts w:ascii="Courier New"/>
          <w:spacing w:val="-29"/>
          <w:sz w:val="20"/>
        </w:rPr>
        <w:t xml:space="preserve"> </w:t>
      </w:r>
      <w:r>
        <w:rPr>
          <w:rFonts w:ascii="Courier New"/>
          <w:sz w:val="20"/>
        </w:rPr>
        <w:t>Tubefeeding Old:</w:t>
      </w:r>
      <w:r>
        <w:rPr>
          <w:rFonts w:ascii="Courier New"/>
          <w:sz w:val="20"/>
        </w:rPr>
        <w:tab/>
        <w:t>REGULAR</w:t>
      </w:r>
    </w:p>
    <w:p w14:paraId="234F034C" w14:textId="77777777" w:rsidR="008216D5" w:rsidRDefault="00D90D84">
      <w:pPr>
        <w:ind w:left="1739" w:right="4420"/>
        <w:rPr>
          <w:rFonts w:ascii="Courier New"/>
          <w:sz w:val="20"/>
        </w:rPr>
      </w:pPr>
      <w:r>
        <w:rPr>
          <w:rFonts w:ascii="Courier New"/>
          <w:sz w:val="20"/>
        </w:rPr>
        <w:t>Msg: Allergy - ZUCCHINI Cancelled TF: 1 CAN OSMOLITE</w:t>
      </w:r>
    </w:p>
    <w:p w14:paraId="293E3E59" w14:textId="77777777" w:rsidR="008216D5" w:rsidRDefault="00D90D84">
      <w:pPr>
        <w:ind w:left="1739"/>
        <w:rPr>
          <w:rFonts w:ascii="Courier New"/>
          <w:sz w:val="20"/>
        </w:rPr>
      </w:pPr>
      <w:r>
        <w:rPr>
          <w:rFonts w:ascii="Courier New"/>
          <w:sz w:val="20"/>
        </w:rPr>
        <w:t>FP: Del ALLERGY - ZUCCHINI (BNE) (D) By: NFSclinician,Three</w:t>
      </w:r>
    </w:p>
    <w:p w14:paraId="53EA9799" w14:textId="77777777" w:rsidR="008216D5" w:rsidRDefault="008216D5">
      <w:pPr>
        <w:pStyle w:val="BodyText"/>
        <w:rPr>
          <w:rFonts w:ascii="Courier New"/>
          <w:sz w:val="20"/>
        </w:rPr>
      </w:pPr>
    </w:p>
    <w:p w14:paraId="69C6BC6B" w14:textId="77777777" w:rsidR="008216D5" w:rsidRDefault="008216D5">
      <w:pPr>
        <w:pStyle w:val="BodyText"/>
        <w:rPr>
          <w:rFonts w:ascii="Courier New"/>
          <w:sz w:val="20"/>
        </w:rPr>
      </w:pPr>
    </w:p>
    <w:p w14:paraId="08374E09" w14:textId="77777777" w:rsidR="008216D5" w:rsidRDefault="008216D5">
      <w:pPr>
        <w:pStyle w:val="BodyText"/>
        <w:rPr>
          <w:rFonts w:ascii="Courier New"/>
          <w:sz w:val="20"/>
        </w:rPr>
      </w:pPr>
    </w:p>
    <w:p w14:paraId="4CB957BB" w14:textId="77777777" w:rsidR="008216D5" w:rsidRDefault="00D90D84">
      <w:pPr>
        <w:tabs>
          <w:tab w:val="left" w:pos="3899"/>
          <w:tab w:val="left" w:pos="6058"/>
          <w:tab w:val="left" w:pos="8818"/>
        </w:tabs>
        <w:spacing w:before="3" w:line="450" w:lineRule="atLeast"/>
        <w:ind w:left="3299" w:right="599" w:hanging="600"/>
        <w:rPr>
          <w:rFonts w:ascii="Courier New"/>
          <w:sz w:val="20"/>
        </w:rPr>
      </w:pPr>
      <w:r>
        <w:rPr>
          <w:rFonts w:ascii="Courier New"/>
          <w:sz w:val="20"/>
        </w:rPr>
        <w:t>D I</w:t>
      </w:r>
      <w:r>
        <w:rPr>
          <w:rFonts w:ascii="Courier New"/>
          <w:spacing w:val="-2"/>
          <w:sz w:val="20"/>
        </w:rPr>
        <w:t xml:space="preserve"> </w:t>
      </w:r>
      <w:r>
        <w:rPr>
          <w:rFonts w:ascii="Courier New"/>
          <w:sz w:val="20"/>
        </w:rPr>
        <w:t>E</w:t>
      </w:r>
      <w:r>
        <w:rPr>
          <w:rFonts w:ascii="Courier New"/>
          <w:spacing w:val="-1"/>
          <w:sz w:val="20"/>
        </w:rPr>
        <w:t xml:space="preserve"> </w:t>
      </w:r>
      <w:r>
        <w:rPr>
          <w:rFonts w:ascii="Courier New"/>
          <w:sz w:val="20"/>
        </w:rPr>
        <w:t>T</w:t>
      </w:r>
      <w:r>
        <w:rPr>
          <w:rFonts w:ascii="Courier New"/>
          <w:sz w:val="20"/>
        </w:rPr>
        <w:tab/>
        <w:t>A C T I V I</w:t>
      </w:r>
      <w:r>
        <w:rPr>
          <w:rFonts w:ascii="Courier New"/>
          <w:spacing w:val="-4"/>
          <w:sz w:val="20"/>
        </w:rPr>
        <w:t xml:space="preserve"> </w:t>
      </w:r>
      <w:r>
        <w:rPr>
          <w:rFonts w:ascii="Courier New"/>
          <w:sz w:val="20"/>
        </w:rPr>
        <w:t>T</w:t>
      </w:r>
      <w:r>
        <w:rPr>
          <w:rFonts w:ascii="Courier New"/>
          <w:spacing w:val="-1"/>
          <w:sz w:val="20"/>
        </w:rPr>
        <w:t xml:space="preserve"> </w:t>
      </w:r>
      <w:r>
        <w:rPr>
          <w:rFonts w:ascii="Courier New"/>
          <w:sz w:val="20"/>
        </w:rPr>
        <w:t>Y</w:t>
      </w:r>
      <w:r>
        <w:rPr>
          <w:rFonts w:ascii="Courier New"/>
          <w:sz w:val="20"/>
        </w:rPr>
        <w:tab/>
        <w:t>R E P O</w:t>
      </w:r>
      <w:r>
        <w:rPr>
          <w:rFonts w:ascii="Courier New"/>
          <w:spacing w:val="-3"/>
          <w:sz w:val="20"/>
        </w:rPr>
        <w:t xml:space="preserve"> </w:t>
      </w:r>
      <w:r>
        <w:rPr>
          <w:rFonts w:ascii="Courier New"/>
          <w:sz w:val="20"/>
        </w:rPr>
        <w:t>R</w:t>
      </w:r>
      <w:r>
        <w:rPr>
          <w:rFonts w:ascii="Courier New"/>
          <w:spacing w:val="-1"/>
          <w:sz w:val="20"/>
        </w:rPr>
        <w:t xml:space="preserve"> </w:t>
      </w:r>
      <w:r>
        <w:rPr>
          <w:rFonts w:ascii="Courier New"/>
          <w:sz w:val="20"/>
        </w:rPr>
        <w:t>T</w:t>
      </w:r>
      <w:r>
        <w:rPr>
          <w:rFonts w:ascii="Courier New"/>
          <w:sz w:val="20"/>
        </w:rPr>
        <w:tab/>
        <w:t xml:space="preserve">Page </w:t>
      </w:r>
      <w:r>
        <w:rPr>
          <w:rFonts w:ascii="Courier New"/>
          <w:spacing w:val="-15"/>
          <w:sz w:val="20"/>
        </w:rPr>
        <w:t xml:space="preserve">5 </w:t>
      </w:r>
      <w:r>
        <w:rPr>
          <w:rFonts w:ascii="Courier New"/>
          <w:sz w:val="20"/>
        </w:rPr>
        <w:t>17-May-07</w:t>
      </w:r>
      <w:r>
        <w:rPr>
          <w:rFonts w:ascii="Courier New"/>
          <w:spacing w:val="-5"/>
          <w:sz w:val="20"/>
        </w:rPr>
        <w:t xml:space="preserve"> </w:t>
      </w:r>
      <w:r>
        <w:rPr>
          <w:rFonts w:ascii="Courier New"/>
          <w:sz w:val="20"/>
        </w:rPr>
        <w:t>-</w:t>
      </w:r>
      <w:r>
        <w:rPr>
          <w:rFonts w:ascii="Courier New"/>
          <w:spacing w:val="-5"/>
          <w:sz w:val="20"/>
        </w:rPr>
        <w:t xml:space="preserve"> </w:t>
      </w:r>
      <w:r>
        <w:rPr>
          <w:rFonts w:ascii="Courier New"/>
          <w:sz w:val="20"/>
        </w:rPr>
        <w:t>26-Jun-07</w:t>
      </w:r>
      <w:r>
        <w:rPr>
          <w:rFonts w:ascii="Courier New"/>
          <w:sz w:val="20"/>
        </w:rPr>
        <w:tab/>
        <w:t>9:04am</w:t>
      </w:r>
    </w:p>
    <w:p w14:paraId="7D677E11" w14:textId="77777777" w:rsidR="008216D5" w:rsidRDefault="00D90D84">
      <w:pPr>
        <w:spacing w:before="3"/>
        <w:ind w:left="3218" w:right="3757"/>
        <w:jc w:val="center"/>
        <w:rPr>
          <w:rFonts w:ascii="Courier New"/>
          <w:sz w:val="20"/>
        </w:rPr>
      </w:pPr>
      <w:r>
        <w:rPr>
          <w:rFonts w:ascii="Courier New"/>
          <w:sz w:val="20"/>
        </w:rPr>
        <w:t>** INPATIENT **</w:t>
      </w:r>
    </w:p>
    <w:p w14:paraId="065C49EA" w14:textId="77777777" w:rsidR="008216D5" w:rsidRDefault="00D90D84">
      <w:pPr>
        <w:tabs>
          <w:tab w:val="left" w:pos="2939"/>
          <w:tab w:val="left" w:pos="6298"/>
          <w:tab w:val="left" w:pos="7618"/>
          <w:tab w:val="left" w:pos="8698"/>
        </w:tabs>
        <w:spacing w:before="4" w:line="450" w:lineRule="atLeast"/>
        <w:ind w:left="2219" w:right="599" w:hanging="1920"/>
        <w:rPr>
          <w:rFonts w:ascii="Courier New"/>
          <w:sz w:val="20"/>
        </w:rPr>
      </w:pPr>
      <w:r>
        <w:rPr>
          <w:rFonts w:ascii="Courier New"/>
          <w:sz w:val="20"/>
        </w:rPr>
        <w:t>Location</w:t>
      </w:r>
      <w:r>
        <w:rPr>
          <w:rFonts w:ascii="Courier New"/>
          <w:sz w:val="20"/>
        </w:rPr>
        <w:tab/>
      </w:r>
      <w:r>
        <w:rPr>
          <w:rFonts w:ascii="Courier New"/>
          <w:sz w:val="20"/>
        </w:rPr>
        <w:tab/>
        <w:t>Patient</w:t>
      </w:r>
      <w:r>
        <w:rPr>
          <w:rFonts w:ascii="Courier New"/>
          <w:sz w:val="20"/>
        </w:rPr>
        <w:tab/>
        <w:t>ID#</w:t>
      </w:r>
      <w:r>
        <w:rPr>
          <w:rFonts w:ascii="Courier New"/>
          <w:sz w:val="20"/>
        </w:rPr>
        <w:tab/>
        <w:t>Sup/Std</w:t>
      </w:r>
      <w:r>
        <w:rPr>
          <w:rFonts w:ascii="Courier New"/>
          <w:sz w:val="20"/>
        </w:rPr>
        <w:tab/>
      </w:r>
      <w:r>
        <w:rPr>
          <w:rFonts w:ascii="Courier New"/>
          <w:spacing w:val="-3"/>
          <w:sz w:val="20"/>
        </w:rPr>
        <w:t xml:space="preserve">Service </w:t>
      </w:r>
      <w:r>
        <w:rPr>
          <w:rFonts w:ascii="Courier New"/>
          <w:sz w:val="20"/>
        </w:rPr>
        <w:t>ENID</w:t>
      </w:r>
    </w:p>
    <w:p w14:paraId="1D8C53AD" w14:textId="77777777" w:rsidR="008216D5" w:rsidRDefault="00D90D84">
      <w:pPr>
        <w:spacing w:before="2"/>
        <w:ind w:left="1739"/>
        <w:rPr>
          <w:rFonts w:ascii="Courier New"/>
          <w:sz w:val="20"/>
        </w:rPr>
      </w:pPr>
      <w:r>
        <w:rPr>
          <w:rFonts w:ascii="Courier New"/>
          <w:sz w:val="20"/>
        </w:rPr>
        <w:t>SF: INDIVIDUALIZED Cancelled</w:t>
      </w:r>
    </w:p>
    <w:p w14:paraId="2B72DA22" w14:textId="77777777" w:rsidR="008216D5" w:rsidRDefault="008216D5">
      <w:pPr>
        <w:pStyle w:val="BodyText"/>
        <w:rPr>
          <w:rFonts w:ascii="Courier New"/>
          <w:sz w:val="20"/>
        </w:rPr>
      </w:pPr>
    </w:p>
    <w:p w14:paraId="70270C5C" w14:textId="77777777" w:rsidR="008216D5" w:rsidRDefault="00D90D84">
      <w:pPr>
        <w:tabs>
          <w:tab w:val="left" w:pos="2939"/>
          <w:tab w:val="left" w:pos="6298"/>
          <w:tab w:val="left" w:pos="7858"/>
          <w:tab w:val="left" w:pos="9058"/>
        </w:tabs>
        <w:spacing w:before="1"/>
        <w:ind w:left="300" w:right="959"/>
        <w:rPr>
          <w:rFonts w:ascii="Courier New"/>
          <w:sz w:val="20"/>
        </w:rPr>
      </w:pPr>
      <w:r>
        <w:rPr>
          <w:rFonts w:ascii="Courier New"/>
          <w:sz w:val="20"/>
        </w:rPr>
        <w:t>2</w:t>
      </w:r>
      <w:r>
        <w:rPr>
          <w:rFonts w:ascii="Courier New"/>
          <w:spacing w:val="-3"/>
          <w:sz w:val="20"/>
        </w:rPr>
        <w:t xml:space="preserve"> </w:t>
      </w:r>
      <w:r>
        <w:rPr>
          <w:rFonts w:ascii="Courier New"/>
          <w:sz w:val="20"/>
        </w:rPr>
        <w:t>WEST</w:t>
      </w:r>
      <w:r>
        <w:rPr>
          <w:rFonts w:ascii="Courier New"/>
          <w:spacing w:val="-3"/>
          <w:sz w:val="20"/>
        </w:rPr>
        <w:t xml:space="preserve"> </w:t>
      </w:r>
      <w:r>
        <w:rPr>
          <w:rFonts w:ascii="Courier New"/>
          <w:sz w:val="20"/>
        </w:rPr>
        <w:t>2A04-B</w:t>
      </w:r>
      <w:r>
        <w:rPr>
          <w:rFonts w:ascii="Courier New"/>
          <w:sz w:val="20"/>
        </w:rPr>
        <w:tab/>
        <w:t>NFSpatient,Three</w:t>
      </w:r>
      <w:r>
        <w:rPr>
          <w:rFonts w:ascii="Courier New"/>
          <w:sz w:val="20"/>
        </w:rPr>
        <w:tab/>
        <w:t>3466</w:t>
      </w:r>
      <w:r>
        <w:rPr>
          <w:rFonts w:ascii="Courier New"/>
          <w:sz w:val="20"/>
        </w:rPr>
        <w:tab/>
        <w:t>SF</w:t>
      </w:r>
      <w:r>
        <w:rPr>
          <w:rFonts w:ascii="Courier New"/>
          <w:spacing w:val="-2"/>
          <w:sz w:val="20"/>
        </w:rPr>
        <w:t xml:space="preserve"> </w:t>
      </w:r>
      <w:r>
        <w:rPr>
          <w:rFonts w:ascii="Courier New"/>
          <w:sz w:val="20"/>
        </w:rPr>
        <w:t>SO</w:t>
      </w:r>
      <w:r>
        <w:rPr>
          <w:rFonts w:ascii="Courier New"/>
          <w:sz w:val="20"/>
        </w:rPr>
        <w:tab/>
      </w:r>
      <w:r>
        <w:rPr>
          <w:rFonts w:ascii="Courier New"/>
          <w:spacing w:val="-18"/>
          <w:sz w:val="20"/>
        </w:rPr>
        <w:t xml:space="preserve">T </w:t>
      </w:r>
      <w:r>
        <w:rPr>
          <w:rFonts w:ascii="Courier New"/>
          <w:sz w:val="20"/>
        </w:rPr>
        <w:t>Allergies: None on</w:t>
      </w:r>
      <w:r>
        <w:rPr>
          <w:rFonts w:ascii="Courier New"/>
          <w:spacing w:val="-4"/>
          <w:sz w:val="20"/>
        </w:rPr>
        <w:t xml:space="preserve"> </w:t>
      </w:r>
      <w:r>
        <w:rPr>
          <w:rFonts w:ascii="Courier New"/>
          <w:sz w:val="20"/>
        </w:rPr>
        <w:t>file</w:t>
      </w:r>
    </w:p>
    <w:p w14:paraId="2512269A" w14:textId="77777777" w:rsidR="008216D5" w:rsidRDefault="008216D5">
      <w:pPr>
        <w:pStyle w:val="BodyText"/>
        <w:spacing w:before="10"/>
        <w:rPr>
          <w:rFonts w:ascii="Courier New"/>
          <w:sz w:val="19"/>
        </w:rPr>
      </w:pPr>
    </w:p>
    <w:p w14:paraId="445F9B1E" w14:textId="77777777" w:rsidR="008216D5" w:rsidRDefault="00D90D84">
      <w:pPr>
        <w:ind w:left="1739" w:right="6598"/>
        <w:jc w:val="both"/>
        <w:rPr>
          <w:rFonts w:ascii="Courier New"/>
          <w:sz w:val="20"/>
        </w:rPr>
      </w:pPr>
      <w:r>
        <w:rPr>
          <w:rFonts w:ascii="Courier New"/>
          <w:sz w:val="20"/>
        </w:rPr>
        <w:t>Diet: FULL LIQ. Old:</w:t>
      </w:r>
      <w:r>
        <w:rPr>
          <w:rFonts w:ascii="Courier New"/>
          <w:spacing w:val="115"/>
          <w:sz w:val="20"/>
        </w:rPr>
        <w:t xml:space="preserve"> </w:t>
      </w:r>
      <w:r>
        <w:rPr>
          <w:rFonts w:ascii="Courier New"/>
          <w:sz w:val="20"/>
        </w:rPr>
        <w:t>REGULAR</w:t>
      </w:r>
    </w:p>
    <w:p w14:paraId="22CE9814" w14:textId="77777777" w:rsidR="008216D5" w:rsidRDefault="00D90D84">
      <w:pPr>
        <w:spacing w:before="1"/>
        <w:ind w:left="1739" w:right="5758"/>
        <w:jc w:val="both"/>
        <w:rPr>
          <w:rFonts w:ascii="Courier New"/>
          <w:sz w:val="20"/>
        </w:rPr>
      </w:pPr>
      <w:r>
        <w:rPr>
          <w:rFonts w:ascii="Courier New"/>
          <w:sz w:val="20"/>
        </w:rPr>
        <w:t>SO: 1 S BOOST VARY (B) SO: 1 S BOOST VARY (N) SO: 1 S BOOST VARY (E) SF: INDIVIDUALIZED</w:t>
      </w:r>
    </w:p>
    <w:p w14:paraId="6AAD0A5C" w14:textId="77777777" w:rsidR="008216D5" w:rsidRDefault="008216D5">
      <w:pPr>
        <w:pStyle w:val="BodyText"/>
        <w:rPr>
          <w:rFonts w:ascii="Courier New"/>
          <w:sz w:val="20"/>
        </w:rPr>
      </w:pPr>
    </w:p>
    <w:p w14:paraId="0B735620" w14:textId="77777777" w:rsidR="008216D5" w:rsidRDefault="008216D5">
      <w:pPr>
        <w:pStyle w:val="BodyText"/>
        <w:rPr>
          <w:rFonts w:ascii="Courier New"/>
          <w:sz w:val="20"/>
        </w:rPr>
      </w:pPr>
    </w:p>
    <w:p w14:paraId="62BBAFE9" w14:textId="77777777" w:rsidR="008216D5" w:rsidRDefault="008216D5">
      <w:pPr>
        <w:pStyle w:val="BodyText"/>
        <w:rPr>
          <w:rFonts w:ascii="Courier New"/>
          <w:sz w:val="20"/>
        </w:rPr>
      </w:pPr>
    </w:p>
    <w:p w14:paraId="555876E1" w14:textId="77777777" w:rsidR="008216D5" w:rsidRDefault="003C49CF">
      <w:pPr>
        <w:pStyle w:val="BodyText"/>
        <w:spacing w:before="2"/>
        <w:rPr>
          <w:rFonts w:ascii="Courier New"/>
          <w:sz w:val="16"/>
        </w:rPr>
      </w:pPr>
      <w:r>
        <w:pict w14:anchorId="044B1318">
          <v:group id="_x0000_s3140" style="position:absolute;margin-left:70.5pt;margin-top:11.1pt;width:471pt;height:90.85pt;z-index:-15606784;mso-wrap-distance-left:0;mso-wrap-distance-right:0;mso-position-horizontal-relative:page" coordorigin="1410,222" coordsize="9420,1817">
            <v:shape id="_x0000_s3153" style="position:absolute;left:1410;top:222;width:9420;height:1814" coordorigin="1410,222" coordsize="9420,1814" path="m10830,222r-9420,l1410,449r,227l1410,2036r9420,l10830,449r,-227xe" fillcolor="#e0e0e0" stroked="f">
              <v:path arrowok="t"/>
            </v:shape>
            <v:shape id="_x0000_s3152" type="#_x0000_t202" style="position:absolute;left:3839;top:226;width:4700;height:228" filled="f" stroked="f">
              <v:textbox inset="0,0,0,0">
                <w:txbxContent>
                  <w:p w14:paraId="0F359FA4" w14:textId="77777777" w:rsidR="00D90D84" w:rsidRDefault="00D90D84">
                    <w:pPr>
                      <w:tabs>
                        <w:tab w:val="left" w:pos="1199"/>
                        <w:tab w:val="left" w:pos="3359"/>
                      </w:tabs>
                      <w:rPr>
                        <w:rFonts w:ascii="Courier New"/>
                        <w:sz w:val="20"/>
                      </w:rPr>
                    </w:pPr>
                    <w:r>
                      <w:rPr>
                        <w:rFonts w:ascii="Courier New"/>
                        <w:sz w:val="20"/>
                      </w:rPr>
                      <w:t>D I</w:t>
                    </w:r>
                    <w:r>
                      <w:rPr>
                        <w:rFonts w:ascii="Courier New"/>
                        <w:spacing w:val="-2"/>
                        <w:sz w:val="20"/>
                      </w:rPr>
                      <w:t xml:space="preserve"> </w:t>
                    </w:r>
                    <w:r>
                      <w:rPr>
                        <w:rFonts w:ascii="Courier New"/>
                        <w:sz w:val="20"/>
                      </w:rPr>
                      <w:t>E</w:t>
                    </w:r>
                    <w:r>
                      <w:rPr>
                        <w:rFonts w:ascii="Courier New"/>
                        <w:spacing w:val="-1"/>
                        <w:sz w:val="20"/>
                      </w:rPr>
                      <w:t xml:space="preserve"> </w:t>
                    </w:r>
                    <w:r>
                      <w:rPr>
                        <w:rFonts w:ascii="Courier New"/>
                        <w:sz w:val="20"/>
                      </w:rPr>
                      <w:t>T</w:t>
                    </w:r>
                    <w:r>
                      <w:rPr>
                        <w:rFonts w:ascii="Courier New"/>
                        <w:sz w:val="20"/>
                      </w:rPr>
                      <w:tab/>
                      <w:t>A C T I V I</w:t>
                    </w:r>
                    <w:r>
                      <w:rPr>
                        <w:rFonts w:ascii="Courier New"/>
                        <w:spacing w:val="-4"/>
                        <w:sz w:val="20"/>
                      </w:rPr>
                      <w:t xml:space="preserve"> </w:t>
                    </w:r>
                    <w:r>
                      <w:rPr>
                        <w:rFonts w:ascii="Courier New"/>
                        <w:sz w:val="20"/>
                      </w:rPr>
                      <w:t>T</w:t>
                    </w:r>
                    <w:r>
                      <w:rPr>
                        <w:rFonts w:ascii="Courier New"/>
                        <w:spacing w:val="-1"/>
                        <w:sz w:val="20"/>
                      </w:rPr>
                      <w:t xml:space="preserve"> </w:t>
                    </w:r>
                    <w:r>
                      <w:rPr>
                        <w:rFonts w:ascii="Courier New"/>
                        <w:sz w:val="20"/>
                      </w:rPr>
                      <w:t>Y</w:t>
                    </w:r>
                    <w:r>
                      <w:rPr>
                        <w:rFonts w:ascii="Courier New"/>
                        <w:sz w:val="20"/>
                      </w:rPr>
                      <w:tab/>
                      <w:t>R E P O R</w:t>
                    </w:r>
                    <w:r>
                      <w:rPr>
                        <w:rFonts w:ascii="Courier New"/>
                        <w:spacing w:val="-4"/>
                        <w:sz w:val="20"/>
                      </w:rPr>
                      <w:t xml:space="preserve"> </w:t>
                    </w:r>
                    <w:r>
                      <w:rPr>
                        <w:rFonts w:ascii="Courier New"/>
                        <w:sz w:val="20"/>
                      </w:rPr>
                      <w:t>T</w:t>
                    </w:r>
                  </w:p>
                </w:txbxContent>
              </v:textbox>
            </v:shape>
            <v:shape id="_x0000_s3151" type="#_x0000_t202" style="position:absolute;left:9958;top:226;width:741;height:228" filled="f" stroked="f">
              <v:textbox inset="0,0,0,0">
                <w:txbxContent>
                  <w:p w14:paraId="295E4439" w14:textId="77777777" w:rsidR="00D90D84" w:rsidRDefault="00D90D84">
                    <w:pPr>
                      <w:rPr>
                        <w:rFonts w:ascii="Courier New"/>
                        <w:sz w:val="20"/>
                      </w:rPr>
                    </w:pPr>
                    <w:r>
                      <w:rPr>
                        <w:rFonts w:ascii="Courier New"/>
                        <w:sz w:val="20"/>
                      </w:rPr>
                      <w:t>Page 6</w:t>
                    </w:r>
                  </w:p>
                </w:txbxContent>
              </v:textbox>
            </v:shape>
            <v:shape id="_x0000_s3150" type="#_x0000_t202" style="position:absolute;left:4439;top:679;width:3500;height:454" filled="f" stroked="f">
              <v:textbox inset="0,0,0,0">
                <w:txbxContent>
                  <w:p w14:paraId="6D610B41" w14:textId="77777777" w:rsidR="00D90D84" w:rsidRDefault="00D90D84">
                    <w:pPr>
                      <w:tabs>
                        <w:tab w:val="left" w:pos="2759"/>
                      </w:tabs>
                      <w:rPr>
                        <w:rFonts w:ascii="Courier New"/>
                        <w:sz w:val="20"/>
                      </w:rPr>
                    </w:pPr>
                    <w:r>
                      <w:rPr>
                        <w:rFonts w:ascii="Courier New"/>
                        <w:sz w:val="20"/>
                      </w:rPr>
                      <w:t>17-May-07</w:t>
                    </w:r>
                    <w:r>
                      <w:rPr>
                        <w:rFonts w:ascii="Courier New"/>
                        <w:spacing w:val="-5"/>
                        <w:sz w:val="20"/>
                      </w:rPr>
                      <w:t xml:space="preserve"> </w:t>
                    </w:r>
                    <w:r>
                      <w:rPr>
                        <w:rFonts w:ascii="Courier New"/>
                        <w:sz w:val="20"/>
                      </w:rPr>
                      <w:t>-</w:t>
                    </w:r>
                    <w:r>
                      <w:rPr>
                        <w:rFonts w:ascii="Courier New"/>
                        <w:spacing w:val="-5"/>
                        <w:sz w:val="20"/>
                      </w:rPr>
                      <w:t xml:space="preserve"> </w:t>
                    </w:r>
                    <w:r>
                      <w:rPr>
                        <w:rFonts w:ascii="Courier New"/>
                        <w:sz w:val="20"/>
                      </w:rPr>
                      <w:t>26-Jun-07</w:t>
                    </w:r>
                    <w:r>
                      <w:rPr>
                        <w:rFonts w:ascii="Courier New"/>
                        <w:sz w:val="20"/>
                      </w:rPr>
                      <w:tab/>
                      <w:t>9:04am</w:t>
                    </w:r>
                  </w:p>
                  <w:p w14:paraId="3EF9AC7B" w14:textId="77777777" w:rsidR="00D90D84" w:rsidRDefault="00D90D84">
                    <w:pPr>
                      <w:ind w:left="599"/>
                      <w:rPr>
                        <w:rFonts w:ascii="Courier New"/>
                        <w:sz w:val="20"/>
                      </w:rPr>
                    </w:pPr>
                    <w:r>
                      <w:rPr>
                        <w:rFonts w:ascii="Courier New"/>
                        <w:sz w:val="20"/>
                      </w:rPr>
                      <w:t>** INPATIENT **</w:t>
                    </w:r>
                  </w:p>
                </w:txbxContent>
              </v:textbox>
            </v:shape>
            <v:shape id="_x0000_s3149" type="#_x0000_t202" style="position:absolute;left:1440;top:1358;width:980;height:228" filled="f" stroked="f">
              <v:textbox inset="0,0,0,0">
                <w:txbxContent>
                  <w:p w14:paraId="354BCDAE" w14:textId="77777777" w:rsidR="00D90D84" w:rsidRDefault="00D90D84">
                    <w:pPr>
                      <w:rPr>
                        <w:rFonts w:ascii="Courier New"/>
                        <w:sz w:val="20"/>
                      </w:rPr>
                    </w:pPr>
                    <w:r>
                      <w:rPr>
                        <w:rFonts w:ascii="Courier New"/>
                        <w:sz w:val="20"/>
                      </w:rPr>
                      <w:t>Location</w:t>
                    </w:r>
                  </w:p>
                </w:txbxContent>
              </v:textbox>
            </v:shape>
            <v:shape id="_x0000_s3148" type="#_x0000_t202" style="position:absolute;left:4079;top:1358;width:860;height:228" filled="f" stroked="f">
              <v:textbox inset="0,0,0,0">
                <w:txbxContent>
                  <w:p w14:paraId="7E247616" w14:textId="77777777" w:rsidR="00D90D84" w:rsidRDefault="00D90D84">
                    <w:pPr>
                      <w:rPr>
                        <w:rFonts w:ascii="Courier New"/>
                        <w:sz w:val="20"/>
                      </w:rPr>
                    </w:pPr>
                    <w:r>
                      <w:rPr>
                        <w:rFonts w:ascii="Courier New"/>
                        <w:sz w:val="20"/>
                      </w:rPr>
                      <w:t>Patient</w:t>
                    </w:r>
                  </w:p>
                </w:txbxContent>
              </v:textbox>
            </v:shape>
            <v:shape id="_x0000_s3147" type="#_x0000_t202" style="position:absolute;left:7438;top:1358;width:380;height:228" filled="f" stroked="f">
              <v:textbox inset="0,0,0,0">
                <w:txbxContent>
                  <w:p w14:paraId="58EFE9F7" w14:textId="77777777" w:rsidR="00D90D84" w:rsidRDefault="00D90D84">
                    <w:pPr>
                      <w:rPr>
                        <w:rFonts w:ascii="Courier New"/>
                        <w:sz w:val="20"/>
                      </w:rPr>
                    </w:pPr>
                    <w:r>
                      <w:rPr>
                        <w:rFonts w:ascii="Courier New"/>
                        <w:sz w:val="20"/>
                      </w:rPr>
                      <w:t>ID#</w:t>
                    </w:r>
                  </w:p>
                </w:txbxContent>
              </v:textbox>
            </v:shape>
            <v:shape id="_x0000_s3146" type="#_x0000_t202" style="position:absolute;left:8758;top:1358;width:1940;height:228" filled="f" stroked="f">
              <v:textbox inset="0,0,0,0">
                <w:txbxContent>
                  <w:p w14:paraId="2E4E42C1" w14:textId="77777777" w:rsidR="00D90D84" w:rsidRDefault="00D90D84">
                    <w:pPr>
                      <w:tabs>
                        <w:tab w:val="left" w:pos="1079"/>
                      </w:tabs>
                      <w:rPr>
                        <w:rFonts w:ascii="Courier New"/>
                        <w:sz w:val="20"/>
                      </w:rPr>
                    </w:pPr>
                    <w:r>
                      <w:rPr>
                        <w:rFonts w:ascii="Courier New"/>
                        <w:sz w:val="20"/>
                      </w:rPr>
                      <w:t>Sup/Std</w:t>
                    </w:r>
                    <w:r>
                      <w:rPr>
                        <w:rFonts w:ascii="Courier New"/>
                        <w:sz w:val="20"/>
                      </w:rPr>
                      <w:tab/>
                      <w:t>Service</w:t>
                    </w:r>
                  </w:p>
                </w:txbxContent>
              </v:textbox>
            </v:shape>
            <v:shape id="_x0000_s3145" type="#_x0000_t202" style="position:absolute;left:1440;top:1812;width:1580;height:228" filled="f" stroked="f">
              <v:textbox inset="0,0,0,0">
                <w:txbxContent>
                  <w:p w14:paraId="0B26F811" w14:textId="77777777" w:rsidR="00D90D84" w:rsidRDefault="00D90D84">
                    <w:pPr>
                      <w:rPr>
                        <w:rFonts w:ascii="Courier New"/>
                        <w:sz w:val="20"/>
                      </w:rPr>
                    </w:pPr>
                    <w:r>
                      <w:rPr>
                        <w:rFonts w:ascii="Courier New"/>
                        <w:sz w:val="20"/>
                      </w:rPr>
                      <w:t>2 WEST 2A02-A</w:t>
                    </w:r>
                  </w:p>
                </w:txbxContent>
              </v:textbox>
            </v:shape>
            <v:shape id="_x0000_s3144" type="#_x0000_t202" style="position:absolute;left:4079;top:1812;width:2060;height:228" filled="f" stroked="f">
              <v:textbox inset="0,0,0,0">
                <w:txbxContent>
                  <w:p w14:paraId="44F92DF7" w14:textId="77777777" w:rsidR="00D90D84" w:rsidRDefault="00D90D84">
                    <w:pPr>
                      <w:rPr>
                        <w:rFonts w:ascii="Courier New"/>
                        <w:sz w:val="20"/>
                      </w:rPr>
                    </w:pPr>
                    <w:r>
                      <w:rPr>
                        <w:rFonts w:ascii="Courier New"/>
                        <w:sz w:val="20"/>
                      </w:rPr>
                      <w:t>NFSpatient,Eleven</w:t>
                    </w:r>
                  </w:p>
                </w:txbxContent>
              </v:textbox>
            </v:shape>
            <v:shape id="_x0000_s3143" type="#_x0000_t202" style="position:absolute;left:8038;top:1812;width:500;height:228" filled="f" stroked="f">
              <v:textbox inset="0,0,0,0">
                <w:txbxContent>
                  <w:p w14:paraId="139AD456" w14:textId="77777777" w:rsidR="00D90D84" w:rsidRDefault="00D90D84">
                    <w:pPr>
                      <w:rPr>
                        <w:rFonts w:ascii="Courier New"/>
                        <w:sz w:val="20"/>
                      </w:rPr>
                    </w:pPr>
                    <w:r>
                      <w:rPr>
                        <w:rFonts w:ascii="Courier New"/>
                        <w:sz w:val="20"/>
                      </w:rPr>
                      <w:t>2905</w:t>
                    </w:r>
                  </w:p>
                </w:txbxContent>
              </v:textbox>
            </v:shape>
            <v:shape id="_x0000_s3142" type="#_x0000_t202" style="position:absolute;left:9358;top:1812;width:260;height:228" filled="f" stroked="f">
              <v:textbox inset="0,0,0,0">
                <w:txbxContent>
                  <w:p w14:paraId="1EC696C7" w14:textId="77777777" w:rsidR="00D90D84" w:rsidRDefault="00D90D84">
                    <w:pPr>
                      <w:rPr>
                        <w:rFonts w:ascii="Courier New"/>
                        <w:sz w:val="20"/>
                      </w:rPr>
                    </w:pPr>
                    <w:r>
                      <w:rPr>
                        <w:rFonts w:ascii="Courier New"/>
                        <w:sz w:val="20"/>
                      </w:rPr>
                      <w:t>SF</w:t>
                    </w:r>
                  </w:p>
                </w:txbxContent>
              </v:textbox>
            </v:shape>
            <v:shape id="_x0000_s3141" type="#_x0000_t202" style="position:absolute;left:10558;top:1812;width:141;height:228" filled="f" stroked="f">
              <v:textbox inset="0,0,0,0">
                <w:txbxContent>
                  <w:p w14:paraId="7B2F60C9" w14:textId="77777777" w:rsidR="00D90D84" w:rsidRDefault="00D90D84">
                    <w:pPr>
                      <w:rPr>
                        <w:rFonts w:ascii="Courier New"/>
                        <w:sz w:val="20"/>
                      </w:rPr>
                    </w:pPr>
                    <w:r>
                      <w:rPr>
                        <w:rFonts w:ascii="Courier New"/>
                        <w:sz w:val="20"/>
                      </w:rPr>
                      <w:t>T</w:t>
                    </w:r>
                  </w:p>
                </w:txbxContent>
              </v:textbox>
            </v:shape>
            <w10:wrap type="topAndBottom" anchorx="page"/>
          </v:group>
        </w:pict>
      </w:r>
    </w:p>
    <w:p w14:paraId="3DD56B88" w14:textId="77777777" w:rsidR="008216D5" w:rsidRDefault="008216D5">
      <w:pPr>
        <w:rPr>
          <w:rFonts w:ascii="Courier New"/>
          <w:sz w:val="16"/>
        </w:rPr>
        <w:sectPr w:rsidR="008216D5">
          <w:pgSz w:w="12240" w:h="15840"/>
          <w:pgMar w:top="1440" w:right="960" w:bottom="940" w:left="1140" w:header="0" w:footer="745" w:gutter="0"/>
          <w:cols w:space="720"/>
        </w:sectPr>
      </w:pPr>
    </w:p>
    <w:p w14:paraId="3F8B196C" w14:textId="77777777" w:rsidR="008216D5" w:rsidRDefault="003C49CF">
      <w:pPr>
        <w:pStyle w:val="BodyText"/>
        <w:ind w:left="270"/>
        <w:rPr>
          <w:rFonts w:ascii="Courier New"/>
          <w:sz w:val="20"/>
        </w:rPr>
      </w:pPr>
      <w:r>
        <w:rPr>
          <w:rFonts w:ascii="Courier New"/>
          <w:sz w:val="20"/>
        </w:rPr>
      </w:r>
      <w:r>
        <w:rPr>
          <w:rFonts w:ascii="Courier New"/>
          <w:sz w:val="20"/>
        </w:rPr>
        <w:pict w14:anchorId="51B17452">
          <v:group id="_x0000_s3123" style="width:471pt;height:373.8pt;mso-position-horizontal-relative:char;mso-position-vertical-relative:line" coordsize="9420,7476">
            <v:shape id="_x0000_s3139" style="position:absolute;width:9420;height:7476" coordsize="9420,7476" o:spt="100" adj="0,,0" path="m9420,7250l,7250r,226l9420,7476r,-226xm9420,6797l,6797r,227l,7250r9420,l9420,7024r,-227xm9420,6118l,6118r,225l,6570r,227l9420,6797r,-227l9420,6343r,-225xm9420,5664l,5664r,227l,6118r9420,l9420,5891r,-227xm9420,5210l,5210r,227l,5664r9420,l9420,5437r,-227xm9420,4758l,4758r,227l,5210r9420,l9420,4985r,-227xm9420,454l,454,,679,,906r,227l,1360r,226l,1812r,227l,2266r,226l,2719r,226l,3172r,226l,3625r,227l,4078r,226l,4531r,227l9420,4758r,-227l9420,4304r,-226l9420,3852r,-227l9420,3398r,-226l9420,2945r,-226l9420,2492r,-226l9420,2039r,-227l9420,1586r,-226l9420,1133r,-227l9420,679r,-225xm9420,l,,,227,,454r9420,l9420,227,9420,xe" fillcolor="#e0e0e0" stroked="f">
              <v:stroke joinstyle="round"/>
              <v:formulas/>
              <v:path arrowok="t" o:connecttype="segments"/>
            </v:shape>
            <v:shape id="_x0000_s3138" type="#_x0000_t202" style="position:absolute;left:30;top:3;width:9259;height:1814" filled="f" stroked="f">
              <v:textbox inset="0,0,0,0">
                <w:txbxContent>
                  <w:p w14:paraId="315DCB9D" w14:textId="77777777" w:rsidR="00D90D84" w:rsidRDefault="00D90D84">
                    <w:pPr>
                      <w:rPr>
                        <w:rFonts w:ascii="Courier New"/>
                        <w:sz w:val="20"/>
                      </w:rPr>
                    </w:pPr>
                    <w:r>
                      <w:rPr>
                        <w:rFonts w:ascii="Courier New"/>
                        <w:sz w:val="20"/>
                      </w:rPr>
                      <w:t>Allergies: CABBAGE, STRAWBERRIES, SHELLFISH, APRICOTS, ARTIFICIAL</w:t>
                    </w:r>
                    <w:r>
                      <w:rPr>
                        <w:rFonts w:ascii="Courier New"/>
                        <w:spacing w:val="-52"/>
                        <w:sz w:val="20"/>
                      </w:rPr>
                      <w:t xml:space="preserve"> </w:t>
                    </w:r>
                    <w:r>
                      <w:rPr>
                        <w:rFonts w:ascii="Courier New"/>
                        <w:sz w:val="20"/>
                      </w:rPr>
                      <w:t>SWEETENERS, PEANUTS, GREEN BEANS, SPINACH, COCONUTS</w:t>
                    </w:r>
                  </w:p>
                  <w:p w14:paraId="765903C6" w14:textId="77777777" w:rsidR="00D90D84" w:rsidRDefault="00D90D84">
                    <w:pPr>
                      <w:spacing w:before="11"/>
                      <w:rPr>
                        <w:rFonts w:ascii="Courier New"/>
                        <w:sz w:val="19"/>
                      </w:rPr>
                    </w:pPr>
                  </w:p>
                  <w:p w14:paraId="4FF2B68B" w14:textId="77777777" w:rsidR="00D90D84" w:rsidRDefault="00D90D84">
                    <w:pPr>
                      <w:tabs>
                        <w:tab w:val="left" w:pos="2159"/>
                      </w:tabs>
                      <w:ind w:left="1439" w:right="6256"/>
                      <w:rPr>
                        <w:rFonts w:ascii="Courier New"/>
                        <w:sz w:val="20"/>
                      </w:rPr>
                    </w:pPr>
                    <w:r>
                      <w:rPr>
                        <w:rFonts w:ascii="Courier New"/>
                        <w:sz w:val="20"/>
                      </w:rPr>
                      <w:t>Diet: REGULAR Old:</w:t>
                    </w:r>
                    <w:r>
                      <w:rPr>
                        <w:rFonts w:ascii="Courier New"/>
                        <w:sz w:val="20"/>
                      </w:rPr>
                      <w:tab/>
                    </w:r>
                    <w:r>
                      <w:rPr>
                        <w:rFonts w:ascii="Courier New"/>
                        <w:spacing w:val="-3"/>
                        <w:sz w:val="20"/>
                      </w:rPr>
                      <w:t>REGULAR</w:t>
                    </w:r>
                  </w:p>
                  <w:p w14:paraId="2D51D6D4" w14:textId="77777777" w:rsidR="00D90D84" w:rsidRDefault="00D90D84">
                    <w:pPr>
                      <w:ind w:left="1439"/>
                      <w:rPr>
                        <w:rFonts w:ascii="Courier New"/>
                        <w:sz w:val="20"/>
                      </w:rPr>
                    </w:pPr>
                    <w:r>
                      <w:rPr>
                        <w:rFonts w:ascii="Courier New"/>
                        <w:sz w:val="20"/>
                      </w:rPr>
                      <w:t>Msg: Allergy - OKRA Cancelled</w:t>
                    </w:r>
                  </w:p>
                  <w:p w14:paraId="37AB3ECF" w14:textId="77777777" w:rsidR="00D90D84" w:rsidRDefault="00D90D84">
                    <w:pPr>
                      <w:spacing w:before="1"/>
                      <w:ind w:left="1439"/>
                      <w:rPr>
                        <w:rFonts w:ascii="Courier New"/>
                        <w:sz w:val="20"/>
                      </w:rPr>
                    </w:pPr>
                    <w:r>
                      <w:rPr>
                        <w:rFonts w:ascii="Courier New"/>
                        <w:sz w:val="20"/>
                      </w:rPr>
                      <w:t>TF: 2-1/2 CANS ISOSOURCE VHN Cancelled</w:t>
                    </w:r>
                  </w:p>
                  <w:p w14:paraId="3F956317" w14:textId="77777777" w:rsidR="00D90D84" w:rsidRDefault="00D90D84">
                    <w:pPr>
                      <w:ind w:left="1439"/>
                      <w:rPr>
                        <w:rFonts w:ascii="Courier New"/>
                        <w:sz w:val="20"/>
                      </w:rPr>
                    </w:pPr>
                    <w:r>
                      <w:rPr>
                        <w:rFonts w:ascii="Courier New"/>
                        <w:sz w:val="20"/>
                      </w:rPr>
                      <w:t>FP: Del ALLERGY - OKRA (BNE) (D) By: NFSclinician,Three</w:t>
                    </w:r>
                  </w:p>
                </w:txbxContent>
              </v:textbox>
            </v:shape>
            <v:shape id="_x0000_s3137" type="#_x0000_t202" style="position:absolute;left:30;top:2042;width:380;height:228" filled="f" stroked="f">
              <v:textbox inset="0,0,0,0">
                <w:txbxContent>
                  <w:p w14:paraId="6F088291" w14:textId="77777777" w:rsidR="00D90D84" w:rsidRDefault="00D90D84">
                    <w:pPr>
                      <w:rPr>
                        <w:rFonts w:ascii="Courier New"/>
                        <w:sz w:val="20"/>
                      </w:rPr>
                    </w:pPr>
                    <w:r>
                      <w:rPr>
                        <w:rFonts w:ascii="Courier New"/>
                        <w:sz w:val="20"/>
                      </w:rPr>
                      <w:t>3-B</w:t>
                    </w:r>
                  </w:p>
                </w:txbxContent>
              </v:textbox>
            </v:shape>
            <v:shape id="_x0000_s3136" type="#_x0000_t202" style="position:absolute;left:2669;top:2042;width:2300;height:228" filled="f" stroked="f">
              <v:textbox inset="0,0,0,0">
                <w:txbxContent>
                  <w:p w14:paraId="0EDCF26C" w14:textId="77777777" w:rsidR="00D90D84" w:rsidRDefault="00D90D84">
                    <w:pPr>
                      <w:rPr>
                        <w:rFonts w:ascii="Courier New"/>
                        <w:sz w:val="20"/>
                      </w:rPr>
                    </w:pPr>
                    <w:r>
                      <w:rPr>
                        <w:rFonts w:ascii="Courier New"/>
                        <w:sz w:val="20"/>
                      </w:rPr>
                      <w:t>NFSpatient,Fourteen</w:t>
                    </w:r>
                  </w:p>
                </w:txbxContent>
              </v:textbox>
            </v:shape>
            <v:shape id="_x0000_s3135" type="#_x0000_t202" style="position:absolute;left:6148;top:2042;width:500;height:228" filled="f" stroked="f">
              <v:textbox inset="0,0,0,0">
                <w:txbxContent>
                  <w:p w14:paraId="162555FE" w14:textId="77777777" w:rsidR="00D90D84" w:rsidRDefault="00D90D84">
                    <w:pPr>
                      <w:rPr>
                        <w:rFonts w:ascii="Courier New"/>
                        <w:sz w:val="20"/>
                      </w:rPr>
                    </w:pPr>
                    <w:r>
                      <w:rPr>
                        <w:rFonts w:ascii="Courier New"/>
                        <w:sz w:val="20"/>
                      </w:rPr>
                      <w:t>2106</w:t>
                    </w:r>
                  </w:p>
                </w:txbxContent>
              </v:textbox>
            </v:shape>
            <v:shape id="_x0000_s3134" type="#_x0000_t202" style="position:absolute;left:7708;top:2042;width:620;height:228" filled="f" stroked="f">
              <v:textbox inset="0,0,0,0">
                <w:txbxContent>
                  <w:p w14:paraId="628C17B5" w14:textId="77777777" w:rsidR="00D90D84" w:rsidRDefault="00D90D84">
                    <w:pPr>
                      <w:rPr>
                        <w:rFonts w:ascii="Courier New"/>
                        <w:sz w:val="20"/>
                      </w:rPr>
                    </w:pPr>
                    <w:r>
                      <w:rPr>
                        <w:rFonts w:ascii="Courier New"/>
                        <w:sz w:val="20"/>
                      </w:rPr>
                      <w:t>SF SO</w:t>
                    </w:r>
                  </w:p>
                </w:txbxContent>
              </v:textbox>
            </v:shape>
            <v:shape id="_x0000_s3133" type="#_x0000_t202" style="position:absolute;left:8908;top:2042;width:141;height:228" filled="f" stroked="f">
              <v:textbox inset="0,0,0,0">
                <w:txbxContent>
                  <w:p w14:paraId="5EB4B016" w14:textId="77777777" w:rsidR="00D90D84" w:rsidRDefault="00D90D84">
                    <w:pPr>
                      <w:rPr>
                        <w:rFonts w:ascii="Courier New"/>
                        <w:sz w:val="20"/>
                      </w:rPr>
                    </w:pPr>
                    <w:r>
                      <w:rPr>
                        <w:rFonts w:ascii="Courier New"/>
                        <w:sz w:val="20"/>
                      </w:rPr>
                      <w:t>C</w:t>
                    </w:r>
                  </w:p>
                </w:txbxContent>
              </v:textbox>
            </v:shape>
            <v:shape id="_x0000_s3132" type="#_x0000_t202" style="position:absolute;left:30;top:2269;width:2780;height:228" filled="f" stroked="f">
              <v:textbox inset="0,0,0,0">
                <w:txbxContent>
                  <w:p w14:paraId="695EA6A4" w14:textId="77777777" w:rsidR="00D90D84" w:rsidRDefault="00D90D84">
                    <w:pPr>
                      <w:rPr>
                        <w:rFonts w:ascii="Courier New"/>
                        <w:sz w:val="20"/>
                      </w:rPr>
                    </w:pPr>
                    <w:r>
                      <w:rPr>
                        <w:rFonts w:ascii="Courier New"/>
                        <w:sz w:val="20"/>
                      </w:rPr>
                      <w:t>Allergies: STRAWBERRIES</w:t>
                    </w:r>
                  </w:p>
                </w:txbxContent>
              </v:textbox>
            </v:shape>
            <v:shape id="_x0000_s3131" type="#_x0000_t202" style="position:absolute;left:2429;top:3401;width:4700;height:228" filled="f" stroked="f">
              <v:textbox inset="0,0,0,0">
                <w:txbxContent>
                  <w:p w14:paraId="7EE3C575" w14:textId="77777777" w:rsidR="00D90D84" w:rsidRDefault="00D90D84">
                    <w:pPr>
                      <w:tabs>
                        <w:tab w:val="left" w:pos="1199"/>
                        <w:tab w:val="left" w:pos="3359"/>
                      </w:tabs>
                      <w:rPr>
                        <w:rFonts w:ascii="Courier New"/>
                        <w:sz w:val="20"/>
                      </w:rPr>
                    </w:pPr>
                    <w:r>
                      <w:rPr>
                        <w:rFonts w:ascii="Courier New"/>
                        <w:sz w:val="20"/>
                      </w:rPr>
                      <w:t>D I</w:t>
                    </w:r>
                    <w:r>
                      <w:rPr>
                        <w:rFonts w:ascii="Courier New"/>
                        <w:spacing w:val="-2"/>
                        <w:sz w:val="20"/>
                      </w:rPr>
                      <w:t xml:space="preserve"> </w:t>
                    </w:r>
                    <w:r>
                      <w:rPr>
                        <w:rFonts w:ascii="Courier New"/>
                        <w:sz w:val="20"/>
                      </w:rPr>
                      <w:t>E</w:t>
                    </w:r>
                    <w:r>
                      <w:rPr>
                        <w:rFonts w:ascii="Courier New"/>
                        <w:spacing w:val="-1"/>
                        <w:sz w:val="20"/>
                      </w:rPr>
                      <w:t xml:space="preserve"> </w:t>
                    </w:r>
                    <w:r>
                      <w:rPr>
                        <w:rFonts w:ascii="Courier New"/>
                        <w:sz w:val="20"/>
                      </w:rPr>
                      <w:t>T</w:t>
                    </w:r>
                    <w:r>
                      <w:rPr>
                        <w:rFonts w:ascii="Courier New"/>
                        <w:sz w:val="20"/>
                      </w:rPr>
                      <w:tab/>
                      <w:t>A C T I V I</w:t>
                    </w:r>
                    <w:r>
                      <w:rPr>
                        <w:rFonts w:ascii="Courier New"/>
                        <w:spacing w:val="-4"/>
                        <w:sz w:val="20"/>
                      </w:rPr>
                      <w:t xml:space="preserve"> </w:t>
                    </w:r>
                    <w:r>
                      <w:rPr>
                        <w:rFonts w:ascii="Courier New"/>
                        <w:sz w:val="20"/>
                      </w:rPr>
                      <w:t>T</w:t>
                    </w:r>
                    <w:r>
                      <w:rPr>
                        <w:rFonts w:ascii="Courier New"/>
                        <w:spacing w:val="-1"/>
                        <w:sz w:val="20"/>
                      </w:rPr>
                      <w:t xml:space="preserve"> </w:t>
                    </w:r>
                    <w:r>
                      <w:rPr>
                        <w:rFonts w:ascii="Courier New"/>
                        <w:sz w:val="20"/>
                      </w:rPr>
                      <w:t>Y</w:t>
                    </w:r>
                    <w:r>
                      <w:rPr>
                        <w:rFonts w:ascii="Courier New"/>
                        <w:sz w:val="20"/>
                      </w:rPr>
                      <w:tab/>
                      <w:t>R E P O R</w:t>
                    </w:r>
                    <w:r>
                      <w:rPr>
                        <w:rFonts w:ascii="Courier New"/>
                        <w:spacing w:val="-4"/>
                        <w:sz w:val="20"/>
                      </w:rPr>
                      <w:t xml:space="preserve"> </w:t>
                    </w:r>
                    <w:r>
                      <w:rPr>
                        <w:rFonts w:ascii="Courier New"/>
                        <w:sz w:val="20"/>
                      </w:rPr>
                      <w:t>T</w:t>
                    </w:r>
                  </w:p>
                </w:txbxContent>
              </v:textbox>
            </v:shape>
            <v:shape id="_x0000_s3130" type="#_x0000_t202" style="position:absolute;left:8548;top:3401;width:741;height:228" filled="f" stroked="f">
              <v:textbox inset="0,0,0,0">
                <w:txbxContent>
                  <w:p w14:paraId="41D2C535" w14:textId="77777777" w:rsidR="00D90D84" w:rsidRDefault="00D90D84">
                    <w:pPr>
                      <w:rPr>
                        <w:rFonts w:ascii="Courier New"/>
                        <w:sz w:val="20"/>
                      </w:rPr>
                    </w:pPr>
                    <w:r>
                      <w:rPr>
                        <w:rFonts w:ascii="Courier New"/>
                        <w:sz w:val="20"/>
                      </w:rPr>
                      <w:t>Page 7</w:t>
                    </w:r>
                  </w:p>
                </w:txbxContent>
              </v:textbox>
            </v:shape>
            <v:shape id="_x0000_s3129" type="#_x0000_t202" style="position:absolute;left:3029;top:3855;width:3500;height:453" filled="f" stroked="f">
              <v:textbox inset="0,0,0,0">
                <w:txbxContent>
                  <w:p w14:paraId="4D3AC70E" w14:textId="77777777" w:rsidR="00D90D84" w:rsidRDefault="00D90D84">
                    <w:pPr>
                      <w:tabs>
                        <w:tab w:val="left" w:pos="2759"/>
                      </w:tabs>
                      <w:spacing w:line="226" w:lineRule="exact"/>
                      <w:rPr>
                        <w:rFonts w:ascii="Courier New"/>
                        <w:sz w:val="20"/>
                      </w:rPr>
                    </w:pPr>
                    <w:r>
                      <w:rPr>
                        <w:rFonts w:ascii="Courier New"/>
                        <w:sz w:val="20"/>
                      </w:rPr>
                      <w:t>17-May-07</w:t>
                    </w:r>
                    <w:r>
                      <w:rPr>
                        <w:rFonts w:ascii="Courier New"/>
                        <w:spacing w:val="-5"/>
                        <w:sz w:val="20"/>
                      </w:rPr>
                      <w:t xml:space="preserve"> </w:t>
                    </w:r>
                    <w:r>
                      <w:rPr>
                        <w:rFonts w:ascii="Courier New"/>
                        <w:sz w:val="20"/>
                      </w:rPr>
                      <w:t>-</w:t>
                    </w:r>
                    <w:r>
                      <w:rPr>
                        <w:rFonts w:ascii="Courier New"/>
                        <w:spacing w:val="-5"/>
                        <w:sz w:val="20"/>
                      </w:rPr>
                      <w:t xml:space="preserve"> </w:t>
                    </w:r>
                    <w:r>
                      <w:rPr>
                        <w:rFonts w:ascii="Courier New"/>
                        <w:sz w:val="20"/>
                      </w:rPr>
                      <w:t>26-Jun-07</w:t>
                    </w:r>
                    <w:r>
                      <w:rPr>
                        <w:rFonts w:ascii="Courier New"/>
                        <w:sz w:val="20"/>
                      </w:rPr>
                      <w:tab/>
                      <w:t>9:04am</w:t>
                    </w:r>
                  </w:p>
                  <w:p w14:paraId="62F350A8" w14:textId="77777777" w:rsidR="00D90D84" w:rsidRDefault="00D90D84">
                    <w:pPr>
                      <w:spacing w:line="226" w:lineRule="exact"/>
                      <w:ind w:left="599"/>
                      <w:rPr>
                        <w:rFonts w:ascii="Courier New"/>
                        <w:sz w:val="20"/>
                      </w:rPr>
                    </w:pPr>
                    <w:r>
                      <w:rPr>
                        <w:rFonts w:ascii="Courier New"/>
                        <w:sz w:val="20"/>
                      </w:rPr>
                      <w:t>** INPATIENT **</w:t>
                    </w:r>
                  </w:p>
                </w:txbxContent>
              </v:textbox>
            </v:shape>
            <v:shape id="_x0000_s3128" type="#_x0000_t202" style="position:absolute;left:30;top:4534;width:980;height:228" filled="f" stroked="f">
              <v:textbox inset="0,0,0,0">
                <w:txbxContent>
                  <w:p w14:paraId="211E8DA0" w14:textId="77777777" w:rsidR="00D90D84" w:rsidRDefault="00D90D84">
                    <w:pPr>
                      <w:rPr>
                        <w:rFonts w:ascii="Courier New"/>
                        <w:sz w:val="20"/>
                      </w:rPr>
                    </w:pPr>
                    <w:r>
                      <w:rPr>
                        <w:rFonts w:ascii="Courier New"/>
                        <w:sz w:val="20"/>
                      </w:rPr>
                      <w:t>Location</w:t>
                    </w:r>
                  </w:p>
                </w:txbxContent>
              </v:textbox>
            </v:shape>
            <v:shape id="_x0000_s3127" type="#_x0000_t202" style="position:absolute;left:2669;top:4534;width:860;height:228" filled="f" stroked="f">
              <v:textbox inset="0,0,0,0">
                <w:txbxContent>
                  <w:p w14:paraId="2C068A70" w14:textId="77777777" w:rsidR="00D90D84" w:rsidRDefault="00D90D84">
                    <w:pPr>
                      <w:rPr>
                        <w:rFonts w:ascii="Courier New"/>
                        <w:sz w:val="20"/>
                      </w:rPr>
                    </w:pPr>
                    <w:r>
                      <w:rPr>
                        <w:rFonts w:ascii="Courier New"/>
                        <w:sz w:val="20"/>
                      </w:rPr>
                      <w:t>Patient</w:t>
                    </w:r>
                  </w:p>
                </w:txbxContent>
              </v:textbox>
            </v:shape>
            <v:shape id="_x0000_s3126" type="#_x0000_t202" style="position:absolute;left:6028;top:4534;width:380;height:228" filled="f" stroked="f">
              <v:textbox inset="0,0,0,0">
                <w:txbxContent>
                  <w:p w14:paraId="32494B01" w14:textId="77777777" w:rsidR="00D90D84" w:rsidRDefault="00D90D84">
                    <w:pPr>
                      <w:rPr>
                        <w:rFonts w:ascii="Courier New"/>
                        <w:sz w:val="20"/>
                      </w:rPr>
                    </w:pPr>
                    <w:r>
                      <w:rPr>
                        <w:rFonts w:ascii="Courier New"/>
                        <w:sz w:val="20"/>
                      </w:rPr>
                      <w:t>ID#</w:t>
                    </w:r>
                  </w:p>
                </w:txbxContent>
              </v:textbox>
            </v:shape>
            <v:shape id="_x0000_s3125" type="#_x0000_t202" style="position:absolute;left:7348;top:4534;width:1940;height:228" filled="f" stroked="f">
              <v:textbox inset="0,0,0,0">
                <w:txbxContent>
                  <w:p w14:paraId="6A6217EE" w14:textId="77777777" w:rsidR="00D90D84" w:rsidRDefault="00D90D84">
                    <w:pPr>
                      <w:tabs>
                        <w:tab w:val="left" w:pos="1079"/>
                      </w:tabs>
                      <w:rPr>
                        <w:rFonts w:ascii="Courier New"/>
                        <w:sz w:val="20"/>
                      </w:rPr>
                    </w:pPr>
                    <w:r>
                      <w:rPr>
                        <w:rFonts w:ascii="Courier New"/>
                        <w:sz w:val="20"/>
                      </w:rPr>
                      <w:t>Sup/Std</w:t>
                    </w:r>
                    <w:r>
                      <w:rPr>
                        <w:rFonts w:ascii="Courier New"/>
                        <w:sz w:val="20"/>
                      </w:rPr>
                      <w:tab/>
                      <w:t>Service</w:t>
                    </w:r>
                  </w:p>
                </w:txbxContent>
              </v:textbox>
            </v:shape>
            <v:shape id="_x0000_s3124" type="#_x0000_t202" style="position:absolute;left:1469;top:4988;width:6499;height:2266" filled="f" stroked="f">
              <v:textbox inset="0,0,0,0">
                <w:txbxContent>
                  <w:p w14:paraId="4E0C9394" w14:textId="77777777" w:rsidR="00D90D84" w:rsidRDefault="00D90D84">
                    <w:pPr>
                      <w:tabs>
                        <w:tab w:val="left" w:pos="719"/>
                      </w:tabs>
                      <w:ind w:right="3857"/>
                      <w:rPr>
                        <w:rFonts w:ascii="Courier New"/>
                        <w:sz w:val="20"/>
                      </w:rPr>
                    </w:pPr>
                    <w:r>
                      <w:rPr>
                        <w:rFonts w:ascii="Courier New"/>
                        <w:sz w:val="20"/>
                      </w:rPr>
                      <w:t>Diet: LOCHOL-LOFAT Old:</w:t>
                    </w:r>
                    <w:r>
                      <w:rPr>
                        <w:rFonts w:ascii="Courier New"/>
                        <w:sz w:val="20"/>
                      </w:rPr>
                      <w:tab/>
                      <w:t>MECH ALT, LS</w:t>
                    </w:r>
                    <w:r>
                      <w:rPr>
                        <w:rFonts w:ascii="Courier New"/>
                        <w:spacing w:val="-10"/>
                        <w:sz w:val="20"/>
                      </w:rPr>
                      <w:t xml:space="preserve"> </w:t>
                    </w:r>
                    <w:r>
                      <w:rPr>
                        <w:rFonts w:ascii="Courier New"/>
                        <w:sz w:val="20"/>
                      </w:rPr>
                      <w:t>2GM</w:t>
                    </w:r>
                  </w:p>
                  <w:p w14:paraId="538676EC" w14:textId="77777777" w:rsidR="00D90D84" w:rsidRDefault="00D90D84">
                    <w:pPr>
                      <w:spacing w:line="226" w:lineRule="exact"/>
                      <w:rPr>
                        <w:rFonts w:ascii="Courier New"/>
                        <w:sz w:val="20"/>
                      </w:rPr>
                    </w:pPr>
                    <w:r>
                      <w:rPr>
                        <w:rFonts w:ascii="Courier New"/>
                        <w:sz w:val="20"/>
                      </w:rPr>
                      <w:t>Msg: Allergy - OKRA Cancelled</w:t>
                    </w:r>
                  </w:p>
                  <w:p w14:paraId="688D13A0" w14:textId="77777777" w:rsidR="00D90D84" w:rsidRDefault="00D90D84">
                    <w:pPr>
                      <w:ind w:left="479" w:right="839" w:hanging="480"/>
                      <w:rPr>
                        <w:rFonts w:ascii="Courier New"/>
                        <w:sz w:val="20"/>
                      </w:rPr>
                    </w:pPr>
                    <w:r>
                      <w:rPr>
                        <w:rFonts w:ascii="Courier New"/>
                        <w:sz w:val="20"/>
                      </w:rPr>
                      <w:t>Msg: No Diet Pattern (FLUID 1000, 2000ADA/NOUR, RENAL, DYS FL/NEC, LS 2GM)</w:t>
                    </w:r>
                  </w:p>
                  <w:p w14:paraId="0736BD71" w14:textId="77777777" w:rsidR="00D90D84" w:rsidRDefault="00D90D84">
                    <w:pPr>
                      <w:spacing w:before="1"/>
                      <w:ind w:right="-3"/>
                      <w:rPr>
                        <w:rFonts w:ascii="Courier New"/>
                        <w:sz w:val="20"/>
                      </w:rPr>
                    </w:pPr>
                    <w:r>
                      <w:rPr>
                        <w:rFonts w:ascii="Courier New"/>
                        <w:sz w:val="20"/>
                      </w:rPr>
                      <w:t>FP: Del ALLERGY - OKRA (BNE) (D) By: NFSclinician,Four SO: 1 C MILK 1% (BNE)</w:t>
                    </w:r>
                  </w:p>
                  <w:p w14:paraId="5A0E4322" w14:textId="77777777" w:rsidR="00D90D84" w:rsidRDefault="00D90D84">
                    <w:pPr>
                      <w:spacing w:line="226" w:lineRule="exact"/>
                      <w:rPr>
                        <w:rFonts w:ascii="Courier New"/>
                        <w:sz w:val="20"/>
                      </w:rPr>
                    </w:pPr>
                    <w:r>
                      <w:rPr>
                        <w:rFonts w:ascii="Courier New"/>
                        <w:sz w:val="20"/>
                      </w:rPr>
                      <w:t>SO: 1 C BANANA (B)</w:t>
                    </w:r>
                  </w:p>
                  <w:p w14:paraId="70325A32" w14:textId="77777777" w:rsidR="00D90D84" w:rsidRDefault="00D90D84">
                    <w:pPr>
                      <w:ind w:right="2638"/>
                      <w:rPr>
                        <w:rFonts w:ascii="Courier New"/>
                        <w:sz w:val="20"/>
                      </w:rPr>
                    </w:pPr>
                    <w:r>
                      <w:rPr>
                        <w:rFonts w:ascii="Courier New"/>
                        <w:sz w:val="20"/>
                      </w:rPr>
                      <w:t>SF: STD 10AM, 2PM, 8PM Cancelled SF: DIAB LO K</w:t>
                    </w:r>
                  </w:p>
                </w:txbxContent>
              </v:textbox>
            </v:shape>
            <w10:anchorlock/>
          </v:group>
        </w:pict>
      </w:r>
    </w:p>
    <w:p w14:paraId="565B15FB" w14:textId="77777777" w:rsidR="008216D5" w:rsidRDefault="008216D5">
      <w:pPr>
        <w:rPr>
          <w:rFonts w:ascii="Courier New"/>
          <w:sz w:val="20"/>
        </w:rPr>
        <w:sectPr w:rsidR="008216D5">
          <w:pgSz w:w="12240" w:h="15840"/>
          <w:pgMar w:top="1440" w:right="960" w:bottom="940" w:left="1140" w:header="0" w:footer="745" w:gutter="0"/>
          <w:cols w:space="720"/>
        </w:sectPr>
      </w:pPr>
    </w:p>
    <w:p w14:paraId="7F671E8A" w14:textId="77777777" w:rsidR="008216D5" w:rsidRDefault="00D90D84">
      <w:pPr>
        <w:spacing w:before="178"/>
        <w:ind w:left="300"/>
        <w:rPr>
          <w:rFonts w:ascii="Arial"/>
          <w:b/>
          <w:sz w:val="20"/>
        </w:rPr>
      </w:pPr>
      <w:bookmarkStart w:id="162" w:name="_bookmark109"/>
      <w:bookmarkEnd w:id="162"/>
      <w:r>
        <w:rPr>
          <w:rFonts w:ascii="Arial"/>
          <w:b/>
          <w:sz w:val="20"/>
        </w:rPr>
        <w:t>Diet Card Label Format</w:t>
      </w:r>
    </w:p>
    <w:p w14:paraId="320B849A" w14:textId="77777777" w:rsidR="008216D5" w:rsidRDefault="008216D5">
      <w:pPr>
        <w:pStyle w:val="BodyText"/>
        <w:spacing w:before="9"/>
        <w:rPr>
          <w:rFonts w:ascii="Arial"/>
          <w:b/>
          <w:sz w:val="20"/>
        </w:rPr>
      </w:pPr>
    </w:p>
    <w:p w14:paraId="7EEAD425" w14:textId="77777777" w:rsidR="008216D5" w:rsidRDefault="00D90D84">
      <w:pPr>
        <w:pStyle w:val="BodyText"/>
        <w:ind w:left="300" w:right="649"/>
      </w:pPr>
      <w:r>
        <w:t xml:space="preserve">Use the Diet Activity Report/Labels (DA) option to print labels for diet cards. The printed label contains the patient's name, current Nutrition Location/room location, 4-digit Social Security Number (SSN) identifying code, the current diet in its abbreviated form, the T, C, or D designating tray, cafeteria or dining room, and isolation information. </w:t>
      </w:r>
      <w:hyperlink w:anchor="_bookmark110" w:history="1">
        <w:r>
          <w:rPr>
            <w:vertAlign w:val="superscript"/>
          </w:rPr>
          <w:t>32</w:t>
        </w:r>
        <w:r>
          <w:t xml:space="preserve"> </w:t>
        </w:r>
      </w:hyperlink>
      <w:r>
        <w:t>Allergy data is now displayed on Nutrition Reports and ordering options and *ALG appears on labels to indicate patient has a food allergy.</w:t>
      </w:r>
    </w:p>
    <w:p w14:paraId="11D9853B" w14:textId="77777777" w:rsidR="008216D5" w:rsidRDefault="008216D5">
      <w:pPr>
        <w:pStyle w:val="BodyText"/>
        <w:rPr>
          <w:sz w:val="21"/>
        </w:rPr>
      </w:pPr>
    </w:p>
    <w:p w14:paraId="60D8F096" w14:textId="77777777" w:rsidR="008216D5" w:rsidRDefault="00D90D84">
      <w:pPr>
        <w:ind w:left="300"/>
        <w:rPr>
          <w:rFonts w:ascii="Arial"/>
          <w:b/>
          <w:sz w:val="20"/>
        </w:rPr>
      </w:pPr>
      <w:r>
        <w:rPr>
          <w:rFonts w:ascii="Arial"/>
          <w:b/>
          <w:sz w:val="20"/>
        </w:rPr>
        <w:t>Relationship Between Report and Label Formats</w:t>
      </w:r>
    </w:p>
    <w:p w14:paraId="7D92A79E" w14:textId="77777777" w:rsidR="008216D5" w:rsidRDefault="008216D5">
      <w:pPr>
        <w:pStyle w:val="BodyText"/>
        <w:spacing w:before="8"/>
        <w:rPr>
          <w:rFonts w:ascii="Arial"/>
          <w:b/>
          <w:sz w:val="20"/>
        </w:rPr>
      </w:pPr>
    </w:p>
    <w:p w14:paraId="7E3565A3" w14:textId="77777777" w:rsidR="008216D5" w:rsidRDefault="00D90D84">
      <w:pPr>
        <w:pStyle w:val="BodyText"/>
        <w:ind w:left="299" w:right="470"/>
      </w:pPr>
      <w:r>
        <w:t>There is a close relationship between the list format and label format. The list format contains the information included on labels with the addition of interWard transfers, bed changes, and the letters SF when a supplemental feeding exists for a patient. The SF will appear with discharge orders if the SF was in effect. The labels will contain only the new location. If both outputs are used, the sequence of printing will affect information given.</w:t>
      </w:r>
    </w:p>
    <w:p w14:paraId="61890730" w14:textId="77777777" w:rsidR="008216D5" w:rsidRDefault="008216D5">
      <w:pPr>
        <w:pStyle w:val="BodyText"/>
      </w:pPr>
    </w:p>
    <w:p w14:paraId="60E5A8B5" w14:textId="77777777" w:rsidR="008216D5" w:rsidRDefault="00D90D84">
      <w:pPr>
        <w:pStyle w:val="BodyText"/>
        <w:ind w:left="300"/>
      </w:pPr>
      <w:r>
        <w:t>If labels are printed, it is recommended that the list format also be run.</w:t>
      </w:r>
    </w:p>
    <w:p w14:paraId="658613A6" w14:textId="77777777" w:rsidR="008216D5" w:rsidRDefault="008216D5">
      <w:pPr>
        <w:pStyle w:val="BodyText"/>
        <w:rPr>
          <w:sz w:val="21"/>
        </w:rPr>
      </w:pPr>
    </w:p>
    <w:p w14:paraId="63ACB6B9" w14:textId="77777777" w:rsidR="008216D5" w:rsidRDefault="00D90D84">
      <w:pPr>
        <w:ind w:left="300"/>
        <w:rPr>
          <w:rFonts w:ascii="Arial"/>
          <w:b/>
          <w:sz w:val="20"/>
        </w:rPr>
      </w:pPr>
      <w:r>
        <w:rPr>
          <w:rFonts w:ascii="Arial"/>
          <w:b/>
          <w:sz w:val="20"/>
        </w:rPr>
        <w:t>Printing Sequence</w:t>
      </w:r>
    </w:p>
    <w:p w14:paraId="73EAB4DD" w14:textId="77777777" w:rsidR="008216D5" w:rsidRDefault="008216D5">
      <w:pPr>
        <w:pStyle w:val="BodyText"/>
        <w:spacing w:before="9"/>
        <w:rPr>
          <w:rFonts w:ascii="Arial"/>
          <w:b/>
          <w:sz w:val="20"/>
        </w:rPr>
      </w:pPr>
    </w:p>
    <w:p w14:paraId="0E298470" w14:textId="77777777" w:rsidR="008216D5" w:rsidRDefault="00D90D84">
      <w:pPr>
        <w:pStyle w:val="BodyText"/>
        <w:ind w:left="299" w:right="506"/>
      </w:pPr>
      <w:r>
        <w:t>Always run the list format first (answer No to "Do you want labels"); then run labels immediately after Nutrition Location (answer Yes to "Do you want labels"). The default date/time in the prompt "Changes since..." will enable the user to list all the changes since the default. The user can go back in time and list from a past date/time and list all the changes from that time. The default date/time will be the date/time the user has last run the report. Even when you run backdate/ time the default date/time for the next run would be the last time the report has been run and not the date/time of the change.</w:t>
      </w:r>
    </w:p>
    <w:p w14:paraId="69CA83CB" w14:textId="77777777" w:rsidR="008216D5" w:rsidRDefault="008216D5">
      <w:pPr>
        <w:pStyle w:val="BodyText"/>
        <w:rPr>
          <w:sz w:val="20"/>
        </w:rPr>
      </w:pPr>
    </w:p>
    <w:p w14:paraId="192EEB0D" w14:textId="77777777" w:rsidR="008216D5" w:rsidRDefault="003C49CF">
      <w:pPr>
        <w:pStyle w:val="BodyText"/>
        <w:spacing w:before="5"/>
        <w:rPr>
          <w:sz w:val="20"/>
        </w:rPr>
      </w:pPr>
      <w:r>
        <w:pict w14:anchorId="1FC85A10">
          <v:group id="_x0000_s3115" style="position:absolute;margin-left:70.5pt;margin-top:13.7pt;width:471pt;height:192.7pt;z-index:-15605248;mso-wrap-distance-left:0;mso-wrap-distance-right:0;mso-position-horizontal-relative:page" coordorigin="1410,274" coordsize="9420,3854">
            <v:shape id="_x0000_s3122" style="position:absolute;left:1410;top:275;width:9420;height:3852" coordorigin="1410,275" coordsize="9420,3852" o:spt="100" adj="0,,0" path="m10830,729r-9420,l1410,956r,226l1410,1408r,227l1410,1862r,226l1410,2315r,226l1410,2768r,226l1410,3221r,227l1410,3674r,226l1410,4127r9420,l10830,3900r,-226l10830,3448r,-227l10830,2994r,-226l10830,2541r,-226l10830,2088r,-226l10830,1635r,-227l10830,1182r,-226l10830,729xm10830,275r-9420,l1410,502r,227l10830,729r,-227l10830,275xe" fillcolor="#e0e0e0" stroked="f">
              <v:stroke joinstyle="round"/>
              <v:formulas/>
              <v:path arrowok="t" o:connecttype="segments"/>
            </v:shape>
            <v:shape id="_x0000_s3121" type="#_x0000_t202" style="position:absolute;left:1440;top:274;width:9019;height:2725" filled="f" stroked="f">
              <v:textbox inset="0,0,0,0">
                <w:txbxContent>
                  <w:p w14:paraId="6658169A" w14:textId="77777777" w:rsidR="00D90D84" w:rsidRDefault="00D90D84">
                    <w:pPr>
                      <w:rPr>
                        <w:rFonts w:ascii="Courier New"/>
                        <w:b/>
                        <w:sz w:val="20"/>
                      </w:rPr>
                    </w:pPr>
                    <w:r>
                      <w:rPr>
                        <w:rFonts w:ascii="Courier New"/>
                        <w:sz w:val="20"/>
                      </w:rPr>
                      <w:t xml:space="preserve">Select COMMUNICATION OFFICE (or ALL): ALL// </w:t>
                    </w:r>
                    <w:r>
                      <w:rPr>
                        <w:rFonts w:ascii="Courier New"/>
                        <w:b/>
                        <w:sz w:val="20"/>
                      </w:rPr>
                      <w:t>&lt;RET&gt;</w:t>
                    </w:r>
                  </w:p>
                  <w:p w14:paraId="5C67EF74" w14:textId="77777777" w:rsidR="00D90D84" w:rsidRDefault="00D90D84">
                    <w:pPr>
                      <w:rPr>
                        <w:rFonts w:ascii="Courier New"/>
                        <w:b/>
                        <w:sz w:val="20"/>
                      </w:rPr>
                    </w:pPr>
                  </w:p>
                  <w:p w14:paraId="1A5A295B" w14:textId="77777777" w:rsidR="00D90D84" w:rsidRDefault="00D90D84">
                    <w:pPr>
                      <w:spacing w:before="1"/>
                      <w:rPr>
                        <w:rFonts w:ascii="Courier New"/>
                        <w:b/>
                        <w:sz w:val="20"/>
                      </w:rPr>
                    </w:pPr>
                    <w:r>
                      <w:rPr>
                        <w:rFonts w:ascii="Courier New"/>
                        <w:sz w:val="20"/>
                      </w:rPr>
                      <w:t xml:space="preserve">Do you want labels? N// </w:t>
                    </w:r>
                    <w:r>
                      <w:rPr>
                        <w:rFonts w:ascii="Courier New"/>
                        <w:b/>
                        <w:sz w:val="20"/>
                      </w:rPr>
                      <w:t>Y</w:t>
                    </w:r>
                  </w:p>
                  <w:p w14:paraId="0FF15756" w14:textId="77777777" w:rsidR="00D90D84" w:rsidRDefault="00D90D84">
                    <w:pPr>
                      <w:spacing w:before="5"/>
                      <w:rPr>
                        <w:rFonts w:ascii="Courier New"/>
                        <w:b/>
                        <w:sz w:val="20"/>
                      </w:rPr>
                    </w:pPr>
                  </w:p>
                  <w:p w14:paraId="38B03876" w14:textId="77777777" w:rsidR="00D90D84" w:rsidRDefault="00D90D84">
                    <w:pPr>
                      <w:spacing w:line="224" w:lineRule="exact"/>
                      <w:rPr>
                        <w:rFonts w:ascii="Courier New"/>
                        <w:sz w:val="20"/>
                      </w:rPr>
                    </w:pPr>
                    <w:r>
                      <w:rPr>
                        <w:rFonts w:ascii="Courier New"/>
                        <w:sz w:val="20"/>
                      </w:rPr>
                      <w:t>If using laser label sheets, what row do you want to begin printing at? 1//</w:t>
                    </w:r>
                  </w:p>
                  <w:p w14:paraId="5B72E5E0" w14:textId="77777777" w:rsidR="00D90D84" w:rsidRDefault="00D90D84">
                    <w:pPr>
                      <w:spacing w:line="224" w:lineRule="exact"/>
                      <w:rPr>
                        <w:rFonts w:ascii="Courier New"/>
                        <w:b/>
                        <w:sz w:val="20"/>
                      </w:rPr>
                    </w:pPr>
                    <w:r>
                      <w:rPr>
                        <w:rFonts w:ascii="Courier New"/>
                        <w:b/>
                        <w:sz w:val="20"/>
                      </w:rPr>
                      <w:t>&lt;RET&gt;</w:t>
                    </w:r>
                  </w:p>
                  <w:p w14:paraId="61E9A880" w14:textId="77777777" w:rsidR="00D90D84" w:rsidRDefault="00D90D84">
                    <w:pPr>
                      <w:rPr>
                        <w:rFonts w:ascii="Courier New"/>
                        <w:b/>
                        <w:sz w:val="20"/>
                      </w:rPr>
                    </w:pPr>
                  </w:p>
                  <w:p w14:paraId="5BF22671" w14:textId="77777777" w:rsidR="00D90D84" w:rsidRDefault="00D90D84">
                    <w:pPr>
                      <w:tabs>
                        <w:tab w:val="left" w:pos="4319"/>
                        <w:tab w:val="left" w:pos="5279"/>
                      </w:tabs>
                      <w:spacing w:line="480" w:lineRule="auto"/>
                      <w:ind w:right="2056"/>
                      <w:rPr>
                        <w:rFonts w:ascii="Courier New"/>
                        <w:sz w:val="20"/>
                      </w:rPr>
                    </w:pPr>
                    <w:r>
                      <w:rPr>
                        <w:rFonts w:ascii="Courier New"/>
                        <w:sz w:val="20"/>
                      </w:rPr>
                      <w:t>Changes since Date/Time: 26-Jun-07</w:t>
                    </w:r>
                    <w:r>
                      <w:rPr>
                        <w:rFonts w:ascii="Courier New"/>
                        <w:spacing w:val="-20"/>
                        <w:sz w:val="20"/>
                      </w:rPr>
                      <w:t xml:space="preserve"> </w:t>
                    </w:r>
                    <w:r>
                      <w:rPr>
                        <w:rFonts w:ascii="Courier New"/>
                        <w:sz w:val="20"/>
                      </w:rPr>
                      <w:t>//</w:t>
                    </w:r>
                    <w:r>
                      <w:rPr>
                        <w:rFonts w:ascii="Courier New"/>
                        <w:spacing w:val="-4"/>
                        <w:sz w:val="20"/>
                      </w:rPr>
                      <w:t xml:space="preserve"> </w:t>
                    </w:r>
                    <w:r>
                      <w:rPr>
                        <w:rFonts w:ascii="Courier New"/>
                        <w:b/>
                        <w:sz w:val="20"/>
                      </w:rPr>
                      <w:t>T-40</w:t>
                    </w:r>
                    <w:r>
                      <w:rPr>
                        <w:rFonts w:ascii="Courier New"/>
                        <w:b/>
                        <w:sz w:val="20"/>
                      </w:rPr>
                      <w:tab/>
                    </w:r>
                    <w:r>
                      <w:rPr>
                        <w:rFonts w:ascii="Courier New"/>
                        <w:sz w:val="20"/>
                      </w:rPr>
                      <w:t>(MAY 17, 2007) Select LABEL Printer:</w:t>
                    </w:r>
                    <w:r>
                      <w:rPr>
                        <w:rFonts w:ascii="Courier New"/>
                        <w:spacing w:val="-15"/>
                        <w:sz w:val="20"/>
                      </w:rPr>
                      <w:t xml:space="preserve"> </w:t>
                    </w:r>
                    <w:r>
                      <w:rPr>
                        <w:rFonts w:ascii="Courier New"/>
                        <w:sz w:val="20"/>
                      </w:rPr>
                      <w:t>HOME//</w:t>
                    </w:r>
                    <w:r>
                      <w:rPr>
                        <w:rFonts w:ascii="Courier New"/>
                        <w:spacing w:val="-3"/>
                        <w:sz w:val="20"/>
                      </w:rPr>
                      <w:t xml:space="preserve"> </w:t>
                    </w:r>
                    <w:r>
                      <w:rPr>
                        <w:rFonts w:ascii="Courier New"/>
                        <w:b/>
                        <w:sz w:val="20"/>
                      </w:rPr>
                      <w:t>&lt;RET&gt;</w:t>
                    </w:r>
                    <w:r>
                      <w:rPr>
                        <w:rFonts w:ascii="Courier New"/>
                        <w:b/>
                        <w:sz w:val="20"/>
                      </w:rPr>
                      <w:tab/>
                    </w:r>
                    <w:r>
                      <w:rPr>
                        <w:rFonts w:ascii="Courier New"/>
                        <w:sz w:val="20"/>
                      </w:rPr>
                      <w:t>TELNET</w:t>
                    </w:r>
                  </w:p>
                  <w:p w14:paraId="73B9A520" w14:textId="77777777" w:rsidR="00D90D84" w:rsidRDefault="00D90D84">
                    <w:pPr>
                      <w:spacing w:before="5"/>
                      <w:ind w:left="359"/>
                      <w:rPr>
                        <w:rFonts w:ascii="Courier New"/>
                        <w:sz w:val="20"/>
                      </w:rPr>
                    </w:pPr>
                    <w:r>
                      <w:rPr>
                        <w:rFonts w:ascii="Courier New"/>
                        <w:sz w:val="20"/>
                      </w:rPr>
                      <w:t>***************************</w:t>
                    </w:r>
                  </w:p>
                </w:txbxContent>
              </v:textbox>
            </v:shape>
            <v:shape id="_x0000_s3120" type="#_x0000_t202" style="position:absolute;left:1799;top:2998;width:141;height:681" filled="f" stroked="f">
              <v:textbox inset="0,0,0,0">
                <w:txbxContent>
                  <w:p w14:paraId="1750F11E" w14:textId="77777777" w:rsidR="00D90D84" w:rsidRDefault="00D90D84">
                    <w:pPr>
                      <w:rPr>
                        <w:rFonts w:ascii="Courier New"/>
                        <w:sz w:val="20"/>
                      </w:rPr>
                    </w:pPr>
                    <w:r>
                      <w:rPr>
                        <w:rFonts w:ascii="Courier New"/>
                        <w:sz w:val="20"/>
                      </w:rPr>
                      <w:t>*</w:t>
                    </w:r>
                  </w:p>
                  <w:p w14:paraId="173ED495" w14:textId="77777777" w:rsidR="00D90D84" w:rsidRDefault="00D90D84">
                    <w:pPr>
                      <w:rPr>
                        <w:rFonts w:ascii="Courier New"/>
                        <w:sz w:val="20"/>
                      </w:rPr>
                    </w:pPr>
                    <w:r>
                      <w:rPr>
                        <w:rFonts w:ascii="Courier New"/>
                        <w:sz w:val="20"/>
                      </w:rPr>
                      <w:t>*</w:t>
                    </w:r>
                  </w:p>
                  <w:p w14:paraId="606E12F2" w14:textId="77777777" w:rsidR="00D90D84" w:rsidRDefault="00D90D84">
                    <w:pPr>
                      <w:spacing w:before="1"/>
                      <w:rPr>
                        <w:rFonts w:ascii="Courier New"/>
                        <w:sz w:val="20"/>
                      </w:rPr>
                    </w:pPr>
                    <w:r>
                      <w:rPr>
                        <w:rFonts w:ascii="Courier New"/>
                        <w:sz w:val="20"/>
                      </w:rPr>
                      <w:t>*</w:t>
                    </w:r>
                  </w:p>
                </w:txbxContent>
              </v:textbox>
            </v:shape>
            <v:shape id="_x0000_s3119" type="#_x0000_t202" style="position:absolute;left:4919;top:2998;width:141;height:228" filled="f" stroked="f">
              <v:textbox inset="0,0,0,0">
                <w:txbxContent>
                  <w:p w14:paraId="3166A1DC" w14:textId="77777777" w:rsidR="00D90D84" w:rsidRDefault="00D90D84">
                    <w:pPr>
                      <w:rPr>
                        <w:rFonts w:ascii="Courier New"/>
                        <w:sz w:val="20"/>
                      </w:rPr>
                    </w:pPr>
                    <w:r>
                      <w:rPr>
                        <w:rFonts w:ascii="Courier New"/>
                        <w:sz w:val="20"/>
                      </w:rPr>
                      <w:t>*</w:t>
                    </w:r>
                  </w:p>
                </w:txbxContent>
              </v:textbox>
            </v:shape>
            <v:shape id="_x0000_s3118" type="#_x0000_t202" style="position:absolute;left:2399;top:3224;width:2060;height:228" filled="f" stroked="f">
              <v:textbox inset="0,0,0,0">
                <w:txbxContent>
                  <w:p w14:paraId="734C7745" w14:textId="77777777" w:rsidR="00D90D84" w:rsidRDefault="00D90D84">
                    <w:pPr>
                      <w:tabs>
                        <w:tab w:val="left" w:pos="1319"/>
                      </w:tabs>
                      <w:rPr>
                        <w:rFonts w:ascii="Courier New"/>
                        <w:sz w:val="20"/>
                      </w:rPr>
                    </w:pPr>
                    <w:r>
                      <w:rPr>
                        <w:rFonts w:ascii="Courier New"/>
                        <w:sz w:val="20"/>
                      </w:rPr>
                      <w:t>26-Jun-07</w:t>
                    </w:r>
                    <w:r>
                      <w:rPr>
                        <w:rFonts w:ascii="Courier New"/>
                        <w:sz w:val="20"/>
                      </w:rPr>
                      <w:tab/>
                      <w:t>8:56am</w:t>
                    </w:r>
                  </w:p>
                </w:txbxContent>
              </v:textbox>
            </v:shape>
            <v:shape id="_x0000_s3117" type="#_x0000_t202" style="position:absolute;left:4919;top:3224;width:141;height:454" filled="f" stroked="f">
              <v:textbox inset="0,0,0,0">
                <w:txbxContent>
                  <w:p w14:paraId="2CC4F9CC" w14:textId="77777777" w:rsidR="00D90D84" w:rsidRDefault="00D90D84">
                    <w:pPr>
                      <w:rPr>
                        <w:rFonts w:ascii="Courier New"/>
                        <w:sz w:val="20"/>
                      </w:rPr>
                    </w:pPr>
                    <w:r>
                      <w:rPr>
                        <w:rFonts w:ascii="Courier New"/>
                        <w:sz w:val="20"/>
                      </w:rPr>
                      <w:t>*</w:t>
                    </w:r>
                  </w:p>
                  <w:p w14:paraId="1BAFDFD4" w14:textId="77777777" w:rsidR="00D90D84" w:rsidRDefault="00D90D84">
                    <w:pPr>
                      <w:rPr>
                        <w:rFonts w:ascii="Courier New"/>
                        <w:sz w:val="20"/>
                      </w:rPr>
                    </w:pPr>
                    <w:r>
                      <w:rPr>
                        <w:rFonts w:ascii="Courier New"/>
                        <w:sz w:val="20"/>
                      </w:rPr>
                      <w:t>*</w:t>
                    </w:r>
                  </w:p>
                </w:txbxContent>
              </v:textbox>
            </v:shape>
            <v:shape id="_x0000_s3116" type="#_x0000_t202" style="position:absolute;left:1799;top:3677;width:3260;height:228" filled="f" stroked="f">
              <v:textbox inset="0,0,0,0">
                <w:txbxContent>
                  <w:p w14:paraId="0A2C5E4F" w14:textId="77777777" w:rsidR="00D90D84" w:rsidRDefault="00D90D84">
                    <w:pPr>
                      <w:rPr>
                        <w:rFonts w:ascii="Courier New"/>
                        <w:sz w:val="20"/>
                      </w:rPr>
                    </w:pPr>
                    <w:r>
                      <w:rPr>
                        <w:rFonts w:ascii="Courier New"/>
                        <w:sz w:val="20"/>
                      </w:rPr>
                      <w:t>***************************</w:t>
                    </w:r>
                  </w:p>
                </w:txbxContent>
              </v:textbox>
            </v:shape>
            <w10:wrap type="topAndBottom" anchorx="page"/>
          </v:group>
        </w:pict>
      </w:r>
      <w:r>
        <w:pict w14:anchorId="6433DD58">
          <v:rect id="_x0000_s3114" style="position:absolute;margin-left:1in;margin-top:225.3pt;width:2in;height:.6pt;z-index:-15604736;mso-wrap-distance-left:0;mso-wrap-distance-right:0;mso-position-horizontal-relative:page" fillcolor="black" stroked="f">
            <w10:wrap type="topAndBottom" anchorx="page"/>
          </v:rect>
        </w:pict>
      </w:r>
    </w:p>
    <w:p w14:paraId="37FBFF34" w14:textId="77777777" w:rsidR="008216D5" w:rsidRDefault="008216D5">
      <w:pPr>
        <w:pStyle w:val="BodyText"/>
        <w:rPr>
          <w:sz w:val="27"/>
        </w:rPr>
      </w:pPr>
    </w:p>
    <w:p w14:paraId="597A518B" w14:textId="77777777" w:rsidR="008216D5" w:rsidRDefault="00D90D84">
      <w:pPr>
        <w:spacing w:before="73" w:line="230" w:lineRule="exact"/>
        <w:ind w:left="300"/>
        <w:rPr>
          <w:sz w:val="20"/>
        </w:rPr>
      </w:pPr>
      <w:bookmarkStart w:id="163" w:name="_bookmark110"/>
      <w:bookmarkEnd w:id="163"/>
      <w:r>
        <w:rPr>
          <w:sz w:val="20"/>
          <w:vertAlign w:val="superscript"/>
        </w:rPr>
        <w:t>32</w:t>
      </w:r>
      <w:r>
        <w:rPr>
          <w:sz w:val="20"/>
        </w:rPr>
        <w:t xml:space="preserve"> Patch FH*5.5*8 - September 2007 - Allergy data is now displayed on Nutrition Reports and ordering options and</w:t>
      </w:r>
    </w:p>
    <w:p w14:paraId="449731AA" w14:textId="77777777" w:rsidR="008216D5" w:rsidRDefault="00D90D84">
      <w:pPr>
        <w:spacing w:line="230" w:lineRule="exact"/>
        <w:ind w:left="299"/>
        <w:rPr>
          <w:sz w:val="20"/>
        </w:rPr>
      </w:pPr>
      <w:r>
        <w:rPr>
          <w:sz w:val="20"/>
        </w:rPr>
        <w:t>*ALG appears on labels to indicate patient has a food allergy.</w:t>
      </w:r>
    </w:p>
    <w:p w14:paraId="77591D5F" w14:textId="77777777" w:rsidR="008216D5" w:rsidRDefault="008216D5">
      <w:pPr>
        <w:spacing w:line="230" w:lineRule="exact"/>
        <w:rPr>
          <w:sz w:val="20"/>
        </w:rPr>
        <w:sectPr w:rsidR="008216D5">
          <w:pgSz w:w="12240" w:h="15840"/>
          <w:pgMar w:top="1500" w:right="960" w:bottom="940" w:left="1140" w:header="0" w:footer="745" w:gutter="0"/>
          <w:cols w:space="720"/>
        </w:sectPr>
      </w:pPr>
    </w:p>
    <w:p w14:paraId="30C8C4D1" w14:textId="77777777" w:rsidR="008216D5" w:rsidRDefault="003C49CF">
      <w:pPr>
        <w:pStyle w:val="BodyText"/>
        <w:ind w:left="270"/>
        <w:rPr>
          <w:sz w:val="20"/>
        </w:rPr>
      </w:pPr>
      <w:r>
        <w:rPr>
          <w:sz w:val="20"/>
        </w:rPr>
      </w:r>
      <w:r>
        <w:rPr>
          <w:sz w:val="20"/>
        </w:rPr>
        <w:pict w14:anchorId="2E147BA0">
          <v:group id="_x0000_s3085" style="width:471pt;height:498.65pt;mso-position-horizontal-relative:char;mso-position-vertical-relative:line" coordsize="9420,9973">
            <v:shape id="_x0000_s3113" style="position:absolute;width:9420;height:9969" coordsize="9420,9969" o:spt="100" adj="0,,0" path="m9420,8836l,8836r,226l,9289r,227l,9742r,226l9420,9968r,-226l9420,9516r,-227l9420,9062r,-226xm9420,8156l,8156r,227l,8609r,227l9420,8836r,-227l9420,8383r,-227xm9420,7703l,7703r,227l,8156r9420,l9420,7930r,-227xm9420,7250l,7250r,226l,7703r9420,l9420,7476r,-226xm9420,6797l,6797r,227l,7250r9420,l9420,7024r,-227xm9420,6118l,6118r,225l,6570r,227l9420,6797r,-227l9420,6343r,-225xm9420,5664l,5664r,227l,6118r9420,l9420,5891r,-227xm9420,5210l,5210r,227l,5664r9420,l9420,5437r,-227xm9420,4758l,4758r,227l,5210r9420,l9420,4985r,-227xm9420,454l,454,,679,,906r,227l,1360r,226l,1812r,227l,2266r,226l,2719r,226l,3172r,226l,3625r,227l,4078r,226l,4531r,227l9420,4758r,-227l9420,4304r,-226l9420,3852r,-227l9420,3398r,-226l9420,2945r,-226l9420,2492r,-226l9420,2039r,-227l9420,1586r,-226l9420,1133r,-227l9420,679r,-225xm9420,l,,,227,,454r9420,l9420,227,9420,xe" fillcolor="#e0e0e0" stroked="f">
              <v:stroke joinstyle="round"/>
              <v:formulas/>
              <v:path arrowok="t" o:connecttype="segments"/>
            </v:shape>
            <v:shape id="_x0000_s3112" type="#_x0000_t202" style="position:absolute;left:30;top:457;width:2060;height:228" filled="f" stroked="f">
              <v:textbox inset="0,0,0,0">
                <w:txbxContent>
                  <w:p w14:paraId="7AE01B8C" w14:textId="77777777" w:rsidR="00D90D84" w:rsidRDefault="00D90D84">
                    <w:pPr>
                      <w:rPr>
                        <w:rFonts w:ascii="Courier New"/>
                        <w:sz w:val="20"/>
                      </w:rPr>
                    </w:pPr>
                    <w:r>
                      <w:rPr>
                        <w:rFonts w:ascii="Courier New"/>
                        <w:sz w:val="20"/>
                      </w:rPr>
                      <w:t>NFSpatient,Eleven</w:t>
                    </w:r>
                  </w:p>
                </w:txbxContent>
              </v:textbox>
            </v:shape>
            <v:shape id="_x0000_s3111" type="#_x0000_t202" style="position:absolute;left:2669;top:457;width:500;height:228" filled="f" stroked="f">
              <v:textbox inset="0,0,0,0">
                <w:txbxContent>
                  <w:p w14:paraId="12CD2DBD" w14:textId="77777777" w:rsidR="00D90D84" w:rsidRDefault="00D90D84">
                    <w:pPr>
                      <w:rPr>
                        <w:rFonts w:ascii="Courier New"/>
                        <w:sz w:val="20"/>
                      </w:rPr>
                    </w:pPr>
                    <w:r>
                      <w:rPr>
                        <w:rFonts w:ascii="Courier New"/>
                        <w:sz w:val="20"/>
                      </w:rPr>
                      <w:t>SICU</w:t>
                    </w:r>
                  </w:p>
                </w:txbxContent>
              </v:textbox>
            </v:shape>
            <v:shape id="_x0000_s3110" type="#_x0000_t202" style="position:absolute;left:30;top:682;width:980;height:681" filled="f" stroked="f">
              <v:textbox inset="0,0,0,0">
                <w:txbxContent>
                  <w:p w14:paraId="5FC44F2C" w14:textId="77777777" w:rsidR="00D90D84" w:rsidRDefault="00D90D84">
                    <w:pPr>
                      <w:rPr>
                        <w:rFonts w:ascii="Courier New"/>
                        <w:sz w:val="20"/>
                      </w:rPr>
                    </w:pPr>
                    <w:r>
                      <w:rPr>
                        <w:rFonts w:ascii="Courier New"/>
                        <w:sz w:val="20"/>
                      </w:rPr>
                      <w:t>2800</w:t>
                    </w:r>
                  </w:p>
                  <w:p w14:paraId="091E40B3" w14:textId="77777777" w:rsidR="00D90D84" w:rsidRDefault="00D90D84">
                    <w:pPr>
                      <w:rPr>
                        <w:rFonts w:ascii="Courier New"/>
                        <w:sz w:val="20"/>
                      </w:rPr>
                    </w:pPr>
                    <w:r>
                      <w:rPr>
                        <w:rFonts w:ascii="Courier New"/>
                        <w:sz w:val="20"/>
                      </w:rPr>
                      <w:t>*ALG</w:t>
                    </w:r>
                  </w:p>
                  <w:p w14:paraId="68A4D436" w14:textId="77777777" w:rsidR="00D90D84" w:rsidRDefault="00D90D84">
                    <w:pPr>
                      <w:spacing w:before="1"/>
                      <w:rPr>
                        <w:rFonts w:ascii="Courier New"/>
                        <w:sz w:val="20"/>
                      </w:rPr>
                    </w:pPr>
                    <w:r>
                      <w:rPr>
                        <w:rFonts w:ascii="Courier New"/>
                        <w:sz w:val="20"/>
                      </w:rPr>
                      <w:t>FAT TEST</w:t>
                    </w:r>
                  </w:p>
                </w:txbxContent>
              </v:textbox>
            </v:shape>
            <v:shape id="_x0000_s3109" type="#_x0000_t202" style="position:absolute;left:1949;top:682;width:141;height:228" filled="f" stroked="f">
              <v:textbox inset="0,0,0,0">
                <w:txbxContent>
                  <w:p w14:paraId="19565727" w14:textId="77777777" w:rsidR="00D90D84" w:rsidRDefault="00D90D84">
                    <w:pPr>
                      <w:rPr>
                        <w:rFonts w:ascii="Courier New"/>
                        <w:sz w:val="20"/>
                      </w:rPr>
                    </w:pPr>
                    <w:r>
                      <w:rPr>
                        <w:rFonts w:ascii="Courier New"/>
                        <w:sz w:val="20"/>
                      </w:rPr>
                      <w:t>T</w:t>
                    </w:r>
                  </w:p>
                </w:txbxContent>
              </v:textbox>
            </v:shape>
            <v:shape id="_x0000_s3108" type="#_x0000_t202" style="position:absolute;left:3629;top:682;width:380;height:228" filled="f" stroked="f">
              <v:textbox inset="0,0,0,0">
                <w:txbxContent>
                  <w:p w14:paraId="4052398A" w14:textId="77777777" w:rsidR="00D90D84" w:rsidRDefault="00D90D84">
                    <w:pPr>
                      <w:rPr>
                        <w:rFonts w:ascii="Courier New"/>
                        <w:sz w:val="20"/>
                      </w:rPr>
                    </w:pPr>
                    <w:r>
                      <w:rPr>
                        <w:rFonts w:ascii="Courier New"/>
                        <w:sz w:val="20"/>
                      </w:rPr>
                      <w:t>2-A</w:t>
                    </w:r>
                  </w:p>
                </w:txbxContent>
              </v:textbox>
            </v:shape>
            <v:shape id="_x0000_s3107" type="#_x0000_t202" style="position:absolute;left:30;top:2269;width:2060;height:228" filled="f" stroked="f">
              <v:textbox inset="0,0,0,0">
                <w:txbxContent>
                  <w:p w14:paraId="2E0D971C" w14:textId="77777777" w:rsidR="00D90D84" w:rsidRDefault="00D90D84">
                    <w:pPr>
                      <w:rPr>
                        <w:rFonts w:ascii="Courier New"/>
                        <w:sz w:val="20"/>
                      </w:rPr>
                    </w:pPr>
                    <w:r>
                      <w:rPr>
                        <w:rFonts w:ascii="Courier New"/>
                        <w:sz w:val="20"/>
                      </w:rPr>
                      <w:t>NFSpatient,Twelve</w:t>
                    </w:r>
                  </w:p>
                </w:txbxContent>
              </v:textbox>
            </v:shape>
            <v:shape id="_x0000_s3106" type="#_x0000_t202" style="position:absolute;left:30;top:2495;width:860;height:680" filled="f" stroked="f">
              <v:textbox inset="0,0,0,0">
                <w:txbxContent>
                  <w:p w14:paraId="5169B88E" w14:textId="77777777" w:rsidR="00D90D84" w:rsidRDefault="00D90D84">
                    <w:pPr>
                      <w:rPr>
                        <w:rFonts w:ascii="Courier New"/>
                        <w:sz w:val="20"/>
                      </w:rPr>
                    </w:pPr>
                    <w:r>
                      <w:rPr>
                        <w:rFonts w:ascii="Courier New"/>
                        <w:sz w:val="20"/>
                      </w:rPr>
                      <w:t>4214</w:t>
                    </w:r>
                  </w:p>
                  <w:p w14:paraId="5FDA04AA" w14:textId="77777777" w:rsidR="00D90D84" w:rsidRDefault="00D90D84">
                    <w:pPr>
                      <w:ind w:right="-1"/>
                      <w:rPr>
                        <w:rFonts w:ascii="Courier New"/>
                        <w:sz w:val="20"/>
                      </w:rPr>
                    </w:pPr>
                    <w:r>
                      <w:rPr>
                        <w:rFonts w:ascii="Courier New"/>
                        <w:sz w:val="20"/>
                      </w:rPr>
                      <w:t>*ALG REGULAR</w:t>
                    </w:r>
                  </w:p>
                </w:txbxContent>
              </v:textbox>
            </v:shape>
            <v:shape id="_x0000_s3105" type="#_x0000_t202" style="position:absolute;left:1949;top:2495;width:141;height:228" filled="f" stroked="f">
              <v:textbox inset="0,0,0,0">
                <w:txbxContent>
                  <w:p w14:paraId="5BB3E80E" w14:textId="77777777" w:rsidR="00D90D84" w:rsidRDefault="00D90D84">
                    <w:pPr>
                      <w:rPr>
                        <w:rFonts w:ascii="Courier New"/>
                        <w:sz w:val="20"/>
                      </w:rPr>
                    </w:pPr>
                    <w:r>
                      <w:rPr>
                        <w:rFonts w:ascii="Courier New"/>
                        <w:sz w:val="20"/>
                      </w:rPr>
                      <w:t>T</w:t>
                    </w:r>
                  </w:p>
                </w:txbxContent>
              </v:textbox>
            </v:shape>
            <v:shape id="_x0000_s3104" type="#_x0000_t202" style="position:absolute;left:3269;top:2269;width:740;height:454" filled="f" stroked="f">
              <v:textbox inset="0,0,0,0">
                <w:txbxContent>
                  <w:p w14:paraId="1301FD0A" w14:textId="77777777" w:rsidR="00D90D84" w:rsidRDefault="00D90D84">
                    <w:pPr>
                      <w:ind w:right="18"/>
                      <w:rPr>
                        <w:rFonts w:ascii="Courier New"/>
                        <w:sz w:val="20"/>
                      </w:rPr>
                    </w:pPr>
                    <w:r>
                      <w:rPr>
                        <w:rFonts w:ascii="Courier New"/>
                        <w:sz w:val="20"/>
                      </w:rPr>
                      <w:t>3 WEST 3A05-A</w:t>
                    </w:r>
                  </w:p>
                </w:txbxContent>
              </v:textbox>
            </v:shape>
            <v:shape id="_x0000_s3103" type="#_x0000_t202" style="position:absolute;left:30;top:3628;width:2300;height:228" filled="f" stroked="f">
              <v:textbox inset="0,0,0,0">
                <w:txbxContent>
                  <w:p w14:paraId="328E8B0F" w14:textId="77777777" w:rsidR="00D90D84" w:rsidRDefault="00D90D84">
                    <w:pPr>
                      <w:rPr>
                        <w:rFonts w:ascii="Courier New"/>
                        <w:sz w:val="20"/>
                      </w:rPr>
                    </w:pPr>
                    <w:r>
                      <w:rPr>
                        <w:rFonts w:ascii="Courier New"/>
                        <w:sz w:val="20"/>
                      </w:rPr>
                      <w:t>NFSpatient,Thirteen</w:t>
                    </w:r>
                  </w:p>
                </w:txbxContent>
              </v:textbox>
            </v:shape>
            <v:shape id="_x0000_s3102" type="#_x0000_t202" style="position:absolute;left:30;top:3855;width:860;height:680" filled="f" stroked="f">
              <v:textbox inset="0,0,0,0">
                <w:txbxContent>
                  <w:p w14:paraId="50E83FA6" w14:textId="77777777" w:rsidR="00D90D84" w:rsidRDefault="00D90D84">
                    <w:pPr>
                      <w:spacing w:line="226" w:lineRule="exact"/>
                      <w:rPr>
                        <w:rFonts w:ascii="Courier New"/>
                        <w:sz w:val="20"/>
                      </w:rPr>
                    </w:pPr>
                    <w:r>
                      <w:rPr>
                        <w:rFonts w:ascii="Courier New"/>
                        <w:sz w:val="20"/>
                      </w:rPr>
                      <w:t>3581</w:t>
                    </w:r>
                  </w:p>
                  <w:p w14:paraId="78DEA635" w14:textId="77777777" w:rsidR="00D90D84" w:rsidRDefault="00D90D84">
                    <w:pPr>
                      <w:ind w:right="-1"/>
                      <w:rPr>
                        <w:rFonts w:ascii="Courier New"/>
                        <w:sz w:val="20"/>
                      </w:rPr>
                    </w:pPr>
                    <w:r>
                      <w:rPr>
                        <w:rFonts w:ascii="Courier New"/>
                        <w:sz w:val="20"/>
                      </w:rPr>
                      <w:t>*ALG REGULAR</w:t>
                    </w:r>
                  </w:p>
                </w:txbxContent>
              </v:textbox>
            </v:shape>
            <v:shape id="_x0000_s3101" type="#_x0000_t202" style="position:absolute;left:1949;top:3855;width:141;height:228" filled="f" stroked="f">
              <v:textbox inset="0,0,0,0">
                <w:txbxContent>
                  <w:p w14:paraId="2D854CC5" w14:textId="77777777" w:rsidR="00D90D84" w:rsidRDefault="00D90D84">
                    <w:pPr>
                      <w:rPr>
                        <w:rFonts w:ascii="Courier New"/>
                        <w:sz w:val="20"/>
                      </w:rPr>
                    </w:pPr>
                    <w:r>
                      <w:rPr>
                        <w:rFonts w:ascii="Courier New"/>
                        <w:sz w:val="20"/>
                      </w:rPr>
                      <w:t>T</w:t>
                    </w:r>
                  </w:p>
                </w:txbxContent>
              </v:textbox>
            </v:shape>
            <v:shape id="_x0000_s3100" type="#_x0000_t202" style="position:absolute;left:2909;top:3628;width:1100;height:454" filled="f" stroked="f">
              <v:textbox inset="0,0,0,0">
                <w:txbxContent>
                  <w:p w14:paraId="1EB8B272" w14:textId="77777777" w:rsidR="00D90D84" w:rsidRDefault="00D90D84">
                    <w:pPr>
                      <w:ind w:right="18"/>
                      <w:jc w:val="right"/>
                      <w:rPr>
                        <w:rFonts w:ascii="Courier New"/>
                        <w:sz w:val="20"/>
                      </w:rPr>
                    </w:pPr>
                    <w:r>
                      <w:rPr>
                        <w:rFonts w:ascii="Courier New"/>
                        <w:spacing w:val="-2"/>
                        <w:sz w:val="20"/>
                      </w:rPr>
                      <w:t>TELEMETRY</w:t>
                    </w:r>
                  </w:p>
                  <w:p w14:paraId="2EA28C38" w14:textId="77777777" w:rsidR="00D90D84" w:rsidRDefault="00D90D84">
                    <w:pPr>
                      <w:ind w:right="18"/>
                      <w:jc w:val="right"/>
                      <w:rPr>
                        <w:rFonts w:ascii="Courier New"/>
                        <w:sz w:val="20"/>
                      </w:rPr>
                    </w:pPr>
                    <w:r>
                      <w:rPr>
                        <w:rFonts w:ascii="Courier New"/>
                        <w:spacing w:val="-1"/>
                        <w:sz w:val="20"/>
                      </w:rPr>
                      <w:t>2D23-A</w:t>
                    </w:r>
                  </w:p>
                </w:txbxContent>
              </v:textbox>
            </v:shape>
            <v:shape id="_x0000_s3099" type="#_x0000_t202" style="position:absolute;left:30;top:4988;width:2300;height:228" filled="f" stroked="f">
              <v:textbox inset="0,0,0,0">
                <w:txbxContent>
                  <w:p w14:paraId="2746E4EF" w14:textId="77777777" w:rsidR="00D90D84" w:rsidRDefault="00D90D84">
                    <w:pPr>
                      <w:rPr>
                        <w:rFonts w:ascii="Courier New"/>
                        <w:sz w:val="20"/>
                      </w:rPr>
                    </w:pPr>
                    <w:r>
                      <w:rPr>
                        <w:rFonts w:ascii="Courier New"/>
                        <w:sz w:val="20"/>
                      </w:rPr>
                      <w:t>NFSpatient,Fourteen</w:t>
                    </w:r>
                  </w:p>
                </w:txbxContent>
              </v:textbox>
            </v:shape>
            <v:shape id="_x0000_s3098" type="#_x0000_t202" style="position:absolute;left:30;top:5213;width:980;height:681" filled="f" stroked="f">
              <v:textbox inset="0,0,0,0">
                <w:txbxContent>
                  <w:p w14:paraId="7E0A318E" w14:textId="77777777" w:rsidR="00D90D84" w:rsidRDefault="00D90D84">
                    <w:pPr>
                      <w:rPr>
                        <w:rFonts w:ascii="Courier New"/>
                        <w:sz w:val="20"/>
                      </w:rPr>
                    </w:pPr>
                    <w:r>
                      <w:rPr>
                        <w:rFonts w:ascii="Courier New"/>
                        <w:sz w:val="20"/>
                      </w:rPr>
                      <w:t>5885</w:t>
                    </w:r>
                  </w:p>
                  <w:p w14:paraId="681C1875" w14:textId="77777777" w:rsidR="00D90D84" w:rsidRDefault="00D90D84">
                    <w:pPr>
                      <w:rPr>
                        <w:rFonts w:ascii="Courier New"/>
                        <w:sz w:val="20"/>
                      </w:rPr>
                    </w:pPr>
                    <w:r>
                      <w:rPr>
                        <w:rFonts w:ascii="Courier New"/>
                        <w:sz w:val="20"/>
                      </w:rPr>
                      <w:t>*ALG</w:t>
                    </w:r>
                  </w:p>
                  <w:p w14:paraId="18E334B8" w14:textId="77777777" w:rsidR="00D90D84" w:rsidRDefault="00D90D84">
                    <w:pPr>
                      <w:spacing w:before="1"/>
                      <w:rPr>
                        <w:rFonts w:ascii="Courier New"/>
                        <w:sz w:val="20"/>
                      </w:rPr>
                    </w:pPr>
                    <w:r>
                      <w:rPr>
                        <w:rFonts w:ascii="Courier New"/>
                        <w:sz w:val="20"/>
                      </w:rPr>
                      <w:t>NO ORDER</w:t>
                    </w:r>
                  </w:p>
                </w:txbxContent>
              </v:textbox>
            </v:shape>
            <v:shape id="_x0000_s3097" type="#_x0000_t202" style="position:absolute;left:1949;top:5213;width:141;height:228" filled="f" stroked="f">
              <v:textbox inset="0,0,0,0">
                <w:txbxContent>
                  <w:p w14:paraId="0B10CD7C" w14:textId="77777777" w:rsidR="00D90D84" w:rsidRDefault="00D90D84">
                    <w:pPr>
                      <w:rPr>
                        <w:rFonts w:ascii="Courier New"/>
                        <w:sz w:val="20"/>
                      </w:rPr>
                    </w:pPr>
                    <w:r>
                      <w:rPr>
                        <w:rFonts w:ascii="Courier New"/>
                        <w:sz w:val="20"/>
                      </w:rPr>
                      <w:t>T</w:t>
                    </w:r>
                  </w:p>
                </w:txbxContent>
              </v:textbox>
            </v:shape>
            <v:shape id="_x0000_s3096" type="#_x0000_t202" style="position:absolute;left:3269;top:4988;width:740;height:453" filled="f" stroked="f">
              <v:textbox inset="0,0,0,0">
                <w:txbxContent>
                  <w:p w14:paraId="257E5A6E" w14:textId="77777777" w:rsidR="00D90D84" w:rsidRDefault="00D90D84">
                    <w:pPr>
                      <w:ind w:right="18" w:firstLine="119"/>
                      <w:rPr>
                        <w:rFonts w:ascii="Courier New"/>
                        <w:sz w:val="20"/>
                      </w:rPr>
                    </w:pPr>
                    <w:r>
                      <w:rPr>
                        <w:rFonts w:ascii="Courier New"/>
                        <w:sz w:val="20"/>
                      </w:rPr>
                      <w:t>REHAB 2B24-A</w:t>
                    </w:r>
                  </w:p>
                </w:txbxContent>
              </v:textbox>
            </v:shape>
            <v:shape id="_x0000_s3095" type="#_x0000_t202" style="position:absolute;left:30;top:6346;width:2180;height:454" filled="f" stroked="f">
              <v:textbox inset="0,0,0,0">
                <w:txbxContent>
                  <w:p w14:paraId="2BA85136" w14:textId="77777777" w:rsidR="00D90D84" w:rsidRDefault="00D90D84">
                    <w:pPr>
                      <w:tabs>
                        <w:tab w:val="left" w:pos="1919"/>
                      </w:tabs>
                      <w:ind w:right="18"/>
                      <w:rPr>
                        <w:rFonts w:ascii="Courier New"/>
                        <w:sz w:val="20"/>
                      </w:rPr>
                    </w:pPr>
                    <w:r>
                      <w:rPr>
                        <w:rFonts w:ascii="Courier New"/>
                        <w:spacing w:val="-1"/>
                        <w:sz w:val="20"/>
                      </w:rPr>
                      <w:t xml:space="preserve">NFSpatient,Fifteen </w:t>
                    </w:r>
                    <w:r>
                      <w:rPr>
                        <w:rFonts w:ascii="Courier New"/>
                        <w:sz w:val="20"/>
                      </w:rPr>
                      <w:t>3466</w:t>
                    </w:r>
                    <w:r>
                      <w:rPr>
                        <w:rFonts w:ascii="Courier New"/>
                        <w:sz w:val="20"/>
                      </w:rPr>
                      <w:tab/>
                      <w:t>T</w:t>
                    </w:r>
                  </w:p>
                </w:txbxContent>
              </v:textbox>
            </v:shape>
            <v:shape id="_x0000_s3094" type="#_x0000_t202" style="position:absolute;left:3029;top:6346;width:740;height:454" filled="f" stroked="f">
              <v:textbox inset="0,0,0,0">
                <w:txbxContent>
                  <w:p w14:paraId="036F6E7A" w14:textId="77777777" w:rsidR="00D90D84" w:rsidRDefault="00D90D84">
                    <w:pPr>
                      <w:ind w:right="18"/>
                      <w:rPr>
                        <w:rFonts w:ascii="Courier New"/>
                        <w:sz w:val="20"/>
                      </w:rPr>
                    </w:pPr>
                    <w:r>
                      <w:rPr>
                        <w:rFonts w:ascii="Courier New"/>
                        <w:sz w:val="20"/>
                      </w:rPr>
                      <w:t>2 WEST 2A04-B</w:t>
                    </w:r>
                  </w:p>
                </w:txbxContent>
              </v:textbox>
            </v:shape>
            <v:shape id="_x0000_s3093" type="#_x0000_t202" style="position:absolute;left:30;top:7027;width:1100;height:228" filled="f" stroked="f">
              <v:textbox inset="0,0,0,0">
                <w:txbxContent>
                  <w:p w14:paraId="19F1534C" w14:textId="77777777" w:rsidR="00D90D84" w:rsidRDefault="00D90D84">
                    <w:pPr>
                      <w:rPr>
                        <w:rFonts w:ascii="Courier New"/>
                        <w:sz w:val="20"/>
                      </w:rPr>
                    </w:pPr>
                    <w:r>
                      <w:rPr>
                        <w:rFonts w:ascii="Courier New"/>
                        <w:sz w:val="20"/>
                      </w:rPr>
                      <w:t>FULL LIQ.</w:t>
                    </w:r>
                  </w:p>
                </w:txbxContent>
              </v:textbox>
            </v:shape>
            <v:shape id="_x0000_s3092" type="#_x0000_t202" style="position:absolute;left:30;top:7706;width:2180;height:228" filled="f" stroked="f">
              <v:textbox inset="0,0,0,0">
                <w:txbxContent>
                  <w:p w14:paraId="7ED5C2D0" w14:textId="77777777" w:rsidR="00D90D84" w:rsidRDefault="00D90D84">
                    <w:pPr>
                      <w:rPr>
                        <w:rFonts w:ascii="Courier New"/>
                        <w:sz w:val="20"/>
                      </w:rPr>
                    </w:pPr>
                    <w:r>
                      <w:rPr>
                        <w:rFonts w:ascii="Courier New"/>
                        <w:sz w:val="20"/>
                      </w:rPr>
                      <w:t>NFSpatient,Sixteen</w:t>
                    </w:r>
                  </w:p>
                </w:txbxContent>
              </v:textbox>
            </v:shape>
            <v:shape id="_x0000_s3091" type="#_x0000_t202" style="position:absolute;left:30;top:7933;width:860;height:681" filled="f" stroked="f">
              <v:textbox inset="0,0,0,0">
                <w:txbxContent>
                  <w:p w14:paraId="2AF2359C" w14:textId="77777777" w:rsidR="00D90D84" w:rsidRDefault="00D90D84">
                    <w:pPr>
                      <w:rPr>
                        <w:rFonts w:ascii="Courier New"/>
                        <w:sz w:val="20"/>
                      </w:rPr>
                    </w:pPr>
                    <w:r>
                      <w:rPr>
                        <w:rFonts w:ascii="Courier New"/>
                        <w:sz w:val="20"/>
                      </w:rPr>
                      <w:t>2905</w:t>
                    </w:r>
                  </w:p>
                  <w:p w14:paraId="28FF6842" w14:textId="77777777" w:rsidR="00D90D84" w:rsidRDefault="00D90D84">
                    <w:pPr>
                      <w:ind w:right="-1"/>
                      <w:rPr>
                        <w:rFonts w:ascii="Courier New"/>
                        <w:sz w:val="20"/>
                      </w:rPr>
                    </w:pPr>
                    <w:r>
                      <w:rPr>
                        <w:rFonts w:ascii="Courier New"/>
                        <w:sz w:val="20"/>
                      </w:rPr>
                      <w:t>*ALG REGULAR</w:t>
                    </w:r>
                  </w:p>
                </w:txbxContent>
              </v:textbox>
            </v:shape>
            <v:shape id="_x0000_s3090" type="#_x0000_t202" style="position:absolute;left:1949;top:7933;width:141;height:228" filled="f" stroked="f">
              <v:textbox inset="0,0,0,0">
                <w:txbxContent>
                  <w:p w14:paraId="25A8EFD5" w14:textId="77777777" w:rsidR="00D90D84" w:rsidRDefault="00D90D84">
                    <w:pPr>
                      <w:rPr>
                        <w:rFonts w:ascii="Courier New"/>
                        <w:sz w:val="20"/>
                      </w:rPr>
                    </w:pPr>
                    <w:r>
                      <w:rPr>
                        <w:rFonts w:ascii="Courier New"/>
                        <w:sz w:val="20"/>
                      </w:rPr>
                      <w:t>T</w:t>
                    </w:r>
                  </w:p>
                </w:txbxContent>
              </v:textbox>
            </v:shape>
            <v:shape id="_x0000_s3089" type="#_x0000_t202" style="position:absolute;left:3269;top:7706;width:740;height:454" filled="f" stroked="f">
              <v:textbox inset="0,0,0,0">
                <w:txbxContent>
                  <w:p w14:paraId="3601A3D1" w14:textId="77777777" w:rsidR="00D90D84" w:rsidRDefault="00D90D84">
                    <w:pPr>
                      <w:ind w:right="18"/>
                      <w:rPr>
                        <w:rFonts w:ascii="Courier New"/>
                        <w:sz w:val="20"/>
                      </w:rPr>
                    </w:pPr>
                    <w:r>
                      <w:rPr>
                        <w:rFonts w:ascii="Courier New"/>
                        <w:sz w:val="20"/>
                      </w:rPr>
                      <w:t>2 WEST 2A02-A</w:t>
                    </w:r>
                  </w:p>
                </w:txbxContent>
              </v:textbox>
            </v:shape>
            <v:shape id="_x0000_s3088" type="#_x0000_t202" style="position:absolute;left:30;top:9065;width:2300;height:228" filled="f" stroked="f">
              <v:textbox inset="0,0,0,0">
                <w:txbxContent>
                  <w:p w14:paraId="405AA058" w14:textId="77777777" w:rsidR="00D90D84" w:rsidRDefault="00D90D84">
                    <w:pPr>
                      <w:rPr>
                        <w:rFonts w:ascii="Courier New"/>
                        <w:sz w:val="20"/>
                      </w:rPr>
                    </w:pPr>
                    <w:r>
                      <w:rPr>
                        <w:rFonts w:ascii="Courier New"/>
                        <w:sz w:val="20"/>
                      </w:rPr>
                      <w:t>NFSpatient,Seventee</w:t>
                    </w:r>
                  </w:p>
                </w:txbxContent>
              </v:textbox>
            </v:shape>
            <v:shape id="_x0000_s3087" type="#_x0000_t202" style="position:absolute;left:3629;top:9065;width:380;height:228" filled="f" stroked="f">
              <v:textbox inset="0,0,0,0">
                <w:txbxContent>
                  <w:p w14:paraId="1F3647C5" w14:textId="77777777" w:rsidR="00D90D84" w:rsidRDefault="00D90D84">
                    <w:pPr>
                      <w:rPr>
                        <w:rFonts w:ascii="Courier New"/>
                        <w:sz w:val="20"/>
                      </w:rPr>
                    </w:pPr>
                    <w:r>
                      <w:rPr>
                        <w:rFonts w:ascii="Courier New"/>
                        <w:sz w:val="20"/>
                      </w:rPr>
                      <w:t>3-B</w:t>
                    </w:r>
                  </w:p>
                </w:txbxContent>
              </v:textbox>
            </v:shape>
            <v:shape id="_x0000_s3086" type="#_x0000_t202" style="position:absolute;left:30;top:9292;width:2060;height:680" filled="f" stroked="f">
              <v:textbox inset="0,0,0,0">
                <w:txbxContent>
                  <w:p w14:paraId="4FEBB1BB" w14:textId="77777777" w:rsidR="00D90D84" w:rsidRDefault="00D90D84">
                    <w:pPr>
                      <w:tabs>
                        <w:tab w:val="left" w:pos="1919"/>
                      </w:tabs>
                      <w:rPr>
                        <w:rFonts w:ascii="Courier New"/>
                        <w:sz w:val="20"/>
                      </w:rPr>
                    </w:pPr>
                    <w:r>
                      <w:rPr>
                        <w:rFonts w:ascii="Courier New"/>
                        <w:sz w:val="20"/>
                      </w:rPr>
                      <w:t>2106</w:t>
                    </w:r>
                    <w:r>
                      <w:rPr>
                        <w:rFonts w:ascii="Courier New"/>
                        <w:sz w:val="20"/>
                      </w:rPr>
                      <w:tab/>
                      <w:t>C</w:t>
                    </w:r>
                  </w:p>
                  <w:p w14:paraId="200E2788" w14:textId="77777777" w:rsidR="00D90D84" w:rsidRDefault="00D90D84">
                    <w:pPr>
                      <w:spacing w:line="226" w:lineRule="exact"/>
                      <w:rPr>
                        <w:rFonts w:ascii="Courier New"/>
                        <w:sz w:val="20"/>
                      </w:rPr>
                    </w:pPr>
                    <w:r>
                      <w:rPr>
                        <w:rFonts w:ascii="Courier New"/>
                        <w:sz w:val="20"/>
                      </w:rPr>
                      <w:t>*ALG</w:t>
                    </w:r>
                  </w:p>
                  <w:p w14:paraId="5A0F4E1E" w14:textId="77777777" w:rsidR="00D90D84" w:rsidRDefault="00D90D84">
                    <w:pPr>
                      <w:spacing w:line="226" w:lineRule="exact"/>
                      <w:rPr>
                        <w:rFonts w:ascii="Courier New"/>
                        <w:sz w:val="20"/>
                      </w:rPr>
                    </w:pPr>
                    <w:r>
                      <w:rPr>
                        <w:rFonts w:ascii="Courier New"/>
                        <w:sz w:val="20"/>
                      </w:rPr>
                      <w:t>LOCHOL-LOFAT</w:t>
                    </w:r>
                  </w:p>
                </w:txbxContent>
              </v:textbox>
            </v:shape>
            <w10:anchorlock/>
          </v:group>
        </w:pict>
      </w:r>
    </w:p>
    <w:p w14:paraId="213350C8" w14:textId="77777777" w:rsidR="008216D5" w:rsidRDefault="008216D5">
      <w:pPr>
        <w:rPr>
          <w:sz w:val="20"/>
        </w:rPr>
        <w:sectPr w:rsidR="008216D5">
          <w:pgSz w:w="12240" w:h="15840"/>
          <w:pgMar w:top="1440" w:right="960" w:bottom="940" w:left="1140" w:header="0" w:footer="745" w:gutter="0"/>
          <w:cols w:space="720"/>
        </w:sectPr>
      </w:pPr>
    </w:p>
    <w:p w14:paraId="48AECDBD" w14:textId="77777777" w:rsidR="008216D5" w:rsidRDefault="00D90D84">
      <w:pPr>
        <w:pStyle w:val="Heading4"/>
        <w:rPr>
          <w:rFonts w:ascii="Arial"/>
        </w:rPr>
      </w:pPr>
      <w:bookmarkStart w:id="164" w:name="_DC_Actual_Diet_Census_[FHORD11]"/>
      <w:bookmarkStart w:id="165" w:name="_bookmark111"/>
      <w:bookmarkEnd w:id="164"/>
      <w:bookmarkEnd w:id="165"/>
      <w:r>
        <w:rPr>
          <w:rFonts w:ascii="Arial"/>
        </w:rPr>
        <w:t>DC Actual Diet Census [FHORD11]</w:t>
      </w:r>
    </w:p>
    <w:p w14:paraId="7517B7A1" w14:textId="77777777" w:rsidR="008216D5" w:rsidRDefault="008216D5">
      <w:pPr>
        <w:pStyle w:val="BodyText"/>
        <w:spacing w:before="7"/>
        <w:rPr>
          <w:rFonts w:ascii="Arial"/>
          <w:b/>
          <w:sz w:val="20"/>
        </w:rPr>
      </w:pPr>
    </w:p>
    <w:p w14:paraId="29EC91E0" w14:textId="77777777" w:rsidR="008216D5" w:rsidRDefault="00D90D84">
      <w:pPr>
        <w:pStyle w:val="BodyText"/>
        <w:ind w:left="300" w:right="534"/>
      </w:pPr>
      <w:r>
        <w:t>This routine counts all diet orders in existence at the time this report is requested. Each patient's diet order, regardless of the number of modifications, is tallied only once according to the lowest tally order production diet. Production diets and tally orders are explained more fully in the Production Management chapter (XP) of the Manager/Automated Data Processing Application Coordinator (ADPAC) Guide. It counts by production diet and tally order and lists by print order.</w:t>
      </w:r>
    </w:p>
    <w:p w14:paraId="73A517E9" w14:textId="77777777" w:rsidR="008216D5" w:rsidRDefault="008216D5">
      <w:pPr>
        <w:pStyle w:val="BodyText"/>
      </w:pPr>
    </w:p>
    <w:p w14:paraId="1F93482C" w14:textId="77777777" w:rsidR="008216D5" w:rsidRDefault="00D90D84">
      <w:pPr>
        <w:pStyle w:val="BodyText"/>
        <w:spacing w:before="1"/>
        <w:ind w:left="299" w:right="511"/>
      </w:pPr>
      <w:r>
        <w:t>Actual Diet Census can be generated for separate or ALL Service Points. If ALL is selected an actual census for each service point as well as a consolidated list will be generated. Quantities are listed for each production diet and separated by service type: Tray, Cafeteria or Dining Room, with a grand total. If no quantities exist, the production diet does not appear on the</w:t>
      </w:r>
      <w:r>
        <w:rPr>
          <w:spacing w:val="-12"/>
        </w:rPr>
        <w:t xml:space="preserve"> </w:t>
      </w:r>
      <w:r>
        <w:t>report.</w:t>
      </w:r>
    </w:p>
    <w:p w14:paraId="704483A4" w14:textId="77777777" w:rsidR="008216D5" w:rsidRDefault="008216D5">
      <w:pPr>
        <w:pStyle w:val="BodyText"/>
      </w:pPr>
    </w:p>
    <w:p w14:paraId="0F7B2B9C" w14:textId="77777777" w:rsidR="008216D5" w:rsidRDefault="00D90D84">
      <w:pPr>
        <w:pStyle w:val="BodyText"/>
        <w:ind w:left="300" w:right="635"/>
      </w:pPr>
      <w:r>
        <w:t>The Percent Column lists the percentage of each production diet at the specified service point. These figures are helpful in determining / updating the Production Diet Percentages (PP) Table.</w:t>
      </w:r>
    </w:p>
    <w:p w14:paraId="0344AB0F" w14:textId="77777777" w:rsidR="008216D5" w:rsidRDefault="008216D5">
      <w:pPr>
        <w:pStyle w:val="BodyText"/>
      </w:pPr>
    </w:p>
    <w:p w14:paraId="7C631871" w14:textId="77777777" w:rsidR="008216D5" w:rsidRDefault="00D90D84">
      <w:pPr>
        <w:pStyle w:val="BodyText"/>
        <w:ind w:left="300" w:right="687"/>
      </w:pPr>
      <w:r>
        <w:t>When Actual Diet Census is run today (T) and also run T+1, the numbers generated will not be the same even though they were run on the same day within minutes of each other. The difference results from the program looking ahead to the designated day for time limited diet orders, and tallying them accordingly.</w:t>
      </w:r>
    </w:p>
    <w:p w14:paraId="00AD9786" w14:textId="77777777" w:rsidR="008216D5" w:rsidRDefault="008216D5">
      <w:pPr>
        <w:pStyle w:val="BodyText"/>
      </w:pPr>
    </w:p>
    <w:p w14:paraId="1E9AAC73" w14:textId="77777777" w:rsidR="008216D5" w:rsidRDefault="00D90D84">
      <w:pPr>
        <w:pStyle w:val="BodyText"/>
        <w:ind w:left="300" w:right="589"/>
      </w:pPr>
      <w:r>
        <w:t>Example: Patient (Mr. X) is on NPO today with an expiration date for tomorrow and a Diet Order of Regular. When actual census is run today, Mr. X is tallied as Not Eating but the census run T+1 will tally Mr. X as a regular production diet.</w:t>
      </w:r>
    </w:p>
    <w:p w14:paraId="2ED6772B" w14:textId="77777777" w:rsidR="008216D5" w:rsidRDefault="008216D5">
      <w:pPr>
        <w:pStyle w:val="BodyText"/>
      </w:pPr>
    </w:p>
    <w:p w14:paraId="74A68539" w14:textId="77777777" w:rsidR="008216D5" w:rsidRDefault="00D90D84">
      <w:pPr>
        <w:tabs>
          <w:tab w:val="left" w:pos="6059"/>
        </w:tabs>
        <w:spacing w:after="4"/>
        <w:ind w:left="300"/>
        <w:rPr>
          <w:b/>
          <w:sz w:val="24"/>
        </w:rPr>
      </w:pPr>
      <w:r>
        <w:rPr>
          <w:sz w:val="24"/>
        </w:rPr>
        <w:t>Prompt/</w:t>
      </w:r>
      <w:r>
        <w:rPr>
          <w:b/>
          <w:sz w:val="24"/>
        </w:rPr>
        <w:t>User</w:t>
      </w:r>
      <w:r>
        <w:rPr>
          <w:b/>
          <w:spacing w:val="-1"/>
          <w:sz w:val="24"/>
        </w:rPr>
        <w:t xml:space="preserve"> </w:t>
      </w:r>
      <w:r>
        <w:rPr>
          <w:b/>
          <w:sz w:val="24"/>
        </w:rPr>
        <w:t>Entry:</w:t>
      </w:r>
      <w:r>
        <w:rPr>
          <w:b/>
          <w:sz w:val="24"/>
        </w:rPr>
        <w:tab/>
        <w:t>Discussion:</w:t>
      </w:r>
    </w:p>
    <w:p w14:paraId="3351C0AD" w14:textId="77777777" w:rsidR="008216D5" w:rsidRDefault="003C49CF">
      <w:pPr>
        <w:pStyle w:val="BodyText"/>
        <w:ind w:left="270"/>
        <w:rPr>
          <w:sz w:val="20"/>
        </w:rPr>
      </w:pPr>
      <w:r>
        <w:rPr>
          <w:sz w:val="20"/>
        </w:rPr>
      </w:r>
      <w:r>
        <w:rPr>
          <w:sz w:val="20"/>
        </w:rPr>
        <w:pict w14:anchorId="0112CC0B">
          <v:shape id="_x0000_s3781" type="#_x0000_t202" style="width:471pt;height:34pt;mso-left-percent:-10001;mso-top-percent:-10001;mso-position-horizontal:absolute;mso-position-horizontal-relative:char;mso-position-vertical:absolute;mso-position-vertical-relative:line;mso-left-percent:-10001;mso-top-percent:-10001" fillcolor="#e0e0e0" stroked="f">
            <v:textbox inset="0,0,0,0">
              <w:txbxContent>
                <w:p w14:paraId="39D8268C" w14:textId="77777777" w:rsidR="00D90D84" w:rsidRDefault="00D90D84">
                  <w:pPr>
                    <w:pStyle w:val="BodyText"/>
                    <w:spacing w:before="6"/>
                    <w:rPr>
                      <w:b/>
                      <w:sz w:val="19"/>
                    </w:rPr>
                  </w:pPr>
                </w:p>
                <w:p w14:paraId="344B918A" w14:textId="77777777" w:rsidR="00D90D84" w:rsidRDefault="00D90D84">
                  <w:pPr>
                    <w:ind w:left="30"/>
                    <w:rPr>
                      <w:rFonts w:ascii="Courier New"/>
                      <w:b/>
                      <w:sz w:val="20"/>
                    </w:rPr>
                  </w:pPr>
                  <w:r>
                    <w:rPr>
                      <w:rFonts w:ascii="Courier New"/>
                      <w:sz w:val="20"/>
                    </w:rPr>
                    <w:t xml:space="preserve">Select PRODUCTION FACILITY: </w:t>
                  </w:r>
                  <w:r>
                    <w:rPr>
                      <w:rFonts w:ascii="Courier New"/>
                      <w:b/>
                      <w:sz w:val="20"/>
                    </w:rPr>
                    <w:t>M &lt;RET&gt;</w:t>
                  </w:r>
                </w:p>
                <w:p w14:paraId="521B3C50" w14:textId="77777777" w:rsidR="00D90D84" w:rsidRDefault="00D90D84">
                  <w:pPr>
                    <w:spacing w:before="5" w:line="223" w:lineRule="exact"/>
                    <w:ind w:left="30"/>
                    <w:rPr>
                      <w:rFonts w:ascii="Courier New"/>
                      <w:sz w:val="20"/>
                    </w:rPr>
                  </w:pPr>
                  <w:r>
                    <w:rPr>
                      <w:rFonts w:ascii="Courier New"/>
                      <w:sz w:val="20"/>
                    </w:rPr>
                    <w:t>MAIN KITCHEN</w:t>
                  </w:r>
                </w:p>
              </w:txbxContent>
            </v:textbox>
            <w10:anchorlock/>
          </v:shape>
        </w:pict>
      </w:r>
    </w:p>
    <w:p w14:paraId="62596A5D" w14:textId="77777777" w:rsidR="008216D5" w:rsidRDefault="00D90D84">
      <w:pPr>
        <w:pStyle w:val="BodyText"/>
        <w:spacing w:line="247" w:lineRule="exact"/>
        <w:ind w:left="6060"/>
      </w:pPr>
      <w:r>
        <w:t>User will see this prompt if there is</w:t>
      </w:r>
    </w:p>
    <w:p w14:paraId="1B52507F" w14:textId="77777777" w:rsidR="008216D5" w:rsidRDefault="00D90D84">
      <w:pPr>
        <w:pStyle w:val="BodyText"/>
        <w:spacing w:after="3"/>
        <w:ind w:left="6060" w:right="720"/>
      </w:pPr>
      <w:r>
        <w:t>more than one Production Facility. Enter ?? &lt;RET&gt; to get listing of facilities, then select facility.</w:t>
      </w:r>
    </w:p>
    <w:p w14:paraId="3FE6E264" w14:textId="77777777" w:rsidR="008216D5" w:rsidRDefault="003C49CF">
      <w:pPr>
        <w:pStyle w:val="BodyText"/>
        <w:ind w:left="270"/>
        <w:rPr>
          <w:sz w:val="20"/>
        </w:rPr>
      </w:pPr>
      <w:r>
        <w:rPr>
          <w:sz w:val="20"/>
        </w:rPr>
      </w:r>
      <w:r>
        <w:rPr>
          <w:sz w:val="20"/>
        </w:rPr>
        <w:pict w14:anchorId="7E08E7B2">
          <v:shape id="_x0000_s3780" type="#_x0000_t202" style="width:471pt;height:22.65pt;mso-left-percent:-10001;mso-top-percent:-10001;mso-position-horizontal:absolute;mso-position-horizontal-relative:char;mso-position-vertical:absolute;mso-position-vertical-relative:line;mso-left-percent:-10001;mso-top-percent:-10001" fillcolor="#e0e0e0" stroked="f">
            <v:textbox inset="0,0,0,0">
              <w:txbxContent>
                <w:p w14:paraId="7D0882A9" w14:textId="77777777" w:rsidR="00D90D84" w:rsidRDefault="00D90D84">
                  <w:pPr>
                    <w:spacing w:line="244" w:lineRule="auto"/>
                    <w:ind w:left="30" w:right="5409"/>
                    <w:rPr>
                      <w:rFonts w:ascii="Courier New"/>
                      <w:sz w:val="20"/>
                    </w:rPr>
                  </w:pPr>
                  <w:r>
                    <w:rPr>
                      <w:rFonts w:ascii="Courier New"/>
                      <w:sz w:val="20"/>
                    </w:rPr>
                    <w:t xml:space="preserve">Effective Date/Time: </w:t>
                  </w:r>
                  <w:r>
                    <w:rPr>
                      <w:rFonts w:ascii="Courier New"/>
                      <w:b/>
                      <w:sz w:val="20"/>
                    </w:rPr>
                    <w:t xml:space="preserve">T &lt;RET&gt; </w:t>
                  </w:r>
                  <w:r>
                    <w:rPr>
                      <w:rFonts w:ascii="Courier New"/>
                      <w:sz w:val="20"/>
                    </w:rPr>
                    <w:t>(MAR 08, 2005)</w:t>
                  </w:r>
                </w:p>
              </w:txbxContent>
            </v:textbox>
            <w10:anchorlock/>
          </v:shape>
        </w:pict>
      </w:r>
    </w:p>
    <w:p w14:paraId="1787F065" w14:textId="77777777" w:rsidR="008216D5" w:rsidRDefault="00D90D84">
      <w:pPr>
        <w:pStyle w:val="BodyText"/>
        <w:spacing w:line="245" w:lineRule="exact"/>
        <w:ind w:left="6060"/>
      </w:pPr>
      <w:r>
        <w:t>Enter T, N, or a future date (cannot</w:t>
      </w:r>
    </w:p>
    <w:p w14:paraId="551E12E7" w14:textId="77777777" w:rsidR="008216D5" w:rsidRDefault="00D90D84">
      <w:pPr>
        <w:pStyle w:val="BodyText"/>
        <w:spacing w:after="3"/>
        <w:ind w:left="6060"/>
      </w:pPr>
      <w:r>
        <w:t>be a day in the past).</w:t>
      </w:r>
    </w:p>
    <w:p w14:paraId="7DC81B4E" w14:textId="77777777" w:rsidR="008216D5" w:rsidRDefault="003C49CF">
      <w:pPr>
        <w:pStyle w:val="BodyText"/>
        <w:ind w:left="270"/>
        <w:rPr>
          <w:sz w:val="20"/>
        </w:rPr>
      </w:pPr>
      <w:r>
        <w:rPr>
          <w:sz w:val="20"/>
        </w:rPr>
      </w:r>
      <w:r>
        <w:rPr>
          <w:sz w:val="20"/>
        </w:rPr>
        <w:pict w14:anchorId="3A0A2F9B">
          <v:shape id="_x0000_s3779" type="#_x0000_t202" style="width:471pt;height:34.05pt;mso-left-percent:-10001;mso-top-percent:-10001;mso-position-horizontal:absolute;mso-position-horizontal-relative:char;mso-position-vertical:absolute;mso-position-vertical-relative:line;mso-left-percent:-10001;mso-top-percent:-10001" fillcolor="#e0e0e0" stroked="f">
            <v:textbox inset="0,0,0,0">
              <w:txbxContent>
                <w:p w14:paraId="18100F18" w14:textId="77777777" w:rsidR="00D90D84" w:rsidRDefault="00D90D84">
                  <w:pPr>
                    <w:ind w:left="30" w:right="5049"/>
                    <w:rPr>
                      <w:rFonts w:ascii="Courier New"/>
                      <w:b/>
                      <w:sz w:val="20"/>
                    </w:rPr>
                  </w:pPr>
                  <w:r>
                    <w:rPr>
                      <w:rFonts w:ascii="Courier New"/>
                      <w:sz w:val="20"/>
                    </w:rPr>
                    <w:t xml:space="preserve">Select LIST Printer: HOME// </w:t>
                  </w:r>
                  <w:r>
                    <w:rPr>
                      <w:rFonts w:ascii="Courier New"/>
                      <w:b/>
                      <w:sz w:val="20"/>
                    </w:rPr>
                    <w:t xml:space="preserve">&lt;RET&gt; </w:t>
                  </w:r>
                  <w:r>
                    <w:rPr>
                      <w:rFonts w:ascii="Courier New"/>
                      <w:sz w:val="20"/>
                    </w:rPr>
                    <w:t xml:space="preserve">PC ETHER NET RIGHT MARGIN: 80// </w:t>
                  </w:r>
                  <w:r>
                    <w:rPr>
                      <w:rFonts w:ascii="Courier New"/>
                      <w:b/>
                      <w:sz w:val="20"/>
                    </w:rPr>
                    <w:t>132</w:t>
                  </w:r>
                </w:p>
                <w:p w14:paraId="3B1FC21E" w14:textId="77777777" w:rsidR="00D90D84" w:rsidRDefault="00D90D84">
                  <w:pPr>
                    <w:spacing w:before="4" w:line="223" w:lineRule="exact"/>
                    <w:ind w:left="30"/>
                    <w:rPr>
                      <w:rFonts w:ascii="Courier New"/>
                      <w:sz w:val="20"/>
                    </w:rPr>
                  </w:pPr>
                  <w:r>
                    <w:rPr>
                      <w:rFonts w:ascii="Courier New"/>
                      <w:sz w:val="20"/>
                    </w:rPr>
                    <w:t>&lt;RET&gt;</w:t>
                  </w:r>
                </w:p>
              </w:txbxContent>
            </v:textbox>
            <w10:anchorlock/>
          </v:shape>
        </w:pict>
      </w:r>
    </w:p>
    <w:p w14:paraId="00CC750D" w14:textId="77777777" w:rsidR="008216D5" w:rsidRDefault="00D90D84">
      <w:pPr>
        <w:pStyle w:val="BodyText"/>
        <w:spacing w:line="248" w:lineRule="exact"/>
        <w:ind w:left="6060"/>
      </w:pPr>
      <w:r>
        <w:t>Enter printer device OR press&lt;RET&gt;</w:t>
      </w:r>
    </w:p>
    <w:p w14:paraId="3EB334FC" w14:textId="77777777" w:rsidR="008216D5" w:rsidRDefault="00D90D84">
      <w:pPr>
        <w:pStyle w:val="BodyText"/>
        <w:ind w:left="6060" w:right="653"/>
      </w:pPr>
      <w:r>
        <w:t>and enter 132 as shown, so printout will wrap on screen -- aligned.</w:t>
      </w:r>
    </w:p>
    <w:p w14:paraId="7C048967" w14:textId="77777777" w:rsidR="008216D5" w:rsidRDefault="008216D5">
      <w:pPr>
        <w:sectPr w:rsidR="008216D5">
          <w:pgSz w:w="12240" w:h="15840"/>
          <w:pgMar w:top="1500" w:right="960" w:bottom="940" w:left="1140" w:header="0" w:footer="745" w:gutter="0"/>
          <w:cols w:space="720"/>
        </w:sectPr>
      </w:pPr>
    </w:p>
    <w:p w14:paraId="55182243" w14:textId="77777777" w:rsidR="008216D5" w:rsidRDefault="00D90D84">
      <w:pPr>
        <w:pStyle w:val="BodyText"/>
        <w:spacing w:before="76"/>
        <w:ind w:left="300" w:right="582"/>
      </w:pPr>
      <w:r>
        <w:t>This report prints one page for each service point and a consolidated census. The report displays production diets but does not include other gratuitous or paid meals. The modifications (previously known as minor modifications) are also shown.</w:t>
      </w:r>
    </w:p>
    <w:p w14:paraId="19E74945" w14:textId="77777777" w:rsidR="008216D5" w:rsidRDefault="008216D5">
      <w:pPr>
        <w:pStyle w:val="BodyText"/>
        <w:spacing w:before="2"/>
        <w:rPr>
          <w:sz w:val="16"/>
        </w:rPr>
      </w:pPr>
    </w:p>
    <w:p w14:paraId="58F2A93E" w14:textId="77777777" w:rsidR="008216D5" w:rsidRDefault="003C49CF">
      <w:pPr>
        <w:tabs>
          <w:tab w:val="left" w:pos="3175"/>
        </w:tabs>
        <w:spacing w:before="93"/>
        <w:ind w:left="300"/>
        <w:rPr>
          <w:b/>
          <w:sz w:val="18"/>
        </w:rPr>
      </w:pPr>
      <w:r>
        <w:pict w14:anchorId="33D10F65">
          <v:shape id="_x0000_s3081" style="position:absolute;left:0;text-align:left;margin-left:70.5pt;margin-top:4.7pt;width:471pt;height:541.65pt;z-index:-35450368;mso-position-horizontal-relative:page" coordorigin="1410,94" coordsize="9420,10833" o:spt="100" adj="0,,0" path="m10830,10443r-9420,l1410,10651r,276l10830,10927r,-276l10830,10443xm10830,9409r-9420,l1410,9615r,208l1410,10029r,208l1410,10443r9420,l10830,10237r,-208l10830,9823r,-208l10830,9409xm10830,8373r-9420,l1410,8581r,206l1410,8995r,206l1410,9409r9420,l10830,9201r,-206l10830,8787r,-206l10830,8373xm10830,6717r-9420,l1410,6925r,206l1410,7339r,206l1410,7753r,206l1410,8167r,206l10830,8373r,-206l10830,7959r,-206l10830,7545r,-206l10830,7131r,-206l10830,6717xm10830,4648r-9420,l1410,4855r,207l1410,5269r,207l1410,5683r,207l1410,6097r,206l1410,6511r,206l10830,6717r,-206l10830,6303r,-206l10830,5890r,-207l10830,5476r,-207l10830,5062r,-207l10830,4648xm10830,94r-9420,l1410,301r,207l1410,715r,207l1410,1129r,207l1410,1543r,207l1410,1957r,207l1410,2371r,207l1410,2785r,207l1410,3199r,207l1410,3613r,207l1410,4027r,207l1410,4441r,207l10830,4648r,-207l10830,4234r,-207l10830,3820r,-207l10830,3406r,-207l10830,2992r,-207l10830,2578r,-207l10830,2164r,-207l10830,1750r,-207l10830,1336r,-207l10830,922r,-207l10830,508r,-207l10830,94xe" fillcolor="#e0e0e0" stroked="f">
            <v:stroke joinstyle="round"/>
            <v:formulas/>
            <v:path arrowok="t" o:connecttype="segments"/>
            <w10:wrap anchorx="page"/>
          </v:shape>
        </w:pict>
      </w:r>
      <w:r w:rsidR="00D90D84">
        <w:rPr>
          <w:b/>
          <w:sz w:val="18"/>
        </w:rPr>
        <w:t>8-Mar-05</w:t>
      </w:r>
      <w:r w:rsidR="00D90D84">
        <w:rPr>
          <w:b/>
          <w:spacing w:val="-4"/>
          <w:sz w:val="18"/>
        </w:rPr>
        <w:t xml:space="preserve"> </w:t>
      </w:r>
      <w:r w:rsidR="00D90D84">
        <w:rPr>
          <w:b/>
          <w:sz w:val="18"/>
        </w:rPr>
        <w:t>10:41am</w:t>
      </w:r>
      <w:r w:rsidR="00D90D84">
        <w:rPr>
          <w:b/>
          <w:sz w:val="18"/>
        </w:rPr>
        <w:tab/>
        <w:t>A C T U A L D I E T C E N S U</w:t>
      </w:r>
      <w:r w:rsidR="00D90D84">
        <w:rPr>
          <w:b/>
          <w:spacing w:val="-4"/>
          <w:sz w:val="18"/>
        </w:rPr>
        <w:t xml:space="preserve"> </w:t>
      </w:r>
      <w:r w:rsidR="00D90D84">
        <w:rPr>
          <w:b/>
          <w:sz w:val="18"/>
        </w:rPr>
        <w:t>S</w:t>
      </w:r>
    </w:p>
    <w:p w14:paraId="70538CCE" w14:textId="77777777" w:rsidR="008216D5" w:rsidRDefault="008216D5">
      <w:pPr>
        <w:pStyle w:val="BodyText"/>
        <w:spacing w:before="7"/>
        <w:rPr>
          <w:b/>
          <w:sz w:val="9"/>
        </w:rPr>
      </w:pPr>
    </w:p>
    <w:p w14:paraId="504DC082" w14:textId="77777777" w:rsidR="008216D5" w:rsidRDefault="00D90D84">
      <w:pPr>
        <w:spacing w:before="92"/>
        <w:ind w:left="3578" w:right="3757"/>
        <w:jc w:val="center"/>
        <w:rPr>
          <w:sz w:val="18"/>
        </w:rPr>
      </w:pPr>
      <w:r>
        <w:rPr>
          <w:sz w:val="18"/>
        </w:rPr>
        <w:t>MAIN KITCHEN</w:t>
      </w:r>
    </w:p>
    <w:p w14:paraId="51DF16DD" w14:textId="77777777" w:rsidR="008216D5" w:rsidRDefault="008216D5">
      <w:pPr>
        <w:pStyle w:val="BodyText"/>
        <w:rPr>
          <w:sz w:val="10"/>
        </w:rPr>
      </w:pPr>
    </w:p>
    <w:p w14:paraId="767CFBBE" w14:textId="77777777" w:rsidR="008216D5" w:rsidRDefault="00D90D84">
      <w:pPr>
        <w:spacing w:before="92"/>
        <w:ind w:left="3579" w:right="3756"/>
        <w:jc w:val="center"/>
        <w:rPr>
          <w:sz w:val="18"/>
        </w:rPr>
      </w:pPr>
      <w:r>
        <w:rPr>
          <w:sz w:val="18"/>
        </w:rPr>
        <w:t>Wednesday 8-Mar-05</w:t>
      </w:r>
    </w:p>
    <w:p w14:paraId="33D29199" w14:textId="77777777" w:rsidR="008216D5" w:rsidRDefault="008216D5">
      <w:pPr>
        <w:pStyle w:val="BodyText"/>
        <w:rPr>
          <w:sz w:val="10"/>
        </w:rPr>
      </w:pPr>
    </w:p>
    <w:p w14:paraId="302871E0" w14:textId="77777777" w:rsidR="008216D5" w:rsidRDefault="00D90D84">
      <w:pPr>
        <w:spacing w:before="93"/>
        <w:ind w:left="3578" w:right="3757"/>
        <w:jc w:val="center"/>
        <w:rPr>
          <w:sz w:val="18"/>
        </w:rPr>
      </w:pPr>
      <w:r>
        <w:rPr>
          <w:sz w:val="18"/>
        </w:rPr>
        <w:t>P R O D U C T I O N  D I E T S</w:t>
      </w:r>
    </w:p>
    <w:p w14:paraId="1AA5694E" w14:textId="77777777" w:rsidR="008216D5" w:rsidRDefault="008216D5">
      <w:pPr>
        <w:pStyle w:val="BodyText"/>
        <w:spacing w:before="10"/>
        <w:rPr>
          <w:sz w:val="27"/>
        </w:rPr>
      </w:pPr>
    </w:p>
    <w:p w14:paraId="56C5A163" w14:textId="77777777" w:rsidR="008216D5" w:rsidRDefault="00D90D84">
      <w:pPr>
        <w:tabs>
          <w:tab w:val="left" w:pos="4619"/>
          <w:tab w:val="left" w:pos="5340"/>
          <w:tab w:val="left" w:pos="6060"/>
          <w:tab w:val="left" w:pos="6780"/>
          <w:tab w:val="left" w:pos="7500"/>
          <w:tab w:val="left" w:pos="8219"/>
        </w:tabs>
        <w:spacing w:before="92"/>
        <w:ind w:left="3900"/>
        <w:rPr>
          <w:sz w:val="18"/>
        </w:rPr>
      </w:pPr>
      <w:r>
        <w:rPr>
          <w:sz w:val="18"/>
        </w:rPr>
        <w:t>B217</w:t>
      </w:r>
      <w:r>
        <w:rPr>
          <w:sz w:val="18"/>
        </w:rPr>
        <w:tab/>
        <w:t>B228</w:t>
      </w:r>
      <w:r>
        <w:rPr>
          <w:sz w:val="18"/>
        </w:rPr>
        <w:tab/>
        <w:t>DR200</w:t>
      </w:r>
      <w:r>
        <w:rPr>
          <w:sz w:val="18"/>
        </w:rPr>
        <w:tab/>
        <w:t>T200</w:t>
      </w:r>
      <w:r>
        <w:rPr>
          <w:sz w:val="18"/>
        </w:rPr>
        <w:tab/>
        <w:t>Tray</w:t>
      </w:r>
      <w:r>
        <w:rPr>
          <w:sz w:val="18"/>
        </w:rPr>
        <w:tab/>
        <w:t>Cafe</w:t>
      </w:r>
      <w:r>
        <w:rPr>
          <w:sz w:val="18"/>
        </w:rPr>
        <w:tab/>
        <w:t>Total</w:t>
      </w:r>
    </w:p>
    <w:p w14:paraId="76CD3AD0" w14:textId="77777777" w:rsidR="008216D5" w:rsidRDefault="008216D5">
      <w:pPr>
        <w:pStyle w:val="BodyText"/>
        <w:rPr>
          <w:sz w:val="10"/>
        </w:rPr>
      </w:pPr>
    </w:p>
    <w:p w14:paraId="3A563453" w14:textId="77777777" w:rsidR="008216D5" w:rsidRDefault="00D90D84">
      <w:pPr>
        <w:tabs>
          <w:tab w:val="left" w:pos="3900"/>
          <w:tab w:val="left" w:pos="4666"/>
          <w:tab w:val="left" w:pos="5432"/>
          <w:tab w:val="left" w:pos="6152"/>
          <w:tab w:val="left" w:pos="6826"/>
          <w:tab w:val="left" w:pos="7547"/>
          <w:tab w:val="right" w:pos="8537"/>
        </w:tabs>
        <w:spacing w:before="92"/>
        <w:ind w:left="300"/>
        <w:rPr>
          <w:sz w:val="18"/>
        </w:rPr>
      </w:pPr>
      <w:r>
        <w:rPr>
          <w:sz w:val="18"/>
        </w:rPr>
        <w:t>REGULAR</w:t>
      </w:r>
      <w:r>
        <w:rPr>
          <w:sz w:val="18"/>
        </w:rPr>
        <w:tab/>
        <w:t>15</w:t>
      </w:r>
      <w:r>
        <w:rPr>
          <w:sz w:val="18"/>
        </w:rPr>
        <w:tab/>
        <w:t>123</w:t>
      </w:r>
      <w:r>
        <w:rPr>
          <w:sz w:val="18"/>
        </w:rPr>
        <w:tab/>
        <w:t>17</w:t>
      </w:r>
      <w:r>
        <w:rPr>
          <w:sz w:val="18"/>
        </w:rPr>
        <w:tab/>
        <w:t>49</w:t>
      </w:r>
      <w:r>
        <w:rPr>
          <w:sz w:val="18"/>
        </w:rPr>
        <w:tab/>
        <w:t>187</w:t>
      </w:r>
      <w:r>
        <w:rPr>
          <w:sz w:val="18"/>
        </w:rPr>
        <w:tab/>
        <w:t>17</w:t>
      </w:r>
      <w:r>
        <w:rPr>
          <w:sz w:val="18"/>
        </w:rPr>
        <w:tab/>
        <w:t>204</w:t>
      </w:r>
    </w:p>
    <w:p w14:paraId="18222A3F" w14:textId="77777777" w:rsidR="008216D5" w:rsidRDefault="00D90D84">
      <w:pPr>
        <w:tabs>
          <w:tab w:val="left" w:pos="3990"/>
          <w:tab w:val="left" w:pos="5520"/>
          <w:tab w:val="left" w:pos="6195"/>
          <w:tab w:val="right" w:pos="7725"/>
        </w:tabs>
        <w:spacing w:before="1" w:line="207" w:lineRule="exact"/>
        <w:ind w:left="300"/>
        <w:rPr>
          <w:sz w:val="18"/>
        </w:rPr>
      </w:pPr>
      <w:r>
        <w:rPr>
          <w:sz w:val="18"/>
        </w:rPr>
        <w:t>HPHC</w:t>
      </w:r>
      <w:r>
        <w:rPr>
          <w:sz w:val="18"/>
        </w:rPr>
        <w:tab/>
        <w:t>4</w:t>
      </w:r>
      <w:r>
        <w:rPr>
          <w:sz w:val="18"/>
        </w:rPr>
        <w:tab/>
        <w:t>5</w:t>
      </w:r>
      <w:r>
        <w:rPr>
          <w:sz w:val="18"/>
        </w:rPr>
        <w:tab/>
        <w:t>9</w:t>
      </w:r>
      <w:r>
        <w:rPr>
          <w:sz w:val="18"/>
        </w:rPr>
        <w:tab/>
        <w:t>9</w:t>
      </w:r>
    </w:p>
    <w:p w14:paraId="71BB8169" w14:textId="77777777" w:rsidR="008216D5" w:rsidRDefault="00D90D84">
      <w:pPr>
        <w:tabs>
          <w:tab w:val="left" w:pos="3991"/>
          <w:tab w:val="left" w:pos="5521"/>
          <w:tab w:val="left" w:pos="6195"/>
          <w:tab w:val="right" w:pos="7725"/>
        </w:tabs>
        <w:spacing w:line="207" w:lineRule="exact"/>
        <w:ind w:left="300"/>
        <w:rPr>
          <w:sz w:val="18"/>
        </w:rPr>
      </w:pPr>
      <w:r>
        <w:rPr>
          <w:sz w:val="18"/>
        </w:rPr>
        <w:t>HIGH</w:t>
      </w:r>
      <w:r>
        <w:rPr>
          <w:spacing w:val="-2"/>
          <w:sz w:val="18"/>
        </w:rPr>
        <w:t xml:space="preserve"> </w:t>
      </w:r>
      <w:r>
        <w:rPr>
          <w:sz w:val="18"/>
        </w:rPr>
        <w:t>FIBER</w:t>
      </w:r>
      <w:r>
        <w:rPr>
          <w:sz w:val="18"/>
        </w:rPr>
        <w:tab/>
        <w:t>2</w:t>
      </w:r>
      <w:r>
        <w:rPr>
          <w:sz w:val="18"/>
        </w:rPr>
        <w:tab/>
        <w:t>1</w:t>
      </w:r>
      <w:r>
        <w:rPr>
          <w:sz w:val="18"/>
        </w:rPr>
        <w:tab/>
        <w:t>3</w:t>
      </w:r>
      <w:r>
        <w:rPr>
          <w:sz w:val="18"/>
        </w:rPr>
        <w:tab/>
        <w:t>3</w:t>
      </w:r>
    </w:p>
    <w:p w14:paraId="416080C5" w14:textId="77777777" w:rsidR="008216D5" w:rsidRDefault="00D90D84">
      <w:pPr>
        <w:tabs>
          <w:tab w:val="left" w:pos="3902"/>
          <w:tab w:val="left" w:pos="4804"/>
          <w:tab w:val="left" w:pos="5523"/>
          <w:tab w:val="left" w:pos="6153"/>
          <w:tab w:val="left" w:pos="6873"/>
          <w:tab w:val="left" w:pos="7638"/>
          <w:tab w:val="right" w:pos="8448"/>
        </w:tabs>
        <w:spacing w:before="1" w:line="207" w:lineRule="exact"/>
        <w:ind w:left="300"/>
        <w:rPr>
          <w:sz w:val="18"/>
        </w:rPr>
      </w:pPr>
      <w:r>
        <w:rPr>
          <w:sz w:val="18"/>
        </w:rPr>
        <w:t>MODERATE SODIUM</w:t>
      </w:r>
      <w:r>
        <w:rPr>
          <w:spacing w:val="-1"/>
          <w:sz w:val="18"/>
        </w:rPr>
        <w:t xml:space="preserve"> </w:t>
      </w:r>
      <w:r>
        <w:rPr>
          <w:sz w:val="18"/>
        </w:rPr>
        <w:t>(87 -130)</w:t>
      </w:r>
      <w:r>
        <w:rPr>
          <w:sz w:val="18"/>
        </w:rPr>
        <w:tab/>
        <w:t>10</w:t>
      </w:r>
      <w:r>
        <w:rPr>
          <w:sz w:val="18"/>
        </w:rPr>
        <w:tab/>
        <w:t>7</w:t>
      </w:r>
      <w:r>
        <w:rPr>
          <w:sz w:val="18"/>
        </w:rPr>
        <w:tab/>
        <w:t>1</w:t>
      </w:r>
      <w:r>
        <w:rPr>
          <w:sz w:val="18"/>
        </w:rPr>
        <w:tab/>
        <w:t>16</w:t>
      </w:r>
      <w:r>
        <w:rPr>
          <w:sz w:val="18"/>
        </w:rPr>
        <w:tab/>
        <w:t>33</w:t>
      </w:r>
      <w:r>
        <w:rPr>
          <w:sz w:val="18"/>
        </w:rPr>
        <w:tab/>
        <w:t>1</w:t>
      </w:r>
      <w:r>
        <w:rPr>
          <w:sz w:val="18"/>
        </w:rPr>
        <w:tab/>
        <w:t>34</w:t>
      </w:r>
    </w:p>
    <w:p w14:paraId="2E38E780" w14:textId="77777777" w:rsidR="008216D5" w:rsidRDefault="00D90D84">
      <w:pPr>
        <w:tabs>
          <w:tab w:val="left" w:pos="4802"/>
          <w:tab w:val="left" w:pos="5522"/>
          <w:tab w:val="left" w:pos="6196"/>
          <w:tab w:val="left" w:pos="6962"/>
          <w:tab w:val="left" w:pos="7636"/>
          <w:tab w:val="right" w:pos="8446"/>
        </w:tabs>
        <w:spacing w:line="207" w:lineRule="exact"/>
        <w:ind w:left="300"/>
        <w:rPr>
          <w:sz w:val="18"/>
        </w:rPr>
      </w:pPr>
      <w:r>
        <w:rPr>
          <w:sz w:val="18"/>
        </w:rPr>
        <w:t>CHOLESTEROL</w:t>
      </w:r>
      <w:r>
        <w:rPr>
          <w:spacing w:val="-2"/>
          <w:sz w:val="18"/>
        </w:rPr>
        <w:t xml:space="preserve"> </w:t>
      </w:r>
      <w:r>
        <w:rPr>
          <w:sz w:val="18"/>
        </w:rPr>
        <w:t>RESTRICTED</w:t>
      </w:r>
      <w:r>
        <w:rPr>
          <w:sz w:val="18"/>
        </w:rPr>
        <w:tab/>
        <w:t>6</w:t>
      </w:r>
      <w:r>
        <w:rPr>
          <w:sz w:val="18"/>
        </w:rPr>
        <w:tab/>
        <w:t>1</w:t>
      </w:r>
      <w:r>
        <w:rPr>
          <w:sz w:val="18"/>
        </w:rPr>
        <w:tab/>
        <w:t>2</w:t>
      </w:r>
      <w:r>
        <w:rPr>
          <w:sz w:val="18"/>
        </w:rPr>
        <w:tab/>
        <w:t>8</w:t>
      </w:r>
      <w:r>
        <w:rPr>
          <w:sz w:val="18"/>
        </w:rPr>
        <w:tab/>
        <w:t>1</w:t>
      </w:r>
      <w:r>
        <w:rPr>
          <w:sz w:val="18"/>
        </w:rPr>
        <w:tab/>
        <w:t>9</w:t>
      </w:r>
    </w:p>
    <w:p w14:paraId="5815DC7C" w14:textId="77777777" w:rsidR="008216D5" w:rsidRDefault="00D90D84">
      <w:pPr>
        <w:tabs>
          <w:tab w:val="left" w:pos="3992"/>
          <w:tab w:val="left" w:pos="4801"/>
          <w:tab w:val="left" w:pos="5521"/>
          <w:tab w:val="left" w:pos="6151"/>
          <w:tab w:val="left" w:pos="6871"/>
          <w:tab w:val="left" w:pos="7636"/>
          <w:tab w:val="right" w:pos="8447"/>
        </w:tabs>
        <w:spacing w:line="207" w:lineRule="exact"/>
        <w:ind w:left="300"/>
        <w:rPr>
          <w:sz w:val="18"/>
        </w:rPr>
      </w:pPr>
      <w:r>
        <w:rPr>
          <w:sz w:val="18"/>
        </w:rPr>
        <w:t>87/CHOL</w:t>
      </w:r>
      <w:r>
        <w:rPr>
          <w:sz w:val="18"/>
        </w:rPr>
        <w:tab/>
        <w:t>1</w:t>
      </w:r>
      <w:r>
        <w:rPr>
          <w:sz w:val="18"/>
        </w:rPr>
        <w:tab/>
        <w:t>8</w:t>
      </w:r>
      <w:r>
        <w:rPr>
          <w:sz w:val="18"/>
        </w:rPr>
        <w:tab/>
        <w:t>2</w:t>
      </w:r>
      <w:r>
        <w:rPr>
          <w:sz w:val="18"/>
        </w:rPr>
        <w:tab/>
        <w:t>17</w:t>
      </w:r>
      <w:r>
        <w:rPr>
          <w:sz w:val="18"/>
        </w:rPr>
        <w:tab/>
        <w:t>26</w:t>
      </w:r>
      <w:r>
        <w:rPr>
          <w:sz w:val="18"/>
        </w:rPr>
        <w:tab/>
        <w:t>2</w:t>
      </w:r>
      <w:r>
        <w:rPr>
          <w:sz w:val="18"/>
        </w:rPr>
        <w:tab/>
        <w:t>28</w:t>
      </w:r>
    </w:p>
    <w:p w14:paraId="59B869B8" w14:textId="77777777" w:rsidR="008216D5" w:rsidRDefault="00D90D84">
      <w:pPr>
        <w:spacing w:line="207" w:lineRule="exact"/>
        <w:ind w:left="300"/>
        <w:rPr>
          <w:sz w:val="18"/>
        </w:rPr>
      </w:pPr>
      <w:r>
        <w:rPr>
          <w:sz w:val="18"/>
        </w:rPr>
        <w:t>87/CHOL/MECH 1 1 1</w:t>
      </w:r>
    </w:p>
    <w:p w14:paraId="12BCAE89" w14:textId="77777777" w:rsidR="008216D5" w:rsidRDefault="00D90D84">
      <w:pPr>
        <w:tabs>
          <w:tab w:val="left" w:pos="3991"/>
          <w:tab w:val="left" w:pos="5521"/>
          <w:tab w:val="left" w:pos="6151"/>
          <w:tab w:val="left" w:pos="6871"/>
          <w:tab w:val="left" w:pos="7636"/>
          <w:tab w:val="right" w:pos="8446"/>
        </w:tabs>
        <w:spacing w:before="1" w:line="207" w:lineRule="exact"/>
        <w:ind w:left="300"/>
        <w:rPr>
          <w:sz w:val="18"/>
        </w:rPr>
      </w:pPr>
      <w:r>
        <w:rPr>
          <w:sz w:val="18"/>
        </w:rPr>
        <w:t>CARDIAC</w:t>
      </w:r>
      <w:r>
        <w:rPr>
          <w:spacing w:val="-3"/>
          <w:sz w:val="18"/>
        </w:rPr>
        <w:t xml:space="preserve"> </w:t>
      </w:r>
      <w:r>
        <w:rPr>
          <w:sz w:val="18"/>
        </w:rPr>
        <w:t>(87NA,LOCHOL,HIFIBER)</w:t>
      </w:r>
      <w:r>
        <w:rPr>
          <w:sz w:val="18"/>
        </w:rPr>
        <w:tab/>
        <w:t>1</w:t>
      </w:r>
      <w:r>
        <w:rPr>
          <w:sz w:val="18"/>
        </w:rPr>
        <w:tab/>
        <w:t>2</w:t>
      </w:r>
      <w:r>
        <w:rPr>
          <w:sz w:val="18"/>
        </w:rPr>
        <w:tab/>
        <w:t>27</w:t>
      </w:r>
      <w:r>
        <w:rPr>
          <w:sz w:val="18"/>
        </w:rPr>
        <w:tab/>
        <w:t>28</w:t>
      </w:r>
      <w:r>
        <w:rPr>
          <w:sz w:val="18"/>
        </w:rPr>
        <w:tab/>
        <w:t>2</w:t>
      </w:r>
      <w:r>
        <w:rPr>
          <w:sz w:val="18"/>
        </w:rPr>
        <w:tab/>
        <w:t>30</w:t>
      </w:r>
    </w:p>
    <w:p w14:paraId="6B806674" w14:textId="77777777" w:rsidR="008216D5" w:rsidRDefault="00D90D84">
      <w:pPr>
        <w:tabs>
          <w:tab w:val="left" w:pos="3900"/>
          <w:tab w:val="left" w:pos="4711"/>
          <w:tab w:val="left" w:pos="5521"/>
          <w:tab w:val="left" w:pos="6151"/>
          <w:tab w:val="left" w:pos="6871"/>
          <w:tab w:val="left" w:pos="7636"/>
          <w:tab w:val="right" w:pos="8446"/>
        </w:tabs>
        <w:spacing w:line="207" w:lineRule="exact"/>
        <w:ind w:left="300"/>
        <w:rPr>
          <w:sz w:val="18"/>
        </w:rPr>
      </w:pPr>
      <w:r>
        <w:rPr>
          <w:sz w:val="18"/>
        </w:rPr>
        <w:t>DIABETIC/LO</w:t>
      </w:r>
      <w:r>
        <w:rPr>
          <w:spacing w:val="-2"/>
          <w:sz w:val="18"/>
        </w:rPr>
        <w:t xml:space="preserve"> </w:t>
      </w:r>
      <w:r>
        <w:rPr>
          <w:sz w:val="18"/>
        </w:rPr>
        <w:t>CAL</w:t>
      </w:r>
      <w:r>
        <w:rPr>
          <w:sz w:val="18"/>
        </w:rPr>
        <w:tab/>
        <w:t>16</w:t>
      </w:r>
      <w:r>
        <w:rPr>
          <w:sz w:val="18"/>
        </w:rPr>
        <w:tab/>
        <w:t>14</w:t>
      </w:r>
      <w:r>
        <w:rPr>
          <w:sz w:val="18"/>
        </w:rPr>
        <w:tab/>
        <w:t>1</w:t>
      </w:r>
      <w:r>
        <w:rPr>
          <w:sz w:val="18"/>
        </w:rPr>
        <w:tab/>
        <w:t>23</w:t>
      </w:r>
      <w:r>
        <w:rPr>
          <w:sz w:val="18"/>
        </w:rPr>
        <w:tab/>
        <w:t>53</w:t>
      </w:r>
      <w:r>
        <w:rPr>
          <w:sz w:val="18"/>
        </w:rPr>
        <w:tab/>
        <w:t>1</w:t>
      </w:r>
      <w:r>
        <w:rPr>
          <w:sz w:val="18"/>
        </w:rPr>
        <w:tab/>
        <w:t>54</w:t>
      </w:r>
    </w:p>
    <w:p w14:paraId="37E7622F" w14:textId="77777777" w:rsidR="008216D5" w:rsidRDefault="00D90D84">
      <w:pPr>
        <w:tabs>
          <w:tab w:val="left" w:pos="3991"/>
          <w:tab w:val="left" w:pos="4801"/>
          <w:tab w:val="left" w:pos="5521"/>
          <w:tab w:val="left" w:pos="6151"/>
          <w:tab w:val="left" w:pos="6871"/>
          <w:tab w:val="left" w:pos="7636"/>
          <w:tab w:val="right" w:pos="8447"/>
        </w:tabs>
        <w:spacing w:before="1" w:line="207" w:lineRule="exact"/>
        <w:ind w:left="300"/>
        <w:rPr>
          <w:sz w:val="18"/>
        </w:rPr>
      </w:pPr>
      <w:r>
        <w:rPr>
          <w:sz w:val="18"/>
        </w:rPr>
        <w:t>87/DIAB</w:t>
      </w:r>
      <w:r>
        <w:rPr>
          <w:sz w:val="18"/>
        </w:rPr>
        <w:tab/>
        <w:t>9</w:t>
      </w:r>
      <w:r>
        <w:rPr>
          <w:sz w:val="18"/>
        </w:rPr>
        <w:tab/>
        <w:t>2</w:t>
      </w:r>
      <w:r>
        <w:rPr>
          <w:sz w:val="18"/>
        </w:rPr>
        <w:tab/>
        <w:t>2</w:t>
      </w:r>
      <w:r>
        <w:rPr>
          <w:sz w:val="18"/>
        </w:rPr>
        <w:tab/>
        <w:t>13</w:t>
      </w:r>
      <w:r>
        <w:rPr>
          <w:sz w:val="18"/>
        </w:rPr>
        <w:tab/>
        <w:t>24</w:t>
      </w:r>
      <w:r>
        <w:rPr>
          <w:sz w:val="18"/>
        </w:rPr>
        <w:tab/>
        <w:t>2</w:t>
      </w:r>
      <w:r>
        <w:rPr>
          <w:sz w:val="18"/>
        </w:rPr>
        <w:tab/>
        <w:t>26</w:t>
      </w:r>
    </w:p>
    <w:p w14:paraId="42AE6A3C" w14:textId="77777777" w:rsidR="008216D5" w:rsidRDefault="00D90D84">
      <w:pPr>
        <w:tabs>
          <w:tab w:val="left" w:pos="3992"/>
          <w:tab w:val="left" w:pos="4802"/>
          <w:tab w:val="left" w:pos="6961"/>
          <w:tab w:val="right" w:pos="8446"/>
        </w:tabs>
        <w:spacing w:line="207" w:lineRule="exact"/>
        <w:ind w:left="300"/>
        <w:rPr>
          <w:sz w:val="18"/>
        </w:rPr>
      </w:pPr>
      <w:r>
        <w:rPr>
          <w:sz w:val="18"/>
        </w:rPr>
        <w:t>CHOL/DIAB</w:t>
      </w:r>
      <w:r>
        <w:rPr>
          <w:sz w:val="18"/>
        </w:rPr>
        <w:tab/>
        <w:t>2</w:t>
      </w:r>
      <w:r>
        <w:rPr>
          <w:sz w:val="18"/>
        </w:rPr>
        <w:tab/>
        <w:t>1</w:t>
      </w:r>
      <w:r>
        <w:rPr>
          <w:sz w:val="18"/>
        </w:rPr>
        <w:tab/>
        <w:t>3</w:t>
      </w:r>
      <w:r>
        <w:rPr>
          <w:sz w:val="18"/>
        </w:rPr>
        <w:tab/>
        <w:t>3</w:t>
      </w:r>
    </w:p>
    <w:p w14:paraId="382E4C60" w14:textId="77777777" w:rsidR="008216D5" w:rsidRDefault="00D90D84">
      <w:pPr>
        <w:tabs>
          <w:tab w:val="left" w:pos="3991"/>
          <w:tab w:val="left" w:pos="6195"/>
          <w:tab w:val="left" w:pos="6961"/>
          <w:tab w:val="right" w:pos="8445"/>
        </w:tabs>
        <w:ind w:left="300"/>
        <w:rPr>
          <w:sz w:val="18"/>
        </w:rPr>
      </w:pPr>
      <w:r>
        <w:rPr>
          <w:sz w:val="18"/>
        </w:rPr>
        <w:t>DIAB/MECH</w:t>
      </w:r>
      <w:r>
        <w:rPr>
          <w:sz w:val="18"/>
        </w:rPr>
        <w:tab/>
        <w:t>5</w:t>
      </w:r>
      <w:r>
        <w:rPr>
          <w:sz w:val="18"/>
        </w:rPr>
        <w:tab/>
        <w:t>1</w:t>
      </w:r>
      <w:r>
        <w:rPr>
          <w:sz w:val="18"/>
        </w:rPr>
        <w:tab/>
        <w:t>6</w:t>
      </w:r>
      <w:r>
        <w:rPr>
          <w:sz w:val="18"/>
        </w:rPr>
        <w:tab/>
        <w:t>6</w:t>
      </w:r>
    </w:p>
    <w:p w14:paraId="6334CAC7" w14:textId="77777777" w:rsidR="008216D5" w:rsidRDefault="00D90D84">
      <w:pPr>
        <w:tabs>
          <w:tab w:val="left" w:pos="3990"/>
          <w:tab w:val="left" w:pos="6915"/>
          <w:tab w:val="right" w:pos="8445"/>
        </w:tabs>
        <w:spacing w:before="414"/>
        <w:ind w:left="300"/>
        <w:rPr>
          <w:sz w:val="18"/>
        </w:rPr>
      </w:pPr>
      <w:r>
        <w:rPr>
          <w:sz w:val="18"/>
        </w:rPr>
        <w:t>87/DIAB/MECH</w:t>
      </w:r>
      <w:r>
        <w:rPr>
          <w:sz w:val="18"/>
        </w:rPr>
        <w:tab/>
        <w:t>1</w:t>
      </w:r>
      <w:r>
        <w:rPr>
          <w:sz w:val="18"/>
        </w:rPr>
        <w:tab/>
        <w:t>1</w:t>
      </w:r>
      <w:r>
        <w:rPr>
          <w:sz w:val="18"/>
        </w:rPr>
        <w:tab/>
        <w:t>1</w:t>
      </w:r>
    </w:p>
    <w:p w14:paraId="7B540E34" w14:textId="77777777" w:rsidR="008216D5" w:rsidRDefault="00D90D84">
      <w:pPr>
        <w:tabs>
          <w:tab w:val="left" w:pos="3990"/>
          <w:tab w:val="left" w:pos="6915"/>
          <w:tab w:val="left" w:pos="8355"/>
        </w:tabs>
        <w:spacing w:line="207" w:lineRule="exact"/>
        <w:ind w:left="300"/>
        <w:rPr>
          <w:sz w:val="18"/>
        </w:rPr>
      </w:pPr>
      <w:r>
        <w:rPr>
          <w:sz w:val="18"/>
        </w:rPr>
        <w:t>87/DIAB/HF</w:t>
      </w:r>
      <w:r>
        <w:rPr>
          <w:sz w:val="18"/>
        </w:rPr>
        <w:tab/>
        <w:t>1</w:t>
      </w:r>
      <w:r>
        <w:rPr>
          <w:sz w:val="18"/>
        </w:rPr>
        <w:tab/>
        <w:t>1</w:t>
      </w:r>
      <w:r>
        <w:rPr>
          <w:sz w:val="18"/>
        </w:rPr>
        <w:tab/>
        <w:t>1</w:t>
      </w:r>
    </w:p>
    <w:p w14:paraId="62B1DFE4" w14:textId="77777777" w:rsidR="008216D5" w:rsidRDefault="00D90D84">
      <w:pPr>
        <w:tabs>
          <w:tab w:val="left" w:pos="3992"/>
          <w:tab w:val="left" w:pos="5476"/>
          <w:tab w:val="left" w:pos="6196"/>
          <w:tab w:val="left" w:pos="6826"/>
          <w:tab w:val="left" w:pos="7637"/>
          <w:tab w:val="right" w:pos="8447"/>
        </w:tabs>
        <w:spacing w:line="207" w:lineRule="exact"/>
        <w:ind w:left="300"/>
        <w:rPr>
          <w:sz w:val="18"/>
        </w:rPr>
      </w:pPr>
      <w:r>
        <w:rPr>
          <w:sz w:val="18"/>
        </w:rPr>
        <w:t>87/CHOL/DIAB</w:t>
      </w:r>
      <w:r>
        <w:rPr>
          <w:sz w:val="18"/>
        </w:rPr>
        <w:tab/>
        <w:t>2</w:t>
      </w:r>
      <w:r>
        <w:rPr>
          <w:sz w:val="18"/>
        </w:rPr>
        <w:tab/>
        <w:t>4</w:t>
      </w:r>
      <w:r>
        <w:rPr>
          <w:sz w:val="18"/>
        </w:rPr>
        <w:tab/>
        <w:t>8</w:t>
      </w:r>
      <w:r>
        <w:rPr>
          <w:sz w:val="18"/>
        </w:rPr>
        <w:tab/>
        <w:t>10</w:t>
      </w:r>
      <w:r>
        <w:rPr>
          <w:sz w:val="18"/>
        </w:rPr>
        <w:tab/>
        <w:t>4</w:t>
      </w:r>
      <w:r>
        <w:rPr>
          <w:sz w:val="18"/>
        </w:rPr>
        <w:tab/>
        <w:t>14</w:t>
      </w:r>
    </w:p>
    <w:p w14:paraId="5CE72989" w14:textId="77777777" w:rsidR="008216D5" w:rsidRDefault="00D90D84">
      <w:pPr>
        <w:tabs>
          <w:tab w:val="left" w:pos="3991"/>
          <w:tab w:val="left" w:pos="5521"/>
          <w:tab w:val="left" w:pos="6195"/>
          <w:tab w:val="left" w:pos="6915"/>
          <w:tab w:val="left" w:pos="7636"/>
          <w:tab w:val="left" w:pos="8356"/>
        </w:tabs>
        <w:spacing w:before="1" w:line="207" w:lineRule="exact"/>
        <w:ind w:left="300"/>
        <w:rPr>
          <w:sz w:val="18"/>
        </w:rPr>
      </w:pPr>
      <w:r>
        <w:rPr>
          <w:sz w:val="18"/>
        </w:rPr>
        <w:t>DIAL/DIAB</w:t>
      </w:r>
      <w:r>
        <w:rPr>
          <w:sz w:val="18"/>
        </w:rPr>
        <w:tab/>
        <w:t>1</w:t>
      </w:r>
      <w:r>
        <w:rPr>
          <w:sz w:val="18"/>
        </w:rPr>
        <w:tab/>
        <w:t>1</w:t>
      </w:r>
      <w:r>
        <w:rPr>
          <w:sz w:val="18"/>
        </w:rPr>
        <w:tab/>
        <w:t>5</w:t>
      </w:r>
      <w:r>
        <w:rPr>
          <w:sz w:val="18"/>
        </w:rPr>
        <w:tab/>
        <w:t>6</w:t>
      </w:r>
      <w:r>
        <w:rPr>
          <w:sz w:val="18"/>
        </w:rPr>
        <w:tab/>
        <w:t>1</w:t>
      </w:r>
      <w:r>
        <w:rPr>
          <w:sz w:val="18"/>
        </w:rPr>
        <w:tab/>
        <w:t>7</w:t>
      </w:r>
    </w:p>
    <w:p w14:paraId="2B314257" w14:textId="77777777" w:rsidR="008216D5" w:rsidRDefault="00D90D84">
      <w:pPr>
        <w:tabs>
          <w:tab w:val="left" w:pos="3991"/>
          <w:tab w:val="left" w:pos="6196"/>
          <w:tab w:val="left" w:pos="6916"/>
          <w:tab w:val="left" w:pos="8357"/>
        </w:tabs>
        <w:spacing w:line="206" w:lineRule="exact"/>
        <w:ind w:left="300"/>
        <w:rPr>
          <w:sz w:val="18"/>
        </w:rPr>
      </w:pPr>
      <w:r>
        <w:rPr>
          <w:sz w:val="18"/>
        </w:rPr>
        <w:t>LOW</w:t>
      </w:r>
      <w:r>
        <w:rPr>
          <w:spacing w:val="-2"/>
          <w:sz w:val="18"/>
        </w:rPr>
        <w:t xml:space="preserve"> </w:t>
      </w:r>
      <w:r>
        <w:rPr>
          <w:sz w:val="18"/>
        </w:rPr>
        <w:t>PROTEIN</w:t>
      </w:r>
      <w:r>
        <w:rPr>
          <w:sz w:val="18"/>
        </w:rPr>
        <w:tab/>
        <w:t>2</w:t>
      </w:r>
      <w:r>
        <w:rPr>
          <w:sz w:val="18"/>
        </w:rPr>
        <w:tab/>
        <w:t>5</w:t>
      </w:r>
      <w:r>
        <w:rPr>
          <w:sz w:val="18"/>
        </w:rPr>
        <w:tab/>
        <w:t>7</w:t>
      </w:r>
      <w:r>
        <w:rPr>
          <w:sz w:val="18"/>
        </w:rPr>
        <w:tab/>
        <w:t>7</w:t>
      </w:r>
    </w:p>
    <w:p w14:paraId="1BCAC7B8" w14:textId="77777777" w:rsidR="008216D5" w:rsidRDefault="00D90D84">
      <w:pPr>
        <w:tabs>
          <w:tab w:val="left" w:pos="3992"/>
          <w:tab w:val="left" w:pos="4846"/>
          <w:tab w:val="left" w:pos="5522"/>
          <w:tab w:val="left" w:pos="6196"/>
          <w:tab w:val="left" w:pos="6916"/>
          <w:tab w:val="left" w:pos="7636"/>
          <w:tab w:val="left" w:pos="8267"/>
        </w:tabs>
        <w:spacing w:line="207" w:lineRule="exact"/>
        <w:ind w:left="300"/>
        <w:rPr>
          <w:sz w:val="18"/>
        </w:rPr>
      </w:pPr>
      <w:r>
        <w:rPr>
          <w:sz w:val="18"/>
        </w:rPr>
        <w:t>DIALYSIS/LOW</w:t>
      </w:r>
      <w:r>
        <w:rPr>
          <w:spacing w:val="-3"/>
          <w:sz w:val="18"/>
        </w:rPr>
        <w:t xml:space="preserve"> </w:t>
      </w:r>
      <w:r>
        <w:rPr>
          <w:sz w:val="18"/>
        </w:rPr>
        <w:t>NA</w:t>
      </w:r>
      <w:r>
        <w:rPr>
          <w:spacing w:val="-1"/>
          <w:sz w:val="18"/>
        </w:rPr>
        <w:t xml:space="preserve"> </w:t>
      </w:r>
      <w:r>
        <w:rPr>
          <w:sz w:val="18"/>
        </w:rPr>
        <w:t>(43-22)</w:t>
      </w:r>
      <w:r>
        <w:rPr>
          <w:sz w:val="18"/>
        </w:rPr>
        <w:tab/>
        <w:t>2</w:t>
      </w:r>
      <w:r>
        <w:rPr>
          <w:sz w:val="18"/>
        </w:rPr>
        <w:tab/>
        <w:t>1</w:t>
      </w:r>
      <w:r>
        <w:rPr>
          <w:sz w:val="18"/>
        </w:rPr>
        <w:tab/>
        <w:t>1</w:t>
      </w:r>
      <w:r>
        <w:rPr>
          <w:sz w:val="18"/>
        </w:rPr>
        <w:tab/>
        <w:t>6</w:t>
      </w:r>
      <w:r>
        <w:rPr>
          <w:sz w:val="18"/>
        </w:rPr>
        <w:tab/>
        <w:t>9</w:t>
      </w:r>
      <w:r>
        <w:rPr>
          <w:sz w:val="18"/>
        </w:rPr>
        <w:tab/>
        <w:t>1</w:t>
      </w:r>
      <w:r>
        <w:rPr>
          <w:sz w:val="18"/>
        </w:rPr>
        <w:tab/>
        <w:t>10</w:t>
      </w:r>
    </w:p>
    <w:p w14:paraId="4D5C9597" w14:textId="77777777" w:rsidR="008216D5" w:rsidRDefault="00D90D84">
      <w:pPr>
        <w:tabs>
          <w:tab w:val="left" w:pos="3991"/>
          <w:tab w:val="left" w:pos="6195"/>
          <w:tab w:val="left" w:pos="6915"/>
          <w:tab w:val="right" w:pos="8445"/>
        </w:tabs>
        <w:spacing w:line="207" w:lineRule="exact"/>
        <w:ind w:left="300"/>
        <w:rPr>
          <w:sz w:val="18"/>
        </w:rPr>
      </w:pPr>
      <w:r>
        <w:rPr>
          <w:sz w:val="18"/>
        </w:rPr>
        <w:t>ASPIRATION</w:t>
      </w:r>
      <w:r>
        <w:rPr>
          <w:spacing w:val="-3"/>
          <w:sz w:val="18"/>
        </w:rPr>
        <w:t xml:space="preserve"> </w:t>
      </w:r>
      <w:r>
        <w:rPr>
          <w:sz w:val="18"/>
        </w:rPr>
        <w:t>RISK</w:t>
      </w:r>
      <w:r>
        <w:rPr>
          <w:spacing w:val="-2"/>
          <w:sz w:val="18"/>
        </w:rPr>
        <w:t xml:space="preserve"> </w:t>
      </w:r>
      <w:r>
        <w:rPr>
          <w:sz w:val="18"/>
        </w:rPr>
        <w:t>REDUCTION</w:t>
      </w:r>
      <w:r>
        <w:rPr>
          <w:sz w:val="18"/>
        </w:rPr>
        <w:tab/>
        <w:t>8</w:t>
      </w:r>
      <w:r>
        <w:rPr>
          <w:sz w:val="18"/>
        </w:rPr>
        <w:tab/>
        <w:t>1</w:t>
      </w:r>
      <w:r>
        <w:rPr>
          <w:sz w:val="18"/>
        </w:rPr>
        <w:tab/>
        <w:t>9</w:t>
      </w:r>
      <w:r>
        <w:rPr>
          <w:sz w:val="18"/>
        </w:rPr>
        <w:tab/>
        <w:t>9</w:t>
      </w:r>
    </w:p>
    <w:p w14:paraId="73E3A116" w14:textId="77777777" w:rsidR="008216D5" w:rsidRDefault="00D90D84">
      <w:pPr>
        <w:tabs>
          <w:tab w:val="left" w:pos="3900"/>
          <w:tab w:val="left" w:pos="6825"/>
          <w:tab w:val="right" w:pos="8446"/>
        </w:tabs>
        <w:spacing w:line="207" w:lineRule="exact"/>
        <w:ind w:left="300"/>
        <w:rPr>
          <w:sz w:val="18"/>
        </w:rPr>
      </w:pPr>
      <w:r>
        <w:rPr>
          <w:sz w:val="18"/>
        </w:rPr>
        <w:t>GERIATRIC/ECC</w:t>
      </w:r>
      <w:r>
        <w:rPr>
          <w:sz w:val="18"/>
        </w:rPr>
        <w:tab/>
        <w:t>34</w:t>
      </w:r>
      <w:r>
        <w:rPr>
          <w:sz w:val="18"/>
        </w:rPr>
        <w:tab/>
        <w:t>34</w:t>
      </w:r>
      <w:r>
        <w:rPr>
          <w:sz w:val="18"/>
        </w:rPr>
        <w:tab/>
        <w:t>34</w:t>
      </w:r>
    </w:p>
    <w:p w14:paraId="7EA7C405" w14:textId="77777777" w:rsidR="008216D5" w:rsidRDefault="00D90D84">
      <w:pPr>
        <w:tabs>
          <w:tab w:val="left" w:pos="3900"/>
          <w:tab w:val="left" w:pos="4846"/>
          <w:tab w:val="left" w:pos="6105"/>
          <w:tab w:val="left" w:pos="6825"/>
          <w:tab w:val="left" w:pos="8265"/>
        </w:tabs>
        <w:spacing w:before="1" w:line="207" w:lineRule="exact"/>
        <w:ind w:left="300"/>
        <w:rPr>
          <w:sz w:val="18"/>
        </w:rPr>
      </w:pPr>
      <w:r>
        <w:rPr>
          <w:sz w:val="18"/>
        </w:rPr>
        <w:t>MECHANICAL/DYSPHAGIA</w:t>
      </w:r>
      <w:r>
        <w:rPr>
          <w:sz w:val="18"/>
        </w:rPr>
        <w:tab/>
        <w:t>15</w:t>
      </w:r>
      <w:r>
        <w:rPr>
          <w:sz w:val="18"/>
        </w:rPr>
        <w:tab/>
        <w:t>2</w:t>
      </w:r>
      <w:r>
        <w:rPr>
          <w:sz w:val="18"/>
        </w:rPr>
        <w:tab/>
        <w:t>14</w:t>
      </w:r>
      <w:r>
        <w:rPr>
          <w:sz w:val="18"/>
        </w:rPr>
        <w:tab/>
        <w:t>31</w:t>
      </w:r>
      <w:r>
        <w:rPr>
          <w:sz w:val="18"/>
        </w:rPr>
        <w:tab/>
        <w:t>31</w:t>
      </w:r>
    </w:p>
    <w:p w14:paraId="0517FDEA" w14:textId="77777777" w:rsidR="008216D5" w:rsidRDefault="00D90D84">
      <w:pPr>
        <w:tabs>
          <w:tab w:val="left" w:pos="3991"/>
          <w:tab w:val="left" w:pos="4846"/>
          <w:tab w:val="left" w:pos="6196"/>
          <w:tab w:val="left" w:pos="6916"/>
          <w:tab w:val="left" w:pos="8356"/>
        </w:tabs>
        <w:spacing w:line="207" w:lineRule="exact"/>
        <w:ind w:left="300"/>
        <w:rPr>
          <w:sz w:val="18"/>
        </w:rPr>
      </w:pPr>
      <w:r>
        <w:rPr>
          <w:sz w:val="18"/>
        </w:rPr>
        <w:t>87/MECH-DYS</w:t>
      </w:r>
      <w:r>
        <w:rPr>
          <w:sz w:val="18"/>
        </w:rPr>
        <w:tab/>
        <w:t>1</w:t>
      </w:r>
      <w:r>
        <w:rPr>
          <w:sz w:val="18"/>
        </w:rPr>
        <w:tab/>
        <w:t>1</w:t>
      </w:r>
      <w:r>
        <w:rPr>
          <w:sz w:val="18"/>
        </w:rPr>
        <w:tab/>
        <w:t>5</w:t>
      </w:r>
      <w:r>
        <w:rPr>
          <w:sz w:val="18"/>
        </w:rPr>
        <w:tab/>
        <w:t>7</w:t>
      </w:r>
      <w:r>
        <w:rPr>
          <w:sz w:val="18"/>
        </w:rPr>
        <w:tab/>
        <w:t>7</w:t>
      </w:r>
    </w:p>
    <w:p w14:paraId="0474A47F" w14:textId="77777777" w:rsidR="008216D5" w:rsidRDefault="00D90D84">
      <w:pPr>
        <w:tabs>
          <w:tab w:val="left" w:pos="6195"/>
          <w:tab w:val="left" w:pos="6914"/>
          <w:tab w:val="left" w:pos="8354"/>
        </w:tabs>
        <w:spacing w:before="1" w:line="207" w:lineRule="exact"/>
        <w:ind w:left="300"/>
        <w:rPr>
          <w:sz w:val="18"/>
        </w:rPr>
      </w:pPr>
      <w:r>
        <w:rPr>
          <w:sz w:val="18"/>
        </w:rPr>
        <w:t>MODIFIED</w:t>
      </w:r>
      <w:r>
        <w:rPr>
          <w:spacing w:val="-4"/>
          <w:sz w:val="18"/>
        </w:rPr>
        <w:t xml:space="preserve"> </w:t>
      </w:r>
      <w:r>
        <w:rPr>
          <w:sz w:val="18"/>
        </w:rPr>
        <w:t>BLAND</w:t>
      </w:r>
      <w:r>
        <w:rPr>
          <w:sz w:val="18"/>
        </w:rPr>
        <w:tab/>
        <w:t>3</w:t>
      </w:r>
      <w:r>
        <w:rPr>
          <w:sz w:val="18"/>
        </w:rPr>
        <w:tab/>
        <w:t>3</w:t>
      </w:r>
      <w:r>
        <w:rPr>
          <w:sz w:val="18"/>
        </w:rPr>
        <w:tab/>
        <w:t>3</w:t>
      </w:r>
    </w:p>
    <w:p w14:paraId="09D74F3E" w14:textId="77777777" w:rsidR="008216D5" w:rsidRDefault="00D90D84">
      <w:pPr>
        <w:tabs>
          <w:tab w:val="left" w:pos="4844"/>
          <w:tab w:val="left" w:pos="6914"/>
          <w:tab w:val="right" w:pos="8443"/>
        </w:tabs>
        <w:spacing w:line="207" w:lineRule="exact"/>
        <w:ind w:left="300"/>
        <w:rPr>
          <w:sz w:val="18"/>
        </w:rPr>
      </w:pPr>
      <w:r>
        <w:rPr>
          <w:sz w:val="18"/>
        </w:rPr>
        <w:t>87/MOD</w:t>
      </w:r>
      <w:r>
        <w:rPr>
          <w:spacing w:val="-3"/>
          <w:sz w:val="18"/>
        </w:rPr>
        <w:t xml:space="preserve"> </w:t>
      </w:r>
      <w:r>
        <w:rPr>
          <w:sz w:val="18"/>
        </w:rPr>
        <w:t>BLAND</w:t>
      </w:r>
      <w:r>
        <w:rPr>
          <w:sz w:val="18"/>
        </w:rPr>
        <w:tab/>
        <w:t>1</w:t>
      </w:r>
      <w:r>
        <w:rPr>
          <w:sz w:val="18"/>
        </w:rPr>
        <w:tab/>
        <w:t>1</w:t>
      </w:r>
      <w:r>
        <w:rPr>
          <w:sz w:val="18"/>
        </w:rPr>
        <w:tab/>
        <w:t>1</w:t>
      </w:r>
    </w:p>
    <w:p w14:paraId="2407AC5B" w14:textId="77777777" w:rsidR="008216D5" w:rsidRDefault="00D90D84">
      <w:pPr>
        <w:tabs>
          <w:tab w:val="left" w:pos="3989"/>
          <w:tab w:val="left" w:pos="4844"/>
          <w:tab w:val="left" w:pos="6194"/>
          <w:tab w:val="left" w:pos="6824"/>
          <w:tab w:val="right" w:pos="8443"/>
        </w:tabs>
        <w:spacing w:line="207" w:lineRule="exact"/>
        <w:ind w:left="300"/>
        <w:rPr>
          <w:sz w:val="18"/>
        </w:rPr>
      </w:pPr>
      <w:r>
        <w:rPr>
          <w:sz w:val="18"/>
        </w:rPr>
        <w:t>GROUND</w:t>
      </w:r>
      <w:r>
        <w:rPr>
          <w:spacing w:val="-4"/>
          <w:sz w:val="18"/>
        </w:rPr>
        <w:t xml:space="preserve"> </w:t>
      </w:r>
      <w:r>
        <w:rPr>
          <w:sz w:val="18"/>
        </w:rPr>
        <w:t>MODIFIED</w:t>
      </w:r>
      <w:r>
        <w:rPr>
          <w:spacing w:val="-3"/>
          <w:sz w:val="18"/>
        </w:rPr>
        <w:t xml:space="preserve"> </w:t>
      </w:r>
      <w:r>
        <w:rPr>
          <w:sz w:val="18"/>
        </w:rPr>
        <w:t>BLAND</w:t>
      </w:r>
      <w:r>
        <w:rPr>
          <w:sz w:val="18"/>
        </w:rPr>
        <w:tab/>
        <w:t>7</w:t>
      </w:r>
      <w:r>
        <w:rPr>
          <w:sz w:val="18"/>
        </w:rPr>
        <w:tab/>
        <w:t>2</w:t>
      </w:r>
      <w:r>
        <w:rPr>
          <w:sz w:val="18"/>
        </w:rPr>
        <w:tab/>
        <w:t>2</w:t>
      </w:r>
      <w:r>
        <w:rPr>
          <w:sz w:val="18"/>
        </w:rPr>
        <w:tab/>
        <w:t>11</w:t>
      </w:r>
      <w:r>
        <w:rPr>
          <w:sz w:val="18"/>
        </w:rPr>
        <w:tab/>
        <w:t>11</w:t>
      </w:r>
    </w:p>
    <w:p w14:paraId="556BE6B0" w14:textId="77777777" w:rsidR="008216D5" w:rsidRDefault="00D90D84">
      <w:pPr>
        <w:tabs>
          <w:tab w:val="left" w:pos="3900"/>
          <w:tab w:val="left" w:pos="6106"/>
          <w:tab w:val="left" w:pos="6826"/>
          <w:tab w:val="right" w:pos="8447"/>
        </w:tabs>
        <w:spacing w:line="207" w:lineRule="exact"/>
        <w:ind w:left="300"/>
        <w:rPr>
          <w:sz w:val="18"/>
        </w:rPr>
      </w:pPr>
      <w:r>
        <w:rPr>
          <w:sz w:val="18"/>
        </w:rPr>
        <w:t>PUREED</w:t>
      </w:r>
      <w:r>
        <w:rPr>
          <w:sz w:val="18"/>
        </w:rPr>
        <w:tab/>
        <w:t>22</w:t>
      </w:r>
      <w:r>
        <w:rPr>
          <w:sz w:val="18"/>
        </w:rPr>
        <w:tab/>
        <w:t>14</w:t>
      </w:r>
      <w:r>
        <w:rPr>
          <w:sz w:val="18"/>
        </w:rPr>
        <w:tab/>
        <w:t>36</w:t>
      </w:r>
      <w:r>
        <w:rPr>
          <w:sz w:val="18"/>
        </w:rPr>
        <w:tab/>
        <w:t>36</w:t>
      </w:r>
    </w:p>
    <w:p w14:paraId="277DE0A8" w14:textId="77777777" w:rsidR="008216D5" w:rsidRDefault="00D90D84">
      <w:pPr>
        <w:tabs>
          <w:tab w:val="left" w:pos="4845"/>
          <w:tab w:val="left" w:pos="6195"/>
          <w:tab w:val="left" w:pos="6915"/>
          <w:tab w:val="left" w:pos="8355"/>
        </w:tabs>
        <w:spacing w:before="1" w:line="207" w:lineRule="exact"/>
        <w:ind w:left="300"/>
        <w:rPr>
          <w:sz w:val="18"/>
        </w:rPr>
      </w:pPr>
      <w:r>
        <w:rPr>
          <w:sz w:val="18"/>
        </w:rPr>
        <w:t>FULL</w:t>
      </w:r>
      <w:r>
        <w:rPr>
          <w:spacing w:val="-2"/>
          <w:sz w:val="18"/>
        </w:rPr>
        <w:t xml:space="preserve"> </w:t>
      </w:r>
      <w:r>
        <w:rPr>
          <w:sz w:val="18"/>
        </w:rPr>
        <w:t>LIQUID</w:t>
      </w:r>
      <w:r>
        <w:rPr>
          <w:sz w:val="18"/>
        </w:rPr>
        <w:tab/>
        <w:t>1</w:t>
      </w:r>
      <w:r>
        <w:rPr>
          <w:sz w:val="18"/>
        </w:rPr>
        <w:tab/>
        <w:t>4</w:t>
      </w:r>
      <w:r>
        <w:rPr>
          <w:sz w:val="18"/>
        </w:rPr>
        <w:tab/>
        <w:t>5</w:t>
      </w:r>
      <w:r>
        <w:rPr>
          <w:sz w:val="18"/>
        </w:rPr>
        <w:tab/>
        <w:t>5</w:t>
      </w:r>
    </w:p>
    <w:p w14:paraId="23204408" w14:textId="77777777" w:rsidR="008216D5" w:rsidRDefault="00D90D84">
      <w:pPr>
        <w:tabs>
          <w:tab w:val="left" w:pos="3991"/>
          <w:tab w:val="left" w:pos="6196"/>
          <w:tab w:val="left" w:pos="6915"/>
          <w:tab w:val="left" w:pos="8356"/>
        </w:tabs>
        <w:spacing w:line="207" w:lineRule="exact"/>
        <w:ind w:left="300"/>
        <w:rPr>
          <w:sz w:val="18"/>
        </w:rPr>
      </w:pPr>
      <w:r>
        <w:rPr>
          <w:sz w:val="18"/>
        </w:rPr>
        <w:t>CLEAR</w:t>
      </w:r>
      <w:r>
        <w:rPr>
          <w:spacing w:val="-2"/>
          <w:sz w:val="18"/>
        </w:rPr>
        <w:t xml:space="preserve"> </w:t>
      </w:r>
      <w:r>
        <w:rPr>
          <w:sz w:val="18"/>
        </w:rPr>
        <w:t>LIQUID</w:t>
      </w:r>
      <w:r>
        <w:rPr>
          <w:sz w:val="18"/>
        </w:rPr>
        <w:tab/>
        <w:t>1</w:t>
      </w:r>
      <w:r>
        <w:rPr>
          <w:sz w:val="18"/>
        </w:rPr>
        <w:tab/>
        <w:t>5</w:t>
      </w:r>
      <w:r>
        <w:rPr>
          <w:sz w:val="18"/>
        </w:rPr>
        <w:tab/>
        <w:t>6</w:t>
      </w:r>
      <w:r>
        <w:rPr>
          <w:sz w:val="18"/>
        </w:rPr>
        <w:tab/>
        <w:t>6</w:t>
      </w:r>
    </w:p>
    <w:p w14:paraId="27DEA6D2" w14:textId="77777777" w:rsidR="008216D5" w:rsidRDefault="00D90D84">
      <w:pPr>
        <w:tabs>
          <w:tab w:val="left" w:pos="3899"/>
          <w:tab w:val="left" w:pos="6105"/>
          <w:tab w:val="left" w:pos="6825"/>
          <w:tab w:val="left" w:pos="8355"/>
        </w:tabs>
        <w:spacing w:before="1" w:line="207" w:lineRule="exact"/>
        <w:ind w:left="300"/>
        <w:rPr>
          <w:sz w:val="18"/>
        </w:rPr>
      </w:pPr>
      <w:r>
        <w:rPr>
          <w:sz w:val="18"/>
        </w:rPr>
        <w:t>SELECT-REGULAR</w:t>
      </w:r>
      <w:r>
        <w:rPr>
          <w:sz w:val="18"/>
        </w:rPr>
        <w:tab/>
        <w:t>25</w:t>
      </w:r>
      <w:r>
        <w:rPr>
          <w:sz w:val="18"/>
        </w:rPr>
        <w:tab/>
        <w:t>32</w:t>
      </w:r>
      <w:r>
        <w:rPr>
          <w:sz w:val="18"/>
        </w:rPr>
        <w:tab/>
        <w:t>57</w:t>
      </w:r>
      <w:r>
        <w:rPr>
          <w:sz w:val="18"/>
        </w:rPr>
        <w:tab/>
        <w:t>7</w:t>
      </w:r>
    </w:p>
    <w:p w14:paraId="23B29DCF" w14:textId="77777777" w:rsidR="008216D5" w:rsidRDefault="00D90D84">
      <w:pPr>
        <w:tabs>
          <w:tab w:val="left" w:pos="3899"/>
          <w:tab w:val="left" w:pos="6825"/>
          <w:tab w:val="right" w:pos="8445"/>
        </w:tabs>
        <w:spacing w:line="207" w:lineRule="exact"/>
        <w:ind w:left="300"/>
        <w:rPr>
          <w:sz w:val="18"/>
        </w:rPr>
      </w:pPr>
      <w:r>
        <w:rPr>
          <w:sz w:val="18"/>
        </w:rPr>
        <w:t>SELECT-ECC</w:t>
      </w:r>
      <w:r>
        <w:rPr>
          <w:sz w:val="18"/>
        </w:rPr>
        <w:tab/>
        <w:t>38</w:t>
      </w:r>
      <w:r>
        <w:rPr>
          <w:sz w:val="18"/>
        </w:rPr>
        <w:tab/>
        <w:t>38</w:t>
      </w:r>
      <w:r>
        <w:rPr>
          <w:sz w:val="18"/>
        </w:rPr>
        <w:tab/>
        <w:t>38</w:t>
      </w:r>
    </w:p>
    <w:p w14:paraId="165CC7AC" w14:textId="77777777" w:rsidR="008216D5" w:rsidRDefault="00D90D84">
      <w:pPr>
        <w:tabs>
          <w:tab w:val="left" w:pos="3900"/>
          <w:tab w:val="left" w:pos="6196"/>
          <w:tab w:val="left" w:pos="6826"/>
          <w:tab w:val="left" w:pos="8266"/>
        </w:tabs>
        <w:spacing w:line="207" w:lineRule="exact"/>
        <w:ind w:left="300"/>
        <w:rPr>
          <w:sz w:val="18"/>
        </w:rPr>
      </w:pPr>
      <w:r>
        <w:rPr>
          <w:sz w:val="18"/>
        </w:rPr>
        <w:t>SELECT-DIABETIC</w:t>
      </w:r>
      <w:r>
        <w:rPr>
          <w:sz w:val="18"/>
        </w:rPr>
        <w:tab/>
        <w:t>16</w:t>
      </w:r>
      <w:r>
        <w:rPr>
          <w:sz w:val="18"/>
        </w:rPr>
        <w:tab/>
        <w:t>2</w:t>
      </w:r>
      <w:r>
        <w:rPr>
          <w:sz w:val="18"/>
        </w:rPr>
        <w:tab/>
        <w:t>18</w:t>
      </w:r>
      <w:r>
        <w:rPr>
          <w:sz w:val="18"/>
        </w:rPr>
        <w:tab/>
        <w:t>18</w:t>
      </w:r>
    </w:p>
    <w:p w14:paraId="0064D12D" w14:textId="77777777" w:rsidR="008216D5" w:rsidRDefault="00D90D84">
      <w:pPr>
        <w:tabs>
          <w:tab w:val="left" w:pos="3990"/>
          <w:tab w:val="left" w:pos="6915"/>
          <w:tab w:val="left" w:pos="8355"/>
        </w:tabs>
        <w:spacing w:line="207" w:lineRule="exact"/>
        <w:ind w:left="300"/>
        <w:rPr>
          <w:sz w:val="18"/>
        </w:rPr>
      </w:pPr>
      <w:r>
        <w:rPr>
          <w:sz w:val="18"/>
        </w:rPr>
        <w:t>ECC-DIABETIC</w:t>
      </w:r>
      <w:r>
        <w:rPr>
          <w:sz w:val="18"/>
        </w:rPr>
        <w:tab/>
        <w:t>2</w:t>
      </w:r>
      <w:r>
        <w:rPr>
          <w:sz w:val="18"/>
        </w:rPr>
        <w:tab/>
        <w:t>2</w:t>
      </w:r>
      <w:r>
        <w:rPr>
          <w:sz w:val="18"/>
        </w:rPr>
        <w:tab/>
        <w:t>2</w:t>
      </w:r>
    </w:p>
    <w:p w14:paraId="36B96DF6" w14:textId="77777777" w:rsidR="008216D5" w:rsidRDefault="00D90D84">
      <w:pPr>
        <w:tabs>
          <w:tab w:val="left" w:pos="3992"/>
          <w:tab w:val="left" w:pos="6106"/>
          <w:tab w:val="left" w:pos="6826"/>
          <w:tab w:val="left" w:pos="8267"/>
        </w:tabs>
        <w:spacing w:before="1" w:line="207" w:lineRule="exact"/>
        <w:ind w:left="435"/>
        <w:rPr>
          <w:sz w:val="18"/>
        </w:rPr>
      </w:pPr>
      <w:r>
        <w:rPr>
          <w:sz w:val="18"/>
        </w:rPr>
        <w:t>N</w:t>
      </w:r>
      <w:r>
        <w:rPr>
          <w:spacing w:val="-1"/>
          <w:sz w:val="18"/>
        </w:rPr>
        <w:t xml:space="preserve"> </w:t>
      </w:r>
      <w:r>
        <w:rPr>
          <w:sz w:val="18"/>
        </w:rPr>
        <w:t>P O</w:t>
      </w:r>
      <w:r>
        <w:rPr>
          <w:sz w:val="18"/>
        </w:rPr>
        <w:tab/>
        <w:t>3</w:t>
      </w:r>
      <w:r>
        <w:rPr>
          <w:sz w:val="18"/>
        </w:rPr>
        <w:tab/>
        <w:t>31</w:t>
      </w:r>
      <w:r>
        <w:rPr>
          <w:sz w:val="18"/>
        </w:rPr>
        <w:tab/>
        <w:t>34</w:t>
      </w:r>
      <w:r>
        <w:rPr>
          <w:sz w:val="18"/>
        </w:rPr>
        <w:tab/>
        <w:t>34</w:t>
      </w:r>
    </w:p>
    <w:p w14:paraId="02BC3C35" w14:textId="77777777" w:rsidR="008216D5" w:rsidRDefault="00D90D84">
      <w:pPr>
        <w:tabs>
          <w:tab w:val="left" w:pos="8355"/>
        </w:tabs>
        <w:spacing w:line="207" w:lineRule="exact"/>
        <w:ind w:left="435"/>
        <w:rPr>
          <w:sz w:val="18"/>
        </w:rPr>
      </w:pPr>
      <w:r>
        <w:rPr>
          <w:sz w:val="18"/>
        </w:rPr>
        <w:t>P A</w:t>
      </w:r>
      <w:r>
        <w:rPr>
          <w:spacing w:val="-1"/>
          <w:sz w:val="18"/>
        </w:rPr>
        <w:t xml:space="preserve"> </w:t>
      </w:r>
      <w:r>
        <w:rPr>
          <w:sz w:val="18"/>
        </w:rPr>
        <w:t>S S</w:t>
      </w:r>
      <w:r>
        <w:rPr>
          <w:sz w:val="18"/>
        </w:rPr>
        <w:tab/>
        <w:t>0</w:t>
      </w:r>
    </w:p>
    <w:p w14:paraId="0A5E63D8" w14:textId="77777777" w:rsidR="008216D5" w:rsidRDefault="00D90D84">
      <w:pPr>
        <w:tabs>
          <w:tab w:val="left" w:pos="3901"/>
          <w:tab w:val="left" w:pos="6106"/>
          <w:tab w:val="left" w:pos="6826"/>
          <w:tab w:val="right" w:pos="8446"/>
        </w:tabs>
        <w:spacing w:line="207" w:lineRule="exact"/>
        <w:ind w:left="435"/>
        <w:rPr>
          <w:sz w:val="18"/>
        </w:rPr>
      </w:pPr>
      <w:r>
        <w:rPr>
          <w:sz w:val="18"/>
        </w:rPr>
        <w:t>TF Only</w:t>
      </w:r>
      <w:r>
        <w:rPr>
          <w:sz w:val="18"/>
        </w:rPr>
        <w:tab/>
        <w:t>24</w:t>
      </w:r>
      <w:r>
        <w:rPr>
          <w:sz w:val="18"/>
        </w:rPr>
        <w:tab/>
        <w:t>20</w:t>
      </w:r>
      <w:r>
        <w:rPr>
          <w:sz w:val="18"/>
        </w:rPr>
        <w:tab/>
        <w:t>44</w:t>
      </w:r>
      <w:r>
        <w:rPr>
          <w:sz w:val="18"/>
        </w:rPr>
        <w:tab/>
        <w:t>44</w:t>
      </w:r>
    </w:p>
    <w:p w14:paraId="62291DDA" w14:textId="77777777" w:rsidR="008216D5" w:rsidRDefault="00D90D84">
      <w:pPr>
        <w:tabs>
          <w:tab w:val="left" w:pos="3991"/>
          <w:tab w:val="left" w:pos="4801"/>
          <w:tab w:val="left" w:pos="6195"/>
          <w:tab w:val="left" w:pos="6916"/>
          <w:tab w:val="left" w:pos="8356"/>
        </w:tabs>
        <w:spacing w:line="207" w:lineRule="exact"/>
        <w:ind w:left="435"/>
        <w:rPr>
          <w:sz w:val="18"/>
        </w:rPr>
      </w:pPr>
      <w:r>
        <w:rPr>
          <w:sz w:val="18"/>
        </w:rPr>
        <w:t>No</w:t>
      </w:r>
      <w:r>
        <w:rPr>
          <w:spacing w:val="-1"/>
          <w:sz w:val="18"/>
        </w:rPr>
        <w:t xml:space="preserve"> </w:t>
      </w:r>
      <w:r>
        <w:rPr>
          <w:sz w:val="18"/>
        </w:rPr>
        <w:t>Order</w:t>
      </w:r>
      <w:r>
        <w:rPr>
          <w:sz w:val="18"/>
        </w:rPr>
        <w:tab/>
        <w:t>1</w:t>
      </w:r>
      <w:r>
        <w:rPr>
          <w:sz w:val="18"/>
        </w:rPr>
        <w:tab/>
        <w:t>1</w:t>
      </w:r>
      <w:r>
        <w:rPr>
          <w:sz w:val="18"/>
        </w:rPr>
        <w:tab/>
        <w:t>7</w:t>
      </w:r>
      <w:r>
        <w:rPr>
          <w:sz w:val="18"/>
        </w:rPr>
        <w:tab/>
        <w:t>9</w:t>
      </w:r>
      <w:r>
        <w:rPr>
          <w:sz w:val="18"/>
        </w:rPr>
        <w:tab/>
        <w:t>9</w:t>
      </w:r>
    </w:p>
    <w:p w14:paraId="5E6B107F" w14:textId="77777777" w:rsidR="008216D5" w:rsidRDefault="00D90D84">
      <w:pPr>
        <w:tabs>
          <w:tab w:val="left" w:pos="3766"/>
          <w:tab w:val="left" w:pos="4666"/>
          <w:tab w:val="left" w:pos="5432"/>
          <w:tab w:val="left" w:pos="6061"/>
          <w:tab w:val="left" w:pos="6736"/>
          <w:tab w:val="left" w:pos="7636"/>
          <w:tab w:val="left" w:pos="8131"/>
        </w:tabs>
        <w:spacing w:before="207"/>
        <w:ind w:left="300"/>
        <w:rPr>
          <w:sz w:val="18"/>
        </w:rPr>
      </w:pPr>
      <w:r>
        <w:rPr>
          <w:sz w:val="18"/>
        </w:rPr>
        <w:t>TOTAL</w:t>
      </w:r>
      <w:r>
        <w:rPr>
          <w:spacing w:val="-1"/>
          <w:sz w:val="18"/>
        </w:rPr>
        <w:t xml:space="preserve"> </w:t>
      </w:r>
      <w:r>
        <w:rPr>
          <w:sz w:val="18"/>
        </w:rPr>
        <w:t>MEALS</w:t>
      </w:r>
      <w:r>
        <w:rPr>
          <w:sz w:val="18"/>
        </w:rPr>
        <w:tab/>
        <w:t>264</w:t>
      </w:r>
      <w:r>
        <w:rPr>
          <w:sz w:val="18"/>
        </w:rPr>
        <w:tab/>
        <w:t>176</w:t>
      </w:r>
      <w:r>
        <w:rPr>
          <w:sz w:val="18"/>
        </w:rPr>
        <w:tab/>
        <w:t>32</w:t>
      </w:r>
      <w:r>
        <w:rPr>
          <w:sz w:val="18"/>
        </w:rPr>
        <w:tab/>
        <w:t>320</w:t>
      </w:r>
      <w:r>
        <w:rPr>
          <w:sz w:val="18"/>
        </w:rPr>
        <w:tab/>
        <w:t>760</w:t>
      </w:r>
      <w:r>
        <w:rPr>
          <w:sz w:val="18"/>
        </w:rPr>
        <w:tab/>
        <w:t>32</w:t>
      </w:r>
      <w:r>
        <w:rPr>
          <w:sz w:val="18"/>
        </w:rPr>
        <w:tab/>
        <w:t>705</w:t>
      </w:r>
    </w:p>
    <w:p w14:paraId="4C64C0A9" w14:textId="77777777" w:rsidR="008216D5" w:rsidRDefault="008216D5">
      <w:pPr>
        <w:rPr>
          <w:sz w:val="18"/>
        </w:rPr>
        <w:sectPr w:rsidR="008216D5">
          <w:pgSz w:w="12240" w:h="15840"/>
          <w:pgMar w:top="1360" w:right="960" w:bottom="940" w:left="1140" w:header="0" w:footer="745" w:gutter="0"/>
          <w:cols w:space="720"/>
        </w:sectPr>
      </w:pPr>
    </w:p>
    <w:p w14:paraId="503FFC25" w14:textId="77777777" w:rsidR="008216D5" w:rsidRDefault="00D90D84">
      <w:pPr>
        <w:pStyle w:val="Heading4"/>
        <w:rPr>
          <w:rFonts w:ascii="Arial"/>
        </w:rPr>
      </w:pPr>
      <w:bookmarkStart w:id="166" w:name="_DR_Reprint_Diet_Labels_[FHORD14]"/>
      <w:bookmarkStart w:id="167" w:name="_bookmark112"/>
      <w:bookmarkEnd w:id="166"/>
      <w:bookmarkEnd w:id="167"/>
      <w:r>
        <w:rPr>
          <w:rFonts w:ascii="Arial"/>
        </w:rPr>
        <w:t>DR Reprint Diet Labels [FHORD14]</w:t>
      </w:r>
    </w:p>
    <w:p w14:paraId="41B8EEBC" w14:textId="77777777" w:rsidR="008216D5" w:rsidRDefault="008216D5">
      <w:pPr>
        <w:pStyle w:val="BodyText"/>
        <w:spacing w:before="7"/>
        <w:rPr>
          <w:rFonts w:ascii="Arial"/>
          <w:b/>
          <w:sz w:val="20"/>
        </w:rPr>
      </w:pPr>
    </w:p>
    <w:p w14:paraId="6EAB6D39" w14:textId="77777777" w:rsidR="008216D5" w:rsidRDefault="00D90D84">
      <w:pPr>
        <w:pStyle w:val="BodyText"/>
        <w:ind w:left="300" w:right="529"/>
      </w:pPr>
      <w:r>
        <w:t xml:space="preserve">This option will reprint a diet card label for an individual patient or for all patients on a specified Nutrition Location. </w:t>
      </w:r>
      <w:hyperlink w:anchor="_bookmark113" w:history="1">
        <w:r>
          <w:rPr>
            <w:vertAlign w:val="superscript"/>
          </w:rPr>
          <w:t>33</w:t>
        </w:r>
        <w:r>
          <w:t xml:space="preserve"> </w:t>
        </w:r>
      </w:hyperlink>
      <w:r>
        <w:t>Allergy data is now displayed on Nutrition Reports and ordering options and *ALG appears on labels to indicate patient has a food allergy.</w:t>
      </w:r>
    </w:p>
    <w:p w14:paraId="418A161F" w14:textId="77777777" w:rsidR="008216D5" w:rsidRDefault="008216D5">
      <w:pPr>
        <w:pStyle w:val="BodyText"/>
        <w:spacing w:before="3"/>
      </w:pPr>
    </w:p>
    <w:p w14:paraId="697F8B2F" w14:textId="77777777" w:rsidR="008216D5" w:rsidRDefault="00D90D84">
      <w:pPr>
        <w:pStyle w:val="Heading4"/>
        <w:spacing w:before="0"/>
      </w:pPr>
      <w:r>
        <w:t>Reprint Diet Labels Printed by Patient</w:t>
      </w:r>
    </w:p>
    <w:p w14:paraId="5D0B87CD" w14:textId="77777777" w:rsidR="008216D5" w:rsidRDefault="008216D5">
      <w:pPr>
        <w:pStyle w:val="BodyText"/>
        <w:spacing w:before="9"/>
        <w:rPr>
          <w:b/>
          <w:sz w:val="23"/>
        </w:rPr>
      </w:pPr>
    </w:p>
    <w:p w14:paraId="1E65BBBC" w14:textId="77777777" w:rsidR="008216D5" w:rsidRDefault="00D90D84">
      <w:pPr>
        <w:tabs>
          <w:tab w:val="left" w:pos="6059"/>
        </w:tabs>
        <w:spacing w:after="4"/>
        <w:ind w:left="300"/>
        <w:rPr>
          <w:b/>
          <w:sz w:val="24"/>
        </w:rPr>
      </w:pPr>
      <w:r>
        <w:rPr>
          <w:sz w:val="24"/>
        </w:rPr>
        <w:t>Prompt/</w:t>
      </w:r>
      <w:r>
        <w:rPr>
          <w:b/>
          <w:sz w:val="24"/>
        </w:rPr>
        <w:t>User</w:t>
      </w:r>
      <w:r>
        <w:rPr>
          <w:b/>
          <w:spacing w:val="-2"/>
          <w:sz w:val="24"/>
        </w:rPr>
        <w:t xml:space="preserve"> </w:t>
      </w:r>
      <w:r>
        <w:rPr>
          <w:b/>
          <w:sz w:val="24"/>
        </w:rPr>
        <w:t>Entry:</w:t>
      </w:r>
      <w:r>
        <w:rPr>
          <w:b/>
          <w:sz w:val="24"/>
        </w:rPr>
        <w:tab/>
        <w:t>Discussion:</w:t>
      </w:r>
    </w:p>
    <w:p w14:paraId="3FDFE33A" w14:textId="77777777" w:rsidR="008216D5" w:rsidRDefault="003C49CF">
      <w:pPr>
        <w:pStyle w:val="BodyText"/>
        <w:ind w:left="270"/>
        <w:rPr>
          <w:sz w:val="20"/>
        </w:rPr>
      </w:pPr>
      <w:r>
        <w:rPr>
          <w:sz w:val="20"/>
        </w:rPr>
      </w:r>
      <w:r>
        <w:rPr>
          <w:sz w:val="20"/>
        </w:rPr>
        <w:pict w14:anchorId="551C385E">
          <v:shape id="_x0000_s3778" type="#_x0000_t202" style="width:471pt;height:34pt;mso-left-percent:-10001;mso-top-percent:-10001;mso-position-horizontal:absolute;mso-position-horizontal-relative:char;mso-position-vertical:absolute;mso-position-vertical-relative:line;mso-left-percent:-10001;mso-top-percent:-10001" fillcolor="#e0e0e0" stroked="f">
            <v:textbox inset="0,0,0,0">
              <w:txbxContent>
                <w:p w14:paraId="1EF1B6DF" w14:textId="77777777" w:rsidR="00D90D84" w:rsidRDefault="00D90D84">
                  <w:pPr>
                    <w:spacing w:before="4" w:line="224" w:lineRule="exact"/>
                    <w:ind w:left="30"/>
                    <w:rPr>
                      <w:rFonts w:ascii="Courier New"/>
                      <w:sz w:val="20"/>
                    </w:rPr>
                  </w:pPr>
                  <w:r>
                    <w:rPr>
                      <w:rFonts w:ascii="Courier New"/>
                      <w:sz w:val="20"/>
                    </w:rPr>
                    <w:t>Reprint by COMMUNICATION OFFICE,</w:t>
                  </w:r>
                </w:p>
                <w:p w14:paraId="3A013F7C" w14:textId="77777777" w:rsidR="00D90D84" w:rsidRDefault="00D90D84">
                  <w:pPr>
                    <w:spacing w:line="224" w:lineRule="exact"/>
                    <w:ind w:left="30"/>
                    <w:rPr>
                      <w:rFonts w:ascii="Courier New"/>
                      <w:b/>
                      <w:sz w:val="20"/>
                    </w:rPr>
                  </w:pPr>
                  <w:r>
                    <w:rPr>
                      <w:rFonts w:ascii="Courier New"/>
                      <w:sz w:val="20"/>
                    </w:rPr>
                    <w:t xml:space="preserve">PATIENT, LOCATION or ALL? PATIENT// </w:t>
                  </w:r>
                  <w:r>
                    <w:rPr>
                      <w:rFonts w:ascii="Courier New"/>
                      <w:b/>
                      <w:sz w:val="20"/>
                    </w:rPr>
                    <w:t>&lt;RET&gt;</w:t>
                  </w:r>
                </w:p>
              </w:txbxContent>
            </v:textbox>
            <w10:anchorlock/>
          </v:shape>
        </w:pict>
      </w:r>
    </w:p>
    <w:p w14:paraId="0B1D104D" w14:textId="77777777" w:rsidR="008216D5" w:rsidRDefault="00D90D84">
      <w:pPr>
        <w:pStyle w:val="BodyText"/>
        <w:spacing w:line="247" w:lineRule="exact"/>
        <w:ind w:left="6060"/>
      </w:pPr>
      <w:r>
        <w:t>Select Communication Office,</w:t>
      </w:r>
    </w:p>
    <w:p w14:paraId="7507007C" w14:textId="77777777" w:rsidR="008216D5" w:rsidRDefault="00D90D84">
      <w:pPr>
        <w:pStyle w:val="BodyText"/>
        <w:spacing w:after="3"/>
        <w:ind w:left="6060" w:right="553"/>
      </w:pPr>
      <w:r>
        <w:t>Patient, Location, or ALL. You only need to press &lt;RET&gt; if Patient is selected (default).</w:t>
      </w:r>
    </w:p>
    <w:p w14:paraId="28AA7CD3" w14:textId="77777777" w:rsidR="008216D5" w:rsidRDefault="003C49CF">
      <w:pPr>
        <w:pStyle w:val="BodyText"/>
        <w:ind w:left="270"/>
        <w:rPr>
          <w:sz w:val="20"/>
        </w:rPr>
      </w:pPr>
      <w:r>
        <w:rPr>
          <w:sz w:val="20"/>
        </w:rPr>
      </w:r>
      <w:r>
        <w:rPr>
          <w:sz w:val="20"/>
        </w:rPr>
        <w:pict w14:anchorId="676ADEBF">
          <v:shape id="_x0000_s3777" type="#_x0000_t202" style="width:471pt;height:45.3pt;mso-left-percent:-10001;mso-top-percent:-10001;mso-position-horizontal:absolute;mso-position-horizontal-relative:char;mso-position-vertical:absolute;mso-position-vertical-relative:line;mso-left-percent:-10001;mso-top-percent:-10001" fillcolor="#e0e0e0" stroked="f">
            <v:textbox inset="0,0,0,0">
              <w:txbxContent>
                <w:p w14:paraId="17B8DFA6" w14:textId="77777777" w:rsidR="00D90D84" w:rsidRDefault="00D90D84">
                  <w:pPr>
                    <w:spacing w:before="4"/>
                    <w:ind w:left="30" w:right="5889"/>
                    <w:rPr>
                      <w:rFonts w:ascii="Courier New"/>
                      <w:sz w:val="20"/>
                    </w:rPr>
                  </w:pPr>
                  <w:r>
                    <w:rPr>
                      <w:rFonts w:ascii="Courier New"/>
                      <w:sz w:val="20"/>
                    </w:rPr>
                    <w:t>Select Patient (Name or SSN): NFSpatient,Ten &lt;RET&gt; 01-12-41</w:t>
                  </w:r>
                </w:p>
                <w:p w14:paraId="2A689A27" w14:textId="77777777" w:rsidR="00D90D84" w:rsidRDefault="00D90D84">
                  <w:pPr>
                    <w:ind w:left="30"/>
                    <w:rPr>
                      <w:rFonts w:ascii="Courier New"/>
                      <w:sz w:val="20"/>
                    </w:rPr>
                  </w:pPr>
                  <w:r>
                    <w:rPr>
                      <w:rFonts w:ascii="Courier New"/>
                      <w:sz w:val="20"/>
                    </w:rPr>
                    <w:t>000000000</w:t>
                  </w:r>
                </w:p>
              </w:txbxContent>
            </v:textbox>
            <w10:anchorlock/>
          </v:shape>
        </w:pict>
      </w:r>
    </w:p>
    <w:p w14:paraId="2F837429" w14:textId="77777777" w:rsidR="008216D5" w:rsidRDefault="00D90D84">
      <w:pPr>
        <w:pStyle w:val="BodyText"/>
        <w:spacing w:line="249" w:lineRule="exact"/>
        <w:ind w:left="6060"/>
      </w:pPr>
      <w:r>
        <w:t>Enter ?? &lt;RET&gt; to see a list of</w:t>
      </w:r>
    </w:p>
    <w:p w14:paraId="610C03A3" w14:textId="77777777" w:rsidR="008216D5" w:rsidRDefault="00D90D84">
      <w:pPr>
        <w:pStyle w:val="BodyText"/>
        <w:ind w:left="6060"/>
      </w:pPr>
      <w:r>
        <w:t>patients.</w:t>
      </w:r>
    </w:p>
    <w:p w14:paraId="24F46DA4" w14:textId="77777777" w:rsidR="008216D5" w:rsidRDefault="003C49CF">
      <w:pPr>
        <w:pStyle w:val="BodyText"/>
        <w:spacing w:before="2"/>
        <w:rPr>
          <w:sz w:val="18"/>
        </w:rPr>
      </w:pPr>
      <w:r>
        <w:pict w14:anchorId="09F041D9">
          <v:shape id="_x0000_s3078" type="#_x0000_t202" style="position:absolute;margin-left:70.5pt;margin-top:11.7pt;width:471pt;height:56.65pt;z-index:-15600640;mso-wrap-distance-left:0;mso-wrap-distance-right:0;mso-position-horizontal-relative:page" fillcolor="#e0e0e0" stroked="f">
            <v:textbox inset="0,0,0,0">
              <w:txbxContent>
                <w:p w14:paraId="22DD34FD" w14:textId="77777777" w:rsidR="00D90D84" w:rsidRDefault="00D90D84">
                  <w:pPr>
                    <w:spacing w:before="4" w:line="224" w:lineRule="exact"/>
                    <w:ind w:left="30"/>
                    <w:rPr>
                      <w:rFonts w:ascii="Courier New"/>
                      <w:sz w:val="20"/>
                    </w:rPr>
                  </w:pPr>
                  <w:r>
                    <w:rPr>
                      <w:rFonts w:ascii="Courier New"/>
                      <w:sz w:val="20"/>
                    </w:rPr>
                    <w:t>If using laser label sheets, what row do you want to begin printing at? 1//</w:t>
                  </w:r>
                </w:p>
                <w:p w14:paraId="1B4686A2" w14:textId="77777777" w:rsidR="00D90D84" w:rsidRDefault="00D90D84">
                  <w:pPr>
                    <w:spacing w:line="224" w:lineRule="exact"/>
                    <w:ind w:left="30"/>
                    <w:rPr>
                      <w:rFonts w:ascii="Courier New"/>
                      <w:b/>
                      <w:sz w:val="20"/>
                    </w:rPr>
                  </w:pPr>
                  <w:r>
                    <w:rPr>
                      <w:rFonts w:ascii="Courier New"/>
                      <w:b/>
                      <w:sz w:val="20"/>
                    </w:rPr>
                    <w:t>&lt;RET&gt;</w:t>
                  </w:r>
                </w:p>
                <w:p w14:paraId="7BA7BB95" w14:textId="77777777" w:rsidR="00D90D84" w:rsidRDefault="00D90D84">
                  <w:pPr>
                    <w:pStyle w:val="BodyText"/>
                    <w:spacing w:before="10"/>
                    <w:rPr>
                      <w:rFonts w:ascii="Courier New"/>
                      <w:b/>
                      <w:sz w:val="19"/>
                    </w:rPr>
                  </w:pPr>
                </w:p>
                <w:p w14:paraId="6CD42EF3" w14:textId="77777777" w:rsidR="00D90D84" w:rsidRDefault="00D90D84">
                  <w:pPr>
                    <w:tabs>
                      <w:tab w:val="left" w:pos="4349"/>
                    </w:tabs>
                    <w:ind w:left="30"/>
                    <w:rPr>
                      <w:rFonts w:ascii="Courier New"/>
                      <w:sz w:val="20"/>
                    </w:rPr>
                  </w:pPr>
                  <w:r>
                    <w:rPr>
                      <w:rFonts w:ascii="Courier New"/>
                      <w:sz w:val="20"/>
                    </w:rPr>
                    <w:t>Select LABEL Printer:</w:t>
                  </w:r>
                  <w:r>
                    <w:rPr>
                      <w:rFonts w:ascii="Courier New"/>
                      <w:spacing w:val="-15"/>
                      <w:sz w:val="20"/>
                    </w:rPr>
                    <w:t xml:space="preserve"> </w:t>
                  </w:r>
                  <w:r>
                    <w:rPr>
                      <w:rFonts w:ascii="Courier New"/>
                      <w:sz w:val="20"/>
                    </w:rPr>
                    <w:t>HOME//</w:t>
                  </w:r>
                  <w:r>
                    <w:rPr>
                      <w:rFonts w:ascii="Courier New"/>
                      <w:spacing w:val="-3"/>
                      <w:sz w:val="20"/>
                    </w:rPr>
                    <w:t xml:space="preserve"> </w:t>
                  </w:r>
                  <w:r>
                    <w:rPr>
                      <w:rFonts w:ascii="Courier New"/>
                      <w:b/>
                      <w:sz w:val="20"/>
                    </w:rPr>
                    <w:t>&lt;RET&gt;</w:t>
                  </w:r>
                  <w:r>
                    <w:rPr>
                      <w:rFonts w:ascii="Courier New"/>
                      <w:b/>
                      <w:sz w:val="20"/>
                    </w:rPr>
                    <w:tab/>
                  </w:r>
                  <w:r>
                    <w:rPr>
                      <w:rFonts w:ascii="Courier New"/>
                      <w:sz w:val="20"/>
                    </w:rPr>
                    <w:t>VIRTUAL</w:t>
                  </w:r>
                  <w:r>
                    <w:rPr>
                      <w:rFonts w:ascii="Courier New"/>
                      <w:spacing w:val="-2"/>
                      <w:sz w:val="20"/>
                    </w:rPr>
                    <w:t xml:space="preserve"> </w:t>
                  </w:r>
                  <w:r>
                    <w:rPr>
                      <w:rFonts w:ascii="Courier New"/>
                      <w:sz w:val="20"/>
                    </w:rPr>
                    <w:t>TERMINAL</w:t>
                  </w:r>
                </w:p>
              </w:txbxContent>
            </v:textbox>
            <w10:wrap type="topAndBottom" anchorx="page"/>
          </v:shape>
        </w:pict>
      </w:r>
    </w:p>
    <w:p w14:paraId="501EF5DB" w14:textId="77777777" w:rsidR="008216D5" w:rsidRDefault="00D90D84">
      <w:pPr>
        <w:pStyle w:val="BodyText"/>
        <w:spacing w:line="258" w:lineRule="exact"/>
        <w:ind w:left="6060"/>
      </w:pPr>
      <w:r>
        <w:t>Enter printer device or press &lt;RET&gt;</w:t>
      </w:r>
    </w:p>
    <w:p w14:paraId="4ECAC520" w14:textId="77777777" w:rsidR="008216D5" w:rsidRDefault="00D90D84">
      <w:pPr>
        <w:pStyle w:val="BodyText"/>
        <w:ind w:left="6060"/>
      </w:pPr>
      <w:r>
        <w:t>as shown.</w:t>
      </w:r>
    </w:p>
    <w:p w14:paraId="53F92C0C" w14:textId="77777777" w:rsidR="008216D5" w:rsidRDefault="003C49CF">
      <w:pPr>
        <w:pStyle w:val="BodyText"/>
        <w:spacing w:before="9"/>
        <w:rPr>
          <w:sz w:val="20"/>
        </w:rPr>
      </w:pPr>
      <w:r>
        <w:pict w14:anchorId="611AC9FE">
          <v:group id="_x0000_s3073" style="position:absolute;margin-left:70.5pt;margin-top:13.9pt;width:471pt;height:56.75pt;z-index:-15600128;mso-wrap-distance-left:0;mso-wrap-distance-right:0;mso-position-horizontal-relative:page" coordorigin="1410,278" coordsize="9420,1135">
            <v:shape id="_x0000_s3077" style="position:absolute;left:1410;top:279;width:9420;height:1133" coordorigin="1410,279" coordsize="9420,1133" o:spt="100" adj="0,,0" path="m10830,1185r-9420,l1410,1412r9420,l10830,1185xm10830,733r-9420,l1410,959r,226l10830,1185r,-226l10830,733xm10830,279r-9420,l1410,506r,227l10830,733r,-227l10830,279xe" fillcolor="#e0e0e0" stroked="f">
              <v:stroke joinstyle="round"/>
              <v:formulas/>
              <v:path arrowok="t" o:connecttype="segments"/>
            </v:shape>
            <v:shape id="_x0000_s3076" type="#_x0000_t202" style="position:absolute;left:1440;top:278;width:1700;height:912" filled="f" stroked="f">
              <v:textbox inset="0,0,0,0">
                <w:txbxContent>
                  <w:p w14:paraId="38D0894C" w14:textId="77777777" w:rsidR="00D90D84" w:rsidRDefault="00D90D84">
                    <w:pPr>
                      <w:rPr>
                        <w:rFonts w:ascii="Courier New"/>
                        <w:b/>
                        <w:sz w:val="20"/>
                      </w:rPr>
                    </w:pPr>
                    <w:r>
                      <w:rPr>
                        <w:rFonts w:ascii="Courier New"/>
                        <w:b/>
                        <w:sz w:val="20"/>
                      </w:rPr>
                      <w:t>NFSpatient,Six</w:t>
                    </w:r>
                  </w:p>
                  <w:p w14:paraId="333006DF" w14:textId="77777777" w:rsidR="00D90D84" w:rsidRDefault="00D90D84">
                    <w:pPr>
                      <w:spacing w:before="5"/>
                      <w:rPr>
                        <w:rFonts w:ascii="Courier New"/>
                        <w:sz w:val="20"/>
                      </w:rPr>
                    </w:pPr>
                    <w:r>
                      <w:rPr>
                        <w:rFonts w:ascii="Courier New"/>
                        <w:sz w:val="20"/>
                      </w:rPr>
                      <w:t>0000</w:t>
                    </w:r>
                  </w:p>
                  <w:p w14:paraId="54845FD1" w14:textId="77777777" w:rsidR="00D90D84" w:rsidRDefault="00D90D84">
                    <w:pPr>
                      <w:ind w:right="839"/>
                      <w:rPr>
                        <w:rFonts w:ascii="Courier New"/>
                        <w:sz w:val="20"/>
                      </w:rPr>
                    </w:pPr>
                    <w:r>
                      <w:rPr>
                        <w:rFonts w:ascii="Courier New"/>
                        <w:sz w:val="20"/>
                      </w:rPr>
                      <w:t>*ALG REGULAR</w:t>
                    </w:r>
                  </w:p>
                </w:txbxContent>
              </v:textbox>
            </v:shape>
            <v:shape id="_x0000_s3075" type="#_x0000_t202" style="position:absolute;left:3359;top:509;width:141;height:228" filled="f" stroked="f">
              <v:textbox inset="0,0,0,0">
                <w:txbxContent>
                  <w:p w14:paraId="03669BD0" w14:textId="77777777" w:rsidR="00D90D84" w:rsidRDefault="00D90D84">
                    <w:pPr>
                      <w:rPr>
                        <w:rFonts w:ascii="Courier New"/>
                        <w:sz w:val="20"/>
                      </w:rPr>
                    </w:pPr>
                    <w:r>
                      <w:rPr>
                        <w:rFonts w:ascii="Courier New"/>
                        <w:sz w:val="20"/>
                      </w:rPr>
                      <w:t>T</w:t>
                    </w:r>
                  </w:p>
                </w:txbxContent>
              </v:textbox>
            </v:shape>
            <v:shape id="_x0000_s3074" type="#_x0000_t202" style="position:absolute;left:4559;top:278;width:861;height:459" filled="f" stroked="f">
              <v:textbox inset="0,0,0,0">
                <w:txbxContent>
                  <w:p w14:paraId="0F58F8D3" w14:textId="77777777" w:rsidR="00D90D84" w:rsidRDefault="00D90D84">
                    <w:pPr>
                      <w:spacing w:line="244" w:lineRule="auto"/>
                      <w:ind w:right="18" w:firstLine="360"/>
                      <w:rPr>
                        <w:rFonts w:ascii="Courier New"/>
                        <w:sz w:val="20"/>
                      </w:rPr>
                    </w:pPr>
                    <w:r>
                      <w:rPr>
                        <w:rFonts w:ascii="Courier New"/>
                        <w:sz w:val="20"/>
                      </w:rPr>
                      <w:t>T 6K 6K06-1T</w:t>
                    </w:r>
                  </w:p>
                </w:txbxContent>
              </v:textbox>
            </v:shape>
            <w10:wrap type="topAndBottom" anchorx="page"/>
          </v:group>
        </w:pict>
      </w:r>
    </w:p>
    <w:p w14:paraId="191BB6E2" w14:textId="77777777" w:rsidR="008216D5" w:rsidRDefault="008216D5">
      <w:pPr>
        <w:pStyle w:val="BodyText"/>
        <w:rPr>
          <w:sz w:val="20"/>
        </w:rPr>
      </w:pPr>
    </w:p>
    <w:p w14:paraId="5743AC81" w14:textId="77777777" w:rsidR="008216D5" w:rsidRDefault="008216D5">
      <w:pPr>
        <w:pStyle w:val="BodyText"/>
        <w:rPr>
          <w:sz w:val="20"/>
        </w:rPr>
      </w:pPr>
    </w:p>
    <w:p w14:paraId="5A3DB7BD" w14:textId="77777777" w:rsidR="008216D5" w:rsidRDefault="008216D5">
      <w:pPr>
        <w:pStyle w:val="BodyText"/>
        <w:rPr>
          <w:sz w:val="20"/>
        </w:rPr>
      </w:pPr>
    </w:p>
    <w:p w14:paraId="0CBEB690" w14:textId="77777777" w:rsidR="008216D5" w:rsidRDefault="008216D5">
      <w:pPr>
        <w:pStyle w:val="BodyText"/>
        <w:rPr>
          <w:sz w:val="20"/>
        </w:rPr>
      </w:pPr>
    </w:p>
    <w:p w14:paraId="0B6E712E" w14:textId="77777777" w:rsidR="008216D5" w:rsidRDefault="008216D5">
      <w:pPr>
        <w:pStyle w:val="BodyText"/>
        <w:rPr>
          <w:sz w:val="20"/>
        </w:rPr>
      </w:pPr>
    </w:p>
    <w:p w14:paraId="26F8B466" w14:textId="77777777" w:rsidR="008216D5" w:rsidRDefault="008216D5">
      <w:pPr>
        <w:pStyle w:val="BodyText"/>
        <w:rPr>
          <w:sz w:val="20"/>
        </w:rPr>
      </w:pPr>
    </w:p>
    <w:p w14:paraId="2E2D79DC" w14:textId="77777777" w:rsidR="008216D5" w:rsidRDefault="008216D5">
      <w:pPr>
        <w:pStyle w:val="BodyText"/>
        <w:rPr>
          <w:sz w:val="20"/>
        </w:rPr>
      </w:pPr>
    </w:p>
    <w:p w14:paraId="21A8A75E" w14:textId="77777777" w:rsidR="008216D5" w:rsidRDefault="008216D5">
      <w:pPr>
        <w:pStyle w:val="BodyText"/>
        <w:rPr>
          <w:sz w:val="20"/>
        </w:rPr>
      </w:pPr>
    </w:p>
    <w:p w14:paraId="5E298EB3" w14:textId="77777777" w:rsidR="008216D5" w:rsidRDefault="008216D5">
      <w:pPr>
        <w:pStyle w:val="BodyText"/>
        <w:rPr>
          <w:sz w:val="20"/>
        </w:rPr>
      </w:pPr>
    </w:p>
    <w:p w14:paraId="7B5442CA" w14:textId="77777777" w:rsidR="008216D5" w:rsidRDefault="008216D5">
      <w:pPr>
        <w:pStyle w:val="BodyText"/>
        <w:rPr>
          <w:sz w:val="20"/>
        </w:rPr>
      </w:pPr>
    </w:p>
    <w:p w14:paraId="6A933073" w14:textId="77777777" w:rsidR="008216D5" w:rsidRDefault="008216D5">
      <w:pPr>
        <w:pStyle w:val="BodyText"/>
        <w:rPr>
          <w:sz w:val="20"/>
        </w:rPr>
      </w:pPr>
    </w:p>
    <w:p w14:paraId="2BB6895D" w14:textId="77777777" w:rsidR="008216D5" w:rsidRDefault="008216D5">
      <w:pPr>
        <w:pStyle w:val="BodyText"/>
        <w:rPr>
          <w:sz w:val="20"/>
        </w:rPr>
      </w:pPr>
    </w:p>
    <w:p w14:paraId="14C0899B" w14:textId="77777777" w:rsidR="008216D5" w:rsidRDefault="003C49CF">
      <w:pPr>
        <w:pStyle w:val="BodyText"/>
        <w:spacing w:before="2"/>
        <w:rPr>
          <w:sz w:val="26"/>
        </w:rPr>
      </w:pPr>
      <w:r>
        <w:pict w14:anchorId="5BC3FCE6">
          <v:rect id="_x0000_s3072" style="position:absolute;margin-left:1in;margin-top:17.05pt;width:2in;height:.6pt;z-index:-15599616;mso-wrap-distance-left:0;mso-wrap-distance-right:0;mso-position-horizontal-relative:page" fillcolor="black" stroked="f">
            <w10:wrap type="topAndBottom" anchorx="page"/>
          </v:rect>
        </w:pict>
      </w:r>
    </w:p>
    <w:p w14:paraId="396BCA76" w14:textId="77777777" w:rsidR="008216D5" w:rsidRDefault="00D90D84">
      <w:pPr>
        <w:spacing w:before="73" w:line="230" w:lineRule="exact"/>
        <w:ind w:left="300"/>
        <w:rPr>
          <w:sz w:val="20"/>
        </w:rPr>
      </w:pPr>
      <w:bookmarkStart w:id="168" w:name="_bookmark113"/>
      <w:bookmarkEnd w:id="168"/>
      <w:r>
        <w:rPr>
          <w:sz w:val="20"/>
          <w:vertAlign w:val="superscript"/>
        </w:rPr>
        <w:t>33</w:t>
      </w:r>
      <w:r>
        <w:rPr>
          <w:sz w:val="20"/>
        </w:rPr>
        <w:t xml:space="preserve"> Patch FH*5.5*8 - September 2007 - Allergy data is now displayed on Nutrition Reports and ordering options and</w:t>
      </w:r>
    </w:p>
    <w:p w14:paraId="7742F1D2" w14:textId="77777777" w:rsidR="008216D5" w:rsidRDefault="00D90D84">
      <w:pPr>
        <w:spacing w:line="230" w:lineRule="exact"/>
        <w:ind w:left="299"/>
        <w:rPr>
          <w:sz w:val="20"/>
        </w:rPr>
      </w:pPr>
      <w:r>
        <w:rPr>
          <w:sz w:val="20"/>
        </w:rPr>
        <w:t>*ALG appears on labels to indicate patient has a food allergy.</w:t>
      </w:r>
    </w:p>
    <w:p w14:paraId="5E440723" w14:textId="77777777" w:rsidR="008216D5" w:rsidRDefault="008216D5">
      <w:pPr>
        <w:spacing w:line="230" w:lineRule="exact"/>
        <w:rPr>
          <w:sz w:val="20"/>
        </w:rPr>
        <w:sectPr w:rsidR="008216D5">
          <w:pgSz w:w="12240" w:h="15840"/>
          <w:pgMar w:top="1500" w:right="960" w:bottom="940" w:left="1140" w:header="0" w:footer="745" w:gutter="0"/>
          <w:cols w:space="720"/>
        </w:sectPr>
      </w:pPr>
    </w:p>
    <w:p w14:paraId="72D2C1AC" w14:textId="77777777" w:rsidR="008216D5" w:rsidRDefault="003C49CF">
      <w:pPr>
        <w:pStyle w:val="Heading4"/>
        <w:spacing w:before="79"/>
      </w:pPr>
      <w:r>
        <w:pict w14:anchorId="08C9E56A">
          <v:shape id="_x0000_s3071" style="position:absolute;left:0;text-align:left;margin-left:70.5pt;margin-top:85.8pt;width:471pt;height:623.05pt;z-index:-35447296;mso-position-horizontal-relative:page;mso-position-vertical-relative:page" coordorigin="1410,1716" coordsize="9420,12461" o:spt="100" adj="0,,0" path="m10830,10099r-9420,l1410,10325r,227l1410,10778r,227l1410,11232r,226l1410,11684r,227l1410,12138r,227l1410,12590r,227l1410,13044r,227l1410,13498r,225l1410,13950r,227l10830,14177r,-227l10830,13723r,-225l10830,13271r,-227l10830,12817r,-227l10830,12365r,-227l10830,11911r,-227l10830,11458r,-226l10830,11005r,-227l10830,10552r,-227l10830,10099xm10830,9646r-9420,l1410,9872r,227l10830,10099r,-227l10830,9646xm10830,8966r-9420,l1410,9192r,227l1410,9646r9420,l10830,9419r,-227l10830,8966xm10830,8513r-9420,l1410,8740r,226l10830,8966r,-226l10830,8513xm10830,8059r-9420,l1410,8286r,227l10830,8513r,-227l10830,8059xm10830,7607r-9420,l1410,7834r,225l10830,8059r,-225l10830,7607xm10830,6926r-9420,l1410,7153r,227l1410,7607r9420,l10830,7380r,-227l10830,6926xm10830,6474r-9420,l1410,6701r,225l10830,6926r,-225l10830,6474xm10830,6020r-9420,l1410,6247r,227l10830,6474r,-227l10830,6020xm10830,1716r-9420,l1410,1943r,227l1410,2395r,227l1410,2849r,227l1410,3302r,226l1410,3755r,227l1410,4208r,227l1410,4661r,227l1410,5114r,227l1410,5568r,226l1410,6020r9420,l10830,5794r,-226l10830,5341r,-227l10830,4888r,-227l10830,4435r,-227l10830,3982r,-227l10830,3528r,-226l10830,3076r,-227l10830,2622r,-227l10830,2170r,-227l10830,1716xe" fillcolor="#e0e0e0" stroked="f">
            <v:stroke joinstyle="round"/>
            <v:formulas/>
            <v:path arrowok="t" o:connecttype="segments"/>
            <w10:wrap anchorx="page" anchory="page"/>
          </v:shape>
        </w:pict>
      </w:r>
      <w:r w:rsidR="00D90D84">
        <w:t>Reprint Diet Labels Printed by Location</w:t>
      </w:r>
    </w:p>
    <w:p w14:paraId="1A5CDC45" w14:textId="77777777" w:rsidR="008216D5" w:rsidRDefault="008216D5">
      <w:pPr>
        <w:pStyle w:val="BodyText"/>
        <w:spacing w:before="4"/>
        <w:rPr>
          <w:b/>
          <w:sz w:val="11"/>
        </w:rPr>
      </w:pPr>
    </w:p>
    <w:p w14:paraId="777B1569" w14:textId="77777777" w:rsidR="008216D5" w:rsidRDefault="00D90D84">
      <w:pPr>
        <w:tabs>
          <w:tab w:val="left" w:pos="1919"/>
          <w:tab w:val="left" w:pos="3119"/>
        </w:tabs>
        <w:spacing w:before="101"/>
        <w:ind w:right="59"/>
        <w:jc w:val="center"/>
        <w:rPr>
          <w:rFonts w:ascii="Courier New"/>
          <w:sz w:val="20"/>
        </w:rPr>
      </w:pPr>
      <w:r>
        <w:rPr>
          <w:rFonts w:ascii="Courier New"/>
          <w:sz w:val="20"/>
        </w:rPr>
        <w:t>R E P R I</w:t>
      </w:r>
      <w:r>
        <w:rPr>
          <w:rFonts w:ascii="Courier New"/>
          <w:spacing w:val="-4"/>
          <w:sz w:val="20"/>
        </w:rPr>
        <w:t xml:space="preserve"> </w:t>
      </w:r>
      <w:r>
        <w:rPr>
          <w:rFonts w:ascii="Courier New"/>
          <w:sz w:val="20"/>
        </w:rPr>
        <w:t>N</w:t>
      </w:r>
      <w:r>
        <w:rPr>
          <w:rFonts w:ascii="Courier New"/>
          <w:spacing w:val="-1"/>
          <w:sz w:val="20"/>
        </w:rPr>
        <w:t xml:space="preserve"> </w:t>
      </w:r>
      <w:r>
        <w:rPr>
          <w:rFonts w:ascii="Courier New"/>
          <w:sz w:val="20"/>
        </w:rPr>
        <w:t>T</w:t>
      </w:r>
      <w:r>
        <w:rPr>
          <w:rFonts w:ascii="Courier New"/>
          <w:sz w:val="20"/>
        </w:rPr>
        <w:tab/>
        <w:t>D I</w:t>
      </w:r>
      <w:r>
        <w:rPr>
          <w:rFonts w:ascii="Courier New"/>
          <w:spacing w:val="-2"/>
          <w:sz w:val="20"/>
        </w:rPr>
        <w:t xml:space="preserve"> </w:t>
      </w:r>
      <w:r>
        <w:rPr>
          <w:rFonts w:ascii="Courier New"/>
          <w:sz w:val="20"/>
        </w:rPr>
        <w:t>E T</w:t>
      </w:r>
      <w:r>
        <w:rPr>
          <w:rFonts w:ascii="Courier New"/>
          <w:sz w:val="20"/>
        </w:rPr>
        <w:tab/>
        <w:t>L A B E L</w:t>
      </w:r>
      <w:r>
        <w:rPr>
          <w:rFonts w:ascii="Courier New"/>
          <w:spacing w:val="-5"/>
          <w:sz w:val="20"/>
        </w:rPr>
        <w:t xml:space="preserve"> </w:t>
      </w:r>
      <w:r>
        <w:rPr>
          <w:rFonts w:ascii="Courier New"/>
          <w:sz w:val="20"/>
        </w:rPr>
        <w:t>S</w:t>
      </w:r>
    </w:p>
    <w:p w14:paraId="47F14EE3" w14:textId="77777777" w:rsidR="008216D5" w:rsidRDefault="008216D5">
      <w:pPr>
        <w:pStyle w:val="BodyText"/>
        <w:spacing w:before="6"/>
        <w:rPr>
          <w:rFonts w:ascii="Courier New"/>
          <w:sz w:val="19"/>
        </w:rPr>
      </w:pPr>
    </w:p>
    <w:p w14:paraId="0F6C2A1E" w14:textId="77777777" w:rsidR="008216D5" w:rsidRDefault="00D90D84">
      <w:pPr>
        <w:ind w:left="300"/>
        <w:rPr>
          <w:rFonts w:ascii="Courier New"/>
          <w:b/>
          <w:sz w:val="20"/>
        </w:rPr>
      </w:pPr>
      <w:r>
        <w:rPr>
          <w:rFonts w:ascii="Courier New"/>
          <w:sz w:val="20"/>
        </w:rPr>
        <w:t xml:space="preserve">Reprint by COMMUNICATION OFFICE, PATIENT, LOCATION or ALL? PATIENT// </w:t>
      </w:r>
      <w:r>
        <w:rPr>
          <w:rFonts w:ascii="Courier New"/>
          <w:b/>
          <w:sz w:val="20"/>
        </w:rPr>
        <w:t>L</w:t>
      </w:r>
    </w:p>
    <w:p w14:paraId="43987799" w14:textId="77777777" w:rsidR="008216D5" w:rsidRDefault="008216D5">
      <w:pPr>
        <w:pStyle w:val="BodyText"/>
        <w:rPr>
          <w:rFonts w:ascii="Courier New"/>
          <w:b/>
          <w:sz w:val="20"/>
        </w:rPr>
      </w:pPr>
    </w:p>
    <w:p w14:paraId="4B30F2FC" w14:textId="77777777" w:rsidR="008216D5" w:rsidRDefault="00D90D84">
      <w:pPr>
        <w:ind w:left="300"/>
        <w:rPr>
          <w:rFonts w:ascii="Courier New"/>
          <w:b/>
          <w:sz w:val="20"/>
        </w:rPr>
      </w:pPr>
      <w:r>
        <w:rPr>
          <w:rFonts w:ascii="Courier New"/>
          <w:sz w:val="20"/>
        </w:rPr>
        <w:t xml:space="preserve">Select LOCATION: </w:t>
      </w:r>
      <w:r>
        <w:rPr>
          <w:rFonts w:ascii="Courier New"/>
          <w:b/>
          <w:sz w:val="20"/>
        </w:rPr>
        <w:t>T 6k</w:t>
      </w:r>
    </w:p>
    <w:p w14:paraId="2FE6958C" w14:textId="77777777" w:rsidR="008216D5" w:rsidRDefault="008216D5">
      <w:pPr>
        <w:pStyle w:val="BodyText"/>
        <w:spacing w:before="7"/>
        <w:rPr>
          <w:rFonts w:ascii="Courier New"/>
          <w:b/>
          <w:sz w:val="11"/>
        </w:rPr>
      </w:pPr>
    </w:p>
    <w:p w14:paraId="3C03FA32" w14:textId="77777777" w:rsidR="008216D5" w:rsidRDefault="00D90D84">
      <w:pPr>
        <w:spacing w:before="100"/>
        <w:ind w:left="899"/>
        <w:rPr>
          <w:rFonts w:ascii="Courier New"/>
          <w:sz w:val="20"/>
        </w:rPr>
      </w:pPr>
      <w:r>
        <w:rPr>
          <w:rFonts w:ascii="Courier New"/>
          <w:sz w:val="20"/>
        </w:rPr>
        <w:t>Searching for a HOSPITAL LOCATION, (pointed-to by OUTPATIENT LOCATION)</w:t>
      </w:r>
    </w:p>
    <w:p w14:paraId="7FA21DF0" w14:textId="77777777" w:rsidR="008216D5" w:rsidRDefault="008216D5">
      <w:pPr>
        <w:pStyle w:val="BodyText"/>
        <w:rPr>
          <w:rFonts w:ascii="Courier New"/>
          <w:sz w:val="20"/>
        </w:rPr>
      </w:pPr>
    </w:p>
    <w:p w14:paraId="09636EDC" w14:textId="77777777" w:rsidR="008216D5" w:rsidRDefault="008216D5">
      <w:pPr>
        <w:pStyle w:val="BodyText"/>
        <w:rPr>
          <w:rFonts w:ascii="Courier New"/>
          <w:sz w:val="20"/>
        </w:rPr>
      </w:pPr>
    </w:p>
    <w:p w14:paraId="46A0AC56" w14:textId="77777777" w:rsidR="008216D5" w:rsidRDefault="008216D5">
      <w:pPr>
        <w:pStyle w:val="BodyText"/>
        <w:rPr>
          <w:rFonts w:ascii="Courier New"/>
          <w:sz w:val="20"/>
        </w:rPr>
      </w:pPr>
    </w:p>
    <w:p w14:paraId="1D0044D9" w14:textId="77777777" w:rsidR="008216D5" w:rsidRDefault="00D90D84">
      <w:pPr>
        <w:ind w:left="899"/>
        <w:rPr>
          <w:rFonts w:ascii="Courier New"/>
          <w:sz w:val="20"/>
        </w:rPr>
      </w:pPr>
      <w:r>
        <w:rPr>
          <w:rFonts w:ascii="Courier New"/>
          <w:sz w:val="20"/>
        </w:rPr>
        <w:t>Searching for a WARD LOCATION, (pointed-to by OUTPATIENT LOCATION)</w:t>
      </w:r>
    </w:p>
    <w:p w14:paraId="2E5DF7FF" w14:textId="77777777" w:rsidR="008216D5" w:rsidRDefault="008216D5">
      <w:pPr>
        <w:pStyle w:val="BodyText"/>
        <w:rPr>
          <w:rFonts w:ascii="Courier New"/>
          <w:sz w:val="20"/>
        </w:rPr>
      </w:pPr>
    </w:p>
    <w:p w14:paraId="65FFD032" w14:textId="77777777" w:rsidR="008216D5" w:rsidRDefault="008216D5">
      <w:pPr>
        <w:pStyle w:val="BodyText"/>
        <w:rPr>
          <w:rFonts w:ascii="Courier New"/>
          <w:sz w:val="20"/>
        </w:rPr>
      </w:pPr>
    </w:p>
    <w:p w14:paraId="21E2F0D9" w14:textId="77777777" w:rsidR="008216D5" w:rsidRDefault="008216D5">
      <w:pPr>
        <w:pStyle w:val="BodyText"/>
        <w:rPr>
          <w:rFonts w:ascii="Courier New"/>
          <w:sz w:val="20"/>
        </w:rPr>
      </w:pPr>
    </w:p>
    <w:p w14:paraId="1A3E70C7" w14:textId="77777777" w:rsidR="008216D5" w:rsidRDefault="00D90D84">
      <w:pPr>
        <w:spacing w:line="224" w:lineRule="exact"/>
        <w:ind w:left="300"/>
        <w:rPr>
          <w:rFonts w:ascii="Courier New"/>
          <w:sz w:val="20"/>
        </w:rPr>
      </w:pPr>
      <w:r>
        <w:rPr>
          <w:rFonts w:ascii="Courier New"/>
          <w:sz w:val="20"/>
        </w:rPr>
        <w:t>If using laser label sheets, what row do you want to begin printing at? 1//</w:t>
      </w:r>
    </w:p>
    <w:p w14:paraId="687941C1" w14:textId="77777777" w:rsidR="008216D5" w:rsidRDefault="00D90D84">
      <w:pPr>
        <w:spacing w:line="224" w:lineRule="exact"/>
        <w:ind w:left="300"/>
        <w:rPr>
          <w:rFonts w:ascii="Courier New"/>
          <w:b/>
          <w:sz w:val="20"/>
        </w:rPr>
      </w:pPr>
      <w:r>
        <w:rPr>
          <w:rFonts w:ascii="Courier New"/>
          <w:b/>
          <w:sz w:val="20"/>
        </w:rPr>
        <w:t>&lt;RET&gt;</w:t>
      </w:r>
    </w:p>
    <w:p w14:paraId="0EDC838D" w14:textId="77777777" w:rsidR="008216D5" w:rsidRDefault="008216D5">
      <w:pPr>
        <w:pStyle w:val="BodyText"/>
        <w:spacing w:before="10"/>
        <w:rPr>
          <w:rFonts w:ascii="Courier New"/>
          <w:b/>
          <w:sz w:val="19"/>
        </w:rPr>
      </w:pPr>
    </w:p>
    <w:p w14:paraId="3CAF640E" w14:textId="77777777" w:rsidR="008216D5" w:rsidRDefault="00D90D84">
      <w:pPr>
        <w:tabs>
          <w:tab w:val="left" w:pos="4619"/>
        </w:tabs>
        <w:spacing w:before="1"/>
        <w:ind w:left="300"/>
        <w:rPr>
          <w:rFonts w:ascii="Courier New"/>
          <w:sz w:val="20"/>
        </w:rPr>
      </w:pPr>
      <w:r>
        <w:rPr>
          <w:rFonts w:ascii="Courier New"/>
          <w:sz w:val="20"/>
        </w:rPr>
        <w:t>Select LABEL Printer:</w:t>
      </w:r>
      <w:r>
        <w:rPr>
          <w:rFonts w:ascii="Courier New"/>
          <w:spacing w:val="-15"/>
          <w:sz w:val="20"/>
        </w:rPr>
        <w:t xml:space="preserve"> </w:t>
      </w:r>
      <w:r>
        <w:rPr>
          <w:rFonts w:ascii="Courier New"/>
          <w:sz w:val="20"/>
        </w:rPr>
        <w:t>HOME//</w:t>
      </w:r>
      <w:r>
        <w:rPr>
          <w:rFonts w:ascii="Courier New"/>
          <w:spacing w:val="-3"/>
          <w:sz w:val="20"/>
        </w:rPr>
        <w:t xml:space="preserve"> </w:t>
      </w:r>
      <w:r>
        <w:rPr>
          <w:rFonts w:ascii="Courier New"/>
          <w:b/>
          <w:sz w:val="20"/>
        </w:rPr>
        <w:t>&lt;RET&gt;</w:t>
      </w:r>
      <w:r>
        <w:rPr>
          <w:rFonts w:ascii="Courier New"/>
          <w:b/>
          <w:sz w:val="20"/>
        </w:rPr>
        <w:tab/>
      </w:r>
      <w:r>
        <w:rPr>
          <w:rFonts w:ascii="Courier New"/>
          <w:sz w:val="20"/>
        </w:rPr>
        <w:t>VIRTUAL</w:t>
      </w:r>
      <w:r>
        <w:rPr>
          <w:rFonts w:ascii="Courier New"/>
          <w:spacing w:val="-2"/>
          <w:sz w:val="20"/>
        </w:rPr>
        <w:t xml:space="preserve"> </w:t>
      </w:r>
      <w:r>
        <w:rPr>
          <w:rFonts w:ascii="Courier New"/>
          <w:sz w:val="20"/>
        </w:rPr>
        <w:t>TERMINAL</w:t>
      </w:r>
    </w:p>
    <w:p w14:paraId="2F9E50E4" w14:textId="77777777" w:rsidR="008216D5" w:rsidRDefault="008216D5">
      <w:pPr>
        <w:pStyle w:val="BodyText"/>
        <w:rPr>
          <w:rFonts w:ascii="Courier New"/>
          <w:sz w:val="20"/>
        </w:rPr>
      </w:pPr>
    </w:p>
    <w:p w14:paraId="67921291" w14:textId="77777777" w:rsidR="008216D5" w:rsidRDefault="008216D5">
      <w:pPr>
        <w:pStyle w:val="BodyText"/>
        <w:spacing w:before="5"/>
        <w:rPr>
          <w:rFonts w:ascii="Courier New"/>
          <w:sz w:val="20"/>
        </w:rPr>
      </w:pPr>
    </w:p>
    <w:p w14:paraId="69DF3969" w14:textId="77777777" w:rsidR="008216D5" w:rsidRDefault="00D90D84">
      <w:pPr>
        <w:tabs>
          <w:tab w:val="left" w:pos="2219"/>
          <w:tab w:val="left" w:pos="3419"/>
          <w:tab w:val="left" w:pos="3779"/>
        </w:tabs>
        <w:ind w:left="300" w:right="5878"/>
        <w:rPr>
          <w:rFonts w:ascii="Courier New"/>
          <w:sz w:val="20"/>
        </w:rPr>
      </w:pPr>
      <w:r>
        <w:rPr>
          <w:rFonts w:ascii="Courier New"/>
          <w:sz w:val="20"/>
        </w:rPr>
        <w:t>NFSpatient,One</w:t>
      </w:r>
      <w:r>
        <w:rPr>
          <w:rFonts w:ascii="Courier New"/>
          <w:sz w:val="20"/>
        </w:rPr>
        <w:tab/>
      </w:r>
      <w:r>
        <w:rPr>
          <w:rFonts w:ascii="Courier New"/>
          <w:sz w:val="20"/>
        </w:rPr>
        <w:tab/>
      </w:r>
      <w:r>
        <w:rPr>
          <w:rFonts w:ascii="Courier New"/>
          <w:sz w:val="20"/>
        </w:rPr>
        <w:tab/>
        <w:t xml:space="preserve">T </w:t>
      </w:r>
      <w:r>
        <w:rPr>
          <w:rFonts w:ascii="Courier New"/>
          <w:spacing w:val="-9"/>
          <w:sz w:val="20"/>
        </w:rPr>
        <w:t xml:space="preserve">6K </w:t>
      </w:r>
      <w:r>
        <w:rPr>
          <w:rFonts w:ascii="Courier New"/>
          <w:sz w:val="20"/>
        </w:rPr>
        <w:t>5496</w:t>
      </w:r>
      <w:r>
        <w:rPr>
          <w:rFonts w:ascii="Courier New"/>
          <w:sz w:val="20"/>
        </w:rPr>
        <w:tab/>
        <w:t>T</w:t>
      </w:r>
      <w:r>
        <w:rPr>
          <w:rFonts w:ascii="Courier New"/>
          <w:sz w:val="20"/>
        </w:rPr>
        <w:tab/>
      </w:r>
      <w:r>
        <w:rPr>
          <w:rFonts w:ascii="Courier New"/>
          <w:spacing w:val="-3"/>
          <w:sz w:val="20"/>
        </w:rPr>
        <w:t>6K06-1T</w:t>
      </w:r>
    </w:p>
    <w:p w14:paraId="33AA7133" w14:textId="77777777" w:rsidR="008216D5" w:rsidRDefault="00D90D84">
      <w:pPr>
        <w:ind w:left="300" w:right="8979"/>
        <w:rPr>
          <w:rFonts w:ascii="Courier New"/>
          <w:sz w:val="20"/>
        </w:rPr>
      </w:pPr>
      <w:r>
        <w:rPr>
          <w:rFonts w:ascii="Courier New"/>
          <w:sz w:val="20"/>
        </w:rPr>
        <w:t>*ALG REGULAR</w:t>
      </w:r>
    </w:p>
    <w:p w14:paraId="2CC57544" w14:textId="77777777" w:rsidR="008216D5" w:rsidRDefault="008216D5">
      <w:pPr>
        <w:pStyle w:val="BodyText"/>
        <w:rPr>
          <w:rFonts w:ascii="Courier New"/>
          <w:sz w:val="20"/>
        </w:rPr>
      </w:pPr>
    </w:p>
    <w:p w14:paraId="2E306CF9" w14:textId="77777777" w:rsidR="008216D5" w:rsidRDefault="008216D5">
      <w:pPr>
        <w:pStyle w:val="BodyText"/>
        <w:rPr>
          <w:rFonts w:ascii="Courier New"/>
          <w:sz w:val="20"/>
        </w:rPr>
      </w:pPr>
    </w:p>
    <w:p w14:paraId="12D159F0" w14:textId="77777777" w:rsidR="008216D5" w:rsidRDefault="00D90D84">
      <w:pPr>
        <w:tabs>
          <w:tab w:val="left" w:pos="2219"/>
          <w:tab w:val="left" w:pos="3419"/>
          <w:tab w:val="left" w:pos="3779"/>
        </w:tabs>
        <w:ind w:left="300" w:right="5878"/>
        <w:rPr>
          <w:rFonts w:ascii="Courier New"/>
          <w:sz w:val="20"/>
        </w:rPr>
      </w:pPr>
      <w:r>
        <w:rPr>
          <w:rFonts w:ascii="Courier New"/>
          <w:sz w:val="20"/>
        </w:rPr>
        <w:t>NFSpatient,Two</w:t>
      </w:r>
      <w:r>
        <w:rPr>
          <w:rFonts w:ascii="Courier New"/>
          <w:sz w:val="20"/>
        </w:rPr>
        <w:tab/>
      </w:r>
      <w:r>
        <w:rPr>
          <w:rFonts w:ascii="Courier New"/>
          <w:sz w:val="20"/>
        </w:rPr>
        <w:tab/>
      </w:r>
      <w:r>
        <w:rPr>
          <w:rFonts w:ascii="Courier New"/>
          <w:sz w:val="20"/>
        </w:rPr>
        <w:tab/>
        <w:t xml:space="preserve">T </w:t>
      </w:r>
      <w:r>
        <w:rPr>
          <w:rFonts w:ascii="Courier New"/>
          <w:spacing w:val="-9"/>
          <w:sz w:val="20"/>
        </w:rPr>
        <w:t xml:space="preserve">6K </w:t>
      </w:r>
      <w:r>
        <w:rPr>
          <w:rFonts w:ascii="Courier New"/>
          <w:sz w:val="20"/>
        </w:rPr>
        <w:t>6417</w:t>
      </w:r>
      <w:r>
        <w:rPr>
          <w:rFonts w:ascii="Courier New"/>
          <w:sz w:val="20"/>
        </w:rPr>
        <w:tab/>
        <w:t>T</w:t>
      </w:r>
      <w:r>
        <w:rPr>
          <w:rFonts w:ascii="Courier New"/>
          <w:sz w:val="20"/>
        </w:rPr>
        <w:tab/>
      </w:r>
      <w:r>
        <w:rPr>
          <w:rFonts w:ascii="Courier New"/>
          <w:spacing w:val="-3"/>
          <w:sz w:val="20"/>
        </w:rPr>
        <w:t>6K08-1T</w:t>
      </w:r>
    </w:p>
    <w:p w14:paraId="0473F8A0" w14:textId="77777777" w:rsidR="008216D5" w:rsidRDefault="008216D5">
      <w:pPr>
        <w:pStyle w:val="BodyText"/>
        <w:rPr>
          <w:rFonts w:ascii="Courier New"/>
          <w:sz w:val="20"/>
        </w:rPr>
      </w:pPr>
    </w:p>
    <w:p w14:paraId="7015BA95" w14:textId="77777777" w:rsidR="008216D5" w:rsidRDefault="00D90D84">
      <w:pPr>
        <w:ind w:left="300" w:right="6459"/>
        <w:rPr>
          <w:rFonts w:ascii="Courier New"/>
          <w:sz w:val="20"/>
        </w:rPr>
      </w:pPr>
      <w:r>
        <w:rPr>
          <w:rFonts w:ascii="Courier New"/>
          <w:sz w:val="20"/>
        </w:rPr>
        <w:t>1800 CAL HS, 4 GM NA, 2 GM K LOW CHOL, 1500ML=960TR</w:t>
      </w:r>
    </w:p>
    <w:p w14:paraId="0CA3E9A2" w14:textId="77777777" w:rsidR="008216D5" w:rsidRDefault="008216D5">
      <w:pPr>
        <w:pStyle w:val="BodyText"/>
        <w:rPr>
          <w:rFonts w:ascii="Courier New"/>
          <w:sz w:val="20"/>
        </w:rPr>
      </w:pPr>
    </w:p>
    <w:p w14:paraId="074696F0" w14:textId="77777777" w:rsidR="008216D5" w:rsidRDefault="008216D5">
      <w:pPr>
        <w:pStyle w:val="BodyText"/>
        <w:spacing w:before="11"/>
        <w:rPr>
          <w:rFonts w:ascii="Courier New"/>
          <w:sz w:val="19"/>
        </w:rPr>
      </w:pPr>
    </w:p>
    <w:p w14:paraId="3A1939AC" w14:textId="77777777" w:rsidR="008216D5" w:rsidRDefault="00D90D84">
      <w:pPr>
        <w:tabs>
          <w:tab w:val="left" w:pos="3779"/>
        </w:tabs>
        <w:ind w:left="300"/>
        <w:rPr>
          <w:rFonts w:ascii="Courier New"/>
          <w:sz w:val="20"/>
        </w:rPr>
      </w:pPr>
      <w:r>
        <w:rPr>
          <w:rFonts w:ascii="Courier New"/>
          <w:sz w:val="20"/>
        </w:rPr>
        <w:t>NFSpatient,Three</w:t>
      </w:r>
      <w:r>
        <w:rPr>
          <w:rFonts w:ascii="Courier New"/>
          <w:sz w:val="20"/>
        </w:rPr>
        <w:tab/>
        <w:t>T</w:t>
      </w:r>
      <w:r>
        <w:rPr>
          <w:rFonts w:ascii="Courier New"/>
          <w:spacing w:val="-2"/>
          <w:sz w:val="20"/>
        </w:rPr>
        <w:t xml:space="preserve"> </w:t>
      </w:r>
      <w:r>
        <w:rPr>
          <w:rFonts w:ascii="Courier New"/>
          <w:sz w:val="20"/>
        </w:rPr>
        <w:t>6K</w:t>
      </w:r>
    </w:p>
    <w:p w14:paraId="74C65612" w14:textId="77777777" w:rsidR="008216D5" w:rsidRDefault="00D90D84">
      <w:pPr>
        <w:tabs>
          <w:tab w:val="left" w:pos="2219"/>
          <w:tab w:val="left" w:pos="3419"/>
        </w:tabs>
        <w:spacing w:line="480" w:lineRule="auto"/>
        <w:ind w:left="300" w:right="5878"/>
        <w:rPr>
          <w:rFonts w:ascii="Courier New"/>
          <w:sz w:val="20"/>
        </w:rPr>
      </w:pPr>
      <w:r>
        <w:rPr>
          <w:rFonts w:ascii="Courier New"/>
          <w:sz w:val="20"/>
        </w:rPr>
        <w:t>8307</w:t>
      </w:r>
      <w:r>
        <w:rPr>
          <w:rFonts w:ascii="Courier New"/>
          <w:sz w:val="20"/>
        </w:rPr>
        <w:tab/>
        <w:t>T</w:t>
      </w:r>
      <w:r>
        <w:rPr>
          <w:rFonts w:ascii="Courier New"/>
          <w:sz w:val="20"/>
        </w:rPr>
        <w:tab/>
      </w:r>
      <w:r>
        <w:rPr>
          <w:rFonts w:ascii="Courier New"/>
          <w:spacing w:val="-3"/>
          <w:sz w:val="20"/>
        </w:rPr>
        <w:t xml:space="preserve">6K14-1T </w:t>
      </w:r>
      <w:r>
        <w:rPr>
          <w:rFonts w:ascii="Courier New"/>
          <w:sz w:val="20"/>
        </w:rPr>
        <w:t>DYS</w:t>
      </w:r>
      <w:r>
        <w:rPr>
          <w:rFonts w:ascii="Courier New"/>
          <w:spacing w:val="-2"/>
          <w:sz w:val="20"/>
        </w:rPr>
        <w:t xml:space="preserve"> </w:t>
      </w:r>
      <w:r>
        <w:rPr>
          <w:rFonts w:ascii="Courier New"/>
          <w:sz w:val="20"/>
        </w:rPr>
        <w:t>PUREED</w:t>
      </w:r>
    </w:p>
    <w:p w14:paraId="77E0E187" w14:textId="77777777" w:rsidR="008216D5" w:rsidRDefault="008216D5">
      <w:pPr>
        <w:pStyle w:val="BodyText"/>
        <w:spacing w:before="2"/>
        <w:rPr>
          <w:rFonts w:ascii="Courier New"/>
          <w:sz w:val="11"/>
        </w:rPr>
      </w:pPr>
    </w:p>
    <w:p w14:paraId="0938F4F4" w14:textId="77777777" w:rsidR="008216D5" w:rsidRDefault="00D90D84">
      <w:pPr>
        <w:tabs>
          <w:tab w:val="left" w:pos="3419"/>
          <w:tab w:val="left" w:pos="3779"/>
        </w:tabs>
        <w:spacing w:before="100"/>
        <w:ind w:left="300" w:right="5878"/>
        <w:rPr>
          <w:rFonts w:ascii="Courier New"/>
          <w:sz w:val="20"/>
        </w:rPr>
      </w:pPr>
      <w:r>
        <w:rPr>
          <w:rFonts w:ascii="Courier New"/>
          <w:sz w:val="20"/>
        </w:rPr>
        <w:t>NFSpatient,Four</w:t>
      </w:r>
      <w:r>
        <w:rPr>
          <w:rFonts w:ascii="Courier New"/>
          <w:sz w:val="20"/>
        </w:rPr>
        <w:tab/>
      </w:r>
      <w:r>
        <w:rPr>
          <w:rFonts w:ascii="Courier New"/>
          <w:sz w:val="20"/>
        </w:rPr>
        <w:tab/>
        <w:t xml:space="preserve">T </w:t>
      </w:r>
      <w:r>
        <w:rPr>
          <w:rFonts w:ascii="Courier New"/>
          <w:spacing w:val="-9"/>
          <w:sz w:val="20"/>
        </w:rPr>
        <w:t xml:space="preserve">6K </w:t>
      </w:r>
      <w:r>
        <w:rPr>
          <w:rFonts w:ascii="Courier New"/>
          <w:sz w:val="20"/>
        </w:rPr>
        <w:t>9201</w:t>
      </w:r>
      <w:r>
        <w:rPr>
          <w:rFonts w:ascii="Courier New"/>
          <w:sz w:val="20"/>
        </w:rPr>
        <w:tab/>
      </w:r>
      <w:r>
        <w:rPr>
          <w:rFonts w:ascii="Courier New"/>
          <w:spacing w:val="-3"/>
          <w:sz w:val="20"/>
        </w:rPr>
        <w:t>6K14-2T</w:t>
      </w:r>
    </w:p>
    <w:p w14:paraId="6919E052" w14:textId="77777777" w:rsidR="008216D5" w:rsidRDefault="008216D5">
      <w:pPr>
        <w:pStyle w:val="BodyText"/>
        <w:spacing w:before="11"/>
        <w:rPr>
          <w:rFonts w:ascii="Courier New"/>
          <w:sz w:val="19"/>
        </w:rPr>
      </w:pPr>
    </w:p>
    <w:p w14:paraId="20BFA606" w14:textId="77777777" w:rsidR="008216D5" w:rsidRDefault="00D90D84">
      <w:pPr>
        <w:ind w:left="300"/>
        <w:rPr>
          <w:rFonts w:ascii="Courier New"/>
          <w:sz w:val="20"/>
        </w:rPr>
      </w:pPr>
      <w:r>
        <w:rPr>
          <w:rFonts w:ascii="Courier New"/>
          <w:sz w:val="20"/>
        </w:rPr>
        <w:t>NO ORDER</w:t>
      </w:r>
    </w:p>
    <w:p w14:paraId="7350EDCC" w14:textId="77777777" w:rsidR="008216D5" w:rsidRDefault="008216D5">
      <w:pPr>
        <w:pStyle w:val="BodyText"/>
        <w:rPr>
          <w:rFonts w:ascii="Courier New"/>
          <w:sz w:val="20"/>
        </w:rPr>
      </w:pPr>
    </w:p>
    <w:p w14:paraId="02BF9F1A" w14:textId="77777777" w:rsidR="008216D5" w:rsidRDefault="008216D5">
      <w:pPr>
        <w:pStyle w:val="BodyText"/>
        <w:rPr>
          <w:rFonts w:ascii="Courier New"/>
          <w:sz w:val="20"/>
        </w:rPr>
      </w:pPr>
    </w:p>
    <w:p w14:paraId="0C4762D1" w14:textId="77777777" w:rsidR="008216D5" w:rsidRDefault="00D90D84">
      <w:pPr>
        <w:tabs>
          <w:tab w:val="left" w:pos="2219"/>
          <w:tab w:val="left" w:pos="3419"/>
          <w:tab w:val="left" w:pos="3779"/>
        </w:tabs>
        <w:spacing w:before="1"/>
        <w:ind w:left="300" w:right="5878"/>
        <w:rPr>
          <w:rFonts w:ascii="Courier New"/>
          <w:sz w:val="20"/>
        </w:rPr>
      </w:pPr>
      <w:r>
        <w:rPr>
          <w:rFonts w:ascii="Courier New"/>
          <w:sz w:val="20"/>
        </w:rPr>
        <w:t>NFSpatient,Five</w:t>
      </w:r>
      <w:r>
        <w:rPr>
          <w:rFonts w:ascii="Courier New"/>
          <w:sz w:val="20"/>
        </w:rPr>
        <w:tab/>
      </w:r>
      <w:r>
        <w:rPr>
          <w:rFonts w:ascii="Courier New"/>
          <w:sz w:val="20"/>
        </w:rPr>
        <w:tab/>
      </w:r>
      <w:r>
        <w:rPr>
          <w:rFonts w:ascii="Courier New"/>
          <w:sz w:val="20"/>
        </w:rPr>
        <w:tab/>
        <w:t xml:space="preserve">T </w:t>
      </w:r>
      <w:r>
        <w:rPr>
          <w:rFonts w:ascii="Courier New"/>
          <w:spacing w:val="-9"/>
          <w:sz w:val="20"/>
        </w:rPr>
        <w:t xml:space="preserve">6K </w:t>
      </w:r>
      <w:r>
        <w:rPr>
          <w:rFonts w:ascii="Courier New"/>
          <w:sz w:val="20"/>
        </w:rPr>
        <w:t>8209</w:t>
      </w:r>
      <w:r>
        <w:rPr>
          <w:rFonts w:ascii="Courier New"/>
          <w:sz w:val="20"/>
        </w:rPr>
        <w:tab/>
        <w:t>T</w:t>
      </w:r>
      <w:r>
        <w:rPr>
          <w:rFonts w:ascii="Courier New"/>
          <w:sz w:val="20"/>
        </w:rPr>
        <w:tab/>
      </w:r>
      <w:r>
        <w:rPr>
          <w:rFonts w:ascii="Courier New"/>
          <w:spacing w:val="-3"/>
          <w:sz w:val="20"/>
        </w:rPr>
        <w:t>6K15-1T</w:t>
      </w:r>
    </w:p>
    <w:p w14:paraId="29A6B283" w14:textId="77777777" w:rsidR="008216D5" w:rsidRDefault="008216D5">
      <w:pPr>
        <w:pStyle w:val="BodyText"/>
        <w:spacing w:before="10"/>
        <w:rPr>
          <w:rFonts w:ascii="Courier New"/>
          <w:sz w:val="19"/>
        </w:rPr>
      </w:pPr>
    </w:p>
    <w:p w14:paraId="7B1B1A1A" w14:textId="77777777" w:rsidR="008216D5" w:rsidRDefault="00D90D84">
      <w:pPr>
        <w:ind w:left="300"/>
        <w:rPr>
          <w:rFonts w:ascii="Courier New"/>
          <w:sz w:val="20"/>
        </w:rPr>
      </w:pPr>
      <w:r>
        <w:rPr>
          <w:rFonts w:ascii="Courier New"/>
          <w:sz w:val="20"/>
        </w:rPr>
        <w:t>2 GM NA, 2 GM K</w:t>
      </w:r>
    </w:p>
    <w:p w14:paraId="59C5562F" w14:textId="77777777" w:rsidR="008216D5" w:rsidRDefault="008216D5">
      <w:pPr>
        <w:rPr>
          <w:rFonts w:ascii="Courier New"/>
          <w:sz w:val="20"/>
        </w:rPr>
        <w:sectPr w:rsidR="008216D5">
          <w:pgSz w:w="12240" w:h="15840"/>
          <w:pgMar w:top="1360" w:right="960" w:bottom="940" w:left="1140" w:header="0" w:footer="745" w:gutter="0"/>
          <w:cols w:space="720"/>
        </w:sectPr>
      </w:pPr>
    </w:p>
    <w:tbl>
      <w:tblPr>
        <w:tblW w:w="0" w:type="auto"/>
        <w:tblInd w:w="277" w:type="dxa"/>
        <w:tblLayout w:type="fixed"/>
        <w:tblCellMar>
          <w:left w:w="0" w:type="dxa"/>
          <w:right w:w="0" w:type="dxa"/>
        </w:tblCellMar>
        <w:tblLook w:val="01E0" w:firstRow="1" w:lastRow="1" w:firstColumn="1" w:lastColumn="1" w:noHBand="0" w:noVBand="0"/>
      </w:tblPr>
      <w:tblGrid>
        <w:gridCol w:w="1950"/>
        <w:gridCol w:w="660"/>
        <w:gridCol w:w="6810"/>
      </w:tblGrid>
      <w:tr w:rsidR="008216D5" w14:paraId="42B16185" w14:textId="77777777">
        <w:trPr>
          <w:trHeight w:val="1136"/>
        </w:trPr>
        <w:tc>
          <w:tcPr>
            <w:tcW w:w="1950" w:type="dxa"/>
            <w:shd w:val="clear" w:color="auto" w:fill="E0E0E0"/>
          </w:tcPr>
          <w:p w14:paraId="02883F8A" w14:textId="77777777" w:rsidR="008216D5" w:rsidRDefault="00D90D84">
            <w:pPr>
              <w:pStyle w:val="TableParagraph"/>
              <w:spacing w:before="4"/>
              <w:ind w:left="30" w:right="233"/>
              <w:rPr>
                <w:sz w:val="20"/>
              </w:rPr>
            </w:pPr>
            <w:r>
              <w:rPr>
                <w:spacing w:val="-1"/>
                <w:sz w:val="20"/>
              </w:rPr>
              <w:t xml:space="preserve">NFSpatient,Six </w:t>
            </w:r>
            <w:r>
              <w:rPr>
                <w:sz w:val="20"/>
              </w:rPr>
              <w:t>0677</w:t>
            </w:r>
          </w:p>
          <w:p w14:paraId="3FFA4B47" w14:textId="77777777" w:rsidR="008216D5" w:rsidRDefault="00D90D84">
            <w:pPr>
              <w:pStyle w:val="TableParagraph"/>
              <w:spacing w:line="226" w:lineRule="exact"/>
              <w:ind w:left="30"/>
              <w:rPr>
                <w:sz w:val="20"/>
              </w:rPr>
            </w:pPr>
            <w:r>
              <w:rPr>
                <w:sz w:val="20"/>
              </w:rPr>
              <w:t>*ALG</w:t>
            </w:r>
          </w:p>
          <w:p w14:paraId="0026BAD7" w14:textId="77777777" w:rsidR="008216D5" w:rsidRDefault="00D90D84">
            <w:pPr>
              <w:pStyle w:val="TableParagraph"/>
              <w:spacing w:line="226" w:lineRule="exact"/>
              <w:ind w:left="30"/>
              <w:rPr>
                <w:sz w:val="20"/>
              </w:rPr>
            </w:pPr>
            <w:r>
              <w:rPr>
                <w:sz w:val="20"/>
              </w:rPr>
              <w:t>2000 CAL HS</w:t>
            </w:r>
          </w:p>
        </w:tc>
        <w:tc>
          <w:tcPr>
            <w:tcW w:w="660" w:type="dxa"/>
            <w:shd w:val="clear" w:color="auto" w:fill="E0E0E0"/>
          </w:tcPr>
          <w:p w14:paraId="68DA7EA1" w14:textId="77777777" w:rsidR="008216D5" w:rsidRDefault="008216D5">
            <w:pPr>
              <w:pStyle w:val="TableParagraph"/>
              <w:spacing w:before="4"/>
              <w:rPr>
                <w:sz w:val="20"/>
              </w:rPr>
            </w:pPr>
          </w:p>
          <w:p w14:paraId="2138CCFE" w14:textId="77777777" w:rsidR="008216D5" w:rsidRDefault="00D90D84">
            <w:pPr>
              <w:pStyle w:val="TableParagraph"/>
              <w:ind w:left="-1"/>
              <w:rPr>
                <w:sz w:val="20"/>
              </w:rPr>
            </w:pPr>
            <w:r>
              <w:rPr>
                <w:sz w:val="20"/>
              </w:rPr>
              <w:t>T</w:t>
            </w:r>
          </w:p>
        </w:tc>
        <w:tc>
          <w:tcPr>
            <w:tcW w:w="6810" w:type="dxa"/>
            <w:shd w:val="clear" w:color="auto" w:fill="E0E0E0"/>
          </w:tcPr>
          <w:p w14:paraId="1B1D00B8" w14:textId="77777777" w:rsidR="008216D5" w:rsidRDefault="00D90D84">
            <w:pPr>
              <w:pStyle w:val="TableParagraph"/>
              <w:spacing w:before="4"/>
              <w:ind w:left="539" w:right="5428" w:firstLine="359"/>
              <w:rPr>
                <w:sz w:val="20"/>
              </w:rPr>
            </w:pPr>
            <w:r>
              <w:rPr>
                <w:sz w:val="20"/>
              </w:rPr>
              <w:t>T 6K 6K17-2T</w:t>
            </w:r>
          </w:p>
        </w:tc>
      </w:tr>
      <w:tr w:rsidR="008216D5" w14:paraId="539D34DB" w14:textId="77777777">
        <w:trPr>
          <w:trHeight w:val="793"/>
        </w:trPr>
        <w:tc>
          <w:tcPr>
            <w:tcW w:w="1950" w:type="dxa"/>
            <w:shd w:val="clear" w:color="auto" w:fill="E0E0E0"/>
          </w:tcPr>
          <w:p w14:paraId="29F6FA84" w14:textId="77777777" w:rsidR="008216D5" w:rsidRDefault="008216D5">
            <w:pPr>
              <w:pStyle w:val="TableParagraph"/>
              <w:rPr>
                <w:sz w:val="20"/>
              </w:rPr>
            </w:pPr>
          </w:p>
          <w:p w14:paraId="02F57392" w14:textId="77777777" w:rsidR="008216D5" w:rsidRDefault="00D90D84">
            <w:pPr>
              <w:pStyle w:val="TableParagraph"/>
              <w:ind w:left="30" w:right="-5"/>
              <w:rPr>
                <w:sz w:val="20"/>
              </w:rPr>
            </w:pPr>
            <w:r>
              <w:rPr>
                <w:spacing w:val="-1"/>
                <w:sz w:val="20"/>
              </w:rPr>
              <w:t xml:space="preserve">NFSpatient,Seven </w:t>
            </w:r>
            <w:r>
              <w:rPr>
                <w:sz w:val="20"/>
              </w:rPr>
              <w:t>3800</w:t>
            </w:r>
          </w:p>
        </w:tc>
        <w:tc>
          <w:tcPr>
            <w:tcW w:w="660" w:type="dxa"/>
            <w:shd w:val="clear" w:color="auto" w:fill="E0E0E0"/>
          </w:tcPr>
          <w:p w14:paraId="1D5F64CF" w14:textId="77777777" w:rsidR="008216D5" w:rsidRDefault="008216D5">
            <w:pPr>
              <w:pStyle w:val="TableParagraph"/>
            </w:pPr>
          </w:p>
          <w:p w14:paraId="6FAB1897" w14:textId="77777777" w:rsidR="008216D5" w:rsidRDefault="008216D5">
            <w:pPr>
              <w:pStyle w:val="TableParagraph"/>
              <w:rPr>
                <w:sz w:val="18"/>
              </w:rPr>
            </w:pPr>
          </w:p>
          <w:p w14:paraId="11DB3CF6" w14:textId="77777777" w:rsidR="008216D5" w:rsidRDefault="00D90D84">
            <w:pPr>
              <w:pStyle w:val="TableParagraph"/>
              <w:ind w:left="-1"/>
              <w:rPr>
                <w:sz w:val="20"/>
              </w:rPr>
            </w:pPr>
            <w:r>
              <w:rPr>
                <w:sz w:val="20"/>
              </w:rPr>
              <w:t>T</w:t>
            </w:r>
          </w:p>
        </w:tc>
        <w:tc>
          <w:tcPr>
            <w:tcW w:w="6810" w:type="dxa"/>
            <w:shd w:val="clear" w:color="auto" w:fill="E0E0E0"/>
          </w:tcPr>
          <w:p w14:paraId="22BE769F" w14:textId="77777777" w:rsidR="008216D5" w:rsidRDefault="008216D5">
            <w:pPr>
              <w:pStyle w:val="TableParagraph"/>
              <w:rPr>
                <w:sz w:val="20"/>
              </w:rPr>
            </w:pPr>
          </w:p>
          <w:p w14:paraId="7FD96FA6" w14:textId="77777777" w:rsidR="008216D5" w:rsidRDefault="00D90D84">
            <w:pPr>
              <w:pStyle w:val="TableParagraph"/>
              <w:ind w:left="539" w:right="5428" w:firstLine="359"/>
              <w:rPr>
                <w:sz w:val="20"/>
              </w:rPr>
            </w:pPr>
            <w:r>
              <w:rPr>
                <w:sz w:val="20"/>
              </w:rPr>
              <w:t>T 6K 6K18-2T</w:t>
            </w:r>
          </w:p>
        </w:tc>
      </w:tr>
      <w:tr w:rsidR="008216D5" w14:paraId="7F401EAC" w14:textId="77777777">
        <w:trPr>
          <w:trHeight w:val="566"/>
        </w:trPr>
        <w:tc>
          <w:tcPr>
            <w:tcW w:w="1950" w:type="dxa"/>
            <w:shd w:val="clear" w:color="auto" w:fill="E0E0E0"/>
          </w:tcPr>
          <w:p w14:paraId="510191A5" w14:textId="77777777" w:rsidR="008216D5" w:rsidRDefault="00D90D84">
            <w:pPr>
              <w:pStyle w:val="TableParagraph"/>
              <w:spacing w:before="113"/>
              <w:ind w:left="30"/>
              <w:rPr>
                <w:sz w:val="20"/>
              </w:rPr>
            </w:pPr>
            <w:r>
              <w:rPr>
                <w:sz w:val="20"/>
              </w:rPr>
              <w:t>MECH, 4 GM NA</w:t>
            </w:r>
          </w:p>
        </w:tc>
        <w:tc>
          <w:tcPr>
            <w:tcW w:w="660" w:type="dxa"/>
            <w:shd w:val="clear" w:color="auto" w:fill="E0E0E0"/>
          </w:tcPr>
          <w:p w14:paraId="443D49D9" w14:textId="77777777" w:rsidR="008216D5" w:rsidRDefault="008216D5">
            <w:pPr>
              <w:pStyle w:val="TableParagraph"/>
              <w:rPr>
                <w:rFonts w:ascii="Times New Roman"/>
                <w:sz w:val="20"/>
              </w:rPr>
            </w:pPr>
          </w:p>
        </w:tc>
        <w:tc>
          <w:tcPr>
            <w:tcW w:w="6810" w:type="dxa"/>
            <w:shd w:val="clear" w:color="auto" w:fill="E0E0E0"/>
          </w:tcPr>
          <w:p w14:paraId="7E46DAAD" w14:textId="77777777" w:rsidR="008216D5" w:rsidRDefault="008216D5">
            <w:pPr>
              <w:pStyle w:val="TableParagraph"/>
              <w:rPr>
                <w:rFonts w:ascii="Times New Roman"/>
                <w:sz w:val="20"/>
              </w:rPr>
            </w:pPr>
          </w:p>
        </w:tc>
      </w:tr>
      <w:tr w:rsidR="008216D5" w14:paraId="0579E09E" w14:textId="77777777">
        <w:trPr>
          <w:trHeight w:val="792"/>
        </w:trPr>
        <w:tc>
          <w:tcPr>
            <w:tcW w:w="1950" w:type="dxa"/>
            <w:shd w:val="clear" w:color="auto" w:fill="E0E0E0"/>
          </w:tcPr>
          <w:p w14:paraId="59E5A831" w14:textId="77777777" w:rsidR="008216D5" w:rsidRDefault="008216D5">
            <w:pPr>
              <w:pStyle w:val="TableParagraph"/>
              <w:rPr>
                <w:sz w:val="20"/>
              </w:rPr>
            </w:pPr>
          </w:p>
          <w:p w14:paraId="5A723571" w14:textId="77777777" w:rsidR="008216D5" w:rsidRDefault="00D90D84">
            <w:pPr>
              <w:pStyle w:val="TableParagraph"/>
              <w:ind w:left="30" w:right="-5"/>
              <w:rPr>
                <w:sz w:val="20"/>
              </w:rPr>
            </w:pPr>
            <w:r>
              <w:rPr>
                <w:spacing w:val="-1"/>
                <w:sz w:val="20"/>
              </w:rPr>
              <w:t xml:space="preserve">NFSpatient,Eight </w:t>
            </w:r>
            <w:r>
              <w:rPr>
                <w:sz w:val="20"/>
              </w:rPr>
              <w:t>9758</w:t>
            </w:r>
          </w:p>
        </w:tc>
        <w:tc>
          <w:tcPr>
            <w:tcW w:w="660" w:type="dxa"/>
            <w:shd w:val="clear" w:color="auto" w:fill="E0E0E0"/>
          </w:tcPr>
          <w:p w14:paraId="6A79217D" w14:textId="77777777" w:rsidR="008216D5" w:rsidRDefault="008216D5">
            <w:pPr>
              <w:pStyle w:val="TableParagraph"/>
            </w:pPr>
          </w:p>
          <w:p w14:paraId="4406B8C3" w14:textId="77777777" w:rsidR="008216D5" w:rsidRDefault="008216D5">
            <w:pPr>
              <w:pStyle w:val="TableParagraph"/>
              <w:spacing w:before="10"/>
              <w:rPr>
                <w:sz w:val="17"/>
              </w:rPr>
            </w:pPr>
          </w:p>
          <w:p w14:paraId="50EAF073" w14:textId="77777777" w:rsidR="008216D5" w:rsidRDefault="00D90D84">
            <w:pPr>
              <w:pStyle w:val="TableParagraph"/>
              <w:spacing w:before="1"/>
              <w:ind w:left="-1"/>
              <w:rPr>
                <w:sz w:val="20"/>
              </w:rPr>
            </w:pPr>
            <w:r>
              <w:rPr>
                <w:sz w:val="20"/>
              </w:rPr>
              <w:t>T</w:t>
            </w:r>
          </w:p>
        </w:tc>
        <w:tc>
          <w:tcPr>
            <w:tcW w:w="6810" w:type="dxa"/>
            <w:shd w:val="clear" w:color="auto" w:fill="E0E0E0"/>
          </w:tcPr>
          <w:p w14:paraId="60173CEC" w14:textId="77777777" w:rsidR="008216D5" w:rsidRDefault="008216D5">
            <w:pPr>
              <w:pStyle w:val="TableParagraph"/>
              <w:rPr>
                <w:sz w:val="20"/>
              </w:rPr>
            </w:pPr>
          </w:p>
          <w:p w14:paraId="76891F12" w14:textId="77777777" w:rsidR="008216D5" w:rsidRDefault="00D90D84">
            <w:pPr>
              <w:pStyle w:val="TableParagraph"/>
              <w:ind w:left="539" w:right="5428" w:firstLine="359"/>
              <w:rPr>
                <w:sz w:val="20"/>
              </w:rPr>
            </w:pPr>
            <w:r>
              <w:rPr>
                <w:sz w:val="20"/>
              </w:rPr>
              <w:t>T 6K 6K25-2T</w:t>
            </w:r>
          </w:p>
        </w:tc>
      </w:tr>
      <w:tr w:rsidR="008216D5" w14:paraId="47A472F6" w14:textId="77777777">
        <w:trPr>
          <w:trHeight w:val="566"/>
        </w:trPr>
        <w:tc>
          <w:tcPr>
            <w:tcW w:w="1950" w:type="dxa"/>
            <w:shd w:val="clear" w:color="auto" w:fill="E0E0E0"/>
          </w:tcPr>
          <w:p w14:paraId="2FAAB03E" w14:textId="77777777" w:rsidR="008216D5" w:rsidRDefault="00D90D84">
            <w:pPr>
              <w:pStyle w:val="TableParagraph"/>
              <w:spacing w:before="113"/>
              <w:ind w:left="30"/>
              <w:rPr>
                <w:sz w:val="20"/>
              </w:rPr>
            </w:pPr>
            <w:r>
              <w:rPr>
                <w:sz w:val="20"/>
              </w:rPr>
              <w:t>MECH</w:t>
            </w:r>
          </w:p>
        </w:tc>
        <w:tc>
          <w:tcPr>
            <w:tcW w:w="660" w:type="dxa"/>
            <w:shd w:val="clear" w:color="auto" w:fill="E0E0E0"/>
          </w:tcPr>
          <w:p w14:paraId="4237FFC2" w14:textId="77777777" w:rsidR="008216D5" w:rsidRDefault="008216D5">
            <w:pPr>
              <w:pStyle w:val="TableParagraph"/>
              <w:rPr>
                <w:rFonts w:ascii="Times New Roman"/>
                <w:sz w:val="20"/>
              </w:rPr>
            </w:pPr>
          </w:p>
        </w:tc>
        <w:tc>
          <w:tcPr>
            <w:tcW w:w="6810" w:type="dxa"/>
            <w:shd w:val="clear" w:color="auto" w:fill="E0E0E0"/>
          </w:tcPr>
          <w:p w14:paraId="795B8905" w14:textId="77777777" w:rsidR="008216D5" w:rsidRDefault="008216D5">
            <w:pPr>
              <w:pStyle w:val="TableParagraph"/>
              <w:rPr>
                <w:rFonts w:ascii="Times New Roman"/>
                <w:sz w:val="20"/>
              </w:rPr>
            </w:pPr>
          </w:p>
        </w:tc>
      </w:tr>
      <w:tr w:rsidR="008216D5" w14:paraId="20D4B653" w14:textId="77777777">
        <w:trPr>
          <w:trHeight w:val="793"/>
        </w:trPr>
        <w:tc>
          <w:tcPr>
            <w:tcW w:w="1950" w:type="dxa"/>
            <w:shd w:val="clear" w:color="auto" w:fill="E0E0E0"/>
          </w:tcPr>
          <w:p w14:paraId="0ADB21CF" w14:textId="77777777" w:rsidR="008216D5" w:rsidRDefault="008216D5">
            <w:pPr>
              <w:pStyle w:val="TableParagraph"/>
              <w:spacing w:before="11"/>
              <w:rPr>
                <w:sz w:val="19"/>
              </w:rPr>
            </w:pPr>
          </w:p>
          <w:p w14:paraId="13ACBEE5" w14:textId="77777777" w:rsidR="008216D5" w:rsidRDefault="00D90D84">
            <w:pPr>
              <w:pStyle w:val="TableParagraph"/>
              <w:ind w:left="30" w:right="99"/>
              <w:rPr>
                <w:sz w:val="20"/>
              </w:rPr>
            </w:pPr>
            <w:r>
              <w:rPr>
                <w:sz w:val="20"/>
              </w:rPr>
              <w:t>NFSpatient,Nine 7203</w:t>
            </w:r>
          </w:p>
        </w:tc>
        <w:tc>
          <w:tcPr>
            <w:tcW w:w="660" w:type="dxa"/>
            <w:shd w:val="clear" w:color="auto" w:fill="E0E0E0"/>
          </w:tcPr>
          <w:p w14:paraId="65240F9C" w14:textId="77777777" w:rsidR="008216D5" w:rsidRDefault="008216D5">
            <w:pPr>
              <w:pStyle w:val="TableParagraph"/>
              <w:rPr>
                <w:rFonts w:ascii="Times New Roman"/>
                <w:sz w:val="20"/>
              </w:rPr>
            </w:pPr>
          </w:p>
        </w:tc>
        <w:tc>
          <w:tcPr>
            <w:tcW w:w="6810" w:type="dxa"/>
            <w:shd w:val="clear" w:color="auto" w:fill="E0E0E0"/>
          </w:tcPr>
          <w:p w14:paraId="3377CB42" w14:textId="77777777" w:rsidR="008216D5" w:rsidRDefault="008216D5">
            <w:pPr>
              <w:pStyle w:val="TableParagraph"/>
              <w:spacing w:before="11"/>
              <w:rPr>
                <w:sz w:val="19"/>
              </w:rPr>
            </w:pPr>
          </w:p>
          <w:p w14:paraId="15BD78EC" w14:textId="77777777" w:rsidR="008216D5" w:rsidRDefault="00D90D84">
            <w:pPr>
              <w:pStyle w:val="TableParagraph"/>
              <w:ind w:left="539" w:right="5428" w:firstLine="359"/>
              <w:rPr>
                <w:sz w:val="20"/>
              </w:rPr>
            </w:pPr>
            <w:r>
              <w:rPr>
                <w:sz w:val="20"/>
              </w:rPr>
              <w:t>T 6K 6K26-1T</w:t>
            </w:r>
          </w:p>
        </w:tc>
      </w:tr>
      <w:tr w:rsidR="008216D5" w14:paraId="57BA675B" w14:textId="77777777">
        <w:trPr>
          <w:trHeight w:val="566"/>
        </w:trPr>
        <w:tc>
          <w:tcPr>
            <w:tcW w:w="1950" w:type="dxa"/>
            <w:shd w:val="clear" w:color="auto" w:fill="E0E0E0"/>
          </w:tcPr>
          <w:p w14:paraId="1B6357A9" w14:textId="77777777" w:rsidR="008216D5" w:rsidRDefault="00D90D84">
            <w:pPr>
              <w:pStyle w:val="TableParagraph"/>
              <w:spacing w:before="113"/>
              <w:ind w:left="30"/>
              <w:rPr>
                <w:sz w:val="20"/>
              </w:rPr>
            </w:pPr>
            <w:r>
              <w:rPr>
                <w:sz w:val="20"/>
              </w:rPr>
              <w:t>NO ORDER</w:t>
            </w:r>
          </w:p>
        </w:tc>
        <w:tc>
          <w:tcPr>
            <w:tcW w:w="660" w:type="dxa"/>
            <w:shd w:val="clear" w:color="auto" w:fill="E0E0E0"/>
          </w:tcPr>
          <w:p w14:paraId="4D26A923" w14:textId="77777777" w:rsidR="008216D5" w:rsidRDefault="008216D5">
            <w:pPr>
              <w:pStyle w:val="TableParagraph"/>
              <w:rPr>
                <w:rFonts w:ascii="Times New Roman"/>
                <w:sz w:val="20"/>
              </w:rPr>
            </w:pPr>
          </w:p>
        </w:tc>
        <w:tc>
          <w:tcPr>
            <w:tcW w:w="6810" w:type="dxa"/>
            <w:shd w:val="clear" w:color="auto" w:fill="E0E0E0"/>
          </w:tcPr>
          <w:p w14:paraId="5F338D23" w14:textId="77777777" w:rsidR="008216D5" w:rsidRDefault="008216D5">
            <w:pPr>
              <w:pStyle w:val="TableParagraph"/>
              <w:rPr>
                <w:rFonts w:ascii="Times New Roman"/>
                <w:sz w:val="20"/>
              </w:rPr>
            </w:pPr>
          </w:p>
        </w:tc>
      </w:tr>
      <w:tr w:rsidR="008216D5" w14:paraId="0EA4CC10" w14:textId="77777777">
        <w:trPr>
          <w:trHeight w:val="793"/>
        </w:trPr>
        <w:tc>
          <w:tcPr>
            <w:tcW w:w="1950" w:type="dxa"/>
            <w:shd w:val="clear" w:color="auto" w:fill="E0E0E0"/>
          </w:tcPr>
          <w:p w14:paraId="251C00A0" w14:textId="77777777" w:rsidR="008216D5" w:rsidRDefault="008216D5">
            <w:pPr>
              <w:pStyle w:val="TableParagraph"/>
              <w:spacing w:before="11"/>
              <w:rPr>
                <w:sz w:val="19"/>
              </w:rPr>
            </w:pPr>
          </w:p>
          <w:p w14:paraId="3E50C98D" w14:textId="77777777" w:rsidR="008216D5" w:rsidRDefault="00D90D84">
            <w:pPr>
              <w:pStyle w:val="TableParagraph"/>
              <w:ind w:left="30" w:right="219"/>
              <w:rPr>
                <w:sz w:val="20"/>
              </w:rPr>
            </w:pPr>
            <w:r>
              <w:rPr>
                <w:sz w:val="20"/>
              </w:rPr>
              <w:t>NFSpatient,Ten 9635</w:t>
            </w:r>
          </w:p>
        </w:tc>
        <w:tc>
          <w:tcPr>
            <w:tcW w:w="660" w:type="dxa"/>
            <w:shd w:val="clear" w:color="auto" w:fill="E0E0E0"/>
          </w:tcPr>
          <w:p w14:paraId="3C50EE61" w14:textId="77777777" w:rsidR="008216D5" w:rsidRDefault="008216D5">
            <w:pPr>
              <w:pStyle w:val="TableParagraph"/>
              <w:rPr>
                <w:rFonts w:ascii="Times New Roman"/>
                <w:sz w:val="20"/>
              </w:rPr>
            </w:pPr>
          </w:p>
        </w:tc>
        <w:tc>
          <w:tcPr>
            <w:tcW w:w="6810" w:type="dxa"/>
            <w:shd w:val="clear" w:color="auto" w:fill="E0E0E0"/>
          </w:tcPr>
          <w:p w14:paraId="07D5D602" w14:textId="77777777" w:rsidR="008216D5" w:rsidRDefault="008216D5">
            <w:pPr>
              <w:pStyle w:val="TableParagraph"/>
              <w:spacing w:before="11"/>
              <w:rPr>
                <w:sz w:val="19"/>
              </w:rPr>
            </w:pPr>
          </w:p>
          <w:p w14:paraId="317FCB3E" w14:textId="77777777" w:rsidR="008216D5" w:rsidRDefault="00D90D84">
            <w:pPr>
              <w:pStyle w:val="TableParagraph"/>
              <w:ind w:left="539" w:right="5428" w:firstLine="359"/>
              <w:rPr>
                <w:sz w:val="20"/>
              </w:rPr>
            </w:pPr>
            <w:r>
              <w:rPr>
                <w:sz w:val="20"/>
              </w:rPr>
              <w:t>T 6K 6K26-2T</w:t>
            </w:r>
          </w:p>
        </w:tc>
      </w:tr>
      <w:tr w:rsidR="008216D5" w14:paraId="3126B4DE" w14:textId="77777777">
        <w:trPr>
          <w:trHeight w:val="566"/>
        </w:trPr>
        <w:tc>
          <w:tcPr>
            <w:tcW w:w="1950" w:type="dxa"/>
            <w:shd w:val="clear" w:color="auto" w:fill="E0E0E0"/>
          </w:tcPr>
          <w:p w14:paraId="633540AD" w14:textId="77777777" w:rsidR="008216D5" w:rsidRDefault="00D90D84">
            <w:pPr>
              <w:pStyle w:val="TableParagraph"/>
              <w:spacing w:before="113"/>
              <w:ind w:left="30"/>
              <w:rPr>
                <w:sz w:val="20"/>
              </w:rPr>
            </w:pPr>
            <w:r>
              <w:rPr>
                <w:sz w:val="20"/>
              </w:rPr>
              <w:t>NO ORDER</w:t>
            </w:r>
          </w:p>
        </w:tc>
        <w:tc>
          <w:tcPr>
            <w:tcW w:w="660" w:type="dxa"/>
            <w:shd w:val="clear" w:color="auto" w:fill="E0E0E0"/>
          </w:tcPr>
          <w:p w14:paraId="0CFF15E7" w14:textId="77777777" w:rsidR="008216D5" w:rsidRDefault="008216D5">
            <w:pPr>
              <w:pStyle w:val="TableParagraph"/>
              <w:rPr>
                <w:rFonts w:ascii="Times New Roman"/>
                <w:sz w:val="20"/>
              </w:rPr>
            </w:pPr>
          </w:p>
        </w:tc>
        <w:tc>
          <w:tcPr>
            <w:tcW w:w="6810" w:type="dxa"/>
            <w:shd w:val="clear" w:color="auto" w:fill="E0E0E0"/>
          </w:tcPr>
          <w:p w14:paraId="30F7E55C" w14:textId="77777777" w:rsidR="008216D5" w:rsidRDefault="008216D5">
            <w:pPr>
              <w:pStyle w:val="TableParagraph"/>
              <w:rPr>
                <w:rFonts w:ascii="Times New Roman"/>
                <w:sz w:val="20"/>
              </w:rPr>
            </w:pPr>
          </w:p>
        </w:tc>
      </w:tr>
      <w:tr w:rsidR="008216D5" w14:paraId="3C84EF64" w14:textId="77777777">
        <w:trPr>
          <w:trHeight w:val="5207"/>
        </w:trPr>
        <w:tc>
          <w:tcPr>
            <w:tcW w:w="9420" w:type="dxa"/>
            <w:gridSpan w:val="3"/>
            <w:shd w:val="clear" w:color="auto" w:fill="E0E0E0"/>
          </w:tcPr>
          <w:p w14:paraId="34F57633" w14:textId="77777777" w:rsidR="008216D5" w:rsidRDefault="008216D5">
            <w:pPr>
              <w:pStyle w:val="TableParagraph"/>
              <w:spacing w:before="11"/>
              <w:rPr>
                <w:sz w:val="19"/>
              </w:rPr>
            </w:pPr>
          </w:p>
          <w:p w14:paraId="47C45C4B" w14:textId="77777777" w:rsidR="008216D5" w:rsidRDefault="00D90D84">
            <w:pPr>
              <w:pStyle w:val="TableParagraph"/>
              <w:tabs>
                <w:tab w:val="left" w:pos="3509"/>
              </w:tabs>
              <w:ind w:left="30"/>
              <w:rPr>
                <w:sz w:val="20"/>
              </w:rPr>
            </w:pPr>
            <w:r>
              <w:rPr>
                <w:sz w:val="20"/>
              </w:rPr>
              <w:t>NFSpatient,Eleven</w:t>
            </w:r>
            <w:r>
              <w:rPr>
                <w:sz w:val="20"/>
              </w:rPr>
              <w:tab/>
              <w:t>T</w:t>
            </w:r>
            <w:r>
              <w:rPr>
                <w:spacing w:val="-2"/>
                <w:sz w:val="20"/>
              </w:rPr>
              <w:t xml:space="preserve"> </w:t>
            </w:r>
            <w:r>
              <w:rPr>
                <w:sz w:val="20"/>
              </w:rPr>
              <w:t>6K</w:t>
            </w:r>
          </w:p>
          <w:p w14:paraId="531573F3" w14:textId="77777777" w:rsidR="008216D5" w:rsidRDefault="00D90D84">
            <w:pPr>
              <w:pStyle w:val="TableParagraph"/>
              <w:tabs>
                <w:tab w:val="left" w:pos="1949"/>
                <w:tab w:val="left" w:pos="3149"/>
              </w:tabs>
              <w:spacing w:line="480" w:lineRule="auto"/>
              <w:ind w:left="30" w:right="5428"/>
              <w:rPr>
                <w:sz w:val="20"/>
              </w:rPr>
            </w:pPr>
            <w:r>
              <w:rPr>
                <w:sz w:val="20"/>
              </w:rPr>
              <w:t>9956</w:t>
            </w:r>
            <w:r>
              <w:rPr>
                <w:sz w:val="20"/>
              </w:rPr>
              <w:tab/>
              <w:t>T</w:t>
            </w:r>
            <w:r>
              <w:rPr>
                <w:sz w:val="20"/>
              </w:rPr>
              <w:tab/>
            </w:r>
            <w:r>
              <w:rPr>
                <w:spacing w:val="-3"/>
                <w:sz w:val="20"/>
              </w:rPr>
              <w:t xml:space="preserve">6K27-1T </w:t>
            </w:r>
            <w:r>
              <w:rPr>
                <w:sz w:val="20"/>
              </w:rPr>
              <w:t>NCS, NAS, LOW</w:t>
            </w:r>
            <w:r>
              <w:rPr>
                <w:spacing w:val="-5"/>
                <w:sz w:val="20"/>
              </w:rPr>
              <w:t xml:space="preserve"> </w:t>
            </w:r>
            <w:r>
              <w:rPr>
                <w:sz w:val="20"/>
              </w:rPr>
              <w:t>CHOL</w:t>
            </w:r>
          </w:p>
          <w:p w14:paraId="790E0EC9" w14:textId="77777777" w:rsidR="008216D5" w:rsidRDefault="008216D5">
            <w:pPr>
              <w:pStyle w:val="TableParagraph"/>
              <w:rPr>
                <w:sz w:val="20"/>
              </w:rPr>
            </w:pPr>
          </w:p>
          <w:p w14:paraId="2B5A293C" w14:textId="77777777" w:rsidR="008216D5" w:rsidRDefault="00D90D84">
            <w:pPr>
              <w:pStyle w:val="TableParagraph"/>
              <w:tabs>
                <w:tab w:val="left" w:pos="3509"/>
              </w:tabs>
              <w:ind w:left="30"/>
              <w:rPr>
                <w:sz w:val="20"/>
              </w:rPr>
            </w:pPr>
            <w:r>
              <w:rPr>
                <w:sz w:val="20"/>
              </w:rPr>
              <w:t>NFSpatient,Twelve</w:t>
            </w:r>
            <w:r>
              <w:rPr>
                <w:sz w:val="20"/>
              </w:rPr>
              <w:tab/>
              <w:t>T</w:t>
            </w:r>
            <w:r>
              <w:rPr>
                <w:spacing w:val="-3"/>
                <w:sz w:val="20"/>
              </w:rPr>
              <w:t xml:space="preserve"> </w:t>
            </w:r>
            <w:r>
              <w:rPr>
                <w:sz w:val="20"/>
              </w:rPr>
              <w:t>6K</w:t>
            </w:r>
          </w:p>
          <w:p w14:paraId="3CECB225" w14:textId="77777777" w:rsidR="008216D5" w:rsidRDefault="00D90D84">
            <w:pPr>
              <w:pStyle w:val="TableParagraph"/>
              <w:tabs>
                <w:tab w:val="left" w:pos="1949"/>
                <w:tab w:val="left" w:pos="3149"/>
              </w:tabs>
              <w:ind w:left="30"/>
              <w:rPr>
                <w:sz w:val="20"/>
              </w:rPr>
            </w:pPr>
            <w:r>
              <w:rPr>
                <w:sz w:val="20"/>
              </w:rPr>
              <w:t>4180</w:t>
            </w:r>
            <w:r>
              <w:rPr>
                <w:sz w:val="20"/>
              </w:rPr>
              <w:tab/>
              <w:t>T</w:t>
            </w:r>
            <w:r>
              <w:rPr>
                <w:sz w:val="20"/>
              </w:rPr>
              <w:tab/>
              <w:t>6K27-2T</w:t>
            </w:r>
          </w:p>
          <w:p w14:paraId="5F7B1CFE" w14:textId="77777777" w:rsidR="008216D5" w:rsidRDefault="008216D5">
            <w:pPr>
              <w:pStyle w:val="TableParagraph"/>
              <w:spacing w:before="11"/>
              <w:rPr>
                <w:sz w:val="19"/>
              </w:rPr>
            </w:pPr>
          </w:p>
          <w:p w14:paraId="1114172A" w14:textId="77777777" w:rsidR="008216D5" w:rsidRDefault="00D90D84">
            <w:pPr>
              <w:pStyle w:val="TableParagraph"/>
              <w:ind w:left="30"/>
              <w:rPr>
                <w:sz w:val="20"/>
              </w:rPr>
            </w:pPr>
            <w:r>
              <w:rPr>
                <w:sz w:val="20"/>
              </w:rPr>
              <w:t>2000 CAL HS, NAS</w:t>
            </w:r>
          </w:p>
          <w:p w14:paraId="4AC96665" w14:textId="77777777" w:rsidR="008216D5" w:rsidRDefault="008216D5">
            <w:pPr>
              <w:pStyle w:val="TableParagraph"/>
            </w:pPr>
          </w:p>
          <w:p w14:paraId="2B6A1D1D" w14:textId="77777777" w:rsidR="008216D5" w:rsidRDefault="008216D5">
            <w:pPr>
              <w:pStyle w:val="TableParagraph"/>
              <w:rPr>
                <w:sz w:val="18"/>
              </w:rPr>
            </w:pPr>
          </w:p>
          <w:p w14:paraId="20EBB502" w14:textId="77777777" w:rsidR="008216D5" w:rsidRDefault="00D90D84">
            <w:pPr>
              <w:pStyle w:val="TableParagraph"/>
              <w:tabs>
                <w:tab w:val="left" w:pos="1949"/>
                <w:tab w:val="left" w:pos="3149"/>
                <w:tab w:val="left" w:pos="3629"/>
              </w:tabs>
              <w:spacing w:before="1"/>
              <w:ind w:left="30" w:right="5308"/>
              <w:rPr>
                <w:sz w:val="20"/>
              </w:rPr>
            </w:pPr>
            <w:r>
              <w:rPr>
                <w:sz w:val="20"/>
              </w:rPr>
              <w:t>NFSpatient,Thirteen</w:t>
            </w:r>
            <w:r>
              <w:rPr>
                <w:sz w:val="20"/>
              </w:rPr>
              <w:tab/>
            </w:r>
            <w:r>
              <w:rPr>
                <w:sz w:val="20"/>
              </w:rPr>
              <w:tab/>
              <w:t xml:space="preserve">T </w:t>
            </w:r>
            <w:r>
              <w:rPr>
                <w:spacing w:val="-9"/>
                <w:sz w:val="20"/>
              </w:rPr>
              <w:t xml:space="preserve">6K </w:t>
            </w:r>
            <w:r>
              <w:rPr>
                <w:sz w:val="20"/>
              </w:rPr>
              <w:t>5373</w:t>
            </w:r>
            <w:r>
              <w:rPr>
                <w:sz w:val="20"/>
              </w:rPr>
              <w:tab/>
              <w:t>T</w:t>
            </w:r>
            <w:r>
              <w:rPr>
                <w:sz w:val="20"/>
              </w:rPr>
              <w:tab/>
              <w:t>6K32-1T</w:t>
            </w:r>
          </w:p>
          <w:p w14:paraId="0D8BCE8B" w14:textId="77777777" w:rsidR="008216D5" w:rsidRDefault="008216D5">
            <w:pPr>
              <w:pStyle w:val="TableParagraph"/>
              <w:spacing w:before="10"/>
              <w:rPr>
                <w:sz w:val="19"/>
              </w:rPr>
            </w:pPr>
          </w:p>
          <w:p w14:paraId="477F628B" w14:textId="77777777" w:rsidR="008216D5" w:rsidRDefault="00D90D84">
            <w:pPr>
              <w:pStyle w:val="TableParagraph"/>
              <w:spacing w:before="1"/>
              <w:ind w:left="30"/>
              <w:rPr>
                <w:sz w:val="20"/>
              </w:rPr>
            </w:pPr>
            <w:r>
              <w:rPr>
                <w:sz w:val="20"/>
              </w:rPr>
              <w:t>DYS ADVANCED, 4 GM NA</w:t>
            </w:r>
          </w:p>
          <w:p w14:paraId="7CF4433D" w14:textId="77777777" w:rsidR="008216D5" w:rsidRDefault="008216D5">
            <w:pPr>
              <w:pStyle w:val="TableParagraph"/>
            </w:pPr>
          </w:p>
          <w:p w14:paraId="41C465B5" w14:textId="77777777" w:rsidR="008216D5" w:rsidRDefault="008216D5">
            <w:pPr>
              <w:pStyle w:val="TableParagraph"/>
              <w:rPr>
                <w:sz w:val="18"/>
              </w:rPr>
            </w:pPr>
          </w:p>
          <w:p w14:paraId="267EB5FC" w14:textId="77777777" w:rsidR="008216D5" w:rsidRDefault="00D90D84">
            <w:pPr>
              <w:pStyle w:val="TableParagraph"/>
              <w:tabs>
                <w:tab w:val="left" w:pos="1949"/>
                <w:tab w:val="left" w:pos="3149"/>
                <w:tab w:val="left" w:pos="3509"/>
              </w:tabs>
              <w:ind w:left="30" w:right="5428"/>
              <w:rPr>
                <w:sz w:val="20"/>
              </w:rPr>
            </w:pPr>
            <w:r>
              <w:rPr>
                <w:sz w:val="20"/>
              </w:rPr>
              <w:t>NFSpatient,Fourteen</w:t>
            </w:r>
            <w:r>
              <w:rPr>
                <w:sz w:val="20"/>
              </w:rPr>
              <w:tab/>
            </w:r>
            <w:r>
              <w:rPr>
                <w:sz w:val="20"/>
              </w:rPr>
              <w:tab/>
              <w:t xml:space="preserve">T </w:t>
            </w:r>
            <w:r>
              <w:rPr>
                <w:spacing w:val="-9"/>
                <w:sz w:val="20"/>
              </w:rPr>
              <w:t xml:space="preserve">6K </w:t>
            </w:r>
            <w:r>
              <w:rPr>
                <w:sz w:val="20"/>
              </w:rPr>
              <w:t>1477</w:t>
            </w:r>
            <w:r>
              <w:rPr>
                <w:sz w:val="20"/>
              </w:rPr>
              <w:tab/>
              <w:t>T</w:t>
            </w:r>
            <w:r>
              <w:rPr>
                <w:sz w:val="20"/>
              </w:rPr>
              <w:tab/>
            </w:r>
            <w:r>
              <w:rPr>
                <w:spacing w:val="-3"/>
                <w:sz w:val="20"/>
              </w:rPr>
              <w:t>6K33-1T</w:t>
            </w:r>
          </w:p>
          <w:p w14:paraId="6618473B" w14:textId="77777777" w:rsidR="008216D5" w:rsidRDefault="00D90D84">
            <w:pPr>
              <w:pStyle w:val="TableParagraph"/>
              <w:spacing w:line="226" w:lineRule="exact"/>
              <w:ind w:left="30"/>
              <w:rPr>
                <w:sz w:val="20"/>
              </w:rPr>
            </w:pPr>
            <w:r>
              <w:rPr>
                <w:sz w:val="20"/>
              </w:rPr>
              <w:t>*ALG</w:t>
            </w:r>
          </w:p>
          <w:p w14:paraId="4C719599" w14:textId="77777777" w:rsidR="008216D5" w:rsidRDefault="00D90D84">
            <w:pPr>
              <w:pStyle w:val="TableParagraph"/>
              <w:spacing w:line="203" w:lineRule="exact"/>
              <w:ind w:left="30"/>
              <w:rPr>
                <w:sz w:val="20"/>
              </w:rPr>
            </w:pPr>
            <w:r>
              <w:rPr>
                <w:sz w:val="20"/>
              </w:rPr>
              <w:t>2 GM NA</w:t>
            </w:r>
          </w:p>
        </w:tc>
      </w:tr>
    </w:tbl>
    <w:p w14:paraId="52E09CE1" w14:textId="77777777" w:rsidR="008216D5" w:rsidRDefault="008216D5">
      <w:pPr>
        <w:spacing w:line="203" w:lineRule="exact"/>
        <w:rPr>
          <w:sz w:val="20"/>
        </w:rPr>
        <w:sectPr w:rsidR="008216D5">
          <w:pgSz w:w="12240" w:h="15840"/>
          <w:pgMar w:top="1440" w:right="960" w:bottom="940" w:left="1140" w:header="0" w:footer="745" w:gutter="0"/>
          <w:cols w:space="720"/>
        </w:sectPr>
      </w:pPr>
    </w:p>
    <w:p w14:paraId="0DEF3D81" w14:textId="77777777" w:rsidR="008216D5" w:rsidRDefault="00D90D84">
      <w:pPr>
        <w:pStyle w:val="Heading4"/>
        <w:rPr>
          <w:rFonts w:ascii="Arial"/>
        </w:rPr>
      </w:pPr>
      <w:bookmarkStart w:id="169" w:name="_EL_List_Early/Late_Trays_(132-column)_["/>
      <w:bookmarkStart w:id="170" w:name="_bookmark114"/>
      <w:bookmarkEnd w:id="169"/>
      <w:bookmarkEnd w:id="170"/>
      <w:r>
        <w:rPr>
          <w:rFonts w:ascii="Arial"/>
        </w:rPr>
        <w:t>EL List Early/Late Trays (132-column) [FHOREL1]</w:t>
      </w:r>
    </w:p>
    <w:p w14:paraId="2E174891" w14:textId="77777777" w:rsidR="008216D5" w:rsidRDefault="008216D5">
      <w:pPr>
        <w:pStyle w:val="BodyText"/>
        <w:spacing w:before="7"/>
        <w:rPr>
          <w:rFonts w:ascii="Arial"/>
          <w:b/>
          <w:sz w:val="20"/>
        </w:rPr>
      </w:pPr>
    </w:p>
    <w:p w14:paraId="4E47C030" w14:textId="77777777" w:rsidR="008216D5" w:rsidRDefault="00D90D84">
      <w:pPr>
        <w:pStyle w:val="BodyText"/>
        <w:ind w:left="300" w:right="578"/>
      </w:pPr>
      <w:r>
        <w:t>This report contains the meal, time, patient's name, SSN, location, isolation information, bagged meal information, and the current diet order. The user can select a meal or all meals for display and can request future known information. Within a given time period, the orders are sorted by time of receipt with the latest being last. You can also print labels.</w:t>
      </w:r>
    </w:p>
    <w:p w14:paraId="31A4BF4A" w14:textId="77777777" w:rsidR="008216D5" w:rsidRDefault="008216D5">
      <w:pPr>
        <w:pStyle w:val="BodyText"/>
      </w:pPr>
    </w:p>
    <w:p w14:paraId="184B4929" w14:textId="77777777" w:rsidR="008216D5" w:rsidRDefault="003C49CF">
      <w:pPr>
        <w:pStyle w:val="BodyText"/>
        <w:spacing w:before="1"/>
        <w:ind w:left="300" w:right="758" w:firstLine="10"/>
      </w:pPr>
      <w:hyperlink w:anchor="_bookmark115" w:history="1">
        <w:r w:rsidR="00D90D84">
          <w:rPr>
            <w:vertAlign w:val="superscript"/>
          </w:rPr>
          <w:t>34</w:t>
        </w:r>
        <w:r w:rsidR="00D90D84">
          <w:t xml:space="preserve"> </w:t>
        </w:r>
      </w:hyperlink>
      <w:r w:rsidR="00D90D84">
        <w:t>Allergy data is now displayed on Nutrition Reports and ordering options and *ALG appears on labels to indicate patient has a food allergy.</w:t>
      </w:r>
    </w:p>
    <w:p w14:paraId="1B42641E" w14:textId="77777777" w:rsidR="008216D5" w:rsidRDefault="008216D5">
      <w:pPr>
        <w:pStyle w:val="BodyText"/>
        <w:spacing w:before="2"/>
      </w:pPr>
    </w:p>
    <w:p w14:paraId="5D078B8B" w14:textId="77777777" w:rsidR="008216D5" w:rsidRDefault="00D90D84">
      <w:pPr>
        <w:pStyle w:val="Heading4"/>
        <w:spacing w:before="0"/>
      </w:pPr>
      <w:r>
        <w:t>EL List Early/Late Trays Report</w:t>
      </w:r>
    </w:p>
    <w:p w14:paraId="058139A1" w14:textId="77777777" w:rsidR="008216D5" w:rsidRDefault="008216D5">
      <w:pPr>
        <w:pStyle w:val="BodyText"/>
        <w:spacing w:before="9"/>
        <w:rPr>
          <w:b/>
          <w:sz w:val="23"/>
        </w:rPr>
      </w:pPr>
    </w:p>
    <w:p w14:paraId="498C78B4" w14:textId="77777777" w:rsidR="008216D5" w:rsidRDefault="00D90D84">
      <w:pPr>
        <w:tabs>
          <w:tab w:val="left" w:pos="6059"/>
        </w:tabs>
        <w:spacing w:after="4"/>
        <w:ind w:left="300"/>
        <w:rPr>
          <w:b/>
          <w:sz w:val="24"/>
        </w:rPr>
      </w:pPr>
      <w:r>
        <w:rPr>
          <w:sz w:val="24"/>
        </w:rPr>
        <w:t>Prompt/</w:t>
      </w:r>
      <w:r>
        <w:rPr>
          <w:b/>
          <w:sz w:val="24"/>
        </w:rPr>
        <w:t>User</w:t>
      </w:r>
      <w:r>
        <w:rPr>
          <w:b/>
          <w:spacing w:val="-3"/>
          <w:sz w:val="24"/>
        </w:rPr>
        <w:t xml:space="preserve"> </w:t>
      </w:r>
      <w:r>
        <w:rPr>
          <w:b/>
          <w:sz w:val="24"/>
        </w:rPr>
        <w:t>Entry:</w:t>
      </w:r>
      <w:r>
        <w:rPr>
          <w:b/>
          <w:sz w:val="24"/>
        </w:rPr>
        <w:tab/>
        <w:t>Discussion:</w:t>
      </w:r>
    </w:p>
    <w:p w14:paraId="2CFF7978" w14:textId="77777777" w:rsidR="008216D5" w:rsidRDefault="003C49CF">
      <w:pPr>
        <w:pStyle w:val="BodyText"/>
        <w:ind w:left="270"/>
        <w:rPr>
          <w:sz w:val="20"/>
        </w:rPr>
      </w:pPr>
      <w:r>
        <w:rPr>
          <w:sz w:val="20"/>
        </w:rPr>
      </w:r>
      <w:r>
        <w:rPr>
          <w:sz w:val="20"/>
        </w:rPr>
        <w:pict w14:anchorId="0390347B">
          <v:shape id="_x0000_s3776" type="#_x0000_t202" style="width:471pt;height:34pt;mso-left-percent:-10001;mso-top-percent:-10001;mso-position-horizontal:absolute;mso-position-horizontal-relative:char;mso-position-vertical:absolute;mso-position-vertical-relative:line;mso-left-percent:-10001;mso-top-percent:-10001" fillcolor="#e0e0e0" stroked="f">
            <v:textbox inset="0,0,0,0">
              <w:txbxContent>
                <w:p w14:paraId="520B0881" w14:textId="77777777" w:rsidR="00D90D84" w:rsidRDefault="00D90D84">
                  <w:pPr>
                    <w:pStyle w:val="BodyText"/>
                    <w:spacing w:before="5"/>
                    <w:rPr>
                      <w:b/>
                      <w:sz w:val="20"/>
                    </w:rPr>
                  </w:pPr>
                </w:p>
                <w:p w14:paraId="0C522431" w14:textId="77777777" w:rsidR="00D90D84" w:rsidRDefault="00D90D84">
                  <w:pPr>
                    <w:spacing w:line="232" w:lineRule="auto"/>
                    <w:ind w:left="30" w:right="4929"/>
                    <w:rPr>
                      <w:rFonts w:ascii="Courier New"/>
                      <w:b/>
                      <w:sz w:val="20"/>
                    </w:rPr>
                  </w:pPr>
                  <w:r>
                    <w:rPr>
                      <w:rFonts w:ascii="Courier New"/>
                      <w:sz w:val="20"/>
                    </w:rPr>
                    <w:t xml:space="preserve">Select COMMUNICATION OFFICE (or ALL): ALL// </w:t>
                  </w:r>
                  <w:r>
                    <w:rPr>
                      <w:rFonts w:ascii="Courier New"/>
                      <w:b/>
                      <w:sz w:val="20"/>
                    </w:rPr>
                    <w:t>&lt;RET&gt;</w:t>
                  </w:r>
                </w:p>
              </w:txbxContent>
            </v:textbox>
            <w10:anchorlock/>
          </v:shape>
        </w:pict>
      </w:r>
    </w:p>
    <w:p w14:paraId="5FE3AF88" w14:textId="77777777" w:rsidR="008216D5" w:rsidRDefault="00D90D84">
      <w:pPr>
        <w:pStyle w:val="BodyText"/>
        <w:spacing w:line="247" w:lineRule="exact"/>
        <w:ind w:left="6060"/>
      </w:pPr>
      <w:r>
        <w:t>Select a Communication Center or</w:t>
      </w:r>
    </w:p>
    <w:p w14:paraId="3CD1E46D" w14:textId="77777777" w:rsidR="008216D5" w:rsidRDefault="00D90D84">
      <w:pPr>
        <w:pStyle w:val="BodyText"/>
        <w:spacing w:after="3"/>
        <w:ind w:left="6060" w:right="561"/>
      </w:pPr>
      <w:r>
        <w:t>All. All sites have more than one Communication Office since every site has converted Historical Data as a communication office, as well as the “standard” entry COMMUNICATION OFFICE.</w:t>
      </w:r>
    </w:p>
    <w:p w14:paraId="5B34F247" w14:textId="77777777" w:rsidR="008216D5" w:rsidRDefault="003C49CF">
      <w:pPr>
        <w:pStyle w:val="BodyText"/>
        <w:ind w:left="270"/>
        <w:rPr>
          <w:sz w:val="20"/>
        </w:rPr>
      </w:pPr>
      <w:r>
        <w:rPr>
          <w:sz w:val="20"/>
        </w:rPr>
      </w:r>
      <w:r>
        <w:rPr>
          <w:sz w:val="20"/>
        </w:rPr>
        <w:pict w14:anchorId="218FB5A4">
          <v:shape id="_x0000_s3775"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1AD9B886" w14:textId="77777777" w:rsidR="00D90D84" w:rsidRDefault="00D90D84">
                  <w:pPr>
                    <w:tabs>
                      <w:tab w:val="left" w:pos="1949"/>
                    </w:tabs>
                    <w:spacing w:line="244" w:lineRule="auto"/>
                    <w:ind w:left="30" w:right="6508"/>
                    <w:rPr>
                      <w:rFonts w:ascii="Courier New"/>
                      <w:sz w:val="20"/>
                    </w:rPr>
                  </w:pPr>
                  <w:r>
                    <w:rPr>
                      <w:rFonts w:ascii="Courier New"/>
                      <w:sz w:val="20"/>
                    </w:rPr>
                    <w:t>Select</w:t>
                  </w:r>
                  <w:r>
                    <w:rPr>
                      <w:rFonts w:ascii="Courier New"/>
                      <w:spacing w:val="-4"/>
                      <w:sz w:val="20"/>
                    </w:rPr>
                    <w:t xml:space="preserve"> </w:t>
                  </w:r>
                  <w:r>
                    <w:rPr>
                      <w:rFonts w:ascii="Courier New"/>
                      <w:sz w:val="20"/>
                    </w:rPr>
                    <w:t>Date:</w:t>
                  </w:r>
                  <w:r>
                    <w:rPr>
                      <w:rFonts w:ascii="Courier New"/>
                      <w:spacing w:val="-3"/>
                      <w:sz w:val="20"/>
                    </w:rPr>
                    <w:t xml:space="preserve"> </w:t>
                  </w:r>
                  <w:r>
                    <w:rPr>
                      <w:rFonts w:ascii="Courier New"/>
                      <w:b/>
                      <w:sz w:val="20"/>
                    </w:rPr>
                    <w:t>T</w:t>
                  </w:r>
                  <w:r>
                    <w:rPr>
                      <w:rFonts w:ascii="Courier New"/>
                      <w:b/>
                      <w:sz w:val="20"/>
                    </w:rPr>
                    <w:tab/>
                  </w:r>
                  <w:r>
                    <w:rPr>
                      <w:rFonts w:ascii="Courier New"/>
                      <w:sz w:val="20"/>
                    </w:rPr>
                    <w:t xml:space="preserve">(JUL </w:t>
                  </w:r>
                  <w:r>
                    <w:rPr>
                      <w:rFonts w:ascii="Courier New"/>
                      <w:spacing w:val="-5"/>
                      <w:sz w:val="20"/>
                    </w:rPr>
                    <w:t xml:space="preserve">16, </w:t>
                  </w:r>
                  <w:r>
                    <w:rPr>
                      <w:rFonts w:ascii="Courier New"/>
                      <w:sz w:val="20"/>
                    </w:rPr>
                    <w:t>2007)</w:t>
                  </w:r>
                </w:p>
              </w:txbxContent>
            </v:textbox>
            <w10:anchorlock/>
          </v:shape>
        </w:pict>
      </w:r>
    </w:p>
    <w:p w14:paraId="193F6EFA" w14:textId="77777777" w:rsidR="008216D5" w:rsidRDefault="00D90D84">
      <w:pPr>
        <w:pStyle w:val="BodyText"/>
        <w:spacing w:line="246" w:lineRule="exact"/>
        <w:ind w:left="6060"/>
      </w:pPr>
      <w:r>
        <w:t>T, T+1, or any standard notation.</w:t>
      </w:r>
    </w:p>
    <w:p w14:paraId="319136DA" w14:textId="77777777" w:rsidR="008216D5" w:rsidRDefault="00D90D84">
      <w:pPr>
        <w:tabs>
          <w:tab w:val="left" w:pos="9689"/>
        </w:tabs>
        <w:spacing w:before="2" w:line="225" w:lineRule="exact"/>
        <w:ind w:left="300"/>
        <w:rPr>
          <w:rFonts w:ascii="Courier New"/>
          <w:b/>
          <w:sz w:val="20"/>
        </w:rPr>
      </w:pPr>
      <w:r>
        <w:rPr>
          <w:rFonts w:ascii="Courier New"/>
          <w:sz w:val="20"/>
          <w:shd w:val="clear" w:color="auto" w:fill="E0E0E0"/>
        </w:rPr>
        <w:t xml:space="preserve">Select Meal (B,N,E, or ALL): </w:t>
      </w:r>
      <w:r>
        <w:rPr>
          <w:rFonts w:ascii="Courier New"/>
          <w:b/>
          <w:sz w:val="20"/>
          <w:shd w:val="clear" w:color="auto" w:fill="E0E0E0"/>
        </w:rPr>
        <w:t>B</w:t>
      </w:r>
      <w:r>
        <w:rPr>
          <w:rFonts w:ascii="Courier New"/>
          <w:b/>
          <w:spacing w:val="-22"/>
          <w:sz w:val="20"/>
          <w:shd w:val="clear" w:color="auto" w:fill="E0E0E0"/>
        </w:rPr>
        <w:t xml:space="preserve"> </w:t>
      </w:r>
      <w:r>
        <w:rPr>
          <w:rFonts w:ascii="Courier New"/>
          <w:b/>
          <w:sz w:val="20"/>
          <w:shd w:val="clear" w:color="auto" w:fill="E0E0E0"/>
        </w:rPr>
        <w:t>&lt;RET&gt;</w:t>
      </w:r>
      <w:r>
        <w:rPr>
          <w:rFonts w:ascii="Courier New"/>
          <w:b/>
          <w:sz w:val="20"/>
          <w:shd w:val="clear" w:color="auto" w:fill="E0E0E0"/>
        </w:rPr>
        <w:tab/>
      </w:r>
    </w:p>
    <w:p w14:paraId="2AF20E5B" w14:textId="77777777" w:rsidR="008216D5" w:rsidRDefault="00D90D84">
      <w:pPr>
        <w:pStyle w:val="BodyText"/>
        <w:ind w:left="6060" w:right="2520"/>
      </w:pPr>
      <w:r>
        <w:t>B for Breakfast, N for Noon,</w:t>
      </w:r>
    </w:p>
    <w:p w14:paraId="231D85A3" w14:textId="77777777" w:rsidR="008216D5" w:rsidRDefault="00D90D84">
      <w:pPr>
        <w:pStyle w:val="BodyText"/>
        <w:ind w:left="6060" w:right="2653"/>
      </w:pPr>
      <w:r>
        <w:t>E for Evening, or ALL</w:t>
      </w:r>
    </w:p>
    <w:p w14:paraId="3E9C8A1E" w14:textId="77777777" w:rsidR="008216D5" w:rsidRDefault="00D90D84">
      <w:pPr>
        <w:tabs>
          <w:tab w:val="left" w:pos="9689"/>
        </w:tabs>
        <w:spacing w:before="1" w:line="226" w:lineRule="exact"/>
        <w:ind w:left="300"/>
        <w:rPr>
          <w:rFonts w:ascii="Courier New"/>
          <w:b/>
          <w:sz w:val="20"/>
        </w:rPr>
      </w:pPr>
      <w:r>
        <w:rPr>
          <w:rFonts w:ascii="Courier New"/>
          <w:sz w:val="20"/>
          <w:shd w:val="clear" w:color="auto" w:fill="E0E0E0"/>
        </w:rPr>
        <w:t>Do you want labels? N//</w:t>
      </w:r>
      <w:r>
        <w:rPr>
          <w:rFonts w:ascii="Courier New"/>
          <w:spacing w:val="-17"/>
          <w:sz w:val="20"/>
          <w:shd w:val="clear" w:color="auto" w:fill="E0E0E0"/>
        </w:rPr>
        <w:t xml:space="preserve"> </w:t>
      </w:r>
      <w:r>
        <w:rPr>
          <w:rFonts w:ascii="Courier New"/>
          <w:b/>
          <w:sz w:val="20"/>
          <w:shd w:val="clear" w:color="auto" w:fill="E0E0E0"/>
        </w:rPr>
        <w:t>&lt;RET&gt;</w:t>
      </w:r>
      <w:r>
        <w:rPr>
          <w:rFonts w:ascii="Courier New"/>
          <w:b/>
          <w:sz w:val="20"/>
          <w:shd w:val="clear" w:color="auto" w:fill="E0E0E0"/>
        </w:rPr>
        <w:tab/>
      </w:r>
    </w:p>
    <w:p w14:paraId="166B7AD1" w14:textId="77777777" w:rsidR="008216D5" w:rsidRDefault="00D90D84">
      <w:pPr>
        <w:pStyle w:val="BodyText"/>
        <w:spacing w:after="2"/>
        <w:ind w:left="6060" w:right="800"/>
      </w:pPr>
      <w:r>
        <w:t>Press &lt;RET&gt; (default is No) to produce a list format. Y (yes) will produce a label format.</w:t>
      </w:r>
    </w:p>
    <w:p w14:paraId="34535634" w14:textId="77777777" w:rsidR="008216D5" w:rsidRDefault="003C49CF">
      <w:pPr>
        <w:pStyle w:val="BodyText"/>
        <w:ind w:left="270"/>
        <w:rPr>
          <w:sz w:val="20"/>
        </w:rPr>
      </w:pPr>
      <w:r>
        <w:rPr>
          <w:sz w:val="20"/>
        </w:rPr>
      </w:r>
      <w:r>
        <w:rPr>
          <w:sz w:val="20"/>
        </w:rPr>
        <w:pict w14:anchorId="7E9107A2">
          <v:shape id="_x0000_s3774" type="#_x0000_t202" style="width:471pt;height:68pt;mso-left-percent:-10001;mso-top-percent:-10001;mso-position-horizontal:absolute;mso-position-horizontal-relative:char;mso-position-vertical:absolute;mso-position-vertical-relative:line;mso-left-percent:-10001;mso-top-percent:-10001" fillcolor="#e0e0e0" stroked="f">
            <v:textbox inset="0,0,0,0">
              <w:txbxContent>
                <w:p w14:paraId="7012B211" w14:textId="77777777" w:rsidR="00D90D84" w:rsidRDefault="00D90D84">
                  <w:pPr>
                    <w:spacing w:before="4"/>
                    <w:ind w:left="30"/>
                    <w:rPr>
                      <w:rFonts w:ascii="Courier New"/>
                      <w:sz w:val="20"/>
                    </w:rPr>
                  </w:pPr>
                  <w:r>
                    <w:rPr>
                      <w:rFonts w:ascii="Courier New"/>
                      <w:sz w:val="20"/>
                    </w:rPr>
                    <w:t>The list requires a 132-column printer.</w:t>
                  </w:r>
                </w:p>
                <w:p w14:paraId="184634CF" w14:textId="77777777" w:rsidR="00D90D84" w:rsidRDefault="00D90D84">
                  <w:pPr>
                    <w:pStyle w:val="BodyText"/>
                    <w:rPr>
                      <w:rFonts w:ascii="Courier New"/>
                      <w:sz w:val="22"/>
                    </w:rPr>
                  </w:pPr>
                </w:p>
                <w:p w14:paraId="58649BC6" w14:textId="77777777" w:rsidR="00D90D84" w:rsidRDefault="00D90D84">
                  <w:pPr>
                    <w:pStyle w:val="BodyText"/>
                    <w:spacing w:before="7"/>
                    <w:rPr>
                      <w:rFonts w:ascii="Courier New"/>
                      <w:sz w:val="17"/>
                    </w:rPr>
                  </w:pPr>
                </w:p>
                <w:p w14:paraId="26B8EC13" w14:textId="77777777" w:rsidR="00D90D84" w:rsidRDefault="00D90D84">
                  <w:pPr>
                    <w:spacing w:line="226" w:lineRule="exact"/>
                    <w:ind w:left="30"/>
                    <w:rPr>
                      <w:rFonts w:ascii="Courier New"/>
                      <w:b/>
                      <w:sz w:val="20"/>
                    </w:rPr>
                  </w:pPr>
                  <w:r>
                    <w:rPr>
                      <w:rFonts w:ascii="Courier New"/>
                      <w:sz w:val="20"/>
                    </w:rPr>
                    <w:t>Select LIST Printer:: HOME//</w:t>
                  </w:r>
                  <w:r>
                    <w:rPr>
                      <w:rFonts w:ascii="Courier New"/>
                      <w:spacing w:val="-23"/>
                      <w:sz w:val="20"/>
                    </w:rPr>
                    <w:t xml:space="preserve"> </w:t>
                  </w:r>
                  <w:r>
                    <w:rPr>
                      <w:rFonts w:ascii="Courier New"/>
                      <w:b/>
                      <w:sz w:val="20"/>
                    </w:rPr>
                    <w:t>&lt;RET&gt;</w:t>
                  </w:r>
                </w:p>
                <w:p w14:paraId="1F455305" w14:textId="77777777" w:rsidR="00D90D84" w:rsidRDefault="00D90D84">
                  <w:pPr>
                    <w:spacing w:line="226" w:lineRule="exact"/>
                    <w:ind w:left="30"/>
                    <w:rPr>
                      <w:rFonts w:ascii="Courier New"/>
                      <w:b/>
                      <w:sz w:val="20"/>
                    </w:rPr>
                  </w:pPr>
                  <w:r>
                    <w:rPr>
                      <w:rFonts w:ascii="Courier New"/>
                      <w:sz w:val="20"/>
                    </w:rPr>
                    <w:t>HYPER SPACE RIGHT MARGIN: 80//</w:t>
                  </w:r>
                  <w:r>
                    <w:rPr>
                      <w:rFonts w:ascii="Courier New"/>
                      <w:spacing w:val="-22"/>
                      <w:sz w:val="20"/>
                    </w:rPr>
                    <w:t xml:space="preserve"> </w:t>
                  </w:r>
                  <w:r>
                    <w:rPr>
                      <w:rFonts w:ascii="Courier New"/>
                      <w:b/>
                      <w:sz w:val="20"/>
                    </w:rPr>
                    <w:t>132</w:t>
                  </w:r>
                </w:p>
              </w:txbxContent>
            </v:textbox>
            <w10:anchorlock/>
          </v:shape>
        </w:pict>
      </w:r>
    </w:p>
    <w:p w14:paraId="7C1EDE28" w14:textId="77777777" w:rsidR="008216D5" w:rsidRDefault="008216D5">
      <w:pPr>
        <w:pStyle w:val="BodyText"/>
        <w:rPr>
          <w:sz w:val="20"/>
        </w:rPr>
      </w:pPr>
    </w:p>
    <w:p w14:paraId="473D997F" w14:textId="77777777" w:rsidR="008216D5" w:rsidRDefault="008216D5">
      <w:pPr>
        <w:pStyle w:val="BodyText"/>
        <w:rPr>
          <w:sz w:val="20"/>
        </w:rPr>
      </w:pPr>
    </w:p>
    <w:p w14:paraId="21366572" w14:textId="77777777" w:rsidR="008216D5" w:rsidRDefault="008216D5">
      <w:pPr>
        <w:pStyle w:val="BodyText"/>
        <w:rPr>
          <w:sz w:val="20"/>
        </w:rPr>
      </w:pPr>
    </w:p>
    <w:p w14:paraId="3EDE84C1" w14:textId="77777777" w:rsidR="008216D5" w:rsidRDefault="008216D5">
      <w:pPr>
        <w:pStyle w:val="BodyText"/>
        <w:rPr>
          <w:sz w:val="20"/>
        </w:rPr>
      </w:pPr>
    </w:p>
    <w:p w14:paraId="7997BEBF" w14:textId="77777777" w:rsidR="008216D5" w:rsidRDefault="008216D5">
      <w:pPr>
        <w:pStyle w:val="BodyText"/>
        <w:rPr>
          <w:sz w:val="20"/>
        </w:rPr>
      </w:pPr>
    </w:p>
    <w:p w14:paraId="4D7D8F09" w14:textId="77777777" w:rsidR="008216D5" w:rsidRDefault="003C49CF">
      <w:pPr>
        <w:pStyle w:val="BodyText"/>
        <w:spacing w:before="9"/>
        <w:rPr>
          <w:sz w:val="25"/>
        </w:rPr>
      </w:pPr>
      <w:r>
        <w:pict w14:anchorId="1CDEC877">
          <v:rect id="_x0000_s3067" style="position:absolute;margin-left:1in;margin-top:16.8pt;width:2in;height:.6pt;z-index:-15597056;mso-wrap-distance-left:0;mso-wrap-distance-right:0;mso-position-horizontal-relative:page" fillcolor="black" stroked="f">
            <w10:wrap type="topAndBottom" anchorx="page"/>
          </v:rect>
        </w:pict>
      </w:r>
    </w:p>
    <w:p w14:paraId="64E52A9A" w14:textId="77777777" w:rsidR="008216D5" w:rsidRDefault="00D90D84">
      <w:pPr>
        <w:spacing w:before="73" w:line="230" w:lineRule="exact"/>
        <w:ind w:left="300"/>
        <w:rPr>
          <w:sz w:val="20"/>
        </w:rPr>
      </w:pPr>
      <w:bookmarkStart w:id="171" w:name="_bookmark115"/>
      <w:bookmarkEnd w:id="171"/>
      <w:r>
        <w:rPr>
          <w:sz w:val="20"/>
          <w:vertAlign w:val="superscript"/>
        </w:rPr>
        <w:t>34</w:t>
      </w:r>
      <w:r>
        <w:rPr>
          <w:sz w:val="20"/>
        </w:rPr>
        <w:t xml:space="preserve"> Patch FH*5.5*8 - September 2007 - Allergy data is now displayed on Nutrition Reports and ordering options and</w:t>
      </w:r>
    </w:p>
    <w:p w14:paraId="46A04A16" w14:textId="77777777" w:rsidR="008216D5" w:rsidRDefault="00D90D84">
      <w:pPr>
        <w:spacing w:line="230" w:lineRule="exact"/>
        <w:ind w:left="299"/>
        <w:rPr>
          <w:sz w:val="20"/>
        </w:rPr>
      </w:pPr>
      <w:r>
        <w:rPr>
          <w:sz w:val="20"/>
        </w:rPr>
        <w:t>*ALG appears on labels to indicate patient has a food allergy.</w:t>
      </w:r>
    </w:p>
    <w:p w14:paraId="0E46F64D" w14:textId="77777777" w:rsidR="008216D5" w:rsidRDefault="008216D5">
      <w:pPr>
        <w:spacing w:line="230" w:lineRule="exact"/>
        <w:rPr>
          <w:sz w:val="20"/>
        </w:rPr>
        <w:sectPr w:rsidR="008216D5">
          <w:pgSz w:w="12240" w:h="15840"/>
          <w:pgMar w:top="1500" w:right="960" w:bottom="940" w:left="1140" w:header="0" w:footer="745" w:gutter="0"/>
          <w:cols w:space="720"/>
        </w:sectPr>
      </w:pPr>
    </w:p>
    <w:tbl>
      <w:tblPr>
        <w:tblW w:w="0" w:type="auto"/>
        <w:tblInd w:w="277" w:type="dxa"/>
        <w:tblLayout w:type="fixed"/>
        <w:tblCellMar>
          <w:left w:w="0" w:type="dxa"/>
          <w:right w:w="0" w:type="dxa"/>
        </w:tblCellMar>
        <w:tblLook w:val="01E0" w:firstRow="1" w:lastRow="1" w:firstColumn="1" w:lastColumn="1" w:noHBand="0" w:noVBand="0"/>
      </w:tblPr>
      <w:tblGrid>
        <w:gridCol w:w="5969"/>
        <w:gridCol w:w="960"/>
        <w:gridCol w:w="600"/>
        <w:gridCol w:w="1891"/>
      </w:tblGrid>
      <w:tr w:rsidR="008216D5" w14:paraId="13D137E8" w14:textId="77777777">
        <w:trPr>
          <w:trHeight w:val="1363"/>
        </w:trPr>
        <w:tc>
          <w:tcPr>
            <w:tcW w:w="9420" w:type="dxa"/>
            <w:gridSpan w:val="4"/>
            <w:shd w:val="clear" w:color="auto" w:fill="E0E0E0"/>
          </w:tcPr>
          <w:p w14:paraId="5363A650" w14:textId="77777777" w:rsidR="008216D5" w:rsidRDefault="00D90D84">
            <w:pPr>
              <w:pStyle w:val="TableParagraph"/>
              <w:tabs>
                <w:tab w:val="left" w:pos="2429"/>
                <w:tab w:val="left" w:pos="5069"/>
                <w:tab w:val="left" w:pos="7228"/>
                <w:tab w:val="left" w:pos="8548"/>
              </w:tabs>
              <w:spacing w:before="4"/>
              <w:ind w:left="30"/>
              <w:rPr>
                <w:sz w:val="20"/>
              </w:rPr>
            </w:pPr>
            <w:r>
              <w:rPr>
                <w:sz w:val="20"/>
              </w:rPr>
              <w:t>I N P A T I E</w:t>
            </w:r>
            <w:r>
              <w:rPr>
                <w:spacing w:val="-6"/>
                <w:sz w:val="20"/>
              </w:rPr>
              <w:t xml:space="preserve"> </w:t>
            </w:r>
            <w:r>
              <w:rPr>
                <w:sz w:val="20"/>
              </w:rPr>
              <w:t>N</w:t>
            </w:r>
            <w:r>
              <w:rPr>
                <w:spacing w:val="-1"/>
                <w:sz w:val="20"/>
              </w:rPr>
              <w:t xml:space="preserve"> </w:t>
            </w:r>
            <w:r>
              <w:rPr>
                <w:sz w:val="20"/>
              </w:rPr>
              <w:t>T</w:t>
            </w:r>
            <w:r>
              <w:rPr>
                <w:sz w:val="20"/>
              </w:rPr>
              <w:tab/>
              <w:t>E A R L Y / L A</w:t>
            </w:r>
            <w:r>
              <w:rPr>
                <w:spacing w:val="-6"/>
                <w:sz w:val="20"/>
              </w:rPr>
              <w:t xml:space="preserve"> </w:t>
            </w:r>
            <w:r>
              <w:rPr>
                <w:sz w:val="20"/>
              </w:rPr>
              <w:t>T</w:t>
            </w:r>
            <w:r>
              <w:rPr>
                <w:spacing w:val="-1"/>
                <w:sz w:val="20"/>
              </w:rPr>
              <w:t xml:space="preserve"> </w:t>
            </w:r>
            <w:r>
              <w:rPr>
                <w:sz w:val="20"/>
              </w:rPr>
              <w:t>E</w:t>
            </w:r>
            <w:r>
              <w:rPr>
                <w:sz w:val="20"/>
              </w:rPr>
              <w:tab/>
              <w:t>T R A</w:t>
            </w:r>
            <w:r>
              <w:rPr>
                <w:spacing w:val="-2"/>
                <w:sz w:val="20"/>
              </w:rPr>
              <w:t xml:space="preserve"> </w:t>
            </w:r>
            <w:r>
              <w:rPr>
                <w:sz w:val="20"/>
              </w:rPr>
              <w:t>Y</w:t>
            </w:r>
            <w:r>
              <w:rPr>
                <w:spacing w:val="-1"/>
                <w:sz w:val="20"/>
              </w:rPr>
              <w:t xml:space="preserve"> </w:t>
            </w:r>
            <w:r>
              <w:rPr>
                <w:sz w:val="20"/>
              </w:rPr>
              <w:t>S</w:t>
            </w:r>
            <w:r>
              <w:rPr>
                <w:sz w:val="20"/>
              </w:rPr>
              <w:tab/>
              <w:t>26-Jun-07</w:t>
            </w:r>
            <w:r>
              <w:rPr>
                <w:sz w:val="20"/>
              </w:rPr>
              <w:tab/>
              <w:t>9:14am</w:t>
            </w:r>
          </w:p>
          <w:p w14:paraId="30F029B3" w14:textId="77777777" w:rsidR="008216D5" w:rsidRDefault="008216D5">
            <w:pPr>
              <w:pStyle w:val="TableParagraph"/>
              <w:rPr>
                <w:rFonts w:ascii="Times New Roman"/>
              </w:rPr>
            </w:pPr>
          </w:p>
          <w:p w14:paraId="087C7B51" w14:textId="77777777" w:rsidR="008216D5" w:rsidRDefault="008216D5">
            <w:pPr>
              <w:pStyle w:val="TableParagraph"/>
              <w:spacing w:before="4"/>
              <w:rPr>
                <w:rFonts w:ascii="Times New Roman"/>
                <w:sz w:val="17"/>
              </w:rPr>
            </w:pPr>
          </w:p>
          <w:p w14:paraId="2A938A40" w14:textId="77777777" w:rsidR="008216D5" w:rsidRDefault="00D90D84">
            <w:pPr>
              <w:pStyle w:val="TableParagraph"/>
              <w:ind w:left="30"/>
              <w:rPr>
                <w:sz w:val="20"/>
              </w:rPr>
            </w:pPr>
            <w:r>
              <w:rPr>
                <w:sz w:val="20"/>
              </w:rPr>
              <w:t>Page 1</w:t>
            </w:r>
          </w:p>
          <w:p w14:paraId="792B7916" w14:textId="77777777" w:rsidR="008216D5" w:rsidRDefault="00D90D84">
            <w:pPr>
              <w:pStyle w:val="TableParagraph"/>
              <w:tabs>
                <w:tab w:val="left" w:pos="4109"/>
              </w:tabs>
              <w:ind w:left="30"/>
              <w:rPr>
                <w:sz w:val="20"/>
              </w:rPr>
            </w:pPr>
            <w:r>
              <w:rPr>
                <w:sz w:val="20"/>
              </w:rPr>
              <w:t>Consolidated</w:t>
            </w:r>
            <w:r>
              <w:rPr>
                <w:sz w:val="20"/>
              </w:rPr>
              <w:tab/>
              <w:t>27-Jun-07</w:t>
            </w:r>
          </w:p>
        </w:tc>
      </w:tr>
      <w:tr w:rsidR="008216D5" w14:paraId="288CC067" w14:textId="77777777">
        <w:trPr>
          <w:trHeight w:val="566"/>
        </w:trPr>
        <w:tc>
          <w:tcPr>
            <w:tcW w:w="5969" w:type="dxa"/>
            <w:shd w:val="clear" w:color="auto" w:fill="E0E0E0"/>
          </w:tcPr>
          <w:p w14:paraId="5C5A7CF2" w14:textId="77777777" w:rsidR="008216D5" w:rsidRDefault="008216D5">
            <w:pPr>
              <w:pStyle w:val="TableParagraph"/>
              <w:spacing w:before="8"/>
              <w:rPr>
                <w:rFonts w:ascii="Times New Roman"/>
                <w:sz w:val="19"/>
              </w:rPr>
            </w:pPr>
          </w:p>
          <w:p w14:paraId="16783C90" w14:textId="77777777" w:rsidR="008216D5" w:rsidRDefault="00D90D84">
            <w:pPr>
              <w:pStyle w:val="TableParagraph"/>
              <w:tabs>
                <w:tab w:val="left" w:pos="1829"/>
                <w:tab w:val="left" w:pos="4349"/>
              </w:tabs>
              <w:ind w:left="30"/>
              <w:rPr>
                <w:sz w:val="20"/>
              </w:rPr>
            </w:pPr>
            <w:r>
              <w:rPr>
                <w:sz w:val="20"/>
              </w:rPr>
              <w:t>Ward/Room</w:t>
            </w:r>
            <w:r>
              <w:rPr>
                <w:sz w:val="20"/>
              </w:rPr>
              <w:tab/>
              <w:t>Patient</w:t>
            </w:r>
            <w:r>
              <w:rPr>
                <w:sz w:val="20"/>
              </w:rPr>
              <w:tab/>
              <w:t>ID#</w:t>
            </w:r>
          </w:p>
        </w:tc>
        <w:tc>
          <w:tcPr>
            <w:tcW w:w="960" w:type="dxa"/>
            <w:shd w:val="clear" w:color="auto" w:fill="E0E0E0"/>
          </w:tcPr>
          <w:p w14:paraId="1DB82254" w14:textId="77777777" w:rsidR="008216D5" w:rsidRDefault="008216D5">
            <w:pPr>
              <w:pStyle w:val="TableParagraph"/>
              <w:spacing w:before="8"/>
              <w:rPr>
                <w:rFonts w:ascii="Times New Roman"/>
                <w:sz w:val="19"/>
              </w:rPr>
            </w:pPr>
          </w:p>
          <w:p w14:paraId="3C09A4F7" w14:textId="77777777" w:rsidR="008216D5" w:rsidRDefault="00D90D84">
            <w:pPr>
              <w:pStyle w:val="TableParagraph"/>
              <w:ind w:left="419"/>
              <w:rPr>
                <w:sz w:val="20"/>
              </w:rPr>
            </w:pPr>
            <w:r>
              <w:rPr>
                <w:sz w:val="20"/>
              </w:rPr>
              <w:t>Iso</w:t>
            </w:r>
          </w:p>
        </w:tc>
        <w:tc>
          <w:tcPr>
            <w:tcW w:w="600" w:type="dxa"/>
            <w:shd w:val="clear" w:color="auto" w:fill="E0E0E0"/>
          </w:tcPr>
          <w:p w14:paraId="590A7743" w14:textId="77777777" w:rsidR="008216D5" w:rsidRDefault="008216D5">
            <w:pPr>
              <w:pStyle w:val="TableParagraph"/>
              <w:spacing w:before="8"/>
              <w:rPr>
                <w:rFonts w:ascii="Times New Roman"/>
                <w:sz w:val="19"/>
              </w:rPr>
            </w:pPr>
          </w:p>
          <w:p w14:paraId="018E35E3" w14:textId="77777777" w:rsidR="008216D5" w:rsidRDefault="00D90D84">
            <w:pPr>
              <w:pStyle w:val="TableParagraph"/>
              <w:ind w:right="58"/>
              <w:jc w:val="right"/>
              <w:rPr>
                <w:sz w:val="20"/>
              </w:rPr>
            </w:pPr>
            <w:r>
              <w:rPr>
                <w:sz w:val="20"/>
              </w:rPr>
              <w:t>Bag</w:t>
            </w:r>
          </w:p>
        </w:tc>
        <w:tc>
          <w:tcPr>
            <w:tcW w:w="1891" w:type="dxa"/>
            <w:shd w:val="clear" w:color="auto" w:fill="E0E0E0"/>
          </w:tcPr>
          <w:p w14:paraId="47B5F232" w14:textId="77777777" w:rsidR="008216D5" w:rsidRDefault="008216D5">
            <w:pPr>
              <w:pStyle w:val="TableParagraph"/>
              <w:spacing w:before="8"/>
              <w:rPr>
                <w:rFonts w:ascii="Times New Roman"/>
                <w:sz w:val="19"/>
              </w:rPr>
            </w:pPr>
          </w:p>
          <w:p w14:paraId="2A1952DD" w14:textId="77777777" w:rsidR="008216D5" w:rsidRDefault="00D90D84">
            <w:pPr>
              <w:pStyle w:val="TableParagraph"/>
              <w:ind w:right="149"/>
              <w:jc w:val="right"/>
              <w:rPr>
                <w:sz w:val="20"/>
              </w:rPr>
            </w:pPr>
            <w:r>
              <w:rPr>
                <w:sz w:val="20"/>
              </w:rPr>
              <w:t>Current-Diet</w:t>
            </w:r>
          </w:p>
        </w:tc>
      </w:tr>
      <w:tr w:rsidR="008216D5" w14:paraId="56CB29C8" w14:textId="77777777">
        <w:trPr>
          <w:trHeight w:val="452"/>
        </w:trPr>
        <w:tc>
          <w:tcPr>
            <w:tcW w:w="5969" w:type="dxa"/>
            <w:shd w:val="clear" w:color="auto" w:fill="E0E0E0"/>
          </w:tcPr>
          <w:p w14:paraId="3ABDFA46" w14:textId="77777777" w:rsidR="008216D5" w:rsidRDefault="00D90D84">
            <w:pPr>
              <w:pStyle w:val="TableParagraph"/>
              <w:tabs>
                <w:tab w:val="left" w:pos="4949"/>
              </w:tabs>
              <w:spacing w:before="113"/>
              <w:ind w:left="3629"/>
              <w:rPr>
                <w:sz w:val="20"/>
              </w:rPr>
            </w:pPr>
            <w:r>
              <w:rPr>
                <w:sz w:val="20"/>
              </w:rPr>
              <w:t>Breakfast</w:t>
            </w:r>
            <w:r>
              <w:rPr>
                <w:sz w:val="20"/>
              </w:rPr>
              <w:tab/>
              <w:t>8:00A</w:t>
            </w:r>
          </w:p>
        </w:tc>
        <w:tc>
          <w:tcPr>
            <w:tcW w:w="960" w:type="dxa"/>
            <w:shd w:val="clear" w:color="auto" w:fill="E0E0E0"/>
          </w:tcPr>
          <w:p w14:paraId="25371484" w14:textId="77777777" w:rsidR="008216D5" w:rsidRDefault="008216D5">
            <w:pPr>
              <w:pStyle w:val="TableParagraph"/>
              <w:rPr>
                <w:rFonts w:ascii="Times New Roman"/>
                <w:sz w:val="20"/>
              </w:rPr>
            </w:pPr>
          </w:p>
        </w:tc>
        <w:tc>
          <w:tcPr>
            <w:tcW w:w="600" w:type="dxa"/>
            <w:shd w:val="clear" w:color="auto" w:fill="E0E0E0"/>
          </w:tcPr>
          <w:p w14:paraId="4D1AD190" w14:textId="77777777" w:rsidR="008216D5" w:rsidRDefault="008216D5">
            <w:pPr>
              <w:pStyle w:val="TableParagraph"/>
              <w:rPr>
                <w:rFonts w:ascii="Times New Roman"/>
                <w:sz w:val="20"/>
              </w:rPr>
            </w:pPr>
          </w:p>
        </w:tc>
        <w:tc>
          <w:tcPr>
            <w:tcW w:w="1891" w:type="dxa"/>
            <w:shd w:val="clear" w:color="auto" w:fill="E0E0E0"/>
          </w:tcPr>
          <w:p w14:paraId="18E65157" w14:textId="77777777" w:rsidR="008216D5" w:rsidRDefault="008216D5">
            <w:pPr>
              <w:pStyle w:val="TableParagraph"/>
              <w:rPr>
                <w:rFonts w:ascii="Times New Roman"/>
                <w:sz w:val="20"/>
              </w:rPr>
            </w:pPr>
          </w:p>
        </w:tc>
      </w:tr>
      <w:tr w:rsidR="008216D5" w14:paraId="38064AD2" w14:textId="77777777">
        <w:trPr>
          <w:trHeight w:val="453"/>
        </w:trPr>
        <w:tc>
          <w:tcPr>
            <w:tcW w:w="5969" w:type="dxa"/>
            <w:shd w:val="clear" w:color="auto" w:fill="E0E0E0"/>
          </w:tcPr>
          <w:p w14:paraId="4B0EB9D1" w14:textId="77777777" w:rsidR="008216D5" w:rsidRDefault="00D90D84">
            <w:pPr>
              <w:pStyle w:val="TableParagraph"/>
              <w:tabs>
                <w:tab w:val="left" w:pos="1829"/>
                <w:tab w:val="right" w:pos="4829"/>
              </w:tabs>
              <w:spacing w:before="113"/>
              <w:ind w:left="30"/>
              <w:rPr>
                <w:sz w:val="20"/>
              </w:rPr>
            </w:pPr>
            <w:r>
              <w:rPr>
                <w:sz w:val="20"/>
              </w:rPr>
              <w:t>403B/3301-1</w:t>
            </w:r>
            <w:r>
              <w:rPr>
                <w:sz w:val="20"/>
              </w:rPr>
              <w:tab/>
              <w:t>NFSpatient,Fifty</w:t>
            </w:r>
            <w:r>
              <w:rPr>
                <w:sz w:val="20"/>
              </w:rPr>
              <w:tab/>
              <w:t>6438</w:t>
            </w:r>
          </w:p>
        </w:tc>
        <w:tc>
          <w:tcPr>
            <w:tcW w:w="960" w:type="dxa"/>
            <w:shd w:val="clear" w:color="auto" w:fill="E0E0E0"/>
          </w:tcPr>
          <w:p w14:paraId="0EFB70CE" w14:textId="77777777" w:rsidR="008216D5" w:rsidRDefault="008216D5">
            <w:pPr>
              <w:pStyle w:val="TableParagraph"/>
              <w:rPr>
                <w:rFonts w:ascii="Times New Roman"/>
                <w:sz w:val="20"/>
              </w:rPr>
            </w:pPr>
          </w:p>
        </w:tc>
        <w:tc>
          <w:tcPr>
            <w:tcW w:w="600" w:type="dxa"/>
            <w:shd w:val="clear" w:color="auto" w:fill="E0E0E0"/>
          </w:tcPr>
          <w:p w14:paraId="5F233533" w14:textId="77777777" w:rsidR="008216D5" w:rsidRDefault="008216D5">
            <w:pPr>
              <w:pStyle w:val="TableParagraph"/>
              <w:rPr>
                <w:rFonts w:ascii="Times New Roman"/>
                <w:sz w:val="20"/>
              </w:rPr>
            </w:pPr>
          </w:p>
        </w:tc>
        <w:tc>
          <w:tcPr>
            <w:tcW w:w="1891" w:type="dxa"/>
            <w:shd w:val="clear" w:color="auto" w:fill="E0E0E0"/>
          </w:tcPr>
          <w:p w14:paraId="64BCBF5D" w14:textId="77777777" w:rsidR="008216D5" w:rsidRDefault="00D90D84">
            <w:pPr>
              <w:pStyle w:val="TableParagraph"/>
              <w:spacing w:before="113"/>
              <w:ind w:right="149"/>
              <w:jc w:val="right"/>
              <w:rPr>
                <w:sz w:val="20"/>
              </w:rPr>
            </w:pPr>
            <w:r>
              <w:rPr>
                <w:sz w:val="20"/>
              </w:rPr>
              <w:t>DYS-DICED, NCS</w:t>
            </w:r>
          </w:p>
        </w:tc>
      </w:tr>
      <w:tr w:rsidR="008216D5" w14:paraId="3194186D" w14:textId="77777777">
        <w:trPr>
          <w:trHeight w:val="452"/>
        </w:trPr>
        <w:tc>
          <w:tcPr>
            <w:tcW w:w="5969" w:type="dxa"/>
            <w:shd w:val="clear" w:color="auto" w:fill="E0E0E0"/>
          </w:tcPr>
          <w:p w14:paraId="647133AD" w14:textId="77777777" w:rsidR="008216D5" w:rsidRDefault="00D90D84">
            <w:pPr>
              <w:pStyle w:val="TableParagraph"/>
              <w:spacing w:before="113"/>
              <w:ind w:left="30"/>
              <w:rPr>
                <w:sz w:val="20"/>
              </w:rPr>
            </w:pPr>
            <w:r>
              <w:rPr>
                <w:sz w:val="20"/>
              </w:rPr>
              <w:t>Allergies: None on file</w:t>
            </w:r>
          </w:p>
        </w:tc>
        <w:tc>
          <w:tcPr>
            <w:tcW w:w="960" w:type="dxa"/>
            <w:shd w:val="clear" w:color="auto" w:fill="E0E0E0"/>
          </w:tcPr>
          <w:p w14:paraId="65D8686F" w14:textId="77777777" w:rsidR="008216D5" w:rsidRDefault="008216D5">
            <w:pPr>
              <w:pStyle w:val="TableParagraph"/>
              <w:rPr>
                <w:rFonts w:ascii="Times New Roman"/>
                <w:sz w:val="20"/>
              </w:rPr>
            </w:pPr>
          </w:p>
        </w:tc>
        <w:tc>
          <w:tcPr>
            <w:tcW w:w="600" w:type="dxa"/>
            <w:shd w:val="clear" w:color="auto" w:fill="E0E0E0"/>
          </w:tcPr>
          <w:p w14:paraId="3A2B5C71" w14:textId="77777777" w:rsidR="008216D5" w:rsidRDefault="008216D5">
            <w:pPr>
              <w:pStyle w:val="TableParagraph"/>
              <w:rPr>
                <w:rFonts w:ascii="Times New Roman"/>
                <w:sz w:val="20"/>
              </w:rPr>
            </w:pPr>
          </w:p>
        </w:tc>
        <w:tc>
          <w:tcPr>
            <w:tcW w:w="1891" w:type="dxa"/>
            <w:shd w:val="clear" w:color="auto" w:fill="E0E0E0"/>
          </w:tcPr>
          <w:p w14:paraId="2C862708" w14:textId="77777777" w:rsidR="008216D5" w:rsidRDefault="008216D5">
            <w:pPr>
              <w:pStyle w:val="TableParagraph"/>
              <w:rPr>
                <w:rFonts w:ascii="Times New Roman"/>
                <w:sz w:val="20"/>
              </w:rPr>
            </w:pPr>
          </w:p>
        </w:tc>
      </w:tr>
      <w:tr w:rsidR="008216D5" w14:paraId="486255AE" w14:textId="77777777">
        <w:trPr>
          <w:trHeight w:val="453"/>
        </w:trPr>
        <w:tc>
          <w:tcPr>
            <w:tcW w:w="5969" w:type="dxa"/>
            <w:shd w:val="clear" w:color="auto" w:fill="E0E0E0"/>
          </w:tcPr>
          <w:p w14:paraId="1979E21F" w14:textId="77777777" w:rsidR="008216D5" w:rsidRDefault="00D90D84">
            <w:pPr>
              <w:pStyle w:val="TableParagraph"/>
              <w:spacing w:before="113"/>
              <w:ind w:left="3869"/>
              <w:rPr>
                <w:sz w:val="20"/>
              </w:rPr>
            </w:pPr>
            <w:r>
              <w:rPr>
                <w:sz w:val="20"/>
              </w:rPr>
              <w:t>Noon 11:00A</w:t>
            </w:r>
          </w:p>
        </w:tc>
        <w:tc>
          <w:tcPr>
            <w:tcW w:w="960" w:type="dxa"/>
            <w:shd w:val="clear" w:color="auto" w:fill="E0E0E0"/>
          </w:tcPr>
          <w:p w14:paraId="73E46E8A" w14:textId="77777777" w:rsidR="008216D5" w:rsidRDefault="008216D5">
            <w:pPr>
              <w:pStyle w:val="TableParagraph"/>
              <w:rPr>
                <w:rFonts w:ascii="Times New Roman"/>
                <w:sz w:val="20"/>
              </w:rPr>
            </w:pPr>
          </w:p>
        </w:tc>
        <w:tc>
          <w:tcPr>
            <w:tcW w:w="600" w:type="dxa"/>
            <w:shd w:val="clear" w:color="auto" w:fill="E0E0E0"/>
          </w:tcPr>
          <w:p w14:paraId="1D719594" w14:textId="77777777" w:rsidR="008216D5" w:rsidRDefault="008216D5">
            <w:pPr>
              <w:pStyle w:val="TableParagraph"/>
              <w:rPr>
                <w:rFonts w:ascii="Times New Roman"/>
                <w:sz w:val="20"/>
              </w:rPr>
            </w:pPr>
          </w:p>
        </w:tc>
        <w:tc>
          <w:tcPr>
            <w:tcW w:w="1891" w:type="dxa"/>
            <w:shd w:val="clear" w:color="auto" w:fill="E0E0E0"/>
          </w:tcPr>
          <w:p w14:paraId="2984028B" w14:textId="77777777" w:rsidR="008216D5" w:rsidRDefault="008216D5">
            <w:pPr>
              <w:pStyle w:val="TableParagraph"/>
              <w:rPr>
                <w:rFonts w:ascii="Times New Roman"/>
                <w:sz w:val="20"/>
              </w:rPr>
            </w:pPr>
          </w:p>
        </w:tc>
      </w:tr>
      <w:tr w:rsidR="008216D5" w14:paraId="7A12A111" w14:textId="77777777">
        <w:trPr>
          <w:trHeight w:val="453"/>
        </w:trPr>
        <w:tc>
          <w:tcPr>
            <w:tcW w:w="5969" w:type="dxa"/>
            <w:shd w:val="clear" w:color="auto" w:fill="E0E0E0"/>
          </w:tcPr>
          <w:p w14:paraId="7F7DBD1D" w14:textId="77777777" w:rsidR="008216D5" w:rsidRDefault="00D90D84">
            <w:pPr>
              <w:pStyle w:val="TableParagraph"/>
              <w:tabs>
                <w:tab w:val="left" w:pos="1829"/>
                <w:tab w:val="left" w:pos="4229"/>
              </w:tabs>
              <w:spacing w:before="113"/>
              <w:ind w:left="30"/>
              <w:rPr>
                <w:sz w:val="20"/>
              </w:rPr>
            </w:pPr>
            <w:r>
              <w:rPr>
                <w:sz w:val="20"/>
              </w:rPr>
              <w:t>400A/4020-1</w:t>
            </w:r>
            <w:r>
              <w:rPr>
                <w:sz w:val="20"/>
              </w:rPr>
              <w:tab/>
              <w:t>NFSpatient,Forty</w:t>
            </w:r>
            <w:r>
              <w:rPr>
                <w:sz w:val="20"/>
              </w:rPr>
              <w:tab/>
              <w:t>0000</w:t>
            </w:r>
          </w:p>
        </w:tc>
        <w:tc>
          <w:tcPr>
            <w:tcW w:w="960" w:type="dxa"/>
            <w:shd w:val="clear" w:color="auto" w:fill="E0E0E0"/>
          </w:tcPr>
          <w:p w14:paraId="15CCF7A0" w14:textId="77777777" w:rsidR="008216D5" w:rsidRDefault="008216D5">
            <w:pPr>
              <w:pStyle w:val="TableParagraph"/>
              <w:rPr>
                <w:rFonts w:ascii="Times New Roman"/>
                <w:sz w:val="20"/>
              </w:rPr>
            </w:pPr>
          </w:p>
        </w:tc>
        <w:tc>
          <w:tcPr>
            <w:tcW w:w="600" w:type="dxa"/>
            <w:shd w:val="clear" w:color="auto" w:fill="E0E0E0"/>
          </w:tcPr>
          <w:p w14:paraId="734472CA" w14:textId="77777777" w:rsidR="008216D5" w:rsidRDefault="00D90D84">
            <w:pPr>
              <w:pStyle w:val="TableParagraph"/>
              <w:spacing w:before="113"/>
              <w:ind w:right="58"/>
              <w:jc w:val="right"/>
              <w:rPr>
                <w:sz w:val="20"/>
              </w:rPr>
            </w:pPr>
            <w:r>
              <w:rPr>
                <w:sz w:val="20"/>
              </w:rPr>
              <w:t>YES</w:t>
            </w:r>
          </w:p>
        </w:tc>
        <w:tc>
          <w:tcPr>
            <w:tcW w:w="1891" w:type="dxa"/>
            <w:shd w:val="clear" w:color="auto" w:fill="E0E0E0"/>
          </w:tcPr>
          <w:p w14:paraId="23F49C08" w14:textId="77777777" w:rsidR="008216D5" w:rsidRDefault="00D90D84">
            <w:pPr>
              <w:pStyle w:val="TableParagraph"/>
              <w:spacing w:before="113"/>
              <w:ind w:left="299"/>
              <w:rPr>
                <w:sz w:val="20"/>
              </w:rPr>
            </w:pPr>
            <w:r>
              <w:rPr>
                <w:sz w:val="20"/>
              </w:rPr>
              <w:t>LO-DIABETIC</w:t>
            </w:r>
          </w:p>
        </w:tc>
      </w:tr>
      <w:tr w:rsidR="008216D5" w14:paraId="59930B8A" w14:textId="77777777">
        <w:trPr>
          <w:trHeight w:val="566"/>
        </w:trPr>
        <w:tc>
          <w:tcPr>
            <w:tcW w:w="5969" w:type="dxa"/>
            <w:shd w:val="clear" w:color="auto" w:fill="E0E0E0"/>
          </w:tcPr>
          <w:p w14:paraId="37B9F1ED" w14:textId="77777777" w:rsidR="008216D5" w:rsidRDefault="00D90D84">
            <w:pPr>
              <w:pStyle w:val="TableParagraph"/>
              <w:spacing w:before="113"/>
              <w:ind w:left="30"/>
              <w:rPr>
                <w:sz w:val="20"/>
              </w:rPr>
            </w:pPr>
            <w:r>
              <w:rPr>
                <w:sz w:val="20"/>
              </w:rPr>
              <w:t>Allergies: TOMATO PRODUCTS</w:t>
            </w:r>
          </w:p>
        </w:tc>
        <w:tc>
          <w:tcPr>
            <w:tcW w:w="960" w:type="dxa"/>
            <w:shd w:val="clear" w:color="auto" w:fill="E0E0E0"/>
          </w:tcPr>
          <w:p w14:paraId="7382E889" w14:textId="77777777" w:rsidR="008216D5" w:rsidRDefault="008216D5">
            <w:pPr>
              <w:pStyle w:val="TableParagraph"/>
              <w:rPr>
                <w:rFonts w:ascii="Times New Roman"/>
                <w:sz w:val="20"/>
              </w:rPr>
            </w:pPr>
          </w:p>
        </w:tc>
        <w:tc>
          <w:tcPr>
            <w:tcW w:w="600" w:type="dxa"/>
            <w:shd w:val="clear" w:color="auto" w:fill="E0E0E0"/>
          </w:tcPr>
          <w:p w14:paraId="001FCF01" w14:textId="77777777" w:rsidR="008216D5" w:rsidRDefault="008216D5">
            <w:pPr>
              <w:pStyle w:val="TableParagraph"/>
              <w:rPr>
                <w:rFonts w:ascii="Times New Roman"/>
                <w:sz w:val="20"/>
              </w:rPr>
            </w:pPr>
          </w:p>
        </w:tc>
        <w:tc>
          <w:tcPr>
            <w:tcW w:w="1891" w:type="dxa"/>
            <w:shd w:val="clear" w:color="auto" w:fill="E0E0E0"/>
          </w:tcPr>
          <w:p w14:paraId="5F54F6F5" w14:textId="77777777" w:rsidR="008216D5" w:rsidRDefault="008216D5">
            <w:pPr>
              <w:pStyle w:val="TableParagraph"/>
              <w:rPr>
                <w:rFonts w:ascii="Times New Roman"/>
                <w:sz w:val="20"/>
              </w:rPr>
            </w:pPr>
          </w:p>
        </w:tc>
      </w:tr>
    </w:tbl>
    <w:p w14:paraId="792EA2FE" w14:textId="77777777" w:rsidR="008216D5" w:rsidRDefault="008216D5">
      <w:pPr>
        <w:pStyle w:val="BodyText"/>
        <w:rPr>
          <w:sz w:val="20"/>
        </w:rPr>
      </w:pPr>
    </w:p>
    <w:p w14:paraId="0D2FDFC4" w14:textId="77777777" w:rsidR="008216D5" w:rsidRDefault="008216D5">
      <w:pPr>
        <w:pStyle w:val="BodyText"/>
        <w:rPr>
          <w:sz w:val="20"/>
        </w:rPr>
      </w:pPr>
    </w:p>
    <w:p w14:paraId="00A80E7D" w14:textId="77777777" w:rsidR="008216D5" w:rsidRDefault="008216D5">
      <w:pPr>
        <w:pStyle w:val="BodyText"/>
        <w:rPr>
          <w:sz w:val="20"/>
        </w:rPr>
      </w:pPr>
    </w:p>
    <w:p w14:paraId="4A40924C" w14:textId="77777777" w:rsidR="008216D5" w:rsidRDefault="008216D5">
      <w:pPr>
        <w:pStyle w:val="BodyText"/>
        <w:rPr>
          <w:sz w:val="20"/>
        </w:rPr>
      </w:pPr>
    </w:p>
    <w:p w14:paraId="2A3952FD" w14:textId="77777777" w:rsidR="008216D5" w:rsidRDefault="008216D5">
      <w:pPr>
        <w:pStyle w:val="BodyText"/>
        <w:rPr>
          <w:sz w:val="20"/>
        </w:rPr>
      </w:pPr>
    </w:p>
    <w:p w14:paraId="74318FFF" w14:textId="77777777" w:rsidR="008216D5" w:rsidRDefault="008216D5">
      <w:pPr>
        <w:pStyle w:val="BodyText"/>
        <w:rPr>
          <w:sz w:val="20"/>
        </w:rPr>
      </w:pPr>
    </w:p>
    <w:p w14:paraId="2C6E0C8B" w14:textId="77777777" w:rsidR="008216D5" w:rsidRDefault="008216D5">
      <w:pPr>
        <w:pStyle w:val="BodyText"/>
        <w:rPr>
          <w:sz w:val="20"/>
        </w:rPr>
      </w:pPr>
    </w:p>
    <w:p w14:paraId="14E40159" w14:textId="77777777" w:rsidR="008216D5" w:rsidRDefault="008216D5">
      <w:pPr>
        <w:pStyle w:val="BodyText"/>
        <w:rPr>
          <w:sz w:val="20"/>
        </w:rPr>
      </w:pPr>
    </w:p>
    <w:p w14:paraId="0A146670" w14:textId="77777777" w:rsidR="008216D5" w:rsidRDefault="008216D5">
      <w:pPr>
        <w:pStyle w:val="BodyText"/>
        <w:rPr>
          <w:sz w:val="20"/>
        </w:rPr>
      </w:pPr>
    </w:p>
    <w:p w14:paraId="4BAA8584" w14:textId="77777777" w:rsidR="008216D5" w:rsidRDefault="008216D5">
      <w:pPr>
        <w:pStyle w:val="BodyText"/>
        <w:rPr>
          <w:sz w:val="20"/>
        </w:rPr>
      </w:pPr>
    </w:p>
    <w:p w14:paraId="67D106F2" w14:textId="77777777" w:rsidR="008216D5" w:rsidRDefault="008216D5">
      <w:pPr>
        <w:pStyle w:val="BodyText"/>
        <w:rPr>
          <w:sz w:val="20"/>
        </w:rPr>
      </w:pPr>
    </w:p>
    <w:p w14:paraId="590464A1" w14:textId="77777777" w:rsidR="008216D5" w:rsidRDefault="008216D5">
      <w:pPr>
        <w:pStyle w:val="BodyText"/>
        <w:rPr>
          <w:sz w:val="20"/>
        </w:rPr>
      </w:pPr>
    </w:p>
    <w:p w14:paraId="189551DA" w14:textId="77777777" w:rsidR="008216D5" w:rsidRDefault="008216D5">
      <w:pPr>
        <w:pStyle w:val="BodyText"/>
        <w:rPr>
          <w:sz w:val="20"/>
        </w:rPr>
      </w:pPr>
    </w:p>
    <w:p w14:paraId="3371D81C" w14:textId="77777777" w:rsidR="008216D5" w:rsidRDefault="008216D5">
      <w:pPr>
        <w:pStyle w:val="BodyText"/>
        <w:rPr>
          <w:sz w:val="20"/>
        </w:rPr>
      </w:pPr>
    </w:p>
    <w:p w14:paraId="317C81B0" w14:textId="77777777" w:rsidR="008216D5" w:rsidRDefault="003C49CF">
      <w:pPr>
        <w:pStyle w:val="Heading4"/>
        <w:spacing w:before="223"/>
      </w:pPr>
      <w:r>
        <w:pict w14:anchorId="29BD4563">
          <v:group id="_x0000_s3052" style="position:absolute;left:0;text-align:left;margin-left:70.5pt;margin-top:-161.2pt;width:471pt;height:158.6pt;z-index:15861248;mso-position-horizontal-relative:page" coordorigin="1410,-3224" coordsize="9420,3172">
            <v:shape id="_x0000_s3066" style="position:absolute;left:1410;top:-3224;width:9420;height:3172" coordorigin="1410,-3224" coordsize="9420,3172" o:spt="100" adj="0,,0" path="m10830,-279r-9420,l1410,-52r9420,l10830,-279xm10830,-731r-9420,l1410,-506r,227l10830,-279r,-227l10830,-731xm10830,-1185r-9420,l1410,-958r,227l10830,-731r,-227l10830,-1185xm10830,-1864r-9420,l1410,-1639r,227l1410,-1185r9420,l10830,-1412r,-227l10830,-1864xm10830,-2318r-9420,l1410,-2091r,227l10830,-1864r,-227l10830,-2318xm10830,-2771r-9420,l1410,-2545r,227l10830,-2318r,-227l10830,-2771xm10830,-3224r-9420,l1410,-2997r,226l10830,-2771r,-226l10830,-3224xe" fillcolor="#e0e0e0" stroked="f">
              <v:stroke joinstyle="round"/>
              <v:formulas/>
              <v:path arrowok="t" o:connecttype="segments"/>
            </v:shape>
            <v:shape id="_x0000_s3065" type="#_x0000_t202" style="position:absolute;left:1919;top:-3221;width:8779;height:228" filled="f" stroked="f">
              <v:textbox inset="0,0,0,0">
                <w:txbxContent>
                  <w:p w14:paraId="1A17BA83" w14:textId="77777777" w:rsidR="00D90D84" w:rsidRDefault="00D90D84">
                    <w:pPr>
                      <w:tabs>
                        <w:tab w:val="left" w:pos="2639"/>
                        <w:tab w:val="left" w:pos="5279"/>
                        <w:tab w:val="left" w:pos="6718"/>
                        <w:tab w:val="left" w:pos="8038"/>
                      </w:tabs>
                      <w:rPr>
                        <w:rFonts w:ascii="Courier New"/>
                        <w:sz w:val="20"/>
                      </w:rPr>
                    </w:pPr>
                    <w:r>
                      <w:rPr>
                        <w:rFonts w:ascii="Courier New"/>
                        <w:sz w:val="20"/>
                      </w:rPr>
                      <w:t>O U T P A T I E</w:t>
                    </w:r>
                    <w:r>
                      <w:rPr>
                        <w:rFonts w:ascii="Courier New"/>
                        <w:spacing w:val="-7"/>
                        <w:sz w:val="20"/>
                      </w:rPr>
                      <w:t xml:space="preserve"> </w:t>
                    </w:r>
                    <w:r>
                      <w:rPr>
                        <w:rFonts w:ascii="Courier New"/>
                        <w:sz w:val="20"/>
                      </w:rPr>
                      <w:t>N T</w:t>
                    </w:r>
                    <w:r>
                      <w:rPr>
                        <w:rFonts w:ascii="Courier New"/>
                        <w:sz w:val="20"/>
                      </w:rPr>
                      <w:tab/>
                      <w:t>E A R L Y / L A</w:t>
                    </w:r>
                    <w:r>
                      <w:rPr>
                        <w:rFonts w:ascii="Courier New"/>
                        <w:spacing w:val="-7"/>
                        <w:sz w:val="20"/>
                      </w:rPr>
                      <w:t xml:space="preserve"> </w:t>
                    </w:r>
                    <w:r>
                      <w:rPr>
                        <w:rFonts w:ascii="Courier New"/>
                        <w:sz w:val="20"/>
                      </w:rPr>
                      <w:t>T E</w:t>
                    </w:r>
                    <w:r>
                      <w:rPr>
                        <w:rFonts w:ascii="Courier New"/>
                        <w:sz w:val="20"/>
                      </w:rPr>
                      <w:tab/>
                      <w:t>T R A</w:t>
                    </w:r>
                    <w:r>
                      <w:rPr>
                        <w:rFonts w:ascii="Courier New"/>
                        <w:spacing w:val="-3"/>
                        <w:sz w:val="20"/>
                      </w:rPr>
                      <w:t xml:space="preserve"> </w:t>
                    </w:r>
                    <w:r>
                      <w:rPr>
                        <w:rFonts w:ascii="Courier New"/>
                        <w:sz w:val="20"/>
                      </w:rPr>
                      <w:t>Y</w:t>
                    </w:r>
                    <w:r>
                      <w:rPr>
                        <w:rFonts w:ascii="Courier New"/>
                        <w:spacing w:val="-1"/>
                        <w:sz w:val="20"/>
                      </w:rPr>
                      <w:t xml:space="preserve"> </w:t>
                    </w:r>
                    <w:r>
                      <w:rPr>
                        <w:rFonts w:ascii="Courier New"/>
                        <w:sz w:val="20"/>
                      </w:rPr>
                      <w:t>S</w:t>
                    </w:r>
                    <w:r>
                      <w:rPr>
                        <w:rFonts w:ascii="Courier New"/>
                        <w:sz w:val="20"/>
                      </w:rPr>
                      <w:tab/>
                      <w:t>26-Jun-07</w:t>
                    </w:r>
                    <w:r>
                      <w:rPr>
                        <w:rFonts w:ascii="Courier New"/>
                        <w:sz w:val="20"/>
                      </w:rPr>
                      <w:tab/>
                      <w:t>9:14am</w:t>
                    </w:r>
                  </w:p>
                </w:txbxContent>
              </v:textbox>
            </v:shape>
            <v:shape id="_x0000_s3064" type="#_x0000_t202" style="position:absolute;left:1440;top:-2541;width:1460;height:454" filled="f" stroked="f">
              <v:textbox inset="0,0,0,0">
                <w:txbxContent>
                  <w:p w14:paraId="09DAE34A" w14:textId="77777777" w:rsidR="00D90D84" w:rsidRDefault="00D90D84">
                    <w:pPr>
                      <w:ind w:right="-1"/>
                      <w:rPr>
                        <w:rFonts w:ascii="Courier New"/>
                        <w:sz w:val="20"/>
                      </w:rPr>
                    </w:pPr>
                    <w:r>
                      <w:rPr>
                        <w:rFonts w:ascii="Courier New"/>
                        <w:sz w:val="20"/>
                      </w:rPr>
                      <w:t>Page 2 Consolidated</w:t>
                    </w:r>
                  </w:p>
                </w:txbxContent>
              </v:textbox>
            </v:shape>
            <v:shape id="_x0000_s3063" type="#_x0000_t202" style="position:absolute;left:6119;top:-2315;width:1100;height:228" filled="f" stroked="f">
              <v:textbox inset="0,0,0,0">
                <w:txbxContent>
                  <w:p w14:paraId="304D7FA7" w14:textId="77777777" w:rsidR="00D90D84" w:rsidRDefault="00D90D84">
                    <w:pPr>
                      <w:rPr>
                        <w:rFonts w:ascii="Courier New"/>
                        <w:sz w:val="20"/>
                      </w:rPr>
                    </w:pPr>
                    <w:r>
                      <w:rPr>
                        <w:rFonts w:ascii="Courier New"/>
                        <w:sz w:val="20"/>
                      </w:rPr>
                      <w:t>27-Jun-07</w:t>
                    </w:r>
                  </w:p>
                </w:txbxContent>
              </v:textbox>
            </v:shape>
            <v:shape id="_x0000_s3062" type="#_x0000_t202" style="position:absolute;left:1440;top:-1861;width:1100;height:228" filled="f" stroked="f">
              <v:textbox inset="0,0,0,0">
                <w:txbxContent>
                  <w:p w14:paraId="79EF98B7" w14:textId="77777777" w:rsidR="00D90D84" w:rsidRDefault="00D90D84">
                    <w:pPr>
                      <w:rPr>
                        <w:rFonts w:ascii="Courier New"/>
                        <w:sz w:val="20"/>
                      </w:rPr>
                    </w:pPr>
                    <w:r>
                      <w:rPr>
                        <w:rFonts w:ascii="Courier New"/>
                        <w:sz w:val="20"/>
                      </w:rPr>
                      <w:t>Ward/Room</w:t>
                    </w:r>
                  </w:p>
                </w:txbxContent>
              </v:textbox>
            </v:shape>
            <v:shape id="_x0000_s3061" type="#_x0000_t202" style="position:absolute;left:3239;top:-1861;width:860;height:228" filled="f" stroked="f">
              <v:textbox inset="0,0,0,0">
                <w:txbxContent>
                  <w:p w14:paraId="02D56C7F" w14:textId="77777777" w:rsidR="00D90D84" w:rsidRDefault="00D90D84">
                    <w:pPr>
                      <w:rPr>
                        <w:rFonts w:ascii="Courier New"/>
                        <w:sz w:val="20"/>
                      </w:rPr>
                    </w:pPr>
                    <w:r>
                      <w:rPr>
                        <w:rFonts w:ascii="Courier New"/>
                        <w:sz w:val="20"/>
                      </w:rPr>
                      <w:t>Patient</w:t>
                    </w:r>
                  </w:p>
                </w:txbxContent>
              </v:textbox>
            </v:shape>
            <v:shape id="_x0000_s3060" type="#_x0000_t202" style="position:absolute;left:5639;top:-1861;width:380;height:228" filled="f" stroked="f">
              <v:textbox inset="0,0,0,0">
                <w:txbxContent>
                  <w:p w14:paraId="0C1C784C" w14:textId="77777777" w:rsidR="00D90D84" w:rsidRDefault="00D90D84">
                    <w:pPr>
                      <w:rPr>
                        <w:rFonts w:ascii="Courier New"/>
                        <w:sz w:val="20"/>
                      </w:rPr>
                    </w:pPr>
                    <w:r>
                      <w:rPr>
                        <w:rFonts w:ascii="Courier New"/>
                        <w:sz w:val="20"/>
                      </w:rPr>
                      <w:t>ID#</w:t>
                    </w:r>
                  </w:p>
                </w:txbxContent>
              </v:textbox>
            </v:shape>
            <v:shape id="_x0000_s3059" type="#_x0000_t202" style="position:absolute;left:7798;top:-1861;width:2900;height:228" filled="f" stroked="f">
              <v:textbox inset="0,0,0,0">
                <w:txbxContent>
                  <w:p w14:paraId="141B9CF4" w14:textId="77777777" w:rsidR="00D90D84" w:rsidRDefault="00D90D84">
                    <w:pPr>
                      <w:tabs>
                        <w:tab w:val="left" w:pos="719"/>
                        <w:tab w:val="left" w:pos="1439"/>
                      </w:tabs>
                      <w:rPr>
                        <w:rFonts w:ascii="Courier New"/>
                        <w:sz w:val="20"/>
                      </w:rPr>
                    </w:pPr>
                    <w:r>
                      <w:rPr>
                        <w:rFonts w:ascii="Courier New"/>
                        <w:sz w:val="20"/>
                      </w:rPr>
                      <w:t>Iso</w:t>
                    </w:r>
                    <w:r>
                      <w:rPr>
                        <w:rFonts w:ascii="Courier New"/>
                        <w:sz w:val="20"/>
                      </w:rPr>
                      <w:tab/>
                      <w:t>Bag</w:t>
                    </w:r>
                    <w:r>
                      <w:rPr>
                        <w:rFonts w:ascii="Courier New"/>
                        <w:sz w:val="20"/>
                      </w:rPr>
                      <w:tab/>
                      <w:t>Current-Diet</w:t>
                    </w:r>
                  </w:p>
                </w:txbxContent>
              </v:textbox>
            </v:shape>
            <v:shape id="_x0000_s3058" type="#_x0000_t202" style="position:absolute;left:5639;top:-1409;width:1940;height:228" filled="f" stroked="f">
              <v:textbox inset="0,0,0,0">
                <w:txbxContent>
                  <w:p w14:paraId="5D0513C4" w14:textId="77777777" w:rsidR="00D90D84" w:rsidRDefault="00D90D84">
                    <w:pPr>
                      <w:tabs>
                        <w:tab w:val="left" w:pos="1319"/>
                      </w:tabs>
                      <w:rPr>
                        <w:rFonts w:ascii="Courier New"/>
                        <w:sz w:val="20"/>
                      </w:rPr>
                    </w:pPr>
                    <w:r>
                      <w:rPr>
                        <w:rFonts w:ascii="Courier New"/>
                        <w:sz w:val="20"/>
                      </w:rPr>
                      <w:t>Breakfast</w:t>
                    </w:r>
                    <w:r>
                      <w:rPr>
                        <w:rFonts w:ascii="Courier New"/>
                        <w:sz w:val="20"/>
                      </w:rPr>
                      <w:tab/>
                      <w:t>8:00A</w:t>
                    </w:r>
                  </w:p>
                </w:txbxContent>
              </v:textbox>
            </v:shape>
            <v:shape id="_x0000_s3057" type="#_x0000_t202" style="position:absolute;left:1440;top:-955;width:1340;height:228" filled="f" stroked="f">
              <v:textbox inset="0,0,0,0">
                <w:txbxContent>
                  <w:p w14:paraId="34E67744" w14:textId="77777777" w:rsidR="00D90D84" w:rsidRDefault="00D90D84">
                    <w:pPr>
                      <w:rPr>
                        <w:rFonts w:ascii="Courier New"/>
                        <w:sz w:val="20"/>
                      </w:rPr>
                    </w:pPr>
                    <w:r>
                      <w:rPr>
                        <w:rFonts w:ascii="Courier New"/>
                        <w:sz w:val="20"/>
                      </w:rPr>
                      <w:t>LODGER/400/</w:t>
                    </w:r>
                  </w:p>
                </w:txbxContent>
              </v:textbox>
            </v:shape>
            <v:shape id="_x0000_s3056" type="#_x0000_t202" style="position:absolute;left:3239;top:-955;width:1940;height:228" filled="f" stroked="f">
              <v:textbox inset="0,0,0,0">
                <w:txbxContent>
                  <w:p w14:paraId="51D124F3" w14:textId="77777777" w:rsidR="00D90D84" w:rsidRDefault="00D90D84">
                    <w:pPr>
                      <w:rPr>
                        <w:rFonts w:ascii="Courier New"/>
                        <w:sz w:val="20"/>
                      </w:rPr>
                    </w:pPr>
                    <w:r>
                      <w:rPr>
                        <w:rFonts w:ascii="Courier New"/>
                        <w:sz w:val="20"/>
                      </w:rPr>
                      <w:t>NFSpatient,Sixty</w:t>
                    </w:r>
                  </w:p>
                </w:txbxContent>
              </v:textbox>
            </v:shape>
            <v:shape id="_x0000_s3055" type="#_x0000_t202" style="position:absolute;left:5639;top:-955;width:500;height:228" filled="f" stroked="f">
              <v:textbox inset="0,0,0,0">
                <w:txbxContent>
                  <w:p w14:paraId="4CEF4789" w14:textId="77777777" w:rsidR="00D90D84" w:rsidRDefault="00D90D84">
                    <w:pPr>
                      <w:rPr>
                        <w:rFonts w:ascii="Courier New"/>
                        <w:sz w:val="20"/>
                      </w:rPr>
                    </w:pPr>
                    <w:r>
                      <w:rPr>
                        <w:rFonts w:ascii="Courier New"/>
                        <w:sz w:val="20"/>
                      </w:rPr>
                      <w:t>0000</w:t>
                    </w:r>
                  </w:p>
                </w:txbxContent>
              </v:textbox>
            </v:shape>
            <v:shape id="_x0000_s3054" type="#_x0000_t202" style="position:absolute;left:8518;top:-955;width:2180;height:228" filled="f" stroked="f">
              <v:textbox inset="0,0,0,0">
                <w:txbxContent>
                  <w:p w14:paraId="73B1E5CE" w14:textId="77777777" w:rsidR="00D90D84" w:rsidRDefault="00D90D84">
                    <w:pPr>
                      <w:rPr>
                        <w:rFonts w:ascii="Courier New"/>
                        <w:sz w:val="20"/>
                      </w:rPr>
                    </w:pPr>
                    <w:r>
                      <w:rPr>
                        <w:rFonts w:ascii="Courier New"/>
                        <w:sz w:val="20"/>
                      </w:rPr>
                      <w:t>DYSPHAGIA-ADVANCED</w:t>
                    </w:r>
                  </w:p>
                </w:txbxContent>
              </v:textbox>
            </v:shape>
            <v:shape id="_x0000_s3053" type="#_x0000_t202" style="position:absolute;left:1440;top:-503;width:2780;height:228" filled="f" stroked="f">
              <v:textbox inset="0,0,0,0">
                <w:txbxContent>
                  <w:p w14:paraId="0440A81C" w14:textId="77777777" w:rsidR="00D90D84" w:rsidRDefault="00D90D84">
                    <w:pPr>
                      <w:rPr>
                        <w:rFonts w:ascii="Courier New"/>
                        <w:sz w:val="20"/>
                      </w:rPr>
                    </w:pPr>
                    <w:r>
                      <w:rPr>
                        <w:rFonts w:ascii="Courier New"/>
                        <w:sz w:val="20"/>
                      </w:rPr>
                      <w:t>Allergies: None on file</w:t>
                    </w:r>
                  </w:p>
                </w:txbxContent>
              </v:textbox>
            </v:shape>
            <w10:wrap anchorx="page"/>
          </v:group>
        </w:pict>
      </w:r>
      <w:r w:rsidR="00D90D84">
        <w:t>EL List Early/Late Trays Labels</w:t>
      </w:r>
    </w:p>
    <w:p w14:paraId="10881CC6" w14:textId="77777777" w:rsidR="008216D5" w:rsidRDefault="003C49CF">
      <w:pPr>
        <w:pStyle w:val="BodyText"/>
        <w:ind w:left="270"/>
        <w:rPr>
          <w:sz w:val="20"/>
        </w:rPr>
      </w:pPr>
      <w:r>
        <w:rPr>
          <w:sz w:val="20"/>
        </w:rPr>
      </w:r>
      <w:r>
        <w:rPr>
          <w:sz w:val="20"/>
        </w:rPr>
        <w:pict w14:anchorId="0C4A95D0">
          <v:group id="_x0000_s3044" style="width:471pt;height:215.45pt;mso-position-horizontal-relative:char;mso-position-vertical-relative:line" coordsize="9420,4309">
            <v:shape id="_x0000_s3051" style="position:absolute;width:9420;height:4305" coordsize="9420,4305" o:spt="100" adj="0,,0" path="m9420,454l,454,,679,,906r,227l,1360r,226l,1812r,227l,2266r,226l,2719r,226l,3172r,226l,3625r,227l,4078r,226l9420,4304r,-226l9420,3852r,-227l9420,3398r,-226l9420,2945r,-226l9420,2492r,-226l9420,2039r,-227l9420,1586r,-226l9420,1133r,-227l9420,679r,-225xm9420,l,,,227,,454r9420,l9420,227,9420,xe" fillcolor="#e0e0e0" stroked="f">
              <v:stroke joinstyle="round"/>
              <v:formulas/>
              <v:path arrowok="t" o:connecttype="segments"/>
            </v:shape>
            <v:shape id="_x0000_s3050" type="#_x0000_t202" style="position:absolute;left:30;top:225;width:9019;height:2266" filled="f" stroked="f">
              <v:textbox inset="0,0,0,0">
                <w:txbxContent>
                  <w:p w14:paraId="5BAB7B24" w14:textId="77777777" w:rsidR="00D90D84" w:rsidRDefault="00D90D84">
                    <w:pPr>
                      <w:rPr>
                        <w:rFonts w:ascii="Courier New"/>
                        <w:b/>
                        <w:sz w:val="20"/>
                      </w:rPr>
                    </w:pPr>
                    <w:r>
                      <w:rPr>
                        <w:rFonts w:ascii="Courier New"/>
                        <w:sz w:val="20"/>
                      </w:rPr>
                      <w:t xml:space="preserve">Select COMMUNICATION OFFICE (or ALL):ALL// </w:t>
                    </w:r>
                    <w:r>
                      <w:rPr>
                        <w:rFonts w:ascii="Courier New"/>
                        <w:b/>
                        <w:sz w:val="20"/>
                      </w:rPr>
                      <w:t>&lt;RET&gt;</w:t>
                    </w:r>
                  </w:p>
                  <w:p w14:paraId="5C9FFDE0" w14:textId="77777777" w:rsidR="00D90D84" w:rsidRDefault="00D90D84">
                    <w:pPr>
                      <w:spacing w:before="10"/>
                      <w:rPr>
                        <w:rFonts w:ascii="Courier New"/>
                        <w:b/>
                        <w:sz w:val="19"/>
                      </w:rPr>
                    </w:pPr>
                  </w:p>
                  <w:p w14:paraId="00DB6680" w14:textId="77777777" w:rsidR="00D90D84" w:rsidRDefault="00D90D84">
                    <w:pPr>
                      <w:spacing w:before="1"/>
                      <w:rPr>
                        <w:rFonts w:ascii="Courier New"/>
                        <w:sz w:val="20"/>
                      </w:rPr>
                    </w:pPr>
                    <w:r>
                      <w:rPr>
                        <w:rFonts w:ascii="Courier New"/>
                        <w:sz w:val="20"/>
                      </w:rPr>
                      <w:t xml:space="preserve">Select Date: </w:t>
                    </w:r>
                    <w:r>
                      <w:rPr>
                        <w:rFonts w:ascii="Courier New"/>
                        <w:b/>
                        <w:sz w:val="20"/>
                      </w:rPr>
                      <w:t xml:space="preserve">T &lt;RET&gt; </w:t>
                    </w:r>
                    <w:r>
                      <w:rPr>
                        <w:rFonts w:ascii="Courier New"/>
                        <w:sz w:val="20"/>
                      </w:rPr>
                      <w:t>(JUL 19, 2007)</w:t>
                    </w:r>
                  </w:p>
                  <w:p w14:paraId="7BF7F418" w14:textId="77777777" w:rsidR="00D90D84" w:rsidRDefault="00D90D84">
                    <w:pPr>
                      <w:rPr>
                        <w:rFonts w:ascii="Courier New"/>
                        <w:sz w:val="20"/>
                      </w:rPr>
                    </w:pPr>
                  </w:p>
                  <w:p w14:paraId="725C3461" w14:textId="77777777" w:rsidR="00D90D84" w:rsidRDefault="00D90D84">
                    <w:pPr>
                      <w:rPr>
                        <w:rFonts w:ascii="Courier New"/>
                        <w:b/>
                        <w:sz w:val="20"/>
                      </w:rPr>
                    </w:pPr>
                    <w:r>
                      <w:rPr>
                        <w:rFonts w:ascii="Courier New"/>
                        <w:sz w:val="20"/>
                      </w:rPr>
                      <w:t xml:space="preserve">Select Meal (B,N,E or ALL): </w:t>
                    </w:r>
                    <w:r>
                      <w:rPr>
                        <w:rFonts w:ascii="Courier New"/>
                        <w:b/>
                        <w:sz w:val="20"/>
                      </w:rPr>
                      <w:t>ALL &lt;RET&gt;</w:t>
                    </w:r>
                  </w:p>
                  <w:p w14:paraId="565255C3" w14:textId="77777777" w:rsidR="00D90D84" w:rsidRDefault="00D90D84">
                    <w:pPr>
                      <w:rPr>
                        <w:rFonts w:ascii="Courier New"/>
                        <w:b/>
                        <w:sz w:val="20"/>
                      </w:rPr>
                    </w:pPr>
                  </w:p>
                  <w:p w14:paraId="2FB102AA" w14:textId="77777777" w:rsidR="00D90D84" w:rsidRDefault="00D90D84">
                    <w:pPr>
                      <w:spacing w:before="1"/>
                      <w:rPr>
                        <w:rFonts w:ascii="Courier New"/>
                        <w:b/>
                        <w:sz w:val="20"/>
                      </w:rPr>
                    </w:pPr>
                    <w:r>
                      <w:rPr>
                        <w:rFonts w:ascii="Courier New"/>
                        <w:sz w:val="20"/>
                      </w:rPr>
                      <w:t xml:space="preserve">Do you want Labels? N// </w:t>
                    </w:r>
                    <w:r>
                      <w:rPr>
                        <w:rFonts w:ascii="Courier New"/>
                        <w:b/>
                        <w:sz w:val="20"/>
                      </w:rPr>
                      <w:t>Y &lt;RET&gt;</w:t>
                    </w:r>
                  </w:p>
                  <w:p w14:paraId="34C01205" w14:textId="77777777" w:rsidR="00D90D84" w:rsidRDefault="00D90D84">
                    <w:pPr>
                      <w:spacing w:before="3"/>
                      <w:rPr>
                        <w:rFonts w:ascii="Courier New"/>
                        <w:b/>
                        <w:sz w:val="20"/>
                      </w:rPr>
                    </w:pPr>
                  </w:p>
                  <w:p w14:paraId="478010A0" w14:textId="77777777" w:rsidR="00D90D84" w:rsidRDefault="00D90D84">
                    <w:pPr>
                      <w:spacing w:before="1" w:line="224" w:lineRule="exact"/>
                      <w:rPr>
                        <w:rFonts w:ascii="Courier New"/>
                        <w:sz w:val="20"/>
                      </w:rPr>
                    </w:pPr>
                    <w:r>
                      <w:rPr>
                        <w:rFonts w:ascii="Courier New"/>
                        <w:sz w:val="20"/>
                      </w:rPr>
                      <w:t>If using laser label sheets, what row do you want to begin printing at? 1//</w:t>
                    </w:r>
                  </w:p>
                  <w:p w14:paraId="170A968E" w14:textId="77777777" w:rsidR="00D90D84" w:rsidRDefault="00D90D84">
                    <w:pPr>
                      <w:spacing w:line="224" w:lineRule="exact"/>
                      <w:rPr>
                        <w:rFonts w:ascii="Courier New"/>
                        <w:b/>
                        <w:sz w:val="20"/>
                      </w:rPr>
                    </w:pPr>
                    <w:r>
                      <w:rPr>
                        <w:rFonts w:ascii="Courier New"/>
                        <w:b/>
                        <w:sz w:val="20"/>
                      </w:rPr>
                      <w:t>&lt;RET&gt;</w:t>
                    </w:r>
                  </w:p>
                </w:txbxContent>
              </v:textbox>
            </v:shape>
            <v:shape id="_x0000_s3049" type="#_x0000_t202" style="position:absolute;left:30;top:3170;width:8540;height:228" filled="f" stroked="f">
              <v:textbox inset="0,0,0,0">
                <w:txbxContent>
                  <w:p w14:paraId="55499A61" w14:textId="77777777" w:rsidR="00D90D84" w:rsidRDefault="00D90D84">
                    <w:pPr>
                      <w:rPr>
                        <w:rFonts w:ascii="Courier New"/>
                        <w:b/>
                        <w:sz w:val="20"/>
                      </w:rPr>
                    </w:pPr>
                    <w:r>
                      <w:rPr>
                        <w:rFonts w:ascii="Courier New"/>
                        <w:sz w:val="20"/>
                      </w:rPr>
                      <w:t xml:space="preserve">Select LABEL Printer: HOME// </w:t>
                    </w:r>
                    <w:r>
                      <w:rPr>
                        <w:rFonts w:ascii="Courier New"/>
                        <w:b/>
                        <w:sz w:val="20"/>
                      </w:rPr>
                      <w:t xml:space="preserve">&lt;RET&gt; </w:t>
                    </w:r>
                    <w:r>
                      <w:rPr>
                        <w:rFonts w:ascii="Courier New"/>
                        <w:sz w:val="20"/>
                      </w:rPr>
                      <w:t xml:space="preserve">HYPER SPACE RIGHT MARGIN: 80// </w:t>
                    </w:r>
                    <w:r>
                      <w:rPr>
                        <w:rFonts w:ascii="Courier New"/>
                        <w:b/>
                        <w:sz w:val="20"/>
                      </w:rPr>
                      <w:t>&lt;RET&gt;</w:t>
                    </w:r>
                  </w:p>
                </w:txbxContent>
              </v:textbox>
            </v:shape>
            <v:shape id="_x0000_s3048" type="#_x0000_t202" style="position:absolute;left:30;top:3855;width:500;height:228" filled="f" stroked="f">
              <v:textbox inset="0,0,0,0">
                <w:txbxContent>
                  <w:p w14:paraId="37E5F54D" w14:textId="77777777" w:rsidR="00D90D84" w:rsidRDefault="00D90D84">
                    <w:pPr>
                      <w:rPr>
                        <w:rFonts w:ascii="Courier New"/>
                        <w:sz w:val="20"/>
                      </w:rPr>
                    </w:pPr>
                    <w:r>
                      <w:rPr>
                        <w:rFonts w:ascii="Courier New"/>
                        <w:sz w:val="20"/>
                      </w:rPr>
                      <w:t>Noon</w:t>
                    </w:r>
                  </w:p>
                </w:txbxContent>
              </v:textbox>
            </v:shape>
            <v:shape id="_x0000_s3047" type="#_x0000_t202" style="position:absolute;left:989;top:3855;width:620;height:228" filled="f" stroked="f">
              <v:textbox inset="0,0,0,0">
                <w:txbxContent>
                  <w:p w14:paraId="04E65FB9" w14:textId="77777777" w:rsidR="00D90D84" w:rsidRDefault="00D90D84">
                    <w:pPr>
                      <w:rPr>
                        <w:rFonts w:ascii="Courier New"/>
                        <w:sz w:val="20"/>
                      </w:rPr>
                    </w:pPr>
                    <w:r>
                      <w:rPr>
                        <w:rFonts w:ascii="Courier New"/>
                        <w:sz w:val="20"/>
                      </w:rPr>
                      <w:t>2:30P</w:t>
                    </w:r>
                  </w:p>
                </w:txbxContent>
              </v:textbox>
            </v:shape>
            <v:shape id="_x0000_s3046" type="#_x0000_t202" style="position:absolute;left:30;top:4081;width:1940;height:228" filled="f" stroked="f">
              <v:textbox inset="0,0,0,0">
                <w:txbxContent>
                  <w:p w14:paraId="46FE9CF4" w14:textId="77777777" w:rsidR="00D90D84" w:rsidRDefault="00D90D84">
                    <w:pPr>
                      <w:rPr>
                        <w:rFonts w:ascii="Courier New"/>
                        <w:sz w:val="20"/>
                      </w:rPr>
                    </w:pPr>
                    <w:r>
                      <w:rPr>
                        <w:rFonts w:ascii="Courier New"/>
                        <w:sz w:val="20"/>
                      </w:rPr>
                      <w:t>NFSpatient,Forty</w:t>
                    </w:r>
                  </w:p>
                </w:txbxContent>
              </v:textbox>
            </v:shape>
            <v:shape id="_x0000_s3045" type="#_x0000_t202" style="position:absolute;left:2669;top:3855;width:1340;height:453" filled="f" stroked="f">
              <v:textbox inset="0,0,0,0">
                <w:txbxContent>
                  <w:p w14:paraId="6C64C40B" w14:textId="77777777" w:rsidR="00D90D84" w:rsidRDefault="00D90D84">
                    <w:pPr>
                      <w:spacing w:line="226" w:lineRule="exact"/>
                      <w:rPr>
                        <w:rFonts w:ascii="Courier New"/>
                        <w:sz w:val="20"/>
                      </w:rPr>
                    </w:pPr>
                    <w:r>
                      <w:rPr>
                        <w:rFonts w:ascii="Courier New"/>
                        <w:sz w:val="20"/>
                      </w:rPr>
                      <w:t>26-Jun-07</w:t>
                    </w:r>
                  </w:p>
                  <w:p w14:paraId="70C1CF42" w14:textId="77777777" w:rsidR="00D90D84" w:rsidRDefault="00D90D84">
                    <w:pPr>
                      <w:spacing w:line="226" w:lineRule="exact"/>
                      <w:ind w:left="839"/>
                      <w:rPr>
                        <w:rFonts w:ascii="Courier New"/>
                        <w:sz w:val="20"/>
                      </w:rPr>
                    </w:pPr>
                    <w:r>
                      <w:rPr>
                        <w:rFonts w:ascii="Courier New"/>
                        <w:sz w:val="20"/>
                      </w:rPr>
                      <w:t>403B</w:t>
                    </w:r>
                  </w:p>
                </w:txbxContent>
              </v:textbox>
            </v:shape>
            <w10:anchorlock/>
          </v:group>
        </w:pict>
      </w:r>
    </w:p>
    <w:p w14:paraId="50C4979E" w14:textId="77777777" w:rsidR="008216D5" w:rsidRDefault="008216D5">
      <w:pPr>
        <w:rPr>
          <w:sz w:val="20"/>
        </w:rPr>
        <w:sectPr w:rsidR="008216D5">
          <w:pgSz w:w="12240" w:h="15840"/>
          <w:pgMar w:top="1440" w:right="960" w:bottom="940" w:left="1140" w:header="0" w:footer="745" w:gutter="0"/>
          <w:cols w:space="720"/>
        </w:sectPr>
      </w:pPr>
    </w:p>
    <w:p w14:paraId="20F97160" w14:textId="77777777" w:rsidR="008216D5" w:rsidRDefault="003C49CF">
      <w:pPr>
        <w:pStyle w:val="BodyText"/>
        <w:ind w:left="270"/>
        <w:rPr>
          <w:sz w:val="20"/>
        </w:rPr>
      </w:pPr>
      <w:r>
        <w:rPr>
          <w:sz w:val="20"/>
        </w:rPr>
      </w:r>
      <w:r>
        <w:rPr>
          <w:sz w:val="20"/>
        </w:rPr>
        <w:pict w14:anchorId="60EA174F">
          <v:group id="_x0000_s3038" style="width:471pt;height:136pt;mso-position-horizontal-relative:char;mso-position-vertical-relative:line" coordsize="9420,2720">
            <v:shape id="_x0000_s3043" style="position:absolute;width:9420;height:2720" coordsize="9420,2720" o:spt="100" adj="0,,0" path="m9420,454l,454,,679,,906r,227l,1360r,226l,1812r,227l,2266r,226l,2719r9420,l9420,2492r,-226l9420,2039r,-227l9420,1586r,-226l9420,1133r,-227l9420,679r,-225xm9420,l,,,227,,454r9420,l9420,227,9420,xe" fillcolor="#e0e0e0" stroked="f">
              <v:stroke joinstyle="round"/>
              <v:formulas/>
              <v:path arrowok="t" o:connecttype="segments"/>
            </v:shape>
            <v:shape id="_x0000_s3042" type="#_x0000_t202" style="position:absolute;left:30;top:3;width:2180;height:454" filled="f" stroked="f">
              <v:textbox inset="0,0,0,0">
                <w:txbxContent>
                  <w:p w14:paraId="630801D3" w14:textId="77777777" w:rsidR="00D90D84" w:rsidRDefault="00D90D84">
                    <w:pPr>
                      <w:rPr>
                        <w:rFonts w:ascii="Courier New"/>
                        <w:sz w:val="20"/>
                      </w:rPr>
                    </w:pPr>
                    <w:r>
                      <w:rPr>
                        <w:rFonts w:ascii="Courier New"/>
                        <w:sz w:val="20"/>
                      </w:rPr>
                      <w:t>0000</w:t>
                    </w:r>
                  </w:p>
                  <w:p w14:paraId="453AE2C1" w14:textId="77777777" w:rsidR="00D90D84" w:rsidRDefault="00D90D84">
                    <w:pPr>
                      <w:rPr>
                        <w:rFonts w:ascii="Courier New"/>
                        <w:sz w:val="20"/>
                      </w:rPr>
                    </w:pPr>
                    <w:r>
                      <w:rPr>
                        <w:rFonts w:ascii="Courier New"/>
                        <w:sz w:val="20"/>
                      </w:rPr>
                      <w:t>REDU POR, NAS, NCS</w:t>
                    </w:r>
                  </w:p>
                </w:txbxContent>
              </v:textbox>
            </v:shape>
            <v:shape id="_x0000_s3041" type="#_x0000_t202" style="position:absolute;left:3269;top:3;width:740;height:228" filled="f" stroked="f">
              <v:textbox inset="0,0,0,0">
                <w:txbxContent>
                  <w:p w14:paraId="1E556974" w14:textId="77777777" w:rsidR="00D90D84" w:rsidRDefault="00D90D84">
                    <w:pPr>
                      <w:rPr>
                        <w:rFonts w:ascii="Courier New"/>
                        <w:sz w:val="20"/>
                      </w:rPr>
                    </w:pPr>
                    <w:r>
                      <w:rPr>
                        <w:rFonts w:ascii="Courier New"/>
                        <w:sz w:val="20"/>
                      </w:rPr>
                      <w:t>3367-1</w:t>
                    </w:r>
                  </w:p>
                </w:txbxContent>
              </v:textbox>
            </v:shape>
            <v:shape id="_x0000_s3040" type="#_x0000_t202" style="position:absolute;left:30;top:909;width:1940;height:908" filled="f" stroked="f">
              <v:textbox inset="0,0,0,0">
                <w:txbxContent>
                  <w:p w14:paraId="253CF49F" w14:textId="77777777" w:rsidR="00D90D84" w:rsidRDefault="00D90D84">
                    <w:pPr>
                      <w:tabs>
                        <w:tab w:val="left" w:pos="1079"/>
                      </w:tabs>
                      <w:ind w:right="18"/>
                      <w:rPr>
                        <w:rFonts w:ascii="Courier New"/>
                        <w:sz w:val="20"/>
                      </w:rPr>
                    </w:pPr>
                    <w:r>
                      <w:rPr>
                        <w:rFonts w:ascii="Courier New"/>
                        <w:sz w:val="20"/>
                      </w:rPr>
                      <w:t>Evening</w:t>
                    </w:r>
                    <w:r>
                      <w:rPr>
                        <w:rFonts w:ascii="Courier New"/>
                        <w:sz w:val="20"/>
                      </w:rPr>
                      <w:tab/>
                      <w:t xml:space="preserve">4:00P </w:t>
                    </w:r>
                    <w:r>
                      <w:rPr>
                        <w:rFonts w:ascii="Courier New"/>
                        <w:spacing w:val="-1"/>
                        <w:sz w:val="20"/>
                      </w:rPr>
                      <w:t xml:space="preserve">NFSpatient,Fifty </w:t>
                    </w:r>
                    <w:r>
                      <w:rPr>
                        <w:rFonts w:ascii="Courier New"/>
                        <w:sz w:val="20"/>
                      </w:rPr>
                      <w:t>0000</w:t>
                    </w:r>
                  </w:p>
                  <w:p w14:paraId="2E8138E0" w14:textId="77777777" w:rsidR="00D90D84" w:rsidRDefault="00D90D84">
                    <w:pPr>
                      <w:spacing w:before="1"/>
                      <w:rPr>
                        <w:rFonts w:ascii="Courier New"/>
                        <w:sz w:val="20"/>
                      </w:rPr>
                    </w:pPr>
                    <w:r>
                      <w:rPr>
                        <w:rFonts w:ascii="Courier New"/>
                        <w:sz w:val="20"/>
                      </w:rPr>
                      <w:t>DYS-MECH *ALG</w:t>
                    </w:r>
                  </w:p>
                </w:txbxContent>
              </v:textbox>
            </v:shape>
            <v:shape id="_x0000_s3039" type="#_x0000_t202" style="position:absolute;left:2789;top:909;width:1220;height:681" filled="f" stroked="f">
              <v:textbox inset="0,0,0,0">
                <w:txbxContent>
                  <w:p w14:paraId="0FBDD0DF" w14:textId="77777777" w:rsidR="00D90D84" w:rsidRDefault="00D90D84">
                    <w:pPr>
                      <w:rPr>
                        <w:rFonts w:ascii="Courier New"/>
                        <w:sz w:val="20"/>
                      </w:rPr>
                    </w:pPr>
                    <w:r>
                      <w:rPr>
                        <w:rFonts w:ascii="Courier New"/>
                        <w:sz w:val="20"/>
                      </w:rPr>
                      <w:t>26-Jun-07</w:t>
                    </w:r>
                  </w:p>
                  <w:p w14:paraId="0002C0B3" w14:textId="77777777" w:rsidR="00D90D84" w:rsidRDefault="00D90D84">
                    <w:pPr>
                      <w:ind w:right="18"/>
                      <w:jc w:val="right"/>
                      <w:rPr>
                        <w:rFonts w:ascii="Courier New"/>
                        <w:sz w:val="20"/>
                      </w:rPr>
                    </w:pPr>
                    <w:r>
                      <w:rPr>
                        <w:rFonts w:ascii="Courier New"/>
                        <w:spacing w:val="-2"/>
                        <w:sz w:val="20"/>
                      </w:rPr>
                      <w:t>403B</w:t>
                    </w:r>
                  </w:p>
                  <w:p w14:paraId="04A743A9" w14:textId="77777777" w:rsidR="00D90D84" w:rsidRDefault="00D90D84">
                    <w:pPr>
                      <w:spacing w:before="1"/>
                      <w:ind w:right="18"/>
                      <w:jc w:val="right"/>
                      <w:rPr>
                        <w:rFonts w:ascii="Courier New"/>
                        <w:sz w:val="20"/>
                      </w:rPr>
                    </w:pPr>
                    <w:r>
                      <w:rPr>
                        <w:rFonts w:ascii="Courier New"/>
                        <w:spacing w:val="-1"/>
                        <w:sz w:val="20"/>
                      </w:rPr>
                      <w:t>3307-1</w:t>
                    </w:r>
                  </w:p>
                </w:txbxContent>
              </v:textbox>
            </v:shape>
            <w10:anchorlock/>
          </v:group>
        </w:pict>
      </w:r>
    </w:p>
    <w:p w14:paraId="1C7F35B6" w14:textId="77777777" w:rsidR="008216D5" w:rsidRDefault="008216D5">
      <w:pPr>
        <w:rPr>
          <w:sz w:val="20"/>
        </w:rPr>
        <w:sectPr w:rsidR="008216D5">
          <w:pgSz w:w="12240" w:h="15840"/>
          <w:pgMar w:top="1440" w:right="960" w:bottom="940" w:left="1140" w:header="0" w:footer="745" w:gutter="0"/>
          <w:cols w:space="720"/>
        </w:sectPr>
      </w:pPr>
    </w:p>
    <w:p w14:paraId="573C45AE" w14:textId="77777777" w:rsidR="008216D5" w:rsidRDefault="00D90D84">
      <w:pPr>
        <w:pStyle w:val="Heading4"/>
        <w:rPr>
          <w:rFonts w:ascii="Arial"/>
        </w:rPr>
      </w:pPr>
      <w:bookmarkStart w:id="172" w:name="_IL_Isolation/Precaution_Patient_List_(8"/>
      <w:bookmarkStart w:id="173" w:name="_bookmark116"/>
      <w:bookmarkEnd w:id="172"/>
      <w:bookmarkEnd w:id="173"/>
      <w:r>
        <w:rPr>
          <w:rFonts w:ascii="Arial"/>
        </w:rPr>
        <w:t>IL Isolation/Precaution Patient List (80-column) [FHORD41]</w:t>
      </w:r>
    </w:p>
    <w:p w14:paraId="3E4A17C0" w14:textId="77777777" w:rsidR="008216D5" w:rsidRDefault="008216D5">
      <w:pPr>
        <w:pStyle w:val="BodyText"/>
        <w:spacing w:before="7"/>
        <w:rPr>
          <w:rFonts w:ascii="Arial"/>
          <w:b/>
          <w:sz w:val="20"/>
        </w:rPr>
      </w:pPr>
    </w:p>
    <w:p w14:paraId="3B7DFE09" w14:textId="77777777" w:rsidR="008216D5" w:rsidRDefault="00D90D84">
      <w:pPr>
        <w:pStyle w:val="BodyText"/>
        <w:ind w:left="300" w:right="535"/>
      </w:pPr>
      <w:r>
        <w:t>This report lists all patients currently on isolation. It includes the current diet, type of dishes, and who delivers the tray.</w:t>
      </w:r>
    </w:p>
    <w:p w14:paraId="6B877E93" w14:textId="77777777" w:rsidR="008216D5" w:rsidRDefault="008216D5">
      <w:pPr>
        <w:pStyle w:val="BodyText"/>
      </w:pPr>
    </w:p>
    <w:p w14:paraId="480FCF67" w14:textId="77777777" w:rsidR="008216D5" w:rsidRDefault="00D90D84">
      <w:pPr>
        <w:tabs>
          <w:tab w:val="left" w:pos="6059"/>
        </w:tabs>
        <w:spacing w:before="1" w:after="3"/>
        <w:ind w:left="300"/>
        <w:rPr>
          <w:b/>
          <w:sz w:val="24"/>
        </w:rPr>
      </w:pPr>
      <w:r>
        <w:rPr>
          <w:sz w:val="24"/>
        </w:rPr>
        <w:t>Prompt/</w:t>
      </w:r>
      <w:r>
        <w:rPr>
          <w:b/>
          <w:sz w:val="24"/>
        </w:rPr>
        <w:t>User</w:t>
      </w:r>
      <w:r>
        <w:rPr>
          <w:b/>
          <w:spacing w:val="-3"/>
          <w:sz w:val="24"/>
        </w:rPr>
        <w:t xml:space="preserve"> </w:t>
      </w:r>
      <w:r>
        <w:rPr>
          <w:b/>
          <w:sz w:val="24"/>
        </w:rPr>
        <w:t>Entry:</w:t>
      </w:r>
      <w:r>
        <w:rPr>
          <w:b/>
          <w:sz w:val="24"/>
        </w:rPr>
        <w:tab/>
        <w:t>Discussion:</w:t>
      </w:r>
    </w:p>
    <w:p w14:paraId="219481F4" w14:textId="77777777" w:rsidR="008216D5" w:rsidRDefault="003C49CF">
      <w:pPr>
        <w:pStyle w:val="BodyText"/>
        <w:ind w:left="270"/>
        <w:rPr>
          <w:sz w:val="20"/>
        </w:rPr>
      </w:pPr>
      <w:r>
        <w:rPr>
          <w:sz w:val="20"/>
        </w:rPr>
      </w:r>
      <w:r>
        <w:rPr>
          <w:sz w:val="20"/>
        </w:rPr>
        <w:pict w14:anchorId="3348048D">
          <v:shape id="_x0000_s3773" type="#_x0000_t202" style="width:471pt;height:45.3pt;mso-left-percent:-10001;mso-top-percent:-10001;mso-position-horizontal:absolute;mso-position-horizontal-relative:char;mso-position-vertical:absolute;mso-position-vertical-relative:line;mso-left-percent:-10001;mso-top-percent:-10001" fillcolor="#e0e0e0" stroked="f">
            <v:textbox inset="0,0,0,0">
              <w:txbxContent>
                <w:p w14:paraId="3D037B26" w14:textId="77777777" w:rsidR="00D90D84" w:rsidRDefault="00D90D84">
                  <w:pPr>
                    <w:pStyle w:val="BodyText"/>
                    <w:spacing w:before="7"/>
                    <w:rPr>
                      <w:b/>
                      <w:sz w:val="19"/>
                    </w:rPr>
                  </w:pPr>
                </w:p>
                <w:p w14:paraId="49983087" w14:textId="77777777" w:rsidR="00D90D84" w:rsidRDefault="00D90D84">
                  <w:pPr>
                    <w:ind w:left="30"/>
                    <w:rPr>
                      <w:rFonts w:ascii="Courier New"/>
                      <w:b/>
                      <w:sz w:val="20"/>
                    </w:rPr>
                  </w:pPr>
                  <w:r>
                    <w:rPr>
                      <w:rFonts w:ascii="Courier New"/>
                      <w:sz w:val="20"/>
                    </w:rPr>
                    <w:t xml:space="preserve">Select LIST Printer: HOME// </w:t>
                  </w:r>
                  <w:r>
                    <w:rPr>
                      <w:rFonts w:ascii="Courier New"/>
                      <w:b/>
                      <w:sz w:val="20"/>
                    </w:rPr>
                    <w:t>&lt;RET&gt;</w:t>
                  </w:r>
                </w:p>
                <w:p w14:paraId="6E8A8F12" w14:textId="77777777" w:rsidR="00D90D84" w:rsidRDefault="00D90D84">
                  <w:pPr>
                    <w:spacing w:before="5" w:line="226" w:lineRule="exact"/>
                    <w:ind w:left="30"/>
                    <w:rPr>
                      <w:rFonts w:ascii="Courier New"/>
                      <w:sz w:val="20"/>
                    </w:rPr>
                  </w:pPr>
                  <w:r>
                    <w:rPr>
                      <w:rFonts w:ascii="Courier New"/>
                      <w:sz w:val="20"/>
                    </w:rPr>
                    <w:t>HYPER SPACE RIGHT MARGIN: 80//</w:t>
                  </w:r>
                </w:p>
                <w:p w14:paraId="549F922F" w14:textId="77777777" w:rsidR="00D90D84" w:rsidRDefault="00D90D84">
                  <w:pPr>
                    <w:spacing w:line="222" w:lineRule="exact"/>
                    <w:ind w:left="30"/>
                    <w:rPr>
                      <w:rFonts w:ascii="Courier New"/>
                      <w:sz w:val="20"/>
                    </w:rPr>
                  </w:pPr>
                  <w:r>
                    <w:rPr>
                      <w:rFonts w:ascii="Courier New"/>
                      <w:sz w:val="20"/>
                    </w:rPr>
                    <w:t>&lt;RET&gt;</w:t>
                  </w:r>
                </w:p>
              </w:txbxContent>
            </v:textbox>
            <w10:anchorlock/>
          </v:shape>
        </w:pict>
      </w:r>
    </w:p>
    <w:p w14:paraId="594A37D2" w14:textId="77777777" w:rsidR="008216D5" w:rsidRDefault="00D90D84">
      <w:pPr>
        <w:pStyle w:val="BodyText"/>
        <w:spacing w:line="249" w:lineRule="exact"/>
        <w:ind w:left="6060"/>
      </w:pPr>
      <w:r>
        <w:t>Enter printer device OR &lt;RET&gt; for</w:t>
      </w:r>
    </w:p>
    <w:p w14:paraId="0F4C4663" w14:textId="77777777" w:rsidR="008216D5" w:rsidRDefault="003C49CF">
      <w:pPr>
        <w:pStyle w:val="BodyText"/>
        <w:spacing w:after="3"/>
        <w:ind w:left="6060"/>
      </w:pPr>
      <w:r>
        <w:pict w14:anchorId="6CE37607">
          <v:shape id="_x0000_s3036" type="#_x0000_t202" style="position:absolute;left:0;text-align:left;margin-left:65.9pt;margin-top:71.15pt;width:479.55pt;height:247.55pt;z-index:1586329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522"/>
                    <w:gridCol w:w="1344"/>
                    <w:gridCol w:w="2024"/>
                    <w:gridCol w:w="1410"/>
                    <w:gridCol w:w="1477"/>
                    <w:gridCol w:w="1813"/>
                  </w:tblGrid>
                  <w:tr w:rsidR="00D90D84" w14:paraId="3AC16188" w14:textId="77777777">
                    <w:trPr>
                      <w:trHeight w:val="485"/>
                    </w:trPr>
                    <w:tc>
                      <w:tcPr>
                        <w:tcW w:w="1522" w:type="dxa"/>
                        <w:shd w:val="clear" w:color="auto" w:fill="E0E0E0"/>
                      </w:tcPr>
                      <w:p w14:paraId="1588BF56" w14:textId="77777777" w:rsidR="00D90D84" w:rsidRDefault="00D90D84">
                        <w:pPr>
                          <w:pStyle w:val="TableParagraph"/>
                          <w:ind w:left="122" w:right="299"/>
                          <w:rPr>
                            <w:sz w:val="20"/>
                          </w:rPr>
                        </w:pPr>
                        <w:r>
                          <w:rPr>
                            <w:sz w:val="20"/>
                          </w:rPr>
                          <w:t>NUTRITION LOCATION</w:t>
                        </w:r>
                      </w:p>
                    </w:tc>
                    <w:tc>
                      <w:tcPr>
                        <w:tcW w:w="1344" w:type="dxa"/>
                        <w:shd w:val="clear" w:color="auto" w:fill="E0E0E0"/>
                      </w:tcPr>
                      <w:p w14:paraId="3A20F72C" w14:textId="77777777" w:rsidR="00D90D84" w:rsidRDefault="00D90D84">
                        <w:pPr>
                          <w:pStyle w:val="TableParagraph"/>
                          <w:ind w:left="56"/>
                          <w:rPr>
                            <w:sz w:val="20"/>
                          </w:rPr>
                        </w:pPr>
                        <w:r>
                          <w:rPr>
                            <w:sz w:val="20"/>
                          </w:rPr>
                          <w:t>ROOM</w:t>
                        </w:r>
                      </w:p>
                    </w:tc>
                    <w:tc>
                      <w:tcPr>
                        <w:tcW w:w="2024" w:type="dxa"/>
                        <w:shd w:val="clear" w:color="auto" w:fill="E0E0E0"/>
                      </w:tcPr>
                      <w:p w14:paraId="1DB71DEA" w14:textId="77777777" w:rsidR="00D90D84" w:rsidRDefault="00D90D84">
                        <w:pPr>
                          <w:pStyle w:val="TableParagraph"/>
                          <w:ind w:left="115"/>
                          <w:rPr>
                            <w:sz w:val="20"/>
                          </w:rPr>
                        </w:pPr>
                        <w:r>
                          <w:rPr>
                            <w:sz w:val="20"/>
                          </w:rPr>
                          <w:t>PATIENT</w:t>
                        </w:r>
                      </w:p>
                    </w:tc>
                    <w:tc>
                      <w:tcPr>
                        <w:tcW w:w="1410" w:type="dxa"/>
                        <w:shd w:val="clear" w:color="auto" w:fill="E0E0E0"/>
                      </w:tcPr>
                      <w:p w14:paraId="15036610" w14:textId="77777777" w:rsidR="00D90D84" w:rsidRDefault="00D90D84">
                        <w:pPr>
                          <w:pStyle w:val="TableParagraph"/>
                          <w:ind w:left="467"/>
                          <w:rPr>
                            <w:sz w:val="20"/>
                          </w:rPr>
                        </w:pPr>
                        <w:r>
                          <w:rPr>
                            <w:sz w:val="20"/>
                          </w:rPr>
                          <w:t>ID#</w:t>
                        </w:r>
                      </w:p>
                    </w:tc>
                    <w:tc>
                      <w:tcPr>
                        <w:tcW w:w="1477" w:type="dxa"/>
                        <w:shd w:val="clear" w:color="auto" w:fill="E0E0E0"/>
                      </w:tcPr>
                      <w:p w14:paraId="3E6F354D" w14:textId="77777777" w:rsidR="00D90D84" w:rsidRDefault="00D90D84">
                        <w:pPr>
                          <w:pStyle w:val="TableParagraph"/>
                          <w:ind w:left="441" w:right="395"/>
                          <w:jc w:val="center"/>
                          <w:rPr>
                            <w:sz w:val="20"/>
                          </w:rPr>
                        </w:pPr>
                        <w:r>
                          <w:rPr>
                            <w:sz w:val="20"/>
                          </w:rPr>
                          <w:t>PLATE</w:t>
                        </w:r>
                      </w:p>
                    </w:tc>
                    <w:tc>
                      <w:tcPr>
                        <w:tcW w:w="1813" w:type="dxa"/>
                        <w:shd w:val="clear" w:color="auto" w:fill="E0E0E0"/>
                      </w:tcPr>
                      <w:p w14:paraId="4B5C9B5F" w14:textId="77777777" w:rsidR="00D90D84" w:rsidRDefault="00D90D84">
                        <w:pPr>
                          <w:pStyle w:val="TableParagraph"/>
                          <w:ind w:left="415"/>
                          <w:rPr>
                            <w:sz w:val="20"/>
                          </w:rPr>
                        </w:pPr>
                        <w:r>
                          <w:rPr>
                            <w:sz w:val="20"/>
                          </w:rPr>
                          <w:t>DELIVERY</w:t>
                        </w:r>
                      </w:p>
                    </w:tc>
                  </w:tr>
                  <w:tr w:rsidR="00D90D84" w14:paraId="7CF4D0B5" w14:textId="77777777">
                    <w:trPr>
                      <w:trHeight w:val="260"/>
                    </w:trPr>
                    <w:tc>
                      <w:tcPr>
                        <w:tcW w:w="1522" w:type="dxa"/>
                        <w:shd w:val="clear" w:color="auto" w:fill="E0E0E0"/>
                      </w:tcPr>
                      <w:p w14:paraId="27C765F7" w14:textId="77777777" w:rsidR="00D90D84" w:rsidRDefault="00D90D84">
                        <w:pPr>
                          <w:pStyle w:val="TableParagraph"/>
                          <w:spacing w:before="32" w:line="208" w:lineRule="exact"/>
                          <w:ind w:left="122"/>
                          <w:rPr>
                            <w:sz w:val="20"/>
                          </w:rPr>
                        </w:pPr>
                        <w:r>
                          <w:rPr>
                            <w:sz w:val="20"/>
                          </w:rPr>
                          <w:t>NEW 1 EAST</w:t>
                        </w:r>
                      </w:p>
                    </w:tc>
                    <w:tc>
                      <w:tcPr>
                        <w:tcW w:w="1344" w:type="dxa"/>
                        <w:shd w:val="clear" w:color="auto" w:fill="E0E0E0"/>
                      </w:tcPr>
                      <w:p w14:paraId="279F7A1E" w14:textId="77777777" w:rsidR="00D90D84" w:rsidRDefault="00D90D84">
                        <w:pPr>
                          <w:pStyle w:val="TableParagraph"/>
                          <w:rPr>
                            <w:rFonts w:ascii="Times New Roman"/>
                            <w:sz w:val="18"/>
                          </w:rPr>
                        </w:pPr>
                      </w:p>
                    </w:tc>
                    <w:tc>
                      <w:tcPr>
                        <w:tcW w:w="2024" w:type="dxa"/>
                        <w:shd w:val="clear" w:color="auto" w:fill="E0E0E0"/>
                      </w:tcPr>
                      <w:p w14:paraId="2C1C8C05" w14:textId="77777777" w:rsidR="00D90D84" w:rsidRDefault="00D90D84">
                        <w:pPr>
                          <w:pStyle w:val="TableParagraph"/>
                          <w:spacing w:before="32" w:line="208" w:lineRule="exact"/>
                          <w:ind w:left="115"/>
                          <w:rPr>
                            <w:sz w:val="20"/>
                          </w:rPr>
                        </w:pPr>
                        <w:r>
                          <w:rPr>
                            <w:sz w:val="20"/>
                          </w:rPr>
                          <w:t>NUTRITION,P</w:t>
                        </w:r>
                      </w:p>
                    </w:tc>
                    <w:tc>
                      <w:tcPr>
                        <w:tcW w:w="1410" w:type="dxa"/>
                        <w:shd w:val="clear" w:color="auto" w:fill="E0E0E0"/>
                      </w:tcPr>
                      <w:p w14:paraId="5E345B5B" w14:textId="77777777" w:rsidR="00D90D84" w:rsidRDefault="00D90D84">
                        <w:pPr>
                          <w:pStyle w:val="TableParagraph"/>
                          <w:spacing w:before="32" w:line="208" w:lineRule="exact"/>
                          <w:ind w:left="467"/>
                          <w:rPr>
                            <w:sz w:val="20"/>
                          </w:rPr>
                        </w:pPr>
                        <w:r>
                          <w:rPr>
                            <w:sz w:val="20"/>
                          </w:rPr>
                          <w:t>0000</w:t>
                        </w:r>
                      </w:p>
                    </w:tc>
                    <w:tc>
                      <w:tcPr>
                        <w:tcW w:w="1477" w:type="dxa"/>
                        <w:shd w:val="clear" w:color="auto" w:fill="E0E0E0"/>
                      </w:tcPr>
                      <w:p w14:paraId="19A18D19" w14:textId="77777777" w:rsidR="00D90D84" w:rsidRDefault="00D90D84">
                        <w:pPr>
                          <w:pStyle w:val="TableParagraph"/>
                          <w:spacing w:before="32" w:line="208" w:lineRule="exact"/>
                          <w:ind w:left="441" w:right="395"/>
                          <w:jc w:val="center"/>
                          <w:rPr>
                            <w:sz w:val="20"/>
                          </w:rPr>
                        </w:pPr>
                        <w:r>
                          <w:rPr>
                            <w:sz w:val="20"/>
                          </w:rPr>
                          <w:t>China</w:t>
                        </w:r>
                      </w:p>
                    </w:tc>
                    <w:tc>
                      <w:tcPr>
                        <w:tcW w:w="1813" w:type="dxa"/>
                        <w:shd w:val="clear" w:color="auto" w:fill="E0E0E0"/>
                      </w:tcPr>
                      <w:p w14:paraId="65AEC628" w14:textId="77777777" w:rsidR="00D90D84" w:rsidRDefault="00D90D84">
                        <w:pPr>
                          <w:pStyle w:val="TableParagraph"/>
                          <w:spacing w:before="32" w:line="208" w:lineRule="exact"/>
                          <w:ind w:left="415"/>
                          <w:rPr>
                            <w:sz w:val="20"/>
                          </w:rPr>
                        </w:pPr>
                        <w:r>
                          <w:rPr>
                            <w:sz w:val="20"/>
                          </w:rPr>
                          <w:t>Nurse</w:t>
                        </w:r>
                      </w:p>
                    </w:tc>
                  </w:tr>
                  <w:tr w:rsidR="00D90D84" w14:paraId="764E855F" w14:textId="77777777">
                    <w:trPr>
                      <w:trHeight w:val="230"/>
                    </w:trPr>
                    <w:tc>
                      <w:tcPr>
                        <w:tcW w:w="9590" w:type="dxa"/>
                        <w:gridSpan w:val="6"/>
                        <w:shd w:val="clear" w:color="auto" w:fill="E0E0E0"/>
                      </w:tcPr>
                      <w:p w14:paraId="56F7AA56" w14:textId="77777777" w:rsidR="00D90D84" w:rsidRDefault="00D90D84">
                        <w:pPr>
                          <w:pStyle w:val="TableParagraph"/>
                          <w:spacing w:before="2" w:line="208" w:lineRule="exact"/>
                          <w:ind w:left="482"/>
                          <w:rPr>
                            <w:sz w:val="20"/>
                          </w:rPr>
                        </w:pPr>
                        <w:r>
                          <w:rPr>
                            <w:sz w:val="20"/>
                          </w:rPr>
                          <w:t>Diet: CLEAR LIQUID (T)</w:t>
                        </w:r>
                      </w:p>
                    </w:tc>
                  </w:tr>
                  <w:tr w:rsidR="00D90D84" w14:paraId="6109587B" w14:textId="77777777">
                    <w:trPr>
                      <w:trHeight w:val="229"/>
                    </w:trPr>
                    <w:tc>
                      <w:tcPr>
                        <w:tcW w:w="1522" w:type="dxa"/>
                        <w:shd w:val="clear" w:color="auto" w:fill="E0E0E0"/>
                      </w:tcPr>
                      <w:p w14:paraId="3D5F8F70" w14:textId="77777777" w:rsidR="00D90D84" w:rsidRDefault="00D90D84">
                        <w:pPr>
                          <w:pStyle w:val="TableParagraph"/>
                          <w:spacing w:before="2" w:line="208" w:lineRule="exact"/>
                          <w:ind w:left="122"/>
                          <w:rPr>
                            <w:sz w:val="20"/>
                          </w:rPr>
                        </w:pPr>
                        <w:r>
                          <w:rPr>
                            <w:sz w:val="20"/>
                          </w:rPr>
                          <w:t>NEW 1 EAST</w:t>
                        </w:r>
                      </w:p>
                    </w:tc>
                    <w:tc>
                      <w:tcPr>
                        <w:tcW w:w="1344" w:type="dxa"/>
                        <w:shd w:val="clear" w:color="auto" w:fill="E0E0E0"/>
                      </w:tcPr>
                      <w:p w14:paraId="160E9455" w14:textId="77777777" w:rsidR="00D90D84" w:rsidRDefault="00D90D84">
                        <w:pPr>
                          <w:pStyle w:val="TableParagraph"/>
                          <w:rPr>
                            <w:rFonts w:ascii="Times New Roman"/>
                            <w:sz w:val="16"/>
                          </w:rPr>
                        </w:pPr>
                      </w:p>
                    </w:tc>
                    <w:tc>
                      <w:tcPr>
                        <w:tcW w:w="2024" w:type="dxa"/>
                        <w:shd w:val="clear" w:color="auto" w:fill="E0E0E0"/>
                      </w:tcPr>
                      <w:p w14:paraId="485D2FC9" w14:textId="77777777" w:rsidR="00D90D84" w:rsidRDefault="00D90D84">
                        <w:pPr>
                          <w:pStyle w:val="TableParagraph"/>
                          <w:spacing w:before="2" w:line="208" w:lineRule="exact"/>
                          <w:ind w:left="115"/>
                          <w:rPr>
                            <w:sz w:val="20"/>
                          </w:rPr>
                        </w:pPr>
                        <w:r>
                          <w:rPr>
                            <w:sz w:val="20"/>
                          </w:rPr>
                          <w:t>NUTRITION,P1</w:t>
                        </w:r>
                      </w:p>
                    </w:tc>
                    <w:tc>
                      <w:tcPr>
                        <w:tcW w:w="1410" w:type="dxa"/>
                        <w:shd w:val="clear" w:color="auto" w:fill="E0E0E0"/>
                      </w:tcPr>
                      <w:p w14:paraId="39FF009F" w14:textId="77777777" w:rsidR="00D90D84" w:rsidRDefault="00D90D84">
                        <w:pPr>
                          <w:pStyle w:val="TableParagraph"/>
                          <w:spacing w:before="2" w:line="208" w:lineRule="exact"/>
                          <w:ind w:left="467"/>
                          <w:rPr>
                            <w:sz w:val="20"/>
                          </w:rPr>
                        </w:pPr>
                        <w:r>
                          <w:rPr>
                            <w:sz w:val="20"/>
                          </w:rPr>
                          <w:t>0001</w:t>
                        </w:r>
                      </w:p>
                    </w:tc>
                    <w:tc>
                      <w:tcPr>
                        <w:tcW w:w="1477" w:type="dxa"/>
                        <w:shd w:val="clear" w:color="auto" w:fill="E0E0E0"/>
                      </w:tcPr>
                      <w:p w14:paraId="06C79BFF" w14:textId="77777777" w:rsidR="00D90D84" w:rsidRDefault="00D90D84">
                        <w:pPr>
                          <w:pStyle w:val="TableParagraph"/>
                          <w:spacing w:before="2" w:line="208" w:lineRule="exact"/>
                          <w:ind w:left="441" w:right="395"/>
                          <w:jc w:val="center"/>
                          <w:rPr>
                            <w:sz w:val="20"/>
                          </w:rPr>
                        </w:pPr>
                        <w:r>
                          <w:rPr>
                            <w:sz w:val="20"/>
                          </w:rPr>
                          <w:t>China</w:t>
                        </w:r>
                      </w:p>
                    </w:tc>
                    <w:tc>
                      <w:tcPr>
                        <w:tcW w:w="1813" w:type="dxa"/>
                        <w:shd w:val="clear" w:color="auto" w:fill="E0E0E0"/>
                      </w:tcPr>
                      <w:p w14:paraId="32B83D03" w14:textId="77777777" w:rsidR="00D90D84" w:rsidRDefault="00D90D84">
                        <w:pPr>
                          <w:pStyle w:val="TableParagraph"/>
                          <w:spacing w:before="2" w:line="208" w:lineRule="exact"/>
                          <w:ind w:left="415"/>
                          <w:rPr>
                            <w:sz w:val="20"/>
                          </w:rPr>
                        </w:pPr>
                        <w:r>
                          <w:rPr>
                            <w:sz w:val="20"/>
                          </w:rPr>
                          <w:t>Nurse</w:t>
                        </w:r>
                      </w:p>
                    </w:tc>
                  </w:tr>
                  <w:tr w:rsidR="00D90D84" w14:paraId="5ACC4BB6" w14:textId="77777777">
                    <w:trPr>
                      <w:trHeight w:val="229"/>
                    </w:trPr>
                    <w:tc>
                      <w:tcPr>
                        <w:tcW w:w="9590" w:type="dxa"/>
                        <w:gridSpan w:val="6"/>
                        <w:shd w:val="clear" w:color="auto" w:fill="E0E0E0"/>
                      </w:tcPr>
                      <w:p w14:paraId="3E944FF5" w14:textId="77777777" w:rsidR="00D90D84" w:rsidRDefault="00D90D84">
                        <w:pPr>
                          <w:pStyle w:val="TableParagraph"/>
                          <w:spacing w:before="1" w:line="208" w:lineRule="exact"/>
                          <w:ind w:left="482"/>
                          <w:rPr>
                            <w:sz w:val="20"/>
                          </w:rPr>
                        </w:pPr>
                        <w:r>
                          <w:rPr>
                            <w:sz w:val="20"/>
                          </w:rPr>
                          <w:t>Diet: CLEAR LIQUID (T)</w:t>
                        </w:r>
                      </w:p>
                    </w:tc>
                  </w:tr>
                  <w:tr w:rsidR="00D90D84" w14:paraId="265BA341" w14:textId="77777777">
                    <w:trPr>
                      <w:trHeight w:val="274"/>
                    </w:trPr>
                    <w:tc>
                      <w:tcPr>
                        <w:tcW w:w="1522" w:type="dxa"/>
                        <w:shd w:val="clear" w:color="auto" w:fill="E0E0E0"/>
                      </w:tcPr>
                      <w:p w14:paraId="6A81598F" w14:textId="77777777" w:rsidR="00D90D84" w:rsidRDefault="00D90D84">
                        <w:pPr>
                          <w:pStyle w:val="TableParagraph"/>
                          <w:spacing w:before="2"/>
                          <w:ind w:left="122"/>
                          <w:rPr>
                            <w:sz w:val="20"/>
                          </w:rPr>
                        </w:pPr>
                        <w:r>
                          <w:rPr>
                            <w:sz w:val="20"/>
                          </w:rPr>
                          <w:t>NEW 1 EAST</w:t>
                        </w:r>
                      </w:p>
                    </w:tc>
                    <w:tc>
                      <w:tcPr>
                        <w:tcW w:w="1344" w:type="dxa"/>
                        <w:shd w:val="clear" w:color="auto" w:fill="E0E0E0"/>
                      </w:tcPr>
                      <w:p w14:paraId="7F55B7FC" w14:textId="77777777" w:rsidR="00D90D84" w:rsidRDefault="00D90D84">
                        <w:pPr>
                          <w:pStyle w:val="TableParagraph"/>
                          <w:rPr>
                            <w:rFonts w:ascii="Times New Roman"/>
                            <w:sz w:val="20"/>
                          </w:rPr>
                        </w:pPr>
                      </w:p>
                    </w:tc>
                    <w:tc>
                      <w:tcPr>
                        <w:tcW w:w="2024" w:type="dxa"/>
                        <w:shd w:val="clear" w:color="auto" w:fill="E0E0E0"/>
                      </w:tcPr>
                      <w:p w14:paraId="1680341D" w14:textId="77777777" w:rsidR="00D90D84" w:rsidRDefault="00D90D84">
                        <w:pPr>
                          <w:pStyle w:val="TableParagraph"/>
                          <w:spacing w:before="2"/>
                          <w:ind w:left="115"/>
                          <w:rPr>
                            <w:sz w:val="20"/>
                          </w:rPr>
                        </w:pPr>
                        <w:r>
                          <w:rPr>
                            <w:sz w:val="20"/>
                          </w:rPr>
                          <w:t>NUTRITION,P2</w:t>
                        </w:r>
                      </w:p>
                    </w:tc>
                    <w:tc>
                      <w:tcPr>
                        <w:tcW w:w="1410" w:type="dxa"/>
                        <w:shd w:val="clear" w:color="auto" w:fill="E0E0E0"/>
                      </w:tcPr>
                      <w:p w14:paraId="4F5BEFDC" w14:textId="77777777" w:rsidR="00D90D84" w:rsidRDefault="00D90D84">
                        <w:pPr>
                          <w:pStyle w:val="TableParagraph"/>
                          <w:spacing w:before="2"/>
                          <w:ind w:left="467"/>
                          <w:rPr>
                            <w:sz w:val="20"/>
                          </w:rPr>
                        </w:pPr>
                        <w:r>
                          <w:rPr>
                            <w:sz w:val="20"/>
                          </w:rPr>
                          <w:t>0002</w:t>
                        </w:r>
                      </w:p>
                    </w:tc>
                    <w:tc>
                      <w:tcPr>
                        <w:tcW w:w="1477" w:type="dxa"/>
                        <w:shd w:val="clear" w:color="auto" w:fill="E0E0E0"/>
                      </w:tcPr>
                      <w:p w14:paraId="150DB506" w14:textId="77777777" w:rsidR="00D90D84" w:rsidRDefault="00D90D84">
                        <w:pPr>
                          <w:pStyle w:val="TableParagraph"/>
                          <w:spacing w:before="2"/>
                          <w:ind w:left="441" w:right="395"/>
                          <w:jc w:val="center"/>
                          <w:rPr>
                            <w:sz w:val="20"/>
                          </w:rPr>
                        </w:pPr>
                        <w:r>
                          <w:rPr>
                            <w:sz w:val="20"/>
                          </w:rPr>
                          <w:t>China</w:t>
                        </w:r>
                      </w:p>
                    </w:tc>
                    <w:tc>
                      <w:tcPr>
                        <w:tcW w:w="1813" w:type="dxa"/>
                        <w:shd w:val="clear" w:color="auto" w:fill="E0E0E0"/>
                      </w:tcPr>
                      <w:p w14:paraId="49E66273" w14:textId="77777777" w:rsidR="00D90D84" w:rsidRDefault="00D90D84">
                        <w:pPr>
                          <w:pStyle w:val="TableParagraph"/>
                          <w:spacing w:before="3" w:line="251" w:lineRule="exact"/>
                          <w:ind w:left="415"/>
                          <w:rPr>
                            <w:sz w:val="20"/>
                          </w:rPr>
                        </w:pPr>
                        <w:r>
                          <w:rPr>
                            <w:sz w:val="24"/>
                          </w:rPr>
                          <w:t xml:space="preserve">Food </w:t>
                        </w:r>
                        <w:r>
                          <w:rPr>
                            <w:sz w:val="20"/>
                          </w:rPr>
                          <w:t>Svc</w:t>
                        </w:r>
                      </w:p>
                    </w:tc>
                  </w:tr>
                  <w:tr w:rsidR="00D90D84" w14:paraId="2DF8D5F8" w14:textId="77777777">
                    <w:trPr>
                      <w:trHeight w:val="227"/>
                    </w:trPr>
                    <w:tc>
                      <w:tcPr>
                        <w:tcW w:w="9590" w:type="dxa"/>
                        <w:gridSpan w:val="6"/>
                        <w:shd w:val="clear" w:color="auto" w:fill="E0E0E0"/>
                      </w:tcPr>
                      <w:p w14:paraId="2492C769" w14:textId="77777777" w:rsidR="00D90D84" w:rsidRDefault="00D90D84">
                        <w:pPr>
                          <w:pStyle w:val="TableParagraph"/>
                          <w:spacing w:line="208" w:lineRule="exact"/>
                          <w:ind w:left="482"/>
                          <w:rPr>
                            <w:sz w:val="20"/>
                          </w:rPr>
                        </w:pPr>
                        <w:r>
                          <w:rPr>
                            <w:sz w:val="20"/>
                          </w:rPr>
                          <w:t>Diet: NO ORDER</w:t>
                        </w:r>
                      </w:p>
                    </w:tc>
                  </w:tr>
                  <w:tr w:rsidR="00D90D84" w14:paraId="2CC81A62" w14:textId="77777777">
                    <w:trPr>
                      <w:trHeight w:val="229"/>
                    </w:trPr>
                    <w:tc>
                      <w:tcPr>
                        <w:tcW w:w="1522" w:type="dxa"/>
                        <w:shd w:val="clear" w:color="auto" w:fill="E0E0E0"/>
                      </w:tcPr>
                      <w:p w14:paraId="3E35683B" w14:textId="77777777" w:rsidR="00D90D84" w:rsidRDefault="00D90D84">
                        <w:pPr>
                          <w:pStyle w:val="TableParagraph"/>
                          <w:spacing w:before="1" w:line="208" w:lineRule="exact"/>
                          <w:ind w:left="122"/>
                          <w:rPr>
                            <w:sz w:val="20"/>
                          </w:rPr>
                        </w:pPr>
                        <w:r>
                          <w:rPr>
                            <w:sz w:val="20"/>
                          </w:rPr>
                          <w:t>NEW 2 WEST</w:t>
                        </w:r>
                      </w:p>
                    </w:tc>
                    <w:tc>
                      <w:tcPr>
                        <w:tcW w:w="1344" w:type="dxa"/>
                        <w:shd w:val="clear" w:color="auto" w:fill="E0E0E0"/>
                      </w:tcPr>
                      <w:p w14:paraId="21EC70CF" w14:textId="77777777" w:rsidR="00D90D84" w:rsidRDefault="00D90D84">
                        <w:pPr>
                          <w:pStyle w:val="TableParagraph"/>
                          <w:rPr>
                            <w:rFonts w:ascii="Times New Roman"/>
                            <w:sz w:val="16"/>
                          </w:rPr>
                        </w:pPr>
                      </w:p>
                    </w:tc>
                    <w:tc>
                      <w:tcPr>
                        <w:tcW w:w="2024" w:type="dxa"/>
                        <w:shd w:val="clear" w:color="auto" w:fill="E0E0E0"/>
                      </w:tcPr>
                      <w:p w14:paraId="06B072B8" w14:textId="77777777" w:rsidR="00D90D84" w:rsidRDefault="00D90D84">
                        <w:pPr>
                          <w:pStyle w:val="TableParagraph"/>
                          <w:spacing w:before="1" w:line="208" w:lineRule="exact"/>
                          <w:ind w:left="115"/>
                          <w:rPr>
                            <w:sz w:val="20"/>
                          </w:rPr>
                        </w:pPr>
                        <w:r>
                          <w:rPr>
                            <w:sz w:val="20"/>
                          </w:rPr>
                          <w:t>NUTRITION,P3</w:t>
                        </w:r>
                      </w:p>
                    </w:tc>
                    <w:tc>
                      <w:tcPr>
                        <w:tcW w:w="1410" w:type="dxa"/>
                        <w:shd w:val="clear" w:color="auto" w:fill="E0E0E0"/>
                      </w:tcPr>
                      <w:p w14:paraId="3A2DB531" w14:textId="77777777" w:rsidR="00D90D84" w:rsidRDefault="00D90D84">
                        <w:pPr>
                          <w:pStyle w:val="TableParagraph"/>
                          <w:spacing w:before="1" w:line="208" w:lineRule="exact"/>
                          <w:ind w:left="467"/>
                          <w:rPr>
                            <w:sz w:val="20"/>
                          </w:rPr>
                        </w:pPr>
                        <w:r>
                          <w:rPr>
                            <w:sz w:val="20"/>
                          </w:rPr>
                          <w:t>0003</w:t>
                        </w:r>
                      </w:p>
                    </w:tc>
                    <w:tc>
                      <w:tcPr>
                        <w:tcW w:w="1477" w:type="dxa"/>
                        <w:shd w:val="clear" w:color="auto" w:fill="E0E0E0"/>
                      </w:tcPr>
                      <w:p w14:paraId="068CE30F" w14:textId="77777777" w:rsidR="00D90D84" w:rsidRDefault="00D90D84">
                        <w:pPr>
                          <w:pStyle w:val="TableParagraph"/>
                          <w:spacing w:before="1" w:line="208" w:lineRule="exact"/>
                          <w:ind w:left="441" w:right="395"/>
                          <w:jc w:val="center"/>
                          <w:rPr>
                            <w:sz w:val="20"/>
                          </w:rPr>
                        </w:pPr>
                        <w:r>
                          <w:rPr>
                            <w:sz w:val="20"/>
                          </w:rPr>
                          <w:t>China</w:t>
                        </w:r>
                      </w:p>
                    </w:tc>
                    <w:tc>
                      <w:tcPr>
                        <w:tcW w:w="1813" w:type="dxa"/>
                        <w:shd w:val="clear" w:color="auto" w:fill="E0E0E0"/>
                      </w:tcPr>
                      <w:p w14:paraId="65EF6A26" w14:textId="77777777" w:rsidR="00D90D84" w:rsidRDefault="00D90D84">
                        <w:pPr>
                          <w:pStyle w:val="TableParagraph"/>
                          <w:spacing w:before="1" w:line="208" w:lineRule="exact"/>
                          <w:ind w:left="415"/>
                          <w:rPr>
                            <w:sz w:val="20"/>
                          </w:rPr>
                        </w:pPr>
                        <w:r>
                          <w:rPr>
                            <w:sz w:val="20"/>
                          </w:rPr>
                          <w:t>Nurse</w:t>
                        </w:r>
                      </w:p>
                    </w:tc>
                  </w:tr>
                  <w:tr w:rsidR="00D90D84" w14:paraId="52D765D6" w14:textId="77777777">
                    <w:trPr>
                      <w:trHeight w:val="230"/>
                    </w:trPr>
                    <w:tc>
                      <w:tcPr>
                        <w:tcW w:w="9590" w:type="dxa"/>
                        <w:gridSpan w:val="6"/>
                        <w:shd w:val="clear" w:color="auto" w:fill="E0E0E0"/>
                      </w:tcPr>
                      <w:p w14:paraId="13A8EEA2" w14:textId="77777777" w:rsidR="00D90D84" w:rsidRDefault="00D90D84">
                        <w:pPr>
                          <w:pStyle w:val="TableParagraph"/>
                          <w:spacing w:before="2" w:line="208" w:lineRule="exact"/>
                          <w:ind w:left="482"/>
                          <w:rPr>
                            <w:sz w:val="20"/>
                          </w:rPr>
                        </w:pPr>
                        <w:r>
                          <w:rPr>
                            <w:sz w:val="20"/>
                          </w:rPr>
                          <w:t>Diet: REGULAR (T)</w:t>
                        </w:r>
                      </w:p>
                    </w:tc>
                  </w:tr>
                  <w:tr w:rsidR="00D90D84" w14:paraId="20FA28F4" w14:textId="77777777">
                    <w:trPr>
                      <w:trHeight w:val="228"/>
                    </w:trPr>
                    <w:tc>
                      <w:tcPr>
                        <w:tcW w:w="1522" w:type="dxa"/>
                        <w:shd w:val="clear" w:color="auto" w:fill="E0E0E0"/>
                      </w:tcPr>
                      <w:p w14:paraId="2C6AAA4B" w14:textId="77777777" w:rsidR="00D90D84" w:rsidRDefault="00D90D84">
                        <w:pPr>
                          <w:pStyle w:val="TableParagraph"/>
                          <w:spacing w:before="2" w:line="206" w:lineRule="exact"/>
                          <w:ind w:left="122"/>
                          <w:rPr>
                            <w:sz w:val="20"/>
                          </w:rPr>
                        </w:pPr>
                        <w:r>
                          <w:rPr>
                            <w:sz w:val="20"/>
                          </w:rPr>
                          <w:t>NEW 3 NORTH</w:t>
                        </w:r>
                      </w:p>
                    </w:tc>
                    <w:tc>
                      <w:tcPr>
                        <w:tcW w:w="1344" w:type="dxa"/>
                        <w:shd w:val="clear" w:color="auto" w:fill="E0E0E0"/>
                      </w:tcPr>
                      <w:p w14:paraId="1313DA23" w14:textId="77777777" w:rsidR="00D90D84" w:rsidRDefault="00D90D84">
                        <w:pPr>
                          <w:pStyle w:val="TableParagraph"/>
                          <w:spacing w:before="2" w:line="206" w:lineRule="exact"/>
                          <w:ind w:right="113"/>
                          <w:jc w:val="right"/>
                          <w:rPr>
                            <w:sz w:val="20"/>
                          </w:rPr>
                        </w:pPr>
                        <w:r>
                          <w:rPr>
                            <w:sz w:val="20"/>
                          </w:rPr>
                          <w:t>312-01</w:t>
                        </w:r>
                      </w:p>
                    </w:tc>
                    <w:tc>
                      <w:tcPr>
                        <w:tcW w:w="2024" w:type="dxa"/>
                        <w:shd w:val="clear" w:color="auto" w:fill="E0E0E0"/>
                      </w:tcPr>
                      <w:p w14:paraId="7BA430DA" w14:textId="77777777" w:rsidR="00D90D84" w:rsidRDefault="00D90D84">
                        <w:pPr>
                          <w:pStyle w:val="TableParagraph"/>
                          <w:spacing w:before="2" w:line="206" w:lineRule="exact"/>
                          <w:ind w:left="115"/>
                          <w:rPr>
                            <w:sz w:val="20"/>
                          </w:rPr>
                        </w:pPr>
                        <w:r>
                          <w:rPr>
                            <w:sz w:val="20"/>
                          </w:rPr>
                          <w:t>NUTRITION,P4</w:t>
                        </w:r>
                      </w:p>
                    </w:tc>
                    <w:tc>
                      <w:tcPr>
                        <w:tcW w:w="1410" w:type="dxa"/>
                        <w:shd w:val="clear" w:color="auto" w:fill="E0E0E0"/>
                      </w:tcPr>
                      <w:p w14:paraId="64F3079D" w14:textId="77777777" w:rsidR="00D90D84" w:rsidRDefault="00D90D84">
                        <w:pPr>
                          <w:pStyle w:val="TableParagraph"/>
                          <w:spacing w:before="2" w:line="206" w:lineRule="exact"/>
                          <w:ind w:left="467"/>
                          <w:rPr>
                            <w:sz w:val="20"/>
                          </w:rPr>
                        </w:pPr>
                        <w:r>
                          <w:rPr>
                            <w:sz w:val="20"/>
                          </w:rPr>
                          <w:t>0004</w:t>
                        </w:r>
                      </w:p>
                    </w:tc>
                    <w:tc>
                      <w:tcPr>
                        <w:tcW w:w="1477" w:type="dxa"/>
                        <w:shd w:val="clear" w:color="auto" w:fill="E0E0E0"/>
                      </w:tcPr>
                      <w:p w14:paraId="5A780BF1" w14:textId="77777777" w:rsidR="00D90D84" w:rsidRDefault="00D90D84">
                        <w:pPr>
                          <w:pStyle w:val="TableParagraph"/>
                          <w:spacing w:before="2" w:line="206" w:lineRule="exact"/>
                          <w:ind w:left="441" w:right="395"/>
                          <w:jc w:val="center"/>
                          <w:rPr>
                            <w:sz w:val="20"/>
                          </w:rPr>
                        </w:pPr>
                        <w:r>
                          <w:rPr>
                            <w:sz w:val="20"/>
                          </w:rPr>
                          <w:t>China</w:t>
                        </w:r>
                      </w:p>
                    </w:tc>
                    <w:tc>
                      <w:tcPr>
                        <w:tcW w:w="1813" w:type="dxa"/>
                        <w:shd w:val="clear" w:color="auto" w:fill="E0E0E0"/>
                      </w:tcPr>
                      <w:p w14:paraId="4A6F0AB2" w14:textId="77777777" w:rsidR="00D90D84" w:rsidRDefault="00D90D84">
                        <w:pPr>
                          <w:pStyle w:val="TableParagraph"/>
                          <w:spacing w:before="2" w:line="206" w:lineRule="exact"/>
                          <w:ind w:left="415"/>
                          <w:rPr>
                            <w:sz w:val="20"/>
                          </w:rPr>
                        </w:pPr>
                        <w:r>
                          <w:rPr>
                            <w:sz w:val="20"/>
                          </w:rPr>
                          <w:t>Nurse</w:t>
                        </w:r>
                      </w:p>
                    </w:tc>
                  </w:tr>
                  <w:tr w:rsidR="00D90D84" w14:paraId="3D0B1281" w14:textId="77777777">
                    <w:trPr>
                      <w:trHeight w:val="228"/>
                    </w:trPr>
                    <w:tc>
                      <w:tcPr>
                        <w:tcW w:w="9590" w:type="dxa"/>
                        <w:gridSpan w:val="6"/>
                        <w:shd w:val="clear" w:color="auto" w:fill="E0E0E0"/>
                      </w:tcPr>
                      <w:p w14:paraId="3801EDC3" w14:textId="77777777" w:rsidR="00D90D84" w:rsidRDefault="00D90D84">
                        <w:pPr>
                          <w:pStyle w:val="TableParagraph"/>
                          <w:spacing w:line="208" w:lineRule="exact"/>
                          <w:ind w:left="482"/>
                          <w:rPr>
                            <w:sz w:val="20"/>
                          </w:rPr>
                        </w:pPr>
                        <w:r>
                          <w:rPr>
                            <w:sz w:val="20"/>
                          </w:rPr>
                          <w:t>Diet: NPO</w:t>
                        </w:r>
                      </w:p>
                    </w:tc>
                  </w:tr>
                  <w:tr w:rsidR="00D90D84" w14:paraId="056355E4" w14:textId="77777777">
                    <w:trPr>
                      <w:trHeight w:val="228"/>
                    </w:trPr>
                    <w:tc>
                      <w:tcPr>
                        <w:tcW w:w="1522" w:type="dxa"/>
                        <w:shd w:val="clear" w:color="auto" w:fill="E0E0E0"/>
                      </w:tcPr>
                      <w:p w14:paraId="6CD1AF55" w14:textId="77777777" w:rsidR="00D90D84" w:rsidRDefault="00D90D84">
                        <w:pPr>
                          <w:pStyle w:val="TableParagraph"/>
                          <w:spacing w:before="2" w:line="207" w:lineRule="exact"/>
                          <w:ind w:left="122"/>
                          <w:rPr>
                            <w:sz w:val="20"/>
                          </w:rPr>
                        </w:pPr>
                        <w:r>
                          <w:rPr>
                            <w:sz w:val="20"/>
                          </w:rPr>
                          <w:t>NEW 3 NORTH</w:t>
                        </w:r>
                      </w:p>
                    </w:tc>
                    <w:tc>
                      <w:tcPr>
                        <w:tcW w:w="1344" w:type="dxa"/>
                        <w:shd w:val="clear" w:color="auto" w:fill="E0E0E0"/>
                      </w:tcPr>
                      <w:p w14:paraId="4340533A" w14:textId="77777777" w:rsidR="00D90D84" w:rsidRDefault="00D90D84">
                        <w:pPr>
                          <w:pStyle w:val="TableParagraph"/>
                          <w:spacing w:before="2" w:line="207" w:lineRule="exact"/>
                          <w:ind w:right="113"/>
                          <w:jc w:val="right"/>
                          <w:rPr>
                            <w:sz w:val="20"/>
                          </w:rPr>
                        </w:pPr>
                        <w:r>
                          <w:rPr>
                            <w:sz w:val="20"/>
                          </w:rPr>
                          <w:t>313-02</w:t>
                        </w:r>
                      </w:p>
                    </w:tc>
                    <w:tc>
                      <w:tcPr>
                        <w:tcW w:w="2024" w:type="dxa"/>
                        <w:shd w:val="clear" w:color="auto" w:fill="E0E0E0"/>
                      </w:tcPr>
                      <w:p w14:paraId="15C5C1F2" w14:textId="77777777" w:rsidR="00D90D84" w:rsidRDefault="00D90D84">
                        <w:pPr>
                          <w:pStyle w:val="TableParagraph"/>
                          <w:spacing w:before="2" w:line="207" w:lineRule="exact"/>
                          <w:ind w:left="115"/>
                          <w:rPr>
                            <w:sz w:val="20"/>
                          </w:rPr>
                        </w:pPr>
                        <w:r>
                          <w:rPr>
                            <w:sz w:val="20"/>
                          </w:rPr>
                          <w:t>NUTRITION,P5</w:t>
                        </w:r>
                      </w:p>
                    </w:tc>
                    <w:tc>
                      <w:tcPr>
                        <w:tcW w:w="1410" w:type="dxa"/>
                        <w:shd w:val="clear" w:color="auto" w:fill="E0E0E0"/>
                      </w:tcPr>
                      <w:p w14:paraId="5EAE2DA4" w14:textId="77777777" w:rsidR="00D90D84" w:rsidRDefault="00D90D84">
                        <w:pPr>
                          <w:pStyle w:val="TableParagraph"/>
                          <w:spacing w:before="2" w:line="207" w:lineRule="exact"/>
                          <w:ind w:left="467"/>
                          <w:rPr>
                            <w:sz w:val="20"/>
                          </w:rPr>
                        </w:pPr>
                        <w:r>
                          <w:rPr>
                            <w:sz w:val="20"/>
                          </w:rPr>
                          <w:t>0005</w:t>
                        </w:r>
                      </w:p>
                    </w:tc>
                    <w:tc>
                      <w:tcPr>
                        <w:tcW w:w="1477" w:type="dxa"/>
                        <w:shd w:val="clear" w:color="auto" w:fill="E0E0E0"/>
                      </w:tcPr>
                      <w:p w14:paraId="5B19C66A" w14:textId="77777777" w:rsidR="00D90D84" w:rsidRDefault="00D90D84">
                        <w:pPr>
                          <w:pStyle w:val="TableParagraph"/>
                          <w:spacing w:before="2" w:line="207" w:lineRule="exact"/>
                          <w:ind w:left="441" w:right="395"/>
                          <w:jc w:val="center"/>
                          <w:rPr>
                            <w:sz w:val="20"/>
                          </w:rPr>
                        </w:pPr>
                        <w:r>
                          <w:rPr>
                            <w:sz w:val="20"/>
                          </w:rPr>
                          <w:t>China</w:t>
                        </w:r>
                      </w:p>
                    </w:tc>
                    <w:tc>
                      <w:tcPr>
                        <w:tcW w:w="1813" w:type="dxa"/>
                        <w:shd w:val="clear" w:color="auto" w:fill="E0E0E0"/>
                      </w:tcPr>
                      <w:p w14:paraId="06DDC88C" w14:textId="77777777" w:rsidR="00D90D84" w:rsidRDefault="00D90D84">
                        <w:pPr>
                          <w:pStyle w:val="TableParagraph"/>
                          <w:spacing w:before="2" w:line="207" w:lineRule="exact"/>
                          <w:ind w:left="415"/>
                          <w:rPr>
                            <w:sz w:val="20"/>
                          </w:rPr>
                        </w:pPr>
                        <w:r>
                          <w:rPr>
                            <w:sz w:val="20"/>
                          </w:rPr>
                          <w:t>Nurse</w:t>
                        </w:r>
                      </w:p>
                    </w:tc>
                  </w:tr>
                  <w:tr w:rsidR="00D90D84" w14:paraId="6A14590D" w14:textId="77777777">
                    <w:trPr>
                      <w:trHeight w:val="227"/>
                    </w:trPr>
                    <w:tc>
                      <w:tcPr>
                        <w:tcW w:w="9590" w:type="dxa"/>
                        <w:gridSpan w:val="6"/>
                        <w:shd w:val="clear" w:color="auto" w:fill="E0E0E0"/>
                      </w:tcPr>
                      <w:p w14:paraId="4EE2B3B0" w14:textId="77777777" w:rsidR="00D90D84" w:rsidRDefault="00D90D84">
                        <w:pPr>
                          <w:pStyle w:val="TableParagraph"/>
                          <w:spacing w:line="208" w:lineRule="exact"/>
                          <w:ind w:left="482"/>
                          <w:rPr>
                            <w:sz w:val="20"/>
                          </w:rPr>
                        </w:pPr>
                        <w:r>
                          <w:rPr>
                            <w:sz w:val="20"/>
                          </w:rPr>
                          <w:t>Diet: RADIATION II, CHOLESTEROL (T)</w:t>
                        </w:r>
                      </w:p>
                    </w:tc>
                  </w:tr>
                  <w:tr w:rsidR="00D90D84" w14:paraId="0FEDC1D2" w14:textId="77777777">
                    <w:trPr>
                      <w:trHeight w:val="273"/>
                    </w:trPr>
                    <w:tc>
                      <w:tcPr>
                        <w:tcW w:w="1522" w:type="dxa"/>
                        <w:shd w:val="clear" w:color="auto" w:fill="E0E0E0"/>
                      </w:tcPr>
                      <w:p w14:paraId="29A93A11" w14:textId="77777777" w:rsidR="00D90D84" w:rsidRDefault="00D90D84">
                        <w:pPr>
                          <w:pStyle w:val="TableParagraph"/>
                          <w:spacing w:before="3" w:line="251" w:lineRule="exact"/>
                          <w:ind w:left="122"/>
                          <w:rPr>
                            <w:sz w:val="20"/>
                          </w:rPr>
                        </w:pPr>
                        <w:r>
                          <w:rPr>
                            <w:sz w:val="24"/>
                          </w:rPr>
                          <w:t>N</w:t>
                        </w:r>
                        <w:r>
                          <w:rPr>
                            <w:sz w:val="20"/>
                          </w:rPr>
                          <w:t>EW 3 NORTH</w:t>
                        </w:r>
                      </w:p>
                    </w:tc>
                    <w:tc>
                      <w:tcPr>
                        <w:tcW w:w="1344" w:type="dxa"/>
                        <w:shd w:val="clear" w:color="auto" w:fill="E0E0E0"/>
                      </w:tcPr>
                      <w:p w14:paraId="5C2558B2" w14:textId="77777777" w:rsidR="00D90D84" w:rsidRDefault="00D90D84">
                        <w:pPr>
                          <w:pStyle w:val="TableParagraph"/>
                          <w:spacing w:before="1"/>
                          <w:ind w:right="113"/>
                          <w:jc w:val="right"/>
                          <w:rPr>
                            <w:sz w:val="20"/>
                          </w:rPr>
                        </w:pPr>
                        <w:r>
                          <w:rPr>
                            <w:sz w:val="20"/>
                          </w:rPr>
                          <w:t>314-01</w:t>
                        </w:r>
                      </w:p>
                    </w:tc>
                    <w:tc>
                      <w:tcPr>
                        <w:tcW w:w="2024" w:type="dxa"/>
                        <w:shd w:val="clear" w:color="auto" w:fill="E0E0E0"/>
                      </w:tcPr>
                      <w:p w14:paraId="1FC8792F" w14:textId="77777777" w:rsidR="00D90D84" w:rsidRDefault="00D90D84">
                        <w:pPr>
                          <w:pStyle w:val="TableParagraph"/>
                          <w:spacing w:before="1"/>
                          <w:ind w:left="115"/>
                          <w:rPr>
                            <w:sz w:val="20"/>
                          </w:rPr>
                        </w:pPr>
                        <w:r>
                          <w:rPr>
                            <w:sz w:val="20"/>
                          </w:rPr>
                          <w:t>NUTRITION,P6</w:t>
                        </w:r>
                      </w:p>
                    </w:tc>
                    <w:tc>
                      <w:tcPr>
                        <w:tcW w:w="1410" w:type="dxa"/>
                        <w:shd w:val="clear" w:color="auto" w:fill="E0E0E0"/>
                      </w:tcPr>
                      <w:p w14:paraId="68DDD5B7" w14:textId="77777777" w:rsidR="00D90D84" w:rsidRDefault="00D90D84">
                        <w:pPr>
                          <w:pStyle w:val="TableParagraph"/>
                          <w:spacing w:before="1"/>
                          <w:ind w:left="467"/>
                          <w:rPr>
                            <w:sz w:val="20"/>
                          </w:rPr>
                        </w:pPr>
                        <w:r>
                          <w:rPr>
                            <w:sz w:val="20"/>
                          </w:rPr>
                          <w:t>0006</w:t>
                        </w:r>
                      </w:p>
                    </w:tc>
                    <w:tc>
                      <w:tcPr>
                        <w:tcW w:w="1477" w:type="dxa"/>
                        <w:shd w:val="clear" w:color="auto" w:fill="E0E0E0"/>
                      </w:tcPr>
                      <w:p w14:paraId="215CBEED" w14:textId="77777777" w:rsidR="00D90D84" w:rsidRDefault="00D90D84">
                        <w:pPr>
                          <w:pStyle w:val="TableParagraph"/>
                          <w:spacing w:before="1"/>
                          <w:ind w:left="441" w:right="395"/>
                          <w:jc w:val="center"/>
                          <w:rPr>
                            <w:sz w:val="20"/>
                          </w:rPr>
                        </w:pPr>
                        <w:r>
                          <w:rPr>
                            <w:sz w:val="20"/>
                          </w:rPr>
                          <w:t>China</w:t>
                        </w:r>
                      </w:p>
                    </w:tc>
                    <w:tc>
                      <w:tcPr>
                        <w:tcW w:w="1813" w:type="dxa"/>
                        <w:shd w:val="clear" w:color="auto" w:fill="E0E0E0"/>
                      </w:tcPr>
                      <w:p w14:paraId="7E153DB8" w14:textId="77777777" w:rsidR="00D90D84" w:rsidRDefault="00D90D84">
                        <w:pPr>
                          <w:pStyle w:val="TableParagraph"/>
                          <w:spacing w:before="1"/>
                          <w:ind w:left="415"/>
                          <w:rPr>
                            <w:sz w:val="20"/>
                          </w:rPr>
                        </w:pPr>
                        <w:r>
                          <w:rPr>
                            <w:sz w:val="20"/>
                          </w:rPr>
                          <w:t>Food Svc</w:t>
                        </w:r>
                      </w:p>
                    </w:tc>
                  </w:tr>
                  <w:tr w:rsidR="00D90D84" w14:paraId="0F73E7E1" w14:textId="77777777">
                    <w:trPr>
                      <w:trHeight w:val="228"/>
                    </w:trPr>
                    <w:tc>
                      <w:tcPr>
                        <w:tcW w:w="9590" w:type="dxa"/>
                        <w:gridSpan w:val="6"/>
                        <w:shd w:val="clear" w:color="auto" w:fill="E0E0E0"/>
                      </w:tcPr>
                      <w:p w14:paraId="2F314013" w14:textId="77777777" w:rsidR="00D90D84" w:rsidRDefault="00D90D84">
                        <w:pPr>
                          <w:pStyle w:val="TableParagraph"/>
                          <w:spacing w:line="208" w:lineRule="exact"/>
                          <w:ind w:left="482"/>
                          <w:rPr>
                            <w:sz w:val="20"/>
                          </w:rPr>
                        </w:pPr>
                        <w:r>
                          <w:rPr>
                            <w:sz w:val="20"/>
                          </w:rPr>
                          <w:t>Diet: REGULAR (T)</w:t>
                        </w:r>
                      </w:p>
                    </w:tc>
                  </w:tr>
                  <w:tr w:rsidR="00D90D84" w14:paraId="32C71758" w14:textId="77777777">
                    <w:trPr>
                      <w:trHeight w:val="227"/>
                    </w:trPr>
                    <w:tc>
                      <w:tcPr>
                        <w:tcW w:w="1522" w:type="dxa"/>
                        <w:shd w:val="clear" w:color="auto" w:fill="E0E0E0"/>
                      </w:tcPr>
                      <w:p w14:paraId="6C936772" w14:textId="77777777" w:rsidR="00D90D84" w:rsidRDefault="00D90D84">
                        <w:pPr>
                          <w:pStyle w:val="TableParagraph"/>
                          <w:spacing w:before="2" w:line="206" w:lineRule="exact"/>
                          <w:ind w:left="122"/>
                          <w:rPr>
                            <w:sz w:val="20"/>
                          </w:rPr>
                        </w:pPr>
                        <w:r>
                          <w:rPr>
                            <w:sz w:val="20"/>
                          </w:rPr>
                          <w:t>NEW 3 NORTH</w:t>
                        </w:r>
                      </w:p>
                    </w:tc>
                    <w:tc>
                      <w:tcPr>
                        <w:tcW w:w="1344" w:type="dxa"/>
                        <w:shd w:val="clear" w:color="auto" w:fill="E0E0E0"/>
                      </w:tcPr>
                      <w:p w14:paraId="6DF46FE8" w14:textId="77777777" w:rsidR="00D90D84" w:rsidRDefault="00D90D84">
                        <w:pPr>
                          <w:pStyle w:val="TableParagraph"/>
                          <w:spacing w:before="2" w:line="206" w:lineRule="exact"/>
                          <w:ind w:right="113"/>
                          <w:jc w:val="right"/>
                          <w:rPr>
                            <w:sz w:val="20"/>
                          </w:rPr>
                        </w:pPr>
                        <w:r>
                          <w:rPr>
                            <w:sz w:val="20"/>
                          </w:rPr>
                          <w:t>316-01</w:t>
                        </w:r>
                      </w:p>
                    </w:tc>
                    <w:tc>
                      <w:tcPr>
                        <w:tcW w:w="2024" w:type="dxa"/>
                        <w:shd w:val="clear" w:color="auto" w:fill="E0E0E0"/>
                      </w:tcPr>
                      <w:p w14:paraId="5575FBE9" w14:textId="77777777" w:rsidR="00D90D84" w:rsidRDefault="00D90D84">
                        <w:pPr>
                          <w:pStyle w:val="TableParagraph"/>
                          <w:spacing w:before="2" w:line="206" w:lineRule="exact"/>
                          <w:ind w:left="115"/>
                          <w:rPr>
                            <w:sz w:val="20"/>
                          </w:rPr>
                        </w:pPr>
                        <w:r>
                          <w:rPr>
                            <w:sz w:val="20"/>
                          </w:rPr>
                          <w:t>ADMIT,ONE</w:t>
                        </w:r>
                      </w:p>
                    </w:tc>
                    <w:tc>
                      <w:tcPr>
                        <w:tcW w:w="1410" w:type="dxa"/>
                        <w:shd w:val="clear" w:color="auto" w:fill="E0E0E0"/>
                      </w:tcPr>
                      <w:p w14:paraId="2A4DF163" w14:textId="77777777" w:rsidR="00D90D84" w:rsidRDefault="00D90D84">
                        <w:pPr>
                          <w:pStyle w:val="TableParagraph"/>
                          <w:spacing w:before="2" w:line="206" w:lineRule="exact"/>
                          <w:ind w:left="467"/>
                          <w:rPr>
                            <w:sz w:val="20"/>
                          </w:rPr>
                        </w:pPr>
                        <w:r>
                          <w:rPr>
                            <w:sz w:val="20"/>
                          </w:rPr>
                          <w:t>0000</w:t>
                        </w:r>
                      </w:p>
                    </w:tc>
                    <w:tc>
                      <w:tcPr>
                        <w:tcW w:w="1477" w:type="dxa"/>
                        <w:shd w:val="clear" w:color="auto" w:fill="E0E0E0"/>
                      </w:tcPr>
                      <w:p w14:paraId="0B323158" w14:textId="77777777" w:rsidR="00D90D84" w:rsidRDefault="00D90D84">
                        <w:pPr>
                          <w:pStyle w:val="TableParagraph"/>
                          <w:spacing w:before="2" w:line="206" w:lineRule="exact"/>
                          <w:ind w:left="441" w:right="395"/>
                          <w:jc w:val="center"/>
                          <w:rPr>
                            <w:sz w:val="20"/>
                          </w:rPr>
                        </w:pPr>
                        <w:r>
                          <w:rPr>
                            <w:sz w:val="20"/>
                          </w:rPr>
                          <w:t>China</w:t>
                        </w:r>
                      </w:p>
                    </w:tc>
                    <w:tc>
                      <w:tcPr>
                        <w:tcW w:w="1813" w:type="dxa"/>
                        <w:shd w:val="clear" w:color="auto" w:fill="E0E0E0"/>
                      </w:tcPr>
                      <w:p w14:paraId="1F9BB04C" w14:textId="77777777" w:rsidR="00D90D84" w:rsidRDefault="00D90D84">
                        <w:pPr>
                          <w:pStyle w:val="TableParagraph"/>
                          <w:spacing w:before="2" w:line="206" w:lineRule="exact"/>
                          <w:ind w:left="415"/>
                          <w:rPr>
                            <w:sz w:val="20"/>
                          </w:rPr>
                        </w:pPr>
                        <w:r>
                          <w:rPr>
                            <w:sz w:val="20"/>
                          </w:rPr>
                          <w:t>Food Svc</w:t>
                        </w:r>
                      </w:p>
                    </w:tc>
                  </w:tr>
                  <w:tr w:rsidR="00D90D84" w14:paraId="556E1D6C" w14:textId="77777777">
                    <w:trPr>
                      <w:trHeight w:val="228"/>
                    </w:trPr>
                    <w:tc>
                      <w:tcPr>
                        <w:tcW w:w="9590" w:type="dxa"/>
                        <w:gridSpan w:val="6"/>
                        <w:shd w:val="clear" w:color="auto" w:fill="E0E0E0"/>
                      </w:tcPr>
                      <w:p w14:paraId="1AD76C9A" w14:textId="77777777" w:rsidR="00D90D84" w:rsidRDefault="00D90D84">
                        <w:pPr>
                          <w:pStyle w:val="TableParagraph"/>
                          <w:spacing w:line="208" w:lineRule="exact"/>
                          <w:ind w:left="482"/>
                          <w:rPr>
                            <w:sz w:val="20"/>
                          </w:rPr>
                        </w:pPr>
                        <w:r>
                          <w:rPr>
                            <w:sz w:val="20"/>
                          </w:rPr>
                          <w:t>Diet: 3-4gm SODIUM (T)</w:t>
                        </w:r>
                      </w:p>
                    </w:tc>
                  </w:tr>
                  <w:tr w:rsidR="00D90D84" w14:paraId="0F442D96" w14:textId="77777777">
                    <w:trPr>
                      <w:trHeight w:val="228"/>
                    </w:trPr>
                    <w:tc>
                      <w:tcPr>
                        <w:tcW w:w="1522" w:type="dxa"/>
                        <w:shd w:val="clear" w:color="auto" w:fill="E0E0E0"/>
                      </w:tcPr>
                      <w:p w14:paraId="7C6B8B07" w14:textId="77777777" w:rsidR="00D90D84" w:rsidRDefault="00D90D84">
                        <w:pPr>
                          <w:pStyle w:val="TableParagraph"/>
                          <w:spacing w:before="2" w:line="207" w:lineRule="exact"/>
                          <w:ind w:left="122"/>
                          <w:rPr>
                            <w:sz w:val="20"/>
                          </w:rPr>
                        </w:pPr>
                        <w:r>
                          <w:rPr>
                            <w:sz w:val="20"/>
                          </w:rPr>
                          <w:t>NEW 4 SOUTH</w:t>
                        </w:r>
                      </w:p>
                    </w:tc>
                    <w:tc>
                      <w:tcPr>
                        <w:tcW w:w="1344" w:type="dxa"/>
                        <w:shd w:val="clear" w:color="auto" w:fill="E0E0E0"/>
                      </w:tcPr>
                      <w:p w14:paraId="44C180BB" w14:textId="77777777" w:rsidR="00D90D84" w:rsidRDefault="00D90D84">
                        <w:pPr>
                          <w:pStyle w:val="TableParagraph"/>
                          <w:spacing w:before="2" w:line="207" w:lineRule="exact"/>
                          <w:ind w:right="113"/>
                          <w:jc w:val="right"/>
                          <w:rPr>
                            <w:sz w:val="20"/>
                          </w:rPr>
                        </w:pPr>
                        <w:r>
                          <w:rPr>
                            <w:sz w:val="20"/>
                          </w:rPr>
                          <w:t>410-01</w:t>
                        </w:r>
                      </w:p>
                    </w:tc>
                    <w:tc>
                      <w:tcPr>
                        <w:tcW w:w="2024" w:type="dxa"/>
                        <w:shd w:val="clear" w:color="auto" w:fill="E0E0E0"/>
                      </w:tcPr>
                      <w:p w14:paraId="4E746312" w14:textId="77777777" w:rsidR="00D90D84" w:rsidRDefault="00D90D84">
                        <w:pPr>
                          <w:pStyle w:val="TableParagraph"/>
                          <w:spacing w:before="2" w:line="207" w:lineRule="exact"/>
                          <w:ind w:left="115"/>
                          <w:rPr>
                            <w:sz w:val="20"/>
                          </w:rPr>
                        </w:pPr>
                        <w:r>
                          <w:rPr>
                            <w:sz w:val="20"/>
                          </w:rPr>
                          <w:t>DIET,TWO</w:t>
                        </w:r>
                      </w:p>
                    </w:tc>
                    <w:tc>
                      <w:tcPr>
                        <w:tcW w:w="1410" w:type="dxa"/>
                        <w:shd w:val="clear" w:color="auto" w:fill="E0E0E0"/>
                      </w:tcPr>
                      <w:p w14:paraId="62097AE9" w14:textId="77777777" w:rsidR="00D90D84" w:rsidRDefault="00D90D84">
                        <w:pPr>
                          <w:pStyle w:val="TableParagraph"/>
                          <w:spacing w:before="2" w:line="207" w:lineRule="exact"/>
                          <w:ind w:left="467"/>
                          <w:rPr>
                            <w:sz w:val="20"/>
                          </w:rPr>
                        </w:pPr>
                        <w:r>
                          <w:rPr>
                            <w:sz w:val="20"/>
                          </w:rPr>
                          <w:t>0000</w:t>
                        </w:r>
                      </w:p>
                    </w:tc>
                    <w:tc>
                      <w:tcPr>
                        <w:tcW w:w="1477" w:type="dxa"/>
                        <w:shd w:val="clear" w:color="auto" w:fill="E0E0E0"/>
                      </w:tcPr>
                      <w:p w14:paraId="20BD2087" w14:textId="77777777" w:rsidR="00D90D84" w:rsidRDefault="00D90D84">
                        <w:pPr>
                          <w:pStyle w:val="TableParagraph"/>
                          <w:spacing w:before="2" w:line="207" w:lineRule="exact"/>
                          <w:ind w:left="441" w:right="395"/>
                          <w:jc w:val="center"/>
                          <w:rPr>
                            <w:sz w:val="20"/>
                          </w:rPr>
                        </w:pPr>
                        <w:r>
                          <w:rPr>
                            <w:sz w:val="20"/>
                          </w:rPr>
                          <w:t>Paper</w:t>
                        </w:r>
                      </w:p>
                    </w:tc>
                    <w:tc>
                      <w:tcPr>
                        <w:tcW w:w="1813" w:type="dxa"/>
                        <w:shd w:val="clear" w:color="auto" w:fill="E0E0E0"/>
                      </w:tcPr>
                      <w:p w14:paraId="12959364" w14:textId="77777777" w:rsidR="00D90D84" w:rsidRDefault="00D90D84">
                        <w:pPr>
                          <w:pStyle w:val="TableParagraph"/>
                          <w:spacing w:before="2" w:line="207" w:lineRule="exact"/>
                          <w:ind w:left="415"/>
                          <w:rPr>
                            <w:sz w:val="20"/>
                          </w:rPr>
                        </w:pPr>
                        <w:r>
                          <w:rPr>
                            <w:sz w:val="20"/>
                          </w:rPr>
                          <w:t>Nurse</w:t>
                        </w:r>
                      </w:p>
                    </w:tc>
                  </w:tr>
                  <w:tr w:rsidR="00D90D84" w14:paraId="4797CD46" w14:textId="77777777">
                    <w:trPr>
                      <w:trHeight w:val="452"/>
                    </w:trPr>
                    <w:tc>
                      <w:tcPr>
                        <w:tcW w:w="4890" w:type="dxa"/>
                        <w:gridSpan w:val="3"/>
                        <w:shd w:val="clear" w:color="auto" w:fill="E0E0E0"/>
                      </w:tcPr>
                      <w:p w14:paraId="45958731" w14:textId="77777777" w:rsidR="00D90D84" w:rsidRDefault="00D90D84">
                        <w:pPr>
                          <w:pStyle w:val="TableParagraph"/>
                          <w:ind w:left="482"/>
                          <w:rPr>
                            <w:sz w:val="20"/>
                          </w:rPr>
                        </w:pPr>
                        <w:r>
                          <w:rPr>
                            <w:sz w:val="20"/>
                          </w:rPr>
                          <w:t>Diet: RADIATION II (T)</w:t>
                        </w:r>
                      </w:p>
                    </w:tc>
                    <w:tc>
                      <w:tcPr>
                        <w:tcW w:w="1410" w:type="dxa"/>
                        <w:shd w:val="clear" w:color="auto" w:fill="E0E0E0"/>
                      </w:tcPr>
                      <w:p w14:paraId="14704961" w14:textId="77777777" w:rsidR="00D90D84" w:rsidRDefault="00D90D84">
                        <w:pPr>
                          <w:pStyle w:val="TableParagraph"/>
                          <w:rPr>
                            <w:rFonts w:ascii="Times New Roman"/>
                            <w:sz w:val="20"/>
                          </w:rPr>
                        </w:pPr>
                      </w:p>
                    </w:tc>
                    <w:tc>
                      <w:tcPr>
                        <w:tcW w:w="1477" w:type="dxa"/>
                        <w:shd w:val="clear" w:color="auto" w:fill="E0E0E0"/>
                      </w:tcPr>
                      <w:p w14:paraId="32BBDB44" w14:textId="77777777" w:rsidR="00D90D84" w:rsidRDefault="00D90D84">
                        <w:pPr>
                          <w:pStyle w:val="TableParagraph"/>
                          <w:rPr>
                            <w:rFonts w:ascii="Times New Roman"/>
                            <w:sz w:val="20"/>
                          </w:rPr>
                        </w:pPr>
                      </w:p>
                    </w:tc>
                    <w:tc>
                      <w:tcPr>
                        <w:tcW w:w="1813" w:type="dxa"/>
                        <w:shd w:val="clear" w:color="auto" w:fill="E0E0E0"/>
                      </w:tcPr>
                      <w:p w14:paraId="6BD78F0D" w14:textId="77777777" w:rsidR="00D90D84" w:rsidRDefault="00D90D84">
                        <w:pPr>
                          <w:pStyle w:val="TableParagraph"/>
                          <w:rPr>
                            <w:rFonts w:ascii="Times New Roman"/>
                            <w:sz w:val="20"/>
                          </w:rPr>
                        </w:pPr>
                      </w:p>
                    </w:tc>
                  </w:tr>
                </w:tbl>
                <w:p w14:paraId="25AAD178" w14:textId="77777777" w:rsidR="00D90D84" w:rsidRDefault="00D90D84">
                  <w:pPr>
                    <w:pStyle w:val="BodyText"/>
                  </w:pPr>
                </w:p>
              </w:txbxContent>
            </v:textbox>
            <w10:wrap anchorx="page"/>
          </v:shape>
        </w:pict>
      </w:r>
      <w:r w:rsidR="00D90D84">
        <w:t>report to show on screen.</w:t>
      </w:r>
    </w:p>
    <w:p w14:paraId="7C35084C" w14:textId="77777777" w:rsidR="008216D5" w:rsidRDefault="003C49CF">
      <w:pPr>
        <w:pStyle w:val="BodyText"/>
        <w:ind w:left="270"/>
        <w:rPr>
          <w:sz w:val="20"/>
        </w:rPr>
      </w:pPr>
      <w:r>
        <w:rPr>
          <w:sz w:val="20"/>
        </w:rPr>
      </w:r>
      <w:r>
        <w:rPr>
          <w:sz w:val="20"/>
        </w:rPr>
        <w:pict w14:anchorId="79EA0857">
          <v:group id="_x0000_s3033" style="width:471pt;height:57pt;mso-position-horizontal-relative:char;mso-position-vertical-relative:line" coordsize="9420,1140">
            <v:shape id="_x0000_s3035" style="position:absolute;width:9420;height:1140" coordsize="9420,1140" path="m9420,l,,,227,,454,,683,,910r,230l9420,1140r,-230l9420,683r,-229l9420,227,9420,xe" fillcolor="#e0e0e0" stroked="f">
              <v:path arrowok="t"/>
            </v:shape>
            <v:shape id="_x0000_s3034" type="#_x0000_t202" style="position:absolute;width:9420;height:1140" filled="f" stroked="f">
              <v:textbox inset="0,0,0,0">
                <w:txbxContent>
                  <w:p w14:paraId="2596A24D" w14:textId="77777777" w:rsidR="00D90D84" w:rsidRDefault="00D90D84">
                    <w:pPr>
                      <w:rPr>
                        <w:sz w:val="20"/>
                      </w:rPr>
                    </w:pPr>
                  </w:p>
                  <w:p w14:paraId="1EDD3832" w14:textId="77777777" w:rsidR="00D90D84" w:rsidRDefault="00D90D84">
                    <w:pPr>
                      <w:spacing w:line="450" w:lineRule="atLeast"/>
                      <w:ind w:left="3951" w:right="2638" w:hanging="1312"/>
                      <w:rPr>
                        <w:sz w:val="20"/>
                      </w:rPr>
                    </w:pPr>
                    <w:r>
                      <w:rPr>
                        <w:sz w:val="20"/>
                      </w:rPr>
                      <w:t>I S O L A T I O N / P R E C A U T I O N S Page 1 15-Mar-05 9:09am</w:t>
                    </w:r>
                  </w:p>
                </w:txbxContent>
              </v:textbox>
            </v:shape>
            <w10:anchorlock/>
          </v:group>
        </w:pict>
      </w:r>
    </w:p>
    <w:p w14:paraId="198C3EA1" w14:textId="77777777" w:rsidR="008216D5" w:rsidRDefault="008216D5">
      <w:pPr>
        <w:rPr>
          <w:sz w:val="20"/>
        </w:rPr>
        <w:sectPr w:rsidR="008216D5">
          <w:pgSz w:w="12240" w:h="15840"/>
          <w:pgMar w:top="1500" w:right="960" w:bottom="940" w:left="1140" w:header="0" w:footer="745" w:gutter="0"/>
          <w:cols w:space="720"/>
        </w:sectPr>
      </w:pPr>
    </w:p>
    <w:p w14:paraId="344B5312" w14:textId="77777777" w:rsidR="008216D5" w:rsidRDefault="00D90D84">
      <w:pPr>
        <w:pStyle w:val="Heading4"/>
        <w:rPr>
          <w:rFonts w:ascii="Arial"/>
        </w:rPr>
      </w:pPr>
      <w:bookmarkStart w:id="174" w:name="_bookmark117"/>
      <w:bookmarkEnd w:id="174"/>
      <w:r>
        <w:rPr>
          <w:rFonts w:ascii="Arial"/>
        </w:rPr>
        <w:t>LA Run SF Labels/Consolid Ingred List [FHNO2]</w:t>
      </w:r>
    </w:p>
    <w:p w14:paraId="48BEB64D" w14:textId="77777777" w:rsidR="008216D5" w:rsidRDefault="008216D5">
      <w:pPr>
        <w:pStyle w:val="BodyText"/>
        <w:spacing w:before="7"/>
        <w:rPr>
          <w:rFonts w:ascii="Arial"/>
          <w:b/>
          <w:sz w:val="20"/>
        </w:rPr>
      </w:pPr>
    </w:p>
    <w:p w14:paraId="57647CDE" w14:textId="77777777" w:rsidR="008216D5" w:rsidRDefault="00D90D84">
      <w:pPr>
        <w:pStyle w:val="BodyText"/>
        <w:ind w:left="300" w:right="582"/>
      </w:pPr>
      <w:r>
        <w:t>Labels can be printed with an ingredient list, or an ingredient list alone can be printed with this option. An ingredient list is used by the Ingredient Control Unit to pull quantities needed for the production area. Gummed labels produced are placed on bags, sandwiches and other items to identify the patient and food items. Labels provide patient name, location, items, quantity to be delivered and time period. No labels will be printed for an NPO patient if this version is running and the Site Parameter (SP) response to suspension of nourishments is "Yes".</w:t>
      </w:r>
    </w:p>
    <w:p w14:paraId="451722C5" w14:textId="77777777" w:rsidR="008216D5" w:rsidRDefault="008216D5">
      <w:pPr>
        <w:pStyle w:val="BodyText"/>
      </w:pPr>
    </w:p>
    <w:p w14:paraId="239DBC68" w14:textId="77777777" w:rsidR="008216D5" w:rsidRDefault="00D90D84">
      <w:pPr>
        <w:pStyle w:val="BodyText"/>
        <w:spacing w:before="1"/>
        <w:ind w:left="300" w:right="596"/>
      </w:pPr>
      <w:r>
        <w:t>Three time periods are available to run labels (i.e., 10:00 a.m., 2:00 p.m. and 8:00 p.m.). A facility can choose one time period or all time periods. Time periods chosen to run labels can be divided into multiple service points (there must be at least one service point). A service point is an intermediate distribution point between the production area and the patient.</w:t>
      </w:r>
    </w:p>
    <w:p w14:paraId="75519747" w14:textId="77777777" w:rsidR="008216D5" w:rsidRDefault="008216D5">
      <w:pPr>
        <w:pStyle w:val="BodyText"/>
      </w:pPr>
    </w:p>
    <w:p w14:paraId="56257328" w14:textId="77777777" w:rsidR="008216D5" w:rsidRDefault="003C49CF">
      <w:pPr>
        <w:pStyle w:val="BodyText"/>
        <w:ind w:left="300" w:right="758" w:firstLine="10"/>
      </w:pPr>
      <w:hyperlink w:anchor="_bookmark118" w:history="1">
        <w:r w:rsidR="00D90D84">
          <w:rPr>
            <w:vertAlign w:val="superscript"/>
          </w:rPr>
          <w:t>35</w:t>
        </w:r>
        <w:r w:rsidR="00D90D84">
          <w:t xml:space="preserve"> </w:t>
        </w:r>
      </w:hyperlink>
      <w:r w:rsidR="00D90D84">
        <w:t>Allergy data is now displayed on Nutrition Reports and ordering options and *ALG appears on labels to indicate patient has a food allergy.</w:t>
      </w:r>
    </w:p>
    <w:p w14:paraId="75BFA2D0" w14:textId="77777777" w:rsidR="008216D5" w:rsidRDefault="008216D5">
      <w:pPr>
        <w:pStyle w:val="BodyText"/>
      </w:pPr>
    </w:p>
    <w:p w14:paraId="53D60B3C" w14:textId="77777777" w:rsidR="008216D5" w:rsidRDefault="00D90D84">
      <w:pPr>
        <w:pStyle w:val="BodyText"/>
        <w:ind w:left="300" w:right="529"/>
      </w:pPr>
      <w:r>
        <w:t>Labels can be aligned in the printer before initiating the program or at the moment designated by the program. It is helpful to mark the printer housing with some type of alignment markings.</w:t>
      </w:r>
    </w:p>
    <w:p w14:paraId="5579D86F" w14:textId="77777777" w:rsidR="008216D5" w:rsidRDefault="00D90D84">
      <w:pPr>
        <w:pStyle w:val="BodyText"/>
        <w:ind w:left="300"/>
      </w:pPr>
      <w:r>
        <w:t>Several label runs can be required to establish the correct location for these marks.</w:t>
      </w:r>
    </w:p>
    <w:p w14:paraId="3E70F9C9" w14:textId="77777777" w:rsidR="008216D5" w:rsidRDefault="008216D5">
      <w:pPr>
        <w:pStyle w:val="BodyText"/>
      </w:pPr>
    </w:p>
    <w:p w14:paraId="0F2B573C" w14:textId="77777777" w:rsidR="008216D5" w:rsidRDefault="00D90D84">
      <w:pPr>
        <w:pStyle w:val="BodyText"/>
        <w:ind w:left="300" w:right="592"/>
      </w:pPr>
      <w:r>
        <w:t>If the patient is on an isolation procedure that Nursing delivers, "NURSE" will be printed on the label.</w:t>
      </w:r>
    </w:p>
    <w:p w14:paraId="0CBE49A7" w14:textId="77777777" w:rsidR="008216D5" w:rsidRDefault="008216D5">
      <w:pPr>
        <w:pStyle w:val="BodyText"/>
      </w:pPr>
    </w:p>
    <w:p w14:paraId="7B1C4FA0" w14:textId="77777777" w:rsidR="008216D5" w:rsidRDefault="00D90D84">
      <w:pPr>
        <w:tabs>
          <w:tab w:val="left" w:pos="6059"/>
        </w:tabs>
        <w:spacing w:after="4"/>
        <w:ind w:left="300"/>
        <w:rPr>
          <w:b/>
          <w:sz w:val="24"/>
        </w:rPr>
      </w:pPr>
      <w:r>
        <w:rPr>
          <w:sz w:val="24"/>
        </w:rPr>
        <w:t>Prompt/</w:t>
      </w:r>
      <w:r>
        <w:rPr>
          <w:b/>
          <w:sz w:val="24"/>
        </w:rPr>
        <w:t>User</w:t>
      </w:r>
      <w:r>
        <w:rPr>
          <w:b/>
          <w:spacing w:val="-3"/>
          <w:sz w:val="24"/>
        </w:rPr>
        <w:t xml:space="preserve"> </w:t>
      </w:r>
      <w:r>
        <w:rPr>
          <w:b/>
          <w:sz w:val="24"/>
        </w:rPr>
        <w:t>Entry:</w:t>
      </w:r>
      <w:r>
        <w:rPr>
          <w:b/>
          <w:sz w:val="24"/>
        </w:rPr>
        <w:tab/>
        <w:t>Discussion:</w:t>
      </w:r>
    </w:p>
    <w:p w14:paraId="0827A3AA" w14:textId="77777777" w:rsidR="008216D5" w:rsidRDefault="003C49CF">
      <w:pPr>
        <w:pStyle w:val="BodyText"/>
        <w:ind w:left="270"/>
        <w:rPr>
          <w:sz w:val="20"/>
        </w:rPr>
      </w:pPr>
      <w:r>
        <w:rPr>
          <w:sz w:val="20"/>
        </w:rPr>
      </w:r>
      <w:r>
        <w:rPr>
          <w:sz w:val="20"/>
        </w:rPr>
        <w:pict w14:anchorId="4868F1EA">
          <v:shape id="_x0000_s3772" type="#_x0000_t202" style="width:471pt;height:181.2pt;mso-left-percent:-10001;mso-top-percent:-10001;mso-position-horizontal:absolute;mso-position-horizontal-relative:char;mso-position-vertical:absolute;mso-position-vertical-relative:line;mso-left-percent:-10001;mso-top-percent:-10001" fillcolor="#e0e0e0" stroked="f">
            <v:textbox inset="0,0,0,0">
              <w:txbxContent>
                <w:p w14:paraId="47BB9F63" w14:textId="77777777" w:rsidR="00D90D84" w:rsidRDefault="00D90D84">
                  <w:pPr>
                    <w:pStyle w:val="BodyText"/>
                    <w:spacing w:before="6"/>
                    <w:rPr>
                      <w:b/>
                      <w:sz w:val="19"/>
                    </w:rPr>
                  </w:pPr>
                </w:p>
                <w:p w14:paraId="03DE7176" w14:textId="77777777" w:rsidR="00D90D84" w:rsidRDefault="00D90D84">
                  <w:pPr>
                    <w:ind w:left="30"/>
                    <w:rPr>
                      <w:rFonts w:ascii="Courier New"/>
                      <w:b/>
                      <w:sz w:val="20"/>
                    </w:rPr>
                  </w:pPr>
                  <w:r>
                    <w:rPr>
                      <w:rFonts w:ascii="Courier New"/>
                      <w:sz w:val="20"/>
                    </w:rPr>
                    <w:t xml:space="preserve">Select by S=SUPPLEMENTAL FEEDING SITE or W=WARD: </w:t>
                  </w:r>
                  <w:r>
                    <w:rPr>
                      <w:rFonts w:ascii="Courier New"/>
                      <w:b/>
                      <w:sz w:val="20"/>
                    </w:rPr>
                    <w:t>S</w:t>
                  </w:r>
                </w:p>
                <w:p w14:paraId="07B35CD7" w14:textId="77777777" w:rsidR="00D90D84" w:rsidRDefault="00D90D84">
                  <w:pPr>
                    <w:ind w:left="30"/>
                    <w:rPr>
                      <w:rFonts w:ascii="Courier New"/>
                      <w:b/>
                      <w:sz w:val="20"/>
                    </w:rPr>
                  </w:pPr>
                  <w:r>
                    <w:rPr>
                      <w:rFonts w:ascii="Courier New"/>
                      <w:sz w:val="20"/>
                    </w:rPr>
                    <w:t xml:space="preserve">Select SUPPLEMENTAL FEEDING SITE: </w:t>
                  </w:r>
                  <w:r>
                    <w:rPr>
                      <w:rFonts w:ascii="Courier New"/>
                      <w:b/>
                      <w:sz w:val="20"/>
                    </w:rPr>
                    <w:t>SUPPLEMENTAL FEEDINGS &lt;RET&gt;</w:t>
                  </w:r>
                </w:p>
                <w:p w14:paraId="06FD5496" w14:textId="77777777" w:rsidR="00D90D84" w:rsidRDefault="00D90D84">
                  <w:pPr>
                    <w:pStyle w:val="BodyText"/>
                    <w:rPr>
                      <w:rFonts w:ascii="Courier New"/>
                      <w:b/>
                      <w:sz w:val="20"/>
                    </w:rPr>
                  </w:pPr>
                </w:p>
                <w:p w14:paraId="3FA2C5F9" w14:textId="77777777" w:rsidR="00D90D84" w:rsidRDefault="00D90D84">
                  <w:pPr>
                    <w:spacing w:before="1"/>
                    <w:ind w:left="30"/>
                    <w:rPr>
                      <w:rFonts w:ascii="Courier New"/>
                      <w:b/>
                      <w:sz w:val="20"/>
                    </w:rPr>
                  </w:pPr>
                  <w:r>
                    <w:rPr>
                      <w:rFonts w:ascii="Courier New"/>
                      <w:sz w:val="20"/>
                    </w:rPr>
                    <w:t xml:space="preserve">Select Supplemental Feeding Time (10,2,8, ALL): </w:t>
                  </w:r>
                  <w:r>
                    <w:rPr>
                      <w:rFonts w:ascii="Courier New"/>
                      <w:b/>
                      <w:sz w:val="20"/>
                    </w:rPr>
                    <w:t>ALL</w:t>
                  </w:r>
                </w:p>
                <w:p w14:paraId="6291C63C" w14:textId="77777777" w:rsidR="00D90D84" w:rsidRDefault="00D90D84">
                  <w:pPr>
                    <w:pStyle w:val="BodyText"/>
                    <w:spacing w:before="4"/>
                    <w:rPr>
                      <w:rFonts w:ascii="Courier New"/>
                      <w:b/>
                      <w:sz w:val="20"/>
                    </w:rPr>
                  </w:pPr>
                </w:p>
                <w:p w14:paraId="0D6ED167" w14:textId="77777777" w:rsidR="00D90D84" w:rsidRDefault="00D90D84">
                  <w:pPr>
                    <w:spacing w:line="224" w:lineRule="exact"/>
                    <w:ind w:left="30"/>
                    <w:rPr>
                      <w:rFonts w:ascii="Courier New"/>
                      <w:sz w:val="20"/>
                    </w:rPr>
                  </w:pPr>
                  <w:r>
                    <w:rPr>
                      <w:rFonts w:ascii="Courier New"/>
                      <w:sz w:val="20"/>
                    </w:rPr>
                    <w:t>If using laser label sheets, what row do you want to begin printing at? 1//</w:t>
                  </w:r>
                </w:p>
                <w:p w14:paraId="6F641B94" w14:textId="77777777" w:rsidR="00D90D84" w:rsidRDefault="00D90D84">
                  <w:pPr>
                    <w:spacing w:line="224" w:lineRule="exact"/>
                    <w:ind w:left="30"/>
                    <w:rPr>
                      <w:rFonts w:ascii="Courier New"/>
                      <w:b/>
                      <w:sz w:val="20"/>
                    </w:rPr>
                  </w:pPr>
                  <w:r>
                    <w:rPr>
                      <w:rFonts w:ascii="Courier New"/>
                      <w:b/>
                      <w:sz w:val="20"/>
                    </w:rPr>
                    <w:t>&lt;RET&gt;</w:t>
                  </w:r>
                </w:p>
                <w:p w14:paraId="6E8301B0" w14:textId="77777777" w:rsidR="00D90D84" w:rsidRDefault="00D90D84">
                  <w:pPr>
                    <w:pStyle w:val="BodyText"/>
                    <w:rPr>
                      <w:rFonts w:ascii="Courier New"/>
                      <w:b/>
                      <w:sz w:val="22"/>
                    </w:rPr>
                  </w:pPr>
                </w:p>
                <w:p w14:paraId="32E49FC5" w14:textId="77777777" w:rsidR="00D90D84" w:rsidRDefault="00D90D84">
                  <w:pPr>
                    <w:pStyle w:val="BodyText"/>
                    <w:rPr>
                      <w:rFonts w:ascii="Courier New"/>
                      <w:b/>
                      <w:sz w:val="18"/>
                    </w:rPr>
                  </w:pPr>
                </w:p>
                <w:p w14:paraId="07D21286" w14:textId="77777777" w:rsidR="00D90D84" w:rsidRDefault="00D90D84">
                  <w:pPr>
                    <w:ind w:left="30"/>
                    <w:rPr>
                      <w:rFonts w:ascii="Courier New"/>
                      <w:b/>
                      <w:sz w:val="20"/>
                    </w:rPr>
                  </w:pPr>
                  <w:r>
                    <w:rPr>
                      <w:rFonts w:ascii="Courier New"/>
                      <w:sz w:val="20"/>
                    </w:rPr>
                    <w:t xml:space="preserve">Do you want Ingredient list only?N// </w:t>
                  </w:r>
                  <w:r>
                    <w:rPr>
                      <w:rFonts w:ascii="Courier New"/>
                      <w:b/>
                      <w:sz w:val="20"/>
                    </w:rPr>
                    <w:t>&lt;RET&gt;</w:t>
                  </w:r>
                </w:p>
                <w:p w14:paraId="211D5CDF" w14:textId="77777777" w:rsidR="00D90D84" w:rsidRDefault="00D90D84">
                  <w:pPr>
                    <w:pStyle w:val="BodyText"/>
                    <w:spacing w:before="4"/>
                    <w:rPr>
                      <w:rFonts w:ascii="Courier New"/>
                      <w:b/>
                      <w:sz w:val="20"/>
                    </w:rPr>
                  </w:pPr>
                </w:p>
                <w:p w14:paraId="7E80A7B5" w14:textId="77777777" w:rsidR="00D90D84" w:rsidRDefault="00D90D84">
                  <w:pPr>
                    <w:ind w:left="30"/>
                    <w:rPr>
                      <w:rFonts w:ascii="Courier New"/>
                      <w:sz w:val="20"/>
                    </w:rPr>
                  </w:pPr>
                  <w:r>
                    <w:rPr>
                      <w:rFonts w:ascii="Courier New"/>
                      <w:sz w:val="20"/>
                    </w:rPr>
                    <w:t>Place Labels in Printer</w:t>
                  </w:r>
                </w:p>
                <w:p w14:paraId="28AEBCA6" w14:textId="77777777" w:rsidR="00D90D84" w:rsidRDefault="00D90D84">
                  <w:pPr>
                    <w:pStyle w:val="BodyText"/>
                    <w:rPr>
                      <w:rFonts w:ascii="Courier New"/>
                      <w:sz w:val="22"/>
                    </w:rPr>
                  </w:pPr>
                </w:p>
                <w:p w14:paraId="5287E360" w14:textId="77777777" w:rsidR="00D90D84" w:rsidRDefault="00D90D84">
                  <w:pPr>
                    <w:pStyle w:val="BodyText"/>
                    <w:spacing w:before="8"/>
                    <w:rPr>
                      <w:rFonts w:ascii="Courier New"/>
                      <w:sz w:val="17"/>
                    </w:rPr>
                  </w:pPr>
                </w:p>
                <w:p w14:paraId="422AC71F" w14:textId="77777777" w:rsidR="00D90D84" w:rsidRDefault="00D90D84">
                  <w:pPr>
                    <w:ind w:left="30"/>
                    <w:rPr>
                      <w:rFonts w:ascii="Courier New"/>
                      <w:b/>
                      <w:sz w:val="20"/>
                    </w:rPr>
                  </w:pPr>
                  <w:r>
                    <w:rPr>
                      <w:rFonts w:ascii="Courier New"/>
                      <w:sz w:val="20"/>
                    </w:rPr>
                    <w:t xml:space="preserve">Select LABEL Printer: HOME// </w:t>
                  </w:r>
                  <w:r>
                    <w:rPr>
                      <w:rFonts w:ascii="Courier New"/>
                      <w:b/>
                      <w:sz w:val="20"/>
                    </w:rPr>
                    <w:t xml:space="preserve">&lt;RET&gt; </w:t>
                  </w:r>
                  <w:r>
                    <w:rPr>
                      <w:rFonts w:ascii="Courier New"/>
                      <w:sz w:val="20"/>
                    </w:rPr>
                    <w:t xml:space="preserve">PC ETHER NET RIGHT MARGIN: 80// </w:t>
                  </w:r>
                  <w:r>
                    <w:rPr>
                      <w:rFonts w:ascii="Courier New"/>
                      <w:b/>
                      <w:sz w:val="20"/>
                    </w:rPr>
                    <w:t>&lt;RET&gt;</w:t>
                  </w:r>
                </w:p>
              </w:txbxContent>
            </v:textbox>
            <w10:anchorlock/>
          </v:shape>
        </w:pict>
      </w:r>
    </w:p>
    <w:p w14:paraId="73BE7204" w14:textId="77777777" w:rsidR="008216D5" w:rsidRDefault="003C49CF">
      <w:pPr>
        <w:pStyle w:val="BodyText"/>
        <w:spacing w:before="9"/>
        <w:rPr>
          <w:b/>
          <w:sz w:val="18"/>
        </w:rPr>
      </w:pPr>
      <w:r>
        <w:pict w14:anchorId="7D156F14">
          <v:group id="_x0000_s3027" style="position:absolute;margin-left:70.5pt;margin-top:12.75pt;width:471pt;height:34.25pt;z-index:-15592960;mso-wrap-distance-left:0;mso-wrap-distance-right:0;mso-position-horizontal-relative:page" coordorigin="1410,255" coordsize="9420,685">
            <v:shape id="_x0000_s3031" style="position:absolute;left:1410;top:255;width:9420;height:681" coordorigin="1410,255" coordsize="9420,681" path="m10830,255r-9420,l1410,482r,227l1410,935r9420,l10830,709r,-227l10830,255xe" fillcolor="#e0e0e0" stroked="f">
              <v:path arrowok="t"/>
            </v:shape>
            <v:shape id="_x0000_s3030" type="#_x0000_t202" style="position:absolute;left:1440;top:258;width:2540;height:228" filled="f" stroked="f">
              <v:textbox inset="0,0,0,0">
                <w:txbxContent>
                  <w:p w14:paraId="09CFE43E" w14:textId="77777777" w:rsidR="00D90D84" w:rsidRDefault="00D90D84">
                    <w:pPr>
                      <w:rPr>
                        <w:rFonts w:ascii="Courier New"/>
                        <w:sz w:val="20"/>
                      </w:rPr>
                    </w:pPr>
                    <w:r>
                      <w:rPr>
                        <w:rFonts w:ascii="Courier New"/>
                        <w:sz w:val="20"/>
                      </w:rPr>
                      <w:t>NFSpatient,Twenty-two</w:t>
                    </w:r>
                  </w:p>
                </w:txbxContent>
              </v:textbox>
            </v:shape>
            <v:shape id="_x0000_s3029" type="#_x0000_t202" style="position:absolute;left:4439;top:258;width:1100;height:228" filled="f" stroked="f">
              <v:textbox inset="0,0,0,0">
                <w:txbxContent>
                  <w:p w14:paraId="02998CAD" w14:textId="77777777" w:rsidR="00D90D84" w:rsidRDefault="00D90D84">
                    <w:pPr>
                      <w:rPr>
                        <w:rFonts w:ascii="Courier New"/>
                        <w:sz w:val="20"/>
                      </w:rPr>
                    </w:pPr>
                    <w:r>
                      <w:rPr>
                        <w:rFonts w:ascii="Courier New"/>
                        <w:sz w:val="20"/>
                      </w:rPr>
                      <w:t>1AS/120-1</w:t>
                    </w:r>
                  </w:p>
                </w:txbxContent>
              </v:textbox>
            </v:shape>
            <v:shape id="_x0000_s3028" type="#_x0000_t202" style="position:absolute;left:1440;top:485;width:3980;height:454" filled="f" stroked="f">
              <v:textbox inset="0,0,0,0">
                <w:txbxContent>
                  <w:p w14:paraId="0C14AD20" w14:textId="77777777" w:rsidR="00D90D84" w:rsidRDefault="00D90D84">
                    <w:pPr>
                      <w:tabs>
                        <w:tab w:val="left" w:pos="2279"/>
                      </w:tabs>
                      <w:rPr>
                        <w:rFonts w:ascii="Courier New"/>
                        <w:sz w:val="20"/>
                      </w:rPr>
                    </w:pPr>
                    <w:r>
                      <w:rPr>
                        <w:rFonts w:ascii="Courier New"/>
                        <w:sz w:val="20"/>
                      </w:rPr>
                      <w:t>0022</w:t>
                    </w:r>
                    <w:r>
                      <w:rPr>
                        <w:rFonts w:ascii="Courier New"/>
                        <w:sz w:val="20"/>
                      </w:rPr>
                      <w:tab/>
                      <w:t>24-Jul-07</w:t>
                    </w:r>
                    <w:r>
                      <w:rPr>
                        <w:rFonts w:ascii="Courier New"/>
                        <w:spacing w:val="-9"/>
                        <w:sz w:val="20"/>
                      </w:rPr>
                      <w:t xml:space="preserve"> </w:t>
                    </w:r>
                    <w:r>
                      <w:rPr>
                        <w:rFonts w:ascii="Courier New"/>
                        <w:sz w:val="20"/>
                      </w:rPr>
                      <w:t>10AM</w:t>
                    </w:r>
                  </w:p>
                  <w:p w14:paraId="10426E82" w14:textId="77777777" w:rsidR="00D90D84" w:rsidRDefault="00D90D84">
                    <w:pPr>
                      <w:ind w:left="119"/>
                      <w:rPr>
                        <w:rFonts w:ascii="Courier New"/>
                        <w:sz w:val="20"/>
                      </w:rPr>
                    </w:pPr>
                    <w:r>
                      <w:rPr>
                        <w:rFonts w:ascii="Courier New"/>
                        <w:sz w:val="20"/>
                      </w:rPr>
                      <w:t>1 CAPPACINO</w:t>
                    </w:r>
                  </w:p>
                </w:txbxContent>
              </v:textbox>
            </v:shape>
            <w10:wrap type="topAndBottom" anchorx="page"/>
          </v:group>
        </w:pict>
      </w:r>
    </w:p>
    <w:p w14:paraId="6C290BAC" w14:textId="77777777" w:rsidR="008216D5" w:rsidRDefault="008216D5">
      <w:pPr>
        <w:pStyle w:val="BodyText"/>
        <w:rPr>
          <w:b/>
          <w:sz w:val="20"/>
        </w:rPr>
      </w:pPr>
    </w:p>
    <w:p w14:paraId="7DB1A803" w14:textId="77777777" w:rsidR="008216D5" w:rsidRDefault="008216D5">
      <w:pPr>
        <w:pStyle w:val="BodyText"/>
        <w:rPr>
          <w:b/>
          <w:sz w:val="20"/>
        </w:rPr>
      </w:pPr>
    </w:p>
    <w:p w14:paraId="238775E6" w14:textId="77777777" w:rsidR="008216D5" w:rsidRDefault="003C49CF">
      <w:pPr>
        <w:pStyle w:val="BodyText"/>
        <w:spacing w:before="5"/>
        <w:rPr>
          <w:b/>
          <w:sz w:val="14"/>
        </w:rPr>
      </w:pPr>
      <w:r>
        <w:pict w14:anchorId="3A5340A3">
          <v:rect id="_x0000_s3026" style="position:absolute;margin-left:1in;margin-top:10.3pt;width:2in;height:.6pt;z-index:-15592448;mso-wrap-distance-left:0;mso-wrap-distance-right:0;mso-position-horizontal-relative:page" fillcolor="black" stroked="f">
            <w10:wrap type="topAndBottom" anchorx="page"/>
          </v:rect>
        </w:pict>
      </w:r>
    </w:p>
    <w:p w14:paraId="1EC2C74F" w14:textId="77777777" w:rsidR="008216D5" w:rsidRDefault="00D90D84">
      <w:pPr>
        <w:spacing w:before="73" w:line="230" w:lineRule="exact"/>
        <w:ind w:left="300"/>
        <w:rPr>
          <w:sz w:val="20"/>
        </w:rPr>
      </w:pPr>
      <w:bookmarkStart w:id="175" w:name="_bookmark118"/>
      <w:bookmarkEnd w:id="175"/>
      <w:r>
        <w:rPr>
          <w:sz w:val="20"/>
          <w:vertAlign w:val="superscript"/>
        </w:rPr>
        <w:t>35</w:t>
      </w:r>
      <w:r>
        <w:rPr>
          <w:sz w:val="20"/>
        </w:rPr>
        <w:t xml:space="preserve"> Patch FH*5.5*8 - September 2007 - Allergy data is now displayed on Nutrition Reports and ordering options and</w:t>
      </w:r>
    </w:p>
    <w:p w14:paraId="3164D181" w14:textId="77777777" w:rsidR="008216D5" w:rsidRDefault="00D90D84">
      <w:pPr>
        <w:spacing w:line="230" w:lineRule="exact"/>
        <w:ind w:left="299"/>
        <w:rPr>
          <w:sz w:val="20"/>
        </w:rPr>
      </w:pPr>
      <w:r>
        <w:rPr>
          <w:sz w:val="20"/>
        </w:rPr>
        <w:t>*ALG appears on labels to indicate patient has a food allergy.</w:t>
      </w:r>
    </w:p>
    <w:p w14:paraId="03C6175C" w14:textId="77777777" w:rsidR="008216D5" w:rsidRDefault="008216D5">
      <w:pPr>
        <w:spacing w:line="230" w:lineRule="exact"/>
        <w:rPr>
          <w:sz w:val="20"/>
        </w:rPr>
        <w:sectPr w:rsidR="008216D5">
          <w:pgSz w:w="12240" w:h="15840"/>
          <w:pgMar w:top="1500" w:right="960" w:bottom="940" w:left="1140" w:header="0" w:footer="745" w:gutter="0"/>
          <w:cols w:space="720"/>
        </w:sectPr>
      </w:pPr>
    </w:p>
    <w:p w14:paraId="617AE190" w14:textId="77777777" w:rsidR="008216D5" w:rsidRDefault="003C49CF">
      <w:pPr>
        <w:pStyle w:val="BodyText"/>
        <w:ind w:left="270"/>
        <w:rPr>
          <w:sz w:val="20"/>
        </w:rPr>
      </w:pPr>
      <w:r>
        <w:rPr>
          <w:sz w:val="20"/>
        </w:rPr>
      </w:r>
      <w:r>
        <w:rPr>
          <w:sz w:val="20"/>
        </w:rPr>
        <w:pict w14:anchorId="7F3752FB">
          <v:group id="_x0000_s3015" style="width:471pt;height:328.7pt;mso-position-horizontal-relative:char;mso-position-vertical-relative:line" coordsize="9420,6574">
            <v:shape id="_x0000_s3025" style="position:absolute;width:9420;height:6570" coordsize="9420,6570" o:spt="100" adj="0,,0" path="m9420,6118l,6118r,225l,6570r9420,l9420,6343r,-225xm9420,5664l,5664r,227l,6118r9420,l9420,5891r,-227xm9420,5210l,5210r,227l,5664r9420,l9420,5437r,-227xm9420,4758l,4758r,227l,5210r9420,l9420,4985r,-227xm9420,454l,454,,679,,906r,227l,1360r,226l,1812r,227l,2266r,226l,2719r,226l,3172r,226l,3625r,227l,4078r,226l,4531r,227l9420,4758r,-227l9420,4304r,-226l9420,3852r,-227l9420,3398r,-226l9420,2945r,-226l9420,2492r,-226l9420,2039r,-227l9420,1586r,-226l9420,1133r,-227l9420,679r,-225xm9420,l,,,227,,454r9420,l9420,227,9420,xe" fillcolor="#e0e0e0" stroked="f">
              <v:stroke joinstyle="round"/>
              <v:formulas/>
              <v:path arrowok="t" o:connecttype="segments"/>
            </v:shape>
            <v:shape id="_x0000_s3024" type="#_x0000_t202" style="position:absolute;left:30;top:230;width:4100;height:907" filled="f" stroked="f">
              <v:textbox inset="0,0,0,0">
                <w:txbxContent>
                  <w:p w14:paraId="1E9A9899" w14:textId="77777777" w:rsidR="00D90D84" w:rsidRDefault="00D90D84">
                    <w:pPr>
                      <w:tabs>
                        <w:tab w:val="left" w:pos="2279"/>
                        <w:tab w:val="left" w:pos="2999"/>
                      </w:tabs>
                      <w:ind w:right="18"/>
                      <w:rPr>
                        <w:rFonts w:ascii="Courier New"/>
                        <w:sz w:val="20"/>
                      </w:rPr>
                    </w:pPr>
                    <w:r>
                      <w:rPr>
                        <w:rFonts w:ascii="Courier New"/>
                        <w:sz w:val="20"/>
                      </w:rPr>
                      <w:t>NFSpatient,Twenty-three</w:t>
                    </w:r>
                    <w:r>
                      <w:rPr>
                        <w:rFonts w:ascii="Courier New"/>
                        <w:sz w:val="20"/>
                      </w:rPr>
                      <w:tab/>
                    </w:r>
                    <w:r>
                      <w:rPr>
                        <w:rFonts w:ascii="Courier New"/>
                        <w:spacing w:val="-3"/>
                        <w:sz w:val="20"/>
                      </w:rPr>
                      <w:t xml:space="preserve">1AS/120-2 </w:t>
                    </w:r>
                    <w:r>
                      <w:rPr>
                        <w:rFonts w:ascii="Courier New"/>
                        <w:sz w:val="20"/>
                      </w:rPr>
                      <w:t>0023</w:t>
                    </w:r>
                    <w:r>
                      <w:rPr>
                        <w:rFonts w:ascii="Courier New"/>
                        <w:spacing w:val="-4"/>
                        <w:sz w:val="20"/>
                      </w:rPr>
                      <w:t xml:space="preserve"> </w:t>
                    </w:r>
                    <w:r>
                      <w:rPr>
                        <w:rFonts w:ascii="Courier New"/>
                        <w:color w:val="FF0000"/>
                        <w:sz w:val="20"/>
                      </w:rPr>
                      <w:t>*ALG</w:t>
                    </w:r>
                    <w:r>
                      <w:rPr>
                        <w:rFonts w:ascii="Courier New"/>
                        <w:color w:val="FF0000"/>
                        <w:sz w:val="20"/>
                      </w:rPr>
                      <w:tab/>
                    </w:r>
                    <w:r>
                      <w:rPr>
                        <w:rFonts w:ascii="Courier New"/>
                        <w:sz w:val="20"/>
                      </w:rPr>
                      <w:t>24-Jul-07</w:t>
                    </w:r>
                    <w:r>
                      <w:rPr>
                        <w:rFonts w:ascii="Courier New"/>
                        <w:spacing w:val="-5"/>
                        <w:sz w:val="20"/>
                      </w:rPr>
                      <w:t xml:space="preserve"> </w:t>
                    </w:r>
                    <w:r>
                      <w:rPr>
                        <w:rFonts w:ascii="Courier New"/>
                        <w:sz w:val="20"/>
                      </w:rPr>
                      <w:t>10AM</w:t>
                    </w:r>
                  </w:p>
                  <w:p w14:paraId="2BDCF0BD" w14:textId="77777777" w:rsidR="00D90D84" w:rsidRDefault="00D90D84">
                    <w:pPr>
                      <w:spacing w:before="11"/>
                      <w:rPr>
                        <w:rFonts w:ascii="Courier New"/>
                        <w:sz w:val="19"/>
                      </w:rPr>
                    </w:pPr>
                  </w:p>
                  <w:p w14:paraId="560C3D41" w14:textId="77777777" w:rsidR="00D90D84" w:rsidRDefault="00D90D84">
                    <w:pPr>
                      <w:ind w:left="119"/>
                      <w:rPr>
                        <w:rFonts w:ascii="Courier New"/>
                        <w:sz w:val="20"/>
                      </w:rPr>
                    </w:pPr>
                    <w:r>
                      <w:rPr>
                        <w:rFonts w:ascii="Courier New"/>
                        <w:sz w:val="20"/>
                      </w:rPr>
                      <w:t>2 COFFEE</w:t>
                    </w:r>
                  </w:p>
                </w:txbxContent>
              </v:textbox>
            </v:shape>
            <v:shape id="_x0000_s3023" type="#_x0000_t202" style="position:absolute;left:30;top:1589;width:4100;height:907" filled="f" stroked="f">
              <v:textbox inset="0,0,0,0">
                <w:txbxContent>
                  <w:p w14:paraId="68A130F7" w14:textId="77777777" w:rsidR="00D90D84" w:rsidRDefault="00D90D84">
                    <w:pPr>
                      <w:tabs>
                        <w:tab w:val="left" w:pos="2159"/>
                        <w:tab w:val="left" w:pos="2999"/>
                      </w:tabs>
                      <w:ind w:right="18"/>
                      <w:rPr>
                        <w:rFonts w:ascii="Courier New"/>
                        <w:sz w:val="20"/>
                      </w:rPr>
                    </w:pPr>
                    <w:r>
                      <w:rPr>
                        <w:rFonts w:ascii="Courier New"/>
                        <w:sz w:val="20"/>
                      </w:rPr>
                      <w:t>NFSpatient,Twenty-four</w:t>
                    </w:r>
                    <w:r>
                      <w:rPr>
                        <w:rFonts w:ascii="Courier New"/>
                        <w:sz w:val="20"/>
                      </w:rPr>
                      <w:tab/>
                    </w:r>
                    <w:r>
                      <w:rPr>
                        <w:rFonts w:ascii="Courier New"/>
                        <w:spacing w:val="-3"/>
                        <w:sz w:val="20"/>
                      </w:rPr>
                      <w:t xml:space="preserve">1AS/120-2 </w:t>
                    </w:r>
                    <w:r>
                      <w:rPr>
                        <w:rFonts w:ascii="Courier New"/>
                        <w:sz w:val="20"/>
                      </w:rPr>
                      <w:t>0024</w:t>
                    </w:r>
                    <w:r>
                      <w:rPr>
                        <w:rFonts w:ascii="Courier New"/>
                        <w:spacing w:val="-4"/>
                        <w:sz w:val="20"/>
                      </w:rPr>
                      <w:t xml:space="preserve"> </w:t>
                    </w:r>
                    <w:r>
                      <w:rPr>
                        <w:rFonts w:ascii="Courier New"/>
                        <w:color w:val="FF0000"/>
                        <w:sz w:val="20"/>
                      </w:rPr>
                      <w:t>*ALG</w:t>
                    </w:r>
                    <w:r>
                      <w:rPr>
                        <w:rFonts w:ascii="Courier New"/>
                        <w:color w:val="FF0000"/>
                        <w:sz w:val="20"/>
                      </w:rPr>
                      <w:tab/>
                    </w:r>
                    <w:r>
                      <w:rPr>
                        <w:rFonts w:ascii="Courier New"/>
                        <w:sz w:val="20"/>
                      </w:rPr>
                      <w:t>24-Jul-07</w:t>
                    </w:r>
                    <w:r>
                      <w:rPr>
                        <w:rFonts w:ascii="Courier New"/>
                        <w:spacing w:val="-4"/>
                        <w:sz w:val="20"/>
                      </w:rPr>
                      <w:t xml:space="preserve"> </w:t>
                    </w:r>
                    <w:r>
                      <w:rPr>
                        <w:rFonts w:ascii="Courier New"/>
                        <w:sz w:val="20"/>
                      </w:rPr>
                      <w:t>10AM</w:t>
                    </w:r>
                  </w:p>
                  <w:p w14:paraId="0AE0658D" w14:textId="77777777" w:rsidR="00D90D84" w:rsidRDefault="00D90D84">
                    <w:pPr>
                      <w:spacing w:before="11"/>
                      <w:rPr>
                        <w:rFonts w:ascii="Courier New"/>
                        <w:sz w:val="19"/>
                      </w:rPr>
                    </w:pPr>
                  </w:p>
                  <w:p w14:paraId="5DA48253" w14:textId="77777777" w:rsidR="00D90D84" w:rsidRDefault="00D90D84">
                    <w:pPr>
                      <w:ind w:left="119"/>
                      <w:rPr>
                        <w:rFonts w:ascii="Courier New"/>
                        <w:sz w:val="20"/>
                      </w:rPr>
                    </w:pPr>
                    <w:r>
                      <w:rPr>
                        <w:rFonts w:ascii="Courier New"/>
                        <w:sz w:val="20"/>
                      </w:rPr>
                      <w:t>1 CAPPACINO</w:t>
                    </w:r>
                  </w:p>
                </w:txbxContent>
              </v:textbox>
            </v:shape>
            <v:shape id="_x0000_s3022" type="#_x0000_t202" style="position:absolute;left:30;top:2948;width:2660;height:228" filled="f" stroked="f">
              <v:textbox inset="0,0,0,0">
                <w:txbxContent>
                  <w:p w14:paraId="2FE31057" w14:textId="77777777" w:rsidR="00D90D84" w:rsidRDefault="00D90D84">
                    <w:pPr>
                      <w:rPr>
                        <w:rFonts w:ascii="Courier New"/>
                        <w:sz w:val="20"/>
                      </w:rPr>
                    </w:pPr>
                    <w:r>
                      <w:rPr>
                        <w:rFonts w:ascii="Courier New"/>
                        <w:sz w:val="20"/>
                      </w:rPr>
                      <w:t>NFSpatient,Twenty-five</w:t>
                    </w:r>
                  </w:p>
                </w:txbxContent>
              </v:textbox>
            </v:shape>
            <v:shape id="_x0000_s3021" type="#_x0000_t202" style="position:absolute;left:3629;top:2948;width:500;height:228" filled="f" stroked="f">
              <v:textbox inset="0,0,0,0">
                <w:txbxContent>
                  <w:p w14:paraId="730A9F3A" w14:textId="77777777" w:rsidR="00D90D84" w:rsidRDefault="00D90D84">
                    <w:pPr>
                      <w:rPr>
                        <w:rFonts w:ascii="Courier New"/>
                        <w:sz w:val="20"/>
                      </w:rPr>
                    </w:pPr>
                    <w:r>
                      <w:rPr>
                        <w:rFonts w:ascii="Courier New"/>
                        <w:sz w:val="20"/>
                      </w:rPr>
                      <w:t>1AS/</w:t>
                    </w:r>
                  </w:p>
                </w:txbxContent>
              </v:textbox>
            </v:shape>
            <v:shape id="_x0000_s3020" type="#_x0000_t202" style="position:absolute;left:30;top:3175;width:4100;height:681" filled="f" stroked="f">
              <v:textbox inset="0,0,0,0">
                <w:txbxContent>
                  <w:p w14:paraId="74DEBFD9" w14:textId="77777777" w:rsidR="00D90D84" w:rsidRDefault="00D90D84">
                    <w:pPr>
                      <w:tabs>
                        <w:tab w:val="left" w:pos="2399"/>
                      </w:tabs>
                      <w:rPr>
                        <w:rFonts w:ascii="Courier New"/>
                        <w:sz w:val="20"/>
                      </w:rPr>
                    </w:pPr>
                    <w:r>
                      <w:rPr>
                        <w:rFonts w:ascii="Courier New"/>
                        <w:sz w:val="20"/>
                      </w:rPr>
                      <w:t>0025</w:t>
                    </w:r>
                    <w:r>
                      <w:rPr>
                        <w:rFonts w:ascii="Courier New"/>
                        <w:spacing w:val="-4"/>
                        <w:sz w:val="20"/>
                      </w:rPr>
                      <w:t xml:space="preserve"> </w:t>
                    </w:r>
                    <w:r>
                      <w:rPr>
                        <w:rFonts w:ascii="Courier New"/>
                        <w:color w:val="FF0000"/>
                        <w:sz w:val="20"/>
                      </w:rPr>
                      <w:t>*ALG</w:t>
                    </w:r>
                    <w:r>
                      <w:rPr>
                        <w:rFonts w:ascii="Courier New"/>
                        <w:color w:val="FF0000"/>
                        <w:sz w:val="20"/>
                      </w:rPr>
                      <w:tab/>
                    </w:r>
                    <w:r>
                      <w:rPr>
                        <w:rFonts w:ascii="Courier New"/>
                        <w:sz w:val="20"/>
                      </w:rPr>
                      <w:t>24-Jul-07</w:t>
                    </w:r>
                    <w:r>
                      <w:rPr>
                        <w:rFonts w:ascii="Courier New"/>
                        <w:spacing w:val="-8"/>
                        <w:sz w:val="20"/>
                      </w:rPr>
                      <w:t xml:space="preserve"> </w:t>
                    </w:r>
                    <w:r>
                      <w:rPr>
                        <w:rFonts w:ascii="Courier New"/>
                        <w:sz w:val="20"/>
                      </w:rPr>
                      <w:t>10AM</w:t>
                    </w:r>
                  </w:p>
                  <w:p w14:paraId="2072DC7F" w14:textId="77777777" w:rsidR="00D90D84" w:rsidRDefault="00D90D84">
                    <w:pPr>
                      <w:rPr>
                        <w:rFonts w:ascii="Courier New"/>
                        <w:sz w:val="20"/>
                      </w:rPr>
                    </w:pPr>
                  </w:p>
                  <w:p w14:paraId="7181C6EE" w14:textId="77777777" w:rsidR="00D90D84" w:rsidRDefault="00D90D84">
                    <w:pPr>
                      <w:spacing w:before="1"/>
                      <w:ind w:left="119"/>
                      <w:rPr>
                        <w:rFonts w:ascii="Courier New"/>
                        <w:sz w:val="20"/>
                      </w:rPr>
                    </w:pPr>
                    <w:r>
                      <w:rPr>
                        <w:rFonts w:ascii="Courier New"/>
                        <w:sz w:val="20"/>
                      </w:rPr>
                      <w:t>1 PIE</w:t>
                    </w:r>
                  </w:p>
                </w:txbxContent>
              </v:textbox>
            </v:shape>
            <v:shape id="_x0000_s3019" type="#_x0000_t202" style="position:absolute;left:30;top:4307;width:2540;height:228" filled="f" stroked="f">
              <v:textbox inset="0,0,0,0">
                <w:txbxContent>
                  <w:p w14:paraId="5B7BF670" w14:textId="77777777" w:rsidR="00D90D84" w:rsidRDefault="00D90D84">
                    <w:pPr>
                      <w:rPr>
                        <w:rFonts w:ascii="Courier New"/>
                        <w:sz w:val="20"/>
                      </w:rPr>
                    </w:pPr>
                    <w:r>
                      <w:rPr>
                        <w:rFonts w:ascii="Courier New"/>
                        <w:sz w:val="20"/>
                      </w:rPr>
                      <w:t>NFSpatient,Twenty-six</w:t>
                    </w:r>
                  </w:p>
                </w:txbxContent>
              </v:textbox>
            </v:shape>
            <v:shape id="_x0000_s3018" type="#_x0000_t202" style="position:absolute;left:3629;top:4307;width:500;height:228" filled="f" stroked="f">
              <v:textbox inset="0,0,0,0">
                <w:txbxContent>
                  <w:p w14:paraId="425DF91D" w14:textId="77777777" w:rsidR="00D90D84" w:rsidRDefault="00D90D84">
                    <w:pPr>
                      <w:rPr>
                        <w:rFonts w:ascii="Courier New"/>
                        <w:sz w:val="20"/>
                      </w:rPr>
                    </w:pPr>
                    <w:r>
                      <w:rPr>
                        <w:rFonts w:ascii="Courier New"/>
                        <w:sz w:val="20"/>
                      </w:rPr>
                      <w:t>1AS/</w:t>
                    </w:r>
                  </w:p>
                </w:txbxContent>
              </v:textbox>
            </v:shape>
            <v:shape id="_x0000_s3017" type="#_x0000_t202" style="position:absolute;left:30;top:4534;width:3980;height:681" filled="f" stroked="f">
              <v:textbox inset="0,0,0,0">
                <w:txbxContent>
                  <w:p w14:paraId="421EB724" w14:textId="77777777" w:rsidR="00D90D84" w:rsidRDefault="00D90D84">
                    <w:pPr>
                      <w:tabs>
                        <w:tab w:val="left" w:pos="2279"/>
                      </w:tabs>
                      <w:rPr>
                        <w:rFonts w:ascii="Courier New"/>
                        <w:sz w:val="20"/>
                      </w:rPr>
                    </w:pPr>
                    <w:r>
                      <w:rPr>
                        <w:rFonts w:ascii="Courier New"/>
                        <w:sz w:val="20"/>
                      </w:rPr>
                      <w:t>0026</w:t>
                    </w:r>
                    <w:r>
                      <w:rPr>
                        <w:rFonts w:ascii="Courier New"/>
                        <w:sz w:val="20"/>
                      </w:rPr>
                      <w:tab/>
                      <w:t>24-Jul-07</w:t>
                    </w:r>
                    <w:r>
                      <w:rPr>
                        <w:rFonts w:ascii="Courier New"/>
                        <w:spacing w:val="-9"/>
                        <w:sz w:val="20"/>
                      </w:rPr>
                      <w:t xml:space="preserve"> </w:t>
                    </w:r>
                    <w:r>
                      <w:rPr>
                        <w:rFonts w:ascii="Courier New"/>
                        <w:sz w:val="20"/>
                      </w:rPr>
                      <w:t>10AM</w:t>
                    </w:r>
                  </w:p>
                  <w:p w14:paraId="2F64BA25" w14:textId="77777777" w:rsidR="00D90D84" w:rsidRDefault="00D90D84">
                    <w:pPr>
                      <w:rPr>
                        <w:rFonts w:ascii="Courier New"/>
                        <w:sz w:val="20"/>
                      </w:rPr>
                    </w:pPr>
                  </w:p>
                  <w:p w14:paraId="4645DDA8" w14:textId="77777777" w:rsidR="00D90D84" w:rsidRDefault="00D90D84">
                    <w:pPr>
                      <w:spacing w:before="1"/>
                      <w:ind w:left="119"/>
                      <w:rPr>
                        <w:rFonts w:ascii="Courier New"/>
                        <w:sz w:val="20"/>
                      </w:rPr>
                    </w:pPr>
                    <w:r>
                      <w:rPr>
                        <w:rFonts w:ascii="Courier New"/>
                        <w:sz w:val="20"/>
                      </w:rPr>
                      <w:t>1 CAPPACINO</w:t>
                    </w:r>
                  </w:p>
                </w:txbxContent>
              </v:textbox>
            </v:shape>
            <v:shape id="_x0000_s3016" type="#_x0000_t202" style="position:absolute;left:30;top:5667;width:4100;height:907" filled="f" stroked="f">
              <v:textbox inset="0,0,0,0">
                <w:txbxContent>
                  <w:p w14:paraId="3EFA65CC" w14:textId="77777777" w:rsidR="00D90D84" w:rsidRDefault="00D90D84">
                    <w:pPr>
                      <w:tabs>
                        <w:tab w:val="left" w:pos="2399"/>
                        <w:tab w:val="left" w:pos="2999"/>
                      </w:tabs>
                      <w:ind w:right="18"/>
                      <w:rPr>
                        <w:rFonts w:ascii="Courier New"/>
                        <w:sz w:val="20"/>
                      </w:rPr>
                    </w:pPr>
                    <w:r>
                      <w:rPr>
                        <w:rFonts w:ascii="Courier New"/>
                        <w:sz w:val="20"/>
                      </w:rPr>
                      <w:t>NFSpatient,Twenty-seven</w:t>
                    </w:r>
                    <w:r>
                      <w:rPr>
                        <w:rFonts w:ascii="Courier New"/>
                        <w:sz w:val="20"/>
                      </w:rPr>
                      <w:tab/>
                    </w:r>
                    <w:r>
                      <w:rPr>
                        <w:rFonts w:ascii="Courier New"/>
                        <w:spacing w:val="-3"/>
                        <w:sz w:val="20"/>
                      </w:rPr>
                      <w:t xml:space="preserve">2AS/100-3 </w:t>
                    </w:r>
                    <w:r>
                      <w:rPr>
                        <w:rFonts w:ascii="Courier New"/>
                        <w:sz w:val="20"/>
                      </w:rPr>
                      <w:t>0027</w:t>
                    </w:r>
                    <w:r>
                      <w:rPr>
                        <w:rFonts w:ascii="Courier New"/>
                        <w:sz w:val="20"/>
                      </w:rPr>
                      <w:tab/>
                      <w:t>24-Jul-07</w:t>
                    </w:r>
                    <w:r>
                      <w:rPr>
                        <w:rFonts w:ascii="Courier New"/>
                        <w:spacing w:val="-10"/>
                        <w:sz w:val="20"/>
                      </w:rPr>
                      <w:t xml:space="preserve"> </w:t>
                    </w:r>
                    <w:r>
                      <w:rPr>
                        <w:rFonts w:ascii="Courier New"/>
                        <w:sz w:val="20"/>
                      </w:rPr>
                      <w:t>10AM</w:t>
                    </w:r>
                  </w:p>
                  <w:p w14:paraId="27202AAA" w14:textId="77777777" w:rsidR="00D90D84" w:rsidRDefault="00D90D84">
                    <w:pPr>
                      <w:spacing w:before="11"/>
                      <w:rPr>
                        <w:rFonts w:ascii="Courier New"/>
                        <w:sz w:val="19"/>
                      </w:rPr>
                    </w:pPr>
                  </w:p>
                  <w:p w14:paraId="18117BC0" w14:textId="77777777" w:rsidR="00D90D84" w:rsidRDefault="00D90D84">
                    <w:pPr>
                      <w:ind w:left="119"/>
                      <w:rPr>
                        <w:rFonts w:ascii="Courier New"/>
                        <w:sz w:val="20"/>
                      </w:rPr>
                    </w:pPr>
                    <w:r>
                      <w:rPr>
                        <w:rFonts w:ascii="Courier New"/>
                        <w:sz w:val="20"/>
                      </w:rPr>
                      <w:t>1 CAPPACINO</w:t>
                    </w:r>
                  </w:p>
                </w:txbxContent>
              </v:textbox>
            </v:shape>
            <w10:anchorlock/>
          </v:group>
        </w:pict>
      </w:r>
    </w:p>
    <w:p w14:paraId="422C338B" w14:textId="77777777" w:rsidR="008216D5" w:rsidRDefault="008216D5">
      <w:pPr>
        <w:rPr>
          <w:sz w:val="20"/>
        </w:rPr>
        <w:sectPr w:rsidR="008216D5">
          <w:pgSz w:w="12240" w:h="15840"/>
          <w:pgMar w:top="1440" w:right="960" w:bottom="940" w:left="1140" w:header="0" w:footer="745" w:gutter="0"/>
          <w:cols w:space="720"/>
        </w:sectPr>
      </w:pPr>
    </w:p>
    <w:p w14:paraId="34C23A5B" w14:textId="77777777" w:rsidR="008216D5" w:rsidRDefault="00D90D84">
      <w:pPr>
        <w:spacing w:before="178"/>
        <w:ind w:left="300"/>
        <w:rPr>
          <w:rFonts w:ascii="Arial"/>
          <w:b/>
          <w:sz w:val="20"/>
        </w:rPr>
      </w:pPr>
      <w:bookmarkStart w:id="176" w:name="_bookmark119"/>
      <w:bookmarkEnd w:id="176"/>
      <w:r>
        <w:rPr>
          <w:rFonts w:ascii="Arial"/>
          <w:b/>
          <w:sz w:val="20"/>
        </w:rPr>
        <w:t>NL NPO/Pass List (132-column) [FHORD5]</w:t>
      </w:r>
    </w:p>
    <w:p w14:paraId="1A458D40" w14:textId="77777777" w:rsidR="008216D5" w:rsidRDefault="008216D5">
      <w:pPr>
        <w:pStyle w:val="BodyText"/>
        <w:spacing w:before="9"/>
        <w:rPr>
          <w:rFonts w:ascii="Arial"/>
          <w:b/>
          <w:sz w:val="20"/>
        </w:rPr>
      </w:pPr>
    </w:p>
    <w:p w14:paraId="7948A212" w14:textId="77777777" w:rsidR="008216D5" w:rsidRDefault="00D90D84">
      <w:pPr>
        <w:pStyle w:val="BodyText"/>
        <w:ind w:left="300" w:right="512"/>
      </w:pPr>
      <w:r>
        <w:t>This report contains location, patient's name, SSN, effective and expiration dates, and the type of order for all patients currently on NPO or pass. There is also a column headed "&gt;3" where an asterisk appears opposite an order which is more than three days old.</w:t>
      </w:r>
    </w:p>
    <w:p w14:paraId="727E73DD" w14:textId="77777777" w:rsidR="008216D5" w:rsidRDefault="008216D5">
      <w:pPr>
        <w:pStyle w:val="BodyText"/>
      </w:pPr>
    </w:p>
    <w:p w14:paraId="782FD1B4" w14:textId="77777777" w:rsidR="008216D5" w:rsidRDefault="00D90D84">
      <w:pPr>
        <w:pStyle w:val="BodyText"/>
        <w:ind w:left="300" w:right="956"/>
      </w:pPr>
      <w:r>
        <w:t>When the withhold order is canceled or the expiration date has passed, the previous diet will appear on the Diet Activity Report (DA).</w:t>
      </w:r>
    </w:p>
    <w:p w14:paraId="5D8CE04C" w14:textId="77777777" w:rsidR="008216D5" w:rsidRDefault="008216D5">
      <w:pPr>
        <w:pStyle w:val="BodyText"/>
      </w:pPr>
    </w:p>
    <w:p w14:paraId="0085B1D5" w14:textId="77777777" w:rsidR="008216D5" w:rsidRDefault="00D90D84">
      <w:pPr>
        <w:pStyle w:val="BodyText"/>
        <w:ind w:left="300"/>
      </w:pPr>
      <w:r>
        <w:t>The list can be sorted by date and time.</w:t>
      </w:r>
    </w:p>
    <w:p w14:paraId="2403F346" w14:textId="77777777" w:rsidR="008216D5" w:rsidRDefault="008216D5">
      <w:pPr>
        <w:pStyle w:val="BodyText"/>
        <w:spacing w:before="10"/>
        <w:rPr>
          <w:sz w:val="23"/>
        </w:rPr>
      </w:pPr>
    </w:p>
    <w:p w14:paraId="4698956E" w14:textId="77777777" w:rsidR="008216D5" w:rsidRDefault="00D90D84">
      <w:pPr>
        <w:tabs>
          <w:tab w:val="left" w:pos="5339"/>
        </w:tabs>
        <w:spacing w:after="4"/>
        <w:ind w:left="300"/>
        <w:rPr>
          <w:b/>
          <w:sz w:val="24"/>
        </w:rPr>
      </w:pPr>
      <w:r>
        <w:rPr>
          <w:sz w:val="24"/>
        </w:rPr>
        <w:t>Prompt/</w:t>
      </w:r>
      <w:r>
        <w:rPr>
          <w:b/>
          <w:sz w:val="24"/>
        </w:rPr>
        <w:t>User</w:t>
      </w:r>
      <w:r>
        <w:rPr>
          <w:b/>
          <w:spacing w:val="-3"/>
          <w:sz w:val="24"/>
        </w:rPr>
        <w:t xml:space="preserve"> </w:t>
      </w:r>
      <w:r>
        <w:rPr>
          <w:b/>
          <w:sz w:val="24"/>
        </w:rPr>
        <w:t>Entry:</w:t>
      </w:r>
      <w:r>
        <w:rPr>
          <w:b/>
          <w:sz w:val="24"/>
        </w:rPr>
        <w:tab/>
        <w:t>Discussion:</w:t>
      </w:r>
    </w:p>
    <w:p w14:paraId="66A96980" w14:textId="77777777" w:rsidR="008216D5" w:rsidRDefault="003C49CF">
      <w:pPr>
        <w:pStyle w:val="BodyText"/>
        <w:ind w:left="270"/>
        <w:rPr>
          <w:sz w:val="20"/>
        </w:rPr>
      </w:pPr>
      <w:r>
        <w:rPr>
          <w:sz w:val="20"/>
        </w:rPr>
      </w:r>
      <w:r>
        <w:rPr>
          <w:sz w:val="20"/>
        </w:rPr>
        <w:pict w14:anchorId="694D011F">
          <v:shape id="_x0000_s3771" type="#_x0000_t202" style="width:471pt;height:34.05pt;mso-left-percent:-10001;mso-top-percent:-10001;mso-position-horizontal:absolute;mso-position-horizontal-relative:char;mso-position-vertical:absolute;mso-position-vertical-relative:line;mso-left-percent:-10001;mso-top-percent:-10001" fillcolor="#e0e0e0" stroked="f">
            <v:textbox inset="0,0,0,0">
              <w:txbxContent>
                <w:p w14:paraId="345742BA" w14:textId="77777777" w:rsidR="00D90D84" w:rsidRDefault="00D90D84">
                  <w:pPr>
                    <w:pStyle w:val="BodyText"/>
                    <w:rPr>
                      <w:b/>
                      <w:sz w:val="20"/>
                    </w:rPr>
                  </w:pPr>
                </w:p>
                <w:p w14:paraId="12A799A3" w14:textId="77777777" w:rsidR="00D90D84" w:rsidRDefault="00D90D84">
                  <w:pPr>
                    <w:ind w:left="30" w:right="4929"/>
                    <w:rPr>
                      <w:rFonts w:ascii="Courier New"/>
                      <w:sz w:val="20"/>
                    </w:rPr>
                  </w:pPr>
                  <w:r>
                    <w:rPr>
                      <w:rFonts w:ascii="Courier New"/>
                      <w:sz w:val="20"/>
                    </w:rPr>
                    <w:t>Select COMMUNICATION OFFICE (or ALL): ALL &lt;RET&gt;</w:t>
                  </w:r>
                </w:p>
              </w:txbxContent>
            </v:textbox>
            <w10:anchorlock/>
          </v:shape>
        </w:pict>
      </w:r>
    </w:p>
    <w:p w14:paraId="0C412F11" w14:textId="77777777" w:rsidR="008216D5" w:rsidRDefault="00D90D84">
      <w:pPr>
        <w:pStyle w:val="BodyText"/>
        <w:spacing w:line="248" w:lineRule="exact"/>
        <w:ind w:left="5340"/>
      </w:pPr>
      <w:r>
        <w:t>Select a Communication Office or ALL.</w:t>
      </w:r>
    </w:p>
    <w:p w14:paraId="3BB7514E" w14:textId="77777777" w:rsidR="008216D5" w:rsidRDefault="00D90D84">
      <w:pPr>
        <w:pStyle w:val="BodyText"/>
        <w:spacing w:after="3"/>
        <w:ind w:left="5340" w:right="1943"/>
      </w:pPr>
      <w:r>
        <w:t>Enter ?? &lt;RET&gt; for listing of Communication Offices.</w:t>
      </w:r>
    </w:p>
    <w:p w14:paraId="02B6E4AC" w14:textId="77777777" w:rsidR="008216D5" w:rsidRDefault="003C49CF">
      <w:pPr>
        <w:pStyle w:val="BodyText"/>
        <w:ind w:left="270"/>
        <w:rPr>
          <w:sz w:val="20"/>
        </w:rPr>
      </w:pPr>
      <w:r>
        <w:rPr>
          <w:sz w:val="20"/>
        </w:rPr>
      </w:r>
      <w:r>
        <w:rPr>
          <w:sz w:val="20"/>
        </w:rPr>
        <w:pict w14:anchorId="52B19E00">
          <v:shape id="_x0000_s3770" type="#_x0000_t202" style="width:471pt;height:22.65pt;mso-left-percent:-10001;mso-top-percent:-10001;mso-position-horizontal:absolute;mso-position-horizontal-relative:char;mso-position-vertical:absolute;mso-position-vertical-relative:line;mso-left-percent:-10001;mso-top-percent:-10001" fillcolor="#e0e0e0" stroked="f">
            <v:textbox inset="0,0,0,0">
              <w:txbxContent>
                <w:p w14:paraId="04ADA4EE" w14:textId="77777777" w:rsidR="00D90D84" w:rsidRDefault="00D90D84">
                  <w:pPr>
                    <w:spacing w:before="4"/>
                    <w:ind w:left="30"/>
                    <w:rPr>
                      <w:rFonts w:ascii="Courier New"/>
                      <w:sz w:val="20"/>
                    </w:rPr>
                  </w:pPr>
                  <w:r>
                    <w:rPr>
                      <w:rFonts w:ascii="Courier New"/>
                      <w:sz w:val="20"/>
                    </w:rPr>
                    <w:t>Sort by NUTRITION LOCATION or DATE/TIME? NUTRITION LOCATION//</w:t>
                  </w:r>
                </w:p>
                <w:p w14:paraId="149CFEE7" w14:textId="77777777" w:rsidR="00D90D84" w:rsidRDefault="00D90D84">
                  <w:pPr>
                    <w:spacing w:line="222" w:lineRule="exact"/>
                    <w:ind w:left="30"/>
                    <w:rPr>
                      <w:rFonts w:ascii="Courier New"/>
                      <w:sz w:val="20"/>
                    </w:rPr>
                  </w:pPr>
                  <w:r>
                    <w:rPr>
                      <w:rFonts w:ascii="Courier New"/>
                      <w:sz w:val="20"/>
                    </w:rPr>
                    <w:t>&lt;RET&gt;</w:t>
                  </w:r>
                </w:p>
              </w:txbxContent>
            </v:textbox>
            <w10:anchorlock/>
          </v:shape>
        </w:pict>
      </w:r>
    </w:p>
    <w:p w14:paraId="3D6F4AF7" w14:textId="77777777" w:rsidR="008216D5" w:rsidRDefault="00D90D84">
      <w:pPr>
        <w:pStyle w:val="BodyText"/>
        <w:spacing w:line="245" w:lineRule="exact"/>
        <w:ind w:left="5340"/>
      </w:pPr>
      <w:r>
        <w:t>If your selection is Nutrition Location, only</w:t>
      </w:r>
    </w:p>
    <w:p w14:paraId="719BAD36" w14:textId="77777777" w:rsidR="008216D5" w:rsidRDefault="00D90D84">
      <w:pPr>
        <w:pStyle w:val="BodyText"/>
        <w:spacing w:after="3"/>
        <w:ind w:left="5340" w:right="736"/>
      </w:pPr>
      <w:r>
        <w:t>enter &lt;RET&gt; here //. Otherwise, you must enter Date/Time.</w:t>
      </w:r>
    </w:p>
    <w:p w14:paraId="7C50EC65" w14:textId="77777777" w:rsidR="008216D5" w:rsidRDefault="003C49CF">
      <w:pPr>
        <w:pStyle w:val="BodyText"/>
        <w:ind w:left="270"/>
        <w:rPr>
          <w:sz w:val="20"/>
        </w:rPr>
      </w:pPr>
      <w:r>
        <w:rPr>
          <w:sz w:val="20"/>
        </w:rPr>
      </w:r>
      <w:r>
        <w:rPr>
          <w:sz w:val="20"/>
        </w:rPr>
        <w:pict w14:anchorId="4911C24D">
          <v:shape id="_x0000_s3769" type="#_x0000_t202" style="width:471pt;height:68pt;mso-left-percent:-10001;mso-top-percent:-10001;mso-position-horizontal:absolute;mso-position-horizontal-relative:char;mso-position-vertical:absolute;mso-position-vertical-relative:line;mso-left-percent:-10001;mso-top-percent:-10001" fillcolor="#e0e0e0" stroked="f">
            <v:textbox inset="0,0,0,0">
              <w:txbxContent>
                <w:p w14:paraId="1B524166" w14:textId="77777777" w:rsidR="00D90D84" w:rsidRDefault="00D90D84">
                  <w:pPr>
                    <w:spacing w:before="4"/>
                    <w:ind w:left="30" w:right="5769"/>
                    <w:rPr>
                      <w:rFonts w:ascii="Courier New"/>
                      <w:sz w:val="20"/>
                    </w:rPr>
                  </w:pPr>
                  <w:r>
                    <w:rPr>
                      <w:rFonts w:ascii="Courier New"/>
                      <w:sz w:val="20"/>
                    </w:rPr>
                    <w:t>The list requires a 132-column printer.</w:t>
                  </w:r>
                </w:p>
                <w:p w14:paraId="3DA3A85E" w14:textId="77777777" w:rsidR="00D90D84" w:rsidRDefault="00D90D84">
                  <w:pPr>
                    <w:pStyle w:val="BodyText"/>
                    <w:spacing w:before="7"/>
                    <w:rPr>
                      <w:rFonts w:ascii="Courier New"/>
                      <w:sz w:val="19"/>
                    </w:rPr>
                  </w:pPr>
                </w:p>
                <w:p w14:paraId="4A7EEE79" w14:textId="77777777" w:rsidR="00D90D84" w:rsidRDefault="00D90D84">
                  <w:pPr>
                    <w:ind w:left="30"/>
                    <w:rPr>
                      <w:rFonts w:ascii="Courier New"/>
                      <w:b/>
                      <w:sz w:val="20"/>
                    </w:rPr>
                  </w:pPr>
                  <w:r>
                    <w:rPr>
                      <w:rFonts w:ascii="Courier New"/>
                      <w:sz w:val="20"/>
                    </w:rPr>
                    <w:t xml:space="preserve">Select LIST Printer: HOME// </w:t>
                  </w:r>
                  <w:r>
                    <w:rPr>
                      <w:rFonts w:ascii="Courier New"/>
                      <w:b/>
                      <w:sz w:val="20"/>
                    </w:rPr>
                    <w:t>&lt;RET&gt;</w:t>
                  </w:r>
                </w:p>
                <w:p w14:paraId="028F6703" w14:textId="77777777" w:rsidR="00D90D84" w:rsidRDefault="00D90D84">
                  <w:pPr>
                    <w:ind w:left="30"/>
                    <w:rPr>
                      <w:rFonts w:ascii="Courier New"/>
                      <w:b/>
                      <w:sz w:val="20"/>
                    </w:rPr>
                  </w:pPr>
                  <w:r>
                    <w:rPr>
                      <w:rFonts w:ascii="Courier New"/>
                      <w:sz w:val="20"/>
                    </w:rPr>
                    <w:t xml:space="preserve">HYPER SPACE RIGHT MARGIN: 80// </w:t>
                  </w:r>
                  <w:r>
                    <w:rPr>
                      <w:rFonts w:ascii="Courier New"/>
                      <w:b/>
                      <w:sz w:val="20"/>
                    </w:rPr>
                    <w:t>132</w:t>
                  </w:r>
                </w:p>
                <w:p w14:paraId="526F8367" w14:textId="77777777" w:rsidR="00D90D84" w:rsidRDefault="00D90D84">
                  <w:pPr>
                    <w:spacing w:before="4" w:line="223" w:lineRule="exact"/>
                    <w:ind w:left="30"/>
                    <w:rPr>
                      <w:rFonts w:ascii="Courier New"/>
                      <w:sz w:val="20"/>
                    </w:rPr>
                  </w:pPr>
                  <w:r>
                    <w:rPr>
                      <w:rFonts w:ascii="Courier New"/>
                      <w:sz w:val="20"/>
                    </w:rPr>
                    <w:t>&lt;RET&gt;</w:t>
                  </w:r>
                </w:p>
              </w:txbxContent>
            </v:textbox>
            <w10:anchorlock/>
          </v:shape>
        </w:pict>
      </w:r>
    </w:p>
    <w:p w14:paraId="4789E197" w14:textId="77777777" w:rsidR="008216D5" w:rsidRDefault="00D90D84">
      <w:pPr>
        <w:pStyle w:val="BodyText"/>
        <w:spacing w:line="252" w:lineRule="exact"/>
        <w:ind w:left="5340"/>
      </w:pPr>
      <w:r>
        <w:t>Enter printer instructions OR press</w:t>
      </w:r>
    </w:p>
    <w:p w14:paraId="0FA04449" w14:textId="77777777" w:rsidR="008216D5" w:rsidRDefault="003C49CF">
      <w:pPr>
        <w:pStyle w:val="BodyText"/>
        <w:ind w:left="5340" w:right="1049"/>
      </w:pPr>
      <w:r>
        <w:pict w14:anchorId="4957E8D4">
          <v:group id="_x0000_s3009" style="position:absolute;left:0;text-align:left;margin-left:70.5pt;margin-top:43.85pt;width:471pt;height:192.6pt;z-index:-35438080;mso-position-horizontal-relative:page" coordorigin="1410,877" coordsize="9420,3852">
            <v:shape id="_x0000_s3011" style="position:absolute;left:1410;top:876;width:9420;height:3852" coordorigin="1410,877" coordsize="9420,3852" o:spt="100" adj="0,,0" path="m10830,1104r-9420,l1410,1330r,227l1410,1784r,226l1410,2236r,227l1410,2690r,227l1410,3142r,227l1410,3596r,227l1410,4050r,225l1410,4502r,227l10830,4729r,-227l10830,4275r,-225l10830,3823r,-227l10830,3369r,-227l10830,2917r,-227l10830,2463r,-227l10830,2010r,-226l10830,1557r,-227l10830,1104xm10830,877r-9420,l1410,1104r9420,l10830,877xe" fillcolor="#e0e0e0" stroked="f">
              <v:stroke joinstyle="round"/>
              <v:formulas/>
              <v:path arrowok="t" o:connecttype="segments"/>
            </v:shape>
            <v:shape id="_x0000_s3010" type="#_x0000_t202" style="position:absolute;left:8878;top:1787;width:1820;height:228" filled="f" stroked="f">
              <v:textbox inset="0,0,0,0">
                <w:txbxContent>
                  <w:p w14:paraId="7418CE63" w14:textId="77777777" w:rsidR="00D90D84" w:rsidRDefault="00D90D84">
                    <w:pPr>
                      <w:rPr>
                        <w:rFonts w:ascii="Courier New"/>
                        <w:sz w:val="20"/>
                      </w:rPr>
                    </w:pPr>
                    <w:r>
                      <w:rPr>
                        <w:rFonts w:ascii="Courier New"/>
                        <w:sz w:val="20"/>
                      </w:rPr>
                      <w:t>EXPIRATION DATE</w:t>
                    </w:r>
                  </w:p>
                </w:txbxContent>
              </v:textbox>
            </v:shape>
            <w10:wrap anchorx="page"/>
          </v:group>
        </w:pict>
      </w:r>
      <w:r w:rsidR="00D90D84">
        <w:t>&lt;RET&gt; and enter 132 as shown for list to only show on screen.</w:t>
      </w:r>
    </w:p>
    <w:p w14:paraId="1268639D" w14:textId="77777777" w:rsidR="008216D5" w:rsidRDefault="008216D5">
      <w:pPr>
        <w:pStyle w:val="BodyText"/>
        <w:spacing w:before="2" w:after="1"/>
        <w:rPr>
          <w:sz w:val="28"/>
        </w:rPr>
      </w:pPr>
    </w:p>
    <w:tbl>
      <w:tblPr>
        <w:tblW w:w="0" w:type="auto"/>
        <w:tblInd w:w="277" w:type="dxa"/>
        <w:tblLayout w:type="fixed"/>
        <w:tblCellMar>
          <w:left w:w="0" w:type="dxa"/>
          <w:right w:w="0" w:type="dxa"/>
        </w:tblCellMar>
        <w:tblLook w:val="01E0" w:firstRow="1" w:lastRow="1" w:firstColumn="1" w:lastColumn="1" w:noHBand="0" w:noVBand="0"/>
      </w:tblPr>
      <w:tblGrid>
        <w:gridCol w:w="2250"/>
        <w:gridCol w:w="1740"/>
        <w:gridCol w:w="960"/>
        <w:gridCol w:w="2330"/>
      </w:tblGrid>
      <w:tr w:rsidR="008216D5" w14:paraId="650C8461" w14:textId="77777777">
        <w:trPr>
          <w:trHeight w:val="2269"/>
        </w:trPr>
        <w:tc>
          <w:tcPr>
            <w:tcW w:w="7280" w:type="dxa"/>
            <w:gridSpan w:val="4"/>
            <w:shd w:val="clear" w:color="auto" w:fill="E0E0E0"/>
          </w:tcPr>
          <w:p w14:paraId="49C22F43" w14:textId="77777777" w:rsidR="008216D5" w:rsidRDefault="00D90D84">
            <w:pPr>
              <w:pStyle w:val="TableParagraph"/>
              <w:tabs>
                <w:tab w:val="left" w:pos="2069"/>
                <w:tab w:val="left" w:pos="5789"/>
              </w:tabs>
              <w:spacing w:before="4"/>
              <w:ind w:left="30"/>
              <w:rPr>
                <w:sz w:val="16"/>
              </w:rPr>
            </w:pPr>
            <w:r>
              <w:rPr>
                <w:sz w:val="20"/>
              </w:rPr>
              <w:t>N P O / P A</w:t>
            </w:r>
            <w:r>
              <w:rPr>
                <w:spacing w:val="-5"/>
                <w:sz w:val="20"/>
              </w:rPr>
              <w:t xml:space="preserve"> </w:t>
            </w:r>
            <w:r>
              <w:rPr>
                <w:sz w:val="20"/>
              </w:rPr>
              <w:t>S</w:t>
            </w:r>
            <w:r>
              <w:rPr>
                <w:spacing w:val="-1"/>
                <w:sz w:val="20"/>
              </w:rPr>
              <w:t xml:space="preserve"> </w:t>
            </w:r>
            <w:r>
              <w:rPr>
                <w:sz w:val="20"/>
              </w:rPr>
              <w:t>S</w:t>
            </w:r>
            <w:r>
              <w:rPr>
                <w:sz w:val="20"/>
              </w:rPr>
              <w:tab/>
              <w:t>L I</w:t>
            </w:r>
            <w:r>
              <w:rPr>
                <w:spacing w:val="-1"/>
                <w:sz w:val="20"/>
              </w:rPr>
              <w:t xml:space="preserve"> </w:t>
            </w:r>
            <w:r>
              <w:rPr>
                <w:sz w:val="20"/>
              </w:rPr>
              <w:t>S</w:t>
            </w:r>
            <w:r>
              <w:rPr>
                <w:spacing w:val="-1"/>
                <w:sz w:val="20"/>
              </w:rPr>
              <w:t xml:space="preserve"> </w:t>
            </w:r>
            <w:r>
              <w:rPr>
                <w:sz w:val="20"/>
              </w:rPr>
              <w:t>T</w:t>
            </w:r>
            <w:r>
              <w:rPr>
                <w:sz w:val="20"/>
              </w:rPr>
              <w:tab/>
            </w:r>
            <w:r>
              <w:rPr>
                <w:sz w:val="16"/>
              </w:rPr>
              <w:t>Page 1</w:t>
            </w:r>
          </w:p>
          <w:p w14:paraId="399C0424" w14:textId="77777777" w:rsidR="008216D5" w:rsidRDefault="008216D5">
            <w:pPr>
              <w:pStyle w:val="TableParagraph"/>
              <w:spacing w:before="8"/>
              <w:rPr>
                <w:rFonts w:ascii="Times New Roman"/>
                <w:sz w:val="19"/>
              </w:rPr>
            </w:pPr>
          </w:p>
          <w:p w14:paraId="3157BB03" w14:textId="77777777" w:rsidR="008216D5" w:rsidRDefault="00D90D84">
            <w:pPr>
              <w:pStyle w:val="TableParagraph"/>
              <w:ind w:left="2650" w:right="2669"/>
              <w:jc w:val="center"/>
              <w:rPr>
                <w:sz w:val="20"/>
              </w:rPr>
            </w:pPr>
            <w:r>
              <w:rPr>
                <w:sz w:val="20"/>
              </w:rPr>
              <w:t>15-Mar-05 9:09am</w:t>
            </w:r>
          </w:p>
          <w:p w14:paraId="0DAE2514" w14:textId="77777777" w:rsidR="008216D5" w:rsidRDefault="008216D5">
            <w:pPr>
              <w:pStyle w:val="TableParagraph"/>
              <w:spacing w:before="9"/>
              <w:rPr>
                <w:rFonts w:ascii="Times New Roman"/>
                <w:sz w:val="19"/>
              </w:rPr>
            </w:pPr>
          </w:p>
          <w:p w14:paraId="6CD13293" w14:textId="77777777" w:rsidR="008216D5" w:rsidRDefault="00D90D84">
            <w:pPr>
              <w:pStyle w:val="TableParagraph"/>
              <w:tabs>
                <w:tab w:val="left" w:pos="3269"/>
                <w:tab w:val="left" w:pos="4349"/>
                <w:tab w:val="left" w:pos="5189"/>
              </w:tabs>
              <w:spacing w:line="226" w:lineRule="exact"/>
              <w:ind w:left="30"/>
              <w:rPr>
                <w:sz w:val="20"/>
              </w:rPr>
            </w:pPr>
            <w:r>
              <w:rPr>
                <w:sz w:val="20"/>
              </w:rPr>
              <w:t>NUTRITION</w:t>
            </w:r>
            <w:r>
              <w:rPr>
                <w:spacing w:val="-9"/>
                <w:sz w:val="20"/>
              </w:rPr>
              <w:t xml:space="preserve"> </w:t>
            </w:r>
            <w:r>
              <w:rPr>
                <w:sz w:val="20"/>
              </w:rPr>
              <w:t>LOCATION/ROOM</w:t>
            </w:r>
            <w:r>
              <w:rPr>
                <w:sz w:val="20"/>
              </w:rPr>
              <w:tab/>
              <w:t>PATIENT</w:t>
            </w:r>
            <w:r>
              <w:rPr>
                <w:sz w:val="20"/>
              </w:rPr>
              <w:tab/>
              <w:t>ID#</w:t>
            </w:r>
            <w:r>
              <w:rPr>
                <w:sz w:val="20"/>
              </w:rPr>
              <w:tab/>
              <w:t>EFFECTIVE</w:t>
            </w:r>
            <w:r>
              <w:rPr>
                <w:spacing w:val="-3"/>
                <w:sz w:val="20"/>
              </w:rPr>
              <w:t xml:space="preserve"> </w:t>
            </w:r>
            <w:r>
              <w:rPr>
                <w:sz w:val="20"/>
              </w:rPr>
              <w:t>DATE</w:t>
            </w:r>
          </w:p>
          <w:p w14:paraId="308E2817" w14:textId="77777777" w:rsidR="008216D5" w:rsidRDefault="00D90D84">
            <w:pPr>
              <w:pStyle w:val="TableParagraph"/>
              <w:spacing w:line="226" w:lineRule="exact"/>
              <w:ind w:left="749"/>
              <w:rPr>
                <w:sz w:val="20"/>
              </w:rPr>
            </w:pPr>
            <w:r>
              <w:rPr>
                <w:sz w:val="20"/>
              </w:rPr>
              <w:t>&gt;3 REASON</w:t>
            </w:r>
          </w:p>
          <w:p w14:paraId="58A4C967" w14:textId="77777777" w:rsidR="008216D5" w:rsidRDefault="00D90D84">
            <w:pPr>
              <w:pStyle w:val="TableParagraph"/>
              <w:tabs>
                <w:tab w:val="left" w:pos="2309"/>
                <w:tab w:val="left" w:pos="4229"/>
                <w:tab w:val="left" w:pos="5189"/>
              </w:tabs>
              <w:ind w:left="30"/>
              <w:rPr>
                <w:sz w:val="20"/>
              </w:rPr>
            </w:pPr>
            <w:r>
              <w:rPr>
                <w:sz w:val="20"/>
              </w:rPr>
              <w:t>NEW</w:t>
            </w:r>
            <w:r>
              <w:rPr>
                <w:spacing w:val="-4"/>
                <w:sz w:val="20"/>
              </w:rPr>
              <w:t xml:space="preserve"> </w:t>
            </w:r>
            <w:r>
              <w:rPr>
                <w:sz w:val="20"/>
              </w:rPr>
              <w:t>1</w:t>
            </w:r>
            <w:r>
              <w:rPr>
                <w:spacing w:val="-4"/>
                <w:sz w:val="20"/>
              </w:rPr>
              <w:t xml:space="preserve"> </w:t>
            </w:r>
            <w:r>
              <w:rPr>
                <w:sz w:val="20"/>
              </w:rPr>
              <w:t>EAST/101-03</w:t>
            </w:r>
            <w:r>
              <w:rPr>
                <w:sz w:val="20"/>
              </w:rPr>
              <w:tab/>
              <w:t>NUTRITION,P</w:t>
            </w:r>
            <w:r>
              <w:rPr>
                <w:sz w:val="20"/>
              </w:rPr>
              <w:tab/>
              <w:t>0000</w:t>
            </w:r>
            <w:r>
              <w:rPr>
                <w:sz w:val="20"/>
              </w:rPr>
              <w:tab/>
              <w:t>27-Feb-05</w:t>
            </w:r>
            <w:r>
              <w:rPr>
                <w:spacing w:val="-6"/>
                <w:sz w:val="20"/>
              </w:rPr>
              <w:t xml:space="preserve"> </w:t>
            </w:r>
            <w:r>
              <w:rPr>
                <w:sz w:val="20"/>
              </w:rPr>
              <w:t>8:41am</w:t>
            </w:r>
          </w:p>
          <w:p w14:paraId="44CF6675" w14:textId="77777777" w:rsidR="008216D5" w:rsidRDefault="00D90D84">
            <w:pPr>
              <w:pStyle w:val="TableParagraph"/>
              <w:numPr>
                <w:ilvl w:val="0"/>
                <w:numId w:val="70"/>
              </w:numPr>
              <w:tabs>
                <w:tab w:val="left" w:pos="270"/>
              </w:tabs>
              <w:rPr>
                <w:sz w:val="20"/>
              </w:rPr>
            </w:pPr>
            <w:r>
              <w:rPr>
                <w:sz w:val="20"/>
              </w:rPr>
              <w:t>NPO</w:t>
            </w:r>
          </w:p>
          <w:p w14:paraId="639A81E0" w14:textId="77777777" w:rsidR="008216D5" w:rsidRDefault="00D90D84">
            <w:pPr>
              <w:pStyle w:val="TableParagraph"/>
              <w:tabs>
                <w:tab w:val="left" w:pos="2309"/>
                <w:tab w:val="left" w:pos="4229"/>
                <w:tab w:val="left" w:pos="5189"/>
              </w:tabs>
              <w:ind w:left="30"/>
              <w:rPr>
                <w:sz w:val="20"/>
              </w:rPr>
            </w:pPr>
            <w:r>
              <w:rPr>
                <w:sz w:val="20"/>
              </w:rPr>
              <w:t>NEW</w:t>
            </w:r>
            <w:r>
              <w:rPr>
                <w:spacing w:val="-3"/>
                <w:sz w:val="20"/>
              </w:rPr>
              <w:t xml:space="preserve"> </w:t>
            </w:r>
            <w:r>
              <w:rPr>
                <w:sz w:val="20"/>
              </w:rPr>
              <w:t>1</w:t>
            </w:r>
            <w:r>
              <w:rPr>
                <w:spacing w:val="-2"/>
                <w:sz w:val="20"/>
              </w:rPr>
              <w:t xml:space="preserve"> </w:t>
            </w:r>
            <w:r>
              <w:rPr>
                <w:sz w:val="20"/>
              </w:rPr>
              <w:t>EAST</w:t>
            </w:r>
            <w:r>
              <w:rPr>
                <w:sz w:val="20"/>
              </w:rPr>
              <w:tab/>
              <w:t>NO,ORDER</w:t>
            </w:r>
            <w:r>
              <w:rPr>
                <w:sz w:val="20"/>
              </w:rPr>
              <w:tab/>
              <w:t>0001</w:t>
            </w:r>
            <w:r>
              <w:rPr>
                <w:sz w:val="20"/>
              </w:rPr>
              <w:tab/>
              <w:t>15-Sep-93</w:t>
            </w:r>
            <w:r>
              <w:rPr>
                <w:spacing w:val="-5"/>
                <w:sz w:val="20"/>
              </w:rPr>
              <w:t xml:space="preserve"> </w:t>
            </w:r>
            <w:r>
              <w:rPr>
                <w:sz w:val="20"/>
              </w:rPr>
              <w:t>3:18pm</w:t>
            </w:r>
          </w:p>
          <w:p w14:paraId="39755361" w14:textId="77777777" w:rsidR="008216D5" w:rsidRDefault="00D90D84">
            <w:pPr>
              <w:pStyle w:val="TableParagraph"/>
              <w:numPr>
                <w:ilvl w:val="0"/>
                <w:numId w:val="70"/>
              </w:numPr>
              <w:tabs>
                <w:tab w:val="left" w:pos="270"/>
              </w:tabs>
              <w:spacing w:before="1" w:line="205" w:lineRule="exact"/>
              <w:rPr>
                <w:sz w:val="20"/>
              </w:rPr>
            </w:pPr>
            <w:r>
              <w:rPr>
                <w:sz w:val="20"/>
              </w:rPr>
              <w:t>PASS</w:t>
            </w:r>
          </w:p>
        </w:tc>
      </w:tr>
      <w:tr w:rsidR="008216D5" w14:paraId="0E9A9CA2" w14:textId="77777777">
        <w:trPr>
          <w:trHeight w:val="226"/>
        </w:trPr>
        <w:tc>
          <w:tcPr>
            <w:tcW w:w="2250" w:type="dxa"/>
            <w:shd w:val="clear" w:color="auto" w:fill="E0E0E0"/>
          </w:tcPr>
          <w:p w14:paraId="2C3F7CC5" w14:textId="77777777" w:rsidR="008216D5" w:rsidRDefault="00D90D84">
            <w:pPr>
              <w:pStyle w:val="TableParagraph"/>
              <w:spacing w:line="207" w:lineRule="exact"/>
              <w:ind w:left="30"/>
              <w:rPr>
                <w:sz w:val="20"/>
              </w:rPr>
            </w:pPr>
            <w:r>
              <w:rPr>
                <w:sz w:val="20"/>
              </w:rPr>
              <w:t>NEW 2 WEST/207-04</w:t>
            </w:r>
          </w:p>
        </w:tc>
        <w:tc>
          <w:tcPr>
            <w:tcW w:w="1740" w:type="dxa"/>
            <w:shd w:val="clear" w:color="auto" w:fill="E0E0E0"/>
          </w:tcPr>
          <w:p w14:paraId="1AA24AE4" w14:textId="77777777" w:rsidR="008216D5" w:rsidRDefault="00D90D84">
            <w:pPr>
              <w:pStyle w:val="TableParagraph"/>
              <w:spacing w:line="207" w:lineRule="exact"/>
              <w:ind w:left="59"/>
              <w:rPr>
                <w:sz w:val="20"/>
              </w:rPr>
            </w:pPr>
            <w:r>
              <w:rPr>
                <w:sz w:val="20"/>
              </w:rPr>
              <w:t>TEST,AGAIN</w:t>
            </w:r>
          </w:p>
        </w:tc>
        <w:tc>
          <w:tcPr>
            <w:tcW w:w="960" w:type="dxa"/>
            <w:shd w:val="clear" w:color="auto" w:fill="E0E0E0"/>
          </w:tcPr>
          <w:p w14:paraId="5F1FBE94" w14:textId="77777777" w:rsidR="008216D5" w:rsidRDefault="00D90D84">
            <w:pPr>
              <w:pStyle w:val="TableParagraph"/>
              <w:spacing w:line="207" w:lineRule="exact"/>
              <w:ind w:left="219" w:right="220"/>
              <w:jc w:val="center"/>
              <w:rPr>
                <w:sz w:val="20"/>
              </w:rPr>
            </w:pPr>
            <w:r>
              <w:rPr>
                <w:sz w:val="20"/>
              </w:rPr>
              <w:t>0002</w:t>
            </w:r>
          </w:p>
        </w:tc>
        <w:tc>
          <w:tcPr>
            <w:tcW w:w="2330" w:type="dxa"/>
            <w:shd w:val="clear" w:color="auto" w:fill="E0E0E0"/>
          </w:tcPr>
          <w:p w14:paraId="5FDF24FB" w14:textId="77777777" w:rsidR="008216D5" w:rsidRDefault="00D90D84">
            <w:pPr>
              <w:pStyle w:val="TableParagraph"/>
              <w:spacing w:line="207" w:lineRule="exact"/>
              <w:ind w:left="239"/>
              <w:rPr>
                <w:sz w:val="20"/>
              </w:rPr>
            </w:pPr>
            <w:r>
              <w:rPr>
                <w:sz w:val="20"/>
              </w:rPr>
              <w:t>9-Dec-04 3:06pm</w:t>
            </w:r>
          </w:p>
        </w:tc>
      </w:tr>
      <w:tr w:rsidR="008216D5" w14:paraId="5A7D5C71" w14:textId="77777777">
        <w:trPr>
          <w:trHeight w:val="226"/>
        </w:trPr>
        <w:tc>
          <w:tcPr>
            <w:tcW w:w="2250" w:type="dxa"/>
            <w:shd w:val="clear" w:color="auto" w:fill="E0E0E0"/>
          </w:tcPr>
          <w:p w14:paraId="5C77B875" w14:textId="77777777" w:rsidR="008216D5" w:rsidRDefault="00D90D84">
            <w:pPr>
              <w:pStyle w:val="TableParagraph"/>
              <w:spacing w:line="207" w:lineRule="exact"/>
              <w:ind w:left="30"/>
              <w:rPr>
                <w:sz w:val="20"/>
              </w:rPr>
            </w:pPr>
            <w:r>
              <w:rPr>
                <w:sz w:val="20"/>
              </w:rPr>
              <w:t>* NO ORDER</w:t>
            </w:r>
          </w:p>
        </w:tc>
        <w:tc>
          <w:tcPr>
            <w:tcW w:w="1740" w:type="dxa"/>
            <w:shd w:val="clear" w:color="auto" w:fill="E0E0E0"/>
          </w:tcPr>
          <w:p w14:paraId="77EC56E3" w14:textId="77777777" w:rsidR="008216D5" w:rsidRDefault="008216D5">
            <w:pPr>
              <w:pStyle w:val="TableParagraph"/>
              <w:rPr>
                <w:rFonts w:ascii="Times New Roman"/>
                <w:sz w:val="16"/>
              </w:rPr>
            </w:pPr>
          </w:p>
        </w:tc>
        <w:tc>
          <w:tcPr>
            <w:tcW w:w="960" w:type="dxa"/>
            <w:shd w:val="clear" w:color="auto" w:fill="E0E0E0"/>
          </w:tcPr>
          <w:p w14:paraId="40CE425E" w14:textId="77777777" w:rsidR="008216D5" w:rsidRDefault="008216D5">
            <w:pPr>
              <w:pStyle w:val="TableParagraph"/>
              <w:rPr>
                <w:rFonts w:ascii="Times New Roman"/>
                <w:sz w:val="16"/>
              </w:rPr>
            </w:pPr>
          </w:p>
        </w:tc>
        <w:tc>
          <w:tcPr>
            <w:tcW w:w="2330" w:type="dxa"/>
            <w:shd w:val="clear" w:color="auto" w:fill="E0E0E0"/>
          </w:tcPr>
          <w:p w14:paraId="43D4EC63" w14:textId="77777777" w:rsidR="008216D5" w:rsidRDefault="008216D5">
            <w:pPr>
              <w:pStyle w:val="TableParagraph"/>
              <w:rPr>
                <w:rFonts w:ascii="Times New Roman"/>
                <w:sz w:val="16"/>
              </w:rPr>
            </w:pPr>
          </w:p>
        </w:tc>
      </w:tr>
      <w:tr w:rsidR="008216D5" w14:paraId="58C4770B" w14:textId="77777777">
        <w:trPr>
          <w:trHeight w:val="226"/>
        </w:trPr>
        <w:tc>
          <w:tcPr>
            <w:tcW w:w="2250" w:type="dxa"/>
            <w:shd w:val="clear" w:color="auto" w:fill="E0E0E0"/>
          </w:tcPr>
          <w:p w14:paraId="16504A06" w14:textId="77777777" w:rsidR="008216D5" w:rsidRDefault="00D90D84">
            <w:pPr>
              <w:pStyle w:val="TableParagraph"/>
              <w:spacing w:line="207" w:lineRule="exact"/>
              <w:ind w:left="30"/>
              <w:rPr>
                <w:sz w:val="20"/>
              </w:rPr>
            </w:pPr>
            <w:r>
              <w:rPr>
                <w:sz w:val="20"/>
              </w:rPr>
              <w:t>NEW 3 NORTH/312-03</w:t>
            </w:r>
          </w:p>
        </w:tc>
        <w:tc>
          <w:tcPr>
            <w:tcW w:w="1740" w:type="dxa"/>
            <w:shd w:val="clear" w:color="auto" w:fill="E0E0E0"/>
          </w:tcPr>
          <w:p w14:paraId="21347C08" w14:textId="77777777" w:rsidR="008216D5" w:rsidRDefault="00D90D84">
            <w:pPr>
              <w:pStyle w:val="TableParagraph"/>
              <w:spacing w:line="207" w:lineRule="exact"/>
              <w:ind w:left="59"/>
              <w:rPr>
                <w:sz w:val="20"/>
              </w:rPr>
            </w:pPr>
            <w:r>
              <w:rPr>
                <w:sz w:val="20"/>
              </w:rPr>
              <w:t>TEST,ADMIT</w:t>
            </w:r>
          </w:p>
        </w:tc>
        <w:tc>
          <w:tcPr>
            <w:tcW w:w="960" w:type="dxa"/>
            <w:shd w:val="clear" w:color="auto" w:fill="E0E0E0"/>
          </w:tcPr>
          <w:p w14:paraId="75870D0E" w14:textId="77777777" w:rsidR="008216D5" w:rsidRDefault="00D90D84">
            <w:pPr>
              <w:pStyle w:val="TableParagraph"/>
              <w:spacing w:line="207" w:lineRule="exact"/>
              <w:ind w:left="219" w:right="220"/>
              <w:jc w:val="center"/>
              <w:rPr>
                <w:sz w:val="20"/>
              </w:rPr>
            </w:pPr>
            <w:r>
              <w:rPr>
                <w:sz w:val="20"/>
              </w:rPr>
              <w:t>0003</w:t>
            </w:r>
          </w:p>
        </w:tc>
        <w:tc>
          <w:tcPr>
            <w:tcW w:w="2330" w:type="dxa"/>
            <w:shd w:val="clear" w:color="auto" w:fill="E0E0E0"/>
          </w:tcPr>
          <w:p w14:paraId="590CBD3B" w14:textId="77777777" w:rsidR="008216D5" w:rsidRDefault="00D90D84">
            <w:pPr>
              <w:pStyle w:val="TableParagraph"/>
              <w:spacing w:line="207" w:lineRule="exact"/>
              <w:ind w:left="239"/>
              <w:rPr>
                <w:sz w:val="20"/>
              </w:rPr>
            </w:pPr>
            <w:r>
              <w:rPr>
                <w:sz w:val="20"/>
              </w:rPr>
              <w:t>14-Mar-05 11:55pm</w:t>
            </w:r>
          </w:p>
        </w:tc>
      </w:tr>
      <w:tr w:rsidR="008216D5" w14:paraId="78674BE1" w14:textId="77777777">
        <w:trPr>
          <w:trHeight w:val="226"/>
        </w:trPr>
        <w:tc>
          <w:tcPr>
            <w:tcW w:w="2250" w:type="dxa"/>
            <w:shd w:val="clear" w:color="auto" w:fill="E0E0E0"/>
          </w:tcPr>
          <w:p w14:paraId="0417CF72" w14:textId="77777777" w:rsidR="008216D5" w:rsidRDefault="00D90D84">
            <w:pPr>
              <w:pStyle w:val="TableParagraph"/>
              <w:spacing w:line="207" w:lineRule="exact"/>
              <w:ind w:left="30"/>
              <w:rPr>
                <w:sz w:val="20"/>
              </w:rPr>
            </w:pPr>
            <w:r>
              <w:rPr>
                <w:sz w:val="20"/>
              </w:rPr>
              <w:t>NPO</w:t>
            </w:r>
          </w:p>
        </w:tc>
        <w:tc>
          <w:tcPr>
            <w:tcW w:w="1740" w:type="dxa"/>
            <w:shd w:val="clear" w:color="auto" w:fill="E0E0E0"/>
          </w:tcPr>
          <w:p w14:paraId="207DF1DA" w14:textId="77777777" w:rsidR="008216D5" w:rsidRDefault="008216D5">
            <w:pPr>
              <w:pStyle w:val="TableParagraph"/>
              <w:rPr>
                <w:rFonts w:ascii="Times New Roman"/>
                <w:sz w:val="16"/>
              </w:rPr>
            </w:pPr>
          </w:p>
        </w:tc>
        <w:tc>
          <w:tcPr>
            <w:tcW w:w="960" w:type="dxa"/>
            <w:shd w:val="clear" w:color="auto" w:fill="E0E0E0"/>
          </w:tcPr>
          <w:p w14:paraId="1AB3FCD5" w14:textId="77777777" w:rsidR="008216D5" w:rsidRDefault="008216D5">
            <w:pPr>
              <w:pStyle w:val="TableParagraph"/>
              <w:rPr>
                <w:rFonts w:ascii="Times New Roman"/>
                <w:sz w:val="16"/>
              </w:rPr>
            </w:pPr>
          </w:p>
        </w:tc>
        <w:tc>
          <w:tcPr>
            <w:tcW w:w="2330" w:type="dxa"/>
            <w:shd w:val="clear" w:color="auto" w:fill="E0E0E0"/>
          </w:tcPr>
          <w:p w14:paraId="05F7398B" w14:textId="77777777" w:rsidR="008216D5" w:rsidRDefault="008216D5">
            <w:pPr>
              <w:pStyle w:val="TableParagraph"/>
              <w:rPr>
                <w:rFonts w:ascii="Times New Roman"/>
                <w:sz w:val="16"/>
              </w:rPr>
            </w:pPr>
          </w:p>
        </w:tc>
      </w:tr>
      <w:tr w:rsidR="008216D5" w14:paraId="1ABE961C" w14:textId="77777777">
        <w:trPr>
          <w:trHeight w:val="226"/>
        </w:trPr>
        <w:tc>
          <w:tcPr>
            <w:tcW w:w="2250" w:type="dxa"/>
            <w:shd w:val="clear" w:color="auto" w:fill="E0E0E0"/>
          </w:tcPr>
          <w:p w14:paraId="2DD6F465" w14:textId="77777777" w:rsidR="008216D5" w:rsidRDefault="00D90D84">
            <w:pPr>
              <w:pStyle w:val="TableParagraph"/>
              <w:spacing w:line="206" w:lineRule="exact"/>
              <w:ind w:left="30"/>
              <w:rPr>
                <w:sz w:val="20"/>
              </w:rPr>
            </w:pPr>
            <w:r>
              <w:rPr>
                <w:sz w:val="20"/>
              </w:rPr>
              <w:t>NEW 4 SOUTH/412-04</w:t>
            </w:r>
          </w:p>
        </w:tc>
        <w:tc>
          <w:tcPr>
            <w:tcW w:w="1740" w:type="dxa"/>
            <w:shd w:val="clear" w:color="auto" w:fill="E0E0E0"/>
          </w:tcPr>
          <w:p w14:paraId="2A6A91B2" w14:textId="77777777" w:rsidR="008216D5" w:rsidRDefault="00D90D84">
            <w:pPr>
              <w:pStyle w:val="TableParagraph"/>
              <w:spacing w:line="206" w:lineRule="exact"/>
              <w:ind w:left="59"/>
              <w:rPr>
                <w:sz w:val="20"/>
              </w:rPr>
            </w:pPr>
            <w:r>
              <w:rPr>
                <w:sz w:val="20"/>
              </w:rPr>
              <w:t>NUTRITION,P1</w:t>
            </w:r>
          </w:p>
        </w:tc>
        <w:tc>
          <w:tcPr>
            <w:tcW w:w="960" w:type="dxa"/>
            <w:shd w:val="clear" w:color="auto" w:fill="E0E0E0"/>
          </w:tcPr>
          <w:p w14:paraId="55642CAF" w14:textId="77777777" w:rsidR="008216D5" w:rsidRDefault="00D90D84">
            <w:pPr>
              <w:pStyle w:val="TableParagraph"/>
              <w:spacing w:line="206" w:lineRule="exact"/>
              <w:ind w:left="219" w:right="220"/>
              <w:jc w:val="center"/>
              <w:rPr>
                <w:sz w:val="20"/>
              </w:rPr>
            </w:pPr>
            <w:r>
              <w:rPr>
                <w:sz w:val="20"/>
              </w:rPr>
              <w:t>0004</w:t>
            </w:r>
          </w:p>
        </w:tc>
        <w:tc>
          <w:tcPr>
            <w:tcW w:w="2330" w:type="dxa"/>
            <w:shd w:val="clear" w:color="auto" w:fill="E0E0E0"/>
          </w:tcPr>
          <w:p w14:paraId="7F13194D" w14:textId="77777777" w:rsidR="008216D5" w:rsidRDefault="00D90D84">
            <w:pPr>
              <w:pStyle w:val="TableParagraph"/>
              <w:spacing w:line="206" w:lineRule="exact"/>
              <w:ind w:left="239"/>
              <w:rPr>
                <w:sz w:val="20"/>
              </w:rPr>
            </w:pPr>
            <w:r>
              <w:rPr>
                <w:sz w:val="20"/>
              </w:rPr>
              <w:t>10-Aug-04 4:38pm</w:t>
            </w:r>
          </w:p>
        </w:tc>
      </w:tr>
      <w:tr w:rsidR="008216D5" w14:paraId="0F3C6CBA" w14:textId="77777777">
        <w:trPr>
          <w:trHeight w:val="449"/>
        </w:trPr>
        <w:tc>
          <w:tcPr>
            <w:tcW w:w="2250" w:type="dxa"/>
            <w:shd w:val="clear" w:color="auto" w:fill="E0E0E0"/>
          </w:tcPr>
          <w:p w14:paraId="1C9182D2" w14:textId="77777777" w:rsidR="008216D5" w:rsidRDefault="00D90D84">
            <w:pPr>
              <w:pStyle w:val="TableParagraph"/>
              <w:spacing w:line="226" w:lineRule="exact"/>
              <w:ind w:left="30"/>
              <w:rPr>
                <w:sz w:val="20"/>
              </w:rPr>
            </w:pPr>
            <w:r>
              <w:rPr>
                <w:sz w:val="20"/>
              </w:rPr>
              <w:t>* NO ORDER</w:t>
            </w:r>
          </w:p>
        </w:tc>
        <w:tc>
          <w:tcPr>
            <w:tcW w:w="1740" w:type="dxa"/>
            <w:shd w:val="clear" w:color="auto" w:fill="E0E0E0"/>
          </w:tcPr>
          <w:p w14:paraId="1554732E" w14:textId="77777777" w:rsidR="008216D5" w:rsidRDefault="008216D5">
            <w:pPr>
              <w:pStyle w:val="TableParagraph"/>
              <w:rPr>
                <w:rFonts w:ascii="Times New Roman"/>
              </w:rPr>
            </w:pPr>
          </w:p>
        </w:tc>
        <w:tc>
          <w:tcPr>
            <w:tcW w:w="960" w:type="dxa"/>
            <w:shd w:val="clear" w:color="auto" w:fill="E0E0E0"/>
          </w:tcPr>
          <w:p w14:paraId="63D36AB9" w14:textId="77777777" w:rsidR="008216D5" w:rsidRDefault="008216D5">
            <w:pPr>
              <w:pStyle w:val="TableParagraph"/>
              <w:rPr>
                <w:rFonts w:ascii="Times New Roman"/>
              </w:rPr>
            </w:pPr>
          </w:p>
        </w:tc>
        <w:tc>
          <w:tcPr>
            <w:tcW w:w="2330" w:type="dxa"/>
            <w:shd w:val="clear" w:color="auto" w:fill="E0E0E0"/>
          </w:tcPr>
          <w:p w14:paraId="40B23232" w14:textId="77777777" w:rsidR="008216D5" w:rsidRDefault="008216D5">
            <w:pPr>
              <w:pStyle w:val="TableParagraph"/>
              <w:rPr>
                <w:rFonts w:ascii="Times New Roman"/>
              </w:rPr>
            </w:pPr>
          </w:p>
        </w:tc>
      </w:tr>
    </w:tbl>
    <w:p w14:paraId="1C23D6C4" w14:textId="77777777" w:rsidR="008216D5" w:rsidRDefault="008216D5">
      <w:pPr>
        <w:sectPr w:rsidR="008216D5">
          <w:pgSz w:w="12240" w:h="15840"/>
          <w:pgMar w:top="1500" w:right="960" w:bottom="940" w:left="1140" w:header="0" w:footer="745" w:gutter="0"/>
          <w:cols w:space="720"/>
        </w:sectPr>
      </w:pPr>
    </w:p>
    <w:p w14:paraId="25F2E3B6" w14:textId="77777777" w:rsidR="008216D5" w:rsidRDefault="00D90D84">
      <w:pPr>
        <w:pStyle w:val="Heading4"/>
        <w:rPr>
          <w:rFonts w:ascii="Arial"/>
        </w:rPr>
      </w:pPr>
      <w:bookmarkStart w:id="177" w:name="_PE_List_Patient_Events_[FHORX2]"/>
      <w:bookmarkStart w:id="178" w:name="_bookmark120"/>
      <w:bookmarkStart w:id="179" w:name="_bookmark121"/>
      <w:bookmarkEnd w:id="177"/>
      <w:bookmarkEnd w:id="178"/>
      <w:bookmarkEnd w:id="179"/>
      <w:r>
        <w:rPr>
          <w:rFonts w:ascii="Arial"/>
        </w:rPr>
        <w:t>PE List Patient Events [FHORX2]</w:t>
      </w:r>
    </w:p>
    <w:p w14:paraId="72169408" w14:textId="77777777" w:rsidR="008216D5" w:rsidRDefault="008216D5">
      <w:pPr>
        <w:pStyle w:val="BodyText"/>
        <w:spacing w:before="7"/>
        <w:rPr>
          <w:rFonts w:ascii="Arial"/>
          <w:b/>
          <w:sz w:val="20"/>
        </w:rPr>
      </w:pPr>
    </w:p>
    <w:p w14:paraId="6739EBB8" w14:textId="77777777" w:rsidR="008216D5" w:rsidRDefault="003C49CF">
      <w:pPr>
        <w:pStyle w:val="BodyText"/>
        <w:spacing w:line="480" w:lineRule="auto"/>
        <w:ind w:left="300" w:right="2051" w:firstLine="10"/>
      </w:pPr>
      <w:hyperlink w:anchor="_bookmark122" w:history="1">
        <w:r w:rsidR="00D90D84">
          <w:rPr>
            <w:vertAlign w:val="superscript"/>
          </w:rPr>
          <w:t>36</w:t>
        </w:r>
      </w:hyperlink>
      <w:r w:rsidR="00D90D84">
        <w:t>The List Patient Events option and report for inpatients include outpatient data. This option will list all patient Nutrition events for a specified period of time.</w:t>
      </w:r>
    </w:p>
    <w:p w14:paraId="3414D294" w14:textId="77777777" w:rsidR="008216D5" w:rsidRDefault="00D90D84">
      <w:pPr>
        <w:spacing w:before="1"/>
        <w:ind w:left="300"/>
        <w:rPr>
          <w:b/>
          <w:sz w:val="24"/>
        </w:rPr>
      </w:pPr>
      <w:r>
        <w:rPr>
          <w:sz w:val="24"/>
        </w:rPr>
        <w:t>Prompt/</w:t>
      </w:r>
      <w:r>
        <w:rPr>
          <w:b/>
          <w:sz w:val="24"/>
        </w:rPr>
        <w:t>User Entry:</w:t>
      </w:r>
    </w:p>
    <w:p w14:paraId="1DDF3E5A" w14:textId="77777777" w:rsidR="008216D5" w:rsidRDefault="003C49CF">
      <w:pPr>
        <w:pStyle w:val="BodyText"/>
        <w:spacing w:before="8"/>
        <w:rPr>
          <w:b/>
          <w:sz w:val="20"/>
        </w:rPr>
      </w:pPr>
      <w:r>
        <w:pict w14:anchorId="4C8BEA3A">
          <v:group id="_x0000_s3003" style="position:absolute;margin-left:70.5pt;margin-top:13.9pt;width:471pt;height:102.05pt;z-index:-15589376;mso-wrap-distance-left:0;mso-wrap-distance-right:0;mso-position-horizontal-relative:page" coordorigin="1410,278" coordsize="9420,2041">
            <v:shape id="_x0000_s3008" style="position:absolute;left:1410;top:279;width:9420;height:2039" coordorigin="1410,279" coordsize="9420,2039" o:spt="100" adj="0,,0" path="m10830,2091r-9420,l1410,2318r9420,l10830,2091xm10830,279r-9420,l1410,506r,226l1410,958r,227l1410,1412r,227l1410,1864r,227l10830,2091r,-227l10830,1639r,-227l10830,1185r,-227l10830,732r,-226l10830,279xe" fillcolor="#e0e0e0" stroked="f">
              <v:stroke joinstyle="round"/>
              <v:formulas/>
              <v:path arrowok="t" o:connecttype="segments"/>
            </v:shape>
            <v:shape id="_x0000_s3007" type="#_x0000_t202" style="position:absolute;left:1440;top:277;width:6284;height:459" filled="f" stroked="f">
              <v:textbox inset="0,0,0,0">
                <w:txbxContent>
                  <w:p w14:paraId="3D4D78EC" w14:textId="77777777" w:rsidR="00D90D84" w:rsidRDefault="00D90D84">
                    <w:pPr>
                      <w:rPr>
                        <w:rFonts w:ascii="Courier New"/>
                        <w:b/>
                        <w:sz w:val="20"/>
                      </w:rPr>
                    </w:pPr>
                    <w:r>
                      <w:rPr>
                        <w:rFonts w:ascii="Courier New"/>
                        <w:sz w:val="20"/>
                      </w:rPr>
                      <w:t xml:space="preserve">Select Patient (Name or SSN): </w:t>
                    </w:r>
                    <w:r>
                      <w:rPr>
                        <w:rFonts w:ascii="Courier New"/>
                        <w:b/>
                        <w:sz w:val="18"/>
                      </w:rPr>
                      <w:t xml:space="preserve">NFSpatient,Fifteen </w:t>
                    </w:r>
                    <w:r>
                      <w:rPr>
                        <w:rFonts w:ascii="Courier New"/>
                        <w:b/>
                        <w:sz w:val="20"/>
                      </w:rPr>
                      <w:t>&lt;RET&gt;</w:t>
                    </w:r>
                  </w:p>
                  <w:p w14:paraId="6024BCFD" w14:textId="77777777" w:rsidR="00D90D84" w:rsidRDefault="00D90D84">
                    <w:pPr>
                      <w:spacing w:before="5"/>
                      <w:rPr>
                        <w:rFonts w:ascii="Courier New"/>
                        <w:sz w:val="20"/>
                      </w:rPr>
                    </w:pPr>
                    <w:r>
                      <w:rPr>
                        <w:rFonts w:ascii="Courier New"/>
                        <w:sz w:val="20"/>
                      </w:rPr>
                      <w:t>COLLATERAL</w:t>
                    </w:r>
                  </w:p>
                </w:txbxContent>
              </v:textbox>
            </v:shape>
            <v:shape id="_x0000_s3006" type="#_x0000_t202" style="position:absolute;left:8184;top:277;width:980;height:228" filled="f" stroked="f">
              <v:textbox inset="0,0,0,0">
                <w:txbxContent>
                  <w:p w14:paraId="69717968" w14:textId="77777777" w:rsidR="00D90D84" w:rsidRDefault="00D90D84">
                    <w:pPr>
                      <w:rPr>
                        <w:rFonts w:ascii="Courier New"/>
                        <w:sz w:val="20"/>
                      </w:rPr>
                    </w:pPr>
                    <w:r>
                      <w:rPr>
                        <w:rFonts w:ascii="Courier New"/>
                        <w:sz w:val="20"/>
                      </w:rPr>
                      <w:t>01-12-00</w:t>
                    </w:r>
                  </w:p>
                </w:txbxContent>
              </v:textbox>
            </v:shape>
            <v:shape id="_x0000_s3005" type="#_x0000_t202" style="position:absolute;left:9623;top:277;width:1100;height:228" filled="f" stroked="f">
              <v:textbox inset="0,0,0,0">
                <w:txbxContent>
                  <w:p w14:paraId="05F82713" w14:textId="77777777" w:rsidR="00D90D84" w:rsidRDefault="00D90D84">
                    <w:pPr>
                      <w:rPr>
                        <w:rFonts w:ascii="Courier New"/>
                        <w:sz w:val="20"/>
                      </w:rPr>
                    </w:pPr>
                    <w:r>
                      <w:rPr>
                        <w:rFonts w:ascii="Courier New"/>
                        <w:sz w:val="20"/>
                      </w:rPr>
                      <w:t>000000000</w:t>
                    </w:r>
                  </w:p>
                </w:txbxContent>
              </v:textbox>
            </v:shape>
            <v:shape id="_x0000_s3004" type="#_x0000_t202" style="position:absolute;left:1440;top:957;width:6860;height:1360" filled="f" stroked="f">
              <v:textbox inset="0,0,0,0">
                <w:txbxContent>
                  <w:p w14:paraId="3AA3E780" w14:textId="77777777" w:rsidR="00D90D84" w:rsidRDefault="00D90D84">
                    <w:pPr>
                      <w:rPr>
                        <w:rFonts w:ascii="Courier New"/>
                        <w:b/>
                        <w:sz w:val="20"/>
                      </w:rPr>
                    </w:pPr>
                    <w:r>
                      <w:rPr>
                        <w:rFonts w:ascii="Courier New"/>
                        <w:sz w:val="20"/>
                      </w:rPr>
                      <w:t xml:space="preserve">Correct? Y// </w:t>
                    </w:r>
                    <w:r>
                      <w:rPr>
                        <w:rFonts w:ascii="Courier New"/>
                        <w:b/>
                        <w:sz w:val="20"/>
                      </w:rPr>
                      <w:t>&lt;RET&gt;</w:t>
                    </w:r>
                  </w:p>
                  <w:p w14:paraId="3CF4E3E8" w14:textId="77777777" w:rsidR="00D90D84" w:rsidRDefault="00D90D84">
                    <w:pPr>
                      <w:rPr>
                        <w:rFonts w:ascii="Courier New"/>
                        <w:b/>
                        <w:sz w:val="20"/>
                      </w:rPr>
                    </w:pPr>
                  </w:p>
                  <w:p w14:paraId="19D7FCEC" w14:textId="77777777" w:rsidR="00D90D84" w:rsidRDefault="00D90D84">
                    <w:pPr>
                      <w:tabs>
                        <w:tab w:val="left" w:pos="2399"/>
                      </w:tabs>
                      <w:spacing w:before="1"/>
                      <w:ind w:left="119" w:right="2298" w:hanging="120"/>
                      <w:rPr>
                        <w:rFonts w:ascii="Courier New"/>
                        <w:sz w:val="20"/>
                      </w:rPr>
                    </w:pPr>
                    <w:r>
                      <w:rPr>
                        <w:rFonts w:ascii="Courier New"/>
                        <w:sz w:val="20"/>
                      </w:rPr>
                      <w:t>Starting</w:t>
                    </w:r>
                    <w:r>
                      <w:rPr>
                        <w:rFonts w:ascii="Courier New"/>
                        <w:spacing w:val="-5"/>
                        <w:sz w:val="20"/>
                      </w:rPr>
                      <w:t xml:space="preserve"> </w:t>
                    </w:r>
                    <w:r>
                      <w:rPr>
                        <w:rFonts w:ascii="Courier New"/>
                        <w:sz w:val="20"/>
                      </w:rPr>
                      <w:t>Date:</w:t>
                    </w:r>
                    <w:r>
                      <w:rPr>
                        <w:rFonts w:ascii="Courier New"/>
                        <w:spacing w:val="-3"/>
                        <w:sz w:val="20"/>
                      </w:rPr>
                      <w:t xml:space="preserve"> </w:t>
                    </w:r>
                    <w:r>
                      <w:rPr>
                        <w:rFonts w:ascii="Courier New"/>
                        <w:b/>
                        <w:sz w:val="20"/>
                      </w:rPr>
                      <w:t>8/1</w:t>
                    </w:r>
                    <w:r>
                      <w:rPr>
                        <w:rFonts w:ascii="Courier New"/>
                        <w:b/>
                        <w:sz w:val="20"/>
                      </w:rPr>
                      <w:tab/>
                    </w:r>
                    <w:r>
                      <w:rPr>
                        <w:rFonts w:ascii="Courier New"/>
                        <w:sz w:val="20"/>
                      </w:rPr>
                      <w:t xml:space="preserve">(AUG 01, 2006) Ending Date: T// </w:t>
                    </w:r>
                    <w:r>
                      <w:rPr>
                        <w:rFonts w:ascii="Courier New"/>
                        <w:b/>
                        <w:sz w:val="20"/>
                      </w:rPr>
                      <w:t xml:space="preserve">&lt;RET&gt; </w:t>
                    </w:r>
                    <w:r>
                      <w:rPr>
                        <w:rFonts w:ascii="Courier New"/>
                        <w:sz w:val="20"/>
                      </w:rPr>
                      <w:t>(NOV 17,</w:t>
                    </w:r>
                    <w:r>
                      <w:rPr>
                        <w:rFonts w:ascii="Courier New"/>
                        <w:spacing w:val="-24"/>
                        <w:sz w:val="20"/>
                      </w:rPr>
                      <w:t xml:space="preserve"> </w:t>
                    </w:r>
                    <w:r>
                      <w:rPr>
                        <w:rFonts w:ascii="Courier New"/>
                        <w:sz w:val="20"/>
                      </w:rPr>
                      <w:t>2006)</w:t>
                    </w:r>
                  </w:p>
                  <w:p w14:paraId="0E0EA1B6" w14:textId="77777777" w:rsidR="00D90D84" w:rsidRDefault="00D90D84">
                    <w:pPr>
                      <w:spacing w:before="10"/>
                      <w:rPr>
                        <w:rFonts w:ascii="Courier New"/>
                        <w:sz w:val="19"/>
                      </w:rPr>
                    </w:pPr>
                  </w:p>
                  <w:p w14:paraId="625E6A87" w14:textId="77777777" w:rsidR="00D90D84" w:rsidRDefault="00D90D84">
                    <w:pPr>
                      <w:rPr>
                        <w:rFonts w:ascii="Courier New"/>
                        <w:b/>
                        <w:sz w:val="20"/>
                      </w:rPr>
                    </w:pPr>
                    <w:r>
                      <w:rPr>
                        <w:rFonts w:ascii="Courier New"/>
                        <w:sz w:val="20"/>
                      </w:rPr>
                      <w:t xml:space="preserve">DEVICE: HOME// </w:t>
                    </w:r>
                    <w:r>
                      <w:rPr>
                        <w:rFonts w:ascii="Courier New"/>
                        <w:b/>
                        <w:sz w:val="20"/>
                      </w:rPr>
                      <w:t xml:space="preserve">&lt;RET&gt; </w:t>
                    </w:r>
                    <w:r>
                      <w:rPr>
                        <w:rFonts w:ascii="Courier New"/>
                        <w:sz w:val="20"/>
                      </w:rPr>
                      <w:t xml:space="preserve">HYPER SPACE RIGHT MARGIN: 80// </w:t>
                    </w:r>
                    <w:r>
                      <w:rPr>
                        <w:rFonts w:ascii="Courier New"/>
                        <w:b/>
                        <w:sz w:val="20"/>
                      </w:rPr>
                      <w:t>&lt;RET&gt;</w:t>
                    </w:r>
                  </w:p>
                </w:txbxContent>
              </v:textbox>
            </v:shape>
            <w10:wrap type="topAndBottom" anchorx="page"/>
          </v:group>
        </w:pict>
      </w:r>
    </w:p>
    <w:p w14:paraId="1867BA38" w14:textId="77777777" w:rsidR="008216D5" w:rsidRDefault="008216D5">
      <w:pPr>
        <w:pStyle w:val="BodyText"/>
        <w:rPr>
          <w:b/>
          <w:sz w:val="20"/>
        </w:rPr>
      </w:pPr>
    </w:p>
    <w:p w14:paraId="5E5FC0AC" w14:textId="77777777" w:rsidR="008216D5" w:rsidRDefault="003C49CF">
      <w:pPr>
        <w:pStyle w:val="BodyText"/>
        <w:spacing w:before="4"/>
        <w:rPr>
          <w:b/>
          <w:sz w:val="23"/>
        </w:rPr>
      </w:pPr>
      <w:r>
        <w:pict w14:anchorId="2EA58B6A">
          <v:shape id="_x0000_s3002" type="#_x0000_t202" style="position:absolute;margin-left:70.5pt;margin-top:14.65pt;width:471pt;height:215.25pt;z-index:-15588864;mso-wrap-distance-left:0;mso-wrap-distance-right:0;mso-position-horizontal-relative:page" fillcolor="#e0e0e0" stroked="f">
            <v:textbox inset="0,0,0,0">
              <w:txbxContent>
                <w:p w14:paraId="68AD49D2" w14:textId="77777777" w:rsidR="00D90D84" w:rsidRDefault="00D90D84">
                  <w:pPr>
                    <w:tabs>
                      <w:tab w:val="left" w:pos="3869"/>
                    </w:tabs>
                    <w:spacing w:before="4" w:line="480" w:lineRule="auto"/>
                    <w:ind w:left="3149" w:right="2309" w:hanging="600"/>
                    <w:rPr>
                      <w:rFonts w:ascii="Courier New"/>
                      <w:sz w:val="20"/>
                    </w:rPr>
                  </w:pPr>
                  <w:r>
                    <w:rPr>
                      <w:rFonts w:ascii="Courier New"/>
                      <w:sz w:val="20"/>
                    </w:rPr>
                    <w:t>Dietetic Events for</w:t>
                  </w:r>
                  <w:r>
                    <w:rPr>
                      <w:rFonts w:ascii="Courier New"/>
                      <w:spacing w:val="-26"/>
                      <w:sz w:val="20"/>
                    </w:rPr>
                    <w:t xml:space="preserve"> </w:t>
                  </w:r>
                  <w:r>
                    <w:rPr>
                      <w:rFonts w:ascii="Courier New"/>
                      <w:sz w:val="20"/>
                    </w:rPr>
                    <w:t>NFSpatient,Fifteen From</w:t>
                  </w:r>
                  <w:r>
                    <w:rPr>
                      <w:rFonts w:ascii="Courier New"/>
                      <w:sz w:val="20"/>
                    </w:rPr>
                    <w:tab/>
                    <w:t>1-Aug-06 to</w:t>
                  </w:r>
                  <w:r>
                    <w:rPr>
                      <w:rFonts w:ascii="Courier New"/>
                      <w:spacing w:val="-6"/>
                      <w:sz w:val="20"/>
                    </w:rPr>
                    <w:t xml:space="preserve"> </w:t>
                  </w:r>
                  <w:r>
                    <w:rPr>
                      <w:rFonts w:ascii="Courier New"/>
                      <w:sz w:val="20"/>
                    </w:rPr>
                    <w:t>17-Nov-06</w:t>
                  </w:r>
                </w:p>
                <w:p w14:paraId="5AF5DBEC" w14:textId="77777777" w:rsidR="00D90D84" w:rsidRDefault="00D90D84">
                  <w:pPr>
                    <w:pStyle w:val="BodyText"/>
                    <w:spacing w:before="11"/>
                    <w:rPr>
                      <w:rFonts w:ascii="Courier New"/>
                      <w:sz w:val="19"/>
                    </w:rPr>
                  </w:pPr>
                </w:p>
                <w:p w14:paraId="2502D663" w14:textId="77777777" w:rsidR="00D90D84" w:rsidRDefault="00D90D84">
                  <w:pPr>
                    <w:ind w:left="30"/>
                    <w:rPr>
                      <w:rFonts w:ascii="Courier New"/>
                      <w:sz w:val="20"/>
                    </w:rPr>
                  </w:pPr>
                  <w:r>
                    <w:rPr>
                      <w:rFonts w:ascii="Courier New"/>
                      <w:sz w:val="20"/>
                    </w:rPr>
                    <w:t>Dietetic Events for NFSpatient,Fifteen</w:t>
                  </w:r>
                </w:p>
                <w:p w14:paraId="78E74BC9" w14:textId="77777777" w:rsidR="00D90D84" w:rsidRDefault="00D90D84">
                  <w:pPr>
                    <w:pStyle w:val="BodyText"/>
                    <w:rPr>
                      <w:rFonts w:ascii="Courier New"/>
                      <w:sz w:val="20"/>
                    </w:rPr>
                  </w:pPr>
                </w:p>
                <w:p w14:paraId="5C534438" w14:textId="77777777" w:rsidR="00D90D84" w:rsidRDefault="00D90D84">
                  <w:pPr>
                    <w:tabs>
                      <w:tab w:val="left" w:pos="838"/>
                    </w:tabs>
                    <w:ind w:left="118"/>
                    <w:jc w:val="center"/>
                    <w:rPr>
                      <w:rFonts w:ascii="Courier New"/>
                      <w:sz w:val="20"/>
                    </w:rPr>
                  </w:pPr>
                  <w:r>
                    <w:rPr>
                      <w:rFonts w:ascii="Courier New"/>
                      <w:sz w:val="20"/>
                    </w:rPr>
                    <w:t>From</w:t>
                  </w:r>
                  <w:r>
                    <w:rPr>
                      <w:rFonts w:ascii="Courier New"/>
                      <w:sz w:val="20"/>
                    </w:rPr>
                    <w:tab/>
                    <w:t>1-Aug-06 to</w:t>
                  </w:r>
                  <w:r>
                    <w:rPr>
                      <w:rFonts w:ascii="Courier New"/>
                      <w:spacing w:val="-3"/>
                      <w:sz w:val="20"/>
                    </w:rPr>
                    <w:t xml:space="preserve"> </w:t>
                  </w:r>
                  <w:r>
                    <w:rPr>
                      <w:rFonts w:ascii="Courier New"/>
                      <w:sz w:val="20"/>
                    </w:rPr>
                    <w:t>17-Nov-06</w:t>
                  </w:r>
                </w:p>
                <w:p w14:paraId="016D0F42" w14:textId="77777777" w:rsidR="00D90D84" w:rsidRDefault="00D90D84">
                  <w:pPr>
                    <w:pStyle w:val="BodyText"/>
                    <w:spacing w:before="11"/>
                    <w:rPr>
                      <w:rFonts w:ascii="Courier New"/>
                      <w:sz w:val="19"/>
                    </w:rPr>
                  </w:pPr>
                </w:p>
                <w:p w14:paraId="4FEF1491" w14:textId="77777777" w:rsidR="00D90D84" w:rsidRDefault="00D90D84">
                  <w:pPr>
                    <w:tabs>
                      <w:tab w:val="left" w:pos="1349"/>
                      <w:tab w:val="left" w:pos="2429"/>
                    </w:tabs>
                    <w:ind w:left="30" w:right="509"/>
                    <w:rPr>
                      <w:rFonts w:ascii="Courier New"/>
                      <w:sz w:val="20"/>
                    </w:rPr>
                  </w:pPr>
                  <w:r>
                    <w:rPr>
                      <w:rFonts w:ascii="Courier New"/>
                      <w:sz w:val="20"/>
                    </w:rPr>
                    <w:t>16-Oct-06</w:t>
                  </w:r>
                  <w:r>
                    <w:rPr>
                      <w:rFonts w:ascii="Courier New"/>
                      <w:sz w:val="20"/>
                    </w:rPr>
                    <w:tab/>
                    <w:t>3:22pm</w:t>
                  </w:r>
                  <w:r>
                    <w:rPr>
                      <w:rFonts w:ascii="Courier New"/>
                      <w:sz w:val="20"/>
                    </w:rPr>
                    <w:tab/>
                    <w:t>Outpatient Recurring Meal: VEGETARIAN, DIALYSIS,</w:t>
                  </w:r>
                  <w:r>
                    <w:rPr>
                      <w:rFonts w:ascii="Courier New"/>
                      <w:spacing w:val="-37"/>
                      <w:sz w:val="20"/>
                    </w:rPr>
                    <w:t xml:space="preserve"> </w:t>
                  </w:r>
                  <w:r>
                    <w:rPr>
                      <w:rFonts w:ascii="Courier New"/>
                      <w:sz w:val="20"/>
                    </w:rPr>
                    <w:t>Noon, Mon/Wed</w:t>
                  </w:r>
                </w:p>
                <w:p w14:paraId="21F4E45B" w14:textId="77777777" w:rsidR="00D90D84" w:rsidRDefault="00D90D84">
                  <w:pPr>
                    <w:ind w:left="30"/>
                    <w:rPr>
                      <w:rFonts w:ascii="Courier New"/>
                      <w:sz w:val="20"/>
                    </w:rPr>
                  </w:pPr>
                  <w:r>
                    <w:rPr>
                      <w:rFonts w:ascii="Courier New"/>
                      <w:sz w:val="20"/>
                    </w:rPr>
                    <w:t>/Thu/Fri, Oct 16-Nov 30</w:t>
                  </w:r>
                </w:p>
                <w:p w14:paraId="4AE948A8" w14:textId="77777777" w:rsidR="00D90D84" w:rsidRDefault="00D90D84">
                  <w:pPr>
                    <w:tabs>
                      <w:tab w:val="left" w:pos="1349"/>
                      <w:tab w:val="left" w:pos="2429"/>
                    </w:tabs>
                    <w:spacing w:before="1"/>
                    <w:ind w:left="30" w:right="149"/>
                    <w:rPr>
                      <w:rFonts w:ascii="Courier New"/>
                      <w:sz w:val="20"/>
                    </w:rPr>
                  </w:pPr>
                  <w:r>
                    <w:rPr>
                      <w:rFonts w:ascii="Courier New"/>
                      <w:sz w:val="20"/>
                    </w:rPr>
                    <w:t>16-Oct-06</w:t>
                  </w:r>
                  <w:r>
                    <w:rPr>
                      <w:rFonts w:ascii="Courier New"/>
                      <w:sz w:val="20"/>
                    </w:rPr>
                    <w:tab/>
                    <w:t>3:22pm</w:t>
                  </w:r>
                  <w:r>
                    <w:rPr>
                      <w:rFonts w:ascii="Courier New"/>
                      <w:sz w:val="20"/>
                    </w:rPr>
                    <w:tab/>
                    <w:t>Outpatient Standing Order: 1 ICE CREAM (N), DIALYSIS,</w:t>
                  </w:r>
                  <w:r>
                    <w:rPr>
                      <w:rFonts w:ascii="Courier New"/>
                      <w:spacing w:val="-37"/>
                      <w:sz w:val="20"/>
                    </w:rPr>
                    <w:t xml:space="preserve"> </w:t>
                  </w:r>
                  <w:r>
                    <w:rPr>
                      <w:rFonts w:ascii="Courier New"/>
                      <w:sz w:val="20"/>
                    </w:rPr>
                    <w:t>16- Oct-06 to</w:t>
                  </w:r>
                  <w:r>
                    <w:rPr>
                      <w:rFonts w:ascii="Courier New"/>
                      <w:spacing w:val="-3"/>
                      <w:sz w:val="20"/>
                    </w:rPr>
                    <w:t xml:space="preserve"> </w:t>
                  </w:r>
                  <w:r>
                    <w:rPr>
                      <w:rFonts w:ascii="Courier New"/>
                      <w:sz w:val="20"/>
                    </w:rPr>
                    <w:t>30-Nov-06</w:t>
                  </w:r>
                </w:p>
                <w:p w14:paraId="72952773" w14:textId="77777777" w:rsidR="00D90D84" w:rsidRDefault="00D90D84">
                  <w:pPr>
                    <w:tabs>
                      <w:tab w:val="left" w:pos="1349"/>
                      <w:tab w:val="left" w:pos="2429"/>
                    </w:tabs>
                    <w:ind w:left="30" w:right="1229"/>
                    <w:rPr>
                      <w:rFonts w:ascii="Courier New"/>
                      <w:sz w:val="20"/>
                    </w:rPr>
                  </w:pPr>
                  <w:r>
                    <w:rPr>
                      <w:rFonts w:ascii="Courier New"/>
                      <w:sz w:val="20"/>
                    </w:rPr>
                    <w:t>16-Oct-06</w:t>
                  </w:r>
                  <w:r>
                    <w:rPr>
                      <w:rFonts w:ascii="Courier New"/>
                      <w:sz w:val="20"/>
                    </w:rPr>
                    <w:tab/>
                    <w:t>3:22pm</w:t>
                  </w:r>
                  <w:r>
                    <w:rPr>
                      <w:rFonts w:ascii="Courier New"/>
                      <w:sz w:val="20"/>
                    </w:rPr>
                    <w:tab/>
                    <w:t>Outpatient Supplemental Feeding: MORE PIES (N)</w:t>
                  </w:r>
                  <w:r>
                    <w:rPr>
                      <w:rFonts w:ascii="Courier New"/>
                      <w:spacing w:val="-31"/>
                      <w:sz w:val="20"/>
                    </w:rPr>
                    <w:t xml:space="preserve"> </w:t>
                  </w:r>
                  <w:r>
                    <w:rPr>
                      <w:rFonts w:ascii="Courier New"/>
                      <w:sz w:val="20"/>
                    </w:rPr>
                    <w:t>, DIALYSIS, 16-Oct-06 to</w:t>
                  </w:r>
                  <w:r>
                    <w:rPr>
                      <w:rFonts w:ascii="Courier New"/>
                      <w:spacing w:val="-5"/>
                      <w:sz w:val="20"/>
                    </w:rPr>
                    <w:t xml:space="preserve"> </w:t>
                  </w:r>
                  <w:r>
                    <w:rPr>
                      <w:rFonts w:ascii="Courier New"/>
                      <w:sz w:val="20"/>
                    </w:rPr>
                    <w:t>30-Nov-06</w:t>
                  </w:r>
                </w:p>
                <w:p w14:paraId="5F175F7C" w14:textId="77777777" w:rsidR="00D90D84" w:rsidRDefault="00D90D84">
                  <w:pPr>
                    <w:tabs>
                      <w:tab w:val="left" w:pos="1349"/>
                      <w:tab w:val="left" w:pos="2429"/>
                    </w:tabs>
                    <w:ind w:left="30" w:right="269"/>
                    <w:rPr>
                      <w:rFonts w:ascii="Courier New"/>
                      <w:sz w:val="20"/>
                    </w:rPr>
                  </w:pPr>
                  <w:r>
                    <w:rPr>
                      <w:rFonts w:ascii="Courier New"/>
                      <w:sz w:val="20"/>
                    </w:rPr>
                    <w:t>16-Oct-06</w:t>
                  </w:r>
                  <w:r>
                    <w:rPr>
                      <w:rFonts w:ascii="Courier New"/>
                      <w:sz w:val="20"/>
                    </w:rPr>
                    <w:tab/>
                    <w:t>3:23pm</w:t>
                  </w:r>
                  <w:r>
                    <w:rPr>
                      <w:rFonts w:ascii="Courier New"/>
                      <w:sz w:val="20"/>
                    </w:rPr>
                    <w:tab/>
                    <w:t>Outpatient E/L Tray: VEGETARIAN, DIALYSIS, Noon, Oct</w:t>
                  </w:r>
                  <w:r>
                    <w:rPr>
                      <w:rFonts w:ascii="Courier New"/>
                      <w:spacing w:val="-37"/>
                      <w:sz w:val="20"/>
                    </w:rPr>
                    <w:t xml:space="preserve"> </w:t>
                  </w:r>
                  <w:r>
                    <w:rPr>
                      <w:rFonts w:ascii="Courier New"/>
                      <w:sz w:val="20"/>
                    </w:rPr>
                    <w:t>16, 3:40P</w:t>
                  </w:r>
                </w:p>
              </w:txbxContent>
            </v:textbox>
            <w10:wrap type="topAndBottom" anchorx="page"/>
          </v:shape>
        </w:pict>
      </w:r>
    </w:p>
    <w:p w14:paraId="1A6F6785" w14:textId="77777777" w:rsidR="008216D5" w:rsidRDefault="008216D5">
      <w:pPr>
        <w:pStyle w:val="BodyText"/>
        <w:rPr>
          <w:b/>
          <w:sz w:val="20"/>
        </w:rPr>
      </w:pPr>
    </w:p>
    <w:p w14:paraId="3EE31569" w14:textId="77777777" w:rsidR="008216D5" w:rsidRDefault="008216D5">
      <w:pPr>
        <w:pStyle w:val="BodyText"/>
        <w:rPr>
          <w:b/>
          <w:sz w:val="20"/>
        </w:rPr>
      </w:pPr>
    </w:p>
    <w:p w14:paraId="28B92A8C" w14:textId="77777777" w:rsidR="008216D5" w:rsidRDefault="008216D5">
      <w:pPr>
        <w:pStyle w:val="BodyText"/>
        <w:rPr>
          <w:b/>
          <w:sz w:val="20"/>
        </w:rPr>
      </w:pPr>
    </w:p>
    <w:p w14:paraId="62A208AF" w14:textId="77777777" w:rsidR="008216D5" w:rsidRDefault="008216D5">
      <w:pPr>
        <w:pStyle w:val="BodyText"/>
        <w:rPr>
          <w:b/>
          <w:sz w:val="20"/>
        </w:rPr>
      </w:pPr>
    </w:p>
    <w:p w14:paraId="7D341AE1" w14:textId="77777777" w:rsidR="008216D5" w:rsidRDefault="008216D5">
      <w:pPr>
        <w:pStyle w:val="BodyText"/>
        <w:rPr>
          <w:b/>
          <w:sz w:val="20"/>
        </w:rPr>
      </w:pPr>
    </w:p>
    <w:p w14:paraId="52F82CDD" w14:textId="77777777" w:rsidR="008216D5" w:rsidRDefault="008216D5">
      <w:pPr>
        <w:pStyle w:val="BodyText"/>
        <w:rPr>
          <w:b/>
          <w:sz w:val="20"/>
        </w:rPr>
      </w:pPr>
    </w:p>
    <w:p w14:paraId="15DDEF55" w14:textId="77777777" w:rsidR="008216D5" w:rsidRDefault="008216D5">
      <w:pPr>
        <w:pStyle w:val="BodyText"/>
        <w:rPr>
          <w:b/>
          <w:sz w:val="20"/>
        </w:rPr>
      </w:pPr>
    </w:p>
    <w:p w14:paraId="7E334992" w14:textId="77777777" w:rsidR="008216D5" w:rsidRDefault="008216D5">
      <w:pPr>
        <w:pStyle w:val="BodyText"/>
        <w:rPr>
          <w:b/>
          <w:sz w:val="20"/>
        </w:rPr>
      </w:pPr>
    </w:p>
    <w:p w14:paraId="109A6100" w14:textId="77777777" w:rsidR="008216D5" w:rsidRDefault="008216D5">
      <w:pPr>
        <w:pStyle w:val="BodyText"/>
        <w:rPr>
          <w:b/>
          <w:sz w:val="20"/>
        </w:rPr>
      </w:pPr>
    </w:p>
    <w:p w14:paraId="0D87F354" w14:textId="77777777" w:rsidR="008216D5" w:rsidRDefault="008216D5">
      <w:pPr>
        <w:pStyle w:val="BodyText"/>
        <w:rPr>
          <w:b/>
          <w:sz w:val="20"/>
        </w:rPr>
      </w:pPr>
    </w:p>
    <w:p w14:paraId="338E8514" w14:textId="77777777" w:rsidR="008216D5" w:rsidRDefault="008216D5">
      <w:pPr>
        <w:pStyle w:val="BodyText"/>
        <w:rPr>
          <w:b/>
          <w:sz w:val="20"/>
        </w:rPr>
      </w:pPr>
    </w:p>
    <w:p w14:paraId="7D942681" w14:textId="77777777" w:rsidR="008216D5" w:rsidRDefault="008216D5">
      <w:pPr>
        <w:pStyle w:val="BodyText"/>
        <w:rPr>
          <w:b/>
          <w:sz w:val="20"/>
        </w:rPr>
      </w:pPr>
    </w:p>
    <w:p w14:paraId="379625B0" w14:textId="77777777" w:rsidR="008216D5" w:rsidRDefault="003C49CF">
      <w:pPr>
        <w:pStyle w:val="BodyText"/>
        <w:spacing w:before="8"/>
        <w:rPr>
          <w:b/>
          <w:sz w:val="22"/>
        </w:rPr>
      </w:pPr>
      <w:r>
        <w:pict w14:anchorId="1FE21AE8">
          <v:rect id="_x0000_s3001" style="position:absolute;margin-left:1in;margin-top:15.05pt;width:2in;height:.6pt;z-index:-15588352;mso-wrap-distance-left:0;mso-wrap-distance-right:0;mso-position-horizontal-relative:page" fillcolor="black" stroked="f">
            <w10:wrap type="topAndBottom" anchorx="page"/>
          </v:rect>
        </w:pict>
      </w:r>
    </w:p>
    <w:p w14:paraId="1630B079" w14:textId="77777777" w:rsidR="008216D5" w:rsidRDefault="00D90D84">
      <w:pPr>
        <w:spacing w:before="73"/>
        <w:ind w:left="299" w:right="948"/>
        <w:rPr>
          <w:sz w:val="20"/>
        </w:rPr>
      </w:pPr>
      <w:bookmarkStart w:id="180" w:name="_bookmark122"/>
      <w:bookmarkEnd w:id="180"/>
      <w:r>
        <w:rPr>
          <w:sz w:val="20"/>
          <w:vertAlign w:val="superscript"/>
        </w:rPr>
        <w:t>36</w:t>
      </w:r>
      <w:r>
        <w:rPr>
          <w:sz w:val="20"/>
        </w:rPr>
        <w:t xml:space="preserve"> Patch FH*5.5*5 - May 2007 - The List Patient Events option and report for inpatients have been modified to include outpatient data.</w:t>
      </w:r>
    </w:p>
    <w:p w14:paraId="64EEDC22" w14:textId="77777777" w:rsidR="008216D5" w:rsidRDefault="008216D5">
      <w:pPr>
        <w:rPr>
          <w:sz w:val="20"/>
        </w:rPr>
        <w:sectPr w:rsidR="008216D5">
          <w:pgSz w:w="12240" w:h="15840"/>
          <w:pgMar w:top="1500" w:right="960" w:bottom="940" w:left="1140" w:header="0" w:footer="745" w:gutter="0"/>
          <w:cols w:space="720"/>
        </w:sectPr>
      </w:pPr>
    </w:p>
    <w:p w14:paraId="3A7FFDD0" w14:textId="77777777" w:rsidR="008216D5" w:rsidRDefault="00D90D84">
      <w:pPr>
        <w:pStyle w:val="Heading4"/>
        <w:rPr>
          <w:rFonts w:ascii="Arial"/>
        </w:rPr>
      </w:pPr>
      <w:bookmarkStart w:id="181" w:name="_bookmark123"/>
      <w:bookmarkEnd w:id="181"/>
      <w:r>
        <w:rPr>
          <w:rFonts w:ascii="Arial"/>
        </w:rPr>
        <w:t>SL Print Standing Order Labels [FHSP8]</w:t>
      </w:r>
    </w:p>
    <w:p w14:paraId="5B38D8E5" w14:textId="77777777" w:rsidR="008216D5" w:rsidRDefault="008216D5">
      <w:pPr>
        <w:pStyle w:val="BodyText"/>
        <w:spacing w:before="7"/>
        <w:rPr>
          <w:rFonts w:ascii="Arial"/>
          <w:b/>
          <w:sz w:val="20"/>
        </w:rPr>
      </w:pPr>
    </w:p>
    <w:p w14:paraId="2EE5BC35" w14:textId="77777777" w:rsidR="008216D5" w:rsidRDefault="00D90D84">
      <w:pPr>
        <w:pStyle w:val="BodyText"/>
        <w:ind w:left="300"/>
      </w:pPr>
      <w:r>
        <w:t>This option allows the user to print labels for standing orders.</w:t>
      </w:r>
    </w:p>
    <w:p w14:paraId="3E721020" w14:textId="77777777" w:rsidR="008216D5" w:rsidRDefault="003C49CF">
      <w:pPr>
        <w:pStyle w:val="BodyText"/>
        <w:spacing w:before="3"/>
        <w:rPr>
          <w:sz w:val="22"/>
        </w:rPr>
      </w:pPr>
      <w:r>
        <w:pict w14:anchorId="402EEF01">
          <v:shape id="_x0000_s3000" type="#_x0000_t202" style="position:absolute;margin-left:70.5pt;margin-top:14pt;width:471pt;height:22.7pt;z-index:-15587840;mso-wrap-distance-left:0;mso-wrap-distance-right:0;mso-position-horizontal-relative:page" fillcolor="#e0e0e0" stroked="f">
            <v:textbox inset="0,0,0,0">
              <w:txbxContent>
                <w:p w14:paraId="6F0239C0" w14:textId="77777777" w:rsidR="00D90D84" w:rsidRDefault="00D90D84">
                  <w:pPr>
                    <w:spacing w:before="4"/>
                    <w:ind w:left="30" w:right="5769"/>
                    <w:rPr>
                      <w:rFonts w:ascii="Courier New"/>
                      <w:sz w:val="20"/>
                    </w:rPr>
                  </w:pPr>
                  <w:r>
                    <w:rPr>
                      <w:rFonts w:ascii="Courier New"/>
                      <w:sz w:val="20"/>
                    </w:rPr>
                    <w:t>Select SERVICE POINT (or ALL): HOSPITAL CL &lt;RET&gt;</w:t>
                  </w:r>
                </w:p>
              </w:txbxContent>
            </v:textbox>
            <w10:wrap type="topAndBottom" anchorx="page"/>
          </v:shape>
        </w:pict>
      </w:r>
    </w:p>
    <w:p w14:paraId="38E1716B" w14:textId="77777777" w:rsidR="008216D5" w:rsidRDefault="00D90D84">
      <w:pPr>
        <w:pStyle w:val="BodyText"/>
        <w:spacing w:line="258" w:lineRule="exact"/>
        <w:ind w:left="5340"/>
      </w:pPr>
      <w:r>
        <w:t>Enter ?? &lt;RET&gt; to get listing of Service</w:t>
      </w:r>
    </w:p>
    <w:p w14:paraId="3BC8EEE3" w14:textId="77777777" w:rsidR="008216D5" w:rsidRDefault="00D90D84">
      <w:pPr>
        <w:pStyle w:val="BodyText"/>
        <w:spacing w:after="3"/>
        <w:ind w:left="5340" w:right="1433"/>
      </w:pPr>
      <w:r>
        <w:t>Points, then select Service Point as shown, or ALL.</w:t>
      </w:r>
    </w:p>
    <w:p w14:paraId="26814C37" w14:textId="77777777" w:rsidR="008216D5" w:rsidRDefault="003C49CF">
      <w:pPr>
        <w:pStyle w:val="BodyText"/>
        <w:ind w:left="270"/>
        <w:rPr>
          <w:sz w:val="20"/>
        </w:rPr>
      </w:pPr>
      <w:r>
        <w:rPr>
          <w:sz w:val="20"/>
        </w:rPr>
      </w:r>
      <w:r>
        <w:rPr>
          <w:sz w:val="20"/>
        </w:rPr>
        <w:pict w14:anchorId="363D448B">
          <v:group id="_x0000_s2995" style="width:471pt;height:79.3pt;mso-position-horizontal-relative:char;mso-position-vertical-relative:line" coordsize="9420,1586">
            <v:shape id="_x0000_s2999" style="position:absolute;width:9420;height:1586" coordsize="9420,1586" path="m9420,l,,,226,,452,,1585r9420,l9420,226,9420,xe" fillcolor="#e0e0e0" stroked="f">
              <v:path arrowok="t"/>
            </v:shape>
            <v:shape id="_x0000_s2998" type="#_x0000_t202" style="position:absolute;left:30;top:224;width:4340;height:913" filled="f" stroked="f">
              <v:textbox inset="0,0,0,0">
                <w:txbxContent>
                  <w:p w14:paraId="7E368DFE" w14:textId="77777777" w:rsidR="00D90D84" w:rsidRDefault="00D90D84">
                    <w:pPr>
                      <w:rPr>
                        <w:rFonts w:ascii="Courier New"/>
                        <w:b/>
                        <w:sz w:val="20"/>
                      </w:rPr>
                    </w:pPr>
                    <w:r>
                      <w:rPr>
                        <w:rFonts w:ascii="Courier New"/>
                        <w:sz w:val="20"/>
                      </w:rPr>
                      <w:t xml:space="preserve">Select Meal (B,N,E, or ALL): </w:t>
                    </w:r>
                    <w:r>
                      <w:rPr>
                        <w:rFonts w:ascii="Courier New"/>
                        <w:b/>
                        <w:sz w:val="20"/>
                      </w:rPr>
                      <w:t>??</w:t>
                    </w:r>
                  </w:p>
                  <w:p w14:paraId="0DF233FA" w14:textId="77777777" w:rsidR="00D90D84" w:rsidRDefault="00D90D84">
                    <w:pPr>
                      <w:spacing w:before="5"/>
                      <w:rPr>
                        <w:rFonts w:ascii="Courier New"/>
                        <w:sz w:val="20"/>
                      </w:rPr>
                    </w:pPr>
                    <w:r>
                      <w:rPr>
                        <w:rFonts w:ascii="Courier New"/>
                        <w:sz w:val="20"/>
                      </w:rPr>
                      <w:t>&lt;RET&gt;</w:t>
                    </w:r>
                  </w:p>
                  <w:p w14:paraId="1FC0A41C" w14:textId="77777777" w:rsidR="00D90D84" w:rsidRDefault="00D90D84">
                    <w:pPr>
                      <w:ind w:right="-1"/>
                      <w:rPr>
                        <w:rFonts w:ascii="Courier New"/>
                        <w:sz w:val="20"/>
                      </w:rPr>
                    </w:pPr>
                    <w:r>
                      <w:rPr>
                        <w:rFonts w:ascii="Courier New"/>
                        <w:sz w:val="20"/>
                      </w:rPr>
                      <w:t>Enter B for Breakfast, N for Noon, E for Evening or ALL for all meals</w:t>
                    </w:r>
                  </w:p>
                </w:txbxContent>
              </v:textbox>
            </v:shape>
            <v:shape id="_x0000_s2997" type="#_x0000_t202" style="position:absolute;left:5069;top:224;width:2660;height:228" filled="f" stroked="f">
              <v:textbox inset="0,0,0,0">
                <w:txbxContent>
                  <w:p w14:paraId="7A5010C9" w14:textId="77777777" w:rsidR="00D90D84" w:rsidRDefault="00D90D84">
                    <w:pPr>
                      <w:rPr>
                        <w:rFonts w:ascii="Courier New"/>
                        <w:sz w:val="20"/>
                      </w:rPr>
                    </w:pPr>
                    <w:r>
                      <w:rPr>
                        <w:rFonts w:ascii="Courier New"/>
                        <w:sz w:val="20"/>
                      </w:rPr>
                      <w:t>Enter B, N, E, or ALL.</w:t>
                    </w:r>
                  </w:p>
                </w:txbxContent>
              </v:textbox>
            </v:shape>
            <v:shape id="_x0000_s2996" type="#_x0000_t202" style="position:absolute;left:30;top:1357;width:4340;height:228" filled="f" stroked="f">
              <v:textbox inset="0,0,0,0">
                <w:txbxContent>
                  <w:p w14:paraId="74E690CC" w14:textId="77777777" w:rsidR="00D90D84" w:rsidRDefault="00D90D84">
                    <w:pPr>
                      <w:rPr>
                        <w:rFonts w:ascii="Courier New"/>
                        <w:b/>
                        <w:sz w:val="20"/>
                      </w:rPr>
                    </w:pPr>
                    <w:r>
                      <w:rPr>
                        <w:rFonts w:ascii="Courier New"/>
                        <w:sz w:val="20"/>
                      </w:rPr>
                      <w:t xml:space="preserve">Select Meal (B,N,E, or ALL): </w:t>
                    </w:r>
                    <w:r>
                      <w:rPr>
                        <w:rFonts w:ascii="Courier New"/>
                        <w:b/>
                        <w:sz w:val="20"/>
                      </w:rPr>
                      <w:t>E &lt;RET&gt;</w:t>
                    </w:r>
                  </w:p>
                </w:txbxContent>
              </v:textbox>
            </v:shape>
            <w10:anchorlock/>
          </v:group>
        </w:pict>
      </w:r>
    </w:p>
    <w:p w14:paraId="495593FA" w14:textId="77777777" w:rsidR="008216D5" w:rsidRDefault="003C49CF">
      <w:pPr>
        <w:pStyle w:val="BodyText"/>
        <w:spacing w:before="3"/>
        <w:rPr>
          <w:sz w:val="19"/>
        </w:rPr>
      </w:pPr>
      <w:r>
        <w:pict w14:anchorId="677B4A95">
          <v:shape id="_x0000_s2994" type="#_x0000_t202" style="position:absolute;margin-left:70.5pt;margin-top:12.3pt;width:471pt;height:56.65pt;z-index:-15586816;mso-wrap-distance-left:0;mso-wrap-distance-right:0;mso-position-horizontal-relative:page" fillcolor="#e0e0e0" stroked="f">
            <v:textbox inset="0,0,0,0">
              <w:txbxContent>
                <w:p w14:paraId="63ECDD6D" w14:textId="77777777" w:rsidR="00D90D84" w:rsidRDefault="00D90D84">
                  <w:pPr>
                    <w:spacing w:before="4"/>
                    <w:ind w:left="30"/>
                    <w:rPr>
                      <w:rFonts w:ascii="Courier New"/>
                      <w:sz w:val="20"/>
                    </w:rPr>
                  </w:pPr>
                  <w:r>
                    <w:rPr>
                      <w:rFonts w:ascii="Courier New"/>
                      <w:sz w:val="20"/>
                    </w:rPr>
                    <w:t>Place Labels in Printer</w:t>
                  </w:r>
                </w:p>
                <w:p w14:paraId="10F793F0" w14:textId="77777777" w:rsidR="00D90D84" w:rsidRDefault="00D90D84">
                  <w:pPr>
                    <w:pStyle w:val="BodyText"/>
                    <w:spacing w:before="6"/>
                    <w:rPr>
                      <w:rFonts w:ascii="Courier New"/>
                      <w:sz w:val="19"/>
                    </w:rPr>
                  </w:pPr>
                </w:p>
                <w:p w14:paraId="04F322E7" w14:textId="77777777" w:rsidR="00D90D84" w:rsidRDefault="00D90D84">
                  <w:pPr>
                    <w:spacing w:before="1"/>
                    <w:ind w:left="30"/>
                    <w:rPr>
                      <w:rFonts w:ascii="Courier New"/>
                      <w:b/>
                      <w:sz w:val="20"/>
                    </w:rPr>
                  </w:pPr>
                  <w:r>
                    <w:rPr>
                      <w:rFonts w:ascii="Courier New"/>
                      <w:sz w:val="20"/>
                    </w:rPr>
                    <w:t xml:space="preserve">Select LABEL Printer: HOME// </w:t>
                  </w:r>
                  <w:r>
                    <w:rPr>
                      <w:rFonts w:ascii="Courier New"/>
                      <w:b/>
                      <w:sz w:val="20"/>
                    </w:rPr>
                    <w:t>&lt;RET&gt;</w:t>
                  </w:r>
                </w:p>
                <w:p w14:paraId="7E8E9AAE" w14:textId="77777777" w:rsidR="00D90D84" w:rsidRDefault="00D90D84">
                  <w:pPr>
                    <w:spacing w:before="5" w:line="226" w:lineRule="exact"/>
                    <w:ind w:left="30"/>
                    <w:rPr>
                      <w:rFonts w:ascii="Courier New"/>
                      <w:sz w:val="20"/>
                    </w:rPr>
                  </w:pPr>
                  <w:r>
                    <w:rPr>
                      <w:rFonts w:ascii="Courier New"/>
                      <w:sz w:val="20"/>
                    </w:rPr>
                    <w:t>HYPER SPACE RIGHT MARGIN: 80//</w:t>
                  </w:r>
                </w:p>
                <w:p w14:paraId="3FD11034" w14:textId="77777777" w:rsidR="00D90D84" w:rsidRDefault="00D90D84">
                  <w:pPr>
                    <w:spacing w:line="222" w:lineRule="exact"/>
                    <w:ind w:left="30"/>
                    <w:rPr>
                      <w:rFonts w:ascii="Courier New"/>
                      <w:sz w:val="20"/>
                    </w:rPr>
                  </w:pPr>
                  <w:r>
                    <w:rPr>
                      <w:rFonts w:ascii="Courier New"/>
                      <w:sz w:val="20"/>
                    </w:rPr>
                    <w:t>&lt;RET&gt;</w:t>
                  </w:r>
                </w:p>
              </w:txbxContent>
            </v:textbox>
            <w10:wrap type="topAndBottom" anchorx="page"/>
          </v:shape>
        </w:pict>
      </w:r>
    </w:p>
    <w:p w14:paraId="731AA7EC" w14:textId="77777777" w:rsidR="008216D5" w:rsidRDefault="00D90D84">
      <w:pPr>
        <w:pStyle w:val="BodyText"/>
        <w:spacing w:line="258" w:lineRule="exact"/>
        <w:ind w:left="5340"/>
      </w:pPr>
      <w:r>
        <w:t>Enter printer instructions OR press</w:t>
      </w:r>
    </w:p>
    <w:p w14:paraId="60A8FB39" w14:textId="77777777" w:rsidR="008216D5" w:rsidRDefault="00D90D84">
      <w:pPr>
        <w:pStyle w:val="BodyText"/>
        <w:spacing w:after="3"/>
        <w:ind w:left="5340"/>
      </w:pPr>
      <w:r>
        <w:t>&lt;RET&gt; to see report on screen.</w:t>
      </w:r>
    </w:p>
    <w:p w14:paraId="4DBAA887" w14:textId="77777777" w:rsidR="008216D5" w:rsidRDefault="003C49CF">
      <w:pPr>
        <w:pStyle w:val="BodyText"/>
        <w:ind w:left="270"/>
        <w:rPr>
          <w:sz w:val="20"/>
        </w:rPr>
      </w:pPr>
      <w:r>
        <w:rPr>
          <w:sz w:val="20"/>
        </w:rPr>
      </w:r>
      <w:r>
        <w:rPr>
          <w:sz w:val="20"/>
        </w:rPr>
        <w:pict w14:anchorId="2C47210F">
          <v:group id="_x0000_s2980" style="width:471pt;height:240.4pt;mso-position-horizontal-relative:char;mso-position-vertical-relative:line" coordsize="9420,4808">
            <v:shape id="_x0000_s2993" style="position:absolute;width:9420;height:4808" coordsize="9420,4808" o:spt="100" adj="0,,0" path="m9420,2946l,2946r,226l,3398r,227l,3852r,227l,4304r,227l,4807r9420,l9420,4531r,-227l9420,4079r,-227l9420,3625r,-227l9420,3172r,-226xm9420,2492l,2492r,227l,2946r9420,l9420,2719r,-227xm9420,1812l,1812r,227l,2266r,226l9420,2492r,-226l9420,2039r,-227xm9420,1360l,1360r,226l,1812r9420,l9420,1586r,-226xm9420,906l,906r,227l,1360r9420,l9420,1133r,-227xm9420,454l,454,,679,,906r9420,l9420,679r,-225xm9420,l,,,227,,454r9420,l9420,227,9420,xe" fillcolor="#e0e0e0" stroked="f">
              <v:stroke joinstyle="round"/>
              <v:formulas/>
              <v:path arrowok="t" o:connecttype="segments"/>
            </v:shape>
            <v:shape id="_x0000_s2992" type="#_x0000_t202" style="position:absolute;left:30;top:230;width:1340;height:680" filled="f" stroked="f">
              <v:textbox inset="0,0,0,0">
                <w:txbxContent>
                  <w:p w14:paraId="65A57F39" w14:textId="77777777" w:rsidR="00D90D84" w:rsidRDefault="00D90D84">
                    <w:pPr>
                      <w:ind w:left="359" w:right="11" w:hanging="360"/>
                      <w:rPr>
                        <w:rFonts w:ascii="Courier New"/>
                        <w:sz w:val="20"/>
                      </w:rPr>
                    </w:pPr>
                    <w:r>
                      <w:rPr>
                        <w:rFonts w:ascii="Courier New"/>
                        <w:spacing w:val="-1"/>
                        <w:sz w:val="20"/>
                      </w:rPr>
                      <w:t xml:space="preserve">NUTRITION,P </w:t>
                    </w:r>
                    <w:r>
                      <w:rPr>
                        <w:rFonts w:ascii="Courier New"/>
                        <w:sz w:val="20"/>
                      </w:rPr>
                      <w:t>0000</w:t>
                    </w:r>
                  </w:p>
                  <w:p w14:paraId="190EADC3" w14:textId="77777777" w:rsidR="00D90D84" w:rsidRDefault="00D90D84">
                    <w:pPr>
                      <w:spacing w:line="226" w:lineRule="exact"/>
                      <w:rPr>
                        <w:rFonts w:ascii="Courier New"/>
                        <w:sz w:val="20"/>
                      </w:rPr>
                    </w:pPr>
                    <w:r>
                      <w:rPr>
                        <w:rFonts w:ascii="Courier New"/>
                        <w:sz w:val="20"/>
                      </w:rPr>
                      <w:t>1</w:t>
                    </w:r>
                    <w:r>
                      <w:rPr>
                        <w:rFonts w:ascii="Courier New"/>
                        <w:spacing w:val="-5"/>
                        <w:sz w:val="20"/>
                      </w:rPr>
                      <w:t xml:space="preserve"> </w:t>
                    </w:r>
                    <w:r>
                      <w:rPr>
                        <w:rFonts w:ascii="Courier New"/>
                        <w:sz w:val="20"/>
                      </w:rPr>
                      <w:t>STEAK</w:t>
                    </w:r>
                  </w:p>
                </w:txbxContent>
              </v:textbox>
            </v:shape>
            <v:shape id="_x0000_s2991" type="#_x0000_t202" style="position:absolute;left:2549;top:230;width:1700;height:454" filled="f" stroked="f">
              <v:textbox inset="0,0,0,0">
                <w:txbxContent>
                  <w:p w14:paraId="4A0A4A09" w14:textId="77777777" w:rsidR="00D90D84" w:rsidRDefault="00D90D84">
                    <w:pPr>
                      <w:ind w:right="18" w:firstLine="360"/>
                      <w:rPr>
                        <w:rFonts w:ascii="Courier New"/>
                        <w:sz w:val="20"/>
                      </w:rPr>
                    </w:pPr>
                    <w:r>
                      <w:rPr>
                        <w:rFonts w:ascii="Courier New"/>
                        <w:sz w:val="20"/>
                      </w:rPr>
                      <w:t>NEW 1 EAST/ 1-Feb-05 EVEN</w:t>
                    </w:r>
                  </w:p>
                </w:txbxContent>
              </v:textbox>
            </v:shape>
            <v:shape id="_x0000_s2990" type="#_x0000_t202" style="position:absolute;left:30;top:1136;width:1340;height:228" filled="f" stroked="f">
              <v:textbox inset="0,0,0,0">
                <w:txbxContent>
                  <w:p w14:paraId="79A75A2E" w14:textId="77777777" w:rsidR="00D90D84" w:rsidRDefault="00D90D84">
                    <w:pPr>
                      <w:rPr>
                        <w:rFonts w:ascii="Courier New"/>
                        <w:sz w:val="20"/>
                      </w:rPr>
                    </w:pPr>
                    <w:r>
                      <w:rPr>
                        <w:rFonts w:ascii="Courier New"/>
                        <w:sz w:val="20"/>
                      </w:rPr>
                      <w:t>NUTRITION,P</w:t>
                    </w:r>
                  </w:p>
                </w:txbxContent>
              </v:textbox>
            </v:shape>
            <v:shape id="_x0000_s2989" type="#_x0000_t202" style="position:absolute;left:2909;top:1136;width:1340;height:228" filled="f" stroked="f">
              <v:textbox inset="0,0,0,0">
                <w:txbxContent>
                  <w:p w14:paraId="1B72D3B1" w14:textId="77777777" w:rsidR="00D90D84" w:rsidRDefault="00D90D84">
                    <w:pPr>
                      <w:rPr>
                        <w:rFonts w:ascii="Courier New"/>
                        <w:sz w:val="20"/>
                      </w:rPr>
                    </w:pPr>
                    <w:r>
                      <w:rPr>
                        <w:rFonts w:ascii="Courier New"/>
                        <w:sz w:val="20"/>
                      </w:rPr>
                      <w:t>NEW 1 EAST/</w:t>
                    </w:r>
                  </w:p>
                </w:txbxContent>
              </v:textbox>
            </v:shape>
            <v:shape id="_x0000_s2988" type="#_x0000_t202" style="position:absolute;left:30;top:1363;width:4100;height:454" filled="f" stroked="f">
              <v:textbox inset="0,0,0,0">
                <w:txbxContent>
                  <w:p w14:paraId="0F49F05E" w14:textId="77777777" w:rsidR="00D90D84" w:rsidRDefault="00D90D84">
                    <w:pPr>
                      <w:tabs>
                        <w:tab w:val="left" w:pos="2519"/>
                      </w:tabs>
                      <w:ind w:left="359"/>
                      <w:rPr>
                        <w:rFonts w:ascii="Courier New"/>
                        <w:sz w:val="20"/>
                      </w:rPr>
                    </w:pPr>
                    <w:r>
                      <w:rPr>
                        <w:rFonts w:ascii="Courier New"/>
                        <w:sz w:val="20"/>
                      </w:rPr>
                      <w:t>0000</w:t>
                    </w:r>
                    <w:r>
                      <w:rPr>
                        <w:rFonts w:ascii="Courier New"/>
                        <w:sz w:val="20"/>
                      </w:rPr>
                      <w:tab/>
                      <w:t>1-Feb-05</w:t>
                    </w:r>
                    <w:r>
                      <w:rPr>
                        <w:rFonts w:ascii="Courier New"/>
                        <w:spacing w:val="-8"/>
                        <w:sz w:val="20"/>
                      </w:rPr>
                      <w:t xml:space="preserve"> </w:t>
                    </w:r>
                    <w:r>
                      <w:rPr>
                        <w:rFonts w:ascii="Courier New"/>
                        <w:sz w:val="20"/>
                      </w:rPr>
                      <w:t>EVEN</w:t>
                    </w:r>
                  </w:p>
                  <w:p w14:paraId="2296FE7F" w14:textId="77777777" w:rsidR="00D90D84" w:rsidRDefault="00D90D84">
                    <w:pPr>
                      <w:rPr>
                        <w:rFonts w:ascii="Courier New"/>
                        <w:sz w:val="20"/>
                      </w:rPr>
                    </w:pPr>
                    <w:r>
                      <w:rPr>
                        <w:rFonts w:ascii="Courier New"/>
                        <w:sz w:val="20"/>
                      </w:rPr>
                      <w:t>1 POTATO SALAD (HONEY MUSTARD)</w:t>
                    </w:r>
                  </w:p>
                </w:txbxContent>
              </v:textbox>
            </v:shape>
            <v:shape id="_x0000_s2987" type="#_x0000_t202" style="position:absolute;left:30;top:2042;width:1700;height:681" filled="f" stroked="f">
              <v:textbox inset="0,0,0,0">
                <w:txbxContent>
                  <w:p w14:paraId="52EA8E64" w14:textId="77777777" w:rsidR="00D90D84" w:rsidRDefault="00D90D84">
                    <w:pPr>
                      <w:ind w:left="359" w:right="360" w:hanging="360"/>
                      <w:rPr>
                        <w:rFonts w:ascii="Courier New"/>
                        <w:sz w:val="20"/>
                      </w:rPr>
                    </w:pPr>
                    <w:r>
                      <w:rPr>
                        <w:rFonts w:ascii="Courier New"/>
                        <w:sz w:val="20"/>
                      </w:rPr>
                      <w:t>NUTRITION,P 0000</w:t>
                    </w:r>
                  </w:p>
                  <w:p w14:paraId="0B6578E9" w14:textId="77777777" w:rsidR="00D90D84" w:rsidRDefault="00D90D84">
                    <w:pPr>
                      <w:spacing w:before="1"/>
                      <w:rPr>
                        <w:rFonts w:ascii="Courier New"/>
                        <w:sz w:val="20"/>
                      </w:rPr>
                    </w:pPr>
                    <w:r>
                      <w:rPr>
                        <w:rFonts w:ascii="Courier New"/>
                        <w:sz w:val="20"/>
                      </w:rPr>
                      <w:t>1 CANNED FRUIT</w:t>
                    </w:r>
                  </w:p>
                </w:txbxContent>
              </v:textbox>
            </v:shape>
            <v:shape id="_x0000_s2986" type="#_x0000_t202" style="position:absolute;left:2549;top:2042;width:1700;height:454" filled="f" stroked="f">
              <v:textbox inset="0,0,0,0">
                <w:txbxContent>
                  <w:p w14:paraId="6F298B0C" w14:textId="77777777" w:rsidR="00D90D84" w:rsidRDefault="00D90D84">
                    <w:pPr>
                      <w:ind w:right="18" w:firstLine="360"/>
                      <w:rPr>
                        <w:rFonts w:ascii="Courier New"/>
                        <w:sz w:val="20"/>
                      </w:rPr>
                    </w:pPr>
                    <w:r>
                      <w:rPr>
                        <w:rFonts w:ascii="Courier New"/>
                        <w:sz w:val="20"/>
                      </w:rPr>
                      <w:t>NEW 1 EAST/ 1-Feb-05 EVEN</w:t>
                    </w:r>
                  </w:p>
                </w:txbxContent>
              </v:textbox>
            </v:shape>
            <v:shape id="_x0000_s2985" type="#_x0000_t202" style="position:absolute;left:30;top:2949;width:1340;height:453" filled="f" stroked="f">
              <v:textbox inset="0,0,0,0">
                <w:txbxContent>
                  <w:p w14:paraId="4655EFAF" w14:textId="77777777" w:rsidR="00D90D84" w:rsidRDefault="00D90D84">
                    <w:pPr>
                      <w:ind w:left="359" w:hanging="360"/>
                      <w:rPr>
                        <w:rFonts w:ascii="Courier New"/>
                        <w:sz w:val="20"/>
                      </w:rPr>
                    </w:pPr>
                    <w:r>
                      <w:rPr>
                        <w:rFonts w:ascii="Courier New"/>
                        <w:sz w:val="20"/>
                      </w:rPr>
                      <w:t>NUTRITION,P 0000</w:t>
                    </w:r>
                  </w:p>
                </w:txbxContent>
              </v:textbox>
            </v:shape>
            <v:shape id="_x0000_s2984" type="#_x0000_t202" style="position:absolute;left:2549;top:2949;width:1700;height:453" filled="f" stroked="f">
              <v:textbox inset="0,0,0,0">
                <w:txbxContent>
                  <w:p w14:paraId="3F48F67C" w14:textId="77777777" w:rsidR="00D90D84" w:rsidRDefault="00D90D84">
                    <w:pPr>
                      <w:ind w:right="18" w:firstLine="360"/>
                      <w:rPr>
                        <w:rFonts w:ascii="Courier New"/>
                        <w:sz w:val="20"/>
                      </w:rPr>
                    </w:pPr>
                    <w:r>
                      <w:rPr>
                        <w:rFonts w:ascii="Courier New"/>
                        <w:sz w:val="20"/>
                      </w:rPr>
                      <w:t>NEW 1 EAST/ 1-Feb-05 EVEN</w:t>
                    </w:r>
                  </w:p>
                </w:txbxContent>
              </v:textbox>
            </v:shape>
            <v:shape id="_x0000_s2983" type="#_x0000_t202" style="position:absolute;left:30;top:3401;width:2780;height:228" filled="f" stroked="f">
              <v:textbox inset="0,0,0,0">
                <w:txbxContent>
                  <w:p w14:paraId="36FD5BD6" w14:textId="77777777" w:rsidR="00D90D84" w:rsidRDefault="00D90D84">
                    <w:pPr>
                      <w:rPr>
                        <w:rFonts w:ascii="Courier New"/>
                        <w:sz w:val="20"/>
                      </w:rPr>
                    </w:pPr>
                    <w:r>
                      <w:rPr>
                        <w:rFonts w:ascii="Courier New"/>
                        <w:sz w:val="20"/>
                      </w:rPr>
                      <w:t>1 FRUIT PUNCH (NATURAL)</w:t>
                    </w:r>
                  </w:p>
                </w:txbxContent>
              </v:textbox>
            </v:shape>
            <v:shape id="_x0000_s2982" type="#_x0000_t202" style="position:absolute;left:30;top:3855;width:1700;height:680" filled="f" stroked="f">
              <v:textbox inset="0,0,0,0">
                <w:txbxContent>
                  <w:p w14:paraId="43B6F4B2" w14:textId="77777777" w:rsidR="00D90D84" w:rsidRDefault="00D90D84">
                    <w:pPr>
                      <w:ind w:left="359" w:right="240" w:hanging="360"/>
                      <w:rPr>
                        <w:rFonts w:ascii="Courier New"/>
                        <w:sz w:val="20"/>
                      </w:rPr>
                    </w:pPr>
                    <w:r>
                      <w:rPr>
                        <w:rFonts w:ascii="Courier New"/>
                        <w:sz w:val="20"/>
                      </w:rPr>
                      <w:t>NUTRITION,P1 0001</w:t>
                    </w:r>
                  </w:p>
                  <w:p w14:paraId="5CD63A3D" w14:textId="77777777" w:rsidR="00D90D84" w:rsidRDefault="00D90D84">
                    <w:pPr>
                      <w:spacing w:line="226" w:lineRule="exact"/>
                      <w:rPr>
                        <w:rFonts w:ascii="Courier New"/>
                        <w:sz w:val="20"/>
                      </w:rPr>
                    </w:pPr>
                    <w:r>
                      <w:rPr>
                        <w:rFonts w:ascii="Courier New"/>
                        <w:sz w:val="20"/>
                      </w:rPr>
                      <w:t>2 OREO COOKIES</w:t>
                    </w:r>
                  </w:p>
                </w:txbxContent>
              </v:textbox>
            </v:shape>
            <v:shape id="_x0000_s2981" type="#_x0000_t202" style="position:absolute;left:2549;top:3855;width:1700;height:454" filled="f" stroked="f">
              <v:textbox inset="0,0,0,0">
                <w:txbxContent>
                  <w:p w14:paraId="085F0634" w14:textId="77777777" w:rsidR="00D90D84" w:rsidRDefault="00D90D84">
                    <w:pPr>
                      <w:ind w:right="18" w:firstLine="360"/>
                      <w:rPr>
                        <w:rFonts w:ascii="Courier New"/>
                        <w:sz w:val="20"/>
                      </w:rPr>
                    </w:pPr>
                    <w:r>
                      <w:rPr>
                        <w:rFonts w:ascii="Courier New"/>
                        <w:sz w:val="20"/>
                      </w:rPr>
                      <w:t>NEW 1 EAST/ 1-Feb-05 EVEN</w:t>
                    </w:r>
                  </w:p>
                </w:txbxContent>
              </v:textbox>
            </v:shape>
            <w10:anchorlock/>
          </v:group>
        </w:pict>
      </w:r>
    </w:p>
    <w:p w14:paraId="0CE00F53" w14:textId="77777777" w:rsidR="008216D5" w:rsidRDefault="008216D5">
      <w:pPr>
        <w:rPr>
          <w:sz w:val="20"/>
        </w:rPr>
        <w:sectPr w:rsidR="008216D5">
          <w:pgSz w:w="12240" w:h="15840"/>
          <w:pgMar w:top="1500" w:right="960" w:bottom="940" w:left="1140" w:header="0" w:footer="745" w:gutter="0"/>
          <w:cols w:space="720"/>
        </w:sectPr>
      </w:pPr>
    </w:p>
    <w:p w14:paraId="0AB8932F" w14:textId="77777777" w:rsidR="008216D5" w:rsidRDefault="00D90D84">
      <w:pPr>
        <w:pStyle w:val="Heading4"/>
        <w:rPr>
          <w:rFonts w:ascii="Arial"/>
        </w:rPr>
      </w:pPr>
      <w:bookmarkStart w:id="182" w:name="_SO_Tabulate_Standing_Orders_(80-column)"/>
      <w:bookmarkStart w:id="183" w:name="_bookmark124"/>
      <w:bookmarkEnd w:id="182"/>
      <w:bookmarkEnd w:id="183"/>
      <w:r>
        <w:rPr>
          <w:rFonts w:ascii="Arial"/>
        </w:rPr>
        <w:t>SO Tabulate Standing Orders (80-column) [FHSP5]</w:t>
      </w:r>
    </w:p>
    <w:p w14:paraId="65F3361B" w14:textId="77777777" w:rsidR="008216D5" w:rsidRDefault="008216D5">
      <w:pPr>
        <w:pStyle w:val="BodyText"/>
        <w:spacing w:before="7"/>
        <w:rPr>
          <w:rFonts w:ascii="Arial"/>
          <w:b/>
          <w:sz w:val="20"/>
        </w:rPr>
      </w:pPr>
    </w:p>
    <w:p w14:paraId="3E6FA750" w14:textId="77777777" w:rsidR="008216D5" w:rsidRDefault="00D90D84">
      <w:pPr>
        <w:pStyle w:val="BodyText"/>
        <w:ind w:left="300" w:right="588"/>
      </w:pPr>
      <w:r>
        <w:t>The purpose of this option is to print the totals of the standing orders by meal. The totals change when discharges occur.</w:t>
      </w:r>
    </w:p>
    <w:p w14:paraId="5C728B6A" w14:textId="77777777" w:rsidR="008216D5" w:rsidRDefault="008216D5">
      <w:pPr>
        <w:pStyle w:val="BodyText"/>
      </w:pPr>
    </w:p>
    <w:p w14:paraId="315B5C2B" w14:textId="77777777" w:rsidR="008216D5" w:rsidRDefault="00D90D84">
      <w:pPr>
        <w:tabs>
          <w:tab w:val="left" w:pos="6059"/>
        </w:tabs>
        <w:spacing w:before="1" w:after="3"/>
        <w:ind w:left="300"/>
        <w:rPr>
          <w:b/>
          <w:sz w:val="24"/>
        </w:rPr>
      </w:pPr>
      <w:r>
        <w:rPr>
          <w:sz w:val="24"/>
        </w:rPr>
        <w:t>Prompt/</w:t>
      </w:r>
      <w:r>
        <w:rPr>
          <w:b/>
          <w:sz w:val="24"/>
        </w:rPr>
        <w:t>User</w:t>
      </w:r>
      <w:r>
        <w:rPr>
          <w:b/>
          <w:spacing w:val="-1"/>
          <w:sz w:val="24"/>
        </w:rPr>
        <w:t xml:space="preserve"> </w:t>
      </w:r>
      <w:r>
        <w:rPr>
          <w:b/>
          <w:sz w:val="24"/>
        </w:rPr>
        <w:t>Entry:</w:t>
      </w:r>
      <w:r>
        <w:rPr>
          <w:b/>
          <w:sz w:val="24"/>
        </w:rPr>
        <w:tab/>
        <w:t>Discussion:</w:t>
      </w:r>
    </w:p>
    <w:p w14:paraId="18EB9E5D" w14:textId="77777777" w:rsidR="008216D5" w:rsidRDefault="003C49CF">
      <w:pPr>
        <w:pStyle w:val="BodyText"/>
        <w:ind w:left="270"/>
        <w:rPr>
          <w:sz w:val="20"/>
        </w:rPr>
      </w:pPr>
      <w:r>
        <w:rPr>
          <w:sz w:val="20"/>
        </w:rPr>
      </w:r>
      <w:r>
        <w:rPr>
          <w:sz w:val="20"/>
        </w:rPr>
        <w:pict w14:anchorId="113580F1">
          <v:shape id="_x0000_s3768"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2ED79481" w14:textId="77777777" w:rsidR="00D90D84" w:rsidRDefault="00D90D84">
                  <w:pPr>
                    <w:spacing w:line="226" w:lineRule="exact"/>
                    <w:ind w:left="30"/>
                    <w:rPr>
                      <w:rFonts w:ascii="Courier New"/>
                      <w:b/>
                      <w:sz w:val="20"/>
                    </w:rPr>
                  </w:pPr>
                  <w:r>
                    <w:rPr>
                      <w:rFonts w:ascii="Courier New"/>
                      <w:sz w:val="20"/>
                    </w:rPr>
                    <w:t xml:space="preserve">Select SERVICE POINT (or ALL): </w:t>
                  </w:r>
                  <w:r>
                    <w:rPr>
                      <w:rFonts w:ascii="Courier New"/>
                      <w:b/>
                      <w:sz w:val="20"/>
                    </w:rPr>
                    <w:t>ALL</w:t>
                  </w:r>
                </w:p>
                <w:p w14:paraId="1F68ECC9" w14:textId="77777777" w:rsidR="00D90D84" w:rsidRDefault="00D90D84">
                  <w:pPr>
                    <w:spacing w:before="5" w:line="223" w:lineRule="exact"/>
                    <w:ind w:left="30"/>
                    <w:rPr>
                      <w:rFonts w:ascii="Courier New"/>
                      <w:sz w:val="20"/>
                    </w:rPr>
                  </w:pPr>
                  <w:r>
                    <w:rPr>
                      <w:rFonts w:ascii="Courier New"/>
                      <w:sz w:val="20"/>
                    </w:rPr>
                    <w:t>&lt;RET&gt;</w:t>
                  </w:r>
                </w:p>
              </w:txbxContent>
            </v:textbox>
            <w10:anchorlock/>
          </v:shape>
        </w:pict>
      </w:r>
    </w:p>
    <w:p w14:paraId="222706DE" w14:textId="77777777" w:rsidR="008216D5" w:rsidRDefault="00D90D84">
      <w:pPr>
        <w:pStyle w:val="BodyText"/>
        <w:spacing w:line="246" w:lineRule="exact"/>
        <w:ind w:left="6060"/>
      </w:pPr>
      <w:r>
        <w:t>Enter ?? &lt;RET&gt; to get listing of</w:t>
      </w:r>
    </w:p>
    <w:p w14:paraId="4E3F2526" w14:textId="77777777" w:rsidR="008216D5" w:rsidRDefault="00D90D84">
      <w:pPr>
        <w:pStyle w:val="BodyText"/>
        <w:ind w:left="6060" w:right="760"/>
      </w:pPr>
      <w:r>
        <w:t>Service Points, then select Service Point as shown, or ALL.</w:t>
      </w:r>
    </w:p>
    <w:p w14:paraId="67810CFA" w14:textId="77777777" w:rsidR="008216D5" w:rsidRDefault="003C49CF">
      <w:pPr>
        <w:pStyle w:val="BodyText"/>
        <w:spacing w:before="1"/>
        <w:rPr>
          <w:sz w:val="22"/>
        </w:rPr>
      </w:pPr>
      <w:r>
        <w:pict w14:anchorId="4CA04D48">
          <v:shape id="_x0000_s2978" type="#_x0000_t202" style="position:absolute;margin-left:70.5pt;margin-top:13.9pt;width:471pt;height:11.35pt;z-index:-15585280;mso-wrap-distance-left:0;mso-wrap-distance-right:0;mso-position-horizontal-relative:page" fillcolor="#e0e0e0" stroked="f">
            <v:textbox inset="0,0,0,0">
              <w:txbxContent>
                <w:p w14:paraId="0AFB52D8" w14:textId="77777777" w:rsidR="00D90D84" w:rsidRDefault="00D90D84">
                  <w:pPr>
                    <w:spacing w:line="226" w:lineRule="exact"/>
                    <w:ind w:left="30"/>
                    <w:rPr>
                      <w:rFonts w:ascii="Courier New"/>
                      <w:b/>
                      <w:sz w:val="20"/>
                    </w:rPr>
                  </w:pPr>
                  <w:r>
                    <w:rPr>
                      <w:rFonts w:ascii="Courier New"/>
                      <w:sz w:val="20"/>
                    </w:rPr>
                    <w:t xml:space="preserve">Select Meal (B,N,E, or ALL): </w:t>
                  </w:r>
                  <w:r>
                    <w:rPr>
                      <w:rFonts w:ascii="Courier New"/>
                      <w:b/>
                      <w:sz w:val="20"/>
                    </w:rPr>
                    <w:t>??</w:t>
                  </w:r>
                </w:p>
              </w:txbxContent>
            </v:textbox>
            <w10:wrap type="topAndBottom" anchorx="page"/>
          </v:shape>
        </w:pict>
      </w:r>
    </w:p>
    <w:p w14:paraId="5CDBBB6B" w14:textId="77777777" w:rsidR="008216D5" w:rsidRDefault="00D90D84">
      <w:pPr>
        <w:pStyle w:val="BodyText"/>
        <w:spacing w:after="3" w:line="258" w:lineRule="exact"/>
        <w:ind w:left="6060"/>
      </w:pPr>
      <w:r>
        <w:t>Enter B, N, E, or ALL.</w:t>
      </w:r>
    </w:p>
    <w:p w14:paraId="74B1E796" w14:textId="77777777" w:rsidR="008216D5" w:rsidRDefault="003C49CF">
      <w:pPr>
        <w:pStyle w:val="BodyText"/>
        <w:ind w:left="270"/>
        <w:rPr>
          <w:sz w:val="20"/>
        </w:rPr>
      </w:pPr>
      <w:r>
        <w:rPr>
          <w:sz w:val="20"/>
        </w:rPr>
      </w:r>
      <w:r>
        <w:rPr>
          <w:sz w:val="20"/>
        </w:rPr>
        <w:pict w14:anchorId="68FEA7D6">
          <v:shape id="_x0000_s3767" type="#_x0000_t202" style="width:471pt;height:56.65pt;mso-left-percent:-10001;mso-top-percent:-10001;mso-position-horizontal:absolute;mso-position-horizontal-relative:char;mso-position-vertical:absolute;mso-position-vertical-relative:line;mso-left-percent:-10001;mso-top-percent:-10001" fillcolor="#e0e0e0" stroked="f">
            <v:textbox inset="0,0,0,0">
              <w:txbxContent>
                <w:p w14:paraId="03866981" w14:textId="77777777" w:rsidR="00D90D84" w:rsidRDefault="00D90D84">
                  <w:pPr>
                    <w:spacing w:before="4"/>
                    <w:ind w:left="30"/>
                    <w:rPr>
                      <w:rFonts w:ascii="Courier New"/>
                      <w:sz w:val="20"/>
                    </w:rPr>
                  </w:pPr>
                  <w:r>
                    <w:rPr>
                      <w:rFonts w:ascii="Courier New"/>
                      <w:sz w:val="20"/>
                    </w:rPr>
                    <w:t>&lt;RET&gt;</w:t>
                  </w:r>
                </w:p>
                <w:p w14:paraId="568A3009" w14:textId="77777777" w:rsidR="00D90D84" w:rsidRDefault="00D90D84">
                  <w:pPr>
                    <w:ind w:left="30" w:right="5049"/>
                    <w:rPr>
                      <w:rFonts w:ascii="Courier New"/>
                      <w:sz w:val="20"/>
                    </w:rPr>
                  </w:pPr>
                  <w:r>
                    <w:rPr>
                      <w:rFonts w:ascii="Courier New"/>
                      <w:sz w:val="20"/>
                    </w:rPr>
                    <w:t>Enter B for Breakfast, N for Noon, E for Evening or ALL for all meals</w:t>
                  </w:r>
                </w:p>
                <w:p w14:paraId="0E61AFA0" w14:textId="77777777" w:rsidR="00D90D84" w:rsidRDefault="00D90D84">
                  <w:pPr>
                    <w:pStyle w:val="BodyText"/>
                    <w:spacing w:before="6"/>
                    <w:rPr>
                      <w:rFonts w:ascii="Courier New"/>
                      <w:sz w:val="19"/>
                    </w:rPr>
                  </w:pPr>
                </w:p>
                <w:p w14:paraId="549B453F" w14:textId="77777777" w:rsidR="00D90D84" w:rsidRDefault="00D90D84">
                  <w:pPr>
                    <w:ind w:left="30"/>
                    <w:rPr>
                      <w:rFonts w:ascii="Courier New"/>
                      <w:b/>
                      <w:sz w:val="20"/>
                    </w:rPr>
                  </w:pPr>
                  <w:r>
                    <w:rPr>
                      <w:rFonts w:ascii="Courier New"/>
                      <w:sz w:val="20"/>
                    </w:rPr>
                    <w:t xml:space="preserve">Select Meal (B,N,E, or ALL): </w:t>
                  </w:r>
                  <w:r>
                    <w:rPr>
                      <w:rFonts w:ascii="Courier New"/>
                      <w:b/>
                      <w:sz w:val="20"/>
                    </w:rPr>
                    <w:t>N &lt;RET&gt;</w:t>
                  </w:r>
                </w:p>
              </w:txbxContent>
            </v:textbox>
            <w10:anchorlock/>
          </v:shape>
        </w:pict>
      </w:r>
    </w:p>
    <w:p w14:paraId="680E5F06" w14:textId="77777777" w:rsidR="008216D5" w:rsidRDefault="003C49CF">
      <w:pPr>
        <w:pStyle w:val="BodyText"/>
        <w:rPr>
          <w:sz w:val="16"/>
        </w:rPr>
      </w:pPr>
      <w:r>
        <w:pict w14:anchorId="0C799E9A">
          <v:shape id="_x0000_s2976" type="#_x0000_t202" style="position:absolute;margin-left:70.5pt;margin-top:10.4pt;width:471pt;height:22.65pt;z-index:-15584256;mso-wrap-distance-left:0;mso-wrap-distance-right:0;mso-position-horizontal-relative:page" fillcolor="#e0e0e0" stroked="f">
            <v:textbox inset="0,0,0,0">
              <w:txbxContent>
                <w:p w14:paraId="4C5F9D02" w14:textId="77777777" w:rsidR="00D90D84" w:rsidRDefault="00D90D84">
                  <w:pPr>
                    <w:ind w:left="30" w:right="5049"/>
                    <w:rPr>
                      <w:rFonts w:ascii="Courier New"/>
                      <w:b/>
                      <w:sz w:val="20"/>
                    </w:rPr>
                  </w:pPr>
                  <w:r>
                    <w:rPr>
                      <w:rFonts w:ascii="Courier New"/>
                      <w:sz w:val="20"/>
                    </w:rPr>
                    <w:t xml:space="preserve">Select LIST Printer: HOME// </w:t>
                  </w:r>
                  <w:r>
                    <w:rPr>
                      <w:rFonts w:ascii="Courier New"/>
                      <w:b/>
                      <w:sz w:val="20"/>
                    </w:rPr>
                    <w:t xml:space="preserve">&lt;RET&gt; </w:t>
                  </w:r>
                  <w:r>
                    <w:rPr>
                      <w:rFonts w:ascii="Courier New"/>
                      <w:sz w:val="20"/>
                    </w:rPr>
                    <w:t xml:space="preserve">PC ETHER NET RIGHT MARGIN: 80// </w:t>
                  </w:r>
                  <w:r>
                    <w:rPr>
                      <w:rFonts w:ascii="Courier New"/>
                      <w:b/>
                      <w:sz w:val="20"/>
                    </w:rPr>
                    <w:t>&lt;RET&gt;</w:t>
                  </w:r>
                </w:p>
              </w:txbxContent>
            </v:textbox>
            <w10:wrap type="topAndBottom" anchorx="page"/>
          </v:shape>
        </w:pict>
      </w:r>
    </w:p>
    <w:p w14:paraId="0A605B00" w14:textId="77777777" w:rsidR="008216D5" w:rsidRDefault="00D90D84">
      <w:pPr>
        <w:pStyle w:val="BodyText"/>
        <w:spacing w:line="258" w:lineRule="exact"/>
        <w:ind w:left="6060"/>
      </w:pPr>
      <w:r>
        <w:t>Enter printer instructions OR press</w:t>
      </w:r>
    </w:p>
    <w:p w14:paraId="2D8FBF1B" w14:textId="77777777" w:rsidR="008216D5" w:rsidRDefault="00D90D84">
      <w:pPr>
        <w:pStyle w:val="BodyText"/>
        <w:spacing w:after="3"/>
        <w:ind w:left="6060"/>
      </w:pPr>
      <w:r>
        <w:t>&lt;RET&gt; to see report on screen.</w:t>
      </w:r>
    </w:p>
    <w:tbl>
      <w:tblPr>
        <w:tblW w:w="0" w:type="auto"/>
        <w:tblInd w:w="277" w:type="dxa"/>
        <w:tblLayout w:type="fixed"/>
        <w:tblCellMar>
          <w:left w:w="0" w:type="dxa"/>
          <w:right w:w="0" w:type="dxa"/>
        </w:tblCellMar>
        <w:tblLook w:val="01E0" w:firstRow="1" w:lastRow="1" w:firstColumn="1" w:lastColumn="1" w:noHBand="0" w:noVBand="0"/>
      </w:tblPr>
      <w:tblGrid>
        <w:gridCol w:w="1170"/>
        <w:gridCol w:w="900"/>
        <w:gridCol w:w="4679"/>
        <w:gridCol w:w="2670"/>
      </w:tblGrid>
      <w:tr w:rsidR="008216D5" w14:paraId="76457200" w14:textId="77777777">
        <w:trPr>
          <w:trHeight w:val="1250"/>
        </w:trPr>
        <w:tc>
          <w:tcPr>
            <w:tcW w:w="1170" w:type="dxa"/>
            <w:shd w:val="clear" w:color="auto" w:fill="E0E0E0"/>
          </w:tcPr>
          <w:p w14:paraId="7EA339CF" w14:textId="77777777" w:rsidR="008216D5" w:rsidRDefault="008216D5">
            <w:pPr>
              <w:pStyle w:val="TableParagraph"/>
              <w:rPr>
                <w:rFonts w:ascii="Times New Roman"/>
              </w:rPr>
            </w:pPr>
          </w:p>
          <w:p w14:paraId="56EDB395" w14:textId="77777777" w:rsidR="008216D5" w:rsidRDefault="008216D5">
            <w:pPr>
              <w:pStyle w:val="TableParagraph"/>
              <w:spacing w:before="9"/>
              <w:rPr>
                <w:rFonts w:ascii="Times New Roman"/>
                <w:sz w:val="17"/>
              </w:rPr>
            </w:pPr>
          </w:p>
          <w:p w14:paraId="780F3EDB" w14:textId="77777777" w:rsidR="008216D5" w:rsidRDefault="00D90D84">
            <w:pPr>
              <w:pStyle w:val="TableParagraph"/>
              <w:ind w:left="30"/>
              <w:rPr>
                <w:sz w:val="20"/>
              </w:rPr>
            </w:pPr>
            <w:r>
              <w:rPr>
                <w:sz w:val="20"/>
              </w:rPr>
              <w:t>15-Mar-05</w:t>
            </w:r>
          </w:p>
        </w:tc>
        <w:tc>
          <w:tcPr>
            <w:tcW w:w="900" w:type="dxa"/>
            <w:shd w:val="clear" w:color="auto" w:fill="E0E0E0"/>
          </w:tcPr>
          <w:p w14:paraId="7BEB4EB1" w14:textId="77777777" w:rsidR="008216D5" w:rsidRDefault="008216D5">
            <w:pPr>
              <w:pStyle w:val="TableParagraph"/>
              <w:rPr>
                <w:rFonts w:ascii="Times New Roman"/>
              </w:rPr>
            </w:pPr>
          </w:p>
          <w:p w14:paraId="0D36D550" w14:textId="77777777" w:rsidR="008216D5" w:rsidRDefault="008216D5">
            <w:pPr>
              <w:pStyle w:val="TableParagraph"/>
              <w:spacing w:before="9"/>
              <w:rPr>
                <w:rFonts w:ascii="Times New Roman"/>
                <w:sz w:val="17"/>
              </w:rPr>
            </w:pPr>
          </w:p>
          <w:p w14:paraId="0BA21F07" w14:textId="77777777" w:rsidR="008216D5" w:rsidRDefault="00D90D84">
            <w:pPr>
              <w:pStyle w:val="TableParagraph"/>
              <w:ind w:left="59"/>
              <w:rPr>
                <w:sz w:val="20"/>
              </w:rPr>
            </w:pPr>
            <w:r>
              <w:rPr>
                <w:sz w:val="20"/>
              </w:rPr>
              <w:t>8:37am</w:t>
            </w:r>
          </w:p>
        </w:tc>
        <w:tc>
          <w:tcPr>
            <w:tcW w:w="4679" w:type="dxa"/>
            <w:shd w:val="clear" w:color="auto" w:fill="E0E0E0"/>
          </w:tcPr>
          <w:p w14:paraId="658D1586" w14:textId="77777777" w:rsidR="008216D5" w:rsidRDefault="008216D5">
            <w:pPr>
              <w:pStyle w:val="TableParagraph"/>
              <w:rPr>
                <w:rFonts w:ascii="Times New Roman"/>
              </w:rPr>
            </w:pPr>
          </w:p>
          <w:p w14:paraId="707FA88B" w14:textId="77777777" w:rsidR="008216D5" w:rsidRDefault="008216D5">
            <w:pPr>
              <w:pStyle w:val="TableParagraph"/>
              <w:spacing w:before="9"/>
              <w:rPr>
                <w:rFonts w:ascii="Times New Roman"/>
                <w:sz w:val="17"/>
              </w:rPr>
            </w:pPr>
          </w:p>
          <w:p w14:paraId="6C71C7CB" w14:textId="77777777" w:rsidR="008216D5" w:rsidRDefault="00D90D84">
            <w:pPr>
              <w:pStyle w:val="TableParagraph"/>
              <w:tabs>
                <w:tab w:val="left" w:pos="2879"/>
              </w:tabs>
              <w:ind w:left="839"/>
              <w:rPr>
                <w:sz w:val="20"/>
              </w:rPr>
            </w:pPr>
            <w:r>
              <w:rPr>
                <w:sz w:val="20"/>
              </w:rPr>
              <w:t>S T A N D I</w:t>
            </w:r>
            <w:r>
              <w:rPr>
                <w:spacing w:val="-5"/>
                <w:sz w:val="20"/>
              </w:rPr>
              <w:t xml:space="preserve"> </w:t>
            </w:r>
            <w:r>
              <w:rPr>
                <w:sz w:val="20"/>
              </w:rPr>
              <w:t>N</w:t>
            </w:r>
            <w:r>
              <w:rPr>
                <w:spacing w:val="-1"/>
                <w:sz w:val="20"/>
              </w:rPr>
              <w:t xml:space="preserve"> </w:t>
            </w:r>
            <w:r>
              <w:rPr>
                <w:sz w:val="20"/>
              </w:rPr>
              <w:t>G</w:t>
            </w:r>
            <w:r>
              <w:rPr>
                <w:sz w:val="20"/>
              </w:rPr>
              <w:tab/>
              <w:t>O R D E R</w:t>
            </w:r>
            <w:r>
              <w:rPr>
                <w:spacing w:val="-4"/>
                <w:sz w:val="20"/>
              </w:rPr>
              <w:t xml:space="preserve"> </w:t>
            </w:r>
            <w:r>
              <w:rPr>
                <w:sz w:val="20"/>
              </w:rPr>
              <w:t>S</w:t>
            </w:r>
          </w:p>
          <w:p w14:paraId="640A94C7" w14:textId="77777777" w:rsidR="008216D5" w:rsidRDefault="008216D5">
            <w:pPr>
              <w:pStyle w:val="TableParagraph"/>
              <w:spacing w:before="1"/>
              <w:rPr>
                <w:rFonts w:ascii="Times New Roman"/>
                <w:sz w:val="19"/>
              </w:rPr>
            </w:pPr>
          </w:p>
          <w:p w14:paraId="04FA9500" w14:textId="77777777" w:rsidR="008216D5" w:rsidRDefault="00D90D84">
            <w:pPr>
              <w:pStyle w:val="TableParagraph"/>
              <w:ind w:left="2330" w:right="1731"/>
              <w:jc w:val="center"/>
              <w:rPr>
                <w:rFonts w:ascii="Times New Roman"/>
                <w:sz w:val="20"/>
              </w:rPr>
            </w:pPr>
            <w:r>
              <w:rPr>
                <w:rFonts w:ascii="Times New Roman"/>
                <w:sz w:val="20"/>
              </w:rPr>
              <w:t>NOON</w:t>
            </w:r>
          </w:p>
        </w:tc>
        <w:tc>
          <w:tcPr>
            <w:tcW w:w="2670" w:type="dxa"/>
            <w:shd w:val="clear" w:color="auto" w:fill="E0E0E0"/>
          </w:tcPr>
          <w:p w14:paraId="1C32DA66" w14:textId="77777777" w:rsidR="008216D5" w:rsidRDefault="008216D5">
            <w:pPr>
              <w:pStyle w:val="TableParagraph"/>
              <w:rPr>
                <w:rFonts w:ascii="Times New Roman"/>
              </w:rPr>
            </w:pPr>
          </w:p>
          <w:p w14:paraId="65F133C6" w14:textId="77777777" w:rsidR="008216D5" w:rsidRDefault="008216D5">
            <w:pPr>
              <w:pStyle w:val="TableParagraph"/>
              <w:spacing w:before="9"/>
              <w:rPr>
                <w:rFonts w:ascii="Times New Roman"/>
                <w:sz w:val="17"/>
              </w:rPr>
            </w:pPr>
          </w:p>
          <w:p w14:paraId="715C2006" w14:textId="77777777" w:rsidR="008216D5" w:rsidRDefault="00D90D84">
            <w:pPr>
              <w:pStyle w:val="TableParagraph"/>
              <w:ind w:left="479"/>
              <w:rPr>
                <w:sz w:val="20"/>
              </w:rPr>
            </w:pPr>
            <w:r>
              <w:rPr>
                <w:sz w:val="20"/>
              </w:rPr>
              <w:t>Page 1</w:t>
            </w:r>
          </w:p>
        </w:tc>
      </w:tr>
      <w:tr w:rsidR="008216D5" w14:paraId="404B66C0" w14:textId="77777777">
        <w:trPr>
          <w:trHeight w:val="456"/>
        </w:trPr>
        <w:tc>
          <w:tcPr>
            <w:tcW w:w="1170" w:type="dxa"/>
            <w:shd w:val="clear" w:color="auto" w:fill="E0E0E0"/>
          </w:tcPr>
          <w:p w14:paraId="61335286" w14:textId="77777777" w:rsidR="008216D5" w:rsidRDefault="00D90D84">
            <w:pPr>
              <w:pStyle w:val="TableParagraph"/>
              <w:spacing w:before="116"/>
              <w:ind w:left="30"/>
              <w:rPr>
                <w:sz w:val="20"/>
              </w:rPr>
            </w:pPr>
            <w:r>
              <w:rPr>
                <w:sz w:val="20"/>
              </w:rPr>
              <w:t>Quantity</w:t>
            </w:r>
          </w:p>
        </w:tc>
        <w:tc>
          <w:tcPr>
            <w:tcW w:w="900" w:type="dxa"/>
            <w:shd w:val="clear" w:color="auto" w:fill="E0E0E0"/>
          </w:tcPr>
          <w:p w14:paraId="08F1C782" w14:textId="77777777" w:rsidR="008216D5" w:rsidRDefault="008216D5">
            <w:pPr>
              <w:pStyle w:val="TableParagraph"/>
              <w:rPr>
                <w:rFonts w:ascii="Times New Roman"/>
                <w:sz w:val="20"/>
              </w:rPr>
            </w:pPr>
          </w:p>
        </w:tc>
        <w:tc>
          <w:tcPr>
            <w:tcW w:w="4679" w:type="dxa"/>
            <w:shd w:val="clear" w:color="auto" w:fill="E0E0E0"/>
          </w:tcPr>
          <w:p w14:paraId="3E7F7E20" w14:textId="77777777" w:rsidR="008216D5" w:rsidRDefault="00D90D84">
            <w:pPr>
              <w:pStyle w:val="TableParagraph"/>
              <w:spacing w:before="116"/>
              <w:ind w:left="119"/>
              <w:rPr>
                <w:sz w:val="20"/>
              </w:rPr>
            </w:pPr>
            <w:r>
              <w:rPr>
                <w:sz w:val="20"/>
              </w:rPr>
              <w:t>Order</w:t>
            </w:r>
          </w:p>
        </w:tc>
        <w:tc>
          <w:tcPr>
            <w:tcW w:w="2670" w:type="dxa"/>
            <w:shd w:val="clear" w:color="auto" w:fill="E0E0E0"/>
          </w:tcPr>
          <w:p w14:paraId="3C16586F" w14:textId="77777777" w:rsidR="008216D5" w:rsidRDefault="008216D5">
            <w:pPr>
              <w:pStyle w:val="TableParagraph"/>
              <w:rPr>
                <w:rFonts w:ascii="Times New Roman"/>
                <w:sz w:val="20"/>
              </w:rPr>
            </w:pPr>
          </w:p>
        </w:tc>
      </w:tr>
      <w:tr w:rsidR="008216D5" w14:paraId="4B908FA2" w14:textId="77777777">
        <w:trPr>
          <w:trHeight w:val="340"/>
        </w:trPr>
        <w:tc>
          <w:tcPr>
            <w:tcW w:w="1170" w:type="dxa"/>
            <w:shd w:val="clear" w:color="auto" w:fill="E0E0E0"/>
          </w:tcPr>
          <w:p w14:paraId="27B1B815" w14:textId="77777777" w:rsidR="008216D5" w:rsidRDefault="00D90D84">
            <w:pPr>
              <w:pStyle w:val="TableParagraph"/>
              <w:spacing w:before="113" w:line="207" w:lineRule="exact"/>
              <w:ind w:left="389"/>
              <w:rPr>
                <w:sz w:val="20"/>
              </w:rPr>
            </w:pPr>
            <w:r>
              <w:rPr>
                <w:sz w:val="20"/>
              </w:rPr>
              <w:t>14</w:t>
            </w:r>
          </w:p>
        </w:tc>
        <w:tc>
          <w:tcPr>
            <w:tcW w:w="900" w:type="dxa"/>
            <w:shd w:val="clear" w:color="auto" w:fill="E0E0E0"/>
          </w:tcPr>
          <w:p w14:paraId="67EFB96B" w14:textId="77777777" w:rsidR="008216D5" w:rsidRDefault="008216D5">
            <w:pPr>
              <w:pStyle w:val="TableParagraph"/>
              <w:rPr>
                <w:rFonts w:ascii="Times New Roman"/>
                <w:sz w:val="20"/>
              </w:rPr>
            </w:pPr>
          </w:p>
        </w:tc>
        <w:tc>
          <w:tcPr>
            <w:tcW w:w="4679" w:type="dxa"/>
            <w:shd w:val="clear" w:color="auto" w:fill="E0E0E0"/>
          </w:tcPr>
          <w:p w14:paraId="72A93C1F" w14:textId="77777777" w:rsidR="008216D5" w:rsidRDefault="00D90D84">
            <w:pPr>
              <w:pStyle w:val="TableParagraph"/>
              <w:spacing w:before="113" w:line="207" w:lineRule="exact"/>
              <w:ind w:left="119"/>
              <w:rPr>
                <w:sz w:val="20"/>
              </w:rPr>
            </w:pPr>
            <w:r>
              <w:rPr>
                <w:sz w:val="20"/>
              </w:rPr>
              <w:t>APPLE</w:t>
            </w:r>
          </w:p>
        </w:tc>
        <w:tc>
          <w:tcPr>
            <w:tcW w:w="2670" w:type="dxa"/>
            <w:shd w:val="clear" w:color="auto" w:fill="E0E0E0"/>
          </w:tcPr>
          <w:p w14:paraId="617473EF" w14:textId="77777777" w:rsidR="008216D5" w:rsidRDefault="008216D5">
            <w:pPr>
              <w:pStyle w:val="TableParagraph"/>
              <w:rPr>
                <w:rFonts w:ascii="Times New Roman"/>
                <w:sz w:val="20"/>
              </w:rPr>
            </w:pPr>
          </w:p>
        </w:tc>
      </w:tr>
      <w:tr w:rsidR="008216D5" w14:paraId="70E29209" w14:textId="77777777">
        <w:trPr>
          <w:trHeight w:val="226"/>
        </w:trPr>
        <w:tc>
          <w:tcPr>
            <w:tcW w:w="1170" w:type="dxa"/>
            <w:shd w:val="clear" w:color="auto" w:fill="E0E0E0"/>
          </w:tcPr>
          <w:p w14:paraId="03E324B4" w14:textId="77777777" w:rsidR="008216D5" w:rsidRDefault="00D90D84">
            <w:pPr>
              <w:pStyle w:val="TableParagraph"/>
              <w:spacing w:line="206" w:lineRule="exact"/>
              <w:ind w:right="27"/>
              <w:jc w:val="center"/>
              <w:rPr>
                <w:sz w:val="20"/>
              </w:rPr>
            </w:pPr>
            <w:r>
              <w:rPr>
                <w:sz w:val="20"/>
              </w:rPr>
              <w:t>9</w:t>
            </w:r>
          </w:p>
        </w:tc>
        <w:tc>
          <w:tcPr>
            <w:tcW w:w="900" w:type="dxa"/>
            <w:shd w:val="clear" w:color="auto" w:fill="E0E0E0"/>
          </w:tcPr>
          <w:p w14:paraId="3C03C19E" w14:textId="77777777" w:rsidR="008216D5" w:rsidRDefault="008216D5">
            <w:pPr>
              <w:pStyle w:val="TableParagraph"/>
              <w:rPr>
                <w:rFonts w:ascii="Times New Roman"/>
                <w:sz w:val="16"/>
              </w:rPr>
            </w:pPr>
          </w:p>
        </w:tc>
        <w:tc>
          <w:tcPr>
            <w:tcW w:w="4679" w:type="dxa"/>
            <w:shd w:val="clear" w:color="auto" w:fill="E0E0E0"/>
          </w:tcPr>
          <w:p w14:paraId="77279506" w14:textId="77777777" w:rsidR="008216D5" w:rsidRDefault="00D90D84">
            <w:pPr>
              <w:pStyle w:val="TableParagraph"/>
              <w:spacing w:line="206" w:lineRule="exact"/>
              <w:ind w:left="119"/>
              <w:rPr>
                <w:sz w:val="20"/>
              </w:rPr>
            </w:pPr>
            <w:r>
              <w:rPr>
                <w:sz w:val="20"/>
              </w:rPr>
              <w:t>BEEF BLENDER</w:t>
            </w:r>
          </w:p>
        </w:tc>
        <w:tc>
          <w:tcPr>
            <w:tcW w:w="2670" w:type="dxa"/>
            <w:shd w:val="clear" w:color="auto" w:fill="E0E0E0"/>
          </w:tcPr>
          <w:p w14:paraId="448D0416" w14:textId="77777777" w:rsidR="008216D5" w:rsidRDefault="008216D5">
            <w:pPr>
              <w:pStyle w:val="TableParagraph"/>
              <w:rPr>
                <w:rFonts w:ascii="Times New Roman"/>
                <w:sz w:val="16"/>
              </w:rPr>
            </w:pPr>
          </w:p>
        </w:tc>
      </w:tr>
      <w:tr w:rsidR="008216D5" w14:paraId="08F03D56" w14:textId="77777777">
        <w:trPr>
          <w:trHeight w:val="226"/>
        </w:trPr>
        <w:tc>
          <w:tcPr>
            <w:tcW w:w="1170" w:type="dxa"/>
            <w:shd w:val="clear" w:color="auto" w:fill="E0E0E0"/>
          </w:tcPr>
          <w:p w14:paraId="3F095F80" w14:textId="77777777" w:rsidR="008216D5" w:rsidRDefault="00D90D84">
            <w:pPr>
              <w:pStyle w:val="TableParagraph"/>
              <w:spacing w:line="206" w:lineRule="exact"/>
              <w:ind w:right="27"/>
              <w:jc w:val="center"/>
              <w:rPr>
                <w:sz w:val="20"/>
              </w:rPr>
            </w:pPr>
            <w:r>
              <w:rPr>
                <w:sz w:val="20"/>
              </w:rPr>
              <w:t>2</w:t>
            </w:r>
          </w:p>
        </w:tc>
        <w:tc>
          <w:tcPr>
            <w:tcW w:w="900" w:type="dxa"/>
            <w:shd w:val="clear" w:color="auto" w:fill="E0E0E0"/>
          </w:tcPr>
          <w:p w14:paraId="65A191A2" w14:textId="77777777" w:rsidR="008216D5" w:rsidRDefault="008216D5">
            <w:pPr>
              <w:pStyle w:val="TableParagraph"/>
              <w:rPr>
                <w:rFonts w:ascii="Times New Roman"/>
                <w:sz w:val="16"/>
              </w:rPr>
            </w:pPr>
          </w:p>
        </w:tc>
        <w:tc>
          <w:tcPr>
            <w:tcW w:w="4679" w:type="dxa"/>
            <w:shd w:val="clear" w:color="auto" w:fill="E0E0E0"/>
          </w:tcPr>
          <w:p w14:paraId="025CCF6B" w14:textId="77777777" w:rsidR="008216D5" w:rsidRDefault="00D90D84">
            <w:pPr>
              <w:pStyle w:val="TableParagraph"/>
              <w:spacing w:line="206" w:lineRule="exact"/>
              <w:ind w:left="119"/>
              <w:rPr>
                <w:sz w:val="20"/>
              </w:rPr>
            </w:pPr>
            <w:r>
              <w:rPr>
                <w:sz w:val="20"/>
              </w:rPr>
              <w:t>CANNED FRUIT</w:t>
            </w:r>
          </w:p>
        </w:tc>
        <w:tc>
          <w:tcPr>
            <w:tcW w:w="2670" w:type="dxa"/>
            <w:shd w:val="clear" w:color="auto" w:fill="E0E0E0"/>
          </w:tcPr>
          <w:p w14:paraId="3D8DEE00" w14:textId="77777777" w:rsidR="008216D5" w:rsidRDefault="008216D5">
            <w:pPr>
              <w:pStyle w:val="TableParagraph"/>
              <w:rPr>
                <w:rFonts w:ascii="Times New Roman"/>
                <w:sz w:val="16"/>
              </w:rPr>
            </w:pPr>
          </w:p>
        </w:tc>
      </w:tr>
      <w:tr w:rsidR="008216D5" w14:paraId="11D17B71" w14:textId="77777777">
        <w:trPr>
          <w:trHeight w:val="226"/>
        </w:trPr>
        <w:tc>
          <w:tcPr>
            <w:tcW w:w="1170" w:type="dxa"/>
            <w:shd w:val="clear" w:color="auto" w:fill="E0E0E0"/>
          </w:tcPr>
          <w:p w14:paraId="036DD3BA" w14:textId="77777777" w:rsidR="008216D5" w:rsidRDefault="00D90D84">
            <w:pPr>
              <w:pStyle w:val="TableParagraph"/>
              <w:spacing w:line="207" w:lineRule="exact"/>
              <w:ind w:right="27"/>
              <w:jc w:val="center"/>
              <w:rPr>
                <w:sz w:val="20"/>
              </w:rPr>
            </w:pPr>
            <w:r>
              <w:rPr>
                <w:sz w:val="20"/>
              </w:rPr>
              <w:t>1</w:t>
            </w:r>
          </w:p>
        </w:tc>
        <w:tc>
          <w:tcPr>
            <w:tcW w:w="900" w:type="dxa"/>
            <w:shd w:val="clear" w:color="auto" w:fill="E0E0E0"/>
          </w:tcPr>
          <w:p w14:paraId="276044FD" w14:textId="77777777" w:rsidR="008216D5" w:rsidRDefault="008216D5">
            <w:pPr>
              <w:pStyle w:val="TableParagraph"/>
              <w:rPr>
                <w:rFonts w:ascii="Times New Roman"/>
                <w:sz w:val="16"/>
              </w:rPr>
            </w:pPr>
          </w:p>
        </w:tc>
        <w:tc>
          <w:tcPr>
            <w:tcW w:w="4679" w:type="dxa"/>
            <w:shd w:val="clear" w:color="auto" w:fill="E0E0E0"/>
          </w:tcPr>
          <w:p w14:paraId="33435D27" w14:textId="77777777" w:rsidR="008216D5" w:rsidRDefault="00D90D84">
            <w:pPr>
              <w:pStyle w:val="TableParagraph"/>
              <w:spacing w:line="207" w:lineRule="exact"/>
              <w:ind w:left="119"/>
              <w:rPr>
                <w:sz w:val="20"/>
              </w:rPr>
            </w:pPr>
            <w:r>
              <w:rPr>
                <w:sz w:val="20"/>
              </w:rPr>
              <w:t>CHICKEN BROTH</w:t>
            </w:r>
          </w:p>
        </w:tc>
        <w:tc>
          <w:tcPr>
            <w:tcW w:w="2670" w:type="dxa"/>
            <w:shd w:val="clear" w:color="auto" w:fill="E0E0E0"/>
          </w:tcPr>
          <w:p w14:paraId="3A596055" w14:textId="77777777" w:rsidR="008216D5" w:rsidRDefault="008216D5">
            <w:pPr>
              <w:pStyle w:val="TableParagraph"/>
              <w:rPr>
                <w:rFonts w:ascii="Times New Roman"/>
                <w:sz w:val="16"/>
              </w:rPr>
            </w:pPr>
          </w:p>
        </w:tc>
      </w:tr>
      <w:tr w:rsidR="008216D5" w14:paraId="69B07474" w14:textId="77777777">
        <w:trPr>
          <w:trHeight w:val="226"/>
        </w:trPr>
        <w:tc>
          <w:tcPr>
            <w:tcW w:w="1170" w:type="dxa"/>
            <w:shd w:val="clear" w:color="auto" w:fill="E0E0E0"/>
          </w:tcPr>
          <w:p w14:paraId="2C795A5F" w14:textId="77777777" w:rsidR="008216D5" w:rsidRDefault="00D90D84">
            <w:pPr>
              <w:pStyle w:val="TableParagraph"/>
              <w:spacing w:line="207" w:lineRule="exact"/>
              <w:ind w:right="27"/>
              <w:jc w:val="center"/>
              <w:rPr>
                <w:sz w:val="20"/>
              </w:rPr>
            </w:pPr>
            <w:r>
              <w:rPr>
                <w:sz w:val="20"/>
              </w:rPr>
              <w:t>2</w:t>
            </w:r>
          </w:p>
        </w:tc>
        <w:tc>
          <w:tcPr>
            <w:tcW w:w="900" w:type="dxa"/>
            <w:shd w:val="clear" w:color="auto" w:fill="E0E0E0"/>
          </w:tcPr>
          <w:p w14:paraId="468CAA74" w14:textId="77777777" w:rsidR="008216D5" w:rsidRDefault="008216D5">
            <w:pPr>
              <w:pStyle w:val="TableParagraph"/>
              <w:rPr>
                <w:rFonts w:ascii="Times New Roman"/>
                <w:sz w:val="16"/>
              </w:rPr>
            </w:pPr>
          </w:p>
        </w:tc>
        <w:tc>
          <w:tcPr>
            <w:tcW w:w="4679" w:type="dxa"/>
            <w:shd w:val="clear" w:color="auto" w:fill="E0E0E0"/>
          </w:tcPr>
          <w:p w14:paraId="1D7409F8" w14:textId="77777777" w:rsidR="008216D5" w:rsidRDefault="00D90D84">
            <w:pPr>
              <w:pStyle w:val="TableParagraph"/>
              <w:spacing w:line="207" w:lineRule="exact"/>
              <w:ind w:left="119"/>
              <w:rPr>
                <w:sz w:val="20"/>
              </w:rPr>
            </w:pPr>
            <w:r>
              <w:rPr>
                <w:sz w:val="20"/>
              </w:rPr>
              <w:t>CHICKEN LEG</w:t>
            </w:r>
          </w:p>
        </w:tc>
        <w:tc>
          <w:tcPr>
            <w:tcW w:w="2670" w:type="dxa"/>
            <w:shd w:val="clear" w:color="auto" w:fill="E0E0E0"/>
          </w:tcPr>
          <w:p w14:paraId="07AF432B" w14:textId="77777777" w:rsidR="008216D5" w:rsidRDefault="008216D5">
            <w:pPr>
              <w:pStyle w:val="TableParagraph"/>
              <w:rPr>
                <w:rFonts w:ascii="Times New Roman"/>
                <w:sz w:val="16"/>
              </w:rPr>
            </w:pPr>
          </w:p>
        </w:tc>
      </w:tr>
      <w:tr w:rsidR="008216D5" w14:paraId="2A208BC5" w14:textId="77777777">
        <w:trPr>
          <w:trHeight w:val="226"/>
        </w:trPr>
        <w:tc>
          <w:tcPr>
            <w:tcW w:w="1170" w:type="dxa"/>
            <w:shd w:val="clear" w:color="auto" w:fill="E0E0E0"/>
          </w:tcPr>
          <w:p w14:paraId="317069F2" w14:textId="77777777" w:rsidR="008216D5" w:rsidRDefault="00D90D84">
            <w:pPr>
              <w:pStyle w:val="TableParagraph"/>
              <w:spacing w:line="207" w:lineRule="exact"/>
              <w:ind w:right="27"/>
              <w:jc w:val="center"/>
              <w:rPr>
                <w:sz w:val="20"/>
              </w:rPr>
            </w:pPr>
            <w:r>
              <w:rPr>
                <w:sz w:val="20"/>
              </w:rPr>
              <w:t>2</w:t>
            </w:r>
          </w:p>
        </w:tc>
        <w:tc>
          <w:tcPr>
            <w:tcW w:w="900" w:type="dxa"/>
            <w:shd w:val="clear" w:color="auto" w:fill="E0E0E0"/>
          </w:tcPr>
          <w:p w14:paraId="409D40A8" w14:textId="77777777" w:rsidR="008216D5" w:rsidRDefault="008216D5">
            <w:pPr>
              <w:pStyle w:val="TableParagraph"/>
              <w:rPr>
                <w:rFonts w:ascii="Times New Roman"/>
                <w:sz w:val="16"/>
              </w:rPr>
            </w:pPr>
          </w:p>
        </w:tc>
        <w:tc>
          <w:tcPr>
            <w:tcW w:w="4679" w:type="dxa"/>
            <w:shd w:val="clear" w:color="auto" w:fill="E0E0E0"/>
          </w:tcPr>
          <w:p w14:paraId="6BC63B67" w14:textId="77777777" w:rsidR="008216D5" w:rsidRDefault="00D90D84">
            <w:pPr>
              <w:pStyle w:val="TableParagraph"/>
              <w:spacing w:line="207" w:lineRule="exact"/>
              <w:ind w:left="119"/>
              <w:rPr>
                <w:sz w:val="20"/>
              </w:rPr>
            </w:pPr>
            <w:r>
              <w:rPr>
                <w:sz w:val="20"/>
              </w:rPr>
              <w:t>DIET PUDDING</w:t>
            </w:r>
          </w:p>
        </w:tc>
        <w:tc>
          <w:tcPr>
            <w:tcW w:w="2670" w:type="dxa"/>
            <w:shd w:val="clear" w:color="auto" w:fill="E0E0E0"/>
          </w:tcPr>
          <w:p w14:paraId="2EE1DE79" w14:textId="77777777" w:rsidR="008216D5" w:rsidRDefault="008216D5">
            <w:pPr>
              <w:pStyle w:val="TableParagraph"/>
              <w:rPr>
                <w:rFonts w:ascii="Times New Roman"/>
                <w:sz w:val="16"/>
              </w:rPr>
            </w:pPr>
          </w:p>
        </w:tc>
      </w:tr>
      <w:tr w:rsidR="008216D5" w14:paraId="739AB85E" w14:textId="77777777">
        <w:trPr>
          <w:trHeight w:val="226"/>
        </w:trPr>
        <w:tc>
          <w:tcPr>
            <w:tcW w:w="1170" w:type="dxa"/>
            <w:shd w:val="clear" w:color="auto" w:fill="E0E0E0"/>
          </w:tcPr>
          <w:p w14:paraId="3D9EC6CE" w14:textId="77777777" w:rsidR="008216D5" w:rsidRDefault="00D90D84">
            <w:pPr>
              <w:pStyle w:val="TableParagraph"/>
              <w:spacing w:line="206" w:lineRule="exact"/>
              <w:ind w:right="27"/>
              <w:jc w:val="center"/>
              <w:rPr>
                <w:sz w:val="20"/>
              </w:rPr>
            </w:pPr>
            <w:r>
              <w:rPr>
                <w:sz w:val="20"/>
              </w:rPr>
              <w:t>1</w:t>
            </w:r>
          </w:p>
        </w:tc>
        <w:tc>
          <w:tcPr>
            <w:tcW w:w="900" w:type="dxa"/>
            <w:shd w:val="clear" w:color="auto" w:fill="E0E0E0"/>
          </w:tcPr>
          <w:p w14:paraId="0F3D9632" w14:textId="77777777" w:rsidR="008216D5" w:rsidRDefault="008216D5">
            <w:pPr>
              <w:pStyle w:val="TableParagraph"/>
              <w:rPr>
                <w:rFonts w:ascii="Times New Roman"/>
                <w:sz w:val="16"/>
              </w:rPr>
            </w:pPr>
          </w:p>
        </w:tc>
        <w:tc>
          <w:tcPr>
            <w:tcW w:w="4679" w:type="dxa"/>
            <w:shd w:val="clear" w:color="auto" w:fill="E0E0E0"/>
          </w:tcPr>
          <w:p w14:paraId="48B7A8F9" w14:textId="77777777" w:rsidR="008216D5" w:rsidRDefault="00D90D84">
            <w:pPr>
              <w:pStyle w:val="TableParagraph"/>
              <w:spacing w:line="206" w:lineRule="exact"/>
              <w:ind w:left="119"/>
              <w:rPr>
                <w:sz w:val="20"/>
              </w:rPr>
            </w:pPr>
            <w:r>
              <w:rPr>
                <w:sz w:val="20"/>
              </w:rPr>
              <w:t>DOUBLE PORTIONS</w:t>
            </w:r>
          </w:p>
        </w:tc>
        <w:tc>
          <w:tcPr>
            <w:tcW w:w="2670" w:type="dxa"/>
            <w:shd w:val="clear" w:color="auto" w:fill="E0E0E0"/>
          </w:tcPr>
          <w:p w14:paraId="48DA23C2" w14:textId="77777777" w:rsidR="008216D5" w:rsidRDefault="008216D5">
            <w:pPr>
              <w:pStyle w:val="TableParagraph"/>
              <w:rPr>
                <w:rFonts w:ascii="Times New Roman"/>
                <w:sz w:val="16"/>
              </w:rPr>
            </w:pPr>
          </w:p>
        </w:tc>
      </w:tr>
      <w:tr w:rsidR="008216D5" w14:paraId="010E63FC" w14:textId="77777777">
        <w:trPr>
          <w:trHeight w:val="226"/>
        </w:trPr>
        <w:tc>
          <w:tcPr>
            <w:tcW w:w="1170" w:type="dxa"/>
            <w:shd w:val="clear" w:color="auto" w:fill="E0E0E0"/>
          </w:tcPr>
          <w:p w14:paraId="119FE7C3" w14:textId="77777777" w:rsidR="008216D5" w:rsidRDefault="00D90D84">
            <w:pPr>
              <w:pStyle w:val="TableParagraph"/>
              <w:spacing w:line="206" w:lineRule="exact"/>
              <w:ind w:right="27"/>
              <w:jc w:val="center"/>
              <w:rPr>
                <w:sz w:val="20"/>
              </w:rPr>
            </w:pPr>
            <w:r>
              <w:rPr>
                <w:sz w:val="20"/>
              </w:rPr>
              <w:t>1</w:t>
            </w:r>
          </w:p>
        </w:tc>
        <w:tc>
          <w:tcPr>
            <w:tcW w:w="900" w:type="dxa"/>
            <w:shd w:val="clear" w:color="auto" w:fill="E0E0E0"/>
          </w:tcPr>
          <w:p w14:paraId="3E8ACFD3" w14:textId="77777777" w:rsidR="008216D5" w:rsidRDefault="008216D5">
            <w:pPr>
              <w:pStyle w:val="TableParagraph"/>
              <w:rPr>
                <w:rFonts w:ascii="Times New Roman"/>
                <w:sz w:val="16"/>
              </w:rPr>
            </w:pPr>
          </w:p>
        </w:tc>
        <w:tc>
          <w:tcPr>
            <w:tcW w:w="4679" w:type="dxa"/>
            <w:shd w:val="clear" w:color="auto" w:fill="E0E0E0"/>
          </w:tcPr>
          <w:p w14:paraId="6E539D07" w14:textId="77777777" w:rsidR="008216D5" w:rsidRDefault="00D90D84">
            <w:pPr>
              <w:pStyle w:val="TableParagraph"/>
              <w:spacing w:line="206" w:lineRule="exact"/>
              <w:ind w:left="119"/>
              <w:rPr>
                <w:sz w:val="20"/>
              </w:rPr>
            </w:pPr>
            <w:r>
              <w:rPr>
                <w:sz w:val="20"/>
              </w:rPr>
              <w:t>FRESH SALAD</w:t>
            </w:r>
          </w:p>
        </w:tc>
        <w:tc>
          <w:tcPr>
            <w:tcW w:w="2670" w:type="dxa"/>
            <w:shd w:val="clear" w:color="auto" w:fill="E0E0E0"/>
          </w:tcPr>
          <w:p w14:paraId="18BC0B68" w14:textId="77777777" w:rsidR="008216D5" w:rsidRDefault="008216D5">
            <w:pPr>
              <w:pStyle w:val="TableParagraph"/>
              <w:rPr>
                <w:rFonts w:ascii="Times New Roman"/>
                <w:sz w:val="16"/>
              </w:rPr>
            </w:pPr>
          </w:p>
        </w:tc>
      </w:tr>
      <w:tr w:rsidR="008216D5" w14:paraId="768513C5" w14:textId="77777777">
        <w:trPr>
          <w:trHeight w:val="226"/>
        </w:trPr>
        <w:tc>
          <w:tcPr>
            <w:tcW w:w="1170" w:type="dxa"/>
            <w:shd w:val="clear" w:color="auto" w:fill="E0E0E0"/>
          </w:tcPr>
          <w:p w14:paraId="201E6DCD" w14:textId="77777777" w:rsidR="008216D5" w:rsidRDefault="00D90D84">
            <w:pPr>
              <w:pStyle w:val="TableParagraph"/>
              <w:spacing w:line="207" w:lineRule="exact"/>
              <w:ind w:right="27"/>
              <w:jc w:val="center"/>
              <w:rPr>
                <w:sz w:val="20"/>
              </w:rPr>
            </w:pPr>
            <w:r>
              <w:rPr>
                <w:sz w:val="20"/>
              </w:rPr>
              <w:t>1</w:t>
            </w:r>
          </w:p>
        </w:tc>
        <w:tc>
          <w:tcPr>
            <w:tcW w:w="900" w:type="dxa"/>
            <w:shd w:val="clear" w:color="auto" w:fill="E0E0E0"/>
          </w:tcPr>
          <w:p w14:paraId="4A670E3E" w14:textId="77777777" w:rsidR="008216D5" w:rsidRDefault="008216D5">
            <w:pPr>
              <w:pStyle w:val="TableParagraph"/>
              <w:rPr>
                <w:rFonts w:ascii="Times New Roman"/>
                <w:sz w:val="16"/>
              </w:rPr>
            </w:pPr>
          </w:p>
        </w:tc>
        <w:tc>
          <w:tcPr>
            <w:tcW w:w="4679" w:type="dxa"/>
            <w:shd w:val="clear" w:color="auto" w:fill="E0E0E0"/>
          </w:tcPr>
          <w:p w14:paraId="6E9A2B69" w14:textId="77777777" w:rsidR="008216D5" w:rsidRDefault="00D90D84">
            <w:pPr>
              <w:pStyle w:val="TableParagraph"/>
              <w:spacing w:line="207" w:lineRule="exact"/>
              <w:ind w:left="119"/>
              <w:rPr>
                <w:sz w:val="20"/>
              </w:rPr>
            </w:pPr>
            <w:r>
              <w:rPr>
                <w:sz w:val="20"/>
              </w:rPr>
              <w:t>FRUIT PUNCH (NATURAL)</w:t>
            </w:r>
          </w:p>
        </w:tc>
        <w:tc>
          <w:tcPr>
            <w:tcW w:w="2670" w:type="dxa"/>
            <w:shd w:val="clear" w:color="auto" w:fill="E0E0E0"/>
          </w:tcPr>
          <w:p w14:paraId="2B805D39" w14:textId="77777777" w:rsidR="008216D5" w:rsidRDefault="008216D5">
            <w:pPr>
              <w:pStyle w:val="TableParagraph"/>
              <w:rPr>
                <w:rFonts w:ascii="Times New Roman"/>
                <w:sz w:val="16"/>
              </w:rPr>
            </w:pPr>
          </w:p>
        </w:tc>
      </w:tr>
      <w:tr w:rsidR="008216D5" w14:paraId="2270A835" w14:textId="77777777">
        <w:trPr>
          <w:trHeight w:val="226"/>
        </w:trPr>
        <w:tc>
          <w:tcPr>
            <w:tcW w:w="1170" w:type="dxa"/>
            <w:shd w:val="clear" w:color="auto" w:fill="E0E0E0"/>
          </w:tcPr>
          <w:p w14:paraId="6A545204" w14:textId="77777777" w:rsidR="008216D5" w:rsidRDefault="00D90D84">
            <w:pPr>
              <w:pStyle w:val="TableParagraph"/>
              <w:spacing w:line="207" w:lineRule="exact"/>
              <w:ind w:right="27"/>
              <w:jc w:val="center"/>
              <w:rPr>
                <w:sz w:val="20"/>
              </w:rPr>
            </w:pPr>
            <w:r>
              <w:rPr>
                <w:sz w:val="20"/>
              </w:rPr>
              <w:t>5</w:t>
            </w:r>
          </w:p>
        </w:tc>
        <w:tc>
          <w:tcPr>
            <w:tcW w:w="900" w:type="dxa"/>
            <w:shd w:val="clear" w:color="auto" w:fill="E0E0E0"/>
          </w:tcPr>
          <w:p w14:paraId="3FDB618F" w14:textId="77777777" w:rsidR="008216D5" w:rsidRDefault="008216D5">
            <w:pPr>
              <w:pStyle w:val="TableParagraph"/>
              <w:rPr>
                <w:rFonts w:ascii="Times New Roman"/>
                <w:sz w:val="16"/>
              </w:rPr>
            </w:pPr>
          </w:p>
        </w:tc>
        <w:tc>
          <w:tcPr>
            <w:tcW w:w="4679" w:type="dxa"/>
            <w:shd w:val="clear" w:color="auto" w:fill="E0E0E0"/>
          </w:tcPr>
          <w:p w14:paraId="5E3A7953" w14:textId="77777777" w:rsidR="008216D5" w:rsidRDefault="00D90D84">
            <w:pPr>
              <w:pStyle w:val="TableParagraph"/>
              <w:spacing w:line="207" w:lineRule="exact"/>
              <w:ind w:left="119"/>
              <w:rPr>
                <w:sz w:val="20"/>
              </w:rPr>
            </w:pPr>
            <w:r>
              <w:rPr>
                <w:sz w:val="20"/>
              </w:rPr>
              <w:t>GRILLED CHEESE</w:t>
            </w:r>
          </w:p>
        </w:tc>
        <w:tc>
          <w:tcPr>
            <w:tcW w:w="2670" w:type="dxa"/>
            <w:shd w:val="clear" w:color="auto" w:fill="E0E0E0"/>
          </w:tcPr>
          <w:p w14:paraId="044D3ED8" w14:textId="77777777" w:rsidR="008216D5" w:rsidRDefault="008216D5">
            <w:pPr>
              <w:pStyle w:val="TableParagraph"/>
              <w:rPr>
                <w:rFonts w:ascii="Times New Roman"/>
                <w:sz w:val="16"/>
              </w:rPr>
            </w:pPr>
          </w:p>
        </w:tc>
      </w:tr>
      <w:tr w:rsidR="008216D5" w14:paraId="06590EBF" w14:textId="77777777">
        <w:trPr>
          <w:trHeight w:val="226"/>
        </w:trPr>
        <w:tc>
          <w:tcPr>
            <w:tcW w:w="1170" w:type="dxa"/>
            <w:shd w:val="clear" w:color="auto" w:fill="E0E0E0"/>
          </w:tcPr>
          <w:p w14:paraId="56F1B485" w14:textId="77777777" w:rsidR="008216D5" w:rsidRDefault="00D90D84">
            <w:pPr>
              <w:pStyle w:val="TableParagraph"/>
              <w:spacing w:line="207" w:lineRule="exact"/>
              <w:ind w:right="27"/>
              <w:jc w:val="center"/>
              <w:rPr>
                <w:sz w:val="20"/>
              </w:rPr>
            </w:pPr>
            <w:r>
              <w:rPr>
                <w:sz w:val="20"/>
              </w:rPr>
              <w:t>1</w:t>
            </w:r>
          </w:p>
        </w:tc>
        <w:tc>
          <w:tcPr>
            <w:tcW w:w="900" w:type="dxa"/>
            <w:shd w:val="clear" w:color="auto" w:fill="E0E0E0"/>
          </w:tcPr>
          <w:p w14:paraId="11A74629" w14:textId="77777777" w:rsidR="008216D5" w:rsidRDefault="008216D5">
            <w:pPr>
              <w:pStyle w:val="TableParagraph"/>
              <w:rPr>
                <w:rFonts w:ascii="Times New Roman"/>
                <w:sz w:val="16"/>
              </w:rPr>
            </w:pPr>
          </w:p>
        </w:tc>
        <w:tc>
          <w:tcPr>
            <w:tcW w:w="4679" w:type="dxa"/>
            <w:shd w:val="clear" w:color="auto" w:fill="E0E0E0"/>
          </w:tcPr>
          <w:p w14:paraId="593B3F53" w14:textId="77777777" w:rsidR="008216D5" w:rsidRDefault="00D90D84">
            <w:pPr>
              <w:pStyle w:val="TableParagraph"/>
              <w:spacing w:line="207" w:lineRule="exact"/>
              <w:ind w:left="119"/>
              <w:rPr>
                <w:sz w:val="20"/>
              </w:rPr>
            </w:pPr>
            <w:r>
              <w:rPr>
                <w:sz w:val="20"/>
              </w:rPr>
              <w:t>HEATH BAR</w:t>
            </w:r>
          </w:p>
        </w:tc>
        <w:tc>
          <w:tcPr>
            <w:tcW w:w="2670" w:type="dxa"/>
            <w:shd w:val="clear" w:color="auto" w:fill="E0E0E0"/>
          </w:tcPr>
          <w:p w14:paraId="50F94857" w14:textId="77777777" w:rsidR="008216D5" w:rsidRDefault="008216D5">
            <w:pPr>
              <w:pStyle w:val="TableParagraph"/>
              <w:rPr>
                <w:rFonts w:ascii="Times New Roman"/>
                <w:sz w:val="16"/>
              </w:rPr>
            </w:pPr>
          </w:p>
        </w:tc>
      </w:tr>
      <w:tr w:rsidR="008216D5" w14:paraId="4D42C56D" w14:textId="77777777">
        <w:trPr>
          <w:trHeight w:val="226"/>
        </w:trPr>
        <w:tc>
          <w:tcPr>
            <w:tcW w:w="1170" w:type="dxa"/>
            <w:shd w:val="clear" w:color="auto" w:fill="E0E0E0"/>
          </w:tcPr>
          <w:p w14:paraId="21976066" w14:textId="77777777" w:rsidR="008216D5" w:rsidRDefault="00D90D84">
            <w:pPr>
              <w:pStyle w:val="TableParagraph"/>
              <w:spacing w:line="206" w:lineRule="exact"/>
              <w:ind w:right="27"/>
              <w:jc w:val="center"/>
              <w:rPr>
                <w:sz w:val="20"/>
              </w:rPr>
            </w:pPr>
            <w:r>
              <w:rPr>
                <w:sz w:val="20"/>
              </w:rPr>
              <w:t>4</w:t>
            </w:r>
          </w:p>
        </w:tc>
        <w:tc>
          <w:tcPr>
            <w:tcW w:w="900" w:type="dxa"/>
            <w:shd w:val="clear" w:color="auto" w:fill="E0E0E0"/>
          </w:tcPr>
          <w:p w14:paraId="4759E692" w14:textId="77777777" w:rsidR="008216D5" w:rsidRDefault="008216D5">
            <w:pPr>
              <w:pStyle w:val="TableParagraph"/>
              <w:rPr>
                <w:rFonts w:ascii="Times New Roman"/>
                <w:sz w:val="16"/>
              </w:rPr>
            </w:pPr>
          </w:p>
        </w:tc>
        <w:tc>
          <w:tcPr>
            <w:tcW w:w="4679" w:type="dxa"/>
            <w:shd w:val="clear" w:color="auto" w:fill="E0E0E0"/>
          </w:tcPr>
          <w:p w14:paraId="5EEF4DBF" w14:textId="77777777" w:rsidR="008216D5" w:rsidRDefault="00D90D84">
            <w:pPr>
              <w:pStyle w:val="TableParagraph"/>
              <w:spacing w:line="206" w:lineRule="exact"/>
              <w:ind w:left="119"/>
              <w:rPr>
                <w:sz w:val="20"/>
              </w:rPr>
            </w:pPr>
            <w:r>
              <w:rPr>
                <w:sz w:val="20"/>
              </w:rPr>
              <w:t>HOT CHICKEN WINGS</w:t>
            </w:r>
          </w:p>
        </w:tc>
        <w:tc>
          <w:tcPr>
            <w:tcW w:w="2670" w:type="dxa"/>
            <w:shd w:val="clear" w:color="auto" w:fill="E0E0E0"/>
          </w:tcPr>
          <w:p w14:paraId="1D868902" w14:textId="77777777" w:rsidR="008216D5" w:rsidRDefault="008216D5">
            <w:pPr>
              <w:pStyle w:val="TableParagraph"/>
              <w:rPr>
                <w:rFonts w:ascii="Times New Roman"/>
                <w:sz w:val="16"/>
              </w:rPr>
            </w:pPr>
          </w:p>
        </w:tc>
      </w:tr>
      <w:tr w:rsidR="008216D5" w14:paraId="03897EDE" w14:textId="77777777">
        <w:trPr>
          <w:trHeight w:val="226"/>
        </w:trPr>
        <w:tc>
          <w:tcPr>
            <w:tcW w:w="1170" w:type="dxa"/>
            <w:shd w:val="clear" w:color="auto" w:fill="E0E0E0"/>
          </w:tcPr>
          <w:p w14:paraId="159CCD2D" w14:textId="77777777" w:rsidR="008216D5" w:rsidRDefault="00D90D84">
            <w:pPr>
              <w:pStyle w:val="TableParagraph"/>
              <w:spacing w:line="206" w:lineRule="exact"/>
              <w:ind w:left="389"/>
              <w:rPr>
                <w:sz w:val="20"/>
              </w:rPr>
            </w:pPr>
            <w:r>
              <w:rPr>
                <w:sz w:val="20"/>
              </w:rPr>
              <w:t>36</w:t>
            </w:r>
          </w:p>
        </w:tc>
        <w:tc>
          <w:tcPr>
            <w:tcW w:w="900" w:type="dxa"/>
            <w:shd w:val="clear" w:color="auto" w:fill="E0E0E0"/>
          </w:tcPr>
          <w:p w14:paraId="3B780460" w14:textId="77777777" w:rsidR="008216D5" w:rsidRDefault="008216D5">
            <w:pPr>
              <w:pStyle w:val="TableParagraph"/>
              <w:rPr>
                <w:rFonts w:ascii="Times New Roman"/>
                <w:sz w:val="16"/>
              </w:rPr>
            </w:pPr>
          </w:p>
        </w:tc>
        <w:tc>
          <w:tcPr>
            <w:tcW w:w="4679" w:type="dxa"/>
            <w:shd w:val="clear" w:color="auto" w:fill="E0E0E0"/>
          </w:tcPr>
          <w:p w14:paraId="064CA63A" w14:textId="77777777" w:rsidR="008216D5" w:rsidRDefault="00D90D84">
            <w:pPr>
              <w:pStyle w:val="TableParagraph"/>
              <w:spacing w:line="206" w:lineRule="exact"/>
              <w:ind w:left="119"/>
              <w:rPr>
                <w:sz w:val="20"/>
              </w:rPr>
            </w:pPr>
            <w:r>
              <w:rPr>
                <w:sz w:val="20"/>
              </w:rPr>
              <w:t>LADY FINGERS</w:t>
            </w:r>
          </w:p>
        </w:tc>
        <w:tc>
          <w:tcPr>
            <w:tcW w:w="2670" w:type="dxa"/>
            <w:shd w:val="clear" w:color="auto" w:fill="E0E0E0"/>
          </w:tcPr>
          <w:p w14:paraId="4591C042" w14:textId="77777777" w:rsidR="008216D5" w:rsidRDefault="008216D5">
            <w:pPr>
              <w:pStyle w:val="TableParagraph"/>
              <w:rPr>
                <w:rFonts w:ascii="Times New Roman"/>
                <w:sz w:val="16"/>
              </w:rPr>
            </w:pPr>
          </w:p>
        </w:tc>
      </w:tr>
      <w:tr w:rsidR="008216D5" w14:paraId="26B09443" w14:textId="77777777">
        <w:trPr>
          <w:trHeight w:val="226"/>
        </w:trPr>
        <w:tc>
          <w:tcPr>
            <w:tcW w:w="1170" w:type="dxa"/>
            <w:shd w:val="clear" w:color="auto" w:fill="E0E0E0"/>
          </w:tcPr>
          <w:p w14:paraId="4CD4CAC9" w14:textId="77777777" w:rsidR="008216D5" w:rsidRDefault="00D90D84">
            <w:pPr>
              <w:pStyle w:val="TableParagraph"/>
              <w:spacing w:line="207" w:lineRule="exact"/>
              <w:ind w:left="389"/>
              <w:rPr>
                <w:sz w:val="20"/>
              </w:rPr>
            </w:pPr>
            <w:r>
              <w:rPr>
                <w:sz w:val="20"/>
              </w:rPr>
              <w:t>25</w:t>
            </w:r>
          </w:p>
        </w:tc>
        <w:tc>
          <w:tcPr>
            <w:tcW w:w="900" w:type="dxa"/>
            <w:shd w:val="clear" w:color="auto" w:fill="E0E0E0"/>
          </w:tcPr>
          <w:p w14:paraId="1A746D72" w14:textId="77777777" w:rsidR="008216D5" w:rsidRDefault="008216D5">
            <w:pPr>
              <w:pStyle w:val="TableParagraph"/>
              <w:rPr>
                <w:rFonts w:ascii="Times New Roman"/>
                <w:sz w:val="16"/>
              </w:rPr>
            </w:pPr>
          </w:p>
        </w:tc>
        <w:tc>
          <w:tcPr>
            <w:tcW w:w="4679" w:type="dxa"/>
            <w:shd w:val="clear" w:color="auto" w:fill="E0E0E0"/>
          </w:tcPr>
          <w:p w14:paraId="7F975B84" w14:textId="77777777" w:rsidR="008216D5" w:rsidRDefault="00D90D84">
            <w:pPr>
              <w:pStyle w:val="TableParagraph"/>
              <w:spacing w:line="207" w:lineRule="exact"/>
              <w:ind w:left="119"/>
              <w:rPr>
                <w:sz w:val="20"/>
              </w:rPr>
            </w:pPr>
            <w:r>
              <w:rPr>
                <w:sz w:val="20"/>
              </w:rPr>
              <w:t>LEMON COOKIES</w:t>
            </w:r>
          </w:p>
        </w:tc>
        <w:tc>
          <w:tcPr>
            <w:tcW w:w="2670" w:type="dxa"/>
            <w:shd w:val="clear" w:color="auto" w:fill="E0E0E0"/>
          </w:tcPr>
          <w:p w14:paraId="6C9EE47E" w14:textId="77777777" w:rsidR="008216D5" w:rsidRDefault="008216D5">
            <w:pPr>
              <w:pStyle w:val="TableParagraph"/>
              <w:rPr>
                <w:rFonts w:ascii="Times New Roman"/>
                <w:sz w:val="16"/>
              </w:rPr>
            </w:pPr>
          </w:p>
        </w:tc>
      </w:tr>
      <w:tr w:rsidR="008216D5" w14:paraId="616620DD" w14:textId="77777777">
        <w:trPr>
          <w:trHeight w:val="226"/>
        </w:trPr>
        <w:tc>
          <w:tcPr>
            <w:tcW w:w="1170" w:type="dxa"/>
            <w:shd w:val="clear" w:color="auto" w:fill="E0E0E0"/>
          </w:tcPr>
          <w:p w14:paraId="5F3483C3" w14:textId="77777777" w:rsidR="008216D5" w:rsidRDefault="00D90D84">
            <w:pPr>
              <w:pStyle w:val="TableParagraph"/>
              <w:spacing w:line="207" w:lineRule="exact"/>
              <w:ind w:right="27"/>
              <w:jc w:val="center"/>
              <w:rPr>
                <w:sz w:val="20"/>
              </w:rPr>
            </w:pPr>
            <w:r>
              <w:rPr>
                <w:sz w:val="20"/>
              </w:rPr>
              <w:t>7</w:t>
            </w:r>
          </w:p>
        </w:tc>
        <w:tc>
          <w:tcPr>
            <w:tcW w:w="900" w:type="dxa"/>
            <w:shd w:val="clear" w:color="auto" w:fill="E0E0E0"/>
          </w:tcPr>
          <w:p w14:paraId="7CAFBD3B" w14:textId="77777777" w:rsidR="008216D5" w:rsidRDefault="008216D5">
            <w:pPr>
              <w:pStyle w:val="TableParagraph"/>
              <w:rPr>
                <w:rFonts w:ascii="Times New Roman"/>
                <w:sz w:val="16"/>
              </w:rPr>
            </w:pPr>
          </w:p>
        </w:tc>
        <w:tc>
          <w:tcPr>
            <w:tcW w:w="4679" w:type="dxa"/>
            <w:shd w:val="clear" w:color="auto" w:fill="E0E0E0"/>
          </w:tcPr>
          <w:p w14:paraId="7CFB8820" w14:textId="77777777" w:rsidR="008216D5" w:rsidRDefault="00D90D84">
            <w:pPr>
              <w:pStyle w:val="TableParagraph"/>
              <w:spacing w:line="207" w:lineRule="exact"/>
              <w:ind w:left="119"/>
              <w:rPr>
                <w:sz w:val="20"/>
              </w:rPr>
            </w:pPr>
            <w:r>
              <w:rPr>
                <w:sz w:val="20"/>
              </w:rPr>
              <w:t>OREO COOKIES</w:t>
            </w:r>
          </w:p>
        </w:tc>
        <w:tc>
          <w:tcPr>
            <w:tcW w:w="2670" w:type="dxa"/>
            <w:shd w:val="clear" w:color="auto" w:fill="E0E0E0"/>
          </w:tcPr>
          <w:p w14:paraId="58A23207" w14:textId="77777777" w:rsidR="008216D5" w:rsidRDefault="008216D5">
            <w:pPr>
              <w:pStyle w:val="TableParagraph"/>
              <w:rPr>
                <w:rFonts w:ascii="Times New Roman"/>
                <w:sz w:val="16"/>
              </w:rPr>
            </w:pPr>
          </w:p>
        </w:tc>
      </w:tr>
      <w:tr w:rsidR="008216D5" w14:paraId="395E9726" w14:textId="77777777">
        <w:trPr>
          <w:trHeight w:val="223"/>
        </w:trPr>
        <w:tc>
          <w:tcPr>
            <w:tcW w:w="1170" w:type="dxa"/>
            <w:shd w:val="clear" w:color="auto" w:fill="E0E0E0"/>
          </w:tcPr>
          <w:p w14:paraId="2607B4D3" w14:textId="77777777" w:rsidR="008216D5" w:rsidRDefault="00D90D84">
            <w:pPr>
              <w:pStyle w:val="TableParagraph"/>
              <w:spacing w:line="203" w:lineRule="exact"/>
              <w:ind w:right="27"/>
              <w:jc w:val="center"/>
              <w:rPr>
                <w:sz w:val="20"/>
              </w:rPr>
            </w:pPr>
            <w:r>
              <w:rPr>
                <w:sz w:val="20"/>
              </w:rPr>
              <w:t>1</w:t>
            </w:r>
          </w:p>
        </w:tc>
        <w:tc>
          <w:tcPr>
            <w:tcW w:w="900" w:type="dxa"/>
            <w:shd w:val="clear" w:color="auto" w:fill="E0E0E0"/>
          </w:tcPr>
          <w:p w14:paraId="10B0C3C5" w14:textId="77777777" w:rsidR="008216D5" w:rsidRDefault="008216D5">
            <w:pPr>
              <w:pStyle w:val="TableParagraph"/>
              <w:rPr>
                <w:rFonts w:ascii="Times New Roman"/>
                <w:sz w:val="14"/>
              </w:rPr>
            </w:pPr>
          </w:p>
        </w:tc>
        <w:tc>
          <w:tcPr>
            <w:tcW w:w="4679" w:type="dxa"/>
            <w:shd w:val="clear" w:color="auto" w:fill="E0E0E0"/>
          </w:tcPr>
          <w:p w14:paraId="68530A1F" w14:textId="77777777" w:rsidR="008216D5" w:rsidRDefault="00D90D84">
            <w:pPr>
              <w:pStyle w:val="TableParagraph"/>
              <w:spacing w:line="203" w:lineRule="exact"/>
              <w:ind w:left="119"/>
              <w:rPr>
                <w:sz w:val="20"/>
              </w:rPr>
            </w:pPr>
            <w:r>
              <w:rPr>
                <w:sz w:val="20"/>
              </w:rPr>
              <w:t>PEACHES</w:t>
            </w:r>
          </w:p>
        </w:tc>
        <w:tc>
          <w:tcPr>
            <w:tcW w:w="2670" w:type="dxa"/>
            <w:shd w:val="clear" w:color="auto" w:fill="E0E0E0"/>
          </w:tcPr>
          <w:p w14:paraId="54B831E2" w14:textId="77777777" w:rsidR="008216D5" w:rsidRDefault="008216D5">
            <w:pPr>
              <w:pStyle w:val="TableParagraph"/>
              <w:rPr>
                <w:rFonts w:ascii="Times New Roman"/>
                <w:sz w:val="14"/>
              </w:rPr>
            </w:pPr>
          </w:p>
        </w:tc>
      </w:tr>
    </w:tbl>
    <w:p w14:paraId="7CD963CB" w14:textId="77777777" w:rsidR="008216D5" w:rsidRDefault="008216D5">
      <w:pPr>
        <w:rPr>
          <w:sz w:val="14"/>
        </w:rPr>
        <w:sectPr w:rsidR="008216D5">
          <w:pgSz w:w="12240" w:h="15840"/>
          <w:pgMar w:top="1500" w:right="960" w:bottom="940" w:left="1140" w:header="0" w:footer="745" w:gutter="0"/>
          <w:cols w:space="720"/>
        </w:sectPr>
      </w:pPr>
    </w:p>
    <w:p w14:paraId="3AD65E87" w14:textId="77777777" w:rsidR="008216D5" w:rsidRDefault="00D90D84">
      <w:pPr>
        <w:pStyle w:val="Heading4"/>
        <w:spacing w:before="79"/>
      </w:pPr>
      <w:r>
        <w:t>Helpful Hints and Notes</w:t>
      </w:r>
    </w:p>
    <w:p w14:paraId="4CF53D94" w14:textId="77777777" w:rsidR="008216D5" w:rsidRDefault="00D90D84">
      <w:pPr>
        <w:pStyle w:val="ListParagraph"/>
        <w:numPr>
          <w:ilvl w:val="0"/>
          <w:numId w:val="69"/>
        </w:numPr>
        <w:tabs>
          <w:tab w:val="left" w:pos="660"/>
        </w:tabs>
        <w:spacing w:before="117"/>
        <w:rPr>
          <w:sz w:val="24"/>
        </w:rPr>
      </w:pPr>
      <w:r>
        <w:rPr>
          <w:sz w:val="24"/>
        </w:rPr>
        <w:t>The tabulated standing orders do not have patient identification or</w:t>
      </w:r>
      <w:r>
        <w:rPr>
          <w:spacing w:val="-12"/>
          <w:sz w:val="24"/>
        </w:rPr>
        <w:t xml:space="preserve"> </w:t>
      </w:r>
      <w:r>
        <w:rPr>
          <w:sz w:val="24"/>
        </w:rPr>
        <w:t>location.</w:t>
      </w:r>
    </w:p>
    <w:p w14:paraId="77483D1D" w14:textId="77777777" w:rsidR="008216D5" w:rsidRDefault="00D90D84">
      <w:pPr>
        <w:pStyle w:val="ListParagraph"/>
        <w:numPr>
          <w:ilvl w:val="0"/>
          <w:numId w:val="69"/>
        </w:numPr>
        <w:tabs>
          <w:tab w:val="left" w:pos="660"/>
        </w:tabs>
        <w:ind w:right="655"/>
        <w:rPr>
          <w:sz w:val="24"/>
        </w:rPr>
      </w:pPr>
      <w:r>
        <w:rPr>
          <w:sz w:val="24"/>
        </w:rPr>
        <w:t>All orders appear on one sheet. Duplicate sheets can need to be run for different</w:t>
      </w:r>
      <w:r>
        <w:rPr>
          <w:spacing w:val="-10"/>
          <w:sz w:val="24"/>
        </w:rPr>
        <w:t xml:space="preserve"> </w:t>
      </w:r>
      <w:r>
        <w:rPr>
          <w:sz w:val="24"/>
        </w:rPr>
        <w:t>preparation areas.</w:t>
      </w:r>
    </w:p>
    <w:p w14:paraId="295D8662" w14:textId="77777777" w:rsidR="008216D5" w:rsidRDefault="00D90D84">
      <w:pPr>
        <w:pStyle w:val="BodyText"/>
        <w:spacing w:before="121"/>
        <w:ind w:left="1020"/>
      </w:pPr>
      <w:r>
        <w:rPr>
          <w:b/>
        </w:rPr>
        <w:t xml:space="preserve">Reminder: </w:t>
      </w:r>
      <w:r>
        <w:t>Standing Orders are not saved after discharge.</w:t>
      </w:r>
    </w:p>
    <w:p w14:paraId="03F93965" w14:textId="77777777" w:rsidR="008216D5" w:rsidRDefault="008216D5">
      <w:pPr>
        <w:sectPr w:rsidR="008216D5">
          <w:pgSz w:w="12240" w:h="15840"/>
          <w:pgMar w:top="1360" w:right="960" w:bottom="940" w:left="1140" w:header="0" w:footer="745" w:gutter="0"/>
          <w:cols w:space="720"/>
        </w:sectPr>
      </w:pPr>
    </w:p>
    <w:p w14:paraId="0B1B785D" w14:textId="77777777" w:rsidR="008216D5" w:rsidRDefault="00D90D84">
      <w:pPr>
        <w:pStyle w:val="Heading4"/>
        <w:rPr>
          <w:rFonts w:ascii="Arial"/>
        </w:rPr>
      </w:pPr>
      <w:bookmarkStart w:id="184" w:name="_SP_Consolidate_Standing_Orders_[FHSP7]"/>
      <w:bookmarkStart w:id="185" w:name="_bookmark125"/>
      <w:bookmarkEnd w:id="184"/>
      <w:bookmarkEnd w:id="185"/>
      <w:r>
        <w:rPr>
          <w:rFonts w:ascii="Arial"/>
        </w:rPr>
        <w:t>SP Consolidate Standing Orders [FHSP7]</w:t>
      </w:r>
    </w:p>
    <w:p w14:paraId="37E542C1" w14:textId="77777777" w:rsidR="008216D5" w:rsidRDefault="008216D5">
      <w:pPr>
        <w:pStyle w:val="BodyText"/>
        <w:spacing w:before="7"/>
        <w:rPr>
          <w:rFonts w:ascii="Arial"/>
          <w:b/>
          <w:sz w:val="20"/>
        </w:rPr>
      </w:pPr>
    </w:p>
    <w:p w14:paraId="713EBE14" w14:textId="77777777" w:rsidR="008216D5" w:rsidRDefault="00D90D84">
      <w:pPr>
        <w:pStyle w:val="BodyText"/>
        <w:ind w:left="300"/>
      </w:pPr>
      <w:r>
        <w:t>This option allows user to tally on consolidated list.</w:t>
      </w:r>
    </w:p>
    <w:p w14:paraId="0F0EE88D" w14:textId="77777777" w:rsidR="008216D5" w:rsidRDefault="008216D5">
      <w:pPr>
        <w:pStyle w:val="BodyText"/>
      </w:pPr>
    </w:p>
    <w:p w14:paraId="49FC1043" w14:textId="77777777" w:rsidR="008216D5" w:rsidRDefault="00D90D84">
      <w:pPr>
        <w:tabs>
          <w:tab w:val="left" w:pos="6059"/>
        </w:tabs>
        <w:spacing w:before="1" w:after="3"/>
        <w:ind w:left="300"/>
        <w:rPr>
          <w:b/>
          <w:sz w:val="24"/>
        </w:rPr>
      </w:pPr>
      <w:r>
        <w:rPr>
          <w:sz w:val="24"/>
        </w:rPr>
        <w:t>Prompt/</w:t>
      </w:r>
      <w:r>
        <w:rPr>
          <w:b/>
          <w:sz w:val="24"/>
        </w:rPr>
        <w:t>User</w:t>
      </w:r>
      <w:r>
        <w:rPr>
          <w:b/>
          <w:spacing w:val="-3"/>
          <w:sz w:val="24"/>
        </w:rPr>
        <w:t xml:space="preserve"> </w:t>
      </w:r>
      <w:r>
        <w:rPr>
          <w:b/>
          <w:sz w:val="24"/>
        </w:rPr>
        <w:t>Entry:</w:t>
      </w:r>
      <w:r>
        <w:rPr>
          <w:b/>
          <w:sz w:val="24"/>
        </w:rPr>
        <w:tab/>
        <w:t>Discussion:</w:t>
      </w:r>
    </w:p>
    <w:p w14:paraId="6608A62A" w14:textId="77777777" w:rsidR="008216D5" w:rsidRDefault="003C49CF">
      <w:pPr>
        <w:pStyle w:val="BodyText"/>
        <w:ind w:left="270"/>
        <w:rPr>
          <w:sz w:val="20"/>
        </w:rPr>
      </w:pPr>
      <w:r>
        <w:rPr>
          <w:sz w:val="20"/>
        </w:rPr>
      </w:r>
      <w:r>
        <w:rPr>
          <w:sz w:val="20"/>
        </w:rPr>
        <w:pict w14:anchorId="3F110B2A">
          <v:shape id="_x0000_s3766"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15462B4E" w14:textId="77777777" w:rsidR="00D90D84" w:rsidRDefault="00D90D84">
                  <w:pPr>
                    <w:spacing w:line="226" w:lineRule="exact"/>
                    <w:ind w:left="30"/>
                    <w:rPr>
                      <w:rFonts w:ascii="Courier New"/>
                      <w:sz w:val="20"/>
                    </w:rPr>
                  </w:pPr>
                  <w:r>
                    <w:rPr>
                      <w:rFonts w:ascii="Courier New"/>
                      <w:b/>
                      <w:sz w:val="20"/>
                    </w:rPr>
                    <w:t xml:space="preserve">Select SERVICE POINT (or ALL): </w:t>
                  </w:r>
                  <w:r>
                    <w:rPr>
                      <w:rFonts w:ascii="Courier New"/>
                      <w:sz w:val="20"/>
                    </w:rPr>
                    <w:t>ALL</w:t>
                  </w:r>
                </w:p>
                <w:p w14:paraId="3FF80FC6" w14:textId="77777777" w:rsidR="00D90D84" w:rsidRDefault="00D90D84">
                  <w:pPr>
                    <w:spacing w:before="5" w:line="223" w:lineRule="exact"/>
                    <w:ind w:left="30"/>
                    <w:rPr>
                      <w:rFonts w:ascii="Courier New"/>
                      <w:sz w:val="20"/>
                    </w:rPr>
                  </w:pPr>
                  <w:r>
                    <w:rPr>
                      <w:rFonts w:ascii="Courier New"/>
                      <w:sz w:val="20"/>
                    </w:rPr>
                    <w:t>&lt;RET&gt;</w:t>
                  </w:r>
                </w:p>
              </w:txbxContent>
            </v:textbox>
            <w10:anchorlock/>
          </v:shape>
        </w:pict>
      </w:r>
    </w:p>
    <w:p w14:paraId="74DB9290" w14:textId="77777777" w:rsidR="008216D5" w:rsidRDefault="00D90D84">
      <w:pPr>
        <w:pStyle w:val="BodyText"/>
        <w:spacing w:line="246" w:lineRule="exact"/>
        <w:ind w:left="6060"/>
      </w:pPr>
      <w:r>
        <w:t>Enter ?? &lt;RET&gt; to get listing of</w:t>
      </w:r>
    </w:p>
    <w:p w14:paraId="2692A170" w14:textId="77777777" w:rsidR="008216D5" w:rsidRDefault="00D90D84">
      <w:pPr>
        <w:pStyle w:val="BodyText"/>
        <w:ind w:left="6060" w:right="760"/>
      </w:pPr>
      <w:r>
        <w:t>Service Points, then select Service Point or ALL as shown.</w:t>
      </w:r>
    </w:p>
    <w:p w14:paraId="62481ABB" w14:textId="77777777" w:rsidR="008216D5" w:rsidRDefault="003C49CF">
      <w:pPr>
        <w:pStyle w:val="BodyText"/>
        <w:spacing w:before="1"/>
        <w:rPr>
          <w:sz w:val="22"/>
        </w:rPr>
      </w:pPr>
      <w:r>
        <w:pict w14:anchorId="0BE61A36">
          <v:shape id="_x0000_s2974" type="#_x0000_t202" style="position:absolute;margin-left:70.5pt;margin-top:13.9pt;width:471pt;height:11.35pt;z-index:-15583232;mso-wrap-distance-left:0;mso-wrap-distance-right:0;mso-position-horizontal-relative:page" fillcolor="#e0e0e0" stroked="f">
            <v:textbox inset="0,0,0,0">
              <w:txbxContent>
                <w:p w14:paraId="5867E145" w14:textId="77777777" w:rsidR="00D90D84" w:rsidRDefault="00D90D84">
                  <w:pPr>
                    <w:spacing w:line="226" w:lineRule="exact"/>
                    <w:ind w:left="30"/>
                    <w:rPr>
                      <w:rFonts w:ascii="Courier New"/>
                      <w:b/>
                      <w:sz w:val="20"/>
                    </w:rPr>
                  </w:pPr>
                  <w:r>
                    <w:rPr>
                      <w:rFonts w:ascii="Courier New"/>
                      <w:sz w:val="20"/>
                    </w:rPr>
                    <w:t xml:space="preserve">Select Meal (B,N,E, or ALL): </w:t>
                  </w:r>
                  <w:r>
                    <w:rPr>
                      <w:rFonts w:ascii="Courier New"/>
                      <w:b/>
                      <w:sz w:val="20"/>
                    </w:rPr>
                    <w:t>N &lt;RET&gt;</w:t>
                  </w:r>
                </w:p>
              </w:txbxContent>
            </v:textbox>
            <w10:wrap type="topAndBottom" anchorx="page"/>
          </v:shape>
        </w:pict>
      </w:r>
    </w:p>
    <w:p w14:paraId="033657FF" w14:textId="77777777" w:rsidR="008216D5" w:rsidRDefault="00D90D84">
      <w:pPr>
        <w:pStyle w:val="BodyText"/>
        <w:spacing w:after="3" w:line="258" w:lineRule="exact"/>
        <w:ind w:left="6060"/>
      </w:pPr>
      <w:r>
        <w:t>Enter B, N, E, or ALL.</w:t>
      </w:r>
    </w:p>
    <w:p w14:paraId="56DA7FDE" w14:textId="77777777" w:rsidR="008216D5" w:rsidRDefault="003C49CF">
      <w:pPr>
        <w:pStyle w:val="BodyText"/>
        <w:ind w:left="270"/>
        <w:rPr>
          <w:sz w:val="20"/>
        </w:rPr>
      </w:pPr>
      <w:r>
        <w:rPr>
          <w:sz w:val="20"/>
        </w:rPr>
      </w:r>
      <w:r>
        <w:rPr>
          <w:sz w:val="20"/>
        </w:rPr>
        <w:pict w14:anchorId="2585BFF0">
          <v:shape id="_x0000_s3765" type="#_x0000_t202" style="width:471pt;height:56.65pt;mso-left-percent:-10001;mso-top-percent:-10001;mso-position-horizontal:absolute;mso-position-horizontal-relative:char;mso-position-vertical:absolute;mso-position-vertical-relative:line;mso-left-percent:-10001;mso-top-percent:-10001" fillcolor="#e0e0e0" stroked="f">
            <v:textbox inset="0,0,0,0">
              <w:txbxContent>
                <w:p w14:paraId="5FA1D558" w14:textId="77777777" w:rsidR="00D90D84" w:rsidRDefault="00D90D84">
                  <w:pPr>
                    <w:pStyle w:val="BodyText"/>
                    <w:spacing w:before="7"/>
                    <w:rPr>
                      <w:sz w:val="19"/>
                    </w:rPr>
                  </w:pPr>
                </w:p>
                <w:p w14:paraId="5E828661" w14:textId="77777777" w:rsidR="00D90D84" w:rsidRDefault="00D90D84">
                  <w:pPr>
                    <w:ind w:left="30"/>
                    <w:rPr>
                      <w:rFonts w:ascii="Courier New"/>
                      <w:b/>
                      <w:sz w:val="20"/>
                    </w:rPr>
                  </w:pPr>
                  <w:r>
                    <w:rPr>
                      <w:rFonts w:ascii="Courier New"/>
                      <w:sz w:val="20"/>
                    </w:rPr>
                    <w:t xml:space="preserve">Consolidated List Only? Y// </w:t>
                  </w:r>
                  <w:r>
                    <w:rPr>
                      <w:rFonts w:ascii="Courier New"/>
                      <w:b/>
                      <w:sz w:val="20"/>
                    </w:rPr>
                    <w:t>?? &lt;RET&gt;</w:t>
                  </w:r>
                </w:p>
                <w:p w14:paraId="506A2947" w14:textId="77777777" w:rsidR="00D90D84" w:rsidRDefault="00D90D84">
                  <w:pPr>
                    <w:spacing w:before="5"/>
                    <w:ind w:left="30"/>
                    <w:rPr>
                      <w:rFonts w:ascii="Courier New"/>
                      <w:sz w:val="20"/>
                    </w:rPr>
                  </w:pPr>
                  <w:r>
                    <w:rPr>
                      <w:rFonts w:ascii="Courier New"/>
                      <w:sz w:val="20"/>
                    </w:rPr>
                    <w:t>Answer YES or NO</w:t>
                  </w:r>
                </w:p>
                <w:p w14:paraId="13BE742B" w14:textId="77777777" w:rsidR="00D90D84" w:rsidRDefault="00D90D84">
                  <w:pPr>
                    <w:pStyle w:val="BodyText"/>
                    <w:spacing w:before="6"/>
                    <w:rPr>
                      <w:rFonts w:ascii="Courier New"/>
                      <w:sz w:val="19"/>
                    </w:rPr>
                  </w:pPr>
                </w:p>
                <w:p w14:paraId="0C7B5444" w14:textId="77777777" w:rsidR="00D90D84" w:rsidRDefault="00D90D84">
                  <w:pPr>
                    <w:ind w:left="30"/>
                    <w:rPr>
                      <w:rFonts w:ascii="Courier New"/>
                      <w:b/>
                      <w:sz w:val="20"/>
                    </w:rPr>
                  </w:pPr>
                  <w:r>
                    <w:rPr>
                      <w:rFonts w:ascii="Courier New"/>
                      <w:sz w:val="20"/>
                    </w:rPr>
                    <w:t xml:space="preserve">Consolidated List Only? Y// </w:t>
                  </w:r>
                  <w:r>
                    <w:rPr>
                      <w:rFonts w:ascii="Courier New"/>
                      <w:b/>
                      <w:sz w:val="20"/>
                    </w:rPr>
                    <w:t>N &lt;RET&gt;</w:t>
                  </w:r>
                </w:p>
              </w:txbxContent>
            </v:textbox>
            <w10:anchorlock/>
          </v:shape>
        </w:pict>
      </w:r>
    </w:p>
    <w:p w14:paraId="17684444" w14:textId="77777777" w:rsidR="008216D5" w:rsidRDefault="00D90D84">
      <w:pPr>
        <w:pStyle w:val="BodyText"/>
        <w:spacing w:line="251" w:lineRule="exact"/>
        <w:ind w:left="6060"/>
      </w:pPr>
      <w:r>
        <w:t>Only press &lt;RET&gt; if answer</w:t>
      </w:r>
    </w:p>
    <w:p w14:paraId="160F9C4E" w14:textId="77777777" w:rsidR="008216D5" w:rsidRDefault="00D90D84">
      <w:pPr>
        <w:pStyle w:val="BodyText"/>
        <w:spacing w:after="3"/>
        <w:ind w:left="6060"/>
      </w:pPr>
      <w:r>
        <w:t>(default) is yes.</w:t>
      </w:r>
    </w:p>
    <w:p w14:paraId="6FEC0744" w14:textId="77777777" w:rsidR="008216D5" w:rsidRDefault="003C49CF">
      <w:pPr>
        <w:pStyle w:val="BodyText"/>
        <w:ind w:left="270"/>
        <w:rPr>
          <w:sz w:val="20"/>
        </w:rPr>
      </w:pPr>
      <w:r>
        <w:rPr>
          <w:sz w:val="20"/>
        </w:rPr>
      </w:r>
      <w:r>
        <w:rPr>
          <w:sz w:val="20"/>
        </w:rPr>
        <w:pict w14:anchorId="6C6EC966">
          <v:shape id="_x0000_s3764"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5D3B0836" w14:textId="77777777" w:rsidR="00D90D84" w:rsidRDefault="00D90D84">
                  <w:pPr>
                    <w:ind w:left="30" w:right="5049"/>
                    <w:rPr>
                      <w:rFonts w:ascii="Courier New"/>
                      <w:b/>
                      <w:sz w:val="20"/>
                    </w:rPr>
                  </w:pPr>
                  <w:r>
                    <w:rPr>
                      <w:rFonts w:ascii="Courier New"/>
                      <w:sz w:val="20"/>
                    </w:rPr>
                    <w:t xml:space="preserve">Select LIST Printer: HOME// </w:t>
                  </w:r>
                  <w:r>
                    <w:rPr>
                      <w:rFonts w:ascii="Courier New"/>
                      <w:b/>
                      <w:sz w:val="20"/>
                    </w:rPr>
                    <w:t xml:space="preserve">&lt;RET&gt; </w:t>
                  </w:r>
                  <w:r>
                    <w:rPr>
                      <w:rFonts w:ascii="Courier New"/>
                      <w:sz w:val="20"/>
                    </w:rPr>
                    <w:t xml:space="preserve">PC ETHER NET RIGHT MARGIN: 80// </w:t>
                  </w:r>
                  <w:r>
                    <w:rPr>
                      <w:rFonts w:ascii="Courier New"/>
                      <w:b/>
                      <w:sz w:val="20"/>
                    </w:rPr>
                    <w:t>&lt;RET&gt;</w:t>
                  </w:r>
                </w:p>
              </w:txbxContent>
            </v:textbox>
            <w10:anchorlock/>
          </v:shape>
        </w:pict>
      </w:r>
    </w:p>
    <w:p w14:paraId="4CDFBEFA" w14:textId="77777777" w:rsidR="008216D5" w:rsidRDefault="00D90D84">
      <w:pPr>
        <w:pStyle w:val="BodyText"/>
        <w:spacing w:line="246" w:lineRule="exact"/>
        <w:ind w:left="6060"/>
      </w:pPr>
      <w:r>
        <w:t>Enter printer instructions OR press</w:t>
      </w:r>
    </w:p>
    <w:p w14:paraId="3EAE5FA7" w14:textId="77777777" w:rsidR="008216D5" w:rsidRDefault="00D90D84">
      <w:pPr>
        <w:pStyle w:val="BodyText"/>
        <w:spacing w:after="3"/>
        <w:ind w:left="6060"/>
      </w:pPr>
      <w:r>
        <w:t>&lt;RET&gt; to see report on screen.</w:t>
      </w:r>
    </w:p>
    <w:p w14:paraId="4298538C" w14:textId="77777777" w:rsidR="008216D5" w:rsidRDefault="003C49CF">
      <w:pPr>
        <w:pStyle w:val="BodyText"/>
        <w:ind w:left="270"/>
        <w:rPr>
          <w:sz w:val="20"/>
        </w:rPr>
      </w:pPr>
      <w:r>
        <w:rPr>
          <w:sz w:val="20"/>
        </w:rPr>
      </w:r>
      <w:r>
        <w:rPr>
          <w:sz w:val="20"/>
        </w:rPr>
        <w:pict w14:anchorId="08EACA74">
          <v:group id="_x0000_s2966" style="width:471pt;height:328.5pt;mso-position-horizontal-relative:char;mso-position-vertical-relative:line" coordsize="9420,6570">
            <v:shape id="_x0000_s2971" style="position:absolute;width:9420;height:6570" coordsize="9420,6570" o:spt="100" adj="0,,0" path="m9420,2718l,2718r,227l,3172r,226l,3625r,226l,4078r,226l,4531r,227l,4984r,226l,5437r,227l,5891r,225l,6343r,227l9420,6570r,-227l9420,6116r,-225l9420,5664r,-227l9420,5210r,-226l9420,4758r,-227l9420,4304r,-226l9420,3851r,-226l9420,3398r,-226l9420,2945r,-227xm9420,2266l,2266r,226l,2718r9420,l9420,2492r,-226xm9420,1812l,1812r,227l,2266r9420,l9420,2039r,-227xm9420,1133l,1133r,227l,1585r,227l9420,1812r,-227l9420,1360r,-227xm9420,679l,679,,906r,227l9420,1133r,-227l9420,679xm9420,227l,227,,452,,679r9420,l9420,452r,-225xm9420,l,,,227r9420,l9420,xe" fillcolor="#e0e0e0" stroked="f">
              <v:stroke joinstyle="round"/>
              <v:formulas/>
              <v:path arrowok="t" o:connecttype="segments"/>
            </v:shape>
            <v:shape id="_x0000_s2970" type="#_x0000_t202" style="position:absolute;left:30;top:455;width:1100;height:454" filled="f" stroked="f">
              <v:textbox inset="0,0,0,0">
                <w:txbxContent>
                  <w:p w14:paraId="4EA724D4" w14:textId="77777777" w:rsidR="00D90D84" w:rsidRDefault="00D90D84">
                    <w:pPr>
                      <w:rPr>
                        <w:rFonts w:ascii="Courier New"/>
                        <w:sz w:val="20"/>
                      </w:rPr>
                    </w:pPr>
                    <w:r>
                      <w:rPr>
                        <w:rFonts w:ascii="Courier New"/>
                        <w:sz w:val="20"/>
                      </w:rPr>
                      <w:t>15-Mar-05</w:t>
                    </w:r>
                  </w:p>
                  <w:p w14:paraId="7D3CC1FD" w14:textId="77777777" w:rsidR="00D90D84" w:rsidRDefault="00D90D84">
                    <w:pPr>
                      <w:ind w:left="119"/>
                      <w:rPr>
                        <w:rFonts w:ascii="Courier New"/>
                        <w:sz w:val="20"/>
                      </w:rPr>
                    </w:pPr>
                    <w:r>
                      <w:rPr>
                        <w:rFonts w:ascii="Courier New"/>
                        <w:sz w:val="20"/>
                      </w:rPr>
                      <w:t>8:38am</w:t>
                    </w:r>
                  </w:p>
                </w:txbxContent>
              </v:textbox>
            </v:shape>
            <v:shape id="_x0000_s2969" type="#_x0000_t202" style="position:absolute;left:2189;top:455;width:4461;height:228" filled="f" stroked="f">
              <v:textbox inset="0,0,0,0">
                <w:txbxContent>
                  <w:p w14:paraId="367D37BD" w14:textId="77777777" w:rsidR="00D90D84" w:rsidRDefault="00D90D84">
                    <w:pPr>
                      <w:tabs>
                        <w:tab w:val="left" w:pos="2039"/>
                        <w:tab w:val="left" w:pos="3599"/>
                      </w:tabs>
                      <w:rPr>
                        <w:rFonts w:ascii="Courier New"/>
                        <w:sz w:val="20"/>
                      </w:rPr>
                    </w:pPr>
                    <w:r>
                      <w:rPr>
                        <w:rFonts w:ascii="Courier New"/>
                        <w:sz w:val="20"/>
                      </w:rPr>
                      <w:t>S T A N D I</w:t>
                    </w:r>
                    <w:r>
                      <w:rPr>
                        <w:rFonts w:ascii="Courier New"/>
                        <w:spacing w:val="-5"/>
                        <w:sz w:val="20"/>
                      </w:rPr>
                      <w:t xml:space="preserve"> </w:t>
                    </w:r>
                    <w:r>
                      <w:rPr>
                        <w:rFonts w:ascii="Courier New"/>
                        <w:sz w:val="20"/>
                      </w:rPr>
                      <w:t>N</w:t>
                    </w:r>
                    <w:r>
                      <w:rPr>
                        <w:rFonts w:ascii="Courier New"/>
                        <w:spacing w:val="-1"/>
                        <w:sz w:val="20"/>
                      </w:rPr>
                      <w:t xml:space="preserve"> </w:t>
                    </w:r>
                    <w:r>
                      <w:rPr>
                        <w:rFonts w:ascii="Courier New"/>
                        <w:sz w:val="20"/>
                      </w:rPr>
                      <w:t>G</w:t>
                    </w:r>
                    <w:r>
                      <w:rPr>
                        <w:rFonts w:ascii="Courier New"/>
                        <w:sz w:val="20"/>
                      </w:rPr>
                      <w:tab/>
                      <w:t>O R D E</w:t>
                    </w:r>
                    <w:r>
                      <w:rPr>
                        <w:rFonts w:ascii="Courier New"/>
                        <w:spacing w:val="-3"/>
                        <w:sz w:val="20"/>
                      </w:rPr>
                      <w:t xml:space="preserve"> </w:t>
                    </w:r>
                    <w:r>
                      <w:rPr>
                        <w:rFonts w:ascii="Courier New"/>
                        <w:sz w:val="20"/>
                      </w:rPr>
                      <w:t>R</w:t>
                    </w:r>
                    <w:r>
                      <w:rPr>
                        <w:rFonts w:ascii="Courier New"/>
                        <w:spacing w:val="-1"/>
                        <w:sz w:val="20"/>
                      </w:rPr>
                      <w:t xml:space="preserve"> </w:t>
                    </w:r>
                    <w:r>
                      <w:rPr>
                        <w:rFonts w:ascii="Courier New"/>
                        <w:sz w:val="20"/>
                      </w:rPr>
                      <w:t>S</w:t>
                    </w:r>
                    <w:r>
                      <w:rPr>
                        <w:rFonts w:ascii="Courier New"/>
                        <w:sz w:val="20"/>
                      </w:rPr>
                      <w:tab/>
                      <w:t>L I S</w:t>
                    </w:r>
                    <w:r>
                      <w:rPr>
                        <w:rFonts w:ascii="Courier New"/>
                        <w:spacing w:val="-1"/>
                        <w:sz w:val="20"/>
                      </w:rPr>
                      <w:t xml:space="preserve"> </w:t>
                    </w:r>
                    <w:r>
                      <w:rPr>
                        <w:rFonts w:ascii="Courier New"/>
                        <w:sz w:val="20"/>
                      </w:rPr>
                      <w:t>T</w:t>
                    </w:r>
                  </w:p>
                </w:txbxContent>
              </v:textbox>
            </v:shape>
            <v:shape id="_x0000_s2968" type="#_x0000_t202" style="position:absolute;left:7949;top:455;width:741;height:228" filled="f" stroked="f">
              <v:textbox inset="0,0,0,0">
                <w:txbxContent>
                  <w:p w14:paraId="56A26107" w14:textId="77777777" w:rsidR="00D90D84" w:rsidRDefault="00D90D84">
                    <w:pPr>
                      <w:rPr>
                        <w:rFonts w:ascii="Courier New"/>
                        <w:sz w:val="20"/>
                      </w:rPr>
                    </w:pPr>
                    <w:r>
                      <w:rPr>
                        <w:rFonts w:ascii="Courier New"/>
                        <w:sz w:val="20"/>
                      </w:rPr>
                      <w:t>Page 1</w:t>
                    </w:r>
                  </w:p>
                </w:txbxContent>
              </v:textbox>
            </v:shape>
            <v:shape id="_x0000_s2967" type="#_x0000_t202" style="position:absolute;left:30;top:1136;width:2780;height:5211" filled="f" stroked="f">
              <v:textbox inset="0,0,0,0">
                <w:txbxContent>
                  <w:p w14:paraId="463BEEB4" w14:textId="77777777" w:rsidR="00D90D84" w:rsidRDefault="00D90D84">
                    <w:pPr>
                      <w:rPr>
                        <w:rFonts w:ascii="Courier New"/>
                        <w:sz w:val="20"/>
                      </w:rPr>
                    </w:pPr>
                    <w:r>
                      <w:rPr>
                        <w:rFonts w:ascii="Courier New"/>
                        <w:sz w:val="20"/>
                      </w:rPr>
                      <w:t>HOSP T</w:t>
                    </w:r>
                  </w:p>
                  <w:p w14:paraId="04414ABB" w14:textId="77777777" w:rsidR="00D90D84" w:rsidRDefault="00D90D84">
                    <w:pPr>
                      <w:rPr>
                        <w:rFonts w:ascii="Courier New"/>
                        <w:sz w:val="20"/>
                      </w:rPr>
                    </w:pPr>
                    <w:r>
                      <w:rPr>
                        <w:rFonts w:ascii="Courier New"/>
                        <w:sz w:val="20"/>
                      </w:rPr>
                      <w:t>15-Mar-05 Noon</w:t>
                    </w:r>
                  </w:p>
                  <w:p w14:paraId="57DCAB85" w14:textId="77777777" w:rsidR="00D90D84" w:rsidRDefault="00D90D84">
                    <w:pPr>
                      <w:spacing w:before="11"/>
                      <w:rPr>
                        <w:rFonts w:ascii="Courier New"/>
                        <w:sz w:val="19"/>
                      </w:rPr>
                    </w:pPr>
                  </w:p>
                  <w:p w14:paraId="47ACE103" w14:textId="77777777" w:rsidR="00D90D84" w:rsidRDefault="00D90D84">
                    <w:pPr>
                      <w:rPr>
                        <w:rFonts w:ascii="Courier New"/>
                        <w:sz w:val="20"/>
                      </w:rPr>
                    </w:pPr>
                    <w:r>
                      <w:rPr>
                        <w:rFonts w:ascii="Courier New"/>
                        <w:sz w:val="20"/>
                      </w:rPr>
                      <w:t>7 APPLE</w:t>
                    </w:r>
                  </w:p>
                  <w:p w14:paraId="4E4105CF" w14:textId="77777777" w:rsidR="00D90D84" w:rsidRDefault="00D90D84">
                    <w:pPr>
                      <w:rPr>
                        <w:rFonts w:ascii="Courier New"/>
                        <w:sz w:val="20"/>
                      </w:rPr>
                    </w:pPr>
                    <w:r>
                      <w:rPr>
                        <w:rFonts w:ascii="Courier New"/>
                        <w:sz w:val="20"/>
                      </w:rPr>
                      <w:t>3 BEEF BLENDER</w:t>
                    </w:r>
                  </w:p>
                  <w:p w14:paraId="2F88A83F" w14:textId="77777777" w:rsidR="00D90D84" w:rsidRDefault="00D90D84">
                    <w:pPr>
                      <w:numPr>
                        <w:ilvl w:val="0"/>
                        <w:numId w:val="68"/>
                      </w:numPr>
                      <w:tabs>
                        <w:tab w:val="left" w:pos="240"/>
                      </w:tabs>
                      <w:rPr>
                        <w:rFonts w:ascii="Courier New"/>
                        <w:sz w:val="20"/>
                      </w:rPr>
                    </w:pPr>
                    <w:r>
                      <w:rPr>
                        <w:rFonts w:ascii="Courier New"/>
                        <w:sz w:val="20"/>
                      </w:rPr>
                      <w:t>CANNED</w:t>
                    </w:r>
                    <w:r>
                      <w:rPr>
                        <w:rFonts w:ascii="Courier New"/>
                        <w:spacing w:val="-9"/>
                        <w:sz w:val="20"/>
                      </w:rPr>
                      <w:t xml:space="preserve"> </w:t>
                    </w:r>
                    <w:r>
                      <w:rPr>
                        <w:rFonts w:ascii="Courier New"/>
                        <w:sz w:val="20"/>
                      </w:rPr>
                      <w:t>FRUIT</w:t>
                    </w:r>
                  </w:p>
                  <w:p w14:paraId="28AB4EC2" w14:textId="77777777" w:rsidR="00D90D84" w:rsidRDefault="00D90D84">
                    <w:pPr>
                      <w:numPr>
                        <w:ilvl w:val="0"/>
                        <w:numId w:val="68"/>
                      </w:numPr>
                      <w:tabs>
                        <w:tab w:val="left" w:pos="240"/>
                      </w:tabs>
                      <w:spacing w:before="1" w:line="226" w:lineRule="exact"/>
                      <w:rPr>
                        <w:rFonts w:ascii="Courier New"/>
                        <w:sz w:val="20"/>
                      </w:rPr>
                    </w:pPr>
                    <w:r>
                      <w:rPr>
                        <w:rFonts w:ascii="Courier New"/>
                        <w:sz w:val="20"/>
                      </w:rPr>
                      <w:t>CHICKEN</w:t>
                    </w:r>
                    <w:r>
                      <w:rPr>
                        <w:rFonts w:ascii="Courier New"/>
                        <w:spacing w:val="-9"/>
                        <w:sz w:val="20"/>
                      </w:rPr>
                      <w:t xml:space="preserve"> </w:t>
                    </w:r>
                    <w:r>
                      <w:rPr>
                        <w:rFonts w:ascii="Courier New"/>
                        <w:sz w:val="20"/>
                      </w:rPr>
                      <w:t>SOUP</w:t>
                    </w:r>
                  </w:p>
                  <w:p w14:paraId="4EF92219" w14:textId="77777777" w:rsidR="00D90D84" w:rsidRDefault="00D90D84">
                    <w:pPr>
                      <w:spacing w:line="226" w:lineRule="exact"/>
                      <w:rPr>
                        <w:rFonts w:ascii="Courier New"/>
                        <w:sz w:val="20"/>
                      </w:rPr>
                    </w:pPr>
                    <w:r>
                      <w:rPr>
                        <w:rFonts w:ascii="Courier New"/>
                        <w:sz w:val="20"/>
                      </w:rPr>
                      <w:t>2 COKE</w:t>
                    </w:r>
                  </w:p>
                  <w:p w14:paraId="469DE6B5" w14:textId="77777777" w:rsidR="00D90D84" w:rsidRDefault="00D90D84">
                    <w:pPr>
                      <w:rPr>
                        <w:rFonts w:ascii="Courier New"/>
                        <w:sz w:val="20"/>
                      </w:rPr>
                    </w:pPr>
                    <w:r>
                      <w:rPr>
                        <w:rFonts w:ascii="Courier New"/>
                        <w:sz w:val="20"/>
                      </w:rPr>
                      <w:t>1 COLE SLAW</w:t>
                    </w:r>
                  </w:p>
                  <w:p w14:paraId="32A88E7D" w14:textId="77777777" w:rsidR="00D90D84" w:rsidRDefault="00D90D84">
                    <w:pPr>
                      <w:rPr>
                        <w:rFonts w:ascii="Courier New"/>
                        <w:sz w:val="20"/>
                      </w:rPr>
                    </w:pPr>
                    <w:r>
                      <w:rPr>
                        <w:rFonts w:ascii="Courier New"/>
                        <w:sz w:val="20"/>
                      </w:rPr>
                      <w:t>1 DIET PUDDING</w:t>
                    </w:r>
                  </w:p>
                  <w:p w14:paraId="076F17FF" w14:textId="77777777" w:rsidR="00D90D84" w:rsidRDefault="00D90D84">
                    <w:pPr>
                      <w:rPr>
                        <w:rFonts w:ascii="Courier New"/>
                        <w:sz w:val="20"/>
                      </w:rPr>
                    </w:pPr>
                    <w:r>
                      <w:rPr>
                        <w:rFonts w:ascii="Courier New"/>
                        <w:sz w:val="20"/>
                      </w:rPr>
                      <w:t>1 DOUBLE PORTIONS</w:t>
                    </w:r>
                  </w:p>
                  <w:p w14:paraId="4BF84928" w14:textId="77777777" w:rsidR="00D90D84" w:rsidRDefault="00D90D84">
                    <w:pPr>
                      <w:spacing w:before="1" w:line="226" w:lineRule="exact"/>
                      <w:rPr>
                        <w:rFonts w:ascii="Courier New"/>
                        <w:sz w:val="20"/>
                      </w:rPr>
                    </w:pPr>
                    <w:r>
                      <w:rPr>
                        <w:rFonts w:ascii="Courier New"/>
                        <w:sz w:val="20"/>
                      </w:rPr>
                      <w:t>1 FRUIT PUCH (ART)</w:t>
                    </w:r>
                  </w:p>
                  <w:p w14:paraId="0F1B743A" w14:textId="77777777" w:rsidR="00D90D84" w:rsidRDefault="00D90D84">
                    <w:pPr>
                      <w:spacing w:line="226" w:lineRule="exact"/>
                      <w:rPr>
                        <w:rFonts w:ascii="Courier New"/>
                        <w:sz w:val="20"/>
                      </w:rPr>
                    </w:pPr>
                    <w:r>
                      <w:rPr>
                        <w:rFonts w:ascii="Courier New"/>
                        <w:sz w:val="20"/>
                      </w:rPr>
                      <w:t>1 GRILLED CHEESE</w:t>
                    </w:r>
                  </w:p>
                  <w:p w14:paraId="2B468FBE" w14:textId="77777777" w:rsidR="00D90D84" w:rsidRDefault="00D90D84">
                    <w:pPr>
                      <w:rPr>
                        <w:rFonts w:ascii="Courier New"/>
                        <w:sz w:val="20"/>
                      </w:rPr>
                    </w:pPr>
                    <w:r>
                      <w:rPr>
                        <w:rFonts w:ascii="Courier New"/>
                        <w:sz w:val="20"/>
                      </w:rPr>
                      <w:t>4 HOT CHICKEN WINGS</w:t>
                    </w:r>
                  </w:p>
                  <w:p w14:paraId="4D05281E" w14:textId="77777777" w:rsidR="00D90D84" w:rsidRDefault="00D90D84">
                    <w:pPr>
                      <w:rPr>
                        <w:rFonts w:ascii="Courier New"/>
                        <w:sz w:val="20"/>
                      </w:rPr>
                    </w:pPr>
                    <w:r>
                      <w:rPr>
                        <w:rFonts w:ascii="Courier New"/>
                        <w:sz w:val="20"/>
                      </w:rPr>
                      <w:t>16 LADY</w:t>
                    </w:r>
                    <w:r>
                      <w:rPr>
                        <w:rFonts w:ascii="Courier New"/>
                        <w:spacing w:val="-11"/>
                        <w:sz w:val="20"/>
                      </w:rPr>
                      <w:t xml:space="preserve"> </w:t>
                    </w:r>
                    <w:r>
                      <w:rPr>
                        <w:rFonts w:ascii="Courier New"/>
                        <w:sz w:val="20"/>
                      </w:rPr>
                      <w:t>FINGERS</w:t>
                    </w:r>
                  </w:p>
                  <w:p w14:paraId="59E0D44C" w14:textId="77777777" w:rsidR="00D90D84" w:rsidRDefault="00D90D84">
                    <w:pPr>
                      <w:rPr>
                        <w:rFonts w:ascii="Courier New"/>
                        <w:sz w:val="20"/>
                      </w:rPr>
                    </w:pPr>
                    <w:r>
                      <w:rPr>
                        <w:rFonts w:ascii="Courier New"/>
                        <w:sz w:val="20"/>
                      </w:rPr>
                      <w:t>9 LEMON</w:t>
                    </w:r>
                    <w:r>
                      <w:rPr>
                        <w:rFonts w:ascii="Courier New"/>
                        <w:spacing w:val="-11"/>
                        <w:sz w:val="20"/>
                      </w:rPr>
                      <w:t xml:space="preserve"> </w:t>
                    </w:r>
                    <w:r>
                      <w:rPr>
                        <w:rFonts w:ascii="Courier New"/>
                        <w:sz w:val="20"/>
                      </w:rPr>
                      <w:t>COOKIES</w:t>
                    </w:r>
                  </w:p>
                  <w:p w14:paraId="213D59CD" w14:textId="77777777" w:rsidR="00D90D84" w:rsidRDefault="00D90D84">
                    <w:pPr>
                      <w:numPr>
                        <w:ilvl w:val="0"/>
                        <w:numId w:val="67"/>
                      </w:numPr>
                      <w:tabs>
                        <w:tab w:val="left" w:pos="240"/>
                      </w:tabs>
                      <w:spacing w:line="226" w:lineRule="exact"/>
                      <w:rPr>
                        <w:rFonts w:ascii="Courier New"/>
                        <w:sz w:val="20"/>
                      </w:rPr>
                    </w:pPr>
                    <w:r>
                      <w:rPr>
                        <w:rFonts w:ascii="Courier New"/>
                        <w:sz w:val="20"/>
                      </w:rPr>
                      <w:t>PUDDING</w:t>
                    </w:r>
                  </w:p>
                  <w:p w14:paraId="49AAE06B" w14:textId="77777777" w:rsidR="00D90D84" w:rsidRDefault="00D90D84">
                    <w:pPr>
                      <w:numPr>
                        <w:ilvl w:val="0"/>
                        <w:numId w:val="67"/>
                      </w:numPr>
                      <w:tabs>
                        <w:tab w:val="left" w:pos="240"/>
                      </w:tabs>
                      <w:spacing w:line="226" w:lineRule="exact"/>
                      <w:rPr>
                        <w:rFonts w:ascii="Courier New"/>
                        <w:sz w:val="20"/>
                      </w:rPr>
                    </w:pPr>
                    <w:r>
                      <w:rPr>
                        <w:rFonts w:ascii="Courier New"/>
                        <w:sz w:val="20"/>
                      </w:rPr>
                      <w:t>PUDDING (NONE</w:t>
                    </w:r>
                    <w:r>
                      <w:rPr>
                        <w:rFonts w:ascii="Courier New"/>
                        <w:spacing w:val="-14"/>
                        <w:sz w:val="20"/>
                      </w:rPr>
                      <w:t xml:space="preserve"> </w:t>
                    </w:r>
                    <w:r>
                      <w:rPr>
                        <w:rFonts w:ascii="Courier New"/>
                        <w:sz w:val="20"/>
                      </w:rPr>
                      <w:t>LACTIC)</w:t>
                    </w:r>
                  </w:p>
                  <w:p w14:paraId="3B7045A2" w14:textId="77777777" w:rsidR="00D90D84" w:rsidRDefault="00D90D84">
                    <w:pPr>
                      <w:spacing w:before="1"/>
                      <w:rPr>
                        <w:rFonts w:ascii="Courier New"/>
                        <w:sz w:val="20"/>
                      </w:rPr>
                    </w:pPr>
                    <w:r>
                      <w:rPr>
                        <w:rFonts w:ascii="Courier New"/>
                        <w:sz w:val="20"/>
                      </w:rPr>
                      <w:t>1 PUDDING (WHOLE MILK)</w:t>
                    </w:r>
                  </w:p>
                  <w:p w14:paraId="5D2C2CBE" w14:textId="77777777" w:rsidR="00D90D84" w:rsidRDefault="00D90D84">
                    <w:pPr>
                      <w:rPr>
                        <w:rFonts w:ascii="Courier New"/>
                        <w:sz w:val="20"/>
                      </w:rPr>
                    </w:pPr>
                    <w:r>
                      <w:rPr>
                        <w:rFonts w:ascii="Courier New"/>
                        <w:sz w:val="20"/>
                      </w:rPr>
                      <w:t>1 SPINACH</w:t>
                    </w:r>
                  </w:p>
                  <w:p w14:paraId="02BD6D83" w14:textId="77777777" w:rsidR="00D90D84" w:rsidRDefault="00D90D84">
                    <w:pPr>
                      <w:rPr>
                        <w:rFonts w:ascii="Courier New"/>
                        <w:sz w:val="20"/>
                      </w:rPr>
                    </w:pPr>
                    <w:r>
                      <w:rPr>
                        <w:rFonts w:ascii="Courier New"/>
                        <w:sz w:val="20"/>
                      </w:rPr>
                      <w:t>1 WHALE BLUBBER</w:t>
                    </w:r>
                  </w:p>
                  <w:p w14:paraId="381EF110" w14:textId="77777777" w:rsidR="00D90D84" w:rsidRDefault="00D90D84">
                    <w:pPr>
                      <w:spacing w:before="11"/>
                      <w:rPr>
                        <w:rFonts w:ascii="Courier New"/>
                        <w:sz w:val="19"/>
                      </w:rPr>
                    </w:pPr>
                  </w:p>
                  <w:p w14:paraId="1612CEAE" w14:textId="77777777" w:rsidR="00D90D84" w:rsidRDefault="00D90D84">
                    <w:pPr>
                      <w:rPr>
                        <w:rFonts w:ascii="Courier New"/>
                        <w:sz w:val="20"/>
                      </w:rPr>
                    </w:pPr>
                    <w:r>
                      <w:rPr>
                        <w:rFonts w:ascii="Courier New"/>
                        <w:sz w:val="20"/>
                      </w:rPr>
                      <w:t>**** PATIENTS = 11 ****</w:t>
                    </w:r>
                  </w:p>
                </w:txbxContent>
              </v:textbox>
            </v:shape>
            <w10:anchorlock/>
          </v:group>
        </w:pict>
      </w:r>
    </w:p>
    <w:p w14:paraId="68C9FF71" w14:textId="77777777" w:rsidR="008216D5" w:rsidRDefault="008216D5">
      <w:pPr>
        <w:rPr>
          <w:sz w:val="20"/>
        </w:rPr>
        <w:sectPr w:rsidR="008216D5">
          <w:pgSz w:w="12240" w:h="15840"/>
          <w:pgMar w:top="1500" w:right="960" w:bottom="940" w:left="1140" w:header="0" w:footer="745" w:gutter="0"/>
          <w:cols w:space="720"/>
        </w:sectPr>
      </w:pPr>
    </w:p>
    <w:p w14:paraId="28598D3C" w14:textId="77777777" w:rsidR="008216D5" w:rsidRDefault="003C49CF">
      <w:pPr>
        <w:pStyle w:val="BodyText"/>
        <w:spacing w:before="3"/>
        <w:rPr>
          <w:sz w:val="11"/>
        </w:rPr>
      </w:pPr>
      <w:r>
        <w:pict w14:anchorId="3265706D">
          <v:shape id="_x0000_s2965" style="position:absolute;margin-left:70.5pt;margin-top:1in;width:471pt;height:645.75pt;z-index:-35429376;mso-position-horizontal-relative:page;mso-position-vertical-relative:page" coordorigin="1410,1440" coordsize="9420,12915" o:spt="100" adj="0,,0" path="m10830,10276r-9420,l1410,10502r,227l1410,10956r,226l1410,11408r,227l1410,11862r,227l1410,12316r,225l1410,12768r,227l1410,13222r,226l1410,13674r,227l1410,14128r,226l10830,14354r,-226l10830,13901r,-227l10830,13448r,-226l10830,12995r,-227l10830,12541r,-225l10830,12089r,-227l10830,11635r,-227l10830,11182r,-226l10830,10729r,-227l10830,10276xm10830,9596r-9420,l1410,9823r,226l1410,10276r9420,l10830,10049r,-226l10830,9596xm10830,9143r-9420,l1410,9370r,226l10830,9596r,-226l10830,9143xm10830,8690r-9420,l1410,8916r,227l10830,9143r,-227l10830,8690xm10830,8237r-9420,l1410,8464r,226l10830,8690r,-226l10830,8237xm10830,7558r-9420,l1410,7783r,227l1410,8237r9420,l10830,8010r,-227l10830,7558xm10830,7104r-9420,l1410,7331r,227l10830,7558r,-227l10830,7104xm10830,6650r-9420,l1410,6877r,227l10830,7104r,-227l10830,6650xm10830,6198r-9420,l1410,6425r,225l10830,6650r,-225l10830,6198xm10830,1894r-9420,l1410,2119r,227l1410,2573r,227l1410,3026r,226l1410,3479r,227l1410,3932r,227l1410,4385r,227l1410,4838r,227l1410,5292r,226l1410,5744r,227l1410,6198r9420,l10830,5971r,-227l10830,5518r,-226l10830,5065r,-227l10830,4612r,-227l10830,4159r,-227l10830,3706r,-227l10830,3252r,-226l10830,2800r,-227l10830,2346r,-227l10830,1894xm10830,1440r-9420,l1410,1667r,227l10830,1894r,-227l10830,1440xe" fillcolor="#e0e0e0" stroked="f">
            <v:stroke joinstyle="round"/>
            <v:formulas/>
            <v:path arrowok="t" o:connecttype="segments"/>
            <w10:wrap anchorx="page" anchory="page"/>
          </v:shape>
        </w:pict>
      </w:r>
    </w:p>
    <w:p w14:paraId="0E8C01F4" w14:textId="77777777" w:rsidR="008216D5" w:rsidRDefault="00D90D84">
      <w:pPr>
        <w:tabs>
          <w:tab w:val="left" w:pos="2459"/>
          <w:tab w:val="left" w:pos="4619"/>
          <w:tab w:val="left" w:pos="6299"/>
          <w:tab w:val="left" w:pos="8218"/>
        </w:tabs>
        <w:spacing w:before="101"/>
        <w:ind w:left="300"/>
        <w:rPr>
          <w:rFonts w:ascii="Courier New"/>
          <w:sz w:val="20"/>
        </w:rPr>
      </w:pPr>
      <w:r>
        <w:rPr>
          <w:rFonts w:ascii="Courier New"/>
          <w:sz w:val="20"/>
        </w:rPr>
        <w:t>15-Mar-05</w:t>
      </w:r>
      <w:r>
        <w:rPr>
          <w:rFonts w:ascii="Courier New"/>
          <w:sz w:val="20"/>
        </w:rPr>
        <w:tab/>
        <w:t>S T A N D I</w:t>
      </w:r>
      <w:r>
        <w:rPr>
          <w:rFonts w:ascii="Courier New"/>
          <w:spacing w:val="-5"/>
          <w:sz w:val="20"/>
        </w:rPr>
        <w:t xml:space="preserve"> </w:t>
      </w:r>
      <w:r>
        <w:rPr>
          <w:rFonts w:ascii="Courier New"/>
          <w:sz w:val="20"/>
        </w:rPr>
        <w:t>N</w:t>
      </w:r>
      <w:r>
        <w:rPr>
          <w:rFonts w:ascii="Courier New"/>
          <w:spacing w:val="-1"/>
          <w:sz w:val="20"/>
        </w:rPr>
        <w:t xml:space="preserve"> </w:t>
      </w:r>
      <w:r>
        <w:rPr>
          <w:rFonts w:ascii="Courier New"/>
          <w:sz w:val="20"/>
        </w:rPr>
        <w:t>G</w:t>
      </w:r>
      <w:r>
        <w:rPr>
          <w:rFonts w:ascii="Courier New"/>
          <w:sz w:val="20"/>
        </w:rPr>
        <w:tab/>
        <w:t>O R D E</w:t>
      </w:r>
      <w:r>
        <w:rPr>
          <w:rFonts w:ascii="Courier New"/>
          <w:spacing w:val="-3"/>
          <w:sz w:val="20"/>
        </w:rPr>
        <w:t xml:space="preserve"> </w:t>
      </w:r>
      <w:r>
        <w:rPr>
          <w:rFonts w:ascii="Courier New"/>
          <w:sz w:val="20"/>
        </w:rPr>
        <w:t>R</w:t>
      </w:r>
      <w:r>
        <w:rPr>
          <w:rFonts w:ascii="Courier New"/>
          <w:spacing w:val="-1"/>
          <w:sz w:val="20"/>
        </w:rPr>
        <w:t xml:space="preserve"> </w:t>
      </w:r>
      <w:r>
        <w:rPr>
          <w:rFonts w:ascii="Courier New"/>
          <w:sz w:val="20"/>
        </w:rPr>
        <w:t>S</w:t>
      </w:r>
      <w:r>
        <w:rPr>
          <w:rFonts w:ascii="Courier New"/>
          <w:sz w:val="20"/>
        </w:rPr>
        <w:tab/>
        <w:t>L I</w:t>
      </w:r>
      <w:r>
        <w:rPr>
          <w:rFonts w:ascii="Courier New"/>
          <w:spacing w:val="-1"/>
          <w:sz w:val="20"/>
        </w:rPr>
        <w:t xml:space="preserve"> </w:t>
      </w:r>
      <w:r>
        <w:rPr>
          <w:rFonts w:ascii="Courier New"/>
          <w:sz w:val="20"/>
        </w:rPr>
        <w:t>S</w:t>
      </w:r>
      <w:r>
        <w:rPr>
          <w:rFonts w:ascii="Courier New"/>
          <w:spacing w:val="-1"/>
          <w:sz w:val="20"/>
        </w:rPr>
        <w:t xml:space="preserve"> </w:t>
      </w:r>
      <w:r>
        <w:rPr>
          <w:rFonts w:ascii="Courier New"/>
          <w:sz w:val="20"/>
        </w:rPr>
        <w:t>T</w:t>
      </w:r>
      <w:r>
        <w:rPr>
          <w:rFonts w:ascii="Courier New"/>
          <w:sz w:val="20"/>
        </w:rPr>
        <w:tab/>
        <w:t>Page</w:t>
      </w:r>
      <w:r>
        <w:rPr>
          <w:rFonts w:ascii="Courier New"/>
          <w:spacing w:val="-1"/>
          <w:sz w:val="20"/>
        </w:rPr>
        <w:t xml:space="preserve"> </w:t>
      </w:r>
      <w:r>
        <w:rPr>
          <w:rFonts w:ascii="Courier New"/>
          <w:sz w:val="20"/>
        </w:rPr>
        <w:t>2</w:t>
      </w:r>
    </w:p>
    <w:p w14:paraId="2C33A83C" w14:textId="77777777" w:rsidR="008216D5" w:rsidRDefault="00D90D84">
      <w:pPr>
        <w:ind w:left="300" w:right="9099"/>
        <w:rPr>
          <w:rFonts w:ascii="Courier New"/>
          <w:sz w:val="20"/>
        </w:rPr>
      </w:pPr>
      <w:r>
        <w:rPr>
          <w:rFonts w:ascii="Courier New"/>
          <w:sz w:val="20"/>
        </w:rPr>
        <w:t>8:38am NH C</w:t>
      </w:r>
    </w:p>
    <w:p w14:paraId="54C9E149" w14:textId="77777777" w:rsidR="008216D5" w:rsidRDefault="00D90D84">
      <w:pPr>
        <w:spacing w:line="226" w:lineRule="exact"/>
        <w:ind w:left="300"/>
        <w:rPr>
          <w:rFonts w:ascii="Courier New"/>
          <w:sz w:val="20"/>
        </w:rPr>
      </w:pPr>
      <w:r>
        <w:rPr>
          <w:rFonts w:ascii="Courier New"/>
          <w:sz w:val="20"/>
        </w:rPr>
        <w:t>15-Mar-05 Noon</w:t>
      </w:r>
    </w:p>
    <w:p w14:paraId="5FD47F0A" w14:textId="77777777" w:rsidR="008216D5" w:rsidRDefault="008216D5">
      <w:pPr>
        <w:pStyle w:val="BodyText"/>
        <w:rPr>
          <w:rFonts w:ascii="Courier New"/>
          <w:sz w:val="20"/>
        </w:rPr>
      </w:pPr>
    </w:p>
    <w:p w14:paraId="761A9472" w14:textId="77777777" w:rsidR="008216D5" w:rsidRDefault="00D90D84">
      <w:pPr>
        <w:spacing w:before="1"/>
        <w:ind w:left="300"/>
        <w:rPr>
          <w:rFonts w:ascii="Courier New"/>
          <w:sz w:val="20"/>
        </w:rPr>
      </w:pPr>
      <w:r>
        <w:rPr>
          <w:rFonts w:ascii="Courier New"/>
          <w:sz w:val="20"/>
        </w:rPr>
        <w:t>6 APPLE</w:t>
      </w:r>
    </w:p>
    <w:p w14:paraId="74BDD63E" w14:textId="77777777" w:rsidR="008216D5" w:rsidRDefault="00D90D84">
      <w:pPr>
        <w:spacing w:line="226" w:lineRule="exact"/>
        <w:ind w:left="300"/>
        <w:rPr>
          <w:rFonts w:ascii="Courier New"/>
          <w:sz w:val="20"/>
        </w:rPr>
      </w:pPr>
      <w:r>
        <w:rPr>
          <w:rFonts w:ascii="Courier New"/>
          <w:sz w:val="20"/>
        </w:rPr>
        <w:t>6 BEEF</w:t>
      </w:r>
      <w:r>
        <w:rPr>
          <w:rFonts w:ascii="Courier New"/>
          <w:spacing w:val="-10"/>
          <w:sz w:val="20"/>
        </w:rPr>
        <w:t xml:space="preserve"> </w:t>
      </w:r>
      <w:r>
        <w:rPr>
          <w:rFonts w:ascii="Courier New"/>
          <w:sz w:val="20"/>
        </w:rPr>
        <w:t>BLENDER</w:t>
      </w:r>
    </w:p>
    <w:p w14:paraId="31D0FA0A" w14:textId="77777777" w:rsidR="008216D5" w:rsidRDefault="00D90D84">
      <w:pPr>
        <w:spacing w:line="226" w:lineRule="exact"/>
        <w:ind w:left="300"/>
        <w:rPr>
          <w:rFonts w:ascii="Courier New"/>
          <w:sz w:val="20"/>
        </w:rPr>
      </w:pPr>
      <w:r>
        <w:rPr>
          <w:rFonts w:ascii="Courier New"/>
          <w:sz w:val="20"/>
        </w:rPr>
        <w:t>1 CANNED</w:t>
      </w:r>
      <w:r>
        <w:rPr>
          <w:rFonts w:ascii="Courier New"/>
          <w:spacing w:val="-10"/>
          <w:sz w:val="20"/>
        </w:rPr>
        <w:t xml:space="preserve"> </w:t>
      </w:r>
      <w:r>
        <w:rPr>
          <w:rFonts w:ascii="Courier New"/>
          <w:sz w:val="20"/>
        </w:rPr>
        <w:t>FRUIT</w:t>
      </w:r>
    </w:p>
    <w:p w14:paraId="391532AA" w14:textId="77777777" w:rsidR="008216D5" w:rsidRDefault="00D90D84">
      <w:pPr>
        <w:pStyle w:val="ListParagraph"/>
        <w:numPr>
          <w:ilvl w:val="0"/>
          <w:numId w:val="66"/>
        </w:numPr>
        <w:tabs>
          <w:tab w:val="left" w:pos="540"/>
        </w:tabs>
        <w:rPr>
          <w:rFonts w:ascii="Courier New"/>
          <w:sz w:val="20"/>
        </w:rPr>
      </w:pPr>
      <w:r>
        <w:rPr>
          <w:rFonts w:ascii="Courier New"/>
          <w:sz w:val="20"/>
        </w:rPr>
        <w:t>CHICKEN</w:t>
      </w:r>
      <w:r>
        <w:rPr>
          <w:rFonts w:ascii="Courier New"/>
          <w:spacing w:val="-2"/>
          <w:sz w:val="20"/>
        </w:rPr>
        <w:t xml:space="preserve"> </w:t>
      </w:r>
      <w:r>
        <w:rPr>
          <w:rFonts w:ascii="Courier New"/>
          <w:sz w:val="20"/>
        </w:rPr>
        <w:t>BROTH</w:t>
      </w:r>
    </w:p>
    <w:p w14:paraId="7D458636" w14:textId="77777777" w:rsidR="008216D5" w:rsidRDefault="00D90D84">
      <w:pPr>
        <w:pStyle w:val="ListParagraph"/>
        <w:numPr>
          <w:ilvl w:val="0"/>
          <w:numId w:val="66"/>
        </w:numPr>
        <w:tabs>
          <w:tab w:val="left" w:pos="540"/>
        </w:tabs>
        <w:rPr>
          <w:rFonts w:ascii="Courier New"/>
          <w:sz w:val="20"/>
        </w:rPr>
      </w:pPr>
      <w:r>
        <w:rPr>
          <w:rFonts w:ascii="Courier New"/>
          <w:sz w:val="20"/>
        </w:rPr>
        <w:t>CHICKEN</w:t>
      </w:r>
      <w:r>
        <w:rPr>
          <w:rFonts w:ascii="Courier New"/>
          <w:spacing w:val="-2"/>
          <w:sz w:val="20"/>
        </w:rPr>
        <w:t xml:space="preserve"> </w:t>
      </w:r>
      <w:r>
        <w:rPr>
          <w:rFonts w:ascii="Courier New"/>
          <w:sz w:val="20"/>
        </w:rPr>
        <w:t>LEG</w:t>
      </w:r>
    </w:p>
    <w:p w14:paraId="6F3AB961" w14:textId="77777777" w:rsidR="008216D5" w:rsidRDefault="00D90D84">
      <w:pPr>
        <w:pStyle w:val="ListParagraph"/>
        <w:numPr>
          <w:ilvl w:val="0"/>
          <w:numId w:val="65"/>
        </w:numPr>
        <w:tabs>
          <w:tab w:val="left" w:pos="540"/>
        </w:tabs>
        <w:spacing w:before="1"/>
        <w:rPr>
          <w:rFonts w:ascii="Courier New"/>
          <w:sz w:val="20"/>
        </w:rPr>
      </w:pPr>
      <w:r>
        <w:rPr>
          <w:rFonts w:ascii="Courier New"/>
          <w:sz w:val="20"/>
        </w:rPr>
        <w:t>COKE</w:t>
      </w:r>
    </w:p>
    <w:p w14:paraId="3AE6B081" w14:textId="77777777" w:rsidR="008216D5" w:rsidRDefault="00D90D84">
      <w:pPr>
        <w:pStyle w:val="ListParagraph"/>
        <w:numPr>
          <w:ilvl w:val="0"/>
          <w:numId w:val="65"/>
        </w:numPr>
        <w:tabs>
          <w:tab w:val="left" w:pos="540"/>
        </w:tabs>
        <w:spacing w:line="226" w:lineRule="exact"/>
        <w:rPr>
          <w:rFonts w:ascii="Courier New"/>
          <w:sz w:val="20"/>
        </w:rPr>
      </w:pPr>
      <w:r>
        <w:rPr>
          <w:rFonts w:ascii="Courier New"/>
          <w:sz w:val="20"/>
        </w:rPr>
        <w:t>COLE</w:t>
      </w:r>
      <w:r>
        <w:rPr>
          <w:rFonts w:ascii="Courier New"/>
          <w:spacing w:val="-2"/>
          <w:sz w:val="20"/>
        </w:rPr>
        <w:t xml:space="preserve"> </w:t>
      </w:r>
      <w:r>
        <w:rPr>
          <w:rFonts w:ascii="Courier New"/>
          <w:sz w:val="20"/>
        </w:rPr>
        <w:t>SLAW</w:t>
      </w:r>
    </w:p>
    <w:p w14:paraId="3F0E1EDA" w14:textId="77777777" w:rsidR="008216D5" w:rsidRDefault="00D90D84">
      <w:pPr>
        <w:spacing w:line="226" w:lineRule="exact"/>
        <w:ind w:left="300"/>
        <w:rPr>
          <w:rFonts w:ascii="Courier New"/>
          <w:sz w:val="20"/>
        </w:rPr>
      </w:pPr>
      <w:r>
        <w:rPr>
          <w:rFonts w:ascii="Courier New"/>
          <w:sz w:val="20"/>
        </w:rPr>
        <w:t>1 FRESH SALAD</w:t>
      </w:r>
    </w:p>
    <w:p w14:paraId="1BC270CE" w14:textId="77777777" w:rsidR="008216D5" w:rsidRDefault="00D90D84">
      <w:pPr>
        <w:ind w:left="300"/>
        <w:rPr>
          <w:rFonts w:ascii="Courier New"/>
          <w:sz w:val="20"/>
        </w:rPr>
      </w:pPr>
      <w:r>
        <w:rPr>
          <w:rFonts w:ascii="Courier New"/>
          <w:sz w:val="20"/>
        </w:rPr>
        <w:t>1 FRUIT PUNCH (NATURAL)</w:t>
      </w:r>
    </w:p>
    <w:p w14:paraId="0D6E5FFD" w14:textId="77777777" w:rsidR="008216D5" w:rsidRDefault="00D90D84">
      <w:pPr>
        <w:ind w:left="300"/>
        <w:rPr>
          <w:rFonts w:ascii="Courier New"/>
          <w:sz w:val="20"/>
        </w:rPr>
      </w:pPr>
      <w:r>
        <w:rPr>
          <w:rFonts w:ascii="Courier New"/>
          <w:sz w:val="20"/>
        </w:rPr>
        <w:t>3 GRILLED CHEESE</w:t>
      </w:r>
    </w:p>
    <w:p w14:paraId="5E651585" w14:textId="77777777" w:rsidR="008216D5" w:rsidRDefault="00D90D84">
      <w:pPr>
        <w:spacing w:before="1"/>
        <w:ind w:left="300"/>
        <w:rPr>
          <w:rFonts w:ascii="Courier New"/>
          <w:sz w:val="20"/>
        </w:rPr>
      </w:pPr>
      <w:r>
        <w:rPr>
          <w:rFonts w:ascii="Courier New"/>
          <w:sz w:val="20"/>
        </w:rPr>
        <w:t>1 HEATH BAR</w:t>
      </w:r>
    </w:p>
    <w:p w14:paraId="66F77A63" w14:textId="77777777" w:rsidR="008216D5" w:rsidRDefault="00D90D84">
      <w:pPr>
        <w:spacing w:line="226" w:lineRule="exact"/>
        <w:ind w:left="300"/>
        <w:rPr>
          <w:rFonts w:ascii="Courier New"/>
          <w:sz w:val="20"/>
        </w:rPr>
      </w:pPr>
      <w:r>
        <w:rPr>
          <w:rFonts w:ascii="Courier New"/>
          <w:sz w:val="20"/>
        </w:rPr>
        <w:t>16 LADY FINGERS</w:t>
      </w:r>
    </w:p>
    <w:p w14:paraId="3F1F1775" w14:textId="77777777" w:rsidR="008216D5" w:rsidRDefault="00D90D84">
      <w:pPr>
        <w:spacing w:line="226" w:lineRule="exact"/>
        <w:ind w:left="300"/>
        <w:rPr>
          <w:rFonts w:ascii="Courier New"/>
          <w:sz w:val="20"/>
        </w:rPr>
      </w:pPr>
      <w:r>
        <w:rPr>
          <w:rFonts w:ascii="Courier New"/>
          <w:sz w:val="20"/>
        </w:rPr>
        <w:t>14 LEMON COOKIES</w:t>
      </w:r>
    </w:p>
    <w:p w14:paraId="26D3C822" w14:textId="77777777" w:rsidR="008216D5" w:rsidRDefault="00D90D84">
      <w:pPr>
        <w:ind w:left="300"/>
        <w:rPr>
          <w:rFonts w:ascii="Courier New"/>
          <w:sz w:val="20"/>
        </w:rPr>
      </w:pPr>
      <w:r>
        <w:rPr>
          <w:rFonts w:ascii="Courier New"/>
          <w:sz w:val="20"/>
        </w:rPr>
        <w:t>7 OREO COOKIES</w:t>
      </w:r>
    </w:p>
    <w:p w14:paraId="25B19805" w14:textId="77777777" w:rsidR="008216D5" w:rsidRDefault="00D90D84">
      <w:pPr>
        <w:ind w:left="300"/>
        <w:rPr>
          <w:rFonts w:ascii="Courier New"/>
          <w:sz w:val="20"/>
        </w:rPr>
      </w:pPr>
      <w:r>
        <w:rPr>
          <w:rFonts w:ascii="Courier New"/>
          <w:sz w:val="20"/>
        </w:rPr>
        <w:t>1 PEPSI</w:t>
      </w:r>
    </w:p>
    <w:p w14:paraId="2921BF3A" w14:textId="77777777" w:rsidR="008216D5" w:rsidRDefault="00D90D84">
      <w:pPr>
        <w:ind w:left="300"/>
        <w:rPr>
          <w:rFonts w:ascii="Courier New"/>
          <w:sz w:val="20"/>
        </w:rPr>
      </w:pPr>
      <w:r>
        <w:rPr>
          <w:rFonts w:ascii="Courier New"/>
          <w:sz w:val="20"/>
        </w:rPr>
        <w:t>3 POTATO PANCAKE</w:t>
      </w:r>
    </w:p>
    <w:p w14:paraId="0EB1CB85" w14:textId="77777777" w:rsidR="008216D5" w:rsidRDefault="00D90D84">
      <w:pPr>
        <w:pStyle w:val="ListParagraph"/>
        <w:numPr>
          <w:ilvl w:val="0"/>
          <w:numId w:val="64"/>
        </w:numPr>
        <w:tabs>
          <w:tab w:val="left" w:pos="540"/>
        </w:tabs>
        <w:spacing w:before="1" w:line="226" w:lineRule="exact"/>
        <w:rPr>
          <w:rFonts w:ascii="Courier New"/>
          <w:sz w:val="20"/>
        </w:rPr>
      </w:pPr>
      <w:r>
        <w:rPr>
          <w:rFonts w:ascii="Courier New"/>
          <w:sz w:val="20"/>
        </w:rPr>
        <w:t>POTATO SALAD</w:t>
      </w:r>
      <w:r>
        <w:rPr>
          <w:rFonts w:ascii="Courier New"/>
          <w:spacing w:val="-3"/>
          <w:sz w:val="20"/>
        </w:rPr>
        <w:t xml:space="preserve"> </w:t>
      </w:r>
      <w:r>
        <w:rPr>
          <w:rFonts w:ascii="Courier New"/>
          <w:sz w:val="20"/>
        </w:rPr>
        <w:t>(HOME)</w:t>
      </w:r>
    </w:p>
    <w:p w14:paraId="55D970AD" w14:textId="77777777" w:rsidR="008216D5" w:rsidRDefault="00D90D84">
      <w:pPr>
        <w:pStyle w:val="ListParagraph"/>
        <w:numPr>
          <w:ilvl w:val="0"/>
          <w:numId w:val="64"/>
        </w:numPr>
        <w:tabs>
          <w:tab w:val="left" w:pos="540"/>
        </w:tabs>
        <w:spacing w:line="226" w:lineRule="exact"/>
        <w:rPr>
          <w:rFonts w:ascii="Courier New"/>
          <w:sz w:val="20"/>
        </w:rPr>
      </w:pPr>
      <w:r>
        <w:rPr>
          <w:rFonts w:ascii="Courier New"/>
          <w:sz w:val="20"/>
        </w:rPr>
        <w:t>SOUR</w:t>
      </w:r>
      <w:r>
        <w:rPr>
          <w:rFonts w:ascii="Courier New"/>
          <w:spacing w:val="-2"/>
          <w:sz w:val="20"/>
        </w:rPr>
        <w:t xml:space="preserve"> </w:t>
      </w:r>
      <w:r>
        <w:rPr>
          <w:rFonts w:ascii="Courier New"/>
          <w:sz w:val="20"/>
        </w:rPr>
        <w:t>CREAM</w:t>
      </w:r>
    </w:p>
    <w:p w14:paraId="11C48201" w14:textId="77777777" w:rsidR="008216D5" w:rsidRDefault="00D90D84">
      <w:pPr>
        <w:ind w:left="300"/>
        <w:rPr>
          <w:rFonts w:ascii="Courier New"/>
          <w:sz w:val="20"/>
        </w:rPr>
      </w:pPr>
      <w:r>
        <w:rPr>
          <w:rFonts w:ascii="Courier New"/>
          <w:sz w:val="20"/>
        </w:rPr>
        <w:t>2 WHITE BREAD</w:t>
      </w:r>
    </w:p>
    <w:p w14:paraId="3ABC1C15" w14:textId="77777777" w:rsidR="008216D5" w:rsidRDefault="008216D5">
      <w:pPr>
        <w:pStyle w:val="BodyText"/>
        <w:rPr>
          <w:rFonts w:ascii="Courier New"/>
          <w:sz w:val="20"/>
        </w:rPr>
      </w:pPr>
    </w:p>
    <w:p w14:paraId="5D8E228D" w14:textId="77777777" w:rsidR="008216D5" w:rsidRDefault="00D90D84">
      <w:pPr>
        <w:ind w:left="300"/>
        <w:rPr>
          <w:rFonts w:ascii="Courier New"/>
          <w:sz w:val="20"/>
        </w:rPr>
      </w:pPr>
      <w:r>
        <w:rPr>
          <w:rFonts w:ascii="Courier New"/>
          <w:sz w:val="20"/>
        </w:rPr>
        <w:t>**** PATIENTS = 13 ****</w:t>
      </w:r>
    </w:p>
    <w:p w14:paraId="30D05BA8" w14:textId="77777777" w:rsidR="008216D5" w:rsidRDefault="008216D5">
      <w:pPr>
        <w:pStyle w:val="BodyText"/>
        <w:rPr>
          <w:rFonts w:ascii="Courier New"/>
          <w:sz w:val="20"/>
        </w:rPr>
      </w:pPr>
    </w:p>
    <w:p w14:paraId="44590D1B" w14:textId="77777777" w:rsidR="008216D5" w:rsidRDefault="008216D5">
      <w:pPr>
        <w:pStyle w:val="BodyText"/>
        <w:rPr>
          <w:rFonts w:ascii="Courier New"/>
          <w:sz w:val="20"/>
        </w:rPr>
      </w:pPr>
    </w:p>
    <w:p w14:paraId="27588CD1" w14:textId="77777777" w:rsidR="008216D5" w:rsidRDefault="00D90D84">
      <w:pPr>
        <w:tabs>
          <w:tab w:val="left" w:pos="2459"/>
          <w:tab w:val="left" w:pos="4499"/>
          <w:tab w:val="left" w:pos="6059"/>
          <w:tab w:val="left" w:pos="8219"/>
        </w:tabs>
        <w:ind w:left="300"/>
        <w:rPr>
          <w:rFonts w:ascii="Courier New"/>
          <w:sz w:val="20"/>
        </w:rPr>
      </w:pPr>
      <w:r>
        <w:rPr>
          <w:rFonts w:ascii="Courier New"/>
          <w:sz w:val="20"/>
        </w:rPr>
        <w:t>15-Mar-05</w:t>
      </w:r>
      <w:r>
        <w:rPr>
          <w:rFonts w:ascii="Courier New"/>
          <w:sz w:val="20"/>
        </w:rPr>
        <w:tab/>
        <w:t>S T A N D I</w:t>
      </w:r>
      <w:r>
        <w:rPr>
          <w:rFonts w:ascii="Courier New"/>
          <w:spacing w:val="-5"/>
          <w:sz w:val="20"/>
        </w:rPr>
        <w:t xml:space="preserve"> </w:t>
      </w:r>
      <w:r>
        <w:rPr>
          <w:rFonts w:ascii="Courier New"/>
          <w:sz w:val="20"/>
        </w:rPr>
        <w:t>N G</w:t>
      </w:r>
      <w:r>
        <w:rPr>
          <w:rFonts w:ascii="Courier New"/>
          <w:sz w:val="20"/>
        </w:rPr>
        <w:tab/>
        <w:t>O R D E</w:t>
      </w:r>
      <w:r>
        <w:rPr>
          <w:rFonts w:ascii="Courier New"/>
          <w:spacing w:val="-3"/>
          <w:sz w:val="20"/>
        </w:rPr>
        <w:t xml:space="preserve"> </w:t>
      </w:r>
      <w:r>
        <w:rPr>
          <w:rFonts w:ascii="Courier New"/>
          <w:sz w:val="20"/>
        </w:rPr>
        <w:t>R</w:t>
      </w:r>
      <w:r>
        <w:rPr>
          <w:rFonts w:ascii="Courier New"/>
          <w:spacing w:val="-1"/>
          <w:sz w:val="20"/>
        </w:rPr>
        <w:t xml:space="preserve"> </w:t>
      </w:r>
      <w:r>
        <w:rPr>
          <w:rFonts w:ascii="Courier New"/>
          <w:sz w:val="20"/>
        </w:rPr>
        <w:t>S</w:t>
      </w:r>
      <w:r>
        <w:rPr>
          <w:rFonts w:ascii="Courier New"/>
          <w:sz w:val="20"/>
        </w:rPr>
        <w:tab/>
        <w:t>L I</w:t>
      </w:r>
      <w:r>
        <w:rPr>
          <w:rFonts w:ascii="Courier New"/>
          <w:spacing w:val="-1"/>
          <w:sz w:val="20"/>
        </w:rPr>
        <w:t xml:space="preserve"> </w:t>
      </w:r>
      <w:r>
        <w:rPr>
          <w:rFonts w:ascii="Courier New"/>
          <w:sz w:val="20"/>
        </w:rPr>
        <w:t>S</w:t>
      </w:r>
      <w:r>
        <w:rPr>
          <w:rFonts w:ascii="Courier New"/>
          <w:spacing w:val="-1"/>
          <w:sz w:val="20"/>
        </w:rPr>
        <w:t xml:space="preserve"> </w:t>
      </w:r>
      <w:r>
        <w:rPr>
          <w:rFonts w:ascii="Courier New"/>
          <w:sz w:val="20"/>
        </w:rPr>
        <w:t>T</w:t>
      </w:r>
      <w:r>
        <w:rPr>
          <w:rFonts w:ascii="Courier New"/>
          <w:sz w:val="20"/>
        </w:rPr>
        <w:tab/>
        <w:t>Page</w:t>
      </w:r>
      <w:r>
        <w:rPr>
          <w:rFonts w:ascii="Courier New"/>
          <w:spacing w:val="-1"/>
          <w:sz w:val="20"/>
        </w:rPr>
        <w:t xml:space="preserve"> </w:t>
      </w:r>
      <w:r>
        <w:rPr>
          <w:rFonts w:ascii="Courier New"/>
          <w:sz w:val="20"/>
        </w:rPr>
        <w:t>3</w:t>
      </w:r>
    </w:p>
    <w:p w14:paraId="0B1EF6C2" w14:textId="77777777" w:rsidR="008216D5" w:rsidRDefault="00D90D84">
      <w:pPr>
        <w:ind w:left="300" w:right="9099"/>
        <w:rPr>
          <w:rFonts w:ascii="Courier New"/>
          <w:sz w:val="20"/>
        </w:rPr>
      </w:pPr>
      <w:r>
        <w:rPr>
          <w:rFonts w:ascii="Courier New"/>
          <w:sz w:val="20"/>
        </w:rPr>
        <w:t>8:38am NURHC</w:t>
      </w:r>
    </w:p>
    <w:p w14:paraId="3DED393B" w14:textId="77777777" w:rsidR="008216D5" w:rsidRDefault="00D90D84">
      <w:pPr>
        <w:spacing w:before="1"/>
        <w:ind w:left="300"/>
        <w:rPr>
          <w:rFonts w:ascii="Courier New"/>
          <w:sz w:val="20"/>
        </w:rPr>
      </w:pPr>
      <w:r>
        <w:rPr>
          <w:rFonts w:ascii="Courier New"/>
          <w:sz w:val="20"/>
        </w:rPr>
        <w:t>15-Mar-05 Noon</w:t>
      </w:r>
    </w:p>
    <w:p w14:paraId="50B97495" w14:textId="77777777" w:rsidR="008216D5" w:rsidRDefault="008216D5">
      <w:pPr>
        <w:pStyle w:val="BodyText"/>
        <w:spacing w:before="10"/>
        <w:rPr>
          <w:rFonts w:ascii="Courier New"/>
          <w:sz w:val="19"/>
        </w:rPr>
      </w:pPr>
    </w:p>
    <w:p w14:paraId="75BA6466" w14:textId="77777777" w:rsidR="008216D5" w:rsidRDefault="00D90D84">
      <w:pPr>
        <w:ind w:left="300"/>
        <w:rPr>
          <w:rFonts w:ascii="Courier New"/>
          <w:sz w:val="20"/>
        </w:rPr>
      </w:pPr>
      <w:r>
        <w:rPr>
          <w:rFonts w:ascii="Courier New"/>
          <w:sz w:val="20"/>
        </w:rPr>
        <w:t>1 APPLE</w:t>
      </w:r>
    </w:p>
    <w:p w14:paraId="0AAA88F4" w14:textId="77777777" w:rsidR="008216D5" w:rsidRDefault="00D90D84">
      <w:pPr>
        <w:ind w:left="300"/>
        <w:rPr>
          <w:rFonts w:ascii="Courier New"/>
          <w:sz w:val="20"/>
        </w:rPr>
      </w:pPr>
      <w:r>
        <w:rPr>
          <w:rFonts w:ascii="Courier New"/>
          <w:sz w:val="20"/>
        </w:rPr>
        <w:t>1 DIET PUDDING</w:t>
      </w:r>
    </w:p>
    <w:p w14:paraId="4B54C1B2" w14:textId="77777777" w:rsidR="008216D5" w:rsidRDefault="00D90D84">
      <w:pPr>
        <w:spacing w:before="1"/>
        <w:ind w:left="300"/>
        <w:rPr>
          <w:rFonts w:ascii="Courier New"/>
          <w:sz w:val="20"/>
        </w:rPr>
      </w:pPr>
      <w:r>
        <w:rPr>
          <w:rFonts w:ascii="Courier New"/>
          <w:sz w:val="20"/>
        </w:rPr>
        <w:t>1 GRILLED CHEESE</w:t>
      </w:r>
    </w:p>
    <w:p w14:paraId="0D97A754" w14:textId="77777777" w:rsidR="008216D5" w:rsidRDefault="00D90D84">
      <w:pPr>
        <w:spacing w:line="226" w:lineRule="exact"/>
        <w:ind w:left="300"/>
        <w:rPr>
          <w:rFonts w:ascii="Courier New"/>
          <w:sz w:val="20"/>
        </w:rPr>
      </w:pPr>
      <w:r>
        <w:rPr>
          <w:rFonts w:ascii="Courier New"/>
          <w:sz w:val="20"/>
        </w:rPr>
        <w:t>4 LADY FINGERS</w:t>
      </w:r>
    </w:p>
    <w:p w14:paraId="0DFAF6F1" w14:textId="77777777" w:rsidR="008216D5" w:rsidRDefault="00D90D84">
      <w:pPr>
        <w:spacing w:line="226" w:lineRule="exact"/>
        <w:ind w:left="300"/>
        <w:rPr>
          <w:rFonts w:ascii="Courier New"/>
          <w:sz w:val="20"/>
        </w:rPr>
      </w:pPr>
      <w:r>
        <w:rPr>
          <w:rFonts w:ascii="Courier New"/>
          <w:sz w:val="20"/>
        </w:rPr>
        <w:t>2 LEMON COOKIES</w:t>
      </w:r>
    </w:p>
    <w:p w14:paraId="6FE04295" w14:textId="77777777" w:rsidR="008216D5" w:rsidRDefault="00D90D84">
      <w:pPr>
        <w:ind w:left="300"/>
        <w:rPr>
          <w:rFonts w:ascii="Courier New"/>
          <w:sz w:val="20"/>
        </w:rPr>
      </w:pPr>
      <w:r>
        <w:rPr>
          <w:rFonts w:ascii="Courier New"/>
          <w:sz w:val="20"/>
        </w:rPr>
        <w:t>1 PEACHES</w:t>
      </w:r>
    </w:p>
    <w:p w14:paraId="09672F77" w14:textId="77777777" w:rsidR="008216D5" w:rsidRDefault="008216D5">
      <w:pPr>
        <w:pStyle w:val="BodyText"/>
        <w:rPr>
          <w:rFonts w:ascii="Courier New"/>
          <w:sz w:val="20"/>
        </w:rPr>
      </w:pPr>
    </w:p>
    <w:p w14:paraId="569499E8" w14:textId="77777777" w:rsidR="008216D5" w:rsidRDefault="00D90D84">
      <w:pPr>
        <w:spacing w:before="1"/>
        <w:ind w:left="300"/>
        <w:rPr>
          <w:rFonts w:ascii="Courier New"/>
          <w:sz w:val="20"/>
        </w:rPr>
      </w:pPr>
      <w:r>
        <w:rPr>
          <w:rFonts w:ascii="Courier New"/>
          <w:sz w:val="20"/>
        </w:rPr>
        <w:t>**** PATIENTS = 2 ****</w:t>
      </w:r>
    </w:p>
    <w:p w14:paraId="1DE14388" w14:textId="77777777" w:rsidR="008216D5" w:rsidRDefault="008216D5">
      <w:pPr>
        <w:pStyle w:val="BodyText"/>
        <w:spacing w:before="10"/>
        <w:rPr>
          <w:rFonts w:ascii="Courier New"/>
          <w:sz w:val="19"/>
        </w:rPr>
      </w:pPr>
    </w:p>
    <w:p w14:paraId="65E8819C" w14:textId="77777777" w:rsidR="008216D5" w:rsidRDefault="00D90D84">
      <w:pPr>
        <w:spacing w:line="480" w:lineRule="auto"/>
        <w:ind w:left="300" w:right="1695"/>
        <w:rPr>
          <w:rFonts w:ascii="Courier New"/>
          <w:sz w:val="20"/>
        </w:rPr>
      </w:pPr>
      <w:r>
        <w:rPr>
          <w:rFonts w:ascii="Courier New"/>
          <w:sz w:val="20"/>
        </w:rPr>
        <w:t>Select Production Reports Option: SP Consolidate Standing Orders Select SERVICE POINT (or ALL): ALL</w:t>
      </w:r>
    </w:p>
    <w:p w14:paraId="23C12945" w14:textId="77777777" w:rsidR="008216D5" w:rsidRDefault="00D90D84">
      <w:pPr>
        <w:spacing w:before="1" w:line="480" w:lineRule="auto"/>
        <w:ind w:left="300" w:right="6339"/>
        <w:rPr>
          <w:rFonts w:ascii="Courier New"/>
          <w:sz w:val="20"/>
        </w:rPr>
      </w:pPr>
      <w:r>
        <w:rPr>
          <w:rFonts w:ascii="Courier New"/>
          <w:sz w:val="20"/>
        </w:rPr>
        <w:t>Select Meal (B,N,E,or ALL): N Consolidated List Only? Y//</w:t>
      </w:r>
    </w:p>
    <w:p w14:paraId="44590F9D" w14:textId="77777777" w:rsidR="008216D5" w:rsidRDefault="00D90D84">
      <w:pPr>
        <w:spacing w:line="226" w:lineRule="exact"/>
        <w:ind w:left="300"/>
        <w:rPr>
          <w:rFonts w:ascii="Courier New"/>
          <w:sz w:val="20"/>
        </w:rPr>
      </w:pPr>
      <w:r>
        <w:rPr>
          <w:rFonts w:ascii="Courier New"/>
          <w:sz w:val="20"/>
        </w:rPr>
        <w:t>Select LIST Printer: HOME// HYPER SPACE RIGHT MARGIN: 80//</w:t>
      </w:r>
    </w:p>
    <w:p w14:paraId="27B8C1D1" w14:textId="77777777" w:rsidR="008216D5" w:rsidRDefault="008216D5">
      <w:pPr>
        <w:pStyle w:val="BodyText"/>
        <w:rPr>
          <w:rFonts w:ascii="Courier New"/>
          <w:sz w:val="20"/>
        </w:rPr>
      </w:pPr>
    </w:p>
    <w:p w14:paraId="75F04936" w14:textId="77777777" w:rsidR="008216D5" w:rsidRDefault="008216D5">
      <w:pPr>
        <w:pStyle w:val="BodyText"/>
        <w:rPr>
          <w:rFonts w:ascii="Courier New"/>
          <w:sz w:val="20"/>
        </w:rPr>
      </w:pPr>
    </w:p>
    <w:p w14:paraId="1E35981A" w14:textId="77777777" w:rsidR="008216D5" w:rsidRDefault="00D90D84">
      <w:pPr>
        <w:tabs>
          <w:tab w:val="left" w:pos="1739"/>
          <w:tab w:val="left" w:pos="4739"/>
          <w:tab w:val="left" w:pos="6778"/>
        </w:tabs>
        <w:ind w:left="300"/>
        <w:rPr>
          <w:rFonts w:ascii="Courier New"/>
          <w:sz w:val="20"/>
        </w:rPr>
      </w:pPr>
      <w:r>
        <w:rPr>
          <w:rFonts w:ascii="Courier New"/>
          <w:sz w:val="20"/>
        </w:rPr>
        <w:t>15-Mar-05</w:t>
      </w:r>
      <w:r>
        <w:rPr>
          <w:rFonts w:ascii="Courier New"/>
          <w:sz w:val="20"/>
        </w:rPr>
        <w:tab/>
        <w:t>C O N S O L I D A T</w:t>
      </w:r>
      <w:r>
        <w:rPr>
          <w:rFonts w:ascii="Courier New"/>
          <w:spacing w:val="-8"/>
          <w:sz w:val="20"/>
        </w:rPr>
        <w:t xml:space="preserve"> </w:t>
      </w:r>
      <w:r>
        <w:rPr>
          <w:rFonts w:ascii="Courier New"/>
          <w:sz w:val="20"/>
        </w:rPr>
        <w:t>E</w:t>
      </w:r>
      <w:r>
        <w:rPr>
          <w:rFonts w:ascii="Courier New"/>
          <w:spacing w:val="-1"/>
          <w:sz w:val="20"/>
        </w:rPr>
        <w:t xml:space="preserve"> </w:t>
      </w:r>
      <w:r>
        <w:rPr>
          <w:rFonts w:ascii="Courier New"/>
          <w:sz w:val="20"/>
        </w:rPr>
        <w:t>D</w:t>
      </w:r>
      <w:r>
        <w:rPr>
          <w:rFonts w:ascii="Courier New"/>
          <w:sz w:val="20"/>
        </w:rPr>
        <w:tab/>
        <w:t>S T A N D I</w:t>
      </w:r>
      <w:r>
        <w:rPr>
          <w:rFonts w:ascii="Courier New"/>
          <w:spacing w:val="-5"/>
          <w:sz w:val="20"/>
        </w:rPr>
        <w:t xml:space="preserve"> </w:t>
      </w:r>
      <w:r>
        <w:rPr>
          <w:rFonts w:ascii="Courier New"/>
          <w:sz w:val="20"/>
        </w:rPr>
        <w:t>N G</w:t>
      </w:r>
      <w:r>
        <w:rPr>
          <w:rFonts w:ascii="Courier New"/>
          <w:sz w:val="20"/>
        </w:rPr>
        <w:tab/>
        <w:t>O R D E R</w:t>
      </w:r>
      <w:r>
        <w:rPr>
          <w:rFonts w:ascii="Courier New"/>
          <w:spacing w:val="-5"/>
          <w:sz w:val="20"/>
        </w:rPr>
        <w:t xml:space="preserve"> </w:t>
      </w:r>
      <w:r>
        <w:rPr>
          <w:rFonts w:ascii="Courier New"/>
          <w:sz w:val="20"/>
        </w:rPr>
        <w:t>S</w:t>
      </w:r>
    </w:p>
    <w:p w14:paraId="0918DE1D" w14:textId="77777777" w:rsidR="008216D5" w:rsidRDefault="00D90D84">
      <w:pPr>
        <w:tabs>
          <w:tab w:val="left" w:pos="2099"/>
        </w:tabs>
        <w:ind w:left="300" w:right="7318"/>
        <w:rPr>
          <w:rFonts w:ascii="Courier New"/>
          <w:sz w:val="20"/>
        </w:rPr>
      </w:pPr>
      <w:r>
        <w:rPr>
          <w:rFonts w:ascii="Courier New"/>
          <w:sz w:val="20"/>
        </w:rPr>
        <w:t>Page</w:t>
      </w:r>
      <w:r>
        <w:rPr>
          <w:rFonts w:ascii="Courier New"/>
          <w:spacing w:val="-2"/>
          <w:sz w:val="20"/>
        </w:rPr>
        <w:t xml:space="preserve"> </w:t>
      </w:r>
      <w:r>
        <w:rPr>
          <w:rFonts w:ascii="Courier New"/>
          <w:sz w:val="20"/>
        </w:rPr>
        <w:t>1</w:t>
      </w:r>
      <w:r>
        <w:rPr>
          <w:rFonts w:ascii="Courier New"/>
          <w:sz w:val="20"/>
        </w:rPr>
        <w:tab/>
      </w:r>
      <w:r>
        <w:rPr>
          <w:rFonts w:ascii="Courier New"/>
          <w:spacing w:val="-4"/>
          <w:sz w:val="20"/>
        </w:rPr>
        <w:t xml:space="preserve">8:39am </w:t>
      </w:r>
      <w:r>
        <w:rPr>
          <w:rFonts w:ascii="Courier New"/>
          <w:sz w:val="20"/>
        </w:rPr>
        <w:t>15-Mar-05</w:t>
      </w:r>
      <w:r>
        <w:rPr>
          <w:rFonts w:ascii="Courier New"/>
          <w:spacing w:val="-3"/>
          <w:sz w:val="20"/>
        </w:rPr>
        <w:t xml:space="preserve"> </w:t>
      </w:r>
      <w:r>
        <w:rPr>
          <w:rFonts w:ascii="Courier New"/>
          <w:sz w:val="20"/>
        </w:rPr>
        <w:t>Noon</w:t>
      </w:r>
    </w:p>
    <w:p w14:paraId="1A0DA8A6" w14:textId="77777777" w:rsidR="008216D5" w:rsidRDefault="008216D5">
      <w:pPr>
        <w:rPr>
          <w:rFonts w:ascii="Courier New"/>
          <w:sz w:val="20"/>
        </w:rPr>
        <w:sectPr w:rsidR="008216D5">
          <w:pgSz w:w="12240" w:h="15840"/>
          <w:pgMar w:top="1440" w:right="960" w:bottom="940" w:left="1140" w:header="0" w:footer="745" w:gutter="0"/>
          <w:cols w:space="720"/>
        </w:sectPr>
      </w:pPr>
    </w:p>
    <w:tbl>
      <w:tblPr>
        <w:tblW w:w="0" w:type="auto"/>
        <w:tblInd w:w="277" w:type="dxa"/>
        <w:tblLayout w:type="fixed"/>
        <w:tblCellMar>
          <w:left w:w="0" w:type="dxa"/>
          <w:right w:w="0" w:type="dxa"/>
        </w:tblCellMar>
        <w:tblLook w:val="01E0" w:firstRow="1" w:lastRow="1" w:firstColumn="1" w:lastColumn="1" w:noHBand="0" w:noVBand="0"/>
      </w:tblPr>
      <w:tblGrid>
        <w:gridCol w:w="3450"/>
        <w:gridCol w:w="1380"/>
        <w:gridCol w:w="420"/>
        <w:gridCol w:w="1080"/>
        <w:gridCol w:w="841"/>
        <w:gridCol w:w="661"/>
        <w:gridCol w:w="772"/>
      </w:tblGrid>
      <w:tr w:rsidR="008216D5" w14:paraId="4BB9E450" w14:textId="77777777">
        <w:trPr>
          <w:trHeight w:val="457"/>
        </w:trPr>
        <w:tc>
          <w:tcPr>
            <w:tcW w:w="8604" w:type="dxa"/>
            <w:gridSpan w:val="7"/>
            <w:shd w:val="clear" w:color="auto" w:fill="E0E0E0"/>
          </w:tcPr>
          <w:p w14:paraId="190B9EEE" w14:textId="77777777" w:rsidR="008216D5" w:rsidRDefault="008216D5">
            <w:pPr>
              <w:pStyle w:val="TableParagraph"/>
              <w:spacing w:before="4"/>
              <w:rPr>
                <w:sz w:val="20"/>
              </w:rPr>
            </w:pPr>
          </w:p>
          <w:p w14:paraId="6DDCD3E5" w14:textId="77777777" w:rsidR="008216D5" w:rsidRDefault="00D90D84">
            <w:pPr>
              <w:pStyle w:val="TableParagraph"/>
              <w:tabs>
                <w:tab w:val="left" w:pos="1469"/>
                <w:tab w:val="left" w:pos="2909"/>
                <w:tab w:val="left" w:pos="4349"/>
              </w:tabs>
              <w:spacing w:line="206" w:lineRule="exact"/>
              <w:ind w:left="30"/>
              <w:rPr>
                <w:sz w:val="20"/>
              </w:rPr>
            </w:pPr>
            <w:r>
              <w:rPr>
                <w:sz w:val="20"/>
              </w:rPr>
              <w:t>HOSP</w:t>
            </w:r>
            <w:r>
              <w:rPr>
                <w:spacing w:val="-2"/>
                <w:sz w:val="20"/>
              </w:rPr>
              <w:t xml:space="preserve"> </w:t>
            </w:r>
            <w:r>
              <w:rPr>
                <w:sz w:val="20"/>
              </w:rPr>
              <w:t>T</w:t>
            </w:r>
            <w:r>
              <w:rPr>
                <w:sz w:val="20"/>
              </w:rPr>
              <w:tab/>
              <w:t>NH</w:t>
            </w:r>
            <w:r>
              <w:rPr>
                <w:spacing w:val="-2"/>
                <w:sz w:val="20"/>
              </w:rPr>
              <w:t xml:space="preserve"> </w:t>
            </w:r>
            <w:r>
              <w:rPr>
                <w:sz w:val="20"/>
              </w:rPr>
              <w:t>C</w:t>
            </w:r>
            <w:r>
              <w:rPr>
                <w:sz w:val="20"/>
              </w:rPr>
              <w:tab/>
              <w:t>NURHC</w:t>
            </w:r>
            <w:r>
              <w:rPr>
                <w:sz w:val="20"/>
              </w:rPr>
              <w:tab/>
              <w:t>TOTAL</w:t>
            </w:r>
          </w:p>
        </w:tc>
      </w:tr>
      <w:tr w:rsidR="008216D5" w14:paraId="5E22266B" w14:textId="77777777">
        <w:trPr>
          <w:trHeight w:val="226"/>
        </w:trPr>
        <w:tc>
          <w:tcPr>
            <w:tcW w:w="3450" w:type="dxa"/>
            <w:shd w:val="clear" w:color="auto" w:fill="E0E0E0"/>
          </w:tcPr>
          <w:p w14:paraId="3578AF19" w14:textId="77777777" w:rsidR="008216D5" w:rsidRDefault="00D90D84">
            <w:pPr>
              <w:pStyle w:val="TableParagraph"/>
              <w:spacing w:line="206" w:lineRule="exact"/>
              <w:ind w:left="30"/>
              <w:rPr>
                <w:sz w:val="20"/>
              </w:rPr>
            </w:pPr>
            <w:r>
              <w:rPr>
                <w:sz w:val="20"/>
              </w:rPr>
              <w:t>APPLE</w:t>
            </w:r>
          </w:p>
        </w:tc>
        <w:tc>
          <w:tcPr>
            <w:tcW w:w="1380" w:type="dxa"/>
            <w:shd w:val="clear" w:color="auto" w:fill="E0E0E0"/>
          </w:tcPr>
          <w:p w14:paraId="71E22A58" w14:textId="77777777" w:rsidR="008216D5" w:rsidRDefault="00D90D84">
            <w:pPr>
              <w:pStyle w:val="TableParagraph"/>
              <w:spacing w:line="206" w:lineRule="exact"/>
              <w:ind w:left="899"/>
              <w:rPr>
                <w:sz w:val="20"/>
              </w:rPr>
            </w:pPr>
            <w:r>
              <w:rPr>
                <w:sz w:val="20"/>
              </w:rPr>
              <w:t>7</w:t>
            </w:r>
          </w:p>
        </w:tc>
        <w:tc>
          <w:tcPr>
            <w:tcW w:w="420" w:type="dxa"/>
            <w:shd w:val="clear" w:color="auto" w:fill="E0E0E0"/>
          </w:tcPr>
          <w:p w14:paraId="0C7F7120" w14:textId="77777777" w:rsidR="008216D5" w:rsidRDefault="008216D5">
            <w:pPr>
              <w:pStyle w:val="TableParagraph"/>
              <w:rPr>
                <w:rFonts w:ascii="Times New Roman"/>
                <w:sz w:val="16"/>
              </w:rPr>
            </w:pPr>
          </w:p>
        </w:tc>
        <w:tc>
          <w:tcPr>
            <w:tcW w:w="1080" w:type="dxa"/>
            <w:shd w:val="clear" w:color="auto" w:fill="E0E0E0"/>
          </w:tcPr>
          <w:p w14:paraId="1023958C" w14:textId="77777777" w:rsidR="008216D5" w:rsidRDefault="00D90D84">
            <w:pPr>
              <w:pStyle w:val="TableParagraph"/>
              <w:spacing w:line="206" w:lineRule="exact"/>
              <w:ind w:left="179"/>
              <w:rPr>
                <w:sz w:val="20"/>
              </w:rPr>
            </w:pPr>
            <w:r>
              <w:rPr>
                <w:sz w:val="20"/>
              </w:rPr>
              <w:t>6</w:t>
            </w:r>
          </w:p>
        </w:tc>
        <w:tc>
          <w:tcPr>
            <w:tcW w:w="841" w:type="dxa"/>
            <w:shd w:val="clear" w:color="auto" w:fill="E0E0E0"/>
          </w:tcPr>
          <w:p w14:paraId="402CC2D3" w14:textId="77777777" w:rsidR="008216D5" w:rsidRDefault="00D90D84">
            <w:pPr>
              <w:pStyle w:val="TableParagraph"/>
              <w:spacing w:line="206" w:lineRule="exact"/>
              <w:ind w:right="59"/>
              <w:jc w:val="right"/>
              <w:rPr>
                <w:sz w:val="20"/>
              </w:rPr>
            </w:pPr>
            <w:r>
              <w:rPr>
                <w:sz w:val="20"/>
              </w:rPr>
              <w:t>1</w:t>
            </w:r>
          </w:p>
        </w:tc>
        <w:tc>
          <w:tcPr>
            <w:tcW w:w="661" w:type="dxa"/>
            <w:shd w:val="clear" w:color="auto" w:fill="E0E0E0"/>
          </w:tcPr>
          <w:p w14:paraId="103ADD84" w14:textId="77777777" w:rsidR="008216D5" w:rsidRDefault="008216D5">
            <w:pPr>
              <w:pStyle w:val="TableParagraph"/>
              <w:rPr>
                <w:rFonts w:ascii="Times New Roman"/>
                <w:sz w:val="16"/>
              </w:rPr>
            </w:pPr>
          </w:p>
        </w:tc>
        <w:tc>
          <w:tcPr>
            <w:tcW w:w="772" w:type="dxa"/>
            <w:shd w:val="clear" w:color="auto" w:fill="E0E0E0"/>
          </w:tcPr>
          <w:p w14:paraId="3D50C1A8" w14:textId="77777777" w:rsidR="008216D5" w:rsidRDefault="00D90D84">
            <w:pPr>
              <w:pStyle w:val="TableParagraph"/>
              <w:spacing w:line="206" w:lineRule="exact"/>
              <w:ind w:right="52"/>
              <w:jc w:val="right"/>
              <w:rPr>
                <w:sz w:val="20"/>
              </w:rPr>
            </w:pPr>
            <w:r>
              <w:rPr>
                <w:sz w:val="20"/>
              </w:rPr>
              <w:t>14</w:t>
            </w:r>
          </w:p>
        </w:tc>
      </w:tr>
      <w:tr w:rsidR="008216D5" w14:paraId="25A500CC" w14:textId="77777777">
        <w:trPr>
          <w:trHeight w:val="226"/>
        </w:trPr>
        <w:tc>
          <w:tcPr>
            <w:tcW w:w="3450" w:type="dxa"/>
            <w:shd w:val="clear" w:color="auto" w:fill="E0E0E0"/>
          </w:tcPr>
          <w:p w14:paraId="5F28AF49" w14:textId="77777777" w:rsidR="008216D5" w:rsidRDefault="00D90D84">
            <w:pPr>
              <w:pStyle w:val="TableParagraph"/>
              <w:spacing w:line="206" w:lineRule="exact"/>
              <w:ind w:left="30"/>
              <w:rPr>
                <w:sz w:val="20"/>
              </w:rPr>
            </w:pPr>
            <w:r>
              <w:rPr>
                <w:sz w:val="20"/>
              </w:rPr>
              <w:t>BEEF BLENDER</w:t>
            </w:r>
          </w:p>
        </w:tc>
        <w:tc>
          <w:tcPr>
            <w:tcW w:w="1380" w:type="dxa"/>
            <w:shd w:val="clear" w:color="auto" w:fill="E0E0E0"/>
          </w:tcPr>
          <w:p w14:paraId="36D96A3F" w14:textId="77777777" w:rsidR="008216D5" w:rsidRDefault="00D90D84">
            <w:pPr>
              <w:pStyle w:val="TableParagraph"/>
              <w:spacing w:line="206" w:lineRule="exact"/>
              <w:ind w:left="899"/>
              <w:rPr>
                <w:sz w:val="20"/>
              </w:rPr>
            </w:pPr>
            <w:r>
              <w:rPr>
                <w:sz w:val="20"/>
              </w:rPr>
              <w:t>3</w:t>
            </w:r>
          </w:p>
        </w:tc>
        <w:tc>
          <w:tcPr>
            <w:tcW w:w="420" w:type="dxa"/>
            <w:shd w:val="clear" w:color="auto" w:fill="E0E0E0"/>
          </w:tcPr>
          <w:p w14:paraId="4DCDCDD9" w14:textId="77777777" w:rsidR="008216D5" w:rsidRDefault="008216D5">
            <w:pPr>
              <w:pStyle w:val="TableParagraph"/>
              <w:rPr>
                <w:rFonts w:ascii="Times New Roman"/>
                <w:sz w:val="16"/>
              </w:rPr>
            </w:pPr>
          </w:p>
        </w:tc>
        <w:tc>
          <w:tcPr>
            <w:tcW w:w="1080" w:type="dxa"/>
            <w:shd w:val="clear" w:color="auto" w:fill="E0E0E0"/>
          </w:tcPr>
          <w:p w14:paraId="6B5EEB4D" w14:textId="77777777" w:rsidR="008216D5" w:rsidRDefault="00D90D84">
            <w:pPr>
              <w:pStyle w:val="TableParagraph"/>
              <w:spacing w:line="206" w:lineRule="exact"/>
              <w:ind w:left="179"/>
              <w:rPr>
                <w:sz w:val="20"/>
              </w:rPr>
            </w:pPr>
            <w:r>
              <w:rPr>
                <w:sz w:val="20"/>
              </w:rPr>
              <w:t>6</w:t>
            </w:r>
          </w:p>
        </w:tc>
        <w:tc>
          <w:tcPr>
            <w:tcW w:w="841" w:type="dxa"/>
            <w:shd w:val="clear" w:color="auto" w:fill="E0E0E0"/>
          </w:tcPr>
          <w:p w14:paraId="3375D146" w14:textId="77777777" w:rsidR="008216D5" w:rsidRDefault="008216D5">
            <w:pPr>
              <w:pStyle w:val="TableParagraph"/>
              <w:rPr>
                <w:rFonts w:ascii="Times New Roman"/>
                <w:sz w:val="16"/>
              </w:rPr>
            </w:pPr>
          </w:p>
        </w:tc>
        <w:tc>
          <w:tcPr>
            <w:tcW w:w="661" w:type="dxa"/>
            <w:shd w:val="clear" w:color="auto" w:fill="E0E0E0"/>
          </w:tcPr>
          <w:p w14:paraId="49EA3E46" w14:textId="77777777" w:rsidR="008216D5" w:rsidRDefault="008216D5">
            <w:pPr>
              <w:pStyle w:val="TableParagraph"/>
              <w:rPr>
                <w:rFonts w:ascii="Times New Roman"/>
                <w:sz w:val="16"/>
              </w:rPr>
            </w:pPr>
          </w:p>
        </w:tc>
        <w:tc>
          <w:tcPr>
            <w:tcW w:w="772" w:type="dxa"/>
            <w:shd w:val="clear" w:color="auto" w:fill="E0E0E0"/>
          </w:tcPr>
          <w:p w14:paraId="3A63E716" w14:textId="77777777" w:rsidR="008216D5" w:rsidRDefault="00D90D84">
            <w:pPr>
              <w:pStyle w:val="TableParagraph"/>
              <w:spacing w:line="206" w:lineRule="exact"/>
              <w:ind w:right="52"/>
              <w:jc w:val="right"/>
              <w:rPr>
                <w:sz w:val="20"/>
              </w:rPr>
            </w:pPr>
            <w:r>
              <w:rPr>
                <w:sz w:val="20"/>
              </w:rPr>
              <w:t>9</w:t>
            </w:r>
          </w:p>
        </w:tc>
      </w:tr>
      <w:tr w:rsidR="008216D5" w14:paraId="2875D985" w14:textId="77777777">
        <w:trPr>
          <w:trHeight w:val="226"/>
        </w:trPr>
        <w:tc>
          <w:tcPr>
            <w:tcW w:w="3450" w:type="dxa"/>
            <w:shd w:val="clear" w:color="auto" w:fill="E0E0E0"/>
          </w:tcPr>
          <w:p w14:paraId="461C68BA" w14:textId="77777777" w:rsidR="008216D5" w:rsidRDefault="00D90D84">
            <w:pPr>
              <w:pStyle w:val="TableParagraph"/>
              <w:spacing w:line="207" w:lineRule="exact"/>
              <w:ind w:left="30"/>
              <w:rPr>
                <w:sz w:val="20"/>
              </w:rPr>
            </w:pPr>
            <w:r>
              <w:rPr>
                <w:sz w:val="20"/>
              </w:rPr>
              <w:t>CANNED FRUIT</w:t>
            </w:r>
          </w:p>
        </w:tc>
        <w:tc>
          <w:tcPr>
            <w:tcW w:w="1380" w:type="dxa"/>
            <w:shd w:val="clear" w:color="auto" w:fill="E0E0E0"/>
          </w:tcPr>
          <w:p w14:paraId="4AEA8083" w14:textId="77777777" w:rsidR="008216D5" w:rsidRDefault="00D90D84">
            <w:pPr>
              <w:pStyle w:val="TableParagraph"/>
              <w:spacing w:line="207" w:lineRule="exact"/>
              <w:ind w:left="899"/>
              <w:rPr>
                <w:sz w:val="20"/>
              </w:rPr>
            </w:pPr>
            <w:r>
              <w:rPr>
                <w:sz w:val="20"/>
              </w:rPr>
              <w:t>1</w:t>
            </w:r>
          </w:p>
        </w:tc>
        <w:tc>
          <w:tcPr>
            <w:tcW w:w="420" w:type="dxa"/>
            <w:shd w:val="clear" w:color="auto" w:fill="E0E0E0"/>
          </w:tcPr>
          <w:p w14:paraId="2150EC5F" w14:textId="77777777" w:rsidR="008216D5" w:rsidRDefault="008216D5">
            <w:pPr>
              <w:pStyle w:val="TableParagraph"/>
              <w:rPr>
                <w:rFonts w:ascii="Times New Roman"/>
                <w:sz w:val="16"/>
              </w:rPr>
            </w:pPr>
          </w:p>
        </w:tc>
        <w:tc>
          <w:tcPr>
            <w:tcW w:w="1080" w:type="dxa"/>
            <w:shd w:val="clear" w:color="auto" w:fill="E0E0E0"/>
          </w:tcPr>
          <w:p w14:paraId="3888B6A1" w14:textId="77777777" w:rsidR="008216D5" w:rsidRDefault="00D90D84">
            <w:pPr>
              <w:pStyle w:val="TableParagraph"/>
              <w:spacing w:line="207" w:lineRule="exact"/>
              <w:ind w:left="179"/>
              <w:rPr>
                <w:sz w:val="20"/>
              </w:rPr>
            </w:pPr>
            <w:r>
              <w:rPr>
                <w:sz w:val="20"/>
              </w:rPr>
              <w:t>1</w:t>
            </w:r>
          </w:p>
        </w:tc>
        <w:tc>
          <w:tcPr>
            <w:tcW w:w="841" w:type="dxa"/>
            <w:shd w:val="clear" w:color="auto" w:fill="E0E0E0"/>
          </w:tcPr>
          <w:p w14:paraId="6FD30837" w14:textId="77777777" w:rsidR="008216D5" w:rsidRDefault="008216D5">
            <w:pPr>
              <w:pStyle w:val="TableParagraph"/>
              <w:rPr>
                <w:rFonts w:ascii="Times New Roman"/>
                <w:sz w:val="16"/>
              </w:rPr>
            </w:pPr>
          </w:p>
        </w:tc>
        <w:tc>
          <w:tcPr>
            <w:tcW w:w="661" w:type="dxa"/>
            <w:shd w:val="clear" w:color="auto" w:fill="E0E0E0"/>
          </w:tcPr>
          <w:p w14:paraId="0DEF1BFF" w14:textId="77777777" w:rsidR="008216D5" w:rsidRDefault="008216D5">
            <w:pPr>
              <w:pStyle w:val="TableParagraph"/>
              <w:rPr>
                <w:rFonts w:ascii="Times New Roman"/>
                <w:sz w:val="16"/>
              </w:rPr>
            </w:pPr>
          </w:p>
        </w:tc>
        <w:tc>
          <w:tcPr>
            <w:tcW w:w="772" w:type="dxa"/>
            <w:shd w:val="clear" w:color="auto" w:fill="E0E0E0"/>
          </w:tcPr>
          <w:p w14:paraId="2911BC69" w14:textId="77777777" w:rsidR="008216D5" w:rsidRDefault="00D90D84">
            <w:pPr>
              <w:pStyle w:val="TableParagraph"/>
              <w:spacing w:line="207" w:lineRule="exact"/>
              <w:ind w:right="52"/>
              <w:jc w:val="right"/>
              <w:rPr>
                <w:sz w:val="20"/>
              </w:rPr>
            </w:pPr>
            <w:r>
              <w:rPr>
                <w:sz w:val="20"/>
              </w:rPr>
              <w:t>2</w:t>
            </w:r>
          </w:p>
        </w:tc>
      </w:tr>
      <w:tr w:rsidR="008216D5" w14:paraId="3115EC20" w14:textId="77777777">
        <w:trPr>
          <w:trHeight w:val="226"/>
        </w:trPr>
        <w:tc>
          <w:tcPr>
            <w:tcW w:w="3450" w:type="dxa"/>
            <w:shd w:val="clear" w:color="auto" w:fill="E0E0E0"/>
          </w:tcPr>
          <w:p w14:paraId="4C2680D5" w14:textId="77777777" w:rsidR="008216D5" w:rsidRDefault="00D90D84">
            <w:pPr>
              <w:pStyle w:val="TableParagraph"/>
              <w:spacing w:line="207" w:lineRule="exact"/>
              <w:ind w:left="30"/>
              <w:rPr>
                <w:sz w:val="20"/>
              </w:rPr>
            </w:pPr>
            <w:r>
              <w:rPr>
                <w:sz w:val="20"/>
              </w:rPr>
              <w:t>CHICKEN BROTH</w:t>
            </w:r>
          </w:p>
        </w:tc>
        <w:tc>
          <w:tcPr>
            <w:tcW w:w="1380" w:type="dxa"/>
            <w:shd w:val="clear" w:color="auto" w:fill="E0E0E0"/>
          </w:tcPr>
          <w:p w14:paraId="7C294A16" w14:textId="77777777" w:rsidR="008216D5" w:rsidRDefault="008216D5">
            <w:pPr>
              <w:pStyle w:val="TableParagraph"/>
              <w:rPr>
                <w:rFonts w:ascii="Times New Roman"/>
                <w:sz w:val="16"/>
              </w:rPr>
            </w:pPr>
          </w:p>
        </w:tc>
        <w:tc>
          <w:tcPr>
            <w:tcW w:w="420" w:type="dxa"/>
            <w:shd w:val="clear" w:color="auto" w:fill="E0E0E0"/>
          </w:tcPr>
          <w:p w14:paraId="570C1E9C" w14:textId="77777777" w:rsidR="008216D5" w:rsidRDefault="008216D5">
            <w:pPr>
              <w:pStyle w:val="TableParagraph"/>
              <w:rPr>
                <w:rFonts w:ascii="Times New Roman"/>
                <w:sz w:val="16"/>
              </w:rPr>
            </w:pPr>
          </w:p>
        </w:tc>
        <w:tc>
          <w:tcPr>
            <w:tcW w:w="1080" w:type="dxa"/>
            <w:shd w:val="clear" w:color="auto" w:fill="E0E0E0"/>
          </w:tcPr>
          <w:p w14:paraId="06FF20D0" w14:textId="77777777" w:rsidR="008216D5" w:rsidRDefault="00D90D84">
            <w:pPr>
              <w:pStyle w:val="TableParagraph"/>
              <w:spacing w:line="207" w:lineRule="exact"/>
              <w:ind w:left="179"/>
              <w:rPr>
                <w:sz w:val="20"/>
              </w:rPr>
            </w:pPr>
            <w:r>
              <w:rPr>
                <w:sz w:val="20"/>
              </w:rPr>
              <w:t>1</w:t>
            </w:r>
          </w:p>
        </w:tc>
        <w:tc>
          <w:tcPr>
            <w:tcW w:w="841" w:type="dxa"/>
            <w:shd w:val="clear" w:color="auto" w:fill="E0E0E0"/>
          </w:tcPr>
          <w:p w14:paraId="049A92C0" w14:textId="77777777" w:rsidR="008216D5" w:rsidRDefault="008216D5">
            <w:pPr>
              <w:pStyle w:val="TableParagraph"/>
              <w:rPr>
                <w:rFonts w:ascii="Times New Roman"/>
                <w:sz w:val="16"/>
              </w:rPr>
            </w:pPr>
          </w:p>
        </w:tc>
        <w:tc>
          <w:tcPr>
            <w:tcW w:w="661" w:type="dxa"/>
            <w:shd w:val="clear" w:color="auto" w:fill="E0E0E0"/>
          </w:tcPr>
          <w:p w14:paraId="38FC724B" w14:textId="77777777" w:rsidR="008216D5" w:rsidRDefault="008216D5">
            <w:pPr>
              <w:pStyle w:val="TableParagraph"/>
              <w:rPr>
                <w:rFonts w:ascii="Times New Roman"/>
                <w:sz w:val="16"/>
              </w:rPr>
            </w:pPr>
          </w:p>
        </w:tc>
        <w:tc>
          <w:tcPr>
            <w:tcW w:w="772" w:type="dxa"/>
            <w:shd w:val="clear" w:color="auto" w:fill="E0E0E0"/>
          </w:tcPr>
          <w:p w14:paraId="47B976F8" w14:textId="77777777" w:rsidR="008216D5" w:rsidRDefault="00D90D84">
            <w:pPr>
              <w:pStyle w:val="TableParagraph"/>
              <w:spacing w:line="207" w:lineRule="exact"/>
              <w:ind w:right="52"/>
              <w:jc w:val="right"/>
              <w:rPr>
                <w:sz w:val="20"/>
              </w:rPr>
            </w:pPr>
            <w:r>
              <w:rPr>
                <w:sz w:val="20"/>
              </w:rPr>
              <w:t>1</w:t>
            </w:r>
          </w:p>
        </w:tc>
      </w:tr>
      <w:tr w:rsidR="008216D5" w14:paraId="31E0983D" w14:textId="77777777">
        <w:trPr>
          <w:trHeight w:val="226"/>
        </w:trPr>
        <w:tc>
          <w:tcPr>
            <w:tcW w:w="3450" w:type="dxa"/>
            <w:shd w:val="clear" w:color="auto" w:fill="E0E0E0"/>
          </w:tcPr>
          <w:p w14:paraId="31104DE9" w14:textId="77777777" w:rsidR="008216D5" w:rsidRDefault="00D90D84">
            <w:pPr>
              <w:pStyle w:val="TableParagraph"/>
              <w:spacing w:line="207" w:lineRule="exact"/>
              <w:ind w:left="30"/>
              <w:rPr>
                <w:sz w:val="20"/>
              </w:rPr>
            </w:pPr>
            <w:r>
              <w:rPr>
                <w:sz w:val="20"/>
              </w:rPr>
              <w:t>CHICKEN LEG</w:t>
            </w:r>
          </w:p>
        </w:tc>
        <w:tc>
          <w:tcPr>
            <w:tcW w:w="1380" w:type="dxa"/>
            <w:shd w:val="clear" w:color="auto" w:fill="E0E0E0"/>
          </w:tcPr>
          <w:p w14:paraId="5989A5A8" w14:textId="77777777" w:rsidR="008216D5" w:rsidRDefault="008216D5">
            <w:pPr>
              <w:pStyle w:val="TableParagraph"/>
              <w:rPr>
                <w:rFonts w:ascii="Times New Roman"/>
                <w:sz w:val="16"/>
              </w:rPr>
            </w:pPr>
          </w:p>
        </w:tc>
        <w:tc>
          <w:tcPr>
            <w:tcW w:w="420" w:type="dxa"/>
            <w:shd w:val="clear" w:color="auto" w:fill="E0E0E0"/>
          </w:tcPr>
          <w:p w14:paraId="10A4F8D9" w14:textId="77777777" w:rsidR="008216D5" w:rsidRDefault="008216D5">
            <w:pPr>
              <w:pStyle w:val="TableParagraph"/>
              <w:rPr>
                <w:rFonts w:ascii="Times New Roman"/>
                <w:sz w:val="16"/>
              </w:rPr>
            </w:pPr>
          </w:p>
        </w:tc>
        <w:tc>
          <w:tcPr>
            <w:tcW w:w="1080" w:type="dxa"/>
            <w:shd w:val="clear" w:color="auto" w:fill="E0E0E0"/>
          </w:tcPr>
          <w:p w14:paraId="23EB5601" w14:textId="77777777" w:rsidR="008216D5" w:rsidRDefault="00D90D84">
            <w:pPr>
              <w:pStyle w:val="TableParagraph"/>
              <w:spacing w:line="207" w:lineRule="exact"/>
              <w:ind w:left="179"/>
              <w:rPr>
                <w:sz w:val="20"/>
              </w:rPr>
            </w:pPr>
            <w:r>
              <w:rPr>
                <w:sz w:val="20"/>
              </w:rPr>
              <w:t>2</w:t>
            </w:r>
          </w:p>
        </w:tc>
        <w:tc>
          <w:tcPr>
            <w:tcW w:w="841" w:type="dxa"/>
            <w:shd w:val="clear" w:color="auto" w:fill="E0E0E0"/>
          </w:tcPr>
          <w:p w14:paraId="164F2E8C" w14:textId="77777777" w:rsidR="008216D5" w:rsidRDefault="008216D5">
            <w:pPr>
              <w:pStyle w:val="TableParagraph"/>
              <w:rPr>
                <w:rFonts w:ascii="Times New Roman"/>
                <w:sz w:val="16"/>
              </w:rPr>
            </w:pPr>
          </w:p>
        </w:tc>
        <w:tc>
          <w:tcPr>
            <w:tcW w:w="661" w:type="dxa"/>
            <w:shd w:val="clear" w:color="auto" w:fill="E0E0E0"/>
          </w:tcPr>
          <w:p w14:paraId="76B95D97" w14:textId="77777777" w:rsidR="008216D5" w:rsidRDefault="008216D5">
            <w:pPr>
              <w:pStyle w:val="TableParagraph"/>
              <w:rPr>
                <w:rFonts w:ascii="Times New Roman"/>
                <w:sz w:val="16"/>
              </w:rPr>
            </w:pPr>
          </w:p>
        </w:tc>
        <w:tc>
          <w:tcPr>
            <w:tcW w:w="772" w:type="dxa"/>
            <w:shd w:val="clear" w:color="auto" w:fill="E0E0E0"/>
          </w:tcPr>
          <w:p w14:paraId="4048548E" w14:textId="77777777" w:rsidR="008216D5" w:rsidRDefault="00D90D84">
            <w:pPr>
              <w:pStyle w:val="TableParagraph"/>
              <w:spacing w:line="207" w:lineRule="exact"/>
              <w:ind w:right="52"/>
              <w:jc w:val="right"/>
              <w:rPr>
                <w:sz w:val="20"/>
              </w:rPr>
            </w:pPr>
            <w:r>
              <w:rPr>
                <w:sz w:val="20"/>
              </w:rPr>
              <w:t>2</w:t>
            </w:r>
          </w:p>
        </w:tc>
      </w:tr>
      <w:tr w:rsidR="008216D5" w14:paraId="360312D4" w14:textId="77777777">
        <w:trPr>
          <w:trHeight w:val="226"/>
        </w:trPr>
        <w:tc>
          <w:tcPr>
            <w:tcW w:w="3450" w:type="dxa"/>
            <w:shd w:val="clear" w:color="auto" w:fill="E0E0E0"/>
          </w:tcPr>
          <w:p w14:paraId="103D2F09" w14:textId="77777777" w:rsidR="008216D5" w:rsidRDefault="00D90D84">
            <w:pPr>
              <w:pStyle w:val="TableParagraph"/>
              <w:spacing w:line="206" w:lineRule="exact"/>
              <w:ind w:left="30"/>
              <w:rPr>
                <w:sz w:val="20"/>
              </w:rPr>
            </w:pPr>
            <w:r>
              <w:rPr>
                <w:sz w:val="20"/>
              </w:rPr>
              <w:t>CHICKEN SOUP</w:t>
            </w:r>
          </w:p>
        </w:tc>
        <w:tc>
          <w:tcPr>
            <w:tcW w:w="1380" w:type="dxa"/>
            <w:shd w:val="clear" w:color="auto" w:fill="E0E0E0"/>
          </w:tcPr>
          <w:p w14:paraId="16421BB4" w14:textId="77777777" w:rsidR="008216D5" w:rsidRDefault="00D90D84">
            <w:pPr>
              <w:pStyle w:val="TableParagraph"/>
              <w:spacing w:line="206" w:lineRule="exact"/>
              <w:ind w:left="899"/>
              <w:rPr>
                <w:sz w:val="20"/>
              </w:rPr>
            </w:pPr>
            <w:r>
              <w:rPr>
                <w:sz w:val="20"/>
              </w:rPr>
              <w:t>2</w:t>
            </w:r>
          </w:p>
        </w:tc>
        <w:tc>
          <w:tcPr>
            <w:tcW w:w="420" w:type="dxa"/>
            <w:shd w:val="clear" w:color="auto" w:fill="E0E0E0"/>
          </w:tcPr>
          <w:p w14:paraId="012D7B0C" w14:textId="77777777" w:rsidR="008216D5" w:rsidRDefault="008216D5">
            <w:pPr>
              <w:pStyle w:val="TableParagraph"/>
              <w:rPr>
                <w:rFonts w:ascii="Times New Roman"/>
                <w:sz w:val="16"/>
              </w:rPr>
            </w:pPr>
          </w:p>
        </w:tc>
        <w:tc>
          <w:tcPr>
            <w:tcW w:w="1080" w:type="dxa"/>
            <w:shd w:val="clear" w:color="auto" w:fill="E0E0E0"/>
          </w:tcPr>
          <w:p w14:paraId="48D626BE" w14:textId="77777777" w:rsidR="008216D5" w:rsidRDefault="008216D5">
            <w:pPr>
              <w:pStyle w:val="TableParagraph"/>
              <w:rPr>
                <w:rFonts w:ascii="Times New Roman"/>
                <w:sz w:val="16"/>
              </w:rPr>
            </w:pPr>
          </w:p>
        </w:tc>
        <w:tc>
          <w:tcPr>
            <w:tcW w:w="841" w:type="dxa"/>
            <w:shd w:val="clear" w:color="auto" w:fill="E0E0E0"/>
          </w:tcPr>
          <w:p w14:paraId="5A992762" w14:textId="77777777" w:rsidR="008216D5" w:rsidRDefault="008216D5">
            <w:pPr>
              <w:pStyle w:val="TableParagraph"/>
              <w:rPr>
                <w:rFonts w:ascii="Times New Roman"/>
                <w:sz w:val="16"/>
              </w:rPr>
            </w:pPr>
          </w:p>
        </w:tc>
        <w:tc>
          <w:tcPr>
            <w:tcW w:w="661" w:type="dxa"/>
            <w:shd w:val="clear" w:color="auto" w:fill="E0E0E0"/>
          </w:tcPr>
          <w:p w14:paraId="4088B02C" w14:textId="77777777" w:rsidR="008216D5" w:rsidRDefault="008216D5">
            <w:pPr>
              <w:pStyle w:val="TableParagraph"/>
              <w:rPr>
                <w:rFonts w:ascii="Times New Roman"/>
                <w:sz w:val="16"/>
              </w:rPr>
            </w:pPr>
          </w:p>
        </w:tc>
        <w:tc>
          <w:tcPr>
            <w:tcW w:w="772" w:type="dxa"/>
            <w:shd w:val="clear" w:color="auto" w:fill="E0E0E0"/>
          </w:tcPr>
          <w:p w14:paraId="56DB4C18" w14:textId="77777777" w:rsidR="008216D5" w:rsidRDefault="00D90D84">
            <w:pPr>
              <w:pStyle w:val="TableParagraph"/>
              <w:spacing w:line="206" w:lineRule="exact"/>
              <w:ind w:right="52"/>
              <w:jc w:val="right"/>
              <w:rPr>
                <w:sz w:val="20"/>
              </w:rPr>
            </w:pPr>
            <w:r>
              <w:rPr>
                <w:sz w:val="20"/>
              </w:rPr>
              <w:t>2</w:t>
            </w:r>
          </w:p>
        </w:tc>
      </w:tr>
      <w:tr w:rsidR="008216D5" w14:paraId="35EF0899" w14:textId="77777777">
        <w:trPr>
          <w:trHeight w:val="226"/>
        </w:trPr>
        <w:tc>
          <w:tcPr>
            <w:tcW w:w="3450" w:type="dxa"/>
            <w:shd w:val="clear" w:color="auto" w:fill="E0E0E0"/>
          </w:tcPr>
          <w:p w14:paraId="2EF62E40" w14:textId="77777777" w:rsidR="008216D5" w:rsidRDefault="00D90D84">
            <w:pPr>
              <w:pStyle w:val="TableParagraph"/>
              <w:spacing w:line="206" w:lineRule="exact"/>
              <w:ind w:left="30"/>
              <w:rPr>
                <w:sz w:val="20"/>
              </w:rPr>
            </w:pPr>
            <w:r>
              <w:rPr>
                <w:sz w:val="20"/>
              </w:rPr>
              <w:t>COKE</w:t>
            </w:r>
          </w:p>
        </w:tc>
        <w:tc>
          <w:tcPr>
            <w:tcW w:w="1380" w:type="dxa"/>
            <w:shd w:val="clear" w:color="auto" w:fill="E0E0E0"/>
          </w:tcPr>
          <w:p w14:paraId="355921EC" w14:textId="77777777" w:rsidR="008216D5" w:rsidRDefault="00D90D84">
            <w:pPr>
              <w:pStyle w:val="TableParagraph"/>
              <w:spacing w:line="206" w:lineRule="exact"/>
              <w:ind w:left="899"/>
              <w:rPr>
                <w:sz w:val="20"/>
              </w:rPr>
            </w:pPr>
            <w:r>
              <w:rPr>
                <w:sz w:val="20"/>
              </w:rPr>
              <w:t>2</w:t>
            </w:r>
          </w:p>
        </w:tc>
        <w:tc>
          <w:tcPr>
            <w:tcW w:w="420" w:type="dxa"/>
            <w:shd w:val="clear" w:color="auto" w:fill="E0E0E0"/>
          </w:tcPr>
          <w:p w14:paraId="377717F4" w14:textId="77777777" w:rsidR="008216D5" w:rsidRDefault="008216D5">
            <w:pPr>
              <w:pStyle w:val="TableParagraph"/>
              <w:rPr>
                <w:rFonts w:ascii="Times New Roman"/>
                <w:sz w:val="16"/>
              </w:rPr>
            </w:pPr>
          </w:p>
        </w:tc>
        <w:tc>
          <w:tcPr>
            <w:tcW w:w="1080" w:type="dxa"/>
            <w:shd w:val="clear" w:color="auto" w:fill="E0E0E0"/>
          </w:tcPr>
          <w:p w14:paraId="6EDEAE79" w14:textId="77777777" w:rsidR="008216D5" w:rsidRDefault="00D90D84">
            <w:pPr>
              <w:pStyle w:val="TableParagraph"/>
              <w:spacing w:line="206" w:lineRule="exact"/>
              <w:ind w:left="179"/>
              <w:rPr>
                <w:sz w:val="20"/>
              </w:rPr>
            </w:pPr>
            <w:r>
              <w:rPr>
                <w:sz w:val="20"/>
              </w:rPr>
              <w:t>1</w:t>
            </w:r>
          </w:p>
        </w:tc>
        <w:tc>
          <w:tcPr>
            <w:tcW w:w="841" w:type="dxa"/>
            <w:shd w:val="clear" w:color="auto" w:fill="E0E0E0"/>
          </w:tcPr>
          <w:p w14:paraId="6FD8590E" w14:textId="77777777" w:rsidR="008216D5" w:rsidRDefault="008216D5">
            <w:pPr>
              <w:pStyle w:val="TableParagraph"/>
              <w:rPr>
                <w:rFonts w:ascii="Times New Roman"/>
                <w:sz w:val="16"/>
              </w:rPr>
            </w:pPr>
          </w:p>
        </w:tc>
        <w:tc>
          <w:tcPr>
            <w:tcW w:w="661" w:type="dxa"/>
            <w:shd w:val="clear" w:color="auto" w:fill="E0E0E0"/>
          </w:tcPr>
          <w:p w14:paraId="59DD6D17" w14:textId="77777777" w:rsidR="008216D5" w:rsidRDefault="008216D5">
            <w:pPr>
              <w:pStyle w:val="TableParagraph"/>
              <w:rPr>
                <w:rFonts w:ascii="Times New Roman"/>
                <w:sz w:val="16"/>
              </w:rPr>
            </w:pPr>
          </w:p>
        </w:tc>
        <w:tc>
          <w:tcPr>
            <w:tcW w:w="772" w:type="dxa"/>
            <w:shd w:val="clear" w:color="auto" w:fill="E0E0E0"/>
          </w:tcPr>
          <w:p w14:paraId="1EAEE0B3" w14:textId="77777777" w:rsidR="008216D5" w:rsidRDefault="00D90D84">
            <w:pPr>
              <w:pStyle w:val="TableParagraph"/>
              <w:spacing w:line="206" w:lineRule="exact"/>
              <w:ind w:right="52"/>
              <w:jc w:val="right"/>
              <w:rPr>
                <w:sz w:val="20"/>
              </w:rPr>
            </w:pPr>
            <w:r>
              <w:rPr>
                <w:sz w:val="20"/>
              </w:rPr>
              <w:t>3</w:t>
            </w:r>
          </w:p>
        </w:tc>
      </w:tr>
      <w:tr w:rsidR="008216D5" w14:paraId="0154A1FA" w14:textId="77777777">
        <w:trPr>
          <w:trHeight w:val="226"/>
        </w:trPr>
        <w:tc>
          <w:tcPr>
            <w:tcW w:w="3450" w:type="dxa"/>
            <w:shd w:val="clear" w:color="auto" w:fill="E0E0E0"/>
          </w:tcPr>
          <w:p w14:paraId="2E2999B1" w14:textId="77777777" w:rsidR="008216D5" w:rsidRDefault="00D90D84">
            <w:pPr>
              <w:pStyle w:val="TableParagraph"/>
              <w:spacing w:line="207" w:lineRule="exact"/>
              <w:ind w:left="30"/>
              <w:rPr>
                <w:sz w:val="20"/>
              </w:rPr>
            </w:pPr>
            <w:r>
              <w:rPr>
                <w:sz w:val="20"/>
              </w:rPr>
              <w:t>COLE SLAW</w:t>
            </w:r>
          </w:p>
        </w:tc>
        <w:tc>
          <w:tcPr>
            <w:tcW w:w="1380" w:type="dxa"/>
            <w:shd w:val="clear" w:color="auto" w:fill="E0E0E0"/>
          </w:tcPr>
          <w:p w14:paraId="0CF9F96A" w14:textId="77777777" w:rsidR="008216D5" w:rsidRDefault="00D90D84">
            <w:pPr>
              <w:pStyle w:val="TableParagraph"/>
              <w:spacing w:line="207" w:lineRule="exact"/>
              <w:ind w:left="899"/>
              <w:rPr>
                <w:sz w:val="20"/>
              </w:rPr>
            </w:pPr>
            <w:r>
              <w:rPr>
                <w:sz w:val="20"/>
              </w:rPr>
              <w:t>1</w:t>
            </w:r>
          </w:p>
        </w:tc>
        <w:tc>
          <w:tcPr>
            <w:tcW w:w="420" w:type="dxa"/>
            <w:shd w:val="clear" w:color="auto" w:fill="E0E0E0"/>
          </w:tcPr>
          <w:p w14:paraId="6CE21060" w14:textId="77777777" w:rsidR="008216D5" w:rsidRDefault="008216D5">
            <w:pPr>
              <w:pStyle w:val="TableParagraph"/>
              <w:rPr>
                <w:rFonts w:ascii="Times New Roman"/>
                <w:sz w:val="16"/>
              </w:rPr>
            </w:pPr>
          </w:p>
        </w:tc>
        <w:tc>
          <w:tcPr>
            <w:tcW w:w="1080" w:type="dxa"/>
            <w:shd w:val="clear" w:color="auto" w:fill="E0E0E0"/>
          </w:tcPr>
          <w:p w14:paraId="379B2DE8" w14:textId="77777777" w:rsidR="008216D5" w:rsidRDefault="00D90D84">
            <w:pPr>
              <w:pStyle w:val="TableParagraph"/>
              <w:spacing w:line="207" w:lineRule="exact"/>
              <w:ind w:left="179"/>
              <w:rPr>
                <w:sz w:val="20"/>
              </w:rPr>
            </w:pPr>
            <w:r>
              <w:rPr>
                <w:sz w:val="20"/>
              </w:rPr>
              <w:t>2</w:t>
            </w:r>
          </w:p>
        </w:tc>
        <w:tc>
          <w:tcPr>
            <w:tcW w:w="841" w:type="dxa"/>
            <w:shd w:val="clear" w:color="auto" w:fill="E0E0E0"/>
          </w:tcPr>
          <w:p w14:paraId="573D0102" w14:textId="77777777" w:rsidR="008216D5" w:rsidRDefault="008216D5">
            <w:pPr>
              <w:pStyle w:val="TableParagraph"/>
              <w:rPr>
                <w:rFonts w:ascii="Times New Roman"/>
                <w:sz w:val="16"/>
              </w:rPr>
            </w:pPr>
          </w:p>
        </w:tc>
        <w:tc>
          <w:tcPr>
            <w:tcW w:w="661" w:type="dxa"/>
            <w:shd w:val="clear" w:color="auto" w:fill="E0E0E0"/>
          </w:tcPr>
          <w:p w14:paraId="5A5CA0DC" w14:textId="77777777" w:rsidR="008216D5" w:rsidRDefault="008216D5">
            <w:pPr>
              <w:pStyle w:val="TableParagraph"/>
              <w:rPr>
                <w:rFonts w:ascii="Times New Roman"/>
                <w:sz w:val="16"/>
              </w:rPr>
            </w:pPr>
          </w:p>
        </w:tc>
        <w:tc>
          <w:tcPr>
            <w:tcW w:w="772" w:type="dxa"/>
            <w:shd w:val="clear" w:color="auto" w:fill="E0E0E0"/>
          </w:tcPr>
          <w:p w14:paraId="2E9410C8" w14:textId="77777777" w:rsidR="008216D5" w:rsidRDefault="00D90D84">
            <w:pPr>
              <w:pStyle w:val="TableParagraph"/>
              <w:spacing w:line="207" w:lineRule="exact"/>
              <w:ind w:right="52"/>
              <w:jc w:val="right"/>
              <w:rPr>
                <w:sz w:val="20"/>
              </w:rPr>
            </w:pPr>
            <w:r>
              <w:rPr>
                <w:sz w:val="20"/>
              </w:rPr>
              <w:t>3</w:t>
            </w:r>
          </w:p>
        </w:tc>
      </w:tr>
      <w:tr w:rsidR="008216D5" w14:paraId="09A7CBC0" w14:textId="77777777">
        <w:trPr>
          <w:trHeight w:val="226"/>
        </w:trPr>
        <w:tc>
          <w:tcPr>
            <w:tcW w:w="3450" w:type="dxa"/>
            <w:shd w:val="clear" w:color="auto" w:fill="E0E0E0"/>
          </w:tcPr>
          <w:p w14:paraId="26D694B7" w14:textId="77777777" w:rsidR="008216D5" w:rsidRDefault="00D90D84">
            <w:pPr>
              <w:pStyle w:val="TableParagraph"/>
              <w:spacing w:line="207" w:lineRule="exact"/>
              <w:ind w:left="30"/>
              <w:rPr>
                <w:sz w:val="20"/>
              </w:rPr>
            </w:pPr>
            <w:r>
              <w:rPr>
                <w:sz w:val="20"/>
              </w:rPr>
              <w:t>DIET PUDDING</w:t>
            </w:r>
          </w:p>
        </w:tc>
        <w:tc>
          <w:tcPr>
            <w:tcW w:w="1380" w:type="dxa"/>
            <w:shd w:val="clear" w:color="auto" w:fill="E0E0E0"/>
          </w:tcPr>
          <w:p w14:paraId="1114005C" w14:textId="77777777" w:rsidR="008216D5" w:rsidRDefault="00D90D84">
            <w:pPr>
              <w:pStyle w:val="TableParagraph"/>
              <w:spacing w:line="207" w:lineRule="exact"/>
              <w:ind w:left="899"/>
              <w:rPr>
                <w:sz w:val="20"/>
              </w:rPr>
            </w:pPr>
            <w:r>
              <w:rPr>
                <w:sz w:val="20"/>
              </w:rPr>
              <w:t>1</w:t>
            </w:r>
          </w:p>
        </w:tc>
        <w:tc>
          <w:tcPr>
            <w:tcW w:w="420" w:type="dxa"/>
            <w:shd w:val="clear" w:color="auto" w:fill="E0E0E0"/>
          </w:tcPr>
          <w:p w14:paraId="475E7A2A" w14:textId="77777777" w:rsidR="008216D5" w:rsidRDefault="008216D5">
            <w:pPr>
              <w:pStyle w:val="TableParagraph"/>
              <w:rPr>
                <w:rFonts w:ascii="Times New Roman"/>
                <w:sz w:val="16"/>
              </w:rPr>
            </w:pPr>
          </w:p>
        </w:tc>
        <w:tc>
          <w:tcPr>
            <w:tcW w:w="1080" w:type="dxa"/>
            <w:shd w:val="clear" w:color="auto" w:fill="E0E0E0"/>
          </w:tcPr>
          <w:p w14:paraId="0E8169F3" w14:textId="77777777" w:rsidR="008216D5" w:rsidRDefault="008216D5">
            <w:pPr>
              <w:pStyle w:val="TableParagraph"/>
              <w:rPr>
                <w:rFonts w:ascii="Times New Roman"/>
                <w:sz w:val="16"/>
              </w:rPr>
            </w:pPr>
          </w:p>
        </w:tc>
        <w:tc>
          <w:tcPr>
            <w:tcW w:w="841" w:type="dxa"/>
            <w:shd w:val="clear" w:color="auto" w:fill="E0E0E0"/>
          </w:tcPr>
          <w:p w14:paraId="15CA526A" w14:textId="77777777" w:rsidR="008216D5" w:rsidRDefault="00D90D84">
            <w:pPr>
              <w:pStyle w:val="TableParagraph"/>
              <w:spacing w:line="207" w:lineRule="exact"/>
              <w:ind w:right="59"/>
              <w:jc w:val="right"/>
              <w:rPr>
                <w:sz w:val="20"/>
              </w:rPr>
            </w:pPr>
            <w:r>
              <w:rPr>
                <w:sz w:val="20"/>
              </w:rPr>
              <w:t>1</w:t>
            </w:r>
          </w:p>
        </w:tc>
        <w:tc>
          <w:tcPr>
            <w:tcW w:w="661" w:type="dxa"/>
            <w:shd w:val="clear" w:color="auto" w:fill="E0E0E0"/>
          </w:tcPr>
          <w:p w14:paraId="0DC87CC2" w14:textId="77777777" w:rsidR="008216D5" w:rsidRDefault="008216D5">
            <w:pPr>
              <w:pStyle w:val="TableParagraph"/>
              <w:rPr>
                <w:rFonts w:ascii="Times New Roman"/>
                <w:sz w:val="16"/>
              </w:rPr>
            </w:pPr>
          </w:p>
        </w:tc>
        <w:tc>
          <w:tcPr>
            <w:tcW w:w="772" w:type="dxa"/>
            <w:shd w:val="clear" w:color="auto" w:fill="E0E0E0"/>
          </w:tcPr>
          <w:p w14:paraId="5F66E68E" w14:textId="77777777" w:rsidR="008216D5" w:rsidRDefault="00D90D84">
            <w:pPr>
              <w:pStyle w:val="TableParagraph"/>
              <w:spacing w:line="207" w:lineRule="exact"/>
              <w:ind w:right="52"/>
              <w:jc w:val="right"/>
              <w:rPr>
                <w:sz w:val="20"/>
              </w:rPr>
            </w:pPr>
            <w:r>
              <w:rPr>
                <w:sz w:val="20"/>
              </w:rPr>
              <w:t>2</w:t>
            </w:r>
          </w:p>
        </w:tc>
      </w:tr>
      <w:tr w:rsidR="008216D5" w14:paraId="25945F8E" w14:textId="77777777">
        <w:trPr>
          <w:trHeight w:val="226"/>
        </w:trPr>
        <w:tc>
          <w:tcPr>
            <w:tcW w:w="3450" w:type="dxa"/>
            <w:shd w:val="clear" w:color="auto" w:fill="E0E0E0"/>
          </w:tcPr>
          <w:p w14:paraId="05404963" w14:textId="77777777" w:rsidR="008216D5" w:rsidRDefault="00D90D84">
            <w:pPr>
              <w:pStyle w:val="TableParagraph"/>
              <w:spacing w:line="207" w:lineRule="exact"/>
              <w:ind w:left="30"/>
              <w:rPr>
                <w:sz w:val="20"/>
              </w:rPr>
            </w:pPr>
            <w:r>
              <w:rPr>
                <w:sz w:val="20"/>
              </w:rPr>
              <w:t>DOUBLE PORTIONS</w:t>
            </w:r>
          </w:p>
        </w:tc>
        <w:tc>
          <w:tcPr>
            <w:tcW w:w="1380" w:type="dxa"/>
            <w:shd w:val="clear" w:color="auto" w:fill="E0E0E0"/>
          </w:tcPr>
          <w:p w14:paraId="0E4C1D21" w14:textId="77777777" w:rsidR="008216D5" w:rsidRDefault="00D90D84">
            <w:pPr>
              <w:pStyle w:val="TableParagraph"/>
              <w:spacing w:line="207" w:lineRule="exact"/>
              <w:ind w:left="899"/>
              <w:rPr>
                <w:sz w:val="20"/>
              </w:rPr>
            </w:pPr>
            <w:r>
              <w:rPr>
                <w:sz w:val="20"/>
              </w:rPr>
              <w:t>1</w:t>
            </w:r>
          </w:p>
        </w:tc>
        <w:tc>
          <w:tcPr>
            <w:tcW w:w="420" w:type="dxa"/>
            <w:shd w:val="clear" w:color="auto" w:fill="E0E0E0"/>
          </w:tcPr>
          <w:p w14:paraId="19063D61" w14:textId="77777777" w:rsidR="008216D5" w:rsidRDefault="008216D5">
            <w:pPr>
              <w:pStyle w:val="TableParagraph"/>
              <w:rPr>
                <w:rFonts w:ascii="Times New Roman"/>
                <w:sz w:val="16"/>
              </w:rPr>
            </w:pPr>
          </w:p>
        </w:tc>
        <w:tc>
          <w:tcPr>
            <w:tcW w:w="1080" w:type="dxa"/>
            <w:shd w:val="clear" w:color="auto" w:fill="E0E0E0"/>
          </w:tcPr>
          <w:p w14:paraId="1F6D632B" w14:textId="77777777" w:rsidR="008216D5" w:rsidRDefault="008216D5">
            <w:pPr>
              <w:pStyle w:val="TableParagraph"/>
              <w:rPr>
                <w:rFonts w:ascii="Times New Roman"/>
                <w:sz w:val="16"/>
              </w:rPr>
            </w:pPr>
          </w:p>
        </w:tc>
        <w:tc>
          <w:tcPr>
            <w:tcW w:w="841" w:type="dxa"/>
            <w:shd w:val="clear" w:color="auto" w:fill="E0E0E0"/>
          </w:tcPr>
          <w:p w14:paraId="4282338D" w14:textId="77777777" w:rsidR="008216D5" w:rsidRDefault="008216D5">
            <w:pPr>
              <w:pStyle w:val="TableParagraph"/>
              <w:rPr>
                <w:rFonts w:ascii="Times New Roman"/>
                <w:sz w:val="16"/>
              </w:rPr>
            </w:pPr>
          </w:p>
        </w:tc>
        <w:tc>
          <w:tcPr>
            <w:tcW w:w="661" w:type="dxa"/>
            <w:shd w:val="clear" w:color="auto" w:fill="E0E0E0"/>
          </w:tcPr>
          <w:p w14:paraId="18007447" w14:textId="77777777" w:rsidR="008216D5" w:rsidRDefault="008216D5">
            <w:pPr>
              <w:pStyle w:val="TableParagraph"/>
              <w:rPr>
                <w:rFonts w:ascii="Times New Roman"/>
                <w:sz w:val="16"/>
              </w:rPr>
            </w:pPr>
          </w:p>
        </w:tc>
        <w:tc>
          <w:tcPr>
            <w:tcW w:w="772" w:type="dxa"/>
            <w:shd w:val="clear" w:color="auto" w:fill="E0E0E0"/>
          </w:tcPr>
          <w:p w14:paraId="64798947" w14:textId="77777777" w:rsidR="008216D5" w:rsidRDefault="00D90D84">
            <w:pPr>
              <w:pStyle w:val="TableParagraph"/>
              <w:spacing w:line="207" w:lineRule="exact"/>
              <w:ind w:right="52"/>
              <w:jc w:val="right"/>
              <w:rPr>
                <w:sz w:val="20"/>
              </w:rPr>
            </w:pPr>
            <w:r>
              <w:rPr>
                <w:sz w:val="20"/>
              </w:rPr>
              <w:t>1</w:t>
            </w:r>
          </w:p>
        </w:tc>
      </w:tr>
      <w:tr w:rsidR="008216D5" w14:paraId="3A278902" w14:textId="77777777">
        <w:trPr>
          <w:trHeight w:val="226"/>
        </w:trPr>
        <w:tc>
          <w:tcPr>
            <w:tcW w:w="3450" w:type="dxa"/>
            <w:shd w:val="clear" w:color="auto" w:fill="E0E0E0"/>
          </w:tcPr>
          <w:p w14:paraId="4822A09A" w14:textId="77777777" w:rsidR="008216D5" w:rsidRDefault="00D90D84">
            <w:pPr>
              <w:pStyle w:val="TableParagraph"/>
              <w:spacing w:line="206" w:lineRule="exact"/>
              <w:ind w:left="30"/>
              <w:rPr>
                <w:sz w:val="20"/>
              </w:rPr>
            </w:pPr>
            <w:r>
              <w:rPr>
                <w:sz w:val="20"/>
              </w:rPr>
              <w:t>FRESH SALAD</w:t>
            </w:r>
          </w:p>
        </w:tc>
        <w:tc>
          <w:tcPr>
            <w:tcW w:w="1380" w:type="dxa"/>
            <w:shd w:val="clear" w:color="auto" w:fill="E0E0E0"/>
          </w:tcPr>
          <w:p w14:paraId="737821DD" w14:textId="77777777" w:rsidR="008216D5" w:rsidRDefault="008216D5">
            <w:pPr>
              <w:pStyle w:val="TableParagraph"/>
              <w:rPr>
                <w:rFonts w:ascii="Times New Roman"/>
                <w:sz w:val="16"/>
              </w:rPr>
            </w:pPr>
          </w:p>
        </w:tc>
        <w:tc>
          <w:tcPr>
            <w:tcW w:w="420" w:type="dxa"/>
            <w:shd w:val="clear" w:color="auto" w:fill="E0E0E0"/>
          </w:tcPr>
          <w:p w14:paraId="62B80708" w14:textId="77777777" w:rsidR="008216D5" w:rsidRDefault="008216D5">
            <w:pPr>
              <w:pStyle w:val="TableParagraph"/>
              <w:rPr>
                <w:rFonts w:ascii="Times New Roman"/>
                <w:sz w:val="16"/>
              </w:rPr>
            </w:pPr>
          </w:p>
        </w:tc>
        <w:tc>
          <w:tcPr>
            <w:tcW w:w="1080" w:type="dxa"/>
            <w:shd w:val="clear" w:color="auto" w:fill="E0E0E0"/>
          </w:tcPr>
          <w:p w14:paraId="48F29F8A" w14:textId="77777777" w:rsidR="008216D5" w:rsidRDefault="00D90D84">
            <w:pPr>
              <w:pStyle w:val="TableParagraph"/>
              <w:spacing w:line="206" w:lineRule="exact"/>
              <w:ind w:left="179"/>
              <w:rPr>
                <w:sz w:val="20"/>
              </w:rPr>
            </w:pPr>
            <w:r>
              <w:rPr>
                <w:sz w:val="20"/>
              </w:rPr>
              <w:t>1</w:t>
            </w:r>
          </w:p>
        </w:tc>
        <w:tc>
          <w:tcPr>
            <w:tcW w:w="841" w:type="dxa"/>
            <w:shd w:val="clear" w:color="auto" w:fill="E0E0E0"/>
          </w:tcPr>
          <w:p w14:paraId="1EDF3E9C" w14:textId="77777777" w:rsidR="008216D5" w:rsidRDefault="008216D5">
            <w:pPr>
              <w:pStyle w:val="TableParagraph"/>
              <w:rPr>
                <w:rFonts w:ascii="Times New Roman"/>
                <w:sz w:val="16"/>
              </w:rPr>
            </w:pPr>
          </w:p>
        </w:tc>
        <w:tc>
          <w:tcPr>
            <w:tcW w:w="661" w:type="dxa"/>
            <w:shd w:val="clear" w:color="auto" w:fill="E0E0E0"/>
          </w:tcPr>
          <w:p w14:paraId="7571B977" w14:textId="77777777" w:rsidR="008216D5" w:rsidRDefault="008216D5">
            <w:pPr>
              <w:pStyle w:val="TableParagraph"/>
              <w:rPr>
                <w:rFonts w:ascii="Times New Roman"/>
                <w:sz w:val="16"/>
              </w:rPr>
            </w:pPr>
          </w:p>
        </w:tc>
        <w:tc>
          <w:tcPr>
            <w:tcW w:w="772" w:type="dxa"/>
            <w:shd w:val="clear" w:color="auto" w:fill="E0E0E0"/>
          </w:tcPr>
          <w:p w14:paraId="26E4FF6C" w14:textId="77777777" w:rsidR="008216D5" w:rsidRDefault="00D90D84">
            <w:pPr>
              <w:pStyle w:val="TableParagraph"/>
              <w:spacing w:line="206" w:lineRule="exact"/>
              <w:ind w:right="52"/>
              <w:jc w:val="right"/>
              <w:rPr>
                <w:sz w:val="20"/>
              </w:rPr>
            </w:pPr>
            <w:r>
              <w:rPr>
                <w:sz w:val="20"/>
              </w:rPr>
              <w:t>1</w:t>
            </w:r>
          </w:p>
        </w:tc>
      </w:tr>
      <w:tr w:rsidR="008216D5" w14:paraId="0FF4EAFE" w14:textId="77777777">
        <w:trPr>
          <w:trHeight w:val="226"/>
        </w:trPr>
        <w:tc>
          <w:tcPr>
            <w:tcW w:w="3450" w:type="dxa"/>
            <w:shd w:val="clear" w:color="auto" w:fill="E0E0E0"/>
          </w:tcPr>
          <w:p w14:paraId="19BFE31A" w14:textId="77777777" w:rsidR="008216D5" w:rsidRDefault="00D90D84">
            <w:pPr>
              <w:pStyle w:val="TableParagraph"/>
              <w:spacing w:line="206" w:lineRule="exact"/>
              <w:ind w:left="30"/>
              <w:rPr>
                <w:sz w:val="20"/>
              </w:rPr>
            </w:pPr>
            <w:r>
              <w:rPr>
                <w:sz w:val="20"/>
              </w:rPr>
              <w:t>FRUIT PUNCH (ART)</w:t>
            </w:r>
          </w:p>
        </w:tc>
        <w:tc>
          <w:tcPr>
            <w:tcW w:w="1380" w:type="dxa"/>
            <w:shd w:val="clear" w:color="auto" w:fill="E0E0E0"/>
          </w:tcPr>
          <w:p w14:paraId="717819F5" w14:textId="77777777" w:rsidR="008216D5" w:rsidRDefault="008216D5">
            <w:pPr>
              <w:pStyle w:val="TableParagraph"/>
              <w:rPr>
                <w:rFonts w:ascii="Times New Roman"/>
                <w:sz w:val="16"/>
              </w:rPr>
            </w:pPr>
          </w:p>
        </w:tc>
        <w:tc>
          <w:tcPr>
            <w:tcW w:w="420" w:type="dxa"/>
            <w:shd w:val="clear" w:color="auto" w:fill="E0E0E0"/>
          </w:tcPr>
          <w:p w14:paraId="2788D114" w14:textId="77777777" w:rsidR="008216D5" w:rsidRDefault="00D90D84">
            <w:pPr>
              <w:pStyle w:val="TableParagraph"/>
              <w:spacing w:line="206" w:lineRule="exact"/>
              <w:ind w:left="239"/>
              <w:rPr>
                <w:sz w:val="20"/>
              </w:rPr>
            </w:pPr>
            <w:r>
              <w:rPr>
                <w:sz w:val="20"/>
              </w:rPr>
              <w:t>1</w:t>
            </w:r>
          </w:p>
        </w:tc>
        <w:tc>
          <w:tcPr>
            <w:tcW w:w="1080" w:type="dxa"/>
            <w:shd w:val="clear" w:color="auto" w:fill="E0E0E0"/>
          </w:tcPr>
          <w:p w14:paraId="46C9B685" w14:textId="77777777" w:rsidR="008216D5" w:rsidRDefault="008216D5">
            <w:pPr>
              <w:pStyle w:val="TableParagraph"/>
              <w:rPr>
                <w:rFonts w:ascii="Times New Roman"/>
                <w:sz w:val="16"/>
              </w:rPr>
            </w:pPr>
          </w:p>
        </w:tc>
        <w:tc>
          <w:tcPr>
            <w:tcW w:w="841" w:type="dxa"/>
            <w:shd w:val="clear" w:color="auto" w:fill="E0E0E0"/>
          </w:tcPr>
          <w:p w14:paraId="436BE661" w14:textId="77777777" w:rsidR="008216D5" w:rsidRDefault="008216D5">
            <w:pPr>
              <w:pStyle w:val="TableParagraph"/>
              <w:rPr>
                <w:rFonts w:ascii="Times New Roman"/>
                <w:sz w:val="16"/>
              </w:rPr>
            </w:pPr>
          </w:p>
        </w:tc>
        <w:tc>
          <w:tcPr>
            <w:tcW w:w="661" w:type="dxa"/>
            <w:shd w:val="clear" w:color="auto" w:fill="E0E0E0"/>
          </w:tcPr>
          <w:p w14:paraId="1D71FDD1" w14:textId="77777777" w:rsidR="008216D5" w:rsidRDefault="008216D5">
            <w:pPr>
              <w:pStyle w:val="TableParagraph"/>
              <w:rPr>
                <w:rFonts w:ascii="Times New Roman"/>
                <w:sz w:val="16"/>
              </w:rPr>
            </w:pPr>
          </w:p>
        </w:tc>
        <w:tc>
          <w:tcPr>
            <w:tcW w:w="772" w:type="dxa"/>
            <w:shd w:val="clear" w:color="auto" w:fill="E0E0E0"/>
          </w:tcPr>
          <w:p w14:paraId="392307F4" w14:textId="77777777" w:rsidR="008216D5" w:rsidRDefault="00D90D84">
            <w:pPr>
              <w:pStyle w:val="TableParagraph"/>
              <w:spacing w:line="206" w:lineRule="exact"/>
              <w:ind w:right="52"/>
              <w:jc w:val="right"/>
              <w:rPr>
                <w:sz w:val="20"/>
              </w:rPr>
            </w:pPr>
            <w:r>
              <w:rPr>
                <w:sz w:val="20"/>
              </w:rPr>
              <w:t>1</w:t>
            </w:r>
          </w:p>
        </w:tc>
      </w:tr>
      <w:tr w:rsidR="008216D5" w14:paraId="102E4316" w14:textId="77777777">
        <w:trPr>
          <w:trHeight w:val="226"/>
        </w:trPr>
        <w:tc>
          <w:tcPr>
            <w:tcW w:w="3450" w:type="dxa"/>
            <w:shd w:val="clear" w:color="auto" w:fill="E0E0E0"/>
          </w:tcPr>
          <w:p w14:paraId="41E7D376" w14:textId="77777777" w:rsidR="008216D5" w:rsidRDefault="00D90D84">
            <w:pPr>
              <w:pStyle w:val="TableParagraph"/>
              <w:spacing w:line="207" w:lineRule="exact"/>
              <w:ind w:left="30"/>
              <w:rPr>
                <w:sz w:val="20"/>
              </w:rPr>
            </w:pPr>
            <w:r>
              <w:rPr>
                <w:sz w:val="20"/>
              </w:rPr>
              <w:t>FRUIT PUNCH (NATURAL)</w:t>
            </w:r>
          </w:p>
        </w:tc>
        <w:tc>
          <w:tcPr>
            <w:tcW w:w="1380" w:type="dxa"/>
            <w:shd w:val="clear" w:color="auto" w:fill="E0E0E0"/>
          </w:tcPr>
          <w:p w14:paraId="75A830C1" w14:textId="77777777" w:rsidR="008216D5" w:rsidRDefault="008216D5">
            <w:pPr>
              <w:pStyle w:val="TableParagraph"/>
              <w:rPr>
                <w:rFonts w:ascii="Times New Roman"/>
                <w:sz w:val="16"/>
              </w:rPr>
            </w:pPr>
          </w:p>
        </w:tc>
        <w:tc>
          <w:tcPr>
            <w:tcW w:w="420" w:type="dxa"/>
            <w:shd w:val="clear" w:color="auto" w:fill="E0E0E0"/>
          </w:tcPr>
          <w:p w14:paraId="5063429D" w14:textId="77777777" w:rsidR="008216D5" w:rsidRDefault="008216D5">
            <w:pPr>
              <w:pStyle w:val="TableParagraph"/>
              <w:rPr>
                <w:rFonts w:ascii="Times New Roman"/>
                <w:sz w:val="16"/>
              </w:rPr>
            </w:pPr>
          </w:p>
        </w:tc>
        <w:tc>
          <w:tcPr>
            <w:tcW w:w="1080" w:type="dxa"/>
            <w:shd w:val="clear" w:color="auto" w:fill="E0E0E0"/>
          </w:tcPr>
          <w:p w14:paraId="0AFF6D76" w14:textId="77777777" w:rsidR="008216D5" w:rsidRDefault="00D90D84">
            <w:pPr>
              <w:pStyle w:val="TableParagraph"/>
              <w:spacing w:line="207" w:lineRule="exact"/>
              <w:ind w:left="179"/>
              <w:rPr>
                <w:sz w:val="20"/>
              </w:rPr>
            </w:pPr>
            <w:r>
              <w:rPr>
                <w:sz w:val="20"/>
              </w:rPr>
              <w:t>1</w:t>
            </w:r>
          </w:p>
        </w:tc>
        <w:tc>
          <w:tcPr>
            <w:tcW w:w="841" w:type="dxa"/>
            <w:shd w:val="clear" w:color="auto" w:fill="E0E0E0"/>
          </w:tcPr>
          <w:p w14:paraId="0416F4FA" w14:textId="77777777" w:rsidR="008216D5" w:rsidRDefault="008216D5">
            <w:pPr>
              <w:pStyle w:val="TableParagraph"/>
              <w:rPr>
                <w:rFonts w:ascii="Times New Roman"/>
                <w:sz w:val="16"/>
              </w:rPr>
            </w:pPr>
          </w:p>
        </w:tc>
        <w:tc>
          <w:tcPr>
            <w:tcW w:w="661" w:type="dxa"/>
            <w:shd w:val="clear" w:color="auto" w:fill="E0E0E0"/>
          </w:tcPr>
          <w:p w14:paraId="7FC0DBA1" w14:textId="77777777" w:rsidR="008216D5" w:rsidRDefault="008216D5">
            <w:pPr>
              <w:pStyle w:val="TableParagraph"/>
              <w:rPr>
                <w:rFonts w:ascii="Times New Roman"/>
                <w:sz w:val="16"/>
              </w:rPr>
            </w:pPr>
          </w:p>
        </w:tc>
        <w:tc>
          <w:tcPr>
            <w:tcW w:w="772" w:type="dxa"/>
            <w:shd w:val="clear" w:color="auto" w:fill="E0E0E0"/>
          </w:tcPr>
          <w:p w14:paraId="24B6B443" w14:textId="77777777" w:rsidR="008216D5" w:rsidRDefault="00D90D84">
            <w:pPr>
              <w:pStyle w:val="TableParagraph"/>
              <w:spacing w:line="207" w:lineRule="exact"/>
              <w:ind w:right="52"/>
              <w:jc w:val="right"/>
              <w:rPr>
                <w:sz w:val="20"/>
              </w:rPr>
            </w:pPr>
            <w:r>
              <w:rPr>
                <w:sz w:val="20"/>
              </w:rPr>
              <w:t>1</w:t>
            </w:r>
          </w:p>
        </w:tc>
      </w:tr>
      <w:tr w:rsidR="008216D5" w14:paraId="595DEF1A" w14:textId="77777777">
        <w:trPr>
          <w:trHeight w:val="226"/>
        </w:trPr>
        <w:tc>
          <w:tcPr>
            <w:tcW w:w="3450" w:type="dxa"/>
            <w:shd w:val="clear" w:color="auto" w:fill="E0E0E0"/>
          </w:tcPr>
          <w:p w14:paraId="59D0672D" w14:textId="77777777" w:rsidR="008216D5" w:rsidRDefault="00D90D84">
            <w:pPr>
              <w:pStyle w:val="TableParagraph"/>
              <w:spacing w:line="207" w:lineRule="exact"/>
              <w:ind w:left="30"/>
              <w:rPr>
                <w:sz w:val="20"/>
              </w:rPr>
            </w:pPr>
            <w:r>
              <w:rPr>
                <w:sz w:val="20"/>
              </w:rPr>
              <w:t>GRILLED CHEESE</w:t>
            </w:r>
          </w:p>
        </w:tc>
        <w:tc>
          <w:tcPr>
            <w:tcW w:w="1380" w:type="dxa"/>
            <w:shd w:val="clear" w:color="auto" w:fill="E0E0E0"/>
          </w:tcPr>
          <w:p w14:paraId="2B130E6D" w14:textId="77777777" w:rsidR="008216D5" w:rsidRDefault="00D90D84">
            <w:pPr>
              <w:pStyle w:val="TableParagraph"/>
              <w:spacing w:line="207" w:lineRule="exact"/>
              <w:ind w:left="899"/>
              <w:rPr>
                <w:sz w:val="20"/>
              </w:rPr>
            </w:pPr>
            <w:r>
              <w:rPr>
                <w:sz w:val="20"/>
              </w:rPr>
              <w:t>1</w:t>
            </w:r>
          </w:p>
        </w:tc>
        <w:tc>
          <w:tcPr>
            <w:tcW w:w="420" w:type="dxa"/>
            <w:shd w:val="clear" w:color="auto" w:fill="E0E0E0"/>
          </w:tcPr>
          <w:p w14:paraId="151D46B7" w14:textId="77777777" w:rsidR="008216D5" w:rsidRDefault="008216D5">
            <w:pPr>
              <w:pStyle w:val="TableParagraph"/>
              <w:rPr>
                <w:rFonts w:ascii="Times New Roman"/>
                <w:sz w:val="16"/>
              </w:rPr>
            </w:pPr>
          </w:p>
        </w:tc>
        <w:tc>
          <w:tcPr>
            <w:tcW w:w="1080" w:type="dxa"/>
            <w:shd w:val="clear" w:color="auto" w:fill="E0E0E0"/>
          </w:tcPr>
          <w:p w14:paraId="1F2E892A" w14:textId="77777777" w:rsidR="008216D5" w:rsidRDefault="00D90D84">
            <w:pPr>
              <w:pStyle w:val="TableParagraph"/>
              <w:spacing w:line="207" w:lineRule="exact"/>
              <w:ind w:left="179"/>
              <w:rPr>
                <w:sz w:val="20"/>
              </w:rPr>
            </w:pPr>
            <w:r>
              <w:rPr>
                <w:sz w:val="20"/>
              </w:rPr>
              <w:t>3</w:t>
            </w:r>
          </w:p>
        </w:tc>
        <w:tc>
          <w:tcPr>
            <w:tcW w:w="841" w:type="dxa"/>
            <w:shd w:val="clear" w:color="auto" w:fill="E0E0E0"/>
          </w:tcPr>
          <w:p w14:paraId="5750C9F4" w14:textId="77777777" w:rsidR="008216D5" w:rsidRDefault="00D90D84">
            <w:pPr>
              <w:pStyle w:val="TableParagraph"/>
              <w:spacing w:line="207" w:lineRule="exact"/>
              <w:ind w:right="59"/>
              <w:jc w:val="right"/>
              <w:rPr>
                <w:sz w:val="20"/>
              </w:rPr>
            </w:pPr>
            <w:r>
              <w:rPr>
                <w:sz w:val="20"/>
              </w:rPr>
              <w:t>1</w:t>
            </w:r>
          </w:p>
        </w:tc>
        <w:tc>
          <w:tcPr>
            <w:tcW w:w="661" w:type="dxa"/>
            <w:shd w:val="clear" w:color="auto" w:fill="E0E0E0"/>
          </w:tcPr>
          <w:p w14:paraId="51606A3C" w14:textId="77777777" w:rsidR="008216D5" w:rsidRDefault="008216D5">
            <w:pPr>
              <w:pStyle w:val="TableParagraph"/>
              <w:rPr>
                <w:rFonts w:ascii="Times New Roman"/>
                <w:sz w:val="16"/>
              </w:rPr>
            </w:pPr>
          </w:p>
        </w:tc>
        <w:tc>
          <w:tcPr>
            <w:tcW w:w="772" w:type="dxa"/>
            <w:shd w:val="clear" w:color="auto" w:fill="E0E0E0"/>
          </w:tcPr>
          <w:p w14:paraId="7AD85C68" w14:textId="77777777" w:rsidR="008216D5" w:rsidRDefault="00D90D84">
            <w:pPr>
              <w:pStyle w:val="TableParagraph"/>
              <w:spacing w:line="207" w:lineRule="exact"/>
              <w:ind w:right="52"/>
              <w:jc w:val="right"/>
              <w:rPr>
                <w:sz w:val="20"/>
              </w:rPr>
            </w:pPr>
            <w:r>
              <w:rPr>
                <w:sz w:val="20"/>
              </w:rPr>
              <w:t>5</w:t>
            </w:r>
          </w:p>
        </w:tc>
      </w:tr>
      <w:tr w:rsidR="008216D5" w14:paraId="78101BC7" w14:textId="77777777">
        <w:trPr>
          <w:trHeight w:val="226"/>
        </w:trPr>
        <w:tc>
          <w:tcPr>
            <w:tcW w:w="3450" w:type="dxa"/>
            <w:shd w:val="clear" w:color="auto" w:fill="E0E0E0"/>
          </w:tcPr>
          <w:p w14:paraId="03AA92E3" w14:textId="77777777" w:rsidR="008216D5" w:rsidRDefault="00D90D84">
            <w:pPr>
              <w:pStyle w:val="TableParagraph"/>
              <w:spacing w:line="207" w:lineRule="exact"/>
              <w:ind w:left="30"/>
              <w:rPr>
                <w:sz w:val="20"/>
              </w:rPr>
            </w:pPr>
            <w:r>
              <w:rPr>
                <w:sz w:val="20"/>
              </w:rPr>
              <w:t>HEATH BAR</w:t>
            </w:r>
          </w:p>
        </w:tc>
        <w:tc>
          <w:tcPr>
            <w:tcW w:w="1380" w:type="dxa"/>
            <w:shd w:val="clear" w:color="auto" w:fill="E0E0E0"/>
          </w:tcPr>
          <w:p w14:paraId="41D1CB28" w14:textId="77777777" w:rsidR="008216D5" w:rsidRDefault="008216D5">
            <w:pPr>
              <w:pStyle w:val="TableParagraph"/>
              <w:rPr>
                <w:rFonts w:ascii="Times New Roman"/>
                <w:sz w:val="16"/>
              </w:rPr>
            </w:pPr>
          </w:p>
        </w:tc>
        <w:tc>
          <w:tcPr>
            <w:tcW w:w="420" w:type="dxa"/>
            <w:shd w:val="clear" w:color="auto" w:fill="E0E0E0"/>
          </w:tcPr>
          <w:p w14:paraId="286B9C51" w14:textId="77777777" w:rsidR="008216D5" w:rsidRDefault="008216D5">
            <w:pPr>
              <w:pStyle w:val="TableParagraph"/>
              <w:rPr>
                <w:rFonts w:ascii="Times New Roman"/>
                <w:sz w:val="16"/>
              </w:rPr>
            </w:pPr>
          </w:p>
        </w:tc>
        <w:tc>
          <w:tcPr>
            <w:tcW w:w="1080" w:type="dxa"/>
            <w:shd w:val="clear" w:color="auto" w:fill="E0E0E0"/>
          </w:tcPr>
          <w:p w14:paraId="4358A0A6" w14:textId="77777777" w:rsidR="008216D5" w:rsidRDefault="00D90D84">
            <w:pPr>
              <w:pStyle w:val="TableParagraph"/>
              <w:spacing w:line="207" w:lineRule="exact"/>
              <w:ind w:left="179"/>
              <w:rPr>
                <w:sz w:val="20"/>
              </w:rPr>
            </w:pPr>
            <w:r>
              <w:rPr>
                <w:sz w:val="20"/>
              </w:rPr>
              <w:t>1</w:t>
            </w:r>
          </w:p>
        </w:tc>
        <w:tc>
          <w:tcPr>
            <w:tcW w:w="841" w:type="dxa"/>
            <w:shd w:val="clear" w:color="auto" w:fill="E0E0E0"/>
          </w:tcPr>
          <w:p w14:paraId="3A17D640" w14:textId="77777777" w:rsidR="008216D5" w:rsidRDefault="008216D5">
            <w:pPr>
              <w:pStyle w:val="TableParagraph"/>
              <w:rPr>
                <w:rFonts w:ascii="Times New Roman"/>
                <w:sz w:val="16"/>
              </w:rPr>
            </w:pPr>
          </w:p>
        </w:tc>
        <w:tc>
          <w:tcPr>
            <w:tcW w:w="661" w:type="dxa"/>
            <w:shd w:val="clear" w:color="auto" w:fill="E0E0E0"/>
          </w:tcPr>
          <w:p w14:paraId="3F8315D7" w14:textId="77777777" w:rsidR="008216D5" w:rsidRDefault="008216D5">
            <w:pPr>
              <w:pStyle w:val="TableParagraph"/>
              <w:rPr>
                <w:rFonts w:ascii="Times New Roman"/>
                <w:sz w:val="16"/>
              </w:rPr>
            </w:pPr>
          </w:p>
        </w:tc>
        <w:tc>
          <w:tcPr>
            <w:tcW w:w="772" w:type="dxa"/>
            <w:shd w:val="clear" w:color="auto" w:fill="E0E0E0"/>
          </w:tcPr>
          <w:p w14:paraId="22E9A29D" w14:textId="77777777" w:rsidR="008216D5" w:rsidRDefault="00D90D84">
            <w:pPr>
              <w:pStyle w:val="TableParagraph"/>
              <w:spacing w:line="207" w:lineRule="exact"/>
              <w:ind w:right="52"/>
              <w:jc w:val="right"/>
              <w:rPr>
                <w:sz w:val="20"/>
              </w:rPr>
            </w:pPr>
            <w:r>
              <w:rPr>
                <w:sz w:val="20"/>
              </w:rPr>
              <w:t>1</w:t>
            </w:r>
          </w:p>
        </w:tc>
      </w:tr>
      <w:tr w:rsidR="008216D5" w14:paraId="364BE53A" w14:textId="77777777">
        <w:trPr>
          <w:trHeight w:val="226"/>
        </w:trPr>
        <w:tc>
          <w:tcPr>
            <w:tcW w:w="3450" w:type="dxa"/>
            <w:shd w:val="clear" w:color="auto" w:fill="E0E0E0"/>
          </w:tcPr>
          <w:p w14:paraId="1D068AB8" w14:textId="77777777" w:rsidR="008216D5" w:rsidRDefault="00D90D84">
            <w:pPr>
              <w:pStyle w:val="TableParagraph"/>
              <w:spacing w:line="206" w:lineRule="exact"/>
              <w:ind w:left="30"/>
              <w:rPr>
                <w:sz w:val="20"/>
              </w:rPr>
            </w:pPr>
            <w:r>
              <w:rPr>
                <w:sz w:val="20"/>
              </w:rPr>
              <w:t>HOT CHICKEN WINGS</w:t>
            </w:r>
          </w:p>
        </w:tc>
        <w:tc>
          <w:tcPr>
            <w:tcW w:w="1380" w:type="dxa"/>
            <w:shd w:val="clear" w:color="auto" w:fill="E0E0E0"/>
          </w:tcPr>
          <w:p w14:paraId="1F047E33" w14:textId="77777777" w:rsidR="008216D5" w:rsidRDefault="00D90D84">
            <w:pPr>
              <w:pStyle w:val="TableParagraph"/>
              <w:spacing w:line="206" w:lineRule="exact"/>
              <w:ind w:left="899"/>
              <w:rPr>
                <w:sz w:val="20"/>
              </w:rPr>
            </w:pPr>
            <w:r>
              <w:rPr>
                <w:sz w:val="20"/>
              </w:rPr>
              <w:t>4</w:t>
            </w:r>
          </w:p>
        </w:tc>
        <w:tc>
          <w:tcPr>
            <w:tcW w:w="420" w:type="dxa"/>
            <w:shd w:val="clear" w:color="auto" w:fill="E0E0E0"/>
          </w:tcPr>
          <w:p w14:paraId="0A6A3DB4" w14:textId="77777777" w:rsidR="008216D5" w:rsidRDefault="008216D5">
            <w:pPr>
              <w:pStyle w:val="TableParagraph"/>
              <w:rPr>
                <w:rFonts w:ascii="Times New Roman"/>
                <w:sz w:val="16"/>
              </w:rPr>
            </w:pPr>
          </w:p>
        </w:tc>
        <w:tc>
          <w:tcPr>
            <w:tcW w:w="1080" w:type="dxa"/>
            <w:shd w:val="clear" w:color="auto" w:fill="E0E0E0"/>
          </w:tcPr>
          <w:p w14:paraId="28CDC755" w14:textId="77777777" w:rsidR="008216D5" w:rsidRDefault="008216D5">
            <w:pPr>
              <w:pStyle w:val="TableParagraph"/>
              <w:rPr>
                <w:rFonts w:ascii="Times New Roman"/>
                <w:sz w:val="16"/>
              </w:rPr>
            </w:pPr>
          </w:p>
        </w:tc>
        <w:tc>
          <w:tcPr>
            <w:tcW w:w="841" w:type="dxa"/>
            <w:shd w:val="clear" w:color="auto" w:fill="E0E0E0"/>
          </w:tcPr>
          <w:p w14:paraId="7964D068" w14:textId="77777777" w:rsidR="008216D5" w:rsidRDefault="008216D5">
            <w:pPr>
              <w:pStyle w:val="TableParagraph"/>
              <w:rPr>
                <w:rFonts w:ascii="Times New Roman"/>
                <w:sz w:val="16"/>
              </w:rPr>
            </w:pPr>
          </w:p>
        </w:tc>
        <w:tc>
          <w:tcPr>
            <w:tcW w:w="661" w:type="dxa"/>
            <w:shd w:val="clear" w:color="auto" w:fill="E0E0E0"/>
          </w:tcPr>
          <w:p w14:paraId="2B9C1F64" w14:textId="77777777" w:rsidR="008216D5" w:rsidRDefault="008216D5">
            <w:pPr>
              <w:pStyle w:val="TableParagraph"/>
              <w:rPr>
                <w:rFonts w:ascii="Times New Roman"/>
                <w:sz w:val="16"/>
              </w:rPr>
            </w:pPr>
          </w:p>
        </w:tc>
        <w:tc>
          <w:tcPr>
            <w:tcW w:w="772" w:type="dxa"/>
            <w:shd w:val="clear" w:color="auto" w:fill="E0E0E0"/>
          </w:tcPr>
          <w:p w14:paraId="1F6D11AD" w14:textId="77777777" w:rsidR="008216D5" w:rsidRDefault="00D90D84">
            <w:pPr>
              <w:pStyle w:val="TableParagraph"/>
              <w:spacing w:line="206" w:lineRule="exact"/>
              <w:ind w:right="52"/>
              <w:jc w:val="right"/>
              <w:rPr>
                <w:sz w:val="20"/>
              </w:rPr>
            </w:pPr>
            <w:r>
              <w:rPr>
                <w:sz w:val="20"/>
              </w:rPr>
              <w:t>4</w:t>
            </w:r>
          </w:p>
        </w:tc>
      </w:tr>
      <w:tr w:rsidR="008216D5" w14:paraId="53924721" w14:textId="77777777">
        <w:trPr>
          <w:trHeight w:val="226"/>
        </w:trPr>
        <w:tc>
          <w:tcPr>
            <w:tcW w:w="3450" w:type="dxa"/>
            <w:shd w:val="clear" w:color="auto" w:fill="E0E0E0"/>
          </w:tcPr>
          <w:p w14:paraId="18A5B192" w14:textId="77777777" w:rsidR="008216D5" w:rsidRDefault="00D90D84">
            <w:pPr>
              <w:pStyle w:val="TableParagraph"/>
              <w:spacing w:line="206" w:lineRule="exact"/>
              <w:ind w:left="30"/>
              <w:rPr>
                <w:sz w:val="20"/>
              </w:rPr>
            </w:pPr>
            <w:r>
              <w:rPr>
                <w:sz w:val="20"/>
              </w:rPr>
              <w:t>LADY FINGERS</w:t>
            </w:r>
          </w:p>
        </w:tc>
        <w:tc>
          <w:tcPr>
            <w:tcW w:w="1380" w:type="dxa"/>
            <w:shd w:val="clear" w:color="auto" w:fill="E0E0E0"/>
          </w:tcPr>
          <w:p w14:paraId="2799FD2A" w14:textId="77777777" w:rsidR="008216D5" w:rsidRDefault="00D90D84">
            <w:pPr>
              <w:pStyle w:val="TableParagraph"/>
              <w:spacing w:line="206" w:lineRule="exact"/>
              <w:ind w:left="779"/>
              <w:rPr>
                <w:sz w:val="20"/>
              </w:rPr>
            </w:pPr>
            <w:r>
              <w:rPr>
                <w:sz w:val="20"/>
              </w:rPr>
              <w:t>16</w:t>
            </w:r>
          </w:p>
        </w:tc>
        <w:tc>
          <w:tcPr>
            <w:tcW w:w="420" w:type="dxa"/>
            <w:shd w:val="clear" w:color="auto" w:fill="E0E0E0"/>
          </w:tcPr>
          <w:p w14:paraId="599206E7" w14:textId="77777777" w:rsidR="008216D5" w:rsidRDefault="008216D5">
            <w:pPr>
              <w:pStyle w:val="TableParagraph"/>
              <w:rPr>
                <w:rFonts w:ascii="Times New Roman"/>
                <w:sz w:val="16"/>
              </w:rPr>
            </w:pPr>
          </w:p>
        </w:tc>
        <w:tc>
          <w:tcPr>
            <w:tcW w:w="1080" w:type="dxa"/>
            <w:shd w:val="clear" w:color="auto" w:fill="E0E0E0"/>
          </w:tcPr>
          <w:p w14:paraId="521FB32B" w14:textId="77777777" w:rsidR="008216D5" w:rsidRDefault="00D90D84">
            <w:pPr>
              <w:pStyle w:val="TableParagraph"/>
              <w:spacing w:line="206" w:lineRule="exact"/>
              <w:ind w:left="59"/>
              <w:rPr>
                <w:sz w:val="20"/>
              </w:rPr>
            </w:pPr>
            <w:r>
              <w:rPr>
                <w:sz w:val="20"/>
              </w:rPr>
              <w:t>16</w:t>
            </w:r>
          </w:p>
        </w:tc>
        <w:tc>
          <w:tcPr>
            <w:tcW w:w="841" w:type="dxa"/>
            <w:shd w:val="clear" w:color="auto" w:fill="E0E0E0"/>
          </w:tcPr>
          <w:p w14:paraId="25295E00" w14:textId="77777777" w:rsidR="008216D5" w:rsidRDefault="00D90D84">
            <w:pPr>
              <w:pStyle w:val="TableParagraph"/>
              <w:spacing w:line="206" w:lineRule="exact"/>
              <w:ind w:right="59"/>
              <w:jc w:val="right"/>
              <w:rPr>
                <w:sz w:val="20"/>
              </w:rPr>
            </w:pPr>
            <w:r>
              <w:rPr>
                <w:sz w:val="20"/>
              </w:rPr>
              <w:t>4</w:t>
            </w:r>
          </w:p>
        </w:tc>
        <w:tc>
          <w:tcPr>
            <w:tcW w:w="661" w:type="dxa"/>
            <w:shd w:val="clear" w:color="auto" w:fill="E0E0E0"/>
          </w:tcPr>
          <w:p w14:paraId="3F07F6A0" w14:textId="77777777" w:rsidR="008216D5" w:rsidRDefault="008216D5">
            <w:pPr>
              <w:pStyle w:val="TableParagraph"/>
              <w:rPr>
                <w:rFonts w:ascii="Times New Roman"/>
                <w:sz w:val="16"/>
              </w:rPr>
            </w:pPr>
          </w:p>
        </w:tc>
        <w:tc>
          <w:tcPr>
            <w:tcW w:w="772" w:type="dxa"/>
            <w:shd w:val="clear" w:color="auto" w:fill="E0E0E0"/>
          </w:tcPr>
          <w:p w14:paraId="2F8D1CB0" w14:textId="77777777" w:rsidR="008216D5" w:rsidRDefault="00D90D84">
            <w:pPr>
              <w:pStyle w:val="TableParagraph"/>
              <w:spacing w:line="206" w:lineRule="exact"/>
              <w:ind w:right="52"/>
              <w:jc w:val="right"/>
              <w:rPr>
                <w:sz w:val="20"/>
              </w:rPr>
            </w:pPr>
            <w:r>
              <w:rPr>
                <w:sz w:val="20"/>
              </w:rPr>
              <w:t>36</w:t>
            </w:r>
          </w:p>
        </w:tc>
      </w:tr>
      <w:tr w:rsidR="008216D5" w14:paraId="0006F529" w14:textId="77777777">
        <w:trPr>
          <w:trHeight w:val="226"/>
        </w:trPr>
        <w:tc>
          <w:tcPr>
            <w:tcW w:w="3450" w:type="dxa"/>
            <w:shd w:val="clear" w:color="auto" w:fill="E0E0E0"/>
          </w:tcPr>
          <w:p w14:paraId="2DBFA9DC" w14:textId="77777777" w:rsidR="008216D5" w:rsidRDefault="00D90D84">
            <w:pPr>
              <w:pStyle w:val="TableParagraph"/>
              <w:spacing w:line="207" w:lineRule="exact"/>
              <w:ind w:left="30"/>
              <w:rPr>
                <w:sz w:val="20"/>
              </w:rPr>
            </w:pPr>
            <w:r>
              <w:rPr>
                <w:sz w:val="20"/>
              </w:rPr>
              <w:t>LEMON COOKIES</w:t>
            </w:r>
          </w:p>
        </w:tc>
        <w:tc>
          <w:tcPr>
            <w:tcW w:w="1380" w:type="dxa"/>
            <w:shd w:val="clear" w:color="auto" w:fill="E0E0E0"/>
          </w:tcPr>
          <w:p w14:paraId="2CE433D7" w14:textId="77777777" w:rsidR="008216D5" w:rsidRDefault="00D90D84">
            <w:pPr>
              <w:pStyle w:val="TableParagraph"/>
              <w:spacing w:line="207" w:lineRule="exact"/>
              <w:ind w:left="899"/>
              <w:rPr>
                <w:sz w:val="20"/>
              </w:rPr>
            </w:pPr>
            <w:r>
              <w:rPr>
                <w:sz w:val="20"/>
              </w:rPr>
              <w:t>9</w:t>
            </w:r>
          </w:p>
        </w:tc>
        <w:tc>
          <w:tcPr>
            <w:tcW w:w="420" w:type="dxa"/>
            <w:shd w:val="clear" w:color="auto" w:fill="E0E0E0"/>
          </w:tcPr>
          <w:p w14:paraId="49A58D8E" w14:textId="77777777" w:rsidR="008216D5" w:rsidRDefault="008216D5">
            <w:pPr>
              <w:pStyle w:val="TableParagraph"/>
              <w:rPr>
                <w:rFonts w:ascii="Times New Roman"/>
                <w:sz w:val="16"/>
              </w:rPr>
            </w:pPr>
          </w:p>
        </w:tc>
        <w:tc>
          <w:tcPr>
            <w:tcW w:w="1080" w:type="dxa"/>
            <w:shd w:val="clear" w:color="auto" w:fill="E0E0E0"/>
          </w:tcPr>
          <w:p w14:paraId="6F34613E" w14:textId="77777777" w:rsidR="008216D5" w:rsidRDefault="00D90D84">
            <w:pPr>
              <w:pStyle w:val="TableParagraph"/>
              <w:spacing w:line="207" w:lineRule="exact"/>
              <w:ind w:left="59"/>
              <w:rPr>
                <w:sz w:val="20"/>
              </w:rPr>
            </w:pPr>
            <w:r>
              <w:rPr>
                <w:sz w:val="20"/>
              </w:rPr>
              <w:t>14</w:t>
            </w:r>
          </w:p>
        </w:tc>
        <w:tc>
          <w:tcPr>
            <w:tcW w:w="841" w:type="dxa"/>
            <w:shd w:val="clear" w:color="auto" w:fill="E0E0E0"/>
          </w:tcPr>
          <w:p w14:paraId="47836D80" w14:textId="77777777" w:rsidR="008216D5" w:rsidRDefault="00D90D84">
            <w:pPr>
              <w:pStyle w:val="TableParagraph"/>
              <w:spacing w:line="207" w:lineRule="exact"/>
              <w:ind w:right="59"/>
              <w:jc w:val="right"/>
              <w:rPr>
                <w:sz w:val="20"/>
              </w:rPr>
            </w:pPr>
            <w:r>
              <w:rPr>
                <w:sz w:val="20"/>
              </w:rPr>
              <w:t>2</w:t>
            </w:r>
          </w:p>
        </w:tc>
        <w:tc>
          <w:tcPr>
            <w:tcW w:w="661" w:type="dxa"/>
            <w:shd w:val="clear" w:color="auto" w:fill="E0E0E0"/>
          </w:tcPr>
          <w:p w14:paraId="180CA995" w14:textId="77777777" w:rsidR="008216D5" w:rsidRDefault="008216D5">
            <w:pPr>
              <w:pStyle w:val="TableParagraph"/>
              <w:rPr>
                <w:rFonts w:ascii="Times New Roman"/>
                <w:sz w:val="16"/>
              </w:rPr>
            </w:pPr>
          </w:p>
        </w:tc>
        <w:tc>
          <w:tcPr>
            <w:tcW w:w="772" w:type="dxa"/>
            <w:shd w:val="clear" w:color="auto" w:fill="E0E0E0"/>
          </w:tcPr>
          <w:p w14:paraId="38D28A0D" w14:textId="77777777" w:rsidR="008216D5" w:rsidRDefault="00D90D84">
            <w:pPr>
              <w:pStyle w:val="TableParagraph"/>
              <w:spacing w:line="207" w:lineRule="exact"/>
              <w:ind w:right="54"/>
              <w:jc w:val="right"/>
              <w:rPr>
                <w:sz w:val="20"/>
              </w:rPr>
            </w:pPr>
            <w:r>
              <w:rPr>
                <w:sz w:val="20"/>
              </w:rPr>
              <w:t>25</w:t>
            </w:r>
          </w:p>
        </w:tc>
      </w:tr>
      <w:tr w:rsidR="008216D5" w14:paraId="0465BC0B" w14:textId="77777777">
        <w:trPr>
          <w:trHeight w:val="226"/>
        </w:trPr>
        <w:tc>
          <w:tcPr>
            <w:tcW w:w="3450" w:type="dxa"/>
            <w:shd w:val="clear" w:color="auto" w:fill="E0E0E0"/>
          </w:tcPr>
          <w:p w14:paraId="25F7D09B" w14:textId="77777777" w:rsidR="008216D5" w:rsidRDefault="00D90D84">
            <w:pPr>
              <w:pStyle w:val="TableParagraph"/>
              <w:spacing w:line="207" w:lineRule="exact"/>
              <w:ind w:left="30"/>
              <w:rPr>
                <w:sz w:val="20"/>
              </w:rPr>
            </w:pPr>
            <w:r>
              <w:rPr>
                <w:sz w:val="20"/>
              </w:rPr>
              <w:t>OREO COOKIES</w:t>
            </w:r>
          </w:p>
        </w:tc>
        <w:tc>
          <w:tcPr>
            <w:tcW w:w="1380" w:type="dxa"/>
            <w:shd w:val="clear" w:color="auto" w:fill="E0E0E0"/>
          </w:tcPr>
          <w:p w14:paraId="2F0A9251" w14:textId="77777777" w:rsidR="008216D5" w:rsidRDefault="008216D5">
            <w:pPr>
              <w:pStyle w:val="TableParagraph"/>
              <w:rPr>
                <w:rFonts w:ascii="Times New Roman"/>
                <w:sz w:val="16"/>
              </w:rPr>
            </w:pPr>
          </w:p>
        </w:tc>
        <w:tc>
          <w:tcPr>
            <w:tcW w:w="420" w:type="dxa"/>
            <w:shd w:val="clear" w:color="auto" w:fill="E0E0E0"/>
          </w:tcPr>
          <w:p w14:paraId="439C03E5" w14:textId="77777777" w:rsidR="008216D5" w:rsidRDefault="008216D5">
            <w:pPr>
              <w:pStyle w:val="TableParagraph"/>
              <w:rPr>
                <w:rFonts w:ascii="Times New Roman"/>
                <w:sz w:val="16"/>
              </w:rPr>
            </w:pPr>
          </w:p>
        </w:tc>
        <w:tc>
          <w:tcPr>
            <w:tcW w:w="1080" w:type="dxa"/>
            <w:shd w:val="clear" w:color="auto" w:fill="E0E0E0"/>
          </w:tcPr>
          <w:p w14:paraId="534E3332" w14:textId="77777777" w:rsidR="008216D5" w:rsidRDefault="00D90D84">
            <w:pPr>
              <w:pStyle w:val="TableParagraph"/>
              <w:spacing w:line="207" w:lineRule="exact"/>
              <w:ind w:left="179"/>
              <w:rPr>
                <w:sz w:val="20"/>
              </w:rPr>
            </w:pPr>
            <w:r>
              <w:rPr>
                <w:sz w:val="20"/>
              </w:rPr>
              <w:t>7</w:t>
            </w:r>
          </w:p>
        </w:tc>
        <w:tc>
          <w:tcPr>
            <w:tcW w:w="841" w:type="dxa"/>
            <w:shd w:val="clear" w:color="auto" w:fill="E0E0E0"/>
          </w:tcPr>
          <w:p w14:paraId="7A0ED82E" w14:textId="77777777" w:rsidR="008216D5" w:rsidRDefault="008216D5">
            <w:pPr>
              <w:pStyle w:val="TableParagraph"/>
              <w:rPr>
                <w:rFonts w:ascii="Times New Roman"/>
                <w:sz w:val="16"/>
              </w:rPr>
            </w:pPr>
          </w:p>
        </w:tc>
        <w:tc>
          <w:tcPr>
            <w:tcW w:w="661" w:type="dxa"/>
            <w:shd w:val="clear" w:color="auto" w:fill="E0E0E0"/>
          </w:tcPr>
          <w:p w14:paraId="268866CE" w14:textId="77777777" w:rsidR="008216D5" w:rsidRDefault="008216D5">
            <w:pPr>
              <w:pStyle w:val="TableParagraph"/>
              <w:rPr>
                <w:rFonts w:ascii="Times New Roman"/>
                <w:sz w:val="16"/>
              </w:rPr>
            </w:pPr>
          </w:p>
        </w:tc>
        <w:tc>
          <w:tcPr>
            <w:tcW w:w="772" w:type="dxa"/>
            <w:shd w:val="clear" w:color="auto" w:fill="E0E0E0"/>
          </w:tcPr>
          <w:p w14:paraId="59DCBDAF" w14:textId="77777777" w:rsidR="008216D5" w:rsidRDefault="00D90D84">
            <w:pPr>
              <w:pStyle w:val="TableParagraph"/>
              <w:spacing w:line="207" w:lineRule="exact"/>
              <w:ind w:right="52"/>
              <w:jc w:val="right"/>
              <w:rPr>
                <w:sz w:val="20"/>
              </w:rPr>
            </w:pPr>
            <w:r>
              <w:rPr>
                <w:sz w:val="20"/>
              </w:rPr>
              <w:t>7</w:t>
            </w:r>
          </w:p>
        </w:tc>
      </w:tr>
      <w:tr w:rsidR="008216D5" w14:paraId="66093619" w14:textId="77777777">
        <w:trPr>
          <w:trHeight w:val="226"/>
        </w:trPr>
        <w:tc>
          <w:tcPr>
            <w:tcW w:w="3450" w:type="dxa"/>
            <w:shd w:val="clear" w:color="auto" w:fill="E0E0E0"/>
          </w:tcPr>
          <w:p w14:paraId="4DEBA0D3" w14:textId="77777777" w:rsidR="008216D5" w:rsidRDefault="00D90D84">
            <w:pPr>
              <w:pStyle w:val="TableParagraph"/>
              <w:spacing w:line="207" w:lineRule="exact"/>
              <w:ind w:left="30"/>
              <w:rPr>
                <w:sz w:val="20"/>
              </w:rPr>
            </w:pPr>
            <w:r>
              <w:rPr>
                <w:sz w:val="20"/>
              </w:rPr>
              <w:t>PEACHES</w:t>
            </w:r>
          </w:p>
        </w:tc>
        <w:tc>
          <w:tcPr>
            <w:tcW w:w="1380" w:type="dxa"/>
            <w:shd w:val="clear" w:color="auto" w:fill="E0E0E0"/>
          </w:tcPr>
          <w:p w14:paraId="6385ACA5" w14:textId="77777777" w:rsidR="008216D5" w:rsidRDefault="008216D5">
            <w:pPr>
              <w:pStyle w:val="TableParagraph"/>
              <w:rPr>
                <w:rFonts w:ascii="Times New Roman"/>
                <w:sz w:val="16"/>
              </w:rPr>
            </w:pPr>
          </w:p>
        </w:tc>
        <w:tc>
          <w:tcPr>
            <w:tcW w:w="420" w:type="dxa"/>
            <w:shd w:val="clear" w:color="auto" w:fill="E0E0E0"/>
          </w:tcPr>
          <w:p w14:paraId="1A3D28A9" w14:textId="77777777" w:rsidR="008216D5" w:rsidRDefault="008216D5">
            <w:pPr>
              <w:pStyle w:val="TableParagraph"/>
              <w:rPr>
                <w:rFonts w:ascii="Times New Roman"/>
                <w:sz w:val="16"/>
              </w:rPr>
            </w:pPr>
          </w:p>
        </w:tc>
        <w:tc>
          <w:tcPr>
            <w:tcW w:w="1080" w:type="dxa"/>
            <w:shd w:val="clear" w:color="auto" w:fill="E0E0E0"/>
          </w:tcPr>
          <w:p w14:paraId="374D9265" w14:textId="77777777" w:rsidR="008216D5" w:rsidRDefault="008216D5">
            <w:pPr>
              <w:pStyle w:val="TableParagraph"/>
              <w:rPr>
                <w:rFonts w:ascii="Times New Roman"/>
                <w:sz w:val="16"/>
              </w:rPr>
            </w:pPr>
          </w:p>
        </w:tc>
        <w:tc>
          <w:tcPr>
            <w:tcW w:w="841" w:type="dxa"/>
            <w:shd w:val="clear" w:color="auto" w:fill="E0E0E0"/>
          </w:tcPr>
          <w:p w14:paraId="35F5EC9B" w14:textId="77777777" w:rsidR="008216D5" w:rsidRDefault="00D90D84">
            <w:pPr>
              <w:pStyle w:val="TableParagraph"/>
              <w:spacing w:line="207" w:lineRule="exact"/>
              <w:ind w:right="59"/>
              <w:jc w:val="right"/>
              <w:rPr>
                <w:sz w:val="20"/>
              </w:rPr>
            </w:pPr>
            <w:r>
              <w:rPr>
                <w:sz w:val="20"/>
              </w:rPr>
              <w:t>1</w:t>
            </w:r>
          </w:p>
        </w:tc>
        <w:tc>
          <w:tcPr>
            <w:tcW w:w="661" w:type="dxa"/>
            <w:shd w:val="clear" w:color="auto" w:fill="E0E0E0"/>
          </w:tcPr>
          <w:p w14:paraId="3682CDD3" w14:textId="77777777" w:rsidR="008216D5" w:rsidRDefault="008216D5">
            <w:pPr>
              <w:pStyle w:val="TableParagraph"/>
              <w:rPr>
                <w:rFonts w:ascii="Times New Roman"/>
                <w:sz w:val="16"/>
              </w:rPr>
            </w:pPr>
          </w:p>
        </w:tc>
        <w:tc>
          <w:tcPr>
            <w:tcW w:w="772" w:type="dxa"/>
            <w:shd w:val="clear" w:color="auto" w:fill="E0E0E0"/>
          </w:tcPr>
          <w:p w14:paraId="531EF77C" w14:textId="77777777" w:rsidR="008216D5" w:rsidRDefault="00D90D84">
            <w:pPr>
              <w:pStyle w:val="TableParagraph"/>
              <w:spacing w:line="207" w:lineRule="exact"/>
              <w:ind w:right="52"/>
              <w:jc w:val="right"/>
              <w:rPr>
                <w:sz w:val="20"/>
              </w:rPr>
            </w:pPr>
            <w:r>
              <w:rPr>
                <w:sz w:val="20"/>
              </w:rPr>
              <w:t>1</w:t>
            </w:r>
          </w:p>
        </w:tc>
      </w:tr>
      <w:tr w:rsidR="008216D5" w14:paraId="6536F53B" w14:textId="77777777">
        <w:trPr>
          <w:trHeight w:val="226"/>
        </w:trPr>
        <w:tc>
          <w:tcPr>
            <w:tcW w:w="3450" w:type="dxa"/>
            <w:shd w:val="clear" w:color="auto" w:fill="E0E0E0"/>
          </w:tcPr>
          <w:p w14:paraId="0A6D460F" w14:textId="77777777" w:rsidR="008216D5" w:rsidRDefault="00D90D84">
            <w:pPr>
              <w:pStyle w:val="TableParagraph"/>
              <w:spacing w:line="206" w:lineRule="exact"/>
              <w:ind w:left="30"/>
              <w:rPr>
                <w:sz w:val="20"/>
              </w:rPr>
            </w:pPr>
            <w:r>
              <w:rPr>
                <w:sz w:val="20"/>
              </w:rPr>
              <w:t>PEPSI</w:t>
            </w:r>
          </w:p>
        </w:tc>
        <w:tc>
          <w:tcPr>
            <w:tcW w:w="1380" w:type="dxa"/>
            <w:shd w:val="clear" w:color="auto" w:fill="E0E0E0"/>
          </w:tcPr>
          <w:p w14:paraId="1D257349" w14:textId="77777777" w:rsidR="008216D5" w:rsidRDefault="008216D5">
            <w:pPr>
              <w:pStyle w:val="TableParagraph"/>
              <w:rPr>
                <w:rFonts w:ascii="Times New Roman"/>
                <w:sz w:val="16"/>
              </w:rPr>
            </w:pPr>
          </w:p>
        </w:tc>
        <w:tc>
          <w:tcPr>
            <w:tcW w:w="420" w:type="dxa"/>
            <w:shd w:val="clear" w:color="auto" w:fill="E0E0E0"/>
          </w:tcPr>
          <w:p w14:paraId="40C47616" w14:textId="77777777" w:rsidR="008216D5" w:rsidRDefault="008216D5">
            <w:pPr>
              <w:pStyle w:val="TableParagraph"/>
              <w:rPr>
                <w:rFonts w:ascii="Times New Roman"/>
                <w:sz w:val="16"/>
              </w:rPr>
            </w:pPr>
          </w:p>
        </w:tc>
        <w:tc>
          <w:tcPr>
            <w:tcW w:w="1080" w:type="dxa"/>
            <w:shd w:val="clear" w:color="auto" w:fill="E0E0E0"/>
          </w:tcPr>
          <w:p w14:paraId="4BF2F72B" w14:textId="77777777" w:rsidR="008216D5" w:rsidRDefault="00D90D84">
            <w:pPr>
              <w:pStyle w:val="TableParagraph"/>
              <w:spacing w:line="206" w:lineRule="exact"/>
              <w:ind w:left="179"/>
              <w:rPr>
                <w:sz w:val="20"/>
              </w:rPr>
            </w:pPr>
            <w:r>
              <w:rPr>
                <w:sz w:val="20"/>
              </w:rPr>
              <w:t>1</w:t>
            </w:r>
          </w:p>
        </w:tc>
        <w:tc>
          <w:tcPr>
            <w:tcW w:w="841" w:type="dxa"/>
            <w:shd w:val="clear" w:color="auto" w:fill="E0E0E0"/>
          </w:tcPr>
          <w:p w14:paraId="430109E8" w14:textId="77777777" w:rsidR="008216D5" w:rsidRDefault="008216D5">
            <w:pPr>
              <w:pStyle w:val="TableParagraph"/>
              <w:rPr>
                <w:rFonts w:ascii="Times New Roman"/>
                <w:sz w:val="16"/>
              </w:rPr>
            </w:pPr>
          </w:p>
        </w:tc>
        <w:tc>
          <w:tcPr>
            <w:tcW w:w="661" w:type="dxa"/>
            <w:shd w:val="clear" w:color="auto" w:fill="E0E0E0"/>
          </w:tcPr>
          <w:p w14:paraId="19E5E898" w14:textId="77777777" w:rsidR="008216D5" w:rsidRDefault="008216D5">
            <w:pPr>
              <w:pStyle w:val="TableParagraph"/>
              <w:rPr>
                <w:rFonts w:ascii="Times New Roman"/>
                <w:sz w:val="16"/>
              </w:rPr>
            </w:pPr>
          </w:p>
        </w:tc>
        <w:tc>
          <w:tcPr>
            <w:tcW w:w="772" w:type="dxa"/>
            <w:shd w:val="clear" w:color="auto" w:fill="E0E0E0"/>
          </w:tcPr>
          <w:p w14:paraId="2418C47F" w14:textId="77777777" w:rsidR="008216D5" w:rsidRDefault="00D90D84">
            <w:pPr>
              <w:pStyle w:val="TableParagraph"/>
              <w:spacing w:line="206" w:lineRule="exact"/>
              <w:ind w:right="52"/>
              <w:jc w:val="right"/>
              <w:rPr>
                <w:sz w:val="20"/>
              </w:rPr>
            </w:pPr>
            <w:r>
              <w:rPr>
                <w:sz w:val="20"/>
              </w:rPr>
              <w:t>1</w:t>
            </w:r>
          </w:p>
        </w:tc>
      </w:tr>
      <w:tr w:rsidR="008216D5" w14:paraId="5E507D83" w14:textId="77777777">
        <w:trPr>
          <w:trHeight w:val="226"/>
        </w:trPr>
        <w:tc>
          <w:tcPr>
            <w:tcW w:w="3450" w:type="dxa"/>
            <w:shd w:val="clear" w:color="auto" w:fill="E0E0E0"/>
          </w:tcPr>
          <w:p w14:paraId="086AC203" w14:textId="77777777" w:rsidR="008216D5" w:rsidRDefault="00D90D84">
            <w:pPr>
              <w:pStyle w:val="TableParagraph"/>
              <w:spacing w:line="206" w:lineRule="exact"/>
              <w:ind w:left="30"/>
              <w:rPr>
                <w:sz w:val="20"/>
              </w:rPr>
            </w:pPr>
            <w:r>
              <w:rPr>
                <w:sz w:val="20"/>
              </w:rPr>
              <w:t>POTATO PANCAKE</w:t>
            </w:r>
          </w:p>
        </w:tc>
        <w:tc>
          <w:tcPr>
            <w:tcW w:w="1380" w:type="dxa"/>
            <w:shd w:val="clear" w:color="auto" w:fill="E0E0E0"/>
          </w:tcPr>
          <w:p w14:paraId="02A19DF2" w14:textId="77777777" w:rsidR="008216D5" w:rsidRDefault="008216D5">
            <w:pPr>
              <w:pStyle w:val="TableParagraph"/>
              <w:rPr>
                <w:rFonts w:ascii="Times New Roman"/>
                <w:sz w:val="16"/>
              </w:rPr>
            </w:pPr>
          </w:p>
        </w:tc>
        <w:tc>
          <w:tcPr>
            <w:tcW w:w="420" w:type="dxa"/>
            <w:shd w:val="clear" w:color="auto" w:fill="E0E0E0"/>
          </w:tcPr>
          <w:p w14:paraId="0D3510E1" w14:textId="77777777" w:rsidR="008216D5" w:rsidRDefault="008216D5">
            <w:pPr>
              <w:pStyle w:val="TableParagraph"/>
              <w:rPr>
                <w:rFonts w:ascii="Times New Roman"/>
                <w:sz w:val="16"/>
              </w:rPr>
            </w:pPr>
          </w:p>
        </w:tc>
        <w:tc>
          <w:tcPr>
            <w:tcW w:w="1080" w:type="dxa"/>
            <w:shd w:val="clear" w:color="auto" w:fill="E0E0E0"/>
          </w:tcPr>
          <w:p w14:paraId="47D5318D" w14:textId="77777777" w:rsidR="008216D5" w:rsidRDefault="00D90D84">
            <w:pPr>
              <w:pStyle w:val="TableParagraph"/>
              <w:spacing w:line="206" w:lineRule="exact"/>
              <w:ind w:left="179"/>
              <w:rPr>
                <w:sz w:val="20"/>
              </w:rPr>
            </w:pPr>
            <w:r>
              <w:rPr>
                <w:sz w:val="20"/>
              </w:rPr>
              <w:t>3</w:t>
            </w:r>
          </w:p>
        </w:tc>
        <w:tc>
          <w:tcPr>
            <w:tcW w:w="841" w:type="dxa"/>
            <w:shd w:val="clear" w:color="auto" w:fill="E0E0E0"/>
          </w:tcPr>
          <w:p w14:paraId="58DAC654" w14:textId="77777777" w:rsidR="008216D5" w:rsidRDefault="008216D5">
            <w:pPr>
              <w:pStyle w:val="TableParagraph"/>
              <w:rPr>
                <w:rFonts w:ascii="Times New Roman"/>
                <w:sz w:val="16"/>
              </w:rPr>
            </w:pPr>
          </w:p>
        </w:tc>
        <w:tc>
          <w:tcPr>
            <w:tcW w:w="661" w:type="dxa"/>
            <w:shd w:val="clear" w:color="auto" w:fill="E0E0E0"/>
          </w:tcPr>
          <w:p w14:paraId="5BF76672" w14:textId="77777777" w:rsidR="008216D5" w:rsidRDefault="008216D5">
            <w:pPr>
              <w:pStyle w:val="TableParagraph"/>
              <w:rPr>
                <w:rFonts w:ascii="Times New Roman"/>
                <w:sz w:val="16"/>
              </w:rPr>
            </w:pPr>
          </w:p>
        </w:tc>
        <w:tc>
          <w:tcPr>
            <w:tcW w:w="772" w:type="dxa"/>
            <w:shd w:val="clear" w:color="auto" w:fill="E0E0E0"/>
          </w:tcPr>
          <w:p w14:paraId="3D220CC4" w14:textId="77777777" w:rsidR="008216D5" w:rsidRDefault="00D90D84">
            <w:pPr>
              <w:pStyle w:val="TableParagraph"/>
              <w:spacing w:line="206" w:lineRule="exact"/>
              <w:ind w:right="52"/>
              <w:jc w:val="right"/>
              <w:rPr>
                <w:sz w:val="20"/>
              </w:rPr>
            </w:pPr>
            <w:r>
              <w:rPr>
                <w:sz w:val="20"/>
              </w:rPr>
              <w:t>3</w:t>
            </w:r>
          </w:p>
        </w:tc>
      </w:tr>
      <w:tr w:rsidR="008216D5" w14:paraId="03A73C08" w14:textId="77777777">
        <w:trPr>
          <w:trHeight w:val="226"/>
        </w:trPr>
        <w:tc>
          <w:tcPr>
            <w:tcW w:w="3450" w:type="dxa"/>
            <w:shd w:val="clear" w:color="auto" w:fill="E0E0E0"/>
          </w:tcPr>
          <w:p w14:paraId="50EC0147" w14:textId="77777777" w:rsidR="008216D5" w:rsidRDefault="00D90D84">
            <w:pPr>
              <w:pStyle w:val="TableParagraph"/>
              <w:spacing w:line="207" w:lineRule="exact"/>
              <w:ind w:left="30"/>
              <w:rPr>
                <w:sz w:val="20"/>
              </w:rPr>
            </w:pPr>
            <w:r>
              <w:rPr>
                <w:sz w:val="20"/>
              </w:rPr>
              <w:t>POTATO SALAD (HOME)</w:t>
            </w:r>
          </w:p>
        </w:tc>
        <w:tc>
          <w:tcPr>
            <w:tcW w:w="1380" w:type="dxa"/>
            <w:shd w:val="clear" w:color="auto" w:fill="E0E0E0"/>
          </w:tcPr>
          <w:p w14:paraId="08F9CFD9" w14:textId="77777777" w:rsidR="008216D5" w:rsidRDefault="008216D5">
            <w:pPr>
              <w:pStyle w:val="TableParagraph"/>
              <w:rPr>
                <w:rFonts w:ascii="Times New Roman"/>
                <w:sz w:val="16"/>
              </w:rPr>
            </w:pPr>
          </w:p>
        </w:tc>
        <w:tc>
          <w:tcPr>
            <w:tcW w:w="420" w:type="dxa"/>
            <w:shd w:val="clear" w:color="auto" w:fill="E0E0E0"/>
          </w:tcPr>
          <w:p w14:paraId="72A75D25" w14:textId="77777777" w:rsidR="008216D5" w:rsidRDefault="008216D5">
            <w:pPr>
              <w:pStyle w:val="TableParagraph"/>
              <w:rPr>
                <w:rFonts w:ascii="Times New Roman"/>
                <w:sz w:val="16"/>
              </w:rPr>
            </w:pPr>
          </w:p>
        </w:tc>
        <w:tc>
          <w:tcPr>
            <w:tcW w:w="1080" w:type="dxa"/>
            <w:shd w:val="clear" w:color="auto" w:fill="E0E0E0"/>
          </w:tcPr>
          <w:p w14:paraId="19AD3FD1" w14:textId="77777777" w:rsidR="008216D5" w:rsidRDefault="00D90D84">
            <w:pPr>
              <w:pStyle w:val="TableParagraph"/>
              <w:spacing w:line="207" w:lineRule="exact"/>
              <w:ind w:left="179"/>
              <w:rPr>
                <w:sz w:val="20"/>
              </w:rPr>
            </w:pPr>
            <w:r>
              <w:rPr>
                <w:sz w:val="20"/>
              </w:rPr>
              <w:t>1</w:t>
            </w:r>
          </w:p>
        </w:tc>
        <w:tc>
          <w:tcPr>
            <w:tcW w:w="841" w:type="dxa"/>
            <w:shd w:val="clear" w:color="auto" w:fill="E0E0E0"/>
          </w:tcPr>
          <w:p w14:paraId="2675F3A5" w14:textId="77777777" w:rsidR="008216D5" w:rsidRDefault="008216D5">
            <w:pPr>
              <w:pStyle w:val="TableParagraph"/>
              <w:rPr>
                <w:rFonts w:ascii="Times New Roman"/>
                <w:sz w:val="16"/>
              </w:rPr>
            </w:pPr>
          </w:p>
        </w:tc>
        <w:tc>
          <w:tcPr>
            <w:tcW w:w="661" w:type="dxa"/>
            <w:shd w:val="clear" w:color="auto" w:fill="E0E0E0"/>
          </w:tcPr>
          <w:p w14:paraId="1610B5B2" w14:textId="77777777" w:rsidR="008216D5" w:rsidRDefault="008216D5">
            <w:pPr>
              <w:pStyle w:val="TableParagraph"/>
              <w:rPr>
                <w:rFonts w:ascii="Times New Roman"/>
                <w:sz w:val="16"/>
              </w:rPr>
            </w:pPr>
          </w:p>
        </w:tc>
        <w:tc>
          <w:tcPr>
            <w:tcW w:w="772" w:type="dxa"/>
            <w:shd w:val="clear" w:color="auto" w:fill="E0E0E0"/>
          </w:tcPr>
          <w:p w14:paraId="1A171C59" w14:textId="77777777" w:rsidR="008216D5" w:rsidRDefault="00D90D84">
            <w:pPr>
              <w:pStyle w:val="TableParagraph"/>
              <w:spacing w:line="207" w:lineRule="exact"/>
              <w:ind w:right="52"/>
              <w:jc w:val="right"/>
              <w:rPr>
                <w:sz w:val="20"/>
              </w:rPr>
            </w:pPr>
            <w:r>
              <w:rPr>
                <w:sz w:val="20"/>
              </w:rPr>
              <w:t>1</w:t>
            </w:r>
          </w:p>
        </w:tc>
      </w:tr>
      <w:tr w:rsidR="008216D5" w14:paraId="7BAFC4D3" w14:textId="77777777">
        <w:trPr>
          <w:trHeight w:val="226"/>
        </w:trPr>
        <w:tc>
          <w:tcPr>
            <w:tcW w:w="3450" w:type="dxa"/>
            <w:shd w:val="clear" w:color="auto" w:fill="E0E0E0"/>
          </w:tcPr>
          <w:p w14:paraId="41B6AD23" w14:textId="77777777" w:rsidR="008216D5" w:rsidRDefault="00D90D84">
            <w:pPr>
              <w:pStyle w:val="TableParagraph"/>
              <w:spacing w:line="207" w:lineRule="exact"/>
              <w:ind w:left="30"/>
              <w:rPr>
                <w:sz w:val="20"/>
              </w:rPr>
            </w:pPr>
            <w:r>
              <w:rPr>
                <w:sz w:val="20"/>
              </w:rPr>
              <w:t>PUDDING</w:t>
            </w:r>
          </w:p>
        </w:tc>
        <w:tc>
          <w:tcPr>
            <w:tcW w:w="1380" w:type="dxa"/>
            <w:shd w:val="clear" w:color="auto" w:fill="E0E0E0"/>
          </w:tcPr>
          <w:p w14:paraId="181CF454" w14:textId="77777777" w:rsidR="008216D5" w:rsidRDefault="00D90D84">
            <w:pPr>
              <w:pStyle w:val="TableParagraph"/>
              <w:spacing w:line="207" w:lineRule="exact"/>
              <w:ind w:left="899"/>
              <w:rPr>
                <w:sz w:val="20"/>
              </w:rPr>
            </w:pPr>
            <w:r>
              <w:rPr>
                <w:sz w:val="20"/>
              </w:rPr>
              <w:t>1</w:t>
            </w:r>
          </w:p>
        </w:tc>
        <w:tc>
          <w:tcPr>
            <w:tcW w:w="420" w:type="dxa"/>
            <w:shd w:val="clear" w:color="auto" w:fill="E0E0E0"/>
          </w:tcPr>
          <w:p w14:paraId="29D60179" w14:textId="77777777" w:rsidR="008216D5" w:rsidRDefault="008216D5">
            <w:pPr>
              <w:pStyle w:val="TableParagraph"/>
              <w:rPr>
                <w:rFonts w:ascii="Times New Roman"/>
                <w:sz w:val="16"/>
              </w:rPr>
            </w:pPr>
          </w:p>
        </w:tc>
        <w:tc>
          <w:tcPr>
            <w:tcW w:w="1080" w:type="dxa"/>
            <w:shd w:val="clear" w:color="auto" w:fill="E0E0E0"/>
          </w:tcPr>
          <w:p w14:paraId="12035953" w14:textId="77777777" w:rsidR="008216D5" w:rsidRDefault="008216D5">
            <w:pPr>
              <w:pStyle w:val="TableParagraph"/>
              <w:rPr>
                <w:rFonts w:ascii="Times New Roman"/>
                <w:sz w:val="16"/>
              </w:rPr>
            </w:pPr>
          </w:p>
        </w:tc>
        <w:tc>
          <w:tcPr>
            <w:tcW w:w="841" w:type="dxa"/>
            <w:shd w:val="clear" w:color="auto" w:fill="E0E0E0"/>
          </w:tcPr>
          <w:p w14:paraId="25867AE1" w14:textId="77777777" w:rsidR="008216D5" w:rsidRDefault="008216D5">
            <w:pPr>
              <w:pStyle w:val="TableParagraph"/>
              <w:rPr>
                <w:rFonts w:ascii="Times New Roman"/>
                <w:sz w:val="16"/>
              </w:rPr>
            </w:pPr>
          </w:p>
        </w:tc>
        <w:tc>
          <w:tcPr>
            <w:tcW w:w="661" w:type="dxa"/>
            <w:shd w:val="clear" w:color="auto" w:fill="E0E0E0"/>
          </w:tcPr>
          <w:p w14:paraId="3324C648" w14:textId="77777777" w:rsidR="008216D5" w:rsidRDefault="008216D5">
            <w:pPr>
              <w:pStyle w:val="TableParagraph"/>
              <w:rPr>
                <w:rFonts w:ascii="Times New Roman"/>
                <w:sz w:val="16"/>
              </w:rPr>
            </w:pPr>
          </w:p>
        </w:tc>
        <w:tc>
          <w:tcPr>
            <w:tcW w:w="772" w:type="dxa"/>
            <w:shd w:val="clear" w:color="auto" w:fill="E0E0E0"/>
          </w:tcPr>
          <w:p w14:paraId="24D78902" w14:textId="77777777" w:rsidR="008216D5" w:rsidRDefault="00D90D84">
            <w:pPr>
              <w:pStyle w:val="TableParagraph"/>
              <w:spacing w:line="207" w:lineRule="exact"/>
              <w:ind w:right="52"/>
              <w:jc w:val="right"/>
              <w:rPr>
                <w:sz w:val="20"/>
              </w:rPr>
            </w:pPr>
            <w:r>
              <w:rPr>
                <w:sz w:val="20"/>
              </w:rPr>
              <w:t>1</w:t>
            </w:r>
          </w:p>
        </w:tc>
      </w:tr>
      <w:tr w:rsidR="008216D5" w14:paraId="659E3D7E" w14:textId="77777777">
        <w:trPr>
          <w:trHeight w:val="226"/>
        </w:trPr>
        <w:tc>
          <w:tcPr>
            <w:tcW w:w="3450" w:type="dxa"/>
            <w:shd w:val="clear" w:color="auto" w:fill="E0E0E0"/>
          </w:tcPr>
          <w:p w14:paraId="211ECE36" w14:textId="77777777" w:rsidR="008216D5" w:rsidRDefault="00D90D84">
            <w:pPr>
              <w:pStyle w:val="TableParagraph"/>
              <w:spacing w:line="207" w:lineRule="exact"/>
              <w:ind w:left="30"/>
              <w:rPr>
                <w:sz w:val="20"/>
              </w:rPr>
            </w:pPr>
            <w:r>
              <w:rPr>
                <w:sz w:val="20"/>
              </w:rPr>
              <w:t>PUDDING (NONE LACTIVE)</w:t>
            </w:r>
          </w:p>
        </w:tc>
        <w:tc>
          <w:tcPr>
            <w:tcW w:w="1380" w:type="dxa"/>
            <w:shd w:val="clear" w:color="auto" w:fill="E0E0E0"/>
          </w:tcPr>
          <w:p w14:paraId="35D9B553" w14:textId="77777777" w:rsidR="008216D5" w:rsidRDefault="00D90D84">
            <w:pPr>
              <w:pStyle w:val="TableParagraph"/>
              <w:spacing w:line="207" w:lineRule="exact"/>
              <w:ind w:left="899"/>
              <w:rPr>
                <w:sz w:val="20"/>
              </w:rPr>
            </w:pPr>
            <w:r>
              <w:rPr>
                <w:sz w:val="20"/>
              </w:rPr>
              <w:t>2</w:t>
            </w:r>
          </w:p>
        </w:tc>
        <w:tc>
          <w:tcPr>
            <w:tcW w:w="420" w:type="dxa"/>
            <w:shd w:val="clear" w:color="auto" w:fill="E0E0E0"/>
          </w:tcPr>
          <w:p w14:paraId="7C0E0478" w14:textId="77777777" w:rsidR="008216D5" w:rsidRDefault="008216D5">
            <w:pPr>
              <w:pStyle w:val="TableParagraph"/>
              <w:rPr>
                <w:rFonts w:ascii="Times New Roman"/>
                <w:sz w:val="16"/>
              </w:rPr>
            </w:pPr>
          </w:p>
        </w:tc>
        <w:tc>
          <w:tcPr>
            <w:tcW w:w="1080" w:type="dxa"/>
            <w:shd w:val="clear" w:color="auto" w:fill="E0E0E0"/>
          </w:tcPr>
          <w:p w14:paraId="40CE6F32" w14:textId="77777777" w:rsidR="008216D5" w:rsidRDefault="008216D5">
            <w:pPr>
              <w:pStyle w:val="TableParagraph"/>
              <w:rPr>
                <w:rFonts w:ascii="Times New Roman"/>
                <w:sz w:val="16"/>
              </w:rPr>
            </w:pPr>
          </w:p>
        </w:tc>
        <w:tc>
          <w:tcPr>
            <w:tcW w:w="841" w:type="dxa"/>
            <w:shd w:val="clear" w:color="auto" w:fill="E0E0E0"/>
          </w:tcPr>
          <w:p w14:paraId="4A8CB7E4" w14:textId="77777777" w:rsidR="008216D5" w:rsidRDefault="008216D5">
            <w:pPr>
              <w:pStyle w:val="TableParagraph"/>
              <w:rPr>
                <w:rFonts w:ascii="Times New Roman"/>
                <w:sz w:val="16"/>
              </w:rPr>
            </w:pPr>
          </w:p>
        </w:tc>
        <w:tc>
          <w:tcPr>
            <w:tcW w:w="661" w:type="dxa"/>
            <w:shd w:val="clear" w:color="auto" w:fill="E0E0E0"/>
          </w:tcPr>
          <w:p w14:paraId="137780CB" w14:textId="77777777" w:rsidR="008216D5" w:rsidRDefault="008216D5">
            <w:pPr>
              <w:pStyle w:val="TableParagraph"/>
              <w:rPr>
                <w:rFonts w:ascii="Times New Roman"/>
                <w:sz w:val="16"/>
              </w:rPr>
            </w:pPr>
          </w:p>
        </w:tc>
        <w:tc>
          <w:tcPr>
            <w:tcW w:w="772" w:type="dxa"/>
            <w:shd w:val="clear" w:color="auto" w:fill="E0E0E0"/>
          </w:tcPr>
          <w:p w14:paraId="6A94B2DA" w14:textId="77777777" w:rsidR="008216D5" w:rsidRDefault="00D90D84">
            <w:pPr>
              <w:pStyle w:val="TableParagraph"/>
              <w:spacing w:line="207" w:lineRule="exact"/>
              <w:ind w:right="52"/>
              <w:jc w:val="right"/>
              <w:rPr>
                <w:sz w:val="20"/>
              </w:rPr>
            </w:pPr>
            <w:r>
              <w:rPr>
                <w:sz w:val="20"/>
              </w:rPr>
              <w:t>2</w:t>
            </w:r>
          </w:p>
        </w:tc>
      </w:tr>
      <w:tr w:rsidR="008216D5" w14:paraId="6CD229FF" w14:textId="77777777">
        <w:trPr>
          <w:trHeight w:val="226"/>
        </w:trPr>
        <w:tc>
          <w:tcPr>
            <w:tcW w:w="3450" w:type="dxa"/>
            <w:shd w:val="clear" w:color="auto" w:fill="E0E0E0"/>
          </w:tcPr>
          <w:p w14:paraId="02AA04FC" w14:textId="77777777" w:rsidR="008216D5" w:rsidRDefault="00D90D84">
            <w:pPr>
              <w:pStyle w:val="TableParagraph"/>
              <w:spacing w:line="206" w:lineRule="exact"/>
              <w:ind w:left="30"/>
              <w:rPr>
                <w:sz w:val="20"/>
              </w:rPr>
            </w:pPr>
            <w:r>
              <w:rPr>
                <w:sz w:val="20"/>
              </w:rPr>
              <w:t>PUDDING (WHOLE MILK)</w:t>
            </w:r>
          </w:p>
        </w:tc>
        <w:tc>
          <w:tcPr>
            <w:tcW w:w="1380" w:type="dxa"/>
            <w:shd w:val="clear" w:color="auto" w:fill="E0E0E0"/>
          </w:tcPr>
          <w:p w14:paraId="4F8DF4D6" w14:textId="77777777" w:rsidR="008216D5" w:rsidRDefault="00D90D84">
            <w:pPr>
              <w:pStyle w:val="TableParagraph"/>
              <w:spacing w:line="206" w:lineRule="exact"/>
              <w:ind w:left="899"/>
              <w:rPr>
                <w:sz w:val="20"/>
              </w:rPr>
            </w:pPr>
            <w:r>
              <w:rPr>
                <w:sz w:val="20"/>
              </w:rPr>
              <w:t>1</w:t>
            </w:r>
          </w:p>
        </w:tc>
        <w:tc>
          <w:tcPr>
            <w:tcW w:w="420" w:type="dxa"/>
            <w:shd w:val="clear" w:color="auto" w:fill="E0E0E0"/>
          </w:tcPr>
          <w:p w14:paraId="13F6A5EA" w14:textId="77777777" w:rsidR="008216D5" w:rsidRDefault="008216D5">
            <w:pPr>
              <w:pStyle w:val="TableParagraph"/>
              <w:rPr>
                <w:rFonts w:ascii="Times New Roman"/>
                <w:sz w:val="16"/>
              </w:rPr>
            </w:pPr>
          </w:p>
        </w:tc>
        <w:tc>
          <w:tcPr>
            <w:tcW w:w="1080" w:type="dxa"/>
            <w:shd w:val="clear" w:color="auto" w:fill="E0E0E0"/>
          </w:tcPr>
          <w:p w14:paraId="7847C943" w14:textId="77777777" w:rsidR="008216D5" w:rsidRDefault="008216D5">
            <w:pPr>
              <w:pStyle w:val="TableParagraph"/>
              <w:rPr>
                <w:rFonts w:ascii="Times New Roman"/>
                <w:sz w:val="16"/>
              </w:rPr>
            </w:pPr>
          </w:p>
        </w:tc>
        <w:tc>
          <w:tcPr>
            <w:tcW w:w="841" w:type="dxa"/>
            <w:shd w:val="clear" w:color="auto" w:fill="E0E0E0"/>
          </w:tcPr>
          <w:p w14:paraId="75010593" w14:textId="77777777" w:rsidR="008216D5" w:rsidRDefault="008216D5">
            <w:pPr>
              <w:pStyle w:val="TableParagraph"/>
              <w:rPr>
                <w:rFonts w:ascii="Times New Roman"/>
                <w:sz w:val="16"/>
              </w:rPr>
            </w:pPr>
          </w:p>
        </w:tc>
        <w:tc>
          <w:tcPr>
            <w:tcW w:w="661" w:type="dxa"/>
            <w:shd w:val="clear" w:color="auto" w:fill="E0E0E0"/>
          </w:tcPr>
          <w:p w14:paraId="433FCA85" w14:textId="77777777" w:rsidR="008216D5" w:rsidRDefault="008216D5">
            <w:pPr>
              <w:pStyle w:val="TableParagraph"/>
              <w:rPr>
                <w:rFonts w:ascii="Times New Roman"/>
                <w:sz w:val="16"/>
              </w:rPr>
            </w:pPr>
          </w:p>
        </w:tc>
        <w:tc>
          <w:tcPr>
            <w:tcW w:w="772" w:type="dxa"/>
            <w:shd w:val="clear" w:color="auto" w:fill="E0E0E0"/>
          </w:tcPr>
          <w:p w14:paraId="01491C5F" w14:textId="77777777" w:rsidR="008216D5" w:rsidRDefault="00D90D84">
            <w:pPr>
              <w:pStyle w:val="TableParagraph"/>
              <w:spacing w:line="206" w:lineRule="exact"/>
              <w:ind w:right="52"/>
              <w:jc w:val="right"/>
              <w:rPr>
                <w:sz w:val="20"/>
              </w:rPr>
            </w:pPr>
            <w:r>
              <w:rPr>
                <w:sz w:val="20"/>
              </w:rPr>
              <w:t>1</w:t>
            </w:r>
          </w:p>
        </w:tc>
      </w:tr>
      <w:tr w:rsidR="008216D5" w14:paraId="58795AE0" w14:textId="77777777">
        <w:trPr>
          <w:trHeight w:val="226"/>
        </w:trPr>
        <w:tc>
          <w:tcPr>
            <w:tcW w:w="3450" w:type="dxa"/>
            <w:shd w:val="clear" w:color="auto" w:fill="E0E0E0"/>
          </w:tcPr>
          <w:p w14:paraId="55A21266" w14:textId="77777777" w:rsidR="008216D5" w:rsidRDefault="00D90D84">
            <w:pPr>
              <w:pStyle w:val="TableParagraph"/>
              <w:spacing w:line="206" w:lineRule="exact"/>
              <w:ind w:left="30"/>
              <w:rPr>
                <w:sz w:val="20"/>
              </w:rPr>
            </w:pPr>
            <w:r>
              <w:rPr>
                <w:sz w:val="20"/>
              </w:rPr>
              <w:t>SOUR CREAM</w:t>
            </w:r>
          </w:p>
        </w:tc>
        <w:tc>
          <w:tcPr>
            <w:tcW w:w="1380" w:type="dxa"/>
            <w:shd w:val="clear" w:color="auto" w:fill="E0E0E0"/>
          </w:tcPr>
          <w:p w14:paraId="45A8B4B0" w14:textId="77777777" w:rsidR="008216D5" w:rsidRDefault="008216D5">
            <w:pPr>
              <w:pStyle w:val="TableParagraph"/>
              <w:rPr>
                <w:rFonts w:ascii="Times New Roman"/>
                <w:sz w:val="16"/>
              </w:rPr>
            </w:pPr>
          </w:p>
        </w:tc>
        <w:tc>
          <w:tcPr>
            <w:tcW w:w="420" w:type="dxa"/>
            <w:shd w:val="clear" w:color="auto" w:fill="E0E0E0"/>
          </w:tcPr>
          <w:p w14:paraId="74289169" w14:textId="77777777" w:rsidR="008216D5" w:rsidRDefault="008216D5">
            <w:pPr>
              <w:pStyle w:val="TableParagraph"/>
              <w:rPr>
                <w:rFonts w:ascii="Times New Roman"/>
                <w:sz w:val="16"/>
              </w:rPr>
            </w:pPr>
          </w:p>
        </w:tc>
        <w:tc>
          <w:tcPr>
            <w:tcW w:w="1080" w:type="dxa"/>
            <w:shd w:val="clear" w:color="auto" w:fill="E0E0E0"/>
          </w:tcPr>
          <w:p w14:paraId="535F624D" w14:textId="77777777" w:rsidR="008216D5" w:rsidRDefault="00D90D84">
            <w:pPr>
              <w:pStyle w:val="TableParagraph"/>
              <w:spacing w:line="206" w:lineRule="exact"/>
              <w:ind w:left="179"/>
              <w:rPr>
                <w:sz w:val="20"/>
              </w:rPr>
            </w:pPr>
            <w:r>
              <w:rPr>
                <w:sz w:val="20"/>
              </w:rPr>
              <w:t>2</w:t>
            </w:r>
          </w:p>
        </w:tc>
        <w:tc>
          <w:tcPr>
            <w:tcW w:w="841" w:type="dxa"/>
            <w:shd w:val="clear" w:color="auto" w:fill="E0E0E0"/>
          </w:tcPr>
          <w:p w14:paraId="0D4B193D" w14:textId="77777777" w:rsidR="008216D5" w:rsidRDefault="008216D5">
            <w:pPr>
              <w:pStyle w:val="TableParagraph"/>
              <w:rPr>
                <w:rFonts w:ascii="Times New Roman"/>
                <w:sz w:val="16"/>
              </w:rPr>
            </w:pPr>
          </w:p>
        </w:tc>
        <w:tc>
          <w:tcPr>
            <w:tcW w:w="661" w:type="dxa"/>
            <w:shd w:val="clear" w:color="auto" w:fill="E0E0E0"/>
          </w:tcPr>
          <w:p w14:paraId="1513F6E7" w14:textId="77777777" w:rsidR="008216D5" w:rsidRDefault="008216D5">
            <w:pPr>
              <w:pStyle w:val="TableParagraph"/>
              <w:rPr>
                <w:rFonts w:ascii="Times New Roman"/>
                <w:sz w:val="16"/>
              </w:rPr>
            </w:pPr>
          </w:p>
        </w:tc>
        <w:tc>
          <w:tcPr>
            <w:tcW w:w="772" w:type="dxa"/>
            <w:shd w:val="clear" w:color="auto" w:fill="E0E0E0"/>
          </w:tcPr>
          <w:p w14:paraId="39F3C92B" w14:textId="77777777" w:rsidR="008216D5" w:rsidRDefault="00D90D84">
            <w:pPr>
              <w:pStyle w:val="TableParagraph"/>
              <w:spacing w:line="206" w:lineRule="exact"/>
              <w:ind w:right="52"/>
              <w:jc w:val="right"/>
              <w:rPr>
                <w:sz w:val="20"/>
              </w:rPr>
            </w:pPr>
            <w:r>
              <w:rPr>
                <w:sz w:val="20"/>
              </w:rPr>
              <w:t>2</w:t>
            </w:r>
          </w:p>
        </w:tc>
      </w:tr>
      <w:tr w:rsidR="008216D5" w14:paraId="724954F0" w14:textId="77777777">
        <w:trPr>
          <w:trHeight w:val="226"/>
        </w:trPr>
        <w:tc>
          <w:tcPr>
            <w:tcW w:w="3450" w:type="dxa"/>
            <w:shd w:val="clear" w:color="auto" w:fill="E0E0E0"/>
          </w:tcPr>
          <w:p w14:paraId="42A01E90" w14:textId="77777777" w:rsidR="008216D5" w:rsidRDefault="00D90D84">
            <w:pPr>
              <w:pStyle w:val="TableParagraph"/>
              <w:spacing w:line="207" w:lineRule="exact"/>
              <w:ind w:left="30"/>
              <w:rPr>
                <w:sz w:val="20"/>
              </w:rPr>
            </w:pPr>
            <w:r>
              <w:rPr>
                <w:sz w:val="20"/>
              </w:rPr>
              <w:t>SPINACH</w:t>
            </w:r>
          </w:p>
        </w:tc>
        <w:tc>
          <w:tcPr>
            <w:tcW w:w="1380" w:type="dxa"/>
            <w:shd w:val="clear" w:color="auto" w:fill="E0E0E0"/>
          </w:tcPr>
          <w:p w14:paraId="13C15654" w14:textId="77777777" w:rsidR="008216D5" w:rsidRDefault="00D90D84">
            <w:pPr>
              <w:pStyle w:val="TableParagraph"/>
              <w:spacing w:line="207" w:lineRule="exact"/>
              <w:ind w:left="899"/>
              <w:rPr>
                <w:sz w:val="20"/>
              </w:rPr>
            </w:pPr>
            <w:r>
              <w:rPr>
                <w:sz w:val="20"/>
              </w:rPr>
              <w:t>1</w:t>
            </w:r>
          </w:p>
        </w:tc>
        <w:tc>
          <w:tcPr>
            <w:tcW w:w="420" w:type="dxa"/>
            <w:shd w:val="clear" w:color="auto" w:fill="E0E0E0"/>
          </w:tcPr>
          <w:p w14:paraId="7B198A16" w14:textId="77777777" w:rsidR="008216D5" w:rsidRDefault="008216D5">
            <w:pPr>
              <w:pStyle w:val="TableParagraph"/>
              <w:rPr>
                <w:rFonts w:ascii="Times New Roman"/>
                <w:sz w:val="16"/>
              </w:rPr>
            </w:pPr>
          </w:p>
        </w:tc>
        <w:tc>
          <w:tcPr>
            <w:tcW w:w="1080" w:type="dxa"/>
            <w:shd w:val="clear" w:color="auto" w:fill="E0E0E0"/>
          </w:tcPr>
          <w:p w14:paraId="1DD36954" w14:textId="77777777" w:rsidR="008216D5" w:rsidRDefault="008216D5">
            <w:pPr>
              <w:pStyle w:val="TableParagraph"/>
              <w:rPr>
                <w:rFonts w:ascii="Times New Roman"/>
                <w:sz w:val="16"/>
              </w:rPr>
            </w:pPr>
          </w:p>
        </w:tc>
        <w:tc>
          <w:tcPr>
            <w:tcW w:w="841" w:type="dxa"/>
            <w:shd w:val="clear" w:color="auto" w:fill="E0E0E0"/>
          </w:tcPr>
          <w:p w14:paraId="527C6E64" w14:textId="77777777" w:rsidR="008216D5" w:rsidRDefault="008216D5">
            <w:pPr>
              <w:pStyle w:val="TableParagraph"/>
              <w:rPr>
                <w:rFonts w:ascii="Times New Roman"/>
                <w:sz w:val="16"/>
              </w:rPr>
            </w:pPr>
          </w:p>
        </w:tc>
        <w:tc>
          <w:tcPr>
            <w:tcW w:w="661" w:type="dxa"/>
            <w:shd w:val="clear" w:color="auto" w:fill="E0E0E0"/>
          </w:tcPr>
          <w:p w14:paraId="0AA3D8FC" w14:textId="77777777" w:rsidR="008216D5" w:rsidRDefault="008216D5">
            <w:pPr>
              <w:pStyle w:val="TableParagraph"/>
              <w:rPr>
                <w:rFonts w:ascii="Times New Roman"/>
                <w:sz w:val="16"/>
              </w:rPr>
            </w:pPr>
          </w:p>
        </w:tc>
        <w:tc>
          <w:tcPr>
            <w:tcW w:w="772" w:type="dxa"/>
            <w:shd w:val="clear" w:color="auto" w:fill="E0E0E0"/>
          </w:tcPr>
          <w:p w14:paraId="4AC7E92E" w14:textId="77777777" w:rsidR="008216D5" w:rsidRDefault="00D90D84">
            <w:pPr>
              <w:pStyle w:val="TableParagraph"/>
              <w:spacing w:line="207" w:lineRule="exact"/>
              <w:ind w:right="52"/>
              <w:jc w:val="right"/>
              <w:rPr>
                <w:sz w:val="20"/>
              </w:rPr>
            </w:pPr>
            <w:r>
              <w:rPr>
                <w:sz w:val="20"/>
              </w:rPr>
              <w:t>1</w:t>
            </w:r>
          </w:p>
        </w:tc>
      </w:tr>
      <w:tr w:rsidR="008216D5" w14:paraId="486A53F6" w14:textId="77777777">
        <w:trPr>
          <w:trHeight w:val="226"/>
        </w:trPr>
        <w:tc>
          <w:tcPr>
            <w:tcW w:w="3450" w:type="dxa"/>
            <w:shd w:val="clear" w:color="auto" w:fill="E0E0E0"/>
          </w:tcPr>
          <w:p w14:paraId="024C631E" w14:textId="77777777" w:rsidR="008216D5" w:rsidRDefault="00D90D84">
            <w:pPr>
              <w:pStyle w:val="TableParagraph"/>
              <w:spacing w:line="207" w:lineRule="exact"/>
              <w:ind w:left="30"/>
              <w:rPr>
                <w:sz w:val="20"/>
              </w:rPr>
            </w:pPr>
            <w:r>
              <w:rPr>
                <w:sz w:val="20"/>
              </w:rPr>
              <w:t>WHALE BLUBBER</w:t>
            </w:r>
          </w:p>
        </w:tc>
        <w:tc>
          <w:tcPr>
            <w:tcW w:w="1380" w:type="dxa"/>
            <w:shd w:val="clear" w:color="auto" w:fill="E0E0E0"/>
          </w:tcPr>
          <w:p w14:paraId="478326FA" w14:textId="77777777" w:rsidR="008216D5" w:rsidRDefault="00D90D84">
            <w:pPr>
              <w:pStyle w:val="TableParagraph"/>
              <w:spacing w:line="207" w:lineRule="exact"/>
              <w:ind w:left="899"/>
              <w:rPr>
                <w:sz w:val="20"/>
              </w:rPr>
            </w:pPr>
            <w:r>
              <w:rPr>
                <w:sz w:val="20"/>
              </w:rPr>
              <w:t>1</w:t>
            </w:r>
          </w:p>
        </w:tc>
        <w:tc>
          <w:tcPr>
            <w:tcW w:w="420" w:type="dxa"/>
            <w:shd w:val="clear" w:color="auto" w:fill="E0E0E0"/>
          </w:tcPr>
          <w:p w14:paraId="0D7B1DB1" w14:textId="77777777" w:rsidR="008216D5" w:rsidRDefault="008216D5">
            <w:pPr>
              <w:pStyle w:val="TableParagraph"/>
              <w:rPr>
                <w:rFonts w:ascii="Times New Roman"/>
                <w:sz w:val="16"/>
              </w:rPr>
            </w:pPr>
          </w:p>
        </w:tc>
        <w:tc>
          <w:tcPr>
            <w:tcW w:w="1080" w:type="dxa"/>
            <w:shd w:val="clear" w:color="auto" w:fill="E0E0E0"/>
          </w:tcPr>
          <w:p w14:paraId="472EC3C0" w14:textId="77777777" w:rsidR="008216D5" w:rsidRDefault="008216D5">
            <w:pPr>
              <w:pStyle w:val="TableParagraph"/>
              <w:rPr>
                <w:rFonts w:ascii="Times New Roman"/>
                <w:sz w:val="16"/>
              </w:rPr>
            </w:pPr>
          </w:p>
        </w:tc>
        <w:tc>
          <w:tcPr>
            <w:tcW w:w="841" w:type="dxa"/>
            <w:shd w:val="clear" w:color="auto" w:fill="E0E0E0"/>
          </w:tcPr>
          <w:p w14:paraId="68187C48" w14:textId="77777777" w:rsidR="008216D5" w:rsidRDefault="008216D5">
            <w:pPr>
              <w:pStyle w:val="TableParagraph"/>
              <w:rPr>
                <w:rFonts w:ascii="Times New Roman"/>
                <w:sz w:val="16"/>
              </w:rPr>
            </w:pPr>
          </w:p>
        </w:tc>
        <w:tc>
          <w:tcPr>
            <w:tcW w:w="661" w:type="dxa"/>
            <w:shd w:val="clear" w:color="auto" w:fill="E0E0E0"/>
          </w:tcPr>
          <w:p w14:paraId="0E64C6B4" w14:textId="77777777" w:rsidR="008216D5" w:rsidRDefault="008216D5">
            <w:pPr>
              <w:pStyle w:val="TableParagraph"/>
              <w:rPr>
                <w:rFonts w:ascii="Times New Roman"/>
                <w:sz w:val="16"/>
              </w:rPr>
            </w:pPr>
          </w:p>
        </w:tc>
        <w:tc>
          <w:tcPr>
            <w:tcW w:w="772" w:type="dxa"/>
            <w:shd w:val="clear" w:color="auto" w:fill="E0E0E0"/>
          </w:tcPr>
          <w:p w14:paraId="4B27941F" w14:textId="77777777" w:rsidR="008216D5" w:rsidRDefault="00D90D84">
            <w:pPr>
              <w:pStyle w:val="TableParagraph"/>
              <w:spacing w:line="207" w:lineRule="exact"/>
              <w:ind w:right="52"/>
              <w:jc w:val="right"/>
              <w:rPr>
                <w:sz w:val="20"/>
              </w:rPr>
            </w:pPr>
            <w:r>
              <w:rPr>
                <w:sz w:val="20"/>
              </w:rPr>
              <w:t>1</w:t>
            </w:r>
          </w:p>
        </w:tc>
      </w:tr>
      <w:tr w:rsidR="008216D5" w14:paraId="052CE04B" w14:textId="77777777">
        <w:trPr>
          <w:trHeight w:val="339"/>
        </w:trPr>
        <w:tc>
          <w:tcPr>
            <w:tcW w:w="3450" w:type="dxa"/>
            <w:shd w:val="clear" w:color="auto" w:fill="E0E0E0"/>
          </w:tcPr>
          <w:p w14:paraId="3223D105" w14:textId="77777777" w:rsidR="008216D5" w:rsidRDefault="00D90D84">
            <w:pPr>
              <w:pStyle w:val="TableParagraph"/>
              <w:ind w:left="30"/>
              <w:rPr>
                <w:sz w:val="20"/>
              </w:rPr>
            </w:pPr>
            <w:r>
              <w:rPr>
                <w:sz w:val="20"/>
              </w:rPr>
              <w:t>WHITE BREAD</w:t>
            </w:r>
          </w:p>
        </w:tc>
        <w:tc>
          <w:tcPr>
            <w:tcW w:w="1380" w:type="dxa"/>
            <w:shd w:val="clear" w:color="auto" w:fill="E0E0E0"/>
          </w:tcPr>
          <w:p w14:paraId="23167FB0" w14:textId="77777777" w:rsidR="008216D5" w:rsidRDefault="008216D5">
            <w:pPr>
              <w:pStyle w:val="TableParagraph"/>
              <w:rPr>
                <w:rFonts w:ascii="Times New Roman"/>
                <w:sz w:val="20"/>
              </w:rPr>
            </w:pPr>
          </w:p>
        </w:tc>
        <w:tc>
          <w:tcPr>
            <w:tcW w:w="420" w:type="dxa"/>
            <w:shd w:val="clear" w:color="auto" w:fill="E0E0E0"/>
          </w:tcPr>
          <w:p w14:paraId="312D58BB" w14:textId="77777777" w:rsidR="008216D5" w:rsidRDefault="008216D5">
            <w:pPr>
              <w:pStyle w:val="TableParagraph"/>
              <w:rPr>
                <w:rFonts w:ascii="Times New Roman"/>
                <w:sz w:val="20"/>
              </w:rPr>
            </w:pPr>
          </w:p>
        </w:tc>
        <w:tc>
          <w:tcPr>
            <w:tcW w:w="1080" w:type="dxa"/>
            <w:shd w:val="clear" w:color="auto" w:fill="E0E0E0"/>
          </w:tcPr>
          <w:p w14:paraId="33B1D6F3" w14:textId="77777777" w:rsidR="008216D5" w:rsidRDefault="00D90D84">
            <w:pPr>
              <w:pStyle w:val="TableParagraph"/>
              <w:ind w:left="179"/>
              <w:rPr>
                <w:sz w:val="20"/>
              </w:rPr>
            </w:pPr>
            <w:r>
              <w:rPr>
                <w:sz w:val="20"/>
              </w:rPr>
              <w:t>2</w:t>
            </w:r>
          </w:p>
        </w:tc>
        <w:tc>
          <w:tcPr>
            <w:tcW w:w="841" w:type="dxa"/>
            <w:shd w:val="clear" w:color="auto" w:fill="E0E0E0"/>
          </w:tcPr>
          <w:p w14:paraId="488FFA06" w14:textId="77777777" w:rsidR="008216D5" w:rsidRDefault="008216D5">
            <w:pPr>
              <w:pStyle w:val="TableParagraph"/>
              <w:rPr>
                <w:rFonts w:ascii="Times New Roman"/>
                <w:sz w:val="20"/>
              </w:rPr>
            </w:pPr>
          </w:p>
        </w:tc>
        <w:tc>
          <w:tcPr>
            <w:tcW w:w="661" w:type="dxa"/>
            <w:shd w:val="clear" w:color="auto" w:fill="E0E0E0"/>
          </w:tcPr>
          <w:p w14:paraId="56779889" w14:textId="77777777" w:rsidR="008216D5" w:rsidRDefault="008216D5">
            <w:pPr>
              <w:pStyle w:val="TableParagraph"/>
              <w:rPr>
                <w:rFonts w:ascii="Times New Roman"/>
                <w:sz w:val="20"/>
              </w:rPr>
            </w:pPr>
          </w:p>
        </w:tc>
        <w:tc>
          <w:tcPr>
            <w:tcW w:w="772" w:type="dxa"/>
            <w:shd w:val="clear" w:color="auto" w:fill="E0E0E0"/>
          </w:tcPr>
          <w:p w14:paraId="4523B03D" w14:textId="77777777" w:rsidR="008216D5" w:rsidRDefault="00D90D84">
            <w:pPr>
              <w:pStyle w:val="TableParagraph"/>
              <w:ind w:right="52"/>
              <w:jc w:val="right"/>
              <w:rPr>
                <w:sz w:val="20"/>
              </w:rPr>
            </w:pPr>
            <w:r>
              <w:rPr>
                <w:sz w:val="20"/>
              </w:rPr>
              <w:t>2</w:t>
            </w:r>
          </w:p>
        </w:tc>
      </w:tr>
      <w:tr w:rsidR="008216D5" w14:paraId="59FA9750" w14:textId="77777777">
        <w:trPr>
          <w:trHeight w:val="562"/>
        </w:trPr>
        <w:tc>
          <w:tcPr>
            <w:tcW w:w="3450" w:type="dxa"/>
            <w:shd w:val="clear" w:color="auto" w:fill="E0E0E0"/>
          </w:tcPr>
          <w:p w14:paraId="25A53F57" w14:textId="77777777" w:rsidR="008216D5" w:rsidRDefault="00D90D84">
            <w:pPr>
              <w:pStyle w:val="TableParagraph"/>
              <w:spacing w:before="113"/>
              <w:ind w:left="30"/>
              <w:rPr>
                <w:sz w:val="20"/>
              </w:rPr>
            </w:pPr>
            <w:r>
              <w:rPr>
                <w:sz w:val="20"/>
              </w:rPr>
              <w:t># OF PATIENTS</w:t>
            </w:r>
          </w:p>
        </w:tc>
        <w:tc>
          <w:tcPr>
            <w:tcW w:w="1380" w:type="dxa"/>
            <w:shd w:val="clear" w:color="auto" w:fill="E0E0E0"/>
          </w:tcPr>
          <w:p w14:paraId="4F7BB8E2" w14:textId="77777777" w:rsidR="008216D5" w:rsidRDefault="00D90D84">
            <w:pPr>
              <w:pStyle w:val="TableParagraph"/>
              <w:spacing w:before="113"/>
              <w:ind w:left="899"/>
              <w:rPr>
                <w:sz w:val="20"/>
              </w:rPr>
            </w:pPr>
            <w:r>
              <w:rPr>
                <w:sz w:val="20"/>
              </w:rPr>
              <w:t>11</w:t>
            </w:r>
          </w:p>
        </w:tc>
        <w:tc>
          <w:tcPr>
            <w:tcW w:w="420" w:type="dxa"/>
            <w:shd w:val="clear" w:color="auto" w:fill="E0E0E0"/>
          </w:tcPr>
          <w:p w14:paraId="58708C7E" w14:textId="77777777" w:rsidR="008216D5" w:rsidRDefault="008216D5">
            <w:pPr>
              <w:pStyle w:val="TableParagraph"/>
              <w:rPr>
                <w:rFonts w:ascii="Times New Roman"/>
                <w:sz w:val="20"/>
              </w:rPr>
            </w:pPr>
          </w:p>
        </w:tc>
        <w:tc>
          <w:tcPr>
            <w:tcW w:w="1080" w:type="dxa"/>
            <w:shd w:val="clear" w:color="auto" w:fill="E0E0E0"/>
          </w:tcPr>
          <w:p w14:paraId="70CAA82B" w14:textId="77777777" w:rsidR="008216D5" w:rsidRDefault="00D90D84">
            <w:pPr>
              <w:pStyle w:val="TableParagraph"/>
              <w:spacing w:before="113"/>
              <w:ind w:left="179"/>
              <w:rPr>
                <w:sz w:val="20"/>
              </w:rPr>
            </w:pPr>
            <w:r>
              <w:rPr>
                <w:sz w:val="20"/>
              </w:rPr>
              <w:t>13</w:t>
            </w:r>
          </w:p>
        </w:tc>
        <w:tc>
          <w:tcPr>
            <w:tcW w:w="841" w:type="dxa"/>
            <w:shd w:val="clear" w:color="auto" w:fill="E0E0E0"/>
          </w:tcPr>
          <w:p w14:paraId="29A27721" w14:textId="77777777" w:rsidR="008216D5" w:rsidRDefault="008216D5">
            <w:pPr>
              <w:pStyle w:val="TableParagraph"/>
              <w:rPr>
                <w:rFonts w:ascii="Times New Roman"/>
                <w:sz w:val="20"/>
              </w:rPr>
            </w:pPr>
          </w:p>
        </w:tc>
        <w:tc>
          <w:tcPr>
            <w:tcW w:w="661" w:type="dxa"/>
            <w:shd w:val="clear" w:color="auto" w:fill="E0E0E0"/>
          </w:tcPr>
          <w:p w14:paraId="58C0EA0E" w14:textId="77777777" w:rsidR="008216D5" w:rsidRDefault="00D90D84">
            <w:pPr>
              <w:pStyle w:val="TableParagraph"/>
              <w:spacing w:before="113"/>
              <w:ind w:left="58"/>
              <w:rPr>
                <w:sz w:val="20"/>
              </w:rPr>
            </w:pPr>
            <w:r>
              <w:rPr>
                <w:sz w:val="20"/>
              </w:rPr>
              <w:t>2</w:t>
            </w:r>
          </w:p>
        </w:tc>
        <w:tc>
          <w:tcPr>
            <w:tcW w:w="772" w:type="dxa"/>
            <w:shd w:val="clear" w:color="auto" w:fill="E0E0E0"/>
          </w:tcPr>
          <w:p w14:paraId="7BDFF658" w14:textId="77777777" w:rsidR="008216D5" w:rsidRDefault="00D90D84">
            <w:pPr>
              <w:pStyle w:val="TableParagraph"/>
              <w:spacing w:before="113"/>
              <w:ind w:right="52"/>
              <w:jc w:val="right"/>
              <w:rPr>
                <w:sz w:val="20"/>
              </w:rPr>
            </w:pPr>
            <w:r>
              <w:rPr>
                <w:sz w:val="20"/>
              </w:rPr>
              <w:t>26</w:t>
            </w:r>
          </w:p>
        </w:tc>
      </w:tr>
    </w:tbl>
    <w:p w14:paraId="7D8BAFF3" w14:textId="77777777" w:rsidR="008216D5" w:rsidRDefault="003C49CF">
      <w:pPr>
        <w:rPr>
          <w:sz w:val="2"/>
          <w:szCs w:val="2"/>
        </w:rPr>
      </w:pPr>
      <w:r>
        <w:pict w14:anchorId="7896C67C">
          <v:shape id="_x0000_s2964" style="position:absolute;margin-left:70.5pt;margin-top:1in;width:471pt;height:396.5pt;z-index:-35428864;mso-position-horizontal-relative:page;mso-position-vertical-relative:page" coordorigin="1410,1440" coordsize="9420,7930" o:spt="100" adj="0,,0" path="m10830,9143r-9420,l1410,9370r9420,l10830,9143xm10830,8690r-9420,l1410,8916r,227l10830,9143r,-227l10830,8690xm10830,8237r-9420,l1410,8464r,226l10830,8690r,-226l10830,8237xm10830,7558r-9420,l1410,7783r,227l1410,8237r9420,l10830,8010r,-227l10830,7558xm10830,7104r-9420,l1410,7331r,227l10830,7558r,-227l10830,7104xm10830,6650r-9420,l1410,6877r,227l10830,7104r,-227l10830,6650xm10830,6198r-9420,l1410,6425r,225l10830,6650r,-225l10830,6198xm10830,1894r-9420,l1410,2119r,227l1410,2573r,227l1410,3026r,226l1410,3479r,227l1410,3932r,227l1410,4385r,227l1410,4838r,227l1410,5292r,226l1410,5744r,227l1410,6198r9420,l10830,5971r,-227l10830,5518r,-226l10830,5065r,-227l10830,4612r,-227l10830,4159r,-227l10830,3706r,-227l10830,3252r,-226l10830,2800r,-227l10830,2346r,-227l10830,1894xm10830,1440r-9420,l1410,1667r,227l10830,1894r,-227l10830,1440xe" fillcolor="#e0e0e0" stroked="f">
            <v:stroke joinstyle="round"/>
            <v:formulas/>
            <v:path arrowok="t" o:connecttype="segments"/>
            <w10:wrap anchorx="page" anchory="page"/>
          </v:shape>
        </w:pict>
      </w:r>
    </w:p>
    <w:p w14:paraId="72E9FFF3" w14:textId="77777777" w:rsidR="008216D5" w:rsidRDefault="008216D5">
      <w:pPr>
        <w:rPr>
          <w:sz w:val="2"/>
          <w:szCs w:val="2"/>
        </w:rPr>
        <w:sectPr w:rsidR="008216D5">
          <w:pgSz w:w="12240" w:h="15840"/>
          <w:pgMar w:top="1440" w:right="960" w:bottom="940" w:left="1140" w:header="0" w:footer="745" w:gutter="0"/>
          <w:cols w:space="720"/>
        </w:sectPr>
      </w:pPr>
    </w:p>
    <w:p w14:paraId="160D0517" w14:textId="77777777" w:rsidR="008216D5" w:rsidRDefault="00D90D84">
      <w:pPr>
        <w:pStyle w:val="Heading4"/>
        <w:rPr>
          <w:rFonts w:ascii="Arial"/>
        </w:rPr>
      </w:pPr>
      <w:bookmarkStart w:id="186" w:name="_TR_Tubefeeding_Reports/Labels_[FHORTFM]"/>
      <w:bookmarkStart w:id="187" w:name="_bookmark126"/>
      <w:bookmarkEnd w:id="186"/>
      <w:bookmarkEnd w:id="187"/>
      <w:r>
        <w:rPr>
          <w:rFonts w:ascii="Arial"/>
        </w:rPr>
        <w:t>TR Tubefeeding Reports/Labels [FHORTFM]</w:t>
      </w:r>
    </w:p>
    <w:p w14:paraId="0C8907EB" w14:textId="77777777" w:rsidR="008216D5" w:rsidRDefault="008216D5">
      <w:pPr>
        <w:pStyle w:val="BodyText"/>
        <w:spacing w:before="11"/>
        <w:rPr>
          <w:rFonts w:ascii="Arial"/>
          <w:b/>
          <w:sz w:val="20"/>
        </w:rPr>
      </w:pPr>
    </w:p>
    <w:tbl>
      <w:tblPr>
        <w:tblW w:w="0" w:type="auto"/>
        <w:tblInd w:w="1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8216D5" w14:paraId="7336E3FD" w14:textId="77777777">
        <w:trPr>
          <w:trHeight w:val="333"/>
        </w:trPr>
        <w:tc>
          <w:tcPr>
            <w:tcW w:w="1440" w:type="dxa"/>
          </w:tcPr>
          <w:p w14:paraId="00017D92" w14:textId="77777777" w:rsidR="008216D5" w:rsidRDefault="00D90D84">
            <w:pPr>
              <w:pStyle w:val="TableParagraph"/>
              <w:spacing w:before="38"/>
              <w:ind w:left="107"/>
              <w:rPr>
                <w:rFonts w:ascii="Times New Roman"/>
              </w:rPr>
            </w:pPr>
            <w:r>
              <w:rPr>
                <w:rFonts w:ascii="Times New Roman"/>
              </w:rPr>
              <w:t>TF</w:t>
            </w:r>
          </w:p>
        </w:tc>
        <w:tc>
          <w:tcPr>
            <w:tcW w:w="7200" w:type="dxa"/>
          </w:tcPr>
          <w:p w14:paraId="543AEA2F" w14:textId="77777777" w:rsidR="008216D5" w:rsidRDefault="00D90D84">
            <w:pPr>
              <w:pStyle w:val="TableParagraph"/>
              <w:spacing w:before="38"/>
              <w:ind w:left="107"/>
              <w:rPr>
                <w:rFonts w:ascii="Times New Roman"/>
              </w:rPr>
            </w:pPr>
            <w:r>
              <w:rPr>
                <w:rFonts w:ascii="Times New Roman"/>
              </w:rPr>
              <w:t>Preparation/Delivery of Tubefeedings [FHORTF5]</w:t>
            </w:r>
          </w:p>
        </w:tc>
      </w:tr>
      <w:tr w:rsidR="008216D5" w14:paraId="75C6DC08" w14:textId="77777777">
        <w:trPr>
          <w:trHeight w:val="333"/>
        </w:trPr>
        <w:tc>
          <w:tcPr>
            <w:tcW w:w="1440" w:type="dxa"/>
          </w:tcPr>
          <w:p w14:paraId="1BD56396" w14:textId="77777777" w:rsidR="008216D5" w:rsidRDefault="00D90D84">
            <w:pPr>
              <w:pStyle w:val="TableParagraph"/>
              <w:spacing w:before="38"/>
              <w:ind w:left="107"/>
              <w:rPr>
                <w:rFonts w:ascii="Times New Roman"/>
              </w:rPr>
            </w:pPr>
            <w:r>
              <w:rPr>
                <w:rFonts w:ascii="Times New Roman"/>
              </w:rPr>
              <w:t>TL</w:t>
            </w:r>
          </w:p>
        </w:tc>
        <w:tc>
          <w:tcPr>
            <w:tcW w:w="7200" w:type="dxa"/>
          </w:tcPr>
          <w:p w14:paraId="645A42F0" w14:textId="77777777" w:rsidR="008216D5" w:rsidRDefault="00D90D84">
            <w:pPr>
              <w:pStyle w:val="TableParagraph"/>
              <w:spacing w:before="38"/>
              <w:ind w:left="107"/>
              <w:rPr>
                <w:rFonts w:ascii="Times New Roman"/>
              </w:rPr>
            </w:pPr>
            <w:r>
              <w:rPr>
                <w:rFonts w:ascii="Times New Roman"/>
              </w:rPr>
              <w:t>Print Tubefeeding Labels [FHORTF5L]</w:t>
            </w:r>
          </w:p>
        </w:tc>
      </w:tr>
      <w:tr w:rsidR="008216D5" w14:paraId="091FA8A4" w14:textId="77777777">
        <w:trPr>
          <w:trHeight w:val="332"/>
        </w:trPr>
        <w:tc>
          <w:tcPr>
            <w:tcW w:w="1440" w:type="dxa"/>
          </w:tcPr>
          <w:p w14:paraId="68F41FDB" w14:textId="77777777" w:rsidR="008216D5" w:rsidRDefault="00D90D84">
            <w:pPr>
              <w:pStyle w:val="TableParagraph"/>
              <w:spacing w:before="38"/>
              <w:ind w:left="107"/>
              <w:rPr>
                <w:rFonts w:ascii="Times New Roman"/>
              </w:rPr>
            </w:pPr>
            <w:r>
              <w:rPr>
                <w:rFonts w:ascii="Times New Roman"/>
              </w:rPr>
              <w:t>TP</w:t>
            </w:r>
          </w:p>
        </w:tc>
        <w:tc>
          <w:tcPr>
            <w:tcW w:w="7200" w:type="dxa"/>
          </w:tcPr>
          <w:p w14:paraId="7877059F" w14:textId="77777777" w:rsidR="008216D5" w:rsidRDefault="00D90D84">
            <w:pPr>
              <w:pStyle w:val="TableParagraph"/>
              <w:spacing w:before="38"/>
              <w:ind w:left="107"/>
              <w:rPr>
                <w:rFonts w:ascii="Times New Roman"/>
              </w:rPr>
            </w:pPr>
            <w:r>
              <w:rPr>
                <w:rFonts w:ascii="Times New Roman"/>
              </w:rPr>
              <w:t>Tubefeeding Preparation [FHORTF5P]</w:t>
            </w:r>
          </w:p>
        </w:tc>
      </w:tr>
      <w:tr w:rsidR="008216D5" w14:paraId="69DCC65C" w14:textId="77777777">
        <w:trPr>
          <w:trHeight w:val="334"/>
        </w:trPr>
        <w:tc>
          <w:tcPr>
            <w:tcW w:w="1440" w:type="dxa"/>
          </w:tcPr>
          <w:p w14:paraId="1E954311" w14:textId="77777777" w:rsidR="008216D5" w:rsidRDefault="00D90D84">
            <w:pPr>
              <w:pStyle w:val="TableParagraph"/>
              <w:spacing w:before="38"/>
              <w:ind w:left="107"/>
              <w:rPr>
                <w:rFonts w:ascii="Times New Roman"/>
              </w:rPr>
            </w:pPr>
            <w:r>
              <w:rPr>
                <w:rFonts w:ascii="Times New Roman"/>
              </w:rPr>
              <w:t>TX</w:t>
            </w:r>
          </w:p>
        </w:tc>
        <w:tc>
          <w:tcPr>
            <w:tcW w:w="7200" w:type="dxa"/>
          </w:tcPr>
          <w:p w14:paraId="5F3AB273" w14:textId="77777777" w:rsidR="008216D5" w:rsidRDefault="00D90D84">
            <w:pPr>
              <w:pStyle w:val="TableParagraph"/>
              <w:spacing w:before="38"/>
              <w:ind w:left="108"/>
              <w:rPr>
                <w:rFonts w:ascii="Times New Roman"/>
              </w:rPr>
            </w:pPr>
            <w:r>
              <w:rPr>
                <w:rFonts w:ascii="Times New Roman"/>
              </w:rPr>
              <w:t>Tubefeeding Pull Lists [FHORT5S]</w:t>
            </w:r>
          </w:p>
        </w:tc>
      </w:tr>
    </w:tbl>
    <w:p w14:paraId="55B2966E" w14:textId="77777777" w:rsidR="008216D5" w:rsidRDefault="008216D5">
      <w:pPr>
        <w:sectPr w:rsidR="008216D5">
          <w:pgSz w:w="12240" w:h="15840"/>
          <w:pgMar w:top="1500" w:right="960" w:bottom="940" w:left="1140" w:header="0" w:footer="745" w:gutter="0"/>
          <w:cols w:space="720"/>
        </w:sectPr>
      </w:pPr>
    </w:p>
    <w:p w14:paraId="3F41E017" w14:textId="77777777" w:rsidR="008216D5" w:rsidRDefault="00D90D84">
      <w:pPr>
        <w:spacing w:before="178"/>
        <w:ind w:left="300"/>
        <w:rPr>
          <w:rFonts w:ascii="Arial"/>
          <w:b/>
          <w:sz w:val="20"/>
        </w:rPr>
      </w:pPr>
      <w:bookmarkStart w:id="188" w:name="_bookmark127"/>
      <w:bookmarkEnd w:id="188"/>
      <w:r>
        <w:rPr>
          <w:rFonts w:ascii="Arial"/>
          <w:b/>
          <w:sz w:val="20"/>
        </w:rPr>
        <w:t>TF Preparation/Delivery of Tubefeedings [FHORTF5]</w:t>
      </w:r>
    </w:p>
    <w:p w14:paraId="5D3E9BEF" w14:textId="77777777" w:rsidR="008216D5" w:rsidRDefault="008216D5">
      <w:pPr>
        <w:pStyle w:val="BodyText"/>
        <w:spacing w:before="9"/>
        <w:rPr>
          <w:rFonts w:ascii="Arial"/>
          <w:b/>
          <w:sz w:val="20"/>
        </w:rPr>
      </w:pPr>
    </w:p>
    <w:p w14:paraId="45F107E6" w14:textId="77777777" w:rsidR="008216D5" w:rsidRDefault="00D90D84">
      <w:pPr>
        <w:pStyle w:val="BodyText"/>
        <w:ind w:left="300" w:right="762"/>
      </w:pPr>
      <w:r>
        <w:t>This report contains tubefeeding information by patient and Nutrition Location. It includes the product and quantities. The report is divided into three sections.</w:t>
      </w:r>
    </w:p>
    <w:p w14:paraId="4AC8E7DB" w14:textId="77777777" w:rsidR="008216D5" w:rsidRDefault="008216D5">
      <w:pPr>
        <w:pStyle w:val="BodyText"/>
      </w:pPr>
    </w:p>
    <w:p w14:paraId="1873AC94" w14:textId="77777777" w:rsidR="008216D5" w:rsidRDefault="00D90D84">
      <w:pPr>
        <w:pStyle w:val="BodyText"/>
        <w:ind w:left="300"/>
      </w:pPr>
      <w:r>
        <w:t>Preparation of Tubefeedings includes:</w:t>
      </w:r>
    </w:p>
    <w:p w14:paraId="28B07273" w14:textId="77777777" w:rsidR="008216D5" w:rsidRDefault="00D90D84">
      <w:pPr>
        <w:pStyle w:val="ListParagraph"/>
        <w:numPr>
          <w:ilvl w:val="0"/>
          <w:numId w:val="108"/>
        </w:numPr>
        <w:tabs>
          <w:tab w:val="left" w:pos="659"/>
          <w:tab w:val="left" w:pos="660"/>
        </w:tabs>
        <w:spacing w:before="1" w:line="293" w:lineRule="exact"/>
        <w:rPr>
          <w:rFonts w:ascii="Symbol" w:hAnsi="Symbol"/>
          <w:sz w:val="24"/>
        </w:rPr>
      </w:pPr>
      <w:r>
        <w:rPr>
          <w:sz w:val="24"/>
        </w:rPr>
        <w:t>Patient's name and</w:t>
      </w:r>
      <w:r>
        <w:rPr>
          <w:spacing w:val="-1"/>
          <w:sz w:val="24"/>
        </w:rPr>
        <w:t xml:space="preserve"> </w:t>
      </w:r>
      <w:r>
        <w:rPr>
          <w:sz w:val="24"/>
        </w:rPr>
        <w:t>SSN</w:t>
      </w:r>
    </w:p>
    <w:p w14:paraId="14236099"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Product and number of</w:t>
      </w:r>
      <w:r>
        <w:rPr>
          <w:spacing w:val="-5"/>
          <w:sz w:val="24"/>
        </w:rPr>
        <w:t xml:space="preserve"> </w:t>
      </w:r>
      <w:r>
        <w:rPr>
          <w:sz w:val="24"/>
        </w:rPr>
        <w:t>units</w:t>
      </w:r>
    </w:p>
    <w:p w14:paraId="2C3D979D"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Quantities in MLs of full-strength, reconstituted</w:t>
      </w:r>
      <w:r>
        <w:rPr>
          <w:spacing w:val="-6"/>
          <w:sz w:val="24"/>
        </w:rPr>
        <w:t xml:space="preserve"> </w:t>
      </w:r>
      <w:r>
        <w:rPr>
          <w:sz w:val="24"/>
        </w:rPr>
        <w:t>product</w:t>
      </w:r>
    </w:p>
    <w:p w14:paraId="51EE2731" w14:textId="77777777" w:rsidR="008216D5" w:rsidRDefault="00D90D84">
      <w:pPr>
        <w:pStyle w:val="ListParagraph"/>
        <w:numPr>
          <w:ilvl w:val="0"/>
          <w:numId w:val="108"/>
        </w:numPr>
        <w:tabs>
          <w:tab w:val="left" w:pos="659"/>
          <w:tab w:val="left" w:pos="660"/>
        </w:tabs>
        <w:rPr>
          <w:rFonts w:ascii="Symbol" w:hAnsi="Symbol"/>
          <w:sz w:val="24"/>
        </w:rPr>
      </w:pPr>
      <w:r>
        <w:rPr>
          <w:sz w:val="24"/>
        </w:rPr>
        <w:t>Diluent water to be mixed, if dilution is</w:t>
      </w:r>
      <w:r>
        <w:rPr>
          <w:spacing w:val="-1"/>
          <w:sz w:val="24"/>
        </w:rPr>
        <w:t xml:space="preserve"> </w:t>
      </w:r>
      <w:r>
        <w:rPr>
          <w:sz w:val="24"/>
        </w:rPr>
        <w:t>ordered</w:t>
      </w:r>
    </w:p>
    <w:p w14:paraId="386275BE" w14:textId="77777777" w:rsidR="008216D5" w:rsidRDefault="008216D5">
      <w:pPr>
        <w:pStyle w:val="BodyText"/>
        <w:spacing w:before="9"/>
        <w:rPr>
          <w:sz w:val="23"/>
        </w:rPr>
      </w:pPr>
    </w:p>
    <w:p w14:paraId="344BC5ED" w14:textId="77777777" w:rsidR="008216D5" w:rsidRDefault="00D90D84">
      <w:pPr>
        <w:pStyle w:val="BodyText"/>
        <w:ind w:left="300"/>
      </w:pPr>
      <w:r>
        <w:t>Tubefeeding Pull List includes:</w:t>
      </w:r>
    </w:p>
    <w:p w14:paraId="59F4EF03" w14:textId="77777777" w:rsidR="008216D5" w:rsidRDefault="00D90D84">
      <w:pPr>
        <w:pStyle w:val="BodyText"/>
        <w:ind w:left="300"/>
      </w:pPr>
      <w:r>
        <w:t>Product and total units of issue to be pulled from stock</w:t>
      </w:r>
    </w:p>
    <w:p w14:paraId="24821EBB" w14:textId="77777777" w:rsidR="008216D5" w:rsidRDefault="008216D5">
      <w:pPr>
        <w:pStyle w:val="BodyText"/>
      </w:pPr>
    </w:p>
    <w:p w14:paraId="2EE1C134" w14:textId="77777777" w:rsidR="008216D5" w:rsidRDefault="00D90D84">
      <w:pPr>
        <w:pStyle w:val="BodyText"/>
        <w:ind w:left="300"/>
      </w:pPr>
      <w:r>
        <w:t>Delivery of Tubefeedings includes:</w:t>
      </w:r>
    </w:p>
    <w:p w14:paraId="25BDB67E" w14:textId="77777777" w:rsidR="008216D5" w:rsidRDefault="00D90D84">
      <w:pPr>
        <w:pStyle w:val="ListParagraph"/>
        <w:numPr>
          <w:ilvl w:val="0"/>
          <w:numId w:val="108"/>
        </w:numPr>
        <w:tabs>
          <w:tab w:val="left" w:pos="659"/>
          <w:tab w:val="left" w:pos="660"/>
        </w:tabs>
        <w:spacing w:before="1" w:line="293" w:lineRule="exact"/>
        <w:rPr>
          <w:rFonts w:ascii="Symbol" w:hAnsi="Symbol"/>
          <w:sz w:val="24"/>
        </w:rPr>
      </w:pPr>
      <w:r>
        <w:rPr>
          <w:sz w:val="24"/>
        </w:rPr>
        <w:t>Location, patient's name, and</w:t>
      </w:r>
      <w:r>
        <w:rPr>
          <w:spacing w:val="-1"/>
          <w:sz w:val="24"/>
        </w:rPr>
        <w:t xml:space="preserve"> </w:t>
      </w:r>
      <w:r>
        <w:rPr>
          <w:sz w:val="24"/>
        </w:rPr>
        <w:t>SSN</w:t>
      </w:r>
    </w:p>
    <w:p w14:paraId="7A0EC800"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Product and number of units to be</w:t>
      </w:r>
      <w:r>
        <w:rPr>
          <w:spacing w:val="-7"/>
          <w:sz w:val="24"/>
        </w:rPr>
        <w:t xml:space="preserve"> </w:t>
      </w:r>
      <w:r>
        <w:rPr>
          <w:sz w:val="24"/>
        </w:rPr>
        <w:t>delivered</w:t>
      </w:r>
    </w:p>
    <w:p w14:paraId="241BAC1A" w14:textId="77777777" w:rsidR="008216D5" w:rsidRDefault="008216D5">
      <w:pPr>
        <w:pStyle w:val="BodyText"/>
        <w:spacing w:before="9"/>
        <w:rPr>
          <w:sz w:val="23"/>
        </w:rPr>
      </w:pPr>
    </w:p>
    <w:p w14:paraId="54A61DE9" w14:textId="77777777" w:rsidR="008216D5" w:rsidRDefault="00D90D84">
      <w:pPr>
        <w:pStyle w:val="BodyText"/>
        <w:spacing w:before="1"/>
        <w:ind w:left="300" w:right="475"/>
      </w:pPr>
      <w:r>
        <w:t>The Tubefeeding Pull List can be used by the Ingredient Control Unit to determine total quantities to pull from stock. The section on Delivery of Tubefeedings is useful in identifying the products and quantities needed by Nutrition Location. For those patients where quantity is shown as "Prepared", the section on Preparation of Tubefeeding serves as a reference indicating specific dilution information.</w:t>
      </w:r>
    </w:p>
    <w:p w14:paraId="03D663E4" w14:textId="77777777" w:rsidR="008216D5" w:rsidRDefault="003C49CF">
      <w:pPr>
        <w:pStyle w:val="BodyText"/>
        <w:spacing w:before="2"/>
        <w:rPr>
          <w:sz w:val="22"/>
        </w:rPr>
      </w:pPr>
      <w:r>
        <w:pict w14:anchorId="4B49686D">
          <v:shape id="_x0000_s2963" type="#_x0000_t202" style="position:absolute;margin-left:70.5pt;margin-top:13.95pt;width:471pt;height:81.6pt;z-index:-15580160;mso-wrap-distance-left:0;mso-wrap-distance-right:0;mso-position-horizontal-relative:page" fillcolor="#e0e0e0" stroked="f">
            <v:textbox inset="0,0,0,0">
              <w:txbxContent>
                <w:p w14:paraId="24272A58" w14:textId="77777777" w:rsidR="00D90D84" w:rsidRDefault="00D90D84">
                  <w:pPr>
                    <w:pStyle w:val="BodyText"/>
                    <w:spacing w:before="5"/>
                    <w:ind w:left="30"/>
                    <w:rPr>
                      <w:b/>
                      <w:sz w:val="20"/>
                    </w:rPr>
                  </w:pPr>
                  <w:r>
                    <w:rPr>
                      <w:rFonts w:ascii="Courier New"/>
                    </w:rPr>
                    <w:t xml:space="preserve">Select C=COMMUNICATION OFFICE or W=NUTRITION LOCATION: </w:t>
                  </w:r>
                  <w:r>
                    <w:rPr>
                      <w:b/>
                      <w:sz w:val="20"/>
                    </w:rPr>
                    <w:t>C &lt;RET&gt;</w:t>
                  </w:r>
                </w:p>
                <w:p w14:paraId="0D9024C6" w14:textId="77777777" w:rsidR="00D90D84" w:rsidRDefault="00D90D84">
                  <w:pPr>
                    <w:spacing w:before="221"/>
                    <w:ind w:left="30"/>
                    <w:rPr>
                      <w:rFonts w:ascii="Courier New"/>
                      <w:b/>
                      <w:sz w:val="20"/>
                    </w:rPr>
                  </w:pPr>
                  <w:r>
                    <w:rPr>
                      <w:rFonts w:ascii="Courier New"/>
                      <w:sz w:val="20"/>
                    </w:rPr>
                    <w:t xml:space="preserve">Select COMMUNICATION OFFICE (or ALL): ALL// </w:t>
                  </w:r>
                  <w:r>
                    <w:rPr>
                      <w:rFonts w:ascii="Courier New"/>
                      <w:b/>
                      <w:sz w:val="20"/>
                    </w:rPr>
                    <w:t>COM OFFICE 2 &lt;RET&gt;</w:t>
                  </w:r>
                </w:p>
                <w:p w14:paraId="6DDF793F" w14:textId="77777777" w:rsidR="00D90D84" w:rsidRDefault="00D90D84">
                  <w:pPr>
                    <w:pStyle w:val="BodyText"/>
                    <w:spacing w:before="4"/>
                    <w:rPr>
                      <w:rFonts w:ascii="Courier New"/>
                      <w:b/>
                      <w:sz w:val="20"/>
                    </w:rPr>
                  </w:pPr>
                </w:p>
                <w:p w14:paraId="313B645E" w14:textId="77777777" w:rsidR="00D90D84" w:rsidRDefault="00D90D84">
                  <w:pPr>
                    <w:ind w:left="30"/>
                    <w:rPr>
                      <w:rFonts w:ascii="Courier New"/>
                      <w:sz w:val="20"/>
                    </w:rPr>
                  </w:pPr>
                  <w:r>
                    <w:rPr>
                      <w:rFonts w:ascii="Courier New"/>
                      <w:sz w:val="20"/>
                    </w:rPr>
                    <w:t>The report requires a 132-column printer.</w:t>
                  </w:r>
                </w:p>
                <w:p w14:paraId="4E863500" w14:textId="77777777" w:rsidR="00D90D84" w:rsidRDefault="00D90D84">
                  <w:pPr>
                    <w:pStyle w:val="BodyText"/>
                    <w:spacing w:before="7"/>
                    <w:rPr>
                      <w:rFonts w:ascii="Courier New"/>
                      <w:sz w:val="19"/>
                    </w:rPr>
                  </w:pPr>
                </w:p>
                <w:p w14:paraId="0DAC2C73" w14:textId="77777777" w:rsidR="00D90D84" w:rsidRDefault="00D90D84">
                  <w:pPr>
                    <w:ind w:left="30"/>
                    <w:rPr>
                      <w:rFonts w:ascii="Courier New"/>
                      <w:b/>
                      <w:sz w:val="20"/>
                    </w:rPr>
                  </w:pPr>
                  <w:r>
                    <w:rPr>
                      <w:rFonts w:ascii="Courier New"/>
                      <w:sz w:val="20"/>
                    </w:rPr>
                    <w:t xml:space="preserve">Select LIST Printer: HOME// </w:t>
                  </w:r>
                  <w:r>
                    <w:rPr>
                      <w:rFonts w:ascii="Courier New"/>
                      <w:b/>
                      <w:sz w:val="20"/>
                    </w:rPr>
                    <w:t xml:space="preserve">&lt;RET&gt; </w:t>
                  </w:r>
                  <w:r>
                    <w:rPr>
                      <w:rFonts w:ascii="Courier New"/>
                      <w:sz w:val="20"/>
                    </w:rPr>
                    <w:t xml:space="preserve">HYPER SPACE RIGHT MARGIN: 80// </w:t>
                  </w:r>
                  <w:r>
                    <w:rPr>
                      <w:rFonts w:ascii="Courier New"/>
                      <w:b/>
                      <w:sz w:val="20"/>
                    </w:rPr>
                    <w:t>132 &lt;RET&gt;</w:t>
                  </w:r>
                </w:p>
              </w:txbxContent>
            </v:textbox>
            <w10:wrap type="topAndBottom" anchorx="page"/>
          </v:shape>
        </w:pict>
      </w:r>
    </w:p>
    <w:p w14:paraId="52C2D90D" w14:textId="77777777" w:rsidR="008216D5" w:rsidRDefault="008216D5">
      <w:pPr>
        <w:sectPr w:rsidR="008216D5">
          <w:pgSz w:w="12240" w:h="15840"/>
          <w:pgMar w:top="1500" w:right="960" w:bottom="940" w:left="1140" w:header="0" w:footer="745" w:gutter="0"/>
          <w:cols w:space="720"/>
        </w:sectPr>
      </w:pPr>
    </w:p>
    <w:p w14:paraId="180D9C8B" w14:textId="77777777" w:rsidR="008216D5" w:rsidRDefault="00D90D84">
      <w:pPr>
        <w:spacing w:before="178"/>
        <w:ind w:left="300"/>
        <w:rPr>
          <w:rFonts w:ascii="Arial"/>
          <w:b/>
          <w:sz w:val="20"/>
        </w:rPr>
      </w:pPr>
      <w:bookmarkStart w:id="189" w:name="_bookmark128"/>
      <w:bookmarkEnd w:id="189"/>
      <w:r>
        <w:rPr>
          <w:rFonts w:ascii="Arial"/>
          <w:b/>
          <w:sz w:val="20"/>
        </w:rPr>
        <w:t>TL Print Tubefeeding Labels [FHORTF5L]</w:t>
      </w:r>
    </w:p>
    <w:p w14:paraId="5D3B4BA6" w14:textId="77777777" w:rsidR="008216D5" w:rsidRDefault="008216D5">
      <w:pPr>
        <w:pStyle w:val="BodyText"/>
        <w:spacing w:before="9"/>
        <w:rPr>
          <w:rFonts w:ascii="Arial"/>
          <w:b/>
          <w:sz w:val="20"/>
        </w:rPr>
      </w:pPr>
    </w:p>
    <w:p w14:paraId="46D20043" w14:textId="77777777" w:rsidR="008216D5" w:rsidRDefault="00D90D84">
      <w:pPr>
        <w:pStyle w:val="BodyText"/>
        <w:spacing w:line="480" w:lineRule="auto"/>
        <w:ind w:left="300" w:right="4427"/>
      </w:pPr>
      <w:r>
        <w:t>This option allows user to print the Tubefeeding Labels. Print Tubefeeding Labels includes:</w:t>
      </w:r>
    </w:p>
    <w:p w14:paraId="0160E5D5" w14:textId="77777777" w:rsidR="008216D5" w:rsidRDefault="00D90D84">
      <w:pPr>
        <w:pStyle w:val="ListParagraph"/>
        <w:numPr>
          <w:ilvl w:val="0"/>
          <w:numId w:val="108"/>
        </w:numPr>
        <w:tabs>
          <w:tab w:val="left" w:pos="659"/>
          <w:tab w:val="left" w:pos="660"/>
        </w:tabs>
        <w:spacing w:before="1" w:line="293" w:lineRule="exact"/>
        <w:rPr>
          <w:rFonts w:ascii="Symbol" w:hAnsi="Symbol"/>
          <w:sz w:val="24"/>
        </w:rPr>
      </w:pPr>
      <w:r>
        <w:rPr>
          <w:sz w:val="24"/>
        </w:rPr>
        <w:t>Patient name, location, and</w:t>
      </w:r>
      <w:r>
        <w:rPr>
          <w:spacing w:val="-3"/>
          <w:sz w:val="24"/>
        </w:rPr>
        <w:t xml:space="preserve"> </w:t>
      </w:r>
      <w:r>
        <w:rPr>
          <w:sz w:val="24"/>
        </w:rPr>
        <w:t>SSN</w:t>
      </w:r>
    </w:p>
    <w:p w14:paraId="7D5DC789"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Date</w:t>
      </w:r>
    </w:p>
    <w:p w14:paraId="11BCC497"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Product and number of units, and</w:t>
      </w:r>
      <w:r>
        <w:rPr>
          <w:spacing w:val="-7"/>
          <w:sz w:val="24"/>
        </w:rPr>
        <w:t xml:space="preserve"> </w:t>
      </w:r>
      <w:r>
        <w:rPr>
          <w:sz w:val="24"/>
        </w:rPr>
        <w:t>Quantity</w:t>
      </w:r>
    </w:p>
    <w:p w14:paraId="11CE9094" w14:textId="77777777" w:rsidR="008216D5" w:rsidRDefault="008216D5">
      <w:pPr>
        <w:pStyle w:val="BodyText"/>
        <w:spacing w:before="10"/>
        <w:rPr>
          <w:sz w:val="23"/>
        </w:rPr>
      </w:pPr>
    </w:p>
    <w:p w14:paraId="3C8D2853" w14:textId="77777777" w:rsidR="008216D5" w:rsidRDefault="00D90D84">
      <w:pPr>
        <w:tabs>
          <w:tab w:val="left" w:pos="6059"/>
        </w:tabs>
        <w:spacing w:after="4"/>
        <w:ind w:left="300"/>
        <w:rPr>
          <w:b/>
          <w:sz w:val="24"/>
        </w:rPr>
      </w:pPr>
      <w:r>
        <w:rPr>
          <w:sz w:val="24"/>
        </w:rPr>
        <w:t>Prompt/</w:t>
      </w:r>
      <w:r>
        <w:rPr>
          <w:b/>
          <w:sz w:val="24"/>
        </w:rPr>
        <w:t>User</w:t>
      </w:r>
      <w:r>
        <w:rPr>
          <w:b/>
          <w:spacing w:val="-2"/>
          <w:sz w:val="24"/>
        </w:rPr>
        <w:t xml:space="preserve"> </w:t>
      </w:r>
      <w:r>
        <w:rPr>
          <w:b/>
          <w:sz w:val="24"/>
        </w:rPr>
        <w:t>Entry:</w:t>
      </w:r>
      <w:r>
        <w:rPr>
          <w:b/>
          <w:sz w:val="24"/>
        </w:rPr>
        <w:tab/>
        <w:t>Discussion:</w:t>
      </w:r>
    </w:p>
    <w:p w14:paraId="0E50D897" w14:textId="77777777" w:rsidR="008216D5" w:rsidRDefault="003C49CF">
      <w:pPr>
        <w:pStyle w:val="BodyText"/>
        <w:ind w:left="270"/>
        <w:rPr>
          <w:sz w:val="20"/>
        </w:rPr>
      </w:pPr>
      <w:r>
        <w:rPr>
          <w:sz w:val="20"/>
        </w:rPr>
      </w:r>
      <w:r>
        <w:rPr>
          <w:sz w:val="20"/>
        </w:rPr>
        <w:pict w14:anchorId="2EBDA523">
          <v:shape id="_x0000_s3763" type="#_x0000_t202" style="width:471pt;height:113.3pt;mso-left-percent:-10001;mso-top-percent:-10001;mso-position-horizontal:absolute;mso-position-horizontal-relative:char;mso-position-vertical:absolute;mso-position-vertical-relative:line;mso-left-percent:-10001;mso-top-percent:-10001" fillcolor="#e0e0e0" stroked="f">
            <v:textbox inset="0,0,0,0">
              <w:txbxContent>
                <w:p w14:paraId="15D28EFE" w14:textId="77777777" w:rsidR="00D90D84" w:rsidRDefault="00D90D84">
                  <w:pPr>
                    <w:pStyle w:val="BodyText"/>
                    <w:spacing w:before="11"/>
                    <w:rPr>
                      <w:b/>
                      <w:sz w:val="19"/>
                    </w:rPr>
                  </w:pPr>
                </w:p>
                <w:p w14:paraId="49C45973" w14:textId="77777777" w:rsidR="00D90D84" w:rsidRDefault="00D90D84">
                  <w:pPr>
                    <w:ind w:left="30" w:right="2808"/>
                    <w:rPr>
                      <w:rFonts w:ascii="Courier New"/>
                      <w:sz w:val="20"/>
                    </w:rPr>
                  </w:pPr>
                  <w:r>
                    <w:rPr>
                      <w:rFonts w:ascii="Courier New"/>
                      <w:sz w:val="20"/>
                    </w:rPr>
                    <w:t>Select C=COMMUNICATION OFFICE or W=NUTRITION LOCATION: C &lt;RET&gt;</w:t>
                  </w:r>
                </w:p>
                <w:p w14:paraId="0CA86CF1" w14:textId="77777777" w:rsidR="00D90D84" w:rsidRDefault="00D90D84">
                  <w:pPr>
                    <w:pStyle w:val="BodyText"/>
                    <w:rPr>
                      <w:rFonts w:ascii="Courier New"/>
                      <w:sz w:val="20"/>
                    </w:rPr>
                  </w:pPr>
                </w:p>
                <w:p w14:paraId="34681D10" w14:textId="77777777" w:rsidR="00D90D84" w:rsidRDefault="00D90D84">
                  <w:pPr>
                    <w:ind w:left="30"/>
                    <w:rPr>
                      <w:rFonts w:ascii="Courier New"/>
                      <w:sz w:val="20"/>
                    </w:rPr>
                  </w:pPr>
                  <w:r>
                    <w:rPr>
                      <w:rFonts w:ascii="Courier New"/>
                      <w:sz w:val="20"/>
                    </w:rPr>
                    <w:t>Select COMMUNICATION OFFICE (or ALL): ALL//</w:t>
                  </w:r>
                </w:p>
                <w:p w14:paraId="192FBB8B" w14:textId="77777777" w:rsidR="00D90D84" w:rsidRDefault="00D90D84">
                  <w:pPr>
                    <w:spacing w:before="1" w:line="226" w:lineRule="exact"/>
                    <w:ind w:left="30"/>
                    <w:rPr>
                      <w:rFonts w:ascii="Courier New"/>
                      <w:sz w:val="20"/>
                    </w:rPr>
                  </w:pPr>
                  <w:r>
                    <w:rPr>
                      <w:rFonts w:ascii="Courier New"/>
                      <w:sz w:val="20"/>
                    </w:rPr>
                    <w:t>&lt;RET&gt;</w:t>
                  </w:r>
                </w:p>
                <w:p w14:paraId="573A76F9" w14:textId="77777777" w:rsidR="00D90D84" w:rsidRDefault="00D90D84">
                  <w:pPr>
                    <w:tabs>
                      <w:tab w:val="left" w:pos="5069"/>
                    </w:tabs>
                    <w:spacing w:line="226" w:lineRule="exact"/>
                    <w:ind w:left="30"/>
                    <w:rPr>
                      <w:rFonts w:ascii="Courier New"/>
                      <w:sz w:val="20"/>
                    </w:rPr>
                  </w:pPr>
                  <w:r>
                    <w:rPr>
                      <w:rFonts w:ascii="Courier New"/>
                      <w:sz w:val="20"/>
                    </w:rPr>
                    <w:t>Do you want multiple labels?</w:t>
                  </w:r>
                  <w:r>
                    <w:rPr>
                      <w:rFonts w:ascii="Courier New"/>
                      <w:spacing w:val="-18"/>
                      <w:sz w:val="20"/>
                    </w:rPr>
                    <w:t xml:space="preserve"> </w:t>
                  </w:r>
                  <w:r>
                    <w:rPr>
                      <w:rFonts w:ascii="Courier New"/>
                      <w:sz w:val="20"/>
                    </w:rPr>
                    <w:t>N//</w:t>
                  </w:r>
                  <w:r>
                    <w:rPr>
                      <w:rFonts w:ascii="Courier New"/>
                      <w:spacing w:val="-4"/>
                      <w:sz w:val="20"/>
                    </w:rPr>
                    <w:t xml:space="preserve"> </w:t>
                  </w:r>
                  <w:r>
                    <w:rPr>
                      <w:rFonts w:ascii="Courier New"/>
                      <w:sz w:val="20"/>
                    </w:rPr>
                    <w:t>&lt;RET&gt;</w:t>
                  </w:r>
                  <w:r>
                    <w:rPr>
                      <w:rFonts w:ascii="Courier New"/>
                      <w:sz w:val="20"/>
                    </w:rPr>
                    <w:tab/>
                    <w:t>Answer Y (yes) or N</w:t>
                  </w:r>
                  <w:r>
                    <w:rPr>
                      <w:rFonts w:ascii="Courier New"/>
                      <w:spacing w:val="-8"/>
                      <w:sz w:val="20"/>
                    </w:rPr>
                    <w:t xml:space="preserve"> </w:t>
                  </w:r>
                  <w:r>
                    <w:rPr>
                      <w:rFonts w:ascii="Courier New"/>
                      <w:sz w:val="20"/>
                    </w:rPr>
                    <w:t>(no).</w:t>
                  </w:r>
                </w:p>
                <w:p w14:paraId="78F30020" w14:textId="77777777" w:rsidR="00D90D84" w:rsidRDefault="00D90D84">
                  <w:pPr>
                    <w:pStyle w:val="BodyText"/>
                    <w:spacing w:before="6"/>
                    <w:rPr>
                      <w:rFonts w:ascii="Courier New"/>
                      <w:sz w:val="19"/>
                    </w:rPr>
                  </w:pPr>
                </w:p>
                <w:p w14:paraId="1D58CB61" w14:textId="77777777" w:rsidR="00D90D84" w:rsidRDefault="00D90D84">
                  <w:pPr>
                    <w:spacing w:before="1"/>
                    <w:ind w:left="30" w:right="4569"/>
                    <w:rPr>
                      <w:rFonts w:ascii="Courier New"/>
                      <w:b/>
                      <w:sz w:val="20"/>
                    </w:rPr>
                  </w:pPr>
                  <w:r>
                    <w:rPr>
                      <w:rFonts w:ascii="Courier New"/>
                      <w:sz w:val="20"/>
                    </w:rPr>
                    <w:t xml:space="preserve">Select LABEL Printer: HOME// </w:t>
                  </w:r>
                  <w:r>
                    <w:rPr>
                      <w:rFonts w:ascii="Courier New"/>
                      <w:b/>
                      <w:sz w:val="20"/>
                    </w:rPr>
                    <w:t xml:space="preserve">&lt;RET&gt; </w:t>
                  </w:r>
                  <w:r>
                    <w:rPr>
                      <w:rFonts w:ascii="Courier New"/>
                      <w:sz w:val="20"/>
                    </w:rPr>
                    <w:t xml:space="preserve">HYPER SPACE RIGHT MARGIN: 80// </w:t>
                  </w:r>
                  <w:r>
                    <w:rPr>
                      <w:rFonts w:ascii="Courier New"/>
                      <w:b/>
                      <w:sz w:val="20"/>
                    </w:rPr>
                    <w:t>&lt;RET&gt;</w:t>
                  </w:r>
                </w:p>
              </w:txbxContent>
            </v:textbox>
            <w10:anchorlock/>
          </v:shape>
        </w:pict>
      </w:r>
    </w:p>
    <w:p w14:paraId="4E91C390" w14:textId="77777777" w:rsidR="008216D5" w:rsidRDefault="00D90D84">
      <w:pPr>
        <w:pStyle w:val="BodyText"/>
        <w:spacing w:line="243" w:lineRule="exact"/>
        <w:ind w:left="6060"/>
      </w:pPr>
      <w:r>
        <w:t>Enter printer device OR &lt;RET&gt; as</w:t>
      </w:r>
    </w:p>
    <w:p w14:paraId="490859AF" w14:textId="77777777" w:rsidR="008216D5" w:rsidRDefault="00D90D84">
      <w:pPr>
        <w:pStyle w:val="BodyText"/>
        <w:spacing w:after="3"/>
        <w:ind w:left="6060" w:right="1106"/>
      </w:pPr>
      <w:r>
        <w:t>shown and labels will show on screen.</w:t>
      </w:r>
    </w:p>
    <w:p w14:paraId="60655767" w14:textId="77777777" w:rsidR="008216D5" w:rsidRDefault="003C49CF">
      <w:pPr>
        <w:pStyle w:val="BodyText"/>
        <w:ind w:left="270"/>
        <w:rPr>
          <w:sz w:val="20"/>
        </w:rPr>
      </w:pPr>
      <w:r>
        <w:rPr>
          <w:sz w:val="20"/>
        </w:rPr>
      </w:r>
      <w:r>
        <w:rPr>
          <w:sz w:val="20"/>
        </w:rPr>
        <w:pict w14:anchorId="7186580C">
          <v:group id="_x0000_s2951" style="width:471pt;height:331.15pt;mso-position-horizontal-relative:char;mso-position-vertical-relative:line" coordsize="9420,6623">
            <v:shape id="_x0000_s2961" style="position:absolute;width:9420;height:6620" coordsize="9420,6620" o:spt="100" adj="0,,0" path="m9420,2767l,2767r,227l,3221r,227l,3674r,226l,4127r,227l,4580r,227l,5033r,227l,5486r,227l,5940r,226l,6392r,227l9420,6619r,-227l9420,6166r,-226l9420,5713r,-227l9420,5260r,-227l9420,4807r,-227l9420,4354r,-227l9420,3900r,-226l9420,3448r,-227l9420,2994r,-227xm9420,2088l,2088r,227l,2542r,225l9420,2767r,-225l9420,2315r,-227xm9420,1634l,1634r,227l,2088r9420,l9420,1861r,-227xm9420,1182l,1182r,227l,1634r9420,l9420,1409r,-227xm9420,728l,728,,955r,227l9420,1182r,-227l9420,728xm9420,276l,276,,502,,728r9420,l9420,502r,-226xm9420,l,,,276r9420,l9420,xe" fillcolor="#e0e0e0" stroked="f">
              <v:stroke joinstyle="round"/>
              <v:formulas/>
              <v:path arrowok="t" o:connecttype="segments"/>
            </v:shape>
            <v:shape id="_x0000_s2960" type="#_x0000_t202" style="position:absolute;left:30;top:279;width:1580;height:453" filled="f" stroked="f">
              <v:textbox inset="0,0,0,0">
                <w:txbxContent>
                  <w:p w14:paraId="10907EDB" w14:textId="77777777" w:rsidR="00D90D84" w:rsidRDefault="00D90D84">
                    <w:pPr>
                      <w:ind w:right="-1"/>
                      <w:rPr>
                        <w:rFonts w:ascii="Courier New"/>
                        <w:sz w:val="20"/>
                      </w:rPr>
                    </w:pPr>
                    <w:r>
                      <w:rPr>
                        <w:rFonts w:ascii="Courier New"/>
                        <w:sz w:val="20"/>
                      </w:rPr>
                      <w:t>NUTRITION,P 0000 1-Feb-05</w:t>
                    </w:r>
                  </w:p>
                </w:txbxContent>
              </v:textbox>
            </v:shape>
            <v:shape id="_x0000_s2959" type="#_x0000_t202" style="position:absolute;left:3629;top:279;width:1220;height:453" filled="f" stroked="f">
              <v:textbox inset="0,0,0,0">
                <w:txbxContent>
                  <w:p w14:paraId="6FDC46C3" w14:textId="77777777" w:rsidR="00D90D84" w:rsidRDefault="00D90D84">
                    <w:pPr>
                      <w:spacing w:line="226" w:lineRule="exact"/>
                      <w:rPr>
                        <w:rFonts w:ascii="Courier New"/>
                        <w:sz w:val="20"/>
                      </w:rPr>
                    </w:pPr>
                    <w:r>
                      <w:rPr>
                        <w:rFonts w:ascii="Courier New"/>
                        <w:sz w:val="20"/>
                      </w:rPr>
                      <w:t>NEW 1</w:t>
                    </w:r>
                    <w:r>
                      <w:rPr>
                        <w:rFonts w:ascii="Courier New"/>
                        <w:spacing w:val="-7"/>
                        <w:sz w:val="20"/>
                      </w:rPr>
                      <w:t xml:space="preserve"> </w:t>
                    </w:r>
                    <w:r>
                      <w:rPr>
                        <w:rFonts w:ascii="Courier New"/>
                        <w:sz w:val="20"/>
                      </w:rPr>
                      <w:t>EAST</w:t>
                    </w:r>
                  </w:p>
                  <w:p w14:paraId="70939E33" w14:textId="77777777" w:rsidR="00D90D84" w:rsidRDefault="00D90D84">
                    <w:pPr>
                      <w:spacing w:line="226" w:lineRule="exact"/>
                      <w:ind w:left="479"/>
                      <w:rPr>
                        <w:rFonts w:ascii="Courier New"/>
                        <w:sz w:val="20"/>
                      </w:rPr>
                    </w:pPr>
                    <w:r>
                      <w:rPr>
                        <w:rFonts w:ascii="Courier New"/>
                        <w:sz w:val="20"/>
                      </w:rPr>
                      <w:t>101-04</w:t>
                    </w:r>
                  </w:p>
                </w:txbxContent>
              </v:textbox>
            </v:shape>
            <v:shape id="_x0000_s2958" type="#_x0000_t202" style="position:absolute;left:30;top:958;width:2900;height:1134" filled="f" stroked="f">
              <v:textbox inset="0,0,0,0">
                <w:txbxContent>
                  <w:p w14:paraId="3FD8E45C" w14:textId="77777777" w:rsidR="00D90D84" w:rsidRDefault="00D90D84">
                    <w:pPr>
                      <w:rPr>
                        <w:rFonts w:ascii="Courier New"/>
                        <w:sz w:val="20"/>
                      </w:rPr>
                    </w:pPr>
                    <w:r>
                      <w:rPr>
                        <w:rFonts w:ascii="Courier New"/>
                        <w:sz w:val="20"/>
                      </w:rPr>
                      <w:t>CITROEN, 5 POWDERS</w:t>
                    </w:r>
                  </w:p>
                  <w:p w14:paraId="7EBD68A5" w14:textId="77777777" w:rsidR="00D90D84" w:rsidRDefault="00D90D84">
                    <w:pPr>
                      <w:rPr>
                        <w:rFonts w:ascii="Courier New"/>
                        <w:sz w:val="20"/>
                      </w:rPr>
                    </w:pPr>
                    <w:r>
                      <w:rPr>
                        <w:rFonts w:ascii="Courier New"/>
                        <w:sz w:val="20"/>
                      </w:rPr>
                      <w:t>100 ML per Hour X 12 hrs</w:t>
                    </w:r>
                  </w:p>
                  <w:p w14:paraId="4364903B" w14:textId="77777777" w:rsidR="00D90D84" w:rsidRDefault="00D90D84">
                    <w:pPr>
                      <w:spacing w:before="11"/>
                      <w:rPr>
                        <w:rFonts w:ascii="Courier New"/>
                        <w:sz w:val="19"/>
                      </w:rPr>
                    </w:pPr>
                  </w:p>
                  <w:p w14:paraId="03FDFEE1" w14:textId="77777777" w:rsidR="00D90D84" w:rsidRDefault="00D90D84">
                    <w:pPr>
                      <w:ind w:right="1319"/>
                      <w:rPr>
                        <w:rFonts w:ascii="Courier New"/>
                        <w:sz w:val="20"/>
                      </w:rPr>
                    </w:pPr>
                    <w:r>
                      <w:rPr>
                        <w:rFonts w:ascii="Courier New"/>
                        <w:sz w:val="20"/>
                      </w:rPr>
                      <w:t>NUTRITION,P 0000 1-Feb-05</w:t>
                    </w:r>
                  </w:p>
                </w:txbxContent>
              </v:textbox>
            </v:shape>
            <v:shape id="_x0000_s2957" type="#_x0000_t202" style="position:absolute;left:3629;top:1637;width:1220;height:454" filled="f" stroked="f">
              <v:textbox inset="0,0,0,0">
                <w:txbxContent>
                  <w:p w14:paraId="07A0FE56" w14:textId="77777777" w:rsidR="00D90D84" w:rsidRDefault="00D90D84">
                    <w:pPr>
                      <w:rPr>
                        <w:rFonts w:ascii="Courier New"/>
                        <w:sz w:val="20"/>
                      </w:rPr>
                    </w:pPr>
                    <w:r>
                      <w:rPr>
                        <w:rFonts w:ascii="Courier New"/>
                        <w:sz w:val="20"/>
                      </w:rPr>
                      <w:t>NEW 1</w:t>
                    </w:r>
                    <w:r>
                      <w:rPr>
                        <w:rFonts w:ascii="Courier New"/>
                        <w:spacing w:val="-7"/>
                        <w:sz w:val="20"/>
                      </w:rPr>
                      <w:t xml:space="preserve"> </w:t>
                    </w:r>
                    <w:r>
                      <w:rPr>
                        <w:rFonts w:ascii="Courier New"/>
                        <w:sz w:val="20"/>
                      </w:rPr>
                      <w:t>EAST</w:t>
                    </w:r>
                  </w:p>
                  <w:p w14:paraId="4649EB7B" w14:textId="77777777" w:rsidR="00D90D84" w:rsidRDefault="00D90D84">
                    <w:pPr>
                      <w:ind w:left="479"/>
                      <w:rPr>
                        <w:rFonts w:ascii="Courier New"/>
                        <w:sz w:val="20"/>
                      </w:rPr>
                    </w:pPr>
                    <w:r>
                      <w:rPr>
                        <w:rFonts w:ascii="Courier New"/>
                        <w:sz w:val="20"/>
                      </w:rPr>
                      <w:t>101-04</w:t>
                    </w:r>
                  </w:p>
                </w:txbxContent>
              </v:textbox>
            </v:shape>
            <v:shape id="_x0000_s2956" type="#_x0000_t202" style="position:absolute;left:30;top:2318;width:2300;height:1134" filled="f" stroked="f">
              <v:textbox inset="0,0,0,0">
                <w:txbxContent>
                  <w:p w14:paraId="2F3E2DCE" w14:textId="77777777" w:rsidR="00D90D84" w:rsidRDefault="00D90D84">
                    <w:pPr>
                      <w:rPr>
                        <w:rFonts w:ascii="Courier New"/>
                        <w:sz w:val="20"/>
                      </w:rPr>
                    </w:pPr>
                    <w:r>
                      <w:rPr>
                        <w:rFonts w:ascii="Courier New"/>
                        <w:sz w:val="20"/>
                      </w:rPr>
                      <w:t>POLYCOSE, 9 BOTTLES</w:t>
                    </w:r>
                  </w:p>
                  <w:p w14:paraId="7F700323" w14:textId="77777777" w:rsidR="00D90D84" w:rsidRDefault="00D90D84">
                    <w:pPr>
                      <w:rPr>
                        <w:rFonts w:ascii="Courier New"/>
                        <w:sz w:val="20"/>
                      </w:rPr>
                    </w:pPr>
                    <w:r>
                      <w:rPr>
                        <w:rFonts w:ascii="Courier New"/>
                        <w:sz w:val="20"/>
                      </w:rPr>
                      <w:t>2000 KCAL per Day</w:t>
                    </w:r>
                  </w:p>
                  <w:p w14:paraId="0735449D" w14:textId="77777777" w:rsidR="00D90D84" w:rsidRDefault="00D90D84">
                    <w:pPr>
                      <w:spacing w:before="11"/>
                      <w:rPr>
                        <w:rFonts w:ascii="Courier New"/>
                        <w:sz w:val="19"/>
                      </w:rPr>
                    </w:pPr>
                  </w:p>
                  <w:p w14:paraId="2195E7EB" w14:textId="77777777" w:rsidR="00D90D84" w:rsidRDefault="00D90D84">
                    <w:pPr>
                      <w:ind w:right="719"/>
                      <w:rPr>
                        <w:rFonts w:ascii="Courier New"/>
                        <w:sz w:val="20"/>
                      </w:rPr>
                    </w:pPr>
                    <w:r>
                      <w:rPr>
                        <w:rFonts w:ascii="Courier New"/>
                        <w:sz w:val="20"/>
                      </w:rPr>
                      <w:t>NUTRITION,P 0000 1-Feb-05</w:t>
                    </w:r>
                  </w:p>
                </w:txbxContent>
              </v:textbox>
            </v:shape>
            <v:shape id="_x0000_s2955" type="#_x0000_t202" style="position:absolute;left:3629;top:2997;width:1221;height:454" filled="f" stroked="f">
              <v:textbox inset="0,0,0,0">
                <w:txbxContent>
                  <w:p w14:paraId="002C225B" w14:textId="77777777" w:rsidR="00D90D84" w:rsidRDefault="00D90D84">
                    <w:pPr>
                      <w:rPr>
                        <w:rFonts w:ascii="Courier New"/>
                        <w:sz w:val="20"/>
                      </w:rPr>
                    </w:pPr>
                    <w:r>
                      <w:rPr>
                        <w:rFonts w:ascii="Courier New"/>
                        <w:sz w:val="20"/>
                      </w:rPr>
                      <w:t>NEW 1</w:t>
                    </w:r>
                    <w:r>
                      <w:rPr>
                        <w:rFonts w:ascii="Courier New"/>
                        <w:spacing w:val="-7"/>
                        <w:sz w:val="20"/>
                      </w:rPr>
                      <w:t xml:space="preserve"> </w:t>
                    </w:r>
                    <w:r>
                      <w:rPr>
                        <w:rFonts w:ascii="Courier New"/>
                        <w:sz w:val="20"/>
                      </w:rPr>
                      <w:t>EAST</w:t>
                    </w:r>
                  </w:p>
                  <w:p w14:paraId="382EAA51" w14:textId="77777777" w:rsidR="00D90D84" w:rsidRDefault="00D90D84">
                    <w:pPr>
                      <w:ind w:left="479"/>
                      <w:rPr>
                        <w:rFonts w:ascii="Courier New"/>
                        <w:sz w:val="20"/>
                      </w:rPr>
                    </w:pPr>
                    <w:r>
                      <w:rPr>
                        <w:rFonts w:ascii="Courier New"/>
                        <w:sz w:val="20"/>
                      </w:rPr>
                      <w:t>101-04</w:t>
                    </w:r>
                  </w:p>
                </w:txbxContent>
              </v:textbox>
            </v:shape>
            <v:shape id="_x0000_s2954" type="#_x0000_t202" style="position:absolute;left:30;top:3677;width:2660;height:2493" filled="f" stroked="f">
              <v:textbox inset="0,0,0,0">
                <w:txbxContent>
                  <w:p w14:paraId="0D3506E8" w14:textId="77777777" w:rsidR="00D90D84" w:rsidRDefault="00D90D84">
                    <w:pPr>
                      <w:spacing w:line="226" w:lineRule="exact"/>
                      <w:rPr>
                        <w:rFonts w:ascii="Courier New"/>
                        <w:sz w:val="20"/>
                      </w:rPr>
                    </w:pPr>
                    <w:r>
                      <w:rPr>
                        <w:rFonts w:ascii="Courier New"/>
                        <w:sz w:val="20"/>
                      </w:rPr>
                      <w:t>PROMOD, 1 SCOOP</w:t>
                    </w:r>
                  </w:p>
                  <w:p w14:paraId="46569CC4" w14:textId="77777777" w:rsidR="00D90D84" w:rsidRDefault="00D90D84">
                    <w:pPr>
                      <w:spacing w:line="226" w:lineRule="exact"/>
                      <w:rPr>
                        <w:rFonts w:ascii="Courier New"/>
                        <w:sz w:val="20"/>
                      </w:rPr>
                    </w:pPr>
                    <w:r>
                      <w:rPr>
                        <w:rFonts w:ascii="Courier New"/>
                        <w:sz w:val="20"/>
                      </w:rPr>
                      <w:t>5 GM per Day</w:t>
                    </w:r>
                  </w:p>
                  <w:p w14:paraId="03C8E4AC" w14:textId="77777777" w:rsidR="00D90D84" w:rsidRDefault="00D90D84">
                    <w:pPr>
                      <w:rPr>
                        <w:rFonts w:ascii="Courier New"/>
                        <w:sz w:val="20"/>
                      </w:rPr>
                    </w:pPr>
                  </w:p>
                  <w:p w14:paraId="4CF94950" w14:textId="77777777" w:rsidR="00D90D84" w:rsidRDefault="00D90D84">
                    <w:pPr>
                      <w:spacing w:before="1"/>
                      <w:rPr>
                        <w:rFonts w:ascii="Courier New"/>
                        <w:sz w:val="20"/>
                      </w:rPr>
                    </w:pPr>
                    <w:r>
                      <w:rPr>
                        <w:rFonts w:ascii="Courier New"/>
                        <w:sz w:val="20"/>
                      </w:rPr>
                      <w:t>VIVONEX, 3 PKGS</w:t>
                    </w:r>
                  </w:p>
                  <w:p w14:paraId="127E700F" w14:textId="77777777" w:rsidR="00D90D84" w:rsidRDefault="00D90D84">
                    <w:pPr>
                      <w:rPr>
                        <w:rFonts w:ascii="Courier New"/>
                        <w:sz w:val="20"/>
                      </w:rPr>
                    </w:pPr>
                    <w:r>
                      <w:rPr>
                        <w:rFonts w:ascii="Courier New"/>
                        <w:sz w:val="20"/>
                      </w:rPr>
                      <w:t>8 OZ Three times a Day</w:t>
                    </w:r>
                  </w:p>
                  <w:p w14:paraId="179DBBCE" w14:textId="77777777" w:rsidR="00D90D84" w:rsidRDefault="00D90D84">
                    <w:pPr>
                      <w:spacing w:before="10"/>
                      <w:rPr>
                        <w:rFonts w:ascii="Courier New"/>
                        <w:sz w:val="19"/>
                      </w:rPr>
                    </w:pPr>
                  </w:p>
                  <w:p w14:paraId="193A84D6" w14:textId="77777777" w:rsidR="00D90D84" w:rsidRDefault="00D90D84">
                    <w:pPr>
                      <w:rPr>
                        <w:rFonts w:ascii="Courier New"/>
                        <w:sz w:val="20"/>
                      </w:rPr>
                    </w:pPr>
                    <w:r>
                      <w:rPr>
                        <w:rFonts w:ascii="Courier New"/>
                        <w:sz w:val="20"/>
                      </w:rPr>
                      <w:t>OSMOLITE HN, 10 CANS</w:t>
                    </w:r>
                  </w:p>
                  <w:p w14:paraId="7506C5A7" w14:textId="77777777" w:rsidR="00D90D84" w:rsidRDefault="00D90D84">
                    <w:pPr>
                      <w:spacing w:before="1"/>
                      <w:rPr>
                        <w:rFonts w:ascii="Courier New"/>
                        <w:sz w:val="20"/>
                      </w:rPr>
                    </w:pPr>
                    <w:r>
                      <w:rPr>
                        <w:rFonts w:ascii="Courier New"/>
                        <w:sz w:val="20"/>
                      </w:rPr>
                      <w:t>100 ML per Hour</w:t>
                    </w:r>
                  </w:p>
                  <w:p w14:paraId="1FD9958D" w14:textId="77777777" w:rsidR="00D90D84" w:rsidRDefault="00D90D84">
                    <w:pPr>
                      <w:rPr>
                        <w:rFonts w:ascii="Courier New"/>
                        <w:sz w:val="20"/>
                      </w:rPr>
                    </w:pPr>
                  </w:p>
                  <w:p w14:paraId="794AFBB1" w14:textId="77777777" w:rsidR="00D90D84" w:rsidRDefault="00D90D84">
                    <w:pPr>
                      <w:rPr>
                        <w:rFonts w:ascii="Courier New"/>
                        <w:sz w:val="20"/>
                      </w:rPr>
                    </w:pPr>
                    <w:r>
                      <w:rPr>
                        <w:rFonts w:ascii="Courier New"/>
                        <w:sz w:val="20"/>
                      </w:rPr>
                      <w:t>MAS,ONE</w:t>
                    </w:r>
                  </w:p>
                  <w:p w14:paraId="4CA69B5A" w14:textId="77777777" w:rsidR="00D90D84" w:rsidRDefault="00D90D84">
                    <w:pPr>
                      <w:rPr>
                        <w:rFonts w:ascii="Courier New"/>
                        <w:sz w:val="20"/>
                      </w:rPr>
                    </w:pPr>
                    <w:r>
                      <w:rPr>
                        <w:rFonts w:ascii="Courier New"/>
                        <w:sz w:val="20"/>
                      </w:rPr>
                      <w:t>0002 1-Feb-05</w:t>
                    </w:r>
                  </w:p>
                </w:txbxContent>
              </v:textbox>
            </v:shape>
            <v:shape id="_x0000_s2953" type="#_x0000_t202" style="position:absolute;left:3629;top:5716;width:1220;height:228" filled="f" stroked="f">
              <v:textbox inset="0,0,0,0">
                <w:txbxContent>
                  <w:p w14:paraId="32FFB00F" w14:textId="77777777" w:rsidR="00D90D84" w:rsidRDefault="00D90D84">
                    <w:pPr>
                      <w:rPr>
                        <w:rFonts w:ascii="Courier New"/>
                        <w:sz w:val="20"/>
                      </w:rPr>
                    </w:pPr>
                    <w:r>
                      <w:rPr>
                        <w:rFonts w:ascii="Courier New"/>
                        <w:sz w:val="20"/>
                      </w:rPr>
                      <w:t>NEW 1 EAST</w:t>
                    </w:r>
                  </w:p>
                </w:txbxContent>
              </v:textbox>
            </v:shape>
            <v:shape id="_x0000_s2952" type="#_x0000_t202" style="position:absolute;left:30;top:6395;width:1940;height:228" filled="f" stroked="f">
              <v:textbox inset="0,0,0,0">
                <w:txbxContent>
                  <w:p w14:paraId="4D6868A4" w14:textId="77777777" w:rsidR="00D90D84" w:rsidRDefault="00D90D84">
                    <w:pPr>
                      <w:rPr>
                        <w:rFonts w:ascii="Courier New"/>
                        <w:sz w:val="20"/>
                      </w:rPr>
                    </w:pPr>
                    <w:r>
                      <w:rPr>
                        <w:rFonts w:ascii="Courier New"/>
                        <w:sz w:val="20"/>
                      </w:rPr>
                      <w:t>AMIN-AID, 2 PKGS</w:t>
                    </w:r>
                  </w:p>
                </w:txbxContent>
              </v:textbox>
            </v:shape>
            <w10:anchorlock/>
          </v:group>
        </w:pict>
      </w:r>
    </w:p>
    <w:p w14:paraId="2AD6F98A" w14:textId="77777777" w:rsidR="008216D5" w:rsidRDefault="008216D5">
      <w:pPr>
        <w:rPr>
          <w:sz w:val="20"/>
        </w:rPr>
        <w:sectPr w:rsidR="008216D5">
          <w:pgSz w:w="12240" w:h="15840"/>
          <w:pgMar w:top="1500" w:right="960" w:bottom="940" w:left="1140" w:header="0" w:footer="745" w:gutter="0"/>
          <w:cols w:space="720"/>
        </w:sectPr>
      </w:pPr>
    </w:p>
    <w:tbl>
      <w:tblPr>
        <w:tblW w:w="0" w:type="auto"/>
        <w:tblInd w:w="277" w:type="dxa"/>
        <w:tblLayout w:type="fixed"/>
        <w:tblCellMar>
          <w:left w:w="0" w:type="dxa"/>
          <w:right w:w="0" w:type="dxa"/>
        </w:tblCellMar>
        <w:tblLook w:val="01E0" w:firstRow="1" w:lastRow="1" w:firstColumn="1" w:lastColumn="1" w:noHBand="0" w:noVBand="0"/>
      </w:tblPr>
      <w:tblGrid>
        <w:gridCol w:w="2850"/>
        <w:gridCol w:w="1200"/>
        <w:gridCol w:w="240"/>
        <w:gridCol w:w="5130"/>
      </w:tblGrid>
      <w:tr w:rsidR="008216D5" w14:paraId="4DDF2000" w14:textId="77777777">
        <w:trPr>
          <w:trHeight w:val="683"/>
        </w:trPr>
        <w:tc>
          <w:tcPr>
            <w:tcW w:w="2850" w:type="dxa"/>
            <w:shd w:val="clear" w:color="auto" w:fill="E0E0E0"/>
          </w:tcPr>
          <w:p w14:paraId="142FE4EC" w14:textId="77777777" w:rsidR="008216D5" w:rsidRDefault="00D90D84">
            <w:pPr>
              <w:pStyle w:val="TableParagraph"/>
              <w:spacing w:before="4"/>
              <w:ind w:left="30"/>
              <w:rPr>
                <w:sz w:val="20"/>
              </w:rPr>
            </w:pPr>
            <w:r>
              <w:rPr>
                <w:sz w:val="20"/>
              </w:rPr>
              <w:t>20 GM per Day</w:t>
            </w:r>
          </w:p>
          <w:p w14:paraId="0C6DF7A5" w14:textId="77777777" w:rsidR="008216D5" w:rsidRDefault="008216D5">
            <w:pPr>
              <w:pStyle w:val="TableParagraph"/>
              <w:spacing w:before="8"/>
              <w:rPr>
                <w:rFonts w:ascii="Times New Roman"/>
                <w:sz w:val="19"/>
              </w:rPr>
            </w:pPr>
          </w:p>
          <w:p w14:paraId="71C23A79" w14:textId="77777777" w:rsidR="008216D5" w:rsidRDefault="00D90D84">
            <w:pPr>
              <w:pStyle w:val="TableParagraph"/>
              <w:spacing w:line="206" w:lineRule="exact"/>
              <w:ind w:left="30"/>
              <w:rPr>
                <w:sz w:val="20"/>
              </w:rPr>
            </w:pPr>
            <w:r>
              <w:rPr>
                <w:sz w:val="20"/>
              </w:rPr>
              <w:t>MAS,ONE</w:t>
            </w:r>
          </w:p>
        </w:tc>
        <w:tc>
          <w:tcPr>
            <w:tcW w:w="1200" w:type="dxa"/>
            <w:shd w:val="clear" w:color="auto" w:fill="E0E0E0"/>
          </w:tcPr>
          <w:p w14:paraId="434A2360" w14:textId="77777777" w:rsidR="008216D5" w:rsidRDefault="008216D5">
            <w:pPr>
              <w:pStyle w:val="TableParagraph"/>
              <w:rPr>
                <w:rFonts w:ascii="Times New Roman"/>
              </w:rPr>
            </w:pPr>
          </w:p>
          <w:p w14:paraId="0E3BF79D" w14:textId="77777777" w:rsidR="008216D5" w:rsidRDefault="008216D5">
            <w:pPr>
              <w:pStyle w:val="TableParagraph"/>
              <w:spacing w:before="9"/>
              <w:rPr>
                <w:rFonts w:ascii="Times New Roman"/>
                <w:sz w:val="17"/>
              </w:rPr>
            </w:pPr>
          </w:p>
          <w:p w14:paraId="2D96FE6E" w14:textId="77777777" w:rsidR="008216D5" w:rsidRDefault="00D90D84">
            <w:pPr>
              <w:pStyle w:val="TableParagraph"/>
              <w:spacing w:line="206" w:lineRule="exact"/>
              <w:ind w:right="58"/>
              <w:jc w:val="right"/>
              <w:rPr>
                <w:sz w:val="20"/>
              </w:rPr>
            </w:pPr>
            <w:r>
              <w:rPr>
                <w:sz w:val="20"/>
              </w:rPr>
              <w:t>NEW</w:t>
            </w:r>
          </w:p>
        </w:tc>
        <w:tc>
          <w:tcPr>
            <w:tcW w:w="240" w:type="dxa"/>
            <w:shd w:val="clear" w:color="auto" w:fill="E0E0E0"/>
          </w:tcPr>
          <w:p w14:paraId="14AB84E0" w14:textId="77777777" w:rsidR="008216D5" w:rsidRDefault="008216D5">
            <w:pPr>
              <w:pStyle w:val="TableParagraph"/>
              <w:rPr>
                <w:rFonts w:ascii="Times New Roman"/>
              </w:rPr>
            </w:pPr>
          </w:p>
          <w:p w14:paraId="131540B9" w14:textId="77777777" w:rsidR="008216D5" w:rsidRDefault="008216D5">
            <w:pPr>
              <w:pStyle w:val="TableParagraph"/>
              <w:spacing w:before="9"/>
              <w:rPr>
                <w:rFonts w:ascii="Times New Roman"/>
                <w:sz w:val="17"/>
              </w:rPr>
            </w:pPr>
          </w:p>
          <w:p w14:paraId="3160A74A" w14:textId="77777777" w:rsidR="008216D5" w:rsidRDefault="00D90D84">
            <w:pPr>
              <w:pStyle w:val="TableParagraph"/>
              <w:spacing w:line="206" w:lineRule="exact"/>
              <w:jc w:val="center"/>
              <w:rPr>
                <w:sz w:val="20"/>
              </w:rPr>
            </w:pPr>
            <w:r>
              <w:rPr>
                <w:sz w:val="20"/>
              </w:rPr>
              <w:t>1</w:t>
            </w:r>
          </w:p>
        </w:tc>
        <w:tc>
          <w:tcPr>
            <w:tcW w:w="5130" w:type="dxa"/>
            <w:shd w:val="clear" w:color="auto" w:fill="E0E0E0"/>
          </w:tcPr>
          <w:p w14:paraId="63FE908E" w14:textId="77777777" w:rsidR="008216D5" w:rsidRDefault="008216D5">
            <w:pPr>
              <w:pStyle w:val="TableParagraph"/>
              <w:rPr>
                <w:rFonts w:ascii="Times New Roman"/>
              </w:rPr>
            </w:pPr>
          </w:p>
          <w:p w14:paraId="37FC8D26" w14:textId="77777777" w:rsidR="008216D5" w:rsidRDefault="008216D5">
            <w:pPr>
              <w:pStyle w:val="TableParagraph"/>
              <w:spacing w:before="9"/>
              <w:rPr>
                <w:rFonts w:ascii="Times New Roman"/>
                <w:sz w:val="17"/>
              </w:rPr>
            </w:pPr>
          </w:p>
          <w:p w14:paraId="6EBFC46B" w14:textId="77777777" w:rsidR="008216D5" w:rsidRDefault="00D90D84">
            <w:pPr>
              <w:pStyle w:val="TableParagraph"/>
              <w:spacing w:line="206" w:lineRule="exact"/>
              <w:ind w:left="59"/>
              <w:rPr>
                <w:sz w:val="20"/>
              </w:rPr>
            </w:pPr>
            <w:r>
              <w:rPr>
                <w:sz w:val="20"/>
              </w:rPr>
              <w:t>EAST</w:t>
            </w:r>
          </w:p>
        </w:tc>
      </w:tr>
      <w:tr w:rsidR="008216D5" w14:paraId="076EE345" w14:textId="77777777">
        <w:trPr>
          <w:trHeight w:val="339"/>
        </w:trPr>
        <w:tc>
          <w:tcPr>
            <w:tcW w:w="2850" w:type="dxa"/>
            <w:shd w:val="clear" w:color="auto" w:fill="E0E0E0"/>
          </w:tcPr>
          <w:p w14:paraId="03DB85D5" w14:textId="77777777" w:rsidR="008216D5" w:rsidRDefault="00D90D84">
            <w:pPr>
              <w:pStyle w:val="TableParagraph"/>
              <w:spacing w:line="226" w:lineRule="exact"/>
              <w:ind w:left="30"/>
              <w:rPr>
                <w:sz w:val="20"/>
              </w:rPr>
            </w:pPr>
            <w:r>
              <w:rPr>
                <w:sz w:val="20"/>
              </w:rPr>
              <w:t>0002 1-Feb-05</w:t>
            </w:r>
          </w:p>
        </w:tc>
        <w:tc>
          <w:tcPr>
            <w:tcW w:w="1200" w:type="dxa"/>
            <w:shd w:val="clear" w:color="auto" w:fill="E0E0E0"/>
          </w:tcPr>
          <w:p w14:paraId="17A9EA17" w14:textId="77777777" w:rsidR="008216D5" w:rsidRDefault="008216D5">
            <w:pPr>
              <w:pStyle w:val="TableParagraph"/>
              <w:rPr>
                <w:rFonts w:ascii="Times New Roman"/>
                <w:sz w:val="20"/>
              </w:rPr>
            </w:pPr>
          </w:p>
        </w:tc>
        <w:tc>
          <w:tcPr>
            <w:tcW w:w="240" w:type="dxa"/>
            <w:shd w:val="clear" w:color="auto" w:fill="E0E0E0"/>
          </w:tcPr>
          <w:p w14:paraId="6C862030" w14:textId="77777777" w:rsidR="008216D5" w:rsidRDefault="008216D5">
            <w:pPr>
              <w:pStyle w:val="TableParagraph"/>
              <w:rPr>
                <w:rFonts w:ascii="Times New Roman"/>
                <w:sz w:val="20"/>
              </w:rPr>
            </w:pPr>
          </w:p>
        </w:tc>
        <w:tc>
          <w:tcPr>
            <w:tcW w:w="5130" w:type="dxa"/>
            <w:shd w:val="clear" w:color="auto" w:fill="E0E0E0"/>
          </w:tcPr>
          <w:p w14:paraId="708DB53D" w14:textId="77777777" w:rsidR="008216D5" w:rsidRDefault="008216D5">
            <w:pPr>
              <w:pStyle w:val="TableParagraph"/>
              <w:rPr>
                <w:rFonts w:ascii="Times New Roman"/>
                <w:sz w:val="20"/>
              </w:rPr>
            </w:pPr>
          </w:p>
        </w:tc>
      </w:tr>
      <w:tr w:rsidR="008216D5" w14:paraId="05BBA6CE" w14:textId="77777777">
        <w:trPr>
          <w:trHeight w:val="679"/>
        </w:trPr>
        <w:tc>
          <w:tcPr>
            <w:tcW w:w="2850" w:type="dxa"/>
            <w:shd w:val="clear" w:color="auto" w:fill="E0E0E0"/>
          </w:tcPr>
          <w:p w14:paraId="44117627" w14:textId="77777777" w:rsidR="008216D5" w:rsidRDefault="00D90D84">
            <w:pPr>
              <w:pStyle w:val="TableParagraph"/>
              <w:spacing w:before="113"/>
              <w:ind w:left="30"/>
              <w:rPr>
                <w:sz w:val="20"/>
              </w:rPr>
            </w:pPr>
            <w:r>
              <w:rPr>
                <w:sz w:val="20"/>
              </w:rPr>
              <w:t>SUSTACAL, 7 CANS</w:t>
            </w:r>
          </w:p>
          <w:p w14:paraId="6CEE96D3" w14:textId="77777777" w:rsidR="008216D5" w:rsidRDefault="00D90D84">
            <w:pPr>
              <w:pStyle w:val="TableParagraph"/>
              <w:spacing w:before="1"/>
              <w:ind w:left="30"/>
              <w:rPr>
                <w:sz w:val="20"/>
              </w:rPr>
            </w:pPr>
            <w:r>
              <w:rPr>
                <w:sz w:val="20"/>
              </w:rPr>
              <w:t>1600 KCAL per Day</w:t>
            </w:r>
          </w:p>
        </w:tc>
        <w:tc>
          <w:tcPr>
            <w:tcW w:w="1200" w:type="dxa"/>
            <w:shd w:val="clear" w:color="auto" w:fill="E0E0E0"/>
          </w:tcPr>
          <w:p w14:paraId="181D02A2" w14:textId="77777777" w:rsidR="008216D5" w:rsidRDefault="008216D5">
            <w:pPr>
              <w:pStyle w:val="TableParagraph"/>
              <w:rPr>
                <w:rFonts w:ascii="Times New Roman"/>
                <w:sz w:val="20"/>
              </w:rPr>
            </w:pPr>
          </w:p>
        </w:tc>
        <w:tc>
          <w:tcPr>
            <w:tcW w:w="240" w:type="dxa"/>
            <w:shd w:val="clear" w:color="auto" w:fill="E0E0E0"/>
          </w:tcPr>
          <w:p w14:paraId="2BFABC92" w14:textId="77777777" w:rsidR="008216D5" w:rsidRDefault="008216D5">
            <w:pPr>
              <w:pStyle w:val="TableParagraph"/>
              <w:rPr>
                <w:rFonts w:ascii="Times New Roman"/>
                <w:sz w:val="20"/>
              </w:rPr>
            </w:pPr>
          </w:p>
        </w:tc>
        <w:tc>
          <w:tcPr>
            <w:tcW w:w="5130" w:type="dxa"/>
            <w:shd w:val="clear" w:color="auto" w:fill="E0E0E0"/>
          </w:tcPr>
          <w:p w14:paraId="4D20FDF6" w14:textId="77777777" w:rsidR="008216D5" w:rsidRDefault="008216D5">
            <w:pPr>
              <w:pStyle w:val="TableParagraph"/>
              <w:rPr>
                <w:rFonts w:ascii="Times New Roman"/>
                <w:sz w:val="20"/>
              </w:rPr>
            </w:pPr>
          </w:p>
        </w:tc>
      </w:tr>
      <w:tr w:rsidR="008216D5" w14:paraId="73FBCB03" w14:textId="77777777">
        <w:trPr>
          <w:trHeight w:val="679"/>
        </w:trPr>
        <w:tc>
          <w:tcPr>
            <w:tcW w:w="2850" w:type="dxa"/>
            <w:shd w:val="clear" w:color="auto" w:fill="E0E0E0"/>
          </w:tcPr>
          <w:p w14:paraId="0AFAD78C" w14:textId="77777777" w:rsidR="008216D5" w:rsidRDefault="00D90D84">
            <w:pPr>
              <w:pStyle w:val="TableParagraph"/>
              <w:spacing w:before="113"/>
              <w:ind w:left="30"/>
              <w:rPr>
                <w:sz w:val="20"/>
              </w:rPr>
            </w:pPr>
            <w:r>
              <w:rPr>
                <w:sz w:val="20"/>
              </w:rPr>
              <w:t>MAS,ONE</w:t>
            </w:r>
          </w:p>
          <w:p w14:paraId="542BDDDD" w14:textId="77777777" w:rsidR="008216D5" w:rsidRDefault="00D90D84">
            <w:pPr>
              <w:pStyle w:val="TableParagraph"/>
              <w:ind w:left="30"/>
              <w:rPr>
                <w:sz w:val="20"/>
              </w:rPr>
            </w:pPr>
            <w:r>
              <w:rPr>
                <w:sz w:val="20"/>
              </w:rPr>
              <w:t>0002 1-Feb-05</w:t>
            </w:r>
          </w:p>
        </w:tc>
        <w:tc>
          <w:tcPr>
            <w:tcW w:w="1200" w:type="dxa"/>
            <w:shd w:val="clear" w:color="auto" w:fill="E0E0E0"/>
          </w:tcPr>
          <w:p w14:paraId="31EB567B" w14:textId="77777777" w:rsidR="008216D5" w:rsidRDefault="00D90D84">
            <w:pPr>
              <w:pStyle w:val="TableParagraph"/>
              <w:spacing w:before="113"/>
              <w:ind w:right="58"/>
              <w:jc w:val="right"/>
              <w:rPr>
                <w:sz w:val="20"/>
              </w:rPr>
            </w:pPr>
            <w:r>
              <w:rPr>
                <w:sz w:val="20"/>
              </w:rPr>
              <w:t>NEW</w:t>
            </w:r>
          </w:p>
        </w:tc>
        <w:tc>
          <w:tcPr>
            <w:tcW w:w="240" w:type="dxa"/>
            <w:shd w:val="clear" w:color="auto" w:fill="E0E0E0"/>
          </w:tcPr>
          <w:p w14:paraId="2C617571" w14:textId="77777777" w:rsidR="008216D5" w:rsidRDefault="00D90D84">
            <w:pPr>
              <w:pStyle w:val="TableParagraph"/>
              <w:spacing w:before="113"/>
              <w:jc w:val="center"/>
              <w:rPr>
                <w:sz w:val="20"/>
              </w:rPr>
            </w:pPr>
            <w:r>
              <w:rPr>
                <w:sz w:val="20"/>
              </w:rPr>
              <w:t>1</w:t>
            </w:r>
          </w:p>
        </w:tc>
        <w:tc>
          <w:tcPr>
            <w:tcW w:w="5130" w:type="dxa"/>
            <w:shd w:val="clear" w:color="auto" w:fill="E0E0E0"/>
          </w:tcPr>
          <w:p w14:paraId="31E331D7" w14:textId="77777777" w:rsidR="008216D5" w:rsidRDefault="00D90D84">
            <w:pPr>
              <w:pStyle w:val="TableParagraph"/>
              <w:spacing w:before="113"/>
              <w:ind w:left="59"/>
              <w:rPr>
                <w:sz w:val="20"/>
              </w:rPr>
            </w:pPr>
            <w:r>
              <w:rPr>
                <w:sz w:val="20"/>
              </w:rPr>
              <w:t>EAST</w:t>
            </w:r>
          </w:p>
        </w:tc>
      </w:tr>
      <w:tr w:rsidR="008216D5" w14:paraId="6CBAC4CA" w14:textId="77777777">
        <w:trPr>
          <w:trHeight w:val="679"/>
        </w:trPr>
        <w:tc>
          <w:tcPr>
            <w:tcW w:w="2850" w:type="dxa"/>
            <w:shd w:val="clear" w:color="auto" w:fill="E0E0E0"/>
          </w:tcPr>
          <w:p w14:paraId="1DA81DFD" w14:textId="77777777" w:rsidR="008216D5" w:rsidRDefault="00D90D84">
            <w:pPr>
              <w:pStyle w:val="TableParagraph"/>
              <w:spacing w:before="113"/>
              <w:ind w:left="30"/>
              <w:rPr>
                <w:sz w:val="20"/>
              </w:rPr>
            </w:pPr>
            <w:r>
              <w:rPr>
                <w:sz w:val="20"/>
              </w:rPr>
              <w:t>VIVONEX, 8</w:t>
            </w:r>
            <w:r>
              <w:rPr>
                <w:spacing w:val="-11"/>
                <w:sz w:val="20"/>
              </w:rPr>
              <w:t xml:space="preserve"> </w:t>
            </w:r>
            <w:r>
              <w:rPr>
                <w:sz w:val="20"/>
              </w:rPr>
              <w:t>PKGS</w:t>
            </w:r>
          </w:p>
          <w:p w14:paraId="55933BF7" w14:textId="77777777" w:rsidR="008216D5" w:rsidRDefault="00D90D84">
            <w:pPr>
              <w:pStyle w:val="TableParagraph"/>
              <w:spacing w:before="1"/>
              <w:ind w:left="30"/>
              <w:rPr>
                <w:sz w:val="20"/>
              </w:rPr>
            </w:pPr>
            <w:r>
              <w:rPr>
                <w:sz w:val="20"/>
              </w:rPr>
              <w:t>100 ML per</w:t>
            </w:r>
            <w:r>
              <w:rPr>
                <w:spacing w:val="-10"/>
                <w:sz w:val="20"/>
              </w:rPr>
              <w:t xml:space="preserve"> </w:t>
            </w:r>
            <w:r>
              <w:rPr>
                <w:sz w:val="20"/>
              </w:rPr>
              <w:t>Hour</w:t>
            </w:r>
          </w:p>
        </w:tc>
        <w:tc>
          <w:tcPr>
            <w:tcW w:w="1200" w:type="dxa"/>
            <w:shd w:val="clear" w:color="auto" w:fill="E0E0E0"/>
          </w:tcPr>
          <w:p w14:paraId="0C705065" w14:textId="77777777" w:rsidR="008216D5" w:rsidRDefault="008216D5">
            <w:pPr>
              <w:pStyle w:val="TableParagraph"/>
              <w:rPr>
                <w:rFonts w:ascii="Times New Roman"/>
                <w:sz w:val="20"/>
              </w:rPr>
            </w:pPr>
          </w:p>
        </w:tc>
        <w:tc>
          <w:tcPr>
            <w:tcW w:w="240" w:type="dxa"/>
            <w:shd w:val="clear" w:color="auto" w:fill="E0E0E0"/>
          </w:tcPr>
          <w:p w14:paraId="4BC8E81D" w14:textId="77777777" w:rsidR="008216D5" w:rsidRDefault="008216D5">
            <w:pPr>
              <w:pStyle w:val="TableParagraph"/>
              <w:rPr>
                <w:rFonts w:ascii="Times New Roman"/>
                <w:sz w:val="20"/>
              </w:rPr>
            </w:pPr>
          </w:p>
        </w:tc>
        <w:tc>
          <w:tcPr>
            <w:tcW w:w="5130" w:type="dxa"/>
            <w:shd w:val="clear" w:color="auto" w:fill="E0E0E0"/>
          </w:tcPr>
          <w:p w14:paraId="757D8DED" w14:textId="77777777" w:rsidR="008216D5" w:rsidRDefault="008216D5">
            <w:pPr>
              <w:pStyle w:val="TableParagraph"/>
              <w:rPr>
                <w:rFonts w:ascii="Times New Roman"/>
                <w:sz w:val="20"/>
              </w:rPr>
            </w:pPr>
          </w:p>
        </w:tc>
      </w:tr>
      <w:tr w:rsidR="008216D5" w14:paraId="32770B82" w14:textId="77777777">
        <w:trPr>
          <w:trHeight w:val="679"/>
        </w:trPr>
        <w:tc>
          <w:tcPr>
            <w:tcW w:w="2850" w:type="dxa"/>
            <w:shd w:val="clear" w:color="auto" w:fill="E0E0E0"/>
          </w:tcPr>
          <w:p w14:paraId="541C77C9" w14:textId="77777777" w:rsidR="008216D5" w:rsidRDefault="00D90D84">
            <w:pPr>
              <w:pStyle w:val="TableParagraph"/>
              <w:spacing w:before="113"/>
              <w:ind w:left="30" w:right="1239"/>
              <w:rPr>
                <w:sz w:val="20"/>
              </w:rPr>
            </w:pPr>
            <w:r>
              <w:rPr>
                <w:sz w:val="20"/>
              </w:rPr>
              <w:t>NHCU,FINAL 0003 1-Feb-05</w:t>
            </w:r>
          </w:p>
        </w:tc>
        <w:tc>
          <w:tcPr>
            <w:tcW w:w="1200" w:type="dxa"/>
            <w:shd w:val="clear" w:color="auto" w:fill="E0E0E0"/>
          </w:tcPr>
          <w:p w14:paraId="632C4457" w14:textId="77777777" w:rsidR="008216D5" w:rsidRDefault="00D90D84">
            <w:pPr>
              <w:pStyle w:val="TableParagraph"/>
              <w:spacing w:before="113"/>
              <w:ind w:right="58"/>
              <w:jc w:val="right"/>
              <w:rPr>
                <w:sz w:val="20"/>
              </w:rPr>
            </w:pPr>
            <w:r>
              <w:rPr>
                <w:sz w:val="20"/>
              </w:rPr>
              <w:t>NEW</w:t>
            </w:r>
          </w:p>
        </w:tc>
        <w:tc>
          <w:tcPr>
            <w:tcW w:w="240" w:type="dxa"/>
            <w:shd w:val="clear" w:color="auto" w:fill="E0E0E0"/>
          </w:tcPr>
          <w:p w14:paraId="3446B425" w14:textId="77777777" w:rsidR="008216D5" w:rsidRDefault="00D90D84">
            <w:pPr>
              <w:pStyle w:val="TableParagraph"/>
              <w:spacing w:before="113"/>
              <w:jc w:val="center"/>
              <w:rPr>
                <w:sz w:val="20"/>
              </w:rPr>
            </w:pPr>
            <w:r>
              <w:rPr>
                <w:sz w:val="20"/>
              </w:rPr>
              <w:t>1</w:t>
            </w:r>
          </w:p>
        </w:tc>
        <w:tc>
          <w:tcPr>
            <w:tcW w:w="5130" w:type="dxa"/>
            <w:shd w:val="clear" w:color="auto" w:fill="E0E0E0"/>
          </w:tcPr>
          <w:p w14:paraId="1779B08F" w14:textId="77777777" w:rsidR="008216D5" w:rsidRDefault="00D90D84">
            <w:pPr>
              <w:pStyle w:val="TableParagraph"/>
              <w:spacing w:before="113"/>
              <w:ind w:left="59"/>
              <w:rPr>
                <w:sz w:val="20"/>
              </w:rPr>
            </w:pPr>
            <w:r>
              <w:rPr>
                <w:sz w:val="20"/>
              </w:rPr>
              <w:t>EAST</w:t>
            </w:r>
          </w:p>
        </w:tc>
      </w:tr>
      <w:tr w:rsidR="008216D5" w14:paraId="341C6994" w14:textId="77777777">
        <w:trPr>
          <w:trHeight w:val="788"/>
        </w:trPr>
        <w:tc>
          <w:tcPr>
            <w:tcW w:w="2850" w:type="dxa"/>
            <w:shd w:val="clear" w:color="auto" w:fill="E0E0E0"/>
          </w:tcPr>
          <w:p w14:paraId="1C013E7D" w14:textId="77777777" w:rsidR="008216D5" w:rsidRDefault="00D90D84">
            <w:pPr>
              <w:pStyle w:val="TableParagraph"/>
              <w:spacing w:before="113" w:line="226" w:lineRule="exact"/>
              <w:ind w:left="30"/>
              <w:rPr>
                <w:sz w:val="20"/>
              </w:rPr>
            </w:pPr>
            <w:r>
              <w:rPr>
                <w:sz w:val="20"/>
              </w:rPr>
              <w:t>OSMOLITE, 10 CANS</w:t>
            </w:r>
          </w:p>
          <w:p w14:paraId="76C70717" w14:textId="77777777" w:rsidR="008216D5" w:rsidRDefault="00D90D84">
            <w:pPr>
              <w:pStyle w:val="TableParagraph"/>
              <w:spacing w:line="226" w:lineRule="exact"/>
              <w:ind w:left="30"/>
              <w:rPr>
                <w:sz w:val="20"/>
              </w:rPr>
            </w:pPr>
            <w:r>
              <w:rPr>
                <w:sz w:val="20"/>
              </w:rPr>
              <w:t>100 ML per Hour</w:t>
            </w:r>
          </w:p>
        </w:tc>
        <w:tc>
          <w:tcPr>
            <w:tcW w:w="1200" w:type="dxa"/>
            <w:shd w:val="clear" w:color="auto" w:fill="E0E0E0"/>
          </w:tcPr>
          <w:p w14:paraId="4C67FAB6" w14:textId="77777777" w:rsidR="008216D5" w:rsidRDefault="008216D5">
            <w:pPr>
              <w:pStyle w:val="TableParagraph"/>
              <w:rPr>
                <w:rFonts w:ascii="Times New Roman"/>
                <w:sz w:val="20"/>
              </w:rPr>
            </w:pPr>
          </w:p>
        </w:tc>
        <w:tc>
          <w:tcPr>
            <w:tcW w:w="240" w:type="dxa"/>
            <w:shd w:val="clear" w:color="auto" w:fill="E0E0E0"/>
          </w:tcPr>
          <w:p w14:paraId="4C09ED9C" w14:textId="77777777" w:rsidR="008216D5" w:rsidRDefault="008216D5">
            <w:pPr>
              <w:pStyle w:val="TableParagraph"/>
              <w:rPr>
                <w:rFonts w:ascii="Times New Roman"/>
                <w:sz w:val="20"/>
              </w:rPr>
            </w:pPr>
          </w:p>
        </w:tc>
        <w:tc>
          <w:tcPr>
            <w:tcW w:w="5130" w:type="dxa"/>
            <w:shd w:val="clear" w:color="auto" w:fill="E0E0E0"/>
          </w:tcPr>
          <w:p w14:paraId="33ED5D2D" w14:textId="77777777" w:rsidR="008216D5" w:rsidRDefault="008216D5">
            <w:pPr>
              <w:pStyle w:val="TableParagraph"/>
              <w:rPr>
                <w:rFonts w:ascii="Times New Roman"/>
                <w:sz w:val="20"/>
              </w:rPr>
            </w:pPr>
          </w:p>
        </w:tc>
      </w:tr>
    </w:tbl>
    <w:p w14:paraId="410B31A0" w14:textId="77777777" w:rsidR="008216D5" w:rsidRDefault="008216D5">
      <w:pPr>
        <w:rPr>
          <w:sz w:val="20"/>
        </w:rPr>
        <w:sectPr w:rsidR="008216D5">
          <w:pgSz w:w="12240" w:h="15840"/>
          <w:pgMar w:top="1440" w:right="960" w:bottom="940" w:left="1140" w:header="0" w:footer="745" w:gutter="0"/>
          <w:cols w:space="720"/>
        </w:sectPr>
      </w:pPr>
    </w:p>
    <w:p w14:paraId="657B9F50" w14:textId="77777777" w:rsidR="008216D5" w:rsidRDefault="00D90D84">
      <w:pPr>
        <w:spacing w:before="178"/>
        <w:ind w:left="300"/>
        <w:rPr>
          <w:rFonts w:ascii="Arial"/>
          <w:b/>
          <w:sz w:val="20"/>
        </w:rPr>
      </w:pPr>
      <w:bookmarkStart w:id="190" w:name="_bookmark129"/>
      <w:bookmarkEnd w:id="190"/>
      <w:r>
        <w:rPr>
          <w:rFonts w:ascii="Arial"/>
          <w:b/>
          <w:sz w:val="20"/>
        </w:rPr>
        <w:t>TP Tubefeeding Preparation [FHORTF5P]</w:t>
      </w:r>
    </w:p>
    <w:p w14:paraId="529BB83F" w14:textId="77777777" w:rsidR="008216D5" w:rsidRDefault="008216D5">
      <w:pPr>
        <w:pStyle w:val="BodyText"/>
        <w:spacing w:before="9"/>
        <w:rPr>
          <w:rFonts w:ascii="Arial"/>
          <w:b/>
          <w:sz w:val="20"/>
        </w:rPr>
      </w:pPr>
    </w:p>
    <w:p w14:paraId="3AF83037" w14:textId="77777777" w:rsidR="008216D5" w:rsidRDefault="00D90D84">
      <w:pPr>
        <w:pStyle w:val="BodyText"/>
        <w:ind w:left="300" w:right="1468"/>
      </w:pPr>
      <w:r>
        <w:t>This option will print only the Tubefeeding Preparation Report for use on the Nutrition Locations.</w:t>
      </w:r>
    </w:p>
    <w:p w14:paraId="5E5E73F6" w14:textId="77777777" w:rsidR="008216D5" w:rsidRDefault="008216D5">
      <w:pPr>
        <w:pStyle w:val="BodyText"/>
      </w:pPr>
    </w:p>
    <w:p w14:paraId="6893973B" w14:textId="77777777" w:rsidR="008216D5" w:rsidRDefault="00D90D84">
      <w:pPr>
        <w:pStyle w:val="BodyText"/>
        <w:ind w:left="300"/>
      </w:pPr>
      <w:r>
        <w:t>Preparation of Tubefeedings includes:</w:t>
      </w:r>
    </w:p>
    <w:p w14:paraId="011D9DBC" w14:textId="77777777" w:rsidR="008216D5" w:rsidRDefault="00D90D84">
      <w:pPr>
        <w:pStyle w:val="ListParagraph"/>
        <w:numPr>
          <w:ilvl w:val="0"/>
          <w:numId w:val="108"/>
        </w:numPr>
        <w:tabs>
          <w:tab w:val="left" w:pos="659"/>
          <w:tab w:val="left" w:pos="660"/>
        </w:tabs>
        <w:spacing w:before="1" w:line="293" w:lineRule="exact"/>
        <w:rPr>
          <w:rFonts w:ascii="Symbol" w:hAnsi="Symbol"/>
          <w:sz w:val="24"/>
        </w:rPr>
      </w:pPr>
      <w:r>
        <w:rPr>
          <w:sz w:val="24"/>
        </w:rPr>
        <w:t>Patient name and</w:t>
      </w:r>
      <w:r>
        <w:rPr>
          <w:spacing w:val="-3"/>
          <w:sz w:val="24"/>
        </w:rPr>
        <w:t xml:space="preserve"> </w:t>
      </w:r>
      <w:r>
        <w:rPr>
          <w:sz w:val="24"/>
        </w:rPr>
        <w:t>SSN</w:t>
      </w:r>
    </w:p>
    <w:p w14:paraId="6838ECF7"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Product and number of</w:t>
      </w:r>
      <w:r>
        <w:rPr>
          <w:spacing w:val="-5"/>
          <w:sz w:val="24"/>
        </w:rPr>
        <w:t xml:space="preserve"> </w:t>
      </w:r>
      <w:r>
        <w:rPr>
          <w:sz w:val="24"/>
        </w:rPr>
        <w:t>units</w:t>
      </w:r>
    </w:p>
    <w:p w14:paraId="6AE7BE5C"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Quantities in CCs of full-strength, reconstituted</w:t>
      </w:r>
      <w:r>
        <w:rPr>
          <w:spacing w:val="-3"/>
          <w:sz w:val="24"/>
        </w:rPr>
        <w:t xml:space="preserve"> </w:t>
      </w:r>
      <w:r>
        <w:rPr>
          <w:sz w:val="24"/>
        </w:rPr>
        <w:t>product</w:t>
      </w:r>
    </w:p>
    <w:p w14:paraId="577EB3AD" w14:textId="77777777" w:rsidR="008216D5" w:rsidRDefault="00D90D84">
      <w:pPr>
        <w:pStyle w:val="ListParagraph"/>
        <w:numPr>
          <w:ilvl w:val="0"/>
          <w:numId w:val="108"/>
        </w:numPr>
        <w:tabs>
          <w:tab w:val="left" w:pos="659"/>
          <w:tab w:val="left" w:pos="660"/>
        </w:tabs>
        <w:rPr>
          <w:rFonts w:ascii="Symbol" w:hAnsi="Symbol"/>
          <w:sz w:val="24"/>
        </w:rPr>
      </w:pPr>
      <w:r>
        <w:rPr>
          <w:sz w:val="24"/>
        </w:rPr>
        <w:t>Diluent water to be mixed, if dilution is</w:t>
      </w:r>
      <w:r>
        <w:rPr>
          <w:spacing w:val="-1"/>
          <w:sz w:val="24"/>
        </w:rPr>
        <w:t xml:space="preserve"> </w:t>
      </w:r>
      <w:r>
        <w:rPr>
          <w:sz w:val="24"/>
        </w:rPr>
        <w:t>ordered</w:t>
      </w:r>
    </w:p>
    <w:p w14:paraId="32BFCF30" w14:textId="77777777" w:rsidR="008216D5" w:rsidRDefault="008216D5">
      <w:pPr>
        <w:pStyle w:val="BodyText"/>
        <w:rPr>
          <w:sz w:val="28"/>
        </w:rPr>
      </w:pPr>
    </w:p>
    <w:p w14:paraId="037C2807" w14:textId="77777777" w:rsidR="008216D5" w:rsidRDefault="00D90D84">
      <w:pPr>
        <w:tabs>
          <w:tab w:val="left" w:pos="6059"/>
        </w:tabs>
        <w:spacing w:before="228" w:after="3"/>
        <w:ind w:left="300"/>
        <w:rPr>
          <w:b/>
          <w:sz w:val="24"/>
        </w:rPr>
      </w:pPr>
      <w:r>
        <w:rPr>
          <w:sz w:val="24"/>
        </w:rPr>
        <w:t>Prompt/</w:t>
      </w:r>
      <w:r>
        <w:rPr>
          <w:b/>
          <w:sz w:val="24"/>
        </w:rPr>
        <w:t>User</w:t>
      </w:r>
      <w:r>
        <w:rPr>
          <w:b/>
          <w:spacing w:val="-2"/>
          <w:sz w:val="24"/>
        </w:rPr>
        <w:t xml:space="preserve"> </w:t>
      </w:r>
      <w:r>
        <w:rPr>
          <w:b/>
          <w:sz w:val="24"/>
        </w:rPr>
        <w:t>Entry:</w:t>
      </w:r>
      <w:r>
        <w:rPr>
          <w:b/>
          <w:sz w:val="24"/>
        </w:rPr>
        <w:tab/>
        <w:t>Discussion:</w:t>
      </w:r>
    </w:p>
    <w:p w14:paraId="4D1841E0" w14:textId="77777777" w:rsidR="008216D5" w:rsidRDefault="003C49CF">
      <w:pPr>
        <w:pStyle w:val="BodyText"/>
        <w:ind w:left="270"/>
        <w:rPr>
          <w:sz w:val="20"/>
        </w:rPr>
      </w:pPr>
      <w:r>
        <w:rPr>
          <w:sz w:val="20"/>
        </w:rPr>
      </w:r>
      <w:r>
        <w:rPr>
          <w:sz w:val="20"/>
        </w:rPr>
        <w:pict w14:anchorId="1A46652F">
          <v:shape id="_x0000_s3762" type="#_x0000_t202" style="width:471pt;height:135.9pt;mso-left-percent:-10001;mso-top-percent:-10001;mso-position-horizontal:absolute;mso-position-horizontal-relative:char;mso-position-vertical:absolute;mso-position-vertical-relative:line;mso-left-percent:-10001;mso-top-percent:-10001" fillcolor="#e0e0e0" stroked="f">
            <v:textbox inset="0,0,0,0">
              <w:txbxContent>
                <w:p w14:paraId="791B21BF" w14:textId="77777777" w:rsidR="00D90D84" w:rsidRDefault="00D90D84">
                  <w:pPr>
                    <w:pStyle w:val="BodyText"/>
                    <w:rPr>
                      <w:b/>
                      <w:sz w:val="20"/>
                    </w:rPr>
                  </w:pPr>
                </w:p>
                <w:p w14:paraId="20EAA223" w14:textId="77777777" w:rsidR="00D90D84" w:rsidRDefault="00D90D84">
                  <w:pPr>
                    <w:ind w:left="30" w:right="2808"/>
                    <w:rPr>
                      <w:rFonts w:ascii="Courier New"/>
                      <w:sz w:val="20"/>
                    </w:rPr>
                  </w:pPr>
                  <w:r>
                    <w:rPr>
                      <w:rFonts w:ascii="Courier New"/>
                      <w:sz w:val="20"/>
                    </w:rPr>
                    <w:t>Select C=COMMUNICATION OFFICE or W=NUTRITION LOCATION: W &lt;RET&gt;</w:t>
                  </w:r>
                </w:p>
                <w:p w14:paraId="645AD508" w14:textId="77777777" w:rsidR="00D90D84" w:rsidRDefault="00D90D84">
                  <w:pPr>
                    <w:pStyle w:val="BodyText"/>
                    <w:spacing w:before="6"/>
                    <w:rPr>
                      <w:rFonts w:ascii="Courier New"/>
                      <w:sz w:val="19"/>
                    </w:rPr>
                  </w:pPr>
                </w:p>
                <w:p w14:paraId="0BAB7637" w14:textId="77777777" w:rsidR="00D90D84" w:rsidRDefault="00D90D84">
                  <w:pPr>
                    <w:ind w:left="30"/>
                    <w:rPr>
                      <w:rFonts w:ascii="Courier New"/>
                      <w:b/>
                      <w:sz w:val="20"/>
                    </w:rPr>
                  </w:pPr>
                  <w:r>
                    <w:rPr>
                      <w:rFonts w:ascii="Courier New"/>
                      <w:sz w:val="20"/>
                    </w:rPr>
                    <w:t xml:space="preserve">Select NUTRITION LOCATION (or ALL): </w:t>
                  </w:r>
                  <w:r>
                    <w:rPr>
                      <w:rFonts w:ascii="Courier New"/>
                      <w:b/>
                      <w:sz w:val="20"/>
                    </w:rPr>
                    <w:t>NEW 5 CENTRAL</w:t>
                  </w:r>
                </w:p>
                <w:p w14:paraId="4BE2DB72" w14:textId="77777777" w:rsidR="00D90D84" w:rsidRDefault="00D90D84">
                  <w:pPr>
                    <w:spacing w:before="5"/>
                    <w:ind w:left="30"/>
                    <w:rPr>
                      <w:rFonts w:ascii="Courier New"/>
                      <w:sz w:val="20"/>
                    </w:rPr>
                  </w:pPr>
                  <w:r>
                    <w:rPr>
                      <w:rFonts w:ascii="Courier New"/>
                      <w:sz w:val="20"/>
                    </w:rPr>
                    <w:t>&lt;RET&gt;</w:t>
                  </w:r>
                </w:p>
                <w:p w14:paraId="5909787B" w14:textId="77777777" w:rsidR="00D90D84" w:rsidRDefault="00D90D84">
                  <w:pPr>
                    <w:spacing w:before="3" w:line="450" w:lineRule="atLeast"/>
                    <w:ind w:left="30" w:right="4449"/>
                    <w:rPr>
                      <w:rFonts w:ascii="Courier New"/>
                      <w:b/>
                      <w:sz w:val="20"/>
                    </w:rPr>
                  </w:pPr>
                  <w:r>
                    <w:rPr>
                      <w:rFonts w:ascii="Courier New"/>
                      <w:sz w:val="20"/>
                    </w:rPr>
                    <w:t xml:space="preserve">The report requires a 132-column printer. Select LIST Printer: HOME// </w:t>
                  </w:r>
                  <w:r>
                    <w:rPr>
                      <w:rFonts w:ascii="Courier New"/>
                      <w:b/>
                      <w:sz w:val="20"/>
                    </w:rPr>
                    <w:t>&lt;RET&gt;</w:t>
                  </w:r>
                </w:p>
                <w:p w14:paraId="5B5FFF3E" w14:textId="77777777" w:rsidR="00D90D84" w:rsidRDefault="00D90D84">
                  <w:pPr>
                    <w:spacing w:line="226" w:lineRule="exact"/>
                    <w:ind w:left="30"/>
                    <w:rPr>
                      <w:rFonts w:ascii="Courier New"/>
                      <w:b/>
                      <w:sz w:val="20"/>
                    </w:rPr>
                  </w:pPr>
                  <w:r>
                    <w:rPr>
                      <w:rFonts w:ascii="Courier New"/>
                      <w:sz w:val="20"/>
                    </w:rPr>
                    <w:t xml:space="preserve">HYPER SPACE RIGHT MARGIN: 80// </w:t>
                  </w:r>
                  <w:r>
                    <w:rPr>
                      <w:rFonts w:ascii="Courier New"/>
                      <w:b/>
                      <w:sz w:val="20"/>
                    </w:rPr>
                    <w:t>132</w:t>
                  </w:r>
                </w:p>
                <w:p w14:paraId="0CCFD155" w14:textId="77777777" w:rsidR="00D90D84" w:rsidRDefault="00D90D84">
                  <w:pPr>
                    <w:spacing w:before="5" w:line="222" w:lineRule="exact"/>
                    <w:ind w:left="30"/>
                    <w:rPr>
                      <w:rFonts w:ascii="Courier New"/>
                      <w:sz w:val="20"/>
                    </w:rPr>
                  </w:pPr>
                  <w:r>
                    <w:rPr>
                      <w:rFonts w:ascii="Courier New"/>
                      <w:sz w:val="20"/>
                    </w:rPr>
                    <w:t>&lt;RET&gt;</w:t>
                  </w:r>
                </w:p>
              </w:txbxContent>
            </v:textbox>
            <w10:anchorlock/>
          </v:shape>
        </w:pict>
      </w:r>
    </w:p>
    <w:p w14:paraId="36A40418" w14:textId="77777777" w:rsidR="008216D5" w:rsidRDefault="00D90D84">
      <w:pPr>
        <w:pStyle w:val="BodyText"/>
        <w:spacing w:line="246" w:lineRule="exact"/>
        <w:ind w:left="6060"/>
      </w:pPr>
      <w:r>
        <w:t>Enter printer device OR</w:t>
      </w:r>
      <w:r>
        <w:rPr>
          <w:spacing w:val="-1"/>
        </w:rPr>
        <w:t xml:space="preserve"> </w:t>
      </w:r>
      <w:r>
        <w:t>&lt;RET&gt;</w:t>
      </w:r>
    </w:p>
    <w:p w14:paraId="4D3DDEC4" w14:textId="77777777" w:rsidR="008216D5" w:rsidRDefault="00D90D84">
      <w:pPr>
        <w:pStyle w:val="BodyText"/>
        <w:ind w:left="6060" w:right="962"/>
      </w:pPr>
      <w:r>
        <w:t>and enter 132 as shown and labels will only show on</w:t>
      </w:r>
      <w:r>
        <w:rPr>
          <w:spacing w:val="-16"/>
        </w:rPr>
        <w:t xml:space="preserve"> </w:t>
      </w:r>
      <w:r>
        <w:t>screen.</w:t>
      </w:r>
    </w:p>
    <w:p w14:paraId="5997DB12" w14:textId="77777777" w:rsidR="008216D5" w:rsidRDefault="008216D5">
      <w:pPr>
        <w:pStyle w:val="BodyText"/>
        <w:spacing w:before="2"/>
        <w:rPr>
          <w:sz w:val="16"/>
        </w:rPr>
      </w:pPr>
    </w:p>
    <w:p w14:paraId="31BC2186" w14:textId="77777777" w:rsidR="008216D5" w:rsidRDefault="00D90D84">
      <w:pPr>
        <w:pStyle w:val="BodyText"/>
        <w:spacing w:before="90"/>
        <w:ind w:left="300"/>
      </w:pPr>
      <w:r>
        <w:t>For printout, refer to Preparation/Delivery of Tubefeedings.</w:t>
      </w:r>
    </w:p>
    <w:p w14:paraId="195EDF4F" w14:textId="77777777" w:rsidR="008216D5" w:rsidRDefault="008216D5">
      <w:pPr>
        <w:sectPr w:rsidR="008216D5">
          <w:pgSz w:w="12240" w:h="15840"/>
          <w:pgMar w:top="1500" w:right="960" w:bottom="940" w:left="1140" w:header="0" w:footer="745" w:gutter="0"/>
          <w:cols w:space="720"/>
        </w:sectPr>
      </w:pPr>
    </w:p>
    <w:p w14:paraId="67A99411" w14:textId="77777777" w:rsidR="008216D5" w:rsidRDefault="00D90D84">
      <w:pPr>
        <w:spacing w:before="178"/>
        <w:ind w:left="300"/>
        <w:rPr>
          <w:rFonts w:ascii="Arial"/>
          <w:b/>
          <w:sz w:val="20"/>
        </w:rPr>
      </w:pPr>
      <w:bookmarkStart w:id="191" w:name="_bookmark130"/>
      <w:bookmarkEnd w:id="191"/>
      <w:r>
        <w:rPr>
          <w:rFonts w:ascii="Arial"/>
          <w:b/>
          <w:sz w:val="20"/>
        </w:rPr>
        <w:t>TX Tubefeeding Pull Lists [FHORT5S]</w:t>
      </w:r>
    </w:p>
    <w:p w14:paraId="6FA23D1E" w14:textId="77777777" w:rsidR="008216D5" w:rsidRDefault="008216D5">
      <w:pPr>
        <w:pStyle w:val="BodyText"/>
        <w:spacing w:before="9"/>
        <w:rPr>
          <w:rFonts w:ascii="Arial"/>
          <w:b/>
          <w:sz w:val="20"/>
        </w:rPr>
      </w:pPr>
    </w:p>
    <w:p w14:paraId="3E0FAC26" w14:textId="77777777" w:rsidR="008216D5" w:rsidRDefault="00D90D84">
      <w:pPr>
        <w:pStyle w:val="BodyText"/>
        <w:ind w:left="300" w:right="582"/>
      </w:pPr>
      <w:r>
        <w:t>This option will print pick lists for all tubefeeding products for the selected Communication Office or Nutrition Location as well as a consolidated pick list when all Communication Offices or Nutrition Locations are selected.</w:t>
      </w:r>
    </w:p>
    <w:p w14:paraId="7A4BF835" w14:textId="77777777" w:rsidR="008216D5" w:rsidRDefault="008216D5">
      <w:pPr>
        <w:pStyle w:val="BodyText"/>
      </w:pPr>
    </w:p>
    <w:p w14:paraId="4F7DF141" w14:textId="77777777" w:rsidR="008216D5" w:rsidRDefault="00D90D84">
      <w:pPr>
        <w:pStyle w:val="BodyText"/>
        <w:ind w:left="300"/>
      </w:pPr>
      <w:r>
        <w:t>Tubefeeding Pull Lists include:</w:t>
      </w:r>
    </w:p>
    <w:p w14:paraId="2D9D28F3" w14:textId="77777777" w:rsidR="008216D5" w:rsidRDefault="00D90D84">
      <w:pPr>
        <w:pStyle w:val="BodyText"/>
        <w:ind w:left="300"/>
      </w:pPr>
      <w:r>
        <w:t>Product and total units of issue to be pulled from stock.</w:t>
      </w:r>
    </w:p>
    <w:p w14:paraId="0138C00F" w14:textId="77777777" w:rsidR="008216D5" w:rsidRDefault="003C49CF">
      <w:pPr>
        <w:pStyle w:val="BodyText"/>
        <w:spacing w:before="10"/>
        <w:rPr>
          <w:sz w:val="20"/>
        </w:rPr>
      </w:pPr>
      <w:r>
        <w:pict w14:anchorId="19A47F36">
          <v:group id="_x0000_s2940" style="position:absolute;margin-left:70.5pt;margin-top:14pt;width:471pt;height:453.45pt;z-index:-15578112;mso-wrap-distance-left:0;mso-wrap-distance-right:0;mso-position-horizontal-relative:page" coordorigin="1410,280" coordsize="9420,9069">
            <v:shape id="_x0000_s2949" style="position:absolute;left:1410;top:279;width:9420;height:9069" coordorigin="1410,280" coordsize="9420,9069" o:spt="100" adj="0,,0" path="m10830,6630r-9420,l1410,6856r,226l1410,7309r,227l1410,7763r,225l1410,8215r,227l1410,8669r,227l1410,9122r,226l10830,9348r,-226l10830,8896r,-227l10830,8442r,-227l10830,7988r,-225l10830,7536r,-227l10830,7082r,-226l10830,6630xm10830,6173r-9420,l1410,6400r,230l10830,6630r,-230l10830,6173xm10830,5494r-9420,l1410,5720r,226l1410,6173r9420,l10830,5946r,-226l10830,5494xm10830,5040r-9420,l1410,5267r,227l10830,5494r,-227l10830,5040xm10830,4588r-9420,l1410,4813r,227l10830,5040r,-227l10830,4588xm10830,4134r-9420,l1410,4361r,227l10830,4588r,-227l10830,4134xm10830,3455r-9420,l1410,3680r,227l1410,4134r9420,l10830,3907r,-227l10830,3455xm10830,3001r-9420,l1410,3228r,227l10830,3455r,-227l10830,3001xm10830,2545r-9420,l1410,2771r,230l10830,3001r,-230l10830,2545xm10830,1865r-9420,l1410,2092r,226l1410,2545r9420,l10830,2318r,-226l10830,1865xm10830,280r-9420,l1410,505r,227l1410,959r,227l1410,1412r,226l1410,1865r9420,l10830,1638r,-226l10830,1186r,-227l10830,732r,-227l10830,280xe" fillcolor="#e0e0e0" stroked="f">
              <v:stroke joinstyle="round"/>
              <v:formulas/>
              <v:path arrowok="t" o:connecttype="segments"/>
            </v:shape>
            <v:shape id="_x0000_s2948" type="#_x0000_t202" style="position:absolute;left:1440;top:503;width:7460;height:2046" filled="f" stroked="f">
              <v:textbox inset="0,0,0,0">
                <w:txbxContent>
                  <w:p w14:paraId="251FC15B" w14:textId="77777777" w:rsidR="00D90D84" w:rsidRDefault="00D90D84">
                    <w:pPr>
                      <w:rPr>
                        <w:rFonts w:ascii="Courier New"/>
                        <w:b/>
                        <w:sz w:val="20"/>
                      </w:rPr>
                    </w:pPr>
                    <w:r>
                      <w:rPr>
                        <w:rFonts w:ascii="Courier New"/>
                        <w:sz w:val="20"/>
                      </w:rPr>
                      <w:t xml:space="preserve">Select C=COMMUNICATION OFFICE or W=NUTRITION LOCATION: </w:t>
                    </w:r>
                    <w:r>
                      <w:rPr>
                        <w:rFonts w:ascii="Courier New"/>
                        <w:b/>
                        <w:sz w:val="20"/>
                      </w:rPr>
                      <w:t>C &lt;RET&gt;</w:t>
                    </w:r>
                  </w:p>
                  <w:p w14:paraId="4E497362" w14:textId="77777777" w:rsidR="00D90D84" w:rsidRDefault="00D90D84">
                    <w:pPr>
                      <w:rPr>
                        <w:rFonts w:ascii="Courier New"/>
                        <w:b/>
                        <w:sz w:val="20"/>
                      </w:rPr>
                    </w:pPr>
                  </w:p>
                  <w:p w14:paraId="72DC60B2" w14:textId="77777777" w:rsidR="00D90D84" w:rsidRDefault="00D90D84">
                    <w:pPr>
                      <w:spacing w:before="1"/>
                      <w:rPr>
                        <w:rFonts w:ascii="Courier New"/>
                        <w:b/>
                        <w:sz w:val="20"/>
                      </w:rPr>
                    </w:pPr>
                    <w:r>
                      <w:rPr>
                        <w:rFonts w:ascii="Courier New"/>
                        <w:sz w:val="20"/>
                      </w:rPr>
                      <w:t xml:space="preserve">Select COMMUNICATION OFFICE (or ALL): ALL// </w:t>
                    </w:r>
                    <w:r>
                      <w:rPr>
                        <w:rFonts w:ascii="Courier New"/>
                        <w:b/>
                        <w:sz w:val="20"/>
                      </w:rPr>
                      <w:t>&lt;RET&gt;</w:t>
                    </w:r>
                  </w:p>
                  <w:p w14:paraId="0B7694AA" w14:textId="77777777" w:rsidR="00D90D84" w:rsidRDefault="00D90D84">
                    <w:pPr>
                      <w:rPr>
                        <w:rFonts w:ascii="Courier New"/>
                        <w:b/>
                        <w:sz w:val="20"/>
                      </w:rPr>
                    </w:pPr>
                  </w:p>
                  <w:p w14:paraId="5F31E4F2" w14:textId="77777777" w:rsidR="00D90D84" w:rsidRDefault="00D90D84">
                    <w:pPr>
                      <w:rPr>
                        <w:rFonts w:ascii="Courier New"/>
                        <w:b/>
                        <w:sz w:val="20"/>
                      </w:rPr>
                    </w:pPr>
                    <w:r>
                      <w:rPr>
                        <w:rFonts w:ascii="Courier New"/>
                        <w:sz w:val="20"/>
                      </w:rPr>
                      <w:t xml:space="preserve">Consolidated Report Only? Y// </w:t>
                    </w:r>
                    <w:r>
                      <w:rPr>
                        <w:rFonts w:ascii="Courier New"/>
                        <w:b/>
                        <w:sz w:val="20"/>
                      </w:rPr>
                      <w:t>&lt;RET&gt;</w:t>
                    </w:r>
                  </w:p>
                  <w:p w14:paraId="1828F1AE" w14:textId="77777777" w:rsidR="00D90D84" w:rsidRDefault="00D90D84">
                    <w:pPr>
                      <w:spacing w:before="10"/>
                      <w:rPr>
                        <w:rFonts w:ascii="Courier New"/>
                        <w:b/>
                        <w:sz w:val="19"/>
                      </w:rPr>
                    </w:pPr>
                  </w:p>
                  <w:p w14:paraId="75CC6AE9" w14:textId="77777777" w:rsidR="00D90D84" w:rsidRDefault="00D90D84">
                    <w:pPr>
                      <w:spacing w:before="1"/>
                      <w:rPr>
                        <w:rFonts w:ascii="Courier New"/>
                        <w:sz w:val="20"/>
                      </w:rPr>
                    </w:pPr>
                    <w:r>
                      <w:rPr>
                        <w:rFonts w:ascii="Courier New"/>
                        <w:sz w:val="20"/>
                      </w:rPr>
                      <w:t xml:space="preserve">Select LIST Printer: HOME// </w:t>
                    </w:r>
                    <w:r>
                      <w:rPr>
                        <w:rFonts w:ascii="Courier New"/>
                        <w:b/>
                        <w:sz w:val="20"/>
                      </w:rPr>
                      <w:t xml:space="preserve">&lt;RET&gt; </w:t>
                    </w:r>
                    <w:r>
                      <w:rPr>
                        <w:rFonts w:ascii="Courier New"/>
                        <w:sz w:val="20"/>
                      </w:rPr>
                      <w:t>SET HOST</w:t>
                    </w:r>
                  </w:p>
                  <w:p w14:paraId="3E2E7085" w14:textId="77777777" w:rsidR="00D90D84" w:rsidRDefault="00D90D84">
                    <w:pPr>
                      <w:spacing w:before="5"/>
                      <w:rPr>
                        <w:rFonts w:ascii="Courier New"/>
                        <w:sz w:val="20"/>
                      </w:rPr>
                    </w:pPr>
                  </w:p>
                  <w:p w14:paraId="169F6C2B" w14:textId="77777777" w:rsidR="00D90D84" w:rsidRDefault="00D90D84">
                    <w:pPr>
                      <w:tabs>
                        <w:tab w:val="left" w:pos="2159"/>
                        <w:tab w:val="left" w:pos="4919"/>
                        <w:tab w:val="left" w:pos="5998"/>
                      </w:tabs>
                      <w:rPr>
                        <w:rFonts w:ascii="Courier New"/>
                        <w:sz w:val="20"/>
                      </w:rPr>
                    </w:pPr>
                    <w:r>
                      <w:rPr>
                        <w:rFonts w:ascii="Courier New"/>
                        <w:sz w:val="20"/>
                      </w:rPr>
                      <w:t>2-Feb-05</w:t>
                    </w:r>
                    <w:r>
                      <w:rPr>
                        <w:rFonts w:ascii="Courier New"/>
                        <w:spacing w:val="-6"/>
                        <w:sz w:val="20"/>
                      </w:rPr>
                      <w:t xml:space="preserve"> </w:t>
                    </w:r>
                    <w:r>
                      <w:rPr>
                        <w:rFonts w:ascii="Courier New"/>
                        <w:sz w:val="20"/>
                      </w:rPr>
                      <w:t>1:09pm</w:t>
                    </w:r>
                    <w:r>
                      <w:rPr>
                        <w:rFonts w:ascii="Courier New"/>
                        <w:sz w:val="20"/>
                      </w:rPr>
                      <w:tab/>
                      <w:t>T U B E F E E D I</w:t>
                    </w:r>
                    <w:r>
                      <w:rPr>
                        <w:rFonts w:ascii="Courier New"/>
                        <w:spacing w:val="-7"/>
                        <w:sz w:val="20"/>
                      </w:rPr>
                      <w:t xml:space="preserve"> </w:t>
                    </w:r>
                    <w:r>
                      <w:rPr>
                        <w:rFonts w:ascii="Courier New"/>
                        <w:sz w:val="20"/>
                      </w:rPr>
                      <w:t>N</w:t>
                    </w:r>
                    <w:r>
                      <w:rPr>
                        <w:rFonts w:ascii="Courier New"/>
                        <w:spacing w:val="-1"/>
                        <w:sz w:val="20"/>
                      </w:rPr>
                      <w:t xml:space="preserve"> </w:t>
                    </w:r>
                    <w:r>
                      <w:rPr>
                        <w:rFonts w:ascii="Courier New"/>
                        <w:sz w:val="20"/>
                      </w:rPr>
                      <w:t>G</w:t>
                    </w:r>
                    <w:r>
                      <w:rPr>
                        <w:rFonts w:ascii="Courier New"/>
                        <w:sz w:val="20"/>
                      </w:rPr>
                      <w:tab/>
                      <w:t>P U</w:t>
                    </w:r>
                    <w:r>
                      <w:rPr>
                        <w:rFonts w:ascii="Courier New"/>
                        <w:spacing w:val="-1"/>
                        <w:sz w:val="20"/>
                      </w:rPr>
                      <w:t xml:space="preserve"> </w:t>
                    </w:r>
                    <w:r>
                      <w:rPr>
                        <w:rFonts w:ascii="Courier New"/>
                        <w:sz w:val="20"/>
                      </w:rPr>
                      <w:t>L</w:t>
                    </w:r>
                    <w:r>
                      <w:rPr>
                        <w:rFonts w:ascii="Courier New"/>
                        <w:spacing w:val="-1"/>
                        <w:sz w:val="20"/>
                      </w:rPr>
                      <w:t xml:space="preserve"> </w:t>
                    </w:r>
                    <w:r>
                      <w:rPr>
                        <w:rFonts w:ascii="Courier New"/>
                        <w:sz w:val="20"/>
                      </w:rPr>
                      <w:t>L</w:t>
                    </w:r>
                    <w:r>
                      <w:rPr>
                        <w:rFonts w:ascii="Courier New"/>
                        <w:sz w:val="20"/>
                      </w:rPr>
                      <w:tab/>
                      <w:t>L I S</w:t>
                    </w:r>
                    <w:r>
                      <w:rPr>
                        <w:rFonts w:ascii="Courier New"/>
                        <w:spacing w:val="-3"/>
                        <w:sz w:val="20"/>
                      </w:rPr>
                      <w:t xml:space="preserve"> </w:t>
                    </w:r>
                    <w:r>
                      <w:rPr>
                        <w:rFonts w:ascii="Courier New"/>
                        <w:sz w:val="20"/>
                      </w:rPr>
                      <w:t>T</w:t>
                    </w:r>
                  </w:p>
                </w:txbxContent>
              </v:textbox>
            </v:shape>
            <v:shape id="_x0000_s2947" type="#_x0000_t202" style="position:absolute;left:9360;top:2321;width:741;height:228" filled="f" stroked="f">
              <v:textbox inset="0,0,0,0">
                <w:txbxContent>
                  <w:p w14:paraId="56953DC6" w14:textId="77777777" w:rsidR="00D90D84" w:rsidRDefault="00D90D84">
                    <w:pPr>
                      <w:rPr>
                        <w:rFonts w:ascii="Courier New"/>
                        <w:sz w:val="20"/>
                      </w:rPr>
                    </w:pPr>
                    <w:r>
                      <w:rPr>
                        <w:rFonts w:ascii="Courier New"/>
                        <w:sz w:val="20"/>
                      </w:rPr>
                      <w:t>Page 1</w:t>
                    </w:r>
                  </w:p>
                </w:txbxContent>
              </v:textbox>
            </v:shape>
            <v:shape id="_x0000_s2946" type="#_x0000_t202" style="position:absolute;left:1440;top:2775;width:6860;height:3401" filled="f" stroked="f">
              <v:textbox inset="0,0,0,0">
                <w:txbxContent>
                  <w:p w14:paraId="7659C42F" w14:textId="77777777" w:rsidR="00D90D84" w:rsidRDefault="00D90D84">
                    <w:pPr>
                      <w:spacing w:line="222" w:lineRule="exact"/>
                      <w:ind w:left="3907"/>
                      <w:rPr>
                        <w:sz w:val="20"/>
                      </w:rPr>
                    </w:pPr>
                    <w:r>
                      <w:rPr>
                        <w:sz w:val="20"/>
                      </w:rPr>
                      <w:t>CONSOLIDATED</w:t>
                    </w:r>
                  </w:p>
                  <w:p w14:paraId="6CC82AE5" w14:textId="77777777" w:rsidR="00D90D84" w:rsidRDefault="00D90D84">
                    <w:pPr>
                      <w:tabs>
                        <w:tab w:val="left" w:pos="5039"/>
                      </w:tabs>
                      <w:spacing w:before="7"/>
                      <w:ind w:left="3719"/>
                      <w:rPr>
                        <w:rFonts w:ascii="Courier New"/>
                        <w:sz w:val="20"/>
                      </w:rPr>
                    </w:pPr>
                    <w:r>
                      <w:rPr>
                        <w:rFonts w:ascii="Courier New"/>
                        <w:sz w:val="20"/>
                      </w:rPr>
                      <w:t>#</w:t>
                    </w:r>
                    <w:r>
                      <w:rPr>
                        <w:rFonts w:ascii="Courier New"/>
                        <w:spacing w:val="-3"/>
                        <w:sz w:val="20"/>
                      </w:rPr>
                      <w:t xml:space="preserve"> </w:t>
                    </w:r>
                    <w:r>
                      <w:rPr>
                        <w:rFonts w:ascii="Courier New"/>
                        <w:sz w:val="20"/>
                      </w:rPr>
                      <w:t>Units</w:t>
                    </w:r>
                    <w:r>
                      <w:rPr>
                        <w:rFonts w:ascii="Courier New"/>
                        <w:sz w:val="20"/>
                      </w:rPr>
                      <w:tab/>
                      <w:t>Product</w:t>
                    </w:r>
                  </w:p>
                  <w:p w14:paraId="56227BB7" w14:textId="77777777" w:rsidR="00D90D84" w:rsidRDefault="00D90D84">
                    <w:pPr>
                      <w:tabs>
                        <w:tab w:val="left" w:pos="5039"/>
                      </w:tabs>
                      <w:ind w:left="3719"/>
                      <w:rPr>
                        <w:rFonts w:ascii="Courier New"/>
                        <w:sz w:val="20"/>
                      </w:rPr>
                    </w:pPr>
                    <w:r>
                      <w:rPr>
                        <w:rFonts w:ascii="Courier New"/>
                        <w:sz w:val="20"/>
                      </w:rPr>
                      <w:t>3</w:t>
                    </w:r>
                    <w:r>
                      <w:rPr>
                        <w:rFonts w:ascii="Courier New"/>
                        <w:spacing w:val="-2"/>
                        <w:sz w:val="20"/>
                      </w:rPr>
                      <w:t xml:space="preserve"> </w:t>
                    </w:r>
                    <w:r>
                      <w:rPr>
                        <w:rFonts w:ascii="Courier New"/>
                        <w:sz w:val="20"/>
                      </w:rPr>
                      <w:t>CAN</w:t>
                    </w:r>
                    <w:r>
                      <w:rPr>
                        <w:rFonts w:ascii="Courier New"/>
                        <w:sz w:val="20"/>
                      </w:rPr>
                      <w:tab/>
                      <w:t>1</w:t>
                    </w:r>
                    <w:r>
                      <w:rPr>
                        <w:rFonts w:ascii="Courier New"/>
                        <w:spacing w:val="-2"/>
                        <w:sz w:val="20"/>
                      </w:rPr>
                      <w:t xml:space="preserve"> </w:t>
                    </w:r>
                    <w:r>
                      <w:rPr>
                        <w:rFonts w:ascii="Courier New"/>
                        <w:sz w:val="20"/>
                      </w:rPr>
                      <w:t>CAL/ML,LS</w:t>
                    </w:r>
                  </w:p>
                  <w:p w14:paraId="03F1044F" w14:textId="77777777" w:rsidR="00D90D84" w:rsidRDefault="00D90D84">
                    <w:pPr>
                      <w:tabs>
                        <w:tab w:val="left" w:pos="5039"/>
                      </w:tabs>
                      <w:spacing w:before="1" w:line="226" w:lineRule="exact"/>
                      <w:ind w:left="3719"/>
                      <w:rPr>
                        <w:rFonts w:ascii="Courier New"/>
                        <w:sz w:val="20"/>
                      </w:rPr>
                    </w:pPr>
                    <w:r>
                      <w:rPr>
                        <w:rFonts w:ascii="Courier New"/>
                        <w:sz w:val="20"/>
                      </w:rPr>
                      <w:t>2</w:t>
                    </w:r>
                    <w:r>
                      <w:rPr>
                        <w:rFonts w:ascii="Courier New"/>
                        <w:spacing w:val="-2"/>
                        <w:sz w:val="20"/>
                      </w:rPr>
                      <w:t xml:space="preserve"> </w:t>
                    </w:r>
                    <w:r>
                      <w:rPr>
                        <w:rFonts w:ascii="Courier New"/>
                        <w:sz w:val="20"/>
                      </w:rPr>
                      <w:t>PKG</w:t>
                    </w:r>
                    <w:r>
                      <w:rPr>
                        <w:rFonts w:ascii="Courier New"/>
                        <w:sz w:val="20"/>
                      </w:rPr>
                      <w:tab/>
                      <w:t>AMIN-AID</w:t>
                    </w:r>
                  </w:p>
                  <w:p w14:paraId="503F0298" w14:textId="77777777" w:rsidR="00D90D84" w:rsidRDefault="00D90D84">
                    <w:pPr>
                      <w:tabs>
                        <w:tab w:val="left" w:pos="5039"/>
                      </w:tabs>
                      <w:spacing w:line="226" w:lineRule="exact"/>
                      <w:ind w:left="3719"/>
                      <w:rPr>
                        <w:rFonts w:ascii="Courier New"/>
                        <w:sz w:val="20"/>
                      </w:rPr>
                    </w:pPr>
                    <w:r>
                      <w:rPr>
                        <w:rFonts w:ascii="Courier New"/>
                        <w:sz w:val="20"/>
                      </w:rPr>
                      <w:t>5</w:t>
                    </w:r>
                    <w:r>
                      <w:rPr>
                        <w:rFonts w:ascii="Courier New"/>
                        <w:spacing w:val="-3"/>
                        <w:sz w:val="20"/>
                      </w:rPr>
                      <w:t xml:space="preserve"> </w:t>
                    </w:r>
                    <w:r>
                      <w:rPr>
                        <w:rFonts w:ascii="Courier New"/>
                        <w:sz w:val="20"/>
                      </w:rPr>
                      <w:t>POWDER</w:t>
                    </w:r>
                    <w:r>
                      <w:rPr>
                        <w:rFonts w:ascii="Courier New"/>
                        <w:sz w:val="20"/>
                      </w:rPr>
                      <w:tab/>
                      <w:t>CITROEN</w:t>
                    </w:r>
                  </w:p>
                  <w:p w14:paraId="1C536E64" w14:textId="77777777" w:rsidR="00D90D84" w:rsidRDefault="00D90D84">
                    <w:pPr>
                      <w:tabs>
                        <w:tab w:val="left" w:pos="5039"/>
                      </w:tabs>
                      <w:ind w:left="3719"/>
                      <w:rPr>
                        <w:rFonts w:ascii="Courier New"/>
                        <w:sz w:val="20"/>
                      </w:rPr>
                    </w:pPr>
                    <w:r>
                      <w:rPr>
                        <w:rFonts w:ascii="Courier New"/>
                        <w:sz w:val="20"/>
                      </w:rPr>
                      <w:t>8</w:t>
                    </w:r>
                    <w:r>
                      <w:rPr>
                        <w:rFonts w:ascii="Courier New"/>
                        <w:spacing w:val="-3"/>
                        <w:sz w:val="20"/>
                      </w:rPr>
                      <w:t xml:space="preserve"> </w:t>
                    </w:r>
                    <w:r>
                      <w:rPr>
                        <w:rFonts w:ascii="Courier New"/>
                        <w:sz w:val="20"/>
                      </w:rPr>
                      <w:t>BOTTLE</w:t>
                    </w:r>
                    <w:r>
                      <w:rPr>
                        <w:rFonts w:ascii="Courier New"/>
                        <w:sz w:val="20"/>
                      </w:rPr>
                      <w:tab/>
                      <w:t>CRITICARE</w:t>
                    </w:r>
                    <w:r>
                      <w:rPr>
                        <w:rFonts w:ascii="Courier New"/>
                        <w:spacing w:val="-3"/>
                        <w:sz w:val="20"/>
                      </w:rPr>
                      <w:t xml:space="preserve"> </w:t>
                    </w:r>
                    <w:r>
                      <w:rPr>
                        <w:rFonts w:ascii="Courier New"/>
                        <w:sz w:val="20"/>
                      </w:rPr>
                      <w:t>HN</w:t>
                    </w:r>
                  </w:p>
                  <w:p w14:paraId="47BEBEC1" w14:textId="77777777" w:rsidR="00D90D84" w:rsidRDefault="00D90D84">
                    <w:pPr>
                      <w:tabs>
                        <w:tab w:val="left" w:pos="5039"/>
                      </w:tabs>
                      <w:ind w:left="3719"/>
                      <w:rPr>
                        <w:rFonts w:ascii="Courier New"/>
                        <w:sz w:val="20"/>
                      </w:rPr>
                    </w:pPr>
                    <w:r>
                      <w:rPr>
                        <w:rFonts w:ascii="Courier New"/>
                        <w:sz w:val="20"/>
                      </w:rPr>
                      <w:t>5</w:t>
                    </w:r>
                    <w:r>
                      <w:rPr>
                        <w:rFonts w:ascii="Courier New"/>
                        <w:spacing w:val="-2"/>
                        <w:sz w:val="20"/>
                      </w:rPr>
                      <w:t xml:space="preserve"> </w:t>
                    </w:r>
                    <w:r>
                      <w:rPr>
                        <w:rFonts w:ascii="Courier New"/>
                        <w:sz w:val="20"/>
                      </w:rPr>
                      <w:t>CAN</w:t>
                    </w:r>
                    <w:r>
                      <w:rPr>
                        <w:rFonts w:ascii="Courier New"/>
                        <w:sz w:val="20"/>
                      </w:rPr>
                      <w:tab/>
                      <w:t>ISOCAL</w:t>
                    </w:r>
                    <w:r>
                      <w:rPr>
                        <w:rFonts w:ascii="Courier New"/>
                        <w:spacing w:val="-7"/>
                        <w:sz w:val="20"/>
                      </w:rPr>
                      <w:t xml:space="preserve"> </w:t>
                    </w:r>
                    <w:r>
                      <w:rPr>
                        <w:rFonts w:ascii="Courier New"/>
                        <w:sz w:val="20"/>
                      </w:rPr>
                      <w:t>HCN</w:t>
                    </w:r>
                  </w:p>
                  <w:p w14:paraId="7BA8D670" w14:textId="77777777" w:rsidR="00D90D84" w:rsidRDefault="00D90D84">
                    <w:pPr>
                      <w:tabs>
                        <w:tab w:val="left" w:pos="5039"/>
                      </w:tabs>
                      <w:ind w:left="3719"/>
                      <w:rPr>
                        <w:rFonts w:ascii="Courier New"/>
                        <w:sz w:val="20"/>
                      </w:rPr>
                    </w:pPr>
                    <w:r>
                      <w:rPr>
                        <w:rFonts w:ascii="Courier New"/>
                        <w:sz w:val="20"/>
                      </w:rPr>
                      <w:t>4</w:t>
                    </w:r>
                    <w:r>
                      <w:rPr>
                        <w:rFonts w:ascii="Courier New"/>
                        <w:spacing w:val="-3"/>
                        <w:sz w:val="20"/>
                      </w:rPr>
                      <w:t xml:space="preserve"> </w:t>
                    </w:r>
                    <w:r>
                      <w:rPr>
                        <w:rFonts w:ascii="Courier New"/>
                        <w:sz w:val="20"/>
                      </w:rPr>
                      <w:t>BOTTLE</w:t>
                    </w:r>
                    <w:r>
                      <w:rPr>
                        <w:rFonts w:ascii="Courier New"/>
                        <w:sz w:val="20"/>
                      </w:rPr>
                      <w:tab/>
                      <w:t>MICROLIPID</w:t>
                    </w:r>
                  </w:p>
                  <w:p w14:paraId="17378F36" w14:textId="77777777" w:rsidR="00D90D84" w:rsidRDefault="00D90D84">
                    <w:pPr>
                      <w:tabs>
                        <w:tab w:val="left" w:pos="5039"/>
                      </w:tabs>
                      <w:spacing w:before="1" w:line="226" w:lineRule="exact"/>
                      <w:ind w:left="3599"/>
                      <w:rPr>
                        <w:rFonts w:ascii="Courier New"/>
                        <w:sz w:val="20"/>
                      </w:rPr>
                    </w:pPr>
                    <w:r>
                      <w:rPr>
                        <w:rFonts w:ascii="Courier New"/>
                        <w:sz w:val="20"/>
                      </w:rPr>
                      <w:t>30</w:t>
                    </w:r>
                    <w:r>
                      <w:rPr>
                        <w:rFonts w:ascii="Courier New"/>
                        <w:spacing w:val="-2"/>
                        <w:sz w:val="20"/>
                      </w:rPr>
                      <w:t xml:space="preserve"> </w:t>
                    </w:r>
                    <w:r>
                      <w:rPr>
                        <w:rFonts w:ascii="Courier New"/>
                        <w:sz w:val="20"/>
                      </w:rPr>
                      <w:t>CAN</w:t>
                    </w:r>
                    <w:r>
                      <w:rPr>
                        <w:rFonts w:ascii="Courier New"/>
                        <w:sz w:val="20"/>
                      </w:rPr>
                      <w:tab/>
                      <w:t>OSMOLITE</w:t>
                    </w:r>
                    <w:r>
                      <w:rPr>
                        <w:rFonts w:ascii="Courier New"/>
                        <w:spacing w:val="-3"/>
                        <w:sz w:val="20"/>
                      </w:rPr>
                      <w:t xml:space="preserve"> </w:t>
                    </w:r>
                    <w:r>
                      <w:rPr>
                        <w:rFonts w:ascii="Courier New"/>
                        <w:sz w:val="20"/>
                      </w:rPr>
                      <w:t>HN</w:t>
                    </w:r>
                  </w:p>
                  <w:p w14:paraId="497DBC4B" w14:textId="77777777" w:rsidR="00D90D84" w:rsidRDefault="00D90D84">
                    <w:pPr>
                      <w:tabs>
                        <w:tab w:val="left" w:pos="5039"/>
                      </w:tabs>
                      <w:spacing w:line="226" w:lineRule="exact"/>
                      <w:ind w:left="3599"/>
                      <w:rPr>
                        <w:rFonts w:ascii="Courier New"/>
                        <w:sz w:val="20"/>
                      </w:rPr>
                    </w:pPr>
                    <w:r>
                      <w:rPr>
                        <w:rFonts w:ascii="Courier New"/>
                        <w:sz w:val="20"/>
                      </w:rPr>
                      <w:t>13</w:t>
                    </w:r>
                    <w:r>
                      <w:rPr>
                        <w:rFonts w:ascii="Courier New"/>
                        <w:spacing w:val="-2"/>
                        <w:sz w:val="20"/>
                      </w:rPr>
                      <w:t xml:space="preserve"> </w:t>
                    </w:r>
                    <w:r>
                      <w:rPr>
                        <w:rFonts w:ascii="Courier New"/>
                        <w:sz w:val="20"/>
                      </w:rPr>
                      <w:t>CAN</w:t>
                    </w:r>
                    <w:r>
                      <w:rPr>
                        <w:rFonts w:ascii="Courier New"/>
                        <w:sz w:val="20"/>
                      </w:rPr>
                      <w:tab/>
                      <w:t>OSMOLITE</w:t>
                    </w:r>
                  </w:p>
                  <w:p w14:paraId="77AD737E" w14:textId="77777777" w:rsidR="00D90D84" w:rsidRDefault="00D90D84">
                    <w:pPr>
                      <w:tabs>
                        <w:tab w:val="left" w:pos="5039"/>
                      </w:tabs>
                      <w:ind w:left="3599"/>
                      <w:rPr>
                        <w:rFonts w:ascii="Courier New"/>
                        <w:sz w:val="20"/>
                      </w:rPr>
                    </w:pPr>
                    <w:r>
                      <w:rPr>
                        <w:rFonts w:ascii="Courier New"/>
                        <w:sz w:val="20"/>
                      </w:rPr>
                      <w:t>25</w:t>
                    </w:r>
                    <w:r>
                      <w:rPr>
                        <w:rFonts w:ascii="Courier New"/>
                        <w:spacing w:val="-4"/>
                        <w:sz w:val="20"/>
                      </w:rPr>
                      <w:t xml:space="preserve"> </w:t>
                    </w:r>
                    <w:r>
                      <w:rPr>
                        <w:rFonts w:ascii="Courier New"/>
                        <w:sz w:val="20"/>
                      </w:rPr>
                      <w:t>BOTTLE</w:t>
                    </w:r>
                    <w:r>
                      <w:rPr>
                        <w:rFonts w:ascii="Courier New"/>
                        <w:sz w:val="20"/>
                      </w:rPr>
                      <w:tab/>
                      <w:t>POLYCOSE</w:t>
                    </w:r>
                  </w:p>
                  <w:p w14:paraId="54349857" w14:textId="77777777" w:rsidR="00D90D84" w:rsidRDefault="00D90D84">
                    <w:pPr>
                      <w:tabs>
                        <w:tab w:val="left" w:pos="5039"/>
                      </w:tabs>
                      <w:ind w:left="3599"/>
                      <w:rPr>
                        <w:rFonts w:ascii="Courier New"/>
                        <w:sz w:val="20"/>
                      </w:rPr>
                    </w:pPr>
                    <w:r>
                      <w:rPr>
                        <w:rFonts w:ascii="Courier New"/>
                        <w:sz w:val="20"/>
                      </w:rPr>
                      <w:t>13</w:t>
                    </w:r>
                    <w:r>
                      <w:rPr>
                        <w:rFonts w:ascii="Courier New"/>
                        <w:spacing w:val="-2"/>
                        <w:sz w:val="20"/>
                      </w:rPr>
                      <w:t xml:space="preserve"> </w:t>
                    </w:r>
                    <w:r>
                      <w:rPr>
                        <w:rFonts w:ascii="Courier New"/>
                        <w:sz w:val="20"/>
                      </w:rPr>
                      <w:t>PKG</w:t>
                    </w:r>
                    <w:r>
                      <w:rPr>
                        <w:rFonts w:ascii="Courier New"/>
                        <w:sz w:val="20"/>
                      </w:rPr>
                      <w:tab/>
                      <w:t>PRECISION</w:t>
                    </w:r>
                    <w:r>
                      <w:rPr>
                        <w:rFonts w:ascii="Courier New"/>
                        <w:spacing w:val="-9"/>
                        <w:sz w:val="20"/>
                      </w:rPr>
                      <w:t xml:space="preserve"> </w:t>
                    </w:r>
                    <w:r>
                      <w:rPr>
                        <w:rFonts w:ascii="Courier New"/>
                        <w:sz w:val="20"/>
                      </w:rPr>
                      <w:t>HN</w:t>
                    </w:r>
                  </w:p>
                  <w:p w14:paraId="00C52D48" w14:textId="77777777" w:rsidR="00D90D84" w:rsidRDefault="00D90D84">
                    <w:pPr>
                      <w:tabs>
                        <w:tab w:val="left" w:pos="5039"/>
                      </w:tabs>
                      <w:ind w:left="3719"/>
                      <w:rPr>
                        <w:rFonts w:ascii="Courier New"/>
                        <w:sz w:val="20"/>
                      </w:rPr>
                    </w:pPr>
                    <w:r>
                      <w:rPr>
                        <w:rFonts w:ascii="Courier New"/>
                        <w:sz w:val="20"/>
                      </w:rPr>
                      <w:t>3</w:t>
                    </w:r>
                    <w:r>
                      <w:rPr>
                        <w:rFonts w:ascii="Courier New"/>
                        <w:spacing w:val="-2"/>
                        <w:sz w:val="20"/>
                      </w:rPr>
                      <w:t xml:space="preserve"> </w:t>
                    </w:r>
                    <w:r>
                      <w:rPr>
                        <w:rFonts w:ascii="Courier New"/>
                        <w:sz w:val="20"/>
                      </w:rPr>
                      <w:t>PKG</w:t>
                    </w:r>
                    <w:r>
                      <w:rPr>
                        <w:rFonts w:ascii="Courier New"/>
                        <w:sz w:val="20"/>
                      </w:rPr>
                      <w:tab/>
                      <w:t>PRECISION</w:t>
                    </w:r>
                    <w:r>
                      <w:rPr>
                        <w:rFonts w:ascii="Courier New"/>
                        <w:spacing w:val="-9"/>
                        <w:sz w:val="20"/>
                      </w:rPr>
                      <w:t xml:space="preserve"> </w:t>
                    </w:r>
                    <w:r>
                      <w:rPr>
                        <w:rFonts w:ascii="Courier New"/>
                        <w:sz w:val="20"/>
                      </w:rPr>
                      <w:t>LR</w:t>
                    </w:r>
                  </w:p>
                  <w:p w14:paraId="2766D74F" w14:textId="77777777" w:rsidR="00D90D84" w:rsidRDefault="00D90D84">
                    <w:pPr>
                      <w:spacing w:before="11"/>
                      <w:rPr>
                        <w:rFonts w:ascii="Courier New"/>
                        <w:sz w:val="19"/>
                      </w:rPr>
                    </w:pPr>
                  </w:p>
                  <w:p w14:paraId="2F5EB55D" w14:textId="77777777" w:rsidR="00D90D84" w:rsidRDefault="00D90D84">
                    <w:pPr>
                      <w:tabs>
                        <w:tab w:val="left" w:pos="2159"/>
                        <w:tab w:val="left" w:pos="4919"/>
                        <w:tab w:val="left" w:pos="5998"/>
                      </w:tabs>
                      <w:rPr>
                        <w:rFonts w:ascii="Courier New"/>
                        <w:sz w:val="20"/>
                      </w:rPr>
                    </w:pPr>
                    <w:r>
                      <w:rPr>
                        <w:rFonts w:ascii="Courier New"/>
                        <w:sz w:val="20"/>
                      </w:rPr>
                      <w:t>2-Feb-05</w:t>
                    </w:r>
                    <w:r>
                      <w:rPr>
                        <w:rFonts w:ascii="Courier New"/>
                        <w:spacing w:val="-6"/>
                        <w:sz w:val="20"/>
                      </w:rPr>
                      <w:t xml:space="preserve"> </w:t>
                    </w:r>
                    <w:r>
                      <w:rPr>
                        <w:rFonts w:ascii="Courier New"/>
                        <w:sz w:val="20"/>
                      </w:rPr>
                      <w:t>1:09pm</w:t>
                    </w:r>
                    <w:r>
                      <w:rPr>
                        <w:rFonts w:ascii="Courier New"/>
                        <w:sz w:val="20"/>
                      </w:rPr>
                      <w:tab/>
                      <w:t>T U B E F E E D I</w:t>
                    </w:r>
                    <w:r>
                      <w:rPr>
                        <w:rFonts w:ascii="Courier New"/>
                        <w:spacing w:val="-7"/>
                        <w:sz w:val="20"/>
                      </w:rPr>
                      <w:t xml:space="preserve"> </w:t>
                    </w:r>
                    <w:r>
                      <w:rPr>
                        <w:rFonts w:ascii="Courier New"/>
                        <w:sz w:val="20"/>
                      </w:rPr>
                      <w:t>N</w:t>
                    </w:r>
                    <w:r>
                      <w:rPr>
                        <w:rFonts w:ascii="Courier New"/>
                        <w:spacing w:val="-1"/>
                        <w:sz w:val="20"/>
                      </w:rPr>
                      <w:t xml:space="preserve"> </w:t>
                    </w:r>
                    <w:r>
                      <w:rPr>
                        <w:rFonts w:ascii="Courier New"/>
                        <w:sz w:val="20"/>
                      </w:rPr>
                      <w:t>G</w:t>
                    </w:r>
                    <w:r>
                      <w:rPr>
                        <w:rFonts w:ascii="Courier New"/>
                        <w:sz w:val="20"/>
                      </w:rPr>
                      <w:tab/>
                      <w:t>P U</w:t>
                    </w:r>
                    <w:r>
                      <w:rPr>
                        <w:rFonts w:ascii="Courier New"/>
                        <w:spacing w:val="-1"/>
                        <w:sz w:val="20"/>
                      </w:rPr>
                      <w:t xml:space="preserve"> </w:t>
                    </w:r>
                    <w:r>
                      <w:rPr>
                        <w:rFonts w:ascii="Courier New"/>
                        <w:sz w:val="20"/>
                      </w:rPr>
                      <w:t>L</w:t>
                    </w:r>
                    <w:r>
                      <w:rPr>
                        <w:rFonts w:ascii="Courier New"/>
                        <w:spacing w:val="-1"/>
                        <w:sz w:val="20"/>
                      </w:rPr>
                      <w:t xml:space="preserve"> </w:t>
                    </w:r>
                    <w:r>
                      <w:rPr>
                        <w:rFonts w:ascii="Courier New"/>
                        <w:sz w:val="20"/>
                      </w:rPr>
                      <w:t>L</w:t>
                    </w:r>
                    <w:r>
                      <w:rPr>
                        <w:rFonts w:ascii="Courier New"/>
                        <w:sz w:val="20"/>
                      </w:rPr>
                      <w:tab/>
                      <w:t>L I S</w:t>
                    </w:r>
                    <w:r>
                      <w:rPr>
                        <w:rFonts w:ascii="Courier New"/>
                        <w:spacing w:val="-2"/>
                        <w:sz w:val="20"/>
                      </w:rPr>
                      <w:t xml:space="preserve"> </w:t>
                    </w:r>
                    <w:r>
                      <w:rPr>
                        <w:rFonts w:ascii="Courier New"/>
                        <w:sz w:val="20"/>
                      </w:rPr>
                      <w:t>T</w:t>
                    </w:r>
                  </w:p>
                </w:txbxContent>
              </v:textbox>
            </v:shape>
            <v:shape id="_x0000_s2945" type="#_x0000_t202" style="position:absolute;left:9358;top:5949;width:741;height:228" filled="f" stroked="f">
              <v:textbox inset="0,0,0,0">
                <w:txbxContent>
                  <w:p w14:paraId="11CC0ABE" w14:textId="77777777" w:rsidR="00D90D84" w:rsidRDefault="00D90D84">
                    <w:pPr>
                      <w:rPr>
                        <w:rFonts w:ascii="Courier New"/>
                        <w:sz w:val="20"/>
                      </w:rPr>
                    </w:pPr>
                    <w:r>
                      <w:rPr>
                        <w:rFonts w:ascii="Courier New"/>
                        <w:sz w:val="20"/>
                      </w:rPr>
                      <w:t>Page 2</w:t>
                    </w:r>
                  </w:p>
                </w:txbxContent>
              </v:textbox>
            </v:shape>
            <v:shape id="_x0000_s2944" type="#_x0000_t202" style="position:absolute;left:5347;top:6404;width:1566;height:222" filled="f" stroked="f">
              <v:textbox inset="0,0,0,0">
                <w:txbxContent>
                  <w:p w14:paraId="27278233" w14:textId="77777777" w:rsidR="00D90D84" w:rsidRDefault="00D90D84">
                    <w:pPr>
                      <w:spacing w:line="222" w:lineRule="exact"/>
                      <w:rPr>
                        <w:sz w:val="20"/>
                      </w:rPr>
                    </w:pPr>
                    <w:r>
                      <w:rPr>
                        <w:sz w:val="20"/>
                      </w:rPr>
                      <w:t>CONSOLIDATED</w:t>
                    </w:r>
                  </w:p>
                </w:txbxContent>
              </v:textbox>
            </v:shape>
            <v:shape id="_x0000_s2943" type="#_x0000_t202" style="position:absolute;left:4919;top:6859;width:980;height:454" filled="f" stroked="f">
              <v:textbox inset="0,0,0,0">
                <w:txbxContent>
                  <w:p w14:paraId="6320213E" w14:textId="77777777" w:rsidR="00D90D84" w:rsidRDefault="00D90D84">
                    <w:pPr>
                      <w:ind w:right="-1"/>
                      <w:rPr>
                        <w:rFonts w:ascii="Courier New"/>
                        <w:sz w:val="20"/>
                      </w:rPr>
                    </w:pPr>
                    <w:r>
                      <w:rPr>
                        <w:rFonts w:ascii="Courier New"/>
                        <w:sz w:val="20"/>
                      </w:rPr>
                      <w:t># Units 05 SCOOP</w:t>
                    </w:r>
                  </w:p>
                </w:txbxContent>
              </v:textbox>
            </v:shape>
            <v:shape id="_x0000_s2942" type="#_x0000_t202" style="position:absolute;left:6479;top:6859;width:860;height:454" filled="f" stroked="f">
              <v:textbox inset="0,0,0,0">
                <w:txbxContent>
                  <w:p w14:paraId="680ED334" w14:textId="77777777" w:rsidR="00D90D84" w:rsidRDefault="00D90D84">
                    <w:pPr>
                      <w:ind w:right="-1"/>
                      <w:rPr>
                        <w:rFonts w:ascii="Courier New"/>
                        <w:sz w:val="20"/>
                      </w:rPr>
                    </w:pPr>
                    <w:r>
                      <w:rPr>
                        <w:rFonts w:ascii="Courier New"/>
                        <w:sz w:val="20"/>
                      </w:rPr>
                      <w:t>Product PROMOD</w:t>
                    </w:r>
                  </w:p>
                </w:txbxContent>
              </v:textbox>
            </v:shape>
            <v:shape id="_x0000_s2941" type="#_x0000_t202" style="position:absolute;left:4919;top:7312;width:2180;height:1134" filled="f" stroked="f">
              <v:textbox inset="0,0,0,0">
                <w:txbxContent>
                  <w:p w14:paraId="181CCC0F" w14:textId="77777777" w:rsidR="00D90D84" w:rsidRDefault="00D90D84">
                    <w:pPr>
                      <w:rPr>
                        <w:rFonts w:ascii="Courier New"/>
                        <w:sz w:val="20"/>
                      </w:rPr>
                    </w:pPr>
                    <w:r>
                      <w:rPr>
                        <w:rFonts w:ascii="Courier New"/>
                        <w:sz w:val="20"/>
                      </w:rPr>
                      <w:t>24 PKG PROPAC</w:t>
                    </w:r>
                  </w:p>
                  <w:p w14:paraId="23CD27BA" w14:textId="77777777" w:rsidR="00D90D84" w:rsidRDefault="00D90D84">
                    <w:pPr>
                      <w:ind w:left="119"/>
                      <w:rPr>
                        <w:rFonts w:ascii="Courier New"/>
                        <w:sz w:val="20"/>
                      </w:rPr>
                    </w:pPr>
                    <w:r>
                      <w:rPr>
                        <w:rFonts w:ascii="Courier New"/>
                        <w:sz w:val="20"/>
                      </w:rPr>
                      <w:t>2 CAN PULMOCARE</w:t>
                    </w:r>
                  </w:p>
                  <w:p w14:paraId="1079E0F7" w14:textId="77777777" w:rsidR="00D90D84" w:rsidRDefault="00D90D84">
                    <w:pPr>
                      <w:spacing w:before="1" w:line="226" w:lineRule="exact"/>
                      <w:ind w:left="119"/>
                      <w:rPr>
                        <w:rFonts w:ascii="Courier New"/>
                        <w:sz w:val="20"/>
                      </w:rPr>
                    </w:pPr>
                    <w:r>
                      <w:rPr>
                        <w:rFonts w:ascii="Courier New"/>
                        <w:sz w:val="20"/>
                      </w:rPr>
                      <w:t>6 CAN SUSTACAL HC</w:t>
                    </w:r>
                  </w:p>
                  <w:p w14:paraId="2EB827C4" w14:textId="77777777" w:rsidR="00D90D84" w:rsidRDefault="00D90D84">
                    <w:pPr>
                      <w:spacing w:line="226" w:lineRule="exact"/>
                      <w:rPr>
                        <w:rFonts w:ascii="Courier New"/>
                        <w:sz w:val="20"/>
                      </w:rPr>
                    </w:pPr>
                    <w:r>
                      <w:rPr>
                        <w:rFonts w:ascii="Courier New"/>
                        <w:sz w:val="20"/>
                      </w:rPr>
                      <w:t>15 CAN SUSTACAL</w:t>
                    </w:r>
                  </w:p>
                  <w:p w14:paraId="69DA6158" w14:textId="77777777" w:rsidR="00D90D84" w:rsidRDefault="00D90D84">
                    <w:pPr>
                      <w:ind w:left="119"/>
                      <w:rPr>
                        <w:rFonts w:ascii="Courier New"/>
                        <w:sz w:val="20"/>
                      </w:rPr>
                    </w:pPr>
                    <w:r>
                      <w:rPr>
                        <w:rFonts w:ascii="Courier New"/>
                        <w:sz w:val="20"/>
                      </w:rPr>
                      <w:t>1 PKG VIVONEX</w:t>
                    </w:r>
                  </w:p>
                </w:txbxContent>
              </v:textbox>
            </v:shape>
            <w10:wrap type="topAndBottom" anchorx="page"/>
          </v:group>
        </w:pict>
      </w:r>
    </w:p>
    <w:p w14:paraId="792CA163" w14:textId="77777777" w:rsidR="008216D5" w:rsidRDefault="008216D5">
      <w:pPr>
        <w:rPr>
          <w:sz w:val="20"/>
        </w:rPr>
        <w:sectPr w:rsidR="008216D5">
          <w:pgSz w:w="12240" w:h="15840"/>
          <w:pgMar w:top="1500" w:right="960" w:bottom="940" w:left="1140" w:header="0" w:footer="745" w:gutter="0"/>
          <w:cols w:space="720"/>
        </w:sectPr>
      </w:pPr>
    </w:p>
    <w:p w14:paraId="40385E09" w14:textId="77777777" w:rsidR="008216D5" w:rsidRDefault="00D90D84">
      <w:pPr>
        <w:pStyle w:val="Heading4"/>
        <w:rPr>
          <w:rFonts w:ascii="Arial"/>
        </w:rPr>
      </w:pPr>
      <w:bookmarkStart w:id="192" w:name="_TT_Tray_Tickets_[FHMTKM]"/>
      <w:bookmarkStart w:id="193" w:name="_bookmark131"/>
      <w:bookmarkEnd w:id="192"/>
      <w:bookmarkEnd w:id="193"/>
      <w:r>
        <w:rPr>
          <w:rFonts w:ascii="Arial"/>
        </w:rPr>
        <w:t>TT Tray Tickets [FHMTKM]</w:t>
      </w:r>
    </w:p>
    <w:p w14:paraId="4D7C4314" w14:textId="77777777" w:rsidR="008216D5" w:rsidRDefault="008216D5">
      <w:pPr>
        <w:pStyle w:val="BodyText"/>
        <w:spacing w:before="11"/>
        <w:rPr>
          <w:rFonts w:ascii="Arial"/>
          <w:b/>
          <w:sz w:val="20"/>
        </w:rPr>
      </w:pPr>
    </w:p>
    <w:tbl>
      <w:tblPr>
        <w:tblW w:w="0" w:type="auto"/>
        <w:tblInd w:w="1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8216D5" w14:paraId="77A8BD88" w14:textId="77777777">
        <w:trPr>
          <w:trHeight w:val="333"/>
        </w:trPr>
        <w:tc>
          <w:tcPr>
            <w:tcW w:w="1440" w:type="dxa"/>
          </w:tcPr>
          <w:p w14:paraId="33263EDE" w14:textId="77777777" w:rsidR="008216D5" w:rsidRDefault="00D90D84">
            <w:pPr>
              <w:pStyle w:val="TableParagraph"/>
              <w:spacing w:before="38"/>
              <w:ind w:left="107"/>
              <w:rPr>
                <w:rFonts w:ascii="Times New Roman"/>
              </w:rPr>
            </w:pPr>
            <w:r>
              <w:rPr>
                <w:rFonts w:ascii="Times New Roman"/>
              </w:rPr>
              <w:t>HP</w:t>
            </w:r>
          </w:p>
        </w:tc>
        <w:tc>
          <w:tcPr>
            <w:tcW w:w="7200" w:type="dxa"/>
          </w:tcPr>
          <w:p w14:paraId="5D469400" w14:textId="77777777" w:rsidR="008216D5" w:rsidRDefault="00D90D84">
            <w:pPr>
              <w:pStyle w:val="TableParagraph"/>
              <w:spacing w:before="38"/>
              <w:ind w:left="107"/>
              <w:rPr>
                <w:rFonts w:ascii="Times New Roman"/>
              </w:rPr>
            </w:pPr>
            <w:r>
              <w:rPr>
                <w:rFonts w:ascii="Times New Roman"/>
              </w:rPr>
              <w:t>History of Diet Patterns [FHMTKH]</w:t>
            </w:r>
          </w:p>
        </w:tc>
      </w:tr>
      <w:tr w:rsidR="008216D5" w14:paraId="0718AE72" w14:textId="77777777">
        <w:trPr>
          <w:trHeight w:val="333"/>
        </w:trPr>
        <w:tc>
          <w:tcPr>
            <w:tcW w:w="1440" w:type="dxa"/>
          </w:tcPr>
          <w:p w14:paraId="1F7BFC13" w14:textId="77777777" w:rsidR="008216D5" w:rsidRDefault="00D90D84">
            <w:pPr>
              <w:pStyle w:val="TableParagraph"/>
              <w:spacing w:before="38"/>
              <w:ind w:left="107"/>
              <w:rPr>
                <w:rFonts w:ascii="Times New Roman"/>
              </w:rPr>
            </w:pPr>
            <w:r>
              <w:rPr>
                <w:rFonts w:ascii="Times New Roman"/>
              </w:rPr>
              <w:t>LD</w:t>
            </w:r>
          </w:p>
        </w:tc>
        <w:tc>
          <w:tcPr>
            <w:tcW w:w="7200" w:type="dxa"/>
          </w:tcPr>
          <w:p w14:paraId="72822D81" w14:textId="77777777" w:rsidR="008216D5" w:rsidRDefault="00D90D84">
            <w:pPr>
              <w:pStyle w:val="TableParagraph"/>
              <w:spacing w:before="38"/>
              <w:ind w:left="108"/>
              <w:rPr>
                <w:rFonts w:ascii="Times New Roman"/>
              </w:rPr>
            </w:pPr>
            <w:r>
              <w:rPr>
                <w:rFonts w:ascii="Times New Roman"/>
              </w:rPr>
              <w:t>List Patients With No/prev Patterns [FHMTKN]</w:t>
            </w:r>
          </w:p>
        </w:tc>
      </w:tr>
      <w:tr w:rsidR="008216D5" w14:paraId="16267AF3" w14:textId="77777777">
        <w:trPr>
          <w:trHeight w:val="332"/>
        </w:trPr>
        <w:tc>
          <w:tcPr>
            <w:tcW w:w="1440" w:type="dxa"/>
          </w:tcPr>
          <w:p w14:paraId="58E8F333" w14:textId="77777777" w:rsidR="008216D5" w:rsidRDefault="00D90D84">
            <w:pPr>
              <w:pStyle w:val="TableParagraph"/>
              <w:spacing w:before="38"/>
              <w:ind w:left="107"/>
              <w:rPr>
                <w:rFonts w:ascii="Times New Roman"/>
              </w:rPr>
            </w:pPr>
            <w:r>
              <w:rPr>
                <w:rFonts w:ascii="Times New Roman"/>
              </w:rPr>
              <w:t>PD</w:t>
            </w:r>
          </w:p>
        </w:tc>
        <w:tc>
          <w:tcPr>
            <w:tcW w:w="7200" w:type="dxa"/>
          </w:tcPr>
          <w:p w14:paraId="7BC6D6AC" w14:textId="77777777" w:rsidR="008216D5" w:rsidRDefault="00D90D84">
            <w:pPr>
              <w:pStyle w:val="TableParagraph"/>
              <w:spacing w:before="38"/>
              <w:ind w:left="107"/>
              <w:rPr>
                <w:rFonts w:ascii="Times New Roman"/>
              </w:rPr>
            </w:pPr>
            <w:r>
              <w:rPr>
                <w:rFonts w:ascii="Times New Roman"/>
              </w:rPr>
              <w:t>Print Diet Cards [FHDCRP]</w:t>
            </w:r>
          </w:p>
        </w:tc>
      </w:tr>
      <w:tr w:rsidR="008216D5" w14:paraId="3B2D0292" w14:textId="77777777">
        <w:trPr>
          <w:trHeight w:val="333"/>
        </w:trPr>
        <w:tc>
          <w:tcPr>
            <w:tcW w:w="1440" w:type="dxa"/>
          </w:tcPr>
          <w:p w14:paraId="5D47767F" w14:textId="77777777" w:rsidR="008216D5" w:rsidRDefault="00D90D84">
            <w:pPr>
              <w:pStyle w:val="TableParagraph"/>
              <w:spacing w:before="38"/>
              <w:ind w:left="107"/>
              <w:rPr>
                <w:rFonts w:ascii="Times New Roman"/>
              </w:rPr>
            </w:pPr>
            <w:r>
              <w:rPr>
                <w:rFonts w:ascii="Times New Roman"/>
              </w:rPr>
              <w:t>PT</w:t>
            </w:r>
          </w:p>
        </w:tc>
        <w:tc>
          <w:tcPr>
            <w:tcW w:w="7200" w:type="dxa"/>
          </w:tcPr>
          <w:p w14:paraId="1999C526" w14:textId="77777777" w:rsidR="008216D5" w:rsidRDefault="00D90D84">
            <w:pPr>
              <w:pStyle w:val="TableParagraph"/>
              <w:spacing w:before="38"/>
              <w:ind w:left="107"/>
              <w:rPr>
                <w:rFonts w:ascii="Times New Roman"/>
              </w:rPr>
            </w:pPr>
            <w:r>
              <w:rPr>
                <w:rFonts w:ascii="Times New Roman"/>
              </w:rPr>
              <w:t>Print Tray Tickets [FHMTKP]</w:t>
            </w:r>
          </w:p>
        </w:tc>
      </w:tr>
      <w:tr w:rsidR="008216D5" w14:paraId="18B1AC43" w14:textId="77777777">
        <w:trPr>
          <w:trHeight w:val="333"/>
        </w:trPr>
        <w:tc>
          <w:tcPr>
            <w:tcW w:w="1440" w:type="dxa"/>
          </w:tcPr>
          <w:p w14:paraId="48C8649E" w14:textId="77777777" w:rsidR="008216D5" w:rsidRDefault="00D90D84">
            <w:pPr>
              <w:pStyle w:val="TableParagraph"/>
              <w:spacing w:before="38"/>
              <w:ind w:left="107"/>
              <w:rPr>
                <w:rFonts w:ascii="Times New Roman"/>
              </w:rPr>
            </w:pPr>
            <w:r>
              <w:rPr>
                <w:rFonts w:ascii="Times New Roman"/>
              </w:rPr>
              <w:t>LD</w:t>
            </w:r>
          </w:p>
        </w:tc>
        <w:tc>
          <w:tcPr>
            <w:tcW w:w="7200" w:type="dxa"/>
          </w:tcPr>
          <w:p w14:paraId="4AC8E979" w14:textId="77777777" w:rsidR="008216D5" w:rsidRDefault="00D90D84">
            <w:pPr>
              <w:pStyle w:val="TableParagraph"/>
              <w:spacing w:before="38"/>
              <w:ind w:left="108"/>
              <w:rPr>
                <w:rFonts w:ascii="Times New Roman"/>
              </w:rPr>
            </w:pPr>
            <w:r>
              <w:rPr>
                <w:rFonts w:ascii="Times New Roman"/>
              </w:rPr>
              <w:t>List Inpats With No/prev Patterns [FHMTKN]</w:t>
            </w:r>
          </w:p>
        </w:tc>
      </w:tr>
    </w:tbl>
    <w:p w14:paraId="732A4FFE" w14:textId="77777777" w:rsidR="008216D5" w:rsidRDefault="008216D5">
      <w:pPr>
        <w:sectPr w:rsidR="008216D5">
          <w:pgSz w:w="12240" w:h="15840"/>
          <w:pgMar w:top="1500" w:right="960" w:bottom="940" w:left="1140" w:header="0" w:footer="745" w:gutter="0"/>
          <w:cols w:space="720"/>
        </w:sectPr>
      </w:pPr>
    </w:p>
    <w:p w14:paraId="394BB251" w14:textId="77777777" w:rsidR="008216D5" w:rsidRDefault="00D90D84">
      <w:pPr>
        <w:spacing w:before="178"/>
        <w:ind w:left="300"/>
        <w:rPr>
          <w:rFonts w:ascii="Arial"/>
          <w:b/>
          <w:sz w:val="20"/>
        </w:rPr>
      </w:pPr>
      <w:bookmarkStart w:id="194" w:name="_bookmark132"/>
      <w:bookmarkEnd w:id="194"/>
      <w:r>
        <w:rPr>
          <w:rFonts w:ascii="Arial"/>
          <w:b/>
          <w:sz w:val="20"/>
        </w:rPr>
        <w:t>HP History of Diet Patterns [FHMTKH]</w:t>
      </w:r>
    </w:p>
    <w:p w14:paraId="2804AEC2" w14:textId="77777777" w:rsidR="008216D5" w:rsidRDefault="008216D5">
      <w:pPr>
        <w:pStyle w:val="BodyText"/>
        <w:spacing w:before="9"/>
        <w:rPr>
          <w:rFonts w:ascii="Arial"/>
          <w:b/>
          <w:sz w:val="20"/>
        </w:rPr>
      </w:pPr>
    </w:p>
    <w:p w14:paraId="56B12071" w14:textId="77777777" w:rsidR="008216D5" w:rsidRDefault="00D90D84">
      <w:pPr>
        <w:pStyle w:val="BodyText"/>
        <w:ind w:left="300" w:right="824"/>
      </w:pPr>
      <w:r>
        <w:t>This option will display all Diet Patterns entered for this patient's admission and allow user to add a previous Diet Pattern to a patient's current-diet.</w:t>
      </w:r>
    </w:p>
    <w:p w14:paraId="64367254" w14:textId="77777777" w:rsidR="008216D5" w:rsidRDefault="008216D5">
      <w:pPr>
        <w:pStyle w:val="BodyText"/>
      </w:pPr>
    </w:p>
    <w:p w14:paraId="17CCF435" w14:textId="77777777" w:rsidR="008216D5" w:rsidRDefault="00D90D84">
      <w:pPr>
        <w:tabs>
          <w:tab w:val="left" w:pos="6059"/>
        </w:tabs>
        <w:spacing w:after="4"/>
        <w:ind w:left="300"/>
        <w:rPr>
          <w:b/>
          <w:sz w:val="24"/>
        </w:rPr>
      </w:pPr>
      <w:r>
        <w:rPr>
          <w:sz w:val="24"/>
        </w:rPr>
        <w:t>Prompt/</w:t>
      </w:r>
      <w:r>
        <w:rPr>
          <w:b/>
          <w:sz w:val="24"/>
        </w:rPr>
        <w:t>User</w:t>
      </w:r>
      <w:r>
        <w:rPr>
          <w:b/>
          <w:spacing w:val="-3"/>
          <w:sz w:val="24"/>
        </w:rPr>
        <w:t xml:space="preserve"> </w:t>
      </w:r>
      <w:r>
        <w:rPr>
          <w:b/>
          <w:sz w:val="24"/>
        </w:rPr>
        <w:t>Entry:</w:t>
      </w:r>
      <w:r>
        <w:rPr>
          <w:b/>
          <w:sz w:val="24"/>
        </w:rPr>
        <w:tab/>
        <w:t>Discussion:</w:t>
      </w:r>
    </w:p>
    <w:p w14:paraId="2CC15A1D" w14:textId="77777777" w:rsidR="008216D5" w:rsidRDefault="003C49CF">
      <w:pPr>
        <w:pStyle w:val="BodyText"/>
        <w:ind w:left="270"/>
        <w:rPr>
          <w:sz w:val="20"/>
        </w:rPr>
      </w:pPr>
      <w:r>
        <w:rPr>
          <w:sz w:val="20"/>
        </w:rPr>
      </w:r>
      <w:r>
        <w:rPr>
          <w:sz w:val="20"/>
        </w:rPr>
        <w:pict w14:anchorId="60FAAEBA">
          <v:shape id="_x0000_s3761" type="#_x0000_t202" style="width:471pt;height:79.3pt;mso-left-percent:-10001;mso-top-percent:-10001;mso-position-horizontal:absolute;mso-position-horizontal-relative:char;mso-position-vertical:absolute;mso-position-vertical-relative:line;mso-left-percent:-10001;mso-top-percent:-10001" fillcolor="#e0e0e0" stroked="f">
            <v:textbox inset="0,0,0,0">
              <w:txbxContent>
                <w:p w14:paraId="07775473" w14:textId="77777777" w:rsidR="00D90D84" w:rsidRDefault="00D90D84">
                  <w:pPr>
                    <w:pStyle w:val="BodyText"/>
                    <w:spacing w:before="6"/>
                    <w:rPr>
                      <w:b/>
                      <w:sz w:val="19"/>
                    </w:rPr>
                  </w:pPr>
                </w:p>
                <w:p w14:paraId="07EF8098" w14:textId="77777777" w:rsidR="00D90D84" w:rsidRDefault="00D90D84">
                  <w:pPr>
                    <w:ind w:left="30"/>
                    <w:rPr>
                      <w:rFonts w:ascii="Courier New"/>
                      <w:b/>
                      <w:sz w:val="20"/>
                    </w:rPr>
                  </w:pPr>
                  <w:r>
                    <w:rPr>
                      <w:rFonts w:ascii="Courier New"/>
                      <w:sz w:val="20"/>
                    </w:rPr>
                    <w:t xml:space="preserve">Select Patient (Name or SSN): </w:t>
                  </w:r>
                  <w:r>
                    <w:rPr>
                      <w:rFonts w:ascii="Courier New"/>
                      <w:b/>
                      <w:sz w:val="20"/>
                    </w:rPr>
                    <w:t>? &lt;RET&gt;</w:t>
                  </w:r>
                </w:p>
                <w:p w14:paraId="0A24FF45" w14:textId="77777777" w:rsidR="00D90D84" w:rsidRDefault="00D90D84">
                  <w:pPr>
                    <w:spacing w:before="5"/>
                    <w:ind w:left="149"/>
                    <w:rPr>
                      <w:rFonts w:ascii="Courier New"/>
                      <w:sz w:val="20"/>
                    </w:rPr>
                  </w:pPr>
                  <w:r>
                    <w:rPr>
                      <w:rFonts w:ascii="Courier New"/>
                      <w:sz w:val="20"/>
                    </w:rPr>
                    <w:t>Answer with PATIENT NAME, or SOCIAL</w:t>
                  </w:r>
                </w:p>
                <w:p w14:paraId="4861A872" w14:textId="77777777" w:rsidR="00D90D84" w:rsidRDefault="00D90D84">
                  <w:pPr>
                    <w:ind w:left="629" w:right="3269" w:hanging="600"/>
                    <w:rPr>
                      <w:rFonts w:ascii="Courier New"/>
                      <w:sz w:val="20"/>
                    </w:rPr>
                  </w:pPr>
                  <w:r>
                    <w:rPr>
                      <w:rFonts w:ascii="Courier New"/>
                      <w:sz w:val="20"/>
                    </w:rPr>
                    <w:t>SECURITY NUMBER, or NUTRITION LOCATION LOCATION, or ROOM-BED</w:t>
                  </w:r>
                </w:p>
                <w:p w14:paraId="658807F6" w14:textId="77777777" w:rsidR="00D90D84" w:rsidRDefault="00D90D84">
                  <w:pPr>
                    <w:spacing w:line="222" w:lineRule="exact"/>
                    <w:ind w:left="30"/>
                    <w:rPr>
                      <w:rFonts w:ascii="Courier New"/>
                      <w:b/>
                      <w:sz w:val="20"/>
                    </w:rPr>
                  </w:pPr>
                  <w:r>
                    <w:rPr>
                      <w:rFonts w:ascii="Courier New"/>
                      <w:sz w:val="20"/>
                    </w:rPr>
                    <w:t xml:space="preserve">Do you want the entire PATIENT List? </w:t>
                  </w:r>
                  <w:r>
                    <w:rPr>
                      <w:rFonts w:ascii="Courier New"/>
                      <w:b/>
                      <w:sz w:val="20"/>
                    </w:rPr>
                    <w:t>N</w:t>
                  </w:r>
                </w:p>
                <w:p w14:paraId="2EA64D72" w14:textId="77777777" w:rsidR="00D90D84" w:rsidRDefault="00D90D84">
                  <w:pPr>
                    <w:spacing w:before="4" w:line="223" w:lineRule="exact"/>
                    <w:ind w:left="30"/>
                    <w:rPr>
                      <w:rFonts w:ascii="Courier New"/>
                      <w:sz w:val="20"/>
                    </w:rPr>
                  </w:pPr>
                  <w:r>
                    <w:rPr>
                      <w:rFonts w:ascii="Courier New"/>
                      <w:sz w:val="20"/>
                    </w:rPr>
                    <w:t>&lt;RET&gt; (No)</w:t>
                  </w:r>
                </w:p>
              </w:txbxContent>
            </v:textbox>
            <w10:anchorlock/>
          </v:shape>
        </w:pict>
      </w:r>
    </w:p>
    <w:p w14:paraId="10AAE19B" w14:textId="77777777" w:rsidR="008216D5" w:rsidRDefault="00D90D84">
      <w:pPr>
        <w:pStyle w:val="BodyText"/>
        <w:spacing w:line="253" w:lineRule="exact"/>
        <w:ind w:left="6060"/>
      </w:pPr>
      <w:r>
        <w:t>Enter one ? or two ?? question marks</w:t>
      </w:r>
    </w:p>
    <w:p w14:paraId="069DAD56" w14:textId="77777777" w:rsidR="008216D5" w:rsidRDefault="00D90D84">
      <w:pPr>
        <w:pStyle w:val="BodyText"/>
        <w:spacing w:after="3"/>
        <w:ind w:left="6060" w:right="514"/>
      </w:pPr>
      <w:r>
        <w:t>after each prompt for help or to see a listing of names, etc.</w:t>
      </w:r>
    </w:p>
    <w:p w14:paraId="6A0F6E4B" w14:textId="77777777" w:rsidR="008216D5" w:rsidRDefault="003C49CF">
      <w:pPr>
        <w:pStyle w:val="BodyText"/>
        <w:ind w:left="270"/>
        <w:rPr>
          <w:sz w:val="20"/>
        </w:rPr>
      </w:pPr>
      <w:r>
        <w:rPr>
          <w:sz w:val="20"/>
        </w:rPr>
      </w:r>
      <w:r>
        <w:rPr>
          <w:sz w:val="20"/>
        </w:rPr>
        <w:pict w14:anchorId="11E4EFEF">
          <v:group id="_x0000_s2933" style="width:471pt;height:215.6pt;mso-position-horizontal-relative:char;mso-position-vertical-relative:line" coordsize="9420,4312">
            <v:shape id="_x0000_s2938" style="position:absolute;width:9420;height:4312" coordsize="9420,4312" o:spt="100" adj="0,,0" path="m9420,3858l,3858r,227l,4312r9420,l9420,4085r,-227xm9420,3172l,3172r,230l,3632r,226l9420,3858r,-226l9420,3402r,-230xm9420,2719l,2719r,227l,3172r9420,l9420,2946r,-227xm9420,2039l,2039r,227l,2492r,227l9420,2719r,-227l9420,2266r,-227xm9420,1586l,1586r,227l,2039r9420,l9420,1813r,-227xm9420,1133l,1133r,227l,1586r9420,l9420,1360r,-227xm9420,680l,680,,906r,227l9420,1133r,-227l9420,680xm9420,l,,,227,,454,,680r9420,l9420,454r,-227l9420,xe" fillcolor="#e0e0e0" stroked="f">
              <v:stroke joinstyle="round"/>
              <v:formulas/>
              <v:path arrowok="t" o:connecttype="segments"/>
            </v:shape>
            <v:shape id="_x0000_s2937" type="#_x0000_t202" style="position:absolute;left:30;top:225;width:5420;height:459" filled="f" stroked="f">
              <v:textbox inset="0,0,0,0">
                <w:txbxContent>
                  <w:p w14:paraId="410CB516" w14:textId="77777777" w:rsidR="00D90D84" w:rsidRDefault="00D90D84">
                    <w:pPr>
                      <w:rPr>
                        <w:rFonts w:ascii="Courier New"/>
                        <w:b/>
                        <w:sz w:val="20"/>
                      </w:rPr>
                    </w:pPr>
                    <w:r>
                      <w:rPr>
                        <w:rFonts w:ascii="Courier New"/>
                        <w:sz w:val="20"/>
                      </w:rPr>
                      <w:t xml:space="preserve">Select Patient (Name or SSN): </w:t>
                    </w:r>
                    <w:r>
                      <w:rPr>
                        <w:rFonts w:ascii="Courier New"/>
                        <w:b/>
                        <w:sz w:val="20"/>
                      </w:rPr>
                      <w:t>ADMIT,ONE &lt;RET&gt;</w:t>
                    </w:r>
                  </w:p>
                  <w:p w14:paraId="1F8BED0D" w14:textId="77777777" w:rsidR="00D90D84" w:rsidRDefault="00D90D84">
                    <w:pPr>
                      <w:spacing w:before="5"/>
                      <w:rPr>
                        <w:rFonts w:ascii="Courier New"/>
                        <w:sz w:val="20"/>
                      </w:rPr>
                    </w:pPr>
                    <w:r>
                      <w:rPr>
                        <w:rFonts w:ascii="Courier New"/>
                        <w:sz w:val="20"/>
                      </w:rPr>
                      <w:t>COLLATERAL</w:t>
                    </w:r>
                  </w:p>
                </w:txbxContent>
              </v:textbox>
            </v:shape>
            <v:shape id="_x0000_s2936" type="#_x0000_t202" style="position:absolute;left:5789;top:225;width:980;height:228" filled="f" stroked="f">
              <v:textbox inset="0,0,0,0">
                <w:txbxContent>
                  <w:p w14:paraId="06D7600A" w14:textId="77777777" w:rsidR="00D90D84" w:rsidRDefault="00D90D84">
                    <w:pPr>
                      <w:rPr>
                        <w:rFonts w:ascii="Courier New"/>
                        <w:sz w:val="20"/>
                      </w:rPr>
                    </w:pPr>
                    <w:r>
                      <w:rPr>
                        <w:rFonts w:ascii="Courier New"/>
                        <w:sz w:val="20"/>
                      </w:rPr>
                      <w:t>01-01-50</w:t>
                    </w:r>
                  </w:p>
                </w:txbxContent>
              </v:textbox>
            </v:shape>
            <v:shape id="_x0000_s2935" type="#_x0000_t202" style="position:absolute;left:7229;top:225;width:1100;height:228" filled="f" stroked="f">
              <v:textbox inset="0,0,0,0">
                <w:txbxContent>
                  <w:p w14:paraId="0EB14939" w14:textId="77777777" w:rsidR="00D90D84" w:rsidRDefault="00D90D84">
                    <w:pPr>
                      <w:rPr>
                        <w:rFonts w:ascii="Courier New"/>
                        <w:sz w:val="20"/>
                      </w:rPr>
                    </w:pPr>
                    <w:r>
                      <w:rPr>
                        <w:rFonts w:ascii="Courier New"/>
                        <w:sz w:val="20"/>
                      </w:rPr>
                      <w:t>000000000</w:t>
                    </w:r>
                  </w:p>
                </w:txbxContent>
              </v:textbox>
            </v:shape>
            <v:shape id="_x0000_s2934" type="#_x0000_t202" style="position:absolute;left:30;top:683;width:5420;height:3400" filled="f" stroked="f">
              <v:textbox inset="0,0,0,0">
                <w:txbxContent>
                  <w:p w14:paraId="7C6CEFDD" w14:textId="77777777" w:rsidR="00D90D84" w:rsidRDefault="00D90D84">
                    <w:pPr>
                      <w:tabs>
                        <w:tab w:val="left" w:pos="2159"/>
                      </w:tabs>
                      <w:ind w:left="359"/>
                      <w:rPr>
                        <w:rFonts w:ascii="Courier New"/>
                        <w:sz w:val="20"/>
                      </w:rPr>
                    </w:pPr>
                    <w:r>
                      <w:rPr>
                        <w:rFonts w:ascii="Courier New"/>
                        <w:sz w:val="20"/>
                      </w:rPr>
                      <w:t>128</w:t>
                    </w:r>
                    <w:r>
                      <w:rPr>
                        <w:rFonts w:ascii="Courier New"/>
                        <w:sz w:val="20"/>
                      </w:rPr>
                      <w:tab/>
                      <w:t>11-21-1991 @</w:t>
                    </w:r>
                    <w:r>
                      <w:rPr>
                        <w:rFonts w:ascii="Courier New"/>
                        <w:spacing w:val="-6"/>
                        <w:sz w:val="20"/>
                      </w:rPr>
                      <w:t xml:space="preserve"> </w:t>
                    </w:r>
                    <w:r>
                      <w:rPr>
                        <w:rFonts w:ascii="Courier New"/>
                        <w:sz w:val="20"/>
                      </w:rPr>
                      <w:t>15:25:05</w:t>
                    </w:r>
                  </w:p>
                  <w:p w14:paraId="7A3AE87E" w14:textId="77777777" w:rsidR="00D90D84" w:rsidRDefault="00D90D84">
                    <w:pPr>
                      <w:spacing w:before="6"/>
                      <w:rPr>
                        <w:rFonts w:ascii="Courier New"/>
                        <w:sz w:val="19"/>
                      </w:rPr>
                    </w:pPr>
                  </w:p>
                  <w:p w14:paraId="40F629AD" w14:textId="77777777" w:rsidR="00D90D84" w:rsidRDefault="00D90D84">
                    <w:pPr>
                      <w:rPr>
                        <w:rFonts w:ascii="Courier New"/>
                        <w:b/>
                        <w:sz w:val="20"/>
                      </w:rPr>
                    </w:pPr>
                    <w:r>
                      <w:rPr>
                        <w:rFonts w:ascii="Courier New"/>
                        <w:sz w:val="20"/>
                      </w:rPr>
                      <w:t xml:space="preserve">Select ADMISSION (or C for CURRENT): </w:t>
                    </w:r>
                    <w:r>
                      <w:rPr>
                        <w:rFonts w:ascii="Courier New"/>
                        <w:b/>
                        <w:sz w:val="20"/>
                      </w:rPr>
                      <w:t>?? &lt;RET&gt;</w:t>
                    </w:r>
                  </w:p>
                  <w:p w14:paraId="3EA9AE16" w14:textId="77777777" w:rsidR="00D90D84" w:rsidRDefault="00D90D84">
                    <w:pPr>
                      <w:tabs>
                        <w:tab w:val="left" w:pos="2159"/>
                      </w:tabs>
                      <w:spacing w:before="5"/>
                      <w:ind w:left="359"/>
                      <w:rPr>
                        <w:rFonts w:ascii="Courier New"/>
                        <w:sz w:val="20"/>
                      </w:rPr>
                    </w:pPr>
                    <w:r>
                      <w:rPr>
                        <w:rFonts w:ascii="Courier New"/>
                        <w:sz w:val="20"/>
                      </w:rPr>
                      <w:t>128</w:t>
                    </w:r>
                    <w:r>
                      <w:rPr>
                        <w:rFonts w:ascii="Courier New"/>
                        <w:sz w:val="20"/>
                      </w:rPr>
                      <w:tab/>
                      <w:t>11-21-1991 @</w:t>
                    </w:r>
                    <w:r>
                      <w:rPr>
                        <w:rFonts w:ascii="Courier New"/>
                        <w:spacing w:val="-6"/>
                        <w:sz w:val="20"/>
                      </w:rPr>
                      <w:t xml:space="preserve"> </w:t>
                    </w:r>
                    <w:r>
                      <w:rPr>
                        <w:rFonts w:ascii="Courier New"/>
                        <w:sz w:val="20"/>
                      </w:rPr>
                      <w:t>15:25:05</w:t>
                    </w:r>
                  </w:p>
                  <w:p w14:paraId="0E884C79" w14:textId="77777777" w:rsidR="00D90D84" w:rsidRDefault="00D90D84">
                    <w:pPr>
                      <w:spacing w:before="7"/>
                      <w:rPr>
                        <w:rFonts w:ascii="Courier New"/>
                        <w:sz w:val="19"/>
                      </w:rPr>
                    </w:pPr>
                  </w:p>
                  <w:p w14:paraId="1DEA8691" w14:textId="77777777" w:rsidR="00D90D84" w:rsidRDefault="00D90D84">
                    <w:pPr>
                      <w:rPr>
                        <w:rFonts w:ascii="Courier New"/>
                        <w:b/>
                        <w:sz w:val="20"/>
                      </w:rPr>
                    </w:pPr>
                    <w:r>
                      <w:rPr>
                        <w:rFonts w:ascii="Courier New"/>
                        <w:sz w:val="20"/>
                      </w:rPr>
                      <w:t xml:space="preserve">Select ADMISSION (or C for CURRENT): </w:t>
                    </w:r>
                    <w:r>
                      <w:rPr>
                        <w:rFonts w:ascii="Courier New"/>
                        <w:b/>
                        <w:sz w:val="20"/>
                      </w:rPr>
                      <w:t>C &lt;RET&gt;</w:t>
                    </w:r>
                  </w:p>
                  <w:p w14:paraId="49391C87" w14:textId="77777777" w:rsidR="00D90D84" w:rsidRDefault="00D90D84">
                    <w:pPr>
                      <w:spacing w:before="4"/>
                      <w:rPr>
                        <w:rFonts w:ascii="Courier New"/>
                        <w:b/>
                        <w:sz w:val="20"/>
                      </w:rPr>
                    </w:pPr>
                  </w:p>
                  <w:p w14:paraId="2F083532" w14:textId="77777777" w:rsidR="00D90D84" w:rsidRDefault="00D90D84">
                    <w:pPr>
                      <w:rPr>
                        <w:rFonts w:ascii="Courier New"/>
                        <w:sz w:val="20"/>
                      </w:rPr>
                    </w:pPr>
                    <w:r>
                      <w:rPr>
                        <w:rFonts w:ascii="Courier New"/>
                        <w:sz w:val="20"/>
                      </w:rPr>
                      <w:t>Current Diet: 3-4gm SODIUM</w:t>
                    </w:r>
                  </w:p>
                  <w:p w14:paraId="68ED83F2" w14:textId="77777777" w:rsidR="00D90D84" w:rsidRDefault="00D90D84">
                    <w:pPr>
                      <w:rPr>
                        <w:rFonts w:ascii="Courier New"/>
                        <w:sz w:val="20"/>
                      </w:rPr>
                    </w:pPr>
                  </w:p>
                  <w:p w14:paraId="7AEBD15F" w14:textId="77777777" w:rsidR="00D90D84" w:rsidRDefault="00D90D84">
                    <w:pPr>
                      <w:rPr>
                        <w:rFonts w:ascii="Courier New"/>
                        <w:sz w:val="20"/>
                      </w:rPr>
                    </w:pPr>
                    <w:r>
                      <w:rPr>
                        <w:rFonts w:ascii="Courier New"/>
                        <w:sz w:val="20"/>
                      </w:rPr>
                      <w:t>Pat Date/Time Entered Diet Pattern</w:t>
                    </w:r>
                  </w:p>
                  <w:p w14:paraId="43CC3062" w14:textId="77777777" w:rsidR="00D90D84" w:rsidRDefault="00D90D84">
                    <w:pPr>
                      <w:spacing w:before="4"/>
                      <w:rPr>
                        <w:rFonts w:ascii="Courier New"/>
                        <w:sz w:val="19"/>
                      </w:rPr>
                    </w:pPr>
                  </w:p>
                  <w:p w14:paraId="0B68F7A5" w14:textId="77777777" w:rsidR="00D90D84" w:rsidRDefault="00D90D84">
                    <w:pPr>
                      <w:ind w:left="1199"/>
                      <w:rPr>
                        <w:sz w:val="20"/>
                      </w:rPr>
                    </w:pPr>
                    <w:r>
                      <w:rPr>
                        <w:sz w:val="20"/>
                      </w:rPr>
                      <w:t>1 28-Aug-04 4:40pm REGULAR</w:t>
                    </w:r>
                  </w:p>
                  <w:p w14:paraId="54F138D3" w14:textId="77777777" w:rsidR="00D90D84" w:rsidRDefault="00D90D84">
                    <w:pPr>
                      <w:ind w:left="1199"/>
                      <w:rPr>
                        <w:sz w:val="20"/>
                      </w:rPr>
                    </w:pPr>
                    <w:r>
                      <w:rPr>
                        <w:sz w:val="20"/>
                      </w:rPr>
                      <w:t>2 15-Mar-05 10:41am 3-4gm SODIUM</w:t>
                    </w:r>
                  </w:p>
                  <w:p w14:paraId="451DE638" w14:textId="77777777" w:rsidR="00D90D84" w:rsidRDefault="00D90D84">
                    <w:pPr>
                      <w:spacing w:before="10"/>
                      <w:rPr>
                        <w:sz w:val="19"/>
                      </w:rPr>
                    </w:pPr>
                  </w:p>
                  <w:p w14:paraId="2715DDF1" w14:textId="77777777" w:rsidR="00D90D84" w:rsidRDefault="00D90D84">
                    <w:pPr>
                      <w:rPr>
                        <w:rFonts w:ascii="Courier New"/>
                        <w:b/>
                        <w:sz w:val="20"/>
                      </w:rPr>
                    </w:pPr>
                    <w:r>
                      <w:rPr>
                        <w:rFonts w:ascii="Courier New"/>
                        <w:sz w:val="20"/>
                      </w:rPr>
                      <w:t xml:space="preserve">Detailed Display of which Pattern #? </w:t>
                    </w:r>
                    <w:r>
                      <w:rPr>
                        <w:rFonts w:ascii="Courier New"/>
                        <w:b/>
                        <w:sz w:val="20"/>
                      </w:rPr>
                      <w:t>2 &lt;RET&gt;</w:t>
                    </w:r>
                  </w:p>
                </w:txbxContent>
              </v:textbox>
            </v:shape>
            <w10:anchorlock/>
          </v:group>
        </w:pict>
      </w:r>
    </w:p>
    <w:p w14:paraId="6D0719F8" w14:textId="77777777" w:rsidR="008216D5" w:rsidRDefault="008216D5">
      <w:pPr>
        <w:rPr>
          <w:sz w:val="20"/>
        </w:rPr>
        <w:sectPr w:rsidR="008216D5">
          <w:pgSz w:w="12240" w:h="15840"/>
          <w:pgMar w:top="1500" w:right="960" w:bottom="940" w:left="1140" w:header="0" w:footer="745" w:gutter="0"/>
          <w:cols w:space="720"/>
        </w:sectPr>
      </w:pPr>
    </w:p>
    <w:p w14:paraId="447C406C" w14:textId="77777777" w:rsidR="008216D5" w:rsidRDefault="003C49CF">
      <w:pPr>
        <w:pStyle w:val="BodyText"/>
        <w:ind w:left="270"/>
        <w:rPr>
          <w:sz w:val="20"/>
        </w:rPr>
      </w:pPr>
      <w:r>
        <w:rPr>
          <w:sz w:val="20"/>
        </w:rPr>
      </w:r>
      <w:r>
        <w:rPr>
          <w:sz w:val="20"/>
        </w:rPr>
        <w:pict w14:anchorId="13B65D4D">
          <v:group id="_x0000_s2917" style="width:471pt;height:373.85pt;mso-position-horizontal-relative:char;mso-position-vertical-relative:line" coordsize="9420,7477">
            <v:shape id="_x0000_s2932" style="position:absolute;width:9420;height:7476" coordsize="9420,7476" o:spt="100" adj="0,,0" path="m9420,7250l,7250r,226l9420,7476r,-226xm9420,6797l,6797r,227l,7250r9420,l9420,7024r,-227xm9420,6118l,6118r,225l,6570r,227l9420,6797r,-227l9420,6343r,-225xm9420,5664l,5664r,227l,6118r9420,l9420,5891r,-227xm9420,5210l,5210r,227l,5664r9420,l9420,5437r,-227xm9420,4758l,4758r,227l,5210r9420,l9420,4985r,-227xm9420,454l,454,,679,,906r,227l,1360r,226l,1812r,227l,2266r,226l,2719r,226l,3172r,226l,3625r,227l,4078r,226l,4531r,227l9420,4758r,-227l9420,4304r,-226l9420,3852r,-227l9420,3398r,-226l9420,2945r,-226l9420,2492r,-226l9420,2039r,-227l9420,1586r,-226l9420,1133r,-227l9420,679r,-225xm9420,l,,,227,,454r9420,l9420,227,9420,xe" fillcolor="#e0e0e0" stroked="f">
              <v:stroke joinstyle="round"/>
              <v:formulas/>
              <v:path arrowok="t" o:connecttype="segments"/>
            </v:shape>
            <v:shape id="_x0000_s2931" type="#_x0000_t202" style="position:absolute;left:3810;top:230;width:1820;height:228" filled="f" stroked="f">
              <v:textbox inset="0,0,0,0">
                <w:txbxContent>
                  <w:p w14:paraId="76F198DC" w14:textId="77777777" w:rsidR="00D90D84" w:rsidRDefault="00D90D84">
                    <w:pPr>
                      <w:rPr>
                        <w:rFonts w:ascii="Courier New"/>
                        <w:sz w:val="20"/>
                      </w:rPr>
                    </w:pPr>
                    <w:r>
                      <w:rPr>
                        <w:rFonts w:ascii="Courier New"/>
                        <w:sz w:val="20"/>
                      </w:rPr>
                      <w:t>Standing Orders</w:t>
                    </w:r>
                  </w:p>
                </w:txbxContent>
              </v:textbox>
            </v:shape>
            <v:shape id="_x0000_s2930" type="#_x0000_t202" style="position:absolute;left:30;top:682;width:620;height:908" filled="f" stroked="f">
              <v:textbox inset="0,0,0,0">
                <w:txbxContent>
                  <w:p w14:paraId="768E4C98" w14:textId="77777777" w:rsidR="00D90D84" w:rsidRDefault="00D90D84">
                    <w:pPr>
                      <w:ind w:right="-1"/>
                      <w:rPr>
                        <w:rFonts w:ascii="Courier New"/>
                        <w:sz w:val="20"/>
                      </w:rPr>
                    </w:pPr>
                    <w:r>
                      <w:rPr>
                        <w:rFonts w:ascii="Courier New"/>
                        <w:sz w:val="20"/>
                      </w:rPr>
                      <w:t>Break Break Noon Even</w:t>
                    </w:r>
                  </w:p>
                </w:txbxContent>
              </v:textbox>
            </v:shape>
            <v:shape id="_x0000_s2929" type="#_x0000_t202" style="position:absolute;left:1469;top:682;width:3980;height:1360" filled="f" stroked="f">
              <v:textbox inset="0,0,0,0">
                <w:txbxContent>
                  <w:p w14:paraId="1BC17756" w14:textId="77777777" w:rsidR="00D90D84" w:rsidRDefault="00D90D84">
                    <w:pPr>
                      <w:rPr>
                        <w:rFonts w:ascii="Courier New"/>
                        <w:sz w:val="20"/>
                      </w:rPr>
                    </w:pPr>
                    <w:r>
                      <w:rPr>
                        <w:rFonts w:ascii="Courier New"/>
                        <w:sz w:val="20"/>
                      </w:rPr>
                      <w:t>1 COLE SLAW (I)</w:t>
                    </w:r>
                  </w:p>
                  <w:p w14:paraId="680BD53D" w14:textId="77777777" w:rsidR="00D90D84" w:rsidRDefault="00D90D84">
                    <w:pPr>
                      <w:rPr>
                        <w:rFonts w:ascii="Courier New"/>
                        <w:sz w:val="20"/>
                      </w:rPr>
                    </w:pPr>
                    <w:r>
                      <w:rPr>
                        <w:rFonts w:ascii="Courier New"/>
                        <w:sz w:val="20"/>
                      </w:rPr>
                      <w:t>1 FRUIT PUNCH (NATURAL) (I)</w:t>
                    </w:r>
                  </w:p>
                  <w:p w14:paraId="29006B70" w14:textId="77777777" w:rsidR="00D90D84" w:rsidRDefault="00D90D84">
                    <w:pPr>
                      <w:spacing w:before="1"/>
                      <w:rPr>
                        <w:rFonts w:ascii="Courier New"/>
                        <w:sz w:val="20"/>
                      </w:rPr>
                    </w:pPr>
                    <w:r>
                      <w:rPr>
                        <w:rFonts w:ascii="Courier New"/>
                        <w:sz w:val="20"/>
                      </w:rPr>
                      <w:t>1 PUDDING (I)</w:t>
                    </w:r>
                  </w:p>
                  <w:p w14:paraId="10267F35" w14:textId="77777777" w:rsidR="00D90D84" w:rsidRDefault="00D90D84">
                    <w:pPr>
                      <w:rPr>
                        <w:rFonts w:ascii="Courier New"/>
                        <w:sz w:val="20"/>
                      </w:rPr>
                    </w:pPr>
                    <w:r>
                      <w:rPr>
                        <w:rFonts w:ascii="Courier New"/>
                        <w:sz w:val="20"/>
                      </w:rPr>
                      <w:t>1 APPLE (I)</w:t>
                    </w:r>
                  </w:p>
                  <w:p w14:paraId="2FEACDBA" w14:textId="77777777" w:rsidR="00D90D84" w:rsidRDefault="00D90D84">
                    <w:pPr>
                      <w:spacing w:before="10"/>
                      <w:rPr>
                        <w:rFonts w:ascii="Courier New"/>
                        <w:sz w:val="19"/>
                      </w:rPr>
                    </w:pPr>
                  </w:p>
                  <w:p w14:paraId="5DE31842" w14:textId="77777777" w:rsidR="00D90D84" w:rsidRDefault="00D90D84">
                    <w:pPr>
                      <w:ind w:left="2520"/>
                      <w:rPr>
                        <w:rFonts w:ascii="Courier New"/>
                        <w:sz w:val="20"/>
                      </w:rPr>
                    </w:pPr>
                    <w:r>
                      <w:rPr>
                        <w:rFonts w:ascii="Courier New"/>
                        <w:sz w:val="20"/>
                      </w:rPr>
                      <w:t>Diet Pattern</w:t>
                    </w:r>
                  </w:p>
                </w:txbxContent>
              </v:textbox>
            </v:shape>
            <v:shape id="_x0000_s2928" type="#_x0000_t202" style="position:absolute;left:750;top:2269;width:2180;height:2266" filled="f" stroked="f">
              <v:textbox inset="0,0,0,0">
                <w:txbxContent>
                  <w:p w14:paraId="1CC74A7A" w14:textId="77777777" w:rsidR="00D90D84" w:rsidRDefault="00D90D84">
                    <w:pPr>
                      <w:rPr>
                        <w:rFonts w:ascii="Courier New"/>
                        <w:sz w:val="20"/>
                      </w:rPr>
                    </w:pPr>
                    <w:r>
                      <w:rPr>
                        <w:rFonts w:ascii="Courier New"/>
                        <w:sz w:val="20"/>
                      </w:rPr>
                      <w:t>Breakfast</w:t>
                    </w:r>
                  </w:p>
                  <w:p w14:paraId="2480E8E3" w14:textId="77777777" w:rsidR="00D90D84" w:rsidRDefault="00D90D84">
                    <w:pPr>
                      <w:numPr>
                        <w:ilvl w:val="0"/>
                        <w:numId w:val="63"/>
                      </w:numPr>
                      <w:tabs>
                        <w:tab w:val="left" w:pos="240"/>
                      </w:tabs>
                      <w:rPr>
                        <w:rFonts w:ascii="Courier New"/>
                        <w:sz w:val="20"/>
                      </w:rPr>
                    </w:pPr>
                    <w:r>
                      <w:rPr>
                        <w:rFonts w:ascii="Courier New"/>
                        <w:sz w:val="20"/>
                      </w:rPr>
                      <w:t>BEVERAGE</w:t>
                    </w:r>
                  </w:p>
                  <w:p w14:paraId="007319A5" w14:textId="77777777" w:rsidR="00D90D84" w:rsidRDefault="00D90D84">
                    <w:pPr>
                      <w:numPr>
                        <w:ilvl w:val="0"/>
                        <w:numId w:val="63"/>
                      </w:numPr>
                      <w:tabs>
                        <w:tab w:val="left" w:pos="240"/>
                      </w:tabs>
                      <w:spacing w:before="1" w:line="226" w:lineRule="exact"/>
                      <w:rPr>
                        <w:rFonts w:ascii="Courier New"/>
                        <w:sz w:val="20"/>
                      </w:rPr>
                    </w:pPr>
                    <w:r>
                      <w:rPr>
                        <w:rFonts w:ascii="Courier New"/>
                        <w:sz w:val="20"/>
                      </w:rPr>
                      <w:t>BREAD</w:t>
                    </w:r>
                  </w:p>
                  <w:p w14:paraId="5AAB85DD" w14:textId="77777777" w:rsidR="00D90D84" w:rsidRDefault="00D90D84">
                    <w:pPr>
                      <w:spacing w:line="226" w:lineRule="exact"/>
                      <w:rPr>
                        <w:rFonts w:ascii="Courier New"/>
                        <w:sz w:val="20"/>
                      </w:rPr>
                    </w:pPr>
                    <w:r>
                      <w:rPr>
                        <w:rFonts w:ascii="Courier New"/>
                        <w:sz w:val="20"/>
                      </w:rPr>
                      <w:t>1 JUICE</w:t>
                    </w:r>
                    <w:r>
                      <w:rPr>
                        <w:rFonts w:ascii="Courier New"/>
                        <w:spacing w:val="-5"/>
                        <w:sz w:val="20"/>
                      </w:rPr>
                      <w:t xml:space="preserve"> </w:t>
                    </w:r>
                    <w:r>
                      <w:rPr>
                        <w:rFonts w:ascii="Courier New"/>
                        <w:sz w:val="20"/>
                      </w:rPr>
                      <w:t>I</w:t>
                    </w:r>
                  </w:p>
                  <w:p w14:paraId="013B4E99" w14:textId="77777777" w:rsidR="00D90D84" w:rsidRDefault="00D90D84">
                    <w:pPr>
                      <w:rPr>
                        <w:rFonts w:ascii="Courier New"/>
                        <w:sz w:val="20"/>
                      </w:rPr>
                    </w:pPr>
                    <w:r>
                      <w:rPr>
                        <w:rFonts w:ascii="Courier New"/>
                        <w:sz w:val="20"/>
                      </w:rPr>
                      <w:t>2.8 BREAKFAST ITEM</w:t>
                    </w:r>
                  </w:p>
                  <w:p w14:paraId="5B430452" w14:textId="77777777" w:rsidR="00D90D84" w:rsidRDefault="00D90D84">
                    <w:pPr>
                      <w:ind w:left="720"/>
                      <w:rPr>
                        <w:rFonts w:ascii="Courier New"/>
                        <w:sz w:val="20"/>
                      </w:rPr>
                    </w:pPr>
                    <w:r>
                      <w:rPr>
                        <w:rFonts w:ascii="Courier New"/>
                        <w:sz w:val="20"/>
                      </w:rPr>
                      <w:t>1.5 DESSERT</w:t>
                    </w:r>
                  </w:p>
                  <w:p w14:paraId="3509953C" w14:textId="77777777" w:rsidR="00D90D84" w:rsidRDefault="00D90D84">
                    <w:pPr>
                      <w:ind w:left="719"/>
                      <w:rPr>
                        <w:rFonts w:ascii="Courier New"/>
                        <w:sz w:val="20"/>
                      </w:rPr>
                    </w:pPr>
                    <w:r>
                      <w:rPr>
                        <w:rFonts w:ascii="Courier New"/>
                        <w:sz w:val="20"/>
                      </w:rPr>
                      <w:t>1</w:t>
                    </w:r>
                    <w:r>
                      <w:rPr>
                        <w:rFonts w:ascii="Courier New"/>
                        <w:spacing w:val="-6"/>
                        <w:sz w:val="20"/>
                      </w:rPr>
                      <w:t xml:space="preserve"> </w:t>
                    </w:r>
                    <w:r>
                      <w:rPr>
                        <w:rFonts w:ascii="Courier New"/>
                        <w:sz w:val="20"/>
                      </w:rPr>
                      <w:t>ENTREE</w:t>
                    </w:r>
                  </w:p>
                  <w:p w14:paraId="4BAEDCC3" w14:textId="77777777" w:rsidR="00D90D84" w:rsidRDefault="00D90D84">
                    <w:pPr>
                      <w:spacing w:line="226" w:lineRule="exact"/>
                      <w:ind w:left="720"/>
                      <w:rPr>
                        <w:rFonts w:ascii="Courier New"/>
                        <w:sz w:val="20"/>
                      </w:rPr>
                    </w:pPr>
                    <w:r>
                      <w:rPr>
                        <w:rFonts w:ascii="Courier New"/>
                        <w:sz w:val="20"/>
                      </w:rPr>
                      <w:t>1</w:t>
                    </w:r>
                    <w:r>
                      <w:rPr>
                        <w:rFonts w:ascii="Courier New"/>
                        <w:spacing w:val="-6"/>
                        <w:sz w:val="20"/>
                      </w:rPr>
                      <w:t xml:space="preserve"> </w:t>
                    </w:r>
                    <w:r>
                      <w:rPr>
                        <w:rFonts w:ascii="Courier New"/>
                        <w:sz w:val="20"/>
                      </w:rPr>
                      <w:t>ENTREE</w:t>
                    </w:r>
                  </w:p>
                  <w:p w14:paraId="0E580700" w14:textId="77777777" w:rsidR="00D90D84" w:rsidRDefault="00D90D84">
                    <w:pPr>
                      <w:numPr>
                        <w:ilvl w:val="0"/>
                        <w:numId w:val="62"/>
                      </w:numPr>
                      <w:tabs>
                        <w:tab w:val="left" w:pos="960"/>
                      </w:tabs>
                      <w:spacing w:line="226" w:lineRule="exact"/>
                      <w:rPr>
                        <w:rFonts w:ascii="Courier New"/>
                        <w:sz w:val="20"/>
                      </w:rPr>
                    </w:pPr>
                    <w:r>
                      <w:rPr>
                        <w:rFonts w:ascii="Courier New"/>
                        <w:sz w:val="20"/>
                      </w:rPr>
                      <w:t>VEGETABLE</w:t>
                    </w:r>
                  </w:p>
                  <w:p w14:paraId="62113C87" w14:textId="77777777" w:rsidR="00D90D84" w:rsidRDefault="00D90D84">
                    <w:pPr>
                      <w:numPr>
                        <w:ilvl w:val="0"/>
                        <w:numId w:val="62"/>
                      </w:numPr>
                      <w:tabs>
                        <w:tab w:val="left" w:pos="960"/>
                      </w:tabs>
                      <w:spacing w:before="1"/>
                      <w:ind w:hanging="241"/>
                      <w:rPr>
                        <w:rFonts w:ascii="Courier New"/>
                        <w:sz w:val="20"/>
                      </w:rPr>
                    </w:pPr>
                    <w:r>
                      <w:rPr>
                        <w:rFonts w:ascii="Courier New"/>
                        <w:sz w:val="20"/>
                      </w:rPr>
                      <w:t>DESSERT</w:t>
                    </w:r>
                  </w:p>
                </w:txbxContent>
              </v:textbox>
            </v:shape>
            <v:shape id="_x0000_s2927" type="#_x0000_t202" style="position:absolute;left:3629;top:2269;width:1580;height:1134" filled="f" stroked="f">
              <v:textbox inset="0,0,0,0">
                <w:txbxContent>
                  <w:p w14:paraId="5C5DEB81" w14:textId="77777777" w:rsidR="00D90D84" w:rsidRDefault="00D90D84">
                    <w:pPr>
                      <w:ind w:left="720"/>
                      <w:rPr>
                        <w:rFonts w:ascii="Courier New"/>
                        <w:sz w:val="20"/>
                      </w:rPr>
                    </w:pPr>
                    <w:r>
                      <w:rPr>
                        <w:rFonts w:ascii="Courier New"/>
                        <w:sz w:val="20"/>
                      </w:rPr>
                      <w:t>Noon</w:t>
                    </w:r>
                  </w:p>
                  <w:p w14:paraId="1A209EB7" w14:textId="77777777" w:rsidR="00D90D84" w:rsidRDefault="00D90D84">
                    <w:pPr>
                      <w:numPr>
                        <w:ilvl w:val="0"/>
                        <w:numId w:val="61"/>
                      </w:numPr>
                      <w:tabs>
                        <w:tab w:val="left" w:pos="241"/>
                      </w:tabs>
                      <w:ind w:hanging="241"/>
                      <w:rPr>
                        <w:rFonts w:ascii="Courier New"/>
                        <w:sz w:val="20"/>
                      </w:rPr>
                    </w:pPr>
                    <w:r>
                      <w:rPr>
                        <w:rFonts w:ascii="Courier New"/>
                        <w:sz w:val="20"/>
                      </w:rPr>
                      <w:t>BEVERAGE</w:t>
                    </w:r>
                  </w:p>
                  <w:p w14:paraId="707586B4" w14:textId="77777777" w:rsidR="00D90D84" w:rsidRDefault="00D90D84">
                    <w:pPr>
                      <w:numPr>
                        <w:ilvl w:val="0"/>
                        <w:numId w:val="61"/>
                      </w:numPr>
                      <w:tabs>
                        <w:tab w:val="left" w:pos="241"/>
                      </w:tabs>
                      <w:spacing w:before="1" w:line="226" w:lineRule="exact"/>
                      <w:ind w:hanging="241"/>
                      <w:rPr>
                        <w:rFonts w:ascii="Courier New"/>
                        <w:sz w:val="20"/>
                      </w:rPr>
                    </w:pPr>
                    <w:r>
                      <w:rPr>
                        <w:rFonts w:ascii="Courier New"/>
                        <w:sz w:val="20"/>
                      </w:rPr>
                      <w:t>BREAD</w:t>
                    </w:r>
                  </w:p>
                  <w:p w14:paraId="67BD9861" w14:textId="77777777" w:rsidR="00D90D84" w:rsidRDefault="00D90D84">
                    <w:pPr>
                      <w:spacing w:line="226" w:lineRule="exact"/>
                      <w:rPr>
                        <w:rFonts w:ascii="Courier New"/>
                        <w:sz w:val="20"/>
                      </w:rPr>
                    </w:pPr>
                    <w:r>
                      <w:rPr>
                        <w:rFonts w:ascii="Courier New"/>
                        <w:sz w:val="20"/>
                      </w:rPr>
                      <w:t>1 JUICE</w:t>
                    </w:r>
                    <w:r>
                      <w:rPr>
                        <w:rFonts w:ascii="Courier New"/>
                        <w:spacing w:val="-5"/>
                        <w:sz w:val="20"/>
                      </w:rPr>
                      <w:t xml:space="preserve"> </w:t>
                    </w:r>
                    <w:r>
                      <w:rPr>
                        <w:rFonts w:ascii="Courier New"/>
                        <w:sz w:val="20"/>
                      </w:rPr>
                      <w:t>I</w:t>
                    </w:r>
                  </w:p>
                  <w:p w14:paraId="6F8BBE24" w14:textId="77777777" w:rsidR="00D90D84" w:rsidRDefault="00D90D84">
                    <w:pPr>
                      <w:rPr>
                        <w:rFonts w:ascii="Courier New"/>
                        <w:sz w:val="20"/>
                      </w:rPr>
                    </w:pPr>
                    <w:r>
                      <w:rPr>
                        <w:rFonts w:ascii="Courier New"/>
                        <w:sz w:val="20"/>
                      </w:rPr>
                      <w:t>1.5 APPETIZER</w:t>
                    </w:r>
                  </w:p>
                </w:txbxContent>
              </v:textbox>
            </v:shape>
            <v:shape id="_x0000_s2926" type="#_x0000_t202" style="position:absolute;left:7949;top:2269;width:1341;height:1134" filled="f" stroked="f">
              <v:textbox inset="0,0,0,0">
                <w:txbxContent>
                  <w:p w14:paraId="2C94A88F" w14:textId="77777777" w:rsidR="00D90D84" w:rsidRDefault="00D90D84">
                    <w:pPr>
                      <w:rPr>
                        <w:rFonts w:ascii="Courier New"/>
                        <w:sz w:val="20"/>
                      </w:rPr>
                    </w:pPr>
                    <w:r>
                      <w:rPr>
                        <w:rFonts w:ascii="Courier New"/>
                        <w:sz w:val="20"/>
                      </w:rPr>
                      <w:t>Evening</w:t>
                    </w:r>
                  </w:p>
                  <w:p w14:paraId="5E1341A0" w14:textId="77777777" w:rsidR="00D90D84" w:rsidRDefault="00D90D84">
                    <w:pPr>
                      <w:rPr>
                        <w:rFonts w:ascii="Courier New"/>
                        <w:sz w:val="20"/>
                      </w:rPr>
                    </w:pPr>
                    <w:r>
                      <w:rPr>
                        <w:rFonts w:ascii="Courier New"/>
                        <w:sz w:val="20"/>
                      </w:rPr>
                      <w:t>1 BEVERAGE</w:t>
                    </w:r>
                  </w:p>
                  <w:p w14:paraId="23C98280" w14:textId="77777777" w:rsidR="00D90D84" w:rsidRDefault="00D90D84">
                    <w:pPr>
                      <w:spacing w:before="1" w:line="226" w:lineRule="exact"/>
                      <w:rPr>
                        <w:rFonts w:ascii="Courier New"/>
                        <w:sz w:val="20"/>
                      </w:rPr>
                    </w:pPr>
                    <w:r>
                      <w:rPr>
                        <w:rFonts w:ascii="Courier New"/>
                        <w:sz w:val="20"/>
                      </w:rPr>
                      <w:t>1 BREAD</w:t>
                    </w:r>
                  </w:p>
                  <w:p w14:paraId="04A02725" w14:textId="77777777" w:rsidR="00D90D84" w:rsidRDefault="00D90D84">
                    <w:pPr>
                      <w:spacing w:line="226" w:lineRule="exact"/>
                      <w:rPr>
                        <w:rFonts w:ascii="Courier New"/>
                        <w:sz w:val="20"/>
                      </w:rPr>
                    </w:pPr>
                    <w:r>
                      <w:rPr>
                        <w:rFonts w:ascii="Courier New"/>
                        <w:sz w:val="20"/>
                      </w:rPr>
                      <w:t>1 APPETIZER</w:t>
                    </w:r>
                  </w:p>
                  <w:p w14:paraId="0F0A643A" w14:textId="77777777" w:rsidR="00D90D84" w:rsidRDefault="00D90D84">
                    <w:pPr>
                      <w:rPr>
                        <w:rFonts w:ascii="Courier New"/>
                        <w:sz w:val="20"/>
                      </w:rPr>
                    </w:pPr>
                    <w:r>
                      <w:rPr>
                        <w:rFonts w:ascii="Courier New"/>
                        <w:sz w:val="20"/>
                      </w:rPr>
                      <w:t>2.7 SOUP</w:t>
                    </w:r>
                  </w:p>
                </w:txbxContent>
              </v:textbox>
            </v:shape>
            <v:shape id="_x0000_s2925" type="#_x0000_t202" style="position:absolute;left:5909;top:3401;width:740;height:228" filled="f" stroked="f">
              <v:textbox inset="0,0,0,0">
                <w:txbxContent>
                  <w:p w14:paraId="35A1C5B2" w14:textId="77777777" w:rsidR="00D90D84" w:rsidRDefault="00D90D84">
                    <w:pPr>
                      <w:rPr>
                        <w:rFonts w:ascii="Courier New"/>
                        <w:sz w:val="20"/>
                      </w:rPr>
                    </w:pPr>
                    <w:r>
                      <w:rPr>
                        <w:rFonts w:ascii="Courier New"/>
                        <w:sz w:val="20"/>
                      </w:rPr>
                      <w:t>1 SOUP</w:t>
                    </w:r>
                  </w:p>
                </w:txbxContent>
              </v:textbox>
            </v:shape>
            <v:shape id="_x0000_s2924" type="#_x0000_t202" style="position:absolute;left:5789;top:3855;width:1340;height:453" filled="f" stroked="f">
              <v:textbox inset="0,0,0,0">
                <w:txbxContent>
                  <w:p w14:paraId="5B926482" w14:textId="77777777" w:rsidR="00D90D84" w:rsidRDefault="00D90D84">
                    <w:pPr>
                      <w:spacing w:line="226" w:lineRule="exact"/>
                      <w:rPr>
                        <w:rFonts w:ascii="Courier New"/>
                        <w:sz w:val="20"/>
                      </w:rPr>
                    </w:pPr>
                    <w:r>
                      <w:rPr>
                        <w:rFonts w:ascii="Courier New"/>
                        <w:sz w:val="20"/>
                      </w:rPr>
                      <w:t>1 VEG</w:t>
                    </w:r>
                  </w:p>
                  <w:p w14:paraId="1A26BAAD" w14:textId="77777777" w:rsidR="00D90D84" w:rsidRDefault="00D90D84">
                    <w:pPr>
                      <w:spacing w:line="226" w:lineRule="exact"/>
                      <w:rPr>
                        <w:rFonts w:ascii="Courier New"/>
                        <w:sz w:val="20"/>
                      </w:rPr>
                    </w:pPr>
                    <w:r>
                      <w:rPr>
                        <w:rFonts w:ascii="Courier New"/>
                        <w:sz w:val="20"/>
                      </w:rPr>
                      <w:t>2.3 DESSERT</w:t>
                    </w:r>
                  </w:p>
                </w:txbxContent>
              </v:textbox>
            </v:shape>
            <v:shape id="_x0000_s2923" type="#_x0000_t202" style="position:absolute;left:30;top:4761;width:3860;height:680" filled="f" stroked="f">
              <v:textbox inset="0,0,0,0">
                <w:txbxContent>
                  <w:p w14:paraId="1C530C88" w14:textId="77777777" w:rsidR="00D90D84" w:rsidRDefault="00D90D84">
                    <w:pPr>
                      <w:rPr>
                        <w:rFonts w:ascii="Courier New"/>
                        <w:sz w:val="20"/>
                      </w:rPr>
                    </w:pPr>
                    <w:r>
                      <w:rPr>
                        <w:rFonts w:ascii="Courier New"/>
                        <w:sz w:val="20"/>
                      </w:rPr>
                      <w:t>Pattern Entered By: ACKERT,NANCY</w:t>
                    </w:r>
                  </w:p>
                  <w:p w14:paraId="39147095" w14:textId="77777777" w:rsidR="00D90D84" w:rsidRDefault="00D90D84">
                    <w:pPr>
                      <w:spacing w:before="10"/>
                      <w:rPr>
                        <w:rFonts w:ascii="Courier New"/>
                        <w:sz w:val="19"/>
                      </w:rPr>
                    </w:pPr>
                  </w:p>
                  <w:p w14:paraId="602FE04A" w14:textId="77777777" w:rsidR="00D90D84" w:rsidRDefault="00D90D84">
                    <w:pPr>
                      <w:spacing w:before="1"/>
                      <w:rPr>
                        <w:rFonts w:ascii="Courier New"/>
                        <w:sz w:val="20"/>
                      </w:rPr>
                    </w:pPr>
                    <w:r>
                      <w:rPr>
                        <w:rFonts w:ascii="Courier New"/>
                        <w:sz w:val="20"/>
                      </w:rPr>
                      <w:t>Press RETURN to Continue</w:t>
                    </w:r>
                  </w:p>
                </w:txbxContent>
              </v:textbox>
            </v:shape>
            <v:shape id="_x0000_s2922" type="#_x0000_t202" style="position:absolute;left:30;top:5667;width:1100;height:1134" filled="f" stroked="f">
              <v:textbox inset="0,0,0,0">
                <w:txbxContent>
                  <w:p w14:paraId="00D8BF35" w14:textId="77777777" w:rsidR="00D90D84" w:rsidRDefault="00D90D84">
                    <w:pPr>
                      <w:rPr>
                        <w:rFonts w:ascii="Courier New"/>
                        <w:sz w:val="20"/>
                      </w:rPr>
                    </w:pPr>
                    <w:r>
                      <w:rPr>
                        <w:rFonts w:ascii="Courier New"/>
                        <w:sz w:val="20"/>
                      </w:rPr>
                      <w:t>Likes</w:t>
                    </w:r>
                  </w:p>
                  <w:p w14:paraId="162C07BC" w14:textId="77777777" w:rsidR="00D90D84" w:rsidRDefault="00D90D84">
                    <w:pPr>
                      <w:ind w:right="-1"/>
                      <w:rPr>
                        <w:rFonts w:ascii="Courier New"/>
                        <w:sz w:val="20"/>
                      </w:rPr>
                    </w:pPr>
                    <w:r>
                      <w:rPr>
                        <w:rFonts w:ascii="Courier New"/>
                        <w:sz w:val="20"/>
                      </w:rPr>
                      <w:t>All Meals Noon Noon,Even Even</w:t>
                    </w:r>
                  </w:p>
                </w:txbxContent>
              </v:textbox>
            </v:shape>
            <v:shape id="_x0000_s2921" type="#_x0000_t202" style="position:absolute;left:3629;top:5667;width:980;height:228" filled="f" stroked="f">
              <v:textbox inset="0,0,0,0">
                <w:txbxContent>
                  <w:p w14:paraId="2BA0B933" w14:textId="77777777" w:rsidR="00D90D84" w:rsidRDefault="00D90D84">
                    <w:pPr>
                      <w:rPr>
                        <w:rFonts w:ascii="Courier New"/>
                        <w:sz w:val="20"/>
                      </w:rPr>
                    </w:pPr>
                    <w:r>
                      <w:rPr>
                        <w:rFonts w:ascii="Courier New"/>
                        <w:sz w:val="20"/>
                      </w:rPr>
                      <w:t>DisLikes</w:t>
                    </w:r>
                  </w:p>
                </w:txbxContent>
              </v:textbox>
            </v:shape>
            <v:shape id="_x0000_s2920" type="#_x0000_t202" style="position:absolute;left:5069;top:5894;width:860;height:228" filled="f" stroked="f">
              <v:textbox inset="0,0,0,0">
                <w:txbxContent>
                  <w:p w14:paraId="6D7B5995" w14:textId="77777777" w:rsidR="00D90D84" w:rsidRDefault="00D90D84">
                    <w:pPr>
                      <w:rPr>
                        <w:rFonts w:ascii="Courier New"/>
                        <w:sz w:val="20"/>
                      </w:rPr>
                    </w:pPr>
                    <w:r>
                      <w:rPr>
                        <w:rFonts w:ascii="Courier New"/>
                        <w:sz w:val="20"/>
                      </w:rPr>
                      <w:t>NO BEEF</w:t>
                    </w:r>
                  </w:p>
                </w:txbxContent>
              </v:textbox>
            </v:shape>
            <v:shape id="_x0000_s2919" type="#_x0000_t202" style="position:absolute;left:1469;top:6121;width:1940;height:680" filled="f" stroked="f">
              <v:textbox inset="0,0,0,0">
                <w:txbxContent>
                  <w:p w14:paraId="1E014CBC" w14:textId="77777777" w:rsidR="00D90D84" w:rsidRDefault="00D90D84">
                    <w:pPr>
                      <w:spacing w:line="226" w:lineRule="exact"/>
                      <w:rPr>
                        <w:rFonts w:ascii="Courier New"/>
                        <w:sz w:val="20"/>
                      </w:rPr>
                    </w:pPr>
                    <w:r>
                      <w:rPr>
                        <w:rFonts w:ascii="Courier New"/>
                        <w:sz w:val="20"/>
                      </w:rPr>
                      <w:t>2 ICE</w:t>
                    </w:r>
                    <w:r>
                      <w:rPr>
                        <w:rFonts w:ascii="Courier New"/>
                        <w:spacing w:val="-8"/>
                        <w:sz w:val="20"/>
                      </w:rPr>
                      <w:t xml:space="preserve"> </w:t>
                    </w:r>
                    <w:r>
                      <w:rPr>
                        <w:rFonts w:ascii="Courier New"/>
                        <w:sz w:val="20"/>
                      </w:rPr>
                      <w:t>CREAM</w:t>
                    </w:r>
                  </w:p>
                  <w:p w14:paraId="32E99792" w14:textId="77777777" w:rsidR="00D90D84" w:rsidRDefault="00D90D84">
                    <w:pPr>
                      <w:spacing w:line="226" w:lineRule="exact"/>
                      <w:rPr>
                        <w:rFonts w:ascii="Courier New"/>
                        <w:sz w:val="20"/>
                      </w:rPr>
                    </w:pPr>
                    <w:r>
                      <w:rPr>
                        <w:rFonts w:ascii="Courier New"/>
                        <w:sz w:val="20"/>
                      </w:rPr>
                      <w:t>1 CHILI</w:t>
                    </w:r>
                    <w:r>
                      <w:rPr>
                        <w:rFonts w:ascii="Courier New"/>
                        <w:spacing w:val="-8"/>
                        <w:sz w:val="20"/>
                      </w:rPr>
                      <w:t xml:space="preserve"> </w:t>
                    </w:r>
                    <w:r>
                      <w:rPr>
                        <w:rFonts w:ascii="Courier New"/>
                        <w:sz w:val="20"/>
                      </w:rPr>
                      <w:t>MAC</w:t>
                    </w:r>
                  </w:p>
                  <w:p w14:paraId="46689C9F" w14:textId="77777777" w:rsidR="00D90D84" w:rsidRDefault="00D90D84">
                    <w:pPr>
                      <w:rPr>
                        <w:rFonts w:ascii="Courier New"/>
                        <w:sz w:val="20"/>
                      </w:rPr>
                    </w:pPr>
                    <w:r>
                      <w:rPr>
                        <w:rFonts w:ascii="Courier New"/>
                        <w:sz w:val="20"/>
                      </w:rPr>
                      <w:t>1 LIVER SANDWICH</w:t>
                    </w:r>
                  </w:p>
                </w:txbxContent>
              </v:textbox>
            </v:shape>
            <v:shape id="_x0000_s2918" type="#_x0000_t202" style="position:absolute;left:30;top:7027;width:8899;height:450" filled="f" stroked="f">
              <v:textbox inset="0,0,0,0">
                <w:txbxContent>
                  <w:p w14:paraId="513991B1" w14:textId="77777777" w:rsidR="00D90D84" w:rsidRDefault="00D90D84">
                    <w:pPr>
                      <w:spacing w:line="224" w:lineRule="exact"/>
                      <w:rPr>
                        <w:rFonts w:ascii="Courier New"/>
                        <w:sz w:val="20"/>
                      </w:rPr>
                    </w:pPr>
                    <w:r>
                      <w:rPr>
                        <w:rFonts w:ascii="Courier New"/>
                        <w:sz w:val="20"/>
                      </w:rPr>
                      <w:t>Do You Want to Store this Pattern As the Patient's Individual Pattern? N//</w:t>
                    </w:r>
                  </w:p>
                  <w:p w14:paraId="2897233F" w14:textId="77777777" w:rsidR="00D90D84" w:rsidRDefault="00D90D84">
                    <w:pPr>
                      <w:spacing w:line="224" w:lineRule="exact"/>
                      <w:rPr>
                        <w:rFonts w:ascii="Courier New"/>
                        <w:b/>
                        <w:sz w:val="20"/>
                      </w:rPr>
                    </w:pPr>
                    <w:r>
                      <w:rPr>
                        <w:rFonts w:ascii="Courier New"/>
                        <w:b/>
                        <w:sz w:val="20"/>
                      </w:rPr>
                      <w:t>&lt;RET&gt;</w:t>
                    </w:r>
                  </w:p>
                </w:txbxContent>
              </v:textbox>
            </v:shape>
            <w10:anchorlock/>
          </v:group>
        </w:pict>
      </w:r>
    </w:p>
    <w:p w14:paraId="6DC0367D" w14:textId="77777777" w:rsidR="008216D5" w:rsidRDefault="008216D5">
      <w:pPr>
        <w:rPr>
          <w:sz w:val="20"/>
        </w:rPr>
        <w:sectPr w:rsidR="008216D5">
          <w:pgSz w:w="12240" w:h="15840"/>
          <w:pgMar w:top="1440" w:right="960" w:bottom="940" w:left="1140" w:header="0" w:footer="745" w:gutter="0"/>
          <w:cols w:space="720"/>
        </w:sectPr>
      </w:pPr>
    </w:p>
    <w:p w14:paraId="01F74FA7" w14:textId="77777777" w:rsidR="008216D5" w:rsidRDefault="00D90D84">
      <w:pPr>
        <w:spacing w:before="178"/>
        <w:ind w:left="300"/>
        <w:rPr>
          <w:rFonts w:ascii="Arial"/>
          <w:b/>
          <w:sz w:val="20"/>
        </w:rPr>
      </w:pPr>
      <w:bookmarkStart w:id="195" w:name="_bookmark133"/>
      <w:bookmarkEnd w:id="195"/>
      <w:r>
        <w:rPr>
          <w:rFonts w:ascii="Arial"/>
          <w:b/>
          <w:sz w:val="20"/>
        </w:rPr>
        <w:t>LD List Inpats With No/prev Patterns [FHMTKN]</w:t>
      </w:r>
    </w:p>
    <w:p w14:paraId="07B75F10" w14:textId="77777777" w:rsidR="008216D5" w:rsidRDefault="008216D5">
      <w:pPr>
        <w:pStyle w:val="BodyText"/>
        <w:spacing w:before="9"/>
        <w:rPr>
          <w:rFonts w:ascii="Arial"/>
          <w:b/>
          <w:sz w:val="20"/>
        </w:rPr>
      </w:pPr>
    </w:p>
    <w:p w14:paraId="20C68E6E" w14:textId="77777777" w:rsidR="008216D5" w:rsidRDefault="00D90D84">
      <w:pPr>
        <w:pStyle w:val="BodyText"/>
        <w:ind w:left="300" w:right="734"/>
      </w:pPr>
      <w:r>
        <w:t>This option allows the user to run two listings. One list consists of all the inpatients that do not have any Diet Pattern that match with their current-diet. The second list consists of a listing of inpatients that do not have a current individual pattern but have had an individual pattern for a previous Diet order.</w:t>
      </w:r>
    </w:p>
    <w:p w14:paraId="7C52E378" w14:textId="77777777" w:rsidR="008216D5" w:rsidRDefault="008216D5">
      <w:pPr>
        <w:pStyle w:val="BodyText"/>
        <w:spacing w:before="8"/>
      </w:pPr>
    </w:p>
    <w:p w14:paraId="12ED7B87" w14:textId="77777777" w:rsidR="008216D5" w:rsidRDefault="003C49CF">
      <w:pPr>
        <w:spacing w:before="1"/>
        <w:ind w:left="300"/>
        <w:rPr>
          <w:rFonts w:ascii="Courier New"/>
          <w:sz w:val="20"/>
        </w:rPr>
      </w:pPr>
      <w:r>
        <w:pict w14:anchorId="562603E6">
          <v:shape id="_x0000_s2916" type="#_x0000_t202" style="position:absolute;left:0;text-align:left;margin-left:70.5pt;margin-top:24.7pt;width:471pt;height:102.3pt;z-index:1588121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010"/>
                    <w:gridCol w:w="1080"/>
                    <w:gridCol w:w="240"/>
                    <w:gridCol w:w="240"/>
                    <w:gridCol w:w="240"/>
                    <w:gridCol w:w="240"/>
                    <w:gridCol w:w="240"/>
                    <w:gridCol w:w="360"/>
                    <w:gridCol w:w="840"/>
                    <w:gridCol w:w="360"/>
                    <w:gridCol w:w="360"/>
                    <w:gridCol w:w="420"/>
                    <w:gridCol w:w="1260"/>
                    <w:gridCol w:w="1531"/>
                  </w:tblGrid>
                  <w:tr w:rsidR="00D90D84" w14:paraId="43C7B2F1" w14:textId="77777777">
                    <w:trPr>
                      <w:trHeight w:val="569"/>
                    </w:trPr>
                    <w:tc>
                      <w:tcPr>
                        <w:tcW w:w="9421" w:type="dxa"/>
                        <w:gridSpan w:val="14"/>
                        <w:shd w:val="clear" w:color="auto" w:fill="E0E0E0"/>
                      </w:tcPr>
                      <w:p w14:paraId="4E2177E2" w14:textId="77777777" w:rsidR="00D90D84" w:rsidRDefault="00D90D84">
                        <w:pPr>
                          <w:pStyle w:val="TableParagraph"/>
                          <w:spacing w:before="10"/>
                          <w:rPr>
                            <w:sz w:val="19"/>
                          </w:rPr>
                        </w:pPr>
                      </w:p>
                      <w:p w14:paraId="7501091E" w14:textId="77777777" w:rsidR="00D90D84" w:rsidRDefault="00D90D84">
                        <w:pPr>
                          <w:pStyle w:val="TableParagraph"/>
                          <w:ind w:left="30"/>
                          <w:rPr>
                            <w:b/>
                            <w:sz w:val="20"/>
                          </w:rPr>
                        </w:pPr>
                        <w:r>
                          <w:rPr>
                            <w:sz w:val="20"/>
                          </w:rPr>
                          <w:t xml:space="preserve">Select LIST Printer: HOME// </w:t>
                        </w:r>
                        <w:r>
                          <w:rPr>
                            <w:b/>
                            <w:sz w:val="20"/>
                          </w:rPr>
                          <w:t xml:space="preserve">&lt;RET&gt; </w:t>
                        </w:r>
                        <w:r>
                          <w:rPr>
                            <w:sz w:val="20"/>
                          </w:rPr>
                          <w:t xml:space="preserve">HYPER SPACE RIGHT MARGIN: 80// </w:t>
                        </w:r>
                        <w:r>
                          <w:rPr>
                            <w:b/>
                            <w:sz w:val="20"/>
                          </w:rPr>
                          <w:t>&lt;RET&gt;</w:t>
                        </w:r>
                      </w:p>
                    </w:tc>
                  </w:tr>
                  <w:tr w:rsidR="00D90D84" w14:paraId="61EEA717" w14:textId="77777777">
                    <w:trPr>
                      <w:trHeight w:val="684"/>
                    </w:trPr>
                    <w:tc>
                      <w:tcPr>
                        <w:tcW w:w="2010" w:type="dxa"/>
                        <w:shd w:val="clear" w:color="auto" w:fill="E0E0E0"/>
                      </w:tcPr>
                      <w:p w14:paraId="5F28A8E2" w14:textId="77777777" w:rsidR="00D90D84" w:rsidRDefault="00D90D84">
                        <w:pPr>
                          <w:pStyle w:val="TableParagraph"/>
                          <w:spacing w:before="117"/>
                          <w:ind w:left="30" w:right="159"/>
                          <w:rPr>
                            <w:sz w:val="20"/>
                          </w:rPr>
                        </w:pPr>
                        <w:r>
                          <w:rPr>
                            <w:sz w:val="20"/>
                          </w:rPr>
                          <w:t>2-Feb-05 3:05pm R N S</w:t>
                        </w:r>
                      </w:p>
                    </w:tc>
                    <w:tc>
                      <w:tcPr>
                        <w:tcW w:w="1080" w:type="dxa"/>
                        <w:shd w:val="clear" w:color="auto" w:fill="E0E0E0"/>
                      </w:tcPr>
                      <w:p w14:paraId="35E3BE11" w14:textId="77777777" w:rsidR="00D90D84" w:rsidRDefault="00D90D84">
                        <w:pPr>
                          <w:pStyle w:val="TableParagraph"/>
                          <w:spacing w:before="117"/>
                          <w:ind w:left="179"/>
                          <w:rPr>
                            <w:sz w:val="20"/>
                          </w:rPr>
                        </w:pPr>
                        <w:r>
                          <w:rPr>
                            <w:sz w:val="20"/>
                          </w:rPr>
                          <w:t>I N P A</w:t>
                        </w:r>
                      </w:p>
                      <w:p w14:paraId="7CFF7574" w14:textId="77777777" w:rsidR="00D90D84" w:rsidRDefault="00D90D84">
                        <w:pPr>
                          <w:pStyle w:val="TableParagraph"/>
                          <w:ind w:left="179"/>
                          <w:rPr>
                            <w:sz w:val="20"/>
                          </w:rPr>
                        </w:pPr>
                        <w:r>
                          <w:rPr>
                            <w:sz w:val="20"/>
                          </w:rPr>
                          <w:t>Page 1</w:t>
                        </w:r>
                      </w:p>
                    </w:tc>
                    <w:tc>
                      <w:tcPr>
                        <w:tcW w:w="240" w:type="dxa"/>
                        <w:shd w:val="clear" w:color="auto" w:fill="E0E0E0"/>
                      </w:tcPr>
                      <w:p w14:paraId="6F49D6D4" w14:textId="77777777" w:rsidR="00D90D84" w:rsidRDefault="00D90D84">
                        <w:pPr>
                          <w:pStyle w:val="TableParagraph"/>
                          <w:spacing w:before="117"/>
                          <w:ind w:left="59"/>
                          <w:rPr>
                            <w:sz w:val="20"/>
                          </w:rPr>
                        </w:pPr>
                        <w:r>
                          <w:rPr>
                            <w:sz w:val="20"/>
                          </w:rPr>
                          <w:t>T</w:t>
                        </w:r>
                      </w:p>
                    </w:tc>
                    <w:tc>
                      <w:tcPr>
                        <w:tcW w:w="240" w:type="dxa"/>
                        <w:shd w:val="clear" w:color="auto" w:fill="E0E0E0"/>
                      </w:tcPr>
                      <w:p w14:paraId="7EC36E3C" w14:textId="77777777" w:rsidR="00D90D84" w:rsidRDefault="00D90D84">
                        <w:pPr>
                          <w:pStyle w:val="TableParagraph"/>
                          <w:spacing w:before="117"/>
                          <w:ind w:left="59"/>
                          <w:rPr>
                            <w:sz w:val="20"/>
                          </w:rPr>
                        </w:pPr>
                        <w:r>
                          <w:rPr>
                            <w:sz w:val="20"/>
                          </w:rPr>
                          <w:t>I</w:t>
                        </w:r>
                      </w:p>
                    </w:tc>
                    <w:tc>
                      <w:tcPr>
                        <w:tcW w:w="240" w:type="dxa"/>
                        <w:shd w:val="clear" w:color="auto" w:fill="E0E0E0"/>
                      </w:tcPr>
                      <w:p w14:paraId="2A68F14E" w14:textId="77777777" w:rsidR="00D90D84" w:rsidRDefault="00D90D84">
                        <w:pPr>
                          <w:pStyle w:val="TableParagraph"/>
                          <w:spacing w:before="117"/>
                          <w:ind w:left="59"/>
                          <w:rPr>
                            <w:sz w:val="20"/>
                          </w:rPr>
                        </w:pPr>
                        <w:r>
                          <w:rPr>
                            <w:sz w:val="20"/>
                          </w:rPr>
                          <w:t>E</w:t>
                        </w:r>
                      </w:p>
                    </w:tc>
                    <w:tc>
                      <w:tcPr>
                        <w:tcW w:w="240" w:type="dxa"/>
                        <w:shd w:val="clear" w:color="auto" w:fill="E0E0E0"/>
                      </w:tcPr>
                      <w:p w14:paraId="16FDFA68" w14:textId="77777777" w:rsidR="00D90D84" w:rsidRDefault="00D90D84">
                        <w:pPr>
                          <w:pStyle w:val="TableParagraph"/>
                          <w:spacing w:before="117"/>
                          <w:ind w:left="59"/>
                          <w:rPr>
                            <w:sz w:val="20"/>
                          </w:rPr>
                        </w:pPr>
                        <w:r>
                          <w:rPr>
                            <w:sz w:val="20"/>
                          </w:rPr>
                          <w:t>N</w:t>
                        </w:r>
                      </w:p>
                    </w:tc>
                    <w:tc>
                      <w:tcPr>
                        <w:tcW w:w="240" w:type="dxa"/>
                        <w:shd w:val="clear" w:color="auto" w:fill="E0E0E0"/>
                      </w:tcPr>
                      <w:p w14:paraId="287C1CAF" w14:textId="77777777" w:rsidR="00D90D84" w:rsidRDefault="00D90D84">
                        <w:pPr>
                          <w:pStyle w:val="TableParagraph"/>
                          <w:spacing w:before="117"/>
                          <w:ind w:left="59"/>
                          <w:rPr>
                            <w:sz w:val="20"/>
                          </w:rPr>
                        </w:pPr>
                        <w:r>
                          <w:rPr>
                            <w:sz w:val="20"/>
                          </w:rPr>
                          <w:t>T</w:t>
                        </w:r>
                      </w:p>
                    </w:tc>
                    <w:tc>
                      <w:tcPr>
                        <w:tcW w:w="360" w:type="dxa"/>
                        <w:shd w:val="clear" w:color="auto" w:fill="E0E0E0"/>
                      </w:tcPr>
                      <w:p w14:paraId="3C652231" w14:textId="77777777" w:rsidR="00D90D84" w:rsidRDefault="00D90D84">
                        <w:pPr>
                          <w:pStyle w:val="TableParagraph"/>
                          <w:spacing w:before="117"/>
                          <w:ind w:left="59"/>
                          <w:rPr>
                            <w:sz w:val="20"/>
                          </w:rPr>
                        </w:pPr>
                        <w:r>
                          <w:rPr>
                            <w:sz w:val="20"/>
                          </w:rPr>
                          <w:t>S</w:t>
                        </w:r>
                      </w:p>
                    </w:tc>
                    <w:tc>
                      <w:tcPr>
                        <w:tcW w:w="840" w:type="dxa"/>
                        <w:shd w:val="clear" w:color="auto" w:fill="E0E0E0"/>
                      </w:tcPr>
                      <w:p w14:paraId="0EDD899F" w14:textId="77777777" w:rsidR="00D90D84" w:rsidRDefault="00D90D84">
                        <w:pPr>
                          <w:pStyle w:val="TableParagraph"/>
                          <w:spacing w:before="117"/>
                          <w:ind w:left="179"/>
                          <w:rPr>
                            <w:sz w:val="20"/>
                          </w:rPr>
                        </w:pPr>
                        <w:r>
                          <w:rPr>
                            <w:sz w:val="20"/>
                          </w:rPr>
                          <w:t>W I T</w:t>
                        </w:r>
                      </w:p>
                    </w:tc>
                    <w:tc>
                      <w:tcPr>
                        <w:tcW w:w="360" w:type="dxa"/>
                        <w:shd w:val="clear" w:color="auto" w:fill="E0E0E0"/>
                      </w:tcPr>
                      <w:p w14:paraId="63F547BD" w14:textId="77777777" w:rsidR="00D90D84" w:rsidRDefault="00D90D84">
                        <w:pPr>
                          <w:pStyle w:val="TableParagraph"/>
                          <w:spacing w:before="117"/>
                          <w:ind w:left="59"/>
                          <w:rPr>
                            <w:sz w:val="20"/>
                          </w:rPr>
                        </w:pPr>
                        <w:r>
                          <w:rPr>
                            <w:sz w:val="20"/>
                          </w:rPr>
                          <w:t>H</w:t>
                        </w:r>
                      </w:p>
                    </w:tc>
                    <w:tc>
                      <w:tcPr>
                        <w:tcW w:w="360" w:type="dxa"/>
                        <w:shd w:val="clear" w:color="auto" w:fill="E0E0E0"/>
                      </w:tcPr>
                      <w:p w14:paraId="53CE1997" w14:textId="77777777" w:rsidR="00D90D84" w:rsidRDefault="00D90D84">
                        <w:pPr>
                          <w:pStyle w:val="TableParagraph"/>
                          <w:spacing w:before="117"/>
                          <w:ind w:left="179"/>
                          <w:rPr>
                            <w:sz w:val="20"/>
                          </w:rPr>
                        </w:pPr>
                        <w:r>
                          <w:rPr>
                            <w:sz w:val="20"/>
                          </w:rPr>
                          <w:t>N</w:t>
                        </w:r>
                      </w:p>
                    </w:tc>
                    <w:tc>
                      <w:tcPr>
                        <w:tcW w:w="420" w:type="dxa"/>
                        <w:shd w:val="clear" w:color="auto" w:fill="E0E0E0"/>
                      </w:tcPr>
                      <w:p w14:paraId="24B8A055" w14:textId="77777777" w:rsidR="00D90D84" w:rsidRDefault="00D90D84">
                        <w:pPr>
                          <w:pStyle w:val="TableParagraph"/>
                          <w:spacing w:before="117"/>
                          <w:ind w:left="58"/>
                          <w:rPr>
                            <w:sz w:val="20"/>
                          </w:rPr>
                        </w:pPr>
                        <w:r>
                          <w:rPr>
                            <w:sz w:val="20"/>
                          </w:rPr>
                          <w:t>O</w:t>
                        </w:r>
                      </w:p>
                    </w:tc>
                    <w:tc>
                      <w:tcPr>
                        <w:tcW w:w="1260" w:type="dxa"/>
                        <w:shd w:val="clear" w:color="auto" w:fill="E0E0E0"/>
                      </w:tcPr>
                      <w:p w14:paraId="59EB94A0" w14:textId="77777777" w:rsidR="00D90D84" w:rsidRDefault="00D90D84">
                        <w:pPr>
                          <w:pStyle w:val="TableParagraph"/>
                          <w:spacing w:before="117"/>
                          <w:ind w:left="238"/>
                          <w:rPr>
                            <w:sz w:val="20"/>
                          </w:rPr>
                        </w:pPr>
                        <w:r>
                          <w:rPr>
                            <w:sz w:val="20"/>
                          </w:rPr>
                          <w:t>D I E T</w:t>
                        </w:r>
                      </w:p>
                    </w:tc>
                    <w:tc>
                      <w:tcPr>
                        <w:tcW w:w="1531" w:type="dxa"/>
                        <w:shd w:val="clear" w:color="auto" w:fill="E0E0E0"/>
                      </w:tcPr>
                      <w:p w14:paraId="3DB19D5C" w14:textId="77777777" w:rsidR="00D90D84" w:rsidRDefault="00D90D84">
                        <w:pPr>
                          <w:pStyle w:val="TableParagraph"/>
                          <w:spacing w:before="117"/>
                          <w:ind w:left="178"/>
                          <w:rPr>
                            <w:sz w:val="20"/>
                          </w:rPr>
                        </w:pPr>
                        <w:r>
                          <w:rPr>
                            <w:sz w:val="20"/>
                          </w:rPr>
                          <w:t>P A T T E</w:t>
                        </w:r>
                      </w:p>
                    </w:tc>
                  </w:tr>
                  <w:tr w:rsidR="00D90D84" w14:paraId="4403D9F0" w14:textId="77777777">
                    <w:trPr>
                      <w:trHeight w:val="792"/>
                    </w:trPr>
                    <w:tc>
                      <w:tcPr>
                        <w:tcW w:w="9421" w:type="dxa"/>
                        <w:gridSpan w:val="14"/>
                        <w:shd w:val="clear" w:color="auto" w:fill="E0E0E0"/>
                      </w:tcPr>
                      <w:p w14:paraId="1B8D00F0" w14:textId="77777777" w:rsidR="00D90D84" w:rsidRDefault="00D90D84">
                        <w:pPr>
                          <w:pStyle w:val="TableParagraph"/>
                          <w:tabs>
                            <w:tab w:val="left" w:pos="6509"/>
                          </w:tabs>
                          <w:spacing w:before="113" w:line="226" w:lineRule="exact"/>
                          <w:ind w:left="30"/>
                          <w:rPr>
                            <w:sz w:val="20"/>
                          </w:rPr>
                        </w:pPr>
                        <w:r>
                          <w:rPr>
                            <w:sz w:val="20"/>
                          </w:rPr>
                          <w:t>Nutrition</w:t>
                        </w:r>
                        <w:r>
                          <w:rPr>
                            <w:spacing w:val="-9"/>
                            <w:sz w:val="20"/>
                          </w:rPr>
                          <w:t xml:space="preserve"> </w:t>
                        </w:r>
                        <w:r>
                          <w:rPr>
                            <w:sz w:val="20"/>
                          </w:rPr>
                          <w:t>Location/Room</w:t>
                        </w:r>
                        <w:r>
                          <w:rPr>
                            <w:sz w:val="20"/>
                          </w:rPr>
                          <w:tab/>
                          <w:t>Patient</w:t>
                        </w:r>
                      </w:p>
                      <w:p w14:paraId="0B69BA07" w14:textId="77777777" w:rsidR="00D90D84" w:rsidRDefault="00D90D84">
                        <w:pPr>
                          <w:pStyle w:val="TableParagraph"/>
                          <w:spacing w:line="226" w:lineRule="exact"/>
                          <w:ind w:left="749"/>
                          <w:rPr>
                            <w:sz w:val="20"/>
                          </w:rPr>
                        </w:pPr>
                        <w:r>
                          <w:rPr>
                            <w:sz w:val="20"/>
                          </w:rPr>
                          <w:t>Current-Diet</w:t>
                        </w:r>
                      </w:p>
                      <w:p w14:paraId="721252EA" w14:textId="77777777" w:rsidR="00D90D84" w:rsidRDefault="00D90D84">
                        <w:pPr>
                          <w:pStyle w:val="TableParagraph"/>
                          <w:tabs>
                            <w:tab w:val="left" w:pos="4349"/>
                            <w:tab w:val="left" w:pos="7229"/>
                          </w:tabs>
                          <w:spacing w:before="1" w:line="206" w:lineRule="exact"/>
                          <w:ind w:left="30"/>
                          <w:rPr>
                            <w:sz w:val="20"/>
                          </w:rPr>
                        </w:pPr>
                        <w:r>
                          <w:rPr>
                            <w:sz w:val="20"/>
                          </w:rPr>
                          <w:t>NEW</w:t>
                        </w:r>
                        <w:r>
                          <w:rPr>
                            <w:spacing w:val="-4"/>
                            <w:sz w:val="20"/>
                          </w:rPr>
                          <w:t xml:space="preserve"> </w:t>
                        </w:r>
                        <w:r>
                          <w:rPr>
                            <w:sz w:val="20"/>
                          </w:rPr>
                          <w:t>1</w:t>
                        </w:r>
                        <w:r>
                          <w:rPr>
                            <w:spacing w:val="-3"/>
                            <w:sz w:val="20"/>
                          </w:rPr>
                          <w:t xml:space="preserve"> </w:t>
                        </w:r>
                        <w:r>
                          <w:rPr>
                            <w:sz w:val="20"/>
                          </w:rPr>
                          <w:t>EAST/***</w:t>
                        </w:r>
                        <w:r>
                          <w:rPr>
                            <w:sz w:val="20"/>
                          </w:rPr>
                          <w:tab/>
                          <w:t>NUTRITION,P</w:t>
                        </w:r>
                        <w:r>
                          <w:rPr>
                            <w:sz w:val="20"/>
                          </w:rPr>
                          <w:tab/>
                          <w:t>TEST</w:t>
                        </w:r>
                        <w:r>
                          <w:rPr>
                            <w:spacing w:val="-2"/>
                            <w:sz w:val="20"/>
                          </w:rPr>
                          <w:t xml:space="preserve"> </w:t>
                        </w:r>
                        <w:r>
                          <w:rPr>
                            <w:sz w:val="20"/>
                          </w:rPr>
                          <w:t>L-PHOSP</w:t>
                        </w:r>
                      </w:p>
                    </w:tc>
                  </w:tr>
                </w:tbl>
                <w:p w14:paraId="62CC9AA3" w14:textId="77777777" w:rsidR="00D90D84" w:rsidRDefault="00D90D84">
                  <w:pPr>
                    <w:pStyle w:val="BodyText"/>
                  </w:pPr>
                </w:p>
              </w:txbxContent>
            </v:textbox>
            <w10:wrap anchorx="page"/>
          </v:shape>
        </w:pict>
      </w:r>
      <w:r w:rsidR="00D90D84">
        <w:rPr>
          <w:rFonts w:ascii="Courier New"/>
          <w:sz w:val="24"/>
        </w:rPr>
        <w:t xml:space="preserve">The list </w:t>
      </w:r>
      <w:r w:rsidR="00D90D84">
        <w:rPr>
          <w:rFonts w:ascii="Courier New"/>
          <w:sz w:val="20"/>
        </w:rPr>
        <w:t>requires a 132-column printer.</w:t>
      </w:r>
    </w:p>
    <w:p w14:paraId="3BA8AEC1" w14:textId="77777777" w:rsidR="008216D5" w:rsidRDefault="008216D5">
      <w:pPr>
        <w:pStyle w:val="BodyText"/>
        <w:rPr>
          <w:rFonts w:ascii="Courier New"/>
          <w:sz w:val="20"/>
        </w:rPr>
      </w:pPr>
    </w:p>
    <w:p w14:paraId="5144EB3E" w14:textId="77777777" w:rsidR="008216D5" w:rsidRDefault="008216D5">
      <w:pPr>
        <w:pStyle w:val="BodyText"/>
        <w:rPr>
          <w:rFonts w:ascii="Courier New"/>
          <w:sz w:val="20"/>
        </w:rPr>
      </w:pPr>
    </w:p>
    <w:p w14:paraId="5C018E27" w14:textId="77777777" w:rsidR="008216D5" w:rsidRDefault="008216D5">
      <w:pPr>
        <w:pStyle w:val="BodyText"/>
        <w:rPr>
          <w:rFonts w:ascii="Courier New"/>
          <w:sz w:val="20"/>
        </w:rPr>
      </w:pPr>
    </w:p>
    <w:p w14:paraId="42B745D6" w14:textId="77777777" w:rsidR="008216D5" w:rsidRDefault="008216D5">
      <w:pPr>
        <w:pStyle w:val="BodyText"/>
        <w:rPr>
          <w:rFonts w:ascii="Courier New"/>
          <w:sz w:val="20"/>
        </w:rPr>
      </w:pPr>
    </w:p>
    <w:p w14:paraId="0BFEEA27" w14:textId="77777777" w:rsidR="008216D5" w:rsidRDefault="008216D5">
      <w:pPr>
        <w:pStyle w:val="BodyText"/>
        <w:rPr>
          <w:rFonts w:ascii="Courier New"/>
          <w:sz w:val="20"/>
        </w:rPr>
      </w:pPr>
    </w:p>
    <w:p w14:paraId="4D69919D" w14:textId="77777777" w:rsidR="008216D5" w:rsidRDefault="008216D5">
      <w:pPr>
        <w:pStyle w:val="BodyText"/>
        <w:rPr>
          <w:rFonts w:ascii="Courier New"/>
          <w:sz w:val="20"/>
        </w:rPr>
      </w:pPr>
    </w:p>
    <w:p w14:paraId="66041DC2" w14:textId="77777777" w:rsidR="008216D5" w:rsidRDefault="008216D5">
      <w:pPr>
        <w:pStyle w:val="BodyText"/>
        <w:rPr>
          <w:rFonts w:ascii="Courier New"/>
          <w:sz w:val="20"/>
        </w:rPr>
      </w:pPr>
    </w:p>
    <w:p w14:paraId="46F680A1" w14:textId="77777777" w:rsidR="008216D5" w:rsidRDefault="008216D5">
      <w:pPr>
        <w:pStyle w:val="BodyText"/>
        <w:rPr>
          <w:rFonts w:ascii="Courier New"/>
          <w:sz w:val="20"/>
        </w:rPr>
      </w:pPr>
    </w:p>
    <w:p w14:paraId="79B18291" w14:textId="77777777" w:rsidR="008216D5" w:rsidRDefault="008216D5">
      <w:pPr>
        <w:pStyle w:val="BodyText"/>
        <w:rPr>
          <w:rFonts w:ascii="Courier New"/>
          <w:sz w:val="20"/>
        </w:rPr>
      </w:pPr>
    </w:p>
    <w:p w14:paraId="29EAEBF7" w14:textId="77777777" w:rsidR="008216D5" w:rsidRDefault="008216D5">
      <w:pPr>
        <w:pStyle w:val="BodyText"/>
        <w:spacing w:before="1"/>
        <w:rPr>
          <w:rFonts w:ascii="Courier New"/>
          <w:sz w:val="20"/>
        </w:rPr>
      </w:pPr>
    </w:p>
    <w:tbl>
      <w:tblPr>
        <w:tblW w:w="0" w:type="auto"/>
        <w:tblInd w:w="242" w:type="dxa"/>
        <w:tblLayout w:type="fixed"/>
        <w:tblCellMar>
          <w:left w:w="0" w:type="dxa"/>
          <w:right w:w="0" w:type="dxa"/>
        </w:tblCellMar>
        <w:tblLook w:val="01E0" w:firstRow="1" w:lastRow="1" w:firstColumn="1" w:lastColumn="1" w:noHBand="0" w:noVBand="0"/>
      </w:tblPr>
      <w:tblGrid>
        <w:gridCol w:w="2225"/>
        <w:gridCol w:w="540"/>
        <w:gridCol w:w="240"/>
        <w:gridCol w:w="240"/>
        <w:gridCol w:w="240"/>
        <w:gridCol w:w="1320"/>
        <w:gridCol w:w="1020"/>
        <w:gridCol w:w="180"/>
        <w:gridCol w:w="240"/>
        <w:gridCol w:w="420"/>
        <w:gridCol w:w="2791"/>
      </w:tblGrid>
      <w:tr w:rsidR="008216D5" w14:paraId="7188A47A" w14:textId="77777777">
        <w:trPr>
          <w:trHeight w:val="226"/>
        </w:trPr>
        <w:tc>
          <w:tcPr>
            <w:tcW w:w="2225" w:type="dxa"/>
            <w:shd w:val="clear" w:color="auto" w:fill="E0E0E0"/>
          </w:tcPr>
          <w:p w14:paraId="346B1CCD" w14:textId="77777777" w:rsidR="008216D5" w:rsidRDefault="00D90D84">
            <w:pPr>
              <w:pStyle w:val="TableParagraph"/>
              <w:spacing w:line="207" w:lineRule="exact"/>
              <w:ind w:left="65"/>
              <w:rPr>
                <w:sz w:val="20"/>
              </w:rPr>
            </w:pPr>
            <w:r>
              <w:rPr>
                <w:sz w:val="20"/>
              </w:rPr>
              <w:t>NEW 1 EAST/101-05</w:t>
            </w:r>
          </w:p>
        </w:tc>
        <w:tc>
          <w:tcPr>
            <w:tcW w:w="3600" w:type="dxa"/>
            <w:gridSpan w:val="6"/>
            <w:shd w:val="clear" w:color="auto" w:fill="E0E0E0"/>
          </w:tcPr>
          <w:p w14:paraId="0C3CB58C" w14:textId="77777777" w:rsidR="008216D5" w:rsidRDefault="00D90D84">
            <w:pPr>
              <w:pStyle w:val="TableParagraph"/>
              <w:spacing w:line="207" w:lineRule="exact"/>
              <w:ind w:left="2159"/>
              <w:rPr>
                <w:sz w:val="20"/>
              </w:rPr>
            </w:pPr>
            <w:r>
              <w:rPr>
                <w:sz w:val="20"/>
              </w:rPr>
              <w:t>BRAND,NEW P</w:t>
            </w:r>
          </w:p>
        </w:tc>
        <w:tc>
          <w:tcPr>
            <w:tcW w:w="3631" w:type="dxa"/>
            <w:gridSpan w:val="4"/>
            <w:shd w:val="clear" w:color="auto" w:fill="E0E0E0"/>
          </w:tcPr>
          <w:p w14:paraId="100D83DE" w14:textId="77777777" w:rsidR="008216D5" w:rsidRDefault="00D90D84">
            <w:pPr>
              <w:pStyle w:val="TableParagraph"/>
              <w:spacing w:line="207" w:lineRule="exact"/>
              <w:ind w:left="1439"/>
              <w:rPr>
                <w:sz w:val="20"/>
              </w:rPr>
            </w:pPr>
            <w:r>
              <w:rPr>
                <w:sz w:val="20"/>
              </w:rPr>
              <w:t>CARDIAC CATH</w:t>
            </w:r>
          </w:p>
        </w:tc>
      </w:tr>
      <w:tr w:rsidR="008216D5" w14:paraId="05BD3608" w14:textId="77777777">
        <w:trPr>
          <w:trHeight w:val="226"/>
        </w:trPr>
        <w:tc>
          <w:tcPr>
            <w:tcW w:w="2225" w:type="dxa"/>
            <w:shd w:val="clear" w:color="auto" w:fill="E0E0E0"/>
          </w:tcPr>
          <w:p w14:paraId="221ACB71" w14:textId="77777777" w:rsidR="008216D5" w:rsidRDefault="00D90D84">
            <w:pPr>
              <w:pStyle w:val="TableParagraph"/>
              <w:spacing w:line="207" w:lineRule="exact"/>
              <w:ind w:left="65"/>
              <w:rPr>
                <w:sz w:val="20"/>
              </w:rPr>
            </w:pPr>
            <w:r>
              <w:rPr>
                <w:sz w:val="20"/>
              </w:rPr>
              <w:t>NEW 2 WEST/207-04</w:t>
            </w:r>
          </w:p>
        </w:tc>
        <w:tc>
          <w:tcPr>
            <w:tcW w:w="3600" w:type="dxa"/>
            <w:gridSpan w:val="6"/>
            <w:shd w:val="clear" w:color="auto" w:fill="E0E0E0"/>
          </w:tcPr>
          <w:p w14:paraId="78FB6FE9" w14:textId="77777777" w:rsidR="008216D5" w:rsidRDefault="00D90D84">
            <w:pPr>
              <w:pStyle w:val="TableParagraph"/>
              <w:spacing w:line="207" w:lineRule="exact"/>
              <w:ind w:left="2159"/>
              <w:rPr>
                <w:sz w:val="20"/>
              </w:rPr>
            </w:pPr>
            <w:r>
              <w:rPr>
                <w:sz w:val="20"/>
              </w:rPr>
              <w:t>TEST,AGAIN</w:t>
            </w:r>
          </w:p>
        </w:tc>
        <w:tc>
          <w:tcPr>
            <w:tcW w:w="3631" w:type="dxa"/>
            <w:gridSpan w:val="4"/>
            <w:shd w:val="clear" w:color="auto" w:fill="E0E0E0"/>
          </w:tcPr>
          <w:p w14:paraId="610130E2" w14:textId="77777777" w:rsidR="008216D5" w:rsidRDefault="00D90D84">
            <w:pPr>
              <w:pStyle w:val="TableParagraph"/>
              <w:spacing w:line="207" w:lineRule="exact"/>
              <w:ind w:left="1439"/>
              <w:rPr>
                <w:sz w:val="20"/>
              </w:rPr>
            </w:pPr>
            <w:r>
              <w:rPr>
                <w:sz w:val="20"/>
              </w:rPr>
              <w:t>2000 CAL RED</w:t>
            </w:r>
          </w:p>
        </w:tc>
      </w:tr>
      <w:tr w:rsidR="008216D5" w14:paraId="46783FEA" w14:textId="77777777">
        <w:trPr>
          <w:trHeight w:val="906"/>
        </w:trPr>
        <w:tc>
          <w:tcPr>
            <w:tcW w:w="2225" w:type="dxa"/>
            <w:shd w:val="clear" w:color="auto" w:fill="E0E0E0"/>
          </w:tcPr>
          <w:p w14:paraId="46CE81E9" w14:textId="77777777" w:rsidR="008216D5" w:rsidRDefault="00D90D84">
            <w:pPr>
              <w:pStyle w:val="TableParagraph"/>
              <w:ind w:left="65" w:right="-9"/>
              <w:rPr>
                <w:sz w:val="20"/>
              </w:rPr>
            </w:pPr>
            <w:r>
              <w:rPr>
                <w:sz w:val="20"/>
              </w:rPr>
              <w:t>NEW 3</w:t>
            </w:r>
            <w:r>
              <w:rPr>
                <w:spacing w:val="-12"/>
                <w:sz w:val="20"/>
              </w:rPr>
              <w:t xml:space="preserve"> </w:t>
            </w:r>
            <w:r>
              <w:rPr>
                <w:sz w:val="20"/>
              </w:rPr>
              <w:t>NORTH/313-02 II,</w:t>
            </w:r>
          </w:p>
          <w:p w14:paraId="7B5A998A" w14:textId="77777777" w:rsidR="008216D5" w:rsidRDefault="00D90D84">
            <w:pPr>
              <w:pStyle w:val="TableParagraph"/>
              <w:spacing w:line="226" w:lineRule="exact"/>
              <w:ind w:left="65"/>
              <w:rPr>
                <w:sz w:val="20"/>
              </w:rPr>
            </w:pPr>
            <w:r>
              <w:rPr>
                <w:sz w:val="20"/>
              </w:rPr>
              <w:t>CHOLESTEROL</w:t>
            </w:r>
          </w:p>
          <w:p w14:paraId="5DC1316D" w14:textId="77777777" w:rsidR="008216D5" w:rsidRDefault="00D90D84">
            <w:pPr>
              <w:pStyle w:val="TableParagraph"/>
              <w:spacing w:line="207" w:lineRule="exact"/>
              <w:ind w:left="65"/>
              <w:rPr>
                <w:sz w:val="20"/>
              </w:rPr>
            </w:pPr>
            <w:r>
              <w:rPr>
                <w:sz w:val="20"/>
              </w:rPr>
              <w:t>NEW 3</w:t>
            </w:r>
            <w:r>
              <w:rPr>
                <w:spacing w:val="-12"/>
                <w:sz w:val="20"/>
              </w:rPr>
              <w:t xml:space="preserve"> </w:t>
            </w:r>
            <w:r>
              <w:rPr>
                <w:sz w:val="20"/>
              </w:rPr>
              <w:t>NORTH/316-02</w:t>
            </w:r>
          </w:p>
        </w:tc>
        <w:tc>
          <w:tcPr>
            <w:tcW w:w="3600" w:type="dxa"/>
            <w:gridSpan w:val="6"/>
            <w:shd w:val="clear" w:color="auto" w:fill="E0E0E0"/>
          </w:tcPr>
          <w:p w14:paraId="57920AD2" w14:textId="77777777" w:rsidR="008216D5" w:rsidRDefault="00D90D84">
            <w:pPr>
              <w:pStyle w:val="TableParagraph"/>
              <w:ind w:left="2159"/>
              <w:rPr>
                <w:sz w:val="20"/>
              </w:rPr>
            </w:pPr>
            <w:r>
              <w:rPr>
                <w:spacing w:val="-1"/>
                <w:sz w:val="20"/>
              </w:rPr>
              <w:t>NUTRITION,P1</w:t>
            </w:r>
          </w:p>
          <w:p w14:paraId="18B60D88" w14:textId="77777777" w:rsidR="008216D5" w:rsidRDefault="008216D5">
            <w:pPr>
              <w:pStyle w:val="TableParagraph"/>
            </w:pPr>
          </w:p>
          <w:p w14:paraId="1B31DBD2" w14:textId="77777777" w:rsidR="008216D5" w:rsidRDefault="008216D5">
            <w:pPr>
              <w:pStyle w:val="TableParagraph"/>
              <w:spacing w:before="11"/>
              <w:rPr>
                <w:sz w:val="17"/>
              </w:rPr>
            </w:pPr>
          </w:p>
          <w:p w14:paraId="62CAD0B8" w14:textId="77777777" w:rsidR="008216D5" w:rsidRDefault="00D90D84">
            <w:pPr>
              <w:pStyle w:val="TableParagraph"/>
              <w:spacing w:line="207" w:lineRule="exact"/>
              <w:ind w:left="2159"/>
              <w:rPr>
                <w:sz w:val="20"/>
              </w:rPr>
            </w:pPr>
            <w:r>
              <w:rPr>
                <w:spacing w:val="-1"/>
                <w:sz w:val="20"/>
              </w:rPr>
              <w:t>NUTRITION,P2</w:t>
            </w:r>
          </w:p>
        </w:tc>
        <w:tc>
          <w:tcPr>
            <w:tcW w:w="3631" w:type="dxa"/>
            <w:gridSpan w:val="4"/>
            <w:shd w:val="clear" w:color="auto" w:fill="E0E0E0"/>
          </w:tcPr>
          <w:p w14:paraId="19B5FCFC" w14:textId="77777777" w:rsidR="008216D5" w:rsidRDefault="00D90D84">
            <w:pPr>
              <w:pStyle w:val="TableParagraph"/>
              <w:ind w:left="2159"/>
              <w:rPr>
                <w:sz w:val="20"/>
              </w:rPr>
            </w:pPr>
            <w:r>
              <w:rPr>
                <w:sz w:val="20"/>
              </w:rPr>
              <w:t>RADIATION</w:t>
            </w:r>
          </w:p>
          <w:p w14:paraId="75B716BA" w14:textId="77777777" w:rsidR="008216D5" w:rsidRDefault="008216D5">
            <w:pPr>
              <w:pStyle w:val="TableParagraph"/>
            </w:pPr>
          </w:p>
          <w:p w14:paraId="0BEFCCD8" w14:textId="77777777" w:rsidR="008216D5" w:rsidRDefault="008216D5">
            <w:pPr>
              <w:pStyle w:val="TableParagraph"/>
              <w:spacing w:before="11"/>
              <w:rPr>
                <w:sz w:val="17"/>
              </w:rPr>
            </w:pPr>
          </w:p>
          <w:p w14:paraId="099223E8" w14:textId="77777777" w:rsidR="008216D5" w:rsidRDefault="00D90D84">
            <w:pPr>
              <w:pStyle w:val="TableParagraph"/>
              <w:spacing w:line="207" w:lineRule="exact"/>
              <w:ind w:left="1439"/>
              <w:rPr>
                <w:sz w:val="20"/>
              </w:rPr>
            </w:pPr>
            <w:r>
              <w:rPr>
                <w:sz w:val="20"/>
              </w:rPr>
              <w:t>1900 CAL ADA</w:t>
            </w:r>
          </w:p>
        </w:tc>
      </w:tr>
      <w:tr w:rsidR="008216D5" w14:paraId="5A633094" w14:textId="77777777">
        <w:trPr>
          <w:trHeight w:val="226"/>
        </w:trPr>
        <w:tc>
          <w:tcPr>
            <w:tcW w:w="2225" w:type="dxa"/>
            <w:shd w:val="clear" w:color="auto" w:fill="E0E0E0"/>
          </w:tcPr>
          <w:p w14:paraId="0E38DC89" w14:textId="77777777" w:rsidR="008216D5" w:rsidRDefault="00D90D84">
            <w:pPr>
              <w:pStyle w:val="TableParagraph"/>
              <w:spacing w:line="207" w:lineRule="exact"/>
              <w:ind w:left="65"/>
              <w:rPr>
                <w:sz w:val="20"/>
              </w:rPr>
            </w:pPr>
            <w:r>
              <w:rPr>
                <w:sz w:val="20"/>
              </w:rPr>
              <w:t>NEW 4</w:t>
            </w:r>
            <w:r>
              <w:rPr>
                <w:spacing w:val="-12"/>
                <w:sz w:val="20"/>
              </w:rPr>
              <w:t xml:space="preserve"> </w:t>
            </w:r>
            <w:r>
              <w:rPr>
                <w:sz w:val="20"/>
              </w:rPr>
              <w:t>SOUTH/410-04</w:t>
            </w:r>
          </w:p>
        </w:tc>
        <w:tc>
          <w:tcPr>
            <w:tcW w:w="3600" w:type="dxa"/>
            <w:gridSpan w:val="6"/>
            <w:shd w:val="clear" w:color="auto" w:fill="E0E0E0"/>
          </w:tcPr>
          <w:p w14:paraId="36713628" w14:textId="77777777" w:rsidR="008216D5" w:rsidRDefault="00D90D84">
            <w:pPr>
              <w:pStyle w:val="TableParagraph"/>
              <w:spacing w:line="207" w:lineRule="exact"/>
              <w:ind w:left="2159"/>
              <w:rPr>
                <w:sz w:val="20"/>
              </w:rPr>
            </w:pPr>
            <w:r>
              <w:rPr>
                <w:sz w:val="20"/>
              </w:rPr>
              <w:t>TEST,NEW 2</w:t>
            </w:r>
          </w:p>
        </w:tc>
        <w:tc>
          <w:tcPr>
            <w:tcW w:w="3631" w:type="dxa"/>
            <w:gridSpan w:val="4"/>
            <w:shd w:val="clear" w:color="auto" w:fill="E0E0E0"/>
          </w:tcPr>
          <w:p w14:paraId="303773D3" w14:textId="77777777" w:rsidR="008216D5" w:rsidRDefault="00D90D84">
            <w:pPr>
              <w:pStyle w:val="TableParagraph"/>
              <w:spacing w:line="207" w:lineRule="exact"/>
              <w:ind w:left="1439"/>
              <w:rPr>
                <w:sz w:val="20"/>
              </w:rPr>
            </w:pPr>
            <w:r>
              <w:rPr>
                <w:sz w:val="20"/>
              </w:rPr>
              <w:t>GM SODIUM, 2</w:t>
            </w:r>
          </w:p>
        </w:tc>
      </w:tr>
      <w:tr w:rsidR="008216D5" w14:paraId="4C044245" w14:textId="77777777">
        <w:trPr>
          <w:trHeight w:val="1132"/>
        </w:trPr>
        <w:tc>
          <w:tcPr>
            <w:tcW w:w="9456" w:type="dxa"/>
            <w:gridSpan w:val="11"/>
            <w:shd w:val="clear" w:color="auto" w:fill="E0E0E0"/>
          </w:tcPr>
          <w:p w14:paraId="2A4B902F" w14:textId="77777777" w:rsidR="008216D5" w:rsidRDefault="00D90D84">
            <w:pPr>
              <w:pStyle w:val="TableParagraph"/>
              <w:spacing w:line="226" w:lineRule="exact"/>
              <w:ind w:left="184"/>
              <w:rPr>
                <w:sz w:val="20"/>
              </w:rPr>
            </w:pPr>
            <w:r>
              <w:rPr>
                <w:sz w:val="20"/>
              </w:rPr>
              <w:t>GM POTT</w:t>
            </w:r>
          </w:p>
          <w:p w14:paraId="2FE71C90" w14:textId="77777777" w:rsidR="008216D5" w:rsidRDefault="00D90D84">
            <w:pPr>
              <w:pStyle w:val="TableParagraph"/>
              <w:tabs>
                <w:tab w:val="left" w:pos="4384"/>
                <w:tab w:val="left" w:pos="7264"/>
              </w:tabs>
              <w:spacing w:line="226" w:lineRule="exact"/>
              <w:ind w:left="65"/>
              <w:rPr>
                <w:sz w:val="20"/>
              </w:rPr>
            </w:pPr>
            <w:r>
              <w:rPr>
                <w:sz w:val="20"/>
              </w:rPr>
              <w:t>NEW</w:t>
            </w:r>
            <w:r>
              <w:rPr>
                <w:spacing w:val="-5"/>
                <w:sz w:val="20"/>
              </w:rPr>
              <w:t xml:space="preserve"> </w:t>
            </w:r>
            <w:r>
              <w:rPr>
                <w:sz w:val="20"/>
              </w:rPr>
              <w:t>4</w:t>
            </w:r>
            <w:r>
              <w:rPr>
                <w:spacing w:val="-4"/>
                <w:sz w:val="20"/>
              </w:rPr>
              <w:t xml:space="preserve"> </w:t>
            </w:r>
            <w:r>
              <w:rPr>
                <w:sz w:val="20"/>
              </w:rPr>
              <w:t>SOUTH/410-01</w:t>
            </w:r>
            <w:r>
              <w:rPr>
                <w:sz w:val="20"/>
              </w:rPr>
              <w:tab/>
              <w:t>DIET,TWO</w:t>
            </w:r>
            <w:r>
              <w:rPr>
                <w:sz w:val="20"/>
              </w:rPr>
              <w:tab/>
              <w:t>RADIATION</w:t>
            </w:r>
            <w:r>
              <w:rPr>
                <w:spacing w:val="-2"/>
                <w:sz w:val="20"/>
              </w:rPr>
              <w:t xml:space="preserve"> </w:t>
            </w:r>
            <w:r>
              <w:rPr>
                <w:sz w:val="20"/>
              </w:rPr>
              <w:t>II</w:t>
            </w:r>
          </w:p>
          <w:p w14:paraId="503F90B6" w14:textId="77777777" w:rsidR="008216D5" w:rsidRDefault="008216D5">
            <w:pPr>
              <w:pStyle w:val="TableParagraph"/>
              <w:rPr>
                <w:sz w:val="20"/>
              </w:rPr>
            </w:pPr>
          </w:p>
          <w:p w14:paraId="319F6C23" w14:textId="77777777" w:rsidR="008216D5" w:rsidRDefault="00D90D84">
            <w:pPr>
              <w:pStyle w:val="TableParagraph"/>
              <w:ind w:left="65"/>
              <w:rPr>
                <w:sz w:val="20"/>
              </w:rPr>
            </w:pPr>
            <w:r>
              <w:rPr>
                <w:sz w:val="20"/>
              </w:rPr>
              <w:t>Press RETURN to continue.</w:t>
            </w:r>
          </w:p>
        </w:tc>
      </w:tr>
      <w:tr w:rsidR="008216D5" w14:paraId="7EF3F2C0" w14:textId="77777777">
        <w:trPr>
          <w:trHeight w:val="565"/>
        </w:trPr>
        <w:tc>
          <w:tcPr>
            <w:tcW w:w="2225" w:type="dxa"/>
            <w:shd w:val="clear" w:color="auto" w:fill="E0E0E0"/>
          </w:tcPr>
          <w:p w14:paraId="5A6F3CD0" w14:textId="77777777" w:rsidR="008216D5" w:rsidRDefault="00D90D84">
            <w:pPr>
              <w:pStyle w:val="TableParagraph"/>
              <w:ind w:left="65" w:right="339"/>
              <w:rPr>
                <w:sz w:val="20"/>
              </w:rPr>
            </w:pPr>
            <w:r>
              <w:rPr>
                <w:sz w:val="20"/>
              </w:rPr>
              <w:t>2-Feb-05 3:05pm P A T T E R N S</w:t>
            </w:r>
          </w:p>
        </w:tc>
        <w:tc>
          <w:tcPr>
            <w:tcW w:w="540" w:type="dxa"/>
            <w:shd w:val="clear" w:color="auto" w:fill="E0E0E0"/>
          </w:tcPr>
          <w:p w14:paraId="787CD90B" w14:textId="77777777" w:rsidR="008216D5" w:rsidRDefault="00D90D84">
            <w:pPr>
              <w:pStyle w:val="TableParagraph"/>
              <w:spacing w:line="226" w:lineRule="exact"/>
              <w:ind w:left="119"/>
              <w:rPr>
                <w:sz w:val="20"/>
              </w:rPr>
            </w:pPr>
            <w:r>
              <w:rPr>
                <w:sz w:val="20"/>
              </w:rPr>
              <w:t>N</w:t>
            </w:r>
            <w:r>
              <w:rPr>
                <w:spacing w:val="-1"/>
                <w:sz w:val="20"/>
              </w:rPr>
              <w:t xml:space="preserve"> </w:t>
            </w:r>
            <w:r>
              <w:rPr>
                <w:sz w:val="20"/>
              </w:rPr>
              <w:t>P</w:t>
            </w:r>
          </w:p>
          <w:p w14:paraId="689F60E5" w14:textId="77777777" w:rsidR="008216D5" w:rsidRDefault="00D90D84">
            <w:pPr>
              <w:pStyle w:val="TableParagraph"/>
              <w:spacing w:line="226" w:lineRule="exact"/>
              <w:ind w:left="-1"/>
              <w:rPr>
                <w:sz w:val="20"/>
              </w:rPr>
            </w:pPr>
            <w:r>
              <w:rPr>
                <w:sz w:val="20"/>
              </w:rPr>
              <w:t>Page</w:t>
            </w:r>
          </w:p>
        </w:tc>
        <w:tc>
          <w:tcPr>
            <w:tcW w:w="240" w:type="dxa"/>
            <w:shd w:val="clear" w:color="auto" w:fill="E0E0E0"/>
          </w:tcPr>
          <w:p w14:paraId="45553298" w14:textId="77777777" w:rsidR="008216D5" w:rsidRDefault="00D90D84">
            <w:pPr>
              <w:pStyle w:val="TableParagraph"/>
              <w:ind w:left="59" w:right="40"/>
              <w:rPr>
                <w:sz w:val="20"/>
              </w:rPr>
            </w:pPr>
            <w:r>
              <w:rPr>
                <w:sz w:val="20"/>
              </w:rPr>
              <w:t>A 1</w:t>
            </w:r>
          </w:p>
        </w:tc>
        <w:tc>
          <w:tcPr>
            <w:tcW w:w="240" w:type="dxa"/>
            <w:shd w:val="clear" w:color="auto" w:fill="E0E0E0"/>
          </w:tcPr>
          <w:p w14:paraId="7082BF4B" w14:textId="77777777" w:rsidR="008216D5" w:rsidRDefault="00D90D84">
            <w:pPr>
              <w:pStyle w:val="TableParagraph"/>
              <w:ind w:left="59"/>
              <w:rPr>
                <w:sz w:val="20"/>
              </w:rPr>
            </w:pPr>
            <w:r>
              <w:rPr>
                <w:sz w:val="20"/>
              </w:rPr>
              <w:t>T</w:t>
            </w:r>
          </w:p>
        </w:tc>
        <w:tc>
          <w:tcPr>
            <w:tcW w:w="240" w:type="dxa"/>
            <w:shd w:val="clear" w:color="auto" w:fill="E0E0E0"/>
          </w:tcPr>
          <w:p w14:paraId="62F1846C" w14:textId="77777777" w:rsidR="008216D5" w:rsidRDefault="00D90D84">
            <w:pPr>
              <w:pStyle w:val="TableParagraph"/>
              <w:ind w:left="59"/>
              <w:rPr>
                <w:sz w:val="20"/>
              </w:rPr>
            </w:pPr>
            <w:r>
              <w:rPr>
                <w:sz w:val="20"/>
              </w:rPr>
              <w:t>I</w:t>
            </w:r>
          </w:p>
        </w:tc>
        <w:tc>
          <w:tcPr>
            <w:tcW w:w="1320" w:type="dxa"/>
            <w:shd w:val="clear" w:color="auto" w:fill="E0E0E0"/>
          </w:tcPr>
          <w:p w14:paraId="66721DE4" w14:textId="77777777" w:rsidR="008216D5" w:rsidRDefault="00D90D84">
            <w:pPr>
              <w:pStyle w:val="TableParagraph"/>
              <w:tabs>
                <w:tab w:val="left" w:pos="1139"/>
              </w:tabs>
              <w:ind w:left="59"/>
              <w:rPr>
                <w:sz w:val="20"/>
              </w:rPr>
            </w:pPr>
            <w:r>
              <w:rPr>
                <w:sz w:val="20"/>
              </w:rPr>
              <w:t>E N</w:t>
            </w:r>
            <w:r>
              <w:rPr>
                <w:spacing w:val="-2"/>
                <w:sz w:val="20"/>
              </w:rPr>
              <w:t xml:space="preserve"> </w:t>
            </w:r>
            <w:r>
              <w:rPr>
                <w:sz w:val="20"/>
              </w:rPr>
              <w:t>T</w:t>
            </w:r>
            <w:r>
              <w:rPr>
                <w:spacing w:val="-1"/>
                <w:sz w:val="20"/>
              </w:rPr>
              <w:t xml:space="preserve"> </w:t>
            </w:r>
            <w:r>
              <w:rPr>
                <w:sz w:val="20"/>
              </w:rPr>
              <w:t>S</w:t>
            </w:r>
            <w:r>
              <w:rPr>
                <w:sz w:val="20"/>
              </w:rPr>
              <w:tab/>
              <w:t>T</w:t>
            </w:r>
          </w:p>
        </w:tc>
        <w:tc>
          <w:tcPr>
            <w:tcW w:w="1020" w:type="dxa"/>
            <w:shd w:val="clear" w:color="auto" w:fill="E0E0E0"/>
          </w:tcPr>
          <w:p w14:paraId="42F19AEE" w14:textId="77777777" w:rsidR="008216D5" w:rsidRDefault="00D90D84">
            <w:pPr>
              <w:pStyle w:val="TableParagraph"/>
              <w:ind w:left="59"/>
              <w:rPr>
                <w:sz w:val="20"/>
              </w:rPr>
            </w:pPr>
            <w:r>
              <w:rPr>
                <w:sz w:val="20"/>
              </w:rPr>
              <w:t>H A T</w:t>
            </w:r>
          </w:p>
        </w:tc>
        <w:tc>
          <w:tcPr>
            <w:tcW w:w="180" w:type="dxa"/>
            <w:shd w:val="clear" w:color="auto" w:fill="E0E0E0"/>
          </w:tcPr>
          <w:p w14:paraId="49D173E7" w14:textId="77777777" w:rsidR="008216D5" w:rsidRDefault="00D90D84">
            <w:pPr>
              <w:pStyle w:val="TableParagraph"/>
              <w:ind w:left="-1"/>
              <w:rPr>
                <w:sz w:val="20"/>
              </w:rPr>
            </w:pPr>
            <w:r>
              <w:rPr>
                <w:sz w:val="20"/>
              </w:rPr>
              <w:t>H</w:t>
            </w:r>
          </w:p>
        </w:tc>
        <w:tc>
          <w:tcPr>
            <w:tcW w:w="240" w:type="dxa"/>
            <w:shd w:val="clear" w:color="auto" w:fill="E0E0E0"/>
          </w:tcPr>
          <w:p w14:paraId="03583DC9" w14:textId="77777777" w:rsidR="008216D5" w:rsidRDefault="00D90D84">
            <w:pPr>
              <w:pStyle w:val="TableParagraph"/>
              <w:ind w:left="59"/>
              <w:rPr>
                <w:sz w:val="20"/>
              </w:rPr>
            </w:pPr>
            <w:r>
              <w:rPr>
                <w:sz w:val="20"/>
              </w:rPr>
              <w:t>A</w:t>
            </w:r>
          </w:p>
        </w:tc>
        <w:tc>
          <w:tcPr>
            <w:tcW w:w="420" w:type="dxa"/>
            <w:shd w:val="clear" w:color="auto" w:fill="E0E0E0"/>
          </w:tcPr>
          <w:p w14:paraId="6B470BD4" w14:textId="77777777" w:rsidR="008216D5" w:rsidRDefault="00D90D84">
            <w:pPr>
              <w:pStyle w:val="TableParagraph"/>
              <w:ind w:left="58"/>
              <w:rPr>
                <w:sz w:val="20"/>
              </w:rPr>
            </w:pPr>
            <w:r>
              <w:rPr>
                <w:sz w:val="20"/>
              </w:rPr>
              <w:t>D</w:t>
            </w:r>
          </w:p>
        </w:tc>
        <w:tc>
          <w:tcPr>
            <w:tcW w:w="2791" w:type="dxa"/>
            <w:shd w:val="clear" w:color="auto" w:fill="E0E0E0"/>
          </w:tcPr>
          <w:p w14:paraId="1F9DAC9E" w14:textId="77777777" w:rsidR="008216D5" w:rsidRDefault="00D90D84">
            <w:pPr>
              <w:pStyle w:val="TableParagraph"/>
              <w:ind w:left="238"/>
              <w:rPr>
                <w:sz w:val="20"/>
              </w:rPr>
            </w:pPr>
            <w:r>
              <w:rPr>
                <w:sz w:val="20"/>
              </w:rPr>
              <w:t>I N D I V I D U A L</w:t>
            </w:r>
          </w:p>
        </w:tc>
      </w:tr>
      <w:tr w:rsidR="008216D5" w14:paraId="5E2951CA" w14:textId="77777777">
        <w:trPr>
          <w:trHeight w:val="3100"/>
        </w:trPr>
        <w:tc>
          <w:tcPr>
            <w:tcW w:w="9456" w:type="dxa"/>
            <w:gridSpan w:val="11"/>
            <w:shd w:val="clear" w:color="auto" w:fill="E0E0E0"/>
          </w:tcPr>
          <w:p w14:paraId="6FB4A948" w14:textId="77777777" w:rsidR="008216D5" w:rsidRDefault="00D90D84">
            <w:pPr>
              <w:pStyle w:val="TableParagraph"/>
              <w:tabs>
                <w:tab w:val="left" w:pos="3664"/>
                <w:tab w:val="left" w:pos="6544"/>
              </w:tabs>
              <w:spacing w:before="113"/>
              <w:ind w:left="65" w:right="2429"/>
              <w:rPr>
                <w:sz w:val="20"/>
              </w:rPr>
            </w:pPr>
            <w:r>
              <w:rPr>
                <w:sz w:val="20"/>
              </w:rPr>
              <w:t>Patient</w:t>
            </w:r>
            <w:r>
              <w:rPr>
                <w:sz w:val="20"/>
              </w:rPr>
              <w:tab/>
              <w:t>Effective</w:t>
            </w:r>
            <w:r>
              <w:rPr>
                <w:sz w:val="20"/>
              </w:rPr>
              <w:tab/>
            </w:r>
            <w:r>
              <w:rPr>
                <w:spacing w:val="-5"/>
                <w:sz w:val="20"/>
              </w:rPr>
              <w:t xml:space="preserve">Diet </w:t>
            </w:r>
            <w:r>
              <w:rPr>
                <w:sz w:val="20"/>
              </w:rPr>
              <w:t>NEW 1</w:t>
            </w:r>
            <w:r>
              <w:rPr>
                <w:spacing w:val="-3"/>
                <w:sz w:val="20"/>
              </w:rPr>
              <w:t xml:space="preserve"> </w:t>
            </w:r>
            <w:r>
              <w:rPr>
                <w:sz w:val="20"/>
              </w:rPr>
              <w:t>EAST/***</w:t>
            </w:r>
          </w:p>
          <w:p w14:paraId="00CF20FA" w14:textId="77777777" w:rsidR="008216D5" w:rsidRDefault="00D90D84">
            <w:pPr>
              <w:pStyle w:val="TableParagraph"/>
              <w:tabs>
                <w:tab w:val="left" w:pos="3664"/>
                <w:tab w:val="left" w:pos="6544"/>
              </w:tabs>
              <w:spacing w:before="1" w:line="226" w:lineRule="exact"/>
              <w:ind w:left="65"/>
              <w:rPr>
                <w:sz w:val="20"/>
              </w:rPr>
            </w:pPr>
            <w:r>
              <w:rPr>
                <w:sz w:val="20"/>
              </w:rPr>
              <w:t>ADMIT,TWO</w:t>
            </w:r>
            <w:r>
              <w:rPr>
                <w:sz w:val="20"/>
              </w:rPr>
              <w:tab/>
              <w:t>26-Apr-05</w:t>
            </w:r>
            <w:r>
              <w:rPr>
                <w:spacing w:val="-6"/>
                <w:sz w:val="20"/>
              </w:rPr>
              <w:t xml:space="preserve"> </w:t>
            </w:r>
            <w:r>
              <w:rPr>
                <w:sz w:val="20"/>
              </w:rPr>
              <w:t>1:21pm</w:t>
            </w:r>
            <w:r>
              <w:rPr>
                <w:sz w:val="20"/>
              </w:rPr>
              <w:tab/>
              <w:t>Current:</w:t>
            </w:r>
            <w:r>
              <w:rPr>
                <w:spacing w:val="-3"/>
                <w:sz w:val="20"/>
              </w:rPr>
              <w:t xml:space="preserve"> </w:t>
            </w:r>
            <w:r>
              <w:rPr>
                <w:sz w:val="20"/>
              </w:rPr>
              <w:t>MECHANICAL</w:t>
            </w:r>
          </w:p>
          <w:p w14:paraId="2530C700" w14:textId="77777777" w:rsidR="008216D5" w:rsidRDefault="00D90D84">
            <w:pPr>
              <w:pStyle w:val="TableParagraph"/>
              <w:tabs>
                <w:tab w:val="left" w:pos="7264"/>
              </w:tabs>
              <w:spacing w:line="226" w:lineRule="exact"/>
              <w:ind w:left="3664"/>
              <w:rPr>
                <w:sz w:val="20"/>
              </w:rPr>
            </w:pPr>
            <w:r>
              <w:rPr>
                <w:sz w:val="20"/>
              </w:rPr>
              <w:t>28-Mar-05</w:t>
            </w:r>
            <w:r>
              <w:rPr>
                <w:spacing w:val="-7"/>
                <w:sz w:val="20"/>
              </w:rPr>
              <w:t xml:space="preserve"> </w:t>
            </w:r>
            <w:r>
              <w:rPr>
                <w:sz w:val="20"/>
              </w:rPr>
              <w:t>10:19am</w:t>
            </w:r>
            <w:r>
              <w:rPr>
                <w:sz w:val="20"/>
              </w:rPr>
              <w:tab/>
              <w:t>Prev.</w:t>
            </w:r>
            <w:r>
              <w:rPr>
                <w:spacing w:val="-3"/>
                <w:sz w:val="20"/>
              </w:rPr>
              <w:t xml:space="preserve"> </w:t>
            </w:r>
            <w:r>
              <w:rPr>
                <w:sz w:val="20"/>
              </w:rPr>
              <w:t>Pattern:</w:t>
            </w:r>
          </w:p>
          <w:p w14:paraId="5B4F1CF9" w14:textId="77777777" w:rsidR="008216D5" w:rsidRDefault="00D90D84">
            <w:pPr>
              <w:pStyle w:val="TableParagraph"/>
              <w:ind w:left="65" w:right="8410"/>
              <w:rPr>
                <w:sz w:val="20"/>
              </w:rPr>
            </w:pPr>
            <w:r>
              <w:rPr>
                <w:sz w:val="20"/>
              </w:rPr>
              <w:t>1800 CAL RED,</w:t>
            </w:r>
          </w:p>
          <w:p w14:paraId="051756DD" w14:textId="77777777" w:rsidR="008216D5" w:rsidRDefault="00D90D84">
            <w:pPr>
              <w:pStyle w:val="TableParagraph"/>
              <w:spacing w:before="1"/>
              <w:ind w:left="65"/>
              <w:rPr>
                <w:sz w:val="20"/>
              </w:rPr>
            </w:pPr>
            <w:r>
              <w:rPr>
                <w:sz w:val="20"/>
              </w:rPr>
              <w:t>FIBER REST, FAT REST</w:t>
            </w:r>
          </w:p>
          <w:p w14:paraId="6B6C0259" w14:textId="77777777" w:rsidR="008216D5" w:rsidRDefault="008216D5">
            <w:pPr>
              <w:pStyle w:val="TableParagraph"/>
              <w:spacing w:before="10"/>
              <w:rPr>
                <w:sz w:val="19"/>
              </w:rPr>
            </w:pPr>
          </w:p>
          <w:p w14:paraId="29A2F4AA" w14:textId="77777777" w:rsidR="008216D5" w:rsidRDefault="00D90D84">
            <w:pPr>
              <w:pStyle w:val="TableParagraph"/>
              <w:ind w:left="65"/>
              <w:rPr>
                <w:sz w:val="20"/>
              </w:rPr>
            </w:pPr>
            <w:r>
              <w:rPr>
                <w:sz w:val="20"/>
              </w:rPr>
              <w:t>NEW 1 EAST/***</w:t>
            </w:r>
          </w:p>
          <w:p w14:paraId="6B90D9A0" w14:textId="77777777" w:rsidR="008216D5" w:rsidRDefault="00D90D84">
            <w:pPr>
              <w:pStyle w:val="TableParagraph"/>
              <w:tabs>
                <w:tab w:val="left" w:pos="3664"/>
                <w:tab w:val="left" w:pos="6544"/>
              </w:tabs>
              <w:ind w:left="65"/>
              <w:rPr>
                <w:sz w:val="20"/>
              </w:rPr>
            </w:pPr>
            <w:r>
              <w:rPr>
                <w:sz w:val="20"/>
              </w:rPr>
              <w:t>NUTRITION,P</w:t>
            </w:r>
            <w:r>
              <w:rPr>
                <w:sz w:val="20"/>
              </w:rPr>
              <w:tab/>
              <w:t>26-Apr-05</w:t>
            </w:r>
            <w:r>
              <w:rPr>
                <w:spacing w:val="-7"/>
                <w:sz w:val="20"/>
              </w:rPr>
              <w:t xml:space="preserve"> </w:t>
            </w:r>
            <w:r>
              <w:rPr>
                <w:sz w:val="20"/>
              </w:rPr>
              <w:t>10:21am</w:t>
            </w:r>
            <w:r>
              <w:rPr>
                <w:sz w:val="20"/>
              </w:rPr>
              <w:tab/>
              <w:t>Current:</w:t>
            </w:r>
            <w:r>
              <w:rPr>
                <w:spacing w:val="-2"/>
                <w:sz w:val="20"/>
              </w:rPr>
              <w:t xml:space="preserve"> </w:t>
            </w:r>
            <w:r>
              <w:rPr>
                <w:sz w:val="20"/>
              </w:rPr>
              <w:t>REGULAR</w:t>
            </w:r>
          </w:p>
          <w:p w14:paraId="2EF9ADFC" w14:textId="77777777" w:rsidR="008216D5" w:rsidRDefault="00D90D84">
            <w:pPr>
              <w:pStyle w:val="TableParagraph"/>
              <w:tabs>
                <w:tab w:val="left" w:pos="7264"/>
              </w:tabs>
              <w:spacing w:before="1"/>
              <w:ind w:left="3664"/>
              <w:rPr>
                <w:sz w:val="20"/>
              </w:rPr>
            </w:pPr>
            <w:r>
              <w:rPr>
                <w:sz w:val="20"/>
              </w:rPr>
              <w:t>24-Apr-05</w:t>
            </w:r>
            <w:r>
              <w:rPr>
                <w:spacing w:val="-7"/>
                <w:sz w:val="20"/>
              </w:rPr>
              <w:t xml:space="preserve"> </w:t>
            </w:r>
            <w:r>
              <w:rPr>
                <w:sz w:val="20"/>
              </w:rPr>
              <w:t>12:00pm</w:t>
            </w:r>
            <w:r>
              <w:rPr>
                <w:sz w:val="20"/>
              </w:rPr>
              <w:tab/>
              <w:t>Prev.</w:t>
            </w:r>
            <w:r>
              <w:rPr>
                <w:spacing w:val="-3"/>
                <w:sz w:val="20"/>
              </w:rPr>
              <w:t xml:space="preserve"> </w:t>
            </w:r>
            <w:r>
              <w:rPr>
                <w:sz w:val="20"/>
              </w:rPr>
              <w:t>Pattern:</w:t>
            </w:r>
          </w:p>
          <w:p w14:paraId="3B9474E3" w14:textId="77777777" w:rsidR="008216D5" w:rsidRDefault="00D90D84">
            <w:pPr>
              <w:pStyle w:val="TableParagraph"/>
              <w:ind w:left="65"/>
              <w:rPr>
                <w:sz w:val="20"/>
              </w:rPr>
            </w:pPr>
            <w:r>
              <w:rPr>
                <w:sz w:val="20"/>
              </w:rPr>
              <w:t>CLEAR</w:t>
            </w:r>
          </w:p>
          <w:p w14:paraId="49550839" w14:textId="77777777" w:rsidR="008216D5" w:rsidRDefault="00D90D84">
            <w:pPr>
              <w:pStyle w:val="TableParagraph"/>
              <w:spacing w:before="2" w:line="246" w:lineRule="exact"/>
              <w:ind w:left="65"/>
              <w:rPr>
                <w:sz w:val="20"/>
              </w:rPr>
            </w:pPr>
            <w:r>
              <w:rPr>
                <w:sz w:val="24"/>
              </w:rPr>
              <w:t>LIQ</w:t>
            </w:r>
            <w:r>
              <w:rPr>
                <w:sz w:val="20"/>
              </w:rPr>
              <w:t>UID</w:t>
            </w:r>
          </w:p>
        </w:tc>
      </w:tr>
    </w:tbl>
    <w:p w14:paraId="72339F7A" w14:textId="77777777" w:rsidR="008216D5" w:rsidRDefault="008216D5">
      <w:pPr>
        <w:spacing w:line="246" w:lineRule="exact"/>
        <w:rPr>
          <w:sz w:val="20"/>
        </w:rPr>
        <w:sectPr w:rsidR="008216D5">
          <w:pgSz w:w="12240" w:h="15840"/>
          <w:pgMar w:top="1500" w:right="960" w:bottom="940" w:left="1140" w:header="0" w:footer="745" w:gutter="0"/>
          <w:cols w:space="720"/>
        </w:sectPr>
      </w:pPr>
    </w:p>
    <w:p w14:paraId="4179F724" w14:textId="77777777" w:rsidR="008216D5" w:rsidRDefault="00D90D84">
      <w:pPr>
        <w:spacing w:before="178"/>
        <w:ind w:left="300"/>
        <w:rPr>
          <w:rFonts w:ascii="Arial"/>
          <w:b/>
          <w:sz w:val="20"/>
        </w:rPr>
      </w:pPr>
      <w:bookmarkStart w:id="196" w:name="_bookmark134"/>
      <w:bookmarkStart w:id="197" w:name="_bookmark135"/>
      <w:bookmarkEnd w:id="196"/>
      <w:bookmarkEnd w:id="197"/>
      <w:r>
        <w:rPr>
          <w:rFonts w:ascii="Arial"/>
          <w:b/>
          <w:sz w:val="20"/>
        </w:rPr>
        <w:t>PD Print Diet Cards [FHDCRP]</w:t>
      </w:r>
    </w:p>
    <w:p w14:paraId="7F0B0899" w14:textId="77777777" w:rsidR="008216D5" w:rsidRDefault="008216D5">
      <w:pPr>
        <w:pStyle w:val="BodyText"/>
        <w:spacing w:before="9"/>
        <w:rPr>
          <w:rFonts w:ascii="Arial"/>
          <w:b/>
          <w:sz w:val="20"/>
        </w:rPr>
      </w:pPr>
    </w:p>
    <w:p w14:paraId="6555E4B1" w14:textId="77777777" w:rsidR="008216D5" w:rsidRDefault="003C49CF">
      <w:pPr>
        <w:pStyle w:val="BodyText"/>
        <w:ind w:left="299" w:right="626" w:firstLine="10"/>
      </w:pPr>
      <w:hyperlink w:anchor="_bookmark136" w:history="1">
        <w:r w:rsidR="00D90D84">
          <w:rPr>
            <w:vertAlign w:val="superscript"/>
          </w:rPr>
          <w:t>37</w:t>
        </w:r>
      </w:hyperlink>
      <w:r w:rsidR="00D90D84">
        <w:t>The Print Diet Cards option and report for inpatients have been modified to include outpatient data.</w:t>
      </w:r>
    </w:p>
    <w:p w14:paraId="2B33581B" w14:textId="77777777" w:rsidR="008216D5" w:rsidRDefault="008216D5">
      <w:pPr>
        <w:pStyle w:val="BodyText"/>
      </w:pPr>
    </w:p>
    <w:p w14:paraId="6BC7DCAC" w14:textId="77777777" w:rsidR="008216D5" w:rsidRDefault="00D90D84">
      <w:pPr>
        <w:pStyle w:val="BodyText"/>
        <w:ind w:left="300" w:right="913"/>
        <w:jc w:val="both"/>
      </w:pPr>
      <w:r>
        <w:t>This option allows the user to print Diet Cards that consist of patients' diet patterns. The Diet Cards can be printed two or three patients per page for a selected Patient, Nutrition Location, Communication Office, or for all. The Diet Card requires a 132-column printer.</w:t>
      </w:r>
    </w:p>
    <w:p w14:paraId="6D699CA8" w14:textId="77777777" w:rsidR="008216D5" w:rsidRDefault="008216D5">
      <w:pPr>
        <w:pStyle w:val="BodyText"/>
      </w:pPr>
    </w:p>
    <w:p w14:paraId="07ABC1B6" w14:textId="77777777" w:rsidR="008216D5" w:rsidRDefault="00D90D84">
      <w:pPr>
        <w:tabs>
          <w:tab w:val="left" w:pos="6059"/>
        </w:tabs>
        <w:spacing w:after="4"/>
        <w:ind w:left="300"/>
        <w:jc w:val="both"/>
        <w:rPr>
          <w:b/>
          <w:sz w:val="24"/>
        </w:rPr>
      </w:pPr>
      <w:r>
        <w:rPr>
          <w:sz w:val="24"/>
        </w:rPr>
        <w:t>Prompt/</w:t>
      </w:r>
      <w:r>
        <w:rPr>
          <w:b/>
          <w:sz w:val="24"/>
        </w:rPr>
        <w:t>User</w:t>
      </w:r>
      <w:r>
        <w:rPr>
          <w:b/>
          <w:spacing w:val="-3"/>
          <w:sz w:val="24"/>
        </w:rPr>
        <w:t xml:space="preserve"> </w:t>
      </w:r>
      <w:r>
        <w:rPr>
          <w:b/>
          <w:sz w:val="24"/>
        </w:rPr>
        <w:t>Entry:</w:t>
      </w:r>
      <w:r>
        <w:rPr>
          <w:b/>
          <w:sz w:val="24"/>
        </w:rPr>
        <w:tab/>
        <w:t>Discussion:</w:t>
      </w:r>
    </w:p>
    <w:p w14:paraId="63330D26" w14:textId="77777777" w:rsidR="008216D5" w:rsidRDefault="003C49CF">
      <w:pPr>
        <w:pStyle w:val="BodyText"/>
        <w:ind w:left="270"/>
        <w:rPr>
          <w:sz w:val="20"/>
        </w:rPr>
      </w:pPr>
      <w:r>
        <w:rPr>
          <w:sz w:val="20"/>
        </w:rPr>
      </w:r>
      <w:r>
        <w:rPr>
          <w:sz w:val="20"/>
        </w:rPr>
        <w:pict w14:anchorId="75E573E2">
          <v:shape id="_x0000_s3760" type="#_x0000_t202" style="width:471pt;height:22.65pt;mso-left-percent:-10001;mso-top-percent:-10001;mso-position-horizontal:absolute;mso-position-horizontal-relative:char;mso-position-vertical:absolute;mso-position-vertical-relative:line;mso-left-percent:-10001;mso-top-percent:-10001" fillcolor="#e0e0e0" stroked="f">
            <v:textbox inset="0,0,0,0">
              <w:txbxContent>
                <w:p w14:paraId="078033FE" w14:textId="77777777" w:rsidR="00D90D84" w:rsidRDefault="00D90D84">
                  <w:pPr>
                    <w:spacing w:before="4" w:line="224" w:lineRule="exact"/>
                    <w:ind w:left="30"/>
                    <w:rPr>
                      <w:rFonts w:ascii="Courier New"/>
                      <w:sz w:val="20"/>
                    </w:rPr>
                  </w:pPr>
                  <w:r>
                    <w:rPr>
                      <w:rFonts w:ascii="Courier New"/>
                      <w:sz w:val="20"/>
                    </w:rPr>
                    <w:t>Print by PATIENT or COMMUNICATION OFFICE</w:t>
                  </w:r>
                </w:p>
                <w:p w14:paraId="5C5752EA" w14:textId="77777777" w:rsidR="00D90D84" w:rsidRDefault="00D90D84">
                  <w:pPr>
                    <w:spacing w:line="224" w:lineRule="exact"/>
                    <w:ind w:left="149"/>
                    <w:rPr>
                      <w:rFonts w:ascii="Courier New"/>
                      <w:b/>
                      <w:sz w:val="20"/>
                    </w:rPr>
                  </w:pPr>
                  <w:r>
                    <w:rPr>
                      <w:rFonts w:ascii="Courier New"/>
                      <w:sz w:val="20"/>
                    </w:rPr>
                    <w:t xml:space="preserve">or LOCATION or ALL? COMM// </w:t>
                  </w:r>
                  <w:r>
                    <w:rPr>
                      <w:rFonts w:ascii="Courier New"/>
                      <w:b/>
                      <w:sz w:val="20"/>
                    </w:rPr>
                    <w:t>l</w:t>
                  </w:r>
                </w:p>
              </w:txbxContent>
            </v:textbox>
            <w10:anchorlock/>
          </v:shape>
        </w:pict>
      </w:r>
    </w:p>
    <w:p w14:paraId="388C6730" w14:textId="77777777" w:rsidR="008216D5" w:rsidRDefault="00D90D84">
      <w:pPr>
        <w:pStyle w:val="BodyText"/>
        <w:spacing w:line="245" w:lineRule="exact"/>
        <w:ind w:left="6060"/>
      </w:pPr>
      <w:r>
        <w:t>Enter ?? &lt;RET&gt; to get help or</w:t>
      </w:r>
    </w:p>
    <w:p w14:paraId="7D5F63FE" w14:textId="77777777" w:rsidR="008216D5" w:rsidRDefault="00D90D84">
      <w:pPr>
        <w:pStyle w:val="BodyText"/>
        <w:spacing w:after="3"/>
        <w:ind w:left="6060" w:right="1096"/>
      </w:pPr>
      <w:r>
        <w:t>&lt;RET&gt; at the // prompt if your selection is the default.</w:t>
      </w:r>
    </w:p>
    <w:p w14:paraId="4F8BF305" w14:textId="77777777" w:rsidR="008216D5" w:rsidRDefault="003C49CF">
      <w:pPr>
        <w:pStyle w:val="BodyText"/>
        <w:ind w:left="270"/>
        <w:rPr>
          <w:sz w:val="20"/>
        </w:rPr>
      </w:pPr>
      <w:r>
        <w:rPr>
          <w:sz w:val="20"/>
        </w:rPr>
      </w:r>
      <w:r>
        <w:rPr>
          <w:sz w:val="20"/>
        </w:rPr>
        <w:pict w14:anchorId="307B3D31">
          <v:group id="_x0000_s2902" style="width:471pt;height:396.7pt;mso-position-horizontal-relative:char;mso-position-vertical-relative:line" coordsize="9420,7934">
            <v:shape id="_x0000_s2914" style="position:absolute;width:9420;height:7930" coordsize="9420,7930" o:spt="100" adj="0,,0" path="m9420,4758l,4758r,227l,5212r,225l,5664r,227l,6118r,226l,6570r,227l,7024r,226l,7477r,226l,7930r9420,l9420,7703r,-226l9420,7250r,-226l9420,6797r,-227l9420,6344r,-226l9420,5891r,-227l9420,5437r,-225l9420,4985r,-227xm9420,4078l,4078r,226l,4531r,227l9420,4758r,-227l9420,4304r,-226xm9420,3625l,3625r,227l,4078r9420,l9420,3852r,-227xm9420,3172l,3172r,226l,3625r9420,l9420,3398r,-226xm9420,2719l,2719r,226l,3172r9420,l9420,2945r,-226xm9420,2039l,2039r,227l,2492r,227l9420,2719r,-227l9420,2266r,-227xm9420,1586l,1586r,226l,2039r9420,l9420,1812r,-226xm9420,1133l,1133r,227l,1586r9420,l9420,1360r,-227xm9420,679l,679,,906r,227l9420,1133r,-227l9420,679xm9420,227l,227,,454,,679r9420,l9420,454r,-227xm9420,l,,,227r9420,l9420,xe" fillcolor="#e0e0e0" stroked="f">
              <v:stroke joinstyle="round"/>
              <v:formulas/>
              <v:path arrowok="t" o:connecttype="segments"/>
            </v:shape>
            <v:shape id="_x0000_s2913" type="#_x0000_t202" style="position:absolute;left:30;top:225;width:9019;height:3853" filled="f" stroked="f">
              <v:textbox inset="0,0,0,0">
                <w:txbxContent>
                  <w:p w14:paraId="41C913B5" w14:textId="77777777" w:rsidR="00D90D84" w:rsidRDefault="00D90D84">
                    <w:pPr>
                      <w:rPr>
                        <w:rFonts w:ascii="Courier New"/>
                        <w:sz w:val="20"/>
                      </w:rPr>
                    </w:pPr>
                    <w:r>
                      <w:rPr>
                        <w:rFonts w:ascii="Courier New"/>
                        <w:sz w:val="20"/>
                      </w:rPr>
                      <w:t xml:space="preserve">Select DIETETIC LOCATION: </w:t>
                    </w:r>
                    <w:r>
                      <w:rPr>
                        <w:rFonts w:ascii="Courier New"/>
                        <w:b/>
                        <w:sz w:val="20"/>
                      </w:rPr>
                      <w:t>ONC</w:t>
                    </w:r>
                    <w:r>
                      <w:rPr>
                        <w:rFonts w:ascii="Courier New"/>
                        <w:sz w:val="20"/>
                      </w:rPr>
                      <w:t>OLOGY</w:t>
                    </w:r>
                  </w:p>
                  <w:p w14:paraId="5A05D773" w14:textId="77777777" w:rsidR="00D90D84" w:rsidRDefault="00D90D84">
                    <w:pPr>
                      <w:spacing w:before="4"/>
                      <w:rPr>
                        <w:rFonts w:ascii="Courier New"/>
                        <w:sz w:val="20"/>
                      </w:rPr>
                    </w:pPr>
                  </w:p>
                  <w:p w14:paraId="2D2748AB" w14:textId="77777777" w:rsidR="00D90D84" w:rsidRDefault="00D90D84">
                    <w:pPr>
                      <w:spacing w:line="480" w:lineRule="auto"/>
                      <w:ind w:left="599" w:right="-2"/>
                      <w:rPr>
                        <w:rFonts w:ascii="Courier New"/>
                        <w:sz w:val="20"/>
                      </w:rPr>
                    </w:pPr>
                    <w:r>
                      <w:rPr>
                        <w:rFonts w:ascii="Courier New"/>
                        <w:sz w:val="20"/>
                      </w:rPr>
                      <w:t>Searching for a HOSPITAL LOCATION, (pointed-to by OUTPATIENT LOCATION) Searching for a WARD LOCATION, (pointed-to by OUTPATIENT LOCATION)</w:t>
                    </w:r>
                  </w:p>
                  <w:p w14:paraId="571BA58E" w14:textId="77777777" w:rsidR="00D90D84" w:rsidRDefault="00D90D84">
                    <w:pPr>
                      <w:tabs>
                        <w:tab w:val="left" w:pos="4079"/>
                      </w:tabs>
                      <w:spacing w:line="223" w:lineRule="exact"/>
                      <w:rPr>
                        <w:rFonts w:ascii="Courier New"/>
                        <w:b/>
                        <w:sz w:val="20"/>
                      </w:rPr>
                    </w:pPr>
                    <w:r>
                      <w:rPr>
                        <w:rFonts w:ascii="Courier New"/>
                        <w:sz w:val="20"/>
                      </w:rPr>
                      <w:t>Sort</w:t>
                    </w:r>
                    <w:r>
                      <w:rPr>
                        <w:rFonts w:ascii="Courier New"/>
                        <w:spacing w:val="-8"/>
                        <w:sz w:val="20"/>
                      </w:rPr>
                      <w:t xml:space="preserve"> </w:t>
                    </w:r>
                    <w:r>
                      <w:rPr>
                        <w:rFonts w:ascii="Courier New"/>
                        <w:sz w:val="20"/>
                      </w:rPr>
                      <w:t>Patients:</w:t>
                    </w:r>
                    <w:r>
                      <w:rPr>
                        <w:rFonts w:ascii="Courier New"/>
                        <w:spacing w:val="-8"/>
                        <w:sz w:val="20"/>
                      </w:rPr>
                      <w:t xml:space="preserve"> </w:t>
                    </w:r>
                    <w:r>
                      <w:rPr>
                        <w:rFonts w:ascii="Courier New"/>
                        <w:sz w:val="20"/>
                      </w:rPr>
                      <w:t>(A=Alphabetically</w:t>
                    </w:r>
                    <w:r>
                      <w:rPr>
                        <w:rFonts w:ascii="Courier New"/>
                        <w:sz w:val="20"/>
                      </w:rPr>
                      <w:tab/>
                      <w:t>R=Room-Bed) R//</w:t>
                    </w:r>
                    <w:r>
                      <w:rPr>
                        <w:rFonts w:ascii="Courier New"/>
                        <w:spacing w:val="-2"/>
                        <w:sz w:val="20"/>
                      </w:rPr>
                      <w:t xml:space="preserve"> </w:t>
                    </w:r>
                    <w:r>
                      <w:rPr>
                        <w:rFonts w:ascii="Courier New"/>
                        <w:b/>
                        <w:sz w:val="20"/>
                      </w:rPr>
                      <w:t>&lt;RET&gt;</w:t>
                    </w:r>
                  </w:p>
                  <w:p w14:paraId="5AAB25D5" w14:textId="77777777" w:rsidR="00D90D84" w:rsidRDefault="00D90D84">
                    <w:pPr>
                      <w:spacing w:before="11"/>
                      <w:rPr>
                        <w:rFonts w:ascii="Courier New"/>
                        <w:b/>
                        <w:sz w:val="19"/>
                      </w:rPr>
                    </w:pPr>
                  </w:p>
                  <w:p w14:paraId="72D72FC5" w14:textId="77777777" w:rsidR="00D90D84" w:rsidRDefault="00D90D84">
                    <w:pPr>
                      <w:rPr>
                        <w:rFonts w:ascii="Courier New"/>
                        <w:sz w:val="20"/>
                      </w:rPr>
                    </w:pPr>
                    <w:r>
                      <w:rPr>
                        <w:rFonts w:ascii="Courier New"/>
                        <w:sz w:val="20"/>
                      </w:rPr>
                      <w:t xml:space="preserve">Select Date: TODAY// </w:t>
                    </w:r>
                    <w:r>
                      <w:rPr>
                        <w:rFonts w:ascii="Courier New"/>
                        <w:b/>
                        <w:sz w:val="20"/>
                      </w:rPr>
                      <w:t xml:space="preserve">&lt;RET&gt; </w:t>
                    </w:r>
                    <w:r>
                      <w:rPr>
                        <w:rFonts w:ascii="Courier New"/>
                        <w:sz w:val="20"/>
                      </w:rPr>
                      <w:t>(MAR 27, 2007)</w:t>
                    </w:r>
                  </w:p>
                  <w:p w14:paraId="44509F23" w14:textId="77777777" w:rsidR="00D90D84" w:rsidRDefault="00D90D84">
                    <w:pPr>
                      <w:rPr>
                        <w:rFonts w:ascii="Courier New"/>
                        <w:sz w:val="20"/>
                      </w:rPr>
                    </w:pPr>
                  </w:p>
                  <w:p w14:paraId="63F5E43E" w14:textId="77777777" w:rsidR="00D90D84" w:rsidRDefault="00D90D84">
                    <w:pPr>
                      <w:rPr>
                        <w:rFonts w:ascii="Courier New"/>
                        <w:b/>
                        <w:sz w:val="20"/>
                      </w:rPr>
                    </w:pPr>
                    <w:r>
                      <w:rPr>
                        <w:rFonts w:ascii="Courier New"/>
                        <w:sz w:val="20"/>
                      </w:rPr>
                      <w:t xml:space="preserve">Print Three Per Page? N// </w:t>
                    </w:r>
                    <w:r>
                      <w:rPr>
                        <w:rFonts w:ascii="Courier New"/>
                        <w:b/>
                        <w:sz w:val="20"/>
                      </w:rPr>
                      <w:t>YES</w:t>
                    </w:r>
                  </w:p>
                  <w:p w14:paraId="6B421941" w14:textId="77777777" w:rsidR="00D90D84" w:rsidRDefault="00D90D84">
                    <w:pPr>
                      <w:spacing w:before="11"/>
                      <w:rPr>
                        <w:rFonts w:ascii="Courier New"/>
                        <w:b/>
                        <w:sz w:val="19"/>
                      </w:rPr>
                    </w:pPr>
                  </w:p>
                  <w:p w14:paraId="61CFC0AE" w14:textId="77777777" w:rsidR="00D90D84" w:rsidRDefault="00D90D84">
                    <w:pPr>
                      <w:rPr>
                        <w:rFonts w:ascii="Courier New"/>
                        <w:b/>
                        <w:sz w:val="20"/>
                      </w:rPr>
                    </w:pPr>
                    <w:r>
                      <w:rPr>
                        <w:rFonts w:ascii="Courier New"/>
                        <w:sz w:val="20"/>
                      </w:rPr>
                      <w:t xml:space="preserve">Select MEAL (B,N,E,or ALL): </w:t>
                    </w:r>
                    <w:r>
                      <w:rPr>
                        <w:rFonts w:ascii="Courier New"/>
                        <w:b/>
                        <w:sz w:val="20"/>
                      </w:rPr>
                      <w:t>ALL</w:t>
                    </w:r>
                  </w:p>
                  <w:p w14:paraId="7A1FCCF7" w14:textId="77777777" w:rsidR="00D90D84" w:rsidRDefault="00D90D84">
                    <w:pPr>
                      <w:rPr>
                        <w:rFonts w:ascii="Courier New"/>
                        <w:b/>
                        <w:sz w:val="20"/>
                      </w:rPr>
                    </w:pPr>
                  </w:p>
                  <w:p w14:paraId="3107264E" w14:textId="77777777" w:rsidR="00D90D84" w:rsidRDefault="00D90D84">
                    <w:pPr>
                      <w:rPr>
                        <w:rFonts w:ascii="Courier New"/>
                        <w:b/>
                        <w:sz w:val="20"/>
                      </w:rPr>
                    </w:pPr>
                    <w:r>
                      <w:rPr>
                        <w:rFonts w:ascii="Courier New"/>
                        <w:sz w:val="20"/>
                      </w:rPr>
                      <w:t xml:space="preserve">Print Only Ones With Order Changes related to the Diet Card? N // </w:t>
                    </w:r>
                    <w:r>
                      <w:rPr>
                        <w:rFonts w:ascii="Courier New"/>
                        <w:b/>
                        <w:sz w:val="20"/>
                      </w:rPr>
                      <w:t>&lt;RET&gt;</w:t>
                    </w:r>
                  </w:p>
                  <w:p w14:paraId="7A553A80" w14:textId="77777777" w:rsidR="00D90D84" w:rsidRDefault="00D90D84">
                    <w:pPr>
                      <w:spacing w:before="1"/>
                      <w:rPr>
                        <w:rFonts w:ascii="Courier New"/>
                        <w:b/>
                        <w:sz w:val="20"/>
                      </w:rPr>
                    </w:pPr>
                  </w:p>
                  <w:p w14:paraId="32B23B3C" w14:textId="77777777" w:rsidR="00D90D84" w:rsidRDefault="00D90D84">
                    <w:pPr>
                      <w:tabs>
                        <w:tab w:val="left" w:pos="3479"/>
                        <w:tab w:val="left" w:pos="4319"/>
                      </w:tabs>
                      <w:rPr>
                        <w:rFonts w:ascii="Courier New"/>
                        <w:sz w:val="20"/>
                      </w:rPr>
                    </w:pPr>
                    <w:r>
                      <w:rPr>
                        <w:rFonts w:ascii="Courier New"/>
                        <w:sz w:val="20"/>
                      </w:rPr>
                      <w:t>Select LIST</w:t>
                    </w:r>
                    <w:r>
                      <w:rPr>
                        <w:rFonts w:ascii="Courier New"/>
                        <w:spacing w:val="-10"/>
                        <w:sz w:val="20"/>
                      </w:rPr>
                      <w:t xml:space="preserve"> </w:t>
                    </w:r>
                    <w:r>
                      <w:rPr>
                        <w:rFonts w:ascii="Courier New"/>
                        <w:sz w:val="20"/>
                      </w:rPr>
                      <w:t>Printer:</w:t>
                    </w:r>
                    <w:r>
                      <w:rPr>
                        <w:rFonts w:ascii="Courier New"/>
                        <w:spacing w:val="-5"/>
                        <w:sz w:val="20"/>
                      </w:rPr>
                      <w:t xml:space="preserve"> </w:t>
                    </w:r>
                    <w:r>
                      <w:rPr>
                        <w:rFonts w:ascii="Courier New"/>
                        <w:sz w:val="20"/>
                      </w:rPr>
                      <w:t>HOME//</w:t>
                    </w:r>
                    <w:r>
                      <w:rPr>
                        <w:rFonts w:ascii="Courier New"/>
                        <w:sz w:val="20"/>
                      </w:rPr>
                      <w:tab/>
                    </w:r>
                    <w:r>
                      <w:rPr>
                        <w:rFonts w:ascii="Courier New"/>
                        <w:b/>
                        <w:sz w:val="20"/>
                      </w:rPr>
                      <w:t>&lt;RET&gt;</w:t>
                    </w:r>
                    <w:r>
                      <w:rPr>
                        <w:rFonts w:ascii="Courier New"/>
                        <w:b/>
                        <w:sz w:val="20"/>
                      </w:rPr>
                      <w:tab/>
                    </w:r>
                    <w:r>
                      <w:rPr>
                        <w:rFonts w:ascii="Courier New"/>
                        <w:sz w:val="20"/>
                      </w:rPr>
                      <w:t>VIRTUAL</w:t>
                    </w:r>
                    <w:r>
                      <w:rPr>
                        <w:rFonts w:ascii="Courier New"/>
                        <w:spacing w:val="-1"/>
                        <w:sz w:val="20"/>
                      </w:rPr>
                      <w:t xml:space="preserve"> </w:t>
                    </w:r>
                    <w:r>
                      <w:rPr>
                        <w:rFonts w:ascii="Courier New"/>
                        <w:sz w:val="20"/>
                      </w:rPr>
                      <w:t>TERMINAL</w:t>
                    </w:r>
                  </w:p>
                </w:txbxContent>
              </v:textbox>
            </v:shape>
            <v:shape id="_x0000_s2912" type="#_x0000_t202" style="position:absolute;left:269;top:4534;width:2060;height:228" filled="f" stroked="f">
              <v:textbox inset="0,0,0,0">
                <w:txbxContent>
                  <w:p w14:paraId="15CBCBEE" w14:textId="77777777" w:rsidR="00D90D84" w:rsidRDefault="00D90D84">
                    <w:pPr>
                      <w:tabs>
                        <w:tab w:val="left" w:pos="1319"/>
                      </w:tabs>
                      <w:rPr>
                        <w:rFonts w:ascii="Courier New"/>
                        <w:sz w:val="20"/>
                      </w:rPr>
                    </w:pPr>
                    <w:r>
                      <w:rPr>
                        <w:rFonts w:ascii="Courier New"/>
                        <w:sz w:val="20"/>
                      </w:rPr>
                      <w:t>27-Mar-07</w:t>
                    </w:r>
                    <w:r>
                      <w:rPr>
                        <w:rFonts w:ascii="Courier New"/>
                        <w:sz w:val="20"/>
                      </w:rPr>
                      <w:tab/>
                      <w:t>7:26am</w:t>
                    </w:r>
                  </w:p>
                </w:txbxContent>
              </v:textbox>
            </v:shape>
            <v:shape id="_x0000_s2911" type="#_x0000_t202" style="position:absolute;left:1589;top:5215;width:2060;height:228" filled="f" stroked="f">
              <v:textbox inset="0,0,0,0">
                <w:txbxContent>
                  <w:p w14:paraId="2F2483DD" w14:textId="77777777" w:rsidR="00D90D84" w:rsidRDefault="00D90D84">
                    <w:pPr>
                      <w:rPr>
                        <w:rFonts w:ascii="Courier New"/>
                        <w:sz w:val="20"/>
                      </w:rPr>
                    </w:pPr>
                    <w:r>
                      <w:rPr>
                        <w:rFonts w:ascii="Courier New"/>
                        <w:sz w:val="20"/>
                      </w:rPr>
                      <w:t>Evening 27-Mar-07</w:t>
                    </w:r>
                  </w:p>
                </w:txbxContent>
              </v:textbox>
            </v:shape>
            <v:shape id="_x0000_s2910" type="#_x0000_t202" style="position:absolute;left:269;top:5667;width:860;height:228" filled="f" stroked="f">
              <v:textbox inset="0,0,0,0">
                <w:txbxContent>
                  <w:p w14:paraId="7FCBF4C3" w14:textId="77777777" w:rsidR="00D90D84" w:rsidRDefault="00D90D84">
                    <w:pPr>
                      <w:rPr>
                        <w:rFonts w:ascii="Courier New"/>
                        <w:sz w:val="20"/>
                      </w:rPr>
                    </w:pPr>
                    <w:r>
                      <w:rPr>
                        <w:rFonts w:ascii="Courier New"/>
                        <w:sz w:val="20"/>
                      </w:rPr>
                      <w:t>REGULAR</w:t>
                    </w:r>
                  </w:p>
                </w:txbxContent>
              </v:textbox>
            </v:shape>
            <v:shape id="_x0000_s2909" type="#_x0000_t202" style="position:absolute;left:269;top:6347;width:2420;height:228" filled="f" stroked="f">
              <v:textbox inset="0,0,0,0">
                <w:txbxContent>
                  <w:p w14:paraId="35BFAE1F" w14:textId="77777777" w:rsidR="00D90D84" w:rsidRDefault="00D90D84">
                    <w:pPr>
                      <w:rPr>
                        <w:rFonts w:ascii="Courier New"/>
                        <w:sz w:val="20"/>
                      </w:rPr>
                    </w:pPr>
                    <w:r>
                      <w:rPr>
                        <w:rFonts w:ascii="Courier New"/>
                        <w:sz w:val="20"/>
                      </w:rPr>
                      <w:t>ALLGS.: NONE ON FILE</w:t>
                    </w:r>
                  </w:p>
                </w:txbxContent>
              </v:textbox>
            </v:shape>
            <v:shape id="_x0000_s2908" type="#_x0000_t202" style="position:absolute;left:269;top:6800;width:141;height:228" filled="f" stroked="f">
              <v:textbox inset="0,0,0,0">
                <w:txbxContent>
                  <w:p w14:paraId="1083ABE8" w14:textId="77777777" w:rsidR="00D90D84" w:rsidRDefault="00D90D84">
                    <w:pPr>
                      <w:rPr>
                        <w:rFonts w:ascii="Courier New"/>
                        <w:sz w:val="20"/>
                      </w:rPr>
                    </w:pPr>
                    <w:r>
                      <w:rPr>
                        <w:rFonts w:ascii="Courier New"/>
                        <w:sz w:val="20"/>
                      </w:rPr>
                      <w:t>1</w:t>
                    </w:r>
                  </w:p>
                </w:txbxContent>
              </v:textbox>
            </v:shape>
            <v:shape id="_x0000_s2907" type="#_x0000_t202" style="position:absolute;left:869;top:6800;width:1341;height:228" filled="f" stroked="f">
              <v:textbox inset="0,0,0,0">
                <w:txbxContent>
                  <w:p w14:paraId="4B222616" w14:textId="77777777" w:rsidR="00D90D84" w:rsidRDefault="00D90D84">
                    <w:pPr>
                      <w:rPr>
                        <w:rFonts w:ascii="Courier New"/>
                        <w:sz w:val="20"/>
                      </w:rPr>
                    </w:pPr>
                    <w:r>
                      <w:rPr>
                        <w:rFonts w:ascii="Courier New"/>
                        <w:sz w:val="20"/>
                      </w:rPr>
                      <w:t>APPETIZER 1</w:t>
                    </w:r>
                  </w:p>
                </w:txbxContent>
              </v:textbox>
            </v:shape>
            <v:shape id="_x0000_s2906" type="#_x0000_t202" style="position:absolute;left:269;top:7253;width:141;height:228" filled="f" stroked="f">
              <v:textbox inset="0,0,0,0">
                <w:txbxContent>
                  <w:p w14:paraId="618BB963" w14:textId="77777777" w:rsidR="00D90D84" w:rsidRDefault="00D90D84">
                    <w:pPr>
                      <w:rPr>
                        <w:rFonts w:ascii="Courier New"/>
                        <w:sz w:val="20"/>
                      </w:rPr>
                    </w:pPr>
                    <w:r>
                      <w:rPr>
                        <w:rFonts w:ascii="Courier New"/>
                        <w:sz w:val="20"/>
                      </w:rPr>
                      <w:t>1</w:t>
                    </w:r>
                  </w:p>
                </w:txbxContent>
              </v:textbox>
            </v:shape>
            <v:shape id="_x0000_s2905" type="#_x0000_t202" style="position:absolute;left:869;top:7253;width:500;height:228" filled="f" stroked="f">
              <v:textbox inset="0,0,0,0">
                <w:txbxContent>
                  <w:p w14:paraId="5999952C" w14:textId="77777777" w:rsidR="00D90D84" w:rsidRDefault="00D90D84">
                    <w:pPr>
                      <w:rPr>
                        <w:rFonts w:ascii="Courier New"/>
                        <w:sz w:val="20"/>
                      </w:rPr>
                    </w:pPr>
                    <w:r>
                      <w:rPr>
                        <w:rFonts w:ascii="Courier New"/>
                        <w:sz w:val="20"/>
                      </w:rPr>
                      <w:t>SOUP</w:t>
                    </w:r>
                  </w:p>
                </w:txbxContent>
              </v:textbox>
            </v:shape>
            <v:shape id="_x0000_s2904" type="#_x0000_t202" style="position:absolute;left:269;top:7706;width:141;height:228" filled="f" stroked="f">
              <v:textbox inset="0,0,0,0">
                <w:txbxContent>
                  <w:p w14:paraId="3F764DD6" w14:textId="77777777" w:rsidR="00D90D84" w:rsidRDefault="00D90D84">
                    <w:pPr>
                      <w:rPr>
                        <w:rFonts w:ascii="Courier New"/>
                        <w:sz w:val="20"/>
                      </w:rPr>
                    </w:pPr>
                    <w:r>
                      <w:rPr>
                        <w:rFonts w:ascii="Courier New"/>
                        <w:sz w:val="20"/>
                      </w:rPr>
                      <w:t>1</w:t>
                    </w:r>
                  </w:p>
                </w:txbxContent>
              </v:textbox>
            </v:shape>
            <v:shape id="_x0000_s2903" type="#_x0000_t202" style="position:absolute;left:869;top:7706;width:981;height:228" filled="f" stroked="f">
              <v:textbox inset="0,0,0,0">
                <w:txbxContent>
                  <w:p w14:paraId="434B7737" w14:textId="77777777" w:rsidR="00D90D84" w:rsidRDefault="00D90D84">
                    <w:pPr>
                      <w:rPr>
                        <w:rFonts w:ascii="Courier New"/>
                        <w:sz w:val="20"/>
                      </w:rPr>
                    </w:pPr>
                    <w:r>
                      <w:rPr>
                        <w:rFonts w:ascii="Courier New"/>
                        <w:sz w:val="20"/>
                      </w:rPr>
                      <w:t>ENTREE 1</w:t>
                    </w:r>
                  </w:p>
                </w:txbxContent>
              </v:textbox>
            </v:shape>
            <w10:anchorlock/>
          </v:group>
        </w:pict>
      </w:r>
    </w:p>
    <w:p w14:paraId="46F6E873" w14:textId="77777777" w:rsidR="008216D5" w:rsidRDefault="003C49CF">
      <w:pPr>
        <w:pStyle w:val="BodyText"/>
        <w:spacing w:before="1"/>
        <w:rPr>
          <w:sz w:val="16"/>
        </w:rPr>
      </w:pPr>
      <w:r>
        <w:pict w14:anchorId="02E73E79">
          <v:rect id="_x0000_s2901" style="position:absolute;margin-left:1in;margin-top:11.2pt;width:2in;height:.6pt;z-index:-15574528;mso-wrap-distance-left:0;mso-wrap-distance-right:0;mso-position-horizontal-relative:page" fillcolor="black" stroked="f">
            <w10:wrap type="topAndBottom" anchorx="page"/>
          </v:rect>
        </w:pict>
      </w:r>
    </w:p>
    <w:p w14:paraId="09405142" w14:textId="77777777" w:rsidR="008216D5" w:rsidRDefault="00D90D84">
      <w:pPr>
        <w:spacing w:before="73"/>
        <w:ind w:left="299" w:right="520"/>
        <w:rPr>
          <w:sz w:val="20"/>
        </w:rPr>
      </w:pPr>
      <w:bookmarkStart w:id="198" w:name="_bookmark136"/>
      <w:bookmarkEnd w:id="198"/>
      <w:r>
        <w:rPr>
          <w:sz w:val="20"/>
          <w:vertAlign w:val="superscript"/>
        </w:rPr>
        <w:t>37</w:t>
      </w:r>
      <w:r>
        <w:rPr>
          <w:sz w:val="20"/>
        </w:rPr>
        <w:t xml:space="preserve"> Patch FH*5.5*5 - May 2007 - The Print Diet Cards option and report for inpatients have been modified to include outpatient data.</w:t>
      </w:r>
    </w:p>
    <w:p w14:paraId="0379FD6A" w14:textId="77777777" w:rsidR="008216D5" w:rsidRDefault="008216D5">
      <w:pPr>
        <w:rPr>
          <w:sz w:val="20"/>
        </w:rPr>
        <w:sectPr w:rsidR="008216D5">
          <w:pgSz w:w="12240" w:h="15840"/>
          <w:pgMar w:top="1500" w:right="960" w:bottom="940" w:left="1140" w:header="0" w:footer="745" w:gutter="0"/>
          <w:cols w:space="720"/>
        </w:sectPr>
      </w:pPr>
    </w:p>
    <w:p w14:paraId="79FB73F7" w14:textId="77777777" w:rsidR="008216D5" w:rsidRDefault="003C49CF">
      <w:pPr>
        <w:pStyle w:val="BodyText"/>
        <w:ind w:left="270"/>
        <w:rPr>
          <w:sz w:val="20"/>
        </w:rPr>
      </w:pPr>
      <w:r>
        <w:rPr>
          <w:sz w:val="20"/>
        </w:rPr>
      </w:r>
      <w:r>
        <w:rPr>
          <w:sz w:val="20"/>
        </w:rPr>
        <w:pict w14:anchorId="485644C1">
          <v:group id="_x0000_s2866" style="width:471pt;height:396.5pt;mso-position-horizontal-relative:char;mso-position-vertical-relative:line" coordsize="9420,7930">
            <v:shape id="_x0000_s2900" style="position:absolute;width:9420;height:7930" coordsize="9420,7930" o:spt="100" adj="0,,0" path="m9420,7703l,7703r,227l9420,7930r,-227xm9420,7250l,7250r,226l,7703r9420,l9420,7476r,-226xm9420,6797l,6797r,227l,7250r9420,l9420,7024r,-227xm9420,6118l,6118r,225l,6570r,227l9420,6797r,-227l9420,6343r,-225xm9420,5664l,5664r,227l,6118r9420,l9420,5891r,-227xm9420,5210l,5210r,227l,5664r9420,l9420,5437r,-227xm9420,4758l,4758r,227l,5210r9420,l9420,4985r,-227xm9420,454l,454,,679,,906r,227l,1360r,226l,1812r,227l,2266r,226l,2719r,226l,3172r,226l,3625r,227l,4078r,226l,4531r,227l9420,4758r,-227l9420,4304r,-226l9420,3852r,-227l9420,3398r,-226l9420,2945r,-226l9420,2492r,-226l9420,2039r,-227l9420,1586r,-226l9420,1133r,-227l9420,679r,-225xm9420,l,,,227,,454r9420,l9420,227,9420,xe" fillcolor="#e0e0e0" stroked="f">
              <v:stroke joinstyle="round"/>
              <v:formulas/>
              <v:path arrowok="t" o:connecttype="segments"/>
            </v:shape>
            <v:shape id="_x0000_s2899" type="#_x0000_t202" style="position:absolute;left:269;top:230;width:141;height:228" filled="f" stroked="f">
              <v:textbox inset="0,0,0,0">
                <w:txbxContent>
                  <w:p w14:paraId="686F5E90" w14:textId="77777777" w:rsidR="00D90D84" w:rsidRDefault="00D90D84">
                    <w:pPr>
                      <w:rPr>
                        <w:rFonts w:ascii="Courier New"/>
                        <w:sz w:val="20"/>
                      </w:rPr>
                    </w:pPr>
                    <w:r>
                      <w:rPr>
                        <w:rFonts w:ascii="Courier New"/>
                        <w:sz w:val="20"/>
                      </w:rPr>
                      <w:t>1</w:t>
                    </w:r>
                  </w:p>
                </w:txbxContent>
              </v:textbox>
            </v:shape>
            <v:shape id="_x0000_s2898" type="#_x0000_t202" style="position:absolute;left:869;top:230;width:1580;height:228" filled="f" stroked="f">
              <v:textbox inset="0,0,0,0">
                <w:txbxContent>
                  <w:p w14:paraId="71543912" w14:textId="77777777" w:rsidR="00D90D84" w:rsidRDefault="00D90D84">
                    <w:pPr>
                      <w:rPr>
                        <w:rFonts w:ascii="Courier New"/>
                        <w:sz w:val="20"/>
                      </w:rPr>
                    </w:pPr>
                    <w:r>
                      <w:rPr>
                        <w:rFonts w:ascii="Courier New"/>
                        <w:sz w:val="20"/>
                      </w:rPr>
                      <w:t>ENTREE CASS 1</w:t>
                    </w:r>
                  </w:p>
                </w:txbxContent>
              </v:textbox>
            </v:shape>
            <v:shape id="_x0000_s2897" type="#_x0000_t202" style="position:absolute;left:269;top:682;width:141;height:228" filled="f" stroked="f">
              <v:textbox inset="0,0,0,0">
                <w:txbxContent>
                  <w:p w14:paraId="756A6B2A" w14:textId="77777777" w:rsidR="00D90D84" w:rsidRDefault="00D90D84">
                    <w:pPr>
                      <w:rPr>
                        <w:rFonts w:ascii="Courier New"/>
                        <w:sz w:val="20"/>
                      </w:rPr>
                    </w:pPr>
                    <w:r>
                      <w:rPr>
                        <w:rFonts w:ascii="Courier New"/>
                        <w:sz w:val="20"/>
                      </w:rPr>
                      <w:t>1</w:t>
                    </w:r>
                  </w:p>
                </w:txbxContent>
              </v:textbox>
            </v:shape>
            <v:shape id="_x0000_s2896" type="#_x0000_t202" style="position:absolute;left:869;top:682;width:1820;height:228" filled="f" stroked="f">
              <v:textbox inset="0,0,0,0">
                <w:txbxContent>
                  <w:p w14:paraId="6123CCD4" w14:textId="77777777" w:rsidR="00D90D84" w:rsidRDefault="00D90D84">
                    <w:pPr>
                      <w:rPr>
                        <w:rFonts w:ascii="Courier New"/>
                        <w:sz w:val="20"/>
                      </w:rPr>
                    </w:pPr>
                    <w:r>
                      <w:rPr>
                        <w:rFonts w:ascii="Courier New"/>
                        <w:sz w:val="20"/>
                      </w:rPr>
                      <w:t>GRAV/SAUC/MIS 1</w:t>
                    </w:r>
                  </w:p>
                </w:txbxContent>
              </v:textbox>
            </v:shape>
            <v:shape id="_x0000_s2895" type="#_x0000_t202" style="position:absolute;left:269;top:1136;width:141;height:228" filled="f" stroked="f">
              <v:textbox inset="0,0,0,0">
                <w:txbxContent>
                  <w:p w14:paraId="0137CD9B" w14:textId="77777777" w:rsidR="00D90D84" w:rsidRDefault="00D90D84">
                    <w:pPr>
                      <w:rPr>
                        <w:rFonts w:ascii="Courier New"/>
                        <w:sz w:val="20"/>
                      </w:rPr>
                    </w:pPr>
                    <w:r>
                      <w:rPr>
                        <w:rFonts w:ascii="Courier New"/>
                        <w:sz w:val="20"/>
                      </w:rPr>
                      <w:t>1</w:t>
                    </w:r>
                  </w:p>
                </w:txbxContent>
              </v:textbox>
            </v:shape>
            <v:shape id="_x0000_s2894" type="#_x0000_t202" style="position:absolute;left:869;top:1136;width:981;height:228" filled="f" stroked="f">
              <v:textbox inset="0,0,0,0">
                <w:txbxContent>
                  <w:p w14:paraId="648C75D7" w14:textId="77777777" w:rsidR="00D90D84" w:rsidRDefault="00D90D84">
                    <w:pPr>
                      <w:rPr>
                        <w:rFonts w:ascii="Courier New"/>
                        <w:sz w:val="20"/>
                      </w:rPr>
                    </w:pPr>
                    <w:r>
                      <w:rPr>
                        <w:rFonts w:ascii="Courier New"/>
                        <w:sz w:val="20"/>
                      </w:rPr>
                      <w:t>STARCH 1</w:t>
                    </w:r>
                  </w:p>
                </w:txbxContent>
              </v:textbox>
            </v:shape>
            <v:shape id="_x0000_s2893" type="#_x0000_t202" style="position:absolute;left:269;top:1589;width:141;height:228" filled="f" stroked="f">
              <v:textbox inset="0,0,0,0">
                <w:txbxContent>
                  <w:p w14:paraId="1DB5FD72" w14:textId="77777777" w:rsidR="00D90D84" w:rsidRDefault="00D90D84">
                    <w:pPr>
                      <w:rPr>
                        <w:rFonts w:ascii="Courier New"/>
                        <w:sz w:val="20"/>
                      </w:rPr>
                    </w:pPr>
                    <w:r>
                      <w:rPr>
                        <w:rFonts w:ascii="Courier New"/>
                        <w:sz w:val="20"/>
                      </w:rPr>
                      <w:t>1</w:t>
                    </w:r>
                  </w:p>
                </w:txbxContent>
              </v:textbox>
            </v:shape>
            <v:shape id="_x0000_s2892" type="#_x0000_t202" style="position:absolute;left:869;top:1589;width:1341;height:228" filled="f" stroked="f">
              <v:textbox inset="0,0,0,0">
                <w:txbxContent>
                  <w:p w14:paraId="57009F99" w14:textId="77777777" w:rsidR="00D90D84" w:rsidRDefault="00D90D84">
                    <w:pPr>
                      <w:rPr>
                        <w:rFonts w:ascii="Courier New"/>
                        <w:sz w:val="20"/>
                      </w:rPr>
                    </w:pPr>
                    <w:r>
                      <w:rPr>
                        <w:rFonts w:ascii="Courier New"/>
                        <w:sz w:val="20"/>
                      </w:rPr>
                      <w:t>VEGETABLE 1</w:t>
                    </w:r>
                  </w:p>
                </w:txbxContent>
              </v:textbox>
            </v:shape>
            <v:shape id="_x0000_s2891" type="#_x0000_t202" style="position:absolute;left:269;top:2042;width:141;height:228" filled="f" stroked="f">
              <v:textbox inset="0,0,0,0">
                <w:txbxContent>
                  <w:p w14:paraId="2D9456C0" w14:textId="77777777" w:rsidR="00D90D84" w:rsidRDefault="00D90D84">
                    <w:pPr>
                      <w:rPr>
                        <w:rFonts w:ascii="Courier New"/>
                        <w:sz w:val="20"/>
                      </w:rPr>
                    </w:pPr>
                    <w:r>
                      <w:rPr>
                        <w:rFonts w:ascii="Courier New"/>
                        <w:sz w:val="20"/>
                      </w:rPr>
                      <w:t>1</w:t>
                    </w:r>
                  </w:p>
                </w:txbxContent>
              </v:textbox>
            </v:shape>
            <v:shape id="_x0000_s2890" type="#_x0000_t202" style="position:absolute;left:869;top:2042;width:861;height:228" filled="f" stroked="f">
              <v:textbox inset="0,0,0,0">
                <w:txbxContent>
                  <w:p w14:paraId="1D30C2C6" w14:textId="77777777" w:rsidR="00D90D84" w:rsidRDefault="00D90D84">
                    <w:pPr>
                      <w:rPr>
                        <w:rFonts w:ascii="Courier New"/>
                        <w:sz w:val="20"/>
                      </w:rPr>
                    </w:pPr>
                    <w:r>
                      <w:rPr>
                        <w:rFonts w:ascii="Courier New"/>
                        <w:sz w:val="20"/>
                      </w:rPr>
                      <w:t>SALAD 1</w:t>
                    </w:r>
                  </w:p>
                </w:txbxContent>
              </v:textbox>
            </v:shape>
            <v:shape id="_x0000_s2889" type="#_x0000_t202" style="position:absolute;left:269;top:2495;width:141;height:228" filled="f" stroked="f">
              <v:textbox inset="0,0,0,0">
                <w:txbxContent>
                  <w:p w14:paraId="6C22FC31" w14:textId="77777777" w:rsidR="00D90D84" w:rsidRDefault="00D90D84">
                    <w:pPr>
                      <w:rPr>
                        <w:rFonts w:ascii="Courier New"/>
                        <w:sz w:val="20"/>
                      </w:rPr>
                    </w:pPr>
                    <w:r>
                      <w:rPr>
                        <w:rFonts w:ascii="Courier New"/>
                        <w:sz w:val="20"/>
                      </w:rPr>
                      <w:t>1</w:t>
                    </w:r>
                  </w:p>
                </w:txbxContent>
              </v:textbox>
            </v:shape>
            <v:shape id="_x0000_s2888" type="#_x0000_t202" style="position:absolute;left:869;top:2495;width:1700;height:228" filled="f" stroked="f">
              <v:textbox inset="0,0,0,0">
                <w:txbxContent>
                  <w:p w14:paraId="34B75B1D" w14:textId="77777777" w:rsidR="00D90D84" w:rsidRDefault="00D90D84">
                    <w:pPr>
                      <w:rPr>
                        <w:rFonts w:ascii="Courier New"/>
                        <w:sz w:val="20"/>
                      </w:rPr>
                    </w:pPr>
                    <w:r>
                      <w:rPr>
                        <w:rFonts w:ascii="Courier New"/>
                        <w:sz w:val="20"/>
                      </w:rPr>
                      <w:t>SALAD DRESSING</w:t>
                    </w:r>
                  </w:p>
                </w:txbxContent>
              </v:textbox>
            </v:shape>
            <v:shape id="_x0000_s2887" type="#_x0000_t202" style="position:absolute;left:269;top:2948;width:141;height:228" filled="f" stroked="f">
              <v:textbox inset="0,0,0,0">
                <w:txbxContent>
                  <w:p w14:paraId="22CC89FE" w14:textId="77777777" w:rsidR="00D90D84" w:rsidRDefault="00D90D84">
                    <w:pPr>
                      <w:rPr>
                        <w:rFonts w:ascii="Courier New"/>
                        <w:sz w:val="20"/>
                      </w:rPr>
                    </w:pPr>
                    <w:r>
                      <w:rPr>
                        <w:rFonts w:ascii="Courier New"/>
                        <w:sz w:val="20"/>
                      </w:rPr>
                      <w:t>1</w:t>
                    </w:r>
                  </w:p>
                </w:txbxContent>
              </v:textbox>
            </v:shape>
            <v:shape id="_x0000_s2886" type="#_x0000_t202" style="position:absolute;left:869;top:2948;width:3020;height:228" filled="f" stroked="f">
              <v:textbox inset="0,0,0,0">
                <w:txbxContent>
                  <w:p w14:paraId="11F82C07" w14:textId="77777777" w:rsidR="00D90D84" w:rsidRDefault="00D90D84">
                    <w:pPr>
                      <w:rPr>
                        <w:rFonts w:ascii="Courier New"/>
                        <w:sz w:val="20"/>
                      </w:rPr>
                    </w:pPr>
                    <w:r>
                      <w:rPr>
                        <w:rFonts w:ascii="Courier New"/>
                        <w:sz w:val="20"/>
                      </w:rPr>
                      <w:t>DINNER ROLL AND MARGARINE</w:t>
                    </w:r>
                  </w:p>
                </w:txbxContent>
              </v:textbox>
            </v:shape>
            <v:shape id="_x0000_s2885" type="#_x0000_t202" style="position:absolute;left:269;top:3401;width:141;height:228" filled="f" stroked="f">
              <v:textbox inset="0,0,0,0">
                <w:txbxContent>
                  <w:p w14:paraId="212AE5C4" w14:textId="77777777" w:rsidR="00D90D84" w:rsidRDefault="00D90D84">
                    <w:pPr>
                      <w:rPr>
                        <w:rFonts w:ascii="Courier New"/>
                        <w:sz w:val="20"/>
                      </w:rPr>
                    </w:pPr>
                    <w:r>
                      <w:rPr>
                        <w:rFonts w:ascii="Courier New"/>
                        <w:sz w:val="20"/>
                      </w:rPr>
                      <w:t>2</w:t>
                    </w:r>
                  </w:p>
                </w:txbxContent>
              </v:textbox>
            </v:shape>
            <v:shape id="_x0000_s2884" type="#_x0000_t202" style="position:absolute;left:869;top:3401;width:1341;height:228" filled="f" stroked="f">
              <v:textbox inset="0,0,0,0">
                <w:txbxContent>
                  <w:p w14:paraId="4DD68276" w14:textId="77777777" w:rsidR="00D90D84" w:rsidRDefault="00D90D84">
                    <w:pPr>
                      <w:rPr>
                        <w:rFonts w:ascii="Courier New"/>
                        <w:sz w:val="20"/>
                      </w:rPr>
                    </w:pPr>
                    <w:r>
                      <w:rPr>
                        <w:rFonts w:ascii="Courier New"/>
                        <w:sz w:val="20"/>
                      </w:rPr>
                      <w:t>MARGARINE 1</w:t>
                    </w:r>
                  </w:p>
                </w:txbxContent>
              </v:textbox>
            </v:shape>
            <v:shape id="_x0000_s2883" type="#_x0000_t202" style="position:absolute;left:269;top:3855;width:141;height:228" filled="f" stroked="f">
              <v:textbox inset="0,0,0,0">
                <w:txbxContent>
                  <w:p w14:paraId="78849806" w14:textId="77777777" w:rsidR="00D90D84" w:rsidRDefault="00D90D84">
                    <w:pPr>
                      <w:rPr>
                        <w:rFonts w:ascii="Courier New"/>
                        <w:sz w:val="20"/>
                      </w:rPr>
                    </w:pPr>
                    <w:r>
                      <w:rPr>
                        <w:rFonts w:ascii="Courier New"/>
                        <w:sz w:val="20"/>
                      </w:rPr>
                      <w:t>1</w:t>
                    </w:r>
                  </w:p>
                </w:txbxContent>
              </v:textbox>
            </v:shape>
            <v:shape id="_x0000_s2882" type="#_x0000_t202" style="position:absolute;left:869;top:3855;width:1341;height:228" filled="f" stroked="f">
              <v:textbox inset="0,0,0,0">
                <w:txbxContent>
                  <w:p w14:paraId="6AE76F9F" w14:textId="77777777" w:rsidR="00D90D84" w:rsidRDefault="00D90D84">
                    <w:pPr>
                      <w:rPr>
                        <w:rFonts w:ascii="Courier New"/>
                        <w:sz w:val="20"/>
                      </w:rPr>
                    </w:pPr>
                    <w:r>
                      <w:rPr>
                        <w:rFonts w:ascii="Courier New"/>
                        <w:sz w:val="20"/>
                      </w:rPr>
                      <w:t>CONDIMENT 1</w:t>
                    </w:r>
                  </w:p>
                </w:txbxContent>
              </v:textbox>
            </v:shape>
            <v:shape id="_x0000_s2881" type="#_x0000_t202" style="position:absolute;left:269;top:4307;width:141;height:228" filled="f" stroked="f">
              <v:textbox inset="0,0,0,0">
                <w:txbxContent>
                  <w:p w14:paraId="0CCFC095" w14:textId="77777777" w:rsidR="00D90D84" w:rsidRDefault="00D90D84">
                    <w:pPr>
                      <w:rPr>
                        <w:rFonts w:ascii="Courier New"/>
                        <w:sz w:val="20"/>
                      </w:rPr>
                    </w:pPr>
                    <w:r>
                      <w:rPr>
                        <w:rFonts w:ascii="Courier New"/>
                        <w:sz w:val="20"/>
                      </w:rPr>
                      <w:t>1</w:t>
                    </w:r>
                  </w:p>
                </w:txbxContent>
              </v:textbox>
            </v:shape>
            <v:shape id="_x0000_s2880" type="#_x0000_t202" style="position:absolute;left:869;top:4307;width:1460;height:228" filled="f" stroked="f">
              <v:textbox inset="0,0,0,0">
                <w:txbxContent>
                  <w:p w14:paraId="5915FEDE" w14:textId="77777777" w:rsidR="00D90D84" w:rsidRDefault="00D90D84">
                    <w:pPr>
                      <w:rPr>
                        <w:rFonts w:ascii="Courier New"/>
                        <w:sz w:val="20"/>
                      </w:rPr>
                    </w:pPr>
                    <w:r>
                      <w:rPr>
                        <w:rFonts w:ascii="Courier New"/>
                        <w:sz w:val="20"/>
                      </w:rPr>
                      <w:t>MISC DESSERT</w:t>
                    </w:r>
                  </w:p>
                </w:txbxContent>
              </v:textbox>
            </v:shape>
            <v:shape id="_x0000_s2879" type="#_x0000_t202" style="position:absolute;left:269;top:4761;width:141;height:228" filled="f" stroked="f">
              <v:textbox inset="0,0,0,0">
                <w:txbxContent>
                  <w:p w14:paraId="073B1D43" w14:textId="77777777" w:rsidR="00D90D84" w:rsidRDefault="00D90D84">
                    <w:pPr>
                      <w:rPr>
                        <w:rFonts w:ascii="Courier New"/>
                        <w:sz w:val="20"/>
                      </w:rPr>
                    </w:pPr>
                    <w:r>
                      <w:rPr>
                        <w:rFonts w:ascii="Courier New"/>
                        <w:sz w:val="20"/>
                      </w:rPr>
                      <w:t>1</w:t>
                    </w:r>
                  </w:p>
                </w:txbxContent>
              </v:textbox>
            </v:shape>
            <v:shape id="_x0000_s2878" type="#_x0000_t202" style="position:absolute;left:869;top:4761;width:861;height:228" filled="f" stroked="f">
              <v:textbox inset="0,0,0,0">
                <w:txbxContent>
                  <w:p w14:paraId="48A5A235" w14:textId="77777777" w:rsidR="00D90D84" w:rsidRDefault="00D90D84">
                    <w:pPr>
                      <w:rPr>
                        <w:rFonts w:ascii="Courier New"/>
                        <w:sz w:val="20"/>
                      </w:rPr>
                    </w:pPr>
                    <w:r>
                      <w:rPr>
                        <w:rFonts w:ascii="Courier New"/>
                        <w:sz w:val="20"/>
                      </w:rPr>
                      <w:t>FRUIT 1</w:t>
                    </w:r>
                  </w:p>
                </w:txbxContent>
              </v:textbox>
            </v:shape>
            <v:shape id="_x0000_s2877" type="#_x0000_t202" style="position:absolute;left:269;top:5213;width:141;height:228" filled="f" stroked="f">
              <v:textbox inset="0,0,0,0">
                <w:txbxContent>
                  <w:p w14:paraId="399444D1" w14:textId="77777777" w:rsidR="00D90D84" w:rsidRDefault="00D90D84">
                    <w:pPr>
                      <w:rPr>
                        <w:rFonts w:ascii="Courier New"/>
                        <w:sz w:val="20"/>
                      </w:rPr>
                    </w:pPr>
                    <w:r>
                      <w:rPr>
                        <w:rFonts w:ascii="Courier New"/>
                        <w:sz w:val="20"/>
                      </w:rPr>
                      <w:t>1</w:t>
                    </w:r>
                  </w:p>
                </w:txbxContent>
              </v:textbox>
            </v:shape>
            <v:shape id="_x0000_s2876" type="#_x0000_t202" style="position:absolute;left:869;top:5213;width:1101;height:228" filled="f" stroked="f">
              <v:textbox inset="0,0,0,0">
                <w:txbxContent>
                  <w:p w14:paraId="6D2D16CA" w14:textId="77777777" w:rsidR="00D90D84" w:rsidRDefault="00D90D84">
                    <w:pPr>
                      <w:rPr>
                        <w:rFonts w:ascii="Courier New"/>
                        <w:sz w:val="20"/>
                      </w:rPr>
                    </w:pPr>
                    <w:r>
                      <w:rPr>
                        <w:rFonts w:ascii="Courier New"/>
                        <w:sz w:val="20"/>
                      </w:rPr>
                      <w:t>DESSERT 1</w:t>
                    </w:r>
                  </w:p>
                </w:txbxContent>
              </v:textbox>
            </v:shape>
            <v:shape id="_x0000_s2875" type="#_x0000_t202" style="position:absolute;left:269;top:5667;width:141;height:228" filled="f" stroked="f">
              <v:textbox inset="0,0,0,0">
                <w:txbxContent>
                  <w:p w14:paraId="51B223C1" w14:textId="77777777" w:rsidR="00D90D84" w:rsidRDefault="00D90D84">
                    <w:pPr>
                      <w:rPr>
                        <w:rFonts w:ascii="Courier New"/>
                        <w:sz w:val="20"/>
                      </w:rPr>
                    </w:pPr>
                    <w:r>
                      <w:rPr>
                        <w:rFonts w:ascii="Courier New"/>
                        <w:sz w:val="20"/>
                      </w:rPr>
                      <w:t>1</w:t>
                    </w:r>
                  </w:p>
                </w:txbxContent>
              </v:textbox>
            </v:shape>
            <v:shape id="_x0000_s2874" type="#_x0000_t202" style="position:absolute;left:869;top:5667;width:740;height:228" filled="f" stroked="f">
              <v:textbox inset="0,0,0,0">
                <w:txbxContent>
                  <w:p w14:paraId="75C5C67A" w14:textId="77777777" w:rsidR="00D90D84" w:rsidRDefault="00D90D84">
                    <w:pPr>
                      <w:rPr>
                        <w:rFonts w:ascii="Courier New"/>
                        <w:sz w:val="20"/>
                      </w:rPr>
                    </w:pPr>
                    <w:r>
                      <w:rPr>
                        <w:rFonts w:ascii="Courier New"/>
                        <w:sz w:val="20"/>
                      </w:rPr>
                      <w:t>COFFEE</w:t>
                    </w:r>
                  </w:p>
                </w:txbxContent>
              </v:textbox>
            </v:shape>
            <v:shape id="_x0000_s2873" type="#_x0000_t202" style="position:absolute;left:269;top:6121;width:141;height:228" filled="f" stroked="f">
              <v:textbox inset="0,0,0,0">
                <w:txbxContent>
                  <w:p w14:paraId="4F14CAE4" w14:textId="77777777" w:rsidR="00D90D84" w:rsidRDefault="00D90D84">
                    <w:pPr>
                      <w:rPr>
                        <w:rFonts w:ascii="Courier New"/>
                        <w:sz w:val="20"/>
                      </w:rPr>
                    </w:pPr>
                    <w:r>
                      <w:rPr>
                        <w:rFonts w:ascii="Courier New"/>
                        <w:sz w:val="20"/>
                      </w:rPr>
                      <w:t>1</w:t>
                    </w:r>
                  </w:p>
                </w:txbxContent>
              </v:textbox>
            </v:shape>
            <v:shape id="_x0000_s2872" type="#_x0000_t202" style="position:absolute;left:869;top:6121;width:860;height:228" filled="f" stroked="f">
              <v:textbox inset="0,0,0,0">
                <w:txbxContent>
                  <w:p w14:paraId="1F63BBF9" w14:textId="77777777" w:rsidR="00D90D84" w:rsidRDefault="00D90D84">
                    <w:pPr>
                      <w:rPr>
                        <w:rFonts w:ascii="Courier New"/>
                        <w:sz w:val="20"/>
                      </w:rPr>
                    </w:pPr>
                    <w:r>
                      <w:rPr>
                        <w:rFonts w:ascii="Courier New"/>
                        <w:sz w:val="20"/>
                      </w:rPr>
                      <w:t>2% MILK</w:t>
                    </w:r>
                  </w:p>
                </w:txbxContent>
              </v:textbox>
            </v:shape>
            <v:shape id="_x0000_s2871" type="#_x0000_t202" style="position:absolute;left:269;top:6573;width:141;height:228" filled="f" stroked="f">
              <v:textbox inset="0,0,0,0">
                <w:txbxContent>
                  <w:p w14:paraId="35837CFA" w14:textId="77777777" w:rsidR="00D90D84" w:rsidRDefault="00D90D84">
                    <w:pPr>
                      <w:rPr>
                        <w:rFonts w:ascii="Courier New"/>
                        <w:sz w:val="20"/>
                      </w:rPr>
                    </w:pPr>
                    <w:r>
                      <w:rPr>
                        <w:rFonts w:ascii="Courier New"/>
                        <w:sz w:val="20"/>
                      </w:rPr>
                      <w:t>1</w:t>
                    </w:r>
                  </w:p>
                </w:txbxContent>
              </v:textbox>
            </v:shape>
            <v:shape id="_x0000_s2870" type="#_x0000_t202" style="position:absolute;left:869;top:6573;width:860;height:228" filled="f" stroked="f">
              <v:textbox inset="0,0,0,0">
                <w:txbxContent>
                  <w:p w14:paraId="0FA54A9A" w14:textId="77777777" w:rsidR="00D90D84" w:rsidRDefault="00D90D84">
                    <w:pPr>
                      <w:rPr>
                        <w:rFonts w:ascii="Courier New"/>
                        <w:sz w:val="20"/>
                      </w:rPr>
                    </w:pPr>
                    <w:r>
                      <w:rPr>
                        <w:rFonts w:ascii="Courier New"/>
                        <w:sz w:val="20"/>
                      </w:rPr>
                      <w:t>GARNISH</w:t>
                    </w:r>
                  </w:p>
                </w:txbxContent>
              </v:textbox>
            </v:shape>
            <v:shape id="_x0000_s2869" type="#_x0000_t202" style="position:absolute;left:269;top:7027;width:141;height:228" filled="f" stroked="f">
              <v:textbox inset="0,0,0,0">
                <w:txbxContent>
                  <w:p w14:paraId="509BBD0A" w14:textId="77777777" w:rsidR="00D90D84" w:rsidRDefault="00D90D84">
                    <w:pPr>
                      <w:rPr>
                        <w:rFonts w:ascii="Courier New"/>
                        <w:sz w:val="20"/>
                      </w:rPr>
                    </w:pPr>
                    <w:r>
                      <w:rPr>
                        <w:rFonts w:ascii="Courier New"/>
                        <w:sz w:val="20"/>
                      </w:rPr>
                      <w:t>1</w:t>
                    </w:r>
                  </w:p>
                </w:txbxContent>
              </v:textbox>
            </v:shape>
            <v:shape id="_x0000_s2868" type="#_x0000_t202" style="position:absolute;left:869;top:7027;width:1100;height:228" filled="f" stroked="f">
              <v:textbox inset="0,0,0,0">
                <w:txbxContent>
                  <w:p w14:paraId="589AEAC8" w14:textId="77777777" w:rsidR="00D90D84" w:rsidRDefault="00D90D84">
                    <w:pPr>
                      <w:rPr>
                        <w:rFonts w:ascii="Courier New"/>
                        <w:sz w:val="20"/>
                      </w:rPr>
                    </w:pPr>
                    <w:r>
                      <w:rPr>
                        <w:rFonts w:ascii="Courier New"/>
                        <w:sz w:val="20"/>
                      </w:rPr>
                      <w:t>C-MILK,2%</w:t>
                    </w:r>
                  </w:p>
                </w:txbxContent>
              </v:textbox>
            </v:shape>
            <v:shape id="_x0000_s2867" type="#_x0000_t202" style="position:absolute;left:749;top:7479;width:2660;height:228" filled="f" stroked="f">
              <v:textbox inset="0,0,0,0">
                <w:txbxContent>
                  <w:p w14:paraId="5ED5CB6D" w14:textId="77777777" w:rsidR="00D90D84" w:rsidRDefault="00D90D84">
                    <w:pPr>
                      <w:rPr>
                        <w:rFonts w:ascii="Courier New"/>
                        <w:sz w:val="20"/>
                      </w:rPr>
                    </w:pPr>
                    <w:r>
                      <w:rPr>
                        <w:rFonts w:ascii="Courier New"/>
                        <w:sz w:val="20"/>
                      </w:rPr>
                      <w:t>NO CONCENTRATED SWEETS</w:t>
                    </w:r>
                  </w:p>
                </w:txbxContent>
              </v:textbox>
            </v:shape>
            <w10:anchorlock/>
          </v:group>
        </w:pict>
      </w:r>
    </w:p>
    <w:p w14:paraId="3E9CCE3B" w14:textId="77777777" w:rsidR="008216D5" w:rsidRDefault="008216D5">
      <w:pPr>
        <w:rPr>
          <w:sz w:val="20"/>
        </w:rPr>
        <w:sectPr w:rsidR="008216D5">
          <w:pgSz w:w="12240" w:h="15840"/>
          <w:pgMar w:top="1440" w:right="960" w:bottom="940" w:left="1140" w:header="0" w:footer="745" w:gutter="0"/>
          <w:cols w:space="720"/>
        </w:sectPr>
      </w:pPr>
    </w:p>
    <w:p w14:paraId="20A07EE2" w14:textId="77777777" w:rsidR="008216D5" w:rsidRDefault="00D90D84">
      <w:pPr>
        <w:spacing w:before="178"/>
        <w:ind w:left="300"/>
        <w:jc w:val="both"/>
        <w:rPr>
          <w:rFonts w:ascii="Arial"/>
          <w:b/>
          <w:sz w:val="20"/>
        </w:rPr>
      </w:pPr>
      <w:bookmarkStart w:id="199" w:name="_bookmark137"/>
      <w:bookmarkStart w:id="200" w:name="_bookmark138"/>
      <w:bookmarkEnd w:id="199"/>
      <w:bookmarkEnd w:id="200"/>
      <w:r>
        <w:rPr>
          <w:rFonts w:ascii="Arial"/>
          <w:b/>
          <w:sz w:val="20"/>
        </w:rPr>
        <w:t>PT Print Tray Tickets [FHMTKP]</w:t>
      </w:r>
    </w:p>
    <w:p w14:paraId="48306896" w14:textId="77777777" w:rsidR="008216D5" w:rsidRDefault="008216D5">
      <w:pPr>
        <w:pStyle w:val="BodyText"/>
        <w:spacing w:before="9"/>
        <w:rPr>
          <w:rFonts w:ascii="Arial"/>
          <w:b/>
          <w:sz w:val="20"/>
        </w:rPr>
      </w:pPr>
    </w:p>
    <w:p w14:paraId="04291D16" w14:textId="77777777" w:rsidR="008216D5" w:rsidRDefault="00D90D84">
      <w:pPr>
        <w:pStyle w:val="BodyText"/>
        <w:ind w:left="299" w:right="1400"/>
        <w:jc w:val="both"/>
      </w:pPr>
      <w:r>
        <w:t>This option allows you to print tray tickets three patients per page for a selected Patient, Nutrition Location, Communication Office, or all for one meal or for all three meals. A Tabulated Recipe List follows each tray ticket run.</w:t>
      </w:r>
    </w:p>
    <w:p w14:paraId="384D7942" w14:textId="77777777" w:rsidR="008216D5" w:rsidRDefault="008216D5">
      <w:pPr>
        <w:pStyle w:val="BodyText"/>
      </w:pPr>
    </w:p>
    <w:p w14:paraId="0F31AF86" w14:textId="77777777" w:rsidR="008216D5" w:rsidRDefault="00D90D84">
      <w:pPr>
        <w:tabs>
          <w:tab w:val="left" w:pos="6059"/>
        </w:tabs>
        <w:ind w:left="300"/>
        <w:jc w:val="both"/>
        <w:rPr>
          <w:b/>
          <w:sz w:val="24"/>
        </w:rPr>
      </w:pPr>
      <w:r>
        <w:rPr>
          <w:sz w:val="24"/>
        </w:rPr>
        <w:t>Prompt/</w:t>
      </w:r>
      <w:r>
        <w:rPr>
          <w:b/>
          <w:sz w:val="24"/>
        </w:rPr>
        <w:t>User</w:t>
      </w:r>
      <w:r>
        <w:rPr>
          <w:b/>
          <w:spacing w:val="-2"/>
          <w:sz w:val="24"/>
        </w:rPr>
        <w:t xml:space="preserve"> </w:t>
      </w:r>
      <w:r>
        <w:rPr>
          <w:b/>
          <w:sz w:val="24"/>
        </w:rPr>
        <w:t>Entry:</w:t>
      </w:r>
      <w:r>
        <w:rPr>
          <w:b/>
          <w:sz w:val="24"/>
        </w:rPr>
        <w:tab/>
        <w:t>Discussion:</w:t>
      </w:r>
    </w:p>
    <w:p w14:paraId="0027534B" w14:textId="77777777" w:rsidR="008216D5" w:rsidRDefault="008216D5">
      <w:pPr>
        <w:pStyle w:val="BodyText"/>
        <w:rPr>
          <w:b/>
        </w:rPr>
      </w:pPr>
    </w:p>
    <w:p w14:paraId="7FB30CC7" w14:textId="77777777" w:rsidR="008216D5" w:rsidRDefault="00D90D84">
      <w:pPr>
        <w:pStyle w:val="BodyText"/>
        <w:ind w:left="6060" w:right="650"/>
      </w:pPr>
      <w:r>
        <w:t xml:space="preserve">Only press &lt;RET&gt; at the // prompts below if you wish to </w:t>
      </w:r>
      <w:r>
        <w:rPr>
          <w:spacing w:val="-3"/>
        </w:rPr>
        <w:t xml:space="preserve">select </w:t>
      </w:r>
      <w:r>
        <w:t>the default; otherwise you can enter your selection. Enter</w:t>
      </w:r>
      <w:r>
        <w:rPr>
          <w:spacing w:val="-4"/>
        </w:rPr>
        <w:t xml:space="preserve"> </w:t>
      </w:r>
      <w:r>
        <w:t>??</w:t>
      </w:r>
    </w:p>
    <w:p w14:paraId="12FE38C4" w14:textId="77777777" w:rsidR="008216D5" w:rsidRDefault="00D90D84">
      <w:pPr>
        <w:pStyle w:val="BodyText"/>
        <w:spacing w:line="275" w:lineRule="exact"/>
        <w:ind w:left="6060"/>
      </w:pPr>
      <w:r>
        <w:t>&lt;RET&gt; for help.</w:t>
      </w:r>
    </w:p>
    <w:p w14:paraId="3DD46C7A" w14:textId="77777777" w:rsidR="008216D5" w:rsidRDefault="008216D5">
      <w:pPr>
        <w:pStyle w:val="BodyText"/>
      </w:pPr>
    </w:p>
    <w:p w14:paraId="195263C8" w14:textId="77777777" w:rsidR="008216D5" w:rsidRDefault="00D90D84">
      <w:pPr>
        <w:pStyle w:val="BodyText"/>
        <w:ind w:left="299" w:right="605"/>
        <w:jc w:val="both"/>
      </w:pPr>
      <w:r>
        <w:t>This option allows you to print tray tickets three meals per page for a selected Patient, Nutrition Location, Communication Office, or all for patients for all three meals. A Tabulated Recipe List follows each tray ticket run.</w:t>
      </w:r>
    </w:p>
    <w:p w14:paraId="08CAB2DF" w14:textId="77777777" w:rsidR="008216D5" w:rsidRDefault="008216D5">
      <w:pPr>
        <w:pStyle w:val="BodyText"/>
        <w:spacing w:before="10"/>
      </w:pPr>
    </w:p>
    <w:tbl>
      <w:tblPr>
        <w:tblW w:w="0" w:type="auto"/>
        <w:tblInd w:w="277" w:type="dxa"/>
        <w:tblLayout w:type="fixed"/>
        <w:tblCellMar>
          <w:left w:w="0" w:type="dxa"/>
          <w:right w:w="0" w:type="dxa"/>
        </w:tblCellMar>
        <w:tblLook w:val="01E0" w:firstRow="1" w:lastRow="1" w:firstColumn="1" w:lastColumn="1" w:noHBand="0" w:noVBand="0"/>
      </w:tblPr>
      <w:tblGrid>
        <w:gridCol w:w="4886"/>
        <w:gridCol w:w="632"/>
        <w:gridCol w:w="3902"/>
      </w:tblGrid>
      <w:tr w:rsidR="008216D5" w14:paraId="6A96D6F1" w14:textId="77777777">
        <w:trPr>
          <w:trHeight w:val="408"/>
        </w:trPr>
        <w:tc>
          <w:tcPr>
            <w:tcW w:w="4886" w:type="dxa"/>
          </w:tcPr>
          <w:p w14:paraId="633CC5DD" w14:textId="77777777" w:rsidR="008216D5" w:rsidRDefault="00D90D84">
            <w:pPr>
              <w:pStyle w:val="TableParagraph"/>
              <w:spacing w:line="266" w:lineRule="exact"/>
              <w:ind w:left="30"/>
              <w:rPr>
                <w:rFonts w:ascii="Times New Roman"/>
                <w:b/>
                <w:sz w:val="24"/>
              </w:rPr>
            </w:pPr>
            <w:r>
              <w:rPr>
                <w:rFonts w:ascii="Times New Roman"/>
                <w:sz w:val="24"/>
              </w:rPr>
              <w:t>Prompt/</w:t>
            </w:r>
            <w:r>
              <w:rPr>
                <w:rFonts w:ascii="Times New Roman"/>
                <w:b/>
                <w:sz w:val="24"/>
              </w:rPr>
              <w:t>User Entry:</w:t>
            </w:r>
          </w:p>
        </w:tc>
        <w:tc>
          <w:tcPr>
            <w:tcW w:w="632" w:type="dxa"/>
          </w:tcPr>
          <w:p w14:paraId="2D7F999C" w14:textId="77777777" w:rsidR="008216D5" w:rsidRDefault="008216D5">
            <w:pPr>
              <w:pStyle w:val="TableParagraph"/>
              <w:rPr>
                <w:rFonts w:ascii="Times New Roman"/>
              </w:rPr>
            </w:pPr>
          </w:p>
        </w:tc>
        <w:tc>
          <w:tcPr>
            <w:tcW w:w="3902" w:type="dxa"/>
          </w:tcPr>
          <w:p w14:paraId="1334C5D9" w14:textId="77777777" w:rsidR="008216D5" w:rsidRDefault="00D90D84">
            <w:pPr>
              <w:pStyle w:val="TableParagraph"/>
              <w:spacing w:line="266" w:lineRule="exact"/>
              <w:ind w:left="271"/>
              <w:rPr>
                <w:rFonts w:ascii="Times New Roman"/>
                <w:b/>
                <w:sz w:val="24"/>
              </w:rPr>
            </w:pPr>
            <w:r>
              <w:rPr>
                <w:rFonts w:ascii="Times New Roman"/>
                <w:b/>
                <w:sz w:val="24"/>
              </w:rPr>
              <w:t>Discussion:</w:t>
            </w:r>
          </w:p>
        </w:tc>
      </w:tr>
      <w:tr w:rsidR="008216D5" w14:paraId="2235A7DB" w14:textId="77777777">
        <w:trPr>
          <w:trHeight w:val="1769"/>
        </w:trPr>
        <w:tc>
          <w:tcPr>
            <w:tcW w:w="4886" w:type="dxa"/>
          </w:tcPr>
          <w:p w14:paraId="37C0D5D6" w14:textId="77777777" w:rsidR="008216D5" w:rsidRDefault="008216D5">
            <w:pPr>
              <w:pStyle w:val="TableParagraph"/>
              <w:rPr>
                <w:rFonts w:ascii="Times New Roman"/>
              </w:rPr>
            </w:pPr>
          </w:p>
        </w:tc>
        <w:tc>
          <w:tcPr>
            <w:tcW w:w="632" w:type="dxa"/>
          </w:tcPr>
          <w:p w14:paraId="7BD83700" w14:textId="77777777" w:rsidR="008216D5" w:rsidRDefault="008216D5">
            <w:pPr>
              <w:pStyle w:val="TableParagraph"/>
              <w:rPr>
                <w:rFonts w:ascii="Times New Roman"/>
              </w:rPr>
            </w:pPr>
          </w:p>
        </w:tc>
        <w:tc>
          <w:tcPr>
            <w:tcW w:w="3902" w:type="dxa"/>
          </w:tcPr>
          <w:p w14:paraId="30C2E70C" w14:textId="77777777" w:rsidR="008216D5" w:rsidRDefault="00D90D84">
            <w:pPr>
              <w:pStyle w:val="TableParagraph"/>
              <w:spacing w:before="133"/>
              <w:ind w:left="271" w:right="200"/>
              <w:rPr>
                <w:rFonts w:ascii="Times New Roman"/>
                <w:sz w:val="24"/>
              </w:rPr>
            </w:pPr>
            <w:r>
              <w:rPr>
                <w:rFonts w:ascii="Times New Roman"/>
                <w:sz w:val="24"/>
              </w:rPr>
              <w:t xml:space="preserve">Only press &lt;RET&gt; at the // prompts below if you wish to </w:t>
            </w:r>
            <w:r>
              <w:rPr>
                <w:rFonts w:ascii="Times New Roman"/>
                <w:spacing w:val="-3"/>
                <w:sz w:val="24"/>
              </w:rPr>
              <w:t xml:space="preserve">select </w:t>
            </w:r>
            <w:r>
              <w:rPr>
                <w:rFonts w:ascii="Times New Roman"/>
                <w:sz w:val="24"/>
              </w:rPr>
              <w:t>the default; otherwise you can enter your selection. Enter</w:t>
            </w:r>
            <w:r>
              <w:rPr>
                <w:rFonts w:ascii="Times New Roman"/>
                <w:spacing w:val="-4"/>
                <w:sz w:val="24"/>
              </w:rPr>
              <w:t xml:space="preserve"> </w:t>
            </w:r>
            <w:r>
              <w:rPr>
                <w:rFonts w:ascii="Times New Roman"/>
                <w:sz w:val="24"/>
              </w:rPr>
              <w:t>??</w:t>
            </w:r>
          </w:p>
          <w:p w14:paraId="40268E80" w14:textId="77777777" w:rsidR="008216D5" w:rsidRDefault="00D90D84">
            <w:pPr>
              <w:pStyle w:val="TableParagraph"/>
              <w:ind w:left="271"/>
              <w:rPr>
                <w:rFonts w:ascii="Times New Roman"/>
                <w:sz w:val="24"/>
              </w:rPr>
            </w:pPr>
            <w:r>
              <w:rPr>
                <w:rFonts w:ascii="Times New Roman"/>
                <w:sz w:val="24"/>
              </w:rPr>
              <w:t>&lt;RET&gt; for help.</w:t>
            </w:r>
          </w:p>
        </w:tc>
      </w:tr>
      <w:tr w:rsidR="008216D5" w14:paraId="08FA6C97" w14:textId="77777777">
        <w:trPr>
          <w:trHeight w:val="475"/>
        </w:trPr>
        <w:tc>
          <w:tcPr>
            <w:tcW w:w="4886" w:type="dxa"/>
            <w:shd w:val="clear" w:color="auto" w:fill="E0E0E0"/>
          </w:tcPr>
          <w:p w14:paraId="7F7550D9" w14:textId="77777777" w:rsidR="008216D5" w:rsidRDefault="003C49CF">
            <w:pPr>
              <w:pStyle w:val="TableParagraph"/>
              <w:spacing w:before="21"/>
              <w:ind w:left="40"/>
              <w:rPr>
                <w:sz w:val="20"/>
              </w:rPr>
            </w:pPr>
            <w:hyperlink w:anchor="_bookmark139" w:history="1">
              <w:r w:rsidR="00D90D84">
                <w:rPr>
                  <w:sz w:val="20"/>
                  <w:vertAlign w:val="superscript"/>
                </w:rPr>
                <w:t>38</w:t>
              </w:r>
            </w:hyperlink>
            <w:r w:rsidR="00D90D84">
              <w:rPr>
                <w:sz w:val="20"/>
              </w:rPr>
              <w:t>Select OPTION NAME: PRINT TRAY TICKETS</w:t>
            </w:r>
          </w:p>
        </w:tc>
        <w:tc>
          <w:tcPr>
            <w:tcW w:w="632" w:type="dxa"/>
            <w:shd w:val="clear" w:color="auto" w:fill="E0E0E0"/>
          </w:tcPr>
          <w:p w14:paraId="52ABA24C" w14:textId="77777777" w:rsidR="008216D5" w:rsidRDefault="00D90D84">
            <w:pPr>
              <w:pStyle w:val="TableParagraph"/>
              <w:spacing w:before="21"/>
              <w:ind w:left="120"/>
              <w:rPr>
                <w:b/>
                <w:sz w:val="20"/>
              </w:rPr>
            </w:pPr>
            <w:r>
              <w:rPr>
                <w:b/>
                <w:sz w:val="20"/>
              </w:rPr>
              <w:t>PT</w:t>
            </w:r>
          </w:p>
        </w:tc>
        <w:tc>
          <w:tcPr>
            <w:tcW w:w="3902" w:type="dxa"/>
            <w:shd w:val="clear" w:color="auto" w:fill="E0E0E0"/>
          </w:tcPr>
          <w:p w14:paraId="1D7E150E" w14:textId="77777777" w:rsidR="008216D5" w:rsidRDefault="00D90D84">
            <w:pPr>
              <w:pStyle w:val="TableParagraph"/>
              <w:spacing w:before="21"/>
              <w:ind w:left="328"/>
              <w:rPr>
                <w:sz w:val="20"/>
              </w:rPr>
            </w:pPr>
            <w:r>
              <w:rPr>
                <w:sz w:val="20"/>
              </w:rPr>
              <w:t>Print Tray Tickets</w:t>
            </w:r>
          </w:p>
        </w:tc>
      </w:tr>
      <w:tr w:rsidR="008216D5" w14:paraId="0C884E34" w14:textId="77777777">
        <w:trPr>
          <w:trHeight w:val="4532"/>
        </w:trPr>
        <w:tc>
          <w:tcPr>
            <w:tcW w:w="9420" w:type="dxa"/>
            <w:gridSpan w:val="3"/>
            <w:shd w:val="clear" w:color="auto" w:fill="E0E0E0"/>
          </w:tcPr>
          <w:p w14:paraId="0A24A0AB" w14:textId="77777777" w:rsidR="008216D5" w:rsidRDefault="008216D5">
            <w:pPr>
              <w:pStyle w:val="TableParagraph"/>
              <w:spacing w:before="8"/>
              <w:rPr>
                <w:rFonts w:ascii="Times New Roman"/>
                <w:sz w:val="19"/>
              </w:rPr>
            </w:pPr>
          </w:p>
          <w:p w14:paraId="3A34825C" w14:textId="77777777" w:rsidR="008216D5" w:rsidRDefault="00D90D84">
            <w:pPr>
              <w:pStyle w:val="TableParagraph"/>
              <w:ind w:left="30"/>
              <w:rPr>
                <w:b/>
                <w:sz w:val="20"/>
              </w:rPr>
            </w:pPr>
            <w:r>
              <w:rPr>
                <w:sz w:val="20"/>
              </w:rPr>
              <w:t xml:space="preserve">Print by PATIENT, COMMUNICATION OFFICE, LOCATION or ALL? COMM// </w:t>
            </w:r>
            <w:r>
              <w:rPr>
                <w:b/>
                <w:sz w:val="20"/>
              </w:rPr>
              <w:t>Patient</w:t>
            </w:r>
          </w:p>
          <w:p w14:paraId="0B79CCC8" w14:textId="77777777" w:rsidR="008216D5" w:rsidRDefault="008216D5">
            <w:pPr>
              <w:pStyle w:val="TableParagraph"/>
              <w:spacing w:before="7"/>
              <w:rPr>
                <w:rFonts w:ascii="Times New Roman"/>
                <w:sz w:val="19"/>
              </w:rPr>
            </w:pPr>
          </w:p>
          <w:p w14:paraId="5AB1C176" w14:textId="77777777" w:rsidR="008216D5" w:rsidRDefault="00D90D84">
            <w:pPr>
              <w:pStyle w:val="TableParagraph"/>
              <w:spacing w:before="1"/>
              <w:ind w:left="30"/>
              <w:rPr>
                <w:b/>
                <w:sz w:val="20"/>
              </w:rPr>
            </w:pPr>
            <w:r>
              <w:rPr>
                <w:sz w:val="20"/>
              </w:rPr>
              <w:t xml:space="preserve">Select Patient (Name or SSN): </w:t>
            </w:r>
            <w:r>
              <w:rPr>
                <w:b/>
                <w:sz w:val="20"/>
              </w:rPr>
              <w:t>NFSoutpatient,Five</w:t>
            </w:r>
          </w:p>
          <w:p w14:paraId="7057BD88" w14:textId="77777777" w:rsidR="008216D5" w:rsidRDefault="008216D5">
            <w:pPr>
              <w:pStyle w:val="TableParagraph"/>
              <w:spacing w:before="8"/>
              <w:rPr>
                <w:rFonts w:ascii="Times New Roman"/>
                <w:sz w:val="19"/>
              </w:rPr>
            </w:pPr>
          </w:p>
          <w:p w14:paraId="710EF94C" w14:textId="77777777" w:rsidR="008216D5" w:rsidRDefault="00D90D84">
            <w:pPr>
              <w:pStyle w:val="TableParagraph"/>
              <w:spacing w:line="480" w:lineRule="auto"/>
              <w:ind w:left="30" w:right="4449"/>
              <w:rPr>
                <w:b/>
                <w:sz w:val="20"/>
              </w:rPr>
            </w:pPr>
            <w:r>
              <w:rPr>
                <w:sz w:val="20"/>
              </w:rPr>
              <w:t xml:space="preserve">Select Date: TODAY// </w:t>
            </w:r>
            <w:r>
              <w:rPr>
                <w:b/>
                <w:sz w:val="20"/>
              </w:rPr>
              <w:t xml:space="preserve">&lt;RET&gt; </w:t>
            </w:r>
            <w:r>
              <w:rPr>
                <w:sz w:val="20"/>
              </w:rPr>
              <w:t xml:space="preserve">(May 07, 2006) Select MEAL (B,N,E,or ALL): </w:t>
            </w:r>
            <w:r>
              <w:rPr>
                <w:b/>
                <w:sz w:val="20"/>
              </w:rPr>
              <w:t>ALL</w:t>
            </w:r>
          </w:p>
          <w:p w14:paraId="667ED237" w14:textId="77777777" w:rsidR="008216D5" w:rsidRDefault="00D90D84">
            <w:pPr>
              <w:pStyle w:val="TableParagraph"/>
              <w:tabs>
                <w:tab w:val="left" w:pos="4229"/>
              </w:tabs>
              <w:spacing w:line="226" w:lineRule="exact"/>
              <w:ind w:left="30"/>
              <w:rPr>
                <w:b/>
                <w:sz w:val="20"/>
              </w:rPr>
            </w:pPr>
            <w:r>
              <w:rPr>
                <w:sz w:val="20"/>
              </w:rPr>
              <w:t>Select LIST Printer:</w:t>
            </w:r>
            <w:r>
              <w:rPr>
                <w:spacing w:val="-14"/>
                <w:sz w:val="20"/>
              </w:rPr>
              <w:t xml:space="preserve"> </w:t>
            </w:r>
            <w:r>
              <w:rPr>
                <w:sz w:val="20"/>
              </w:rPr>
              <w:t>HOME//</w:t>
            </w:r>
            <w:r>
              <w:rPr>
                <w:spacing w:val="-4"/>
                <w:sz w:val="20"/>
              </w:rPr>
              <w:t xml:space="preserve"> </w:t>
            </w:r>
            <w:r>
              <w:rPr>
                <w:b/>
                <w:sz w:val="20"/>
              </w:rPr>
              <w:t>&lt;RET&gt;</w:t>
            </w:r>
            <w:r>
              <w:rPr>
                <w:b/>
                <w:sz w:val="20"/>
              </w:rPr>
              <w:tab/>
            </w:r>
            <w:r>
              <w:rPr>
                <w:sz w:val="20"/>
              </w:rPr>
              <w:t>HYPER SPACE RIGHT MARGIN: 80//</w:t>
            </w:r>
            <w:r>
              <w:rPr>
                <w:spacing w:val="-11"/>
                <w:sz w:val="20"/>
              </w:rPr>
              <w:t xml:space="preserve"> </w:t>
            </w:r>
            <w:r>
              <w:rPr>
                <w:b/>
                <w:sz w:val="20"/>
              </w:rPr>
              <w:t>&lt;RET&gt;</w:t>
            </w:r>
          </w:p>
          <w:p w14:paraId="2A5380B1" w14:textId="77777777" w:rsidR="008216D5" w:rsidRDefault="008216D5">
            <w:pPr>
              <w:pStyle w:val="TableParagraph"/>
              <w:rPr>
                <w:rFonts w:ascii="Times New Roman"/>
              </w:rPr>
            </w:pPr>
          </w:p>
          <w:p w14:paraId="607CD1AD" w14:textId="77777777" w:rsidR="008216D5" w:rsidRDefault="008216D5">
            <w:pPr>
              <w:pStyle w:val="TableParagraph"/>
              <w:spacing w:before="9"/>
              <w:rPr>
                <w:rFonts w:ascii="Times New Roman"/>
                <w:sz w:val="17"/>
              </w:rPr>
            </w:pPr>
          </w:p>
          <w:p w14:paraId="2F84CFB6" w14:textId="77777777" w:rsidR="008216D5" w:rsidRDefault="00D90D84">
            <w:pPr>
              <w:pStyle w:val="TableParagraph"/>
              <w:tabs>
                <w:tab w:val="left" w:pos="1709"/>
              </w:tabs>
              <w:ind w:left="509"/>
              <w:rPr>
                <w:sz w:val="20"/>
              </w:rPr>
            </w:pPr>
            <w:r>
              <w:rPr>
                <w:sz w:val="20"/>
              </w:rPr>
              <w:t>4-May-07</w:t>
            </w:r>
            <w:r>
              <w:rPr>
                <w:sz w:val="20"/>
              </w:rPr>
              <w:tab/>
              <w:t>8:49am</w:t>
            </w:r>
          </w:p>
          <w:p w14:paraId="1521483F" w14:textId="77777777" w:rsidR="008216D5" w:rsidRDefault="008216D5">
            <w:pPr>
              <w:pStyle w:val="TableParagraph"/>
              <w:rPr>
                <w:rFonts w:ascii="Times New Roman"/>
              </w:rPr>
            </w:pPr>
          </w:p>
          <w:p w14:paraId="38DD452C" w14:textId="77777777" w:rsidR="008216D5" w:rsidRDefault="008216D5">
            <w:pPr>
              <w:pStyle w:val="TableParagraph"/>
              <w:spacing w:before="5"/>
              <w:rPr>
                <w:rFonts w:ascii="Times New Roman"/>
                <w:sz w:val="17"/>
              </w:rPr>
            </w:pPr>
          </w:p>
          <w:p w14:paraId="1BB369E0" w14:textId="77777777" w:rsidR="008216D5" w:rsidRDefault="00D90D84">
            <w:pPr>
              <w:pStyle w:val="TableParagraph"/>
              <w:tabs>
                <w:tab w:val="left" w:pos="2789"/>
              </w:tabs>
              <w:spacing w:before="1"/>
              <w:ind w:left="1469"/>
              <w:rPr>
                <w:sz w:val="20"/>
              </w:rPr>
            </w:pPr>
            <w:r>
              <w:rPr>
                <w:sz w:val="20"/>
              </w:rPr>
              <w:t>Breakfast</w:t>
            </w:r>
            <w:r>
              <w:rPr>
                <w:sz w:val="20"/>
              </w:rPr>
              <w:tab/>
              <w:t>4-May-07</w:t>
            </w:r>
          </w:p>
          <w:p w14:paraId="4CF17564" w14:textId="77777777" w:rsidR="008216D5" w:rsidRDefault="008216D5">
            <w:pPr>
              <w:pStyle w:val="TableParagraph"/>
              <w:spacing w:before="7"/>
              <w:rPr>
                <w:rFonts w:ascii="Times New Roman"/>
                <w:sz w:val="19"/>
              </w:rPr>
            </w:pPr>
          </w:p>
          <w:p w14:paraId="66314DF3" w14:textId="77777777" w:rsidR="008216D5" w:rsidRDefault="00D90D84">
            <w:pPr>
              <w:pStyle w:val="TableParagraph"/>
              <w:ind w:left="269"/>
              <w:rPr>
                <w:sz w:val="20"/>
              </w:rPr>
            </w:pPr>
            <w:r>
              <w:rPr>
                <w:sz w:val="20"/>
              </w:rPr>
              <w:t>REGULAR</w:t>
            </w:r>
          </w:p>
        </w:tc>
      </w:tr>
    </w:tbl>
    <w:p w14:paraId="642CDC15" w14:textId="77777777" w:rsidR="008216D5" w:rsidRDefault="003C49CF">
      <w:pPr>
        <w:pStyle w:val="BodyText"/>
        <w:spacing w:before="2"/>
        <w:rPr>
          <w:sz w:val="22"/>
        </w:rPr>
      </w:pPr>
      <w:r>
        <w:pict w14:anchorId="30986B91">
          <v:rect id="_x0000_s2865" style="position:absolute;margin-left:1in;margin-top:14.7pt;width:2in;height:.6pt;z-index:-15573504;mso-wrap-distance-left:0;mso-wrap-distance-right:0;mso-position-horizontal-relative:page;mso-position-vertical-relative:text" fillcolor="black" stroked="f">
            <w10:wrap type="topAndBottom" anchorx="page"/>
          </v:rect>
        </w:pict>
      </w:r>
    </w:p>
    <w:p w14:paraId="2803FE80" w14:textId="77777777" w:rsidR="008216D5" w:rsidRDefault="00D90D84">
      <w:pPr>
        <w:spacing w:before="73"/>
        <w:ind w:left="300"/>
        <w:jc w:val="both"/>
        <w:rPr>
          <w:sz w:val="20"/>
        </w:rPr>
      </w:pPr>
      <w:bookmarkStart w:id="201" w:name="_bookmark139"/>
      <w:bookmarkEnd w:id="201"/>
      <w:r>
        <w:rPr>
          <w:sz w:val="20"/>
          <w:vertAlign w:val="superscript"/>
        </w:rPr>
        <w:t>38</w:t>
      </w:r>
      <w:r>
        <w:rPr>
          <w:sz w:val="20"/>
        </w:rPr>
        <w:t xml:space="preserve"> Patch FH*5.5*5 - May 2007 - This patch corrects the tray tickets printing of outpatient persons in File (#200).</w:t>
      </w:r>
    </w:p>
    <w:p w14:paraId="3C474B6B" w14:textId="77777777" w:rsidR="008216D5" w:rsidRDefault="008216D5">
      <w:pPr>
        <w:jc w:val="both"/>
        <w:rPr>
          <w:sz w:val="20"/>
        </w:rPr>
        <w:sectPr w:rsidR="008216D5">
          <w:pgSz w:w="12240" w:h="15840"/>
          <w:pgMar w:top="1500" w:right="960" w:bottom="940" w:left="1140" w:header="0" w:footer="745" w:gutter="0"/>
          <w:cols w:space="720"/>
        </w:sectPr>
      </w:pPr>
    </w:p>
    <w:p w14:paraId="16251653" w14:textId="77777777" w:rsidR="008216D5" w:rsidRDefault="003C49CF">
      <w:pPr>
        <w:pStyle w:val="BodyText"/>
        <w:ind w:left="270"/>
        <w:rPr>
          <w:sz w:val="20"/>
        </w:rPr>
      </w:pPr>
      <w:r>
        <w:rPr>
          <w:sz w:val="20"/>
        </w:rPr>
      </w:r>
      <w:r>
        <w:rPr>
          <w:sz w:val="20"/>
        </w:rPr>
        <w:pict w14:anchorId="1BD20672">
          <v:group id="_x0000_s2843" style="width:471pt;height:294.55pt;mso-position-horizontal-relative:char;mso-position-vertical-relative:line" coordsize="9420,5891">
            <v:shape id="_x0000_s2864" style="position:absolute;width:9420;height:5891" coordsize="9420,5891" o:spt="100" adj="0,,0" path="m9420,5664l,5664r,227l9420,5891r,-227xm9420,5210l,5210r,227l,5664r9420,l9420,5437r,-227xm9420,4758l,4758r,227l,5210r9420,l9420,4985r,-227xm9420,454l,454,,679,,906r,227l,1360r,226l,1812r,227l,2266r,226l,2719r,226l,3172r,226l,3625r,227l,4078r,226l,4531r,227l9420,4758r,-227l9420,4304r,-226l9420,3852r,-227l9420,3398r,-226l9420,2945r,-226l9420,2492r,-226l9420,2039r,-227l9420,1586r,-226l9420,1133r,-227l9420,679r,-225xm9420,l,,,227,,454r9420,l9420,227,9420,xe" fillcolor="#e0e0e0" stroked="f">
              <v:stroke joinstyle="round"/>
              <v:formulas/>
              <v:path arrowok="t" o:connecttype="segments"/>
            </v:shape>
            <v:shape id="_x0000_s2863" type="#_x0000_t202" style="position:absolute;left:269;top:3;width:2420;height:228" filled="f" stroked="f">
              <v:textbox inset="0,0,0,0">
                <w:txbxContent>
                  <w:p w14:paraId="0D97D767" w14:textId="77777777" w:rsidR="00D90D84" w:rsidRDefault="00D90D84">
                    <w:pPr>
                      <w:rPr>
                        <w:rFonts w:ascii="Courier New"/>
                        <w:sz w:val="20"/>
                      </w:rPr>
                    </w:pPr>
                    <w:r>
                      <w:rPr>
                        <w:rFonts w:ascii="Courier New"/>
                        <w:sz w:val="20"/>
                      </w:rPr>
                      <w:t>ALLGS.: NONE ON FILE</w:t>
                    </w:r>
                  </w:p>
                </w:txbxContent>
              </v:textbox>
            </v:shape>
            <v:shape id="_x0000_s2862" type="#_x0000_t202" style="position:absolute;left:269;top:457;width:141;height:228" filled="f" stroked="f">
              <v:textbox inset="0,0,0,0">
                <w:txbxContent>
                  <w:p w14:paraId="51DEDAEC" w14:textId="77777777" w:rsidR="00D90D84" w:rsidRDefault="00D90D84">
                    <w:pPr>
                      <w:rPr>
                        <w:rFonts w:ascii="Courier New"/>
                        <w:sz w:val="20"/>
                      </w:rPr>
                    </w:pPr>
                    <w:r>
                      <w:rPr>
                        <w:rFonts w:ascii="Courier New"/>
                        <w:sz w:val="20"/>
                      </w:rPr>
                      <w:t>1</w:t>
                    </w:r>
                  </w:p>
                </w:txbxContent>
              </v:textbox>
            </v:shape>
            <v:shape id="_x0000_s2861" type="#_x0000_t202" style="position:absolute;left:869;top:457;width:1580;height:228" filled="f" stroked="f">
              <v:textbox inset="0,0,0,0">
                <w:txbxContent>
                  <w:p w14:paraId="184063A3" w14:textId="77777777" w:rsidR="00D90D84" w:rsidRDefault="00D90D84">
                    <w:pPr>
                      <w:rPr>
                        <w:rFonts w:ascii="Courier New"/>
                        <w:sz w:val="20"/>
                      </w:rPr>
                    </w:pPr>
                    <w:r>
                      <w:rPr>
                        <w:rFonts w:ascii="Courier New"/>
                        <w:sz w:val="20"/>
                      </w:rPr>
                      <w:t>BLENDED JUICE</w:t>
                    </w:r>
                  </w:p>
                </w:txbxContent>
              </v:textbox>
            </v:shape>
            <v:shape id="_x0000_s2860" type="#_x0000_t202" style="position:absolute;left:269;top:909;width:141;height:228" filled="f" stroked="f">
              <v:textbox inset="0,0,0,0">
                <w:txbxContent>
                  <w:p w14:paraId="6E898A9F" w14:textId="77777777" w:rsidR="00D90D84" w:rsidRDefault="00D90D84">
                    <w:pPr>
                      <w:rPr>
                        <w:rFonts w:ascii="Courier New"/>
                        <w:sz w:val="20"/>
                      </w:rPr>
                    </w:pPr>
                    <w:r>
                      <w:rPr>
                        <w:rFonts w:ascii="Courier New"/>
                        <w:sz w:val="20"/>
                      </w:rPr>
                      <w:t>1</w:t>
                    </w:r>
                  </w:p>
                </w:txbxContent>
              </v:textbox>
            </v:shape>
            <v:shape id="_x0000_s2859" type="#_x0000_t202" style="position:absolute;left:869;top:909;width:1700;height:228" filled="f" stroked="f">
              <v:textbox inset="0,0,0,0">
                <w:txbxContent>
                  <w:p w14:paraId="36C17923" w14:textId="77777777" w:rsidR="00D90D84" w:rsidRDefault="00D90D84">
                    <w:pPr>
                      <w:rPr>
                        <w:rFonts w:ascii="Courier New"/>
                        <w:sz w:val="20"/>
                      </w:rPr>
                    </w:pPr>
                    <w:r>
                      <w:rPr>
                        <w:rFonts w:ascii="Courier New"/>
                        <w:sz w:val="20"/>
                      </w:rPr>
                      <w:t>ENGLISH MUFFIN</w:t>
                    </w:r>
                  </w:p>
                </w:txbxContent>
              </v:textbox>
            </v:shape>
            <v:shape id="_x0000_s2858" type="#_x0000_t202" style="position:absolute;left:269;top:1363;width:141;height:228" filled="f" stroked="f">
              <v:textbox inset="0,0,0,0">
                <w:txbxContent>
                  <w:p w14:paraId="3B4574F9" w14:textId="77777777" w:rsidR="00D90D84" w:rsidRDefault="00D90D84">
                    <w:pPr>
                      <w:rPr>
                        <w:rFonts w:ascii="Courier New"/>
                        <w:sz w:val="20"/>
                      </w:rPr>
                    </w:pPr>
                    <w:r>
                      <w:rPr>
                        <w:rFonts w:ascii="Courier New"/>
                        <w:sz w:val="20"/>
                      </w:rPr>
                      <w:t>1</w:t>
                    </w:r>
                  </w:p>
                </w:txbxContent>
              </v:textbox>
            </v:shape>
            <v:shape id="_x0000_s2857" type="#_x0000_t202" style="position:absolute;left:869;top:1363;width:2300;height:228" filled="f" stroked="f">
              <v:textbox inset="0,0,0,0">
                <w:txbxContent>
                  <w:p w14:paraId="4C20DB1D" w14:textId="77777777" w:rsidR="00D90D84" w:rsidRDefault="00D90D84">
                    <w:pPr>
                      <w:rPr>
                        <w:rFonts w:ascii="Courier New"/>
                        <w:sz w:val="20"/>
                      </w:rPr>
                    </w:pPr>
                    <w:r>
                      <w:rPr>
                        <w:rFonts w:ascii="Courier New"/>
                        <w:sz w:val="20"/>
                      </w:rPr>
                      <w:t>SCRAMBLED EGG PATTY</w:t>
                    </w:r>
                  </w:p>
                </w:txbxContent>
              </v:textbox>
            </v:shape>
            <v:shape id="_x0000_s2856" type="#_x0000_t202" style="position:absolute;left:269;top:1815;width:141;height:228" filled="f" stroked="f">
              <v:textbox inset="0,0,0,0">
                <w:txbxContent>
                  <w:p w14:paraId="6D7D2C4C" w14:textId="77777777" w:rsidR="00D90D84" w:rsidRDefault="00D90D84">
                    <w:pPr>
                      <w:rPr>
                        <w:rFonts w:ascii="Courier New"/>
                        <w:sz w:val="20"/>
                      </w:rPr>
                    </w:pPr>
                    <w:r>
                      <w:rPr>
                        <w:rFonts w:ascii="Courier New"/>
                        <w:sz w:val="20"/>
                      </w:rPr>
                      <w:t>1</w:t>
                    </w:r>
                  </w:p>
                </w:txbxContent>
              </v:textbox>
            </v:shape>
            <v:shape id="_x0000_s2855" type="#_x0000_t202" style="position:absolute;left:869;top:1815;width:2180;height:228" filled="f" stroked="f">
              <v:textbox inset="0,0,0,0">
                <w:txbxContent>
                  <w:p w14:paraId="46C83CF2" w14:textId="77777777" w:rsidR="00D90D84" w:rsidRDefault="00D90D84">
                    <w:pPr>
                      <w:rPr>
                        <w:rFonts w:ascii="Courier New"/>
                        <w:sz w:val="20"/>
                      </w:rPr>
                    </w:pPr>
                    <w:r>
                      <w:rPr>
                        <w:rFonts w:ascii="Courier New"/>
                        <w:sz w:val="20"/>
                      </w:rPr>
                      <w:t>WHOLE WHEAT FLAKES</w:t>
                    </w:r>
                  </w:p>
                </w:txbxContent>
              </v:textbox>
            </v:shape>
            <v:shape id="_x0000_s2854" type="#_x0000_t202" style="position:absolute;left:269;top:2269;width:141;height:228" filled="f" stroked="f">
              <v:textbox inset="0,0,0,0">
                <w:txbxContent>
                  <w:p w14:paraId="740009B1" w14:textId="77777777" w:rsidR="00D90D84" w:rsidRDefault="00D90D84">
                    <w:pPr>
                      <w:rPr>
                        <w:rFonts w:ascii="Courier New"/>
                        <w:sz w:val="20"/>
                      </w:rPr>
                    </w:pPr>
                    <w:r>
                      <w:rPr>
                        <w:rFonts w:ascii="Courier New"/>
                        <w:sz w:val="20"/>
                      </w:rPr>
                      <w:t>2</w:t>
                    </w:r>
                  </w:p>
                </w:txbxContent>
              </v:textbox>
            </v:shape>
            <v:shape id="_x0000_s2853" type="#_x0000_t202" style="position:absolute;left:869;top:2269;width:1580;height:228" filled="f" stroked="f">
              <v:textbox inset="0,0,0,0">
                <w:txbxContent>
                  <w:p w14:paraId="28E65BC8" w14:textId="77777777" w:rsidR="00D90D84" w:rsidRDefault="00D90D84">
                    <w:pPr>
                      <w:rPr>
                        <w:rFonts w:ascii="Courier New"/>
                        <w:sz w:val="20"/>
                      </w:rPr>
                    </w:pPr>
                    <w:r>
                      <w:rPr>
                        <w:rFonts w:ascii="Courier New"/>
                        <w:sz w:val="20"/>
                      </w:rPr>
                      <w:t>GRILLED BACON</w:t>
                    </w:r>
                  </w:p>
                </w:txbxContent>
              </v:textbox>
            </v:shape>
            <v:shape id="_x0000_s2852" type="#_x0000_t202" style="position:absolute;left:269;top:2722;width:141;height:228" filled="f" stroked="f">
              <v:textbox inset="0,0,0,0">
                <w:txbxContent>
                  <w:p w14:paraId="67EF366B" w14:textId="77777777" w:rsidR="00D90D84" w:rsidRDefault="00D90D84">
                    <w:pPr>
                      <w:rPr>
                        <w:rFonts w:ascii="Courier New"/>
                        <w:sz w:val="20"/>
                      </w:rPr>
                    </w:pPr>
                    <w:r>
                      <w:rPr>
                        <w:rFonts w:ascii="Courier New"/>
                        <w:sz w:val="20"/>
                      </w:rPr>
                      <w:t>2</w:t>
                    </w:r>
                  </w:p>
                </w:txbxContent>
              </v:textbox>
            </v:shape>
            <v:shape id="_x0000_s2851" type="#_x0000_t202" style="position:absolute;left:869;top:2722;width:1100;height:228" filled="f" stroked="f">
              <v:textbox inset="0,0,0,0">
                <w:txbxContent>
                  <w:p w14:paraId="41B5CBB0" w14:textId="77777777" w:rsidR="00D90D84" w:rsidRDefault="00D90D84">
                    <w:pPr>
                      <w:rPr>
                        <w:rFonts w:ascii="Courier New"/>
                        <w:sz w:val="20"/>
                      </w:rPr>
                    </w:pPr>
                    <w:r>
                      <w:rPr>
                        <w:rFonts w:ascii="Courier New"/>
                        <w:sz w:val="20"/>
                      </w:rPr>
                      <w:t>MARGARINE</w:t>
                    </w:r>
                  </w:p>
                </w:txbxContent>
              </v:textbox>
            </v:shape>
            <v:shape id="_x0000_s2850" type="#_x0000_t202" style="position:absolute;left:269;top:3175;width:141;height:228" filled="f" stroked="f">
              <v:textbox inset="0,0,0,0">
                <w:txbxContent>
                  <w:p w14:paraId="1089C44D" w14:textId="77777777" w:rsidR="00D90D84" w:rsidRDefault="00D90D84">
                    <w:pPr>
                      <w:rPr>
                        <w:rFonts w:ascii="Courier New"/>
                        <w:sz w:val="20"/>
                      </w:rPr>
                    </w:pPr>
                    <w:r>
                      <w:rPr>
                        <w:rFonts w:ascii="Courier New"/>
                        <w:sz w:val="20"/>
                      </w:rPr>
                      <w:t>1</w:t>
                    </w:r>
                  </w:p>
                </w:txbxContent>
              </v:textbox>
            </v:shape>
            <v:shape id="_x0000_s2849" type="#_x0000_t202" style="position:absolute;left:869;top:3175;width:1220;height:228" filled="f" stroked="f">
              <v:textbox inset="0,0,0,0">
                <w:txbxContent>
                  <w:p w14:paraId="7BC1C476" w14:textId="77777777" w:rsidR="00D90D84" w:rsidRDefault="00D90D84">
                    <w:pPr>
                      <w:rPr>
                        <w:rFonts w:ascii="Courier New"/>
                        <w:sz w:val="20"/>
                      </w:rPr>
                    </w:pPr>
                    <w:r>
                      <w:rPr>
                        <w:rFonts w:ascii="Courier New"/>
                        <w:sz w:val="20"/>
                      </w:rPr>
                      <w:t>DIET JELLY</w:t>
                    </w:r>
                  </w:p>
                </w:txbxContent>
              </v:textbox>
            </v:shape>
            <v:shape id="_x0000_s2848" type="#_x0000_t202" style="position:absolute;left:269;top:3628;width:141;height:228" filled="f" stroked="f">
              <v:textbox inset="0,0,0,0">
                <w:txbxContent>
                  <w:p w14:paraId="76738D63" w14:textId="77777777" w:rsidR="00D90D84" w:rsidRDefault="00D90D84">
                    <w:pPr>
                      <w:rPr>
                        <w:rFonts w:ascii="Courier New"/>
                        <w:sz w:val="20"/>
                      </w:rPr>
                    </w:pPr>
                    <w:r>
                      <w:rPr>
                        <w:rFonts w:ascii="Courier New"/>
                        <w:sz w:val="20"/>
                      </w:rPr>
                      <w:t>1</w:t>
                    </w:r>
                  </w:p>
                </w:txbxContent>
              </v:textbox>
            </v:shape>
            <v:shape id="_x0000_s2847" type="#_x0000_t202" style="position:absolute;left:869;top:3628;width:740;height:228" filled="f" stroked="f">
              <v:textbox inset="0,0,0,0">
                <w:txbxContent>
                  <w:p w14:paraId="19FA489C" w14:textId="77777777" w:rsidR="00D90D84" w:rsidRDefault="00D90D84">
                    <w:pPr>
                      <w:rPr>
                        <w:rFonts w:ascii="Courier New"/>
                        <w:sz w:val="20"/>
                      </w:rPr>
                    </w:pPr>
                    <w:r>
                      <w:rPr>
                        <w:rFonts w:ascii="Courier New"/>
                        <w:sz w:val="20"/>
                      </w:rPr>
                      <w:t>COFFEE</w:t>
                    </w:r>
                  </w:p>
                </w:txbxContent>
              </v:textbox>
            </v:shape>
            <v:shape id="_x0000_s2846" type="#_x0000_t202" style="position:absolute;left:269;top:4081;width:141;height:228" filled="f" stroked="f">
              <v:textbox inset="0,0,0,0">
                <w:txbxContent>
                  <w:p w14:paraId="35FE78EB" w14:textId="77777777" w:rsidR="00D90D84" w:rsidRDefault="00D90D84">
                    <w:pPr>
                      <w:rPr>
                        <w:rFonts w:ascii="Courier New"/>
                        <w:sz w:val="20"/>
                      </w:rPr>
                    </w:pPr>
                    <w:r>
                      <w:rPr>
                        <w:rFonts w:ascii="Courier New"/>
                        <w:sz w:val="20"/>
                      </w:rPr>
                      <w:t>1</w:t>
                    </w:r>
                  </w:p>
                </w:txbxContent>
              </v:textbox>
            </v:shape>
            <v:shape id="_x0000_s2845" type="#_x0000_t202" style="position:absolute;left:869;top:4081;width:860;height:228" filled="f" stroked="f">
              <v:textbox inset="0,0,0,0">
                <w:txbxContent>
                  <w:p w14:paraId="687B398A" w14:textId="77777777" w:rsidR="00D90D84" w:rsidRDefault="00D90D84">
                    <w:pPr>
                      <w:rPr>
                        <w:rFonts w:ascii="Courier New"/>
                        <w:sz w:val="20"/>
                      </w:rPr>
                    </w:pPr>
                    <w:r>
                      <w:rPr>
                        <w:rFonts w:ascii="Courier New"/>
                        <w:sz w:val="20"/>
                      </w:rPr>
                      <w:t>2% MILK</w:t>
                    </w:r>
                  </w:p>
                </w:txbxContent>
              </v:textbox>
            </v:shape>
            <v:shape id="_x0000_s2844" type="#_x0000_t202" style="position:absolute;left:269;top:4988;width:4580;height:453" filled="f" stroked="f">
              <v:textbox inset="0,0,0,0">
                <w:txbxContent>
                  <w:p w14:paraId="7B2D57E2" w14:textId="77777777" w:rsidR="00D90D84" w:rsidRDefault="00D90D84">
                    <w:pPr>
                      <w:tabs>
                        <w:tab w:val="left" w:pos="3239"/>
                        <w:tab w:val="left" w:pos="3599"/>
                      </w:tabs>
                      <w:spacing w:line="226" w:lineRule="exact"/>
                      <w:rPr>
                        <w:rFonts w:ascii="Courier New"/>
                        <w:sz w:val="20"/>
                      </w:rPr>
                    </w:pPr>
                    <w:r>
                      <w:rPr>
                        <w:rFonts w:ascii="Courier New"/>
                        <w:sz w:val="20"/>
                      </w:rPr>
                      <w:t>NFSoutpatient,Five</w:t>
                    </w:r>
                    <w:r>
                      <w:rPr>
                        <w:rFonts w:ascii="Courier New"/>
                        <w:spacing w:val="-10"/>
                        <w:sz w:val="20"/>
                      </w:rPr>
                      <w:t xml:space="preserve"> </w:t>
                    </w:r>
                    <w:r>
                      <w:rPr>
                        <w:rFonts w:ascii="Courier New"/>
                        <w:sz w:val="20"/>
                      </w:rPr>
                      <w:t>(0000)</w:t>
                    </w:r>
                    <w:r>
                      <w:rPr>
                        <w:rFonts w:ascii="Courier New"/>
                        <w:sz w:val="20"/>
                      </w:rPr>
                      <w:tab/>
                      <w:t>T</w:t>
                    </w:r>
                    <w:r>
                      <w:rPr>
                        <w:rFonts w:ascii="Courier New"/>
                        <w:sz w:val="20"/>
                      </w:rPr>
                      <w:tab/>
                      <w:t>SF(M)</w:t>
                    </w:r>
                  </w:p>
                  <w:p w14:paraId="15916693" w14:textId="77777777" w:rsidR="00D90D84" w:rsidRDefault="00D90D84">
                    <w:pPr>
                      <w:spacing w:line="226" w:lineRule="exact"/>
                      <w:ind w:right="18"/>
                      <w:jc w:val="right"/>
                      <w:rPr>
                        <w:rFonts w:ascii="Courier New"/>
                        <w:sz w:val="20"/>
                      </w:rPr>
                    </w:pPr>
                    <w:r>
                      <w:rPr>
                        <w:rFonts w:ascii="Courier New"/>
                        <w:sz w:val="20"/>
                      </w:rPr>
                      <w:t>ONCOLOGY</w:t>
                    </w:r>
                  </w:p>
                </w:txbxContent>
              </v:textbox>
            </v:shape>
            <w10:anchorlock/>
          </v:group>
        </w:pict>
      </w:r>
    </w:p>
    <w:p w14:paraId="27D62873" w14:textId="77777777" w:rsidR="008216D5" w:rsidRDefault="008216D5">
      <w:pPr>
        <w:rPr>
          <w:sz w:val="20"/>
        </w:rPr>
        <w:sectPr w:rsidR="008216D5">
          <w:pgSz w:w="12240" w:h="15840"/>
          <w:pgMar w:top="1440" w:right="960" w:bottom="940" w:left="1140" w:header="0" w:footer="745" w:gutter="0"/>
          <w:cols w:space="720"/>
        </w:sectPr>
      </w:pPr>
    </w:p>
    <w:p w14:paraId="5DDA8364" w14:textId="77777777" w:rsidR="008216D5" w:rsidRDefault="00D90D84">
      <w:pPr>
        <w:pStyle w:val="Heading4"/>
        <w:rPr>
          <w:rFonts w:ascii="Arial"/>
        </w:rPr>
      </w:pPr>
      <w:bookmarkStart w:id="202" w:name="_WD_Nutrition_Location_Diet_Order_List_("/>
      <w:bookmarkStart w:id="203" w:name="_bookmark140"/>
      <w:bookmarkStart w:id="204" w:name="_bookmark141"/>
      <w:bookmarkEnd w:id="202"/>
      <w:bookmarkEnd w:id="203"/>
      <w:bookmarkEnd w:id="204"/>
      <w:r>
        <w:rPr>
          <w:rFonts w:ascii="Arial"/>
        </w:rPr>
        <w:t>WD Nutrition Location Diet Order List (80-column) [FHORD10]</w:t>
      </w:r>
    </w:p>
    <w:p w14:paraId="22EF7556" w14:textId="77777777" w:rsidR="008216D5" w:rsidRDefault="008216D5">
      <w:pPr>
        <w:pStyle w:val="BodyText"/>
        <w:spacing w:before="7"/>
        <w:rPr>
          <w:rFonts w:ascii="Arial"/>
          <w:b/>
          <w:sz w:val="20"/>
        </w:rPr>
      </w:pPr>
    </w:p>
    <w:p w14:paraId="57752E32" w14:textId="77777777" w:rsidR="008216D5" w:rsidRDefault="003C49CF">
      <w:pPr>
        <w:pStyle w:val="BodyText"/>
        <w:ind w:left="300" w:right="652" w:firstLine="10"/>
      </w:pPr>
      <w:hyperlink w:anchor="_bookmark142" w:history="1">
        <w:r w:rsidR="00D90D84">
          <w:rPr>
            <w:vertAlign w:val="superscript"/>
          </w:rPr>
          <w:t>39</w:t>
        </w:r>
      </w:hyperlink>
      <w:r w:rsidR="00D90D84">
        <w:t>The Nutrition Location Diet Order List option and report for inpatients have been modified to include outpatient data.</w:t>
      </w:r>
    </w:p>
    <w:p w14:paraId="457A18B8" w14:textId="77777777" w:rsidR="008216D5" w:rsidRDefault="008216D5">
      <w:pPr>
        <w:pStyle w:val="BodyText"/>
      </w:pPr>
    </w:p>
    <w:p w14:paraId="78131B8A" w14:textId="77777777" w:rsidR="008216D5" w:rsidRDefault="00D90D84">
      <w:pPr>
        <w:pStyle w:val="BodyText"/>
        <w:spacing w:before="1"/>
        <w:ind w:left="299" w:right="857"/>
      </w:pPr>
      <w:r>
        <w:t>This list is printed by single Nutrition Location or all Nutrition Locations. Its format can be altered to print by room-bed location or alphabetized patient name. Lists containing only one type of service can also be printed. These lists contain information on diet and/or tubefeeding orders, supplemental feedings, early/late trays (for the next 72 hours), and standing orders.</w:t>
      </w:r>
    </w:p>
    <w:p w14:paraId="10146F07" w14:textId="77777777" w:rsidR="008216D5" w:rsidRDefault="008216D5">
      <w:pPr>
        <w:pStyle w:val="BodyText"/>
        <w:spacing w:before="11"/>
        <w:rPr>
          <w:sz w:val="23"/>
        </w:rPr>
      </w:pPr>
    </w:p>
    <w:p w14:paraId="7AF4169D" w14:textId="77777777" w:rsidR="008216D5" w:rsidRDefault="00D90D84">
      <w:pPr>
        <w:pStyle w:val="BodyText"/>
        <w:ind w:left="300" w:right="735"/>
      </w:pPr>
      <w:r>
        <w:t>An asterisk will appear if the supplemental feeding is older than two weeks or an NPO is older than three days. Clinical staff can use this list to monitor orders.</w:t>
      </w:r>
    </w:p>
    <w:p w14:paraId="01147249" w14:textId="77777777" w:rsidR="008216D5" w:rsidRDefault="008216D5">
      <w:pPr>
        <w:pStyle w:val="BodyText"/>
      </w:pPr>
    </w:p>
    <w:p w14:paraId="087107B4" w14:textId="77777777" w:rsidR="008216D5" w:rsidRDefault="00D90D84">
      <w:pPr>
        <w:tabs>
          <w:tab w:val="left" w:pos="6059"/>
        </w:tabs>
        <w:ind w:left="300"/>
        <w:rPr>
          <w:b/>
          <w:sz w:val="24"/>
        </w:rPr>
      </w:pPr>
      <w:r>
        <w:rPr>
          <w:sz w:val="24"/>
        </w:rPr>
        <w:t>Prompt/</w:t>
      </w:r>
      <w:r>
        <w:rPr>
          <w:b/>
          <w:sz w:val="24"/>
        </w:rPr>
        <w:t>User</w:t>
      </w:r>
      <w:r>
        <w:rPr>
          <w:b/>
          <w:spacing w:val="-2"/>
          <w:sz w:val="24"/>
        </w:rPr>
        <w:t xml:space="preserve"> </w:t>
      </w:r>
      <w:r>
        <w:rPr>
          <w:b/>
          <w:sz w:val="24"/>
        </w:rPr>
        <w:t>Entry:</w:t>
      </w:r>
      <w:r>
        <w:rPr>
          <w:b/>
          <w:sz w:val="24"/>
        </w:rPr>
        <w:tab/>
        <w:t>Discussion:</w:t>
      </w:r>
    </w:p>
    <w:p w14:paraId="73414C2C" w14:textId="77777777" w:rsidR="008216D5" w:rsidRDefault="008216D5">
      <w:pPr>
        <w:pStyle w:val="BodyText"/>
        <w:rPr>
          <w:b/>
        </w:rPr>
      </w:pPr>
    </w:p>
    <w:p w14:paraId="2B1419C7" w14:textId="77777777" w:rsidR="008216D5" w:rsidRDefault="00D90D84">
      <w:pPr>
        <w:pStyle w:val="BodyText"/>
        <w:spacing w:after="4"/>
        <w:ind w:left="6060" w:right="481"/>
      </w:pPr>
      <w:r>
        <w:t>Only press &lt;RET&gt; at the // prompts below if you wish to select the default; otherwise you can enter your selection. Enter ?? &lt;RET&gt; for help.</w:t>
      </w:r>
    </w:p>
    <w:p w14:paraId="3D2DA4CF" w14:textId="77777777" w:rsidR="008216D5" w:rsidRDefault="003C49CF">
      <w:pPr>
        <w:pStyle w:val="BodyText"/>
        <w:ind w:left="270"/>
        <w:rPr>
          <w:sz w:val="20"/>
        </w:rPr>
      </w:pPr>
      <w:r>
        <w:rPr>
          <w:sz w:val="20"/>
        </w:rPr>
      </w:r>
      <w:r>
        <w:rPr>
          <w:sz w:val="20"/>
        </w:rPr>
        <w:pict w14:anchorId="45BF840E">
          <v:shape id="_x0000_s3759" type="#_x0000_t202" style="width:471pt;height:161.05pt;mso-left-percent:-10001;mso-top-percent:-10001;mso-position-horizontal:absolute;mso-position-horizontal-relative:char;mso-position-vertical:absolute;mso-position-vertical-relative:line;mso-left-percent:-10001;mso-top-percent:-10001" fillcolor="#e0e0e0" stroked="f">
            <v:textbox inset="0,0,0,0">
              <w:txbxContent>
                <w:p w14:paraId="020CD853" w14:textId="77777777" w:rsidR="00D90D84" w:rsidRDefault="00D90D84">
                  <w:pPr>
                    <w:pStyle w:val="BodyText"/>
                    <w:spacing w:before="6"/>
                    <w:rPr>
                      <w:sz w:val="19"/>
                    </w:rPr>
                  </w:pPr>
                </w:p>
                <w:p w14:paraId="41D3A153" w14:textId="77777777" w:rsidR="00D90D84" w:rsidRDefault="00D90D84">
                  <w:pPr>
                    <w:ind w:left="30"/>
                    <w:rPr>
                      <w:rFonts w:ascii="Courier New"/>
                      <w:b/>
                      <w:sz w:val="20"/>
                    </w:rPr>
                  </w:pPr>
                  <w:r>
                    <w:rPr>
                      <w:rFonts w:ascii="Courier New"/>
                      <w:sz w:val="20"/>
                    </w:rPr>
                    <w:t xml:space="preserve">Select by C=COMMUNICATION OFFICE or W=NUTRITION LOCATION: </w:t>
                  </w:r>
                  <w:r>
                    <w:rPr>
                      <w:rFonts w:ascii="Courier New"/>
                      <w:b/>
                      <w:sz w:val="20"/>
                    </w:rPr>
                    <w:t>C &lt;RET&gt;</w:t>
                  </w:r>
                </w:p>
                <w:p w14:paraId="6EE0B755" w14:textId="77777777" w:rsidR="00D90D84" w:rsidRDefault="00D90D84">
                  <w:pPr>
                    <w:pStyle w:val="BodyText"/>
                    <w:rPr>
                      <w:rFonts w:ascii="Courier New"/>
                      <w:b/>
                      <w:sz w:val="20"/>
                    </w:rPr>
                  </w:pPr>
                </w:p>
                <w:p w14:paraId="3DE621FA" w14:textId="77777777" w:rsidR="00D90D84" w:rsidRDefault="00D90D84">
                  <w:pPr>
                    <w:ind w:left="30"/>
                    <w:rPr>
                      <w:rFonts w:ascii="Courier New"/>
                      <w:b/>
                      <w:sz w:val="20"/>
                    </w:rPr>
                  </w:pPr>
                  <w:r>
                    <w:rPr>
                      <w:rFonts w:ascii="Courier New"/>
                      <w:sz w:val="20"/>
                    </w:rPr>
                    <w:t xml:space="preserve">Select COMMUNICATION OFFICE (or ALL): ALL </w:t>
                  </w:r>
                  <w:r>
                    <w:rPr>
                      <w:rFonts w:ascii="Courier New"/>
                      <w:b/>
                      <w:sz w:val="20"/>
                    </w:rPr>
                    <w:t>&lt;RET&gt;</w:t>
                  </w:r>
                </w:p>
                <w:p w14:paraId="40B25574" w14:textId="77777777" w:rsidR="00D90D84" w:rsidRDefault="00D90D84">
                  <w:pPr>
                    <w:pStyle w:val="BodyText"/>
                    <w:spacing w:before="1"/>
                    <w:rPr>
                      <w:rFonts w:ascii="Courier New"/>
                      <w:b/>
                      <w:sz w:val="20"/>
                    </w:rPr>
                  </w:pPr>
                </w:p>
                <w:p w14:paraId="1485109F" w14:textId="77777777" w:rsidR="00D90D84" w:rsidRDefault="00D90D84">
                  <w:pPr>
                    <w:spacing w:line="480" w:lineRule="auto"/>
                    <w:ind w:left="30" w:right="2768"/>
                    <w:rPr>
                      <w:rFonts w:ascii="Courier New"/>
                      <w:b/>
                      <w:sz w:val="20"/>
                    </w:rPr>
                  </w:pPr>
                  <w:r>
                    <w:rPr>
                      <w:rFonts w:ascii="Courier New"/>
                      <w:sz w:val="20"/>
                    </w:rPr>
                    <w:t xml:space="preserve">Sort Patients: (A=Alphabetically R=Room-Bed) R// </w:t>
                  </w:r>
                  <w:r>
                    <w:rPr>
                      <w:rFonts w:ascii="Courier New"/>
                      <w:b/>
                      <w:sz w:val="20"/>
                    </w:rPr>
                    <w:t xml:space="preserve">&lt;RET&gt; </w:t>
                  </w:r>
                  <w:r>
                    <w:rPr>
                      <w:rFonts w:ascii="Courier New"/>
                      <w:sz w:val="20"/>
                    </w:rPr>
                    <w:t xml:space="preserve">Select Type of Service (T, C, D or ALL): ALL// ?? </w:t>
                  </w:r>
                  <w:r>
                    <w:rPr>
                      <w:rFonts w:ascii="Courier New"/>
                      <w:b/>
                      <w:sz w:val="20"/>
                    </w:rPr>
                    <w:t xml:space="preserve">&lt;RET&gt; </w:t>
                  </w:r>
                  <w:r>
                    <w:rPr>
                      <w:rFonts w:ascii="Courier New"/>
                      <w:sz w:val="20"/>
                    </w:rPr>
                    <w:t xml:space="preserve">Select Type of Service (T, C, D or ALL): ALL// T </w:t>
                  </w:r>
                  <w:r>
                    <w:rPr>
                      <w:rFonts w:ascii="Courier New"/>
                      <w:b/>
                      <w:sz w:val="20"/>
                    </w:rPr>
                    <w:t>&lt;RET&gt;</w:t>
                  </w:r>
                </w:p>
                <w:p w14:paraId="4FDB5032" w14:textId="77777777" w:rsidR="00D90D84" w:rsidRDefault="00D90D84">
                  <w:pPr>
                    <w:tabs>
                      <w:tab w:val="left" w:pos="4229"/>
                    </w:tabs>
                    <w:spacing w:line="226" w:lineRule="exact"/>
                    <w:ind w:left="30"/>
                    <w:rPr>
                      <w:rFonts w:ascii="Courier New"/>
                      <w:b/>
                      <w:sz w:val="20"/>
                    </w:rPr>
                  </w:pPr>
                  <w:r>
                    <w:rPr>
                      <w:rFonts w:ascii="Courier New"/>
                      <w:sz w:val="20"/>
                    </w:rPr>
                    <w:t>Select LIST Printer:</w:t>
                  </w:r>
                  <w:r>
                    <w:rPr>
                      <w:rFonts w:ascii="Courier New"/>
                      <w:spacing w:val="-14"/>
                      <w:sz w:val="20"/>
                    </w:rPr>
                    <w:t xml:space="preserve"> </w:t>
                  </w:r>
                  <w:r>
                    <w:rPr>
                      <w:rFonts w:ascii="Courier New"/>
                      <w:sz w:val="20"/>
                    </w:rPr>
                    <w:t>HOME//</w:t>
                  </w:r>
                  <w:r>
                    <w:rPr>
                      <w:rFonts w:ascii="Courier New"/>
                      <w:spacing w:val="-4"/>
                      <w:sz w:val="20"/>
                    </w:rPr>
                    <w:t xml:space="preserve"> </w:t>
                  </w:r>
                  <w:r>
                    <w:rPr>
                      <w:rFonts w:ascii="Courier New"/>
                      <w:b/>
                      <w:sz w:val="20"/>
                    </w:rPr>
                    <w:t>&lt;RET&gt;</w:t>
                  </w:r>
                  <w:r>
                    <w:rPr>
                      <w:rFonts w:ascii="Courier New"/>
                      <w:b/>
                      <w:sz w:val="20"/>
                    </w:rPr>
                    <w:tab/>
                  </w:r>
                  <w:r>
                    <w:rPr>
                      <w:rFonts w:ascii="Courier New"/>
                      <w:sz w:val="20"/>
                    </w:rPr>
                    <w:t>HYPER SPACE RIGHT MARGIN: 80//</w:t>
                  </w:r>
                  <w:r>
                    <w:rPr>
                      <w:rFonts w:ascii="Courier New"/>
                      <w:spacing w:val="-11"/>
                      <w:sz w:val="20"/>
                    </w:rPr>
                    <w:t xml:space="preserve"> </w:t>
                  </w:r>
                  <w:r>
                    <w:rPr>
                      <w:rFonts w:ascii="Courier New"/>
                      <w:b/>
                      <w:sz w:val="20"/>
                    </w:rPr>
                    <w:t>&lt;RET&gt;</w:t>
                  </w:r>
                </w:p>
              </w:txbxContent>
            </v:textbox>
            <w10:anchorlock/>
          </v:shape>
        </w:pict>
      </w:r>
    </w:p>
    <w:p w14:paraId="1B1877E9" w14:textId="77777777" w:rsidR="008216D5" w:rsidRDefault="008216D5">
      <w:pPr>
        <w:pStyle w:val="BodyText"/>
        <w:rPr>
          <w:sz w:val="20"/>
        </w:rPr>
      </w:pPr>
    </w:p>
    <w:p w14:paraId="14BCEFE7" w14:textId="77777777" w:rsidR="008216D5" w:rsidRDefault="008216D5">
      <w:pPr>
        <w:pStyle w:val="BodyText"/>
        <w:rPr>
          <w:sz w:val="20"/>
        </w:rPr>
      </w:pPr>
    </w:p>
    <w:p w14:paraId="2F4C249F" w14:textId="77777777" w:rsidR="008216D5" w:rsidRDefault="008216D5">
      <w:pPr>
        <w:pStyle w:val="BodyText"/>
        <w:rPr>
          <w:sz w:val="20"/>
        </w:rPr>
      </w:pPr>
    </w:p>
    <w:p w14:paraId="1725A7FA" w14:textId="77777777" w:rsidR="008216D5" w:rsidRDefault="008216D5">
      <w:pPr>
        <w:pStyle w:val="BodyText"/>
        <w:rPr>
          <w:sz w:val="20"/>
        </w:rPr>
      </w:pPr>
    </w:p>
    <w:p w14:paraId="1AA9EED9" w14:textId="77777777" w:rsidR="008216D5" w:rsidRDefault="008216D5">
      <w:pPr>
        <w:pStyle w:val="BodyText"/>
        <w:rPr>
          <w:sz w:val="20"/>
        </w:rPr>
      </w:pPr>
    </w:p>
    <w:p w14:paraId="043CCA2F" w14:textId="77777777" w:rsidR="008216D5" w:rsidRDefault="008216D5">
      <w:pPr>
        <w:pStyle w:val="BodyText"/>
        <w:rPr>
          <w:sz w:val="20"/>
        </w:rPr>
      </w:pPr>
    </w:p>
    <w:p w14:paraId="2B252E43" w14:textId="77777777" w:rsidR="008216D5" w:rsidRDefault="008216D5">
      <w:pPr>
        <w:pStyle w:val="BodyText"/>
        <w:rPr>
          <w:sz w:val="20"/>
        </w:rPr>
      </w:pPr>
    </w:p>
    <w:p w14:paraId="4C6C9B3A" w14:textId="77777777" w:rsidR="008216D5" w:rsidRDefault="008216D5">
      <w:pPr>
        <w:pStyle w:val="BodyText"/>
        <w:rPr>
          <w:sz w:val="20"/>
        </w:rPr>
      </w:pPr>
    </w:p>
    <w:p w14:paraId="7D8BE692" w14:textId="77777777" w:rsidR="008216D5" w:rsidRDefault="008216D5">
      <w:pPr>
        <w:pStyle w:val="BodyText"/>
        <w:rPr>
          <w:sz w:val="20"/>
        </w:rPr>
      </w:pPr>
    </w:p>
    <w:p w14:paraId="7B195B75" w14:textId="77777777" w:rsidR="008216D5" w:rsidRDefault="008216D5">
      <w:pPr>
        <w:pStyle w:val="BodyText"/>
        <w:rPr>
          <w:sz w:val="20"/>
        </w:rPr>
      </w:pPr>
    </w:p>
    <w:p w14:paraId="16D6916A" w14:textId="77777777" w:rsidR="008216D5" w:rsidRDefault="008216D5">
      <w:pPr>
        <w:pStyle w:val="BodyText"/>
        <w:rPr>
          <w:sz w:val="20"/>
        </w:rPr>
      </w:pPr>
    </w:p>
    <w:p w14:paraId="4095575D" w14:textId="77777777" w:rsidR="008216D5" w:rsidRDefault="008216D5">
      <w:pPr>
        <w:pStyle w:val="BodyText"/>
        <w:rPr>
          <w:sz w:val="20"/>
        </w:rPr>
      </w:pPr>
    </w:p>
    <w:p w14:paraId="3C456C0B" w14:textId="77777777" w:rsidR="008216D5" w:rsidRDefault="008216D5">
      <w:pPr>
        <w:pStyle w:val="BodyText"/>
        <w:rPr>
          <w:sz w:val="20"/>
        </w:rPr>
      </w:pPr>
    </w:p>
    <w:p w14:paraId="4E4EB2FE" w14:textId="77777777" w:rsidR="008216D5" w:rsidRDefault="008216D5">
      <w:pPr>
        <w:pStyle w:val="BodyText"/>
        <w:rPr>
          <w:sz w:val="20"/>
        </w:rPr>
      </w:pPr>
    </w:p>
    <w:p w14:paraId="3C35A1AD" w14:textId="77777777" w:rsidR="008216D5" w:rsidRDefault="008216D5">
      <w:pPr>
        <w:pStyle w:val="BodyText"/>
        <w:rPr>
          <w:sz w:val="20"/>
        </w:rPr>
      </w:pPr>
    </w:p>
    <w:p w14:paraId="708836CC" w14:textId="77777777" w:rsidR="008216D5" w:rsidRDefault="003C49CF">
      <w:pPr>
        <w:pStyle w:val="BodyText"/>
        <w:spacing w:before="10"/>
        <w:rPr>
          <w:sz w:val="17"/>
        </w:rPr>
      </w:pPr>
      <w:r>
        <w:pict w14:anchorId="5F39DDDB">
          <v:rect id="_x0000_s2841" style="position:absolute;margin-left:1in;margin-top:12.25pt;width:2in;height:.6pt;z-index:-15571968;mso-wrap-distance-left:0;mso-wrap-distance-right:0;mso-position-horizontal-relative:page" fillcolor="black" stroked="f">
            <w10:wrap type="topAndBottom" anchorx="page"/>
          </v:rect>
        </w:pict>
      </w:r>
    </w:p>
    <w:p w14:paraId="34AB1EDB" w14:textId="77777777" w:rsidR="008216D5" w:rsidRDefault="00D90D84">
      <w:pPr>
        <w:spacing w:before="73"/>
        <w:ind w:left="299" w:right="670"/>
        <w:rPr>
          <w:sz w:val="20"/>
        </w:rPr>
      </w:pPr>
      <w:bookmarkStart w:id="205" w:name="_bookmark142"/>
      <w:bookmarkEnd w:id="205"/>
      <w:r>
        <w:rPr>
          <w:sz w:val="20"/>
          <w:vertAlign w:val="superscript"/>
        </w:rPr>
        <w:t>39</w:t>
      </w:r>
      <w:r>
        <w:rPr>
          <w:sz w:val="20"/>
        </w:rPr>
        <w:t xml:space="preserve"> Patch FH*5.5*5 - May 2007 - The Nutrition Location Diet Order List option and report for inpatients have been modified to include outpatient data.</w:t>
      </w:r>
    </w:p>
    <w:p w14:paraId="23CB7D05" w14:textId="77777777" w:rsidR="008216D5" w:rsidRDefault="008216D5">
      <w:pPr>
        <w:rPr>
          <w:sz w:val="20"/>
        </w:rPr>
        <w:sectPr w:rsidR="008216D5">
          <w:pgSz w:w="12240" w:h="15840"/>
          <w:pgMar w:top="1500" w:right="960" w:bottom="940" w:left="1140" w:header="0" w:footer="745" w:gutter="0"/>
          <w:cols w:space="720"/>
        </w:sectPr>
      </w:pPr>
    </w:p>
    <w:p w14:paraId="5087EAE7" w14:textId="77777777" w:rsidR="008216D5" w:rsidRDefault="003C49CF">
      <w:pPr>
        <w:pStyle w:val="ListParagraph"/>
        <w:numPr>
          <w:ilvl w:val="0"/>
          <w:numId w:val="60"/>
        </w:numPr>
        <w:tabs>
          <w:tab w:val="left" w:pos="542"/>
          <w:tab w:val="left" w:pos="3179"/>
          <w:tab w:val="left" w:pos="8218"/>
        </w:tabs>
        <w:spacing w:before="84"/>
        <w:rPr>
          <w:rFonts w:ascii="Courier New"/>
          <w:sz w:val="20"/>
        </w:rPr>
      </w:pPr>
      <w:r>
        <w:pict w14:anchorId="4A01136B">
          <v:shape id="_x0000_s2840" style="position:absolute;left:0;text-align:left;margin-left:70.5pt;margin-top:1in;width:471pt;height:645.75pt;z-index:-35419648;mso-position-horizontal-relative:page;mso-position-vertical-relative:page" coordorigin="1410,1440" coordsize="9420,12915" o:spt="100" adj="0,,0" path="m10830,10276r-9420,l1410,10502r,227l1410,10956r,226l1410,11408r,227l1410,11862r,227l1410,12316r,225l1410,12768r,227l1410,13222r,226l1410,13674r,227l1410,14128r,226l10830,14354r,-226l10830,13901r,-227l10830,13448r,-226l10830,12995r,-227l10830,12541r,-225l10830,12089r,-227l10830,11635r,-227l10830,11182r,-226l10830,10729r,-227l10830,10276xm10830,9596r-9420,l1410,9823r,226l1410,10276r9420,l10830,10049r,-226l10830,9596xm10830,9143r-9420,l1410,9370r,226l10830,9596r,-226l10830,9143xm10830,8690r-9420,l1410,8916r,227l10830,9143r,-227l10830,8690xm10830,8237r-9420,l1410,8464r,226l10830,8690r,-226l10830,8237xm10830,7558r-9420,l1410,7783r,227l1410,8237r9420,l10830,8010r,-227l10830,7558xm10830,7104r-9420,l1410,7331r,227l10830,7558r,-227l10830,7104xm10830,6650r-9420,l1410,6877r,227l10830,7104r,-227l10830,6650xm10830,6198r-9420,l1410,6425r,225l10830,6650r,-225l10830,6198xm10830,1894r-9420,l1410,2119r,227l1410,2573r,227l1410,3026r,226l1410,3479r,227l1410,3932r,227l1410,4385r,227l1410,4838r,227l1410,5292r,226l1410,5744r,227l1410,6198r9420,l10830,5971r,-227l10830,5518r,-226l10830,5065r,-227l10830,4612r,-227l10830,4159r,-227l10830,3706r,-227l10830,3252r,-226l10830,2800r,-227l10830,2346r,-227l10830,1894xm10830,1440r-9420,l1410,1667r,227l10830,1894r,-227l10830,1440xe" fillcolor="#e0e0e0" stroked="f">
            <v:stroke joinstyle="round"/>
            <v:formulas/>
            <v:path arrowok="t" o:connecttype="segments"/>
            <w10:wrap anchorx="page" anchory="page"/>
          </v:shape>
        </w:pict>
      </w:r>
      <w:r w:rsidR="00D90D84">
        <w:rPr>
          <w:rFonts w:ascii="Courier New"/>
          <w:sz w:val="20"/>
        </w:rPr>
        <w:t>Feb-05</w:t>
      </w:r>
      <w:r w:rsidR="00D90D84">
        <w:rPr>
          <w:rFonts w:ascii="Courier New"/>
          <w:spacing w:val="-5"/>
          <w:sz w:val="20"/>
        </w:rPr>
        <w:t xml:space="preserve"> </w:t>
      </w:r>
      <w:r w:rsidR="00D90D84">
        <w:rPr>
          <w:rFonts w:ascii="Courier New"/>
          <w:sz w:val="20"/>
        </w:rPr>
        <w:t>9:53am</w:t>
      </w:r>
      <w:r w:rsidR="00D90D84">
        <w:rPr>
          <w:rFonts w:ascii="Courier New"/>
          <w:sz w:val="20"/>
        </w:rPr>
        <w:tab/>
        <w:t>NEW 5 CENTRAL</w:t>
      </w:r>
      <w:r w:rsidR="00D90D84">
        <w:rPr>
          <w:rFonts w:ascii="Courier New"/>
          <w:spacing w:val="-10"/>
          <w:sz w:val="20"/>
        </w:rPr>
        <w:t xml:space="preserve"> </w:t>
      </w:r>
      <w:r w:rsidR="00D90D84">
        <w:rPr>
          <w:rFonts w:ascii="Courier New"/>
          <w:sz w:val="20"/>
        </w:rPr>
        <w:t>DIET</w:t>
      </w:r>
      <w:r w:rsidR="00D90D84">
        <w:rPr>
          <w:rFonts w:ascii="Courier New"/>
          <w:spacing w:val="-3"/>
          <w:sz w:val="20"/>
        </w:rPr>
        <w:t xml:space="preserve"> </w:t>
      </w:r>
      <w:r w:rsidR="00D90D84">
        <w:rPr>
          <w:rFonts w:ascii="Courier New"/>
          <w:sz w:val="20"/>
        </w:rPr>
        <w:t>ORDERS</w:t>
      </w:r>
      <w:r w:rsidR="00D90D84">
        <w:rPr>
          <w:rFonts w:ascii="Courier New"/>
          <w:sz w:val="20"/>
        </w:rPr>
        <w:tab/>
        <w:t>Page</w:t>
      </w:r>
      <w:r w:rsidR="00D90D84">
        <w:rPr>
          <w:rFonts w:ascii="Courier New"/>
          <w:spacing w:val="-2"/>
          <w:sz w:val="20"/>
        </w:rPr>
        <w:t xml:space="preserve"> </w:t>
      </w:r>
      <w:r w:rsidR="00D90D84">
        <w:rPr>
          <w:rFonts w:ascii="Courier New"/>
          <w:sz w:val="20"/>
        </w:rPr>
        <w:t>1</w:t>
      </w:r>
    </w:p>
    <w:p w14:paraId="094B81B4" w14:textId="77777777" w:rsidR="008216D5" w:rsidRDefault="008216D5">
      <w:pPr>
        <w:pStyle w:val="BodyText"/>
        <w:rPr>
          <w:rFonts w:ascii="Courier New"/>
          <w:sz w:val="20"/>
        </w:rPr>
      </w:pPr>
    </w:p>
    <w:p w14:paraId="30BB8B71" w14:textId="77777777" w:rsidR="008216D5" w:rsidRDefault="00D90D84">
      <w:pPr>
        <w:ind w:left="3579" w:right="3757"/>
        <w:jc w:val="center"/>
        <w:rPr>
          <w:rFonts w:ascii="Courier New"/>
          <w:sz w:val="20"/>
        </w:rPr>
      </w:pPr>
      <w:r>
        <w:rPr>
          <w:rFonts w:ascii="Courier New"/>
          <w:sz w:val="20"/>
        </w:rPr>
        <w:t>TRAY Service Only</w:t>
      </w:r>
    </w:p>
    <w:p w14:paraId="25E1389B" w14:textId="77777777" w:rsidR="008216D5" w:rsidRDefault="008216D5">
      <w:pPr>
        <w:pStyle w:val="BodyText"/>
        <w:spacing w:before="10"/>
        <w:rPr>
          <w:rFonts w:ascii="Courier New"/>
          <w:sz w:val="19"/>
        </w:rPr>
      </w:pPr>
    </w:p>
    <w:p w14:paraId="4C4561E2" w14:textId="77777777" w:rsidR="008216D5" w:rsidRDefault="00D90D84">
      <w:pPr>
        <w:tabs>
          <w:tab w:val="left" w:pos="1739"/>
          <w:tab w:val="left" w:pos="3179"/>
          <w:tab w:val="left" w:pos="4619"/>
          <w:tab w:val="left" w:pos="6059"/>
          <w:tab w:val="left" w:pos="7979"/>
          <w:tab w:val="left" w:pos="8219"/>
        </w:tabs>
        <w:spacing w:before="1" w:line="480" w:lineRule="auto"/>
        <w:ind w:left="300" w:right="719"/>
        <w:rPr>
          <w:rFonts w:ascii="Courier New"/>
          <w:sz w:val="20"/>
        </w:rPr>
      </w:pPr>
      <w:r>
        <w:rPr>
          <w:rFonts w:ascii="Courier New"/>
          <w:sz w:val="20"/>
        </w:rPr>
        <w:t>Room</w:t>
      </w:r>
      <w:r>
        <w:rPr>
          <w:rFonts w:ascii="Courier New"/>
          <w:sz w:val="20"/>
        </w:rPr>
        <w:tab/>
        <w:t>Patient</w:t>
      </w:r>
      <w:r>
        <w:rPr>
          <w:rFonts w:ascii="Courier New"/>
          <w:sz w:val="20"/>
        </w:rPr>
        <w:tab/>
      </w:r>
      <w:r>
        <w:rPr>
          <w:rFonts w:ascii="Courier New"/>
          <w:sz w:val="20"/>
        </w:rPr>
        <w:tab/>
        <w:t>ID#</w:t>
      </w:r>
      <w:r>
        <w:rPr>
          <w:rFonts w:ascii="Courier New"/>
          <w:sz w:val="20"/>
        </w:rPr>
        <w:tab/>
        <w:t>Admission</w:t>
      </w:r>
      <w:r>
        <w:rPr>
          <w:rFonts w:ascii="Courier New"/>
          <w:spacing w:val="-6"/>
          <w:sz w:val="20"/>
        </w:rPr>
        <w:t xml:space="preserve"> </w:t>
      </w:r>
      <w:r>
        <w:rPr>
          <w:rFonts w:ascii="Courier New"/>
          <w:sz w:val="20"/>
        </w:rPr>
        <w:t>Date</w:t>
      </w:r>
      <w:r>
        <w:rPr>
          <w:rFonts w:ascii="Courier New"/>
          <w:sz w:val="20"/>
        </w:rPr>
        <w:tab/>
        <w:t xml:space="preserve">Svc Ord </w:t>
      </w:r>
      <w:r>
        <w:rPr>
          <w:rFonts w:ascii="Courier New"/>
          <w:spacing w:val="-4"/>
          <w:sz w:val="20"/>
        </w:rPr>
        <w:t xml:space="preserve">Date </w:t>
      </w:r>
      <w:r>
        <w:rPr>
          <w:rFonts w:ascii="Courier New"/>
          <w:sz w:val="20"/>
        </w:rPr>
        <w:t>3-Feb-05</w:t>
      </w:r>
      <w:r>
        <w:rPr>
          <w:rFonts w:ascii="Courier New"/>
          <w:spacing w:val="-6"/>
          <w:sz w:val="20"/>
        </w:rPr>
        <w:t xml:space="preserve"> </w:t>
      </w:r>
      <w:r>
        <w:rPr>
          <w:rFonts w:ascii="Courier New"/>
          <w:sz w:val="20"/>
        </w:rPr>
        <w:t>9:53am</w:t>
      </w:r>
      <w:r>
        <w:rPr>
          <w:rFonts w:ascii="Courier New"/>
          <w:sz w:val="20"/>
        </w:rPr>
        <w:tab/>
        <w:t>NEW 2 WEST</w:t>
      </w:r>
      <w:r>
        <w:rPr>
          <w:rFonts w:ascii="Courier New"/>
          <w:spacing w:val="-8"/>
          <w:sz w:val="20"/>
        </w:rPr>
        <w:t xml:space="preserve"> </w:t>
      </w:r>
      <w:r>
        <w:rPr>
          <w:rFonts w:ascii="Courier New"/>
          <w:sz w:val="20"/>
        </w:rPr>
        <w:t>DIET</w:t>
      </w:r>
      <w:r>
        <w:rPr>
          <w:rFonts w:ascii="Courier New"/>
          <w:spacing w:val="-3"/>
          <w:sz w:val="20"/>
        </w:rPr>
        <w:t xml:space="preserve"> </w:t>
      </w:r>
      <w:r>
        <w:rPr>
          <w:rFonts w:ascii="Courier New"/>
          <w:sz w:val="20"/>
        </w:rPr>
        <w:t>ORDERS</w:t>
      </w:r>
      <w:r>
        <w:rPr>
          <w:rFonts w:ascii="Courier New"/>
          <w:sz w:val="20"/>
        </w:rPr>
        <w:tab/>
      </w:r>
      <w:r>
        <w:rPr>
          <w:rFonts w:ascii="Courier New"/>
          <w:sz w:val="20"/>
        </w:rPr>
        <w:tab/>
      </w:r>
      <w:r>
        <w:rPr>
          <w:rFonts w:ascii="Courier New"/>
          <w:sz w:val="20"/>
        </w:rPr>
        <w:tab/>
        <w:t>Page</w:t>
      </w:r>
      <w:r>
        <w:rPr>
          <w:rFonts w:ascii="Courier New"/>
          <w:spacing w:val="-1"/>
          <w:sz w:val="20"/>
        </w:rPr>
        <w:t xml:space="preserve"> </w:t>
      </w:r>
      <w:r>
        <w:rPr>
          <w:rFonts w:ascii="Courier New"/>
          <w:sz w:val="20"/>
        </w:rPr>
        <w:t>2</w:t>
      </w:r>
    </w:p>
    <w:p w14:paraId="1CC8F132" w14:textId="77777777" w:rsidR="008216D5" w:rsidRDefault="00D90D84">
      <w:pPr>
        <w:spacing w:line="226" w:lineRule="exact"/>
        <w:ind w:left="3579" w:right="3757"/>
        <w:jc w:val="center"/>
        <w:rPr>
          <w:rFonts w:ascii="Courier New"/>
          <w:sz w:val="20"/>
        </w:rPr>
      </w:pPr>
      <w:r>
        <w:rPr>
          <w:rFonts w:ascii="Courier New"/>
          <w:sz w:val="20"/>
        </w:rPr>
        <w:t>TRAY Service Only</w:t>
      </w:r>
    </w:p>
    <w:p w14:paraId="63D9D9B0" w14:textId="77777777" w:rsidR="008216D5" w:rsidRDefault="00D90D84">
      <w:pPr>
        <w:tabs>
          <w:tab w:val="left" w:pos="1739"/>
          <w:tab w:val="left" w:pos="3179"/>
          <w:tab w:val="left" w:pos="4139"/>
          <w:tab w:val="left" w:pos="4619"/>
          <w:tab w:val="left" w:pos="5579"/>
          <w:tab w:val="left" w:pos="6539"/>
          <w:tab w:val="left" w:pos="7858"/>
          <w:tab w:val="left" w:pos="8578"/>
        </w:tabs>
        <w:spacing w:before="3" w:line="450" w:lineRule="atLeast"/>
        <w:ind w:left="300" w:right="599"/>
        <w:rPr>
          <w:rFonts w:ascii="Courier New"/>
          <w:sz w:val="20"/>
        </w:rPr>
      </w:pPr>
      <w:r>
        <w:rPr>
          <w:rFonts w:ascii="Courier New"/>
          <w:sz w:val="20"/>
        </w:rPr>
        <w:t>Room</w:t>
      </w:r>
      <w:r>
        <w:rPr>
          <w:rFonts w:ascii="Courier New"/>
          <w:sz w:val="20"/>
        </w:rPr>
        <w:tab/>
        <w:t>Patient</w:t>
      </w:r>
      <w:r>
        <w:rPr>
          <w:rFonts w:ascii="Courier New"/>
          <w:sz w:val="20"/>
        </w:rPr>
        <w:tab/>
      </w:r>
      <w:r>
        <w:rPr>
          <w:rFonts w:ascii="Courier New"/>
          <w:sz w:val="20"/>
        </w:rPr>
        <w:tab/>
      </w:r>
      <w:r>
        <w:rPr>
          <w:rFonts w:ascii="Courier New"/>
          <w:sz w:val="20"/>
        </w:rPr>
        <w:tab/>
        <w:t>ID#</w:t>
      </w:r>
      <w:r>
        <w:rPr>
          <w:rFonts w:ascii="Courier New"/>
          <w:sz w:val="20"/>
        </w:rPr>
        <w:tab/>
        <w:t>Admission</w:t>
      </w:r>
      <w:r>
        <w:rPr>
          <w:rFonts w:ascii="Courier New"/>
          <w:spacing w:val="-6"/>
          <w:sz w:val="20"/>
        </w:rPr>
        <w:t xml:space="preserve"> </w:t>
      </w:r>
      <w:r>
        <w:rPr>
          <w:rFonts w:ascii="Courier New"/>
          <w:sz w:val="20"/>
        </w:rPr>
        <w:t>Date</w:t>
      </w:r>
      <w:r>
        <w:rPr>
          <w:rFonts w:ascii="Courier New"/>
          <w:sz w:val="20"/>
        </w:rPr>
        <w:tab/>
        <w:t>Svc</w:t>
      </w:r>
      <w:r>
        <w:rPr>
          <w:rFonts w:ascii="Courier New"/>
          <w:sz w:val="20"/>
        </w:rPr>
        <w:tab/>
        <w:t xml:space="preserve">Ord </w:t>
      </w:r>
      <w:r>
        <w:rPr>
          <w:rFonts w:ascii="Courier New"/>
          <w:spacing w:val="-4"/>
          <w:sz w:val="20"/>
        </w:rPr>
        <w:t xml:space="preserve">Date </w:t>
      </w:r>
      <w:r>
        <w:rPr>
          <w:rFonts w:ascii="Courier New"/>
          <w:sz w:val="20"/>
        </w:rPr>
        <w:t>NUTRITION,P</w:t>
      </w:r>
      <w:r>
        <w:rPr>
          <w:rFonts w:ascii="Courier New"/>
          <w:sz w:val="20"/>
        </w:rPr>
        <w:tab/>
      </w:r>
      <w:r>
        <w:rPr>
          <w:rFonts w:ascii="Courier New"/>
          <w:sz w:val="20"/>
        </w:rPr>
        <w:tab/>
        <w:t>0000</w:t>
      </w:r>
      <w:r>
        <w:rPr>
          <w:rFonts w:ascii="Courier New"/>
          <w:sz w:val="20"/>
        </w:rPr>
        <w:tab/>
        <w:t>24-Feb-04</w:t>
      </w:r>
      <w:r>
        <w:rPr>
          <w:rFonts w:ascii="Courier New"/>
          <w:spacing w:val="-7"/>
          <w:sz w:val="20"/>
        </w:rPr>
        <w:t xml:space="preserve"> </w:t>
      </w:r>
      <w:r>
        <w:rPr>
          <w:rFonts w:ascii="Courier New"/>
          <w:sz w:val="20"/>
        </w:rPr>
        <w:t>12:10pm</w:t>
      </w:r>
      <w:r>
        <w:rPr>
          <w:rFonts w:ascii="Courier New"/>
          <w:sz w:val="20"/>
        </w:rPr>
        <w:tab/>
        <w:t>T</w:t>
      </w:r>
    </w:p>
    <w:p w14:paraId="37811C90" w14:textId="77777777" w:rsidR="008216D5" w:rsidRDefault="00D90D84">
      <w:pPr>
        <w:tabs>
          <w:tab w:val="left" w:pos="7379"/>
        </w:tabs>
        <w:spacing w:before="3"/>
        <w:ind w:left="300" w:right="2039"/>
        <w:rPr>
          <w:rFonts w:ascii="Courier New"/>
          <w:sz w:val="20"/>
        </w:rPr>
      </w:pPr>
      <w:r>
        <w:rPr>
          <w:rFonts w:ascii="Courier New"/>
          <w:sz w:val="20"/>
        </w:rPr>
        <w:t>Nut. Status:</w:t>
      </w:r>
      <w:r>
        <w:rPr>
          <w:rFonts w:ascii="Courier New"/>
          <w:spacing w:val="-13"/>
          <w:sz w:val="20"/>
        </w:rPr>
        <w:t xml:space="preserve"> </w:t>
      </w:r>
      <w:r>
        <w:rPr>
          <w:rFonts w:ascii="Courier New"/>
          <w:sz w:val="20"/>
        </w:rPr>
        <w:t>Moderately</w:t>
      </w:r>
      <w:r>
        <w:rPr>
          <w:rFonts w:ascii="Courier New"/>
          <w:spacing w:val="-6"/>
          <w:sz w:val="20"/>
        </w:rPr>
        <w:t xml:space="preserve"> </w:t>
      </w:r>
      <w:r>
        <w:rPr>
          <w:rFonts w:ascii="Courier New"/>
          <w:sz w:val="20"/>
        </w:rPr>
        <w:t>Compromised</w:t>
      </w:r>
      <w:r>
        <w:rPr>
          <w:rFonts w:ascii="Courier New"/>
          <w:sz w:val="20"/>
        </w:rPr>
        <w:tab/>
      </w:r>
      <w:r>
        <w:rPr>
          <w:rFonts w:ascii="Courier New"/>
          <w:spacing w:val="-4"/>
          <w:sz w:val="20"/>
        </w:rPr>
        <w:t xml:space="preserve">22-Mar </w:t>
      </w:r>
      <w:r>
        <w:rPr>
          <w:rFonts w:ascii="Courier New"/>
          <w:sz w:val="20"/>
        </w:rPr>
        <w:t>Allergies: STRAWBERRIES,</w:t>
      </w:r>
      <w:r>
        <w:rPr>
          <w:rFonts w:ascii="Courier New"/>
          <w:spacing w:val="-4"/>
          <w:sz w:val="20"/>
        </w:rPr>
        <w:t xml:space="preserve"> </w:t>
      </w:r>
      <w:r>
        <w:rPr>
          <w:rFonts w:ascii="Courier New"/>
          <w:sz w:val="20"/>
        </w:rPr>
        <w:t>CHOCOLATE</w:t>
      </w:r>
    </w:p>
    <w:p w14:paraId="6F31A22B" w14:textId="77777777" w:rsidR="008216D5" w:rsidRDefault="00D90D84">
      <w:pPr>
        <w:tabs>
          <w:tab w:val="left" w:pos="7259"/>
        </w:tabs>
        <w:ind w:left="300"/>
        <w:rPr>
          <w:rFonts w:ascii="Courier New"/>
          <w:sz w:val="20"/>
        </w:rPr>
      </w:pPr>
      <w:r>
        <w:rPr>
          <w:rFonts w:ascii="Courier New"/>
          <w:sz w:val="20"/>
        </w:rPr>
        <w:t>Diet</w:t>
      </w:r>
      <w:r>
        <w:rPr>
          <w:rFonts w:ascii="Courier New"/>
          <w:spacing w:val="-4"/>
          <w:sz w:val="20"/>
        </w:rPr>
        <w:t xml:space="preserve"> </w:t>
      </w:r>
      <w:r>
        <w:rPr>
          <w:rFonts w:ascii="Courier New"/>
          <w:sz w:val="20"/>
        </w:rPr>
        <w:t>Order:</w:t>
      </w:r>
      <w:r>
        <w:rPr>
          <w:rFonts w:ascii="Courier New"/>
          <w:spacing w:val="-3"/>
          <w:sz w:val="20"/>
        </w:rPr>
        <w:t xml:space="preserve"> </w:t>
      </w:r>
      <w:r>
        <w:rPr>
          <w:rFonts w:ascii="Courier New"/>
          <w:sz w:val="20"/>
        </w:rPr>
        <w:t>NPO</w:t>
      </w:r>
      <w:r>
        <w:rPr>
          <w:rFonts w:ascii="Courier New"/>
          <w:sz w:val="20"/>
        </w:rPr>
        <w:tab/>
        <w:t>25-Apr*</w:t>
      </w:r>
    </w:p>
    <w:p w14:paraId="5E272E00" w14:textId="77777777" w:rsidR="008216D5" w:rsidRDefault="008216D5">
      <w:pPr>
        <w:pStyle w:val="BodyText"/>
        <w:spacing w:before="1"/>
        <w:rPr>
          <w:rFonts w:ascii="Courier New"/>
          <w:sz w:val="20"/>
        </w:rPr>
      </w:pPr>
    </w:p>
    <w:p w14:paraId="201CA2E0" w14:textId="77777777" w:rsidR="008216D5" w:rsidRDefault="00D90D84">
      <w:pPr>
        <w:tabs>
          <w:tab w:val="left" w:pos="4379"/>
        </w:tabs>
        <w:spacing w:line="226" w:lineRule="exact"/>
        <w:ind w:left="59"/>
        <w:jc w:val="center"/>
        <w:rPr>
          <w:rFonts w:ascii="Courier New"/>
          <w:sz w:val="20"/>
        </w:rPr>
      </w:pPr>
      <w:r>
        <w:rPr>
          <w:rFonts w:ascii="Courier New"/>
          <w:sz w:val="20"/>
        </w:rPr>
        <w:t>Likes</w:t>
      </w:r>
      <w:r>
        <w:rPr>
          <w:rFonts w:ascii="Courier New"/>
          <w:sz w:val="20"/>
        </w:rPr>
        <w:tab/>
        <w:t>DisLikes</w:t>
      </w:r>
    </w:p>
    <w:p w14:paraId="05A11BEF" w14:textId="77777777" w:rsidR="008216D5" w:rsidRDefault="00D90D84">
      <w:pPr>
        <w:tabs>
          <w:tab w:val="left" w:pos="2459"/>
        </w:tabs>
        <w:spacing w:line="226" w:lineRule="exact"/>
        <w:ind w:left="1020"/>
        <w:rPr>
          <w:rFonts w:ascii="Courier New"/>
          <w:sz w:val="20"/>
        </w:rPr>
      </w:pPr>
      <w:r>
        <w:rPr>
          <w:rFonts w:ascii="Courier New"/>
          <w:sz w:val="20"/>
        </w:rPr>
        <w:t>All</w:t>
      </w:r>
      <w:r>
        <w:rPr>
          <w:rFonts w:ascii="Courier New"/>
          <w:spacing w:val="-4"/>
          <w:sz w:val="20"/>
        </w:rPr>
        <w:t xml:space="preserve"> </w:t>
      </w:r>
      <w:r>
        <w:rPr>
          <w:rFonts w:ascii="Courier New"/>
          <w:sz w:val="20"/>
        </w:rPr>
        <w:t>Meals</w:t>
      </w:r>
      <w:r>
        <w:rPr>
          <w:rFonts w:ascii="Courier New"/>
          <w:sz w:val="20"/>
        </w:rPr>
        <w:tab/>
        <w:t>1</w:t>
      </w:r>
      <w:r>
        <w:rPr>
          <w:rFonts w:ascii="Courier New"/>
          <w:spacing w:val="-1"/>
          <w:sz w:val="20"/>
        </w:rPr>
        <w:t xml:space="preserve"> </w:t>
      </w:r>
      <w:r>
        <w:rPr>
          <w:rFonts w:ascii="Courier New"/>
          <w:sz w:val="20"/>
        </w:rPr>
        <w:t>GELATIN</w:t>
      </w:r>
    </w:p>
    <w:p w14:paraId="10B947EA" w14:textId="77777777" w:rsidR="008216D5" w:rsidRDefault="00D90D84">
      <w:pPr>
        <w:tabs>
          <w:tab w:val="left" w:pos="2459"/>
        </w:tabs>
        <w:ind w:left="1020"/>
        <w:rPr>
          <w:rFonts w:ascii="Courier New"/>
          <w:sz w:val="20"/>
        </w:rPr>
      </w:pPr>
      <w:r>
        <w:rPr>
          <w:rFonts w:ascii="Courier New"/>
          <w:sz w:val="20"/>
        </w:rPr>
        <w:t>Break</w:t>
      </w:r>
      <w:r>
        <w:rPr>
          <w:rFonts w:ascii="Courier New"/>
          <w:sz w:val="20"/>
        </w:rPr>
        <w:tab/>
        <w:t>1 ORANGE JUICE, 2</w:t>
      </w:r>
      <w:r>
        <w:rPr>
          <w:rFonts w:ascii="Courier New"/>
          <w:spacing w:val="-5"/>
          <w:sz w:val="20"/>
        </w:rPr>
        <w:t xml:space="preserve"> </w:t>
      </w:r>
      <w:r>
        <w:rPr>
          <w:rFonts w:ascii="Courier New"/>
          <w:sz w:val="20"/>
        </w:rPr>
        <w:t>MILK</w:t>
      </w:r>
    </w:p>
    <w:p w14:paraId="2F08964E" w14:textId="77777777" w:rsidR="008216D5" w:rsidRDefault="00D90D84">
      <w:pPr>
        <w:tabs>
          <w:tab w:val="left" w:pos="2459"/>
          <w:tab w:val="left" w:pos="6059"/>
        </w:tabs>
        <w:ind w:left="1020"/>
        <w:rPr>
          <w:rFonts w:ascii="Courier New"/>
          <w:sz w:val="20"/>
        </w:rPr>
      </w:pPr>
      <w:r>
        <w:rPr>
          <w:rFonts w:ascii="Courier New"/>
          <w:sz w:val="20"/>
        </w:rPr>
        <w:t>Noon</w:t>
      </w:r>
      <w:r>
        <w:rPr>
          <w:rFonts w:ascii="Courier New"/>
          <w:sz w:val="20"/>
        </w:rPr>
        <w:tab/>
        <w:t>1</w:t>
      </w:r>
      <w:r>
        <w:rPr>
          <w:rFonts w:ascii="Courier New"/>
          <w:spacing w:val="-3"/>
          <w:sz w:val="20"/>
        </w:rPr>
        <w:t xml:space="preserve"> </w:t>
      </w:r>
      <w:r>
        <w:rPr>
          <w:rFonts w:ascii="Courier New"/>
          <w:sz w:val="20"/>
        </w:rPr>
        <w:t>PIZZA</w:t>
      </w:r>
      <w:r>
        <w:rPr>
          <w:rFonts w:ascii="Courier New"/>
          <w:spacing w:val="-3"/>
          <w:sz w:val="20"/>
        </w:rPr>
        <w:t xml:space="preserve"> </w:t>
      </w:r>
      <w:r>
        <w:rPr>
          <w:rFonts w:ascii="Courier New"/>
          <w:sz w:val="20"/>
        </w:rPr>
        <w:t>PUFFS</w:t>
      </w:r>
      <w:r>
        <w:rPr>
          <w:rFonts w:ascii="Courier New"/>
          <w:sz w:val="20"/>
        </w:rPr>
        <w:tab/>
        <w:t>NO SHRIMPS, NO GREEN</w:t>
      </w:r>
      <w:r>
        <w:rPr>
          <w:rFonts w:ascii="Courier New"/>
          <w:spacing w:val="-9"/>
          <w:sz w:val="20"/>
        </w:rPr>
        <w:t xml:space="preserve"> </w:t>
      </w:r>
      <w:r>
        <w:rPr>
          <w:rFonts w:ascii="Courier New"/>
          <w:sz w:val="20"/>
        </w:rPr>
        <w:t>FOODS</w:t>
      </w:r>
    </w:p>
    <w:p w14:paraId="777AEDF2" w14:textId="77777777" w:rsidR="008216D5" w:rsidRDefault="00D90D84">
      <w:pPr>
        <w:spacing w:before="1"/>
        <w:ind w:left="2100"/>
        <w:rPr>
          <w:rFonts w:ascii="Courier New"/>
          <w:sz w:val="20"/>
        </w:rPr>
      </w:pPr>
      <w:r>
        <w:rPr>
          <w:rFonts w:ascii="Courier New"/>
          <w:sz w:val="20"/>
        </w:rPr>
        <w:t>1 WHOLE-WHEAT BREAD</w:t>
      </w:r>
    </w:p>
    <w:p w14:paraId="42076549" w14:textId="77777777" w:rsidR="008216D5" w:rsidRDefault="00D90D84">
      <w:pPr>
        <w:spacing w:line="226" w:lineRule="exact"/>
        <w:ind w:left="2100"/>
        <w:rPr>
          <w:rFonts w:ascii="Courier New"/>
          <w:sz w:val="20"/>
        </w:rPr>
      </w:pPr>
      <w:r>
        <w:rPr>
          <w:rFonts w:ascii="Courier New"/>
          <w:sz w:val="20"/>
        </w:rPr>
        <w:t>1 POTATO CHIPS</w:t>
      </w:r>
    </w:p>
    <w:p w14:paraId="30C56B7A" w14:textId="77777777" w:rsidR="008216D5" w:rsidRDefault="00D90D84">
      <w:pPr>
        <w:spacing w:line="226" w:lineRule="exact"/>
        <w:ind w:left="2100"/>
        <w:rPr>
          <w:rFonts w:ascii="Courier New"/>
          <w:sz w:val="20"/>
        </w:rPr>
      </w:pPr>
      <w:r>
        <w:rPr>
          <w:rFonts w:ascii="Courier New"/>
          <w:sz w:val="20"/>
        </w:rPr>
        <w:t>1 WHITE BREAD</w:t>
      </w:r>
    </w:p>
    <w:p w14:paraId="20B8E583" w14:textId="77777777" w:rsidR="008216D5" w:rsidRDefault="00D90D84">
      <w:pPr>
        <w:tabs>
          <w:tab w:val="left" w:pos="2459"/>
          <w:tab w:val="left" w:pos="6059"/>
        </w:tabs>
        <w:ind w:left="1019"/>
        <w:rPr>
          <w:rFonts w:ascii="Courier New"/>
          <w:sz w:val="20"/>
        </w:rPr>
      </w:pPr>
      <w:r>
        <w:rPr>
          <w:rFonts w:ascii="Courier New"/>
          <w:sz w:val="20"/>
        </w:rPr>
        <w:t>Noon,Even</w:t>
      </w:r>
      <w:r>
        <w:rPr>
          <w:rFonts w:ascii="Courier New"/>
          <w:sz w:val="20"/>
        </w:rPr>
        <w:tab/>
        <w:t>1</w:t>
      </w:r>
      <w:r>
        <w:rPr>
          <w:rFonts w:ascii="Courier New"/>
          <w:spacing w:val="-4"/>
          <w:sz w:val="20"/>
        </w:rPr>
        <w:t xml:space="preserve"> </w:t>
      </w:r>
      <w:r>
        <w:rPr>
          <w:rFonts w:ascii="Courier New"/>
          <w:sz w:val="20"/>
        </w:rPr>
        <w:t>TANGERINE</w:t>
      </w:r>
      <w:r>
        <w:rPr>
          <w:rFonts w:ascii="Courier New"/>
          <w:sz w:val="20"/>
        </w:rPr>
        <w:tab/>
        <w:t>NO</w:t>
      </w:r>
      <w:r>
        <w:rPr>
          <w:rFonts w:ascii="Courier New"/>
          <w:spacing w:val="-2"/>
          <w:sz w:val="20"/>
        </w:rPr>
        <w:t xml:space="preserve"> </w:t>
      </w:r>
      <w:r>
        <w:rPr>
          <w:rFonts w:ascii="Courier New"/>
          <w:sz w:val="20"/>
        </w:rPr>
        <w:t>PORK</w:t>
      </w:r>
    </w:p>
    <w:p w14:paraId="7049A349" w14:textId="77777777" w:rsidR="008216D5" w:rsidRDefault="00D90D84">
      <w:pPr>
        <w:tabs>
          <w:tab w:val="left" w:pos="2459"/>
        </w:tabs>
        <w:ind w:left="1020"/>
        <w:rPr>
          <w:rFonts w:ascii="Courier New"/>
          <w:sz w:val="20"/>
        </w:rPr>
      </w:pPr>
      <w:r>
        <w:rPr>
          <w:rFonts w:ascii="Courier New"/>
          <w:sz w:val="20"/>
        </w:rPr>
        <w:t>Even</w:t>
      </w:r>
      <w:r>
        <w:rPr>
          <w:rFonts w:ascii="Courier New"/>
          <w:sz w:val="20"/>
        </w:rPr>
        <w:tab/>
        <w:t>2</w:t>
      </w:r>
      <w:r>
        <w:rPr>
          <w:rFonts w:ascii="Courier New"/>
          <w:spacing w:val="-2"/>
          <w:sz w:val="20"/>
        </w:rPr>
        <w:t xml:space="preserve"> </w:t>
      </w:r>
      <w:r>
        <w:rPr>
          <w:rFonts w:ascii="Courier New"/>
          <w:sz w:val="20"/>
        </w:rPr>
        <w:t>TACO</w:t>
      </w:r>
    </w:p>
    <w:p w14:paraId="540A1969" w14:textId="77777777" w:rsidR="008216D5" w:rsidRDefault="00D90D84">
      <w:pPr>
        <w:tabs>
          <w:tab w:val="left" w:pos="1739"/>
          <w:tab w:val="left" w:pos="4619"/>
          <w:tab w:val="left" w:pos="6059"/>
          <w:tab w:val="left" w:pos="8218"/>
          <w:tab w:val="left" w:pos="8819"/>
        </w:tabs>
        <w:spacing w:before="4" w:line="450" w:lineRule="atLeast"/>
        <w:ind w:left="300" w:right="718" w:firstLine="720"/>
        <w:rPr>
          <w:rFonts w:ascii="Courier New"/>
          <w:sz w:val="20"/>
        </w:rPr>
      </w:pPr>
      <w:r>
        <w:rPr>
          <w:rFonts w:ascii="Courier New"/>
          <w:sz w:val="20"/>
        </w:rPr>
        <w:t>Stng.</w:t>
      </w:r>
      <w:r>
        <w:rPr>
          <w:rFonts w:ascii="Courier New"/>
          <w:spacing w:val="-4"/>
          <w:sz w:val="20"/>
        </w:rPr>
        <w:t xml:space="preserve"> </w:t>
      </w:r>
      <w:r>
        <w:rPr>
          <w:rFonts w:ascii="Courier New"/>
          <w:sz w:val="20"/>
        </w:rPr>
        <w:t>Order:</w:t>
      </w:r>
      <w:r>
        <w:rPr>
          <w:rFonts w:ascii="Courier New"/>
          <w:spacing w:val="-4"/>
          <w:sz w:val="20"/>
        </w:rPr>
        <w:t xml:space="preserve"> </w:t>
      </w:r>
      <w:r>
        <w:rPr>
          <w:rFonts w:ascii="Courier New"/>
          <w:sz w:val="20"/>
        </w:rPr>
        <w:t>Even</w:t>
      </w:r>
      <w:r>
        <w:rPr>
          <w:rFonts w:ascii="Courier New"/>
          <w:sz w:val="20"/>
        </w:rPr>
        <w:tab/>
        <w:t>1 CORN</w:t>
      </w:r>
      <w:r>
        <w:rPr>
          <w:rFonts w:ascii="Courier New"/>
          <w:spacing w:val="-5"/>
          <w:sz w:val="20"/>
        </w:rPr>
        <w:t xml:space="preserve"> </w:t>
      </w:r>
      <w:r>
        <w:rPr>
          <w:rFonts w:ascii="Courier New"/>
          <w:sz w:val="20"/>
        </w:rPr>
        <w:t>BEEF</w:t>
      </w:r>
      <w:r>
        <w:rPr>
          <w:rFonts w:ascii="Courier New"/>
          <w:spacing w:val="-2"/>
          <w:sz w:val="20"/>
        </w:rPr>
        <w:t xml:space="preserve"> </w:t>
      </w:r>
      <w:r>
        <w:rPr>
          <w:rFonts w:ascii="Courier New"/>
          <w:sz w:val="20"/>
        </w:rPr>
        <w:t>(I)</w:t>
      </w:r>
      <w:r>
        <w:rPr>
          <w:rFonts w:ascii="Courier New"/>
          <w:sz w:val="20"/>
        </w:rPr>
        <w:tab/>
      </w:r>
      <w:r>
        <w:rPr>
          <w:rFonts w:ascii="Courier New"/>
          <w:sz w:val="20"/>
        </w:rPr>
        <w:tab/>
      </w:r>
      <w:r>
        <w:rPr>
          <w:rFonts w:ascii="Courier New"/>
          <w:spacing w:val="-4"/>
          <w:sz w:val="20"/>
        </w:rPr>
        <w:t xml:space="preserve">2-Mar </w:t>
      </w:r>
      <w:r>
        <w:rPr>
          <w:rFonts w:ascii="Courier New"/>
          <w:sz w:val="20"/>
        </w:rPr>
        <w:t>205-01</w:t>
      </w:r>
      <w:r>
        <w:rPr>
          <w:rFonts w:ascii="Courier New"/>
          <w:sz w:val="20"/>
        </w:rPr>
        <w:tab/>
        <w:t>TEST,A</w:t>
      </w:r>
      <w:r>
        <w:rPr>
          <w:rFonts w:ascii="Courier New"/>
          <w:sz w:val="20"/>
        </w:rPr>
        <w:tab/>
        <w:t>0001</w:t>
      </w:r>
      <w:r>
        <w:rPr>
          <w:rFonts w:ascii="Courier New"/>
          <w:sz w:val="20"/>
        </w:rPr>
        <w:tab/>
        <w:t>4-Jun-93</w:t>
      </w:r>
      <w:r>
        <w:rPr>
          <w:rFonts w:ascii="Courier New"/>
          <w:spacing w:val="-6"/>
          <w:sz w:val="20"/>
        </w:rPr>
        <w:t xml:space="preserve"> </w:t>
      </w:r>
      <w:r>
        <w:rPr>
          <w:rFonts w:ascii="Courier New"/>
          <w:sz w:val="20"/>
        </w:rPr>
        <w:t>11:16am</w:t>
      </w:r>
      <w:r>
        <w:rPr>
          <w:rFonts w:ascii="Courier New"/>
          <w:sz w:val="20"/>
        </w:rPr>
        <w:tab/>
        <w:t>T</w:t>
      </w:r>
    </w:p>
    <w:p w14:paraId="227DAE95" w14:textId="77777777" w:rsidR="008216D5" w:rsidRDefault="00D90D84">
      <w:pPr>
        <w:tabs>
          <w:tab w:val="left" w:pos="8099"/>
        </w:tabs>
        <w:spacing w:before="3"/>
        <w:ind w:left="1740"/>
        <w:rPr>
          <w:rFonts w:ascii="Courier New"/>
          <w:sz w:val="20"/>
        </w:rPr>
      </w:pPr>
      <w:r>
        <w:rPr>
          <w:rFonts w:ascii="Courier New"/>
          <w:sz w:val="20"/>
        </w:rPr>
        <w:t>Nut. Status:</w:t>
      </w:r>
      <w:r>
        <w:rPr>
          <w:rFonts w:ascii="Courier New"/>
          <w:spacing w:val="-12"/>
          <w:sz w:val="20"/>
        </w:rPr>
        <w:t xml:space="preserve"> </w:t>
      </w:r>
      <w:r>
        <w:rPr>
          <w:rFonts w:ascii="Courier New"/>
          <w:sz w:val="20"/>
        </w:rPr>
        <w:t>Severely</w:t>
      </w:r>
      <w:r>
        <w:rPr>
          <w:rFonts w:ascii="Courier New"/>
          <w:spacing w:val="-6"/>
          <w:sz w:val="20"/>
        </w:rPr>
        <w:t xml:space="preserve"> </w:t>
      </w:r>
      <w:r>
        <w:rPr>
          <w:rFonts w:ascii="Courier New"/>
          <w:sz w:val="20"/>
        </w:rPr>
        <w:t>Compromised</w:t>
      </w:r>
      <w:r>
        <w:rPr>
          <w:rFonts w:ascii="Courier New"/>
          <w:sz w:val="20"/>
        </w:rPr>
        <w:tab/>
        <w:t>10-Dec</w:t>
      </w:r>
    </w:p>
    <w:p w14:paraId="4A9F5103" w14:textId="77777777" w:rsidR="008216D5" w:rsidRDefault="00D90D84">
      <w:pPr>
        <w:tabs>
          <w:tab w:val="left" w:pos="8819"/>
        </w:tabs>
        <w:ind w:left="1740"/>
        <w:rPr>
          <w:rFonts w:ascii="Courier New"/>
          <w:sz w:val="20"/>
        </w:rPr>
      </w:pPr>
      <w:r>
        <w:rPr>
          <w:rFonts w:ascii="Courier New"/>
          <w:sz w:val="20"/>
        </w:rPr>
        <w:t>Diet Order:</w:t>
      </w:r>
      <w:r>
        <w:rPr>
          <w:rFonts w:ascii="Courier New"/>
          <w:spacing w:val="-6"/>
          <w:sz w:val="20"/>
        </w:rPr>
        <w:t xml:space="preserve"> </w:t>
      </w:r>
      <w:r>
        <w:rPr>
          <w:rFonts w:ascii="Courier New"/>
          <w:sz w:val="20"/>
        </w:rPr>
        <w:t>HI</w:t>
      </w:r>
      <w:r>
        <w:rPr>
          <w:rFonts w:ascii="Courier New"/>
          <w:spacing w:val="-3"/>
          <w:sz w:val="20"/>
        </w:rPr>
        <w:t xml:space="preserve"> </w:t>
      </w:r>
      <w:r>
        <w:rPr>
          <w:rFonts w:ascii="Courier New"/>
          <w:sz w:val="20"/>
        </w:rPr>
        <w:t>PRO</w:t>
      </w:r>
      <w:r>
        <w:rPr>
          <w:rFonts w:ascii="Courier New"/>
          <w:sz w:val="20"/>
        </w:rPr>
        <w:tab/>
        <w:t>11-Jan</w:t>
      </w:r>
    </w:p>
    <w:p w14:paraId="5CF3B37C" w14:textId="77777777" w:rsidR="008216D5" w:rsidRDefault="00D90D84">
      <w:pPr>
        <w:tabs>
          <w:tab w:val="left" w:pos="6059"/>
          <w:tab w:val="left" w:pos="8098"/>
        </w:tabs>
        <w:spacing w:line="480" w:lineRule="auto"/>
        <w:ind w:left="1979" w:right="1319" w:hanging="240"/>
        <w:rPr>
          <w:rFonts w:ascii="Courier New"/>
          <w:sz w:val="20"/>
        </w:rPr>
      </w:pPr>
      <w:r>
        <w:rPr>
          <w:rFonts w:ascii="Courier New"/>
          <w:sz w:val="20"/>
        </w:rPr>
        <w:t>Tubefeed.: 1 CAN PULMOCARE,</w:t>
      </w:r>
      <w:r>
        <w:rPr>
          <w:rFonts w:ascii="Courier New"/>
          <w:spacing w:val="-19"/>
          <w:sz w:val="20"/>
        </w:rPr>
        <w:t xml:space="preserve"> </w:t>
      </w:r>
      <w:r>
        <w:rPr>
          <w:rFonts w:ascii="Courier New"/>
          <w:sz w:val="20"/>
        </w:rPr>
        <w:t>150</w:t>
      </w:r>
      <w:r>
        <w:rPr>
          <w:rFonts w:ascii="Courier New"/>
          <w:spacing w:val="-4"/>
          <w:sz w:val="20"/>
        </w:rPr>
        <w:t xml:space="preserve"> </w:t>
      </w:r>
      <w:r>
        <w:rPr>
          <w:rFonts w:ascii="Courier New"/>
          <w:sz w:val="20"/>
        </w:rPr>
        <w:t>Kcal/Day</w:t>
      </w:r>
      <w:r>
        <w:rPr>
          <w:rFonts w:ascii="Courier New"/>
          <w:sz w:val="20"/>
        </w:rPr>
        <w:tab/>
      </w:r>
      <w:r>
        <w:rPr>
          <w:rFonts w:ascii="Courier New"/>
          <w:spacing w:val="-4"/>
          <w:sz w:val="20"/>
        </w:rPr>
        <w:t xml:space="preserve">20-Oct </w:t>
      </w:r>
      <w:r>
        <w:rPr>
          <w:rFonts w:ascii="Courier New"/>
          <w:sz w:val="20"/>
        </w:rPr>
        <w:t>Likes</w:t>
      </w:r>
      <w:r>
        <w:rPr>
          <w:rFonts w:ascii="Courier New"/>
          <w:sz w:val="20"/>
        </w:rPr>
        <w:tab/>
        <w:t>DisLikes</w:t>
      </w:r>
    </w:p>
    <w:p w14:paraId="0C397C42" w14:textId="77777777" w:rsidR="008216D5" w:rsidRDefault="00D90D84">
      <w:pPr>
        <w:tabs>
          <w:tab w:val="left" w:pos="4619"/>
        </w:tabs>
        <w:ind w:left="300" w:right="3238"/>
        <w:rPr>
          <w:rFonts w:ascii="Courier New"/>
          <w:sz w:val="20"/>
        </w:rPr>
      </w:pPr>
      <w:r>
        <w:rPr>
          <w:rFonts w:ascii="Courier New"/>
          <w:sz w:val="20"/>
        </w:rPr>
        <w:t>All Meals 1</w:t>
      </w:r>
      <w:r>
        <w:rPr>
          <w:rFonts w:ascii="Courier New"/>
          <w:spacing w:val="-11"/>
          <w:sz w:val="20"/>
        </w:rPr>
        <w:t xml:space="preserve"> </w:t>
      </w:r>
      <w:r>
        <w:rPr>
          <w:rFonts w:ascii="Courier New"/>
          <w:sz w:val="20"/>
        </w:rPr>
        <w:t>LIVER</w:t>
      </w:r>
      <w:r>
        <w:rPr>
          <w:rFonts w:ascii="Courier New"/>
          <w:spacing w:val="-3"/>
          <w:sz w:val="20"/>
        </w:rPr>
        <w:t xml:space="preserve"> </w:t>
      </w:r>
      <w:r>
        <w:rPr>
          <w:rFonts w:ascii="Courier New"/>
          <w:sz w:val="20"/>
        </w:rPr>
        <w:t>SANDWICH</w:t>
      </w:r>
      <w:r>
        <w:rPr>
          <w:rFonts w:ascii="Courier New"/>
          <w:sz w:val="20"/>
        </w:rPr>
        <w:tab/>
        <w:t>NO SOUP, NO CHICKEN Break 2 MILK, 3 WHITE</w:t>
      </w:r>
      <w:r>
        <w:rPr>
          <w:rFonts w:ascii="Courier New"/>
          <w:spacing w:val="-7"/>
          <w:sz w:val="20"/>
        </w:rPr>
        <w:t xml:space="preserve"> </w:t>
      </w:r>
      <w:r>
        <w:rPr>
          <w:rFonts w:ascii="Courier New"/>
          <w:sz w:val="20"/>
        </w:rPr>
        <w:t>BREAD</w:t>
      </w:r>
    </w:p>
    <w:p w14:paraId="1460AC26" w14:textId="77777777" w:rsidR="008216D5" w:rsidRDefault="00D90D84">
      <w:pPr>
        <w:spacing w:line="226" w:lineRule="exact"/>
        <w:ind w:left="300"/>
        <w:rPr>
          <w:rFonts w:ascii="Courier New"/>
          <w:sz w:val="20"/>
        </w:rPr>
      </w:pPr>
      <w:r>
        <w:rPr>
          <w:rFonts w:ascii="Courier New"/>
          <w:sz w:val="20"/>
        </w:rPr>
        <w:t>Noon 1 BEEF BURGER</w:t>
      </w:r>
    </w:p>
    <w:p w14:paraId="5BB8DBCF" w14:textId="77777777" w:rsidR="008216D5" w:rsidRDefault="00D90D84">
      <w:pPr>
        <w:ind w:left="300"/>
        <w:rPr>
          <w:rFonts w:ascii="Courier New"/>
          <w:sz w:val="20"/>
        </w:rPr>
      </w:pPr>
      <w:r>
        <w:rPr>
          <w:rFonts w:ascii="Courier New"/>
          <w:sz w:val="20"/>
        </w:rPr>
        <w:t>Noon,Even 1 GELATIN</w:t>
      </w:r>
    </w:p>
    <w:p w14:paraId="5DD58244" w14:textId="77777777" w:rsidR="008216D5" w:rsidRDefault="008216D5">
      <w:pPr>
        <w:pStyle w:val="BodyText"/>
        <w:rPr>
          <w:rFonts w:ascii="Courier New"/>
          <w:sz w:val="20"/>
        </w:rPr>
      </w:pPr>
    </w:p>
    <w:p w14:paraId="62F36463" w14:textId="77777777" w:rsidR="008216D5" w:rsidRDefault="00D90D84">
      <w:pPr>
        <w:tabs>
          <w:tab w:val="left" w:pos="7259"/>
        </w:tabs>
        <w:ind w:left="300"/>
        <w:rPr>
          <w:rFonts w:ascii="Courier New"/>
          <w:sz w:val="20"/>
        </w:rPr>
      </w:pPr>
      <w:r>
        <w:rPr>
          <w:rFonts w:ascii="Courier New"/>
          <w:sz w:val="20"/>
        </w:rPr>
        <w:t>Stng. Order: All Meals 2</w:t>
      </w:r>
      <w:r>
        <w:rPr>
          <w:rFonts w:ascii="Courier New"/>
          <w:spacing w:val="-16"/>
          <w:sz w:val="20"/>
        </w:rPr>
        <w:t xml:space="preserve"> </w:t>
      </w:r>
      <w:r>
        <w:rPr>
          <w:rFonts w:ascii="Courier New"/>
          <w:sz w:val="20"/>
        </w:rPr>
        <w:t>APPLE</w:t>
      </w:r>
      <w:r>
        <w:rPr>
          <w:rFonts w:ascii="Courier New"/>
          <w:spacing w:val="-3"/>
          <w:sz w:val="20"/>
        </w:rPr>
        <w:t xml:space="preserve"> </w:t>
      </w:r>
      <w:r>
        <w:rPr>
          <w:rFonts w:ascii="Courier New"/>
          <w:sz w:val="20"/>
        </w:rPr>
        <w:t>(I)</w:t>
      </w:r>
      <w:r>
        <w:rPr>
          <w:rFonts w:ascii="Courier New"/>
          <w:sz w:val="20"/>
        </w:rPr>
        <w:tab/>
        <w:t>15-Mar</w:t>
      </w:r>
    </w:p>
    <w:p w14:paraId="2E5F0335" w14:textId="77777777" w:rsidR="008216D5" w:rsidRDefault="00D90D84">
      <w:pPr>
        <w:tabs>
          <w:tab w:val="left" w:pos="7259"/>
        </w:tabs>
        <w:spacing w:before="1" w:line="226" w:lineRule="exact"/>
        <w:ind w:left="300"/>
        <w:rPr>
          <w:rFonts w:ascii="Courier New"/>
          <w:sz w:val="20"/>
        </w:rPr>
      </w:pPr>
      <w:r>
        <w:rPr>
          <w:rFonts w:ascii="Courier New"/>
          <w:sz w:val="20"/>
        </w:rPr>
        <w:t>Stng. Order: Noon 1 GRILLED</w:t>
      </w:r>
      <w:r>
        <w:rPr>
          <w:rFonts w:ascii="Courier New"/>
          <w:spacing w:val="-18"/>
          <w:sz w:val="20"/>
        </w:rPr>
        <w:t xml:space="preserve"> </w:t>
      </w:r>
      <w:r>
        <w:rPr>
          <w:rFonts w:ascii="Courier New"/>
          <w:sz w:val="20"/>
        </w:rPr>
        <w:t>CHEESE</w:t>
      </w:r>
      <w:r>
        <w:rPr>
          <w:rFonts w:ascii="Courier New"/>
          <w:spacing w:val="-4"/>
          <w:sz w:val="20"/>
        </w:rPr>
        <w:t xml:space="preserve"> </w:t>
      </w:r>
      <w:r>
        <w:rPr>
          <w:rFonts w:ascii="Courier New"/>
          <w:sz w:val="20"/>
        </w:rPr>
        <w:t>(I)</w:t>
      </w:r>
      <w:r>
        <w:rPr>
          <w:rFonts w:ascii="Courier New"/>
          <w:sz w:val="20"/>
        </w:rPr>
        <w:tab/>
        <w:t>15-Mar</w:t>
      </w:r>
    </w:p>
    <w:p w14:paraId="0E0AC88C" w14:textId="77777777" w:rsidR="008216D5" w:rsidRDefault="00D90D84">
      <w:pPr>
        <w:tabs>
          <w:tab w:val="left" w:pos="7259"/>
        </w:tabs>
        <w:spacing w:line="226" w:lineRule="exact"/>
        <w:ind w:left="300"/>
        <w:rPr>
          <w:rFonts w:ascii="Courier New"/>
          <w:sz w:val="20"/>
        </w:rPr>
      </w:pPr>
      <w:r>
        <w:rPr>
          <w:rFonts w:ascii="Courier New"/>
          <w:sz w:val="20"/>
        </w:rPr>
        <w:t>Stng. Order: Even 2 GRILLED</w:t>
      </w:r>
      <w:r>
        <w:rPr>
          <w:rFonts w:ascii="Courier New"/>
          <w:spacing w:val="-18"/>
          <w:sz w:val="20"/>
        </w:rPr>
        <w:t xml:space="preserve"> </w:t>
      </w:r>
      <w:r>
        <w:rPr>
          <w:rFonts w:ascii="Courier New"/>
          <w:sz w:val="20"/>
        </w:rPr>
        <w:t>CHEESE</w:t>
      </w:r>
      <w:r>
        <w:rPr>
          <w:rFonts w:ascii="Courier New"/>
          <w:spacing w:val="-4"/>
          <w:sz w:val="20"/>
        </w:rPr>
        <w:t xml:space="preserve"> </w:t>
      </w:r>
      <w:r>
        <w:rPr>
          <w:rFonts w:ascii="Courier New"/>
          <w:sz w:val="20"/>
        </w:rPr>
        <w:t>(I)</w:t>
      </w:r>
      <w:r>
        <w:rPr>
          <w:rFonts w:ascii="Courier New"/>
          <w:sz w:val="20"/>
        </w:rPr>
        <w:tab/>
        <w:t>15-Mar</w:t>
      </w:r>
    </w:p>
    <w:p w14:paraId="4EBC507D" w14:textId="77777777" w:rsidR="008216D5" w:rsidRDefault="00D90D84">
      <w:pPr>
        <w:tabs>
          <w:tab w:val="left" w:pos="7258"/>
        </w:tabs>
        <w:ind w:left="300"/>
        <w:rPr>
          <w:rFonts w:ascii="Courier New"/>
          <w:sz w:val="20"/>
        </w:rPr>
      </w:pPr>
      <w:r>
        <w:rPr>
          <w:rFonts w:ascii="Courier New"/>
          <w:sz w:val="20"/>
        </w:rPr>
        <w:t>10AM 1 CEREAL I/BOWL/SPOON;</w:t>
      </w:r>
      <w:r>
        <w:rPr>
          <w:rFonts w:ascii="Courier New"/>
          <w:spacing w:val="-17"/>
          <w:sz w:val="20"/>
        </w:rPr>
        <w:t xml:space="preserve"> </w:t>
      </w:r>
      <w:r>
        <w:rPr>
          <w:rFonts w:ascii="Courier New"/>
          <w:sz w:val="20"/>
        </w:rPr>
        <w:t>1</w:t>
      </w:r>
      <w:r>
        <w:rPr>
          <w:rFonts w:ascii="Courier New"/>
          <w:spacing w:val="-4"/>
          <w:sz w:val="20"/>
        </w:rPr>
        <w:t xml:space="preserve"> </w:t>
      </w:r>
      <w:r>
        <w:rPr>
          <w:rFonts w:ascii="Courier New"/>
          <w:sz w:val="20"/>
        </w:rPr>
        <w:t>MILK,2%</w:t>
      </w:r>
      <w:r>
        <w:rPr>
          <w:rFonts w:ascii="Courier New"/>
          <w:sz w:val="20"/>
        </w:rPr>
        <w:tab/>
        <w:t>20-Oct*</w:t>
      </w:r>
    </w:p>
    <w:p w14:paraId="2968BD01" w14:textId="77777777" w:rsidR="008216D5" w:rsidRDefault="00D90D84">
      <w:pPr>
        <w:ind w:left="419"/>
        <w:rPr>
          <w:rFonts w:ascii="Courier New"/>
          <w:sz w:val="20"/>
        </w:rPr>
      </w:pPr>
      <w:r>
        <w:rPr>
          <w:rFonts w:ascii="Courier New"/>
          <w:sz w:val="20"/>
        </w:rPr>
        <w:t>2PM 1 DESSERT OF THE</w:t>
      </w:r>
      <w:r>
        <w:rPr>
          <w:rFonts w:ascii="Courier New"/>
          <w:spacing w:val="-15"/>
          <w:sz w:val="20"/>
        </w:rPr>
        <w:t xml:space="preserve"> </w:t>
      </w:r>
      <w:r>
        <w:rPr>
          <w:rFonts w:ascii="Courier New"/>
          <w:sz w:val="20"/>
        </w:rPr>
        <w:t>DAY</w:t>
      </w:r>
    </w:p>
    <w:p w14:paraId="322790ED" w14:textId="77777777" w:rsidR="008216D5" w:rsidRDefault="00D90D84">
      <w:pPr>
        <w:ind w:left="419"/>
        <w:rPr>
          <w:rFonts w:ascii="Courier New"/>
          <w:sz w:val="20"/>
        </w:rPr>
      </w:pPr>
      <w:r>
        <w:rPr>
          <w:rFonts w:ascii="Courier New"/>
          <w:sz w:val="20"/>
        </w:rPr>
        <w:t>8PM 1 DESSERT OF THE</w:t>
      </w:r>
      <w:r>
        <w:rPr>
          <w:rFonts w:ascii="Courier New"/>
          <w:spacing w:val="-15"/>
          <w:sz w:val="20"/>
        </w:rPr>
        <w:t xml:space="preserve"> </w:t>
      </w:r>
      <w:r>
        <w:rPr>
          <w:rFonts w:ascii="Courier New"/>
          <w:sz w:val="20"/>
        </w:rPr>
        <w:t>DAY</w:t>
      </w:r>
    </w:p>
    <w:p w14:paraId="32EFAB77" w14:textId="77777777" w:rsidR="008216D5" w:rsidRDefault="008216D5">
      <w:pPr>
        <w:pStyle w:val="BodyText"/>
        <w:spacing w:before="1"/>
        <w:rPr>
          <w:rFonts w:ascii="Courier New"/>
          <w:sz w:val="20"/>
        </w:rPr>
      </w:pPr>
    </w:p>
    <w:p w14:paraId="2F91C621" w14:textId="77777777" w:rsidR="008216D5" w:rsidRDefault="00D90D84">
      <w:pPr>
        <w:tabs>
          <w:tab w:val="left" w:pos="1739"/>
          <w:tab w:val="left" w:pos="4739"/>
          <w:tab w:val="left" w:pos="6059"/>
          <w:tab w:val="left" w:pos="8218"/>
        </w:tabs>
        <w:spacing w:line="226" w:lineRule="exact"/>
        <w:ind w:left="300"/>
        <w:rPr>
          <w:rFonts w:ascii="Courier New"/>
          <w:sz w:val="20"/>
        </w:rPr>
      </w:pPr>
      <w:r>
        <w:rPr>
          <w:rFonts w:ascii="Courier New"/>
          <w:sz w:val="20"/>
        </w:rPr>
        <w:t>207-02</w:t>
      </w:r>
      <w:r>
        <w:rPr>
          <w:rFonts w:ascii="Courier New"/>
          <w:sz w:val="20"/>
        </w:rPr>
        <w:tab/>
        <w:t>TEST,P</w:t>
      </w:r>
      <w:r>
        <w:rPr>
          <w:rFonts w:ascii="Courier New"/>
          <w:sz w:val="20"/>
        </w:rPr>
        <w:tab/>
        <w:t>0002</w:t>
      </w:r>
      <w:r>
        <w:rPr>
          <w:rFonts w:ascii="Courier New"/>
          <w:sz w:val="20"/>
        </w:rPr>
        <w:tab/>
        <w:t>4-Jun-93</w:t>
      </w:r>
      <w:r>
        <w:rPr>
          <w:rFonts w:ascii="Courier New"/>
          <w:spacing w:val="-6"/>
          <w:sz w:val="20"/>
        </w:rPr>
        <w:t xml:space="preserve"> </w:t>
      </w:r>
      <w:r>
        <w:rPr>
          <w:rFonts w:ascii="Courier New"/>
          <w:sz w:val="20"/>
        </w:rPr>
        <w:t>11:07am</w:t>
      </w:r>
      <w:r>
        <w:rPr>
          <w:rFonts w:ascii="Courier New"/>
          <w:sz w:val="20"/>
        </w:rPr>
        <w:tab/>
        <w:t>T</w:t>
      </w:r>
    </w:p>
    <w:p w14:paraId="066AA7EC" w14:textId="77777777" w:rsidR="008216D5" w:rsidRDefault="00D90D84">
      <w:pPr>
        <w:tabs>
          <w:tab w:val="left" w:pos="7498"/>
        </w:tabs>
        <w:ind w:left="1739" w:right="1919"/>
        <w:rPr>
          <w:rFonts w:ascii="Courier New"/>
          <w:sz w:val="20"/>
        </w:rPr>
      </w:pPr>
      <w:r>
        <w:rPr>
          <w:rFonts w:ascii="Courier New"/>
          <w:sz w:val="20"/>
        </w:rPr>
        <w:t>Nut. Status:</w:t>
      </w:r>
      <w:r>
        <w:rPr>
          <w:rFonts w:ascii="Courier New"/>
          <w:spacing w:val="-12"/>
          <w:sz w:val="20"/>
        </w:rPr>
        <w:t xml:space="preserve"> </w:t>
      </w:r>
      <w:r>
        <w:rPr>
          <w:rFonts w:ascii="Courier New"/>
          <w:sz w:val="20"/>
        </w:rPr>
        <w:t>Mildly</w:t>
      </w:r>
      <w:r>
        <w:rPr>
          <w:rFonts w:ascii="Courier New"/>
          <w:spacing w:val="-5"/>
          <w:sz w:val="20"/>
        </w:rPr>
        <w:t xml:space="preserve"> </w:t>
      </w:r>
      <w:r>
        <w:rPr>
          <w:rFonts w:ascii="Courier New"/>
          <w:sz w:val="20"/>
        </w:rPr>
        <w:t>Compromised</w:t>
      </w:r>
      <w:r>
        <w:rPr>
          <w:rFonts w:ascii="Courier New"/>
          <w:sz w:val="20"/>
        </w:rPr>
        <w:tab/>
      </w:r>
      <w:r>
        <w:rPr>
          <w:rFonts w:ascii="Courier New"/>
          <w:spacing w:val="-4"/>
          <w:sz w:val="20"/>
        </w:rPr>
        <w:t xml:space="preserve">18-Jun </w:t>
      </w:r>
      <w:r>
        <w:rPr>
          <w:rFonts w:ascii="Courier New"/>
          <w:sz w:val="20"/>
        </w:rPr>
        <w:t>Diet Order:</w:t>
      </w:r>
      <w:r>
        <w:rPr>
          <w:rFonts w:ascii="Courier New"/>
          <w:spacing w:val="-3"/>
          <w:sz w:val="20"/>
        </w:rPr>
        <w:t xml:space="preserve"> </w:t>
      </w:r>
      <w:r>
        <w:rPr>
          <w:rFonts w:ascii="Courier New"/>
          <w:sz w:val="20"/>
        </w:rPr>
        <w:t>REGULAR</w:t>
      </w:r>
    </w:p>
    <w:p w14:paraId="44B8CA99" w14:textId="77777777" w:rsidR="008216D5" w:rsidRDefault="00D90D84">
      <w:pPr>
        <w:ind w:left="1739"/>
        <w:rPr>
          <w:rFonts w:ascii="Courier New"/>
          <w:sz w:val="20"/>
        </w:rPr>
      </w:pPr>
      <w:r>
        <w:rPr>
          <w:rFonts w:ascii="Courier New"/>
          <w:sz w:val="20"/>
        </w:rPr>
        <w:t>22-Mar</w:t>
      </w:r>
    </w:p>
    <w:p w14:paraId="00411C76" w14:textId="77777777" w:rsidR="008216D5" w:rsidRDefault="008216D5">
      <w:pPr>
        <w:pStyle w:val="BodyText"/>
        <w:rPr>
          <w:rFonts w:ascii="Courier New"/>
          <w:sz w:val="20"/>
        </w:rPr>
      </w:pPr>
    </w:p>
    <w:p w14:paraId="5CED9C47" w14:textId="77777777" w:rsidR="008216D5" w:rsidRDefault="00D90D84">
      <w:pPr>
        <w:tabs>
          <w:tab w:val="left" w:pos="6059"/>
        </w:tabs>
        <w:ind w:left="1979"/>
        <w:rPr>
          <w:rFonts w:ascii="Courier New"/>
          <w:sz w:val="20"/>
        </w:rPr>
      </w:pPr>
      <w:r>
        <w:rPr>
          <w:rFonts w:ascii="Courier New"/>
          <w:sz w:val="20"/>
        </w:rPr>
        <w:t>Likes</w:t>
      </w:r>
      <w:r>
        <w:rPr>
          <w:rFonts w:ascii="Courier New"/>
          <w:sz w:val="20"/>
        </w:rPr>
        <w:tab/>
        <w:t>DisLikes</w:t>
      </w:r>
    </w:p>
    <w:p w14:paraId="22913F97" w14:textId="77777777" w:rsidR="008216D5" w:rsidRDefault="008216D5">
      <w:pPr>
        <w:pStyle w:val="BodyText"/>
        <w:spacing w:before="11"/>
        <w:rPr>
          <w:rFonts w:ascii="Courier New"/>
          <w:sz w:val="19"/>
        </w:rPr>
      </w:pPr>
    </w:p>
    <w:p w14:paraId="39414605" w14:textId="77777777" w:rsidR="008216D5" w:rsidRDefault="00D90D84">
      <w:pPr>
        <w:ind w:left="300"/>
        <w:rPr>
          <w:rFonts w:ascii="Courier New"/>
          <w:sz w:val="20"/>
        </w:rPr>
      </w:pPr>
      <w:r>
        <w:rPr>
          <w:rFonts w:ascii="Courier New"/>
          <w:sz w:val="20"/>
        </w:rPr>
        <w:t>No Food Preferences on file</w:t>
      </w:r>
    </w:p>
    <w:p w14:paraId="1827F035" w14:textId="77777777" w:rsidR="008216D5" w:rsidRDefault="00D90D84">
      <w:pPr>
        <w:tabs>
          <w:tab w:val="left" w:pos="3899"/>
          <w:tab w:val="left" w:pos="7259"/>
        </w:tabs>
        <w:ind w:left="300"/>
        <w:rPr>
          <w:rFonts w:ascii="Courier New"/>
          <w:sz w:val="20"/>
        </w:rPr>
      </w:pPr>
      <w:r>
        <w:rPr>
          <w:rFonts w:ascii="Courier New"/>
          <w:sz w:val="20"/>
        </w:rPr>
        <w:t>Stng.</w:t>
      </w:r>
      <w:r>
        <w:rPr>
          <w:rFonts w:ascii="Courier New"/>
          <w:spacing w:val="-5"/>
          <w:sz w:val="20"/>
        </w:rPr>
        <w:t xml:space="preserve"> </w:t>
      </w:r>
      <w:r>
        <w:rPr>
          <w:rFonts w:ascii="Courier New"/>
          <w:sz w:val="20"/>
        </w:rPr>
        <w:t>Order:</w:t>
      </w:r>
      <w:r>
        <w:rPr>
          <w:rFonts w:ascii="Courier New"/>
          <w:spacing w:val="-4"/>
          <w:sz w:val="20"/>
        </w:rPr>
        <w:t xml:space="preserve"> </w:t>
      </w:r>
      <w:r>
        <w:rPr>
          <w:rFonts w:ascii="Courier New"/>
          <w:sz w:val="20"/>
        </w:rPr>
        <w:t>Break</w:t>
      </w:r>
      <w:r>
        <w:rPr>
          <w:rFonts w:ascii="Courier New"/>
          <w:sz w:val="20"/>
        </w:rPr>
        <w:tab/>
        <w:t>1</w:t>
      </w:r>
      <w:r>
        <w:rPr>
          <w:rFonts w:ascii="Courier New"/>
          <w:spacing w:val="-2"/>
          <w:sz w:val="20"/>
        </w:rPr>
        <w:t xml:space="preserve"> </w:t>
      </w:r>
      <w:r>
        <w:rPr>
          <w:rFonts w:ascii="Courier New"/>
          <w:sz w:val="20"/>
        </w:rPr>
        <w:t>APPLE</w:t>
      </w:r>
      <w:r>
        <w:rPr>
          <w:rFonts w:ascii="Courier New"/>
          <w:sz w:val="20"/>
        </w:rPr>
        <w:tab/>
        <w:t>22-Mar</w:t>
      </w:r>
    </w:p>
    <w:p w14:paraId="4F36D22E" w14:textId="77777777" w:rsidR="008216D5" w:rsidRDefault="008216D5">
      <w:pPr>
        <w:rPr>
          <w:rFonts w:ascii="Courier New"/>
          <w:sz w:val="20"/>
        </w:rPr>
        <w:sectPr w:rsidR="008216D5">
          <w:pgSz w:w="12240" w:h="15840"/>
          <w:pgMar w:top="1360" w:right="960" w:bottom="940" w:left="1140" w:header="0" w:footer="745" w:gutter="0"/>
          <w:cols w:space="720"/>
        </w:sectPr>
      </w:pPr>
    </w:p>
    <w:p w14:paraId="052A2002" w14:textId="77777777" w:rsidR="008216D5" w:rsidRDefault="003C49CF">
      <w:pPr>
        <w:pStyle w:val="BodyText"/>
        <w:ind w:left="270"/>
        <w:rPr>
          <w:rFonts w:ascii="Courier New"/>
          <w:sz w:val="20"/>
        </w:rPr>
      </w:pPr>
      <w:r>
        <w:rPr>
          <w:rFonts w:ascii="Courier New"/>
          <w:sz w:val="20"/>
        </w:rPr>
      </w:r>
      <w:r>
        <w:rPr>
          <w:rFonts w:ascii="Courier New"/>
          <w:sz w:val="20"/>
        </w:rPr>
        <w:pict w14:anchorId="50FCFDB2">
          <v:group id="_x0000_s2817" style="width:471pt;height:306.25pt;mso-position-horizontal-relative:char;mso-position-vertical-relative:line" coordsize="9420,6125">
            <v:shape id="_x0000_s2839" style="position:absolute;width:9420;height:6122" coordsize="9420,6122" o:spt="100" adj="0,,0" path="m9420,5668l,5668r,226l,6121r9420,l9420,5894r,-226xm9420,5214l,5214r,227l,5668r9420,l9420,5441r,-227xm9420,4762l,4762r,225l,5214r9420,l9420,4987r,-225xm9420,4308l,4308r,227l,4762r9420,l9420,4535r,-227xm9420,454l,454,,679,,906r,227l,1360r,226l,1812r,227l,2266r,226l,2719r,226l,3175r,227l,3629r,225l,4081r,227l9420,4308r,-227l9420,3854r,-225l9420,3402r,-227l9420,2945r,-226l9420,2492r,-226l9420,2039r,-227l9420,1586r,-226l9420,1133r,-227l9420,679r,-225xm9420,l,,,227,,454r9420,l9420,227,9420,xe" fillcolor="#e0e0e0" stroked="f">
              <v:stroke joinstyle="round"/>
              <v:formulas/>
              <v:path arrowok="t" o:connecttype="segments"/>
            </v:shape>
            <v:shape id="_x0000_s2838" type="#_x0000_t202" style="position:absolute;left:30;top:3;width:2180;height:1814" filled="f" stroked="f">
              <v:textbox inset="0,0,0,0">
                <w:txbxContent>
                  <w:p w14:paraId="421C330C" w14:textId="77777777" w:rsidR="00D90D84" w:rsidRDefault="00D90D84">
                    <w:pPr>
                      <w:ind w:right="-1"/>
                      <w:rPr>
                        <w:rFonts w:ascii="Courier New"/>
                        <w:sz w:val="20"/>
                      </w:rPr>
                    </w:pPr>
                    <w:r>
                      <w:rPr>
                        <w:rFonts w:ascii="Courier New"/>
                        <w:sz w:val="20"/>
                      </w:rPr>
                      <w:t>Stng. Order: Break Stng. Order: Break Stng. Order: Break Stng. Order: Noon Stng. Order: Noon Stng. Order: Noon Stng. Order: Noon Stng. Order: Even</w:t>
                    </w:r>
                  </w:p>
                </w:txbxContent>
              </v:textbox>
            </v:shape>
            <v:shape id="_x0000_s2837" type="#_x0000_t202" style="position:absolute;left:3629;top:3;width:2300;height:1814" filled="f" stroked="f">
              <v:textbox inset="0,0,0,0">
                <w:txbxContent>
                  <w:p w14:paraId="6190FDD0" w14:textId="77777777" w:rsidR="00D90D84" w:rsidRDefault="00D90D84">
                    <w:pPr>
                      <w:numPr>
                        <w:ilvl w:val="0"/>
                        <w:numId w:val="59"/>
                      </w:numPr>
                      <w:tabs>
                        <w:tab w:val="left" w:pos="240"/>
                      </w:tabs>
                      <w:rPr>
                        <w:rFonts w:ascii="Courier New"/>
                        <w:sz w:val="20"/>
                      </w:rPr>
                    </w:pPr>
                    <w:r>
                      <w:rPr>
                        <w:rFonts w:ascii="Courier New"/>
                        <w:sz w:val="20"/>
                      </w:rPr>
                      <w:t>POTATO</w:t>
                    </w:r>
                    <w:r>
                      <w:rPr>
                        <w:rFonts w:ascii="Courier New"/>
                        <w:spacing w:val="-4"/>
                        <w:sz w:val="20"/>
                      </w:rPr>
                      <w:t xml:space="preserve"> </w:t>
                    </w:r>
                    <w:r>
                      <w:rPr>
                        <w:rFonts w:ascii="Courier New"/>
                        <w:sz w:val="20"/>
                      </w:rPr>
                      <w:t>PANCAKE</w:t>
                    </w:r>
                  </w:p>
                  <w:p w14:paraId="1265F346" w14:textId="77777777" w:rsidR="00D90D84" w:rsidRDefault="00D90D84">
                    <w:pPr>
                      <w:numPr>
                        <w:ilvl w:val="0"/>
                        <w:numId w:val="59"/>
                      </w:numPr>
                      <w:tabs>
                        <w:tab w:val="left" w:pos="240"/>
                      </w:tabs>
                      <w:rPr>
                        <w:rFonts w:ascii="Courier New"/>
                        <w:sz w:val="20"/>
                      </w:rPr>
                    </w:pPr>
                    <w:r>
                      <w:rPr>
                        <w:rFonts w:ascii="Courier New"/>
                        <w:sz w:val="20"/>
                      </w:rPr>
                      <w:t>PEANUTS</w:t>
                    </w:r>
                  </w:p>
                  <w:p w14:paraId="6C328EAE" w14:textId="77777777" w:rsidR="00D90D84" w:rsidRDefault="00D90D84">
                    <w:pPr>
                      <w:spacing w:before="1" w:line="226" w:lineRule="exact"/>
                      <w:rPr>
                        <w:rFonts w:ascii="Courier New"/>
                        <w:sz w:val="20"/>
                      </w:rPr>
                    </w:pPr>
                    <w:r>
                      <w:rPr>
                        <w:rFonts w:ascii="Courier New"/>
                        <w:sz w:val="20"/>
                      </w:rPr>
                      <w:t>1 COKE</w:t>
                    </w:r>
                  </w:p>
                  <w:p w14:paraId="6A98A9A3" w14:textId="77777777" w:rsidR="00D90D84" w:rsidRDefault="00D90D84">
                    <w:pPr>
                      <w:spacing w:line="226" w:lineRule="exact"/>
                      <w:rPr>
                        <w:rFonts w:ascii="Courier New"/>
                        <w:sz w:val="20"/>
                      </w:rPr>
                    </w:pPr>
                    <w:r>
                      <w:rPr>
                        <w:rFonts w:ascii="Courier New"/>
                        <w:sz w:val="20"/>
                      </w:rPr>
                      <w:t>3 LEMON COOKIES (I)</w:t>
                    </w:r>
                  </w:p>
                  <w:p w14:paraId="7DB0B8F0" w14:textId="77777777" w:rsidR="00D90D84" w:rsidRDefault="00D90D84">
                    <w:pPr>
                      <w:rPr>
                        <w:rFonts w:ascii="Courier New"/>
                        <w:sz w:val="20"/>
                      </w:rPr>
                    </w:pPr>
                    <w:r>
                      <w:rPr>
                        <w:rFonts w:ascii="Courier New"/>
                        <w:sz w:val="20"/>
                      </w:rPr>
                      <w:t>1 APPLE</w:t>
                    </w:r>
                  </w:p>
                  <w:p w14:paraId="7FB3D083" w14:textId="77777777" w:rsidR="00D90D84" w:rsidRDefault="00D90D84">
                    <w:pPr>
                      <w:rPr>
                        <w:rFonts w:ascii="Courier New"/>
                        <w:sz w:val="20"/>
                      </w:rPr>
                    </w:pPr>
                    <w:r>
                      <w:rPr>
                        <w:rFonts w:ascii="Courier New"/>
                        <w:sz w:val="20"/>
                      </w:rPr>
                      <w:t>4 LADY FINGERS</w:t>
                    </w:r>
                  </w:p>
                  <w:p w14:paraId="30531F36" w14:textId="77777777" w:rsidR="00D90D84" w:rsidRDefault="00D90D84">
                    <w:pPr>
                      <w:rPr>
                        <w:rFonts w:ascii="Courier New"/>
                        <w:sz w:val="20"/>
                      </w:rPr>
                    </w:pPr>
                    <w:r>
                      <w:rPr>
                        <w:rFonts w:ascii="Courier New"/>
                        <w:sz w:val="20"/>
                      </w:rPr>
                      <w:t>2 LEMON COOKIES</w:t>
                    </w:r>
                  </w:p>
                  <w:p w14:paraId="7FE12A90" w14:textId="77777777" w:rsidR="00D90D84" w:rsidRDefault="00D90D84">
                    <w:pPr>
                      <w:rPr>
                        <w:rFonts w:ascii="Courier New"/>
                        <w:sz w:val="20"/>
                      </w:rPr>
                    </w:pPr>
                    <w:r>
                      <w:rPr>
                        <w:rFonts w:ascii="Courier New"/>
                        <w:sz w:val="20"/>
                      </w:rPr>
                      <w:t>1 LEMON COOKIES (I)</w:t>
                    </w:r>
                  </w:p>
                </w:txbxContent>
              </v:textbox>
            </v:shape>
            <v:shape id="_x0000_s2836" type="#_x0000_t202" style="position:absolute;left:30;top:1815;width:4700;height:681" filled="f" stroked="f">
              <v:textbox inset="0,0,0,0">
                <w:txbxContent>
                  <w:p w14:paraId="115D8453" w14:textId="77777777" w:rsidR="00D90D84" w:rsidRDefault="00D90D84">
                    <w:pPr>
                      <w:tabs>
                        <w:tab w:val="left" w:pos="719"/>
                        <w:tab w:val="left" w:pos="3599"/>
                      </w:tabs>
                      <w:rPr>
                        <w:rFonts w:ascii="Courier New"/>
                        <w:sz w:val="20"/>
                      </w:rPr>
                    </w:pPr>
                    <w:r>
                      <w:rPr>
                        <w:rFonts w:ascii="Courier New"/>
                        <w:sz w:val="20"/>
                      </w:rPr>
                      <w:t>10AM</w:t>
                    </w:r>
                    <w:r>
                      <w:rPr>
                        <w:rFonts w:ascii="Courier New"/>
                        <w:sz w:val="20"/>
                      </w:rPr>
                      <w:tab/>
                      <w:t>1</w:t>
                    </w:r>
                    <w:r>
                      <w:rPr>
                        <w:rFonts w:ascii="Courier New"/>
                        <w:spacing w:val="-6"/>
                        <w:sz w:val="20"/>
                      </w:rPr>
                      <w:t xml:space="preserve"> </w:t>
                    </w:r>
                    <w:r>
                      <w:rPr>
                        <w:rFonts w:ascii="Courier New"/>
                        <w:sz w:val="20"/>
                      </w:rPr>
                      <w:t>CEREAL</w:t>
                    </w:r>
                    <w:r>
                      <w:rPr>
                        <w:rFonts w:ascii="Courier New"/>
                        <w:spacing w:val="-5"/>
                        <w:sz w:val="20"/>
                      </w:rPr>
                      <w:t xml:space="preserve"> </w:t>
                    </w:r>
                    <w:r>
                      <w:rPr>
                        <w:rFonts w:ascii="Courier New"/>
                        <w:sz w:val="20"/>
                      </w:rPr>
                      <w:t>I/BOWL/SPOON;</w:t>
                    </w:r>
                    <w:r>
                      <w:rPr>
                        <w:rFonts w:ascii="Courier New"/>
                        <w:sz w:val="20"/>
                      </w:rPr>
                      <w:tab/>
                      <w:t>1</w:t>
                    </w:r>
                    <w:r>
                      <w:rPr>
                        <w:rFonts w:ascii="Courier New"/>
                        <w:spacing w:val="-5"/>
                        <w:sz w:val="20"/>
                      </w:rPr>
                      <w:t xml:space="preserve"> </w:t>
                    </w:r>
                    <w:r>
                      <w:rPr>
                        <w:rFonts w:ascii="Courier New"/>
                        <w:sz w:val="20"/>
                      </w:rPr>
                      <w:t>MILK,2%</w:t>
                    </w:r>
                  </w:p>
                  <w:p w14:paraId="4BAA0EF0" w14:textId="77777777" w:rsidR="00D90D84" w:rsidRDefault="00D90D84">
                    <w:pPr>
                      <w:tabs>
                        <w:tab w:val="left" w:pos="719"/>
                      </w:tabs>
                      <w:ind w:left="119"/>
                      <w:rPr>
                        <w:rFonts w:ascii="Courier New"/>
                        <w:sz w:val="20"/>
                      </w:rPr>
                    </w:pPr>
                    <w:r>
                      <w:rPr>
                        <w:rFonts w:ascii="Courier New"/>
                        <w:sz w:val="20"/>
                      </w:rPr>
                      <w:t>2PM</w:t>
                    </w:r>
                    <w:r>
                      <w:rPr>
                        <w:rFonts w:ascii="Courier New"/>
                        <w:sz w:val="20"/>
                      </w:rPr>
                      <w:tab/>
                      <w:t>1 DESSERT OF THE</w:t>
                    </w:r>
                    <w:r>
                      <w:rPr>
                        <w:rFonts w:ascii="Courier New"/>
                        <w:spacing w:val="-13"/>
                        <w:sz w:val="20"/>
                      </w:rPr>
                      <w:t xml:space="preserve"> </w:t>
                    </w:r>
                    <w:r>
                      <w:rPr>
                        <w:rFonts w:ascii="Courier New"/>
                        <w:sz w:val="20"/>
                      </w:rPr>
                      <w:t>DAY</w:t>
                    </w:r>
                  </w:p>
                  <w:p w14:paraId="560BDC29" w14:textId="77777777" w:rsidR="00D90D84" w:rsidRDefault="00D90D84">
                    <w:pPr>
                      <w:tabs>
                        <w:tab w:val="left" w:pos="719"/>
                      </w:tabs>
                      <w:spacing w:before="1"/>
                      <w:ind w:left="119"/>
                      <w:rPr>
                        <w:rFonts w:ascii="Courier New"/>
                        <w:sz w:val="20"/>
                      </w:rPr>
                    </w:pPr>
                    <w:r>
                      <w:rPr>
                        <w:rFonts w:ascii="Courier New"/>
                        <w:sz w:val="20"/>
                      </w:rPr>
                      <w:t>8PM</w:t>
                    </w:r>
                    <w:r>
                      <w:rPr>
                        <w:rFonts w:ascii="Courier New"/>
                        <w:sz w:val="20"/>
                      </w:rPr>
                      <w:tab/>
                      <w:t>1 DESSERT OF THE</w:t>
                    </w:r>
                    <w:r>
                      <w:rPr>
                        <w:rFonts w:ascii="Courier New"/>
                        <w:spacing w:val="-13"/>
                        <w:sz w:val="20"/>
                      </w:rPr>
                      <w:t xml:space="preserve"> </w:t>
                    </w:r>
                    <w:r>
                      <w:rPr>
                        <w:rFonts w:ascii="Courier New"/>
                        <w:sz w:val="20"/>
                      </w:rPr>
                      <w:t>DAY</w:t>
                    </w:r>
                  </w:p>
                </w:txbxContent>
              </v:textbox>
            </v:shape>
            <v:shape id="_x0000_s2835" type="#_x0000_t202" style="position:absolute;left:6989;top:3;width:860;height:2040" filled="f" stroked="f">
              <v:textbox inset="0,0,0,0">
                <w:txbxContent>
                  <w:p w14:paraId="3A142239" w14:textId="77777777" w:rsidR="00D90D84" w:rsidRDefault="00D90D84">
                    <w:pPr>
                      <w:ind w:right="18"/>
                      <w:rPr>
                        <w:rFonts w:ascii="Courier New"/>
                        <w:sz w:val="20"/>
                      </w:rPr>
                    </w:pPr>
                    <w:r>
                      <w:rPr>
                        <w:rFonts w:ascii="Courier New"/>
                        <w:sz w:val="20"/>
                      </w:rPr>
                      <w:t>22-Mar 22-Mar 22-Mar 31-Oct 22-Mar 22-Mar 22-Mar 31-Oct 20-Oct*</w:t>
                    </w:r>
                  </w:p>
                </w:txbxContent>
              </v:textbox>
            </v:shape>
            <v:shape id="_x0000_s2834" type="#_x0000_t202" style="position:absolute;left:30;top:2495;width:9140;height:676" filled="f" stroked="f">
              <v:textbox inset="0,0,0,0">
                <w:txbxContent>
                  <w:p w14:paraId="7545BFE8" w14:textId="77777777" w:rsidR="00D90D84" w:rsidRDefault="00D90D84">
                    <w:pPr>
                      <w:tabs>
                        <w:tab w:val="left" w:pos="2879"/>
                        <w:tab w:val="left" w:pos="8398"/>
                      </w:tabs>
                      <w:rPr>
                        <w:rFonts w:ascii="Courier New"/>
                        <w:sz w:val="20"/>
                      </w:rPr>
                    </w:pPr>
                    <w:r>
                      <w:rPr>
                        <w:rFonts w:ascii="Courier New"/>
                        <w:sz w:val="20"/>
                      </w:rPr>
                      <w:t>3-Feb-05</w:t>
                    </w:r>
                    <w:r>
                      <w:rPr>
                        <w:rFonts w:ascii="Courier New"/>
                        <w:spacing w:val="-6"/>
                        <w:sz w:val="20"/>
                      </w:rPr>
                      <w:t xml:space="preserve"> </w:t>
                    </w:r>
                    <w:r>
                      <w:rPr>
                        <w:rFonts w:ascii="Courier New"/>
                        <w:sz w:val="20"/>
                      </w:rPr>
                      <w:t>9:53am</w:t>
                    </w:r>
                    <w:r>
                      <w:rPr>
                        <w:rFonts w:ascii="Courier New"/>
                        <w:sz w:val="20"/>
                      </w:rPr>
                      <w:tab/>
                      <w:t>NEW 2 WEST</w:t>
                    </w:r>
                    <w:r>
                      <w:rPr>
                        <w:rFonts w:ascii="Courier New"/>
                        <w:spacing w:val="-9"/>
                        <w:sz w:val="20"/>
                      </w:rPr>
                      <w:t xml:space="preserve"> </w:t>
                    </w:r>
                    <w:r>
                      <w:rPr>
                        <w:rFonts w:ascii="Courier New"/>
                        <w:sz w:val="20"/>
                      </w:rPr>
                      <w:t>DIET</w:t>
                    </w:r>
                    <w:r>
                      <w:rPr>
                        <w:rFonts w:ascii="Courier New"/>
                        <w:spacing w:val="-2"/>
                        <w:sz w:val="20"/>
                      </w:rPr>
                      <w:t xml:space="preserve"> </w:t>
                    </w:r>
                    <w:r>
                      <w:rPr>
                        <w:rFonts w:ascii="Courier New"/>
                        <w:sz w:val="20"/>
                      </w:rPr>
                      <w:t>ORDERS</w:t>
                    </w:r>
                    <w:r>
                      <w:rPr>
                        <w:rFonts w:ascii="Courier New"/>
                        <w:sz w:val="20"/>
                      </w:rPr>
                      <w:tab/>
                      <w:t>Page</w:t>
                    </w:r>
                    <w:r>
                      <w:rPr>
                        <w:rFonts w:ascii="Courier New"/>
                        <w:spacing w:val="-3"/>
                        <w:sz w:val="20"/>
                      </w:rPr>
                      <w:t xml:space="preserve"> </w:t>
                    </w:r>
                    <w:r>
                      <w:rPr>
                        <w:rFonts w:ascii="Courier New"/>
                        <w:sz w:val="20"/>
                      </w:rPr>
                      <w:t>3</w:t>
                    </w:r>
                  </w:p>
                  <w:p w14:paraId="0FE0150E" w14:textId="77777777" w:rsidR="00D90D84" w:rsidRDefault="00D90D84">
                    <w:pPr>
                      <w:spacing w:before="3"/>
                      <w:rPr>
                        <w:rFonts w:ascii="Courier New"/>
                        <w:sz w:val="19"/>
                      </w:rPr>
                    </w:pPr>
                  </w:p>
                  <w:p w14:paraId="2294719C" w14:textId="77777777" w:rsidR="00D90D84" w:rsidRDefault="00D90D84">
                    <w:pPr>
                      <w:spacing w:before="1"/>
                      <w:ind w:left="3837" w:right="3617"/>
                      <w:jc w:val="center"/>
                      <w:rPr>
                        <w:sz w:val="20"/>
                      </w:rPr>
                    </w:pPr>
                    <w:r>
                      <w:rPr>
                        <w:sz w:val="20"/>
                      </w:rPr>
                      <w:t>TRAY Service Only</w:t>
                    </w:r>
                  </w:p>
                </w:txbxContent>
              </v:textbox>
            </v:shape>
            <v:shape id="_x0000_s2833" type="#_x0000_t202" style="position:absolute;left:30;top:3405;width:500;height:228" filled="f" stroked="f">
              <v:textbox inset="0,0,0,0">
                <w:txbxContent>
                  <w:p w14:paraId="628C3908" w14:textId="77777777" w:rsidR="00D90D84" w:rsidRDefault="00D90D84">
                    <w:pPr>
                      <w:rPr>
                        <w:rFonts w:ascii="Courier New"/>
                        <w:sz w:val="20"/>
                      </w:rPr>
                    </w:pPr>
                    <w:r>
                      <w:rPr>
                        <w:rFonts w:ascii="Courier New"/>
                        <w:sz w:val="20"/>
                      </w:rPr>
                      <w:t>Room</w:t>
                    </w:r>
                  </w:p>
                </w:txbxContent>
              </v:textbox>
            </v:shape>
            <v:shape id="_x0000_s2832" type="#_x0000_t202" style="position:absolute;left:1469;top:3405;width:860;height:228" filled="f" stroked="f">
              <v:textbox inset="0,0,0,0">
                <w:txbxContent>
                  <w:p w14:paraId="73841F2F" w14:textId="77777777" w:rsidR="00D90D84" w:rsidRDefault="00D90D84">
                    <w:pPr>
                      <w:rPr>
                        <w:rFonts w:ascii="Courier New"/>
                        <w:sz w:val="20"/>
                      </w:rPr>
                    </w:pPr>
                    <w:r>
                      <w:rPr>
                        <w:rFonts w:ascii="Courier New"/>
                        <w:sz w:val="20"/>
                      </w:rPr>
                      <w:t>Patient</w:t>
                    </w:r>
                  </w:p>
                </w:txbxContent>
              </v:textbox>
            </v:shape>
            <v:shape id="_x0000_s2831" type="#_x0000_t202" style="position:absolute;left:3629;top:3405;width:380;height:228" filled="f" stroked="f">
              <v:textbox inset="0,0,0,0">
                <w:txbxContent>
                  <w:p w14:paraId="478743A6" w14:textId="77777777" w:rsidR="00D90D84" w:rsidRDefault="00D90D84">
                    <w:pPr>
                      <w:rPr>
                        <w:rFonts w:ascii="Courier New"/>
                        <w:sz w:val="20"/>
                      </w:rPr>
                    </w:pPr>
                    <w:r>
                      <w:rPr>
                        <w:rFonts w:ascii="Courier New"/>
                        <w:sz w:val="20"/>
                      </w:rPr>
                      <w:t>ID#</w:t>
                    </w:r>
                  </w:p>
                </w:txbxContent>
              </v:textbox>
            </v:shape>
            <v:shape id="_x0000_s2830" type="#_x0000_t202" style="position:absolute;left:5069;top:3405;width:2420;height:228" filled="f" stroked="f">
              <v:textbox inset="0,0,0,0">
                <w:txbxContent>
                  <w:p w14:paraId="147DA513" w14:textId="77777777" w:rsidR="00D90D84" w:rsidRDefault="00D90D84">
                    <w:pPr>
                      <w:tabs>
                        <w:tab w:val="left" w:pos="2039"/>
                      </w:tabs>
                      <w:rPr>
                        <w:rFonts w:ascii="Courier New"/>
                        <w:sz w:val="20"/>
                      </w:rPr>
                    </w:pPr>
                    <w:r>
                      <w:rPr>
                        <w:rFonts w:ascii="Courier New"/>
                        <w:sz w:val="20"/>
                      </w:rPr>
                      <w:t>Admission</w:t>
                    </w:r>
                    <w:r>
                      <w:rPr>
                        <w:rFonts w:ascii="Courier New"/>
                        <w:spacing w:val="-6"/>
                        <w:sz w:val="20"/>
                      </w:rPr>
                      <w:t xml:space="preserve"> </w:t>
                    </w:r>
                    <w:r>
                      <w:rPr>
                        <w:rFonts w:ascii="Courier New"/>
                        <w:sz w:val="20"/>
                      </w:rPr>
                      <w:t>Date</w:t>
                    </w:r>
                    <w:r>
                      <w:rPr>
                        <w:rFonts w:ascii="Courier New"/>
                        <w:sz w:val="20"/>
                      </w:rPr>
                      <w:tab/>
                      <w:t>Svc</w:t>
                    </w:r>
                  </w:p>
                </w:txbxContent>
              </v:textbox>
            </v:shape>
            <v:shape id="_x0000_s2829" type="#_x0000_t202" style="position:absolute;left:7949;top:3405;width:980;height:228" filled="f" stroked="f">
              <v:textbox inset="0,0,0,0">
                <w:txbxContent>
                  <w:p w14:paraId="31D8B13B" w14:textId="77777777" w:rsidR="00D90D84" w:rsidRDefault="00D90D84">
                    <w:pPr>
                      <w:rPr>
                        <w:rFonts w:ascii="Courier New"/>
                        <w:sz w:val="20"/>
                      </w:rPr>
                    </w:pPr>
                    <w:r>
                      <w:rPr>
                        <w:rFonts w:ascii="Courier New"/>
                        <w:sz w:val="20"/>
                      </w:rPr>
                      <w:t>Ord Date</w:t>
                    </w:r>
                  </w:p>
                </w:txbxContent>
              </v:textbox>
            </v:shape>
            <v:shape id="_x0000_s2828" type="#_x0000_t202" style="position:absolute;left:30;top:3857;width:740;height:228" filled="f" stroked="f">
              <v:textbox inset="0,0,0,0">
                <w:txbxContent>
                  <w:p w14:paraId="575C319C" w14:textId="77777777" w:rsidR="00D90D84" w:rsidRDefault="00D90D84">
                    <w:pPr>
                      <w:rPr>
                        <w:rFonts w:ascii="Courier New"/>
                        <w:sz w:val="20"/>
                      </w:rPr>
                    </w:pPr>
                    <w:r>
                      <w:rPr>
                        <w:rFonts w:ascii="Courier New"/>
                        <w:sz w:val="20"/>
                      </w:rPr>
                      <w:t>207-04</w:t>
                    </w:r>
                  </w:p>
                </w:txbxContent>
              </v:textbox>
            </v:shape>
            <v:shape id="_x0000_s2827" type="#_x0000_t202" style="position:absolute;left:1469;top:3857;width:740;height:228" filled="f" stroked="f">
              <v:textbox inset="0,0,0,0">
                <w:txbxContent>
                  <w:p w14:paraId="0EF65872" w14:textId="77777777" w:rsidR="00D90D84" w:rsidRDefault="00D90D84">
                    <w:pPr>
                      <w:rPr>
                        <w:rFonts w:ascii="Courier New"/>
                        <w:sz w:val="20"/>
                      </w:rPr>
                    </w:pPr>
                    <w:r>
                      <w:rPr>
                        <w:rFonts w:ascii="Courier New"/>
                        <w:sz w:val="20"/>
                      </w:rPr>
                      <w:t>TEST,A</w:t>
                    </w:r>
                  </w:p>
                </w:txbxContent>
              </v:textbox>
            </v:shape>
            <v:shape id="_x0000_s2826" type="#_x0000_t202" style="position:absolute;left:3629;top:3857;width:500;height:228" filled="f" stroked="f">
              <v:textbox inset="0,0,0,0">
                <w:txbxContent>
                  <w:p w14:paraId="27F6D249" w14:textId="77777777" w:rsidR="00D90D84" w:rsidRDefault="00D90D84">
                    <w:pPr>
                      <w:rPr>
                        <w:rFonts w:ascii="Courier New"/>
                        <w:sz w:val="20"/>
                      </w:rPr>
                    </w:pPr>
                    <w:r>
                      <w:rPr>
                        <w:rFonts w:ascii="Courier New"/>
                        <w:sz w:val="20"/>
                      </w:rPr>
                      <w:t>0000</w:t>
                    </w:r>
                  </w:p>
                </w:txbxContent>
              </v:textbox>
            </v:shape>
            <v:shape id="_x0000_s2825" type="#_x0000_t202" style="position:absolute;left:5069;top:3857;width:2300;height:228" filled="f" stroked="f">
              <v:textbox inset="0,0,0,0">
                <w:txbxContent>
                  <w:p w14:paraId="3FB2E012" w14:textId="77777777" w:rsidR="00D90D84" w:rsidRDefault="00D90D84">
                    <w:pPr>
                      <w:tabs>
                        <w:tab w:val="left" w:pos="2159"/>
                      </w:tabs>
                      <w:rPr>
                        <w:rFonts w:ascii="Courier New"/>
                        <w:sz w:val="20"/>
                      </w:rPr>
                    </w:pPr>
                    <w:r>
                      <w:rPr>
                        <w:rFonts w:ascii="Courier New"/>
                        <w:sz w:val="20"/>
                      </w:rPr>
                      <w:t>11-Jun-93</w:t>
                    </w:r>
                    <w:r>
                      <w:rPr>
                        <w:rFonts w:ascii="Courier New"/>
                        <w:spacing w:val="-6"/>
                        <w:sz w:val="20"/>
                      </w:rPr>
                      <w:t xml:space="preserve"> </w:t>
                    </w:r>
                    <w:r>
                      <w:rPr>
                        <w:rFonts w:ascii="Courier New"/>
                        <w:sz w:val="20"/>
                      </w:rPr>
                      <w:t>1:09pm</w:t>
                    </w:r>
                    <w:r>
                      <w:rPr>
                        <w:rFonts w:ascii="Courier New"/>
                        <w:sz w:val="20"/>
                      </w:rPr>
                      <w:tab/>
                      <w:t>T</w:t>
                    </w:r>
                  </w:p>
                </w:txbxContent>
              </v:textbox>
            </v:shape>
            <v:shape id="_x0000_s2824" type="#_x0000_t202" style="position:absolute;left:1470;top:4084;width:7700;height:454" filled="f" stroked="f">
              <v:textbox inset="0,0,0,0">
                <w:txbxContent>
                  <w:p w14:paraId="738B9DB0" w14:textId="77777777" w:rsidR="00D90D84" w:rsidRDefault="00D90D84">
                    <w:pPr>
                      <w:tabs>
                        <w:tab w:val="left" w:pos="6958"/>
                      </w:tabs>
                      <w:rPr>
                        <w:rFonts w:ascii="Courier New"/>
                        <w:sz w:val="20"/>
                      </w:rPr>
                    </w:pPr>
                    <w:r>
                      <w:rPr>
                        <w:rFonts w:ascii="Courier New"/>
                        <w:sz w:val="20"/>
                      </w:rPr>
                      <w:t>Nut. Status:</w:t>
                    </w:r>
                    <w:r>
                      <w:rPr>
                        <w:rFonts w:ascii="Courier New"/>
                        <w:spacing w:val="-12"/>
                        <w:sz w:val="20"/>
                      </w:rPr>
                      <w:t xml:space="preserve"> </w:t>
                    </w:r>
                    <w:r>
                      <w:rPr>
                        <w:rFonts w:ascii="Courier New"/>
                        <w:sz w:val="20"/>
                      </w:rPr>
                      <w:t>Severely</w:t>
                    </w:r>
                    <w:r>
                      <w:rPr>
                        <w:rFonts w:ascii="Courier New"/>
                        <w:spacing w:val="-6"/>
                        <w:sz w:val="20"/>
                      </w:rPr>
                      <w:t xml:space="preserve"> </w:t>
                    </w:r>
                    <w:r>
                      <w:rPr>
                        <w:rFonts w:ascii="Courier New"/>
                        <w:sz w:val="20"/>
                      </w:rPr>
                      <w:t>Compromised</w:t>
                    </w:r>
                    <w:r>
                      <w:rPr>
                        <w:rFonts w:ascii="Courier New"/>
                        <w:sz w:val="20"/>
                      </w:rPr>
                      <w:tab/>
                      <w:t>18-Jun</w:t>
                    </w:r>
                  </w:p>
                  <w:p w14:paraId="4E2D6AB6" w14:textId="77777777" w:rsidR="00D90D84" w:rsidRDefault="00D90D84">
                    <w:pPr>
                      <w:tabs>
                        <w:tab w:val="left" w:pos="6959"/>
                      </w:tabs>
                      <w:rPr>
                        <w:rFonts w:ascii="Courier New"/>
                        <w:sz w:val="20"/>
                      </w:rPr>
                    </w:pPr>
                    <w:r>
                      <w:rPr>
                        <w:rFonts w:ascii="Courier New"/>
                        <w:sz w:val="20"/>
                      </w:rPr>
                      <w:t>Diet Order: 2000</w:t>
                    </w:r>
                    <w:r>
                      <w:rPr>
                        <w:rFonts w:ascii="Courier New"/>
                        <w:spacing w:val="-10"/>
                        <w:sz w:val="20"/>
                      </w:rPr>
                      <w:t xml:space="preserve"> </w:t>
                    </w:r>
                    <w:r>
                      <w:rPr>
                        <w:rFonts w:ascii="Courier New"/>
                        <w:sz w:val="20"/>
                      </w:rPr>
                      <w:t>CAL</w:t>
                    </w:r>
                    <w:r>
                      <w:rPr>
                        <w:rFonts w:ascii="Courier New"/>
                        <w:spacing w:val="-3"/>
                        <w:sz w:val="20"/>
                      </w:rPr>
                      <w:t xml:space="preserve"> </w:t>
                    </w:r>
                    <w:r>
                      <w:rPr>
                        <w:rFonts w:ascii="Courier New"/>
                        <w:sz w:val="20"/>
                      </w:rPr>
                      <w:t>RED</w:t>
                    </w:r>
                    <w:r>
                      <w:rPr>
                        <w:rFonts w:ascii="Courier New"/>
                        <w:sz w:val="20"/>
                      </w:rPr>
                      <w:tab/>
                      <w:t>13-Apr</w:t>
                    </w:r>
                  </w:p>
                </w:txbxContent>
              </v:textbox>
            </v:shape>
            <v:shape id="_x0000_s2823" type="#_x0000_t202" style="position:absolute;left:2909;top:4765;width:620;height:228" filled="f" stroked="f">
              <v:textbox inset="0,0,0,0">
                <w:txbxContent>
                  <w:p w14:paraId="6FBE5DD7" w14:textId="77777777" w:rsidR="00D90D84" w:rsidRDefault="00D90D84">
                    <w:pPr>
                      <w:rPr>
                        <w:rFonts w:ascii="Courier New"/>
                        <w:sz w:val="20"/>
                      </w:rPr>
                    </w:pPr>
                    <w:r>
                      <w:rPr>
                        <w:rFonts w:ascii="Courier New"/>
                        <w:sz w:val="20"/>
                      </w:rPr>
                      <w:t>Likes</w:t>
                    </w:r>
                  </w:p>
                </w:txbxContent>
              </v:textbox>
            </v:shape>
            <v:shape id="_x0000_s2822" type="#_x0000_t202" style="position:absolute;left:6509;top:4765;width:980;height:228" filled="f" stroked="f">
              <v:textbox inset="0,0,0,0">
                <w:txbxContent>
                  <w:p w14:paraId="5A664BE9" w14:textId="77777777" w:rsidR="00D90D84" w:rsidRDefault="00D90D84">
                    <w:pPr>
                      <w:rPr>
                        <w:rFonts w:ascii="Courier New"/>
                        <w:sz w:val="20"/>
                      </w:rPr>
                    </w:pPr>
                    <w:r>
                      <w:rPr>
                        <w:rFonts w:ascii="Courier New"/>
                        <w:sz w:val="20"/>
                      </w:rPr>
                      <w:t>DisLikes</w:t>
                    </w:r>
                  </w:p>
                </w:txbxContent>
              </v:textbox>
            </v:shape>
            <v:shape id="_x0000_s2821" type="#_x0000_t202" style="position:absolute;left:1470;top:5217;width:1100;height:454" filled="f" stroked="f">
              <v:textbox inset="0,0,0,0">
                <w:txbxContent>
                  <w:p w14:paraId="0A6099C5" w14:textId="77777777" w:rsidR="00D90D84" w:rsidRDefault="00D90D84">
                    <w:pPr>
                      <w:ind w:right="-1"/>
                      <w:rPr>
                        <w:rFonts w:ascii="Courier New"/>
                        <w:sz w:val="20"/>
                      </w:rPr>
                    </w:pPr>
                    <w:r>
                      <w:rPr>
                        <w:rFonts w:ascii="Courier New"/>
                        <w:sz w:val="20"/>
                      </w:rPr>
                      <w:t>All Meals Break</w:t>
                    </w:r>
                  </w:p>
                </w:txbxContent>
              </v:textbox>
            </v:shape>
            <v:shape id="_x0000_s2820" type="#_x0000_t202" style="position:absolute;left:5789;top:5217;width:2180;height:228" filled="f" stroked="f">
              <v:textbox inset="0,0,0,0">
                <w:txbxContent>
                  <w:p w14:paraId="5C604564" w14:textId="77777777" w:rsidR="00D90D84" w:rsidRDefault="00D90D84">
                    <w:pPr>
                      <w:rPr>
                        <w:rFonts w:ascii="Courier New"/>
                        <w:sz w:val="20"/>
                      </w:rPr>
                    </w:pPr>
                    <w:r>
                      <w:rPr>
                        <w:rFonts w:ascii="Courier New"/>
                        <w:sz w:val="20"/>
                      </w:rPr>
                      <w:t>NO BEEF, NO TURKEY</w:t>
                    </w:r>
                  </w:p>
                </w:txbxContent>
              </v:textbox>
            </v:shape>
            <v:shape id="_x0000_s2819" type="#_x0000_t202" style="position:absolute;left:2909;top:5444;width:2060;height:454" filled="f" stroked="f">
              <v:textbox inset="0,0,0,0">
                <w:txbxContent>
                  <w:p w14:paraId="2C21E6CB" w14:textId="77777777" w:rsidR="00D90D84" w:rsidRDefault="00D90D84">
                    <w:pPr>
                      <w:rPr>
                        <w:rFonts w:ascii="Courier New"/>
                        <w:sz w:val="20"/>
                      </w:rPr>
                    </w:pPr>
                    <w:r>
                      <w:rPr>
                        <w:rFonts w:ascii="Courier New"/>
                        <w:sz w:val="20"/>
                      </w:rPr>
                      <w:t>2 ORANGE JUICE</w:t>
                    </w:r>
                  </w:p>
                  <w:p w14:paraId="2B9FCA4C" w14:textId="77777777" w:rsidR="00D90D84" w:rsidRDefault="00D90D84">
                    <w:pPr>
                      <w:ind w:left="719"/>
                      <w:rPr>
                        <w:rFonts w:ascii="Courier New"/>
                        <w:sz w:val="20"/>
                      </w:rPr>
                    </w:pPr>
                    <w:r>
                      <w:rPr>
                        <w:rFonts w:ascii="Courier New"/>
                        <w:sz w:val="20"/>
                      </w:rPr>
                      <w:t>1 RYE BREAD</w:t>
                    </w:r>
                  </w:p>
                </w:txbxContent>
              </v:textbox>
            </v:shape>
            <v:shape id="_x0000_s2818" type="#_x0000_t202" style="position:absolute;left:1470;top:5897;width:5180;height:228" filled="f" stroked="f">
              <v:textbox inset="0,0,0,0">
                <w:txbxContent>
                  <w:p w14:paraId="76562134" w14:textId="77777777" w:rsidR="00D90D84" w:rsidRDefault="00D90D84">
                    <w:pPr>
                      <w:tabs>
                        <w:tab w:val="left" w:pos="2879"/>
                      </w:tabs>
                      <w:rPr>
                        <w:rFonts w:ascii="Courier New"/>
                        <w:sz w:val="20"/>
                      </w:rPr>
                    </w:pPr>
                    <w:r>
                      <w:rPr>
                        <w:rFonts w:ascii="Courier New"/>
                        <w:sz w:val="20"/>
                      </w:rPr>
                      <w:t>Even</w:t>
                    </w:r>
                    <w:r>
                      <w:rPr>
                        <w:rFonts w:ascii="Courier New"/>
                        <w:sz w:val="20"/>
                      </w:rPr>
                      <w:tab/>
                      <w:t>3 WHOLE-WHEAT</w:t>
                    </w:r>
                    <w:r>
                      <w:rPr>
                        <w:rFonts w:ascii="Courier New"/>
                        <w:spacing w:val="-12"/>
                        <w:sz w:val="20"/>
                      </w:rPr>
                      <w:t xml:space="preserve"> </w:t>
                    </w:r>
                    <w:r>
                      <w:rPr>
                        <w:rFonts w:ascii="Courier New"/>
                        <w:sz w:val="20"/>
                      </w:rPr>
                      <w:t>BREAD</w:t>
                    </w:r>
                  </w:p>
                </w:txbxContent>
              </v:textbox>
            </v:shape>
            <w10:anchorlock/>
          </v:group>
        </w:pict>
      </w:r>
    </w:p>
    <w:p w14:paraId="3C1A926B" w14:textId="77777777" w:rsidR="008216D5" w:rsidRDefault="008216D5">
      <w:pPr>
        <w:rPr>
          <w:rFonts w:ascii="Courier New"/>
          <w:sz w:val="20"/>
        </w:rPr>
        <w:sectPr w:rsidR="008216D5">
          <w:pgSz w:w="12240" w:h="15840"/>
          <w:pgMar w:top="1440" w:right="960" w:bottom="940" w:left="1140" w:header="0" w:footer="745" w:gutter="0"/>
          <w:cols w:space="720"/>
        </w:sectPr>
      </w:pPr>
    </w:p>
    <w:p w14:paraId="626FD45B" w14:textId="77777777" w:rsidR="008216D5" w:rsidRDefault="00D90D84">
      <w:pPr>
        <w:pStyle w:val="Heading4"/>
        <w:rPr>
          <w:rFonts w:ascii="Arial"/>
        </w:rPr>
      </w:pPr>
      <w:bookmarkStart w:id="206" w:name="_bookmark143"/>
      <w:bookmarkEnd w:id="206"/>
      <w:r>
        <w:rPr>
          <w:rFonts w:ascii="Arial"/>
        </w:rPr>
        <w:t>WL Ward Supplemental Feeding Lists [FHNO3]</w:t>
      </w:r>
    </w:p>
    <w:p w14:paraId="77329DD1" w14:textId="77777777" w:rsidR="008216D5" w:rsidRDefault="008216D5">
      <w:pPr>
        <w:pStyle w:val="BodyText"/>
        <w:spacing w:before="7"/>
        <w:rPr>
          <w:rFonts w:ascii="Arial"/>
          <w:b/>
          <w:sz w:val="20"/>
        </w:rPr>
      </w:pPr>
    </w:p>
    <w:p w14:paraId="6BDD574E" w14:textId="77777777" w:rsidR="008216D5" w:rsidRDefault="00D90D84">
      <w:pPr>
        <w:pStyle w:val="BodyText"/>
        <w:ind w:left="299" w:right="576"/>
      </w:pPr>
      <w:r>
        <w:t>The purpose of this option is to list all patients who receive supplemental feedings. If the patient is on an isolation that requires delivery by Nursing Service, "NURSE" will appear under the "ISOLAT" column. The date shown under "REVIEW" is the last date any transaction was made for that patient. When the date is over two weeks old, an asterisk will flag it for attention.</w:t>
      </w:r>
    </w:p>
    <w:p w14:paraId="256B3942" w14:textId="77777777" w:rsidR="008216D5" w:rsidRDefault="008216D5">
      <w:pPr>
        <w:pStyle w:val="BodyText"/>
      </w:pPr>
    </w:p>
    <w:p w14:paraId="1D805E70" w14:textId="77777777" w:rsidR="008216D5" w:rsidRDefault="00D90D84">
      <w:pPr>
        <w:pStyle w:val="BodyText"/>
        <w:spacing w:before="1"/>
        <w:ind w:left="300" w:right="722"/>
      </w:pPr>
      <w:r>
        <w:t>This facilitates the review mandated by M-2, Part III (3.06c). Nutrition Location Supplemental Feeding Lists (WL) can be viewed or printed.</w:t>
      </w:r>
    </w:p>
    <w:p w14:paraId="60B3B0C6" w14:textId="77777777" w:rsidR="008216D5" w:rsidRDefault="008216D5">
      <w:pPr>
        <w:pStyle w:val="BodyText"/>
        <w:spacing w:before="11"/>
        <w:rPr>
          <w:sz w:val="23"/>
        </w:rPr>
      </w:pPr>
    </w:p>
    <w:p w14:paraId="68917DB5" w14:textId="77777777" w:rsidR="008216D5" w:rsidRDefault="003C49CF">
      <w:pPr>
        <w:pStyle w:val="BodyText"/>
        <w:ind w:left="300" w:right="758" w:firstLine="10"/>
      </w:pPr>
      <w:hyperlink w:anchor="_bookmark144" w:history="1">
        <w:r w:rsidR="00D90D84">
          <w:rPr>
            <w:vertAlign w:val="superscript"/>
          </w:rPr>
          <w:t>40</w:t>
        </w:r>
        <w:r w:rsidR="00D90D84">
          <w:t xml:space="preserve"> </w:t>
        </w:r>
      </w:hyperlink>
      <w:r w:rsidR="00D90D84">
        <w:t>Allergy data is now displayed on Nutrition Reports and ordering options and *ALG appears on labels to indicate patient has a food allergy.</w:t>
      </w:r>
    </w:p>
    <w:p w14:paraId="30908A88" w14:textId="77777777" w:rsidR="008216D5" w:rsidRDefault="008216D5">
      <w:pPr>
        <w:pStyle w:val="BodyText"/>
        <w:rPr>
          <w:sz w:val="26"/>
        </w:rPr>
      </w:pPr>
    </w:p>
    <w:p w14:paraId="341F4DF6" w14:textId="77777777" w:rsidR="008216D5" w:rsidRDefault="008216D5">
      <w:pPr>
        <w:pStyle w:val="BodyText"/>
        <w:rPr>
          <w:sz w:val="22"/>
        </w:rPr>
      </w:pPr>
    </w:p>
    <w:p w14:paraId="2FFEA5F1" w14:textId="77777777" w:rsidR="008216D5" w:rsidRDefault="00D90D84">
      <w:pPr>
        <w:tabs>
          <w:tab w:val="left" w:pos="6059"/>
        </w:tabs>
        <w:spacing w:after="4"/>
        <w:ind w:left="300"/>
        <w:rPr>
          <w:b/>
          <w:sz w:val="24"/>
        </w:rPr>
      </w:pPr>
      <w:r>
        <w:rPr>
          <w:sz w:val="24"/>
        </w:rPr>
        <w:t>Prompt/</w:t>
      </w:r>
      <w:r>
        <w:rPr>
          <w:b/>
          <w:sz w:val="24"/>
        </w:rPr>
        <w:t>User</w:t>
      </w:r>
      <w:r>
        <w:rPr>
          <w:b/>
          <w:spacing w:val="-2"/>
          <w:sz w:val="24"/>
        </w:rPr>
        <w:t xml:space="preserve"> </w:t>
      </w:r>
      <w:r>
        <w:rPr>
          <w:b/>
          <w:sz w:val="24"/>
        </w:rPr>
        <w:t>Entry:</w:t>
      </w:r>
      <w:r>
        <w:rPr>
          <w:b/>
          <w:sz w:val="24"/>
        </w:rPr>
        <w:tab/>
        <w:t>Discussion:</w:t>
      </w:r>
    </w:p>
    <w:p w14:paraId="5730E4A4" w14:textId="77777777" w:rsidR="008216D5" w:rsidRDefault="003C49CF">
      <w:pPr>
        <w:pStyle w:val="BodyText"/>
        <w:ind w:left="270"/>
        <w:rPr>
          <w:sz w:val="20"/>
        </w:rPr>
      </w:pPr>
      <w:r>
        <w:rPr>
          <w:sz w:val="20"/>
        </w:rPr>
      </w:r>
      <w:r>
        <w:rPr>
          <w:sz w:val="20"/>
        </w:rPr>
        <w:pict w14:anchorId="754D2ABC">
          <v:shape id="_x0000_s3758" type="#_x0000_t202" style="width:471pt;height:34pt;mso-left-percent:-10001;mso-top-percent:-10001;mso-position-horizontal:absolute;mso-position-horizontal-relative:char;mso-position-vertical:absolute;mso-position-vertical-relative:line;mso-left-percent:-10001;mso-top-percent:-10001" fillcolor="#e0e0e0" stroked="f">
            <v:textbox inset="0,0,0,0">
              <w:txbxContent>
                <w:p w14:paraId="23C91468" w14:textId="77777777" w:rsidR="00D90D84" w:rsidRDefault="00D90D84">
                  <w:pPr>
                    <w:pStyle w:val="BodyText"/>
                    <w:spacing w:before="5"/>
                    <w:rPr>
                      <w:b/>
                      <w:sz w:val="20"/>
                    </w:rPr>
                  </w:pPr>
                </w:p>
                <w:p w14:paraId="74209678" w14:textId="77777777" w:rsidR="00D90D84" w:rsidRDefault="00D90D84">
                  <w:pPr>
                    <w:spacing w:line="232" w:lineRule="auto"/>
                    <w:ind w:left="30" w:right="4929"/>
                    <w:rPr>
                      <w:rFonts w:ascii="Courier New"/>
                      <w:b/>
                      <w:sz w:val="20"/>
                    </w:rPr>
                  </w:pPr>
                  <w:r>
                    <w:rPr>
                      <w:rFonts w:ascii="Courier New"/>
                      <w:sz w:val="20"/>
                    </w:rPr>
                    <w:t xml:space="preserve">Select by S=SUPPLEMENTAL FEEDING SITE or W=NUTRITION LOCATION: </w:t>
                  </w:r>
                  <w:r>
                    <w:rPr>
                      <w:rFonts w:ascii="Courier New"/>
                      <w:b/>
                      <w:sz w:val="20"/>
                    </w:rPr>
                    <w:t>S &lt;RET&gt;</w:t>
                  </w:r>
                </w:p>
              </w:txbxContent>
            </v:textbox>
            <w10:anchorlock/>
          </v:shape>
        </w:pict>
      </w:r>
    </w:p>
    <w:p w14:paraId="09C05C78" w14:textId="77777777" w:rsidR="008216D5" w:rsidRDefault="00D90D84">
      <w:pPr>
        <w:pStyle w:val="BodyText"/>
        <w:spacing w:after="3" w:line="247" w:lineRule="exact"/>
        <w:ind w:left="6060"/>
      </w:pPr>
      <w:r>
        <w:t>Enter S or W as shown.</w:t>
      </w:r>
    </w:p>
    <w:p w14:paraId="33A828DB" w14:textId="77777777" w:rsidR="008216D5" w:rsidRDefault="003C49CF">
      <w:pPr>
        <w:pStyle w:val="BodyText"/>
        <w:ind w:left="270"/>
        <w:rPr>
          <w:sz w:val="20"/>
        </w:rPr>
      </w:pPr>
      <w:r>
        <w:rPr>
          <w:sz w:val="20"/>
        </w:rPr>
      </w:r>
      <w:r>
        <w:rPr>
          <w:sz w:val="20"/>
        </w:rPr>
        <w:pict w14:anchorId="790A8626">
          <v:shape id="_x0000_s3757"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35C01052" w14:textId="77777777" w:rsidR="00D90D84" w:rsidRDefault="00D90D84">
                  <w:pPr>
                    <w:spacing w:before="4"/>
                    <w:ind w:left="30" w:right="5049"/>
                    <w:rPr>
                      <w:rFonts w:ascii="Courier New"/>
                      <w:sz w:val="20"/>
                    </w:rPr>
                  </w:pPr>
                  <w:r>
                    <w:rPr>
                      <w:rFonts w:ascii="Courier New"/>
                      <w:sz w:val="20"/>
                    </w:rPr>
                    <w:t>Select SUPPLEMENTAL FEEDING SITE (or ALL): N200 &lt;RET&gt;</w:t>
                  </w:r>
                </w:p>
              </w:txbxContent>
            </v:textbox>
            <w10:anchorlock/>
          </v:shape>
        </w:pict>
      </w:r>
    </w:p>
    <w:p w14:paraId="55343B6A" w14:textId="77777777" w:rsidR="008216D5" w:rsidRDefault="00D90D84">
      <w:pPr>
        <w:pStyle w:val="BodyText"/>
        <w:spacing w:line="246" w:lineRule="exact"/>
        <w:ind w:left="6060"/>
      </w:pPr>
      <w:r>
        <w:t>Select one Supplemental Feeding</w:t>
      </w:r>
    </w:p>
    <w:p w14:paraId="4FD833E3" w14:textId="77777777" w:rsidR="008216D5" w:rsidRDefault="00D90D84">
      <w:pPr>
        <w:pStyle w:val="BodyText"/>
        <w:spacing w:after="3"/>
        <w:ind w:left="6060" w:right="603"/>
      </w:pPr>
      <w:r>
        <w:t>Site or ALL. Enter ?? &lt;RET&gt; to get listing of Feeding Sites.</w:t>
      </w:r>
    </w:p>
    <w:p w14:paraId="344B7843" w14:textId="77777777" w:rsidR="008216D5" w:rsidRDefault="003C49CF">
      <w:pPr>
        <w:pStyle w:val="BodyText"/>
        <w:ind w:left="270"/>
        <w:rPr>
          <w:sz w:val="20"/>
        </w:rPr>
      </w:pPr>
      <w:r>
        <w:rPr>
          <w:sz w:val="20"/>
        </w:rPr>
      </w:r>
      <w:r>
        <w:rPr>
          <w:sz w:val="20"/>
        </w:rPr>
        <w:pict w14:anchorId="7E8C2905">
          <v:shape id="_x0000_s3756" type="#_x0000_t202" style="width:471pt;height:22.65pt;mso-left-percent:-10001;mso-top-percent:-10001;mso-position-horizontal:absolute;mso-position-horizontal-relative:char;mso-position-vertical:absolute;mso-position-vertical-relative:line;mso-left-percent:-10001;mso-top-percent:-10001" fillcolor="#e0e0e0" stroked="f">
            <v:textbox inset="0,0,0,0">
              <w:txbxContent>
                <w:p w14:paraId="1E8B13DC" w14:textId="77777777" w:rsidR="00D90D84" w:rsidRDefault="00D90D84">
                  <w:pPr>
                    <w:spacing w:before="9" w:line="232" w:lineRule="auto"/>
                    <w:ind w:left="30" w:right="5428"/>
                    <w:rPr>
                      <w:rFonts w:ascii="Courier New"/>
                      <w:b/>
                      <w:sz w:val="20"/>
                    </w:rPr>
                  </w:pPr>
                  <w:r>
                    <w:rPr>
                      <w:rFonts w:ascii="Courier New"/>
                      <w:sz w:val="20"/>
                    </w:rPr>
                    <w:t xml:space="preserve">Print Patients: (A=Alphabetically R=Room-Bed) R// </w:t>
                  </w:r>
                  <w:r>
                    <w:rPr>
                      <w:rFonts w:ascii="Courier New"/>
                      <w:b/>
                      <w:sz w:val="20"/>
                    </w:rPr>
                    <w:t>&lt;RET&gt;</w:t>
                  </w:r>
                </w:p>
              </w:txbxContent>
            </v:textbox>
            <w10:anchorlock/>
          </v:shape>
        </w:pict>
      </w:r>
    </w:p>
    <w:p w14:paraId="4E51724A" w14:textId="77777777" w:rsidR="008216D5" w:rsidRDefault="00D90D84">
      <w:pPr>
        <w:pStyle w:val="BodyText"/>
        <w:spacing w:line="245" w:lineRule="exact"/>
        <w:ind w:left="6060"/>
      </w:pPr>
      <w:r>
        <w:t>Take default by pressing &lt;RET&gt; to</w:t>
      </w:r>
    </w:p>
    <w:p w14:paraId="259A5375" w14:textId="77777777" w:rsidR="008216D5" w:rsidRDefault="00D90D84">
      <w:pPr>
        <w:pStyle w:val="BodyText"/>
        <w:spacing w:after="3"/>
        <w:ind w:left="6060"/>
      </w:pPr>
      <w:r>
        <w:t>print report by Room-Bed or A for alphabetical order of patients'</w:t>
      </w:r>
      <w:r>
        <w:rPr>
          <w:spacing w:val="5"/>
        </w:rPr>
        <w:t xml:space="preserve"> </w:t>
      </w:r>
      <w:r>
        <w:rPr>
          <w:spacing w:val="-4"/>
        </w:rPr>
        <w:t>names.</w:t>
      </w:r>
    </w:p>
    <w:p w14:paraId="2C80696D" w14:textId="77777777" w:rsidR="008216D5" w:rsidRDefault="003C49CF">
      <w:pPr>
        <w:pStyle w:val="BodyText"/>
        <w:ind w:left="270"/>
        <w:rPr>
          <w:sz w:val="20"/>
        </w:rPr>
      </w:pPr>
      <w:r>
        <w:rPr>
          <w:sz w:val="20"/>
        </w:rPr>
      </w:r>
      <w:r>
        <w:rPr>
          <w:sz w:val="20"/>
        </w:rPr>
        <w:pict w14:anchorId="672B1F25">
          <v:shape id="_x0000_s3755" type="#_x0000_t202" style="width:471pt;height:34.05pt;mso-left-percent:-10001;mso-top-percent:-10001;mso-position-horizontal:absolute;mso-position-horizontal-relative:char;mso-position-vertical:absolute;mso-position-vertical-relative:line;mso-left-percent:-10001;mso-top-percent:-10001" fillcolor="#e0e0e0" stroked="f">
            <v:textbox inset="0,0,0,0">
              <w:txbxContent>
                <w:p w14:paraId="1AA99E10" w14:textId="77777777" w:rsidR="00D90D84" w:rsidRDefault="00D90D84">
                  <w:pPr>
                    <w:spacing w:before="4"/>
                    <w:ind w:left="30" w:right="5409"/>
                    <w:rPr>
                      <w:rFonts w:ascii="Courier New"/>
                      <w:sz w:val="20"/>
                    </w:rPr>
                  </w:pPr>
                  <w:r>
                    <w:rPr>
                      <w:rFonts w:ascii="Courier New"/>
                      <w:sz w:val="20"/>
                    </w:rPr>
                    <w:t>Select LIST Printer: HOME// &lt;RET&gt; HYPER SPACE RIGHT MARGIN: 80//</w:t>
                  </w:r>
                </w:p>
                <w:p w14:paraId="78217A44" w14:textId="77777777" w:rsidR="00D90D84" w:rsidRDefault="00D90D84">
                  <w:pPr>
                    <w:spacing w:line="223" w:lineRule="exact"/>
                    <w:ind w:left="30"/>
                    <w:rPr>
                      <w:rFonts w:ascii="Courier New"/>
                      <w:sz w:val="20"/>
                    </w:rPr>
                  </w:pPr>
                  <w:r>
                    <w:rPr>
                      <w:rFonts w:ascii="Courier New"/>
                      <w:sz w:val="20"/>
                    </w:rPr>
                    <w:t>&lt;RET&gt;</w:t>
                  </w:r>
                </w:p>
              </w:txbxContent>
            </v:textbox>
            <w10:anchorlock/>
          </v:shape>
        </w:pict>
      </w:r>
    </w:p>
    <w:p w14:paraId="55593DBC" w14:textId="77777777" w:rsidR="008216D5" w:rsidRDefault="00D90D84">
      <w:pPr>
        <w:pStyle w:val="BodyText"/>
        <w:spacing w:line="248" w:lineRule="exact"/>
        <w:ind w:left="6060"/>
      </w:pPr>
      <w:r>
        <w:t>Enter the proper printer</w:t>
      </w:r>
      <w:r>
        <w:rPr>
          <w:spacing w:val="-3"/>
        </w:rPr>
        <w:t xml:space="preserve"> </w:t>
      </w:r>
      <w:r>
        <w:t>designation.</w:t>
      </w:r>
    </w:p>
    <w:p w14:paraId="5BA2258B" w14:textId="77777777" w:rsidR="008216D5" w:rsidRDefault="00D90D84">
      <w:pPr>
        <w:pStyle w:val="BodyText"/>
        <w:ind w:left="6060" w:right="521"/>
      </w:pPr>
      <w:r>
        <w:t>(If only &lt;RET&gt; is pressed as shown, the information will show only on the screen. A delay of 10-25 seconds is normal.)</w:t>
      </w:r>
    </w:p>
    <w:p w14:paraId="768733F0" w14:textId="77777777" w:rsidR="008216D5" w:rsidRDefault="008216D5">
      <w:pPr>
        <w:pStyle w:val="BodyText"/>
      </w:pPr>
    </w:p>
    <w:p w14:paraId="3BE0745A" w14:textId="77777777" w:rsidR="008216D5" w:rsidRDefault="00D90D84">
      <w:pPr>
        <w:pStyle w:val="BodyText"/>
        <w:ind w:left="299" w:right="863"/>
        <w:jc w:val="both"/>
      </w:pPr>
      <w:r>
        <w:t>The total quantities of supplemental feedings can be printed for each Nutrition Location, including time, if the Site Parameter is set for printing ingredients on Nutrition Location lists.</w:t>
      </w:r>
    </w:p>
    <w:p w14:paraId="2CDC6568" w14:textId="77777777" w:rsidR="008216D5" w:rsidRDefault="008216D5">
      <w:pPr>
        <w:pStyle w:val="BodyText"/>
        <w:spacing w:before="10"/>
        <w:rPr>
          <w:sz w:val="23"/>
        </w:rPr>
      </w:pPr>
    </w:p>
    <w:p w14:paraId="1E2B0FEA" w14:textId="77777777" w:rsidR="008216D5" w:rsidRDefault="00D90D84">
      <w:pPr>
        <w:pStyle w:val="BodyText"/>
        <w:ind w:left="300" w:right="785"/>
        <w:jc w:val="both"/>
      </w:pPr>
      <w:r>
        <w:t>Any Supplemental Feeding (SF) menu that has been individualized by a clinician will have (I) following it to notify a user that this individualized SF menu cannot have changed when a diet order changed.</w:t>
      </w:r>
    </w:p>
    <w:p w14:paraId="750E4245" w14:textId="77777777" w:rsidR="008216D5" w:rsidRDefault="008216D5">
      <w:pPr>
        <w:pStyle w:val="BodyText"/>
        <w:rPr>
          <w:sz w:val="20"/>
        </w:rPr>
      </w:pPr>
    </w:p>
    <w:p w14:paraId="3F114F19" w14:textId="77777777" w:rsidR="008216D5" w:rsidRDefault="003C49CF">
      <w:pPr>
        <w:pStyle w:val="BodyText"/>
        <w:rPr>
          <w:sz w:val="23"/>
        </w:rPr>
      </w:pPr>
      <w:r>
        <w:pict w14:anchorId="7C56B996">
          <v:rect id="_x0000_s2812" style="position:absolute;margin-left:1in;margin-top:15.2pt;width:2in;height:.6pt;z-index:-15568384;mso-wrap-distance-left:0;mso-wrap-distance-right:0;mso-position-horizontal-relative:page" fillcolor="black" stroked="f">
            <w10:wrap type="topAndBottom" anchorx="page"/>
          </v:rect>
        </w:pict>
      </w:r>
    </w:p>
    <w:p w14:paraId="161439A4" w14:textId="77777777" w:rsidR="008216D5" w:rsidRDefault="00D90D84">
      <w:pPr>
        <w:spacing w:before="73" w:line="230" w:lineRule="exact"/>
        <w:ind w:left="300"/>
        <w:rPr>
          <w:sz w:val="20"/>
        </w:rPr>
      </w:pPr>
      <w:bookmarkStart w:id="207" w:name="_bookmark144"/>
      <w:bookmarkEnd w:id="207"/>
      <w:r>
        <w:rPr>
          <w:sz w:val="20"/>
          <w:vertAlign w:val="superscript"/>
        </w:rPr>
        <w:t>40</w:t>
      </w:r>
      <w:r>
        <w:rPr>
          <w:sz w:val="20"/>
        </w:rPr>
        <w:t xml:space="preserve"> Patch FH*5.5*8 - September 2007 - Allergy data is now displayed on Nutrition Reports and ordering options and</w:t>
      </w:r>
    </w:p>
    <w:p w14:paraId="20F40DF7" w14:textId="77777777" w:rsidR="008216D5" w:rsidRDefault="00D90D84">
      <w:pPr>
        <w:spacing w:line="230" w:lineRule="exact"/>
        <w:ind w:left="299"/>
        <w:rPr>
          <w:sz w:val="20"/>
        </w:rPr>
      </w:pPr>
      <w:r>
        <w:rPr>
          <w:sz w:val="20"/>
        </w:rPr>
        <w:t>*ALG appears on labels to indicate patient has a food allergy.</w:t>
      </w:r>
    </w:p>
    <w:p w14:paraId="4DC877D9" w14:textId="77777777" w:rsidR="008216D5" w:rsidRDefault="008216D5">
      <w:pPr>
        <w:spacing w:line="230" w:lineRule="exact"/>
        <w:rPr>
          <w:sz w:val="20"/>
        </w:rPr>
        <w:sectPr w:rsidR="008216D5">
          <w:pgSz w:w="12240" w:h="15840"/>
          <w:pgMar w:top="1500" w:right="960" w:bottom="940" w:left="1140" w:header="0" w:footer="745" w:gutter="0"/>
          <w:cols w:space="720"/>
        </w:sectPr>
      </w:pPr>
    </w:p>
    <w:tbl>
      <w:tblPr>
        <w:tblW w:w="0" w:type="auto"/>
        <w:tblInd w:w="277" w:type="dxa"/>
        <w:tblLayout w:type="fixed"/>
        <w:tblCellMar>
          <w:left w:w="0" w:type="dxa"/>
          <w:right w:w="0" w:type="dxa"/>
        </w:tblCellMar>
        <w:tblLook w:val="01E0" w:firstRow="1" w:lastRow="1" w:firstColumn="1" w:lastColumn="1" w:noHBand="0" w:noVBand="0"/>
      </w:tblPr>
      <w:tblGrid>
        <w:gridCol w:w="1290"/>
        <w:gridCol w:w="2700"/>
        <w:gridCol w:w="1500"/>
        <w:gridCol w:w="1320"/>
        <w:gridCol w:w="900"/>
        <w:gridCol w:w="1711"/>
      </w:tblGrid>
      <w:tr w:rsidR="008216D5" w14:paraId="315E9D2E" w14:textId="77777777">
        <w:trPr>
          <w:trHeight w:val="1249"/>
        </w:trPr>
        <w:tc>
          <w:tcPr>
            <w:tcW w:w="9421" w:type="dxa"/>
            <w:gridSpan w:val="6"/>
            <w:shd w:val="clear" w:color="auto" w:fill="E0E0E0"/>
          </w:tcPr>
          <w:p w14:paraId="1EAAA5BD" w14:textId="77777777" w:rsidR="008216D5" w:rsidRDefault="00D90D84">
            <w:pPr>
              <w:pStyle w:val="TableParagraph"/>
              <w:tabs>
                <w:tab w:val="left" w:pos="2309"/>
                <w:tab w:val="left" w:pos="5428"/>
                <w:tab w:val="left" w:pos="7348"/>
                <w:tab w:val="left" w:pos="8548"/>
              </w:tabs>
              <w:spacing w:before="4"/>
              <w:ind w:left="1109"/>
              <w:rPr>
                <w:sz w:val="20"/>
              </w:rPr>
            </w:pPr>
            <w:r>
              <w:rPr>
                <w:sz w:val="20"/>
              </w:rPr>
              <w:t>W A</w:t>
            </w:r>
            <w:r>
              <w:rPr>
                <w:spacing w:val="-2"/>
                <w:sz w:val="20"/>
              </w:rPr>
              <w:t xml:space="preserve"> </w:t>
            </w:r>
            <w:r>
              <w:rPr>
                <w:sz w:val="20"/>
              </w:rPr>
              <w:t>R</w:t>
            </w:r>
            <w:r>
              <w:rPr>
                <w:spacing w:val="-1"/>
                <w:sz w:val="20"/>
              </w:rPr>
              <w:t xml:space="preserve"> </w:t>
            </w:r>
            <w:r>
              <w:rPr>
                <w:sz w:val="20"/>
              </w:rPr>
              <w:t>D</w:t>
            </w:r>
            <w:r>
              <w:rPr>
                <w:sz w:val="20"/>
              </w:rPr>
              <w:tab/>
              <w:t>S U P P L E M E N T</w:t>
            </w:r>
            <w:r>
              <w:rPr>
                <w:spacing w:val="-8"/>
                <w:sz w:val="20"/>
              </w:rPr>
              <w:t xml:space="preserve"> </w:t>
            </w:r>
            <w:r>
              <w:rPr>
                <w:sz w:val="20"/>
              </w:rPr>
              <w:t>A L</w:t>
            </w:r>
            <w:r>
              <w:rPr>
                <w:sz w:val="20"/>
              </w:rPr>
              <w:tab/>
              <w:t>F E E D I</w:t>
            </w:r>
            <w:r>
              <w:rPr>
                <w:spacing w:val="-4"/>
                <w:sz w:val="20"/>
              </w:rPr>
              <w:t xml:space="preserve"> </w:t>
            </w:r>
            <w:r>
              <w:rPr>
                <w:sz w:val="20"/>
              </w:rPr>
              <w:t>N</w:t>
            </w:r>
            <w:r>
              <w:rPr>
                <w:spacing w:val="-1"/>
                <w:sz w:val="20"/>
              </w:rPr>
              <w:t xml:space="preserve"> </w:t>
            </w:r>
            <w:r>
              <w:rPr>
                <w:sz w:val="20"/>
              </w:rPr>
              <w:t>G</w:t>
            </w:r>
            <w:r>
              <w:rPr>
                <w:sz w:val="20"/>
              </w:rPr>
              <w:tab/>
              <w:t>L I</w:t>
            </w:r>
            <w:r>
              <w:rPr>
                <w:spacing w:val="-2"/>
                <w:sz w:val="20"/>
              </w:rPr>
              <w:t xml:space="preserve"> </w:t>
            </w:r>
            <w:r>
              <w:rPr>
                <w:sz w:val="20"/>
              </w:rPr>
              <w:t>S T</w:t>
            </w:r>
            <w:r>
              <w:rPr>
                <w:sz w:val="20"/>
              </w:rPr>
              <w:tab/>
              <w:t>Page</w:t>
            </w:r>
            <w:r>
              <w:rPr>
                <w:spacing w:val="-3"/>
                <w:sz w:val="20"/>
              </w:rPr>
              <w:t xml:space="preserve"> </w:t>
            </w:r>
            <w:r>
              <w:rPr>
                <w:sz w:val="20"/>
              </w:rPr>
              <w:t>1</w:t>
            </w:r>
          </w:p>
          <w:p w14:paraId="13A4F856" w14:textId="77777777" w:rsidR="008216D5" w:rsidRDefault="008216D5">
            <w:pPr>
              <w:pStyle w:val="TableParagraph"/>
              <w:spacing w:before="8"/>
              <w:rPr>
                <w:rFonts w:ascii="Times New Roman"/>
                <w:sz w:val="19"/>
              </w:rPr>
            </w:pPr>
          </w:p>
          <w:p w14:paraId="3AD7C951" w14:textId="77777777" w:rsidR="008216D5" w:rsidRDefault="00D90D84">
            <w:pPr>
              <w:pStyle w:val="TableParagraph"/>
              <w:tabs>
                <w:tab w:val="left" w:pos="7228"/>
                <w:tab w:val="left" w:pos="8548"/>
              </w:tabs>
              <w:ind w:left="30"/>
              <w:rPr>
                <w:sz w:val="20"/>
              </w:rPr>
            </w:pPr>
            <w:r>
              <w:rPr>
                <w:sz w:val="20"/>
              </w:rPr>
              <w:t>Ward:</w:t>
            </w:r>
            <w:r>
              <w:rPr>
                <w:spacing w:val="-3"/>
                <w:sz w:val="20"/>
              </w:rPr>
              <w:t xml:space="preserve"> </w:t>
            </w:r>
            <w:r>
              <w:rPr>
                <w:sz w:val="20"/>
              </w:rPr>
              <w:t>T</w:t>
            </w:r>
            <w:r>
              <w:rPr>
                <w:spacing w:val="-2"/>
                <w:sz w:val="20"/>
              </w:rPr>
              <w:t xml:space="preserve"> </w:t>
            </w:r>
            <w:r>
              <w:rPr>
                <w:sz w:val="20"/>
              </w:rPr>
              <w:t>6K</w:t>
            </w:r>
            <w:r>
              <w:rPr>
                <w:sz w:val="20"/>
              </w:rPr>
              <w:tab/>
              <w:t>26-Jul-07</w:t>
            </w:r>
            <w:r>
              <w:rPr>
                <w:sz w:val="20"/>
              </w:rPr>
              <w:tab/>
              <w:t>1:33pm</w:t>
            </w:r>
          </w:p>
          <w:p w14:paraId="03530C9C" w14:textId="77777777" w:rsidR="008216D5" w:rsidRDefault="008216D5">
            <w:pPr>
              <w:pStyle w:val="TableParagraph"/>
              <w:spacing w:before="7"/>
              <w:rPr>
                <w:rFonts w:ascii="Times New Roman"/>
                <w:sz w:val="19"/>
              </w:rPr>
            </w:pPr>
          </w:p>
          <w:p w14:paraId="24176A88" w14:textId="77777777" w:rsidR="008216D5" w:rsidRDefault="00D90D84">
            <w:pPr>
              <w:pStyle w:val="TableParagraph"/>
              <w:tabs>
                <w:tab w:val="left" w:pos="1589"/>
                <w:tab w:val="left" w:pos="4709"/>
                <w:tab w:val="left" w:pos="5668"/>
                <w:tab w:val="left" w:pos="7228"/>
                <w:tab w:val="left" w:pos="8308"/>
              </w:tabs>
              <w:spacing w:before="1"/>
              <w:ind w:left="30"/>
              <w:rPr>
                <w:sz w:val="20"/>
              </w:rPr>
            </w:pPr>
            <w:r>
              <w:rPr>
                <w:sz w:val="20"/>
              </w:rPr>
              <w:t>ROOM</w:t>
            </w:r>
            <w:r>
              <w:rPr>
                <w:sz w:val="20"/>
              </w:rPr>
              <w:tab/>
              <w:t>PATIENT</w:t>
            </w:r>
            <w:r>
              <w:rPr>
                <w:sz w:val="20"/>
              </w:rPr>
              <w:tab/>
              <w:t>ID#</w:t>
            </w:r>
            <w:r>
              <w:rPr>
                <w:sz w:val="20"/>
              </w:rPr>
              <w:tab/>
              <w:t>SUPP</w:t>
            </w:r>
            <w:r>
              <w:rPr>
                <w:spacing w:val="-4"/>
                <w:sz w:val="20"/>
              </w:rPr>
              <w:t xml:space="preserve"> </w:t>
            </w:r>
            <w:r>
              <w:rPr>
                <w:sz w:val="20"/>
              </w:rPr>
              <w:t>MENU</w:t>
            </w:r>
            <w:r>
              <w:rPr>
                <w:sz w:val="20"/>
              </w:rPr>
              <w:tab/>
              <w:t>ISOLAT</w:t>
            </w:r>
            <w:r>
              <w:rPr>
                <w:sz w:val="20"/>
              </w:rPr>
              <w:tab/>
              <w:t>REVIEW</w:t>
            </w:r>
          </w:p>
        </w:tc>
      </w:tr>
      <w:tr w:rsidR="008216D5" w14:paraId="51D64CAF" w14:textId="77777777">
        <w:trPr>
          <w:trHeight w:val="567"/>
        </w:trPr>
        <w:tc>
          <w:tcPr>
            <w:tcW w:w="1290" w:type="dxa"/>
            <w:shd w:val="clear" w:color="auto" w:fill="E0E0E0"/>
          </w:tcPr>
          <w:p w14:paraId="15C0B9EA" w14:textId="77777777" w:rsidR="008216D5" w:rsidRDefault="00D90D84">
            <w:pPr>
              <w:pStyle w:val="TableParagraph"/>
              <w:spacing w:before="113" w:line="220" w:lineRule="atLeast"/>
              <w:ind w:left="30" w:right="39"/>
              <w:rPr>
                <w:sz w:val="20"/>
              </w:rPr>
            </w:pPr>
            <w:r>
              <w:rPr>
                <w:sz w:val="20"/>
              </w:rPr>
              <w:t>6K08-1T ALLERGIES:</w:t>
            </w:r>
          </w:p>
        </w:tc>
        <w:tc>
          <w:tcPr>
            <w:tcW w:w="2700" w:type="dxa"/>
            <w:shd w:val="clear" w:color="auto" w:fill="E0E0E0"/>
          </w:tcPr>
          <w:p w14:paraId="1DA9156F" w14:textId="77777777" w:rsidR="008216D5" w:rsidRDefault="00D90D84">
            <w:pPr>
              <w:pStyle w:val="TableParagraph"/>
              <w:spacing w:before="113" w:line="220" w:lineRule="atLeast"/>
              <w:ind w:left="59" w:right="701" w:firstLine="239"/>
              <w:rPr>
                <w:sz w:val="20"/>
              </w:rPr>
            </w:pPr>
            <w:r>
              <w:rPr>
                <w:sz w:val="20"/>
              </w:rPr>
              <w:t>NFSpatient,One NONE ON FILE</w:t>
            </w:r>
          </w:p>
        </w:tc>
        <w:tc>
          <w:tcPr>
            <w:tcW w:w="1500" w:type="dxa"/>
            <w:shd w:val="clear" w:color="auto" w:fill="E0E0E0"/>
          </w:tcPr>
          <w:p w14:paraId="7AA80B7A" w14:textId="77777777" w:rsidR="008216D5" w:rsidRDefault="00D90D84">
            <w:pPr>
              <w:pStyle w:val="TableParagraph"/>
              <w:spacing w:before="113"/>
              <w:ind w:left="719"/>
              <w:rPr>
                <w:sz w:val="20"/>
              </w:rPr>
            </w:pPr>
            <w:r>
              <w:rPr>
                <w:sz w:val="20"/>
              </w:rPr>
              <w:t>6417</w:t>
            </w:r>
          </w:p>
        </w:tc>
        <w:tc>
          <w:tcPr>
            <w:tcW w:w="1320" w:type="dxa"/>
            <w:shd w:val="clear" w:color="auto" w:fill="E0E0E0"/>
          </w:tcPr>
          <w:p w14:paraId="1BCD4474" w14:textId="77777777" w:rsidR="008216D5" w:rsidRDefault="00D90D84">
            <w:pPr>
              <w:pStyle w:val="TableParagraph"/>
              <w:spacing w:before="113"/>
              <w:ind w:left="299"/>
              <w:rPr>
                <w:sz w:val="20"/>
              </w:rPr>
            </w:pPr>
            <w:r>
              <w:rPr>
                <w:sz w:val="20"/>
              </w:rPr>
              <w:t>1800 CAL</w:t>
            </w:r>
          </w:p>
        </w:tc>
        <w:tc>
          <w:tcPr>
            <w:tcW w:w="900" w:type="dxa"/>
            <w:shd w:val="clear" w:color="auto" w:fill="E0E0E0"/>
          </w:tcPr>
          <w:p w14:paraId="2CC7D6CE" w14:textId="77777777" w:rsidR="008216D5" w:rsidRDefault="00D90D84">
            <w:pPr>
              <w:pStyle w:val="TableParagraph"/>
              <w:spacing w:before="113"/>
              <w:ind w:left="58"/>
              <w:rPr>
                <w:sz w:val="20"/>
              </w:rPr>
            </w:pPr>
            <w:r>
              <w:rPr>
                <w:sz w:val="20"/>
              </w:rPr>
              <w:t>N</w:t>
            </w:r>
          </w:p>
        </w:tc>
        <w:tc>
          <w:tcPr>
            <w:tcW w:w="1711" w:type="dxa"/>
            <w:shd w:val="clear" w:color="auto" w:fill="E0E0E0"/>
          </w:tcPr>
          <w:p w14:paraId="09886D50" w14:textId="77777777" w:rsidR="008216D5" w:rsidRDefault="00D90D84">
            <w:pPr>
              <w:pStyle w:val="TableParagraph"/>
              <w:spacing w:before="113"/>
              <w:ind w:left="718"/>
              <w:rPr>
                <w:sz w:val="20"/>
              </w:rPr>
            </w:pPr>
            <w:r>
              <w:rPr>
                <w:sz w:val="20"/>
              </w:rPr>
              <w:t>07-04*</w:t>
            </w:r>
          </w:p>
        </w:tc>
      </w:tr>
      <w:tr w:rsidR="008216D5" w14:paraId="108F10F5" w14:textId="77777777">
        <w:trPr>
          <w:trHeight w:val="10191"/>
        </w:trPr>
        <w:tc>
          <w:tcPr>
            <w:tcW w:w="9421" w:type="dxa"/>
            <w:gridSpan w:val="6"/>
            <w:shd w:val="clear" w:color="auto" w:fill="E0E0E0"/>
          </w:tcPr>
          <w:p w14:paraId="2548BF60" w14:textId="77777777" w:rsidR="008216D5" w:rsidRDefault="00D90D84">
            <w:pPr>
              <w:pStyle w:val="TableParagraph"/>
              <w:tabs>
                <w:tab w:val="left" w:pos="1709"/>
              </w:tabs>
              <w:spacing w:line="225" w:lineRule="exact"/>
              <w:ind w:left="1109"/>
              <w:rPr>
                <w:sz w:val="20"/>
              </w:rPr>
            </w:pPr>
            <w:r>
              <w:rPr>
                <w:sz w:val="20"/>
              </w:rPr>
              <w:t>8PM</w:t>
            </w:r>
            <w:r>
              <w:rPr>
                <w:sz w:val="20"/>
              </w:rPr>
              <w:tab/>
              <w:t>1 PEANUT BTR/KN,2 PKG; 1 CRACKER,GRAHAM,1 PKG; 1</w:t>
            </w:r>
            <w:r>
              <w:rPr>
                <w:spacing w:val="-20"/>
                <w:sz w:val="20"/>
              </w:rPr>
              <w:t xml:space="preserve"> </w:t>
            </w:r>
            <w:r>
              <w:rPr>
                <w:sz w:val="20"/>
              </w:rPr>
              <w:t>FRUIT</w:t>
            </w:r>
          </w:p>
          <w:p w14:paraId="72E28BA1" w14:textId="77777777" w:rsidR="008216D5" w:rsidRDefault="008216D5">
            <w:pPr>
              <w:pStyle w:val="TableParagraph"/>
              <w:spacing w:before="8"/>
              <w:rPr>
                <w:rFonts w:ascii="Times New Roman"/>
                <w:sz w:val="19"/>
              </w:rPr>
            </w:pPr>
          </w:p>
          <w:p w14:paraId="7813A3CF" w14:textId="77777777" w:rsidR="008216D5" w:rsidRDefault="00D90D84">
            <w:pPr>
              <w:pStyle w:val="TableParagraph"/>
              <w:tabs>
                <w:tab w:val="left" w:pos="1589"/>
                <w:tab w:val="left" w:pos="4589"/>
                <w:tab w:val="left" w:pos="5668"/>
                <w:tab w:val="left" w:pos="8308"/>
              </w:tabs>
              <w:ind w:left="30" w:right="390"/>
              <w:rPr>
                <w:sz w:val="20"/>
              </w:rPr>
            </w:pPr>
            <w:r>
              <w:rPr>
                <w:sz w:val="20"/>
              </w:rPr>
              <w:t>6K13-2T</w:t>
            </w:r>
            <w:r>
              <w:rPr>
                <w:sz w:val="20"/>
              </w:rPr>
              <w:tab/>
              <w:t>NFSpatient,Two</w:t>
            </w:r>
            <w:r>
              <w:rPr>
                <w:sz w:val="20"/>
              </w:rPr>
              <w:tab/>
              <w:t>7338</w:t>
            </w:r>
            <w:r>
              <w:rPr>
                <w:sz w:val="20"/>
              </w:rPr>
              <w:tab/>
              <w:t>IND</w:t>
            </w:r>
            <w:r>
              <w:rPr>
                <w:sz w:val="20"/>
              </w:rPr>
              <w:tab/>
            </w:r>
            <w:r>
              <w:rPr>
                <w:spacing w:val="-4"/>
                <w:sz w:val="20"/>
              </w:rPr>
              <w:t xml:space="preserve">06-12* </w:t>
            </w:r>
            <w:r>
              <w:rPr>
                <w:sz w:val="20"/>
              </w:rPr>
              <w:t>ALLERGIES: NONE ON</w:t>
            </w:r>
            <w:r>
              <w:rPr>
                <w:spacing w:val="-4"/>
                <w:sz w:val="20"/>
              </w:rPr>
              <w:t xml:space="preserve"> </w:t>
            </w:r>
            <w:r>
              <w:rPr>
                <w:sz w:val="20"/>
              </w:rPr>
              <w:t>FILE</w:t>
            </w:r>
          </w:p>
          <w:p w14:paraId="24803403" w14:textId="77777777" w:rsidR="008216D5" w:rsidRDefault="00D90D84">
            <w:pPr>
              <w:pStyle w:val="TableParagraph"/>
              <w:tabs>
                <w:tab w:val="left" w:pos="719"/>
              </w:tabs>
              <w:spacing w:before="1" w:line="226" w:lineRule="exact"/>
              <w:ind w:right="2640"/>
              <w:jc w:val="center"/>
              <w:rPr>
                <w:sz w:val="20"/>
              </w:rPr>
            </w:pPr>
            <w:r>
              <w:rPr>
                <w:sz w:val="20"/>
              </w:rPr>
              <w:t>10AM</w:t>
            </w:r>
            <w:r>
              <w:rPr>
                <w:sz w:val="20"/>
              </w:rPr>
              <w:tab/>
              <w:t>1 JUICE,APPLE; 1 THICKENER -</w:t>
            </w:r>
            <w:r>
              <w:rPr>
                <w:spacing w:val="-12"/>
                <w:sz w:val="20"/>
              </w:rPr>
              <w:t xml:space="preserve"> </w:t>
            </w:r>
            <w:r>
              <w:rPr>
                <w:sz w:val="20"/>
              </w:rPr>
              <w:t>HONEY</w:t>
            </w:r>
          </w:p>
          <w:p w14:paraId="65581BA6" w14:textId="77777777" w:rsidR="008216D5" w:rsidRDefault="00D90D84">
            <w:pPr>
              <w:pStyle w:val="TableParagraph"/>
              <w:tabs>
                <w:tab w:val="left" w:pos="599"/>
              </w:tabs>
              <w:spacing w:line="226" w:lineRule="exact"/>
              <w:ind w:right="2640"/>
              <w:jc w:val="center"/>
              <w:rPr>
                <w:sz w:val="20"/>
              </w:rPr>
            </w:pPr>
            <w:r>
              <w:rPr>
                <w:sz w:val="20"/>
              </w:rPr>
              <w:t>2PM</w:t>
            </w:r>
            <w:r>
              <w:rPr>
                <w:sz w:val="20"/>
              </w:rPr>
              <w:tab/>
              <w:t>1 JUICE,ASST; 1 THICKENER -</w:t>
            </w:r>
            <w:r>
              <w:rPr>
                <w:spacing w:val="-22"/>
                <w:sz w:val="20"/>
              </w:rPr>
              <w:t xml:space="preserve"> </w:t>
            </w:r>
            <w:r>
              <w:rPr>
                <w:sz w:val="20"/>
              </w:rPr>
              <w:t>HONEY</w:t>
            </w:r>
          </w:p>
          <w:p w14:paraId="002990DE" w14:textId="77777777" w:rsidR="008216D5" w:rsidRDefault="00D90D84">
            <w:pPr>
              <w:pStyle w:val="TableParagraph"/>
              <w:tabs>
                <w:tab w:val="left" w:pos="599"/>
              </w:tabs>
              <w:ind w:right="2640"/>
              <w:jc w:val="center"/>
              <w:rPr>
                <w:sz w:val="20"/>
              </w:rPr>
            </w:pPr>
            <w:r>
              <w:rPr>
                <w:sz w:val="20"/>
              </w:rPr>
              <w:t>8PM</w:t>
            </w:r>
            <w:r>
              <w:rPr>
                <w:sz w:val="20"/>
              </w:rPr>
              <w:tab/>
              <w:t>1 JUICE,ASST; 1 THICKENER -</w:t>
            </w:r>
            <w:r>
              <w:rPr>
                <w:spacing w:val="-22"/>
                <w:sz w:val="20"/>
              </w:rPr>
              <w:t xml:space="preserve"> </w:t>
            </w:r>
            <w:r>
              <w:rPr>
                <w:sz w:val="20"/>
              </w:rPr>
              <w:t>HONEY</w:t>
            </w:r>
          </w:p>
          <w:p w14:paraId="55A734CB" w14:textId="77777777" w:rsidR="008216D5" w:rsidRDefault="008216D5">
            <w:pPr>
              <w:pStyle w:val="TableParagraph"/>
              <w:spacing w:before="8"/>
              <w:rPr>
                <w:rFonts w:ascii="Times New Roman"/>
                <w:sz w:val="19"/>
              </w:rPr>
            </w:pPr>
          </w:p>
          <w:p w14:paraId="0AA126AB" w14:textId="77777777" w:rsidR="008216D5" w:rsidRDefault="00D90D84">
            <w:pPr>
              <w:pStyle w:val="TableParagraph"/>
              <w:tabs>
                <w:tab w:val="left" w:pos="1589"/>
                <w:tab w:val="left" w:pos="4709"/>
                <w:tab w:val="left" w:pos="5788"/>
                <w:tab w:val="left" w:pos="8428"/>
              </w:tabs>
              <w:spacing w:before="1"/>
              <w:ind w:left="30" w:right="270"/>
              <w:rPr>
                <w:sz w:val="20"/>
              </w:rPr>
            </w:pPr>
            <w:r>
              <w:rPr>
                <w:sz w:val="20"/>
              </w:rPr>
              <w:t>6K14-1T</w:t>
            </w:r>
            <w:r>
              <w:rPr>
                <w:sz w:val="20"/>
              </w:rPr>
              <w:tab/>
              <w:t>NFSpatient,Three</w:t>
            </w:r>
            <w:r>
              <w:rPr>
                <w:sz w:val="20"/>
              </w:rPr>
              <w:tab/>
              <w:t>8307</w:t>
            </w:r>
            <w:r>
              <w:rPr>
                <w:sz w:val="20"/>
              </w:rPr>
              <w:tab/>
              <w:t>IND</w:t>
            </w:r>
            <w:r>
              <w:rPr>
                <w:sz w:val="20"/>
              </w:rPr>
              <w:tab/>
            </w:r>
            <w:r>
              <w:rPr>
                <w:spacing w:val="-4"/>
                <w:sz w:val="20"/>
              </w:rPr>
              <w:t xml:space="preserve">03-09* </w:t>
            </w:r>
            <w:r>
              <w:rPr>
                <w:sz w:val="20"/>
              </w:rPr>
              <w:t>ALLERGIES: NONE ON</w:t>
            </w:r>
            <w:r>
              <w:rPr>
                <w:spacing w:val="-4"/>
                <w:sz w:val="20"/>
              </w:rPr>
              <w:t xml:space="preserve"> </w:t>
            </w:r>
            <w:r>
              <w:rPr>
                <w:sz w:val="20"/>
              </w:rPr>
              <w:t>FILE</w:t>
            </w:r>
          </w:p>
          <w:p w14:paraId="63552498" w14:textId="77777777" w:rsidR="008216D5" w:rsidRDefault="00D90D84">
            <w:pPr>
              <w:pStyle w:val="TableParagraph"/>
              <w:tabs>
                <w:tab w:val="left" w:pos="1709"/>
              </w:tabs>
              <w:spacing w:line="226" w:lineRule="exact"/>
              <w:ind w:left="1109"/>
              <w:rPr>
                <w:sz w:val="20"/>
              </w:rPr>
            </w:pPr>
            <w:r>
              <w:rPr>
                <w:sz w:val="20"/>
              </w:rPr>
              <w:t>8PM</w:t>
            </w:r>
            <w:r>
              <w:rPr>
                <w:sz w:val="20"/>
              </w:rPr>
              <w:tab/>
              <w:t>1 PUDDING/SP,4</w:t>
            </w:r>
            <w:r>
              <w:rPr>
                <w:spacing w:val="-3"/>
                <w:sz w:val="20"/>
              </w:rPr>
              <w:t xml:space="preserve"> </w:t>
            </w:r>
            <w:r>
              <w:rPr>
                <w:sz w:val="20"/>
              </w:rPr>
              <w:t>OZ</w:t>
            </w:r>
          </w:p>
          <w:p w14:paraId="5469B714" w14:textId="77777777" w:rsidR="008216D5" w:rsidRDefault="008216D5">
            <w:pPr>
              <w:pStyle w:val="TableParagraph"/>
              <w:spacing w:before="8"/>
              <w:rPr>
                <w:rFonts w:ascii="Times New Roman"/>
                <w:sz w:val="19"/>
              </w:rPr>
            </w:pPr>
          </w:p>
          <w:p w14:paraId="76A16EA0" w14:textId="77777777" w:rsidR="008216D5" w:rsidRDefault="00D90D84">
            <w:pPr>
              <w:pStyle w:val="TableParagraph"/>
              <w:tabs>
                <w:tab w:val="left" w:pos="1589"/>
                <w:tab w:val="left" w:pos="4709"/>
                <w:tab w:val="left" w:pos="5788"/>
                <w:tab w:val="left" w:pos="8428"/>
              </w:tabs>
              <w:ind w:left="30" w:right="270"/>
              <w:rPr>
                <w:sz w:val="20"/>
              </w:rPr>
            </w:pPr>
            <w:r>
              <w:rPr>
                <w:sz w:val="20"/>
              </w:rPr>
              <w:t>6K16-1T</w:t>
            </w:r>
            <w:r>
              <w:rPr>
                <w:sz w:val="20"/>
              </w:rPr>
              <w:tab/>
              <w:t>NFSpatient,Four</w:t>
            </w:r>
            <w:r>
              <w:rPr>
                <w:sz w:val="20"/>
              </w:rPr>
              <w:tab/>
              <w:t>3869</w:t>
            </w:r>
            <w:r>
              <w:rPr>
                <w:sz w:val="20"/>
              </w:rPr>
              <w:tab/>
              <w:t>IND</w:t>
            </w:r>
            <w:r>
              <w:rPr>
                <w:sz w:val="20"/>
              </w:rPr>
              <w:tab/>
            </w:r>
            <w:r>
              <w:rPr>
                <w:spacing w:val="-4"/>
                <w:sz w:val="20"/>
              </w:rPr>
              <w:t xml:space="preserve">03-09* </w:t>
            </w:r>
            <w:r>
              <w:rPr>
                <w:sz w:val="20"/>
              </w:rPr>
              <w:t>ALLERGIES: NONE ON</w:t>
            </w:r>
            <w:r>
              <w:rPr>
                <w:spacing w:val="-4"/>
                <w:sz w:val="20"/>
              </w:rPr>
              <w:t xml:space="preserve"> </w:t>
            </w:r>
            <w:r>
              <w:rPr>
                <w:sz w:val="20"/>
              </w:rPr>
              <w:t>FILE</w:t>
            </w:r>
          </w:p>
          <w:p w14:paraId="2A1DF3B3" w14:textId="77777777" w:rsidR="008216D5" w:rsidRDefault="00D90D84">
            <w:pPr>
              <w:pStyle w:val="TableParagraph"/>
              <w:tabs>
                <w:tab w:val="left" w:pos="1709"/>
              </w:tabs>
              <w:spacing w:before="1"/>
              <w:ind w:left="1109"/>
              <w:rPr>
                <w:sz w:val="20"/>
              </w:rPr>
            </w:pPr>
            <w:r>
              <w:rPr>
                <w:sz w:val="20"/>
              </w:rPr>
              <w:t>8PM</w:t>
            </w:r>
            <w:r>
              <w:rPr>
                <w:sz w:val="20"/>
              </w:rPr>
              <w:tab/>
              <w:t>2 PUDDING/SP,4 OZ; 1</w:t>
            </w:r>
            <w:r>
              <w:rPr>
                <w:spacing w:val="-6"/>
                <w:sz w:val="20"/>
              </w:rPr>
              <w:t xml:space="preserve"> </w:t>
            </w:r>
            <w:r>
              <w:rPr>
                <w:sz w:val="20"/>
              </w:rPr>
              <w:t>JUICE,ASST</w:t>
            </w:r>
          </w:p>
          <w:p w14:paraId="5A1AF25E" w14:textId="77777777" w:rsidR="008216D5" w:rsidRDefault="008216D5">
            <w:pPr>
              <w:pStyle w:val="TableParagraph"/>
              <w:spacing w:before="7"/>
              <w:rPr>
                <w:rFonts w:ascii="Times New Roman"/>
                <w:sz w:val="19"/>
              </w:rPr>
            </w:pPr>
          </w:p>
          <w:p w14:paraId="56D0DFE8" w14:textId="77777777" w:rsidR="008216D5" w:rsidRDefault="00D90D84">
            <w:pPr>
              <w:pStyle w:val="TableParagraph"/>
              <w:tabs>
                <w:tab w:val="left" w:pos="1589"/>
                <w:tab w:val="left" w:pos="4709"/>
                <w:tab w:val="left" w:pos="5788"/>
                <w:tab w:val="left" w:pos="8428"/>
              </w:tabs>
              <w:ind w:left="30" w:right="270"/>
              <w:rPr>
                <w:sz w:val="20"/>
              </w:rPr>
            </w:pPr>
            <w:r>
              <w:rPr>
                <w:sz w:val="20"/>
              </w:rPr>
              <w:t>6K17-1T</w:t>
            </w:r>
            <w:r>
              <w:rPr>
                <w:sz w:val="20"/>
              </w:rPr>
              <w:tab/>
              <w:t>NFSpatient,Five</w:t>
            </w:r>
            <w:r>
              <w:rPr>
                <w:sz w:val="20"/>
              </w:rPr>
              <w:tab/>
              <w:t>9140</w:t>
            </w:r>
            <w:r>
              <w:rPr>
                <w:sz w:val="20"/>
              </w:rPr>
              <w:tab/>
              <w:t>IND</w:t>
            </w:r>
            <w:r>
              <w:rPr>
                <w:sz w:val="20"/>
              </w:rPr>
              <w:tab/>
            </w:r>
            <w:r>
              <w:rPr>
                <w:spacing w:val="-4"/>
                <w:sz w:val="20"/>
              </w:rPr>
              <w:t xml:space="preserve">07-21* </w:t>
            </w:r>
            <w:r>
              <w:rPr>
                <w:sz w:val="20"/>
              </w:rPr>
              <w:t>ALLERGIES: NONE ON</w:t>
            </w:r>
            <w:r>
              <w:rPr>
                <w:spacing w:val="-4"/>
                <w:sz w:val="20"/>
              </w:rPr>
              <w:t xml:space="preserve"> </w:t>
            </w:r>
            <w:r>
              <w:rPr>
                <w:sz w:val="20"/>
              </w:rPr>
              <w:t>FILE</w:t>
            </w:r>
          </w:p>
          <w:p w14:paraId="262AA65E" w14:textId="77777777" w:rsidR="008216D5" w:rsidRDefault="00D90D84">
            <w:pPr>
              <w:pStyle w:val="TableParagraph"/>
              <w:tabs>
                <w:tab w:val="left" w:pos="1709"/>
              </w:tabs>
              <w:ind w:left="1109"/>
              <w:rPr>
                <w:sz w:val="20"/>
              </w:rPr>
            </w:pPr>
            <w:r>
              <w:rPr>
                <w:sz w:val="20"/>
              </w:rPr>
              <w:t>8PM</w:t>
            </w:r>
            <w:r>
              <w:rPr>
                <w:sz w:val="20"/>
              </w:rPr>
              <w:tab/>
              <w:t>1 COOKIE,VAN WAFER,6EA; 1 ENSURE</w:t>
            </w:r>
            <w:r>
              <w:rPr>
                <w:spacing w:val="-10"/>
                <w:sz w:val="20"/>
              </w:rPr>
              <w:t xml:space="preserve"> </w:t>
            </w:r>
            <w:r>
              <w:rPr>
                <w:sz w:val="20"/>
              </w:rPr>
              <w:t>PLUS,VAN</w:t>
            </w:r>
          </w:p>
          <w:p w14:paraId="4D3D2AE1" w14:textId="77777777" w:rsidR="008216D5" w:rsidRDefault="008216D5">
            <w:pPr>
              <w:pStyle w:val="TableParagraph"/>
              <w:spacing w:before="8"/>
              <w:rPr>
                <w:rFonts w:ascii="Times New Roman"/>
                <w:sz w:val="19"/>
              </w:rPr>
            </w:pPr>
          </w:p>
          <w:p w14:paraId="3EA2E58F" w14:textId="77777777" w:rsidR="008216D5" w:rsidRDefault="00D90D84">
            <w:pPr>
              <w:pStyle w:val="TableParagraph"/>
              <w:tabs>
                <w:tab w:val="left" w:pos="1589"/>
                <w:tab w:val="left" w:pos="4709"/>
                <w:tab w:val="left" w:pos="5788"/>
                <w:tab w:val="left" w:pos="8428"/>
              </w:tabs>
              <w:ind w:left="30" w:right="270"/>
              <w:rPr>
                <w:sz w:val="20"/>
              </w:rPr>
            </w:pPr>
            <w:r>
              <w:rPr>
                <w:sz w:val="20"/>
              </w:rPr>
              <w:t>6K17-2T</w:t>
            </w:r>
            <w:r>
              <w:rPr>
                <w:sz w:val="20"/>
              </w:rPr>
              <w:tab/>
              <w:t>NFSpatient,Six</w:t>
            </w:r>
            <w:r>
              <w:rPr>
                <w:sz w:val="20"/>
              </w:rPr>
              <w:tab/>
              <w:t>0677</w:t>
            </w:r>
            <w:r>
              <w:rPr>
                <w:sz w:val="20"/>
              </w:rPr>
              <w:tab/>
              <w:t>IND</w:t>
            </w:r>
            <w:r>
              <w:rPr>
                <w:sz w:val="20"/>
              </w:rPr>
              <w:tab/>
            </w:r>
            <w:r>
              <w:rPr>
                <w:spacing w:val="-4"/>
                <w:sz w:val="20"/>
              </w:rPr>
              <w:t xml:space="preserve">03-20* </w:t>
            </w:r>
            <w:r>
              <w:rPr>
                <w:sz w:val="20"/>
              </w:rPr>
              <w:t>ALLERGIES:</w:t>
            </w:r>
            <w:r>
              <w:rPr>
                <w:spacing w:val="-2"/>
                <w:sz w:val="20"/>
              </w:rPr>
              <w:t xml:space="preserve"> </w:t>
            </w:r>
            <w:r>
              <w:rPr>
                <w:sz w:val="20"/>
              </w:rPr>
              <w:t>SHELLFISH</w:t>
            </w:r>
          </w:p>
          <w:p w14:paraId="0A4D8767" w14:textId="77777777" w:rsidR="008216D5" w:rsidRDefault="00D90D84">
            <w:pPr>
              <w:pStyle w:val="TableParagraph"/>
              <w:tabs>
                <w:tab w:val="left" w:pos="1709"/>
              </w:tabs>
              <w:ind w:left="1109"/>
              <w:rPr>
                <w:sz w:val="20"/>
              </w:rPr>
            </w:pPr>
            <w:r>
              <w:rPr>
                <w:sz w:val="20"/>
              </w:rPr>
              <w:t>8PM</w:t>
            </w:r>
            <w:r>
              <w:rPr>
                <w:sz w:val="20"/>
              </w:rPr>
              <w:tab/>
              <w:t>1 CRACKER,GRAHAM,1 PKG; 1 PEANUT BTR/KN,2 PKG; 1</w:t>
            </w:r>
            <w:r>
              <w:rPr>
                <w:spacing w:val="-27"/>
                <w:sz w:val="20"/>
              </w:rPr>
              <w:t xml:space="preserve"> </w:t>
            </w:r>
            <w:r>
              <w:rPr>
                <w:sz w:val="20"/>
              </w:rPr>
              <w:t>JUICE,ASST</w:t>
            </w:r>
          </w:p>
          <w:p w14:paraId="5B5035D6" w14:textId="77777777" w:rsidR="008216D5" w:rsidRDefault="008216D5">
            <w:pPr>
              <w:pStyle w:val="TableParagraph"/>
              <w:spacing w:before="9"/>
              <w:rPr>
                <w:rFonts w:ascii="Times New Roman"/>
                <w:sz w:val="19"/>
              </w:rPr>
            </w:pPr>
          </w:p>
          <w:p w14:paraId="2F2E2E28" w14:textId="77777777" w:rsidR="008216D5" w:rsidRDefault="00D90D84">
            <w:pPr>
              <w:pStyle w:val="TableParagraph"/>
              <w:tabs>
                <w:tab w:val="left" w:pos="1589"/>
                <w:tab w:val="left" w:pos="4709"/>
                <w:tab w:val="left" w:pos="5788"/>
                <w:tab w:val="left" w:pos="8428"/>
              </w:tabs>
              <w:ind w:left="30" w:right="270"/>
              <w:rPr>
                <w:sz w:val="20"/>
              </w:rPr>
            </w:pPr>
            <w:r>
              <w:rPr>
                <w:sz w:val="20"/>
              </w:rPr>
              <w:t>6K27-2T</w:t>
            </w:r>
            <w:r>
              <w:rPr>
                <w:sz w:val="20"/>
              </w:rPr>
              <w:tab/>
              <w:t>NFSpatient,Seven</w:t>
            </w:r>
            <w:r>
              <w:rPr>
                <w:sz w:val="20"/>
              </w:rPr>
              <w:tab/>
              <w:t>4180</w:t>
            </w:r>
            <w:r>
              <w:rPr>
                <w:sz w:val="20"/>
              </w:rPr>
              <w:tab/>
              <w:t>IND</w:t>
            </w:r>
            <w:r>
              <w:rPr>
                <w:sz w:val="20"/>
              </w:rPr>
              <w:tab/>
            </w:r>
            <w:r>
              <w:rPr>
                <w:spacing w:val="-4"/>
                <w:sz w:val="20"/>
              </w:rPr>
              <w:t xml:space="preserve">06-05* </w:t>
            </w:r>
            <w:r>
              <w:rPr>
                <w:sz w:val="20"/>
              </w:rPr>
              <w:t>ALLERGIES: NONE ON</w:t>
            </w:r>
            <w:r>
              <w:rPr>
                <w:spacing w:val="-4"/>
                <w:sz w:val="20"/>
              </w:rPr>
              <w:t xml:space="preserve"> </w:t>
            </w:r>
            <w:r>
              <w:rPr>
                <w:sz w:val="20"/>
              </w:rPr>
              <w:t>FILE</w:t>
            </w:r>
          </w:p>
          <w:p w14:paraId="19AD7F16" w14:textId="77777777" w:rsidR="008216D5" w:rsidRDefault="00D90D84">
            <w:pPr>
              <w:pStyle w:val="TableParagraph"/>
              <w:tabs>
                <w:tab w:val="left" w:pos="1709"/>
              </w:tabs>
              <w:spacing w:line="226" w:lineRule="exact"/>
              <w:ind w:left="1109"/>
              <w:rPr>
                <w:sz w:val="20"/>
              </w:rPr>
            </w:pPr>
            <w:r>
              <w:rPr>
                <w:sz w:val="20"/>
              </w:rPr>
              <w:t>8PM</w:t>
            </w:r>
            <w:r>
              <w:rPr>
                <w:sz w:val="20"/>
              </w:rPr>
              <w:tab/>
              <w:t>1 CEREAL,DRY/BOWL/SP; 1</w:t>
            </w:r>
            <w:r>
              <w:rPr>
                <w:spacing w:val="-5"/>
                <w:sz w:val="20"/>
              </w:rPr>
              <w:t xml:space="preserve"> </w:t>
            </w:r>
            <w:r>
              <w:rPr>
                <w:sz w:val="20"/>
              </w:rPr>
              <w:t>MILK,SKIM</w:t>
            </w:r>
          </w:p>
          <w:p w14:paraId="2FF13E91" w14:textId="77777777" w:rsidR="008216D5" w:rsidRDefault="008216D5">
            <w:pPr>
              <w:pStyle w:val="TableParagraph"/>
              <w:spacing w:before="8"/>
              <w:rPr>
                <w:rFonts w:ascii="Times New Roman"/>
                <w:sz w:val="19"/>
              </w:rPr>
            </w:pPr>
          </w:p>
          <w:p w14:paraId="54FA16C4" w14:textId="77777777" w:rsidR="008216D5" w:rsidRDefault="00D90D84">
            <w:pPr>
              <w:pStyle w:val="TableParagraph"/>
              <w:tabs>
                <w:tab w:val="left" w:pos="1589"/>
                <w:tab w:val="left" w:pos="4709"/>
                <w:tab w:val="left" w:pos="5788"/>
                <w:tab w:val="left" w:pos="8428"/>
              </w:tabs>
              <w:ind w:left="30" w:right="270"/>
              <w:rPr>
                <w:sz w:val="20"/>
              </w:rPr>
            </w:pPr>
            <w:r>
              <w:rPr>
                <w:sz w:val="20"/>
              </w:rPr>
              <w:t>6K28-1T</w:t>
            </w:r>
            <w:r>
              <w:rPr>
                <w:sz w:val="20"/>
              </w:rPr>
              <w:tab/>
              <w:t>NFSpatient,Eight</w:t>
            </w:r>
            <w:r>
              <w:rPr>
                <w:sz w:val="20"/>
              </w:rPr>
              <w:tab/>
              <w:t>1534</w:t>
            </w:r>
            <w:r>
              <w:rPr>
                <w:sz w:val="20"/>
              </w:rPr>
              <w:tab/>
              <w:t>IND</w:t>
            </w:r>
            <w:r>
              <w:rPr>
                <w:sz w:val="20"/>
              </w:rPr>
              <w:tab/>
            </w:r>
            <w:r>
              <w:rPr>
                <w:spacing w:val="-4"/>
                <w:sz w:val="20"/>
              </w:rPr>
              <w:t xml:space="preserve">06-20* </w:t>
            </w:r>
            <w:r>
              <w:rPr>
                <w:sz w:val="20"/>
              </w:rPr>
              <w:t>ALLERGIES: NONE ON</w:t>
            </w:r>
            <w:r>
              <w:rPr>
                <w:spacing w:val="-4"/>
                <w:sz w:val="20"/>
              </w:rPr>
              <w:t xml:space="preserve"> </w:t>
            </w:r>
            <w:r>
              <w:rPr>
                <w:sz w:val="20"/>
              </w:rPr>
              <w:t>FILE</w:t>
            </w:r>
          </w:p>
          <w:p w14:paraId="19485218" w14:textId="77777777" w:rsidR="008216D5" w:rsidRDefault="00D90D84">
            <w:pPr>
              <w:pStyle w:val="TableParagraph"/>
              <w:tabs>
                <w:tab w:val="left" w:pos="1709"/>
              </w:tabs>
              <w:spacing w:line="226" w:lineRule="exact"/>
              <w:ind w:left="1109"/>
              <w:rPr>
                <w:sz w:val="20"/>
              </w:rPr>
            </w:pPr>
            <w:r>
              <w:rPr>
                <w:sz w:val="20"/>
              </w:rPr>
              <w:t>8PM</w:t>
            </w:r>
            <w:r>
              <w:rPr>
                <w:sz w:val="20"/>
              </w:rPr>
              <w:tab/>
              <w:t>1 ENSURE</w:t>
            </w:r>
            <w:r>
              <w:rPr>
                <w:spacing w:val="-3"/>
                <w:sz w:val="20"/>
              </w:rPr>
              <w:t xml:space="preserve"> </w:t>
            </w:r>
            <w:r>
              <w:rPr>
                <w:sz w:val="20"/>
              </w:rPr>
              <w:t>PLUS</w:t>
            </w:r>
          </w:p>
          <w:p w14:paraId="068223FC" w14:textId="77777777" w:rsidR="008216D5" w:rsidRDefault="008216D5">
            <w:pPr>
              <w:pStyle w:val="TableParagraph"/>
              <w:spacing w:before="9"/>
              <w:rPr>
                <w:rFonts w:ascii="Times New Roman"/>
                <w:sz w:val="19"/>
              </w:rPr>
            </w:pPr>
          </w:p>
          <w:p w14:paraId="49AB360A" w14:textId="77777777" w:rsidR="008216D5" w:rsidRDefault="00D90D84">
            <w:pPr>
              <w:pStyle w:val="TableParagraph"/>
              <w:tabs>
                <w:tab w:val="left" w:pos="1589"/>
                <w:tab w:val="left" w:pos="4709"/>
                <w:tab w:val="left" w:pos="5788"/>
                <w:tab w:val="left" w:pos="8428"/>
              </w:tabs>
              <w:ind w:left="30" w:right="270"/>
              <w:rPr>
                <w:sz w:val="20"/>
              </w:rPr>
            </w:pPr>
            <w:r>
              <w:rPr>
                <w:sz w:val="20"/>
              </w:rPr>
              <w:t>6K29-1T</w:t>
            </w:r>
            <w:r>
              <w:rPr>
                <w:sz w:val="20"/>
              </w:rPr>
              <w:tab/>
              <w:t>NFSpatient,Nine</w:t>
            </w:r>
            <w:r>
              <w:rPr>
                <w:sz w:val="20"/>
              </w:rPr>
              <w:tab/>
              <w:t>1709</w:t>
            </w:r>
            <w:r>
              <w:rPr>
                <w:sz w:val="20"/>
              </w:rPr>
              <w:tab/>
              <w:t>IND</w:t>
            </w:r>
            <w:r>
              <w:rPr>
                <w:sz w:val="20"/>
              </w:rPr>
              <w:tab/>
            </w:r>
            <w:r>
              <w:rPr>
                <w:spacing w:val="-4"/>
                <w:sz w:val="20"/>
              </w:rPr>
              <w:t xml:space="preserve">05-30* </w:t>
            </w:r>
            <w:r>
              <w:rPr>
                <w:sz w:val="20"/>
              </w:rPr>
              <w:t>ALLERGIES:</w:t>
            </w:r>
            <w:r>
              <w:rPr>
                <w:spacing w:val="-2"/>
                <w:sz w:val="20"/>
              </w:rPr>
              <w:t xml:space="preserve"> </w:t>
            </w:r>
            <w:r>
              <w:rPr>
                <w:sz w:val="20"/>
              </w:rPr>
              <w:t>ZUCCHINI</w:t>
            </w:r>
          </w:p>
          <w:p w14:paraId="48450003" w14:textId="77777777" w:rsidR="008216D5" w:rsidRDefault="00D90D84">
            <w:pPr>
              <w:pStyle w:val="TableParagraph"/>
              <w:tabs>
                <w:tab w:val="left" w:pos="1709"/>
              </w:tabs>
              <w:spacing w:line="226" w:lineRule="exact"/>
              <w:ind w:left="989"/>
              <w:rPr>
                <w:sz w:val="20"/>
              </w:rPr>
            </w:pPr>
            <w:r>
              <w:rPr>
                <w:sz w:val="20"/>
              </w:rPr>
              <w:t>10AM</w:t>
            </w:r>
            <w:r>
              <w:rPr>
                <w:sz w:val="20"/>
              </w:rPr>
              <w:tab/>
              <w:t>1 FRUIT,PUREE/SP,4</w:t>
            </w:r>
            <w:r>
              <w:rPr>
                <w:spacing w:val="-3"/>
                <w:sz w:val="20"/>
              </w:rPr>
              <w:t xml:space="preserve"> </w:t>
            </w:r>
            <w:r>
              <w:rPr>
                <w:sz w:val="20"/>
              </w:rPr>
              <w:t>OZ</w:t>
            </w:r>
          </w:p>
          <w:p w14:paraId="1A1E5FE3" w14:textId="77777777" w:rsidR="008216D5" w:rsidRDefault="00D90D84">
            <w:pPr>
              <w:pStyle w:val="TableParagraph"/>
              <w:tabs>
                <w:tab w:val="left" w:pos="1709"/>
              </w:tabs>
              <w:spacing w:line="226" w:lineRule="exact"/>
              <w:ind w:left="1109"/>
              <w:rPr>
                <w:sz w:val="20"/>
              </w:rPr>
            </w:pPr>
            <w:r>
              <w:rPr>
                <w:sz w:val="20"/>
              </w:rPr>
              <w:t>2PM</w:t>
            </w:r>
            <w:r>
              <w:rPr>
                <w:sz w:val="20"/>
              </w:rPr>
              <w:tab/>
              <w:t>1 PUDDING/SP,4</w:t>
            </w:r>
            <w:r>
              <w:rPr>
                <w:spacing w:val="-3"/>
                <w:sz w:val="20"/>
              </w:rPr>
              <w:t xml:space="preserve"> </w:t>
            </w:r>
            <w:r>
              <w:rPr>
                <w:sz w:val="20"/>
              </w:rPr>
              <w:t>OZ</w:t>
            </w:r>
          </w:p>
          <w:p w14:paraId="1A51576A" w14:textId="77777777" w:rsidR="008216D5" w:rsidRDefault="00D90D84">
            <w:pPr>
              <w:pStyle w:val="TableParagraph"/>
              <w:tabs>
                <w:tab w:val="left" w:pos="1709"/>
              </w:tabs>
              <w:spacing w:before="1"/>
              <w:ind w:left="1109"/>
              <w:rPr>
                <w:sz w:val="20"/>
              </w:rPr>
            </w:pPr>
            <w:r>
              <w:rPr>
                <w:sz w:val="20"/>
              </w:rPr>
              <w:t>8PM</w:t>
            </w:r>
            <w:r>
              <w:rPr>
                <w:sz w:val="20"/>
              </w:rPr>
              <w:tab/>
              <w:t>1 FRUIT,APLESCE/SP,4OZ; 1 CHEESE,COTT/SP,4 OZ; 1 ENSURE</w:t>
            </w:r>
            <w:r>
              <w:rPr>
                <w:spacing w:val="-28"/>
                <w:sz w:val="20"/>
              </w:rPr>
              <w:t xml:space="preserve"> </w:t>
            </w:r>
            <w:r>
              <w:rPr>
                <w:sz w:val="20"/>
              </w:rPr>
              <w:t>PLUS</w:t>
            </w:r>
          </w:p>
          <w:p w14:paraId="3D935014" w14:textId="77777777" w:rsidR="008216D5" w:rsidRDefault="008216D5">
            <w:pPr>
              <w:pStyle w:val="TableParagraph"/>
              <w:spacing w:before="8"/>
              <w:rPr>
                <w:rFonts w:ascii="Times New Roman"/>
                <w:sz w:val="19"/>
              </w:rPr>
            </w:pPr>
          </w:p>
          <w:p w14:paraId="5773EF8C" w14:textId="77777777" w:rsidR="008216D5" w:rsidRDefault="00D90D84">
            <w:pPr>
              <w:pStyle w:val="TableParagraph"/>
              <w:tabs>
                <w:tab w:val="left" w:pos="1589"/>
                <w:tab w:val="left" w:pos="4709"/>
                <w:tab w:val="left" w:pos="5788"/>
                <w:tab w:val="left" w:pos="8428"/>
              </w:tabs>
              <w:ind w:left="30" w:right="270"/>
              <w:rPr>
                <w:sz w:val="20"/>
              </w:rPr>
            </w:pPr>
            <w:r>
              <w:rPr>
                <w:sz w:val="20"/>
              </w:rPr>
              <w:t>6K30-1T</w:t>
            </w:r>
            <w:r>
              <w:rPr>
                <w:sz w:val="20"/>
              </w:rPr>
              <w:tab/>
              <w:t>NFSpatient,Ten</w:t>
            </w:r>
            <w:r>
              <w:rPr>
                <w:sz w:val="20"/>
              </w:rPr>
              <w:tab/>
              <w:t>3056</w:t>
            </w:r>
            <w:r>
              <w:rPr>
                <w:sz w:val="20"/>
              </w:rPr>
              <w:tab/>
              <w:t>DB2000</w:t>
            </w:r>
            <w:r>
              <w:rPr>
                <w:sz w:val="20"/>
              </w:rPr>
              <w:tab/>
            </w:r>
            <w:r>
              <w:rPr>
                <w:spacing w:val="-4"/>
                <w:sz w:val="20"/>
              </w:rPr>
              <w:t xml:space="preserve">03-13* </w:t>
            </w:r>
            <w:r>
              <w:rPr>
                <w:sz w:val="20"/>
              </w:rPr>
              <w:t>ALLERGIES: NONE ON</w:t>
            </w:r>
            <w:r>
              <w:rPr>
                <w:spacing w:val="-4"/>
                <w:sz w:val="20"/>
              </w:rPr>
              <w:t xml:space="preserve"> </w:t>
            </w:r>
            <w:r>
              <w:rPr>
                <w:sz w:val="20"/>
              </w:rPr>
              <w:t>FILE</w:t>
            </w:r>
          </w:p>
          <w:p w14:paraId="15B9B75C" w14:textId="77777777" w:rsidR="008216D5" w:rsidRDefault="00D90D84">
            <w:pPr>
              <w:pStyle w:val="TableParagraph"/>
              <w:tabs>
                <w:tab w:val="left" w:pos="1709"/>
              </w:tabs>
              <w:spacing w:before="1"/>
              <w:ind w:left="1109"/>
              <w:rPr>
                <w:sz w:val="20"/>
              </w:rPr>
            </w:pPr>
            <w:r>
              <w:rPr>
                <w:sz w:val="20"/>
              </w:rPr>
              <w:t>8PM</w:t>
            </w:r>
            <w:r>
              <w:rPr>
                <w:sz w:val="20"/>
              </w:rPr>
              <w:tab/>
              <w:t>1</w:t>
            </w:r>
            <w:r>
              <w:rPr>
                <w:spacing w:val="-2"/>
                <w:sz w:val="20"/>
              </w:rPr>
              <w:t xml:space="preserve"> </w:t>
            </w:r>
            <w:r>
              <w:rPr>
                <w:sz w:val="20"/>
              </w:rPr>
              <w:t>ROTATION,HS</w:t>
            </w:r>
          </w:p>
          <w:p w14:paraId="10BC14AC" w14:textId="77777777" w:rsidR="008216D5" w:rsidRDefault="008216D5">
            <w:pPr>
              <w:pStyle w:val="TableParagraph"/>
              <w:spacing w:before="7"/>
              <w:rPr>
                <w:rFonts w:ascii="Times New Roman"/>
                <w:sz w:val="19"/>
              </w:rPr>
            </w:pPr>
          </w:p>
          <w:p w14:paraId="1A71D291" w14:textId="77777777" w:rsidR="008216D5" w:rsidRDefault="00D90D84">
            <w:pPr>
              <w:pStyle w:val="TableParagraph"/>
              <w:tabs>
                <w:tab w:val="left" w:pos="1589"/>
                <w:tab w:val="left" w:pos="4709"/>
                <w:tab w:val="left" w:pos="5788"/>
                <w:tab w:val="left" w:pos="8428"/>
              </w:tabs>
              <w:ind w:left="30" w:right="270"/>
              <w:rPr>
                <w:sz w:val="20"/>
              </w:rPr>
            </w:pPr>
            <w:r>
              <w:rPr>
                <w:sz w:val="20"/>
              </w:rPr>
              <w:t>6K31-1T</w:t>
            </w:r>
            <w:r>
              <w:rPr>
                <w:sz w:val="20"/>
              </w:rPr>
              <w:tab/>
              <w:t>NFSpatient,Eleven</w:t>
            </w:r>
            <w:r>
              <w:rPr>
                <w:sz w:val="20"/>
              </w:rPr>
              <w:tab/>
              <w:t>1031</w:t>
            </w:r>
            <w:r>
              <w:rPr>
                <w:sz w:val="20"/>
              </w:rPr>
              <w:tab/>
              <w:t>IND</w:t>
            </w:r>
            <w:r>
              <w:rPr>
                <w:sz w:val="20"/>
              </w:rPr>
              <w:tab/>
            </w:r>
            <w:r>
              <w:rPr>
                <w:spacing w:val="-4"/>
                <w:sz w:val="20"/>
              </w:rPr>
              <w:t xml:space="preserve">05-02* </w:t>
            </w:r>
            <w:r>
              <w:rPr>
                <w:sz w:val="20"/>
              </w:rPr>
              <w:t>ALLERGIES: NONE ON</w:t>
            </w:r>
            <w:r>
              <w:rPr>
                <w:spacing w:val="-4"/>
                <w:sz w:val="20"/>
              </w:rPr>
              <w:t xml:space="preserve"> </w:t>
            </w:r>
            <w:r>
              <w:rPr>
                <w:sz w:val="20"/>
              </w:rPr>
              <w:t>FILE</w:t>
            </w:r>
          </w:p>
          <w:p w14:paraId="1BA7D47A" w14:textId="77777777" w:rsidR="008216D5" w:rsidRDefault="00D90D84">
            <w:pPr>
              <w:pStyle w:val="TableParagraph"/>
              <w:tabs>
                <w:tab w:val="left" w:pos="1709"/>
              </w:tabs>
              <w:spacing w:line="203" w:lineRule="exact"/>
              <w:ind w:left="1109"/>
              <w:rPr>
                <w:sz w:val="20"/>
              </w:rPr>
            </w:pPr>
            <w:r>
              <w:rPr>
                <w:sz w:val="20"/>
              </w:rPr>
              <w:t>8PM</w:t>
            </w:r>
            <w:r>
              <w:rPr>
                <w:sz w:val="20"/>
              </w:rPr>
              <w:tab/>
              <w:t>1 NUTREN</w:t>
            </w:r>
            <w:r>
              <w:rPr>
                <w:spacing w:val="-3"/>
                <w:sz w:val="20"/>
              </w:rPr>
              <w:t xml:space="preserve"> </w:t>
            </w:r>
            <w:r>
              <w:rPr>
                <w:sz w:val="20"/>
              </w:rPr>
              <w:t>RENAL</w:t>
            </w:r>
          </w:p>
        </w:tc>
      </w:tr>
    </w:tbl>
    <w:p w14:paraId="5B8A492A" w14:textId="77777777" w:rsidR="008216D5" w:rsidRDefault="008216D5">
      <w:pPr>
        <w:spacing w:line="203" w:lineRule="exact"/>
        <w:rPr>
          <w:sz w:val="20"/>
        </w:rPr>
        <w:sectPr w:rsidR="008216D5">
          <w:pgSz w:w="12240" w:h="15840"/>
          <w:pgMar w:top="1440" w:right="960" w:bottom="940" w:left="1140" w:header="0" w:footer="745" w:gutter="0"/>
          <w:cols w:space="720"/>
        </w:sectPr>
      </w:pPr>
    </w:p>
    <w:p w14:paraId="6325B901" w14:textId="77777777" w:rsidR="008216D5" w:rsidRDefault="00D90D84">
      <w:pPr>
        <w:pStyle w:val="Heading4"/>
        <w:rPr>
          <w:rFonts w:ascii="Arial"/>
        </w:rPr>
      </w:pPr>
      <w:bookmarkStart w:id="208" w:name="_bookmark145"/>
      <w:bookmarkEnd w:id="208"/>
      <w:r>
        <w:rPr>
          <w:rFonts w:ascii="Arial"/>
        </w:rPr>
        <w:t>WP Print Bulk Feedings/Cost Report [FHNO10]</w:t>
      </w:r>
    </w:p>
    <w:p w14:paraId="39375905" w14:textId="77777777" w:rsidR="008216D5" w:rsidRDefault="008216D5">
      <w:pPr>
        <w:pStyle w:val="BodyText"/>
        <w:spacing w:before="7"/>
        <w:rPr>
          <w:rFonts w:ascii="Arial"/>
          <w:b/>
          <w:sz w:val="20"/>
        </w:rPr>
      </w:pPr>
    </w:p>
    <w:p w14:paraId="1B5EDFBF" w14:textId="77777777" w:rsidR="008216D5" w:rsidRDefault="003C49CF">
      <w:pPr>
        <w:pStyle w:val="BodyText"/>
        <w:ind w:left="310"/>
      </w:pPr>
      <w:hyperlink w:anchor="_bookmark146" w:history="1">
        <w:r w:rsidR="00D90D84">
          <w:rPr>
            <w:vertAlign w:val="superscript"/>
          </w:rPr>
          <w:t>41</w:t>
        </w:r>
      </w:hyperlink>
      <w:r w:rsidR="00D90D84">
        <w:t>The Print Bulk Feedings/Cost Report option and report for inpatients include outpatient data.</w:t>
      </w:r>
    </w:p>
    <w:p w14:paraId="21BA6E71" w14:textId="77777777" w:rsidR="008216D5" w:rsidRDefault="008216D5">
      <w:pPr>
        <w:pStyle w:val="BodyText"/>
      </w:pPr>
    </w:p>
    <w:p w14:paraId="082BA68B" w14:textId="77777777" w:rsidR="008216D5" w:rsidRDefault="00D90D84">
      <w:pPr>
        <w:pStyle w:val="BodyText"/>
        <w:spacing w:before="1"/>
        <w:ind w:left="300" w:right="608"/>
      </w:pPr>
      <w:r>
        <w:t>This option will produce a delivery listing or labels for all bulk supplemental feeding for all Nutrition Locations served by a Supplemental Feeding Site. A cost report and consolidated pick list will also be produced.</w:t>
      </w:r>
    </w:p>
    <w:p w14:paraId="0DA0CC89" w14:textId="77777777" w:rsidR="008216D5" w:rsidRDefault="008216D5">
      <w:pPr>
        <w:pStyle w:val="BodyText"/>
        <w:spacing w:before="11"/>
        <w:rPr>
          <w:sz w:val="23"/>
        </w:rPr>
      </w:pPr>
    </w:p>
    <w:p w14:paraId="6CD3536C" w14:textId="77777777" w:rsidR="008216D5" w:rsidRDefault="00D90D84">
      <w:pPr>
        <w:tabs>
          <w:tab w:val="left" w:pos="5339"/>
        </w:tabs>
        <w:spacing w:after="4"/>
        <w:ind w:left="300"/>
        <w:rPr>
          <w:b/>
          <w:sz w:val="24"/>
        </w:rPr>
      </w:pPr>
      <w:r>
        <w:rPr>
          <w:sz w:val="24"/>
        </w:rPr>
        <w:t>Prompt/</w:t>
      </w:r>
      <w:r>
        <w:rPr>
          <w:b/>
          <w:sz w:val="24"/>
        </w:rPr>
        <w:t>User</w:t>
      </w:r>
      <w:r>
        <w:rPr>
          <w:b/>
          <w:spacing w:val="-3"/>
          <w:sz w:val="24"/>
        </w:rPr>
        <w:t xml:space="preserve"> </w:t>
      </w:r>
      <w:r>
        <w:rPr>
          <w:b/>
          <w:sz w:val="24"/>
        </w:rPr>
        <w:t>Entry:</w:t>
      </w:r>
      <w:r>
        <w:rPr>
          <w:b/>
          <w:sz w:val="24"/>
        </w:rPr>
        <w:tab/>
        <w:t>Discussion:</w:t>
      </w:r>
    </w:p>
    <w:p w14:paraId="02344429" w14:textId="77777777" w:rsidR="008216D5" w:rsidRDefault="003C49CF">
      <w:pPr>
        <w:pStyle w:val="BodyText"/>
        <w:ind w:left="270"/>
        <w:rPr>
          <w:sz w:val="20"/>
        </w:rPr>
      </w:pPr>
      <w:r>
        <w:rPr>
          <w:sz w:val="20"/>
        </w:rPr>
      </w:r>
      <w:r>
        <w:rPr>
          <w:sz w:val="20"/>
        </w:rPr>
        <w:pict w14:anchorId="675D6239">
          <v:shape id="_x0000_s3754" type="#_x0000_t202" style="width:471pt;height:34pt;mso-left-percent:-10001;mso-top-percent:-10001;mso-position-horizontal:absolute;mso-position-horizontal-relative:char;mso-position-vertical:absolute;mso-position-vertical-relative:line;mso-left-percent:-10001;mso-top-percent:-10001" fillcolor="#e0e0e0" stroked="f">
            <v:textbox inset="0,0,0,0">
              <w:txbxContent>
                <w:p w14:paraId="70E36960" w14:textId="77777777" w:rsidR="00D90D84" w:rsidRDefault="00D90D84">
                  <w:pPr>
                    <w:pStyle w:val="BodyText"/>
                    <w:rPr>
                      <w:b/>
                      <w:sz w:val="20"/>
                    </w:rPr>
                  </w:pPr>
                </w:p>
                <w:p w14:paraId="5F4E6A54" w14:textId="77777777" w:rsidR="00D90D84" w:rsidRDefault="00D90D84">
                  <w:pPr>
                    <w:ind w:left="30" w:right="5049"/>
                    <w:rPr>
                      <w:rFonts w:ascii="Courier New"/>
                      <w:sz w:val="20"/>
                    </w:rPr>
                  </w:pPr>
                  <w:r>
                    <w:rPr>
                      <w:rFonts w:ascii="Courier New"/>
                      <w:sz w:val="20"/>
                    </w:rPr>
                    <w:t>Select SUPPLEMENTAL FEEDING SITE (or ALL): T Bldg 163 &lt;RET&gt;</w:t>
                  </w:r>
                </w:p>
              </w:txbxContent>
            </v:textbox>
            <w10:anchorlock/>
          </v:shape>
        </w:pict>
      </w:r>
    </w:p>
    <w:p w14:paraId="2A2777FE" w14:textId="77777777" w:rsidR="008216D5" w:rsidRDefault="00D90D84">
      <w:pPr>
        <w:pStyle w:val="BodyText"/>
        <w:spacing w:line="247" w:lineRule="exact"/>
        <w:ind w:left="5340"/>
        <w:jc w:val="both"/>
      </w:pPr>
      <w:r>
        <w:t>Select one Supplemental Feeding Site</w:t>
      </w:r>
    </w:p>
    <w:p w14:paraId="47330D5D" w14:textId="77777777" w:rsidR="008216D5" w:rsidRDefault="00D90D84">
      <w:pPr>
        <w:pStyle w:val="BodyText"/>
        <w:spacing w:after="3"/>
        <w:ind w:left="5340"/>
        <w:jc w:val="both"/>
      </w:pPr>
      <w:r>
        <w:t>(enter ?? &lt;RET&gt; for listing) or ALL.</w:t>
      </w:r>
    </w:p>
    <w:p w14:paraId="0C947B36" w14:textId="77777777" w:rsidR="008216D5" w:rsidRDefault="003C49CF">
      <w:pPr>
        <w:pStyle w:val="BodyText"/>
        <w:spacing w:line="226" w:lineRule="exact"/>
        <w:ind w:left="270"/>
        <w:rPr>
          <w:sz w:val="20"/>
        </w:rPr>
      </w:pPr>
      <w:r>
        <w:rPr>
          <w:position w:val="-4"/>
          <w:sz w:val="20"/>
        </w:rPr>
      </w:r>
      <w:r>
        <w:rPr>
          <w:position w:val="-4"/>
          <w:sz w:val="20"/>
        </w:rPr>
        <w:pict w14:anchorId="5731699B">
          <v:shape id="_x0000_s3753" type="#_x0000_t202" style="width:471pt;height:11.35pt;mso-left-percent:-10001;mso-top-percent:-10001;mso-position-horizontal:absolute;mso-position-horizontal-relative:char;mso-position-vertical:absolute;mso-position-vertical-relative:line;mso-left-percent:-10001;mso-top-percent:-10001" fillcolor="#e0e0e0" stroked="f">
            <v:textbox inset="0,0,0,0">
              <w:txbxContent>
                <w:p w14:paraId="0CB3B1BA" w14:textId="77777777" w:rsidR="00D90D84" w:rsidRDefault="00D90D84">
                  <w:pPr>
                    <w:spacing w:before="4" w:line="223" w:lineRule="exact"/>
                    <w:ind w:left="30"/>
                    <w:rPr>
                      <w:rFonts w:ascii="Courier New"/>
                      <w:sz w:val="20"/>
                    </w:rPr>
                  </w:pPr>
                  <w:r>
                    <w:rPr>
                      <w:rFonts w:ascii="Courier New"/>
                      <w:sz w:val="20"/>
                    </w:rPr>
                    <w:t>Do you want Labels? N// &lt;RET&gt;</w:t>
                  </w:r>
                </w:p>
              </w:txbxContent>
            </v:textbox>
            <w10:anchorlock/>
          </v:shape>
        </w:pict>
      </w:r>
    </w:p>
    <w:p w14:paraId="3747729A" w14:textId="77777777" w:rsidR="008216D5" w:rsidRDefault="00D90D84">
      <w:pPr>
        <w:pStyle w:val="BodyText"/>
        <w:spacing w:after="3"/>
        <w:ind w:left="5340" w:right="1105"/>
        <w:jc w:val="both"/>
      </w:pPr>
      <w:r>
        <w:t>Only press &lt;RET&gt; if you do not want labels (default is No//), but enter Y for Yes if you want labels to be printed.</w:t>
      </w:r>
    </w:p>
    <w:p w14:paraId="4B044953" w14:textId="77777777" w:rsidR="008216D5" w:rsidRDefault="003C49CF">
      <w:pPr>
        <w:pStyle w:val="BodyText"/>
        <w:ind w:left="270"/>
        <w:rPr>
          <w:sz w:val="20"/>
        </w:rPr>
      </w:pPr>
      <w:r>
        <w:rPr>
          <w:sz w:val="20"/>
        </w:rPr>
      </w:r>
      <w:r>
        <w:rPr>
          <w:sz w:val="20"/>
        </w:rPr>
        <w:pict w14:anchorId="1CC63254">
          <v:shape id="_x0000_s3752" type="#_x0000_t202" style="width:471pt;height:34pt;mso-left-percent:-10001;mso-top-percent:-10001;mso-position-horizontal:absolute;mso-position-horizontal-relative:char;mso-position-vertical:absolute;mso-position-vertical-relative:line;mso-left-percent:-10001;mso-top-percent:-10001" fillcolor="#e0e0e0" stroked="f">
            <v:textbox inset="0,0,0,0">
              <w:txbxContent>
                <w:p w14:paraId="33DC15F1" w14:textId="77777777" w:rsidR="00D90D84" w:rsidRDefault="00D90D84">
                  <w:pPr>
                    <w:spacing w:before="4"/>
                    <w:ind w:left="30" w:right="5409"/>
                    <w:rPr>
                      <w:rFonts w:ascii="Courier New"/>
                      <w:sz w:val="20"/>
                    </w:rPr>
                  </w:pPr>
                  <w:r>
                    <w:rPr>
                      <w:rFonts w:ascii="Courier New"/>
                      <w:sz w:val="20"/>
                    </w:rPr>
                    <w:t>Select LIST Printer: HOME// &lt;RET&gt; HYPER SPACE RIGHT MARGIN: 80//</w:t>
                  </w:r>
                </w:p>
                <w:p w14:paraId="1D428C67" w14:textId="77777777" w:rsidR="00D90D84" w:rsidRDefault="00D90D84">
                  <w:pPr>
                    <w:spacing w:line="222" w:lineRule="exact"/>
                    <w:ind w:left="30"/>
                    <w:rPr>
                      <w:rFonts w:ascii="Courier New"/>
                      <w:sz w:val="20"/>
                    </w:rPr>
                  </w:pPr>
                  <w:r>
                    <w:rPr>
                      <w:rFonts w:ascii="Courier New"/>
                      <w:sz w:val="20"/>
                    </w:rPr>
                    <w:t>&lt;RET&gt;</w:t>
                  </w:r>
                </w:p>
              </w:txbxContent>
            </v:textbox>
            <w10:anchorlock/>
          </v:shape>
        </w:pict>
      </w:r>
    </w:p>
    <w:p w14:paraId="7E7DC4A6" w14:textId="77777777" w:rsidR="008216D5" w:rsidRDefault="00D90D84">
      <w:pPr>
        <w:pStyle w:val="BodyText"/>
        <w:spacing w:line="247" w:lineRule="exact"/>
        <w:ind w:left="5340"/>
      </w:pPr>
      <w:r>
        <w:t>Enter printer device OR press &lt;RET&gt;</w:t>
      </w:r>
    </w:p>
    <w:p w14:paraId="39EE09CB" w14:textId="77777777" w:rsidR="008216D5" w:rsidRDefault="003C49CF">
      <w:pPr>
        <w:pStyle w:val="BodyText"/>
        <w:ind w:left="5340"/>
      </w:pPr>
      <w:r>
        <w:pict w14:anchorId="7A857F74">
          <v:group id="_x0000_s2795" style="position:absolute;left:0;text-align:left;margin-left:70.5pt;margin-top:13.95pt;width:471pt;height:294.55pt;z-index:-35414528;mso-position-horizontal-relative:page" coordorigin="1410,279" coordsize="9420,5891">
            <v:shape id="_x0000_s2808" style="position:absolute;left:1410;top:279;width:9420;height:5891" coordorigin="1410,279" coordsize="9420,5891" o:spt="100" adj="0,,0" path="m10830,2772r-9420,l1410,2998r,227l1410,3452r,226l1410,3904r,227l1410,4358r,227l1410,4810r,227l1410,5264r,227l1410,5718r,225l1410,6170r9420,l10830,5943r,-225l10830,5491r,-227l10830,5037r,-227l10830,4585r,-227l10830,4131r,-227l10830,3678r,-226l10830,3225r,-227l10830,2772xm10830,2319r-9420,l1410,2545r,227l10830,2772r,-227l10830,2319xm10830,1866r-9420,l1410,2092r,227l10830,2319r,-227l10830,1866xm10830,1412r-9420,l1410,1639r,227l10830,1866r,-227l10830,1412xm10830,960r-9420,l1410,1186r,226l10830,1412r,-226l10830,960xm10830,279r-9420,l1410,506r,227l1410,960r9420,l10830,733r,-227l10830,279xe" fillcolor="#e0e0e0" stroked="f">
              <v:stroke joinstyle="round"/>
              <v:formulas/>
              <v:path arrowok="t" o:connecttype="segments"/>
            </v:shape>
            <v:shape id="_x0000_s2807" type="#_x0000_t202" style="position:absolute;left:4199;top:509;width:3980;height:228" filled="f" stroked="f">
              <v:textbox inset="0,0,0,0">
                <w:txbxContent>
                  <w:p w14:paraId="3439D8E2" w14:textId="77777777" w:rsidR="00D90D84" w:rsidRDefault="00D90D84">
                    <w:pPr>
                      <w:rPr>
                        <w:rFonts w:ascii="Courier New"/>
                        <w:sz w:val="20"/>
                      </w:rPr>
                    </w:pPr>
                    <w:r>
                      <w:rPr>
                        <w:rFonts w:ascii="Courier New"/>
                        <w:sz w:val="20"/>
                      </w:rPr>
                      <w:t>BULK NOURISHMENTS FOR: T BLDG 163</w:t>
                    </w:r>
                  </w:p>
                </w:txbxContent>
              </v:textbox>
            </v:shape>
            <v:shape id="_x0000_s2806" type="#_x0000_t202" style="position:absolute;left:9958;top:509;width:741;height:228" filled="f" stroked="f">
              <v:textbox inset="0,0,0,0">
                <w:txbxContent>
                  <w:p w14:paraId="48FC594D" w14:textId="77777777" w:rsidR="00D90D84" w:rsidRDefault="00D90D84">
                    <w:pPr>
                      <w:rPr>
                        <w:rFonts w:ascii="Courier New"/>
                        <w:sz w:val="20"/>
                      </w:rPr>
                    </w:pPr>
                    <w:r>
                      <w:rPr>
                        <w:rFonts w:ascii="Courier New"/>
                        <w:sz w:val="20"/>
                      </w:rPr>
                      <w:t>Page 1</w:t>
                    </w:r>
                  </w:p>
                </w:txbxContent>
              </v:textbox>
            </v:shape>
            <v:shape id="_x0000_s2805" type="#_x0000_t202" style="position:absolute;left:1440;top:1190;width:2060;height:228" filled="f" stroked="f">
              <v:textbox inset="0,0,0,0">
                <w:txbxContent>
                  <w:p w14:paraId="1221114D" w14:textId="77777777" w:rsidR="00D90D84" w:rsidRDefault="00D90D84">
                    <w:pPr>
                      <w:rPr>
                        <w:rFonts w:ascii="Courier New"/>
                        <w:sz w:val="20"/>
                      </w:rPr>
                    </w:pPr>
                    <w:r>
                      <w:rPr>
                        <w:rFonts w:ascii="Courier New"/>
                        <w:sz w:val="20"/>
                      </w:rPr>
                      <w:t>--- zzt cmicu ---</w:t>
                    </w:r>
                  </w:p>
                </w:txbxContent>
              </v:textbox>
            </v:shape>
            <v:shape id="_x0000_s2804" type="#_x0000_t202" style="position:absolute;left:5279;top:963;width:3740;height:454" filled="f" stroked="f">
              <v:textbox inset="0,0,0,0">
                <w:txbxContent>
                  <w:p w14:paraId="62355BA9" w14:textId="77777777" w:rsidR="00D90D84" w:rsidRDefault="00D90D84">
                    <w:pPr>
                      <w:tabs>
                        <w:tab w:val="left" w:pos="1319"/>
                      </w:tabs>
                      <w:rPr>
                        <w:rFonts w:ascii="Courier New"/>
                        <w:sz w:val="20"/>
                      </w:rPr>
                    </w:pPr>
                    <w:r>
                      <w:rPr>
                        <w:rFonts w:ascii="Courier New"/>
                        <w:sz w:val="20"/>
                      </w:rPr>
                      <w:t>27-Mar-07</w:t>
                    </w:r>
                    <w:r>
                      <w:rPr>
                        <w:rFonts w:ascii="Courier New"/>
                        <w:sz w:val="20"/>
                      </w:rPr>
                      <w:tab/>
                      <w:t>7:25am</w:t>
                    </w:r>
                  </w:p>
                  <w:p w14:paraId="340A5170" w14:textId="77777777" w:rsidR="00D90D84" w:rsidRDefault="00D90D84">
                    <w:pPr>
                      <w:tabs>
                        <w:tab w:val="left" w:pos="959"/>
                        <w:tab w:val="left" w:pos="2159"/>
                        <w:tab w:val="left" w:pos="3119"/>
                      </w:tabs>
                      <w:ind w:left="119"/>
                      <w:rPr>
                        <w:rFonts w:ascii="Courier New"/>
                        <w:sz w:val="20"/>
                      </w:rPr>
                    </w:pPr>
                    <w:r>
                      <w:rPr>
                        <w:rFonts w:ascii="Courier New"/>
                        <w:sz w:val="20"/>
                      </w:rPr>
                      <w:t>Cost</w:t>
                    </w:r>
                    <w:r>
                      <w:rPr>
                        <w:rFonts w:ascii="Courier New"/>
                        <w:sz w:val="20"/>
                      </w:rPr>
                      <w:tab/>
                      <w:t>Vehicle</w:t>
                    </w:r>
                    <w:r>
                      <w:rPr>
                        <w:rFonts w:ascii="Courier New"/>
                        <w:sz w:val="20"/>
                      </w:rPr>
                      <w:tab/>
                      <w:t>Other</w:t>
                    </w:r>
                    <w:r>
                      <w:rPr>
                        <w:rFonts w:ascii="Courier New"/>
                        <w:sz w:val="20"/>
                      </w:rPr>
                      <w:tab/>
                      <w:t>Total</w:t>
                    </w:r>
                  </w:p>
                </w:txbxContent>
              </v:textbox>
            </v:shape>
            <v:shape id="_x0000_s2803" type="#_x0000_t202" style="position:absolute;left:1440;top:3228;width:1940;height:228" filled="f" stroked="f">
              <v:textbox inset="0,0,0,0">
                <w:txbxContent>
                  <w:p w14:paraId="44F1330A" w14:textId="77777777" w:rsidR="00D90D84" w:rsidRDefault="00D90D84">
                    <w:pPr>
                      <w:rPr>
                        <w:rFonts w:ascii="Courier New"/>
                        <w:sz w:val="20"/>
                      </w:rPr>
                    </w:pPr>
                    <w:r>
                      <w:rPr>
                        <w:rFonts w:ascii="Courier New"/>
                        <w:sz w:val="20"/>
                      </w:rPr>
                      <w:t>--- ONCOLOGY ---</w:t>
                    </w:r>
                  </w:p>
                </w:txbxContent>
              </v:textbox>
            </v:shape>
            <v:shape id="_x0000_s2802" type="#_x0000_t202" style="position:absolute;left:5399;top:3228;width:3620;height:228" filled="f" stroked="f">
              <v:textbox inset="0,0,0,0">
                <w:txbxContent>
                  <w:p w14:paraId="5439B51B" w14:textId="77777777" w:rsidR="00D90D84" w:rsidRDefault="00D90D84">
                    <w:pPr>
                      <w:tabs>
                        <w:tab w:val="left" w:pos="839"/>
                        <w:tab w:val="left" w:pos="2039"/>
                        <w:tab w:val="left" w:pos="2999"/>
                      </w:tabs>
                      <w:rPr>
                        <w:rFonts w:ascii="Courier New"/>
                        <w:sz w:val="20"/>
                      </w:rPr>
                    </w:pPr>
                    <w:r>
                      <w:rPr>
                        <w:rFonts w:ascii="Courier New"/>
                        <w:sz w:val="20"/>
                      </w:rPr>
                      <w:t>Cost</w:t>
                    </w:r>
                    <w:r>
                      <w:rPr>
                        <w:rFonts w:ascii="Courier New"/>
                        <w:sz w:val="20"/>
                      </w:rPr>
                      <w:tab/>
                      <w:t>Vehicle</w:t>
                    </w:r>
                    <w:r>
                      <w:rPr>
                        <w:rFonts w:ascii="Courier New"/>
                        <w:sz w:val="20"/>
                      </w:rPr>
                      <w:tab/>
                      <w:t>Other</w:t>
                    </w:r>
                    <w:r>
                      <w:rPr>
                        <w:rFonts w:ascii="Courier New"/>
                        <w:sz w:val="20"/>
                      </w:rPr>
                      <w:tab/>
                      <w:t>Total</w:t>
                    </w:r>
                  </w:p>
                </w:txbxContent>
              </v:textbox>
            </v:shape>
            <v:shape id="_x0000_s2801" type="#_x0000_t202" style="position:absolute;left:2159;top:4134;width:260;height:228" filled="f" stroked="f">
              <v:textbox inset="0,0,0,0">
                <w:txbxContent>
                  <w:p w14:paraId="3CE5D58F" w14:textId="77777777" w:rsidR="00D90D84" w:rsidRDefault="00D90D84">
                    <w:pPr>
                      <w:rPr>
                        <w:rFonts w:ascii="Courier New"/>
                        <w:sz w:val="20"/>
                      </w:rPr>
                    </w:pPr>
                    <w:r>
                      <w:rPr>
                        <w:rFonts w:ascii="Courier New"/>
                        <w:sz w:val="20"/>
                      </w:rPr>
                      <w:t>23</w:t>
                    </w:r>
                  </w:p>
                </w:txbxContent>
              </v:textbox>
            </v:shape>
            <v:shape id="_x0000_s2800" type="#_x0000_t202" style="position:absolute;left:2879;top:4134;width:1460;height:228" filled="f" stroked="f">
              <v:textbox inset="0,0,0,0">
                <w:txbxContent>
                  <w:p w14:paraId="7573EF59" w14:textId="77777777" w:rsidR="00D90D84" w:rsidRDefault="00D90D84">
                    <w:pPr>
                      <w:rPr>
                        <w:rFonts w:ascii="Courier New"/>
                        <w:sz w:val="20"/>
                      </w:rPr>
                    </w:pPr>
                    <w:r>
                      <w:rPr>
                        <w:rFonts w:ascii="Courier New"/>
                        <w:sz w:val="20"/>
                      </w:rPr>
                      <w:t>FRUIT,ORANGE</w:t>
                    </w:r>
                  </w:p>
                </w:txbxContent>
              </v:textbox>
            </v:shape>
            <v:shape id="_x0000_s2799" type="#_x0000_t202" style="position:absolute;left:4199;top:5040;width:3980;height:228" filled="f" stroked="f">
              <v:textbox inset="0,0,0,0">
                <w:txbxContent>
                  <w:p w14:paraId="7A32DE12" w14:textId="77777777" w:rsidR="00D90D84" w:rsidRDefault="00D90D84">
                    <w:pPr>
                      <w:rPr>
                        <w:rFonts w:ascii="Courier New"/>
                        <w:sz w:val="20"/>
                      </w:rPr>
                    </w:pPr>
                    <w:r>
                      <w:rPr>
                        <w:rFonts w:ascii="Courier New"/>
                        <w:sz w:val="20"/>
                      </w:rPr>
                      <w:t>BULK NOURISHMENTS FOR: T BLDG 163</w:t>
                    </w:r>
                  </w:p>
                </w:txbxContent>
              </v:textbox>
            </v:shape>
            <v:shape id="_x0000_s2798" type="#_x0000_t202" style="position:absolute;left:9958;top:5040;width:741;height:228" filled="f" stroked="f">
              <v:textbox inset="0,0,0,0">
                <w:txbxContent>
                  <w:p w14:paraId="6292EBA3" w14:textId="77777777" w:rsidR="00D90D84" w:rsidRDefault="00D90D84">
                    <w:pPr>
                      <w:rPr>
                        <w:rFonts w:ascii="Courier New"/>
                        <w:sz w:val="20"/>
                      </w:rPr>
                    </w:pPr>
                    <w:r>
                      <w:rPr>
                        <w:rFonts w:ascii="Courier New"/>
                        <w:sz w:val="20"/>
                      </w:rPr>
                      <w:t>Page 2</w:t>
                    </w:r>
                  </w:p>
                </w:txbxContent>
              </v:textbox>
            </v:shape>
            <v:shape id="_x0000_s2797" type="#_x0000_t202" style="position:absolute;left:5279;top:5494;width:2780;height:454" filled="f" stroked="f">
              <v:textbox inset="0,0,0,0">
                <w:txbxContent>
                  <w:p w14:paraId="32A6D121" w14:textId="77777777" w:rsidR="00D90D84" w:rsidRDefault="00D90D84">
                    <w:pPr>
                      <w:tabs>
                        <w:tab w:val="left" w:pos="1319"/>
                      </w:tabs>
                      <w:rPr>
                        <w:rFonts w:ascii="Courier New"/>
                        <w:sz w:val="20"/>
                      </w:rPr>
                    </w:pPr>
                    <w:r>
                      <w:rPr>
                        <w:rFonts w:ascii="Courier New"/>
                        <w:sz w:val="20"/>
                      </w:rPr>
                      <w:t>27-Mar-07</w:t>
                    </w:r>
                    <w:r>
                      <w:rPr>
                        <w:rFonts w:ascii="Courier New"/>
                        <w:sz w:val="20"/>
                      </w:rPr>
                      <w:tab/>
                      <w:t>7:25am</w:t>
                    </w:r>
                  </w:p>
                  <w:p w14:paraId="44B1AB6A" w14:textId="77777777" w:rsidR="00D90D84" w:rsidRDefault="00D90D84">
                    <w:pPr>
                      <w:tabs>
                        <w:tab w:val="left" w:pos="2279"/>
                      </w:tabs>
                      <w:ind w:left="119"/>
                      <w:rPr>
                        <w:rFonts w:ascii="Courier New"/>
                        <w:sz w:val="20"/>
                      </w:rPr>
                    </w:pPr>
                    <w:r>
                      <w:rPr>
                        <w:rFonts w:ascii="Courier New"/>
                        <w:sz w:val="20"/>
                      </w:rPr>
                      <w:t>0.00</w:t>
                    </w:r>
                    <w:r>
                      <w:rPr>
                        <w:rFonts w:ascii="Courier New"/>
                        <w:sz w:val="20"/>
                      </w:rPr>
                      <w:tab/>
                      <w:t>0.00</w:t>
                    </w:r>
                  </w:p>
                </w:txbxContent>
              </v:textbox>
            </v:shape>
            <v:shape id="_x0000_s2796" type="#_x0000_t202" style="position:absolute;left:8518;top:5721;width:500;height:228" filled="f" stroked="f">
              <v:textbox inset="0,0,0,0">
                <w:txbxContent>
                  <w:p w14:paraId="69C324E5" w14:textId="77777777" w:rsidR="00D90D84" w:rsidRDefault="00D90D84">
                    <w:pPr>
                      <w:rPr>
                        <w:rFonts w:ascii="Courier New"/>
                        <w:sz w:val="20"/>
                      </w:rPr>
                    </w:pPr>
                    <w:r>
                      <w:rPr>
                        <w:rFonts w:ascii="Courier New"/>
                        <w:sz w:val="20"/>
                      </w:rPr>
                      <w:t>0.00</w:t>
                    </w:r>
                  </w:p>
                </w:txbxContent>
              </v:textbox>
            </v:shape>
            <w10:wrap anchorx="page"/>
          </v:group>
        </w:pict>
      </w:r>
      <w:r w:rsidR="00D90D84">
        <w:t>as shown for report to show on screen.</w:t>
      </w:r>
    </w:p>
    <w:p w14:paraId="7BFA8363" w14:textId="77777777" w:rsidR="008216D5" w:rsidRDefault="008216D5">
      <w:pPr>
        <w:pStyle w:val="BodyText"/>
        <w:rPr>
          <w:sz w:val="20"/>
        </w:rPr>
      </w:pPr>
    </w:p>
    <w:p w14:paraId="548F7A94" w14:textId="77777777" w:rsidR="008216D5" w:rsidRDefault="008216D5">
      <w:pPr>
        <w:pStyle w:val="BodyText"/>
        <w:rPr>
          <w:sz w:val="20"/>
        </w:rPr>
      </w:pPr>
    </w:p>
    <w:p w14:paraId="1F5E654C" w14:textId="77777777" w:rsidR="008216D5" w:rsidRDefault="008216D5">
      <w:pPr>
        <w:pStyle w:val="BodyText"/>
        <w:rPr>
          <w:sz w:val="20"/>
        </w:rPr>
      </w:pPr>
    </w:p>
    <w:p w14:paraId="0360CCCF" w14:textId="77777777" w:rsidR="008216D5" w:rsidRDefault="008216D5">
      <w:pPr>
        <w:pStyle w:val="BodyText"/>
        <w:rPr>
          <w:sz w:val="20"/>
        </w:rPr>
      </w:pPr>
    </w:p>
    <w:p w14:paraId="339DDD85" w14:textId="77777777" w:rsidR="008216D5" w:rsidRDefault="008216D5">
      <w:pPr>
        <w:pStyle w:val="BodyText"/>
        <w:rPr>
          <w:sz w:val="20"/>
        </w:rPr>
      </w:pPr>
    </w:p>
    <w:p w14:paraId="4A47F342" w14:textId="77777777" w:rsidR="008216D5" w:rsidRDefault="008216D5">
      <w:pPr>
        <w:pStyle w:val="BodyText"/>
        <w:spacing w:before="9"/>
        <w:rPr>
          <w:sz w:val="18"/>
        </w:rPr>
      </w:pPr>
    </w:p>
    <w:tbl>
      <w:tblPr>
        <w:tblW w:w="0" w:type="auto"/>
        <w:tblInd w:w="857" w:type="dxa"/>
        <w:tblLayout w:type="fixed"/>
        <w:tblCellMar>
          <w:left w:w="0" w:type="dxa"/>
          <w:right w:w="0" w:type="dxa"/>
        </w:tblCellMar>
        <w:tblLook w:val="01E0" w:firstRow="1" w:lastRow="1" w:firstColumn="1" w:lastColumn="1" w:noHBand="0" w:noVBand="0"/>
      </w:tblPr>
      <w:tblGrid>
        <w:gridCol w:w="2030"/>
        <w:gridCol w:w="1020"/>
        <w:gridCol w:w="1140"/>
        <w:gridCol w:w="1080"/>
        <w:gridCol w:w="1020"/>
        <w:gridCol w:w="770"/>
      </w:tblGrid>
      <w:tr w:rsidR="008216D5" w14:paraId="2DB6695F" w14:textId="77777777">
        <w:trPr>
          <w:trHeight w:val="226"/>
        </w:trPr>
        <w:tc>
          <w:tcPr>
            <w:tcW w:w="2030" w:type="dxa"/>
            <w:shd w:val="clear" w:color="auto" w:fill="E0E0E0"/>
          </w:tcPr>
          <w:p w14:paraId="454C10CE" w14:textId="77777777" w:rsidR="008216D5" w:rsidRDefault="00D90D84">
            <w:pPr>
              <w:pStyle w:val="TableParagraph"/>
              <w:tabs>
                <w:tab w:val="left" w:pos="409"/>
              </w:tabs>
              <w:spacing w:line="207" w:lineRule="exact"/>
              <w:ind w:left="50"/>
              <w:rPr>
                <w:sz w:val="20"/>
              </w:rPr>
            </w:pPr>
            <w:r>
              <w:rPr>
                <w:sz w:val="20"/>
              </w:rPr>
              <w:t>2</w:t>
            </w:r>
            <w:r>
              <w:rPr>
                <w:sz w:val="20"/>
              </w:rPr>
              <w:tab/>
              <w:t>JUICE,ORANGE</w:t>
            </w:r>
          </w:p>
        </w:tc>
        <w:tc>
          <w:tcPr>
            <w:tcW w:w="1020" w:type="dxa"/>
            <w:shd w:val="clear" w:color="auto" w:fill="E0E0E0"/>
          </w:tcPr>
          <w:p w14:paraId="122D82E9" w14:textId="77777777" w:rsidR="008216D5" w:rsidRDefault="008216D5">
            <w:pPr>
              <w:pStyle w:val="TableParagraph"/>
              <w:rPr>
                <w:rFonts w:ascii="Times New Roman"/>
                <w:sz w:val="16"/>
              </w:rPr>
            </w:pPr>
          </w:p>
        </w:tc>
        <w:tc>
          <w:tcPr>
            <w:tcW w:w="1140" w:type="dxa"/>
            <w:shd w:val="clear" w:color="auto" w:fill="E0E0E0"/>
          </w:tcPr>
          <w:p w14:paraId="7703D079" w14:textId="77777777" w:rsidR="008216D5" w:rsidRDefault="00D90D84">
            <w:pPr>
              <w:pStyle w:val="TableParagraph"/>
              <w:spacing w:line="207" w:lineRule="exact"/>
              <w:ind w:left="338" w:right="280"/>
              <w:jc w:val="center"/>
              <w:rPr>
                <w:sz w:val="20"/>
              </w:rPr>
            </w:pPr>
            <w:r>
              <w:rPr>
                <w:sz w:val="20"/>
              </w:rPr>
              <w:t>0.12</w:t>
            </w:r>
          </w:p>
        </w:tc>
        <w:tc>
          <w:tcPr>
            <w:tcW w:w="1080" w:type="dxa"/>
            <w:shd w:val="clear" w:color="auto" w:fill="E0E0E0"/>
          </w:tcPr>
          <w:p w14:paraId="6861BC1F" w14:textId="77777777" w:rsidR="008216D5" w:rsidRDefault="008216D5">
            <w:pPr>
              <w:pStyle w:val="TableParagraph"/>
              <w:rPr>
                <w:rFonts w:ascii="Times New Roman"/>
                <w:sz w:val="16"/>
              </w:rPr>
            </w:pPr>
          </w:p>
        </w:tc>
        <w:tc>
          <w:tcPr>
            <w:tcW w:w="1020" w:type="dxa"/>
            <w:shd w:val="clear" w:color="auto" w:fill="E0E0E0"/>
          </w:tcPr>
          <w:p w14:paraId="087AEF5F" w14:textId="77777777" w:rsidR="008216D5" w:rsidRDefault="00D90D84">
            <w:pPr>
              <w:pStyle w:val="TableParagraph"/>
              <w:spacing w:line="207" w:lineRule="exact"/>
              <w:ind w:left="156" w:right="98"/>
              <w:jc w:val="center"/>
              <w:rPr>
                <w:sz w:val="20"/>
              </w:rPr>
            </w:pPr>
            <w:r>
              <w:rPr>
                <w:sz w:val="20"/>
              </w:rPr>
              <w:t>0.23</w:t>
            </w:r>
          </w:p>
        </w:tc>
        <w:tc>
          <w:tcPr>
            <w:tcW w:w="770" w:type="dxa"/>
            <w:shd w:val="clear" w:color="auto" w:fill="E0E0E0"/>
          </w:tcPr>
          <w:p w14:paraId="6F3DB785" w14:textId="77777777" w:rsidR="008216D5" w:rsidRDefault="00D90D84">
            <w:pPr>
              <w:pStyle w:val="TableParagraph"/>
              <w:spacing w:line="207" w:lineRule="exact"/>
              <w:ind w:right="49"/>
              <w:jc w:val="right"/>
              <w:rPr>
                <w:sz w:val="20"/>
              </w:rPr>
            </w:pPr>
            <w:r>
              <w:rPr>
                <w:sz w:val="20"/>
              </w:rPr>
              <w:t>0.23</w:t>
            </w:r>
          </w:p>
        </w:tc>
      </w:tr>
      <w:tr w:rsidR="008216D5" w14:paraId="58EC46A0" w14:textId="77777777">
        <w:trPr>
          <w:trHeight w:val="226"/>
        </w:trPr>
        <w:tc>
          <w:tcPr>
            <w:tcW w:w="2030" w:type="dxa"/>
            <w:shd w:val="clear" w:color="auto" w:fill="E0E0E0"/>
          </w:tcPr>
          <w:p w14:paraId="49F52552" w14:textId="77777777" w:rsidR="008216D5" w:rsidRDefault="00D90D84">
            <w:pPr>
              <w:pStyle w:val="TableParagraph"/>
              <w:tabs>
                <w:tab w:val="left" w:pos="409"/>
              </w:tabs>
              <w:spacing w:line="207" w:lineRule="exact"/>
              <w:ind w:left="50"/>
              <w:rPr>
                <w:sz w:val="20"/>
              </w:rPr>
            </w:pPr>
            <w:r>
              <w:rPr>
                <w:sz w:val="20"/>
              </w:rPr>
              <w:t>2</w:t>
            </w:r>
            <w:r>
              <w:rPr>
                <w:sz w:val="20"/>
              </w:rPr>
              <w:tab/>
              <w:t>JUICE,GRAPE</w:t>
            </w:r>
          </w:p>
        </w:tc>
        <w:tc>
          <w:tcPr>
            <w:tcW w:w="1020" w:type="dxa"/>
            <w:shd w:val="clear" w:color="auto" w:fill="E0E0E0"/>
          </w:tcPr>
          <w:p w14:paraId="5CA5A363" w14:textId="77777777" w:rsidR="008216D5" w:rsidRDefault="008216D5">
            <w:pPr>
              <w:pStyle w:val="TableParagraph"/>
              <w:rPr>
                <w:rFonts w:ascii="Times New Roman"/>
                <w:sz w:val="16"/>
              </w:rPr>
            </w:pPr>
          </w:p>
        </w:tc>
        <w:tc>
          <w:tcPr>
            <w:tcW w:w="1140" w:type="dxa"/>
            <w:shd w:val="clear" w:color="auto" w:fill="E0E0E0"/>
          </w:tcPr>
          <w:p w14:paraId="5979FCAF" w14:textId="77777777" w:rsidR="008216D5" w:rsidRDefault="00D90D84">
            <w:pPr>
              <w:pStyle w:val="TableParagraph"/>
              <w:spacing w:line="207" w:lineRule="exact"/>
              <w:ind w:left="338" w:right="280"/>
              <w:jc w:val="center"/>
              <w:rPr>
                <w:sz w:val="20"/>
              </w:rPr>
            </w:pPr>
            <w:r>
              <w:rPr>
                <w:sz w:val="20"/>
              </w:rPr>
              <w:t>0.00</w:t>
            </w:r>
          </w:p>
        </w:tc>
        <w:tc>
          <w:tcPr>
            <w:tcW w:w="1080" w:type="dxa"/>
            <w:shd w:val="clear" w:color="auto" w:fill="E0E0E0"/>
          </w:tcPr>
          <w:p w14:paraId="37DF98BF" w14:textId="77777777" w:rsidR="008216D5" w:rsidRDefault="008216D5">
            <w:pPr>
              <w:pStyle w:val="TableParagraph"/>
              <w:rPr>
                <w:rFonts w:ascii="Times New Roman"/>
                <w:sz w:val="16"/>
              </w:rPr>
            </w:pPr>
          </w:p>
        </w:tc>
        <w:tc>
          <w:tcPr>
            <w:tcW w:w="1020" w:type="dxa"/>
            <w:shd w:val="clear" w:color="auto" w:fill="E0E0E0"/>
          </w:tcPr>
          <w:p w14:paraId="17F3A2B1" w14:textId="77777777" w:rsidR="008216D5" w:rsidRDefault="00D90D84">
            <w:pPr>
              <w:pStyle w:val="TableParagraph"/>
              <w:spacing w:line="207" w:lineRule="exact"/>
              <w:ind w:left="156" w:right="98"/>
              <w:jc w:val="center"/>
              <w:rPr>
                <w:sz w:val="20"/>
              </w:rPr>
            </w:pPr>
            <w:r>
              <w:rPr>
                <w:sz w:val="20"/>
              </w:rPr>
              <w:t>0.01</w:t>
            </w:r>
          </w:p>
        </w:tc>
        <w:tc>
          <w:tcPr>
            <w:tcW w:w="770" w:type="dxa"/>
            <w:shd w:val="clear" w:color="auto" w:fill="E0E0E0"/>
          </w:tcPr>
          <w:p w14:paraId="78B528D4" w14:textId="77777777" w:rsidR="008216D5" w:rsidRDefault="00D90D84">
            <w:pPr>
              <w:pStyle w:val="TableParagraph"/>
              <w:spacing w:line="207" w:lineRule="exact"/>
              <w:ind w:right="49"/>
              <w:jc w:val="right"/>
              <w:rPr>
                <w:sz w:val="20"/>
              </w:rPr>
            </w:pPr>
            <w:r>
              <w:rPr>
                <w:sz w:val="20"/>
              </w:rPr>
              <w:t>0.01</w:t>
            </w:r>
          </w:p>
        </w:tc>
      </w:tr>
      <w:tr w:rsidR="008216D5" w14:paraId="6019C8A8" w14:textId="77777777">
        <w:trPr>
          <w:trHeight w:val="226"/>
        </w:trPr>
        <w:tc>
          <w:tcPr>
            <w:tcW w:w="2030" w:type="dxa"/>
            <w:shd w:val="clear" w:color="auto" w:fill="E0E0E0"/>
          </w:tcPr>
          <w:p w14:paraId="7B5E3A78" w14:textId="77777777" w:rsidR="008216D5" w:rsidRDefault="00D90D84">
            <w:pPr>
              <w:pStyle w:val="TableParagraph"/>
              <w:tabs>
                <w:tab w:val="left" w:pos="409"/>
              </w:tabs>
              <w:spacing w:line="207" w:lineRule="exact"/>
              <w:ind w:left="50"/>
              <w:rPr>
                <w:sz w:val="20"/>
              </w:rPr>
            </w:pPr>
            <w:r>
              <w:rPr>
                <w:sz w:val="20"/>
              </w:rPr>
              <w:t>4</w:t>
            </w:r>
            <w:r>
              <w:rPr>
                <w:sz w:val="20"/>
              </w:rPr>
              <w:tab/>
              <w:t>JUICE,APPLE</w:t>
            </w:r>
          </w:p>
        </w:tc>
        <w:tc>
          <w:tcPr>
            <w:tcW w:w="1020" w:type="dxa"/>
            <w:shd w:val="clear" w:color="auto" w:fill="E0E0E0"/>
          </w:tcPr>
          <w:p w14:paraId="68F5FF55" w14:textId="77777777" w:rsidR="008216D5" w:rsidRDefault="008216D5">
            <w:pPr>
              <w:pStyle w:val="TableParagraph"/>
              <w:rPr>
                <w:rFonts w:ascii="Times New Roman"/>
                <w:sz w:val="16"/>
              </w:rPr>
            </w:pPr>
          </w:p>
        </w:tc>
        <w:tc>
          <w:tcPr>
            <w:tcW w:w="1140" w:type="dxa"/>
            <w:shd w:val="clear" w:color="auto" w:fill="E0E0E0"/>
          </w:tcPr>
          <w:p w14:paraId="405155E4" w14:textId="77777777" w:rsidR="008216D5" w:rsidRDefault="00D90D84">
            <w:pPr>
              <w:pStyle w:val="TableParagraph"/>
              <w:spacing w:line="207" w:lineRule="exact"/>
              <w:ind w:left="338" w:right="280"/>
              <w:jc w:val="center"/>
              <w:rPr>
                <w:sz w:val="20"/>
              </w:rPr>
            </w:pPr>
            <w:r>
              <w:rPr>
                <w:sz w:val="20"/>
              </w:rPr>
              <w:t>0.12</w:t>
            </w:r>
          </w:p>
        </w:tc>
        <w:tc>
          <w:tcPr>
            <w:tcW w:w="1080" w:type="dxa"/>
            <w:shd w:val="clear" w:color="auto" w:fill="E0E0E0"/>
          </w:tcPr>
          <w:p w14:paraId="0B58E8E5" w14:textId="77777777" w:rsidR="008216D5" w:rsidRDefault="008216D5">
            <w:pPr>
              <w:pStyle w:val="TableParagraph"/>
              <w:rPr>
                <w:rFonts w:ascii="Times New Roman"/>
                <w:sz w:val="16"/>
              </w:rPr>
            </w:pPr>
          </w:p>
        </w:tc>
        <w:tc>
          <w:tcPr>
            <w:tcW w:w="1020" w:type="dxa"/>
            <w:shd w:val="clear" w:color="auto" w:fill="E0E0E0"/>
          </w:tcPr>
          <w:p w14:paraId="6CEB3D3B" w14:textId="77777777" w:rsidR="008216D5" w:rsidRDefault="00D90D84">
            <w:pPr>
              <w:pStyle w:val="TableParagraph"/>
              <w:spacing w:line="207" w:lineRule="exact"/>
              <w:ind w:left="156" w:right="98"/>
              <w:jc w:val="center"/>
              <w:rPr>
                <w:sz w:val="20"/>
              </w:rPr>
            </w:pPr>
            <w:r>
              <w:rPr>
                <w:sz w:val="20"/>
              </w:rPr>
              <w:t>0.47</w:t>
            </w:r>
          </w:p>
        </w:tc>
        <w:tc>
          <w:tcPr>
            <w:tcW w:w="770" w:type="dxa"/>
            <w:shd w:val="clear" w:color="auto" w:fill="E0E0E0"/>
          </w:tcPr>
          <w:p w14:paraId="1798E870" w14:textId="77777777" w:rsidR="008216D5" w:rsidRDefault="00D90D84">
            <w:pPr>
              <w:pStyle w:val="TableParagraph"/>
              <w:spacing w:line="207" w:lineRule="exact"/>
              <w:ind w:right="49"/>
              <w:jc w:val="right"/>
              <w:rPr>
                <w:sz w:val="20"/>
              </w:rPr>
            </w:pPr>
            <w:r>
              <w:rPr>
                <w:sz w:val="20"/>
              </w:rPr>
              <w:t>0.47</w:t>
            </w:r>
          </w:p>
        </w:tc>
      </w:tr>
      <w:tr w:rsidR="008216D5" w14:paraId="1642C23D" w14:textId="77777777">
        <w:trPr>
          <w:trHeight w:val="339"/>
        </w:trPr>
        <w:tc>
          <w:tcPr>
            <w:tcW w:w="2030" w:type="dxa"/>
            <w:shd w:val="clear" w:color="auto" w:fill="E0E0E0"/>
          </w:tcPr>
          <w:p w14:paraId="5833C92B" w14:textId="77777777" w:rsidR="008216D5" w:rsidRDefault="00D90D84">
            <w:pPr>
              <w:pStyle w:val="TableParagraph"/>
              <w:tabs>
                <w:tab w:val="left" w:pos="409"/>
              </w:tabs>
              <w:ind w:left="50"/>
              <w:rPr>
                <w:sz w:val="20"/>
              </w:rPr>
            </w:pPr>
            <w:r>
              <w:rPr>
                <w:sz w:val="20"/>
              </w:rPr>
              <w:t>2</w:t>
            </w:r>
            <w:r>
              <w:rPr>
                <w:sz w:val="20"/>
              </w:rPr>
              <w:tab/>
              <w:t>JUICE,CRAN</w:t>
            </w:r>
          </w:p>
        </w:tc>
        <w:tc>
          <w:tcPr>
            <w:tcW w:w="1020" w:type="dxa"/>
            <w:shd w:val="clear" w:color="auto" w:fill="E0E0E0"/>
          </w:tcPr>
          <w:p w14:paraId="55B9654A" w14:textId="77777777" w:rsidR="008216D5" w:rsidRDefault="008216D5">
            <w:pPr>
              <w:pStyle w:val="TableParagraph"/>
              <w:rPr>
                <w:rFonts w:ascii="Times New Roman"/>
                <w:sz w:val="20"/>
              </w:rPr>
            </w:pPr>
          </w:p>
        </w:tc>
        <w:tc>
          <w:tcPr>
            <w:tcW w:w="1140" w:type="dxa"/>
            <w:shd w:val="clear" w:color="auto" w:fill="E0E0E0"/>
          </w:tcPr>
          <w:p w14:paraId="446FAC96" w14:textId="77777777" w:rsidR="008216D5" w:rsidRDefault="00D90D84">
            <w:pPr>
              <w:pStyle w:val="TableParagraph"/>
              <w:ind w:left="338" w:right="280"/>
              <w:jc w:val="center"/>
              <w:rPr>
                <w:sz w:val="20"/>
              </w:rPr>
            </w:pPr>
            <w:r>
              <w:rPr>
                <w:sz w:val="20"/>
              </w:rPr>
              <w:t>0.13</w:t>
            </w:r>
          </w:p>
        </w:tc>
        <w:tc>
          <w:tcPr>
            <w:tcW w:w="1080" w:type="dxa"/>
            <w:shd w:val="clear" w:color="auto" w:fill="E0E0E0"/>
          </w:tcPr>
          <w:p w14:paraId="0B3CD521" w14:textId="77777777" w:rsidR="008216D5" w:rsidRDefault="008216D5">
            <w:pPr>
              <w:pStyle w:val="TableParagraph"/>
              <w:rPr>
                <w:rFonts w:ascii="Times New Roman"/>
                <w:sz w:val="20"/>
              </w:rPr>
            </w:pPr>
          </w:p>
        </w:tc>
        <w:tc>
          <w:tcPr>
            <w:tcW w:w="1020" w:type="dxa"/>
            <w:shd w:val="clear" w:color="auto" w:fill="E0E0E0"/>
          </w:tcPr>
          <w:p w14:paraId="37C91646" w14:textId="77777777" w:rsidR="008216D5" w:rsidRDefault="00D90D84">
            <w:pPr>
              <w:pStyle w:val="TableParagraph"/>
              <w:ind w:left="156" w:right="98"/>
              <w:jc w:val="center"/>
              <w:rPr>
                <w:sz w:val="20"/>
              </w:rPr>
            </w:pPr>
            <w:r>
              <w:rPr>
                <w:sz w:val="20"/>
              </w:rPr>
              <w:t>0.26</w:t>
            </w:r>
          </w:p>
        </w:tc>
        <w:tc>
          <w:tcPr>
            <w:tcW w:w="770" w:type="dxa"/>
            <w:shd w:val="clear" w:color="auto" w:fill="E0E0E0"/>
          </w:tcPr>
          <w:p w14:paraId="3868599E" w14:textId="77777777" w:rsidR="008216D5" w:rsidRDefault="00D90D84">
            <w:pPr>
              <w:pStyle w:val="TableParagraph"/>
              <w:ind w:right="49"/>
              <w:jc w:val="right"/>
              <w:rPr>
                <w:sz w:val="20"/>
              </w:rPr>
            </w:pPr>
            <w:r>
              <w:rPr>
                <w:sz w:val="20"/>
              </w:rPr>
              <w:t>0.26</w:t>
            </w:r>
          </w:p>
        </w:tc>
      </w:tr>
      <w:tr w:rsidR="008216D5" w14:paraId="74A3AD17" w14:textId="77777777">
        <w:trPr>
          <w:trHeight w:val="339"/>
        </w:trPr>
        <w:tc>
          <w:tcPr>
            <w:tcW w:w="2030" w:type="dxa"/>
            <w:shd w:val="clear" w:color="auto" w:fill="E0E0E0"/>
          </w:tcPr>
          <w:p w14:paraId="1A226EB6" w14:textId="77777777" w:rsidR="008216D5" w:rsidRDefault="00D90D84">
            <w:pPr>
              <w:pStyle w:val="TableParagraph"/>
              <w:spacing w:before="113" w:line="207" w:lineRule="exact"/>
              <w:ind w:left="409"/>
              <w:rPr>
                <w:sz w:val="20"/>
              </w:rPr>
            </w:pPr>
            <w:r>
              <w:rPr>
                <w:sz w:val="20"/>
              </w:rPr>
              <w:t>Total for zzt</w:t>
            </w:r>
          </w:p>
        </w:tc>
        <w:tc>
          <w:tcPr>
            <w:tcW w:w="1020" w:type="dxa"/>
            <w:shd w:val="clear" w:color="auto" w:fill="E0E0E0"/>
          </w:tcPr>
          <w:p w14:paraId="35FDF9B6" w14:textId="77777777" w:rsidR="008216D5" w:rsidRDefault="00D90D84">
            <w:pPr>
              <w:pStyle w:val="TableParagraph"/>
              <w:spacing w:before="113" w:line="207" w:lineRule="exact"/>
              <w:ind w:left="59"/>
              <w:rPr>
                <w:sz w:val="20"/>
              </w:rPr>
            </w:pPr>
            <w:r>
              <w:rPr>
                <w:sz w:val="20"/>
              </w:rPr>
              <w:t>cmicu</w:t>
            </w:r>
          </w:p>
        </w:tc>
        <w:tc>
          <w:tcPr>
            <w:tcW w:w="1140" w:type="dxa"/>
            <w:shd w:val="clear" w:color="auto" w:fill="E0E0E0"/>
          </w:tcPr>
          <w:p w14:paraId="6B617A6E" w14:textId="77777777" w:rsidR="008216D5" w:rsidRDefault="008216D5">
            <w:pPr>
              <w:pStyle w:val="TableParagraph"/>
              <w:rPr>
                <w:rFonts w:ascii="Times New Roman"/>
                <w:sz w:val="20"/>
              </w:rPr>
            </w:pPr>
          </w:p>
        </w:tc>
        <w:tc>
          <w:tcPr>
            <w:tcW w:w="1080" w:type="dxa"/>
            <w:shd w:val="clear" w:color="auto" w:fill="E0E0E0"/>
          </w:tcPr>
          <w:p w14:paraId="15A2BA76" w14:textId="77777777" w:rsidR="008216D5" w:rsidRDefault="00D90D84">
            <w:pPr>
              <w:pStyle w:val="TableParagraph"/>
              <w:spacing w:before="113" w:line="207" w:lineRule="exact"/>
              <w:ind w:left="299"/>
              <w:rPr>
                <w:sz w:val="20"/>
              </w:rPr>
            </w:pPr>
            <w:r>
              <w:rPr>
                <w:sz w:val="20"/>
              </w:rPr>
              <w:t>0.00</w:t>
            </w:r>
          </w:p>
        </w:tc>
        <w:tc>
          <w:tcPr>
            <w:tcW w:w="1020" w:type="dxa"/>
            <w:shd w:val="clear" w:color="auto" w:fill="E0E0E0"/>
          </w:tcPr>
          <w:p w14:paraId="1ED7F4F2" w14:textId="77777777" w:rsidR="008216D5" w:rsidRDefault="00D90D84">
            <w:pPr>
              <w:pStyle w:val="TableParagraph"/>
              <w:spacing w:before="113" w:line="207" w:lineRule="exact"/>
              <w:ind w:left="156" w:right="98"/>
              <w:jc w:val="center"/>
              <w:rPr>
                <w:sz w:val="20"/>
              </w:rPr>
            </w:pPr>
            <w:r>
              <w:rPr>
                <w:sz w:val="20"/>
              </w:rPr>
              <w:t>0.97</w:t>
            </w:r>
          </w:p>
        </w:tc>
        <w:tc>
          <w:tcPr>
            <w:tcW w:w="770" w:type="dxa"/>
            <w:shd w:val="clear" w:color="auto" w:fill="E0E0E0"/>
          </w:tcPr>
          <w:p w14:paraId="5DDCA49B" w14:textId="77777777" w:rsidR="008216D5" w:rsidRDefault="00D90D84">
            <w:pPr>
              <w:pStyle w:val="TableParagraph"/>
              <w:spacing w:before="113" w:line="207" w:lineRule="exact"/>
              <w:ind w:right="49"/>
              <w:jc w:val="right"/>
              <w:rPr>
                <w:sz w:val="20"/>
              </w:rPr>
            </w:pPr>
            <w:r>
              <w:rPr>
                <w:sz w:val="20"/>
              </w:rPr>
              <w:t>0.97</w:t>
            </w:r>
          </w:p>
        </w:tc>
      </w:tr>
    </w:tbl>
    <w:p w14:paraId="463442F1" w14:textId="77777777" w:rsidR="008216D5" w:rsidRDefault="008216D5">
      <w:pPr>
        <w:pStyle w:val="BodyText"/>
        <w:rPr>
          <w:sz w:val="20"/>
        </w:rPr>
      </w:pPr>
    </w:p>
    <w:p w14:paraId="5DF8ED7E" w14:textId="77777777" w:rsidR="008216D5" w:rsidRDefault="008216D5">
      <w:pPr>
        <w:pStyle w:val="BodyText"/>
        <w:rPr>
          <w:sz w:val="20"/>
        </w:rPr>
      </w:pPr>
    </w:p>
    <w:p w14:paraId="31BBE1BA" w14:textId="77777777" w:rsidR="008216D5" w:rsidRDefault="008216D5">
      <w:pPr>
        <w:pStyle w:val="BodyText"/>
        <w:rPr>
          <w:sz w:val="20"/>
        </w:rPr>
      </w:pPr>
    </w:p>
    <w:p w14:paraId="0FCF6614" w14:textId="77777777" w:rsidR="008216D5" w:rsidRDefault="008216D5">
      <w:pPr>
        <w:pStyle w:val="BodyText"/>
        <w:rPr>
          <w:sz w:val="20"/>
        </w:rPr>
      </w:pPr>
    </w:p>
    <w:p w14:paraId="228BC803" w14:textId="77777777" w:rsidR="008216D5" w:rsidRDefault="008216D5">
      <w:pPr>
        <w:pStyle w:val="BodyText"/>
        <w:rPr>
          <w:sz w:val="20"/>
        </w:rPr>
      </w:pPr>
    </w:p>
    <w:p w14:paraId="6784DE26" w14:textId="77777777" w:rsidR="008216D5" w:rsidRDefault="008216D5">
      <w:pPr>
        <w:pStyle w:val="BodyText"/>
        <w:rPr>
          <w:sz w:val="20"/>
        </w:rPr>
      </w:pPr>
    </w:p>
    <w:p w14:paraId="6F4B4772" w14:textId="77777777" w:rsidR="008216D5" w:rsidRDefault="008216D5">
      <w:pPr>
        <w:pStyle w:val="BodyText"/>
        <w:rPr>
          <w:sz w:val="20"/>
        </w:rPr>
      </w:pPr>
    </w:p>
    <w:p w14:paraId="3600D2FB" w14:textId="77777777" w:rsidR="008216D5" w:rsidRDefault="008216D5">
      <w:pPr>
        <w:pStyle w:val="BodyText"/>
        <w:rPr>
          <w:sz w:val="20"/>
        </w:rPr>
      </w:pPr>
    </w:p>
    <w:p w14:paraId="58AAB6AE" w14:textId="77777777" w:rsidR="008216D5" w:rsidRDefault="008216D5">
      <w:pPr>
        <w:pStyle w:val="BodyText"/>
        <w:rPr>
          <w:sz w:val="20"/>
        </w:rPr>
      </w:pPr>
    </w:p>
    <w:p w14:paraId="282F26B3" w14:textId="77777777" w:rsidR="008216D5" w:rsidRDefault="008216D5">
      <w:pPr>
        <w:pStyle w:val="BodyText"/>
        <w:rPr>
          <w:sz w:val="20"/>
        </w:rPr>
      </w:pPr>
    </w:p>
    <w:p w14:paraId="33EC73AD" w14:textId="77777777" w:rsidR="008216D5" w:rsidRDefault="008216D5">
      <w:pPr>
        <w:pStyle w:val="BodyText"/>
        <w:rPr>
          <w:sz w:val="20"/>
        </w:rPr>
      </w:pPr>
    </w:p>
    <w:p w14:paraId="111E74BD" w14:textId="77777777" w:rsidR="008216D5" w:rsidRDefault="008216D5">
      <w:pPr>
        <w:pStyle w:val="BodyText"/>
        <w:rPr>
          <w:sz w:val="20"/>
        </w:rPr>
      </w:pPr>
    </w:p>
    <w:p w14:paraId="587135AC" w14:textId="77777777" w:rsidR="008216D5" w:rsidRDefault="008216D5">
      <w:pPr>
        <w:pStyle w:val="BodyText"/>
        <w:rPr>
          <w:sz w:val="20"/>
        </w:rPr>
      </w:pPr>
    </w:p>
    <w:p w14:paraId="0A24FE79" w14:textId="77777777" w:rsidR="008216D5" w:rsidRDefault="008216D5">
      <w:pPr>
        <w:pStyle w:val="BodyText"/>
        <w:rPr>
          <w:sz w:val="20"/>
        </w:rPr>
      </w:pPr>
    </w:p>
    <w:p w14:paraId="48432C84" w14:textId="77777777" w:rsidR="008216D5" w:rsidRDefault="008216D5">
      <w:pPr>
        <w:pStyle w:val="BodyText"/>
        <w:rPr>
          <w:sz w:val="20"/>
        </w:rPr>
      </w:pPr>
    </w:p>
    <w:p w14:paraId="540FA582" w14:textId="77777777" w:rsidR="008216D5" w:rsidRDefault="00D90D84">
      <w:pPr>
        <w:spacing w:before="119"/>
        <w:ind w:left="299" w:right="820"/>
        <w:rPr>
          <w:sz w:val="20"/>
        </w:rPr>
      </w:pPr>
      <w:bookmarkStart w:id="209" w:name="_bookmark146"/>
      <w:bookmarkEnd w:id="209"/>
      <w:r>
        <w:rPr>
          <w:sz w:val="20"/>
          <w:vertAlign w:val="superscript"/>
        </w:rPr>
        <w:t>41</w:t>
      </w:r>
      <w:r>
        <w:rPr>
          <w:sz w:val="20"/>
        </w:rPr>
        <w:t xml:space="preserve"> Patch FH*5.5*5 - May 2007 - The Print Bulk Feedings/Cost Report option and report for inpatients have been modified to include outpatient data.</w:t>
      </w:r>
    </w:p>
    <w:p w14:paraId="774D5918" w14:textId="77777777" w:rsidR="008216D5" w:rsidRDefault="008216D5">
      <w:pPr>
        <w:rPr>
          <w:sz w:val="20"/>
        </w:rPr>
        <w:sectPr w:rsidR="008216D5">
          <w:footerReference w:type="even" r:id="rId22"/>
          <w:footerReference w:type="default" r:id="rId23"/>
          <w:pgSz w:w="12240" w:h="15840"/>
          <w:pgMar w:top="1500" w:right="960" w:bottom="1360" w:left="1140" w:header="0" w:footer="1163" w:gutter="0"/>
          <w:cols w:space="720"/>
        </w:sectPr>
      </w:pPr>
    </w:p>
    <w:p w14:paraId="6D5FEAFF" w14:textId="77777777" w:rsidR="008216D5" w:rsidRDefault="003C49CF">
      <w:pPr>
        <w:pStyle w:val="BodyText"/>
        <w:ind w:left="270"/>
        <w:rPr>
          <w:sz w:val="20"/>
        </w:rPr>
      </w:pPr>
      <w:r>
        <w:rPr>
          <w:sz w:val="20"/>
        </w:rPr>
      </w:r>
      <w:r>
        <w:rPr>
          <w:sz w:val="20"/>
        </w:rPr>
        <w:pict w14:anchorId="77D66EA6">
          <v:group id="_x0000_s2778" style="width:471pt;height:158.6pt;mso-position-horizontal-relative:char;mso-position-vertical-relative:line" coordsize="9420,3172">
            <v:shape id="_x0000_s2794" style="position:absolute;width:9420;height:3172" coordsize="9420,3172" o:spt="100" adj="0,,0" path="m9420,454l,454,,679,,906r,227l,1360r,226l,1812r,227l,2266r,226l,2719r,226l,3172r9420,l9420,2945r,-226l9420,2492r,-226l9420,2039r,-227l9420,1586r,-226l9420,1133r,-227l9420,679r,-225xm9420,l,,,227,,454r9420,l9420,227,9420,xe" fillcolor="#e0e0e0" stroked="f">
              <v:stroke joinstyle="round"/>
              <v:formulas/>
              <v:path arrowok="t" o:connecttype="segments"/>
            </v:shape>
            <v:shape id="_x0000_s2793" type="#_x0000_t202" style="position:absolute;left:989;top:3;width:2180;height:228" filled="f" stroked="f">
              <v:textbox inset="0,0,0,0">
                <w:txbxContent>
                  <w:p w14:paraId="78D8A877" w14:textId="77777777" w:rsidR="00D90D84" w:rsidRDefault="00D90D84">
                    <w:pPr>
                      <w:rPr>
                        <w:rFonts w:ascii="Courier New"/>
                        <w:sz w:val="20"/>
                      </w:rPr>
                    </w:pPr>
                    <w:r>
                      <w:rPr>
                        <w:rFonts w:ascii="Courier New"/>
                        <w:sz w:val="20"/>
                      </w:rPr>
                      <w:t>Total for ONCOLOGY</w:t>
                    </w:r>
                  </w:p>
                </w:txbxContent>
              </v:textbox>
            </v:shape>
            <v:shape id="_x0000_s2792" type="#_x0000_t202" style="position:absolute;left:5069;top:3;width:500;height:228" filled="f" stroked="f">
              <v:textbox inset="0,0,0,0">
                <w:txbxContent>
                  <w:p w14:paraId="349A5986" w14:textId="77777777" w:rsidR="00D90D84" w:rsidRDefault="00D90D84">
                    <w:pPr>
                      <w:rPr>
                        <w:rFonts w:ascii="Courier New"/>
                        <w:sz w:val="20"/>
                      </w:rPr>
                    </w:pPr>
                    <w:r>
                      <w:rPr>
                        <w:rFonts w:ascii="Courier New"/>
                        <w:sz w:val="20"/>
                      </w:rPr>
                      <w:t>0.00</w:t>
                    </w:r>
                  </w:p>
                </w:txbxContent>
              </v:textbox>
            </v:shape>
            <v:shape id="_x0000_s2791" type="#_x0000_t202" style="position:absolute;left:6148;top:3;width:500;height:228" filled="f" stroked="f">
              <v:textbox inset="0,0,0,0">
                <w:txbxContent>
                  <w:p w14:paraId="002DC40E" w14:textId="77777777" w:rsidR="00D90D84" w:rsidRDefault="00D90D84">
                    <w:pPr>
                      <w:rPr>
                        <w:rFonts w:ascii="Courier New"/>
                        <w:sz w:val="20"/>
                      </w:rPr>
                    </w:pPr>
                    <w:r>
                      <w:rPr>
                        <w:rFonts w:ascii="Courier New"/>
                        <w:sz w:val="20"/>
                      </w:rPr>
                      <w:t>0.00</w:t>
                    </w:r>
                  </w:p>
                </w:txbxContent>
              </v:textbox>
            </v:shape>
            <v:shape id="_x0000_s2790" type="#_x0000_t202" style="position:absolute;left:7108;top:3;width:500;height:228" filled="f" stroked="f">
              <v:textbox inset="0,0,0,0">
                <w:txbxContent>
                  <w:p w14:paraId="4A7ED0B8" w14:textId="77777777" w:rsidR="00D90D84" w:rsidRDefault="00D90D84">
                    <w:pPr>
                      <w:rPr>
                        <w:rFonts w:ascii="Courier New"/>
                        <w:sz w:val="20"/>
                      </w:rPr>
                    </w:pPr>
                    <w:r>
                      <w:rPr>
                        <w:rFonts w:ascii="Courier New"/>
                        <w:sz w:val="20"/>
                      </w:rPr>
                      <w:t>0.00</w:t>
                    </w:r>
                  </w:p>
                </w:txbxContent>
              </v:textbox>
            </v:shape>
            <v:shape id="_x0000_s2789" type="#_x0000_t202" style="position:absolute;left:2069;top:457;width:3380;height:228" filled="f" stroked="f">
              <v:textbox inset="0,0,0,0">
                <w:txbxContent>
                  <w:p w14:paraId="479D849F" w14:textId="77777777" w:rsidR="00D90D84" w:rsidRDefault="00D90D84">
                    <w:pPr>
                      <w:rPr>
                        <w:rFonts w:ascii="Courier New"/>
                        <w:sz w:val="20"/>
                      </w:rPr>
                    </w:pPr>
                    <w:r>
                      <w:rPr>
                        <w:rFonts w:ascii="Courier New"/>
                        <w:sz w:val="20"/>
                      </w:rPr>
                      <w:t>***** T BLDG 163 TOTAL *****</w:t>
                    </w:r>
                  </w:p>
                </w:txbxContent>
              </v:textbox>
            </v:shape>
            <v:shape id="_x0000_s2788" type="#_x0000_t202" style="position:absolute;left:389;top:909;width:1100;height:228" filled="f" stroked="f">
              <v:textbox inset="0,0,0,0">
                <w:txbxContent>
                  <w:p w14:paraId="6D47BFF5" w14:textId="77777777" w:rsidR="00D90D84" w:rsidRDefault="00D90D84">
                    <w:pPr>
                      <w:tabs>
                        <w:tab w:val="left" w:pos="599"/>
                      </w:tabs>
                      <w:rPr>
                        <w:rFonts w:ascii="Courier New"/>
                        <w:sz w:val="20"/>
                      </w:rPr>
                    </w:pPr>
                    <w:r>
                      <w:rPr>
                        <w:rFonts w:ascii="Courier New"/>
                        <w:sz w:val="20"/>
                      </w:rPr>
                      <w:t>Qty</w:t>
                    </w:r>
                    <w:r>
                      <w:rPr>
                        <w:rFonts w:ascii="Courier New"/>
                        <w:sz w:val="20"/>
                      </w:rPr>
                      <w:tab/>
                      <w:t>Item</w:t>
                    </w:r>
                  </w:p>
                </w:txbxContent>
              </v:textbox>
            </v:shape>
            <v:shape id="_x0000_s2787" type="#_x0000_t202" style="position:absolute;left:3989;top:909;width:3620;height:228" filled="f" stroked="f">
              <v:textbox inset="0,0,0,0">
                <w:txbxContent>
                  <w:p w14:paraId="1F0BB591" w14:textId="77777777" w:rsidR="00D90D84" w:rsidRDefault="00D90D84">
                    <w:pPr>
                      <w:tabs>
                        <w:tab w:val="left" w:pos="839"/>
                        <w:tab w:val="left" w:pos="2039"/>
                        <w:tab w:val="left" w:pos="2999"/>
                      </w:tabs>
                      <w:rPr>
                        <w:rFonts w:ascii="Courier New"/>
                        <w:sz w:val="20"/>
                      </w:rPr>
                    </w:pPr>
                    <w:r>
                      <w:rPr>
                        <w:rFonts w:ascii="Courier New"/>
                        <w:sz w:val="20"/>
                      </w:rPr>
                      <w:t>Cost</w:t>
                    </w:r>
                    <w:r>
                      <w:rPr>
                        <w:rFonts w:ascii="Courier New"/>
                        <w:sz w:val="20"/>
                      </w:rPr>
                      <w:tab/>
                      <w:t>Vehicle</w:t>
                    </w:r>
                    <w:r>
                      <w:rPr>
                        <w:rFonts w:ascii="Courier New"/>
                        <w:sz w:val="20"/>
                      </w:rPr>
                      <w:tab/>
                      <w:t>Other</w:t>
                    </w:r>
                    <w:r>
                      <w:rPr>
                        <w:rFonts w:ascii="Courier New"/>
                        <w:sz w:val="20"/>
                      </w:rPr>
                      <w:tab/>
                      <w:t>Total</w:t>
                    </w:r>
                  </w:p>
                </w:txbxContent>
              </v:textbox>
            </v:shape>
            <v:shape id="_x0000_s2786" type="#_x0000_t202" style="position:absolute;left:509;top:1363;width:1940;height:1134" filled="f" stroked="f">
              <v:textbox inset="0,0,0,0">
                <w:txbxContent>
                  <w:p w14:paraId="23CEB06D" w14:textId="77777777" w:rsidR="00D90D84" w:rsidRDefault="00D90D84">
                    <w:pPr>
                      <w:tabs>
                        <w:tab w:val="left" w:pos="479"/>
                      </w:tabs>
                      <w:ind w:left="119"/>
                      <w:rPr>
                        <w:rFonts w:ascii="Courier New"/>
                        <w:sz w:val="20"/>
                      </w:rPr>
                    </w:pPr>
                    <w:r>
                      <w:rPr>
                        <w:rFonts w:ascii="Courier New"/>
                        <w:sz w:val="20"/>
                      </w:rPr>
                      <w:t>2</w:t>
                    </w:r>
                    <w:r>
                      <w:rPr>
                        <w:rFonts w:ascii="Courier New"/>
                        <w:sz w:val="20"/>
                      </w:rPr>
                      <w:tab/>
                      <w:t>JUICE,CRAN</w:t>
                    </w:r>
                  </w:p>
                  <w:p w14:paraId="4B531300" w14:textId="77777777" w:rsidR="00D90D84" w:rsidRDefault="00D90D84">
                    <w:pPr>
                      <w:tabs>
                        <w:tab w:val="left" w:pos="479"/>
                      </w:tabs>
                      <w:spacing w:line="226" w:lineRule="exact"/>
                      <w:ind w:left="119"/>
                      <w:rPr>
                        <w:rFonts w:ascii="Courier New"/>
                        <w:sz w:val="20"/>
                      </w:rPr>
                    </w:pPr>
                    <w:r>
                      <w:rPr>
                        <w:rFonts w:ascii="Courier New"/>
                        <w:sz w:val="20"/>
                      </w:rPr>
                      <w:t>2</w:t>
                    </w:r>
                    <w:r>
                      <w:rPr>
                        <w:rFonts w:ascii="Courier New"/>
                        <w:sz w:val="20"/>
                      </w:rPr>
                      <w:tab/>
                      <w:t>JUICE,GRAPE</w:t>
                    </w:r>
                  </w:p>
                  <w:p w14:paraId="4D0CB2D4" w14:textId="77777777" w:rsidR="00D90D84" w:rsidRDefault="00D90D84">
                    <w:pPr>
                      <w:tabs>
                        <w:tab w:val="left" w:pos="479"/>
                      </w:tabs>
                      <w:spacing w:line="226" w:lineRule="exact"/>
                      <w:ind w:left="119"/>
                      <w:rPr>
                        <w:rFonts w:ascii="Courier New"/>
                        <w:sz w:val="20"/>
                      </w:rPr>
                    </w:pPr>
                    <w:r>
                      <w:rPr>
                        <w:rFonts w:ascii="Courier New"/>
                        <w:sz w:val="20"/>
                      </w:rPr>
                      <w:t>2</w:t>
                    </w:r>
                    <w:r>
                      <w:rPr>
                        <w:rFonts w:ascii="Courier New"/>
                        <w:sz w:val="20"/>
                      </w:rPr>
                      <w:tab/>
                      <w:t>JUICE,ORANGE</w:t>
                    </w:r>
                  </w:p>
                  <w:p w14:paraId="7B3541F5" w14:textId="77777777" w:rsidR="00D90D84" w:rsidRDefault="00D90D84">
                    <w:pPr>
                      <w:tabs>
                        <w:tab w:val="left" w:pos="479"/>
                      </w:tabs>
                      <w:spacing w:before="1"/>
                      <w:rPr>
                        <w:rFonts w:ascii="Courier New"/>
                        <w:sz w:val="20"/>
                      </w:rPr>
                    </w:pPr>
                    <w:r>
                      <w:rPr>
                        <w:rFonts w:ascii="Courier New"/>
                        <w:sz w:val="20"/>
                      </w:rPr>
                      <w:t>22</w:t>
                    </w:r>
                    <w:r>
                      <w:rPr>
                        <w:rFonts w:ascii="Courier New"/>
                        <w:sz w:val="20"/>
                      </w:rPr>
                      <w:tab/>
                      <w:t>FRUIT,ORANGE</w:t>
                    </w:r>
                  </w:p>
                  <w:p w14:paraId="45305721" w14:textId="77777777" w:rsidR="00D90D84" w:rsidRDefault="00D90D84">
                    <w:pPr>
                      <w:tabs>
                        <w:tab w:val="left" w:pos="479"/>
                      </w:tabs>
                      <w:ind w:left="119"/>
                      <w:rPr>
                        <w:rFonts w:ascii="Courier New"/>
                        <w:sz w:val="20"/>
                      </w:rPr>
                    </w:pPr>
                    <w:r>
                      <w:rPr>
                        <w:rFonts w:ascii="Courier New"/>
                        <w:sz w:val="20"/>
                      </w:rPr>
                      <w:t>4</w:t>
                    </w:r>
                    <w:r>
                      <w:rPr>
                        <w:rFonts w:ascii="Courier New"/>
                        <w:sz w:val="20"/>
                      </w:rPr>
                      <w:tab/>
                      <w:t>JUICE,APPLE</w:t>
                    </w:r>
                  </w:p>
                </w:txbxContent>
              </v:textbox>
            </v:shape>
            <v:shape id="_x0000_s2785" type="#_x0000_t202" style="position:absolute;left:3989;top:1363;width:500;height:1134" filled="f" stroked="f">
              <v:textbox inset="0,0,0,0">
                <w:txbxContent>
                  <w:p w14:paraId="003CACF8" w14:textId="77777777" w:rsidR="00D90D84" w:rsidRDefault="00D90D84">
                    <w:pPr>
                      <w:rPr>
                        <w:rFonts w:ascii="Courier New"/>
                        <w:sz w:val="20"/>
                      </w:rPr>
                    </w:pPr>
                    <w:r>
                      <w:rPr>
                        <w:rFonts w:ascii="Courier New"/>
                        <w:sz w:val="20"/>
                      </w:rPr>
                      <w:t>0.13</w:t>
                    </w:r>
                  </w:p>
                  <w:p w14:paraId="32C45453" w14:textId="77777777" w:rsidR="00D90D84" w:rsidRDefault="00D90D84">
                    <w:pPr>
                      <w:spacing w:line="226" w:lineRule="exact"/>
                      <w:rPr>
                        <w:rFonts w:ascii="Courier New"/>
                        <w:sz w:val="20"/>
                      </w:rPr>
                    </w:pPr>
                    <w:r>
                      <w:rPr>
                        <w:rFonts w:ascii="Courier New"/>
                        <w:sz w:val="20"/>
                      </w:rPr>
                      <w:t>0.00</w:t>
                    </w:r>
                  </w:p>
                  <w:p w14:paraId="30E3D0C4" w14:textId="77777777" w:rsidR="00D90D84" w:rsidRDefault="00D90D84">
                    <w:pPr>
                      <w:spacing w:line="226" w:lineRule="exact"/>
                      <w:rPr>
                        <w:rFonts w:ascii="Courier New"/>
                        <w:sz w:val="20"/>
                      </w:rPr>
                    </w:pPr>
                    <w:r>
                      <w:rPr>
                        <w:rFonts w:ascii="Courier New"/>
                        <w:sz w:val="20"/>
                      </w:rPr>
                      <w:t>0.12</w:t>
                    </w:r>
                  </w:p>
                  <w:p w14:paraId="2ECCC48C" w14:textId="77777777" w:rsidR="00D90D84" w:rsidRDefault="00D90D84">
                    <w:pPr>
                      <w:spacing w:before="1"/>
                      <w:rPr>
                        <w:rFonts w:ascii="Courier New"/>
                        <w:sz w:val="20"/>
                      </w:rPr>
                    </w:pPr>
                    <w:r>
                      <w:rPr>
                        <w:rFonts w:ascii="Courier New"/>
                        <w:sz w:val="20"/>
                      </w:rPr>
                      <w:t>0.00</w:t>
                    </w:r>
                  </w:p>
                  <w:p w14:paraId="009D046F" w14:textId="77777777" w:rsidR="00D90D84" w:rsidRDefault="00D90D84">
                    <w:pPr>
                      <w:rPr>
                        <w:rFonts w:ascii="Courier New"/>
                        <w:sz w:val="20"/>
                      </w:rPr>
                    </w:pPr>
                    <w:r>
                      <w:rPr>
                        <w:rFonts w:ascii="Courier New"/>
                        <w:sz w:val="20"/>
                      </w:rPr>
                      <w:t>0.12</w:t>
                    </w:r>
                  </w:p>
                </w:txbxContent>
              </v:textbox>
            </v:shape>
            <v:shape id="_x0000_s2784" type="#_x0000_t202" style="position:absolute;left:6148;top:1363;width:500;height:1134" filled="f" stroked="f">
              <v:textbox inset="0,0,0,0">
                <w:txbxContent>
                  <w:p w14:paraId="2F6BF4A7" w14:textId="77777777" w:rsidR="00D90D84" w:rsidRDefault="00D90D84">
                    <w:pPr>
                      <w:rPr>
                        <w:rFonts w:ascii="Courier New"/>
                        <w:sz w:val="20"/>
                      </w:rPr>
                    </w:pPr>
                    <w:r>
                      <w:rPr>
                        <w:rFonts w:ascii="Courier New"/>
                        <w:sz w:val="20"/>
                      </w:rPr>
                      <w:t>0.26</w:t>
                    </w:r>
                  </w:p>
                  <w:p w14:paraId="5B956F0A" w14:textId="77777777" w:rsidR="00D90D84" w:rsidRDefault="00D90D84">
                    <w:pPr>
                      <w:spacing w:line="226" w:lineRule="exact"/>
                      <w:rPr>
                        <w:rFonts w:ascii="Courier New"/>
                        <w:sz w:val="20"/>
                      </w:rPr>
                    </w:pPr>
                    <w:r>
                      <w:rPr>
                        <w:rFonts w:ascii="Courier New"/>
                        <w:sz w:val="20"/>
                      </w:rPr>
                      <w:t>0.01</w:t>
                    </w:r>
                  </w:p>
                  <w:p w14:paraId="0ED1B5F4" w14:textId="77777777" w:rsidR="00D90D84" w:rsidRDefault="00D90D84">
                    <w:pPr>
                      <w:spacing w:line="226" w:lineRule="exact"/>
                      <w:rPr>
                        <w:rFonts w:ascii="Courier New"/>
                        <w:sz w:val="20"/>
                      </w:rPr>
                    </w:pPr>
                    <w:r>
                      <w:rPr>
                        <w:rFonts w:ascii="Courier New"/>
                        <w:sz w:val="20"/>
                      </w:rPr>
                      <w:t>0.23</w:t>
                    </w:r>
                  </w:p>
                  <w:p w14:paraId="1E3E0F3C" w14:textId="77777777" w:rsidR="00D90D84" w:rsidRDefault="00D90D84">
                    <w:pPr>
                      <w:spacing w:before="1"/>
                      <w:rPr>
                        <w:rFonts w:ascii="Courier New"/>
                        <w:sz w:val="20"/>
                      </w:rPr>
                    </w:pPr>
                    <w:r>
                      <w:rPr>
                        <w:rFonts w:ascii="Courier New"/>
                        <w:sz w:val="20"/>
                      </w:rPr>
                      <w:t>0.00</w:t>
                    </w:r>
                  </w:p>
                  <w:p w14:paraId="4DDB301C" w14:textId="77777777" w:rsidR="00D90D84" w:rsidRDefault="00D90D84">
                    <w:pPr>
                      <w:rPr>
                        <w:rFonts w:ascii="Courier New"/>
                        <w:sz w:val="20"/>
                      </w:rPr>
                    </w:pPr>
                    <w:r>
                      <w:rPr>
                        <w:rFonts w:ascii="Courier New"/>
                        <w:sz w:val="20"/>
                      </w:rPr>
                      <w:t>0.47</w:t>
                    </w:r>
                  </w:p>
                </w:txbxContent>
              </v:textbox>
            </v:shape>
            <v:shape id="_x0000_s2783" type="#_x0000_t202" style="position:absolute;left:7108;top:1363;width:500;height:1134" filled="f" stroked="f">
              <v:textbox inset="0,0,0,0">
                <w:txbxContent>
                  <w:p w14:paraId="3E5B108F" w14:textId="77777777" w:rsidR="00D90D84" w:rsidRDefault="00D90D84">
                    <w:pPr>
                      <w:rPr>
                        <w:rFonts w:ascii="Courier New"/>
                        <w:sz w:val="20"/>
                      </w:rPr>
                    </w:pPr>
                    <w:r>
                      <w:rPr>
                        <w:rFonts w:ascii="Courier New"/>
                        <w:sz w:val="20"/>
                      </w:rPr>
                      <w:t>0.26</w:t>
                    </w:r>
                  </w:p>
                  <w:p w14:paraId="46972114" w14:textId="77777777" w:rsidR="00D90D84" w:rsidRDefault="00D90D84">
                    <w:pPr>
                      <w:spacing w:line="226" w:lineRule="exact"/>
                      <w:rPr>
                        <w:rFonts w:ascii="Courier New"/>
                        <w:sz w:val="20"/>
                      </w:rPr>
                    </w:pPr>
                    <w:r>
                      <w:rPr>
                        <w:rFonts w:ascii="Courier New"/>
                        <w:sz w:val="20"/>
                      </w:rPr>
                      <w:t>0.01</w:t>
                    </w:r>
                  </w:p>
                  <w:p w14:paraId="2EDCE205" w14:textId="77777777" w:rsidR="00D90D84" w:rsidRDefault="00D90D84">
                    <w:pPr>
                      <w:spacing w:line="226" w:lineRule="exact"/>
                      <w:rPr>
                        <w:rFonts w:ascii="Courier New"/>
                        <w:sz w:val="20"/>
                      </w:rPr>
                    </w:pPr>
                    <w:r>
                      <w:rPr>
                        <w:rFonts w:ascii="Courier New"/>
                        <w:sz w:val="20"/>
                      </w:rPr>
                      <w:t>0.23</w:t>
                    </w:r>
                  </w:p>
                  <w:p w14:paraId="6AD7A6EA" w14:textId="77777777" w:rsidR="00D90D84" w:rsidRDefault="00D90D84">
                    <w:pPr>
                      <w:spacing w:before="1"/>
                      <w:rPr>
                        <w:rFonts w:ascii="Courier New"/>
                        <w:sz w:val="20"/>
                      </w:rPr>
                    </w:pPr>
                    <w:r>
                      <w:rPr>
                        <w:rFonts w:ascii="Courier New"/>
                        <w:sz w:val="20"/>
                      </w:rPr>
                      <w:t>0.00</w:t>
                    </w:r>
                  </w:p>
                  <w:p w14:paraId="6E2B5BB0" w14:textId="77777777" w:rsidR="00D90D84" w:rsidRDefault="00D90D84">
                    <w:pPr>
                      <w:rPr>
                        <w:rFonts w:ascii="Courier New"/>
                        <w:sz w:val="20"/>
                      </w:rPr>
                    </w:pPr>
                    <w:r>
                      <w:rPr>
                        <w:rFonts w:ascii="Courier New"/>
                        <w:sz w:val="20"/>
                      </w:rPr>
                      <w:t>0.47</w:t>
                    </w:r>
                  </w:p>
                </w:txbxContent>
              </v:textbox>
            </v:shape>
            <v:shape id="_x0000_s2782" type="#_x0000_t202" style="position:absolute;left:989;top:2722;width:1340;height:228" filled="f" stroked="f">
              <v:textbox inset="0,0,0,0">
                <w:txbxContent>
                  <w:p w14:paraId="3389BB7D" w14:textId="77777777" w:rsidR="00D90D84" w:rsidRDefault="00D90D84">
                    <w:pPr>
                      <w:rPr>
                        <w:rFonts w:ascii="Courier New"/>
                        <w:sz w:val="20"/>
                      </w:rPr>
                    </w:pPr>
                    <w:r>
                      <w:rPr>
                        <w:rFonts w:ascii="Courier New"/>
                        <w:sz w:val="20"/>
                      </w:rPr>
                      <w:t>Grand Total</w:t>
                    </w:r>
                  </w:p>
                </w:txbxContent>
              </v:textbox>
            </v:shape>
            <v:shape id="_x0000_s2781" type="#_x0000_t202" style="position:absolute;left:5069;top:2722;width:500;height:228" filled="f" stroked="f">
              <v:textbox inset="0,0,0,0">
                <w:txbxContent>
                  <w:p w14:paraId="4D8AA355" w14:textId="77777777" w:rsidR="00D90D84" w:rsidRDefault="00D90D84">
                    <w:pPr>
                      <w:rPr>
                        <w:rFonts w:ascii="Courier New"/>
                        <w:sz w:val="20"/>
                      </w:rPr>
                    </w:pPr>
                    <w:r>
                      <w:rPr>
                        <w:rFonts w:ascii="Courier New"/>
                        <w:sz w:val="20"/>
                      </w:rPr>
                      <w:t>0.00</w:t>
                    </w:r>
                  </w:p>
                </w:txbxContent>
              </v:textbox>
            </v:shape>
            <v:shape id="_x0000_s2780" type="#_x0000_t202" style="position:absolute;left:6148;top:2722;width:500;height:228" filled="f" stroked="f">
              <v:textbox inset="0,0,0,0">
                <w:txbxContent>
                  <w:p w14:paraId="184AC4A2" w14:textId="77777777" w:rsidR="00D90D84" w:rsidRDefault="00D90D84">
                    <w:pPr>
                      <w:rPr>
                        <w:rFonts w:ascii="Courier New"/>
                        <w:sz w:val="20"/>
                      </w:rPr>
                    </w:pPr>
                    <w:r>
                      <w:rPr>
                        <w:rFonts w:ascii="Courier New"/>
                        <w:sz w:val="20"/>
                      </w:rPr>
                      <w:t>0.97</w:t>
                    </w:r>
                  </w:p>
                </w:txbxContent>
              </v:textbox>
            </v:shape>
            <v:shape id="_x0000_s2779" type="#_x0000_t202" style="position:absolute;left:7108;top:2722;width:500;height:228" filled="f" stroked="f">
              <v:textbox inset="0,0,0,0">
                <w:txbxContent>
                  <w:p w14:paraId="7573C50A" w14:textId="77777777" w:rsidR="00D90D84" w:rsidRDefault="00D90D84">
                    <w:pPr>
                      <w:rPr>
                        <w:rFonts w:ascii="Courier New"/>
                        <w:sz w:val="20"/>
                      </w:rPr>
                    </w:pPr>
                    <w:r>
                      <w:rPr>
                        <w:rFonts w:ascii="Courier New"/>
                        <w:sz w:val="20"/>
                      </w:rPr>
                      <w:t>0.97</w:t>
                    </w:r>
                  </w:p>
                </w:txbxContent>
              </v:textbox>
            </v:shape>
            <w10:anchorlock/>
          </v:group>
        </w:pict>
      </w:r>
    </w:p>
    <w:p w14:paraId="13C72D74" w14:textId="77777777" w:rsidR="008216D5" w:rsidRDefault="008216D5">
      <w:pPr>
        <w:rPr>
          <w:sz w:val="20"/>
        </w:rPr>
        <w:sectPr w:rsidR="008216D5">
          <w:pgSz w:w="12240" w:h="15840"/>
          <w:pgMar w:top="1440" w:right="960" w:bottom="940" w:left="1140" w:header="0" w:footer="745" w:gutter="0"/>
          <w:cols w:space="720"/>
        </w:sectPr>
      </w:pPr>
    </w:p>
    <w:p w14:paraId="5B277582" w14:textId="77777777" w:rsidR="008216D5" w:rsidRDefault="00D90D84">
      <w:pPr>
        <w:pStyle w:val="Heading3"/>
      </w:pPr>
      <w:bookmarkStart w:id="210" w:name="_bookmark147"/>
      <w:bookmarkEnd w:id="210"/>
      <w:r>
        <w:t>EA Energy/Nutrient Analysis [FHNUM]</w:t>
      </w:r>
    </w:p>
    <w:p w14:paraId="13D3E92D" w14:textId="77777777" w:rsidR="008216D5" w:rsidRDefault="008216D5">
      <w:pPr>
        <w:pStyle w:val="BodyText"/>
        <w:spacing w:before="10"/>
        <w:rPr>
          <w:rFonts w:ascii="Arial"/>
          <w:b/>
          <w:sz w:val="20"/>
        </w:rPr>
      </w:pPr>
    </w:p>
    <w:tbl>
      <w:tblPr>
        <w:tblW w:w="0" w:type="auto"/>
        <w:tblInd w:w="1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8216D5" w14:paraId="3D9495A3" w14:textId="77777777">
        <w:trPr>
          <w:trHeight w:val="333"/>
        </w:trPr>
        <w:tc>
          <w:tcPr>
            <w:tcW w:w="1440" w:type="dxa"/>
          </w:tcPr>
          <w:p w14:paraId="43A51ADF" w14:textId="77777777" w:rsidR="008216D5" w:rsidRDefault="00D90D84">
            <w:pPr>
              <w:pStyle w:val="TableParagraph"/>
              <w:spacing w:before="38"/>
              <w:ind w:left="107"/>
              <w:rPr>
                <w:rFonts w:ascii="Times New Roman"/>
              </w:rPr>
            </w:pPr>
            <w:r>
              <w:rPr>
                <w:rFonts w:ascii="Times New Roman"/>
              </w:rPr>
              <w:t>AA</w:t>
            </w:r>
          </w:p>
        </w:tc>
        <w:tc>
          <w:tcPr>
            <w:tcW w:w="7200" w:type="dxa"/>
          </w:tcPr>
          <w:p w14:paraId="3004A758" w14:textId="77777777" w:rsidR="008216D5" w:rsidRDefault="00D90D84">
            <w:pPr>
              <w:pStyle w:val="TableParagraph"/>
              <w:spacing w:before="38"/>
              <w:ind w:left="108"/>
              <w:rPr>
                <w:rFonts w:ascii="Times New Roman"/>
              </w:rPr>
            </w:pPr>
            <w:r>
              <w:rPr>
                <w:rFonts w:ascii="Times New Roman"/>
              </w:rPr>
              <w:t>Abbreviated Analysis [FHNU5]</w:t>
            </w:r>
          </w:p>
        </w:tc>
      </w:tr>
      <w:tr w:rsidR="008216D5" w14:paraId="15F1274C" w14:textId="77777777">
        <w:trPr>
          <w:trHeight w:val="333"/>
        </w:trPr>
        <w:tc>
          <w:tcPr>
            <w:tcW w:w="1440" w:type="dxa"/>
          </w:tcPr>
          <w:p w14:paraId="083D70AD" w14:textId="77777777" w:rsidR="008216D5" w:rsidRDefault="00D90D84">
            <w:pPr>
              <w:pStyle w:val="TableParagraph"/>
              <w:spacing w:before="38"/>
              <w:ind w:left="107"/>
              <w:rPr>
                <w:rFonts w:ascii="Times New Roman"/>
              </w:rPr>
            </w:pPr>
            <w:r>
              <w:rPr>
                <w:rFonts w:ascii="Times New Roman"/>
              </w:rPr>
              <w:t>AN</w:t>
            </w:r>
          </w:p>
        </w:tc>
        <w:tc>
          <w:tcPr>
            <w:tcW w:w="7200" w:type="dxa"/>
          </w:tcPr>
          <w:p w14:paraId="381843E3" w14:textId="77777777" w:rsidR="008216D5" w:rsidRDefault="00D90D84">
            <w:pPr>
              <w:pStyle w:val="TableParagraph"/>
              <w:spacing w:before="38"/>
              <w:ind w:left="107"/>
              <w:rPr>
                <w:rFonts w:ascii="Times New Roman"/>
              </w:rPr>
            </w:pPr>
            <w:r>
              <w:rPr>
                <w:rFonts w:ascii="Times New Roman"/>
              </w:rPr>
              <w:t>Print Analysis (32 Nutrients) [FHNU2]</w:t>
            </w:r>
          </w:p>
        </w:tc>
      </w:tr>
      <w:tr w:rsidR="008216D5" w14:paraId="6413A034" w14:textId="77777777">
        <w:trPr>
          <w:trHeight w:val="333"/>
        </w:trPr>
        <w:tc>
          <w:tcPr>
            <w:tcW w:w="1440" w:type="dxa"/>
          </w:tcPr>
          <w:p w14:paraId="5F7D3B31" w14:textId="77777777" w:rsidR="008216D5" w:rsidRDefault="00D90D84">
            <w:pPr>
              <w:pStyle w:val="TableParagraph"/>
              <w:spacing w:before="38"/>
              <w:ind w:left="107"/>
              <w:rPr>
                <w:rFonts w:ascii="Times New Roman"/>
              </w:rPr>
            </w:pPr>
            <w:r>
              <w:rPr>
                <w:rFonts w:ascii="Times New Roman"/>
              </w:rPr>
              <w:t>MD</w:t>
            </w:r>
          </w:p>
        </w:tc>
        <w:tc>
          <w:tcPr>
            <w:tcW w:w="7200" w:type="dxa"/>
          </w:tcPr>
          <w:p w14:paraId="6254A38F" w14:textId="77777777" w:rsidR="008216D5" w:rsidRDefault="00D90D84">
            <w:pPr>
              <w:pStyle w:val="TableParagraph"/>
              <w:spacing w:before="38"/>
              <w:ind w:left="108"/>
              <w:rPr>
                <w:rFonts w:ascii="Times New Roman"/>
              </w:rPr>
            </w:pPr>
            <w:r>
              <w:rPr>
                <w:rFonts w:ascii="Times New Roman"/>
              </w:rPr>
              <w:t>Input Menu Data [FHNU4]</w:t>
            </w:r>
          </w:p>
        </w:tc>
      </w:tr>
      <w:tr w:rsidR="008216D5" w14:paraId="3D0E3FFB" w14:textId="77777777">
        <w:trPr>
          <w:trHeight w:val="333"/>
        </w:trPr>
        <w:tc>
          <w:tcPr>
            <w:tcW w:w="1440" w:type="dxa"/>
          </w:tcPr>
          <w:p w14:paraId="5FF5E360" w14:textId="77777777" w:rsidR="008216D5" w:rsidRDefault="00D90D84">
            <w:pPr>
              <w:pStyle w:val="TableParagraph"/>
              <w:spacing w:before="38"/>
              <w:ind w:left="107"/>
              <w:rPr>
                <w:rFonts w:ascii="Times New Roman"/>
              </w:rPr>
            </w:pPr>
            <w:r>
              <w:rPr>
                <w:rFonts w:ascii="Times New Roman"/>
              </w:rPr>
              <w:t>NI</w:t>
            </w:r>
          </w:p>
        </w:tc>
        <w:tc>
          <w:tcPr>
            <w:tcW w:w="7200" w:type="dxa"/>
          </w:tcPr>
          <w:p w14:paraId="7720B6B5" w14:textId="77777777" w:rsidR="008216D5" w:rsidRDefault="00D90D84">
            <w:pPr>
              <w:pStyle w:val="TableParagraph"/>
              <w:spacing w:before="38"/>
              <w:ind w:left="108"/>
              <w:rPr>
                <w:rFonts w:ascii="Times New Roman"/>
              </w:rPr>
            </w:pPr>
            <w:r>
              <w:rPr>
                <w:rFonts w:ascii="Times New Roman"/>
              </w:rPr>
              <w:t>Print Nutrient Intake Study (10 Nutrients) [FHNU8]</w:t>
            </w:r>
          </w:p>
        </w:tc>
      </w:tr>
      <w:tr w:rsidR="008216D5" w14:paraId="6A6422A4" w14:textId="77777777">
        <w:trPr>
          <w:trHeight w:val="331"/>
        </w:trPr>
        <w:tc>
          <w:tcPr>
            <w:tcW w:w="1440" w:type="dxa"/>
          </w:tcPr>
          <w:p w14:paraId="66B94E55" w14:textId="77777777" w:rsidR="008216D5" w:rsidRDefault="00D90D84">
            <w:pPr>
              <w:pStyle w:val="TableParagraph"/>
              <w:spacing w:before="38"/>
              <w:ind w:left="107"/>
              <w:rPr>
                <w:rFonts w:ascii="Times New Roman"/>
              </w:rPr>
            </w:pPr>
            <w:r>
              <w:rPr>
                <w:rFonts w:ascii="Times New Roman"/>
              </w:rPr>
              <w:t>PM</w:t>
            </w:r>
          </w:p>
        </w:tc>
        <w:tc>
          <w:tcPr>
            <w:tcW w:w="7200" w:type="dxa"/>
          </w:tcPr>
          <w:p w14:paraId="6DFEFE06" w14:textId="77777777" w:rsidR="008216D5" w:rsidRDefault="00D90D84">
            <w:pPr>
              <w:pStyle w:val="TableParagraph"/>
              <w:spacing w:before="38"/>
              <w:ind w:left="107"/>
              <w:rPr>
                <w:rFonts w:ascii="Times New Roman"/>
              </w:rPr>
            </w:pPr>
            <w:r>
              <w:rPr>
                <w:rFonts w:ascii="Times New Roman"/>
              </w:rPr>
              <w:t>View/Print Menu [FHNU1P]</w:t>
            </w:r>
          </w:p>
        </w:tc>
      </w:tr>
      <w:tr w:rsidR="008216D5" w14:paraId="1B1A590C" w14:textId="77777777">
        <w:trPr>
          <w:trHeight w:val="334"/>
        </w:trPr>
        <w:tc>
          <w:tcPr>
            <w:tcW w:w="1440" w:type="dxa"/>
          </w:tcPr>
          <w:p w14:paraId="1E91CE2A" w14:textId="77777777" w:rsidR="008216D5" w:rsidRDefault="00D90D84">
            <w:pPr>
              <w:pStyle w:val="TableParagraph"/>
              <w:spacing w:before="38"/>
              <w:ind w:left="107"/>
              <w:rPr>
                <w:rFonts w:ascii="Times New Roman"/>
              </w:rPr>
            </w:pPr>
            <w:r>
              <w:rPr>
                <w:rFonts w:ascii="Times New Roman"/>
              </w:rPr>
              <w:t>VM</w:t>
            </w:r>
          </w:p>
        </w:tc>
        <w:tc>
          <w:tcPr>
            <w:tcW w:w="7200" w:type="dxa"/>
          </w:tcPr>
          <w:p w14:paraId="5A9ED9E7" w14:textId="77777777" w:rsidR="008216D5" w:rsidRDefault="00D90D84">
            <w:pPr>
              <w:pStyle w:val="TableParagraph"/>
              <w:spacing w:before="38"/>
              <w:ind w:left="107"/>
              <w:rPr>
                <w:rFonts w:ascii="Times New Roman"/>
              </w:rPr>
            </w:pPr>
            <w:r>
              <w:rPr>
                <w:rFonts w:ascii="Times New Roman"/>
              </w:rPr>
              <w:t>View Meal [FHNU1D]</w:t>
            </w:r>
          </w:p>
        </w:tc>
      </w:tr>
    </w:tbl>
    <w:p w14:paraId="5CD6EAF0" w14:textId="77777777" w:rsidR="008216D5" w:rsidRDefault="008216D5">
      <w:pPr>
        <w:sectPr w:rsidR="008216D5">
          <w:footerReference w:type="even" r:id="rId24"/>
          <w:footerReference w:type="default" r:id="rId25"/>
          <w:pgSz w:w="12240" w:h="15840"/>
          <w:pgMar w:top="1500" w:right="960" w:bottom="940" w:left="1140" w:header="0" w:footer="745" w:gutter="0"/>
          <w:pgNumType w:start="195"/>
          <w:cols w:space="720"/>
        </w:sectPr>
      </w:pPr>
    </w:p>
    <w:p w14:paraId="3BFFE143" w14:textId="77777777" w:rsidR="008216D5" w:rsidRDefault="00D90D84">
      <w:pPr>
        <w:pStyle w:val="Heading4"/>
        <w:rPr>
          <w:rFonts w:ascii="Arial"/>
        </w:rPr>
      </w:pPr>
      <w:bookmarkStart w:id="211" w:name="_AA_Abbreviated_Analysis_[FHNU5]"/>
      <w:bookmarkStart w:id="212" w:name="_bookmark148"/>
      <w:bookmarkEnd w:id="211"/>
      <w:bookmarkEnd w:id="212"/>
      <w:r>
        <w:rPr>
          <w:rFonts w:ascii="Arial"/>
        </w:rPr>
        <w:t>AA Abbreviated Analysis [FHNU5]</w:t>
      </w:r>
    </w:p>
    <w:p w14:paraId="6271ACA4" w14:textId="77777777" w:rsidR="008216D5" w:rsidRDefault="008216D5">
      <w:pPr>
        <w:pStyle w:val="BodyText"/>
        <w:spacing w:before="10"/>
        <w:rPr>
          <w:rFonts w:ascii="Arial"/>
          <w:b/>
          <w:sz w:val="20"/>
        </w:rPr>
      </w:pPr>
    </w:p>
    <w:p w14:paraId="3DF8FF99" w14:textId="77777777" w:rsidR="008216D5" w:rsidRDefault="00D90D84">
      <w:pPr>
        <w:spacing w:line="275" w:lineRule="exact"/>
        <w:ind w:left="300"/>
        <w:rPr>
          <w:b/>
          <w:sz w:val="24"/>
        </w:rPr>
      </w:pPr>
      <w:r>
        <w:rPr>
          <w:b/>
          <w:sz w:val="24"/>
        </w:rPr>
        <w:t>Results of Analysis Not Stored</w:t>
      </w:r>
    </w:p>
    <w:p w14:paraId="14725944" w14:textId="77777777" w:rsidR="008216D5" w:rsidRDefault="00D90D84">
      <w:pPr>
        <w:pStyle w:val="BodyText"/>
        <w:ind w:left="300" w:right="509"/>
      </w:pPr>
      <w:r>
        <w:t>This option is designed for quick analysis of one food item or many. However, it does not provide detailed nutrient values when multiple foods are entered. It provides only nutrient totals and percent RDA. It is suitable for such items as checking the nutrient content of a single food, obtaining immediate information for a short list of foods (such as a meal) and analyzing a recipe.</w:t>
      </w:r>
    </w:p>
    <w:p w14:paraId="01D74087" w14:textId="77777777" w:rsidR="008216D5" w:rsidRDefault="008216D5">
      <w:pPr>
        <w:pStyle w:val="BodyText"/>
        <w:spacing w:before="10"/>
        <w:rPr>
          <w:sz w:val="23"/>
        </w:rPr>
      </w:pPr>
    </w:p>
    <w:p w14:paraId="39D31EB6" w14:textId="77777777" w:rsidR="008216D5" w:rsidRDefault="00D90D84">
      <w:pPr>
        <w:pStyle w:val="BodyText"/>
        <w:ind w:left="300" w:right="636"/>
      </w:pPr>
      <w:r>
        <w:t>The printout contains only the nutrient totals, the percent RDA if an RDA category is selected, and a number in parentheses after each nutrient. The number in parentheses is an indicator of relative completeness of data. For example, a list of foods will have contained six items; a three in parentheses (3) signifies that only three items reported a value for that nutrient.</w:t>
      </w:r>
    </w:p>
    <w:p w14:paraId="734DF147" w14:textId="77777777" w:rsidR="008216D5" w:rsidRDefault="00D90D84">
      <w:pPr>
        <w:pStyle w:val="BodyText"/>
        <w:spacing w:before="120"/>
        <w:ind w:left="2316" w:right="1215" w:hanging="1296"/>
      </w:pPr>
      <w:r>
        <w:rPr>
          <w:b/>
        </w:rPr>
        <w:t xml:space="preserve">Remember: </w:t>
      </w:r>
      <w:r>
        <w:t>This routine will not store any data. If storage is necessary, use Input Menu Data (MD) option.</w:t>
      </w:r>
    </w:p>
    <w:p w14:paraId="102E1460" w14:textId="77777777" w:rsidR="008216D5" w:rsidRDefault="00D90D84">
      <w:pPr>
        <w:tabs>
          <w:tab w:val="left" w:pos="6059"/>
        </w:tabs>
        <w:spacing w:before="120"/>
        <w:ind w:left="300"/>
        <w:rPr>
          <w:b/>
          <w:sz w:val="24"/>
        </w:rPr>
      </w:pPr>
      <w:r>
        <w:rPr>
          <w:sz w:val="24"/>
        </w:rPr>
        <w:t>Prompt/</w:t>
      </w:r>
      <w:r>
        <w:rPr>
          <w:b/>
          <w:sz w:val="24"/>
        </w:rPr>
        <w:t>User</w:t>
      </w:r>
      <w:r>
        <w:rPr>
          <w:b/>
          <w:spacing w:val="-3"/>
          <w:sz w:val="24"/>
        </w:rPr>
        <w:t xml:space="preserve"> </w:t>
      </w:r>
      <w:r>
        <w:rPr>
          <w:b/>
          <w:sz w:val="24"/>
        </w:rPr>
        <w:t>Entry:</w:t>
      </w:r>
      <w:r>
        <w:rPr>
          <w:b/>
          <w:sz w:val="24"/>
        </w:rPr>
        <w:tab/>
        <w:t>Discussion:</w:t>
      </w:r>
    </w:p>
    <w:p w14:paraId="52D069C9" w14:textId="77777777" w:rsidR="008216D5" w:rsidRDefault="00D90D84">
      <w:pPr>
        <w:tabs>
          <w:tab w:val="left" w:pos="9689"/>
        </w:tabs>
        <w:spacing w:before="3" w:line="226" w:lineRule="exact"/>
        <w:ind w:left="300"/>
        <w:rPr>
          <w:rFonts w:ascii="Courier New"/>
          <w:b/>
          <w:sz w:val="20"/>
        </w:rPr>
      </w:pPr>
      <w:r>
        <w:rPr>
          <w:rFonts w:ascii="Courier New"/>
          <w:sz w:val="20"/>
          <w:shd w:val="clear" w:color="auto" w:fill="E0E0E0"/>
        </w:rPr>
        <w:t>Title of Analysis:</w:t>
      </w:r>
      <w:r>
        <w:rPr>
          <w:rFonts w:ascii="Courier New"/>
          <w:spacing w:val="-14"/>
          <w:sz w:val="20"/>
          <w:shd w:val="clear" w:color="auto" w:fill="E0E0E0"/>
        </w:rPr>
        <w:t xml:space="preserve"> </w:t>
      </w:r>
      <w:r>
        <w:rPr>
          <w:rFonts w:ascii="Courier New"/>
          <w:b/>
          <w:sz w:val="20"/>
          <w:shd w:val="clear" w:color="auto" w:fill="E0E0E0"/>
        </w:rPr>
        <w:t>MEAT</w:t>
      </w:r>
      <w:r>
        <w:rPr>
          <w:rFonts w:ascii="Courier New"/>
          <w:b/>
          <w:sz w:val="20"/>
          <w:shd w:val="clear" w:color="auto" w:fill="E0E0E0"/>
        </w:rPr>
        <w:tab/>
      </w:r>
    </w:p>
    <w:p w14:paraId="207725BA" w14:textId="77777777" w:rsidR="008216D5" w:rsidRDefault="00D90D84">
      <w:pPr>
        <w:pStyle w:val="BodyText"/>
        <w:spacing w:line="275" w:lineRule="exact"/>
        <w:ind w:left="6060"/>
      </w:pPr>
      <w:r>
        <w:t>Enter free text of 3-60 characters.</w:t>
      </w:r>
    </w:p>
    <w:p w14:paraId="15EF2504" w14:textId="77777777" w:rsidR="008216D5" w:rsidRDefault="003C49CF">
      <w:pPr>
        <w:pStyle w:val="BodyText"/>
        <w:spacing w:before="9"/>
        <w:rPr>
          <w:sz w:val="17"/>
        </w:rPr>
      </w:pPr>
      <w:r>
        <w:pict w14:anchorId="785FBE87">
          <v:shape id="_x0000_s2777" type="#_x0000_t202" style="position:absolute;margin-left:70.5pt;margin-top:11.45pt;width:471pt;height:22.7pt;z-index:-15565312;mso-wrap-distance-left:0;mso-wrap-distance-right:0;mso-position-horizontal-relative:page" fillcolor="#e0e0e0" stroked="f">
            <v:textbox inset="0,0,0,0">
              <w:txbxContent>
                <w:p w14:paraId="3FCD287F" w14:textId="77777777" w:rsidR="00D90D84" w:rsidRDefault="00D90D84">
                  <w:pPr>
                    <w:spacing w:before="7" w:line="235" w:lineRule="auto"/>
                    <w:ind w:left="30" w:right="5649"/>
                    <w:rPr>
                      <w:rFonts w:ascii="Courier New"/>
                      <w:b/>
                      <w:sz w:val="20"/>
                    </w:rPr>
                  </w:pPr>
                  <w:r>
                    <w:rPr>
                      <w:rFonts w:ascii="Courier New"/>
                      <w:sz w:val="20"/>
                    </w:rPr>
                    <w:t xml:space="preserve">Do you wish to use common units instead of grams? YES// </w:t>
                  </w:r>
                  <w:r>
                    <w:rPr>
                      <w:rFonts w:ascii="Courier New"/>
                      <w:b/>
                      <w:sz w:val="20"/>
                    </w:rPr>
                    <w:t>&lt;RET&gt;</w:t>
                  </w:r>
                </w:p>
              </w:txbxContent>
            </v:textbox>
            <w10:wrap type="topAndBottom" anchorx="page"/>
          </v:shape>
        </w:pict>
      </w:r>
    </w:p>
    <w:p w14:paraId="126BD922" w14:textId="77777777" w:rsidR="008216D5" w:rsidRDefault="00D90D84">
      <w:pPr>
        <w:pStyle w:val="BodyText"/>
        <w:spacing w:line="258" w:lineRule="exact"/>
        <w:ind w:left="6060"/>
      </w:pPr>
      <w:r>
        <w:t>Y (yes) means all food quantities</w:t>
      </w:r>
    </w:p>
    <w:p w14:paraId="4E759630" w14:textId="77777777" w:rsidR="008216D5" w:rsidRDefault="00D90D84">
      <w:pPr>
        <w:pStyle w:val="BodyText"/>
        <w:ind w:left="6060" w:right="1054"/>
      </w:pPr>
      <w:r>
        <w:t>will be entered in the displayed common units.</w:t>
      </w:r>
    </w:p>
    <w:p w14:paraId="100F890E" w14:textId="77777777" w:rsidR="008216D5" w:rsidRDefault="008216D5">
      <w:pPr>
        <w:pStyle w:val="BodyText"/>
      </w:pPr>
    </w:p>
    <w:p w14:paraId="3F099ADA" w14:textId="77777777" w:rsidR="008216D5" w:rsidRDefault="00D90D84">
      <w:pPr>
        <w:pStyle w:val="BodyText"/>
        <w:spacing w:after="3"/>
        <w:ind w:left="6060" w:right="667"/>
      </w:pPr>
      <w:r>
        <w:t>N (no) means all quantities will be entered in grams and cannot switch between the two types of units.</w:t>
      </w:r>
    </w:p>
    <w:p w14:paraId="6E8682F2" w14:textId="77777777" w:rsidR="008216D5" w:rsidRDefault="003C49CF">
      <w:pPr>
        <w:pStyle w:val="BodyText"/>
        <w:ind w:left="270"/>
        <w:rPr>
          <w:sz w:val="20"/>
        </w:rPr>
      </w:pPr>
      <w:r>
        <w:rPr>
          <w:sz w:val="20"/>
        </w:rPr>
      </w:r>
      <w:r>
        <w:rPr>
          <w:sz w:val="20"/>
        </w:rPr>
        <w:pict w14:anchorId="576E75E0">
          <v:shape id="_x0000_s3751" type="#_x0000_t202" style="width:471pt;height:22.65pt;mso-left-percent:-10001;mso-top-percent:-10001;mso-position-horizontal:absolute;mso-position-horizontal-relative:char;mso-position-vertical:absolute;mso-position-vertical-relative:line;mso-left-percent:-10001;mso-top-percent:-10001" fillcolor="#e0e0e0" stroked="f">
            <v:textbox inset="0,0,0,0">
              <w:txbxContent>
                <w:p w14:paraId="14E98E9A" w14:textId="77777777" w:rsidR="00D90D84" w:rsidRDefault="00D90D84">
                  <w:pPr>
                    <w:spacing w:line="226" w:lineRule="exact"/>
                    <w:ind w:left="30"/>
                    <w:rPr>
                      <w:rFonts w:ascii="Courier New"/>
                      <w:b/>
                      <w:sz w:val="20"/>
                    </w:rPr>
                  </w:pPr>
                  <w:r>
                    <w:rPr>
                      <w:rFonts w:ascii="Courier New"/>
                      <w:sz w:val="20"/>
                    </w:rPr>
                    <w:t xml:space="preserve">Select RDA Category: </w:t>
                  </w:r>
                  <w:r>
                    <w:rPr>
                      <w:rFonts w:ascii="Courier New"/>
                      <w:b/>
                      <w:sz w:val="20"/>
                    </w:rPr>
                    <w:t>CHILDREN 7-10</w:t>
                  </w:r>
                </w:p>
                <w:p w14:paraId="5F107027" w14:textId="77777777" w:rsidR="00D90D84" w:rsidRDefault="00D90D84">
                  <w:pPr>
                    <w:spacing w:before="5" w:line="222" w:lineRule="exact"/>
                    <w:ind w:left="30"/>
                    <w:rPr>
                      <w:rFonts w:ascii="Courier New"/>
                      <w:sz w:val="20"/>
                    </w:rPr>
                  </w:pPr>
                  <w:r>
                    <w:rPr>
                      <w:rFonts w:ascii="Courier New"/>
                      <w:sz w:val="20"/>
                    </w:rPr>
                    <w:t>YR.</w:t>
                  </w:r>
                </w:p>
              </w:txbxContent>
            </v:textbox>
            <w10:anchorlock/>
          </v:shape>
        </w:pict>
      </w:r>
    </w:p>
    <w:p w14:paraId="395A7161" w14:textId="77777777" w:rsidR="008216D5" w:rsidRDefault="00D90D84">
      <w:pPr>
        <w:pStyle w:val="BodyText"/>
        <w:spacing w:line="245" w:lineRule="exact"/>
        <w:ind w:left="6060"/>
      </w:pPr>
      <w:r>
        <w:t>Enter RDA code. Enter ?? &lt;RET&gt; to</w:t>
      </w:r>
    </w:p>
    <w:p w14:paraId="5DBC6CA1" w14:textId="77777777" w:rsidR="008216D5" w:rsidRDefault="00D90D84">
      <w:pPr>
        <w:pStyle w:val="BodyText"/>
        <w:ind w:left="6060" w:right="774"/>
      </w:pPr>
      <w:r>
        <w:t>view RDA Categories. can bypass by pressing &lt;RET&gt;.</w:t>
      </w:r>
    </w:p>
    <w:p w14:paraId="20A046E4" w14:textId="77777777" w:rsidR="008216D5" w:rsidRDefault="00D90D84">
      <w:pPr>
        <w:pStyle w:val="BodyText"/>
        <w:spacing w:before="227"/>
        <w:ind w:left="300" w:right="1088"/>
      </w:pPr>
      <w:r>
        <w:t>We will now build the food list; you can obtain an analysis of a single food item by merely selecting that one item.</w:t>
      </w:r>
    </w:p>
    <w:p w14:paraId="3FCC499B" w14:textId="77777777" w:rsidR="008216D5" w:rsidRDefault="008216D5">
      <w:pPr>
        <w:sectPr w:rsidR="008216D5">
          <w:pgSz w:w="12240" w:h="15840"/>
          <w:pgMar w:top="1500" w:right="960" w:bottom="940" w:left="1140" w:header="0" w:footer="745" w:gutter="0"/>
          <w:cols w:space="720"/>
        </w:sectPr>
      </w:pPr>
    </w:p>
    <w:p w14:paraId="1B30A2AB" w14:textId="77777777" w:rsidR="008216D5" w:rsidRDefault="008216D5">
      <w:pPr>
        <w:pStyle w:val="BodyText"/>
        <w:spacing w:before="11"/>
        <w:rPr>
          <w:sz w:val="9"/>
        </w:rPr>
      </w:pPr>
    </w:p>
    <w:p w14:paraId="33DD280E" w14:textId="77777777" w:rsidR="008216D5" w:rsidRDefault="00D90D84">
      <w:pPr>
        <w:tabs>
          <w:tab w:val="left" w:pos="9689"/>
        </w:tabs>
        <w:spacing w:before="100" w:line="226" w:lineRule="exact"/>
        <w:ind w:left="300"/>
        <w:rPr>
          <w:rFonts w:ascii="Courier New"/>
          <w:b/>
          <w:sz w:val="20"/>
        </w:rPr>
      </w:pPr>
      <w:r>
        <w:rPr>
          <w:rFonts w:ascii="Courier New"/>
          <w:sz w:val="20"/>
          <w:shd w:val="clear" w:color="auto" w:fill="E0E0E0"/>
        </w:rPr>
        <w:t xml:space="preserve">Select Food Item: </w:t>
      </w:r>
      <w:r>
        <w:rPr>
          <w:rFonts w:ascii="Courier New"/>
          <w:b/>
          <w:sz w:val="20"/>
          <w:shd w:val="clear" w:color="auto" w:fill="E0E0E0"/>
        </w:rPr>
        <w:t>??</w:t>
      </w:r>
      <w:r>
        <w:rPr>
          <w:rFonts w:ascii="Courier New"/>
          <w:b/>
          <w:spacing w:val="-17"/>
          <w:sz w:val="20"/>
          <w:shd w:val="clear" w:color="auto" w:fill="E0E0E0"/>
        </w:rPr>
        <w:t xml:space="preserve"> </w:t>
      </w:r>
      <w:r>
        <w:rPr>
          <w:rFonts w:ascii="Courier New"/>
          <w:b/>
          <w:sz w:val="20"/>
          <w:shd w:val="clear" w:color="auto" w:fill="E0E0E0"/>
        </w:rPr>
        <w:t>&lt;RET&gt;</w:t>
      </w:r>
      <w:r>
        <w:rPr>
          <w:rFonts w:ascii="Courier New"/>
          <w:b/>
          <w:sz w:val="20"/>
          <w:shd w:val="clear" w:color="auto" w:fill="E0E0E0"/>
        </w:rPr>
        <w:tab/>
      </w:r>
    </w:p>
    <w:p w14:paraId="465661D3" w14:textId="77777777" w:rsidR="008216D5" w:rsidRDefault="00D90D84">
      <w:pPr>
        <w:pStyle w:val="BodyText"/>
        <w:spacing w:after="4" w:line="275" w:lineRule="exact"/>
        <w:ind w:left="4620"/>
      </w:pPr>
      <w:r>
        <w:t>Proceed as for option Input Menu Data (MD).</w:t>
      </w:r>
    </w:p>
    <w:p w14:paraId="7AF3B317" w14:textId="77777777" w:rsidR="008216D5" w:rsidRDefault="003C49CF">
      <w:pPr>
        <w:pStyle w:val="BodyText"/>
        <w:ind w:left="270"/>
        <w:rPr>
          <w:sz w:val="20"/>
        </w:rPr>
      </w:pPr>
      <w:r>
        <w:rPr>
          <w:sz w:val="20"/>
        </w:rPr>
      </w:r>
      <w:r>
        <w:rPr>
          <w:sz w:val="20"/>
        </w:rPr>
        <w:pict w14:anchorId="5FA640D8">
          <v:shape id="_x0000_s3750" type="#_x0000_t202" style="width:471pt;height:339.85pt;mso-left-percent:-10001;mso-top-percent:-10001;mso-position-horizontal:absolute;mso-position-horizontal-relative:char;mso-position-vertical:absolute;mso-position-vertical-relative:line;mso-left-percent:-10001;mso-top-percent:-10001" fillcolor="#e0e0e0" stroked="f">
            <v:textbox inset="0,0,0,0">
              <w:txbxContent>
                <w:p w14:paraId="0EFE0B57" w14:textId="77777777" w:rsidR="00D90D84" w:rsidRDefault="00D90D84">
                  <w:pPr>
                    <w:pStyle w:val="BodyText"/>
                    <w:rPr>
                      <w:sz w:val="20"/>
                    </w:rPr>
                  </w:pPr>
                </w:p>
                <w:p w14:paraId="4305C167" w14:textId="77777777" w:rsidR="00D90D84" w:rsidRDefault="00D90D84">
                  <w:pPr>
                    <w:numPr>
                      <w:ilvl w:val="0"/>
                      <w:numId w:val="58"/>
                    </w:numPr>
                    <w:tabs>
                      <w:tab w:val="left" w:pos="270"/>
                    </w:tabs>
                    <w:spacing w:line="226" w:lineRule="exact"/>
                    <w:rPr>
                      <w:rFonts w:ascii="Courier New"/>
                      <w:sz w:val="20"/>
                    </w:rPr>
                  </w:pPr>
                  <w:r>
                    <w:rPr>
                      <w:rFonts w:ascii="Courier New"/>
                      <w:sz w:val="20"/>
                    </w:rPr>
                    <w:t>MEAT</w:t>
                  </w:r>
                </w:p>
                <w:p w14:paraId="4ED95A1E" w14:textId="77777777" w:rsidR="00D90D84" w:rsidRDefault="00D90D84">
                  <w:pPr>
                    <w:numPr>
                      <w:ilvl w:val="0"/>
                      <w:numId w:val="58"/>
                    </w:numPr>
                    <w:tabs>
                      <w:tab w:val="left" w:pos="270"/>
                    </w:tabs>
                    <w:spacing w:line="226" w:lineRule="exact"/>
                    <w:rPr>
                      <w:rFonts w:ascii="Courier New"/>
                      <w:sz w:val="20"/>
                    </w:rPr>
                  </w:pPr>
                  <w:r>
                    <w:rPr>
                      <w:rFonts w:ascii="Courier New"/>
                      <w:sz w:val="20"/>
                    </w:rPr>
                    <w:t>MEAT</w:t>
                  </w:r>
                  <w:r>
                    <w:rPr>
                      <w:rFonts w:ascii="Courier New"/>
                      <w:spacing w:val="-2"/>
                      <w:sz w:val="20"/>
                    </w:rPr>
                    <w:t xml:space="preserve"> </w:t>
                  </w:r>
                  <w:r>
                    <w:rPr>
                      <w:rFonts w:ascii="Courier New"/>
                      <w:sz w:val="20"/>
                    </w:rPr>
                    <w:t>EXTENDER</w:t>
                  </w:r>
                </w:p>
                <w:p w14:paraId="0363189A" w14:textId="77777777" w:rsidR="00D90D84" w:rsidRDefault="00D90D84">
                  <w:pPr>
                    <w:numPr>
                      <w:ilvl w:val="0"/>
                      <w:numId w:val="58"/>
                    </w:numPr>
                    <w:tabs>
                      <w:tab w:val="left" w:pos="270"/>
                    </w:tabs>
                    <w:spacing w:before="1"/>
                    <w:rPr>
                      <w:rFonts w:ascii="Courier New"/>
                      <w:sz w:val="20"/>
                    </w:rPr>
                  </w:pPr>
                  <w:r>
                    <w:rPr>
                      <w:rFonts w:ascii="Courier New"/>
                      <w:sz w:val="20"/>
                    </w:rPr>
                    <w:t>MEATBALLS,</w:t>
                  </w:r>
                  <w:r>
                    <w:rPr>
                      <w:rFonts w:ascii="Courier New"/>
                      <w:spacing w:val="-2"/>
                      <w:sz w:val="20"/>
                    </w:rPr>
                    <w:t xml:space="preserve"> </w:t>
                  </w:r>
                  <w:r>
                    <w:rPr>
                      <w:rFonts w:ascii="Courier New"/>
                      <w:sz w:val="20"/>
                    </w:rPr>
                    <w:t>DIET</w:t>
                  </w:r>
                </w:p>
                <w:p w14:paraId="0BB38E69" w14:textId="77777777" w:rsidR="00D90D84" w:rsidRDefault="00D90D84">
                  <w:pPr>
                    <w:numPr>
                      <w:ilvl w:val="0"/>
                      <w:numId w:val="58"/>
                    </w:numPr>
                    <w:tabs>
                      <w:tab w:val="left" w:pos="270"/>
                    </w:tabs>
                    <w:rPr>
                      <w:rFonts w:ascii="Courier New"/>
                      <w:sz w:val="20"/>
                    </w:rPr>
                  </w:pPr>
                  <w:r>
                    <w:rPr>
                      <w:rFonts w:ascii="Courier New"/>
                      <w:sz w:val="20"/>
                    </w:rPr>
                    <w:t>MEATLOAF</w:t>
                  </w:r>
                  <w:r>
                    <w:rPr>
                      <w:rFonts w:ascii="Courier New"/>
                      <w:spacing w:val="-2"/>
                      <w:sz w:val="20"/>
                    </w:rPr>
                    <w:t xml:space="preserve"> </w:t>
                  </w:r>
                  <w:r>
                    <w:rPr>
                      <w:rFonts w:ascii="Courier New"/>
                      <w:sz w:val="20"/>
                    </w:rPr>
                    <w:t>(STOUFFER)</w:t>
                  </w:r>
                </w:p>
                <w:p w14:paraId="026B0A0C" w14:textId="77777777" w:rsidR="00D90D84" w:rsidRDefault="00D90D84">
                  <w:pPr>
                    <w:numPr>
                      <w:ilvl w:val="0"/>
                      <w:numId w:val="58"/>
                    </w:numPr>
                    <w:tabs>
                      <w:tab w:val="left" w:pos="270"/>
                    </w:tabs>
                    <w:rPr>
                      <w:rFonts w:ascii="Courier New"/>
                      <w:sz w:val="20"/>
                    </w:rPr>
                  </w:pPr>
                  <w:r>
                    <w:rPr>
                      <w:rFonts w:ascii="Courier New"/>
                      <w:sz w:val="20"/>
                    </w:rPr>
                    <w:t>MEATLOAF NO.1</w:t>
                  </w:r>
                  <w:r>
                    <w:rPr>
                      <w:rFonts w:ascii="Courier New"/>
                      <w:spacing w:val="-3"/>
                      <w:sz w:val="20"/>
                    </w:rPr>
                    <w:t xml:space="preserve"> </w:t>
                  </w:r>
                  <w:r>
                    <w:rPr>
                      <w:rFonts w:ascii="Courier New"/>
                      <w:sz w:val="20"/>
                    </w:rPr>
                    <w:t>(VACO)</w:t>
                  </w:r>
                </w:p>
                <w:p w14:paraId="5F6D0ECD" w14:textId="77777777" w:rsidR="00D90D84" w:rsidRDefault="00D90D84">
                  <w:pPr>
                    <w:numPr>
                      <w:ilvl w:val="0"/>
                      <w:numId w:val="58"/>
                    </w:numPr>
                    <w:tabs>
                      <w:tab w:val="left" w:pos="270"/>
                    </w:tabs>
                    <w:ind w:left="30" w:right="5548" w:firstLine="0"/>
                    <w:rPr>
                      <w:rFonts w:ascii="Courier New"/>
                      <w:sz w:val="20"/>
                    </w:rPr>
                  </w:pPr>
                  <w:r>
                    <w:rPr>
                      <w:rFonts w:ascii="Courier New"/>
                      <w:sz w:val="20"/>
                    </w:rPr>
                    <w:t>MEATLOAF, TV DINNER, FRZ, UNHEAT, W/TOM SC, MASH POT,</w:t>
                  </w:r>
                  <w:r>
                    <w:rPr>
                      <w:rFonts w:ascii="Courier New"/>
                      <w:spacing w:val="-21"/>
                      <w:sz w:val="20"/>
                    </w:rPr>
                    <w:t xml:space="preserve"> </w:t>
                  </w:r>
                  <w:r>
                    <w:rPr>
                      <w:rFonts w:ascii="Courier New"/>
                      <w:sz w:val="20"/>
                    </w:rPr>
                    <w:t>PEAS</w:t>
                  </w:r>
                </w:p>
                <w:p w14:paraId="75DDC143" w14:textId="77777777" w:rsidR="00D90D84" w:rsidRDefault="00D90D84">
                  <w:pPr>
                    <w:pStyle w:val="BodyText"/>
                    <w:rPr>
                      <w:rFonts w:ascii="Courier New"/>
                      <w:sz w:val="20"/>
                    </w:rPr>
                  </w:pPr>
                </w:p>
                <w:p w14:paraId="574C22AC" w14:textId="77777777" w:rsidR="00D90D84" w:rsidRDefault="00D90D84">
                  <w:pPr>
                    <w:ind w:left="30" w:right="5410" w:firstLine="239"/>
                    <w:rPr>
                      <w:rFonts w:ascii="Courier New"/>
                      <w:sz w:val="20"/>
                    </w:rPr>
                  </w:pPr>
                  <w:r>
                    <w:rPr>
                      <w:rFonts w:ascii="Courier New"/>
                      <w:sz w:val="20"/>
                    </w:rPr>
                    <w:t>Select Food Item #, 'RETURN' to Quit =&gt; 6 &lt;RET&gt;</w:t>
                  </w:r>
                </w:p>
                <w:p w14:paraId="1EDAF9BA" w14:textId="77777777" w:rsidR="00D90D84" w:rsidRDefault="00D90D84">
                  <w:pPr>
                    <w:pStyle w:val="BodyText"/>
                    <w:spacing w:before="11"/>
                    <w:rPr>
                      <w:rFonts w:ascii="Courier New"/>
                      <w:sz w:val="19"/>
                    </w:rPr>
                  </w:pPr>
                </w:p>
                <w:p w14:paraId="51AB14DC" w14:textId="77777777" w:rsidR="00D90D84" w:rsidRDefault="00D90D84">
                  <w:pPr>
                    <w:ind w:left="30" w:right="5170" w:firstLine="239"/>
                    <w:rPr>
                      <w:rFonts w:ascii="Courier New"/>
                      <w:sz w:val="20"/>
                    </w:rPr>
                  </w:pPr>
                  <w:r>
                    <w:rPr>
                      <w:rFonts w:ascii="Courier New"/>
                      <w:sz w:val="20"/>
                    </w:rPr>
                    <w:t>MEATLOAF, TV DINNER, FRZ, UNHEAT, W/TOM SC, MASH POT, PEAS</w:t>
                  </w:r>
                </w:p>
                <w:p w14:paraId="2B4C0FEB" w14:textId="77777777" w:rsidR="00D90D84" w:rsidRDefault="00D90D84">
                  <w:pPr>
                    <w:ind w:left="509"/>
                    <w:rPr>
                      <w:rFonts w:ascii="Courier New"/>
                      <w:sz w:val="20"/>
                    </w:rPr>
                  </w:pPr>
                  <w:r>
                    <w:rPr>
                      <w:rFonts w:ascii="Courier New"/>
                      <w:sz w:val="20"/>
                    </w:rPr>
                    <w:t>Amount (oz. at 28.3 gms) =&gt; 5</w:t>
                  </w:r>
                </w:p>
                <w:p w14:paraId="200B759A" w14:textId="77777777" w:rsidR="00D90D84" w:rsidRDefault="00D90D84">
                  <w:pPr>
                    <w:ind w:left="30"/>
                    <w:rPr>
                      <w:rFonts w:ascii="Courier New"/>
                      <w:sz w:val="20"/>
                    </w:rPr>
                  </w:pPr>
                  <w:r>
                    <w:rPr>
                      <w:rFonts w:ascii="Courier New"/>
                      <w:sz w:val="20"/>
                    </w:rPr>
                    <w:t>&lt;RET&gt; ... 141.5 grams</w:t>
                  </w:r>
                </w:p>
                <w:p w14:paraId="72AB5681" w14:textId="77777777" w:rsidR="00D90D84" w:rsidRDefault="00D90D84">
                  <w:pPr>
                    <w:pStyle w:val="BodyText"/>
                    <w:rPr>
                      <w:rFonts w:ascii="Courier New"/>
                      <w:sz w:val="20"/>
                    </w:rPr>
                  </w:pPr>
                </w:p>
                <w:p w14:paraId="32229098" w14:textId="77777777" w:rsidR="00D90D84" w:rsidRDefault="00D90D84">
                  <w:pPr>
                    <w:spacing w:line="480" w:lineRule="auto"/>
                    <w:ind w:left="30" w:right="5889" w:firstLine="359"/>
                    <w:rPr>
                      <w:rFonts w:ascii="Courier New"/>
                      <w:sz w:val="20"/>
                    </w:rPr>
                  </w:pPr>
                  <w:r>
                    <w:rPr>
                      <w:rFonts w:ascii="Courier New"/>
                      <w:sz w:val="20"/>
                    </w:rPr>
                    <w:t>Select Food Item: &lt;RET&gt; Here is your final food list:</w:t>
                  </w:r>
                </w:p>
                <w:p w14:paraId="7311E943" w14:textId="77777777" w:rsidR="00D90D84" w:rsidRDefault="00D90D84">
                  <w:pPr>
                    <w:spacing w:before="1"/>
                    <w:ind w:left="30" w:right="5289" w:firstLine="359"/>
                    <w:rPr>
                      <w:rFonts w:ascii="Courier New"/>
                      <w:sz w:val="20"/>
                    </w:rPr>
                  </w:pPr>
                  <w:r>
                    <w:rPr>
                      <w:rFonts w:ascii="Courier New"/>
                      <w:sz w:val="20"/>
                    </w:rPr>
                    <w:t>1 MEATLOAF, TV DINNER, FRZ, UNHEAT, W/TOM SC, MASH POT, PEAS 5 oz.</w:t>
                  </w:r>
                </w:p>
                <w:p w14:paraId="112EAB93" w14:textId="77777777" w:rsidR="00D90D84" w:rsidRDefault="00D90D84">
                  <w:pPr>
                    <w:pStyle w:val="BodyText"/>
                    <w:spacing w:before="11"/>
                    <w:rPr>
                      <w:rFonts w:ascii="Courier New"/>
                      <w:sz w:val="19"/>
                    </w:rPr>
                  </w:pPr>
                </w:p>
                <w:p w14:paraId="4678E02C" w14:textId="77777777" w:rsidR="00D90D84" w:rsidRDefault="00D90D84">
                  <w:pPr>
                    <w:ind w:left="30"/>
                    <w:rPr>
                      <w:rFonts w:ascii="Courier New"/>
                      <w:sz w:val="20"/>
                    </w:rPr>
                  </w:pPr>
                  <w:r>
                    <w:rPr>
                      <w:rFonts w:ascii="Courier New"/>
                      <w:sz w:val="20"/>
                    </w:rPr>
                    <w:t>Do you wish to edit this list? NO//</w:t>
                  </w:r>
                </w:p>
                <w:p w14:paraId="263CD38C" w14:textId="77777777" w:rsidR="00D90D84" w:rsidRDefault="00D90D84">
                  <w:pPr>
                    <w:ind w:left="30"/>
                    <w:rPr>
                      <w:rFonts w:ascii="Courier New"/>
                      <w:sz w:val="20"/>
                    </w:rPr>
                  </w:pPr>
                  <w:r>
                    <w:rPr>
                      <w:rFonts w:ascii="Courier New"/>
                      <w:sz w:val="20"/>
                    </w:rPr>
                    <w:t>&lt;RET&gt;</w:t>
                  </w:r>
                </w:p>
                <w:p w14:paraId="068C7A5B" w14:textId="77777777" w:rsidR="00D90D84" w:rsidRDefault="00D90D84">
                  <w:pPr>
                    <w:pStyle w:val="BodyText"/>
                    <w:spacing w:before="10"/>
                    <w:rPr>
                      <w:rFonts w:ascii="Courier New"/>
                      <w:sz w:val="19"/>
                    </w:rPr>
                  </w:pPr>
                </w:p>
                <w:p w14:paraId="563E9607" w14:textId="77777777" w:rsidR="00D90D84" w:rsidRDefault="00D90D84">
                  <w:pPr>
                    <w:spacing w:before="1"/>
                    <w:ind w:left="30" w:right="5529"/>
                    <w:rPr>
                      <w:rFonts w:ascii="Courier New"/>
                      <w:sz w:val="20"/>
                    </w:rPr>
                  </w:pPr>
                  <w:r>
                    <w:rPr>
                      <w:rFonts w:ascii="Courier New"/>
                      <w:sz w:val="20"/>
                    </w:rPr>
                    <w:t>DEVICE: HOME// &lt;RET&gt; HYPER SPACE RIGHT MARGIN: 80// &lt;RET&gt;</w:t>
                  </w:r>
                </w:p>
              </w:txbxContent>
            </v:textbox>
            <w10:anchorlock/>
          </v:shape>
        </w:pict>
      </w:r>
    </w:p>
    <w:p w14:paraId="722A7895" w14:textId="77777777" w:rsidR="008216D5" w:rsidRDefault="00D90D84">
      <w:pPr>
        <w:pStyle w:val="BodyText"/>
        <w:spacing w:line="245" w:lineRule="exact"/>
        <w:ind w:left="6060"/>
      </w:pPr>
      <w:r>
        <w:t>Enter a printer device OR return for</w:t>
      </w:r>
    </w:p>
    <w:p w14:paraId="6260D673" w14:textId="77777777" w:rsidR="008216D5" w:rsidRDefault="00D90D84">
      <w:pPr>
        <w:pStyle w:val="BodyText"/>
        <w:ind w:left="6060" w:right="554"/>
      </w:pPr>
      <w:r>
        <w:t xml:space="preserve">report to show on screen. The  output is only obtainable once. The data will have to be re-entered to </w:t>
      </w:r>
      <w:r>
        <w:rPr>
          <w:spacing w:val="-4"/>
        </w:rPr>
        <w:t xml:space="preserve">see </w:t>
      </w:r>
      <w:r>
        <w:t>the results a second</w:t>
      </w:r>
      <w:r>
        <w:rPr>
          <w:spacing w:val="-5"/>
        </w:rPr>
        <w:t xml:space="preserve"> </w:t>
      </w:r>
      <w:r>
        <w:t>time.</w:t>
      </w:r>
    </w:p>
    <w:p w14:paraId="380FF064" w14:textId="77777777" w:rsidR="008216D5" w:rsidRDefault="008216D5">
      <w:pPr>
        <w:sectPr w:rsidR="008216D5">
          <w:pgSz w:w="12240" w:h="15840"/>
          <w:pgMar w:top="1500" w:right="960" w:bottom="940" w:left="1140" w:header="0" w:footer="745" w:gutter="0"/>
          <w:cols w:space="720"/>
        </w:sectPr>
      </w:pPr>
    </w:p>
    <w:p w14:paraId="5685F468" w14:textId="77777777" w:rsidR="008216D5" w:rsidRDefault="003C49CF">
      <w:pPr>
        <w:pStyle w:val="BodyText"/>
        <w:spacing w:before="4"/>
        <w:rPr>
          <w:sz w:val="10"/>
        </w:rPr>
      </w:pPr>
      <w:r>
        <w:pict w14:anchorId="081288DF">
          <v:group id="_x0000_s2764" style="position:absolute;margin-left:70.5pt;margin-top:85.8pt;width:474.9pt;height:614.85pt;z-index:-35411968;mso-position-horizontal-relative:page;mso-position-vertical-relative:page" coordorigin="1410,1716" coordsize="9498,12297">
            <v:shape id="_x0000_s2774" style="position:absolute;left:1425;top:8070;width:9483;height:4810" coordorigin="1426,8070" coordsize="9483,4810" o:spt="100" adj="0,,0" path="m10908,12876r-5508,l5400,12649r-108,l4188,12649r-108,l4066,12649r-94,l1548,12649r-122,l1426,12880r122,l1548,12880r2424,l3972,12880r94,l4080,12880r108,l4188,12880r1104,l5292,12880r94,l5386,12880r5522,l10908,12876xm10908,12190r-5508,l5400,11963r-108,l4188,11963r-108,l4066,11963r-94,l1548,11963r-122,l1426,12192r122,l3972,12192r94,l4080,12192r108,l5292,12192r94,l5400,12192r5508,l10908,12190xm10908,11502r-5508,l5400,11276r-108,l4188,11276r-108,l4066,11276r-94,l1548,11276r-122,l1426,11506r122,l3972,11506r94,l4080,11506r108,l5292,11506r94,l5386,11506r5522,l10908,11502xm10908,10360r-5508,l5400,10133r-108,l5292,10133r-1104,l4188,10133r-122,l4066,10133r,227l4066,10360r-2518,l1548,10360r2424,l4066,10360r,-227l3972,10133r-2424,l1548,10132r-122,l1426,10360r,4l1426,10590r,2l4066,10592r,l4188,10592r1104,l5400,10592r,l10908,10592r,-2l5400,10590r,-226l10908,10364r,-4xm10908,9214r-5508,l5400,8987r-108,l5292,8987r-1104,l4188,8987r-122,l4066,8987r,227l4066,9214r,232l4066,9446r,227l4066,9674r-2518,l1548,9673r2424,l4066,9673r,-227l3972,9446r,l1548,9446r,l4066,9446r,-232l1548,9214r,l3972,9214r94,l4066,8987r-94,l1548,8987r,-1l1426,8986r,228l1426,9216r,226l1426,9446r,228l1426,9676r2640,l4066,9677r122,l5292,9677r108,l5400,9676r5508,l10908,9674r-5508,l5400,9446r,l10908,9446r,-4l5400,9442r,-226l10908,9216r,-2xm10908,8526r-5508,l5400,8300r-108,l5292,8300r-1104,l4188,8300r-122,l4066,8300r-94,l1548,8300r,l4080,8300r,-4l1548,8296r,-226l1426,8070r,226l1426,8300r,226l1426,8530r2654,l4080,8530r108,l5292,8530r94,l5386,8530r5522,l10908,8526xe" fillcolor="#e0e0e0" stroked="f">
              <v:stroke joinstyle="round"/>
              <v:formulas/>
              <v:path arrowok="t" o:connecttype="segments"/>
            </v:shape>
            <v:shape id="_x0000_s2773" style="position:absolute;left:1425;top:2169;width:9483;height:6131" coordorigin="1426,2170" coordsize="9483,6131" o:spt="100" adj="0,,0" path="m10692,2170r-396,l10188,2170r-14,l10080,2170r-1224,l8748,2170r-14,l8640,2170r-2544,l5988,2170r-14,l5880,2170r-504,l5268,2170r-14,l5160,2170r-384,l4668,2170r-14,l4560,2170r-984,l3468,2170r-14,l3360,2170r-1812,l1426,2170r,225l1426,2622r,227l1548,2849r1812,l3454,2849r14,l3576,2849r984,l4654,2849r14,l4776,2849r384,l5254,2849r14,l5376,2849r504,l5974,2849r14,l6096,2849r,-227l8640,2622r,227l8748,2849r,-227l8856,2622r1224,l10174,2622r14,l10296,2622r396,l10692,2395r,-225xm10800,2170r-108,l10692,2395r,227l10800,2622r,-227l10800,2170xm10908,8066r-5508,l5400,7840r-108,l4188,7840r-108,l4066,7840r-94,l1548,7840r,l1426,7840r,226l1426,8070r,226l1548,8296r,1l3972,8297r94,l4066,8300r122,l5292,8300r108,l5400,8300r5508,l10908,8296r-5508,l5400,8070r5508,l10908,8066xe" fillcolor="#e0e0e0" stroked="f">
              <v:stroke joinstyle="round"/>
              <v:formulas/>
              <v:path arrowok="t" o:connecttype="segments"/>
            </v:shape>
            <v:shape id="_x0000_s2772" style="position:absolute;left:1425;top:2622;width:9375;height:1133" coordorigin="1426,2622" coordsize="9375,1133" path="m10800,2622r-108,l10692,2849r,227l10692,3302r,-226l10692,2849r,-227l10296,2622r,454l10296,3076r-108,l10188,3076r108,l10296,2622r-108,l10174,2622r-94,l8856,2622r,454l8856,3076r-108,l8748,3076r108,l8856,2622r-108,l8734,2622r-94,l6096,2622r,227l6096,3076r,l5988,3076r,l6096,3076r,-227l5988,2849r-14,l5880,2849r-504,l5376,3076r,l5268,3076r,l5376,3076r,-227l5268,2849r-14,l5160,2849r-384,l4776,3076r,l4668,3076r,l4776,3076r,-227l4668,2849r-14,l4560,2849r-984,l3576,3076r,l3468,3076r,l3576,3076r,-227l1426,2849r,227l1426,3528r,227l1548,3755r4548,l6096,3528r2544,l8640,3755r108,l8748,3528r1426,l10188,3528r612,l10800,3302r,l10800,3076r,-227l10800,2622xe" fillcolor="#e0e0e0" stroked="f">
              <v:path arrowok="t"/>
            </v:shape>
            <v:shape id="_x0000_s2771" style="position:absolute;left:1425;top:3528;width:9375;height:908" coordorigin="1426,3528" coordsize="9375,908" o:spt="100" adj="0,,0" path="m10692,3528r-396,l10188,3528r-14,l10080,3528r-1224,l8748,3528r-14,l8640,3528r-2544,l6096,3755r-108,l5974,3755r-94,l5376,3755r-108,l5254,3755r-94,l4776,3755r-108,l4654,3755r-94,l3576,3755r-108,l3454,3755r-94,l1548,3755r-122,l1426,3982r,226l1426,4208r,227l1548,4435r1812,l3454,4435r14,l3576,4435r984,l4654,4435r14,l4776,4435r384,l5254,4435r14,l5376,4435r504,l5974,4435r14,l6096,4435r2544,l8734,4435r14,l8856,4435r1224,l10174,4435r14,l10296,4435r396,l10692,4208r,-226l10692,3755r,-227xm10800,3528r-108,l10692,3755r,227l10692,4208r,l10692,4435r108,l10800,4208r,l10800,3982r,-227l10800,3528xe" fillcolor="#e0e0e0" stroked="f">
              <v:stroke joinstyle="round"/>
              <v:formulas/>
              <v:path arrowok="t" o:connecttype="segments"/>
            </v:shape>
            <v:shape id="_x0000_s2770" style="position:absolute;left:1425;top:4208;width:9375;height:1133" coordorigin="1426,4208" coordsize="9375,1133" o:spt="100" adj="0,,0" path="m10692,4208r-396,l10296,4435r-108,l10174,4435r-94,l8856,4435r-108,l8734,4435r-94,l6096,4435r-108,l5974,4435r-94,l5376,4435r-108,l5254,4435r-94,l4776,4435r-108,l4654,4435r-94,l3576,4435r-108,l3454,4435r-94,l1548,4435r-122,l1426,4661r,227l1426,5114r,227l1548,5341r,l3360,5341r,l3454,5341r14,l3576,5341r,l4560,5341r,l4654,5341r14,l4776,5341r,-227l5160,5114r94,l5268,5114r108,l5880,5114r94,l5988,5114r108,l8640,5114r94,l8748,5114r108,l10080,5114r94,l10188,5114r108,l10692,5114r,-226l10692,4661r,-226l10692,4208xm10800,4435r-108,l10692,4661r,227l10692,5114r108,l10800,4888r,-227l10800,4435xe" fillcolor="#e0e0e0" stroked="f">
              <v:stroke joinstyle="round"/>
              <v:formulas/>
              <v:path arrowok="t" o:connecttype="segments"/>
            </v:shape>
            <v:shape id="_x0000_s2769" style="position:absolute;left:1425;top:5114;width:9375;height:906" coordorigin="1426,5114" coordsize="9375,906" o:spt="100" adj="0,,0" path="m10692,5114r-396,l10188,5114r-14,l10080,5114r-1224,l8748,5114r-14,l8640,5114r-2544,l5988,5114r-14,l5880,5114r-504,l5268,5114r-14,l5160,5114r-384,l4654,5114r,227l4560,5341r-984,l3468,5341r-14,l3360,5341r-1812,l1426,5341r,227l1426,5794r,226l1548,6020r1812,l3454,6020r14,l3576,6020r984,l4654,6020r14,l4776,6020r384,l5254,6020r14,l5376,6020r504,l5974,6020r14,l6096,6020r,-226l8640,5794r,226l8748,6020r,-226l8856,5794r1224,l10174,5794r14,l10296,5794r396,l10692,5568r,-227l10692,5114xm10800,5114r-108,l10692,5341r,l10692,5568r,226l10800,5794r,-226l10800,5341r,l10800,5114xe" fillcolor="#e0e0e0" stroked="f">
              <v:stroke joinstyle="round"/>
              <v:formulas/>
              <v:path arrowok="t" o:connecttype="segments"/>
            </v:shape>
            <v:shape id="_x0000_s2768" style="position:absolute;left:1425;top:5793;width:9375;height:908" coordorigin="1426,5794" coordsize="9375,908" o:spt="100" adj="0,,0" path="m10692,5794r-396,l10188,5794r-14,l10080,5794r,226l10080,6020r,454l10080,6474r-1224,l8856,6474r1224,l10080,6020r-1224,l8856,6020r1224,l10080,5794r-1224,l8748,5794r-14,l8640,5794r-2544,l6096,6020r2544,l8640,6020r,454l8640,6474r-2544,l6096,6474r2544,l8640,6020r-2544,l6096,6020r-108,l5974,6020r-94,l5880,6020r,454l5880,6474r-504,l5376,6474r504,l5880,6020r-504,l5376,6020r-108,l5254,6020r-94,l5160,6020r,454l5160,6474r-384,l4776,6474r384,l5160,6020r-384,l4776,6020r-108,l4654,6020r-94,l4560,6020r,454l4560,6474r-984,l3576,6474r984,l4560,6020r-984,l3576,6020r-108,l3454,6020r-94,l3360,6020r,454l3360,6474r-1812,l1548,6474r1812,l3360,6020r-1812,l1548,6020r-122,l1426,6247r,227l1426,6701r122,l3360,6701r94,l3468,6701r108,l4560,6701r94,l4668,6701r108,l5160,6701r94,l5268,6701r108,l5880,6701r94,l5988,6701r108,l8640,6701r94,l8748,6701r108,l10080,6701r94,l10188,6701r108,l10692,6701r,-227l10296,6474r,l10692,6474r,-227l10692,6020r-396,l10296,6020r396,l10692,5794xm10800,5794r-108,l10692,6020r,227l10692,6474r,227l10800,6701r,-227l10800,6247r,-227l10800,5794xe" fillcolor="#e0e0e0" stroked="f">
              <v:stroke joinstyle="round"/>
              <v:formulas/>
              <v:path arrowok="t" o:connecttype="segments"/>
            </v:shape>
            <v:shape id="_x0000_s2767" style="position:absolute;left:1410;top:1716;width:9498;height:7271" coordorigin="1410,1716" coordsize="9498,7271" o:spt="100" adj="0,,0" path="m5400,8760r-1320,l4080,8756r,l4080,8530r-108,l1548,8530r,l1426,8530r,226l1426,8986r2640,l4080,8986r1320,l5400,8760xm10692,6474r-396,l10296,6701r-108,l10174,6701r-94,l8856,6701r-108,l8734,6701r-94,l6096,6701r-108,l5974,6701r-94,l5376,6701r-108,l5254,6701r-94,l4776,6701r-108,l4654,6701r-94,l3576,6701r-108,l3454,6701r-94,l1548,6701r-122,l1426,6930r,230l1548,7160r1812,l3454,7160r14,l3576,7160r984,l4654,7160r14,l4776,7160r384,l5254,7160r14,l5376,7160r504,l5974,7160r14,l6096,7160r2544,l8734,7160r14,l8856,7160r1224,l10174,7160r14,l10296,7160r396,l10692,6930r,-229l10692,6474xm10800,6701r-108,l10692,6930r,230l10800,7160r,-230l10800,6701xm10830,1716r-9420,l1410,1943r,227l10830,2170r,-227l10830,1716xm10908,8530r-108,l10800,8987r108,l10908,8530xm10908,8300r-108,l5508,8300r,l5386,8300r,226l5508,8526r5292,l10908,8526r,-226xm10908,8070r-108,l5508,8070r-122,l5386,8296r122,l5508,8297r5292,l10908,8297r,-227xm10908,7614r-78,l10830,7387r,-227l10800,7160r,454l10800,7614r-5292,l5508,7614r5292,l10800,7160r-5508,l5292,7614r,l4188,7614r,l5292,7614r,-454l3972,7160r,454l3972,7614r-2424,l1548,7614r2424,l3972,7160r-2562,l1410,7387r,227l1426,7614r,226l1548,7840r2424,l4066,7840r14,l4188,7840r1104,l5386,7840r14,l5508,7840r,l5386,7840r,226l5508,8066r,l10800,8066r108,l10908,7840r,-226xe" fillcolor="#e0e0e0" stroked="f">
              <v:stroke joinstyle="round"/>
              <v:formulas/>
              <v:path arrowok="t" o:connecttype="segments"/>
            </v:shape>
            <v:shape id="_x0000_s2766" style="position:absolute;left:1425;top:8529;width:9483;height:3660" coordorigin="1426,8530" coordsize="9483,3660" o:spt="100" adj="0,,0" path="m10908,11506r-108,l5508,11506r-108,l5386,11506r-94,l4188,11506r,l4080,11506r,l3972,11506r-2424,l1548,11506r-122,l1426,11736r,226l4066,11962r14,l5386,11962r,1l5508,11963r5292,l10800,12190r108,l10908,11963r,-457xm10908,10592r-108,l5508,10592r-108,l5386,10592r,458l5386,11050r-1198,l4188,11050r1104,l5386,11050r,-458l5292,10592r-1104,l4188,10819r,1l4080,10820r,-1l4188,10819r,-227l4080,10592r-14,l3972,10592r-2424,l1426,10592r,227l1548,10819r,1l1426,10820r,226l1426,11276r2640,l4080,11276r1306,l5386,11276r,226l5508,11502r5292,l10908,11502r,-226l10908,10819r,-227xm10908,10363r-108,l5508,10363r,1l5386,10364r,226l5508,10590r5292,l10908,10590r,-227xm10908,9677r-108,l10800,9677r-5292,l5508,9677r-108,l5386,9677r-94,l5292,9677r-1104,l4188,9676r-122,l4066,9677r-94,l3972,9677r-2424,l1548,9676r-122,l1426,9902r,230l4066,10132r14,l5386,10132r,1l5386,10360r122,l5508,10360r5292,l10908,10360r,-227l10800,10133r-5292,l5508,10133r5292,l10908,10133r,-456xm10908,9446r-108,l10800,9446r-5292,l5508,9446r-122,l5386,9674r122,l5508,9673r5292,l10908,9673r,-227xm10908,9216r-108,l5508,9216r-122,l5386,9442r122,l5508,9443r5292,l10908,9443r,-227xm10908,8987r-108,l5508,8987r,l10800,8987r,-231l10800,8530r-5292,l5400,8530r-14,l5292,8530r-1104,l4188,8530r-122,l4066,8760r,226l5386,8986r,1l5386,9214r122,l5508,9214r5292,l10908,9214r,-227xe" fillcolor="#e0e0e0" stroked="f">
              <v:stroke joinstyle="round"/>
              <v:formulas/>
              <v:path arrowok="t" o:connecttype="segments"/>
            </v:shape>
            <v:shape id="_x0000_s2765" style="position:absolute;left:1410;top:11962;width:9498;height:2051" coordorigin="1410,11962" coordsize="9498,2051" o:spt="100" adj="0,,0" path="m10830,12880r-9420,l1410,13105r,227l1410,13559r,227l1410,14012r9420,l10830,13786r,-227l10830,13332r,-227l10830,12880xm10908,12192r-108,l5508,12192r,457l5508,12650r-108,l5400,12649r108,l5508,12192r-122,l5386,12192r-94,l5292,12192r-1104,l4066,12192r,l3972,12192r,l1548,12192r-122,l1426,12422r,228l4066,12650r14,l5386,12650r,226l5508,12876r5292,l10908,12876r,-227l10908,12192xm10908,11963r-108,l5508,11963r,-1l5386,11962r,228l5508,12190r,l10800,12190r108,l10908,11963xe" fillcolor="#e0e0e0" stroked="f">
              <v:stroke joinstyle="round"/>
              <v:formulas/>
              <v:path arrowok="t" o:connecttype="segments"/>
            </v:shape>
            <w10:wrap anchorx="page" anchory="page"/>
          </v:group>
        </w:pict>
      </w:r>
    </w:p>
    <w:p w14:paraId="6BFE2FF1" w14:textId="77777777" w:rsidR="008216D5" w:rsidRDefault="00D90D84">
      <w:pPr>
        <w:spacing w:before="101"/>
        <w:ind w:left="3339" w:right="3757"/>
        <w:jc w:val="center"/>
        <w:rPr>
          <w:rFonts w:ascii="Courier New"/>
          <w:sz w:val="20"/>
        </w:rPr>
      </w:pPr>
      <w:r>
        <w:rPr>
          <w:rFonts w:ascii="Courier New"/>
          <w:sz w:val="20"/>
        </w:rPr>
        <w:t>MEAT</w:t>
      </w:r>
    </w:p>
    <w:p w14:paraId="11821B8D" w14:textId="77777777" w:rsidR="008216D5" w:rsidRDefault="008216D5">
      <w:pPr>
        <w:pStyle w:val="BodyText"/>
        <w:rPr>
          <w:rFonts w:ascii="Courier New"/>
          <w:sz w:val="20"/>
        </w:rPr>
      </w:pPr>
    </w:p>
    <w:tbl>
      <w:tblPr>
        <w:tblW w:w="0" w:type="auto"/>
        <w:tblInd w:w="215" w:type="dxa"/>
        <w:tblLayout w:type="fixed"/>
        <w:tblCellMar>
          <w:left w:w="0" w:type="dxa"/>
          <w:right w:w="0" w:type="dxa"/>
        </w:tblCellMar>
        <w:tblLook w:val="01E0" w:firstRow="1" w:lastRow="1" w:firstColumn="1" w:lastColumn="1" w:noHBand="0" w:noVBand="0"/>
      </w:tblPr>
      <w:tblGrid>
        <w:gridCol w:w="2054"/>
        <w:gridCol w:w="1266"/>
        <w:gridCol w:w="600"/>
        <w:gridCol w:w="720"/>
        <w:gridCol w:w="2568"/>
        <w:gridCol w:w="1380"/>
        <w:gridCol w:w="920"/>
      </w:tblGrid>
      <w:tr w:rsidR="008216D5" w14:paraId="37626497" w14:textId="77777777">
        <w:trPr>
          <w:trHeight w:val="226"/>
        </w:trPr>
        <w:tc>
          <w:tcPr>
            <w:tcW w:w="2054" w:type="dxa"/>
            <w:shd w:val="clear" w:color="auto" w:fill="E0E0E0"/>
          </w:tcPr>
          <w:p w14:paraId="4767B262" w14:textId="77777777" w:rsidR="008216D5" w:rsidRDefault="008216D5">
            <w:pPr>
              <w:pStyle w:val="TableParagraph"/>
              <w:rPr>
                <w:rFonts w:ascii="Times New Roman"/>
                <w:sz w:val="16"/>
              </w:rPr>
            </w:pPr>
          </w:p>
        </w:tc>
        <w:tc>
          <w:tcPr>
            <w:tcW w:w="1266" w:type="dxa"/>
            <w:shd w:val="clear" w:color="auto" w:fill="E0E0E0"/>
          </w:tcPr>
          <w:p w14:paraId="70334259" w14:textId="77777777" w:rsidR="008216D5" w:rsidRDefault="008216D5">
            <w:pPr>
              <w:pStyle w:val="TableParagraph"/>
              <w:rPr>
                <w:rFonts w:ascii="Times New Roman"/>
                <w:sz w:val="16"/>
              </w:rPr>
            </w:pPr>
          </w:p>
        </w:tc>
        <w:tc>
          <w:tcPr>
            <w:tcW w:w="600" w:type="dxa"/>
            <w:shd w:val="clear" w:color="auto" w:fill="E0E0E0"/>
          </w:tcPr>
          <w:p w14:paraId="79854DFC" w14:textId="77777777" w:rsidR="008216D5" w:rsidRDefault="00D90D84">
            <w:pPr>
              <w:pStyle w:val="TableParagraph"/>
              <w:spacing w:line="206" w:lineRule="exact"/>
              <w:ind w:left="107"/>
              <w:rPr>
                <w:sz w:val="20"/>
              </w:rPr>
            </w:pPr>
            <w:r>
              <w:rPr>
                <w:sz w:val="20"/>
              </w:rPr>
              <w:t>%</w:t>
            </w:r>
          </w:p>
        </w:tc>
        <w:tc>
          <w:tcPr>
            <w:tcW w:w="720" w:type="dxa"/>
            <w:shd w:val="clear" w:color="auto" w:fill="E0E0E0"/>
          </w:tcPr>
          <w:p w14:paraId="0A0DADEB" w14:textId="77777777" w:rsidR="008216D5" w:rsidRDefault="00D90D84">
            <w:pPr>
              <w:pStyle w:val="TableParagraph"/>
              <w:spacing w:line="206" w:lineRule="exact"/>
              <w:ind w:left="107"/>
              <w:rPr>
                <w:sz w:val="20"/>
              </w:rPr>
            </w:pPr>
            <w:r>
              <w:rPr>
                <w:sz w:val="20"/>
              </w:rPr>
              <w:t>%</w:t>
            </w:r>
          </w:p>
        </w:tc>
        <w:tc>
          <w:tcPr>
            <w:tcW w:w="2568" w:type="dxa"/>
            <w:shd w:val="clear" w:color="auto" w:fill="E0E0E0"/>
          </w:tcPr>
          <w:p w14:paraId="49D5BD1A" w14:textId="77777777" w:rsidR="008216D5" w:rsidRDefault="008216D5">
            <w:pPr>
              <w:pStyle w:val="TableParagraph"/>
              <w:rPr>
                <w:rFonts w:ascii="Times New Roman"/>
                <w:sz w:val="16"/>
              </w:rPr>
            </w:pPr>
          </w:p>
        </w:tc>
        <w:tc>
          <w:tcPr>
            <w:tcW w:w="1380" w:type="dxa"/>
            <w:shd w:val="clear" w:color="auto" w:fill="E0E0E0"/>
          </w:tcPr>
          <w:p w14:paraId="27C47925" w14:textId="77777777" w:rsidR="008216D5" w:rsidRDefault="008216D5">
            <w:pPr>
              <w:pStyle w:val="TableParagraph"/>
              <w:rPr>
                <w:rFonts w:ascii="Times New Roman"/>
                <w:sz w:val="16"/>
              </w:rPr>
            </w:pPr>
          </w:p>
        </w:tc>
        <w:tc>
          <w:tcPr>
            <w:tcW w:w="920" w:type="dxa"/>
            <w:shd w:val="clear" w:color="auto" w:fill="E0E0E0"/>
          </w:tcPr>
          <w:p w14:paraId="37684D18" w14:textId="77777777" w:rsidR="008216D5" w:rsidRDefault="00D90D84">
            <w:pPr>
              <w:pStyle w:val="TableParagraph"/>
              <w:spacing w:line="206" w:lineRule="exact"/>
              <w:ind w:left="359"/>
              <w:rPr>
                <w:sz w:val="20"/>
              </w:rPr>
            </w:pPr>
            <w:r>
              <w:rPr>
                <w:sz w:val="20"/>
              </w:rPr>
              <w:t>%</w:t>
            </w:r>
          </w:p>
        </w:tc>
      </w:tr>
      <w:tr w:rsidR="008216D5" w14:paraId="3395BDBC" w14:textId="77777777">
        <w:trPr>
          <w:trHeight w:val="226"/>
        </w:trPr>
        <w:tc>
          <w:tcPr>
            <w:tcW w:w="2054" w:type="dxa"/>
            <w:shd w:val="clear" w:color="auto" w:fill="E0E0E0"/>
          </w:tcPr>
          <w:p w14:paraId="54B9CAA6" w14:textId="77777777" w:rsidR="008216D5" w:rsidRDefault="008216D5">
            <w:pPr>
              <w:pStyle w:val="TableParagraph"/>
              <w:rPr>
                <w:rFonts w:ascii="Times New Roman"/>
                <w:sz w:val="16"/>
              </w:rPr>
            </w:pPr>
          </w:p>
        </w:tc>
        <w:tc>
          <w:tcPr>
            <w:tcW w:w="1266" w:type="dxa"/>
            <w:shd w:val="clear" w:color="auto" w:fill="E0E0E0"/>
          </w:tcPr>
          <w:p w14:paraId="76A01B51" w14:textId="77777777" w:rsidR="008216D5" w:rsidRDefault="008216D5">
            <w:pPr>
              <w:pStyle w:val="TableParagraph"/>
              <w:rPr>
                <w:rFonts w:ascii="Times New Roman"/>
                <w:sz w:val="16"/>
              </w:rPr>
            </w:pPr>
          </w:p>
        </w:tc>
        <w:tc>
          <w:tcPr>
            <w:tcW w:w="600" w:type="dxa"/>
            <w:shd w:val="clear" w:color="auto" w:fill="E0E0E0"/>
          </w:tcPr>
          <w:p w14:paraId="7744EA88" w14:textId="77777777" w:rsidR="008216D5" w:rsidRDefault="00D90D84">
            <w:pPr>
              <w:pStyle w:val="TableParagraph"/>
              <w:spacing w:line="206" w:lineRule="exact"/>
              <w:ind w:left="107"/>
              <w:rPr>
                <w:sz w:val="20"/>
              </w:rPr>
            </w:pPr>
            <w:r>
              <w:rPr>
                <w:sz w:val="20"/>
              </w:rPr>
              <w:t>RDA</w:t>
            </w:r>
          </w:p>
        </w:tc>
        <w:tc>
          <w:tcPr>
            <w:tcW w:w="720" w:type="dxa"/>
            <w:shd w:val="clear" w:color="auto" w:fill="E0E0E0"/>
          </w:tcPr>
          <w:p w14:paraId="29E66A34" w14:textId="77777777" w:rsidR="008216D5" w:rsidRDefault="00D90D84">
            <w:pPr>
              <w:pStyle w:val="TableParagraph"/>
              <w:spacing w:line="206" w:lineRule="exact"/>
              <w:ind w:left="107"/>
              <w:rPr>
                <w:sz w:val="20"/>
              </w:rPr>
            </w:pPr>
            <w:r>
              <w:rPr>
                <w:sz w:val="20"/>
              </w:rPr>
              <w:t>Kcal</w:t>
            </w:r>
          </w:p>
        </w:tc>
        <w:tc>
          <w:tcPr>
            <w:tcW w:w="2568" w:type="dxa"/>
            <w:shd w:val="clear" w:color="auto" w:fill="E0E0E0"/>
          </w:tcPr>
          <w:p w14:paraId="07851E0B" w14:textId="77777777" w:rsidR="008216D5" w:rsidRDefault="008216D5">
            <w:pPr>
              <w:pStyle w:val="TableParagraph"/>
              <w:rPr>
                <w:rFonts w:ascii="Times New Roman"/>
                <w:sz w:val="16"/>
              </w:rPr>
            </w:pPr>
          </w:p>
        </w:tc>
        <w:tc>
          <w:tcPr>
            <w:tcW w:w="1380" w:type="dxa"/>
            <w:shd w:val="clear" w:color="auto" w:fill="E0E0E0"/>
          </w:tcPr>
          <w:p w14:paraId="18DE349C" w14:textId="77777777" w:rsidR="008216D5" w:rsidRDefault="008216D5">
            <w:pPr>
              <w:pStyle w:val="TableParagraph"/>
              <w:rPr>
                <w:rFonts w:ascii="Times New Roman"/>
                <w:sz w:val="16"/>
              </w:rPr>
            </w:pPr>
          </w:p>
        </w:tc>
        <w:tc>
          <w:tcPr>
            <w:tcW w:w="920" w:type="dxa"/>
            <w:shd w:val="clear" w:color="auto" w:fill="E0E0E0"/>
          </w:tcPr>
          <w:p w14:paraId="1F950962" w14:textId="77777777" w:rsidR="008216D5" w:rsidRDefault="00D90D84">
            <w:pPr>
              <w:pStyle w:val="TableParagraph"/>
              <w:spacing w:line="206" w:lineRule="exact"/>
              <w:ind w:left="359"/>
              <w:rPr>
                <w:sz w:val="20"/>
              </w:rPr>
            </w:pPr>
            <w:r>
              <w:rPr>
                <w:sz w:val="20"/>
              </w:rPr>
              <w:t>RDA</w:t>
            </w:r>
          </w:p>
        </w:tc>
      </w:tr>
      <w:tr w:rsidR="008216D5" w14:paraId="00CDC495" w14:textId="77777777">
        <w:trPr>
          <w:trHeight w:val="226"/>
        </w:trPr>
        <w:tc>
          <w:tcPr>
            <w:tcW w:w="2054" w:type="dxa"/>
            <w:shd w:val="clear" w:color="auto" w:fill="E0E0E0"/>
          </w:tcPr>
          <w:p w14:paraId="129C9391" w14:textId="77777777" w:rsidR="008216D5" w:rsidRDefault="00D90D84">
            <w:pPr>
              <w:pStyle w:val="TableParagraph"/>
              <w:spacing w:line="207" w:lineRule="exact"/>
              <w:ind w:left="200"/>
              <w:rPr>
                <w:sz w:val="20"/>
              </w:rPr>
            </w:pPr>
            <w:r>
              <w:rPr>
                <w:sz w:val="20"/>
              </w:rPr>
              <w:t>Calories (1)</w:t>
            </w:r>
          </w:p>
        </w:tc>
        <w:tc>
          <w:tcPr>
            <w:tcW w:w="1266" w:type="dxa"/>
            <w:shd w:val="clear" w:color="auto" w:fill="E0E0E0"/>
          </w:tcPr>
          <w:p w14:paraId="1BD5D2FB" w14:textId="77777777" w:rsidR="008216D5" w:rsidRDefault="00D90D84">
            <w:pPr>
              <w:pStyle w:val="TableParagraph"/>
              <w:spacing w:line="207" w:lineRule="exact"/>
              <w:ind w:left="173"/>
              <w:rPr>
                <w:sz w:val="20"/>
              </w:rPr>
            </w:pPr>
            <w:r>
              <w:rPr>
                <w:sz w:val="20"/>
              </w:rPr>
              <w:t>185 K</w:t>
            </w:r>
          </w:p>
        </w:tc>
        <w:tc>
          <w:tcPr>
            <w:tcW w:w="600" w:type="dxa"/>
            <w:shd w:val="clear" w:color="auto" w:fill="E0E0E0"/>
          </w:tcPr>
          <w:p w14:paraId="750BAE96" w14:textId="77777777" w:rsidR="008216D5" w:rsidRDefault="008216D5">
            <w:pPr>
              <w:pStyle w:val="TableParagraph"/>
              <w:rPr>
                <w:rFonts w:ascii="Times New Roman"/>
                <w:sz w:val="16"/>
              </w:rPr>
            </w:pPr>
          </w:p>
        </w:tc>
        <w:tc>
          <w:tcPr>
            <w:tcW w:w="720" w:type="dxa"/>
            <w:shd w:val="clear" w:color="auto" w:fill="E0E0E0"/>
          </w:tcPr>
          <w:p w14:paraId="5C35B4AA" w14:textId="77777777" w:rsidR="008216D5" w:rsidRDefault="008216D5">
            <w:pPr>
              <w:pStyle w:val="TableParagraph"/>
              <w:rPr>
                <w:rFonts w:ascii="Times New Roman"/>
                <w:sz w:val="16"/>
              </w:rPr>
            </w:pPr>
          </w:p>
        </w:tc>
        <w:tc>
          <w:tcPr>
            <w:tcW w:w="2568" w:type="dxa"/>
            <w:shd w:val="clear" w:color="auto" w:fill="E0E0E0"/>
          </w:tcPr>
          <w:p w14:paraId="1360C77C" w14:textId="77777777" w:rsidR="008216D5" w:rsidRDefault="00D90D84">
            <w:pPr>
              <w:pStyle w:val="TableParagraph"/>
              <w:spacing w:line="207" w:lineRule="exact"/>
              <w:ind w:left="107"/>
              <w:rPr>
                <w:sz w:val="20"/>
              </w:rPr>
            </w:pPr>
            <w:r>
              <w:rPr>
                <w:sz w:val="20"/>
              </w:rPr>
              <w:t>Vitamin A (0)</w:t>
            </w:r>
          </w:p>
        </w:tc>
        <w:tc>
          <w:tcPr>
            <w:tcW w:w="1380" w:type="dxa"/>
            <w:shd w:val="clear" w:color="auto" w:fill="E0E0E0"/>
          </w:tcPr>
          <w:p w14:paraId="02D19ED7" w14:textId="77777777" w:rsidR="008216D5" w:rsidRDefault="008216D5">
            <w:pPr>
              <w:pStyle w:val="TableParagraph"/>
              <w:rPr>
                <w:rFonts w:ascii="Times New Roman"/>
                <w:sz w:val="16"/>
              </w:rPr>
            </w:pPr>
          </w:p>
        </w:tc>
        <w:tc>
          <w:tcPr>
            <w:tcW w:w="920" w:type="dxa"/>
            <w:shd w:val="clear" w:color="auto" w:fill="E0E0E0"/>
          </w:tcPr>
          <w:p w14:paraId="3EC759D3" w14:textId="77777777" w:rsidR="008216D5" w:rsidRDefault="00D90D84">
            <w:pPr>
              <w:pStyle w:val="TableParagraph"/>
              <w:spacing w:line="207" w:lineRule="exact"/>
              <w:ind w:left="359"/>
              <w:rPr>
                <w:sz w:val="20"/>
              </w:rPr>
            </w:pPr>
            <w:r>
              <w:rPr>
                <w:sz w:val="20"/>
              </w:rPr>
              <w:t>0</w:t>
            </w:r>
          </w:p>
        </w:tc>
      </w:tr>
      <w:tr w:rsidR="008216D5" w14:paraId="54D517DB" w14:textId="77777777">
        <w:trPr>
          <w:trHeight w:val="226"/>
        </w:trPr>
        <w:tc>
          <w:tcPr>
            <w:tcW w:w="2054" w:type="dxa"/>
            <w:shd w:val="clear" w:color="auto" w:fill="E0E0E0"/>
          </w:tcPr>
          <w:p w14:paraId="70FB32D6" w14:textId="77777777" w:rsidR="008216D5" w:rsidRDefault="00D90D84">
            <w:pPr>
              <w:pStyle w:val="TableParagraph"/>
              <w:spacing w:line="207" w:lineRule="exact"/>
              <w:ind w:left="200"/>
              <w:rPr>
                <w:sz w:val="20"/>
              </w:rPr>
            </w:pPr>
            <w:r>
              <w:rPr>
                <w:sz w:val="20"/>
              </w:rPr>
              <w:t>Protein (1)</w:t>
            </w:r>
          </w:p>
        </w:tc>
        <w:tc>
          <w:tcPr>
            <w:tcW w:w="1266" w:type="dxa"/>
            <w:shd w:val="clear" w:color="auto" w:fill="E0E0E0"/>
          </w:tcPr>
          <w:p w14:paraId="6FDA2A1C" w14:textId="77777777" w:rsidR="008216D5" w:rsidRDefault="00D90D84">
            <w:pPr>
              <w:pStyle w:val="TableParagraph"/>
              <w:spacing w:line="207" w:lineRule="exact"/>
              <w:ind w:left="173"/>
              <w:rPr>
                <w:sz w:val="20"/>
              </w:rPr>
            </w:pPr>
            <w:r>
              <w:rPr>
                <w:sz w:val="20"/>
              </w:rPr>
              <w:t>11.3 Gms</w:t>
            </w:r>
          </w:p>
        </w:tc>
        <w:tc>
          <w:tcPr>
            <w:tcW w:w="600" w:type="dxa"/>
            <w:shd w:val="clear" w:color="auto" w:fill="E0E0E0"/>
          </w:tcPr>
          <w:p w14:paraId="1F8E6EFB" w14:textId="77777777" w:rsidR="008216D5" w:rsidRDefault="00D90D84">
            <w:pPr>
              <w:pStyle w:val="TableParagraph"/>
              <w:spacing w:line="207" w:lineRule="exact"/>
              <w:ind w:right="106"/>
              <w:jc w:val="right"/>
              <w:rPr>
                <w:sz w:val="20"/>
              </w:rPr>
            </w:pPr>
            <w:r>
              <w:rPr>
                <w:sz w:val="20"/>
              </w:rPr>
              <w:t>40</w:t>
            </w:r>
          </w:p>
        </w:tc>
        <w:tc>
          <w:tcPr>
            <w:tcW w:w="720" w:type="dxa"/>
            <w:shd w:val="clear" w:color="auto" w:fill="E0E0E0"/>
          </w:tcPr>
          <w:p w14:paraId="364461EF" w14:textId="77777777" w:rsidR="008216D5" w:rsidRDefault="00D90D84">
            <w:pPr>
              <w:pStyle w:val="TableParagraph"/>
              <w:spacing w:line="207" w:lineRule="exact"/>
              <w:ind w:right="106"/>
              <w:jc w:val="right"/>
              <w:rPr>
                <w:sz w:val="20"/>
              </w:rPr>
            </w:pPr>
            <w:r>
              <w:rPr>
                <w:sz w:val="20"/>
              </w:rPr>
              <w:t>24</w:t>
            </w:r>
          </w:p>
        </w:tc>
        <w:tc>
          <w:tcPr>
            <w:tcW w:w="2568" w:type="dxa"/>
            <w:shd w:val="clear" w:color="auto" w:fill="E0E0E0"/>
          </w:tcPr>
          <w:p w14:paraId="786DE3FD" w14:textId="77777777" w:rsidR="008216D5" w:rsidRDefault="00D90D84">
            <w:pPr>
              <w:pStyle w:val="TableParagraph"/>
              <w:spacing w:line="207" w:lineRule="exact"/>
              <w:ind w:left="107"/>
              <w:rPr>
                <w:sz w:val="20"/>
              </w:rPr>
            </w:pPr>
            <w:r>
              <w:rPr>
                <w:sz w:val="20"/>
              </w:rPr>
              <w:t>Ascorbic Acid (1)</w:t>
            </w:r>
          </w:p>
        </w:tc>
        <w:tc>
          <w:tcPr>
            <w:tcW w:w="1380" w:type="dxa"/>
            <w:shd w:val="clear" w:color="auto" w:fill="E0E0E0"/>
          </w:tcPr>
          <w:p w14:paraId="2AD05CC5" w14:textId="77777777" w:rsidR="008216D5" w:rsidRDefault="00D90D84">
            <w:pPr>
              <w:pStyle w:val="TableParagraph"/>
              <w:spacing w:line="207" w:lineRule="exact"/>
              <w:ind w:left="299"/>
              <w:rPr>
                <w:sz w:val="20"/>
              </w:rPr>
            </w:pPr>
            <w:r>
              <w:rPr>
                <w:sz w:val="20"/>
              </w:rPr>
              <w:t>5.7 Mg</w:t>
            </w:r>
          </w:p>
        </w:tc>
        <w:tc>
          <w:tcPr>
            <w:tcW w:w="920" w:type="dxa"/>
            <w:shd w:val="clear" w:color="auto" w:fill="E0E0E0"/>
          </w:tcPr>
          <w:p w14:paraId="1683AEC9" w14:textId="77777777" w:rsidR="008216D5" w:rsidRDefault="00D90D84">
            <w:pPr>
              <w:pStyle w:val="TableParagraph"/>
              <w:spacing w:line="207" w:lineRule="exact"/>
              <w:ind w:left="359"/>
              <w:rPr>
                <w:sz w:val="20"/>
              </w:rPr>
            </w:pPr>
            <w:r>
              <w:rPr>
                <w:sz w:val="20"/>
              </w:rPr>
              <w:t>13</w:t>
            </w:r>
          </w:p>
        </w:tc>
      </w:tr>
      <w:tr w:rsidR="008216D5" w14:paraId="5EBB48D9" w14:textId="77777777">
        <w:trPr>
          <w:trHeight w:val="452"/>
        </w:trPr>
        <w:tc>
          <w:tcPr>
            <w:tcW w:w="2054" w:type="dxa"/>
            <w:shd w:val="clear" w:color="auto" w:fill="E0E0E0"/>
          </w:tcPr>
          <w:p w14:paraId="0E01074D" w14:textId="77777777" w:rsidR="008216D5" w:rsidRDefault="00D90D84">
            <w:pPr>
              <w:pStyle w:val="TableParagraph"/>
              <w:spacing w:line="220" w:lineRule="atLeast"/>
              <w:ind w:left="200" w:right="393"/>
              <w:rPr>
                <w:sz w:val="20"/>
              </w:rPr>
            </w:pPr>
            <w:r>
              <w:rPr>
                <w:sz w:val="20"/>
              </w:rPr>
              <w:t>Carbohydrate (1)</w:t>
            </w:r>
          </w:p>
        </w:tc>
        <w:tc>
          <w:tcPr>
            <w:tcW w:w="1266" w:type="dxa"/>
            <w:shd w:val="clear" w:color="auto" w:fill="E0E0E0"/>
          </w:tcPr>
          <w:p w14:paraId="5881C72C" w14:textId="77777777" w:rsidR="008216D5" w:rsidRDefault="00D90D84">
            <w:pPr>
              <w:pStyle w:val="TableParagraph"/>
              <w:ind w:left="173"/>
              <w:rPr>
                <w:sz w:val="20"/>
              </w:rPr>
            </w:pPr>
            <w:r>
              <w:rPr>
                <w:sz w:val="20"/>
              </w:rPr>
              <w:t>13.9 Gms</w:t>
            </w:r>
          </w:p>
        </w:tc>
        <w:tc>
          <w:tcPr>
            <w:tcW w:w="600" w:type="dxa"/>
            <w:shd w:val="clear" w:color="auto" w:fill="E0E0E0"/>
          </w:tcPr>
          <w:p w14:paraId="05C2D7A7" w14:textId="77777777" w:rsidR="008216D5" w:rsidRDefault="008216D5">
            <w:pPr>
              <w:pStyle w:val="TableParagraph"/>
              <w:rPr>
                <w:rFonts w:ascii="Times New Roman"/>
                <w:sz w:val="20"/>
              </w:rPr>
            </w:pPr>
          </w:p>
        </w:tc>
        <w:tc>
          <w:tcPr>
            <w:tcW w:w="720" w:type="dxa"/>
            <w:shd w:val="clear" w:color="auto" w:fill="E0E0E0"/>
          </w:tcPr>
          <w:p w14:paraId="1ED7CE07" w14:textId="77777777" w:rsidR="008216D5" w:rsidRDefault="00D90D84">
            <w:pPr>
              <w:pStyle w:val="TableParagraph"/>
              <w:ind w:right="106"/>
              <w:jc w:val="right"/>
              <w:rPr>
                <w:sz w:val="20"/>
              </w:rPr>
            </w:pPr>
            <w:r>
              <w:rPr>
                <w:sz w:val="20"/>
              </w:rPr>
              <w:t>30</w:t>
            </w:r>
          </w:p>
        </w:tc>
        <w:tc>
          <w:tcPr>
            <w:tcW w:w="2568" w:type="dxa"/>
            <w:shd w:val="clear" w:color="auto" w:fill="E0E0E0"/>
          </w:tcPr>
          <w:p w14:paraId="5807AA66" w14:textId="77777777" w:rsidR="008216D5" w:rsidRDefault="00D90D84">
            <w:pPr>
              <w:pStyle w:val="TableParagraph"/>
              <w:ind w:left="107"/>
              <w:rPr>
                <w:sz w:val="20"/>
              </w:rPr>
            </w:pPr>
            <w:r>
              <w:rPr>
                <w:sz w:val="20"/>
              </w:rPr>
              <w:t>Vitamin E (0)</w:t>
            </w:r>
          </w:p>
        </w:tc>
        <w:tc>
          <w:tcPr>
            <w:tcW w:w="1380" w:type="dxa"/>
            <w:shd w:val="clear" w:color="auto" w:fill="E0E0E0"/>
          </w:tcPr>
          <w:p w14:paraId="3920EC50" w14:textId="77777777" w:rsidR="008216D5" w:rsidRDefault="008216D5">
            <w:pPr>
              <w:pStyle w:val="TableParagraph"/>
              <w:rPr>
                <w:rFonts w:ascii="Times New Roman"/>
                <w:sz w:val="20"/>
              </w:rPr>
            </w:pPr>
          </w:p>
        </w:tc>
        <w:tc>
          <w:tcPr>
            <w:tcW w:w="920" w:type="dxa"/>
            <w:shd w:val="clear" w:color="auto" w:fill="E0E0E0"/>
          </w:tcPr>
          <w:p w14:paraId="3F168A0F" w14:textId="77777777" w:rsidR="008216D5" w:rsidRDefault="00D90D84">
            <w:pPr>
              <w:pStyle w:val="TableParagraph"/>
              <w:ind w:left="359"/>
              <w:rPr>
                <w:sz w:val="20"/>
              </w:rPr>
            </w:pPr>
            <w:r>
              <w:rPr>
                <w:sz w:val="20"/>
              </w:rPr>
              <w:t>0</w:t>
            </w:r>
          </w:p>
        </w:tc>
      </w:tr>
      <w:tr w:rsidR="008216D5" w14:paraId="36806143" w14:textId="77777777">
        <w:trPr>
          <w:trHeight w:val="226"/>
        </w:trPr>
        <w:tc>
          <w:tcPr>
            <w:tcW w:w="2054" w:type="dxa"/>
            <w:shd w:val="clear" w:color="auto" w:fill="E0E0E0"/>
          </w:tcPr>
          <w:p w14:paraId="51E6A025" w14:textId="77777777" w:rsidR="008216D5" w:rsidRDefault="00D90D84">
            <w:pPr>
              <w:pStyle w:val="TableParagraph"/>
              <w:spacing w:line="206" w:lineRule="exact"/>
              <w:ind w:left="200"/>
              <w:rPr>
                <w:sz w:val="20"/>
              </w:rPr>
            </w:pPr>
            <w:r>
              <w:rPr>
                <w:sz w:val="20"/>
              </w:rPr>
              <w:t>Fat (1)</w:t>
            </w:r>
          </w:p>
        </w:tc>
        <w:tc>
          <w:tcPr>
            <w:tcW w:w="1266" w:type="dxa"/>
            <w:shd w:val="clear" w:color="auto" w:fill="E0E0E0"/>
          </w:tcPr>
          <w:p w14:paraId="179A9A30" w14:textId="77777777" w:rsidR="008216D5" w:rsidRDefault="00D90D84">
            <w:pPr>
              <w:pStyle w:val="TableParagraph"/>
              <w:spacing w:line="206" w:lineRule="exact"/>
              <w:ind w:left="173"/>
              <w:rPr>
                <w:sz w:val="20"/>
              </w:rPr>
            </w:pPr>
            <w:r>
              <w:rPr>
                <w:sz w:val="20"/>
              </w:rPr>
              <w:t>9.5 Gms</w:t>
            </w:r>
          </w:p>
        </w:tc>
        <w:tc>
          <w:tcPr>
            <w:tcW w:w="600" w:type="dxa"/>
            <w:shd w:val="clear" w:color="auto" w:fill="E0E0E0"/>
          </w:tcPr>
          <w:p w14:paraId="2119E8C0" w14:textId="77777777" w:rsidR="008216D5" w:rsidRDefault="008216D5">
            <w:pPr>
              <w:pStyle w:val="TableParagraph"/>
              <w:rPr>
                <w:rFonts w:ascii="Times New Roman"/>
                <w:sz w:val="16"/>
              </w:rPr>
            </w:pPr>
          </w:p>
        </w:tc>
        <w:tc>
          <w:tcPr>
            <w:tcW w:w="720" w:type="dxa"/>
            <w:shd w:val="clear" w:color="auto" w:fill="E0E0E0"/>
          </w:tcPr>
          <w:p w14:paraId="7A02C1E6" w14:textId="77777777" w:rsidR="008216D5" w:rsidRDefault="00D90D84">
            <w:pPr>
              <w:pStyle w:val="TableParagraph"/>
              <w:spacing w:line="206" w:lineRule="exact"/>
              <w:ind w:right="106"/>
              <w:jc w:val="right"/>
              <w:rPr>
                <w:sz w:val="20"/>
              </w:rPr>
            </w:pPr>
            <w:r>
              <w:rPr>
                <w:sz w:val="20"/>
              </w:rPr>
              <w:t>36</w:t>
            </w:r>
          </w:p>
        </w:tc>
        <w:tc>
          <w:tcPr>
            <w:tcW w:w="2568" w:type="dxa"/>
            <w:shd w:val="clear" w:color="auto" w:fill="E0E0E0"/>
          </w:tcPr>
          <w:p w14:paraId="56D57E94" w14:textId="77777777" w:rsidR="008216D5" w:rsidRDefault="00D90D84">
            <w:pPr>
              <w:pStyle w:val="TableParagraph"/>
              <w:spacing w:line="206" w:lineRule="exact"/>
              <w:ind w:left="107"/>
              <w:rPr>
                <w:sz w:val="20"/>
              </w:rPr>
            </w:pPr>
            <w:r>
              <w:rPr>
                <w:sz w:val="20"/>
              </w:rPr>
              <w:t>Riboflavin(1)</w:t>
            </w:r>
          </w:p>
        </w:tc>
        <w:tc>
          <w:tcPr>
            <w:tcW w:w="1380" w:type="dxa"/>
            <w:shd w:val="clear" w:color="auto" w:fill="E0E0E0"/>
          </w:tcPr>
          <w:p w14:paraId="5765CE81" w14:textId="77777777" w:rsidR="008216D5" w:rsidRDefault="00D90D84">
            <w:pPr>
              <w:pStyle w:val="TableParagraph"/>
              <w:spacing w:line="206" w:lineRule="exact"/>
              <w:ind w:left="299"/>
              <w:rPr>
                <w:sz w:val="20"/>
              </w:rPr>
            </w:pPr>
            <w:r>
              <w:rPr>
                <w:sz w:val="20"/>
              </w:rPr>
              <w:t>0.2 Mg</w:t>
            </w:r>
          </w:p>
        </w:tc>
        <w:tc>
          <w:tcPr>
            <w:tcW w:w="920" w:type="dxa"/>
            <w:shd w:val="clear" w:color="auto" w:fill="E0E0E0"/>
          </w:tcPr>
          <w:p w14:paraId="77B0036D" w14:textId="77777777" w:rsidR="008216D5" w:rsidRDefault="00D90D84">
            <w:pPr>
              <w:pStyle w:val="TableParagraph"/>
              <w:spacing w:line="206" w:lineRule="exact"/>
              <w:ind w:left="359"/>
              <w:rPr>
                <w:sz w:val="20"/>
              </w:rPr>
            </w:pPr>
            <w:r>
              <w:rPr>
                <w:sz w:val="20"/>
              </w:rPr>
              <w:t>17</w:t>
            </w:r>
          </w:p>
        </w:tc>
      </w:tr>
      <w:tr w:rsidR="008216D5" w14:paraId="60A739E3" w14:textId="77777777">
        <w:trPr>
          <w:trHeight w:val="226"/>
        </w:trPr>
        <w:tc>
          <w:tcPr>
            <w:tcW w:w="2054" w:type="dxa"/>
            <w:shd w:val="clear" w:color="auto" w:fill="E0E0E0"/>
          </w:tcPr>
          <w:p w14:paraId="76201A22" w14:textId="77777777" w:rsidR="008216D5" w:rsidRDefault="00D90D84">
            <w:pPr>
              <w:pStyle w:val="TableParagraph"/>
              <w:spacing w:line="207" w:lineRule="exact"/>
              <w:ind w:left="200"/>
              <w:rPr>
                <w:sz w:val="20"/>
              </w:rPr>
            </w:pPr>
            <w:r>
              <w:rPr>
                <w:sz w:val="20"/>
              </w:rPr>
              <w:t>Sodium (1)</w:t>
            </w:r>
          </w:p>
        </w:tc>
        <w:tc>
          <w:tcPr>
            <w:tcW w:w="1266" w:type="dxa"/>
            <w:shd w:val="clear" w:color="auto" w:fill="E0E0E0"/>
          </w:tcPr>
          <w:p w14:paraId="48977F8A" w14:textId="77777777" w:rsidR="008216D5" w:rsidRDefault="00D90D84">
            <w:pPr>
              <w:pStyle w:val="TableParagraph"/>
              <w:spacing w:line="207" w:lineRule="exact"/>
              <w:ind w:left="173"/>
              <w:rPr>
                <w:sz w:val="20"/>
              </w:rPr>
            </w:pPr>
            <w:r>
              <w:rPr>
                <w:sz w:val="20"/>
              </w:rPr>
              <w:t>556.1 Mg</w:t>
            </w:r>
          </w:p>
        </w:tc>
        <w:tc>
          <w:tcPr>
            <w:tcW w:w="600" w:type="dxa"/>
            <w:shd w:val="clear" w:color="auto" w:fill="E0E0E0"/>
          </w:tcPr>
          <w:p w14:paraId="7704AE44" w14:textId="77777777" w:rsidR="008216D5" w:rsidRDefault="00D90D84">
            <w:pPr>
              <w:pStyle w:val="TableParagraph"/>
              <w:spacing w:line="207" w:lineRule="exact"/>
              <w:ind w:left="131"/>
              <w:rPr>
                <w:sz w:val="20"/>
              </w:rPr>
            </w:pPr>
            <w:r>
              <w:rPr>
                <w:sz w:val="20"/>
              </w:rPr>
              <w:t>139</w:t>
            </w:r>
          </w:p>
        </w:tc>
        <w:tc>
          <w:tcPr>
            <w:tcW w:w="720" w:type="dxa"/>
            <w:shd w:val="clear" w:color="auto" w:fill="E0E0E0"/>
          </w:tcPr>
          <w:p w14:paraId="099E5E71" w14:textId="77777777" w:rsidR="008216D5" w:rsidRDefault="008216D5">
            <w:pPr>
              <w:pStyle w:val="TableParagraph"/>
              <w:rPr>
                <w:rFonts w:ascii="Times New Roman"/>
                <w:sz w:val="16"/>
              </w:rPr>
            </w:pPr>
          </w:p>
        </w:tc>
        <w:tc>
          <w:tcPr>
            <w:tcW w:w="2568" w:type="dxa"/>
            <w:shd w:val="clear" w:color="auto" w:fill="E0E0E0"/>
          </w:tcPr>
          <w:p w14:paraId="1B99D2B8" w14:textId="77777777" w:rsidR="008216D5" w:rsidRDefault="00D90D84">
            <w:pPr>
              <w:pStyle w:val="TableParagraph"/>
              <w:spacing w:line="207" w:lineRule="exact"/>
              <w:ind w:left="107"/>
              <w:rPr>
                <w:sz w:val="20"/>
              </w:rPr>
            </w:pPr>
            <w:r>
              <w:rPr>
                <w:sz w:val="20"/>
              </w:rPr>
              <w:t>Thiamin(1)</w:t>
            </w:r>
          </w:p>
        </w:tc>
        <w:tc>
          <w:tcPr>
            <w:tcW w:w="1380" w:type="dxa"/>
            <w:shd w:val="clear" w:color="auto" w:fill="E0E0E0"/>
          </w:tcPr>
          <w:p w14:paraId="7735A320" w14:textId="77777777" w:rsidR="008216D5" w:rsidRDefault="00D90D84">
            <w:pPr>
              <w:pStyle w:val="TableParagraph"/>
              <w:spacing w:line="207" w:lineRule="exact"/>
              <w:ind w:left="299"/>
              <w:rPr>
                <w:sz w:val="20"/>
              </w:rPr>
            </w:pPr>
            <w:r>
              <w:rPr>
                <w:sz w:val="20"/>
              </w:rPr>
              <w:t>0.1 Mg</w:t>
            </w:r>
          </w:p>
        </w:tc>
        <w:tc>
          <w:tcPr>
            <w:tcW w:w="920" w:type="dxa"/>
            <w:shd w:val="clear" w:color="auto" w:fill="E0E0E0"/>
          </w:tcPr>
          <w:p w14:paraId="5FBFEB00" w14:textId="77777777" w:rsidR="008216D5" w:rsidRDefault="00D90D84">
            <w:pPr>
              <w:pStyle w:val="TableParagraph"/>
              <w:spacing w:line="207" w:lineRule="exact"/>
              <w:ind w:left="359"/>
              <w:rPr>
                <w:sz w:val="20"/>
              </w:rPr>
            </w:pPr>
            <w:r>
              <w:rPr>
                <w:sz w:val="20"/>
              </w:rPr>
              <w:t>14</w:t>
            </w:r>
          </w:p>
        </w:tc>
      </w:tr>
      <w:tr w:rsidR="008216D5" w14:paraId="734ACD02" w14:textId="77777777">
        <w:trPr>
          <w:trHeight w:val="226"/>
        </w:trPr>
        <w:tc>
          <w:tcPr>
            <w:tcW w:w="2054" w:type="dxa"/>
            <w:shd w:val="clear" w:color="auto" w:fill="E0E0E0"/>
          </w:tcPr>
          <w:p w14:paraId="0A649FF8" w14:textId="77777777" w:rsidR="008216D5" w:rsidRDefault="00D90D84">
            <w:pPr>
              <w:pStyle w:val="TableParagraph"/>
              <w:spacing w:line="207" w:lineRule="exact"/>
              <w:ind w:left="200"/>
              <w:rPr>
                <w:sz w:val="20"/>
              </w:rPr>
            </w:pPr>
            <w:r>
              <w:rPr>
                <w:sz w:val="20"/>
              </w:rPr>
              <w:t>Potassium (1)</w:t>
            </w:r>
          </w:p>
        </w:tc>
        <w:tc>
          <w:tcPr>
            <w:tcW w:w="1266" w:type="dxa"/>
            <w:shd w:val="clear" w:color="auto" w:fill="E0E0E0"/>
          </w:tcPr>
          <w:p w14:paraId="5159B327" w14:textId="77777777" w:rsidR="008216D5" w:rsidRDefault="00D90D84">
            <w:pPr>
              <w:pStyle w:val="TableParagraph"/>
              <w:spacing w:line="207" w:lineRule="exact"/>
              <w:ind w:left="173"/>
              <w:rPr>
                <w:sz w:val="20"/>
              </w:rPr>
            </w:pPr>
            <w:r>
              <w:rPr>
                <w:sz w:val="20"/>
              </w:rPr>
              <w:t>162.7 Mg</w:t>
            </w:r>
          </w:p>
        </w:tc>
        <w:tc>
          <w:tcPr>
            <w:tcW w:w="600" w:type="dxa"/>
            <w:shd w:val="clear" w:color="auto" w:fill="E0E0E0"/>
          </w:tcPr>
          <w:p w14:paraId="793AB2A3" w14:textId="77777777" w:rsidR="008216D5" w:rsidRDefault="00D90D84">
            <w:pPr>
              <w:pStyle w:val="TableParagraph"/>
              <w:spacing w:line="207" w:lineRule="exact"/>
              <w:ind w:right="106"/>
              <w:jc w:val="right"/>
              <w:rPr>
                <w:sz w:val="20"/>
              </w:rPr>
            </w:pPr>
            <w:r>
              <w:rPr>
                <w:sz w:val="20"/>
              </w:rPr>
              <w:t>10</w:t>
            </w:r>
          </w:p>
        </w:tc>
        <w:tc>
          <w:tcPr>
            <w:tcW w:w="720" w:type="dxa"/>
            <w:shd w:val="clear" w:color="auto" w:fill="E0E0E0"/>
          </w:tcPr>
          <w:p w14:paraId="5BE3FE64" w14:textId="77777777" w:rsidR="008216D5" w:rsidRDefault="008216D5">
            <w:pPr>
              <w:pStyle w:val="TableParagraph"/>
              <w:rPr>
                <w:rFonts w:ascii="Times New Roman"/>
                <w:sz w:val="16"/>
              </w:rPr>
            </w:pPr>
          </w:p>
        </w:tc>
        <w:tc>
          <w:tcPr>
            <w:tcW w:w="2568" w:type="dxa"/>
            <w:shd w:val="clear" w:color="auto" w:fill="E0E0E0"/>
          </w:tcPr>
          <w:p w14:paraId="54A320D0" w14:textId="77777777" w:rsidR="008216D5" w:rsidRDefault="00D90D84">
            <w:pPr>
              <w:pStyle w:val="TableParagraph"/>
              <w:spacing w:line="207" w:lineRule="exact"/>
              <w:ind w:left="107"/>
              <w:rPr>
                <w:sz w:val="20"/>
              </w:rPr>
            </w:pPr>
            <w:r>
              <w:rPr>
                <w:sz w:val="20"/>
              </w:rPr>
              <w:t>Niacin (1)</w:t>
            </w:r>
          </w:p>
        </w:tc>
        <w:tc>
          <w:tcPr>
            <w:tcW w:w="1380" w:type="dxa"/>
            <w:shd w:val="clear" w:color="auto" w:fill="E0E0E0"/>
          </w:tcPr>
          <w:p w14:paraId="112EA747" w14:textId="77777777" w:rsidR="008216D5" w:rsidRDefault="00D90D84">
            <w:pPr>
              <w:pStyle w:val="TableParagraph"/>
              <w:spacing w:line="207" w:lineRule="exact"/>
              <w:ind w:left="299"/>
              <w:rPr>
                <w:sz w:val="20"/>
              </w:rPr>
            </w:pPr>
            <w:r>
              <w:rPr>
                <w:sz w:val="20"/>
              </w:rPr>
              <w:t>2.4 Mg</w:t>
            </w:r>
          </w:p>
        </w:tc>
        <w:tc>
          <w:tcPr>
            <w:tcW w:w="920" w:type="dxa"/>
            <w:shd w:val="clear" w:color="auto" w:fill="E0E0E0"/>
          </w:tcPr>
          <w:p w14:paraId="45D40EDB" w14:textId="77777777" w:rsidR="008216D5" w:rsidRDefault="00D90D84">
            <w:pPr>
              <w:pStyle w:val="TableParagraph"/>
              <w:spacing w:line="207" w:lineRule="exact"/>
              <w:ind w:left="359"/>
              <w:rPr>
                <w:sz w:val="20"/>
              </w:rPr>
            </w:pPr>
            <w:r>
              <w:rPr>
                <w:sz w:val="20"/>
              </w:rPr>
              <w:t>19</w:t>
            </w:r>
          </w:p>
        </w:tc>
      </w:tr>
      <w:tr w:rsidR="008216D5" w14:paraId="55065864" w14:textId="77777777">
        <w:trPr>
          <w:trHeight w:val="226"/>
        </w:trPr>
        <w:tc>
          <w:tcPr>
            <w:tcW w:w="2054" w:type="dxa"/>
            <w:shd w:val="clear" w:color="auto" w:fill="E0E0E0"/>
          </w:tcPr>
          <w:p w14:paraId="17A7C3AF" w14:textId="77777777" w:rsidR="008216D5" w:rsidRDefault="00D90D84">
            <w:pPr>
              <w:pStyle w:val="TableParagraph"/>
              <w:spacing w:line="207" w:lineRule="exact"/>
              <w:ind w:left="200"/>
              <w:rPr>
                <w:sz w:val="20"/>
              </w:rPr>
            </w:pPr>
            <w:r>
              <w:rPr>
                <w:sz w:val="20"/>
              </w:rPr>
              <w:t>Calcium (1)</w:t>
            </w:r>
          </w:p>
        </w:tc>
        <w:tc>
          <w:tcPr>
            <w:tcW w:w="1266" w:type="dxa"/>
            <w:shd w:val="clear" w:color="auto" w:fill="E0E0E0"/>
          </w:tcPr>
          <w:p w14:paraId="1A0AD117" w14:textId="77777777" w:rsidR="008216D5" w:rsidRDefault="00D90D84">
            <w:pPr>
              <w:pStyle w:val="TableParagraph"/>
              <w:spacing w:line="207" w:lineRule="exact"/>
              <w:ind w:left="173"/>
              <w:rPr>
                <w:sz w:val="20"/>
              </w:rPr>
            </w:pPr>
            <w:r>
              <w:rPr>
                <w:sz w:val="20"/>
              </w:rPr>
              <w:t>26.9 Mg</w:t>
            </w:r>
          </w:p>
        </w:tc>
        <w:tc>
          <w:tcPr>
            <w:tcW w:w="600" w:type="dxa"/>
            <w:shd w:val="clear" w:color="auto" w:fill="E0E0E0"/>
          </w:tcPr>
          <w:p w14:paraId="2C0421E5" w14:textId="77777777" w:rsidR="008216D5" w:rsidRDefault="00D90D84">
            <w:pPr>
              <w:pStyle w:val="TableParagraph"/>
              <w:spacing w:line="207" w:lineRule="exact"/>
              <w:ind w:right="105"/>
              <w:jc w:val="right"/>
              <w:rPr>
                <w:sz w:val="20"/>
              </w:rPr>
            </w:pPr>
            <w:r>
              <w:rPr>
                <w:sz w:val="20"/>
              </w:rPr>
              <w:t>3</w:t>
            </w:r>
          </w:p>
        </w:tc>
        <w:tc>
          <w:tcPr>
            <w:tcW w:w="720" w:type="dxa"/>
            <w:shd w:val="clear" w:color="auto" w:fill="E0E0E0"/>
          </w:tcPr>
          <w:p w14:paraId="35950D0F" w14:textId="77777777" w:rsidR="008216D5" w:rsidRDefault="008216D5">
            <w:pPr>
              <w:pStyle w:val="TableParagraph"/>
              <w:rPr>
                <w:rFonts w:ascii="Times New Roman"/>
                <w:sz w:val="16"/>
              </w:rPr>
            </w:pPr>
          </w:p>
        </w:tc>
        <w:tc>
          <w:tcPr>
            <w:tcW w:w="2568" w:type="dxa"/>
            <w:shd w:val="clear" w:color="auto" w:fill="E0E0E0"/>
          </w:tcPr>
          <w:p w14:paraId="3222BB23" w14:textId="77777777" w:rsidR="008216D5" w:rsidRDefault="00D90D84">
            <w:pPr>
              <w:pStyle w:val="TableParagraph"/>
              <w:spacing w:line="207" w:lineRule="exact"/>
              <w:ind w:left="107"/>
              <w:rPr>
                <w:sz w:val="20"/>
              </w:rPr>
            </w:pPr>
            <w:r>
              <w:rPr>
                <w:sz w:val="20"/>
              </w:rPr>
              <w:t>Vitamin B6 (0)</w:t>
            </w:r>
          </w:p>
        </w:tc>
        <w:tc>
          <w:tcPr>
            <w:tcW w:w="1380" w:type="dxa"/>
            <w:shd w:val="clear" w:color="auto" w:fill="E0E0E0"/>
          </w:tcPr>
          <w:p w14:paraId="7971FA83" w14:textId="77777777" w:rsidR="008216D5" w:rsidRDefault="008216D5">
            <w:pPr>
              <w:pStyle w:val="TableParagraph"/>
              <w:rPr>
                <w:rFonts w:ascii="Times New Roman"/>
                <w:sz w:val="16"/>
              </w:rPr>
            </w:pPr>
          </w:p>
        </w:tc>
        <w:tc>
          <w:tcPr>
            <w:tcW w:w="920" w:type="dxa"/>
            <w:shd w:val="clear" w:color="auto" w:fill="E0E0E0"/>
          </w:tcPr>
          <w:p w14:paraId="24A47AC3" w14:textId="77777777" w:rsidR="008216D5" w:rsidRDefault="00D90D84">
            <w:pPr>
              <w:pStyle w:val="TableParagraph"/>
              <w:spacing w:line="207" w:lineRule="exact"/>
              <w:ind w:left="359"/>
              <w:rPr>
                <w:sz w:val="20"/>
              </w:rPr>
            </w:pPr>
            <w:r>
              <w:rPr>
                <w:sz w:val="20"/>
              </w:rPr>
              <w:t>0</w:t>
            </w:r>
          </w:p>
        </w:tc>
      </w:tr>
      <w:tr w:rsidR="008216D5" w14:paraId="0B69B1A9" w14:textId="77777777">
        <w:trPr>
          <w:trHeight w:val="226"/>
        </w:trPr>
        <w:tc>
          <w:tcPr>
            <w:tcW w:w="2054" w:type="dxa"/>
            <w:shd w:val="clear" w:color="auto" w:fill="E0E0E0"/>
          </w:tcPr>
          <w:p w14:paraId="6F79CE17" w14:textId="77777777" w:rsidR="008216D5" w:rsidRDefault="00D90D84">
            <w:pPr>
              <w:pStyle w:val="TableParagraph"/>
              <w:spacing w:line="206" w:lineRule="exact"/>
              <w:ind w:left="200"/>
              <w:rPr>
                <w:sz w:val="20"/>
              </w:rPr>
            </w:pPr>
            <w:r>
              <w:rPr>
                <w:sz w:val="20"/>
              </w:rPr>
              <w:t>Phosphorus (1)</w:t>
            </w:r>
          </w:p>
        </w:tc>
        <w:tc>
          <w:tcPr>
            <w:tcW w:w="1266" w:type="dxa"/>
            <w:shd w:val="clear" w:color="auto" w:fill="E0E0E0"/>
          </w:tcPr>
          <w:p w14:paraId="2EE4396C" w14:textId="77777777" w:rsidR="008216D5" w:rsidRDefault="00D90D84">
            <w:pPr>
              <w:pStyle w:val="TableParagraph"/>
              <w:spacing w:line="206" w:lineRule="exact"/>
              <w:ind w:left="173"/>
              <w:rPr>
                <w:sz w:val="20"/>
              </w:rPr>
            </w:pPr>
            <w:r>
              <w:rPr>
                <w:sz w:val="20"/>
              </w:rPr>
              <w:t>165.6 Mg</w:t>
            </w:r>
          </w:p>
        </w:tc>
        <w:tc>
          <w:tcPr>
            <w:tcW w:w="600" w:type="dxa"/>
            <w:shd w:val="clear" w:color="auto" w:fill="E0E0E0"/>
          </w:tcPr>
          <w:p w14:paraId="047BC1D3" w14:textId="77777777" w:rsidR="008216D5" w:rsidRDefault="00D90D84">
            <w:pPr>
              <w:pStyle w:val="TableParagraph"/>
              <w:spacing w:line="206" w:lineRule="exact"/>
              <w:ind w:right="106"/>
              <w:jc w:val="right"/>
              <w:rPr>
                <w:sz w:val="20"/>
              </w:rPr>
            </w:pPr>
            <w:r>
              <w:rPr>
                <w:sz w:val="20"/>
              </w:rPr>
              <w:t>21</w:t>
            </w:r>
          </w:p>
        </w:tc>
        <w:tc>
          <w:tcPr>
            <w:tcW w:w="720" w:type="dxa"/>
            <w:shd w:val="clear" w:color="auto" w:fill="E0E0E0"/>
          </w:tcPr>
          <w:p w14:paraId="1AC76A1C" w14:textId="77777777" w:rsidR="008216D5" w:rsidRDefault="008216D5">
            <w:pPr>
              <w:pStyle w:val="TableParagraph"/>
              <w:rPr>
                <w:rFonts w:ascii="Times New Roman"/>
                <w:sz w:val="16"/>
              </w:rPr>
            </w:pPr>
          </w:p>
        </w:tc>
        <w:tc>
          <w:tcPr>
            <w:tcW w:w="2568" w:type="dxa"/>
            <w:shd w:val="clear" w:color="auto" w:fill="E0E0E0"/>
          </w:tcPr>
          <w:p w14:paraId="6F3E7F53" w14:textId="77777777" w:rsidR="008216D5" w:rsidRDefault="00D90D84">
            <w:pPr>
              <w:pStyle w:val="TableParagraph"/>
              <w:spacing w:line="206" w:lineRule="exact"/>
              <w:ind w:left="107"/>
              <w:rPr>
                <w:sz w:val="20"/>
              </w:rPr>
            </w:pPr>
            <w:r>
              <w:rPr>
                <w:sz w:val="20"/>
              </w:rPr>
              <w:t>Vitamin B12 (0)</w:t>
            </w:r>
          </w:p>
        </w:tc>
        <w:tc>
          <w:tcPr>
            <w:tcW w:w="1380" w:type="dxa"/>
            <w:shd w:val="clear" w:color="auto" w:fill="E0E0E0"/>
          </w:tcPr>
          <w:p w14:paraId="4BA7741C" w14:textId="77777777" w:rsidR="008216D5" w:rsidRDefault="008216D5">
            <w:pPr>
              <w:pStyle w:val="TableParagraph"/>
              <w:rPr>
                <w:rFonts w:ascii="Times New Roman"/>
                <w:sz w:val="16"/>
              </w:rPr>
            </w:pPr>
          </w:p>
        </w:tc>
        <w:tc>
          <w:tcPr>
            <w:tcW w:w="920" w:type="dxa"/>
            <w:shd w:val="clear" w:color="auto" w:fill="E0E0E0"/>
          </w:tcPr>
          <w:p w14:paraId="721E31CE" w14:textId="77777777" w:rsidR="008216D5" w:rsidRDefault="00D90D84">
            <w:pPr>
              <w:pStyle w:val="TableParagraph"/>
              <w:spacing w:line="206" w:lineRule="exact"/>
              <w:ind w:left="359"/>
              <w:rPr>
                <w:sz w:val="20"/>
              </w:rPr>
            </w:pPr>
            <w:r>
              <w:rPr>
                <w:sz w:val="20"/>
              </w:rPr>
              <w:t>0</w:t>
            </w:r>
          </w:p>
        </w:tc>
      </w:tr>
      <w:tr w:rsidR="008216D5" w14:paraId="14459936" w14:textId="77777777">
        <w:trPr>
          <w:trHeight w:val="226"/>
        </w:trPr>
        <w:tc>
          <w:tcPr>
            <w:tcW w:w="2054" w:type="dxa"/>
            <w:shd w:val="clear" w:color="auto" w:fill="E0E0E0"/>
          </w:tcPr>
          <w:p w14:paraId="70D163C1" w14:textId="77777777" w:rsidR="008216D5" w:rsidRDefault="00D90D84">
            <w:pPr>
              <w:pStyle w:val="TableParagraph"/>
              <w:spacing w:line="206" w:lineRule="exact"/>
              <w:ind w:left="200"/>
              <w:rPr>
                <w:sz w:val="20"/>
              </w:rPr>
            </w:pPr>
            <w:r>
              <w:rPr>
                <w:sz w:val="20"/>
              </w:rPr>
              <w:t>Iron (1)</w:t>
            </w:r>
          </w:p>
        </w:tc>
        <w:tc>
          <w:tcPr>
            <w:tcW w:w="1266" w:type="dxa"/>
            <w:shd w:val="clear" w:color="auto" w:fill="E0E0E0"/>
          </w:tcPr>
          <w:p w14:paraId="2BECC845" w14:textId="77777777" w:rsidR="008216D5" w:rsidRDefault="008216D5">
            <w:pPr>
              <w:pStyle w:val="TableParagraph"/>
              <w:rPr>
                <w:rFonts w:ascii="Times New Roman"/>
                <w:sz w:val="16"/>
              </w:rPr>
            </w:pPr>
          </w:p>
        </w:tc>
        <w:tc>
          <w:tcPr>
            <w:tcW w:w="600" w:type="dxa"/>
            <w:shd w:val="clear" w:color="auto" w:fill="E0E0E0"/>
          </w:tcPr>
          <w:p w14:paraId="35CBBAEF" w14:textId="77777777" w:rsidR="008216D5" w:rsidRDefault="00D90D84">
            <w:pPr>
              <w:pStyle w:val="TableParagraph"/>
              <w:spacing w:line="206" w:lineRule="exact"/>
              <w:ind w:right="106"/>
              <w:jc w:val="right"/>
              <w:rPr>
                <w:sz w:val="20"/>
              </w:rPr>
            </w:pPr>
            <w:r>
              <w:rPr>
                <w:sz w:val="20"/>
              </w:rPr>
              <w:t>18</w:t>
            </w:r>
          </w:p>
        </w:tc>
        <w:tc>
          <w:tcPr>
            <w:tcW w:w="720" w:type="dxa"/>
            <w:shd w:val="clear" w:color="auto" w:fill="E0E0E0"/>
          </w:tcPr>
          <w:p w14:paraId="63CF41AE" w14:textId="77777777" w:rsidR="008216D5" w:rsidRDefault="008216D5">
            <w:pPr>
              <w:pStyle w:val="TableParagraph"/>
              <w:rPr>
                <w:rFonts w:ascii="Times New Roman"/>
                <w:sz w:val="16"/>
              </w:rPr>
            </w:pPr>
          </w:p>
        </w:tc>
        <w:tc>
          <w:tcPr>
            <w:tcW w:w="2568" w:type="dxa"/>
            <w:shd w:val="clear" w:color="auto" w:fill="E0E0E0"/>
          </w:tcPr>
          <w:p w14:paraId="2117AEC4" w14:textId="77777777" w:rsidR="008216D5" w:rsidRDefault="00D90D84">
            <w:pPr>
              <w:pStyle w:val="TableParagraph"/>
              <w:spacing w:line="206" w:lineRule="exact"/>
              <w:ind w:left="107"/>
              <w:rPr>
                <w:sz w:val="20"/>
              </w:rPr>
            </w:pPr>
            <w:r>
              <w:rPr>
                <w:sz w:val="20"/>
              </w:rPr>
              <w:t>Vitamin K (0)</w:t>
            </w:r>
          </w:p>
        </w:tc>
        <w:tc>
          <w:tcPr>
            <w:tcW w:w="1380" w:type="dxa"/>
            <w:shd w:val="clear" w:color="auto" w:fill="E0E0E0"/>
          </w:tcPr>
          <w:p w14:paraId="24986707" w14:textId="77777777" w:rsidR="008216D5" w:rsidRDefault="008216D5">
            <w:pPr>
              <w:pStyle w:val="TableParagraph"/>
              <w:rPr>
                <w:rFonts w:ascii="Times New Roman"/>
                <w:sz w:val="16"/>
              </w:rPr>
            </w:pPr>
          </w:p>
        </w:tc>
        <w:tc>
          <w:tcPr>
            <w:tcW w:w="920" w:type="dxa"/>
            <w:shd w:val="clear" w:color="auto" w:fill="E0E0E0"/>
          </w:tcPr>
          <w:p w14:paraId="05B53882" w14:textId="77777777" w:rsidR="008216D5" w:rsidRDefault="00D90D84">
            <w:pPr>
              <w:pStyle w:val="TableParagraph"/>
              <w:spacing w:line="206" w:lineRule="exact"/>
              <w:ind w:left="359"/>
              <w:rPr>
                <w:sz w:val="20"/>
              </w:rPr>
            </w:pPr>
            <w:r>
              <w:rPr>
                <w:sz w:val="20"/>
              </w:rPr>
              <w:t>0</w:t>
            </w:r>
          </w:p>
        </w:tc>
      </w:tr>
      <w:tr w:rsidR="008216D5" w14:paraId="0042EB10" w14:textId="77777777">
        <w:trPr>
          <w:trHeight w:val="226"/>
        </w:trPr>
        <w:tc>
          <w:tcPr>
            <w:tcW w:w="2054" w:type="dxa"/>
            <w:shd w:val="clear" w:color="auto" w:fill="E0E0E0"/>
          </w:tcPr>
          <w:p w14:paraId="4D13791E" w14:textId="77777777" w:rsidR="008216D5" w:rsidRDefault="00D90D84">
            <w:pPr>
              <w:pStyle w:val="TableParagraph"/>
              <w:spacing w:line="207" w:lineRule="exact"/>
              <w:ind w:left="200"/>
              <w:rPr>
                <w:sz w:val="20"/>
              </w:rPr>
            </w:pPr>
            <w:r>
              <w:rPr>
                <w:sz w:val="20"/>
              </w:rPr>
              <w:t>Zinc (0)</w:t>
            </w:r>
          </w:p>
        </w:tc>
        <w:tc>
          <w:tcPr>
            <w:tcW w:w="1266" w:type="dxa"/>
            <w:shd w:val="clear" w:color="auto" w:fill="E0E0E0"/>
          </w:tcPr>
          <w:p w14:paraId="7F1A5F31" w14:textId="77777777" w:rsidR="008216D5" w:rsidRDefault="008216D5">
            <w:pPr>
              <w:pStyle w:val="TableParagraph"/>
              <w:rPr>
                <w:rFonts w:ascii="Times New Roman"/>
                <w:sz w:val="16"/>
              </w:rPr>
            </w:pPr>
          </w:p>
        </w:tc>
        <w:tc>
          <w:tcPr>
            <w:tcW w:w="600" w:type="dxa"/>
            <w:shd w:val="clear" w:color="auto" w:fill="E0E0E0"/>
          </w:tcPr>
          <w:p w14:paraId="31C2DF33" w14:textId="77777777" w:rsidR="008216D5" w:rsidRDefault="00D90D84">
            <w:pPr>
              <w:pStyle w:val="TableParagraph"/>
              <w:spacing w:line="207" w:lineRule="exact"/>
              <w:ind w:right="105"/>
              <w:jc w:val="right"/>
              <w:rPr>
                <w:sz w:val="20"/>
              </w:rPr>
            </w:pPr>
            <w:r>
              <w:rPr>
                <w:sz w:val="20"/>
              </w:rPr>
              <w:t>0</w:t>
            </w:r>
          </w:p>
        </w:tc>
        <w:tc>
          <w:tcPr>
            <w:tcW w:w="720" w:type="dxa"/>
            <w:shd w:val="clear" w:color="auto" w:fill="E0E0E0"/>
          </w:tcPr>
          <w:p w14:paraId="1BF97FDF" w14:textId="77777777" w:rsidR="008216D5" w:rsidRDefault="008216D5">
            <w:pPr>
              <w:pStyle w:val="TableParagraph"/>
              <w:rPr>
                <w:rFonts w:ascii="Times New Roman"/>
                <w:sz w:val="16"/>
              </w:rPr>
            </w:pPr>
          </w:p>
        </w:tc>
        <w:tc>
          <w:tcPr>
            <w:tcW w:w="2568" w:type="dxa"/>
            <w:shd w:val="clear" w:color="auto" w:fill="E0E0E0"/>
          </w:tcPr>
          <w:p w14:paraId="4DAB4768" w14:textId="77777777" w:rsidR="008216D5" w:rsidRDefault="00D90D84">
            <w:pPr>
              <w:pStyle w:val="TableParagraph"/>
              <w:spacing w:line="207" w:lineRule="exact"/>
              <w:ind w:left="107"/>
              <w:rPr>
                <w:sz w:val="20"/>
              </w:rPr>
            </w:pPr>
            <w:r>
              <w:rPr>
                <w:sz w:val="20"/>
              </w:rPr>
              <w:t>Folate (0)</w:t>
            </w:r>
          </w:p>
        </w:tc>
        <w:tc>
          <w:tcPr>
            <w:tcW w:w="1380" w:type="dxa"/>
            <w:shd w:val="clear" w:color="auto" w:fill="E0E0E0"/>
          </w:tcPr>
          <w:p w14:paraId="3EDF3FDE" w14:textId="77777777" w:rsidR="008216D5" w:rsidRDefault="008216D5">
            <w:pPr>
              <w:pStyle w:val="TableParagraph"/>
              <w:rPr>
                <w:rFonts w:ascii="Times New Roman"/>
                <w:sz w:val="16"/>
              </w:rPr>
            </w:pPr>
          </w:p>
        </w:tc>
        <w:tc>
          <w:tcPr>
            <w:tcW w:w="920" w:type="dxa"/>
            <w:shd w:val="clear" w:color="auto" w:fill="E0E0E0"/>
          </w:tcPr>
          <w:p w14:paraId="15A1EE62" w14:textId="77777777" w:rsidR="008216D5" w:rsidRDefault="00D90D84">
            <w:pPr>
              <w:pStyle w:val="TableParagraph"/>
              <w:spacing w:line="207" w:lineRule="exact"/>
              <w:ind w:left="359"/>
              <w:rPr>
                <w:sz w:val="20"/>
              </w:rPr>
            </w:pPr>
            <w:r>
              <w:rPr>
                <w:sz w:val="20"/>
              </w:rPr>
              <w:t>0</w:t>
            </w:r>
          </w:p>
        </w:tc>
      </w:tr>
      <w:tr w:rsidR="008216D5" w14:paraId="0A6E3FD2" w14:textId="77777777">
        <w:trPr>
          <w:trHeight w:val="226"/>
        </w:trPr>
        <w:tc>
          <w:tcPr>
            <w:tcW w:w="2054" w:type="dxa"/>
            <w:shd w:val="clear" w:color="auto" w:fill="E0E0E0"/>
          </w:tcPr>
          <w:p w14:paraId="224086E7" w14:textId="77777777" w:rsidR="008216D5" w:rsidRDefault="00D90D84">
            <w:pPr>
              <w:pStyle w:val="TableParagraph"/>
              <w:spacing w:line="207" w:lineRule="exact"/>
              <w:ind w:left="200"/>
              <w:rPr>
                <w:sz w:val="20"/>
              </w:rPr>
            </w:pPr>
            <w:r>
              <w:rPr>
                <w:sz w:val="20"/>
              </w:rPr>
              <w:t>Magnesium (0)</w:t>
            </w:r>
          </w:p>
        </w:tc>
        <w:tc>
          <w:tcPr>
            <w:tcW w:w="1266" w:type="dxa"/>
            <w:shd w:val="clear" w:color="auto" w:fill="E0E0E0"/>
          </w:tcPr>
          <w:p w14:paraId="20840757" w14:textId="77777777" w:rsidR="008216D5" w:rsidRDefault="008216D5">
            <w:pPr>
              <w:pStyle w:val="TableParagraph"/>
              <w:rPr>
                <w:rFonts w:ascii="Times New Roman"/>
                <w:sz w:val="16"/>
              </w:rPr>
            </w:pPr>
          </w:p>
        </w:tc>
        <w:tc>
          <w:tcPr>
            <w:tcW w:w="600" w:type="dxa"/>
            <w:shd w:val="clear" w:color="auto" w:fill="E0E0E0"/>
          </w:tcPr>
          <w:p w14:paraId="041A580B" w14:textId="77777777" w:rsidR="008216D5" w:rsidRDefault="00D90D84">
            <w:pPr>
              <w:pStyle w:val="TableParagraph"/>
              <w:spacing w:line="207" w:lineRule="exact"/>
              <w:ind w:right="105"/>
              <w:jc w:val="right"/>
              <w:rPr>
                <w:sz w:val="20"/>
              </w:rPr>
            </w:pPr>
            <w:r>
              <w:rPr>
                <w:sz w:val="20"/>
              </w:rPr>
              <w:t>0</w:t>
            </w:r>
          </w:p>
        </w:tc>
        <w:tc>
          <w:tcPr>
            <w:tcW w:w="720" w:type="dxa"/>
            <w:shd w:val="clear" w:color="auto" w:fill="E0E0E0"/>
          </w:tcPr>
          <w:p w14:paraId="01B063C2" w14:textId="77777777" w:rsidR="008216D5" w:rsidRDefault="008216D5">
            <w:pPr>
              <w:pStyle w:val="TableParagraph"/>
              <w:rPr>
                <w:rFonts w:ascii="Times New Roman"/>
                <w:sz w:val="16"/>
              </w:rPr>
            </w:pPr>
          </w:p>
        </w:tc>
        <w:tc>
          <w:tcPr>
            <w:tcW w:w="2568" w:type="dxa"/>
            <w:shd w:val="clear" w:color="auto" w:fill="E0E0E0"/>
          </w:tcPr>
          <w:p w14:paraId="66EFC112" w14:textId="77777777" w:rsidR="008216D5" w:rsidRDefault="00D90D84">
            <w:pPr>
              <w:pStyle w:val="TableParagraph"/>
              <w:spacing w:line="207" w:lineRule="exact"/>
              <w:ind w:left="107"/>
              <w:rPr>
                <w:sz w:val="20"/>
              </w:rPr>
            </w:pPr>
            <w:r>
              <w:rPr>
                <w:sz w:val="20"/>
              </w:rPr>
              <w:t>Pantothenic Ac (0)</w:t>
            </w:r>
          </w:p>
        </w:tc>
        <w:tc>
          <w:tcPr>
            <w:tcW w:w="1380" w:type="dxa"/>
            <w:shd w:val="clear" w:color="auto" w:fill="E0E0E0"/>
          </w:tcPr>
          <w:p w14:paraId="16CEC734" w14:textId="77777777" w:rsidR="008216D5" w:rsidRDefault="008216D5">
            <w:pPr>
              <w:pStyle w:val="TableParagraph"/>
              <w:rPr>
                <w:rFonts w:ascii="Times New Roman"/>
                <w:sz w:val="16"/>
              </w:rPr>
            </w:pPr>
          </w:p>
        </w:tc>
        <w:tc>
          <w:tcPr>
            <w:tcW w:w="920" w:type="dxa"/>
            <w:shd w:val="clear" w:color="auto" w:fill="E0E0E0"/>
          </w:tcPr>
          <w:p w14:paraId="15BCE372" w14:textId="77777777" w:rsidR="008216D5" w:rsidRDefault="00D90D84">
            <w:pPr>
              <w:pStyle w:val="TableParagraph"/>
              <w:spacing w:line="207" w:lineRule="exact"/>
              <w:ind w:left="359"/>
              <w:rPr>
                <w:sz w:val="20"/>
              </w:rPr>
            </w:pPr>
            <w:r>
              <w:rPr>
                <w:sz w:val="20"/>
              </w:rPr>
              <w:t>0</w:t>
            </w:r>
          </w:p>
        </w:tc>
      </w:tr>
      <w:tr w:rsidR="008216D5" w14:paraId="7BA16973" w14:textId="77777777">
        <w:trPr>
          <w:trHeight w:val="226"/>
        </w:trPr>
        <w:tc>
          <w:tcPr>
            <w:tcW w:w="2054" w:type="dxa"/>
            <w:shd w:val="clear" w:color="auto" w:fill="E0E0E0"/>
          </w:tcPr>
          <w:p w14:paraId="4292FFA1" w14:textId="77777777" w:rsidR="008216D5" w:rsidRDefault="00D90D84">
            <w:pPr>
              <w:pStyle w:val="TableParagraph"/>
              <w:spacing w:line="207" w:lineRule="exact"/>
              <w:ind w:left="200"/>
              <w:rPr>
                <w:sz w:val="20"/>
              </w:rPr>
            </w:pPr>
            <w:r>
              <w:rPr>
                <w:sz w:val="20"/>
              </w:rPr>
              <w:t>Manganese (0)</w:t>
            </w:r>
          </w:p>
        </w:tc>
        <w:tc>
          <w:tcPr>
            <w:tcW w:w="1266" w:type="dxa"/>
            <w:shd w:val="clear" w:color="auto" w:fill="E0E0E0"/>
          </w:tcPr>
          <w:p w14:paraId="1C65A100" w14:textId="77777777" w:rsidR="008216D5" w:rsidRDefault="008216D5">
            <w:pPr>
              <w:pStyle w:val="TableParagraph"/>
              <w:rPr>
                <w:rFonts w:ascii="Times New Roman"/>
                <w:sz w:val="16"/>
              </w:rPr>
            </w:pPr>
          </w:p>
        </w:tc>
        <w:tc>
          <w:tcPr>
            <w:tcW w:w="600" w:type="dxa"/>
            <w:shd w:val="clear" w:color="auto" w:fill="E0E0E0"/>
          </w:tcPr>
          <w:p w14:paraId="01DE4ADB" w14:textId="77777777" w:rsidR="008216D5" w:rsidRDefault="00D90D84">
            <w:pPr>
              <w:pStyle w:val="TableParagraph"/>
              <w:spacing w:line="207" w:lineRule="exact"/>
              <w:ind w:right="105"/>
              <w:jc w:val="right"/>
              <w:rPr>
                <w:sz w:val="20"/>
              </w:rPr>
            </w:pPr>
            <w:r>
              <w:rPr>
                <w:sz w:val="20"/>
              </w:rPr>
              <w:t>0</w:t>
            </w:r>
          </w:p>
        </w:tc>
        <w:tc>
          <w:tcPr>
            <w:tcW w:w="720" w:type="dxa"/>
            <w:shd w:val="clear" w:color="auto" w:fill="E0E0E0"/>
          </w:tcPr>
          <w:p w14:paraId="47EA5C78" w14:textId="77777777" w:rsidR="008216D5" w:rsidRDefault="008216D5">
            <w:pPr>
              <w:pStyle w:val="TableParagraph"/>
              <w:rPr>
                <w:rFonts w:ascii="Times New Roman"/>
                <w:sz w:val="16"/>
              </w:rPr>
            </w:pPr>
          </w:p>
        </w:tc>
        <w:tc>
          <w:tcPr>
            <w:tcW w:w="2568" w:type="dxa"/>
            <w:shd w:val="clear" w:color="auto" w:fill="E0E0E0"/>
          </w:tcPr>
          <w:p w14:paraId="04EA482F" w14:textId="77777777" w:rsidR="008216D5" w:rsidRDefault="00D90D84">
            <w:pPr>
              <w:pStyle w:val="TableParagraph"/>
              <w:spacing w:line="207" w:lineRule="exact"/>
              <w:ind w:left="107"/>
              <w:rPr>
                <w:sz w:val="20"/>
              </w:rPr>
            </w:pPr>
            <w:r>
              <w:rPr>
                <w:sz w:val="20"/>
              </w:rPr>
              <w:t>Cholesterol (1)</w:t>
            </w:r>
          </w:p>
        </w:tc>
        <w:tc>
          <w:tcPr>
            <w:tcW w:w="1380" w:type="dxa"/>
            <w:shd w:val="clear" w:color="auto" w:fill="E0E0E0"/>
          </w:tcPr>
          <w:p w14:paraId="2ADFDC5D" w14:textId="77777777" w:rsidR="008216D5" w:rsidRDefault="00D90D84">
            <w:pPr>
              <w:pStyle w:val="TableParagraph"/>
              <w:spacing w:line="207" w:lineRule="exact"/>
              <w:ind w:left="299"/>
              <w:rPr>
                <w:sz w:val="20"/>
              </w:rPr>
            </w:pPr>
            <w:r>
              <w:rPr>
                <w:sz w:val="20"/>
              </w:rPr>
              <w:t>43.9 Mg</w:t>
            </w:r>
          </w:p>
        </w:tc>
        <w:tc>
          <w:tcPr>
            <w:tcW w:w="920" w:type="dxa"/>
            <w:shd w:val="clear" w:color="auto" w:fill="E0E0E0"/>
          </w:tcPr>
          <w:p w14:paraId="6915927B" w14:textId="77777777" w:rsidR="008216D5" w:rsidRDefault="008216D5">
            <w:pPr>
              <w:pStyle w:val="TableParagraph"/>
              <w:rPr>
                <w:rFonts w:ascii="Times New Roman"/>
                <w:sz w:val="16"/>
              </w:rPr>
            </w:pPr>
          </w:p>
        </w:tc>
      </w:tr>
      <w:tr w:rsidR="008216D5" w14:paraId="771A1C6F" w14:textId="77777777">
        <w:trPr>
          <w:trHeight w:val="226"/>
        </w:trPr>
        <w:tc>
          <w:tcPr>
            <w:tcW w:w="2054" w:type="dxa"/>
            <w:shd w:val="clear" w:color="auto" w:fill="E0E0E0"/>
          </w:tcPr>
          <w:p w14:paraId="7A5748C6" w14:textId="77777777" w:rsidR="008216D5" w:rsidRDefault="00D90D84">
            <w:pPr>
              <w:pStyle w:val="TableParagraph"/>
              <w:spacing w:line="206" w:lineRule="exact"/>
              <w:ind w:left="200"/>
              <w:rPr>
                <w:sz w:val="20"/>
              </w:rPr>
            </w:pPr>
            <w:r>
              <w:rPr>
                <w:sz w:val="20"/>
              </w:rPr>
              <w:t>Copper (0)</w:t>
            </w:r>
          </w:p>
        </w:tc>
        <w:tc>
          <w:tcPr>
            <w:tcW w:w="1266" w:type="dxa"/>
            <w:shd w:val="clear" w:color="auto" w:fill="E0E0E0"/>
          </w:tcPr>
          <w:p w14:paraId="018FD8A2" w14:textId="77777777" w:rsidR="008216D5" w:rsidRDefault="008216D5">
            <w:pPr>
              <w:pStyle w:val="TableParagraph"/>
              <w:rPr>
                <w:rFonts w:ascii="Times New Roman"/>
                <w:sz w:val="16"/>
              </w:rPr>
            </w:pPr>
          </w:p>
        </w:tc>
        <w:tc>
          <w:tcPr>
            <w:tcW w:w="600" w:type="dxa"/>
            <w:shd w:val="clear" w:color="auto" w:fill="E0E0E0"/>
          </w:tcPr>
          <w:p w14:paraId="06766658" w14:textId="77777777" w:rsidR="008216D5" w:rsidRDefault="00D90D84">
            <w:pPr>
              <w:pStyle w:val="TableParagraph"/>
              <w:spacing w:line="206" w:lineRule="exact"/>
              <w:ind w:right="105"/>
              <w:jc w:val="right"/>
              <w:rPr>
                <w:sz w:val="20"/>
              </w:rPr>
            </w:pPr>
            <w:r>
              <w:rPr>
                <w:sz w:val="20"/>
              </w:rPr>
              <w:t>0</w:t>
            </w:r>
          </w:p>
        </w:tc>
        <w:tc>
          <w:tcPr>
            <w:tcW w:w="720" w:type="dxa"/>
            <w:shd w:val="clear" w:color="auto" w:fill="E0E0E0"/>
          </w:tcPr>
          <w:p w14:paraId="0740E6E2" w14:textId="77777777" w:rsidR="008216D5" w:rsidRDefault="008216D5">
            <w:pPr>
              <w:pStyle w:val="TableParagraph"/>
              <w:rPr>
                <w:rFonts w:ascii="Times New Roman"/>
                <w:sz w:val="16"/>
              </w:rPr>
            </w:pPr>
          </w:p>
        </w:tc>
        <w:tc>
          <w:tcPr>
            <w:tcW w:w="2568" w:type="dxa"/>
            <w:shd w:val="clear" w:color="auto" w:fill="E0E0E0"/>
          </w:tcPr>
          <w:p w14:paraId="5FE631D1" w14:textId="77777777" w:rsidR="008216D5" w:rsidRDefault="00D90D84">
            <w:pPr>
              <w:pStyle w:val="TableParagraph"/>
              <w:spacing w:line="206" w:lineRule="exact"/>
              <w:ind w:left="107"/>
              <w:rPr>
                <w:sz w:val="20"/>
              </w:rPr>
            </w:pPr>
            <w:r>
              <w:rPr>
                <w:sz w:val="20"/>
              </w:rPr>
              <w:t>Linolenic Acid (1)</w:t>
            </w:r>
          </w:p>
        </w:tc>
        <w:tc>
          <w:tcPr>
            <w:tcW w:w="1380" w:type="dxa"/>
            <w:shd w:val="clear" w:color="auto" w:fill="E0E0E0"/>
          </w:tcPr>
          <w:p w14:paraId="1D1204F6" w14:textId="77777777" w:rsidR="008216D5" w:rsidRDefault="00D90D84">
            <w:pPr>
              <w:pStyle w:val="TableParagraph"/>
              <w:spacing w:line="206" w:lineRule="exact"/>
              <w:ind w:left="299"/>
              <w:rPr>
                <w:sz w:val="20"/>
              </w:rPr>
            </w:pPr>
            <w:r>
              <w:rPr>
                <w:sz w:val="20"/>
              </w:rPr>
              <w:t>0.0 Gms</w:t>
            </w:r>
          </w:p>
        </w:tc>
        <w:tc>
          <w:tcPr>
            <w:tcW w:w="920" w:type="dxa"/>
            <w:shd w:val="clear" w:color="auto" w:fill="E0E0E0"/>
          </w:tcPr>
          <w:p w14:paraId="57551BD8" w14:textId="77777777" w:rsidR="008216D5" w:rsidRDefault="008216D5">
            <w:pPr>
              <w:pStyle w:val="TableParagraph"/>
              <w:rPr>
                <w:rFonts w:ascii="Times New Roman"/>
                <w:sz w:val="16"/>
              </w:rPr>
            </w:pPr>
          </w:p>
        </w:tc>
      </w:tr>
      <w:tr w:rsidR="008216D5" w14:paraId="3D602819" w14:textId="77777777">
        <w:trPr>
          <w:trHeight w:val="226"/>
        </w:trPr>
        <w:tc>
          <w:tcPr>
            <w:tcW w:w="2054" w:type="dxa"/>
            <w:shd w:val="clear" w:color="auto" w:fill="E0E0E0"/>
          </w:tcPr>
          <w:p w14:paraId="3FC1CEE7" w14:textId="77777777" w:rsidR="008216D5" w:rsidRDefault="00D90D84">
            <w:pPr>
              <w:pStyle w:val="TableParagraph"/>
              <w:spacing w:line="206" w:lineRule="exact"/>
              <w:ind w:left="200"/>
              <w:rPr>
                <w:sz w:val="20"/>
              </w:rPr>
            </w:pPr>
            <w:r>
              <w:rPr>
                <w:sz w:val="20"/>
              </w:rPr>
              <w:t>Selenium (0)</w:t>
            </w:r>
          </w:p>
        </w:tc>
        <w:tc>
          <w:tcPr>
            <w:tcW w:w="1266" w:type="dxa"/>
            <w:shd w:val="clear" w:color="auto" w:fill="E0E0E0"/>
          </w:tcPr>
          <w:p w14:paraId="092B4212" w14:textId="77777777" w:rsidR="008216D5" w:rsidRDefault="008216D5">
            <w:pPr>
              <w:pStyle w:val="TableParagraph"/>
              <w:rPr>
                <w:rFonts w:ascii="Times New Roman"/>
                <w:sz w:val="16"/>
              </w:rPr>
            </w:pPr>
          </w:p>
        </w:tc>
        <w:tc>
          <w:tcPr>
            <w:tcW w:w="600" w:type="dxa"/>
            <w:shd w:val="clear" w:color="auto" w:fill="E0E0E0"/>
          </w:tcPr>
          <w:p w14:paraId="5B927152" w14:textId="77777777" w:rsidR="008216D5" w:rsidRDefault="00D90D84">
            <w:pPr>
              <w:pStyle w:val="TableParagraph"/>
              <w:spacing w:line="206" w:lineRule="exact"/>
              <w:ind w:right="105"/>
              <w:jc w:val="right"/>
              <w:rPr>
                <w:sz w:val="20"/>
              </w:rPr>
            </w:pPr>
            <w:r>
              <w:rPr>
                <w:sz w:val="20"/>
              </w:rPr>
              <w:t>0</w:t>
            </w:r>
          </w:p>
        </w:tc>
        <w:tc>
          <w:tcPr>
            <w:tcW w:w="720" w:type="dxa"/>
            <w:shd w:val="clear" w:color="auto" w:fill="E0E0E0"/>
          </w:tcPr>
          <w:p w14:paraId="1C124D41" w14:textId="77777777" w:rsidR="008216D5" w:rsidRDefault="008216D5">
            <w:pPr>
              <w:pStyle w:val="TableParagraph"/>
              <w:rPr>
                <w:rFonts w:ascii="Times New Roman"/>
                <w:sz w:val="16"/>
              </w:rPr>
            </w:pPr>
          </w:p>
        </w:tc>
        <w:tc>
          <w:tcPr>
            <w:tcW w:w="2568" w:type="dxa"/>
            <w:shd w:val="clear" w:color="auto" w:fill="E0E0E0"/>
          </w:tcPr>
          <w:p w14:paraId="052A70C3" w14:textId="77777777" w:rsidR="008216D5" w:rsidRDefault="00D90D84">
            <w:pPr>
              <w:pStyle w:val="TableParagraph"/>
              <w:spacing w:line="206" w:lineRule="exact"/>
              <w:ind w:left="107"/>
              <w:rPr>
                <w:sz w:val="20"/>
              </w:rPr>
            </w:pPr>
            <w:r>
              <w:rPr>
                <w:sz w:val="20"/>
              </w:rPr>
              <w:t>Linolenic Acid (0)</w:t>
            </w:r>
          </w:p>
        </w:tc>
        <w:tc>
          <w:tcPr>
            <w:tcW w:w="1380" w:type="dxa"/>
            <w:shd w:val="clear" w:color="auto" w:fill="E0E0E0"/>
          </w:tcPr>
          <w:p w14:paraId="48349A84" w14:textId="77777777" w:rsidR="008216D5" w:rsidRDefault="008216D5">
            <w:pPr>
              <w:pStyle w:val="TableParagraph"/>
              <w:rPr>
                <w:rFonts w:ascii="Times New Roman"/>
                <w:sz w:val="16"/>
              </w:rPr>
            </w:pPr>
          </w:p>
        </w:tc>
        <w:tc>
          <w:tcPr>
            <w:tcW w:w="920" w:type="dxa"/>
            <w:shd w:val="clear" w:color="auto" w:fill="E0E0E0"/>
          </w:tcPr>
          <w:p w14:paraId="2518A434" w14:textId="77777777" w:rsidR="008216D5" w:rsidRDefault="008216D5">
            <w:pPr>
              <w:pStyle w:val="TableParagraph"/>
              <w:rPr>
                <w:rFonts w:ascii="Times New Roman"/>
                <w:sz w:val="16"/>
              </w:rPr>
            </w:pPr>
          </w:p>
        </w:tc>
      </w:tr>
      <w:tr w:rsidR="008216D5" w14:paraId="74DFF2E9" w14:textId="77777777">
        <w:trPr>
          <w:trHeight w:val="226"/>
        </w:trPr>
        <w:tc>
          <w:tcPr>
            <w:tcW w:w="2054" w:type="dxa"/>
            <w:shd w:val="clear" w:color="auto" w:fill="E0E0E0"/>
          </w:tcPr>
          <w:p w14:paraId="2CEF0C51" w14:textId="77777777" w:rsidR="008216D5" w:rsidRDefault="008216D5">
            <w:pPr>
              <w:pStyle w:val="TableParagraph"/>
              <w:rPr>
                <w:rFonts w:ascii="Times New Roman"/>
                <w:sz w:val="16"/>
              </w:rPr>
            </w:pPr>
          </w:p>
        </w:tc>
        <w:tc>
          <w:tcPr>
            <w:tcW w:w="1266" w:type="dxa"/>
            <w:shd w:val="clear" w:color="auto" w:fill="E0E0E0"/>
          </w:tcPr>
          <w:p w14:paraId="69B852F8" w14:textId="77777777" w:rsidR="008216D5" w:rsidRDefault="008216D5">
            <w:pPr>
              <w:pStyle w:val="TableParagraph"/>
              <w:rPr>
                <w:rFonts w:ascii="Times New Roman"/>
                <w:sz w:val="16"/>
              </w:rPr>
            </w:pPr>
          </w:p>
        </w:tc>
        <w:tc>
          <w:tcPr>
            <w:tcW w:w="600" w:type="dxa"/>
            <w:shd w:val="clear" w:color="auto" w:fill="E0E0E0"/>
          </w:tcPr>
          <w:p w14:paraId="5F53E23D" w14:textId="77777777" w:rsidR="008216D5" w:rsidRDefault="008216D5">
            <w:pPr>
              <w:pStyle w:val="TableParagraph"/>
              <w:rPr>
                <w:rFonts w:ascii="Times New Roman"/>
                <w:sz w:val="16"/>
              </w:rPr>
            </w:pPr>
          </w:p>
        </w:tc>
        <w:tc>
          <w:tcPr>
            <w:tcW w:w="720" w:type="dxa"/>
            <w:shd w:val="clear" w:color="auto" w:fill="E0E0E0"/>
          </w:tcPr>
          <w:p w14:paraId="301B1873" w14:textId="77777777" w:rsidR="008216D5" w:rsidRDefault="008216D5">
            <w:pPr>
              <w:pStyle w:val="TableParagraph"/>
              <w:rPr>
                <w:rFonts w:ascii="Times New Roman"/>
                <w:sz w:val="16"/>
              </w:rPr>
            </w:pPr>
          </w:p>
        </w:tc>
        <w:tc>
          <w:tcPr>
            <w:tcW w:w="2568" w:type="dxa"/>
            <w:shd w:val="clear" w:color="auto" w:fill="E0E0E0"/>
          </w:tcPr>
          <w:p w14:paraId="1A85C8E6" w14:textId="77777777" w:rsidR="008216D5" w:rsidRDefault="00D90D84">
            <w:pPr>
              <w:pStyle w:val="TableParagraph"/>
              <w:spacing w:line="207" w:lineRule="exact"/>
              <w:ind w:left="107"/>
              <w:rPr>
                <w:sz w:val="20"/>
              </w:rPr>
            </w:pPr>
            <w:r>
              <w:rPr>
                <w:sz w:val="20"/>
              </w:rPr>
              <w:t>Monounsat. Fat (0)</w:t>
            </w:r>
          </w:p>
        </w:tc>
        <w:tc>
          <w:tcPr>
            <w:tcW w:w="1380" w:type="dxa"/>
            <w:shd w:val="clear" w:color="auto" w:fill="E0E0E0"/>
          </w:tcPr>
          <w:p w14:paraId="1978E038" w14:textId="77777777" w:rsidR="008216D5" w:rsidRDefault="008216D5">
            <w:pPr>
              <w:pStyle w:val="TableParagraph"/>
              <w:rPr>
                <w:rFonts w:ascii="Times New Roman"/>
                <w:sz w:val="16"/>
              </w:rPr>
            </w:pPr>
          </w:p>
        </w:tc>
        <w:tc>
          <w:tcPr>
            <w:tcW w:w="920" w:type="dxa"/>
            <w:shd w:val="clear" w:color="auto" w:fill="E0E0E0"/>
          </w:tcPr>
          <w:p w14:paraId="4D3E94D1" w14:textId="77777777" w:rsidR="008216D5" w:rsidRDefault="008216D5">
            <w:pPr>
              <w:pStyle w:val="TableParagraph"/>
              <w:rPr>
                <w:rFonts w:ascii="Times New Roman"/>
                <w:sz w:val="16"/>
              </w:rPr>
            </w:pPr>
          </w:p>
        </w:tc>
      </w:tr>
      <w:tr w:rsidR="008216D5" w14:paraId="69225C4A" w14:textId="77777777">
        <w:trPr>
          <w:trHeight w:val="226"/>
        </w:trPr>
        <w:tc>
          <w:tcPr>
            <w:tcW w:w="2054" w:type="dxa"/>
            <w:shd w:val="clear" w:color="auto" w:fill="E0E0E0"/>
          </w:tcPr>
          <w:p w14:paraId="4E76BE71" w14:textId="77777777" w:rsidR="008216D5" w:rsidRDefault="008216D5">
            <w:pPr>
              <w:pStyle w:val="TableParagraph"/>
              <w:rPr>
                <w:rFonts w:ascii="Times New Roman"/>
                <w:sz w:val="16"/>
              </w:rPr>
            </w:pPr>
          </w:p>
        </w:tc>
        <w:tc>
          <w:tcPr>
            <w:tcW w:w="1266" w:type="dxa"/>
            <w:shd w:val="clear" w:color="auto" w:fill="E0E0E0"/>
          </w:tcPr>
          <w:p w14:paraId="3C74E12C" w14:textId="77777777" w:rsidR="008216D5" w:rsidRDefault="008216D5">
            <w:pPr>
              <w:pStyle w:val="TableParagraph"/>
              <w:rPr>
                <w:rFonts w:ascii="Times New Roman"/>
                <w:sz w:val="16"/>
              </w:rPr>
            </w:pPr>
          </w:p>
        </w:tc>
        <w:tc>
          <w:tcPr>
            <w:tcW w:w="600" w:type="dxa"/>
            <w:shd w:val="clear" w:color="auto" w:fill="E0E0E0"/>
          </w:tcPr>
          <w:p w14:paraId="6AEF32F1" w14:textId="77777777" w:rsidR="008216D5" w:rsidRDefault="008216D5">
            <w:pPr>
              <w:pStyle w:val="TableParagraph"/>
              <w:rPr>
                <w:rFonts w:ascii="Times New Roman"/>
                <w:sz w:val="16"/>
              </w:rPr>
            </w:pPr>
          </w:p>
        </w:tc>
        <w:tc>
          <w:tcPr>
            <w:tcW w:w="720" w:type="dxa"/>
            <w:shd w:val="clear" w:color="auto" w:fill="E0E0E0"/>
          </w:tcPr>
          <w:p w14:paraId="75823F35" w14:textId="77777777" w:rsidR="008216D5" w:rsidRDefault="008216D5">
            <w:pPr>
              <w:pStyle w:val="TableParagraph"/>
              <w:rPr>
                <w:rFonts w:ascii="Times New Roman"/>
                <w:sz w:val="16"/>
              </w:rPr>
            </w:pPr>
          </w:p>
        </w:tc>
        <w:tc>
          <w:tcPr>
            <w:tcW w:w="2568" w:type="dxa"/>
            <w:shd w:val="clear" w:color="auto" w:fill="E0E0E0"/>
          </w:tcPr>
          <w:p w14:paraId="20BFD79B" w14:textId="77777777" w:rsidR="008216D5" w:rsidRDefault="00D90D84">
            <w:pPr>
              <w:pStyle w:val="TableParagraph"/>
              <w:spacing w:line="207" w:lineRule="exact"/>
              <w:ind w:left="107"/>
              <w:rPr>
                <w:sz w:val="20"/>
              </w:rPr>
            </w:pPr>
            <w:r>
              <w:rPr>
                <w:sz w:val="20"/>
              </w:rPr>
              <w:t>Polyunsat. Fat (0)</w:t>
            </w:r>
          </w:p>
        </w:tc>
        <w:tc>
          <w:tcPr>
            <w:tcW w:w="1380" w:type="dxa"/>
            <w:shd w:val="clear" w:color="auto" w:fill="E0E0E0"/>
          </w:tcPr>
          <w:p w14:paraId="7ABF18D1" w14:textId="77777777" w:rsidR="008216D5" w:rsidRDefault="008216D5">
            <w:pPr>
              <w:pStyle w:val="TableParagraph"/>
              <w:rPr>
                <w:rFonts w:ascii="Times New Roman"/>
                <w:sz w:val="16"/>
              </w:rPr>
            </w:pPr>
          </w:p>
        </w:tc>
        <w:tc>
          <w:tcPr>
            <w:tcW w:w="920" w:type="dxa"/>
            <w:shd w:val="clear" w:color="auto" w:fill="E0E0E0"/>
          </w:tcPr>
          <w:p w14:paraId="1027FD05" w14:textId="77777777" w:rsidR="008216D5" w:rsidRDefault="008216D5">
            <w:pPr>
              <w:pStyle w:val="TableParagraph"/>
              <w:rPr>
                <w:rFonts w:ascii="Times New Roman"/>
                <w:sz w:val="16"/>
              </w:rPr>
            </w:pPr>
          </w:p>
        </w:tc>
      </w:tr>
      <w:tr w:rsidR="008216D5" w14:paraId="1225EB60" w14:textId="77777777">
        <w:trPr>
          <w:trHeight w:val="226"/>
        </w:trPr>
        <w:tc>
          <w:tcPr>
            <w:tcW w:w="2054" w:type="dxa"/>
            <w:shd w:val="clear" w:color="auto" w:fill="E0E0E0"/>
          </w:tcPr>
          <w:p w14:paraId="663B7AEA" w14:textId="77777777" w:rsidR="008216D5" w:rsidRDefault="00D90D84">
            <w:pPr>
              <w:pStyle w:val="TableParagraph"/>
              <w:spacing w:line="207" w:lineRule="exact"/>
              <w:ind w:left="200"/>
              <w:rPr>
                <w:sz w:val="20"/>
              </w:rPr>
            </w:pPr>
            <w:r>
              <w:rPr>
                <w:sz w:val="20"/>
              </w:rPr>
              <w:t>Water (1)</w:t>
            </w:r>
          </w:p>
        </w:tc>
        <w:tc>
          <w:tcPr>
            <w:tcW w:w="1266" w:type="dxa"/>
            <w:shd w:val="clear" w:color="auto" w:fill="E0E0E0"/>
          </w:tcPr>
          <w:p w14:paraId="12E762C3" w14:textId="77777777" w:rsidR="008216D5" w:rsidRDefault="00D90D84">
            <w:pPr>
              <w:pStyle w:val="TableParagraph"/>
              <w:spacing w:line="207" w:lineRule="exact"/>
              <w:ind w:left="173"/>
              <w:rPr>
                <w:sz w:val="20"/>
              </w:rPr>
            </w:pPr>
            <w:r>
              <w:rPr>
                <w:sz w:val="20"/>
              </w:rPr>
              <w:t>104.3 Ml</w:t>
            </w:r>
          </w:p>
        </w:tc>
        <w:tc>
          <w:tcPr>
            <w:tcW w:w="600" w:type="dxa"/>
            <w:shd w:val="clear" w:color="auto" w:fill="E0E0E0"/>
          </w:tcPr>
          <w:p w14:paraId="51C4A110" w14:textId="77777777" w:rsidR="008216D5" w:rsidRDefault="008216D5">
            <w:pPr>
              <w:pStyle w:val="TableParagraph"/>
              <w:rPr>
                <w:rFonts w:ascii="Times New Roman"/>
                <w:sz w:val="16"/>
              </w:rPr>
            </w:pPr>
          </w:p>
        </w:tc>
        <w:tc>
          <w:tcPr>
            <w:tcW w:w="720" w:type="dxa"/>
            <w:shd w:val="clear" w:color="auto" w:fill="E0E0E0"/>
          </w:tcPr>
          <w:p w14:paraId="7F63D4ED" w14:textId="77777777" w:rsidR="008216D5" w:rsidRDefault="008216D5">
            <w:pPr>
              <w:pStyle w:val="TableParagraph"/>
              <w:rPr>
                <w:rFonts w:ascii="Times New Roman"/>
                <w:sz w:val="16"/>
              </w:rPr>
            </w:pPr>
          </w:p>
        </w:tc>
        <w:tc>
          <w:tcPr>
            <w:tcW w:w="2568" w:type="dxa"/>
            <w:shd w:val="clear" w:color="auto" w:fill="E0E0E0"/>
          </w:tcPr>
          <w:p w14:paraId="33EC7A70" w14:textId="77777777" w:rsidR="008216D5" w:rsidRDefault="00D90D84">
            <w:pPr>
              <w:pStyle w:val="TableParagraph"/>
              <w:spacing w:line="207" w:lineRule="exact"/>
              <w:ind w:left="107"/>
              <w:rPr>
                <w:sz w:val="20"/>
              </w:rPr>
            </w:pPr>
            <w:r>
              <w:rPr>
                <w:sz w:val="20"/>
              </w:rPr>
              <w:t>Saturated Fat (1)</w:t>
            </w:r>
          </w:p>
        </w:tc>
        <w:tc>
          <w:tcPr>
            <w:tcW w:w="1380" w:type="dxa"/>
            <w:shd w:val="clear" w:color="auto" w:fill="E0E0E0"/>
          </w:tcPr>
          <w:p w14:paraId="1221FBB9" w14:textId="77777777" w:rsidR="008216D5" w:rsidRDefault="00D90D84">
            <w:pPr>
              <w:pStyle w:val="TableParagraph"/>
              <w:spacing w:line="207" w:lineRule="exact"/>
              <w:ind w:left="299"/>
              <w:rPr>
                <w:sz w:val="20"/>
              </w:rPr>
            </w:pPr>
            <w:r>
              <w:rPr>
                <w:sz w:val="20"/>
              </w:rPr>
              <w:t>4.2 Gms</w:t>
            </w:r>
          </w:p>
        </w:tc>
        <w:tc>
          <w:tcPr>
            <w:tcW w:w="920" w:type="dxa"/>
            <w:shd w:val="clear" w:color="auto" w:fill="E0E0E0"/>
          </w:tcPr>
          <w:p w14:paraId="3CC2A44D" w14:textId="77777777" w:rsidR="008216D5" w:rsidRDefault="008216D5">
            <w:pPr>
              <w:pStyle w:val="TableParagraph"/>
              <w:rPr>
                <w:rFonts w:ascii="Times New Roman"/>
                <w:sz w:val="16"/>
              </w:rPr>
            </w:pPr>
          </w:p>
        </w:tc>
      </w:tr>
    </w:tbl>
    <w:p w14:paraId="53C38DB4" w14:textId="77777777" w:rsidR="008216D5" w:rsidRDefault="008216D5">
      <w:pPr>
        <w:pStyle w:val="BodyText"/>
        <w:rPr>
          <w:rFonts w:ascii="Courier New"/>
          <w:sz w:val="20"/>
        </w:rPr>
      </w:pPr>
    </w:p>
    <w:p w14:paraId="10200557" w14:textId="77777777" w:rsidR="008216D5" w:rsidRDefault="008216D5">
      <w:pPr>
        <w:pStyle w:val="BodyText"/>
        <w:rPr>
          <w:rFonts w:ascii="Courier New"/>
          <w:sz w:val="20"/>
        </w:rPr>
      </w:pPr>
    </w:p>
    <w:p w14:paraId="37799101" w14:textId="77777777" w:rsidR="008216D5" w:rsidRDefault="008216D5">
      <w:pPr>
        <w:pStyle w:val="BodyText"/>
        <w:spacing w:before="6"/>
        <w:rPr>
          <w:rFonts w:ascii="Courier New"/>
          <w:sz w:val="20"/>
        </w:rPr>
      </w:pPr>
    </w:p>
    <w:p w14:paraId="4DBCA842" w14:textId="77777777" w:rsidR="008216D5" w:rsidRDefault="00D90D84">
      <w:pPr>
        <w:spacing w:before="1"/>
        <w:ind w:left="300"/>
        <w:rPr>
          <w:rFonts w:ascii="Courier New"/>
          <w:sz w:val="20"/>
        </w:rPr>
      </w:pPr>
      <w:r>
        <w:rPr>
          <w:rFonts w:ascii="Courier New"/>
          <w:sz w:val="20"/>
        </w:rPr>
        <w:t>Press RETURN to</w:t>
      </w:r>
      <w:r>
        <w:rPr>
          <w:rFonts w:ascii="Courier New"/>
          <w:spacing w:val="-17"/>
          <w:sz w:val="20"/>
        </w:rPr>
        <w:t xml:space="preserve"> </w:t>
      </w:r>
      <w:r>
        <w:rPr>
          <w:rFonts w:ascii="Courier New"/>
          <w:sz w:val="20"/>
        </w:rPr>
        <w:t>Continue</w:t>
      </w:r>
    </w:p>
    <w:tbl>
      <w:tblPr>
        <w:tblW w:w="0" w:type="auto"/>
        <w:tblInd w:w="215" w:type="dxa"/>
        <w:tblLayout w:type="fixed"/>
        <w:tblCellMar>
          <w:left w:w="0" w:type="dxa"/>
          <w:right w:w="0" w:type="dxa"/>
        </w:tblCellMar>
        <w:tblLook w:val="01E0" w:firstRow="1" w:lastRow="1" w:firstColumn="1" w:lastColumn="1" w:noHBand="0" w:noVBand="0"/>
      </w:tblPr>
      <w:tblGrid>
        <w:gridCol w:w="2720"/>
        <w:gridCol w:w="1260"/>
        <w:gridCol w:w="2420"/>
      </w:tblGrid>
      <w:tr w:rsidR="008216D5" w14:paraId="6C161BF2" w14:textId="77777777">
        <w:trPr>
          <w:trHeight w:val="226"/>
        </w:trPr>
        <w:tc>
          <w:tcPr>
            <w:tcW w:w="2720" w:type="dxa"/>
            <w:shd w:val="clear" w:color="auto" w:fill="E0E0E0"/>
          </w:tcPr>
          <w:p w14:paraId="598FBE19" w14:textId="77777777" w:rsidR="008216D5" w:rsidRDefault="00D90D84">
            <w:pPr>
              <w:pStyle w:val="TableParagraph"/>
              <w:spacing w:line="206" w:lineRule="exact"/>
              <w:ind w:left="200"/>
              <w:rPr>
                <w:sz w:val="20"/>
              </w:rPr>
            </w:pPr>
            <w:r>
              <w:rPr>
                <w:sz w:val="20"/>
              </w:rPr>
              <w:t>Ash (1)</w:t>
            </w:r>
          </w:p>
        </w:tc>
        <w:tc>
          <w:tcPr>
            <w:tcW w:w="1260" w:type="dxa"/>
            <w:shd w:val="clear" w:color="auto" w:fill="E0E0E0"/>
          </w:tcPr>
          <w:p w14:paraId="7A7CA1EA" w14:textId="77777777" w:rsidR="008216D5" w:rsidRDefault="00D90D84">
            <w:pPr>
              <w:pStyle w:val="TableParagraph"/>
              <w:spacing w:line="206" w:lineRule="exact"/>
              <w:ind w:left="120"/>
              <w:rPr>
                <w:sz w:val="20"/>
              </w:rPr>
            </w:pPr>
            <w:r>
              <w:rPr>
                <w:sz w:val="20"/>
              </w:rPr>
              <w:t>2.5 Gms</w:t>
            </w:r>
          </w:p>
        </w:tc>
        <w:tc>
          <w:tcPr>
            <w:tcW w:w="2420" w:type="dxa"/>
            <w:shd w:val="clear" w:color="auto" w:fill="E0E0E0"/>
          </w:tcPr>
          <w:p w14:paraId="1A5C903C" w14:textId="77777777" w:rsidR="008216D5" w:rsidRDefault="00D90D84">
            <w:pPr>
              <w:pStyle w:val="TableParagraph"/>
              <w:spacing w:line="206" w:lineRule="exact"/>
              <w:ind w:left="180"/>
              <w:rPr>
                <w:sz w:val="20"/>
              </w:rPr>
            </w:pPr>
            <w:r>
              <w:rPr>
                <w:sz w:val="20"/>
              </w:rPr>
              <w:t>Tryptophan (0)</w:t>
            </w:r>
          </w:p>
        </w:tc>
      </w:tr>
      <w:tr w:rsidR="008216D5" w14:paraId="28C6D5FE" w14:textId="77777777">
        <w:trPr>
          <w:trHeight w:val="227"/>
        </w:trPr>
        <w:tc>
          <w:tcPr>
            <w:tcW w:w="2720" w:type="dxa"/>
            <w:shd w:val="clear" w:color="auto" w:fill="E0E0E0"/>
          </w:tcPr>
          <w:p w14:paraId="273AFE10" w14:textId="77777777" w:rsidR="008216D5" w:rsidRDefault="00D90D84">
            <w:pPr>
              <w:pStyle w:val="TableParagraph"/>
              <w:spacing w:line="208" w:lineRule="exact"/>
              <w:ind w:left="200"/>
              <w:rPr>
                <w:sz w:val="20"/>
              </w:rPr>
            </w:pPr>
            <w:r>
              <w:rPr>
                <w:sz w:val="20"/>
              </w:rPr>
              <w:t>Alcohol (0)</w:t>
            </w:r>
          </w:p>
        </w:tc>
        <w:tc>
          <w:tcPr>
            <w:tcW w:w="1260" w:type="dxa"/>
            <w:shd w:val="clear" w:color="auto" w:fill="E0E0E0"/>
          </w:tcPr>
          <w:p w14:paraId="1D317C10" w14:textId="77777777" w:rsidR="008216D5" w:rsidRDefault="008216D5">
            <w:pPr>
              <w:pStyle w:val="TableParagraph"/>
              <w:rPr>
                <w:rFonts w:ascii="Times New Roman"/>
                <w:sz w:val="16"/>
              </w:rPr>
            </w:pPr>
          </w:p>
        </w:tc>
        <w:tc>
          <w:tcPr>
            <w:tcW w:w="2420" w:type="dxa"/>
            <w:shd w:val="clear" w:color="auto" w:fill="E0E0E0"/>
          </w:tcPr>
          <w:p w14:paraId="0E7139E6" w14:textId="77777777" w:rsidR="008216D5" w:rsidRDefault="00D90D84">
            <w:pPr>
              <w:pStyle w:val="TableParagraph"/>
              <w:spacing w:line="208" w:lineRule="exact"/>
              <w:ind w:left="180"/>
              <w:rPr>
                <w:sz w:val="20"/>
              </w:rPr>
            </w:pPr>
            <w:r>
              <w:rPr>
                <w:sz w:val="20"/>
              </w:rPr>
              <w:t>Threonine (0)</w:t>
            </w:r>
          </w:p>
        </w:tc>
      </w:tr>
      <w:tr w:rsidR="008216D5" w14:paraId="3BA691A8" w14:textId="77777777">
        <w:trPr>
          <w:trHeight w:val="230"/>
        </w:trPr>
        <w:tc>
          <w:tcPr>
            <w:tcW w:w="2720" w:type="dxa"/>
            <w:shd w:val="clear" w:color="auto" w:fill="E0E0E0"/>
          </w:tcPr>
          <w:p w14:paraId="6F0C35E8" w14:textId="77777777" w:rsidR="008216D5" w:rsidRDefault="00D90D84">
            <w:pPr>
              <w:pStyle w:val="TableParagraph"/>
              <w:spacing w:before="2" w:line="208" w:lineRule="exact"/>
              <w:ind w:left="200"/>
              <w:rPr>
                <w:sz w:val="20"/>
              </w:rPr>
            </w:pPr>
            <w:r>
              <w:rPr>
                <w:sz w:val="20"/>
              </w:rPr>
              <w:t>Caffeine (0)</w:t>
            </w:r>
          </w:p>
        </w:tc>
        <w:tc>
          <w:tcPr>
            <w:tcW w:w="1260" w:type="dxa"/>
            <w:shd w:val="clear" w:color="auto" w:fill="E0E0E0"/>
          </w:tcPr>
          <w:p w14:paraId="427CEDCE" w14:textId="77777777" w:rsidR="008216D5" w:rsidRDefault="008216D5">
            <w:pPr>
              <w:pStyle w:val="TableParagraph"/>
              <w:rPr>
                <w:rFonts w:ascii="Times New Roman"/>
                <w:sz w:val="16"/>
              </w:rPr>
            </w:pPr>
          </w:p>
        </w:tc>
        <w:tc>
          <w:tcPr>
            <w:tcW w:w="2420" w:type="dxa"/>
            <w:shd w:val="clear" w:color="auto" w:fill="E0E0E0"/>
          </w:tcPr>
          <w:p w14:paraId="4DBBE0A9" w14:textId="77777777" w:rsidR="008216D5" w:rsidRDefault="00D90D84">
            <w:pPr>
              <w:pStyle w:val="TableParagraph"/>
              <w:spacing w:before="2" w:line="208" w:lineRule="exact"/>
              <w:ind w:left="180"/>
              <w:rPr>
                <w:sz w:val="20"/>
              </w:rPr>
            </w:pPr>
            <w:r>
              <w:rPr>
                <w:sz w:val="20"/>
              </w:rPr>
              <w:t>Isoleucine (0)</w:t>
            </w:r>
          </w:p>
        </w:tc>
      </w:tr>
      <w:tr w:rsidR="008216D5" w14:paraId="42B271D2" w14:textId="77777777">
        <w:trPr>
          <w:trHeight w:val="229"/>
        </w:trPr>
        <w:tc>
          <w:tcPr>
            <w:tcW w:w="2720" w:type="dxa"/>
            <w:shd w:val="clear" w:color="auto" w:fill="E0E0E0"/>
          </w:tcPr>
          <w:p w14:paraId="002EA0D8" w14:textId="77777777" w:rsidR="008216D5" w:rsidRDefault="00D90D84">
            <w:pPr>
              <w:pStyle w:val="TableParagraph"/>
              <w:spacing w:before="2" w:line="208" w:lineRule="exact"/>
              <w:ind w:left="200"/>
              <w:rPr>
                <w:sz w:val="20"/>
              </w:rPr>
            </w:pPr>
            <w:r>
              <w:rPr>
                <w:sz w:val="20"/>
              </w:rPr>
              <w:t>Total Diet Fiber (0)</w:t>
            </w:r>
          </w:p>
        </w:tc>
        <w:tc>
          <w:tcPr>
            <w:tcW w:w="1260" w:type="dxa"/>
            <w:shd w:val="clear" w:color="auto" w:fill="E0E0E0"/>
          </w:tcPr>
          <w:p w14:paraId="17DD2489" w14:textId="77777777" w:rsidR="008216D5" w:rsidRDefault="008216D5">
            <w:pPr>
              <w:pStyle w:val="TableParagraph"/>
              <w:rPr>
                <w:rFonts w:ascii="Times New Roman"/>
                <w:sz w:val="16"/>
              </w:rPr>
            </w:pPr>
          </w:p>
        </w:tc>
        <w:tc>
          <w:tcPr>
            <w:tcW w:w="2420" w:type="dxa"/>
            <w:shd w:val="clear" w:color="auto" w:fill="E0E0E0"/>
          </w:tcPr>
          <w:p w14:paraId="19CF59BD" w14:textId="77777777" w:rsidR="008216D5" w:rsidRDefault="00D90D84">
            <w:pPr>
              <w:pStyle w:val="TableParagraph"/>
              <w:spacing w:before="2" w:line="208" w:lineRule="exact"/>
              <w:ind w:left="180"/>
              <w:rPr>
                <w:sz w:val="20"/>
              </w:rPr>
            </w:pPr>
            <w:r>
              <w:rPr>
                <w:sz w:val="20"/>
              </w:rPr>
              <w:t>Leucine (0)</w:t>
            </w:r>
          </w:p>
        </w:tc>
      </w:tr>
      <w:tr w:rsidR="008216D5" w14:paraId="46C418C8" w14:textId="77777777">
        <w:trPr>
          <w:trHeight w:val="343"/>
        </w:trPr>
        <w:tc>
          <w:tcPr>
            <w:tcW w:w="2720" w:type="dxa"/>
            <w:shd w:val="clear" w:color="auto" w:fill="E0E0E0"/>
          </w:tcPr>
          <w:p w14:paraId="52C5603C" w14:textId="77777777" w:rsidR="008216D5" w:rsidRDefault="00D90D84">
            <w:pPr>
              <w:pStyle w:val="TableParagraph"/>
              <w:spacing w:before="1"/>
              <w:ind w:left="200"/>
              <w:rPr>
                <w:sz w:val="20"/>
              </w:rPr>
            </w:pPr>
            <w:r>
              <w:rPr>
                <w:sz w:val="20"/>
              </w:rPr>
              <w:t>Total Tocopherol (0)</w:t>
            </w:r>
          </w:p>
        </w:tc>
        <w:tc>
          <w:tcPr>
            <w:tcW w:w="1260" w:type="dxa"/>
            <w:shd w:val="clear" w:color="auto" w:fill="E0E0E0"/>
          </w:tcPr>
          <w:p w14:paraId="7909ACC5" w14:textId="77777777" w:rsidR="008216D5" w:rsidRDefault="008216D5">
            <w:pPr>
              <w:pStyle w:val="TableParagraph"/>
              <w:rPr>
                <w:rFonts w:ascii="Times New Roman"/>
                <w:sz w:val="20"/>
              </w:rPr>
            </w:pPr>
          </w:p>
        </w:tc>
        <w:tc>
          <w:tcPr>
            <w:tcW w:w="2420" w:type="dxa"/>
            <w:shd w:val="clear" w:color="auto" w:fill="E0E0E0"/>
          </w:tcPr>
          <w:p w14:paraId="0335ECA5" w14:textId="77777777" w:rsidR="008216D5" w:rsidRDefault="00D90D84">
            <w:pPr>
              <w:pStyle w:val="TableParagraph"/>
              <w:spacing w:before="1"/>
              <w:ind w:left="180"/>
              <w:rPr>
                <w:sz w:val="20"/>
              </w:rPr>
            </w:pPr>
            <w:r>
              <w:rPr>
                <w:sz w:val="20"/>
              </w:rPr>
              <w:t>Lysine (0)</w:t>
            </w:r>
          </w:p>
        </w:tc>
      </w:tr>
      <w:tr w:rsidR="008216D5" w14:paraId="3D002450" w14:textId="77777777">
        <w:trPr>
          <w:trHeight w:val="343"/>
        </w:trPr>
        <w:tc>
          <w:tcPr>
            <w:tcW w:w="2720" w:type="dxa"/>
            <w:shd w:val="clear" w:color="auto" w:fill="E0E0E0"/>
          </w:tcPr>
          <w:p w14:paraId="6BF79C41" w14:textId="77777777" w:rsidR="008216D5" w:rsidRDefault="00D90D84">
            <w:pPr>
              <w:pStyle w:val="TableParagraph"/>
              <w:spacing w:before="115" w:line="208" w:lineRule="exact"/>
              <w:ind w:left="200"/>
              <w:rPr>
                <w:sz w:val="20"/>
              </w:rPr>
            </w:pPr>
            <w:r>
              <w:rPr>
                <w:sz w:val="20"/>
              </w:rPr>
              <w:t>Capric Acid (0)</w:t>
            </w:r>
          </w:p>
        </w:tc>
        <w:tc>
          <w:tcPr>
            <w:tcW w:w="1260" w:type="dxa"/>
            <w:shd w:val="clear" w:color="auto" w:fill="E0E0E0"/>
          </w:tcPr>
          <w:p w14:paraId="1532542A" w14:textId="77777777" w:rsidR="008216D5" w:rsidRDefault="008216D5">
            <w:pPr>
              <w:pStyle w:val="TableParagraph"/>
              <w:rPr>
                <w:rFonts w:ascii="Times New Roman"/>
                <w:sz w:val="20"/>
              </w:rPr>
            </w:pPr>
          </w:p>
        </w:tc>
        <w:tc>
          <w:tcPr>
            <w:tcW w:w="2420" w:type="dxa"/>
            <w:shd w:val="clear" w:color="auto" w:fill="E0E0E0"/>
          </w:tcPr>
          <w:p w14:paraId="46D38E1F" w14:textId="77777777" w:rsidR="008216D5" w:rsidRDefault="00D90D84">
            <w:pPr>
              <w:pStyle w:val="TableParagraph"/>
              <w:spacing w:before="115" w:line="208" w:lineRule="exact"/>
              <w:ind w:left="180"/>
              <w:rPr>
                <w:sz w:val="20"/>
              </w:rPr>
            </w:pPr>
            <w:r>
              <w:rPr>
                <w:sz w:val="20"/>
              </w:rPr>
              <w:t>Methionine (0)</w:t>
            </w:r>
          </w:p>
        </w:tc>
      </w:tr>
      <w:tr w:rsidR="008216D5" w14:paraId="57ADC6E8" w14:textId="77777777">
        <w:trPr>
          <w:trHeight w:val="229"/>
        </w:trPr>
        <w:tc>
          <w:tcPr>
            <w:tcW w:w="2720" w:type="dxa"/>
            <w:shd w:val="clear" w:color="auto" w:fill="E0E0E0"/>
          </w:tcPr>
          <w:p w14:paraId="497DDDDD" w14:textId="77777777" w:rsidR="008216D5" w:rsidRDefault="00D90D84">
            <w:pPr>
              <w:pStyle w:val="TableParagraph"/>
              <w:spacing w:before="1" w:line="208" w:lineRule="exact"/>
              <w:ind w:left="200"/>
              <w:rPr>
                <w:sz w:val="20"/>
              </w:rPr>
            </w:pPr>
            <w:r>
              <w:rPr>
                <w:sz w:val="20"/>
              </w:rPr>
              <w:t>Lauric Acid (0)</w:t>
            </w:r>
          </w:p>
        </w:tc>
        <w:tc>
          <w:tcPr>
            <w:tcW w:w="1260" w:type="dxa"/>
            <w:shd w:val="clear" w:color="auto" w:fill="E0E0E0"/>
          </w:tcPr>
          <w:p w14:paraId="7CB54817" w14:textId="77777777" w:rsidR="008216D5" w:rsidRDefault="008216D5">
            <w:pPr>
              <w:pStyle w:val="TableParagraph"/>
              <w:rPr>
                <w:rFonts w:ascii="Times New Roman"/>
                <w:sz w:val="16"/>
              </w:rPr>
            </w:pPr>
          </w:p>
        </w:tc>
        <w:tc>
          <w:tcPr>
            <w:tcW w:w="2420" w:type="dxa"/>
            <w:shd w:val="clear" w:color="auto" w:fill="E0E0E0"/>
          </w:tcPr>
          <w:p w14:paraId="519B8E45" w14:textId="77777777" w:rsidR="008216D5" w:rsidRDefault="00D90D84">
            <w:pPr>
              <w:pStyle w:val="TableParagraph"/>
              <w:spacing w:before="1" w:line="208" w:lineRule="exact"/>
              <w:ind w:left="180"/>
              <w:rPr>
                <w:sz w:val="20"/>
              </w:rPr>
            </w:pPr>
            <w:r>
              <w:rPr>
                <w:sz w:val="20"/>
              </w:rPr>
              <w:t>Cystine (0)</w:t>
            </w:r>
          </w:p>
        </w:tc>
      </w:tr>
      <w:tr w:rsidR="008216D5" w14:paraId="313B0A1B" w14:textId="77777777">
        <w:trPr>
          <w:trHeight w:val="230"/>
        </w:trPr>
        <w:tc>
          <w:tcPr>
            <w:tcW w:w="2720" w:type="dxa"/>
            <w:shd w:val="clear" w:color="auto" w:fill="E0E0E0"/>
          </w:tcPr>
          <w:p w14:paraId="40B483F4" w14:textId="77777777" w:rsidR="008216D5" w:rsidRDefault="00D90D84">
            <w:pPr>
              <w:pStyle w:val="TableParagraph"/>
              <w:spacing w:before="2" w:line="208" w:lineRule="exact"/>
              <w:ind w:left="200"/>
              <w:rPr>
                <w:sz w:val="20"/>
              </w:rPr>
            </w:pPr>
            <w:r>
              <w:rPr>
                <w:sz w:val="20"/>
              </w:rPr>
              <w:t>Myristic Acid (0)</w:t>
            </w:r>
          </w:p>
        </w:tc>
        <w:tc>
          <w:tcPr>
            <w:tcW w:w="1260" w:type="dxa"/>
            <w:shd w:val="clear" w:color="auto" w:fill="E0E0E0"/>
          </w:tcPr>
          <w:p w14:paraId="68370107" w14:textId="77777777" w:rsidR="008216D5" w:rsidRDefault="008216D5">
            <w:pPr>
              <w:pStyle w:val="TableParagraph"/>
              <w:rPr>
                <w:rFonts w:ascii="Times New Roman"/>
                <w:sz w:val="16"/>
              </w:rPr>
            </w:pPr>
          </w:p>
        </w:tc>
        <w:tc>
          <w:tcPr>
            <w:tcW w:w="2420" w:type="dxa"/>
            <w:shd w:val="clear" w:color="auto" w:fill="E0E0E0"/>
          </w:tcPr>
          <w:p w14:paraId="212F5E22" w14:textId="77777777" w:rsidR="008216D5" w:rsidRDefault="00D90D84">
            <w:pPr>
              <w:pStyle w:val="TableParagraph"/>
              <w:spacing w:before="2" w:line="208" w:lineRule="exact"/>
              <w:ind w:left="180"/>
              <w:rPr>
                <w:sz w:val="20"/>
              </w:rPr>
            </w:pPr>
            <w:r>
              <w:rPr>
                <w:sz w:val="20"/>
              </w:rPr>
              <w:t>Phenylalanine (0)</w:t>
            </w:r>
          </w:p>
        </w:tc>
      </w:tr>
      <w:tr w:rsidR="008216D5" w14:paraId="70D09C54" w14:textId="77777777">
        <w:trPr>
          <w:trHeight w:val="343"/>
        </w:trPr>
        <w:tc>
          <w:tcPr>
            <w:tcW w:w="2720" w:type="dxa"/>
            <w:shd w:val="clear" w:color="auto" w:fill="E0E0E0"/>
          </w:tcPr>
          <w:p w14:paraId="40FF79C9" w14:textId="77777777" w:rsidR="008216D5" w:rsidRDefault="00D90D84">
            <w:pPr>
              <w:pStyle w:val="TableParagraph"/>
              <w:spacing w:before="2"/>
              <w:ind w:left="200"/>
              <w:rPr>
                <w:sz w:val="20"/>
              </w:rPr>
            </w:pPr>
            <w:r>
              <w:rPr>
                <w:sz w:val="20"/>
              </w:rPr>
              <w:t>Palmitic Acid (0)</w:t>
            </w:r>
          </w:p>
        </w:tc>
        <w:tc>
          <w:tcPr>
            <w:tcW w:w="1260" w:type="dxa"/>
            <w:shd w:val="clear" w:color="auto" w:fill="E0E0E0"/>
          </w:tcPr>
          <w:p w14:paraId="23EFF4E7" w14:textId="77777777" w:rsidR="008216D5" w:rsidRDefault="008216D5">
            <w:pPr>
              <w:pStyle w:val="TableParagraph"/>
              <w:rPr>
                <w:rFonts w:ascii="Times New Roman"/>
                <w:sz w:val="20"/>
              </w:rPr>
            </w:pPr>
          </w:p>
        </w:tc>
        <w:tc>
          <w:tcPr>
            <w:tcW w:w="2420" w:type="dxa"/>
            <w:shd w:val="clear" w:color="auto" w:fill="E0E0E0"/>
          </w:tcPr>
          <w:p w14:paraId="47931670" w14:textId="77777777" w:rsidR="008216D5" w:rsidRDefault="00D90D84">
            <w:pPr>
              <w:pStyle w:val="TableParagraph"/>
              <w:spacing w:before="2"/>
              <w:ind w:left="180"/>
              <w:rPr>
                <w:sz w:val="20"/>
              </w:rPr>
            </w:pPr>
            <w:r>
              <w:rPr>
                <w:sz w:val="20"/>
              </w:rPr>
              <w:t>Tyrosine (0)</w:t>
            </w:r>
          </w:p>
        </w:tc>
      </w:tr>
      <w:tr w:rsidR="008216D5" w14:paraId="10FB6509" w14:textId="77777777">
        <w:trPr>
          <w:trHeight w:val="343"/>
        </w:trPr>
        <w:tc>
          <w:tcPr>
            <w:tcW w:w="2720" w:type="dxa"/>
            <w:shd w:val="clear" w:color="auto" w:fill="E0E0E0"/>
          </w:tcPr>
          <w:p w14:paraId="0E0A33F6" w14:textId="77777777" w:rsidR="008216D5" w:rsidRDefault="00D90D84">
            <w:pPr>
              <w:pStyle w:val="TableParagraph"/>
              <w:spacing w:before="115" w:line="208" w:lineRule="exact"/>
              <w:ind w:left="200"/>
              <w:rPr>
                <w:sz w:val="20"/>
              </w:rPr>
            </w:pPr>
            <w:r>
              <w:rPr>
                <w:sz w:val="20"/>
              </w:rPr>
              <w:t>Palmitoleic Acid (0)</w:t>
            </w:r>
          </w:p>
        </w:tc>
        <w:tc>
          <w:tcPr>
            <w:tcW w:w="1260" w:type="dxa"/>
            <w:shd w:val="clear" w:color="auto" w:fill="E0E0E0"/>
          </w:tcPr>
          <w:p w14:paraId="38781825" w14:textId="77777777" w:rsidR="008216D5" w:rsidRDefault="008216D5">
            <w:pPr>
              <w:pStyle w:val="TableParagraph"/>
              <w:rPr>
                <w:rFonts w:ascii="Times New Roman"/>
                <w:sz w:val="20"/>
              </w:rPr>
            </w:pPr>
          </w:p>
        </w:tc>
        <w:tc>
          <w:tcPr>
            <w:tcW w:w="2420" w:type="dxa"/>
            <w:shd w:val="clear" w:color="auto" w:fill="E0E0E0"/>
          </w:tcPr>
          <w:p w14:paraId="72430A9F" w14:textId="77777777" w:rsidR="008216D5" w:rsidRDefault="00D90D84">
            <w:pPr>
              <w:pStyle w:val="TableParagraph"/>
              <w:spacing w:before="115" w:line="208" w:lineRule="exact"/>
              <w:ind w:left="180"/>
              <w:rPr>
                <w:sz w:val="20"/>
              </w:rPr>
            </w:pPr>
            <w:r>
              <w:rPr>
                <w:sz w:val="20"/>
              </w:rPr>
              <w:t>Valine (0)</w:t>
            </w:r>
          </w:p>
        </w:tc>
      </w:tr>
      <w:tr w:rsidR="008216D5" w14:paraId="35C42D29" w14:textId="77777777">
        <w:trPr>
          <w:trHeight w:val="229"/>
        </w:trPr>
        <w:tc>
          <w:tcPr>
            <w:tcW w:w="2720" w:type="dxa"/>
            <w:shd w:val="clear" w:color="auto" w:fill="E0E0E0"/>
          </w:tcPr>
          <w:p w14:paraId="175FB3B5" w14:textId="77777777" w:rsidR="008216D5" w:rsidRDefault="00D90D84">
            <w:pPr>
              <w:pStyle w:val="TableParagraph"/>
              <w:spacing w:before="2" w:line="208" w:lineRule="exact"/>
              <w:ind w:left="200"/>
              <w:rPr>
                <w:sz w:val="20"/>
              </w:rPr>
            </w:pPr>
            <w:r>
              <w:rPr>
                <w:sz w:val="20"/>
              </w:rPr>
              <w:t>Stearic Acid (0)</w:t>
            </w:r>
          </w:p>
        </w:tc>
        <w:tc>
          <w:tcPr>
            <w:tcW w:w="1260" w:type="dxa"/>
            <w:shd w:val="clear" w:color="auto" w:fill="E0E0E0"/>
          </w:tcPr>
          <w:p w14:paraId="4D7DEB63" w14:textId="77777777" w:rsidR="008216D5" w:rsidRDefault="008216D5">
            <w:pPr>
              <w:pStyle w:val="TableParagraph"/>
              <w:rPr>
                <w:rFonts w:ascii="Times New Roman"/>
                <w:sz w:val="16"/>
              </w:rPr>
            </w:pPr>
          </w:p>
        </w:tc>
        <w:tc>
          <w:tcPr>
            <w:tcW w:w="2420" w:type="dxa"/>
            <w:shd w:val="clear" w:color="auto" w:fill="E0E0E0"/>
          </w:tcPr>
          <w:p w14:paraId="72BC1D7D" w14:textId="77777777" w:rsidR="008216D5" w:rsidRDefault="00D90D84">
            <w:pPr>
              <w:pStyle w:val="TableParagraph"/>
              <w:spacing w:before="2" w:line="208" w:lineRule="exact"/>
              <w:ind w:left="180"/>
              <w:rPr>
                <w:sz w:val="20"/>
              </w:rPr>
            </w:pPr>
            <w:r>
              <w:rPr>
                <w:sz w:val="20"/>
              </w:rPr>
              <w:t>Arginine (0)</w:t>
            </w:r>
          </w:p>
        </w:tc>
      </w:tr>
      <w:tr w:rsidR="008216D5" w14:paraId="033CCBCA" w14:textId="77777777">
        <w:trPr>
          <w:trHeight w:val="228"/>
        </w:trPr>
        <w:tc>
          <w:tcPr>
            <w:tcW w:w="2720" w:type="dxa"/>
            <w:shd w:val="clear" w:color="auto" w:fill="E0E0E0"/>
          </w:tcPr>
          <w:p w14:paraId="42055556" w14:textId="77777777" w:rsidR="008216D5" w:rsidRDefault="00D90D84">
            <w:pPr>
              <w:pStyle w:val="TableParagraph"/>
              <w:spacing w:before="1" w:line="207" w:lineRule="exact"/>
              <w:ind w:left="200"/>
              <w:rPr>
                <w:sz w:val="20"/>
              </w:rPr>
            </w:pPr>
            <w:r>
              <w:rPr>
                <w:sz w:val="20"/>
              </w:rPr>
              <w:t>Oleic Acid (1)</w:t>
            </w:r>
          </w:p>
        </w:tc>
        <w:tc>
          <w:tcPr>
            <w:tcW w:w="1260" w:type="dxa"/>
            <w:shd w:val="clear" w:color="auto" w:fill="E0E0E0"/>
          </w:tcPr>
          <w:p w14:paraId="61A79D1B" w14:textId="77777777" w:rsidR="008216D5" w:rsidRDefault="00D90D84">
            <w:pPr>
              <w:pStyle w:val="TableParagraph"/>
              <w:spacing w:before="1" w:line="207" w:lineRule="exact"/>
              <w:ind w:left="120"/>
              <w:rPr>
                <w:sz w:val="20"/>
              </w:rPr>
            </w:pPr>
            <w:r>
              <w:rPr>
                <w:sz w:val="20"/>
              </w:rPr>
              <w:t>4.25 Gms</w:t>
            </w:r>
          </w:p>
        </w:tc>
        <w:tc>
          <w:tcPr>
            <w:tcW w:w="2420" w:type="dxa"/>
            <w:shd w:val="clear" w:color="auto" w:fill="E0E0E0"/>
          </w:tcPr>
          <w:p w14:paraId="7642FEFB" w14:textId="77777777" w:rsidR="008216D5" w:rsidRDefault="00D90D84">
            <w:pPr>
              <w:pStyle w:val="TableParagraph"/>
              <w:spacing w:before="1" w:line="207" w:lineRule="exact"/>
              <w:ind w:left="180"/>
              <w:rPr>
                <w:sz w:val="20"/>
              </w:rPr>
            </w:pPr>
            <w:r>
              <w:rPr>
                <w:sz w:val="20"/>
              </w:rPr>
              <w:t>Histidine (0)</w:t>
            </w:r>
          </w:p>
        </w:tc>
      </w:tr>
      <w:tr w:rsidR="008216D5" w14:paraId="05F03E97" w14:textId="77777777">
        <w:trPr>
          <w:trHeight w:val="341"/>
        </w:trPr>
        <w:tc>
          <w:tcPr>
            <w:tcW w:w="2720" w:type="dxa"/>
            <w:shd w:val="clear" w:color="auto" w:fill="E0E0E0"/>
          </w:tcPr>
          <w:p w14:paraId="4E62A760" w14:textId="77777777" w:rsidR="008216D5" w:rsidRDefault="00D90D84">
            <w:pPr>
              <w:pStyle w:val="TableParagraph"/>
              <w:ind w:left="200"/>
              <w:rPr>
                <w:sz w:val="20"/>
              </w:rPr>
            </w:pPr>
            <w:r>
              <w:rPr>
                <w:sz w:val="20"/>
              </w:rPr>
              <w:t>Arachidonic Acid (0)</w:t>
            </w:r>
          </w:p>
        </w:tc>
        <w:tc>
          <w:tcPr>
            <w:tcW w:w="1260" w:type="dxa"/>
            <w:shd w:val="clear" w:color="auto" w:fill="E0E0E0"/>
          </w:tcPr>
          <w:p w14:paraId="39BBE10C" w14:textId="77777777" w:rsidR="008216D5" w:rsidRDefault="008216D5">
            <w:pPr>
              <w:pStyle w:val="TableParagraph"/>
              <w:rPr>
                <w:rFonts w:ascii="Times New Roman"/>
                <w:sz w:val="20"/>
              </w:rPr>
            </w:pPr>
          </w:p>
        </w:tc>
        <w:tc>
          <w:tcPr>
            <w:tcW w:w="2420" w:type="dxa"/>
            <w:shd w:val="clear" w:color="auto" w:fill="E0E0E0"/>
          </w:tcPr>
          <w:p w14:paraId="77B56BAA" w14:textId="77777777" w:rsidR="008216D5" w:rsidRDefault="00D90D84">
            <w:pPr>
              <w:pStyle w:val="TableParagraph"/>
              <w:ind w:left="180"/>
              <w:rPr>
                <w:sz w:val="20"/>
              </w:rPr>
            </w:pPr>
            <w:r>
              <w:rPr>
                <w:sz w:val="20"/>
              </w:rPr>
              <w:t>Alanine (0)</w:t>
            </w:r>
          </w:p>
        </w:tc>
      </w:tr>
      <w:tr w:rsidR="008216D5" w14:paraId="3D41D7AB" w14:textId="77777777">
        <w:trPr>
          <w:trHeight w:val="343"/>
        </w:trPr>
        <w:tc>
          <w:tcPr>
            <w:tcW w:w="2720" w:type="dxa"/>
            <w:shd w:val="clear" w:color="auto" w:fill="E0E0E0"/>
          </w:tcPr>
          <w:p w14:paraId="6C9DD4A2" w14:textId="77777777" w:rsidR="008216D5" w:rsidRDefault="008216D5">
            <w:pPr>
              <w:pStyle w:val="TableParagraph"/>
              <w:rPr>
                <w:rFonts w:ascii="Times New Roman"/>
                <w:sz w:val="20"/>
              </w:rPr>
            </w:pPr>
          </w:p>
        </w:tc>
        <w:tc>
          <w:tcPr>
            <w:tcW w:w="1260" w:type="dxa"/>
            <w:shd w:val="clear" w:color="auto" w:fill="E0E0E0"/>
          </w:tcPr>
          <w:p w14:paraId="7DF34A60" w14:textId="77777777" w:rsidR="008216D5" w:rsidRDefault="008216D5">
            <w:pPr>
              <w:pStyle w:val="TableParagraph"/>
              <w:rPr>
                <w:rFonts w:ascii="Times New Roman"/>
                <w:sz w:val="20"/>
              </w:rPr>
            </w:pPr>
          </w:p>
        </w:tc>
        <w:tc>
          <w:tcPr>
            <w:tcW w:w="2420" w:type="dxa"/>
            <w:shd w:val="clear" w:color="auto" w:fill="E0E0E0"/>
          </w:tcPr>
          <w:p w14:paraId="79794B12" w14:textId="77777777" w:rsidR="008216D5" w:rsidRDefault="00D90D84">
            <w:pPr>
              <w:pStyle w:val="TableParagraph"/>
              <w:spacing w:before="115" w:line="208" w:lineRule="exact"/>
              <w:ind w:left="180"/>
              <w:rPr>
                <w:sz w:val="20"/>
              </w:rPr>
            </w:pPr>
            <w:r>
              <w:rPr>
                <w:sz w:val="20"/>
              </w:rPr>
              <w:t>Aspartic Acid (0)</w:t>
            </w:r>
          </w:p>
        </w:tc>
      </w:tr>
      <w:tr w:rsidR="008216D5" w14:paraId="12D5A89C" w14:textId="77777777">
        <w:trPr>
          <w:trHeight w:val="343"/>
        </w:trPr>
        <w:tc>
          <w:tcPr>
            <w:tcW w:w="2720" w:type="dxa"/>
            <w:shd w:val="clear" w:color="auto" w:fill="E0E0E0"/>
          </w:tcPr>
          <w:p w14:paraId="21FB84C7" w14:textId="77777777" w:rsidR="008216D5" w:rsidRDefault="008216D5">
            <w:pPr>
              <w:pStyle w:val="TableParagraph"/>
              <w:rPr>
                <w:rFonts w:ascii="Times New Roman"/>
                <w:sz w:val="20"/>
              </w:rPr>
            </w:pPr>
          </w:p>
        </w:tc>
        <w:tc>
          <w:tcPr>
            <w:tcW w:w="1260" w:type="dxa"/>
            <w:shd w:val="clear" w:color="auto" w:fill="E0E0E0"/>
          </w:tcPr>
          <w:p w14:paraId="49218EF9" w14:textId="77777777" w:rsidR="008216D5" w:rsidRDefault="008216D5">
            <w:pPr>
              <w:pStyle w:val="TableParagraph"/>
              <w:rPr>
                <w:rFonts w:ascii="Times New Roman"/>
                <w:sz w:val="20"/>
              </w:rPr>
            </w:pPr>
          </w:p>
        </w:tc>
        <w:tc>
          <w:tcPr>
            <w:tcW w:w="2420" w:type="dxa"/>
            <w:shd w:val="clear" w:color="auto" w:fill="E0E0E0"/>
          </w:tcPr>
          <w:p w14:paraId="2776C7A4" w14:textId="77777777" w:rsidR="008216D5" w:rsidRDefault="00D90D84">
            <w:pPr>
              <w:pStyle w:val="TableParagraph"/>
              <w:spacing w:before="1"/>
              <w:ind w:left="180"/>
              <w:rPr>
                <w:sz w:val="20"/>
              </w:rPr>
            </w:pPr>
            <w:r>
              <w:rPr>
                <w:sz w:val="20"/>
              </w:rPr>
              <w:t>Glutamic Acid (0)</w:t>
            </w:r>
          </w:p>
        </w:tc>
      </w:tr>
      <w:tr w:rsidR="008216D5" w14:paraId="52516832" w14:textId="77777777">
        <w:trPr>
          <w:trHeight w:val="343"/>
        </w:trPr>
        <w:tc>
          <w:tcPr>
            <w:tcW w:w="2720" w:type="dxa"/>
            <w:shd w:val="clear" w:color="auto" w:fill="E0E0E0"/>
          </w:tcPr>
          <w:p w14:paraId="29B22DD5" w14:textId="77777777" w:rsidR="008216D5" w:rsidRDefault="008216D5">
            <w:pPr>
              <w:pStyle w:val="TableParagraph"/>
              <w:rPr>
                <w:rFonts w:ascii="Times New Roman"/>
                <w:sz w:val="20"/>
              </w:rPr>
            </w:pPr>
          </w:p>
        </w:tc>
        <w:tc>
          <w:tcPr>
            <w:tcW w:w="1260" w:type="dxa"/>
            <w:shd w:val="clear" w:color="auto" w:fill="E0E0E0"/>
          </w:tcPr>
          <w:p w14:paraId="339510F5" w14:textId="77777777" w:rsidR="008216D5" w:rsidRDefault="008216D5">
            <w:pPr>
              <w:pStyle w:val="TableParagraph"/>
              <w:rPr>
                <w:rFonts w:ascii="Times New Roman"/>
                <w:sz w:val="20"/>
              </w:rPr>
            </w:pPr>
          </w:p>
        </w:tc>
        <w:tc>
          <w:tcPr>
            <w:tcW w:w="2420" w:type="dxa"/>
            <w:shd w:val="clear" w:color="auto" w:fill="E0E0E0"/>
          </w:tcPr>
          <w:p w14:paraId="78B852E7" w14:textId="77777777" w:rsidR="008216D5" w:rsidRDefault="00D90D84">
            <w:pPr>
              <w:pStyle w:val="TableParagraph"/>
              <w:spacing w:before="115" w:line="208" w:lineRule="exact"/>
              <w:ind w:left="180"/>
              <w:rPr>
                <w:sz w:val="20"/>
              </w:rPr>
            </w:pPr>
            <w:r>
              <w:rPr>
                <w:sz w:val="20"/>
              </w:rPr>
              <w:t>Glycine (0)</w:t>
            </w:r>
          </w:p>
        </w:tc>
      </w:tr>
      <w:tr w:rsidR="008216D5" w14:paraId="17AFA061" w14:textId="77777777">
        <w:trPr>
          <w:trHeight w:val="343"/>
        </w:trPr>
        <w:tc>
          <w:tcPr>
            <w:tcW w:w="2720" w:type="dxa"/>
            <w:shd w:val="clear" w:color="auto" w:fill="E0E0E0"/>
          </w:tcPr>
          <w:p w14:paraId="18171ECF" w14:textId="77777777" w:rsidR="008216D5" w:rsidRDefault="008216D5">
            <w:pPr>
              <w:pStyle w:val="TableParagraph"/>
              <w:rPr>
                <w:rFonts w:ascii="Times New Roman"/>
                <w:sz w:val="20"/>
              </w:rPr>
            </w:pPr>
          </w:p>
        </w:tc>
        <w:tc>
          <w:tcPr>
            <w:tcW w:w="1260" w:type="dxa"/>
            <w:shd w:val="clear" w:color="auto" w:fill="E0E0E0"/>
          </w:tcPr>
          <w:p w14:paraId="4A059A1B" w14:textId="77777777" w:rsidR="008216D5" w:rsidRDefault="008216D5">
            <w:pPr>
              <w:pStyle w:val="TableParagraph"/>
              <w:rPr>
                <w:rFonts w:ascii="Times New Roman"/>
                <w:sz w:val="20"/>
              </w:rPr>
            </w:pPr>
          </w:p>
        </w:tc>
        <w:tc>
          <w:tcPr>
            <w:tcW w:w="2420" w:type="dxa"/>
            <w:shd w:val="clear" w:color="auto" w:fill="E0E0E0"/>
          </w:tcPr>
          <w:p w14:paraId="53F5CC68" w14:textId="77777777" w:rsidR="008216D5" w:rsidRDefault="00D90D84">
            <w:pPr>
              <w:pStyle w:val="TableParagraph"/>
              <w:spacing w:before="1"/>
              <w:ind w:left="180"/>
              <w:rPr>
                <w:sz w:val="20"/>
              </w:rPr>
            </w:pPr>
            <w:r>
              <w:rPr>
                <w:sz w:val="20"/>
              </w:rPr>
              <w:t>Proline (0)</w:t>
            </w:r>
          </w:p>
        </w:tc>
      </w:tr>
      <w:tr w:rsidR="008216D5" w14:paraId="6F3B4DB7" w14:textId="77777777">
        <w:trPr>
          <w:trHeight w:val="342"/>
        </w:trPr>
        <w:tc>
          <w:tcPr>
            <w:tcW w:w="2720" w:type="dxa"/>
            <w:shd w:val="clear" w:color="auto" w:fill="E0E0E0"/>
          </w:tcPr>
          <w:p w14:paraId="47A8609C" w14:textId="77777777" w:rsidR="008216D5" w:rsidRDefault="008216D5">
            <w:pPr>
              <w:pStyle w:val="TableParagraph"/>
              <w:rPr>
                <w:rFonts w:ascii="Times New Roman"/>
                <w:sz w:val="20"/>
              </w:rPr>
            </w:pPr>
          </w:p>
        </w:tc>
        <w:tc>
          <w:tcPr>
            <w:tcW w:w="1260" w:type="dxa"/>
            <w:shd w:val="clear" w:color="auto" w:fill="E0E0E0"/>
          </w:tcPr>
          <w:p w14:paraId="218F236E" w14:textId="77777777" w:rsidR="008216D5" w:rsidRDefault="008216D5">
            <w:pPr>
              <w:pStyle w:val="TableParagraph"/>
              <w:rPr>
                <w:rFonts w:ascii="Times New Roman"/>
                <w:sz w:val="20"/>
              </w:rPr>
            </w:pPr>
          </w:p>
        </w:tc>
        <w:tc>
          <w:tcPr>
            <w:tcW w:w="2420" w:type="dxa"/>
            <w:shd w:val="clear" w:color="auto" w:fill="E0E0E0"/>
          </w:tcPr>
          <w:p w14:paraId="0B4EF5E0" w14:textId="77777777" w:rsidR="008216D5" w:rsidRDefault="00D90D84">
            <w:pPr>
              <w:pStyle w:val="TableParagraph"/>
              <w:spacing w:before="115" w:line="207" w:lineRule="exact"/>
              <w:ind w:left="180"/>
              <w:rPr>
                <w:sz w:val="20"/>
              </w:rPr>
            </w:pPr>
            <w:r>
              <w:rPr>
                <w:sz w:val="20"/>
              </w:rPr>
              <w:t>Serine (0)</w:t>
            </w:r>
          </w:p>
        </w:tc>
      </w:tr>
    </w:tbl>
    <w:p w14:paraId="5121604A" w14:textId="77777777" w:rsidR="008216D5" w:rsidRDefault="008216D5">
      <w:pPr>
        <w:pStyle w:val="BodyText"/>
        <w:rPr>
          <w:rFonts w:ascii="Courier New"/>
          <w:sz w:val="22"/>
        </w:rPr>
      </w:pPr>
    </w:p>
    <w:p w14:paraId="0877C5A3" w14:textId="77777777" w:rsidR="008216D5" w:rsidRDefault="008216D5">
      <w:pPr>
        <w:pStyle w:val="BodyText"/>
        <w:spacing w:before="2"/>
        <w:rPr>
          <w:rFonts w:ascii="Courier New"/>
          <w:sz w:val="18"/>
        </w:rPr>
      </w:pPr>
    </w:p>
    <w:p w14:paraId="75E5AE04" w14:textId="77777777" w:rsidR="008216D5" w:rsidRDefault="00D90D84">
      <w:pPr>
        <w:ind w:left="300"/>
        <w:rPr>
          <w:rFonts w:ascii="Courier New"/>
          <w:sz w:val="20"/>
        </w:rPr>
      </w:pPr>
      <w:r>
        <w:rPr>
          <w:rFonts w:ascii="Courier New"/>
          <w:sz w:val="20"/>
        </w:rPr>
        <w:t>Press RETURN to</w:t>
      </w:r>
      <w:r>
        <w:rPr>
          <w:rFonts w:ascii="Courier New"/>
          <w:spacing w:val="-17"/>
          <w:sz w:val="20"/>
        </w:rPr>
        <w:t xml:space="preserve"> </w:t>
      </w:r>
      <w:r>
        <w:rPr>
          <w:rFonts w:ascii="Courier New"/>
          <w:sz w:val="20"/>
        </w:rPr>
        <w:t>Continue</w:t>
      </w:r>
    </w:p>
    <w:p w14:paraId="0751CB50" w14:textId="77777777" w:rsidR="008216D5" w:rsidRDefault="008216D5">
      <w:pPr>
        <w:pStyle w:val="BodyText"/>
        <w:spacing w:before="1"/>
        <w:rPr>
          <w:rFonts w:ascii="Courier New"/>
          <w:sz w:val="20"/>
        </w:rPr>
      </w:pPr>
    </w:p>
    <w:p w14:paraId="67F17947" w14:textId="77777777" w:rsidR="008216D5" w:rsidRDefault="00D90D84">
      <w:pPr>
        <w:ind w:left="300"/>
        <w:rPr>
          <w:rFonts w:ascii="Courier New"/>
          <w:sz w:val="20"/>
        </w:rPr>
      </w:pPr>
      <w:r>
        <w:rPr>
          <w:rFonts w:ascii="Courier New"/>
          <w:sz w:val="20"/>
        </w:rPr>
        <w:t>Do you wish to analyze another menu? NO// ^</w:t>
      </w:r>
    </w:p>
    <w:p w14:paraId="35C681FE" w14:textId="77777777" w:rsidR="008216D5" w:rsidRDefault="008216D5">
      <w:pPr>
        <w:rPr>
          <w:rFonts w:ascii="Courier New"/>
          <w:sz w:val="20"/>
        </w:rPr>
        <w:sectPr w:rsidR="008216D5">
          <w:pgSz w:w="12240" w:h="15840"/>
          <w:pgMar w:top="1500" w:right="960" w:bottom="940" w:left="1140" w:header="0" w:footer="745" w:gutter="0"/>
          <w:cols w:space="720"/>
        </w:sectPr>
      </w:pPr>
    </w:p>
    <w:p w14:paraId="1B75C804" w14:textId="77777777" w:rsidR="008216D5" w:rsidRDefault="00D90D84">
      <w:pPr>
        <w:spacing w:before="78"/>
        <w:ind w:left="300"/>
        <w:rPr>
          <w:rFonts w:ascii="Arial"/>
          <w:b/>
          <w:sz w:val="20"/>
        </w:rPr>
      </w:pPr>
      <w:bookmarkStart w:id="213" w:name="_bookmark149"/>
      <w:bookmarkEnd w:id="213"/>
      <w:r>
        <w:rPr>
          <w:rFonts w:ascii="Arial"/>
          <w:b/>
          <w:sz w:val="20"/>
        </w:rPr>
        <w:t>Advantages and Other Considerations</w:t>
      </w:r>
    </w:p>
    <w:p w14:paraId="1086F3A9" w14:textId="77777777" w:rsidR="008216D5" w:rsidRDefault="008216D5">
      <w:pPr>
        <w:pStyle w:val="BodyText"/>
        <w:rPr>
          <w:rFonts w:ascii="Arial"/>
          <w:b/>
          <w:sz w:val="21"/>
        </w:rPr>
      </w:pPr>
    </w:p>
    <w:p w14:paraId="243E4255" w14:textId="77777777" w:rsidR="008216D5" w:rsidRDefault="00D90D84">
      <w:pPr>
        <w:pStyle w:val="Heading4"/>
        <w:spacing w:before="0" w:line="275" w:lineRule="exact"/>
      </w:pPr>
      <w:r>
        <w:t>Advantages</w:t>
      </w:r>
    </w:p>
    <w:p w14:paraId="0383899B" w14:textId="77777777" w:rsidR="008216D5" w:rsidRDefault="00D90D84">
      <w:pPr>
        <w:pStyle w:val="BodyText"/>
        <w:spacing w:line="275" w:lineRule="exact"/>
        <w:ind w:left="300"/>
      </w:pPr>
      <w:r>
        <w:t>Energy/Nutrient Analysis (EA) offers a number of advantages. Key items include:</w:t>
      </w:r>
    </w:p>
    <w:p w14:paraId="6842A0CD" w14:textId="77777777" w:rsidR="008216D5" w:rsidRDefault="008216D5">
      <w:pPr>
        <w:pStyle w:val="BodyText"/>
      </w:pPr>
    </w:p>
    <w:p w14:paraId="5F1FB9BA" w14:textId="77777777" w:rsidR="008216D5" w:rsidRDefault="00D90D84">
      <w:pPr>
        <w:pStyle w:val="ListParagraph"/>
        <w:numPr>
          <w:ilvl w:val="0"/>
          <w:numId w:val="108"/>
        </w:numPr>
        <w:tabs>
          <w:tab w:val="left" w:pos="659"/>
          <w:tab w:val="left" w:pos="660"/>
        </w:tabs>
        <w:spacing w:before="1"/>
        <w:ind w:right="833"/>
        <w:rPr>
          <w:rFonts w:ascii="Symbol" w:hAnsi="Symbol"/>
          <w:sz w:val="24"/>
        </w:rPr>
      </w:pPr>
      <w:r>
        <w:rPr>
          <w:sz w:val="24"/>
        </w:rPr>
        <w:t>Significant time-savings in menu analysis are possible. An experienced user can enter and analyze a seven day menu for 32 nutrients in four hours or</w:t>
      </w:r>
      <w:r>
        <w:rPr>
          <w:spacing w:val="-16"/>
          <w:sz w:val="24"/>
        </w:rPr>
        <w:t xml:space="preserve"> </w:t>
      </w:r>
      <w:r>
        <w:rPr>
          <w:sz w:val="24"/>
        </w:rPr>
        <w:t>less.</w:t>
      </w:r>
    </w:p>
    <w:p w14:paraId="5F250BEE" w14:textId="77777777" w:rsidR="008216D5" w:rsidRDefault="00D90D84">
      <w:pPr>
        <w:pStyle w:val="ListParagraph"/>
        <w:numPr>
          <w:ilvl w:val="0"/>
          <w:numId w:val="108"/>
        </w:numPr>
        <w:tabs>
          <w:tab w:val="left" w:pos="659"/>
          <w:tab w:val="left" w:pos="660"/>
        </w:tabs>
        <w:ind w:right="592"/>
        <w:rPr>
          <w:rFonts w:ascii="Symbol" w:hAnsi="Symbol"/>
          <w:sz w:val="24"/>
        </w:rPr>
      </w:pPr>
      <w:r>
        <w:rPr>
          <w:sz w:val="24"/>
        </w:rPr>
        <w:t>Cycle menus can be entered and stored indefinitely, changed at any time, and a new analysis printed.</w:t>
      </w:r>
    </w:p>
    <w:p w14:paraId="2B4790DD" w14:textId="77777777" w:rsidR="008216D5" w:rsidRDefault="00D90D84">
      <w:pPr>
        <w:pStyle w:val="ListParagraph"/>
        <w:numPr>
          <w:ilvl w:val="0"/>
          <w:numId w:val="108"/>
        </w:numPr>
        <w:tabs>
          <w:tab w:val="left" w:pos="659"/>
          <w:tab w:val="left" w:pos="660"/>
        </w:tabs>
        <w:ind w:left="659" w:right="594"/>
        <w:rPr>
          <w:rFonts w:ascii="Symbol" w:hAnsi="Symbol"/>
          <w:sz w:val="24"/>
        </w:rPr>
      </w:pPr>
      <w:r>
        <w:rPr>
          <w:sz w:val="24"/>
        </w:rPr>
        <w:t>The availability of Nutrient Intake Studies can be extended to a greater portion of the patient population because of reduced time to obtain</w:t>
      </w:r>
      <w:r>
        <w:rPr>
          <w:spacing w:val="-7"/>
          <w:sz w:val="24"/>
        </w:rPr>
        <w:t xml:space="preserve"> </w:t>
      </w:r>
      <w:r>
        <w:rPr>
          <w:sz w:val="24"/>
        </w:rPr>
        <w:t>results.</w:t>
      </w:r>
    </w:p>
    <w:p w14:paraId="738D3B3C"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Any food item can be added to the file.</w:t>
      </w:r>
    </w:p>
    <w:p w14:paraId="0C265B8B"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The program can be used to analyze the stored menus for different RDA</w:t>
      </w:r>
      <w:r>
        <w:rPr>
          <w:spacing w:val="-2"/>
          <w:sz w:val="24"/>
        </w:rPr>
        <w:t xml:space="preserve"> </w:t>
      </w:r>
      <w:r>
        <w:rPr>
          <w:sz w:val="24"/>
        </w:rPr>
        <w:t>groups.</w:t>
      </w:r>
    </w:p>
    <w:p w14:paraId="3692A8F5" w14:textId="77777777" w:rsidR="008216D5" w:rsidRDefault="00D90D84">
      <w:pPr>
        <w:pStyle w:val="ListParagraph"/>
        <w:numPr>
          <w:ilvl w:val="0"/>
          <w:numId w:val="108"/>
        </w:numPr>
        <w:tabs>
          <w:tab w:val="left" w:pos="659"/>
          <w:tab w:val="left" w:pos="660"/>
        </w:tabs>
        <w:ind w:right="1457"/>
        <w:rPr>
          <w:rFonts w:ascii="Symbol" w:hAnsi="Symbol"/>
          <w:sz w:val="24"/>
        </w:rPr>
      </w:pPr>
      <w:r>
        <w:rPr>
          <w:sz w:val="24"/>
        </w:rPr>
        <w:t>Proposed food item changes can be made to analyzed menus and the results viewed immediately.</w:t>
      </w:r>
    </w:p>
    <w:p w14:paraId="33688117" w14:textId="77777777" w:rsidR="008216D5" w:rsidRDefault="008216D5">
      <w:pPr>
        <w:pStyle w:val="BodyText"/>
        <w:spacing w:before="10"/>
        <w:rPr>
          <w:sz w:val="23"/>
        </w:rPr>
      </w:pPr>
    </w:p>
    <w:p w14:paraId="4B2D3123" w14:textId="77777777" w:rsidR="008216D5" w:rsidRDefault="00D90D84">
      <w:pPr>
        <w:pStyle w:val="Heading4"/>
        <w:spacing w:before="0" w:line="275" w:lineRule="exact"/>
      </w:pPr>
      <w:r>
        <w:t>Other Considerations</w:t>
      </w:r>
    </w:p>
    <w:p w14:paraId="1FC2E721" w14:textId="77777777" w:rsidR="008216D5" w:rsidRDefault="00D90D84">
      <w:pPr>
        <w:pStyle w:val="BodyText"/>
        <w:ind w:left="300" w:right="622"/>
      </w:pPr>
      <w:r>
        <w:t>There are other considerations in using the Energy/Nutrient Analysis (EA) program. Significant items include:</w:t>
      </w:r>
    </w:p>
    <w:p w14:paraId="1329A78C" w14:textId="77777777" w:rsidR="008216D5" w:rsidRDefault="008216D5">
      <w:pPr>
        <w:pStyle w:val="BodyText"/>
        <w:spacing w:before="9"/>
        <w:rPr>
          <w:sz w:val="23"/>
        </w:rPr>
      </w:pPr>
    </w:p>
    <w:p w14:paraId="400D4F12" w14:textId="77777777" w:rsidR="008216D5" w:rsidRDefault="00D90D84">
      <w:pPr>
        <w:pStyle w:val="ListParagraph"/>
        <w:numPr>
          <w:ilvl w:val="0"/>
          <w:numId w:val="108"/>
        </w:numPr>
        <w:tabs>
          <w:tab w:val="left" w:pos="659"/>
          <w:tab w:val="left" w:pos="660"/>
        </w:tabs>
        <w:ind w:right="1341"/>
        <w:rPr>
          <w:rFonts w:ascii="Symbol" w:hAnsi="Symbol"/>
          <w:sz w:val="20"/>
        </w:rPr>
      </w:pPr>
      <w:r>
        <w:rPr>
          <w:sz w:val="24"/>
        </w:rPr>
        <w:t>The program is not easily used by non-professionals, because of conversions that</w:t>
      </w:r>
      <w:r>
        <w:rPr>
          <w:spacing w:val="-32"/>
          <w:sz w:val="24"/>
        </w:rPr>
        <w:t xml:space="preserve"> </w:t>
      </w:r>
      <w:r>
        <w:rPr>
          <w:sz w:val="24"/>
        </w:rPr>
        <w:t>are necessary between existing common unit, serving size, and</w:t>
      </w:r>
      <w:r>
        <w:rPr>
          <w:spacing w:val="-13"/>
          <w:sz w:val="24"/>
        </w:rPr>
        <w:t xml:space="preserve"> </w:t>
      </w:r>
      <w:r>
        <w:rPr>
          <w:sz w:val="24"/>
        </w:rPr>
        <w:t>grams.</w:t>
      </w:r>
    </w:p>
    <w:p w14:paraId="599F3BA1" w14:textId="77777777" w:rsidR="008216D5" w:rsidRDefault="00D90D84">
      <w:pPr>
        <w:pStyle w:val="ListParagraph"/>
        <w:numPr>
          <w:ilvl w:val="0"/>
          <w:numId w:val="108"/>
        </w:numPr>
        <w:tabs>
          <w:tab w:val="left" w:pos="659"/>
          <w:tab w:val="left" w:pos="660"/>
        </w:tabs>
        <w:ind w:hanging="361"/>
        <w:rPr>
          <w:rFonts w:ascii="Symbol" w:hAnsi="Symbol"/>
          <w:sz w:val="20"/>
        </w:rPr>
      </w:pPr>
      <w:r>
        <w:rPr>
          <w:sz w:val="24"/>
        </w:rPr>
        <w:t>The program accepts decimals</w:t>
      </w:r>
      <w:r>
        <w:rPr>
          <w:spacing w:val="-1"/>
          <w:sz w:val="24"/>
        </w:rPr>
        <w:t xml:space="preserve"> </w:t>
      </w:r>
      <w:r>
        <w:rPr>
          <w:sz w:val="24"/>
        </w:rPr>
        <w:t>only.</w:t>
      </w:r>
    </w:p>
    <w:p w14:paraId="4CBF8460" w14:textId="77777777" w:rsidR="008216D5" w:rsidRDefault="00D90D84">
      <w:pPr>
        <w:pStyle w:val="ListParagraph"/>
        <w:numPr>
          <w:ilvl w:val="0"/>
          <w:numId w:val="108"/>
        </w:numPr>
        <w:tabs>
          <w:tab w:val="left" w:pos="659"/>
          <w:tab w:val="left" w:pos="660"/>
        </w:tabs>
        <w:ind w:right="667"/>
        <w:rPr>
          <w:rFonts w:ascii="Symbol" w:hAnsi="Symbol"/>
          <w:sz w:val="20"/>
        </w:rPr>
      </w:pPr>
      <w:r>
        <w:rPr>
          <w:sz w:val="24"/>
        </w:rPr>
        <w:t>An analysis of a single meal or day that is part of a larger stored menu cannot be selectively printed.</w:t>
      </w:r>
    </w:p>
    <w:p w14:paraId="6A463E80" w14:textId="77777777" w:rsidR="008216D5" w:rsidRDefault="00D90D84">
      <w:pPr>
        <w:pStyle w:val="ListParagraph"/>
        <w:numPr>
          <w:ilvl w:val="0"/>
          <w:numId w:val="108"/>
        </w:numPr>
        <w:tabs>
          <w:tab w:val="left" w:pos="659"/>
          <w:tab w:val="left" w:pos="660"/>
        </w:tabs>
        <w:rPr>
          <w:rFonts w:ascii="Symbol" w:hAnsi="Symbol"/>
          <w:sz w:val="20"/>
        </w:rPr>
      </w:pPr>
      <w:r>
        <w:rPr>
          <w:sz w:val="24"/>
        </w:rPr>
        <w:t>USDA updates of the master file can be</w:t>
      </w:r>
      <w:r>
        <w:rPr>
          <w:spacing w:val="-1"/>
          <w:sz w:val="24"/>
        </w:rPr>
        <w:t xml:space="preserve"> </w:t>
      </w:r>
      <w:r>
        <w:rPr>
          <w:sz w:val="24"/>
        </w:rPr>
        <w:t>infrequent.\</w:t>
      </w:r>
    </w:p>
    <w:p w14:paraId="23D8965C" w14:textId="77777777" w:rsidR="008216D5" w:rsidRDefault="00D90D84">
      <w:pPr>
        <w:pStyle w:val="ListParagraph"/>
        <w:numPr>
          <w:ilvl w:val="0"/>
          <w:numId w:val="108"/>
        </w:numPr>
        <w:tabs>
          <w:tab w:val="left" w:pos="659"/>
          <w:tab w:val="left" w:pos="660"/>
        </w:tabs>
        <w:ind w:hanging="361"/>
        <w:rPr>
          <w:rFonts w:ascii="Symbol" w:hAnsi="Symbol"/>
          <w:sz w:val="20"/>
        </w:rPr>
      </w:pPr>
      <w:r>
        <w:rPr>
          <w:sz w:val="24"/>
        </w:rPr>
        <w:t>A menu can be accidentally deleted because stored menus are not</w:t>
      </w:r>
      <w:r>
        <w:rPr>
          <w:spacing w:val="-3"/>
          <w:sz w:val="24"/>
        </w:rPr>
        <w:t xml:space="preserve"> </w:t>
      </w:r>
      <w:r>
        <w:rPr>
          <w:sz w:val="24"/>
        </w:rPr>
        <w:t>protected.</w:t>
      </w:r>
    </w:p>
    <w:p w14:paraId="470D0370" w14:textId="77777777" w:rsidR="008216D5" w:rsidRDefault="00D90D84">
      <w:pPr>
        <w:pStyle w:val="Heading4"/>
        <w:spacing w:before="122"/>
      </w:pPr>
      <w:r>
        <w:t>Helpful Hints and Notes</w:t>
      </w:r>
    </w:p>
    <w:p w14:paraId="5949CC7B" w14:textId="77777777" w:rsidR="008216D5" w:rsidRDefault="00D90D84">
      <w:pPr>
        <w:pStyle w:val="ListParagraph"/>
        <w:numPr>
          <w:ilvl w:val="0"/>
          <w:numId w:val="57"/>
        </w:numPr>
        <w:tabs>
          <w:tab w:val="left" w:pos="660"/>
        </w:tabs>
        <w:spacing w:before="118"/>
        <w:ind w:right="719"/>
        <w:rPr>
          <w:sz w:val="24"/>
        </w:rPr>
      </w:pPr>
      <w:r>
        <w:rPr>
          <w:sz w:val="24"/>
        </w:rPr>
        <w:t>Any user can change or delete any menu. Therefore, more than one person can work on the same menu.</w:t>
      </w:r>
    </w:p>
    <w:p w14:paraId="7F3680FE" w14:textId="77777777" w:rsidR="008216D5" w:rsidRDefault="00D90D84">
      <w:pPr>
        <w:pStyle w:val="ListParagraph"/>
        <w:numPr>
          <w:ilvl w:val="0"/>
          <w:numId w:val="57"/>
        </w:numPr>
        <w:tabs>
          <w:tab w:val="left" w:pos="660"/>
        </w:tabs>
        <w:ind w:right="522"/>
        <w:rPr>
          <w:sz w:val="24"/>
        </w:rPr>
      </w:pPr>
      <w:r>
        <w:rPr>
          <w:sz w:val="24"/>
        </w:rPr>
        <w:t>Most printers can be set for compressed print of 16.5 characters per inch. Check with the</w:t>
      </w:r>
      <w:r>
        <w:rPr>
          <w:spacing w:val="-15"/>
          <w:sz w:val="24"/>
        </w:rPr>
        <w:t xml:space="preserve"> </w:t>
      </w:r>
      <w:r>
        <w:rPr>
          <w:sz w:val="24"/>
        </w:rPr>
        <w:t>Site Manager.</w:t>
      </w:r>
    </w:p>
    <w:p w14:paraId="68FF8935" w14:textId="77777777" w:rsidR="008216D5" w:rsidRDefault="00D90D84">
      <w:pPr>
        <w:pStyle w:val="ListParagraph"/>
        <w:numPr>
          <w:ilvl w:val="0"/>
          <w:numId w:val="57"/>
        </w:numPr>
        <w:tabs>
          <w:tab w:val="left" w:pos="660"/>
        </w:tabs>
        <w:rPr>
          <w:sz w:val="24"/>
        </w:rPr>
      </w:pPr>
      <w:r>
        <w:rPr>
          <w:sz w:val="24"/>
        </w:rPr>
        <w:t>Capital letters must be used for data entry of food</w:t>
      </w:r>
      <w:r>
        <w:rPr>
          <w:spacing w:val="-11"/>
          <w:sz w:val="24"/>
        </w:rPr>
        <w:t xml:space="preserve"> </w:t>
      </w:r>
      <w:r>
        <w:rPr>
          <w:sz w:val="24"/>
        </w:rPr>
        <w:t>items.</w:t>
      </w:r>
    </w:p>
    <w:p w14:paraId="2E3F96B0" w14:textId="77777777" w:rsidR="008216D5" w:rsidRDefault="00D90D84">
      <w:pPr>
        <w:pStyle w:val="ListParagraph"/>
        <w:numPr>
          <w:ilvl w:val="0"/>
          <w:numId w:val="57"/>
        </w:numPr>
        <w:tabs>
          <w:tab w:val="left" w:pos="660"/>
        </w:tabs>
        <w:spacing w:before="7" w:line="232" w:lineRule="auto"/>
        <w:ind w:left="659" w:right="631"/>
        <w:rPr>
          <w:rFonts w:ascii="Courier New"/>
          <w:sz w:val="20"/>
        </w:rPr>
      </w:pPr>
      <w:r>
        <w:rPr>
          <w:sz w:val="24"/>
        </w:rPr>
        <w:t>Because the Abbreviated Analysis (AA) is not saved, it can be helpful to print the final food list and the results to keep for future</w:t>
      </w:r>
      <w:r>
        <w:rPr>
          <w:spacing w:val="-9"/>
          <w:sz w:val="24"/>
        </w:rPr>
        <w:t xml:space="preserve"> </w:t>
      </w:r>
      <w:r>
        <w:rPr>
          <w:sz w:val="24"/>
        </w:rPr>
        <w:t>reference.</w:t>
      </w:r>
    </w:p>
    <w:p w14:paraId="5884AF02" w14:textId="77777777" w:rsidR="008216D5" w:rsidRDefault="008216D5">
      <w:pPr>
        <w:spacing w:line="232" w:lineRule="auto"/>
        <w:rPr>
          <w:rFonts w:ascii="Courier New"/>
          <w:sz w:val="20"/>
        </w:rPr>
        <w:sectPr w:rsidR="008216D5">
          <w:pgSz w:w="12240" w:h="15840"/>
          <w:pgMar w:top="1360" w:right="960" w:bottom="940" w:left="1140" w:header="0" w:footer="745" w:gutter="0"/>
          <w:cols w:space="720"/>
        </w:sectPr>
      </w:pPr>
    </w:p>
    <w:p w14:paraId="753ACE18" w14:textId="77777777" w:rsidR="008216D5" w:rsidRDefault="00D90D84">
      <w:pPr>
        <w:pStyle w:val="Heading4"/>
        <w:rPr>
          <w:rFonts w:ascii="Arial"/>
        </w:rPr>
      </w:pPr>
      <w:bookmarkStart w:id="214" w:name="_AN_Print_Analysis_(32_Nutrients)_[FHNU2"/>
      <w:bookmarkStart w:id="215" w:name="_bookmark150"/>
      <w:bookmarkEnd w:id="214"/>
      <w:bookmarkEnd w:id="215"/>
      <w:r>
        <w:rPr>
          <w:rFonts w:ascii="Arial"/>
        </w:rPr>
        <w:t>AN Print Analysis (32 Nutrients) [FHNU2]</w:t>
      </w:r>
    </w:p>
    <w:p w14:paraId="6C015DE9" w14:textId="77777777" w:rsidR="008216D5" w:rsidRDefault="008216D5">
      <w:pPr>
        <w:pStyle w:val="BodyText"/>
        <w:spacing w:before="10"/>
        <w:rPr>
          <w:rFonts w:ascii="Arial"/>
          <w:b/>
          <w:sz w:val="20"/>
        </w:rPr>
      </w:pPr>
    </w:p>
    <w:p w14:paraId="0B7CA2C4" w14:textId="77777777" w:rsidR="008216D5" w:rsidRDefault="00D90D84">
      <w:pPr>
        <w:ind w:left="300"/>
        <w:rPr>
          <w:b/>
          <w:sz w:val="24"/>
        </w:rPr>
      </w:pPr>
      <w:r>
        <w:rPr>
          <w:b/>
          <w:sz w:val="24"/>
        </w:rPr>
        <w:t>Print Menu</w:t>
      </w:r>
    </w:p>
    <w:p w14:paraId="477CFB11" w14:textId="77777777" w:rsidR="008216D5" w:rsidRDefault="00D90D84">
      <w:pPr>
        <w:pStyle w:val="BodyText"/>
        <w:spacing w:before="118"/>
        <w:ind w:left="300" w:right="490"/>
      </w:pPr>
      <w:r>
        <w:t>This routine will print any User Menu in complete detail showing meal distribution. Each meal will contain all the food items in that meal with all of the values for each nutrient. Each meal will show totals of nutrients for the meals, percent of carbohydrate, protein, and fat, and percent RDA. Meals will be added together for the day. Each day will display similar accumulative totals. Days will be averaged together in a final weekly summary with averages calculated for all nutrients, percent RDA, and percent carbohydrate, protein, and</w:t>
      </w:r>
      <w:r>
        <w:rPr>
          <w:spacing w:val="-5"/>
        </w:rPr>
        <w:t xml:space="preserve"> </w:t>
      </w:r>
      <w:r>
        <w:t>fat.</w:t>
      </w:r>
    </w:p>
    <w:p w14:paraId="20B8880E" w14:textId="77777777" w:rsidR="008216D5" w:rsidRDefault="008216D5">
      <w:pPr>
        <w:pStyle w:val="BodyText"/>
        <w:spacing w:before="11"/>
        <w:rPr>
          <w:sz w:val="23"/>
        </w:rPr>
      </w:pPr>
    </w:p>
    <w:p w14:paraId="6248427F" w14:textId="77777777" w:rsidR="008216D5" w:rsidRDefault="00D90D84">
      <w:pPr>
        <w:pStyle w:val="BodyText"/>
        <w:ind w:left="300"/>
      </w:pPr>
      <w:r>
        <w:t>This option prints only gram weights regardless of the units used in the data entry.</w:t>
      </w:r>
    </w:p>
    <w:p w14:paraId="092BF1EF" w14:textId="77777777" w:rsidR="008216D5" w:rsidRDefault="008216D5">
      <w:pPr>
        <w:pStyle w:val="BodyText"/>
      </w:pPr>
    </w:p>
    <w:p w14:paraId="75ED1199" w14:textId="77777777" w:rsidR="008216D5" w:rsidRDefault="00D90D84">
      <w:pPr>
        <w:pStyle w:val="BodyText"/>
        <w:ind w:left="300" w:right="968"/>
      </w:pPr>
      <w:r>
        <w:t>The user has the choice of printing all days with all food items listed or just the final weekly summary.</w:t>
      </w:r>
    </w:p>
    <w:p w14:paraId="22C90821" w14:textId="77777777" w:rsidR="008216D5" w:rsidRDefault="008216D5">
      <w:pPr>
        <w:pStyle w:val="BodyText"/>
      </w:pPr>
    </w:p>
    <w:p w14:paraId="1549A30C" w14:textId="77777777" w:rsidR="008216D5" w:rsidRDefault="00D90D84">
      <w:pPr>
        <w:tabs>
          <w:tab w:val="left" w:pos="6059"/>
        </w:tabs>
        <w:spacing w:after="4"/>
        <w:ind w:left="300"/>
        <w:rPr>
          <w:b/>
          <w:sz w:val="24"/>
        </w:rPr>
      </w:pPr>
      <w:r>
        <w:rPr>
          <w:sz w:val="24"/>
        </w:rPr>
        <w:t>Prompt/</w:t>
      </w:r>
      <w:r>
        <w:rPr>
          <w:b/>
          <w:sz w:val="24"/>
        </w:rPr>
        <w:t>User</w:t>
      </w:r>
      <w:r>
        <w:rPr>
          <w:b/>
          <w:spacing w:val="-2"/>
          <w:sz w:val="24"/>
        </w:rPr>
        <w:t xml:space="preserve"> </w:t>
      </w:r>
      <w:r>
        <w:rPr>
          <w:b/>
          <w:sz w:val="24"/>
        </w:rPr>
        <w:t>Entry:</w:t>
      </w:r>
      <w:r>
        <w:rPr>
          <w:b/>
          <w:sz w:val="24"/>
        </w:rPr>
        <w:tab/>
        <w:t>Discussion:</w:t>
      </w:r>
    </w:p>
    <w:p w14:paraId="4500BAA8" w14:textId="77777777" w:rsidR="008216D5" w:rsidRDefault="003C49CF">
      <w:pPr>
        <w:pStyle w:val="BodyText"/>
        <w:ind w:left="270"/>
        <w:rPr>
          <w:sz w:val="20"/>
        </w:rPr>
      </w:pPr>
      <w:r>
        <w:rPr>
          <w:sz w:val="20"/>
        </w:rPr>
      </w:r>
      <w:r>
        <w:rPr>
          <w:sz w:val="20"/>
        </w:rPr>
        <w:pict w14:anchorId="4FE1BFBD">
          <v:shape id="_x0000_s3749" type="#_x0000_t202" style="width:471pt;height:45.3pt;mso-left-percent:-10001;mso-top-percent:-10001;mso-position-horizontal:absolute;mso-position-horizontal-relative:char;mso-position-vertical:absolute;mso-position-vertical-relative:line;mso-left-percent:-10001;mso-top-percent:-10001" fillcolor="#e0e0e0" stroked="f">
            <v:textbox inset="0,0,0,0">
              <w:txbxContent>
                <w:p w14:paraId="54BADA72" w14:textId="77777777" w:rsidR="00D90D84" w:rsidRDefault="00D90D84">
                  <w:pPr>
                    <w:spacing w:line="226" w:lineRule="exact"/>
                    <w:ind w:left="30"/>
                    <w:rPr>
                      <w:rFonts w:ascii="Courier New"/>
                      <w:b/>
                      <w:sz w:val="20"/>
                    </w:rPr>
                  </w:pPr>
                  <w:r>
                    <w:rPr>
                      <w:rFonts w:ascii="Courier New"/>
                      <w:sz w:val="20"/>
                    </w:rPr>
                    <w:t xml:space="preserve">Select USER MENU NAME: </w:t>
                  </w:r>
                  <w:r>
                    <w:rPr>
                      <w:rFonts w:ascii="Courier New"/>
                      <w:b/>
                      <w:sz w:val="20"/>
                    </w:rPr>
                    <w:t>MINE &lt;RET&gt;</w:t>
                  </w:r>
                </w:p>
                <w:p w14:paraId="1F5B2C32" w14:textId="77777777" w:rsidR="00D90D84" w:rsidRDefault="00D90D84">
                  <w:pPr>
                    <w:spacing w:before="5"/>
                    <w:ind w:left="30"/>
                    <w:rPr>
                      <w:rFonts w:ascii="Courier New"/>
                      <w:sz w:val="20"/>
                    </w:rPr>
                  </w:pPr>
                  <w:r>
                    <w:rPr>
                      <w:rFonts w:ascii="Courier New"/>
                      <w:sz w:val="20"/>
                    </w:rPr>
                    <w:t>01-09-05</w:t>
                  </w:r>
                </w:p>
                <w:p w14:paraId="07BB3968" w14:textId="77777777" w:rsidR="00D90D84" w:rsidRDefault="00D90D84">
                  <w:pPr>
                    <w:pStyle w:val="BodyText"/>
                    <w:spacing w:before="5"/>
                    <w:rPr>
                      <w:rFonts w:ascii="Courier New"/>
                      <w:sz w:val="19"/>
                    </w:rPr>
                  </w:pPr>
                </w:p>
                <w:p w14:paraId="349609F2" w14:textId="77777777" w:rsidR="00D90D84" w:rsidRDefault="00D90D84">
                  <w:pPr>
                    <w:spacing w:before="1"/>
                    <w:ind w:left="30"/>
                    <w:rPr>
                      <w:rFonts w:ascii="Courier New"/>
                      <w:b/>
                      <w:sz w:val="20"/>
                    </w:rPr>
                  </w:pPr>
                  <w:r>
                    <w:rPr>
                      <w:rFonts w:ascii="Courier New"/>
                      <w:sz w:val="20"/>
                    </w:rPr>
                    <w:t xml:space="preserve">Select RDA Category: </w:t>
                  </w:r>
                  <w:r>
                    <w:rPr>
                      <w:rFonts w:ascii="Courier New"/>
                      <w:b/>
                      <w:sz w:val="20"/>
                    </w:rPr>
                    <w:t>F25 &lt;RET&gt;</w:t>
                  </w:r>
                </w:p>
              </w:txbxContent>
            </v:textbox>
            <w10:anchorlock/>
          </v:shape>
        </w:pict>
      </w:r>
    </w:p>
    <w:p w14:paraId="48059AD1" w14:textId="77777777" w:rsidR="008216D5" w:rsidRDefault="00D90D84">
      <w:pPr>
        <w:pStyle w:val="BodyText"/>
        <w:spacing w:line="249" w:lineRule="exact"/>
        <w:ind w:left="6060"/>
      </w:pPr>
      <w:r>
        <w:t>All RDA levels are available. Enter</w:t>
      </w:r>
    </w:p>
    <w:p w14:paraId="1A113153" w14:textId="77777777" w:rsidR="008216D5" w:rsidRDefault="00D90D84">
      <w:pPr>
        <w:pStyle w:val="BodyText"/>
        <w:ind w:left="6060" w:right="477"/>
      </w:pPr>
      <w:r>
        <w:t>?? to view them. Select by entering the first letter M or F for sex and then the first number of the age</w:t>
      </w:r>
      <w:r>
        <w:rPr>
          <w:spacing w:val="2"/>
        </w:rPr>
        <w:t xml:space="preserve"> </w:t>
      </w:r>
      <w:r>
        <w:rPr>
          <w:spacing w:val="-3"/>
        </w:rPr>
        <w:t>level.</w:t>
      </w:r>
    </w:p>
    <w:p w14:paraId="209DF820" w14:textId="77777777" w:rsidR="008216D5" w:rsidRDefault="008216D5">
      <w:pPr>
        <w:pStyle w:val="BodyText"/>
      </w:pPr>
    </w:p>
    <w:p w14:paraId="6744953A" w14:textId="77777777" w:rsidR="008216D5" w:rsidRDefault="00D90D84">
      <w:pPr>
        <w:pStyle w:val="BodyText"/>
        <w:spacing w:after="3"/>
        <w:ind w:left="6060" w:right="1753"/>
      </w:pPr>
      <w:r>
        <w:t>Example: Female 19-23 Enter: F19</w:t>
      </w:r>
    </w:p>
    <w:p w14:paraId="4D1DB55A" w14:textId="77777777" w:rsidR="008216D5" w:rsidRDefault="003C49CF">
      <w:pPr>
        <w:pStyle w:val="BodyText"/>
        <w:ind w:left="270"/>
        <w:rPr>
          <w:sz w:val="20"/>
        </w:rPr>
      </w:pPr>
      <w:r>
        <w:rPr>
          <w:sz w:val="20"/>
        </w:rPr>
      </w:r>
      <w:r>
        <w:rPr>
          <w:sz w:val="20"/>
        </w:rPr>
        <w:pict w14:anchorId="780A3CBD">
          <v:shape id="_x0000_s3748" type="#_x0000_t202" style="width:471pt;height:22.65pt;mso-left-percent:-10001;mso-top-percent:-10001;mso-position-horizontal:absolute;mso-position-horizontal-relative:char;mso-position-vertical:absolute;mso-position-vertical-relative:line;mso-left-percent:-10001;mso-top-percent:-10001" fillcolor="#e0e0e0" stroked="f">
            <v:textbox inset="0,0,0,0">
              <w:txbxContent>
                <w:p w14:paraId="0C766FA4" w14:textId="77777777" w:rsidR="00D90D84" w:rsidRDefault="00D90D84">
                  <w:pPr>
                    <w:spacing w:before="4"/>
                    <w:ind w:left="30"/>
                    <w:rPr>
                      <w:rFonts w:ascii="Courier New"/>
                      <w:sz w:val="20"/>
                    </w:rPr>
                  </w:pPr>
                  <w:r>
                    <w:rPr>
                      <w:rFonts w:ascii="Courier New"/>
                      <w:sz w:val="20"/>
                    </w:rPr>
                    <w:t>Do you wish a detailed analysis? Y//</w:t>
                  </w:r>
                </w:p>
                <w:p w14:paraId="36A5A299" w14:textId="77777777" w:rsidR="00D90D84" w:rsidRDefault="00D90D84">
                  <w:pPr>
                    <w:spacing w:line="222" w:lineRule="exact"/>
                    <w:ind w:left="30"/>
                    <w:rPr>
                      <w:rFonts w:ascii="Courier New"/>
                      <w:sz w:val="20"/>
                    </w:rPr>
                  </w:pPr>
                  <w:r>
                    <w:rPr>
                      <w:rFonts w:ascii="Courier New"/>
                      <w:sz w:val="20"/>
                    </w:rPr>
                    <w:t>&lt;RET&gt;</w:t>
                  </w:r>
                </w:p>
              </w:txbxContent>
            </v:textbox>
            <w10:anchorlock/>
          </v:shape>
        </w:pict>
      </w:r>
    </w:p>
    <w:p w14:paraId="07C30B06" w14:textId="77777777" w:rsidR="008216D5" w:rsidRDefault="00D90D84">
      <w:pPr>
        <w:pStyle w:val="BodyText"/>
        <w:spacing w:line="245" w:lineRule="exact"/>
        <w:ind w:left="6060"/>
      </w:pPr>
      <w:r>
        <w:t>Enter Y for the complete detailed</w:t>
      </w:r>
    </w:p>
    <w:p w14:paraId="608AAA0A" w14:textId="77777777" w:rsidR="008216D5" w:rsidRDefault="00D90D84">
      <w:pPr>
        <w:pStyle w:val="BodyText"/>
        <w:ind w:left="6060"/>
      </w:pPr>
      <w:r>
        <w:t>list. N for only the weekly summary.</w:t>
      </w:r>
    </w:p>
    <w:p w14:paraId="42AA18B3" w14:textId="77777777" w:rsidR="008216D5" w:rsidRDefault="003C49CF">
      <w:pPr>
        <w:pStyle w:val="BodyText"/>
        <w:spacing w:before="2"/>
        <w:rPr>
          <w:sz w:val="18"/>
        </w:rPr>
      </w:pPr>
      <w:r>
        <w:pict w14:anchorId="3BC91C77">
          <v:shape id="_x0000_s2761" type="#_x0000_t202" style="position:absolute;margin-left:70.5pt;margin-top:11.7pt;width:471pt;height:56.65pt;z-index:-15562240;mso-wrap-distance-left:0;mso-wrap-distance-right:0;mso-position-horizontal-relative:page" fillcolor="#e0e0e0" stroked="f">
            <v:textbox inset="0,0,0,0">
              <w:txbxContent>
                <w:p w14:paraId="5263FF67" w14:textId="77777777" w:rsidR="00D90D84" w:rsidRDefault="00D90D84">
                  <w:pPr>
                    <w:spacing w:before="4"/>
                    <w:ind w:left="30" w:right="5289"/>
                    <w:rPr>
                      <w:rFonts w:ascii="Courier New"/>
                      <w:sz w:val="20"/>
                    </w:rPr>
                  </w:pPr>
                  <w:r>
                    <w:rPr>
                      <w:rFonts w:ascii="Courier New"/>
                      <w:sz w:val="20"/>
                    </w:rPr>
                    <w:t>The Analysis requires a 132-column printer.</w:t>
                  </w:r>
                </w:p>
                <w:p w14:paraId="6149E4FD" w14:textId="77777777" w:rsidR="00D90D84" w:rsidRDefault="00D90D84">
                  <w:pPr>
                    <w:pStyle w:val="BodyText"/>
                    <w:spacing w:before="5"/>
                    <w:rPr>
                      <w:rFonts w:ascii="Courier New"/>
                      <w:sz w:val="19"/>
                    </w:rPr>
                  </w:pPr>
                </w:p>
                <w:p w14:paraId="6AE29E31" w14:textId="77777777" w:rsidR="00D90D84" w:rsidRDefault="00D90D84">
                  <w:pPr>
                    <w:spacing w:before="1"/>
                    <w:ind w:left="30"/>
                    <w:rPr>
                      <w:rFonts w:ascii="Courier New"/>
                      <w:b/>
                      <w:sz w:val="20"/>
                    </w:rPr>
                  </w:pPr>
                  <w:r>
                    <w:rPr>
                      <w:rFonts w:ascii="Courier New"/>
                      <w:sz w:val="20"/>
                    </w:rPr>
                    <w:t xml:space="preserve">DEVICE: HOME// </w:t>
                  </w:r>
                  <w:r>
                    <w:rPr>
                      <w:rFonts w:ascii="Courier New"/>
                      <w:b/>
                      <w:sz w:val="20"/>
                    </w:rPr>
                    <w:t xml:space="preserve">&lt;RET&gt; </w:t>
                  </w:r>
                  <w:r>
                    <w:rPr>
                      <w:rFonts w:ascii="Courier New"/>
                      <w:sz w:val="20"/>
                    </w:rPr>
                    <w:t xml:space="preserve">SET HOST </w:t>
                  </w:r>
                  <w:r>
                    <w:rPr>
                      <w:rFonts w:ascii="Courier New"/>
                      <w:b/>
                      <w:sz w:val="20"/>
                    </w:rPr>
                    <w:t>132</w:t>
                  </w:r>
                </w:p>
                <w:p w14:paraId="12DBA74E" w14:textId="77777777" w:rsidR="00D90D84" w:rsidRDefault="00D90D84">
                  <w:pPr>
                    <w:spacing w:before="5" w:line="223" w:lineRule="exact"/>
                    <w:ind w:left="30"/>
                    <w:rPr>
                      <w:rFonts w:ascii="Courier New"/>
                      <w:sz w:val="20"/>
                    </w:rPr>
                  </w:pPr>
                  <w:r>
                    <w:rPr>
                      <w:rFonts w:ascii="Courier New"/>
                      <w:sz w:val="20"/>
                    </w:rPr>
                    <w:t>&lt;RET&gt;</w:t>
                  </w:r>
                </w:p>
              </w:txbxContent>
            </v:textbox>
            <w10:wrap type="topAndBottom" anchorx="page"/>
          </v:shape>
        </w:pict>
      </w:r>
    </w:p>
    <w:p w14:paraId="1282676B" w14:textId="77777777" w:rsidR="008216D5" w:rsidRDefault="00D90D84">
      <w:pPr>
        <w:pStyle w:val="BodyText"/>
        <w:spacing w:line="258" w:lineRule="exact"/>
        <w:ind w:left="6060"/>
      </w:pPr>
      <w:r>
        <w:t>Enter printer instructions.</w:t>
      </w:r>
    </w:p>
    <w:p w14:paraId="2FC625ED" w14:textId="77777777" w:rsidR="008216D5" w:rsidRDefault="008216D5">
      <w:pPr>
        <w:spacing w:line="258" w:lineRule="exact"/>
        <w:sectPr w:rsidR="008216D5">
          <w:pgSz w:w="12240" w:h="15840"/>
          <w:pgMar w:top="1500" w:right="960" w:bottom="940" w:left="1140" w:header="0" w:footer="745" w:gutter="0"/>
          <w:cols w:space="720"/>
        </w:sectPr>
      </w:pPr>
    </w:p>
    <w:p w14:paraId="5FA9B576" w14:textId="77777777" w:rsidR="008216D5" w:rsidRDefault="00D90D84">
      <w:pPr>
        <w:pStyle w:val="Heading4"/>
        <w:rPr>
          <w:rFonts w:ascii="Arial"/>
        </w:rPr>
      </w:pPr>
      <w:bookmarkStart w:id="216" w:name="_MD_Input_Menu_Data_[FHNU4]"/>
      <w:bookmarkStart w:id="217" w:name="_bookmark151"/>
      <w:bookmarkEnd w:id="216"/>
      <w:bookmarkEnd w:id="217"/>
      <w:r>
        <w:rPr>
          <w:rFonts w:ascii="Arial"/>
        </w:rPr>
        <w:t>MD Input Menu Data [FHNU4]</w:t>
      </w:r>
    </w:p>
    <w:p w14:paraId="0CA34AD5" w14:textId="77777777" w:rsidR="008216D5" w:rsidRDefault="008216D5">
      <w:pPr>
        <w:pStyle w:val="BodyText"/>
        <w:spacing w:before="9"/>
        <w:rPr>
          <w:rFonts w:ascii="Arial"/>
          <w:b/>
          <w:sz w:val="20"/>
        </w:rPr>
      </w:pPr>
    </w:p>
    <w:p w14:paraId="6F7A947C" w14:textId="77777777" w:rsidR="008216D5" w:rsidRDefault="00D90D84">
      <w:pPr>
        <w:ind w:left="300"/>
        <w:rPr>
          <w:rFonts w:ascii="Arial"/>
          <w:b/>
          <w:sz w:val="20"/>
        </w:rPr>
      </w:pPr>
      <w:r>
        <w:rPr>
          <w:rFonts w:ascii="Arial"/>
          <w:b/>
          <w:sz w:val="20"/>
        </w:rPr>
        <w:t>Stored Menu Data</w:t>
      </w:r>
    </w:p>
    <w:p w14:paraId="4C9F4159" w14:textId="77777777" w:rsidR="008216D5" w:rsidRDefault="008216D5">
      <w:pPr>
        <w:pStyle w:val="BodyText"/>
        <w:spacing w:before="9"/>
        <w:rPr>
          <w:rFonts w:ascii="Arial"/>
          <w:b/>
          <w:sz w:val="20"/>
        </w:rPr>
      </w:pPr>
    </w:p>
    <w:p w14:paraId="149AC72E" w14:textId="77777777" w:rsidR="008216D5" w:rsidRDefault="00D90D84">
      <w:pPr>
        <w:pStyle w:val="BodyText"/>
        <w:ind w:left="300" w:right="530"/>
      </w:pPr>
      <w:r>
        <w:t>This subroutine is the first step in using the Energy/Nutrient Analysis (EA) program. It enables a user to create a menu by giving it a specific identification (User Menu Name) and to enter food items for as many as six meal periods over seven days. The menu is stored under a specific User Menu Name and can be retrieved for changes at any time. The User Menu Name must not exceed 30 characters.</w:t>
      </w:r>
    </w:p>
    <w:p w14:paraId="10D7ED01" w14:textId="77777777" w:rsidR="008216D5" w:rsidRDefault="008216D5">
      <w:pPr>
        <w:pStyle w:val="BodyText"/>
        <w:spacing w:before="2"/>
      </w:pPr>
    </w:p>
    <w:p w14:paraId="46AC092B" w14:textId="77777777" w:rsidR="008216D5" w:rsidRDefault="00D90D84">
      <w:pPr>
        <w:pStyle w:val="Heading4"/>
        <w:spacing w:before="0" w:line="275" w:lineRule="exact"/>
      </w:pPr>
      <w:r>
        <w:t>Samples</w:t>
      </w:r>
    </w:p>
    <w:p w14:paraId="50E88D3D"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Cyc 3 wk 2 Regular</w:t>
      </w:r>
    </w:p>
    <w:p w14:paraId="047F361B"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1800 Diabetic</w:t>
      </w:r>
    </w:p>
    <w:p w14:paraId="1F4B4E3A"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Smith - 1G</w:t>
      </w:r>
      <w:r>
        <w:rPr>
          <w:spacing w:val="-3"/>
          <w:sz w:val="24"/>
        </w:rPr>
        <w:t xml:space="preserve"> </w:t>
      </w:r>
      <w:r>
        <w:rPr>
          <w:sz w:val="24"/>
        </w:rPr>
        <w:t>Sodium</w:t>
      </w:r>
    </w:p>
    <w:p w14:paraId="2704C530" w14:textId="77777777" w:rsidR="008216D5" w:rsidRDefault="008216D5">
      <w:pPr>
        <w:pStyle w:val="BodyText"/>
        <w:spacing w:before="11"/>
        <w:rPr>
          <w:sz w:val="23"/>
        </w:rPr>
      </w:pPr>
    </w:p>
    <w:p w14:paraId="7D0D8C2A" w14:textId="77777777" w:rsidR="008216D5" w:rsidRDefault="00D90D84">
      <w:pPr>
        <w:pStyle w:val="BodyText"/>
        <w:ind w:left="300" w:right="509"/>
      </w:pPr>
      <w:r>
        <w:t>Each user menu can contain up to seven days, each of which is identified by a number, one through seven. Each day can contain up to six meal periods, also identified by a number (one through six). The program routine requires that a user establish the User Menu Name and at least the first day and the first</w:t>
      </w:r>
      <w:r>
        <w:rPr>
          <w:spacing w:val="-7"/>
        </w:rPr>
        <w:t xml:space="preserve"> </w:t>
      </w:r>
      <w:r>
        <w:t>meal.</w:t>
      </w:r>
    </w:p>
    <w:p w14:paraId="0BC71D46" w14:textId="77777777" w:rsidR="008216D5" w:rsidRDefault="008216D5">
      <w:pPr>
        <w:pStyle w:val="BodyText"/>
        <w:spacing w:before="10"/>
        <w:rPr>
          <w:sz w:val="23"/>
        </w:rPr>
      </w:pPr>
    </w:p>
    <w:p w14:paraId="70BABD33" w14:textId="77777777" w:rsidR="008216D5" w:rsidRDefault="00D90D84">
      <w:pPr>
        <w:pStyle w:val="BodyText"/>
        <w:spacing w:before="1"/>
        <w:ind w:left="300"/>
      </w:pPr>
      <w:r>
        <w:t>A detailed meal-by-meal analysis would look like an "outline" if it were on paper.</w:t>
      </w:r>
    </w:p>
    <w:p w14:paraId="46F94543" w14:textId="77777777" w:rsidR="008216D5" w:rsidRDefault="008216D5">
      <w:pPr>
        <w:pStyle w:val="BodyText"/>
      </w:pPr>
    </w:p>
    <w:p w14:paraId="63E2FF5E" w14:textId="77777777" w:rsidR="008216D5" w:rsidRDefault="00D90D84">
      <w:pPr>
        <w:pStyle w:val="ListParagraph"/>
        <w:numPr>
          <w:ilvl w:val="0"/>
          <w:numId w:val="108"/>
        </w:numPr>
        <w:tabs>
          <w:tab w:val="left" w:pos="659"/>
          <w:tab w:val="left" w:pos="660"/>
        </w:tabs>
        <w:rPr>
          <w:rFonts w:ascii="Symbol" w:hAnsi="Symbol"/>
          <w:sz w:val="24"/>
        </w:rPr>
      </w:pPr>
      <w:r>
        <w:rPr>
          <w:sz w:val="24"/>
        </w:rPr>
        <w:t>User Menu</w:t>
      </w:r>
      <w:r>
        <w:rPr>
          <w:spacing w:val="-3"/>
          <w:sz w:val="24"/>
        </w:rPr>
        <w:t xml:space="preserve"> </w:t>
      </w:r>
      <w:r>
        <w:rPr>
          <w:sz w:val="24"/>
        </w:rPr>
        <w:t>Name</w:t>
      </w:r>
    </w:p>
    <w:p w14:paraId="166BA5CC"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Day</w:t>
      </w:r>
      <w:r>
        <w:rPr>
          <w:spacing w:val="-2"/>
          <w:sz w:val="24"/>
        </w:rPr>
        <w:t xml:space="preserve"> </w:t>
      </w:r>
      <w:r>
        <w:rPr>
          <w:sz w:val="24"/>
        </w:rPr>
        <w:t>1</w:t>
      </w:r>
    </w:p>
    <w:p w14:paraId="3AC4451F"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Meal 1</w:t>
      </w:r>
    </w:p>
    <w:p w14:paraId="169C9114"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Meal 2, etc.</w:t>
      </w:r>
    </w:p>
    <w:p w14:paraId="0F766570" w14:textId="77777777" w:rsidR="008216D5" w:rsidRDefault="008216D5">
      <w:pPr>
        <w:pStyle w:val="BodyText"/>
        <w:spacing w:before="11"/>
        <w:rPr>
          <w:sz w:val="23"/>
        </w:rPr>
      </w:pPr>
    </w:p>
    <w:p w14:paraId="4C1E43DE" w14:textId="77777777" w:rsidR="008216D5" w:rsidRDefault="00D90D84">
      <w:pPr>
        <w:pStyle w:val="BodyText"/>
        <w:ind w:left="299" w:right="837"/>
      </w:pPr>
      <w:r>
        <w:t>If a meal-by-meal analysis is unnecessary, all foods for a single day can be entered at a single time as Meal 1 of any day.</w:t>
      </w:r>
    </w:p>
    <w:p w14:paraId="401E6EBF" w14:textId="77777777" w:rsidR="008216D5" w:rsidRDefault="008216D5">
      <w:pPr>
        <w:pStyle w:val="BodyText"/>
        <w:spacing w:before="1"/>
      </w:pPr>
    </w:p>
    <w:p w14:paraId="6A8B59B8"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User Menu</w:t>
      </w:r>
      <w:r>
        <w:rPr>
          <w:spacing w:val="-3"/>
          <w:sz w:val="24"/>
        </w:rPr>
        <w:t xml:space="preserve"> </w:t>
      </w:r>
      <w:r>
        <w:rPr>
          <w:sz w:val="24"/>
        </w:rPr>
        <w:t>Name</w:t>
      </w:r>
    </w:p>
    <w:p w14:paraId="7EFDDADB"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Day</w:t>
      </w:r>
      <w:r>
        <w:rPr>
          <w:spacing w:val="-2"/>
          <w:sz w:val="24"/>
        </w:rPr>
        <w:t xml:space="preserve"> </w:t>
      </w:r>
      <w:r>
        <w:rPr>
          <w:sz w:val="24"/>
        </w:rPr>
        <w:t>1</w:t>
      </w:r>
    </w:p>
    <w:p w14:paraId="6BC1FCCA"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Meal 1 (containing all foods for the entire day)</w:t>
      </w:r>
    </w:p>
    <w:p w14:paraId="0C0BCDB1" w14:textId="77777777" w:rsidR="008216D5" w:rsidRDefault="008216D5">
      <w:pPr>
        <w:pStyle w:val="BodyText"/>
      </w:pPr>
    </w:p>
    <w:p w14:paraId="3BDEBFF7"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Day</w:t>
      </w:r>
      <w:r>
        <w:rPr>
          <w:spacing w:val="-2"/>
          <w:sz w:val="24"/>
        </w:rPr>
        <w:t xml:space="preserve"> </w:t>
      </w:r>
      <w:r>
        <w:rPr>
          <w:sz w:val="24"/>
        </w:rPr>
        <w:t>2</w:t>
      </w:r>
    </w:p>
    <w:p w14:paraId="6B773733"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Meal 1 (containing all foods for the second day)</w:t>
      </w:r>
    </w:p>
    <w:p w14:paraId="578DA2E0" w14:textId="77777777" w:rsidR="008216D5" w:rsidRDefault="008216D5">
      <w:pPr>
        <w:pStyle w:val="BodyText"/>
        <w:spacing w:before="9"/>
        <w:rPr>
          <w:sz w:val="23"/>
        </w:rPr>
      </w:pPr>
    </w:p>
    <w:p w14:paraId="6FAE553F" w14:textId="77777777" w:rsidR="008216D5" w:rsidRDefault="00D90D84">
      <w:pPr>
        <w:pStyle w:val="BodyText"/>
        <w:spacing w:before="1"/>
        <w:ind w:left="300" w:right="603"/>
      </w:pPr>
      <w:r>
        <w:t>Once a menu has been entered, it will be stored indefinitely. It can be reviewed, changed, or printed at any time. Removing it completely from the computer files requires a deliberate action to delete the menu by the user. This prevents accidental loss of a menu and the frustration of having to re-enter large amounts of data.</w:t>
      </w:r>
    </w:p>
    <w:p w14:paraId="0E0944FB" w14:textId="77777777" w:rsidR="008216D5" w:rsidRDefault="008216D5">
      <w:pPr>
        <w:sectPr w:rsidR="008216D5">
          <w:pgSz w:w="12240" w:h="15840"/>
          <w:pgMar w:top="1500" w:right="960" w:bottom="940" w:left="1140" w:header="0" w:footer="745" w:gutter="0"/>
          <w:cols w:space="720"/>
        </w:sectPr>
      </w:pPr>
    </w:p>
    <w:p w14:paraId="14A804AA" w14:textId="77777777" w:rsidR="008216D5" w:rsidRDefault="00D90D84">
      <w:pPr>
        <w:tabs>
          <w:tab w:val="left" w:pos="6059"/>
        </w:tabs>
        <w:spacing w:before="76" w:after="4"/>
        <w:ind w:left="300"/>
        <w:rPr>
          <w:b/>
          <w:sz w:val="24"/>
        </w:rPr>
      </w:pPr>
      <w:r>
        <w:rPr>
          <w:sz w:val="24"/>
        </w:rPr>
        <w:t>Prompt/</w:t>
      </w:r>
      <w:r>
        <w:rPr>
          <w:b/>
          <w:sz w:val="24"/>
        </w:rPr>
        <w:t>User</w:t>
      </w:r>
      <w:r>
        <w:rPr>
          <w:b/>
          <w:spacing w:val="-1"/>
          <w:sz w:val="24"/>
        </w:rPr>
        <w:t xml:space="preserve"> </w:t>
      </w:r>
      <w:r>
        <w:rPr>
          <w:b/>
          <w:sz w:val="24"/>
        </w:rPr>
        <w:t>Option:</w:t>
      </w:r>
      <w:r>
        <w:rPr>
          <w:b/>
          <w:sz w:val="24"/>
        </w:rPr>
        <w:tab/>
        <w:t>Discussion:</w:t>
      </w:r>
    </w:p>
    <w:p w14:paraId="0CC79912" w14:textId="77777777" w:rsidR="008216D5" w:rsidRDefault="003C49CF">
      <w:pPr>
        <w:pStyle w:val="BodyText"/>
        <w:ind w:left="270"/>
        <w:rPr>
          <w:sz w:val="20"/>
        </w:rPr>
      </w:pPr>
      <w:r>
        <w:rPr>
          <w:sz w:val="20"/>
        </w:rPr>
      </w:r>
      <w:r>
        <w:rPr>
          <w:sz w:val="20"/>
        </w:rPr>
        <w:pict w14:anchorId="519F94C3">
          <v:shape id="_x0000_s3747"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220B23CA" w14:textId="77777777" w:rsidR="00D90D84" w:rsidRDefault="00D90D84">
                  <w:pPr>
                    <w:spacing w:line="226" w:lineRule="exact"/>
                    <w:ind w:left="30"/>
                    <w:rPr>
                      <w:rFonts w:ascii="Courier New"/>
                      <w:b/>
                      <w:sz w:val="20"/>
                    </w:rPr>
                  </w:pPr>
                  <w:r>
                    <w:rPr>
                      <w:rFonts w:ascii="Courier New"/>
                      <w:sz w:val="20"/>
                    </w:rPr>
                    <w:t xml:space="preserve">Select USER MENU NAME: </w:t>
                  </w:r>
                  <w:r>
                    <w:rPr>
                      <w:rFonts w:ascii="Courier New"/>
                      <w:b/>
                      <w:sz w:val="20"/>
                    </w:rPr>
                    <w:t>NUTRITION,P -</w:t>
                  </w:r>
                </w:p>
                <w:p w14:paraId="2068CC2F" w14:textId="77777777" w:rsidR="00D90D84" w:rsidRDefault="00D90D84">
                  <w:pPr>
                    <w:spacing w:before="5" w:line="223" w:lineRule="exact"/>
                    <w:ind w:left="30"/>
                    <w:rPr>
                      <w:rFonts w:ascii="Courier New"/>
                      <w:sz w:val="20"/>
                    </w:rPr>
                  </w:pPr>
                  <w:r>
                    <w:rPr>
                      <w:rFonts w:ascii="Courier New"/>
                      <w:sz w:val="20"/>
                    </w:rPr>
                    <w:t>1800KCAL Diabetic &lt;RET&gt;</w:t>
                  </w:r>
                </w:p>
              </w:txbxContent>
            </v:textbox>
            <w10:anchorlock/>
          </v:shape>
        </w:pict>
      </w:r>
    </w:p>
    <w:p w14:paraId="6047FA90" w14:textId="77777777" w:rsidR="008216D5" w:rsidRDefault="00D90D84">
      <w:pPr>
        <w:pStyle w:val="BodyText"/>
        <w:spacing w:line="246" w:lineRule="exact"/>
        <w:ind w:left="6060"/>
      </w:pPr>
      <w:r>
        <w:t>Enter ?? to see listing of User Menu</w:t>
      </w:r>
    </w:p>
    <w:p w14:paraId="44645AE7" w14:textId="77777777" w:rsidR="008216D5" w:rsidRDefault="00D90D84">
      <w:pPr>
        <w:pStyle w:val="BodyText"/>
        <w:spacing w:after="3"/>
        <w:ind w:left="6060" w:right="921"/>
      </w:pPr>
      <w:r>
        <w:t>Names. You can add a new User Menu Name as shown.</w:t>
      </w:r>
    </w:p>
    <w:p w14:paraId="59001BAB" w14:textId="77777777" w:rsidR="008216D5" w:rsidRDefault="003C49CF">
      <w:pPr>
        <w:pStyle w:val="BodyText"/>
        <w:ind w:left="270"/>
        <w:rPr>
          <w:sz w:val="20"/>
        </w:rPr>
      </w:pPr>
      <w:r>
        <w:rPr>
          <w:sz w:val="20"/>
        </w:rPr>
      </w:r>
      <w:r>
        <w:rPr>
          <w:sz w:val="20"/>
        </w:rPr>
        <w:pict w14:anchorId="0C42D086">
          <v:shape id="_x0000_s3746" type="#_x0000_t202" style="width:471pt;height:34pt;mso-left-percent:-10001;mso-top-percent:-10001;mso-position-horizontal:absolute;mso-position-horizontal-relative:char;mso-position-vertical:absolute;mso-position-vertical-relative:line;mso-left-percent:-10001;mso-top-percent:-10001" fillcolor="#e0e0e0" stroked="f">
            <v:textbox inset="0,0,0,0">
              <w:txbxContent>
                <w:p w14:paraId="66F86747" w14:textId="77777777" w:rsidR="00D90D84" w:rsidRDefault="00D90D84">
                  <w:pPr>
                    <w:spacing w:before="9" w:line="232" w:lineRule="auto"/>
                    <w:ind w:left="30" w:right="4689"/>
                    <w:rPr>
                      <w:rFonts w:ascii="Courier New"/>
                      <w:b/>
                      <w:sz w:val="20"/>
                    </w:rPr>
                  </w:pPr>
                  <w:r>
                    <w:rPr>
                      <w:rFonts w:ascii="Courier New"/>
                      <w:sz w:val="20"/>
                    </w:rPr>
                    <w:t xml:space="preserve">Are you adding " NUTRITION,P - 1800KCAL Diabetic" AS A NEW USER MENU? </w:t>
                  </w:r>
                  <w:r>
                    <w:rPr>
                      <w:rFonts w:ascii="Courier New"/>
                      <w:b/>
                      <w:sz w:val="20"/>
                    </w:rPr>
                    <w:t>Y</w:t>
                  </w:r>
                </w:p>
                <w:p w14:paraId="629EF79E" w14:textId="77777777" w:rsidR="00D90D84" w:rsidRDefault="00D90D84">
                  <w:pPr>
                    <w:spacing w:before="7" w:line="223" w:lineRule="exact"/>
                    <w:ind w:left="30"/>
                    <w:rPr>
                      <w:rFonts w:ascii="Courier New"/>
                      <w:sz w:val="20"/>
                    </w:rPr>
                  </w:pPr>
                  <w:r>
                    <w:rPr>
                      <w:rFonts w:ascii="Courier New"/>
                      <w:sz w:val="20"/>
                    </w:rPr>
                    <w:t>&lt;RET&gt; (Yes)</w:t>
                  </w:r>
                </w:p>
              </w:txbxContent>
            </v:textbox>
            <w10:anchorlock/>
          </v:shape>
        </w:pict>
      </w:r>
    </w:p>
    <w:p w14:paraId="74326175" w14:textId="77777777" w:rsidR="008216D5" w:rsidRDefault="00D90D84">
      <w:pPr>
        <w:pStyle w:val="BodyText"/>
        <w:spacing w:line="247" w:lineRule="exact"/>
        <w:ind w:left="6060"/>
      </w:pPr>
      <w:r>
        <w:t>Answer Y for yes. You must answer</w:t>
      </w:r>
    </w:p>
    <w:p w14:paraId="4BD1CCC0" w14:textId="77777777" w:rsidR="008216D5" w:rsidRDefault="00D90D84">
      <w:pPr>
        <w:pStyle w:val="BodyText"/>
        <w:spacing w:after="3"/>
        <w:ind w:left="6060"/>
      </w:pPr>
      <w:r>
        <w:t>yes or menu will not be created.</w:t>
      </w:r>
    </w:p>
    <w:p w14:paraId="4AA8B658" w14:textId="77777777" w:rsidR="008216D5" w:rsidRDefault="003C49CF">
      <w:pPr>
        <w:pStyle w:val="BodyText"/>
        <w:ind w:left="270"/>
        <w:rPr>
          <w:sz w:val="20"/>
        </w:rPr>
      </w:pPr>
      <w:r>
        <w:rPr>
          <w:sz w:val="20"/>
        </w:rPr>
      </w:r>
      <w:r>
        <w:rPr>
          <w:sz w:val="20"/>
        </w:rPr>
        <w:pict w14:anchorId="7629D9CA">
          <v:shape id="_x0000_s3745" type="#_x0000_t202" style="width:471pt;height:22.65pt;mso-left-percent:-10001;mso-top-percent:-10001;mso-position-horizontal:absolute;mso-position-horizontal-relative:char;mso-position-vertical:absolute;mso-position-vertical-relative:line;mso-left-percent:-10001;mso-top-percent:-10001" fillcolor="#e0e0e0" stroked="f">
            <v:textbox inset="0,0,0,0">
              <w:txbxContent>
                <w:p w14:paraId="78398833" w14:textId="77777777" w:rsidR="00D90D84" w:rsidRDefault="00D90D84">
                  <w:pPr>
                    <w:spacing w:before="4" w:line="224" w:lineRule="exact"/>
                    <w:ind w:left="30"/>
                    <w:rPr>
                      <w:rFonts w:ascii="Courier New"/>
                      <w:sz w:val="20"/>
                    </w:rPr>
                  </w:pPr>
                  <w:r>
                    <w:rPr>
                      <w:rFonts w:ascii="Courier New"/>
                      <w:sz w:val="20"/>
                    </w:rPr>
                    <w:t>USER MENU NAME: NUTRITION,P - 1800KCAL</w:t>
                  </w:r>
                </w:p>
                <w:p w14:paraId="522AFF51" w14:textId="77777777" w:rsidR="00D90D84" w:rsidRDefault="00D90D84">
                  <w:pPr>
                    <w:spacing w:line="224" w:lineRule="exact"/>
                    <w:ind w:left="30"/>
                    <w:rPr>
                      <w:rFonts w:ascii="Courier New"/>
                      <w:b/>
                      <w:sz w:val="20"/>
                    </w:rPr>
                  </w:pPr>
                  <w:r>
                    <w:rPr>
                      <w:rFonts w:ascii="Courier New"/>
                      <w:sz w:val="20"/>
                    </w:rPr>
                    <w:t xml:space="preserve">Diabetic Replace </w:t>
                  </w:r>
                  <w:r>
                    <w:rPr>
                      <w:rFonts w:ascii="Courier New"/>
                      <w:b/>
                      <w:sz w:val="20"/>
                    </w:rPr>
                    <w:t>&lt;RET&gt;</w:t>
                  </w:r>
                </w:p>
              </w:txbxContent>
            </v:textbox>
            <w10:anchorlock/>
          </v:shape>
        </w:pict>
      </w:r>
    </w:p>
    <w:p w14:paraId="45682A95" w14:textId="77777777" w:rsidR="008216D5" w:rsidRDefault="00D90D84">
      <w:pPr>
        <w:pStyle w:val="BodyText"/>
        <w:spacing w:line="245" w:lineRule="exact"/>
        <w:ind w:left="6060"/>
      </w:pPr>
      <w:r>
        <w:t>Change name or correct errors by</w:t>
      </w:r>
    </w:p>
    <w:p w14:paraId="48365D16" w14:textId="77777777" w:rsidR="008216D5" w:rsidRDefault="00D90D84">
      <w:pPr>
        <w:pStyle w:val="BodyText"/>
        <w:ind w:left="6060" w:right="587"/>
      </w:pPr>
      <w:r>
        <w:t>typing in a new name after the word Replace. If there is no change,</w:t>
      </w:r>
    </w:p>
    <w:p w14:paraId="689DEF5B" w14:textId="77777777" w:rsidR="008216D5" w:rsidRDefault="00D90D84">
      <w:pPr>
        <w:pStyle w:val="BodyText"/>
        <w:ind w:left="6060"/>
      </w:pPr>
      <w:r>
        <w:t>press &lt;RET&gt;.</w:t>
      </w:r>
    </w:p>
    <w:p w14:paraId="0DF45226" w14:textId="77777777" w:rsidR="008216D5" w:rsidRDefault="008216D5">
      <w:pPr>
        <w:pStyle w:val="BodyText"/>
      </w:pPr>
    </w:p>
    <w:p w14:paraId="71003858" w14:textId="77777777" w:rsidR="008216D5" w:rsidRDefault="00D90D84">
      <w:pPr>
        <w:pStyle w:val="BodyText"/>
        <w:ind w:left="6060" w:right="647"/>
      </w:pPr>
      <w:r>
        <w:t>You can remove the menu from the computer files by pressing the shift key and typing @ after the word Replace; answer Yes when asked if you want to Delete.</w:t>
      </w:r>
    </w:p>
    <w:p w14:paraId="307E7F2E" w14:textId="77777777" w:rsidR="008216D5" w:rsidRDefault="008216D5">
      <w:pPr>
        <w:pStyle w:val="BodyText"/>
        <w:spacing w:before="2"/>
        <w:rPr>
          <w:sz w:val="11"/>
        </w:rPr>
      </w:pPr>
    </w:p>
    <w:p w14:paraId="7FE1E13F" w14:textId="77777777" w:rsidR="008216D5" w:rsidRDefault="00D90D84">
      <w:pPr>
        <w:tabs>
          <w:tab w:val="left" w:pos="9689"/>
        </w:tabs>
        <w:spacing w:before="101" w:line="226" w:lineRule="exact"/>
        <w:ind w:left="300"/>
        <w:rPr>
          <w:rFonts w:ascii="Courier New"/>
          <w:sz w:val="20"/>
        </w:rPr>
      </w:pPr>
      <w:r>
        <w:rPr>
          <w:rFonts w:ascii="Courier New"/>
          <w:sz w:val="20"/>
          <w:shd w:val="clear" w:color="auto" w:fill="E0E0E0"/>
        </w:rPr>
        <w:t xml:space="preserve">UNITS: </w:t>
      </w:r>
      <w:r>
        <w:rPr>
          <w:rFonts w:ascii="Courier New"/>
          <w:b/>
          <w:sz w:val="20"/>
          <w:shd w:val="clear" w:color="auto" w:fill="E0E0E0"/>
        </w:rPr>
        <w:t>G &lt;RET&gt;</w:t>
      </w:r>
      <w:r>
        <w:rPr>
          <w:rFonts w:ascii="Courier New"/>
          <w:b/>
          <w:spacing w:val="-13"/>
          <w:sz w:val="20"/>
          <w:shd w:val="clear" w:color="auto" w:fill="E0E0E0"/>
        </w:rPr>
        <w:t xml:space="preserve"> </w:t>
      </w:r>
      <w:r>
        <w:rPr>
          <w:rFonts w:ascii="Courier New"/>
          <w:sz w:val="20"/>
          <w:shd w:val="clear" w:color="auto" w:fill="E0E0E0"/>
        </w:rPr>
        <w:t>GRAMS</w:t>
      </w:r>
      <w:r>
        <w:rPr>
          <w:rFonts w:ascii="Courier New"/>
          <w:sz w:val="20"/>
          <w:shd w:val="clear" w:color="auto" w:fill="E0E0E0"/>
        </w:rPr>
        <w:tab/>
      </w:r>
    </w:p>
    <w:p w14:paraId="178B306A" w14:textId="77777777" w:rsidR="008216D5" w:rsidRDefault="00D90D84">
      <w:pPr>
        <w:pStyle w:val="BodyText"/>
        <w:ind w:left="6060" w:right="720"/>
      </w:pPr>
      <w:r>
        <w:t>Enter C for common units or G for gram weights.</w:t>
      </w:r>
    </w:p>
    <w:p w14:paraId="51CD162B" w14:textId="77777777" w:rsidR="008216D5" w:rsidRDefault="008216D5">
      <w:pPr>
        <w:pStyle w:val="BodyText"/>
        <w:spacing w:before="10"/>
        <w:rPr>
          <w:sz w:val="23"/>
        </w:rPr>
      </w:pPr>
    </w:p>
    <w:p w14:paraId="43D84A49" w14:textId="77777777" w:rsidR="008216D5" w:rsidRDefault="00D90D84">
      <w:pPr>
        <w:pStyle w:val="BodyText"/>
        <w:ind w:left="6060" w:right="967"/>
      </w:pPr>
      <w:r>
        <w:t>(You cannot switch between the unit types within a single User Menu.)</w:t>
      </w:r>
    </w:p>
    <w:p w14:paraId="5BA6A41D" w14:textId="77777777" w:rsidR="008216D5" w:rsidRDefault="008216D5">
      <w:pPr>
        <w:pStyle w:val="BodyText"/>
        <w:spacing w:before="7"/>
        <w:rPr>
          <w:sz w:val="11"/>
        </w:rPr>
      </w:pPr>
    </w:p>
    <w:p w14:paraId="22F2E552" w14:textId="77777777" w:rsidR="008216D5" w:rsidRDefault="00D90D84">
      <w:pPr>
        <w:tabs>
          <w:tab w:val="left" w:pos="9689"/>
        </w:tabs>
        <w:spacing w:before="101" w:line="223" w:lineRule="exact"/>
        <w:ind w:left="300"/>
        <w:rPr>
          <w:rFonts w:ascii="Courier New"/>
          <w:sz w:val="20"/>
        </w:rPr>
      </w:pPr>
      <w:r>
        <w:rPr>
          <w:rFonts w:ascii="Courier New"/>
          <w:sz w:val="20"/>
          <w:shd w:val="clear" w:color="auto" w:fill="E0E0E0"/>
        </w:rPr>
        <w:t>Select DAY #: 2</w:t>
      </w:r>
      <w:r>
        <w:rPr>
          <w:rFonts w:ascii="Courier New"/>
          <w:spacing w:val="-13"/>
          <w:sz w:val="20"/>
          <w:shd w:val="clear" w:color="auto" w:fill="E0E0E0"/>
        </w:rPr>
        <w:t xml:space="preserve"> </w:t>
      </w:r>
      <w:r>
        <w:rPr>
          <w:rFonts w:ascii="Courier New"/>
          <w:sz w:val="20"/>
          <w:shd w:val="clear" w:color="auto" w:fill="E0E0E0"/>
        </w:rPr>
        <w:t>&lt;RET&gt;</w:t>
      </w:r>
      <w:r>
        <w:rPr>
          <w:rFonts w:ascii="Courier New"/>
          <w:sz w:val="20"/>
          <w:shd w:val="clear" w:color="auto" w:fill="E0E0E0"/>
        </w:rPr>
        <w:tab/>
      </w:r>
    </w:p>
    <w:p w14:paraId="5B544D22" w14:textId="77777777" w:rsidR="008216D5" w:rsidRDefault="00D90D84">
      <w:pPr>
        <w:pStyle w:val="BodyText"/>
        <w:spacing w:line="272" w:lineRule="exact"/>
        <w:ind w:left="6060"/>
      </w:pPr>
      <w:r>
        <w:t>Enter a number from 1-7.</w:t>
      </w:r>
    </w:p>
    <w:p w14:paraId="4C200318" w14:textId="77777777" w:rsidR="008216D5" w:rsidRDefault="003C49CF">
      <w:pPr>
        <w:pStyle w:val="BodyText"/>
        <w:spacing w:before="10"/>
        <w:rPr>
          <w:sz w:val="17"/>
        </w:rPr>
      </w:pPr>
      <w:r>
        <w:pict w14:anchorId="3E950B4D">
          <v:shape id="_x0000_s2757" type="#_x0000_t202" style="position:absolute;margin-left:70.5pt;margin-top:11.5pt;width:471pt;height:34.05pt;z-index:-15560192;mso-wrap-distance-left:0;mso-wrap-distance-right:0;mso-position-horizontal-relative:page" fillcolor="#e0e0e0" stroked="f">
            <v:textbox inset="0,0,0,0">
              <w:txbxContent>
                <w:p w14:paraId="2D509045" w14:textId="77777777" w:rsidR="00D90D84" w:rsidRDefault="00D90D84">
                  <w:pPr>
                    <w:spacing w:before="4"/>
                    <w:ind w:left="30" w:right="5049"/>
                    <w:rPr>
                      <w:rFonts w:ascii="Courier New"/>
                      <w:sz w:val="20"/>
                    </w:rPr>
                  </w:pPr>
                  <w:r>
                    <w:rPr>
                      <w:rFonts w:ascii="Courier New"/>
                      <w:sz w:val="20"/>
                    </w:rPr>
                    <w:t>Are you adding '2' as a new DAY NUMBER (the 1ST for this USER MENU)? Y &lt;RET&gt; (Yes)</w:t>
                  </w:r>
                </w:p>
              </w:txbxContent>
            </v:textbox>
            <w10:wrap type="topAndBottom" anchorx="page"/>
          </v:shape>
        </w:pict>
      </w:r>
    </w:p>
    <w:p w14:paraId="03237F39" w14:textId="77777777" w:rsidR="008216D5" w:rsidRDefault="00D90D84">
      <w:pPr>
        <w:pStyle w:val="BodyText"/>
        <w:spacing w:line="258" w:lineRule="exact"/>
        <w:ind w:right="1824"/>
        <w:jc w:val="right"/>
      </w:pPr>
      <w:r>
        <w:t>Enter Y for yes.</w:t>
      </w:r>
    </w:p>
    <w:p w14:paraId="03D45679" w14:textId="77777777" w:rsidR="008216D5" w:rsidRDefault="003C49CF">
      <w:pPr>
        <w:pStyle w:val="BodyText"/>
        <w:spacing w:before="9"/>
        <w:rPr>
          <w:sz w:val="17"/>
        </w:rPr>
      </w:pPr>
      <w:r>
        <w:pict w14:anchorId="76DF589E">
          <v:shape id="_x0000_s2756" type="#_x0000_t202" style="position:absolute;margin-left:70.5pt;margin-top:11.45pt;width:471pt;height:79.35pt;z-index:-15559680;mso-wrap-distance-left:0;mso-wrap-distance-right:0;mso-position-horizontal-relative:page" fillcolor="#e0e0e0" stroked="f">
            <v:textbox inset="0,0,0,0">
              <w:txbxContent>
                <w:p w14:paraId="62025950" w14:textId="77777777" w:rsidR="00D90D84" w:rsidRDefault="00D90D84">
                  <w:pPr>
                    <w:spacing w:line="226" w:lineRule="exact"/>
                    <w:ind w:left="30"/>
                    <w:rPr>
                      <w:rFonts w:ascii="Courier New"/>
                      <w:sz w:val="20"/>
                    </w:rPr>
                  </w:pPr>
                  <w:r>
                    <w:rPr>
                      <w:rFonts w:ascii="Courier New"/>
                      <w:sz w:val="20"/>
                    </w:rPr>
                    <w:t xml:space="preserve">Select MEAL #: </w:t>
                  </w:r>
                  <w:r>
                    <w:rPr>
                      <w:rFonts w:ascii="Courier New"/>
                      <w:b/>
                      <w:sz w:val="20"/>
                    </w:rPr>
                    <w:t xml:space="preserve">1 &lt;RET&gt; </w:t>
                  </w:r>
                  <w:r>
                    <w:rPr>
                      <w:rFonts w:ascii="Courier New"/>
                      <w:sz w:val="20"/>
                    </w:rPr>
                    <w:t>Enter a number from 1-6.</w:t>
                  </w:r>
                </w:p>
                <w:p w14:paraId="0F2949E0" w14:textId="77777777" w:rsidR="00D90D84" w:rsidRDefault="00D90D84">
                  <w:pPr>
                    <w:pStyle w:val="BodyText"/>
                    <w:spacing w:before="5"/>
                    <w:rPr>
                      <w:rFonts w:ascii="Courier New"/>
                      <w:sz w:val="20"/>
                    </w:rPr>
                  </w:pPr>
                </w:p>
                <w:p w14:paraId="3E03DADC" w14:textId="77777777" w:rsidR="00D90D84" w:rsidRDefault="00D90D84">
                  <w:pPr>
                    <w:ind w:left="30" w:right="4929"/>
                    <w:rPr>
                      <w:rFonts w:ascii="Courier New"/>
                      <w:sz w:val="20"/>
                    </w:rPr>
                  </w:pPr>
                  <w:r>
                    <w:rPr>
                      <w:rFonts w:ascii="Courier New"/>
                      <w:sz w:val="20"/>
                    </w:rPr>
                    <w:t>Are you adding '1' as a new MEAL NUMBER (the 1ST for this DAY NUMBER)? Y &lt;RET&gt; (Yes)</w:t>
                  </w:r>
                </w:p>
                <w:p w14:paraId="34F00483" w14:textId="77777777" w:rsidR="00D90D84" w:rsidRDefault="00D90D84">
                  <w:pPr>
                    <w:pStyle w:val="BodyText"/>
                    <w:spacing w:before="6"/>
                    <w:rPr>
                      <w:rFonts w:ascii="Courier New"/>
                      <w:sz w:val="19"/>
                    </w:rPr>
                  </w:pPr>
                </w:p>
                <w:p w14:paraId="76E9E037" w14:textId="77777777" w:rsidR="00D90D84" w:rsidRDefault="00D90D84">
                  <w:pPr>
                    <w:ind w:left="30"/>
                    <w:rPr>
                      <w:rFonts w:ascii="Courier New"/>
                      <w:b/>
                      <w:sz w:val="20"/>
                    </w:rPr>
                  </w:pPr>
                  <w:r>
                    <w:rPr>
                      <w:rFonts w:ascii="Courier New"/>
                      <w:sz w:val="20"/>
                    </w:rPr>
                    <w:t xml:space="preserve">Select Food Item: </w:t>
                  </w:r>
                  <w:r>
                    <w:rPr>
                      <w:rFonts w:ascii="Courier New"/>
                      <w:b/>
                      <w:sz w:val="20"/>
                    </w:rPr>
                    <w:t>Milk &lt;RET&gt;</w:t>
                  </w:r>
                </w:p>
              </w:txbxContent>
            </v:textbox>
            <w10:wrap type="topAndBottom" anchorx="page"/>
          </v:shape>
        </w:pict>
      </w:r>
    </w:p>
    <w:p w14:paraId="04060C3F" w14:textId="77777777" w:rsidR="008216D5" w:rsidRDefault="00D90D84">
      <w:pPr>
        <w:pStyle w:val="BodyText"/>
        <w:spacing w:after="3" w:line="258" w:lineRule="exact"/>
        <w:ind w:right="907"/>
        <w:jc w:val="right"/>
      </w:pPr>
      <w:r>
        <w:t>Enter ?? &lt;RET&gt; for help.</w:t>
      </w:r>
    </w:p>
    <w:p w14:paraId="77107E67" w14:textId="77777777" w:rsidR="008216D5" w:rsidRDefault="003C49CF">
      <w:pPr>
        <w:pStyle w:val="BodyText"/>
        <w:ind w:left="270"/>
        <w:rPr>
          <w:sz w:val="20"/>
        </w:rPr>
      </w:pPr>
      <w:r>
        <w:rPr>
          <w:sz w:val="20"/>
        </w:rPr>
      </w:r>
      <w:r>
        <w:rPr>
          <w:sz w:val="20"/>
        </w:rPr>
        <w:pict w14:anchorId="4AF47135">
          <v:shape id="_x0000_s3744" type="#_x0000_t202" style="width:471pt;height:34pt;mso-left-percent:-10001;mso-top-percent:-10001;mso-position-horizontal:absolute;mso-position-horizontal-relative:char;mso-position-vertical:absolute;mso-position-vertical-relative:line;mso-left-percent:-10001;mso-top-percent:-10001" fillcolor="#e0e0e0" stroked="f">
            <v:textbox inset="0,0,0,0">
              <w:txbxContent>
                <w:p w14:paraId="4081C883" w14:textId="77777777" w:rsidR="00D90D84" w:rsidRDefault="00D90D84">
                  <w:pPr>
                    <w:spacing w:before="4"/>
                    <w:ind w:left="30" w:right="5649"/>
                    <w:rPr>
                      <w:rFonts w:ascii="Courier New"/>
                      <w:sz w:val="20"/>
                    </w:rPr>
                  </w:pPr>
                  <w:r>
                    <w:rPr>
                      <w:rFonts w:ascii="Courier New"/>
                      <w:sz w:val="20"/>
                    </w:rPr>
                    <w:t>1 MILK, SKIM, PAST &amp; RAW, FLUID PROTEIN FORTIFIED</w:t>
                  </w:r>
                </w:p>
              </w:txbxContent>
            </v:textbox>
            <w10:anchorlock/>
          </v:shape>
        </w:pict>
      </w:r>
    </w:p>
    <w:p w14:paraId="4ECE28D6" w14:textId="77777777" w:rsidR="008216D5" w:rsidRDefault="008216D5">
      <w:pPr>
        <w:rPr>
          <w:sz w:val="20"/>
        </w:rPr>
        <w:sectPr w:rsidR="008216D5">
          <w:pgSz w:w="12240" w:h="15840"/>
          <w:pgMar w:top="1360" w:right="960" w:bottom="940" w:left="1140" w:header="0" w:footer="745" w:gutter="0"/>
          <w:cols w:space="720"/>
        </w:sectPr>
      </w:pPr>
    </w:p>
    <w:p w14:paraId="56017095" w14:textId="77777777" w:rsidR="008216D5" w:rsidRDefault="003C49CF">
      <w:pPr>
        <w:pStyle w:val="BodyText"/>
        <w:ind w:left="270"/>
        <w:rPr>
          <w:sz w:val="20"/>
        </w:rPr>
      </w:pPr>
      <w:r>
        <w:rPr>
          <w:sz w:val="20"/>
        </w:rPr>
      </w:r>
      <w:r>
        <w:rPr>
          <w:sz w:val="20"/>
        </w:rPr>
        <w:pict w14:anchorId="2692F3FB">
          <v:shape id="_x0000_s3743" type="#_x0000_t202" style="width:471pt;height:169.95pt;mso-left-percent:-10001;mso-top-percent:-10001;mso-position-horizontal:absolute;mso-position-horizontal-relative:char;mso-position-vertical:absolute;mso-position-vertical-relative:line;mso-left-percent:-10001;mso-top-percent:-10001" fillcolor="#e0e0e0" stroked="f">
            <v:textbox inset="0,0,0,0">
              <w:txbxContent>
                <w:p w14:paraId="7621AB7C" w14:textId="77777777" w:rsidR="00D90D84" w:rsidRDefault="00D90D84">
                  <w:pPr>
                    <w:spacing w:before="7" w:line="235" w:lineRule="auto"/>
                    <w:ind w:left="269" w:right="4810" w:hanging="240"/>
                    <w:rPr>
                      <w:rFonts w:ascii="Courier New"/>
                      <w:b/>
                      <w:sz w:val="20"/>
                    </w:rPr>
                  </w:pPr>
                  <w:r>
                    <w:rPr>
                      <w:rFonts w:ascii="Courier New"/>
                      <w:sz w:val="20"/>
                    </w:rPr>
                    <w:t xml:space="preserve">Select Food Item #, '^' to Quit, or 'RETURN' to continue lsit =&gt; </w:t>
                  </w:r>
                  <w:r>
                    <w:rPr>
                      <w:rFonts w:ascii="Courier New"/>
                      <w:b/>
                      <w:sz w:val="20"/>
                    </w:rPr>
                    <w:t>1 &lt;RET&gt;</w:t>
                  </w:r>
                </w:p>
                <w:p w14:paraId="04BCA80A" w14:textId="77777777" w:rsidR="00D90D84" w:rsidRDefault="00D90D84">
                  <w:pPr>
                    <w:pStyle w:val="BodyText"/>
                    <w:spacing w:before="5"/>
                    <w:rPr>
                      <w:rFonts w:ascii="Courier New"/>
                      <w:b/>
                      <w:sz w:val="20"/>
                    </w:rPr>
                  </w:pPr>
                </w:p>
                <w:p w14:paraId="54874200" w14:textId="77777777" w:rsidR="00D90D84" w:rsidRDefault="00D90D84">
                  <w:pPr>
                    <w:ind w:left="30" w:right="4929"/>
                    <w:rPr>
                      <w:rFonts w:ascii="Courier New"/>
                      <w:sz w:val="20"/>
                    </w:rPr>
                  </w:pPr>
                  <w:r>
                    <w:rPr>
                      <w:rFonts w:ascii="Courier New"/>
                      <w:sz w:val="20"/>
                    </w:rPr>
                    <w:t>MILK, SKIM, PAST &amp; RAW, FLUID PROTEIN FORTIFIED</w:t>
                  </w:r>
                </w:p>
                <w:p w14:paraId="63FBE6F2" w14:textId="77777777" w:rsidR="00D90D84" w:rsidRDefault="00D90D84">
                  <w:pPr>
                    <w:spacing w:line="222" w:lineRule="exact"/>
                    <w:ind w:left="269"/>
                    <w:rPr>
                      <w:rFonts w:ascii="Courier New"/>
                      <w:b/>
                      <w:sz w:val="20"/>
                    </w:rPr>
                  </w:pPr>
                  <w:r>
                    <w:rPr>
                      <w:rFonts w:ascii="Courier New"/>
                      <w:sz w:val="20"/>
                    </w:rPr>
                    <w:t xml:space="preserve">Amount (gms.) =&gt; </w:t>
                  </w:r>
                  <w:r>
                    <w:rPr>
                      <w:rFonts w:ascii="Courier New"/>
                      <w:b/>
                      <w:sz w:val="20"/>
                    </w:rPr>
                    <w:t>245 &lt;RET&gt;</w:t>
                  </w:r>
                </w:p>
                <w:p w14:paraId="51D7AFCC" w14:textId="77777777" w:rsidR="00D90D84" w:rsidRDefault="00D90D84">
                  <w:pPr>
                    <w:pStyle w:val="BodyText"/>
                    <w:spacing w:before="5"/>
                    <w:rPr>
                      <w:rFonts w:ascii="Courier New"/>
                      <w:b/>
                      <w:sz w:val="20"/>
                    </w:rPr>
                  </w:pPr>
                </w:p>
                <w:p w14:paraId="5A8015CD" w14:textId="77777777" w:rsidR="00D90D84" w:rsidRDefault="00D90D84">
                  <w:pPr>
                    <w:spacing w:line="226" w:lineRule="exact"/>
                    <w:ind w:left="30"/>
                    <w:rPr>
                      <w:rFonts w:ascii="Courier New"/>
                      <w:sz w:val="20"/>
                    </w:rPr>
                  </w:pPr>
                  <w:r>
                    <w:rPr>
                      <w:rFonts w:ascii="Courier New"/>
                      <w:sz w:val="20"/>
                    </w:rPr>
                    <w:t>Current Food List for Menu: NUTRITION,P</w:t>
                  </w:r>
                </w:p>
                <w:p w14:paraId="7ED13A80" w14:textId="77777777" w:rsidR="00D90D84" w:rsidRDefault="00D90D84">
                  <w:pPr>
                    <w:spacing w:line="226" w:lineRule="exact"/>
                    <w:ind w:left="30"/>
                    <w:rPr>
                      <w:rFonts w:ascii="Courier New"/>
                      <w:sz w:val="20"/>
                    </w:rPr>
                  </w:pPr>
                  <w:r>
                    <w:rPr>
                      <w:rFonts w:ascii="Courier New"/>
                      <w:sz w:val="20"/>
                    </w:rPr>
                    <w:t>- 1800KCAL Diabetic Day:2 Meal: 1</w:t>
                  </w:r>
                </w:p>
                <w:p w14:paraId="3BBE4952" w14:textId="77777777" w:rsidR="00D90D84" w:rsidRDefault="00D90D84">
                  <w:pPr>
                    <w:pStyle w:val="BodyText"/>
                    <w:spacing w:before="1"/>
                    <w:rPr>
                      <w:rFonts w:ascii="Courier New"/>
                      <w:sz w:val="20"/>
                    </w:rPr>
                  </w:pPr>
                </w:p>
                <w:p w14:paraId="0E0F9C58" w14:textId="77777777" w:rsidR="00D90D84" w:rsidRDefault="00D90D84">
                  <w:pPr>
                    <w:ind w:left="30" w:right="4929"/>
                    <w:rPr>
                      <w:rFonts w:ascii="Courier New"/>
                      <w:sz w:val="20"/>
                    </w:rPr>
                  </w:pPr>
                  <w:r>
                    <w:rPr>
                      <w:rFonts w:ascii="Courier New"/>
                      <w:sz w:val="20"/>
                    </w:rPr>
                    <w:t>MILK, SKIM, PAST &amp; RAW, FLUID PROTEIN FORTIFIED - 245 gm.</w:t>
                  </w:r>
                </w:p>
                <w:p w14:paraId="07ED8F60" w14:textId="77777777" w:rsidR="00D90D84" w:rsidRDefault="00D90D84">
                  <w:pPr>
                    <w:pStyle w:val="BodyText"/>
                    <w:spacing w:before="11"/>
                    <w:rPr>
                      <w:rFonts w:ascii="Courier New"/>
                      <w:sz w:val="19"/>
                    </w:rPr>
                  </w:pPr>
                </w:p>
                <w:p w14:paraId="3FA1FA37" w14:textId="77777777" w:rsidR="00D90D84" w:rsidRDefault="00D90D84">
                  <w:pPr>
                    <w:ind w:left="30"/>
                    <w:rPr>
                      <w:rFonts w:ascii="Courier New"/>
                      <w:sz w:val="20"/>
                    </w:rPr>
                  </w:pPr>
                  <w:r>
                    <w:rPr>
                      <w:rFonts w:ascii="Courier New"/>
                      <w:sz w:val="20"/>
                    </w:rPr>
                    <w:t>Do you wish to EDIT this list? NO//</w:t>
                  </w:r>
                </w:p>
                <w:p w14:paraId="4408ED7E" w14:textId="77777777" w:rsidR="00D90D84" w:rsidRDefault="00D90D84">
                  <w:pPr>
                    <w:spacing w:line="223" w:lineRule="exact"/>
                    <w:ind w:left="30"/>
                    <w:rPr>
                      <w:rFonts w:ascii="Courier New"/>
                      <w:sz w:val="20"/>
                    </w:rPr>
                  </w:pPr>
                  <w:r>
                    <w:rPr>
                      <w:rFonts w:ascii="Courier New"/>
                      <w:sz w:val="20"/>
                    </w:rPr>
                    <w:t>&lt;RET&gt;</w:t>
                  </w:r>
                </w:p>
              </w:txbxContent>
            </v:textbox>
            <w10:anchorlock/>
          </v:shape>
        </w:pict>
      </w:r>
    </w:p>
    <w:p w14:paraId="1048F1FA" w14:textId="77777777" w:rsidR="008216D5" w:rsidRDefault="00D90D84">
      <w:pPr>
        <w:pStyle w:val="BodyText"/>
        <w:spacing w:line="251" w:lineRule="exact"/>
        <w:ind w:left="5340"/>
      </w:pPr>
      <w:r>
        <w:t>Review the food list for completeness</w:t>
      </w:r>
    </w:p>
    <w:p w14:paraId="5977C23C" w14:textId="77777777" w:rsidR="008216D5" w:rsidRDefault="00D90D84">
      <w:pPr>
        <w:pStyle w:val="BodyText"/>
        <w:ind w:left="5340"/>
      </w:pPr>
      <w:r>
        <w:t>and accuracy. If changes are needed, press</w:t>
      </w:r>
    </w:p>
    <w:p w14:paraId="62635D66" w14:textId="77777777" w:rsidR="008216D5" w:rsidRDefault="00D90D84">
      <w:pPr>
        <w:pStyle w:val="BodyText"/>
        <w:ind w:left="5340"/>
      </w:pPr>
      <w:r>
        <w:t>Y. If no changes, press &lt;RET&gt;.</w:t>
      </w:r>
    </w:p>
    <w:p w14:paraId="1902F796" w14:textId="77777777" w:rsidR="008216D5" w:rsidRDefault="008216D5">
      <w:pPr>
        <w:sectPr w:rsidR="008216D5">
          <w:pgSz w:w="12240" w:h="15840"/>
          <w:pgMar w:top="1440" w:right="960" w:bottom="940" w:left="1140" w:header="0" w:footer="745" w:gutter="0"/>
          <w:cols w:space="720"/>
        </w:sectPr>
      </w:pPr>
    </w:p>
    <w:p w14:paraId="21E0EDB1" w14:textId="77777777" w:rsidR="008216D5" w:rsidRDefault="003C49CF">
      <w:pPr>
        <w:pStyle w:val="BodyText"/>
        <w:spacing w:before="4"/>
        <w:rPr>
          <w:sz w:val="10"/>
        </w:rPr>
      </w:pPr>
      <w:r>
        <w:pict w14:anchorId="6EA6AE96">
          <v:shape id="_x0000_s2753" style="position:absolute;margin-left:70.5pt;margin-top:85.8pt;width:471pt;height:624pt;z-index:-35406336;mso-position-horizontal-relative:page;mso-position-vertical-relative:page" coordorigin="1410,1716" coordsize="9420,12480" o:spt="100" adj="0,,0" path="m10830,8780r-9420,l1410,9006r,227l1410,9480r,246l1410,9953r,247l1410,10447r,246l1410,10940r,246l1410,11434r,247l1410,11908r,246l1410,12384r,227l1410,12836r,227l1410,13290r,227l1410,13744r,225l1410,14196r9420,l10830,13969r,-225l10830,13517r,-227l10830,13063r,-227l10830,12611r,-227l10830,12154r,-246l10830,11681r,-247l10830,11186r,-246l10830,10693r,-246l10830,10200r,-247l10830,9726r,-246l10830,9233r,-227l10830,8780xm10830,8327r-9420,l1410,8554r,226l10830,8780r,-226l10830,8327xm10830,7648r-9420,l1410,7873r,227l1410,8327r9420,l10830,8100r,-227l10830,7648xm10830,7194r-9420,l1410,7421r,227l10830,7648r,-227l10830,7194xm10830,6740r-9420,l1410,6967r,227l10830,7194r,-227l10830,6740xm10830,6288r-9420,l1410,6515r,225l10830,6740r,-225l10830,6288xm10830,5608r-9420,l1410,5834r,227l1410,6288r9420,l10830,6061r,-227l10830,5608xm10830,1716r-9420,l1410,1943r,227l1410,2416r,226l1410,2890r,225l1410,3342r,227l1410,3796r,226l1410,4248r,227l1410,4702r,226l1410,5155r,227l1410,5608r9420,l10830,5382r,-227l10830,4928r,-226l10830,4475r,-227l10830,4022r,-226l10830,3569r,-227l10830,3115r,-225l10830,2642r,-226l10830,2170r,-227l10830,1716xe" fillcolor="#e0e0e0" stroked="f">
            <v:stroke joinstyle="round"/>
            <v:formulas/>
            <v:path arrowok="t" o:connecttype="segments"/>
            <w10:wrap anchorx="page" anchory="page"/>
          </v:shape>
        </w:pict>
      </w:r>
    </w:p>
    <w:p w14:paraId="4D0B5B9E" w14:textId="77777777" w:rsidR="008216D5" w:rsidRDefault="00D90D84">
      <w:pPr>
        <w:spacing w:before="101"/>
        <w:ind w:left="300"/>
        <w:rPr>
          <w:rFonts w:ascii="Courier New"/>
          <w:sz w:val="20"/>
        </w:rPr>
      </w:pPr>
      <w:r>
        <w:rPr>
          <w:rFonts w:ascii="Courier New"/>
          <w:sz w:val="20"/>
        </w:rPr>
        <w:t>MD Input Menu Data</w:t>
      </w:r>
    </w:p>
    <w:p w14:paraId="47C69EB4" w14:textId="77777777" w:rsidR="008216D5" w:rsidRDefault="008216D5">
      <w:pPr>
        <w:pStyle w:val="BodyText"/>
        <w:rPr>
          <w:rFonts w:ascii="Courier New"/>
          <w:sz w:val="20"/>
        </w:rPr>
      </w:pPr>
    </w:p>
    <w:p w14:paraId="29C34538" w14:textId="77777777" w:rsidR="008216D5" w:rsidRDefault="00D90D84">
      <w:pPr>
        <w:spacing w:line="246" w:lineRule="exact"/>
        <w:ind w:left="178" w:right="6166"/>
        <w:jc w:val="center"/>
        <w:rPr>
          <w:b/>
          <w:sz w:val="20"/>
        </w:rPr>
      </w:pPr>
      <w:r>
        <w:rPr>
          <w:rFonts w:ascii="Courier New"/>
          <w:sz w:val="20"/>
        </w:rPr>
        <w:t xml:space="preserve">Select USER MENU NAME: </w:t>
      </w:r>
      <w:r>
        <w:rPr>
          <w:b/>
          <w:sz w:val="20"/>
        </w:rPr>
        <w:t>? &lt;RET&gt;</w:t>
      </w:r>
    </w:p>
    <w:p w14:paraId="4343496A" w14:textId="77777777" w:rsidR="008216D5" w:rsidRDefault="00D90D84">
      <w:pPr>
        <w:spacing w:line="226" w:lineRule="exact"/>
        <w:ind w:left="178" w:right="6116"/>
        <w:jc w:val="center"/>
        <w:rPr>
          <w:rFonts w:ascii="Courier New"/>
          <w:sz w:val="20"/>
        </w:rPr>
      </w:pPr>
      <w:r>
        <w:rPr>
          <w:rFonts w:ascii="Courier New"/>
          <w:sz w:val="20"/>
        </w:rPr>
        <w:t>Answer with USER MENU NAME</w:t>
      </w:r>
    </w:p>
    <w:p w14:paraId="076439B5" w14:textId="77777777" w:rsidR="008216D5" w:rsidRDefault="00D90D84">
      <w:pPr>
        <w:spacing w:before="1"/>
        <w:ind w:left="300" w:right="3416" w:firstLine="239"/>
        <w:rPr>
          <w:rFonts w:ascii="Courier New"/>
          <w:sz w:val="20"/>
        </w:rPr>
      </w:pPr>
      <w:r>
        <w:rPr>
          <w:rFonts w:ascii="Courier New"/>
          <w:sz w:val="20"/>
        </w:rPr>
        <w:t xml:space="preserve">Do you want the entire USER MENU List? </w:t>
      </w:r>
      <w:r>
        <w:rPr>
          <w:b/>
          <w:sz w:val="20"/>
        </w:rPr>
        <w:t xml:space="preserve">Y &lt;RET&gt; </w:t>
      </w:r>
      <w:r>
        <w:rPr>
          <w:rFonts w:ascii="Courier New"/>
          <w:sz w:val="20"/>
        </w:rPr>
        <w:t>(Yes) Choose from:</w:t>
      </w:r>
    </w:p>
    <w:p w14:paraId="2B069232" w14:textId="77777777" w:rsidR="008216D5" w:rsidRDefault="00D90D84">
      <w:pPr>
        <w:tabs>
          <w:tab w:val="right" w:pos="2699"/>
        </w:tabs>
        <w:spacing w:line="226" w:lineRule="exact"/>
        <w:ind w:left="659"/>
        <w:rPr>
          <w:rFonts w:ascii="Courier New"/>
          <w:sz w:val="20"/>
        </w:rPr>
      </w:pPr>
      <w:r>
        <w:rPr>
          <w:rFonts w:ascii="Courier New"/>
          <w:sz w:val="20"/>
        </w:rPr>
        <w:t>BAB</w:t>
      </w:r>
      <w:r>
        <w:rPr>
          <w:rFonts w:ascii="Courier New"/>
          <w:sz w:val="20"/>
        </w:rPr>
        <w:tab/>
        <w:t>12-15-93</w:t>
      </w:r>
    </w:p>
    <w:p w14:paraId="36235FE8" w14:textId="77777777" w:rsidR="008216D5" w:rsidRDefault="00D90D84">
      <w:pPr>
        <w:tabs>
          <w:tab w:val="right" w:pos="2699"/>
        </w:tabs>
        <w:ind w:left="659"/>
        <w:rPr>
          <w:rFonts w:ascii="Courier New"/>
          <w:sz w:val="20"/>
        </w:rPr>
      </w:pPr>
      <w:r>
        <w:rPr>
          <w:rFonts w:ascii="Courier New"/>
          <w:sz w:val="20"/>
        </w:rPr>
        <w:t>BBB</w:t>
      </w:r>
      <w:r>
        <w:rPr>
          <w:rFonts w:ascii="Courier New"/>
          <w:sz w:val="20"/>
        </w:rPr>
        <w:tab/>
        <w:t>12-15-93</w:t>
      </w:r>
    </w:p>
    <w:p w14:paraId="062315A9" w14:textId="77777777" w:rsidR="008216D5" w:rsidRDefault="00D90D84">
      <w:pPr>
        <w:tabs>
          <w:tab w:val="right" w:pos="3179"/>
        </w:tabs>
        <w:ind w:left="659"/>
        <w:rPr>
          <w:rFonts w:ascii="Courier New"/>
          <w:sz w:val="20"/>
        </w:rPr>
      </w:pPr>
      <w:r>
        <w:rPr>
          <w:rFonts w:ascii="Courier New"/>
          <w:sz w:val="20"/>
        </w:rPr>
        <w:t>CHEESES</w:t>
      </w:r>
      <w:r>
        <w:rPr>
          <w:rFonts w:ascii="Courier New"/>
          <w:sz w:val="20"/>
        </w:rPr>
        <w:tab/>
        <w:t>03-19-87</w:t>
      </w:r>
    </w:p>
    <w:p w14:paraId="0B02A7B9" w14:textId="77777777" w:rsidR="008216D5" w:rsidRDefault="00D90D84">
      <w:pPr>
        <w:tabs>
          <w:tab w:val="right" w:pos="3179"/>
        </w:tabs>
        <w:ind w:left="659"/>
        <w:rPr>
          <w:rFonts w:ascii="Courier New"/>
          <w:sz w:val="20"/>
        </w:rPr>
      </w:pPr>
      <w:r>
        <w:rPr>
          <w:rFonts w:ascii="Courier New"/>
          <w:sz w:val="20"/>
        </w:rPr>
        <w:t>EXAMPLE</w:t>
      </w:r>
      <w:r>
        <w:rPr>
          <w:rFonts w:ascii="Courier New"/>
          <w:sz w:val="20"/>
        </w:rPr>
        <w:tab/>
        <w:t>11-21-91</w:t>
      </w:r>
    </w:p>
    <w:p w14:paraId="7FE927F0" w14:textId="77777777" w:rsidR="008216D5" w:rsidRDefault="00D90D84">
      <w:pPr>
        <w:tabs>
          <w:tab w:val="right" w:pos="2819"/>
        </w:tabs>
        <w:spacing w:before="1" w:line="226" w:lineRule="exact"/>
        <w:ind w:left="659"/>
        <w:rPr>
          <w:rFonts w:ascii="Courier New"/>
          <w:sz w:val="20"/>
        </w:rPr>
      </w:pPr>
      <w:r>
        <w:rPr>
          <w:rFonts w:ascii="Courier New"/>
          <w:sz w:val="20"/>
        </w:rPr>
        <w:t>GILL</w:t>
      </w:r>
      <w:r>
        <w:rPr>
          <w:rFonts w:ascii="Courier New"/>
          <w:sz w:val="20"/>
        </w:rPr>
        <w:tab/>
        <w:t>09-14-88</w:t>
      </w:r>
    </w:p>
    <w:p w14:paraId="2EAE2A2F" w14:textId="77777777" w:rsidR="008216D5" w:rsidRDefault="00D90D84">
      <w:pPr>
        <w:tabs>
          <w:tab w:val="right" w:pos="2699"/>
        </w:tabs>
        <w:spacing w:line="226" w:lineRule="exact"/>
        <w:ind w:left="659"/>
        <w:rPr>
          <w:rFonts w:ascii="Courier New"/>
          <w:sz w:val="20"/>
        </w:rPr>
      </w:pPr>
      <w:r>
        <w:rPr>
          <w:rFonts w:ascii="Courier New"/>
          <w:sz w:val="20"/>
        </w:rPr>
        <w:t>JJJ</w:t>
      </w:r>
      <w:r>
        <w:rPr>
          <w:rFonts w:ascii="Courier New"/>
          <w:sz w:val="20"/>
        </w:rPr>
        <w:tab/>
        <w:t>05-20-93</w:t>
      </w:r>
    </w:p>
    <w:p w14:paraId="6A951A9F" w14:textId="77777777" w:rsidR="008216D5" w:rsidRDefault="00D90D84">
      <w:pPr>
        <w:tabs>
          <w:tab w:val="right" w:pos="2699"/>
        </w:tabs>
        <w:ind w:left="659"/>
        <w:rPr>
          <w:rFonts w:ascii="Courier New"/>
          <w:sz w:val="20"/>
        </w:rPr>
      </w:pPr>
      <w:r>
        <w:rPr>
          <w:rFonts w:ascii="Courier New"/>
          <w:sz w:val="20"/>
        </w:rPr>
        <w:t>JKL</w:t>
      </w:r>
      <w:r>
        <w:rPr>
          <w:rFonts w:ascii="Courier New"/>
          <w:sz w:val="20"/>
        </w:rPr>
        <w:tab/>
        <w:t>10-05-93</w:t>
      </w:r>
    </w:p>
    <w:p w14:paraId="752B45E3" w14:textId="77777777" w:rsidR="008216D5" w:rsidRDefault="00D90D84">
      <w:pPr>
        <w:tabs>
          <w:tab w:val="right" w:pos="3179"/>
        </w:tabs>
        <w:ind w:left="659"/>
        <w:rPr>
          <w:rFonts w:ascii="Courier New"/>
          <w:sz w:val="20"/>
        </w:rPr>
      </w:pPr>
      <w:r>
        <w:rPr>
          <w:rFonts w:ascii="Courier New"/>
          <w:sz w:val="20"/>
        </w:rPr>
        <w:t>Lynette</w:t>
      </w:r>
      <w:r>
        <w:rPr>
          <w:rFonts w:ascii="Courier New"/>
          <w:sz w:val="20"/>
        </w:rPr>
        <w:tab/>
        <w:t>01-02-87</w:t>
      </w:r>
    </w:p>
    <w:p w14:paraId="18250689" w14:textId="77777777" w:rsidR="008216D5" w:rsidRDefault="00D90D84">
      <w:pPr>
        <w:tabs>
          <w:tab w:val="right" w:pos="2699"/>
        </w:tabs>
        <w:ind w:left="659"/>
        <w:rPr>
          <w:rFonts w:ascii="Courier New"/>
          <w:sz w:val="20"/>
        </w:rPr>
      </w:pPr>
      <w:r>
        <w:rPr>
          <w:rFonts w:ascii="Courier New"/>
          <w:sz w:val="20"/>
        </w:rPr>
        <w:t>MENU</w:t>
      </w:r>
      <w:r>
        <w:rPr>
          <w:rFonts w:ascii="Courier New"/>
          <w:sz w:val="20"/>
        </w:rPr>
        <w:tab/>
        <w:t>03-17-05</w:t>
      </w:r>
    </w:p>
    <w:p w14:paraId="5F786CFD" w14:textId="77777777" w:rsidR="008216D5" w:rsidRDefault="00D90D84">
      <w:pPr>
        <w:tabs>
          <w:tab w:val="right" w:pos="2699"/>
        </w:tabs>
        <w:spacing w:before="1"/>
        <w:ind w:left="659"/>
        <w:rPr>
          <w:rFonts w:ascii="Courier New"/>
          <w:sz w:val="20"/>
        </w:rPr>
      </w:pPr>
      <w:r>
        <w:rPr>
          <w:rFonts w:ascii="Courier New"/>
          <w:sz w:val="20"/>
        </w:rPr>
        <w:t>MINE</w:t>
      </w:r>
      <w:r>
        <w:rPr>
          <w:rFonts w:ascii="Courier New"/>
          <w:sz w:val="20"/>
        </w:rPr>
        <w:tab/>
        <w:t>01-09-05</w:t>
      </w:r>
    </w:p>
    <w:p w14:paraId="29FA2118" w14:textId="77777777" w:rsidR="008216D5" w:rsidRDefault="00D90D84">
      <w:pPr>
        <w:tabs>
          <w:tab w:val="right" w:pos="2579"/>
        </w:tabs>
        <w:spacing w:line="226" w:lineRule="exact"/>
        <w:ind w:left="659"/>
        <w:rPr>
          <w:rFonts w:ascii="Courier New"/>
          <w:sz w:val="20"/>
        </w:rPr>
      </w:pPr>
      <w:r>
        <w:rPr>
          <w:rFonts w:ascii="Courier New"/>
          <w:sz w:val="20"/>
        </w:rPr>
        <w:t>POR</w:t>
      </w:r>
      <w:r>
        <w:rPr>
          <w:rFonts w:ascii="Courier New"/>
          <w:sz w:val="20"/>
        </w:rPr>
        <w:tab/>
        <w:t>11-16-93</w:t>
      </w:r>
    </w:p>
    <w:p w14:paraId="7BD460DE" w14:textId="77777777" w:rsidR="008216D5" w:rsidRDefault="00D90D84">
      <w:pPr>
        <w:tabs>
          <w:tab w:val="right" w:pos="2699"/>
        </w:tabs>
        <w:spacing w:line="226" w:lineRule="exact"/>
        <w:ind w:left="659"/>
        <w:rPr>
          <w:rFonts w:ascii="Courier New"/>
          <w:sz w:val="20"/>
        </w:rPr>
      </w:pPr>
      <w:r>
        <w:rPr>
          <w:rFonts w:ascii="Courier New"/>
          <w:sz w:val="20"/>
        </w:rPr>
        <w:t>PORT</w:t>
      </w:r>
      <w:r>
        <w:rPr>
          <w:rFonts w:ascii="Courier New"/>
          <w:sz w:val="20"/>
        </w:rPr>
        <w:tab/>
        <w:t>11-29-93</w:t>
      </w:r>
    </w:p>
    <w:p w14:paraId="1D952BF9" w14:textId="77777777" w:rsidR="008216D5" w:rsidRDefault="00D90D84">
      <w:pPr>
        <w:tabs>
          <w:tab w:val="right" w:pos="2579"/>
        </w:tabs>
        <w:ind w:left="659"/>
        <w:rPr>
          <w:rFonts w:ascii="Courier New"/>
          <w:sz w:val="20"/>
        </w:rPr>
      </w:pPr>
      <w:r>
        <w:rPr>
          <w:rFonts w:ascii="Courier New"/>
          <w:sz w:val="20"/>
        </w:rPr>
        <w:t>PPP</w:t>
      </w:r>
      <w:r>
        <w:rPr>
          <w:rFonts w:ascii="Courier New"/>
          <w:sz w:val="20"/>
        </w:rPr>
        <w:tab/>
        <w:t>12-31-91</w:t>
      </w:r>
    </w:p>
    <w:p w14:paraId="7EC4A4BA" w14:textId="77777777" w:rsidR="008216D5" w:rsidRDefault="00D90D84">
      <w:pPr>
        <w:tabs>
          <w:tab w:val="right" w:pos="2819"/>
        </w:tabs>
        <w:ind w:left="659"/>
        <w:rPr>
          <w:rFonts w:ascii="Courier New"/>
          <w:sz w:val="20"/>
        </w:rPr>
      </w:pPr>
      <w:r>
        <w:rPr>
          <w:rFonts w:ascii="Courier New"/>
          <w:sz w:val="20"/>
        </w:rPr>
        <w:t>PTTTA</w:t>
      </w:r>
      <w:r>
        <w:rPr>
          <w:rFonts w:ascii="Courier New"/>
          <w:sz w:val="20"/>
        </w:rPr>
        <w:tab/>
        <w:t>11-17-93</w:t>
      </w:r>
    </w:p>
    <w:p w14:paraId="58F07964" w14:textId="77777777" w:rsidR="008216D5" w:rsidRDefault="00D90D84">
      <w:pPr>
        <w:tabs>
          <w:tab w:val="right" w:pos="2579"/>
        </w:tabs>
        <w:spacing w:before="1"/>
        <w:ind w:left="659"/>
        <w:rPr>
          <w:rFonts w:ascii="Courier New"/>
          <w:sz w:val="20"/>
        </w:rPr>
      </w:pPr>
      <w:r>
        <w:rPr>
          <w:rFonts w:ascii="Courier New"/>
          <w:sz w:val="20"/>
        </w:rPr>
        <w:t>SHU</w:t>
      </w:r>
      <w:r>
        <w:rPr>
          <w:rFonts w:ascii="Courier New"/>
          <w:sz w:val="20"/>
        </w:rPr>
        <w:tab/>
        <w:t>11-19-04</w:t>
      </w:r>
    </w:p>
    <w:p w14:paraId="1C6DDB0E" w14:textId="77777777" w:rsidR="008216D5" w:rsidRDefault="00D90D84">
      <w:pPr>
        <w:tabs>
          <w:tab w:val="right" w:pos="2939"/>
        </w:tabs>
        <w:spacing w:line="226" w:lineRule="exact"/>
        <w:ind w:left="659"/>
        <w:rPr>
          <w:rFonts w:ascii="Courier New"/>
          <w:sz w:val="20"/>
        </w:rPr>
      </w:pPr>
      <w:r>
        <w:rPr>
          <w:rFonts w:ascii="Courier New"/>
          <w:sz w:val="20"/>
        </w:rPr>
        <w:t>TEST</w:t>
      </w:r>
      <w:r>
        <w:rPr>
          <w:rFonts w:ascii="Courier New"/>
          <w:spacing w:val="-3"/>
          <w:sz w:val="20"/>
        </w:rPr>
        <w:t xml:space="preserve"> </w:t>
      </w:r>
      <w:r>
        <w:rPr>
          <w:rFonts w:ascii="Courier New"/>
          <w:sz w:val="20"/>
        </w:rPr>
        <w:t>C</w:t>
      </w:r>
      <w:r>
        <w:rPr>
          <w:rFonts w:ascii="Courier New"/>
          <w:sz w:val="20"/>
        </w:rPr>
        <w:tab/>
        <w:t>05-23-04</w:t>
      </w:r>
    </w:p>
    <w:p w14:paraId="3D7966E0" w14:textId="77777777" w:rsidR="008216D5" w:rsidRDefault="00D90D84">
      <w:pPr>
        <w:tabs>
          <w:tab w:val="right" w:pos="2939"/>
        </w:tabs>
        <w:spacing w:line="226" w:lineRule="exact"/>
        <w:ind w:left="659"/>
        <w:rPr>
          <w:rFonts w:ascii="Courier New"/>
          <w:sz w:val="20"/>
        </w:rPr>
      </w:pPr>
      <w:r>
        <w:rPr>
          <w:rFonts w:ascii="Courier New"/>
          <w:sz w:val="20"/>
        </w:rPr>
        <w:t>TEST</w:t>
      </w:r>
      <w:r>
        <w:rPr>
          <w:rFonts w:ascii="Courier New"/>
          <w:spacing w:val="-3"/>
          <w:sz w:val="20"/>
        </w:rPr>
        <w:t xml:space="preserve"> </w:t>
      </w:r>
      <w:r>
        <w:rPr>
          <w:rFonts w:ascii="Courier New"/>
          <w:sz w:val="20"/>
        </w:rPr>
        <w:t>D</w:t>
      </w:r>
      <w:r>
        <w:rPr>
          <w:rFonts w:ascii="Courier New"/>
          <w:sz w:val="20"/>
        </w:rPr>
        <w:tab/>
        <w:t>05-23-04</w:t>
      </w:r>
    </w:p>
    <w:p w14:paraId="756C8174" w14:textId="77777777" w:rsidR="008216D5" w:rsidRDefault="00D90D84">
      <w:pPr>
        <w:tabs>
          <w:tab w:val="right" w:pos="3419"/>
        </w:tabs>
        <w:ind w:left="659"/>
        <w:rPr>
          <w:rFonts w:ascii="Courier New"/>
          <w:sz w:val="20"/>
        </w:rPr>
      </w:pPr>
      <w:r>
        <w:rPr>
          <w:rFonts w:ascii="Courier New"/>
          <w:sz w:val="20"/>
        </w:rPr>
        <w:t>TEST</w:t>
      </w:r>
      <w:r>
        <w:rPr>
          <w:rFonts w:ascii="Courier New"/>
          <w:spacing w:val="-3"/>
          <w:sz w:val="20"/>
        </w:rPr>
        <w:t xml:space="preserve"> </w:t>
      </w:r>
      <w:r>
        <w:rPr>
          <w:rFonts w:ascii="Courier New"/>
          <w:sz w:val="20"/>
        </w:rPr>
        <w:t>PREGO</w:t>
      </w:r>
      <w:r>
        <w:rPr>
          <w:rFonts w:ascii="Courier New"/>
          <w:sz w:val="20"/>
        </w:rPr>
        <w:tab/>
        <w:t>06-23-93</w:t>
      </w:r>
    </w:p>
    <w:p w14:paraId="5EAF366D" w14:textId="77777777" w:rsidR="008216D5" w:rsidRDefault="00D90D84">
      <w:pPr>
        <w:tabs>
          <w:tab w:val="right" w:pos="3659"/>
        </w:tabs>
        <w:ind w:left="659"/>
        <w:rPr>
          <w:rFonts w:ascii="Courier New"/>
          <w:sz w:val="20"/>
        </w:rPr>
      </w:pPr>
      <w:r>
        <w:rPr>
          <w:rFonts w:ascii="Courier New"/>
          <w:sz w:val="20"/>
        </w:rPr>
        <w:t>TEXAS</w:t>
      </w:r>
      <w:r>
        <w:rPr>
          <w:rFonts w:ascii="Courier New"/>
          <w:spacing w:val="-4"/>
          <w:sz w:val="20"/>
        </w:rPr>
        <w:t xml:space="preserve"> </w:t>
      </w:r>
      <w:r>
        <w:rPr>
          <w:rFonts w:ascii="Courier New"/>
          <w:sz w:val="20"/>
        </w:rPr>
        <w:t>PINTOS</w:t>
      </w:r>
      <w:r>
        <w:rPr>
          <w:rFonts w:ascii="Courier New"/>
          <w:sz w:val="20"/>
        </w:rPr>
        <w:tab/>
        <w:t>12-03-86</w:t>
      </w:r>
    </w:p>
    <w:p w14:paraId="02C7D409" w14:textId="77777777" w:rsidR="008216D5" w:rsidRDefault="00D90D84">
      <w:pPr>
        <w:tabs>
          <w:tab w:val="right" w:pos="2459"/>
        </w:tabs>
        <w:ind w:left="659"/>
        <w:rPr>
          <w:rFonts w:ascii="Courier New"/>
          <w:sz w:val="20"/>
        </w:rPr>
      </w:pPr>
      <w:r>
        <w:rPr>
          <w:rFonts w:ascii="Courier New"/>
          <w:sz w:val="20"/>
        </w:rPr>
        <w:t>TT1</w:t>
      </w:r>
      <w:r>
        <w:rPr>
          <w:rFonts w:ascii="Courier New"/>
          <w:sz w:val="20"/>
        </w:rPr>
        <w:tab/>
        <w:t>06-09-05</w:t>
      </w:r>
    </w:p>
    <w:p w14:paraId="471E07FB" w14:textId="77777777" w:rsidR="008216D5" w:rsidRDefault="00D90D84">
      <w:pPr>
        <w:tabs>
          <w:tab w:val="right" w:pos="2579"/>
        </w:tabs>
        <w:spacing w:before="1" w:line="226" w:lineRule="exact"/>
        <w:ind w:left="659"/>
        <w:rPr>
          <w:rFonts w:ascii="Courier New"/>
          <w:sz w:val="20"/>
        </w:rPr>
      </w:pPr>
      <w:r>
        <w:rPr>
          <w:rFonts w:ascii="Courier New"/>
          <w:sz w:val="20"/>
        </w:rPr>
        <w:t>XXXXX</w:t>
      </w:r>
      <w:r>
        <w:rPr>
          <w:rFonts w:ascii="Courier New"/>
          <w:sz w:val="20"/>
        </w:rPr>
        <w:tab/>
        <w:t>11-04-89</w:t>
      </w:r>
    </w:p>
    <w:p w14:paraId="6624F031" w14:textId="77777777" w:rsidR="008216D5" w:rsidRDefault="00D90D84">
      <w:pPr>
        <w:tabs>
          <w:tab w:val="right" w:pos="2459"/>
        </w:tabs>
        <w:spacing w:line="226" w:lineRule="exact"/>
        <w:ind w:left="659"/>
        <w:rPr>
          <w:rFonts w:ascii="Courier New"/>
          <w:sz w:val="20"/>
        </w:rPr>
      </w:pPr>
      <w:r>
        <w:rPr>
          <w:rFonts w:ascii="Courier New"/>
          <w:sz w:val="20"/>
        </w:rPr>
        <w:t>ZZZ</w:t>
      </w:r>
      <w:r>
        <w:rPr>
          <w:rFonts w:ascii="Courier New"/>
          <w:sz w:val="20"/>
        </w:rPr>
        <w:tab/>
        <w:t>09-24-93</w:t>
      </w:r>
    </w:p>
    <w:p w14:paraId="321F67A3" w14:textId="77777777" w:rsidR="008216D5" w:rsidRDefault="008216D5">
      <w:pPr>
        <w:pStyle w:val="BodyText"/>
        <w:rPr>
          <w:rFonts w:ascii="Courier New"/>
          <w:sz w:val="20"/>
        </w:rPr>
      </w:pPr>
    </w:p>
    <w:p w14:paraId="79D797E7" w14:textId="77777777" w:rsidR="008216D5" w:rsidRDefault="00D90D84">
      <w:pPr>
        <w:ind w:left="2460"/>
        <w:rPr>
          <w:rFonts w:ascii="Courier New"/>
          <w:sz w:val="20"/>
        </w:rPr>
      </w:pPr>
      <w:r>
        <w:rPr>
          <w:rFonts w:ascii="Courier New"/>
          <w:sz w:val="20"/>
        </w:rPr>
        <w:t>You can enter a new USER MENU, if you wish</w:t>
      </w:r>
    </w:p>
    <w:p w14:paraId="5EEB61E4" w14:textId="77777777" w:rsidR="008216D5" w:rsidRDefault="00D90D84">
      <w:pPr>
        <w:ind w:left="2459" w:right="699"/>
        <w:rPr>
          <w:rFonts w:ascii="Courier New"/>
          <w:sz w:val="20"/>
        </w:rPr>
      </w:pPr>
      <w:r>
        <w:rPr>
          <w:rFonts w:ascii="Courier New"/>
          <w:sz w:val="20"/>
        </w:rPr>
        <w:t>NAME MUST BE 3-30 CHARACTERS, NOT NUMERIC OR STARTING WITH PUNCTUATION</w:t>
      </w:r>
    </w:p>
    <w:p w14:paraId="0717541A" w14:textId="77777777" w:rsidR="008216D5" w:rsidRDefault="008216D5">
      <w:pPr>
        <w:pStyle w:val="BodyText"/>
        <w:rPr>
          <w:rFonts w:ascii="Courier New"/>
          <w:sz w:val="20"/>
        </w:rPr>
      </w:pPr>
    </w:p>
    <w:p w14:paraId="25022EFB" w14:textId="77777777" w:rsidR="008216D5" w:rsidRDefault="00D90D84">
      <w:pPr>
        <w:ind w:left="300"/>
        <w:rPr>
          <w:b/>
          <w:sz w:val="20"/>
        </w:rPr>
      </w:pPr>
      <w:r>
        <w:rPr>
          <w:rFonts w:ascii="Courier New"/>
          <w:sz w:val="20"/>
        </w:rPr>
        <w:t xml:space="preserve">Select USER MENU NAME: </w:t>
      </w:r>
      <w:r>
        <w:rPr>
          <w:b/>
          <w:sz w:val="20"/>
        </w:rPr>
        <w:t>ZZZZ &lt;RET&gt;</w:t>
      </w:r>
    </w:p>
    <w:p w14:paraId="5FD11C3D" w14:textId="77777777" w:rsidR="008216D5" w:rsidRDefault="00D90D84">
      <w:pPr>
        <w:spacing w:before="1"/>
        <w:ind w:left="300" w:right="3056" w:firstLine="239"/>
        <w:rPr>
          <w:rFonts w:ascii="Courier New"/>
          <w:sz w:val="20"/>
        </w:rPr>
      </w:pPr>
      <w:r>
        <w:rPr>
          <w:rFonts w:ascii="Courier New"/>
          <w:sz w:val="20"/>
        </w:rPr>
        <w:t xml:space="preserve">Are you adding 'ZZZZ' as a new USER MENU? </w:t>
      </w:r>
      <w:r>
        <w:rPr>
          <w:b/>
          <w:sz w:val="20"/>
        </w:rPr>
        <w:t xml:space="preserve">Y &lt;RET&gt; </w:t>
      </w:r>
      <w:r>
        <w:rPr>
          <w:rFonts w:ascii="Courier New"/>
          <w:sz w:val="20"/>
        </w:rPr>
        <w:t>(Yes) USER MENU NAME: ZZZZ//</w:t>
      </w:r>
    </w:p>
    <w:p w14:paraId="74352DD1" w14:textId="77777777" w:rsidR="008216D5" w:rsidRDefault="00D90D84">
      <w:pPr>
        <w:ind w:left="300" w:right="7350"/>
        <w:rPr>
          <w:b/>
          <w:sz w:val="20"/>
        </w:rPr>
      </w:pPr>
      <w:r>
        <w:rPr>
          <w:rFonts w:ascii="Courier New"/>
          <w:sz w:val="20"/>
        </w:rPr>
        <w:t xml:space="preserve">UNITS: </w:t>
      </w:r>
      <w:r>
        <w:rPr>
          <w:b/>
          <w:sz w:val="20"/>
        </w:rPr>
        <w:t xml:space="preserve">C &lt;RET&gt; </w:t>
      </w:r>
      <w:r>
        <w:rPr>
          <w:rFonts w:ascii="Courier New"/>
          <w:sz w:val="20"/>
        </w:rPr>
        <w:t xml:space="preserve">COMMON Select DAY #: </w:t>
      </w:r>
      <w:r>
        <w:rPr>
          <w:b/>
          <w:sz w:val="20"/>
        </w:rPr>
        <w:t>1 &lt;RET&gt;</w:t>
      </w:r>
    </w:p>
    <w:p w14:paraId="372BAD14" w14:textId="77777777" w:rsidR="008216D5" w:rsidRDefault="00D90D84">
      <w:pPr>
        <w:spacing w:line="246" w:lineRule="exact"/>
        <w:ind w:left="539"/>
        <w:rPr>
          <w:b/>
          <w:sz w:val="20"/>
        </w:rPr>
      </w:pPr>
      <w:r>
        <w:rPr>
          <w:rFonts w:ascii="Courier New"/>
          <w:sz w:val="20"/>
        </w:rPr>
        <w:t xml:space="preserve">Are you adding '1' as a new DAY NUMBER (the 1ST for this USER MENU)? </w:t>
      </w:r>
      <w:r>
        <w:rPr>
          <w:b/>
          <w:sz w:val="20"/>
        </w:rPr>
        <w:t>Y</w:t>
      </w:r>
    </w:p>
    <w:p w14:paraId="219B9F60" w14:textId="77777777" w:rsidR="008216D5" w:rsidRDefault="00D90D84">
      <w:pPr>
        <w:spacing w:line="246" w:lineRule="exact"/>
        <w:ind w:left="300"/>
        <w:rPr>
          <w:rFonts w:ascii="Courier New"/>
          <w:sz w:val="20"/>
        </w:rPr>
      </w:pPr>
      <w:r>
        <w:rPr>
          <w:b/>
          <w:sz w:val="20"/>
        </w:rPr>
        <w:t xml:space="preserve">&lt;RET&gt; </w:t>
      </w:r>
      <w:r>
        <w:rPr>
          <w:rFonts w:ascii="Courier New"/>
          <w:sz w:val="20"/>
        </w:rPr>
        <w:t>(Yes)</w:t>
      </w:r>
    </w:p>
    <w:p w14:paraId="6A3DE7CF" w14:textId="77777777" w:rsidR="008216D5" w:rsidRDefault="00D90D84">
      <w:pPr>
        <w:spacing w:line="246" w:lineRule="exact"/>
        <w:ind w:left="300"/>
        <w:rPr>
          <w:b/>
          <w:sz w:val="20"/>
        </w:rPr>
      </w:pPr>
      <w:r>
        <w:rPr>
          <w:rFonts w:ascii="Courier New"/>
          <w:sz w:val="20"/>
        </w:rPr>
        <w:t xml:space="preserve">Select MEAL #: </w:t>
      </w:r>
      <w:r>
        <w:rPr>
          <w:b/>
          <w:sz w:val="20"/>
        </w:rPr>
        <w:t>1 &lt;RET&gt;</w:t>
      </w:r>
    </w:p>
    <w:p w14:paraId="63F2EA68" w14:textId="77777777" w:rsidR="008216D5" w:rsidRDefault="00D90D84">
      <w:pPr>
        <w:spacing w:line="246" w:lineRule="exact"/>
        <w:ind w:left="300"/>
        <w:rPr>
          <w:b/>
          <w:sz w:val="20"/>
        </w:rPr>
      </w:pPr>
      <w:r>
        <w:rPr>
          <w:rFonts w:ascii="Courier New"/>
          <w:sz w:val="20"/>
        </w:rPr>
        <w:t xml:space="preserve">Are you adding '1' as a new MEAL NUMBER (the 1ST for this DAY NUMBER)? </w:t>
      </w:r>
      <w:r>
        <w:rPr>
          <w:b/>
          <w:sz w:val="20"/>
        </w:rPr>
        <w:t>Y</w:t>
      </w:r>
    </w:p>
    <w:p w14:paraId="79177B6F" w14:textId="77777777" w:rsidR="008216D5" w:rsidRDefault="00D90D84">
      <w:pPr>
        <w:spacing w:before="1"/>
        <w:ind w:left="300"/>
        <w:rPr>
          <w:rFonts w:ascii="Courier New"/>
          <w:sz w:val="20"/>
        </w:rPr>
      </w:pPr>
      <w:r>
        <w:rPr>
          <w:b/>
          <w:sz w:val="20"/>
        </w:rPr>
        <w:t xml:space="preserve">&lt;RET&gt; </w:t>
      </w:r>
      <w:r>
        <w:rPr>
          <w:rFonts w:ascii="Courier New"/>
          <w:sz w:val="20"/>
        </w:rPr>
        <w:t>(Yes)</w:t>
      </w:r>
    </w:p>
    <w:p w14:paraId="14E7417F" w14:textId="77777777" w:rsidR="008216D5" w:rsidRDefault="008216D5">
      <w:pPr>
        <w:pStyle w:val="BodyText"/>
        <w:rPr>
          <w:rFonts w:ascii="Courier New"/>
          <w:sz w:val="20"/>
        </w:rPr>
      </w:pPr>
    </w:p>
    <w:p w14:paraId="06C85578" w14:textId="77777777" w:rsidR="008216D5" w:rsidRDefault="00D90D84">
      <w:pPr>
        <w:ind w:left="300"/>
        <w:rPr>
          <w:b/>
          <w:sz w:val="20"/>
        </w:rPr>
      </w:pPr>
      <w:r>
        <w:rPr>
          <w:rFonts w:ascii="Courier New"/>
          <w:sz w:val="20"/>
        </w:rPr>
        <w:t xml:space="preserve">Select Food Item: </w:t>
      </w:r>
      <w:r>
        <w:rPr>
          <w:b/>
          <w:sz w:val="20"/>
        </w:rPr>
        <w:t>MILK &lt;RET&gt;</w:t>
      </w:r>
    </w:p>
    <w:p w14:paraId="4E839623" w14:textId="77777777" w:rsidR="008216D5" w:rsidRDefault="008216D5">
      <w:pPr>
        <w:pStyle w:val="BodyText"/>
        <w:spacing w:before="3"/>
        <w:rPr>
          <w:b/>
          <w:sz w:val="11"/>
        </w:rPr>
      </w:pPr>
    </w:p>
    <w:p w14:paraId="2923A9BD" w14:textId="77777777" w:rsidR="008216D5" w:rsidRDefault="00D90D84">
      <w:pPr>
        <w:pStyle w:val="ListParagraph"/>
        <w:numPr>
          <w:ilvl w:val="0"/>
          <w:numId w:val="56"/>
        </w:numPr>
        <w:tabs>
          <w:tab w:val="left" w:pos="659"/>
          <w:tab w:val="left" w:pos="660"/>
        </w:tabs>
        <w:spacing w:before="100"/>
        <w:rPr>
          <w:rFonts w:ascii="Courier New"/>
          <w:sz w:val="20"/>
        </w:rPr>
      </w:pPr>
      <w:r>
        <w:rPr>
          <w:rFonts w:ascii="Courier New"/>
          <w:sz w:val="20"/>
        </w:rPr>
        <w:t>MILK SHAKES, THICK</w:t>
      </w:r>
      <w:r>
        <w:rPr>
          <w:rFonts w:ascii="Courier New"/>
          <w:spacing w:val="-4"/>
          <w:sz w:val="20"/>
        </w:rPr>
        <w:t xml:space="preserve"> </w:t>
      </w:r>
      <w:r>
        <w:rPr>
          <w:rFonts w:ascii="Courier New"/>
          <w:sz w:val="20"/>
        </w:rPr>
        <w:t>CHOCOLATE</w:t>
      </w:r>
    </w:p>
    <w:p w14:paraId="58337626" w14:textId="77777777" w:rsidR="008216D5" w:rsidRDefault="00D90D84">
      <w:pPr>
        <w:pStyle w:val="ListParagraph"/>
        <w:numPr>
          <w:ilvl w:val="0"/>
          <w:numId w:val="56"/>
        </w:numPr>
        <w:tabs>
          <w:tab w:val="left" w:pos="659"/>
          <w:tab w:val="left" w:pos="660"/>
        </w:tabs>
        <w:spacing w:before="1" w:line="226" w:lineRule="exact"/>
        <w:rPr>
          <w:rFonts w:ascii="Courier New"/>
          <w:sz w:val="20"/>
        </w:rPr>
      </w:pPr>
      <w:r>
        <w:rPr>
          <w:rFonts w:ascii="Courier New"/>
          <w:sz w:val="20"/>
        </w:rPr>
        <w:t>MILK SHAKES, THICK</w:t>
      </w:r>
      <w:r>
        <w:rPr>
          <w:rFonts w:ascii="Courier New"/>
          <w:spacing w:val="-4"/>
          <w:sz w:val="20"/>
        </w:rPr>
        <w:t xml:space="preserve"> </w:t>
      </w:r>
      <w:r>
        <w:rPr>
          <w:rFonts w:ascii="Courier New"/>
          <w:sz w:val="20"/>
        </w:rPr>
        <w:t>VANILLA</w:t>
      </w:r>
    </w:p>
    <w:p w14:paraId="49487C60" w14:textId="77777777" w:rsidR="008216D5" w:rsidRDefault="00D90D84">
      <w:pPr>
        <w:pStyle w:val="ListParagraph"/>
        <w:numPr>
          <w:ilvl w:val="0"/>
          <w:numId w:val="56"/>
        </w:numPr>
        <w:tabs>
          <w:tab w:val="left" w:pos="659"/>
          <w:tab w:val="left" w:pos="660"/>
        </w:tabs>
        <w:spacing w:line="226" w:lineRule="exact"/>
        <w:rPr>
          <w:rFonts w:ascii="Courier New"/>
          <w:sz w:val="20"/>
        </w:rPr>
      </w:pPr>
      <w:r>
        <w:rPr>
          <w:rFonts w:ascii="Courier New"/>
          <w:sz w:val="20"/>
        </w:rPr>
        <w:t>MILK SUBSTITUTES, FLUID W/HYDR VEGETABLE</w:t>
      </w:r>
      <w:r>
        <w:rPr>
          <w:rFonts w:ascii="Courier New"/>
          <w:spacing w:val="-9"/>
          <w:sz w:val="20"/>
        </w:rPr>
        <w:t xml:space="preserve"> </w:t>
      </w:r>
      <w:r>
        <w:rPr>
          <w:rFonts w:ascii="Courier New"/>
          <w:sz w:val="20"/>
        </w:rPr>
        <w:t>OILS</w:t>
      </w:r>
    </w:p>
    <w:p w14:paraId="7CD85047" w14:textId="77777777" w:rsidR="008216D5" w:rsidRDefault="00D90D84">
      <w:pPr>
        <w:pStyle w:val="ListParagraph"/>
        <w:numPr>
          <w:ilvl w:val="0"/>
          <w:numId w:val="56"/>
        </w:numPr>
        <w:tabs>
          <w:tab w:val="left" w:pos="659"/>
          <w:tab w:val="left" w:pos="660"/>
        </w:tabs>
        <w:rPr>
          <w:rFonts w:ascii="Courier New"/>
          <w:sz w:val="20"/>
        </w:rPr>
      </w:pPr>
      <w:r>
        <w:rPr>
          <w:rFonts w:ascii="Courier New"/>
          <w:sz w:val="20"/>
        </w:rPr>
        <w:t>MILK, BUTTERMILK,</w:t>
      </w:r>
      <w:r>
        <w:rPr>
          <w:rFonts w:ascii="Courier New"/>
          <w:spacing w:val="-3"/>
          <w:sz w:val="20"/>
        </w:rPr>
        <w:t xml:space="preserve"> </w:t>
      </w:r>
      <w:r>
        <w:rPr>
          <w:rFonts w:ascii="Courier New"/>
          <w:sz w:val="20"/>
        </w:rPr>
        <w:t>DRIED</w:t>
      </w:r>
    </w:p>
    <w:p w14:paraId="118CB918" w14:textId="77777777" w:rsidR="008216D5" w:rsidRDefault="00D90D84">
      <w:pPr>
        <w:pStyle w:val="ListParagraph"/>
        <w:numPr>
          <w:ilvl w:val="0"/>
          <w:numId w:val="56"/>
        </w:numPr>
        <w:tabs>
          <w:tab w:val="left" w:pos="659"/>
          <w:tab w:val="left" w:pos="660"/>
        </w:tabs>
        <w:rPr>
          <w:rFonts w:ascii="Courier New"/>
          <w:sz w:val="20"/>
        </w:rPr>
      </w:pPr>
      <w:r>
        <w:rPr>
          <w:rFonts w:ascii="Courier New"/>
          <w:sz w:val="20"/>
        </w:rPr>
        <w:t>MILK, BUTTERMILK, FLUID, CULTURED, FROM</w:t>
      </w:r>
      <w:r>
        <w:rPr>
          <w:rFonts w:ascii="Courier New"/>
          <w:spacing w:val="-9"/>
          <w:sz w:val="20"/>
        </w:rPr>
        <w:t xml:space="preserve"> </w:t>
      </w:r>
      <w:r>
        <w:rPr>
          <w:rFonts w:ascii="Courier New"/>
          <w:sz w:val="20"/>
        </w:rPr>
        <w:t>SKIMMILK</w:t>
      </w:r>
    </w:p>
    <w:p w14:paraId="5EA58696" w14:textId="77777777" w:rsidR="008216D5" w:rsidRDefault="00D90D84">
      <w:pPr>
        <w:pStyle w:val="ListParagraph"/>
        <w:numPr>
          <w:ilvl w:val="0"/>
          <w:numId w:val="56"/>
        </w:numPr>
        <w:tabs>
          <w:tab w:val="left" w:pos="659"/>
          <w:tab w:val="left" w:pos="660"/>
        </w:tabs>
        <w:rPr>
          <w:rFonts w:ascii="Courier New"/>
          <w:sz w:val="20"/>
        </w:rPr>
      </w:pPr>
      <w:r>
        <w:rPr>
          <w:rFonts w:ascii="Courier New"/>
          <w:sz w:val="20"/>
        </w:rPr>
        <w:t>MILK, CHOCOLATE BEVERAGE, HOME MADE HOT</w:t>
      </w:r>
      <w:r>
        <w:rPr>
          <w:rFonts w:ascii="Courier New"/>
          <w:spacing w:val="-10"/>
          <w:sz w:val="20"/>
        </w:rPr>
        <w:t xml:space="preserve"> </w:t>
      </w:r>
      <w:r>
        <w:rPr>
          <w:rFonts w:ascii="Courier New"/>
          <w:sz w:val="20"/>
        </w:rPr>
        <w:t>COCOA</w:t>
      </w:r>
    </w:p>
    <w:p w14:paraId="0F292387" w14:textId="77777777" w:rsidR="008216D5" w:rsidRDefault="00D90D84">
      <w:pPr>
        <w:pStyle w:val="ListParagraph"/>
        <w:numPr>
          <w:ilvl w:val="0"/>
          <w:numId w:val="56"/>
        </w:numPr>
        <w:tabs>
          <w:tab w:val="left" w:pos="659"/>
          <w:tab w:val="left" w:pos="660"/>
        </w:tabs>
        <w:spacing w:before="1" w:line="226" w:lineRule="exact"/>
        <w:rPr>
          <w:rFonts w:ascii="Courier New"/>
          <w:sz w:val="20"/>
        </w:rPr>
      </w:pPr>
      <w:r>
        <w:rPr>
          <w:rFonts w:ascii="Courier New"/>
          <w:sz w:val="20"/>
        </w:rPr>
        <w:t>MILK, CHOCOLATE DRINK, FLUID,</w:t>
      </w:r>
      <w:r>
        <w:rPr>
          <w:rFonts w:ascii="Courier New"/>
          <w:spacing w:val="-6"/>
          <w:sz w:val="20"/>
        </w:rPr>
        <w:t xml:space="preserve"> </w:t>
      </w:r>
      <w:r>
        <w:rPr>
          <w:rFonts w:ascii="Courier New"/>
          <w:sz w:val="20"/>
        </w:rPr>
        <w:t>WHOLE</w:t>
      </w:r>
    </w:p>
    <w:p w14:paraId="3844AF43" w14:textId="77777777" w:rsidR="008216D5" w:rsidRDefault="00D90D84">
      <w:pPr>
        <w:pStyle w:val="ListParagraph"/>
        <w:numPr>
          <w:ilvl w:val="0"/>
          <w:numId w:val="56"/>
        </w:numPr>
        <w:tabs>
          <w:tab w:val="left" w:pos="659"/>
          <w:tab w:val="left" w:pos="660"/>
        </w:tabs>
        <w:spacing w:line="226" w:lineRule="exact"/>
        <w:rPr>
          <w:rFonts w:ascii="Courier New"/>
          <w:sz w:val="20"/>
        </w:rPr>
      </w:pPr>
      <w:r>
        <w:rPr>
          <w:rFonts w:ascii="Courier New"/>
          <w:sz w:val="20"/>
        </w:rPr>
        <w:t>MILK, CHOCOLATE DRINK, FLUID, LOWFAT, 2%</w:t>
      </w:r>
      <w:r>
        <w:rPr>
          <w:rFonts w:ascii="Courier New"/>
          <w:spacing w:val="-10"/>
          <w:sz w:val="20"/>
        </w:rPr>
        <w:t xml:space="preserve"> </w:t>
      </w:r>
      <w:r>
        <w:rPr>
          <w:rFonts w:ascii="Courier New"/>
          <w:sz w:val="20"/>
        </w:rPr>
        <w:t>FAT</w:t>
      </w:r>
    </w:p>
    <w:p w14:paraId="3E04602D" w14:textId="77777777" w:rsidR="008216D5" w:rsidRDefault="008216D5">
      <w:pPr>
        <w:spacing w:line="226" w:lineRule="exact"/>
        <w:rPr>
          <w:rFonts w:ascii="Courier New"/>
          <w:sz w:val="20"/>
        </w:rPr>
        <w:sectPr w:rsidR="008216D5">
          <w:pgSz w:w="12240" w:h="15840"/>
          <w:pgMar w:top="1500" w:right="960" w:bottom="940" w:left="1140" w:header="0" w:footer="745" w:gutter="0"/>
          <w:cols w:space="720"/>
        </w:sectPr>
      </w:pPr>
    </w:p>
    <w:p w14:paraId="48EA7916" w14:textId="77777777" w:rsidR="008216D5" w:rsidRDefault="003C49CF">
      <w:pPr>
        <w:pStyle w:val="ListParagraph"/>
        <w:numPr>
          <w:ilvl w:val="0"/>
          <w:numId w:val="56"/>
        </w:numPr>
        <w:tabs>
          <w:tab w:val="left" w:pos="659"/>
          <w:tab w:val="left" w:pos="660"/>
        </w:tabs>
        <w:spacing w:before="170"/>
        <w:ind w:left="300" w:right="4198" w:firstLine="0"/>
        <w:rPr>
          <w:rFonts w:ascii="Courier New"/>
          <w:sz w:val="20"/>
        </w:rPr>
      </w:pPr>
      <w:r>
        <w:pict w14:anchorId="0B84987F">
          <v:shape id="_x0000_s2752" style="position:absolute;left:0;text-align:left;margin-left:70.5pt;margin-top:83.35pt;width:471pt;height:608.35pt;z-index:-35405824;mso-position-horizontal-relative:page;mso-position-vertical-relative:page" coordorigin="1410,1667" coordsize="9420,12167" o:spt="100" adj="0,,0" path="m10830,10189r-9420,l1410,10415r,227l1410,10889r,227l1410,11341r,227l1410,11795r,227l1410,12248r,226l1410,12701r,227l1410,13154r,227l1410,13607r,227l10830,13834r,-227l10830,13381r,-227l10830,12928r,-227l10830,12474r,-226l10830,12022r,-227l10830,11568r,-227l10830,11116r,-227l10830,10642r,-227l10830,10189xm10830,9736r-9420,l1410,9962r,227l10830,10189r,-227l10830,9736xm10830,9056r-9420,l1410,9282r,227l1410,9736r9420,l10830,9509r,-227l10830,9056xm10830,8603r-9420,l1410,8830r,226l10830,9056r,-226l10830,8603xm10830,8149r-9420,l1410,8376r,227l10830,8603r,-227l10830,8149xm10830,7697r-9420,l1410,7924r,225l10830,8149r,-225l10830,7697xm10830,7016r-9420,l1410,7243r,227l1410,7697r9420,l10830,7470r,-227l10830,7016xm10830,6564r-9420,l1410,6790r,226l10830,7016r,-226l10830,6564xm10830,5638r-9420,l1410,5863r,227l1410,6317r,247l10830,6564r,-247l10830,6090r,-227l10830,5638xm10830,3578r-9420,l1410,3824r,227l1410,4278r,227l1410,4730r,227l1410,5184r,227l1410,5638r9420,l10830,5411r,-227l10830,4957r,-227l10830,4505r,-227l10830,4051r,-227l10830,3578xm10830,2346r-9420,l1410,2622r,276l1410,3125r,227l1410,3578r9420,l10830,3352r,-227l10830,2898r,-276l10830,2346xm10830,1894r-9420,l1410,2119r,227l10830,2346r,-227l10830,1894xm10830,1667r-9420,l1410,1894r9420,l10830,1667xe" fillcolor="#e0e0e0" stroked="f">
            <v:stroke joinstyle="round"/>
            <v:formulas/>
            <v:path arrowok="t" o:connecttype="segments"/>
            <w10:wrap anchorx="page" anchory="page"/>
          </v:shape>
        </w:pict>
      </w:r>
      <w:r w:rsidR="00D90D84">
        <w:rPr>
          <w:rFonts w:ascii="Courier New"/>
          <w:sz w:val="20"/>
        </w:rPr>
        <w:t>MILK, CHOCOLATE DRINK, FLUID, LOWFAT, 1% FAT Select Food Item #, '^' to</w:t>
      </w:r>
      <w:r w:rsidR="00D90D84">
        <w:rPr>
          <w:rFonts w:ascii="Courier New"/>
          <w:spacing w:val="-11"/>
          <w:sz w:val="20"/>
        </w:rPr>
        <w:t xml:space="preserve"> </w:t>
      </w:r>
      <w:r w:rsidR="00D90D84">
        <w:rPr>
          <w:rFonts w:ascii="Courier New"/>
          <w:sz w:val="20"/>
        </w:rPr>
        <w:t>Quit,</w:t>
      </w:r>
    </w:p>
    <w:p w14:paraId="6634198E" w14:textId="77777777" w:rsidR="008216D5" w:rsidRDefault="00D90D84">
      <w:pPr>
        <w:spacing w:line="226" w:lineRule="exact"/>
        <w:ind w:left="300"/>
        <w:rPr>
          <w:rFonts w:ascii="Courier New"/>
          <w:sz w:val="20"/>
        </w:rPr>
      </w:pPr>
      <w:r>
        <w:rPr>
          <w:rFonts w:ascii="Courier New"/>
          <w:sz w:val="20"/>
        </w:rPr>
        <w:t>or 'RETURN' to continue list =&gt; 5</w:t>
      </w:r>
    </w:p>
    <w:p w14:paraId="77C5513F" w14:textId="77777777" w:rsidR="008216D5" w:rsidRDefault="008216D5">
      <w:pPr>
        <w:pStyle w:val="BodyText"/>
        <w:rPr>
          <w:rFonts w:ascii="Courier New"/>
          <w:sz w:val="20"/>
        </w:rPr>
      </w:pPr>
    </w:p>
    <w:p w14:paraId="67CAD6F8" w14:textId="77777777" w:rsidR="008216D5" w:rsidRDefault="008216D5">
      <w:pPr>
        <w:pStyle w:val="BodyText"/>
        <w:spacing w:before="10"/>
        <w:rPr>
          <w:rFonts w:ascii="Courier New"/>
          <w:sz w:val="19"/>
        </w:rPr>
      </w:pPr>
    </w:p>
    <w:p w14:paraId="6BA5D650" w14:textId="77777777" w:rsidR="008216D5" w:rsidRDefault="00D90D84">
      <w:pPr>
        <w:spacing w:before="101"/>
        <w:ind w:left="300"/>
        <w:rPr>
          <w:rFonts w:ascii="Courier New"/>
          <w:sz w:val="20"/>
        </w:rPr>
      </w:pPr>
      <w:r>
        <w:rPr>
          <w:rFonts w:ascii="Courier New"/>
          <w:sz w:val="20"/>
        </w:rPr>
        <w:t>MILK, BUTTERMILK, FLUID, CULTURED, FROM SKIM MILK</w:t>
      </w:r>
    </w:p>
    <w:p w14:paraId="541B9C52" w14:textId="77777777" w:rsidR="008216D5" w:rsidRDefault="00D90D84">
      <w:pPr>
        <w:spacing w:line="480" w:lineRule="auto"/>
        <w:ind w:left="300" w:right="4300" w:firstLine="359"/>
        <w:rPr>
          <w:b/>
          <w:sz w:val="20"/>
        </w:rPr>
      </w:pPr>
      <w:r>
        <w:rPr>
          <w:rFonts w:ascii="Courier New"/>
          <w:sz w:val="20"/>
        </w:rPr>
        <w:t xml:space="preserve">Amount (cups at 245 gms) =&gt; 1 ... 245 grams Select Food Item: </w:t>
      </w:r>
      <w:r>
        <w:rPr>
          <w:b/>
          <w:sz w:val="20"/>
        </w:rPr>
        <w:t>PAN &lt;RET&gt;</w:t>
      </w:r>
    </w:p>
    <w:p w14:paraId="4248C6F0" w14:textId="77777777" w:rsidR="008216D5" w:rsidRDefault="00D90D84">
      <w:pPr>
        <w:pStyle w:val="ListParagraph"/>
        <w:numPr>
          <w:ilvl w:val="0"/>
          <w:numId w:val="55"/>
        </w:numPr>
        <w:tabs>
          <w:tab w:val="left" w:pos="540"/>
        </w:tabs>
        <w:spacing w:line="223" w:lineRule="exact"/>
        <w:rPr>
          <w:rFonts w:ascii="Courier New"/>
          <w:sz w:val="20"/>
        </w:rPr>
      </w:pPr>
      <w:r>
        <w:rPr>
          <w:rFonts w:ascii="Courier New"/>
          <w:sz w:val="20"/>
        </w:rPr>
        <w:t>PANCAKES FROM MIX, PLAIN AND BUTTERMILK, MADE</w:t>
      </w:r>
      <w:r>
        <w:rPr>
          <w:rFonts w:ascii="Courier New"/>
          <w:spacing w:val="-13"/>
          <w:sz w:val="20"/>
        </w:rPr>
        <w:t xml:space="preserve"> </w:t>
      </w:r>
      <w:r>
        <w:rPr>
          <w:rFonts w:ascii="Courier New"/>
          <w:sz w:val="20"/>
        </w:rPr>
        <w:t>W/MILK</w:t>
      </w:r>
    </w:p>
    <w:p w14:paraId="7D04B429" w14:textId="77777777" w:rsidR="008216D5" w:rsidRDefault="00D90D84">
      <w:pPr>
        <w:pStyle w:val="ListParagraph"/>
        <w:numPr>
          <w:ilvl w:val="0"/>
          <w:numId w:val="55"/>
        </w:numPr>
        <w:tabs>
          <w:tab w:val="left" w:pos="540"/>
        </w:tabs>
        <w:rPr>
          <w:rFonts w:ascii="Courier New"/>
          <w:sz w:val="20"/>
        </w:rPr>
      </w:pPr>
      <w:r>
        <w:rPr>
          <w:rFonts w:ascii="Courier New"/>
          <w:sz w:val="20"/>
        </w:rPr>
        <w:t>PANCAKES FROM MIX, PLAIN AND BUTTERMILK, MADE</w:t>
      </w:r>
      <w:r>
        <w:rPr>
          <w:rFonts w:ascii="Courier New"/>
          <w:spacing w:val="-14"/>
          <w:sz w:val="20"/>
        </w:rPr>
        <w:t xml:space="preserve"> </w:t>
      </w:r>
      <w:r>
        <w:rPr>
          <w:rFonts w:ascii="Courier New"/>
          <w:sz w:val="20"/>
        </w:rPr>
        <w:t>W/EGG&amp;MILK</w:t>
      </w:r>
    </w:p>
    <w:p w14:paraId="388073F8" w14:textId="77777777" w:rsidR="008216D5" w:rsidRDefault="00D90D84">
      <w:pPr>
        <w:pStyle w:val="ListParagraph"/>
        <w:numPr>
          <w:ilvl w:val="0"/>
          <w:numId w:val="55"/>
        </w:numPr>
        <w:tabs>
          <w:tab w:val="left" w:pos="540"/>
        </w:tabs>
        <w:spacing w:before="1" w:line="226" w:lineRule="exact"/>
        <w:rPr>
          <w:rFonts w:ascii="Courier New"/>
          <w:sz w:val="20"/>
        </w:rPr>
      </w:pPr>
      <w:r>
        <w:rPr>
          <w:rFonts w:ascii="Courier New"/>
          <w:sz w:val="20"/>
        </w:rPr>
        <w:t>PANCAKES, MADE FR BUCKWHEAT MIX, W/EGG AND</w:t>
      </w:r>
      <w:r>
        <w:rPr>
          <w:rFonts w:ascii="Courier New"/>
          <w:spacing w:val="-12"/>
          <w:sz w:val="20"/>
        </w:rPr>
        <w:t xml:space="preserve"> </w:t>
      </w:r>
      <w:r>
        <w:rPr>
          <w:rFonts w:ascii="Courier New"/>
          <w:sz w:val="20"/>
        </w:rPr>
        <w:t>MILK</w:t>
      </w:r>
    </w:p>
    <w:p w14:paraId="32EDBA4D" w14:textId="77777777" w:rsidR="008216D5" w:rsidRDefault="00D90D84">
      <w:pPr>
        <w:pStyle w:val="ListParagraph"/>
        <w:numPr>
          <w:ilvl w:val="0"/>
          <w:numId w:val="55"/>
        </w:numPr>
        <w:tabs>
          <w:tab w:val="left" w:pos="540"/>
        </w:tabs>
        <w:spacing w:line="480" w:lineRule="auto"/>
        <w:ind w:left="300" w:right="4918" w:firstLine="0"/>
        <w:rPr>
          <w:rFonts w:ascii="Courier New"/>
          <w:sz w:val="20"/>
        </w:rPr>
      </w:pPr>
      <w:r>
        <w:rPr>
          <w:rFonts w:ascii="Courier New"/>
          <w:sz w:val="20"/>
        </w:rPr>
        <w:t>PANCAKES, MADE FR HOME RECIPE, ENR Select Food Item #, 'RETURN' to Quit =&gt;</w:t>
      </w:r>
      <w:r>
        <w:rPr>
          <w:rFonts w:ascii="Courier New"/>
          <w:spacing w:val="-25"/>
          <w:sz w:val="20"/>
        </w:rPr>
        <w:t xml:space="preserve"> </w:t>
      </w:r>
      <w:r>
        <w:rPr>
          <w:rFonts w:ascii="Courier New"/>
          <w:sz w:val="20"/>
        </w:rPr>
        <w:t>4</w:t>
      </w:r>
    </w:p>
    <w:p w14:paraId="6510E134" w14:textId="77777777" w:rsidR="008216D5" w:rsidRDefault="00D90D84">
      <w:pPr>
        <w:spacing w:line="226" w:lineRule="exact"/>
        <w:ind w:left="300"/>
        <w:rPr>
          <w:rFonts w:ascii="Courier New"/>
          <w:sz w:val="20"/>
        </w:rPr>
      </w:pPr>
      <w:r>
        <w:rPr>
          <w:rFonts w:ascii="Courier New"/>
          <w:sz w:val="20"/>
        </w:rPr>
        <w:t>PANCAKES, MADE FR HOME RECIPE, ENR</w:t>
      </w:r>
    </w:p>
    <w:p w14:paraId="539C81CC" w14:textId="77777777" w:rsidR="008216D5" w:rsidRDefault="00D90D84">
      <w:pPr>
        <w:spacing w:line="480" w:lineRule="auto"/>
        <w:ind w:left="300" w:right="4420" w:firstLine="359"/>
        <w:rPr>
          <w:b/>
          <w:sz w:val="20"/>
        </w:rPr>
      </w:pPr>
      <w:r>
        <w:rPr>
          <w:rFonts w:ascii="Courier New"/>
          <w:sz w:val="20"/>
        </w:rPr>
        <w:t xml:space="preserve">Amount (cakes at 27 gms) =&gt; 3 ... 81 grams Select Food Item: </w:t>
      </w:r>
      <w:r>
        <w:rPr>
          <w:b/>
          <w:sz w:val="20"/>
        </w:rPr>
        <w:t>SAUS &lt;RET&gt;</w:t>
      </w:r>
    </w:p>
    <w:p w14:paraId="362C5D41" w14:textId="77777777" w:rsidR="008216D5" w:rsidRDefault="00D90D84">
      <w:pPr>
        <w:pStyle w:val="ListParagraph"/>
        <w:numPr>
          <w:ilvl w:val="0"/>
          <w:numId w:val="54"/>
        </w:numPr>
        <w:tabs>
          <w:tab w:val="left" w:pos="540"/>
        </w:tabs>
        <w:spacing w:line="223" w:lineRule="exact"/>
        <w:rPr>
          <w:rFonts w:ascii="Courier New"/>
          <w:sz w:val="20"/>
        </w:rPr>
      </w:pPr>
      <w:r>
        <w:rPr>
          <w:rFonts w:ascii="Courier New"/>
          <w:sz w:val="20"/>
        </w:rPr>
        <w:t>SAUSAGE, BEERWURST(BEER SALAMI),</w:t>
      </w:r>
      <w:r>
        <w:rPr>
          <w:rFonts w:ascii="Courier New"/>
          <w:spacing w:val="-5"/>
          <w:sz w:val="20"/>
        </w:rPr>
        <w:t xml:space="preserve"> </w:t>
      </w:r>
      <w:r>
        <w:rPr>
          <w:rFonts w:ascii="Courier New"/>
          <w:sz w:val="20"/>
        </w:rPr>
        <w:t>BEEF</w:t>
      </w:r>
    </w:p>
    <w:p w14:paraId="5F0260E6" w14:textId="77777777" w:rsidR="008216D5" w:rsidRDefault="00D90D84">
      <w:pPr>
        <w:pStyle w:val="ListParagraph"/>
        <w:numPr>
          <w:ilvl w:val="0"/>
          <w:numId w:val="54"/>
        </w:numPr>
        <w:tabs>
          <w:tab w:val="left" w:pos="540"/>
        </w:tabs>
        <w:rPr>
          <w:rFonts w:ascii="Courier New"/>
          <w:sz w:val="20"/>
        </w:rPr>
      </w:pPr>
      <w:r>
        <w:rPr>
          <w:rFonts w:ascii="Courier New"/>
          <w:sz w:val="20"/>
        </w:rPr>
        <w:t>SAUSAGE, BLOOD SAUSAGE OR BLOOD</w:t>
      </w:r>
      <w:r>
        <w:rPr>
          <w:rFonts w:ascii="Courier New"/>
          <w:spacing w:val="-8"/>
          <w:sz w:val="20"/>
        </w:rPr>
        <w:t xml:space="preserve"> </w:t>
      </w:r>
      <w:r>
        <w:rPr>
          <w:rFonts w:ascii="Courier New"/>
          <w:sz w:val="20"/>
        </w:rPr>
        <w:t>PUDDING</w:t>
      </w:r>
    </w:p>
    <w:p w14:paraId="794C5309" w14:textId="77777777" w:rsidR="008216D5" w:rsidRDefault="00D90D84">
      <w:pPr>
        <w:pStyle w:val="ListParagraph"/>
        <w:numPr>
          <w:ilvl w:val="0"/>
          <w:numId w:val="54"/>
        </w:numPr>
        <w:tabs>
          <w:tab w:val="left" w:pos="540"/>
        </w:tabs>
        <w:rPr>
          <w:rFonts w:ascii="Courier New"/>
          <w:sz w:val="20"/>
        </w:rPr>
      </w:pPr>
      <w:r>
        <w:rPr>
          <w:rFonts w:ascii="Courier New"/>
          <w:sz w:val="20"/>
        </w:rPr>
        <w:t>SAUSAGE,</w:t>
      </w:r>
      <w:r>
        <w:rPr>
          <w:rFonts w:ascii="Courier New"/>
          <w:spacing w:val="-2"/>
          <w:sz w:val="20"/>
        </w:rPr>
        <w:t xml:space="preserve"> </w:t>
      </w:r>
      <w:r>
        <w:rPr>
          <w:rFonts w:ascii="Courier New"/>
          <w:sz w:val="20"/>
        </w:rPr>
        <w:t>BOCKWURST</w:t>
      </w:r>
    </w:p>
    <w:p w14:paraId="001A674D" w14:textId="77777777" w:rsidR="008216D5" w:rsidRDefault="00D90D84">
      <w:pPr>
        <w:pStyle w:val="ListParagraph"/>
        <w:numPr>
          <w:ilvl w:val="0"/>
          <w:numId w:val="54"/>
        </w:numPr>
        <w:tabs>
          <w:tab w:val="left" w:pos="540"/>
        </w:tabs>
        <w:rPr>
          <w:rFonts w:ascii="Courier New"/>
          <w:sz w:val="20"/>
        </w:rPr>
      </w:pPr>
      <w:r>
        <w:rPr>
          <w:rFonts w:ascii="Courier New"/>
          <w:sz w:val="20"/>
        </w:rPr>
        <w:t>SAUSAGE, BOLOGNA,</w:t>
      </w:r>
      <w:r>
        <w:rPr>
          <w:rFonts w:ascii="Courier New"/>
          <w:spacing w:val="-3"/>
          <w:sz w:val="20"/>
        </w:rPr>
        <w:t xml:space="preserve"> </w:t>
      </w:r>
      <w:r>
        <w:rPr>
          <w:rFonts w:ascii="Courier New"/>
          <w:sz w:val="20"/>
        </w:rPr>
        <w:t>BEEF</w:t>
      </w:r>
    </w:p>
    <w:p w14:paraId="0FF99F29" w14:textId="77777777" w:rsidR="008216D5" w:rsidRDefault="00D90D84">
      <w:pPr>
        <w:pStyle w:val="ListParagraph"/>
        <w:numPr>
          <w:ilvl w:val="0"/>
          <w:numId w:val="54"/>
        </w:numPr>
        <w:tabs>
          <w:tab w:val="left" w:pos="540"/>
        </w:tabs>
        <w:rPr>
          <w:rFonts w:ascii="Courier New"/>
          <w:sz w:val="20"/>
        </w:rPr>
      </w:pPr>
      <w:r>
        <w:rPr>
          <w:rFonts w:ascii="Courier New"/>
          <w:sz w:val="20"/>
        </w:rPr>
        <w:t>SAUSAGE, BOLOGNA, BEEF &amp;</w:t>
      </w:r>
      <w:r>
        <w:rPr>
          <w:rFonts w:ascii="Courier New"/>
          <w:spacing w:val="-6"/>
          <w:sz w:val="20"/>
        </w:rPr>
        <w:t xml:space="preserve"> </w:t>
      </w:r>
      <w:r>
        <w:rPr>
          <w:rFonts w:ascii="Courier New"/>
          <w:sz w:val="20"/>
        </w:rPr>
        <w:t>PORK</w:t>
      </w:r>
    </w:p>
    <w:p w14:paraId="765BA57C" w14:textId="77777777" w:rsidR="008216D5" w:rsidRDefault="00D90D84">
      <w:pPr>
        <w:pStyle w:val="ListParagraph"/>
        <w:numPr>
          <w:ilvl w:val="0"/>
          <w:numId w:val="54"/>
        </w:numPr>
        <w:tabs>
          <w:tab w:val="left" w:pos="540"/>
        </w:tabs>
        <w:spacing w:before="1" w:line="226" w:lineRule="exact"/>
        <w:rPr>
          <w:rFonts w:ascii="Courier New"/>
          <w:sz w:val="20"/>
        </w:rPr>
      </w:pPr>
      <w:r>
        <w:rPr>
          <w:rFonts w:ascii="Courier New"/>
          <w:sz w:val="20"/>
        </w:rPr>
        <w:t>SAUSAGE, BOLOGNA,</w:t>
      </w:r>
      <w:r>
        <w:rPr>
          <w:rFonts w:ascii="Courier New"/>
          <w:spacing w:val="-3"/>
          <w:sz w:val="20"/>
        </w:rPr>
        <w:t xml:space="preserve"> </w:t>
      </w:r>
      <w:r>
        <w:rPr>
          <w:rFonts w:ascii="Courier New"/>
          <w:sz w:val="20"/>
        </w:rPr>
        <w:t>TURKEY</w:t>
      </w:r>
    </w:p>
    <w:p w14:paraId="34E87A18" w14:textId="77777777" w:rsidR="008216D5" w:rsidRDefault="00D90D84">
      <w:pPr>
        <w:pStyle w:val="ListParagraph"/>
        <w:numPr>
          <w:ilvl w:val="0"/>
          <w:numId w:val="54"/>
        </w:numPr>
        <w:tabs>
          <w:tab w:val="left" w:pos="540"/>
        </w:tabs>
        <w:spacing w:line="226" w:lineRule="exact"/>
        <w:rPr>
          <w:rFonts w:ascii="Courier New"/>
          <w:sz w:val="20"/>
        </w:rPr>
      </w:pPr>
      <w:r>
        <w:rPr>
          <w:rFonts w:ascii="Courier New"/>
          <w:sz w:val="20"/>
        </w:rPr>
        <w:t>SAUSAGE,</w:t>
      </w:r>
      <w:r>
        <w:rPr>
          <w:rFonts w:ascii="Courier New"/>
          <w:spacing w:val="-2"/>
          <w:sz w:val="20"/>
        </w:rPr>
        <w:t xml:space="preserve"> </w:t>
      </w:r>
      <w:r>
        <w:rPr>
          <w:rFonts w:ascii="Courier New"/>
          <w:sz w:val="20"/>
        </w:rPr>
        <w:t>BRATWURST</w:t>
      </w:r>
    </w:p>
    <w:p w14:paraId="55A0B3EC" w14:textId="77777777" w:rsidR="008216D5" w:rsidRDefault="00D90D84">
      <w:pPr>
        <w:pStyle w:val="ListParagraph"/>
        <w:numPr>
          <w:ilvl w:val="0"/>
          <w:numId w:val="54"/>
        </w:numPr>
        <w:tabs>
          <w:tab w:val="left" w:pos="540"/>
        </w:tabs>
        <w:rPr>
          <w:rFonts w:ascii="Courier New"/>
          <w:sz w:val="20"/>
        </w:rPr>
      </w:pPr>
      <w:r>
        <w:rPr>
          <w:rFonts w:ascii="Courier New"/>
          <w:sz w:val="20"/>
        </w:rPr>
        <w:t>SAUSAGE, BRAUNSCHWEIGER (LIVER SAUSAGE),</w:t>
      </w:r>
      <w:r>
        <w:rPr>
          <w:rFonts w:ascii="Courier New"/>
          <w:spacing w:val="-8"/>
          <w:sz w:val="20"/>
        </w:rPr>
        <w:t xml:space="preserve"> </w:t>
      </w:r>
      <w:r>
        <w:rPr>
          <w:rFonts w:ascii="Courier New"/>
          <w:sz w:val="20"/>
        </w:rPr>
        <w:t>SMOKED</w:t>
      </w:r>
    </w:p>
    <w:p w14:paraId="11235056" w14:textId="77777777" w:rsidR="008216D5" w:rsidRDefault="00D90D84">
      <w:pPr>
        <w:pStyle w:val="ListParagraph"/>
        <w:numPr>
          <w:ilvl w:val="0"/>
          <w:numId w:val="54"/>
        </w:numPr>
        <w:tabs>
          <w:tab w:val="left" w:pos="540"/>
        </w:tabs>
        <w:rPr>
          <w:rFonts w:ascii="Courier New"/>
          <w:sz w:val="20"/>
        </w:rPr>
      </w:pPr>
      <w:r>
        <w:rPr>
          <w:rFonts w:ascii="Courier New"/>
          <w:sz w:val="20"/>
        </w:rPr>
        <w:t>SAUSAGE,</w:t>
      </w:r>
      <w:r>
        <w:rPr>
          <w:rFonts w:ascii="Courier New"/>
          <w:spacing w:val="-2"/>
          <w:sz w:val="20"/>
        </w:rPr>
        <w:t xml:space="preserve"> </w:t>
      </w:r>
      <w:r>
        <w:rPr>
          <w:rFonts w:ascii="Courier New"/>
          <w:sz w:val="20"/>
        </w:rPr>
        <w:t>BROTWURST</w:t>
      </w:r>
    </w:p>
    <w:p w14:paraId="12CDA06D" w14:textId="77777777" w:rsidR="008216D5" w:rsidRDefault="00D90D84">
      <w:pPr>
        <w:pStyle w:val="ListParagraph"/>
        <w:numPr>
          <w:ilvl w:val="0"/>
          <w:numId w:val="54"/>
        </w:numPr>
        <w:tabs>
          <w:tab w:val="left" w:pos="660"/>
        </w:tabs>
        <w:ind w:left="659" w:hanging="360"/>
        <w:rPr>
          <w:rFonts w:ascii="Courier New"/>
          <w:sz w:val="20"/>
        </w:rPr>
      </w:pPr>
      <w:r>
        <w:rPr>
          <w:rFonts w:ascii="Courier New"/>
          <w:sz w:val="20"/>
        </w:rPr>
        <w:t>SAUSAGE, BROWN&amp;SERVE, BEFORE</w:t>
      </w:r>
      <w:r>
        <w:rPr>
          <w:rFonts w:ascii="Courier New"/>
          <w:spacing w:val="-5"/>
          <w:sz w:val="20"/>
        </w:rPr>
        <w:t xml:space="preserve"> </w:t>
      </w:r>
      <w:r>
        <w:rPr>
          <w:rFonts w:ascii="Courier New"/>
          <w:sz w:val="20"/>
        </w:rPr>
        <w:t>BROWNING</w:t>
      </w:r>
    </w:p>
    <w:p w14:paraId="75903D60" w14:textId="77777777" w:rsidR="008216D5" w:rsidRDefault="008216D5">
      <w:pPr>
        <w:pStyle w:val="BodyText"/>
        <w:rPr>
          <w:rFonts w:ascii="Courier New"/>
          <w:sz w:val="20"/>
        </w:rPr>
      </w:pPr>
    </w:p>
    <w:p w14:paraId="398F8C87" w14:textId="77777777" w:rsidR="008216D5" w:rsidRDefault="00D90D84">
      <w:pPr>
        <w:ind w:left="300" w:right="5758"/>
        <w:rPr>
          <w:rFonts w:ascii="Courier New"/>
          <w:sz w:val="20"/>
        </w:rPr>
      </w:pPr>
      <w:r>
        <w:rPr>
          <w:rFonts w:ascii="Courier New"/>
          <w:sz w:val="20"/>
        </w:rPr>
        <w:t>Select Food Item #, '^' to Quit, or 'RETURN' to continue list =&gt;</w:t>
      </w:r>
      <w:r>
        <w:rPr>
          <w:rFonts w:ascii="Courier New"/>
          <w:spacing w:val="-22"/>
          <w:sz w:val="20"/>
        </w:rPr>
        <w:t xml:space="preserve"> </w:t>
      </w:r>
      <w:r>
        <w:rPr>
          <w:rFonts w:ascii="Courier New"/>
          <w:sz w:val="20"/>
        </w:rPr>
        <w:t>10</w:t>
      </w:r>
    </w:p>
    <w:p w14:paraId="530EEC3C" w14:textId="77777777" w:rsidR="008216D5" w:rsidRDefault="008216D5">
      <w:pPr>
        <w:pStyle w:val="BodyText"/>
        <w:rPr>
          <w:rFonts w:ascii="Courier New"/>
          <w:sz w:val="20"/>
        </w:rPr>
      </w:pPr>
    </w:p>
    <w:p w14:paraId="7E89A7CA" w14:textId="77777777" w:rsidR="008216D5" w:rsidRDefault="00D90D84">
      <w:pPr>
        <w:ind w:left="300"/>
        <w:rPr>
          <w:rFonts w:ascii="Courier New"/>
          <w:sz w:val="20"/>
        </w:rPr>
      </w:pPr>
      <w:r>
        <w:rPr>
          <w:rFonts w:ascii="Courier New"/>
          <w:sz w:val="20"/>
        </w:rPr>
        <w:t>SAUSAGE, BROWN&amp;SERVE, BEFORE BROWNING</w:t>
      </w:r>
    </w:p>
    <w:p w14:paraId="01F6E31A" w14:textId="77777777" w:rsidR="008216D5" w:rsidRDefault="00D90D84">
      <w:pPr>
        <w:spacing w:before="1" w:line="480" w:lineRule="auto"/>
        <w:ind w:left="300" w:right="4180" w:firstLine="359"/>
        <w:rPr>
          <w:b/>
          <w:sz w:val="20"/>
        </w:rPr>
      </w:pPr>
      <w:r>
        <w:rPr>
          <w:rFonts w:ascii="Courier New"/>
          <w:sz w:val="20"/>
        </w:rPr>
        <w:t xml:space="preserve">Amount (oz. at 28.3 gms) =&gt; 3 ... 84.9 grams Select Food Item: </w:t>
      </w:r>
      <w:r>
        <w:rPr>
          <w:b/>
          <w:sz w:val="20"/>
        </w:rPr>
        <w:t>POTA &lt;RET&gt;</w:t>
      </w:r>
    </w:p>
    <w:p w14:paraId="77731384" w14:textId="77777777" w:rsidR="008216D5" w:rsidRDefault="00D90D84">
      <w:pPr>
        <w:pStyle w:val="ListParagraph"/>
        <w:numPr>
          <w:ilvl w:val="0"/>
          <w:numId w:val="53"/>
        </w:numPr>
        <w:tabs>
          <w:tab w:val="left" w:pos="540"/>
        </w:tabs>
        <w:spacing w:line="223" w:lineRule="exact"/>
        <w:rPr>
          <w:rFonts w:ascii="Courier New"/>
          <w:sz w:val="20"/>
        </w:rPr>
      </w:pPr>
      <w:r>
        <w:rPr>
          <w:rFonts w:ascii="Courier New"/>
          <w:sz w:val="20"/>
        </w:rPr>
        <w:t>POTATO</w:t>
      </w:r>
      <w:r>
        <w:rPr>
          <w:rFonts w:ascii="Courier New"/>
          <w:spacing w:val="-2"/>
          <w:sz w:val="20"/>
        </w:rPr>
        <w:t xml:space="preserve"> </w:t>
      </w:r>
      <w:r>
        <w:rPr>
          <w:rFonts w:ascii="Courier New"/>
          <w:sz w:val="20"/>
        </w:rPr>
        <w:t>CHIPS</w:t>
      </w:r>
    </w:p>
    <w:p w14:paraId="14C09C34" w14:textId="77777777" w:rsidR="008216D5" w:rsidRDefault="00D90D84">
      <w:pPr>
        <w:pStyle w:val="ListParagraph"/>
        <w:numPr>
          <w:ilvl w:val="0"/>
          <w:numId w:val="53"/>
        </w:numPr>
        <w:tabs>
          <w:tab w:val="left" w:pos="540"/>
        </w:tabs>
        <w:spacing w:line="226" w:lineRule="exact"/>
        <w:rPr>
          <w:rFonts w:ascii="Courier New"/>
          <w:sz w:val="20"/>
        </w:rPr>
      </w:pPr>
      <w:r>
        <w:rPr>
          <w:rFonts w:ascii="Courier New"/>
          <w:sz w:val="20"/>
        </w:rPr>
        <w:t>POTATO CHIPS, WO/SALT</w:t>
      </w:r>
      <w:r>
        <w:rPr>
          <w:rFonts w:ascii="Courier New"/>
          <w:spacing w:val="-4"/>
          <w:sz w:val="20"/>
        </w:rPr>
        <w:t xml:space="preserve"> </w:t>
      </w:r>
      <w:r>
        <w:rPr>
          <w:rFonts w:ascii="Courier New"/>
          <w:sz w:val="20"/>
        </w:rPr>
        <w:t>ADDED</w:t>
      </w:r>
    </w:p>
    <w:p w14:paraId="3C353B00" w14:textId="77777777" w:rsidR="008216D5" w:rsidRDefault="00D90D84">
      <w:pPr>
        <w:pStyle w:val="ListParagraph"/>
        <w:numPr>
          <w:ilvl w:val="0"/>
          <w:numId w:val="53"/>
        </w:numPr>
        <w:tabs>
          <w:tab w:val="left" w:pos="540"/>
        </w:tabs>
        <w:rPr>
          <w:rFonts w:ascii="Courier New"/>
          <w:sz w:val="20"/>
        </w:rPr>
      </w:pPr>
      <w:r>
        <w:rPr>
          <w:rFonts w:ascii="Courier New"/>
          <w:sz w:val="20"/>
        </w:rPr>
        <w:t>POTATO</w:t>
      </w:r>
      <w:r>
        <w:rPr>
          <w:rFonts w:ascii="Courier New"/>
          <w:spacing w:val="-2"/>
          <w:sz w:val="20"/>
        </w:rPr>
        <w:t xml:space="preserve"> </w:t>
      </w:r>
      <w:r>
        <w:rPr>
          <w:rFonts w:ascii="Courier New"/>
          <w:sz w:val="20"/>
        </w:rPr>
        <w:t>FLOUR</w:t>
      </w:r>
    </w:p>
    <w:p w14:paraId="61254D1C" w14:textId="77777777" w:rsidR="008216D5" w:rsidRDefault="00D90D84">
      <w:pPr>
        <w:pStyle w:val="ListParagraph"/>
        <w:numPr>
          <w:ilvl w:val="0"/>
          <w:numId w:val="53"/>
        </w:numPr>
        <w:tabs>
          <w:tab w:val="left" w:pos="540"/>
        </w:tabs>
        <w:rPr>
          <w:rFonts w:ascii="Courier New"/>
          <w:sz w:val="20"/>
        </w:rPr>
      </w:pPr>
      <w:r>
        <w:rPr>
          <w:rFonts w:ascii="Courier New"/>
          <w:sz w:val="20"/>
        </w:rPr>
        <w:t>POTATO GRANULES, DRY</w:t>
      </w:r>
      <w:r>
        <w:rPr>
          <w:rFonts w:ascii="Courier New"/>
          <w:spacing w:val="-4"/>
          <w:sz w:val="20"/>
        </w:rPr>
        <w:t xml:space="preserve"> </w:t>
      </w:r>
      <w:r>
        <w:rPr>
          <w:rFonts w:ascii="Courier New"/>
          <w:sz w:val="20"/>
        </w:rPr>
        <w:t>FORM</w:t>
      </w:r>
    </w:p>
    <w:p w14:paraId="6F0C0A67" w14:textId="77777777" w:rsidR="008216D5" w:rsidRDefault="00D90D84">
      <w:pPr>
        <w:pStyle w:val="ListParagraph"/>
        <w:numPr>
          <w:ilvl w:val="0"/>
          <w:numId w:val="53"/>
        </w:numPr>
        <w:tabs>
          <w:tab w:val="left" w:pos="540"/>
        </w:tabs>
        <w:rPr>
          <w:rFonts w:ascii="Courier New"/>
          <w:sz w:val="20"/>
        </w:rPr>
      </w:pPr>
      <w:r>
        <w:rPr>
          <w:rFonts w:ascii="Courier New"/>
          <w:sz w:val="20"/>
        </w:rPr>
        <w:t>POTATO PANCAKES,</w:t>
      </w:r>
      <w:r>
        <w:rPr>
          <w:rFonts w:ascii="Courier New"/>
          <w:spacing w:val="-3"/>
          <w:sz w:val="20"/>
        </w:rPr>
        <w:t xml:space="preserve"> </w:t>
      </w:r>
      <w:r>
        <w:rPr>
          <w:rFonts w:ascii="Courier New"/>
          <w:sz w:val="20"/>
        </w:rPr>
        <w:t>HOME-PREPARED</w:t>
      </w:r>
    </w:p>
    <w:p w14:paraId="3BF80C73" w14:textId="77777777" w:rsidR="008216D5" w:rsidRDefault="00D90D84">
      <w:pPr>
        <w:pStyle w:val="ListParagraph"/>
        <w:numPr>
          <w:ilvl w:val="0"/>
          <w:numId w:val="53"/>
        </w:numPr>
        <w:tabs>
          <w:tab w:val="left" w:pos="540"/>
        </w:tabs>
        <w:spacing w:before="1" w:line="226" w:lineRule="exact"/>
        <w:rPr>
          <w:rFonts w:ascii="Courier New"/>
          <w:sz w:val="20"/>
        </w:rPr>
      </w:pPr>
      <w:r>
        <w:rPr>
          <w:rFonts w:ascii="Courier New"/>
          <w:sz w:val="20"/>
        </w:rPr>
        <w:t>POTATO PUFFS, FRZ,</w:t>
      </w:r>
      <w:r>
        <w:rPr>
          <w:rFonts w:ascii="Courier New"/>
          <w:spacing w:val="-4"/>
          <w:sz w:val="20"/>
        </w:rPr>
        <w:t xml:space="preserve"> </w:t>
      </w:r>
      <w:r>
        <w:rPr>
          <w:rFonts w:ascii="Courier New"/>
          <w:sz w:val="20"/>
        </w:rPr>
        <w:t>PREPARED</w:t>
      </w:r>
    </w:p>
    <w:p w14:paraId="36027B82" w14:textId="77777777" w:rsidR="008216D5" w:rsidRDefault="00D90D84">
      <w:pPr>
        <w:pStyle w:val="ListParagraph"/>
        <w:numPr>
          <w:ilvl w:val="0"/>
          <w:numId w:val="53"/>
        </w:numPr>
        <w:tabs>
          <w:tab w:val="left" w:pos="540"/>
        </w:tabs>
        <w:spacing w:line="226" w:lineRule="exact"/>
        <w:rPr>
          <w:rFonts w:ascii="Courier New"/>
          <w:sz w:val="20"/>
        </w:rPr>
      </w:pPr>
      <w:r>
        <w:rPr>
          <w:rFonts w:ascii="Courier New"/>
          <w:sz w:val="20"/>
        </w:rPr>
        <w:t>POTATO</w:t>
      </w:r>
      <w:r>
        <w:rPr>
          <w:rFonts w:ascii="Courier New"/>
          <w:spacing w:val="-2"/>
          <w:sz w:val="20"/>
        </w:rPr>
        <w:t xml:space="preserve"> </w:t>
      </w:r>
      <w:r>
        <w:rPr>
          <w:rFonts w:ascii="Courier New"/>
          <w:sz w:val="20"/>
        </w:rPr>
        <w:t>SALAD</w:t>
      </w:r>
    </w:p>
    <w:p w14:paraId="1848FB01" w14:textId="77777777" w:rsidR="008216D5" w:rsidRDefault="00D90D84">
      <w:pPr>
        <w:pStyle w:val="ListParagraph"/>
        <w:numPr>
          <w:ilvl w:val="0"/>
          <w:numId w:val="53"/>
        </w:numPr>
        <w:tabs>
          <w:tab w:val="left" w:pos="540"/>
        </w:tabs>
        <w:rPr>
          <w:rFonts w:ascii="Courier New"/>
          <w:sz w:val="20"/>
        </w:rPr>
      </w:pPr>
      <w:r>
        <w:rPr>
          <w:rFonts w:ascii="Courier New"/>
          <w:sz w:val="20"/>
        </w:rPr>
        <w:t>POTATO</w:t>
      </w:r>
      <w:r>
        <w:rPr>
          <w:rFonts w:ascii="Courier New"/>
          <w:spacing w:val="-2"/>
          <w:sz w:val="20"/>
        </w:rPr>
        <w:t xml:space="preserve"> </w:t>
      </w:r>
      <w:r>
        <w:rPr>
          <w:rFonts w:ascii="Courier New"/>
          <w:sz w:val="20"/>
        </w:rPr>
        <w:t>STICKS</w:t>
      </w:r>
    </w:p>
    <w:p w14:paraId="42D2017F" w14:textId="77777777" w:rsidR="008216D5" w:rsidRDefault="00D90D84">
      <w:pPr>
        <w:pStyle w:val="ListParagraph"/>
        <w:numPr>
          <w:ilvl w:val="0"/>
          <w:numId w:val="53"/>
        </w:numPr>
        <w:tabs>
          <w:tab w:val="left" w:pos="540"/>
        </w:tabs>
        <w:rPr>
          <w:rFonts w:ascii="Courier New"/>
          <w:sz w:val="20"/>
        </w:rPr>
      </w:pPr>
      <w:r>
        <w:rPr>
          <w:rFonts w:ascii="Courier New"/>
          <w:sz w:val="20"/>
        </w:rPr>
        <w:t>POTATOES, BAKED IN SKIN,</w:t>
      </w:r>
      <w:r>
        <w:rPr>
          <w:rFonts w:ascii="Courier New"/>
          <w:spacing w:val="-6"/>
          <w:sz w:val="20"/>
        </w:rPr>
        <w:t xml:space="preserve"> </w:t>
      </w:r>
      <w:r>
        <w:rPr>
          <w:rFonts w:ascii="Courier New"/>
          <w:sz w:val="20"/>
        </w:rPr>
        <w:t>WO/SALT</w:t>
      </w:r>
    </w:p>
    <w:p w14:paraId="0D903E74" w14:textId="77777777" w:rsidR="008216D5" w:rsidRDefault="008216D5">
      <w:pPr>
        <w:pStyle w:val="BodyText"/>
        <w:rPr>
          <w:rFonts w:ascii="Courier New"/>
          <w:sz w:val="20"/>
        </w:rPr>
      </w:pPr>
    </w:p>
    <w:p w14:paraId="71B8AF65" w14:textId="77777777" w:rsidR="008216D5" w:rsidRDefault="00D90D84">
      <w:pPr>
        <w:spacing w:before="1"/>
        <w:ind w:left="300" w:right="5859"/>
        <w:rPr>
          <w:rFonts w:ascii="Courier New"/>
          <w:sz w:val="20"/>
        </w:rPr>
      </w:pPr>
      <w:r>
        <w:rPr>
          <w:rFonts w:ascii="Courier New"/>
          <w:sz w:val="20"/>
        </w:rPr>
        <w:t>Select Food Item #, '^' to Quit, or 'RETURN' to continue list =&gt; 9</w:t>
      </w:r>
    </w:p>
    <w:p w14:paraId="552DABED" w14:textId="77777777" w:rsidR="008216D5" w:rsidRDefault="008216D5">
      <w:pPr>
        <w:rPr>
          <w:rFonts w:ascii="Courier New"/>
          <w:sz w:val="20"/>
        </w:rPr>
        <w:sectPr w:rsidR="008216D5">
          <w:pgSz w:w="12240" w:h="15840"/>
          <w:pgMar w:top="1500" w:right="960" w:bottom="940" w:left="1140" w:header="0" w:footer="745" w:gutter="0"/>
          <w:cols w:space="720"/>
        </w:sectPr>
      </w:pPr>
    </w:p>
    <w:p w14:paraId="54299536" w14:textId="77777777" w:rsidR="008216D5" w:rsidRDefault="003C49CF">
      <w:pPr>
        <w:spacing w:before="84"/>
        <w:ind w:left="300"/>
        <w:rPr>
          <w:rFonts w:ascii="Courier New"/>
          <w:sz w:val="20"/>
        </w:rPr>
      </w:pPr>
      <w:r>
        <w:pict w14:anchorId="78DAF81B">
          <v:shape id="_x0000_s2751" style="position:absolute;left:0;text-align:left;margin-left:70.5pt;margin-top:4pt;width:471pt;height:577.45pt;z-index:-35405312;mso-position-horizontal-relative:page" coordorigin="1410,80" coordsize="9420,11549" o:spt="100" adj="0,,0" path="m10830,8861r-9420,l1410,9087r,226l1410,9540r,227l1410,9993r,227l1410,10446r,227l1410,10899r,227l1410,11353r,276l10830,11629r,-276l10830,11126r,-227l10830,10673r,-227l10830,10220r,-227l10830,9767r,-227l10830,9313r,-226l10830,8861xm10830,8407r-9420,l1410,8634r,227l10830,8861r,-227l10830,8407xm10830,7728r-9420,l1410,7955r,225l1410,8407r9420,l10830,8180r,-225l10830,7728xm10830,7274r-9420,l1410,7501r,227l10830,7728r,-227l10830,7274xm10830,6822r-9420,l1410,7047r,227l10830,7274r,-227l10830,6822xm10830,6368r-9420,l1410,6595r,227l10830,6822r,-227l10830,6368xm10830,5689r-9420,l1410,5915r,226l1410,6368r9420,l10830,6141r,-226l10830,5689xm10830,5235r-9420,l1410,5462r,227l10830,5689r,-227l10830,5235xm10830,534r-9420,l1410,780r,276l1410,1303r,227l1410,1755r,227l1410,2209r,227l1410,2663r,246l1410,3135r,227l1410,3589r,246l1410,4062r,227l1410,4515r,246l1410,4988r,247l10830,5235r,-247l10830,4761r,-246l10830,4289r,-227l10830,3835r,-246l10830,3362r,-227l10830,2909r,-246l10830,2436r,-227l10830,1982r,-227l10830,1530r,-227l10830,1056r,-276l10830,534xm10830,80r-9420,l1410,307r,227l10830,534r,-227l10830,80xe" fillcolor="#e0e0e0" stroked="f">
            <v:stroke joinstyle="round"/>
            <v:formulas/>
            <v:path arrowok="t" o:connecttype="segments"/>
            <w10:wrap anchorx="page"/>
          </v:shape>
        </w:pict>
      </w:r>
      <w:r w:rsidR="00D90D84">
        <w:rPr>
          <w:rFonts w:ascii="Courier New"/>
          <w:sz w:val="20"/>
        </w:rPr>
        <w:t>POTATOES, BAKED IN SKIN, WO/SALT</w:t>
      </w:r>
    </w:p>
    <w:p w14:paraId="5A4E2AF5" w14:textId="77777777" w:rsidR="008216D5" w:rsidRDefault="00D90D84">
      <w:pPr>
        <w:ind w:left="300" w:right="3340" w:firstLine="359"/>
        <w:rPr>
          <w:b/>
          <w:sz w:val="20"/>
        </w:rPr>
      </w:pPr>
      <w:r>
        <w:rPr>
          <w:rFonts w:ascii="Courier New"/>
          <w:sz w:val="20"/>
        </w:rPr>
        <w:t xml:space="preserve">Amount (potatoes at 155.5 gms) =&gt; 1 ... 155.5 grams Select Food Item: </w:t>
      </w:r>
      <w:r>
        <w:rPr>
          <w:b/>
          <w:sz w:val="20"/>
        </w:rPr>
        <w:t>&lt;RET&gt;</w:t>
      </w:r>
    </w:p>
    <w:p w14:paraId="03D2D9E4" w14:textId="77777777" w:rsidR="008216D5" w:rsidRDefault="008216D5">
      <w:pPr>
        <w:pStyle w:val="BodyText"/>
        <w:spacing w:before="11"/>
        <w:rPr>
          <w:b/>
          <w:sz w:val="15"/>
        </w:rPr>
      </w:pPr>
    </w:p>
    <w:p w14:paraId="4AFDADFC" w14:textId="77777777" w:rsidR="008216D5" w:rsidRDefault="00D90D84">
      <w:pPr>
        <w:tabs>
          <w:tab w:val="left" w:pos="4619"/>
          <w:tab w:val="left" w:pos="6059"/>
        </w:tabs>
        <w:spacing w:before="92"/>
        <w:ind w:left="300"/>
        <w:rPr>
          <w:rFonts w:ascii="Courier New"/>
          <w:sz w:val="20"/>
        </w:rPr>
      </w:pPr>
      <w:r>
        <w:rPr>
          <w:rFonts w:ascii="Courier New"/>
          <w:sz w:val="20"/>
        </w:rPr>
        <w:t>Current Food List for</w:t>
      </w:r>
      <w:r>
        <w:rPr>
          <w:rFonts w:ascii="Courier New"/>
          <w:spacing w:val="-14"/>
          <w:sz w:val="20"/>
        </w:rPr>
        <w:t xml:space="preserve"> </w:t>
      </w:r>
      <w:r>
        <w:rPr>
          <w:rFonts w:ascii="Courier New"/>
          <w:sz w:val="20"/>
        </w:rPr>
        <w:t>Menu:</w:t>
      </w:r>
      <w:r>
        <w:rPr>
          <w:rFonts w:ascii="Courier New"/>
          <w:spacing w:val="-3"/>
          <w:sz w:val="20"/>
        </w:rPr>
        <w:t xml:space="preserve"> </w:t>
      </w:r>
      <w:r>
        <w:rPr>
          <w:b/>
          <w:sz w:val="20"/>
        </w:rPr>
        <w:t>ZZZZ</w:t>
      </w:r>
      <w:r>
        <w:rPr>
          <w:b/>
          <w:sz w:val="20"/>
        </w:rPr>
        <w:tab/>
      </w:r>
      <w:r>
        <w:rPr>
          <w:rFonts w:ascii="Courier New"/>
          <w:sz w:val="20"/>
        </w:rPr>
        <w:t>Day:</w:t>
      </w:r>
      <w:r>
        <w:rPr>
          <w:rFonts w:ascii="Courier New"/>
          <w:spacing w:val="-2"/>
          <w:sz w:val="20"/>
        </w:rPr>
        <w:t xml:space="preserve"> </w:t>
      </w:r>
      <w:r>
        <w:rPr>
          <w:rFonts w:ascii="Courier New"/>
          <w:sz w:val="20"/>
        </w:rPr>
        <w:t>1</w:t>
      </w:r>
      <w:r>
        <w:rPr>
          <w:rFonts w:ascii="Courier New"/>
          <w:sz w:val="20"/>
        </w:rPr>
        <w:tab/>
        <w:t>Meal:</w:t>
      </w:r>
      <w:r>
        <w:rPr>
          <w:rFonts w:ascii="Courier New"/>
          <w:spacing w:val="-1"/>
          <w:sz w:val="20"/>
        </w:rPr>
        <w:t xml:space="preserve"> </w:t>
      </w:r>
      <w:r>
        <w:rPr>
          <w:rFonts w:ascii="Courier New"/>
          <w:sz w:val="20"/>
        </w:rPr>
        <w:t>1</w:t>
      </w:r>
    </w:p>
    <w:p w14:paraId="01087232" w14:textId="77777777" w:rsidR="008216D5" w:rsidRDefault="008216D5">
      <w:pPr>
        <w:pStyle w:val="BodyText"/>
        <w:rPr>
          <w:rFonts w:ascii="Courier New"/>
          <w:sz w:val="20"/>
        </w:rPr>
      </w:pPr>
    </w:p>
    <w:p w14:paraId="3C118CE1" w14:textId="77777777" w:rsidR="008216D5" w:rsidRDefault="00D90D84">
      <w:pPr>
        <w:pStyle w:val="ListParagraph"/>
        <w:numPr>
          <w:ilvl w:val="1"/>
          <w:numId w:val="53"/>
        </w:numPr>
        <w:tabs>
          <w:tab w:val="left" w:pos="900"/>
        </w:tabs>
        <w:spacing w:line="226" w:lineRule="exact"/>
        <w:ind w:hanging="241"/>
        <w:rPr>
          <w:rFonts w:ascii="Courier New"/>
          <w:sz w:val="20"/>
        </w:rPr>
      </w:pPr>
      <w:r>
        <w:rPr>
          <w:rFonts w:ascii="Courier New"/>
          <w:sz w:val="20"/>
        </w:rPr>
        <w:t>MILK, BUTTERMILK, FLUID, CULTURED, FROM SKIM MILK - 1</w:t>
      </w:r>
      <w:r>
        <w:rPr>
          <w:rFonts w:ascii="Courier New"/>
          <w:spacing w:val="-18"/>
          <w:sz w:val="20"/>
        </w:rPr>
        <w:t xml:space="preserve"> </w:t>
      </w:r>
      <w:r>
        <w:rPr>
          <w:rFonts w:ascii="Courier New"/>
          <w:sz w:val="20"/>
        </w:rPr>
        <w:t>cup</w:t>
      </w:r>
    </w:p>
    <w:p w14:paraId="08566DBB" w14:textId="77777777" w:rsidR="008216D5" w:rsidRDefault="00D90D84">
      <w:pPr>
        <w:pStyle w:val="ListParagraph"/>
        <w:numPr>
          <w:ilvl w:val="1"/>
          <w:numId w:val="53"/>
        </w:numPr>
        <w:tabs>
          <w:tab w:val="left" w:pos="900"/>
        </w:tabs>
        <w:spacing w:line="226" w:lineRule="exact"/>
        <w:ind w:hanging="241"/>
        <w:rPr>
          <w:rFonts w:ascii="Courier New"/>
          <w:sz w:val="20"/>
        </w:rPr>
      </w:pPr>
      <w:r>
        <w:rPr>
          <w:rFonts w:ascii="Courier New"/>
          <w:sz w:val="20"/>
        </w:rPr>
        <w:t>PANCAKES, MADE FR HOME RECIPE, ENR - 3</w:t>
      </w:r>
      <w:r>
        <w:rPr>
          <w:rFonts w:ascii="Courier New"/>
          <w:spacing w:val="-12"/>
          <w:sz w:val="20"/>
        </w:rPr>
        <w:t xml:space="preserve"> </w:t>
      </w:r>
      <w:r>
        <w:rPr>
          <w:rFonts w:ascii="Courier New"/>
          <w:sz w:val="20"/>
        </w:rPr>
        <w:t>cakes</w:t>
      </w:r>
    </w:p>
    <w:p w14:paraId="76BC63A4" w14:textId="77777777" w:rsidR="008216D5" w:rsidRDefault="00D90D84">
      <w:pPr>
        <w:pStyle w:val="ListParagraph"/>
        <w:numPr>
          <w:ilvl w:val="1"/>
          <w:numId w:val="53"/>
        </w:numPr>
        <w:tabs>
          <w:tab w:val="left" w:pos="900"/>
        </w:tabs>
        <w:spacing w:before="1"/>
        <w:ind w:hanging="241"/>
        <w:rPr>
          <w:rFonts w:ascii="Courier New"/>
          <w:sz w:val="20"/>
        </w:rPr>
      </w:pPr>
      <w:r>
        <w:rPr>
          <w:rFonts w:ascii="Courier New"/>
          <w:sz w:val="20"/>
        </w:rPr>
        <w:t>POTATOES, BAKED IN SKIN, WO/SALT - 1</w:t>
      </w:r>
      <w:r>
        <w:rPr>
          <w:rFonts w:ascii="Courier New"/>
          <w:spacing w:val="-11"/>
          <w:sz w:val="20"/>
        </w:rPr>
        <w:t xml:space="preserve"> </w:t>
      </w:r>
      <w:r>
        <w:rPr>
          <w:rFonts w:ascii="Courier New"/>
          <w:sz w:val="20"/>
        </w:rPr>
        <w:t>potato</w:t>
      </w:r>
    </w:p>
    <w:p w14:paraId="34477A13" w14:textId="77777777" w:rsidR="008216D5" w:rsidRDefault="00D90D84">
      <w:pPr>
        <w:pStyle w:val="ListParagraph"/>
        <w:numPr>
          <w:ilvl w:val="1"/>
          <w:numId w:val="53"/>
        </w:numPr>
        <w:tabs>
          <w:tab w:val="left" w:pos="900"/>
        </w:tabs>
        <w:ind w:hanging="241"/>
        <w:rPr>
          <w:rFonts w:ascii="Courier New"/>
          <w:sz w:val="20"/>
        </w:rPr>
      </w:pPr>
      <w:r>
        <w:rPr>
          <w:rFonts w:ascii="Courier New"/>
          <w:sz w:val="20"/>
        </w:rPr>
        <w:t>SAUSAGE, BROWN&amp;SERVE, BEFORE BROWNING - 3</w:t>
      </w:r>
      <w:r>
        <w:rPr>
          <w:rFonts w:ascii="Courier New"/>
          <w:spacing w:val="-10"/>
          <w:sz w:val="20"/>
        </w:rPr>
        <w:t xml:space="preserve"> </w:t>
      </w:r>
      <w:r>
        <w:rPr>
          <w:rFonts w:ascii="Courier New"/>
          <w:sz w:val="20"/>
        </w:rPr>
        <w:t>oz.</w:t>
      </w:r>
    </w:p>
    <w:p w14:paraId="3522E92B" w14:textId="77777777" w:rsidR="008216D5" w:rsidRDefault="008216D5">
      <w:pPr>
        <w:pStyle w:val="BodyText"/>
        <w:rPr>
          <w:rFonts w:ascii="Courier New"/>
          <w:sz w:val="20"/>
        </w:rPr>
      </w:pPr>
    </w:p>
    <w:p w14:paraId="1757EE4A" w14:textId="77777777" w:rsidR="008216D5" w:rsidRDefault="00D90D84">
      <w:pPr>
        <w:spacing w:before="1"/>
        <w:ind w:left="300"/>
        <w:rPr>
          <w:b/>
          <w:sz w:val="20"/>
        </w:rPr>
      </w:pPr>
      <w:r>
        <w:rPr>
          <w:rFonts w:ascii="Courier New"/>
          <w:sz w:val="20"/>
        </w:rPr>
        <w:t xml:space="preserve">Do you wish to EDIT this list? NO// </w:t>
      </w:r>
      <w:r>
        <w:rPr>
          <w:b/>
          <w:sz w:val="20"/>
        </w:rPr>
        <w:t>Y</w:t>
      </w:r>
    </w:p>
    <w:p w14:paraId="235D544B" w14:textId="77777777" w:rsidR="008216D5" w:rsidRDefault="00D90D84">
      <w:pPr>
        <w:spacing w:before="13" w:line="474" w:lineRule="exact"/>
        <w:ind w:left="300" w:right="5114"/>
        <w:rPr>
          <w:b/>
          <w:sz w:val="20"/>
        </w:rPr>
      </w:pPr>
      <w:r>
        <w:rPr>
          <w:rFonts w:ascii="Courier New"/>
          <w:sz w:val="20"/>
        </w:rPr>
        <w:t xml:space="preserve">Do you wish to change any amounts? NO// Do you wish to delete any items? NO// </w:t>
      </w:r>
      <w:r>
        <w:rPr>
          <w:b/>
          <w:sz w:val="20"/>
        </w:rPr>
        <w:t>Y</w:t>
      </w:r>
    </w:p>
    <w:p w14:paraId="4E7778B1" w14:textId="77777777" w:rsidR="008216D5" w:rsidRDefault="00D90D84">
      <w:pPr>
        <w:spacing w:line="191" w:lineRule="exact"/>
        <w:ind w:left="300"/>
        <w:rPr>
          <w:rFonts w:ascii="Courier New"/>
          <w:sz w:val="20"/>
        </w:rPr>
      </w:pPr>
      <w:r>
        <w:rPr>
          <w:rFonts w:ascii="Courier New"/>
          <w:sz w:val="20"/>
        </w:rPr>
        <w:t>Delete item # : 3 ... deleted</w:t>
      </w:r>
    </w:p>
    <w:p w14:paraId="585E0806" w14:textId="77777777" w:rsidR="008216D5" w:rsidRDefault="00D90D84">
      <w:pPr>
        <w:ind w:left="300"/>
        <w:rPr>
          <w:rFonts w:ascii="Courier New"/>
          <w:sz w:val="20"/>
        </w:rPr>
      </w:pPr>
      <w:r>
        <w:rPr>
          <w:rFonts w:ascii="Courier New"/>
          <w:sz w:val="20"/>
        </w:rPr>
        <w:t>Delete item # :</w:t>
      </w:r>
    </w:p>
    <w:p w14:paraId="2A66B356" w14:textId="77777777" w:rsidR="008216D5" w:rsidRDefault="008216D5">
      <w:pPr>
        <w:pStyle w:val="BodyText"/>
        <w:rPr>
          <w:rFonts w:ascii="Courier New"/>
          <w:sz w:val="20"/>
        </w:rPr>
      </w:pPr>
    </w:p>
    <w:p w14:paraId="40FAA5F6" w14:textId="77777777" w:rsidR="008216D5" w:rsidRDefault="00D90D84">
      <w:pPr>
        <w:spacing w:before="1"/>
        <w:ind w:left="300"/>
        <w:rPr>
          <w:b/>
          <w:sz w:val="20"/>
        </w:rPr>
      </w:pPr>
      <w:r>
        <w:rPr>
          <w:rFonts w:ascii="Courier New"/>
          <w:sz w:val="20"/>
        </w:rPr>
        <w:t xml:space="preserve">Do you wish to add more food items? NO// </w:t>
      </w:r>
      <w:r>
        <w:rPr>
          <w:b/>
          <w:sz w:val="20"/>
        </w:rPr>
        <w:t>Y</w:t>
      </w:r>
    </w:p>
    <w:p w14:paraId="6ABD9F4A" w14:textId="77777777" w:rsidR="008216D5" w:rsidRDefault="008216D5">
      <w:pPr>
        <w:pStyle w:val="BodyText"/>
        <w:spacing w:before="7"/>
        <w:rPr>
          <w:b/>
          <w:sz w:val="19"/>
        </w:rPr>
      </w:pPr>
    </w:p>
    <w:p w14:paraId="0794BA52" w14:textId="77777777" w:rsidR="008216D5" w:rsidRDefault="00D90D84">
      <w:pPr>
        <w:ind w:left="300"/>
        <w:rPr>
          <w:b/>
          <w:sz w:val="20"/>
        </w:rPr>
      </w:pPr>
      <w:r>
        <w:rPr>
          <w:rFonts w:ascii="Courier New"/>
          <w:sz w:val="20"/>
        </w:rPr>
        <w:t xml:space="preserve">Select Food Item: </w:t>
      </w:r>
      <w:r>
        <w:rPr>
          <w:b/>
          <w:sz w:val="20"/>
        </w:rPr>
        <w:t>POTATOES,</w:t>
      </w:r>
    </w:p>
    <w:p w14:paraId="6FBC867F" w14:textId="77777777" w:rsidR="008216D5" w:rsidRDefault="008216D5">
      <w:pPr>
        <w:pStyle w:val="BodyText"/>
        <w:spacing w:before="9"/>
        <w:rPr>
          <w:b/>
          <w:sz w:val="19"/>
        </w:rPr>
      </w:pPr>
    </w:p>
    <w:p w14:paraId="2E80A482" w14:textId="77777777" w:rsidR="008216D5" w:rsidRDefault="00D90D84">
      <w:pPr>
        <w:pStyle w:val="ListParagraph"/>
        <w:numPr>
          <w:ilvl w:val="0"/>
          <w:numId w:val="52"/>
        </w:numPr>
        <w:tabs>
          <w:tab w:val="left" w:pos="540"/>
        </w:tabs>
        <w:rPr>
          <w:rFonts w:ascii="Courier New"/>
          <w:sz w:val="20"/>
        </w:rPr>
      </w:pPr>
      <w:r>
        <w:rPr>
          <w:rFonts w:ascii="Courier New"/>
          <w:sz w:val="20"/>
        </w:rPr>
        <w:t>POTATOES, FRZ, FRENCH-FRIED, HEATED IN OVEN,</w:t>
      </w:r>
      <w:r>
        <w:rPr>
          <w:rFonts w:ascii="Courier New"/>
          <w:spacing w:val="-11"/>
          <w:sz w:val="20"/>
        </w:rPr>
        <w:t xml:space="preserve"> </w:t>
      </w:r>
      <w:r>
        <w:rPr>
          <w:rFonts w:ascii="Courier New"/>
          <w:sz w:val="20"/>
        </w:rPr>
        <w:t>W/SALT</w:t>
      </w:r>
    </w:p>
    <w:p w14:paraId="1833D822" w14:textId="77777777" w:rsidR="008216D5" w:rsidRDefault="00D90D84">
      <w:pPr>
        <w:pStyle w:val="ListParagraph"/>
        <w:numPr>
          <w:ilvl w:val="0"/>
          <w:numId w:val="52"/>
        </w:numPr>
        <w:tabs>
          <w:tab w:val="left" w:pos="540"/>
        </w:tabs>
        <w:spacing w:line="226" w:lineRule="exact"/>
        <w:rPr>
          <w:rFonts w:ascii="Courier New"/>
          <w:sz w:val="20"/>
        </w:rPr>
      </w:pPr>
      <w:r>
        <w:rPr>
          <w:rFonts w:ascii="Courier New"/>
          <w:sz w:val="20"/>
        </w:rPr>
        <w:t>POTATOES, FRZ, FRENCH-FRIED,</w:t>
      </w:r>
      <w:r>
        <w:rPr>
          <w:rFonts w:ascii="Courier New"/>
          <w:spacing w:val="-6"/>
          <w:sz w:val="20"/>
        </w:rPr>
        <w:t xml:space="preserve"> </w:t>
      </w:r>
      <w:r>
        <w:rPr>
          <w:rFonts w:ascii="Courier New"/>
          <w:sz w:val="20"/>
        </w:rPr>
        <w:t>RESTAURANT-PREP</w:t>
      </w:r>
    </w:p>
    <w:p w14:paraId="17F76014" w14:textId="77777777" w:rsidR="008216D5" w:rsidRDefault="00D90D84">
      <w:pPr>
        <w:pStyle w:val="ListParagraph"/>
        <w:numPr>
          <w:ilvl w:val="0"/>
          <w:numId w:val="52"/>
        </w:numPr>
        <w:tabs>
          <w:tab w:val="left" w:pos="540"/>
        </w:tabs>
        <w:spacing w:line="226" w:lineRule="exact"/>
        <w:rPr>
          <w:rFonts w:ascii="Courier New"/>
          <w:sz w:val="20"/>
        </w:rPr>
      </w:pPr>
      <w:r>
        <w:rPr>
          <w:rFonts w:ascii="Courier New"/>
          <w:sz w:val="20"/>
        </w:rPr>
        <w:t>POTATOES, FRZ, WHOLE, CKD,</w:t>
      </w:r>
      <w:r>
        <w:rPr>
          <w:rFonts w:ascii="Courier New"/>
          <w:spacing w:val="-6"/>
          <w:sz w:val="20"/>
        </w:rPr>
        <w:t xml:space="preserve"> </w:t>
      </w:r>
      <w:r>
        <w:rPr>
          <w:rFonts w:ascii="Courier New"/>
          <w:sz w:val="20"/>
        </w:rPr>
        <w:t>WO/SALT</w:t>
      </w:r>
    </w:p>
    <w:p w14:paraId="082D9CEF" w14:textId="77777777" w:rsidR="008216D5" w:rsidRDefault="00D90D84">
      <w:pPr>
        <w:pStyle w:val="ListParagraph"/>
        <w:numPr>
          <w:ilvl w:val="0"/>
          <w:numId w:val="52"/>
        </w:numPr>
        <w:tabs>
          <w:tab w:val="left" w:pos="540"/>
        </w:tabs>
        <w:rPr>
          <w:rFonts w:ascii="Courier New"/>
          <w:sz w:val="20"/>
        </w:rPr>
      </w:pPr>
      <w:r>
        <w:rPr>
          <w:rFonts w:ascii="Courier New"/>
          <w:sz w:val="20"/>
        </w:rPr>
        <w:t>POTATOES, HASHED BROWN, FRZ, W/BUTTER SAUCE,</w:t>
      </w:r>
      <w:r>
        <w:rPr>
          <w:rFonts w:ascii="Courier New"/>
          <w:spacing w:val="-12"/>
          <w:sz w:val="20"/>
        </w:rPr>
        <w:t xml:space="preserve"> </w:t>
      </w:r>
      <w:r>
        <w:rPr>
          <w:rFonts w:ascii="Courier New"/>
          <w:sz w:val="20"/>
        </w:rPr>
        <w:t>PREPARED</w:t>
      </w:r>
    </w:p>
    <w:p w14:paraId="58EA431B" w14:textId="77777777" w:rsidR="008216D5" w:rsidRDefault="00D90D84">
      <w:pPr>
        <w:pStyle w:val="ListParagraph"/>
        <w:numPr>
          <w:ilvl w:val="0"/>
          <w:numId w:val="52"/>
        </w:numPr>
        <w:tabs>
          <w:tab w:val="left" w:pos="540"/>
        </w:tabs>
        <w:rPr>
          <w:rFonts w:ascii="Courier New"/>
          <w:sz w:val="20"/>
        </w:rPr>
      </w:pPr>
      <w:r>
        <w:rPr>
          <w:rFonts w:ascii="Courier New"/>
          <w:sz w:val="20"/>
        </w:rPr>
        <w:t>POTATOES, MASHED, DEHYDRATED, FLAKES WO/MILK, DRY</w:t>
      </w:r>
      <w:r>
        <w:rPr>
          <w:rFonts w:ascii="Courier New"/>
          <w:spacing w:val="-12"/>
          <w:sz w:val="20"/>
        </w:rPr>
        <w:t xml:space="preserve"> </w:t>
      </w:r>
      <w:r>
        <w:rPr>
          <w:rFonts w:ascii="Courier New"/>
          <w:sz w:val="20"/>
        </w:rPr>
        <w:t>FORM</w:t>
      </w:r>
    </w:p>
    <w:p w14:paraId="2E1D4B2F" w14:textId="77777777" w:rsidR="008216D5" w:rsidRDefault="00D90D84">
      <w:pPr>
        <w:pStyle w:val="ListParagraph"/>
        <w:numPr>
          <w:ilvl w:val="0"/>
          <w:numId w:val="52"/>
        </w:numPr>
        <w:tabs>
          <w:tab w:val="left" w:pos="540"/>
        </w:tabs>
        <w:spacing w:before="1"/>
        <w:rPr>
          <w:rFonts w:ascii="Courier New"/>
          <w:sz w:val="20"/>
        </w:rPr>
      </w:pPr>
      <w:r>
        <w:rPr>
          <w:rFonts w:ascii="Courier New"/>
          <w:sz w:val="20"/>
        </w:rPr>
        <w:t>POTATOES, MASHED, DEHYDRATED, GRANULES W/MILK, DRY</w:t>
      </w:r>
      <w:r>
        <w:rPr>
          <w:rFonts w:ascii="Courier New"/>
          <w:spacing w:val="-13"/>
          <w:sz w:val="20"/>
        </w:rPr>
        <w:t xml:space="preserve"> </w:t>
      </w:r>
      <w:r>
        <w:rPr>
          <w:rFonts w:ascii="Courier New"/>
          <w:sz w:val="20"/>
        </w:rPr>
        <w:t>FORM</w:t>
      </w:r>
    </w:p>
    <w:p w14:paraId="34DA24E3" w14:textId="77777777" w:rsidR="008216D5" w:rsidRDefault="00D90D84">
      <w:pPr>
        <w:pStyle w:val="ListParagraph"/>
        <w:numPr>
          <w:ilvl w:val="0"/>
          <w:numId w:val="52"/>
        </w:numPr>
        <w:tabs>
          <w:tab w:val="left" w:pos="540"/>
        </w:tabs>
        <w:spacing w:line="226" w:lineRule="exact"/>
        <w:rPr>
          <w:rFonts w:ascii="Courier New"/>
          <w:sz w:val="20"/>
        </w:rPr>
      </w:pPr>
      <w:r>
        <w:rPr>
          <w:rFonts w:ascii="Courier New"/>
          <w:sz w:val="20"/>
        </w:rPr>
        <w:t>POTATOES, MASHED, MILK</w:t>
      </w:r>
      <w:r>
        <w:rPr>
          <w:rFonts w:ascii="Courier New"/>
          <w:spacing w:val="-4"/>
          <w:sz w:val="20"/>
        </w:rPr>
        <w:t xml:space="preserve"> </w:t>
      </w:r>
      <w:r>
        <w:rPr>
          <w:rFonts w:ascii="Courier New"/>
          <w:sz w:val="20"/>
        </w:rPr>
        <w:t>ADDED</w:t>
      </w:r>
    </w:p>
    <w:p w14:paraId="2FC5F800" w14:textId="77777777" w:rsidR="008216D5" w:rsidRDefault="00D90D84">
      <w:pPr>
        <w:pStyle w:val="ListParagraph"/>
        <w:numPr>
          <w:ilvl w:val="0"/>
          <w:numId w:val="52"/>
        </w:numPr>
        <w:tabs>
          <w:tab w:val="left" w:pos="540"/>
        </w:tabs>
        <w:spacing w:line="226" w:lineRule="exact"/>
        <w:rPr>
          <w:rFonts w:ascii="Courier New"/>
          <w:sz w:val="20"/>
        </w:rPr>
      </w:pPr>
      <w:r>
        <w:rPr>
          <w:rFonts w:ascii="Courier New"/>
          <w:sz w:val="20"/>
        </w:rPr>
        <w:t>POTATOES, MASHED, MILK AND REGULAR MARGARINE</w:t>
      </w:r>
      <w:r>
        <w:rPr>
          <w:rFonts w:ascii="Courier New"/>
          <w:spacing w:val="-11"/>
          <w:sz w:val="20"/>
        </w:rPr>
        <w:t xml:space="preserve"> </w:t>
      </w:r>
      <w:r>
        <w:rPr>
          <w:rFonts w:ascii="Courier New"/>
          <w:sz w:val="20"/>
        </w:rPr>
        <w:t>ADDED</w:t>
      </w:r>
    </w:p>
    <w:p w14:paraId="58C7E22E" w14:textId="77777777" w:rsidR="008216D5" w:rsidRDefault="00D90D84">
      <w:pPr>
        <w:pStyle w:val="ListParagraph"/>
        <w:numPr>
          <w:ilvl w:val="0"/>
          <w:numId w:val="52"/>
        </w:numPr>
        <w:tabs>
          <w:tab w:val="left" w:pos="540"/>
        </w:tabs>
        <w:rPr>
          <w:rFonts w:ascii="Courier New"/>
          <w:sz w:val="20"/>
        </w:rPr>
      </w:pPr>
      <w:r>
        <w:rPr>
          <w:rFonts w:ascii="Courier New"/>
          <w:sz w:val="20"/>
        </w:rPr>
        <w:t>POTATOES, MASHED, PREP FR FLAKES W/MILK &amp;</w:t>
      </w:r>
      <w:r>
        <w:rPr>
          <w:rFonts w:ascii="Courier New"/>
          <w:spacing w:val="-31"/>
          <w:sz w:val="20"/>
        </w:rPr>
        <w:t xml:space="preserve"> </w:t>
      </w:r>
      <w:r>
        <w:rPr>
          <w:rFonts w:ascii="Courier New"/>
          <w:sz w:val="20"/>
        </w:rPr>
        <w:t>MARG</w:t>
      </w:r>
    </w:p>
    <w:p w14:paraId="073CD1CF" w14:textId="77777777" w:rsidR="008216D5" w:rsidRDefault="00D90D84">
      <w:pPr>
        <w:pStyle w:val="ListParagraph"/>
        <w:numPr>
          <w:ilvl w:val="0"/>
          <w:numId w:val="52"/>
        </w:numPr>
        <w:tabs>
          <w:tab w:val="left" w:pos="660"/>
        </w:tabs>
        <w:ind w:left="659" w:hanging="360"/>
        <w:rPr>
          <w:rFonts w:ascii="Courier New"/>
          <w:sz w:val="20"/>
        </w:rPr>
      </w:pPr>
      <w:r>
        <w:rPr>
          <w:rFonts w:ascii="Courier New"/>
          <w:sz w:val="20"/>
        </w:rPr>
        <w:t>POTATOES, MASHED, PREP FR GRAN W/MILK &amp;</w:t>
      </w:r>
      <w:r>
        <w:rPr>
          <w:rFonts w:ascii="Courier New"/>
          <w:spacing w:val="-29"/>
          <w:sz w:val="20"/>
        </w:rPr>
        <w:t xml:space="preserve"> </w:t>
      </w:r>
      <w:r>
        <w:rPr>
          <w:rFonts w:ascii="Courier New"/>
          <w:sz w:val="20"/>
        </w:rPr>
        <w:t>MARG</w:t>
      </w:r>
    </w:p>
    <w:p w14:paraId="4349B689" w14:textId="77777777" w:rsidR="008216D5" w:rsidRDefault="00D90D84">
      <w:pPr>
        <w:pStyle w:val="ListParagraph"/>
        <w:numPr>
          <w:ilvl w:val="0"/>
          <w:numId w:val="52"/>
        </w:numPr>
        <w:tabs>
          <w:tab w:val="left" w:pos="660"/>
        </w:tabs>
        <w:spacing w:before="1"/>
        <w:ind w:left="659" w:hanging="360"/>
        <w:rPr>
          <w:rFonts w:ascii="Courier New"/>
          <w:sz w:val="20"/>
        </w:rPr>
      </w:pPr>
      <w:r>
        <w:rPr>
          <w:rFonts w:ascii="Courier New"/>
          <w:sz w:val="20"/>
        </w:rPr>
        <w:t>POTATOES, MASHED, PREP FR GRAN W/MILK, WATER &amp;</w:t>
      </w:r>
      <w:r>
        <w:rPr>
          <w:rFonts w:ascii="Courier New"/>
          <w:spacing w:val="-14"/>
          <w:sz w:val="20"/>
        </w:rPr>
        <w:t xml:space="preserve"> </w:t>
      </w:r>
      <w:r>
        <w:rPr>
          <w:rFonts w:ascii="Courier New"/>
          <w:sz w:val="20"/>
        </w:rPr>
        <w:t>MARG</w:t>
      </w:r>
    </w:p>
    <w:p w14:paraId="7DEC726B" w14:textId="77777777" w:rsidR="008216D5" w:rsidRDefault="00D90D84">
      <w:pPr>
        <w:pStyle w:val="ListParagraph"/>
        <w:numPr>
          <w:ilvl w:val="0"/>
          <w:numId w:val="52"/>
        </w:numPr>
        <w:tabs>
          <w:tab w:val="left" w:pos="660"/>
        </w:tabs>
        <w:spacing w:line="226" w:lineRule="exact"/>
        <w:ind w:left="659" w:hanging="360"/>
        <w:rPr>
          <w:rFonts w:ascii="Courier New"/>
          <w:sz w:val="20"/>
        </w:rPr>
      </w:pPr>
      <w:r>
        <w:rPr>
          <w:rFonts w:ascii="Courier New"/>
          <w:sz w:val="20"/>
        </w:rPr>
        <w:t>POTATOES, MICROWAVED, COOKED IN SKIN,</w:t>
      </w:r>
      <w:r>
        <w:rPr>
          <w:rFonts w:ascii="Courier New"/>
          <w:spacing w:val="-9"/>
          <w:sz w:val="20"/>
        </w:rPr>
        <w:t xml:space="preserve"> </w:t>
      </w:r>
      <w:r>
        <w:rPr>
          <w:rFonts w:ascii="Courier New"/>
          <w:sz w:val="20"/>
        </w:rPr>
        <w:t>WO/SALT</w:t>
      </w:r>
    </w:p>
    <w:p w14:paraId="72EE6C1A" w14:textId="77777777" w:rsidR="008216D5" w:rsidRDefault="00D90D84">
      <w:pPr>
        <w:pStyle w:val="ListParagraph"/>
        <w:numPr>
          <w:ilvl w:val="0"/>
          <w:numId w:val="52"/>
        </w:numPr>
        <w:tabs>
          <w:tab w:val="left" w:pos="660"/>
        </w:tabs>
        <w:spacing w:line="226" w:lineRule="exact"/>
        <w:ind w:left="659" w:hanging="360"/>
        <w:rPr>
          <w:rFonts w:ascii="Courier New"/>
          <w:sz w:val="20"/>
        </w:rPr>
      </w:pPr>
      <w:r>
        <w:rPr>
          <w:rFonts w:ascii="Courier New"/>
          <w:sz w:val="20"/>
        </w:rPr>
        <w:t>POTATOES, MICROWAVED, COOKED IN SKIN, FLESH,</w:t>
      </w:r>
      <w:r>
        <w:rPr>
          <w:rFonts w:ascii="Courier New"/>
          <w:spacing w:val="-12"/>
          <w:sz w:val="20"/>
        </w:rPr>
        <w:t xml:space="preserve"> </w:t>
      </w:r>
      <w:r>
        <w:rPr>
          <w:rFonts w:ascii="Courier New"/>
          <w:sz w:val="20"/>
        </w:rPr>
        <w:t>W/SALT</w:t>
      </w:r>
    </w:p>
    <w:p w14:paraId="3FB61DC0" w14:textId="77777777" w:rsidR="008216D5" w:rsidRDefault="00D90D84">
      <w:pPr>
        <w:pStyle w:val="ListParagraph"/>
        <w:numPr>
          <w:ilvl w:val="0"/>
          <w:numId w:val="52"/>
        </w:numPr>
        <w:tabs>
          <w:tab w:val="left" w:pos="660"/>
        </w:tabs>
        <w:ind w:left="659" w:hanging="360"/>
        <w:rPr>
          <w:rFonts w:ascii="Courier New"/>
          <w:sz w:val="20"/>
        </w:rPr>
      </w:pPr>
      <w:r>
        <w:rPr>
          <w:rFonts w:ascii="Courier New"/>
          <w:sz w:val="20"/>
        </w:rPr>
        <w:t>POTATOES, MICROWAVED, COOKED IN SKIN, FLESH,</w:t>
      </w:r>
      <w:r>
        <w:rPr>
          <w:rFonts w:ascii="Courier New"/>
          <w:spacing w:val="-12"/>
          <w:sz w:val="20"/>
        </w:rPr>
        <w:t xml:space="preserve"> </w:t>
      </w:r>
      <w:r>
        <w:rPr>
          <w:rFonts w:ascii="Courier New"/>
          <w:sz w:val="20"/>
        </w:rPr>
        <w:t>WO/SALT</w:t>
      </w:r>
    </w:p>
    <w:p w14:paraId="48A035C7" w14:textId="77777777" w:rsidR="008216D5" w:rsidRDefault="00D90D84">
      <w:pPr>
        <w:pStyle w:val="ListParagraph"/>
        <w:numPr>
          <w:ilvl w:val="0"/>
          <w:numId w:val="52"/>
        </w:numPr>
        <w:tabs>
          <w:tab w:val="left" w:pos="660"/>
        </w:tabs>
        <w:ind w:left="659" w:hanging="360"/>
        <w:rPr>
          <w:rFonts w:ascii="Courier New"/>
          <w:sz w:val="20"/>
        </w:rPr>
      </w:pPr>
      <w:r>
        <w:rPr>
          <w:rFonts w:ascii="Courier New"/>
          <w:sz w:val="20"/>
        </w:rPr>
        <w:t>POTATOES, MICROWAVED, COOKED IN SKIN,</w:t>
      </w:r>
      <w:r>
        <w:rPr>
          <w:rFonts w:ascii="Courier New"/>
          <w:spacing w:val="-9"/>
          <w:sz w:val="20"/>
        </w:rPr>
        <w:t xml:space="preserve"> </w:t>
      </w:r>
      <w:r>
        <w:rPr>
          <w:rFonts w:ascii="Courier New"/>
          <w:sz w:val="20"/>
        </w:rPr>
        <w:t>W/SALT</w:t>
      </w:r>
    </w:p>
    <w:p w14:paraId="453BE3C4" w14:textId="77777777" w:rsidR="008216D5" w:rsidRDefault="00D90D84">
      <w:pPr>
        <w:pStyle w:val="ListParagraph"/>
        <w:numPr>
          <w:ilvl w:val="0"/>
          <w:numId w:val="52"/>
        </w:numPr>
        <w:tabs>
          <w:tab w:val="left" w:pos="660"/>
        </w:tabs>
        <w:spacing w:before="1"/>
        <w:ind w:left="659" w:hanging="360"/>
        <w:rPr>
          <w:rFonts w:ascii="Courier New"/>
          <w:sz w:val="20"/>
        </w:rPr>
      </w:pPr>
      <w:r>
        <w:rPr>
          <w:rFonts w:ascii="Courier New"/>
          <w:sz w:val="20"/>
        </w:rPr>
        <w:t>POTATOES, O'BRIEN, FRZ,</w:t>
      </w:r>
      <w:r>
        <w:rPr>
          <w:rFonts w:ascii="Courier New"/>
          <w:spacing w:val="-23"/>
          <w:sz w:val="20"/>
        </w:rPr>
        <w:t xml:space="preserve"> </w:t>
      </w:r>
      <w:r>
        <w:rPr>
          <w:rFonts w:ascii="Courier New"/>
          <w:sz w:val="20"/>
        </w:rPr>
        <w:t>PREPARED</w:t>
      </w:r>
    </w:p>
    <w:p w14:paraId="259DB331" w14:textId="77777777" w:rsidR="008216D5" w:rsidRDefault="00D90D84">
      <w:pPr>
        <w:pStyle w:val="ListParagraph"/>
        <w:numPr>
          <w:ilvl w:val="0"/>
          <w:numId w:val="52"/>
        </w:numPr>
        <w:tabs>
          <w:tab w:val="left" w:pos="660"/>
        </w:tabs>
        <w:spacing w:line="226" w:lineRule="exact"/>
        <w:ind w:left="659" w:hanging="360"/>
        <w:rPr>
          <w:rFonts w:ascii="Courier New"/>
          <w:sz w:val="20"/>
        </w:rPr>
      </w:pPr>
      <w:r>
        <w:rPr>
          <w:rFonts w:ascii="Courier New"/>
          <w:sz w:val="20"/>
        </w:rPr>
        <w:t>POTATOES, O'BRIEN,</w:t>
      </w:r>
      <w:r>
        <w:rPr>
          <w:rFonts w:ascii="Courier New"/>
          <w:spacing w:val="-24"/>
          <w:sz w:val="20"/>
        </w:rPr>
        <w:t xml:space="preserve"> </w:t>
      </w:r>
      <w:r>
        <w:rPr>
          <w:rFonts w:ascii="Courier New"/>
          <w:sz w:val="20"/>
        </w:rPr>
        <w:t>HOME-PREPARED</w:t>
      </w:r>
    </w:p>
    <w:p w14:paraId="2DF0223D" w14:textId="77777777" w:rsidR="008216D5" w:rsidRDefault="00D90D84">
      <w:pPr>
        <w:pStyle w:val="ListParagraph"/>
        <w:numPr>
          <w:ilvl w:val="0"/>
          <w:numId w:val="52"/>
        </w:numPr>
        <w:tabs>
          <w:tab w:val="left" w:pos="660"/>
        </w:tabs>
        <w:spacing w:line="226" w:lineRule="exact"/>
        <w:ind w:left="659" w:hanging="360"/>
        <w:rPr>
          <w:rFonts w:ascii="Courier New"/>
          <w:sz w:val="20"/>
        </w:rPr>
      </w:pPr>
      <w:r>
        <w:rPr>
          <w:rFonts w:ascii="Courier New"/>
          <w:sz w:val="20"/>
        </w:rPr>
        <w:t>POTATOES, PARED, BOILED,</w:t>
      </w:r>
      <w:r>
        <w:rPr>
          <w:rFonts w:ascii="Courier New"/>
          <w:spacing w:val="-5"/>
          <w:sz w:val="20"/>
        </w:rPr>
        <w:t xml:space="preserve"> </w:t>
      </w:r>
      <w:r>
        <w:rPr>
          <w:rFonts w:ascii="Courier New"/>
          <w:sz w:val="20"/>
        </w:rPr>
        <w:t>W/SALT</w:t>
      </w:r>
    </w:p>
    <w:p w14:paraId="705E43EA" w14:textId="77777777" w:rsidR="008216D5" w:rsidRDefault="008216D5">
      <w:pPr>
        <w:pStyle w:val="BodyText"/>
        <w:rPr>
          <w:rFonts w:ascii="Courier New"/>
          <w:sz w:val="20"/>
        </w:rPr>
      </w:pPr>
    </w:p>
    <w:p w14:paraId="6B606C54" w14:textId="77777777" w:rsidR="008216D5" w:rsidRDefault="00D90D84">
      <w:pPr>
        <w:ind w:left="300" w:right="5758"/>
        <w:rPr>
          <w:rFonts w:ascii="Courier New"/>
          <w:sz w:val="20"/>
        </w:rPr>
      </w:pPr>
      <w:r>
        <w:rPr>
          <w:rFonts w:ascii="Courier New"/>
          <w:sz w:val="20"/>
        </w:rPr>
        <w:t>Select Food Item #, '^' to Quit, or 'RETURN' to continue list =&gt;</w:t>
      </w:r>
      <w:r>
        <w:rPr>
          <w:rFonts w:ascii="Courier New"/>
          <w:spacing w:val="-22"/>
          <w:sz w:val="20"/>
        </w:rPr>
        <w:t xml:space="preserve"> </w:t>
      </w:r>
      <w:r>
        <w:rPr>
          <w:rFonts w:ascii="Courier New"/>
          <w:sz w:val="20"/>
        </w:rPr>
        <w:t>17</w:t>
      </w:r>
    </w:p>
    <w:p w14:paraId="6D28CA53" w14:textId="77777777" w:rsidR="008216D5" w:rsidRDefault="008216D5">
      <w:pPr>
        <w:pStyle w:val="BodyText"/>
        <w:rPr>
          <w:rFonts w:ascii="Courier New"/>
          <w:sz w:val="20"/>
        </w:rPr>
      </w:pPr>
    </w:p>
    <w:p w14:paraId="50E6BD13" w14:textId="77777777" w:rsidR="008216D5" w:rsidRDefault="00D90D84">
      <w:pPr>
        <w:ind w:left="300"/>
        <w:rPr>
          <w:rFonts w:ascii="Courier New"/>
          <w:sz w:val="20"/>
        </w:rPr>
      </w:pPr>
      <w:r>
        <w:rPr>
          <w:rFonts w:ascii="Courier New"/>
          <w:sz w:val="20"/>
        </w:rPr>
        <w:t>POTATOES, O'BRIEN, HOME-PREPARED</w:t>
      </w:r>
    </w:p>
    <w:p w14:paraId="3EF06389" w14:textId="77777777" w:rsidR="008216D5" w:rsidRDefault="00D90D84">
      <w:pPr>
        <w:spacing w:line="480" w:lineRule="auto"/>
        <w:ind w:left="300" w:right="4300" w:firstLine="359"/>
        <w:rPr>
          <w:rFonts w:ascii="Courier New"/>
          <w:sz w:val="20"/>
        </w:rPr>
      </w:pPr>
      <w:r>
        <w:rPr>
          <w:rFonts w:ascii="Courier New"/>
          <w:sz w:val="20"/>
        </w:rPr>
        <w:t>Amount (cups at 194 gms) =&gt; 1 ... 194 grams Select Food Item:</w:t>
      </w:r>
    </w:p>
    <w:p w14:paraId="27274C3F" w14:textId="77777777" w:rsidR="008216D5" w:rsidRDefault="008216D5">
      <w:pPr>
        <w:spacing w:line="480" w:lineRule="auto"/>
        <w:rPr>
          <w:rFonts w:ascii="Courier New"/>
          <w:sz w:val="20"/>
        </w:rPr>
        <w:sectPr w:rsidR="008216D5">
          <w:pgSz w:w="12240" w:h="15840"/>
          <w:pgMar w:top="1360" w:right="960" w:bottom="940" w:left="1140" w:header="0" w:footer="745" w:gutter="0"/>
          <w:cols w:space="720"/>
        </w:sectPr>
      </w:pPr>
    </w:p>
    <w:p w14:paraId="29A4DFAF" w14:textId="77777777" w:rsidR="008216D5" w:rsidRDefault="003C49CF">
      <w:pPr>
        <w:pStyle w:val="BodyText"/>
        <w:ind w:left="270"/>
        <w:rPr>
          <w:rFonts w:ascii="Courier New"/>
          <w:sz w:val="20"/>
        </w:rPr>
      </w:pPr>
      <w:r>
        <w:rPr>
          <w:rFonts w:ascii="Courier New"/>
          <w:sz w:val="20"/>
        </w:rPr>
      </w:r>
      <w:r>
        <w:rPr>
          <w:rFonts w:ascii="Courier New"/>
          <w:sz w:val="20"/>
        </w:rPr>
        <w:pict w14:anchorId="0B3C8DBD">
          <v:group id="_x0000_s2741" style="width:471pt;height:322.9pt;mso-position-horizontal-relative:char;mso-position-vertical-relative:line" coordsize="9420,6458">
            <v:shape id="_x0000_s2750" style="position:absolute;width:9420;height:6454" coordsize="9420,6454" o:spt="100" adj="0,,0" path="m9420,6227l,6227r,227l9420,6454r,-227xm9420,5548l,5548r,226l,6001r,226l9420,6227r,-226l9420,5774r,-226xm9420,5094l,5094r,227l,5548r9420,l9420,5321r,-227xm9420,4642l,4642r,226l,5094r9420,l9420,4868r,-226xm9420,4188l,4188r,227l,4642r9420,l9420,4415r,-227xm9420,l,,,276,,503,,730,,955r,227l,1409r,227l,1862r,246l,2335r,247l,2828r,227l,3282r,227l,3736r,225l,4188r9420,l9420,3961r,-225l9420,3509r,-227l9420,3055r,-227l9420,2582r,-247l9420,2108r,-246l9420,1636r,-227l9420,1182r,-227l9420,730r,-227l9420,276,9420,xe" fillcolor="#e0e0e0" stroked="f">
              <v:stroke joinstyle="round"/>
              <v:formulas/>
              <v:path arrowok="t" o:connecttype="segments"/>
            </v:shape>
            <v:shape id="_x0000_s2749" type="#_x0000_t202" style="position:absolute;left:30;top:279;width:3860;height:228" filled="f" stroked="f">
              <v:textbox inset="0,0,0,0">
                <w:txbxContent>
                  <w:p w14:paraId="7E9C7165" w14:textId="77777777" w:rsidR="00D90D84" w:rsidRDefault="00D90D84">
                    <w:pPr>
                      <w:rPr>
                        <w:rFonts w:ascii="Courier New"/>
                        <w:sz w:val="20"/>
                      </w:rPr>
                    </w:pPr>
                    <w:bookmarkStart w:id="218" w:name="_bookmark152"/>
                    <w:bookmarkEnd w:id="218"/>
                    <w:r>
                      <w:rPr>
                        <w:rFonts w:ascii="Courier New"/>
                        <w:sz w:val="20"/>
                      </w:rPr>
                      <w:t>Current Food List for Menu: ZZZZ</w:t>
                    </w:r>
                  </w:p>
                </w:txbxContent>
              </v:textbox>
            </v:shape>
            <v:shape id="_x0000_s2748" type="#_x0000_t202" style="position:absolute;left:4349;top:279;width:741;height:228" filled="f" stroked="f">
              <v:textbox inset="0,0,0,0">
                <w:txbxContent>
                  <w:p w14:paraId="59B7EA4C" w14:textId="77777777" w:rsidR="00D90D84" w:rsidRDefault="00D90D84">
                    <w:pPr>
                      <w:rPr>
                        <w:rFonts w:ascii="Courier New"/>
                        <w:sz w:val="20"/>
                      </w:rPr>
                    </w:pPr>
                    <w:r>
                      <w:rPr>
                        <w:rFonts w:ascii="Courier New"/>
                        <w:sz w:val="20"/>
                      </w:rPr>
                      <w:t>Day: 1</w:t>
                    </w:r>
                  </w:p>
                </w:txbxContent>
              </v:textbox>
            </v:shape>
            <v:shape id="_x0000_s2747" type="#_x0000_t202" style="position:absolute;left:5789;top:279;width:861;height:228" filled="f" stroked="f">
              <v:textbox inset="0,0,0,0">
                <w:txbxContent>
                  <w:p w14:paraId="5E05AF36" w14:textId="77777777" w:rsidR="00D90D84" w:rsidRDefault="00D90D84">
                    <w:pPr>
                      <w:rPr>
                        <w:rFonts w:ascii="Courier New"/>
                        <w:sz w:val="20"/>
                      </w:rPr>
                    </w:pPr>
                    <w:r>
                      <w:rPr>
                        <w:rFonts w:ascii="Courier New"/>
                        <w:sz w:val="20"/>
                      </w:rPr>
                      <w:t>Meal: 1</w:t>
                    </w:r>
                  </w:p>
                </w:txbxContent>
              </v:textbox>
            </v:shape>
            <v:shape id="_x0000_s2746" type="#_x0000_t202" style="position:absolute;left:30;top:733;width:7459;height:3234" filled="f" stroked="f">
              <v:textbox inset="0,0,0,0">
                <w:txbxContent>
                  <w:p w14:paraId="255CB4D4" w14:textId="77777777" w:rsidR="00D90D84" w:rsidRDefault="00D90D84">
                    <w:pPr>
                      <w:numPr>
                        <w:ilvl w:val="0"/>
                        <w:numId w:val="51"/>
                      </w:numPr>
                      <w:tabs>
                        <w:tab w:val="left" w:pos="600"/>
                      </w:tabs>
                      <w:spacing w:line="226" w:lineRule="exact"/>
                      <w:ind w:hanging="241"/>
                      <w:rPr>
                        <w:rFonts w:ascii="Courier New"/>
                        <w:sz w:val="20"/>
                      </w:rPr>
                    </w:pPr>
                    <w:r>
                      <w:rPr>
                        <w:rFonts w:ascii="Courier New"/>
                        <w:sz w:val="20"/>
                      </w:rPr>
                      <w:t>MILK, BUTTERMILK, FLUID, CULTURED, FROM SKIM MILK - 1</w:t>
                    </w:r>
                    <w:r>
                      <w:rPr>
                        <w:rFonts w:ascii="Courier New"/>
                        <w:spacing w:val="-36"/>
                        <w:sz w:val="20"/>
                      </w:rPr>
                      <w:t xml:space="preserve"> </w:t>
                    </w:r>
                    <w:r>
                      <w:rPr>
                        <w:rFonts w:ascii="Courier New"/>
                        <w:sz w:val="20"/>
                      </w:rPr>
                      <w:t>cup</w:t>
                    </w:r>
                  </w:p>
                  <w:p w14:paraId="7092004E" w14:textId="77777777" w:rsidR="00D90D84" w:rsidRDefault="00D90D84">
                    <w:pPr>
                      <w:numPr>
                        <w:ilvl w:val="0"/>
                        <w:numId w:val="51"/>
                      </w:numPr>
                      <w:tabs>
                        <w:tab w:val="left" w:pos="600"/>
                      </w:tabs>
                      <w:spacing w:line="226" w:lineRule="exact"/>
                      <w:ind w:hanging="241"/>
                      <w:rPr>
                        <w:rFonts w:ascii="Courier New"/>
                        <w:sz w:val="20"/>
                      </w:rPr>
                    </w:pPr>
                    <w:r>
                      <w:rPr>
                        <w:rFonts w:ascii="Courier New"/>
                        <w:sz w:val="20"/>
                      </w:rPr>
                      <w:t>PANCAKES, MADE FR HOME RECIPE, ENR - 3</w:t>
                    </w:r>
                    <w:r>
                      <w:rPr>
                        <w:rFonts w:ascii="Courier New"/>
                        <w:spacing w:val="-16"/>
                        <w:sz w:val="20"/>
                      </w:rPr>
                      <w:t xml:space="preserve"> </w:t>
                    </w:r>
                    <w:r>
                      <w:rPr>
                        <w:rFonts w:ascii="Courier New"/>
                        <w:sz w:val="20"/>
                      </w:rPr>
                      <w:t>cakes</w:t>
                    </w:r>
                  </w:p>
                  <w:p w14:paraId="2C22A1A1" w14:textId="77777777" w:rsidR="00D90D84" w:rsidRDefault="00D90D84">
                    <w:pPr>
                      <w:numPr>
                        <w:ilvl w:val="0"/>
                        <w:numId w:val="51"/>
                      </w:numPr>
                      <w:tabs>
                        <w:tab w:val="left" w:pos="600"/>
                      </w:tabs>
                      <w:ind w:hanging="241"/>
                      <w:rPr>
                        <w:rFonts w:ascii="Courier New"/>
                        <w:sz w:val="20"/>
                      </w:rPr>
                    </w:pPr>
                    <w:r>
                      <w:rPr>
                        <w:rFonts w:ascii="Courier New"/>
                        <w:sz w:val="20"/>
                      </w:rPr>
                      <w:t>SAUSAGE, BROWN&amp;SERVE, BEFORE BROWNING - 3</w:t>
                    </w:r>
                    <w:r>
                      <w:rPr>
                        <w:rFonts w:ascii="Courier New"/>
                        <w:spacing w:val="-14"/>
                        <w:sz w:val="20"/>
                      </w:rPr>
                      <w:t xml:space="preserve"> </w:t>
                    </w:r>
                    <w:r>
                      <w:rPr>
                        <w:rFonts w:ascii="Courier New"/>
                        <w:sz w:val="20"/>
                      </w:rPr>
                      <w:t>oz.</w:t>
                    </w:r>
                  </w:p>
                  <w:p w14:paraId="479F698A" w14:textId="77777777" w:rsidR="00D90D84" w:rsidRDefault="00D90D84">
                    <w:pPr>
                      <w:numPr>
                        <w:ilvl w:val="0"/>
                        <w:numId w:val="51"/>
                      </w:numPr>
                      <w:tabs>
                        <w:tab w:val="left" w:pos="600"/>
                      </w:tabs>
                      <w:spacing w:before="1" w:line="480" w:lineRule="auto"/>
                      <w:ind w:left="0" w:right="2057" w:firstLine="359"/>
                      <w:rPr>
                        <w:b/>
                        <w:sz w:val="20"/>
                      </w:rPr>
                    </w:pPr>
                    <w:r>
                      <w:rPr>
                        <w:rFonts w:ascii="Courier New"/>
                        <w:sz w:val="20"/>
                      </w:rPr>
                      <w:t>POTATOES, O'BRIEN, HOME-PREPARED - 1 cup Do you wish to EDIT this list? NO//</w:t>
                    </w:r>
                    <w:r>
                      <w:rPr>
                        <w:rFonts w:ascii="Courier New"/>
                        <w:spacing w:val="-14"/>
                        <w:sz w:val="20"/>
                      </w:rPr>
                      <w:t xml:space="preserve"> </w:t>
                    </w:r>
                    <w:r>
                      <w:rPr>
                        <w:b/>
                        <w:sz w:val="20"/>
                      </w:rPr>
                      <w:t>Y</w:t>
                    </w:r>
                  </w:p>
                  <w:p w14:paraId="49A0BAFC" w14:textId="77777777" w:rsidR="00D90D84" w:rsidRDefault="00D90D84">
                    <w:pPr>
                      <w:ind w:right="2493"/>
                      <w:rPr>
                        <w:rFonts w:ascii="Courier New"/>
                        <w:sz w:val="20"/>
                      </w:rPr>
                    </w:pPr>
                    <w:r>
                      <w:rPr>
                        <w:rFonts w:ascii="Courier New"/>
                        <w:sz w:val="20"/>
                      </w:rPr>
                      <w:t xml:space="preserve">Do you wish to change any amounts? NO// </w:t>
                    </w:r>
                    <w:r>
                      <w:rPr>
                        <w:b/>
                        <w:sz w:val="20"/>
                      </w:rPr>
                      <w:t xml:space="preserve">Y </w:t>
                    </w:r>
                    <w:r>
                      <w:rPr>
                        <w:rFonts w:ascii="Courier New"/>
                        <w:sz w:val="20"/>
                      </w:rPr>
                      <w:t xml:space="preserve">Change item # : </w:t>
                    </w:r>
                    <w:r>
                      <w:rPr>
                        <w:b/>
                        <w:sz w:val="20"/>
                      </w:rPr>
                      <w:t xml:space="preserve">1 </w:t>
                    </w:r>
                    <w:r>
                      <w:rPr>
                        <w:rFonts w:ascii="Courier New"/>
                        <w:sz w:val="20"/>
                      </w:rPr>
                      <w:t xml:space="preserve">from 1 cup to: </w:t>
                    </w:r>
                    <w:r>
                      <w:rPr>
                        <w:b/>
                        <w:sz w:val="20"/>
                      </w:rPr>
                      <w:t xml:space="preserve">2 cup </w:t>
                    </w:r>
                    <w:r>
                      <w:rPr>
                        <w:rFonts w:ascii="Courier New"/>
                        <w:sz w:val="20"/>
                      </w:rPr>
                      <w:t>Change item # :</w:t>
                    </w:r>
                  </w:p>
                  <w:p w14:paraId="363225F2" w14:textId="77777777" w:rsidR="00D90D84" w:rsidRDefault="00D90D84">
                    <w:pPr>
                      <w:spacing w:before="7"/>
                      <w:rPr>
                        <w:rFonts w:ascii="Courier New"/>
                        <w:sz w:val="19"/>
                      </w:rPr>
                    </w:pPr>
                  </w:p>
                  <w:p w14:paraId="3CE68AEF" w14:textId="77777777" w:rsidR="00D90D84" w:rsidRDefault="00D90D84">
                    <w:pPr>
                      <w:rPr>
                        <w:rFonts w:ascii="Courier New"/>
                        <w:sz w:val="20"/>
                      </w:rPr>
                    </w:pPr>
                    <w:r>
                      <w:rPr>
                        <w:rFonts w:ascii="Courier New"/>
                        <w:sz w:val="20"/>
                      </w:rPr>
                      <w:t>Do you wish to delete any items? NO//</w:t>
                    </w:r>
                  </w:p>
                  <w:p w14:paraId="736CBA61" w14:textId="77777777" w:rsidR="00D90D84" w:rsidRDefault="00D90D84">
                    <w:pPr>
                      <w:spacing w:before="1"/>
                      <w:rPr>
                        <w:rFonts w:ascii="Courier New"/>
                        <w:sz w:val="20"/>
                      </w:rPr>
                    </w:pPr>
                  </w:p>
                  <w:p w14:paraId="2D3706FD" w14:textId="77777777" w:rsidR="00D90D84" w:rsidRDefault="00D90D84">
                    <w:pPr>
                      <w:rPr>
                        <w:rFonts w:ascii="Courier New"/>
                        <w:sz w:val="20"/>
                      </w:rPr>
                    </w:pPr>
                    <w:r>
                      <w:rPr>
                        <w:rFonts w:ascii="Courier New"/>
                        <w:sz w:val="20"/>
                      </w:rPr>
                      <w:t>Do you wish to add more food items? NO//</w:t>
                    </w:r>
                  </w:p>
                </w:txbxContent>
              </v:textbox>
            </v:shape>
            <v:shape id="_x0000_s2745" type="#_x0000_t202" style="position:absolute;left:30;top:4191;width:3860;height:228" filled="f" stroked="f">
              <v:textbox inset="0,0,0,0">
                <w:txbxContent>
                  <w:p w14:paraId="1A995930" w14:textId="77777777" w:rsidR="00D90D84" w:rsidRDefault="00D90D84">
                    <w:pPr>
                      <w:rPr>
                        <w:rFonts w:ascii="Courier New"/>
                        <w:sz w:val="20"/>
                      </w:rPr>
                    </w:pPr>
                    <w:r>
                      <w:rPr>
                        <w:rFonts w:ascii="Courier New"/>
                        <w:sz w:val="20"/>
                      </w:rPr>
                      <w:t>Current Food List for Menu: ZZZZ</w:t>
                    </w:r>
                  </w:p>
                </w:txbxContent>
              </v:textbox>
            </v:shape>
            <v:shape id="_x0000_s2744" type="#_x0000_t202" style="position:absolute;left:4349;top:4191;width:741;height:228" filled="f" stroked="f">
              <v:textbox inset="0,0,0,0">
                <w:txbxContent>
                  <w:p w14:paraId="6A0F219F" w14:textId="77777777" w:rsidR="00D90D84" w:rsidRDefault="00D90D84">
                    <w:pPr>
                      <w:rPr>
                        <w:rFonts w:ascii="Courier New"/>
                        <w:sz w:val="20"/>
                      </w:rPr>
                    </w:pPr>
                    <w:r>
                      <w:rPr>
                        <w:rFonts w:ascii="Courier New"/>
                        <w:sz w:val="20"/>
                      </w:rPr>
                      <w:t>Day: 1</w:t>
                    </w:r>
                  </w:p>
                </w:txbxContent>
              </v:textbox>
            </v:shape>
            <v:shape id="_x0000_s2743" type="#_x0000_t202" style="position:absolute;left:5789;top:4191;width:861;height:228" filled="f" stroked="f">
              <v:textbox inset="0,0,0,0">
                <w:txbxContent>
                  <w:p w14:paraId="79E121EC" w14:textId="77777777" w:rsidR="00D90D84" w:rsidRDefault="00D90D84">
                    <w:pPr>
                      <w:rPr>
                        <w:rFonts w:ascii="Courier New"/>
                        <w:sz w:val="20"/>
                      </w:rPr>
                    </w:pPr>
                    <w:r>
                      <w:rPr>
                        <w:rFonts w:ascii="Courier New"/>
                        <w:sz w:val="20"/>
                      </w:rPr>
                      <w:t>Meal: 1</w:t>
                    </w:r>
                  </w:p>
                </w:txbxContent>
              </v:textbox>
            </v:shape>
            <v:shape id="_x0000_s2742" type="#_x0000_t202" style="position:absolute;left:30;top:4645;width:7579;height:1813" filled="f" stroked="f">
              <v:textbox inset="0,0,0,0">
                <w:txbxContent>
                  <w:p w14:paraId="3131A99B" w14:textId="77777777" w:rsidR="00D90D84" w:rsidRDefault="00D90D84">
                    <w:pPr>
                      <w:numPr>
                        <w:ilvl w:val="0"/>
                        <w:numId w:val="50"/>
                      </w:numPr>
                      <w:tabs>
                        <w:tab w:val="left" w:pos="600"/>
                      </w:tabs>
                      <w:ind w:hanging="241"/>
                      <w:rPr>
                        <w:rFonts w:ascii="Courier New"/>
                        <w:sz w:val="20"/>
                      </w:rPr>
                    </w:pPr>
                    <w:r>
                      <w:rPr>
                        <w:rFonts w:ascii="Courier New"/>
                        <w:sz w:val="20"/>
                      </w:rPr>
                      <w:t>MILK, BUTTERMILK, FLUID, CULTURED, FROM SKIM MILK - 2</w:t>
                    </w:r>
                    <w:r>
                      <w:rPr>
                        <w:rFonts w:ascii="Courier New"/>
                        <w:spacing w:val="-37"/>
                        <w:sz w:val="20"/>
                      </w:rPr>
                      <w:t xml:space="preserve"> </w:t>
                    </w:r>
                    <w:r>
                      <w:rPr>
                        <w:rFonts w:ascii="Courier New"/>
                        <w:sz w:val="20"/>
                      </w:rPr>
                      <w:t>cups</w:t>
                    </w:r>
                  </w:p>
                  <w:p w14:paraId="59447088" w14:textId="77777777" w:rsidR="00D90D84" w:rsidRDefault="00D90D84">
                    <w:pPr>
                      <w:numPr>
                        <w:ilvl w:val="0"/>
                        <w:numId w:val="50"/>
                      </w:numPr>
                      <w:tabs>
                        <w:tab w:val="left" w:pos="600"/>
                      </w:tabs>
                      <w:spacing w:line="226" w:lineRule="exact"/>
                      <w:ind w:hanging="241"/>
                      <w:rPr>
                        <w:rFonts w:ascii="Courier New"/>
                        <w:sz w:val="20"/>
                      </w:rPr>
                    </w:pPr>
                    <w:r>
                      <w:rPr>
                        <w:rFonts w:ascii="Courier New"/>
                        <w:sz w:val="20"/>
                      </w:rPr>
                      <w:t>PANCAKES, MADE FR HOME RECIPE, ENR - 3</w:t>
                    </w:r>
                    <w:r>
                      <w:rPr>
                        <w:rFonts w:ascii="Courier New"/>
                        <w:spacing w:val="-16"/>
                        <w:sz w:val="20"/>
                      </w:rPr>
                      <w:t xml:space="preserve"> </w:t>
                    </w:r>
                    <w:r>
                      <w:rPr>
                        <w:rFonts w:ascii="Courier New"/>
                        <w:sz w:val="20"/>
                      </w:rPr>
                      <w:t>cakes</w:t>
                    </w:r>
                  </w:p>
                  <w:p w14:paraId="319DE75A" w14:textId="77777777" w:rsidR="00D90D84" w:rsidRDefault="00D90D84">
                    <w:pPr>
                      <w:numPr>
                        <w:ilvl w:val="0"/>
                        <w:numId w:val="50"/>
                      </w:numPr>
                      <w:tabs>
                        <w:tab w:val="left" w:pos="600"/>
                      </w:tabs>
                      <w:spacing w:line="226" w:lineRule="exact"/>
                      <w:ind w:hanging="241"/>
                      <w:rPr>
                        <w:rFonts w:ascii="Courier New"/>
                        <w:sz w:val="20"/>
                      </w:rPr>
                    </w:pPr>
                    <w:r>
                      <w:rPr>
                        <w:rFonts w:ascii="Courier New"/>
                        <w:sz w:val="20"/>
                      </w:rPr>
                      <w:t>SAUSAGE, BROWN&amp;SERVE, BEFORE BROWNING - 3</w:t>
                    </w:r>
                    <w:r>
                      <w:rPr>
                        <w:rFonts w:ascii="Courier New"/>
                        <w:spacing w:val="-14"/>
                        <w:sz w:val="20"/>
                      </w:rPr>
                      <w:t xml:space="preserve"> </w:t>
                    </w:r>
                    <w:r>
                      <w:rPr>
                        <w:rFonts w:ascii="Courier New"/>
                        <w:sz w:val="20"/>
                      </w:rPr>
                      <w:t>oz.</w:t>
                    </w:r>
                  </w:p>
                  <w:p w14:paraId="11C12849" w14:textId="77777777" w:rsidR="00D90D84" w:rsidRDefault="00D90D84">
                    <w:pPr>
                      <w:numPr>
                        <w:ilvl w:val="0"/>
                        <w:numId w:val="50"/>
                      </w:numPr>
                      <w:tabs>
                        <w:tab w:val="left" w:pos="600"/>
                      </w:tabs>
                      <w:spacing w:before="1" w:line="480" w:lineRule="auto"/>
                      <w:ind w:left="0" w:right="2177" w:firstLine="359"/>
                      <w:rPr>
                        <w:rFonts w:ascii="Courier New"/>
                        <w:sz w:val="20"/>
                      </w:rPr>
                    </w:pPr>
                    <w:r>
                      <w:rPr>
                        <w:rFonts w:ascii="Courier New"/>
                        <w:sz w:val="20"/>
                      </w:rPr>
                      <w:t>POTATOES, O'BRIEN, HOME-PREPARED - 1 cup Do you wish to EDIT this list?</w:t>
                    </w:r>
                    <w:r>
                      <w:rPr>
                        <w:rFonts w:ascii="Courier New"/>
                        <w:spacing w:val="-13"/>
                        <w:sz w:val="20"/>
                      </w:rPr>
                      <w:t xml:space="preserve"> </w:t>
                    </w:r>
                    <w:r>
                      <w:rPr>
                        <w:rFonts w:ascii="Courier New"/>
                        <w:sz w:val="20"/>
                      </w:rPr>
                      <w:t>NO//</w:t>
                    </w:r>
                  </w:p>
                  <w:p w14:paraId="3A334206" w14:textId="77777777" w:rsidR="00D90D84" w:rsidRDefault="00D90D84">
                    <w:pPr>
                      <w:spacing w:line="226" w:lineRule="exact"/>
                      <w:rPr>
                        <w:rFonts w:ascii="Courier New"/>
                        <w:sz w:val="20"/>
                      </w:rPr>
                    </w:pPr>
                    <w:r>
                      <w:rPr>
                        <w:rFonts w:ascii="Courier New"/>
                        <w:sz w:val="20"/>
                      </w:rPr>
                      <w:t>Select DAY #:</w:t>
                    </w:r>
                  </w:p>
                </w:txbxContent>
              </v:textbox>
            </v:shape>
            <w10:anchorlock/>
          </v:group>
        </w:pict>
      </w:r>
    </w:p>
    <w:p w14:paraId="35260B66" w14:textId="77777777" w:rsidR="008216D5" w:rsidRDefault="008216D5">
      <w:pPr>
        <w:pStyle w:val="BodyText"/>
        <w:spacing w:before="10"/>
        <w:rPr>
          <w:rFonts w:ascii="Courier New"/>
          <w:sz w:val="12"/>
        </w:rPr>
      </w:pPr>
    </w:p>
    <w:p w14:paraId="0F902532" w14:textId="77777777" w:rsidR="008216D5" w:rsidRDefault="00D90D84">
      <w:pPr>
        <w:pStyle w:val="BodyText"/>
        <w:spacing w:before="90"/>
        <w:ind w:left="300" w:right="461"/>
      </w:pPr>
      <w:r>
        <w:t>Data entry can be interrupted at any time during this process without loss of the menu. Subsequent changes can be made to any menu by naming the chosen User Menu, Day and Meal. Printing a menu analysis is a separate operation handled by options: Print Analysis (32 Nutrients) (AN) or Print Nutrient Intake Study (10 Nutrients) (NI).</w:t>
      </w:r>
    </w:p>
    <w:p w14:paraId="27EF9A2D" w14:textId="77777777" w:rsidR="008216D5" w:rsidRDefault="008216D5">
      <w:pPr>
        <w:pStyle w:val="BodyText"/>
        <w:rPr>
          <w:sz w:val="21"/>
        </w:rPr>
      </w:pPr>
    </w:p>
    <w:p w14:paraId="2DFA6DDD" w14:textId="77777777" w:rsidR="008216D5" w:rsidRDefault="00D90D84">
      <w:pPr>
        <w:ind w:left="300"/>
        <w:rPr>
          <w:rFonts w:ascii="Arial"/>
          <w:b/>
          <w:sz w:val="20"/>
        </w:rPr>
      </w:pPr>
      <w:r>
        <w:rPr>
          <w:rFonts w:ascii="Arial"/>
          <w:b/>
          <w:sz w:val="20"/>
        </w:rPr>
        <w:t>Deleting User Menus</w:t>
      </w:r>
    </w:p>
    <w:p w14:paraId="7B5595FE" w14:textId="77777777" w:rsidR="008216D5" w:rsidRDefault="008216D5">
      <w:pPr>
        <w:pStyle w:val="BodyText"/>
        <w:spacing w:before="9"/>
        <w:rPr>
          <w:rFonts w:ascii="Arial"/>
          <w:b/>
          <w:sz w:val="20"/>
        </w:rPr>
      </w:pPr>
    </w:p>
    <w:p w14:paraId="1D6821E5" w14:textId="77777777" w:rsidR="008216D5" w:rsidRDefault="00D90D84">
      <w:pPr>
        <w:pStyle w:val="BodyText"/>
        <w:ind w:left="300" w:right="701"/>
      </w:pPr>
      <w:r>
        <w:t>Any user can delete any of his/her own User Menus by pressing the shift key and the @ sign at the User Menu Name: Replace prompt. Users should be encouraged to clean their files periodically.</w:t>
      </w:r>
    </w:p>
    <w:p w14:paraId="3EE901F8" w14:textId="77777777" w:rsidR="008216D5" w:rsidRDefault="008216D5">
      <w:pPr>
        <w:pStyle w:val="BodyText"/>
      </w:pPr>
    </w:p>
    <w:p w14:paraId="0BFD4E47" w14:textId="77777777" w:rsidR="008216D5" w:rsidRDefault="00D90D84">
      <w:pPr>
        <w:pStyle w:val="BodyText"/>
        <w:ind w:left="300" w:right="486"/>
      </w:pPr>
      <w:r>
        <w:t>Any user can also change or delete any User Menu entered by any other user. Permanently stored menus, such as cycle menus, are not protected in any way from accidental or deliberate change or deletion.</w:t>
      </w:r>
    </w:p>
    <w:p w14:paraId="0FB0C2B4" w14:textId="77777777" w:rsidR="008216D5" w:rsidRDefault="008216D5">
      <w:pPr>
        <w:sectPr w:rsidR="008216D5">
          <w:pgSz w:w="12240" w:h="15840"/>
          <w:pgMar w:top="1440" w:right="960" w:bottom="940" w:left="1140" w:header="0" w:footer="745" w:gutter="0"/>
          <w:cols w:space="720"/>
        </w:sectPr>
      </w:pPr>
    </w:p>
    <w:p w14:paraId="0B2A1CC1" w14:textId="77777777" w:rsidR="008216D5" w:rsidRDefault="00D90D84">
      <w:pPr>
        <w:pStyle w:val="Heading4"/>
        <w:rPr>
          <w:rFonts w:ascii="Arial"/>
        </w:rPr>
      </w:pPr>
      <w:bookmarkStart w:id="219" w:name="_NI_Print_Nutrient_Intake_Study_(10_Nutr"/>
      <w:bookmarkStart w:id="220" w:name="_bookmark153"/>
      <w:bookmarkEnd w:id="219"/>
      <w:bookmarkEnd w:id="220"/>
      <w:r>
        <w:rPr>
          <w:rFonts w:ascii="Arial"/>
        </w:rPr>
        <w:t>NI Print Nutrient Intake Study (10 Nutrients) [FHNU8]</w:t>
      </w:r>
    </w:p>
    <w:p w14:paraId="699DD5C7" w14:textId="77777777" w:rsidR="008216D5" w:rsidRDefault="008216D5">
      <w:pPr>
        <w:pStyle w:val="BodyText"/>
        <w:spacing w:before="7"/>
        <w:rPr>
          <w:rFonts w:ascii="Arial"/>
          <w:b/>
          <w:sz w:val="20"/>
        </w:rPr>
      </w:pPr>
    </w:p>
    <w:p w14:paraId="671F1FF0" w14:textId="77777777" w:rsidR="008216D5" w:rsidRDefault="00D90D84">
      <w:pPr>
        <w:pStyle w:val="BodyText"/>
        <w:ind w:left="299" w:right="577"/>
      </w:pPr>
      <w:r>
        <w:t>This routine will print any User Menu in less detail. Ten nutrients are displayed instead of 32 (see sample Nutrient Intake Study). In addition, only meal totals are displayed for each nutrient. Individual food items are not displayed. For each day, information is given for totals, percent RDA and percent carbohydrate, protein, fat. A final summary displays the averages for the daily totals, percent RDA, and percent carbohydrate, protein, and fat. It can be included in a medical record, if approved by the facility's Medical Records Committee.</w:t>
      </w:r>
    </w:p>
    <w:p w14:paraId="30192290" w14:textId="77777777" w:rsidR="008216D5" w:rsidRDefault="008216D5">
      <w:pPr>
        <w:pStyle w:val="BodyText"/>
      </w:pPr>
    </w:p>
    <w:p w14:paraId="4F4FC920" w14:textId="77777777" w:rsidR="008216D5" w:rsidRDefault="00D90D84">
      <w:pPr>
        <w:tabs>
          <w:tab w:val="left" w:pos="5339"/>
        </w:tabs>
        <w:spacing w:before="1" w:after="3"/>
        <w:ind w:left="300"/>
        <w:rPr>
          <w:b/>
          <w:sz w:val="24"/>
        </w:rPr>
      </w:pPr>
      <w:r>
        <w:rPr>
          <w:sz w:val="24"/>
        </w:rPr>
        <w:t>Prompt/</w:t>
      </w:r>
      <w:r>
        <w:rPr>
          <w:b/>
          <w:sz w:val="24"/>
        </w:rPr>
        <w:t>User</w:t>
      </w:r>
      <w:r>
        <w:rPr>
          <w:b/>
          <w:spacing w:val="-3"/>
          <w:sz w:val="24"/>
        </w:rPr>
        <w:t xml:space="preserve"> </w:t>
      </w:r>
      <w:r>
        <w:rPr>
          <w:b/>
          <w:sz w:val="24"/>
        </w:rPr>
        <w:t>Entry:</w:t>
      </w:r>
      <w:r>
        <w:rPr>
          <w:b/>
          <w:sz w:val="24"/>
        </w:rPr>
        <w:tab/>
        <w:t>Discussion:</w:t>
      </w:r>
    </w:p>
    <w:p w14:paraId="42E3B029" w14:textId="77777777" w:rsidR="008216D5" w:rsidRDefault="003C49CF">
      <w:pPr>
        <w:pStyle w:val="BodyText"/>
        <w:ind w:left="270"/>
        <w:rPr>
          <w:sz w:val="20"/>
        </w:rPr>
      </w:pPr>
      <w:r>
        <w:rPr>
          <w:sz w:val="20"/>
        </w:rPr>
      </w:r>
      <w:r>
        <w:rPr>
          <w:sz w:val="20"/>
        </w:rPr>
        <w:pict w14:anchorId="4778AACB">
          <v:shape id="_x0000_s3742" type="#_x0000_t202" style="width:471pt;height:22.65pt;mso-left-percent:-10001;mso-top-percent:-10001;mso-position-horizontal:absolute;mso-position-horizontal-relative:char;mso-position-vertical:absolute;mso-position-vertical-relative:line;mso-left-percent:-10001;mso-top-percent:-10001" fillcolor="#e0e0e0" stroked="f">
            <v:textbox inset="0,0,0,0">
              <w:txbxContent>
                <w:p w14:paraId="429BF6F2" w14:textId="77777777" w:rsidR="00D90D84" w:rsidRDefault="00D90D84">
                  <w:pPr>
                    <w:spacing w:line="226" w:lineRule="exact"/>
                    <w:ind w:left="30"/>
                    <w:rPr>
                      <w:rFonts w:ascii="Courier New"/>
                      <w:b/>
                      <w:sz w:val="20"/>
                    </w:rPr>
                  </w:pPr>
                  <w:r>
                    <w:rPr>
                      <w:rFonts w:ascii="Courier New"/>
                      <w:sz w:val="20"/>
                    </w:rPr>
                    <w:t xml:space="preserve">Select USER MENU name: </w:t>
                  </w:r>
                  <w:r>
                    <w:rPr>
                      <w:rFonts w:ascii="Courier New"/>
                      <w:b/>
                      <w:sz w:val="20"/>
                    </w:rPr>
                    <w:t>ZZZ &lt;RET&gt;</w:t>
                  </w:r>
                </w:p>
                <w:p w14:paraId="745D6B31" w14:textId="77777777" w:rsidR="00D90D84" w:rsidRDefault="00D90D84">
                  <w:pPr>
                    <w:spacing w:before="5" w:line="222" w:lineRule="exact"/>
                    <w:ind w:left="30"/>
                    <w:rPr>
                      <w:rFonts w:ascii="Courier New"/>
                      <w:sz w:val="20"/>
                    </w:rPr>
                  </w:pPr>
                  <w:r>
                    <w:rPr>
                      <w:rFonts w:ascii="Courier New"/>
                      <w:sz w:val="20"/>
                    </w:rPr>
                    <w:t>12-15-93</w:t>
                  </w:r>
                </w:p>
              </w:txbxContent>
            </v:textbox>
            <w10:anchorlock/>
          </v:shape>
        </w:pict>
      </w:r>
    </w:p>
    <w:p w14:paraId="33E9DF13" w14:textId="77777777" w:rsidR="008216D5" w:rsidRDefault="00D90D84">
      <w:pPr>
        <w:pStyle w:val="BodyText"/>
        <w:spacing w:after="3" w:line="245" w:lineRule="exact"/>
        <w:ind w:left="5340"/>
      </w:pPr>
      <w:r>
        <w:t>Enter ?? &lt;RET&gt; for help.</w:t>
      </w:r>
    </w:p>
    <w:p w14:paraId="2E1FAF00" w14:textId="77777777" w:rsidR="008216D5" w:rsidRDefault="003C49CF">
      <w:pPr>
        <w:pStyle w:val="BodyText"/>
        <w:ind w:left="270"/>
        <w:rPr>
          <w:sz w:val="20"/>
        </w:rPr>
      </w:pPr>
      <w:r>
        <w:rPr>
          <w:sz w:val="20"/>
        </w:rPr>
      </w:r>
      <w:r>
        <w:rPr>
          <w:sz w:val="20"/>
        </w:rPr>
        <w:pict w14:anchorId="71D41A95">
          <v:shape id="_x0000_s3741" type="#_x0000_t202" style="width:471pt;height:90.7pt;mso-left-percent:-10001;mso-top-percent:-10001;mso-position-horizontal:absolute;mso-position-horizontal-relative:char;mso-position-vertical:absolute;mso-position-vertical-relative:line;mso-left-percent:-10001;mso-top-percent:-10001" fillcolor="#e0e0e0" stroked="f">
            <v:textbox inset="0,0,0,0">
              <w:txbxContent>
                <w:p w14:paraId="1ECDCAA6" w14:textId="77777777" w:rsidR="00D90D84" w:rsidRDefault="00D90D84">
                  <w:pPr>
                    <w:spacing w:line="226" w:lineRule="exact"/>
                    <w:ind w:left="30"/>
                    <w:rPr>
                      <w:rFonts w:ascii="Courier New"/>
                      <w:b/>
                      <w:sz w:val="20"/>
                    </w:rPr>
                  </w:pPr>
                  <w:r>
                    <w:rPr>
                      <w:rFonts w:ascii="Courier New"/>
                      <w:sz w:val="20"/>
                    </w:rPr>
                    <w:t xml:space="preserve">Select RDA Category: </w:t>
                  </w:r>
                  <w:r>
                    <w:rPr>
                      <w:rFonts w:ascii="Courier New"/>
                      <w:b/>
                      <w:sz w:val="20"/>
                    </w:rPr>
                    <w:t>F51 &lt;RET&gt;</w:t>
                  </w:r>
                </w:p>
                <w:p w14:paraId="57E4116E" w14:textId="77777777" w:rsidR="00D90D84" w:rsidRDefault="00D90D84">
                  <w:pPr>
                    <w:spacing w:before="5"/>
                    <w:ind w:left="30"/>
                    <w:rPr>
                      <w:rFonts w:ascii="Courier New"/>
                      <w:sz w:val="20"/>
                    </w:rPr>
                  </w:pPr>
                  <w:r>
                    <w:rPr>
                      <w:rFonts w:ascii="Courier New"/>
                      <w:sz w:val="20"/>
                    </w:rPr>
                    <w:t>FEMALES 51+ YR.</w:t>
                  </w:r>
                </w:p>
                <w:p w14:paraId="637D7B9B" w14:textId="77777777" w:rsidR="00D90D84" w:rsidRDefault="00D90D84">
                  <w:pPr>
                    <w:pStyle w:val="BodyText"/>
                    <w:spacing w:before="7"/>
                    <w:rPr>
                      <w:rFonts w:ascii="Courier New"/>
                      <w:sz w:val="19"/>
                    </w:rPr>
                  </w:pPr>
                </w:p>
                <w:p w14:paraId="5FFBD08F" w14:textId="77777777" w:rsidR="00D90D84" w:rsidRDefault="00D90D84">
                  <w:pPr>
                    <w:ind w:left="30"/>
                    <w:rPr>
                      <w:rFonts w:ascii="Courier New"/>
                      <w:b/>
                      <w:sz w:val="20"/>
                    </w:rPr>
                  </w:pPr>
                  <w:r>
                    <w:rPr>
                      <w:rFonts w:ascii="Courier New"/>
                      <w:sz w:val="20"/>
                    </w:rPr>
                    <w:t xml:space="preserve">Select Patient (Name or SSN): </w:t>
                  </w:r>
                  <w:r>
                    <w:rPr>
                      <w:rFonts w:ascii="Courier New"/>
                      <w:b/>
                      <w:sz w:val="20"/>
                    </w:rPr>
                    <w:t>NUTRITION,P</w:t>
                  </w:r>
                </w:p>
                <w:p w14:paraId="5A7CE353" w14:textId="77777777" w:rsidR="00D90D84" w:rsidRDefault="00D90D84">
                  <w:pPr>
                    <w:ind w:left="30"/>
                    <w:rPr>
                      <w:rFonts w:ascii="Courier New"/>
                      <w:sz w:val="20"/>
                    </w:rPr>
                  </w:pPr>
                  <w:r>
                    <w:rPr>
                      <w:rFonts w:ascii="Courier New"/>
                      <w:b/>
                      <w:sz w:val="20"/>
                    </w:rPr>
                    <w:t xml:space="preserve">&lt;RET&gt; </w:t>
                  </w:r>
                  <w:r>
                    <w:rPr>
                      <w:rFonts w:ascii="Courier New"/>
                      <w:sz w:val="20"/>
                    </w:rPr>
                    <w:t>Patient 11-02-33</w:t>
                  </w:r>
                </w:p>
                <w:p w14:paraId="0429DE24" w14:textId="77777777" w:rsidR="00D90D84" w:rsidRDefault="00D90D84">
                  <w:pPr>
                    <w:spacing w:before="4"/>
                    <w:ind w:left="30"/>
                    <w:rPr>
                      <w:rFonts w:ascii="Courier New"/>
                      <w:sz w:val="20"/>
                    </w:rPr>
                  </w:pPr>
                  <w:r>
                    <w:rPr>
                      <w:rFonts w:ascii="Courier New"/>
                      <w:sz w:val="20"/>
                    </w:rPr>
                    <w:t>000000000 SC VETERAN</w:t>
                  </w:r>
                </w:p>
                <w:p w14:paraId="553BCFA3" w14:textId="77777777" w:rsidR="00D90D84" w:rsidRDefault="00D90D84">
                  <w:pPr>
                    <w:ind w:left="30" w:right="8529"/>
                    <w:rPr>
                      <w:rFonts w:ascii="Courier New"/>
                      <w:sz w:val="20"/>
                    </w:rPr>
                  </w:pPr>
                  <w:r>
                    <w:rPr>
                      <w:rFonts w:ascii="Courier New"/>
                      <w:sz w:val="20"/>
                    </w:rPr>
                    <w:t>Sex: F Age: 61</w:t>
                  </w:r>
                </w:p>
              </w:txbxContent>
            </v:textbox>
            <w10:anchorlock/>
          </v:shape>
        </w:pict>
      </w:r>
    </w:p>
    <w:p w14:paraId="10895756" w14:textId="77777777" w:rsidR="008216D5" w:rsidRDefault="00D90D84">
      <w:pPr>
        <w:pStyle w:val="BodyText"/>
        <w:spacing w:line="256" w:lineRule="exact"/>
        <w:ind w:left="5340"/>
      </w:pPr>
      <w:r>
        <w:t>Enter patient's name. If non-patient,</w:t>
      </w:r>
    </w:p>
    <w:p w14:paraId="7FE84AE4" w14:textId="77777777" w:rsidR="008216D5" w:rsidRDefault="00D90D84">
      <w:pPr>
        <w:pStyle w:val="BodyText"/>
        <w:ind w:left="5340" w:right="1150"/>
      </w:pPr>
      <w:r>
        <w:t>enter * &lt;RET&gt;, then enter free text of patient information.</w:t>
      </w:r>
    </w:p>
    <w:p w14:paraId="0D8E0611" w14:textId="77777777" w:rsidR="008216D5" w:rsidRDefault="003C49CF">
      <w:pPr>
        <w:pStyle w:val="BodyText"/>
        <w:spacing w:before="2"/>
        <w:rPr>
          <w:sz w:val="22"/>
        </w:rPr>
      </w:pPr>
      <w:r>
        <w:pict w14:anchorId="710CA98E">
          <v:shape id="_x0000_s2738" type="#_x0000_t202" style="position:absolute;margin-left:70.5pt;margin-top:13.95pt;width:471pt;height:22.65pt;z-index:-15555072;mso-wrap-distance-left:0;mso-wrap-distance-right:0;mso-position-horizontal-relative:page" fillcolor="#e0e0e0" stroked="f">
            <v:textbox inset="0,0,0,0">
              <w:txbxContent>
                <w:p w14:paraId="06144F71" w14:textId="77777777" w:rsidR="00D90D84" w:rsidRDefault="00D90D84">
                  <w:pPr>
                    <w:ind w:left="30" w:right="5529"/>
                    <w:rPr>
                      <w:rFonts w:ascii="Courier New"/>
                      <w:b/>
                      <w:sz w:val="20"/>
                    </w:rPr>
                  </w:pPr>
                  <w:r>
                    <w:rPr>
                      <w:rFonts w:ascii="Courier New"/>
                      <w:sz w:val="20"/>
                    </w:rPr>
                    <w:t xml:space="preserve">DEVICE: HOME// </w:t>
                  </w:r>
                  <w:r>
                    <w:rPr>
                      <w:rFonts w:ascii="Courier New"/>
                      <w:b/>
                      <w:sz w:val="20"/>
                    </w:rPr>
                    <w:t xml:space="preserve">&lt;RET&gt; </w:t>
                  </w:r>
                  <w:r>
                    <w:rPr>
                      <w:rFonts w:ascii="Courier New"/>
                      <w:sz w:val="20"/>
                    </w:rPr>
                    <w:t xml:space="preserve">HYPER SPACE RIGHT MARGIN: 80// </w:t>
                  </w:r>
                  <w:r>
                    <w:rPr>
                      <w:rFonts w:ascii="Courier New"/>
                      <w:b/>
                      <w:sz w:val="20"/>
                    </w:rPr>
                    <w:t>&lt;RET&gt;</w:t>
                  </w:r>
                </w:p>
              </w:txbxContent>
            </v:textbox>
            <w10:wrap type="topAndBottom" anchorx="page"/>
          </v:shape>
        </w:pict>
      </w:r>
    </w:p>
    <w:p w14:paraId="1C8B69C2" w14:textId="77777777" w:rsidR="008216D5" w:rsidRDefault="00D90D84">
      <w:pPr>
        <w:pStyle w:val="BodyText"/>
        <w:spacing w:line="258" w:lineRule="exact"/>
        <w:ind w:left="5340"/>
      </w:pPr>
      <w:r>
        <w:t>Enter printer instructions OR &lt;RET&gt;</w:t>
      </w:r>
    </w:p>
    <w:p w14:paraId="2B64F811" w14:textId="77777777" w:rsidR="008216D5" w:rsidRDefault="00D90D84">
      <w:pPr>
        <w:pStyle w:val="BodyText"/>
        <w:ind w:left="5340"/>
      </w:pPr>
      <w:r>
        <w:t>for printout to show on screen.</w:t>
      </w:r>
    </w:p>
    <w:p w14:paraId="5B8D6DAE" w14:textId="77777777" w:rsidR="008216D5" w:rsidRDefault="008216D5">
      <w:pPr>
        <w:sectPr w:rsidR="008216D5">
          <w:pgSz w:w="12240" w:h="15840"/>
          <w:pgMar w:top="1500" w:right="960" w:bottom="940" w:left="1140" w:header="0" w:footer="745" w:gutter="0"/>
          <w:cols w:space="720"/>
        </w:sectPr>
      </w:pPr>
    </w:p>
    <w:p w14:paraId="5BB58D51" w14:textId="77777777" w:rsidR="008216D5" w:rsidRDefault="003C49CF">
      <w:pPr>
        <w:pStyle w:val="BodyText"/>
        <w:spacing w:before="9"/>
        <w:rPr>
          <w:sz w:val="18"/>
        </w:rPr>
      </w:pPr>
      <w:r>
        <w:pict w14:anchorId="0DD1AE4A">
          <v:group id="_x0000_s2735" style="position:absolute;margin-left:70.5pt;margin-top:478pt;width:471pt;height:36.7pt;z-index:15902720;mso-position-horizontal-relative:page;mso-position-vertical-relative:page" coordorigin="1410,9560" coordsize="9420,734">
            <v:shape id="_x0000_s2737" style="position:absolute;left:1410;top:9560;width:9420;height:734" coordorigin="1410,9560" coordsize="9420,734" path="m10830,9560r-9420,l1410,9787r,253l1410,10294r9420,l10830,10040r,-253l10830,9560xe" fillcolor="#e0e0e0" stroked="f">
              <v:path arrowok="t"/>
            </v:shape>
            <v:shape id="_x0000_s2736" type="#_x0000_t202" style="position:absolute;left:1410;top:9560;width:9420;height:734" filled="f" stroked="f">
              <v:textbox inset="0,0,0,0">
                <w:txbxContent>
                  <w:p w14:paraId="0FC8B2A2" w14:textId="77777777" w:rsidR="00D90D84" w:rsidRDefault="00D90D84">
                    <w:pPr>
                      <w:rPr>
                        <w:sz w:val="24"/>
                      </w:rPr>
                    </w:pPr>
                  </w:p>
                  <w:p w14:paraId="2179A707" w14:textId="77777777" w:rsidR="00D90D84" w:rsidRDefault="00D90D84">
                    <w:pPr>
                      <w:spacing w:before="201"/>
                      <w:ind w:left="30"/>
                    </w:pPr>
                    <w:r>
                      <w:t>'+' following a daily value indicates that incomplete data exists.</w:t>
                    </w:r>
                  </w:p>
                </w:txbxContent>
              </v:textbox>
            </v:shape>
            <w10:wrap anchorx="page" anchory="page"/>
          </v:group>
        </w:pict>
      </w:r>
    </w:p>
    <w:tbl>
      <w:tblPr>
        <w:tblW w:w="0" w:type="auto"/>
        <w:tblInd w:w="277" w:type="dxa"/>
        <w:tblLayout w:type="fixed"/>
        <w:tblCellMar>
          <w:left w:w="0" w:type="dxa"/>
          <w:right w:w="0" w:type="dxa"/>
        </w:tblCellMar>
        <w:tblLook w:val="01E0" w:firstRow="1" w:lastRow="1" w:firstColumn="1" w:lastColumn="1" w:noHBand="0" w:noVBand="0"/>
      </w:tblPr>
      <w:tblGrid>
        <w:gridCol w:w="872"/>
        <w:gridCol w:w="992"/>
        <w:gridCol w:w="775"/>
        <w:gridCol w:w="847"/>
        <w:gridCol w:w="812"/>
        <w:gridCol w:w="403"/>
        <w:gridCol w:w="509"/>
        <w:gridCol w:w="349"/>
        <w:gridCol w:w="509"/>
        <w:gridCol w:w="349"/>
        <w:gridCol w:w="510"/>
        <w:gridCol w:w="349"/>
        <w:gridCol w:w="510"/>
        <w:gridCol w:w="400"/>
        <w:gridCol w:w="461"/>
        <w:gridCol w:w="781"/>
      </w:tblGrid>
      <w:tr w:rsidR="008216D5" w14:paraId="4A146586" w14:textId="77777777">
        <w:trPr>
          <w:trHeight w:val="622"/>
        </w:trPr>
        <w:tc>
          <w:tcPr>
            <w:tcW w:w="9428" w:type="dxa"/>
            <w:gridSpan w:val="16"/>
            <w:shd w:val="clear" w:color="auto" w:fill="E0E0E0"/>
          </w:tcPr>
          <w:p w14:paraId="5EFB45D9" w14:textId="77777777" w:rsidR="008216D5" w:rsidRDefault="008216D5">
            <w:pPr>
              <w:pStyle w:val="TableParagraph"/>
              <w:spacing w:before="10"/>
              <w:rPr>
                <w:rFonts w:ascii="Times New Roman"/>
                <w:sz w:val="23"/>
              </w:rPr>
            </w:pPr>
          </w:p>
          <w:p w14:paraId="68B38579" w14:textId="77777777" w:rsidR="008216D5" w:rsidRDefault="00D90D84">
            <w:pPr>
              <w:pStyle w:val="TableParagraph"/>
              <w:tabs>
                <w:tab w:val="left" w:pos="2159"/>
                <w:tab w:val="left" w:pos="5039"/>
              </w:tabs>
              <w:spacing w:before="1"/>
              <w:ind w:right="7"/>
              <w:jc w:val="center"/>
              <w:rPr>
                <w:rFonts w:ascii="Times New Roman"/>
                <w:b/>
                <w:sz w:val="20"/>
              </w:rPr>
            </w:pPr>
            <w:r>
              <w:rPr>
                <w:rFonts w:ascii="Times New Roman"/>
                <w:b/>
                <w:sz w:val="20"/>
              </w:rPr>
              <w:t>N U T R I E</w:t>
            </w:r>
            <w:r>
              <w:rPr>
                <w:rFonts w:ascii="Times New Roman"/>
                <w:b/>
                <w:spacing w:val="-3"/>
                <w:sz w:val="20"/>
              </w:rPr>
              <w:t xml:space="preserve"> </w:t>
            </w:r>
            <w:r>
              <w:rPr>
                <w:rFonts w:ascii="Times New Roman"/>
                <w:b/>
                <w:sz w:val="20"/>
              </w:rPr>
              <w:t>N T</w:t>
            </w:r>
            <w:r>
              <w:rPr>
                <w:rFonts w:ascii="Times New Roman"/>
                <w:b/>
                <w:sz w:val="20"/>
              </w:rPr>
              <w:tab/>
              <w:t>I N T A K E   S T U</w:t>
            </w:r>
            <w:r>
              <w:rPr>
                <w:rFonts w:ascii="Times New Roman"/>
                <w:b/>
                <w:spacing w:val="-2"/>
                <w:sz w:val="20"/>
              </w:rPr>
              <w:t xml:space="preserve"> </w:t>
            </w:r>
            <w:r>
              <w:rPr>
                <w:rFonts w:ascii="Times New Roman"/>
                <w:b/>
                <w:sz w:val="20"/>
              </w:rPr>
              <w:t>D Y</w:t>
            </w:r>
            <w:r>
              <w:rPr>
                <w:rFonts w:ascii="Times New Roman"/>
                <w:b/>
                <w:sz w:val="20"/>
              </w:rPr>
              <w:tab/>
              <w:t>15-Mar-05</w:t>
            </w:r>
          </w:p>
        </w:tc>
      </w:tr>
      <w:tr w:rsidR="008216D5" w14:paraId="2BB39392" w14:textId="77777777">
        <w:trPr>
          <w:trHeight w:val="574"/>
        </w:trPr>
        <w:tc>
          <w:tcPr>
            <w:tcW w:w="2639" w:type="dxa"/>
            <w:gridSpan w:val="3"/>
            <w:shd w:val="clear" w:color="auto" w:fill="E0E0E0"/>
          </w:tcPr>
          <w:p w14:paraId="0B87951B" w14:textId="77777777" w:rsidR="008216D5" w:rsidRDefault="00D90D84">
            <w:pPr>
              <w:pStyle w:val="TableParagraph"/>
              <w:spacing w:before="117"/>
              <w:ind w:left="30"/>
              <w:rPr>
                <w:sz w:val="20"/>
              </w:rPr>
            </w:pPr>
            <w:r>
              <w:rPr>
                <w:sz w:val="20"/>
              </w:rPr>
              <w:t>Patient: Nutrition, P</w:t>
            </w:r>
          </w:p>
          <w:p w14:paraId="6B6FF4F6" w14:textId="77777777" w:rsidR="008216D5" w:rsidRDefault="00D90D84">
            <w:pPr>
              <w:pStyle w:val="TableParagraph"/>
              <w:tabs>
                <w:tab w:val="left" w:pos="1909"/>
              </w:tabs>
              <w:spacing w:line="210" w:lineRule="exact"/>
              <w:ind w:left="885"/>
              <w:rPr>
                <w:sz w:val="20"/>
              </w:rPr>
            </w:pPr>
            <w:r>
              <w:rPr>
                <w:sz w:val="20"/>
              </w:rPr>
              <w:t>Energ</w:t>
            </w:r>
            <w:r>
              <w:rPr>
                <w:sz w:val="20"/>
              </w:rPr>
              <w:tab/>
              <w:t>Pro</w:t>
            </w:r>
          </w:p>
        </w:tc>
        <w:tc>
          <w:tcPr>
            <w:tcW w:w="847" w:type="dxa"/>
            <w:shd w:val="clear" w:color="auto" w:fill="E0E0E0"/>
          </w:tcPr>
          <w:p w14:paraId="41157E7F" w14:textId="77777777" w:rsidR="008216D5" w:rsidRDefault="008216D5">
            <w:pPr>
              <w:pStyle w:val="TableParagraph"/>
              <w:spacing w:before="10"/>
              <w:rPr>
                <w:rFonts w:ascii="Times New Roman"/>
                <w:sz w:val="29"/>
              </w:rPr>
            </w:pPr>
          </w:p>
          <w:p w14:paraId="70A2B529" w14:textId="77777777" w:rsidR="008216D5" w:rsidRDefault="00D90D84">
            <w:pPr>
              <w:pStyle w:val="TableParagraph"/>
              <w:spacing w:line="210" w:lineRule="exact"/>
              <w:ind w:left="87"/>
              <w:rPr>
                <w:sz w:val="20"/>
              </w:rPr>
            </w:pPr>
            <w:r>
              <w:rPr>
                <w:sz w:val="20"/>
              </w:rPr>
              <w:t>CHO</w:t>
            </w:r>
          </w:p>
        </w:tc>
        <w:tc>
          <w:tcPr>
            <w:tcW w:w="812" w:type="dxa"/>
            <w:shd w:val="clear" w:color="auto" w:fill="E0E0E0"/>
          </w:tcPr>
          <w:p w14:paraId="2D0CDCBB" w14:textId="77777777" w:rsidR="008216D5" w:rsidRDefault="008216D5">
            <w:pPr>
              <w:pStyle w:val="TableParagraph"/>
              <w:spacing w:before="10"/>
              <w:rPr>
                <w:rFonts w:ascii="Times New Roman"/>
                <w:sz w:val="29"/>
              </w:rPr>
            </w:pPr>
          </w:p>
          <w:p w14:paraId="617CCF11" w14:textId="77777777" w:rsidR="008216D5" w:rsidRDefault="00D90D84">
            <w:pPr>
              <w:pStyle w:val="TableParagraph"/>
              <w:spacing w:line="210" w:lineRule="exact"/>
              <w:ind w:left="105"/>
              <w:rPr>
                <w:sz w:val="20"/>
              </w:rPr>
            </w:pPr>
            <w:r>
              <w:rPr>
                <w:sz w:val="20"/>
              </w:rPr>
              <w:t>Fat</w:t>
            </w:r>
          </w:p>
        </w:tc>
        <w:tc>
          <w:tcPr>
            <w:tcW w:w="912" w:type="dxa"/>
            <w:gridSpan w:val="2"/>
            <w:shd w:val="clear" w:color="auto" w:fill="E0E0E0"/>
          </w:tcPr>
          <w:p w14:paraId="0C20B6EA" w14:textId="77777777" w:rsidR="008216D5" w:rsidRDefault="00D90D84">
            <w:pPr>
              <w:pStyle w:val="TableParagraph"/>
              <w:spacing w:before="117" w:line="220" w:lineRule="atLeast"/>
              <w:ind w:left="160" w:right="120" w:hanging="109"/>
              <w:rPr>
                <w:sz w:val="20"/>
              </w:rPr>
            </w:pPr>
            <w:r>
              <w:rPr>
                <w:sz w:val="20"/>
              </w:rPr>
              <w:t>Female Sod</w:t>
            </w:r>
          </w:p>
        </w:tc>
        <w:tc>
          <w:tcPr>
            <w:tcW w:w="858" w:type="dxa"/>
            <w:gridSpan w:val="2"/>
            <w:shd w:val="clear" w:color="auto" w:fill="E0E0E0"/>
          </w:tcPr>
          <w:p w14:paraId="5E15EC86" w14:textId="77777777" w:rsidR="008216D5" w:rsidRDefault="008216D5">
            <w:pPr>
              <w:pStyle w:val="TableParagraph"/>
              <w:spacing w:before="10"/>
              <w:rPr>
                <w:rFonts w:ascii="Times New Roman"/>
                <w:sz w:val="29"/>
              </w:rPr>
            </w:pPr>
          </w:p>
          <w:p w14:paraId="0A1FAF65" w14:textId="77777777" w:rsidR="008216D5" w:rsidRDefault="00D90D84">
            <w:pPr>
              <w:pStyle w:val="TableParagraph"/>
              <w:spacing w:line="210" w:lineRule="exact"/>
              <w:ind w:left="106"/>
              <w:rPr>
                <w:sz w:val="20"/>
              </w:rPr>
            </w:pPr>
            <w:r>
              <w:rPr>
                <w:sz w:val="20"/>
              </w:rPr>
              <w:t>Pot</w:t>
            </w:r>
          </w:p>
        </w:tc>
        <w:tc>
          <w:tcPr>
            <w:tcW w:w="859" w:type="dxa"/>
            <w:gridSpan w:val="2"/>
            <w:shd w:val="clear" w:color="auto" w:fill="E0E0E0"/>
          </w:tcPr>
          <w:p w14:paraId="7C985994" w14:textId="77777777" w:rsidR="008216D5" w:rsidRDefault="008216D5">
            <w:pPr>
              <w:pStyle w:val="TableParagraph"/>
              <w:spacing w:before="10"/>
              <w:rPr>
                <w:rFonts w:ascii="Times New Roman"/>
                <w:sz w:val="29"/>
              </w:rPr>
            </w:pPr>
          </w:p>
          <w:p w14:paraId="7BB18330" w14:textId="77777777" w:rsidR="008216D5" w:rsidRDefault="00D90D84">
            <w:pPr>
              <w:pStyle w:val="TableParagraph"/>
              <w:spacing w:line="210" w:lineRule="exact"/>
              <w:ind w:left="106"/>
              <w:rPr>
                <w:sz w:val="20"/>
              </w:rPr>
            </w:pPr>
            <w:r>
              <w:rPr>
                <w:sz w:val="20"/>
              </w:rPr>
              <w:t>Calc</w:t>
            </w:r>
          </w:p>
        </w:tc>
        <w:tc>
          <w:tcPr>
            <w:tcW w:w="859" w:type="dxa"/>
            <w:gridSpan w:val="2"/>
            <w:shd w:val="clear" w:color="auto" w:fill="E0E0E0"/>
          </w:tcPr>
          <w:p w14:paraId="6402D587" w14:textId="77777777" w:rsidR="008216D5" w:rsidRDefault="008216D5">
            <w:pPr>
              <w:pStyle w:val="TableParagraph"/>
              <w:spacing w:before="10"/>
              <w:rPr>
                <w:rFonts w:ascii="Times New Roman"/>
                <w:sz w:val="29"/>
              </w:rPr>
            </w:pPr>
          </w:p>
          <w:p w14:paraId="5BC67714" w14:textId="77777777" w:rsidR="008216D5" w:rsidRDefault="00D90D84">
            <w:pPr>
              <w:pStyle w:val="TableParagraph"/>
              <w:spacing w:line="210" w:lineRule="exact"/>
              <w:ind w:left="105"/>
              <w:rPr>
                <w:sz w:val="20"/>
              </w:rPr>
            </w:pPr>
            <w:r>
              <w:rPr>
                <w:sz w:val="20"/>
              </w:rPr>
              <w:t>Phos</w:t>
            </w:r>
          </w:p>
        </w:tc>
        <w:tc>
          <w:tcPr>
            <w:tcW w:w="1642" w:type="dxa"/>
            <w:gridSpan w:val="3"/>
            <w:shd w:val="clear" w:color="auto" w:fill="E0E0E0"/>
          </w:tcPr>
          <w:p w14:paraId="67D32EB4" w14:textId="77777777" w:rsidR="008216D5" w:rsidRDefault="00D90D84">
            <w:pPr>
              <w:pStyle w:val="TableParagraph"/>
              <w:tabs>
                <w:tab w:val="left" w:pos="961"/>
              </w:tabs>
              <w:spacing w:before="117" w:line="220" w:lineRule="atLeast"/>
              <w:ind w:left="104" w:right="318" w:firstLine="59"/>
              <w:rPr>
                <w:sz w:val="20"/>
              </w:rPr>
            </w:pPr>
            <w:r>
              <w:rPr>
                <w:sz w:val="20"/>
              </w:rPr>
              <w:t>Age: 61 Chol</w:t>
            </w:r>
            <w:r>
              <w:rPr>
                <w:sz w:val="20"/>
              </w:rPr>
              <w:tab/>
            </w:r>
            <w:r>
              <w:rPr>
                <w:spacing w:val="-6"/>
                <w:sz w:val="20"/>
              </w:rPr>
              <w:t>H20</w:t>
            </w:r>
          </w:p>
        </w:tc>
      </w:tr>
      <w:tr w:rsidR="008216D5" w14:paraId="6AC18A74" w14:textId="77777777">
        <w:trPr>
          <w:trHeight w:val="343"/>
        </w:trPr>
        <w:tc>
          <w:tcPr>
            <w:tcW w:w="872" w:type="dxa"/>
            <w:shd w:val="clear" w:color="auto" w:fill="E0E0E0"/>
          </w:tcPr>
          <w:p w14:paraId="23311C43" w14:textId="77777777" w:rsidR="008216D5" w:rsidRDefault="008216D5">
            <w:pPr>
              <w:pStyle w:val="TableParagraph"/>
              <w:rPr>
                <w:rFonts w:ascii="Times New Roman"/>
                <w:sz w:val="20"/>
              </w:rPr>
            </w:pPr>
          </w:p>
        </w:tc>
        <w:tc>
          <w:tcPr>
            <w:tcW w:w="992" w:type="dxa"/>
            <w:shd w:val="clear" w:color="auto" w:fill="E0E0E0"/>
          </w:tcPr>
          <w:p w14:paraId="2E15F01C" w14:textId="77777777" w:rsidR="008216D5" w:rsidRDefault="00D90D84">
            <w:pPr>
              <w:pStyle w:val="TableParagraph"/>
              <w:ind w:left="13"/>
              <w:rPr>
                <w:sz w:val="20"/>
              </w:rPr>
            </w:pPr>
            <w:r>
              <w:rPr>
                <w:sz w:val="20"/>
              </w:rPr>
              <w:t>KCal</w:t>
            </w:r>
          </w:p>
        </w:tc>
        <w:tc>
          <w:tcPr>
            <w:tcW w:w="775" w:type="dxa"/>
            <w:shd w:val="clear" w:color="auto" w:fill="E0E0E0"/>
          </w:tcPr>
          <w:p w14:paraId="1AA93DBD" w14:textId="77777777" w:rsidR="008216D5" w:rsidRDefault="00D90D84">
            <w:pPr>
              <w:pStyle w:val="TableParagraph"/>
              <w:ind w:left="45"/>
              <w:rPr>
                <w:sz w:val="20"/>
              </w:rPr>
            </w:pPr>
            <w:r>
              <w:rPr>
                <w:sz w:val="20"/>
              </w:rPr>
              <w:t>Gm</w:t>
            </w:r>
          </w:p>
        </w:tc>
        <w:tc>
          <w:tcPr>
            <w:tcW w:w="847" w:type="dxa"/>
            <w:shd w:val="clear" w:color="auto" w:fill="E0E0E0"/>
          </w:tcPr>
          <w:p w14:paraId="69B22DC9" w14:textId="77777777" w:rsidR="008216D5" w:rsidRDefault="00D90D84">
            <w:pPr>
              <w:pStyle w:val="TableParagraph"/>
              <w:ind w:left="87"/>
              <w:rPr>
                <w:sz w:val="20"/>
              </w:rPr>
            </w:pPr>
            <w:r>
              <w:rPr>
                <w:sz w:val="20"/>
              </w:rPr>
              <w:t>Gm</w:t>
            </w:r>
          </w:p>
        </w:tc>
        <w:tc>
          <w:tcPr>
            <w:tcW w:w="812" w:type="dxa"/>
            <w:shd w:val="clear" w:color="auto" w:fill="E0E0E0"/>
          </w:tcPr>
          <w:p w14:paraId="739365B6" w14:textId="77777777" w:rsidR="008216D5" w:rsidRDefault="00D90D84">
            <w:pPr>
              <w:pStyle w:val="TableParagraph"/>
              <w:ind w:left="105"/>
              <w:rPr>
                <w:sz w:val="20"/>
              </w:rPr>
            </w:pPr>
            <w:r>
              <w:rPr>
                <w:sz w:val="20"/>
              </w:rPr>
              <w:t>Gm</w:t>
            </w:r>
          </w:p>
        </w:tc>
        <w:tc>
          <w:tcPr>
            <w:tcW w:w="403" w:type="dxa"/>
            <w:shd w:val="clear" w:color="auto" w:fill="E0E0E0"/>
          </w:tcPr>
          <w:p w14:paraId="78B1F452" w14:textId="77777777" w:rsidR="008216D5" w:rsidRDefault="00D90D84">
            <w:pPr>
              <w:pStyle w:val="TableParagraph"/>
              <w:ind w:left="160"/>
              <w:rPr>
                <w:sz w:val="20"/>
              </w:rPr>
            </w:pPr>
            <w:r>
              <w:rPr>
                <w:sz w:val="20"/>
              </w:rPr>
              <w:t>Mg</w:t>
            </w:r>
          </w:p>
        </w:tc>
        <w:tc>
          <w:tcPr>
            <w:tcW w:w="509" w:type="dxa"/>
            <w:shd w:val="clear" w:color="auto" w:fill="E0E0E0"/>
          </w:tcPr>
          <w:p w14:paraId="5DF6DBB5" w14:textId="77777777" w:rsidR="008216D5" w:rsidRDefault="008216D5">
            <w:pPr>
              <w:pStyle w:val="TableParagraph"/>
              <w:rPr>
                <w:rFonts w:ascii="Times New Roman"/>
                <w:sz w:val="20"/>
              </w:rPr>
            </w:pPr>
          </w:p>
        </w:tc>
        <w:tc>
          <w:tcPr>
            <w:tcW w:w="349" w:type="dxa"/>
            <w:shd w:val="clear" w:color="auto" w:fill="E0E0E0"/>
          </w:tcPr>
          <w:p w14:paraId="62579A93" w14:textId="77777777" w:rsidR="008216D5" w:rsidRDefault="00D90D84">
            <w:pPr>
              <w:pStyle w:val="TableParagraph"/>
              <w:ind w:left="106"/>
              <w:rPr>
                <w:sz w:val="20"/>
              </w:rPr>
            </w:pPr>
            <w:r>
              <w:rPr>
                <w:sz w:val="20"/>
              </w:rPr>
              <w:t>Mg</w:t>
            </w:r>
          </w:p>
        </w:tc>
        <w:tc>
          <w:tcPr>
            <w:tcW w:w="509" w:type="dxa"/>
            <w:shd w:val="clear" w:color="auto" w:fill="E0E0E0"/>
          </w:tcPr>
          <w:p w14:paraId="55D1E1DA" w14:textId="77777777" w:rsidR="008216D5" w:rsidRDefault="008216D5">
            <w:pPr>
              <w:pStyle w:val="TableParagraph"/>
              <w:rPr>
                <w:rFonts w:ascii="Times New Roman"/>
                <w:sz w:val="20"/>
              </w:rPr>
            </w:pPr>
          </w:p>
        </w:tc>
        <w:tc>
          <w:tcPr>
            <w:tcW w:w="349" w:type="dxa"/>
            <w:shd w:val="clear" w:color="auto" w:fill="E0E0E0"/>
          </w:tcPr>
          <w:p w14:paraId="6FD249F9" w14:textId="77777777" w:rsidR="008216D5" w:rsidRDefault="00D90D84">
            <w:pPr>
              <w:pStyle w:val="TableParagraph"/>
              <w:ind w:left="106"/>
              <w:rPr>
                <w:sz w:val="20"/>
              </w:rPr>
            </w:pPr>
            <w:r>
              <w:rPr>
                <w:sz w:val="20"/>
              </w:rPr>
              <w:t>Mg</w:t>
            </w:r>
          </w:p>
        </w:tc>
        <w:tc>
          <w:tcPr>
            <w:tcW w:w="510" w:type="dxa"/>
            <w:shd w:val="clear" w:color="auto" w:fill="E0E0E0"/>
          </w:tcPr>
          <w:p w14:paraId="716CD73B" w14:textId="77777777" w:rsidR="008216D5" w:rsidRDefault="008216D5">
            <w:pPr>
              <w:pStyle w:val="TableParagraph"/>
              <w:rPr>
                <w:rFonts w:ascii="Times New Roman"/>
                <w:sz w:val="20"/>
              </w:rPr>
            </w:pPr>
          </w:p>
        </w:tc>
        <w:tc>
          <w:tcPr>
            <w:tcW w:w="349" w:type="dxa"/>
            <w:shd w:val="clear" w:color="auto" w:fill="E0E0E0"/>
          </w:tcPr>
          <w:p w14:paraId="7789E359" w14:textId="77777777" w:rsidR="008216D5" w:rsidRDefault="00D90D84">
            <w:pPr>
              <w:pStyle w:val="TableParagraph"/>
              <w:ind w:left="105"/>
              <w:rPr>
                <w:sz w:val="20"/>
              </w:rPr>
            </w:pPr>
            <w:r>
              <w:rPr>
                <w:sz w:val="20"/>
              </w:rPr>
              <w:t>Mg</w:t>
            </w:r>
          </w:p>
        </w:tc>
        <w:tc>
          <w:tcPr>
            <w:tcW w:w="510" w:type="dxa"/>
            <w:shd w:val="clear" w:color="auto" w:fill="E0E0E0"/>
          </w:tcPr>
          <w:p w14:paraId="7FE3C357" w14:textId="77777777" w:rsidR="008216D5" w:rsidRDefault="008216D5">
            <w:pPr>
              <w:pStyle w:val="TableParagraph"/>
              <w:rPr>
                <w:rFonts w:ascii="Times New Roman"/>
                <w:sz w:val="20"/>
              </w:rPr>
            </w:pPr>
          </w:p>
        </w:tc>
        <w:tc>
          <w:tcPr>
            <w:tcW w:w="400" w:type="dxa"/>
            <w:shd w:val="clear" w:color="auto" w:fill="E0E0E0"/>
          </w:tcPr>
          <w:p w14:paraId="5FC9E41A" w14:textId="77777777" w:rsidR="008216D5" w:rsidRDefault="00D90D84">
            <w:pPr>
              <w:pStyle w:val="TableParagraph"/>
              <w:ind w:left="104"/>
              <w:rPr>
                <w:sz w:val="20"/>
              </w:rPr>
            </w:pPr>
            <w:r>
              <w:rPr>
                <w:sz w:val="20"/>
              </w:rPr>
              <w:t>Mg</w:t>
            </w:r>
          </w:p>
        </w:tc>
        <w:tc>
          <w:tcPr>
            <w:tcW w:w="461" w:type="dxa"/>
            <w:shd w:val="clear" w:color="auto" w:fill="E0E0E0"/>
          </w:tcPr>
          <w:p w14:paraId="5F40B141" w14:textId="77777777" w:rsidR="008216D5" w:rsidRDefault="008216D5">
            <w:pPr>
              <w:pStyle w:val="TableParagraph"/>
              <w:rPr>
                <w:rFonts w:ascii="Times New Roman"/>
                <w:sz w:val="20"/>
              </w:rPr>
            </w:pPr>
          </w:p>
        </w:tc>
        <w:tc>
          <w:tcPr>
            <w:tcW w:w="781" w:type="dxa"/>
            <w:shd w:val="clear" w:color="auto" w:fill="E0E0E0"/>
          </w:tcPr>
          <w:p w14:paraId="4FDCF576" w14:textId="77777777" w:rsidR="008216D5" w:rsidRDefault="00D90D84">
            <w:pPr>
              <w:pStyle w:val="TableParagraph"/>
              <w:ind w:left="101"/>
              <w:rPr>
                <w:sz w:val="20"/>
              </w:rPr>
            </w:pPr>
            <w:r>
              <w:rPr>
                <w:sz w:val="20"/>
              </w:rPr>
              <w:t>Ml</w:t>
            </w:r>
          </w:p>
        </w:tc>
      </w:tr>
      <w:tr w:rsidR="008216D5" w14:paraId="0267930D" w14:textId="77777777">
        <w:trPr>
          <w:trHeight w:val="798"/>
        </w:trPr>
        <w:tc>
          <w:tcPr>
            <w:tcW w:w="872" w:type="dxa"/>
            <w:shd w:val="clear" w:color="auto" w:fill="E0E0E0"/>
          </w:tcPr>
          <w:p w14:paraId="1DE97523" w14:textId="77777777" w:rsidR="008216D5" w:rsidRDefault="00D90D84">
            <w:pPr>
              <w:pStyle w:val="TableParagraph"/>
              <w:spacing w:before="116"/>
              <w:ind w:left="138" w:right="353"/>
              <w:rPr>
                <w:sz w:val="20"/>
              </w:rPr>
            </w:pPr>
            <w:r>
              <w:rPr>
                <w:sz w:val="20"/>
              </w:rPr>
              <w:t>Day 1</w:t>
            </w:r>
          </w:p>
          <w:p w14:paraId="203F6FE5" w14:textId="77777777" w:rsidR="008216D5" w:rsidRDefault="00D90D84">
            <w:pPr>
              <w:pStyle w:val="TableParagraph"/>
              <w:spacing w:before="1" w:line="208" w:lineRule="exact"/>
              <w:ind w:left="138"/>
              <w:rPr>
                <w:sz w:val="20"/>
              </w:rPr>
            </w:pPr>
            <w:r>
              <w:rPr>
                <w:sz w:val="20"/>
              </w:rPr>
              <w:t>Meal 1</w:t>
            </w:r>
          </w:p>
        </w:tc>
        <w:tc>
          <w:tcPr>
            <w:tcW w:w="992" w:type="dxa"/>
            <w:shd w:val="clear" w:color="auto" w:fill="E0E0E0"/>
          </w:tcPr>
          <w:p w14:paraId="3CB4762A" w14:textId="77777777" w:rsidR="008216D5" w:rsidRDefault="008216D5">
            <w:pPr>
              <w:pStyle w:val="TableParagraph"/>
              <w:rPr>
                <w:rFonts w:ascii="Times New Roman"/>
              </w:rPr>
            </w:pPr>
          </w:p>
          <w:p w14:paraId="7225F828" w14:textId="77777777" w:rsidR="008216D5" w:rsidRDefault="008216D5">
            <w:pPr>
              <w:pStyle w:val="TableParagraph"/>
              <w:spacing w:before="11"/>
              <w:rPr>
                <w:rFonts w:ascii="Times New Roman"/>
                <w:sz w:val="26"/>
              </w:rPr>
            </w:pPr>
          </w:p>
          <w:p w14:paraId="35ADFAA3" w14:textId="77777777" w:rsidR="008216D5" w:rsidRDefault="00D90D84">
            <w:pPr>
              <w:pStyle w:val="TableParagraph"/>
              <w:spacing w:line="215" w:lineRule="exact"/>
              <w:ind w:right="169"/>
              <w:jc w:val="right"/>
              <w:rPr>
                <w:rFonts w:ascii="Times New Roman"/>
                <w:sz w:val="20"/>
              </w:rPr>
            </w:pPr>
            <w:r>
              <w:rPr>
                <w:rFonts w:ascii="Times New Roman"/>
                <w:sz w:val="20"/>
              </w:rPr>
              <w:t>506</w:t>
            </w:r>
          </w:p>
        </w:tc>
        <w:tc>
          <w:tcPr>
            <w:tcW w:w="775" w:type="dxa"/>
            <w:shd w:val="clear" w:color="auto" w:fill="E0E0E0"/>
          </w:tcPr>
          <w:p w14:paraId="6E750C77" w14:textId="77777777" w:rsidR="008216D5" w:rsidRDefault="008216D5">
            <w:pPr>
              <w:pStyle w:val="TableParagraph"/>
              <w:rPr>
                <w:rFonts w:ascii="Times New Roman"/>
              </w:rPr>
            </w:pPr>
          </w:p>
          <w:p w14:paraId="1B6C157D" w14:textId="77777777" w:rsidR="008216D5" w:rsidRDefault="008216D5">
            <w:pPr>
              <w:pStyle w:val="TableParagraph"/>
              <w:spacing w:before="11"/>
              <w:rPr>
                <w:rFonts w:ascii="Times New Roman"/>
                <w:sz w:val="26"/>
              </w:rPr>
            </w:pPr>
          </w:p>
          <w:p w14:paraId="1C811163" w14:textId="77777777" w:rsidR="008216D5" w:rsidRDefault="00D90D84">
            <w:pPr>
              <w:pStyle w:val="TableParagraph"/>
              <w:spacing w:line="215" w:lineRule="exact"/>
              <w:ind w:right="126"/>
              <w:jc w:val="right"/>
              <w:rPr>
                <w:rFonts w:ascii="Times New Roman"/>
                <w:sz w:val="20"/>
              </w:rPr>
            </w:pPr>
            <w:r>
              <w:rPr>
                <w:rFonts w:ascii="Times New Roman"/>
                <w:sz w:val="20"/>
              </w:rPr>
              <w:t>24.1</w:t>
            </w:r>
          </w:p>
        </w:tc>
        <w:tc>
          <w:tcPr>
            <w:tcW w:w="847" w:type="dxa"/>
            <w:shd w:val="clear" w:color="auto" w:fill="E0E0E0"/>
          </w:tcPr>
          <w:p w14:paraId="1E84C68D" w14:textId="77777777" w:rsidR="008216D5" w:rsidRDefault="008216D5">
            <w:pPr>
              <w:pStyle w:val="TableParagraph"/>
              <w:rPr>
                <w:rFonts w:ascii="Times New Roman"/>
              </w:rPr>
            </w:pPr>
          </w:p>
          <w:p w14:paraId="66C1E2EA" w14:textId="77777777" w:rsidR="008216D5" w:rsidRDefault="008216D5">
            <w:pPr>
              <w:pStyle w:val="TableParagraph"/>
              <w:spacing w:before="11"/>
              <w:rPr>
                <w:rFonts w:ascii="Times New Roman"/>
                <w:sz w:val="26"/>
              </w:rPr>
            </w:pPr>
          </w:p>
          <w:p w14:paraId="372B2717" w14:textId="77777777" w:rsidR="008216D5" w:rsidRDefault="00D90D84">
            <w:pPr>
              <w:pStyle w:val="TableParagraph"/>
              <w:spacing w:line="215" w:lineRule="exact"/>
              <w:ind w:right="107"/>
              <w:jc w:val="right"/>
              <w:rPr>
                <w:rFonts w:ascii="Times New Roman"/>
                <w:sz w:val="20"/>
              </w:rPr>
            </w:pPr>
            <w:r>
              <w:rPr>
                <w:rFonts w:ascii="Times New Roman"/>
                <w:sz w:val="20"/>
              </w:rPr>
              <w:t>64.9</w:t>
            </w:r>
          </w:p>
        </w:tc>
        <w:tc>
          <w:tcPr>
            <w:tcW w:w="812" w:type="dxa"/>
            <w:shd w:val="clear" w:color="auto" w:fill="E0E0E0"/>
          </w:tcPr>
          <w:p w14:paraId="0D876F68" w14:textId="77777777" w:rsidR="008216D5" w:rsidRDefault="008216D5">
            <w:pPr>
              <w:pStyle w:val="TableParagraph"/>
              <w:rPr>
                <w:rFonts w:ascii="Times New Roman"/>
              </w:rPr>
            </w:pPr>
          </w:p>
          <w:p w14:paraId="1FC9984A" w14:textId="77777777" w:rsidR="008216D5" w:rsidRDefault="008216D5">
            <w:pPr>
              <w:pStyle w:val="TableParagraph"/>
              <w:spacing w:before="11"/>
              <w:rPr>
                <w:rFonts w:ascii="Times New Roman"/>
                <w:sz w:val="26"/>
              </w:rPr>
            </w:pPr>
          </w:p>
          <w:p w14:paraId="13E40881" w14:textId="77777777" w:rsidR="008216D5" w:rsidRDefault="00D90D84">
            <w:pPr>
              <w:pStyle w:val="TableParagraph"/>
              <w:spacing w:line="215" w:lineRule="exact"/>
              <w:ind w:right="54"/>
              <w:jc w:val="right"/>
              <w:rPr>
                <w:rFonts w:ascii="Times New Roman"/>
                <w:sz w:val="20"/>
              </w:rPr>
            </w:pPr>
            <w:r>
              <w:rPr>
                <w:rFonts w:ascii="Times New Roman"/>
                <w:sz w:val="20"/>
              </w:rPr>
              <w:t>18.6</w:t>
            </w:r>
          </w:p>
        </w:tc>
        <w:tc>
          <w:tcPr>
            <w:tcW w:w="403" w:type="dxa"/>
            <w:shd w:val="clear" w:color="auto" w:fill="E0E0E0"/>
          </w:tcPr>
          <w:p w14:paraId="2E270A7E" w14:textId="77777777" w:rsidR="008216D5" w:rsidRDefault="008216D5">
            <w:pPr>
              <w:pStyle w:val="TableParagraph"/>
              <w:rPr>
                <w:rFonts w:ascii="Times New Roman"/>
                <w:sz w:val="20"/>
              </w:rPr>
            </w:pPr>
          </w:p>
        </w:tc>
        <w:tc>
          <w:tcPr>
            <w:tcW w:w="509" w:type="dxa"/>
            <w:shd w:val="clear" w:color="auto" w:fill="E0E0E0"/>
          </w:tcPr>
          <w:p w14:paraId="2ACA3E25" w14:textId="77777777" w:rsidR="008216D5" w:rsidRDefault="008216D5">
            <w:pPr>
              <w:pStyle w:val="TableParagraph"/>
              <w:rPr>
                <w:rFonts w:ascii="Times New Roman"/>
              </w:rPr>
            </w:pPr>
          </w:p>
          <w:p w14:paraId="2BBED807" w14:textId="77777777" w:rsidR="008216D5" w:rsidRDefault="008216D5">
            <w:pPr>
              <w:pStyle w:val="TableParagraph"/>
              <w:spacing w:before="11"/>
              <w:rPr>
                <w:rFonts w:ascii="Times New Roman"/>
                <w:sz w:val="26"/>
              </w:rPr>
            </w:pPr>
          </w:p>
          <w:p w14:paraId="53723C10" w14:textId="77777777" w:rsidR="008216D5" w:rsidRDefault="00D90D84">
            <w:pPr>
              <w:pStyle w:val="TableParagraph"/>
              <w:spacing w:line="215" w:lineRule="exact"/>
              <w:ind w:left="-2" w:right="108"/>
              <w:jc w:val="right"/>
              <w:rPr>
                <w:rFonts w:ascii="Times New Roman"/>
                <w:sz w:val="20"/>
              </w:rPr>
            </w:pPr>
            <w:r>
              <w:rPr>
                <w:rFonts w:ascii="Times New Roman"/>
                <w:sz w:val="20"/>
              </w:rPr>
              <w:t>991</w:t>
            </w:r>
          </w:p>
        </w:tc>
        <w:tc>
          <w:tcPr>
            <w:tcW w:w="349" w:type="dxa"/>
            <w:shd w:val="clear" w:color="auto" w:fill="E0E0E0"/>
          </w:tcPr>
          <w:p w14:paraId="60772281" w14:textId="77777777" w:rsidR="008216D5" w:rsidRDefault="008216D5">
            <w:pPr>
              <w:pStyle w:val="TableParagraph"/>
              <w:rPr>
                <w:rFonts w:ascii="Times New Roman"/>
                <w:sz w:val="20"/>
              </w:rPr>
            </w:pPr>
          </w:p>
        </w:tc>
        <w:tc>
          <w:tcPr>
            <w:tcW w:w="509" w:type="dxa"/>
            <w:shd w:val="clear" w:color="auto" w:fill="E0E0E0"/>
          </w:tcPr>
          <w:p w14:paraId="55738FE5" w14:textId="77777777" w:rsidR="008216D5" w:rsidRDefault="008216D5">
            <w:pPr>
              <w:pStyle w:val="TableParagraph"/>
              <w:rPr>
                <w:rFonts w:ascii="Times New Roman"/>
              </w:rPr>
            </w:pPr>
          </w:p>
          <w:p w14:paraId="4D6426A6" w14:textId="77777777" w:rsidR="008216D5" w:rsidRDefault="008216D5">
            <w:pPr>
              <w:pStyle w:val="TableParagraph"/>
              <w:spacing w:before="11"/>
              <w:rPr>
                <w:rFonts w:ascii="Times New Roman"/>
                <w:sz w:val="26"/>
              </w:rPr>
            </w:pPr>
          </w:p>
          <w:p w14:paraId="162B7BB5" w14:textId="77777777" w:rsidR="008216D5" w:rsidRDefault="00D90D84">
            <w:pPr>
              <w:pStyle w:val="TableParagraph"/>
              <w:spacing w:line="215" w:lineRule="exact"/>
              <w:ind w:left="-2" w:right="108"/>
              <w:jc w:val="right"/>
              <w:rPr>
                <w:rFonts w:ascii="Times New Roman"/>
                <w:sz w:val="20"/>
              </w:rPr>
            </w:pPr>
            <w:r>
              <w:rPr>
                <w:rFonts w:ascii="Times New Roman"/>
                <w:sz w:val="20"/>
              </w:rPr>
              <w:t>718</w:t>
            </w:r>
          </w:p>
        </w:tc>
        <w:tc>
          <w:tcPr>
            <w:tcW w:w="349" w:type="dxa"/>
            <w:shd w:val="clear" w:color="auto" w:fill="E0E0E0"/>
          </w:tcPr>
          <w:p w14:paraId="1D359A95" w14:textId="77777777" w:rsidR="008216D5" w:rsidRDefault="008216D5">
            <w:pPr>
              <w:pStyle w:val="TableParagraph"/>
              <w:rPr>
                <w:rFonts w:ascii="Times New Roman"/>
                <w:sz w:val="20"/>
              </w:rPr>
            </w:pPr>
          </w:p>
        </w:tc>
        <w:tc>
          <w:tcPr>
            <w:tcW w:w="510" w:type="dxa"/>
            <w:shd w:val="clear" w:color="auto" w:fill="E0E0E0"/>
          </w:tcPr>
          <w:p w14:paraId="2C781913" w14:textId="77777777" w:rsidR="008216D5" w:rsidRDefault="008216D5">
            <w:pPr>
              <w:pStyle w:val="TableParagraph"/>
              <w:rPr>
                <w:rFonts w:ascii="Times New Roman"/>
              </w:rPr>
            </w:pPr>
          </w:p>
          <w:p w14:paraId="1666CAAB" w14:textId="77777777" w:rsidR="008216D5" w:rsidRDefault="008216D5">
            <w:pPr>
              <w:pStyle w:val="TableParagraph"/>
              <w:spacing w:before="11"/>
              <w:rPr>
                <w:rFonts w:ascii="Times New Roman"/>
                <w:sz w:val="26"/>
              </w:rPr>
            </w:pPr>
          </w:p>
          <w:p w14:paraId="0079B0A8" w14:textId="77777777" w:rsidR="008216D5" w:rsidRDefault="00D90D84">
            <w:pPr>
              <w:pStyle w:val="TableParagraph"/>
              <w:spacing w:line="215" w:lineRule="exact"/>
              <w:ind w:left="-3" w:right="110"/>
              <w:jc w:val="right"/>
              <w:rPr>
                <w:rFonts w:ascii="Times New Roman"/>
                <w:sz w:val="20"/>
              </w:rPr>
            </w:pPr>
            <w:r>
              <w:rPr>
                <w:rFonts w:ascii="Times New Roman"/>
                <w:sz w:val="20"/>
              </w:rPr>
              <w:t>60</w:t>
            </w:r>
          </w:p>
        </w:tc>
        <w:tc>
          <w:tcPr>
            <w:tcW w:w="349" w:type="dxa"/>
            <w:shd w:val="clear" w:color="auto" w:fill="E0E0E0"/>
          </w:tcPr>
          <w:p w14:paraId="577AC8CA" w14:textId="77777777" w:rsidR="008216D5" w:rsidRDefault="008216D5">
            <w:pPr>
              <w:pStyle w:val="TableParagraph"/>
              <w:rPr>
                <w:rFonts w:ascii="Times New Roman"/>
                <w:sz w:val="20"/>
              </w:rPr>
            </w:pPr>
          </w:p>
        </w:tc>
        <w:tc>
          <w:tcPr>
            <w:tcW w:w="510" w:type="dxa"/>
            <w:shd w:val="clear" w:color="auto" w:fill="E0E0E0"/>
          </w:tcPr>
          <w:p w14:paraId="1C75CA39" w14:textId="77777777" w:rsidR="008216D5" w:rsidRDefault="008216D5">
            <w:pPr>
              <w:pStyle w:val="TableParagraph"/>
              <w:rPr>
                <w:rFonts w:ascii="Times New Roman"/>
              </w:rPr>
            </w:pPr>
          </w:p>
          <w:p w14:paraId="6DDBADAB" w14:textId="77777777" w:rsidR="008216D5" w:rsidRDefault="008216D5">
            <w:pPr>
              <w:pStyle w:val="TableParagraph"/>
              <w:spacing w:before="11"/>
              <w:rPr>
                <w:rFonts w:ascii="Times New Roman"/>
                <w:sz w:val="26"/>
              </w:rPr>
            </w:pPr>
          </w:p>
          <w:p w14:paraId="1FA26578" w14:textId="77777777" w:rsidR="008216D5" w:rsidRDefault="00D90D84">
            <w:pPr>
              <w:pStyle w:val="TableParagraph"/>
              <w:spacing w:line="215" w:lineRule="exact"/>
              <w:ind w:left="-3" w:right="110"/>
              <w:jc w:val="right"/>
              <w:rPr>
                <w:rFonts w:ascii="Times New Roman"/>
                <w:sz w:val="20"/>
              </w:rPr>
            </w:pPr>
            <w:r>
              <w:rPr>
                <w:rFonts w:ascii="Times New Roman"/>
                <w:sz w:val="20"/>
              </w:rPr>
              <w:t>254</w:t>
            </w:r>
          </w:p>
        </w:tc>
        <w:tc>
          <w:tcPr>
            <w:tcW w:w="400" w:type="dxa"/>
            <w:shd w:val="clear" w:color="auto" w:fill="E0E0E0"/>
          </w:tcPr>
          <w:p w14:paraId="341B793F" w14:textId="77777777" w:rsidR="008216D5" w:rsidRDefault="008216D5">
            <w:pPr>
              <w:pStyle w:val="TableParagraph"/>
              <w:rPr>
                <w:rFonts w:ascii="Times New Roman"/>
                <w:sz w:val="20"/>
              </w:rPr>
            </w:pPr>
          </w:p>
        </w:tc>
        <w:tc>
          <w:tcPr>
            <w:tcW w:w="461" w:type="dxa"/>
            <w:shd w:val="clear" w:color="auto" w:fill="E0E0E0"/>
          </w:tcPr>
          <w:p w14:paraId="1D0738C3" w14:textId="77777777" w:rsidR="008216D5" w:rsidRDefault="008216D5">
            <w:pPr>
              <w:pStyle w:val="TableParagraph"/>
              <w:rPr>
                <w:rFonts w:ascii="Times New Roman"/>
              </w:rPr>
            </w:pPr>
          </w:p>
          <w:p w14:paraId="39194045" w14:textId="77777777" w:rsidR="008216D5" w:rsidRDefault="008216D5">
            <w:pPr>
              <w:pStyle w:val="TableParagraph"/>
              <w:spacing w:before="11"/>
              <w:rPr>
                <w:rFonts w:ascii="Times New Roman"/>
                <w:sz w:val="26"/>
              </w:rPr>
            </w:pPr>
          </w:p>
          <w:p w14:paraId="18C37015" w14:textId="77777777" w:rsidR="008216D5" w:rsidRDefault="00D90D84">
            <w:pPr>
              <w:pStyle w:val="TableParagraph"/>
              <w:spacing w:line="215" w:lineRule="exact"/>
              <w:ind w:right="114"/>
              <w:jc w:val="right"/>
              <w:rPr>
                <w:rFonts w:ascii="Times New Roman"/>
                <w:sz w:val="20"/>
              </w:rPr>
            </w:pPr>
            <w:r>
              <w:rPr>
                <w:rFonts w:ascii="Times New Roman"/>
                <w:sz w:val="20"/>
              </w:rPr>
              <w:t>59</w:t>
            </w:r>
          </w:p>
        </w:tc>
        <w:tc>
          <w:tcPr>
            <w:tcW w:w="781" w:type="dxa"/>
            <w:shd w:val="clear" w:color="auto" w:fill="E0E0E0"/>
          </w:tcPr>
          <w:p w14:paraId="1CAFA761" w14:textId="77777777" w:rsidR="008216D5" w:rsidRDefault="008216D5">
            <w:pPr>
              <w:pStyle w:val="TableParagraph"/>
              <w:rPr>
                <w:rFonts w:ascii="Times New Roman"/>
              </w:rPr>
            </w:pPr>
          </w:p>
          <w:p w14:paraId="19B4EE3C" w14:textId="77777777" w:rsidR="008216D5" w:rsidRDefault="008216D5">
            <w:pPr>
              <w:pStyle w:val="TableParagraph"/>
              <w:spacing w:before="11"/>
              <w:rPr>
                <w:rFonts w:ascii="Times New Roman"/>
                <w:sz w:val="26"/>
              </w:rPr>
            </w:pPr>
          </w:p>
          <w:p w14:paraId="4D243DE7" w14:textId="77777777" w:rsidR="008216D5" w:rsidRDefault="00D90D84">
            <w:pPr>
              <w:pStyle w:val="TableParagraph"/>
              <w:spacing w:line="215" w:lineRule="exact"/>
              <w:ind w:right="144"/>
              <w:jc w:val="right"/>
              <w:rPr>
                <w:rFonts w:ascii="Times New Roman"/>
                <w:sz w:val="20"/>
              </w:rPr>
            </w:pPr>
            <w:r>
              <w:rPr>
                <w:rFonts w:ascii="Times New Roman"/>
                <w:sz w:val="20"/>
              </w:rPr>
              <w:t>407</w:t>
            </w:r>
          </w:p>
        </w:tc>
      </w:tr>
      <w:tr w:rsidR="008216D5" w14:paraId="08C5DF13" w14:textId="77777777">
        <w:trPr>
          <w:trHeight w:val="229"/>
        </w:trPr>
        <w:tc>
          <w:tcPr>
            <w:tcW w:w="872" w:type="dxa"/>
            <w:shd w:val="clear" w:color="auto" w:fill="E0E0E0"/>
          </w:tcPr>
          <w:p w14:paraId="5A80FBD0" w14:textId="77777777" w:rsidR="008216D5" w:rsidRDefault="00D90D84">
            <w:pPr>
              <w:pStyle w:val="TableParagraph"/>
              <w:spacing w:before="1" w:line="208" w:lineRule="exact"/>
              <w:ind w:left="124"/>
              <w:jc w:val="center"/>
              <w:rPr>
                <w:sz w:val="20"/>
              </w:rPr>
            </w:pPr>
            <w:r>
              <w:rPr>
                <w:sz w:val="20"/>
              </w:rPr>
              <w:t>Meal 2</w:t>
            </w:r>
          </w:p>
        </w:tc>
        <w:tc>
          <w:tcPr>
            <w:tcW w:w="992" w:type="dxa"/>
            <w:shd w:val="clear" w:color="auto" w:fill="E0E0E0"/>
          </w:tcPr>
          <w:p w14:paraId="21494D35" w14:textId="77777777" w:rsidR="008216D5" w:rsidRDefault="00D90D84">
            <w:pPr>
              <w:pStyle w:val="TableParagraph"/>
              <w:spacing w:line="210" w:lineRule="exact"/>
              <w:ind w:left="420"/>
              <w:rPr>
                <w:rFonts w:ascii="Times New Roman"/>
                <w:sz w:val="20"/>
              </w:rPr>
            </w:pPr>
            <w:r>
              <w:rPr>
                <w:rFonts w:ascii="Times New Roman"/>
                <w:sz w:val="20"/>
              </w:rPr>
              <w:t>2718</w:t>
            </w:r>
          </w:p>
        </w:tc>
        <w:tc>
          <w:tcPr>
            <w:tcW w:w="775" w:type="dxa"/>
            <w:shd w:val="clear" w:color="auto" w:fill="E0E0E0"/>
          </w:tcPr>
          <w:p w14:paraId="1423B14A" w14:textId="77777777" w:rsidR="008216D5" w:rsidRDefault="00D90D84">
            <w:pPr>
              <w:pStyle w:val="TableParagraph"/>
              <w:spacing w:line="210" w:lineRule="exact"/>
              <w:ind w:right="127"/>
              <w:jc w:val="right"/>
              <w:rPr>
                <w:rFonts w:ascii="Times New Roman"/>
                <w:sz w:val="20"/>
              </w:rPr>
            </w:pPr>
            <w:r>
              <w:rPr>
                <w:rFonts w:ascii="Times New Roman"/>
                <w:sz w:val="20"/>
              </w:rPr>
              <w:t>198.4</w:t>
            </w:r>
          </w:p>
        </w:tc>
        <w:tc>
          <w:tcPr>
            <w:tcW w:w="847" w:type="dxa"/>
            <w:shd w:val="clear" w:color="auto" w:fill="E0E0E0"/>
          </w:tcPr>
          <w:p w14:paraId="38551EDA" w14:textId="77777777" w:rsidR="008216D5" w:rsidRDefault="00D90D84">
            <w:pPr>
              <w:pStyle w:val="TableParagraph"/>
              <w:spacing w:line="210" w:lineRule="exact"/>
              <w:ind w:right="107"/>
              <w:jc w:val="right"/>
              <w:rPr>
                <w:rFonts w:ascii="Times New Roman"/>
                <w:sz w:val="20"/>
              </w:rPr>
            </w:pPr>
            <w:r>
              <w:rPr>
                <w:rFonts w:ascii="Times New Roman"/>
                <w:sz w:val="20"/>
              </w:rPr>
              <w:t>186.4</w:t>
            </w:r>
          </w:p>
        </w:tc>
        <w:tc>
          <w:tcPr>
            <w:tcW w:w="812" w:type="dxa"/>
            <w:shd w:val="clear" w:color="auto" w:fill="E0E0E0"/>
          </w:tcPr>
          <w:p w14:paraId="348D692A" w14:textId="77777777" w:rsidR="008216D5" w:rsidRDefault="00D90D84">
            <w:pPr>
              <w:pStyle w:val="TableParagraph"/>
              <w:spacing w:line="210" w:lineRule="exact"/>
              <w:ind w:right="54"/>
              <w:jc w:val="right"/>
              <w:rPr>
                <w:rFonts w:ascii="Times New Roman"/>
                <w:sz w:val="20"/>
              </w:rPr>
            </w:pPr>
            <w:r>
              <w:rPr>
                <w:rFonts w:ascii="Times New Roman"/>
                <w:sz w:val="20"/>
              </w:rPr>
              <w:t>137.4</w:t>
            </w:r>
          </w:p>
        </w:tc>
        <w:tc>
          <w:tcPr>
            <w:tcW w:w="403" w:type="dxa"/>
            <w:shd w:val="clear" w:color="auto" w:fill="E0E0E0"/>
          </w:tcPr>
          <w:p w14:paraId="30082D2D" w14:textId="77777777" w:rsidR="008216D5" w:rsidRDefault="008216D5">
            <w:pPr>
              <w:pStyle w:val="TableParagraph"/>
              <w:rPr>
                <w:rFonts w:ascii="Times New Roman"/>
                <w:sz w:val="16"/>
              </w:rPr>
            </w:pPr>
          </w:p>
        </w:tc>
        <w:tc>
          <w:tcPr>
            <w:tcW w:w="509" w:type="dxa"/>
            <w:shd w:val="clear" w:color="auto" w:fill="E0E0E0"/>
          </w:tcPr>
          <w:p w14:paraId="44B9E4AC" w14:textId="77777777" w:rsidR="008216D5" w:rsidRDefault="00D90D84">
            <w:pPr>
              <w:pStyle w:val="TableParagraph"/>
              <w:spacing w:line="210" w:lineRule="exact"/>
              <w:ind w:left="-2" w:right="109"/>
              <w:jc w:val="right"/>
              <w:rPr>
                <w:rFonts w:ascii="Times New Roman"/>
                <w:sz w:val="20"/>
              </w:rPr>
            </w:pPr>
            <w:r>
              <w:rPr>
                <w:rFonts w:ascii="Times New Roman"/>
                <w:spacing w:val="-1"/>
                <w:sz w:val="20"/>
              </w:rPr>
              <w:t>6090</w:t>
            </w:r>
          </w:p>
        </w:tc>
        <w:tc>
          <w:tcPr>
            <w:tcW w:w="349" w:type="dxa"/>
            <w:shd w:val="clear" w:color="auto" w:fill="E0E0E0"/>
          </w:tcPr>
          <w:p w14:paraId="2A8685B5" w14:textId="77777777" w:rsidR="008216D5" w:rsidRDefault="008216D5">
            <w:pPr>
              <w:pStyle w:val="TableParagraph"/>
              <w:rPr>
                <w:rFonts w:ascii="Times New Roman"/>
                <w:sz w:val="16"/>
              </w:rPr>
            </w:pPr>
          </w:p>
        </w:tc>
        <w:tc>
          <w:tcPr>
            <w:tcW w:w="509" w:type="dxa"/>
            <w:shd w:val="clear" w:color="auto" w:fill="E0E0E0"/>
          </w:tcPr>
          <w:p w14:paraId="05C447D3" w14:textId="77777777" w:rsidR="008216D5" w:rsidRDefault="00D90D84">
            <w:pPr>
              <w:pStyle w:val="TableParagraph"/>
              <w:spacing w:line="210" w:lineRule="exact"/>
              <w:ind w:left="-2" w:right="109"/>
              <w:jc w:val="right"/>
              <w:rPr>
                <w:rFonts w:ascii="Times New Roman"/>
                <w:sz w:val="20"/>
              </w:rPr>
            </w:pPr>
            <w:r>
              <w:rPr>
                <w:rFonts w:ascii="Times New Roman"/>
                <w:spacing w:val="-1"/>
                <w:sz w:val="20"/>
              </w:rPr>
              <w:t>3740</w:t>
            </w:r>
          </w:p>
        </w:tc>
        <w:tc>
          <w:tcPr>
            <w:tcW w:w="349" w:type="dxa"/>
            <w:shd w:val="clear" w:color="auto" w:fill="E0E0E0"/>
          </w:tcPr>
          <w:p w14:paraId="56041FAD" w14:textId="77777777" w:rsidR="008216D5" w:rsidRDefault="008216D5">
            <w:pPr>
              <w:pStyle w:val="TableParagraph"/>
              <w:rPr>
                <w:rFonts w:ascii="Times New Roman"/>
                <w:sz w:val="16"/>
              </w:rPr>
            </w:pPr>
          </w:p>
        </w:tc>
        <w:tc>
          <w:tcPr>
            <w:tcW w:w="510" w:type="dxa"/>
            <w:shd w:val="clear" w:color="auto" w:fill="E0E0E0"/>
          </w:tcPr>
          <w:p w14:paraId="77400843" w14:textId="77777777" w:rsidR="008216D5" w:rsidRDefault="00D90D84">
            <w:pPr>
              <w:pStyle w:val="TableParagraph"/>
              <w:spacing w:line="210" w:lineRule="exact"/>
              <w:ind w:left="-3" w:right="110"/>
              <w:jc w:val="right"/>
              <w:rPr>
                <w:rFonts w:ascii="Times New Roman"/>
                <w:sz w:val="20"/>
              </w:rPr>
            </w:pPr>
            <w:r>
              <w:rPr>
                <w:rFonts w:ascii="Times New Roman"/>
                <w:spacing w:val="-1"/>
                <w:sz w:val="20"/>
              </w:rPr>
              <w:t>1469</w:t>
            </w:r>
          </w:p>
        </w:tc>
        <w:tc>
          <w:tcPr>
            <w:tcW w:w="349" w:type="dxa"/>
            <w:shd w:val="clear" w:color="auto" w:fill="E0E0E0"/>
          </w:tcPr>
          <w:p w14:paraId="6E89D910" w14:textId="77777777" w:rsidR="008216D5" w:rsidRDefault="008216D5">
            <w:pPr>
              <w:pStyle w:val="TableParagraph"/>
              <w:rPr>
                <w:rFonts w:ascii="Times New Roman"/>
                <w:sz w:val="16"/>
              </w:rPr>
            </w:pPr>
          </w:p>
        </w:tc>
        <w:tc>
          <w:tcPr>
            <w:tcW w:w="510" w:type="dxa"/>
            <w:shd w:val="clear" w:color="auto" w:fill="E0E0E0"/>
          </w:tcPr>
          <w:p w14:paraId="39593C37" w14:textId="77777777" w:rsidR="008216D5" w:rsidRDefault="00D90D84">
            <w:pPr>
              <w:pStyle w:val="TableParagraph"/>
              <w:spacing w:line="210" w:lineRule="exact"/>
              <w:ind w:left="-3" w:right="111"/>
              <w:jc w:val="right"/>
              <w:rPr>
                <w:rFonts w:ascii="Times New Roman"/>
                <w:sz w:val="20"/>
              </w:rPr>
            </w:pPr>
            <w:r>
              <w:rPr>
                <w:rFonts w:ascii="Times New Roman"/>
                <w:spacing w:val="-1"/>
                <w:sz w:val="20"/>
              </w:rPr>
              <w:t>2262</w:t>
            </w:r>
          </w:p>
        </w:tc>
        <w:tc>
          <w:tcPr>
            <w:tcW w:w="400" w:type="dxa"/>
            <w:shd w:val="clear" w:color="auto" w:fill="E0E0E0"/>
          </w:tcPr>
          <w:p w14:paraId="2F67D822" w14:textId="77777777" w:rsidR="008216D5" w:rsidRDefault="008216D5">
            <w:pPr>
              <w:pStyle w:val="TableParagraph"/>
              <w:rPr>
                <w:rFonts w:ascii="Times New Roman"/>
                <w:sz w:val="16"/>
              </w:rPr>
            </w:pPr>
          </w:p>
        </w:tc>
        <w:tc>
          <w:tcPr>
            <w:tcW w:w="461" w:type="dxa"/>
            <w:shd w:val="clear" w:color="auto" w:fill="E0E0E0"/>
          </w:tcPr>
          <w:p w14:paraId="3DDB5523" w14:textId="77777777" w:rsidR="008216D5" w:rsidRDefault="00D90D84">
            <w:pPr>
              <w:pStyle w:val="TableParagraph"/>
              <w:spacing w:line="210" w:lineRule="exact"/>
              <w:ind w:right="113"/>
              <w:jc w:val="right"/>
              <w:rPr>
                <w:rFonts w:ascii="Times New Roman"/>
                <w:sz w:val="20"/>
              </w:rPr>
            </w:pPr>
            <w:r>
              <w:rPr>
                <w:rFonts w:ascii="Times New Roman"/>
                <w:sz w:val="20"/>
              </w:rPr>
              <w:t>536</w:t>
            </w:r>
          </w:p>
        </w:tc>
        <w:tc>
          <w:tcPr>
            <w:tcW w:w="781" w:type="dxa"/>
            <w:shd w:val="clear" w:color="auto" w:fill="E0E0E0"/>
          </w:tcPr>
          <w:p w14:paraId="225DEFD1" w14:textId="77777777" w:rsidR="008216D5" w:rsidRDefault="00D90D84">
            <w:pPr>
              <w:pStyle w:val="TableParagraph"/>
              <w:spacing w:line="210" w:lineRule="exact"/>
              <w:ind w:right="145"/>
              <w:jc w:val="right"/>
              <w:rPr>
                <w:rFonts w:ascii="Times New Roman"/>
                <w:sz w:val="20"/>
              </w:rPr>
            </w:pPr>
            <w:r>
              <w:rPr>
                <w:rFonts w:ascii="Times New Roman"/>
                <w:sz w:val="20"/>
              </w:rPr>
              <w:t>1132</w:t>
            </w:r>
          </w:p>
        </w:tc>
      </w:tr>
      <w:tr w:rsidR="008216D5" w14:paraId="5AAA77C6" w14:textId="77777777">
        <w:trPr>
          <w:trHeight w:val="345"/>
        </w:trPr>
        <w:tc>
          <w:tcPr>
            <w:tcW w:w="872" w:type="dxa"/>
            <w:shd w:val="clear" w:color="auto" w:fill="E0E0E0"/>
          </w:tcPr>
          <w:p w14:paraId="2A0B8D95" w14:textId="77777777" w:rsidR="008216D5" w:rsidRDefault="00D90D84">
            <w:pPr>
              <w:pStyle w:val="TableParagraph"/>
              <w:spacing w:before="2"/>
              <w:ind w:left="124"/>
              <w:jc w:val="center"/>
              <w:rPr>
                <w:sz w:val="20"/>
              </w:rPr>
            </w:pPr>
            <w:r>
              <w:rPr>
                <w:sz w:val="20"/>
              </w:rPr>
              <w:t>Meal 3</w:t>
            </w:r>
          </w:p>
        </w:tc>
        <w:tc>
          <w:tcPr>
            <w:tcW w:w="992" w:type="dxa"/>
            <w:shd w:val="clear" w:color="auto" w:fill="E0E0E0"/>
          </w:tcPr>
          <w:p w14:paraId="18435104" w14:textId="77777777" w:rsidR="008216D5" w:rsidRDefault="00D90D84">
            <w:pPr>
              <w:pStyle w:val="TableParagraph"/>
              <w:spacing w:line="225" w:lineRule="exact"/>
              <w:ind w:right="169"/>
              <w:jc w:val="right"/>
              <w:rPr>
                <w:rFonts w:ascii="Times New Roman"/>
                <w:sz w:val="20"/>
              </w:rPr>
            </w:pPr>
            <w:r>
              <w:rPr>
                <w:rFonts w:ascii="Times New Roman"/>
                <w:sz w:val="20"/>
              </w:rPr>
              <w:t>267</w:t>
            </w:r>
          </w:p>
        </w:tc>
        <w:tc>
          <w:tcPr>
            <w:tcW w:w="775" w:type="dxa"/>
            <w:shd w:val="clear" w:color="auto" w:fill="E0E0E0"/>
          </w:tcPr>
          <w:p w14:paraId="6987CFA8" w14:textId="77777777" w:rsidR="008216D5" w:rsidRDefault="00D90D84">
            <w:pPr>
              <w:pStyle w:val="TableParagraph"/>
              <w:spacing w:line="225" w:lineRule="exact"/>
              <w:ind w:right="126"/>
              <w:jc w:val="right"/>
              <w:rPr>
                <w:rFonts w:ascii="Times New Roman"/>
                <w:sz w:val="20"/>
              </w:rPr>
            </w:pPr>
            <w:r>
              <w:rPr>
                <w:rFonts w:ascii="Times New Roman"/>
                <w:sz w:val="20"/>
              </w:rPr>
              <w:t>19.5</w:t>
            </w:r>
          </w:p>
        </w:tc>
        <w:tc>
          <w:tcPr>
            <w:tcW w:w="847" w:type="dxa"/>
            <w:shd w:val="clear" w:color="auto" w:fill="E0E0E0"/>
          </w:tcPr>
          <w:p w14:paraId="1A364BA2" w14:textId="77777777" w:rsidR="008216D5" w:rsidRDefault="00D90D84">
            <w:pPr>
              <w:pStyle w:val="TableParagraph"/>
              <w:spacing w:line="225" w:lineRule="exact"/>
              <w:ind w:right="107"/>
              <w:jc w:val="right"/>
              <w:rPr>
                <w:rFonts w:ascii="Times New Roman"/>
                <w:sz w:val="20"/>
              </w:rPr>
            </w:pPr>
            <w:r>
              <w:rPr>
                <w:rFonts w:ascii="Times New Roman"/>
                <w:sz w:val="20"/>
              </w:rPr>
              <w:t>22.7</w:t>
            </w:r>
          </w:p>
        </w:tc>
        <w:tc>
          <w:tcPr>
            <w:tcW w:w="812" w:type="dxa"/>
            <w:shd w:val="clear" w:color="auto" w:fill="E0E0E0"/>
          </w:tcPr>
          <w:p w14:paraId="30003309" w14:textId="77777777" w:rsidR="008216D5" w:rsidRDefault="00D90D84">
            <w:pPr>
              <w:pStyle w:val="TableParagraph"/>
              <w:spacing w:line="225" w:lineRule="exact"/>
              <w:ind w:right="54"/>
              <w:jc w:val="right"/>
              <w:rPr>
                <w:rFonts w:ascii="Times New Roman"/>
                <w:sz w:val="20"/>
              </w:rPr>
            </w:pPr>
            <w:r>
              <w:rPr>
                <w:rFonts w:ascii="Times New Roman"/>
                <w:sz w:val="20"/>
              </w:rPr>
              <w:t>11.3</w:t>
            </w:r>
          </w:p>
        </w:tc>
        <w:tc>
          <w:tcPr>
            <w:tcW w:w="403" w:type="dxa"/>
            <w:shd w:val="clear" w:color="auto" w:fill="E0E0E0"/>
          </w:tcPr>
          <w:p w14:paraId="12B2A80E" w14:textId="77777777" w:rsidR="008216D5" w:rsidRDefault="008216D5">
            <w:pPr>
              <w:pStyle w:val="TableParagraph"/>
              <w:rPr>
                <w:rFonts w:ascii="Times New Roman"/>
                <w:sz w:val="20"/>
              </w:rPr>
            </w:pPr>
          </w:p>
        </w:tc>
        <w:tc>
          <w:tcPr>
            <w:tcW w:w="509" w:type="dxa"/>
            <w:shd w:val="clear" w:color="auto" w:fill="E0E0E0"/>
          </w:tcPr>
          <w:p w14:paraId="6AE5D502" w14:textId="77777777" w:rsidR="008216D5" w:rsidRDefault="00D90D84">
            <w:pPr>
              <w:pStyle w:val="TableParagraph"/>
              <w:spacing w:line="225" w:lineRule="exact"/>
              <w:ind w:left="-2" w:right="108"/>
              <w:jc w:val="right"/>
              <w:rPr>
                <w:rFonts w:ascii="Times New Roman"/>
                <w:sz w:val="20"/>
              </w:rPr>
            </w:pPr>
            <w:r>
              <w:rPr>
                <w:rFonts w:ascii="Times New Roman"/>
                <w:sz w:val="20"/>
              </w:rPr>
              <w:t>565</w:t>
            </w:r>
          </w:p>
        </w:tc>
        <w:tc>
          <w:tcPr>
            <w:tcW w:w="349" w:type="dxa"/>
            <w:shd w:val="clear" w:color="auto" w:fill="E0E0E0"/>
          </w:tcPr>
          <w:p w14:paraId="0E29A936" w14:textId="77777777" w:rsidR="008216D5" w:rsidRDefault="008216D5">
            <w:pPr>
              <w:pStyle w:val="TableParagraph"/>
              <w:rPr>
                <w:rFonts w:ascii="Times New Roman"/>
                <w:sz w:val="20"/>
              </w:rPr>
            </w:pPr>
          </w:p>
        </w:tc>
        <w:tc>
          <w:tcPr>
            <w:tcW w:w="509" w:type="dxa"/>
            <w:shd w:val="clear" w:color="auto" w:fill="E0E0E0"/>
          </w:tcPr>
          <w:p w14:paraId="6F4D3D47" w14:textId="77777777" w:rsidR="008216D5" w:rsidRDefault="00D90D84">
            <w:pPr>
              <w:pStyle w:val="TableParagraph"/>
              <w:spacing w:line="225" w:lineRule="exact"/>
              <w:ind w:left="-2" w:right="108"/>
              <w:jc w:val="right"/>
              <w:rPr>
                <w:rFonts w:ascii="Times New Roman"/>
                <w:sz w:val="20"/>
              </w:rPr>
            </w:pPr>
            <w:r>
              <w:rPr>
                <w:rFonts w:ascii="Times New Roman"/>
                <w:sz w:val="20"/>
              </w:rPr>
              <w:t>834</w:t>
            </w:r>
          </w:p>
        </w:tc>
        <w:tc>
          <w:tcPr>
            <w:tcW w:w="349" w:type="dxa"/>
            <w:shd w:val="clear" w:color="auto" w:fill="E0E0E0"/>
          </w:tcPr>
          <w:p w14:paraId="0134C3A2" w14:textId="77777777" w:rsidR="008216D5" w:rsidRDefault="008216D5">
            <w:pPr>
              <w:pStyle w:val="TableParagraph"/>
              <w:rPr>
                <w:rFonts w:ascii="Times New Roman"/>
                <w:sz w:val="20"/>
              </w:rPr>
            </w:pPr>
          </w:p>
        </w:tc>
        <w:tc>
          <w:tcPr>
            <w:tcW w:w="510" w:type="dxa"/>
            <w:shd w:val="clear" w:color="auto" w:fill="E0E0E0"/>
          </w:tcPr>
          <w:p w14:paraId="6041D49F" w14:textId="77777777" w:rsidR="008216D5" w:rsidRDefault="00D90D84">
            <w:pPr>
              <w:pStyle w:val="TableParagraph"/>
              <w:spacing w:line="225" w:lineRule="exact"/>
              <w:ind w:left="-3" w:right="109"/>
              <w:jc w:val="right"/>
              <w:rPr>
                <w:rFonts w:ascii="Times New Roman"/>
                <w:sz w:val="20"/>
              </w:rPr>
            </w:pPr>
            <w:r>
              <w:rPr>
                <w:rFonts w:ascii="Times New Roman"/>
                <w:sz w:val="20"/>
              </w:rPr>
              <w:t>163</w:t>
            </w:r>
          </w:p>
        </w:tc>
        <w:tc>
          <w:tcPr>
            <w:tcW w:w="349" w:type="dxa"/>
            <w:shd w:val="clear" w:color="auto" w:fill="E0E0E0"/>
          </w:tcPr>
          <w:p w14:paraId="5886CF7F" w14:textId="77777777" w:rsidR="008216D5" w:rsidRDefault="008216D5">
            <w:pPr>
              <w:pStyle w:val="TableParagraph"/>
              <w:rPr>
                <w:rFonts w:ascii="Times New Roman"/>
                <w:sz w:val="20"/>
              </w:rPr>
            </w:pPr>
          </w:p>
        </w:tc>
        <w:tc>
          <w:tcPr>
            <w:tcW w:w="510" w:type="dxa"/>
            <w:shd w:val="clear" w:color="auto" w:fill="E0E0E0"/>
          </w:tcPr>
          <w:p w14:paraId="46D32A7B" w14:textId="77777777" w:rsidR="008216D5" w:rsidRDefault="00D90D84">
            <w:pPr>
              <w:pStyle w:val="TableParagraph"/>
              <w:spacing w:line="225" w:lineRule="exact"/>
              <w:ind w:left="-3" w:right="110"/>
              <w:jc w:val="right"/>
              <w:rPr>
                <w:rFonts w:ascii="Times New Roman"/>
                <w:sz w:val="20"/>
              </w:rPr>
            </w:pPr>
            <w:r>
              <w:rPr>
                <w:rFonts w:ascii="Times New Roman"/>
                <w:sz w:val="20"/>
              </w:rPr>
              <w:t>165</w:t>
            </w:r>
          </w:p>
        </w:tc>
        <w:tc>
          <w:tcPr>
            <w:tcW w:w="400" w:type="dxa"/>
            <w:shd w:val="clear" w:color="auto" w:fill="E0E0E0"/>
          </w:tcPr>
          <w:p w14:paraId="2E118761" w14:textId="77777777" w:rsidR="008216D5" w:rsidRDefault="008216D5">
            <w:pPr>
              <w:pStyle w:val="TableParagraph"/>
              <w:rPr>
                <w:rFonts w:ascii="Times New Roman"/>
                <w:sz w:val="20"/>
              </w:rPr>
            </w:pPr>
          </w:p>
        </w:tc>
        <w:tc>
          <w:tcPr>
            <w:tcW w:w="461" w:type="dxa"/>
            <w:shd w:val="clear" w:color="auto" w:fill="E0E0E0"/>
          </w:tcPr>
          <w:p w14:paraId="71834DC8" w14:textId="77777777" w:rsidR="008216D5" w:rsidRDefault="00D90D84">
            <w:pPr>
              <w:pStyle w:val="TableParagraph"/>
              <w:spacing w:line="225" w:lineRule="exact"/>
              <w:ind w:right="113"/>
              <w:jc w:val="right"/>
              <w:rPr>
                <w:rFonts w:ascii="Times New Roman"/>
                <w:sz w:val="20"/>
              </w:rPr>
            </w:pPr>
            <w:r>
              <w:rPr>
                <w:rFonts w:ascii="Times New Roman"/>
                <w:sz w:val="20"/>
              </w:rPr>
              <w:t>2</w:t>
            </w:r>
          </w:p>
        </w:tc>
        <w:tc>
          <w:tcPr>
            <w:tcW w:w="781" w:type="dxa"/>
            <w:shd w:val="clear" w:color="auto" w:fill="E0E0E0"/>
          </w:tcPr>
          <w:p w14:paraId="554BDEAD" w14:textId="77777777" w:rsidR="008216D5" w:rsidRDefault="00D90D84">
            <w:pPr>
              <w:pStyle w:val="TableParagraph"/>
              <w:spacing w:line="225" w:lineRule="exact"/>
              <w:ind w:right="144"/>
              <w:jc w:val="right"/>
              <w:rPr>
                <w:rFonts w:ascii="Times New Roman"/>
                <w:sz w:val="20"/>
              </w:rPr>
            </w:pPr>
            <w:r>
              <w:rPr>
                <w:rFonts w:ascii="Times New Roman"/>
                <w:sz w:val="20"/>
              </w:rPr>
              <w:t>136</w:t>
            </w:r>
          </w:p>
        </w:tc>
      </w:tr>
      <w:tr w:rsidR="008216D5" w14:paraId="5E64CFAB" w14:textId="77777777">
        <w:trPr>
          <w:trHeight w:val="345"/>
        </w:trPr>
        <w:tc>
          <w:tcPr>
            <w:tcW w:w="872" w:type="dxa"/>
            <w:shd w:val="clear" w:color="auto" w:fill="E0E0E0"/>
          </w:tcPr>
          <w:p w14:paraId="58C1DA78" w14:textId="77777777" w:rsidR="008216D5" w:rsidRDefault="00D90D84">
            <w:pPr>
              <w:pStyle w:val="TableParagraph"/>
              <w:spacing w:before="116" w:line="208" w:lineRule="exact"/>
              <w:ind w:left="117" w:right="114"/>
              <w:jc w:val="center"/>
              <w:rPr>
                <w:sz w:val="20"/>
              </w:rPr>
            </w:pPr>
            <w:r>
              <w:rPr>
                <w:sz w:val="20"/>
              </w:rPr>
              <w:t>Total</w:t>
            </w:r>
          </w:p>
        </w:tc>
        <w:tc>
          <w:tcPr>
            <w:tcW w:w="992" w:type="dxa"/>
            <w:shd w:val="clear" w:color="auto" w:fill="E0E0E0"/>
          </w:tcPr>
          <w:p w14:paraId="1FE70AE2" w14:textId="77777777" w:rsidR="008216D5" w:rsidRDefault="00D90D84">
            <w:pPr>
              <w:pStyle w:val="TableParagraph"/>
              <w:spacing w:before="109" w:line="215" w:lineRule="exact"/>
              <w:ind w:left="420"/>
              <w:rPr>
                <w:rFonts w:ascii="Times New Roman"/>
                <w:sz w:val="20"/>
              </w:rPr>
            </w:pPr>
            <w:r>
              <w:rPr>
                <w:rFonts w:ascii="Times New Roman"/>
                <w:sz w:val="20"/>
              </w:rPr>
              <w:t>3554</w:t>
            </w:r>
          </w:p>
        </w:tc>
        <w:tc>
          <w:tcPr>
            <w:tcW w:w="775" w:type="dxa"/>
            <w:shd w:val="clear" w:color="auto" w:fill="E0E0E0"/>
          </w:tcPr>
          <w:p w14:paraId="7D99390B" w14:textId="77777777" w:rsidR="008216D5" w:rsidRDefault="00D90D84">
            <w:pPr>
              <w:pStyle w:val="TableParagraph"/>
              <w:spacing w:before="109" w:line="215" w:lineRule="exact"/>
              <w:ind w:right="127"/>
              <w:jc w:val="right"/>
              <w:rPr>
                <w:rFonts w:ascii="Times New Roman"/>
                <w:sz w:val="20"/>
              </w:rPr>
            </w:pPr>
            <w:r>
              <w:rPr>
                <w:rFonts w:ascii="Times New Roman"/>
                <w:sz w:val="20"/>
              </w:rPr>
              <w:t>242.0</w:t>
            </w:r>
          </w:p>
        </w:tc>
        <w:tc>
          <w:tcPr>
            <w:tcW w:w="847" w:type="dxa"/>
            <w:shd w:val="clear" w:color="auto" w:fill="E0E0E0"/>
          </w:tcPr>
          <w:p w14:paraId="7A2E5CFE" w14:textId="77777777" w:rsidR="008216D5" w:rsidRDefault="00D90D84">
            <w:pPr>
              <w:pStyle w:val="TableParagraph"/>
              <w:spacing w:before="109" w:line="215" w:lineRule="exact"/>
              <w:ind w:right="107"/>
              <w:jc w:val="right"/>
              <w:rPr>
                <w:rFonts w:ascii="Times New Roman"/>
                <w:sz w:val="20"/>
              </w:rPr>
            </w:pPr>
            <w:r>
              <w:rPr>
                <w:rFonts w:ascii="Times New Roman"/>
                <w:sz w:val="20"/>
              </w:rPr>
              <w:t>273.9</w:t>
            </w:r>
          </w:p>
        </w:tc>
        <w:tc>
          <w:tcPr>
            <w:tcW w:w="812" w:type="dxa"/>
            <w:shd w:val="clear" w:color="auto" w:fill="E0E0E0"/>
          </w:tcPr>
          <w:p w14:paraId="5FB2822B" w14:textId="77777777" w:rsidR="008216D5" w:rsidRDefault="00D90D84">
            <w:pPr>
              <w:pStyle w:val="TableParagraph"/>
              <w:spacing w:before="109" w:line="215" w:lineRule="exact"/>
              <w:ind w:right="54"/>
              <w:jc w:val="right"/>
              <w:rPr>
                <w:rFonts w:ascii="Times New Roman"/>
                <w:sz w:val="20"/>
              </w:rPr>
            </w:pPr>
            <w:r>
              <w:rPr>
                <w:rFonts w:ascii="Times New Roman"/>
                <w:sz w:val="20"/>
              </w:rPr>
              <w:t>167.3</w:t>
            </w:r>
          </w:p>
        </w:tc>
        <w:tc>
          <w:tcPr>
            <w:tcW w:w="403" w:type="dxa"/>
            <w:shd w:val="clear" w:color="auto" w:fill="E0E0E0"/>
          </w:tcPr>
          <w:p w14:paraId="5E389C3D" w14:textId="77777777" w:rsidR="008216D5" w:rsidRDefault="008216D5">
            <w:pPr>
              <w:pStyle w:val="TableParagraph"/>
              <w:rPr>
                <w:rFonts w:ascii="Times New Roman"/>
                <w:sz w:val="20"/>
              </w:rPr>
            </w:pPr>
          </w:p>
        </w:tc>
        <w:tc>
          <w:tcPr>
            <w:tcW w:w="509" w:type="dxa"/>
            <w:shd w:val="clear" w:color="auto" w:fill="E0E0E0"/>
          </w:tcPr>
          <w:p w14:paraId="3CCEAA39" w14:textId="77777777" w:rsidR="008216D5" w:rsidRDefault="00D90D84">
            <w:pPr>
              <w:pStyle w:val="TableParagraph"/>
              <w:spacing w:before="109" w:line="215" w:lineRule="exact"/>
              <w:ind w:left="-2" w:right="109"/>
              <w:jc w:val="right"/>
              <w:rPr>
                <w:rFonts w:ascii="Times New Roman"/>
                <w:sz w:val="20"/>
              </w:rPr>
            </w:pPr>
            <w:r>
              <w:rPr>
                <w:rFonts w:ascii="Times New Roman"/>
                <w:spacing w:val="-1"/>
                <w:sz w:val="20"/>
              </w:rPr>
              <w:t>7646</w:t>
            </w:r>
          </w:p>
        </w:tc>
        <w:tc>
          <w:tcPr>
            <w:tcW w:w="349" w:type="dxa"/>
            <w:shd w:val="clear" w:color="auto" w:fill="E0E0E0"/>
          </w:tcPr>
          <w:p w14:paraId="5F653348" w14:textId="77777777" w:rsidR="008216D5" w:rsidRDefault="008216D5">
            <w:pPr>
              <w:pStyle w:val="TableParagraph"/>
              <w:rPr>
                <w:rFonts w:ascii="Times New Roman"/>
                <w:sz w:val="20"/>
              </w:rPr>
            </w:pPr>
          </w:p>
        </w:tc>
        <w:tc>
          <w:tcPr>
            <w:tcW w:w="509" w:type="dxa"/>
            <w:shd w:val="clear" w:color="auto" w:fill="E0E0E0"/>
          </w:tcPr>
          <w:p w14:paraId="486D448C" w14:textId="77777777" w:rsidR="008216D5" w:rsidRDefault="00D90D84">
            <w:pPr>
              <w:pStyle w:val="TableParagraph"/>
              <w:spacing w:before="109" w:line="215" w:lineRule="exact"/>
              <w:ind w:left="-2" w:right="109"/>
              <w:jc w:val="right"/>
              <w:rPr>
                <w:rFonts w:ascii="Times New Roman"/>
                <w:sz w:val="20"/>
              </w:rPr>
            </w:pPr>
            <w:r>
              <w:rPr>
                <w:rFonts w:ascii="Times New Roman"/>
                <w:spacing w:val="-1"/>
                <w:sz w:val="20"/>
              </w:rPr>
              <w:t>5355</w:t>
            </w:r>
          </w:p>
        </w:tc>
        <w:tc>
          <w:tcPr>
            <w:tcW w:w="349" w:type="dxa"/>
            <w:shd w:val="clear" w:color="auto" w:fill="E0E0E0"/>
          </w:tcPr>
          <w:p w14:paraId="22EB7E36" w14:textId="77777777" w:rsidR="008216D5" w:rsidRDefault="008216D5">
            <w:pPr>
              <w:pStyle w:val="TableParagraph"/>
              <w:rPr>
                <w:rFonts w:ascii="Times New Roman"/>
                <w:sz w:val="20"/>
              </w:rPr>
            </w:pPr>
          </w:p>
        </w:tc>
        <w:tc>
          <w:tcPr>
            <w:tcW w:w="510" w:type="dxa"/>
            <w:shd w:val="clear" w:color="auto" w:fill="E0E0E0"/>
          </w:tcPr>
          <w:p w14:paraId="3F559ECE" w14:textId="77777777" w:rsidR="008216D5" w:rsidRDefault="00D90D84">
            <w:pPr>
              <w:pStyle w:val="TableParagraph"/>
              <w:spacing w:before="109" w:line="215" w:lineRule="exact"/>
              <w:ind w:left="-3" w:right="110"/>
              <w:jc w:val="right"/>
              <w:rPr>
                <w:rFonts w:ascii="Times New Roman"/>
                <w:sz w:val="20"/>
              </w:rPr>
            </w:pPr>
            <w:r>
              <w:rPr>
                <w:rFonts w:ascii="Times New Roman"/>
                <w:spacing w:val="-1"/>
                <w:sz w:val="20"/>
              </w:rPr>
              <w:t>1691</w:t>
            </w:r>
          </w:p>
        </w:tc>
        <w:tc>
          <w:tcPr>
            <w:tcW w:w="349" w:type="dxa"/>
            <w:shd w:val="clear" w:color="auto" w:fill="E0E0E0"/>
          </w:tcPr>
          <w:p w14:paraId="52BA1FB9" w14:textId="77777777" w:rsidR="008216D5" w:rsidRDefault="008216D5">
            <w:pPr>
              <w:pStyle w:val="TableParagraph"/>
              <w:rPr>
                <w:rFonts w:ascii="Times New Roman"/>
                <w:sz w:val="20"/>
              </w:rPr>
            </w:pPr>
          </w:p>
        </w:tc>
        <w:tc>
          <w:tcPr>
            <w:tcW w:w="510" w:type="dxa"/>
            <w:shd w:val="clear" w:color="auto" w:fill="E0E0E0"/>
          </w:tcPr>
          <w:p w14:paraId="495FE2B5" w14:textId="77777777" w:rsidR="008216D5" w:rsidRDefault="00D90D84">
            <w:pPr>
              <w:pStyle w:val="TableParagraph"/>
              <w:spacing w:before="109" w:line="215" w:lineRule="exact"/>
              <w:ind w:left="-3" w:right="111"/>
              <w:jc w:val="right"/>
              <w:rPr>
                <w:rFonts w:ascii="Times New Roman"/>
                <w:sz w:val="20"/>
              </w:rPr>
            </w:pPr>
            <w:r>
              <w:rPr>
                <w:rFonts w:ascii="Times New Roman"/>
                <w:spacing w:val="-1"/>
                <w:sz w:val="20"/>
              </w:rPr>
              <w:t>2681</w:t>
            </w:r>
          </w:p>
        </w:tc>
        <w:tc>
          <w:tcPr>
            <w:tcW w:w="400" w:type="dxa"/>
            <w:shd w:val="clear" w:color="auto" w:fill="E0E0E0"/>
          </w:tcPr>
          <w:p w14:paraId="7E89262C" w14:textId="77777777" w:rsidR="008216D5" w:rsidRDefault="008216D5">
            <w:pPr>
              <w:pStyle w:val="TableParagraph"/>
              <w:rPr>
                <w:rFonts w:ascii="Times New Roman"/>
                <w:sz w:val="20"/>
              </w:rPr>
            </w:pPr>
          </w:p>
        </w:tc>
        <w:tc>
          <w:tcPr>
            <w:tcW w:w="461" w:type="dxa"/>
            <w:shd w:val="clear" w:color="auto" w:fill="E0E0E0"/>
          </w:tcPr>
          <w:p w14:paraId="6E8A5FD1" w14:textId="77777777" w:rsidR="008216D5" w:rsidRDefault="00D90D84">
            <w:pPr>
              <w:pStyle w:val="TableParagraph"/>
              <w:spacing w:before="109" w:line="215" w:lineRule="exact"/>
              <w:ind w:right="113"/>
              <w:jc w:val="right"/>
              <w:rPr>
                <w:rFonts w:ascii="Times New Roman"/>
                <w:sz w:val="20"/>
              </w:rPr>
            </w:pPr>
            <w:r>
              <w:rPr>
                <w:rFonts w:ascii="Times New Roman"/>
                <w:sz w:val="20"/>
              </w:rPr>
              <w:t>597</w:t>
            </w:r>
          </w:p>
        </w:tc>
        <w:tc>
          <w:tcPr>
            <w:tcW w:w="781" w:type="dxa"/>
            <w:shd w:val="clear" w:color="auto" w:fill="E0E0E0"/>
          </w:tcPr>
          <w:p w14:paraId="4D8ABC40" w14:textId="77777777" w:rsidR="008216D5" w:rsidRDefault="00D90D84">
            <w:pPr>
              <w:pStyle w:val="TableParagraph"/>
              <w:spacing w:before="109" w:line="215" w:lineRule="exact"/>
              <w:ind w:right="145"/>
              <w:jc w:val="right"/>
              <w:rPr>
                <w:rFonts w:ascii="Times New Roman"/>
                <w:sz w:val="20"/>
              </w:rPr>
            </w:pPr>
            <w:r>
              <w:rPr>
                <w:rFonts w:ascii="Times New Roman"/>
                <w:sz w:val="20"/>
              </w:rPr>
              <w:t>1676</w:t>
            </w:r>
          </w:p>
        </w:tc>
      </w:tr>
      <w:tr w:rsidR="008216D5" w14:paraId="00164255" w14:textId="77777777">
        <w:trPr>
          <w:trHeight w:val="230"/>
        </w:trPr>
        <w:tc>
          <w:tcPr>
            <w:tcW w:w="872" w:type="dxa"/>
            <w:shd w:val="clear" w:color="auto" w:fill="E0E0E0"/>
          </w:tcPr>
          <w:p w14:paraId="5C7FCCF4" w14:textId="77777777" w:rsidR="008216D5" w:rsidRDefault="00D90D84">
            <w:pPr>
              <w:pStyle w:val="TableParagraph"/>
              <w:spacing w:before="2" w:line="208" w:lineRule="exact"/>
              <w:ind w:left="117" w:right="114"/>
              <w:jc w:val="center"/>
              <w:rPr>
                <w:sz w:val="20"/>
              </w:rPr>
            </w:pPr>
            <w:r>
              <w:rPr>
                <w:sz w:val="20"/>
              </w:rPr>
              <w:t>% RDA</w:t>
            </w:r>
          </w:p>
        </w:tc>
        <w:tc>
          <w:tcPr>
            <w:tcW w:w="992" w:type="dxa"/>
            <w:shd w:val="clear" w:color="auto" w:fill="E0E0E0"/>
          </w:tcPr>
          <w:p w14:paraId="2DE693D1" w14:textId="77777777" w:rsidR="008216D5" w:rsidRDefault="008216D5">
            <w:pPr>
              <w:pStyle w:val="TableParagraph"/>
              <w:rPr>
                <w:rFonts w:ascii="Times New Roman"/>
                <w:sz w:val="16"/>
              </w:rPr>
            </w:pPr>
          </w:p>
        </w:tc>
        <w:tc>
          <w:tcPr>
            <w:tcW w:w="775" w:type="dxa"/>
            <w:shd w:val="clear" w:color="auto" w:fill="E0E0E0"/>
          </w:tcPr>
          <w:p w14:paraId="01C19757" w14:textId="77777777" w:rsidR="008216D5" w:rsidRDefault="00D90D84">
            <w:pPr>
              <w:pStyle w:val="TableParagraph"/>
              <w:spacing w:line="210" w:lineRule="exact"/>
              <w:ind w:right="127"/>
              <w:jc w:val="right"/>
              <w:rPr>
                <w:rFonts w:ascii="Times New Roman"/>
                <w:sz w:val="20"/>
              </w:rPr>
            </w:pPr>
            <w:r>
              <w:rPr>
                <w:rFonts w:ascii="Times New Roman"/>
                <w:sz w:val="20"/>
              </w:rPr>
              <w:t>484</w:t>
            </w:r>
          </w:p>
        </w:tc>
        <w:tc>
          <w:tcPr>
            <w:tcW w:w="847" w:type="dxa"/>
            <w:shd w:val="clear" w:color="auto" w:fill="E0E0E0"/>
          </w:tcPr>
          <w:p w14:paraId="7AD792FC" w14:textId="77777777" w:rsidR="008216D5" w:rsidRDefault="008216D5">
            <w:pPr>
              <w:pStyle w:val="TableParagraph"/>
              <w:rPr>
                <w:rFonts w:ascii="Times New Roman"/>
                <w:sz w:val="16"/>
              </w:rPr>
            </w:pPr>
          </w:p>
        </w:tc>
        <w:tc>
          <w:tcPr>
            <w:tcW w:w="812" w:type="dxa"/>
            <w:shd w:val="clear" w:color="auto" w:fill="E0E0E0"/>
          </w:tcPr>
          <w:p w14:paraId="3B2EB819" w14:textId="77777777" w:rsidR="008216D5" w:rsidRDefault="008216D5">
            <w:pPr>
              <w:pStyle w:val="TableParagraph"/>
              <w:rPr>
                <w:rFonts w:ascii="Times New Roman"/>
                <w:sz w:val="16"/>
              </w:rPr>
            </w:pPr>
          </w:p>
        </w:tc>
        <w:tc>
          <w:tcPr>
            <w:tcW w:w="403" w:type="dxa"/>
            <w:shd w:val="clear" w:color="auto" w:fill="E0E0E0"/>
          </w:tcPr>
          <w:p w14:paraId="0A596CE1" w14:textId="77777777" w:rsidR="008216D5" w:rsidRDefault="008216D5">
            <w:pPr>
              <w:pStyle w:val="TableParagraph"/>
              <w:rPr>
                <w:rFonts w:ascii="Times New Roman"/>
                <w:sz w:val="16"/>
              </w:rPr>
            </w:pPr>
          </w:p>
        </w:tc>
        <w:tc>
          <w:tcPr>
            <w:tcW w:w="509" w:type="dxa"/>
            <w:shd w:val="clear" w:color="auto" w:fill="E0E0E0"/>
          </w:tcPr>
          <w:p w14:paraId="23B2A664" w14:textId="77777777" w:rsidR="008216D5" w:rsidRDefault="00D90D84">
            <w:pPr>
              <w:pStyle w:val="TableParagraph"/>
              <w:spacing w:line="210" w:lineRule="exact"/>
              <w:ind w:left="-2" w:right="109"/>
              <w:jc w:val="right"/>
              <w:rPr>
                <w:rFonts w:ascii="Times New Roman"/>
                <w:sz w:val="20"/>
              </w:rPr>
            </w:pPr>
            <w:r>
              <w:rPr>
                <w:rFonts w:ascii="Times New Roman"/>
                <w:spacing w:val="-1"/>
                <w:sz w:val="20"/>
              </w:rPr>
              <w:t>1529</w:t>
            </w:r>
          </w:p>
        </w:tc>
        <w:tc>
          <w:tcPr>
            <w:tcW w:w="349" w:type="dxa"/>
            <w:shd w:val="clear" w:color="auto" w:fill="E0E0E0"/>
          </w:tcPr>
          <w:p w14:paraId="17A61C14" w14:textId="77777777" w:rsidR="008216D5" w:rsidRDefault="008216D5">
            <w:pPr>
              <w:pStyle w:val="TableParagraph"/>
              <w:rPr>
                <w:rFonts w:ascii="Times New Roman"/>
                <w:sz w:val="16"/>
              </w:rPr>
            </w:pPr>
          </w:p>
        </w:tc>
        <w:tc>
          <w:tcPr>
            <w:tcW w:w="509" w:type="dxa"/>
            <w:shd w:val="clear" w:color="auto" w:fill="E0E0E0"/>
          </w:tcPr>
          <w:p w14:paraId="5A8FE542" w14:textId="77777777" w:rsidR="008216D5" w:rsidRDefault="00D90D84">
            <w:pPr>
              <w:pStyle w:val="TableParagraph"/>
              <w:spacing w:line="210" w:lineRule="exact"/>
              <w:ind w:left="-2" w:right="108"/>
              <w:jc w:val="right"/>
              <w:rPr>
                <w:rFonts w:ascii="Times New Roman"/>
                <w:sz w:val="20"/>
              </w:rPr>
            </w:pPr>
            <w:r>
              <w:rPr>
                <w:rFonts w:ascii="Times New Roman"/>
                <w:sz w:val="20"/>
              </w:rPr>
              <w:t>268</w:t>
            </w:r>
          </w:p>
        </w:tc>
        <w:tc>
          <w:tcPr>
            <w:tcW w:w="349" w:type="dxa"/>
            <w:shd w:val="clear" w:color="auto" w:fill="E0E0E0"/>
          </w:tcPr>
          <w:p w14:paraId="5D5B0571" w14:textId="77777777" w:rsidR="008216D5" w:rsidRDefault="008216D5">
            <w:pPr>
              <w:pStyle w:val="TableParagraph"/>
              <w:rPr>
                <w:rFonts w:ascii="Times New Roman"/>
                <w:sz w:val="16"/>
              </w:rPr>
            </w:pPr>
          </w:p>
        </w:tc>
        <w:tc>
          <w:tcPr>
            <w:tcW w:w="510" w:type="dxa"/>
            <w:shd w:val="clear" w:color="auto" w:fill="E0E0E0"/>
          </w:tcPr>
          <w:p w14:paraId="07ECB28C" w14:textId="77777777" w:rsidR="008216D5" w:rsidRDefault="00D90D84">
            <w:pPr>
              <w:pStyle w:val="TableParagraph"/>
              <w:spacing w:line="210" w:lineRule="exact"/>
              <w:ind w:left="-3" w:right="109"/>
              <w:jc w:val="right"/>
              <w:rPr>
                <w:rFonts w:ascii="Times New Roman"/>
                <w:sz w:val="20"/>
              </w:rPr>
            </w:pPr>
            <w:r>
              <w:rPr>
                <w:rFonts w:ascii="Times New Roman"/>
                <w:sz w:val="20"/>
              </w:rPr>
              <w:t>211</w:t>
            </w:r>
          </w:p>
        </w:tc>
        <w:tc>
          <w:tcPr>
            <w:tcW w:w="349" w:type="dxa"/>
            <w:shd w:val="clear" w:color="auto" w:fill="E0E0E0"/>
          </w:tcPr>
          <w:p w14:paraId="1E8A46F4" w14:textId="77777777" w:rsidR="008216D5" w:rsidRDefault="008216D5">
            <w:pPr>
              <w:pStyle w:val="TableParagraph"/>
              <w:rPr>
                <w:rFonts w:ascii="Times New Roman"/>
                <w:sz w:val="16"/>
              </w:rPr>
            </w:pPr>
          </w:p>
        </w:tc>
        <w:tc>
          <w:tcPr>
            <w:tcW w:w="510" w:type="dxa"/>
            <w:shd w:val="clear" w:color="auto" w:fill="E0E0E0"/>
          </w:tcPr>
          <w:p w14:paraId="39D0CAEB" w14:textId="77777777" w:rsidR="008216D5" w:rsidRDefault="00D90D84">
            <w:pPr>
              <w:pStyle w:val="TableParagraph"/>
              <w:spacing w:line="210" w:lineRule="exact"/>
              <w:ind w:left="-3" w:right="110"/>
              <w:jc w:val="right"/>
              <w:rPr>
                <w:rFonts w:ascii="Times New Roman"/>
                <w:sz w:val="20"/>
              </w:rPr>
            </w:pPr>
            <w:r>
              <w:rPr>
                <w:rFonts w:ascii="Times New Roman"/>
                <w:sz w:val="20"/>
              </w:rPr>
              <w:t>335</w:t>
            </w:r>
          </w:p>
        </w:tc>
        <w:tc>
          <w:tcPr>
            <w:tcW w:w="400" w:type="dxa"/>
            <w:shd w:val="clear" w:color="auto" w:fill="E0E0E0"/>
          </w:tcPr>
          <w:p w14:paraId="1A056FC4" w14:textId="77777777" w:rsidR="008216D5" w:rsidRDefault="008216D5">
            <w:pPr>
              <w:pStyle w:val="TableParagraph"/>
              <w:rPr>
                <w:rFonts w:ascii="Times New Roman"/>
                <w:sz w:val="16"/>
              </w:rPr>
            </w:pPr>
          </w:p>
        </w:tc>
        <w:tc>
          <w:tcPr>
            <w:tcW w:w="461" w:type="dxa"/>
            <w:shd w:val="clear" w:color="auto" w:fill="E0E0E0"/>
          </w:tcPr>
          <w:p w14:paraId="5D9D763D" w14:textId="77777777" w:rsidR="008216D5" w:rsidRDefault="008216D5">
            <w:pPr>
              <w:pStyle w:val="TableParagraph"/>
              <w:rPr>
                <w:rFonts w:ascii="Times New Roman"/>
                <w:sz w:val="16"/>
              </w:rPr>
            </w:pPr>
          </w:p>
        </w:tc>
        <w:tc>
          <w:tcPr>
            <w:tcW w:w="781" w:type="dxa"/>
            <w:shd w:val="clear" w:color="auto" w:fill="E0E0E0"/>
          </w:tcPr>
          <w:p w14:paraId="7CCDD94C" w14:textId="77777777" w:rsidR="008216D5" w:rsidRDefault="008216D5">
            <w:pPr>
              <w:pStyle w:val="TableParagraph"/>
              <w:rPr>
                <w:rFonts w:ascii="Times New Roman"/>
                <w:sz w:val="16"/>
              </w:rPr>
            </w:pPr>
          </w:p>
        </w:tc>
      </w:tr>
      <w:tr w:rsidR="008216D5" w14:paraId="20F70633" w14:textId="77777777">
        <w:trPr>
          <w:trHeight w:val="574"/>
        </w:trPr>
        <w:tc>
          <w:tcPr>
            <w:tcW w:w="872" w:type="dxa"/>
            <w:shd w:val="clear" w:color="auto" w:fill="E0E0E0"/>
          </w:tcPr>
          <w:p w14:paraId="70FB64F5" w14:textId="77777777" w:rsidR="008216D5" w:rsidRDefault="00D90D84">
            <w:pPr>
              <w:pStyle w:val="TableParagraph"/>
              <w:spacing w:before="2" w:line="242" w:lineRule="auto"/>
              <w:ind w:left="138" w:right="-7"/>
              <w:rPr>
                <w:sz w:val="20"/>
              </w:rPr>
            </w:pPr>
            <w:r>
              <w:rPr>
                <w:sz w:val="20"/>
              </w:rPr>
              <w:t>% Kcal Kcal:N</w:t>
            </w:r>
          </w:p>
        </w:tc>
        <w:tc>
          <w:tcPr>
            <w:tcW w:w="992" w:type="dxa"/>
            <w:shd w:val="clear" w:color="auto" w:fill="E0E0E0"/>
          </w:tcPr>
          <w:p w14:paraId="775D000A" w14:textId="77777777" w:rsidR="008216D5" w:rsidRDefault="008216D5">
            <w:pPr>
              <w:pStyle w:val="TableParagraph"/>
              <w:spacing w:before="1"/>
              <w:rPr>
                <w:rFonts w:ascii="Times New Roman"/>
                <w:sz w:val="20"/>
              </w:rPr>
            </w:pPr>
          </w:p>
          <w:p w14:paraId="45D782FB" w14:textId="77777777" w:rsidR="008216D5" w:rsidRDefault="00D90D84">
            <w:pPr>
              <w:pStyle w:val="TableParagraph"/>
              <w:ind w:right="44"/>
              <w:jc w:val="right"/>
              <w:rPr>
                <w:sz w:val="20"/>
              </w:rPr>
            </w:pPr>
            <w:r>
              <w:rPr>
                <w:sz w:val="20"/>
              </w:rPr>
              <w:t>Ratio =</w:t>
            </w:r>
          </w:p>
        </w:tc>
        <w:tc>
          <w:tcPr>
            <w:tcW w:w="775" w:type="dxa"/>
            <w:shd w:val="clear" w:color="auto" w:fill="E0E0E0"/>
          </w:tcPr>
          <w:p w14:paraId="77C8C10E" w14:textId="77777777" w:rsidR="008216D5" w:rsidRDefault="00D90D84">
            <w:pPr>
              <w:pStyle w:val="TableParagraph"/>
              <w:spacing w:line="225" w:lineRule="exact"/>
              <w:ind w:left="444"/>
              <w:rPr>
                <w:rFonts w:ascii="Times New Roman"/>
                <w:sz w:val="20"/>
              </w:rPr>
            </w:pPr>
            <w:r>
              <w:rPr>
                <w:rFonts w:ascii="Times New Roman"/>
                <w:sz w:val="20"/>
              </w:rPr>
              <w:t>27</w:t>
            </w:r>
          </w:p>
          <w:p w14:paraId="6BA3292C" w14:textId="77777777" w:rsidR="008216D5" w:rsidRDefault="00D90D84">
            <w:pPr>
              <w:pStyle w:val="TableParagraph"/>
              <w:spacing w:before="6"/>
              <w:ind w:left="73"/>
              <w:rPr>
                <w:sz w:val="20"/>
              </w:rPr>
            </w:pPr>
            <w:r>
              <w:rPr>
                <w:sz w:val="20"/>
              </w:rPr>
              <w:t>05:1</w:t>
            </w:r>
          </w:p>
        </w:tc>
        <w:tc>
          <w:tcPr>
            <w:tcW w:w="847" w:type="dxa"/>
            <w:shd w:val="clear" w:color="auto" w:fill="E0E0E0"/>
          </w:tcPr>
          <w:p w14:paraId="6D6F7D2F" w14:textId="77777777" w:rsidR="008216D5" w:rsidRDefault="00D90D84">
            <w:pPr>
              <w:pStyle w:val="TableParagraph"/>
              <w:spacing w:line="225" w:lineRule="exact"/>
              <w:ind w:right="107"/>
              <w:jc w:val="right"/>
              <w:rPr>
                <w:rFonts w:ascii="Times New Roman"/>
                <w:sz w:val="20"/>
              </w:rPr>
            </w:pPr>
            <w:r>
              <w:rPr>
                <w:rFonts w:ascii="Times New Roman"/>
                <w:sz w:val="20"/>
              </w:rPr>
              <w:t>31</w:t>
            </w:r>
          </w:p>
        </w:tc>
        <w:tc>
          <w:tcPr>
            <w:tcW w:w="812" w:type="dxa"/>
            <w:shd w:val="clear" w:color="auto" w:fill="E0E0E0"/>
          </w:tcPr>
          <w:p w14:paraId="69226C2F" w14:textId="77777777" w:rsidR="008216D5" w:rsidRDefault="00D90D84">
            <w:pPr>
              <w:pStyle w:val="TableParagraph"/>
              <w:spacing w:line="225" w:lineRule="exact"/>
              <w:ind w:right="55"/>
              <w:jc w:val="right"/>
              <w:rPr>
                <w:rFonts w:ascii="Times New Roman"/>
                <w:sz w:val="20"/>
              </w:rPr>
            </w:pPr>
            <w:r>
              <w:rPr>
                <w:rFonts w:ascii="Times New Roman"/>
                <w:sz w:val="20"/>
              </w:rPr>
              <w:t>42</w:t>
            </w:r>
          </w:p>
        </w:tc>
        <w:tc>
          <w:tcPr>
            <w:tcW w:w="403" w:type="dxa"/>
            <w:shd w:val="clear" w:color="auto" w:fill="E0E0E0"/>
          </w:tcPr>
          <w:p w14:paraId="689D2781" w14:textId="77777777" w:rsidR="008216D5" w:rsidRDefault="008216D5">
            <w:pPr>
              <w:pStyle w:val="TableParagraph"/>
              <w:rPr>
                <w:rFonts w:ascii="Times New Roman"/>
                <w:sz w:val="20"/>
              </w:rPr>
            </w:pPr>
          </w:p>
        </w:tc>
        <w:tc>
          <w:tcPr>
            <w:tcW w:w="509" w:type="dxa"/>
            <w:shd w:val="clear" w:color="auto" w:fill="E0E0E0"/>
          </w:tcPr>
          <w:p w14:paraId="7001774C" w14:textId="77777777" w:rsidR="008216D5" w:rsidRDefault="008216D5">
            <w:pPr>
              <w:pStyle w:val="TableParagraph"/>
              <w:rPr>
                <w:rFonts w:ascii="Times New Roman"/>
                <w:sz w:val="20"/>
              </w:rPr>
            </w:pPr>
          </w:p>
        </w:tc>
        <w:tc>
          <w:tcPr>
            <w:tcW w:w="349" w:type="dxa"/>
            <w:shd w:val="clear" w:color="auto" w:fill="E0E0E0"/>
          </w:tcPr>
          <w:p w14:paraId="034A8CFC" w14:textId="77777777" w:rsidR="008216D5" w:rsidRDefault="008216D5">
            <w:pPr>
              <w:pStyle w:val="TableParagraph"/>
              <w:rPr>
                <w:rFonts w:ascii="Times New Roman"/>
                <w:sz w:val="20"/>
              </w:rPr>
            </w:pPr>
          </w:p>
        </w:tc>
        <w:tc>
          <w:tcPr>
            <w:tcW w:w="509" w:type="dxa"/>
            <w:shd w:val="clear" w:color="auto" w:fill="E0E0E0"/>
          </w:tcPr>
          <w:p w14:paraId="5E0F4216" w14:textId="77777777" w:rsidR="008216D5" w:rsidRDefault="008216D5">
            <w:pPr>
              <w:pStyle w:val="TableParagraph"/>
              <w:rPr>
                <w:rFonts w:ascii="Times New Roman"/>
                <w:sz w:val="20"/>
              </w:rPr>
            </w:pPr>
          </w:p>
        </w:tc>
        <w:tc>
          <w:tcPr>
            <w:tcW w:w="349" w:type="dxa"/>
            <w:shd w:val="clear" w:color="auto" w:fill="E0E0E0"/>
          </w:tcPr>
          <w:p w14:paraId="0A673C16" w14:textId="77777777" w:rsidR="008216D5" w:rsidRDefault="008216D5">
            <w:pPr>
              <w:pStyle w:val="TableParagraph"/>
              <w:rPr>
                <w:rFonts w:ascii="Times New Roman"/>
                <w:sz w:val="20"/>
              </w:rPr>
            </w:pPr>
          </w:p>
        </w:tc>
        <w:tc>
          <w:tcPr>
            <w:tcW w:w="510" w:type="dxa"/>
            <w:shd w:val="clear" w:color="auto" w:fill="E0E0E0"/>
          </w:tcPr>
          <w:p w14:paraId="3578C64D" w14:textId="77777777" w:rsidR="008216D5" w:rsidRDefault="008216D5">
            <w:pPr>
              <w:pStyle w:val="TableParagraph"/>
              <w:rPr>
                <w:rFonts w:ascii="Times New Roman"/>
                <w:sz w:val="20"/>
              </w:rPr>
            </w:pPr>
          </w:p>
        </w:tc>
        <w:tc>
          <w:tcPr>
            <w:tcW w:w="349" w:type="dxa"/>
            <w:shd w:val="clear" w:color="auto" w:fill="E0E0E0"/>
          </w:tcPr>
          <w:p w14:paraId="755C3530" w14:textId="77777777" w:rsidR="008216D5" w:rsidRDefault="008216D5">
            <w:pPr>
              <w:pStyle w:val="TableParagraph"/>
              <w:rPr>
                <w:rFonts w:ascii="Times New Roman"/>
                <w:sz w:val="20"/>
              </w:rPr>
            </w:pPr>
          </w:p>
        </w:tc>
        <w:tc>
          <w:tcPr>
            <w:tcW w:w="510" w:type="dxa"/>
            <w:shd w:val="clear" w:color="auto" w:fill="E0E0E0"/>
          </w:tcPr>
          <w:p w14:paraId="6D715BA2" w14:textId="77777777" w:rsidR="008216D5" w:rsidRDefault="008216D5">
            <w:pPr>
              <w:pStyle w:val="TableParagraph"/>
              <w:rPr>
                <w:rFonts w:ascii="Times New Roman"/>
                <w:sz w:val="20"/>
              </w:rPr>
            </w:pPr>
          </w:p>
        </w:tc>
        <w:tc>
          <w:tcPr>
            <w:tcW w:w="400" w:type="dxa"/>
            <w:shd w:val="clear" w:color="auto" w:fill="E0E0E0"/>
          </w:tcPr>
          <w:p w14:paraId="30D556F4" w14:textId="77777777" w:rsidR="008216D5" w:rsidRDefault="008216D5">
            <w:pPr>
              <w:pStyle w:val="TableParagraph"/>
              <w:rPr>
                <w:rFonts w:ascii="Times New Roman"/>
                <w:sz w:val="20"/>
              </w:rPr>
            </w:pPr>
          </w:p>
        </w:tc>
        <w:tc>
          <w:tcPr>
            <w:tcW w:w="461" w:type="dxa"/>
            <w:shd w:val="clear" w:color="auto" w:fill="E0E0E0"/>
          </w:tcPr>
          <w:p w14:paraId="0375A749" w14:textId="77777777" w:rsidR="008216D5" w:rsidRDefault="008216D5">
            <w:pPr>
              <w:pStyle w:val="TableParagraph"/>
              <w:rPr>
                <w:rFonts w:ascii="Times New Roman"/>
                <w:sz w:val="20"/>
              </w:rPr>
            </w:pPr>
          </w:p>
        </w:tc>
        <w:tc>
          <w:tcPr>
            <w:tcW w:w="781" w:type="dxa"/>
            <w:shd w:val="clear" w:color="auto" w:fill="E0E0E0"/>
          </w:tcPr>
          <w:p w14:paraId="539F4A6C" w14:textId="77777777" w:rsidR="008216D5" w:rsidRDefault="008216D5">
            <w:pPr>
              <w:pStyle w:val="TableParagraph"/>
              <w:rPr>
                <w:rFonts w:ascii="Times New Roman"/>
                <w:sz w:val="20"/>
              </w:rPr>
            </w:pPr>
          </w:p>
        </w:tc>
      </w:tr>
      <w:tr w:rsidR="008216D5" w14:paraId="49F38626" w14:textId="77777777">
        <w:trPr>
          <w:trHeight w:val="575"/>
        </w:trPr>
        <w:tc>
          <w:tcPr>
            <w:tcW w:w="872" w:type="dxa"/>
            <w:shd w:val="clear" w:color="auto" w:fill="E0E0E0"/>
          </w:tcPr>
          <w:p w14:paraId="3FB59AC2" w14:textId="77777777" w:rsidR="008216D5" w:rsidRDefault="00D90D84">
            <w:pPr>
              <w:pStyle w:val="TableParagraph"/>
              <w:spacing w:before="116"/>
              <w:ind w:left="138"/>
              <w:rPr>
                <w:sz w:val="20"/>
              </w:rPr>
            </w:pPr>
            <w:r>
              <w:rPr>
                <w:sz w:val="20"/>
              </w:rPr>
              <w:t>Day 2</w:t>
            </w:r>
          </w:p>
          <w:p w14:paraId="34FEE236" w14:textId="77777777" w:rsidR="008216D5" w:rsidRDefault="00D90D84">
            <w:pPr>
              <w:pStyle w:val="TableParagraph"/>
              <w:spacing w:before="4" w:line="208" w:lineRule="exact"/>
              <w:ind w:left="138"/>
              <w:rPr>
                <w:sz w:val="20"/>
              </w:rPr>
            </w:pPr>
            <w:r>
              <w:rPr>
                <w:sz w:val="20"/>
              </w:rPr>
              <w:t>Meal 1</w:t>
            </w:r>
          </w:p>
        </w:tc>
        <w:tc>
          <w:tcPr>
            <w:tcW w:w="992" w:type="dxa"/>
            <w:shd w:val="clear" w:color="auto" w:fill="E0E0E0"/>
          </w:tcPr>
          <w:p w14:paraId="31391460" w14:textId="77777777" w:rsidR="008216D5" w:rsidRDefault="008216D5">
            <w:pPr>
              <w:pStyle w:val="TableParagraph"/>
              <w:spacing w:before="6"/>
              <w:rPr>
                <w:rFonts w:ascii="Times New Roman"/>
                <w:sz w:val="29"/>
              </w:rPr>
            </w:pPr>
          </w:p>
          <w:p w14:paraId="75CF69C8" w14:textId="77777777" w:rsidR="008216D5" w:rsidRDefault="00D90D84">
            <w:pPr>
              <w:pStyle w:val="TableParagraph"/>
              <w:spacing w:line="215" w:lineRule="exact"/>
              <w:ind w:right="169"/>
              <w:jc w:val="right"/>
              <w:rPr>
                <w:rFonts w:ascii="Times New Roman"/>
                <w:sz w:val="20"/>
              </w:rPr>
            </w:pPr>
            <w:r>
              <w:rPr>
                <w:rFonts w:ascii="Times New Roman"/>
                <w:sz w:val="20"/>
              </w:rPr>
              <w:t>349</w:t>
            </w:r>
          </w:p>
        </w:tc>
        <w:tc>
          <w:tcPr>
            <w:tcW w:w="775" w:type="dxa"/>
            <w:shd w:val="clear" w:color="auto" w:fill="E0E0E0"/>
          </w:tcPr>
          <w:p w14:paraId="311A25BA" w14:textId="77777777" w:rsidR="008216D5" w:rsidRDefault="008216D5">
            <w:pPr>
              <w:pStyle w:val="TableParagraph"/>
              <w:spacing w:before="6"/>
              <w:rPr>
                <w:rFonts w:ascii="Times New Roman"/>
                <w:sz w:val="29"/>
              </w:rPr>
            </w:pPr>
          </w:p>
          <w:p w14:paraId="53262503" w14:textId="77777777" w:rsidR="008216D5" w:rsidRDefault="00D90D84">
            <w:pPr>
              <w:pStyle w:val="TableParagraph"/>
              <w:spacing w:line="215" w:lineRule="exact"/>
              <w:ind w:right="126"/>
              <w:jc w:val="right"/>
              <w:rPr>
                <w:rFonts w:ascii="Times New Roman"/>
                <w:sz w:val="20"/>
              </w:rPr>
            </w:pPr>
            <w:r>
              <w:rPr>
                <w:rFonts w:ascii="Times New Roman"/>
                <w:sz w:val="20"/>
              </w:rPr>
              <w:t>23.2</w:t>
            </w:r>
          </w:p>
        </w:tc>
        <w:tc>
          <w:tcPr>
            <w:tcW w:w="847" w:type="dxa"/>
            <w:shd w:val="clear" w:color="auto" w:fill="E0E0E0"/>
          </w:tcPr>
          <w:p w14:paraId="7966D920" w14:textId="77777777" w:rsidR="008216D5" w:rsidRDefault="008216D5">
            <w:pPr>
              <w:pStyle w:val="TableParagraph"/>
              <w:spacing w:before="6"/>
              <w:rPr>
                <w:rFonts w:ascii="Times New Roman"/>
                <w:sz w:val="29"/>
              </w:rPr>
            </w:pPr>
          </w:p>
          <w:p w14:paraId="79A4962F" w14:textId="77777777" w:rsidR="008216D5" w:rsidRDefault="00D90D84">
            <w:pPr>
              <w:pStyle w:val="TableParagraph"/>
              <w:spacing w:line="215" w:lineRule="exact"/>
              <w:ind w:right="107"/>
              <w:jc w:val="right"/>
              <w:rPr>
                <w:rFonts w:ascii="Times New Roman"/>
                <w:sz w:val="20"/>
              </w:rPr>
            </w:pPr>
            <w:r>
              <w:rPr>
                <w:rFonts w:ascii="Times New Roman"/>
                <w:sz w:val="20"/>
              </w:rPr>
              <w:t>23.9</w:t>
            </w:r>
          </w:p>
        </w:tc>
        <w:tc>
          <w:tcPr>
            <w:tcW w:w="812" w:type="dxa"/>
            <w:shd w:val="clear" w:color="auto" w:fill="E0E0E0"/>
          </w:tcPr>
          <w:p w14:paraId="3A228921" w14:textId="77777777" w:rsidR="008216D5" w:rsidRDefault="008216D5">
            <w:pPr>
              <w:pStyle w:val="TableParagraph"/>
              <w:spacing w:before="6"/>
              <w:rPr>
                <w:rFonts w:ascii="Times New Roman"/>
                <w:sz w:val="29"/>
              </w:rPr>
            </w:pPr>
          </w:p>
          <w:p w14:paraId="59F37ACC" w14:textId="77777777" w:rsidR="008216D5" w:rsidRDefault="00D90D84">
            <w:pPr>
              <w:pStyle w:val="TableParagraph"/>
              <w:spacing w:line="215" w:lineRule="exact"/>
              <w:ind w:right="54"/>
              <w:jc w:val="right"/>
              <w:rPr>
                <w:rFonts w:ascii="Times New Roman"/>
                <w:sz w:val="20"/>
              </w:rPr>
            </w:pPr>
            <w:r>
              <w:rPr>
                <w:rFonts w:ascii="Times New Roman"/>
                <w:sz w:val="20"/>
              </w:rPr>
              <w:t>19.1</w:t>
            </w:r>
          </w:p>
        </w:tc>
        <w:tc>
          <w:tcPr>
            <w:tcW w:w="403" w:type="dxa"/>
            <w:shd w:val="clear" w:color="auto" w:fill="E0E0E0"/>
          </w:tcPr>
          <w:p w14:paraId="6CBACCB5" w14:textId="77777777" w:rsidR="008216D5" w:rsidRDefault="008216D5">
            <w:pPr>
              <w:pStyle w:val="TableParagraph"/>
              <w:rPr>
                <w:rFonts w:ascii="Times New Roman"/>
                <w:sz w:val="20"/>
              </w:rPr>
            </w:pPr>
          </w:p>
        </w:tc>
        <w:tc>
          <w:tcPr>
            <w:tcW w:w="509" w:type="dxa"/>
            <w:shd w:val="clear" w:color="auto" w:fill="E0E0E0"/>
          </w:tcPr>
          <w:p w14:paraId="554C2B79" w14:textId="77777777" w:rsidR="008216D5" w:rsidRDefault="008216D5">
            <w:pPr>
              <w:pStyle w:val="TableParagraph"/>
              <w:spacing w:before="6"/>
              <w:rPr>
                <w:rFonts w:ascii="Times New Roman"/>
                <w:sz w:val="29"/>
              </w:rPr>
            </w:pPr>
          </w:p>
          <w:p w14:paraId="662C9433" w14:textId="77777777" w:rsidR="008216D5" w:rsidRDefault="00D90D84">
            <w:pPr>
              <w:pStyle w:val="TableParagraph"/>
              <w:spacing w:line="215" w:lineRule="exact"/>
              <w:ind w:left="-2" w:right="108"/>
              <w:jc w:val="right"/>
              <w:rPr>
                <w:rFonts w:ascii="Times New Roman"/>
                <w:sz w:val="20"/>
              </w:rPr>
            </w:pPr>
            <w:r>
              <w:rPr>
                <w:rFonts w:ascii="Times New Roman"/>
                <w:sz w:val="20"/>
              </w:rPr>
              <w:t>693</w:t>
            </w:r>
          </w:p>
        </w:tc>
        <w:tc>
          <w:tcPr>
            <w:tcW w:w="349" w:type="dxa"/>
            <w:shd w:val="clear" w:color="auto" w:fill="E0E0E0"/>
          </w:tcPr>
          <w:p w14:paraId="573E6129" w14:textId="77777777" w:rsidR="008216D5" w:rsidRDefault="008216D5">
            <w:pPr>
              <w:pStyle w:val="TableParagraph"/>
              <w:rPr>
                <w:rFonts w:ascii="Times New Roman"/>
                <w:sz w:val="20"/>
              </w:rPr>
            </w:pPr>
          </w:p>
        </w:tc>
        <w:tc>
          <w:tcPr>
            <w:tcW w:w="509" w:type="dxa"/>
            <w:shd w:val="clear" w:color="auto" w:fill="E0E0E0"/>
          </w:tcPr>
          <w:p w14:paraId="0F224CAC" w14:textId="77777777" w:rsidR="008216D5" w:rsidRDefault="008216D5">
            <w:pPr>
              <w:pStyle w:val="TableParagraph"/>
              <w:spacing w:before="6"/>
              <w:rPr>
                <w:rFonts w:ascii="Times New Roman"/>
                <w:sz w:val="29"/>
              </w:rPr>
            </w:pPr>
          </w:p>
          <w:p w14:paraId="31E40FBE" w14:textId="77777777" w:rsidR="008216D5" w:rsidRDefault="00D90D84">
            <w:pPr>
              <w:pStyle w:val="TableParagraph"/>
              <w:spacing w:line="215" w:lineRule="exact"/>
              <w:ind w:left="-2" w:right="108"/>
              <w:jc w:val="right"/>
              <w:rPr>
                <w:rFonts w:ascii="Times New Roman"/>
                <w:sz w:val="20"/>
              </w:rPr>
            </w:pPr>
            <w:r>
              <w:rPr>
                <w:rFonts w:ascii="Times New Roman"/>
                <w:sz w:val="20"/>
              </w:rPr>
              <w:t>708</w:t>
            </w:r>
          </w:p>
        </w:tc>
        <w:tc>
          <w:tcPr>
            <w:tcW w:w="349" w:type="dxa"/>
            <w:shd w:val="clear" w:color="auto" w:fill="E0E0E0"/>
          </w:tcPr>
          <w:p w14:paraId="153CBAC7" w14:textId="77777777" w:rsidR="008216D5" w:rsidRDefault="008216D5">
            <w:pPr>
              <w:pStyle w:val="TableParagraph"/>
              <w:rPr>
                <w:rFonts w:ascii="Times New Roman"/>
                <w:sz w:val="20"/>
              </w:rPr>
            </w:pPr>
          </w:p>
        </w:tc>
        <w:tc>
          <w:tcPr>
            <w:tcW w:w="510" w:type="dxa"/>
            <w:shd w:val="clear" w:color="auto" w:fill="E0E0E0"/>
          </w:tcPr>
          <w:p w14:paraId="55D61419" w14:textId="77777777" w:rsidR="008216D5" w:rsidRDefault="008216D5">
            <w:pPr>
              <w:pStyle w:val="TableParagraph"/>
              <w:spacing w:before="6"/>
              <w:rPr>
                <w:rFonts w:ascii="Times New Roman"/>
                <w:sz w:val="29"/>
              </w:rPr>
            </w:pPr>
          </w:p>
          <w:p w14:paraId="10CDD894" w14:textId="77777777" w:rsidR="008216D5" w:rsidRDefault="00D90D84">
            <w:pPr>
              <w:pStyle w:val="TableParagraph"/>
              <w:spacing w:line="215" w:lineRule="exact"/>
              <w:ind w:left="-3" w:right="110"/>
              <w:jc w:val="right"/>
              <w:rPr>
                <w:rFonts w:ascii="Times New Roman"/>
                <w:sz w:val="20"/>
              </w:rPr>
            </w:pPr>
            <w:r>
              <w:rPr>
                <w:rFonts w:ascii="Times New Roman"/>
                <w:sz w:val="20"/>
              </w:rPr>
              <w:t>55</w:t>
            </w:r>
          </w:p>
        </w:tc>
        <w:tc>
          <w:tcPr>
            <w:tcW w:w="349" w:type="dxa"/>
            <w:shd w:val="clear" w:color="auto" w:fill="E0E0E0"/>
          </w:tcPr>
          <w:p w14:paraId="43FA62E8" w14:textId="77777777" w:rsidR="008216D5" w:rsidRDefault="008216D5">
            <w:pPr>
              <w:pStyle w:val="TableParagraph"/>
              <w:rPr>
                <w:rFonts w:ascii="Times New Roman"/>
                <w:sz w:val="20"/>
              </w:rPr>
            </w:pPr>
          </w:p>
        </w:tc>
        <w:tc>
          <w:tcPr>
            <w:tcW w:w="510" w:type="dxa"/>
            <w:shd w:val="clear" w:color="auto" w:fill="E0E0E0"/>
          </w:tcPr>
          <w:p w14:paraId="77B14082" w14:textId="77777777" w:rsidR="008216D5" w:rsidRDefault="008216D5">
            <w:pPr>
              <w:pStyle w:val="TableParagraph"/>
              <w:spacing w:before="6"/>
              <w:rPr>
                <w:rFonts w:ascii="Times New Roman"/>
                <w:sz w:val="29"/>
              </w:rPr>
            </w:pPr>
          </w:p>
          <w:p w14:paraId="6604C072" w14:textId="77777777" w:rsidR="008216D5" w:rsidRDefault="00D90D84">
            <w:pPr>
              <w:pStyle w:val="TableParagraph"/>
              <w:spacing w:line="215" w:lineRule="exact"/>
              <w:ind w:left="-3" w:right="110"/>
              <w:jc w:val="right"/>
              <w:rPr>
                <w:rFonts w:ascii="Times New Roman"/>
                <w:sz w:val="20"/>
              </w:rPr>
            </w:pPr>
            <w:r>
              <w:rPr>
                <w:rFonts w:ascii="Times New Roman"/>
                <w:sz w:val="20"/>
              </w:rPr>
              <w:t>169</w:t>
            </w:r>
          </w:p>
        </w:tc>
        <w:tc>
          <w:tcPr>
            <w:tcW w:w="400" w:type="dxa"/>
            <w:shd w:val="clear" w:color="auto" w:fill="E0E0E0"/>
          </w:tcPr>
          <w:p w14:paraId="5F57D41E" w14:textId="77777777" w:rsidR="008216D5" w:rsidRDefault="008216D5">
            <w:pPr>
              <w:pStyle w:val="TableParagraph"/>
              <w:rPr>
                <w:rFonts w:ascii="Times New Roman"/>
                <w:sz w:val="20"/>
              </w:rPr>
            </w:pPr>
          </w:p>
        </w:tc>
        <w:tc>
          <w:tcPr>
            <w:tcW w:w="461" w:type="dxa"/>
            <w:shd w:val="clear" w:color="auto" w:fill="E0E0E0"/>
          </w:tcPr>
          <w:p w14:paraId="477162A8" w14:textId="77777777" w:rsidR="008216D5" w:rsidRDefault="008216D5">
            <w:pPr>
              <w:pStyle w:val="TableParagraph"/>
              <w:spacing w:before="6"/>
              <w:rPr>
                <w:rFonts w:ascii="Times New Roman"/>
                <w:sz w:val="29"/>
              </w:rPr>
            </w:pPr>
          </w:p>
          <w:p w14:paraId="63E2A61D" w14:textId="77777777" w:rsidR="008216D5" w:rsidRDefault="00D90D84">
            <w:pPr>
              <w:pStyle w:val="TableParagraph"/>
              <w:spacing w:line="215" w:lineRule="exact"/>
              <w:ind w:right="114"/>
              <w:jc w:val="right"/>
              <w:rPr>
                <w:rFonts w:ascii="Times New Roman"/>
                <w:sz w:val="20"/>
              </w:rPr>
            </w:pPr>
            <w:r>
              <w:rPr>
                <w:rFonts w:ascii="Times New Roman"/>
                <w:sz w:val="20"/>
              </w:rPr>
              <w:t>69</w:t>
            </w:r>
          </w:p>
        </w:tc>
        <w:tc>
          <w:tcPr>
            <w:tcW w:w="781" w:type="dxa"/>
            <w:shd w:val="clear" w:color="auto" w:fill="E0E0E0"/>
          </w:tcPr>
          <w:p w14:paraId="090B93A2" w14:textId="77777777" w:rsidR="008216D5" w:rsidRDefault="008216D5">
            <w:pPr>
              <w:pStyle w:val="TableParagraph"/>
              <w:spacing w:before="6"/>
              <w:rPr>
                <w:rFonts w:ascii="Times New Roman"/>
                <w:sz w:val="29"/>
              </w:rPr>
            </w:pPr>
          </w:p>
          <w:p w14:paraId="1C2B7350" w14:textId="77777777" w:rsidR="008216D5" w:rsidRDefault="00D90D84">
            <w:pPr>
              <w:pStyle w:val="TableParagraph"/>
              <w:spacing w:line="215" w:lineRule="exact"/>
              <w:ind w:right="144"/>
              <w:jc w:val="right"/>
              <w:rPr>
                <w:rFonts w:ascii="Times New Roman"/>
                <w:sz w:val="20"/>
              </w:rPr>
            </w:pPr>
            <w:r>
              <w:rPr>
                <w:rFonts w:ascii="Times New Roman"/>
                <w:sz w:val="20"/>
              </w:rPr>
              <w:t>251</w:t>
            </w:r>
          </w:p>
        </w:tc>
      </w:tr>
      <w:tr w:rsidR="008216D5" w14:paraId="016C15CC" w14:textId="77777777">
        <w:trPr>
          <w:trHeight w:val="229"/>
        </w:trPr>
        <w:tc>
          <w:tcPr>
            <w:tcW w:w="872" w:type="dxa"/>
            <w:shd w:val="clear" w:color="auto" w:fill="E0E0E0"/>
          </w:tcPr>
          <w:p w14:paraId="1E6E4197" w14:textId="77777777" w:rsidR="008216D5" w:rsidRDefault="00D90D84">
            <w:pPr>
              <w:pStyle w:val="TableParagraph"/>
              <w:spacing w:before="2" w:line="208" w:lineRule="exact"/>
              <w:ind w:left="124"/>
              <w:jc w:val="center"/>
              <w:rPr>
                <w:sz w:val="20"/>
              </w:rPr>
            </w:pPr>
            <w:r>
              <w:rPr>
                <w:sz w:val="20"/>
              </w:rPr>
              <w:t>Meal 2</w:t>
            </w:r>
          </w:p>
        </w:tc>
        <w:tc>
          <w:tcPr>
            <w:tcW w:w="992" w:type="dxa"/>
            <w:shd w:val="clear" w:color="auto" w:fill="E0E0E0"/>
          </w:tcPr>
          <w:p w14:paraId="06D6F2E9" w14:textId="77777777" w:rsidR="008216D5" w:rsidRDefault="00D90D84">
            <w:pPr>
              <w:pStyle w:val="TableParagraph"/>
              <w:spacing w:line="210" w:lineRule="exact"/>
              <w:ind w:right="169"/>
              <w:jc w:val="right"/>
              <w:rPr>
                <w:rFonts w:ascii="Times New Roman"/>
                <w:sz w:val="20"/>
              </w:rPr>
            </w:pPr>
            <w:r>
              <w:rPr>
                <w:rFonts w:ascii="Times New Roman"/>
                <w:sz w:val="20"/>
              </w:rPr>
              <w:t>629</w:t>
            </w:r>
          </w:p>
        </w:tc>
        <w:tc>
          <w:tcPr>
            <w:tcW w:w="775" w:type="dxa"/>
            <w:shd w:val="clear" w:color="auto" w:fill="E0E0E0"/>
          </w:tcPr>
          <w:p w14:paraId="7F3178D5" w14:textId="77777777" w:rsidR="008216D5" w:rsidRDefault="00D90D84">
            <w:pPr>
              <w:pStyle w:val="TableParagraph"/>
              <w:spacing w:line="210" w:lineRule="exact"/>
              <w:ind w:right="126"/>
              <w:jc w:val="right"/>
              <w:rPr>
                <w:rFonts w:ascii="Times New Roman"/>
                <w:sz w:val="20"/>
              </w:rPr>
            </w:pPr>
            <w:r>
              <w:rPr>
                <w:rFonts w:ascii="Times New Roman"/>
                <w:sz w:val="20"/>
              </w:rPr>
              <w:t>63.8</w:t>
            </w:r>
          </w:p>
        </w:tc>
        <w:tc>
          <w:tcPr>
            <w:tcW w:w="847" w:type="dxa"/>
            <w:shd w:val="clear" w:color="auto" w:fill="E0E0E0"/>
          </w:tcPr>
          <w:p w14:paraId="27F57951" w14:textId="77777777" w:rsidR="008216D5" w:rsidRDefault="00D90D84">
            <w:pPr>
              <w:pStyle w:val="TableParagraph"/>
              <w:spacing w:line="210" w:lineRule="exact"/>
              <w:ind w:right="107"/>
              <w:jc w:val="right"/>
              <w:rPr>
                <w:rFonts w:ascii="Times New Roman"/>
                <w:sz w:val="20"/>
              </w:rPr>
            </w:pPr>
            <w:r>
              <w:rPr>
                <w:rFonts w:ascii="Times New Roman"/>
                <w:sz w:val="20"/>
              </w:rPr>
              <w:t>21.6</w:t>
            </w:r>
          </w:p>
        </w:tc>
        <w:tc>
          <w:tcPr>
            <w:tcW w:w="812" w:type="dxa"/>
            <w:shd w:val="clear" w:color="auto" w:fill="E0E0E0"/>
          </w:tcPr>
          <w:p w14:paraId="0F3BEEAC" w14:textId="77777777" w:rsidR="008216D5" w:rsidRDefault="00D90D84">
            <w:pPr>
              <w:pStyle w:val="TableParagraph"/>
              <w:spacing w:line="210" w:lineRule="exact"/>
              <w:ind w:right="54"/>
              <w:jc w:val="right"/>
              <w:rPr>
                <w:rFonts w:ascii="Times New Roman"/>
                <w:sz w:val="20"/>
              </w:rPr>
            </w:pPr>
            <w:r>
              <w:rPr>
                <w:rFonts w:ascii="Times New Roman"/>
                <w:sz w:val="20"/>
              </w:rPr>
              <w:t>30.8</w:t>
            </w:r>
          </w:p>
        </w:tc>
        <w:tc>
          <w:tcPr>
            <w:tcW w:w="403" w:type="dxa"/>
            <w:shd w:val="clear" w:color="auto" w:fill="E0E0E0"/>
          </w:tcPr>
          <w:p w14:paraId="093FF296" w14:textId="77777777" w:rsidR="008216D5" w:rsidRDefault="008216D5">
            <w:pPr>
              <w:pStyle w:val="TableParagraph"/>
              <w:rPr>
                <w:rFonts w:ascii="Times New Roman"/>
                <w:sz w:val="16"/>
              </w:rPr>
            </w:pPr>
          </w:p>
        </w:tc>
        <w:tc>
          <w:tcPr>
            <w:tcW w:w="509" w:type="dxa"/>
            <w:shd w:val="clear" w:color="auto" w:fill="E0E0E0"/>
          </w:tcPr>
          <w:p w14:paraId="754A1D82" w14:textId="77777777" w:rsidR="008216D5" w:rsidRDefault="00D90D84">
            <w:pPr>
              <w:pStyle w:val="TableParagraph"/>
              <w:spacing w:line="210" w:lineRule="exact"/>
              <w:ind w:left="-2" w:right="109"/>
              <w:jc w:val="right"/>
              <w:rPr>
                <w:rFonts w:ascii="Times New Roman"/>
                <w:sz w:val="20"/>
              </w:rPr>
            </w:pPr>
            <w:r>
              <w:rPr>
                <w:rFonts w:ascii="Times New Roman"/>
                <w:spacing w:val="-1"/>
                <w:sz w:val="20"/>
              </w:rPr>
              <w:t>1200</w:t>
            </w:r>
          </w:p>
        </w:tc>
        <w:tc>
          <w:tcPr>
            <w:tcW w:w="349" w:type="dxa"/>
            <w:shd w:val="clear" w:color="auto" w:fill="E0E0E0"/>
          </w:tcPr>
          <w:p w14:paraId="375B0D32" w14:textId="77777777" w:rsidR="008216D5" w:rsidRDefault="008216D5">
            <w:pPr>
              <w:pStyle w:val="TableParagraph"/>
              <w:rPr>
                <w:rFonts w:ascii="Times New Roman"/>
                <w:sz w:val="16"/>
              </w:rPr>
            </w:pPr>
          </w:p>
        </w:tc>
        <w:tc>
          <w:tcPr>
            <w:tcW w:w="509" w:type="dxa"/>
            <w:shd w:val="clear" w:color="auto" w:fill="E0E0E0"/>
          </w:tcPr>
          <w:p w14:paraId="3B161281" w14:textId="77777777" w:rsidR="008216D5" w:rsidRDefault="00D90D84">
            <w:pPr>
              <w:pStyle w:val="TableParagraph"/>
              <w:spacing w:line="210" w:lineRule="exact"/>
              <w:ind w:left="-2" w:right="108"/>
              <w:jc w:val="right"/>
              <w:rPr>
                <w:rFonts w:ascii="Times New Roman"/>
                <w:sz w:val="20"/>
              </w:rPr>
            </w:pPr>
            <w:r>
              <w:rPr>
                <w:rFonts w:ascii="Times New Roman"/>
                <w:sz w:val="20"/>
              </w:rPr>
              <w:t>940</w:t>
            </w:r>
          </w:p>
        </w:tc>
        <w:tc>
          <w:tcPr>
            <w:tcW w:w="349" w:type="dxa"/>
            <w:shd w:val="clear" w:color="auto" w:fill="E0E0E0"/>
          </w:tcPr>
          <w:p w14:paraId="58D0A273" w14:textId="77777777" w:rsidR="008216D5" w:rsidRDefault="008216D5">
            <w:pPr>
              <w:pStyle w:val="TableParagraph"/>
              <w:rPr>
                <w:rFonts w:ascii="Times New Roman"/>
                <w:sz w:val="16"/>
              </w:rPr>
            </w:pPr>
          </w:p>
        </w:tc>
        <w:tc>
          <w:tcPr>
            <w:tcW w:w="510" w:type="dxa"/>
            <w:shd w:val="clear" w:color="auto" w:fill="E0E0E0"/>
          </w:tcPr>
          <w:p w14:paraId="56F4E979" w14:textId="77777777" w:rsidR="008216D5" w:rsidRDefault="00D90D84">
            <w:pPr>
              <w:pStyle w:val="TableParagraph"/>
              <w:spacing w:line="210" w:lineRule="exact"/>
              <w:ind w:left="-3" w:right="110"/>
              <w:jc w:val="right"/>
              <w:rPr>
                <w:rFonts w:ascii="Times New Roman"/>
                <w:sz w:val="20"/>
              </w:rPr>
            </w:pPr>
            <w:r>
              <w:rPr>
                <w:rFonts w:ascii="Times New Roman"/>
                <w:sz w:val="20"/>
              </w:rPr>
              <w:t>56</w:t>
            </w:r>
          </w:p>
        </w:tc>
        <w:tc>
          <w:tcPr>
            <w:tcW w:w="349" w:type="dxa"/>
            <w:shd w:val="clear" w:color="auto" w:fill="E0E0E0"/>
          </w:tcPr>
          <w:p w14:paraId="0CAD9CAE" w14:textId="77777777" w:rsidR="008216D5" w:rsidRDefault="008216D5">
            <w:pPr>
              <w:pStyle w:val="TableParagraph"/>
              <w:rPr>
                <w:rFonts w:ascii="Times New Roman"/>
                <w:sz w:val="16"/>
              </w:rPr>
            </w:pPr>
          </w:p>
        </w:tc>
        <w:tc>
          <w:tcPr>
            <w:tcW w:w="510" w:type="dxa"/>
            <w:shd w:val="clear" w:color="auto" w:fill="E0E0E0"/>
          </w:tcPr>
          <w:p w14:paraId="7B606AE4" w14:textId="77777777" w:rsidR="008216D5" w:rsidRDefault="00D90D84">
            <w:pPr>
              <w:pStyle w:val="TableParagraph"/>
              <w:spacing w:line="210" w:lineRule="exact"/>
              <w:ind w:left="-3" w:right="110"/>
              <w:jc w:val="right"/>
              <w:rPr>
                <w:rFonts w:ascii="Times New Roman"/>
                <w:sz w:val="20"/>
              </w:rPr>
            </w:pPr>
            <w:r>
              <w:rPr>
                <w:rFonts w:ascii="Times New Roman"/>
                <w:sz w:val="20"/>
              </w:rPr>
              <w:t>480</w:t>
            </w:r>
          </w:p>
        </w:tc>
        <w:tc>
          <w:tcPr>
            <w:tcW w:w="400" w:type="dxa"/>
            <w:shd w:val="clear" w:color="auto" w:fill="E0E0E0"/>
          </w:tcPr>
          <w:p w14:paraId="3CF1A90F" w14:textId="77777777" w:rsidR="008216D5" w:rsidRDefault="008216D5">
            <w:pPr>
              <w:pStyle w:val="TableParagraph"/>
              <w:rPr>
                <w:rFonts w:ascii="Times New Roman"/>
                <w:sz w:val="16"/>
              </w:rPr>
            </w:pPr>
          </w:p>
        </w:tc>
        <w:tc>
          <w:tcPr>
            <w:tcW w:w="461" w:type="dxa"/>
            <w:shd w:val="clear" w:color="auto" w:fill="E0E0E0"/>
          </w:tcPr>
          <w:p w14:paraId="1DEF8496" w14:textId="77777777" w:rsidR="008216D5" w:rsidRDefault="00D90D84">
            <w:pPr>
              <w:pStyle w:val="TableParagraph"/>
              <w:spacing w:line="210" w:lineRule="exact"/>
              <w:ind w:right="113"/>
              <w:jc w:val="right"/>
              <w:rPr>
                <w:rFonts w:ascii="Times New Roman"/>
                <w:sz w:val="20"/>
              </w:rPr>
            </w:pPr>
            <w:r>
              <w:rPr>
                <w:rFonts w:ascii="Times New Roman"/>
                <w:sz w:val="20"/>
              </w:rPr>
              <w:t>191</w:t>
            </w:r>
          </w:p>
        </w:tc>
        <w:tc>
          <w:tcPr>
            <w:tcW w:w="781" w:type="dxa"/>
            <w:shd w:val="clear" w:color="auto" w:fill="E0E0E0"/>
          </w:tcPr>
          <w:p w14:paraId="08BE23B2" w14:textId="77777777" w:rsidR="008216D5" w:rsidRDefault="00D90D84">
            <w:pPr>
              <w:pStyle w:val="TableParagraph"/>
              <w:spacing w:line="210" w:lineRule="exact"/>
              <w:ind w:right="144"/>
              <w:jc w:val="right"/>
              <w:rPr>
                <w:rFonts w:ascii="Times New Roman"/>
                <w:sz w:val="20"/>
              </w:rPr>
            </w:pPr>
            <w:r>
              <w:rPr>
                <w:rFonts w:ascii="Times New Roman"/>
                <w:sz w:val="20"/>
              </w:rPr>
              <w:t>284</w:t>
            </w:r>
          </w:p>
        </w:tc>
      </w:tr>
      <w:tr w:rsidR="008216D5" w14:paraId="39C6FA06" w14:textId="77777777">
        <w:trPr>
          <w:trHeight w:val="345"/>
        </w:trPr>
        <w:tc>
          <w:tcPr>
            <w:tcW w:w="872" w:type="dxa"/>
            <w:shd w:val="clear" w:color="auto" w:fill="E0E0E0"/>
          </w:tcPr>
          <w:p w14:paraId="2A8CD414" w14:textId="77777777" w:rsidR="008216D5" w:rsidRDefault="00D90D84">
            <w:pPr>
              <w:pStyle w:val="TableParagraph"/>
              <w:spacing w:before="1"/>
              <w:ind w:left="124"/>
              <w:jc w:val="center"/>
              <w:rPr>
                <w:sz w:val="20"/>
              </w:rPr>
            </w:pPr>
            <w:r>
              <w:rPr>
                <w:sz w:val="20"/>
              </w:rPr>
              <w:t>Meal 3</w:t>
            </w:r>
          </w:p>
        </w:tc>
        <w:tc>
          <w:tcPr>
            <w:tcW w:w="992" w:type="dxa"/>
            <w:shd w:val="clear" w:color="auto" w:fill="E0E0E0"/>
          </w:tcPr>
          <w:p w14:paraId="77B0DA1B" w14:textId="77777777" w:rsidR="008216D5" w:rsidRDefault="00D90D84">
            <w:pPr>
              <w:pStyle w:val="TableParagraph"/>
              <w:spacing w:line="224" w:lineRule="exact"/>
              <w:ind w:right="169"/>
              <w:jc w:val="right"/>
              <w:rPr>
                <w:rFonts w:ascii="Times New Roman"/>
                <w:sz w:val="20"/>
              </w:rPr>
            </w:pPr>
            <w:r>
              <w:rPr>
                <w:rFonts w:ascii="Times New Roman"/>
                <w:sz w:val="20"/>
              </w:rPr>
              <w:t>176</w:t>
            </w:r>
          </w:p>
        </w:tc>
        <w:tc>
          <w:tcPr>
            <w:tcW w:w="775" w:type="dxa"/>
            <w:shd w:val="clear" w:color="auto" w:fill="E0E0E0"/>
          </w:tcPr>
          <w:p w14:paraId="56AC3727" w14:textId="77777777" w:rsidR="008216D5" w:rsidRDefault="00D90D84">
            <w:pPr>
              <w:pStyle w:val="TableParagraph"/>
              <w:spacing w:line="224" w:lineRule="exact"/>
              <w:ind w:right="126"/>
              <w:jc w:val="right"/>
              <w:rPr>
                <w:rFonts w:ascii="Times New Roman"/>
                <w:sz w:val="20"/>
              </w:rPr>
            </w:pPr>
            <w:r>
              <w:rPr>
                <w:rFonts w:ascii="Times New Roman"/>
                <w:sz w:val="20"/>
              </w:rPr>
              <w:t>10.7</w:t>
            </w:r>
          </w:p>
        </w:tc>
        <w:tc>
          <w:tcPr>
            <w:tcW w:w="847" w:type="dxa"/>
            <w:shd w:val="clear" w:color="auto" w:fill="E0E0E0"/>
          </w:tcPr>
          <w:p w14:paraId="27CCC6A2" w14:textId="77777777" w:rsidR="008216D5" w:rsidRDefault="00D90D84">
            <w:pPr>
              <w:pStyle w:val="TableParagraph"/>
              <w:spacing w:line="224" w:lineRule="exact"/>
              <w:ind w:right="107"/>
              <w:jc w:val="right"/>
              <w:rPr>
                <w:rFonts w:ascii="Times New Roman"/>
                <w:sz w:val="20"/>
              </w:rPr>
            </w:pPr>
            <w:r>
              <w:rPr>
                <w:rFonts w:ascii="Times New Roman"/>
                <w:sz w:val="20"/>
              </w:rPr>
              <w:t>24.0</w:t>
            </w:r>
          </w:p>
        </w:tc>
        <w:tc>
          <w:tcPr>
            <w:tcW w:w="812" w:type="dxa"/>
            <w:shd w:val="clear" w:color="auto" w:fill="E0E0E0"/>
          </w:tcPr>
          <w:p w14:paraId="75ED0B2A" w14:textId="77777777" w:rsidR="008216D5" w:rsidRDefault="00D90D84">
            <w:pPr>
              <w:pStyle w:val="TableParagraph"/>
              <w:spacing w:line="224" w:lineRule="exact"/>
              <w:ind w:right="54"/>
              <w:jc w:val="right"/>
              <w:rPr>
                <w:rFonts w:ascii="Times New Roman"/>
                <w:sz w:val="20"/>
              </w:rPr>
            </w:pPr>
            <w:r>
              <w:rPr>
                <w:rFonts w:ascii="Times New Roman"/>
                <w:sz w:val="20"/>
              </w:rPr>
              <w:t>4.3</w:t>
            </w:r>
          </w:p>
        </w:tc>
        <w:tc>
          <w:tcPr>
            <w:tcW w:w="403" w:type="dxa"/>
            <w:shd w:val="clear" w:color="auto" w:fill="E0E0E0"/>
          </w:tcPr>
          <w:p w14:paraId="21D2540E" w14:textId="77777777" w:rsidR="008216D5" w:rsidRDefault="008216D5">
            <w:pPr>
              <w:pStyle w:val="TableParagraph"/>
              <w:rPr>
                <w:rFonts w:ascii="Times New Roman"/>
                <w:sz w:val="20"/>
              </w:rPr>
            </w:pPr>
          </w:p>
        </w:tc>
        <w:tc>
          <w:tcPr>
            <w:tcW w:w="509" w:type="dxa"/>
            <w:shd w:val="clear" w:color="auto" w:fill="E0E0E0"/>
          </w:tcPr>
          <w:p w14:paraId="1CEF5210" w14:textId="77777777" w:rsidR="008216D5" w:rsidRDefault="00D90D84">
            <w:pPr>
              <w:pStyle w:val="TableParagraph"/>
              <w:spacing w:line="224" w:lineRule="exact"/>
              <w:ind w:left="-2" w:right="108"/>
              <w:jc w:val="right"/>
              <w:rPr>
                <w:rFonts w:ascii="Times New Roman"/>
                <w:sz w:val="20"/>
              </w:rPr>
            </w:pPr>
            <w:r>
              <w:rPr>
                <w:rFonts w:ascii="Times New Roman"/>
                <w:sz w:val="20"/>
              </w:rPr>
              <w:t>997</w:t>
            </w:r>
          </w:p>
        </w:tc>
        <w:tc>
          <w:tcPr>
            <w:tcW w:w="349" w:type="dxa"/>
            <w:shd w:val="clear" w:color="auto" w:fill="E0E0E0"/>
          </w:tcPr>
          <w:p w14:paraId="242BF366" w14:textId="77777777" w:rsidR="008216D5" w:rsidRDefault="008216D5">
            <w:pPr>
              <w:pStyle w:val="TableParagraph"/>
              <w:rPr>
                <w:rFonts w:ascii="Times New Roman"/>
                <w:sz w:val="20"/>
              </w:rPr>
            </w:pPr>
          </w:p>
        </w:tc>
        <w:tc>
          <w:tcPr>
            <w:tcW w:w="509" w:type="dxa"/>
            <w:shd w:val="clear" w:color="auto" w:fill="E0E0E0"/>
          </w:tcPr>
          <w:p w14:paraId="452563C0" w14:textId="77777777" w:rsidR="008216D5" w:rsidRDefault="00D90D84">
            <w:pPr>
              <w:pStyle w:val="TableParagraph"/>
              <w:spacing w:line="224" w:lineRule="exact"/>
              <w:ind w:left="-2" w:right="108"/>
              <w:jc w:val="right"/>
              <w:rPr>
                <w:rFonts w:ascii="Times New Roman"/>
                <w:sz w:val="20"/>
              </w:rPr>
            </w:pPr>
            <w:r>
              <w:rPr>
                <w:rFonts w:ascii="Times New Roman"/>
                <w:sz w:val="20"/>
              </w:rPr>
              <w:t>537</w:t>
            </w:r>
          </w:p>
        </w:tc>
        <w:tc>
          <w:tcPr>
            <w:tcW w:w="349" w:type="dxa"/>
            <w:shd w:val="clear" w:color="auto" w:fill="E0E0E0"/>
          </w:tcPr>
          <w:p w14:paraId="46709278" w14:textId="77777777" w:rsidR="008216D5" w:rsidRDefault="008216D5">
            <w:pPr>
              <w:pStyle w:val="TableParagraph"/>
              <w:rPr>
                <w:rFonts w:ascii="Times New Roman"/>
                <w:sz w:val="20"/>
              </w:rPr>
            </w:pPr>
          </w:p>
        </w:tc>
        <w:tc>
          <w:tcPr>
            <w:tcW w:w="510" w:type="dxa"/>
            <w:shd w:val="clear" w:color="auto" w:fill="E0E0E0"/>
          </w:tcPr>
          <w:p w14:paraId="67AFD7A3" w14:textId="77777777" w:rsidR="008216D5" w:rsidRDefault="00D90D84">
            <w:pPr>
              <w:pStyle w:val="TableParagraph"/>
              <w:spacing w:line="224" w:lineRule="exact"/>
              <w:ind w:left="-3" w:right="109"/>
              <w:jc w:val="right"/>
              <w:rPr>
                <w:rFonts w:ascii="Times New Roman"/>
                <w:sz w:val="20"/>
              </w:rPr>
            </w:pPr>
            <w:r>
              <w:rPr>
                <w:rFonts w:ascii="Times New Roman"/>
                <w:sz w:val="20"/>
              </w:rPr>
              <w:t>207</w:t>
            </w:r>
          </w:p>
        </w:tc>
        <w:tc>
          <w:tcPr>
            <w:tcW w:w="349" w:type="dxa"/>
            <w:shd w:val="clear" w:color="auto" w:fill="E0E0E0"/>
          </w:tcPr>
          <w:p w14:paraId="5FF08472" w14:textId="77777777" w:rsidR="008216D5" w:rsidRDefault="008216D5">
            <w:pPr>
              <w:pStyle w:val="TableParagraph"/>
              <w:rPr>
                <w:rFonts w:ascii="Times New Roman"/>
                <w:sz w:val="20"/>
              </w:rPr>
            </w:pPr>
          </w:p>
        </w:tc>
        <w:tc>
          <w:tcPr>
            <w:tcW w:w="510" w:type="dxa"/>
            <w:shd w:val="clear" w:color="auto" w:fill="E0E0E0"/>
          </w:tcPr>
          <w:p w14:paraId="2915E966" w14:textId="77777777" w:rsidR="008216D5" w:rsidRDefault="00D90D84">
            <w:pPr>
              <w:pStyle w:val="TableParagraph"/>
              <w:spacing w:line="224" w:lineRule="exact"/>
              <w:ind w:left="-3" w:right="110"/>
              <w:jc w:val="right"/>
              <w:rPr>
                <w:rFonts w:ascii="Times New Roman"/>
                <w:sz w:val="20"/>
              </w:rPr>
            </w:pPr>
            <w:r>
              <w:rPr>
                <w:rFonts w:ascii="Times New Roman"/>
                <w:sz w:val="20"/>
              </w:rPr>
              <w:t>246</w:t>
            </w:r>
          </w:p>
        </w:tc>
        <w:tc>
          <w:tcPr>
            <w:tcW w:w="400" w:type="dxa"/>
            <w:shd w:val="clear" w:color="auto" w:fill="E0E0E0"/>
          </w:tcPr>
          <w:p w14:paraId="48A7BBAE" w14:textId="77777777" w:rsidR="008216D5" w:rsidRDefault="008216D5">
            <w:pPr>
              <w:pStyle w:val="TableParagraph"/>
              <w:rPr>
                <w:rFonts w:ascii="Times New Roman"/>
                <w:sz w:val="20"/>
              </w:rPr>
            </w:pPr>
          </w:p>
        </w:tc>
        <w:tc>
          <w:tcPr>
            <w:tcW w:w="461" w:type="dxa"/>
            <w:shd w:val="clear" w:color="auto" w:fill="E0E0E0"/>
          </w:tcPr>
          <w:p w14:paraId="65D7E2F1" w14:textId="77777777" w:rsidR="008216D5" w:rsidRDefault="00D90D84">
            <w:pPr>
              <w:pStyle w:val="TableParagraph"/>
              <w:spacing w:line="224" w:lineRule="exact"/>
              <w:ind w:right="113"/>
              <w:jc w:val="right"/>
              <w:rPr>
                <w:rFonts w:ascii="Times New Roman"/>
                <w:sz w:val="20"/>
              </w:rPr>
            </w:pPr>
            <w:r>
              <w:rPr>
                <w:rFonts w:ascii="Times New Roman"/>
                <w:sz w:val="20"/>
              </w:rPr>
              <w:t>7</w:t>
            </w:r>
          </w:p>
        </w:tc>
        <w:tc>
          <w:tcPr>
            <w:tcW w:w="781" w:type="dxa"/>
            <w:shd w:val="clear" w:color="auto" w:fill="E0E0E0"/>
          </w:tcPr>
          <w:p w14:paraId="262A2480" w14:textId="77777777" w:rsidR="008216D5" w:rsidRDefault="00D90D84">
            <w:pPr>
              <w:pStyle w:val="TableParagraph"/>
              <w:spacing w:line="224" w:lineRule="exact"/>
              <w:ind w:right="144"/>
              <w:jc w:val="right"/>
              <w:rPr>
                <w:rFonts w:ascii="Times New Roman"/>
                <w:sz w:val="20"/>
              </w:rPr>
            </w:pPr>
            <w:r>
              <w:rPr>
                <w:rFonts w:ascii="Times New Roman"/>
                <w:sz w:val="20"/>
              </w:rPr>
              <w:t>136</w:t>
            </w:r>
          </w:p>
        </w:tc>
      </w:tr>
      <w:tr w:rsidR="008216D5" w14:paraId="02550695" w14:textId="77777777">
        <w:trPr>
          <w:trHeight w:val="345"/>
        </w:trPr>
        <w:tc>
          <w:tcPr>
            <w:tcW w:w="872" w:type="dxa"/>
            <w:shd w:val="clear" w:color="auto" w:fill="E0E0E0"/>
          </w:tcPr>
          <w:p w14:paraId="21728283" w14:textId="77777777" w:rsidR="008216D5" w:rsidRDefault="00D90D84">
            <w:pPr>
              <w:pStyle w:val="TableParagraph"/>
              <w:spacing w:before="117" w:line="208" w:lineRule="exact"/>
              <w:ind w:left="117" w:right="114"/>
              <w:jc w:val="center"/>
              <w:rPr>
                <w:sz w:val="20"/>
              </w:rPr>
            </w:pPr>
            <w:r>
              <w:rPr>
                <w:sz w:val="20"/>
              </w:rPr>
              <w:t>Total</w:t>
            </w:r>
          </w:p>
        </w:tc>
        <w:tc>
          <w:tcPr>
            <w:tcW w:w="992" w:type="dxa"/>
            <w:shd w:val="clear" w:color="auto" w:fill="E0E0E0"/>
          </w:tcPr>
          <w:p w14:paraId="41059642" w14:textId="77777777" w:rsidR="008216D5" w:rsidRDefault="00D90D84">
            <w:pPr>
              <w:pStyle w:val="TableParagraph"/>
              <w:spacing w:before="110" w:line="215" w:lineRule="exact"/>
              <w:ind w:left="420"/>
              <w:rPr>
                <w:rFonts w:ascii="Times New Roman"/>
                <w:sz w:val="20"/>
              </w:rPr>
            </w:pPr>
            <w:r>
              <w:rPr>
                <w:rFonts w:ascii="Times New Roman"/>
                <w:sz w:val="20"/>
              </w:rPr>
              <w:t>1155</w:t>
            </w:r>
          </w:p>
        </w:tc>
        <w:tc>
          <w:tcPr>
            <w:tcW w:w="775" w:type="dxa"/>
            <w:shd w:val="clear" w:color="auto" w:fill="E0E0E0"/>
          </w:tcPr>
          <w:p w14:paraId="0E624470" w14:textId="77777777" w:rsidR="008216D5" w:rsidRDefault="00D90D84">
            <w:pPr>
              <w:pStyle w:val="TableParagraph"/>
              <w:spacing w:before="110" w:line="215" w:lineRule="exact"/>
              <w:ind w:right="126"/>
              <w:jc w:val="right"/>
              <w:rPr>
                <w:rFonts w:ascii="Times New Roman"/>
                <w:sz w:val="20"/>
              </w:rPr>
            </w:pPr>
            <w:r>
              <w:rPr>
                <w:rFonts w:ascii="Times New Roman"/>
                <w:sz w:val="20"/>
              </w:rPr>
              <w:t>97.7</w:t>
            </w:r>
          </w:p>
        </w:tc>
        <w:tc>
          <w:tcPr>
            <w:tcW w:w="847" w:type="dxa"/>
            <w:shd w:val="clear" w:color="auto" w:fill="E0E0E0"/>
          </w:tcPr>
          <w:p w14:paraId="6AE823B9" w14:textId="77777777" w:rsidR="008216D5" w:rsidRDefault="00D90D84">
            <w:pPr>
              <w:pStyle w:val="TableParagraph"/>
              <w:spacing w:before="110" w:line="215" w:lineRule="exact"/>
              <w:ind w:right="107"/>
              <w:jc w:val="right"/>
              <w:rPr>
                <w:rFonts w:ascii="Times New Roman"/>
                <w:sz w:val="20"/>
              </w:rPr>
            </w:pPr>
            <w:r>
              <w:rPr>
                <w:rFonts w:ascii="Times New Roman"/>
                <w:sz w:val="20"/>
              </w:rPr>
              <w:t>69.5</w:t>
            </w:r>
          </w:p>
        </w:tc>
        <w:tc>
          <w:tcPr>
            <w:tcW w:w="812" w:type="dxa"/>
            <w:shd w:val="clear" w:color="auto" w:fill="E0E0E0"/>
          </w:tcPr>
          <w:p w14:paraId="66AF6265" w14:textId="77777777" w:rsidR="008216D5" w:rsidRDefault="00D90D84">
            <w:pPr>
              <w:pStyle w:val="TableParagraph"/>
              <w:spacing w:before="110" w:line="215" w:lineRule="exact"/>
              <w:ind w:right="54"/>
              <w:jc w:val="right"/>
              <w:rPr>
                <w:rFonts w:ascii="Times New Roman"/>
                <w:sz w:val="20"/>
              </w:rPr>
            </w:pPr>
            <w:r>
              <w:rPr>
                <w:rFonts w:ascii="Times New Roman"/>
                <w:sz w:val="20"/>
              </w:rPr>
              <w:t>54.2</w:t>
            </w:r>
          </w:p>
        </w:tc>
        <w:tc>
          <w:tcPr>
            <w:tcW w:w="403" w:type="dxa"/>
            <w:shd w:val="clear" w:color="auto" w:fill="E0E0E0"/>
          </w:tcPr>
          <w:p w14:paraId="715EB5FF" w14:textId="77777777" w:rsidR="008216D5" w:rsidRDefault="008216D5">
            <w:pPr>
              <w:pStyle w:val="TableParagraph"/>
              <w:rPr>
                <w:rFonts w:ascii="Times New Roman"/>
                <w:sz w:val="20"/>
              </w:rPr>
            </w:pPr>
          </w:p>
        </w:tc>
        <w:tc>
          <w:tcPr>
            <w:tcW w:w="509" w:type="dxa"/>
            <w:shd w:val="clear" w:color="auto" w:fill="E0E0E0"/>
          </w:tcPr>
          <w:p w14:paraId="5978FAC3" w14:textId="77777777" w:rsidR="008216D5" w:rsidRDefault="00D90D84">
            <w:pPr>
              <w:pStyle w:val="TableParagraph"/>
              <w:spacing w:before="110" w:line="215" w:lineRule="exact"/>
              <w:ind w:left="-2" w:right="109"/>
              <w:jc w:val="right"/>
              <w:rPr>
                <w:rFonts w:ascii="Times New Roman"/>
                <w:sz w:val="20"/>
              </w:rPr>
            </w:pPr>
            <w:r>
              <w:rPr>
                <w:rFonts w:ascii="Times New Roman"/>
                <w:spacing w:val="-1"/>
                <w:sz w:val="20"/>
              </w:rPr>
              <w:t>2890</w:t>
            </w:r>
          </w:p>
        </w:tc>
        <w:tc>
          <w:tcPr>
            <w:tcW w:w="349" w:type="dxa"/>
            <w:shd w:val="clear" w:color="auto" w:fill="E0E0E0"/>
          </w:tcPr>
          <w:p w14:paraId="1138DFE3" w14:textId="77777777" w:rsidR="008216D5" w:rsidRDefault="008216D5">
            <w:pPr>
              <w:pStyle w:val="TableParagraph"/>
              <w:rPr>
                <w:rFonts w:ascii="Times New Roman"/>
                <w:sz w:val="20"/>
              </w:rPr>
            </w:pPr>
          </w:p>
        </w:tc>
        <w:tc>
          <w:tcPr>
            <w:tcW w:w="509" w:type="dxa"/>
            <w:shd w:val="clear" w:color="auto" w:fill="E0E0E0"/>
          </w:tcPr>
          <w:p w14:paraId="4DF1C129" w14:textId="77777777" w:rsidR="008216D5" w:rsidRDefault="00D90D84">
            <w:pPr>
              <w:pStyle w:val="TableParagraph"/>
              <w:spacing w:before="110" w:line="215" w:lineRule="exact"/>
              <w:ind w:left="-2" w:right="109"/>
              <w:jc w:val="right"/>
              <w:rPr>
                <w:rFonts w:ascii="Times New Roman"/>
                <w:sz w:val="20"/>
              </w:rPr>
            </w:pPr>
            <w:r>
              <w:rPr>
                <w:rFonts w:ascii="Times New Roman"/>
                <w:spacing w:val="-1"/>
                <w:sz w:val="20"/>
              </w:rPr>
              <w:t>2184</w:t>
            </w:r>
          </w:p>
        </w:tc>
        <w:tc>
          <w:tcPr>
            <w:tcW w:w="349" w:type="dxa"/>
            <w:shd w:val="clear" w:color="auto" w:fill="E0E0E0"/>
          </w:tcPr>
          <w:p w14:paraId="4E8C167D" w14:textId="77777777" w:rsidR="008216D5" w:rsidRDefault="008216D5">
            <w:pPr>
              <w:pStyle w:val="TableParagraph"/>
              <w:rPr>
                <w:rFonts w:ascii="Times New Roman"/>
                <w:sz w:val="20"/>
              </w:rPr>
            </w:pPr>
          </w:p>
        </w:tc>
        <w:tc>
          <w:tcPr>
            <w:tcW w:w="510" w:type="dxa"/>
            <w:shd w:val="clear" w:color="auto" w:fill="E0E0E0"/>
          </w:tcPr>
          <w:p w14:paraId="6F479605" w14:textId="77777777" w:rsidR="008216D5" w:rsidRDefault="00D90D84">
            <w:pPr>
              <w:pStyle w:val="TableParagraph"/>
              <w:spacing w:before="110" w:line="215" w:lineRule="exact"/>
              <w:ind w:left="-3" w:right="109"/>
              <w:jc w:val="right"/>
              <w:rPr>
                <w:rFonts w:ascii="Times New Roman"/>
                <w:sz w:val="20"/>
              </w:rPr>
            </w:pPr>
            <w:r>
              <w:rPr>
                <w:rFonts w:ascii="Times New Roman"/>
                <w:sz w:val="20"/>
              </w:rPr>
              <w:t>318</w:t>
            </w:r>
          </w:p>
        </w:tc>
        <w:tc>
          <w:tcPr>
            <w:tcW w:w="349" w:type="dxa"/>
            <w:shd w:val="clear" w:color="auto" w:fill="E0E0E0"/>
          </w:tcPr>
          <w:p w14:paraId="28532B23" w14:textId="77777777" w:rsidR="008216D5" w:rsidRDefault="008216D5">
            <w:pPr>
              <w:pStyle w:val="TableParagraph"/>
              <w:rPr>
                <w:rFonts w:ascii="Times New Roman"/>
                <w:sz w:val="20"/>
              </w:rPr>
            </w:pPr>
          </w:p>
        </w:tc>
        <w:tc>
          <w:tcPr>
            <w:tcW w:w="510" w:type="dxa"/>
            <w:shd w:val="clear" w:color="auto" w:fill="E0E0E0"/>
          </w:tcPr>
          <w:p w14:paraId="19AAB828" w14:textId="77777777" w:rsidR="008216D5" w:rsidRDefault="00D90D84">
            <w:pPr>
              <w:pStyle w:val="TableParagraph"/>
              <w:spacing w:before="110" w:line="215" w:lineRule="exact"/>
              <w:ind w:left="-3" w:right="110"/>
              <w:jc w:val="right"/>
              <w:rPr>
                <w:rFonts w:ascii="Times New Roman"/>
                <w:sz w:val="20"/>
              </w:rPr>
            </w:pPr>
            <w:r>
              <w:rPr>
                <w:rFonts w:ascii="Times New Roman"/>
                <w:sz w:val="20"/>
              </w:rPr>
              <w:t>805</w:t>
            </w:r>
          </w:p>
        </w:tc>
        <w:tc>
          <w:tcPr>
            <w:tcW w:w="400" w:type="dxa"/>
            <w:shd w:val="clear" w:color="auto" w:fill="E0E0E0"/>
          </w:tcPr>
          <w:p w14:paraId="45679339" w14:textId="77777777" w:rsidR="008216D5" w:rsidRDefault="008216D5">
            <w:pPr>
              <w:pStyle w:val="TableParagraph"/>
              <w:rPr>
                <w:rFonts w:ascii="Times New Roman"/>
                <w:sz w:val="20"/>
              </w:rPr>
            </w:pPr>
          </w:p>
        </w:tc>
        <w:tc>
          <w:tcPr>
            <w:tcW w:w="461" w:type="dxa"/>
            <w:shd w:val="clear" w:color="auto" w:fill="E0E0E0"/>
          </w:tcPr>
          <w:p w14:paraId="3187D07E" w14:textId="77777777" w:rsidR="008216D5" w:rsidRDefault="00D90D84">
            <w:pPr>
              <w:pStyle w:val="TableParagraph"/>
              <w:spacing w:before="110" w:line="215" w:lineRule="exact"/>
              <w:ind w:right="113"/>
              <w:jc w:val="right"/>
              <w:rPr>
                <w:rFonts w:ascii="Times New Roman"/>
                <w:sz w:val="20"/>
              </w:rPr>
            </w:pPr>
            <w:r>
              <w:rPr>
                <w:rFonts w:ascii="Times New Roman"/>
                <w:sz w:val="20"/>
              </w:rPr>
              <w:t>267</w:t>
            </w:r>
          </w:p>
        </w:tc>
        <w:tc>
          <w:tcPr>
            <w:tcW w:w="781" w:type="dxa"/>
            <w:shd w:val="clear" w:color="auto" w:fill="E0E0E0"/>
          </w:tcPr>
          <w:p w14:paraId="425642FF" w14:textId="77777777" w:rsidR="008216D5" w:rsidRDefault="00D90D84">
            <w:pPr>
              <w:pStyle w:val="TableParagraph"/>
              <w:spacing w:before="110" w:line="215" w:lineRule="exact"/>
              <w:ind w:right="144"/>
              <w:jc w:val="right"/>
              <w:rPr>
                <w:rFonts w:ascii="Times New Roman"/>
                <w:sz w:val="20"/>
              </w:rPr>
            </w:pPr>
            <w:r>
              <w:rPr>
                <w:rFonts w:ascii="Times New Roman"/>
                <w:sz w:val="20"/>
              </w:rPr>
              <w:t>670</w:t>
            </w:r>
          </w:p>
        </w:tc>
      </w:tr>
      <w:tr w:rsidR="008216D5" w14:paraId="0DB53E29" w14:textId="77777777">
        <w:trPr>
          <w:trHeight w:val="229"/>
        </w:trPr>
        <w:tc>
          <w:tcPr>
            <w:tcW w:w="872" w:type="dxa"/>
            <w:shd w:val="clear" w:color="auto" w:fill="E0E0E0"/>
          </w:tcPr>
          <w:p w14:paraId="12EA42B8" w14:textId="77777777" w:rsidR="008216D5" w:rsidRDefault="00D90D84">
            <w:pPr>
              <w:pStyle w:val="TableParagraph"/>
              <w:spacing w:before="1" w:line="208" w:lineRule="exact"/>
              <w:ind w:left="117" w:right="114"/>
              <w:jc w:val="center"/>
              <w:rPr>
                <w:sz w:val="20"/>
              </w:rPr>
            </w:pPr>
            <w:r>
              <w:rPr>
                <w:sz w:val="20"/>
              </w:rPr>
              <w:t>% RDA</w:t>
            </w:r>
          </w:p>
        </w:tc>
        <w:tc>
          <w:tcPr>
            <w:tcW w:w="992" w:type="dxa"/>
            <w:shd w:val="clear" w:color="auto" w:fill="E0E0E0"/>
          </w:tcPr>
          <w:p w14:paraId="400E565A" w14:textId="77777777" w:rsidR="008216D5" w:rsidRDefault="008216D5">
            <w:pPr>
              <w:pStyle w:val="TableParagraph"/>
              <w:rPr>
                <w:rFonts w:ascii="Times New Roman"/>
                <w:sz w:val="16"/>
              </w:rPr>
            </w:pPr>
          </w:p>
        </w:tc>
        <w:tc>
          <w:tcPr>
            <w:tcW w:w="775" w:type="dxa"/>
            <w:shd w:val="clear" w:color="auto" w:fill="E0E0E0"/>
          </w:tcPr>
          <w:p w14:paraId="01138C72" w14:textId="77777777" w:rsidR="008216D5" w:rsidRDefault="00D90D84">
            <w:pPr>
              <w:pStyle w:val="TableParagraph"/>
              <w:spacing w:line="210" w:lineRule="exact"/>
              <w:ind w:right="127"/>
              <w:jc w:val="right"/>
              <w:rPr>
                <w:rFonts w:ascii="Times New Roman"/>
                <w:sz w:val="20"/>
              </w:rPr>
            </w:pPr>
            <w:r>
              <w:rPr>
                <w:rFonts w:ascii="Times New Roman"/>
                <w:sz w:val="20"/>
              </w:rPr>
              <w:t>105</w:t>
            </w:r>
          </w:p>
        </w:tc>
        <w:tc>
          <w:tcPr>
            <w:tcW w:w="847" w:type="dxa"/>
            <w:shd w:val="clear" w:color="auto" w:fill="E0E0E0"/>
          </w:tcPr>
          <w:p w14:paraId="65FFAB68" w14:textId="77777777" w:rsidR="008216D5" w:rsidRDefault="008216D5">
            <w:pPr>
              <w:pStyle w:val="TableParagraph"/>
              <w:rPr>
                <w:rFonts w:ascii="Times New Roman"/>
                <w:sz w:val="16"/>
              </w:rPr>
            </w:pPr>
          </w:p>
        </w:tc>
        <w:tc>
          <w:tcPr>
            <w:tcW w:w="812" w:type="dxa"/>
            <w:shd w:val="clear" w:color="auto" w:fill="E0E0E0"/>
          </w:tcPr>
          <w:p w14:paraId="1C5FA541" w14:textId="77777777" w:rsidR="008216D5" w:rsidRDefault="008216D5">
            <w:pPr>
              <w:pStyle w:val="TableParagraph"/>
              <w:rPr>
                <w:rFonts w:ascii="Times New Roman"/>
                <w:sz w:val="16"/>
              </w:rPr>
            </w:pPr>
          </w:p>
        </w:tc>
        <w:tc>
          <w:tcPr>
            <w:tcW w:w="403" w:type="dxa"/>
            <w:shd w:val="clear" w:color="auto" w:fill="E0E0E0"/>
          </w:tcPr>
          <w:p w14:paraId="1C535FD8" w14:textId="77777777" w:rsidR="008216D5" w:rsidRDefault="008216D5">
            <w:pPr>
              <w:pStyle w:val="TableParagraph"/>
              <w:rPr>
                <w:rFonts w:ascii="Times New Roman"/>
                <w:sz w:val="16"/>
              </w:rPr>
            </w:pPr>
          </w:p>
        </w:tc>
        <w:tc>
          <w:tcPr>
            <w:tcW w:w="509" w:type="dxa"/>
            <w:shd w:val="clear" w:color="auto" w:fill="E0E0E0"/>
          </w:tcPr>
          <w:p w14:paraId="4590A1E8" w14:textId="77777777" w:rsidR="008216D5" w:rsidRDefault="00D90D84">
            <w:pPr>
              <w:pStyle w:val="TableParagraph"/>
              <w:spacing w:line="210" w:lineRule="exact"/>
              <w:ind w:left="-2" w:right="108"/>
              <w:jc w:val="right"/>
              <w:rPr>
                <w:rFonts w:ascii="Times New Roman"/>
                <w:sz w:val="20"/>
              </w:rPr>
            </w:pPr>
            <w:r>
              <w:rPr>
                <w:rFonts w:ascii="Times New Roman"/>
                <w:sz w:val="20"/>
              </w:rPr>
              <w:t>578</w:t>
            </w:r>
          </w:p>
        </w:tc>
        <w:tc>
          <w:tcPr>
            <w:tcW w:w="349" w:type="dxa"/>
            <w:shd w:val="clear" w:color="auto" w:fill="E0E0E0"/>
          </w:tcPr>
          <w:p w14:paraId="58A02336" w14:textId="77777777" w:rsidR="008216D5" w:rsidRDefault="008216D5">
            <w:pPr>
              <w:pStyle w:val="TableParagraph"/>
              <w:rPr>
                <w:rFonts w:ascii="Times New Roman"/>
                <w:sz w:val="16"/>
              </w:rPr>
            </w:pPr>
          </w:p>
        </w:tc>
        <w:tc>
          <w:tcPr>
            <w:tcW w:w="509" w:type="dxa"/>
            <w:shd w:val="clear" w:color="auto" w:fill="E0E0E0"/>
          </w:tcPr>
          <w:p w14:paraId="1273B7F8" w14:textId="77777777" w:rsidR="008216D5" w:rsidRDefault="00D90D84">
            <w:pPr>
              <w:pStyle w:val="TableParagraph"/>
              <w:spacing w:line="210" w:lineRule="exact"/>
              <w:ind w:left="-2" w:right="108"/>
              <w:jc w:val="right"/>
              <w:rPr>
                <w:rFonts w:ascii="Times New Roman"/>
                <w:sz w:val="20"/>
              </w:rPr>
            </w:pPr>
            <w:r>
              <w:rPr>
                <w:rFonts w:ascii="Times New Roman"/>
                <w:sz w:val="20"/>
              </w:rPr>
              <w:t>109</w:t>
            </w:r>
          </w:p>
        </w:tc>
        <w:tc>
          <w:tcPr>
            <w:tcW w:w="349" w:type="dxa"/>
            <w:shd w:val="clear" w:color="auto" w:fill="E0E0E0"/>
          </w:tcPr>
          <w:p w14:paraId="7C656767" w14:textId="77777777" w:rsidR="008216D5" w:rsidRDefault="008216D5">
            <w:pPr>
              <w:pStyle w:val="TableParagraph"/>
              <w:rPr>
                <w:rFonts w:ascii="Times New Roman"/>
                <w:sz w:val="16"/>
              </w:rPr>
            </w:pPr>
          </w:p>
        </w:tc>
        <w:tc>
          <w:tcPr>
            <w:tcW w:w="510" w:type="dxa"/>
            <w:shd w:val="clear" w:color="auto" w:fill="E0E0E0"/>
          </w:tcPr>
          <w:p w14:paraId="593CD11A" w14:textId="77777777" w:rsidR="008216D5" w:rsidRDefault="00D90D84">
            <w:pPr>
              <w:pStyle w:val="TableParagraph"/>
              <w:spacing w:line="210" w:lineRule="exact"/>
              <w:ind w:left="-3" w:right="110"/>
              <w:jc w:val="right"/>
              <w:rPr>
                <w:rFonts w:ascii="Times New Roman"/>
                <w:sz w:val="20"/>
              </w:rPr>
            </w:pPr>
            <w:r>
              <w:rPr>
                <w:rFonts w:ascii="Times New Roman"/>
                <w:sz w:val="20"/>
              </w:rPr>
              <w:t>40</w:t>
            </w:r>
          </w:p>
        </w:tc>
        <w:tc>
          <w:tcPr>
            <w:tcW w:w="349" w:type="dxa"/>
            <w:shd w:val="clear" w:color="auto" w:fill="E0E0E0"/>
          </w:tcPr>
          <w:p w14:paraId="0D2EC7DD" w14:textId="77777777" w:rsidR="008216D5" w:rsidRDefault="008216D5">
            <w:pPr>
              <w:pStyle w:val="TableParagraph"/>
              <w:rPr>
                <w:rFonts w:ascii="Times New Roman"/>
                <w:sz w:val="16"/>
              </w:rPr>
            </w:pPr>
          </w:p>
        </w:tc>
        <w:tc>
          <w:tcPr>
            <w:tcW w:w="510" w:type="dxa"/>
            <w:shd w:val="clear" w:color="auto" w:fill="E0E0E0"/>
          </w:tcPr>
          <w:p w14:paraId="56B60E99" w14:textId="77777777" w:rsidR="008216D5" w:rsidRDefault="00D90D84">
            <w:pPr>
              <w:pStyle w:val="TableParagraph"/>
              <w:spacing w:line="210" w:lineRule="exact"/>
              <w:ind w:left="-3" w:right="110"/>
              <w:jc w:val="right"/>
              <w:rPr>
                <w:rFonts w:ascii="Times New Roman"/>
                <w:sz w:val="20"/>
              </w:rPr>
            </w:pPr>
            <w:r>
              <w:rPr>
                <w:rFonts w:ascii="Times New Roman"/>
                <w:sz w:val="20"/>
              </w:rPr>
              <w:t>112</w:t>
            </w:r>
          </w:p>
        </w:tc>
        <w:tc>
          <w:tcPr>
            <w:tcW w:w="400" w:type="dxa"/>
            <w:shd w:val="clear" w:color="auto" w:fill="E0E0E0"/>
          </w:tcPr>
          <w:p w14:paraId="215AEEF5" w14:textId="77777777" w:rsidR="008216D5" w:rsidRDefault="008216D5">
            <w:pPr>
              <w:pStyle w:val="TableParagraph"/>
              <w:rPr>
                <w:rFonts w:ascii="Times New Roman"/>
                <w:sz w:val="16"/>
              </w:rPr>
            </w:pPr>
          </w:p>
        </w:tc>
        <w:tc>
          <w:tcPr>
            <w:tcW w:w="461" w:type="dxa"/>
            <w:shd w:val="clear" w:color="auto" w:fill="E0E0E0"/>
          </w:tcPr>
          <w:p w14:paraId="388DEBA5" w14:textId="77777777" w:rsidR="008216D5" w:rsidRDefault="008216D5">
            <w:pPr>
              <w:pStyle w:val="TableParagraph"/>
              <w:rPr>
                <w:rFonts w:ascii="Times New Roman"/>
                <w:sz w:val="16"/>
              </w:rPr>
            </w:pPr>
          </w:p>
        </w:tc>
        <w:tc>
          <w:tcPr>
            <w:tcW w:w="781" w:type="dxa"/>
            <w:shd w:val="clear" w:color="auto" w:fill="E0E0E0"/>
          </w:tcPr>
          <w:p w14:paraId="3795ED16" w14:textId="77777777" w:rsidR="008216D5" w:rsidRDefault="008216D5">
            <w:pPr>
              <w:pStyle w:val="TableParagraph"/>
              <w:rPr>
                <w:rFonts w:ascii="Times New Roman"/>
                <w:sz w:val="16"/>
              </w:rPr>
            </w:pPr>
          </w:p>
        </w:tc>
      </w:tr>
      <w:tr w:rsidR="008216D5" w14:paraId="056C2CEA" w14:textId="77777777">
        <w:trPr>
          <w:trHeight w:val="573"/>
        </w:trPr>
        <w:tc>
          <w:tcPr>
            <w:tcW w:w="872" w:type="dxa"/>
            <w:shd w:val="clear" w:color="auto" w:fill="E0E0E0"/>
          </w:tcPr>
          <w:p w14:paraId="7D1E6436" w14:textId="77777777" w:rsidR="008216D5" w:rsidRDefault="00D90D84">
            <w:pPr>
              <w:pStyle w:val="TableParagraph"/>
              <w:spacing w:before="2" w:line="244" w:lineRule="auto"/>
              <w:ind w:left="138" w:right="-7"/>
              <w:rPr>
                <w:sz w:val="20"/>
              </w:rPr>
            </w:pPr>
            <w:r>
              <w:rPr>
                <w:sz w:val="20"/>
              </w:rPr>
              <w:t>% Kcal Kcal:N</w:t>
            </w:r>
          </w:p>
        </w:tc>
        <w:tc>
          <w:tcPr>
            <w:tcW w:w="992" w:type="dxa"/>
            <w:shd w:val="clear" w:color="auto" w:fill="E0E0E0"/>
          </w:tcPr>
          <w:p w14:paraId="11F76A19" w14:textId="77777777" w:rsidR="008216D5" w:rsidRDefault="008216D5">
            <w:pPr>
              <w:pStyle w:val="TableParagraph"/>
              <w:spacing w:before="2"/>
              <w:rPr>
                <w:rFonts w:ascii="Times New Roman"/>
                <w:sz w:val="20"/>
              </w:rPr>
            </w:pPr>
          </w:p>
          <w:p w14:paraId="5BAE0BEF" w14:textId="77777777" w:rsidR="008216D5" w:rsidRDefault="00D90D84">
            <w:pPr>
              <w:pStyle w:val="TableParagraph"/>
              <w:ind w:right="44"/>
              <w:jc w:val="right"/>
              <w:rPr>
                <w:sz w:val="20"/>
              </w:rPr>
            </w:pPr>
            <w:r>
              <w:rPr>
                <w:sz w:val="20"/>
              </w:rPr>
              <w:t>Ratio =</w:t>
            </w:r>
          </w:p>
        </w:tc>
        <w:tc>
          <w:tcPr>
            <w:tcW w:w="775" w:type="dxa"/>
            <w:shd w:val="clear" w:color="auto" w:fill="E0E0E0"/>
          </w:tcPr>
          <w:p w14:paraId="3F0CBB46" w14:textId="77777777" w:rsidR="008216D5" w:rsidRDefault="00D90D84">
            <w:pPr>
              <w:pStyle w:val="TableParagraph"/>
              <w:spacing w:line="225" w:lineRule="exact"/>
              <w:ind w:left="444"/>
              <w:rPr>
                <w:rFonts w:ascii="Times New Roman"/>
                <w:sz w:val="20"/>
              </w:rPr>
            </w:pPr>
            <w:r>
              <w:rPr>
                <w:rFonts w:ascii="Times New Roman"/>
                <w:sz w:val="20"/>
              </w:rPr>
              <w:t>34</w:t>
            </w:r>
          </w:p>
          <w:p w14:paraId="66793209" w14:textId="77777777" w:rsidR="008216D5" w:rsidRDefault="00D90D84">
            <w:pPr>
              <w:pStyle w:val="TableParagraph"/>
              <w:spacing w:before="7"/>
              <w:ind w:left="73"/>
              <w:rPr>
                <w:sz w:val="20"/>
              </w:rPr>
            </w:pPr>
            <w:r>
              <w:rPr>
                <w:sz w:val="20"/>
              </w:rPr>
              <w:t>74:1</w:t>
            </w:r>
          </w:p>
        </w:tc>
        <w:tc>
          <w:tcPr>
            <w:tcW w:w="847" w:type="dxa"/>
            <w:shd w:val="clear" w:color="auto" w:fill="E0E0E0"/>
          </w:tcPr>
          <w:p w14:paraId="528179A8" w14:textId="77777777" w:rsidR="008216D5" w:rsidRDefault="00D90D84">
            <w:pPr>
              <w:pStyle w:val="TableParagraph"/>
              <w:spacing w:line="225" w:lineRule="exact"/>
              <w:ind w:right="107"/>
              <w:jc w:val="right"/>
              <w:rPr>
                <w:rFonts w:ascii="Times New Roman"/>
                <w:sz w:val="20"/>
              </w:rPr>
            </w:pPr>
            <w:r>
              <w:rPr>
                <w:rFonts w:ascii="Times New Roman"/>
                <w:sz w:val="20"/>
              </w:rPr>
              <w:t>24</w:t>
            </w:r>
          </w:p>
        </w:tc>
        <w:tc>
          <w:tcPr>
            <w:tcW w:w="812" w:type="dxa"/>
            <w:shd w:val="clear" w:color="auto" w:fill="E0E0E0"/>
          </w:tcPr>
          <w:p w14:paraId="4C24FB92" w14:textId="77777777" w:rsidR="008216D5" w:rsidRDefault="00D90D84">
            <w:pPr>
              <w:pStyle w:val="TableParagraph"/>
              <w:spacing w:line="225" w:lineRule="exact"/>
              <w:ind w:right="55"/>
              <w:jc w:val="right"/>
              <w:rPr>
                <w:rFonts w:ascii="Times New Roman"/>
                <w:sz w:val="20"/>
              </w:rPr>
            </w:pPr>
            <w:r>
              <w:rPr>
                <w:rFonts w:ascii="Times New Roman"/>
                <w:sz w:val="20"/>
              </w:rPr>
              <w:t>42</w:t>
            </w:r>
          </w:p>
        </w:tc>
        <w:tc>
          <w:tcPr>
            <w:tcW w:w="403" w:type="dxa"/>
            <w:shd w:val="clear" w:color="auto" w:fill="E0E0E0"/>
          </w:tcPr>
          <w:p w14:paraId="41D3EC33" w14:textId="77777777" w:rsidR="008216D5" w:rsidRDefault="008216D5">
            <w:pPr>
              <w:pStyle w:val="TableParagraph"/>
              <w:rPr>
                <w:rFonts w:ascii="Times New Roman"/>
                <w:sz w:val="20"/>
              </w:rPr>
            </w:pPr>
          </w:p>
        </w:tc>
        <w:tc>
          <w:tcPr>
            <w:tcW w:w="509" w:type="dxa"/>
            <w:shd w:val="clear" w:color="auto" w:fill="E0E0E0"/>
          </w:tcPr>
          <w:p w14:paraId="7A194A66" w14:textId="77777777" w:rsidR="008216D5" w:rsidRDefault="008216D5">
            <w:pPr>
              <w:pStyle w:val="TableParagraph"/>
              <w:rPr>
                <w:rFonts w:ascii="Times New Roman"/>
                <w:sz w:val="20"/>
              </w:rPr>
            </w:pPr>
          </w:p>
        </w:tc>
        <w:tc>
          <w:tcPr>
            <w:tcW w:w="349" w:type="dxa"/>
            <w:shd w:val="clear" w:color="auto" w:fill="E0E0E0"/>
          </w:tcPr>
          <w:p w14:paraId="37481E25" w14:textId="77777777" w:rsidR="008216D5" w:rsidRDefault="008216D5">
            <w:pPr>
              <w:pStyle w:val="TableParagraph"/>
              <w:rPr>
                <w:rFonts w:ascii="Times New Roman"/>
                <w:sz w:val="20"/>
              </w:rPr>
            </w:pPr>
          </w:p>
        </w:tc>
        <w:tc>
          <w:tcPr>
            <w:tcW w:w="509" w:type="dxa"/>
            <w:shd w:val="clear" w:color="auto" w:fill="E0E0E0"/>
          </w:tcPr>
          <w:p w14:paraId="64B94B47" w14:textId="77777777" w:rsidR="008216D5" w:rsidRDefault="008216D5">
            <w:pPr>
              <w:pStyle w:val="TableParagraph"/>
              <w:rPr>
                <w:rFonts w:ascii="Times New Roman"/>
                <w:sz w:val="20"/>
              </w:rPr>
            </w:pPr>
          </w:p>
        </w:tc>
        <w:tc>
          <w:tcPr>
            <w:tcW w:w="349" w:type="dxa"/>
            <w:shd w:val="clear" w:color="auto" w:fill="E0E0E0"/>
          </w:tcPr>
          <w:p w14:paraId="3389DAD4" w14:textId="77777777" w:rsidR="008216D5" w:rsidRDefault="008216D5">
            <w:pPr>
              <w:pStyle w:val="TableParagraph"/>
              <w:rPr>
                <w:rFonts w:ascii="Times New Roman"/>
                <w:sz w:val="20"/>
              </w:rPr>
            </w:pPr>
          </w:p>
        </w:tc>
        <w:tc>
          <w:tcPr>
            <w:tcW w:w="510" w:type="dxa"/>
            <w:shd w:val="clear" w:color="auto" w:fill="E0E0E0"/>
          </w:tcPr>
          <w:p w14:paraId="4A9CD068" w14:textId="77777777" w:rsidR="008216D5" w:rsidRDefault="008216D5">
            <w:pPr>
              <w:pStyle w:val="TableParagraph"/>
              <w:rPr>
                <w:rFonts w:ascii="Times New Roman"/>
                <w:sz w:val="20"/>
              </w:rPr>
            </w:pPr>
          </w:p>
        </w:tc>
        <w:tc>
          <w:tcPr>
            <w:tcW w:w="349" w:type="dxa"/>
            <w:shd w:val="clear" w:color="auto" w:fill="E0E0E0"/>
          </w:tcPr>
          <w:p w14:paraId="7CF3F401" w14:textId="77777777" w:rsidR="008216D5" w:rsidRDefault="008216D5">
            <w:pPr>
              <w:pStyle w:val="TableParagraph"/>
              <w:rPr>
                <w:rFonts w:ascii="Times New Roman"/>
                <w:sz w:val="20"/>
              </w:rPr>
            </w:pPr>
          </w:p>
        </w:tc>
        <w:tc>
          <w:tcPr>
            <w:tcW w:w="510" w:type="dxa"/>
            <w:shd w:val="clear" w:color="auto" w:fill="E0E0E0"/>
          </w:tcPr>
          <w:p w14:paraId="35E4BC7B" w14:textId="77777777" w:rsidR="008216D5" w:rsidRDefault="008216D5">
            <w:pPr>
              <w:pStyle w:val="TableParagraph"/>
              <w:rPr>
                <w:rFonts w:ascii="Times New Roman"/>
                <w:sz w:val="20"/>
              </w:rPr>
            </w:pPr>
          </w:p>
        </w:tc>
        <w:tc>
          <w:tcPr>
            <w:tcW w:w="400" w:type="dxa"/>
            <w:shd w:val="clear" w:color="auto" w:fill="E0E0E0"/>
          </w:tcPr>
          <w:p w14:paraId="231F86BD" w14:textId="77777777" w:rsidR="008216D5" w:rsidRDefault="008216D5">
            <w:pPr>
              <w:pStyle w:val="TableParagraph"/>
              <w:rPr>
                <w:rFonts w:ascii="Times New Roman"/>
                <w:sz w:val="20"/>
              </w:rPr>
            </w:pPr>
          </w:p>
        </w:tc>
        <w:tc>
          <w:tcPr>
            <w:tcW w:w="461" w:type="dxa"/>
            <w:shd w:val="clear" w:color="auto" w:fill="E0E0E0"/>
          </w:tcPr>
          <w:p w14:paraId="0B80C227" w14:textId="77777777" w:rsidR="008216D5" w:rsidRDefault="008216D5">
            <w:pPr>
              <w:pStyle w:val="TableParagraph"/>
              <w:rPr>
                <w:rFonts w:ascii="Times New Roman"/>
                <w:sz w:val="20"/>
              </w:rPr>
            </w:pPr>
          </w:p>
        </w:tc>
        <w:tc>
          <w:tcPr>
            <w:tcW w:w="781" w:type="dxa"/>
            <w:shd w:val="clear" w:color="auto" w:fill="E0E0E0"/>
          </w:tcPr>
          <w:p w14:paraId="65A4FC33" w14:textId="77777777" w:rsidR="008216D5" w:rsidRDefault="008216D5">
            <w:pPr>
              <w:pStyle w:val="TableParagraph"/>
              <w:rPr>
                <w:rFonts w:ascii="Times New Roman"/>
                <w:sz w:val="20"/>
              </w:rPr>
            </w:pPr>
          </w:p>
        </w:tc>
      </w:tr>
      <w:tr w:rsidR="008216D5" w14:paraId="7C56D296" w14:textId="77777777">
        <w:trPr>
          <w:trHeight w:val="796"/>
        </w:trPr>
        <w:tc>
          <w:tcPr>
            <w:tcW w:w="872" w:type="dxa"/>
            <w:shd w:val="clear" w:color="auto" w:fill="E0E0E0"/>
          </w:tcPr>
          <w:p w14:paraId="2203AE34" w14:textId="77777777" w:rsidR="008216D5" w:rsidRDefault="00D90D84">
            <w:pPr>
              <w:pStyle w:val="TableParagraph"/>
              <w:spacing w:before="115"/>
              <w:ind w:left="138" w:right="233"/>
              <w:rPr>
                <w:sz w:val="20"/>
              </w:rPr>
            </w:pPr>
            <w:r>
              <w:rPr>
                <w:sz w:val="20"/>
              </w:rPr>
              <w:t>Day Avg.</w:t>
            </w:r>
          </w:p>
          <w:p w14:paraId="023EC647" w14:textId="77777777" w:rsidR="008216D5" w:rsidRDefault="00D90D84">
            <w:pPr>
              <w:pStyle w:val="TableParagraph"/>
              <w:spacing w:line="208" w:lineRule="exact"/>
              <w:ind w:left="138"/>
              <w:rPr>
                <w:sz w:val="20"/>
              </w:rPr>
            </w:pPr>
            <w:r>
              <w:rPr>
                <w:sz w:val="20"/>
              </w:rPr>
              <w:t>% RDA</w:t>
            </w:r>
          </w:p>
        </w:tc>
        <w:tc>
          <w:tcPr>
            <w:tcW w:w="992" w:type="dxa"/>
            <w:shd w:val="clear" w:color="auto" w:fill="E0E0E0"/>
          </w:tcPr>
          <w:p w14:paraId="3D494CE9" w14:textId="77777777" w:rsidR="008216D5" w:rsidRDefault="00D90D84">
            <w:pPr>
              <w:pStyle w:val="TableParagraph"/>
              <w:spacing w:before="108"/>
              <w:ind w:left="420"/>
              <w:rPr>
                <w:rFonts w:ascii="Times New Roman"/>
                <w:sz w:val="20"/>
              </w:rPr>
            </w:pPr>
            <w:r>
              <w:rPr>
                <w:rFonts w:ascii="Times New Roman"/>
                <w:sz w:val="20"/>
              </w:rPr>
              <w:t>2354</w:t>
            </w:r>
          </w:p>
        </w:tc>
        <w:tc>
          <w:tcPr>
            <w:tcW w:w="775" w:type="dxa"/>
            <w:shd w:val="clear" w:color="auto" w:fill="E0E0E0"/>
          </w:tcPr>
          <w:p w14:paraId="40186C8D" w14:textId="77777777" w:rsidR="008216D5" w:rsidRDefault="00D90D84">
            <w:pPr>
              <w:pStyle w:val="TableParagraph"/>
              <w:spacing w:before="108"/>
              <w:ind w:left="195"/>
              <w:rPr>
                <w:rFonts w:ascii="Times New Roman"/>
                <w:sz w:val="20"/>
              </w:rPr>
            </w:pPr>
            <w:r>
              <w:rPr>
                <w:rFonts w:ascii="Times New Roman"/>
                <w:sz w:val="20"/>
              </w:rPr>
              <w:t>169.8</w:t>
            </w:r>
          </w:p>
          <w:p w14:paraId="040928E7" w14:textId="77777777" w:rsidR="008216D5" w:rsidRDefault="008216D5">
            <w:pPr>
              <w:pStyle w:val="TableParagraph"/>
              <w:spacing w:before="4"/>
              <w:rPr>
                <w:rFonts w:ascii="Times New Roman"/>
                <w:sz w:val="19"/>
              </w:rPr>
            </w:pPr>
          </w:p>
          <w:p w14:paraId="6E72EAED" w14:textId="77777777" w:rsidR="008216D5" w:rsidRDefault="00D90D84">
            <w:pPr>
              <w:pStyle w:val="TableParagraph"/>
              <w:spacing w:before="1" w:line="215" w:lineRule="exact"/>
              <w:ind w:left="345"/>
              <w:rPr>
                <w:rFonts w:ascii="Times New Roman"/>
                <w:sz w:val="20"/>
              </w:rPr>
            </w:pPr>
            <w:r>
              <w:rPr>
                <w:rFonts w:ascii="Times New Roman"/>
                <w:sz w:val="20"/>
              </w:rPr>
              <w:t>340</w:t>
            </w:r>
          </w:p>
        </w:tc>
        <w:tc>
          <w:tcPr>
            <w:tcW w:w="847" w:type="dxa"/>
            <w:shd w:val="clear" w:color="auto" w:fill="E0E0E0"/>
          </w:tcPr>
          <w:p w14:paraId="49AB6B1A" w14:textId="77777777" w:rsidR="008216D5" w:rsidRDefault="00D90D84">
            <w:pPr>
              <w:pStyle w:val="TableParagraph"/>
              <w:spacing w:before="108"/>
              <w:ind w:right="107"/>
              <w:jc w:val="right"/>
              <w:rPr>
                <w:rFonts w:ascii="Times New Roman"/>
                <w:sz w:val="20"/>
              </w:rPr>
            </w:pPr>
            <w:r>
              <w:rPr>
                <w:rFonts w:ascii="Times New Roman"/>
                <w:sz w:val="20"/>
              </w:rPr>
              <w:t>171.7</w:t>
            </w:r>
          </w:p>
        </w:tc>
        <w:tc>
          <w:tcPr>
            <w:tcW w:w="812" w:type="dxa"/>
            <w:shd w:val="clear" w:color="auto" w:fill="E0E0E0"/>
          </w:tcPr>
          <w:p w14:paraId="50389897" w14:textId="77777777" w:rsidR="008216D5" w:rsidRDefault="00D90D84">
            <w:pPr>
              <w:pStyle w:val="TableParagraph"/>
              <w:spacing w:before="108"/>
              <w:ind w:right="54"/>
              <w:jc w:val="right"/>
              <w:rPr>
                <w:rFonts w:ascii="Times New Roman"/>
                <w:sz w:val="20"/>
              </w:rPr>
            </w:pPr>
            <w:r>
              <w:rPr>
                <w:rFonts w:ascii="Times New Roman"/>
                <w:sz w:val="20"/>
              </w:rPr>
              <w:t>110.8</w:t>
            </w:r>
          </w:p>
        </w:tc>
        <w:tc>
          <w:tcPr>
            <w:tcW w:w="403" w:type="dxa"/>
            <w:shd w:val="clear" w:color="auto" w:fill="E0E0E0"/>
          </w:tcPr>
          <w:p w14:paraId="2642B206" w14:textId="77777777" w:rsidR="008216D5" w:rsidRDefault="008216D5">
            <w:pPr>
              <w:pStyle w:val="TableParagraph"/>
              <w:rPr>
                <w:rFonts w:ascii="Times New Roman"/>
                <w:sz w:val="20"/>
              </w:rPr>
            </w:pPr>
          </w:p>
        </w:tc>
        <w:tc>
          <w:tcPr>
            <w:tcW w:w="509" w:type="dxa"/>
            <w:shd w:val="clear" w:color="auto" w:fill="E0E0E0"/>
          </w:tcPr>
          <w:p w14:paraId="67B4497F" w14:textId="77777777" w:rsidR="008216D5" w:rsidRDefault="00D90D84">
            <w:pPr>
              <w:pStyle w:val="TableParagraph"/>
              <w:spacing w:before="108"/>
              <w:ind w:left="-2"/>
              <w:rPr>
                <w:rFonts w:ascii="Times New Roman"/>
                <w:sz w:val="20"/>
              </w:rPr>
            </w:pPr>
            <w:r>
              <w:rPr>
                <w:rFonts w:ascii="Times New Roman"/>
                <w:sz w:val="20"/>
              </w:rPr>
              <w:t>5268</w:t>
            </w:r>
          </w:p>
          <w:p w14:paraId="0A748B9F" w14:textId="77777777" w:rsidR="008216D5" w:rsidRDefault="008216D5">
            <w:pPr>
              <w:pStyle w:val="TableParagraph"/>
              <w:spacing w:before="4"/>
              <w:rPr>
                <w:rFonts w:ascii="Times New Roman"/>
                <w:sz w:val="19"/>
              </w:rPr>
            </w:pPr>
          </w:p>
          <w:p w14:paraId="341CF741" w14:textId="77777777" w:rsidR="008216D5" w:rsidRDefault="00D90D84">
            <w:pPr>
              <w:pStyle w:val="TableParagraph"/>
              <w:spacing w:before="1" w:line="215" w:lineRule="exact"/>
              <w:ind w:left="-2"/>
              <w:rPr>
                <w:rFonts w:ascii="Times New Roman"/>
                <w:sz w:val="20"/>
              </w:rPr>
            </w:pPr>
            <w:r>
              <w:rPr>
                <w:rFonts w:ascii="Times New Roman"/>
                <w:sz w:val="20"/>
              </w:rPr>
              <w:t>1054</w:t>
            </w:r>
          </w:p>
        </w:tc>
        <w:tc>
          <w:tcPr>
            <w:tcW w:w="349" w:type="dxa"/>
            <w:shd w:val="clear" w:color="auto" w:fill="E0E0E0"/>
          </w:tcPr>
          <w:p w14:paraId="56463DB2" w14:textId="77777777" w:rsidR="008216D5" w:rsidRDefault="008216D5">
            <w:pPr>
              <w:pStyle w:val="TableParagraph"/>
              <w:rPr>
                <w:rFonts w:ascii="Times New Roman"/>
                <w:sz w:val="20"/>
              </w:rPr>
            </w:pPr>
          </w:p>
        </w:tc>
        <w:tc>
          <w:tcPr>
            <w:tcW w:w="509" w:type="dxa"/>
            <w:shd w:val="clear" w:color="auto" w:fill="E0E0E0"/>
          </w:tcPr>
          <w:p w14:paraId="5FB9C1A2" w14:textId="77777777" w:rsidR="008216D5" w:rsidRDefault="00D90D84">
            <w:pPr>
              <w:pStyle w:val="TableParagraph"/>
              <w:spacing w:before="108"/>
              <w:ind w:left="-2"/>
              <w:rPr>
                <w:rFonts w:ascii="Times New Roman"/>
                <w:sz w:val="20"/>
              </w:rPr>
            </w:pPr>
            <w:r>
              <w:rPr>
                <w:rFonts w:ascii="Times New Roman"/>
                <w:sz w:val="20"/>
              </w:rPr>
              <w:t>3770</w:t>
            </w:r>
          </w:p>
          <w:p w14:paraId="74465A3C" w14:textId="77777777" w:rsidR="008216D5" w:rsidRDefault="008216D5">
            <w:pPr>
              <w:pStyle w:val="TableParagraph"/>
              <w:spacing w:before="4"/>
              <w:rPr>
                <w:rFonts w:ascii="Times New Roman"/>
                <w:sz w:val="19"/>
              </w:rPr>
            </w:pPr>
          </w:p>
          <w:p w14:paraId="4A00AFB3" w14:textId="77777777" w:rsidR="008216D5" w:rsidRDefault="00D90D84">
            <w:pPr>
              <w:pStyle w:val="TableParagraph"/>
              <w:spacing w:before="1" w:line="215" w:lineRule="exact"/>
              <w:ind w:left="97"/>
              <w:rPr>
                <w:rFonts w:ascii="Times New Roman"/>
                <w:sz w:val="20"/>
              </w:rPr>
            </w:pPr>
            <w:r>
              <w:rPr>
                <w:rFonts w:ascii="Times New Roman"/>
                <w:sz w:val="20"/>
              </w:rPr>
              <w:t>188</w:t>
            </w:r>
          </w:p>
        </w:tc>
        <w:tc>
          <w:tcPr>
            <w:tcW w:w="349" w:type="dxa"/>
            <w:shd w:val="clear" w:color="auto" w:fill="E0E0E0"/>
          </w:tcPr>
          <w:p w14:paraId="17614244" w14:textId="77777777" w:rsidR="008216D5" w:rsidRDefault="008216D5">
            <w:pPr>
              <w:pStyle w:val="TableParagraph"/>
              <w:rPr>
                <w:rFonts w:ascii="Times New Roman"/>
                <w:sz w:val="20"/>
              </w:rPr>
            </w:pPr>
          </w:p>
        </w:tc>
        <w:tc>
          <w:tcPr>
            <w:tcW w:w="510" w:type="dxa"/>
            <w:shd w:val="clear" w:color="auto" w:fill="E0E0E0"/>
          </w:tcPr>
          <w:p w14:paraId="0937F52F" w14:textId="77777777" w:rsidR="008216D5" w:rsidRDefault="00D90D84">
            <w:pPr>
              <w:pStyle w:val="TableParagraph"/>
              <w:spacing w:before="108"/>
              <w:ind w:left="-2"/>
              <w:rPr>
                <w:rFonts w:ascii="Times New Roman"/>
                <w:sz w:val="20"/>
              </w:rPr>
            </w:pPr>
            <w:r>
              <w:rPr>
                <w:rFonts w:ascii="Times New Roman"/>
                <w:sz w:val="20"/>
              </w:rPr>
              <w:t>1005</w:t>
            </w:r>
          </w:p>
          <w:p w14:paraId="42C5D4AE" w14:textId="77777777" w:rsidR="008216D5" w:rsidRDefault="008216D5">
            <w:pPr>
              <w:pStyle w:val="TableParagraph"/>
              <w:spacing w:before="4"/>
              <w:rPr>
                <w:rFonts w:ascii="Times New Roman"/>
                <w:sz w:val="19"/>
              </w:rPr>
            </w:pPr>
          </w:p>
          <w:p w14:paraId="3A7CF16D" w14:textId="77777777" w:rsidR="008216D5" w:rsidRDefault="00D90D84">
            <w:pPr>
              <w:pStyle w:val="TableParagraph"/>
              <w:spacing w:before="1" w:line="215" w:lineRule="exact"/>
              <w:ind w:left="97"/>
              <w:rPr>
                <w:rFonts w:ascii="Times New Roman"/>
                <w:sz w:val="20"/>
              </w:rPr>
            </w:pPr>
            <w:r>
              <w:rPr>
                <w:rFonts w:ascii="Times New Roman"/>
                <w:sz w:val="20"/>
              </w:rPr>
              <w:t>126</w:t>
            </w:r>
          </w:p>
        </w:tc>
        <w:tc>
          <w:tcPr>
            <w:tcW w:w="349" w:type="dxa"/>
            <w:shd w:val="clear" w:color="auto" w:fill="E0E0E0"/>
          </w:tcPr>
          <w:p w14:paraId="6646B0BF" w14:textId="77777777" w:rsidR="008216D5" w:rsidRDefault="008216D5">
            <w:pPr>
              <w:pStyle w:val="TableParagraph"/>
              <w:rPr>
                <w:rFonts w:ascii="Times New Roman"/>
                <w:sz w:val="20"/>
              </w:rPr>
            </w:pPr>
          </w:p>
        </w:tc>
        <w:tc>
          <w:tcPr>
            <w:tcW w:w="510" w:type="dxa"/>
            <w:shd w:val="clear" w:color="auto" w:fill="E0E0E0"/>
          </w:tcPr>
          <w:p w14:paraId="40F77A89" w14:textId="77777777" w:rsidR="008216D5" w:rsidRDefault="00D90D84">
            <w:pPr>
              <w:pStyle w:val="TableParagraph"/>
              <w:spacing w:before="108"/>
              <w:ind w:left="-3"/>
              <w:rPr>
                <w:rFonts w:ascii="Times New Roman"/>
                <w:sz w:val="20"/>
              </w:rPr>
            </w:pPr>
            <w:r>
              <w:rPr>
                <w:rFonts w:ascii="Times New Roman"/>
                <w:sz w:val="20"/>
              </w:rPr>
              <w:t>1788</w:t>
            </w:r>
          </w:p>
          <w:p w14:paraId="7124A9DD" w14:textId="77777777" w:rsidR="008216D5" w:rsidRDefault="008216D5">
            <w:pPr>
              <w:pStyle w:val="TableParagraph"/>
              <w:spacing w:before="4"/>
              <w:rPr>
                <w:rFonts w:ascii="Times New Roman"/>
                <w:sz w:val="19"/>
              </w:rPr>
            </w:pPr>
          </w:p>
          <w:p w14:paraId="26958A28" w14:textId="77777777" w:rsidR="008216D5" w:rsidRDefault="00D90D84">
            <w:pPr>
              <w:pStyle w:val="TableParagraph"/>
              <w:spacing w:before="1" w:line="215" w:lineRule="exact"/>
              <w:ind w:left="96"/>
              <w:rPr>
                <w:rFonts w:ascii="Times New Roman"/>
                <w:sz w:val="20"/>
              </w:rPr>
            </w:pPr>
            <w:r>
              <w:rPr>
                <w:rFonts w:ascii="Times New Roman"/>
                <w:sz w:val="20"/>
              </w:rPr>
              <w:t>224</w:t>
            </w:r>
          </w:p>
        </w:tc>
        <w:tc>
          <w:tcPr>
            <w:tcW w:w="400" w:type="dxa"/>
            <w:shd w:val="clear" w:color="auto" w:fill="E0E0E0"/>
          </w:tcPr>
          <w:p w14:paraId="51E1F892" w14:textId="77777777" w:rsidR="008216D5" w:rsidRDefault="008216D5">
            <w:pPr>
              <w:pStyle w:val="TableParagraph"/>
              <w:rPr>
                <w:rFonts w:ascii="Times New Roman"/>
                <w:sz w:val="20"/>
              </w:rPr>
            </w:pPr>
          </w:p>
        </w:tc>
        <w:tc>
          <w:tcPr>
            <w:tcW w:w="461" w:type="dxa"/>
            <w:shd w:val="clear" w:color="auto" w:fill="E0E0E0"/>
          </w:tcPr>
          <w:p w14:paraId="6509E349" w14:textId="77777777" w:rsidR="008216D5" w:rsidRDefault="00D90D84">
            <w:pPr>
              <w:pStyle w:val="TableParagraph"/>
              <w:spacing w:before="108"/>
              <w:ind w:right="113"/>
              <w:jc w:val="right"/>
              <w:rPr>
                <w:rFonts w:ascii="Times New Roman"/>
                <w:sz w:val="20"/>
              </w:rPr>
            </w:pPr>
            <w:r>
              <w:rPr>
                <w:rFonts w:ascii="Times New Roman"/>
                <w:sz w:val="20"/>
              </w:rPr>
              <w:t>432</w:t>
            </w:r>
          </w:p>
        </w:tc>
        <w:tc>
          <w:tcPr>
            <w:tcW w:w="781" w:type="dxa"/>
            <w:shd w:val="clear" w:color="auto" w:fill="E0E0E0"/>
          </w:tcPr>
          <w:p w14:paraId="47615716" w14:textId="77777777" w:rsidR="008216D5" w:rsidRDefault="00D90D84">
            <w:pPr>
              <w:pStyle w:val="TableParagraph"/>
              <w:spacing w:before="108"/>
              <w:ind w:right="145"/>
              <w:jc w:val="right"/>
              <w:rPr>
                <w:rFonts w:ascii="Times New Roman"/>
                <w:sz w:val="20"/>
              </w:rPr>
            </w:pPr>
            <w:r>
              <w:rPr>
                <w:rFonts w:ascii="Times New Roman"/>
                <w:sz w:val="20"/>
              </w:rPr>
              <w:t>1173</w:t>
            </w:r>
          </w:p>
        </w:tc>
      </w:tr>
      <w:tr w:rsidR="008216D5" w14:paraId="4679A059" w14:textId="77777777">
        <w:trPr>
          <w:trHeight w:val="345"/>
        </w:trPr>
        <w:tc>
          <w:tcPr>
            <w:tcW w:w="872" w:type="dxa"/>
            <w:shd w:val="clear" w:color="auto" w:fill="E0E0E0"/>
          </w:tcPr>
          <w:p w14:paraId="29D9BE67" w14:textId="77777777" w:rsidR="008216D5" w:rsidRDefault="00D90D84">
            <w:pPr>
              <w:pStyle w:val="TableParagraph"/>
              <w:spacing w:before="1"/>
              <w:ind w:left="123"/>
              <w:jc w:val="center"/>
              <w:rPr>
                <w:sz w:val="20"/>
              </w:rPr>
            </w:pPr>
            <w:r>
              <w:rPr>
                <w:sz w:val="20"/>
              </w:rPr>
              <w:t>% Kcal</w:t>
            </w:r>
          </w:p>
        </w:tc>
        <w:tc>
          <w:tcPr>
            <w:tcW w:w="992" w:type="dxa"/>
            <w:shd w:val="clear" w:color="auto" w:fill="E0E0E0"/>
          </w:tcPr>
          <w:p w14:paraId="216A3D47" w14:textId="77777777" w:rsidR="008216D5" w:rsidRDefault="008216D5">
            <w:pPr>
              <w:pStyle w:val="TableParagraph"/>
              <w:rPr>
                <w:rFonts w:ascii="Times New Roman"/>
                <w:sz w:val="20"/>
              </w:rPr>
            </w:pPr>
          </w:p>
        </w:tc>
        <w:tc>
          <w:tcPr>
            <w:tcW w:w="775" w:type="dxa"/>
            <w:shd w:val="clear" w:color="auto" w:fill="E0E0E0"/>
          </w:tcPr>
          <w:p w14:paraId="03BD87B1" w14:textId="77777777" w:rsidR="008216D5" w:rsidRDefault="00D90D84">
            <w:pPr>
              <w:pStyle w:val="TableParagraph"/>
              <w:spacing w:line="224" w:lineRule="exact"/>
              <w:ind w:right="126"/>
              <w:jc w:val="right"/>
              <w:rPr>
                <w:rFonts w:ascii="Times New Roman"/>
                <w:sz w:val="20"/>
              </w:rPr>
            </w:pPr>
            <w:r>
              <w:rPr>
                <w:rFonts w:ascii="Times New Roman"/>
                <w:sz w:val="20"/>
              </w:rPr>
              <w:t>29</w:t>
            </w:r>
          </w:p>
        </w:tc>
        <w:tc>
          <w:tcPr>
            <w:tcW w:w="847" w:type="dxa"/>
            <w:shd w:val="clear" w:color="auto" w:fill="E0E0E0"/>
          </w:tcPr>
          <w:p w14:paraId="190B3BF0" w14:textId="77777777" w:rsidR="008216D5" w:rsidRDefault="00D90D84">
            <w:pPr>
              <w:pStyle w:val="TableParagraph"/>
              <w:spacing w:line="224" w:lineRule="exact"/>
              <w:ind w:right="107"/>
              <w:jc w:val="right"/>
              <w:rPr>
                <w:rFonts w:ascii="Times New Roman"/>
                <w:sz w:val="20"/>
              </w:rPr>
            </w:pPr>
            <w:r>
              <w:rPr>
                <w:rFonts w:ascii="Times New Roman"/>
                <w:sz w:val="20"/>
              </w:rPr>
              <w:t>29</w:t>
            </w:r>
          </w:p>
        </w:tc>
        <w:tc>
          <w:tcPr>
            <w:tcW w:w="812" w:type="dxa"/>
            <w:shd w:val="clear" w:color="auto" w:fill="E0E0E0"/>
          </w:tcPr>
          <w:p w14:paraId="5F072739" w14:textId="77777777" w:rsidR="008216D5" w:rsidRDefault="00D90D84">
            <w:pPr>
              <w:pStyle w:val="TableParagraph"/>
              <w:spacing w:line="224" w:lineRule="exact"/>
              <w:ind w:right="55"/>
              <w:jc w:val="right"/>
              <w:rPr>
                <w:rFonts w:ascii="Times New Roman"/>
                <w:sz w:val="20"/>
              </w:rPr>
            </w:pPr>
            <w:r>
              <w:rPr>
                <w:rFonts w:ascii="Times New Roman"/>
                <w:sz w:val="20"/>
              </w:rPr>
              <w:t>42</w:t>
            </w:r>
          </w:p>
        </w:tc>
        <w:tc>
          <w:tcPr>
            <w:tcW w:w="403" w:type="dxa"/>
            <w:shd w:val="clear" w:color="auto" w:fill="E0E0E0"/>
          </w:tcPr>
          <w:p w14:paraId="3078A906" w14:textId="77777777" w:rsidR="008216D5" w:rsidRDefault="008216D5">
            <w:pPr>
              <w:pStyle w:val="TableParagraph"/>
              <w:rPr>
                <w:rFonts w:ascii="Times New Roman"/>
                <w:sz w:val="20"/>
              </w:rPr>
            </w:pPr>
          </w:p>
        </w:tc>
        <w:tc>
          <w:tcPr>
            <w:tcW w:w="509" w:type="dxa"/>
            <w:shd w:val="clear" w:color="auto" w:fill="E0E0E0"/>
          </w:tcPr>
          <w:p w14:paraId="1FF91390" w14:textId="77777777" w:rsidR="008216D5" w:rsidRDefault="008216D5">
            <w:pPr>
              <w:pStyle w:val="TableParagraph"/>
              <w:rPr>
                <w:rFonts w:ascii="Times New Roman"/>
                <w:sz w:val="20"/>
              </w:rPr>
            </w:pPr>
          </w:p>
        </w:tc>
        <w:tc>
          <w:tcPr>
            <w:tcW w:w="349" w:type="dxa"/>
            <w:shd w:val="clear" w:color="auto" w:fill="E0E0E0"/>
          </w:tcPr>
          <w:p w14:paraId="3170409F" w14:textId="77777777" w:rsidR="008216D5" w:rsidRDefault="008216D5">
            <w:pPr>
              <w:pStyle w:val="TableParagraph"/>
              <w:rPr>
                <w:rFonts w:ascii="Times New Roman"/>
                <w:sz w:val="20"/>
              </w:rPr>
            </w:pPr>
          </w:p>
        </w:tc>
        <w:tc>
          <w:tcPr>
            <w:tcW w:w="509" w:type="dxa"/>
            <w:shd w:val="clear" w:color="auto" w:fill="E0E0E0"/>
          </w:tcPr>
          <w:p w14:paraId="3A6BEE47" w14:textId="77777777" w:rsidR="008216D5" w:rsidRDefault="008216D5">
            <w:pPr>
              <w:pStyle w:val="TableParagraph"/>
              <w:rPr>
                <w:rFonts w:ascii="Times New Roman"/>
                <w:sz w:val="20"/>
              </w:rPr>
            </w:pPr>
          </w:p>
        </w:tc>
        <w:tc>
          <w:tcPr>
            <w:tcW w:w="349" w:type="dxa"/>
            <w:shd w:val="clear" w:color="auto" w:fill="E0E0E0"/>
          </w:tcPr>
          <w:p w14:paraId="59A0DD74" w14:textId="77777777" w:rsidR="008216D5" w:rsidRDefault="008216D5">
            <w:pPr>
              <w:pStyle w:val="TableParagraph"/>
              <w:rPr>
                <w:rFonts w:ascii="Times New Roman"/>
                <w:sz w:val="20"/>
              </w:rPr>
            </w:pPr>
          </w:p>
        </w:tc>
        <w:tc>
          <w:tcPr>
            <w:tcW w:w="510" w:type="dxa"/>
            <w:shd w:val="clear" w:color="auto" w:fill="E0E0E0"/>
          </w:tcPr>
          <w:p w14:paraId="0B5C85CF" w14:textId="77777777" w:rsidR="008216D5" w:rsidRDefault="008216D5">
            <w:pPr>
              <w:pStyle w:val="TableParagraph"/>
              <w:rPr>
                <w:rFonts w:ascii="Times New Roman"/>
                <w:sz w:val="20"/>
              </w:rPr>
            </w:pPr>
          </w:p>
        </w:tc>
        <w:tc>
          <w:tcPr>
            <w:tcW w:w="349" w:type="dxa"/>
            <w:shd w:val="clear" w:color="auto" w:fill="E0E0E0"/>
          </w:tcPr>
          <w:p w14:paraId="7786016E" w14:textId="77777777" w:rsidR="008216D5" w:rsidRDefault="008216D5">
            <w:pPr>
              <w:pStyle w:val="TableParagraph"/>
              <w:rPr>
                <w:rFonts w:ascii="Times New Roman"/>
                <w:sz w:val="20"/>
              </w:rPr>
            </w:pPr>
          </w:p>
        </w:tc>
        <w:tc>
          <w:tcPr>
            <w:tcW w:w="510" w:type="dxa"/>
            <w:shd w:val="clear" w:color="auto" w:fill="E0E0E0"/>
          </w:tcPr>
          <w:p w14:paraId="6AF1D1BE" w14:textId="77777777" w:rsidR="008216D5" w:rsidRDefault="008216D5">
            <w:pPr>
              <w:pStyle w:val="TableParagraph"/>
              <w:rPr>
                <w:rFonts w:ascii="Times New Roman"/>
                <w:sz w:val="20"/>
              </w:rPr>
            </w:pPr>
          </w:p>
        </w:tc>
        <w:tc>
          <w:tcPr>
            <w:tcW w:w="400" w:type="dxa"/>
            <w:shd w:val="clear" w:color="auto" w:fill="E0E0E0"/>
          </w:tcPr>
          <w:p w14:paraId="5A085EBB" w14:textId="77777777" w:rsidR="008216D5" w:rsidRDefault="008216D5">
            <w:pPr>
              <w:pStyle w:val="TableParagraph"/>
              <w:rPr>
                <w:rFonts w:ascii="Times New Roman"/>
                <w:sz w:val="20"/>
              </w:rPr>
            </w:pPr>
          </w:p>
        </w:tc>
        <w:tc>
          <w:tcPr>
            <w:tcW w:w="461" w:type="dxa"/>
            <w:shd w:val="clear" w:color="auto" w:fill="E0E0E0"/>
          </w:tcPr>
          <w:p w14:paraId="0E271DC1" w14:textId="77777777" w:rsidR="008216D5" w:rsidRDefault="008216D5">
            <w:pPr>
              <w:pStyle w:val="TableParagraph"/>
              <w:rPr>
                <w:rFonts w:ascii="Times New Roman"/>
                <w:sz w:val="20"/>
              </w:rPr>
            </w:pPr>
          </w:p>
        </w:tc>
        <w:tc>
          <w:tcPr>
            <w:tcW w:w="781" w:type="dxa"/>
            <w:shd w:val="clear" w:color="auto" w:fill="E0E0E0"/>
          </w:tcPr>
          <w:p w14:paraId="0DAD2538" w14:textId="77777777" w:rsidR="008216D5" w:rsidRDefault="008216D5">
            <w:pPr>
              <w:pStyle w:val="TableParagraph"/>
              <w:rPr>
                <w:rFonts w:ascii="Times New Roman"/>
                <w:sz w:val="20"/>
              </w:rPr>
            </w:pPr>
          </w:p>
        </w:tc>
      </w:tr>
      <w:tr w:rsidR="008216D5" w14:paraId="4A2E95D1" w14:textId="77777777">
        <w:trPr>
          <w:trHeight w:val="343"/>
        </w:trPr>
        <w:tc>
          <w:tcPr>
            <w:tcW w:w="872" w:type="dxa"/>
            <w:shd w:val="clear" w:color="auto" w:fill="E0E0E0"/>
          </w:tcPr>
          <w:p w14:paraId="4309495A" w14:textId="77777777" w:rsidR="008216D5" w:rsidRDefault="00D90D84">
            <w:pPr>
              <w:pStyle w:val="TableParagraph"/>
              <w:spacing w:before="117" w:line="207" w:lineRule="exact"/>
              <w:ind w:left="123"/>
              <w:jc w:val="center"/>
              <w:rPr>
                <w:sz w:val="20"/>
              </w:rPr>
            </w:pPr>
            <w:r>
              <w:rPr>
                <w:sz w:val="20"/>
              </w:rPr>
              <w:t>Kcal:N</w:t>
            </w:r>
          </w:p>
        </w:tc>
        <w:tc>
          <w:tcPr>
            <w:tcW w:w="992" w:type="dxa"/>
            <w:shd w:val="clear" w:color="auto" w:fill="E0E0E0"/>
          </w:tcPr>
          <w:p w14:paraId="564FE56D" w14:textId="77777777" w:rsidR="008216D5" w:rsidRDefault="00D90D84">
            <w:pPr>
              <w:pStyle w:val="TableParagraph"/>
              <w:spacing w:before="117" w:line="207" w:lineRule="exact"/>
              <w:ind w:right="44"/>
              <w:jc w:val="right"/>
              <w:rPr>
                <w:sz w:val="20"/>
              </w:rPr>
            </w:pPr>
            <w:r>
              <w:rPr>
                <w:sz w:val="20"/>
              </w:rPr>
              <w:t>Ratio =</w:t>
            </w:r>
          </w:p>
        </w:tc>
        <w:tc>
          <w:tcPr>
            <w:tcW w:w="775" w:type="dxa"/>
            <w:shd w:val="clear" w:color="auto" w:fill="E0E0E0"/>
          </w:tcPr>
          <w:p w14:paraId="5221575F" w14:textId="77777777" w:rsidR="008216D5" w:rsidRDefault="00D90D84">
            <w:pPr>
              <w:pStyle w:val="TableParagraph"/>
              <w:spacing w:before="117" w:line="207" w:lineRule="exact"/>
              <w:ind w:left="73"/>
              <w:rPr>
                <w:sz w:val="20"/>
              </w:rPr>
            </w:pPr>
            <w:r>
              <w:rPr>
                <w:sz w:val="20"/>
              </w:rPr>
              <w:t>87:1</w:t>
            </w:r>
          </w:p>
        </w:tc>
        <w:tc>
          <w:tcPr>
            <w:tcW w:w="847" w:type="dxa"/>
            <w:shd w:val="clear" w:color="auto" w:fill="E0E0E0"/>
          </w:tcPr>
          <w:p w14:paraId="6421AA02" w14:textId="77777777" w:rsidR="008216D5" w:rsidRDefault="008216D5">
            <w:pPr>
              <w:pStyle w:val="TableParagraph"/>
              <w:rPr>
                <w:rFonts w:ascii="Times New Roman"/>
                <w:sz w:val="20"/>
              </w:rPr>
            </w:pPr>
          </w:p>
        </w:tc>
        <w:tc>
          <w:tcPr>
            <w:tcW w:w="812" w:type="dxa"/>
            <w:shd w:val="clear" w:color="auto" w:fill="E0E0E0"/>
          </w:tcPr>
          <w:p w14:paraId="7A83E80A" w14:textId="77777777" w:rsidR="008216D5" w:rsidRDefault="008216D5">
            <w:pPr>
              <w:pStyle w:val="TableParagraph"/>
              <w:rPr>
                <w:rFonts w:ascii="Times New Roman"/>
                <w:sz w:val="20"/>
              </w:rPr>
            </w:pPr>
          </w:p>
        </w:tc>
        <w:tc>
          <w:tcPr>
            <w:tcW w:w="403" w:type="dxa"/>
            <w:shd w:val="clear" w:color="auto" w:fill="E0E0E0"/>
          </w:tcPr>
          <w:p w14:paraId="3169B541" w14:textId="77777777" w:rsidR="008216D5" w:rsidRDefault="008216D5">
            <w:pPr>
              <w:pStyle w:val="TableParagraph"/>
              <w:rPr>
                <w:rFonts w:ascii="Times New Roman"/>
                <w:sz w:val="20"/>
              </w:rPr>
            </w:pPr>
          </w:p>
        </w:tc>
        <w:tc>
          <w:tcPr>
            <w:tcW w:w="509" w:type="dxa"/>
            <w:shd w:val="clear" w:color="auto" w:fill="E0E0E0"/>
          </w:tcPr>
          <w:p w14:paraId="3F5B4E90" w14:textId="77777777" w:rsidR="008216D5" w:rsidRDefault="008216D5">
            <w:pPr>
              <w:pStyle w:val="TableParagraph"/>
              <w:rPr>
                <w:rFonts w:ascii="Times New Roman"/>
                <w:sz w:val="20"/>
              </w:rPr>
            </w:pPr>
          </w:p>
        </w:tc>
        <w:tc>
          <w:tcPr>
            <w:tcW w:w="349" w:type="dxa"/>
            <w:shd w:val="clear" w:color="auto" w:fill="E0E0E0"/>
          </w:tcPr>
          <w:p w14:paraId="2CE1BCE3" w14:textId="77777777" w:rsidR="008216D5" w:rsidRDefault="008216D5">
            <w:pPr>
              <w:pStyle w:val="TableParagraph"/>
              <w:rPr>
                <w:rFonts w:ascii="Times New Roman"/>
                <w:sz w:val="20"/>
              </w:rPr>
            </w:pPr>
          </w:p>
        </w:tc>
        <w:tc>
          <w:tcPr>
            <w:tcW w:w="509" w:type="dxa"/>
            <w:shd w:val="clear" w:color="auto" w:fill="E0E0E0"/>
          </w:tcPr>
          <w:p w14:paraId="6B180A62" w14:textId="77777777" w:rsidR="008216D5" w:rsidRDefault="008216D5">
            <w:pPr>
              <w:pStyle w:val="TableParagraph"/>
              <w:rPr>
                <w:rFonts w:ascii="Times New Roman"/>
                <w:sz w:val="20"/>
              </w:rPr>
            </w:pPr>
          </w:p>
        </w:tc>
        <w:tc>
          <w:tcPr>
            <w:tcW w:w="349" w:type="dxa"/>
            <w:shd w:val="clear" w:color="auto" w:fill="E0E0E0"/>
          </w:tcPr>
          <w:p w14:paraId="14533B1B" w14:textId="77777777" w:rsidR="008216D5" w:rsidRDefault="008216D5">
            <w:pPr>
              <w:pStyle w:val="TableParagraph"/>
              <w:rPr>
                <w:rFonts w:ascii="Times New Roman"/>
                <w:sz w:val="20"/>
              </w:rPr>
            </w:pPr>
          </w:p>
        </w:tc>
        <w:tc>
          <w:tcPr>
            <w:tcW w:w="510" w:type="dxa"/>
            <w:shd w:val="clear" w:color="auto" w:fill="E0E0E0"/>
          </w:tcPr>
          <w:p w14:paraId="580F24B1" w14:textId="77777777" w:rsidR="008216D5" w:rsidRDefault="008216D5">
            <w:pPr>
              <w:pStyle w:val="TableParagraph"/>
              <w:rPr>
                <w:rFonts w:ascii="Times New Roman"/>
                <w:sz w:val="20"/>
              </w:rPr>
            </w:pPr>
          </w:p>
        </w:tc>
        <w:tc>
          <w:tcPr>
            <w:tcW w:w="349" w:type="dxa"/>
            <w:shd w:val="clear" w:color="auto" w:fill="E0E0E0"/>
          </w:tcPr>
          <w:p w14:paraId="57FF88BE" w14:textId="77777777" w:rsidR="008216D5" w:rsidRDefault="008216D5">
            <w:pPr>
              <w:pStyle w:val="TableParagraph"/>
              <w:rPr>
                <w:rFonts w:ascii="Times New Roman"/>
                <w:sz w:val="20"/>
              </w:rPr>
            </w:pPr>
          </w:p>
        </w:tc>
        <w:tc>
          <w:tcPr>
            <w:tcW w:w="510" w:type="dxa"/>
            <w:shd w:val="clear" w:color="auto" w:fill="E0E0E0"/>
          </w:tcPr>
          <w:p w14:paraId="012DD731" w14:textId="77777777" w:rsidR="008216D5" w:rsidRDefault="008216D5">
            <w:pPr>
              <w:pStyle w:val="TableParagraph"/>
              <w:rPr>
                <w:rFonts w:ascii="Times New Roman"/>
                <w:sz w:val="20"/>
              </w:rPr>
            </w:pPr>
          </w:p>
        </w:tc>
        <w:tc>
          <w:tcPr>
            <w:tcW w:w="400" w:type="dxa"/>
            <w:shd w:val="clear" w:color="auto" w:fill="E0E0E0"/>
          </w:tcPr>
          <w:p w14:paraId="56A51112" w14:textId="77777777" w:rsidR="008216D5" w:rsidRDefault="008216D5">
            <w:pPr>
              <w:pStyle w:val="TableParagraph"/>
              <w:rPr>
                <w:rFonts w:ascii="Times New Roman"/>
                <w:sz w:val="20"/>
              </w:rPr>
            </w:pPr>
          </w:p>
        </w:tc>
        <w:tc>
          <w:tcPr>
            <w:tcW w:w="461" w:type="dxa"/>
            <w:shd w:val="clear" w:color="auto" w:fill="E0E0E0"/>
          </w:tcPr>
          <w:p w14:paraId="158CC811" w14:textId="77777777" w:rsidR="008216D5" w:rsidRDefault="008216D5">
            <w:pPr>
              <w:pStyle w:val="TableParagraph"/>
              <w:rPr>
                <w:rFonts w:ascii="Times New Roman"/>
                <w:sz w:val="20"/>
              </w:rPr>
            </w:pPr>
          </w:p>
        </w:tc>
        <w:tc>
          <w:tcPr>
            <w:tcW w:w="781" w:type="dxa"/>
            <w:shd w:val="clear" w:color="auto" w:fill="E0E0E0"/>
          </w:tcPr>
          <w:p w14:paraId="54E40206" w14:textId="77777777" w:rsidR="008216D5" w:rsidRDefault="008216D5">
            <w:pPr>
              <w:pStyle w:val="TableParagraph"/>
              <w:rPr>
                <w:rFonts w:ascii="Times New Roman"/>
                <w:sz w:val="20"/>
              </w:rPr>
            </w:pPr>
          </w:p>
        </w:tc>
      </w:tr>
    </w:tbl>
    <w:p w14:paraId="78365381" w14:textId="77777777" w:rsidR="008216D5" w:rsidRDefault="008216D5">
      <w:pPr>
        <w:rPr>
          <w:sz w:val="20"/>
        </w:rPr>
        <w:sectPr w:rsidR="008216D5">
          <w:pgSz w:w="12240" w:h="15840"/>
          <w:pgMar w:top="1500" w:right="960" w:bottom="940" w:left="1140" w:header="0" w:footer="745" w:gutter="0"/>
          <w:cols w:space="720"/>
        </w:sectPr>
      </w:pPr>
    </w:p>
    <w:p w14:paraId="572E813C" w14:textId="77777777" w:rsidR="008216D5" w:rsidRDefault="00D90D84">
      <w:pPr>
        <w:pStyle w:val="Heading4"/>
        <w:rPr>
          <w:rFonts w:ascii="Arial"/>
        </w:rPr>
      </w:pPr>
      <w:bookmarkStart w:id="221" w:name="_"/>
      <w:bookmarkStart w:id="222" w:name="_PM_View/Print_Menu_[FHNU1P]"/>
      <w:bookmarkStart w:id="223" w:name="_bookmark154"/>
      <w:bookmarkEnd w:id="221"/>
      <w:bookmarkEnd w:id="222"/>
      <w:bookmarkEnd w:id="223"/>
      <w:r>
        <w:rPr>
          <w:rFonts w:ascii="Arial"/>
        </w:rPr>
        <w:t>PM View/Print Menu [FHNU1P]</w:t>
      </w:r>
    </w:p>
    <w:p w14:paraId="2E20C0ED" w14:textId="77777777" w:rsidR="008216D5" w:rsidRDefault="008216D5">
      <w:pPr>
        <w:pStyle w:val="BodyText"/>
        <w:spacing w:before="7"/>
        <w:rPr>
          <w:rFonts w:ascii="Arial"/>
          <w:b/>
          <w:sz w:val="20"/>
        </w:rPr>
      </w:pPr>
    </w:p>
    <w:p w14:paraId="39960DAE" w14:textId="77777777" w:rsidR="008216D5" w:rsidRDefault="003C49CF">
      <w:pPr>
        <w:pStyle w:val="BodyText"/>
        <w:tabs>
          <w:tab w:val="left" w:pos="5339"/>
        </w:tabs>
        <w:spacing w:line="480" w:lineRule="auto"/>
        <w:ind w:left="300" w:right="612"/>
        <w:rPr>
          <w:b/>
        </w:rPr>
      </w:pPr>
      <w:r>
        <w:pict w14:anchorId="4018108B">
          <v:shape id="_x0000_s2734" type="#_x0000_t202" style="position:absolute;left:0;text-align:left;margin-left:70.5pt;margin-top:41.55pt;width:471pt;height:22.7pt;z-index:-35401728;mso-position-horizontal-relative:page" fillcolor="#e0e0e0" stroked="f">
            <v:textbox inset="0,0,0,0">
              <w:txbxContent>
                <w:p w14:paraId="2D3B7AE4" w14:textId="77777777" w:rsidR="00D90D84" w:rsidRDefault="00D90D84">
                  <w:pPr>
                    <w:spacing w:line="226" w:lineRule="exact"/>
                    <w:ind w:left="30"/>
                    <w:rPr>
                      <w:rFonts w:ascii="Courier New"/>
                      <w:b/>
                      <w:sz w:val="20"/>
                    </w:rPr>
                  </w:pPr>
                  <w:r>
                    <w:rPr>
                      <w:rFonts w:ascii="Courier New"/>
                      <w:sz w:val="20"/>
                    </w:rPr>
                    <w:t xml:space="preserve">Select USER MENU NAME: </w:t>
                  </w:r>
                  <w:r>
                    <w:rPr>
                      <w:rFonts w:ascii="Courier New"/>
                      <w:b/>
                      <w:sz w:val="20"/>
                    </w:rPr>
                    <w:t>ZZZ &lt;RET&gt;</w:t>
                  </w:r>
                </w:p>
                <w:p w14:paraId="5DE6588A" w14:textId="77777777" w:rsidR="00D90D84" w:rsidRDefault="00D90D84">
                  <w:pPr>
                    <w:spacing w:before="5" w:line="223" w:lineRule="exact"/>
                    <w:ind w:left="30"/>
                    <w:rPr>
                      <w:rFonts w:ascii="Courier New"/>
                      <w:sz w:val="20"/>
                    </w:rPr>
                  </w:pPr>
                  <w:r>
                    <w:rPr>
                      <w:rFonts w:ascii="Courier New"/>
                      <w:sz w:val="20"/>
                    </w:rPr>
                    <w:t>03-19-87</w:t>
                  </w:r>
                </w:p>
              </w:txbxContent>
            </v:textbox>
            <w10:wrap anchorx="page"/>
          </v:shape>
        </w:pict>
      </w:r>
      <w:r w:rsidR="00D90D84">
        <w:t>This option allows a user to display and/or print a menu contained in the User Menu file (112.6) Prompt/</w:t>
      </w:r>
      <w:r w:rsidR="00D90D84">
        <w:rPr>
          <w:b/>
        </w:rPr>
        <w:t>User</w:t>
      </w:r>
      <w:r w:rsidR="00D90D84">
        <w:rPr>
          <w:b/>
          <w:spacing w:val="-3"/>
        </w:rPr>
        <w:t xml:space="preserve"> </w:t>
      </w:r>
      <w:r w:rsidR="00D90D84">
        <w:rPr>
          <w:b/>
        </w:rPr>
        <w:t>Entry:</w:t>
      </w:r>
      <w:r w:rsidR="00D90D84">
        <w:rPr>
          <w:b/>
        </w:rPr>
        <w:tab/>
        <w:t>Discussion:</w:t>
      </w:r>
    </w:p>
    <w:p w14:paraId="4C978DEC" w14:textId="77777777" w:rsidR="008216D5" w:rsidRDefault="00D90D84">
      <w:pPr>
        <w:pStyle w:val="BodyText"/>
        <w:spacing w:before="178"/>
        <w:ind w:left="5340" w:right="943"/>
      </w:pPr>
      <w:r>
        <w:t>Enter ?? &lt;RET&gt; for User Menu Names. You can add names that are not listed.</w:t>
      </w:r>
    </w:p>
    <w:p w14:paraId="6D2C7C09" w14:textId="77777777" w:rsidR="008216D5" w:rsidRDefault="008216D5">
      <w:pPr>
        <w:pStyle w:val="BodyText"/>
        <w:spacing w:before="1"/>
        <w:rPr>
          <w:sz w:val="11"/>
        </w:rPr>
      </w:pPr>
    </w:p>
    <w:p w14:paraId="5E9F5549" w14:textId="77777777" w:rsidR="008216D5" w:rsidRDefault="00D90D84">
      <w:pPr>
        <w:tabs>
          <w:tab w:val="left" w:pos="9689"/>
        </w:tabs>
        <w:spacing w:before="101" w:line="226" w:lineRule="exact"/>
        <w:ind w:left="300"/>
        <w:rPr>
          <w:rFonts w:ascii="Courier New"/>
          <w:sz w:val="20"/>
        </w:rPr>
      </w:pPr>
      <w:r>
        <w:rPr>
          <w:rFonts w:ascii="Courier New"/>
          <w:sz w:val="20"/>
          <w:shd w:val="clear" w:color="auto" w:fill="E0E0E0"/>
        </w:rPr>
        <w:t xml:space="preserve">DEVICE: HOME// </w:t>
      </w:r>
      <w:r>
        <w:rPr>
          <w:rFonts w:ascii="Courier New"/>
          <w:b/>
          <w:sz w:val="20"/>
          <w:shd w:val="clear" w:color="auto" w:fill="E0E0E0"/>
        </w:rPr>
        <w:t xml:space="preserve">&lt;RET&gt; </w:t>
      </w:r>
      <w:r>
        <w:rPr>
          <w:rFonts w:ascii="Courier New"/>
          <w:sz w:val="20"/>
          <w:shd w:val="clear" w:color="auto" w:fill="E0E0E0"/>
        </w:rPr>
        <w:t>SET</w:t>
      </w:r>
      <w:r>
        <w:rPr>
          <w:rFonts w:ascii="Courier New"/>
          <w:spacing w:val="-18"/>
          <w:sz w:val="20"/>
          <w:shd w:val="clear" w:color="auto" w:fill="E0E0E0"/>
        </w:rPr>
        <w:t xml:space="preserve"> </w:t>
      </w:r>
      <w:r>
        <w:rPr>
          <w:rFonts w:ascii="Courier New"/>
          <w:sz w:val="20"/>
          <w:shd w:val="clear" w:color="auto" w:fill="E0E0E0"/>
        </w:rPr>
        <w:t>HOST</w:t>
      </w:r>
      <w:r>
        <w:rPr>
          <w:rFonts w:ascii="Courier New"/>
          <w:sz w:val="20"/>
          <w:shd w:val="clear" w:color="auto" w:fill="E0E0E0"/>
        </w:rPr>
        <w:tab/>
      </w:r>
    </w:p>
    <w:p w14:paraId="2197C0A4" w14:textId="77777777" w:rsidR="008216D5" w:rsidRDefault="00D90D84">
      <w:pPr>
        <w:pStyle w:val="BodyText"/>
        <w:spacing w:line="275" w:lineRule="exact"/>
        <w:ind w:left="5340"/>
      </w:pPr>
      <w:r>
        <w:t>Enter printer instructions.</w:t>
      </w:r>
    </w:p>
    <w:p w14:paraId="55C6155D" w14:textId="77777777" w:rsidR="008216D5" w:rsidRDefault="008216D5">
      <w:pPr>
        <w:pStyle w:val="BodyText"/>
        <w:rPr>
          <w:sz w:val="20"/>
        </w:rPr>
      </w:pPr>
    </w:p>
    <w:p w14:paraId="2B2E7D0F" w14:textId="77777777" w:rsidR="008216D5" w:rsidRDefault="003C49CF">
      <w:pPr>
        <w:pStyle w:val="BodyText"/>
        <w:spacing w:before="7"/>
        <w:rPr>
          <w:sz w:val="20"/>
        </w:rPr>
      </w:pPr>
      <w:r>
        <w:pict w14:anchorId="763F7F28">
          <v:group id="_x0000_s2729" style="position:absolute;margin-left:70.5pt;margin-top:13.8pt;width:471pt;height:386.35pt;z-index:-15554048;mso-wrap-distance-left:0;mso-wrap-distance-right:0;mso-position-horizontal-relative:page" coordorigin="1410,276" coordsize="9420,7727">
            <v:shape id="_x0000_s2733" style="position:absolute;left:1410;top:276;width:9420;height:7724" coordorigin="1410,276" coordsize="9420,7724" o:spt="100" adj="0,,0" path="m10830,5271r-9420,l1410,5497r,231l1410,5953r,227l1410,6407r,230l1410,6863r,227l1410,7316r,231l1410,7772r,227l10830,7999r,-227l10830,7547r,-231l10830,7090r,-227l10830,6637r,-230l10830,6180r,-227l10830,5728r,-231l10830,5271xm10830,4817r-9420,l1410,5044r,226l10830,5270r,-226l10830,4817xm10830,4365r-9420,l1410,4591r,226l10830,4817r,-226l10830,4365xm10830,3682r-9420,l1410,3907r,231l1410,4364r9420,l10830,4138r,-231l10830,3682xm10830,3228r-9420,l1410,3455r,227l10830,3682r,-227l10830,3228xm10830,2775r-9420,l1410,3001r,227l10830,3228r,-227l10830,2775xm10830,2322r-9420,l1410,2549r,225l10830,2774r,-225l10830,2322xm10830,1639r-9420,l1410,1865r,230l1410,2322r9420,l10830,2095r,-230l10830,1639xm10830,1186r-9420,l1410,1412r,227l10830,1639r,-227l10830,1186xm10830,276r-9420,l1410,503r,225l1410,959r,227l10830,1186r,-227l10830,728r,-225l10830,276xe" fillcolor="#e0e0e0" stroked="f">
              <v:stroke joinstyle="round"/>
              <v:formulas/>
              <v:path arrowok="t" o:connecttype="segments"/>
            </v:shape>
            <v:shape id="_x0000_s2732" type="#_x0000_t202" style="position:absolute;left:1440;top:506;width:1100;height:228" filled="f" stroked="f">
              <v:textbox inset="0,0,0,0">
                <w:txbxContent>
                  <w:p w14:paraId="63202F66" w14:textId="77777777" w:rsidR="00D90D84" w:rsidRDefault="00D90D84">
                    <w:pPr>
                      <w:rPr>
                        <w:rFonts w:ascii="Courier New"/>
                        <w:sz w:val="20"/>
                      </w:rPr>
                    </w:pPr>
                    <w:r>
                      <w:rPr>
                        <w:rFonts w:ascii="Courier New"/>
                        <w:sz w:val="20"/>
                      </w:rPr>
                      <w:t>Menu: ZZZ</w:t>
                    </w:r>
                  </w:p>
                </w:txbxContent>
              </v:textbox>
            </v:shape>
            <v:shape id="_x0000_s2731" type="#_x0000_t202" style="position:absolute;left:7919;top:506;width:741;height:228" filled="f" stroked="f">
              <v:textbox inset="0,0,0,0">
                <w:txbxContent>
                  <w:p w14:paraId="4ED4E587" w14:textId="77777777" w:rsidR="00D90D84" w:rsidRDefault="00D90D84">
                    <w:pPr>
                      <w:rPr>
                        <w:rFonts w:ascii="Courier New"/>
                        <w:sz w:val="20"/>
                      </w:rPr>
                    </w:pPr>
                    <w:r>
                      <w:rPr>
                        <w:rFonts w:ascii="Courier New"/>
                        <w:sz w:val="20"/>
                      </w:rPr>
                      <w:t>Day: 1</w:t>
                    </w:r>
                  </w:p>
                </w:txbxContent>
              </v:textbox>
            </v:shape>
            <v:shape id="_x0000_s2730" type="#_x0000_t202" style="position:absolute;left:1440;top:733;width:7220;height:7270" filled="f" stroked="f">
              <v:textbox inset="0,0,0,0">
                <w:txbxContent>
                  <w:p w14:paraId="4D9A32CE" w14:textId="77777777" w:rsidR="00D90D84" w:rsidRDefault="00D90D84">
                    <w:pPr>
                      <w:tabs>
                        <w:tab w:val="left" w:pos="4349"/>
                        <w:tab w:val="left" w:pos="5677"/>
                      </w:tabs>
                      <w:spacing w:line="222" w:lineRule="exact"/>
                      <w:ind w:left="3682"/>
                      <w:rPr>
                        <w:sz w:val="20"/>
                      </w:rPr>
                    </w:pPr>
                    <w:r>
                      <w:rPr>
                        <w:sz w:val="20"/>
                        <w:u w:val="dotted"/>
                      </w:rPr>
                      <w:t xml:space="preserve"> </w:t>
                    </w:r>
                    <w:r>
                      <w:rPr>
                        <w:sz w:val="20"/>
                        <w:u w:val="dotted"/>
                      </w:rPr>
                      <w:tab/>
                    </w:r>
                    <w:r>
                      <w:rPr>
                        <w:sz w:val="20"/>
                      </w:rPr>
                      <w:t xml:space="preserve"> Meal</w:t>
                    </w:r>
                    <w:r>
                      <w:rPr>
                        <w:spacing w:val="-2"/>
                        <w:sz w:val="20"/>
                      </w:rPr>
                      <w:t xml:space="preserve"> </w:t>
                    </w:r>
                    <w:r>
                      <w:rPr>
                        <w:sz w:val="20"/>
                      </w:rPr>
                      <w:t>1</w:t>
                    </w:r>
                    <w:r>
                      <w:rPr>
                        <w:spacing w:val="-1"/>
                        <w:sz w:val="20"/>
                      </w:rPr>
                      <w:t xml:space="preserve"> </w:t>
                    </w:r>
                    <w:r>
                      <w:rPr>
                        <w:sz w:val="20"/>
                        <w:u w:val="dotted"/>
                      </w:rPr>
                      <w:t xml:space="preserve"> </w:t>
                    </w:r>
                    <w:r>
                      <w:rPr>
                        <w:sz w:val="20"/>
                        <w:u w:val="dotted"/>
                      </w:rPr>
                      <w:tab/>
                    </w:r>
                  </w:p>
                  <w:p w14:paraId="2F9BF183" w14:textId="77777777" w:rsidR="00D90D84" w:rsidRDefault="00D90D84">
                    <w:pPr>
                      <w:spacing w:before="4"/>
                      <w:rPr>
                        <w:sz w:val="20"/>
                      </w:rPr>
                    </w:pPr>
                  </w:p>
                  <w:p w14:paraId="0C8CFEEB" w14:textId="77777777" w:rsidR="00D90D84" w:rsidRDefault="00D90D84">
                    <w:pPr>
                      <w:ind w:right="3239"/>
                      <w:rPr>
                        <w:rFonts w:ascii="Courier New"/>
                        <w:sz w:val="20"/>
                      </w:rPr>
                    </w:pPr>
                    <w:r>
                      <w:rPr>
                        <w:rFonts w:ascii="Courier New"/>
                        <w:sz w:val="20"/>
                      </w:rPr>
                      <w:t>LS DIABETIC SPANISH RICE - 2 svg. MEXICAN CORN - 2 svg.</w:t>
                    </w:r>
                  </w:p>
                  <w:p w14:paraId="181C260F" w14:textId="77777777" w:rsidR="00D90D84" w:rsidRDefault="00D90D84">
                    <w:pPr>
                      <w:spacing w:line="223" w:lineRule="exact"/>
                      <w:rPr>
                        <w:rFonts w:ascii="Courier New"/>
                        <w:sz w:val="20"/>
                      </w:rPr>
                    </w:pPr>
                    <w:r>
                      <w:rPr>
                        <w:rFonts w:ascii="Courier New"/>
                        <w:sz w:val="20"/>
                      </w:rPr>
                      <w:t>SPAGHETTI W/MEAT SAUCE - 1 svg.</w:t>
                    </w:r>
                  </w:p>
                  <w:p w14:paraId="0AECD921" w14:textId="77777777" w:rsidR="00D90D84" w:rsidRDefault="00D90D84">
                    <w:pPr>
                      <w:tabs>
                        <w:tab w:val="left" w:pos="4349"/>
                        <w:tab w:val="left" w:pos="5677"/>
                      </w:tabs>
                      <w:spacing w:line="226" w:lineRule="exact"/>
                      <w:ind w:left="3682"/>
                      <w:rPr>
                        <w:sz w:val="20"/>
                      </w:rPr>
                    </w:pPr>
                    <w:r>
                      <w:rPr>
                        <w:sz w:val="20"/>
                        <w:u w:val="dotted"/>
                      </w:rPr>
                      <w:t xml:space="preserve"> </w:t>
                    </w:r>
                    <w:r>
                      <w:rPr>
                        <w:sz w:val="20"/>
                        <w:u w:val="dotted"/>
                      </w:rPr>
                      <w:tab/>
                    </w:r>
                    <w:r>
                      <w:rPr>
                        <w:sz w:val="20"/>
                      </w:rPr>
                      <w:t xml:space="preserve"> Meal</w:t>
                    </w:r>
                    <w:r>
                      <w:rPr>
                        <w:spacing w:val="-2"/>
                        <w:sz w:val="20"/>
                      </w:rPr>
                      <w:t xml:space="preserve"> </w:t>
                    </w:r>
                    <w:r>
                      <w:rPr>
                        <w:sz w:val="20"/>
                      </w:rPr>
                      <w:t>2</w:t>
                    </w:r>
                    <w:r>
                      <w:rPr>
                        <w:spacing w:val="-1"/>
                        <w:sz w:val="20"/>
                      </w:rPr>
                      <w:t xml:space="preserve"> </w:t>
                    </w:r>
                    <w:r>
                      <w:rPr>
                        <w:sz w:val="20"/>
                        <w:u w:val="dotted"/>
                      </w:rPr>
                      <w:t xml:space="preserve"> </w:t>
                    </w:r>
                    <w:r>
                      <w:rPr>
                        <w:sz w:val="20"/>
                        <w:u w:val="dotted"/>
                      </w:rPr>
                      <w:tab/>
                    </w:r>
                  </w:p>
                  <w:p w14:paraId="3B528BFF" w14:textId="77777777" w:rsidR="00D90D84" w:rsidRDefault="00D90D84">
                    <w:pPr>
                      <w:spacing w:before="8"/>
                      <w:rPr>
                        <w:rFonts w:ascii="Courier New"/>
                        <w:sz w:val="20"/>
                      </w:rPr>
                    </w:pPr>
                    <w:r>
                      <w:rPr>
                        <w:rFonts w:ascii="Courier New"/>
                        <w:sz w:val="20"/>
                      </w:rPr>
                      <w:t>PUREED APRICOTS - 1</w:t>
                    </w:r>
                    <w:r>
                      <w:rPr>
                        <w:rFonts w:ascii="Courier New"/>
                        <w:spacing w:val="-16"/>
                        <w:sz w:val="20"/>
                      </w:rPr>
                      <w:t xml:space="preserve"> </w:t>
                    </w:r>
                    <w:r>
                      <w:rPr>
                        <w:rFonts w:ascii="Courier New"/>
                        <w:sz w:val="20"/>
                      </w:rPr>
                      <w:t>svg.</w:t>
                    </w:r>
                  </w:p>
                  <w:p w14:paraId="68D19AA3" w14:textId="77777777" w:rsidR="00D90D84" w:rsidRDefault="00D90D84">
                    <w:pPr>
                      <w:ind w:right="3239"/>
                      <w:rPr>
                        <w:rFonts w:ascii="Courier New"/>
                        <w:sz w:val="20"/>
                      </w:rPr>
                    </w:pPr>
                    <w:r>
                      <w:rPr>
                        <w:rFonts w:ascii="Courier New"/>
                        <w:sz w:val="20"/>
                      </w:rPr>
                      <w:t>BLAND CREAM OF PEA SOUP - 1</w:t>
                    </w:r>
                    <w:r>
                      <w:rPr>
                        <w:rFonts w:ascii="Courier New"/>
                        <w:spacing w:val="-20"/>
                        <w:sz w:val="20"/>
                      </w:rPr>
                      <w:t xml:space="preserve"> </w:t>
                    </w:r>
                    <w:r>
                      <w:rPr>
                        <w:rFonts w:ascii="Courier New"/>
                        <w:sz w:val="20"/>
                      </w:rPr>
                      <w:t>svg. SMOTHERED STEAK - 1</w:t>
                    </w:r>
                    <w:r>
                      <w:rPr>
                        <w:rFonts w:ascii="Courier New"/>
                        <w:spacing w:val="-8"/>
                        <w:sz w:val="20"/>
                      </w:rPr>
                      <w:t xml:space="preserve"> </w:t>
                    </w:r>
                    <w:r>
                      <w:rPr>
                        <w:rFonts w:ascii="Courier New"/>
                        <w:sz w:val="20"/>
                      </w:rPr>
                      <w:t>svg.</w:t>
                    </w:r>
                  </w:p>
                  <w:p w14:paraId="4C2659B9" w14:textId="77777777" w:rsidR="00D90D84" w:rsidRDefault="00D90D84">
                    <w:pPr>
                      <w:ind w:right="2879"/>
                      <w:rPr>
                        <w:rFonts w:ascii="Courier New"/>
                        <w:sz w:val="20"/>
                      </w:rPr>
                    </w:pPr>
                    <w:r>
                      <w:rPr>
                        <w:rFonts w:ascii="Courier New"/>
                        <w:sz w:val="20"/>
                      </w:rPr>
                      <w:t>WAISTLINE BARBECUED CHICKEN - 1 svg. CHEESE DREAMS - 1 svg.</w:t>
                    </w:r>
                  </w:p>
                  <w:p w14:paraId="764CE75E" w14:textId="77777777" w:rsidR="00D90D84" w:rsidRDefault="00D90D84">
                    <w:pPr>
                      <w:ind w:right="3719"/>
                      <w:rPr>
                        <w:rFonts w:ascii="Courier New"/>
                        <w:sz w:val="20"/>
                      </w:rPr>
                    </w:pPr>
                    <w:r>
                      <w:rPr>
                        <w:rFonts w:ascii="Courier New"/>
                        <w:sz w:val="20"/>
                      </w:rPr>
                      <w:t>CHICKEN ALA MARYLAND - 1 svg. BAKED WINTER SQUASH - 1 svg.</w:t>
                    </w:r>
                  </w:p>
                  <w:p w14:paraId="7F550731" w14:textId="77777777" w:rsidR="00D90D84" w:rsidRDefault="00D90D84">
                    <w:pPr>
                      <w:spacing w:before="3"/>
                      <w:rPr>
                        <w:rFonts w:ascii="Courier New"/>
                        <w:sz w:val="19"/>
                      </w:rPr>
                    </w:pPr>
                  </w:p>
                  <w:p w14:paraId="7C01E15A" w14:textId="77777777" w:rsidR="00D90D84" w:rsidRDefault="00D90D84">
                    <w:pPr>
                      <w:tabs>
                        <w:tab w:val="left" w:pos="4349"/>
                        <w:tab w:val="left" w:pos="5677"/>
                      </w:tabs>
                      <w:spacing w:before="1"/>
                      <w:ind w:left="3682"/>
                      <w:rPr>
                        <w:sz w:val="20"/>
                      </w:rPr>
                    </w:pPr>
                    <w:r>
                      <w:rPr>
                        <w:sz w:val="20"/>
                        <w:u w:val="dotted"/>
                      </w:rPr>
                      <w:t xml:space="preserve"> </w:t>
                    </w:r>
                    <w:r>
                      <w:rPr>
                        <w:sz w:val="20"/>
                        <w:u w:val="dotted"/>
                      </w:rPr>
                      <w:tab/>
                    </w:r>
                    <w:r>
                      <w:rPr>
                        <w:sz w:val="20"/>
                      </w:rPr>
                      <w:t xml:space="preserve"> Meal</w:t>
                    </w:r>
                    <w:r>
                      <w:rPr>
                        <w:spacing w:val="-2"/>
                        <w:sz w:val="20"/>
                      </w:rPr>
                      <w:t xml:space="preserve"> </w:t>
                    </w:r>
                    <w:r>
                      <w:rPr>
                        <w:sz w:val="20"/>
                      </w:rPr>
                      <w:t>3</w:t>
                    </w:r>
                    <w:r>
                      <w:rPr>
                        <w:spacing w:val="-1"/>
                        <w:sz w:val="20"/>
                      </w:rPr>
                      <w:t xml:space="preserve"> </w:t>
                    </w:r>
                    <w:r>
                      <w:rPr>
                        <w:sz w:val="20"/>
                        <w:u w:val="dotted"/>
                      </w:rPr>
                      <w:t xml:space="preserve"> </w:t>
                    </w:r>
                    <w:r>
                      <w:rPr>
                        <w:sz w:val="20"/>
                        <w:u w:val="dotted"/>
                      </w:rPr>
                      <w:tab/>
                    </w:r>
                  </w:p>
                  <w:p w14:paraId="6F2F31F4" w14:textId="77777777" w:rsidR="00D90D84" w:rsidRDefault="00D90D84">
                    <w:pPr>
                      <w:spacing w:before="7"/>
                      <w:ind w:right="4199"/>
                      <w:rPr>
                        <w:rFonts w:ascii="Courier New"/>
                        <w:sz w:val="20"/>
                      </w:rPr>
                    </w:pPr>
                    <w:r>
                      <w:rPr>
                        <w:rFonts w:ascii="Courier New"/>
                        <w:sz w:val="20"/>
                      </w:rPr>
                      <w:t>PUREED ASPARAGUS - 1 svg. PUREED BEEF - 1 svg.</w:t>
                    </w:r>
                  </w:p>
                  <w:p w14:paraId="009C4C04" w14:textId="77777777" w:rsidR="00D90D84" w:rsidRDefault="00D90D84">
                    <w:pPr>
                      <w:spacing w:before="1"/>
                      <w:ind w:right="4079"/>
                      <w:rPr>
                        <w:rFonts w:ascii="Courier New"/>
                        <w:sz w:val="20"/>
                      </w:rPr>
                    </w:pPr>
                    <w:r>
                      <w:rPr>
                        <w:rFonts w:ascii="Courier New"/>
                        <w:sz w:val="20"/>
                      </w:rPr>
                      <w:t>PUREE MONGOL SOUP - 1 svg. PUREED CARROTS - 2 svg.</w:t>
                    </w:r>
                  </w:p>
                  <w:p w14:paraId="071CD800" w14:textId="77777777" w:rsidR="00D90D84" w:rsidRDefault="00D90D84">
                    <w:pPr>
                      <w:tabs>
                        <w:tab w:val="left" w:pos="6479"/>
                      </w:tabs>
                      <w:spacing w:line="226" w:lineRule="exact"/>
                      <w:rPr>
                        <w:rFonts w:ascii="Courier New"/>
                        <w:sz w:val="20"/>
                      </w:rPr>
                    </w:pPr>
                    <w:r>
                      <w:rPr>
                        <w:rFonts w:ascii="Courier New"/>
                        <w:sz w:val="20"/>
                      </w:rPr>
                      <w:t>Menu:</w:t>
                    </w:r>
                    <w:r>
                      <w:rPr>
                        <w:rFonts w:ascii="Courier New"/>
                        <w:spacing w:val="-4"/>
                        <w:sz w:val="20"/>
                      </w:rPr>
                      <w:t xml:space="preserve"> </w:t>
                    </w:r>
                    <w:r>
                      <w:rPr>
                        <w:rFonts w:ascii="Courier New"/>
                        <w:sz w:val="20"/>
                      </w:rPr>
                      <w:t>ZZZ</w:t>
                    </w:r>
                    <w:r>
                      <w:rPr>
                        <w:rFonts w:ascii="Courier New"/>
                        <w:sz w:val="20"/>
                      </w:rPr>
                      <w:tab/>
                      <w:t>Day:</w:t>
                    </w:r>
                    <w:r>
                      <w:rPr>
                        <w:rFonts w:ascii="Courier New"/>
                        <w:spacing w:val="-2"/>
                        <w:sz w:val="20"/>
                      </w:rPr>
                      <w:t xml:space="preserve"> </w:t>
                    </w:r>
                    <w:r>
                      <w:rPr>
                        <w:rFonts w:ascii="Courier New"/>
                        <w:sz w:val="20"/>
                      </w:rPr>
                      <w:t>2</w:t>
                    </w:r>
                  </w:p>
                  <w:p w14:paraId="7897215C" w14:textId="77777777" w:rsidR="00D90D84" w:rsidRDefault="00D90D84">
                    <w:pPr>
                      <w:spacing w:before="4"/>
                      <w:rPr>
                        <w:rFonts w:ascii="Courier New"/>
                        <w:sz w:val="19"/>
                      </w:rPr>
                    </w:pPr>
                  </w:p>
                  <w:p w14:paraId="58E7B5F4" w14:textId="77777777" w:rsidR="00D90D84" w:rsidRDefault="00D90D84">
                    <w:pPr>
                      <w:tabs>
                        <w:tab w:val="left" w:pos="4349"/>
                        <w:tab w:val="left" w:pos="5677"/>
                      </w:tabs>
                      <w:ind w:left="3682"/>
                      <w:rPr>
                        <w:sz w:val="20"/>
                      </w:rPr>
                    </w:pPr>
                    <w:r>
                      <w:rPr>
                        <w:sz w:val="20"/>
                        <w:u w:val="dotted"/>
                      </w:rPr>
                      <w:t xml:space="preserve"> </w:t>
                    </w:r>
                    <w:r>
                      <w:rPr>
                        <w:sz w:val="20"/>
                        <w:u w:val="dotted"/>
                      </w:rPr>
                      <w:tab/>
                    </w:r>
                    <w:r>
                      <w:rPr>
                        <w:sz w:val="20"/>
                      </w:rPr>
                      <w:t xml:space="preserve"> Meal</w:t>
                    </w:r>
                    <w:r>
                      <w:rPr>
                        <w:spacing w:val="-2"/>
                        <w:sz w:val="20"/>
                      </w:rPr>
                      <w:t xml:space="preserve"> </w:t>
                    </w:r>
                    <w:r>
                      <w:rPr>
                        <w:sz w:val="20"/>
                      </w:rPr>
                      <w:t>1</w:t>
                    </w:r>
                    <w:r>
                      <w:rPr>
                        <w:spacing w:val="-1"/>
                        <w:sz w:val="20"/>
                      </w:rPr>
                      <w:t xml:space="preserve"> </w:t>
                    </w:r>
                    <w:r>
                      <w:rPr>
                        <w:sz w:val="20"/>
                        <w:u w:val="dotted"/>
                      </w:rPr>
                      <w:t xml:space="preserve"> </w:t>
                    </w:r>
                    <w:r>
                      <w:rPr>
                        <w:sz w:val="20"/>
                        <w:u w:val="dotted"/>
                      </w:rPr>
                      <w:tab/>
                    </w:r>
                  </w:p>
                  <w:p w14:paraId="4C3C26AF" w14:textId="77777777" w:rsidR="00D90D84" w:rsidRDefault="00D90D84">
                    <w:pPr>
                      <w:spacing w:before="8"/>
                      <w:ind w:right="3839"/>
                      <w:rPr>
                        <w:rFonts w:ascii="Courier New"/>
                        <w:sz w:val="20"/>
                      </w:rPr>
                    </w:pPr>
                    <w:r>
                      <w:rPr>
                        <w:rFonts w:ascii="Courier New"/>
                        <w:sz w:val="20"/>
                      </w:rPr>
                      <w:t>LS CASSEROLE CREOLE - 1 svg. CREOLE SOUP - 2 svg.</w:t>
                    </w:r>
                  </w:p>
                  <w:p w14:paraId="3AA4E7A2" w14:textId="77777777" w:rsidR="00D90D84" w:rsidRDefault="00D90D84">
                    <w:pPr>
                      <w:spacing w:before="3"/>
                      <w:rPr>
                        <w:rFonts w:ascii="Courier New"/>
                        <w:sz w:val="19"/>
                      </w:rPr>
                    </w:pPr>
                  </w:p>
                  <w:p w14:paraId="63570672" w14:textId="77777777" w:rsidR="00D90D84" w:rsidRDefault="00D90D84">
                    <w:pPr>
                      <w:tabs>
                        <w:tab w:val="left" w:pos="4349"/>
                        <w:tab w:val="left" w:pos="5677"/>
                      </w:tabs>
                      <w:spacing w:before="1"/>
                      <w:ind w:left="3682"/>
                      <w:rPr>
                        <w:sz w:val="20"/>
                      </w:rPr>
                    </w:pPr>
                    <w:r>
                      <w:rPr>
                        <w:sz w:val="20"/>
                        <w:u w:val="dotted"/>
                      </w:rPr>
                      <w:t xml:space="preserve"> </w:t>
                    </w:r>
                    <w:r>
                      <w:rPr>
                        <w:sz w:val="20"/>
                        <w:u w:val="dotted"/>
                      </w:rPr>
                      <w:tab/>
                    </w:r>
                    <w:r>
                      <w:rPr>
                        <w:sz w:val="20"/>
                      </w:rPr>
                      <w:t xml:space="preserve"> Meal</w:t>
                    </w:r>
                    <w:r>
                      <w:rPr>
                        <w:spacing w:val="-2"/>
                        <w:sz w:val="20"/>
                      </w:rPr>
                      <w:t xml:space="preserve"> </w:t>
                    </w:r>
                    <w:r>
                      <w:rPr>
                        <w:sz w:val="20"/>
                      </w:rPr>
                      <w:t>2</w:t>
                    </w:r>
                    <w:r>
                      <w:rPr>
                        <w:spacing w:val="-1"/>
                        <w:sz w:val="20"/>
                      </w:rPr>
                      <w:t xml:space="preserve"> </w:t>
                    </w:r>
                    <w:r>
                      <w:rPr>
                        <w:sz w:val="20"/>
                        <w:u w:val="dotted"/>
                      </w:rPr>
                      <w:t xml:space="preserve"> </w:t>
                    </w:r>
                    <w:r>
                      <w:rPr>
                        <w:sz w:val="20"/>
                        <w:u w:val="dotted"/>
                      </w:rPr>
                      <w:tab/>
                    </w:r>
                  </w:p>
                  <w:p w14:paraId="1C9F2007" w14:textId="77777777" w:rsidR="00D90D84" w:rsidRDefault="00D90D84">
                    <w:pPr>
                      <w:spacing w:before="7"/>
                      <w:ind w:right="4079"/>
                      <w:rPr>
                        <w:rFonts w:ascii="Courier New"/>
                        <w:sz w:val="20"/>
                      </w:rPr>
                    </w:pPr>
                    <w:r>
                      <w:rPr>
                        <w:rFonts w:ascii="Courier New"/>
                        <w:sz w:val="20"/>
                      </w:rPr>
                      <w:t>SLICED BEETS, CND - 1 svg. BEEF BARLEY SOUP - 1 svg.</w:t>
                    </w:r>
                  </w:p>
                  <w:p w14:paraId="1F9C7381" w14:textId="77777777" w:rsidR="00D90D84" w:rsidRDefault="00D90D84">
                    <w:pPr>
                      <w:spacing w:before="4"/>
                      <w:rPr>
                        <w:rFonts w:ascii="Courier New"/>
                        <w:sz w:val="19"/>
                      </w:rPr>
                    </w:pPr>
                  </w:p>
                  <w:p w14:paraId="5007CFDD" w14:textId="77777777" w:rsidR="00D90D84" w:rsidRDefault="00D90D84">
                    <w:pPr>
                      <w:tabs>
                        <w:tab w:val="left" w:pos="4349"/>
                        <w:tab w:val="left" w:pos="5677"/>
                      </w:tabs>
                      <w:ind w:left="3682"/>
                      <w:rPr>
                        <w:sz w:val="20"/>
                      </w:rPr>
                    </w:pPr>
                    <w:r>
                      <w:rPr>
                        <w:sz w:val="20"/>
                        <w:u w:val="dotted"/>
                      </w:rPr>
                      <w:t xml:space="preserve"> </w:t>
                    </w:r>
                    <w:r>
                      <w:rPr>
                        <w:sz w:val="20"/>
                        <w:u w:val="dotted"/>
                      </w:rPr>
                      <w:tab/>
                    </w:r>
                    <w:r>
                      <w:rPr>
                        <w:sz w:val="20"/>
                      </w:rPr>
                      <w:t xml:space="preserve"> Meal</w:t>
                    </w:r>
                    <w:r>
                      <w:rPr>
                        <w:spacing w:val="-2"/>
                        <w:sz w:val="20"/>
                      </w:rPr>
                      <w:t xml:space="preserve"> </w:t>
                    </w:r>
                    <w:r>
                      <w:rPr>
                        <w:sz w:val="20"/>
                      </w:rPr>
                      <w:t>3</w:t>
                    </w:r>
                    <w:r>
                      <w:rPr>
                        <w:spacing w:val="-1"/>
                        <w:sz w:val="20"/>
                      </w:rPr>
                      <w:t xml:space="preserve"> </w:t>
                    </w:r>
                    <w:r>
                      <w:rPr>
                        <w:sz w:val="20"/>
                        <w:u w:val="dotted"/>
                      </w:rPr>
                      <w:t xml:space="preserve"> </w:t>
                    </w:r>
                    <w:r>
                      <w:rPr>
                        <w:sz w:val="20"/>
                        <w:u w:val="dotted"/>
                      </w:rPr>
                      <w:tab/>
                    </w:r>
                  </w:p>
                  <w:p w14:paraId="56BE2D5F" w14:textId="77777777" w:rsidR="00D90D84" w:rsidRDefault="00D90D84">
                    <w:pPr>
                      <w:spacing w:before="7"/>
                      <w:ind w:right="4079"/>
                      <w:rPr>
                        <w:rFonts w:ascii="Courier New"/>
                        <w:sz w:val="20"/>
                      </w:rPr>
                    </w:pPr>
                    <w:r>
                      <w:rPr>
                        <w:rFonts w:ascii="Courier New"/>
                        <w:sz w:val="20"/>
                      </w:rPr>
                      <w:t>POTATO CHOWDER - 1 svg. SPANISH BEAN SOUP - 1 svg.</w:t>
                    </w:r>
                  </w:p>
                </w:txbxContent>
              </v:textbox>
            </v:shape>
            <w10:wrap type="topAndBottom" anchorx="page"/>
          </v:group>
        </w:pict>
      </w:r>
    </w:p>
    <w:p w14:paraId="31806DFC" w14:textId="77777777" w:rsidR="008216D5" w:rsidRDefault="008216D5">
      <w:pPr>
        <w:rPr>
          <w:sz w:val="20"/>
        </w:rPr>
        <w:sectPr w:rsidR="008216D5">
          <w:pgSz w:w="12240" w:h="15840"/>
          <w:pgMar w:top="1500" w:right="960" w:bottom="940" w:left="1140" w:header="0" w:footer="745" w:gutter="0"/>
          <w:cols w:space="720"/>
        </w:sectPr>
      </w:pPr>
    </w:p>
    <w:p w14:paraId="2708259B" w14:textId="77777777" w:rsidR="008216D5" w:rsidRDefault="00D90D84">
      <w:pPr>
        <w:pStyle w:val="Heading4"/>
        <w:spacing w:before="79"/>
        <w:rPr>
          <w:rFonts w:ascii="Arial"/>
        </w:rPr>
      </w:pPr>
      <w:bookmarkStart w:id="224" w:name="VM_View_Meal_[FHNU1D]"/>
      <w:bookmarkStart w:id="225" w:name="_bookmark155"/>
      <w:bookmarkEnd w:id="224"/>
      <w:bookmarkEnd w:id="225"/>
      <w:r>
        <w:rPr>
          <w:rFonts w:ascii="Arial"/>
        </w:rPr>
        <w:t>VM View Meal [FHNU1D]</w:t>
      </w:r>
    </w:p>
    <w:p w14:paraId="7E97629A" w14:textId="77777777" w:rsidR="008216D5" w:rsidRDefault="008216D5">
      <w:pPr>
        <w:pStyle w:val="BodyText"/>
        <w:spacing w:before="7"/>
        <w:rPr>
          <w:rFonts w:ascii="Arial"/>
          <w:b/>
          <w:sz w:val="20"/>
        </w:rPr>
      </w:pPr>
    </w:p>
    <w:p w14:paraId="10AEB019" w14:textId="77777777" w:rsidR="008216D5" w:rsidRDefault="00D90D84">
      <w:pPr>
        <w:pStyle w:val="BodyText"/>
        <w:ind w:left="300" w:right="589"/>
      </w:pPr>
      <w:r>
        <w:t>This routine allows for reviewing or printing a specific meal only. The user must select the User Menu Name, the Day, and the Meal. It allows a user to be selective in viewing, rather than reviewing an entire seven day menu to find one meal.</w:t>
      </w:r>
    </w:p>
    <w:p w14:paraId="18A67631" w14:textId="77777777" w:rsidR="008216D5" w:rsidRDefault="008216D5">
      <w:pPr>
        <w:pStyle w:val="BodyText"/>
      </w:pPr>
    </w:p>
    <w:p w14:paraId="4510F7BD" w14:textId="77777777" w:rsidR="008216D5" w:rsidRDefault="00D90D84">
      <w:pPr>
        <w:tabs>
          <w:tab w:val="left" w:pos="6059"/>
        </w:tabs>
        <w:spacing w:before="1" w:after="3"/>
        <w:ind w:left="300"/>
        <w:rPr>
          <w:b/>
          <w:sz w:val="24"/>
        </w:rPr>
      </w:pPr>
      <w:r>
        <w:rPr>
          <w:sz w:val="24"/>
        </w:rPr>
        <w:t>Prompt/</w:t>
      </w:r>
      <w:r>
        <w:rPr>
          <w:b/>
          <w:sz w:val="24"/>
        </w:rPr>
        <w:t>User</w:t>
      </w:r>
      <w:r>
        <w:rPr>
          <w:b/>
          <w:spacing w:val="-2"/>
          <w:sz w:val="24"/>
        </w:rPr>
        <w:t xml:space="preserve"> </w:t>
      </w:r>
      <w:r>
        <w:rPr>
          <w:b/>
          <w:sz w:val="24"/>
        </w:rPr>
        <w:t>Entry:</w:t>
      </w:r>
      <w:r>
        <w:rPr>
          <w:b/>
          <w:sz w:val="24"/>
        </w:rPr>
        <w:tab/>
        <w:t>Discussion:</w:t>
      </w:r>
    </w:p>
    <w:p w14:paraId="36FCE181" w14:textId="77777777" w:rsidR="008216D5" w:rsidRDefault="003C49CF">
      <w:pPr>
        <w:pStyle w:val="BodyText"/>
        <w:spacing w:line="226" w:lineRule="exact"/>
        <w:ind w:left="270"/>
        <w:rPr>
          <w:sz w:val="20"/>
        </w:rPr>
      </w:pPr>
      <w:r>
        <w:rPr>
          <w:position w:val="-4"/>
          <w:sz w:val="20"/>
        </w:rPr>
      </w:r>
      <w:r>
        <w:rPr>
          <w:position w:val="-4"/>
          <w:sz w:val="20"/>
        </w:rPr>
        <w:pict w14:anchorId="3B24C945">
          <v:shape id="_x0000_s3740" type="#_x0000_t202" style="width:471pt;height:11.35pt;mso-left-percent:-10001;mso-top-percent:-10001;mso-position-horizontal:absolute;mso-position-horizontal-relative:char;mso-position-vertical:absolute;mso-position-vertical-relative:line;mso-left-percent:-10001;mso-top-percent:-10001" fillcolor="#e0e0e0" stroked="f">
            <v:textbox inset="0,0,0,0">
              <w:txbxContent>
                <w:p w14:paraId="101B71B9" w14:textId="77777777" w:rsidR="00D90D84" w:rsidRDefault="00D90D84">
                  <w:pPr>
                    <w:spacing w:line="226" w:lineRule="exact"/>
                    <w:ind w:left="30"/>
                    <w:rPr>
                      <w:rFonts w:ascii="Courier New"/>
                      <w:b/>
                      <w:sz w:val="20"/>
                    </w:rPr>
                  </w:pPr>
                  <w:r>
                    <w:rPr>
                      <w:rFonts w:ascii="Courier New"/>
                      <w:sz w:val="20"/>
                    </w:rPr>
                    <w:t xml:space="preserve">Select USER MENU NAME: </w:t>
                  </w:r>
                  <w:r>
                    <w:rPr>
                      <w:rFonts w:ascii="Courier New"/>
                      <w:b/>
                      <w:sz w:val="20"/>
                    </w:rPr>
                    <w:t>NUTRITION,P &lt;RET&gt;</w:t>
                  </w:r>
                </w:p>
              </w:txbxContent>
            </v:textbox>
            <w10:anchorlock/>
          </v:shape>
        </w:pict>
      </w:r>
    </w:p>
    <w:p w14:paraId="1E63F585" w14:textId="77777777" w:rsidR="008216D5" w:rsidRDefault="00D90D84">
      <w:pPr>
        <w:pStyle w:val="BodyText"/>
        <w:spacing w:after="3"/>
        <w:ind w:left="6060"/>
      </w:pPr>
      <w:r>
        <w:t>Enter menu name</w:t>
      </w:r>
    </w:p>
    <w:p w14:paraId="7BCEB91E" w14:textId="77777777" w:rsidR="008216D5" w:rsidRDefault="003C49CF">
      <w:pPr>
        <w:pStyle w:val="BodyText"/>
        <w:spacing w:line="225" w:lineRule="exact"/>
        <w:ind w:left="270"/>
        <w:rPr>
          <w:sz w:val="20"/>
        </w:rPr>
      </w:pPr>
      <w:r>
        <w:rPr>
          <w:position w:val="-4"/>
          <w:sz w:val="20"/>
        </w:rPr>
      </w:r>
      <w:r>
        <w:rPr>
          <w:position w:val="-4"/>
          <w:sz w:val="20"/>
        </w:rPr>
        <w:pict w14:anchorId="72F197BA">
          <v:shape id="_x0000_s3739" type="#_x0000_t202" style="width:471pt;height:11.3pt;mso-left-percent:-10001;mso-top-percent:-10001;mso-position-horizontal:absolute;mso-position-horizontal-relative:char;mso-position-vertical:absolute;mso-position-vertical-relative:line;mso-left-percent:-10001;mso-top-percent:-10001" fillcolor="#e0e0e0" stroked="f">
            <v:textbox inset="0,0,0,0">
              <w:txbxContent>
                <w:p w14:paraId="2FC8A0E5" w14:textId="77777777" w:rsidR="00D90D84" w:rsidRDefault="00D90D84">
                  <w:pPr>
                    <w:spacing w:before="4" w:line="222" w:lineRule="exact"/>
                    <w:ind w:left="30"/>
                    <w:rPr>
                      <w:rFonts w:ascii="Courier New"/>
                      <w:sz w:val="20"/>
                    </w:rPr>
                  </w:pPr>
                  <w:r>
                    <w:rPr>
                      <w:rFonts w:ascii="Courier New"/>
                      <w:sz w:val="20"/>
                    </w:rPr>
                    <w:t>R -1800KCAL DIABETIC 05-05-05</w:t>
                  </w:r>
                </w:p>
              </w:txbxContent>
            </v:textbox>
            <w10:anchorlock/>
          </v:shape>
        </w:pict>
      </w:r>
    </w:p>
    <w:p w14:paraId="44A0B0E1" w14:textId="77777777" w:rsidR="008216D5" w:rsidRDefault="00D90D84">
      <w:pPr>
        <w:pStyle w:val="BodyText"/>
        <w:spacing w:after="3" w:line="273" w:lineRule="exact"/>
        <w:ind w:left="300"/>
      </w:pPr>
      <w:r>
        <w:t>.</w:t>
      </w:r>
    </w:p>
    <w:p w14:paraId="63AE80AD" w14:textId="77777777" w:rsidR="008216D5" w:rsidRDefault="003C49CF">
      <w:pPr>
        <w:pStyle w:val="BodyText"/>
        <w:spacing w:line="226" w:lineRule="exact"/>
        <w:ind w:left="270"/>
        <w:rPr>
          <w:sz w:val="20"/>
        </w:rPr>
      </w:pPr>
      <w:r>
        <w:rPr>
          <w:position w:val="-4"/>
          <w:sz w:val="20"/>
        </w:rPr>
      </w:r>
      <w:r>
        <w:rPr>
          <w:position w:val="-4"/>
          <w:sz w:val="20"/>
        </w:rPr>
        <w:pict w14:anchorId="4D2BA7FD">
          <v:shape id="_x0000_s3738" type="#_x0000_t202" style="width:471pt;height:11.35pt;mso-left-percent:-10001;mso-top-percent:-10001;mso-position-horizontal:absolute;mso-position-horizontal-relative:char;mso-position-vertical:absolute;mso-position-vertical-relative:line;mso-left-percent:-10001;mso-top-percent:-10001" fillcolor="#e0e0e0" stroked="f">
            <v:textbox inset="0,0,0,0">
              <w:txbxContent>
                <w:p w14:paraId="7B7DC300" w14:textId="77777777" w:rsidR="00D90D84" w:rsidRDefault="00D90D84">
                  <w:pPr>
                    <w:spacing w:line="226" w:lineRule="exact"/>
                    <w:ind w:left="30"/>
                    <w:rPr>
                      <w:rFonts w:ascii="Courier New"/>
                      <w:b/>
                      <w:sz w:val="20"/>
                    </w:rPr>
                  </w:pPr>
                  <w:r>
                    <w:rPr>
                      <w:rFonts w:ascii="Courier New"/>
                      <w:sz w:val="20"/>
                    </w:rPr>
                    <w:t xml:space="preserve">Select DAY #: </w:t>
                  </w:r>
                  <w:r>
                    <w:rPr>
                      <w:rFonts w:ascii="Courier New"/>
                      <w:b/>
                      <w:sz w:val="20"/>
                    </w:rPr>
                    <w:t>1 &lt;RET&gt;</w:t>
                  </w:r>
                </w:p>
              </w:txbxContent>
            </v:textbox>
            <w10:anchorlock/>
          </v:shape>
        </w:pict>
      </w:r>
    </w:p>
    <w:p w14:paraId="388B5DFD" w14:textId="77777777" w:rsidR="008216D5" w:rsidRDefault="00D90D84">
      <w:pPr>
        <w:pStyle w:val="BodyText"/>
        <w:ind w:left="6060"/>
      </w:pPr>
      <w:r>
        <w:t>Enter a number,</w:t>
      </w:r>
      <w:r>
        <w:rPr>
          <w:spacing w:val="-2"/>
        </w:rPr>
        <w:t xml:space="preserve"> </w:t>
      </w:r>
      <w:r>
        <w:t>1-7.</w:t>
      </w:r>
    </w:p>
    <w:p w14:paraId="55A19763" w14:textId="77777777" w:rsidR="008216D5" w:rsidRDefault="003C49CF">
      <w:pPr>
        <w:pStyle w:val="BodyText"/>
        <w:spacing w:before="10"/>
        <w:rPr>
          <w:sz w:val="17"/>
        </w:rPr>
      </w:pPr>
      <w:r>
        <w:pict w14:anchorId="1ED87CC3">
          <v:shape id="_x0000_s2725" type="#_x0000_t202" style="position:absolute;margin-left:70.5pt;margin-top:11.5pt;width:471pt;height:11.35pt;z-index:-15551488;mso-wrap-distance-left:0;mso-wrap-distance-right:0;mso-position-horizontal-relative:page" fillcolor="#e0e0e0" stroked="f">
            <v:textbox inset="0,0,0,0">
              <w:txbxContent>
                <w:p w14:paraId="2909D1A3" w14:textId="77777777" w:rsidR="00D90D84" w:rsidRDefault="00D90D84">
                  <w:pPr>
                    <w:spacing w:line="226" w:lineRule="exact"/>
                    <w:ind w:left="30"/>
                    <w:rPr>
                      <w:rFonts w:ascii="Courier New"/>
                      <w:b/>
                      <w:sz w:val="20"/>
                    </w:rPr>
                  </w:pPr>
                  <w:r>
                    <w:rPr>
                      <w:rFonts w:ascii="Courier New"/>
                      <w:sz w:val="20"/>
                    </w:rPr>
                    <w:t xml:space="preserve">Select MEAL #: </w:t>
                  </w:r>
                  <w:r>
                    <w:rPr>
                      <w:rFonts w:ascii="Courier New"/>
                      <w:b/>
                      <w:sz w:val="20"/>
                    </w:rPr>
                    <w:t>2 &lt;RET&gt;</w:t>
                  </w:r>
                </w:p>
              </w:txbxContent>
            </v:textbox>
            <w10:wrap type="topAndBottom" anchorx="page"/>
          </v:shape>
        </w:pict>
      </w:r>
    </w:p>
    <w:p w14:paraId="3339A10F" w14:textId="77777777" w:rsidR="008216D5" w:rsidRDefault="00D90D84">
      <w:pPr>
        <w:pStyle w:val="BodyText"/>
        <w:spacing w:line="258" w:lineRule="exact"/>
        <w:ind w:left="6060"/>
      </w:pPr>
      <w:r>
        <w:t>Enter a number,</w:t>
      </w:r>
      <w:r>
        <w:rPr>
          <w:spacing w:val="-2"/>
        </w:rPr>
        <w:t xml:space="preserve"> </w:t>
      </w:r>
      <w:r>
        <w:t>1-6.</w:t>
      </w:r>
    </w:p>
    <w:p w14:paraId="44E48C19" w14:textId="77777777" w:rsidR="008216D5" w:rsidRDefault="008216D5">
      <w:pPr>
        <w:pStyle w:val="BodyText"/>
        <w:rPr>
          <w:sz w:val="20"/>
        </w:rPr>
      </w:pPr>
    </w:p>
    <w:p w14:paraId="0EDF7825" w14:textId="77777777" w:rsidR="008216D5" w:rsidRDefault="003C49CF">
      <w:pPr>
        <w:pStyle w:val="BodyText"/>
        <w:spacing w:before="1"/>
        <w:rPr>
          <w:sz w:val="22"/>
        </w:rPr>
      </w:pPr>
      <w:r>
        <w:pict w14:anchorId="7237153C">
          <v:shape id="_x0000_s2724" type="#_x0000_t202" style="position:absolute;margin-left:70.5pt;margin-top:13.95pt;width:471pt;height:22.7pt;z-index:-15550976;mso-wrap-distance-left:0;mso-wrap-distance-right:0;mso-position-horizontal-relative:page" fillcolor="#e0e0e0" stroked="f">
            <v:textbox inset="0,0,0,0">
              <w:txbxContent>
                <w:p w14:paraId="63239CED" w14:textId="77777777" w:rsidR="00D90D84" w:rsidRDefault="00D90D84">
                  <w:pPr>
                    <w:ind w:left="30" w:right="5529"/>
                    <w:rPr>
                      <w:rFonts w:ascii="Courier New"/>
                      <w:b/>
                      <w:sz w:val="20"/>
                    </w:rPr>
                  </w:pPr>
                  <w:r>
                    <w:rPr>
                      <w:rFonts w:ascii="Courier New"/>
                      <w:sz w:val="20"/>
                    </w:rPr>
                    <w:t xml:space="preserve">DEVICE: HOME// </w:t>
                  </w:r>
                  <w:r>
                    <w:rPr>
                      <w:rFonts w:ascii="Courier New"/>
                      <w:b/>
                      <w:sz w:val="20"/>
                    </w:rPr>
                    <w:t xml:space="preserve">&lt;RET&gt; </w:t>
                  </w:r>
                  <w:r>
                    <w:rPr>
                      <w:rFonts w:ascii="Courier New"/>
                      <w:sz w:val="20"/>
                    </w:rPr>
                    <w:t xml:space="preserve">HYPER SPACE RIGHT MARGIN: 80// </w:t>
                  </w:r>
                  <w:r>
                    <w:rPr>
                      <w:rFonts w:ascii="Courier New"/>
                      <w:b/>
                      <w:sz w:val="20"/>
                    </w:rPr>
                    <w:t>&lt;RET&gt;</w:t>
                  </w:r>
                </w:p>
              </w:txbxContent>
            </v:textbox>
            <w10:wrap type="topAndBottom" anchorx="page"/>
          </v:shape>
        </w:pict>
      </w:r>
    </w:p>
    <w:p w14:paraId="2E10EDD9" w14:textId="77777777" w:rsidR="008216D5" w:rsidRDefault="00D90D84">
      <w:pPr>
        <w:pStyle w:val="BodyText"/>
        <w:spacing w:line="258" w:lineRule="exact"/>
        <w:ind w:left="6060"/>
      </w:pPr>
      <w:r>
        <w:t>Enter printer instructions OR press</w:t>
      </w:r>
    </w:p>
    <w:p w14:paraId="5A815F78" w14:textId="77777777" w:rsidR="008216D5" w:rsidRDefault="00D90D84">
      <w:pPr>
        <w:pStyle w:val="BodyText"/>
        <w:ind w:left="6060"/>
      </w:pPr>
      <w:r>
        <w:t>&lt;RET&gt; to view menu on screen.</w:t>
      </w:r>
    </w:p>
    <w:p w14:paraId="30385CEE" w14:textId="77777777" w:rsidR="008216D5" w:rsidRDefault="003C49CF">
      <w:pPr>
        <w:pStyle w:val="BodyText"/>
        <w:spacing w:before="10"/>
        <w:rPr>
          <w:sz w:val="17"/>
        </w:rPr>
      </w:pPr>
      <w:r>
        <w:pict w14:anchorId="46369B2E">
          <v:shape id="_x0000_s2723" type="#_x0000_t202" style="position:absolute;margin-left:70.5pt;margin-top:11.5pt;width:471pt;height:34pt;z-index:-15550464;mso-wrap-distance-left:0;mso-wrap-distance-right:0;mso-position-horizontal-relative:page" fillcolor="#e0e0e0" stroked="f">
            <v:textbox inset="0,0,0,0">
              <w:txbxContent>
                <w:p w14:paraId="30A6375C" w14:textId="77777777" w:rsidR="00D90D84" w:rsidRDefault="00D90D84">
                  <w:pPr>
                    <w:spacing w:before="4"/>
                    <w:ind w:left="30"/>
                    <w:rPr>
                      <w:rFonts w:ascii="Courier New"/>
                      <w:sz w:val="20"/>
                    </w:rPr>
                  </w:pPr>
                  <w:r>
                    <w:rPr>
                      <w:rFonts w:ascii="Courier New"/>
                      <w:sz w:val="20"/>
                    </w:rPr>
                    <w:t>Menu: SMITH, R -1800KCAL DIABETIC Day: 1 Meal: 2</w:t>
                  </w:r>
                </w:p>
                <w:p w14:paraId="73A68349" w14:textId="77777777" w:rsidR="00D90D84" w:rsidRDefault="00D90D84">
                  <w:pPr>
                    <w:pStyle w:val="BodyText"/>
                    <w:spacing w:before="10"/>
                    <w:rPr>
                      <w:rFonts w:ascii="Courier New"/>
                      <w:sz w:val="19"/>
                    </w:rPr>
                  </w:pPr>
                </w:p>
                <w:p w14:paraId="56077091" w14:textId="77777777" w:rsidR="00D90D84" w:rsidRDefault="00D90D84">
                  <w:pPr>
                    <w:spacing w:line="223" w:lineRule="exact"/>
                    <w:ind w:left="30"/>
                    <w:rPr>
                      <w:rFonts w:ascii="Courier New"/>
                      <w:sz w:val="20"/>
                    </w:rPr>
                  </w:pPr>
                  <w:r>
                    <w:rPr>
                      <w:rFonts w:ascii="Courier New"/>
                      <w:sz w:val="20"/>
                    </w:rPr>
                    <w:t>MILK, SKIM, PAST &amp; RAW, FLUID PROTEIN FORTIFIED - 244 gms</w:t>
                  </w:r>
                </w:p>
              </w:txbxContent>
            </v:textbox>
            <w10:wrap type="topAndBottom" anchorx="page"/>
          </v:shape>
        </w:pict>
      </w:r>
    </w:p>
    <w:p w14:paraId="7D51E43C" w14:textId="77777777" w:rsidR="008216D5" w:rsidRDefault="008216D5">
      <w:pPr>
        <w:pStyle w:val="BodyText"/>
        <w:spacing w:before="9"/>
        <w:rPr>
          <w:sz w:val="14"/>
        </w:rPr>
      </w:pPr>
    </w:p>
    <w:p w14:paraId="49ADC077" w14:textId="77777777" w:rsidR="008216D5" w:rsidRDefault="00D90D84">
      <w:pPr>
        <w:spacing w:before="90"/>
        <w:ind w:left="300"/>
        <w:rPr>
          <w:b/>
          <w:sz w:val="24"/>
        </w:rPr>
      </w:pPr>
      <w:r>
        <w:rPr>
          <w:b/>
          <w:sz w:val="24"/>
        </w:rPr>
        <w:t>VM View Meal</w:t>
      </w:r>
    </w:p>
    <w:p w14:paraId="29BD7A03" w14:textId="77777777" w:rsidR="008216D5" w:rsidRDefault="003C49CF">
      <w:pPr>
        <w:pStyle w:val="BodyText"/>
        <w:ind w:left="270"/>
        <w:rPr>
          <w:sz w:val="20"/>
        </w:rPr>
      </w:pPr>
      <w:r>
        <w:rPr>
          <w:sz w:val="20"/>
        </w:rPr>
      </w:r>
      <w:r>
        <w:rPr>
          <w:sz w:val="20"/>
        </w:rPr>
        <w:pict w14:anchorId="73134B72">
          <v:group id="_x0000_s2714" style="width:471pt;height:185.55pt;mso-position-horizontal-relative:char;mso-position-vertical-relative:line" coordsize="9420,3711">
            <v:shape id="_x0000_s2722" style="position:absolute;width:9420;height:3706" coordsize="9420,3706" o:spt="100" adj="0,,0" path="m9420,1894l,1894r,226l,2347r,226l,2800r,226l,3253r,227l,3706r9420,l9420,3480r,-227l9420,3026r,-226l9420,2573r,-226l9420,2120r,-226xm9420,1440l,1440r,227l,1894r9420,l9420,1667r,-227xm9420,l,,,247,,493,,740,,967r,247l,1440r9420,l9420,1214r,-247l9420,740r,-247l9420,247,9420,xe" fillcolor="#e0e0e0" stroked="f">
              <v:stroke joinstyle="round"/>
              <v:formulas/>
              <v:path arrowok="t" o:connecttype="segments"/>
            </v:shape>
            <v:shape id="_x0000_s2721" type="#_x0000_t202" style="position:absolute;left:30;top:12;width:3870;height:732" filled="f" stroked="f">
              <v:textbox inset="0,0,0,0">
                <w:txbxContent>
                  <w:p w14:paraId="3600A1A8" w14:textId="77777777" w:rsidR="00D90D84" w:rsidRDefault="00D90D84">
                    <w:pPr>
                      <w:spacing w:line="239" w:lineRule="exact"/>
                      <w:rPr>
                        <w:b/>
                        <w:sz w:val="20"/>
                      </w:rPr>
                    </w:pPr>
                    <w:r>
                      <w:rPr>
                        <w:rFonts w:ascii="Courier New"/>
                        <w:sz w:val="20"/>
                      </w:rPr>
                      <w:t xml:space="preserve">Select USER MENU NAME: </w:t>
                    </w:r>
                    <w:r>
                      <w:rPr>
                        <w:b/>
                        <w:sz w:val="20"/>
                      </w:rPr>
                      <w:t>ZZZ &lt;RET&gt;</w:t>
                    </w:r>
                  </w:p>
                  <w:p w14:paraId="51466F7D" w14:textId="77777777" w:rsidR="00D90D84" w:rsidRDefault="00D90D84">
                    <w:pPr>
                      <w:spacing w:line="246" w:lineRule="exact"/>
                      <w:rPr>
                        <w:b/>
                        <w:sz w:val="20"/>
                      </w:rPr>
                    </w:pPr>
                    <w:r>
                      <w:rPr>
                        <w:rFonts w:ascii="Courier New"/>
                        <w:sz w:val="20"/>
                      </w:rPr>
                      <w:t xml:space="preserve">Select DAY #: </w:t>
                    </w:r>
                    <w:r>
                      <w:rPr>
                        <w:b/>
                        <w:sz w:val="20"/>
                      </w:rPr>
                      <w:t>1 &lt;RET&gt;</w:t>
                    </w:r>
                  </w:p>
                  <w:p w14:paraId="162FF6DD" w14:textId="77777777" w:rsidR="00D90D84" w:rsidRDefault="00D90D84">
                    <w:pPr>
                      <w:spacing w:line="246" w:lineRule="exact"/>
                      <w:rPr>
                        <w:b/>
                        <w:sz w:val="20"/>
                      </w:rPr>
                    </w:pPr>
                    <w:r>
                      <w:rPr>
                        <w:rFonts w:ascii="Courier New"/>
                        <w:sz w:val="20"/>
                      </w:rPr>
                      <w:t xml:space="preserve">Select MEAL #: </w:t>
                    </w:r>
                    <w:r>
                      <w:rPr>
                        <w:b/>
                        <w:sz w:val="20"/>
                      </w:rPr>
                      <w:t>2 &lt;RET&gt;</w:t>
                    </w:r>
                  </w:p>
                </w:txbxContent>
              </v:textbox>
            </v:shape>
            <v:shape id="_x0000_s2720" type="#_x0000_t202" style="position:absolute;left:5789;top:23;width:980;height:228" filled="f" stroked="f">
              <v:textbox inset="0,0,0,0">
                <w:txbxContent>
                  <w:p w14:paraId="274BCFCE" w14:textId="77777777" w:rsidR="00D90D84" w:rsidRDefault="00D90D84">
                    <w:pPr>
                      <w:rPr>
                        <w:rFonts w:ascii="Courier New"/>
                        <w:sz w:val="20"/>
                      </w:rPr>
                    </w:pPr>
                    <w:r>
                      <w:rPr>
                        <w:rFonts w:ascii="Courier New"/>
                        <w:sz w:val="20"/>
                      </w:rPr>
                      <w:t>09-24-93</w:t>
                    </w:r>
                  </w:p>
                </w:txbxContent>
              </v:textbox>
            </v:shape>
            <v:shape id="_x0000_s2719" type="#_x0000_t202" style="position:absolute;left:30;top:979;width:3830;height:239" filled="f" stroked="f">
              <v:textbox inset="0,0,0,0">
                <w:txbxContent>
                  <w:p w14:paraId="3866B7E7" w14:textId="77777777" w:rsidR="00D90D84" w:rsidRDefault="00D90D84">
                    <w:pPr>
                      <w:spacing w:line="239" w:lineRule="exact"/>
                      <w:rPr>
                        <w:rFonts w:ascii="Courier New"/>
                        <w:sz w:val="20"/>
                      </w:rPr>
                    </w:pPr>
                    <w:r>
                      <w:rPr>
                        <w:rFonts w:ascii="Courier New"/>
                        <w:sz w:val="20"/>
                      </w:rPr>
                      <w:t xml:space="preserve">DEVICE: HOME// </w:t>
                    </w:r>
                    <w:r>
                      <w:rPr>
                        <w:b/>
                        <w:sz w:val="20"/>
                      </w:rPr>
                      <w:t xml:space="preserve">&lt;RET&gt; </w:t>
                    </w:r>
                    <w:r>
                      <w:rPr>
                        <w:rFonts w:ascii="Courier New"/>
                        <w:sz w:val="20"/>
                      </w:rPr>
                      <w:t>HYPER SPACE</w:t>
                    </w:r>
                  </w:p>
                </w:txbxContent>
              </v:textbox>
            </v:shape>
            <v:shape id="_x0000_s2718" type="#_x0000_t202" style="position:absolute;left:5069;top:979;width:2941;height:239" filled="f" stroked="f">
              <v:textbox inset="0,0,0,0">
                <w:txbxContent>
                  <w:p w14:paraId="2D43149E" w14:textId="77777777" w:rsidR="00D90D84" w:rsidRDefault="00D90D84">
                    <w:pPr>
                      <w:spacing w:line="239" w:lineRule="exact"/>
                      <w:rPr>
                        <w:b/>
                        <w:sz w:val="20"/>
                      </w:rPr>
                    </w:pPr>
                    <w:r>
                      <w:rPr>
                        <w:rFonts w:ascii="Courier New"/>
                        <w:sz w:val="20"/>
                      </w:rPr>
                      <w:t xml:space="preserve">RIGHT MARGIN: 80// </w:t>
                    </w:r>
                    <w:r>
                      <w:rPr>
                        <w:b/>
                        <w:sz w:val="20"/>
                      </w:rPr>
                      <w:t>&lt;RET&gt;</w:t>
                    </w:r>
                  </w:p>
                </w:txbxContent>
              </v:textbox>
            </v:shape>
            <v:shape id="_x0000_s2717" type="#_x0000_t202" style="position:absolute;left:30;top:1443;width:2180;height:228" filled="f" stroked="f">
              <v:textbox inset="0,0,0,0">
                <w:txbxContent>
                  <w:p w14:paraId="5B24DF40" w14:textId="77777777" w:rsidR="00D90D84" w:rsidRDefault="00D90D84">
                    <w:pPr>
                      <w:tabs>
                        <w:tab w:val="left" w:pos="1439"/>
                      </w:tabs>
                      <w:rPr>
                        <w:rFonts w:ascii="Courier New"/>
                        <w:sz w:val="20"/>
                      </w:rPr>
                    </w:pPr>
                    <w:r>
                      <w:rPr>
                        <w:rFonts w:ascii="Courier New"/>
                        <w:sz w:val="20"/>
                      </w:rPr>
                      <w:t>Menu:</w:t>
                    </w:r>
                    <w:r>
                      <w:rPr>
                        <w:rFonts w:ascii="Courier New"/>
                        <w:spacing w:val="-4"/>
                        <w:sz w:val="20"/>
                      </w:rPr>
                      <w:t xml:space="preserve"> </w:t>
                    </w:r>
                    <w:r>
                      <w:rPr>
                        <w:rFonts w:ascii="Courier New"/>
                        <w:sz w:val="20"/>
                      </w:rPr>
                      <w:t>ZZZ</w:t>
                    </w:r>
                    <w:r>
                      <w:rPr>
                        <w:rFonts w:ascii="Courier New"/>
                        <w:sz w:val="20"/>
                      </w:rPr>
                      <w:tab/>
                      <w:t>Day:</w:t>
                    </w:r>
                    <w:r>
                      <w:rPr>
                        <w:rFonts w:ascii="Courier New"/>
                        <w:spacing w:val="-2"/>
                        <w:sz w:val="20"/>
                      </w:rPr>
                      <w:t xml:space="preserve"> </w:t>
                    </w:r>
                    <w:r>
                      <w:rPr>
                        <w:rFonts w:ascii="Courier New"/>
                        <w:sz w:val="20"/>
                      </w:rPr>
                      <w:t>1</w:t>
                    </w:r>
                  </w:p>
                </w:txbxContent>
              </v:textbox>
            </v:shape>
            <v:shape id="_x0000_s2716" type="#_x0000_t202" style="position:absolute;left:2909;top:1443;width:861;height:228" filled="f" stroked="f">
              <v:textbox inset="0,0,0,0">
                <w:txbxContent>
                  <w:p w14:paraId="71DB24BF" w14:textId="77777777" w:rsidR="00D90D84" w:rsidRDefault="00D90D84">
                    <w:pPr>
                      <w:rPr>
                        <w:rFonts w:ascii="Courier New"/>
                        <w:sz w:val="20"/>
                      </w:rPr>
                    </w:pPr>
                    <w:r>
                      <w:rPr>
                        <w:rFonts w:ascii="Courier New"/>
                        <w:sz w:val="20"/>
                      </w:rPr>
                      <w:t>Meal: 2</w:t>
                    </w:r>
                  </w:p>
                </w:txbxContent>
              </v:textbox>
            </v:shape>
            <v:shape id="_x0000_s2715" type="#_x0000_t202" style="position:absolute;left:30;top:1897;width:4580;height:1814" filled="f" stroked="f">
              <v:textbox inset="0,0,0,0">
                <w:txbxContent>
                  <w:p w14:paraId="2ED07870" w14:textId="77777777" w:rsidR="00D90D84" w:rsidRDefault="00D90D84">
                    <w:pPr>
                      <w:rPr>
                        <w:rFonts w:ascii="Courier New"/>
                        <w:sz w:val="20"/>
                      </w:rPr>
                    </w:pPr>
                    <w:r>
                      <w:rPr>
                        <w:rFonts w:ascii="Courier New"/>
                        <w:sz w:val="20"/>
                      </w:rPr>
                      <w:t>PUREED APRICOTS - 1</w:t>
                    </w:r>
                    <w:r>
                      <w:rPr>
                        <w:rFonts w:ascii="Courier New"/>
                        <w:spacing w:val="-16"/>
                        <w:sz w:val="20"/>
                      </w:rPr>
                      <w:t xml:space="preserve"> </w:t>
                    </w:r>
                    <w:r>
                      <w:rPr>
                        <w:rFonts w:ascii="Courier New"/>
                        <w:sz w:val="20"/>
                      </w:rPr>
                      <w:t>svg.</w:t>
                    </w:r>
                  </w:p>
                  <w:p w14:paraId="0EA92DA4" w14:textId="77777777" w:rsidR="00D90D84" w:rsidRDefault="00D90D84">
                    <w:pPr>
                      <w:ind w:right="719"/>
                      <w:rPr>
                        <w:rFonts w:ascii="Courier New"/>
                        <w:sz w:val="20"/>
                      </w:rPr>
                    </w:pPr>
                    <w:r>
                      <w:rPr>
                        <w:rFonts w:ascii="Courier New"/>
                        <w:sz w:val="20"/>
                      </w:rPr>
                      <w:t>BLAND CREAM OF PEA SOUP - 1 svg. SMOTHERED STEAK - 1</w:t>
                    </w:r>
                    <w:r>
                      <w:rPr>
                        <w:rFonts w:ascii="Courier New"/>
                        <w:spacing w:val="-8"/>
                        <w:sz w:val="20"/>
                      </w:rPr>
                      <w:t xml:space="preserve"> </w:t>
                    </w:r>
                    <w:r>
                      <w:rPr>
                        <w:rFonts w:ascii="Courier New"/>
                        <w:sz w:val="20"/>
                      </w:rPr>
                      <w:t>svg.</w:t>
                    </w:r>
                  </w:p>
                  <w:p w14:paraId="0B48B4F6" w14:textId="77777777" w:rsidR="00D90D84" w:rsidRDefault="00D90D84">
                    <w:pPr>
                      <w:ind w:right="18"/>
                      <w:rPr>
                        <w:rFonts w:ascii="Courier New"/>
                        <w:sz w:val="20"/>
                      </w:rPr>
                    </w:pPr>
                    <w:r>
                      <w:rPr>
                        <w:rFonts w:ascii="Courier New"/>
                        <w:sz w:val="20"/>
                      </w:rPr>
                      <w:t>WAISTLINE BARBECUED CHICKEN - 1 svg. LO SOD/LO PRO PORK CHOPS/SYRU - 1</w:t>
                    </w:r>
                    <w:r>
                      <w:rPr>
                        <w:rFonts w:ascii="Courier New"/>
                        <w:spacing w:val="-24"/>
                        <w:sz w:val="20"/>
                      </w:rPr>
                      <w:t xml:space="preserve"> </w:t>
                    </w:r>
                    <w:r>
                      <w:rPr>
                        <w:rFonts w:ascii="Courier New"/>
                        <w:sz w:val="20"/>
                      </w:rPr>
                      <w:t>svg. CHEESE DREAMS - 1</w:t>
                    </w:r>
                    <w:r>
                      <w:rPr>
                        <w:rFonts w:ascii="Courier New"/>
                        <w:spacing w:val="-6"/>
                        <w:sz w:val="20"/>
                      </w:rPr>
                      <w:t xml:space="preserve"> </w:t>
                    </w:r>
                    <w:r>
                      <w:rPr>
                        <w:rFonts w:ascii="Courier New"/>
                        <w:sz w:val="20"/>
                      </w:rPr>
                      <w:t>svg.</w:t>
                    </w:r>
                  </w:p>
                  <w:p w14:paraId="7F5306AC" w14:textId="77777777" w:rsidR="00D90D84" w:rsidRDefault="00D90D84">
                    <w:pPr>
                      <w:ind w:right="1079"/>
                      <w:rPr>
                        <w:rFonts w:ascii="Courier New"/>
                        <w:sz w:val="20"/>
                      </w:rPr>
                    </w:pPr>
                    <w:r>
                      <w:rPr>
                        <w:rFonts w:ascii="Courier New"/>
                        <w:sz w:val="20"/>
                      </w:rPr>
                      <w:t>CHICKEN ALA MARYLAND - 1 svg. BAKED WINTER SQUASH - 1 svg.</w:t>
                    </w:r>
                  </w:p>
                </w:txbxContent>
              </v:textbox>
            </v:shape>
            <w10:anchorlock/>
          </v:group>
        </w:pict>
      </w:r>
    </w:p>
    <w:p w14:paraId="64FE8454" w14:textId="77777777" w:rsidR="008216D5" w:rsidRDefault="008216D5">
      <w:pPr>
        <w:rPr>
          <w:sz w:val="20"/>
        </w:rPr>
        <w:sectPr w:rsidR="008216D5">
          <w:pgSz w:w="12240" w:h="15840"/>
          <w:pgMar w:top="1360" w:right="960" w:bottom="940" w:left="1140" w:header="0" w:footer="745" w:gutter="0"/>
          <w:cols w:space="720"/>
        </w:sectPr>
      </w:pPr>
    </w:p>
    <w:p w14:paraId="1327700C" w14:textId="77777777" w:rsidR="008216D5" w:rsidRDefault="00D90D84">
      <w:pPr>
        <w:pStyle w:val="Heading3"/>
      </w:pPr>
      <w:bookmarkStart w:id="226" w:name="_bookmark156"/>
      <w:bookmarkEnd w:id="226"/>
      <w:r>
        <w:t>FP Food Preferences [FHSELM]</w:t>
      </w:r>
    </w:p>
    <w:p w14:paraId="6B02348E" w14:textId="77777777" w:rsidR="008216D5" w:rsidRDefault="008216D5">
      <w:pPr>
        <w:pStyle w:val="BodyText"/>
        <w:spacing w:before="10"/>
        <w:rPr>
          <w:rFonts w:ascii="Arial"/>
          <w:b/>
          <w:sz w:val="20"/>
        </w:rPr>
      </w:pPr>
    </w:p>
    <w:tbl>
      <w:tblPr>
        <w:tblW w:w="0" w:type="auto"/>
        <w:tblInd w:w="1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8216D5" w14:paraId="67C3F76C" w14:textId="77777777">
        <w:trPr>
          <w:trHeight w:val="333"/>
        </w:trPr>
        <w:tc>
          <w:tcPr>
            <w:tcW w:w="1440" w:type="dxa"/>
          </w:tcPr>
          <w:p w14:paraId="4EA70E44" w14:textId="77777777" w:rsidR="008216D5" w:rsidRDefault="00D90D84">
            <w:pPr>
              <w:pStyle w:val="TableParagraph"/>
              <w:spacing w:before="38"/>
              <w:ind w:left="107"/>
              <w:rPr>
                <w:rFonts w:ascii="Times New Roman"/>
              </w:rPr>
            </w:pPr>
            <w:r>
              <w:rPr>
                <w:rFonts w:ascii="Times New Roman"/>
              </w:rPr>
              <w:t>DP</w:t>
            </w:r>
          </w:p>
        </w:tc>
        <w:tc>
          <w:tcPr>
            <w:tcW w:w="7200" w:type="dxa"/>
          </w:tcPr>
          <w:p w14:paraId="79DB2915" w14:textId="77777777" w:rsidR="008216D5" w:rsidRDefault="00D90D84">
            <w:pPr>
              <w:pStyle w:val="TableParagraph"/>
              <w:spacing w:before="38"/>
              <w:ind w:left="107"/>
              <w:rPr>
                <w:rFonts w:ascii="Times New Roman"/>
              </w:rPr>
            </w:pPr>
            <w:r>
              <w:rPr>
                <w:rFonts w:ascii="Times New Roman"/>
              </w:rPr>
              <w:t>Display Patient Preferences [FHSEL4]</w:t>
            </w:r>
          </w:p>
        </w:tc>
      </w:tr>
      <w:tr w:rsidR="008216D5" w14:paraId="18D1B53F" w14:textId="77777777">
        <w:trPr>
          <w:trHeight w:val="333"/>
        </w:trPr>
        <w:tc>
          <w:tcPr>
            <w:tcW w:w="1440" w:type="dxa"/>
          </w:tcPr>
          <w:p w14:paraId="63F7E08B" w14:textId="77777777" w:rsidR="008216D5" w:rsidRDefault="00D90D84">
            <w:pPr>
              <w:pStyle w:val="TableParagraph"/>
              <w:spacing w:before="38"/>
              <w:ind w:left="107"/>
              <w:rPr>
                <w:rFonts w:ascii="Times New Roman"/>
              </w:rPr>
            </w:pPr>
            <w:r>
              <w:rPr>
                <w:rFonts w:ascii="Times New Roman"/>
              </w:rPr>
              <w:t>EP</w:t>
            </w:r>
          </w:p>
        </w:tc>
        <w:tc>
          <w:tcPr>
            <w:tcW w:w="7200" w:type="dxa"/>
          </w:tcPr>
          <w:p w14:paraId="376E2D6E" w14:textId="77777777" w:rsidR="008216D5" w:rsidRDefault="00D90D84">
            <w:pPr>
              <w:pStyle w:val="TableParagraph"/>
              <w:spacing w:before="38"/>
              <w:ind w:left="107"/>
              <w:rPr>
                <w:rFonts w:ascii="Times New Roman"/>
              </w:rPr>
            </w:pPr>
            <w:r>
              <w:rPr>
                <w:rFonts w:ascii="Times New Roman"/>
              </w:rPr>
              <w:t>Enter/Edit Patient Preferences [FHSEL3]</w:t>
            </w:r>
          </w:p>
        </w:tc>
      </w:tr>
      <w:tr w:rsidR="008216D5" w14:paraId="6D6FBF0A" w14:textId="77777777">
        <w:trPr>
          <w:trHeight w:val="333"/>
        </w:trPr>
        <w:tc>
          <w:tcPr>
            <w:tcW w:w="1440" w:type="dxa"/>
          </w:tcPr>
          <w:p w14:paraId="4022F506" w14:textId="77777777" w:rsidR="008216D5" w:rsidRDefault="00D90D84">
            <w:pPr>
              <w:pStyle w:val="TableParagraph"/>
              <w:spacing w:before="38"/>
              <w:ind w:left="107"/>
              <w:rPr>
                <w:rFonts w:ascii="Times New Roman"/>
              </w:rPr>
            </w:pPr>
            <w:r>
              <w:rPr>
                <w:rFonts w:ascii="Times New Roman"/>
              </w:rPr>
              <w:t>TP</w:t>
            </w:r>
          </w:p>
        </w:tc>
        <w:tc>
          <w:tcPr>
            <w:tcW w:w="7200" w:type="dxa"/>
          </w:tcPr>
          <w:p w14:paraId="181EB76E" w14:textId="77777777" w:rsidR="008216D5" w:rsidRDefault="00D90D84">
            <w:pPr>
              <w:pStyle w:val="TableParagraph"/>
              <w:spacing w:before="38"/>
              <w:ind w:left="107"/>
              <w:rPr>
                <w:rFonts w:ascii="Times New Roman"/>
              </w:rPr>
            </w:pPr>
            <w:r>
              <w:rPr>
                <w:rFonts w:ascii="Times New Roman"/>
              </w:rPr>
              <w:t>Tabulate Patient Meal Preferences [FHSEL5]</w:t>
            </w:r>
          </w:p>
        </w:tc>
      </w:tr>
    </w:tbl>
    <w:p w14:paraId="7300D8CB" w14:textId="77777777" w:rsidR="008216D5" w:rsidRDefault="008216D5">
      <w:pPr>
        <w:sectPr w:rsidR="008216D5">
          <w:pgSz w:w="12240" w:h="15840"/>
          <w:pgMar w:top="1500" w:right="960" w:bottom="940" w:left="1140" w:header="0" w:footer="745" w:gutter="0"/>
          <w:cols w:space="720"/>
        </w:sectPr>
      </w:pPr>
    </w:p>
    <w:p w14:paraId="0289CED3" w14:textId="77777777" w:rsidR="008216D5" w:rsidRDefault="00D90D84">
      <w:pPr>
        <w:pStyle w:val="Heading4"/>
        <w:rPr>
          <w:rFonts w:ascii="Arial"/>
        </w:rPr>
      </w:pPr>
      <w:bookmarkStart w:id="227" w:name="_DP_Display_Patient_Preferences_[FHSEL4]"/>
      <w:bookmarkStart w:id="228" w:name="_bookmark157"/>
      <w:bookmarkEnd w:id="227"/>
      <w:bookmarkEnd w:id="228"/>
      <w:r>
        <w:rPr>
          <w:rFonts w:ascii="Arial"/>
        </w:rPr>
        <w:t>DP Display Patient Preferences [FHSEL4]</w:t>
      </w:r>
    </w:p>
    <w:p w14:paraId="7BD0177E" w14:textId="77777777" w:rsidR="008216D5" w:rsidRDefault="008216D5">
      <w:pPr>
        <w:pStyle w:val="BodyText"/>
        <w:spacing w:before="7"/>
        <w:rPr>
          <w:rFonts w:ascii="Arial"/>
          <w:b/>
          <w:sz w:val="20"/>
        </w:rPr>
      </w:pPr>
    </w:p>
    <w:p w14:paraId="7922285F" w14:textId="77777777" w:rsidR="008216D5" w:rsidRDefault="00D90D84">
      <w:pPr>
        <w:pStyle w:val="BodyText"/>
        <w:ind w:left="300" w:right="783"/>
      </w:pPr>
      <w:r>
        <w:t>This option can be used to view current preferences assigned for a specific patient. The option (PP) Patient Profile and option (WD) Nutrition Location Diet Order List will also show food preferences.</w:t>
      </w:r>
    </w:p>
    <w:p w14:paraId="2E73AF23" w14:textId="77777777" w:rsidR="008216D5" w:rsidRDefault="008216D5">
      <w:pPr>
        <w:pStyle w:val="BodyText"/>
      </w:pPr>
    </w:p>
    <w:p w14:paraId="2712977A" w14:textId="77777777" w:rsidR="008216D5" w:rsidRDefault="00D90D84">
      <w:pPr>
        <w:tabs>
          <w:tab w:val="left" w:pos="6779"/>
        </w:tabs>
        <w:spacing w:before="1" w:after="3"/>
        <w:ind w:left="300"/>
        <w:rPr>
          <w:b/>
          <w:sz w:val="24"/>
        </w:rPr>
      </w:pPr>
      <w:r>
        <w:rPr>
          <w:sz w:val="24"/>
        </w:rPr>
        <w:t>Prompt/</w:t>
      </w:r>
      <w:r>
        <w:rPr>
          <w:b/>
          <w:sz w:val="24"/>
        </w:rPr>
        <w:t>User</w:t>
      </w:r>
      <w:r>
        <w:rPr>
          <w:b/>
          <w:spacing w:val="-2"/>
          <w:sz w:val="24"/>
        </w:rPr>
        <w:t xml:space="preserve"> </w:t>
      </w:r>
      <w:r>
        <w:rPr>
          <w:b/>
          <w:sz w:val="24"/>
        </w:rPr>
        <w:t>Entry:</w:t>
      </w:r>
      <w:r>
        <w:rPr>
          <w:b/>
          <w:sz w:val="24"/>
        </w:rPr>
        <w:tab/>
        <w:t>Discussion:</w:t>
      </w:r>
    </w:p>
    <w:p w14:paraId="0F49DAEC" w14:textId="77777777" w:rsidR="008216D5" w:rsidRDefault="003C49CF">
      <w:pPr>
        <w:pStyle w:val="BodyText"/>
        <w:ind w:left="270"/>
        <w:rPr>
          <w:sz w:val="20"/>
        </w:rPr>
      </w:pPr>
      <w:r>
        <w:rPr>
          <w:sz w:val="20"/>
        </w:rPr>
      </w:r>
      <w:r>
        <w:rPr>
          <w:sz w:val="20"/>
        </w:rPr>
        <w:pict w14:anchorId="7ADA35F3">
          <v:shape id="_x0000_s3737" type="#_x0000_t202" style="width:471pt;height:34pt;mso-left-percent:-10001;mso-top-percent:-10001;mso-position-horizontal:absolute;mso-position-horizontal-relative:char;mso-position-vertical:absolute;mso-position-vertical-relative:line;mso-left-percent:-10001;mso-top-percent:-10001" fillcolor="#e0e0e0" stroked="f">
            <v:textbox inset="0,0,0,0">
              <w:txbxContent>
                <w:p w14:paraId="7758B471" w14:textId="77777777" w:rsidR="00D90D84" w:rsidRDefault="00D90D84">
                  <w:pPr>
                    <w:spacing w:before="4"/>
                    <w:ind w:left="30" w:right="5889"/>
                    <w:rPr>
                      <w:rFonts w:ascii="Courier New"/>
                      <w:sz w:val="20"/>
                    </w:rPr>
                  </w:pPr>
                  <w:r>
                    <w:rPr>
                      <w:rFonts w:ascii="Courier New"/>
                      <w:sz w:val="20"/>
                    </w:rPr>
                    <w:t>Select Patient (Name or SSN): Nutrition, P &lt;RET&gt; 11-04-28 000000000 COLLATERAL</w:t>
                  </w:r>
                </w:p>
              </w:txbxContent>
            </v:textbox>
            <w10:anchorlock/>
          </v:shape>
        </w:pict>
      </w:r>
    </w:p>
    <w:p w14:paraId="1F603AAC" w14:textId="77777777" w:rsidR="008216D5" w:rsidRDefault="00D90D84">
      <w:pPr>
        <w:pStyle w:val="BodyText"/>
        <w:spacing w:line="247" w:lineRule="exact"/>
        <w:ind w:left="6060"/>
      </w:pPr>
      <w:r>
        <w:t>Enter patient's name. Enter ??</w:t>
      </w:r>
    </w:p>
    <w:p w14:paraId="49B78F08" w14:textId="77777777" w:rsidR="008216D5" w:rsidRDefault="00D90D84">
      <w:pPr>
        <w:pStyle w:val="BodyText"/>
        <w:spacing w:after="3"/>
        <w:ind w:left="6060"/>
      </w:pPr>
      <w:r>
        <w:t>&lt;RET&gt; to see listing of patients.</w:t>
      </w:r>
    </w:p>
    <w:p w14:paraId="21F708BD" w14:textId="77777777" w:rsidR="008216D5" w:rsidRDefault="003C49CF">
      <w:pPr>
        <w:pStyle w:val="BodyText"/>
        <w:ind w:left="270"/>
        <w:rPr>
          <w:sz w:val="20"/>
        </w:rPr>
      </w:pPr>
      <w:r>
        <w:rPr>
          <w:sz w:val="20"/>
        </w:rPr>
      </w:r>
      <w:r>
        <w:rPr>
          <w:sz w:val="20"/>
        </w:rPr>
        <w:pict w14:anchorId="6C7CB142">
          <v:group id="_x0000_s2706" style="width:471pt;height:90.85pt;mso-position-horizontal-relative:char;mso-position-vertical-relative:line" coordsize="9420,1817">
            <v:shape id="_x0000_s2712" style="position:absolute;width:9420;height:1814" coordsize="9420,1814" o:spt="100" adj="0,,0" path="m9420,1360l,1360r,226l,1813r9420,l9420,1586r,-226xm9420,l,,,227,,454,,680,,906r,227l,1360r9420,l9420,1133r,-227l9420,680r,-226l9420,227,9420,xe" fillcolor="#e0e0e0" stroked="f">
              <v:stroke joinstyle="round"/>
              <v:formulas/>
              <v:path arrowok="t" o:connecttype="segments"/>
            </v:shape>
            <v:shape id="_x0000_s2711" type="#_x0000_t202" style="position:absolute;left:30;top:3;width:5540;height:228" filled="f" stroked="f">
              <v:textbox inset="0,0,0,0">
                <w:txbxContent>
                  <w:p w14:paraId="64195503" w14:textId="77777777" w:rsidR="00D90D84" w:rsidRDefault="00D90D84">
                    <w:pPr>
                      <w:rPr>
                        <w:rFonts w:ascii="Courier New"/>
                        <w:sz w:val="20"/>
                      </w:rPr>
                    </w:pPr>
                    <w:r>
                      <w:rPr>
                        <w:rFonts w:ascii="Courier New"/>
                        <w:sz w:val="20"/>
                      </w:rPr>
                      <w:t>000-00-0000 Nutrition, P Male Age 66 2 CENTRAL</w:t>
                    </w:r>
                  </w:p>
                </w:txbxContent>
              </v:textbox>
            </v:shape>
            <v:shape id="_x0000_s2710" type="#_x0000_t202" style="position:absolute;left:30;top:683;width:1100;height:680" filled="f" stroked="f">
              <v:textbox inset="0,0,0,0">
                <w:txbxContent>
                  <w:p w14:paraId="1FEBE9E2" w14:textId="77777777" w:rsidR="00D90D84" w:rsidRDefault="00D90D84">
                    <w:pPr>
                      <w:ind w:right="-1"/>
                      <w:rPr>
                        <w:rFonts w:ascii="Courier New"/>
                        <w:sz w:val="20"/>
                      </w:rPr>
                    </w:pPr>
                    <w:r>
                      <w:rPr>
                        <w:rFonts w:ascii="Courier New"/>
                        <w:sz w:val="20"/>
                      </w:rPr>
                      <w:t>All Meals Noon Noon,Even</w:t>
                    </w:r>
                  </w:p>
                </w:txbxContent>
              </v:textbox>
            </v:shape>
            <v:shape id="_x0000_s2709" type="#_x0000_t202" style="position:absolute;left:1469;top:457;width:3260;height:1360" filled="f" stroked="f">
              <v:textbox inset="0,0,0,0">
                <w:txbxContent>
                  <w:p w14:paraId="7A8452E3" w14:textId="77777777" w:rsidR="00D90D84" w:rsidRDefault="00D90D84">
                    <w:pPr>
                      <w:rPr>
                        <w:rFonts w:ascii="Courier New"/>
                        <w:sz w:val="20"/>
                      </w:rPr>
                    </w:pPr>
                    <w:r>
                      <w:rPr>
                        <w:rFonts w:ascii="Courier New"/>
                        <w:sz w:val="20"/>
                      </w:rPr>
                      <w:t>Likes</w:t>
                    </w:r>
                  </w:p>
                  <w:p w14:paraId="416CC11B" w14:textId="77777777" w:rsidR="00D90D84" w:rsidRDefault="00D90D84">
                    <w:pPr>
                      <w:spacing w:line="226" w:lineRule="exact"/>
                      <w:rPr>
                        <w:rFonts w:ascii="Courier New"/>
                        <w:sz w:val="20"/>
                      </w:rPr>
                    </w:pPr>
                    <w:r>
                      <w:rPr>
                        <w:rFonts w:ascii="Courier New"/>
                        <w:sz w:val="20"/>
                      </w:rPr>
                      <w:t>1 CHILI MAC, 1 GELATIN</w:t>
                    </w:r>
                  </w:p>
                  <w:p w14:paraId="0438FF5B" w14:textId="77777777" w:rsidR="00D90D84" w:rsidRDefault="00D90D84">
                    <w:pPr>
                      <w:numPr>
                        <w:ilvl w:val="0"/>
                        <w:numId w:val="49"/>
                      </w:numPr>
                      <w:tabs>
                        <w:tab w:val="left" w:pos="240"/>
                      </w:tabs>
                      <w:spacing w:line="226" w:lineRule="exact"/>
                      <w:rPr>
                        <w:rFonts w:ascii="Courier New"/>
                        <w:sz w:val="20"/>
                      </w:rPr>
                    </w:pPr>
                    <w:r>
                      <w:rPr>
                        <w:rFonts w:ascii="Courier New"/>
                        <w:sz w:val="20"/>
                      </w:rPr>
                      <w:t>TEA</w:t>
                    </w:r>
                  </w:p>
                  <w:p w14:paraId="19A8F1AB" w14:textId="77777777" w:rsidR="00D90D84" w:rsidRDefault="00D90D84">
                    <w:pPr>
                      <w:numPr>
                        <w:ilvl w:val="0"/>
                        <w:numId w:val="49"/>
                      </w:numPr>
                      <w:tabs>
                        <w:tab w:val="left" w:pos="240"/>
                      </w:tabs>
                      <w:spacing w:before="1"/>
                      <w:ind w:left="239"/>
                      <w:rPr>
                        <w:rFonts w:ascii="Courier New"/>
                        <w:sz w:val="20"/>
                      </w:rPr>
                    </w:pPr>
                    <w:r>
                      <w:rPr>
                        <w:rFonts w:ascii="Courier New"/>
                        <w:sz w:val="20"/>
                      </w:rPr>
                      <w:t>PIZZA BURGER, 2</w:t>
                    </w:r>
                    <w:r>
                      <w:rPr>
                        <w:rFonts w:ascii="Courier New"/>
                        <w:spacing w:val="-16"/>
                        <w:sz w:val="20"/>
                      </w:rPr>
                      <w:t xml:space="preserve"> </w:t>
                    </w:r>
                    <w:r>
                      <w:rPr>
                        <w:rFonts w:ascii="Courier New"/>
                        <w:sz w:val="20"/>
                      </w:rPr>
                      <w:t>TANGERINE</w:t>
                    </w:r>
                  </w:p>
                  <w:p w14:paraId="014BFC06" w14:textId="77777777" w:rsidR="00D90D84" w:rsidRDefault="00D90D84">
                    <w:pPr>
                      <w:rPr>
                        <w:rFonts w:ascii="Courier New"/>
                        <w:sz w:val="20"/>
                      </w:rPr>
                    </w:pPr>
                    <w:r>
                      <w:rPr>
                        <w:rFonts w:ascii="Courier New"/>
                        <w:sz w:val="20"/>
                      </w:rPr>
                      <w:t>1 WHOLE-WHEAT BREAD</w:t>
                    </w:r>
                  </w:p>
                  <w:p w14:paraId="5B102FEB" w14:textId="77777777" w:rsidR="00D90D84" w:rsidRDefault="00D90D84">
                    <w:pPr>
                      <w:rPr>
                        <w:rFonts w:ascii="Courier New"/>
                        <w:sz w:val="20"/>
                      </w:rPr>
                    </w:pPr>
                    <w:r>
                      <w:rPr>
                        <w:rFonts w:ascii="Courier New"/>
                        <w:sz w:val="20"/>
                      </w:rPr>
                      <w:t>1 SKIM MILK</w:t>
                    </w:r>
                  </w:p>
                </w:txbxContent>
              </v:textbox>
            </v:shape>
            <v:shape id="_x0000_s2708" type="#_x0000_t202" style="position:absolute;left:5789;top:457;width:3140;height:907" filled="f" stroked="f">
              <v:textbox inset="0,0,0,0">
                <w:txbxContent>
                  <w:p w14:paraId="2555DC44" w14:textId="77777777" w:rsidR="00D90D84" w:rsidRDefault="00D90D84">
                    <w:pPr>
                      <w:rPr>
                        <w:rFonts w:ascii="Courier New"/>
                        <w:sz w:val="20"/>
                      </w:rPr>
                    </w:pPr>
                    <w:r>
                      <w:rPr>
                        <w:rFonts w:ascii="Courier New"/>
                        <w:sz w:val="20"/>
                      </w:rPr>
                      <w:t>DisLikes</w:t>
                    </w:r>
                  </w:p>
                  <w:p w14:paraId="69EFEFDF" w14:textId="77777777" w:rsidR="00D90D84" w:rsidRDefault="00D90D84">
                    <w:pPr>
                      <w:rPr>
                        <w:rFonts w:ascii="Courier New"/>
                        <w:sz w:val="20"/>
                      </w:rPr>
                    </w:pPr>
                    <w:r>
                      <w:rPr>
                        <w:rFonts w:ascii="Courier New"/>
                        <w:sz w:val="20"/>
                      </w:rPr>
                      <w:t>NO GREEN FOODS, NO SHRIMPS</w:t>
                    </w:r>
                  </w:p>
                  <w:p w14:paraId="34D22FAE" w14:textId="77777777" w:rsidR="00D90D84" w:rsidRDefault="00D90D84">
                    <w:pPr>
                      <w:spacing w:before="11"/>
                      <w:rPr>
                        <w:rFonts w:ascii="Courier New"/>
                        <w:sz w:val="19"/>
                      </w:rPr>
                    </w:pPr>
                  </w:p>
                  <w:p w14:paraId="7E7BEEBD" w14:textId="77777777" w:rsidR="00D90D84" w:rsidRDefault="00D90D84">
                    <w:pPr>
                      <w:rPr>
                        <w:rFonts w:ascii="Courier New"/>
                        <w:sz w:val="20"/>
                      </w:rPr>
                    </w:pPr>
                    <w:r>
                      <w:rPr>
                        <w:rFonts w:ascii="Courier New"/>
                        <w:sz w:val="20"/>
                      </w:rPr>
                      <w:t>NO CHICKEN</w:t>
                    </w:r>
                  </w:p>
                </w:txbxContent>
              </v:textbox>
            </v:shape>
            <v:shape id="_x0000_s2707" type="#_x0000_t202" style="position:absolute;left:30;top:1589;width:500;height:228" filled="f" stroked="f">
              <v:textbox inset="0,0,0,0">
                <w:txbxContent>
                  <w:p w14:paraId="7A63A369" w14:textId="77777777" w:rsidR="00D90D84" w:rsidRDefault="00D90D84">
                    <w:pPr>
                      <w:rPr>
                        <w:rFonts w:ascii="Courier New"/>
                        <w:sz w:val="20"/>
                      </w:rPr>
                    </w:pPr>
                    <w:r>
                      <w:rPr>
                        <w:rFonts w:ascii="Courier New"/>
                        <w:sz w:val="20"/>
                      </w:rPr>
                      <w:t>Even</w:t>
                    </w:r>
                  </w:p>
                </w:txbxContent>
              </v:textbox>
            </v:shape>
            <w10:anchorlock/>
          </v:group>
        </w:pict>
      </w:r>
    </w:p>
    <w:p w14:paraId="1D17048B" w14:textId="77777777" w:rsidR="008216D5" w:rsidRDefault="008216D5">
      <w:pPr>
        <w:rPr>
          <w:sz w:val="20"/>
        </w:rPr>
        <w:sectPr w:rsidR="008216D5">
          <w:pgSz w:w="12240" w:h="15840"/>
          <w:pgMar w:top="1500" w:right="960" w:bottom="940" w:left="1140" w:header="0" w:footer="745" w:gutter="0"/>
          <w:cols w:space="720"/>
        </w:sectPr>
      </w:pPr>
    </w:p>
    <w:p w14:paraId="1715FFB9" w14:textId="77777777" w:rsidR="008216D5" w:rsidRDefault="00D90D84">
      <w:pPr>
        <w:pStyle w:val="Heading4"/>
        <w:jc w:val="both"/>
        <w:rPr>
          <w:rFonts w:ascii="Arial"/>
        </w:rPr>
      </w:pPr>
      <w:bookmarkStart w:id="229" w:name="_EP_Enter/Edit_Patient_Preferences_[FHSE"/>
      <w:bookmarkStart w:id="230" w:name="_bookmark158"/>
      <w:bookmarkEnd w:id="229"/>
      <w:bookmarkEnd w:id="230"/>
      <w:r>
        <w:rPr>
          <w:rFonts w:ascii="Arial"/>
        </w:rPr>
        <w:t>EP Enter/Edit Patient Preferences [FHSEL3]</w:t>
      </w:r>
    </w:p>
    <w:p w14:paraId="42000AAA" w14:textId="77777777" w:rsidR="008216D5" w:rsidRDefault="008216D5">
      <w:pPr>
        <w:pStyle w:val="BodyText"/>
        <w:spacing w:before="7"/>
        <w:rPr>
          <w:rFonts w:ascii="Arial"/>
          <w:b/>
          <w:sz w:val="20"/>
        </w:rPr>
      </w:pPr>
    </w:p>
    <w:p w14:paraId="16A5E6EA" w14:textId="77777777" w:rsidR="008216D5" w:rsidRDefault="00D90D84">
      <w:pPr>
        <w:pStyle w:val="BodyText"/>
        <w:ind w:left="300" w:right="1178"/>
        <w:jc w:val="both"/>
      </w:pPr>
      <w:r>
        <w:t>When a food preference is requested for a patient (either through the computer or by other means), it should be entered into the computer under this option if the preference is on the preference list.</w:t>
      </w:r>
    </w:p>
    <w:p w14:paraId="75985999" w14:textId="77777777" w:rsidR="008216D5" w:rsidRDefault="008216D5">
      <w:pPr>
        <w:pStyle w:val="BodyText"/>
      </w:pPr>
    </w:p>
    <w:p w14:paraId="70B2446E" w14:textId="77777777" w:rsidR="008216D5" w:rsidRDefault="00D90D84">
      <w:pPr>
        <w:pStyle w:val="BodyText"/>
        <w:spacing w:before="1"/>
        <w:ind w:left="300" w:right="874"/>
      </w:pPr>
      <w:r>
        <w:t>After selecting the patient's name, the food preference is entered. Then the meals are selected which pertain to that preference.</w:t>
      </w:r>
    </w:p>
    <w:p w14:paraId="01F827ED" w14:textId="77777777" w:rsidR="008216D5" w:rsidRDefault="00D90D84">
      <w:pPr>
        <w:pStyle w:val="Heading4"/>
        <w:spacing w:before="122"/>
      </w:pPr>
      <w:r>
        <w:t>Helpful Hint</w:t>
      </w:r>
    </w:p>
    <w:p w14:paraId="28205B3B" w14:textId="77777777" w:rsidR="008216D5" w:rsidRDefault="00D90D84">
      <w:pPr>
        <w:pStyle w:val="BodyText"/>
        <w:spacing w:before="118"/>
        <w:ind w:left="299" w:right="536"/>
      </w:pPr>
      <w:r>
        <w:t>When using the option Enter/Edit Patient Preferences (EP), a current preference will be shown first, if one exists. If that preference is to be deleted, enter the @ sign. Although you are entering the new preference after the double slashes, it will not replace the preference which is in front of the double slashes. This can be confusing because it is unlike the way the editing is usually done in Nutrition and Food Service software.</w:t>
      </w:r>
    </w:p>
    <w:p w14:paraId="7C58BFBF" w14:textId="77777777" w:rsidR="008216D5" w:rsidRDefault="008216D5">
      <w:pPr>
        <w:pStyle w:val="BodyText"/>
        <w:spacing w:before="7"/>
        <w:rPr>
          <w:sz w:val="34"/>
        </w:rPr>
      </w:pPr>
    </w:p>
    <w:p w14:paraId="73C10702" w14:textId="77777777" w:rsidR="008216D5" w:rsidRDefault="00D90D84">
      <w:pPr>
        <w:pStyle w:val="Heading4"/>
        <w:spacing w:before="0"/>
      </w:pPr>
      <w:r>
        <w:t>Field Definitions:</w:t>
      </w:r>
    </w:p>
    <w:p w14:paraId="4F36C50C" w14:textId="77777777" w:rsidR="008216D5" w:rsidRDefault="00D90D84">
      <w:pPr>
        <w:spacing w:before="120"/>
        <w:ind w:left="300"/>
        <w:rPr>
          <w:b/>
          <w:sz w:val="24"/>
        </w:rPr>
      </w:pPr>
      <w:r>
        <w:rPr>
          <w:b/>
          <w:sz w:val="24"/>
        </w:rPr>
        <w:t>Select Patient Name Field</w:t>
      </w:r>
    </w:p>
    <w:p w14:paraId="033237CD" w14:textId="77777777" w:rsidR="008216D5" w:rsidRDefault="003C49CF">
      <w:pPr>
        <w:tabs>
          <w:tab w:val="left" w:pos="6059"/>
        </w:tabs>
        <w:spacing w:before="118" w:line="480" w:lineRule="auto"/>
        <w:ind w:left="300" w:right="2404"/>
        <w:rPr>
          <w:b/>
          <w:sz w:val="24"/>
        </w:rPr>
      </w:pPr>
      <w:r>
        <w:pict w14:anchorId="06A91589">
          <v:shape id="_x0000_s2705" type="#_x0000_t202" style="position:absolute;left:0;text-align:left;margin-left:70.5pt;margin-top:47.45pt;width:471pt;height:45.3pt;z-index:-35396096;mso-position-horizontal-relative:page" fillcolor="#e0e0e0" stroked="f">
            <v:textbox inset="0,0,0,0">
              <w:txbxContent>
                <w:p w14:paraId="7ADC87E8" w14:textId="77777777" w:rsidR="00D90D84" w:rsidRDefault="00D90D84">
                  <w:pPr>
                    <w:spacing w:before="4"/>
                    <w:ind w:left="30" w:right="5889"/>
                    <w:rPr>
                      <w:rFonts w:ascii="Courier New"/>
                      <w:sz w:val="20"/>
                    </w:rPr>
                  </w:pPr>
                  <w:r>
                    <w:rPr>
                      <w:rFonts w:ascii="Courier New"/>
                      <w:sz w:val="20"/>
                    </w:rPr>
                    <w:t>Select Patient (Name or SSN): Nutrition,P &lt;RET&gt; 09-18-26</w:t>
                  </w:r>
                </w:p>
                <w:p w14:paraId="7956C79D" w14:textId="77777777" w:rsidR="00D90D84" w:rsidRDefault="00D90D84">
                  <w:pPr>
                    <w:spacing w:line="226" w:lineRule="exact"/>
                    <w:ind w:left="30"/>
                    <w:rPr>
                      <w:rFonts w:ascii="Courier New"/>
                      <w:sz w:val="20"/>
                    </w:rPr>
                  </w:pPr>
                  <w:r>
                    <w:rPr>
                      <w:rFonts w:ascii="Courier New"/>
                      <w:sz w:val="20"/>
                    </w:rPr>
                    <w:t>000000000</w:t>
                  </w:r>
                </w:p>
                <w:p w14:paraId="1134C773" w14:textId="77777777" w:rsidR="00D90D84" w:rsidRDefault="00D90D84">
                  <w:pPr>
                    <w:spacing w:line="223" w:lineRule="exact"/>
                    <w:ind w:left="389"/>
                    <w:rPr>
                      <w:rFonts w:ascii="Courier New"/>
                      <w:sz w:val="20"/>
                    </w:rPr>
                  </w:pPr>
                  <w:r>
                    <w:rPr>
                      <w:rFonts w:ascii="Courier New"/>
                      <w:sz w:val="20"/>
                    </w:rPr>
                    <w:t>COLLATERAL</w:t>
                  </w:r>
                </w:p>
              </w:txbxContent>
            </v:textbox>
            <w10:wrap anchorx="page"/>
          </v:shape>
        </w:pict>
      </w:r>
      <w:r w:rsidR="00D90D84">
        <w:rPr>
          <w:sz w:val="24"/>
        </w:rPr>
        <w:t>This field designates the patient for whom food preferences are to be entered. Prompt/</w:t>
      </w:r>
      <w:r w:rsidR="00D90D84">
        <w:rPr>
          <w:b/>
          <w:sz w:val="24"/>
        </w:rPr>
        <w:t>User</w:t>
      </w:r>
      <w:r w:rsidR="00D90D84">
        <w:rPr>
          <w:b/>
          <w:spacing w:val="-3"/>
          <w:sz w:val="24"/>
        </w:rPr>
        <w:t xml:space="preserve"> </w:t>
      </w:r>
      <w:r w:rsidR="00D90D84">
        <w:rPr>
          <w:b/>
          <w:sz w:val="24"/>
        </w:rPr>
        <w:t>Entry:</w:t>
      </w:r>
      <w:r w:rsidR="00D90D84">
        <w:rPr>
          <w:b/>
          <w:sz w:val="24"/>
        </w:rPr>
        <w:tab/>
        <w:t>Discussion:</w:t>
      </w:r>
    </w:p>
    <w:p w14:paraId="3893702A" w14:textId="77777777" w:rsidR="008216D5" w:rsidRDefault="008216D5">
      <w:pPr>
        <w:pStyle w:val="BodyText"/>
        <w:rPr>
          <w:b/>
          <w:sz w:val="20"/>
        </w:rPr>
      </w:pPr>
    </w:p>
    <w:p w14:paraId="0B42DA0C" w14:textId="77777777" w:rsidR="008216D5" w:rsidRDefault="008216D5">
      <w:pPr>
        <w:pStyle w:val="BodyText"/>
        <w:spacing w:before="11"/>
        <w:rPr>
          <w:b/>
          <w:sz w:val="26"/>
        </w:rPr>
      </w:pPr>
    </w:p>
    <w:p w14:paraId="1EB3C039" w14:textId="77777777" w:rsidR="008216D5" w:rsidRDefault="00D90D84">
      <w:pPr>
        <w:pStyle w:val="BodyText"/>
        <w:spacing w:before="90"/>
        <w:ind w:left="6060" w:right="634"/>
      </w:pPr>
      <w:r>
        <w:t>Enter name. (Current preferences will be displayed if any are on file.)</w:t>
      </w:r>
    </w:p>
    <w:p w14:paraId="70E21795" w14:textId="77777777" w:rsidR="008216D5" w:rsidRDefault="003C49CF">
      <w:pPr>
        <w:pStyle w:val="BodyText"/>
        <w:spacing w:before="7"/>
        <w:rPr>
          <w:sz w:val="16"/>
        </w:rPr>
      </w:pPr>
      <w:r>
        <w:pict w14:anchorId="1FABD342">
          <v:group id="_x0000_s2692" style="position:absolute;margin-left:70.5pt;margin-top:11.5pt;width:471pt;height:147.25pt;z-index:-15548416;mso-wrap-distance-left:0;mso-wrap-distance-right:0;mso-position-horizontal-relative:page" coordorigin="1410,230" coordsize="9420,2945">
            <v:shape id="_x0000_s2704" style="position:absolute;left:1410;top:230;width:9420;height:2945" coordorigin="1410,230" coordsize="9420,2945" o:spt="100" adj="0,,0" path="m10830,1363r-9420,l1410,1589r,227l1410,2042r,227l1410,2496r,226l1410,2948r,227l10830,3175r,-227l10830,2722r,-226l10830,2269r,-227l10830,1816r,-227l10830,1363xm10830,910r-9420,l1410,1136r,227l10830,1363r,-227l10830,910xm10830,230r-9420,l1410,456r,227l1410,910r9420,l10830,683r,-227l10830,230xe" fillcolor="#e0e0e0" stroked="f">
              <v:stroke joinstyle="round"/>
              <v:formulas/>
              <v:path arrowok="t" o:connecttype="segments"/>
            </v:shape>
            <v:shape id="_x0000_s2703" type="#_x0000_t202" style="position:absolute;left:1440;top:233;width:1340;height:228" filled="f" stroked="f">
              <v:textbox inset="0,0,0,0">
                <w:txbxContent>
                  <w:p w14:paraId="5C6EF762" w14:textId="77777777" w:rsidR="00D90D84" w:rsidRDefault="00D90D84">
                    <w:pPr>
                      <w:rPr>
                        <w:rFonts w:ascii="Courier New"/>
                        <w:sz w:val="20"/>
                      </w:rPr>
                    </w:pPr>
                    <w:r>
                      <w:rPr>
                        <w:rFonts w:ascii="Courier New"/>
                        <w:sz w:val="20"/>
                      </w:rPr>
                      <w:t>000-00-0000</w:t>
                    </w:r>
                  </w:p>
                </w:txbxContent>
              </v:textbox>
            </v:shape>
            <v:shape id="_x0000_s2702" type="#_x0000_t202" style="position:absolute;left:3599;top:233;width:1340;height:228" filled="f" stroked="f">
              <v:textbox inset="0,0,0,0">
                <w:txbxContent>
                  <w:p w14:paraId="53FDA891" w14:textId="77777777" w:rsidR="00D90D84" w:rsidRDefault="00D90D84">
                    <w:pPr>
                      <w:rPr>
                        <w:rFonts w:ascii="Courier New"/>
                        <w:sz w:val="20"/>
                      </w:rPr>
                    </w:pPr>
                    <w:r>
                      <w:rPr>
                        <w:rFonts w:ascii="Courier New"/>
                        <w:sz w:val="20"/>
                      </w:rPr>
                      <w:t>Nutrition,P</w:t>
                    </w:r>
                  </w:p>
                </w:txbxContent>
              </v:textbox>
            </v:shape>
            <v:shape id="_x0000_s2701" type="#_x0000_t202" style="position:absolute;left:5759;top:233;width:1460;height:228" filled="f" stroked="f">
              <v:textbox inset="0,0,0,0">
                <w:txbxContent>
                  <w:p w14:paraId="27384CDE" w14:textId="77777777" w:rsidR="00D90D84" w:rsidRDefault="00D90D84">
                    <w:pPr>
                      <w:tabs>
                        <w:tab w:val="left" w:pos="719"/>
                      </w:tabs>
                      <w:rPr>
                        <w:rFonts w:ascii="Courier New"/>
                        <w:sz w:val="20"/>
                      </w:rPr>
                    </w:pPr>
                    <w:r>
                      <w:rPr>
                        <w:rFonts w:ascii="Courier New"/>
                        <w:sz w:val="20"/>
                      </w:rPr>
                      <w:t>Male</w:t>
                    </w:r>
                    <w:r>
                      <w:rPr>
                        <w:rFonts w:ascii="Courier New"/>
                        <w:sz w:val="20"/>
                      </w:rPr>
                      <w:tab/>
                      <w:t>Age</w:t>
                    </w:r>
                    <w:r>
                      <w:rPr>
                        <w:rFonts w:ascii="Courier New"/>
                        <w:spacing w:val="-4"/>
                        <w:sz w:val="20"/>
                      </w:rPr>
                      <w:t xml:space="preserve"> </w:t>
                    </w:r>
                    <w:r>
                      <w:rPr>
                        <w:rFonts w:ascii="Courier New"/>
                        <w:sz w:val="20"/>
                      </w:rPr>
                      <w:t>69</w:t>
                    </w:r>
                  </w:p>
                </w:txbxContent>
              </v:textbox>
            </v:shape>
            <v:shape id="_x0000_s2700" type="#_x0000_t202" style="position:absolute;left:7919;top:233;width:1100;height:228" filled="f" stroked="f">
              <v:textbox inset="0,0,0,0">
                <w:txbxContent>
                  <w:p w14:paraId="62A9DED2" w14:textId="77777777" w:rsidR="00D90D84" w:rsidRDefault="00D90D84">
                    <w:pPr>
                      <w:rPr>
                        <w:rFonts w:ascii="Courier New"/>
                        <w:sz w:val="20"/>
                      </w:rPr>
                    </w:pPr>
                    <w:r>
                      <w:rPr>
                        <w:rFonts w:ascii="Courier New"/>
                        <w:sz w:val="20"/>
                      </w:rPr>
                      <w:t>2 CENTRAL</w:t>
                    </w:r>
                  </w:p>
                </w:txbxContent>
              </v:textbox>
            </v:shape>
            <v:shape id="_x0000_s2699" type="#_x0000_t202" style="position:absolute;left:1440;top:686;width:620;height:228" filled="f" stroked="f">
              <v:textbox inset="0,0,0,0">
                <w:txbxContent>
                  <w:p w14:paraId="150F2873" w14:textId="77777777" w:rsidR="00D90D84" w:rsidRDefault="00D90D84">
                    <w:pPr>
                      <w:rPr>
                        <w:rFonts w:ascii="Courier New"/>
                        <w:sz w:val="20"/>
                      </w:rPr>
                    </w:pPr>
                    <w:r>
                      <w:rPr>
                        <w:rFonts w:ascii="Courier New"/>
                        <w:sz w:val="20"/>
                      </w:rPr>
                      <w:t>Likes</w:t>
                    </w:r>
                  </w:p>
                </w:txbxContent>
              </v:textbox>
            </v:shape>
            <v:shape id="_x0000_s2698" type="#_x0000_t202" style="position:absolute;left:5039;top:686;width:980;height:228" filled="f" stroked="f">
              <v:textbox inset="0,0,0,0">
                <w:txbxContent>
                  <w:p w14:paraId="7A73EC89" w14:textId="77777777" w:rsidR="00D90D84" w:rsidRDefault="00D90D84">
                    <w:pPr>
                      <w:rPr>
                        <w:rFonts w:ascii="Courier New"/>
                        <w:sz w:val="20"/>
                      </w:rPr>
                    </w:pPr>
                    <w:r>
                      <w:rPr>
                        <w:rFonts w:ascii="Courier New"/>
                        <w:sz w:val="20"/>
                      </w:rPr>
                      <w:t>DisLikes</w:t>
                    </w:r>
                  </w:p>
                </w:txbxContent>
              </v:textbox>
            </v:shape>
            <v:shape id="_x0000_s2697" type="#_x0000_t202" style="position:absolute;left:1440;top:1139;width:1100;height:680" filled="f" stroked="f">
              <v:textbox inset="0,0,0,0">
                <w:txbxContent>
                  <w:p w14:paraId="4048721F" w14:textId="77777777" w:rsidR="00D90D84" w:rsidRDefault="00D90D84">
                    <w:pPr>
                      <w:ind w:right="-1"/>
                      <w:rPr>
                        <w:rFonts w:ascii="Courier New"/>
                        <w:sz w:val="20"/>
                      </w:rPr>
                    </w:pPr>
                    <w:r>
                      <w:rPr>
                        <w:rFonts w:ascii="Courier New"/>
                        <w:sz w:val="20"/>
                      </w:rPr>
                      <w:t>All Meals Noon Noon,Even</w:t>
                    </w:r>
                  </w:p>
                </w:txbxContent>
              </v:textbox>
            </v:shape>
            <v:shape id="_x0000_s2696" type="#_x0000_t202" style="position:absolute;left:3599;top:1139;width:3260;height:680" filled="f" stroked="f">
              <v:textbox inset="0,0,0,0">
                <w:txbxContent>
                  <w:p w14:paraId="0A7151B8" w14:textId="77777777" w:rsidR="00D90D84" w:rsidRDefault="00D90D84">
                    <w:pPr>
                      <w:rPr>
                        <w:rFonts w:ascii="Courier New"/>
                        <w:sz w:val="20"/>
                      </w:rPr>
                    </w:pPr>
                    <w:r>
                      <w:rPr>
                        <w:rFonts w:ascii="Courier New"/>
                        <w:sz w:val="20"/>
                      </w:rPr>
                      <w:t>1 CHILI MAC, 1 GELATIN</w:t>
                    </w:r>
                  </w:p>
                  <w:p w14:paraId="3858B08C" w14:textId="77777777" w:rsidR="00D90D84" w:rsidRDefault="00D90D84">
                    <w:pPr>
                      <w:numPr>
                        <w:ilvl w:val="0"/>
                        <w:numId w:val="48"/>
                      </w:numPr>
                      <w:tabs>
                        <w:tab w:val="left" w:pos="240"/>
                      </w:tabs>
                      <w:spacing w:line="226" w:lineRule="exact"/>
                      <w:rPr>
                        <w:rFonts w:ascii="Courier New"/>
                        <w:sz w:val="20"/>
                      </w:rPr>
                    </w:pPr>
                    <w:r>
                      <w:rPr>
                        <w:rFonts w:ascii="Courier New"/>
                        <w:sz w:val="20"/>
                      </w:rPr>
                      <w:t>TEA</w:t>
                    </w:r>
                  </w:p>
                  <w:p w14:paraId="3D79C73F" w14:textId="77777777" w:rsidR="00D90D84" w:rsidRDefault="00D90D84">
                    <w:pPr>
                      <w:numPr>
                        <w:ilvl w:val="0"/>
                        <w:numId w:val="48"/>
                      </w:numPr>
                      <w:tabs>
                        <w:tab w:val="left" w:pos="240"/>
                      </w:tabs>
                      <w:spacing w:line="226" w:lineRule="exact"/>
                      <w:ind w:left="239"/>
                      <w:rPr>
                        <w:rFonts w:ascii="Courier New"/>
                        <w:sz w:val="20"/>
                      </w:rPr>
                    </w:pPr>
                    <w:r>
                      <w:rPr>
                        <w:rFonts w:ascii="Courier New"/>
                        <w:sz w:val="20"/>
                      </w:rPr>
                      <w:t>PIZZA BURGER, 2</w:t>
                    </w:r>
                    <w:r>
                      <w:rPr>
                        <w:rFonts w:ascii="Courier New"/>
                        <w:spacing w:val="-16"/>
                        <w:sz w:val="20"/>
                      </w:rPr>
                      <w:t xml:space="preserve"> </w:t>
                    </w:r>
                    <w:r>
                      <w:rPr>
                        <w:rFonts w:ascii="Courier New"/>
                        <w:sz w:val="20"/>
                      </w:rPr>
                      <w:t>TANGERINE</w:t>
                    </w:r>
                  </w:p>
                </w:txbxContent>
              </v:textbox>
            </v:shape>
            <v:shape id="_x0000_s2695" type="#_x0000_t202" style="position:absolute;left:7199;top:1139;width:3140;height:228" filled="f" stroked="f">
              <v:textbox inset="0,0,0,0">
                <w:txbxContent>
                  <w:p w14:paraId="668F34B3" w14:textId="77777777" w:rsidR="00D90D84" w:rsidRDefault="00D90D84">
                    <w:pPr>
                      <w:rPr>
                        <w:rFonts w:ascii="Courier New"/>
                        <w:sz w:val="20"/>
                      </w:rPr>
                    </w:pPr>
                    <w:r>
                      <w:rPr>
                        <w:rFonts w:ascii="Courier New"/>
                        <w:sz w:val="20"/>
                      </w:rPr>
                      <w:t>NO GREEN FOODS, NO SHRIMPS</w:t>
                    </w:r>
                  </w:p>
                </w:txbxContent>
              </v:textbox>
            </v:shape>
            <v:shape id="_x0000_s2694" type="#_x0000_t202" style="position:absolute;left:7199;top:1592;width:1220;height:228" filled="f" stroked="f">
              <v:textbox inset="0,0,0,0">
                <w:txbxContent>
                  <w:p w14:paraId="681E8461" w14:textId="77777777" w:rsidR="00D90D84" w:rsidRDefault="00D90D84">
                    <w:pPr>
                      <w:rPr>
                        <w:rFonts w:ascii="Courier New"/>
                        <w:sz w:val="20"/>
                      </w:rPr>
                    </w:pPr>
                    <w:r>
                      <w:rPr>
                        <w:rFonts w:ascii="Courier New"/>
                        <w:sz w:val="20"/>
                      </w:rPr>
                      <w:t>NO CHICKEN</w:t>
                    </w:r>
                  </w:p>
                </w:txbxContent>
              </v:textbox>
            </v:shape>
            <v:shape id="_x0000_s2693" type="#_x0000_t202" style="position:absolute;left:1440;top:1819;width:4220;height:1356" filled="f" stroked="f">
              <v:textbox inset="0,0,0,0">
                <w:txbxContent>
                  <w:p w14:paraId="4A4932FA" w14:textId="77777777" w:rsidR="00D90D84" w:rsidRDefault="00D90D84">
                    <w:pPr>
                      <w:rPr>
                        <w:rFonts w:ascii="Courier New"/>
                        <w:sz w:val="20"/>
                      </w:rPr>
                    </w:pPr>
                    <w:r>
                      <w:rPr>
                        <w:rFonts w:ascii="Courier New"/>
                        <w:sz w:val="20"/>
                      </w:rPr>
                      <w:t>1 WHOLE-WHEAT BREAD</w:t>
                    </w:r>
                  </w:p>
                  <w:p w14:paraId="7535848C" w14:textId="77777777" w:rsidR="00D90D84" w:rsidRDefault="00D90D84">
                    <w:pPr>
                      <w:tabs>
                        <w:tab w:val="left" w:pos="2159"/>
                      </w:tabs>
                      <w:ind w:right="18"/>
                      <w:rPr>
                        <w:rFonts w:ascii="Courier New"/>
                        <w:sz w:val="20"/>
                      </w:rPr>
                    </w:pPr>
                    <w:r>
                      <w:rPr>
                        <w:rFonts w:ascii="Courier New"/>
                        <w:sz w:val="20"/>
                      </w:rPr>
                      <w:t>Even</w:t>
                    </w:r>
                    <w:r>
                      <w:rPr>
                        <w:rFonts w:ascii="Courier New"/>
                        <w:sz w:val="20"/>
                      </w:rPr>
                      <w:tab/>
                      <w:t>1 SKIM MILK Select FOOD PREFERENCES:</w:t>
                    </w:r>
                    <w:r>
                      <w:rPr>
                        <w:rFonts w:ascii="Courier New"/>
                        <w:spacing w:val="-23"/>
                        <w:sz w:val="20"/>
                      </w:rPr>
                      <w:t xml:space="preserve"> </w:t>
                    </w:r>
                    <w:r>
                      <w:rPr>
                        <w:rFonts w:ascii="Courier New"/>
                        <w:b/>
                        <w:sz w:val="20"/>
                      </w:rPr>
                      <w:t xml:space="preserve">WHOLEWHEAT </w:t>
                    </w:r>
                    <w:r>
                      <w:rPr>
                        <w:rFonts w:ascii="Courier New"/>
                        <w:sz w:val="20"/>
                      </w:rPr>
                      <w:t>BREAD</w:t>
                    </w:r>
                    <w:r>
                      <w:rPr>
                        <w:rFonts w:ascii="Courier New"/>
                        <w:spacing w:val="-2"/>
                        <w:sz w:val="20"/>
                      </w:rPr>
                      <w:t xml:space="preserve"> </w:t>
                    </w:r>
                    <w:r>
                      <w:rPr>
                        <w:rFonts w:ascii="Courier New"/>
                        <w:sz w:val="20"/>
                      </w:rPr>
                      <w:t>&lt;RET&gt;</w:t>
                    </w:r>
                  </w:p>
                  <w:p w14:paraId="212AE5FF" w14:textId="77777777" w:rsidR="00D90D84" w:rsidRDefault="00D90D84">
                    <w:pPr>
                      <w:spacing w:before="3" w:line="235" w:lineRule="auto"/>
                      <w:ind w:right="480" w:firstLine="239"/>
                      <w:rPr>
                        <w:rFonts w:ascii="Courier New"/>
                        <w:b/>
                        <w:sz w:val="20"/>
                      </w:rPr>
                    </w:pPr>
                    <w:r>
                      <w:rPr>
                        <w:rFonts w:ascii="Courier New"/>
                        <w:sz w:val="20"/>
                      </w:rPr>
                      <w:t xml:space="preserve">FOOD PREFERENCES: WHOLE-WHEAT BREAD// </w:t>
                    </w:r>
                    <w:r>
                      <w:rPr>
                        <w:rFonts w:ascii="Courier New"/>
                        <w:b/>
                        <w:sz w:val="20"/>
                      </w:rPr>
                      <w:t>&lt;RET&gt;</w:t>
                    </w:r>
                  </w:p>
                </w:txbxContent>
              </v:textbox>
            </v:shape>
            <w10:wrap type="topAndBottom" anchorx="page"/>
          </v:group>
        </w:pict>
      </w:r>
    </w:p>
    <w:p w14:paraId="2CAF96E8" w14:textId="77777777" w:rsidR="008216D5" w:rsidRDefault="00D90D84">
      <w:pPr>
        <w:pStyle w:val="BodyText"/>
        <w:spacing w:line="244" w:lineRule="exact"/>
        <w:ind w:left="6060"/>
      </w:pPr>
      <w:r>
        <w:t>Select one preference. Enter ??</w:t>
      </w:r>
    </w:p>
    <w:p w14:paraId="673D0BC9" w14:textId="77777777" w:rsidR="008216D5" w:rsidRDefault="00D90D84">
      <w:pPr>
        <w:pStyle w:val="BodyText"/>
        <w:ind w:left="6060" w:right="497"/>
      </w:pPr>
      <w:r>
        <w:t>&lt;RET&gt; to display the preference list. If preferences are already on file,</w:t>
      </w:r>
    </w:p>
    <w:p w14:paraId="2BF9FF21" w14:textId="77777777" w:rsidR="008216D5" w:rsidRDefault="00D90D84">
      <w:pPr>
        <w:pStyle w:val="BodyText"/>
        <w:ind w:left="6060"/>
      </w:pPr>
      <w:r>
        <w:t>the last entry will be displayed.</w:t>
      </w:r>
    </w:p>
    <w:p w14:paraId="30BD580D" w14:textId="77777777" w:rsidR="008216D5" w:rsidRDefault="008216D5">
      <w:pPr>
        <w:pStyle w:val="BodyText"/>
      </w:pPr>
    </w:p>
    <w:p w14:paraId="6AE7B400" w14:textId="77777777" w:rsidR="008216D5" w:rsidRDefault="00D90D84">
      <w:pPr>
        <w:pStyle w:val="BodyText"/>
        <w:ind w:left="6060" w:right="687"/>
      </w:pPr>
      <w:r>
        <w:t>To delete a preference, enter the @ sign after the preference name//.</w:t>
      </w:r>
    </w:p>
    <w:p w14:paraId="55F15690" w14:textId="77777777" w:rsidR="008216D5" w:rsidRDefault="008216D5">
      <w:pPr>
        <w:sectPr w:rsidR="008216D5">
          <w:pgSz w:w="12240" w:h="15840"/>
          <w:pgMar w:top="1500" w:right="960" w:bottom="940" w:left="1140" w:header="0" w:footer="745" w:gutter="0"/>
          <w:cols w:space="720"/>
        </w:sectPr>
      </w:pPr>
    </w:p>
    <w:p w14:paraId="2692C82D" w14:textId="77777777" w:rsidR="008216D5" w:rsidRDefault="008216D5">
      <w:pPr>
        <w:pStyle w:val="BodyText"/>
        <w:spacing w:before="7"/>
        <w:rPr>
          <w:sz w:val="10"/>
        </w:rPr>
      </w:pPr>
    </w:p>
    <w:p w14:paraId="68163578" w14:textId="77777777" w:rsidR="008216D5" w:rsidRDefault="00D90D84">
      <w:pPr>
        <w:pStyle w:val="BodyText"/>
        <w:spacing w:before="90"/>
        <w:ind w:left="6060"/>
      </w:pPr>
      <w:r>
        <w:t>To add a new preference, enter</w:t>
      </w:r>
    </w:p>
    <w:p w14:paraId="370E359B" w14:textId="77777777" w:rsidR="008216D5" w:rsidRDefault="00D90D84">
      <w:pPr>
        <w:pStyle w:val="BodyText"/>
        <w:ind w:left="6060" w:right="668"/>
      </w:pPr>
      <w:r>
        <w:t>the name after the // prompt even if a different preference is</w:t>
      </w:r>
    </w:p>
    <w:p w14:paraId="372B3C33" w14:textId="77777777" w:rsidR="008216D5" w:rsidRDefault="00D90D84">
      <w:pPr>
        <w:pStyle w:val="BodyText"/>
        <w:spacing w:before="1"/>
        <w:ind w:left="6060"/>
      </w:pPr>
      <w:r>
        <w:t>displayed.</w:t>
      </w:r>
    </w:p>
    <w:p w14:paraId="10B12F8C" w14:textId="77777777" w:rsidR="008216D5" w:rsidRDefault="008216D5">
      <w:pPr>
        <w:pStyle w:val="BodyText"/>
        <w:spacing w:before="6"/>
        <w:rPr>
          <w:sz w:val="11"/>
        </w:rPr>
      </w:pPr>
    </w:p>
    <w:p w14:paraId="7879B81E" w14:textId="77777777" w:rsidR="008216D5" w:rsidRDefault="00D90D84">
      <w:pPr>
        <w:tabs>
          <w:tab w:val="left" w:pos="9689"/>
        </w:tabs>
        <w:spacing w:before="101" w:line="223" w:lineRule="exact"/>
        <w:ind w:left="300"/>
        <w:rPr>
          <w:rFonts w:ascii="Courier New"/>
          <w:sz w:val="20"/>
        </w:rPr>
      </w:pPr>
      <w:r>
        <w:rPr>
          <w:rFonts w:ascii="Courier New"/>
          <w:sz w:val="20"/>
          <w:shd w:val="clear" w:color="auto" w:fill="E0E0E0"/>
        </w:rPr>
        <w:t>MEALS: B//</w:t>
      </w:r>
      <w:r>
        <w:rPr>
          <w:rFonts w:ascii="Courier New"/>
          <w:spacing w:val="-10"/>
          <w:sz w:val="20"/>
          <w:shd w:val="clear" w:color="auto" w:fill="E0E0E0"/>
        </w:rPr>
        <w:t xml:space="preserve"> </w:t>
      </w:r>
      <w:r>
        <w:rPr>
          <w:rFonts w:ascii="Courier New"/>
          <w:sz w:val="20"/>
          <w:shd w:val="clear" w:color="auto" w:fill="E0E0E0"/>
        </w:rPr>
        <w:t>&lt;RET&gt;</w:t>
      </w:r>
      <w:r>
        <w:rPr>
          <w:rFonts w:ascii="Courier New"/>
          <w:sz w:val="20"/>
          <w:shd w:val="clear" w:color="auto" w:fill="E0E0E0"/>
        </w:rPr>
        <w:tab/>
      </w:r>
    </w:p>
    <w:p w14:paraId="709941D2" w14:textId="77777777" w:rsidR="008216D5" w:rsidRDefault="00D90D84">
      <w:pPr>
        <w:pStyle w:val="BodyText"/>
        <w:ind w:left="6060" w:right="667"/>
      </w:pPr>
      <w:r>
        <w:t>Enter a string of meals (e.g., B, BN or BNE) or A for all meals.</w:t>
      </w:r>
    </w:p>
    <w:p w14:paraId="427EF6EC" w14:textId="77777777" w:rsidR="008216D5" w:rsidRDefault="008216D5">
      <w:pPr>
        <w:pStyle w:val="BodyText"/>
        <w:spacing w:before="9"/>
        <w:rPr>
          <w:sz w:val="10"/>
        </w:rPr>
      </w:pPr>
    </w:p>
    <w:p w14:paraId="1BD3894A" w14:textId="77777777" w:rsidR="008216D5" w:rsidRDefault="00D90D84">
      <w:pPr>
        <w:tabs>
          <w:tab w:val="left" w:pos="9689"/>
        </w:tabs>
        <w:spacing w:before="101" w:line="226" w:lineRule="exact"/>
        <w:ind w:left="300"/>
        <w:rPr>
          <w:rFonts w:ascii="Courier New"/>
          <w:b/>
          <w:sz w:val="20"/>
        </w:rPr>
      </w:pPr>
      <w:r>
        <w:rPr>
          <w:rFonts w:ascii="Courier New"/>
          <w:sz w:val="20"/>
          <w:shd w:val="clear" w:color="auto" w:fill="E0E0E0"/>
        </w:rPr>
        <w:t>Quantity: 1//</w:t>
      </w:r>
      <w:r>
        <w:rPr>
          <w:rFonts w:ascii="Courier New"/>
          <w:spacing w:val="-13"/>
          <w:sz w:val="20"/>
          <w:shd w:val="clear" w:color="auto" w:fill="E0E0E0"/>
        </w:rPr>
        <w:t xml:space="preserve"> </w:t>
      </w:r>
      <w:r>
        <w:rPr>
          <w:rFonts w:ascii="Courier New"/>
          <w:b/>
          <w:sz w:val="20"/>
          <w:shd w:val="clear" w:color="auto" w:fill="E0E0E0"/>
        </w:rPr>
        <w:t>&lt;RET&gt;</w:t>
      </w:r>
      <w:r>
        <w:rPr>
          <w:rFonts w:ascii="Courier New"/>
          <w:b/>
          <w:sz w:val="20"/>
          <w:shd w:val="clear" w:color="auto" w:fill="E0E0E0"/>
        </w:rPr>
        <w:tab/>
      </w:r>
    </w:p>
    <w:p w14:paraId="1D468F49" w14:textId="77777777" w:rsidR="008216D5" w:rsidRDefault="00D90D84">
      <w:pPr>
        <w:pStyle w:val="BodyText"/>
        <w:ind w:left="6060" w:right="601"/>
      </w:pPr>
      <w:r>
        <w:t>Enter a number from 2-9 or take the default of 1 by pressing &lt;RET&gt;.</w:t>
      </w:r>
    </w:p>
    <w:p w14:paraId="36F3AE39" w14:textId="77777777" w:rsidR="008216D5" w:rsidRDefault="008216D5">
      <w:pPr>
        <w:pStyle w:val="BodyText"/>
        <w:rPr>
          <w:sz w:val="26"/>
        </w:rPr>
      </w:pPr>
    </w:p>
    <w:p w14:paraId="3D6F9E38" w14:textId="77777777" w:rsidR="008216D5" w:rsidRDefault="008216D5">
      <w:pPr>
        <w:pStyle w:val="BodyText"/>
        <w:spacing w:before="10"/>
        <w:rPr>
          <w:sz w:val="21"/>
        </w:rPr>
      </w:pPr>
    </w:p>
    <w:p w14:paraId="7E159831" w14:textId="77777777" w:rsidR="008216D5" w:rsidRDefault="00D90D84">
      <w:pPr>
        <w:pStyle w:val="BodyText"/>
        <w:ind w:left="300" w:right="602"/>
      </w:pPr>
      <w:r>
        <w:t>Upon subsequent admission, the preferences which are Dislikes will appear on the list format of Diet Activity Report/Labels (DA) and are preceded by "Pref:". Because Like preferences frequently change, they will not be shown.</w:t>
      </w:r>
    </w:p>
    <w:p w14:paraId="1D7C8571" w14:textId="77777777" w:rsidR="008216D5" w:rsidRDefault="008216D5">
      <w:pPr>
        <w:sectPr w:rsidR="008216D5">
          <w:pgSz w:w="12240" w:h="15840"/>
          <w:pgMar w:top="1500" w:right="960" w:bottom="940" w:left="1140" w:header="0" w:footer="745" w:gutter="0"/>
          <w:cols w:space="720"/>
        </w:sectPr>
      </w:pPr>
    </w:p>
    <w:p w14:paraId="4D17FA6B" w14:textId="77777777" w:rsidR="008216D5" w:rsidRDefault="00D90D84">
      <w:pPr>
        <w:pStyle w:val="Heading4"/>
        <w:rPr>
          <w:rFonts w:ascii="Arial"/>
        </w:rPr>
      </w:pPr>
      <w:bookmarkStart w:id="231" w:name="_TP_Tabulate_Patient_Meal_Preferences_[F"/>
      <w:bookmarkStart w:id="232" w:name="_bookmark159"/>
      <w:bookmarkEnd w:id="231"/>
      <w:bookmarkEnd w:id="232"/>
      <w:r>
        <w:rPr>
          <w:rFonts w:ascii="Arial"/>
        </w:rPr>
        <w:t>TP Tabulate Patient Meal Preferences [FHSEL5]</w:t>
      </w:r>
    </w:p>
    <w:p w14:paraId="2BEEC7D2" w14:textId="77777777" w:rsidR="008216D5" w:rsidRDefault="008216D5">
      <w:pPr>
        <w:pStyle w:val="BodyText"/>
        <w:spacing w:before="7"/>
        <w:rPr>
          <w:rFonts w:ascii="Arial"/>
          <w:b/>
          <w:sz w:val="20"/>
        </w:rPr>
      </w:pPr>
    </w:p>
    <w:p w14:paraId="02747AD1" w14:textId="77777777" w:rsidR="008216D5" w:rsidRDefault="00D90D84">
      <w:pPr>
        <w:pStyle w:val="BodyText"/>
        <w:ind w:left="300" w:right="623"/>
      </w:pPr>
      <w:r>
        <w:t>This option tabulates preferences which are relevant for the meal designated. This can only be done if the menu and recipes have been entered in the computer. If the menu is in the computer, the program knows which food items are to be served for the meals.</w:t>
      </w:r>
    </w:p>
    <w:p w14:paraId="499847E4" w14:textId="77777777" w:rsidR="008216D5" w:rsidRDefault="008216D5">
      <w:pPr>
        <w:pStyle w:val="BodyText"/>
      </w:pPr>
    </w:p>
    <w:p w14:paraId="720AD6DC" w14:textId="77777777" w:rsidR="008216D5" w:rsidRDefault="00D90D84">
      <w:pPr>
        <w:pStyle w:val="BodyText"/>
        <w:spacing w:before="1"/>
        <w:ind w:left="299" w:right="500"/>
      </w:pPr>
      <w:r>
        <w:t>The report will not simply total the name of the preference, e.g., "18 NO LIVER". It will instead, tally the recipes involved:</w:t>
      </w:r>
    </w:p>
    <w:p w14:paraId="24E1AF62" w14:textId="77777777" w:rsidR="008216D5" w:rsidRDefault="008216D5">
      <w:pPr>
        <w:pStyle w:val="BodyText"/>
        <w:spacing w:before="11"/>
        <w:rPr>
          <w:sz w:val="23"/>
        </w:rPr>
      </w:pPr>
    </w:p>
    <w:p w14:paraId="01120704" w14:textId="77777777" w:rsidR="008216D5" w:rsidRDefault="00D90D84">
      <w:pPr>
        <w:pStyle w:val="BodyText"/>
        <w:ind w:left="1020"/>
      </w:pPr>
      <w:r>
        <w:t>DIET SWISS LIVER (2 OZ)</w:t>
      </w:r>
      <w:r>
        <w:rPr>
          <w:spacing w:val="-11"/>
        </w:rPr>
        <w:t xml:space="preserve"> </w:t>
      </w:r>
      <w:r>
        <w:t>3</w:t>
      </w:r>
    </w:p>
    <w:p w14:paraId="2BA3D1B6" w14:textId="77777777" w:rsidR="008216D5" w:rsidRDefault="00D90D84">
      <w:pPr>
        <w:pStyle w:val="BodyText"/>
        <w:ind w:left="1020"/>
      </w:pPr>
      <w:r>
        <w:t>DIET SWISS LIVER (3 OZ)</w:t>
      </w:r>
      <w:r>
        <w:rPr>
          <w:spacing w:val="-11"/>
        </w:rPr>
        <w:t xml:space="preserve"> </w:t>
      </w:r>
      <w:r>
        <w:t>1</w:t>
      </w:r>
    </w:p>
    <w:p w14:paraId="46B101DE" w14:textId="77777777" w:rsidR="008216D5" w:rsidRDefault="00D90D84">
      <w:pPr>
        <w:pStyle w:val="BodyText"/>
        <w:ind w:left="1020"/>
      </w:pPr>
      <w:r>
        <w:t>GRILLED LIVER W/ONIONS (3 OZ) 14</w:t>
      </w:r>
    </w:p>
    <w:p w14:paraId="0FA18352" w14:textId="77777777" w:rsidR="008216D5" w:rsidRDefault="008216D5">
      <w:pPr>
        <w:pStyle w:val="BodyText"/>
      </w:pPr>
    </w:p>
    <w:p w14:paraId="42379E88" w14:textId="77777777" w:rsidR="008216D5" w:rsidRDefault="00D90D84">
      <w:pPr>
        <w:pStyle w:val="BodyText"/>
        <w:ind w:left="300"/>
      </w:pPr>
      <w:r>
        <w:t>Therefore, if there is no liver in the meal, it will ignore liver preferences.</w:t>
      </w:r>
    </w:p>
    <w:p w14:paraId="6AC994A8" w14:textId="77777777" w:rsidR="008216D5" w:rsidRDefault="008216D5">
      <w:pPr>
        <w:pStyle w:val="BodyText"/>
      </w:pPr>
    </w:p>
    <w:p w14:paraId="5258D549" w14:textId="77777777" w:rsidR="008216D5" w:rsidRDefault="00D90D84">
      <w:pPr>
        <w:pStyle w:val="BodyText"/>
        <w:ind w:left="300" w:right="488"/>
      </w:pPr>
      <w:r>
        <w:t>The information on this report is important in determining and adjusting production needs for the meal.</w:t>
      </w:r>
    </w:p>
    <w:p w14:paraId="34FB2CDC" w14:textId="77777777" w:rsidR="008216D5" w:rsidRDefault="008216D5">
      <w:pPr>
        <w:pStyle w:val="BodyText"/>
      </w:pPr>
    </w:p>
    <w:p w14:paraId="22F4B782" w14:textId="77777777" w:rsidR="008216D5" w:rsidRDefault="00D90D84">
      <w:pPr>
        <w:tabs>
          <w:tab w:val="left" w:pos="6059"/>
        </w:tabs>
        <w:spacing w:after="4"/>
        <w:ind w:left="300"/>
        <w:rPr>
          <w:b/>
          <w:sz w:val="24"/>
        </w:rPr>
      </w:pPr>
      <w:r>
        <w:rPr>
          <w:sz w:val="24"/>
        </w:rPr>
        <w:t>Prompt/</w:t>
      </w:r>
      <w:r>
        <w:rPr>
          <w:b/>
          <w:sz w:val="24"/>
        </w:rPr>
        <w:t>User</w:t>
      </w:r>
      <w:r>
        <w:rPr>
          <w:b/>
          <w:spacing w:val="-3"/>
          <w:sz w:val="24"/>
        </w:rPr>
        <w:t xml:space="preserve"> </w:t>
      </w:r>
      <w:r>
        <w:rPr>
          <w:b/>
          <w:sz w:val="24"/>
        </w:rPr>
        <w:t>Entry:</w:t>
      </w:r>
      <w:r>
        <w:rPr>
          <w:b/>
          <w:sz w:val="24"/>
        </w:rPr>
        <w:tab/>
        <w:t>Discussion:</w:t>
      </w:r>
    </w:p>
    <w:p w14:paraId="2130C9EC" w14:textId="77777777" w:rsidR="008216D5" w:rsidRDefault="003C49CF">
      <w:pPr>
        <w:pStyle w:val="BodyText"/>
        <w:ind w:left="270"/>
        <w:rPr>
          <w:sz w:val="20"/>
        </w:rPr>
      </w:pPr>
      <w:r>
        <w:rPr>
          <w:sz w:val="20"/>
        </w:rPr>
      </w:r>
      <w:r>
        <w:rPr>
          <w:sz w:val="20"/>
        </w:rPr>
        <w:pict w14:anchorId="725E5A75">
          <v:shape id="_x0000_s3736" type="#_x0000_t202" style="width:471pt;height:22.65pt;mso-left-percent:-10001;mso-top-percent:-10001;mso-position-horizontal:absolute;mso-position-horizontal-relative:char;mso-position-vertical:absolute;mso-position-vertical-relative:line;mso-left-percent:-10001;mso-top-percent:-10001" fillcolor="#e0e0e0" stroked="f">
            <v:textbox inset="0,0,0,0">
              <w:txbxContent>
                <w:p w14:paraId="20B6C369" w14:textId="77777777" w:rsidR="00D90D84" w:rsidRDefault="00D90D84">
                  <w:pPr>
                    <w:spacing w:line="226" w:lineRule="exact"/>
                    <w:ind w:left="30"/>
                    <w:rPr>
                      <w:rFonts w:ascii="Courier New"/>
                      <w:b/>
                      <w:sz w:val="20"/>
                    </w:rPr>
                  </w:pPr>
                  <w:r>
                    <w:rPr>
                      <w:rFonts w:ascii="Courier New"/>
                      <w:sz w:val="20"/>
                    </w:rPr>
                    <w:t xml:space="preserve">Select SERVICE POINT (OR ALL): </w:t>
                  </w:r>
                  <w:r>
                    <w:rPr>
                      <w:rFonts w:ascii="Courier New"/>
                      <w:b/>
                      <w:sz w:val="20"/>
                    </w:rPr>
                    <w:t>ALL</w:t>
                  </w:r>
                </w:p>
                <w:p w14:paraId="1E735229" w14:textId="77777777" w:rsidR="00D90D84" w:rsidRDefault="00D90D84">
                  <w:pPr>
                    <w:spacing w:before="4" w:line="223" w:lineRule="exact"/>
                    <w:ind w:left="30"/>
                    <w:rPr>
                      <w:rFonts w:ascii="Courier New"/>
                      <w:sz w:val="20"/>
                    </w:rPr>
                  </w:pPr>
                  <w:r>
                    <w:rPr>
                      <w:rFonts w:ascii="Courier New"/>
                      <w:sz w:val="20"/>
                    </w:rPr>
                    <w:t>&lt;RET&gt;</w:t>
                  </w:r>
                </w:p>
              </w:txbxContent>
            </v:textbox>
            <w10:anchorlock/>
          </v:shape>
        </w:pict>
      </w:r>
    </w:p>
    <w:p w14:paraId="67BF3873" w14:textId="77777777" w:rsidR="008216D5" w:rsidRDefault="00D90D84">
      <w:pPr>
        <w:pStyle w:val="BodyText"/>
        <w:spacing w:line="245" w:lineRule="exact"/>
        <w:ind w:left="6060"/>
      </w:pPr>
      <w:r>
        <w:t>If only one Service Point exists, this</w:t>
      </w:r>
    </w:p>
    <w:p w14:paraId="2DE58C30" w14:textId="77777777" w:rsidR="008216D5" w:rsidRDefault="00D90D84">
      <w:pPr>
        <w:pStyle w:val="BodyText"/>
        <w:ind w:left="6060"/>
      </w:pPr>
      <w:r>
        <w:t>prompt will not appear.</w:t>
      </w:r>
    </w:p>
    <w:p w14:paraId="5A3FE34E" w14:textId="77777777" w:rsidR="008216D5" w:rsidRDefault="008216D5">
      <w:pPr>
        <w:pStyle w:val="BodyText"/>
        <w:spacing w:before="2"/>
        <w:rPr>
          <w:sz w:val="11"/>
        </w:rPr>
      </w:pPr>
    </w:p>
    <w:p w14:paraId="60000751" w14:textId="77777777" w:rsidR="008216D5" w:rsidRDefault="00D90D84">
      <w:pPr>
        <w:tabs>
          <w:tab w:val="left" w:pos="9689"/>
        </w:tabs>
        <w:spacing w:before="100" w:line="226" w:lineRule="exact"/>
        <w:ind w:left="300"/>
        <w:rPr>
          <w:rFonts w:ascii="Courier New"/>
          <w:b/>
          <w:sz w:val="20"/>
        </w:rPr>
      </w:pPr>
      <w:r>
        <w:rPr>
          <w:rFonts w:ascii="Courier New"/>
          <w:sz w:val="20"/>
          <w:shd w:val="clear" w:color="auto" w:fill="E0E0E0"/>
        </w:rPr>
        <w:t>Tabulate By Menu Specific? N//</w:t>
      </w:r>
      <w:r>
        <w:rPr>
          <w:rFonts w:ascii="Courier New"/>
          <w:spacing w:val="-23"/>
          <w:sz w:val="20"/>
          <w:shd w:val="clear" w:color="auto" w:fill="E0E0E0"/>
        </w:rPr>
        <w:t xml:space="preserve"> </w:t>
      </w:r>
      <w:r>
        <w:rPr>
          <w:rFonts w:ascii="Courier New"/>
          <w:b/>
          <w:sz w:val="20"/>
          <w:shd w:val="clear" w:color="auto" w:fill="E0E0E0"/>
        </w:rPr>
        <w:t>&lt;RET&gt;</w:t>
      </w:r>
      <w:r>
        <w:rPr>
          <w:rFonts w:ascii="Courier New"/>
          <w:b/>
          <w:sz w:val="20"/>
          <w:shd w:val="clear" w:color="auto" w:fill="E0E0E0"/>
        </w:rPr>
        <w:tab/>
      </w:r>
    </w:p>
    <w:p w14:paraId="7C25A269" w14:textId="77777777" w:rsidR="008216D5" w:rsidRDefault="00D90D84">
      <w:pPr>
        <w:pStyle w:val="BodyText"/>
        <w:ind w:left="6060" w:right="607"/>
      </w:pPr>
      <w:r>
        <w:t>If Yes, to tabulate by recipes. If No, to tabulate by Food Preferences.</w:t>
      </w:r>
    </w:p>
    <w:p w14:paraId="4AD49D3D" w14:textId="77777777" w:rsidR="008216D5" w:rsidRDefault="008216D5">
      <w:pPr>
        <w:pStyle w:val="BodyText"/>
        <w:spacing w:before="2"/>
        <w:rPr>
          <w:sz w:val="11"/>
        </w:rPr>
      </w:pPr>
    </w:p>
    <w:p w14:paraId="59A11A2E" w14:textId="77777777" w:rsidR="008216D5" w:rsidRDefault="00D90D84">
      <w:pPr>
        <w:tabs>
          <w:tab w:val="left" w:pos="9689"/>
        </w:tabs>
        <w:spacing w:before="100" w:line="225" w:lineRule="exact"/>
        <w:ind w:left="300"/>
        <w:rPr>
          <w:rFonts w:ascii="Courier New"/>
          <w:b/>
          <w:sz w:val="20"/>
        </w:rPr>
      </w:pPr>
      <w:r>
        <w:rPr>
          <w:rFonts w:ascii="Courier New"/>
          <w:sz w:val="20"/>
          <w:shd w:val="clear" w:color="auto" w:fill="E0E0E0"/>
        </w:rPr>
        <w:t xml:space="preserve">Select MEAL (B,N,E or ALL): </w:t>
      </w:r>
      <w:r>
        <w:rPr>
          <w:rFonts w:ascii="Courier New"/>
          <w:b/>
          <w:sz w:val="20"/>
          <w:shd w:val="clear" w:color="auto" w:fill="E0E0E0"/>
        </w:rPr>
        <w:t>N</w:t>
      </w:r>
      <w:r>
        <w:rPr>
          <w:rFonts w:ascii="Courier New"/>
          <w:b/>
          <w:spacing w:val="-21"/>
          <w:sz w:val="20"/>
          <w:shd w:val="clear" w:color="auto" w:fill="E0E0E0"/>
        </w:rPr>
        <w:t xml:space="preserve"> </w:t>
      </w:r>
      <w:r>
        <w:rPr>
          <w:rFonts w:ascii="Courier New"/>
          <w:b/>
          <w:sz w:val="20"/>
          <w:shd w:val="clear" w:color="auto" w:fill="E0E0E0"/>
        </w:rPr>
        <w:t>&lt;RET&gt;</w:t>
      </w:r>
      <w:r>
        <w:rPr>
          <w:rFonts w:ascii="Courier New"/>
          <w:b/>
          <w:sz w:val="20"/>
          <w:shd w:val="clear" w:color="auto" w:fill="E0E0E0"/>
        </w:rPr>
        <w:tab/>
      </w:r>
    </w:p>
    <w:p w14:paraId="14763B91" w14:textId="77777777" w:rsidR="008216D5" w:rsidRDefault="00D90D84">
      <w:pPr>
        <w:pStyle w:val="BodyText"/>
        <w:spacing w:line="274" w:lineRule="exact"/>
        <w:ind w:left="6060"/>
      </w:pPr>
      <w:r>
        <w:t>Select one meal at a time or ALL.</w:t>
      </w:r>
    </w:p>
    <w:p w14:paraId="16D7EFE3" w14:textId="77777777" w:rsidR="008216D5" w:rsidRDefault="003C49CF">
      <w:pPr>
        <w:pStyle w:val="BodyText"/>
        <w:spacing w:before="10"/>
        <w:rPr>
          <w:sz w:val="17"/>
        </w:rPr>
      </w:pPr>
      <w:r>
        <w:pict w14:anchorId="28C12880">
          <v:shape id="_x0000_s2690" type="#_x0000_t202" style="position:absolute;margin-left:70.5pt;margin-top:11.5pt;width:471pt;height:22.7pt;z-index:-15546880;mso-wrap-distance-left:0;mso-wrap-distance-right:0;mso-position-horizontal-relative:page" fillcolor="#e0e0e0" stroked="f">
            <v:textbox inset="0,0,0,0">
              <w:txbxContent>
                <w:p w14:paraId="7B7715DF" w14:textId="77777777" w:rsidR="00D90D84" w:rsidRDefault="00D90D84">
                  <w:pPr>
                    <w:spacing w:line="226" w:lineRule="exact"/>
                    <w:ind w:left="30"/>
                    <w:rPr>
                      <w:rFonts w:ascii="Courier New"/>
                      <w:b/>
                      <w:sz w:val="20"/>
                    </w:rPr>
                  </w:pPr>
                  <w:r>
                    <w:rPr>
                      <w:rFonts w:ascii="Courier New"/>
                      <w:sz w:val="20"/>
                    </w:rPr>
                    <w:t xml:space="preserve">Break Down By Production Diets? N// </w:t>
                  </w:r>
                  <w:r>
                    <w:rPr>
                      <w:rFonts w:ascii="Courier New"/>
                      <w:b/>
                      <w:sz w:val="20"/>
                    </w:rPr>
                    <w:t>Y</w:t>
                  </w:r>
                </w:p>
                <w:p w14:paraId="228F13EF" w14:textId="77777777" w:rsidR="00D90D84" w:rsidRDefault="00D90D84">
                  <w:pPr>
                    <w:spacing w:before="5" w:line="223" w:lineRule="exact"/>
                    <w:ind w:left="30"/>
                    <w:rPr>
                      <w:rFonts w:ascii="Courier New"/>
                      <w:sz w:val="20"/>
                    </w:rPr>
                  </w:pPr>
                  <w:r>
                    <w:rPr>
                      <w:rFonts w:ascii="Courier New"/>
                      <w:sz w:val="20"/>
                    </w:rPr>
                    <w:t>&lt;RET&gt;</w:t>
                  </w:r>
                </w:p>
              </w:txbxContent>
            </v:textbox>
            <w10:wrap type="topAndBottom" anchorx="page"/>
          </v:shape>
        </w:pict>
      </w:r>
      <w:r>
        <w:pict w14:anchorId="153B82DB">
          <v:shape id="_x0000_s2689" type="#_x0000_t202" style="position:absolute;margin-left:70.5pt;margin-top:45.55pt;width:471pt;height:34pt;z-index:-15546368;mso-wrap-distance-left:0;mso-wrap-distance-right:0;mso-position-horizontal-relative:page" fillcolor="#e0e0e0" stroked="f">
            <v:textbox inset="0,0,0,0">
              <w:txbxContent>
                <w:p w14:paraId="228D198A" w14:textId="77777777" w:rsidR="00D90D84" w:rsidRDefault="00D90D84">
                  <w:pPr>
                    <w:spacing w:line="226" w:lineRule="exact"/>
                    <w:ind w:left="30"/>
                    <w:rPr>
                      <w:rFonts w:ascii="Courier New"/>
                      <w:b/>
                      <w:sz w:val="20"/>
                    </w:rPr>
                  </w:pPr>
                  <w:r>
                    <w:rPr>
                      <w:rFonts w:ascii="Courier New"/>
                      <w:sz w:val="20"/>
                    </w:rPr>
                    <w:t xml:space="preserve">Select LIST Printer: HOME// </w:t>
                  </w:r>
                  <w:r>
                    <w:rPr>
                      <w:rFonts w:ascii="Courier New"/>
                      <w:b/>
                      <w:sz w:val="20"/>
                    </w:rPr>
                    <w:t>&lt;RET&gt;</w:t>
                  </w:r>
                </w:p>
                <w:p w14:paraId="1A198958" w14:textId="77777777" w:rsidR="00D90D84" w:rsidRDefault="00D90D84">
                  <w:pPr>
                    <w:spacing w:before="4"/>
                    <w:ind w:left="30"/>
                    <w:rPr>
                      <w:rFonts w:ascii="Courier New"/>
                      <w:sz w:val="20"/>
                    </w:rPr>
                  </w:pPr>
                  <w:r>
                    <w:rPr>
                      <w:rFonts w:ascii="Courier New"/>
                      <w:sz w:val="20"/>
                    </w:rPr>
                    <w:t>PC ETHER NET RIGHT MARGIN: 80//</w:t>
                  </w:r>
                </w:p>
                <w:p w14:paraId="60B6B003" w14:textId="77777777" w:rsidR="00D90D84" w:rsidRDefault="00D90D84">
                  <w:pPr>
                    <w:spacing w:line="223" w:lineRule="exact"/>
                    <w:ind w:left="30"/>
                    <w:rPr>
                      <w:rFonts w:ascii="Courier New"/>
                      <w:sz w:val="20"/>
                    </w:rPr>
                  </w:pPr>
                  <w:r>
                    <w:rPr>
                      <w:rFonts w:ascii="Courier New"/>
                      <w:sz w:val="20"/>
                    </w:rPr>
                    <w:t>&lt;RET&gt;</w:t>
                  </w:r>
                </w:p>
              </w:txbxContent>
            </v:textbox>
            <w10:wrap type="topAndBottom" anchorx="page"/>
          </v:shape>
        </w:pict>
      </w:r>
    </w:p>
    <w:p w14:paraId="751A9281" w14:textId="77777777" w:rsidR="008216D5" w:rsidRDefault="008216D5">
      <w:pPr>
        <w:pStyle w:val="BodyText"/>
        <w:spacing w:before="3"/>
        <w:rPr>
          <w:sz w:val="16"/>
        </w:rPr>
      </w:pPr>
    </w:p>
    <w:p w14:paraId="1773642A" w14:textId="77777777" w:rsidR="008216D5" w:rsidRDefault="00D90D84">
      <w:pPr>
        <w:pStyle w:val="BodyText"/>
        <w:spacing w:line="258" w:lineRule="exact"/>
        <w:ind w:left="6060"/>
      </w:pPr>
      <w:r>
        <w:t>Enter the proper printer designation</w:t>
      </w:r>
    </w:p>
    <w:p w14:paraId="40D65821" w14:textId="77777777" w:rsidR="008216D5" w:rsidRDefault="00D90D84">
      <w:pPr>
        <w:pStyle w:val="BodyText"/>
        <w:ind w:left="6060" w:right="776"/>
      </w:pPr>
      <w:r>
        <w:t>OR &lt;RET&gt; as shown for report to show on screen.</w:t>
      </w:r>
    </w:p>
    <w:p w14:paraId="79FFBEA7" w14:textId="77777777" w:rsidR="008216D5" w:rsidRDefault="008216D5">
      <w:pPr>
        <w:sectPr w:rsidR="008216D5">
          <w:pgSz w:w="12240" w:h="15840"/>
          <w:pgMar w:top="1500" w:right="960" w:bottom="940" w:left="1140" w:header="0" w:footer="745" w:gutter="0"/>
          <w:cols w:space="720"/>
        </w:sectPr>
      </w:pPr>
    </w:p>
    <w:p w14:paraId="6342169C" w14:textId="77777777" w:rsidR="008216D5" w:rsidRDefault="008216D5">
      <w:pPr>
        <w:pStyle w:val="BodyText"/>
        <w:spacing w:before="9"/>
        <w:rPr>
          <w:sz w:val="18"/>
        </w:rPr>
      </w:pPr>
    </w:p>
    <w:tbl>
      <w:tblPr>
        <w:tblW w:w="0" w:type="auto"/>
        <w:tblInd w:w="277" w:type="dxa"/>
        <w:tblLayout w:type="fixed"/>
        <w:tblCellMar>
          <w:left w:w="0" w:type="dxa"/>
          <w:right w:w="0" w:type="dxa"/>
        </w:tblCellMar>
        <w:tblLook w:val="01E0" w:firstRow="1" w:lastRow="1" w:firstColumn="1" w:lastColumn="1" w:noHBand="0" w:noVBand="0"/>
      </w:tblPr>
      <w:tblGrid>
        <w:gridCol w:w="3978"/>
        <w:gridCol w:w="1392"/>
        <w:gridCol w:w="762"/>
        <w:gridCol w:w="198"/>
        <w:gridCol w:w="180"/>
        <w:gridCol w:w="2911"/>
      </w:tblGrid>
      <w:tr w:rsidR="008216D5" w14:paraId="54C82ADF" w14:textId="77777777">
        <w:trPr>
          <w:trHeight w:val="1242"/>
        </w:trPr>
        <w:tc>
          <w:tcPr>
            <w:tcW w:w="5370" w:type="dxa"/>
            <w:gridSpan w:val="2"/>
            <w:tcBorders>
              <w:bottom w:val="dashed" w:sz="6" w:space="0" w:color="000000"/>
            </w:tcBorders>
            <w:shd w:val="clear" w:color="auto" w:fill="E0E0E0"/>
          </w:tcPr>
          <w:p w14:paraId="796A47F1" w14:textId="77777777" w:rsidR="008216D5" w:rsidRDefault="00D90D84">
            <w:pPr>
              <w:pStyle w:val="TableParagraph"/>
              <w:tabs>
                <w:tab w:val="left" w:pos="1469"/>
                <w:tab w:val="left" w:pos="3629"/>
                <w:tab w:val="left" w:pos="4709"/>
              </w:tabs>
              <w:spacing w:before="4"/>
              <w:ind w:left="30"/>
              <w:rPr>
                <w:sz w:val="20"/>
              </w:rPr>
            </w:pPr>
            <w:r>
              <w:rPr>
                <w:sz w:val="20"/>
              </w:rPr>
              <w:t>15-Mar-05</w:t>
            </w:r>
            <w:r>
              <w:rPr>
                <w:sz w:val="20"/>
              </w:rPr>
              <w:tab/>
              <w:t>8:40am</w:t>
            </w:r>
            <w:r>
              <w:rPr>
                <w:sz w:val="20"/>
              </w:rPr>
              <w:tab/>
              <w:t>M E</w:t>
            </w:r>
            <w:r>
              <w:rPr>
                <w:spacing w:val="-2"/>
                <w:sz w:val="20"/>
              </w:rPr>
              <w:t xml:space="preserve"> </w:t>
            </w:r>
            <w:r>
              <w:rPr>
                <w:sz w:val="20"/>
              </w:rPr>
              <w:t>A</w:t>
            </w:r>
            <w:r>
              <w:rPr>
                <w:spacing w:val="-1"/>
                <w:sz w:val="20"/>
              </w:rPr>
              <w:t xml:space="preserve"> </w:t>
            </w:r>
            <w:r>
              <w:rPr>
                <w:sz w:val="20"/>
              </w:rPr>
              <w:t>L</w:t>
            </w:r>
            <w:r>
              <w:rPr>
                <w:sz w:val="20"/>
              </w:rPr>
              <w:tab/>
              <w:t>P R</w:t>
            </w:r>
            <w:r>
              <w:rPr>
                <w:spacing w:val="-1"/>
                <w:sz w:val="20"/>
              </w:rPr>
              <w:t xml:space="preserve"> </w:t>
            </w:r>
            <w:r>
              <w:rPr>
                <w:sz w:val="20"/>
              </w:rPr>
              <w:t>E</w:t>
            </w:r>
          </w:p>
          <w:p w14:paraId="7D56F09E" w14:textId="77777777" w:rsidR="008216D5" w:rsidRDefault="008216D5">
            <w:pPr>
              <w:pStyle w:val="TableParagraph"/>
              <w:spacing w:before="1"/>
              <w:rPr>
                <w:rFonts w:ascii="Times New Roman"/>
                <w:sz w:val="19"/>
              </w:rPr>
            </w:pPr>
          </w:p>
          <w:p w14:paraId="0B59D836" w14:textId="77777777" w:rsidR="008216D5" w:rsidRDefault="00D90D84">
            <w:pPr>
              <w:pStyle w:val="TableParagraph"/>
              <w:ind w:left="3303" w:right="-29"/>
              <w:rPr>
                <w:rFonts w:ascii="Times New Roman"/>
                <w:sz w:val="20"/>
              </w:rPr>
            </w:pPr>
            <w:r>
              <w:rPr>
                <w:rFonts w:ascii="Times New Roman"/>
                <w:sz w:val="20"/>
              </w:rPr>
              <w:t>WEDNESDAY</w:t>
            </w:r>
            <w:r>
              <w:rPr>
                <w:rFonts w:ascii="Times New Roman"/>
                <w:spacing w:val="-5"/>
                <w:sz w:val="20"/>
              </w:rPr>
              <w:t xml:space="preserve"> </w:t>
            </w:r>
            <w:r>
              <w:rPr>
                <w:rFonts w:ascii="Times New Roman"/>
                <w:sz w:val="20"/>
              </w:rPr>
              <w:t>15-Mar-0</w:t>
            </w:r>
          </w:p>
          <w:p w14:paraId="10C83802" w14:textId="77777777" w:rsidR="008216D5" w:rsidRDefault="008216D5">
            <w:pPr>
              <w:pStyle w:val="TableParagraph"/>
              <w:spacing w:before="3"/>
              <w:rPr>
                <w:rFonts w:ascii="Times New Roman"/>
                <w:sz w:val="20"/>
              </w:rPr>
            </w:pPr>
          </w:p>
          <w:p w14:paraId="6C195487" w14:textId="77777777" w:rsidR="008216D5" w:rsidRDefault="00D90D84">
            <w:pPr>
              <w:pStyle w:val="TableParagraph"/>
              <w:tabs>
                <w:tab w:val="left" w:pos="3629"/>
                <w:tab w:val="left" w:pos="5069"/>
              </w:tabs>
              <w:ind w:left="30"/>
              <w:rPr>
                <w:sz w:val="20"/>
              </w:rPr>
            </w:pPr>
            <w:r>
              <w:rPr>
                <w:sz w:val="20"/>
              </w:rPr>
              <w:t>Preference</w:t>
            </w:r>
            <w:r>
              <w:rPr>
                <w:sz w:val="20"/>
              </w:rPr>
              <w:tab/>
              <w:t>HOSP</w:t>
            </w:r>
            <w:r>
              <w:rPr>
                <w:spacing w:val="-2"/>
                <w:sz w:val="20"/>
              </w:rPr>
              <w:t xml:space="preserve"> </w:t>
            </w:r>
            <w:r>
              <w:rPr>
                <w:sz w:val="20"/>
              </w:rPr>
              <w:t>T</w:t>
            </w:r>
            <w:r>
              <w:rPr>
                <w:sz w:val="20"/>
              </w:rPr>
              <w:tab/>
              <w:t>NH</w:t>
            </w:r>
          </w:p>
        </w:tc>
        <w:tc>
          <w:tcPr>
            <w:tcW w:w="762" w:type="dxa"/>
            <w:tcBorders>
              <w:bottom w:val="dashed" w:sz="6" w:space="0" w:color="000000"/>
            </w:tcBorders>
            <w:shd w:val="clear" w:color="auto" w:fill="E0E0E0"/>
          </w:tcPr>
          <w:p w14:paraId="22CCBAE7" w14:textId="77777777" w:rsidR="008216D5" w:rsidRDefault="00D90D84">
            <w:pPr>
              <w:pStyle w:val="TableParagraph"/>
              <w:spacing w:before="4"/>
              <w:ind w:left="59"/>
              <w:rPr>
                <w:sz w:val="20"/>
              </w:rPr>
            </w:pPr>
            <w:r>
              <w:rPr>
                <w:sz w:val="20"/>
              </w:rPr>
              <w:t>F E R</w:t>
            </w:r>
          </w:p>
          <w:p w14:paraId="232AED23" w14:textId="77777777" w:rsidR="008216D5" w:rsidRDefault="008216D5">
            <w:pPr>
              <w:pStyle w:val="TableParagraph"/>
              <w:spacing w:before="1"/>
              <w:rPr>
                <w:rFonts w:ascii="Times New Roman"/>
                <w:sz w:val="19"/>
              </w:rPr>
            </w:pPr>
          </w:p>
          <w:p w14:paraId="40D81A8D" w14:textId="77777777" w:rsidR="008216D5" w:rsidRDefault="00D90D84">
            <w:pPr>
              <w:pStyle w:val="TableParagraph"/>
              <w:ind w:left="16"/>
              <w:rPr>
                <w:rFonts w:ascii="Times New Roman"/>
                <w:sz w:val="20"/>
              </w:rPr>
            </w:pPr>
            <w:r>
              <w:rPr>
                <w:rFonts w:ascii="Times New Roman"/>
                <w:sz w:val="20"/>
              </w:rPr>
              <w:t>5 NOON</w:t>
            </w:r>
          </w:p>
          <w:p w14:paraId="3D7F6DF6" w14:textId="77777777" w:rsidR="008216D5" w:rsidRDefault="008216D5">
            <w:pPr>
              <w:pStyle w:val="TableParagraph"/>
              <w:spacing w:before="3"/>
              <w:rPr>
                <w:rFonts w:ascii="Times New Roman"/>
                <w:sz w:val="20"/>
              </w:rPr>
            </w:pPr>
          </w:p>
          <w:p w14:paraId="5CAA4EEE" w14:textId="77777777" w:rsidR="008216D5" w:rsidRDefault="00D90D84">
            <w:pPr>
              <w:pStyle w:val="TableParagraph"/>
              <w:ind w:left="59"/>
              <w:rPr>
                <w:sz w:val="20"/>
              </w:rPr>
            </w:pPr>
            <w:r>
              <w:rPr>
                <w:sz w:val="20"/>
              </w:rPr>
              <w:t>C</w:t>
            </w:r>
          </w:p>
        </w:tc>
        <w:tc>
          <w:tcPr>
            <w:tcW w:w="198" w:type="dxa"/>
            <w:tcBorders>
              <w:bottom w:val="dashed" w:sz="6" w:space="0" w:color="000000"/>
            </w:tcBorders>
            <w:shd w:val="clear" w:color="auto" w:fill="E0E0E0"/>
          </w:tcPr>
          <w:p w14:paraId="0CA2F521" w14:textId="77777777" w:rsidR="008216D5" w:rsidRDefault="00D90D84">
            <w:pPr>
              <w:pStyle w:val="TableParagraph"/>
              <w:spacing w:before="4"/>
              <w:ind w:left="17"/>
              <w:rPr>
                <w:sz w:val="20"/>
              </w:rPr>
            </w:pPr>
            <w:r>
              <w:rPr>
                <w:sz w:val="20"/>
              </w:rPr>
              <w:t>E</w:t>
            </w:r>
          </w:p>
        </w:tc>
        <w:tc>
          <w:tcPr>
            <w:tcW w:w="3091" w:type="dxa"/>
            <w:gridSpan w:val="2"/>
            <w:tcBorders>
              <w:bottom w:val="dashed" w:sz="6" w:space="0" w:color="000000"/>
            </w:tcBorders>
            <w:shd w:val="clear" w:color="auto" w:fill="E0E0E0"/>
          </w:tcPr>
          <w:p w14:paraId="62A29F58" w14:textId="77777777" w:rsidR="008216D5" w:rsidRDefault="00D90D84">
            <w:pPr>
              <w:pStyle w:val="TableParagraph"/>
              <w:tabs>
                <w:tab w:val="left" w:pos="1559"/>
              </w:tabs>
              <w:spacing w:before="4"/>
              <w:ind w:right="690"/>
              <w:jc w:val="center"/>
              <w:rPr>
                <w:sz w:val="20"/>
              </w:rPr>
            </w:pPr>
            <w:r>
              <w:rPr>
                <w:sz w:val="20"/>
              </w:rPr>
              <w:t>N C</w:t>
            </w:r>
            <w:r>
              <w:rPr>
                <w:spacing w:val="-2"/>
                <w:sz w:val="20"/>
              </w:rPr>
              <w:t xml:space="preserve"> </w:t>
            </w:r>
            <w:r>
              <w:rPr>
                <w:sz w:val="20"/>
              </w:rPr>
              <w:t>E</w:t>
            </w:r>
            <w:r>
              <w:rPr>
                <w:spacing w:val="-1"/>
                <w:sz w:val="20"/>
              </w:rPr>
              <w:t xml:space="preserve"> </w:t>
            </w:r>
            <w:r>
              <w:rPr>
                <w:sz w:val="20"/>
              </w:rPr>
              <w:t>S</w:t>
            </w:r>
            <w:r>
              <w:rPr>
                <w:sz w:val="20"/>
              </w:rPr>
              <w:tab/>
              <w:t>Page</w:t>
            </w:r>
            <w:r>
              <w:rPr>
                <w:spacing w:val="-2"/>
                <w:sz w:val="20"/>
              </w:rPr>
              <w:t xml:space="preserve"> </w:t>
            </w:r>
            <w:r>
              <w:rPr>
                <w:sz w:val="20"/>
              </w:rPr>
              <w:t>1</w:t>
            </w:r>
          </w:p>
          <w:p w14:paraId="13C7E131" w14:textId="77777777" w:rsidR="008216D5" w:rsidRDefault="008216D5">
            <w:pPr>
              <w:pStyle w:val="TableParagraph"/>
              <w:rPr>
                <w:rFonts w:ascii="Times New Roman"/>
              </w:rPr>
            </w:pPr>
          </w:p>
          <w:p w14:paraId="7616CFB1" w14:textId="77777777" w:rsidR="008216D5" w:rsidRDefault="008216D5">
            <w:pPr>
              <w:pStyle w:val="TableParagraph"/>
              <w:rPr>
                <w:rFonts w:ascii="Times New Roman"/>
              </w:rPr>
            </w:pPr>
          </w:p>
          <w:p w14:paraId="642AB0A9" w14:textId="77777777" w:rsidR="008216D5" w:rsidRDefault="00D90D84">
            <w:pPr>
              <w:pStyle w:val="TableParagraph"/>
              <w:tabs>
                <w:tab w:val="left" w:pos="1439"/>
              </w:tabs>
              <w:spacing w:before="177"/>
              <w:ind w:right="690"/>
              <w:jc w:val="center"/>
              <w:rPr>
                <w:sz w:val="20"/>
              </w:rPr>
            </w:pPr>
            <w:r>
              <w:rPr>
                <w:sz w:val="20"/>
              </w:rPr>
              <w:t>NURHC</w:t>
            </w:r>
            <w:r>
              <w:rPr>
                <w:sz w:val="20"/>
              </w:rPr>
              <w:tab/>
              <w:t>TOTAL</w:t>
            </w:r>
          </w:p>
        </w:tc>
      </w:tr>
      <w:tr w:rsidR="008216D5" w14:paraId="15A1B2AE" w14:textId="77777777">
        <w:trPr>
          <w:trHeight w:val="211"/>
        </w:trPr>
        <w:tc>
          <w:tcPr>
            <w:tcW w:w="6510" w:type="dxa"/>
            <w:gridSpan w:val="5"/>
            <w:tcBorders>
              <w:top w:val="dashed" w:sz="6" w:space="0" w:color="000000"/>
              <w:bottom w:val="dashed" w:sz="6" w:space="0" w:color="000000"/>
            </w:tcBorders>
            <w:shd w:val="clear" w:color="auto" w:fill="E0E0E0"/>
          </w:tcPr>
          <w:p w14:paraId="1E2180EF" w14:textId="77777777" w:rsidR="008216D5" w:rsidRDefault="008216D5">
            <w:pPr>
              <w:pStyle w:val="TableParagraph"/>
              <w:rPr>
                <w:rFonts w:ascii="Times New Roman"/>
                <w:sz w:val="14"/>
              </w:rPr>
            </w:pPr>
          </w:p>
        </w:tc>
        <w:tc>
          <w:tcPr>
            <w:tcW w:w="2911" w:type="dxa"/>
            <w:tcBorders>
              <w:top w:val="dashed" w:sz="6" w:space="0" w:color="000000"/>
            </w:tcBorders>
            <w:shd w:val="clear" w:color="auto" w:fill="E0E0E0"/>
          </w:tcPr>
          <w:p w14:paraId="065C1516" w14:textId="77777777" w:rsidR="008216D5" w:rsidRDefault="008216D5">
            <w:pPr>
              <w:pStyle w:val="TableParagraph"/>
              <w:rPr>
                <w:rFonts w:ascii="Times New Roman"/>
                <w:sz w:val="14"/>
              </w:rPr>
            </w:pPr>
          </w:p>
        </w:tc>
      </w:tr>
      <w:tr w:rsidR="008216D5" w14:paraId="26850756" w14:textId="77777777">
        <w:trPr>
          <w:trHeight w:val="448"/>
        </w:trPr>
        <w:tc>
          <w:tcPr>
            <w:tcW w:w="3978" w:type="dxa"/>
            <w:tcBorders>
              <w:top w:val="dashed" w:sz="6" w:space="0" w:color="000000"/>
            </w:tcBorders>
            <w:shd w:val="clear" w:color="auto" w:fill="E0E0E0"/>
          </w:tcPr>
          <w:p w14:paraId="77506DD6" w14:textId="77777777" w:rsidR="008216D5" w:rsidRDefault="008216D5">
            <w:pPr>
              <w:pStyle w:val="TableParagraph"/>
              <w:rPr>
                <w:rFonts w:ascii="Times New Roman"/>
                <w:sz w:val="20"/>
              </w:rPr>
            </w:pPr>
          </w:p>
        </w:tc>
        <w:tc>
          <w:tcPr>
            <w:tcW w:w="2532" w:type="dxa"/>
            <w:gridSpan w:val="4"/>
            <w:tcBorders>
              <w:top w:val="dashed" w:sz="6" w:space="0" w:color="000000"/>
            </w:tcBorders>
            <w:shd w:val="clear" w:color="auto" w:fill="E0E0E0"/>
          </w:tcPr>
          <w:p w14:paraId="6392A686" w14:textId="77777777" w:rsidR="008216D5" w:rsidRDefault="00D90D84">
            <w:pPr>
              <w:pStyle w:val="TableParagraph"/>
              <w:spacing w:before="101"/>
              <w:ind w:left="348"/>
              <w:rPr>
                <w:rFonts w:ascii="Times New Roman"/>
                <w:sz w:val="20"/>
              </w:rPr>
            </w:pPr>
            <w:r>
              <w:rPr>
                <w:rFonts w:ascii="Times New Roman"/>
                <w:sz w:val="20"/>
              </w:rPr>
              <w:t>L I K E S</w:t>
            </w:r>
          </w:p>
        </w:tc>
        <w:tc>
          <w:tcPr>
            <w:tcW w:w="2911" w:type="dxa"/>
            <w:shd w:val="clear" w:color="auto" w:fill="E0E0E0"/>
          </w:tcPr>
          <w:p w14:paraId="0C0B3F38" w14:textId="77777777" w:rsidR="008216D5" w:rsidRDefault="008216D5">
            <w:pPr>
              <w:pStyle w:val="TableParagraph"/>
              <w:rPr>
                <w:rFonts w:ascii="Times New Roman"/>
                <w:sz w:val="20"/>
              </w:rPr>
            </w:pPr>
          </w:p>
        </w:tc>
      </w:tr>
      <w:tr w:rsidR="008216D5" w14:paraId="59FC10D7" w14:textId="77777777">
        <w:trPr>
          <w:trHeight w:val="457"/>
        </w:trPr>
        <w:tc>
          <w:tcPr>
            <w:tcW w:w="3978" w:type="dxa"/>
            <w:shd w:val="clear" w:color="auto" w:fill="E0E0E0"/>
          </w:tcPr>
          <w:p w14:paraId="5877265D" w14:textId="77777777" w:rsidR="008216D5" w:rsidRDefault="00D90D84">
            <w:pPr>
              <w:pStyle w:val="TableParagraph"/>
              <w:spacing w:before="117"/>
              <w:ind w:left="30"/>
              <w:rPr>
                <w:sz w:val="20"/>
              </w:rPr>
            </w:pPr>
            <w:r>
              <w:rPr>
                <w:sz w:val="20"/>
              </w:rPr>
              <w:t>Prod. Diet: CHOLESTEROL RESTRI</w:t>
            </w:r>
          </w:p>
        </w:tc>
        <w:tc>
          <w:tcPr>
            <w:tcW w:w="2532" w:type="dxa"/>
            <w:gridSpan w:val="4"/>
            <w:shd w:val="clear" w:color="auto" w:fill="E0E0E0"/>
          </w:tcPr>
          <w:p w14:paraId="6E07997F" w14:textId="77777777" w:rsidR="008216D5" w:rsidRDefault="008216D5">
            <w:pPr>
              <w:pStyle w:val="TableParagraph"/>
              <w:rPr>
                <w:rFonts w:ascii="Times New Roman"/>
                <w:sz w:val="20"/>
              </w:rPr>
            </w:pPr>
          </w:p>
        </w:tc>
        <w:tc>
          <w:tcPr>
            <w:tcW w:w="2911" w:type="dxa"/>
            <w:shd w:val="clear" w:color="auto" w:fill="E0E0E0"/>
          </w:tcPr>
          <w:p w14:paraId="34988391" w14:textId="77777777" w:rsidR="008216D5" w:rsidRDefault="008216D5">
            <w:pPr>
              <w:pStyle w:val="TableParagraph"/>
              <w:rPr>
                <w:rFonts w:ascii="Times New Roman"/>
                <w:sz w:val="20"/>
              </w:rPr>
            </w:pPr>
          </w:p>
        </w:tc>
      </w:tr>
      <w:tr w:rsidR="008216D5" w14:paraId="678A7219" w14:textId="77777777">
        <w:trPr>
          <w:trHeight w:val="452"/>
        </w:trPr>
        <w:tc>
          <w:tcPr>
            <w:tcW w:w="3978" w:type="dxa"/>
            <w:shd w:val="clear" w:color="auto" w:fill="E0E0E0"/>
          </w:tcPr>
          <w:p w14:paraId="361EE6AA" w14:textId="77777777" w:rsidR="008216D5" w:rsidRDefault="00D90D84">
            <w:pPr>
              <w:pStyle w:val="TableParagraph"/>
              <w:spacing w:before="113"/>
              <w:ind w:left="30"/>
              <w:rPr>
                <w:sz w:val="20"/>
              </w:rPr>
            </w:pPr>
            <w:r>
              <w:rPr>
                <w:sz w:val="20"/>
              </w:rPr>
              <w:t>WHOLE-WHEAT BREAD</w:t>
            </w:r>
          </w:p>
        </w:tc>
        <w:tc>
          <w:tcPr>
            <w:tcW w:w="2532" w:type="dxa"/>
            <w:gridSpan w:val="4"/>
            <w:shd w:val="clear" w:color="auto" w:fill="E0E0E0"/>
          </w:tcPr>
          <w:p w14:paraId="5A83EA70" w14:textId="77777777" w:rsidR="008216D5" w:rsidRDefault="00D90D84">
            <w:pPr>
              <w:pStyle w:val="TableParagraph"/>
              <w:spacing w:before="113"/>
              <w:ind w:right="226"/>
              <w:jc w:val="center"/>
              <w:rPr>
                <w:sz w:val="20"/>
              </w:rPr>
            </w:pPr>
            <w:r>
              <w:rPr>
                <w:sz w:val="20"/>
              </w:rPr>
              <w:t>1</w:t>
            </w:r>
          </w:p>
        </w:tc>
        <w:tc>
          <w:tcPr>
            <w:tcW w:w="2911" w:type="dxa"/>
            <w:shd w:val="clear" w:color="auto" w:fill="E0E0E0"/>
          </w:tcPr>
          <w:p w14:paraId="11C5ACFF" w14:textId="77777777" w:rsidR="008216D5" w:rsidRDefault="00D90D84">
            <w:pPr>
              <w:pStyle w:val="TableParagraph"/>
              <w:spacing w:before="113"/>
              <w:ind w:right="1349"/>
              <w:jc w:val="right"/>
              <w:rPr>
                <w:sz w:val="20"/>
              </w:rPr>
            </w:pPr>
            <w:r>
              <w:rPr>
                <w:sz w:val="20"/>
              </w:rPr>
              <w:t>1</w:t>
            </w:r>
          </w:p>
        </w:tc>
      </w:tr>
      <w:tr w:rsidR="008216D5" w14:paraId="060DF26B" w14:textId="77777777">
        <w:trPr>
          <w:trHeight w:val="453"/>
        </w:trPr>
        <w:tc>
          <w:tcPr>
            <w:tcW w:w="3978" w:type="dxa"/>
            <w:shd w:val="clear" w:color="auto" w:fill="E0E0E0"/>
          </w:tcPr>
          <w:p w14:paraId="45482384" w14:textId="77777777" w:rsidR="008216D5" w:rsidRDefault="00D90D84">
            <w:pPr>
              <w:pStyle w:val="TableParagraph"/>
              <w:spacing w:before="113"/>
              <w:ind w:left="30"/>
              <w:rPr>
                <w:sz w:val="20"/>
              </w:rPr>
            </w:pPr>
            <w:r>
              <w:rPr>
                <w:sz w:val="20"/>
              </w:rPr>
              <w:t>Prod. Diet: CLEAR LIQUID</w:t>
            </w:r>
          </w:p>
        </w:tc>
        <w:tc>
          <w:tcPr>
            <w:tcW w:w="2532" w:type="dxa"/>
            <w:gridSpan w:val="4"/>
            <w:shd w:val="clear" w:color="auto" w:fill="E0E0E0"/>
          </w:tcPr>
          <w:p w14:paraId="7B875125" w14:textId="77777777" w:rsidR="008216D5" w:rsidRDefault="008216D5">
            <w:pPr>
              <w:pStyle w:val="TableParagraph"/>
              <w:rPr>
                <w:rFonts w:ascii="Times New Roman"/>
                <w:sz w:val="20"/>
              </w:rPr>
            </w:pPr>
          </w:p>
        </w:tc>
        <w:tc>
          <w:tcPr>
            <w:tcW w:w="2911" w:type="dxa"/>
            <w:shd w:val="clear" w:color="auto" w:fill="E0E0E0"/>
          </w:tcPr>
          <w:p w14:paraId="1141029D" w14:textId="77777777" w:rsidR="008216D5" w:rsidRDefault="008216D5">
            <w:pPr>
              <w:pStyle w:val="TableParagraph"/>
              <w:rPr>
                <w:rFonts w:ascii="Times New Roman"/>
                <w:sz w:val="20"/>
              </w:rPr>
            </w:pPr>
          </w:p>
        </w:tc>
      </w:tr>
      <w:tr w:rsidR="008216D5" w14:paraId="0F621452" w14:textId="77777777">
        <w:trPr>
          <w:trHeight w:val="340"/>
        </w:trPr>
        <w:tc>
          <w:tcPr>
            <w:tcW w:w="3978" w:type="dxa"/>
            <w:shd w:val="clear" w:color="auto" w:fill="E0E0E0"/>
          </w:tcPr>
          <w:p w14:paraId="60199AE2" w14:textId="77777777" w:rsidR="008216D5" w:rsidRDefault="00D90D84">
            <w:pPr>
              <w:pStyle w:val="TableParagraph"/>
              <w:spacing w:before="113" w:line="207" w:lineRule="exact"/>
              <w:ind w:left="30"/>
              <w:rPr>
                <w:sz w:val="20"/>
              </w:rPr>
            </w:pPr>
            <w:r>
              <w:rPr>
                <w:sz w:val="20"/>
              </w:rPr>
              <w:t>BEEF BURGER</w:t>
            </w:r>
          </w:p>
        </w:tc>
        <w:tc>
          <w:tcPr>
            <w:tcW w:w="2532" w:type="dxa"/>
            <w:gridSpan w:val="4"/>
            <w:shd w:val="clear" w:color="auto" w:fill="E0E0E0"/>
          </w:tcPr>
          <w:p w14:paraId="5157A9CA" w14:textId="77777777" w:rsidR="008216D5" w:rsidRDefault="00D90D84">
            <w:pPr>
              <w:pStyle w:val="TableParagraph"/>
              <w:spacing w:before="113" w:line="207" w:lineRule="exact"/>
              <w:ind w:right="226"/>
              <w:jc w:val="center"/>
              <w:rPr>
                <w:sz w:val="20"/>
              </w:rPr>
            </w:pPr>
            <w:r>
              <w:rPr>
                <w:sz w:val="20"/>
              </w:rPr>
              <w:t>2</w:t>
            </w:r>
          </w:p>
        </w:tc>
        <w:tc>
          <w:tcPr>
            <w:tcW w:w="2911" w:type="dxa"/>
            <w:shd w:val="clear" w:color="auto" w:fill="E0E0E0"/>
          </w:tcPr>
          <w:p w14:paraId="2B19947C" w14:textId="77777777" w:rsidR="008216D5" w:rsidRDefault="00D90D84">
            <w:pPr>
              <w:pStyle w:val="TableParagraph"/>
              <w:spacing w:before="113" w:line="207" w:lineRule="exact"/>
              <w:ind w:right="1349"/>
              <w:jc w:val="right"/>
              <w:rPr>
                <w:sz w:val="20"/>
              </w:rPr>
            </w:pPr>
            <w:r>
              <w:rPr>
                <w:sz w:val="20"/>
              </w:rPr>
              <w:t>2</w:t>
            </w:r>
          </w:p>
        </w:tc>
      </w:tr>
      <w:tr w:rsidR="008216D5" w14:paraId="3781F079" w14:textId="77777777">
        <w:trPr>
          <w:trHeight w:val="226"/>
        </w:trPr>
        <w:tc>
          <w:tcPr>
            <w:tcW w:w="3978" w:type="dxa"/>
            <w:shd w:val="clear" w:color="auto" w:fill="E0E0E0"/>
          </w:tcPr>
          <w:p w14:paraId="40B234E7" w14:textId="77777777" w:rsidR="008216D5" w:rsidRDefault="00D90D84">
            <w:pPr>
              <w:pStyle w:val="TableParagraph"/>
              <w:spacing w:line="206" w:lineRule="exact"/>
              <w:ind w:left="30"/>
              <w:rPr>
                <w:sz w:val="20"/>
              </w:rPr>
            </w:pPr>
            <w:r>
              <w:rPr>
                <w:sz w:val="20"/>
              </w:rPr>
              <w:t>GELATIN</w:t>
            </w:r>
          </w:p>
        </w:tc>
        <w:tc>
          <w:tcPr>
            <w:tcW w:w="2532" w:type="dxa"/>
            <w:gridSpan w:val="4"/>
            <w:shd w:val="clear" w:color="auto" w:fill="E0E0E0"/>
          </w:tcPr>
          <w:p w14:paraId="0FA454B8" w14:textId="77777777" w:rsidR="008216D5" w:rsidRDefault="00D90D84">
            <w:pPr>
              <w:pStyle w:val="TableParagraph"/>
              <w:spacing w:line="206" w:lineRule="exact"/>
              <w:ind w:right="226"/>
              <w:jc w:val="center"/>
              <w:rPr>
                <w:sz w:val="20"/>
              </w:rPr>
            </w:pPr>
            <w:r>
              <w:rPr>
                <w:sz w:val="20"/>
              </w:rPr>
              <w:t>2</w:t>
            </w:r>
          </w:p>
        </w:tc>
        <w:tc>
          <w:tcPr>
            <w:tcW w:w="2911" w:type="dxa"/>
            <w:shd w:val="clear" w:color="auto" w:fill="E0E0E0"/>
          </w:tcPr>
          <w:p w14:paraId="2E52BF4E" w14:textId="77777777" w:rsidR="008216D5" w:rsidRDefault="00D90D84">
            <w:pPr>
              <w:pStyle w:val="TableParagraph"/>
              <w:spacing w:line="206" w:lineRule="exact"/>
              <w:ind w:right="1349"/>
              <w:jc w:val="right"/>
              <w:rPr>
                <w:sz w:val="20"/>
              </w:rPr>
            </w:pPr>
            <w:r>
              <w:rPr>
                <w:sz w:val="20"/>
              </w:rPr>
              <w:t>2</w:t>
            </w:r>
          </w:p>
        </w:tc>
      </w:tr>
      <w:tr w:rsidR="008216D5" w14:paraId="4F990FAC" w14:textId="77777777">
        <w:trPr>
          <w:trHeight w:val="226"/>
        </w:trPr>
        <w:tc>
          <w:tcPr>
            <w:tcW w:w="3978" w:type="dxa"/>
            <w:shd w:val="clear" w:color="auto" w:fill="E0E0E0"/>
          </w:tcPr>
          <w:p w14:paraId="0EF32355" w14:textId="77777777" w:rsidR="008216D5" w:rsidRDefault="00D90D84">
            <w:pPr>
              <w:pStyle w:val="TableParagraph"/>
              <w:spacing w:line="206" w:lineRule="exact"/>
              <w:ind w:left="30"/>
              <w:rPr>
                <w:sz w:val="20"/>
              </w:rPr>
            </w:pPr>
            <w:r>
              <w:rPr>
                <w:sz w:val="20"/>
              </w:rPr>
              <w:t>SPAGHETTI</w:t>
            </w:r>
          </w:p>
        </w:tc>
        <w:tc>
          <w:tcPr>
            <w:tcW w:w="2532" w:type="dxa"/>
            <w:gridSpan w:val="4"/>
            <w:shd w:val="clear" w:color="auto" w:fill="E0E0E0"/>
          </w:tcPr>
          <w:p w14:paraId="209F3166" w14:textId="77777777" w:rsidR="008216D5" w:rsidRDefault="00D90D84">
            <w:pPr>
              <w:pStyle w:val="TableParagraph"/>
              <w:spacing w:line="206" w:lineRule="exact"/>
              <w:ind w:right="226"/>
              <w:jc w:val="center"/>
              <w:rPr>
                <w:sz w:val="20"/>
              </w:rPr>
            </w:pPr>
            <w:r>
              <w:rPr>
                <w:sz w:val="20"/>
              </w:rPr>
              <w:t>1</w:t>
            </w:r>
          </w:p>
        </w:tc>
        <w:tc>
          <w:tcPr>
            <w:tcW w:w="2911" w:type="dxa"/>
            <w:shd w:val="clear" w:color="auto" w:fill="E0E0E0"/>
          </w:tcPr>
          <w:p w14:paraId="1636CE67" w14:textId="77777777" w:rsidR="008216D5" w:rsidRDefault="00D90D84">
            <w:pPr>
              <w:pStyle w:val="TableParagraph"/>
              <w:spacing w:line="206" w:lineRule="exact"/>
              <w:ind w:right="1349"/>
              <w:jc w:val="right"/>
              <w:rPr>
                <w:sz w:val="20"/>
              </w:rPr>
            </w:pPr>
            <w:r>
              <w:rPr>
                <w:sz w:val="20"/>
              </w:rPr>
              <w:t>1</w:t>
            </w:r>
          </w:p>
        </w:tc>
      </w:tr>
      <w:tr w:rsidR="008216D5" w14:paraId="0E7B64D5" w14:textId="77777777">
        <w:trPr>
          <w:trHeight w:val="226"/>
        </w:trPr>
        <w:tc>
          <w:tcPr>
            <w:tcW w:w="3978" w:type="dxa"/>
            <w:shd w:val="clear" w:color="auto" w:fill="E0E0E0"/>
          </w:tcPr>
          <w:p w14:paraId="3DFB138C" w14:textId="77777777" w:rsidR="008216D5" w:rsidRDefault="00D90D84">
            <w:pPr>
              <w:pStyle w:val="TableParagraph"/>
              <w:spacing w:line="207" w:lineRule="exact"/>
              <w:ind w:left="30"/>
              <w:rPr>
                <w:sz w:val="20"/>
              </w:rPr>
            </w:pPr>
            <w:r>
              <w:rPr>
                <w:sz w:val="20"/>
              </w:rPr>
              <w:t>TEA</w:t>
            </w:r>
          </w:p>
        </w:tc>
        <w:tc>
          <w:tcPr>
            <w:tcW w:w="2532" w:type="dxa"/>
            <w:gridSpan w:val="4"/>
            <w:shd w:val="clear" w:color="auto" w:fill="E0E0E0"/>
          </w:tcPr>
          <w:p w14:paraId="6429C86F" w14:textId="77777777" w:rsidR="008216D5" w:rsidRDefault="00D90D84">
            <w:pPr>
              <w:pStyle w:val="TableParagraph"/>
              <w:spacing w:line="207" w:lineRule="exact"/>
              <w:ind w:right="226"/>
              <w:jc w:val="center"/>
              <w:rPr>
                <w:sz w:val="20"/>
              </w:rPr>
            </w:pPr>
            <w:r>
              <w:rPr>
                <w:sz w:val="20"/>
              </w:rPr>
              <w:t>1</w:t>
            </w:r>
          </w:p>
        </w:tc>
        <w:tc>
          <w:tcPr>
            <w:tcW w:w="2911" w:type="dxa"/>
            <w:shd w:val="clear" w:color="auto" w:fill="E0E0E0"/>
          </w:tcPr>
          <w:p w14:paraId="31FB3DB7" w14:textId="77777777" w:rsidR="008216D5" w:rsidRDefault="00D90D84">
            <w:pPr>
              <w:pStyle w:val="TableParagraph"/>
              <w:spacing w:line="207" w:lineRule="exact"/>
              <w:ind w:right="1349"/>
              <w:jc w:val="right"/>
              <w:rPr>
                <w:sz w:val="20"/>
              </w:rPr>
            </w:pPr>
            <w:r>
              <w:rPr>
                <w:sz w:val="20"/>
              </w:rPr>
              <w:t>1</w:t>
            </w:r>
          </w:p>
        </w:tc>
      </w:tr>
      <w:tr w:rsidR="008216D5" w14:paraId="402E66FC" w14:textId="77777777">
        <w:trPr>
          <w:trHeight w:val="340"/>
        </w:trPr>
        <w:tc>
          <w:tcPr>
            <w:tcW w:w="3978" w:type="dxa"/>
            <w:shd w:val="clear" w:color="auto" w:fill="E0E0E0"/>
          </w:tcPr>
          <w:p w14:paraId="2ED80091" w14:textId="77777777" w:rsidR="008216D5" w:rsidRDefault="00D90D84">
            <w:pPr>
              <w:pStyle w:val="TableParagraph"/>
              <w:ind w:left="30"/>
              <w:rPr>
                <w:sz w:val="20"/>
              </w:rPr>
            </w:pPr>
            <w:r>
              <w:rPr>
                <w:sz w:val="20"/>
              </w:rPr>
              <w:t>WHOLE-WHEAT BREAD</w:t>
            </w:r>
          </w:p>
        </w:tc>
        <w:tc>
          <w:tcPr>
            <w:tcW w:w="2532" w:type="dxa"/>
            <w:gridSpan w:val="4"/>
            <w:shd w:val="clear" w:color="auto" w:fill="E0E0E0"/>
          </w:tcPr>
          <w:p w14:paraId="2F9A9591" w14:textId="77777777" w:rsidR="008216D5" w:rsidRDefault="00D90D84">
            <w:pPr>
              <w:pStyle w:val="TableParagraph"/>
              <w:ind w:right="226"/>
              <w:jc w:val="center"/>
              <w:rPr>
                <w:sz w:val="20"/>
              </w:rPr>
            </w:pPr>
            <w:r>
              <w:rPr>
                <w:sz w:val="20"/>
              </w:rPr>
              <w:t>3</w:t>
            </w:r>
          </w:p>
        </w:tc>
        <w:tc>
          <w:tcPr>
            <w:tcW w:w="2911" w:type="dxa"/>
            <w:shd w:val="clear" w:color="auto" w:fill="E0E0E0"/>
          </w:tcPr>
          <w:p w14:paraId="58689BD0" w14:textId="77777777" w:rsidR="008216D5" w:rsidRDefault="00D90D84">
            <w:pPr>
              <w:pStyle w:val="TableParagraph"/>
              <w:ind w:right="1349"/>
              <w:jc w:val="right"/>
              <w:rPr>
                <w:sz w:val="20"/>
              </w:rPr>
            </w:pPr>
            <w:r>
              <w:rPr>
                <w:sz w:val="20"/>
              </w:rPr>
              <w:t>3</w:t>
            </w:r>
          </w:p>
        </w:tc>
      </w:tr>
      <w:tr w:rsidR="008216D5" w14:paraId="7E4D4B4C" w14:textId="77777777">
        <w:trPr>
          <w:trHeight w:val="452"/>
        </w:trPr>
        <w:tc>
          <w:tcPr>
            <w:tcW w:w="3978" w:type="dxa"/>
            <w:shd w:val="clear" w:color="auto" w:fill="E0E0E0"/>
          </w:tcPr>
          <w:p w14:paraId="4F31A504" w14:textId="77777777" w:rsidR="008216D5" w:rsidRDefault="00D90D84">
            <w:pPr>
              <w:pStyle w:val="TableParagraph"/>
              <w:spacing w:before="113"/>
              <w:ind w:left="30"/>
              <w:rPr>
                <w:sz w:val="20"/>
              </w:rPr>
            </w:pPr>
            <w:r>
              <w:rPr>
                <w:sz w:val="20"/>
              </w:rPr>
              <w:t>Prod. Diet: LOW CHOLESTEROL</w:t>
            </w:r>
          </w:p>
        </w:tc>
        <w:tc>
          <w:tcPr>
            <w:tcW w:w="2532" w:type="dxa"/>
            <w:gridSpan w:val="4"/>
            <w:shd w:val="clear" w:color="auto" w:fill="E0E0E0"/>
          </w:tcPr>
          <w:p w14:paraId="3E9471A1" w14:textId="77777777" w:rsidR="008216D5" w:rsidRDefault="008216D5">
            <w:pPr>
              <w:pStyle w:val="TableParagraph"/>
              <w:rPr>
                <w:rFonts w:ascii="Times New Roman"/>
                <w:sz w:val="20"/>
              </w:rPr>
            </w:pPr>
          </w:p>
        </w:tc>
        <w:tc>
          <w:tcPr>
            <w:tcW w:w="2911" w:type="dxa"/>
            <w:shd w:val="clear" w:color="auto" w:fill="E0E0E0"/>
          </w:tcPr>
          <w:p w14:paraId="5FD80BE5" w14:textId="77777777" w:rsidR="008216D5" w:rsidRDefault="008216D5">
            <w:pPr>
              <w:pStyle w:val="TableParagraph"/>
              <w:rPr>
                <w:rFonts w:ascii="Times New Roman"/>
                <w:sz w:val="20"/>
              </w:rPr>
            </w:pPr>
          </w:p>
        </w:tc>
      </w:tr>
      <w:tr w:rsidR="008216D5" w14:paraId="29C212B8" w14:textId="77777777">
        <w:trPr>
          <w:trHeight w:val="339"/>
        </w:trPr>
        <w:tc>
          <w:tcPr>
            <w:tcW w:w="3978" w:type="dxa"/>
            <w:shd w:val="clear" w:color="auto" w:fill="E0E0E0"/>
          </w:tcPr>
          <w:p w14:paraId="764E8D28" w14:textId="77777777" w:rsidR="008216D5" w:rsidRDefault="00D90D84">
            <w:pPr>
              <w:pStyle w:val="TableParagraph"/>
              <w:spacing w:before="113" w:line="207" w:lineRule="exact"/>
              <w:ind w:left="30"/>
              <w:rPr>
                <w:sz w:val="20"/>
              </w:rPr>
            </w:pPr>
            <w:r>
              <w:rPr>
                <w:sz w:val="20"/>
              </w:rPr>
              <w:t>BROCCOLI</w:t>
            </w:r>
          </w:p>
        </w:tc>
        <w:tc>
          <w:tcPr>
            <w:tcW w:w="2532" w:type="dxa"/>
            <w:gridSpan w:val="4"/>
            <w:shd w:val="clear" w:color="auto" w:fill="E0E0E0"/>
          </w:tcPr>
          <w:p w14:paraId="3E8A1CC3" w14:textId="77777777" w:rsidR="008216D5" w:rsidRDefault="00D90D84">
            <w:pPr>
              <w:pStyle w:val="TableParagraph"/>
              <w:spacing w:before="113" w:line="207" w:lineRule="exact"/>
              <w:ind w:left="371"/>
              <w:rPr>
                <w:sz w:val="20"/>
              </w:rPr>
            </w:pPr>
            <w:r>
              <w:rPr>
                <w:sz w:val="20"/>
              </w:rPr>
              <w:t>1</w:t>
            </w:r>
          </w:p>
        </w:tc>
        <w:tc>
          <w:tcPr>
            <w:tcW w:w="2911" w:type="dxa"/>
            <w:shd w:val="clear" w:color="auto" w:fill="E0E0E0"/>
          </w:tcPr>
          <w:p w14:paraId="537E279A" w14:textId="77777777" w:rsidR="008216D5" w:rsidRDefault="00D90D84">
            <w:pPr>
              <w:pStyle w:val="TableParagraph"/>
              <w:spacing w:before="113" w:line="207" w:lineRule="exact"/>
              <w:ind w:right="1349"/>
              <w:jc w:val="right"/>
              <w:rPr>
                <w:sz w:val="20"/>
              </w:rPr>
            </w:pPr>
            <w:r>
              <w:rPr>
                <w:sz w:val="20"/>
              </w:rPr>
              <w:t>1</w:t>
            </w:r>
          </w:p>
        </w:tc>
      </w:tr>
      <w:tr w:rsidR="008216D5" w14:paraId="0C7F44FC" w14:textId="77777777">
        <w:trPr>
          <w:trHeight w:val="226"/>
        </w:trPr>
        <w:tc>
          <w:tcPr>
            <w:tcW w:w="3978" w:type="dxa"/>
            <w:shd w:val="clear" w:color="auto" w:fill="E0E0E0"/>
          </w:tcPr>
          <w:p w14:paraId="1554D32B" w14:textId="77777777" w:rsidR="008216D5" w:rsidRDefault="00D90D84">
            <w:pPr>
              <w:pStyle w:val="TableParagraph"/>
              <w:spacing w:line="207" w:lineRule="exact"/>
              <w:ind w:left="30"/>
              <w:rPr>
                <w:sz w:val="20"/>
              </w:rPr>
            </w:pPr>
            <w:r>
              <w:rPr>
                <w:sz w:val="20"/>
              </w:rPr>
              <w:t>CHILI MAC</w:t>
            </w:r>
          </w:p>
        </w:tc>
        <w:tc>
          <w:tcPr>
            <w:tcW w:w="2532" w:type="dxa"/>
            <w:gridSpan w:val="4"/>
            <w:shd w:val="clear" w:color="auto" w:fill="E0E0E0"/>
          </w:tcPr>
          <w:p w14:paraId="7235E68B" w14:textId="77777777" w:rsidR="008216D5" w:rsidRDefault="00D90D84">
            <w:pPr>
              <w:pStyle w:val="TableParagraph"/>
              <w:spacing w:line="207" w:lineRule="exact"/>
              <w:ind w:left="371"/>
              <w:rPr>
                <w:sz w:val="20"/>
              </w:rPr>
            </w:pPr>
            <w:r>
              <w:rPr>
                <w:sz w:val="20"/>
              </w:rPr>
              <w:t>1</w:t>
            </w:r>
          </w:p>
        </w:tc>
        <w:tc>
          <w:tcPr>
            <w:tcW w:w="2911" w:type="dxa"/>
            <w:shd w:val="clear" w:color="auto" w:fill="E0E0E0"/>
          </w:tcPr>
          <w:p w14:paraId="18DA5F1B" w14:textId="77777777" w:rsidR="008216D5" w:rsidRDefault="00D90D84">
            <w:pPr>
              <w:pStyle w:val="TableParagraph"/>
              <w:spacing w:line="207" w:lineRule="exact"/>
              <w:ind w:right="1349"/>
              <w:jc w:val="right"/>
              <w:rPr>
                <w:sz w:val="20"/>
              </w:rPr>
            </w:pPr>
            <w:r>
              <w:rPr>
                <w:sz w:val="20"/>
              </w:rPr>
              <w:t>1</w:t>
            </w:r>
          </w:p>
        </w:tc>
      </w:tr>
      <w:tr w:rsidR="008216D5" w14:paraId="3C231494" w14:textId="77777777">
        <w:trPr>
          <w:trHeight w:val="226"/>
        </w:trPr>
        <w:tc>
          <w:tcPr>
            <w:tcW w:w="3978" w:type="dxa"/>
            <w:shd w:val="clear" w:color="auto" w:fill="E0E0E0"/>
          </w:tcPr>
          <w:p w14:paraId="0986378A" w14:textId="77777777" w:rsidR="008216D5" w:rsidRDefault="00D90D84">
            <w:pPr>
              <w:pStyle w:val="TableParagraph"/>
              <w:spacing w:line="207" w:lineRule="exact"/>
              <w:ind w:left="30"/>
              <w:rPr>
                <w:sz w:val="20"/>
              </w:rPr>
            </w:pPr>
            <w:r>
              <w:rPr>
                <w:sz w:val="20"/>
              </w:rPr>
              <w:t>ICE CREAM</w:t>
            </w:r>
          </w:p>
        </w:tc>
        <w:tc>
          <w:tcPr>
            <w:tcW w:w="2532" w:type="dxa"/>
            <w:gridSpan w:val="4"/>
            <w:shd w:val="clear" w:color="auto" w:fill="E0E0E0"/>
          </w:tcPr>
          <w:p w14:paraId="7D0D6140" w14:textId="77777777" w:rsidR="008216D5" w:rsidRDefault="00D90D84">
            <w:pPr>
              <w:pStyle w:val="TableParagraph"/>
              <w:spacing w:line="207" w:lineRule="exact"/>
              <w:ind w:left="371"/>
              <w:rPr>
                <w:sz w:val="20"/>
              </w:rPr>
            </w:pPr>
            <w:r>
              <w:rPr>
                <w:sz w:val="20"/>
              </w:rPr>
              <w:t>3</w:t>
            </w:r>
          </w:p>
        </w:tc>
        <w:tc>
          <w:tcPr>
            <w:tcW w:w="2911" w:type="dxa"/>
            <w:shd w:val="clear" w:color="auto" w:fill="E0E0E0"/>
          </w:tcPr>
          <w:p w14:paraId="0558D654" w14:textId="77777777" w:rsidR="008216D5" w:rsidRDefault="00D90D84">
            <w:pPr>
              <w:pStyle w:val="TableParagraph"/>
              <w:spacing w:line="207" w:lineRule="exact"/>
              <w:ind w:right="1349"/>
              <w:jc w:val="right"/>
              <w:rPr>
                <w:sz w:val="20"/>
              </w:rPr>
            </w:pPr>
            <w:r>
              <w:rPr>
                <w:sz w:val="20"/>
              </w:rPr>
              <w:t>3</w:t>
            </w:r>
          </w:p>
        </w:tc>
      </w:tr>
      <w:tr w:rsidR="008216D5" w14:paraId="79725D0E" w14:textId="77777777">
        <w:trPr>
          <w:trHeight w:val="226"/>
        </w:trPr>
        <w:tc>
          <w:tcPr>
            <w:tcW w:w="3978" w:type="dxa"/>
            <w:shd w:val="clear" w:color="auto" w:fill="E0E0E0"/>
          </w:tcPr>
          <w:p w14:paraId="28D95738" w14:textId="77777777" w:rsidR="008216D5" w:rsidRDefault="00D90D84">
            <w:pPr>
              <w:pStyle w:val="TableParagraph"/>
              <w:spacing w:line="206" w:lineRule="exact"/>
              <w:ind w:left="30"/>
              <w:rPr>
                <w:sz w:val="20"/>
              </w:rPr>
            </w:pPr>
            <w:r>
              <w:rPr>
                <w:sz w:val="20"/>
              </w:rPr>
              <w:t>MILK</w:t>
            </w:r>
          </w:p>
        </w:tc>
        <w:tc>
          <w:tcPr>
            <w:tcW w:w="2532" w:type="dxa"/>
            <w:gridSpan w:val="4"/>
            <w:shd w:val="clear" w:color="auto" w:fill="E0E0E0"/>
          </w:tcPr>
          <w:p w14:paraId="34F3D6F0" w14:textId="77777777" w:rsidR="008216D5" w:rsidRDefault="00D90D84">
            <w:pPr>
              <w:pStyle w:val="TableParagraph"/>
              <w:spacing w:line="206" w:lineRule="exact"/>
              <w:ind w:left="371"/>
              <w:rPr>
                <w:sz w:val="20"/>
              </w:rPr>
            </w:pPr>
            <w:r>
              <w:rPr>
                <w:sz w:val="20"/>
              </w:rPr>
              <w:t>1</w:t>
            </w:r>
          </w:p>
        </w:tc>
        <w:tc>
          <w:tcPr>
            <w:tcW w:w="2911" w:type="dxa"/>
            <w:shd w:val="clear" w:color="auto" w:fill="E0E0E0"/>
          </w:tcPr>
          <w:p w14:paraId="098975A1" w14:textId="77777777" w:rsidR="008216D5" w:rsidRDefault="00D90D84">
            <w:pPr>
              <w:pStyle w:val="TableParagraph"/>
              <w:spacing w:line="206" w:lineRule="exact"/>
              <w:ind w:right="1349"/>
              <w:jc w:val="right"/>
              <w:rPr>
                <w:sz w:val="20"/>
              </w:rPr>
            </w:pPr>
            <w:r>
              <w:rPr>
                <w:sz w:val="20"/>
              </w:rPr>
              <w:t>1</w:t>
            </w:r>
          </w:p>
        </w:tc>
      </w:tr>
      <w:tr w:rsidR="008216D5" w14:paraId="31A2BCFC" w14:textId="77777777">
        <w:trPr>
          <w:trHeight w:val="226"/>
        </w:trPr>
        <w:tc>
          <w:tcPr>
            <w:tcW w:w="3978" w:type="dxa"/>
            <w:shd w:val="clear" w:color="auto" w:fill="E0E0E0"/>
          </w:tcPr>
          <w:p w14:paraId="3368CB70" w14:textId="77777777" w:rsidR="008216D5" w:rsidRDefault="00D90D84">
            <w:pPr>
              <w:pStyle w:val="TableParagraph"/>
              <w:spacing w:line="206" w:lineRule="exact"/>
              <w:ind w:left="30"/>
              <w:rPr>
                <w:sz w:val="20"/>
              </w:rPr>
            </w:pPr>
            <w:r>
              <w:rPr>
                <w:sz w:val="20"/>
              </w:rPr>
              <w:t>POTATO CHIPS</w:t>
            </w:r>
          </w:p>
        </w:tc>
        <w:tc>
          <w:tcPr>
            <w:tcW w:w="2532" w:type="dxa"/>
            <w:gridSpan w:val="4"/>
            <w:shd w:val="clear" w:color="auto" w:fill="E0E0E0"/>
          </w:tcPr>
          <w:p w14:paraId="56514A26" w14:textId="77777777" w:rsidR="008216D5" w:rsidRDefault="00D90D84">
            <w:pPr>
              <w:pStyle w:val="TableParagraph"/>
              <w:spacing w:line="206" w:lineRule="exact"/>
              <w:ind w:left="371"/>
              <w:rPr>
                <w:sz w:val="20"/>
              </w:rPr>
            </w:pPr>
            <w:r>
              <w:rPr>
                <w:sz w:val="20"/>
              </w:rPr>
              <w:t>1</w:t>
            </w:r>
          </w:p>
        </w:tc>
        <w:tc>
          <w:tcPr>
            <w:tcW w:w="2911" w:type="dxa"/>
            <w:shd w:val="clear" w:color="auto" w:fill="E0E0E0"/>
          </w:tcPr>
          <w:p w14:paraId="07967211" w14:textId="77777777" w:rsidR="008216D5" w:rsidRDefault="00D90D84">
            <w:pPr>
              <w:pStyle w:val="TableParagraph"/>
              <w:spacing w:line="206" w:lineRule="exact"/>
              <w:ind w:right="1349"/>
              <w:jc w:val="right"/>
              <w:rPr>
                <w:sz w:val="20"/>
              </w:rPr>
            </w:pPr>
            <w:r>
              <w:rPr>
                <w:sz w:val="20"/>
              </w:rPr>
              <w:t>1</w:t>
            </w:r>
          </w:p>
        </w:tc>
      </w:tr>
      <w:tr w:rsidR="008216D5" w14:paraId="76DC0E3C" w14:textId="77777777">
        <w:trPr>
          <w:trHeight w:val="340"/>
        </w:trPr>
        <w:tc>
          <w:tcPr>
            <w:tcW w:w="3978" w:type="dxa"/>
            <w:shd w:val="clear" w:color="auto" w:fill="E0E0E0"/>
          </w:tcPr>
          <w:p w14:paraId="4B38DBF9" w14:textId="77777777" w:rsidR="008216D5" w:rsidRDefault="00D90D84">
            <w:pPr>
              <w:pStyle w:val="TableParagraph"/>
              <w:ind w:left="30"/>
              <w:rPr>
                <w:sz w:val="20"/>
              </w:rPr>
            </w:pPr>
            <w:r>
              <w:rPr>
                <w:sz w:val="20"/>
              </w:rPr>
              <w:t>SKIM MILK</w:t>
            </w:r>
          </w:p>
        </w:tc>
        <w:tc>
          <w:tcPr>
            <w:tcW w:w="2532" w:type="dxa"/>
            <w:gridSpan w:val="4"/>
            <w:shd w:val="clear" w:color="auto" w:fill="E0E0E0"/>
          </w:tcPr>
          <w:p w14:paraId="5F5BC3C9" w14:textId="77777777" w:rsidR="008216D5" w:rsidRDefault="00D90D84">
            <w:pPr>
              <w:pStyle w:val="TableParagraph"/>
              <w:ind w:left="371"/>
              <w:rPr>
                <w:sz w:val="20"/>
              </w:rPr>
            </w:pPr>
            <w:r>
              <w:rPr>
                <w:sz w:val="20"/>
              </w:rPr>
              <w:t>1</w:t>
            </w:r>
          </w:p>
        </w:tc>
        <w:tc>
          <w:tcPr>
            <w:tcW w:w="2911" w:type="dxa"/>
            <w:shd w:val="clear" w:color="auto" w:fill="E0E0E0"/>
          </w:tcPr>
          <w:p w14:paraId="5E72D82D" w14:textId="77777777" w:rsidR="008216D5" w:rsidRDefault="00D90D84">
            <w:pPr>
              <w:pStyle w:val="TableParagraph"/>
              <w:ind w:right="1349"/>
              <w:jc w:val="right"/>
              <w:rPr>
                <w:sz w:val="20"/>
              </w:rPr>
            </w:pPr>
            <w:r>
              <w:rPr>
                <w:sz w:val="20"/>
              </w:rPr>
              <w:t>1</w:t>
            </w:r>
          </w:p>
        </w:tc>
      </w:tr>
      <w:tr w:rsidR="008216D5" w14:paraId="262DD63D" w14:textId="77777777">
        <w:trPr>
          <w:trHeight w:val="453"/>
        </w:trPr>
        <w:tc>
          <w:tcPr>
            <w:tcW w:w="3978" w:type="dxa"/>
            <w:shd w:val="clear" w:color="auto" w:fill="E0E0E0"/>
          </w:tcPr>
          <w:p w14:paraId="731B1678" w14:textId="77777777" w:rsidR="008216D5" w:rsidRDefault="00D90D84">
            <w:pPr>
              <w:pStyle w:val="TableParagraph"/>
              <w:spacing w:before="113"/>
              <w:ind w:left="30"/>
              <w:rPr>
                <w:sz w:val="20"/>
              </w:rPr>
            </w:pPr>
            <w:r>
              <w:rPr>
                <w:sz w:val="20"/>
              </w:rPr>
              <w:t>Prod. Diet: MODERATE SODIUM (8</w:t>
            </w:r>
          </w:p>
        </w:tc>
        <w:tc>
          <w:tcPr>
            <w:tcW w:w="2532" w:type="dxa"/>
            <w:gridSpan w:val="4"/>
            <w:shd w:val="clear" w:color="auto" w:fill="E0E0E0"/>
          </w:tcPr>
          <w:p w14:paraId="7139F167" w14:textId="77777777" w:rsidR="008216D5" w:rsidRDefault="008216D5">
            <w:pPr>
              <w:pStyle w:val="TableParagraph"/>
              <w:rPr>
                <w:rFonts w:ascii="Times New Roman"/>
                <w:sz w:val="20"/>
              </w:rPr>
            </w:pPr>
          </w:p>
        </w:tc>
        <w:tc>
          <w:tcPr>
            <w:tcW w:w="2911" w:type="dxa"/>
            <w:shd w:val="clear" w:color="auto" w:fill="E0E0E0"/>
          </w:tcPr>
          <w:p w14:paraId="56EEE757" w14:textId="77777777" w:rsidR="008216D5" w:rsidRDefault="008216D5">
            <w:pPr>
              <w:pStyle w:val="TableParagraph"/>
              <w:rPr>
                <w:rFonts w:ascii="Times New Roman"/>
                <w:sz w:val="20"/>
              </w:rPr>
            </w:pPr>
          </w:p>
        </w:tc>
      </w:tr>
      <w:tr w:rsidR="008216D5" w14:paraId="22613625" w14:textId="77777777">
        <w:trPr>
          <w:trHeight w:val="453"/>
        </w:trPr>
        <w:tc>
          <w:tcPr>
            <w:tcW w:w="3978" w:type="dxa"/>
            <w:shd w:val="clear" w:color="auto" w:fill="E0E0E0"/>
          </w:tcPr>
          <w:p w14:paraId="4780AFA3" w14:textId="77777777" w:rsidR="008216D5" w:rsidRDefault="00D90D84">
            <w:pPr>
              <w:pStyle w:val="TableParagraph"/>
              <w:spacing w:before="113"/>
              <w:ind w:left="30"/>
              <w:rPr>
                <w:sz w:val="20"/>
              </w:rPr>
            </w:pPr>
            <w:r>
              <w:rPr>
                <w:sz w:val="20"/>
              </w:rPr>
              <w:t>BEEF BURGER</w:t>
            </w:r>
          </w:p>
        </w:tc>
        <w:tc>
          <w:tcPr>
            <w:tcW w:w="2532" w:type="dxa"/>
            <w:gridSpan w:val="4"/>
            <w:shd w:val="clear" w:color="auto" w:fill="E0E0E0"/>
          </w:tcPr>
          <w:p w14:paraId="2EDED303" w14:textId="77777777" w:rsidR="008216D5" w:rsidRDefault="00D90D84">
            <w:pPr>
              <w:pStyle w:val="TableParagraph"/>
              <w:spacing w:before="113"/>
              <w:ind w:left="371"/>
              <w:rPr>
                <w:sz w:val="20"/>
              </w:rPr>
            </w:pPr>
            <w:r>
              <w:rPr>
                <w:sz w:val="20"/>
              </w:rPr>
              <w:t>1</w:t>
            </w:r>
          </w:p>
        </w:tc>
        <w:tc>
          <w:tcPr>
            <w:tcW w:w="2911" w:type="dxa"/>
            <w:shd w:val="clear" w:color="auto" w:fill="E0E0E0"/>
          </w:tcPr>
          <w:p w14:paraId="3551E8EA" w14:textId="77777777" w:rsidR="008216D5" w:rsidRDefault="00D90D84">
            <w:pPr>
              <w:pStyle w:val="TableParagraph"/>
              <w:spacing w:before="113"/>
              <w:ind w:right="1349"/>
              <w:jc w:val="right"/>
              <w:rPr>
                <w:sz w:val="20"/>
              </w:rPr>
            </w:pPr>
            <w:r>
              <w:rPr>
                <w:sz w:val="20"/>
              </w:rPr>
              <w:t>1</w:t>
            </w:r>
          </w:p>
        </w:tc>
      </w:tr>
      <w:tr w:rsidR="008216D5" w14:paraId="10692519" w14:textId="77777777">
        <w:trPr>
          <w:trHeight w:val="340"/>
        </w:trPr>
        <w:tc>
          <w:tcPr>
            <w:tcW w:w="3978" w:type="dxa"/>
            <w:shd w:val="clear" w:color="auto" w:fill="E0E0E0"/>
          </w:tcPr>
          <w:p w14:paraId="0666FAD1" w14:textId="77777777" w:rsidR="008216D5" w:rsidRDefault="00D90D84">
            <w:pPr>
              <w:pStyle w:val="TableParagraph"/>
              <w:spacing w:before="113" w:line="207" w:lineRule="exact"/>
              <w:ind w:left="30"/>
              <w:rPr>
                <w:sz w:val="20"/>
              </w:rPr>
            </w:pPr>
            <w:r>
              <w:rPr>
                <w:sz w:val="20"/>
              </w:rPr>
              <w:t>CHILI MAC</w:t>
            </w:r>
          </w:p>
        </w:tc>
        <w:tc>
          <w:tcPr>
            <w:tcW w:w="2532" w:type="dxa"/>
            <w:gridSpan w:val="4"/>
            <w:shd w:val="clear" w:color="auto" w:fill="E0E0E0"/>
          </w:tcPr>
          <w:p w14:paraId="37B0E171" w14:textId="77777777" w:rsidR="008216D5" w:rsidRDefault="00D90D84">
            <w:pPr>
              <w:pStyle w:val="TableParagraph"/>
              <w:spacing w:before="113" w:line="207" w:lineRule="exact"/>
              <w:ind w:left="371"/>
              <w:rPr>
                <w:sz w:val="20"/>
              </w:rPr>
            </w:pPr>
            <w:r>
              <w:rPr>
                <w:sz w:val="20"/>
              </w:rPr>
              <w:t>1</w:t>
            </w:r>
          </w:p>
        </w:tc>
        <w:tc>
          <w:tcPr>
            <w:tcW w:w="2911" w:type="dxa"/>
            <w:shd w:val="clear" w:color="auto" w:fill="E0E0E0"/>
          </w:tcPr>
          <w:p w14:paraId="17C58AC3" w14:textId="77777777" w:rsidR="008216D5" w:rsidRDefault="00D90D84">
            <w:pPr>
              <w:pStyle w:val="TableParagraph"/>
              <w:spacing w:before="113" w:line="207" w:lineRule="exact"/>
              <w:ind w:right="1349"/>
              <w:jc w:val="right"/>
              <w:rPr>
                <w:sz w:val="20"/>
              </w:rPr>
            </w:pPr>
            <w:r>
              <w:rPr>
                <w:sz w:val="20"/>
              </w:rPr>
              <w:t>1</w:t>
            </w:r>
          </w:p>
        </w:tc>
      </w:tr>
      <w:tr w:rsidR="008216D5" w14:paraId="347B5601" w14:textId="77777777">
        <w:trPr>
          <w:trHeight w:val="226"/>
        </w:trPr>
        <w:tc>
          <w:tcPr>
            <w:tcW w:w="3978" w:type="dxa"/>
            <w:shd w:val="clear" w:color="auto" w:fill="E0E0E0"/>
          </w:tcPr>
          <w:p w14:paraId="2CC0E3C9" w14:textId="77777777" w:rsidR="008216D5" w:rsidRDefault="00D90D84">
            <w:pPr>
              <w:pStyle w:val="TableParagraph"/>
              <w:spacing w:line="207" w:lineRule="exact"/>
              <w:ind w:left="30"/>
              <w:rPr>
                <w:sz w:val="20"/>
              </w:rPr>
            </w:pPr>
            <w:r>
              <w:rPr>
                <w:sz w:val="20"/>
              </w:rPr>
              <w:t>ICE CREAM</w:t>
            </w:r>
          </w:p>
        </w:tc>
        <w:tc>
          <w:tcPr>
            <w:tcW w:w="2532" w:type="dxa"/>
            <w:gridSpan w:val="4"/>
            <w:shd w:val="clear" w:color="auto" w:fill="E0E0E0"/>
          </w:tcPr>
          <w:p w14:paraId="7EEF563B" w14:textId="77777777" w:rsidR="008216D5" w:rsidRDefault="00D90D84">
            <w:pPr>
              <w:pStyle w:val="TableParagraph"/>
              <w:spacing w:line="207" w:lineRule="exact"/>
              <w:ind w:left="371"/>
              <w:rPr>
                <w:sz w:val="20"/>
              </w:rPr>
            </w:pPr>
            <w:r>
              <w:rPr>
                <w:sz w:val="20"/>
              </w:rPr>
              <w:t>2</w:t>
            </w:r>
          </w:p>
        </w:tc>
        <w:tc>
          <w:tcPr>
            <w:tcW w:w="2911" w:type="dxa"/>
            <w:shd w:val="clear" w:color="auto" w:fill="E0E0E0"/>
          </w:tcPr>
          <w:p w14:paraId="3ECC08D3" w14:textId="77777777" w:rsidR="008216D5" w:rsidRDefault="00D90D84">
            <w:pPr>
              <w:pStyle w:val="TableParagraph"/>
              <w:spacing w:line="207" w:lineRule="exact"/>
              <w:ind w:right="1349"/>
              <w:jc w:val="right"/>
              <w:rPr>
                <w:sz w:val="20"/>
              </w:rPr>
            </w:pPr>
            <w:r>
              <w:rPr>
                <w:sz w:val="20"/>
              </w:rPr>
              <w:t>2</w:t>
            </w:r>
          </w:p>
        </w:tc>
      </w:tr>
      <w:tr w:rsidR="008216D5" w14:paraId="1BADDFC7" w14:textId="77777777">
        <w:trPr>
          <w:trHeight w:val="339"/>
        </w:trPr>
        <w:tc>
          <w:tcPr>
            <w:tcW w:w="3978" w:type="dxa"/>
            <w:shd w:val="clear" w:color="auto" w:fill="E0E0E0"/>
          </w:tcPr>
          <w:p w14:paraId="7A9F258C" w14:textId="77777777" w:rsidR="008216D5" w:rsidRDefault="00D90D84">
            <w:pPr>
              <w:pStyle w:val="TableParagraph"/>
              <w:ind w:left="30"/>
              <w:rPr>
                <w:sz w:val="20"/>
              </w:rPr>
            </w:pPr>
            <w:r>
              <w:rPr>
                <w:sz w:val="20"/>
              </w:rPr>
              <w:t>WHOLE-WHEAT BREAD</w:t>
            </w:r>
          </w:p>
        </w:tc>
        <w:tc>
          <w:tcPr>
            <w:tcW w:w="2532" w:type="dxa"/>
            <w:gridSpan w:val="4"/>
            <w:shd w:val="clear" w:color="auto" w:fill="E0E0E0"/>
          </w:tcPr>
          <w:p w14:paraId="46706D1C" w14:textId="77777777" w:rsidR="008216D5" w:rsidRDefault="00D90D84">
            <w:pPr>
              <w:pStyle w:val="TableParagraph"/>
              <w:ind w:left="371"/>
              <w:rPr>
                <w:sz w:val="20"/>
              </w:rPr>
            </w:pPr>
            <w:r>
              <w:rPr>
                <w:sz w:val="20"/>
              </w:rPr>
              <w:t>2</w:t>
            </w:r>
          </w:p>
        </w:tc>
        <w:tc>
          <w:tcPr>
            <w:tcW w:w="2911" w:type="dxa"/>
            <w:shd w:val="clear" w:color="auto" w:fill="E0E0E0"/>
          </w:tcPr>
          <w:p w14:paraId="6216B1BF" w14:textId="77777777" w:rsidR="008216D5" w:rsidRDefault="00D90D84">
            <w:pPr>
              <w:pStyle w:val="TableParagraph"/>
              <w:ind w:right="1349"/>
              <w:jc w:val="right"/>
              <w:rPr>
                <w:sz w:val="20"/>
              </w:rPr>
            </w:pPr>
            <w:r>
              <w:rPr>
                <w:sz w:val="20"/>
              </w:rPr>
              <w:t>2</w:t>
            </w:r>
          </w:p>
        </w:tc>
      </w:tr>
      <w:tr w:rsidR="008216D5" w14:paraId="4C791A9E" w14:textId="77777777">
        <w:trPr>
          <w:trHeight w:val="453"/>
        </w:trPr>
        <w:tc>
          <w:tcPr>
            <w:tcW w:w="3978" w:type="dxa"/>
            <w:shd w:val="clear" w:color="auto" w:fill="E0E0E0"/>
          </w:tcPr>
          <w:p w14:paraId="786EA4A4" w14:textId="77777777" w:rsidR="008216D5" w:rsidRDefault="00D90D84">
            <w:pPr>
              <w:pStyle w:val="TableParagraph"/>
              <w:spacing w:before="113"/>
              <w:ind w:left="30"/>
              <w:rPr>
                <w:sz w:val="20"/>
              </w:rPr>
            </w:pPr>
            <w:r>
              <w:rPr>
                <w:sz w:val="20"/>
              </w:rPr>
              <w:t>Prod. Diet: REGULAR</w:t>
            </w:r>
          </w:p>
        </w:tc>
        <w:tc>
          <w:tcPr>
            <w:tcW w:w="2532" w:type="dxa"/>
            <w:gridSpan w:val="4"/>
            <w:shd w:val="clear" w:color="auto" w:fill="E0E0E0"/>
          </w:tcPr>
          <w:p w14:paraId="47AF0F21" w14:textId="77777777" w:rsidR="008216D5" w:rsidRDefault="008216D5">
            <w:pPr>
              <w:pStyle w:val="TableParagraph"/>
              <w:rPr>
                <w:rFonts w:ascii="Times New Roman"/>
                <w:sz w:val="20"/>
              </w:rPr>
            </w:pPr>
          </w:p>
        </w:tc>
        <w:tc>
          <w:tcPr>
            <w:tcW w:w="2911" w:type="dxa"/>
            <w:shd w:val="clear" w:color="auto" w:fill="E0E0E0"/>
          </w:tcPr>
          <w:p w14:paraId="21E44007" w14:textId="77777777" w:rsidR="008216D5" w:rsidRDefault="008216D5">
            <w:pPr>
              <w:pStyle w:val="TableParagraph"/>
              <w:rPr>
                <w:rFonts w:ascii="Times New Roman"/>
                <w:sz w:val="20"/>
              </w:rPr>
            </w:pPr>
          </w:p>
        </w:tc>
      </w:tr>
      <w:tr w:rsidR="008216D5" w14:paraId="6A49FDC5" w14:textId="77777777">
        <w:trPr>
          <w:trHeight w:val="340"/>
        </w:trPr>
        <w:tc>
          <w:tcPr>
            <w:tcW w:w="3978" w:type="dxa"/>
            <w:shd w:val="clear" w:color="auto" w:fill="E0E0E0"/>
          </w:tcPr>
          <w:p w14:paraId="5CFF0393" w14:textId="77777777" w:rsidR="008216D5" w:rsidRDefault="00D90D84">
            <w:pPr>
              <w:pStyle w:val="TableParagraph"/>
              <w:spacing w:before="113" w:line="207" w:lineRule="exact"/>
              <w:ind w:left="30"/>
              <w:rPr>
                <w:sz w:val="20"/>
              </w:rPr>
            </w:pPr>
            <w:r>
              <w:rPr>
                <w:sz w:val="20"/>
              </w:rPr>
              <w:t>BEEF BURGER</w:t>
            </w:r>
          </w:p>
        </w:tc>
        <w:tc>
          <w:tcPr>
            <w:tcW w:w="2532" w:type="dxa"/>
            <w:gridSpan w:val="4"/>
            <w:shd w:val="clear" w:color="auto" w:fill="E0E0E0"/>
          </w:tcPr>
          <w:p w14:paraId="3E3918FC" w14:textId="77777777" w:rsidR="008216D5" w:rsidRDefault="00D90D84">
            <w:pPr>
              <w:pStyle w:val="TableParagraph"/>
              <w:tabs>
                <w:tab w:val="left" w:pos="1091"/>
              </w:tabs>
              <w:spacing w:before="113" w:line="207" w:lineRule="exact"/>
              <w:ind w:left="371"/>
              <w:rPr>
                <w:sz w:val="20"/>
              </w:rPr>
            </w:pPr>
            <w:r>
              <w:rPr>
                <w:sz w:val="20"/>
              </w:rPr>
              <w:t>1</w:t>
            </w:r>
            <w:r>
              <w:rPr>
                <w:sz w:val="20"/>
              </w:rPr>
              <w:tab/>
              <w:t>1</w:t>
            </w:r>
          </w:p>
        </w:tc>
        <w:tc>
          <w:tcPr>
            <w:tcW w:w="2911" w:type="dxa"/>
            <w:shd w:val="clear" w:color="auto" w:fill="E0E0E0"/>
          </w:tcPr>
          <w:p w14:paraId="2F805BAE" w14:textId="77777777" w:rsidR="008216D5" w:rsidRDefault="00D90D84">
            <w:pPr>
              <w:pStyle w:val="TableParagraph"/>
              <w:spacing w:before="113" w:line="207" w:lineRule="exact"/>
              <w:ind w:right="1349"/>
              <w:jc w:val="right"/>
              <w:rPr>
                <w:sz w:val="20"/>
              </w:rPr>
            </w:pPr>
            <w:r>
              <w:rPr>
                <w:sz w:val="20"/>
              </w:rPr>
              <w:t>2</w:t>
            </w:r>
          </w:p>
        </w:tc>
      </w:tr>
      <w:tr w:rsidR="008216D5" w14:paraId="03B7A9CD" w14:textId="77777777">
        <w:trPr>
          <w:trHeight w:val="226"/>
        </w:trPr>
        <w:tc>
          <w:tcPr>
            <w:tcW w:w="3978" w:type="dxa"/>
            <w:shd w:val="clear" w:color="auto" w:fill="E0E0E0"/>
          </w:tcPr>
          <w:p w14:paraId="33996D6C" w14:textId="77777777" w:rsidR="008216D5" w:rsidRDefault="00D90D84">
            <w:pPr>
              <w:pStyle w:val="TableParagraph"/>
              <w:spacing w:line="206" w:lineRule="exact"/>
              <w:ind w:left="30"/>
              <w:rPr>
                <w:sz w:val="20"/>
              </w:rPr>
            </w:pPr>
            <w:r>
              <w:rPr>
                <w:sz w:val="20"/>
              </w:rPr>
              <w:t>BROCCOLI</w:t>
            </w:r>
          </w:p>
        </w:tc>
        <w:tc>
          <w:tcPr>
            <w:tcW w:w="2532" w:type="dxa"/>
            <w:gridSpan w:val="4"/>
            <w:shd w:val="clear" w:color="auto" w:fill="E0E0E0"/>
          </w:tcPr>
          <w:p w14:paraId="20078F92" w14:textId="77777777" w:rsidR="008216D5" w:rsidRDefault="00D90D84">
            <w:pPr>
              <w:pStyle w:val="TableParagraph"/>
              <w:spacing w:line="206" w:lineRule="exact"/>
              <w:ind w:right="226"/>
              <w:jc w:val="center"/>
              <w:rPr>
                <w:sz w:val="20"/>
              </w:rPr>
            </w:pPr>
            <w:r>
              <w:rPr>
                <w:sz w:val="20"/>
              </w:rPr>
              <w:t>1</w:t>
            </w:r>
          </w:p>
        </w:tc>
        <w:tc>
          <w:tcPr>
            <w:tcW w:w="2911" w:type="dxa"/>
            <w:shd w:val="clear" w:color="auto" w:fill="E0E0E0"/>
          </w:tcPr>
          <w:p w14:paraId="5D1B8484" w14:textId="77777777" w:rsidR="008216D5" w:rsidRDefault="00D90D84">
            <w:pPr>
              <w:pStyle w:val="TableParagraph"/>
              <w:spacing w:line="206" w:lineRule="exact"/>
              <w:ind w:right="1349"/>
              <w:jc w:val="right"/>
              <w:rPr>
                <w:sz w:val="20"/>
              </w:rPr>
            </w:pPr>
            <w:r>
              <w:rPr>
                <w:sz w:val="20"/>
              </w:rPr>
              <w:t>1</w:t>
            </w:r>
          </w:p>
        </w:tc>
      </w:tr>
      <w:tr w:rsidR="008216D5" w14:paraId="171AE5F4" w14:textId="77777777">
        <w:trPr>
          <w:trHeight w:val="498"/>
        </w:trPr>
        <w:tc>
          <w:tcPr>
            <w:tcW w:w="3978" w:type="dxa"/>
            <w:shd w:val="clear" w:color="auto" w:fill="E0E0E0"/>
          </w:tcPr>
          <w:p w14:paraId="37F9DBE4" w14:textId="77777777" w:rsidR="008216D5" w:rsidRDefault="00D90D84">
            <w:pPr>
              <w:pStyle w:val="TableParagraph"/>
              <w:spacing w:line="226" w:lineRule="exact"/>
              <w:ind w:left="30"/>
              <w:rPr>
                <w:sz w:val="20"/>
              </w:rPr>
            </w:pPr>
            <w:r>
              <w:rPr>
                <w:sz w:val="20"/>
              </w:rPr>
              <w:t>CHILI MAC</w:t>
            </w:r>
          </w:p>
        </w:tc>
        <w:tc>
          <w:tcPr>
            <w:tcW w:w="2532" w:type="dxa"/>
            <w:gridSpan w:val="4"/>
            <w:shd w:val="clear" w:color="auto" w:fill="E0E0E0"/>
          </w:tcPr>
          <w:p w14:paraId="07757912" w14:textId="77777777" w:rsidR="008216D5" w:rsidRDefault="00D90D84">
            <w:pPr>
              <w:pStyle w:val="TableParagraph"/>
              <w:spacing w:line="226" w:lineRule="exact"/>
              <w:ind w:right="226"/>
              <w:jc w:val="center"/>
              <w:rPr>
                <w:sz w:val="20"/>
              </w:rPr>
            </w:pPr>
            <w:r>
              <w:rPr>
                <w:sz w:val="20"/>
              </w:rPr>
              <w:t>1</w:t>
            </w:r>
          </w:p>
        </w:tc>
        <w:tc>
          <w:tcPr>
            <w:tcW w:w="2911" w:type="dxa"/>
            <w:shd w:val="clear" w:color="auto" w:fill="E0E0E0"/>
          </w:tcPr>
          <w:p w14:paraId="40B266B4" w14:textId="77777777" w:rsidR="008216D5" w:rsidRDefault="00D90D84">
            <w:pPr>
              <w:pStyle w:val="TableParagraph"/>
              <w:spacing w:line="226" w:lineRule="exact"/>
              <w:ind w:right="1349"/>
              <w:jc w:val="right"/>
              <w:rPr>
                <w:sz w:val="20"/>
              </w:rPr>
            </w:pPr>
            <w:r>
              <w:rPr>
                <w:sz w:val="20"/>
              </w:rPr>
              <w:t>1</w:t>
            </w:r>
          </w:p>
        </w:tc>
      </w:tr>
    </w:tbl>
    <w:p w14:paraId="7DF47DF4" w14:textId="77777777" w:rsidR="008216D5" w:rsidRDefault="008216D5">
      <w:pPr>
        <w:spacing w:line="226" w:lineRule="exact"/>
        <w:jc w:val="right"/>
        <w:rPr>
          <w:sz w:val="20"/>
        </w:rPr>
        <w:sectPr w:rsidR="008216D5">
          <w:pgSz w:w="12240" w:h="15840"/>
          <w:pgMar w:top="1500" w:right="960" w:bottom="860" w:left="1140" w:header="0" w:footer="745" w:gutter="0"/>
          <w:cols w:space="720"/>
        </w:sectPr>
      </w:pPr>
    </w:p>
    <w:tbl>
      <w:tblPr>
        <w:tblW w:w="0" w:type="auto"/>
        <w:tblInd w:w="277" w:type="dxa"/>
        <w:tblLayout w:type="fixed"/>
        <w:tblCellMar>
          <w:left w:w="0" w:type="dxa"/>
          <w:right w:w="0" w:type="dxa"/>
        </w:tblCellMar>
        <w:tblLook w:val="01E0" w:firstRow="1" w:lastRow="1" w:firstColumn="1" w:lastColumn="1" w:noHBand="0" w:noVBand="0"/>
      </w:tblPr>
      <w:tblGrid>
        <w:gridCol w:w="3920"/>
        <w:gridCol w:w="1690"/>
        <w:gridCol w:w="720"/>
        <w:gridCol w:w="1260"/>
        <w:gridCol w:w="1831"/>
      </w:tblGrid>
      <w:tr w:rsidR="008216D5" w14:paraId="0196FFF5" w14:textId="77777777">
        <w:trPr>
          <w:trHeight w:val="1239"/>
        </w:trPr>
        <w:tc>
          <w:tcPr>
            <w:tcW w:w="5610" w:type="dxa"/>
            <w:gridSpan w:val="2"/>
            <w:tcBorders>
              <w:bottom w:val="dashed" w:sz="6" w:space="0" w:color="000000"/>
            </w:tcBorders>
            <w:shd w:val="clear" w:color="auto" w:fill="E0E0E0"/>
          </w:tcPr>
          <w:p w14:paraId="27910250" w14:textId="77777777" w:rsidR="008216D5" w:rsidRDefault="00D90D84">
            <w:pPr>
              <w:pStyle w:val="TableParagraph"/>
              <w:tabs>
                <w:tab w:val="left" w:pos="1469"/>
                <w:tab w:val="left" w:pos="3629"/>
                <w:tab w:val="left" w:pos="4709"/>
              </w:tabs>
              <w:spacing w:before="4" w:line="480" w:lineRule="auto"/>
              <w:ind w:left="3270" w:right="58" w:hanging="3240"/>
              <w:rPr>
                <w:sz w:val="20"/>
              </w:rPr>
            </w:pPr>
            <w:r>
              <w:rPr>
                <w:sz w:val="20"/>
              </w:rPr>
              <w:t>15-Mar-05</w:t>
            </w:r>
            <w:r>
              <w:rPr>
                <w:sz w:val="20"/>
              </w:rPr>
              <w:tab/>
              <w:t>8:40am</w:t>
            </w:r>
            <w:r>
              <w:rPr>
                <w:sz w:val="20"/>
              </w:rPr>
              <w:tab/>
            </w:r>
            <w:r>
              <w:rPr>
                <w:sz w:val="20"/>
              </w:rPr>
              <w:tab/>
              <w:t>M E</w:t>
            </w:r>
            <w:r>
              <w:rPr>
                <w:spacing w:val="-2"/>
                <w:sz w:val="20"/>
              </w:rPr>
              <w:t xml:space="preserve"> </w:t>
            </w:r>
            <w:r>
              <w:rPr>
                <w:sz w:val="20"/>
              </w:rPr>
              <w:t>A</w:t>
            </w:r>
            <w:r>
              <w:rPr>
                <w:spacing w:val="-1"/>
                <w:sz w:val="20"/>
              </w:rPr>
              <w:t xml:space="preserve"> </w:t>
            </w:r>
            <w:r>
              <w:rPr>
                <w:sz w:val="20"/>
              </w:rPr>
              <w:t>L</w:t>
            </w:r>
            <w:r>
              <w:rPr>
                <w:sz w:val="20"/>
              </w:rPr>
              <w:tab/>
              <w:t xml:space="preserve">P R E </w:t>
            </w:r>
            <w:r>
              <w:rPr>
                <w:spacing w:val="-16"/>
                <w:sz w:val="20"/>
              </w:rPr>
              <w:t xml:space="preserve">F </w:t>
            </w:r>
            <w:r>
              <w:rPr>
                <w:sz w:val="20"/>
              </w:rPr>
              <w:t>WEDNESDAY</w:t>
            </w:r>
            <w:r>
              <w:rPr>
                <w:spacing w:val="-15"/>
                <w:sz w:val="20"/>
              </w:rPr>
              <w:t xml:space="preserve"> </w:t>
            </w:r>
            <w:r>
              <w:rPr>
                <w:sz w:val="20"/>
              </w:rPr>
              <w:t>15-Mar-05</w:t>
            </w:r>
          </w:p>
          <w:p w14:paraId="01127688" w14:textId="77777777" w:rsidR="008216D5" w:rsidRDefault="00D90D84">
            <w:pPr>
              <w:pStyle w:val="TableParagraph"/>
              <w:tabs>
                <w:tab w:val="left" w:pos="3629"/>
                <w:tab w:val="left" w:pos="5069"/>
              </w:tabs>
              <w:spacing w:line="226" w:lineRule="exact"/>
              <w:ind w:left="30"/>
              <w:rPr>
                <w:sz w:val="20"/>
              </w:rPr>
            </w:pPr>
            <w:r>
              <w:rPr>
                <w:sz w:val="20"/>
              </w:rPr>
              <w:t>Preference</w:t>
            </w:r>
            <w:r>
              <w:rPr>
                <w:sz w:val="20"/>
              </w:rPr>
              <w:tab/>
              <w:t>HOSP</w:t>
            </w:r>
            <w:r>
              <w:rPr>
                <w:spacing w:val="-2"/>
                <w:sz w:val="20"/>
              </w:rPr>
              <w:t xml:space="preserve"> </w:t>
            </w:r>
            <w:r>
              <w:rPr>
                <w:sz w:val="20"/>
              </w:rPr>
              <w:t>T</w:t>
            </w:r>
            <w:r>
              <w:rPr>
                <w:sz w:val="20"/>
              </w:rPr>
              <w:tab/>
              <w:t>NH</w:t>
            </w:r>
            <w:r>
              <w:rPr>
                <w:spacing w:val="-2"/>
                <w:sz w:val="20"/>
              </w:rPr>
              <w:t xml:space="preserve"> </w:t>
            </w:r>
            <w:r>
              <w:rPr>
                <w:sz w:val="20"/>
              </w:rPr>
              <w:t>C</w:t>
            </w:r>
          </w:p>
        </w:tc>
        <w:tc>
          <w:tcPr>
            <w:tcW w:w="720" w:type="dxa"/>
            <w:tcBorders>
              <w:bottom w:val="dashed" w:sz="6" w:space="0" w:color="000000"/>
            </w:tcBorders>
            <w:shd w:val="clear" w:color="auto" w:fill="E0E0E0"/>
          </w:tcPr>
          <w:p w14:paraId="3C59ED1D" w14:textId="77777777" w:rsidR="008216D5" w:rsidRDefault="00D90D84">
            <w:pPr>
              <w:pStyle w:val="TableParagraph"/>
              <w:spacing w:before="4" w:line="480" w:lineRule="auto"/>
              <w:ind w:left="59" w:right="41" w:hanging="1"/>
              <w:rPr>
                <w:sz w:val="20"/>
              </w:rPr>
            </w:pPr>
            <w:r>
              <w:rPr>
                <w:sz w:val="20"/>
              </w:rPr>
              <w:t>E R E NOON</w:t>
            </w:r>
          </w:p>
        </w:tc>
        <w:tc>
          <w:tcPr>
            <w:tcW w:w="1260" w:type="dxa"/>
            <w:tcBorders>
              <w:bottom w:val="dashed" w:sz="6" w:space="0" w:color="000000"/>
            </w:tcBorders>
            <w:shd w:val="clear" w:color="auto" w:fill="E0E0E0"/>
          </w:tcPr>
          <w:p w14:paraId="60EA43BB" w14:textId="77777777" w:rsidR="008216D5" w:rsidRDefault="00D90D84">
            <w:pPr>
              <w:pStyle w:val="TableParagraph"/>
              <w:spacing w:before="4"/>
              <w:ind w:left="40" w:right="339"/>
              <w:jc w:val="center"/>
              <w:rPr>
                <w:sz w:val="20"/>
              </w:rPr>
            </w:pPr>
            <w:r>
              <w:rPr>
                <w:sz w:val="20"/>
              </w:rPr>
              <w:t>N C E S</w:t>
            </w:r>
          </w:p>
          <w:p w14:paraId="16354C34" w14:textId="77777777" w:rsidR="008216D5" w:rsidRDefault="008216D5">
            <w:pPr>
              <w:pStyle w:val="TableParagraph"/>
              <w:rPr>
                <w:rFonts w:ascii="Times New Roman"/>
              </w:rPr>
            </w:pPr>
          </w:p>
          <w:p w14:paraId="15B9369E" w14:textId="77777777" w:rsidR="008216D5" w:rsidRDefault="008216D5">
            <w:pPr>
              <w:pStyle w:val="TableParagraph"/>
              <w:rPr>
                <w:rFonts w:ascii="Times New Roman"/>
              </w:rPr>
            </w:pPr>
          </w:p>
          <w:p w14:paraId="7D710910" w14:textId="77777777" w:rsidR="008216D5" w:rsidRDefault="00D90D84">
            <w:pPr>
              <w:pStyle w:val="TableParagraph"/>
              <w:spacing w:before="173"/>
              <w:ind w:left="40" w:right="339"/>
              <w:jc w:val="center"/>
              <w:rPr>
                <w:sz w:val="20"/>
              </w:rPr>
            </w:pPr>
            <w:r>
              <w:rPr>
                <w:sz w:val="20"/>
              </w:rPr>
              <w:t>NURHC</w:t>
            </w:r>
          </w:p>
        </w:tc>
        <w:tc>
          <w:tcPr>
            <w:tcW w:w="1831" w:type="dxa"/>
            <w:tcBorders>
              <w:bottom w:val="dashed" w:sz="6" w:space="0" w:color="000000"/>
            </w:tcBorders>
            <w:shd w:val="clear" w:color="auto" w:fill="E0E0E0"/>
          </w:tcPr>
          <w:p w14:paraId="74759775" w14:textId="77777777" w:rsidR="008216D5" w:rsidRDefault="00D90D84">
            <w:pPr>
              <w:pStyle w:val="TableParagraph"/>
              <w:spacing w:before="4"/>
              <w:ind w:left="358"/>
              <w:rPr>
                <w:sz w:val="20"/>
              </w:rPr>
            </w:pPr>
            <w:r>
              <w:rPr>
                <w:sz w:val="20"/>
              </w:rPr>
              <w:t>Page 2</w:t>
            </w:r>
          </w:p>
          <w:p w14:paraId="5E404C07" w14:textId="77777777" w:rsidR="008216D5" w:rsidRDefault="008216D5">
            <w:pPr>
              <w:pStyle w:val="TableParagraph"/>
              <w:rPr>
                <w:rFonts w:ascii="Times New Roman"/>
              </w:rPr>
            </w:pPr>
          </w:p>
          <w:p w14:paraId="63B1915E" w14:textId="77777777" w:rsidR="008216D5" w:rsidRDefault="008216D5">
            <w:pPr>
              <w:pStyle w:val="TableParagraph"/>
              <w:rPr>
                <w:rFonts w:ascii="Times New Roman"/>
              </w:rPr>
            </w:pPr>
          </w:p>
          <w:p w14:paraId="2E22A169" w14:textId="77777777" w:rsidR="008216D5" w:rsidRDefault="00D90D84">
            <w:pPr>
              <w:pStyle w:val="TableParagraph"/>
              <w:spacing w:before="173"/>
              <w:ind w:left="359"/>
              <w:rPr>
                <w:sz w:val="20"/>
              </w:rPr>
            </w:pPr>
            <w:r>
              <w:rPr>
                <w:sz w:val="20"/>
              </w:rPr>
              <w:t>TOTAL</w:t>
            </w:r>
          </w:p>
        </w:tc>
      </w:tr>
      <w:tr w:rsidR="008216D5" w14:paraId="3D88C675" w14:textId="77777777">
        <w:trPr>
          <w:trHeight w:val="562"/>
        </w:trPr>
        <w:tc>
          <w:tcPr>
            <w:tcW w:w="3920" w:type="dxa"/>
            <w:tcBorders>
              <w:top w:val="dashed" w:sz="6" w:space="0" w:color="000000"/>
            </w:tcBorders>
            <w:shd w:val="clear" w:color="auto" w:fill="E0E0E0"/>
          </w:tcPr>
          <w:p w14:paraId="18E60012" w14:textId="77777777" w:rsidR="008216D5" w:rsidRDefault="008216D5">
            <w:pPr>
              <w:pStyle w:val="TableParagraph"/>
              <w:spacing w:before="2"/>
              <w:rPr>
                <w:rFonts w:ascii="Times New Roman"/>
                <w:sz w:val="29"/>
              </w:rPr>
            </w:pPr>
          </w:p>
          <w:p w14:paraId="4A9D7081" w14:textId="77777777" w:rsidR="008216D5" w:rsidRDefault="00D90D84">
            <w:pPr>
              <w:pStyle w:val="TableParagraph"/>
              <w:spacing w:line="206" w:lineRule="exact"/>
              <w:ind w:left="30"/>
              <w:rPr>
                <w:sz w:val="20"/>
              </w:rPr>
            </w:pPr>
            <w:r>
              <w:rPr>
                <w:sz w:val="20"/>
              </w:rPr>
              <w:t>CHOC MILK</w:t>
            </w:r>
          </w:p>
        </w:tc>
        <w:tc>
          <w:tcPr>
            <w:tcW w:w="1690" w:type="dxa"/>
            <w:tcBorders>
              <w:top w:val="dashed" w:sz="6" w:space="0" w:color="000000"/>
            </w:tcBorders>
            <w:shd w:val="clear" w:color="auto" w:fill="E0E0E0"/>
          </w:tcPr>
          <w:p w14:paraId="14F1F286" w14:textId="77777777" w:rsidR="008216D5" w:rsidRDefault="008216D5">
            <w:pPr>
              <w:pStyle w:val="TableParagraph"/>
              <w:spacing w:before="2"/>
              <w:rPr>
                <w:rFonts w:ascii="Times New Roman"/>
                <w:sz w:val="29"/>
              </w:rPr>
            </w:pPr>
          </w:p>
          <w:p w14:paraId="20F1BED2" w14:textId="77777777" w:rsidR="008216D5" w:rsidRDefault="00D90D84">
            <w:pPr>
              <w:pStyle w:val="TableParagraph"/>
              <w:spacing w:line="206" w:lineRule="exact"/>
              <w:ind w:right="418"/>
              <w:jc w:val="right"/>
              <w:rPr>
                <w:sz w:val="20"/>
              </w:rPr>
            </w:pPr>
            <w:r>
              <w:rPr>
                <w:sz w:val="20"/>
              </w:rPr>
              <w:t>1</w:t>
            </w:r>
          </w:p>
        </w:tc>
        <w:tc>
          <w:tcPr>
            <w:tcW w:w="1980" w:type="dxa"/>
            <w:gridSpan w:val="2"/>
            <w:tcBorders>
              <w:top w:val="dashed" w:sz="6" w:space="0" w:color="000000"/>
            </w:tcBorders>
            <w:shd w:val="clear" w:color="auto" w:fill="E0E0E0"/>
          </w:tcPr>
          <w:p w14:paraId="75324458" w14:textId="77777777" w:rsidR="008216D5" w:rsidRDefault="008216D5">
            <w:pPr>
              <w:pStyle w:val="TableParagraph"/>
              <w:rPr>
                <w:rFonts w:ascii="Times New Roman"/>
                <w:sz w:val="20"/>
              </w:rPr>
            </w:pPr>
          </w:p>
        </w:tc>
        <w:tc>
          <w:tcPr>
            <w:tcW w:w="1831" w:type="dxa"/>
            <w:tcBorders>
              <w:top w:val="dashed" w:sz="6" w:space="0" w:color="000000"/>
            </w:tcBorders>
            <w:shd w:val="clear" w:color="auto" w:fill="E0E0E0"/>
          </w:tcPr>
          <w:p w14:paraId="2474DDCE" w14:textId="77777777" w:rsidR="008216D5" w:rsidRDefault="008216D5">
            <w:pPr>
              <w:pStyle w:val="TableParagraph"/>
              <w:spacing w:before="2"/>
              <w:rPr>
                <w:rFonts w:ascii="Times New Roman"/>
                <w:sz w:val="29"/>
              </w:rPr>
            </w:pPr>
          </w:p>
          <w:p w14:paraId="326DE8CD" w14:textId="77777777" w:rsidR="008216D5" w:rsidRDefault="00D90D84">
            <w:pPr>
              <w:pStyle w:val="TableParagraph"/>
              <w:spacing w:line="206" w:lineRule="exact"/>
              <w:ind w:left="359"/>
              <w:rPr>
                <w:sz w:val="20"/>
              </w:rPr>
            </w:pPr>
            <w:r>
              <w:rPr>
                <w:sz w:val="20"/>
              </w:rPr>
              <w:t>1</w:t>
            </w:r>
          </w:p>
        </w:tc>
      </w:tr>
      <w:tr w:rsidR="008216D5" w14:paraId="15E86EBC" w14:textId="77777777">
        <w:trPr>
          <w:trHeight w:val="226"/>
        </w:trPr>
        <w:tc>
          <w:tcPr>
            <w:tcW w:w="3920" w:type="dxa"/>
            <w:shd w:val="clear" w:color="auto" w:fill="E0E0E0"/>
          </w:tcPr>
          <w:p w14:paraId="43324301" w14:textId="77777777" w:rsidR="008216D5" w:rsidRDefault="00D90D84">
            <w:pPr>
              <w:pStyle w:val="TableParagraph"/>
              <w:tabs>
                <w:tab w:val="right" w:pos="3749"/>
              </w:tabs>
              <w:spacing w:line="206" w:lineRule="exact"/>
              <w:ind w:left="30"/>
              <w:rPr>
                <w:sz w:val="20"/>
              </w:rPr>
            </w:pPr>
            <w:r>
              <w:rPr>
                <w:sz w:val="20"/>
              </w:rPr>
              <w:t>GELATIN</w:t>
            </w:r>
            <w:r>
              <w:rPr>
                <w:sz w:val="20"/>
              </w:rPr>
              <w:tab/>
              <w:t>2</w:t>
            </w:r>
          </w:p>
        </w:tc>
        <w:tc>
          <w:tcPr>
            <w:tcW w:w="1690" w:type="dxa"/>
            <w:shd w:val="clear" w:color="auto" w:fill="E0E0E0"/>
          </w:tcPr>
          <w:p w14:paraId="7A4168A8" w14:textId="77777777" w:rsidR="008216D5" w:rsidRDefault="00D90D84">
            <w:pPr>
              <w:pStyle w:val="TableParagraph"/>
              <w:spacing w:line="206" w:lineRule="exact"/>
              <w:ind w:right="418"/>
              <w:jc w:val="right"/>
              <w:rPr>
                <w:sz w:val="20"/>
              </w:rPr>
            </w:pPr>
            <w:r>
              <w:rPr>
                <w:sz w:val="20"/>
              </w:rPr>
              <w:t>1</w:t>
            </w:r>
          </w:p>
        </w:tc>
        <w:tc>
          <w:tcPr>
            <w:tcW w:w="1980" w:type="dxa"/>
            <w:gridSpan w:val="2"/>
            <w:shd w:val="clear" w:color="auto" w:fill="E0E0E0"/>
          </w:tcPr>
          <w:p w14:paraId="3A58F96E" w14:textId="77777777" w:rsidR="008216D5" w:rsidRDefault="008216D5">
            <w:pPr>
              <w:pStyle w:val="TableParagraph"/>
              <w:rPr>
                <w:rFonts w:ascii="Times New Roman"/>
                <w:sz w:val="16"/>
              </w:rPr>
            </w:pPr>
          </w:p>
        </w:tc>
        <w:tc>
          <w:tcPr>
            <w:tcW w:w="1831" w:type="dxa"/>
            <w:shd w:val="clear" w:color="auto" w:fill="E0E0E0"/>
          </w:tcPr>
          <w:p w14:paraId="0265C94E" w14:textId="77777777" w:rsidR="008216D5" w:rsidRDefault="00D90D84">
            <w:pPr>
              <w:pStyle w:val="TableParagraph"/>
              <w:spacing w:line="206" w:lineRule="exact"/>
              <w:ind w:left="359"/>
              <w:rPr>
                <w:sz w:val="20"/>
              </w:rPr>
            </w:pPr>
            <w:r>
              <w:rPr>
                <w:sz w:val="20"/>
              </w:rPr>
              <w:t>3</w:t>
            </w:r>
          </w:p>
        </w:tc>
      </w:tr>
      <w:tr w:rsidR="008216D5" w14:paraId="2BF0916E" w14:textId="77777777">
        <w:trPr>
          <w:trHeight w:val="226"/>
        </w:trPr>
        <w:tc>
          <w:tcPr>
            <w:tcW w:w="3920" w:type="dxa"/>
            <w:shd w:val="clear" w:color="auto" w:fill="E0E0E0"/>
          </w:tcPr>
          <w:p w14:paraId="10ECDB06" w14:textId="77777777" w:rsidR="008216D5" w:rsidRDefault="00D90D84">
            <w:pPr>
              <w:pStyle w:val="TableParagraph"/>
              <w:spacing w:line="207" w:lineRule="exact"/>
              <w:ind w:left="30"/>
              <w:rPr>
                <w:sz w:val="20"/>
              </w:rPr>
            </w:pPr>
            <w:r>
              <w:rPr>
                <w:sz w:val="20"/>
              </w:rPr>
              <w:t>PANCAKE</w:t>
            </w:r>
          </w:p>
        </w:tc>
        <w:tc>
          <w:tcPr>
            <w:tcW w:w="1690" w:type="dxa"/>
            <w:shd w:val="clear" w:color="auto" w:fill="E0E0E0"/>
          </w:tcPr>
          <w:p w14:paraId="699B2C8D" w14:textId="77777777" w:rsidR="008216D5" w:rsidRDefault="00D90D84">
            <w:pPr>
              <w:pStyle w:val="TableParagraph"/>
              <w:spacing w:line="207" w:lineRule="exact"/>
              <w:ind w:right="418"/>
              <w:jc w:val="right"/>
              <w:rPr>
                <w:sz w:val="20"/>
              </w:rPr>
            </w:pPr>
            <w:r>
              <w:rPr>
                <w:sz w:val="20"/>
              </w:rPr>
              <w:t>1</w:t>
            </w:r>
          </w:p>
        </w:tc>
        <w:tc>
          <w:tcPr>
            <w:tcW w:w="1980" w:type="dxa"/>
            <w:gridSpan w:val="2"/>
            <w:shd w:val="clear" w:color="auto" w:fill="E0E0E0"/>
          </w:tcPr>
          <w:p w14:paraId="0108FFFB" w14:textId="77777777" w:rsidR="008216D5" w:rsidRDefault="008216D5">
            <w:pPr>
              <w:pStyle w:val="TableParagraph"/>
              <w:rPr>
                <w:rFonts w:ascii="Times New Roman"/>
                <w:sz w:val="16"/>
              </w:rPr>
            </w:pPr>
          </w:p>
        </w:tc>
        <w:tc>
          <w:tcPr>
            <w:tcW w:w="1831" w:type="dxa"/>
            <w:shd w:val="clear" w:color="auto" w:fill="E0E0E0"/>
          </w:tcPr>
          <w:p w14:paraId="51510318" w14:textId="77777777" w:rsidR="008216D5" w:rsidRDefault="00D90D84">
            <w:pPr>
              <w:pStyle w:val="TableParagraph"/>
              <w:spacing w:line="207" w:lineRule="exact"/>
              <w:ind w:left="359"/>
              <w:rPr>
                <w:sz w:val="20"/>
              </w:rPr>
            </w:pPr>
            <w:r>
              <w:rPr>
                <w:sz w:val="20"/>
              </w:rPr>
              <w:t>1</w:t>
            </w:r>
          </w:p>
        </w:tc>
      </w:tr>
      <w:tr w:rsidR="008216D5" w14:paraId="26547B1A" w14:textId="77777777">
        <w:trPr>
          <w:trHeight w:val="226"/>
        </w:trPr>
        <w:tc>
          <w:tcPr>
            <w:tcW w:w="3920" w:type="dxa"/>
            <w:shd w:val="clear" w:color="auto" w:fill="E0E0E0"/>
          </w:tcPr>
          <w:p w14:paraId="4707E281" w14:textId="77777777" w:rsidR="008216D5" w:rsidRDefault="00D90D84">
            <w:pPr>
              <w:pStyle w:val="TableParagraph"/>
              <w:tabs>
                <w:tab w:val="right" w:pos="3749"/>
              </w:tabs>
              <w:spacing w:line="207" w:lineRule="exact"/>
              <w:ind w:left="30"/>
              <w:rPr>
                <w:sz w:val="20"/>
              </w:rPr>
            </w:pPr>
            <w:r>
              <w:rPr>
                <w:sz w:val="20"/>
              </w:rPr>
              <w:t>PIZZA</w:t>
            </w:r>
            <w:r>
              <w:rPr>
                <w:spacing w:val="-2"/>
                <w:sz w:val="20"/>
              </w:rPr>
              <w:t xml:space="preserve"> </w:t>
            </w:r>
            <w:r>
              <w:rPr>
                <w:sz w:val="20"/>
              </w:rPr>
              <w:t>PUFFS</w:t>
            </w:r>
            <w:r>
              <w:rPr>
                <w:sz w:val="20"/>
              </w:rPr>
              <w:tab/>
              <w:t>1</w:t>
            </w:r>
          </w:p>
        </w:tc>
        <w:tc>
          <w:tcPr>
            <w:tcW w:w="1690" w:type="dxa"/>
            <w:shd w:val="clear" w:color="auto" w:fill="E0E0E0"/>
          </w:tcPr>
          <w:p w14:paraId="14895BE3" w14:textId="77777777" w:rsidR="008216D5" w:rsidRDefault="008216D5">
            <w:pPr>
              <w:pStyle w:val="TableParagraph"/>
              <w:rPr>
                <w:rFonts w:ascii="Times New Roman"/>
                <w:sz w:val="16"/>
              </w:rPr>
            </w:pPr>
          </w:p>
        </w:tc>
        <w:tc>
          <w:tcPr>
            <w:tcW w:w="1980" w:type="dxa"/>
            <w:gridSpan w:val="2"/>
            <w:shd w:val="clear" w:color="auto" w:fill="E0E0E0"/>
          </w:tcPr>
          <w:p w14:paraId="7496D1F4" w14:textId="77777777" w:rsidR="008216D5" w:rsidRDefault="008216D5">
            <w:pPr>
              <w:pStyle w:val="TableParagraph"/>
              <w:rPr>
                <w:rFonts w:ascii="Times New Roman"/>
                <w:sz w:val="16"/>
              </w:rPr>
            </w:pPr>
          </w:p>
        </w:tc>
        <w:tc>
          <w:tcPr>
            <w:tcW w:w="1831" w:type="dxa"/>
            <w:shd w:val="clear" w:color="auto" w:fill="E0E0E0"/>
          </w:tcPr>
          <w:p w14:paraId="59016A36" w14:textId="77777777" w:rsidR="008216D5" w:rsidRDefault="00D90D84">
            <w:pPr>
              <w:pStyle w:val="TableParagraph"/>
              <w:spacing w:line="207" w:lineRule="exact"/>
              <w:ind w:left="359"/>
              <w:rPr>
                <w:sz w:val="20"/>
              </w:rPr>
            </w:pPr>
            <w:r>
              <w:rPr>
                <w:sz w:val="20"/>
              </w:rPr>
              <w:t>1</w:t>
            </w:r>
          </w:p>
        </w:tc>
      </w:tr>
      <w:tr w:rsidR="008216D5" w14:paraId="65996CC7" w14:textId="77777777">
        <w:trPr>
          <w:trHeight w:val="226"/>
        </w:trPr>
        <w:tc>
          <w:tcPr>
            <w:tcW w:w="3920" w:type="dxa"/>
            <w:shd w:val="clear" w:color="auto" w:fill="E0E0E0"/>
          </w:tcPr>
          <w:p w14:paraId="120353FD" w14:textId="77777777" w:rsidR="008216D5" w:rsidRDefault="00D90D84">
            <w:pPr>
              <w:pStyle w:val="TableParagraph"/>
              <w:tabs>
                <w:tab w:val="right" w:pos="3749"/>
              </w:tabs>
              <w:spacing w:line="207" w:lineRule="exact"/>
              <w:ind w:left="30"/>
              <w:rPr>
                <w:sz w:val="20"/>
              </w:rPr>
            </w:pPr>
            <w:r>
              <w:rPr>
                <w:sz w:val="20"/>
              </w:rPr>
              <w:t>POTATO</w:t>
            </w:r>
            <w:r>
              <w:rPr>
                <w:spacing w:val="-2"/>
                <w:sz w:val="20"/>
              </w:rPr>
              <w:t xml:space="preserve"> </w:t>
            </w:r>
            <w:r>
              <w:rPr>
                <w:sz w:val="20"/>
              </w:rPr>
              <w:t>CHIPS</w:t>
            </w:r>
            <w:r>
              <w:rPr>
                <w:sz w:val="20"/>
              </w:rPr>
              <w:tab/>
              <w:t>1</w:t>
            </w:r>
          </w:p>
        </w:tc>
        <w:tc>
          <w:tcPr>
            <w:tcW w:w="1690" w:type="dxa"/>
            <w:shd w:val="clear" w:color="auto" w:fill="E0E0E0"/>
          </w:tcPr>
          <w:p w14:paraId="24B9C596" w14:textId="77777777" w:rsidR="008216D5" w:rsidRDefault="008216D5">
            <w:pPr>
              <w:pStyle w:val="TableParagraph"/>
              <w:rPr>
                <w:rFonts w:ascii="Times New Roman"/>
                <w:sz w:val="16"/>
              </w:rPr>
            </w:pPr>
          </w:p>
        </w:tc>
        <w:tc>
          <w:tcPr>
            <w:tcW w:w="1980" w:type="dxa"/>
            <w:gridSpan w:val="2"/>
            <w:shd w:val="clear" w:color="auto" w:fill="E0E0E0"/>
          </w:tcPr>
          <w:p w14:paraId="05DDD992" w14:textId="77777777" w:rsidR="008216D5" w:rsidRDefault="008216D5">
            <w:pPr>
              <w:pStyle w:val="TableParagraph"/>
              <w:rPr>
                <w:rFonts w:ascii="Times New Roman"/>
                <w:sz w:val="16"/>
              </w:rPr>
            </w:pPr>
          </w:p>
        </w:tc>
        <w:tc>
          <w:tcPr>
            <w:tcW w:w="1831" w:type="dxa"/>
            <w:shd w:val="clear" w:color="auto" w:fill="E0E0E0"/>
          </w:tcPr>
          <w:p w14:paraId="2AF073DB" w14:textId="77777777" w:rsidR="008216D5" w:rsidRDefault="00D90D84">
            <w:pPr>
              <w:pStyle w:val="TableParagraph"/>
              <w:spacing w:line="207" w:lineRule="exact"/>
              <w:ind w:left="359"/>
              <w:rPr>
                <w:sz w:val="20"/>
              </w:rPr>
            </w:pPr>
            <w:r>
              <w:rPr>
                <w:sz w:val="20"/>
              </w:rPr>
              <w:t>1</w:t>
            </w:r>
          </w:p>
        </w:tc>
      </w:tr>
      <w:tr w:rsidR="008216D5" w14:paraId="0DCF0B53" w14:textId="77777777">
        <w:trPr>
          <w:trHeight w:val="226"/>
        </w:trPr>
        <w:tc>
          <w:tcPr>
            <w:tcW w:w="3920" w:type="dxa"/>
            <w:shd w:val="clear" w:color="auto" w:fill="E0E0E0"/>
          </w:tcPr>
          <w:p w14:paraId="49EEEE6D" w14:textId="77777777" w:rsidR="008216D5" w:rsidRDefault="00D90D84">
            <w:pPr>
              <w:pStyle w:val="TableParagraph"/>
              <w:spacing w:line="206" w:lineRule="exact"/>
              <w:ind w:left="30"/>
              <w:rPr>
                <w:sz w:val="20"/>
              </w:rPr>
            </w:pPr>
            <w:r>
              <w:rPr>
                <w:sz w:val="20"/>
              </w:rPr>
              <w:t>RYE BREAD</w:t>
            </w:r>
          </w:p>
        </w:tc>
        <w:tc>
          <w:tcPr>
            <w:tcW w:w="1690" w:type="dxa"/>
            <w:shd w:val="clear" w:color="auto" w:fill="E0E0E0"/>
          </w:tcPr>
          <w:p w14:paraId="6E3DA728" w14:textId="77777777" w:rsidR="008216D5" w:rsidRDefault="00D90D84">
            <w:pPr>
              <w:pStyle w:val="TableParagraph"/>
              <w:spacing w:line="206" w:lineRule="exact"/>
              <w:ind w:right="418"/>
              <w:jc w:val="right"/>
              <w:rPr>
                <w:sz w:val="20"/>
              </w:rPr>
            </w:pPr>
            <w:r>
              <w:rPr>
                <w:sz w:val="20"/>
              </w:rPr>
              <w:t>1</w:t>
            </w:r>
          </w:p>
        </w:tc>
        <w:tc>
          <w:tcPr>
            <w:tcW w:w="1980" w:type="dxa"/>
            <w:gridSpan w:val="2"/>
            <w:shd w:val="clear" w:color="auto" w:fill="E0E0E0"/>
          </w:tcPr>
          <w:p w14:paraId="4E42A862" w14:textId="77777777" w:rsidR="008216D5" w:rsidRDefault="008216D5">
            <w:pPr>
              <w:pStyle w:val="TableParagraph"/>
              <w:rPr>
                <w:rFonts w:ascii="Times New Roman"/>
                <w:sz w:val="16"/>
              </w:rPr>
            </w:pPr>
          </w:p>
        </w:tc>
        <w:tc>
          <w:tcPr>
            <w:tcW w:w="1831" w:type="dxa"/>
            <w:shd w:val="clear" w:color="auto" w:fill="E0E0E0"/>
          </w:tcPr>
          <w:p w14:paraId="6E42A55E" w14:textId="77777777" w:rsidR="008216D5" w:rsidRDefault="00D90D84">
            <w:pPr>
              <w:pStyle w:val="TableParagraph"/>
              <w:spacing w:line="206" w:lineRule="exact"/>
              <w:ind w:left="359"/>
              <w:rPr>
                <w:sz w:val="20"/>
              </w:rPr>
            </w:pPr>
            <w:r>
              <w:rPr>
                <w:sz w:val="20"/>
              </w:rPr>
              <w:t>1</w:t>
            </w:r>
          </w:p>
        </w:tc>
      </w:tr>
      <w:tr w:rsidR="008216D5" w14:paraId="05C3B55F" w14:textId="77777777">
        <w:trPr>
          <w:trHeight w:val="226"/>
        </w:trPr>
        <w:tc>
          <w:tcPr>
            <w:tcW w:w="3920" w:type="dxa"/>
            <w:shd w:val="clear" w:color="auto" w:fill="E0E0E0"/>
          </w:tcPr>
          <w:p w14:paraId="5AF23283" w14:textId="77777777" w:rsidR="008216D5" w:rsidRDefault="00D90D84">
            <w:pPr>
              <w:pStyle w:val="TableParagraph"/>
              <w:spacing w:line="206" w:lineRule="exact"/>
              <w:ind w:left="30"/>
              <w:rPr>
                <w:sz w:val="20"/>
              </w:rPr>
            </w:pPr>
            <w:r>
              <w:rPr>
                <w:sz w:val="20"/>
              </w:rPr>
              <w:t>SHRIMP</w:t>
            </w:r>
          </w:p>
        </w:tc>
        <w:tc>
          <w:tcPr>
            <w:tcW w:w="1690" w:type="dxa"/>
            <w:shd w:val="clear" w:color="auto" w:fill="E0E0E0"/>
          </w:tcPr>
          <w:p w14:paraId="1888B0BF" w14:textId="77777777" w:rsidR="008216D5" w:rsidRDefault="00D90D84">
            <w:pPr>
              <w:pStyle w:val="TableParagraph"/>
              <w:spacing w:line="206" w:lineRule="exact"/>
              <w:ind w:right="418"/>
              <w:jc w:val="right"/>
              <w:rPr>
                <w:sz w:val="20"/>
              </w:rPr>
            </w:pPr>
            <w:r>
              <w:rPr>
                <w:sz w:val="20"/>
              </w:rPr>
              <w:t>1</w:t>
            </w:r>
          </w:p>
        </w:tc>
        <w:tc>
          <w:tcPr>
            <w:tcW w:w="1980" w:type="dxa"/>
            <w:gridSpan w:val="2"/>
            <w:shd w:val="clear" w:color="auto" w:fill="E0E0E0"/>
          </w:tcPr>
          <w:p w14:paraId="4EF14B1B" w14:textId="77777777" w:rsidR="008216D5" w:rsidRDefault="008216D5">
            <w:pPr>
              <w:pStyle w:val="TableParagraph"/>
              <w:rPr>
                <w:rFonts w:ascii="Times New Roman"/>
                <w:sz w:val="16"/>
              </w:rPr>
            </w:pPr>
          </w:p>
        </w:tc>
        <w:tc>
          <w:tcPr>
            <w:tcW w:w="1831" w:type="dxa"/>
            <w:shd w:val="clear" w:color="auto" w:fill="E0E0E0"/>
          </w:tcPr>
          <w:p w14:paraId="19DB1BBC" w14:textId="77777777" w:rsidR="008216D5" w:rsidRDefault="00D90D84">
            <w:pPr>
              <w:pStyle w:val="TableParagraph"/>
              <w:spacing w:line="206" w:lineRule="exact"/>
              <w:ind w:left="359"/>
              <w:rPr>
                <w:sz w:val="20"/>
              </w:rPr>
            </w:pPr>
            <w:r>
              <w:rPr>
                <w:sz w:val="20"/>
              </w:rPr>
              <w:t>1</w:t>
            </w:r>
          </w:p>
        </w:tc>
      </w:tr>
      <w:tr w:rsidR="008216D5" w14:paraId="5B99358A" w14:textId="77777777">
        <w:trPr>
          <w:trHeight w:val="226"/>
        </w:trPr>
        <w:tc>
          <w:tcPr>
            <w:tcW w:w="3920" w:type="dxa"/>
            <w:shd w:val="clear" w:color="auto" w:fill="E0E0E0"/>
          </w:tcPr>
          <w:p w14:paraId="4011A839" w14:textId="77777777" w:rsidR="008216D5" w:rsidRDefault="00D90D84">
            <w:pPr>
              <w:pStyle w:val="TableParagraph"/>
              <w:spacing w:line="207" w:lineRule="exact"/>
              <w:ind w:left="30"/>
              <w:rPr>
                <w:sz w:val="20"/>
              </w:rPr>
            </w:pPr>
            <w:r>
              <w:rPr>
                <w:sz w:val="20"/>
              </w:rPr>
              <w:t>SKIM MILK</w:t>
            </w:r>
          </w:p>
        </w:tc>
        <w:tc>
          <w:tcPr>
            <w:tcW w:w="1690" w:type="dxa"/>
            <w:shd w:val="clear" w:color="auto" w:fill="E0E0E0"/>
          </w:tcPr>
          <w:p w14:paraId="006F5AB8" w14:textId="77777777" w:rsidR="008216D5" w:rsidRDefault="00D90D84">
            <w:pPr>
              <w:pStyle w:val="TableParagraph"/>
              <w:spacing w:line="207" w:lineRule="exact"/>
              <w:ind w:right="418"/>
              <w:jc w:val="right"/>
              <w:rPr>
                <w:sz w:val="20"/>
              </w:rPr>
            </w:pPr>
            <w:r>
              <w:rPr>
                <w:sz w:val="20"/>
              </w:rPr>
              <w:t>1</w:t>
            </w:r>
          </w:p>
        </w:tc>
        <w:tc>
          <w:tcPr>
            <w:tcW w:w="1980" w:type="dxa"/>
            <w:gridSpan w:val="2"/>
            <w:shd w:val="clear" w:color="auto" w:fill="E0E0E0"/>
          </w:tcPr>
          <w:p w14:paraId="4AF7E74F" w14:textId="77777777" w:rsidR="008216D5" w:rsidRDefault="008216D5">
            <w:pPr>
              <w:pStyle w:val="TableParagraph"/>
              <w:rPr>
                <w:rFonts w:ascii="Times New Roman"/>
                <w:sz w:val="16"/>
              </w:rPr>
            </w:pPr>
          </w:p>
        </w:tc>
        <w:tc>
          <w:tcPr>
            <w:tcW w:w="1831" w:type="dxa"/>
            <w:shd w:val="clear" w:color="auto" w:fill="E0E0E0"/>
          </w:tcPr>
          <w:p w14:paraId="2371B0D2" w14:textId="77777777" w:rsidR="008216D5" w:rsidRDefault="00D90D84">
            <w:pPr>
              <w:pStyle w:val="TableParagraph"/>
              <w:spacing w:line="207" w:lineRule="exact"/>
              <w:ind w:left="359"/>
              <w:rPr>
                <w:sz w:val="20"/>
              </w:rPr>
            </w:pPr>
            <w:r>
              <w:rPr>
                <w:sz w:val="20"/>
              </w:rPr>
              <w:t>1</w:t>
            </w:r>
          </w:p>
        </w:tc>
      </w:tr>
      <w:tr w:rsidR="008216D5" w14:paraId="07208147" w14:textId="77777777">
        <w:trPr>
          <w:trHeight w:val="226"/>
        </w:trPr>
        <w:tc>
          <w:tcPr>
            <w:tcW w:w="3920" w:type="dxa"/>
            <w:shd w:val="clear" w:color="auto" w:fill="E0E0E0"/>
          </w:tcPr>
          <w:p w14:paraId="1FA7D364" w14:textId="77777777" w:rsidR="008216D5" w:rsidRDefault="00D90D84">
            <w:pPr>
              <w:pStyle w:val="TableParagraph"/>
              <w:spacing w:line="207" w:lineRule="exact"/>
              <w:ind w:left="30"/>
              <w:rPr>
                <w:sz w:val="20"/>
              </w:rPr>
            </w:pPr>
            <w:r>
              <w:rPr>
                <w:sz w:val="20"/>
              </w:rPr>
              <w:t>SPAGHETTI</w:t>
            </w:r>
          </w:p>
        </w:tc>
        <w:tc>
          <w:tcPr>
            <w:tcW w:w="1690" w:type="dxa"/>
            <w:shd w:val="clear" w:color="auto" w:fill="E0E0E0"/>
          </w:tcPr>
          <w:p w14:paraId="04655828" w14:textId="77777777" w:rsidR="008216D5" w:rsidRDefault="00D90D84">
            <w:pPr>
              <w:pStyle w:val="TableParagraph"/>
              <w:spacing w:line="207" w:lineRule="exact"/>
              <w:ind w:right="418"/>
              <w:jc w:val="right"/>
              <w:rPr>
                <w:sz w:val="20"/>
              </w:rPr>
            </w:pPr>
            <w:r>
              <w:rPr>
                <w:sz w:val="20"/>
              </w:rPr>
              <w:t>3</w:t>
            </w:r>
          </w:p>
        </w:tc>
        <w:tc>
          <w:tcPr>
            <w:tcW w:w="1980" w:type="dxa"/>
            <w:gridSpan w:val="2"/>
            <w:shd w:val="clear" w:color="auto" w:fill="E0E0E0"/>
          </w:tcPr>
          <w:p w14:paraId="3EF3AC2E" w14:textId="77777777" w:rsidR="008216D5" w:rsidRDefault="008216D5">
            <w:pPr>
              <w:pStyle w:val="TableParagraph"/>
              <w:rPr>
                <w:rFonts w:ascii="Times New Roman"/>
                <w:sz w:val="16"/>
              </w:rPr>
            </w:pPr>
          </w:p>
        </w:tc>
        <w:tc>
          <w:tcPr>
            <w:tcW w:w="1831" w:type="dxa"/>
            <w:shd w:val="clear" w:color="auto" w:fill="E0E0E0"/>
          </w:tcPr>
          <w:p w14:paraId="25213CA6" w14:textId="77777777" w:rsidR="008216D5" w:rsidRDefault="00D90D84">
            <w:pPr>
              <w:pStyle w:val="TableParagraph"/>
              <w:spacing w:line="207" w:lineRule="exact"/>
              <w:ind w:left="359"/>
              <w:rPr>
                <w:sz w:val="20"/>
              </w:rPr>
            </w:pPr>
            <w:r>
              <w:rPr>
                <w:sz w:val="20"/>
              </w:rPr>
              <w:t>3</w:t>
            </w:r>
          </w:p>
        </w:tc>
      </w:tr>
      <w:tr w:rsidR="008216D5" w14:paraId="092A5458" w14:textId="77777777">
        <w:trPr>
          <w:trHeight w:val="226"/>
        </w:trPr>
        <w:tc>
          <w:tcPr>
            <w:tcW w:w="3920" w:type="dxa"/>
            <w:shd w:val="clear" w:color="auto" w:fill="E0E0E0"/>
          </w:tcPr>
          <w:p w14:paraId="050C3386" w14:textId="77777777" w:rsidR="008216D5" w:rsidRDefault="00D90D84">
            <w:pPr>
              <w:pStyle w:val="TableParagraph"/>
              <w:tabs>
                <w:tab w:val="right" w:pos="3749"/>
              </w:tabs>
              <w:spacing w:line="207" w:lineRule="exact"/>
              <w:ind w:left="30"/>
              <w:rPr>
                <w:sz w:val="20"/>
              </w:rPr>
            </w:pPr>
            <w:r>
              <w:rPr>
                <w:sz w:val="20"/>
              </w:rPr>
              <w:t>TACO</w:t>
            </w:r>
            <w:r>
              <w:rPr>
                <w:sz w:val="20"/>
              </w:rPr>
              <w:tab/>
              <w:t>1</w:t>
            </w:r>
          </w:p>
        </w:tc>
        <w:tc>
          <w:tcPr>
            <w:tcW w:w="1690" w:type="dxa"/>
            <w:shd w:val="clear" w:color="auto" w:fill="E0E0E0"/>
          </w:tcPr>
          <w:p w14:paraId="40214E08" w14:textId="77777777" w:rsidR="008216D5" w:rsidRDefault="008216D5">
            <w:pPr>
              <w:pStyle w:val="TableParagraph"/>
              <w:rPr>
                <w:rFonts w:ascii="Times New Roman"/>
                <w:sz w:val="16"/>
              </w:rPr>
            </w:pPr>
          </w:p>
        </w:tc>
        <w:tc>
          <w:tcPr>
            <w:tcW w:w="1980" w:type="dxa"/>
            <w:gridSpan w:val="2"/>
            <w:shd w:val="clear" w:color="auto" w:fill="E0E0E0"/>
          </w:tcPr>
          <w:p w14:paraId="58BB6524" w14:textId="77777777" w:rsidR="008216D5" w:rsidRDefault="008216D5">
            <w:pPr>
              <w:pStyle w:val="TableParagraph"/>
              <w:rPr>
                <w:rFonts w:ascii="Times New Roman"/>
                <w:sz w:val="16"/>
              </w:rPr>
            </w:pPr>
          </w:p>
        </w:tc>
        <w:tc>
          <w:tcPr>
            <w:tcW w:w="1831" w:type="dxa"/>
            <w:shd w:val="clear" w:color="auto" w:fill="E0E0E0"/>
          </w:tcPr>
          <w:p w14:paraId="282406EC" w14:textId="77777777" w:rsidR="008216D5" w:rsidRDefault="00D90D84">
            <w:pPr>
              <w:pStyle w:val="TableParagraph"/>
              <w:spacing w:line="207" w:lineRule="exact"/>
              <w:ind w:left="359"/>
              <w:rPr>
                <w:sz w:val="20"/>
              </w:rPr>
            </w:pPr>
            <w:r>
              <w:rPr>
                <w:sz w:val="20"/>
              </w:rPr>
              <w:t>1</w:t>
            </w:r>
          </w:p>
        </w:tc>
      </w:tr>
      <w:tr w:rsidR="008216D5" w14:paraId="4D3DD59D" w14:textId="77777777">
        <w:trPr>
          <w:trHeight w:val="226"/>
        </w:trPr>
        <w:tc>
          <w:tcPr>
            <w:tcW w:w="3920" w:type="dxa"/>
            <w:shd w:val="clear" w:color="auto" w:fill="E0E0E0"/>
          </w:tcPr>
          <w:p w14:paraId="37F267D2" w14:textId="77777777" w:rsidR="008216D5" w:rsidRDefault="00D90D84">
            <w:pPr>
              <w:pStyle w:val="TableParagraph"/>
              <w:tabs>
                <w:tab w:val="right" w:pos="3749"/>
              </w:tabs>
              <w:spacing w:line="206" w:lineRule="exact"/>
              <w:ind w:left="30"/>
              <w:rPr>
                <w:sz w:val="20"/>
              </w:rPr>
            </w:pPr>
            <w:r>
              <w:rPr>
                <w:sz w:val="20"/>
              </w:rPr>
              <w:t>TANGERINE</w:t>
            </w:r>
            <w:r>
              <w:rPr>
                <w:sz w:val="20"/>
              </w:rPr>
              <w:tab/>
              <w:t>2</w:t>
            </w:r>
          </w:p>
        </w:tc>
        <w:tc>
          <w:tcPr>
            <w:tcW w:w="1690" w:type="dxa"/>
            <w:shd w:val="clear" w:color="auto" w:fill="E0E0E0"/>
          </w:tcPr>
          <w:p w14:paraId="6985B170" w14:textId="77777777" w:rsidR="008216D5" w:rsidRDefault="008216D5">
            <w:pPr>
              <w:pStyle w:val="TableParagraph"/>
              <w:rPr>
                <w:rFonts w:ascii="Times New Roman"/>
                <w:sz w:val="16"/>
              </w:rPr>
            </w:pPr>
          </w:p>
        </w:tc>
        <w:tc>
          <w:tcPr>
            <w:tcW w:w="1980" w:type="dxa"/>
            <w:gridSpan w:val="2"/>
            <w:shd w:val="clear" w:color="auto" w:fill="E0E0E0"/>
          </w:tcPr>
          <w:p w14:paraId="48F500D6" w14:textId="77777777" w:rsidR="008216D5" w:rsidRDefault="008216D5">
            <w:pPr>
              <w:pStyle w:val="TableParagraph"/>
              <w:rPr>
                <w:rFonts w:ascii="Times New Roman"/>
                <w:sz w:val="16"/>
              </w:rPr>
            </w:pPr>
          </w:p>
        </w:tc>
        <w:tc>
          <w:tcPr>
            <w:tcW w:w="1831" w:type="dxa"/>
            <w:shd w:val="clear" w:color="auto" w:fill="E0E0E0"/>
          </w:tcPr>
          <w:p w14:paraId="7A2DE1D6" w14:textId="77777777" w:rsidR="008216D5" w:rsidRDefault="00D90D84">
            <w:pPr>
              <w:pStyle w:val="TableParagraph"/>
              <w:spacing w:line="206" w:lineRule="exact"/>
              <w:ind w:left="359"/>
              <w:rPr>
                <w:sz w:val="20"/>
              </w:rPr>
            </w:pPr>
            <w:r>
              <w:rPr>
                <w:sz w:val="20"/>
              </w:rPr>
              <w:t>2</w:t>
            </w:r>
          </w:p>
        </w:tc>
      </w:tr>
      <w:tr w:rsidR="008216D5" w14:paraId="099785B8" w14:textId="77777777">
        <w:trPr>
          <w:trHeight w:val="226"/>
        </w:trPr>
        <w:tc>
          <w:tcPr>
            <w:tcW w:w="3920" w:type="dxa"/>
            <w:shd w:val="clear" w:color="auto" w:fill="E0E0E0"/>
          </w:tcPr>
          <w:p w14:paraId="5838C013" w14:textId="77777777" w:rsidR="008216D5" w:rsidRDefault="00D90D84">
            <w:pPr>
              <w:pStyle w:val="TableParagraph"/>
              <w:spacing w:line="206" w:lineRule="exact"/>
              <w:ind w:left="30"/>
              <w:rPr>
                <w:sz w:val="20"/>
              </w:rPr>
            </w:pPr>
            <w:r>
              <w:rPr>
                <w:sz w:val="20"/>
              </w:rPr>
              <w:t>TEA</w:t>
            </w:r>
          </w:p>
        </w:tc>
        <w:tc>
          <w:tcPr>
            <w:tcW w:w="1690" w:type="dxa"/>
            <w:shd w:val="clear" w:color="auto" w:fill="E0E0E0"/>
          </w:tcPr>
          <w:p w14:paraId="142D8327" w14:textId="77777777" w:rsidR="008216D5" w:rsidRDefault="008216D5">
            <w:pPr>
              <w:pStyle w:val="TableParagraph"/>
              <w:rPr>
                <w:rFonts w:ascii="Times New Roman"/>
                <w:sz w:val="16"/>
              </w:rPr>
            </w:pPr>
          </w:p>
        </w:tc>
        <w:tc>
          <w:tcPr>
            <w:tcW w:w="1980" w:type="dxa"/>
            <w:gridSpan w:val="2"/>
            <w:shd w:val="clear" w:color="auto" w:fill="E0E0E0"/>
          </w:tcPr>
          <w:p w14:paraId="310D3860" w14:textId="77777777" w:rsidR="008216D5" w:rsidRDefault="00D90D84">
            <w:pPr>
              <w:pStyle w:val="TableParagraph"/>
              <w:spacing w:line="206" w:lineRule="exact"/>
              <w:ind w:right="58"/>
              <w:jc w:val="center"/>
              <w:rPr>
                <w:sz w:val="20"/>
              </w:rPr>
            </w:pPr>
            <w:r>
              <w:rPr>
                <w:sz w:val="20"/>
              </w:rPr>
              <w:t>1</w:t>
            </w:r>
          </w:p>
        </w:tc>
        <w:tc>
          <w:tcPr>
            <w:tcW w:w="1831" w:type="dxa"/>
            <w:shd w:val="clear" w:color="auto" w:fill="E0E0E0"/>
          </w:tcPr>
          <w:p w14:paraId="6338801B" w14:textId="77777777" w:rsidR="008216D5" w:rsidRDefault="00D90D84">
            <w:pPr>
              <w:pStyle w:val="TableParagraph"/>
              <w:spacing w:line="206" w:lineRule="exact"/>
              <w:ind w:left="359"/>
              <w:rPr>
                <w:sz w:val="20"/>
              </w:rPr>
            </w:pPr>
            <w:r>
              <w:rPr>
                <w:sz w:val="20"/>
              </w:rPr>
              <w:t>1</w:t>
            </w:r>
          </w:p>
        </w:tc>
      </w:tr>
      <w:tr w:rsidR="008216D5" w14:paraId="34F6D3A4" w14:textId="77777777">
        <w:trPr>
          <w:trHeight w:val="226"/>
        </w:trPr>
        <w:tc>
          <w:tcPr>
            <w:tcW w:w="3920" w:type="dxa"/>
            <w:shd w:val="clear" w:color="auto" w:fill="E0E0E0"/>
          </w:tcPr>
          <w:p w14:paraId="14F1ABA1" w14:textId="77777777" w:rsidR="008216D5" w:rsidRDefault="00D90D84">
            <w:pPr>
              <w:pStyle w:val="TableParagraph"/>
              <w:tabs>
                <w:tab w:val="right" w:pos="3749"/>
              </w:tabs>
              <w:spacing w:line="207" w:lineRule="exact"/>
              <w:ind w:left="30"/>
              <w:rPr>
                <w:sz w:val="20"/>
              </w:rPr>
            </w:pPr>
            <w:r>
              <w:rPr>
                <w:sz w:val="20"/>
              </w:rPr>
              <w:t>WHITE</w:t>
            </w:r>
            <w:r>
              <w:rPr>
                <w:spacing w:val="-2"/>
                <w:sz w:val="20"/>
              </w:rPr>
              <w:t xml:space="preserve"> </w:t>
            </w:r>
            <w:r>
              <w:rPr>
                <w:sz w:val="20"/>
              </w:rPr>
              <w:t>BREAD</w:t>
            </w:r>
            <w:r>
              <w:rPr>
                <w:sz w:val="20"/>
              </w:rPr>
              <w:tab/>
              <w:t>1</w:t>
            </w:r>
          </w:p>
        </w:tc>
        <w:tc>
          <w:tcPr>
            <w:tcW w:w="1690" w:type="dxa"/>
            <w:shd w:val="clear" w:color="auto" w:fill="E0E0E0"/>
          </w:tcPr>
          <w:p w14:paraId="1651F36B" w14:textId="77777777" w:rsidR="008216D5" w:rsidRDefault="008216D5">
            <w:pPr>
              <w:pStyle w:val="TableParagraph"/>
              <w:rPr>
                <w:rFonts w:ascii="Times New Roman"/>
                <w:sz w:val="16"/>
              </w:rPr>
            </w:pPr>
          </w:p>
        </w:tc>
        <w:tc>
          <w:tcPr>
            <w:tcW w:w="1980" w:type="dxa"/>
            <w:gridSpan w:val="2"/>
            <w:shd w:val="clear" w:color="auto" w:fill="E0E0E0"/>
          </w:tcPr>
          <w:p w14:paraId="60F3FEA0" w14:textId="77777777" w:rsidR="008216D5" w:rsidRDefault="008216D5">
            <w:pPr>
              <w:pStyle w:val="TableParagraph"/>
              <w:rPr>
                <w:rFonts w:ascii="Times New Roman"/>
                <w:sz w:val="16"/>
              </w:rPr>
            </w:pPr>
          </w:p>
        </w:tc>
        <w:tc>
          <w:tcPr>
            <w:tcW w:w="1831" w:type="dxa"/>
            <w:shd w:val="clear" w:color="auto" w:fill="E0E0E0"/>
          </w:tcPr>
          <w:p w14:paraId="0B7C2728" w14:textId="77777777" w:rsidR="008216D5" w:rsidRDefault="00D90D84">
            <w:pPr>
              <w:pStyle w:val="TableParagraph"/>
              <w:spacing w:line="207" w:lineRule="exact"/>
              <w:ind w:left="359"/>
              <w:rPr>
                <w:sz w:val="20"/>
              </w:rPr>
            </w:pPr>
            <w:r>
              <w:rPr>
                <w:sz w:val="20"/>
              </w:rPr>
              <w:t>1</w:t>
            </w:r>
          </w:p>
        </w:tc>
      </w:tr>
      <w:tr w:rsidR="008216D5" w14:paraId="0FA15C8E" w14:textId="77777777">
        <w:trPr>
          <w:trHeight w:val="340"/>
        </w:trPr>
        <w:tc>
          <w:tcPr>
            <w:tcW w:w="3920" w:type="dxa"/>
            <w:shd w:val="clear" w:color="auto" w:fill="E0E0E0"/>
          </w:tcPr>
          <w:p w14:paraId="7C221790" w14:textId="77777777" w:rsidR="008216D5" w:rsidRDefault="00D90D84">
            <w:pPr>
              <w:pStyle w:val="TableParagraph"/>
              <w:tabs>
                <w:tab w:val="right" w:pos="3749"/>
              </w:tabs>
              <w:ind w:left="30"/>
              <w:rPr>
                <w:sz w:val="20"/>
              </w:rPr>
            </w:pPr>
            <w:r>
              <w:rPr>
                <w:sz w:val="20"/>
              </w:rPr>
              <w:t>WHOLE-WHEAT</w:t>
            </w:r>
            <w:r>
              <w:rPr>
                <w:spacing w:val="-2"/>
                <w:sz w:val="20"/>
              </w:rPr>
              <w:t xml:space="preserve"> </w:t>
            </w:r>
            <w:r>
              <w:rPr>
                <w:sz w:val="20"/>
              </w:rPr>
              <w:t>BREAD</w:t>
            </w:r>
            <w:r>
              <w:rPr>
                <w:sz w:val="20"/>
              </w:rPr>
              <w:tab/>
              <w:t>1</w:t>
            </w:r>
          </w:p>
        </w:tc>
        <w:tc>
          <w:tcPr>
            <w:tcW w:w="1690" w:type="dxa"/>
            <w:shd w:val="clear" w:color="auto" w:fill="E0E0E0"/>
          </w:tcPr>
          <w:p w14:paraId="42EED91D" w14:textId="77777777" w:rsidR="008216D5" w:rsidRDefault="00D90D84">
            <w:pPr>
              <w:pStyle w:val="TableParagraph"/>
              <w:ind w:right="418"/>
              <w:jc w:val="right"/>
              <w:rPr>
                <w:sz w:val="20"/>
              </w:rPr>
            </w:pPr>
            <w:r>
              <w:rPr>
                <w:sz w:val="20"/>
              </w:rPr>
              <w:t>1</w:t>
            </w:r>
          </w:p>
        </w:tc>
        <w:tc>
          <w:tcPr>
            <w:tcW w:w="1980" w:type="dxa"/>
            <w:gridSpan w:val="2"/>
            <w:shd w:val="clear" w:color="auto" w:fill="E0E0E0"/>
          </w:tcPr>
          <w:p w14:paraId="600BF34B" w14:textId="77777777" w:rsidR="008216D5" w:rsidRDefault="00D90D84">
            <w:pPr>
              <w:pStyle w:val="TableParagraph"/>
              <w:ind w:right="59"/>
              <w:jc w:val="center"/>
              <w:rPr>
                <w:sz w:val="20"/>
              </w:rPr>
            </w:pPr>
            <w:r>
              <w:rPr>
                <w:sz w:val="20"/>
              </w:rPr>
              <w:t>1</w:t>
            </w:r>
          </w:p>
        </w:tc>
        <w:tc>
          <w:tcPr>
            <w:tcW w:w="1831" w:type="dxa"/>
            <w:shd w:val="clear" w:color="auto" w:fill="E0E0E0"/>
          </w:tcPr>
          <w:p w14:paraId="45816235" w14:textId="77777777" w:rsidR="008216D5" w:rsidRDefault="00D90D84">
            <w:pPr>
              <w:pStyle w:val="TableParagraph"/>
              <w:ind w:left="359"/>
              <w:rPr>
                <w:sz w:val="20"/>
              </w:rPr>
            </w:pPr>
            <w:r>
              <w:rPr>
                <w:sz w:val="20"/>
              </w:rPr>
              <w:t>3</w:t>
            </w:r>
          </w:p>
        </w:tc>
      </w:tr>
      <w:tr w:rsidR="008216D5" w14:paraId="6CCA60E3" w14:textId="77777777">
        <w:trPr>
          <w:trHeight w:val="452"/>
        </w:trPr>
        <w:tc>
          <w:tcPr>
            <w:tcW w:w="3920" w:type="dxa"/>
            <w:shd w:val="clear" w:color="auto" w:fill="E0E0E0"/>
          </w:tcPr>
          <w:p w14:paraId="3C686A22" w14:textId="77777777" w:rsidR="008216D5" w:rsidRDefault="008216D5">
            <w:pPr>
              <w:pStyle w:val="TableParagraph"/>
              <w:rPr>
                <w:rFonts w:ascii="Times New Roman"/>
                <w:sz w:val="20"/>
              </w:rPr>
            </w:pPr>
          </w:p>
        </w:tc>
        <w:tc>
          <w:tcPr>
            <w:tcW w:w="1690" w:type="dxa"/>
            <w:shd w:val="clear" w:color="auto" w:fill="E0E0E0"/>
          </w:tcPr>
          <w:p w14:paraId="0CBC7D2F" w14:textId="77777777" w:rsidR="008216D5" w:rsidRDefault="00D90D84">
            <w:pPr>
              <w:pStyle w:val="TableParagraph"/>
              <w:spacing w:before="106"/>
              <w:ind w:left="169"/>
              <w:rPr>
                <w:rFonts w:ascii="Times New Roman"/>
                <w:sz w:val="20"/>
              </w:rPr>
            </w:pPr>
            <w:r>
              <w:rPr>
                <w:rFonts w:ascii="Times New Roman"/>
                <w:sz w:val="20"/>
              </w:rPr>
              <w:t>D I S L I K E S</w:t>
            </w:r>
          </w:p>
        </w:tc>
        <w:tc>
          <w:tcPr>
            <w:tcW w:w="1980" w:type="dxa"/>
            <w:gridSpan w:val="2"/>
            <w:shd w:val="clear" w:color="auto" w:fill="E0E0E0"/>
          </w:tcPr>
          <w:p w14:paraId="361B3DF4" w14:textId="77777777" w:rsidR="008216D5" w:rsidRDefault="008216D5">
            <w:pPr>
              <w:pStyle w:val="TableParagraph"/>
              <w:rPr>
                <w:rFonts w:ascii="Times New Roman"/>
                <w:sz w:val="20"/>
              </w:rPr>
            </w:pPr>
          </w:p>
        </w:tc>
        <w:tc>
          <w:tcPr>
            <w:tcW w:w="1831" w:type="dxa"/>
            <w:shd w:val="clear" w:color="auto" w:fill="E0E0E0"/>
          </w:tcPr>
          <w:p w14:paraId="4E24973A" w14:textId="77777777" w:rsidR="008216D5" w:rsidRDefault="008216D5">
            <w:pPr>
              <w:pStyle w:val="TableParagraph"/>
              <w:rPr>
                <w:rFonts w:ascii="Times New Roman"/>
                <w:sz w:val="20"/>
              </w:rPr>
            </w:pPr>
          </w:p>
        </w:tc>
      </w:tr>
      <w:tr w:rsidR="008216D5" w14:paraId="357A372F" w14:textId="77777777">
        <w:trPr>
          <w:trHeight w:val="456"/>
        </w:trPr>
        <w:tc>
          <w:tcPr>
            <w:tcW w:w="3920" w:type="dxa"/>
            <w:shd w:val="clear" w:color="auto" w:fill="E0E0E0"/>
          </w:tcPr>
          <w:p w14:paraId="2AF3D5FC" w14:textId="77777777" w:rsidR="008216D5" w:rsidRDefault="00D90D84">
            <w:pPr>
              <w:pStyle w:val="TableParagraph"/>
              <w:spacing w:before="116"/>
              <w:ind w:left="30"/>
              <w:rPr>
                <w:sz w:val="20"/>
              </w:rPr>
            </w:pPr>
            <w:r>
              <w:rPr>
                <w:sz w:val="20"/>
              </w:rPr>
              <w:t>Prod. Diet: CHOLESTEROL RESTRI</w:t>
            </w:r>
          </w:p>
        </w:tc>
        <w:tc>
          <w:tcPr>
            <w:tcW w:w="1690" w:type="dxa"/>
            <w:shd w:val="clear" w:color="auto" w:fill="E0E0E0"/>
          </w:tcPr>
          <w:p w14:paraId="6764DF37" w14:textId="77777777" w:rsidR="008216D5" w:rsidRDefault="008216D5">
            <w:pPr>
              <w:pStyle w:val="TableParagraph"/>
              <w:rPr>
                <w:rFonts w:ascii="Times New Roman"/>
                <w:sz w:val="20"/>
              </w:rPr>
            </w:pPr>
          </w:p>
        </w:tc>
        <w:tc>
          <w:tcPr>
            <w:tcW w:w="1980" w:type="dxa"/>
            <w:gridSpan w:val="2"/>
            <w:shd w:val="clear" w:color="auto" w:fill="E0E0E0"/>
          </w:tcPr>
          <w:p w14:paraId="23D42370" w14:textId="77777777" w:rsidR="008216D5" w:rsidRDefault="008216D5">
            <w:pPr>
              <w:pStyle w:val="TableParagraph"/>
              <w:rPr>
                <w:rFonts w:ascii="Times New Roman"/>
                <w:sz w:val="20"/>
              </w:rPr>
            </w:pPr>
          </w:p>
        </w:tc>
        <w:tc>
          <w:tcPr>
            <w:tcW w:w="1831" w:type="dxa"/>
            <w:shd w:val="clear" w:color="auto" w:fill="E0E0E0"/>
          </w:tcPr>
          <w:p w14:paraId="1C604D17" w14:textId="77777777" w:rsidR="008216D5" w:rsidRDefault="008216D5">
            <w:pPr>
              <w:pStyle w:val="TableParagraph"/>
              <w:rPr>
                <w:rFonts w:ascii="Times New Roman"/>
                <w:sz w:val="20"/>
              </w:rPr>
            </w:pPr>
          </w:p>
        </w:tc>
      </w:tr>
      <w:tr w:rsidR="008216D5" w14:paraId="01A7DCCB" w14:textId="77777777">
        <w:trPr>
          <w:trHeight w:val="340"/>
        </w:trPr>
        <w:tc>
          <w:tcPr>
            <w:tcW w:w="3920" w:type="dxa"/>
            <w:shd w:val="clear" w:color="auto" w:fill="E0E0E0"/>
          </w:tcPr>
          <w:p w14:paraId="2CA3D905" w14:textId="77777777" w:rsidR="008216D5" w:rsidRDefault="00D90D84">
            <w:pPr>
              <w:pStyle w:val="TableParagraph"/>
              <w:spacing w:before="113" w:line="207" w:lineRule="exact"/>
              <w:ind w:left="30"/>
              <w:rPr>
                <w:sz w:val="20"/>
              </w:rPr>
            </w:pPr>
            <w:r>
              <w:rPr>
                <w:sz w:val="20"/>
              </w:rPr>
              <w:t>NO CHICKEN</w:t>
            </w:r>
          </w:p>
        </w:tc>
        <w:tc>
          <w:tcPr>
            <w:tcW w:w="1690" w:type="dxa"/>
            <w:shd w:val="clear" w:color="auto" w:fill="E0E0E0"/>
          </w:tcPr>
          <w:p w14:paraId="24C97194" w14:textId="77777777" w:rsidR="008216D5" w:rsidRDefault="00D90D84">
            <w:pPr>
              <w:pStyle w:val="TableParagraph"/>
              <w:spacing w:before="113" w:line="207" w:lineRule="exact"/>
              <w:ind w:right="418"/>
              <w:jc w:val="right"/>
              <w:rPr>
                <w:sz w:val="20"/>
              </w:rPr>
            </w:pPr>
            <w:r>
              <w:rPr>
                <w:sz w:val="20"/>
              </w:rPr>
              <w:t>1</w:t>
            </w:r>
          </w:p>
        </w:tc>
        <w:tc>
          <w:tcPr>
            <w:tcW w:w="1980" w:type="dxa"/>
            <w:gridSpan w:val="2"/>
            <w:shd w:val="clear" w:color="auto" w:fill="E0E0E0"/>
          </w:tcPr>
          <w:p w14:paraId="5F170FA8" w14:textId="77777777" w:rsidR="008216D5" w:rsidRDefault="008216D5">
            <w:pPr>
              <w:pStyle w:val="TableParagraph"/>
              <w:rPr>
                <w:rFonts w:ascii="Times New Roman"/>
                <w:sz w:val="20"/>
              </w:rPr>
            </w:pPr>
          </w:p>
        </w:tc>
        <w:tc>
          <w:tcPr>
            <w:tcW w:w="1831" w:type="dxa"/>
            <w:shd w:val="clear" w:color="auto" w:fill="E0E0E0"/>
          </w:tcPr>
          <w:p w14:paraId="12C09885" w14:textId="77777777" w:rsidR="008216D5" w:rsidRDefault="00D90D84">
            <w:pPr>
              <w:pStyle w:val="TableParagraph"/>
              <w:spacing w:before="113" w:line="207" w:lineRule="exact"/>
              <w:ind w:left="359"/>
              <w:rPr>
                <w:sz w:val="20"/>
              </w:rPr>
            </w:pPr>
            <w:r>
              <w:rPr>
                <w:sz w:val="20"/>
              </w:rPr>
              <w:t>1</w:t>
            </w:r>
          </w:p>
        </w:tc>
      </w:tr>
      <w:tr w:rsidR="008216D5" w14:paraId="2BDD2C7B" w14:textId="77777777">
        <w:trPr>
          <w:trHeight w:val="339"/>
        </w:trPr>
        <w:tc>
          <w:tcPr>
            <w:tcW w:w="3920" w:type="dxa"/>
            <w:shd w:val="clear" w:color="auto" w:fill="E0E0E0"/>
          </w:tcPr>
          <w:p w14:paraId="1FCE0D3F" w14:textId="77777777" w:rsidR="008216D5" w:rsidRDefault="00D90D84">
            <w:pPr>
              <w:pStyle w:val="TableParagraph"/>
              <w:tabs>
                <w:tab w:val="right" w:pos="3749"/>
              </w:tabs>
              <w:ind w:left="30"/>
              <w:rPr>
                <w:sz w:val="20"/>
              </w:rPr>
            </w:pPr>
            <w:r>
              <w:rPr>
                <w:sz w:val="20"/>
              </w:rPr>
              <w:t>WATER</w:t>
            </w:r>
            <w:r>
              <w:rPr>
                <w:sz w:val="20"/>
              </w:rPr>
              <w:tab/>
              <w:t>1</w:t>
            </w:r>
          </w:p>
        </w:tc>
        <w:tc>
          <w:tcPr>
            <w:tcW w:w="1690" w:type="dxa"/>
            <w:shd w:val="clear" w:color="auto" w:fill="E0E0E0"/>
          </w:tcPr>
          <w:p w14:paraId="3EDEF7E3" w14:textId="77777777" w:rsidR="008216D5" w:rsidRDefault="00D90D84">
            <w:pPr>
              <w:pStyle w:val="TableParagraph"/>
              <w:ind w:right="418"/>
              <w:jc w:val="right"/>
              <w:rPr>
                <w:sz w:val="20"/>
              </w:rPr>
            </w:pPr>
            <w:r>
              <w:rPr>
                <w:sz w:val="20"/>
              </w:rPr>
              <w:t>1</w:t>
            </w:r>
          </w:p>
        </w:tc>
        <w:tc>
          <w:tcPr>
            <w:tcW w:w="1980" w:type="dxa"/>
            <w:gridSpan w:val="2"/>
            <w:shd w:val="clear" w:color="auto" w:fill="E0E0E0"/>
          </w:tcPr>
          <w:p w14:paraId="0AD8A82E" w14:textId="77777777" w:rsidR="008216D5" w:rsidRDefault="008216D5">
            <w:pPr>
              <w:pStyle w:val="TableParagraph"/>
              <w:rPr>
                <w:rFonts w:ascii="Times New Roman"/>
                <w:sz w:val="20"/>
              </w:rPr>
            </w:pPr>
          </w:p>
        </w:tc>
        <w:tc>
          <w:tcPr>
            <w:tcW w:w="1831" w:type="dxa"/>
            <w:shd w:val="clear" w:color="auto" w:fill="E0E0E0"/>
          </w:tcPr>
          <w:p w14:paraId="34B8AD4D" w14:textId="77777777" w:rsidR="008216D5" w:rsidRDefault="00D90D84">
            <w:pPr>
              <w:pStyle w:val="TableParagraph"/>
              <w:ind w:left="359"/>
              <w:rPr>
                <w:sz w:val="20"/>
              </w:rPr>
            </w:pPr>
            <w:r>
              <w:rPr>
                <w:sz w:val="20"/>
              </w:rPr>
              <w:t>2</w:t>
            </w:r>
          </w:p>
        </w:tc>
      </w:tr>
      <w:tr w:rsidR="008216D5" w14:paraId="702107F6" w14:textId="77777777">
        <w:trPr>
          <w:trHeight w:val="452"/>
        </w:trPr>
        <w:tc>
          <w:tcPr>
            <w:tcW w:w="3920" w:type="dxa"/>
            <w:shd w:val="clear" w:color="auto" w:fill="E0E0E0"/>
          </w:tcPr>
          <w:p w14:paraId="5F00256D" w14:textId="77777777" w:rsidR="008216D5" w:rsidRDefault="00D90D84">
            <w:pPr>
              <w:pStyle w:val="TableParagraph"/>
              <w:spacing w:before="113"/>
              <w:ind w:left="30"/>
              <w:rPr>
                <w:sz w:val="20"/>
              </w:rPr>
            </w:pPr>
            <w:r>
              <w:rPr>
                <w:sz w:val="20"/>
              </w:rPr>
              <w:t>Prod. Diet: CLEAR LIQUID</w:t>
            </w:r>
          </w:p>
        </w:tc>
        <w:tc>
          <w:tcPr>
            <w:tcW w:w="1690" w:type="dxa"/>
            <w:shd w:val="clear" w:color="auto" w:fill="E0E0E0"/>
          </w:tcPr>
          <w:p w14:paraId="23A8B006" w14:textId="77777777" w:rsidR="008216D5" w:rsidRDefault="008216D5">
            <w:pPr>
              <w:pStyle w:val="TableParagraph"/>
              <w:rPr>
                <w:rFonts w:ascii="Times New Roman"/>
                <w:sz w:val="20"/>
              </w:rPr>
            </w:pPr>
          </w:p>
        </w:tc>
        <w:tc>
          <w:tcPr>
            <w:tcW w:w="1980" w:type="dxa"/>
            <w:gridSpan w:val="2"/>
            <w:shd w:val="clear" w:color="auto" w:fill="E0E0E0"/>
          </w:tcPr>
          <w:p w14:paraId="19759F76" w14:textId="77777777" w:rsidR="008216D5" w:rsidRDefault="008216D5">
            <w:pPr>
              <w:pStyle w:val="TableParagraph"/>
              <w:rPr>
                <w:rFonts w:ascii="Times New Roman"/>
                <w:sz w:val="20"/>
              </w:rPr>
            </w:pPr>
          </w:p>
        </w:tc>
        <w:tc>
          <w:tcPr>
            <w:tcW w:w="1831" w:type="dxa"/>
            <w:shd w:val="clear" w:color="auto" w:fill="E0E0E0"/>
          </w:tcPr>
          <w:p w14:paraId="50733E12" w14:textId="77777777" w:rsidR="008216D5" w:rsidRDefault="008216D5">
            <w:pPr>
              <w:pStyle w:val="TableParagraph"/>
              <w:rPr>
                <w:rFonts w:ascii="Times New Roman"/>
                <w:sz w:val="20"/>
              </w:rPr>
            </w:pPr>
          </w:p>
        </w:tc>
      </w:tr>
      <w:tr w:rsidR="008216D5" w14:paraId="482D3103" w14:textId="77777777">
        <w:trPr>
          <w:trHeight w:val="453"/>
        </w:trPr>
        <w:tc>
          <w:tcPr>
            <w:tcW w:w="3920" w:type="dxa"/>
            <w:shd w:val="clear" w:color="auto" w:fill="E0E0E0"/>
          </w:tcPr>
          <w:p w14:paraId="3E3B56E3" w14:textId="77777777" w:rsidR="008216D5" w:rsidRDefault="00D90D84">
            <w:pPr>
              <w:pStyle w:val="TableParagraph"/>
              <w:spacing w:before="113"/>
              <w:ind w:left="30"/>
              <w:rPr>
                <w:sz w:val="20"/>
              </w:rPr>
            </w:pPr>
            <w:r>
              <w:rPr>
                <w:sz w:val="20"/>
              </w:rPr>
              <w:t>NO GREEN FOODS</w:t>
            </w:r>
          </w:p>
        </w:tc>
        <w:tc>
          <w:tcPr>
            <w:tcW w:w="1690" w:type="dxa"/>
            <w:shd w:val="clear" w:color="auto" w:fill="E0E0E0"/>
          </w:tcPr>
          <w:p w14:paraId="05811950" w14:textId="77777777" w:rsidR="008216D5" w:rsidRDefault="00D90D84">
            <w:pPr>
              <w:pStyle w:val="TableParagraph"/>
              <w:spacing w:before="113"/>
              <w:ind w:right="418"/>
              <w:jc w:val="right"/>
              <w:rPr>
                <w:sz w:val="20"/>
              </w:rPr>
            </w:pPr>
            <w:r>
              <w:rPr>
                <w:sz w:val="20"/>
              </w:rPr>
              <w:t>1</w:t>
            </w:r>
          </w:p>
        </w:tc>
        <w:tc>
          <w:tcPr>
            <w:tcW w:w="1980" w:type="dxa"/>
            <w:gridSpan w:val="2"/>
            <w:shd w:val="clear" w:color="auto" w:fill="E0E0E0"/>
          </w:tcPr>
          <w:p w14:paraId="44B4B32E" w14:textId="77777777" w:rsidR="008216D5" w:rsidRDefault="008216D5">
            <w:pPr>
              <w:pStyle w:val="TableParagraph"/>
              <w:rPr>
                <w:rFonts w:ascii="Times New Roman"/>
                <w:sz w:val="20"/>
              </w:rPr>
            </w:pPr>
          </w:p>
        </w:tc>
        <w:tc>
          <w:tcPr>
            <w:tcW w:w="1831" w:type="dxa"/>
            <w:shd w:val="clear" w:color="auto" w:fill="E0E0E0"/>
          </w:tcPr>
          <w:p w14:paraId="634AD07D" w14:textId="77777777" w:rsidR="008216D5" w:rsidRDefault="00D90D84">
            <w:pPr>
              <w:pStyle w:val="TableParagraph"/>
              <w:spacing w:before="113"/>
              <w:ind w:left="359"/>
              <w:rPr>
                <w:sz w:val="20"/>
              </w:rPr>
            </w:pPr>
            <w:r>
              <w:rPr>
                <w:sz w:val="20"/>
              </w:rPr>
              <w:t>1</w:t>
            </w:r>
          </w:p>
        </w:tc>
      </w:tr>
      <w:tr w:rsidR="008216D5" w14:paraId="4EB99091" w14:textId="77777777">
        <w:trPr>
          <w:trHeight w:val="453"/>
        </w:trPr>
        <w:tc>
          <w:tcPr>
            <w:tcW w:w="3920" w:type="dxa"/>
            <w:shd w:val="clear" w:color="auto" w:fill="E0E0E0"/>
          </w:tcPr>
          <w:p w14:paraId="08BE259F" w14:textId="77777777" w:rsidR="008216D5" w:rsidRDefault="00D90D84">
            <w:pPr>
              <w:pStyle w:val="TableParagraph"/>
              <w:spacing w:before="113"/>
              <w:ind w:left="30"/>
              <w:rPr>
                <w:sz w:val="20"/>
              </w:rPr>
            </w:pPr>
            <w:r>
              <w:rPr>
                <w:sz w:val="20"/>
              </w:rPr>
              <w:t>Prod. Diet: HIGH FIBER</w:t>
            </w:r>
          </w:p>
        </w:tc>
        <w:tc>
          <w:tcPr>
            <w:tcW w:w="1690" w:type="dxa"/>
            <w:shd w:val="clear" w:color="auto" w:fill="E0E0E0"/>
          </w:tcPr>
          <w:p w14:paraId="01B5FCF6" w14:textId="77777777" w:rsidR="008216D5" w:rsidRDefault="008216D5">
            <w:pPr>
              <w:pStyle w:val="TableParagraph"/>
              <w:rPr>
                <w:rFonts w:ascii="Times New Roman"/>
                <w:sz w:val="20"/>
              </w:rPr>
            </w:pPr>
          </w:p>
        </w:tc>
        <w:tc>
          <w:tcPr>
            <w:tcW w:w="1980" w:type="dxa"/>
            <w:gridSpan w:val="2"/>
            <w:shd w:val="clear" w:color="auto" w:fill="E0E0E0"/>
          </w:tcPr>
          <w:p w14:paraId="3DB625AF" w14:textId="77777777" w:rsidR="008216D5" w:rsidRDefault="008216D5">
            <w:pPr>
              <w:pStyle w:val="TableParagraph"/>
              <w:rPr>
                <w:rFonts w:ascii="Times New Roman"/>
                <w:sz w:val="20"/>
              </w:rPr>
            </w:pPr>
          </w:p>
        </w:tc>
        <w:tc>
          <w:tcPr>
            <w:tcW w:w="1831" w:type="dxa"/>
            <w:shd w:val="clear" w:color="auto" w:fill="E0E0E0"/>
          </w:tcPr>
          <w:p w14:paraId="0FD08CE3" w14:textId="77777777" w:rsidR="008216D5" w:rsidRDefault="008216D5">
            <w:pPr>
              <w:pStyle w:val="TableParagraph"/>
              <w:rPr>
                <w:rFonts w:ascii="Times New Roman"/>
                <w:sz w:val="20"/>
              </w:rPr>
            </w:pPr>
          </w:p>
        </w:tc>
      </w:tr>
      <w:tr w:rsidR="008216D5" w14:paraId="0CA32455" w14:textId="77777777">
        <w:trPr>
          <w:trHeight w:val="453"/>
        </w:trPr>
        <w:tc>
          <w:tcPr>
            <w:tcW w:w="3920" w:type="dxa"/>
            <w:shd w:val="clear" w:color="auto" w:fill="E0E0E0"/>
          </w:tcPr>
          <w:p w14:paraId="3FEBFC0B" w14:textId="77777777" w:rsidR="008216D5" w:rsidRDefault="00D90D84">
            <w:pPr>
              <w:pStyle w:val="TableParagraph"/>
              <w:spacing w:before="113"/>
              <w:ind w:left="30"/>
              <w:rPr>
                <w:sz w:val="20"/>
              </w:rPr>
            </w:pPr>
            <w:r>
              <w:rPr>
                <w:sz w:val="20"/>
              </w:rPr>
              <w:t>NO FISH</w:t>
            </w:r>
          </w:p>
        </w:tc>
        <w:tc>
          <w:tcPr>
            <w:tcW w:w="1690" w:type="dxa"/>
            <w:shd w:val="clear" w:color="auto" w:fill="E0E0E0"/>
          </w:tcPr>
          <w:p w14:paraId="5B310504" w14:textId="77777777" w:rsidR="008216D5" w:rsidRDefault="00D90D84">
            <w:pPr>
              <w:pStyle w:val="TableParagraph"/>
              <w:spacing w:before="113"/>
              <w:ind w:right="418"/>
              <w:jc w:val="right"/>
              <w:rPr>
                <w:sz w:val="20"/>
              </w:rPr>
            </w:pPr>
            <w:r>
              <w:rPr>
                <w:sz w:val="20"/>
              </w:rPr>
              <w:t>1</w:t>
            </w:r>
          </w:p>
        </w:tc>
        <w:tc>
          <w:tcPr>
            <w:tcW w:w="1980" w:type="dxa"/>
            <w:gridSpan w:val="2"/>
            <w:shd w:val="clear" w:color="auto" w:fill="E0E0E0"/>
          </w:tcPr>
          <w:p w14:paraId="029A4E30" w14:textId="77777777" w:rsidR="008216D5" w:rsidRDefault="008216D5">
            <w:pPr>
              <w:pStyle w:val="TableParagraph"/>
              <w:rPr>
                <w:rFonts w:ascii="Times New Roman"/>
                <w:sz w:val="20"/>
              </w:rPr>
            </w:pPr>
          </w:p>
        </w:tc>
        <w:tc>
          <w:tcPr>
            <w:tcW w:w="1831" w:type="dxa"/>
            <w:shd w:val="clear" w:color="auto" w:fill="E0E0E0"/>
          </w:tcPr>
          <w:p w14:paraId="74B631D8" w14:textId="77777777" w:rsidR="008216D5" w:rsidRDefault="00D90D84">
            <w:pPr>
              <w:pStyle w:val="TableParagraph"/>
              <w:spacing w:before="113"/>
              <w:ind w:left="359"/>
              <w:rPr>
                <w:sz w:val="20"/>
              </w:rPr>
            </w:pPr>
            <w:r>
              <w:rPr>
                <w:sz w:val="20"/>
              </w:rPr>
              <w:t>1</w:t>
            </w:r>
          </w:p>
        </w:tc>
      </w:tr>
      <w:tr w:rsidR="008216D5" w14:paraId="7B253C8F" w14:textId="77777777">
        <w:trPr>
          <w:trHeight w:val="452"/>
        </w:trPr>
        <w:tc>
          <w:tcPr>
            <w:tcW w:w="3920" w:type="dxa"/>
            <w:shd w:val="clear" w:color="auto" w:fill="E0E0E0"/>
          </w:tcPr>
          <w:p w14:paraId="69B59AD5" w14:textId="77777777" w:rsidR="008216D5" w:rsidRDefault="00D90D84">
            <w:pPr>
              <w:pStyle w:val="TableParagraph"/>
              <w:spacing w:before="113"/>
              <w:ind w:left="30"/>
              <w:rPr>
                <w:sz w:val="20"/>
              </w:rPr>
            </w:pPr>
            <w:r>
              <w:rPr>
                <w:sz w:val="20"/>
              </w:rPr>
              <w:t>Prod. Diet: LOW CHOLESTEROL</w:t>
            </w:r>
          </w:p>
        </w:tc>
        <w:tc>
          <w:tcPr>
            <w:tcW w:w="1690" w:type="dxa"/>
            <w:shd w:val="clear" w:color="auto" w:fill="E0E0E0"/>
          </w:tcPr>
          <w:p w14:paraId="7701C1EE" w14:textId="77777777" w:rsidR="008216D5" w:rsidRDefault="008216D5">
            <w:pPr>
              <w:pStyle w:val="TableParagraph"/>
              <w:rPr>
                <w:rFonts w:ascii="Times New Roman"/>
                <w:sz w:val="20"/>
              </w:rPr>
            </w:pPr>
          </w:p>
        </w:tc>
        <w:tc>
          <w:tcPr>
            <w:tcW w:w="1980" w:type="dxa"/>
            <w:gridSpan w:val="2"/>
            <w:shd w:val="clear" w:color="auto" w:fill="E0E0E0"/>
          </w:tcPr>
          <w:p w14:paraId="1979BE86" w14:textId="77777777" w:rsidR="008216D5" w:rsidRDefault="008216D5">
            <w:pPr>
              <w:pStyle w:val="TableParagraph"/>
              <w:rPr>
                <w:rFonts w:ascii="Times New Roman"/>
                <w:sz w:val="20"/>
              </w:rPr>
            </w:pPr>
          </w:p>
        </w:tc>
        <w:tc>
          <w:tcPr>
            <w:tcW w:w="1831" w:type="dxa"/>
            <w:shd w:val="clear" w:color="auto" w:fill="E0E0E0"/>
          </w:tcPr>
          <w:p w14:paraId="6E8EE648" w14:textId="77777777" w:rsidR="008216D5" w:rsidRDefault="008216D5">
            <w:pPr>
              <w:pStyle w:val="TableParagraph"/>
              <w:rPr>
                <w:rFonts w:ascii="Times New Roman"/>
                <w:sz w:val="20"/>
              </w:rPr>
            </w:pPr>
          </w:p>
        </w:tc>
      </w:tr>
      <w:tr w:rsidR="008216D5" w14:paraId="4D73B78E" w14:textId="77777777">
        <w:trPr>
          <w:trHeight w:val="339"/>
        </w:trPr>
        <w:tc>
          <w:tcPr>
            <w:tcW w:w="3920" w:type="dxa"/>
            <w:shd w:val="clear" w:color="auto" w:fill="E0E0E0"/>
          </w:tcPr>
          <w:p w14:paraId="5E912312" w14:textId="77777777" w:rsidR="008216D5" w:rsidRDefault="00D90D84">
            <w:pPr>
              <w:pStyle w:val="TableParagraph"/>
              <w:tabs>
                <w:tab w:val="right" w:pos="3749"/>
              </w:tabs>
              <w:spacing w:before="113" w:line="207" w:lineRule="exact"/>
              <w:ind w:left="30"/>
              <w:rPr>
                <w:sz w:val="20"/>
              </w:rPr>
            </w:pPr>
            <w:r>
              <w:rPr>
                <w:sz w:val="20"/>
              </w:rPr>
              <w:t>NO</w:t>
            </w:r>
            <w:r>
              <w:rPr>
                <w:spacing w:val="-2"/>
                <w:sz w:val="20"/>
              </w:rPr>
              <w:t xml:space="preserve"> </w:t>
            </w:r>
            <w:r>
              <w:rPr>
                <w:sz w:val="20"/>
              </w:rPr>
              <w:t>BEEF</w:t>
            </w:r>
            <w:r>
              <w:rPr>
                <w:sz w:val="20"/>
              </w:rPr>
              <w:tab/>
              <w:t>1</w:t>
            </w:r>
          </w:p>
        </w:tc>
        <w:tc>
          <w:tcPr>
            <w:tcW w:w="1690" w:type="dxa"/>
            <w:shd w:val="clear" w:color="auto" w:fill="E0E0E0"/>
          </w:tcPr>
          <w:p w14:paraId="00FB63C0" w14:textId="77777777" w:rsidR="008216D5" w:rsidRDefault="008216D5">
            <w:pPr>
              <w:pStyle w:val="TableParagraph"/>
              <w:rPr>
                <w:rFonts w:ascii="Times New Roman"/>
                <w:sz w:val="20"/>
              </w:rPr>
            </w:pPr>
          </w:p>
        </w:tc>
        <w:tc>
          <w:tcPr>
            <w:tcW w:w="1980" w:type="dxa"/>
            <w:gridSpan w:val="2"/>
            <w:shd w:val="clear" w:color="auto" w:fill="E0E0E0"/>
          </w:tcPr>
          <w:p w14:paraId="472E7A0B" w14:textId="77777777" w:rsidR="008216D5" w:rsidRDefault="008216D5">
            <w:pPr>
              <w:pStyle w:val="TableParagraph"/>
              <w:rPr>
                <w:rFonts w:ascii="Times New Roman"/>
                <w:sz w:val="20"/>
              </w:rPr>
            </w:pPr>
          </w:p>
        </w:tc>
        <w:tc>
          <w:tcPr>
            <w:tcW w:w="1831" w:type="dxa"/>
            <w:shd w:val="clear" w:color="auto" w:fill="E0E0E0"/>
          </w:tcPr>
          <w:p w14:paraId="5D0CC1CD" w14:textId="77777777" w:rsidR="008216D5" w:rsidRDefault="00D90D84">
            <w:pPr>
              <w:pStyle w:val="TableParagraph"/>
              <w:spacing w:before="113" w:line="207" w:lineRule="exact"/>
              <w:ind w:left="359"/>
              <w:rPr>
                <w:sz w:val="20"/>
              </w:rPr>
            </w:pPr>
            <w:r>
              <w:rPr>
                <w:sz w:val="20"/>
              </w:rPr>
              <w:t>1</w:t>
            </w:r>
          </w:p>
        </w:tc>
      </w:tr>
      <w:tr w:rsidR="008216D5" w14:paraId="08CB2BAC" w14:textId="77777777">
        <w:trPr>
          <w:trHeight w:val="226"/>
        </w:trPr>
        <w:tc>
          <w:tcPr>
            <w:tcW w:w="3920" w:type="dxa"/>
            <w:shd w:val="clear" w:color="auto" w:fill="E0E0E0"/>
          </w:tcPr>
          <w:p w14:paraId="6B559382" w14:textId="77777777" w:rsidR="008216D5" w:rsidRDefault="00D90D84">
            <w:pPr>
              <w:pStyle w:val="TableParagraph"/>
              <w:tabs>
                <w:tab w:val="right" w:pos="3749"/>
              </w:tabs>
              <w:spacing w:line="207" w:lineRule="exact"/>
              <w:ind w:left="30"/>
              <w:rPr>
                <w:sz w:val="20"/>
              </w:rPr>
            </w:pPr>
            <w:r>
              <w:rPr>
                <w:sz w:val="20"/>
              </w:rPr>
              <w:t>NO</w:t>
            </w:r>
            <w:r>
              <w:rPr>
                <w:spacing w:val="-2"/>
                <w:sz w:val="20"/>
              </w:rPr>
              <w:t xml:space="preserve"> </w:t>
            </w:r>
            <w:r>
              <w:rPr>
                <w:sz w:val="20"/>
              </w:rPr>
              <w:t>CHICKEN</w:t>
            </w:r>
            <w:r>
              <w:rPr>
                <w:sz w:val="20"/>
              </w:rPr>
              <w:tab/>
              <w:t>1</w:t>
            </w:r>
          </w:p>
        </w:tc>
        <w:tc>
          <w:tcPr>
            <w:tcW w:w="1690" w:type="dxa"/>
            <w:shd w:val="clear" w:color="auto" w:fill="E0E0E0"/>
          </w:tcPr>
          <w:p w14:paraId="4D08C2A9" w14:textId="77777777" w:rsidR="008216D5" w:rsidRDefault="008216D5">
            <w:pPr>
              <w:pStyle w:val="TableParagraph"/>
              <w:rPr>
                <w:rFonts w:ascii="Times New Roman"/>
                <w:sz w:val="16"/>
              </w:rPr>
            </w:pPr>
          </w:p>
        </w:tc>
        <w:tc>
          <w:tcPr>
            <w:tcW w:w="1980" w:type="dxa"/>
            <w:gridSpan w:val="2"/>
            <w:shd w:val="clear" w:color="auto" w:fill="E0E0E0"/>
          </w:tcPr>
          <w:p w14:paraId="64209E8A" w14:textId="77777777" w:rsidR="008216D5" w:rsidRDefault="008216D5">
            <w:pPr>
              <w:pStyle w:val="TableParagraph"/>
              <w:rPr>
                <w:rFonts w:ascii="Times New Roman"/>
                <w:sz w:val="16"/>
              </w:rPr>
            </w:pPr>
          </w:p>
        </w:tc>
        <w:tc>
          <w:tcPr>
            <w:tcW w:w="1831" w:type="dxa"/>
            <w:shd w:val="clear" w:color="auto" w:fill="E0E0E0"/>
          </w:tcPr>
          <w:p w14:paraId="526F0978" w14:textId="77777777" w:rsidR="008216D5" w:rsidRDefault="00D90D84">
            <w:pPr>
              <w:pStyle w:val="TableParagraph"/>
              <w:spacing w:line="207" w:lineRule="exact"/>
              <w:ind w:left="359"/>
              <w:rPr>
                <w:sz w:val="20"/>
              </w:rPr>
            </w:pPr>
            <w:r>
              <w:rPr>
                <w:sz w:val="20"/>
              </w:rPr>
              <w:t>1</w:t>
            </w:r>
          </w:p>
        </w:tc>
      </w:tr>
      <w:tr w:rsidR="008216D5" w14:paraId="49657823" w14:textId="77777777">
        <w:trPr>
          <w:trHeight w:val="226"/>
        </w:trPr>
        <w:tc>
          <w:tcPr>
            <w:tcW w:w="3920" w:type="dxa"/>
            <w:shd w:val="clear" w:color="auto" w:fill="E0E0E0"/>
          </w:tcPr>
          <w:p w14:paraId="75570840" w14:textId="77777777" w:rsidR="008216D5" w:rsidRDefault="00D90D84">
            <w:pPr>
              <w:pStyle w:val="TableParagraph"/>
              <w:tabs>
                <w:tab w:val="right" w:pos="3749"/>
              </w:tabs>
              <w:spacing w:line="207" w:lineRule="exact"/>
              <w:ind w:left="30"/>
              <w:rPr>
                <w:sz w:val="20"/>
              </w:rPr>
            </w:pPr>
            <w:r>
              <w:rPr>
                <w:sz w:val="20"/>
              </w:rPr>
              <w:t>NO</w:t>
            </w:r>
            <w:r>
              <w:rPr>
                <w:spacing w:val="-2"/>
                <w:sz w:val="20"/>
              </w:rPr>
              <w:t xml:space="preserve"> </w:t>
            </w:r>
            <w:r>
              <w:rPr>
                <w:sz w:val="20"/>
              </w:rPr>
              <w:t>CONDIMENT</w:t>
            </w:r>
            <w:r>
              <w:rPr>
                <w:sz w:val="20"/>
              </w:rPr>
              <w:tab/>
              <w:t>1</w:t>
            </w:r>
          </w:p>
        </w:tc>
        <w:tc>
          <w:tcPr>
            <w:tcW w:w="1690" w:type="dxa"/>
            <w:shd w:val="clear" w:color="auto" w:fill="E0E0E0"/>
          </w:tcPr>
          <w:p w14:paraId="26E463E1" w14:textId="77777777" w:rsidR="008216D5" w:rsidRDefault="008216D5">
            <w:pPr>
              <w:pStyle w:val="TableParagraph"/>
              <w:rPr>
                <w:rFonts w:ascii="Times New Roman"/>
                <w:sz w:val="16"/>
              </w:rPr>
            </w:pPr>
          </w:p>
        </w:tc>
        <w:tc>
          <w:tcPr>
            <w:tcW w:w="1980" w:type="dxa"/>
            <w:gridSpan w:val="2"/>
            <w:shd w:val="clear" w:color="auto" w:fill="E0E0E0"/>
          </w:tcPr>
          <w:p w14:paraId="22D8867B" w14:textId="77777777" w:rsidR="008216D5" w:rsidRDefault="008216D5">
            <w:pPr>
              <w:pStyle w:val="TableParagraph"/>
              <w:rPr>
                <w:rFonts w:ascii="Times New Roman"/>
                <w:sz w:val="16"/>
              </w:rPr>
            </w:pPr>
          </w:p>
        </w:tc>
        <w:tc>
          <w:tcPr>
            <w:tcW w:w="1831" w:type="dxa"/>
            <w:shd w:val="clear" w:color="auto" w:fill="E0E0E0"/>
          </w:tcPr>
          <w:p w14:paraId="67ABEB0E" w14:textId="77777777" w:rsidR="008216D5" w:rsidRDefault="00D90D84">
            <w:pPr>
              <w:pStyle w:val="TableParagraph"/>
              <w:spacing w:line="207" w:lineRule="exact"/>
              <w:ind w:left="359"/>
              <w:rPr>
                <w:sz w:val="20"/>
              </w:rPr>
            </w:pPr>
            <w:r>
              <w:rPr>
                <w:sz w:val="20"/>
              </w:rPr>
              <w:t>1</w:t>
            </w:r>
          </w:p>
        </w:tc>
      </w:tr>
      <w:tr w:rsidR="008216D5" w14:paraId="502223B3" w14:textId="77777777">
        <w:trPr>
          <w:trHeight w:val="226"/>
        </w:trPr>
        <w:tc>
          <w:tcPr>
            <w:tcW w:w="3920" w:type="dxa"/>
            <w:shd w:val="clear" w:color="auto" w:fill="E0E0E0"/>
          </w:tcPr>
          <w:p w14:paraId="54BEC0D0" w14:textId="77777777" w:rsidR="008216D5" w:rsidRDefault="00D90D84">
            <w:pPr>
              <w:pStyle w:val="TableParagraph"/>
              <w:tabs>
                <w:tab w:val="right" w:pos="3749"/>
              </w:tabs>
              <w:spacing w:line="206" w:lineRule="exact"/>
              <w:ind w:left="30"/>
              <w:rPr>
                <w:sz w:val="20"/>
              </w:rPr>
            </w:pPr>
            <w:r>
              <w:rPr>
                <w:sz w:val="20"/>
              </w:rPr>
              <w:t>NO</w:t>
            </w:r>
            <w:r>
              <w:rPr>
                <w:spacing w:val="-2"/>
                <w:sz w:val="20"/>
              </w:rPr>
              <w:t xml:space="preserve"> </w:t>
            </w:r>
            <w:r>
              <w:rPr>
                <w:sz w:val="20"/>
              </w:rPr>
              <w:t>FISH</w:t>
            </w:r>
            <w:r>
              <w:rPr>
                <w:sz w:val="20"/>
              </w:rPr>
              <w:tab/>
              <w:t>1</w:t>
            </w:r>
          </w:p>
        </w:tc>
        <w:tc>
          <w:tcPr>
            <w:tcW w:w="1690" w:type="dxa"/>
            <w:shd w:val="clear" w:color="auto" w:fill="E0E0E0"/>
          </w:tcPr>
          <w:p w14:paraId="34F7CD32" w14:textId="77777777" w:rsidR="008216D5" w:rsidRDefault="008216D5">
            <w:pPr>
              <w:pStyle w:val="TableParagraph"/>
              <w:rPr>
                <w:rFonts w:ascii="Times New Roman"/>
                <w:sz w:val="16"/>
              </w:rPr>
            </w:pPr>
          </w:p>
        </w:tc>
        <w:tc>
          <w:tcPr>
            <w:tcW w:w="1980" w:type="dxa"/>
            <w:gridSpan w:val="2"/>
            <w:shd w:val="clear" w:color="auto" w:fill="E0E0E0"/>
          </w:tcPr>
          <w:p w14:paraId="2187C4A4" w14:textId="77777777" w:rsidR="008216D5" w:rsidRDefault="008216D5">
            <w:pPr>
              <w:pStyle w:val="TableParagraph"/>
              <w:rPr>
                <w:rFonts w:ascii="Times New Roman"/>
                <w:sz w:val="16"/>
              </w:rPr>
            </w:pPr>
          </w:p>
        </w:tc>
        <w:tc>
          <w:tcPr>
            <w:tcW w:w="1831" w:type="dxa"/>
            <w:shd w:val="clear" w:color="auto" w:fill="E0E0E0"/>
          </w:tcPr>
          <w:p w14:paraId="708F9A5F" w14:textId="77777777" w:rsidR="008216D5" w:rsidRDefault="00D90D84">
            <w:pPr>
              <w:pStyle w:val="TableParagraph"/>
              <w:spacing w:line="206" w:lineRule="exact"/>
              <w:ind w:left="359"/>
              <w:rPr>
                <w:sz w:val="20"/>
              </w:rPr>
            </w:pPr>
            <w:r>
              <w:rPr>
                <w:sz w:val="20"/>
              </w:rPr>
              <w:t>1</w:t>
            </w:r>
          </w:p>
        </w:tc>
      </w:tr>
      <w:tr w:rsidR="008216D5" w14:paraId="4BF92D2D" w14:textId="77777777">
        <w:trPr>
          <w:trHeight w:val="226"/>
        </w:trPr>
        <w:tc>
          <w:tcPr>
            <w:tcW w:w="3920" w:type="dxa"/>
            <w:shd w:val="clear" w:color="auto" w:fill="E0E0E0"/>
          </w:tcPr>
          <w:p w14:paraId="48C0672A" w14:textId="77777777" w:rsidR="008216D5" w:rsidRDefault="00D90D84">
            <w:pPr>
              <w:pStyle w:val="TableParagraph"/>
              <w:tabs>
                <w:tab w:val="right" w:pos="3749"/>
              </w:tabs>
              <w:spacing w:line="206" w:lineRule="exact"/>
              <w:ind w:left="30"/>
              <w:rPr>
                <w:sz w:val="20"/>
              </w:rPr>
            </w:pPr>
            <w:r>
              <w:rPr>
                <w:sz w:val="20"/>
              </w:rPr>
              <w:t>NO</w:t>
            </w:r>
            <w:r>
              <w:rPr>
                <w:spacing w:val="-2"/>
                <w:sz w:val="20"/>
              </w:rPr>
              <w:t xml:space="preserve"> </w:t>
            </w:r>
            <w:r>
              <w:rPr>
                <w:sz w:val="20"/>
              </w:rPr>
              <w:t>HAM</w:t>
            </w:r>
            <w:r>
              <w:rPr>
                <w:sz w:val="20"/>
              </w:rPr>
              <w:tab/>
              <w:t>1</w:t>
            </w:r>
          </w:p>
        </w:tc>
        <w:tc>
          <w:tcPr>
            <w:tcW w:w="1690" w:type="dxa"/>
            <w:shd w:val="clear" w:color="auto" w:fill="E0E0E0"/>
          </w:tcPr>
          <w:p w14:paraId="184287A2" w14:textId="77777777" w:rsidR="008216D5" w:rsidRDefault="008216D5">
            <w:pPr>
              <w:pStyle w:val="TableParagraph"/>
              <w:rPr>
                <w:rFonts w:ascii="Times New Roman"/>
                <w:sz w:val="16"/>
              </w:rPr>
            </w:pPr>
          </w:p>
        </w:tc>
        <w:tc>
          <w:tcPr>
            <w:tcW w:w="1980" w:type="dxa"/>
            <w:gridSpan w:val="2"/>
            <w:shd w:val="clear" w:color="auto" w:fill="E0E0E0"/>
          </w:tcPr>
          <w:p w14:paraId="4B5A0F5E" w14:textId="77777777" w:rsidR="008216D5" w:rsidRDefault="008216D5">
            <w:pPr>
              <w:pStyle w:val="TableParagraph"/>
              <w:rPr>
                <w:rFonts w:ascii="Times New Roman"/>
                <w:sz w:val="16"/>
              </w:rPr>
            </w:pPr>
          </w:p>
        </w:tc>
        <w:tc>
          <w:tcPr>
            <w:tcW w:w="1831" w:type="dxa"/>
            <w:shd w:val="clear" w:color="auto" w:fill="E0E0E0"/>
          </w:tcPr>
          <w:p w14:paraId="590C67DB" w14:textId="77777777" w:rsidR="008216D5" w:rsidRDefault="00D90D84">
            <w:pPr>
              <w:pStyle w:val="TableParagraph"/>
              <w:spacing w:line="206" w:lineRule="exact"/>
              <w:ind w:left="359"/>
              <w:rPr>
                <w:sz w:val="20"/>
              </w:rPr>
            </w:pPr>
            <w:r>
              <w:rPr>
                <w:sz w:val="20"/>
              </w:rPr>
              <w:t>1</w:t>
            </w:r>
          </w:p>
        </w:tc>
      </w:tr>
      <w:tr w:rsidR="008216D5" w14:paraId="382C0CFE" w14:textId="77777777">
        <w:trPr>
          <w:trHeight w:val="226"/>
        </w:trPr>
        <w:tc>
          <w:tcPr>
            <w:tcW w:w="3920" w:type="dxa"/>
            <w:shd w:val="clear" w:color="auto" w:fill="E0E0E0"/>
          </w:tcPr>
          <w:p w14:paraId="3146F16A" w14:textId="77777777" w:rsidR="008216D5" w:rsidRDefault="00D90D84">
            <w:pPr>
              <w:pStyle w:val="TableParagraph"/>
              <w:tabs>
                <w:tab w:val="right" w:pos="3749"/>
              </w:tabs>
              <w:spacing w:line="207" w:lineRule="exact"/>
              <w:ind w:left="30"/>
              <w:rPr>
                <w:sz w:val="20"/>
              </w:rPr>
            </w:pPr>
            <w:r>
              <w:rPr>
                <w:sz w:val="20"/>
              </w:rPr>
              <w:t>NO</w:t>
            </w:r>
            <w:r>
              <w:rPr>
                <w:spacing w:val="-2"/>
                <w:sz w:val="20"/>
              </w:rPr>
              <w:t xml:space="preserve"> </w:t>
            </w:r>
            <w:r>
              <w:rPr>
                <w:sz w:val="20"/>
              </w:rPr>
              <w:t>JELLO</w:t>
            </w:r>
            <w:r>
              <w:rPr>
                <w:sz w:val="20"/>
              </w:rPr>
              <w:tab/>
              <w:t>1</w:t>
            </w:r>
          </w:p>
        </w:tc>
        <w:tc>
          <w:tcPr>
            <w:tcW w:w="1690" w:type="dxa"/>
            <w:shd w:val="clear" w:color="auto" w:fill="E0E0E0"/>
          </w:tcPr>
          <w:p w14:paraId="09A82FBA" w14:textId="77777777" w:rsidR="008216D5" w:rsidRDefault="008216D5">
            <w:pPr>
              <w:pStyle w:val="TableParagraph"/>
              <w:rPr>
                <w:rFonts w:ascii="Times New Roman"/>
                <w:sz w:val="16"/>
              </w:rPr>
            </w:pPr>
          </w:p>
        </w:tc>
        <w:tc>
          <w:tcPr>
            <w:tcW w:w="1980" w:type="dxa"/>
            <w:gridSpan w:val="2"/>
            <w:shd w:val="clear" w:color="auto" w:fill="E0E0E0"/>
          </w:tcPr>
          <w:p w14:paraId="143B993C" w14:textId="77777777" w:rsidR="008216D5" w:rsidRDefault="008216D5">
            <w:pPr>
              <w:pStyle w:val="TableParagraph"/>
              <w:rPr>
                <w:rFonts w:ascii="Times New Roman"/>
                <w:sz w:val="16"/>
              </w:rPr>
            </w:pPr>
          </w:p>
        </w:tc>
        <w:tc>
          <w:tcPr>
            <w:tcW w:w="1831" w:type="dxa"/>
            <w:shd w:val="clear" w:color="auto" w:fill="E0E0E0"/>
          </w:tcPr>
          <w:p w14:paraId="4D726225" w14:textId="77777777" w:rsidR="008216D5" w:rsidRDefault="00D90D84">
            <w:pPr>
              <w:pStyle w:val="TableParagraph"/>
              <w:spacing w:line="207" w:lineRule="exact"/>
              <w:ind w:left="359"/>
              <w:rPr>
                <w:sz w:val="20"/>
              </w:rPr>
            </w:pPr>
            <w:r>
              <w:rPr>
                <w:sz w:val="20"/>
              </w:rPr>
              <w:t>1</w:t>
            </w:r>
          </w:p>
        </w:tc>
      </w:tr>
      <w:tr w:rsidR="008216D5" w14:paraId="3999FEB1" w14:textId="77777777">
        <w:trPr>
          <w:trHeight w:val="226"/>
        </w:trPr>
        <w:tc>
          <w:tcPr>
            <w:tcW w:w="3920" w:type="dxa"/>
            <w:shd w:val="clear" w:color="auto" w:fill="E0E0E0"/>
          </w:tcPr>
          <w:p w14:paraId="0CFB472A" w14:textId="77777777" w:rsidR="008216D5" w:rsidRDefault="00D90D84">
            <w:pPr>
              <w:pStyle w:val="TableParagraph"/>
              <w:tabs>
                <w:tab w:val="right" w:pos="3749"/>
              </w:tabs>
              <w:spacing w:line="207" w:lineRule="exact"/>
              <w:ind w:left="30"/>
              <w:rPr>
                <w:sz w:val="20"/>
              </w:rPr>
            </w:pPr>
            <w:r>
              <w:rPr>
                <w:sz w:val="20"/>
              </w:rPr>
              <w:t>NO</w:t>
            </w:r>
            <w:r>
              <w:rPr>
                <w:spacing w:val="-2"/>
                <w:sz w:val="20"/>
              </w:rPr>
              <w:t xml:space="preserve"> </w:t>
            </w:r>
            <w:r>
              <w:rPr>
                <w:sz w:val="20"/>
              </w:rPr>
              <w:t>PORK</w:t>
            </w:r>
            <w:r>
              <w:rPr>
                <w:sz w:val="20"/>
              </w:rPr>
              <w:tab/>
              <w:t>1</w:t>
            </w:r>
          </w:p>
        </w:tc>
        <w:tc>
          <w:tcPr>
            <w:tcW w:w="1690" w:type="dxa"/>
            <w:shd w:val="clear" w:color="auto" w:fill="E0E0E0"/>
          </w:tcPr>
          <w:p w14:paraId="1EE5D666" w14:textId="77777777" w:rsidR="008216D5" w:rsidRDefault="008216D5">
            <w:pPr>
              <w:pStyle w:val="TableParagraph"/>
              <w:rPr>
                <w:rFonts w:ascii="Times New Roman"/>
                <w:sz w:val="16"/>
              </w:rPr>
            </w:pPr>
          </w:p>
        </w:tc>
        <w:tc>
          <w:tcPr>
            <w:tcW w:w="1980" w:type="dxa"/>
            <w:gridSpan w:val="2"/>
            <w:shd w:val="clear" w:color="auto" w:fill="E0E0E0"/>
          </w:tcPr>
          <w:p w14:paraId="725ECD1C" w14:textId="77777777" w:rsidR="008216D5" w:rsidRDefault="008216D5">
            <w:pPr>
              <w:pStyle w:val="TableParagraph"/>
              <w:rPr>
                <w:rFonts w:ascii="Times New Roman"/>
                <w:sz w:val="16"/>
              </w:rPr>
            </w:pPr>
          </w:p>
        </w:tc>
        <w:tc>
          <w:tcPr>
            <w:tcW w:w="1831" w:type="dxa"/>
            <w:shd w:val="clear" w:color="auto" w:fill="E0E0E0"/>
          </w:tcPr>
          <w:p w14:paraId="39EFA502" w14:textId="77777777" w:rsidR="008216D5" w:rsidRDefault="00D90D84">
            <w:pPr>
              <w:pStyle w:val="TableParagraph"/>
              <w:spacing w:line="207" w:lineRule="exact"/>
              <w:ind w:left="359"/>
              <w:rPr>
                <w:sz w:val="20"/>
              </w:rPr>
            </w:pPr>
            <w:r>
              <w:rPr>
                <w:sz w:val="20"/>
              </w:rPr>
              <w:t>1</w:t>
            </w:r>
          </w:p>
        </w:tc>
      </w:tr>
      <w:tr w:rsidR="008216D5" w14:paraId="4B417D4E" w14:textId="77777777">
        <w:trPr>
          <w:trHeight w:val="226"/>
        </w:trPr>
        <w:tc>
          <w:tcPr>
            <w:tcW w:w="3920" w:type="dxa"/>
            <w:shd w:val="clear" w:color="auto" w:fill="E0E0E0"/>
          </w:tcPr>
          <w:p w14:paraId="63CC9248" w14:textId="77777777" w:rsidR="008216D5" w:rsidRDefault="00D90D84">
            <w:pPr>
              <w:pStyle w:val="TableParagraph"/>
              <w:tabs>
                <w:tab w:val="right" w:pos="3749"/>
              </w:tabs>
              <w:spacing w:line="207" w:lineRule="exact"/>
              <w:ind w:left="30"/>
              <w:rPr>
                <w:sz w:val="20"/>
              </w:rPr>
            </w:pPr>
            <w:r>
              <w:rPr>
                <w:sz w:val="20"/>
              </w:rPr>
              <w:t>NO</w:t>
            </w:r>
            <w:r>
              <w:rPr>
                <w:spacing w:val="-2"/>
                <w:sz w:val="20"/>
              </w:rPr>
              <w:t xml:space="preserve"> </w:t>
            </w:r>
            <w:r>
              <w:rPr>
                <w:sz w:val="20"/>
              </w:rPr>
              <w:t>SOUP</w:t>
            </w:r>
            <w:r>
              <w:rPr>
                <w:sz w:val="20"/>
              </w:rPr>
              <w:tab/>
              <w:t>1</w:t>
            </w:r>
          </w:p>
        </w:tc>
        <w:tc>
          <w:tcPr>
            <w:tcW w:w="1690" w:type="dxa"/>
            <w:shd w:val="clear" w:color="auto" w:fill="E0E0E0"/>
          </w:tcPr>
          <w:p w14:paraId="3A14C706" w14:textId="77777777" w:rsidR="008216D5" w:rsidRDefault="008216D5">
            <w:pPr>
              <w:pStyle w:val="TableParagraph"/>
              <w:rPr>
                <w:rFonts w:ascii="Times New Roman"/>
                <w:sz w:val="16"/>
              </w:rPr>
            </w:pPr>
          </w:p>
        </w:tc>
        <w:tc>
          <w:tcPr>
            <w:tcW w:w="1980" w:type="dxa"/>
            <w:gridSpan w:val="2"/>
            <w:shd w:val="clear" w:color="auto" w:fill="E0E0E0"/>
          </w:tcPr>
          <w:p w14:paraId="4A23F61D" w14:textId="77777777" w:rsidR="008216D5" w:rsidRDefault="008216D5">
            <w:pPr>
              <w:pStyle w:val="TableParagraph"/>
              <w:rPr>
                <w:rFonts w:ascii="Times New Roman"/>
                <w:sz w:val="16"/>
              </w:rPr>
            </w:pPr>
          </w:p>
        </w:tc>
        <w:tc>
          <w:tcPr>
            <w:tcW w:w="1831" w:type="dxa"/>
            <w:shd w:val="clear" w:color="auto" w:fill="E0E0E0"/>
          </w:tcPr>
          <w:p w14:paraId="60A59492" w14:textId="77777777" w:rsidR="008216D5" w:rsidRDefault="00D90D84">
            <w:pPr>
              <w:pStyle w:val="TableParagraph"/>
              <w:spacing w:line="207" w:lineRule="exact"/>
              <w:ind w:left="359"/>
              <w:rPr>
                <w:sz w:val="20"/>
              </w:rPr>
            </w:pPr>
            <w:r>
              <w:rPr>
                <w:sz w:val="20"/>
              </w:rPr>
              <w:t>1</w:t>
            </w:r>
          </w:p>
        </w:tc>
      </w:tr>
      <w:tr w:rsidR="008216D5" w14:paraId="0FB62A46" w14:textId="77777777">
        <w:trPr>
          <w:trHeight w:val="226"/>
        </w:trPr>
        <w:tc>
          <w:tcPr>
            <w:tcW w:w="3920" w:type="dxa"/>
            <w:shd w:val="clear" w:color="auto" w:fill="E0E0E0"/>
          </w:tcPr>
          <w:p w14:paraId="2A70F221" w14:textId="77777777" w:rsidR="008216D5" w:rsidRDefault="00D90D84">
            <w:pPr>
              <w:pStyle w:val="TableParagraph"/>
              <w:tabs>
                <w:tab w:val="right" w:pos="3749"/>
              </w:tabs>
              <w:spacing w:line="206" w:lineRule="exact"/>
              <w:ind w:left="30"/>
              <w:rPr>
                <w:sz w:val="20"/>
              </w:rPr>
            </w:pPr>
            <w:r>
              <w:rPr>
                <w:sz w:val="20"/>
              </w:rPr>
              <w:t>NO</w:t>
            </w:r>
            <w:r>
              <w:rPr>
                <w:spacing w:val="-2"/>
                <w:sz w:val="20"/>
              </w:rPr>
              <w:t xml:space="preserve"> </w:t>
            </w:r>
            <w:r>
              <w:rPr>
                <w:sz w:val="20"/>
              </w:rPr>
              <w:t>TACO</w:t>
            </w:r>
            <w:r>
              <w:rPr>
                <w:sz w:val="20"/>
              </w:rPr>
              <w:tab/>
              <w:t>1</w:t>
            </w:r>
          </w:p>
        </w:tc>
        <w:tc>
          <w:tcPr>
            <w:tcW w:w="1690" w:type="dxa"/>
            <w:shd w:val="clear" w:color="auto" w:fill="E0E0E0"/>
          </w:tcPr>
          <w:p w14:paraId="4A0598D4" w14:textId="77777777" w:rsidR="008216D5" w:rsidRDefault="008216D5">
            <w:pPr>
              <w:pStyle w:val="TableParagraph"/>
              <w:rPr>
                <w:rFonts w:ascii="Times New Roman"/>
                <w:sz w:val="16"/>
              </w:rPr>
            </w:pPr>
          </w:p>
        </w:tc>
        <w:tc>
          <w:tcPr>
            <w:tcW w:w="1980" w:type="dxa"/>
            <w:gridSpan w:val="2"/>
            <w:shd w:val="clear" w:color="auto" w:fill="E0E0E0"/>
          </w:tcPr>
          <w:p w14:paraId="53C4E9BC" w14:textId="77777777" w:rsidR="008216D5" w:rsidRDefault="008216D5">
            <w:pPr>
              <w:pStyle w:val="TableParagraph"/>
              <w:rPr>
                <w:rFonts w:ascii="Times New Roman"/>
                <w:sz w:val="16"/>
              </w:rPr>
            </w:pPr>
          </w:p>
        </w:tc>
        <w:tc>
          <w:tcPr>
            <w:tcW w:w="1831" w:type="dxa"/>
            <w:shd w:val="clear" w:color="auto" w:fill="E0E0E0"/>
          </w:tcPr>
          <w:p w14:paraId="4447C0A4" w14:textId="77777777" w:rsidR="008216D5" w:rsidRDefault="00D90D84">
            <w:pPr>
              <w:pStyle w:val="TableParagraph"/>
              <w:spacing w:line="206" w:lineRule="exact"/>
              <w:ind w:left="359"/>
              <w:rPr>
                <w:sz w:val="20"/>
              </w:rPr>
            </w:pPr>
            <w:r>
              <w:rPr>
                <w:sz w:val="20"/>
              </w:rPr>
              <w:t>1</w:t>
            </w:r>
          </w:p>
        </w:tc>
      </w:tr>
      <w:tr w:rsidR="008216D5" w14:paraId="5B519AFE" w14:textId="77777777">
        <w:trPr>
          <w:trHeight w:val="226"/>
        </w:trPr>
        <w:tc>
          <w:tcPr>
            <w:tcW w:w="3920" w:type="dxa"/>
            <w:shd w:val="clear" w:color="auto" w:fill="E0E0E0"/>
          </w:tcPr>
          <w:p w14:paraId="5A8078F9" w14:textId="77777777" w:rsidR="008216D5" w:rsidRDefault="00D90D84">
            <w:pPr>
              <w:pStyle w:val="TableParagraph"/>
              <w:tabs>
                <w:tab w:val="right" w:pos="3749"/>
              </w:tabs>
              <w:spacing w:line="206" w:lineRule="exact"/>
              <w:ind w:left="30"/>
              <w:rPr>
                <w:sz w:val="20"/>
              </w:rPr>
            </w:pPr>
            <w:r>
              <w:rPr>
                <w:sz w:val="20"/>
              </w:rPr>
              <w:t>NO</w:t>
            </w:r>
            <w:r>
              <w:rPr>
                <w:spacing w:val="-2"/>
                <w:sz w:val="20"/>
              </w:rPr>
              <w:t xml:space="preserve"> </w:t>
            </w:r>
            <w:r>
              <w:rPr>
                <w:sz w:val="20"/>
              </w:rPr>
              <w:t>TURKEY</w:t>
            </w:r>
            <w:r>
              <w:rPr>
                <w:sz w:val="20"/>
              </w:rPr>
              <w:tab/>
              <w:t>1</w:t>
            </w:r>
          </w:p>
        </w:tc>
        <w:tc>
          <w:tcPr>
            <w:tcW w:w="1690" w:type="dxa"/>
            <w:shd w:val="clear" w:color="auto" w:fill="E0E0E0"/>
          </w:tcPr>
          <w:p w14:paraId="0DADD57B" w14:textId="77777777" w:rsidR="008216D5" w:rsidRDefault="008216D5">
            <w:pPr>
              <w:pStyle w:val="TableParagraph"/>
              <w:rPr>
                <w:rFonts w:ascii="Times New Roman"/>
                <w:sz w:val="16"/>
              </w:rPr>
            </w:pPr>
          </w:p>
        </w:tc>
        <w:tc>
          <w:tcPr>
            <w:tcW w:w="1980" w:type="dxa"/>
            <w:gridSpan w:val="2"/>
            <w:shd w:val="clear" w:color="auto" w:fill="E0E0E0"/>
          </w:tcPr>
          <w:p w14:paraId="60E38E2C" w14:textId="77777777" w:rsidR="008216D5" w:rsidRDefault="008216D5">
            <w:pPr>
              <w:pStyle w:val="TableParagraph"/>
              <w:rPr>
                <w:rFonts w:ascii="Times New Roman"/>
                <w:sz w:val="16"/>
              </w:rPr>
            </w:pPr>
          </w:p>
        </w:tc>
        <w:tc>
          <w:tcPr>
            <w:tcW w:w="1831" w:type="dxa"/>
            <w:shd w:val="clear" w:color="auto" w:fill="E0E0E0"/>
          </w:tcPr>
          <w:p w14:paraId="14D21A8F" w14:textId="77777777" w:rsidR="008216D5" w:rsidRDefault="00D90D84">
            <w:pPr>
              <w:pStyle w:val="TableParagraph"/>
              <w:spacing w:line="206" w:lineRule="exact"/>
              <w:ind w:left="359"/>
              <w:rPr>
                <w:sz w:val="20"/>
              </w:rPr>
            </w:pPr>
            <w:r>
              <w:rPr>
                <w:sz w:val="20"/>
              </w:rPr>
              <w:t>1</w:t>
            </w:r>
          </w:p>
        </w:tc>
      </w:tr>
      <w:tr w:rsidR="008216D5" w14:paraId="4193E277" w14:textId="77777777">
        <w:trPr>
          <w:trHeight w:val="340"/>
        </w:trPr>
        <w:tc>
          <w:tcPr>
            <w:tcW w:w="3920" w:type="dxa"/>
            <w:shd w:val="clear" w:color="auto" w:fill="E0E0E0"/>
          </w:tcPr>
          <w:p w14:paraId="64B3E135" w14:textId="77777777" w:rsidR="008216D5" w:rsidRDefault="00D90D84">
            <w:pPr>
              <w:pStyle w:val="TableParagraph"/>
              <w:tabs>
                <w:tab w:val="right" w:pos="3749"/>
              </w:tabs>
              <w:ind w:left="30"/>
              <w:rPr>
                <w:sz w:val="20"/>
              </w:rPr>
            </w:pPr>
            <w:r>
              <w:rPr>
                <w:sz w:val="20"/>
              </w:rPr>
              <w:t>NO WHOLE</w:t>
            </w:r>
            <w:r>
              <w:rPr>
                <w:spacing w:val="-4"/>
                <w:sz w:val="20"/>
              </w:rPr>
              <w:t xml:space="preserve"> </w:t>
            </w:r>
            <w:r>
              <w:rPr>
                <w:sz w:val="20"/>
              </w:rPr>
              <w:t>WHEAT</w:t>
            </w:r>
            <w:r>
              <w:rPr>
                <w:spacing w:val="-2"/>
                <w:sz w:val="20"/>
              </w:rPr>
              <w:t xml:space="preserve"> </w:t>
            </w:r>
            <w:r>
              <w:rPr>
                <w:sz w:val="20"/>
              </w:rPr>
              <w:t>BREAD</w:t>
            </w:r>
            <w:r>
              <w:rPr>
                <w:sz w:val="20"/>
              </w:rPr>
              <w:tab/>
              <w:t>1</w:t>
            </w:r>
          </w:p>
        </w:tc>
        <w:tc>
          <w:tcPr>
            <w:tcW w:w="1690" w:type="dxa"/>
            <w:shd w:val="clear" w:color="auto" w:fill="E0E0E0"/>
          </w:tcPr>
          <w:p w14:paraId="63D38D69" w14:textId="77777777" w:rsidR="008216D5" w:rsidRDefault="008216D5">
            <w:pPr>
              <w:pStyle w:val="TableParagraph"/>
              <w:rPr>
                <w:rFonts w:ascii="Times New Roman"/>
                <w:sz w:val="20"/>
              </w:rPr>
            </w:pPr>
          </w:p>
        </w:tc>
        <w:tc>
          <w:tcPr>
            <w:tcW w:w="1980" w:type="dxa"/>
            <w:gridSpan w:val="2"/>
            <w:shd w:val="clear" w:color="auto" w:fill="E0E0E0"/>
          </w:tcPr>
          <w:p w14:paraId="45E4E935" w14:textId="77777777" w:rsidR="008216D5" w:rsidRDefault="008216D5">
            <w:pPr>
              <w:pStyle w:val="TableParagraph"/>
              <w:rPr>
                <w:rFonts w:ascii="Times New Roman"/>
                <w:sz w:val="20"/>
              </w:rPr>
            </w:pPr>
          </w:p>
        </w:tc>
        <w:tc>
          <w:tcPr>
            <w:tcW w:w="1831" w:type="dxa"/>
            <w:shd w:val="clear" w:color="auto" w:fill="E0E0E0"/>
          </w:tcPr>
          <w:p w14:paraId="79D37DF4" w14:textId="77777777" w:rsidR="008216D5" w:rsidRDefault="00D90D84">
            <w:pPr>
              <w:pStyle w:val="TableParagraph"/>
              <w:ind w:left="359"/>
              <w:rPr>
                <w:sz w:val="20"/>
              </w:rPr>
            </w:pPr>
            <w:r>
              <w:rPr>
                <w:sz w:val="20"/>
              </w:rPr>
              <w:t>1</w:t>
            </w:r>
          </w:p>
        </w:tc>
      </w:tr>
      <w:tr w:rsidR="008216D5" w14:paraId="31A42E89" w14:textId="77777777">
        <w:trPr>
          <w:trHeight w:val="453"/>
        </w:trPr>
        <w:tc>
          <w:tcPr>
            <w:tcW w:w="3920" w:type="dxa"/>
            <w:shd w:val="clear" w:color="auto" w:fill="E0E0E0"/>
          </w:tcPr>
          <w:p w14:paraId="6163CD90" w14:textId="77777777" w:rsidR="008216D5" w:rsidRDefault="00D90D84">
            <w:pPr>
              <w:pStyle w:val="TableParagraph"/>
              <w:spacing w:before="113"/>
              <w:ind w:left="30"/>
              <w:rPr>
                <w:sz w:val="20"/>
              </w:rPr>
            </w:pPr>
            <w:r>
              <w:rPr>
                <w:sz w:val="20"/>
              </w:rPr>
              <w:t>Prod. Diet: MODERATE SODIUM (8</w:t>
            </w:r>
          </w:p>
        </w:tc>
        <w:tc>
          <w:tcPr>
            <w:tcW w:w="1690" w:type="dxa"/>
            <w:shd w:val="clear" w:color="auto" w:fill="E0E0E0"/>
          </w:tcPr>
          <w:p w14:paraId="4CD20173" w14:textId="77777777" w:rsidR="008216D5" w:rsidRDefault="008216D5">
            <w:pPr>
              <w:pStyle w:val="TableParagraph"/>
              <w:rPr>
                <w:rFonts w:ascii="Times New Roman"/>
                <w:sz w:val="20"/>
              </w:rPr>
            </w:pPr>
          </w:p>
        </w:tc>
        <w:tc>
          <w:tcPr>
            <w:tcW w:w="1980" w:type="dxa"/>
            <w:gridSpan w:val="2"/>
            <w:shd w:val="clear" w:color="auto" w:fill="E0E0E0"/>
          </w:tcPr>
          <w:p w14:paraId="2F8E8773" w14:textId="77777777" w:rsidR="008216D5" w:rsidRDefault="008216D5">
            <w:pPr>
              <w:pStyle w:val="TableParagraph"/>
              <w:rPr>
                <w:rFonts w:ascii="Times New Roman"/>
                <w:sz w:val="20"/>
              </w:rPr>
            </w:pPr>
          </w:p>
        </w:tc>
        <w:tc>
          <w:tcPr>
            <w:tcW w:w="1831" w:type="dxa"/>
            <w:shd w:val="clear" w:color="auto" w:fill="E0E0E0"/>
          </w:tcPr>
          <w:p w14:paraId="09EF051F" w14:textId="77777777" w:rsidR="008216D5" w:rsidRDefault="008216D5">
            <w:pPr>
              <w:pStyle w:val="TableParagraph"/>
              <w:rPr>
                <w:rFonts w:ascii="Times New Roman"/>
                <w:sz w:val="20"/>
              </w:rPr>
            </w:pPr>
          </w:p>
        </w:tc>
      </w:tr>
      <w:tr w:rsidR="008216D5" w14:paraId="59769749" w14:textId="77777777">
        <w:trPr>
          <w:trHeight w:val="339"/>
        </w:trPr>
        <w:tc>
          <w:tcPr>
            <w:tcW w:w="3920" w:type="dxa"/>
            <w:shd w:val="clear" w:color="auto" w:fill="E0E0E0"/>
          </w:tcPr>
          <w:p w14:paraId="029A010F" w14:textId="77777777" w:rsidR="008216D5" w:rsidRDefault="00D90D84">
            <w:pPr>
              <w:pStyle w:val="TableParagraph"/>
              <w:tabs>
                <w:tab w:val="right" w:pos="3749"/>
              </w:tabs>
              <w:spacing w:before="113" w:line="207" w:lineRule="exact"/>
              <w:ind w:left="30"/>
              <w:rPr>
                <w:sz w:val="20"/>
              </w:rPr>
            </w:pPr>
            <w:r>
              <w:rPr>
                <w:sz w:val="20"/>
              </w:rPr>
              <w:t>NO</w:t>
            </w:r>
            <w:r>
              <w:rPr>
                <w:spacing w:val="-2"/>
                <w:sz w:val="20"/>
              </w:rPr>
              <w:t xml:space="preserve"> </w:t>
            </w:r>
            <w:r>
              <w:rPr>
                <w:sz w:val="20"/>
              </w:rPr>
              <w:t>BEEF</w:t>
            </w:r>
            <w:r>
              <w:rPr>
                <w:sz w:val="20"/>
              </w:rPr>
              <w:tab/>
              <w:t>1</w:t>
            </w:r>
          </w:p>
        </w:tc>
        <w:tc>
          <w:tcPr>
            <w:tcW w:w="1690" w:type="dxa"/>
            <w:shd w:val="clear" w:color="auto" w:fill="E0E0E0"/>
          </w:tcPr>
          <w:p w14:paraId="69275445" w14:textId="77777777" w:rsidR="008216D5" w:rsidRDefault="008216D5">
            <w:pPr>
              <w:pStyle w:val="TableParagraph"/>
              <w:rPr>
                <w:rFonts w:ascii="Times New Roman"/>
                <w:sz w:val="20"/>
              </w:rPr>
            </w:pPr>
          </w:p>
        </w:tc>
        <w:tc>
          <w:tcPr>
            <w:tcW w:w="1980" w:type="dxa"/>
            <w:gridSpan w:val="2"/>
            <w:shd w:val="clear" w:color="auto" w:fill="E0E0E0"/>
          </w:tcPr>
          <w:p w14:paraId="24D8C146" w14:textId="77777777" w:rsidR="008216D5" w:rsidRDefault="008216D5">
            <w:pPr>
              <w:pStyle w:val="TableParagraph"/>
              <w:rPr>
                <w:rFonts w:ascii="Times New Roman"/>
                <w:sz w:val="20"/>
              </w:rPr>
            </w:pPr>
          </w:p>
        </w:tc>
        <w:tc>
          <w:tcPr>
            <w:tcW w:w="1831" w:type="dxa"/>
            <w:shd w:val="clear" w:color="auto" w:fill="E0E0E0"/>
          </w:tcPr>
          <w:p w14:paraId="2A7B5B9E" w14:textId="77777777" w:rsidR="008216D5" w:rsidRDefault="00D90D84">
            <w:pPr>
              <w:pStyle w:val="TableParagraph"/>
              <w:spacing w:before="113" w:line="207" w:lineRule="exact"/>
              <w:ind w:left="359"/>
              <w:rPr>
                <w:sz w:val="20"/>
              </w:rPr>
            </w:pPr>
            <w:r>
              <w:rPr>
                <w:sz w:val="20"/>
              </w:rPr>
              <w:t>1</w:t>
            </w:r>
          </w:p>
        </w:tc>
      </w:tr>
      <w:tr w:rsidR="008216D5" w14:paraId="568D3FE8" w14:textId="77777777">
        <w:trPr>
          <w:trHeight w:val="591"/>
        </w:trPr>
        <w:tc>
          <w:tcPr>
            <w:tcW w:w="3920" w:type="dxa"/>
            <w:shd w:val="clear" w:color="auto" w:fill="E0E0E0"/>
          </w:tcPr>
          <w:p w14:paraId="3596B206" w14:textId="77777777" w:rsidR="008216D5" w:rsidRDefault="00D90D84">
            <w:pPr>
              <w:pStyle w:val="TableParagraph"/>
              <w:tabs>
                <w:tab w:val="right" w:pos="3749"/>
              </w:tabs>
              <w:ind w:left="30"/>
              <w:rPr>
                <w:sz w:val="20"/>
              </w:rPr>
            </w:pPr>
            <w:r>
              <w:rPr>
                <w:sz w:val="20"/>
              </w:rPr>
              <w:t>NO</w:t>
            </w:r>
            <w:r>
              <w:rPr>
                <w:spacing w:val="-2"/>
                <w:sz w:val="20"/>
              </w:rPr>
              <w:t xml:space="preserve"> </w:t>
            </w:r>
            <w:r>
              <w:rPr>
                <w:sz w:val="20"/>
              </w:rPr>
              <w:t>SHRIMPS</w:t>
            </w:r>
            <w:r>
              <w:rPr>
                <w:sz w:val="20"/>
              </w:rPr>
              <w:tab/>
              <w:t>1</w:t>
            </w:r>
          </w:p>
        </w:tc>
        <w:tc>
          <w:tcPr>
            <w:tcW w:w="1690" w:type="dxa"/>
            <w:shd w:val="clear" w:color="auto" w:fill="E0E0E0"/>
          </w:tcPr>
          <w:p w14:paraId="7138563C" w14:textId="77777777" w:rsidR="008216D5" w:rsidRDefault="00D90D84">
            <w:pPr>
              <w:pStyle w:val="TableParagraph"/>
              <w:ind w:right="418"/>
              <w:jc w:val="right"/>
              <w:rPr>
                <w:sz w:val="20"/>
              </w:rPr>
            </w:pPr>
            <w:r>
              <w:rPr>
                <w:sz w:val="20"/>
              </w:rPr>
              <w:t>1</w:t>
            </w:r>
          </w:p>
        </w:tc>
        <w:tc>
          <w:tcPr>
            <w:tcW w:w="1980" w:type="dxa"/>
            <w:gridSpan w:val="2"/>
            <w:shd w:val="clear" w:color="auto" w:fill="E0E0E0"/>
          </w:tcPr>
          <w:p w14:paraId="195135A2" w14:textId="77777777" w:rsidR="008216D5" w:rsidRDefault="008216D5">
            <w:pPr>
              <w:pStyle w:val="TableParagraph"/>
              <w:rPr>
                <w:rFonts w:ascii="Times New Roman"/>
                <w:sz w:val="20"/>
              </w:rPr>
            </w:pPr>
          </w:p>
        </w:tc>
        <w:tc>
          <w:tcPr>
            <w:tcW w:w="1831" w:type="dxa"/>
            <w:shd w:val="clear" w:color="auto" w:fill="E0E0E0"/>
          </w:tcPr>
          <w:p w14:paraId="5B8348D0" w14:textId="77777777" w:rsidR="008216D5" w:rsidRDefault="00D90D84">
            <w:pPr>
              <w:pStyle w:val="TableParagraph"/>
              <w:ind w:left="359"/>
              <w:rPr>
                <w:sz w:val="20"/>
              </w:rPr>
            </w:pPr>
            <w:r>
              <w:rPr>
                <w:sz w:val="20"/>
              </w:rPr>
              <w:t>2</w:t>
            </w:r>
          </w:p>
        </w:tc>
      </w:tr>
    </w:tbl>
    <w:p w14:paraId="03D99A26" w14:textId="77777777" w:rsidR="008216D5" w:rsidRDefault="008216D5">
      <w:pPr>
        <w:rPr>
          <w:sz w:val="20"/>
        </w:rPr>
        <w:sectPr w:rsidR="008216D5">
          <w:pgSz w:w="12240" w:h="15840"/>
          <w:pgMar w:top="1440" w:right="960" w:bottom="940" w:left="1140" w:header="0" w:footer="745" w:gutter="0"/>
          <w:cols w:space="720"/>
        </w:sectPr>
      </w:pPr>
    </w:p>
    <w:p w14:paraId="4DFB68BD" w14:textId="77777777" w:rsidR="008216D5" w:rsidRDefault="00D90D84">
      <w:pPr>
        <w:spacing w:before="79"/>
        <w:ind w:left="300"/>
        <w:rPr>
          <w:b/>
          <w:sz w:val="24"/>
        </w:rPr>
      </w:pPr>
      <w:r>
        <w:rPr>
          <w:b/>
          <w:sz w:val="24"/>
        </w:rPr>
        <w:t>Select Production Reports Option: TP Tabulate Patient Meal Preferences</w:t>
      </w:r>
    </w:p>
    <w:tbl>
      <w:tblPr>
        <w:tblW w:w="0" w:type="auto"/>
        <w:tblInd w:w="277" w:type="dxa"/>
        <w:tblLayout w:type="fixed"/>
        <w:tblCellMar>
          <w:left w:w="0" w:type="dxa"/>
          <w:right w:w="0" w:type="dxa"/>
        </w:tblCellMar>
        <w:tblLook w:val="01E0" w:firstRow="1" w:lastRow="1" w:firstColumn="1" w:lastColumn="1" w:noHBand="0" w:noVBand="0"/>
      </w:tblPr>
      <w:tblGrid>
        <w:gridCol w:w="3860"/>
        <w:gridCol w:w="910"/>
        <w:gridCol w:w="2760"/>
        <w:gridCol w:w="1891"/>
      </w:tblGrid>
      <w:tr w:rsidR="008216D5" w14:paraId="09132F41" w14:textId="77777777">
        <w:trPr>
          <w:trHeight w:val="343"/>
        </w:trPr>
        <w:tc>
          <w:tcPr>
            <w:tcW w:w="7530" w:type="dxa"/>
            <w:gridSpan w:val="3"/>
            <w:shd w:val="clear" w:color="auto" w:fill="E0E0E0"/>
          </w:tcPr>
          <w:p w14:paraId="40EDF8B2" w14:textId="77777777" w:rsidR="008216D5" w:rsidRDefault="00D90D84">
            <w:pPr>
              <w:pStyle w:val="TableParagraph"/>
              <w:spacing w:before="4"/>
              <w:ind w:left="30"/>
              <w:rPr>
                <w:sz w:val="20"/>
              </w:rPr>
            </w:pPr>
            <w:r>
              <w:rPr>
                <w:sz w:val="20"/>
              </w:rPr>
              <w:t>Select SERVICE POINT (or ALL): ALL</w:t>
            </w:r>
          </w:p>
        </w:tc>
        <w:tc>
          <w:tcPr>
            <w:tcW w:w="1891" w:type="dxa"/>
            <w:shd w:val="clear" w:color="auto" w:fill="E0E0E0"/>
          </w:tcPr>
          <w:p w14:paraId="046A9CEF" w14:textId="77777777" w:rsidR="008216D5" w:rsidRDefault="008216D5">
            <w:pPr>
              <w:pStyle w:val="TableParagraph"/>
              <w:rPr>
                <w:rFonts w:ascii="Times New Roman"/>
                <w:sz w:val="20"/>
              </w:rPr>
            </w:pPr>
          </w:p>
        </w:tc>
      </w:tr>
      <w:tr w:rsidR="008216D5" w14:paraId="3E93F244" w14:textId="77777777">
        <w:trPr>
          <w:trHeight w:val="453"/>
        </w:trPr>
        <w:tc>
          <w:tcPr>
            <w:tcW w:w="7530" w:type="dxa"/>
            <w:gridSpan w:val="3"/>
            <w:shd w:val="clear" w:color="auto" w:fill="E0E0E0"/>
          </w:tcPr>
          <w:p w14:paraId="40088D75" w14:textId="77777777" w:rsidR="008216D5" w:rsidRDefault="00D90D84">
            <w:pPr>
              <w:pStyle w:val="TableParagraph"/>
              <w:spacing w:before="113"/>
              <w:ind w:left="30"/>
              <w:rPr>
                <w:sz w:val="20"/>
              </w:rPr>
            </w:pPr>
            <w:r>
              <w:rPr>
                <w:sz w:val="20"/>
              </w:rPr>
              <w:t>Tabulate By Menu Specific? N// Y</w:t>
            </w:r>
          </w:p>
        </w:tc>
        <w:tc>
          <w:tcPr>
            <w:tcW w:w="1891" w:type="dxa"/>
            <w:shd w:val="clear" w:color="auto" w:fill="E0E0E0"/>
          </w:tcPr>
          <w:p w14:paraId="232787DD" w14:textId="77777777" w:rsidR="008216D5" w:rsidRDefault="008216D5">
            <w:pPr>
              <w:pStyle w:val="TableParagraph"/>
              <w:rPr>
                <w:rFonts w:ascii="Times New Roman"/>
                <w:sz w:val="20"/>
              </w:rPr>
            </w:pPr>
          </w:p>
        </w:tc>
      </w:tr>
      <w:tr w:rsidR="008216D5" w14:paraId="5ECFCD9A" w14:textId="77777777">
        <w:trPr>
          <w:trHeight w:val="453"/>
        </w:trPr>
        <w:tc>
          <w:tcPr>
            <w:tcW w:w="7530" w:type="dxa"/>
            <w:gridSpan w:val="3"/>
            <w:shd w:val="clear" w:color="auto" w:fill="E0E0E0"/>
          </w:tcPr>
          <w:p w14:paraId="4CC1F165" w14:textId="77777777" w:rsidR="008216D5" w:rsidRDefault="00D90D84">
            <w:pPr>
              <w:pStyle w:val="TableParagraph"/>
              <w:spacing w:before="113"/>
              <w:ind w:left="30"/>
              <w:rPr>
                <w:sz w:val="20"/>
              </w:rPr>
            </w:pPr>
            <w:r>
              <w:rPr>
                <w:sz w:val="20"/>
              </w:rPr>
              <w:t>Select Date: T (MAR 15, 2005)</w:t>
            </w:r>
          </w:p>
        </w:tc>
        <w:tc>
          <w:tcPr>
            <w:tcW w:w="1891" w:type="dxa"/>
            <w:shd w:val="clear" w:color="auto" w:fill="E0E0E0"/>
          </w:tcPr>
          <w:p w14:paraId="47568F99" w14:textId="77777777" w:rsidR="008216D5" w:rsidRDefault="008216D5">
            <w:pPr>
              <w:pStyle w:val="TableParagraph"/>
              <w:rPr>
                <w:rFonts w:ascii="Times New Roman"/>
                <w:sz w:val="20"/>
              </w:rPr>
            </w:pPr>
          </w:p>
        </w:tc>
      </w:tr>
      <w:tr w:rsidR="008216D5" w14:paraId="7D34739D" w14:textId="77777777">
        <w:trPr>
          <w:trHeight w:val="452"/>
        </w:trPr>
        <w:tc>
          <w:tcPr>
            <w:tcW w:w="7530" w:type="dxa"/>
            <w:gridSpan w:val="3"/>
            <w:shd w:val="clear" w:color="auto" w:fill="E0E0E0"/>
          </w:tcPr>
          <w:p w14:paraId="650F71CC" w14:textId="77777777" w:rsidR="008216D5" w:rsidRDefault="00D90D84">
            <w:pPr>
              <w:pStyle w:val="TableParagraph"/>
              <w:spacing w:before="113"/>
              <w:ind w:left="30"/>
              <w:rPr>
                <w:sz w:val="20"/>
              </w:rPr>
            </w:pPr>
            <w:r>
              <w:rPr>
                <w:sz w:val="20"/>
              </w:rPr>
              <w:t>Select MEAL (B,N,E or ALL): N</w:t>
            </w:r>
          </w:p>
        </w:tc>
        <w:tc>
          <w:tcPr>
            <w:tcW w:w="1891" w:type="dxa"/>
            <w:shd w:val="clear" w:color="auto" w:fill="E0E0E0"/>
          </w:tcPr>
          <w:p w14:paraId="1C8D8BAF" w14:textId="77777777" w:rsidR="008216D5" w:rsidRDefault="008216D5">
            <w:pPr>
              <w:pStyle w:val="TableParagraph"/>
              <w:rPr>
                <w:rFonts w:ascii="Times New Roman"/>
                <w:sz w:val="20"/>
              </w:rPr>
            </w:pPr>
          </w:p>
        </w:tc>
      </w:tr>
      <w:tr w:rsidR="008216D5" w14:paraId="34730435" w14:textId="77777777">
        <w:trPr>
          <w:trHeight w:val="453"/>
        </w:trPr>
        <w:tc>
          <w:tcPr>
            <w:tcW w:w="7530" w:type="dxa"/>
            <w:gridSpan w:val="3"/>
            <w:shd w:val="clear" w:color="auto" w:fill="E0E0E0"/>
          </w:tcPr>
          <w:p w14:paraId="60445355" w14:textId="77777777" w:rsidR="008216D5" w:rsidRDefault="00D90D84">
            <w:pPr>
              <w:pStyle w:val="TableParagraph"/>
              <w:spacing w:before="113"/>
              <w:ind w:left="30"/>
              <w:rPr>
                <w:sz w:val="20"/>
              </w:rPr>
            </w:pPr>
            <w:r>
              <w:rPr>
                <w:sz w:val="20"/>
              </w:rPr>
              <w:t>Break Down By Production Diets? N// Y</w:t>
            </w:r>
          </w:p>
        </w:tc>
        <w:tc>
          <w:tcPr>
            <w:tcW w:w="1891" w:type="dxa"/>
            <w:shd w:val="clear" w:color="auto" w:fill="E0E0E0"/>
          </w:tcPr>
          <w:p w14:paraId="383DC31D" w14:textId="77777777" w:rsidR="008216D5" w:rsidRDefault="008216D5">
            <w:pPr>
              <w:pStyle w:val="TableParagraph"/>
              <w:rPr>
                <w:rFonts w:ascii="Times New Roman"/>
                <w:sz w:val="20"/>
              </w:rPr>
            </w:pPr>
          </w:p>
        </w:tc>
      </w:tr>
      <w:tr w:rsidR="008216D5" w14:paraId="124DCC7D" w14:textId="77777777">
        <w:trPr>
          <w:trHeight w:val="453"/>
        </w:trPr>
        <w:tc>
          <w:tcPr>
            <w:tcW w:w="7530" w:type="dxa"/>
            <w:gridSpan w:val="3"/>
            <w:shd w:val="clear" w:color="auto" w:fill="E0E0E0"/>
          </w:tcPr>
          <w:p w14:paraId="3B752279" w14:textId="77777777" w:rsidR="008216D5" w:rsidRDefault="00D90D84">
            <w:pPr>
              <w:pStyle w:val="TableParagraph"/>
              <w:spacing w:before="113"/>
              <w:ind w:left="30"/>
              <w:rPr>
                <w:sz w:val="20"/>
              </w:rPr>
            </w:pPr>
            <w:r>
              <w:rPr>
                <w:sz w:val="20"/>
              </w:rPr>
              <w:t>Select LIST Printer: HOME// HYPER SPACE RIGHT MARGIN: 80//</w:t>
            </w:r>
          </w:p>
        </w:tc>
        <w:tc>
          <w:tcPr>
            <w:tcW w:w="1891" w:type="dxa"/>
            <w:shd w:val="clear" w:color="auto" w:fill="E0E0E0"/>
          </w:tcPr>
          <w:p w14:paraId="17B83ECC" w14:textId="77777777" w:rsidR="008216D5" w:rsidRDefault="008216D5">
            <w:pPr>
              <w:pStyle w:val="TableParagraph"/>
              <w:rPr>
                <w:rFonts w:ascii="Times New Roman"/>
                <w:sz w:val="20"/>
              </w:rPr>
            </w:pPr>
          </w:p>
        </w:tc>
      </w:tr>
      <w:tr w:rsidR="008216D5" w14:paraId="7C0AF695" w14:textId="77777777">
        <w:trPr>
          <w:trHeight w:val="679"/>
        </w:trPr>
        <w:tc>
          <w:tcPr>
            <w:tcW w:w="7530" w:type="dxa"/>
            <w:gridSpan w:val="3"/>
            <w:shd w:val="clear" w:color="auto" w:fill="E0E0E0"/>
          </w:tcPr>
          <w:p w14:paraId="4DAA899D" w14:textId="77777777" w:rsidR="008216D5" w:rsidRDefault="00D90D84">
            <w:pPr>
              <w:pStyle w:val="TableParagraph"/>
              <w:tabs>
                <w:tab w:val="left" w:pos="1469"/>
                <w:tab w:val="left" w:pos="2909"/>
                <w:tab w:val="left" w:pos="3989"/>
              </w:tabs>
              <w:spacing w:before="113" w:line="223" w:lineRule="exact"/>
              <w:ind w:left="30"/>
              <w:rPr>
                <w:sz w:val="20"/>
              </w:rPr>
            </w:pPr>
            <w:r>
              <w:rPr>
                <w:sz w:val="20"/>
              </w:rPr>
              <w:t>15-Mar-05</w:t>
            </w:r>
            <w:r>
              <w:rPr>
                <w:sz w:val="20"/>
              </w:rPr>
              <w:tab/>
              <w:t>8:40am</w:t>
            </w:r>
            <w:r>
              <w:rPr>
                <w:sz w:val="20"/>
              </w:rPr>
              <w:tab/>
              <w:t>M E</w:t>
            </w:r>
            <w:r>
              <w:rPr>
                <w:spacing w:val="-2"/>
                <w:sz w:val="20"/>
              </w:rPr>
              <w:t xml:space="preserve"> </w:t>
            </w:r>
            <w:r>
              <w:rPr>
                <w:sz w:val="20"/>
              </w:rPr>
              <w:t>A</w:t>
            </w:r>
            <w:r>
              <w:rPr>
                <w:spacing w:val="-1"/>
                <w:sz w:val="20"/>
              </w:rPr>
              <w:t xml:space="preserve"> </w:t>
            </w:r>
            <w:r>
              <w:rPr>
                <w:sz w:val="20"/>
              </w:rPr>
              <w:t>L</w:t>
            </w:r>
            <w:r>
              <w:rPr>
                <w:sz w:val="20"/>
              </w:rPr>
              <w:tab/>
              <w:t>P R E F E R E N C E</w:t>
            </w:r>
            <w:r>
              <w:rPr>
                <w:spacing w:val="-9"/>
                <w:sz w:val="20"/>
              </w:rPr>
              <w:t xml:space="preserve"> </w:t>
            </w:r>
            <w:r>
              <w:rPr>
                <w:sz w:val="20"/>
              </w:rPr>
              <w:t>S</w:t>
            </w:r>
          </w:p>
          <w:p w14:paraId="226E1A56" w14:textId="77777777" w:rsidR="008216D5" w:rsidRDefault="00D90D84">
            <w:pPr>
              <w:pStyle w:val="TableParagraph"/>
              <w:spacing w:line="226" w:lineRule="exact"/>
              <w:ind w:left="3962"/>
              <w:rPr>
                <w:rFonts w:ascii="Times New Roman"/>
                <w:sz w:val="20"/>
              </w:rPr>
            </w:pPr>
            <w:r>
              <w:rPr>
                <w:rFonts w:ascii="Times New Roman"/>
                <w:sz w:val="20"/>
              </w:rPr>
              <w:t>MENU SPECIFIC</w:t>
            </w:r>
          </w:p>
        </w:tc>
        <w:tc>
          <w:tcPr>
            <w:tcW w:w="1891" w:type="dxa"/>
            <w:shd w:val="clear" w:color="auto" w:fill="E0E0E0"/>
          </w:tcPr>
          <w:p w14:paraId="74F527F6" w14:textId="77777777" w:rsidR="008216D5" w:rsidRDefault="00D90D84">
            <w:pPr>
              <w:pStyle w:val="TableParagraph"/>
              <w:spacing w:before="113"/>
              <w:ind w:left="418"/>
              <w:rPr>
                <w:sz w:val="20"/>
              </w:rPr>
            </w:pPr>
            <w:r>
              <w:rPr>
                <w:sz w:val="20"/>
              </w:rPr>
              <w:t>Page 1</w:t>
            </w:r>
          </w:p>
        </w:tc>
      </w:tr>
      <w:tr w:rsidR="008216D5" w14:paraId="202A8F8D" w14:textId="77777777">
        <w:trPr>
          <w:trHeight w:val="455"/>
        </w:trPr>
        <w:tc>
          <w:tcPr>
            <w:tcW w:w="7530" w:type="dxa"/>
            <w:gridSpan w:val="3"/>
            <w:shd w:val="clear" w:color="auto" w:fill="E0E0E0"/>
          </w:tcPr>
          <w:p w14:paraId="4BA2B9D3" w14:textId="77777777" w:rsidR="008216D5" w:rsidRDefault="00D90D84">
            <w:pPr>
              <w:pStyle w:val="TableParagraph"/>
              <w:spacing w:before="109"/>
              <w:ind w:left="3303"/>
              <w:rPr>
                <w:rFonts w:ascii="Times New Roman"/>
                <w:sz w:val="20"/>
              </w:rPr>
            </w:pPr>
            <w:r>
              <w:rPr>
                <w:rFonts w:ascii="Times New Roman"/>
                <w:sz w:val="20"/>
              </w:rPr>
              <w:t>WEDNESDAY 15-Mar-05 NOON</w:t>
            </w:r>
          </w:p>
        </w:tc>
        <w:tc>
          <w:tcPr>
            <w:tcW w:w="1891" w:type="dxa"/>
            <w:shd w:val="clear" w:color="auto" w:fill="E0E0E0"/>
          </w:tcPr>
          <w:p w14:paraId="3CBFABB2" w14:textId="77777777" w:rsidR="008216D5" w:rsidRDefault="008216D5">
            <w:pPr>
              <w:pStyle w:val="TableParagraph"/>
              <w:rPr>
                <w:rFonts w:ascii="Times New Roman"/>
                <w:sz w:val="20"/>
              </w:rPr>
            </w:pPr>
          </w:p>
        </w:tc>
      </w:tr>
      <w:tr w:rsidR="008216D5" w14:paraId="774A73B5" w14:textId="77777777">
        <w:trPr>
          <w:trHeight w:val="445"/>
        </w:trPr>
        <w:tc>
          <w:tcPr>
            <w:tcW w:w="7530" w:type="dxa"/>
            <w:gridSpan w:val="3"/>
            <w:tcBorders>
              <w:bottom w:val="dashed" w:sz="6" w:space="0" w:color="000000"/>
            </w:tcBorders>
            <w:shd w:val="clear" w:color="auto" w:fill="E0E0E0"/>
          </w:tcPr>
          <w:p w14:paraId="1BD1DD6E" w14:textId="77777777" w:rsidR="008216D5" w:rsidRDefault="00D90D84">
            <w:pPr>
              <w:pStyle w:val="TableParagraph"/>
              <w:tabs>
                <w:tab w:val="left" w:pos="3629"/>
                <w:tab w:val="left" w:pos="5069"/>
                <w:tab w:val="left" w:pos="6509"/>
              </w:tabs>
              <w:spacing w:before="116"/>
              <w:ind w:left="30"/>
              <w:rPr>
                <w:sz w:val="20"/>
              </w:rPr>
            </w:pPr>
            <w:r>
              <w:rPr>
                <w:sz w:val="20"/>
              </w:rPr>
              <w:t>Recipe</w:t>
            </w:r>
            <w:r>
              <w:rPr>
                <w:sz w:val="20"/>
              </w:rPr>
              <w:tab/>
              <w:t>HOSP</w:t>
            </w:r>
            <w:r>
              <w:rPr>
                <w:spacing w:val="-2"/>
                <w:sz w:val="20"/>
              </w:rPr>
              <w:t xml:space="preserve"> </w:t>
            </w:r>
            <w:r>
              <w:rPr>
                <w:sz w:val="20"/>
              </w:rPr>
              <w:t>T</w:t>
            </w:r>
            <w:r>
              <w:rPr>
                <w:sz w:val="20"/>
              </w:rPr>
              <w:tab/>
              <w:t>NH</w:t>
            </w:r>
            <w:r>
              <w:rPr>
                <w:spacing w:val="-2"/>
                <w:sz w:val="20"/>
              </w:rPr>
              <w:t xml:space="preserve"> </w:t>
            </w:r>
            <w:r>
              <w:rPr>
                <w:sz w:val="20"/>
              </w:rPr>
              <w:t>C</w:t>
            </w:r>
            <w:r>
              <w:rPr>
                <w:sz w:val="20"/>
              </w:rPr>
              <w:tab/>
              <w:t>NURHC</w:t>
            </w:r>
          </w:p>
        </w:tc>
        <w:tc>
          <w:tcPr>
            <w:tcW w:w="1891" w:type="dxa"/>
            <w:tcBorders>
              <w:bottom w:val="dashed" w:sz="6" w:space="0" w:color="000000"/>
            </w:tcBorders>
            <w:shd w:val="clear" w:color="auto" w:fill="E0E0E0"/>
          </w:tcPr>
          <w:p w14:paraId="5D288A31" w14:textId="77777777" w:rsidR="008216D5" w:rsidRDefault="00D90D84">
            <w:pPr>
              <w:pStyle w:val="TableParagraph"/>
              <w:spacing w:before="116"/>
              <w:ind w:left="419"/>
              <w:rPr>
                <w:sz w:val="20"/>
              </w:rPr>
            </w:pPr>
            <w:r>
              <w:rPr>
                <w:sz w:val="20"/>
              </w:rPr>
              <w:t>TOTAL</w:t>
            </w:r>
          </w:p>
        </w:tc>
      </w:tr>
      <w:tr w:rsidR="008216D5" w14:paraId="5FE6BA15" w14:textId="77777777">
        <w:trPr>
          <w:trHeight w:val="675"/>
        </w:trPr>
        <w:tc>
          <w:tcPr>
            <w:tcW w:w="3860" w:type="dxa"/>
            <w:tcBorders>
              <w:top w:val="dashed" w:sz="6" w:space="0" w:color="000000"/>
            </w:tcBorders>
            <w:shd w:val="clear" w:color="auto" w:fill="E0E0E0"/>
          </w:tcPr>
          <w:p w14:paraId="7E45D4E5" w14:textId="77777777" w:rsidR="008216D5" w:rsidRDefault="008216D5">
            <w:pPr>
              <w:pStyle w:val="TableParagraph"/>
              <w:rPr>
                <w:rFonts w:ascii="Times New Roman"/>
                <w:sz w:val="20"/>
              </w:rPr>
            </w:pPr>
          </w:p>
        </w:tc>
        <w:tc>
          <w:tcPr>
            <w:tcW w:w="3670" w:type="dxa"/>
            <w:gridSpan w:val="2"/>
            <w:tcBorders>
              <w:top w:val="dashed" w:sz="6" w:space="0" w:color="000000"/>
            </w:tcBorders>
            <w:shd w:val="clear" w:color="auto" w:fill="E0E0E0"/>
          </w:tcPr>
          <w:p w14:paraId="580555FE" w14:textId="77777777" w:rsidR="008216D5" w:rsidRDefault="008216D5">
            <w:pPr>
              <w:pStyle w:val="TableParagraph"/>
              <w:spacing w:before="7"/>
              <w:rPr>
                <w:rFonts w:ascii="Times New Roman"/>
                <w:b/>
                <w:sz w:val="28"/>
              </w:rPr>
            </w:pPr>
          </w:p>
          <w:p w14:paraId="5FC0D467" w14:textId="77777777" w:rsidR="008216D5" w:rsidRDefault="00D90D84">
            <w:pPr>
              <w:pStyle w:val="TableParagraph"/>
              <w:ind w:left="229"/>
              <w:rPr>
                <w:rFonts w:ascii="Times New Roman"/>
                <w:sz w:val="20"/>
              </w:rPr>
            </w:pPr>
            <w:r>
              <w:rPr>
                <w:rFonts w:ascii="Times New Roman"/>
                <w:sz w:val="20"/>
              </w:rPr>
              <w:t>D I S L I K E S</w:t>
            </w:r>
          </w:p>
        </w:tc>
        <w:tc>
          <w:tcPr>
            <w:tcW w:w="1891" w:type="dxa"/>
            <w:tcBorders>
              <w:top w:val="dashed" w:sz="6" w:space="0" w:color="000000"/>
            </w:tcBorders>
            <w:shd w:val="clear" w:color="auto" w:fill="E0E0E0"/>
          </w:tcPr>
          <w:p w14:paraId="03A1592D" w14:textId="77777777" w:rsidR="008216D5" w:rsidRDefault="008216D5">
            <w:pPr>
              <w:pStyle w:val="TableParagraph"/>
              <w:rPr>
                <w:rFonts w:ascii="Times New Roman"/>
                <w:sz w:val="20"/>
              </w:rPr>
            </w:pPr>
          </w:p>
        </w:tc>
      </w:tr>
      <w:tr w:rsidR="008216D5" w14:paraId="6ACC813A" w14:textId="77777777">
        <w:trPr>
          <w:trHeight w:val="456"/>
        </w:trPr>
        <w:tc>
          <w:tcPr>
            <w:tcW w:w="3860" w:type="dxa"/>
            <w:shd w:val="clear" w:color="auto" w:fill="E0E0E0"/>
          </w:tcPr>
          <w:p w14:paraId="317DB450" w14:textId="77777777" w:rsidR="008216D5" w:rsidRDefault="00D90D84">
            <w:pPr>
              <w:pStyle w:val="TableParagraph"/>
              <w:spacing w:before="116"/>
              <w:ind w:left="30"/>
              <w:rPr>
                <w:sz w:val="20"/>
              </w:rPr>
            </w:pPr>
            <w:r>
              <w:rPr>
                <w:sz w:val="20"/>
              </w:rPr>
              <w:t>Prod. Diet: MODERATE SODIUM (8</w:t>
            </w:r>
          </w:p>
        </w:tc>
        <w:tc>
          <w:tcPr>
            <w:tcW w:w="3670" w:type="dxa"/>
            <w:gridSpan w:val="2"/>
            <w:shd w:val="clear" w:color="auto" w:fill="E0E0E0"/>
          </w:tcPr>
          <w:p w14:paraId="3E7B1E21" w14:textId="77777777" w:rsidR="008216D5" w:rsidRDefault="008216D5">
            <w:pPr>
              <w:pStyle w:val="TableParagraph"/>
              <w:rPr>
                <w:rFonts w:ascii="Times New Roman"/>
                <w:sz w:val="20"/>
              </w:rPr>
            </w:pPr>
          </w:p>
        </w:tc>
        <w:tc>
          <w:tcPr>
            <w:tcW w:w="1891" w:type="dxa"/>
            <w:shd w:val="clear" w:color="auto" w:fill="E0E0E0"/>
          </w:tcPr>
          <w:p w14:paraId="143FB341" w14:textId="77777777" w:rsidR="008216D5" w:rsidRDefault="008216D5">
            <w:pPr>
              <w:pStyle w:val="TableParagraph"/>
              <w:rPr>
                <w:rFonts w:ascii="Times New Roman"/>
                <w:sz w:val="20"/>
              </w:rPr>
            </w:pPr>
          </w:p>
        </w:tc>
      </w:tr>
      <w:tr w:rsidR="008216D5" w14:paraId="749A3D7D" w14:textId="77777777">
        <w:trPr>
          <w:trHeight w:val="340"/>
        </w:trPr>
        <w:tc>
          <w:tcPr>
            <w:tcW w:w="3860" w:type="dxa"/>
            <w:shd w:val="clear" w:color="auto" w:fill="E0E0E0"/>
          </w:tcPr>
          <w:p w14:paraId="42868C40" w14:textId="77777777" w:rsidR="008216D5" w:rsidRDefault="00D90D84">
            <w:pPr>
              <w:pStyle w:val="TableParagraph"/>
              <w:spacing w:before="113" w:line="207" w:lineRule="exact"/>
              <w:ind w:left="30"/>
              <w:rPr>
                <w:sz w:val="20"/>
              </w:rPr>
            </w:pPr>
            <w:r>
              <w:rPr>
                <w:sz w:val="20"/>
              </w:rPr>
              <w:t>CREAMER</w:t>
            </w:r>
          </w:p>
        </w:tc>
        <w:tc>
          <w:tcPr>
            <w:tcW w:w="3670" w:type="dxa"/>
            <w:gridSpan w:val="2"/>
            <w:shd w:val="clear" w:color="auto" w:fill="E0E0E0"/>
          </w:tcPr>
          <w:p w14:paraId="3EBF4898" w14:textId="77777777" w:rsidR="008216D5" w:rsidRDefault="00D90D84">
            <w:pPr>
              <w:pStyle w:val="TableParagraph"/>
              <w:spacing w:before="113" w:line="207" w:lineRule="exact"/>
              <w:ind w:left="1209"/>
              <w:rPr>
                <w:sz w:val="20"/>
              </w:rPr>
            </w:pPr>
            <w:r>
              <w:rPr>
                <w:sz w:val="20"/>
              </w:rPr>
              <w:t>1</w:t>
            </w:r>
          </w:p>
        </w:tc>
        <w:tc>
          <w:tcPr>
            <w:tcW w:w="1891" w:type="dxa"/>
            <w:shd w:val="clear" w:color="auto" w:fill="E0E0E0"/>
          </w:tcPr>
          <w:p w14:paraId="4B50C4C9" w14:textId="77777777" w:rsidR="008216D5" w:rsidRDefault="00D90D84">
            <w:pPr>
              <w:pStyle w:val="TableParagraph"/>
              <w:spacing w:before="113" w:line="207" w:lineRule="exact"/>
              <w:ind w:left="419"/>
              <w:rPr>
                <w:sz w:val="20"/>
              </w:rPr>
            </w:pPr>
            <w:r>
              <w:rPr>
                <w:sz w:val="20"/>
              </w:rPr>
              <w:t>1</w:t>
            </w:r>
          </w:p>
        </w:tc>
      </w:tr>
      <w:tr w:rsidR="008216D5" w14:paraId="433A3639" w14:textId="77777777">
        <w:trPr>
          <w:trHeight w:val="226"/>
        </w:trPr>
        <w:tc>
          <w:tcPr>
            <w:tcW w:w="3860" w:type="dxa"/>
            <w:shd w:val="clear" w:color="auto" w:fill="E0E0E0"/>
          </w:tcPr>
          <w:p w14:paraId="5C35E8E2" w14:textId="77777777" w:rsidR="008216D5" w:rsidRDefault="00D90D84">
            <w:pPr>
              <w:pStyle w:val="TableParagraph"/>
              <w:spacing w:line="206" w:lineRule="exact"/>
              <w:ind w:left="30"/>
              <w:rPr>
                <w:sz w:val="20"/>
              </w:rPr>
            </w:pPr>
            <w:r>
              <w:rPr>
                <w:sz w:val="20"/>
              </w:rPr>
              <w:t>SALT SUB.</w:t>
            </w:r>
          </w:p>
        </w:tc>
        <w:tc>
          <w:tcPr>
            <w:tcW w:w="3670" w:type="dxa"/>
            <w:gridSpan w:val="2"/>
            <w:shd w:val="clear" w:color="auto" w:fill="E0E0E0"/>
          </w:tcPr>
          <w:p w14:paraId="1B340557" w14:textId="77777777" w:rsidR="008216D5" w:rsidRDefault="00D90D84">
            <w:pPr>
              <w:pStyle w:val="TableParagraph"/>
              <w:spacing w:line="206" w:lineRule="exact"/>
              <w:ind w:left="1209"/>
              <w:rPr>
                <w:sz w:val="20"/>
              </w:rPr>
            </w:pPr>
            <w:r>
              <w:rPr>
                <w:sz w:val="20"/>
              </w:rPr>
              <w:t>1</w:t>
            </w:r>
          </w:p>
        </w:tc>
        <w:tc>
          <w:tcPr>
            <w:tcW w:w="1891" w:type="dxa"/>
            <w:shd w:val="clear" w:color="auto" w:fill="E0E0E0"/>
          </w:tcPr>
          <w:p w14:paraId="35BD88EA" w14:textId="77777777" w:rsidR="008216D5" w:rsidRDefault="00D90D84">
            <w:pPr>
              <w:pStyle w:val="TableParagraph"/>
              <w:spacing w:line="206" w:lineRule="exact"/>
              <w:ind w:left="419"/>
              <w:rPr>
                <w:sz w:val="20"/>
              </w:rPr>
            </w:pPr>
            <w:r>
              <w:rPr>
                <w:sz w:val="20"/>
              </w:rPr>
              <w:t>1</w:t>
            </w:r>
          </w:p>
        </w:tc>
      </w:tr>
      <w:tr w:rsidR="008216D5" w14:paraId="35E5E1E7" w14:textId="77777777">
        <w:trPr>
          <w:trHeight w:val="339"/>
        </w:trPr>
        <w:tc>
          <w:tcPr>
            <w:tcW w:w="3860" w:type="dxa"/>
            <w:shd w:val="clear" w:color="auto" w:fill="E0E0E0"/>
          </w:tcPr>
          <w:p w14:paraId="2B3F11E8" w14:textId="77777777" w:rsidR="008216D5" w:rsidRDefault="00D90D84">
            <w:pPr>
              <w:pStyle w:val="TableParagraph"/>
              <w:spacing w:line="226" w:lineRule="exact"/>
              <w:ind w:left="30"/>
              <w:rPr>
                <w:sz w:val="20"/>
              </w:rPr>
            </w:pPr>
            <w:r>
              <w:rPr>
                <w:sz w:val="20"/>
              </w:rPr>
              <w:t>SUGAR IND</w:t>
            </w:r>
          </w:p>
        </w:tc>
        <w:tc>
          <w:tcPr>
            <w:tcW w:w="3670" w:type="dxa"/>
            <w:gridSpan w:val="2"/>
            <w:shd w:val="clear" w:color="auto" w:fill="E0E0E0"/>
          </w:tcPr>
          <w:p w14:paraId="2D9ECC05" w14:textId="77777777" w:rsidR="008216D5" w:rsidRDefault="00D90D84">
            <w:pPr>
              <w:pStyle w:val="TableParagraph"/>
              <w:spacing w:line="226" w:lineRule="exact"/>
              <w:ind w:left="1209"/>
              <w:rPr>
                <w:sz w:val="20"/>
              </w:rPr>
            </w:pPr>
            <w:r>
              <w:rPr>
                <w:sz w:val="20"/>
              </w:rPr>
              <w:t>1</w:t>
            </w:r>
          </w:p>
        </w:tc>
        <w:tc>
          <w:tcPr>
            <w:tcW w:w="1891" w:type="dxa"/>
            <w:shd w:val="clear" w:color="auto" w:fill="E0E0E0"/>
          </w:tcPr>
          <w:p w14:paraId="4005B462" w14:textId="77777777" w:rsidR="008216D5" w:rsidRDefault="00D90D84">
            <w:pPr>
              <w:pStyle w:val="TableParagraph"/>
              <w:spacing w:line="226" w:lineRule="exact"/>
              <w:ind w:left="419"/>
              <w:rPr>
                <w:sz w:val="20"/>
              </w:rPr>
            </w:pPr>
            <w:r>
              <w:rPr>
                <w:sz w:val="20"/>
              </w:rPr>
              <w:t>1</w:t>
            </w:r>
          </w:p>
        </w:tc>
      </w:tr>
      <w:tr w:rsidR="008216D5" w14:paraId="25721047" w14:textId="77777777">
        <w:trPr>
          <w:trHeight w:val="453"/>
        </w:trPr>
        <w:tc>
          <w:tcPr>
            <w:tcW w:w="3860" w:type="dxa"/>
            <w:shd w:val="clear" w:color="auto" w:fill="E0E0E0"/>
          </w:tcPr>
          <w:p w14:paraId="4F182DA3" w14:textId="77777777" w:rsidR="008216D5" w:rsidRDefault="00D90D84">
            <w:pPr>
              <w:pStyle w:val="TableParagraph"/>
              <w:spacing w:before="113"/>
              <w:ind w:left="30"/>
              <w:rPr>
                <w:sz w:val="20"/>
              </w:rPr>
            </w:pPr>
            <w:r>
              <w:rPr>
                <w:sz w:val="20"/>
              </w:rPr>
              <w:t>Prod. Diet: REGULAR</w:t>
            </w:r>
          </w:p>
        </w:tc>
        <w:tc>
          <w:tcPr>
            <w:tcW w:w="3670" w:type="dxa"/>
            <w:gridSpan w:val="2"/>
            <w:shd w:val="clear" w:color="auto" w:fill="E0E0E0"/>
          </w:tcPr>
          <w:p w14:paraId="6D9BB46F" w14:textId="77777777" w:rsidR="008216D5" w:rsidRDefault="008216D5">
            <w:pPr>
              <w:pStyle w:val="TableParagraph"/>
              <w:rPr>
                <w:rFonts w:ascii="Times New Roman"/>
                <w:sz w:val="20"/>
              </w:rPr>
            </w:pPr>
          </w:p>
        </w:tc>
        <w:tc>
          <w:tcPr>
            <w:tcW w:w="1891" w:type="dxa"/>
            <w:shd w:val="clear" w:color="auto" w:fill="E0E0E0"/>
          </w:tcPr>
          <w:p w14:paraId="0965E796" w14:textId="77777777" w:rsidR="008216D5" w:rsidRDefault="008216D5">
            <w:pPr>
              <w:pStyle w:val="TableParagraph"/>
              <w:rPr>
                <w:rFonts w:ascii="Times New Roman"/>
                <w:sz w:val="20"/>
              </w:rPr>
            </w:pPr>
          </w:p>
        </w:tc>
      </w:tr>
      <w:tr w:rsidR="008216D5" w14:paraId="748CE173" w14:textId="77777777">
        <w:trPr>
          <w:trHeight w:val="335"/>
        </w:trPr>
        <w:tc>
          <w:tcPr>
            <w:tcW w:w="3860" w:type="dxa"/>
            <w:shd w:val="clear" w:color="auto" w:fill="E0E0E0"/>
          </w:tcPr>
          <w:p w14:paraId="23E742C5" w14:textId="77777777" w:rsidR="008216D5" w:rsidRDefault="00D90D84">
            <w:pPr>
              <w:pStyle w:val="TableParagraph"/>
              <w:spacing w:before="113" w:line="202" w:lineRule="exact"/>
              <w:ind w:left="30"/>
              <w:rPr>
                <w:sz w:val="20"/>
              </w:rPr>
            </w:pPr>
            <w:r>
              <w:rPr>
                <w:sz w:val="20"/>
              </w:rPr>
              <w:t>PORK CHOP SUEY/RICE</w:t>
            </w:r>
          </w:p>
        </w:tc>
        <w:tc>
          <w:tcPr>
            <w:tcW w:w="910" w:type="dxa"/>
            <w:shd w:val="clear" w:color="auto" w:fill="E0E0E0"/>
          </w:tcPr>
          <w:p w14:paraId="79F94446" w14:textId="77777777" w:rsidR="008216D5" w:rsidRDefault="00D90D84">
            <w:pPr>
              <w:pStyle w:val="TableParagraph"/>
              <w:spacing w:before="113" w:line="202" w:lineRule="exact"/>
              <w:ind w:left="489"/>
              <w:rPr>
                <w:sz w:val="20"/>
              </w:rPr>
            </w:pPr>
            <w:r>
              <w:rPr>
                <w:sz w:val="20"/>
              </w:rPr>
              <w:t>1</w:t>
            </w:r>
          </w:p>
        </w:tc>
        <w:tc>
          <w:tcPr>
            <w:tcW w:w="2760" w:type="dxa"/>
            <w:shd w:val="clear" w:color="auto" w:fill="E0E0E0"/>
          </w:tcPr>
          <w:p w14:paraId="6ABD20EC" w14:textId="77777777" w:rsidR="008216D5" w:rsidRDefault="00D90D84">
            <w:pPr>
              <w:pStyle w:val="TableParagraph"/>
              <w:spacing w:before="113" w:line="202" w:lineRule="exact"/>
              <w:ind w:left="299"/>
              <w:rPr>
                <w:sz w:val="20"/>
              </w:rPr>
            </w:pPr>
            <w:r>
              <w:rPr>
                <w:sz w:val="20"/>
              </w:rPr>
              <w:t>2</w:t>
            </w:r>
          </w:p>
        </w:tc>
        <w:tc>
          <w:tcPr>
            <w:tcW w:w="1891" w:type="dxa"/>
            <w:shd w:val="clear" w:color="auto" w:fill="E0E0E0"/>
          </w:tcPr>
          <w:p w14:paraId="74A4E25C" w14:textId="77777777" w:rsidR="008216D5" w:rsidRDefault="00D90D84">
            <w:pPr>
              <w:pStyle w:val="TableParagraph"/>
              <w:spacing w:before="113" w:line="202" w:lineRule="exact"/>
              <w:ind w:left="419"/>
              <w:rPr>
                <w:sz w:val="20"/>
              </w:rPr>
            </w:pPr>
            <w:r>
              <w:rPr>
                <w:sz w:val="20"/>
              </w:rPr>
              <w:t>3</w:t>
            </w:r>
          </w:p>
        </w:tc>
      </w:tr>
    </w:tbl>
    <w:p w14:paraId="5BB1E6B2" w14:textId="77777777" w:rsidR="008216D5" w:rsidRDefault="008216D5">
      <w:pPr>
        <w:spacing w:line="202" w:lineRule="exact"/>
        <w:rPr>
          <w:sz w:val="20"/>
        </w:rPr>
        <w:sectPr w:rsidR="008216D5">
          <w:pgSz w:w="12240" w:h="15840"/>
          <w:pgMar w:top="1360" w:right="960" w:bottom="860" w:left="1140" w:header="0" w:footer="745" w:gutter="0"/>
          <w:cols w:space="720"/>
        </w:sectPr>
      </w:pPr>
    </w:p>
    <w:p w14:paraId="52EC267C" w14:textId="77777777" w:rsidR="008216D5" w:rsidRDefault="00D90D84">
      <w:pPr>
        <w:pStyle w:val="Heading3"/>
      </w:pPr>
      <w:bookmarkStart w:id="233" w:name="_bookmark160"/>
      <w:bookmarkEnd w:id="233"/>
      <w:r>
        <w:t>LE List Encounters (132-column) [FHASE7]</w:t>
      </w:r>
    </w:p>
    <w:p w14:paraId="488D4B7F" w14:textId="77777777" w:rsidR="008216D5" w:rsidRDefault="00D90D84">
      <w:pPr>
        <w:pStyle w:val="BodyText"/>
        <w:spacing w:before="237"/>
        <w:ind w:left="300" w:right="573"/>
      </w:pPr>
      <w:r>
        <w:t>This option replaces the statistical management section previously included in Consult Management. The program's function is to provide a tool to enter and record specific encounters and aggregate data for statistical reports. It is designed to tally automatic encounters from computer entries, such as nutritional status and nutritional assessments as well as the site determined encounters entered by the user.</w:t>
      </w:r>
    </w:p>
    <w:p w14:paraId="6F9628EA" w14:textId="77777777" w:rsidR="008216D5" w:rsidRDefault="008216D5">
      <w:pPr>
        <w:pStyle w:val="BodyText"/>
      </w:pPr>
    </w:p>
    <w:p w14:paraId="6EAC9AC8" w14:textId="77777777" w:rsidR="008216D5" w:rsidRDefault="00D90D84">
      <w:pPr>
        <w:pStyle w:val="BodyText"/>
        <w:ind w:left="300"/>
      </w:pPr>
      <w:r>
        <w:t>This report can be generated for any specified time period in two ways:</w:t>
      </w:r>
    </w:p>
    <w:p w14:paraId="6EBADB92" w14:textId="77777777" w:rsidR="008216D5" w:rsidRDefault="008216D5">
      <w:pPr>
        <w:pStyle w:val="BodyText"/>
      </w:pPr>
    </w:p>
    <w:p w14:paraId="1186660E" w14:textId="77777777" w:rsidR="008216D5" w:rsidRDefault="00D90D84">
      <w:pPr>
        <w:pStyle w:val="ListParagraph"/>
        <w:numPr>
          <w:ilvl w:val="0"/>
          <w:numId w:val="47"/>
        </w:numPr>
        <w:tabs>
          <w:tab w:val="left" w:pos="660"/>
        </w:tabs>
        <w:rPr>
          <w:sz w:val="24"/>
        </w:rPr>
      </w:pPr>
      <w:r>
        <w:rPr>
          <w:sz w:val="24"/>
        </w:rPr>
        <w:t>An Encounter Statistics Summary which</w:t>
      </w:r>
      <w:r>
        <w:rPr>
          <w:spacing w:val="-3"/>
          <w:sz w:val="24"/>
        </w:rPr>
        <w:t xml:space="preserve"> </w:t>
      </w:r>
      <w:r>
        <w:rPr>
          <w:sz w:val="24"/>
        </w:rPr>
        <w:t>includes:</w:t>
      </w:r>
    </w:p>
    <w:p w14:paraId="6C05DDDB" w14:textId="77777777" w:rsidR="008216D5" w:rsidRDefault="008216D5">
      <w:pPr>
        <w:pStyle w:val="BodyText"/>
        <w:spacing w:before="1"/>
      </w:pPr>
    </w:p>
    <w:p w14:paraId="381D124B" w14:textId="77777777" w:rsidR="008216D5" w:rsidRDefault="00D90D84">
      <w:pPr>
        <w:pStyle w:val="ListParagraph"/>
        <w:numPr>
          <w:ilvl w:val="1"/>
          <w:numId w:val="47"/>
        </w:numPr>
        <w:tabs>
          <w:tab w:val="left" w:pos="1019"/>
          <w:tab w:val="left" w:pos="1020"/>
        </w:tabs>
        <w:spacing w:line="293" w:lineRule="exact"/>
        <w:rPr>
          <w:sz w:val="24"/>
        </w:rPr>
      </w:pPr>
      <w:r>
        <w:rPr>
          <w:sz w:val="24"/>
        </w:rPr>
        <w:t>Number of each Encounter</w:t>
      </w:r>
      <w:r>
        <w:rPr>
          <w:spacing w:val="-1"/>
          <w:sz w:val="24"/>
        </w:rPr>
        <w:t xml:space="preserve"> </w:t>
      </w:r>
      <w:r>
        <w:rPr>
          <w:sz w:val="24"/>
        </w:rPr>
        <w:t>type</w:t>
      </w:r>
    </w:p>
    <w:p w14:paraId="4E53AB46" w14:textId="77777777" w:rsidR="008216D5" w:rsidRDefault="00D90D84">
      <w:pPr>
        <w:pStyle w:val="ListParagraph"/>
        <w:numPr>
          <w:ilvl w:val="1"/>
          <w:numId w:val="47"/>
        </w:numPr>
        <w:tabs>
          <w:tab w:val="left" w:pos="1019"/>
          <w:tab w:val="left" w:pos="1020"/>
        </w:tabs>
        <w:ind w:left="1019" w:right="1384"/>
        <w:rPr>
          <w:sz w:val="24"/>
        </w:rPr>
      </w:pPr>
      <w:r>
        <w:rPr>
          <w:sz w:val="24"/>
        </w:rPr>
        <w:t>Number of inpatients, collaterals, and workload units (minutes) involved in each Encounter</w:t>
      </w:r>
      <w:r>
        <w:rPr>
          <w:spacing w:val="-2"/>
          <w:sz w:val="24"/>
        </w:rPr>
        <w:t xml:space="preserve"> </w:t>
      </w:r>
      <w:r>
        <w:rPr>
          <w:sz w:val="24"/>
        </w:rPr>
        <w:t>type</w:t>
      </w:r>
    </w:p>
    <w:p w14:paraId="7ADE8913" w14:textId="77777777" w:rsidR="008216D5" w:rsidRDefault="00D90D84">
      <w:pPr>
        <w:pStyle w:val="ListParagraph"/>
        <w:numPr>
          <w:ilvl w:val="1"/>
          <w:numId w:val="47"/>
        </w:numPr>
        <w:tabs>
          <w:tab w:val="left" w:pos="1019"/>
          <w:tab w:val="left" w:pos="1020"/>
        </w:tabs>
        <w:spacing w:line="293" w:lineRule="exact"/>
        <w:rPr>
          <w:sz w:val="24"/>
        </w:rPr>
      </w:pPr>
      <w:r>
        <w:rPr>
          <w:sz w:val="24"/>
        </w:rPr>
        <w:t>Number of outpatients, collaterals, and workload units involved in each encounter</w:t>
      </w:r>
      <w:r>
        <w:rPr>
          <w:spacing w:val="-17"/>
          <w:sz w:val="24"/>
        </w:rPr>
        <w:t xml:space="preserve"> </w:t>
      </w:r>
      <w:r>
        <w:rPr>
          <w:sz w:val="24"/>
        </w:rPr>
        <w:t>type</w:t>
      </w:r>
    </w:p>
    <w:p w14:paraId="463D8647" w14:textId="77777777" w:rsidR="008216D5" w:rsidRDefault="00D90D84">
      <w:pPr>
        <w:pStyle w:val="ListParagraph"/>
        <w:numPr>
          <w:ilvl w:val="1"/>
          <w:numId w:val="47"/>
        </w:numPr>
        <w:tabs>
          <w:tab w:val="left" w:pos="1019"/>
          <w:tab w:val="left" w:pos="1020"/>
        </w:tabs>
        <w:spacing w:line="293" w:lineRule="exact"/>
        <w:rPr>
          <w:sz w:val="24"/>
        </w:rPr>
      </w:pPr>
      <w:r>
        <w:rPr>
          <w:sz w:val="24"/>
        </w:rPr>
        <w:t>Number of other persons and workload units involved in each encounter</w:t>
      </w:r>
      <w:r>
        <w:rPr>
          <w:spacing w:val="-12"/>
          <w:sz w:val="24"/>
        </w:rPr>
        <w:t xml:space="preserve"> </w:t>
      </w:r>
      <w:r>
        <w:rPr>
          <w:sz w:val="24"/>
        </w:rPr>
        <w:t>type</w:t>
      </w:r>
    </w:p>
    <w:p w14:paraId="41552CAE" w14:textId="77777777" w:rsidR="008216D5" w:rsidRDefault="00D90D84">
      <w:pPr>
        <w:pStyle w:val="ListParagraph"/>
        <w:numPr>
          <w:ilvl w:val="1"/>
          <w:numId w:val="47"/>
        </w:numPr>
        <w:tabs>
          <w:tab w:val="left" w:pos="1019"/>
          <w:tab w:val="left" w:pos="1020"/>
        </w:tabs>
        <w:spacing w:line="293" w:lineRule="exact"/>
        <w:rPr>
          <w:sz w:val="24"/>
        </w:rPr>
      </w:pPr>
      <w:r>
        <w:rPr>
          <w:sz w:val="24"/>
        </w:rPr>
        <w:t>Total persons and units for each encounter</w:t>
      </w:r>
      <w:r>
        <w:rPr>
          <w:spacing w:val="-1"/>
          <w:sz w:val="24"/>
        </w:rPr>
        <w:t xml:space="preserve"> </w:t>
      </w:r>
      <w:r>
        <w:rPr>
          <w:sz w:val="24"/>
        </w:rPr>
        <w:t>type</w:t>
      </w:r>
    </w:p>
    <w:p w14:paraId="7B9FF5B6" w14:textId="77777777" w:rsidR="008216D5" w:rsidRDefault="00D90D84">
      <w:pPr>
        <w:pStyle w:val="ListParagraph"/>
        <w:numPr>
          <w:ilvl w:val="1"/>
          <w:numId w:val="47"/>
        </w:numPr>
        <w:tabs>
          <w:tab w:val="left" w:pos="1019"/>
          <w:tab w:val="left" w:pos="1020"/>
        </w:tabs>
        <w:spacing w:line="293" w:lineRule="exact"/>
        <w:rPr>
          <w:sz w:val="24"/>
        </w:rPr>
      </w:pPr>
      <w:r>
        <w:rPr>
          <w:sz w:val="24"/>
        </w:rPr>
        <w:t>Subtotal of encounters, patients, and units under each encounter</w:t>
      </w:r>
      <w:r>
        <w:rPr>
          <w:spacing w:val="-7"/>
          <w:sz w:val="24"/>
        </w:rPr>
        <w:t xml:space="preserve"> </w:t>
      </w:r>
      <w:r>
        <w:rPr>
          <w:sz w:val="24"/>
        </w:rPr>
        <w:t>category</w:t>
      </w:r>
    </w:p>
    <w:p w14:paraId="42A2338A" w14:textId="77777777" w:rsidR="008216D5" w:rsidRDefault="00D90D84">
      <w:pPr>
        <w:pStyle w:val="ListParagraph"/>
        <w:numPr>
          <w:ilvl w:val="1"/>
          <w:numId w:val="47"/>
        </w:numPr>
        <w:tabs>
          <w:tab w:val="left" w:pos="1019"/>
          <w:tab w:val="left" w:pos="1020"/>
        </w:tabs>
        <w:spacing w:line="293" w:lineRule="exact"/>
        <w:rPr>
          <w:sz w:val="24"/>
        </w:rPr>
      </w:pPr>
      <w:r>
        <w:rPr>
          <w:sz w:val="24"/>
        </w:rPr>
        <w:t>Grand total of encounters, patients, and</w:t>
      </w:r>
      <w:r>
        <w:rPr>
          <w:spacing w:val="-4"/>
          <w:sz w:val="24"/>
        </w:rPr>
        <w:t xml:space="preserve"> </w:t>
      </w:r>
      <w:r>
        <w:rPr>
          <w:sz w:val="24"/>
        </w:rPr>
        <w:t>units</w:t>
      </w:r>
    </w:p>
    <w:p w14:paraId="63A008AD" w14:textId="77777777" w:rsidR="008216D5" w:rsidRDefault="008216D5">
      <w:pPr>
        <w:pStyle w:val="BodyText"/>
        <w:spacing w:before="9"/>
        <w:rPr>
          <w:sz w:val="23"/>
        </w:rPr>
      </w:pPr>
    </w:p>
    <w:p w14:paraId="0D79C2FF" w14:textId="77777777" w:rsidR="008216D5" w:rsidRDefault="00D90D84">
      <w:pPr>
        <w:pStyle w:val="ListParagraph"/>
        <w:numPr>
          <w:ilvl w:val="0"/>
          <w:numId w:val="47"/>
        </w:numPr>
        <w:tabs>
          <w:tab w:val="left" w:pos="660"/>
        </w:tabs>
        <w:rPr>
          <w:sz w:val="24"/>
        </w:rPr>
      </w:pPr>
      <w:r>
        <w:rPr>
          <w:sz w:val="24"/>
        </w:rPr>
        <w:t>List Individual Patient Encounters which</w:t>
      </w:r>
      <w:r>
        <w:rPr>
          <w:spacing w:val="-2"/>
          <w:sz w:val="24"/>
        </w:rPr>
        <w:t xml:space="preserve"> </w:t>
      </w:r>
      <w:r>
        <w:rPr>
          <w:sz w:val="24"/>
        </w:rPr>
        <w:t>includes:</w:t>
      </w:r>
    </w:p>
    <w:p w14:paraId="133A6491" w14:textId="77777777" w:rsidR="008216D5" w:rsidRDefault="008216D5">
      <w:pPr>
        <w:pStyle w:val="BodyText"/>
        <w:spacing w:before="1"/>
      </w:pPr>
    </w:p>
    <w:p w14:paraId="4230BD6E" w14:textId="77777777" w:rsidR="008216D5" w:rsidRDefault="00D90D84">
      <w:pPr>
        <w:pStyle w:val="ListParagraph"/>
        <w:numPr>
          <w:ilvl w:val="1"/>
          <w:numId w:val="47"/>
        </w:numPr>
        <w:tabs>
          <w:tab w:val="left" w:pos="1019"/>
          <w:tab w:val="left" w:pos="1020"/>
        </w:tabs>
        <w:rPr>
          <w:sz w:val="24"/>
        </w:rPr>
      </w:pPr>
      <w:r>
        <w:rPr>
          <w:sz w:val="24"/>
        </w:rPr>
        <w:t>All encounter data as listed in Summary</w:t>
      </w:r>
    </w:p>
    <w:p w14:paraId="62E00BFC" w14:textId="77777777" w:rsidR="008216D5" w:rsidRDefault="00D90D84">
      <w:pPr>
        <w:pStyle w:val="ListParagraph"/>
        <w:numPr>
          <w:ilvl w:val="1"/>
          <w:numId w:val="47"/>
        </w:numPr>
        <w:tabs>
          <w:tab w:val="left" w:pos="1019"/>
          <w:tab w:val="left" w:pos="1020"/>
        </w:tabs>
        <w:spacing w:line="293" w:lineRule="exact"/>
        <w:rPr>
          <w:sz w:val="24"/>
        </w:rPr>
      </w:pPr>
      <w:r>
        <w:rPr>
          <w:sz w:val="24"/>
        </w:rPr>
        <w:t>Breakdown of data by clinician</w:t>
      </w:r>
    </w:p>
    <w:p w14:paraId="4838B962" w14:textId="77777777" w:rsidR="008216D5" w:rsidRDefault="00D90D84">
      <w:pPr>
        <w:pStyle w:val="ListParagraph"/>
        <w:numPr>
          <w:ilvl w:val="1"/>
          <w:numId w:val="47"/>
        </w:numPr>
        <w:tabs>
          <w:tab w:val="left" w:pos="1019"/>
          <w:tab w:val="left" w:pos="1020"/>
        </w:tabs>
        <w:spacing w:line="293" w:lineRule="exact"/>
        <w:rPr>
          <w:sz w:val="24"/>
        </w:rPr>
      </w:pPr>
      <w:r>
        <w:rPr>
          <w:sz w:val="24"/>
        </w:rPr>
        <w:t>List of each patient entered for each encounter by</w:t>
      </w:r>
      <w:r>
        <w:rPr>
          <w:spacing w:val="-9"/>
          <w:sz w:val="24"/>
        </w:rPr>
        <w:t xml:space="preserve"> </w:t>
      </w:r>
      <w:r>
        <w:rPr>
          <w:sz w:val="24"/>
        </w:rPr>
        <w:t>date</w:t>
      </w:r>
    </w:p>
    <w:p w14:paraId="432CC196" w14:textId="77777777" w:rsidR="008216D5" w:rsidRDefault="00D90D84">
      <w:pPr>
        <w:pStyle w:val="ListParagraph"/>
        <w:numPr>
          <w:ilvl w:val="1"/>
          <w:numId w:val="47"/>
        </w:numPr>
        <w:tabs>
          <w:tab w:val="left" w:pos="1019"/>
          <w:tab w:val="left" w:pos="1020"/>
        </w:tabs>
        <w:spacing w:line="293" w:lineRule="exact"/>
        <w:rPr>
          <w:sz w:val="24"/>
        </w:rPr>
      </w:pPr>
      <w:r>
        <w:rPr>
          <w:sz w:val="24"/>
        </w:rPr>
        <w:t>Event comments for each</w:t>
      </w:r>
      <w:r>
        <w:rPr>
          <w:spacing w:val="-2"/>
          <w:sz w:val="24"/>
        </w:rPr>
        <w:t xml:space="preserve"> </w:t>
      </w:r>
      <w:r>
        <w:rPr>
          <w:sz w:val="24"/>
        </w:rPr>
        <w:t>encounter</w:t>
      </w:r>
    </w:p>
    <w:p w14:paraId="270B814B" w14:textId="77777777" w:rsidR="008216D5" w:rsidRDefault="00D90D84">
      <w:pPr>
        <w:pStyle w:val="ListParagraph"/>
        <w:numPr>
          <w:ilvl w:val="1"/>
          <w:numId w:val="47"/>
        </w:numPr>
        <w:tabs>
          <w:tab w:val="left" w:pos="1019"/>
          <w:tab w:val="left" w:pos="1020"/>
        </w:tabs>
        <w:rPr>
          <w:sz w:val="24"/>
        </w:rPr>
      </w:pPr>
      <w:r>
        <w:rPr>
          <w:sz w:val="24"/>
        </w:rPr>
        <w:t>List totals for each encounter</w:t>
      </w:r>
      <w:r>
        <w:rPr>
          <w:spacing w:val="-2"/>
          <w:sz w:val="24"/>
        </w:rPr>
        <w:t xml:space="preserve"> </w:t>
      </w:r>
      <w:r>
        <w:rPr>
          <w:sz w:val="24"/>
        </w:rPr>
        <w:t>type</w:t>
      </w:r>
    </w:p>
    <w:p w14:paraId="7F6BE000" w14:textId="77777777" w:rsidR="008216D5" w:rsidRDefault="008216D5">
      <w:pPr>
        <w:pStyle w:val="BodyText"/>
        <w:spacing w:before="9"/>
        <w:rPr>
          <w:sz w:val="23"/>
        </w:rPr>
      </w:pPr>
    </w:p>
    <w:p w14:paraId="687D6452" w14:textId="77777777" w:rsidR="008216D5" w:rsidRDefault="00D90D84">
      <w:pPr>
        <w:tabs>
          <w:tab w:val="left" w:pos="6059"/>
        </w:tabs>
        <w:spacing w:after="4"/>
        <w:ind w:left="300"/>
        <w:rPr>
          <w:b/>
          <w:sz w:val="24"/>
        </w:rPr>
      </w:pPr>
      <w:r>
        <w:rPr>
          <w:sz w:val="24"/>
        </w:rPr>
        <w:t>Prompt/</w:t>
      </w:r>
      <w:r>
        <w:rPr>
          <w:b/>
          <w:sz w:val="24"/>
        </w:rPr>
        <w:t>User</w:t>
      </w:r>
      <w:r>
        <w:rPr>
          <w:b/>
          <w:spacing w:val="-3"/>
          <w:sz w:val="24"/>
        </w:rPr>
        <w:t xml:space="preserve"> </w:t>
      </w:r>
      <w:r>
        <w:rPr>
          <w:b/>
          <w:sz w:val="24"/>
        </w:rPr>
        <w:t>Entry:</w:t>
      </w:r>
      <w:r>
        <w:rPr>
          <w:b/>
          <w:sz w:val="24"/>
        </w:rPr>
        <w:tab/>
        <w:t>Discussion:</w:t>
      </w:r>
    </w:p>
    <w:p w14:paraId="2D7E959A" w14:textId="77777777" w:rsidR="008216D5" w:rsidRDefault="003C49CF">
      <w:pPr>
        <w:pStyle w:val="BodyText"/>
        <w:ind w:left="270"/>
        <w:rPr>
          <w:sz w:val="20"/>
        </w:rPr>
      </w:pPr>
      <w:r>
        <w:rPr>
          <w:sz w:val="20"/>
        </w:rPr>
      </w:r>
      <w:r>
        <w:rPr>
          <w:sz w:val="20"/>
        </w:rPr>
        <w:pict w14:anchorId="558FA7DD">
          <v:shape id="_x0000_s3735"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0870BF58" w14:textId="77777777" w:rsidR="00D90D84" w:rsidRDefault="00D90D84">
                  <w:pPr>
                    <w:spacing w:line="226" w:lineRule="exact"/>
                    <w:ind w:left="30"/>
                    <w:rPr>
                      <w:rFonts w:ascii="Courier New"/>
                      <w:b/>
                      <w:sz w:val="20"/>
                    </w:rPr>
                  </w:pPr>
                  <w:r>
                    <w:rPr>
                      <w:rFonts w:ascii="Courier New"/>
                      <w:sz w:val="20"/>
                    </w:rPr>
                    <w:t xml:space="preserve">Starting Date: </w:t>
                  </w:r>
                  <w:r>
                    <w:rPr>
                      <w:rFonts w:ascii="Courier New"/>
                      <w:b/>
                      <w:sz w:val="20"/>
                    </w:rPr>
                    <w:t>1/1/05 &lt;RET&gt;</w:t>
                  </w:r>
                </w:p>
                <w:p w14:paraId="68693A4E" w14:textId="77777777" w:rsidR="00D90D84" w:rsidRDefault="00D90D84">
                  <w:pPr>
                    <w:spacing w:before="5" w:line="223" w:lineRule="exact"/>
                    <w:ind w:left="30"/>
                    <w:rPr>
                      <w:rFonts w:ascii="Courier New"/>
                      <w:sz w:val="20"/>
                    </w:rPr>
                  </w:pPr>
                  <w:r>
                    <w:rPr>
                      <w:rFonts w:ascii="Courier New"/>
                      <w:sz w:val="20"/>
                    </w:rPr>
                    <w:t>(JAN 01, 1905)</w:t>
                  </w:r>
                </w:p>
              </w:txbxContent>
            </v:textbox>
            <w10:anchorlock/>
          </v:shape>
        </w:pict>
      </w:r>
    </w:p>
    <w:p w14:paraId="6C3DF96D" w14:textId="77777777" w:rsidR="008216D5" w:rsidRDefault="00D90D84">
      <w:pPr>
        <w:pStyle w:val="BodyText"/>
        <w:spacing w:line="246" w:lineRule="exact"/>
        <w:ind w:left="6060"/>
      </w:pPr>
      <w:r>
        <w:t>Enter starting date of the</w:t>
      </w:r>
    </w:p>
    <w:p w14:paraId="2096CB8D" w14:textId="77777777" w:rsidR="008216D5" w:rsidRDefault="00D90D84">
      <w:pPr>
        <w:pStyle w:val="BodyText"/>
        <w:spacing w:after="3"/>
        <w:ind w:left="6060"/>
      </w:pPr>
      <w:r>
        <w:t>reporting period.</w:t>
      </w:r>
    </w:p>
    <w:p w14:paraId="540BAAED" w14:textId="77777777" w:rsidR="008216D5" w:rsidRDefault="003C49CF">
      <w:pPr>
        <w:pStyle w:val="BodyText"/>
        <w:ind w:left="270"/>
        <w:rPr>
          <w:sz w:val="20"/>
        </w:rPr>
      </w:pPr>
      <w:r>
        <w:rPr>
          <w:sz w:val="20"/>
        </w:rPr>
      </w:r>
      <w:r>
        <w:rPr>
          <w:sz w:val="20"/>
        </w:rPr>
        <w:pict w14:anchorId="2250B84F">
          <v:shape id="_x0000_s3734" type="#_x0000_t202" style="width:471pt;height:22.65pt;mso-left-percent:-10001;mso-top-percent:-10001;mso-position-horizontal:absolute;mso-position-horizontal-relative:char;mso-position-vertical:absolute;mso-position-vertical-relative:line;mso-left-percent:-10001;mso-top-percent:-10001" fillcolor="#e0e0e0" stroked="f">
            <v:textbox inset="0,0,0,0">
              <w:txbxContent>
                <w:p w14:paraId="09FE0419" w14:textId="77777777" w:rsidR="00D90D84" w:rsidRDefault="00D90D84">
                  <w:pPr>
                    <w:spacing w:line="244" w:lineRule="auto"/>
                    <w:ind w:left="30" w:right="5649"/>
                    <w:rPr>
                      <w:rFonts w:ascii="Courier New"/>
                      <w:sz w:val="20"/>
                    </w:rPr>
                  </w:pPr>
                  <w:r>
                    <w:rPr>
                      <w:rFonts w:ascii="Courier New"/>
                      <w:sz w:val="20"/>
                    </w:rPr>
                    <w:t xml:space="preserve">Ending Date: </w:t>
                  </w:r>
                  <w:r>
                    <w:rPr>
                      <w:rFonts w:ascii="Courier New"/>
                      <w:b/>
                      <w:sz w:val="20"/>
                    </w:rPr>
                    <w:t xml:space="preserve">5/03/05 &lt;RET&gt; </w:t>
                  </w:r>
                  <w:r>
                    <w:rPr>
                      <w:rFonts w:ascii="Courier New"/>
                      <w:sz w:val="20"/>
                    </w:rPr>
                    <w:t>(FEB 03, 1905)</w:t>
                  </w:r>
                </w:p>
              </w:txbxContent>
            </v:textbox>
            <w10:anchorlock/>
          </v:shape>
        </w:pict>
      </w:r>
    </w:p>
    <w:p w14:paraId="5EA9239B" w14:textId="77777777" w:rsidR="008216D5" w:rsidRDefault="00D90D84">
      <w:pPr>
        <w:pStyle w:val="BodyText"/>
        <w:spacing w:after="3" w:line="245" w:lineRule="exact"/>
        <w:ind w:left="6060"/>
      </w:pPr>
      <w:r>
        <w:t>Enter last date of reporting period.</w:t>
      </w:r>
    </w:p>
    <w:p w14:paraId="19C7E586" w14:textId="77777777" w:rsidR="008216D5" w:rsidRDefault="003C49CF">
      <w:pPr>
        <w:pStyle w:val="BodyText"/>
        <w:ind w:left="270"/>
        <w:rPr>
          <w:sz w:val="20"/>
        </w:rPr>
      </w:pPr>
      <w:r>
        <w:rPr>
          <w:sz w:val="20"/>
        </w:rPr>
      </w:r>
      <w:r>
        <w:rPr>
          <w:sz w:val="20"/>
        </w:rPr>
        <w:pict w14:anchorId="6A86CBF1">
          <v:shape id="_x0000_s3733"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3F1665FE" w14:textId="77777777" w:rsidR="00D90D84" w:rsidRDefault="00D90D84">
                  <w:pPr>
                    <w:spacing w:before="7" w:line="235" w:lineRule="auto"/>
                    <w:ind w:left="30" w:right="6369"/>
                    <w:rPr>
                      <w:rFonts w:ascii="Courier New"/>
                      <w:b/>
                      <w:sz w:val="20"/>
                    </w:rPr>
                  </w:pPr>
                  <w:r>
                    <w:rPr>
                      <w:rFonts w:ascii="Courier New"/>
                      <w:sz w:val="20"/>
                    </w:rPr>
                    <w:t xml:space="preserve">List Individual Patient Encounters? N// </w:t>
                  </w:r>
                  <w:r>
                    <w:rPr>
                      <w:rFonts w:ascii="Courier New"/>
                      <w:b/>
                      <w:sz w:val="20"/>
                    </w:rPr>
                    <w:t>YES &lt;RET&gt;</w:t>
                  </w:r>
                </w:p>
              </w:txbxContent>
            </v:textbox>
            <w10:anchorlock/>
          </v:shape>
        </w:pict>
      </w:r>
    </w:p>
    <w:p w14:paraId="24BD14F5" w14:textId="77777777" w:rsidR="008216D5" w:rsidRDefault="00D90D84">
      <w:pPr>
        <w:pStyle w:val="BodyText"/>
        <w:spacing w:line="246" w:lineRule="exact"/>
        <w:ind w:left="6060"/>
      </w:pPr>
      <w:r>
        <w:t>No is the default for this prompt. If</w:t>
      </w:r>
    </w:p>
    <w:p w14:paraId="04D9B53A" w14:textId="77777777" w:rsidR="008216D5" w:rsidRDefault="00D90D84">
      <w:pPr>
        <w:pStyle w:val="BodyText"/>
        <w:spacing w:after="3"/>
        <w:ind w:left="6060" w:right="684"/>
      </w:pPr>
      <w:r>
        <w:t>YES is entered, the encounters list will include the individual patient's identification and encounter type under each clinician's name.</w:t>
      </w:r>
    </w:p>
    <w:p w14:paraId="2F0A2AB8" w14:textId="77777777" w:rsidR="008216D5" w:rsidRDefault="003C49CF">
      <w:pPr>
        <w:pStyle w:val="BodyText"/>
        <w:ind w:left="270"/>
        <w:rPr>
          <w:sz w:val="20"/>
        </w:rPr>
      </w:pPr>
      <w:r>
        <w:rPr>
          <w:sz w:val="20"/>
        </w:rPr>
      </w:r>
      <w:r>
        <w:rPr>
          <w:sz w:val="20"/>
        </w:rPr>
        <w:pict w14:anchorId="5EA85BF6">
          <v:shape id="_x0000_s3732" type="#_x0000_t202" style="width:471pt;height:22.65pt;mso-left-percent:-10001;mso-top-percent:-10001;mso-position-horizontal:absolute;mso-position-horizontal-relative:char;mso-position-vertical:absolute;mso-position-vertical-relative:line;mso-left-percent:-10001;mso-top-percent:-10001" fillcolor="#e0e0e0" stroked="f">
            <v:textbox inset="0,0,0,0">
              <w:txbxContent>
                <w:p w14:paraId="7572D039" w14:textId="77777777" w:rsidR="00D90D84" w:rsidRDefault="00D90D84">
                  <w:pPr>
                    <w:spacing w:before="4"/>
                    <w:ind w:left="30" w:right="5529"/>
                    <w:rPr>
                      <w:rFonts w:ascii="Courier New"/>
                      <w:sz w:val="20"/>
                    </w:rPr>
                  </w:pPr>
                  <w:r>
                    <w:rPr>
                      <w:rFonts w:ascii="Courier New"/>
                      <w:sz w:val="20"/>
                    </w:rPr>
                    <w:t>The report requires a 132-column printer.</w:t>
                  </w:r>
                </w:p>
              </w:txbxContent>
            </v:textbox>
            <w10:anchorlock/>
          </v:shape>
        </w:pict>
      </w:r>
    </w:p>
    <w:p w14:paraId="3415949C" w14:textId="77777777" w:rsidR="008216D5" w:rsidRDefault="008216D5">
      <w:pPr>
        <w:rPr>
          <w:sz w:val="20"/>
        </w:rPr>
        <w:sectPr w:rsidR="008216D5">
          <w:pgSz w:w="12240" w:h="15840"/>
          <w:pgMar w:top="1500" w:right="960" w:bottom="940" w:left="1140" w:header="0" w:footer="745" w:gutter="0"/>
          <w:cols w:space="720"/>
        </w:sectPr>
      </w:pPr>
    </w:p>
    <w:p w14:paraId="3AF2EE41" w14:textId="77777777" w:rsidR="008216D5" w:rsidRDefault="003C49CF">
      <w:pPr>
        <w:pStyle w:val="BodyText"/>
        <w:spacing w:before="76"/>
        <w:ind w:left="6060" w:right="869"/>
      </w:pPr>
      <w:r>
        <w:pict w14:anchorId="7BDCDFD4">
          <v:group id="_x0000_s2657" style="position:absolute;left:0;text-align:left;margin-left:70.5pt;margin-top:106.9pt;width:471pt;height:396.5pt;z-index:-35391488;mso-position-horizontal-relative:page" coordorigin="1410,2138" coordsize="9420,7930">
            <v:shape id="_x0000_s2684" style="position:absolute;left:1410;top:2138;width:9420;height:7930" coordorigin="1410,2138" coordsize="9420,7930" o:spt="100" adj="0,,0" path="m10830,8710r-9420,l1410,8935r,227l1410,9389r,227l1410,9842r,226l10830,10068r,-226l10830,9616r,-227l10830,9162r,-227l10830,8710xm10830,8256r-9420,l1410,8483r,227l10830,8710r,-227l10830,8256xm10830,7577r-9420,l1410,7802r,227l1410,8256r9420,l10830,8029r,-227l10830,7577xm10830,7123r-9420,l1410,7350r,227l10830,7577r,-227l10830,7123xm10830,6670r-9420,l1410,6896r,227l10830,7123r,-227l10830,6670xm10830,6217r-9420,l1410,6444r,226l10830,6670r,-226l10830,6217xm10830,5537r-9420,l1410,5764r,226l1410,6217r9420,l10830,5990r,-226l10830,5537xm10830,5084r-9420,l1410,5311r,226l10830,5537r,-226l10830,5084xm10830,4631r-9420,l1410,4858r,226l10830,5084r,-226l10830,4631xm10830,2138r-9420,l1410,2365r,227l1410,2819r,227l1410,3271r,227l1410,3725r,227l1410,4178r,226l1410,4631r9420,l10830,4404r,-226l10830,3952r,-227l10830,3498r,-227l10830,3046r,-227l10830,2592r,-227l10830,2138xe" fillcolor="#e0e0e0" stroked="f">
              <v:stroke joinstyle="round"/>
              <v:formulas/>
              <v:path arrowok="t" o:connecttype="segments"/>
            </v:shape>
            <v:shape id="_x0000_s2683" type="#_x0000_t202" style="position:absolute;left:1440;top:2142;width:6980;height:228" filled="f" stroked="f">
              <v:textbox inset="0,0,0,0">
                <w:txbxContent>
                  <w:p w14:paraId="4FD52726" w14:textId="77777777" w:rsidR="00D90D84" w:rsidRDefault="00D90D84">
                    <w:pPr>
                      <w:tabs>
                        <w:tab w:val="left" w:pos="2399"/>
                        <w:tab w:val="left" w:pos="4679"/>
                      </w:tabs>
                      <w:rPr>
                        <w:rFonts w:ascii="Courier New"/>
                        <w:sz w:val="20"/>
                      </w:rPr>
                    </w:pPr>
                    <w:r>
                      <w:rPr>
                        <w:rFonts w:ascii="Courier New"/>
                        <w:sz w:val="20"/>
                      </w:rPr>
                      <w:t>N U T R I T I</w:t>
                    </w:r>
                    <w:r>
                      <w:rPr>
                        <w:rFonts w:ascii="Courier New"/>
                        <w:spacing w:val="-6"/>
                        <w:sz w:val="20"/>
                      </w:rPr>
                      <w:t xml:space="preserve"> </w:t>
                    </w:r>
                    <w:r>
                      <w:rPr>
                        <w:rFonts w:ascii="Courier New"/>
                        <w:sz w:val="20"/>
                      </w:rPr>
                      <w:t>O</w:t>
                    </w:r>
                    <w:r>
                      <w:rPr>
                        <w:rFonts w:ascii="Courier New"/>
                        <w:spacing w:val="-1"/>
                        <w:sz w:val="20"/>
                      </w:rPr>
                      <w:t xml:space="preserve"> </w:t>
                    </w:r>
                    <w:r>
                      <w:rPr>
                        <w:rFonts w:ascii="Courier New"/>
                        <w:sz w:val="20"/>
                      </w:rPr>
                      <w:t>N</w:t>
                    </w:r>
                    <w:r>
                      <w:rPr>
                        <w:rFonts w:ascii="Courier New"/>
                        <w:sz w:val="20"/>
                      </w:rPr>
                      <w:tab/>
                      <w:t>E N C O U N T</w:t>
                    </w:r>
                    <w:r>
                      <w:rPr>
                        <w:rFonts w:ascii="Courier New"/>
                        <w:spacing w:val="-5"/>
                        <w:sz w:val="20"/>
                      </w:rPr>
                      <w:t xml:space="preserve"> </w:t>
                    </w:r>
                    <w:r>
                      <w:rPr>
                        <w:rFonts w:ascii="Courier New"/>
                        <w:sz w:val="20"/>
                      </w:rPr>
                      <w:t>E</w:t>
                    </w:r>
                    <w:r>
                      <w:rPr>
                        <w:rFonts w:ascii="Courier New"/>
                        <w:spacing w:val="-1"/>
                        <w:sz w:val="20"/>
                      </w:rPr>
                      <w:t xml:space="preserve"> </w:t>
                    </w:r>
                    <w:r>
                      <w:rPr>
                        <w:rFonts w:ascii="Courier New"/>
                        <w:sz w:val="20"/>
                      </w:rPr>
                      <w:t>R</w:t>
                    </w:r>
                    <w:r>
                      <w:rPr>
                        <w:rFonts w:ascii="Courier New"/>
                        <w:sz w:val="20"/>
                      </w:rPr>
                      <w:tab/>
                      <w:t>S T A T I S T I C</w:t>
                    </w:r>
                    <w:r>
                      <w:rPr>
                        <w:rFonts w:ascii="Courier New"/>
                        <w:spacing w:val="-7"/>
                        <w:sz w:val="20"/>
                      </w:rPr>
                      <w:t xml:space="preserve"> </w:t>
                    </w:r>
                    <w:r>
                      <w:rPr>
                        <w:rFonts w:ascii="Courier New"/>
                        <w:sz w:val="20"/>
                      </w:rPr>
                      <w:t>S</w:t>
                    </w:r>
                  </w:p>
                </w:txbxContent>
              </v:textbox>
            </v:shape>
            <v:shape id="_x0000_s2682" type="#_x0000_t202" style="position:absolute;left:9478;top:2142;width:741;height:228" filled="f" stroked="f">
              <v:textbox inset="0,0,0,0">
                <w:txbxContent>
                  <w:p w14:paraId="578DBF65" w14:textId="77777777" w:rsidR="00D90D84" w:rsidRDefault="00D90D84">
                    <w:pPr>
                      <w:rPr>
                        <w:rFonts w:ascii="Courier New"/>
                        <w:sz w:val="20"/>
                      </w:rPr>
                    </w:pPr>
                    <w:r>
                      <w:rPr>
                        <w:rFonts w:ascii="Courier New"/>
                        <w:sz w:val="20"/>
                      </w:rPr>
                      <w:t>Page 1</w:t>
                    </w:r>
                  </w:p>
                </w:txbxContent>
              </v:textbox>
            </v:shape>
            <v:shape id="_x0000_s2681" type="#_x0000_t202" style="position:absolute;left:1440;top:2368;width:7219;height:1360" filled="f" stroked="f">
              <v:textbox inset="0,0,0,0">
                <w:txbxContent>
                  <w:p w14:paraId="03E474D8" w14:textId="77777777" w:rsidR="00D90D84" w:rsidRDefault="00D90D84">
                    <w:pPr>
                      <w:rPr>
                        <w:rFonts w:ascii="Courier New"/>
                        <w:sz w:val="20"/>
                      </w:rPr>
                    </w:pPr>
                    <w:r>
                      <w:rPr>
                        <w:rFonts w:ascii="Courier New"/>
                        <w:sz w:val="20"/>
                      </w:rPr>
                      <w:t>1-Jan-05 to 3-Feb-05</w:t>
                    </w:r>
                  </w:p>
                  <w:p w14:paraId="6E6344A1" w14:textId="77777777" w:rsidR="00D90D84" w:rsidRDefault="00D90D84">
                    <w:pPr>
                      <w:rPr>
                        <w:rFonts w:ascii="Courier New"/>
                        <w:sz w:val="20"/>
                      </w:rPr>
                    </w:pPr>
                  </w:p>
                  <w:p w14:paraId="714CBD3C" w14:textId="77777777" w:rsidR="00D90D84" w:rsidRDefault="00D90D84">
                    <w:pPr>
                      <w:tabs>
                        <w:tab w:val="left" w:pos="2399"/>
                        <w:tab w:val="left" w:pos="4559"/>
                        <w:tab w:val="left" w:pos="6478"/>
                      </w:tabs>
                      <w:spacing w:before="1"/>
                      <w:ind w:left="1439"/>
                      <w:rPr>
                        <w:rFonts w:ascii="Courier New"/>
                        <w:sz w:val="20"/>
                      </w:rPr>
                    </w:pPr>
                    <w:r>
                      <w:rPr>
                        <w:rFonts w:ascii="Courier New"/>
                        <w:sz w:val="20"/>
                      </w:rPr>
                      <w:t>Number</w:t>
                    </w:r>
                    <w:r>
                      <w:rPr>
                        <w:rFonts w:ascii="Courier New"/>
                        <w:sz w:val="20"/>
                      </w:rPr>
                      <w:tab/>
                      <w:t>Inpatients</w:t>
                    </w:r>
                    <w:r>
                      <w:rPr>
                        <w:rFonts w:ascii="Courier New"/>
                        <w:sz w:val="20"/>
                      </w:rPr>
                      <w:tab/>
                      <w:t>Outpatients</w:t>
                    </w:r>
                    <w:r>
                      <w:rPr>
                        <w:rFonts w:ascii="Courier New"/>
                        <w:sz w:val="20"/>
                      </w:rPr>
                      <w:tab/>
                      <w:t>Others</w:t>
                    </w:r>
                  </w:p>
                  <w:p w14:paraId="2804A49A" w14:textId="77777777" w:rsidR="00D90D84" w:rsidRDefault="00D90D84">
                    <w:pPr>
                      <w:spacing w:line="226" w:lineRule="exact"/>
                      <w:rPr>
                        <w:rFonts w:ascii="Courier New"/>
                        <w:sz w:val="20"/>
                      </w:rPr>
                    </w:pPr>
                    <w:r>
                      <w:rPr>
                        <w:rFonts w:ascii="Courier New"/>
                        <w:sz w:val="20"/>
                      </w:rPr>
                      <w:t>Total</w:t>
                    </w:r>
                  </w:p>
                  <w:p w14:paraId="552B80E2" w14:textId="77777777" w:rsidR="00D90D84" w:rsidRDefault="00D90D84">
                    <w:pPr>
                      <w:tabs>
                        <w:tab w:val="left" w:pos="1799"/>
                      </w:tabs>
                      <w:ind w:right="977"/>
                      <w:rPr>
                        <w:rFonts w:ascii="Courier New"/>
                        <w:sz w:val="20"/>
                      </w:rPr>
                    </w:pPr>
                    <w:r>
                      <w:rPr>
                        <w:rFonts w:ascii="Courier New"/>
                        <w:sz w:val="20"/>
                      </w:rPr>
                      <w:t>Pat</w:t>
                    </w:r>
                    <w:r>
                      <w:rPr>
                        <w:rFonts w:ascii="Courier New"/>
                        <w:spacing w:val="-3"/>
                        <w:sz w:val="20"/>
                      </w:rPr>
                      <w:t xml:space="preserve"> </w:t>
                    </w:r>
                    <w:r>
                      <w:rPr>
                        <w:rFonts w:ascii="Courier New"/>
                        <w:sz w:val="20"/>
                      </w:rPr>
                      <w:t>Col</w:t>
                    </w:r>
                    <w:r>
                      <w:rPr>
                        <w:rFonts w:ascii="Courier New"/>
                        <w:spacing w:val="-3"/>
                        <w:sz w:val="20"/>
                      </w:rPr>
                      <w:t xml:space="preserve"> </w:t>
                    </w:r>
                    <w:r>
                      <w:rPr>
                        <w:rFonts w:ascii="Courier New"/>
                        <w:sz w:val="20"/>
                      </w:rPr>
                      <w:t>Units</w:t>
                    </w:r>
                    <w:r>
                      <w:rPr>
                        <w:rFonts w:ascii="Courier New"/>
                        <w:sz w:val="20"/>
                      </w:rPr>
                      <w:tab/>
                      <w:t>Pat Col Units Persn Units Persn Units Screening</w:t>
                    </w:r>
                  </w:p>
                </w:txbxContent>
              </v:textbox>
            </v:shape>
            <v:shape id="_x0000_s2680" type="#_x0000_t202" style="position:absolute;left:1440;top:3728;width:2180;height:907" filled="f" stroked="f">
              <v:textbox inset="0,0,0,0">
                <w:txbxContent>
                  <w:p w14:paraId="6A78E200" w14:textId="77777777" w:rsidR="00D90D84" w:rsidRDefault="00D90D84">
                    <w:pPr>
                      <w:tabs>
                        <w:tab w:val="left" w:pos="599"/>
                      </w:tabs>
                      <w:ind w:right="18" w:firstLine="239"/>
                      <w:rPr>
                        <w:rFonts w:ascii="Courier New"/>
                        <w:sz w:val="20"/>
                      </w:rPr>
                    </w:pPr>
                    <w:r>
                      <w:rPr>
                        <w:rFonts w:ascii="Courier New"/>
                        <w:spacing w:val="-1"/>
                        <w:sz w:val="20"/>
                      </w:rPr>
                      <w:t xml:space="preserve">STATUS/SCREENING </w:t>
                    </w:r>
                    <w:r>
                      <w:rPr>
                        <w:rFonts w:ascii="Courier New"/>
                        <w:sz w:val="20"/>
                      </w:rPr>
                      <w:t>13</w:t>
                    </w:r>
                    <w:r>
                      <w:rPr>
                        <w:rFonts w:ascii="Courier New"/>
                        <w:sz w:val="20"/>
                      </w:rPr>
                      <w:tab/>
                      <w:t>345.5</w:t>
                    </w:r>
                  </w:p>
                  <w:p w14:paraId="3A830A18" w14:textId="77777777" w:rsidR="00D90D84" w:rsidRDefault="00D90D84">
                    <w:pPr>
                      <w:spacing w:before="1"/>
                      <w:ind w:right="960" w:firstLine="239"/>
                      <w:rPr>
                        <w:rFonts w:ascii="Courier New"/>
                        <w:sz w:val="20"/>
                      </w:rPr>
                    </w:pPr>
                    <w:r>
                      <w:rPr>
                        <w:rFonts w:ascii="Courier New"/>
                        <w:sz w:val="20"/>
                      </w:rPr>
                      <w:t>Subtotal 345.5</w:t>
                    </w:r>
                  </w:p>
                </w:txbxContent>
              </v:textbox>
            </v:shape>
            <v:shape id="_x0000_s2679" type="#_x0000_t202" style="position:absolute;left:5279;top:3728;width:260;height:228" filled="f" stroked="f">
              <v:textbox inset="0,0,0,0">
                <w:txbxContent>
                  <w:p w14:paraId="067D616D" w14:textId="77777777" w:rsidR="00D90D84" w:rsidRDefault="00D90D84">
                    <w:pPr>
                      <w:rPr>
                        <w:rFonts w:ascii="Courier New"/>
                        <w:sz w:val="20"/>
                      </w:rPr>
                    </w:pPr>
                    <w:r>
                      <w:rPr>
                        <w:rFonts w:ascii="Courier New"/>
                        <w:sz w:val="20"/>
                      </w:rPr>
                      <w:t>13</w:t>
                    </w:r>
                  </w:p>
                </w:txbxContent>
              </v:textbox>
            </v:shape>
            <v:shape id="_x0000_s2678" type="#_x0000_t202" style="position:absolute;left:5759;top:3728;width:260;height:228" filled="f" stroked="f">
              <v:textbox inset="0,0,0,0">
                <w:txbxContent>
                  <w:p w14:paraId="4CEEADD7" w14:textId="77777777" w:rsidR="00D90D84" w:rsidRDefault="00D90D84">
                    <w:pPr>
                      <w:rPr>
                        <w:rFonts w:ascii="Courier New"/>
                        <w:sz w:val="20"/>
                      </w:rPr>
                    </w:pPr>
                    <w:r>
                      <w:rPr>
                        <w:rFonts w:ascii="Courier New"/>
                        <w:sz w:val="20"/>
                      </w:rPr>
                      <w:t>10</w:t>
                    </w:r>
                  </w:p>
                </w:txbxContent>
              </v:textbox>
            </v:shape>
            <v:shape id="_x0000_s2677" type="#_x0000_t202" style="position:absolute;left:6599;top:3728;width:1101;height:228" filled="f" stroked="f">
              <v:textbox inset="0,0,0,0">
                <w:txbxContent>
                  <w:p w14:paraId="5B9F72CD" w14:textId="77777777" w:rsidR="00D90D84" w:rsidRDefault="00D90D84">
                    <w:pPr>
                      <w:tabs>
                        <w:tab w:val="left" w:pos="959"/>
                      </w:tabs>
                      <w:rPr>
                        <w:rFonts w:ascii="Courier New"/>
                        <w:sz w:val="20"/>
                      </w:rPr>
                    </w:pPr>
                    <w:r>
                      <w:rPr>
                        <w:rFonts w:ascii="Courier New"/>
                        <w:sz w:val="20"/>
                      </w:rPr>
                      <w:t>265.4</w:t>
                    </w:r>
                    <w:r>
                      <w:rPr>
                        <w:rFonts w:ascii="Courier New"/>
                        <w:sz w:val="20"/>
                      </w:rPr>
                      <w:tab/>
                      <w:t>3</w:t>
                    </w:r>
                  </w:p>
                </w:txbxContent>
              </v:textbox>
            </v:shape>
            <v:shape id="_x0000_s2676" type="#_x0000_t202" style="position:absolute;left:8518;top:3728;width:500;height:228" filled="f" stroked="f">
              <v:textbox inset="0,0,0,0">
                <w:txbxContent>
                  <w:p w14:paraId="270A59B4" w14:textId="77777777" w:rsidR="00D90D84" w:rsidRDefault="00D90D84">
                    <w:pPr>
                      <w:rPr>
                        <w:rFonts w:ascii="Courier New"/>
                        <w:sz w:val="20"/>
                      </w:rPr>
                    </w:pPr>
                    <w:r>
                      <w:rPr>
                        <w:rFonts w:ascii="Courier New"/>
                        <w:sz w:val="20"/>
                      </w:rPr>
                      <w:t>79.6</w:t>
                    </w:r>
                  </w:p>
                </w:txbxContent>
              </v:textbox>
            </v:shape>
            <v:shape id="_x0000_s2675" type="#_x0000_t202" style="position:absolute;left:4559;top:4182;width:260;height:228" filled="f" stroked="f">
              <v:textbox inset="0,0,0,0">
                <w:txbxContent>
                  <w:p w14:paraId="0EB22ACA" w14:textId="77777777" w:rsidR="00D90D84" w:rsidRDefault="00D90D84">
                    <w:pPr>
                      <w:rPr>
                        <w:rFonts w:ascii="Courier New"/>
                        <w:sz w:val="20"/>
                      </w:rPr>
                    </w:pPr>
                    <w:r>
                      <w:rPr>
                        <w:rFonts w:ascii="Courier New"/>
                        <w:sz w:val="20"/>
                      </w:rPr>
                      <w:t>13</w:t>
                    </w:r>
                  </w:p>
                </w:txbxContent>
              </v:textbox>
            </v:shape>
            <v:shape id="_x0000_s2674" type="#_x0000_t202" style="position:absolute;left:5039;top:4182;width:260;height:228" filled="f" stroked="f">
              <v:textbox inset="0,0,0,0">
                <w:txbxContent>
                  <w:p w14:paraId="42E96252" w14:textId="77777777" w:rsidR="00D90D84" w:rsidRDefault="00D90D84">
                    <w:pPr>
                      <w:rPr>
                        <w:rFonts w:ascii="Courier New"/>
                        <w:sz w:val="20"/>
                      </w:rPr>
                    </w:pPr>
                    <w:r>
                      <w:rPr>
                        <w:rFonts w:ascii="Courier New"/>
                        <w:sz w:val="20"/>
                      </w:rPr>
                      <w:t>10</w:t>
                    </w:r>
                  </w:p>
                </w:txbxContent>
              </v:textbox>
            </v:shape>
            <v:shape id="_x0000_s2673" type="#_x0000_t202" style="position:absolute;left:5879;top:4182;width:620;height:228" filled="f" stroked="f">
              <v:textbox inset="0,0,0,0">
                <w:txbxContent>
                  <w:p w14:paraId="209DF75B" w14:textId="77777777" w:rsidR="00D90D84" w:rsidRDefault="00D90D84">
                    <w:pPr>
                      <w:rPr>
                        <w:rFonts w:ascii="Courier New"/>
                        <w:sz w:val="20"/>
                      </w:rPr>
                    </w:pPr>
                    <w:r>
                      <w:rPr>
                        <w:rFonts w:ascii="Courier New"/>
                        <w:sz w:val="20"/>
                      </w:rPr>
                      <w:t>265.4</w:t>
                    </w:r>
                  </w:p>
                </w:txbxContent>
              </v:textbox>
            </v:shape>
            <v:shape id="_x0000_s2672" type="#_x0000_t202" style="position:absolute;left:6839;top:4182;width:141;height:228" filled="f" stroked="f">
              <v:textbox inset="0,0,0,0">
                <w:txbxContent>
                  <w:p w14:paraId="632E6B8A" w14:textId="77777777" w:rsidR="00D90D84" w:rsidRDefault="00D90D84">
                    <w:pPr>
                      <w:rPr>
                        <w:rFonts w:ascii="Courier New"/>
                        <w:sz w:val="20"/>
                      </w:rPr>
                    </w:pPr>
                    <w:r>
                      <w:rPr>
                        <w:rFonts w:ascii="Courier New"/>
                        <w:sz w:val="20"/>
                      </w:rPr>
                      <w:t>3</w:t>
                    </w:r>
                  </w:p>
                </w:txbxContent>
              </v:textbox>
            </v:shape>
            <v:shape id="_x0000_s2671" type="#_x0000_t202" style="position:absolute;left:7799;top:4182;width:500;height:228" filled="f" stroked="f">
              <v:textbox inset="0,0,0,0">
                <w:txbxContent>
                  <w:p w14:paraId="6D8FC573" w14:textId="77777777" w:rsidR="00D90D84" w:rsidRDefault="00D90D84">
                    <w:pPr>
                      <w:rPr>
                        <w:rFonts w:ascii="Courier New"/>
                        <w:sz w:val="20"/>
                      </w:rPr>
                    </w:pPr>
                    <w:r>
                      <w:rPr>
                        <w:rFonts w:ascii="Courier New"/>
                        <w:sz w:val="20"/>
                      </w:rPr>
                      <w:t>79.6</w:t>
                    </w:r>
                  </w:p>
                </w:txbxContent>
              </v:textbox>
            </v:shape>
            <v:shape id="_x0000_s2670" type="#_x0000_t202" style="position:absolute;left:8638;top:4182;width:141;height:228" filled="f" stroked="f">
              <v:textbox inset="0,0,0,0">
                <w:txbxContent>
                  <w:p w14:paraId="149C2974" w14:textId="77777777" w:rsidR="00D90D84" w:rsidRDefault="00D90D84">
                    <w:pPr>
                      <w:rPr>
                        <w:rFonts w:ascii="Courier New"/>
                        <w:sz w:val="20"/>
                      </w:rPr>
                    </w:pPr>
                    <w:r>
                      <w:rPr>
                        <w:rFonts w:ascii="Courier New"/>
                        <w:sz w:val="20"/>
                      </w:rPr>
                      <w:t>0</w:t>
                    </w:r>
                  </w:p>
                </w:txbxContent>
              </v:textbox>
            </v:shape>
            <v:shape id="_x0000_s2669" type="#_x0000_t202" style="position:absolute;left:9238;top:4182;width:380;height:228" filled="f" stroked="f">
              <v:textbox inset="0,0,0,0">
                <w:txbxContent>
                  <w:p w14:paraId="7F10CE89" w14:textId="77777777" w:rsidR="00D90D84" w:rsidRDefault="00D90D84">
                    <w:pPr>
                      <w:rPr>
                        <w:rFonts w:ascii="Courier New"/>
                        <w:sz w:val="20"/>
                      </w:rPr>
                    </w:pPr>
                    <w:r>
                      <w:rPr>
                        <w:rFonts w:ascii="Courier New"/>
                        <w:sz w:val="20"/>
                      </w:rPr>
                      <w:t>0.0</w:t>
                    </w:r>
                  </w:p>
                </w:txbxContent>
              </v:textbox>
            </v:shape>
            <v:shape id="_x0000_s2668" type="#_x0000_t202" style="position:absolute;left:10078;top:4182;width:260;height:228" filled="f" stroked="f">
              <v:textbox inset="0,0,0,0">
                <w:txbxContent>
                  <w:p w14:paraId="507536D3" w14:textId="77777777" w:rsidR="00D90D84" w:rsidRDefault="00D90D84">
                    <w:pPr>
                      <w:rPr>
                        <w:rFonts w:ascii="Courier New"/>
                        <w:sz w:val="20"/>
                      </w:rPr>
                    </w:pPr>
                    <w:r>
                      <w:rPr>
                        <w:rFonts w:ascii="Courier New"/>
                        <w:sz w:val="20"/>
                      </w:rPr>
                      <w:t>13</w:t>
                    </w:r>
                  </w:p>
                </w:txbxContent>
              </v:textbox>
            </v:shape>
            <v:shape id="_x0000_s2667" type="#_x0000_t202" style="position:absolute;left:1440;top:4861;width:1220;height:228" filled="f" stroked="f">
              <v:textbox inset="0,0,0,0">
                <w:txbxContent>
                  <w:p w14:paraId="13B1C94D" w14:textId="77777777" w:rsidR="00D90D84" w:rsidRDefault="00D90D84">
                    <w:pPr>
                      <w:rPr>
                        <w:rFonts w:ascii="Courier New"/>
                        <w:sz w:val="20"/>
                      </w:rPr>
                    </w:pPr>
                    <w:r>
                      <w:rPr>
                        <w:rFonts w:ascii="Courier New"/>
                        <w:sz w:val="20"/>
                      </w:rPr>
                      <w:t>Assessment</w:t>
                    </w:r>
                  </w:p>
                </w:txbxContent>
              </v:textbox>
            </v:shape>
            <v:shape id="_x0000_s2666" type="#_x0000_t202" style="position:absolute;left:1440;top:7353;width:3260;height:680" filled="f" stroked="f">
              <v:textbox inset="0,0,0,0">
                <w:txbxContent>
                  <w:p w14:paraId="3C3AD8D6" w14:textId="77777777" w:rsidR="00D90D84" w:rsidRDefault="00D90D84">
                    <w:pPr>
                      <w:tabs>
                        <w:tab w:val="right" w:pos="1079"/>
                      </w:tabs>
                      <w:ind w:right="18" w:firstLine="239"/>
                      <w:rPr>
                        <w:rFonts w:ascii="Courier New"/>
                        <w:sz w:val="20"/>
                      </w:rPr>
                    </w:pPr>
                    <w:r>
                      <w:rPr>
                        <w:rFonts w:ascii="Courier New"/>
                        <w:sz w:val="20"/>
                      </w:rPr>
                      <w:t>INSTRUCTION - NORMAL NUTR 1</w:t>
                    </w:r>
                    <w:r>
                      <w:rPr>
                        <w:rFonts w:ascii="Courier New"/>
                        <w:sz w:val="20"/>
                      </w:rPr>
                      <w:tab/>
                      <w:t>35.5</w:t>
                    </w:r>
                  </w:p>
                  <w:p w14:paraId="389D5DD0" w14:textId="77777777" w:rsidR="00D90D84" w:rsidRDefault="00D90D84">
                    <w:pPr>
                      <w:spacing w:line="226" w:lineRule="exact"/>
                      <w:ind w:left="239"/>
                      <w:rPr>
                        <w:rFonts w:ascii="Courier New"/>
                        <w:sz w:val="20"/>
                      </w:rPr>
                    </w:pPr>
                    <w:r>
                      <w:rPr>
                        <w:rFonts w:ascii="Courier New"/>
                        <w:sz w:val="20"/>
                      </w:rPr>
                      <w:t>INSERVICE INSTRUCTION</w:t>
                    </w:r>
                  </w:p>
                </w:txbxContent>
              </v:textbox>
            </v:shape>
            <v:shape id="_x0000_s2665" type="#_x0000_t202" style="position:absolute;left:5279;top:7353;width:141;height:228" filled="f" stroked="f">
              <v:textbox inset="0,0,0,0">
                <w:txbxContent>
                  <w:p w14:paraId="05E9E449" w14:textId="77777777" w:rsidR="00D90D84" w:rsidRDefault="00D90D84">
                    <w:pPr>
                      <w:rPr>
                        <w:rFonts w:ascii="Courier New"/>
                        <w:sz w:val="20"/>
                      </w:rPr>
                    </w:pPr>
                    <w:r>
                      <w:rPr>
                        <w:rFonts w:ascii="Courier New"/>
                        <w:sz w:val="20"/>
                      </w:rPr>
                      <w:t>1</w:t>
                    </w:r>
                  </w:p>
                </w:txbxContent>
              </v:textbox>
            </v:shape>
            <v:shape id="_x0000_s2664" type="#_x0000_t202" style="position:absolute;left:6119;top:7353;width:141;height:228" filled="f" stroked="f">
              <v:textbox inset="0,0,0,0">
                <w:txbxContent>
                  <w:p w14:paraId="62A2C6EE" w14:textId="77777777" w:rsidR="00D90D84" w:rsidRDefault="00D90D84">
                    <w:pPr>
                      <w:rPr>
                        <w:rFonts w:ascii="Courier New"/>
                        <w:sz w:val="20"/>
                      </w:rPr>
                    </w:pPr>
                    <w:r>
                      <w:rPr>
                        <w:rFonts w:ascii="Courier New"/>
                        <w:sz w:val="20"/>
                      </w:rPr>
                      <w:t>1</w:t>
                    </w:r>
                  </w:p>
                </w:txbxContent>
              </v:textbox>
            </v:shape>
            <v:shape id="_x0000_s2663" type="#_x0000_t202" style="position:absolute;left:7079;top:7353;width:500;height:228" filled="f" stroked="f">
              <v:textbox inset="0,0,0,0">
                <w:txbxContent>
                  <w:p w14:paraId="074BC5A6" w14:textId="77777777" w:rsidR="00D90D84" w:rsidRDefault="00D90D84">
                    <w:pPr>
                      <w:rPr>
                        <w:rFonts w:ascii="Courier New"/>
                        <w:sz w:val="20"/>
                      </w:rPr>
                    </w:pPr>
                    <w:r>
                      <w:rPr>
                        <w:rFonts w:ascii="Courier New"/>
                        <w:sz w:val="20"/>
                      </w:rPr>
                      <w:t>35.5</w:t>
                    </w:r>
                  </w:p>
                </w:txbxContent>
              </v:textbox>
            </v:shape>
            <v:shape id="_x0000_s2662" type="#_x0000_t202" style="position:absolute;left:5279;top:7806;width:141;height:228" filled="f" stroked="f">
              <v:textbox inset="0,0,0,0">
                <w:txbxContent>
                  <w:p w14:paraId="31809F1B" w14:textId="77777777" w:rsidR="00D90D84" w:rsidRDefault="00D90D84">
                    <w:pPr>
                      <w:rPr>
                        <w:rFonts w:ascii="Courier New"/>
                        <w:sz w:val="20"/>
                      </w:rPr>
                    </w:pPr>
                    <w:r>
                      <w:rPr>
                        <w:rFonts w:ascii="Courier New"/>
                        <w:sz w:val="20"/>
                      </w:rPr>
                      <w:t>3</w:t>
                    </w:r>
                  </w:p>
                </w:txbxContent>
              </v:textbox>
            </v:shape>
            <v:shape id="_x0000_s2661" type="#_x0000_t202" style="position:absolute;left:5879;top:7806;width:380;height:228" filled="f" stroked="f">
              <v:textbox inset="0,0,0,0">
                <w:txbxContent>
                  <w:p w14:paraId="648A5DCA" w14:textId="77777777" w:rsidR="00D90D84" w:rsidRDefault="00D90D84">
                    <w:pPr>
                      <w:rPr>
                        <w:rFonts w:ascii="Courier New"/>
                        <w:sz w:val="20"/>
                      </w:rPr>
                    </w:pPr>
                    <w:r>
                      <w:rPr>
                        <w:rFonts w:ascii="Courier New"/>
                        <w:sz w:val="20"/>
                      </w:rPr>
                      <w:t>204</w:t>
                    </w:r>
                  </w:p>
                </w:txbxContent>
              </v:textbox>
            </v:shape>
            <v:shape id="_x0000_s2660" type="#_x0000_t202" style="position:absolute;left:6839;top:7806;width:1220;height:228" filled="f" stroked="f">
              <v:textbox inset="0,0,0,0">
                <w:txbxContent>
                  <w:p w14:paraId="5DE5CEFA" w14:textId="77777777" w:rsidR="00D90D84" w:rsidRDefault="00D90D84">
                    <w:pPr>
                      <w:rPr>
                        <w:rFonts w:ascii="Courier New"/>
                        <w:sz w:val="20"/>
                      </w:rPr>
                    </w:pPr>
                    <w:r>
                      <w:rPr>
                        <w:rFonts w:ascii="Courier New"/>
                        <w:sz w:val="20"/>
                      </w:rPr>
                      <w:t>1225.5 102</w:t>
                    </w:r>
                  </w:p>
                </w:txbxContent>
              </v:textbox>
            </v:shape>
            <v:shape id="_x0000_s2659" type="#_x0000_t202" style="position:absolute;left:8878;top:7806;width:1820;height:228" filled="f" stroked="f">
              <v:textbox inset="0,0,0,0">
                <w:txbxContent>
                  <w:p w14:paraId="08B5345D" w14:textId="77777777" w:rsidR="00D90D84" w:rsidRDefault="00D90D84">
                    <w:pPr>
                      <w:rPr>
                        <w:rFonts w:ascii="Courier New"/>
                        <w:sz w:val="20"/>
                      </w:rPr>
                    </w:pPr>
                    <w:r>
                      <w:rPr>
                        <w:rFonts w:ascii="Courier New"/>
                        <w:sz w:val="20"/>
                      </w:rPr>
                      <w:t>612.5 102 612.5</w:t>
                    </w:r>
                  </w:p>
                </w:txbxContent>
              </v:textbox>
            </v:shape>
            <v:shape id="_x0000_s2658" type="#_x0000_t202" style="position:absolute;left:1440;top:8032;width:6139;height:1814" filled="f" stroked="f">
              <v:textbox inset="0,0,0,0">
                <w:txbxContent>
                  <w:p w14:paraId="51FBE2DF" w14:textId="77777777" w:rsidR="00D90D84" w:rsidRDefault="00D90D84">
                    <w:pPr>
                      <w:tabs>
                        <w:tab w:val="left" w:pos="599"/>
                      </w:tabs>
                      <w:rPr>
                        <w:rFonts w:ascii="Courier New"/>
                        <w:sz w:val="20"/>
                      </w:rPr>
                    </w:pPr>
                    <w:r>
                      <w:rPr>
                        <w:rFonts w:ascii="Courier New"/>
                        <w:sz w:val="20"/>
                      </w:rPr>
                      <w:t>408</w:t>
                    </w:r>
                    <w:r>
                      <w:rPr>
                        <w:rFonts w:ascii="Courier New"/>
                        <w:sz w:val="20"/>
                      </w:rPr>
                      <w:tab/>
                      <w:t>2450.0</w:t>
                    </w:r>
                  </w:p>
                  <w:p w14:paraId="473B73FB" w14:textId="77777777" w:rsidR="00D90D84" w:rsidRDefault="00D90D84">
                    <w:pPr>
                      <w:tabs>
                        <w:tab w:val="left" w:pos="4679"/>
                        <w:tab w:val="left" w:pos="5758"/>
                      </w:tabs>
                      <w:ind w:left="239"/>
                      <w:rPr>
                        <w:rFonts w:ascii="Courier New"/>
                        <w:sz w:val="20"/>
                      </w:rPr>
                    </w:pPr>
                    <w:r>
                      <w:rPr>
                        <w:rFonts w:ascii="Courier New"/>
                        <w:sz w:val="20"/>
                      </w:rPr>
                      <w:t>CONTINUING EDUC PROG</w:t>
                    </w:r>
                    <w:r>
                      <w:rPr>
                        <w:rFonts w:ascii="Courier New"/>
                        <w:spacing w:val="-13"/>
                        <w:sz w:val="20"/>
                      </w:rPr>
                      <w:t xml:space="preserve"> </w:t>
                    </w:r>
                    <w:r>
                      <w:rPr>
                        <w:rFonts w:ascii="Courier New"/>
                        <w:sz w:val="20"/>
                      </w:rPr>
                      <w:t>ATTENDED</w:t>
                    </w:r>
                    <w:r>
                      <w:rPr>
                        <w:rFonts w:ascii="Courier New"/>
                        <w:spacing w:val="-4"/>
                        <w:sz w:val="20"/>
                      </w:rPr>
                      <w:t xml:space="preserve"> </w:t>
                    </w:r>
                    <w:r>
                      <w:rPr>
                        <w:rFonts w:ascii="Courier New"/>
                        <w:sz w:val="20"/>
                      </w:rPr>
                      <w:t>1</w:t>
                    </w:r>
                    <w:r>
                      <w:rPr>
                        <w:rFonts w:ascii="Courier New"/>
                        <w:sz w:val="20"/>
                      </w:rPr>
                      <w:tab/>
                      <w:t>8</w:t>
                    </w:r>
                    <w:r>
                      <w:rPr>
                        <w:rFonts w:ascii="Courier New"/>
                        <w:sz w:val="20"/>
                      </w:rPr>
                      <w:tab/>
                      <w:t>7.5</w:t>
                    </w:r>
                  </w:p>
                  <w:p w14:paraId="4EDD3E66" w14:textId="77777777" w:rsidR="00D90D84" w:rsidRDefault="00D90D84">
                    <w:pPr>
                      <w:tabs>
                        <w:tab w:val="left" w:pos="599"/>
                      </w:tabs>
                      <w:spacing w:before="1"/>
                      <w:rPr>
                        <w:rFonts w:ascii="Courier New"/>
                        <w:sz w:val="20"/>
                      </w:rPr>
                    </w:pPr>
                    <w:r>
                      <w:rPr>
                        <w:rFonts w:ascii="Courier New"/>
                        <w:sz w:val="20"/>
                      </w:rPr>
                      <w:t>8</w:t>
                    </w:r>
                    <w:r>
                      <w:rPr>
                        <w:rFonts w:ascii="Courier New"/>
                        <w:sz w:val="20"/>
                      </w:rPr>
                      <w:tab/>
                      <w:t>60.0</w:t>
                    </w:r>
                  </w:p>
                  <w:p w14:paraId="18AF9D35" w14:textId="77777777" w:rsidR="00D90D84" w:rsidRDefault="00D90D84">
                    <w:pPr>
                      <w:ind w:right="4718" w:firstLine="239"/>
                      <w:rPr>
                        <w:rFonts w:ascii="Courier New"/>
                        <w:sz w:val="20"/>
                      </w:rPr>
                    </w:pPr>
                    <w:r>
                      <w:rPr>
                        <w:rFonts w:ascii="Courier New"/>
                        <w:sz w:val="20"/>
                      </w:rPr>
                      <w:t>Subtotal 421</w:t>
                    </w:r>
                    <w:r>
                      <w:rPr>
                        <w:rFonts w:ascii="Courier New"/>
                        <w:spacing w:val="119"/>
                        <w:sz w:val="20"/>
                      </w:rPr>
                      <w:t xml:space="preserve"> </w:t>
                    </w:r>
                    <w:r>
                      <w:rPr>
                        <w:rFonts w:ascii="Courier New"/>
                        <w:spacing w:val="-3"/>
                        <w:sz w:val="20"/>
                      </w:rPr>
                      <w:t>2670.0</w:t>
                    </w:r>
                  </w:p>
                  <w:p w14:paraId="242EBF0A" w14:textId="77777777" w:rsidR="00D90D84" w:rsidRDefault="00D90D84">
                    <w:pPr>
                      <w:spacing w:before="226"/>
                      <w:ind w:right="4718"/>
                      <w:rPr>
                        <w:rFonts w:ascii="Courier New"/>
                        <w:sz w:val="20"/>
                      </w:rPr>
                    </w:pPr>
                    <w:r>
                      <w:rPr>
                        <w:rFonts w:ascii="Courier New"/>
                        <w:sz w:val="20"/>
                      </w:rPr>
                      <w:t>T O T A L 405</w:t>
                    </w:r>
                    <w:r>
                      <w:rPr>
                        <w:rFonts w:ascii="Courier New"/>
                        <w:spacing w:val="119"/>
                        <w:sz w:val="20"/>
                      </w:rPr>
                      <w:t xml:space="preserve"> </w:t>
                    </w:r>
                    <w:r>
                      <w:rPr>
                        <w:rFonts w:ascii="Courier New"/>
                        <w:spacing w:val="-3"/>
                        <w:sz w:val="20"/>
                      </w:rPr>
                      <w:t>3205.5</w:t>
                    </w:r>
                  </w:p>
                </w:txbxContent>
              </v:textbox>
            </v:shape>
            <w10:wrap anchorx="page"/>
          </v:group>
        </w:pict>
      </w:r>
      <w:r w:rsidR="00D90D84">
        <w:t>Enter printer instructions OR press return as shown to show report on screen.</w:t>
      </w:r>
    </w:p>
    <w:p w14:paraId="14AAF554" w14:textId="77777777" w:rsidR="008216D5" w:rsidRDefault="003C49CF">
      <w:pPr>
        <w:pStyle w:val="BodyText"/>
        <w:spacing w:before="11"/>
        <w:rPr>
          <w:sz w:val="17"/>
        </w:rPr>
      </w:pPr>
      <w:r>
        <w:pict w14:anchorId="6383C4B2">
          <v:shape id="_x0000_s2656" type="#_x0000_t202" style="position:absolute;margin-left:70.5pt;margin-top:11.55pt;width:471pt;height:22.65pt;z-index:-15543808;mso-wrap-distance-left:0;mso-wrap-distance-right:0;mso-position-horizontal-relative:page" fillcolor="#e0e0e0" stroked="f">
            <v:textbox inset="0,0,0,0">
              <w:txbxContent>
                <w:p w14:paraId="7BCC9070" w14:textId="77777777" w:rsidR="00D90D84" w:rsidRDefault="00D90D84">
                  <w:pPr>
                    <w:spacing w:line="226" w:lineRule="exact"/>
                    <w:ind w:left="30"/>
                    <w:rPr>
                      <w:rFonts w:ascii="Courier New"/>
                      <w:b/>
                      <w:sz w:val="20"/>
                    </w:rPr>
                  </w:pPr>
                  <w:r>
                    <w:rPr>
                      <w:rFonts w:ascii="Courier New"/>
                      <w:sz w:val="20"/>
                    </w:rPr>
                    <w:t xml:space="preserve">Print on Device: HOME// </w:t>
                  </w:r>
                  <w:r>
                    <w:rPr>
                      <w:rFonts w:ascii="Courier New"/>
                      <w:b/>
                      <w:sz w:val="20"/>
                    </w:rPr>
                    <w:t>&lt;RET&gt;</w:t>
                  </w:r>
                </w:p>
                <w:p w14:paraId="71CE1717" w14:textId="77777777" w:rsidR="00D90D84" w:rsidRDefault="00D90D84">
                  <w:pPr>
                    <w:ind w:left="30"/>
                    <w:rPr>
                      <w:rFonts w:ascii="Courier New"/>
                      <w:b/>
                      <w:sz w:val="20"/>
                    </w:rPr>
                  </w:pPr>
                  <w:r>
                    <w:rPr>
                      <w:rFonts w:ascii="Courier New"/>
                      <w:sz w:val="20"/>
                    </w:rPr>
                    <w:t xml:space="preserve">RIGHT MARGIN: 80// </w:t>
                  </w:r>
                  <w:r>
                    <w:rPr>
                      <w:rFonts w:ascii="Courier New"/>
                      <w:b/>
                      <w:sz w:val="20"/>
                    </w:rPr>
                    <w:t>&lt;RET&gt;</w:t>
                  </w:r>
                </w:p>
              </w:txbxContent>
            </v:textbox>
            <w10:wrap type="topAndBottom" anchorx="page"/>
          </v:shape>
        </w:pict>
      </w:r>
    </w:p>
    <w:p w14:paraId="7D925674" w14:textId="77777777" w:rsidR="008216D5" w:rsidRDefault="008216D5">
      <w:pPr>
        <w:pStyle w:val="BodyText"/>
        <w:rPr>
          <w:sz w:val="20"/>
        </w:rPr>
      </w:pPr>
    </w:p>
    <w:p w14:paraId="720B9028" w14:textId="77777777" w:rsidR="008216D5" w:rsidRDefault="008216D5">
      <w:pPr>
        <w:pStyle w:val="BodyText"/>
        <w:rPr>
          <w:sz w:val="20"/>
        </w:rPr>
      </w:pPr>
    </w:p>
    <w:p w14:paraId="40A63DA6" w14:textId="77777777" w:rsidR="008216D5" w:rsidRDefault="008216D5">
      <w:pPr>
        <w:pStyle w:val="BodyText"/>
        <w:rPr>
          <w:sz w:val="20"/>
        </w:rPr>
      </w:pPr>
    </w:p>
    <w:p w14:paraId="4497F188" w14:textId="77777777" w:rsidR="008216D5" w:rsidRDefault="008216D5">
      <w:pPr>
        <w:pStyle w:val="BodyText"/>
        <w:rPr>
          <w:sz w:val="20"/>
        </w:rPr>
      </w:pPr>
    </w:p>
    <w:p w14:paraId="1419BB49" w14:textId="77777777" w:rsidR="008216D5" w:rsidRDefault="008216D5">
      <w:pPr>
        <w:pStyle w:val="BodyText"/>
        <w:rPr>
          <w:sz w:val="20"/>
        </w:rPr>
      </w:pPr>
    </w:p>
    <w:p w14:paraId="3A32A0EF" w14:textId="77777777" w:rsidR="008216D5" w:rsidRDefault="008216D5">
      <w:pPr>
        <w:pStyle w:val="BodyText"/>
        <w:rPr>
          <w:sz w:val="20"/>
        </w:rPr>
      </w:pPr>
    </w:p>
    <w:p w14:paraId="4354BA41" w14:textId="77777777" w:rsidR="008216D5" w:rsidRDefault="008216D5">
      <w:pPr>
        <w:pStyle w:val="BodyText"/>
        <w:rPr>
          <w:sz w:val="20"/>
        </w:rPr>
      </w:pPr>
    </w:p>
    <w:p w14:paraId="247A29C1" w14:textId="77777777" w:rsidR="008216D5" w:rsidRDefault="008216D5">
      <w:pPr>
        <w:pStyle w:val="BodyText"/>
        <w:rPr>
          <w:sz w:val="20"/>
        </w:rPr>
      </w:pPr>
    </w:p>
    <w:p w14:paraId="7DA0984B" w14:textId="77777777" w:rsidR="008216D5" w:rsidRDefault="008216D5">
      <w:pPr>
        <w:pStyle w:val="BodyText"/>
        <w:rPr>
          <w:sz w:val="20"/>
        </w:rPr>
      </w:pPr>
    </w:p>
    <w:p w14:paraId="14FF6484" w14:textId="77777777" w:rsidR="008216D5" w:rsidRDefault="008216D5">
      <w:pPr>
        <w:pStyle w:val="BodyText"/>
        <w:rPr>
          <w:sz w:val="20"/>
        </w:rPr>
      </w:pPr>
    </w:p>
    <w:p w14:paraId="24BFEBC1" w14:textId="77777777" w:rsidR="008216D5" w:rsidRDefault="008216D5">
      <w:pPr>
        <w:pStyle w:val="BodyText"/>
        <w:rPr>
          <w:sz w:val="20"/>
        </w:rPr>
      </w:pPr>
    </w:p>
    <w:p w14:paraId="71C40FBF" w14:textId="77777777" w:rsidR="008216D5" w:rsidRDefault="008216D5">
      <w:pPr>
        <w:pStyle w:val="BodyText"/>
        <w:rPr>
          <w:sz w:val="20"/>
        </w:rPr>
      </w:pPr>
    </w:p>
    <w:p w14:paraId="099CFAEA" w14:textId="77777777" w:rsidR="008216D5" w:rsidRDefault="008216D5">
      <w:pPr>
        <w:pStyle w:val="BodyText"/>
        <w:rPr>
          <w:sz w:val="20"/>
        </w:rPr>
      </w:pPr>
    </w:p>
    <w:p w14:paraId="6652A578" w14:textId="77777777" w:rsidR="008216D5" w:rsidRDefault="008216D5">
      <w:pPr>
        <w:pStyle w:val="BodyText"/>
        <w:rPr>
          <w:sz w:val="20"/>
        </w:rPr>
      </w:pPr>
    </w:p>
    <w:p w14:paraId="0BA2CADB" w14:textId="77777777" w:rsidR="008216D5" w:rsidRDefault="008216D5">
      <w:pPr>
        <w:pStyle w:val="BodyText"/>
        <w:spacing w:before="2"/>
        <w:rPr>
          <w:sz w:val="23"/>
        </w:rPr>
      </w:pPr>
    </w:p>
    <w:tbl>
      <w:tblPr>
        <w:tblW w:w="0" w:type="auto"/>
        <w:tblInd w:w="242" w:type="dxa"/>
        <w:tblLayout w:type="fixed"/>
        <w:tblCellMar>
          <w:left w:w="0" w:type="dxa"/>
          <w:right w:w="0" w:type="dxa"/>
        </w:tblCellMar>
        <w:tblLook w:val="01E0" w:firstRow="1" w:lastRow="1" w:firstColumn="1" w:lastColumn="1" w:noHBand="0" w:noVBand="0"/>
      </w:tblPr>
      <w:tblGrid>
        <w:gridCol w:w="245"/>
        <w:gridCol w:w="1440"/>
        <w:gridCol w:w="240"/>
        <w:gridCol w:w="1080"/>
        <w:gridCol w:w="600"/>
        <w:gridCol w:w="720"/>
        <w:gridCol w:w="720"/>
        <w:gridCol w:w="420"/>
        <w:gridCol w:w="900"/>
        <w:gridCol w:w="660"/>
        <w:gridCol w:w="1010"/>
      </w:tblGrid>
      <w:tr w:rsidR="008216D5" w14:paraId="7E536ACA" w14:textId="77777777">
        <w:trPr>
          <w:trHeight w:val="679"/>
        </w:trPr>
        <w:tc>
          <w:tcPr>
            <w:tcW w:w="1685" w:type="dxa"/>
            <w:gridSpan w:val="2"/>
            <w:shd w:val="clear" w:color="auto" w:fill="E0E0E0"/>
          </w:tcPr>
          <w:p w14:paraId="7F4CFA5D" w14:textId="77777777" w:rsidR="008216D5" w:rsidRDefault="00D90D84">
            <w:pPr>
              <w:pStyle w:val="TableParagraph"/>
              <w:tabs>
                <w:tab w:val="left" w:pos="544"/>
              </w:tabs>
              <w:ind w:left="65" w:right="58" w:firstLine="239"/>
              <w:rPr>
                <w:sz w:val="20"/>
              </w:rPr>
            </w:pPr>
            <w:r>
              <w:rPr>
                <w:spacing w:val="-1"/>
                <w:sz w:val="20"/>
              </w:rPr>
              <w:t xml:space="preserve">NUTRITIONAL </w:t>
            </w:r>
            <w:r>
              <w:rPr>
                <w:sz w:val="20"/>
              </w:rPr>
              <w:t>59</w:t>
            </w:r>
            <w:r>
              <w:rPr>
                <w:sz w:val="20"/>
              </w:rPr>
              <w:tab/>
              <w:t>2340.0</w:t>
            </w:r>
          </w:p>
          <w:p w14:paraId="472DB493" w14:textId="77777777" w:rsidR="008216D5" w:rsidRDefault="00D90D84">
            <w:pPr>
              <w:pStyle w:val="TableParagraph"/>
              <w:spacing w:line="206" w:lineRule="exact"/>
              <w:ind w:left="304"/>
              <w:rPr>
                <w:sz w:val="20"/>
              </w:rPr>
            </w:pPr>
            <w:r>
              <w:rPr>
                <w:sz w:val="20"/>
              </w:rPr>
              <w:t>Subtotal</w:t>
            </w:r>
          </w:p>
        </w:tc>
        <w:tc>
          <w:tcPr>
            <w:tcW w:w="1320" w:type="dxa"/>
            <w:gridSpan w:val="2"/>
            <w:shd w:val="clear" w:color="auto" w:fill="E0E0E0"/>
          </w:tcPr>
          <w:p w14:paraId="3F754FBB" w14:textId="77777777" w:rsidR="008216D5" w:rsidRDefault="00D90D84">
            <w:pPr>
              <w:pStyle w:val="TableParagraph"/>
              <w:ind w:left="59"/>
              <w:rPr>
                <w:sz w:val="20"/>
              </w:rPr>
            </w:pPr>
            <w:r>
              <w:rPr>
                <w:sz w:val="20"/>
              </w:rPr>
              <w:t>ASSESSMENT</w:t>
            </w:r>
          </w:p>
        </w:tc>
        <w:tc>
          <w:tcPr>
            <w:tcW w:w="1320" w:type="dxa"/>
            <w:gridSpan w:val="2"/>
            <w:shd w:val="clear" w:color="auto" w:fill="E0E0E0"/>
          </w:tcPr>
          <w:p w14:paraId="12809B18" w14:textId="77777777" w:rsidR="008216D5" w:rsidRDefault="00D90D84">
            <w:pPr>
              <w:pStyle w:val="TableParagraph"/>
              <w:ind w:left="779"/>
              <w:rPr>
                <w:sz w:val="20"/>
              </w:rPr>
            </w:pPr>
            <w:r>
              <w:rPr>
                <w:sz w:val="20"/>
              </w:rPr>
              <w:t>51</w:t>
            </w:r>
          </w:p>
          <w:p w14:paraId="6ACA993E" w14:textId="77777777" w:rsidR="008216D5" w:rsidRDefault="008216D5">
            <w:pPr>
              <w:pStyle w:val="TableParagraph"/>
              <w:spacing w:before="7"/>
              <w:rPr>
                <w:rFonts w:ascii="Times New Roman"/>
                <w:sz w:val="19"/>
              </w:rPr>
            </w:pPr>
          </w:p>
          <w:p w14:paraId="7965E232" w14:textId="77777777" w:rsidR="008216D5" w:rsidRDefault="00D90D84">
            <w:pPr>
              <w:pStyle w:val="TableParagraph"/>
              <w:spacing w:line="207" w:lineRule="exact"/>
              <w:ind w:left="779"/>
              <w:rPr>
                <w:sz w:val="20"/>
              </w:rPr>
            </w:pPr>
            <w:r>
              <w:rPr>
                <w:sz w:val="20"/>
              </w:rPr>
              <w:t>51</w:t>
            </w:r>
          </w:p>
        </w:tc>
        <w:tc>
          <w:tcPr>
            <w:tcW w:w="720" w:type="dxa"/>
            <w:shd w:val="clear" w:color="auto" w:fill="E0E0E0"/>
          </w:tcPr>
          <w:p w14:paraId="54A38FF9" w14:textId="77777777" w:rsidR="008216D5" w:rsidRDefault="00D90D84">
            <w:pPr>
              <w:pStyle w:val="TableParagraph"/>
              <w:ind w:left="299"/>
              <w:rPr>
                <w:sz w:val="20"/>
              </w:rPr>
            </w:pPr>
            <w:r>
              <w:rPr>
                <w:sz w:val="20"/>
              </w:rPr>
              <w:t>40</w:t>
            </w:r>
          </w:p>
          <w:p w14:paraId="21D72E62" w14:textId="77777777" w:rsidR="008216D5" w:rsidRDefault="008216D5">
            <w:pPr>
              <w:pStyle w:val="TableParagraph"/>
              <w:spacing w:before="7"/>
              <w:rPr>
                <w:rFonts w:ascii="Times New Roman"/>
                <w:sz w:val="19"/>
              </w:rPr>
            </w:pPr>
          </w:p>
          <w:p w14:paraId="571B20CB" w14:textId="77777777" w:rsidR="008216D5" w:rsidRDefault="00D90D84">
            <w:pPr>
              <w:pStyle w:val="TableParagraph"/>
              <w:spacing w:line="207" w:lineRule="exact"/>
              <w:ind w:left="299"/>
              <w:rPr>
                <w:sz w:val="20"/>
              </w:rPr>
            </w:pPr>
            <w:r>
              <w:rPr>
                <w:sz w:val="20"/>
              </w:rPr>
              <w:t>40</w:t>
            </w:r>
          </w:p>
        </w:tc>
        <w:tc>
          <w:tcPr>
            <w:tcW w:w="420" w:type="dxa"/>
            <w:shd w:val="clear" w:color="auto" w:fill="E0E0E0"/>
          </w:tcPr>
          <w:p w14:paraId="46C5F89E" w14:textId="77777777" w:rsidR="008216D5" w:rsidRDefault="00D90D84">
            <w:pPr>
              <w:pStyle w:val="TableParagraph"/>
              <w:ind w:left="179"/>
              <w:rPr>
                <w:sz w:val="20"/>
              </w:rPr>
            </w:pPr>
            <w:r>
              <w:rPr>
                <w:sz w:val="20"/>
              </w:rPr>
              <w:t>8</w:t>
            </w:r>
          </w:p>
          <w:p w14:paraId="33DF9C51" w14:textId="77777777" w:rsidR="008216D5" w:rsidRDefault="008216D5">
            <w:pPr>
              <w:pStyle w:val="TableParagraph"/>
              <w:spacing w:before="7"/>
              <w:rPr>
                <w:rFonts w:ascii="Times New Roman"/>
                <w:sz w:val="19"/>
              </w:rPr>
            </w:pPr>
          </w:p>
          <w:p w14:paraId="247C9DE1" w14:textId="77777777" w:rsidR="008216D5" w:rsidRDefault="00D90D84">
            <w:pPr>
              <w:pStyle w:val="TableParagraph"/>
              <w:spacing w:line="207" w:lineRule="exact"/>
              <w:ind w:left="179"/>
              <w:rPr>
                <w:sz w:val="20"/>
              </w:rPr>
            </w:pPr>
            <w:r>
              <w:rPr>
                <w:sz w:val="20"/>
              </w:rPr>
              <w:t>8</w:t>
            </w:r>
          </w:p>
        </w:tc>
        <w:tc>
          <w:tcPr>
            <w:tcW w:w="900" w:type="dxa"/>
            <w:shd w:val="clear" w:color="auto" w:fill="E0E0E0"/>
          </w:tcPr>
          <w:p w14:paraId="5BC17B08" w14:textId="77777777" w:rsidR="008216D5" w:rsidRDefault="00D90D84">
            <w:pPr>
              <w:pStyle w:val="TableParagraph"/>
              <w:ind w:left="119"/>
              <w:rPr>
                <w:sz w:val="20"/>
              </w:rPr>
            </w:pPr>
            <w:r>
              <w:rPr>
                <w:sz w:val="20"/>
              </w:rPr>
              <w:t>1835.3</w:t>
            </w:r>
          </w:p>
          <w:p w14:paraId="2899C7E3" w14:textId="77777777" w:rsidR="008216D5" w:rsidRDefault="008216D5">
            <w:pPr>
              <w:pStyle w:val="TableParagraph"/>
              <w:spacing w:before="7"/>
              <w:rPr>
                <w:rFonts w:ascii="Times New Roman"/>
                <w:sz w:val="19"/>
              </w:rPr>
            </w:pPr>
          </w:p>
          <w:p w14:paraId="2E960B1C" w14:textId="77777777" w:rsidR="008216D5" w:rsidRDefault="00D90D84">
            <w:pPr>
              <w:pStyle w:val="TableParagraph"/>
              <w:spacing w:line="207" w:lineRule="exact"/>
              <w:ind w:left="119"/>
              <w:rPr>
                <w:sz w:val="20"/>
              </w:rPr>
            </w:pPr>
            <w:r>
              <w:rPr>
                <w:sz w:val="20"/>
              </w:rPr>
              <w:t>1835.3</w:t>
            </w:r>
          </w:p>
        </w:tc>
        <w:tc>
          <w:tcPr>
            <w:tcW w:w="660" w:type="dxa"/>
            <w:shd w:val="clear" w:color="auto" w:fill="E0E0E0"/>
          </w:tcPr>
          <w:p w14:paraId="4D34FB20" w14:textId="77777777" w:rsidR="008216D5" w:rsidRDefault="00D90D84">
            <w:pPr>
              <w:pStyle w:val="TableParagraph"/>
              <w:ind w:left="58"/>
              <w:rPr>
                <w:sz w:val="20"/>
              </w:rPr>
            </w:pPr>
            <w:r>
              <w:rPr>
                <w:sz w:val="20"/>
              </w:rPr>
              <w:t>11</w:t>
            </w:r>
          </w:p>
          <w:p w14:paraId="0492DF2F" w14:textId="77777777" w:rsidR="008216D5" w:rsidRDefault="008216D5">
            <w:pPr>
              <w:pStyle w:val="TableParagraph"/>
              <w:spacing w:before="7"/>
              <w:rPr>
                <w:rFonts w:ascii="Times New Roman"/>
                <w:sz w:val="19"/>
              </w:rPr>
            </w:pPr>
          </w:p>
          <w:p w14:paraId="1188B869" w14:textId="77777777" w:rsidR="008216D5" w:rsidRDefault="00D90D84">
            <w:pPr>
              <w:pStyle w:val="TableParagraph"/>
              <w:spacing w:line="207" w:lineRule="exact"/>
              <w:ind w:left="58"/>
              <w:rPr>
                <w:sz w:val="20"/>
              </w:rPr>
            </w:pPr>
            <w:r>
              <w:rPr>
                <w:sz w:val="20"/>
              </w:rPr>
              <w:t>11</w:t>
            </w:r>
          </w:p>
        </w:tc>
        <w:tc>
          <w:tcPr>
            <w:tcW w:w="1010" w:type="dxa"/>
            <w:shd w:val="clear" w:color="auto" w:fill="E0E0E0"/>
          </w:tcPr>
          <w:p w14:paraId="45175FAC" w14:textId="77777777" w:rsidR="008216D5" w:rsidRDefault="00D90D84">
            <w:pPr>
              <w:pStyle w:val="TableParagraph"/>
              <w:ind w:left="358"/>
              <w:rPr>
                <w:sz w:val="20"/>
              </w:rPr>
            </w:pPr>
            <w:r>
              <w:rPr>
                <w:sz w:val="20"/>
              </w:rPr>
              <w:t>504.7</w:t>
            </w:r>
          </w:p>
          <w:p w14:paraId="2CBE26EC" w14:textId="77777777" w:rsidR="008216D5" w:rsidRDefault="008216D5">
            <w:pPr>
              <w:pStyle w:val="TableParagraph"/>
              <w:spacing w:before="7"/>
              <w:rPr>
                <w:rFonts w:ascii="Times New Roman"/>
                <w:sz w:val="19"/>
              </w:rPr>
            </w:pPr>
          </w:p>
          <w:p w14:paraId="15E7F29F" w14:textId="77777777" w:rsidR="008216D5" w:rsidRDefault="00D90D84">
            <w:pPr>
              <w:pStyle w:val="TableParagraph"/>
              <w:spacing w:line="207" w:lineRule="exact"/>
              <w:ind w:left="358"/>
              <w:rPr>
                <w:sz w:val="20"/>
              </w:rPr>
            </w:pPr>
            <w:r>
              <w:rPr>
                <w:sz w:val="20"/>
              </w:rPr>
              <w:t>504.7</w:t>
            </w:r>
          </w:p>
        </w:tc>
      </w:tr>
      <w:tr w:rsidR="008216D5" w14:paraId="3CA12694" w14:textId="77777777">
        <w:trPr>
          <w:trHeight w:val="340"/>
        </w:trPr>
        <w:tc>
          <w:tcPr>
            <w:tcW w:w="1685" w:type="dxa"/>
            <w:gridSpan w:val="2"/>
            <w:shd w:val="clear" w:color="auto" w:fill="E0E0E0"/>
          </w:tcPr>
          <w:p w14:paraId="6134CDF4" w14:textId="77777777" w:rsidR="008216D5" w:rsidRDefault="00D90D84">
            <w:pPr>
              <w:pStyle w:val="TableParagraph"/>
              <w:tabs>
                <w:tab w:val="left" w:pos="544"/>
              </w:tabs>
              <w:ind w:left="65"/>
              <w:rPr>
                <w:sz w:val="20"/>
              </w:rPr>
            </w:pPr>
            <w:r>
              <w:rPr>
                <w:sz w:val="20"/>
              </w:rPr>
              <w:t>59</w:t>
            </w:r>
            <w:r>
              <w:rPr>
                <w:sz w:val="20"/>
              </w:rPr>
              <w:tab/>
              <w:t>2340.0</w:t>
            </w:r>
          </w:p>
        </w:tc>
        <w:tc>
          <w:tcPr>
            <w:tcW w:w="1320" w:type="dxa"/>
            <w:gridSpan w:val="2"/>
            <w:shd w:val="clear" w:color="auto" w:fill="E0E0E0"/>
          </w:tcPr>
          <w:p w14:paraId="41CDEC2C" w14:textId="77777777" w:rsidR="008216D5" w:rsidRDefault="008216D5">
            <w:pPr>
              <w:pStyle w:val="TableParagraph"/>
              <w:rPr>
                <w:rFonts w:ascii="Times New Roman"/>
                <w:sz w:val="20"/>
              </w:rPr>
            </w:pPr>
          </w:p>
        </w:tc>
        <w:tc>
          <w:tcPr>
            <w:tcW w:w="1320" w:type="dxa"/>
            <w:gridSpan w:val="2"/>
            <w:shd w:val="clear" w:color="auto" w:fill="E0E0E0"/>
          </w:tcPr>
          <w:p w14:paraId="13EA285B" w14:textId="77777777" w:rsidR="008216D5" w:rsidRDefault="008216D5">
            <w:pPr>
              <w:pStyle w:val="TableParagraph"/>
              <w:rPr>
                <w:rFonts w:ascii="Times New Roman"/>
                <w:sz w:val="20"/>
              </w:rPr>
            </w:pPr>
          </w:p>
        </w:tc>
        <w:tc>
          <w:tcPr>
            <w:tcW w:w="720" w:type="dxa"/>
            <w:shd w:val="clear" w:color="auto" w:fill="E0E0E0"/>
          </w:tcPr>
          <w:p w14:paraId="191AF2C5" w14:textId="77777777" w:rsidR="008216D5" w:rsidRDefault="008216D5">
            <w:pPr>
              <w:pStyle w:val="TableParagraph"/>
              <w:rPr>
                <w:rFonts w:ascii="Times New Roman"/>
                <w:sz w:val="20"/>
              </w:rPr>
            </w:pPr>
          </w:p>
        </w:tc>
        <w:tc>
          <w:tcPr>
            <w:tcW w:w="420" w:type="dxa"/>
            <w:shd w:val="clear" w:color="auto" w:fill="E0E0E0"/>
          </w:tcPr>
          <w:p w14:paraId="39E01C86" w14:textId="77777777" w:rsidR="008216D5" w:rsidRDefault="008216D5">
            <w:pPr>
              <w:pStyle w:val="TableParagraph"/>
              <w:rPr>
                <w:rFonts w:ascii="Times New Roman"/>
                <w:sz w:val="20"/>
              </w:rPr>
            </w:pPr>
          </w:p>
        </w:tc>
        <w:tc>
          <w:tcPr>
            <w:tcW w:w="900" w:type="dxa"/>
            <w:shd w:val="clear" w:color="auto" w:fill="E0E0E0"/>
          </w:tcPr>
          <w:p w14:paraId="65B319EB" w14:textId="77777777" w:rsidR="008216D5" w:rsidRDefault="008216D5">
            <w:pPr>
              <w:pStyle w:val="TableParagraph"/>
              <w:rPr>
                <w:rFonts w:ascii="Times New Roman"/>
                <w:sz w:val="20"/>
              </w:rPr>
            </w:pPr>
          </w:p>
        </w:tc>
        <w:tc>
          <w:tcPr>
            <w:tcW w:w="660" w:type="dxa"/>
            <w:shd w:val="clear" w:color="auto" w:fill="E0E0E0"/>
          </w:tcPr>
          <w:p w14:paraId="22F63306" w14:textId="77777777" w:rsidR="008216D5" w:rsidRDefault="008216D5">
            <w:pPr>
              <w:pStyle w:val="TableParagraph"/>
              <w:rPr>
                <w:rFonts w:ascii="Times New Roman"/>
                <w:sz w:val="20"/>
              </w:rPr>
            </w:pPr>
          </w:p>
        </w:tc>
        <w:tc>
          <w:tcPr>
            <w:tcW w:w="1010" w:type="dxa"/>
            <w:shd w:val="clear" w:color="auto" w:fill="E0E0E0"/>
          </w:tcPr>
          <w:p w14:paraId="5A10412C" w14:textId="77777777" w:rsidR="008216D5" w:rsidRDefault="008216D5">
            <w:pPr>
              <w:pStyle w:val="TableParagraph"/>
              <w:rPr>
                <w:rFonts w:ascii="Times New Roman"/>
                <w:sz w:val="20"/>
              </w:rPr>
            </w:pPr>
          </w:p>
        </w:tc>
      </w:tr>
      <w:tr w:rsidR="008216D5" w14:paraId="13D916E3" w14:textId="77777777">
        <w:trPr>
          <w:trHeight w:val="340"/>
        </w:trPr>
        <w:tc>
          <w:tcPr>
            <w:tcW w:w="8035" w:type="dxa"/>
            <w:gridSpan w:val="11"/>
            <w:shd w:val="clear" w:color="auto" w:fill="E0E0E0"/>
          </w:tcPr>
          <w:p w14:paraId="0D51BD55" w14:textId="77777777" w:rsidR="008216D5" w:rsidRDefault="00D90D84">
            <w:pPr>
              <w:pStyle w:val="TableParagraph"/>
              <w:spacing w:before="113" w:line="206" w:lineRule="exact"/>
              <w:ind w:left="65"/>
              <w:rPr>
                <w:sz w:val="20"/>
              </w:rPr>
            </w:pPr>
            <w:r>
              <w:rPr>
                <w:sz w:val="20"/>
              </w:rPr>
              <w:t>Pat. Education</w:t>
            </w:r>
          </w:p>
        </w:tc>
      </w:tr>
      <w:tr w:rsidR="008216D5" w14:paraId="62EDFE6B" w14:textId="77777777">
        <w:trPr>
          <w:trHeight w:val="679"/>
        </w:trPr>
        <w:tc>
          <w:tcPr>
            <w:tcW w:w="245" w:type="dxa"/>
          </w:tcPr>
          <w:p w14:paraId="0A4FAE00" w14:textId="77777777" w:rsidR="008216D5" w:rsidRDefault="008216D5">
            <w:pPr>
              <w:pStyle w:val="TableParagraph"/>
              <w:spacing w:before="7"/>
              <w:rPr>
                <w:rFonts w:ascii="Times New Roman"/>
                <w:sz w:val="19"/>
              </w:rPr>
            </w:pPr>
          </w:p>
          <w:p w14:paraId="2DD2FDEF" w14:textId="77777777" w:rsidR="008216D5" w:rsidRDefault="00D90D84">
            <w:pPr>
              <w:pStyle w:val="TableParagraph"/>
              <w:ind w:right="57"/>
              <w:jc w:val="right"/>
              <w:rPr>
                <w:sz w:val="20"/>
              </w:rPr>
            </w:pPr>
            <w:r>
              <w:rPr>
                <w:sz w:val="20"/>
              </w:rPr>
              <w:t>4</w:t>
            </w:r>
          </w:p>
        </w:tc>
        <w:tc>
          <w:tcPr>
            <w:tcW w:w="1680" w:type="dxa"/>
            <w:gridSpan w:val="2"/>
            <w:shd w:val="clear" w:color="auto" w:fill="E0E0E0"/>
          </w:tcPr>
          <w:p w14:paraId="12647BB0" w14:textId="77777777" w:rsidR="008216D5" w:rsidRDefault="00D90D84">
            <w:pPr>
              <w:pStyle w:val="TableParagraph"/>
              <w:ind w:left="299" w:right="40" w:hanging="240"/>
              <w:rPr>
                <w:sz w:val="20"/>
              </w:rPr>
            </w:pPr>
            <w:r>
              <w:rPr>
                <w:sz w:val="20"/>
              </w:rPr>
              <w:t>INSTRUCTION - 125.5</w:t>
            </w:r>
          </w:p>
          <w:p w14:paraId="33E9DBD1" w14:textId="77777777" w:rsidR="008216D5" w:rsidRDefault="00D90D84">
            <w:pPr>
              <w:pStyle w:val="TableParagraph"/>
              <w:spacing w:line="206" w:lineRule="exact"/>
              <w:ind w:left="59"/>
              <w:rPr>
                <w:sz w:val="20"/>
              </w:rPr>
            </w:pPr>
            <w:r>
              <w:rPr>
                <w:sz w:val="20"/>
              </w:rPr>
              <w:t>INSTRUCTION -</w:t>
            </w:r>
          </w:p>
        </w:tc>
        <w:tc>
          <w:tcPr>
            <w:tcW w:w="1080" w:type="dxa"/>
            <w:shd w:val="clear" w:color="auto" w:fill="E0E0E0"/>
          </w:tcPr>
          <w:p w14:paraId="2DA2A257" w14:textId="77777777" w:rsidR="008216D5" w:rsidRDefault="00D90D84">
            <w:pPr>
              <w:pStyle w:val="TableParagraph"/>
              <w:ind w:left="59"/>
              <w:rPr>
                <w:sz w:val="20"/>
              </w:rPr>
            </w:pPr>
            <w:r>
              <w:rPr>
                <w:sz w:val="20"/>
              </w:rPr>
              <w:t>DIABETIC</w:t>
            </w:r>
          </w:p>
          <w:p w14:paraId="533AAD09" w14:textId="77777777" w:rsidR="008216D5" w:rsidRDefault="008216D5">
            <w:pPr>
              <w:pStyle w:val="TableParagraph"/>
              <w:spacing w:before="7"/>
              <w:rPr>
                <w:rFonts w:ascii="Times New Roman"/>
                <w:sz w:val="19"/>
              </w:rPr>
            </w:pPr>
          </w:p>
          <w:p w14:paraId="0D0D0C69" w14:textId="77777777" w:rsidR="008216D5" w:rsidRDefault="00D90D84">
            <w:pPr>
              <w:pStyle w:val="TableParagraph"/>
              <w:spacing w:line="207" w:lineRule="exact"/>
              <w:ind w:left="59"/>
              <w:rPr>
                <w:sz w:val="20"/>
              </w:rPr>
            </w:pPr>
            <w:r>
              <w:rPr>
                <w:sz w:val="20"/>
              </w:rPr>
              <w:t>DIABETIC</w:t>
            </w:r>
          </w:p>
        </w:tc>
        <w:tc>
          <w:tcPr>
            <w:tcW w:w="600" w:type="dxa"/>
            <w:shd w:val="clear" w:color="auto" w:fill="E0E0E0"/>
          </w:tcPr>
          <w:p w14:paraId="48A1DF54" w14:textId="77777777" w:rsidR="008216D5" w:rsidRDefault="008216D5">
            <w:pPr>
              <w:pStyle w:val="TableParagraph"/>
              <w:rPr>
                <w:rFonts w:ascii="Times New Roman"/>
              </w:rPr>
            </w:pPr>
          </w:p>
          <w:p w14:paraId="0501626D" w14:textId="77777777" w:rsidR="008216D5" w:rsidRDefault="008216D5">
            <w:pPr>
              <w:pStyle w:val="TableParagraph"/>
              <w:spacing w:before="4"/>
              <w:rPr>
                <w:rFonts w:ascii="Times New Roman"/>
                <w:sz w:val="17"/>
              </w:rPr>
            </w:pPr>
          </w:p>
          <w:p w14:paraId="212998F6" w14:textId="77777777" w:rsidR="008216D5" w:rsidRDefault="00D90D84">
            <w:pPr>
              <w:pStyle w:val="TableParagraph"/>
              <w:spacing w:line="207" w:lineRule="exact"/>
              <w:ind w:left="59"/>
              <w:rPr>
                <w:sz w:val="20"/>
              </w:rPr>
            </w:pPr>
            <w:r>
              <w:rPr>
                <w:sz w:val="20"/>
              </w:rPr>
              <w:t>(F)</w:t>
            </w:r>
          </w:p>
        </w:tc>
        <w:tc>
          <w:tcPr>
            <w:tcW w:w="720" w:type="dxa"/>
            <w:shd w:val="clear" w:color="auto" w:fill="E0E0E0"/>
          </w:tcPr>
          <w:p w14:paraId="53DDD308" w14:textId="77777777" w:rsidR="008216D5" w:rsidRDefault="00D90D84">
            <w:pPr>
              <w:pStyle w:val="TableParagraph"/>
              <w:ind w:right="1"/>
              <w:jc w:val="center"/>
              <w:rPr>
                <w:sz w:val="20"/>
              </w:rPr>
            </w:pPr>
            <w:r>
              <w:rPr>
                <w:sz w:val="20"/>
              </w:rPr>
              <w:t>4</w:t>
            </w:r>
          </w:p>
          <w:p w14:paraId="7FF5C68C" w14:textId="77777777" w:rsidR="008216D5" w:rsidRDefault="008216D5">
            <w:pPr>
              <w:pStyle w:val="TableParagraph"/>
              <w:spacing w:before="7"/>
              <w:rPr>
                <w:rFonts w:ascii="Times New Roman"/>
                <w:sz w:val="19"/>
              </w:rPr>
            </w:pPr>
          </w:p>
          <w:p w14:paraId="12CEF79A" w14:textId="77777777" w:rsidR="008216D5" w:rsidRDefault="00D90D84">
            <w:pPr>
              <w:pStyle w:val="TableParagraph"/>
              <w:spacing w:line="207" w:lineRule="exact"/>
              <w:ind w:right="1"/>
              <w:jc w:val="center"/>
              <w:rPr>
                <w:sz w:val="20"/>
              </w:rPr>
            </w:pPr>
            <w:r>
              <w:rPr>
                <w:sz w:val="20"/>
              </w:rPr>
              <w:t>1</w:t>
            </w:r>
          </w:p>
        </w:tc>
        <w:tc>
          <w:tcPr>
            <w:tcW w:w="720" w:type="dxa"/>
            <w:shd w:val="clear" w:color="auto" w:fill="E0E0E0"/>
          </w:tcPr>
          <w:p w14:paraId="28FD8379" w14:textId="77777777" w:rsidR="008216D5" w:rsidRDefault="00D90D84">
            <w:pPr>
              <w:pStyle w:val="TableParagraph"/>
              <w:ind w:left="419"/>
              <w:rPr>
                <w:sz w:val="20"/>
              </w:rPr>
            </w:pPr>
            <w:r>
              <w:rPr>
                <w:sz w:val="20"/>
              </w:rPr>
              <w:t>4</w:t>
            </w:r>
          </w:p>
          <w:p w14:paraId="20A97919" w14:textId="77777777" w:rsidR="008216D5" w:rsidRDefault="008216D5">
            <w:pPr>
              <w:pStyle w:val="TableParagraph"/>
              <w:spacing w:before="7"/>
              <w:rPr>
                <w:rFonts w:ascii="Times New Roman"/>
                <w:sz w:val="19"/>
              </w:rPr>
            </w:pPr>
          </w:p>
          <w:p w14:paraId="20977A24" w14:textId="77777777" w:rsidR="008216D5" w:rsidRDefault="00D90D84">
            <w:pPr>
              <w:pStyle w:val="TableParagraph"/>
              <w:spacing w:line="207" w:lineRule="exact"/>
              <w:ind w:left="419"/>
              <w:rPr>
                <w:sz w:val="20"/>
              </w:rPr>
            </w:pPr>
            <w:r>
              <w:rPr>
                <w:sz w:val="20"/>
              </w:rPr>
              <w:t>2</w:t>
            </w:r>
          </w:p>
        </w:tc>
        <w:tc>
          <w:tcPr>
            <w:tcW w:w="1320" w:type="dxa"/>
            <w:gridSpan w:val="2"/>
            <w:shd w:val="clear" w:color="auto" w:fill="E0E0E0"/>
          </w:tcPr>
          <w:p w14:paraId="6E358A8C" w14:textId="77777777" w:rsidR="008216D5" w:rsidRDefault="00D90D84">
            <w:pPr>
              <w:pStyle w:val="TableParagraph"/>
              <w:ind w:left="539"/>
              <w:rPr>
                <w:sz w:val="20"/>
              </w:rPr>
            </w:pPr>
            <w:r>
              <w:rPr>
                <w:sz w:val="20"/>
              </w:rPr>
              <w:t>125.5</w:t>
            </w:r>
          </w:p>
          <w:p w14:paraId="1711040A" w14:textId="77777777" w:rsidR="008216D5" w:rsidRDefault="008216D5">
            <w:pPr>
              <w:pStyle w:val="TableParagraph"/>
              <w:spacing w:before="7"/>
              <w:rPr>
                <w:rFonts w:ascii="Times New Roman"/>
                <w:sz w:val="19"/>
              </w:rPr>
            </w:pPr>
          </w:p>
          <w:p w14:paraId="02D4ABC2" w14:textId="77777777" w:rsidR="008216D5" w:rsidRDefault="00D90D84">
            <w:pPr>
              <w:pStyle w:val="TableParagraph"/>
              <w:spacing w:line="207" w:lineRule="exact"/>
              <w:ind w:left="539"/>
              <w:rPr>
                <w:sz w:val="20"/>
              </w:rPr>
            </w:pPr>
            <w:r>
              <w:rPr>
                <w:sz w:val="20"/>
              </w:rPr>
              <w:t>100.0</w:t>
            </w:r>
          </w:p>
        </w:tc>
        <w:tc>
          <w:tcPr>
            <w:tcW w:w="660" w:type="dxa"/>
            <w:shd w:val="clear" w:color="auto" w:fill="E0E0E0"/>
          </w:tcPr>
          <w:p w14:paraId="33CDE6D4" w14:textId="77777777" w:rsidR="008216D5" w:rsidRDefault="008216D5">
            <w:pPr>
              <w:pStyle w:val="TableParagraph"/>
              <w:rPr>
                <w:rFonts w:ascii="Times New Roman"/>
              </w:rPr>
            </w:pPr>
          </w:p>
          <w:p w14:paraId="7D1D1314" w14:textId="77777777" w:rsidR="008216D5" w:rsidRDefault="008216D5">
            <w:pPr>
              <w:pStyle w:val="TableParagraph"/>
              <w:spacing w:before="4"/>
              <w:rPr>
                <w:rFonts w:ascii="Times New Roman"/>
                <w:sz w:val="17"/>
              </w:rPr>
            </w:pPr>
          </w:p>
          <w:p w14:paraId="5F71E2B8" w14:textId="77777777" w:rsidR="008216D5" w:rsidRDefault="00D90D84">
            <w:pPr>
              <w:pStyle w:val="TableParagraph"/>
              <w:spacing w:line="207" w:lineRule="exact"/>
              <w:ind w:left="178"/>
              <w:rPr>
                <w:sz w:val="20"/>
              </w:rPr>
            </w:pPr>
            <w:r>
              <w:rPr>
                <w:sz w:val="20"/>
              </w:rPr>
              <w:t>1</w:t>
            </w:r>
          </w:p>
        </w:tc>
        <w:tc>
          <w:tcPr>
            <w:tcW w:w="1010" w:type="dxa"/>
            <w:shd w:val="clear" w:color="auto" w:fill="E0E0E0"/>
          </w:tcPr>
          <w:p w14:paraId="2F13A1CF" w14:textId="77777777" w:rsidR="008216D5" w:rsidRDefault="008216D5">
            <w:pPr>
              <w:pStyle w:val="TableParagraph"/>
              <w:rPr>
                <w:rFonts w:ascii="Times New Roman"/>
              </w:rPr>
            </w:pPr>
          </w:p>
          <w:p w14:paraId="1F334A6F" w14:textId="77777777" w:rsidR="008216D5" w:rsidRDefault="008216D5">
            <w:pPr>
              <w:pStyle w:val="TableParagraph"/>
              <w:spacing w:before="4"/>
              <w:rPr>
                <w:rFonts w:ascii="Times New Roman"/>
                <w:sz w:val="17"/>
              </w:rPr>
            </w:pPr>
          </w:p>
          <w:p w14:paraId="0DBB3BB3" w14:textId="77777777" w:rsidR="008216D5" w:rsidRDefault="00D90D84">
            <w:pPr>
              <w:pStyle w:val="TableParagraph"/>
              <w:spacing w:line="207" w:lineRule="exact"/>
              <w:ind w:left="478"/>
              <w:rPr>
                <w:sz w:val="20"/>
              </w:rPr>
            </w:pPr>
            <w:r>
              <w:rPr>
                <w:sz w:val="20"/>
              </w:rPr>
              <w:t>50.0</w:t>
            </w:r>
          </w:p>
        </w:tc>
      </w:tr>
      <w:tr w:rsidR="008216D5" w14:paraId="04BCCF7B" w14:textId="77777777">
        <w:trPr>
          <w:trHeight w:val="226"/>
        </w:trPr>
        <w:tc>
          <w:tcPr>
            <w:tcW w:w="245" w:type="dxa"/>
          </w:tcPr>
          <w:p w14:paraId="5F463825" w14:textId="77777777" w:rsidR="008216D5" w:rsidRDefault="00D90D84">
            <w:pPr>
              <w:pStyle w:val="TableParagraph"/>
              <w:spacing w:line="207" w:lineRule="exact"/>
              <w:ind w:right="57"/>
              <w:jc w:val="right"/>
              <w:rPr>
                <w:sz w:val="20"/>
              </w:rPr>
            </w:pPr>
            <w:r>
              <w:rPr>
                <w:sz w:val="20"/>
              </w:rPr>
              <w:t>3</w:t>
            </w:r>
          </w:p>
        </w:tc>
        <w:tc>
          <w:tcPr>
            <w:tcW w:w="1680" w:type="dxa"/>
            <w:gridSpan w:val="2"/>
            <w:shd w:val="clear" w:color="auto" w:fill="E0E0E0"/>
          </w:tcPr>
          <w:p w14:paraId="23E4C526" w14:textId="77777777" w:rsidR="008216D5" w:rsidRDefault="00D90D84">
            <w:pPr>
              <w:pStyle w:val="TableParagraph"/>
              <w:spacing w:line="207" w:lineRule="exact"/>
              <w:ind w:left="299"/>
              <w:rPr>
                <w:sz w:val="20"/>
              </w:rPr>
            </w:pPr>
            <w:r>
              <w:rPr>
                <w:sz w:val="20"/>
              </w:rPr>
              <w:t>150.0</w:t>
            </w:r>
          </w:p>
        </w:tc>
        <w:tc>
          <w:tcPr>
            <w:tcW w:w="1080" w:type="dxa"/>
            <w:shd w:val="clear" w:color="auto" w:fill="E0E0E0"/>
          </w:tcPr>
          <w:p w14:paraId="1A6C1740" w14:textId="77777777" w:rsidR="008216D5" w:rsidRDefault="008216D5">
            <w:pPr>
              <w:pStyle w:val="TableParagraph"/>
              <w:rPr>
                <w:rFonts w:ascii="Times New Roman"/>
                <w:sz w:val="16"/>
              </w:rPr>
            </w:pPr>
          </w:p>
        </w:tc>
        <w:tc>
          <w:tcPr>
            <w:tcW w:w="600" w:type="dxa"/>
            <w:shd w:val="clear" w:color="auto" w:fill="E0E0E0"/>
          </w:tcPr>
          <w:p w14:paraId="3FC4C0ED" w14:textId="77777777" w:rsidR="008216D5" w:rsidRDefault="008216D5">
            <w:pPr>
              <w:pStyle w:val="TableParagraph"/>
              <w:rPr>
                <w:rFonts w:ascii="Times New Roman"/>
                <w:sz w:val="16"/>
              </w:rPr>
            </w:pPr>
          </w:p>
        </w:tc>
        <w:tc>
          <w:tcPr>
            <w:tcW w:w="720" w:type="dxa"/>
            <w:shd w:val="clear" w:color="auto" w:fill="E0E0E0"/>
          </w:tcPr>
          <w:p w14:paraId="7A2A134B" w14:textId="77777777" w:rsidR="008216D5" w:rsidRDefault="008216D5">
            <w:pPr>
              <w:pStyle w:val="TableParagraph"/>
              <w:rPr>
                <w:rFonts w:ascii="Times New Roman"/>
                <w:sz w:val="16"/>
              </w:rPr>
            </w:pPr>
          </w:p>
        </w:tc>
        <w:tc>
          <w:tcPr>
            <w:tcW w:w="720" w:type="dxa"/>
            <w:shd w:val="clear" w:color="auto" w:fill="E0E0E0"/>
          </w:tcPr>
          <w:p w14:paraId="3B332439" w14:textId="77777777" w:rsidR="008216D5" w:rsidRDefault="008216D5">
            <w:pPr>
              <w:pStyle w:val="TableParagraph"/>
              <w:rPr>
                <w:rFonts w:ascii="Times New Roman"/>
                <w:sz w:val="16"/>
              </w:rPr>
            </w:pPr>
          </w:p>
        </w:tc>
        <w:tc>
          <w:tcPr>
            <w:tcW w:w="1320" w:type="dxa"/>
            <w:gridSpan w:val="2"/>
            <w:shd w:val="clear" w:color="auto" w:fill="E0E0E0"/>
          </w:tcPr>
          <w:p w14:paraId="340181D7" w14:textId="77777777" w:rsidR="008216D5" w:rsidRDefault="008216D5">
            <w:pPr>
              <w:pStyle w:val="TableParagraph"/>
              <w:rPr>
                <w:rFonts w:ascii="Times New Roman"/>
                <w:sz w:val="16"/>
              </w:rPr>
            </w:pPr>
          </w:p>
        </w:tc>
        <w:tc>
          <w:tcPr>
            <w:tcW w:w="660" w:type="dxa"/>
            <w:shd w:val="clear" w:color="auto" w:fill="E0E0E0"/>
          </w:tcPr>
          <w:p w14:paraId="38DED47F" w14:textId="77777777" w:rsidR="008216D5" w:rsidRDefault="008216D5">
            <w:pPr>
              <w:pStyle w:val="TableParagraph"/>
              <w:rPr>
                <w:rFonts w:ascii="Times New Roman"/>
                <w:sz w:val="16"/>
              </w:rPr>
            </w:pPr>
          </w:p>
        </w:tc>
        <w:tc>
          <w:tcPr>
            <w:tcW w:w="1010" w:type="dxa"/>
            <w:shd w:val="clear" w:color="auto" w:fill="E0E0E0"/>
          </w:tcPr>
          <w:p w14:paraId="578AD93D" w14:textId="77777777" w:rsidR="008216D5" w:rsidRDefault="008216D5">
            <w:pPr>
              <w:pStyle w:val="TableParagraph"/>
              <w:rPr>
                <w:rFonts w:ascii="Times New Roman"/>
                <w:sz w:val="16"/>
              </w:rPr>
            </w:pPr>
          </w:p>
        </w:tc>
      </w:tr>
    </w:tbl>
    <w:p w14:paraId="5A705EC0" w14:textId="77777777" w:rsidR="008216D5" w:rsidRDefault="008216D5">
      <w:pPr>
        <w:pStyle w:val="BodyText"/>
        <w:rPr>
          <w:sz w:val="20"/>
        </w:rPr>
      </w:pPr>
    </w:p>
    <w:p w14:paraId="23EFC704" w14:textId="77777777" w:rsidR="008216D5" w:rsidRDefault="008216D5">
      <w:pPr>
        <w:pStyle w:val="BodyText"/>
        <w:rPr>
          <w:sz w:val="20"/>
        </w:rPr>
      </w:pPr>
    </w:p>
    <w:p w14:paraId="40B2A112" w14:textId="77777777" w:rsidR="008216D5" w:rsidRDefault="008216D5">
      <w:pPr>
        <w:pStyle w:val="BodyText"/>
        <w:rPr>
          <w:sz w:val="20"/>
        </w:rPr>
      </w:pPr>
    </w:p>
    <w:p w14:paraId="1FDA075B" w14:textId="77777777" w:rsidR="008216D5" w:rsidRDefault="008216D5">
      <w:pPr>
        <w:pStyle w:val="BodyText"/>
        <w:rPr>
          <w:sz w:val="20"/>
        </w:rPr>
      </w:pPr>
    </w:p>
    <w:p w14:paraId="0A590368" w14:textId="77777777" w:rsidR="008216D5" w:rsidRDefault="008216D5">
      <w:pPr>
        <w:pStyle w:val="BodyText"/>
        <w:rPr>
          <w:sz w:val="20"/>
        </w:rPr>
      </w:pPr>
    </w:p>
    <w:p w14:paraId="13E45BFD" w14:textId="77777777" w:rsidR="008216D5" w:rsidRDefault="008216D5">
      <w:pPr>
        <w:pStyle w:val="BodyText"/>
        <w:spacing w:before="2"/>
        <w:rPr>
          <w:sz w:val="18"/>
        </w:rPr>
      </w:pPr>
    </w:p>
    <w:tbl>
      <w:tblPr>
        <w:tblW w:w="0" w:type="auto"/>
        <w:tblInd w:w="3976" w:type="dxa"/>
        <w:tblLayout w:type="fixed"/>
        <w:tblCellMar>
          <w:left w:w="0" w:type="dxa"/>
          <w:right w:w="0" w:type="dxa"/>
        </w:tblCellMar>
        <w:tblLook w:val="01E0" w:firstRow="1" w:lastRow="1" w:firstColumn="1" w:lastColumn="1" w:noHBand="0" w:noVBand="0"/>
      </w:tblPr>
      <w:tblGrid>
        <w:gridCol w:w="530"/>
        <w:gridCol w:w="780"/>
        <w:gridCol w:w="360"/>
        <w:gridCol w:w="840"/>
        <w:gridCol w:w="780"/>
        <w:gridCol w:w="1140"/>
        <w:gridCol w:w="480"/>
        <w:gridCol w:w="710"/>
      </w:tblGrid>
      <w:tr w:rsidR="008216D5" w14:paraId="082DFDF5" w14:textId="77777777">
        <w:trPr>
          <w:trHeight w:val="453"/>
        </w:trPr>
        <w:tc>
          <w:tcPr>
            <w:tcW w:w="530" w:type="dxa"/>
            <w:shd w:val="clear" w:color="auto" w:fill="E0E0E0"/>
          </w:tcPr>
          <w:p w14:paraId="3AA9BD05" w14:textId="77777777" w:rsidR="008216D5" w:rsidRDefault="00D90D84">
            <w:pPr>
              <w:pStyle w:val="TableParagraph"/>
              <w:ind w:right="237"/>
              <w:jc w:val="right"/>
              <w:rPr>
                <w:sz w:val="20"/>
              </w:rPr>
            </w:pPr>
            <w:r>
              <w:rPr>
                <w:sz w:val="20"/>
              </w:rPr>
              <w:t>9</w:t>
            </w:r>
          </w:p>
        </w:tc>
        <w:tc>
          <w:tcPr>
            <w:tcW w:w="780" w:type="dxa"/>
            <w:shd w:val="clear" w:color="auto" w:fill="E0E0E0"/>
          </w:tcPr>
          <w:p w14:paraId="1CC546EE" w14:textId="77777777" w:rsidR="008216D5" w:rsidRDefault="00D90D84">
            <w:pPr>
              <w:pStyle w:val="TableParagraph"/>
              <w:ind w:right="178"/>
              <w:jc w:val="right"/>
              <w:rPr>
                <w:sz w:val="20"/>
              </w:rPr>
            </w:pPr>
            <w:r>
              <w:rPr>
                <w:sz w:val="20"/>
              </w:rPr>
              <w:t>219</w:t>
            </w:r>
          </w:p>
        </w:tc>
        <w:tc>
          <w:tcPr>
            <w:tcW w:w="360" w:type="dxa"/>
            <w:shd w:val="clear" w:color="auto" w:fill="E0E0E0"/>
          </w:tcPr>
          <w:p w14:paraId="573ED155" w14:textId="77777777" w:rsidR="008216D5" w:rsidRDefault="008216D5">
            <w:pPr>
              <w:pStyle w:val="TableParagraph"/>
              <w:rPr>
                <w:rFonts w:ascii="Times New Roman"/>
                <w:sz w:val="20"/>
              </w:rPr>
            </w:pPr>
          </w:p>
        </w:tc>
        <w:tc>
          <w:tcPr>
            <w:tcW w:w="840" w:type="dxa"/>
            <w:shd w:val="clear" w:color="auto" w:fill="E0E0E0"/>
          </w:tcPr>
          <w:p w14:paraId="1FF17E8D" w14:textId="77777777" w:rsidR="008216D5" w:rsidRDefault="00D90D84">
            <w:pPr>
              <w:pStyle w:val="TableParagraph"/>
              <w:ind w:left="59"/>
              <w:rPr>
                <w:sz w:val="20"/>
              </w:rPr>
            </w:pPr>
            <w:r>
              <w:rPr>
                <w:sz w:val="20"/>
              </w:rPr>
              <w:t>1405.5</w:t>
            </w:r>
          </w:p>
        </w:tc>
        <w:tc>
          <w:tcPr>
            <w:tcW w:w="780" w:type="dxa"/>
            <w:shd w:val="clear" w:color="auto" w:fill="E0E0E0"/>
          </w:tcPr>
          <w:p w14:paraId="0E90A471" w14:textId="77777777" w:rsidR="008216D5" w:rsidRDefault="00D90D84">
            <w:pPr>
              <w:pStyle w:val="TableParagraph"/>
              <w:ind w:left="59"/>
              <w:rPr>
                <w:sz w:val="20"/>
              </w:rPr>
            </w:pPr>
            <w:r>
              <w:rPr>
                <w:sz w:val="20"/>
              </w:rPr>
              <w:t>103</w:t>
            </w:r>
          </w:p>
        </w:tc>
        <w:tc>
          <w:tcPr>
            <w:tcW w:w="1140" w:type="dxa"/>
            <w:shd w:val="clear" w:color="auto" w:fill="E0E0E0"/>
          </w:tcPr>
          <w:p w14:paraId="5E0145E3" w14:textId="77777777" w:rsidR="008216D5" w:rsidRDefault="00D90D84">
            <w:pPr>
              <w:pStyle w:val="TableParagraph"/>
              <w:ind w:right="58"/>
              <w:jc w:val="right"/>
              <w:rPr>
                <w:sz w:val="20"/>
              </w:rPr>
            </w:pPr>
            <w:r>
              <w:rPr>
                <w:sz w:val="20"/>
              </w:rPr>
              <w:t>62.5</w:t>
            </w:r>
          </w:p>
        </w:tc>
        <w:tc>
          <w:tcPr>
            <w:tcW w:w="480" w:type="dxa"/>
            <w:shd w:val="clear" w:color="auto" w:fill="E0E0E0"/>
          </w:tcPr>
          <w:p w14:paraId="71E2F033" w14:textId="77777777" w:rsidR="008216D5" w:rsidRDefault="00D90D84">
            <w:pPr>
              <w:pStyle w:val="TableParagraph"/>
              <w:ind w:left="39" w:right="40"/>
              <w:jc w:val="center"/>
              <w:rPr>
                <w:sz w:val="20"/>
              </w:rPr>
            </w:pPr>
            <w:r>
              <w:rPr>
                <w:sz w:val="20"/>
              </w:rPr>
              <w:t>102</w:t>
            </w:r>
          </w:p>
        </w:tc>
        <w:tc>
          <w:tcPr>
            <w:tcW w:w="710" w:type="dxa"/>
            <w:shd w:val="clear" w:color="auto" w:fill="E0E0E0"/>
          </w:tcPr>
          <w:p w14:paraId="2A25D375" w14:textId="77777777" w:rsidR="008216D5" w:rsidRDefault="00D90D84">
            <w:pPr>
              <w:pStyle w:val="TableParagraph"/>
              <w:ind w:left="38" w:right="30"/>
              <w:jc w:val="center"/>
              <w:rPr>
                <w:sz w:val="20"/>
              </w:rPr>
            </w:pPr>
            <w:r>
              <w:rPr>
                <w:sz w:val="20"/>
              </w:rPr>
              <w:t>612.5</w:t>
            </w:r>
          </w:p>
        </w:tc>
      </w:tr>
      <w:tr w:rsidR="008216D5" w14:paraId="7CE1BE85" w14:textId="77777777">
        <w:trPr>
          <w:trHeight w:val="453"/>
        </w:trPr>
        <w:tc>
          <w:tcPr>
            <w:tcW w:w="530" w:type="dxa"/>
            <w:shd w:val="clear" w:color="auto" w:fill="E0E0E0"/>
          </w:tcPr>
          <w:p w14:paraId="67745A4C" w14:textId="77777777" w:rsidR="008216D5" w:rsidRDefault="008216D5">
            <w:pPr>
              <w:pStyle w:val="TableParagraph"/>
              <w:spacing w:before="7"/>
              <w:rPr>
                <w:rFonts w:ascii="Times New Roman"/>
                <w:sz w:val="19"/>
              </w:rPr>
            </w:pPr>
          </w:p>
          <w:p w14:paraId="75B8FB95" w14:textId="77777777" w:rsidR="008216D5" w:rsidRDefault="00D90D84">
            <w:pPr>
              <w:pStyle w:val="TableParagraph"/>
              <w:spacing w:before="1" w:line="207" w:lineRule="exact"/>
              <w:ind w:right="238"/>
              <w:jc w:val="right"/>
              <w:rPr>
                <w:sz w:val="20"/>
              </w:rPr>
            </w:pPr>
            <w:r>
              <w:rPr>
                <w:sz w:val="20"/>
              </w:rPr>
              <w:t>74</w:t>
            </w:r>
          </w:p>
        </w:tc>
        <w:tc>
          <w:tcPr>
            <w:tcW w:w="780" w:type="dxa"/>
            <w:shd w:val="clear" w:color="auto" w:fill="E0E0E0"/>
          </w:tcPr>
          <w:p w14:paraId="54988B7F" w14:textId="77777777" w:rsidR="008216D5" w:rsidRDefault="008216D5">
            <w:pPr>
              <w:pStyle w:val="TableParagraph"/>
              <w:spacing w:before="7"/>
              <w:rPr>
                <w:rFonts w:ascii="Times New Roman"/>
                <w:sz w:val="19"/>
              </w:rPr>
            </w:pPr>
          </w:p>
          <w:p w14:paraId="7B2C7773" w14:textId="77777777" w:rsidR="008216D5" w:rsidRDefault="00D90D84">
            <w:pPr>
              <w:pStyle w:val="TableParagraph"/>
              <w:spacing w:before="1" w:line="207" w:lineRule="exact"/>
              <w:ind w:right="178"/>
              <w:jc w:val="right"/>
              <w:rPr>
                <w:sz w:val="20"/>
              </w:rPr>
            </w:pPr>
            <w:r>
              <w:rPr>
                <w:sz w:val="20"/>
              </w:rPr>
              <w:t>269</w:t>
            </w:r>
          </w:p>
        </w:tc>
        <w:tc>
          <w:tcPr>
            <w:tcW w:w="360" w:type="dxa"/>
            <w:shd w:val="clear" w:color="auto" w:fill="E0E0E0"/>
          </w:tcPr>
          <w:p w14:paraId="73EF81B1" w14:textId="77777777" w:rsidR="008216D5" w:rsidRDefault="008216D5">
            <w:pPr>
              <w:pStyle w:val="TableParagraph"/>
              <w:spacing w:before="7"/>
              <w:rPr>
                <w:rFonts w:ascii="Times New Roman"/>
                <w:sz w:val="19"/>
              </w:rPr>
            </w:pPr>
          </w:p>
          <w:p w14:paraId="464F5A83" w14:textId="77777777" w:rsidR="008216D5" w:rsidRDefault="00D90D84">
            <w:pPr>
              <w:pStyle w:val="TableParagraph"/>
              <w:spacing w:before="1" w:line="207" w:lineRule="exact"/>
              <w:ind w:left="179"/>
              <w:rPr>
                <w:sz w:val="20"/>
              </w:rPr>
            </w:pPr>
            <w:r>
              <w:rPr>
                <w:sz w:val="20"/>
              </w:rPr>
              <w:t>8</w:t>
            </w:r>
          </w:p>
        </w:tc>
        <w:tc>
          <w:tcPr>
            <w:tcW w:w="840" w:type="dxa"/>
            <w:shd w:val="clear" w:color="auto" w:fill="E0E0E0"/>
          </w:tcPr>
          <w:p w14:paraId="6D502D20" w14:textId="77777777" w:rsidR="008216D5" w:rsidRDefault="008216D5">
            <w:pPr>
              <w:pStyle w:val="TableParagraph"/>
              <w:spacing w:before="7"/>
              <w:rPr>
                <w:rFonts w:ascii="Times New Roman"/>
                <w:sz w:val="19"/>
              </w:rPr>
            </w:pPr>
          </w:p>
          <w:p w14:paraId="37E02727" w14:textId="77777777" w:rsidR="008216D5" w:rsidRDefault="00D90D84">
            <w:pPr>
              <w:pStyle w:val="TableParagraph"/>
              <w:spacing w:before="1" w:line="207" w:lineRule="exact"/>
              <w:ind w:left="59"/>
              <w:rPr>
                <w:sz w:val="20"/>
              </w:rPr>
            </w:pPr>
            <w:r>
              <w:rPr>
                <w:sz w:val="20"/>
              </w:rPr>
              <w:t>5493.2</w:t>
            </w:r>
          </w:p>
        </w:tc>
        <w:tc>
          <w:tcPr>
            <w:tcW w:w="780" w:type="dxa"/>
            <w:shd w:val="clear" w:color="auto" w:fill="E0E0E0"/>
          </w:tcPr>
          <w:p w14:paraId="2D4AC6D4" w14:textId="77777777" w:rsidR="008216D5" w:rsidRDefault="008216D5">
            <w:pPr>
              <w:pStyle w:val="TableParagraph"/>
              <w:spacing w:before="7"/>
              <w:rPr>
                <w:rFonts w:ascii="Times New Roman"/>
                <w:sz w:val="19"/>
              </w:rPr>
            </w:pPr>
          </w:p>
          <w:p w14:paraId="28BA8DAE" w14:textId="77777777" w:rsidR="008216D5" w:rsidRDefault="00D90D84">
            <w:pPr>
              <w:pStyle w:val="TableParagraph"/>
              <w:spacing w:before="1" w:line="207" w:lineRule="exact"/>
              <w:ind w:left="59"/>
              <w:rPr>
                <w:sz w:val="20"/>
              </w:rPr>
            </w:pPr>
            <w:r>
              <w:rPr>
                <w:sz w:val="20"/>
              </w:rPr>
              <w:t>116</w:t>
            </w:r>
          </w:p>
        </w:tc>
        <w:tc>
          <w:tcPr>
            <w:tcW w:w="1140" w:type="dxa"/>
            <w:shd w:val="clear" w:color="auto" w:fill="E0E0E0"/>
          </w:tcPr>
          <w:p w14:paraId="17DA1DD0" w14:textId="77777777" w:rsidR="008216D5" w:rsidRDefault="008216D5">
            <w:pPr>
              <w:pStyle w:val="TableParagraph"/>
              <w:spacing w:before="7"/>
              <w:rPr>
                <w:rFonts w:ascii="Times New Roman"/>
                <w:sz w:val="19"/>
              </w:rPr>
            </w:pPr>
          </w:p>
          <w:p w14:paraId="25B6609F" w14:textId="77777777" w:rsidR="008216D5" w:rsidRDefault="00D90D84">
            <w:pPr>
              <w:pStyle w:val="TableParagraph"/>
              <w:spacing w:before="1" w:line="207" w:lineRule="exact"/>
              <w:ind w:right="58"/>
              <w:jc w:val="right"/>
              <w:rPr>
                <w:sz w:val="20"/>
              </w:rPr>
            </w:pPr>
            <w:r>
              <w:rPr>
                <w:sz w:val="20"/>
              </w:rPr>
              <w:t>1246.8</w:t>
            </w:r>
          </w:p>
        </w:tc>
        <w:tc>
          <w:tcPr>
            <w:tcW w:w="480" w:type="dxa"/>
            <w:shd w:val="clear" w:color="auto" w:fill="E0E0E0"/>
          </w:tcPr>
          <w:p w14:paraId="60A5861B" w14:textId="77777777" w:rsidR="008216D5" w:rsidRDefault="008216D5">
            <w:pPr>
              <w:pStyle w:val="TableParagraph"/>
              <w:spacing w:before="7"/>
              <w:rPr>
                <w:rFonts w:ascii="Times New Roman"/>
                <w:sz w:val="19"/>
              </w:rPr>
            </w:pPr>
          </w:p>
          <w:p w14:paraId="4916AB8D" w14:textId="77777777" w:rsidR="008216D5" w:rsidRDefault="00D90D84">
            <w:pPr>
              <w:pStyle w:val="TableParagraph"/>
              <w:spacing w:before="1" w:line="207" w:lineRule="exact"/>
              <w:ind w:left="39" w:right="40"/>
              <w:jc w:val="center"/>
              <w:rPr>
                <w:sz w:val="20"/>
              </w:rPr>
            </w:pPr>
            <w:r>
              <w:rPr>
                <w:sz w:val="20"/>
              </w:rPr>
              <w:t>102</w:t>
            </w:r>
          </w:p>
        </w:tc>
        <w:tc>
          <w:tcPr>
            <w:tcW w:w="710" w:type="dxa"/>
            <w:shd w:val="clear" w:color="auto" w:fill="E0E0E0"/>
          </w:tcPr>
          <w:p w14:paraId="05C00FBA" w14:textId="77777777" w:rsidR="008216D5" w:rsidRDefault="008216D5">
            <w:pPr>
              <w:pStyle w:val="TableParagraph"/>
              <w:spacing w:before="7"/>
              <w:rPr>
                <w:rFonts w:ascii="Times New Roman"/>
                <w:sz w:val="19"/>
              </w:rPr>
            </w:pPr>
          </w:p>
          <w:p w14:paraId="3427FB55" w14:textId="77777777" w:rsidR="008216D5" w:rsidRDefault="00D90D84">
            <w:pPr>
              <w:pStyle w:val="TableParagraph"/>
              <w:spacing w:before="1" w:line="207" w:lineRule="exact"/>
              <w:ind w:left="38" w:right="30"/>
              <w:jc w:val="center"/>
              <w:rPr>
                <w:sz w:val="20"/>
              </w:rPr>
            </w:pPr>
            <w:r>
              <w:rPr>
                <w:sz w:val="20"/>
              </w:rPr>
              <w:t>612.5</w:t>
            </w:r>
          </w:p>
        </w:tc>
      </w:tr>
    </w:tbl>
    <w:p w14:paraId="7B5701ED" w14:textId="77777777" w:rsidR="008216D5" w:rsidRDefault="008216D5">
      <w:pPr>
        <w:spacing w:line="207" w:lineRule="exact"/>
        <w:jc w:val="center"/>
        <w:rPr>
          <w:sz w:val="20"/>
        </w:rPr>
        <w:sectPr w:rsidR="008216D5">
          <w:pgSz w:w="12240" w:h="15840"/>
          <w:pgMar w:top="1360" w:right="960" w:bottom="940" w:left="1140" w:header="0" w:footer="745" w:gutter="0"/>
          <w:cols w:space="720"/>
        </w:sectPr>
      </w:pPr>
    </w:p>
    <w:p w14:paraId="53F1ECFD" w14:textId="77777777" w:rsidR="008216D5" w:rsidRDefault="003C49CF">
      <w:pPr>
        <w:pStyle w:val="BodyText"/>
        <w:spacing w:before="3"/>
        <w:rPr>
          <w:sz w:val="11"/>
        </w:rPr>
      </w:pPr>
      <w:r>
        <w:pict w14:anchorId="511DC418">
          <v:shape id="_x0000_s2655" style="position:absolute;margin-left:70.5pt;margin-top:1in;width:471pt;height:385.15pt;z-index:-35390976;mso-position-horizontal-relative:page;mso-position-vertical-relative:page" coordorigin="1410,1440" coordsize="9420,7703" o:spt="100" adj="0,,0" path="m10830,8690r-9420,l1410,8916r,227l10830,9143r,-227l10830,8690xm10830,8237r-9420,l1410,8464r,226l10830,8690r,-226l10830,8237xm10830,7558r-9420,l1410,7783r,227l1410,8237r9420,l10830,8010r,-227l10830,7558xm10830,7104r-9420,l1410,7331r,227l10830,7558r,-227l10830,7104xm10830,6650r-9420,l1410,6877r,227l10830,7104r,-227l10830,6650xm10830,6198r-9420,l1410,6425r,225l10830,6650r,-225l10830,6198xm10830,1894r-9420,l1410,2119r,227l1410,2573r,227l1410,3026r,226l1410,3479r,227l1410,3932r,227l1410,4385r,227l1410,4838r,227l1410,5292r,226l1410,5744r,227l1410,6198r9420,l10830,5971r,-227l10830,5518r,-226l10830,5065r,-227l10830,4612r,-227l10830,4159r,-227l10830,3706r,-227l10830,3252r,-226l10830,2800r,-227l10830,2346r,-227l10830,1894xm10830,1440r-9420,l1410,1667r,227l10830,1894r,-227l10830,1440xe" fillcolor="#e0e0e0" stroked="f">
            <v:stroke joinstyle="round"/>
            <v:formulas/>
            <v:path arrowok="t" o:connecttype="segments"/>
            <w10:wrap anchorx="page" anchory="page"/>
          </v:shape>
        </w:pict>
      </w:r>
    </w:p>
    <w:p w14:paraId="031D848C" w14:textId="77777777" w:rsidR="008216D5" w:rsidRDefault="00D90D84">
      <w:pPr>
        <w:tabs>
          <w:tab w:val="left" w:pos="3539"/>
          <w:tab w:val="left" w:pos="5818"/>
        </w:tabs>
        <w:spacing w:before="101"/>
        <w:ind w:left="1259"/>
        <w:rPr>
          <w:rFonts w:ascii="Courier New"/>
          <w:sz w:val="20"/>
        </w:rPr>
      </w:pPr>
      <w:r>
        <w:rPr>
          <w:rFonts w:ascii="Courier New"/>
          <w:sz w:val="20"/>
        </w:rPr>
        <w:t>N U T R I T I</w:t>
      </w:r>
      <w:r>
        <w:rPr>
          <w:rFonts w:ascii="Courier New"/>
          <w:spacing w:val="-6"/>
          <w:sz w:val="20"/>
        </w:rPr>
        <w:t xml:space="preserve"> </w:t>
      </w:r>
      <w:r>
        <w:rPr>
          <w:rFonts w:ascii="Courier New"/>
          <w:sz w:val="20"/>
        </w:rPr>
        <w:t>O</w:t>
      </w:r>
      <w:r>
        <w:rPr>
          <w:rFonts w:ascii="Courier New"/>
          <w:spacing w:val="-1"/>
          <w:sz w:val="20"/>
        </w:rPr>
        <w:t xml:space="preserve"> </w:t>
      </w:r>
      <w:r>
        <w:rPr>
          <w:rFonts w:ascii="Courier New"/>
          <w:sz w:val="20"/>
        </w:rPr>
        <w:t>N</w:t>
      </w:r>
      <w:r>
        <w:rPr>
          <w:rFonts w:ascii="Courier New"/>
          <w:sz w:val="20"/>
        </w:rPr>
        <w:tab/>
        <w:t>E N C O U N T</w:t>
      </w:r>
      <w:r>
        <w:rPr>
          <w:rFonts w:ascii="Courier New"/>
          <w:spacing w:val="-5"/>
          <w:sz w:val="20"/>
        </w:rPr>
        <w:t xml:space="preserve"> </w:t>
      </w:r>
      <w:r>
        <w:rPr>
          <w:rFonts w:ascii="Courier New"/>
          <w:sz w:val="20"/>
        </w:rPr>
        <w:t>E</w:t>
      </w:r>
      <w:r>
        <w:rPr>
          <w:rFonts w:ascii="Courier New"/>
          <w:spacing w:val="-1"/>
          <w:sz w:val="20"/>
        </w:rPr>
        <w:t xml:space="preserve"> </w:t>
      </w:r>
      <w:r>
        <w:rPr>
          <w:rFonts w:ascii="Courier New"/>
          <w:sz w:val="20"/>
        </w:rPr>
        <w:t>R</w:t>
      </w:r>
      <w:r>
        <w:rPr>
          <w:rFonts w:ascii="Courier New"/>
          <w:sz w:val="20"/>
        </w:rPr>
        <w:tab/>
        <w:t>S T A T I S T I C</w:t>
      </w:r>
      <w:r>
        <w:rPr>
          <w:rFonts w:ascii="Courier New"/>
          <w:spacing w:val="-8"/>
          <w:sz w:val="20"/>
        </w:rPr>
        <w:t xml:space="preserve"> </w:t>
      </w:r>
      <w:r>
        <w:rPr>
          <w:rFonts w:ascii="Courier New"/>
          <w:sz w:val="20"/>
        </w:rPr>
        <w:t>S</w:t>
      </w:r>
    </w:p>
    <w:p w14:paraId="1E72B226" w14:textId="77777777" w:rsidR="008216D5" w:rsidRDefault="00D90D84">
      <w:pPr>
        <w:ind w:left="300"/>
        <w:rPr>
          <w:rFonts w:ascii="Courier New"/>
          <w:sz w:val="20"/>
        </w:rPr>
      </w:pPr>
      <w:r>
        <w:rPr>
          <w:rFonts w:ascii="Courier New"/>
          <w:sz w:val="20"/>
        </w:rPr>
        <w:t>Page 2</w:t>
      </w:r>
    </w:p>
    <w:p w14:paraId="312913A1" w14:textId="77777777" w:rsidR="008216D5" w:rsidRDefault="008216D5">
      <w:pPr>
        <w:pStyle w:val="BodyText"/>
        <w:spacing w:before="1"/>
        <w:rPr>
          <w:rFonts w:ascii="Courier New"/>
          <w:sz w:val="11"/>
        </w:rPr>
      </w:pPr>
    </w:p>
    <w:p w14:paraId="0FE2DE55" w14:textId="77777777" w:rsidR="008216D5" w:rsidRDefault="00D90D84">
      <w:pPr>
        <w:spacing w:before="100"/>
        <w:ind w:left="300"/>
        <w:rPr>
          <w:rFonts w:ascii="Courier New"/>
          <w:sz w:val="20"/>
        </w:rPr>
      </w:pPr>
      <w:r>
        <w:rPr>
          <w:rFonts w:ascii="Courier New"/>
          <w:sz w:val="20"/>
        </w:rPr>
        <w:t>1-Jan-05 to 31-Jan-05</w:t>
      </w:r>
    </w:p>
    <w:p w14:paraId="0D782A5D" w14:textId="77777777" w:rsidR="008216D5" w:rsidRDefault="00D90D84">
      <w:pPr>
        <w:tabs>
          <w:tab w:val="left" w:pos="3659"/>
          <w:tab w:val="left" w:pos="6059"/>
          <w:tab w:val="left" w:pos="8218"/>
        </w:tabs>
        <w:spacing w:before="1"/>
        <w:ind w:left="2699"/>
        <w:rPr>
          <w:rFonts w:ascii="Courier New"/>
          <w:sz w:val="20"/>
        </w:rPr>
      </w:pPr>
      <w:r>
        <w:rPr>
          <w:rFonts w:ascii="Courier New"/>
          <w:sz w:val="20"/>
        </w:rPr>
        <w:t>Number</w:t>
      </w:r>
      <w:r>
        <w:rPr>
          <w:rFonts w:ascii="Courier New"/>
          <w:sz w:val="20"/>
        </w:rPr>
        <w:tab/>
        <w:t>Inpatients</w:t>
      </w:r>
      <w:r>
        <w:rPr>
          <w:rFonts w:ascii="Courier New"/>
          <w:sz w:val="20"/>
        </w:rPr>
        <w:tab/>
        <w:t>Outpatients</w:t>
      </w:r>
      <w:r>
        <w:rPr>
          <w:rFonts w:ascii="Courier New"/>
          <w:sz w:val="20"/>
        </w:rPr>
        <w:tab/>
        <w:t>Others</w:t>
      </w:r>
    </w:p>
    <w:p w14:paraId="55FDF033" w14:textId="77777777" w:rsidR="008216D5" w:rsidRDefault="00D90D84">
      <w:pPr>
        <w:ind w:left="1019"/>
        <w:rPr>
          <w:rFonts w:ascii="Courier New"/>
          <w:sz w:val="20"/>
        </w:rPr>
      </w:pPr>
      <w:r>
        <w:rPr>
          <w:rFonts w:ascii="Courier New"/>
          <w:sz w:val="20"/>
        </w:rPr>
        <w:t>Total</w:t>
      </w:r>
    </w:p>
    <w:p w14:paraId="09F4BA22" w14:textId="77777777" w:rsidR="008216D5" w:rsidRDefault="00D90D84">
      <w:pPr>
        <w:tabs>
          <w:tab w:val="left" w:pos="1139"/>
          <w:tab w:val="left" w:pos="1739"/>
          <w:tab w:val="left" w:pos="2579"/>
        </w:tabs>
        <w:spacing w:line="480" w:lineRule="auto"/>
        <w:ind w:left="300" w:right="3119" w:firstLine="119"/>
        <w:rPr>
          <w:rFonts w:ascii="Courier New"/>
          <w:sz w:val="20"/>
        </w:rPr>
      </w:pPr>
      <w:r>
        <w:rPr>
          <w:rFonts w:ascii="Courier New"/>
          <w:sz w:val="20"/>
        </w:rPr>
        <w:t>Pat</w:t>
      </w:r>
      <w:r>
        <w:rPr>
          <w:rFonts w:ascii="Courier New"/>
          <w:sz w:val="20"/>
        </w:rPr>
        <w:tab/>
        <w:t>Col</w:t>
      </w:r>
      <w:r>
        <w:rPr>
          <w:rFonts w:ascii="Courier New"/>
          <w:sz w:val="20"/>
        </w:rPr>
        <w:tab/>
        <w:t>Units</w:t>
      </w:r>
      <w:r>
        <w:rPr>
          <w:rFonts w:ascii="Courier New"/>
          <w:sz w:val="20"/>
        </w:rPr>
        <w:tab/>
        <w:t>Pat Col Units Persn Units Persn</w:t>
      </w:r>
      <w:r>
        <w:rPr>
          <w:rFonts w:ascii="Courier New"/>
          <w:spacing w:val="-24"/>
          <w:sz w:val="20"/>
        </w:rPr>
        <w:t xml:space="preserve"> </w:t>
      </w:r>
      <w:r>
        <w:rPr>
          <w:rFonts w:ascii="Courier New"/>
          <w:sz w:val="20"/>
        </w:rPr>
        <w:t>Units CLINICIAN,</w:t>
      </w:r>
      <w:r>
        <w:rPr>
          <w:rFonts w:ascii="Courier New"/>
          <w:spacing w:val="-2"/>
          <w:sz w:val="20"/>
        </w:rPr>
        <w:t xml:space="preserve"> </w:t>
      </w:r>
      <w:r>
        <w:rPr>
          <w:rFonts w:ascii="Courier New"/>
          <w:sz w:val="20"/>
        </w:rPr>
        <w:t>NUTRITION</w:t>
      </w:r>
    </w:p>
    <w:p w14:paraId="0C956985" w14:textId="77777777" w:rsidR="008216D5" w:rsidRDefault="00D90D84">
      <w:pPr>
        <w:spacing w:line="226" w:lineRule="exact"/>
        <w:ind w:left="300"/>
        <w:rPr>
          <w:rFonts w:ascii="Courier New"/>
          <w:sz w:val="20"/>
        </w:rPr>
      </w:pPr>
      <w:r>
        <w:rPr>
          <w:rFonts w:ascii="Courier New"/>
          <w:sz w:val="20"/>
        </w:rPr>
        <w:t>Assessment</w:t>
      </w:r>
    </w:p>
    <w:p w14:paraId="5AFDCB83" w14:textId="77777777" w:rsidR="008216D5" w:rsidRDefault="00D90D84">
      <w:pPr>
        <w:tabs>
          <w:tab w:val="left" w:pos="3779"/>
          <w:tab w:val="left" w:pos="4499"/>
          <w:tab w:val="left" w:pos="5459"/>
          <w:tab w:val="left" w:pos="6298"/>
          <w:tab w:val="left" w:pos="7138"/>
          <w:tab w:val="left" w:pos="8698"/>
        </w:tabs>
        <w:spacing w:line="226" w:lineRule="exact"/>
        <w:ind w:left="539"/>
        <w:rPr>
          <w:rFonts w:ascii="Courier New"/>
          <w:sz w:val="20"/>
        </w:rPr>
      </w:pPr>
      <w:r>
        <w:rPr>
          <w:rFonts w:ascii="Courier New"/>
          <w:sz w:val="20"/>
        </w:rPr>
        <w:t>NUTRITIONAL</w:t>
      </w:r>
      <w:r>
        <w:rPr>
          <w:rFonts w:ascii="Courier New"/>
          <w:spacing w:val="-9"/>
          <w:sz w:val="20"/>
        </w:rPr>
        <w:t xml:space="preserve"> </w:t>
      </w:r>
      <w:r>
        <w:rPr>
          <w:rFonts w:ascii="Courier New"/>
          <w:sz w:val="20"/>
        </w:rPr>
        <w:t>ASSESSMENT</w:t>
      </w:r>
      <w:r>
        <w:rPr>
          <w:rFonts w:ascii="Courier New"/>
          <w:sz w:val="20"/>
        </w:rPr>
        <w:tab/>
        <w:t>5</w:t>
      </w:r>
      <w:r>
        <w:rPr>
          <w:rFonts w:ascii="Courier New"/>
          <w:sz w:val="20"/>
        </w:rPr>
        <w:tab/>
        <w:t>3</w:t>
      </w:r>
      <w:r>
        <w:rPr>
          <w:rFonts w:ascii="Courier New"/>
          <w:sz w:val="20"/>
        </w:rPr>
        <w:tab/>
        <w:t>108.0</w:t>
      </w:r>
      <w:r>
        <w:rPr>
          <w:rFonts w:ascii="Courier New"/>
          <w:sz w:val="20"/>
        </w:rPr>
        <w:tab/>
        <w:t>2</w:t>
      </w:r>
      <w:r>
        <w:rPr>
          <w:rFonts w:ascii="Courier New"/>
          <w:sz w:val="20"/>
        </w:rPr>
        <w:tab/>
        <w:t>72.0</w:t>
      </w:r>
      <w:r>
        <w:rPr>
          <w:rFonts w:ascii="Courier New"/>
          <w:sz w:val="20"/>
        </w:rPr>
        <w:tab/>
        <w:t>0.0</w:t>
      </w:r>
    </w:p>
    <w:p w14:paraId="55754345" w14:textId="77777777" w:rsidR="008216D5" w:rsidRDefault="00D90D84">
      <w:pPr>
        <w:tabs>
          <w:tab w:val="left" w:pos="779"/>
        </w:tabs>
        <w:spacing w:line="226" w:lineRule="exact"/>
        <w:ind w:left="300"/>
        <w:rPr>
          <w:rFonts w:ascii="Courier New"/>
          <w:sz w:val="20"/>
        </w:rPr>
      </w:pPr>
      <w:r>
        <w:rPr>
          <w:rFonts w:ascii="Courier New"/>
          <w:sz w:val="20"/>
        </w:rPr>
        <w:t>5</w:t>
      </w:r>
      <w:r>
        <w:rPr>
          <w:rFonts w:ascii="Courier New"/>
          <w:sz w:val="20"/>
        </w:rPr>
        <w:tab/>
        <w:t>180.0</w:t>
      </w:r>
    </w:p>
    <w:p w14:paraId="0EA29060" w14:textId="77777777" w:rsidR="008216D5" w:rsidRDefault="00D90D84">
      <w:pPr>
        <w:pStyle w:val="ListParagraph"/>
        <w:numPr>
          <w:ilvl w:val="1"/>
          <w:numId w:val="60"/>
        </w:numPr>
        <w:tabs>
          <w:tab w:val="left" w:pos="1142"/>
        </w:tabs>
        <w:spacing w:before="1"/>
        <w:ind w:hanging="363"/>
        <w:rPr>
          <w:rFonts w:ascii="Courier New"/>
          <w:sz w:val="20"/>
        </w:rPr>
      </w:pPr>
      <w:r>
        <w:rPr>
          <w:rFonts w:ascii="Courier New"/>
          <w:sz w:val="20"/>
        </w:rPr>
        <w:t>Jan-05 0000 PATIENT,</w:t>
      </w:r>
      <w:r>
        <w:rPr>
          <w:rFonts w:ascii="Courier New"/>
          <w:spacing w:val="-5"/>
          <w:sz w:val="20"/>
        </w:rPr>
        <w:t xml:space="preserve"> </w:t>
      </w:r>
      <w:r>
        <w:rPr>
          <w:rFonts w:ascii="Courier New"/>
          <w:sz w:val="20"/>
        </w:rPr>
        <w:t>NUTRITION.</w:t>
      </w:r>
    </w:p>
    <w:p w14:paraId="0D897258" w14:textId="77777777" w:rsidR="008216D5" w:rsidRDefault="00D90D84">
      <w:pPr>
        <w:pStyle w:val="ListParagraph"/>
        <w:numPr>
          <w:ilvl w:val="1"/>
          <w:numId w:val="60"/>
        </w:numPr>
        <w:tabs>
          <w:tab w:val="left" w:pos="1142"/>
        </w:tabs>
        <w:ind w:hanging="363"/>
        <w:rPr>
          <w:rFonts w:ascii="Courier New"/>
          <w:sz w:val="20"/>
        </w:rPr>
      </w:pPr>
      <w:r>
        <w:rPr>
          <w:rFonts w:ascii="Courier New"/>
          <w:sz w:val="20"/>
        </w:rPr>
        <w:t>Jan-05 0001 CASE,</w:t>
      </w:r>
      <w:r>
        <w:rPr>
          <w:rFonts w:ascii="Courier New"/>
          <w:spacing w:val="-4"/>
          <w:sz w:val="20"/>
        </w:rPr>
        <w:t xml:space="preserve"> </w:t>
      </w:r>
      <w:r>
        <w:rPr>
          <w:rFonts w:ascii="Courier New"/>
          <w:sz w:val="20"/>
        </w:rPr>
        <w:t>CLINICAL</w:t>
      </w:r>
    </w:p>
    <w:p w14:paraId="6CF447AC" w14:textId="77777777" w:rsidR="008216D5" w:rsidRDefault="00D90D84">
      <w:pPr>
        <w:pStyle w:val="ListParagraph"/>
        <w:numPr>
          <w:ilvl w:val="0"/>
          <w:numId w:val="46"/>
        </w:numPr>
        <w:tabs>
          <w:tab w:val="left" w:pos="1142"/>
        </w:tabs>
        <w:ind w:hanging="363"/>
        <w:rPr>
          <w:rFonts w:ascii="Courier New"/>
          <w:sz w:val="20"/>
        </w:rPr>
      </w:pPr>
      <w:r>
        <w:rPr>
          <w:rFonts w:ascii="Courier New"/>
          <w:sz w:val="20"/>
        </w:rPr>
        <w:t>Jan-05 0002 CONSULT,</w:t>
      </w:r>
      <w:r>
        <w:rPr>
          <w:rFonts w:ascii="Courier New"/>
          <w:spacing w:val="-4"/>
          <w:sz w:val="20"/>
        </w:rPr>
        <w:t xml:space="preserve"> </w:t>
      </w:r>
      <w:r>
        <w:rPr>
          <w:rFonts w:ascii="Courier New"/>
          <w:sz w:val="20"/>
        </w:rPr>
        <w:t>NEW</w:t>
      </w:r>
    </w:p>
    <w:p w14:paraId="726E8A0B" w14:textId="77777777" w:rsidR="008216D5" w:rsidRDefault="00D90D84">
      <w:pPr>
        <w:pStyle w:val="ListParagraph"/>
        <w:numPr>
          <w:ilvl w:val="0"/>
          <w:numId w:val="46"/>
        </w:numPr>
        <w:tabs>
          <w:tab w:val="left" w:pos="1142"/>
        </w:tabs>
        <w:spacing w:line="226" w:lineRule="exact"/>
        <w:ind w:hanging="363"/>
        <w:rPr>
          <w:rFonts w:ascii="Courier New"/>
          <w:sz w:val="20"/>
        </w:rPr>
      </w:pPr>
      <w:r>
        <w:rPr>
          <w:rFonts w:ascii="Courier New"/>
          <w:sz w:val="20"/>
        </w:rPr>
        <w:t>Jan-05 0003 TEST,</w:t>
      </w:r>
      <w:r>
        <w:rPr>
          <w:rFonts w:ascii="Courier New"/>
          <w:spacing w:val="-4"/>
          <w:sz w:val="20"/>
        </w:rPr>
        <w:t xml:space="preserve"> </w:t>
      </w:r>
      <w:r>
        <w:rPr>
          <w:rFonts w:ascii="Courier New"/>
          <w:sz w:val="20"/>
        </w:rPr>
        <w:t>PAT</w:t>
      </w:r>
    </w:p>
    <w:p w14:paraId="15B2ABE1" w14:textId="77777777" w:rsidR="008216D5" w:rsidRDefault="00D90D84">
      <w:pPr>
        <w:spacing w:line="226" w:lineRule="exact"/>
        <w:ind w:left="779"/>
        <w:rPr>
          <w:rFonts w:ascii="Courier New"/>
          <w:sz w:val="20"/>
        </w:rPr>
      </w:pPr>
      <w:r>
        <w:rPr>
          <w:rFonts w:ascii="Courier New"/>
          <w:sz w:val="20"/>
        </w:rPr>
        <w:t>25-Jan-05 0004 ADMIT, ONE</w:t>
      </w:r>
    </w:p>
    <w:p w14:paraId="02788F2A" w14:textId="77777777" w:rsidR="008216D5" w:rsidRDefault="00D90D84">
      <w:pPr>
        <w:tabs>
          <w:tab w:val="left" w:pos="3779"/>
          <w:tab w:val="left" w:pos="4619"/>
          <w:tab w:val="left" w:pos="5579"/>
          <w:tab w:val="left" w:pos="7138"/>
          <w:tab w:val="left" w:pos="8698"/>
        </w:tabs>
        <w:spacing w:before="1"/>
        <w:ind w:left="300"/>
        <w:rPr>
          <w:rFonts w:ascii="Courier New"/>
          <w:sz w:val="20"/>
        </w:rPr>
      </w:pPr>
      <w:r>
        <w:rPr>
          <w:rFonts w:ascii="Courier New"/>
          <w:sz w:val="20"/>
        </w:rPr>
        <w:t>Subtotal</w:t>
      </w:r>
      <w:r>
        <w:rPr>
          <w:rFonts w:ascii="Courier New"/>
          <w:sz w:val="20"/>
        </w:rPr>
        <w:tab/>
        <w:t>5</w:t>
      </w:r>
      <w:r>
        <w:rPr>
          <w:rFonts w:ascii="Courier New"/>
          <w:sz w:val="20"/>
        </w:rPr>
        <w:tab/>
        <w:t>3</w:t>
      </w:r>
      <w:r>
        <w:rPr>
          <w:rFonts w:ascii="Courier New"/>
          <w:sz w:val="20"/>
        </w:rPr>
        <w:tab/>
        <w:t>108.0</w:t>
      </w:r>
      <w:r>
        <w:rPr>
          <w:rFonts w:ascii="Courier New"/>
          <w:spacing w:val="-3"/>
          <w:sz w:val="20"/>
        </w:rPr>
        <w:t xml:space="preserve"> </w:t>
      </w:r>
      <w:r>
        <w:rPr>
          <w:rFonts w:ascii="Courier New"/>
          <w:sz w:val="20"/>
        </w:rPr>
        <w:t>2</w:t>
      </w:r>
      <w:r>
        <w:rPr>
          <w:rFonts w:ascii="Courier New"/>
          <w:sz w:val="20"/>
        </w:rPr>
        <w:tab/>
        <w:t>72.0</w:t>
      </w:r>
      <w:r>
        <w:rPr>
          <w:rFonts w:ascii="Courier New"/>
          <w:sz w:val="20"/>
        </w:rPr>
        <w:tab/>
        <w:t>0.0</w:t>
      </w:r>
    </w:p>
    <w:p w14:paraId="6618E91D" w14:textId="77777777" w:rsidR="008216D5" w:rsidRDefault="00D90D84">
      <w:pPr>
        <w:tabs>
          <w:tab w:val="left" w:pos="779"/>
        </w:tabs>
        <w:ind w:left="300"/>
        <w:rPr>
          <w:rFonts w:ascii="Courier New"/>
          <w:sz w:val="20"/>
        </w:rPr>
      </w:pPr>
      <w:r>
        <w:rPr>
          <w:rFonts w:ascii="Courier New"/>
          <w:sz w:val="20"/>
        </w:rPr>
        <w:t>5</w:t>
      </w:r>
      <w:r>
        <w:rPr>
          <w:rFonts w:ascii="Courier New"/>
          <w:sz w:val="20"/>
        </w:rPr>
        <w:tab/>
        <w:t>180.0</w:t>
      </w:r>
    </w:p>
    <w:p w14:paraId="64B3F9D7" w14:textId="77777777" w:rsidR="008216D5" w:rsidRDefault="008216D5">
      <w:pPr>
        <w:pStyle w:val="BodyText"/>
        <w:rPr>
          <w:rFonts w:ascii="Courier New"/>
          <w:sz w:val="20"/>
        </w:rPr>
      </w:pPr>
    </w:p>
    <w:p w14:paraId="6784AB0F" w14:textId="77777777" w:rsidR="008216D5" w:rsidRDefault="00D90D84">
      <w:pPr>
        <w:spacing w:line="226" w:lineRule="exact"/>
        <w:ind w:left="300"/>
        <w:rPr>
          <w:rFonts w:ascii="Courier New"/>
          <w:sz w:val="20"/>
        </w:rPr>
      </w:pPr>
      <w:r>
        <w:rPr>
          <w:rFonts w:ascii="Courier New"/>
          <w:sz w:val="20"/>
        </w:rPr>
        <w:t>Pat. Educatio</w:t>
      </w:r>
    </w:p>
    <w:p w14:paraId="67A34540" w14:textId="77777777" w:rsidR="008216D5" w:rsidRDefault="00D90D84">
      <w:pPr>
        <w:tabs>
          <w:tab w:val="left" w:pos="4619"/>
          <w:tab w:val="left" w:pos="5579"/>
          <w:tab w:val="left" w:pos="7138"/>
          <w:tab w:val="left" w:pos="8698"/>
        </w:tabs>
        <w:spacing w:line="226" w:lineRule="exact"/>
        <w:ind w:left="539"/>
        <w:rPr>
          <w:rFonts w:ascii="Courier New"/>
          <w:sz w:val="20"/>
        </w:rPr>
      </w:pPr>
      <w:r>
        <w:rPr>
          <w:rFonts w:ascii="Courier New"/>
          <w:sz w:val="20"/>
        </w:rPr>
        <w:t>INSTRUCTION - DIABETIC</w:t>
      </w:r>
      <w:r>
        <w:rPr>
          <w:rFonts w:ascii="Courier New"/>
          <w:spacing w:val="-12"/>
          <w:sz w:val="20"/>
        </w:rPr>
        <w:t xml:space="preserve"> </w:t>
      </w:r>
      <w:r>
        <w:rPr>
          <w:rFonts w:ascii="Courier New"/>
          <w:sz w:val="20"/>
        </w:rPr>
        <w:t>(F)</w:t>
      </w:r>
      <w:r>
        <w:rPr>
          <w:rFonts w:ascii="Courier New"/>
          <w:spacing w:val="-4"/>
          <w:sz w:val="20"/>
        </w:rPr>
        <w:t xml:space="preserve"> </w:t>
      </w:r>
      <w:r>
        <w:rPr>
          <w:rFonts w:ascii="Courier New"/>
          <w:sz w:val="20"/>
        </w:rPr>
        <w:t>1</w:t>
      </w:r>
      <w:r>
        <w:rPr>
          <w:rFonts w:ascii="Courier New"/>
          <w:sz w:val="20"/>
        </w:rPr>
        <w:tab/>
        <w:t>2</w:t>
      </w:r>
      <w:r>
        <w:rPr>
          <w:rFonts w:ascii="Courier New"/>
          <w:sz w:val="20"/>
        </w:rPr>
        <w:tab/>
        <w:t>100.0</w:t>
      </w:r>
      <w:r>
        <w:rPr>
          <w:rFonts w:ascii="Courier New"/>
          <w:spacing w:val="-2"/>
          <w:sz w:val="20"/>
        </w:rPr>
        <w:t xml:space="preserve"> </w:t>
      </w:r>
      <w:r>
        <w:rPr>
          <w:rFonts w:ascii="Courier New"/>
          <w:sz w:val="20"/>
        </w:rPr>
        <w:t>1</w:t>
      </w:r>
      <w:r>
        <w:rPr>
          <w:rFonts w:ascii="Courier New"/>
          <w:sz w:val="20"/>
        </w:rPr>
        <w:tab/>
        <w:t>50.0</w:t>
      </w:r>
      <w:r>
        <w:rPr>
          <w:rFonts w:ascii="Courier New"/>
          <w:sz w:val="20"/>
        </w:rPr>
        <w:tab/>
        <w:t>0.0</w:t>
      </w:r>
    </w:p>
    <w:p w14:paraId="7DA48A2E" w14:textId="77777777" w:rsidR="008216D5" w:rsidRDefault="00D90D84">
      <w:pPr>
        <w:tabs>
          <w:tab w:val="left" w:pos="779"/>
        </w:tabs>
        <w:ind w:left="300"/>
        <w:rPr>
          <w:rFonts w:ascii="Courier New"/>
          <w:sz w:val="20"/>
        </w:rPr>
      </w:pPr>
      <w:r>
        <w:rPr>
          <w:rFonts w:ascii="Courier New"/>
          <w:sz w:val="20"/>
        </w:rPr>
        <w:t>3</w:t>
      </w:r>
      <w:r>
        <w:rPr>
          <w:rFonts w:ascii="Courier New"/>
          <w:sz w:val="20"/>
        </w:rPr>
        <w:tab/>
        <w:t>150.0</w:t>
      </w:r>
    </w:p>
    <w:p w14:paraId="2C55F010" w14:textId="77777777" w:rsidR="008216D5" w:rsidRDefault="00D90D84">
      <w:pPr>
        <w:spacing w:before="1"/>
        <w:ind w:left="659"/>
        <w:rPr>
          <w:rFonts w:ascii="Courier New"/>
          <w:sz w:val="20"/>
        </w:rPr>
      </w:pPr>
      <w:r>
        <w:rPr>
          <w:rFonts w:ascii="Courier New"/>
          <w:sz w:val="20"/>
        </w:rPr>
        <w:t>25-Jan-05 0000 PATIENT, FOLLOWUP</w:t>
      </w:r>
    </w:p>
    <w:p w14:paraId="77E75845" w14:textId="77777777" w:rsidR="008216D5" w:rsidRDefault="00D90D84">
      <w:pPr>
        <w:ind w:left="659"/>
        <w:rPr>
          <w:rFonts w:ascii="Courier New"/>
          <w:sz w:val="20"/>
        </w:rPr>
      </w:pPr>
      <w:r>
        <w:rPr>
          <w:rFonts w:ascii="Courier New"/>
          <w:sz w:val="20"/>
        </w:rPr>
        <w:t>25-Jan-05 0001 ADMIT, F</w:t>
      </w:r>
    </w:p>
    <w:p w14:paraId="013253B2" w14:textId="77777777" w:rsidR="008216D5" w:rsidRDefault="00D90D84">
      <w:pPr>
        <w:spacing w:line="226" w:lineRule="exact"/>
        <w:ind w:left="659"/>
        <w:rPr>
          <w:rFonts w:ascii="Courier New"/>
          <w:sz w:val="20"/>
        </w:rPr>
      </w:pPr>
      <w:r>
        <w:rPr>
          <w:rFonts w:ascii="Courier New"/>
          <w:sz w:val="20"/>
        </w:rPr>
        <w:t>25-Jan-05 0002 FOLLOWUP, P</w:t>
      </w:r>
    </w:p>
    <w:p w14:paraId="02C17443" w14:textId="77777777" w:rsidR="008216D5" w:rsidRDefault="00D90D84">
      <w:pPr>
        <w:tabs>
          <w:tab w:val="left" w:pos="3779"/>
          <w:tab w:val="left" w:pos="4619"/>
          <w:tab w:val="left" w:pos="5579"/>
          <w:tab w:val="left" w:pos="7138"/>
          <w:tab w:val="left" w:pos="8698"/>
        </w:tabs>
        <w:spacing w:line="226" w:lineRule="exact"/>
        <w:ind w:left="300"/>
        <w:rPr>
          <w:rFonts w:ascii="Courier New"/>
          <w:sz w:val="20"/>
        </w:rPr>
      </w:pPr>
      <w:r>
        <w:rPr>
          <w:rFonts w:ascii="Courier New"/>
          <w:sz w:val="20"/>
        </w:rPr>
        <w:t>Subtotal</w:t>
      </w:r>
      <w:r>
        <w:rPr>
          <w:rFonts w:ascii="Courier New"/>
          <w:sz w:val="20"/>
        </w:rPr>
        <w:tab/>
        <w:t>1</w:t>
      </w:r>
      <w:r>
        <w:rPr>
          <w:rFonts w:ascii="Courier New"/>
          <w:sz w:val="20"/>
        </w:rPr>
        <w:tab/>
        <w:t>2</w:t>
      </w:r>
      <w:r>
        <w:rPr>
          <w:rFonts w:ascii="Courier New"/>
          <w:sz w:val="20"/>
        </w:rPr>
        <w:tab/>
        <w:t>100.0</w:t>
      </w:r>
      <w:r>
        <w:rPr>
          <w:rFonts w:ascii="Courier New"/>
          <w:spacing w:val="-3"/>
          <w:sz w:val="20"/>
        </w:rPr>
        <w:t xml:space="preserve"> </w:t>
      </w:r>
      <w:r>
        <w:rPr>
          <w:rFonts w:ascii="Courier New"/>
          <w:sz w:val="20"/>
        </w:rPr>
        <w:t>1</w:t>
      </w:r>
      <w:r>
        <w:rPr>
          <w:rFonts w:ascii="Courier New"/>
          <w:sz w:val="20"/>
        </w:rPr>
        <w:tab/>
        <w:t>50.0</w:t>
      </w:r>
      <w:r>
        <w:rPr>
          <w:rFonts w:ascii="Courier New"/>
          <w:sz w:val="20"/>
        </w:rPr>
        <w:tab/>
        <w:t>0.0</w:t>
      </w:r>
    </w:p>
    <w:p w14:paraId="5295E257" w14:textId="77777777" w:rsidR="008216D5" w:rsidRDefault="00D90D84">
      <w:pPr>
        <w:tabs>
          <w:tab w:val="left" w:pos="779"/>
        </w:tabs>
        <w:ind w:left="300"/>
        <w:rPr>
          <w:rFonts w:ascii="Courier New"/>
          <w:sz w:val="20"/>
        </w:rPr>
      </w:pPr>
      <w:r>
        <w:rPr>
          <w:rFonts w:ascii="Courier New"/>
          <w:sz w:val="20"/>
        </w:rPr>
        <w:t>3</w:t>
      </w:r>
      <w:r>
        <w:rPr>
          <w:rFonts w:ascii="Courier New"/>
          <w:sz w:val="20"/>
        </w:rPr>
        <w:tab/>
        <w:t>150.0</w:t>
      </w:r>
    </w:p>
    <w:p w14:paraId="5B190B31" w14:textId="77777777" w:rsidR="008216D5" w:rsidRDefault="008216D5">
      <w:pPr>
        <w:pStyle w:val="BodyText"/>
        <w:spacing w:before="1"/>
        <w:rPr>
          <w:rFonts w:ascii="Courier New"/>
          <w:sz w:val="20"/>
        </w:rPr>
      </w:pPr>
    </w:p>
    <w:p w14:paraId="6ACF3163" w14:textId="77777777" w:rsidR="008216D5" w:rsidRDefault="003C49CF">
      <w:pPr>
        <w:spacing w:line="480" w:lineRule="auto"/>
        <w:ind w:left="300" w:right="7779"/>
        <w:rPr>
          <w:rFonts w:ascii="Courier New"/>
          <w:sz w:val="20"/>
        </w:rPr>
      </w:pPr>
      <w:r>
        <w:pict w14:anchorId="7DF8A7FA">
          <v:shape id="_x0000_s2654" type="#_x0000_t202" style="position:absolute;left:0;text-align:left;margin-left:68.75pt;margin-top:33.95pt;width:472.75pt;height:260.45pt;z-index:1591500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685"/>
                    <w:gridCol w:w="1560"/>
                    <w:gridCol w:w="480"/>
                    <w:gridCol w:w="540"/>
                    <w:gridCol w:w="840"/>
                    <w:gridCol w:w="1560"/>
                    <w:gridCol w:w="1260"/>
                    <w:gridCol w:w="1532"/>
                  </w:tblGrid>
                  <w:tr w:rsidR="00D90D84" w14:paraId="265BADBF" w14:textId="77777777">
                    <w:trPr>
                      <w:trHeight w:val="227"/>
                    </w:trPr>
                    <w:tc>
                      <w:tcPr>
                        <w:tcW w:w="3245" w:type="dxa"/>
                        <w:gridSpan w:val="2"/>
                        <w:shd w:val="clear" w:color="auto" w:fill="E0E0E0"/>
                      </w:tcPr>
                      <w:p w14:paraId="088B5E76" w14:textId="77777777" w:rsidR="00D90D84" w:rsidRDefault="00D90D84">
                        <w:pPr>
                          <w:pStyle w:val="TableParagraph"/>
                          <w:spacing w:line="207" w:lineRule="exact"/>
                          <w:ind w:left="304"/>
                          <w:rPr>
                            <w:sz w:val="20"/>
                          </w:rPr>
                        </w:pPr>
                        <w:r>
                          <w:rPr>
                            <w:sz w:val="20"/>
                          </w:rPr>
                          <w:t>NUTRITIONAL ASSESSMENT</w:t>
                        </w:r>
                      </w:p>
                    </w:tc>
                    <w:tc>
                      <w:tcPr>
                        <w:tcW w:w="480" w:type="dxa"/>
                        <w:shd w:val="clear" w:color="auto" w:fill="E0E0E0"/>
                      </w:tcPr>
                      <w:p w14:paraId="65B39CF2" w14:textId="77777777" w:rsidR="00D90D84" w:rsidRDefault="00D90D84">
                        <w:pPr>
                          <w:pStyle w:val="TableParagraph"/>
                          <w:spacing w:line="207" w:lineRule="exact"/>
                          <w:ind w:left="299"/>
                          <w:rPr>
                            <w:sz w:val="20"/>
                          </w:rPr>
                        </w:pPr>
                        <w:r>
                          <w:rPr>
                            <w:sz w:val="20"/>
                          </w:rPr>
                          <w:t>2</w:t>
                        </w:r>
                      </w:p>
                    </w:tc>
                    <w:tc>
                      <w:tcPr>
                        <w:tcW w:w="1380" w:type="dxa"/>
                        <w:gridSpan w:val="2"/>
                        <w:shd w:val="clear" w:color="auto" w:fill="E0E0E0"/>
                      </w:tcPr>
                      <w:p w14:paraId="3698E614" w14:textId="77777777" w:rsidR="00D90D84" w:rsidRDefault="00D90D84">
                        <w:pPr>
                          <w:pStyle w:val="TableParagraph"/>
                          <w:spacing w:line="207" w:lineRule="exact"/>
                          <w:ind w:left="58"/>
                          <w:jc w:val="center"/>
                          <w:rPr>
                            <w:sz w:val="20"/>
                          </w:rPr>
                        </w:pPr>
                        <w:r>
                          <w:rPr>
                            <w:sz w:val="20"/>
                          </w:rPr>
                          <w:t>2</w:t>
                        </w:r>
                      </w:p>
                    </w:tc>
                    <w:tc>
                      <w:tcPr>
                        <w:tcW w:w="1560" w:type="dxa"/>
                        <w:shd w:val="clear" w:color="auto" w:fill="E0E0E0"/>
                      </w:tcPr>
                      <w:p w14:paraId="22BF51E7" w14:textId="77777777" w:rsidR="00D90D84" w:rsidRDefault="00D90D84">
                        <w:pPr>
                          <w:pStyle w:val="TableParagraph"/>
                          <w:spacing w:line="207" w:lineRule="exact"/>
                          <w:ind w:left="599"/>
                          <w:rPr>
                            <w:sz w:val="20"/>
                          </w:rPr>
                        </w:pPr>
                        <w:r>
                          <w:rPr>
                            <w:sz w:val="20"/>
                          </w:rPr>
                          <w:t>90.0</w:t>
                        </w:r>
                      </w:p>
                    </w:tc>
                    <w:tc>
                      <w:tcPr>
                        <w:tcW w:w="1260" w:type="dxa"/>
                        <w:shd w:val="clear" w:color="auto" w:fill="E0E0E0"/>
                      </w:tcPr>
                      <w:p w14:paraId="20B5CD15" w14:textId="77777777" w:rsidR="00D90D84" w:rsidRDefault="00D90D84">
                        <w:pPr>
                          <w:pStyle w:val="TableParagraph"/>
                          <w:spacing w:line="207" w:lineRule="exact"/>
                          <w:ind w:left="358"/>
                          <w:rPr>
                            <w:sz w:val="20"/>
                          </w:rPr>
                        </w:pPr>
                        <w:r>
                          <w:rPr>
                            <w:sz w:val="20"/>
                          </w:rPr>
                          <w:t>0.0</w:t>
                        </w:r>
                      </w:p>
                    </w:tc>
                    <w:tc>
                      <w:tcPr>
                        <w:tcW w:w="1532" w:type="dxa"/>
                        <w:shd w:val="clear" w:color="auto" w:fill="E0E0E0"/>
                      </w:tcPr>
                      <w:p w14:paraId="79896103" w14:textId="77777777" w:rsidR="00D90D84" w:rsidRDefault="00D90D84">
                        <w:pPr>
                          <w:pStyle w:val="TableParagraph"/>
                          <w:spacing w:line="207" w:lineRule="exact"/>
                          <w:ind w:left="538"/>
                          <w:rPr>
                            <w:sz w:val="20"/>
                          </w:rPr>
                        </w:pPr>
                        <w:r>
                          <w:rPr>
                            <w:sz w:val="20"/>
                          </w:rPr>
                          <w:t>0.0</w:t>
                        </w:r>
                      </w:p>
                    </w:tc>
                  </w:tr>
                  <w:tr w:rsidR="00D90D84" w14:paraId="79A8E19A" w14:textId="77777777">
                    <w:trPr>
                      <w:trHeight w:val="226"/>
                    </w:trPr>
                    <w:tc>
                      <w:tcPr>
                        <w:tcW w:w="3245" w:type="dxa"/>
                        <w:gridSpan w:val="2"/>
                        <w:shd w:val="clear" w:color="auto" w:fill="E0E0E0"/>
                      </w:tcPr>
                      <w:p w14:paraId="26254364" w14:textId="77777777" w:rsidR="00D90D84" w:rsidRDefault="00D90D84">
                        <w:pPr>
                          <w:pStyle w:val="TableParagraph"/>
                          <w:tabs>
                            <w:tab w:val="left" w:pos="664"/>
                          </w:tabs>
                          <w:spacing w:line="207" w:lineRule="exact"/>
                          <w:ind w:left="65"/>
                          <w:rPr>
                            <w:sz w:val="20"/>
                          </w:rPr>
                        </w:pPr>
                        <w:r>
                          <w:rPr>
                            <w:sz w:val="20"/>
                          </w:rPr>
                          <w:t>2</w:t>
                        </w:r>
                        <w:r>
                          <w:rPr>
                            <w:sz w:val="20"/>
                          </w:rPr>
                          <w:tab/>
                          <w:t>90.0</w:t>
                        </w:r>
                      </w:p>
                    </w:tc>
                    <w:tc>
                      <w:tcPr>
                        <w:tcW w:w="480" w:type="dxa"/>
                        <w:shd w:val="clear" w:color="auto" w:fill="E0E0E0"/>
                      </w:tcPr>
                      <w:p w14:paraId="7E972658" w14:textId="77777777" w:rsidR="00D90D84" w:rsidRDefault="00D90D84">
                        <w:pPr>
                          <w:pStyle w:val="TableParagraph"/>
                          <w:rPr>
                            <w:rFonts w:ascii="Times New Roman"/>
                            <w:sz w:val="16"/>
                          </w:rPr>
                        </w:pPr>
                      </w:p>
                    </w:tc>
                    <w:tc>
                      <w:tcPr>
                        <w:tcW w:w="1380" w:type="dxa"/>
                        <w:gridSpan w:val="2"/>
                        <w:shd w:val="clear" w:color="auto" w:fill="E0E0E0"/>
                      </w:tcPr>
                      <w:p w14:paraId="07A70811" w14:textId="77777777" w:rsidR="00D90D84" w:rsidRDefault="00D90D84">
                        <w:pPr>
                          <w:pStyle w:val="TableParagraph"/>
                          <w:rPr>
                            <w:rFonts w:ascii="Times New Roman"/>
                            <w:sz w:val="16"/>
                          </w:rPr>
                        </w:pPr>
                      </w:p>
                    </w:tc>
                    <w:tc>
                      <w:tcPr>
                        <w:tcW w:w="1560" w:type="dxa"/>
                        <w:shd w:val="clear" w:color="auto" w:fill="E0E0E0"/>
                      </w:tcPr>
                      <w:p w14:paraId="2DED1EA9" w14:textId="77777777" w:rsidR="00D90D84" w:rsidRDefault="00D90D84">
                        <w:pPr>
                          <w:pStyle w:val="TableParagraph"/>
                          <w:rPr>
                            <w:rFonts w:ascii="Times New Roman"/>
                            <w:sz w:val="16"/>
                          </w:rPr>
                        </w:pPr>
                      </w:p>
                    </w:tc>
                    <w:tc>
                      <w:tcPr>
                        <w:tcW w:w="1260" w:type="dxa"/>
                        <w:shd w:val="clear" w:color="auto" w:fill="E0E0E0"/>
                      </w:tcPr>
                      <w:p w14:paraId="7CBE12DB" w14:textId="77777777" w:rsidR="00D90D84" w:rsidRDefault="00D90D84">
                        <w:pPr>
                          <w:pStyle w:val="TableParagraph"/>
                          <w:rPr>
                            <w:rFonts w:ascii="Times New Roman"/>
                            <w:sz w:val="16"/>
                          </w:rPr>
                        </w:pPr>
                      </w:p>
                    </w:tc>
                    <w:tc>
                      <w:tcPr>
                        <w:tcW w:w="1532" w:type="dxa"/>
                        <w:shd w:val="clear" w:color="auto" w:fill="E0E0E0"/>
                      </w:tcPr>
                      <w:p w14:paraId="22E6571E" w14:textId="77777777" w:rsidR="00D90D84" w:rsidRDefault="00D90D84">
                        <w:pPr>
                          <w:pStyle w:val="TableParagraph"/>
                          <w:rPr>
                            <w:rFonts w:ascii="Times New Roman"/>
                            <w:sz w:val="16"/>
                          </w:rPr>
                        </w:pPr>
                      </w:p>
                    </w:tc>
                  </w:tr>
                  <w:tr w:rsidR="00D90D84" w14:paraId="37ED5760" w14:textId="77777777">
                    <w:trPr>
                      <w:trHeight w:val="679"/>
                    </w:trPr>
                    <w:tc>
                      <w:tcPr>
                        <w:tcW w:w="3725" w:type="dxa"/>
                        <w:gridSpan w:val="3"/>
                        <w:shd w:val="clear" w:color="auto" w:fill="E0E0E0"/>
                      </w:tcPr>
                      <w:p w14:paraId="5EE3CAA1" w14:textId="77777777" w:rsidR="00D90D84" w:rsidRDefault="00D90D84">
                        <w:pPr>
                          <w:pStyle w:val="TableParagraph"/>
                          <w:ind w:left="544"/>
                          <w:rPr>
                            <w:sz w:val="20"/>
                          </w:rPr>
                        </w:pPr>
                        <w:r>
                          <w:rPr>
                            <w:sz w:val="20"/>
                          </w:rPr>
                          <w:t>26-Jan-05 0000 CASE, TEST</w:t>
                        </w:r>
                      </w:p>
                      <w:p w14:paraId="63E15BBA" w14:textId="77777777" w:rsidR="00D90D84" w:rsidRDefault="00D90D84">
                        <w:pPr>
                          <w:pStyle w:val="TableParagraph"/>
                          <w:spacing w:line="226" w:lineRule="exact"/>
                          <w:ind w:left="544"/>
                          <w:rPr>
                            <w:sz w:val="20"/>
                          </w:rPr>
                        </w:pPr>
                        <w:r>
                          <w:rPr>
                            <w:sz w:val="20"/>
                          </w:rPr>
                          <w:t>26-Jan-05 0001</w:t>
                        </w:r>
                        <w:r>
                          <w:rPr>
                            <w:spacing w:val="-19"/>
                            <w:sz w:val="20"/>
                          </w:rPr>
                          <w:t xml:space="preserve"> </w:t>
                        </w:r>
                        <w:r>
                          <w:rPr>
                            <w:sz w:val="20"/>
                          </w:rPr>
                          <w:t>OUTPATIENT,</w:t>
                        </w:r>
                      </w:p>
                      <w:p w14:paraId="5788D539" w14:textId="77777777" w:rsidR="00D90D84" w:rsidRDefault="00D90D84">
                        <w:pPr>
                          <w:pStyle w:val="TableParagraph"/>
                          <w:tabs>
                            <w:tab w:val="right" w:pos="3664"/>
                          </w:tabs>
                          <w:spacing w:line="206" w:lineRule="exact"/>
                          <w:ind w:left="65"/>
                          <w:rPr>
                            <w:sz w:val="20"/>
                          </w:rPr>
                        </w:pPr>
                        <w:r>
                          <w:rPr>
                            <w:sz w:val="20"/>
                          </w:rPr>
                          <w:t>Subtotal</w:t>
                        </w:r>
                        <w:r>
                          <w:rPr>
                            <w:sz w:val="20"/>
                          </w:rPr>
                          <w:tab/>
                          <w:t>2</w:t>
                        </w:r>
                      </w:p>
                    </w:tc>
                    <w:tc>
                      <w:tcPr>
                        <w:tcW w:w="540" w:type="dxa"/>
                        <w:shd w:val="clear" w:color="auto" w:fill="E0E0E0"/>
                      </w:tcPr>
                      <w:p w14:paraId="3768BFB4" w14:textId="77777777" w:rsidR="00D90D84" w:rsidRDefault="00D90D84">
                        <w:pPr>
                          <w:pStyle w:val="TableParagraph"/>
                          <w:rPr>
                            <w:sz w:val="20"/>
                          </w:rPr>
                        </w:pPr>
                      </w:p>
                      <w:p w14:paraId="488F279E" w14:textId="77777777" w:rsidR="00D90D84" w:rsidRDefault="00D90D84">
                        <w:pPr>
                          <w:pStyle w:val="TableParagraph"/>
                          <w:ind w:left="59"/>
                          <w:rPr>
                            <w:sz w:val="20"/>
                          </w:rPr>
                        </w:pPr>
                        <w:r>
                          <w:rPr>
                            <w:sz w:val="20"/>
                          </w:rPr>
                          <w:t>NEW</w:t>
                        </w:r>
                      </w:p>
                    </w:tc>
                    <w:tc>
                      <w:tcPr>
                        <w:tcW w:w="840" w:type="dxa"/>
                        <w:shd w:val="clear" w:color="auto" w:fill="E0E0E0"/>
                      </w:tcPr>
                      <w:p w14:paraId="36EFC053" w14:textId="77777777" w:rsidR="00D90D84" w:rsidRDefault="00D90D84">
                        <w:pPr>
                          <w:pStyle w:val="TableParagraph"/>
                        </w:pPr>
                      </w:p>
                      <w:p w14:paraId="26B20785" w14:textId="77777777" w:rsidR="00D90D84" w:rsidRDefault="00D90D84">
                        <w:pPr>
                          <w:pStyle w:val="TableParagraph"/>
                          <w:spacing w:before="10"/>
                          <w:rPr>
                            <w:sz w:val="17"/>
                          </w:rPr>
                        </w:pPr>
                      </w:p>
                      <w:p w14:paraId="16D74B37" w14:textId="77777777" w:rsidR="00D90D84" w:rsidRDefault="00D90D84">
                        <w:pPr>
                          <w:pStyle w:val="TableParagraph"/>
                          <w:spacing w:before="1" w:line="207" w:lineRule="exact"/>
                          <w:ind w:left="119"/>
                          <w:rPr>
                            <w:sz w:val="20"/>
                          </w:rPr>
                        </w:pPr>
                        <w:r>
                          <w:rPr>
                            <w:sz w:val="20"/>
                          </w:rPr>
                          <w:t>2</w:t>
                        </w:r>
                      </w:p>
                    </w:tc>
                    <w:tc>
                      <w:tcPr>
                        <w:tcW w:w="1560" w:type="dxa"/>
                        <w:shd w:val="clear" w:color="auto" w:fill="E0E0E0"/>
                      </w:tcPr>
                      <w:p w14:paraId="5C6D44E9" w14:textId="77777777" w:rsidR="00D90D84" w:rsidRDefault="00D90D84">
                        <w:pPr>
                          <w:pStyle w:val="TableParagraph"/>
                        </w:pPr>
                      </w:p>
                      <w:p w14:paraId="66F986DE" w14:textId="77777777" w:rsidR="00D90D84" w:rsidRDefault="00D90D84">
                        <w:pPr>
                          <w:pStyle w:val="TableParagraph"/>
                          <w:spacing w:before="10"/>
                          <w:rPr>
                            <w:sz w:val="17"/>
                          </w:rPr>
                        </w:pPr>
                      </w:p>
                      <w:p w14:paraId="0DB7E5E4" w14:textId="77777777" w:rsidR="00D90D84" w:rsidRDefault="00D90D84">
                        <w:pPr>
                          <w:pStyle w:val="TableParagraph"/>
                          <w:spacing w:before="1" w:line="207" w:lineRule="exact"/>
                          <w:ind w:left="599"/>
                          <w:rPr>
                            <w:sz w:val="20"/>
                          </w:rPr>
                        </w:pPr>
                        <w:r>
                          <w:rPr>
                            <w:sz w:val="20"/>
                          </w:rPr>
                          <w:t>90.0</w:t>
                        </w:r>
                      </w:p>
                    </w:tc>
                    <w:tc>
                      <w:tcPr>
                        <w:tcW w:w="1260" w:type="dxa"/>
                        <w:shd w:val="clear" w:color="auto" w:fill="E0E0E0"/>
                      </w:tcPr>
                      <w:p w14:paraId="62FB1D3D" w14:textId="77777777" w:rsidR="00D90D84" w:rsidRDefault="00D90D84">
                        <w:pPr>
                          <w:pStyle w:val="TableParagraph"/>
                        </w:pPr>
                      </w:p>
                      <w:p w14:paraId="569D9CF4" w14:textId="77777777" w:rsidR="00D90D84" w:rsidRDefault="00D90D84">
                        <w:pPr>
                          <w:pStyle w:val="TableParagraph"/>
                          <w:spacing w:before="10"/>
                          <w:rPr>
                            <w:sz w:val="17"/>
                          </w:rPr>
                        </w:pPr>
                      </w:p>
                      <w:p w14:paraId="779B16C7" w14:textId="77777777" w:rsidR="00D90D84" w:rsidRDefault="00D90D84">
                        <w:pPr>
                          <w:pStyle w:val="TableParagraph"/>
                          <w:spacing w:before="1" w:line="207" w:lineRule="exact"/>
                          <w:ind w:left="358"/>
                          <w:rPr>
                            <w:sz w:val="20"/>
                          </w:rPr>
                        </w:pPr>
                        <w:r>
                          <w:rPr>
                            <w:sz w:val="20"/>
                          </w:rPr>
                          <w:t>0.0</w:t>
                        </w:r>
                      </w:p>
                    </w:tc>
                    <w:tc>
                      <w:tcPr>
                        <w:tcW w:w="1532" w:type="dxa"/>
                        <w:shd w:val="clear" w:color="auto" w:fill="E0E0E0"/>
                      </w:tcPr>
                      <w:p w14:paraId="13C5BDD7" w14:textId="77777777" w:rsidR="00D90D84" w:rsidRDefault="00D90D84">
                        <w:pPr>
                          <w:pStyle w:val="TableParagraph"/>
                        </w:pPr>
                      </w:p>
                      <w:p w14:paraId="2410AA2A" w14:textId="77777777" w:rsidR="00D90D84" w:rsidRDefault="00D90D84">
                        <w:pPr>
                          <w:pStyle w:val="TableParagraph"/>
                          <w:spacing w:before="10"/>
                          <w:rPr>
                            <w:sz w:val="17"/>
                          </w:rPr>
                        </w:pPr>
                      </w:p>
                      <w:p w14:paraId="2E5CC48E" w14:textId="77777777" w:rsidR="00D90D84" w:rsidRDefault="00D90D84">
                        <w:pPr>
                          <w:pStyle w:val="TableParagraph"/>
                          <w:spacing w:before="1" w:line="207" w:lineRule="exact"/>
                          <w:ind w:left="538"/>
                          <w:rPr>
                            <w:sz w:val="20"/>
                          </w:rPr>
                        </w:pPr>
                        <w:r>
                          <w:rPr>
                            <w:sz w:val="20"/>
                          </w:rPr>
                          <w:t>0.0</w:t>
                        </w:r>
                      </w:p>
                    </w:tc>
                  </w:tr>
                  <w:tr w:rsidR="00D90D84" w14:paraId="78DC6258" w14:textId="77777777">
                    <w:trPr>
                      <w:trHeight w:val="340"/>
                    </w:trPr>
                    <w:tc>
                      <w:tcPr>
                        <w:tcW w:w="3725" w:type="dxa"/>
                        <w:gridSpan w:val="3"/>
                        <w:shd w:val="clear" w:color="auto" w:fill="E0E0E0"/>
                      </w:tcPr>
                      <w:p w14:paraId="273DC4E9" w14:textId="77777777" w:rsidR="00D90D84" w:rsidRDefault="00D90D84">
                        <w:pPr>
                          <w:pStyle w:val="TableParagraph"/>
                          <w:tabs>
                            <w:tab w:val="left" w:pos="664"/>
                          </w:tabs>
                          <w:ind w:left="65"/>
                          <w:rPr>
                            <w:sz w:val="20"/>
                          </w:rPr>
                        </w:pPr>
                        <w:r>
                          <w:rPr>
                            <w:sz w:val="20"/>
                          </w:rPr>
                          <w:t>2</w:t>
                        </w:r>
                        <w:r>
                          <w:rPr>
                            <w:sz w:val="20"/>
                          </w:rPr>
                          <w:tab/>
                          <w:t>90.0</w:t>
                        </w:r>
                      </w:p>
                    </w:tc>
                    <w:tc>
                      <w:tcPr>
                        <w:tcW w:w="540" w:type="dxa"/>
                        <w:shd w:val="clear" w:color="auto" w:fill="E0E0E0"/>
                      </w:tcPr>
                      <w:p w14:paraId="07B7D99E" w14:textId="77777777" w:rsidR="00D90D84" w:rsidRDefault="00D90D84">
                        <w:pPr>
                          <w:pStyle w:val="TableParagraph"/>
                          <w:rPr>
                            <w:rFonts w:ascii="Times New Roman"/>
                            <w:sz w:val="20"/>
                          </w:rPr>
                        </w:pPr>
                      </w:p>
                    </w:tc>
                    <w:tc>
                      <w:tcPr>
                        <w:tcW w:w="840" w:type="dxa"/>
                        <w:shd w:val="clear" w:color="auto" w:fill="E0E0E0"/>
                      </w:tcPr>
                      <w:p w14:paraId="33243401" w14:textId="77777777" w:rsidR="00D90D84" w:rsidRDefault="00D90D84">
                        <w:pPr>
                          <w:pStyle w:val="TableParagraph"/>
                          <w:rPr>
                            <w:rFonts w:ascii="Times New Roman"/>
                            <w:sz w:val="20"/>
                          </w:rPr>
                        </w:pPr>
                      </w:p>
                    </w:tc>
                    <w:tc>
                      <w:tcPr>
                        <w:tcW w:w="1560" w:type="dxa"/>
                        <w:shd w:val="clear" w:color="auto" w:fill="E0E0E0"/>
                      </w:tcPr>
                      <w:p w14:paraId="0EEBC749" w14:textId="77777777" w:rsidR="00D90D84" w:rsidRDefault="00D90D84">
                        <w:pPr>
                          <w:pStyle w:val="TableParagraph"/>
                          <w:rPr>
                            <w:rFonts w:ascii="Times New Roman"/>
                            <w:sz w:val="20"/>
                          </w:rPr>
                        </w:pPr>
                      </w:p>
                    </w:tc>
                    <w:tc>
                      <w:tcPr>
                        <w:tcW w:w="1260" w:type="dxa"/>
                        <w:shd w:val="clear" w:color="auto" w:fill="E0E0E0"/>
                      </w:tcPr>
                      <w:p w14:paraId="0648E27C" w14:textId="77777777" w:rsidR="00D90D84" w:rsidRDefault="00D90D84">
                        <w:pPr>
                          <w:pStyle w:val="TableParagraph"/>
                          <w:rPr>
                            <w:rFonts w:ascii="Times New Roman"/>
                            <w:sz w:val="20"/>
                          </w:rPr>
                        </w:pPr>
                      </w:p>
                    </w:tc>
                    <w:tc>
                      <w:tcPr>
                        <w:tcW w:w="1532" w:type="dxa"/>
                        <w:shd w:val="clear" w:color="auto" w:fill="E0E0E0"/>
                      </w:tcPr>
                      <w:p w14:paraId="352573E8" w14:textId="77777777" w:rsidR="00D90D84" w:rsidRDefault="00D90D84">
                        <w:pPr>
                          <w:pStyle w:val="TableParagraph"/>
                          <w:rPr>
                            <w:rFonts w:ascii="Times New Roman"/>
                            <w:sz w:val="20"/>
                          </w:rPr>
                        </w:pPr>
                      </w:p>
                    </w:tc>
                  </w:tr>
                  <w:tr w:rsidR="00D90D84" w14:paraId="053E29EE" w14:textId="77777777">
                    <w:trPr>
                      <w:trHeight w:val="1246"/>
                    </w:trPr>
                    <w:tc>
                      <w:tcPr>
                        <w:tcW w:w="9457" w:type="dxa"/>
                        <w:gridSpan w:val="8"/>
                        <w:shd w:val="clear" w:color="auto" w:fill="E0E0E0"/>
                      </w:tcPr>
                      <w:p w14:paraId="39B5CCB8" w14:textId="77777777" w:rsidR="00D90D84" w:rsidRDefault="00D90D84">
                        <w:pPr>
                          <w:pStyle w:val="TableParagraph"/>
                          <w:spacing w:before="113"/>
                          <w:ind w:left="65"/>
                          <w:rPr>
                            <w:sz w:val="20"/>
                          </w:rPr>
                        </w:pPr>
                        <w:r>
                          <w:rPr>
                            <w:sz w:val="20"/>
                          </w:rPr>
                          <w:t>DIETITIAN, NUTRITION LOCATION</w:t>
                        </w:r>
                      </w:p>
                      <w:p w14:paraId="0E7B8756" w14:textId="77777777" w:rsidR="00D90D84" w:rsidRDefault="00D90D84">
                        <w:pPr>
                          <w:pStyle w:val="TableParagraph"/>
                          <w:spacing w:before="11"/>
                          <w:rPr>
                            <w:sz w:val="19"/>
                          </w:rPr>
                        </w:pPr>
                      </w:p>
                      <w:p w14:paraId="3403B593" w14:textId="77777777" w:rsidR="00D90D84" w:rsidRDefault="00D90D84">
                        <w:pPr>
                          <w:pStyle w:val="TableParagraph"/>
                          <w:ind w:left="65"/>
                          <w:rPr>
                            <w:sz w:val="20"/>
                          </w:rPr>
                        </w:pPr>
                        <w:r>
                          <w:rPr>
                            <w:sz w:val="20"/>
                          </w:rPr>
                          <w:t>Screening</w:t>
                        </w:r>
                      </w:p>
                      <w:p w14:paraId="0D599F3F" w14:textId="77777777" w:rsidR="00D90D84" w:rsidRDefault="00D90D84">
                        <w:pPr>
                          <w:pStyle w:val="TableParagraph"/>
                          <w:tabs>
                            <w:tab w:val="left" w:pos="3544"/>
                            <w:tab w:val="left" w:pos="4384"/>
                            <w:tab w:val="left" w:pos="5703"/>
                            <w:tab w:val="left" w:pos="7023"/>
                            <w:tab w:val="left" w:pos="8463"/>
                          </w:tabs>
                          <w:ind w:left="304"/>
                          <w:rPr>
                            <w:sz w:val="20"/>
                          </w:rPr>
                        </w:pPr>
                        <w:r>
                          <w:rPr>
                            <w:sz w:val="20"/>
                          </w:rPr>
                          <w:t>STATUS/SCREENING</w:t>
                        </w:r>
                        <w:r>
                          <w:rPr>
                            <w:sz w:val="20"/>
                          </w:rPr>
                          <w:tab/>
                          <w:t>2</w:t>
                        </w:r>
                        <w:r>
                          <w:rPr>
                            <w:sz w:val="20"/>
                          </w:rPr>
                          <w:tab/>
                          <w:t>2</w:t>
                        </w:r>
                        <w:r>
                          <w:rPr>
                            <w:sz w:val="20"/>
                          </w:rPr>
                          <w:tab/>
                          <w:t>60.0</w:t>
                        </w:r>
                        <w:r>
                          <w:rPr>
                            <w:sz w:val="20"/>
                          </w:rPr>
                          <w:tab/>
                          <w:t>0.0</w:t>
                        </w:r>
                        <w:r>
                          <w:rPr>
                            <w:sz w:val="20"/>
                          </w:rPr>
                          <w:tab/>
                          <w:t>0.0</w:t>
                        </w:r>
                      </w:p>
                      <w:p w14:paraId="423EFB5E" w14:textId="77777777" w:rsidR="00D90D84" w:rsidRDefault="00D90D84">
                        <w:pPr>
                          <w:pStyle w:val="TableParagraph"/>
                          <w:tabs>
                            <w:tab w:val="left" w:pos="664"/>
                          </w:tabs>
                          <w:spacing w:line="206" w:lineRule="exact"/>
                          <w:ind w:left="65"/>
                          <w:rPr>
                            <w:sz w:val="20"/>
                          </w:rPr>
                        </w:pPr>
                        <w:r>
                          <w:rPr>
                            <w:sz w:val="20"/>
                          </w:rPr>
                          <w:t>2</w:t>
                        </w:r>
                        <w:r>
                          <w:rPr>
                            <w:sz w:val="20"/>
                          </w:rPr>
                          <w:tab/>
                          <w:t>60.0</w:t>
                        </w:r>
                      </w:p>
                    </w:tc>
                  </w:tr>
                  <w:tr w:rsidR="00D90D84" w14:paraId="79FA53AA" w14:textId="77777777">
                    <w:trPr>
                      <w:trHeight w:val="679"/>
                    </w:trPr>
                    <w:tc>
                      <w:tcPr>
                        <w:tcW w:w="1685" w:type="dxa"/>
                        <w:shd w:val="clear" w:color="auto" w:fill="E0E0E0"/>
                      </w:tcPr>
                      <w:p w14:paraId="3CDB4EB3" w14:textId="77777777" w:rsidR="00D90D84" w:rsidRDefault="00D90D84">
                        <w:pPr>
                          <w:pStyle w:val="TableParagraph"/>
                          <w:ind w:left="544"/>
                          <w:rPr>
                            <w:sz w:val="20"/>
                          </w:rPr>
                        </w:pPr>
                        <w:r>
                          <w:rPr>
                            <w:sz w:val="20"/>
                          </w:rPr>
                          <w:t>24-Jan-05</w:t>
                        </w:r>
                      </w:p>
                      <w:p w14:paraId="44670E8E" w14:textId="77777777" w:rsidR="00D90D84" w:rsidRDefault="00D90D84">
                        <w:pPr>
                          <w:pStyle w:val="TableParagraph"/>
                          <w:ind w:left="544"/>
                          <w:rPr>
                            <w:sz w:val="20"/>
                          </w:rPr>
                        </w:pPr>
                        <w:r>
                          <w:rPr>
                            <w:sz w:val="20"/>
                          </w:rPr>
                          <w:t>24-Jan-05</w:t>
                        </w:r>
                      </w:p>
                      <w:p w14:paraId="40A63C25" w14:textId="77777777" w:rsidR="00D90D84" w:rsidRDefault="00D90D84">
                        <w:pPr>
                          <w:pStyle w:val="TableParagraph"/>
                          <w:spacing w:before="1" w:line="206" w:lineRule="exact"/>
                          <w:ind w:left="65"/>
                          <w:rPr>
                            <w:sz w:val="20"/>
                          </w:rPr>
                        </w:pPr>
                        <w:r>
                          <w:rPr>
                            <w:sz w:val="20"/>
                          </w:rPr>
                          <w:t>Subtotal</w:t>
                        </w:r>
                      </w:p>
                    </w:tc>
                    <w:tc>
                      <w:tcPr>
                        <w:tcW w:w="2580" w:type="dxa"/>
                        <w:gridSpan w:val="3"/>
                        <w:shd w:val="clear" w:color="auto" w:fill="E0E0E0"/>
                      </w:tcPr>
                      <w:p w14:paraId="445E3A1F" w14:textId="77777777" w:rsidR="00D90D84" w:rsidRDefault="00D90D84">
                        <w:pPr>
                          <w:pStyle w:val="TableParagraph"/>
                          <w:ind w:left="59"/>
                          <w:rPr>
                            <w:sz w:val="20"/>
                          </w:rPr>
                        </w:pPr>
                        <w:r>
                          <w:rPr>
                            <w:sz w:val="20"/>
                          </w:rPr>
                          <w:t>0000 INPATIENT,</w:t>
                        </w:r>
                        <w:r>
                          <w:rPr>
                            <w:spacing w:val="-14"/>
                            <w:sz w:val="20"/>
                          </w:rPr>
                          <w:t xml:space="preserve"> </w:t>
                        </w:r>
                        <w:r>
                          <w:rPr>
                            <w:sz w:val="20"/>
                          </w:rPr>
                          <w:t>NEW</w:t>
                        </w:r>
                      </w:p>
                      <w:p w14:paraId="6DE89991" w14:textId="77777777" w:rsidR="00D90D84" w:rsidRDefault="00D90D84">
                        <w:pPr>
                          <w:pStyle w:val="TableParagraph"/>
                          <w:ind w:left="59"/>
                          <w:rPr>
                            <w:sz w:val="20"/>
                          </w:rPr>
                        </w:pPr>
                        <w:r>
                          <w:rPr>
                            <w:sz w:val="20"/>
                          </w:rPr>
                          <w:t>0001 INPATIENT,</w:t>
                        </w:r>
                        <w:r>
                          <w:rPr>
                            <w:spacing w:val="-14"/>
                            <w:sz w:val="20"/>
                          </w:rPr>
                          <w:t xml:space="preserve"> </w:t>
                        </w:r>
                        <w:r>
                          <w:rPr>
                            <w:sz w:val="20"/>
                          </w:rPr>
                          <w:t>OLD</w:t>
                        </w:r>
                      </w:p>
                      <w:p w14:paraId="0F583582" w14:textId="77777777" w:rsidR="00D90D84" w:rsidRDefault="00D90D84">
                        <w:pPr>
                          <w:pStyle w:val="TableParagraph"/>
                          <w:spacing w:before="1" w:line="206" w:lineRule="exact"/>
                          <w:ind w:right="598"/>
                          <w:jc w:val="right"/>
                          <w:rPr>
                            <w:sz w:val="20"/>
                          </w:rPr>
                        </w:pPr>
                        <w:r>
                          <w:rPr>
                            <w:sz w:val="20"/>
                          </w:rPr>
                          <w:t>2</w:t>
                        </w:r>
                      </w:p>
                    </w:tc>
                    <w:tc>
                      <w:tcPr>
                        <w:tcW w:w="840" w:type="dxa"/>
                        <w:shd w:val="clear" w:color="auto" w:fill="E0E0E0"/>
                      </w:tcPr>
                      <w:p w14:paraId="46096A02" w14:textId="77777777" w:rsidR="00D90D84" w:rsidRDefault="00D90D84">
                        <w:pPr>
                          <w:pStyle w:val="TableParagraph"/>
                        </w:pPr>
                      </w:p>
                      <w:p w14:paraId="7234A7E3" w14:textId="77777777" w:rsidR="00D90D84" w:rsidRDefault="00D90D84">
                        <w:pPr>
                          <w:pStyle w:val="TableParagraph"/>
                          <w:rPr>
                            <w:sz w:val="18"/>
                          </w:rPr>
                        </w:pPr>
                      </w:p>
                      <w:p w14:paraId="6919B582" w14:textId="77777777" w:rsidR="00D90D84" w:rsidRDefault="00D90D84">
                        <w:pPr>
                          <w:pStyle w:val="TableParagraph"/>
                          <w:spacing w:before="1" w:line="206" w:lineRule="exact"/>
                          <w:ind w:left="119"/>
                          <w:rPr>
                            <w:sz w:val="20"/>
                          </w:rPr>
                        </w:pPr>
                        <w:r>
                          <w:rPr>
                            <w:sz w:val="20"/>
                          </w:rPr>
                          <w:t>2</w:t>
                        </w:r>
                      </w:p>
                    </w:tc>
                    <w:tc>
                      <w:tcPr>
                        <w:tcW w:w="1560" w:type="dxa"/>
                        <w:shd w:val="clear" w:color="auto" w:fill="E0E0E0"/>
                      </w:tcPr>
                      <w:p w14:paraId="1A553AC8" w14:textId="77777777" w:rsidR="00D90D84" w:rsidRDefault="00D90D84">
                        <w:pPr>
                          <w:pStyle w:val="TableParagraph"/>
                        </w:pPr>
                      </w:p>
                      <w:p w14:paraId="52BCDC7A" w14:textId="77777777" w:rsidR="00D90D84" w:rsidRDefault="00D90D84">
                        <w:pPr>
                          <w:pStyle w:val="TableParagraph"/>
                          <w:rPr>
                            <w:sz w:val="18"/>
                          </w:rPr>
                        </w:pPr>
                      </w:p>
                      <w:p w14:paraId="32631BA6" w14:textId="77777777" w:rsidR="00D90D84" w:rsidRDefault="00D90D84">
                        <w:pPr>
                          <w:pStyle w:val="TableParagraph"/>
                          <w:spacing w:before="1" w:line="206" w:lineRule="exact"/>
                          <w:ind w:right="359"/>
                          <w:jc w:val="right"/>
                          <w:rPr>
                            <w:sz w:val="20"/>
                          </w:rPr>
                        </w:pPr>
                        <w:r>
                          <w:rPr>
                            <w:sz w:val="20"/>
                          </w:rPr>
                          <w:t>60.0</w:t>
                        </w:r>
                      </w:p>
                    </w:tc>
                    <w:tc>
                      <w:tcPr>
                        <w:tcW w:w="1260" w:type="dxa"/>
                        <w:shd w:val="clear" w:color="auto" w:fill="E0E0E0"/>
                      </w:tcPr>
                      <w:p w14:paraId="1F28754A" w14:textId="77777777" w:rsidR="00D90D84" w:rsidRDefault="00D90D84">
                        <w:pPr>
                          <w:pStyle w:val="TableParagraph"/>
                        </w:pPr>
                      </w:p>
                      <w:p w14:paraId="6E286462" w14:textId="77777777" w:rsidR="00D90D84" w:rsidRDefault="00D90D84">
                        <w:pPr>
                          <w:pStyle w:val="TableParagraph"/>
                          <w:rPr>
                            <w:sz w:val="18"/>
                          </w:rPr>
                        </w:pPr>
                      </w:p>
                      <w:p w14:paraId="1E9FEEE7" w14:textId="77777777" w:rsidR="00D90D84" w:rsidRDefault="00D90D84">
                        <w:pPr>
                          <w:pStyle w:val="TableParagraph"/>
                          <w:spacing w:before="1" w:line="206" w:lineRule="exact"/>
                          <w:ind w:left="358"/>
                          <w:rPr>
                            <w:sz w:val="20"/>
                          </w:rPr>
                        </w:pPr>
                        <w:r>
                          <w:rPr>
                            <w:sz w:val="20"/>
                          </w:rPr>
                          <w:t>0.0</w:t>
                        </w:r>
                      </w:p>
                    </w:tc>
                    <w:tc>
                      <w:tcPr>
                        <w:tcW w:w="1532" w:type="dxa"/>
                        <w:shd w:val="clear" w:color="auto" w:fill="E0E0E0"/>
                      </w:tcPr>
                      <w:p w14:paraId="789CCB96" w14:textId="77777777" w:rsidR="00D90D84" w:rsidRDefault="00D90D84">
                        <w:pPr>
                          <w:pStyle w:val="TableParagraph"/>
                        </w:pPr>
                      </w:p>
                      <w:p w14:paraId="323B381F" w14:textId="77777777" w:rsidR="00D90D84" w:rsidRDefault="00D90D84">
                        <w:pPr>
                          <w:pStyle w:val="TableParagraph"/>
                          <w:rPr>
                            <w:sz w:val="18"/>
                          </w:rPr>
                        </w:pPr>
                      </w:p>
                      <w:p w14:paraId="24E4D634" w14:textId="77777777" w:rsidR="00D90D84" w:rsidRDefault="00D90D84">
                        <w:pPr>
                          <w:pStyle w:val="TableParagraph"/>
                          <w:spacing w:before="1" w:line="206" w:lineRule="exact"/>
                          <w:ind w:right="511"/>
                          <w:jc w:val="right"/>
                          <w:rPr>
                            <w:sz w:val="20"/>
                          </w:rPr>
                        </w:pPr>
                        <w:r>
                          <w:rPr>
                            <w:sz w:val="20"/>
                          </w:rPr>
                          <w:t>0.0</w:t>
                        </w:r>
                      </w:p>
                    </w:tc>
                  </w:tr>
                  <w:tr w:rsidR="00D90D84" w14:paraId="4989792F" w14:textId="77777777">
                    <w:trPr>
                      <w:trHeight w:val="339"/>
                    </w:trPr>
                    <w:tc>
                      <w:tcPr>
                        <w:tcW w:w="1685" w:type="dxa"/>
                        <w:shd w:val="clear" w:color="auto" w:fill="E0E0E0"/>
                      </w:tcPr>
                      <w:p w14:paraId="1368AB9A" w14:textId="77777777" w:rsidR="00D90D84" w:rsidRDefault="00D90D84">
                        <w:pPr>
                          <w:pStyle w:val="TableParagraph"/>
                          <w:tabs>
                            <w:tab w:val="left" w:pos="664"/>
                          </w:tabs>
                          <w:spacing w:line="226" w:lineRule="exact"/>
                          <w:ind w:left="65"/>
                          <w:rPr>
                            <w:sz w:val="20"/>
                          </w:rPr>
                        </w:pPr>
                        <w:r>
                          <w:rPr>
                            <w:sz w:val="20"/>
                          </w:rPr>
                          <w:t>2</w:t>
                        </w:r>
                        <w:r>
                          <w:rPr>
                            <w:sz w:val="20"/>
                          </w:rPr>
                          <w:tab/>
                          <w:t>60.0</w:t>
                        </w:r>
                      </w:p>
                    </w:tc>
                    <w:tc>
                      <w:tcPr>
                        <w:tcW w:w="2580" w:type="dxa"/>
                        <w:gridSpan w:val="3"/>
                        <w:shd w:val="clear" w:color="auto" w:fill="E0E0E0"/>
                      </w:tcPr>
                      <w:p w14:paraId="318BFCC0" w14:textId="77777777" w:rsidR="00D90D84" w:rsidRDefault="00D90D84">
                        <w:pPr>
                          <w:pStyle w:val="TableParagraph"/>
                          <w:rPr>
                            <w:rFonts w:ascii="Times New Roman"/>
                            <w:sz w:val="20"/>
                          </w:rPr>
                        </w:pPr>
                      </w:p>
                    </w:tc>
                    <w:tc>
                      <w:tcPr>
                        <w:tcW w:w="840" w:type="dxa"/>
                        <w:shd w:val="clear" w:color="auto" w:fill="E0E0E0"/>
                      </w:tcPr>
                      <w:p w14:paraId="626C285E" w14:textId="77777777" w:rsidR="00D90D84" w:rsidRDefault="00D90D84">
                        <w:pPr>
                          <w:pStyle w:val="TableParagraph"/>
                          <w:rPr>
                            <w:rFonts w:ascii="Times New Roman"/>
                            <w:sz w:val="20"/>
                          </w:rPr>
                        </w:pPr>
                      </w:p>
                    </w:tc>
                    <w:tc>
                      <w:tcPr>
                        <w:tcW w:w="1560" w:type="dxa"/>
                        <w:shd w:val="clear" w:color="auto" w:fill="E0E0E0"/>
                      </w:tcPr>
                      <w:p w14:paraId="6A557716" w14:textId="77777777" w:rsidR="00D90D84" w:rsidRDefault="00D90D84">
                        <w:pPr>
                          <w:pStyle w:val="TableParagraph"/>
                          <w:rPr>
                            <w:rFonts w:ascii="Times New Roman"/>
                            <w:sz w:val="20"/>
                          </w:rPr>
                        </w:pPr>
                      </w:p>
                    </w:tc>
                    <w:tc>
                      <w:tcPr>
                        <w:tcW w:w="1260" w:type="dxa"/>
                        <w:shd w:val="clear" w:color="auto" w:fill="E0E0E0"/>
                      </w:tcPr>
                      <w:p w14:paraId="6BC67822" w14:textId="77777777" w:rsidR="00D90D84" w:rsidRDefault="00D90D84">
                        <w:pPr>
                          <w:pStyle w:val="TableParagraph"/>
                          <w:rPr>
                            <w:rFonts w:ascii="Times New Roman"/>
                            <w:sz w:val="20"/>
                          </w:rPr>
                        </w:pPr>
                      </w:p>
                    </w:tc>
                    <w:tc>
                      <w:tcPr>
                        <w:tcW w:w="1532" w:type="dxa"/>
                        <w:shd w:val="clear" w:color="auto" w:fill="E0E0E0"/>
                      </w:tcPr>
                      <w:p w14:paraId="37FB94D5" w14:textId="77777777" w:rsidR="00D90D84" w:rsidRDefault="00D90D84">
                        <w:pPr>
                          <w:pStyle w:val="TableParagraph"/>
                          <w:rPr>
                            <w:rFonts w:ascii="Times New Roman"/>
                            <w:sz w:val="20"/>
                          </w:rPr>
                        </w:pPr>
                      </w:p>
                    </w:tc>
                  </w:tr>
                  <w:tr w:rsidR="00D90D84" w14:paraId="54AFD68C" w14:textId="77777777">
                    <w:trPr>
                      <w:trHeight w:val="566"/>
                    </w:trPr>
                    <w:tc>
                      <w:tcPr>
                        <w:tcW w:w="1685" w:type="dxa"/>
                        <w:shd w:val="clear" w:color="auto" w:fill="E0E0E0"/>
                      </w:tcPr>
                      <w:p w14:paraId="39FAD6B1" w14:textId="77777777" w:rsidR="00D90D84" w:rsidRDefault="00D90D84">
                        <w:pPr>
                          <w:pStyle w:val="TableParagraph"/>
                          <w:spacing w:before="113" w:line="220" w:lineRule="atLeast"/>
                          <w:ind w:left="304" w:right="40" w:hanging="240"/>
                          <w:rPr>
                            <w:sz w:val="20"/>
                          </w:rPr>
                        </w:pPr>
                        <w:r>
                          <w:rPr>
                            <w:sz w:val="20"/>
                          </w:rPr>
                          <w:t>Assessment NUTRITIONAL</w:t>
                        </w:r>
                      </w:p>
                    </w:tc>
                    <w:tc>
                      <w:tcPr>
                        <w:tcW w:w="2580" w:type="dxa"/>
                        <w:gridSpan w:val="3"/>
                        <w:shd w:val="clear" w:color="auto" w:fill="E0E0E0"/>
                      </w:tcPr>
                      <w:p w14:paraId="670B1D3D" w14:textId="77777777" w:rsidR="00D90D84" w:rsidRDefault="00D90D84">
                        <w:pPr>
                          <w:pStyle w:val="TableParagraph"/>
                          <w:tabs>
                            <w:tab w:val="right" w:pos="1979"/>
                          </w:tabs>
                          <w:spacing w:before="340" w:line="207" w:lineRule="exact"/>
                          <w:ind w:left="59"/>
                          <w:rPr>
                            <w:sz w:val="20"/>
                          </w:rPr>
                        </w:pPr>
                        <w:r>
                          <w:rPr>
                            <w:sz w:val="20"/>
                          </w:rPr>
                          <w:t>ASSESSMENT</w:t>
                        </w:r>
                        <w:r>
                          <w:rPr>
                            <w:sz w:val="20"/>
                          </w:rPr>
                          <w:tab/>
                          <w:t>1</w:t>
                        </w:r>
                      </w:p>
                    </w:tc>
                    <w:tc>
                      <w:tcPr>
                        <w:tcW w:w="840" w:type="dxa"/>
                        <w:shd w:val="clear" w:color="auto" w:fill="E0E0E0"/>
                      </w:tcPr>
                      <w:p w14:paraId="306D9E4E" w14:textId="77777777" w:rsidR="00D90D84" w:rsidRDefault="00D90D84">
                        <w:pPr>
                          <w:pStyle w:val="TableParagraph"/>
                          <w:rPr>
                            <w:sz w:val="30"/>
                          </w:rPr>
                        </w:pPr>
                      </w:p>
                      <w:p w14:paraId="785ED473" w14:textId="77777777" w:rsidR="00D90D84" w:rsidRDefault="00D90D84">
                        <w:pPr>
                          <w:pStyle w:val="TableParagraph"/>
                          <w:spacing w:line="207" w:lineRule="exact"/>
                          <w:ind w:left="119"/>
                          <w:rPr>
                            <w:sz w:val="20"/>
                          </w:rPr>
                        </w:pPr>
                        <w:r>
                          <w:rPr>
                            <w:sz w:val="20"/>
                          </w:rPr>
                          <w:t>1</w:t>
                        </w:r>
                      </w:p>
                    </w:tc>
                    <w:tc>
                      <w:tcPr>
                        <w:tcW w:w="1560" w:type="dxa"/>
                        <w:shd w:val="clear" w:color="auto" w:fill="E0E0E0"/>
                      </w:tcPr>
                      <w:p w14:paraId="69092FDE" w14:textId="77777777" w:rsidR="00D90D84" w:rsidRDefault="00D90D84">
                        <w:pPr>
                          <w:pStyle w:val="TableParagraph"/>
                          <w:rPr>
                            <w:sz w:val="30"/>
                          </w:rPr>
                        </w:pPr>
                      </w:p>
                      <w:p w14:paraId="207E4DAA" w14:textId="77777777" w:rsidR="00D90D84" w:rsidRDefault="00D90D84">
                        <w:pPr>
                          <w:pStyle w:val="TableParagraph"/>
                          <w:spacing w:line="207" w:lineRule="exact"/>
                          <w:ind w:right="359"/>
                          <w:jc w:val="right"/>
                          <w:rPr>
                            <w:sz w:val="20"/>
                          </w:rPr>
                        </w:pPr>
                        <w:r>
                          <w:rPr>
                            <w:sz w:val="20"/>
                          </w:rPr>
                          <w:t>45.5</w:t>
                        </w:r>
                      </w:p>
                    </w:tc>
                    <w:tc>
                      <w:tcPr>
                        <w:tcW w:w="1260" w:type="dxa"/>
                        <w:shd w:val="clear" w:color="auto" w:fill="E0E0E0"/>
                      </w:tcPr>
                      <w:p w14:paraId="28762975" w14:textId="77777777" w:rsidR="00D90D84" w:rsidRDefault="00D90D84">
                        <w:pPr>
                          <w:pStyle w:val="TableParagraph"/>
                          <w:rPr>
                            <w:sz w:val="30"/>
                          </w:rPr>
                        </w:pPr>
                      </w:p>
                      <w:p w14:paraId="582137E8" w14:textId="77777777" w:rsidR="00D90D84" w:rsidRDefault="00D90D84">
                        <w:pPr>
                          <w:pStyle w:val="TableParagraph"/>
                          <w:spacing w:line="207" w:lineRule="exact"/>
                          <w:ind w:left="358"/>
                          <w:rPr>
                            <w:sz w:val="20"/>
                          </w:rPr>
                        </w:pPr>
                        <w:r>
                          <w:rPr>
                            <w:sz w:val="20"/>
                          </w:rPr>
                          <w:t>0.0</w:t>
                        </w:r>
                      </w:p>
                    </w:tc>
                    <w:tc>
                      <w:tcPr>
                        <w:tcW w:w="1532" w:type="dxa"/>
                        <w:shd w:val="clear" w:color="auto" w:fill="E0E0E0"/>
                      </w:tcPr>
                      <w:p w14:paraId="0D6AA749" w14:textId="77777777" w:rsidR="00D90D84" w:rsidRDefault="00D90D84">
                        <w:pPr>
                          <w:pStyle w:val="TableParagraph"/>
                          <w:rPr>
                            <w:sz w:val="30"/>
                          </w:rPr>
                        </w:pPr>
                      </w:p>
                      <w:p w14:paraId="4FA0537E" w14:textId="77777777" w:rsidR="00D90D84" w:rsidRDefault="00D90D84">
                        <w:pPr>
                          <w:pStyle w:val="TableParagraph"/>
                          <w:spacing w:line="207" w:lineRule="exact"/>
                          <w:ind w:right="511"/>
                          <w:jc w:val="right"/>
                          <w:rPr>
                            <w:sz w:val="20"/>
                          </w:rPr>
                        </w:pPr>
                        <w:r>
                          <w:rPr>
                            <w:sz w:val="20"/>
                          </w:rPr>
                          <w:t>0.0</w:t>
                        </w:r>
                      </w:p>
                    </w:tc>
                  </w:tr>
                  <w:tr w:rsidR="00D90D84" w14:paraId="5FD7B512" w14:textId="77777777">
                    <w:trPr>
                      <w:trHeight w:val="452"/>
                    </w:trPr>
                    <w:tc>
                      <w:tcPr>
                        <w:tcW w:w="1685" w:type="dxa"/>
                        <w:shd w:val="clear" w:color="auto" w:fill="E0E0E0"/>
                      </w:tcPr>
                      <w:p w14:paraId="78C6A786" w14:textId="77777777" w:rsidR="00D90D84" w:rsidRDefault="00D90D84">
                        <w:pPr>
                          <w:pStyle w:val="TableParagraph"/>
                          <w:tabs>
                            <w:tab w:val="left" w:pos="664"/>
                          </w:tabs>
                          <w:spacing w:line="226" w:lineRule="exact"/>
                          <w:ind w:left="65"/>
                          <w:rPr>
                            <w:sz w:val="20"/>
                          </w:rPr>
                        </w:pPr>
                        <w:r>
                          <w:rPr>
                            <w:sz w:val="20"/>
                          </w:rPr>
                          <w:t>1</w:t>
                        </w:r>
                        <w:r>
                          <w:rPr>
                            <w:sz w:val="20"/>
                          </w:rPr>
                          <w:tab/>
                          <w:t>45.5</w:t>
                        </w:r>
                      </w:p>
                      <w:p w14:paraId="7815CABE" w14:textId="77777777" w:rsidR="00D90D84" w:rsidRDefault="00D90D84">
                        <w:pPr>
                          <w:pStyle w:val="TableParagraph"/>
                          <w:spacing w:line="206" w:lineRule="exact"/>
                          <w:ind w:left="544"/>
                          <w:rPr>
                            <w:sz w:val="20"/>
                          </w:rPr>
                        </w:pPr>
                        <w:r>
                          <w:rPr>
                            <w:sz w:val="20"/>
                          </w:rPr>
                          <w:t>24-Jan-05</w:t>
                        </w:r>
                      </w:p>
                    </w:tc>
                    <w:tc>
                      <w:tcPr>
                        <w:tcW w:w="2580" w:type="dxa"/>
                        <w:gridSpan w:val="3"/>
                        <w:shd w:val="clear" w:color="auto" w:fill="E0E0E0"/>
                      </w:tcPr>
                      <w:p w14:paraId="770FE005" w14:textId="77777777" w:rsidR="00D90D84" w:rsidRDefault="00D90D84">
                        <w:pPr>
                          <w:pStyle w:val="TableParagraph"/>
                          <w:spacing w:before="10"/>
                          <w:rPr>
                            <w:sz w:val="19"/>
                          </w:rPr>
                        </w:pPr>
                      </w:p>
                      <w:p w14:paraId="3712098B" w14:textId="77777777" w:rsidR="00D90D84" w:rsidRDefault="00D90D84">
                        <w:pPr>
                          <w:pStyle w:val="TableParagraph"/>
                          <w:spacing w:line="207" w:lineRule="exact"/>
                          <w:ind w:left="59"/>
                          <w:rPr>
                            <w:sz w:val="20"/>
                          </w:rPr>
                        </w:pPr>
                        <w:r>
                          <w:rPr>
                            <w:sz w:val="20"/>
                          </w:rPr>
                          <w:t>0000 NUTRITION, P.</w:t>
                        </w:r>
                      </w:p>
                    </w:tc>
                    <w:tc>
                      <w:tcPr>
                        <w:tcW w:w="840" w:type="dxa"/>
                        <w:shd w:val="clear" w:color="auto" w:fill="E0E0E0"/>
                      </w:tcPr>
                      <w:p w14:paraId="4A04D85C" w14:textId="77777777" w:rsidR="00D90D84" w:rsidRDefault="00D90D84">
                        <w:pPr>
                          <w:pStyle w:val="TableParagraph"/>
                          <w:rPr>
                            <w:rFonts w:ascii="Times New Roman"/>
                            <w:sz w:val="20"/>
                          </w:rPr>
                        </w:pPr>
                      </w:p>
                    </w:tc>
                    <w:tc>
                      <w:tcPr>
                        <w:tcW w:w="1560" w:type="dxa"/>
                        <w:shd w:val="clear" w:color="auto" w:fill="E0E0E0"/>
                      </w:tcPr>
                      <w:p w14:paraId="36ED2A79" w14:textId="77777777" w:rsidR="00D90D84" w:rsidRDefault="00D90D84">
                        <w:pPr>
                          <w:pStyle w:val="TableParagraph"/>
                          <w:rPr>
                            <w:rFonts w:ascii="Times New Roman"/>
                            <w:sz w:val="20"/>
                          </w:rPr>
                        </w:pPr>
                      </w:p>
                    </w:tc>
                    <w:tc>
                      <w:tcPr>
                        <w:tcW w:w="1260" w:type="dxa"/>
                        <w:shd w:val="clear" w:color="auto" w:fill="E0E0E0"/>
                      </w:tcPr>
                      <w:p w14:paraId="438330C2" w14:textId="77777777" w:rsidR="00D90D84" w:rsidRDefault="00D90D84">
                        <w:pPr>
                          <w:pStyle w:val="TableParagraph"/>
                          <w:rPr>
                            <w:rFonts w:ascii="Times New Roman"/>
                            <w:sz w:val="20"/>
                          </w:rPr>
                        </w:pPr>
                      </w:p>
                    </w:tc>
                    <w:tc>
                      <w:tcPr>
                        <w:tcW w:w="1532" w:type="dxa"/>
                        <w:shd w:val="clear" w:color="auto" w:fill="E0E0E0"/>
                      </w:tcPr>
                      <w:p w14:paraId="1AF26349" w14:textId="77777777" w:rsidR="00D90D84" w:rsidRDefault="00D90D84">
                        <w:pPr>
                          <w:pStyle w:val="TableParagraph"/>
                          <w:rPr>
                            <w:rFonts w:ascii="Times New Roman"/>
                            <w:sz w:val="20"/>
                          </w:rPr>
                        </w:pPr>
                      </w:p>
                    </w:tc>
                  </w:tr>
                  <w:tr w:rsidR="00D90D84" w14:paraId="25E47DEF" w14:textId="77777777">
                    <w:trPr>
                      <w:trHeight w:val="449"/>
                    </w:trPr>
                    <w:tc>
                      <w:tcPr>
                        <w:tcW w:w="1685" w:type="dxa"/>
                        <w:shd w:val="clear" w:color="auto" w:fill="E0E0E0"/>
                      </w:tcPr>
                      <w:p w14:paraId="714A4D4D" w14:textId="77777777" w:rsidR="00D90D84" w:rsidRDefault="00D90D84">
                        <w:pPr>
                          <w:pStyle w:val="TableParagraph"/>
                          <w:tabs>
                            <w:tab w:val="right" w:pos="1144"/>
                          </w:tabs>
                          <w:spacing w:line="220" w:lineRule="atLeast"/>
                          <w:ind w:left="65" w:right="538"/>
                          <w:rPr>
                            <w:sz w:val="20"/>
                          </w:rPr>
                        </w:pPr>
                        <w:r>
                          <w:rPr>
                            <w:sz w:val="20"/>
                          </w:rPr>
                          <w:t>Subtotal 1</w:t>
                        </w:r>
                        <w:r>
                          <w:rPr>
                            <w:sz w:val="20"/>
                          </w:rPr>
                          <w:tab/>
                          <w:t>45.5</w:t>
                        </w:r>
                      </w:p>
                    </w:tc>
                    <w:tc>
                      <w:tcPr>
                        <w:tcW w:w="2580" w:type="dxa"/>
                        <w:gridSpan w:val="3"/>
                        <w:shd w:val="clear" w:color="auto" w:fill="E0E0E0"/>
                      </w:tcPr>
                      <w:p w14:paraId="4A84740A" w14:textId="77777777" w:rsidR="00D90D84" w:rsidRDefault="00D90D84">
                        <w:pPr>
                          <w:pStyle w:val="TableParagraph"/>
                          <w:ind w:right="598"/>
                          <w:jc w:val="right"/>
                          <w:rPr>
                            <w:sz w:val="20"/>
                          </w:rPr>
                        </w:pPr>
                        <w:r>
                          <w:rPr>
                            <w:sz w:val="20"/>
                          </w:rPr>
                          <w:t>1</w:t>
                        </w:r>
                      </w:p>
                    </w:tc>
                    <w:tc>
                      <w:tcPr>
                        <w:tcW w:w="840" w:type="dxa"/>
                        <w:shd w:val="clear" w:color="auto" w:fill="E0E0E0"/>
                      </w:tcPr>
                      <w:p w14:paraId="56648138" w14:textId="77777777" w:rsidR="00D90D84" w:rsidRDefault="00D90D84">
                        <w:pPr>
                          <w:pStyle w:val="TableParagraph"/>
                          <w:ind w:left="119"/>
                          <w:rPr>
                            <w:sz w:val="20"/>
                          </w:rPr>
                        </w:pPr>
                        <w:r>
                          <w:rPr>
                            <w:sz w:val="20"/>
                          </w:rPr>
                          <w:t>1</w:t>
                        </w:r>
                      </w:p>
                    </w:tc>
                    <w:tc>
                      <w:tcPr>
                        <w:tcW w:w="1560" w:type="dxa"/>
                        <w:shd w:val="clear" w:color="auto" w:fill="E0E0E0"/>
                      </w:tcPr>
                      <w:p w14:paraId="68BE1629" w14:textId="77777777" w:rsidR="00D90D84" w:rsidRDefault="00D90D84">
                        <w:pPr>
                          <w:pStyle w:val="TableParagraph"/>
                          <w:ind w:right="359"/>
                          <w:jc w:val="right"/>
                          <w:rPr>
                            <w:sz w:val="20"/>
                          </w:rPr>
                        </w:pPr>
                        <w:r>
                          <w:rPr>
                            <w:sz w:val="20"/>
                          </w:rPr>
                          <w:t>45.5</w:t>
                        </w:r>
                      </w:p>
                    </w:tc>
                    <w:tc>
                      <w:tcPr>
                        <w:tcW w:w="1260" w:type="dxa"/>
                        <w:shd w:val="clear" w:color="auto" w:fill="E0E0E0"/>
                      </w:tcPr>
                      <w:p w14:paraId="5F651469" w14:textId="77777777" w:rsidR="00D90D84" w:rsidRDefault="00D90D84">
                        <w:pPr>
                          <w:pStyle w:val="TableParagraph"/>
                          <w:ind w:left="358"/>
                          <w:rPr>
                            <w:sz w:val="20"/>
                          </w:rPr>
                        </w:pPr>
                        <w:r>
                          <w:rPr>
                            <w:sz w:val="20"/>
                          </w:rPr>
                          <w:t>0.0</w:t>
                        </w:r>
                      </w:p>
                    </w:tc>
                    <w:tc>
                      <w:tcPr>
                        <w:tcW w:w="1532" w:type="dxa"/>
                        <w:shd w:val="clear" w:color="auto" w:fill="E0E0E0"/>
                      </w:tcPr>
                      <w:p w14:paraId="43CCE11A" w14:textId="77777777" w:rsidR="00D90D84" w:rsidRDefault="00D90D84">
                        <w:pPr>
                          <w:pStyle w:val="TableParagraph"/>
                          <w:ind w:right="511"/>
                          <w:jc w:val="right"/>
                          <w:rPr>
                            <w:sz w:val="20"/>
                          </w:rPr>
                        </w:pPr>
                        <w:r>
                          <w:rPr>
                            <w:sz w:val="20"/>
                          </w:rPr>
                          <w:t>0.0</w:t>
                        </w:r>
                      </w:p>
                    </w:tc>
                  </w:tr>
                </w:tbl>
                <w:p w14:paraId="49C00B59" w14:textId="77777777" w:rsidR="00D90D84" w:rsidRDefault="00D90D84">
                  <w:pPr>
                    <w:pStyle w:val="BodyText"/>
                  </w:pPr>
                </w:p>
              </w:txbxContent>
            </v:textbox>
            <w10:wrap anchorx="page"/>
          </v:shape>
        </w:pict>
      </w:r>
      <w:r w:rsidR="00D90D84">
        <w:rPr>
          <w:rFonts w:ascii="Courier New"/>
          <w:sz w:val="20"/>
        </w:rPr>
        <w:t>NFSClinician,Five Assessment</w:t>
      </w:r>
    </w:p>
    <w:p w14:paraId="29A693F5" w14:textId="77777777" w:rsidR="008216D5" w:rsidRDefault="008216D5">
      <w:pPr>
        <w:spacing w:line="480" w:lineRule="auto"/>
        <w:rPr>
          <w:rFonts w:ascii="Courier New"/>
          <w:sz w:val="20"/>
        </w:rPr>
        <w:sectPr w:rsidR="008216D5">
          <w:pgSz w:w="12240" w:h="15840"/>
          <w:pgMar w:top="1440" w:right="960" w:bottom="940" w:left="1140" w:header="0" w:footer="745" w:gutter="0"/>
          <w:cols w:space="720"/>
        </w:sectPr>
      </w:pPr>
    </w:p>
    <w:p w14:paraId="7686F48B" w14:textId="77777777" w:rsidR="008216D5" w:rsidRDefault="003C49CF">
      <w:pPr>
        <w:pStyle w:val="BodyText"/>
        <w:ind w:left="270"/>
        <w:rPr>
          <w:rFonts w:ascii="Courier New"/>
          <w:sz w:val="20"/>
        </w:rPr>
      </w:pPr>
      <w:r>
        <w:rPr>
          <w:rFonts w:ascii="Courier New"/>
          <w:sz w:val="20"/>
        </w:rPr>
      </w:r>
      <w:r>
        <w:rPr>
          <w:rFonts w:ascii="Courier New"/>
          <w:sz w:val="20"/>
        </w:rPr>
        <w:pict w14:anchorId="0FF1C227">
          <v:group id="_x0000_s2647" style="width:471pt;height:34.25pt;mso-position-horizontal-relative:char;mso-position-vertical-relative:line" coordsize="9420,685">
            <v:shape id="_x0000_s2653" style="position:absolute;width:9420;height:680" coordsize="9420,680" o:spt="100" adj="0,,0" path="m9420,454l,454,,679r9420,l9420,454xm9420,l,,,227,,454r9420,l9420,227,9420,xe" fillcolor="#e0e0e0" stroked="f">
              <v:stroke joinstyle="round"/>
              <v:formulas/>
              <v:path arrowok="t" o:connecttype="segments"/>
            </v:shape>
            <v:shape id="_x0000_s2652" type="#_x0000_t202" style="position:absolute;left:30;top:230;width:1940;height:454" filled="f" stroked="f">
              <v:textbox inset="0,0,0,0">
                <w:txbxContent>
                  <w:p w14:paraId="3976957D" w14:textId="77777777" w:rsidR="00D90D84" w:rsidRDefault="00D90D84">
                    <w:pPr>
                      <w:tabs>
                        <w:tab w:val="left" w:pos="599"/>
                      </w:tabs>
                      <w:ind w:right="18"/>
                      <w:rPr>
                        <w:rFonts w:ascii="Courier New"/>
                        <w:sz w:val="20"/>
                      </w:rPr>
                    </w:pPr>
                    <w:r>
                      <w:rPr>
                        <w:rFonts w:ascii="Courier New"/>
                        <w:sz w:val="20"/>
                      </w:rPr>
                      <w:t>TOTAL</w:t>
                    </w:r>
                    <w:r>
                      <w:rPr>
                        <w:rFonts w:ascii="Courier New"/>
                        <w:spacing w:val="-11"/>
                        <w:sz w:val="20"/>
                      </w:rPr>
                      <w:t xml:space="preserve"> </w:t>
                    </w:r>
                    <w:r>
                      <w:rPr>
                        <w:rFonts w:ascii="Courier New"/>
                        <w:sz w:val="20"/>
                      </w:rPr>
                      <w:t>ENCOUNTERS 13</w:t>
                    </w:r>
                    <w:r>
                      <w:rPr>
                        <w:rFonts w:ascii="Courier New"/>
                        <w:sz w:val="20"/>
                      </w:rPr>
                      <w:tab/>
                      <w:t>425.5</w:t>
                    </w:r>
                  </w:p>
                </w:txbxContent>
              </v:textbox>
            </v:shape>
            <v:shape id="_x0000_s2651" type="#_x0000_t202" style="position:absolute;left:3389;top:230;width:260;height:228" filled="f" stroked="f">
              <v:textbox inset="0,0,0,0">
                <w:txbxContent>
                  <w:p w14:paraId="78906086" w14:textId="77777777" w:rsidR="00D90D84" w:rsidRDefault="00D90D84">
                    <w:pPr>
                      <w:rPr>
                        <w:rFonts w:ascii="Courier New"/>
                        <w:sz w:val="20"/>
                      </w:rPr>
                    </w:pPr>
                    <w:r>
                      <w:rPr>
                        <w:rFonts w:ascii="Courier New"/>
                        <w:sz w:val="20"/>
                      </w:rPr>
                      <w:t>11</w:t>
                    </w:r>
                  </w:p>
                </w:txbxContent>
              </v:textbox>
            </v:shape>
            <v:shape id="_x0000_s2650" type="#_x0000_t202" style="position:absolute;left:4229;top:230;width:260;height:228" filled="f" stroked="f">
              <v:textbox inset="0,0,0,0">
                <w:txbxContent>
                  <w:p w14:paraId="40E1C2C7" w14:textId="77777777" w:rsidR="00D90D84" w:rsidRDefault="00D90D84">
                    <w:pPr>
                      <w:rPr>
                        <w:rFonts w:ascii="Courier New"/>
                        <w:sz w:val="20"/>
                      </w:rPr>
                    </w:pPr>
                    <w:r>
                      <w:rPr>
                        <w:rFonts w:ascii="Courier New"/>
                        <w:sz w:val="20"/>
                      </w:rPr>
                      <w:t>10</w:t>
                    </w:r>
                  </w:p>
                </w:txbxContent>
              </v:textbox>
            </v:shape>
            <v:shape id="_x0000_s2649" type="#_x0000_t202" style="position:absolute;left:5669;top:230;width:1700;height:228" filled="f" stroked="f">
              <v:textbox inset="0,0,0,0">
                <w:txbxContent>
                  <w:p w14:paraId="2A8758AC" w14:textId="77777777" w:rsidR="00D90D84" w:rsidRDefault="00D90D84">
                    <w:pPr>
                      <w:tabs>
                        <w:tab w:val="left" w:pos="839"/>
                      </w:tabs>
                      <w:rPr>
                        <w:rFonts w:ascii="Courier New"/>
                        <w:sz w:val="20"/>
                      </w:rPr>
                    </w:pPr>
                    <w:r>
                      <w:rPr>
                        <w:rFonts w:ascii="Courier New"/>
                        <w:sz w:val="20"/>
                      </w:rPr>
                      <w:t>403.0</w:t>
                    </w:r>
                    <w:r>
                      <w:rPr>
                        <w:rFonts w:ascii="Courier New"/>
                        <w:sz w:val="20"/>
                      </w:rPr>
                      <w:tab/>
                      <w:t>3</w:t>
                    </w:r>
                    <w:r>
                      <w:rPr>
                        <w:rFonts w:ascii="Courier New"/>
                        <w:spacing w:val="-5"/>
                        <w:sz w:val="20"/>
                      </w:rPr>
                      <w:t xml:space="preserve"> </w:t>
                    </w:r>
                    <w:r>
                      <w:rPr>
                        <w:rFonts w:ascii="Courier New"/>
                        <w:sz w:val="20"/>
                      </w:rPr>
                      <w:t>122.0</w:t>
                    </w:r>
                  </w:p>
                </w:txbxContent>
              </v:textbox>
            </v:shape>
            <v:shape id="_x0000_s2648" type="#_x0000_t202" style="position:absolute;left:8548;top:230;width:380;height:228" filled="f" stroked="f">
              <v:textbox inset="0,0,0,0">
                <w:txbxContent>
                  <w:p w14:paraId="2962F941" w14:textId="77777777" w:rsidR="00D90D84" w:rsidRDefault="00D90D84">
                    <w:pPr>
                      <w:rPr>
                        <w:rFonts w:ascii="Courier New"/>
                        <w:sz w:val="20"/>
                      </w:rPr>
                    </w:pPr>
                    <w:r>
                      <w:rPr>
                        <w:rFonts w:ascii="Courier New"/>
                        <w:sz w:val="20"/>
                      </w:rPr>
                      <w:t>0.0</w:t>
                    </w:r>
                  </w:p>
                </w:txbxContent>
              </v:textbox>
            </v:shape>
            <w10:anchorlock/>
          </v:group>
        </w:pict>
      </w:r>
    </w:p>
    <w:p w14:paraId="326070D5" w14:textId="77777777" w:rsidR="008216D5" w:rsidRDefault="008216D5">
      <w:pPr>
        <w:rPr>
          <w:rFonts w:ascii="Courier New"/>
          <w:sz w:val="20"/>
        </w:rPr>
        <w:sectPr w:rsidR="008216D5">
          <w:pgSz w:w="12240" w:h="15840"/>
          <w:pgMar w:top="1440" w:right="960" w:bottom="940" w:left="1140" w:header="0" w:footer="745" w:gutter="0"/>
          <w:cols w:space="720"/>
        </w:sectPr>
      </w:pPr>
    </w:p>
    <w:p w14:paraId="38D56A6E" w14:textId="77777777" w:rsidR="008216D5" w:rsidRDefault="00D90D84">
      <w:pPr>
        <w:pStyle w:val="Heading3"/>
      </w:pPr>
      <w:bookmarkStart w:id="234" w:name="_bookmark161"/>
      <w:bookmarkEnd w:id="234"/>
      <w:r>
        <w:t>NM Nutrition Patient Management [FHASCM]</w:t>
      </w:r>
    </w:p>
    <w:p w14:paraId="6E60C9A3" w14:textId="77777777" w:rsidR="008216D5" w:rsidRDefault="008216D5">
      <w:pPr>
        <w:pStyle w:val="BodyText"/>
        <w:spacing w:before="10"/>
        <w:rPr>
          <w:rFonts w:ascii="Arial"/>
          <w:b/>
          <w:sz w:val="20"/>
        </w:rPr>
      </w:pPr>
    </w:p>
    <w:tbl>
      <w:tblPr>
        <w:tblW w:w="0" w:type="auto"/>
        <w:tblInd w:w="1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8216D5" w14:paraId="314C4427" w14:textId="77777777">
        <w:trPr>
          <w:trHeight w:val="333"/>
        </w:trPr>
        <w:tc>
          <w:tcPr>
            <w:tcW w:w="1440" w:type="dxa"/>
          </w:tcPr>
          <w:p w14:paraId="12245D97" w14:textId="77777777" w:rsidR="008216D5" w:rsidRDefault="00D90D84">
            <w:pPr>
              <w:pStyle w:val="TableParagraph"/>
              <w:spacing w:before="38"/>
              <w:ind w:left="107"/>
              <w:rPr>
                <w:rFonts w:ascii="Times New Roman"/>
              </w:rPr>
            </w:pPr>
            <w:r>
              <w:rPr>
                <w:rFonts w:ascii="Times New Roman"/>
              </w:rPr>
              <w:t>DA</w:t>
            </w:r>
          </w:p>
        </w:tc>
        <w:tc>
          <w:tcPr>
            <w:tcW w:w="7200" w:type="dxa"/>
          </w:tcPr>
          <w:p w14:paraId="18272893" w14:textId="77777777" w:rsidR="008216D5" w:rsidRDefault="00D90D84">
            <w:pPr>
              <w:pStyle w:val="TableParagraph"/>
              <w:spacing w:before="38"/>
              <w:ind w:left="108"/>
              <w:rPr>
                <w:rFonts w:ascii="Times New Roman"/>
              </w:rPr>
            </w:pPr>
            <w:r>
              <w:rPr>
                <w:rFonts w:ascii="Times New Roman"/>
              </w:rPr>
              <w:t>Display Assessment [FHASMR]</w:t>
            </w:r>
          </w:p>
        </w:tc>
      </w:tr>
      <w:tr w:rsidR="008216D5" w14:paraId="446EA571" w14:textId="77777777">
        <w:trPr>
          <w:trHeight w:val="333"/>
        </w:trPr>
        <w:tc>
          <w:tcPr>
            <w:tcW w:w="1440" w:type="dxa"/>
          </w:tcPr>
          <w:p w14:paraId="55DF6136" w14:textId="77777777" w:rsidR="008216D5" w:rsidRDefault="00D90D84">
            <w:pPr>
              <w:pStyle w:val="TableParagraph"/>
              <w:spacing w:before="38"/>
              <w:ind w:left="107"/>
              <w:rPr>
                <w:rFonts w:ascii="Times New Roman"/>
              </w:rPr>
            </w:pPr>
            <w:r>
              <w:rPr>
                <w:rFonts w:ascii="Times New Roman"/>
              </w:rPr>
              <w:t>EA</w:t>
            </w:r>
          </w:p>
        </w:tc>
        <w:tc>
          <w:tcPr>
            <w:tcW w:w="7200" w:type="dxa"/>
          </w:tcPr>
          <w:p w14:paraId="75A134AC" w14:textId="77777777" w:rsidR="008216D5" w:rsidRDefault="00D90D84">
            <w:pPr>
              <w:pStyle w:val="TableParagraph"/>
              <w:spacing w:before="38"/>
              <w:ind w:left="107"/>
              <w:rPr>
                <w:rFonts w:ascii="Times New Roman"/>
              </w:rPr>
            </w:pPr>
            <w:r>
              <w:rPr>
                <w:rFonts w:ascii="Times New Roman"/>
              </w:rPr>
              <w:t>Enter/Edit Assessment [FHASM1]</w:t>
            </w:r>
          </w:p>
        </w:tc>
      </w:tr>
      <w:tr w:rsidR="008216D5" w14:paraId="18288CBD" w14:textId="77777777">
        <w:trPr>
          <w:trHeight w:val="333"/>
        </w:trPr>
        <w:tc>
          <w:tcPr>
            <w:tcW w:w="1440" w:type="dxa"/>
          </w:tcPr>
          <w:p w14:paraId="63CDBCBC" w14:textId="77777777" w:rsidR="008216D5" w:rsidRDefault="00D90D84">
            <w:pPr>
              <w:pStyle w:val="TableParagraph"/>
              <w:spacing w:before="38"/>
              <w:ind w:left="107"/>
              <w:rPr>
                <w:rFonts w:ascii="Times New Roman"/>
              </w:rPr>
            </w:pPr>
            <w:r>
              <w:rPr>
                <w:rFonts w:ascii="Times New Roman"/>
              </w:rPr>
              <w:t>EE</w:t>
            </w:r>
          </w:p>
        </w:tc>
        <w:tc>
          <w:tcPr>
            <w:tcW w:w="7200" w:type="dxa"/>
          </w:tcPr>
          <w:p w14:paraId="66CE6C95" w14:textId="77777777" w:rsidR="008216D5" w:rsidRDefault="00D90D84">
            <w:pPr>
              <w:pStyle w:val="TableParagraph"/>
              <w:spacing w:before="38"/>
              <w:ind w:left="107"/>
              <w:rPr>
                <w:rFonts w:ascii="Times New Roman"/>
              </w:rPr>
            </w:pPr>
            <w:r>
              <w:rPr>
                <w:rFonts w:ascii="Times New Roman"/>
              </w:rPr>
              <w:t>Enter/Edit Encounter [FHASE3]</w:t>
            </w:r>
          </w:p>
        </w:tc>
      </w:tr>
      <w:tr w:rsidR="008216D5" w14:paraId="537A6B87" w14:textId="77777777">
        <w:trPr>
          <w:trHeight w:val="333"/>
        </w:trPr>
        <w:tc>
          <w:tcPr>
            <w:tcW w:w="1440" w:type="dxa"/>
          </w:tcPr>
          <w:p w14:paraId="66ABE4C2" w14:textId="77777777" w:rsidR="008216D5" w:rsidRDefault="00D90D84">
            <w:pPr>
              <w:pStyle w:val="TableParagraph"/>
              <w:spacing w:before="38"/>
              <w:ind w:left="107"/>
              <w:rPr>
                <w:rFonts w:ascii="Times New Roman"/>
              </w:rPr>
            </w:pPr>
            <w:r>
              <w:rPr>
                <w:rFonts w:ascii="Times New Roman"/>
              </w:rPr>
              <w:t>ES</w:t>
            </w:r>
          </w:p>
        </w:tc>
        <w:tc>
          <w:tcPr>
            <w:tcW w:w="7200" w:type="dxa"/>
          </w:tcPr>
          <w:p w14:paraId="6B73C5DC" w14:textId="77777777" w:rsidR="008216D5" w:rsidRDefault="00D90D84">
            <w:pPr>
              <w:pStyle w:val="TableParagraph"/>
              <w:spacing w:before="38"/>
              <w:ind w:left="107"/>
              <w:rPr>
                <w:rFonts w:ascii="Times New Roman"/>
              </w:rPr>
            </w:pPr>
            <w:r>
              <w:rPr>
                <w:rFonts w:ascii="Times New Roman"/>
              </w:rPr>
              <w:t>Enter Patient Nutrition Status [FHASE6]</w:t>
            </w:r>
          </w:p>
        </w:tc>
      </w:tr>
      <w:tr w:rsidR="008216D5" w14:paraId="21532922" w14:textId="77777777">
        <w:trPr>
          <w:trHeight w:val="331"/>
        </w:trPr>
        <w:tc>
          <w:tcPr>
            <w:tcW w:w="1440" w:type="dxa"/>
          </w:tcPr>
          <w:p w14:paraId="1A7BF562" w14:textId="77777777" w:rsidR="008216D5" w:rsidRDefault="00D90D84">
            <w:pPr>
              <w:pStyle w:val="TableParagraph"/>
              <w:spacing w:before="38"/>
              <w:ind w:left="107"/>
              <w:rPr>
                <w:rFonts w:ascii="Times New Roman"/>
              </w:rPr>
            </w:pPr>
            <w:r>
              <w:rPr>
                <w:rFonts w:ascii="Times New Roman"/>
              </w:rPr>
              <w:t>LE</w:t>
            </w:r>
          </w:p>
        </w:tc>
        <w:tc>
          <w:tcPr>
            <w:tcW w:w="7200" w:type="dxa"/>
          </w:tcPr>
          <w:p w14:paraId="20817430" w14:textId="77777777" w:rsidR="008216D5" w:rsidRDefault="00D90D84">
            <w:pPr>
              <w:pStyle w:val="TableParagraph"/>
              <w:spacing w:before="38"/>
              <w:ind w:left="107"/>
              <w:rPr>
                <w:rFonts w:ascii="Times New Roman"/>
              </w:rPr>
            </w:pPr>
            <w:r>
              <w:rPr>
                <w:rFonts w:ascii="Times New Roman"/>
              </w:rPr>
              <w:t>List Encounters [FHASE7]</w:t>
            </w:r>
          </w:p>
        </w:tc>
      </w:tr>
      <w:tr w:rsidR="008216D5" w14:paraId="36CFEF5C" w14:textId="77777777">
        <w:trPr>
          <w:trHeight w:val="333"/>
        </w:trPr>
        <w:tc>
          <w:tcPr>
            <w:tcW w:w="1440" w:type="dxa"/>
          </w:tcPr>
          <w:p w14:paraId="0E5DD313" w14:textId="77777777" w:rsidR="008216D5" w:rsidRDefault="00D90D84">
            <w:pPr>
              <w:pStyle w:val="TableParagraph"/>
              <w:spacing w:before="38"/>
              <w:ind w:left="107"/>
              <w:rPr>
                <w:rFonts w:ascii="Times New Roman"/>
              </w:rPr>
            </w:pPr>
            <w:r>
              <w:rPr>
                <w:rFonts w:ascii="Times New Roman"/>
              </w:rPr>
              <w:t>LL</w:t>
            </w:r>
          </w:p>
        </w:tc>
        <w:tc>
          <w:tcPr>
            <w:tcW w:w="7200" w:type="dxa"/>
          </w:tcPr>
          <w:p w14:paraId="40772B96" w14:textId="77777777" w:rsidR="008216D5" w:rsidRDefault="00D90D84">
            <w:pPr>
              <w:pStyle w:val="TableParagraph"/>
              <w:spacing w:before="38"/>
              <w:ind w:left="107"/>
              <w:rPr>
                <w:rFonts w:ascii="Times New Roman"/>
              </w:rPr>
            </w:pPr>
            <w:r>
              <w:rPr>
                <w:rFonts w:ascii="Times New Roman"/>
              </w:rPr>
              <w:t>List Inpats By Nutrition Status Level [FHASNR4]</w:t>
            </w:r>
          </w:p>
        </w:tc>
      </w:tr>
      <w:tr w:rsidR="008216D5" w14:paraId="3A99C984" w14:textId="77777777">
        <w:trPr>
          <w:trHeight w:val="333"/>
        </w:trPr>
        <w:tc>
          <w:tcPr>
            <w:tcW w:w="1440" w:type="dxa"/>
          </w:tcPr>
          <w:p w14:paraId="621E7C67" w14:textId="77777777" w:rsidR="008216D5" w:rsidRDefault="00D90D84">
            <w:pPr>
              <w:pStyle w:val="TableParagraph"/>
              <w:spacing w:before="38"/>
              <w:ind w:left="107"/>
              <w:rPr>
                <w:rFonts w:ascii="Times New Roman"/>
              </w:rPr>
            </w:pPr>
            <w:r>
              <w:rPr>
                <w:rFonts w:ascii="Times New Roman"/>
              </w:rPr>
              <w:t>PE</w:t>
            </w:r>
          </w:p>
        </w:tc>
        <w:tc>
          <w:tcPr>
            <w:tcW w:w="7200" w:type="dxa"/>
          </w:tcPr>
          <w:p w14:paraId="46976F68" w14:textId="77777777" w:rsidR="008216D5" w:rsidRDefault="00D90D84">
            <w:pPr>
              <w:pStyle w:val="TableParagraph"/>
              <w:spacing w:before="38"/>
              <w:ind w:left="107"/>
              <w:rPr>
                <w:rFonts w:ascii="Times New Roman"/>
              </w:rPr>
            </w:pPr>
            <w:r>
              <w:rPr>
                <w:rFonts w:ascii="Times New Roman"/>
              </w:rPr>
              <w:t>Patient Encounter Inquiry [FHASE5]</w:t>
            </w:r>
          </w:p>
        </w:tc>
      </w:tr>
      <w:tr w:rsidR="008216D5" w14:paraId="27B4135D" w14:textId="77777777">
        <w:trPr>
          <w:trHeight w:val="333"/>
        </w:trPr>
        <w:tc>
          <w:tcPr>
            <w:tcW w:w="1440" w:type="dxa"/>
          </w:tcPr>
          <w:p w14:paraId="38D49389" w14:textId="77777777" w:rsidR="008216D5" w:rsidRDefault="00D90D84">
            <w:pPr>
              <w:pStyle w:val="TableParagraph"/>
              <w:spacing w:before="38"/>
              <w:ind w:left="107"/>
              <w:rPr>
                <w:rFonts w:ascii="Times New Roman"/>
              </w:rPr>
            </w:pPr>
            <w:r>
              <w:rPr>
                <w:rFonts w:ascii="Times New Roman"/>
              </w:rPr>
              <w:t>PH</w:t>
            </w:r>
          </w:p>
        </w:tc>
        <w:tc>
          <w:tcPr>
            <w:tcW w:w="7200" w:type="dxa"/>
          </w:tcPr>
          <w:p w14:paraId="4E2CCCA7" w14:textId="77777777" w:rsidR="008216D5" w:rsidRDefault="00D90D84">
            <w:pPr>
              <w:pStyle w:val="TableParagraph"/>
              <w:spacing w:before="38"/>
              <w:ind w:left="107"/>
              <w:rPr>
                <w:rFonts w:ascii="Times New Roman"/>
              </w:rPr>
            </w:pPr>
            <w:r>
              <w:rPr>
                <w:rFonts w:ascii="Times New Roman"/>
              </w:rPr>
              <w:t>Print Pat's Nutrition Status History [FHASNR3]</w:t>
            </w:r>
          </w:p>
        </w:tc>
      </w:tr>
      <w:tr w:rsidR="008216D5" w14:paraId="5F0847FB" w14:textId="77777777">
        <w:trPr>
          <w:trHeight w:val="333"/>
        </w:trPr>
        <w:tc>
          <w:tcPr>
            <w:tcW w:w="1440" w:type="dxa"/>
          </w:tcPr>
          <w:p w14:paraId="42579174" w14:textId="77777777" w:rsidR="008216D5" w:rsidRDefault="00D90D84">
            <w:pPr>
              <w:pStyle w:val="TableParagraph"/>
              <w:spacing w:before="38"/>
              <w:ind w:left="107"/>
              <w:rPr>
                <w:rFonts w:ascii="Times New Roman"/>
              </w:rPr>
            </w:pPr>
            <w:r>
              <w:rPr>
                <w:rFonts w:ascii="Times New Roman"/>
              </w:rPr>
              <w:t>PP</w:t>
            </w:r>
          </w:p>
        </w:tc>
        <w:tc>
          <w:tcPr>
            <w:tcW w:w="7200" w:type="dxa"/>
          </w:tcPr>
          <w:p w14:paraId="3473F199" w14:textId="77777777" w:rsidR="008216D5" w:rsidRDefault="00D90D84">
            <w:pPr>
              <w:pStyle w:val="TableParagraph"/>
              <w:spacing w:before="38"/>
              <w:ind w:left="107"/>
              <w:rPr>
                <w:rFonts w:ascii="Times New Roman"/>
              </w:rPr>
            </w:pPr>
            <w:r>
              <w:rPr>
                <w:rFonts w:ascii="Times New Roman"/>
              </w:rPr>
              <w:t>Print Nutrition Profile [FHASP1]</w:t>
            </w:r>
          </w:p>
        </w:tc>
      </w:tr>
      <w:tr w:rsidR="008216D5" w14:paraId="34D3400D" w14:textId="77777777">
        <w:trPr>
          <w:trHeight w:val="333"/>
        </w:trPr>
        <w:tc>
          <w:tcPr>
            <w:tcW w:w="1440" w:type="dxa"/>
          </w:tcPr>
          <w:p w14:paraId="5BBE5A5F" w14:textId="77777777" w:rsidR="008216D5" w:rsidRDefault="00D90D84">
            <w:pPr>
              <w:pStyle w:val="TableParagraph"/>
              <w:spacing w:before="38"/>
              <w:ind w:left="107"/>
              <w:rPr>
                <w:rFonts w:ascii="Times New Roman"/>
              </w:rPr>
            </w:pPr>
            <w:r>
              <w:rPr>
                <w:rFonts w:ascii="Times New Roman"/>
              </w:rPr>
              <w:t>PS</w:t>
            </w:r>
          </w:p>
        </w:tc>
        <w:tc>
          <w:tcPr>
            <w:tcW w:w="7200" w:type="dxa"/>
          </w:tcPr>
          <w:p w14:paraId="309DE7D2" w14:textId="77777777" w:rsidR="008216D5" w:rsidRDefault="00D90D84">
            <w:pPr>
              <w:pStyle w:val="TableParagraph"/>
              <w:spacing w:before="38"/>
              <w:ind w:left="107"/>
              <w:rPr>
                <w:rFonts w:ascii="Times New Roman"/>
              </w:rPr>
            </w:pPr>
            <w:r>
              <w:rPr>
                <w:rFonts w:ascii="Times New Roman"/>
              </w:rPr>
              <w:t>Print Screening Report [FHASXR]</w:t>
            </w:r>
          </w:p>
        </w:tc>
      </w:tr>
    </w:tbl>
    <w:p w14:paraId="274D079E" w14:textId="77777777" w:rsidR="008216D5" w:rsidRDefault="008216D5">
      <w:pPr>
        <w:sectPr w:rsidR="008216D5">
          <w:pgSz w:w="12240" w:h="15840"/>
          <w:pgMar w:top="1500" w:right="960" w:bottom="940" w:left="1140" w:header="0" w:footer="745" w:gutter="0"/>
          <w:cols w:space="720"/>
        </w:sectPr>
      </w:pPr>
    </w:p>
    <w:p w14:paraId="512A0A85" w14:textId="77777777" w:rsidR="008216D5" w:rsidRDefault="00D90D84">
      <w:pPr>
        <w:pStyle w:val="Heading4"/>
        <w:rPr>
          <w:rFonts w:ascii="Arial"/>
        </w:rPr>
      </w:pPr>
      <w:bookmarkStart w:id="235" w:name="_DA_Display_Assessment_[FHASMR]_"/>
      <w:bookmarkStart w:id="236" w:name="_bookmark162"/>
      <w:bookmarkEnd w:id="235"/>
      <w:bookmarkEnd w:id="236"/>
      <w:r>
        <w:rPr>
          <w:rFonts w:ascii="Arial"/>
        </w:rPr>
        <w:t>DA Display Assessment [FHASMR]</w:t>
      </w:r>
    </w:p>
    <w:p w14:paraId="54E26D27" w14:textId="77777777" w:rsidR="008216D5" w:rsidRDefault="008216D5">
      <w:pPr>
        <w:pStyle w:val="BodyText"/>
        <w:spacing w:before="7"/>
        <w:rPr>
          <w:rFonts w:ascii="Arial"/>
          <w:b/>
          <w:sz w:val="20"/>
        </w:rPr>
      </w:pPr>
    </w:p>
    <w:p w14:paraId="0D824D09" w14:textId="77777777" w:rsidR="008216D5" w:rsidRDefault="00D90D84">
      <w:pPr>
        <w:pStyle w:val="BodyText"/>
        <w:ind w:left="300" w:right="1174"/>
      </w:pPr>
      <w:r>
        <w:t>This option allows the clinician to display and print any nutrition assessments on file for a selected patient.</w:t>
      </w:r>
    </w:p>
    <w:p w14:paraId="5AD1F9E8" w14:textId="77777777" w:rsidR="008216D5" w:rsidRDefault="008216D5">
      <w:pPr>
        <w:pStyle w:val="BodyText"/>
      </w:pPr>
    </w:p>
    <w:p w14:paraId="446D167E" w14:textId="77777777" w:rsidR="008216D5" w:rsidRDefault="003C49CF">
      <w:pPr>
        <w:spacing w:before="1" w:after="3"/>
        <w:ind w:left="300"/>
        <w:rPr>
          <w:b/>
          <w:sz w:val="24"/>
        </w:rPr>
      </w:pPr>
      <w:r>
        <w:pict w14:anchorId="48B2081E">
          <v:group id="_x0000_s2639" style="position:absolute;left:0;text-align:left;margin-left:70.5pt;margin-top:319.9pt;width:471pt;height:203.9pt;z-index:15916544;mso-position-horizontal-relative:page" coordorigin="1410,6398" coordsize="9420,4078">
            <v:shape id="_x0000_s2646" style="position:absolute;left:1410;top:6397;width:9420;height:4078" coordorigin="1410,6398" coordsize="9420,4078" o:spt="100" adj="0,,0" path="m10830,10249r-9420,l1410,10475r9420,l10830,10249xm10830,7531r-9420,l1410,7756r,227l1410,8210r,227l1410,8663r,226l1410,9116r,227l1410,9569r,227l1410,10022r,227l10830,10249r,-227l10830,9796r,-227l10830,9343r,-227l10830,8889r,-226l10830,8437r,-227l10830,7983r,-227l10830,7531xm10830,7077r-9420,l1410,7304r,227l10830,7531r,-227l10830,7077xm10830,6398r-9420,l1410,6623r,227l1410,7077r9420,l10830,6850r,-227l10830,6398xe" fillcolor="#e0e0e0" stroked="f">
              <v:stroke joinstyle="round"/>
              <v:formulas/>
              <v:path arrowok="t" o:connecttype="segments"/>
            </v:shape>
            <v:shape id="_x0000_s2645" type="#_x0000_t202" style="position:absolute;left:1440;top:6605;width:5540;height:476" filled="f" stroked="f">
              <v:textbox inset="0,0,0,0">
                <w:txbxContent>
                  <w:p w14:paraId="1F0EEBF4" w14:textId="77777777" w:rsidR="00D90D84" w:rsidRDefault="003C49CF">
                    <w:pPr>
                      <w:spacing w:before="21"/>
                      <w:ind w:right="-1" w:firstLine="10"/>
                      <w:rPr>
                        <w:rFonts w:ascii="Courier New"/>
                        <w:sz w:val="20"/>
                      </w:rPr>
                    </w:pPr>
                    <w:hyperlink w:anchor="_bookmark163" w:history="1">
                      <w:r w:rsidR="00D90D84">
                        <w:rPr>
                          <w:rFonts w:ascii="Courier New"/>
                          <w:color w:val="9A3300"/>
                          <w:sz w:val="20"/>
                          <w:vertAlign w:val="superscript"/>
                        </w:rPr>
                        <w:t>42</w:t>
                      </w:r>
                    </w:hyperlink>
                    <w:r w:rsidR="00D90D84">
                      <w:rPr>
                        <w:rFonts w:ascii="Courier New"/>
                        <w:color w:val="9A3300"/>
                        <w:sz w:val="20"/>
                      </w:rPr>
                      <w:t>Educated on Food/Drug Interactions: Yes FOOD/DRUG COMMENT: Statin/grapefruit completed</w:t>
                    </w:r>
                  </w:p>
                </w:txbxContent>
              </v:textbox>
            </v:shape>
            <v:shape id="_x0000_s2644" type="#_x0000_t202" style="position:absolute;left:1440;top:7534;width:4220;height:228" filled="f" stroked="f">
              <v:textbox inset="0,0,0,0">
                <w:txbxContent>
                  <w:p w14:paraId="06EB6B95" w14:textId="77777777" w:rsidR="00D90D84" w:rsidRDefault="00D90D84">
                    <w:pPr>
                      <w:tabs>
                        <w:tab w:val="left" w:pos="2639"/>
                      </w:tabs>
                      <w:rPr>
                        <w:rFonts w:ascii="Courier New"/>
                        <w:sz w:val="20"/>
                      </w:rPr>
                    </w:pPr>
                    <w:r>
                      <w:rPr>
                        <w:rFonts w:ascii="Courier New"/>
                        <w:sz w:val="20"/>
                      </w:rPr>
                      <w:t>Energy</w:t>
                    </w:r>
                    <w:r>
                      <w:rPr>
                        <w:rFonts w:ascii="Courier New"/>
                        <w:spacing w:val="-8"/>
                        <w:sz w:val="20"/>
                      </w:rPr>
                      <w:t xml:space="preserve"> </w:t>
                    </w:r>
                    <w:r>
                      <w:rPr>
                        <w:rFonts w:ascii="Courier New"/>
                        <w:sz w:val="20"/>
                      </w:rPr>
                      <w:t>Requirements:</w:t>
                    </w:r>
                    <w:r>
                      <w:rPr>
                        <w:rFonts w:ascii="Courier New"/>
                        <w:sz w:val="20"/>
                      </w:rPr>
                      <w:tab/>
                      <w:t>2638</w:t>
                    </w:r>
                    <w:r>
                      <w:rPr>
                        <w:rFonts w:ascii="Courier New"/>
                        <w:spacing w:val="-8"/>
                        <w:sz w:val="20"/>
                      </w:rPr>
                      <w:t xml:space="preserve"> </w:t>
                    </w:r>
                    <w:r>
                      <w:rPr>
                        <w:rFonts w:ascii="Courier New"/>
                        <w:sz w:val="20"/>
                      </w:rPr>
                      <w:t>Kcal/day</w:t>
                    </w:r>
                  </w:p>
                </w:txbxContent>
              </v:textbox>
            </v:shape>
            <v:shape id="_x0000_s2643" type="#_x0000_t202" style="position:absolute;left:7438;top:7534;width:1580;height:228" filled="f" stroked="f">
              <v:textbox inset="0,0,0,0">
                <w:txbxContent>
                  <w:p w14:paraId="3D9224E7" w14:textId="77777777" w:rsidR="00D90D84" w:rsidRDefault="00D90D84">
                    <w:pPr>
                      <w:tabs>
                        <w:tab w:val="left" w:pos="959"/>
                      </w:tabs>
                      <w:rPr>
                        <w:rFonts w:ascii="Courier New"/>
                        <w:sz w:val="20"/>
                      </w:rPr>
                    </w:pPr>
                    <w:r>
                      <w:rPr>
                        <w:rFonts w:ascii="Courier New"/>
                        <w:sz w:val="20"/>
                      </w:rPr>
                      <w:t>Kcal:N</w:t>
                    </w:r>
                    <w:r>
                      <w:rPr>
                        <w:rFonts w:ascii="Courier New"/>
                        <w:sz w:val="20"/>
                      </w:rPr>
                      <w:tab/>
                      <w:t>167:1</w:t>
                    </w:r>
                  </w:p>
                </w:txbxContent>
              </v:textbox>
            </v:shape>
            <v:shape id="_x0000_s2642" type="#_x0000_t202" style="position:absolute;left:1440;top:7759;width:8899;height:1814" filled="f" stroked="f">
              <v:textbox inset="0,0,0,0">
                <w:txbxContent>
                  <w:p w14:paraId="1C64E5AE" w14:textId="77777777" w:rsidR="00D90D84" w:rsidRDefault="00D90D84">
                    <w:pPr>
                      <w:tabs>
                        <w:tab w:val="left" w:pos="6958"/>
                      </w:tabs>
                      <w:ind w:right="857" w:firstLine="359"/>
                      <w:rPr>
                        <w:rFonts w:ascii="Courier New"/>
                        <w:sz w:val="20"/>
                      </w:rPr>
                    </w:pPr>
                    <w:r>
                      <w:rPr>
                        <w:rFonts w:ascii="Courier New"/>
                        <w:sz w:val="20"/>
                      </w:rPr>
                      <w:t>Energy calculation is based on: Energy Factor</w:t>
                    </w:r>
                    <w:r>
                      <w:rPr>
                        <w:rFonts w:ascii="Courier New"/>
                        <w:spacing w:val="-28"/>
                        <w:sz w:val="20"/>
                      </w:rPr>
                      <w:t xml:space="preserve"> </w:t>
                    </w:r>
                    <w:r>
                      <w:rPr>
                        <w:rFonts w:ascii="Courier New"/>
                        <w:sz w:val="20"/>
                      </w:rPr>
                      <w:t>of</w:t>
                    </w:r>
                    <w:r>
                      <w:rPr>
                        <w:rFonts w:ascii="Courier New"/>
                        <w:spacing w:val="-4"/>
                        <w:sz w:val="20"/>
                      </w:rPr>
                      <w:t xml:space="preserve"> </w:t>
                    </w:r>
                    <w:r>
                      <w:rPr>
                        <w:rFonts w:ascii="Courier New"/>
                        <w:sz w:val="20"/>
                      </w:rPr>
                      <w:t>1.2,</w:t>
                    </w:r>
                    <w:r>
                      <w:rPr>
                        <w:rFonts w:ascii="Courier New"/>
                        <w:sz w:val="20"/>
                      </w:rPr>
                      <w:tab/>
                      <w:t xml:space="preserve">and </w:t>
                    </w:r>
                    <w:r>
                      <w:rPr>
                        <w:rFonts w:ascii="Courier New"/>
                        <w:spacing w:val="-4"/>
                        <w:sz w:val="20"/>
                      </w:rPr>
                      <w:t xml:space="preserve">Obese </w:t>
                    </w:r>
                    <w:r>
                      <w:rPr>
                        <w:rFonts w:ascii="Courier New"/>
                        <w:sz w:val="20"/>
                      </w:rPr>
                      <w:t>Calculation</w:t>
                    </w:r>
                  </w:p>
                  <w:p w14:paraId="65CC1163" w14:textId="77777777" w:rsidR="00D90D84" w:rsidRDefault="00D90D84">
                    <w:pPr>
                      <w:tabs>
                        <w:tab w:val="left" w:pos="5998"/>
                        <w:tab w:val="left" w:pos="6958"/>
                      </w:tabs>
                      <w:spacing w:before="1"/>
                      <w:rPr>
                        <w:rFonts w:ascii="Courier New"/>
                        <w:sz w:val="20"/>
                      </w:rPr>
                    </w:pPr>
                    <w:r>
                      <w:rPr>
                        <w:rFonts w:ascii="Courier New"/>
                        <w:sz w:val="20"/>
                      </w:rPr>
                      <w:t>Protein Requirements:</w:t>
                    </w:r>
                    <w:r>
                      <w:rPr>
                        <w:rFonts w:ascii="Courier New"/>
                        <w:spacing w:val="-12"/>
                        <w:sz w:val="20"/>
                      </w:rPr>
                      <w:t xml:space="preserve"> </w:t>
                    </w:r>
                    <w:r>
                      <w:rPr>
                        <w:rFonts w:ascii="Courier New"/>
                        <w:sz w:val="20"/>
                      </w:rPr>
                      <w:t>99</w:t>
                    </w:r>
                    <w:r>
                      <w:rPr>
                        <w:rFonts w:ascii="Courier New"/>
                        <w:spacing w:val="-5"/>
                        <w:sz w:val="20"/>
                      </w:rPr>
                      <w:t xml:space="preserve"> </w:t>
                    </w:r>
                    <w:r>
                      <w:rPr>
                        <w:rFonts w:ascii="Courier New"/>
                        <w:sz w:val="20"/>
                      </w:rPr>
                      <w:t>gm/day</w:t>
                    </w:r>
                    <w:r>
                      <w:rPr>
                        <w:rFonts w:ascii="Courier New"/>
                        <w:sz w:val="20"/>
                      </w:rPr>
                      <w:tab/>
                      <w:t>NPC:N</w:t>
                    </w:r>
                    <w:r>
                      <w:rPr>
                        <w:rFonts w:ascii="Courier New"/>
                        <w:sz w:val="20"/>
                      </w:rPr>
                      <w:tab/>
                      <w:t>142:1</w:t>
                    </w:r>
                  </w:p>
                  <w:p w14:paraId="60C3E040" w14:textId="77777777" w:rsidR="00D90D84" w:rsidRDefault="00D90D84">
                    <w:pPr>
                      <w:ind w:right="-2" w:firstLine="359"/>
                      <w:rPr>
                        <w:rFonts w:ascii="Courier New"/>
                        <w:sz w:val="20"/>
                      </w:rPr>
                    </w:pPr>
                    <w:r>
                      <w:rPr>
                        <w:rFonts w:ascii="Courier New"/>
                        <w:sz w:val="20"/>
                      </w:rPr>
                      <w:t>Protein calculation is based on: Obese Calculation and protein level of 1.2</w:t>
                    </w:r>
                  </w:p>
                  <w:p w14:paraId="557ED68F" w14:textId="77777777" w:rsidR="00D90D84" w:rsidRDefault="00D90D84">
                    <w:pPr>
                      <w:tabs>
                        <w:tab w:val="left" w:pos="2399"/>
                        <w:tab w:val="left" w:pos="2639"/>
                      </w:tabs>
                      <w:ind w:right="4937"/>
                      <w:rPr>
                        <w:rFonts w:ascii="Courier New"/>
                        <w:sz w:val="20"/>
                      </w:rPr>
                    </w:pPr>
                    <w:r>
                      <w:rPr>
                        <w:rFonts w:ascii="Courier New"/>
                        <w:sz w:val="20"/>
                      </w:rPr>
                      <w:t>Fluid</w:t>
                    </w:r>
                    <w:r>
                      <w:rPr>
                        <w:rFonts w:ascii="Courier New"/>
                        <w:spacing w:val="-8"/>
                        <w:sz w:val="20"/>
                      </w:rPr>
                      <w:t xml:space="preserve"> </w:t>
                    </w:r>
                    <w:r>
                      <w:rPr>
                        <w:rFonts w:ascii="Courier New"/>
                        <w:sz w:val="20"/>
                      </w:rPr>
                      <w:t>Requirements:</w:t>
                    </w:r>
                    <w:r>
                      <w:rPr>
                        <w:rFonts w:ascii="Courier New"/>
                        <w:sz w:val="20"/>
                      </w:rPr>
                      <w:tab/>
                    </w:r>
                    <w:r>
                      <w:rPr>
                        <w:rFonts w:ascii="Courier New"/>
                        <w:sz w:val="20"/>
                      </w:rPr>
                      <w:tab/>
                      <w:t>2689 ml/day Appearance:</w:t>
                    </w:r>
                    <w:r>
                      <w:rPr>
                        <w:rFonts w:ascii="Courier New"/>
                        <w:sz w:val="20"/>
                      </w:rPr>
                      <w:tab/>
                      <w:t>obese</w:t>
                    </w:r>
                  </w:p>
                  <w:p w14:paraId="7DFA0795" w14:textId="77777777" w:rsidR="00D90D84" w:rsidRDefault="00D90D84">
                    <w:pPr>
                      <w:tabs>
                        <w:tab w:val="left" w:pos="2399"/>
                      </w:tabs>
                      <w:rPr>
                        <w:rFonts w:ascii="Courier New"/>
                        <w:sz w:val="20"/>
                      </w:rPr>
                    </w:pPr>
                    <w:r>
                      <w:rPr>
                        <w:rFonts w:ascii="Courier New"/>
                        <w:sz w:val="20"/>
                      </w:rPr>
                      <w:t>Nutrition</w:t>
                    </w:r>
                    <w:r>
                      <w:rPr>
                        <w:rFonts w:ascii="Courier New"/>
                        <w:spacing w:val="-7"/>
                        <w:sz w:val="20"/>
                      </w:rPr>
                      <w:t xml:space="preserve"> </w:t>
                    </w:r>
                    <w:r>
                      <w:rPr>
                        <w:rFonts w:ascii="Courier New"/>
                        <w:sz w:val="20"/>
                      </w:rPr>
                      <w:t>Status:</w:t>
                    </w:r>
                    <w:r>
                      <w:rPr>
                        <w:rFonts w:ascii="Courier New"/>
                        <w:sz w:val="20"/>
                      </w:rPr>
                      <w:tab/>
                      <w:t>Moderately</w:t>
                    </w:r>
                    <w:r>
                      <w:rPr>
                        <w:rFonts w:ascii="Courier New"/>
                        <w:spacing w:val="-1"/>
                        <w:sz w:val="20"/>
                      </w:rPr>
                      <w:t xml:space="preserve"> </w:t>
                    </w:r>
                    <w:r>
                      <w:rPr>
                        <w:rFonts w:ascii="Courier New"/>
                        <w:sz w:val="20"/>
                      </w:rPr>
                      <w:t>Compromised</w:t>
                    </w:r>
                  </w:p>
                </w:txbxContent>
              </v:textbox>
            </v:shape>
            <v:shape id="_x0000_s2641" type="#_x0000_t202" style="position:absolute;left:1440;top:9799;width:3020;height:228" filled="f" stroked="f">
              <v:textbox inset="0,0,0,0">
                <w:txbxContent>
                  <w:p w14:paraId="6FB92800" w14:textId="77777777" w:rsidR="00D90D84" w:rsidRDefault="00D90D84">
                    <w:pPr>
                      <w:rPr>
                        <w:rFonts w:ascii="Courier New"/>
                        <w:sz w:val="20"/>
                      </w:rPr>
                    </w:pPr>
                    <w:r>
                      <w:rPr>
                        <w:rFonts w:ascii="Courier New"/>
                        <w:sz w:val="20"/>
                      </w:rPr>
                      <w:t>Follow-up Date: 13-Aug-07</w:t>
                    </w:r>
                  </w:p>
                </w:txbxContent>
              </v:textbox>
            </v:shape>
            <v:shape id="_x0000_s2640" type="#_x0000_t202" style="position:absolute;left:6719;top:9799;width:3260;height:228" filled="f" stroked="f">
              <v:textbox inset="0,0,0,0">
                <w:txbxContent>
                  <w:p w14:paraId="1BAB3332" w14:textId="77777777" w:rsidR="00D90D84" w:rsidRDefault="00D90D84">
                    <w:pPr>
                      <w:rPr>
                        <w:rFonts w:ascii="Courier New"/>
                        <w:sz w:val="20"/>
                      </w:rPr>
                    </w:pPr>
                    <w:r>
                      <w:rPr>
                        <w:rFonts w:ascii="Courier New"/>
                        <w:sz w:val="20"/>
                      </w:rPr>
                      <w:t>Assessnet Status: Completed</w:t>
                    </w:r>
                  </w:p>
                </w:txbxContent>
              </v:textbox>
            </v:shape>
            <w10:wrap anchorx="page"/>
          </v:group>
        </w:pict>
      </w:r>
      <w:r w:rsidR="00D90D84">
        <w:rPr>
          <w:sz w:val="24"/>
        </w:rPr>
        <w:t>Prompt/</w:t>
      </w:r>
      <w:r w:rsidR="00D90D84">
        <w:rPr>
          <w:b/>
          <w:sz w:val="24"/>
        </w:rPr>
        <w:t>User Entry:</w:t>
      </w:r>
    </w:p>
    <w:tbl>
      <w:tblPr>
        <w:tblW w:w="0" w:type="auto"/>
        <w:tblInd w:w="277" w:type="dxa"/>
        <w:tblLayout w:type="fixed"/>
        <w:tblCellMar>
          <w:left w:w="0" w:type="dxa"/>
          <w:right w:w="0" w:type="dxa"/>
        </w:tblCellMar>
        <w:tblLook w:val="01E0" w:firstRow="1" w:lastRow="1" w:firstColumn="1" w:lastColumn="1" w:noHBand="0" w:noVBand="0"/>
      </w:tblPr>
      <w:tblGrid>
        <w:gridCol w:w="1830"/>
        <w:gridCol w:w="540"/>
        <w:gridCol w:w="480"/>
        <w:gridCol w:w="1260"/>
        <w:gridCol w:w="1020"/>
        <w:gridCol w:w="1200"/>
        <w:gridCol w:w="960"/>
        <w:gridCol w:w="660"/>
        <w:gridCol w:w="1471"/>
      </w:tblGrid>
      <w:tr w:rsidR="008216D5" w14:paraId="2DE157D3" w14:textId="77777777">
        <w:trPr>
          <w:trHeight w:val="2155"/>
        </w:trPr>
        <w:tc>
          <w:tcPr>
            <w:tcW w:w="9421" w:type="dxa"/>
            <w:gridSpan w:val="9"/>
            <w:shd w:val="clear" w:color="auto" w:fill="E0E0E0"/>
          </w:tcPr>
          <w:p w14:paraId="2804B81E" w14:textId="77777777" w:rsidR="008216D5" w:rsidRDefault="00D90D84">
            <w:pPr>
              <w:pStyle w:val="TableParagraph"/>
              <w:tabs>
                <w:tab w:val="left" w:pos="6389"/>
              </w:tabs>
              <w:spacing w:line="226" w:lineRule="exact"/>
              <w:ind w:left="30"/>
              <w:rPr>
                <w:sz w:val="20"/>
              </w:rPr>
            </w:pPr>
            <w:r>
              <w:rPr>
                <w:sz w:val="20"/>
              </w:rPr>
              <w:t>Select Patient (Name or</w:t>
            </w:r>
            <w:r>
              <w:rPr>
                <w:spacing w:val="-23"/>
                <w:sz w:val="20"/>
              </w:rPr>
              <w:t xml:space="preserve"> </w:t>
            </w:r>
            <w:r>
              <w:rPr>
                <w:sz w:val="20"/>
              </w:rPr>
              <w:t>SSN):</w:t>
            </w:r>
            <w:r>
              <w:rPr>
                <w:spacing w:val="-4"/>
                <w:sz w:val="20"/>
              </w:rPr>
              <w:t xml:space="preserve"> </w:t>
            </w:r>
            <w:r>
              <w:rPr>
                <w:b/>
                <w:sz w:val="20"/>
              </w:rPr>
              <w:t>NFSpatient,Seventy</w:t>
            </w:r>
            <w:r>
              <w:rPr>
                <w:b/>
                <w:sz w:val="20"/>
              </w:rPr>
              <w:tab/>
            </w:r>
            <w:r>
              <w:rPr>
                <w:sz w:val="20"/>
              </w:rPr>
              <w:t>NFSpatient,Ninety</w:t>
            </w:r>
          </w:p>
          <w:p w14:paraId="5818104B" w14:textId="77777777" w:rsidR="008216D5" w:rsidRDefault="008216D5">
            <w:pPr>
              <w:pStyle w:val="TableParagraph"/>
              <w:spacing w:before="1"/>
              <w:rPr>
                <w:rFonts w:ascii="Times New Roman"/>
                <w:b/>
                <w:sz w:val="20"/>
              </w:rPr>
            </w:pPr>
          </w:p>
          <w:p w14:paraId="2E35EC55" w14:textId="77777777" w:rsidR="008216D5" w:rsidRDefault="00D90D84">
            <w:pPr>
              <w:pStyle w:val="TableParagraph"/>
              <w:tabs>
                <w:tab w:val="left" w:pos="5428"/>
                <w:tab w:val="left" w:pos="5548"/>
                <w:tab w:val="left" w:pos="8548"/>
              </w:tabs>
              <w:spacing w:before="1"/>
              <w:ind w:left="3029" w:right="150" w:hanging="3000"/>
              <w:rPr>
                <w:sz w:val="20"/>
              </w:rPr>
            </w:pPr>
            <w:r>
              <w:rPr>
                <w:sz w:val="20"/>
              </w:rPr>
              <w:t>NFSPatient,Seventy</w:t>
            </w:r>
            <w:r>
              <w:rPr>
                <w:sz w:val="20"/>
              </w:rPr>
              <w:tab/>
            </w:r>
            <w:r>
              <w:rPr>
                <w:sz w:val="20"/>
              </w:rPr>
              <w:tab/>
              <w:t>Male</w:t>
            </w:r>
            <w:r>
              <w:rPr>
                <w:sz w:val="20"/>
              </w:rPr>
              <w:tab/>
              <w:t xml:space="preserve">Age </w:t>
            </w:r>
            <w:r>
              <w:rPr>
                <w:spacing w:val="-8"/>
                <w:sz w:val="20"/>
              </w:rPr>
              <w:t xml:space="preserve">60 </w:t>
            </w:r>
            <w:r>
              <w:rPr>
                <w:sz w:val="20"/>
              </w:rPr>
              <w:t>Date</w:t>
            </w:r>
            <w:r>
              <w:rPr>
                <w:spacing w:val="-5"/>
                <w:sz w:val="20"/>
              </w:rPr>
              <w:t xml:space="preserve"> </w:t>
            </w:r>
            <w:r>
              <w:rPr>
                <w:sz w:val="20"/>
              </w:rPr>
              <w:t>of</w:t>
            </w:r>
            <w:r>
              <w:rPr>
                <w:spacing w:val="-4"/>
                <w:sz w:val="20"/>
              </w:rPr>
              <w:t xml:space="preserve"> </w:t>
            </w:r>
            <w:r>
              <w:rPr>
                <w:sz w:val="20"/>
              </w:rPr>
              <w:t>Assessment:</w:t>
            </w:r>
            <w:r>
              <w:rPr>
                <w:sz w:val="20"/>
              </w:rPr>
              <w:tab/>
            </w:r>
            <w:r>
              <w:rPr>
                <w:sz w:val="20"/>
              </w:rPr>
              <w:tab/>
              <w:t>6-Aug-07</w:t>
            </w:r>
          </w:p>
          <w:p w14:paraId="65B83F9C" w14:textId="77777777" w:rsidR="008216D5" w:rsidRDefault="00D90D84">
            <w:pPr>
              <w:pStyle w:val="TableParagraph"/>
              <w:ind w:left="30" w:right="5290"/>
              <w:rPr>
                <w:sz w:val="20"/>
              </w:rPr>
            </w:pPr>
            <w:r>
              <w:rPr>
                <w:sz w:val="20"/>
              </w:rPr>
              <w:t>Diagnosis: End Stage Renal Disease Problem: Diabetes</w:t>
            </w:r>
          </w:p>
          <w:p w14:paraId="686D2F7E" w14:textId="77777777" w:rsidR="008216D5" w:rsidRDefault="00D90D84">
            <w:pPr>
              <w:pStyle w:val="TableParagraph"/>
              <w:ind w:left="30"/>
              <w:rPr>
                <w:sz w:val="20"/>
              </w:rPr>
            </w:pPr>
            <w:r>
              <w:rPr>
                <w:sz w:val="20"/>
              </w:rPr>
              <w:t>Additional Problem: Obesity</w:t>
            </w:r>
          </w:p>
          <w:p w14:paraId="3FC3DD39" w14:textId="77777777" w:rsidR="008216D5" w:rsidRDefault="008216D5">
            <w:pPr>
              <w:pStyle w:val="TableParagraph"/>
              <w:spacing w:before="6"/>
              <w:rPr>
                <w:rFonts w:ascii="Times New Roman"/>
                <w:b/>
                <w:sz w:val="19"/>
              </w:rPr>
            </w:pPr>
          </w:p>
          <w:p w14:paraId="580AB57D" w14:textId="77777777" w:rsidR="008216D5" w:rsidRDefault="00D90D84">
            <w:pPr>
              <w:pStyle w:val="TableParagraph"/>
              <w:spacing w:before="1"/>
              <w:ind w:left="30"/>
              <w:rPr>
                <w:sz w:val="20"/>
              </w:rPr>
            </w:pPr>
            <w:r>
              <w:rPr>
                <w:sz w:val="20"/>
              </w:rPr>
              <w:t>Current Diet: NCS, LO CHOL, RENAL</w:t>
            </w:r>
          </w:p>
        </w:tc>
      </w:tr>
      <w:tr w:rsidR="008216D5" w14:paraId="2566DC6E" w14:textId="77777777">
        <w:trPr>
          <w:trHeight w:val="566"/>
        </w:trPr>
        <w:tc>
          <w:tcPr>
            <w:tcW w:w="1830" w:type="dxa"/>
            <w:shd w:val="clear" w:color="auto" w:fill="E0E0E0"/>
          </w:tcPr>
          <w:p w14:paraId="38F30435" w14:textId="77777777" w:rsidR="008216D5" w:rsidRDefault="00D90D84">
            <w:pPr>
              <w:pStyle w:val="TableParagraph"/>
              <w:spacing w:before="113" w:line="220" w:lineRule="atLeast"/>
              <w:ind w:left="30" w:right="939"/>
              <w:rPr>
                <w:sz w:val="20"/>
              </w:rPr>
            </w:pPr>
            <w:r>
              <w:rPr>
                <w:sz w:val="20"/>
              </w:rPr>
              <w:t>Height: Weight:</w:t>
            </w:r>
          </w:p>
        </w:tc>
        <w:tc>
          <w:tcPr>
            <w:tcW w:w="3300" w:type="dxa"/>
            <w:gridSpan w:val="4"/>
            <w:shd w:val="clear" w:color="auto" w:fill="E0E0E0"/>
          </w:tcPr>
          <w:p w14:paraId="5DF534D4" w14:textId="77777777" w:rsidR="008216D5" w:rsidRDefault="00D90D84">
            <w:pPr>
              <w:pStyle w:val="TableParagraph"/>
              <w:spacing w:before="113"/>
              <w:ind w:left="-1"/>
              <w:rPr>
                <w:sz w:val="20"/>
              </w:rPr>
            </w:pPr>
            <w:r>
              <w:rPr>
                <w:sz w:val="20"/>
              </w:rPr>
              <w:t>5' 10.5" (179</w:t>
            </w:r>
            <w:r>
              <w:rPr>
                <w:spacing w:val="-11"/>
                <w:sz w:val="20"/>
              </w:rPr>
              <w:t xml:space="preserve"> </w:t>
            </w:r>
            <w:r>
              <w:rPr>
                <w:sz w:val="20"/>
              </w:rPr>
              <w:t>cm)</w:t>
            </w:r>
          </w:p>
          <w:p w14:paraId="22F87F1C" w14:textId="77777777" w:rsidR="008216D5" w:rsidRDefault="00D90D84">
            <w:pPr>
              <w:pStyle w:val="TableParagraph"/>
              <w:spacing w:before="1" w:line="207" w:lineRule="exact"/>
              <w:ind w:left="-1"/>
              <w:rPr>
                <w:sz w:val="20"/>
              </w:rPr>
            </w:pPr>
            <w:r>
              <w:rPr>
                <w:sz w:val="20"/>
              </w:rPr>
              <w:t>216 lbs (98.2</w:t>
            </w:r>
            <w:r>
              <w:rPr>
                <w:spacing w:val="-11"/>
                <w:sz w:val="20"/>
              </w:rPr>
              <w:t xml:space="preserve"> </w:t>
            </w:r>
            <w:r>
              <w:rPr>
                <w:sz w:val="20"/>
              </w:rPr>
              <w:t>kg)</w:t>
            </w:r>
          </w:p>
        </w:tc>
        <w:tc>
          <w:tcPr>
            <w:tcW w:w="2820" w:type="dxa"/>
            <w:gridSpan w:val="3"/>
            <w:shd w:val="clear" w:color="auto" w:fill="E0E0E0"/>
          </w:tcPr>
          <w:p w14:paraId="323123B3" w14:textId="77777777" w:rsidR="008216D5" w:rsidRDefault="008216D5">
            <w:pPr>
              <w:pStyle w:val="TableParagraph"/>
              <w:spacing w:before="6"/>
              <w:rPr>
                <w:rFonts w:ascii="Times New Roman"/>
                <w:b/>
                <w:sz w:val="29"/>
              </w:rPr>
            </w:pPr>
          </w:p>
          <w:p w14:paraId="22334B4B" w14:textId="77777777" w:rsidR="008216D5" w:rsidRDefault="00D90D84">
            <w:pPr>
              <w:pStyle w:val="TableParagraph"/>
              <w:spacing w:before="1" w:line="207" w:lineRule="exact"/>
              <w:ind w:left="898"/>
              <w:rPr>
                <w:sz w:val="20"/>
              </w:rPr>
            </w:pPr>
            <w:r>
              <w:rPr>
                <w:sz w:val="20"/>
              </w:rPr>
              <w:t>Weight Taken:</w:t>
            </w:r>
          </w:p>
        </w:tc>
        <w:tc>
          <w:tcPr>
            <w:tcW w:w="1471" w:type="dxa"/>
            <w:shd w:val="clear" w:color="auto" w:fill="E0E0E0"/>
          </w:tcPr>
          <w:p w14:paraId="24DC37BE" w14:textId="77777777" w:rsidR="008216D5" w:rsidRDefault="008216D5">
            <w:pPr>
              <w:pStyle w:val="TableParagraph"/>
              <w:spacing w:before="6"/>
              <w:rPr>
                <w:rFonts w:ascii="Times New Roman"/>
                <w:b/>
                <w:sz w:val="29"/>
              </w:rPr>
            </w:pPr>
          </w:p>
          <w:p w14:paraId="2F53300B" w14:textId="77777777" w:rsidR="008216D5" w:rsidRDefault="00D90D84">
            <w:pPr>
              <w:pStyle w:val="TableParagraph"/>
              <w:spacing w:before="1" w:line="207" w:lineRule="exact"/>
              <w:ind w:left="358"/>
              <w:rPr>
                <w:sz w:val="20"/>
              </w:rPr>
            </w:pPr>
            <w:r>
              <w:rPr>
                <w:sz w:val="20"/>
              </w:rPr>
              <w:t>6-Aug-07</w:t>
            </w:r>
          </w:p>
        </w:tc>
      </w:tr>
      <w:tr w:rsidR="008216D5" w14:paraId="0C544923" w14:textId="77777777">
        <w:trPr>
          <w:trHeight w:val="226"/>
        </w:trPr>
        <w:tc>
          <w:tcPr>
            <w:tcW w:w="1830" w:type="dxa"/>
            <w:shd w:val="clear" w:color="auto" w:fill="E0E0E0"/>
          </w:tcPr>
          <w:p w14:paraId="762337E8" w14:textId="77777777" w:rsidR="008216D5" w:rsidRDefault="00D90D84">
            <w:pPr>
              <w:pStyle w:val="TableParagraph"/>
              <w:spacing w:line="206" w:lineRule="exact"/>
              <w:ind w:left="30"/>
              <w:rPr>
                <w:sz w:val="20"/>
              </w:rPr>
            </w:pPr>
            <w:r>
              <w:rPr>
                <w:sz w:val="20"/>
              </w:rPr>
              <w:t>Usual Weight:</w:t>
            </w:r>
          </w:p>
        </w:tc>
        <w:tc>
          <w:tcPr>
            <w:tcW w:w="3300" w:type="dxa"/>
            <w:gridSpan w:val="4"/>
            <w:shd w:val="clear" w:color="auto" w:fill="E0E0E0"/>
          </w:tcPr>
          <w:p w14:paraId="4024B837" w14:textId="77777777" w:rsidR="008216D5" w:rsidRDefault="00D90D84">
            <w:pPr>
              <w:pStyle w:val="TableParagraph"/>
              <w:spacing w:line="206" w:lineRule="exact"/>
              <w:ind w:left="-1"/>
              <w:rPr>
                <w:sz w:val="20"/>
              </w:rPr>
            </w:pPr>
            <w:r>
              <w:rPr>
                <w:sz w:val="20"/>
              </w:rPr>
              <w:t>205 lbs (93.2 kg)</w:t>
            </w:r>
          </w:p>
        </w:tc>
        <w:tc>
          <w:tcPr>
            <w:tcW w:w="2820" w:type="dxa"/>
            <w:gridSpan w:val="3"/>
            <w:shd w:val="clear" w:color="auto" w:fill="E0E0E0"/>
          </w:tcPr>
          <w:p w14:paraId="5BBBF669" w14:textId="77777777" w:rsidR="008216D5" w:rsidRDefault="00D90D84">
            <w:pPr>
              <w:pStyle w:val="TableParagraph"/>
              <w:spacing w:line="206" w:lineRule="exact"/>
              <w:ind w:left="898"/>
              <w:rPr>
                <w:sz w:val="20"/>
              </w:rPr>
            </w:pPr>
            <w:r>
              <w:rPr>
                <w:sz w:val="20"/>
              </w:rPr>
              <w:t>% Usual Wt:</w:t>
            </w:r>
          </w:p>
        </w:tc>
        <w:tc>
          <w:tcPr>
            <w:tcW w:w="1471" w:type="dxa"/>
            <w:shd w:val="clear" w:color="auto" w:fill="E0E0E0"/>
          </w:tcPr>
          <w:p w14:paraId="54E91194" w14:textId="77777777" w:rsidR="008216D5" w:rsidRDefault="00D90D84">
            <w:pPr>
              <w:pStyle w:val="TableParagraph"/>
              <w:spacing w:line="206" w:lineRule="exact"/>
              <w:ind w:left="238"/>
              <w:rPr>
                <w:sz w:val="20"/>
              </w:rPr>
            </w:pPr>
            <w:r>
              <w:rPr>
                <w:sz w:val="20"/>
              </w:rPr>
              <w:t>105%</w:t>
            </w:r>
          </w:p>
        </w:tc>
      </w:tr>
      <w:tr w:rsidR="008216D5" w14:paraId="37C5D89C" w14:textId="77777777">
        <w:trPr>
          <w:trHeight w:val="226"/>
        </w:trPr>
        <w:tc>
          <w:tcPr>
            <w:tcW w:w="1830" w:type="dxa"/>
            <w:shd w:val="clear" w:color="auto" w:fill="E0E0E0"/>
          </w:tcPr>
          <w:p w14:paraId="18868C8C" w14:textId="77777777" w:rsidR="008216D5" w:rsidRDefault="00D90D84">
            <w:pPr>
              <w:pStyle w:val="TableParagraph"/>
              <w:spacing w:line="206" w:lineRule="exact"/>
              <w:ind w:left="30"/>
              <w:rPr>
                <w:sz w:val="20"/>
              </w:rPr>
            </w:pPr>
            <w:r>
              <w:rPr>
                <w:sz w:val="20"/>
              </w:rPr>
              <w:t>Target Weight:</w:t>
            </w:r>
          </w:p>
        </w:tc>
        <w:tc>
          <w:tcPr>
            <w:tcW w:w="3300" w:type="dxa"/>
            <w:gridSpan w:val="4"/>
            <w:shd w:val="clear" w:color="auto" w:fill="E0E0E0"/>
          </w:tcPr>
          <w:p w14:paraId="7CCA9F9D" w14:textId="77777777" w:rsidR="008216D5" w:rsidRDefault="00D90D84">
            <w:pPr>
              <w:pStyle w:val="TableParagraph"/>
              <w:spacing w:line="206" w:lineRule="exact"/>
              <w:ind w:left="-1"/>
              <w:rPr>
                <w:sz w:val="20"/>
              </w:rPr>
            </w:pPr>
            <w:r>
              <w:rPr>
                <w:sz w:val="20"/>
              </w:rPr>
              <w:t>169 lbs (76.8 kg)</w:t>
            </w:r>
          </w:p>
        </w:tc>
        <w:tc>
          <w:tcPr>
            <w:tcW w:w="2820" w:type="dxa"/>
            <w:gridSpan w:val="3"/>
            <w:shd w:val="clear" w:color="auto" w:fill="E0E0E0"/>
          </w:tcPr>
          <w:p w14:paraId="045A3231" w14:textId="77777777" w:rsidR="008216D5" w:rsidRDefault="00D90D84">
            <w:pPr>
              <w:pStyle w:val="TableParagraph"/>
              <w:spacing w:line="206" w:lineRule="exact"/>
              <w:ind w:left="898"/>
              <w:rPr>
                <w:sz w:val="20"/>
              </w:rPr>
            </w:pPr>
            <w:r>
              <w:rPr>
                <w:sz w:val="20"/>
              </w:rPr>
              <w:t>% Target Wt:</w:t>
            </w:r>
          </w:p>
        </w:tc>
        <w:tc>
          <w:tcPr>
            <w:tcW w:w="1471" w:type="dxa"/>
            <w:shd w:val="clear" w:color="auto" w:fill="E0E0E0"/>
          </w:tcPr>
          <w:p w14:paraId="13442180" w14:textId="77777777" w:rsidR="008216D5" w:rsidRDefault="00D90D84">
            <w:pPr>
              <w:pStyle w:val="TableParagraph"/>
              <w:spacing w:line="206" w:lineRule="exact"/>
              <w:ind w:left="238"/>
              <w:rPr>
                <w:sz w:val="20"/>
              </w:rPr>
            </w:pPr>
            <w:r>
              <w:rPr>
                <w:sz w:val="20"/>
              </w:rPr>
              <w:t>128%</w:t>
            </w:r>
          </w:p>
        </w:tc>
      </w:tr>
      <w:tr w:rsidR="008216D5" w14:paraId="4D42C38D" w14:textId="77777777">
        <w:trPr>
          <w:trHeight w:val="453"/>
        </w:trPr>
        <w:tc>
          <w:tcPr>
            <w:tcW w:w="1830" w:type="dxa"/>
            <w:shd w:val="clear" w:color="auto" w:fill="E0E0E0"/>
          </w:tcPr>
          <w:p w14:paraId="3C13997C" w14:textId="77777777" w:rsidR="008216D5" w:rsidRDefault="00D90D84">
            <w:pPr>
              <w:pStyle w:val="TableParagraph"/>
              <w:ind w:left="30"/>
              <w:rPr>
                <w:sz w:val="20"/>
              </w:rPr>
            </w:pPr>
            <w:r>
              <w:rPr>
                <w:sz w:val="20"/>
              </w:rPr>
              <w:t>Frame Size:</w:t>
            </w:r>
          </w:p>
        </w:tc>
        <w:tc>
          <w:tcPr>
            <w:tcW w:w="3300" w:type="dxa"/>
            <w:gridSpan w:val="4"/>
            <w:shd w:val="clear" w:color="auto" w:fill="E0E0E0"/>
          </w:tcPr>
          <w:p w14:paraId="56F40875" w14:textId="77777777" w:rsidR="008216D5" w:rsidRDefault="00D90D84">
            <w:pPr>
              <w:pStyle w:val="TableParagraph"/>
              <w:ind w:left="-1"/>
              <w:rPr>
                <w:sz w:val="20"/>
              </w:rPr>
            </w:pPr>
            <w:r>
              <w:rPr>
                <w:sz w:val="20"/>
              </w:rPr>
              <w:t>Medium</w:t>
            </w:r>
          </w:p>
        </w:tc>
        <w:tc>
          <w:tcPr>
            <w:tcW w:w="2820" w:type="dxa"/>
            <w:gridSpan w:val="3"/>
            <w:shd w:val="clear" w:color="auto" w:fill="E0E0E0"/>
          </w:tcPr>
          <w:p w14:paraId="6AF5453F" w14:textId="77777777" w:rsidR="008216D5" w:rsidRDefault="00D90D84">
            <w:pPr>
              <w:pStyle w:val="TableParagraph"/>
              <w:ind w:left="898"/>
              <w:rPr>
                <w:sz w:val="20"/>
              </w:rPr>
            </w:pPr>
            <w:r>
              <w:rPr>
                <w:sz w:val="20"/>
              </w:rPr>
              <w:t>Body Mass Index:</w:t>
            </w:r>
          </w:p>
        </w:tc>
        <w:tc>
          <w:tcPr>
            <w:tcW w:w="1471" w:type="dxa"/>
            <w:shd w:val="clear" w:color="auto" w:fill="E0E0E0"/>
          </w:tcPr>
          <w:p w14:paraId="5E6E6C6F" w14:textId="77777777" w:rsidR="008216D5" w:rsidRDefault="00D90D84">
            <w:pPr>
              <w:pStyle w:val="TableParagraph"/>
              <w:ind w:left="238"/>
              <w:rPr>
                <w:sz w:val="20"/>
              </w:rPr>
            </w:pPr>
            <w:r>
              <w:rPr>
                <w:sz w:val="20"/>
              </w:rPr>
              <w:t>30.6</w:t>
            </w:r>
          </w:p>
        </w:tc>
      </w:tr>
      <w:tr w:rsidR="008216D5" w14:paraId="5F0A37A5" w14:textId="77777777">
        <w:trPr>
          <w:trHeight w:val="453"/>
        </w:trPr>
        <w:tc>
          <w:tcPr>
            <w:tcW w:w="1830" w:type="dxa"/>
            <w:shd w:val="clear" w:color="auto" w:fill="E0E0E0"/>
          </w:tcPr>
          <w:p w14:paraId="1554E146" w14:textId="77777777" w:rsidR="008216D5" w:rsidRDefault="008216D5">
            <w:pPr>
              <w:pStyle w:val="TableParagraph"/>
              <w:spacing w:before="8"/>
              <w:rPr>
                <w:rFonts w:ascii="Times New Roman"/>
                <w:b/>
                <w:sz w:val="19"/>
              </w:rPr>
            </w:pPr>
          </w:p>
          <w:p w14:paraId="7453073A" w14:textId="77777777" w:rsidR="008216D5" w:rsidRDefault="00D90D84">
            <w:pPr>
              <w:pStyle w:val="TableParagraph"/>
              <w:spacing w:line="207" w:lineRule="exact"/>
              <w:ind w:left="610" w:right="698"/>
              <w:jc w:val="center"/>
              <w:rPr>
                <w:sz w:val="20"/>
              </w:rPr>
            </w:pPr>
            <w:r>
              <w:rPr>
                <w:sz w:val="20"/>
              </w:rPr>
              <w:t>Test</w:t>
            </w:r>
          </w:p>
        </w:tc>
        <w:tc>
          <w:tcPr>
            <w:tcW w:w="3300" w:type="dxa"/>
            <w:gridSpan w:val="4"/>
            <w:shd w:val="clear" w:color="auto" w:fill="E0E0E0"/>
          </w:tcPr>
          <w:p w14:paraId="3049433E" w14:textId="77777777" w:rsidR="008216D5" w:rsidRDefault="00D90D84">
            <w:pPr>
              <w:pStyle w:val="TableParagraph"/>
              <w:ind w:left="2039"/>
              <w:rPr>
                <w:sz w:val="20"/>
              </w:rPr>
            </w:pPr>
            <w:r>
              <w:rPr>
                <w:sz w:val="20"/>
              </w:rPr>
              <w:t>Laboratory</w:t>
            </w:r>
          </w:p>
          <w:p w14:paraId="05A56F14" w14:textId="77777777" w:rsidR="008216D5" w:rsidRDefault="00D90D84">
            <w:pPr>
              <w:pStyle w:val="TableParagraph"/>
              <w:tabs>
                <w:tab w:val="left" w:pos="2519"/>
              </w:tabs>
              <w:spacing w:line="207" w:lineRule="exact"/>
              <w:ind w:left="1319"/>
              <w:rPr>
                <w:sz w:val="20"/>
              </w:rPr>
            </w:pPr>
            <w:r>
              <w:rPr>
                <w:sz w:val="20"/>
              </w:rPr>
              <w:t>Result</w:t>
            </w:r>
            <w:r>
              <w:rPr>
                <w:sz w:val="20"/>
              </w:rPr>
              <w:tab/>
              <w:t>units</w:t>
            </w:r>
          </w:p>
        </w:tc>
        <w:tc>
          <w:tcPr>
            <w:tcW w:w="1200" w:type="dxa"/>
            <w:shd w:val="clear" w:color="auto" w:fill="E0E0E0"/>
          </w:tcPr>
          <w:p w14:paraId="36A305AB" w14:textId="77777777" w:rsidR="008216D5" w:rsidRDefault="00D90D84">
            <w:pPr>
              <w:pStyle w:val="TableParagraph"/>
              <w:ind w:left="59"/>
              <w:rPr>
                <w:sz w:val="20"/>
              </w:rPr>
            </w:pPr>
            <w:r>
              <w:rPr>
                <w:sz w:val="20"/>
              </w:rPr>
              <w:t>Data</w:t>
            </w:r>
          </w:p>
          <w:p w14:paraId="271D3BD4" w14:textId="77777777" w:rsidR="008216D5" w:rsidRDefault="00D90D84">
            <w:pPr>
              <w:pStyle w:val="TableParagraph"/>
              <w:spacing w:line="207" w:lineRule="exact"/>
              <w:ind w:left="539"/>
              <w:rPr>
                <w:sz w:val="20"/>
              </w:rPr>
            </w:pPr>
            <w:r>
              <w:rPr>
                <w:sz w:val="20"/>
              </w:rPr>
              <w:t>Ref.</w:t>
            </w:r>
          </w:p>
        </w:tc>
        <w:tc>
          <w:tcPr>
            <w:tcW w:w="1620" w:type="dxa"/>
            <w:gridSpan w:val="2"/>
            <w:shd w:val="clear" w:color="auto" w:fill="E0E0E0"/>
          </w:tcPr>
          <w:p w14:paraId="278CEB2A" w14:textId="77777777" w:rsidR="008216D5" w:rsidRDefault="008216D5">
            <w:pPr>
              <w:pStyle w:val="TableParagraph"/>
              <w:spacing w:before="8"/>
              <w:rPr>
                <w:rFonts w:ascii="Times New Roman"/>
                <w:b/>
                <w:sz w:val="19"/>
              </w:rPr>
            </w:pPr>
          </w:p>
          <w:p w14:paraId="6426781B" w14:textId="77777777" w:rsidR="008216D5" w:rsidRDefault="00D90D84">
            <w:pPr>
              <w:pStyle w:val="TableParagraph"/>
              <w:spacing w:line="207" w:lineRule="exact"/>
              <w:ind w:left="178"/>
              <w:rPr>
                <w:sz w:val="20"/>
              </w:rPr>
            </w:pPr>
            <w:r>
              <w:rPr>
                <w:sz w:val="20"/>
              </w:rPr>
              <w:t>range</w:t>
            </w:r>
          </w:p>
        </w:tc>
        <w:tc>
          <w:tcPr>
            <w:tcW w:w="1471" w:type="dxa"/>
            <w:shd w:val="clear" w:color="auto" w:fill="E0E0E0"/>
          </w:tcPr>
          <w:p w14:paraId="32DA9972" w14:textId="77777777" w:rsidR="008216D5" w:rsidRDefault="008216D5">
            <w:pPr>
              <w:pStyle w:val="TableParagraph"/>
              <w:spacing w:before="8"/>
              <w:rPr>
                <w:rFonts w:ascii="Times New Roman"/>
                <w:b/>
                <w:sz w:val="19"/>
              </w:rPr>
            </w:pPr>
          </w:p>
          <w:p w14:paraId="073D8B00" w14:textId="77777777" w:rsidR="008216D5" w:rsidRDefault="00D90D84">
            <w:pPr>
              <w:pStyle w:val="TableParagraph"/>
              <w:spacing w:line="207" w:lineRule="exact"/>
              <w:ind w:left="-2"/>
              <w:rPr>
                <w:sz w:val="20"/>
              </w:rPr>
            </w:pPr>
            <w:r>
              <w:rPr>
                <w:sz w:val="20"/>
              </w:rPr>
              <w:t>Date</w:t>
            </w:r>
          </w:p>
        </w:tc>
      </w:tr>
      <w:tr w:rsidR="008216D5" w14:paraId="47C4F35A" w14:textId="77777777">
        <w:trPr>
          <w:trHeight w:val="452"/>
        </w:trPr>
        <w:tc>
          <w:tcPr>
            <w:tcW w:w="1830" w:type="dxa"/>
            <w:shd w:val="clear" w:color="auto" w:fill="E0E0E0"/>
          </w:tcPr>
          <w:p w14:paraId="26059B12" w14:textId="77777777" w:rsidR="008216D5" w:rsidRDefault="008216D5">
            <w:pPr>
              <w:pStyle w:val="TableParagraph"/>
              <w:spacing w:before="7"/>
              <w:rPr>
                <w:rFonts w:ascii="Times New Roman"/>
                <w:b/>
                <w:sz w:val="19"/>
              </w:rPr>
            </w:pPr>
          </w:p>
          <w:p w14:paraId="401ACB1E" w14:textId="77777777" w:rsidR="008216D5" w:rsidRDefault="00D90D84">
            <w:pPr>
              <w:pStyle w:val="TableParagraph"/>
              <w:spacing w:line="207" w:lineRule="exact"/>
              <w:ind w:left="629"/>
              <w:rPr>
                <w:sz w:val="20"/>
              </w:rPr>
            </w:pPr>
            <w:r>
              <w:rPr>
                <w:sz w:val="20"/>
              </w:rPr>
              <w:t>GLUCOSE</w:t>
            </w:r>
          </w:p>
        </w:tc>
        <w:tc>
          <w:tcPr>
            <w:tcW w:w="540" w:type="dxa"/>
            <w:shd w:val="clear" w:color="auto" w:fill="E0E0E0"/>
          </w:tcPr>
          <w:p w14:paraId="5EEF25F9" w14:textId="77777777" w:rsidR="008216D5" w:rsidRDefault="008216D5">
            <w:pPr>
              <w:pStyle w:val="TableParagraph"/>
              <w:rPr>
                <w:rFonts w:ascii="Times New Roman"/>
                <w:sz w:val="20"/>
              </w:rPr>
            </w:pPr>
          </w:p>
        </w:tc>
        <w:tc>
          <w:tcPr>
            <w:tcW w:w="1740" w:type="dxa"/>
            <w:gridSpan w:val="2"/>
            <w:shd w:val="clear" w:color="auto" w:fill="E0E0E0"/>
          </w:tcPr>
          <w:p w14:paraId="1790A6C3" w14:textId="77777777" w:rsidR="008216D5" w:rsidRDefault="008216D5">
            <w:pPr>
              <w:pStyle w:val="TableParagraph"/>
              <w:spacing w:before="7"/>
              <w:rPr>
                <w:rFonts w:ascii="Times New Roman"/>
                <w:b/>
                <w:sz w:val="19"/>
              </w:rPr>
            </w:pPr>
          </w:p>
          <w:p w14:paraId="235A507F" w14:textId="77777777" w:rsidR="008216D5" w:rsidRDefault="00D90D84">
            <w:pPr>
              <w:pStyle w:val="TableParagraph"/>
              <w:spacing w:line="207" w:lineRule="exact"/>
              <w:ind w:left="779"/>
              <w:rPr>
                <w:sz w:val="20"/>
              </w:rPr>
            </w:pPr>
            <w:r>
              <w:rPr>
                <w:sz w:val="20"/>
              </w:rPr>
              <w:t>119 H</w:t>
            </w:r>
          </w:p>
        </w:tc>
        <w:tc>
          <w:tcPr>
            <w:tcW w:w="1020" w:type="dxa"/>
            <w:shd w:val="clear" w:color="auto" w:fill="E0E0E0"/>
          </w:tcPr>
          <w:p w14:paraId="5ACEE0D1" w14:textId="77777777" w:rsidR="008216D5" w:rsidRDefault="008216D5">
            <w:pPr>
              <w:pStyle w:val="TableParagraph"/>
              <w:spacing w:before="7"/>
              <w:rPr>
                <w:rFonts w:ascii="Times New Roman"/>
                <w:b/>
                <w:sz w:val="19"/>
              </w:rPr>
            </w:pPr>
          </w:p>
          <w:p w14:paraId="4D93931B" w14:textId="77777777" w:rsidR="008216D5" w:rsidRDefault="00D90D84">
            <w:pPr>
              <w:pStyle w:val="TableParagraph"/>
              <w:spacing w:line="207" w:lineRule="exact"/>
              <w:ind w:left="359"/>
              <w:rPr>
                <w:sz w:val="20"/>
              </w:rPr>
            </w:pPr>
            <w:r>
              <w:rPr>
                <w:sz w:val="20"/>
              </w:rPr>
              <w:t>mg/dL</w:t>
            </w:r>
          </w:p>
        </w:tc>
        <w:tc>
          <w:tcPr>
            <w:tcW w:w="1200" w:type="dxa"/>
            <w:shd w:val="clear" w:color="auto" w:fill="E0E0E0"/>
          </w:tcPr>
          <w:p w14:paraId="317F6334" w14:textId="77777777" w:rsidR="008216D5" w:rsidRDefault="008216D5">
            <w:pPr>
              <w:pStyle w:val="TableParagraph"/>
              <w:spacing w:before="7"/>
              <w:rPr>
                <w:rFonts w:ascii="Times New Roman"/>
                <w:b/>
                <w:sz w:val="19"/>
              </w:rPr>
            </w:pPr>
          </w:p>
          <w:p w14:paraId="7F0D870C" w14:textId="77777777" w:rsidR="008216D5" w:rsidRDefault="00D90D84">
            <w:pPr>
              <w:pStyle w:val="TableParagraph"/>
              <w:spacing w:line="207" w:lineRule="exact"/>
              <w:ind w:right="58"/>
              <w:jc w:val="right"/>
              <w:rPr>
                <w:sz w:val="20"/>
              </w:rPr>
            </w:pPr>
            <w:r>
              <w:rPr>
                <w:sz w:val="20"/>
              </w:rPr>
              <w:t>70 -</w:t>
            </w:r>
          </w:p>
        </w:tc>
        <w:tc>
          <w:tcPr>
            <w:tcW w:w="960" w:type="dxa"/>
            <w:shd w:val="clear" w:color="auto" w:fill="E0E0E0"/>
          </w:tcPr>
          <w:p w14:paraId="4502CA4D" w14:textId="77777777" w:rsidR="008216D5" w:rsidRDefault="008216D5">
            <w:pPr>
              <w:pStyle w:val="TableParagraph"/>
              <w:spacing w:before="7"/>
              <w:rPr>
                <w:rFonts w:ascii="Times New Roman"/>
                <w:b/>
                <w:sz w:val="19"/>
              </w:rPr>
            </w:pPr>
          </w:p>
          <w:p w14:paraId="1717B807" w14:textId="77777777" w:rsidR="008216D5" w:rsidRDefault="00D90D84">
            <w:pPr>
              <w:pStyle w:val="TableParagraph"/>
              <w:spacing w:line="207" w:lineRule="exact"/>
              <w:ind w:left="178"/>
              <w:rPr>
                <w:sz w:val="20"/>
              </w:rPr>
            </w:pPr>
            <w:r>
              <w:rPr>
                <w:sz w:val="20"/>
              </w:rPr>
              <w:t>105</w:t>
            </w:r>
          </w:p>
        </w:tc>
        <w:tc>
          <w:tcPr>
            <w:tcW w:w="2131" w:type="dxa"/>
            <w:gridSpan w:val="2"/>
            <w:shd w:val="clear" w:color="auto" w:fill="E0E0E0"/>
          </w:tcPr>
          <w:p w14:paraId="03FBA609" w14:textId="77777777" w:rsidR="008216D5" w:rsidRDefault="008216D5">
            <w:pPr>
              <w:pStyle w:val="TableParagraph"/>
              <w:spacing w:before="7"/>
              <w:rPr>
                <w:rFonts w:ascii="Times New Roman"/>
                <w:b/>
                <w:sz w:val="19"/>
              </w:rPr>
            </w:pPr>
          </w:p>
          <w:p w14:paraId="681D514D" w14:textId="77777777" w:rsidR="008216D5" w:rsidRDefault="00D90D84">
            <w:pPr>
              <w:pStyle w:val="TableParagraph"/>
              <w:spacing w:line="207" w:lineRule="exact"/>
              <w:ind w:left="58"/>
              <w:rPr>
                <w:sz w:val="20"/>
              </w:rPr>
            </w:pPr>
            <w:r>
              <w:rPr>
                <w:sz w:val="20"/>
              </w:rPr>
              <w:t>31-Jul-07</w:t>
            </w:r>
          </w:p>
        </w:tc>
      </w:tr>
      <w:tr w:rsidR="008216D5" w14:paraId="4F3F1F46" w14:textId="77777777">
        <w:trPr>
          <w:trHeight w:val="226"/>
        </w:trPr>
        <w:tc>
          <w:tcPr>
            <w:tcW w:w="1830" w:type="dxa"/>
            <w:shd w:val="clear" w:color="auto" w:fill="E0E0E0"/>
          </w:tcPr>
          <w:p w14:paraId="69B8B19D" w14:textId="77777777" w:rsidR="008216D5" w:rsidRDefault="00D90D84">
            <w:pPr>
              <w:pStyle w:val="TableParagraph"/>
              <w:spacing w:line="207" w:lineRule="exact"/>
              <w:ind w:left="629"/>
              <w:rPr>
                <w:sz w:val="20"/>
              </w:rPr>
            </w:pPr>
            <w:r>
              <w:rPr>
                <w:sz w:val="20"/>
              </w:rPr>
              <w:t>HEMOGLOBIN</w:t>
            </w:r>
          </w:p>
        </w:tc>
        <w:tc>
          <w:tcPr>
            <w:tcW w:w="540" w:type="dxa"/>
            <w:shd w:val="clear" w:color="auto" w:fill="E0E0E0"/>
          </w:tcPr>
          <w:p w14:paraId="6D82BFC8" w14:textId="77777777" w:rsidR="008216D5" w:rsidRDefault="00D90D84">
            <w:pPr>
              <w:pStyle w:val="TableParagraph"/>
              <w:spacing w:line="207" w:lineRule="exact"/>
              <w:ind w:left="119"/>
              <w:rPr>
                <w:sz w:val="20"/>
              </w:rPr>
            </w:pPr>
            <w:r>
              <w:rPr>
                <w:sz w:val="20"/>
              </w:rPr>
              <w:t>A1c</w:t>
            </w:r>
          </w:p>
        </w:tc>
        <w:tc>
          <w:tcPr>
            <w:tcW w:w="1740" w:type="dxa"/>
            <w:gridSpan w:val="2"/>
            <w:shd w:val="clear" w:color="auto" w:fill="E0E0E0"/>
          </w:tcPr>
          <w:p w14:paraId="4C043D23" w14:textId="77777777" w:rsidR="008216D5" w:rsidRDefault="00D90D84">
            <w:pPr>
              <w:pStyle w:val="TableParagraph"/>
              <w:spacing w:line="207" w:lineRule="exact"/>
              <w:ind w:left="779"/>
              <w:rPr>
                <w:sz w:val="20"/>
              </w:rPr>
            </w:pPr>
            <w:r>
              <w:rPr>
                <w:sz w:val="20"/>
              </w:rPr>
              <w:t>6.9 H</w:t>
            </w:r>
          </w:p>
        </w:tc>
        <w:tc>
          <w:tcPr>
            <w:tcW w:w="1020" w:type="dxa"/>
            <w:shd w:val="clear" w:color="auto" w:fill="E0E0E0"/>
          </w:tcPr>
          <w:p w14:paraId="59AA4DB1" w14:textId="77777777" w:rsidR="008216D5" w:rsidRDefault="00D90D84">
            <w:pPr>
              <w:pStyle w:val="TableParagraph"/>
              <w:spacing w:line="207" w:lineRule="exact"/>
              <w:ind w:left="359"/>
              <w:rPr>
                <w:sz w:val="20"/>
              </w:rPr>
            </w:pPr>
            <w:r>
              <w:rPr>
                <w:sz w:val="20"/>
              </w:rPr>
              <w:t>%</w:t>
            </w:r>
          </w:p>
        </w:tc>
        <w:tc>
          <w:tcPr>
            <w:tcW w:w="1200" w:type="dxa"/>
            <w:shd w:val="clear" w:color="auto" w:fill="E0E0E0"/>
          </w:tcPr>
          <w:p w14:paraId="7573614E" w14:textId="77777777" w:rsidR="008216D5" w:rsidRDefault="00D90D84">
            <w:pPr>
              <w:pStyle w:val="TableParagraph"/>
              <w:spacing w:line="207" w:lineRule="exact"/>
              <w:ind w:right="59"/>
              <w:jc w:val="right"/>
              <w:rPr>
                <w:sz w:val="20"/>
              </w:rPr>
            </w:pPr>
            <w:r>
              <w:rPr>
                <w:sz w:val="20"/>
              </w:rPr>
              <w:t>4.4</w:t>
            </w:r>
          </w:p>
        </w:tc>
        <w:tc>
          <w:tcPr>
            <w:tcW w:w="960" w:type="dxa"/>
            <w:shd w:val="clear" w:color="auto" w:fill="E0E0E0"/>
          </w:tcPr>
          <w:p w14:paraId="6668DDA7" w14:textId="77777777" w:rsidR="008216D5" w:rsidRDefault="00D90D84">
            <w:pPr>
              <w:pStyle w:val="TableParagraph"/>
              <w:tabs>
                <w:tab w:val="left" w:pos="418"/>
              </w:tabs>
              <w:spacing w:line="207" w:lineRule="exact"/>
              <w:ind w:left="58"/>
              <w:rPr>
                <w:sz w:val="20"/>
              </w:rPr>
            </w:pPr>
            <w:r>
              <w:rPr>
                <w:sz w:val="20"/>
              </w:rPr>
              <w:t>-</w:t>
            </w:r>
            <w:r>
              <w:rPr>
                <w:sz w:val="20"/>
              </w:rPr>
              <w:tab/>
              <w:t>6.43</w:t>
            </w:r>
          </w:p>
        </w:tc>
        <w:tc>
          <w:tcPr>
            <w:tcW w:w="2131" w:type="dxa"/>
            <w:gridSpan w:val="2"/>
            <w:shd w:val="clear" w:color="auto" w:fill="E0E0E0"/>
          </w:tcPr>
          <w:p w14:paraId="600C344C" w14:textId="77777777" w:rsidR="008216D5" w:rsidRDefault="00D90D84">
            <w:pPr>
              <w:pStyle w:val="TableParagraph"/>
              <w:spacing w:line="207" w:lineRule="exact"/>
              <w:ind w:left="178"/>
              <w:rPr>
                <w:sz w:val="20"/>
              </w:rPr>
            </w:pPr>
            <w:r>
              <w:rPr>
                <w:sz w:val="20"/>
              </w:rPr>
              <w:t>1-Jul-07</w:t>
            </w:r>
          </w:p>
        </w:tc>
      </w:tr>
      <w:tr w:rsidR="008216D5" w14:paraId="546CCD9C" w14:textId="77777777">
        <w:trPr>
          <w:trHeight w:val="226"/>
        </w:trPr>
        <w:tc>
          <w:tcPr>
            <w:tcW w:w="2370" w:type="dxa"/>
            <w:gridSpan w:val="2"/>
            <w:shd w:val="clear" w:color="auto" w:fill="E0E0E0"/>
          </w:tcPr>
          <w:p w14:paraId="439FAE33" w14:textId="77777777" w:rsidR="008216D5" w:rsidRDefault="00D90D84">
            <w:pPr>
              <w:pStyle w:val="TableParagraph"/>
              <w:spacing w:line="207" w:lineRule="exact"/>
              <w:ind w:left="629"/>
              <w:rPr>
                <w:sz w:val="20"/>
              </w:rPr>
            </w:pPr>
            <w:r>
              <w:rPr>
                <w:sz w:val="20"/>
              </w:rPr>
              <w:t>UREA NITROGEN</w:t>
            </w:r>
          </w:p>
        </w:tc>
        <w:tc>
          <w:tcPr>
            <w:tcW w:w="480" w:type="dxa"/>
            <w:shd w:val="clear" w:color="auto" w:fill="E0E0E0"/>
          </w:tcPr>
          <w:p w14:paraId="5FEAB856" w14:textId="77777777" w:rsidR="008216D5" w:rsidRDefault="008216D5">
            <w:pPr>
              <w:pStyle w:val="TableParagraph"/>
              <w:rPr>
                <w:rFonts w:ascii="Times New Roman"/>
                <w:sz w:val="16"/>
              </w:rPr>
            </w:pPr>
          </w:p>
        </w:tc>
        <w:tc>
          <w:tcPr>
            <w:tcW w:w="1260" w:type="dxa"/>
            <w:shd w:val="clear" w:color="auto" w:fill="E0E0E0"/>
          </w:tcPr>
          <w:p w14:paraId="4AAEA4F7" w14:textId="77777777" w:rsidR="008216D5" w:rsidRDefault="00D90D84">
            <w:pPr>
              <w:pStyle w:val="TableParagraph"/>
              <w:spacing w:line="207" w:lineRule="exact"/>
              <w:ind w:right="358"/>
              <w:jc w:val="right"/>
              <w:rPr>
                <w:sz w:val="20"/>
              </w:rPr>
            </w:pPr>
            <w:r>
              <w:rPr>
                <w:sz w:val="20"/>
              </w:rPr>
              <w:t>30 H</w:t>
            </w:r>
          </w:p>
        </w:tc>
        <w:tc>
          <w:tcPr>
            <w:tcW w:w="1020" w:type="dxa"/>
            <w:shd w:val="clear" w:color="auto" w:fill="E0E0E0"/>
          </w:tcPr>
          <w:p w14:paraId="28FB7CE3" w14:textId="77777777" w:rsidR="008216D5" w:rsidRDefault="00D90D84">
            <w:pPr>
              <w:pStyle w:val="TableParagraph"/>
              <w:spacing w:line="207" w:lineRule="exact"/>
              <w:ind w:left="359"/>
              <w:rPr>
                <w:sz w:val="20"/>
              </w:rPr>
            </w:pPr>
            <w:r>
              <w:rPr>
                <w:sz w:val="20"/>
              </w:rPr>
              <w:t>mg/dL</w:t>
            </w:r>
          </w:p>
        </w:tc>
        <w:tc>
          <w:tcPr>
            <w:tcW w:w="1200" w:type="dxa"/>
            <w:shd w:val="clear" w:color="auto" w:fill="E0E0E0"/>
          </w:tcPr>
          <w:p w14:paraId="52F2CC2F" w14:textId="77777777" w:rsidR="008216D5" w:rsidRDefault="00D90D84">
            <w:pPr>
              <w:pStyle w:val="TableParagraph"/>
              <w:spacing w:line="207" w:lineRule="exact"/>
              <w:ind w:right="58"/>
              <w:jc w:val="right"/>
              <w:rPr>
                <w:sz w:val="20"/>
              </w:rPr>
            </w:pPr>
            <w:r>
              <w:rPr>
                <w:sz w:val="20"/>
              </w:rPr>
              <w:t>6 -</w:t>
            </w:r>
          </w:p>
        </w:tc>
        <w:tc>
          <w:tcPr>
            <w:tcW w:w="960" w:type="dxa"/>
            <w:shd w:val="clear" w:color="auto" w:fill="E0E0E0"/>
          </w:tcPr>
          <w:p w14:paraId="478FF7FF" w14:textId="77777777" w:rsidR="008216D5" w:rsidRDefault="00D90D84">
            <w:pPr>
              <w:pStyle w:val="TableParagraph"/>
              <w:spacing w:line="207" w:lineRule="exact"/>
              <w:ind w:left="298"/>
              <w:rPr>
                <w:sz w:val="20"/>
              </w:rPr>
            </w:pPr>
            <w:r>
              <w:rPr>
                <w:sz w:val="20"/>
              </w:rPr>
              <w:t>20</w:t>
            </w:r>
          </w:p>
        </w:tc>
        <w:tc>
          <w:tcPr>
            <w:tcW w:w="2131" w:type="dxa"/>
            <w:gridSpan w:val="2"/>
            <w:shd w:val="clear" w:color="auto" w:fill="E0E0E0"/>
          </w:tcPr>
          <w:p w14:paraId="7929D211" w14:textId="77777777" w:rsidR="008216D5" w:rsidRDefault="00D90D84">
            <w:pPr>
              <w:pStyle w:val="TableParagraph"/>
              <w:spacing w:line="207" w:lineRule="exact"/>
              <w:ind w:left="58"/>
              <w:rPr>
                <w:sz w:val="20"/>
              </w:rPr>
            </w:pPr>
            <w:r>
              <w:rPr>
                <w:sz w:val="20"/>
              </w:rPr>
              <w:t>31-Jul-07</w:t>
            </w:r>
          </w:p>
        </w:tc>
      </w:tr>
      <w:tr w:rsidR="008216D5" w14:paraId="09BCF3E5" w14:textId="77777777">
        <w:trPr>
          <w:trHeight w:val="226"/>
        </w:trPr>
        <w:tc>
          <w:tcPr>
            <w:tcW w:w="2370" w:type="dxa"/>
            <w:gridSpan w:val="2"/>
            <w:shd w:val="clear" w:color="auto" w:fill="E0E0E0"/>
          </w:tcPr>
          <w:p w14:paraId="6D18C830" w14:textId="77777777" w:rsidR="008216D5" w:rsidRDefault="00D90D84">
            <w:pPr>
              <w:pStyle w:val="TableParagraph"/>
              <w:spacing w:line="206" w:lineRule="exact"/>
              <w:ind w:left="629"/>
              <w:rPr>
                <w:sz w:val="20"/>
              </w:rPr>
            </w:pPr>
            <w:r>
              <w:rPr>
                <w:sz w:val="20"/>
              </w:rPr>
              <w:t>CREATININE</w:t>
            </w:r>
          </w:p>
        </w:tc>
        <w:tc>
          <w:tcPr>
            <w:tcW w:w="480" w:type="dxa"/>
            <w:shd w:val="clear" w:color="auto" w:fill="E0E0E0"/>
          </w:tcPr>
          <w:p w14:paraId="6AC4D691" w14:textId="77777777" w:rsidR="008216D5" w:rsidRDefault="008216D5">
            <w:pPr>
              <w:pStyle w:val="TableParagraph"/>
              <w:rPr>
                <w:rFonts w:ascii="Times New Roman"/>
                <w:sz w:val="16"/>
              </w:rPr>
            </w:pPr>
          </w:p>
        </w:tc>
        <w:tc>
          <w:tcPr>
            <w:tcW w:w="1260" w:type="dxa"/>
            <w:shd w:val="clear" w:color="auto" w:fill="E0E0E0"/>
          </w:tcPr>
          <w:p w14:paraId="1C685FB4" w14:textId="77777777" w:rsidR="008216D5" w:rsidRDefault="00D90D84">
            <w:pPr>
              <w:pStyle w:val="TableParagraph"/>
              <w:spacing w:line="206" w:lineRule="exact"/>
              <w:ind w:right="358"/>
              <w:jc w:val="right"/>
              <w:rPr>
                <w:sz w:val="20"/>
              </w:rPr>
            </w:pPr>
            <w:r>
              <w:rPr>
                <w:sz w:val="20"/>
              </w:rPr>
              <w:t>5.8 H</w:t>
            </w:r>
          </w:p>
        </w:tc>
        <w:tc>
          <w:tcPr>
            <w:tcW w:w="1020" w:type="dxa"/>
            <w:shd w:val="clear" w:color="auto" w:fill="E0E0E0"/>
          </w:tcPr>
          <w:p w14:paraId="6B2C4CF0" w14:textId="77777777" w:rsidR="008216D5" w:rsidRDefault="00D90D84">
            <w:pPr>
              <w:pStyle w:val="TableParagraph"/>
              <w:spacing w:line="206" w:lineRule="exact"/>
              <w:ind w:left="359"/>
              <w:rPr>
                <w:sz w:val="20"/>
              </w:rPr>
            </w:pPr>
            <w:r>
              <w:rPr>
                <w:sz w:val="20"/>
              </w:rPr>
              <w:t>mg/dL</w:t>
            </w:r>
          </w:p>
        </w:tc>
        <w:tc>
          <w:tcPr>
            <w:tcW w:w="1200" w:type="dxa"/>
            <w:shd w:val="clear" w:color="auto" w:fill="E0E0E0"/>
          </w:tcPr>
          <w:p w14:paraId="1D907725" w14:textId="77777777" w:rsidR="008216D5" w:rsidRDefault="00D90D84">
            <w:pPr>
              <w:pStyle w:val="TableParagraph"/>
              <w:spacing w:line="206" w:lineRule="exact"/>
              <w:ind w:right="59"/>
              <w:jc w:val="right"/>
              <w:rPr>
                <w:sz w:val="20"/>
              </w:rPr>
            </w:pPr>
            <w:r>
              <w:rPr>
                <w:sz w:val="20"/>
              </w:rPr>
              <w:t>0.5</w:t>
            </w:r>
          </w:p>
        </w:tc>
        <w:tc>
          <w:tcPr>
            <w:tcW w:w="960" w:type="dxa"/>
            <w:shd w:val="clear" w:color="auto" w:fill="E0E0E0"/>
          </w:tcPr>
          <w:p w14:paraId="4A3785E8" w14:textId="77777777" w:rsidR="008216D5" w:rsidRDefault="00D90D84">
            <w:pPr>
              <w:pStyle w:val="TableParagraph"/>
              <w:tabs>
                <w:tab w:val="left" w:pos="418"/>
              </w:tabs>
              <w:spacing w:line="206" w:lineRule="exact"/>
              <w:ind w:left="58"/>
              <w:rPr>
                <w:sz w:val="20"/>
              </w:rPr>
            </w:pPr>
            <w:r>
              <w:rPr>
                <w:sz w:val="20"/>
              </w:rPr>
              <w:t>-</w:t>
            </w:r>
            <w:r>
              <w:rPr>
                <w:sz w:val="20"/>
              </w:rPr>
              <w:tab/>
              <w:t>1.2</w:t>
            </w:r>
          </w:p>
        </w:tc>
        <w:tc>
          <w:tcPr>
            <w:tcW w:w="2131" w:type="dxa"/>
            <w:gridSpan w:val="2"/>
            <w:shd w:val="clear" w:color="auto" w:fill="E0E0E0"/>
          </w:tcPr>
          <w:p w14:paraId="4F18E95A" w14:textId="77777777" w:rsidR="008216D5" w:rsidRDefault="00D90D84">
            <w:pPr>
              <w:pStyle w:val="TableParagraph"/>
              <w:spacing w:line="206" w:lineRule="exact"/>
              <w:ind w:left="58"/>
              <w:rPr>
                <w:sz w:val="20"/>
              </w:rPr>
            </w:pPr>
            <w:r>
              <w:rPr>
                <w:sz w:val="20"/>
              </w:rPr>
              <w:t>31-Jul-07</w:t>
            </w:r>
          </w:p>
        </w:tc>
      </w:tr>
      <w:tr w:rsidR="008216D5" w14:paraId="56BDFE5B" w14:textId="77777777">
        <w:trPr>
          <w:trHeight w:val="339"/>
        </w:trPr>
        <w:tc>
          <w:tcPr>
            <w:tcW w:w="2370" w:type="dxa"/>
            <w:gridSpan w:val="2"/>
            <w:shd w:val="clear" w:color="auto" w:fill="E0E0E0"/>
          </w:tcPr>
          <w:p w14:paraId="30E555A2" w14:textId="77777777" w:rsidR="008216D5" w:rsidRDefault="00D90D84">
            <w:pPr>
              <w:pStyle w:val="TableParagraph"/>
              <w:spacing w:line="226" w:lineRule="exact"/>
              <w:ind w:left="629"/>
              <w:rPr>
                <w:sz w:val="20"/>
              </w:rPr>
            </w:pPr>
            <w:r>
              <w:rPr>
                <w:sz w:val="20"/>
              </w:rPr>
              <w:t>SODIUM</w:t>
            </w:r>
          </w:p>
        </w:tc>
        <w:tc>
          <w:tcPr>
            <w:tcW w:w="480" w:type="dxa"/>
            <w:shd w:val="clear" w:color="auto" w:fill="E0E0E0"/>
          </w:tcPr>
          <w:p w14:paraId="6912FF97" w14:textId="77777777" w:rsidR="008216D5" w:rsidRDefault="008216D5">
            <w:pPr>
              <w:pStyle w:val="TableParagraph"/>
              <w:rPr>
                <w:rFonts w:ascii="Times New Roman"/>
                <w:sz w:val="20"/>
              </w:rPr>
            </w:pPr>
          </w:p>
        </w:tc>
        <w:tc>
          <w:tcPr>
            <w:tcW w:w="1260" w:type="dxa"/>
            <w:shd w:val="clear" w:color="auto" w:fill="E0E0E0"/>
          </w:tcPr>
          <w:p w14:paraId="18E43899" w14:textId="77777777" w:rsidR="008216D5" w:rsidRDefault="00D90D84">
            <w:pPr>
              <w:pStyle w:val="TableParagraph"/>
              <w:spacing w:line="226" w:lineRule="exact"/>
              <w:ind w:left="59"/>
              <w:rPr>
                <w:sz w:val="20"/>
              </w:rPr>
            </w:pPr>
            <w:r>
              <w:rPr>
                <w:sz w:val="20"/>
              </w:rPr>
              <w:t>140</w:t>
            </w:r>
          </w:p>
        </w:tc>
        <w:tc>
          <w:tcPr>
            <w:tcW w:w="1020" w:type="dxa"/>
            <w:shd w:val="clear" w:color="auto" w:fill="E0E0E0"/>
          </w:tcPr>
          <w:p w14:paraId="065BF8E9" w14:textId="77777777" w:rsidR="008216D5" w:rsidRDefault="00D90D84">
            <w:pPr>
              <w:pStyle w:val="TableParagraph"/>
              <w:spacing w:line="226" w:lineRule="exact"/>
              <w:ind w:left="359"/>
              <w:rPr>
                <w:sz w:val="20"/>
              </w:rPr>
            </w:pPr>
            <w:r>
              <w:rPr>
                <w:sz w:val="20"/>
              </w:rPr>
              <w:t>mEq/L</w:t>
            </w:r>
          </w:p>
        </w:tc>
        <w:tc>
          <w:tcPr>
            <w:tcW w:w="1200" w:type="dxa"/>
            <w:shd w:val="clear" w:color="auto" w:fill="E0E0E0"/>
          </w:tcPr>
          <w:p w14:paraId="1168C662" w14:textId="77777777" w:rsidR="008216D5" w:rsidRDefault="00D90D84">
            <w:pPr>
              <w:pStyle w:val="TableParagraph"/>
              <w:spacing w:line="226" w:lineRule="exact"/>
              <w:ind w:right="58"/>
              <w:jc w:val="right"/>
              <w:rPr>
                <w:sz w:val="20"/>
              </w:rPr>
            </w:pPr>
            <w:r>
              <w:rPr>
                <w:sz w:val="20"/>
              </w:rPr>
              <w:t>133 -</w:t>
            </w:r>
          </w:p>
        </w:tc>
        <w:tc>
          <w:tcPr>
            <w:tcW w:w="960" w:type="dxa"/>
            <w:shd w:val="clear" w:color="auto" w:fill="E0E0E0"/>
          </w:tcPr>
          <w:p w14:paraId="7B8F58DE" w14:textId="77777777" w:rsidR="008216D5" w:rsidRDefault="00D90D84">
            <w:pPr>
              <w:pStyle w:val="TableParagraph"/>
              <w:spacing w:line="226" w:lineRule="exact"/>
              <w:ind w:left="178"/>
              <w:rPr>
                <w:sz w:val="20"/>
              </w:rPr>
            </w:pPr>
            <w:r>
              <w:rPr>
                <w:sz w:val="20"/>
              </w:rPr>
              <w:t>145</w:t>
            </w:r>
          </w:p>
        </w:tc>
        <w:tc>
          <w:tcPr>
            <w:tcW w:w="2131" w:type="dxa"/>
            <w:gridSpan w:val="2"/>
            <w:shd w:val="clear" w:color="auto" w:fill="E0E0E0"/>
          </w:tcPr>
          <w:p w14:paraId="4551307D" w14:textId="77777777" w:rsidR="008216D5" w:rsidRDefault="00D90D84">
            <w:pPr>
              <w:pStyle w:val="TableParagraph"/>
              <w:spacing w:line="226" w:lineRule="exact"/>
              <w:ind w:left="58"/>
              <w:rPr>
                <w:sz w:val="20"/>
              </w:rPr>
            </w:pPr>
            <w:r>
              <w:rPr>
                <w:sz w:val="20"/>
              </w:rPr>
              <w:t>31-Jul-07</w:t>
            </w:r>
          </w:p>
        </w:tc>
      </w:tr>
      <w:tr w:rsidR="008216D5" w14:paraId="62C76930" w14:textId="77777777">
        <w:trPr>
          <w:trHeight w:val="567"/>
        </w:trPr>
        <w:tc>
          <w:tcPr>
            <w:tcW w:w="2370" w:type="dxa"/>
            <w:gridSpan w:val="2"/>
            <w:shd w:val="clear" w:color="auto" w:fill="E0E0E0"/>
          </w:tcPr>
          <w:p w14:paraId="51D3C5D2" w14:textId="77777777" w:rsidR="008216D5" w:rsidRDefault="00D90D84">
            <w:pPr>
              <w:pStyle w:val="TableParagraph"/>
              <w:spacing w:before="113" w:line="220" w:lineRule="atLeast"/>
              <w:ind w:left="389" w:right="40"/>
              <w:rPr>
                <w:sz w:val="20"/>
              </w:rPr>
            </w:pPr>
            <w:r>
              <w:rPr>
                <w:sz w:val="20"/>
              </w:rPr>
              <w:t>Medications SIMVASTATIN 20MG</w:t>
            </w:r>
          </w:p>
        </w:tc>
        <w:tc>
          <w:tcPr>
            <w:tcW w:w="480" w:type="dxa"/>
            <w:shd w:val="clear" w:color="auto" w:fill="E0E0E0"/>
          </w:tcPr>
          <w:p w14:paraId="4458DE2F" w14:textId="77777777" w:rsidR="008216D5" w:rsidRDefault="008216D5">
            <w:pPr>
              <w:pStyle w:val="TableParagraph"/>
              <w:spacing w:before="6"/>
              <w:rPr>
                <w:rFonts w:ascii="Times New Roman"/>
                <w:b/>
                <w:sz w:val="29"/>
              </w:rPr>
            </w:pPr>
          </w:p>
          <w:p w14:paraId="20508333" w14:textId="77777777" w:rsidR="008216D5" w:rsidRDefault="00D90D84">
            <w:pPr>
              <w:pStyle w:val="TableParagraph"/>
              <w:spacing w:before="1" w:line="207" w:lineRule="exact"/>
              <w:ind w:left="59"/>
              <w:rPr>
                <w:sz w:val="20"/>
              </w:rPr>
            </w:pPr>
            <w:r>
              <w:rPr>
                <w:sz w:val="20"/>
              </w:rPr>
              <w:t>TAB</w:t>
            </w:r>
          </w:p>
        </w:tc>
        <w:tc>
          <w:tcPr>
            <w:tcW w:w="1260" w:type="dxa"/>
            <w:shd w:val="clear" w:color="auto" w:fill="E0E0E0"/>
          </w:tcPr>
          <w:p w14:paraId="4BC5F200" w14:textId="77777777" w:rsidR="008216D5" w:rsidRDefault="008216D5">
            <w:pPr>
              <w:pStyle w:val="TableParagraph"/>
              <w:rPr>
                <w:rFonts w:ascii="Times New Roman"/>
                <w:sz w:val="20"/>
              </w:rPr>
            </w:pPr>
          </w:p>
        </w:tc>
        <w:tc>
          <w:tcPr>
            <w:tcW w:w="1020" w:type="dxa"/>
            <w:shd w:val="clear" w:color="auto" w:fill="E0E0E0"/>
          </w:tcPr>
          <w:p w14:paraId="03E1C5DE" w14:textId="77777777" w:rsidR="008216D5" w:rsidRDefault="008216D5">
            <w:pPr>
              <w:pStyle w:val="TableParagraph"/>
              <w:rPr>
                <w:rFonts w:ascii="Times New Roman"/>
                <w:sz w:val="20"/>
              </w:rPr>
            </w:pPr>
          </w:p>
        </w:tc>
        <w:tc>
          <w:tcPr>
            <w:tcW w:w="1200" w:type="dxa"/>
            <w:shd w:val="clear" w:color="auto" w:fill="E0E0E0"/>
          </w:tcPr>
          <w:p w14:paraId="07707D4A" w14:textId="77777777" w:rsidR="008216D5" w:rsidRDefault="008216D5">
            <w:pPr>
              <w:pStyle w:val="TableParagraph"/>
              <w:rPr>
                <w:rFonts w:ascii="Times New Roman"/>
                <w:sz w:val="20"/>
              </w:rPr>
            </w:pPr>
          </w:p>
        </w:tc>
        <w:tc>
          <w:tcPr>
            <w:tcW w:w="960" w:type="dxa"/>
            <w:shd w:val="clear" w:color="auto" w:fill="E0E0E0"/>
          </w:tcPr>
          <w:p w14:paraId="018336BC" w14:textId="77777777" w:rsidR="008216D5" w:rsidRDefault="008216D5">
            <w:pPr>
              <w:pStyle w:val="TableParagraph"/>
              <w:rPr>
                <w:rFonts w:ascii="Times New Roman"/>
                <w:sz w:val="20"/>
              </w:rPr>
            </w:pPr>
          </w:p>
        </w:tc>
        <w:tc>
          <w:tcPr>
            <w:tcW w:w="2131" w:type="dxa"/>
            <w:gridSpan w:val="2"/>
            <w:shd w:val="clear" w:color="auto" w:fill="E0E0E0"/>
          </w:tcPr>
          <w:p w14:paraId="21D77C47" w14:textId="77777777" w:rsidR="008216D5" w:rsidRDefault="008216D5">
            <w:pPr>
              <w:pStyle w:val="TableParagraph"/>
              <w:rPr>
                <w:rFonts w:ascii="Times New Roman"/>
                <w:sz w:val="20"/>
              </w:rPr>
            </w:pPr>
          </w:p>
        </w:tc>
      </w:tr>
    </w:tbl>
    <w:p w14:paraId="171B4107" w14:textId="77777777" w:rsidR="008216D5" w:rsidRDefault="008216D5">
      <w:pPr>
        <w:pStyle w:val="BodyText"/>
        <w:rPr>
          <w:b/>
          <w:sz w:val="20"/>
        </w:rPr>
      </w:pPr>
    </w:p>
    <w:p w14:paraId="0B9A589A" w14:textId="77777777" w:rsidR="008216D5" w:rsidRDefault="008216D5">
      <w:pPr>
        <w:pStyle w:val="BodyText"/>
        <w:rPr>
          <w:b/>
          <w:sz w:val="20"/>
        </w:rPr>
      </w:pPr>
    </w:p>
    <w:p w14:paraId="3B45C21E" w14:textId="77777777" w:rsidR="008216D5" w:rsidRDefault="008216D5">
      <w:pPr>
        <w:pStyle w:val="BodyText"/>
        <w:rPr>
          <w:b/>
          <w:sz w:val="20"/>
        </w:rPr>
      </w:pPr>
    </w:p>
    <w:p w14:paraId="7E34DF3F" w14:textId="77777777" w:rsidR="008216D5" w:rsidRDefault="008216D5">
      <w:pPr>
        <w:pStyle w:val="BodyText"/>
        <w:rPr>
          <w:b/>
          <w:sz w:val="20"/>
        </w:rPr>
      </w:pPr>
    </w:p>
    <w:p w14:paraId="4D6578BC" w14:textId="77777777" w:rsidR="008216D5" w:rsidRDefault="008216D5">
      <w:pPr>
        <w:pStyle w:val="BodyText"/>
        <w:rPr>
          <w:b/>
          <w:sz w:val="20"/>
        </w:rPr>
      </w:pPr>
    </w:p>
    <w:p w14:paraId="48D5A015" w14:textId="77777777" w:rsidR="008216D5" w:rsidRDefault="008216D5">
      <w:pPr>
        <w:pStyle w:val="BodyText"/>
        <w:rPr>
          <w:b/>
          <w:sz w:val="20"/>
        </w:rPr>
      </w:pPr>
    </w:p>
    <w:p w14:paraId="466B3306" w14:textId="77777777" w:rsidR="008216D5" w:rsidRDefault="008216D5">
      <w:pPr>
        <w:pStyle w:val="BodyText"/>
        <w:rPr>
          <w:b/>
          <w:sz w:val="20"/>
        </w:rPr>
      </w:pPr>
    </w:p>
    <w:p w14:paraId="19914E84" w14:textId="77777777" w:rsidR="008216D5" w:rsidRDefault="008216D5">
      <w:pPr>
        <w:pStyle w:val="BodyText"/>
        <w:rPr>
          <w:b/>
          <w:sz w:val="20"/>
        </w:rPr>
      </w:pPr>
    </w:p>
    <w:p w14:paraId="767DCF8D" w14:textId="77777777" w:rsidR="008216D5" w:rsidRDefault="008216D5">
      <w:pPr>
        <w:pStyle w:val="BodyText"/>
        <w:rPr>
          <w:b/>
          <w:sz w:val="20"/>
        </w:rPr>
      </w:pPr>
    </w:p>
    <w:p w14:paraId="53905DDD" w14:textId="77777777" w:rsidR="008216D5" w:rsidRDefault="008216D5">
      <w:pPr>
        <w:pStyle w:val="BodyText"/>
        <w:rPr>
          <w:b/>
          <w:sz w:val="20"/>
        </w:rPr>
      </w:pPr>
    </w:p>
    <w:p w14:paraId="646DDB0C" w14:textId="77777777" w:rsidR="008216D5" w:rsidRDefault="008216D5">
      <w:pPr>
        <w:pStyle w:val="BodyText"/>
        <w:rPr>
          <w:b/>
          <w:sz w:val="20"/>
        </w:rPr>
      </w:pPr>
    </w:p>
    <w:p w14:paraId="65794D8C" w14:textId="77777777" w:rsidR="008216D5" w:rsidRDefault="008216D5">
      <w:pPr>
        <w:pStyle w:val="BodyText"/>
        <w:rPr>
          <w:b/>
          <w:sz w:val="20"/>
        </w:rPr>
      </w:pPr>
    </w:p>
    <w:p w14:paraId="79A0ED2A" w14:textId="77777777" w:rsidR="008216D5" w:rsidRDefault="008216D5">
      <w:pPr>
        <w:pStyle w:val="BodyText"/>
        <w:rPr>
          <w:b/>
          <w:sz w:val="20"/>
        </w:rPr>
      </w:pPr>
    </w:p>
    <w:p w14:paraId="2DB76762" w14:textId="77777777" w:rsidR="008216D5" w:rsidRDefault="008216D5">
      <w:pPr>
        <w:pStyle w:val="BodyText"/>
        <w:rPr>
          <w:b/>
          <w:sz w:val="20"/>
        </w:rPr>
      </w:pPr>
    </w:p>
    <w:p w14:paraId="7005EFA4" w14:textId="77777777" w:rsidR="008216D5" w:rsidRDefault="008216D5">
      <w:pPr>
        <w:pStyle w:val="BodyText"/>
        <w:rPr>
          <w:b/>
          <w:sz w:val="20"/>
        </w:rPr>
      </w:pPr>
    </w:p>
    <w:p w14:paraId="2EC76D00" w14:textId="77777777" w:rsidR="008216D5" w:rsidRDefault="008216D5">
      <w:pPr>
        <w:pStyle w:val="BodyText"/>
        <w:rPr>
          <w:b/>
          <w:sz w:val="20"/>
        </w:rPr>
      </w:pPr>
    </w:p>
    <w:p w14:paraId="33AD6DBF" w14:textId="77777777" w:rsidR="008216D5" w:rsidRDefault="008216D5">
      <w:pPr>
        <w:pStyle w:val="BodyText"/>
        <w:rPr>
          <w:b/>
          <w:sz w:val="20"/>
        </w:rPr>
      </w:pPr>
    </w:p>
    <w:p w14:paraId="1F57FC93" w14:textId="77777777" w:rsidR="008216D5" w:rsidRDefault="008216D5">
      <w:pPr>
        <w:pStyle w:val="BodyText"/>
        <w:rPr>
          <w:b/>
          <w:sz w:val="20"/>
        </w:rPr>
      </w:pPr>
    </w:p>
    <w:p w14:paraId="0D81521F" w14:textId="77777777" w:rsidR="008216D5" w:rsidRDefault="003C49CF">
      <w:pPr>
        <w:pStyle w:val="BodyText"/>
        <w:spacing w:before="4"/>
        <w:rPr>
          <w:b/>
          <w:sz w:val="19"/>
        </w:rPr>
      </w:pPr>
      <w:r>
        <w:pict w14:anchorId="70EE3858">
          <v:rect id="_x0000_s2638" style="position:absolute;margin-left:1in;margin-top:13.1pt;width:2in;height:.6pt;z-index:-15541248;mso-wrap-distance-left:0;mso-wrap-distance-right:0;mso-position-horizontal-relative:page" fillcolor="black" stroked="f">
            <w10:wrap type="topAndBottom" anchorx="page"/>
          </v:rect>
        </w:pict>
      </w:r>
    </w:p>
    <w:p w14:paraId="35382403" w14:textId="77777777" w:rsidR="008216D5" w:rsidRDefault="00D90D84">
      <w:pPr>
        <w:spacing w:before="73"/>
        <w:ind w:left="299" w:right="920"/>
        <w:rPr>
          <w:sz w:val="20"/>
        </w:rPr>
      </w:pPr>
      <w:bookmarkStart w:id="237" w:name="_bookmark163"/>
      <w:bookmarkEnd w:id="237"/>
      <w:r>
        <w:rPr>
          <w:sz w:val="20"/>
          <w:vertAlign w:val="superscript"/>
        </w:rPr>
        <w:t>42</w:t>
      </w:r>
      <w:r>
        <w:rPr>
          <w:sz w:val="20"/>
        </w:rPr>
        <w:t xml:space="preserve"> Patch FH*5.5*8 - September 2007 – The Educated on Food/Drug Interactions and FOOD/DRUG Comments fields are now located under Medications.</w:t>
      </w:r>
    </w:p>
    <w:p w14:paraId="45CA5C22" w14:textId="77777777" w:rsidR="008216D5" w:rsidRDefault="008216D5">
      <w:pPr>
        <w:rPr>
          <w:sz w:val="20"/>
        </w:rPr>
        <w:sectPr w:rsidR="008216D5">
          <w:pgSz w:w="12240" w:h="15840"/>
          <w:pgMar w:top="1500" w:right="960" w:bottom="940" w:left="1140" w:header="0" w:footer="745" w:gutter="0"/>
          <w:cols w:space="720"/>
        </w:sectPr>
      </w:pPr>
    </w:p>
    <w:p w14:paraId="7F3D6468" w14:textId="77777777" w:rsidR="008216D5" w:rsidRDefault="003C49CF">
      <w:pPr>
        <w:pStyle w:val="BodyText"/>
        <w:ind w:left="270"/>
        <w:rPr>
          <w:sz w:val="20"/>
        </w:rPr>
      </w:pPr>
      <w:r>
        <w:rPr>
          <w:sz w:val="20"/>
        </w:rPr>
      </w:r>
      <w:r>
        <w:rPr>
          <w:sz w:val="20"/>
        </w:rPr>
        <w:pict w14:anchorId="25E596AA">
          <v:shape id="_x0000_s3731" type="#_x0000_t202" style="width:471pt;height:56.65pt;mso-left-percent:-10001;mso-top-percent:-10001;mso-position-horizontal:absolute;mso-position-horizontal-relative:char;mso-position-vertical:absolute;mso-position-vertical-relative:line;mso-left-percent:-10001;mso-top-percent:-10001" fillcolor="#e0e0e0" stroked="f">
            <v:textbox inset="0,0,0,0">
              <w:txbxContent>
                <w:p w14:paraId="20AA2583" w14:textId="77777777" w:rsidR="00D90D84" w:rsidRDefault="00D90D84">
                  <w:pPr>
                    <w:spacing w:before="4"/>
                    <w:ind w:left="30" w:right="7588"/>
                    <w:rPr>
                      <w:rFonts w:ascii="Courier New"/>
                      <w:sz w:val="20"/>
                    </w:rPr>
                  </w:pPr>
                  <w:r>
                    <w:rPr>
                      <w:rFonts w:ascii="Courier New"/>
                      <w:sz w:val="20"/>
                    </w:rPr>
                    <w:t>Comments:</w:t>
                  </w:r>
                </w:p>
                <w:p w14:paraId="3A6DE084" w14:textId="77777777" w:rsidR="00D90D84" w:rsidRDefault="00D90D84">
                  <w:pPr>
                    <w:ind w:left="30" w:right="7588"/>
                    <w:rPr>
                      <w:rFonts w:ascii="Courier New"/>
                      <w:sz w:val="20"/>
                    </w:rPr>
                  </w:pPr>
                  <w:r>
                    <w:rPr>
                      <w:rFonts w:ascii="Courier New"/>
                      <w:sz w:val="20"/>
                    </w:rPr>
                    <w:t>Testtestesttest</w:t>
                  </w:r>
                </w:p>
                <w:p w14:paraId="244AFE33" w14:textId="77777777" w:rsidR="00D90D84" w:rsidRDefault="00D90D84">
                  <w:pPr>
                    <w:pStyle w:val="BodyText"/>
                    <w:spacing w:before="10"/>
                    <w:rPr>
                      <w:rFonts w:ascii="Courier New"/>
                      <w:sz w:val="19"/>
                    </w:rPr>
                  </w:pPr>
                </w:p>
                <w:p w14:paraId="6C06A0A0" w14:textId="77777777" w:rsidR="00D90D84" w:rsidRDefault="00D90D84">
                  <w:pPr>
                    <w:ind w:left="30"/>
                    <w:rPr>
                      <w:rFonts w:ascii="Courier New"/>
                      <w:sz w:val="20"/>
                    </w:rPr>
                  </w:pPr>
                  <w:r>
                    <w:rPr>
                      <w:rFonts w:ascii="Courier New"/>
                      <w:sz w:val="20"/>
                    </w:rPr>
                    <w:t>Entered by: NFSclinician,Ten</w:t>
                  </w:r>
                </w:p>
              </w:txbxContent>
            </v:textbox>
            <w10:anchorlock/>
          </v:shape>
        </w:pict>
      </w:r>
    </w:p>
    <w:p w14:paraId="7141E4BC" w14:textId="77777777" w:rsidR="008216D5" w:rsidRDefault="008216D5">
      <w:pPr>
        <w:rPr>
          <w:sz w:val="20"/>
        </w:rPr>
        <w:sectPr w:rsidR="008216D5">
          <w:pgSz w:w="12240" w:h="15840"/>
          <w:pgMar w:top="1440" w:right="960" w:bottom="940" w:left="1140" w:header="0" w:footer="745" w:gutter="0"/>
          <w:cols w:space="720"/>
        </w:sectPr>
      </w:pPr>
    </w:p>
    <w:p w14:paraId="07F1035A" w14:textId="77777777" w:rsidR="008216D5" w:rsidRDefault="00D90D84">
      <w:pPr>
        <w:pStyle w:val="Heading4"/>
        <w:rPr>
          <w:rFonts w:ascii="Arial"/>
        </w:rPr>
      </w:pPr>
      <w:bookmarkStart w:id="238" w:name="_EA_Enter/Edit_Assessment_[FHASM1]_"/>
      <w:bookmarkStart w:id="239" w:name="_bookmark164"/>
      <w:bookmarkEnd w:id="238"/>
      <w:bookmarkEnd w:id="239"/>
      <w:r>
        <w:rPr>
          <w:rFonts w:ascii="Arial"/>
        </w:rPr>
        <w:t>EA Enter/Edit Assessment [FHASM1]</w:t>
      </w:r>
    </w:p>
    <w:p w14:paraId="441A3B55" w14:textId="77777777" w:rsidR="008216D5" w:rsidRDefault="008216D5">
      <w:pPr>
        <w:pStyle w:val="BodyText"/>
        <w:rPr>
          <w:rFonts w:ascii="Arial"/>
          <w:b/>
          <w:sz w:val="26"/>
        </w:rPr>
      </w:pPr>
    </w:p>
    <w:p w14:paraId="3D630917" w14:textId="77777777" w:rsidR="008216D5" w:rsidRDefault="00D90D84">
      <w:pPr>
        <w:pStyle w:val="BodyText"/>
        <w:spacing w:before="214"/>
        <w:ind w:left="300" w:right="757"/>
      </w:pPr>
      <w:r>
        <w:t>This option is used to perform a nutrition assessment. Enter ?? &lt;RET&gt; at any prompt below to get help.</w:t>
      </w:r>
    </w:p>
    <w:p w14:paraId="1B608FB3" w14:textId="77777777" w:rsidR="008216D5" w:rsidRDefault="008216D5">
      <w:pPr>
        <w:pStyle w:val="BodyText"/>
      </w:pPr>
    </w:p>
    <w:p w14:paraId="62757F6C" w14:textId="77777777" w:rsidR="008216D5" w:rsidRDefault="003C49CF">
      <w:pPr>
        <w:pStyle w:val="BodyText"/>
        <w:spacing w:before="1"/>
        <w:ind w:left="310"/>
      </w:pPr>
      <w:hyperlink w:anchor="_bookmark165" w:history="1">
        <w:r w:rsidR="00D90D84">
          <w:rPr>
            <w:vertAlign w:val="superscript"/>
          </w:rPr>
          <w:t>43</w:t>
        </w:r>
      </w:hyperlink>
      <w:r w:rsidR="00D90D84">
        <w:t>The following enhancements were added to this option:</w:t>
      </w:r>
    </w:p>
    <w:p w14:paraId="50A63151" w14:textId="77777777" w:rsidR="008216D5" w:rsidRDefault="00D90D84">
      <w:pPr>
        <w:pStyle w:val="ListParagraph"/>
        <w:numPr>
          <w:ilvl w:val="0"/>
          <w:numId w:val="108"/>
        </w:numPr>
        <w:tabs>
          <w:tab w:val="left" w:pos="659"/>
          <w:tab w:val="left" w:pos="660"/>
        </w:tabs>
        <w:ind w:right="731"/>
        <w:rPr>
          <w:rFonts w:ascii="Symbol" w:hAnsi="Symbol"/>
          <w:sz w:val="24"/>
        </w:rPr>
      </w:pPr>
      <w:r>
        <w:rPr>
          <w:sz w:val="24"/>
        </w:rPr>
        <w:t>Updated and expanded the Nutrition Assessment option to allow the editing of the Work in Progress Assessment. Also, added necessary fields and new calculations to the</w:t>
      </w:r>
      <w:r>
        <w:rPr>
          <w:spacing w:val="-9"/>
          <w:sz w:val="24"/>
        </w:rPr>
        <w:t xml:space="preserve"> </w:t>
      </w:r>
      <w:r>
        <w:rPr>
          <w:sz w:val="24"/>
        </w:rPr>
        <w:t>option.</w:t>
      </w:r>
    </w:p>
    <w:p w14:paraId="12BEDD86" w14:textId="77777777" w:rsidR="008216D5" w:rsidRDefault="00D90D84">
      <w:pPr>
        <w:pStyle w:val="ListParagraph"/>
        <w:numPr>
          <w:ilvl w:val="0"/>
          <w:numId w:val="108"/>
        </w:numPr>
        <w:tabs>
          <w:tab w:val="left" w:pos="659"/>
          <w:tab w:val="left" w:pos="660"/>
        </w:tabs>
        <w:ind w:right="550"/>
        <w:rPr>
          <w:rFonts w:ascii="Symbol" w:hAnsi="Symbol"/>
          <w:sz w:val="24"/>
        </w:rPr>
      </w:pPr>
      <w:r>
        <w:rPr>
          <w:sz w:val="24"/>
        </w:rPr>
        <w:t>Made the inpatient Nutrition Assessment available as a Progress Note to TIU. When a Nutrition Assessment is marked as Complete, the assessment is created as a Progress Note in TIU.</w:t>
      </w:r>
    </w:p>
    <w:p w14:paraId="3F452323" w14:textId="77777777" w:rsidR="008216D5" w:rsidRDefault="00D90D84">
      <w:pPr>
        <w:pStyle w:val="ListParagraph"/>
        <w:numPr>
          <w:ilvl w:val="0"/>
          <w:numId w:val="108"/>
        </w:numPr>
        <w:tabs>
          <w:tab w:val="left" w:pos="659"/>
          <w:tab w:val="left" w:pos="660"/>
        </w:tabs>
        <w:ind w:right="545"/>
        <w:rPr>
          <w:rFonts w:ascii="Symbol" w:hAnsi="Symbol"/>
          <w:sz w:val="24"/>
        </w:rPr>
      </w:pPr>
      <w:r>
        <w:rPr>
          <w:sz w:val="24"/>
        </w:rPr>
        <w:t>Provided an API to Health Summary: Patient allergies, Nutrition Assessment patient Follow- up Date and</w:t>
      </w:r>
      <w:r>
        <w:rPr>
          <w:spacing w:val="-4"/>
          <w:sz w:val="24"/>
        </w:rPr>
        <w:t xml:space="preserve"> </w:t>
      </w:r>
      <w:r>
        <w:rPr>
          <w:sz w:val="24"/>
        </w:rPr>
        <w:t>Comments.</w:t>
      </w:r>
    </w:p>
    <w:p w14:paraId="5A61DE2A"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Added the display of Body Mass Index (BMI) to the</w:t>
      </w:r>
      <w:r>
        <w:rPr>
          <w:spacing w:val="-5"/>
          <w:sz w:val="24"/>
        </w:rPr>
        <w:t xml:space="preserve"> </w:t>
      </w:r>
      <w:r>
        <w:rPr>
          <w:sz w:val="24"/>
        </w:rPr>
        <w:t>assessment.</w:t>
      </w:r>
    </w:p>
    <w:p w14:paraId="7794D309" w14:textId="77777777" w:rsidR="008216D5" w:rsidRDefault="008216D5">
      <w:pPr>
        <w:pStyle w:val="BodyText"/>
        <w:spacing w:before="9"/>
        <w:rPr>
          <w:sz w:val="23"/>
        </w:rPr>
      </w:pPr>
    </w:p>
    <w:p w14:paraId="2371020C" w14:textId="77777777" w:rsidR="008216D5" w:rsidRDefault="00D90D84">
      <w:pPr>
        <w:spacing w:after="3"/>
        <w:ind w:left="300"/>
        <w:rPr>
          <w:b/>
          <w:sz w:val="24"/>
        </w:rPr>
      </w:pPr>
      <w:r>
        <w:rPr>
          <w:sz w:val="24"/>
        </w:rPr>
        <w:t>Prompt/</w:t>
      </w:r>
      <w:r>
        <w:rPr>
          <w:b/>
          <w:sz w:val="24"/>
        </w:rPr>
        <w:t>User Entry:</w:t>
      </w:r>
    </w:p>
    <w:tbl>
      <w:tblPr>
        <w:tblW w:w="0" w:type="auto"/>
        <w:tblInd w:w="277" w:type="dxa"/>
        <w:tblLayout w:type="fixed"/>
        <w:tblCellMar>
          <w:left w:w="0" w:type="dxa"/>
          <w:right w:w="0" w:type="dxa"/>
        </w:tblCellMar>
        <w:tblLook w:val="01E0" w:firstRow="1" w:lastRow="1" w:firstColumn="1" w:lastColumn="1" w:noHBand="0" w:noVBand="0"/>
      </w:tblPr>
      <w:tblGrid>
        <w:gridCol w:w="2490"/>
        <w:gridCol w:w="1560"/>
        <w:gridCol w:w="480"/>
        <w:gridCol w:w="1620"/>
        <w:gridCol w:w="3271"/>
      </w:tblGrid>
      <w:tr w:rsidR="008216D5" w14:paraId="379E7CCE" w14:textId="77777777">
        <w:trPr>
          <w:trHeight w:val="6800"/>
        </w:trPr>
        <w:tc>
          <w:tcPr>
            <w:tcW w:w="9421" w:type="dxa"/>
            <w:gridSpan w:val="5"/>
            <w:shd w:val="clear" w:color="auto" w:fill="E0E0E0"/>
          </w:tcPr>
          <w:p w14:paraId="416850EA" w14:textId="77777777" w:rsidR="008216D5" w:rsidRDefault="00D90D84">
            <w:pPr>
              <w:pStyle w:val="TableParagraph"/>
              <w:tabs>
                <w:tab w:val="left" w:pos="3749"/>
              </w:tabs>
              <w:spacing w:line="226" w:lineRule="exact"/>
              <w:ind w:left="30"/>
              <w:rPr>
                <w:b/>
                <w:sz w:val="20"/>
              </w:rPr>
            </w:pPr>
            <w:r>
              <w:rPr>
                <w:sz w:val="20"/>
              </w:rPr>
              <w:t>Select Patient (Name</w:t>
            </w:r>
            <w:r>
              <w:rPr>
                <w:spacing w:val="-12"/>
                <w:sz w:val="20"/>
              </w:rPr>
              <w:t xml:space="preserve"> </w:t>
            </w:r>
            <w:r>
              <w:rPr>
                <w:sz w:val="20"/>
              </w:rPr>
              <w:t>or</w:t>
            </w:r>
            <w:r>
              <w:rPr>
                <w:spacing w:val="-4"/>
                <w:sz w:val="20"/>
              </w:rPr>
              <w:t xml:space="preserve"> </w:t>
            </w:r>
            <w:r>
              <w:rPr>
                <w:sz w:val="20"/>
              </w:rPr>
              <w:t>SSN):</w:t>
            </w:r>
            <w:r>
              <w:rPr>
                <w:sz w:val="20"/>
              </w:rPr>
              <w:tab/>
            </w:r>
            <w:r>
              <w:rPr>
                <w:b/>
                <w:sz w:val="20"/>
              </w:rPr>
              <w:t>NFSpatient,Ninety</w:t>
            </w:r>
          </w:p>
          <w:p w14:paraId="59F4F095" w14:textId="77777777" w:rsidR="008216D5" w:rsidRDefault="00D90D84">
            <w:pPr>
              <w:pStyle w:val="TableParagraph"/>
              <w:spacing w:before="5" w:line="480" w:lineRule="auto"/>
              <w:ind w:left="30" w:right="5410"/>
              <w:rPr>
                <w:sz w:val="20"/>
              </w:rPr>
            </w:pPr>
            <w:r>
              <w:rPr>
                <w:sz w:val="20"/>
              </w:rPr>
              <w:t>Current Diet: NCS, LO CHOL, RENAL Creating new Assessment...</w:t>
            </w:r>
          </w:p>
          <w:p w14:paraId="24BE5A39" w14:textId="77777777" w:rsidR="008216D5" w:rsidRDefault="00D90D84">
            <w:pPr>
              <w:pStyle w:val="TableParagraph"/>
              <w:spacing w:line="222" w:lineRule="exact"/>
              <w:ind w:left="30"/>
              <w:rPr>
                <w:b/>
                <w:sz w:val="20"/>
              </w:rPr>
            </w:pPr>
            <w:r>
              <w:rPr>
                <w:sz w:val="20"/>
              </w:rPr>
              <w:t xml:space="preserve">Select COMMUNICATION OFFICE NAME: </w:t>
            </w:r>
            <w:r>
              <w:rPr>
                <w:b/>
                <w:sz w:val="20"/>
              </w:rPr>
              <w:t>&lt;RET&gt;</w:t>
            </w:r>
          </w:p>
          <w:p w14:paraId="35980B3C" w14:textId="77777777" w:rsidR="008216D5" w:rsidRDefault="008216D5">
            <w:pPr>
              <w:pStyle w:val="TableParagraph"/>
              <w:spacing w:before="8"/>
              <w:rPr>
                <w:rFonts w:ascii="Times New Roman"/>
                <w:b/>
                <w:sz w:val="19"/>
              </w:rPr>
            </w:pPr>
          </w:p>
          <w:p w14:paraId="24F3BE10" w14:textId="77777777" w:rsidR="008216D5" w:rsidRDefault="00D90D84">
            <w:pPr>
              <w:pStyle w:val="TableParagraph"/>
              <w:spacing w:line="482" w:lineRule="auto"/>
              <w:ind w:left="30" w:right="6490"/>
              <w:rPr>
                <w:sz w:val="20"/>
              </w:rPr>
            </w:pPr>
            <w:r>
              <w:rPr>
                <w:sz w:val="20"/>
              </w:rPr>
              <w:t xml:space="preserve">Height: 5' 10.5"// </w:t>
            </w:r>
            <w:r>
              <w:rPr>
                <w:b/>
                <w:sz w:val="20"/>
              </w:rPr>
              <w:t xml:space="preserve">&lt;RET&gt; </w:t>
            </w:r>
            <w:r>
              <w:rPr>
                <w:sz w:val="20"/>
              </w:rPr>
              <w:t xml:space="preserve">Weight: 216 lbs// </w:t>
            </w:r>
            <w:r>
              <w:rPr>
                <w:b/>
                <w:sz w:val="20"/>
              </w:rPr>
              <w:t xml:space="preserve">&lt;RET&gt; </w:t>
            </w:r>
            <w:r>
              <w:rPr>
                <w:sz w:val="20"/>
              </w:rPr>
              <w:t>Usual Weight: 205</w:t>
            </w:r>
          </w:p>
          <w:p w14:paraId="35CF274E" w14:textId="77777777" w:rsidR="008216D5" w:rsidRDefault="00D90D84">
            <w:pPr>
              <w:pStyle w:val="TableParagraph"/>
              <w:spacing w:line="220" w:lineRule="exact"/>
              <w:ind w:left="30"/>
              <w:rPr>
                <w:b/>
                <w:sz w:val="20"/>
              </w:rPr>
            </w:pPr>
            <w:r>
              <w:rPr>
                <w:sz w:val="20"/>
              </w:rPr>
              <w:t xml:space="preserve">Wrist Circumference: </w:t>
            </w:r>
            <w:r>
              <w:rPr>
                <w:b/>
                <w:sz w:val="20"/>
              </w:rPr>
              <w:t>&lt;RET&gt;</w:t>
            </w:r>
          </w:p>
          <w:p w14:paraId="6723BDB7" w14:textId="77777777" w:rsidR="008216D5" w:rsidRDefault="008216D5">
            <w:pPr>
              <w:pStyle w:val="TableParagraph"/>
              <w:spacing w:before="7"/>
              <w:rPr>
                <w:rFonts w:ascii="Times New Roman"/>
                <w:b/>
                <w:sz w:val="19"/>
              </w:rPr>
            </w:pPr>
          </w:p>
          <w:p w14:paraId="61320246" w14:textId="77777777" w:rsidR="008216D5" w:rsidRDefault="00D90D84">
            <w:pPr>
              <w:pStyle w:val="TableParagraph"/>
              <w:spacing w:before="1"/>
              <w:ind w:left="30"/>
              <w:rPr>
                <w:b/>
                <w:sz w:val="20"/>
              </w:rPr>
            </w:pPr>
            <w:r>
              <w:rPr>
                <w:sz w:val="20"/>
              </w:rPr>
              <w:t xml:space="preserve">Frame Size (SMALL,MEDIUM,LARGE) M// </w:t>
            </w:r>
            <w:r>
              <w:rPr>
                <w:b/>
                <w:sz w:val="20"/>
              </w:rPr>
              <w:t>&lt;RET&gt;</w:t>
            </w:r>
          </w:p>
          <w:p w14:paraId="568E2DBE" w14:textId="77777777" w:rsidR="008216D5" w:rsidRDefault="008216D5">
            <w:pPr>
              <w:pStyle w:val="TableParagraph"/>
              <w:spacing w:before="1"/>
              <w:rPr>
                <w:rFonts w:ascii="Times New Roman"/>
                <w:b/>
                <w:sz w:val="20"/>
              </w:rPr>
            </w:pPr>
          </w:p>
          <w:p w14:paraId="277DA499" w14:textId="77777777" w:rsidR="008216D5" w:rsidRDefault="00D90D84">
            <w:pPr>
              <w:pStyle w:val="TableParagraph"/>
              <w:spacing w:before="1"/>
              <w:ind w:left="30"/>
              <w:rPr>
                <w:sz w:val="20"/>
              </w:rPr>
            </w:pPr>
            <w:r>
              <w:rPr>
                <w:sz w:val="20"/>
              </w:rPr>
              <w:t>Calculation of Target Body Weight</w:t>
            </w:r>
          </w:p>
          <w:p w14:paraId="1A203B81" w14:textId="77777777" w:rsidR="008216D5" w:rsidRDefault="008216D5">
            <w:pPr>
              <w:pStyle w:val="TableParagraph"/>
              <w:spacing w:before="7"/>
              <w:rPr>
                <w:rFonts w:ascii="Times New Roman"/>
                <w:b/>
                <w:sz w:val="19"/>
              </w:rPr>
            </w:pPr>
          </w:p>
          <w:p w14:paraId="619786FF" w14:textId="77777777" w:rsidR="008216D5" w:rsidRDefault="00D90D84">
            <w:pPr>
              <w:pStyle w:val="TableParagraph"/>
              <w:tabs>
                <w:tab w:val="left" w:pos="1709"/>
              </w:tabs>
              <w:ind w:left="1229"/>
              <w:rPr>
                <w:sz w:val="20"/>
              </w:rPr>
            </w:pPr>
            <w:r>
              <w:rPr>
                <w:sz w:val="20"/>
              </w:rPr>
              <w:t>H</w:t>
            </w:r>
            <w:r>
              <w:rPr>
                <w:sz w:val="20"/>
              </w:rPr>
              <w:tab/>
              <w:t>Hamwi</w:t>
            </w:r>
          </w:p>
          <w:p w14:paraId="0D22DB40" w14:textId="77777777" w:rsidR="008216D5" w:rsidRDefault="00D90D84">
            <w:pPr>
              <w:pStyle w:val="TableParagraph"/>
              <w:tabs>
                <w:tab w:val="left" w:pos="1709"/>
              </w:tabs>
              <w:ind w:left="1229"/>
              <w:rPr>
                <w:sz w:val="20"/>
              </w:rPr>
            </w:pPr>
            <w:r>
              <w:rPr>
                <w:sz w:val="20"/>
              </w:rPr>
              <w:t>M</w:t>
            </w:r>
            <w:r>
              <w:rPr>
                <w:sz w:val="20"/>
              </w:rPr>
              <w:tab/>
              <w:t>Metropolitan</w:t>
            </w:r>
            <w:r>
              <w:rPr>
                <w:spacing w:val="-2"/>
                <w:sz w:val="20"/>
              </w:rPr>
              <w:t xml:space="preserve"> </w:t>
            </w:r>
            <w:r>
              <w:rPr>
                <w:sz w:val="20"/>
              </w:rPr>
              <w:t>83</w:t>
            </w:r>
          </w:p>
          <w:p w14:paraId="0D41EE56" w14:textId="77777777" w:rsidR="008216D5" w:rsidRDefault="00D90D84">
            <w:pPr>
              <w:pStyle w:val="TableParagraph"/>
              <w:tabs>
                <w:tab w:val="left" w:pos="1709"/>
              </w:tabs>
              <w:ind w:left="1229" w:right="5549"/>
              <w:rPr>
                <w:sz w:val="20"/>
              </w:rPr>
            </w:pPr>
            <w:r>
              <w:rPr>
                <w:sz w:val="20"/>
              </w:rPr>
              <w:t>S</w:t>
            </w:r>
            <w:r>
              <w:rPr>
                <w:sz w:val="20"/>
              </w:rPr>
              <w:tab/>
              <w:t>Spinal Cord Injury E</w:t>
            </w:r>
            <w:r>
              <w:rPr>
                <w:sz w:val="20"/>
              </w:rPr>
              <w:tab/>
              <w:t>Enter</w:t>
            </w:r>
            <w:r>
              <w:rPr>
                <w:spacing w:val="-3"/>
                <w:sz w:val="20"/>
              </w:rPr>
              <w:t xml:space="preserve"> </w:t>
            </w:r>
            <w:r>
              <w:rPr>
                <w:sz w:val="20"/>
              </w:rPr>
              <w:t>Manually</w:t>
            </w:r>
          </w:p>
          <w:p w14:paraId="356102AE" w14:textId="77777777" w:rsidR="008216D5" w:rsidRDefault="00D90D84">
            <w:pPr>
              <w:pStyle w:val="TableParagraph"/>
              <w:spacing w:line="222" w:lineRule="exact"/>
              <w:ind w:left="30"/>
              <w:rPr>
                <w:b/>
                <w:sz w:val="20"/>
              </w:rPr>
            </w:pPr>
            <w:r>
              <w:rPr>
                <w:sz w:val="20"/>
              </w:rPr>
              <w:t xml:space="preserve">Method: </w:t>
            </w:r>
            <w:r>
              <w:rPr>
                <w:b/>
                <w:sz w:val="20"/>
              </w:rPr>
              <w:t>H</w:t>
            </w:r>
          </w:p>
          <w:p w14:paraId="65B091D8" w14:textId="77777777" w:rsidR="008216D5" w:rsidRDefault="008216D5">
            <w:pPr>
              <w:pStyle w:val="TableParagraph"/>
              <w:spacing w:before="8"/>
              <w:rPr>
                <w:rFonts w:ascii="Times New Roman"/>
                <w:b/>
                <w:sz w:val="19"/>
              </w:rPr>
            </w:pPr>
          </w:p>
          <w:p w14:paraId="41D7F3FE" w14:textId="77777777" w:rsidR="008216D5" w:rsidRDefault="00D90D84">
            <w:pPr>
              <w:pStyle w:val="TableParagraph"/>
              <w:ind w:left="30"/>
              <w:rPr>
                <w:b/>
                <w:sz w:val="20"/>
              </w:rPr>
            </w:pPr>
            <w:r>
              <w:rPr>
                <w:sz w:val="20"/>
              </w:rPr>
              <w:t xml:space="preserve">Select Target Body Weight: 169 lb// </w:t>
            </w:r>
            <w:r>
              <w:rPr>
                <w:b/>
                <w:sz w:val="20"/>
              </w:rPr>
              <w:t>&lt;RET&gt;</w:t>
            </w:r>
          </w:p>
          <w:p w14:paraId="14B84007" w14:textId="77777777" w:rsidR="008216D5" w:rsidRDefault="008216D5">
            <w:pPr>
              <w:pStyle w:val="TableParagraph"/>
              <w:spacing w:before="8"/>
              <w:rPr>
                <w:rFonts w:ascii="Times New Roman"/>
                <w:b/>
                <w:sz w:val="19"/>
              </w:rPr>
            </w:pPr>
          </w:p>
          <w:p w14:paraId="7B7CFD78" w14:textId="77777777" w:rsidR="008216D5" w:rsidRDefault="00D90D84">
            <w:pPr>
              <w:pStyle w:val="TableParagraph"/>
              <w:ind w:left="30"/>
              <w:rPr>
                <w:b/>
                <w:sz w:val="20"/>
              </w:rPr>
            </w:pPr>
            <w:r>
              <w:rPr>
                <w:sz w:val="20"/>
              </w:rPr>
              <w:t xml:space="preserve">Does Patient have an Amputation? NO// </w:t>
            </w:r>
            <w:r>
              <w:rPr>
                <w:b/>
                <w:sz w:val="20"/>
              </w:rPr>
              <w:t>Y</w:t>
            </w:r>
          </w:p>
          <w:p w14:paraId="0514D5E4" w14:textId="77777777" w:rsidR="008216D5" w:rsidRDefault="008216D5">
            <w:pPr>
              <w:pStyle w:val="TableParagraph"/>
              <w:spacing w:before="1"/>
              <w:rPr>
                <w:rFonts w:ascii="Times New Roman"/>
                <w:b/>
                <w:sz w:val="20"/>
              </w:rPr>
            </w:pPr>
          </w:p>
          <w:p w14:paraId="0B5E3185" w14:textId="77777777" w:rsidR="008216D5" w:rsidRDefault="00D90D84">
            <w:pPr>
              <w:pStyle w:val="TableParagraph"/>
              <w:spacing w:line="206" w:lineRule="exact"/>
              <w:ind w:left="30"/>
              <w:rPr>
                <w:sz w:val="20"/>
              </w:rPr>
            </w:pPr>
            <w:r>
              <w:rPr>
                <w:sz w:val="20"/>
              </w:rPr>
              <w:t>Amputee Types: (may be multiple, e.g: 2,2,5)</w:t>
            </w:r>
          </w:p>
        </w:tc>
      </w:tr>
      <w:tr w:rsidR="008216D5" w14:paraId="0FF5E6B3" w14:textId="77777777">
        <w:trPr>
          <w:trHeight w:val="226"/>
        </w:trPr>
        <w:tc>
          <w:tcPr>
            <w:tcW w:w="2490" w:type="dxa"/>
            <w:shd w:val="clear" w:color="auto" w:fill="E0E0E0"/>
          </w:tcPr>
          <w:p w14:paraId="5626BB3C" w14:textId="77777777" w:rsidR="008216D5" w:rsidRDefault="00D90D84">
            <w:pPr>
              <w:pStyle w:val="TableParagraph"/>
              <w:spacing w:line="207" w:lineRule="exact"/>
              <w:ind w:left="629"/>
              <w:rPr>
                <w:sz w:val="20"/>
              </w:rPr>
            </w:pPr>
            <w:r>
              <w:rPr>
                <w:sz w:val="20"/>
              </w:rPr>
              <w:t>1 Hand</w:t>
            </w:r>
          </w:p>
        </w:tc>
        <w:tc>
          <w:tcPr>
            <w:tcW w:w="1560" w:type="dxa"/>
            <w:shd w:val="clear" w:color="auto" w:fill="E0E0E0"/>
          </w:tcPr>
          <w:p w14:paraId="26E9C2D1" w14:textId="77777777" w:rsidR="008216D5" w:rsidRDefault="00D90D84">
            <w:pPr>
              <w:pStyle w:val="TableParagraph"/>
              <w:spacing w:line="207" w:lineRule="exact"/>
              <w:ind w:right="298"/>
              <w:jc w:val="right"/>
              <w:rPr>
                <w:sz w:val="20"/>
              </w:rPr>
            </w:pPr>
            <w:r>
              <w:rPr>
                <w:sz w:val="20"/>
              </w:rPr>
              <w:t>(0.7%)</w:t>
            </w:r>
          </w:p>
        </w:tc>
        <w:tc>
          <w:tcPr>
            <w:tcW w:w="480" w:type="dxa"/>
            <w:shd w:val="clear" w:color="auto" w:fill="E0E0E0"/>
          </w:tcPr>
          <w:p w14:paraId="70E3937B" w14:textId="77777777" w:rsidR="008216D5" w:rsidRDefault="00D90D84">
            <w:pPr>
              <w:pStyle w:val="TableParagraph"/>
              <w:spacing w:line="207" w:lineRule="exact"/>
              <w:ind w:right="58"/>
              <w:jc w:val="right"/>
              <w:rPr>
                <w:sz w:val="20"/>
              </w:rPr>
            </w:pPr>
            <w:r>
              <w:rPr>
                <w:sz w:val="20"/>
              </w:rPr>
              <w:t>2</w:t>
            </w:r>
          </w:p>
        </w:tc>
        <w:tc>
          <w:tcPr>
            <w:tcW w:w="1620" w:type="dxa"/>
            <w:shd w:val="clear" w:color="auto" w:fill="E0E0E0"/>
          </w:tcPr>
          <w:p w14:paraId="659DC16E" w14:textId="77777777" w:rsidR="008216D5" w:rsidRDefault="00D90D84">
            <w:pPr>
              <w:pStyle w:val="TableParagraph"/>
              <w:spacing w:line="207" w:lineRule="exact"/>
              <w:ind w:left="59"/>
              <w:rPr>
                <w:sz w:val="20"/>
              </w:rPr>
            </w:pPr>
            <w:r>
              <w:rPr>
                <w:sz w:val="20"/>
              </w:rPr>
              <w:t>Total Leg</w:t>
            </w:r>
          </w:p>
        </w:tc>
        <w:tc>
          <w:tcPr>
            <w:tcW w:w="3271" w:type="dxa"/>
            <w:shd w:val="clear" w:color="auto" w:fill="E0E0E0"/>
          </w:tcPr>
          <w:p w14:paraId="70127A97" w14:textId="77777777" w:rsidR="008216D5" w:rsidRDefault="00D90D84">
            <w:pPr>
              <w:pStyle w:val="TableParagraph"/>
              <w:spacing w:line="207" w:lineRule="exact"/>
              <w:ind w:right="1950"/>
              <w:jc w:val="right"/>
              <w:rPr>
                <w:sz w:val="20"/>
              </w:rPr>
            </w:pPr>
            <w:r>
              <w:rPr>
                <w:sz w:val="20"/>
              </w:rPr>
              <w:t>(16.1%)</w:t>
            </w:r>
          </w:p>
        </w:tc>
      </w:tr>
      <w:tr w:rsidR="008216D5" w14:paraId="0AFE1957" w14:textId="77777777">
        <w:trPr>
          <w:trHeight w:val="223"/>
        </w:trPr>
        <w:tc>
          <w:tcPr>
            <w:tcW w:w="2490" w:type="dxa"/>
            <w:shd w:val="clear" w:color="auto" w:fill="E0E0E0"/>
          </w:tcPr>
          <w:p w14:paraId="67A00D9C" w14:textId="77777777" w:rsidR="008216D5" w:rsidRDefault="00D90D84">
            <w:pPr>
              <w:pStyle w:val="TableParagraph"/>
              <w:spacing w:line="203" w:lineRule="exact"/>
              <w:ind w:left="629"/>
              <w:rPr>
                <w:sz w:val="20"/>
              </w:rPr>
            </w:pPr>
            <w:r>
              <w:rPr>
                <w:sz w:val="20"/>
              </w:rPr>
              <w:t>3 Total Arm</w:t>
            </w:r>
          </w:p>
        </w:tc>
        <w:tc>
          <w:tcPr>
            <w:tcW w:w="1560" w:type="dxa"/>
            <w:shd w:val="clear" w:color="auto" w:fill="E0E0E0"/>
          </w:tcPr>
          <w:p w14:paraId="0236F670" w14:textId="77777777" w:rsidR="008216D5" w:rsidRDefault="00D90D84">
            <w:pPr>
              <w:pStyle w:val="TableParagraph"/>
              <w:spacing w:line="203" w:lineRule="exact"/>
              <w:ind w:right="298"/>
              <w:jc w:val="right"/>
              <w:rPr>
                <w:sz w:val="20"/>
              </w:rPr>
            </w:pPr>
            <w:r>
              <w:rPr>
                <w:sz w:val="20"/>
              </w:rPr>
              <w:t>(4.9%)</w:t>
            </w:r>
          </w:p>
        </w:tc>
        <w:tc>
          <w:tcPr>
            <w:tcW w:w="480" w:type="dxa"/>
            <w:shd w:val="clear" w:color="auto" w:fill="E0E0E0"/>
          </w:tcPr>
          <w:p w14:paraId="1198D539" w14:textId="77777777" w:rsidR="008216D5" w:rsidRDefault="00D90D84">
            <w:pPr>
              <w:pStyle w:val="TableParagraph"/>
              <w:spacing w:line="203" w:lineRule="exact"/>
              <w:ind w:right="58"/>
              <w:jc w:val="right"/>
              <w:rPr>
                <w:sz w:val="20"/>
              </w:rPr>
            </w:pPr>
            <w:r>
              <w:rPr>
                <w:sz w:val="20"/>
              </w:rPr>
              <w:t>4</w:t>
            </w:r>
          </w:p>
        </w:tc>
        <w:tc>
          <w:tcPr>
            <w:tcW w:w="1620" w:type="dxa"/>
            <w:shd w:val="clear" w:color="auto" w:fill="E0E0E0"/>
          </w:tcPr>
          <w:p w14:paraId="2F389778" w14:textId="77777777" w:rsidR="008216D5" w:rsidRDefault="00D90D84">
            <w:pPr>
              <w:pStyle w:val="TableParagraph"/>
              <w:spacing w:line="203" w:lineRule="exact"/>
              <w:ind w:left="59"/>
              <w:rPr>
                <w:sz w:val="20"/>
              </w:rPr>
            </w:pPr>
            <w:r>
              <w:rPr>
                <w:sz w:val="20"/>
              </w:rPr>
              <w:t>Foot</w:t>
            </w:r>
          </w:p>
        </w:tc>
        <w:tc>
          <w:tcPr>
            <w:tcW w:w="3271" w:type="dxa"/>
            <w:shd w:val="clear" w:color="auto" w:fill="E0E0E0"/>
          </w:tcPr>
          <w:p w14:paraId="2917A412" w14:textId="77777777" w:rsidR="008216D5" w:rsidRDefault="00D90D84">
            <w:pPr>
              <w:pStyle w:val="TableParagraph"/>
              <w:spacing w:line="203" w:lineRule="exact"/>
              <w:ind w:right="1950"/>
              <w:jc w:val="right"/>
              <w:rPr>
                <w:sz w:val="20"/>
              </w:rPr>
            </w:pPr>
            <w:r>
              <w:rPr>
                <w:sz w:val="20"/>
              </w:rPr>
              <w:t>(1.5%)</w:t>
            </w:r>
          </w:p>
        </w:tc>
      </w:tr>
    </w:tbl>
    <w:p w14:paraId="511EC711" w14:textId="77777777" w:rsidR="008216D5" w:rsidRDefault="008216D5">
      <w:pPr>
        <w:pStyle w:val="BodyText"/>
        <w:spacing w:before="6"/>
        <w:rPr>
          <w:b/>
        </w:rPr>
      </w:pPr>
    </w:p>
    <w:p w14:paraId="24C7B450" w14:textId="77777777" w:rsidR="008216D5" w:rsidRDefault="00D90D84">
      <w:pPr>
        <w:ind w:left="299" w:right="1103"/>
        <w:rPr>
          <w:sz w:val="20"/>
        </w:rPr>
      </w:pPr>
      <w:bookmarkStart w:id="240" w:name="_bookmark165"/>
      <w:bookmarkEnd w:id="240"/>
      <w:r>
        <w:rPr>
          <w:sz w:val="20"/>
          <w:vertAlign w:val="superscript"/>
        </w:rPr>
        <w:t>43</w:t>
      </w:r>
      <w:r>
        <w:rPr>
          <w:sz w:val="20"/>
        </w:rPr>
        <w:t xml:space="preserve"> Patch FH*5.5*8 - September 2007 - This option has been expanded by allowing the editing of the Work in Progress assessment and adding necessary fields and new calculations.</w:t>
      </w:r>
    </w:p>
    <w:p w14:paraId="1C5D3270" w14:textId="77777777" w:rsidR="008216D5" w:rsidRDefault="008216D5">
      <w:pPr>
        <w:rPr>
          <w:sz w:val="20"/>
        </w:rPr>
        <w:sectPr w:rsidR="008216D5">
          <w:footerReference w:type="even" r:id="rId26"/>
          <w:footerReference w:type="default" r:id="rId27"/>
          <w:pgSz w:w="12240" w:h="15840"/>
          <w:pgMar w:top="1500" w:right="960" w:bottom="1360" w:left="1140" w:header="0" w:footer="1163" w:gutter="0"/>
          <w:cols w:space="720"/>
        </w:sectPr>
      </w:pPr>
    </w:p>
    <w:p w14:paraId="3E64B034" w14:textId="77777777" w:rsidR="008216D5" w:rsidRDefault="003C49CF">
      <w:pPr>
        <w:tabs>
          <w:tab w:val="left" w:pos="3299"/>
          <w:tab w:val="left" w:pos="4619"/>
          <w:tab w:val="left" w:pos="7018"/>
        </w:tabs>
        <w:spacing w:before="87" w:line="235" w:lineRule="auto"/>
        <w:ind w:left="539" w:right="2399" w:firstLine="359"/>
        <w:rPr>
          <w:rFonts w:ascii="Courier New"/>
          <w:b/>
          <w:sz w:val="20"/>
        </w:rPr>
      </w:pPr>
      <w:r>
        <w:pict w14:anchorId="73D1D065">
          <v:shape id="_x0000_s2636" style="position:absolute;left:0;text-align:left;margin-left:70.5pt;margin-top:1in;width:471pt;height:645.75pt;z-index:-35387904;mso-position-horizontal-relative:page;mso-position-vertical-relative:page" coordorigin="1410,1440" coordsize="9420,12915" o:spt="100" adj="0,,0" path="m10830,10276r-9420,l1410,10502r,227l1410,10956r,226l1410,11408r,227l1410,11862r,227l1410,12316r,225l1410,12768r,227l1410,13222r,226l1410,13674r,227l1410,14128r,226l10830,14354r,-226l10830,13901r,-227l10830,13448r,-226l10830,12995r,-227l10830,12541r,-225l10830,12089r,-227l10830,11635r,-227l10830,11182r,-226l10830,10729r,-227l10830,10276xm10830,9596r-9420,l1410,9823r,226l1410,10276r9420,l10830,10049r,-226l10830,9596xm10830,9143r-9420,l1410,9370r,226l10830,9596r,-226l10830,9143xm10830,8690r-9420,l1410,8916r,227l10830,9143r,-227l10830,8690xm10830,8237r-9420,l1410,8464r,226l10830,8690r,-226l10830,8237xm10830,7558r-9420,l1410,7783r,227l1410,8237r9420,l10830,8010r,-227l10830,7558xm10830,7104r-9420,l1410,7331r,227l10830,7558r,-227l10830,7104xm10830,6650r-9420,l1410,6877r,227l10830,7104r,-227l10830,6650xm10830,6198r-9420,l1410,6425r,225l10830,6650r,-225l10830,6198xm10830,1894r-9420,l1410,2119r,227l1410,2573r,227l1410,3026r,226l1410,3479r,227l1410,3932r,227l1410,4385r,227l1410,4838r,227l1410,5292r,226l1410,5744r,227l1410,6198r9420,l10830,5971r,-227l10830,5518r,-226l10830,5065r,-227l10830,4612r,-227l10830,4159r,-227l10830,3706r,-227l10830,3252r,-226l10830,2800r,-227l10830,2346r,-227l10830,1894xm10830,1440r-9420,l1410,1667r,227l10830,1894r,-227l10830,1440xe" fillcolor="#e0e0e0" stroked="f">
            <v:stroke joinstyle="round"/>
            <v:formulas/>
            <v:path arrowok="t" o:connecttype="segments"/>
            <w10:wrap anchorx="page" anchory="page"/>
          </v:shape>
        </w:pict>
      </w:r>
      <w:r w:rsidR="00D90D84">
        <w:rPr>
          <w:rFonts w:ascii="Courier New"/>
          <w:sz w:val="20"/>
        </w:rPr>
        <w:t>5 Forearm</w:t>
      </w:r>
      <w:r w:rsidR="00D90D84">
        <w:rPr>
          <w:rFonts w:ascii="Courier New"/>
          <w:spacing w:val="-6"/>
          <w:sz w:val="20"/>
        </w:rPr>
        <w:t xml:space="preserve"> </w:t>
      </w:r>
      <w:r w:rsidR="00D90D84">
        <w:rPr>
          <w:rFonts w:ascii="Courier New"/>
          <w:sz w:val="20"/>
        </w:rPr>
        <w:t>and</w:t>
      </w:r>
      <w:r w:rsidR="00D90D84">
        <w:rPr>
          <w:rFonts w:ascii="Courier New"/>
          <w:spacing w:val="-3"/>
          <w:sz w:val="20"/>
        </w:rPr>
        <w:t xml:space="preserve"> </w:t>
      </w:r>
      <w:r w:rsidR="00D90D84">
        <w:rPr>
          <w:rFonts w:ascii="Courier New"/>
          <w:sz w:val="20"/>
        </w:rPr>
        <w:t>Hand</w:t>
      </w:r>
      <w:r w:rsidR="00D90D84">
        <w:rPr>
          <w:rFonts w:ascii="Courier New"/>
          <w:sz w:val="20"/>
        </w:rPr>
        <w:tab/>
        <w:t>(2.3%)</w:t>
      </w:r>
      <w:r w:rsidR="00D90D84">
        <w:rPr>
          <w:rFonts w:ascii="Courier New"/>
          <w:sz w:val="20"/>
        </w:rPr>
        <w:tab/>
        <w:t>6 Calf</w:t>
      </w:r>
      <w:r w:rsidR="00D90D84">
        <w:rPr>
          <w:rFonts w:ascii="Courier New"/>
          <w:spacing w:val="-5"/>
          <w:sz w:val="20"/>
        </w:rPr>
        <w:t xml:space="preserve"> </w:t>
      </w:r>
      <w:r w:rsidR="00D90D84">
        <w:rPr>
          <w:rFonts w:ascii="Courier New"/>
          <w:sz w:val="20"/>
        </w:rPr>
        <w:t>and</w:t>
      </w:r>
      <w:r w:rsidR="00D90D84">
        <w:rPr>
          <w:rFonts w:ascii="Courier New"/>
          <w:spacing w:val="-2"/>
          <w:sz w:val="20"/>
        </w:rPr>
        <w:t xml:space="preserve"> </w:t>
      </w:r>
      <w:r w:rsidR="00D90D84">
        <w:rPr>
          <w:rFonts w:ascii="Courier New"/>
          <w:sz w:val="20"/>
        </w:rPr>
        <w:t>Foot</w:t>
      </w:r>
      <w:r w:rsidR="00D90D84">
        <w:rPr>
          <w:rFonts w:ascii="Courier New"/>
          <w:sz w:val="20"/>
        </w:rPr>
        <w:tab/>
      </w:r>
      <w:r w:rsidR="00D90D84">
        <w:rPr>
          <w:rFonts w:ascii="Courier New"/>
          <w:spacing w:val="-4"/>
          <w:sz w:val="20"/>
        </w:rPr>
        <w:t xml:space="preserve">(5.8%) </w:t>
      </w:r>
      <w:r w:rsidR="00D90D84">
        <w:rPr>
          <w:rFonts w:ascii="Courier New"/>
          <w:sz w:val="20"/>
        </w:rPr>
        <w:t>Amputee Types:</w:t>
      </w:r>
      <w:r w:rsidR="00D90D84">
        <w:rPr>
          <w:rFonts w:ascii="Courier New"/>
          <w:spacing w:val="-2"/>
          <w:sz w:val="20"/>
        </w:rPr>
        <w:t xml:space="preserve"> </w:t>
      </w:r>
      <w:r w:rsidR="00D90D84">
        <w:rPr>
          <w:rFonts w:ascii="Courier New"/>
          <w:b/>
          <w:sz w:val="20"/>
        </w:rPr>
        <w:t>6</w:t>
      </w:r>
    </w:p>
    <w:p w14:paraId="37C8999A" w14:textId="77777777" w:rsidR="008216D5" w:rsidRDefault="008216D5">
      <w:pPr>
        <w:pStyle w:val="BodyText"/>
        <w:rPr>
          <w:rFonts w:ascii="Courier New"/>
          <w:b/>
          <w:sz w:val="20"/>
        </w:rPr>
      </w:pPr>
    </w:p>
    <w:p w14:paraId="25B97334" w14:textId="77777777" w:rsidR="008216D5" w:rsidRDefault="00D90D84">
      <w:pPr>
        <w:ind w:left="300"/>
        <w:rPr>
          <w:rFonts w:ascii="Courier New"/>
          <w:b/>
          <w:sz w:val="20"/>
        </w:rPr>
      </w:pPr>
      <w:r>
        <w:rPr>
          <w:rFonts w:ascii="Courier New"/>
          <w:sz w:val="20"/>
        </w:rPr>
        <w:t xml:space="preserve">Total Amputee %: 5.8 // </w:t>
      </w:r>
      <w:r>
        <w:rPr>
          <w:rFonts w:ascii="Courier New"/>
          <w:b/>
          <w:sz w:val="20"/>
        </w:rPr>
        <w:t>&lt;RET&gt;</w:t>
      </w:r>
    </w:p>
    <w:p w14:paraId="56854597" w14:textId="77777777" w:rsidR="008216D5" w:rsidRDefault="008216D5">
      <w:pPr>
        <w:pStyle w:val="BodyText"/>
        <w:spacing w:before="1"/>
        <w:rPr>
          <w:rFonts w:ascii="Courier New"/>
          <w:b/>
          <w:sz w:val="20"/>
        </w:rPr>
      </w:pPr>
    </w:p>
    <w:p w14:paraId="51CB986E" w14:textId="77777777" w:rsidR="008216D5" w:rsidRDefault="00D90D84">
      <w:pPr>
        <w:ind w:left="300"/>
        <w:rPr>
          <w:rFonts w:ascii="Courier New"/>
          <w:b/>
          <w:sz w:val="20"/>
        </w:rPr>
      </w:pPr>
      <w:r>
        <w:rPr>
          <w:rFonts w:ascii="Courier New"/>
          <w:sz w:val="20"/>
        </w:rPr>
        <w:t>Select TBW after Amputee Correction: 159#//</w:t>
      </w:r>
      <w:r>
        <w:rPr>
          <w:rFonts w:ascii="Courier New"/>
          <w:spacing w:val="-33"/>
          <w:sz w:val="20"/>
        </w:rPr>
        <w:t xml:space="preserve"> </w:t>
      </w:r>
      <w:r>
        <w:rPr>
          <w:rFonts w:ascii="Courier New"/>
          <w:b/>
          <w:sz w:val="20"/>
        </w:rPr>
        <w:t>&lt;RET&gt;</w:t>
      </w:r>
    </w:p>
    <w:p w14:paraId="0AA3A75B" w14:textId="77777777" w:rsidR="008216D5" w:rsidRDefault="008216D5">
      <w:pPr>
        <w:pStyle w:val="BodyText"/>
        <w:rPr>
          <w:rFonts w:ascii="Courier New"/>
          <w:b/>
          <w:sz w:val="20"/>
        </w:rPr>
      </w:pPr>
    </w:p>
    <w:p w14:paraId="4357F70B" w14:textId="77777777" w:rsidR="008216D5" w:rsidRDefault="00D90D84">
      <w:pPr>
        <w:ind w:left="300"/>
        <w:rPr>
          <w:rFonts w:ascii="Courier New"/>
          <w:b/>
          <w:sz w:val="20"/>
        </w:rPr>
      </w:pPr>
      <w:r>
        <w:rPr>
          <w:rFonts w:ascii="Courier New"/>
          <w:sz w:val="20"/>
        </w:rPr>
        <w:t>Do you wish Anthropometric Assessment? NO//</w:t>
      </w:r>
      <w:r>
        <w:rPr>
          <w:rFonts w:ascii="Courier New"/>
          <w:spacing w:val="-33"/>
          <w:sz w:val="20"/>
        </w:rPr>
        <w:t xml:space="preserve"> </w:t>
      </w:r>
      <w:r>
        <w:rPr>
          <w:rFonts w:ascii="Courier New"/>
          <w:b/>
          <w:sz w:val="20"/>
        </w:rPr>
        <w:t>&lt;RET&gt;</w:t>
      </w:r>
    </w:p>
    <w:p w14:paraId="20AD488D" w14:textId="77777777" w:rsidR="008216D5" w:rsidRDefault="008216D5">
      <w:pPr>
        <w:pStyle w:val="BodyText"/>
        <w:spacing w:before="6"/>
        <w:rPr>
          <w:rFonts w:ascii="Courier New"/>
          <w:b/>
          <w:sz w:val="11"/>
        </w:rPr>
      </w:pPr>
    </w:p>
    <w:p w14:paraId="32C4FDC0" w14:textId="77777777" w:rsidR="008216D5" w:rsidRDefault="00D90D84">
      <w:pPr>
        <w:spacing w:before="100" w:line="480" w:lineRule="auto"/>
        <w:ind w:left="300" w:right="5158"/>
        <w:rPr>
          <w:rFonts w:ascii="Courier New"/>
          <w:sz w:val="20"/>
        </w:rPr>
      </w:pPr>
      <w:r>
        <w:rPr>
          <w:rFonts w:ascii="Courier New"/>
          <w:sz w:val="20"/>
        </w:rPr>
        <w:t>Collecting laboratory data ... Calculate Energy Requirements Based</w:t>
      </w:r>
      <w:r>
        <w:rPr>
          <w:rFonts w:ascii="Courier New"/>
          <w:spacing w:val="-26"/>
          <w:sz w:val="20"/>
        </w:rPr>
        <w:t xml:space="preserve"> </w:t>
      </w:r>
      <w:r>
        <w:rPr>
          <w:rFonts w:ascii="Courier New"/>
          <w:sz w:val="20"/>
        </w:rPr>
        <w:t>On:</w:t>
      </w:r>
    </w:p>
    <w:p w14:paraId="4A476EE3" w14:textId="77777777" w:rsidR="008216D5" w:rsidRDefault="00D90D84">
      <w:pPr>
        <w:pStyle w:val="ListParagraph"/>
        <w:numPr>
          <w:ilvl w:val="1"/>
          <w:numId w:val="52"/>
        </w:numPr>
        <w:tabs>
          <w:tab w:val="left" w:pos="899"/>
          <w:tab w:val="left" w:pos="900"/>
        </w:tabs>
        <w:spacing w:line="226" w:lineRule="exact"/>
        <w:ind w:hanging="361"/>
        <w:rPr>
          <w:rFonts w:ascii="Courier New"/>
          <w:sz w:val="20"/>
        </w:rPr>
      </w:pPr>
      <w:r>
        <w:rPr>
          <w:rFonts w:ascii="Courier New"/>
          <w:sz w:val="20"/>
        </w:rPr>
        <w:t>Actual Body</w:t>
      </w:r>
      <w:r>
        <w:rPr>
          <w:rFonts w:ascii="Courier New"/>
          <w:spacing w:val="-13"/>
          <w:sz w:val="20"/>
        </w:rPr>
        <w:t xml:space="preserve"> </w:t>
      </w:r>
      <w:r>
        <w:rPr>
          <w:rFonts w:ascii="Courier New"/>
          <w:sz w:val="20"/>
        </w:rPr>
        <w:t>Weight</w:t>
      </w:r>
    </w:p>
    <w:p w14:paraId="3175E6E3" w14:textId="77777777" w:rsidR="008216D5" w:rsidRDefault="00D90D84">
      <w:pPr>
        <w:pStyle w:val="ListParagraph"/>
        <w:numPr>
          <w:ilvl w:val="1"/>
          <w:numId w:val="52"/>
        </w:numPr>
        <w:tabs>
          <w:tab w:val="left" w:pos="899"/>
          <w:tab w:val="left" w:pos="900"/>
        </w:tabs>
        <w:spacing w:before="1"/>
        <w:ind w:hanging="361"/>
        <w:rPr>
          <w:rFonts w:ascii="Courier New"/>
          <w:sz w:val="20"/>
        </w:rPr>
      </w:pPr>
      <w:r>
        <w:rPr>
          <w:rFonts w:ascii="Courier New"/>
          <w:sz w:val="20"/>
        </w:rPr>
        <w:t>Target Body</w:t>
      </w:r>
      <w:r>
        <w:rPr>
          <w:rFonts w:ascii="Courier New"/>
          <w:spacing w:val="-13"/>
          <w:sz w:val="20"/>
        </w:rPr>
        <w:t xml:space="preserve"> </w:t>
      </w:r>
      <w:r>
        <w:rPr>
          <w:rFonts w:ascii="Courier New"/>
          <w:sz w:val="20"/>
        </w:rPr>
        <w:t>Weight</w:t>
      </w:r>
    </w:p>
    <w:p w14:paraId="132765F0" w14:textId="77777777" w:rsidR="008216D5" w:rsidRDefault="00D90D84">
      <w:pPr>
        <w:pStyle w:val="ListParagraph"/>
        <w:numPr>
          <w:ilvl w:val="1"/>
          <w:numId w:val="52"/>
        </w:numPr>
        <w:tabs>
          <w:tab w:val="left" w:pos="899"/>
          <w:tab w:val="left" w:pos="900"/>
          <w:tab w:val="left" w:pos="1379"/>
        </w:tabs>
        <w:spacing w:line="475" w:lineRule="auto"/>
        <w:ind w:left="300" w:right="7198" w:firstLine="239"/>
        <w:rPr>
          <w:rFonts w:ascii="Courier New"/>
          <w:b/>
          <w:sz w:val="20"/>
        </w:rPr>
      </w:pPr>
      <w:r>
        <w:rPr>
          <w:rFonts w:ascii="Courier New"/>
          <w:sz w:val="20"/>
        </w:rPr>
        <w:t>Obese Calculation Choose:</w:t>
      </w:r>
      <w:r>
        <w:rPr>
          <w:rFonts w:ascii="Courier New"/>
          <w:sz w:val="20"/>
        </w:rPr>
        <w:tab/>
      </w:r>
      <w:r>
        <w:rPr>
          <w:rFonts w:ascii="Courier New"/>
          <w:b/>
          <w:sz w:val="20"/>
        </w:rPr>
        <w:t>1</w:t>
      </w:r>
    </w:p>
    <w:p w14:paraId="697E6900" w14:textId="77777777" w:rsidR="008216D5" w:rsidRDefault="00D90D84">
      <w:pPr>
        <w:spacing w:before="9"/>
        <w:ind w:left="300"/>
        <w:rPr>
          <w:rFonts w:ascii="Courier New"/>
          <w:sz w:val="20"/>
        </w:rPr>
      </w:pPr>
      <w:r>
        <w:rPr>
          <w:rFonts w:ascii="Courier New"/>
          <w:sz w:val="20"/>
        </w:rPr>
        <w:t>Calculate Energy Needs by:</w:t>
      </w:r>
    </w:p>
    <w:p w14:paraId="318F0369" w14:textId="77777777" w:rsidR="008216D5" w:rsidRDefault="008216D5">
      <w:pPr>
        <w:pStyle w:val="BodyText"/>
        <w:rPr>
          <w:rFonts w:ascii="Courier New"/>
          <w:sz w:val="20"/>
        </w:rPr>
      </w:pPr>
    </w:p>
    <w:p w14:paraId="5682A7E3" w14:textId="77777777" w:rsidR="008216D5" w:rsidRDefault="00D90D84">
      <w:pPr>
        <w:pStyle w:val="ListParagraph"/>
        <w:numPr>
          <w:ilvl w:val="2"/>
          <w:numId w:val="52"/>
        </w:numPr>
        <w:tabs>
          <w:tab w:val="left" w:pos="1379"/>
          <w:tab w:val="left" w:pos="1380"/>
        </w:tabs>
        <w:ind w:hanging="361"/>
        <w:rPr>
          <w:rFonts w:ascii="Courier New"/>
          <w:sz w:val="20"/>
        </w:rPr>
      </w:pPr>
      <w:r>
        <w:rPr>
          <w:rFonts w:ascii="Courier New"/>
          <w:sz w:val="20"/>
        </w:rPr>
        <w:t>Harris-Benedict</w:t>
      </w:r>
    </w:p>
    <w:p w14:paraId="6D6F9A03" w14:textId="77777777" w:rsidR="008216D5" w:rsidRDefault="00D90D84">
      <w:pPr>
        <w:pStyle w:val="ListParagraph"/>
        <w:numPr>
          <w:ilvl w:val="2"/>
          <w:numId w:val="52"/>
        </w:numPr>
        <w:tabs>
          <w:tab w:val="left" w:pos="1379"/>
          <w:tab w:val="left" w:pos="1380"/>
        </w:tabs>
        <w:spacing w:line="226" w:lineRule="exact"/>
        <w:ind w:hanging="361"/>
        <w:rPr>
          <w:rFonts w:ascii="Courier New"/>
          <w:sz w:val="20"/>
        </w:rPr>
      </w:pPr>
      <w:r>
        <w:rPr>
          <w:rFonts w:ascii="Courier New"/>
          <w:sz w:val="20"/>
        </w:rPr>
        <w:t>Kcal/Kg</w:t>
      </w:r>
    </w:p>
    <w:p w14:paraId="6D744A2A" w14:textId="77777777" w:rsidR="008216D5" w:rsidRDefault="00D90D84">
      <w:pPr>
        <w:pStyle w:val="ListParagraph"/>
        <w:numPr>
          <w:ilvl w:val="2"/>
          <w:numId w:val="52"/>
        </w:numPr>
        <w:tabs>
          <w:tab w:val="left" w:pos="1379"/>
          <w:tab w:val="left" w:pos="1380"/>
        </w:tabs>
        <w:spacing w:line="226" w:lineRule="exact"/>
        <w:ind w:hanging="361"/>
        <w:rPr>
          <w:rFonts w:ascii="Courier New"/>
          <w:sz w:val="20"/>
        </w:rPr>
      </w:pPr>
      <w:r>
        <w:rPr>
          <w:rFonts w:ascii="Courier New"/>
          <w:sz w:val="20"/>
        </w:rPr>
        <w:t>Mifflin-St</w:t>
      </w:r>
      <w:r>
        <w:rPr>
          <w:rFonts w:ascii="Courier New"/>
          <w:spacing w:val="-2"/>
          <w:sz w:val="20"/>
        </w:rPr>
        <w:t xml:space="preserve"> </w:t>
      </w:r>
      <w:r>
        <w:rPr>
          <w:rFonts w:ascii="Courier New"/>
          <w:sz w:val="20"/>
        </w:rPr>
        <w:t>Jeor</w:t>
      </w:r>
    </w:p>
    <w:p w14:paraId="214E2ED0" w14:textId="77777777" w:rsidR="008216D5" w:rsidRDefault="00D90D84">
      <w:pPr>
        <w:pStyle w:val="ListParagraph"/>
        <w:numPr>
          <w:ilvl w:val="2"/>
          <w:numId w:val="52"/>
        </w:numPr>
        <w:tabs>
          <w:tab w:val="left" w:pos="1379"/>
          <w:tab w:val="left" w:pos="1380"/>
        </w:tabs>
        <w:spacing w:before="1"/>
        <w:ind w:hanging="361"/>
        <w:rPr>
          <w:rFonts w:ascii="Courier New"/>
          <w:sz w:val="20"/>
        </w:rPr>
      </w:pPr>
      <w:r>
        <w:rPr>
          <w:rFonts w:ascii="Courier New"/>
          <w:sz w:val="20"/>
        </w:rPr>
        <w:t>Enter</w:t>
      </w:r>
      <w:r>
        <w:rPr>
          <w:rFonts w:ascii="Courier New"/>
          <w:spacing w:val="-2"/>
          <w:sz w:val="20"/>
        </w:rPr>
        <w:t xml:space="preserve"> </w:t>
      </w:r>
      <w:r>
        <w:rPr>
          <w:rFonts w:ascii="Courier New"/>
          <w:sz w:val="20"/>
        </w:rPr>
        <w:t>Manually</w:t>
      </w:r>
    </w:p>
    <w:p w14:paraId="4F669749" w14:textId="77777777" w:rsidR="008216D5" w:rsidRDefault="008216D5">
      <w:pPr>
        <w:pStyle w:val="BodyText"/>
        <w:spacing w:before="6"/>
        <w:rPr>
          <w:rFonts w:ascii="Courier New"/>
          <w:sz w:val="19"/>
        </w:rPr>
      </w:pPr>
    </w:p>
    <w:p w14:paraId="2DC6AE6D" w14:textId="77777777" w:rsidR="008216D5" w:rsidRDefault="00D90D84">
      <w:pPr>
        <w:tabs>
          <w:tab w:val="left" w:pos="1379"/>
        </w:tabs>
        <w:spacing w:before="1"/>
        <w:ind w:left="300"/>
        <w:rPr>
          <w:rFonts w:ascii="Courier New"/>
          <w:b/>
          <w:sz w:val="20"/>
        </w:rPr>
      </w:pPr>
      <w:r>
        <w:rPr>
          <w:rFonts w:ascii="Courier New"/>
          <w:sz w:val="20"/>
        </w:rPr>
        <w:t>Choose:</w:t>
      </w:r>
      <w:r>
        <w:rPr>
          <w:rFonts w:ascii="Courier New"/>
          <w:sz w:val="20"/>
        </w:rPr>
        <w:tab/>
      </w:r>
      <w:r>
        <w:rPr>
          <w:rFonts w:ascii="Courier New"/>
          <w:b/>
          <w:sz w:val="20"/>
        </w:rPr>
        <w:t>3</w:t>
      </w:r>
    </w:p>
    <w:p w14:paraId="3A1E5C72" w14:textId="77777777" w:rsidR="008216D5" w:rsidRDefault="008216D5">
      <w:pPr>
        <w:pStyle w:val="BodyText"/>
        <w:spacing w:before="10"/>
        <w:rPr>
          <w:rFonts w:ascii="Courier New"/>
          <w:b/>
          <w:sz w:val="19"/>
        </w:rPr>
      </w:pPr>
    </w:p>
    <w:p w14:paraId="39CD5AE1" w14:textId="77777777" w:rsidR="008216D5" w:rsidRDefault="00D90D84">
      <w:pPr>
        <w:ind w:left="300"/>
        <w:rPr>
          <w:rFonts w:ascii="Courier New"/>
          <w:b/>
          <w:sz w:val="20"/>
        </w:rPr>
      </w:pPr>
      <w:r>
        <w:rPr>
          <w:rFonts w:ascii="Courier New"/>
          <w:sz w:val="20"/>
        </w:rPr>
        <w:t xml:space="preserve">Enter Caloric Requirements (Kcal/day): 1788// </w:t>
      </w:r>
      <w:r>
        <w:rPr>
          <w:rFonts w:ascii="Courier New"/>
          <w:b/>
          <w:sz w:val="20"/>
        </w:rPr>
        <w:t>&lt;RET&gt;</w:t>
      </w:r>
    </w:p>
    <w:p w14:paraId="16243EEF" w14:textId="77777777" w:rsidR="008216D5" w:rsidRDefault="008216D5">
      <w:pPr>
        <w:pStyle w:val="BodyText"/>
        <w:spacing w:before="7"/>
        <w:rPr>
          <w:rFonts w:ascii="Courier New"/>
          <w:b/>
          <w:sz w:val="11"/>
        </w:rPr>
      </w:pPr>
    </w:p>
    <w:p w14:paraId="078F1E76" w14:textId="77777777" w:rsidR="008216D5" w:rsidRDefault="00D90D84">
      <w:pPr>
        <w:spacing w:before="100"/>
        <w:ind w:left="300"/>
        <w:rPr>
          <w:rFonts w:ascii="Courier New"/>
          <w:sz w:val="20"/>
        </w:rPr>
      </w:pPr>
      <w:r>
        <w:rPr>
          <w:rFonts w:ascii="Courier New"/>
          <w:sz w:val="20"/>
        </w:rPr>
        <w:t>Calculate Fluid Requirements By:</w:t>
      </w:r>
    </w:p>
    <w:p w14:paraId="18903ADC" w14:textId="77777777" w:rsidR="008216D5" w:rsidRDefault="008216D5">
      <w:pPr>
        <w:pStyle w:val="BodyText"/>
        <w:spacing w:before="1"/>
        <w:rPr>
          <w:rFonts w:ascii="Courier New"/>
          <w:sz w:val="20"/>
        </w:rPr>
      </w:pPr>
    </w:p>
    <w:p w14:paraId="702EC0EB" w14:textId="77777777" w:rsidR="008216D5" w:rsidRDefault="00D90D84">
      <w:pPr>
        <w:pStyle w:val="ListParagraph"/>
        <w:numPr>
          <w:ilvl w:val="0"/>
          <w:numId w:val="45"/>
        </w:numPr>
        <w:tabs>
          <w:tab w:val="left" w:pos="1379"/>
          <w:tab w:val="left" w:pos="1380"/>
        </w:tabs>
        <w:spacing w:line="226" w:lineRule="exact"/>
        <w:ind w:hanging="481"/>
        <w:rPr>
          <w:rFonts w:ascii="Courier New"/>
          <w:sz w:val="20"/>
        </w:rPr>
      </w:pPr>
      <w:r>
        <w:rPr>
          <w:rFonts w:ascii="Courier New"/>
          <w:sz w:val="20"/>
        </w:rPr>
        <w:t>Adult (35</w:t>
      </w:r>
      <w:r>
        <w:rPr>
          <w:rFonts w:ascii="Courier New"/>
          <w:spacing w:val="-3"/>
          <w:sz w:val="20"/>
        </w:rPr>
        <w:t xml:space="preserve"> </w:t>
      </w:r>
      <w:r>
        <w:rPr>
          <w:rFonts w:ascii="Courier New"/>
          <w:sz w:val="20"/>
        </w:rPr>
        <w:t>ml/kg/day)</w:t>
      </w:r>
    </w:p>
    <w:p w14:paraId="4CABDDA6" w14:textId="77777777" w:rsidR="008216D5" w:rsidRDefault="00D90D84">
      <w:pPr>
        <w:tabs>
          <w:tab w:val="left" w:pos="3899"/>
        </w:tabs>
        <w:ind w:left="1379" w:right="4558"/>
        <w:rPr>
          <w:rFonts w:ascii="Courier New"/>
          <w:sz w:val="20"/>
        </w:rPr>
      </w:pPr>
      <w:r>
        <w:rPr>
          <w:rFonts w:ascii="Courier New"/>
          <w:sz w:val="20"/>
        </w:rPr>
        <w:t>Elderly</w:t>
      </w:r>
      <w:r>
        <w:rPr>
          <w:rFonts w:ascii="Courier New"/>
          <w:spacing w:val="-8"/>
          <w:sz w:val="20"/>
        </w:rPr>
        <w:t xml:space="preserve"> </w:t>
      </w:r>
      <w:r>
        <w:rPr>
          <w:rFonts w:ascii="Courier New"/>
          <w:sz w:val="20"/>
        </w:rPr>
        <w:t>Calculation</w:t>
      </w:r>
      <w:r>
        <w:rPr>
          <w:rFonts w:ascii="Courier New"/>
          <w:sz w:val="20"/>
        </w:rPr>
        <w:tab/>
        <w:t>(30 ml/kg/day) Adolescent (40-60</w:t>
      </w:r>
      <w:r>
        <w:rPr>
          <w:rFonts w:ascii="Courier New"/>
          <w:spacing w:val="-6"/>
          <w:sz w:val="20"/>
        </w:rPr>
        <w:t xml:space="preserve"> </w:t>
      </w:r>
      <w:r>
        <w:rPr>
          <w:rFonts w:ascii="Courier New"/>
          <w:sz w:val="20"/>
        </w:rPr>
        <w:t>ml/kg/day)</w:t>
      </w:r>
    </w:p>
    <w:p w14:paraId="786300E5" w14:textId="77777777" w:rsidR="008216D5" w:rsidRDefault="00D90D84">
      <w:pPr>
        <w:ind w:left="1379"/>
        <w:rPr>
          <w:rFonts w:ascii="Courier New"/>
          <w:sz w:val="20"/>
        </w:rPr>
      </w:pPr>
      <w:r>
        <w:rPr>
          <w:rFonts w:ascii="Courier New"/>
          <w:sz w:val="20"/>
        </w:rPr>
        <w:t>Children (70-110 ml/kg/day)</w:t>
      </w:r>
    </w:p>
    <w:p w14:paraId="092637FF" w14:textId="77777777" w:rsidR="008216D5" w:rsidRDefault="00D90D84">
      <w:pPr>
        <w:ind w:left="1379"/>
        <w:rPr>
          <w:rFonts w:ascii="Courier New"/>
          <w:sz w:val="20"/>
        </w:rPr>
      </w:pPr>
      <w:r>
        <w:rPr>
          <w:rFonts w:ascii="Courier New"/>
          <w:sz w:val="20"/>
        </w:rPr>
        <w:t>Infant (100-150 ml/kg/day)</w:t>
      </w:r>
    </w:p>
    <w:p w14:paraId="1A3EED35" w14:textId="77777777" w:rsidR="008216D5" w:rsidRDefault="00D90D84">
      <w:pPr>
        <w:pStyle w:val="ListParagraph"/>
        <w:numPr>
          <w:ilvl w:val="0"/>
          <w:numId w:val="45"/>
        </w:numPr>
        <w:tabs>
          <w:tab w:val="left" w:pos="479"/>
          <w:tab w:val="left" w:pos="1380"/>
        </w:tabs>
        <w:spacing w:line="226" w:lineRule="exact"/>
        <w:ind w:right="5998" w:hanging="1380"/>
        <w:jc w:val="right"/>
        <w:rPr>
          <w:rFonts w:ascii="Courier New"/>
          <w:sz w:val="20"/>
        </w:rPr>
      </w:pPr>
      <w:r>
        <w:rPr>
          <w:rFonts w:ascii="Courier New"/>
          <w:sz w:val="20"/>
        </w:rPr>
        <w:t>100 ml/kg first 10 kg</w:t>
      </w:r>
      <w:r>
        <w:rPr>
          <w:rFonts w:ascii="Courier New"/>
          <w:spacing w:val="-14"/>
          <w:sz w:val="20"/>
        </w:rPr>
        <w:t xml:space="preserve"> </w:t>
      </w:r>
      <w:r>
        <w:rPr>
          <w:rFonts w:ascii="Courier New"/>
          <w:sz w:val="20"/>
        </w:rPr>
        <w:t>+</w:t>
      </w:r>
    </w:p>
    <w:p w14:paraId="7B1ECD3D" w14:textId="77777777" w:rsidR="008216D5" w:rsidRDefault="00D90D84">
      <w:pPr>
        <w:spacing w:line="226" w:lineRule="exact"/>
        <w:ind w:right="5998"/>
        <w:jc w:val="right"/>
        <w:rPr>
          <w:rFonts w:ascii="Courier New"/>
          <w:sz w:val="20"/>
        </w:rPr>
      </w:pPr>
      <w:r>
        <w:rPr>
          <w:rFonts w:ascii="Courier New"/>
          <w:sz w:val="20"/>
        </w:rPr>
        <w:t>50 ml/kg second 10 kg</w:t>
      </w:r>
      <w:r>
        <w:rPr>
          <w:rFonts w:ascii="Courier New"/>
          <w:spacing w:val="-14"/>
          <w:sz w:val="20"/>
        </w:rPr>
        <w:t xml:space="preserve"> </w:t>
      </w:r>
      <w:r>
        <w:rPr>
          <w:rFonts w:ascii="Courier New"/>
          <w:sz w:val="20"/>
        </w:rPr>
        <w:t>+</w:t>
      </w:r>
    </w:p>
    <w:p w14:paraId="67B485D5" w14:textId="77777777" w:rsidR="008216D5" w:rsidRDefault="00D90D84">
      <w:pPr>
        <w:spacing w:before="1"/>
        <w:ind w:left="1379"/>
        <w:rPr>
          <w:rFonts w:ascii="Courier New"/>
          <w:sz w:val="20"/>
        </w:rPr>
      </w:pPr>
      <w:r>
        <w:rPr>
          <w:rFonts w:ascii="Courier New"/>
          <w:sz w:val="20"/>
        </w:rPr>
        <w:t>25 ml/kg remaining kg</w:t>
      </w:r>
    </w:p>
    <w:p w14:paraId="137F3325" w14:textId="77777777" w:rsidR="008216D5" w:rsidRDefault="00D90D84">
      <w:pPr>
        <w:pStyle w:val="ListParagraph"/>
        <w:numPr>
          <w:ilvl w:val="0"/>
          <w:numId w:val="45"/>
        </w:numPr>
        <w:tabs>
          <w:tab w:val="left" w:pos="1379"/>
          <w:tab w:val="left" w:pos="1380"/>
        </w:tabs>
        <w:ind w:hanging="481"/>
        <w:rPr>
          <w:rFonts w:ascii="Courier New"/>
          <w:sz w:val="20"/>
        </w:rPr>
      </w:pPr>
      <w:r>
        <w:rPr>
          <w:rFonts w:ascii="Courier New"/>
          <w:sz w:val="20"/>
        </w:rPr>
        <w:t>1</w:t>
      </w:r>
      <w:r>
        <w:rPr>
          <w:rFonts w:ascii="Courier New"/>
          <w:spacing w:val="-2"/>
          <w:sz w:val="20"/>
        </w:rPr>
        <w:t xml:space="preserve"> </w:t>
      </w:r>
      <w:r>
        <w:rPr>
          <w:rFonts w:ascii="Courier New"/>
          <w:sz w:val="20"/>
        </w:rPr>
        <w:t>ml/Kcal</w:t>
      </w:r>
    </w:p>
    <w:p w14:paraId="11D9C219" w14:textId="77777777" w:rsidR="008216D5" w:rsidRDefault="00D90D84">
      <w:pPr>
        <w:pStyle w:val="ListParagraph"/>
        <w:numPr>
          <w:ilvl w:val="0"/>
          <w:numId w:val="45"/>
        </w:numPr>
        <w:tabs>
          <w:tab w:val="left" w:pos="1379"/>
          <w:tab w:val="left" w:pos="1380"/>
          <w:tab w:val="left" w:pos="2939"/>
        </w:tabs>
        <w:ind w:hanging="481"/>
        <w:rPr>
          <w:rFonts w:ascii="Courier New"/>
          <w:sz w:val="20"/>
        </w:rPr>
      </w:pPr>
      <w:r>
        <w:rPr>
          <w:rFonts w:ascii="Courier New"/>
          <w:sz w:val="20"/>
        </w:rPr>
        <w:t>0.5</w:t>
      </w:r>
      <w:r>
        <w:rPr>
          <w:rFonts w:ascii="Courier New"/>
          <w:spacing w:val="-4"/>
          <w:sz w:val="20"/>
        </w:rPr>
        <w:t xml:space="preserve"> </w:t>
      </w:r>
      <w:r>
        <w:rPr>
          <w:rFonts w:ascii="Courier New"/>
          <w:sz w:val="20"/>
        </w:rPr>
        <w:t>ml/Kcal</w:t>
      </w:r>
      <w:r>
        <w:rPr>
          <w:rFonts w:ascii="Courier New"/>
          <w:sz w:val="20"/>
        </w:rPr>
        <w:tab/>
        <w:t>(Fluid</w:t>
      </w:r>
      <w:r>
        <w:rPr>
          <w:rFonts w:ascii="Courier New"/>
          <w:spacing w:val="-2"/>
          <w:sz w:val="20"/>
        </w:rPr>
        <w:t xml:space="preserve"> </w:t>
      </w:r>
      <w:r>
        <w:rPr>
          <w:rFonts w:ascii="Courier New"/>
          <w:sz w:val="20"/>
        </w:rPr>
        <w:t>Overload)</w:t>
      </w:r>
    </w:p>
    <w:p w14:paraId="69F800A3" w14:textId="77777777" w:rsidR="008216D5" w:rsidRDefault="00D90D84">
      <w:pPr>
        <w:pStyle w:val="ListParagraph"/>
        <w:numPr>
          <w:ilvl w:val="0"/>
          <w:numId w:val="45"/>
        </w:numPr>
        <w:tabs>
          <w:tab w:val="left" w:pos="1379"/>
          <w:tab w:val="left" w:pos="1380"/>
        </w:tabs>
        <w:spacing w:line="226" w:lineRule="exact"/>
        <w:ind w:hanging="481"/>
        <w:rPr>
          <w:rFonts w:ascii="Courier New"/>
          <w:sz w:val="20"/>
        </w:rPr>
      </w:pPr>
      <w:r>
        <w:rPr>
          <w:rFonts w:ascii="Courier New"/>
          <w:sz w:val="20"/>
        </w:rPr>
        <w:t>1500 ml/sq</w:t>
      </w:r>
      <w:r>
        <w:rPr>
          <w:rFonts w:ascii="Courier New"/>
          <w:spacing w:val="-3"/>
          <w:sz w:val="20"/>
        </w:rPr>
        <w:t xml:space="preserve"> </w:t>
      </w:r>
      <w:r>
        <w:rPr>
          <w:rFonts w:ascii="Courier New"/>
          <w:sz w:val="20"/>
        </w:rPr>
        <w:t>meter</w:t>
      </w:r>
    </w:p>
    <w:p w14:paraId="6A3D58F6" w14:textId="77777777" w:rsidR="008216D5" w:rsidRDefault="00D90D84">
      <w:pPr>
        <w:pStyle w:val="ListParagraph"/>
        <w:numPr>
          <w:ilvl w:val="0"/>
          <w:numId w:val="45"/>
        </w:numPr>
        <w:tabs>
          <w:tab w:val="left" w:pos="1379"/>
          <w:tab w:val="left" w:pos="1380"/>
        </w:tabs>
        <w:spacing w:line="226" w:lineRule="exact"/>
        <w:ind w:hanging="481"/>
        <w:rPr>
          <w:rFonts w:ascii="Courier New"/>
          <w:sz w:val="20"/>
        </w:rPr>
      </w:pPr>
      <w:r>
        <w:rPr>
          <w:rFonts w:ascii="Courier New"/>
          <w:sz w:val="20"/>
        </w:rPr>
        <w:t>Set Your Own Fluid</w:t>
      </w:r>
      <w:r>
        <w:rPr>
          <w:rFonts w:ascii="Courier New"/>
          <w:spacing w:val="-5"/>
          <w:sz w:val="20"/>
        </w:rPr>
        <w:t xml:space="preserve"> </w:t>
      </w:r>
      <w:r>
        <w:rPr>
          <w:rFonts w:ascii="Courier New"/>
          <w:sz w:val="20"/>
        </w:rPr>
        <w:t>Level</w:t>
      </w:r>
    </w:p>
    <w:p w14:paraId="4E8AB6D9" w14:textId="77777777" w:rsidR="008216D5" w:rsidRDefault="00D90D84">
      <w:pPr>
        <w:pStyle w:val="ListParagraph"/>
        <w:numPr>
          <w:ilvl w:val="0"/>
          <w:numId w:val="45"/>
        </w:numPr>
        <w:tabs>
          <w:tab w:val="left" w:pos="1379"/>
          <w:tab w:val="left" w:pos="1380"/>
        </w:tabs>
        <w:spacing w:before="1" w:line="475" w:lineRule="auto"/>
        <w:ind w:left="300" w:right="6838" w:firstLine="599"/>
        <w:rPr>
          <w:rFonts w:ascii="Courier New"/>
          <w:b/>
          <w:sz w:val="20"/>
        </w:rPr>
      </w:pPr>
      <w:r>
        <w:rPr>
          <w:rFonts w:ascii="Courier New"/>
          <w:sz w:val="20"/>
        </w:rPr>
        <w:t>Omit Calculation Choose:</w:t>
      </w:r>
      <w:r>
        <w:rPr>
          <w:rFonts w:ascii="Courier New"/>
          <w:spacing w:val="-2"/>
          <w:sz w:val="20"/>
        </w:rPr>
        <w:t xml:space="preserve"> </w:t>
      </w:r>
      <w:r>
        <w:rPr>
          <w:rFonts w:ascii="Courier New"/>
          <w:b/>
          <w:sz w:val="20"/>
        </w:rPr>
        <w:t>1</w:t>
      </w:r>
    </w:p>
    <w:p w14:paraId="3A9588BC" w14:textId="77777777" w:rsidR="008216D5" w:rsidRDefault="00D90D84">
      <w:pPr>
        <w:spacing w:before="10"/>
        <w:ind w:left="300"/>
        <w:rPr>
          <w:rFonts w:ascii="Courier New"/>
          <w:sz w:val="20"/>
        </w:rPr>
      </w:pPr>
      <w:r>
        <w:rPr>
          <w:rFonts w:ascii="Courier New"/>
          <w:sz w:val="20"/>
        </w:rPr>
        <w:t>Calculate Fluid Requirements Based On:</w:t>
      </w:r>
    </w:p>
    <w:p w14:paraId="15AB6F56" w14:textId="77777777" w:rsidR="008216D5" w:rsidRDefault="008216D5">
      <w:pPr>
        <w:pStyle w:val="BodyText"/>
        <w:spacing w:before="10"/>
        <w:rPr>
          <w:rFonts w:ascii="Courier New"/>
          <w:sz w:val="19"/>
        </w:rPr>
      </w:pPr>
    </w:p>
    <w:p w14:paraId="6CDB0451" w14:textId="77777777" w:rsidR="008216D5" w:rsidRDefault="00D90D84">
      <w:pPr>
        <w:pStyle w:val="ListParagraph"/>
        <w:numPr>
          <w:ilvl w:val="0"/>
          <w:numId w:val="44"/>
        </w:numPr>
        <w:tabs>
          <w:tab w:val="left" w:pos="899"/>
          <w:tab w:val="left" w:pos="900"/>
        </w:tabs>
        <w:ind w:hanging="361"/>
        <w:rPr>
          <w:rFonts w:ascii="Courier New"/>
          <w:sz w:val="20"/>
        </w:rPr>
      </w:pPr>
      <w:r>
        <w:rPr>
          <w:rFonts w:ascii="Courier New"/>
          <w:sz w:val="20"/>
        </w:rPr>
        <w:t>Actual Body</w:t>
      </w:r>
      <w:r>
        <w:rPr>
          <w:rFonts w:ascii="Courier New"/>
          <w:spacing w:val="-13"/>
          <w:sz w:val="20"/>
        </w:rPr>
        <w:t xml:space="preserve"> </w:t>
      </w:r>
      <w:r>
        <w:rPr>
          <w:rFonts w:ascii="Courier New"/>
          <w:sz w:val="20"/>
        </w:rPr>
        <w:t>Weight</w:t>
      </w:r>
    </w:p>
    <w:p w14:paraId="29417B9B" w14:textId="77777777" w:rsidR="008216D5" w:rsidRDefault="00D90D84">
      <w:pPr>
        <w:pStyle w:val="ListParagraph"/>
        <w:numPr>
          <w:ilvl w:val="0"/>
          <w:numId w:val="44"/>
        </w:numPr>
        <w:tabs>
          <w:tab w:val="left" w:pos="899"/>
          <w:tab w:val="left" w:pos="900"/>
        </w:tabs>
        <w:ind w:hanging="361"/>
        <w:rPr>
          <w:rFonts w:ascii="Courier New"/>
          <w:sz w:val="20"/>
        </w:rPr>
      </w:pPr>
      <w:r>
        <w:rPr>
          <w:rFonts w:ascii="Courier New"/>
          <w:sz w:val="20"/>
        </w:rPr>
        <w:t>Target Body</w:t>
      </w:r>
      <w:r>
        <w:rPr>
          <w:rFonts w:ascii="Courier New"/>
          <w:spacing w:val="-13"/>
          <w:sz w:val="20"/>
        </w:rPr>
        <w:t xml:space="preserve"> </w:t>
      </w:r>
      <w:r>
        <w:rPr>
          <w:rFonts w:ascii="Courier New"/>
          <w:sz w:val="20"/>
        </w:rPr>
        <w:t>Weight</w:t>
      </w:r>
    </w:p>
    <w:p w14:paraId="502FBD9A" w14:textId="77777777" w:rsidR="008216D5" w:rsidRDefault="00D90D84">
      <w:pPr>
        <w:pStyle w:val="ListParagraph"/>
        <w:numPr>
          <w:ilvl w:val="0"/>
          <w:numId w:val="44"/>
        </w:numPr>
        <w:tabs>
          <w:tab w:val="left" w:pos="899"/>
          <w:tab w:val="left" w:pos="900"/>
          <w:tab w:val="left" w:pos="1379"/>
        </w:tabs>
        <w:spacing w:before="1" w:line="475" w:lineRule="auto"/>
        <w:ind w:left="300" w:right="7198" w:firstLine="239"/>
        <w:rPr>
          <w:rFonts w:ascii="Courier New"/>
          <w:b/>
          <w:sz w:val="20"/>
        </w:rPr>
      </w:pPr>
      <w:r>
        <w:rPr>
          <w:rFonts w:ascii="Courier New"/>
          <w:sz w:val="20"/>
        </w:rPr>
        <w:t>Obese Calculation Choose:</w:t>
      </w:r>
      <w:r>
        <w:rPr>
          <w:rFonts w:ascii="Courier New"/>
          <w:sz w:val="20"/>
        </w:rPr>
        <w:tab/>
        <w:t>1//</w:t>
      </w:r>
      <w:r>
        <w:rPr>
          <w:rFonts w:ascii="Courier New"/>
          <w:spacing w:val="-2"/>
          <w:sz w:val="20"/>
        </w:rPr>
        <w:t xml:space="preserve"> </w:t>
      </w:r>
      <w:r>
        <w:rPr>
          <w:rFonts w:ascii="Courier New"/>
          <w:b/>
          <w:sz w:val="20"/>
        </w:rPr>
        <w:t>3</w:t>
      </w:r>
    </w:p>
    <w:p w14:paraId="5289A40C" w14:textId="77777777" w:rsidR="008216D5" w:rsidRDefault="00D90D84">
      <w:pPr>
        <w:spacing w:before="4"/>
        <w:ind w:left="300"/>
        <w:rPr>
          <w:rFonts w:ascii="Courier New"/>
          <w:b/>
          <w:sz w:val="20"/>
        </w:rPr>
      </w:pPr>
      <w:r>
        <w:rPr>
          <w:rFonts w:ascii="Courier New"/>
          <w:sz w:val="20"/>
        </w:rPr>
        <w:t xml:space="preserve">Select Fluid Requirements (ml/day): 2756// </w:t>
      </w:r>
      <w:r>
        <w:rPr>
          <w:rFonts w:ascii="Courier New"/>
          <w:b/>
          <w:sz w:val="20"/>
        </w:rPr>
        <w:t>&lt;RET&gt;</w:t>
      </w:r>
    </w:p>
    <w:p w14:paraId="056737CE" w14:textId="77777777" w:rsidR="008216D5" w:rsidRDefault="008216D5">
      <w:pPr>
        <w:rPr>
          <w:rFonts w:ascii="Courier New"/>
          <w:sz w:val="20"/>
        </w:rPr>
        <w:sectPr w:rsidR="008216D5">
          <w:pgSz w:w="12240" w:h="15840"/>
          <w:pgMar w:top="1360" w:right="960" w:bottom="940" w:left="1140" w:header="0" w:footer="745" w:gutter="0"/>
          <w:cols w:space="720"/>
        </w:sectPr>
      </w:pPr>
    </w:p>
    <w:p w14:paraId="63D48C56" w14:textId="77777777" w:rsidR="008216D5" w:rsidRDefault="003C49CF">
      <w:pPr>
        <w:spacing w:before="84"/>
        <w:ind w:left="300"/>
        <w:rPr>
          <w:rFonts w:ascii="Courier New"/>
          <w:sz w:val="20"/>
        </w:rPr>
      </w:pPr>
      <w:r>
        <w:pict w14:anchorId="5334AE52">
          <v:shape id="_x0000_s2635" style="position:absolute;left:0;text-align:left;margin-left:70.5pt;margin-top:1in;width:471pt;height:645.75pt;z-index:-35387392;mso-position-horizontal-relative:page;mso-position-vertical-relative:page" coordorigin="1410,1440" coordsize="9420,12915" o:spt="100" adj="0,,0" path="m10830,10276r-9420,l1410,10502r,227l1410,10956r,226l1410,11408r,227l1410,11862r,227l1410,12316r,225l1410,12768r,227l1410,13222r,226l1410,13674r,227l1410,14128r,226l10830,14354r,-226l10830,13901r,-227l10830,13448r,-226l10830,12995r,-227l10830,12541r,-225l10830,12089r,-227l10830,11635r,-227l10830,11182r,-226l10830,10729r,-227l10830,10276xm10830,9596r-9420,l1410,9823r,226l1410,10276r9420,l10830,10049r,-226l10830,9596xm10830,9143r-9420,l1410,9370r,226l10830,9596r,-226l10830,9143xm10830,8690r-9420,l1410,8916r,227l10830,9143r,-227l10830,8690xm10830,8237r-9420,l1410,8464r,226l10830,8690r,-226l10830,8237xm10830,7558r-9420,l1410,7783r,227l1410,8237r9420,l10830,8010r,-227l10830,7558xm10830,7104r-9420,l1410,7331r,227l10830,7558r,-227l10830,7104xm10830,6650r-9420,l1410,6877r,227l10830,7104r,-227l10830,6650xm10830,6198r-9420,l1410,6425r,225l10830,6650r,-225l10830,6198xm10830,1894r-9420,l1410,2119r,227l1410,2573r,227l1410,3026r,226l1410,3479r,227l1410,3932r,227l1410,4385r,227l1410,4838r,227l1410,5292r,226l1410,5744r,227l1410,6198r9420,l10830,5971r,-227l10830,5518r,-226l10830,5065r,-227l10830,4612r,-227l10830,4159r,-227l10830,3706r,-227l10830,3252r,-226l10830,2800r,-227l10830,2346r,-227l10830,1894xm10830,1440r-9420,l1410,1667r,227l10830,1894r,-227l10830,1440xe" fillcolor="#e0e0e0" stroked="f">
            <v:stroke joinstyle="round"/>
            <v:formulas/>
            <v:path arrowok="t" o:connecttype="segments"/>
            <w10:wrap anchorx="page" anchory="page"/>
          </v:shape>
        </w:pict>
      </w:r>
      <w:r w:rsidR="00D90D84">
        <w:rPr>
          <w:rFonts w:ascii="Courier New"/>
          <w:sz w:val="20"/>
        </w:rPr>
        <w:t>Calculate Protein Requirements Based On:</w:t>
      </w:r>
    </w:p>
    <w:p w14:paraId="6C18A96A" w14:textId="77777777" w:rsidR="008216D5" w:rsidRDefault="008216D5">
      <w:pPr>
        <w:pStyle w:val="BodyText"/>
        <w:rPr>
          <w:rFonts w:ascii="Courier New"/>
          <w:sz w:val="20"/>
        </w:rPr>
      </w:pPr>
    </w:p>
    <w:p w14:paraId="0928301D" w14:textId="77777777" w:rsidR="008216D5" w:rsidRDefault="00D90D84">
      <w:pPr>
        <w:pStyle w:val="ListParagraph"/>
        <w:numPr>
          <w:ilvl w:val="0"/>
          <w:numId w:val="43"/>
        </w:numPr>
        <w:tabs>
          <w:tab w:val="left" w:pos="899"/>
          <w:tab w:val="left" w:pos="900"/>
        </w:tabs>
        <w:spacing w:line="226" w:lineRule="exact"/>
        <w:ind w:hanging="361"/>
        <w:rPr>
          <w:rFonts w:ascii="Courier New"/>
          <w:sz w:val="20"/>
        </w:rPr>
      </w:pPr>
      <w:r>
        <w:rPr>
          <w:rFonts w:ascii="Courier New"/>
          <w:sz w:val="20"/>
        </w:rPr>
        <w:t>Actual Body</w:t>
      </w:r>
      <w:r>
        <w:rPr>
          <w:rFonts w:ascii="Courier New"/>
          <w:spacing w:val="-13"/>
          <w:sz w:val="20"/>
        </w:rPr>
        <w:t xml:space="preserve"> </w:t>
      </w:r>
      <w:r>
        <w:rPr>
          <w:rFonts w:ascii="Courier New"/>
          <w:sz w:val="20"/>
        </w:rPr>
        <w:t>Weight</w:t>
      </w:r>
    </w:p>
    <w:p w14:paraId="65CA6B86" w14:textId="77777777" w:rsidR="008216D5" w:rsidRDefault="00D90D84">
      <w:pPr>
        <w:pStyle w:val="ListParagraph"/>
        <w:numPr>
          <w:ilvl w:val="0"/>
          <w:numId w:val="43"/>
        </w:numPr>
        <w:tabs>
          <w:tab w:val="left" w:pos="899"/>
          <w:tab w:val="left" w:pos="900"/>
        </w:tabs>
        <w:spacing w:line="226" w:lineRule="exact"/>
        <w:ind w:hanging="361"/>
        <w:rPr>
          <w:rFonts w:ascii="Courier New"/>
          <w:sz w:val="20"/>
        </w:rPr>
      </w:pPr>
      <w:r>
        <w:rPr>
          <w:rFonts w:ascii="Courier New"/>
          <w:sz w:val="20"/>
        </w:rPr>
        <w:t>Target Body</w:t>
      </w:r>
      <w:r>
        <w:rPr>
          <w:rFonts w:ascii="Courier New"/>
          <w:spacing w:val="-13"/>
          <w:sz w:val="20"/>
        </w:rPr>
        <w:t xml:space="preserve"> </w:t>
      </w:r>
      <w:r>
        <w:rPr>
          <w:rFonts w:ascii="Courier New"/>
          <w:sz w:val="20"/>
        </w:rPr>
        <w:t>Weight</w:t>
      </w:r>
    </w:p>
    <w:p w14:paraId="218BED37" w14:textId="77777777" w:rsidR="008216D5" w:rsidRDefault="00D90D84">
      <w:pPr>
        <w:pStyle w:val="ListParagraph"/>
        <w:numPr>
          <w:ilvl w:val="0"/>
          <w:numId w:val="43"/>
        </w:numPr>
        <w:tabs>
          <w:tab w:val="left" w:pos="899"/>
          <w:tab w:val="left" w:pos="900"/>
          <w:tab w:val="left" w:pos="1379"/>
        </w:tabs>
        <w:spacing w:line="475" w:lineRule="auto"/>
        <w:ind w:left="300" w:right="7198" w:firstLine="239"/>
        <w:rPr>
          <w:rFonts w:ascii="Courier New"/>
          <w:b/>
          <w:sz w:val="20"/>
        </w:rPr>
      </w:pPr>
      <w:r>
        <w:rPr>
          <w:rFonts w:ascii="Courier New"/>
          <w:sz w:val="20"/>
        </w:rPr>
        <w:t>Obese Calculation Choose:</w:t>
      </w:r>
      <w:r>
        <w:rPr>
          <w:rFonts w:ascii="Courier New"/>
          <w:sz w:val="20"/>
        </w:rPr>
        <w:tab/>
        <w:t>3//</w:t>
      </w:r>
      <w:r>
        <w:rPr>
          <w:rFonts w:ascii="Courier New"/>
          <w:spacing w:val="-3"/>
          <w:sz w:val="20"/>
        </w:rPr>
        <w:t xml:space="preserve"> </w:t>
      </w:r>
      <w:r>
        <w:rPr>
          <w:rFonts w:ascii="Courier New"/>
          <w:b/>
          <w:sz w:val="20"/>
        </w:rPr>
        <w:t>&lt;RET&gt;</w:t>
      </w:r>
    </w:p>
    <w:p w14:paraId="10182249" w14:textId="77777777" w:rsidR="008216D5" w:rsidRDefault="00D90D84">
      <w:pPr>
        <w:spacing w:before="9"/>
        <w:ind w:left="2219" w:right="5260" w:hanging="600"/>
        <w:rPr>
          <w:rFonts w:ascii="Courier New"/>
          <w:sz w:val="20"/>
        </w:rPr>
      </w:pPr>
      <w:r>
        <w:rPr>
          <w:rFonts w:ascii="Courier New"/>
          <w:sz w:val="20"/>
        </w:rPr>
        <w:t>Protein Requirements (g/kg) (Examples)</w:t>
      </w:r>
    </w:p>
    <w:p w14:paraId="08E8130E" w14:textId="77777777" w:rsidR="008216D5" w:rsidRDefault="00D90D84">
      <w:pPr>
        <w:tabs>
          <w:tab w:val="left" w:pos="2819"/>
          <w:tab w:val="right" w:pos="5699"/>
        </w:tabs>
        <w:spacing w:before="1"/>
        <w:ind w:left="300"/>
        <w:rPr>
          <w:rFonts w:ascii="Courier New"/>
          <w:sz w:val="20"/>
        </w:rPr>
      </w:pPr>
      <w:r>
        <w:rPr>
          <w:rFonts w:ascii="Courier New"/>
          <w:sz w:val="20"/>
        </w:rPr>
        <w:t>Acute</w:t>
      </w:r>
      <w:r>
        <w:rPr>
          <w:rFonts w:ascii="Courier New"/>
          <w:spacing w:val="-5"/>
          <w:sz w:val="20"/>
        </w:rPr>
        <w:t xml:space="preserve"> </w:t>
      </w:r>
      <w:r>
        <w:rPr>
          <w:rFonts w:ascii="Courier New"/>
          <w:sz w:val="20"/>
        </w:rPr>
        <w:t>Burn,</w:t>
      </w:r>
      <w:r>
        <w:rPr>
          <w:rFonts w:ascii="Courier New"/>
          <w:spacing w:val="-4"/>
          <w:sz w:val="20"/>
        </w:rPr>
        <w:t xml:space="preserve"> </w:t>
      </w:r>
      <w:r>
        <w:rPr>
          <w:rFonts w:ascii="Courier New"/>
          <w:sz w:val="20"/>
        </w:rPr>
        <w:t>Injury,</w:t>
      </w:r>
      <w:r>
        <w:rPr>
          <w:rFonts w:ascii="Courier New"/>
          <w:sz w:val="20"/>
        </w:rPr>
        <w:tab/>
        <w:t>Trauma</w:t>
      </w:r>
      <w:r>
        <w:rPr>
          <w:rFonts w:ascii="Courier New"/>
          <w:sz w:val="20"/>
        </w:rPr>
        <w:tab/>
        <w:t>2-4</w:t>
      </w:r>
    </w:p>
    <w:p w14:paraId="4A2FACF8" w14:textId="77777777" w:rsidR="008216D5" w:rsidRDefault="00D90D84">
      <w:pPr>
        <w:tabs>
          <w:tab w:val="right" w:pos="6178"/>
        </w:tabs>
        <w:ind w:left="300"/>
        <w:rPr>
          <w:rFonts w:ascii="Courier New"/>
          <w:sz w:val="20"/>
        </w:rPr>
      </w:pPr>
      <w:r>
        <w:rPr>
          <w:rFonts w:ascii="Courier New"/>
          <w:sz w:val="20"/>
        </w:rPr>
        <w:t>Acute</w:t>
      </w:r>
      <w:r>
        <w:rPr>
          <w:rFonts w:ascii="Courier New"/>
          <w:spacing w:val="-2"/>
          <w:sz w:val="20"/>
        </w:rPr>
        <w:t xml:space="preserve"> </w:t>
      </w:r>
      <w:r>
        <w:rPr>
          <w:rFonts w:ascii="Courier New"/>
          <w:sz w:val="20"/>
        </w:rPr>
        <w:t>Encephalopathy</w:t>
      </w:r>
      <w:r>
        <w:rPr>
          <w:rFonts w:ascii="Courier New"/>
          <w:sz w:val="20"/>
        </w:rPr>
        <w:tab/>
        <w:t>0.6-0.8</w:t>
      </w:r>
    </w:p>
    <w:p w14:paraId="220B785E" w14:textId="77777777" w:rsidR="008216D5" w:rsidRDefault="00D90D84">
      <w:pPr>
        <w:tabs>
          <w:tab w:val="right" w:pos="7618"/>
        </w:tabs>
        <w:spacing w:line="226" w:lineRule="exact"/>
        <w:ind w:left="300"/>
        <w:rPr>
          <w:rFonts w:ascii="Courier New"/>
          <w:sz w:val="20"/>
        </w:rPr>
      </w:pPr>
      <w:r>
        <w:rPr>
          <w:rFonts w:ascii="Courier New"/>
          <w:sz w:val="20"/>
        </w:rPr>
        <w:t>Acute</w:t>
      </w:r>
      <w:r>
        <w:rPr>
          <w:rFonts w:ascii="Courier New"/>
          <w:spacing w:val="-2"/>
          <w:sz w:val="20"/>
        </w:rPr>
        <w:t xml:space="preserve"> </w:t>
      </w:r>
      <w:r>
        <w:rPr>
          <w:rFonts w:ascii="Courier New"/>
          <w:sz w:val="20"/>
        </w:rPr>
        <w:t>Hepatitis</w:t>
      </w:r>
      <w:r>
        <w:rPr>
          <w:rFonts w:ascii="Courier New"/>
          <w:sz w:val="20"/>
        </w:rPr>
        <w:tab/>
        <w:t>1.2-1.5</w:t>
      </w:r>
    </w:p>
    <w:p w14:paraId="2D15728F" w14:textId="77777777" w:rsidR="008216D5" w:rsidRDefault="00D90D84">
      <w:pPr>
        <w:tabs>
          <w:tab w:val="right" w:pos="7618"/>
        </w:tabs>
        <w:spacing w:line="226" w:lineRule="exact"/>
        <w:ind w:left="300"/>
        <w:rPr>
          <w:rFonts w:ascii="Courier New"/>
          <w:sz w:val="20"/>
        </w:rPr>
      </w:pPr>
      <w:r>
        <w:rPr>
          <w:rFonts w:ascii="Courier New"/>
          <w:sz w:val="20"/>
        </w:rPr>
        <w:t>Anabolism</w:t>
      </w:r>
      <w:r>
        <w:rPr>
          <w:rFonts w:ascii="Courier New"/>
          <w:sz w:val="20"/>
        </w:rPr>
        <w:tab/>
        <w:t>1.2-1.5</w:t>
      </w:r>
    </w:p>
    <w:p w14:paraId="2AD8AB92" w14:textId="77777777" w:rsidR="008216D5" w:rsidRDefault="00D90D84">
      <w:pPr>
        <w:tabs>
          <w:tab w:val="right" w:pos="7138"/>
        </w:tabs>
        <w:ind w:left="300"/>
        <w:rPr>
          <w:rFonts w:ascii="Courier New"/>
          <w:sz w:val="20"/>
        </w:rPr>
      </w:pPr>
      <w:r>
        <w:rPr>
          <w:rFonts w:ascii="Courier New"/>
          <w:sz w:val="20"/>
        </w:rPr>
        <w:t>Burn</w:t>
      </w:r>
      <w:r>
        <w:rPr>
          <w:rFonts w:ascii="Courier New"/>
          <w:sz w:val="20"/>
        </w:rPr>
        <w:tab/>
        <w:t>1.4</w:t>
      </w:r>
    </w:p>
    <w:p w14:paraId="553ACECA" w14:textId="77777777" w:rsidR="008216D5" w:rsidRDefault="00D90D84">
      <w:pPr>
        <w:tabs>
          <w:tab w:val="right" w:pos="5699"/>
        </w:tabs>
        <w:spacing w:before="1"/>
        <w:ind w:left="300"/>
        <w:rPr>
          <w:rFonts w:ascii="Courier New"/>
          <w:sz w:val="20"/>
        </w:rPr>
      </w:pPr>
      <w:r>
        <w:rPr>
          <w:rFonts w:ascii="Courier New"/>
          <w:sz w:val="20"/>
        </w:rPr>
        <w:t>Chronic</w:t>
      </w:r>
      <w:r>
        <w:rPr>
          <w:rFonts w:ascii="Courier New"/>
          <w:spacing w:val="-2"/>
          <w:sz w:val="20"/>
        </w:rPr>
        <w:t xml:space="preserve"> </w:t>
      </w:r>
      <w:r>
        <w:rPr>
          <w:rFonts w:ascii="Courier New"/>
          <w:sz w:val="20"/>
        </w:rPr>
        <w:t>Encephalopathy</w:t>
      </w:r>
      <w:r>
        <w:rPr>
          <w:rFonts w:ascii="Courier New"/>
          <w:sz w:val="20"/>
        </w:rPr>
        <w:tab/>
        <w:t>1.2</w:t>
      </w:r>
    </w:p>
    <w:p w14:paraId="4C1BF18D" w14:textId="77777777" w:rsidR="008216D5" w:rsidRDefault="00D90D84">
      <w:pPr>
        <w:tabs>
          <w:tab w:val="right" w:pos="6179"/>
        </w:tabs>
        <w:ind w:left="300"/>
        <w:rPr>
          <w:rFonts w:ascii="Courier New"/>
          <w:sz w:val="20"/>
        </w:rPr>
      </w:pPr>
      <w:r>
        <w:rPr>
          <w:rFonts w:ascii="Courier New"/>
          <w:sz w:val="20"/>
        </w:rPr>
        <w:t>Chronic Hepatitis</w:t>
      </w:r>
      <w:r>
        <w:rPr>
          <w:rFonts w:ascii="Courier New"/>
          <w:spacing w:val="-6"/>
          <w:sz w:val="20"/>
        </w:rPr>
        <w:t xml:space="preserve"> </w:t>
      </w:r>
      <w:r>
        <w:rPr>
          <w:rFonts w:ascii="Courier New"/>
          <w:sz w:val="20"/>
        </w:rPr>
        <w:t>(no</w:t>
      </w:r>
      <w:r>
        <w:rPr>
          <w:rFonts w:ascii="Courier New"/>
          <w:spacing w:val="-3"/>
          <w:sz w:val="20"/>
        </w:rPr>
        <w:t xml:space="preserve"> </w:t>
      </w:r>
      <w:r>
        <w:rPr>
          <w:rFonts w:ascii="Courier New"/>
          <w:sz w:val="20"/>
        </w:rPr>
        <w:t>cirrhosis)</w:t>
      </w:r>
      <w:r>
        <w:rPr>
          <w:rFonts w:ascii="Courier New"/>
          <w:sz w:val="20"/>
        </w:rPr>
        <w:tab/>
        <w:t>1.2-1.5</w:t>
      </w:r>
    </w:p>
    <w:p w14:paraId="670E83B7" w14:textId="77777777" w:rsidR="008216D5" w:rsidRDefault="00D90D84">
      <w:pPr>
        <w:tabs>
          <w:tab w:val="right" w:pos="6658"/>
        </w:tabs>
        <w:spacing w:line="226" w:lineRule="exact"/>
        <w:ind w:left="300"/>
        <w:rPr>
          <w:rFonts w:ascii="Courier New"/>
          <w:sz w:val="20"/>
        </w:rPr>
      </w:pPr>
      <w:r>
        <w:rPr>
          <w:rFonts w:ascii="Courier New"/>
          <w:sz w:val="20"/>
        </w:rPr>
        <w:t>Chronic</w:t>
      </w:r>
      <w:r>
        <w:rPr>
          <w:rFonts w:ascii="Courier New"/>
          <w:spacing w:val="-2"/>
          <w:sz w:val="20"/>
        </w:rPr>
        <w:t xml:space="preserve"> </w:t>
      </w:r>
      <w:r>
        <w:rPr>
          <w:rFonts w:ascii="Courier New"/>
          <w:sz w:val="20"/>
        </w:rPr>
        <w:t>Liver</w:t>
      </w:r>
      <w:r>
        <w:rPr>
          <w:rFonts w:ascii="Courier New"/>
          <w:spacing w:val="-2"/>
          <w:sz w:val="20"/>
        </w:rPr>
        <w:t xml:space="preserve"> </w:t>
      </w:r>
      <w:r>
        <w:rPr>
          <w:rFonts w:ascii="Courier New"/>
          <w:sz w:val="20"/>
        </w:rPr>
        <w:t>Disease</w:t>
      </w:r>
      <w:r>
        <w:rPr>
          <w:rFonts w:ascii="Courier New"/>
          <w:sz w:val="20"/>
        </w:rPr>
        <w:tab/>
        <w:t>1-1.5</w:t>
      </w:r>
    </w:p>
    <w:p w14:paraId="32DFE6FD" w14:textId="77777777" w:rsidR="008216D5" w:rsidRDefault="00D90D84">
      <w:pPr>
        <w:tabs>
          <w:tab w:val="right" w:pos="6418"/>
        </w:tabs>
        <w:spacing w:line="226" w:lineRule="exact"/>
        <w:ind w:left="300"/>
        <w:rPr>
          <w:rFonts w:ascii="Courier New"/>
          <w:sz w:val="20"/>
        </w:rPr>
      </w:pPr>
      <w:r>
        <w:rPr>
          <w:rFonts w:ascii="Courier New"/>
          <w:sz w:val="20"/>
        </w:rPr>
        <w:t>Chronic</w:t>
      </w:r>
      <w:r>
        <w:rPr>
          <w:rFonts w:ascii="Courier New"/>
          <w:spacing w:val="-2"/>
          <w:sz w:val="20"/>
        </w:rPr>
        <w:t xml:space="preserve"> </w:t>
      </w:r>
      <w:r>
        <w:rPr>
          <w:rFonts w:ascii="Courier New"/>
          <w:sz w:val="20"/>
        </w:rPr>
        <w:t>Renal</w:t>
      </w:r>
      <w:r>
        <w:rPr>
          <w:rFonts w:ascii="Courier New"/>
          <w:spacing w:val="-2"/>
          <w:sz w:val="20"/>
        </w:rPr>
        <w:t xml:space="preserve"> </w:t>
      </w:r>
      <w:r>
        <w:rPr>
          <w:rFonts w:ascii="Courier New"/>
          <w:sz w:val="20"/>
        </w:rPr>
        <w:t>Failure</w:t>
      </w:r>
      <w:r>
        <w:rPr>
          <w:rFonts w:ascii="Courier New"/>
          <w:sz w:val="20"/>
        </w:rPr>
        <w:tab/>
        <w:t>0.6</w:t>
      </w:r>
    </w:p>
    <w:p w14:paraId="52AD33C7" w14:textId="77777777" w:rsidR="008216D5" w:rsidRDefault="00D90D84">
      <w:pPr>
        <w:tabs>
          <w:tab w:val="right" w:pos="6298"/>
        </w:tabs>
        <w:ind w:left="300"/>
        <w:rPr>
          <w:rFonts w:ascii="Courier New"/>
          <w:sz w:val="20"/>
        </w:rPr>
      </w:pPr>
      <w:r>
        <w:rPr>
          <w:rFonts w:ascii="Courier New"/>
          <w:sz w:val="20"/>
        </w:rPr>
        <w:t>Conservative</w:t>
      </w:r>
      <w:r>
        <w:rPr>
          <w:rFonts w:ascii="Courier New"/>
          <w:spacing w:val="-3"/>
          <w:sz w:val="20"/>
        </w:rPr>
        <w:t xml:space="preserve"> </w:t>
      </w:r>
      <w:r>
        <w:rPr>
          <w:rFonts w:ascii="Courier New"/>
          <w:sz w:val="20"/>
        </w:rPr>
        <w:t>Mgt</w:t>
      </w:r>
      <w:r>
        <w:rPr>
          <w:rFonts w:ascii="Courier New"/>
          <w:spacing w:val="-3"/>
          <w:sz w:val="20"/>
        </w:rPr>
        <w:t xml:space="preserve"> </w:t>
      </w:r>
      <w:r>
        <w:rPr>
          <w:rFonts w:ascii="Courier New"/>
          <w:sz w:val="20"/>
        </w:rPr>
        <w:t>Pre-Dialysis</w:t>
      </w:r>
      <w:r>
        <w:rPr>
          <w:rFonts w:ascii="Courier New"/>
          <w:sz w:val="20"/>
        </w:rPr>
        <w:tab/>
        <w:t>0.6-0.75</w:t>
      </w:r>
    </w:p>
    <w:p w14:paraId="59A83827" w14:textId="77777777" w:rsidR="008216D5" w:rsidRDefault="00D90D84">
      <w:pPr>
        <w:tabs>
          <w:tab w:val="right" w:pos="4739"/>
        </w:tabs>
        <w:ind w:left="300"/>
        <w:rPr>
          <w:rFonts w:ascii="Courier New"/>
          <w:sz w:val="20"/>
        </w:rPr>
      </w:pPr>
      <w:r>
        <w:rPr>
          <w:rFonts w:ascii="Courier New"/>
          <w:sz w:val="20"/>
        </w:rPr>
        <w:t>Convalescent Burn,</w:t>
      </w:r>
      <w:r>
        <w:rPr>
          <w:rFonts w:ascii="Courier New"/>
          <w:spacing w:val="-8"/>
          <w:sz w:val="20"/>
        </w:rPr>
        <w:t xml:space="preserve"> </w:t>
      </w:r>
      <w:r>
        <w:rPr>
          <w:rFonts w:ascii="Courier New"/>
          <w:sz w:val="20"/>
        </w:rPr>
        <w:t>Injury</w:t>
      </w:r>
      <w:r>
        <w:rPr>
          <w:rFonts w:ascii="Courier New"/>
          <w:spacing w:val="-4"/>
          <w:sz w:val="20"/>
        </w:rPr>
        <w:t xml:space="preserve"> </w:t>
      </w:r>
      <w:r>
        <w:rPr>
          <w:rFonts w:ascii="Courier New"/>
          <w:sz w:val="20"/>
        </w:rPr>
        <w:t>Trauma</w:t>
      </w:r>
      <w:r>
        <w:rPr>
          <w:rFonts w:ascii="Courier New"/>
          <w:sz w:val="20"/>
        </w:rPr>
        <w:tab/>
        <w:t>2</w:t>
      </w:r>
    </w:p>
    <w:p w14:paraId="257F085C" w14:textId="77777777" w:rsidR="008216D5" w:rsidRDefault="00D90D84">
      <w:pPr>
        <w:tabs>
          <w:tab w:val="right" w:pos="6178"/>
        </w:tabs>
        <w:spacing w:before="1"/>
        <w:ind w:left="300"/>
        <w:rPr>
          <w:rFonts w:ascii="Courier New"/>
          <w:sz w:val="20"/>
        </w:rPr>
      </w:pPr>
      <w:r>
        <w:rPr>
          <w:rFonts w:ascii="Courier New"/>
          <w:sz w:val="20"/>
        </w:rPr>
        <w:t>ESRD</w:t>
      </w:r>
      <w:r>
        <w:rPr>
          <w:rFonts w:ascii="Courier New"/>
          <w:spacing w:val="-2"/>
          <w:sz w:val="20"/>
        </w:rPr>
        <w:t xml:space="preserve"> </w:t>
      </w:r>
      <w:r>
        <w:rPr>
          <w:rFonts w:ascii="Courier New"/>
          <w:sz w:val="20"/>
        </w:rPr>
        <w:t>Hemodialysis</w:t>
      </w:r>
      <w:r>
        <w:rPr>
          <w:rFonts w:ascii="Courier New"/>
          <w:sz w:val="20"/>
        </w:rPr>
        <w:tab/>
        <w:t>1.2-1.3</w:t>
      </w:r>
    </w:p>
    <w:p w14:paraId="1570833F" w14:textId="77777777" w:rsidR="008216D5" w:rsidRDefault="00D90D84">
      <w:pPr>
        <w:tabs>
          <w:tab w:val="right" w:pos="6178"/>
        </w:tabs>
        <w:spacing w:line="226" w:lineRule="exact"/>
        <w:ind w:left="300"/>
        <w:rPr>
          <w:rFonts w:ascii="Courier New"/>
          <w:sz w:val="20"/>
        </w:rPr>
      </w:pPr>
      <w:r>
        <w:rPr>
          <w:rFonts w:ascii="Courier New"/>
          <w:sz w:val="20"/>
        </w:rPr>
        <w:t>ESRD</w:t>
      </w:r>
      <w:r>
        <w:rPr>
          <w:rFonts w:ascii="Courier New"/>
          <w:spacing w:val="-3"/>
          <w:sz w:val="20"/>
        </w:rPr>
        <w:t xml:space="preserve"> </w:t>
      </w:r>
      <w:r>
        <w:rPr>
          <w:rFonts w:ascii="Courier New"/>
          <w:sz w:val="20"/>
        </w:rPr>
        <w:t>Peritoneal</w:t>
      </w:r>
      <w:r>
        <w:rPr>
          <w:rFonts w:ascii="Courier New"/>
          <w:spacing w:val="-2"/>
          <w:sz w:val="20"/>
        </w:rPr>
        <w:t xml:space="preserve"> </w:t>
      </w:r>
      <w:r>
        <w:rPr>
          <w:rFonts w:ascii="Courier New"/>
          <w:sz w:val="20"/>
        </w:rPr>
        <w:t>Dialysis</w:t>
      </w:r>
      <w:r>
        <w:rPr>
          <w:rFonts w:ascii="Courier New"/>
          <w:sz w:val="20"/>
        </w:rPr>
        <w:tab/>
        <w:t>1.2-1.3</w:t>
      </w:r>
    </w:p>
    <w:p w14:paraId="1867C8DA" w14:textId="77777777" w:rsidR="008216D5" w:rsidRDefault="00D90D84">
      <w:pPr>
        <w:tabs>
          <w:tab w:val="right" w:pos="7378"/>
        </w:tabs>
        <w:spacing w:line="226" w:lineRule="exact"/>
        <w:ind w:left="300"/>
        <w:rPr>
          <w:rFonts w:ascii="Courier New"/>
          <w:sz w:val="20"/>
        </w:rPr>
      </w:pPr>
      <w:r>
        <w:rPr>
          <w:rFonts w:ascii="Courier New"/>
          <w:sz w:val="20"/>
        </w:rPr>
        <w:t>Ileocolostomy</w:t>
      </w:r>
      <w:r>
        <w:rPr>
          <w:rFonts w:ascii="Courier New"/>
          <w:sz w:val="20"/>
        </w:rPr>
        <w:tab/>
        <w:t>1-1.4</w:t>
      </w:r>
    </w:p>
    <w:p w14:paraId="6091192D" w14:textId="77777777" w:rsidR="008216D5" w:rsidRDefault="00D90D84">
      <w:pPr>
        <w:tabs>
          <w:tab w:val="right" w:pos="5459"/>
        </w:tabs>
        <w:ind w:left="300" w:right="4198"/>
        <w:rPr>
          <w:rFonts w:ascii="Courier New"/>
          <w:sz w:val="20"/>
        </w:rPr>
      </w:pPr>
      <w:r>
        <w:rPr>
          <w:rFonts w:ascii="Courier New"/>
          <w:sz w:val="20"/>
        </w:rPr>
        <w:t>Liver transplant</w:t>
      </w:r>
      <w:r>
        <w:rPr>
          <w:rFonts w:ascii="Courier New"/>
          <w:spacing w:val="-31"/>
          <w:sz w:val="20"/>
        </w:rPr>
        <w:t xml:space="preserve"> </w:t>
      </w:r>
      <w:r>
        <w:rPr>
          <w:rFonts w:ascii="Courier New"/>
          <w:sz w:val="20"/>
        </w:rPr>
        <w:t>(pre-transplant/stable)1.2-1.5 Malabsorption</w:t>
      </w:r>
      <w:r>
        <w:rPr>
          <w:rFonts w:ascii="Courier New"/>
          <w:spacing w:val="-2"/>
          <w:sz w:val="20"/>
        </w:rPr>
        <w:t xml:space="preserve"> </w:t>
      </w:r>
      <w:r>
        <w:rPr>
          <w:rFonts w:ascii="Courier New"/>
          <w:sz w:val="20"/>
        </w:rPr>
        <w:t>Syndrome</w:t>
      </w:r>
      <w:r>
        <w:rPr>
          <w:rFonts w:ascii="Courier New"/>
          <w:sz w:val="20"/>
        </w:rPr>
        <w:tab/>
        <w:t>1</w:t>
      </w:r>
    </w:p>
    <w:p w14:paraId="397FC637" w14:textId="77777777" w:rsidR="008216D5" w:rsidRDefault="00D90D84">
      <w:pPr>
        <w:tabs>
          <w:tab w:val="right" w:pos="5939"/>
        </w:tabs>
        <w:spacing w:before="1"/>
        <w:ind w:left="300"/>
        <w:rPr>
          <w:rFonts w:ascii="Courier New"/>
          <w:sz w:val="20"/>
        </w:rPr>
      </w:pPr>
      <w:r>
        <w:rPr>
          <w:rFonts w:ascii="Courier New"/>
          <w:sz w:val="20"/>
        </w:rPr>
        <w:t>Nephrotic</w:t>
      </w:r>
      <w:r>
        <w:rPr>
          <w:rFonts w:ascii="Courier New"/>
          <w:spacing w:val="-2"/>
          <w:sz w:val="20"/>
        </w:rPr>
        <w:t xml:space="preserve"> </w:t>
      </w:r>
      <w:r>
        <w:rPr>
          <w:rFonts w:ascii="Courier New"/>
          <w:sz w:val="20"/>
        </w:rPr>
        <w:t>Syndrome</w:t>
      </w:r>
      <w:r>
        <w:rPr>
          <w:rFonts w:ascii="Courier New"/>
          <w:sz w:val="20"/>
        </w:rPr>
        <w:tab/>
        <w:t>1-1.4</w:t>
      </w:r>
    </w:p>
    <w:p w14:paraId="75E3F0E9" w14:textId="77777777" w:rsidR="008216D5" w:rsidRDefault="00D90D84">
      <w:pPr>
        <w:tabs>
          <w:tab w:val="right" w:pos="5219"/>
        </w:tabs>
        <w:spacing w:line="226" w:lineRule="exact"/>
        <w:ind w:left="300"/>
        <w:rPr>
          <w:rFonts w:ascii="Courier New" w:hAnsi="Courier New"/>
          <w:sz w:val="20"/>
        </w:rPr>
      </w:pPr>
      <w:r>
        <w:rPr>
          <w:rFonts w:ascii="Courier New" w:hAnsi="Courier New"/>
          <w:sz w:val="20"/>
        </w:rPr>
        <w:t>Post-liver transplant</w:t>
      </w:r>
      <w:r>
        <w:rPr>
          <w:rFonts w:ascii="Courier New" w:hAnsi="Courier New"/>
          <w:spacing w:val="-10"/>
          <w:sz w:val="20"/>
        </w:rPr>
        <w:t xml:space="preserve"> </w:t>
      </w:r>
      <w:r>
        <w:rPr>
          <w:rFonts w:ascii="Courier New" w:hAnsi="Courier New"/>
          <w:sz w:val="20"/>
        </w:rPr>
        <w:t>–short</w:t>
      </w:r>
      <w:r>
        <w:rPr>
          <w:rFonts w:ascii="Courier New" w:hAnsi="Courier New"/>
          <w:spacing w:val="-5"/>
          <w:sz w:val="20"/>
        </w:rPr>
        <w:t xml:space="preserve"> </w:t>
      </w:r>
      <w:r>
        <w:rPr>
          <w:rFonts w:ascii="Courier New" w:hAnsi="Courier New"/>
          <w:sz w:val="20"/>
        </w:rPr>
        <w:t>term</w:t>
      </w:r>
      <w:r>
        <w:rPr>
          <w:rFonts w:ascii="Courier New" w:hAnsi="Courier New"/>
          <w:sz w:val="20"/>
        </w:rPr>
        <w:tab/>
        <w:t>1.2-2</w:t>
      </w:r>
    </w:p>
    <w:p w14:paraId="449E1F0B" w14:textId="77777777" w:rsidR="008216D5" w:rsidRDefault="00D90D84">
      <w:pPr>
        <w:tabs>
          <w:tab w:val="left" w:pos="6778"/>
        </w:tabs>
        <w:spacing w:line="226" w:lineRule="exact"/>
        <w:ind w:left="3179"/>
        <w:rPr>
          <w:rFonts w:ascii="Courier New"/>
          <w:sz w:val="20"/>
        </w:rPr>
      </w:pPr>
      <w:r>
        <w:rPr>
          <w:rFonts w:ascii="Courier New"/>
          <w:sz w:val="20"/>
        </w:rPr>
        <w:t>long</w:t>
      </w:r>
      <w:r>
        <w:rPr>
          <w:rFonts w:ascii="Courier New"/>
          <w:spacing w:val="-4"/>
          <w:sz w:val="20"/>
        </w:rPr>
        <w:t xml:space="preserve"> </w:t>
      </w:r>
      <w:r>
        <w:rPr>
          <w:rFonts w:ascii="Courier New"/>
          <w:sz w:val="20"/>
        </w:rPr>
        <w:t>term</w:t>
      </w:r>
      <w:r>
        <w:rPr>
          <w:rFonts w:ascii="Courier New"/>
          <w:sz w:val="20"/>
        </w:rPr>
        <w:tab/>
        <w:t>0.8-1.0</w:t>
      </w:r>
    </w:p>
    <w:p w14:paraId="0119C157" w14:textId="77777777" w:rsidR="008216D5" w:rsidRDefault="00D90D84">
      <w:pPr>
        <w:tabs>
          <w:tab w:val="right" w:pos="7618"/>
        </w:tabs>
        <w:ind w:left="300"/>
        <w:rPr>
          <w:rFonts w:ascii="Courier New"/>
          <w:sz w:val="20"/>
        </w:rPr>
      </w:pPr>
      <w:r>
        <w:rPr>
          <w:rFonts w:ascii="Courier New"/>
          <w:sz w:val="20"/>
        </w:rPr>
        <w:t>Pressure</w:t>
      </w:r>
      <w:r>
        <w:rPr>
          <w:rFonts w:ascii="Courier New"/>
          <w:spacing w:val="-2"/>
          <w:sz w:val="20"/>
        </w:rPr>
        <w:t xml:space="preserve"> </w:t>
      </w:r>
      <w:r>
        <w:rPr>
          <w:rFonts w:ascii="Courier New"/>
          <w:sz w:val="20"/>
        </w:rPr>
        <w:t>Ulcers</w:t>
      </w:r>
      <w:r>
        <w:rPr>
          <w:rFonts w:ascii="Courier New"/>
          <w:sz w:val="20"/>
        </w:rPr>
        <w:tab/>
        <w:t>1.2-1.5</w:t>
      </w:r>
    </w:p>
    <w:p w14:paraId="541AE000" w14:textId="77777777" w:rsidR="008216D5" w:rsidRDefault="00D90D84">
      <w:pPr>
        <w:tabs>
          <w:tab w:val="right" w:pos="7138"/>
        </w:tabs>
        <w:ind w:left="300"/>
        <w:rPr>
          <w:rFonts w:ascii="Courier New"/>
          <w:sz w:val="20"/>
        </w:rPr>
      </w:pPr>
      <w:r>
        <w:rPr>
          <w:rFonts w:ascii="Courier New"/>
          <w:sz w:val="20"/>
        </w:rPr>
        <w:t>Protein-Sparing</w:t>
      </w:r>
      <w:r>
        <w:rPr>
          <w:rFonts w:ascii="Courier New"/>
          <w:sz w:val="20"/>
        </w:rPr>
        <w:tab/>
        <w:t>1.5</w:t>
      </w:r>
    </w:p>
    <w:p w14:paraId="26103F16" w14:textId="77777777" w:rsidR="008216D5" w:rsidRDefault="00D90D84">
      <w:pPr>
        <w:tabs>
          <w:tab w:val="right" w:pos="7378"/>
        </w:tabs>
        <w:spacing w:before="1"/>
        <w:ind w:left="300"/>
        <w:rPr>
          <w:rFonts w:ascii="Courier New"/>
          <w:sz w:val="20"/>
        </w:rPr>
      </w:pPr>
      <w:r>
        <w:rPr>
          <w:rFonts w:ascii="Courier New"/>
          <w:sz w:val="20"/>
        </w:rPr>
        <w:t>Ulcerative</w:t>
      </w:r>
      <w:r>
        <w:rPr>
          <w:rFonts w:ascii="Courier New"/>
          <w:spacing w:val="-2"/>
          <w:sz w:val="20"/>
        </w:rPr>
        <w:t xml:space="preserve"> </w:t>
      </w:r>
      <w:r>
        <w:rPr>
          <w:rFonts w:ascii="Courier New"/>
          <w:sz w:val="20"/>
        </w:rPr>
        <w:t>Colitis</w:t>
      </w:r>
      <w:r>
        <w:rPr>
          <w:rFonts w:ascii="Courier New"/>
          <w:sz w:val="20"/>
        </w:rPr>
        <w:tab/>
        <w:t>1-1.4</w:t>
      </w:r>
    </w:p>
    <w:p w14:paraId="58510130" w14:textId="77777777" w:rsidR="008216D5" w:rsidRDefault="00D90D84">
      <w:pPr>
        <w:spacing w:before="221"/>
        <w:ind w:left="300"/>
        <w:rPr>
          <w:rFonts w:ascii="Courier New"/>
          <w:b/>
          <w:sz w:val="20"/>
        </w:rPr>
      </w:pPr>
      <w:r>
        <w:rPr>
          <w:rFonts w:ascii="Courier New"/>
          <w:sz w:val="20"/>
        </w:rPr>
        <w:t xml:space="preserve">Enter Protein Level (g/kg) 0.8 // </w:t>
      </w:r>
      <w:r>
        <w:rPr>
          <w:rFonts w:ascii="Courier New"/>
          <w:b/>
          <w:sz w:val="20"/>
        </w:rPr>
        <w:t>1.2</w:t>
      </w:r>
    </w:p>
    <w:p w14:paraId="36A7723E" w14:textId="77777777" w:rsidR="008216D5" w:rsidRDefault="00D90D84">
      <w:pPr>
        <w:spacing w:before="227"/>
        <w:ind w:left="300"/>
        <w:rPr>
          <w:rFonts w:ascii="Courier New"/>
          <w:b/>
          <w:sz w:val="20"/>
        </w:rPr>
      </w:pPr>
      <w:r>
        <w:rPr>
          <w:rFonts w:ascii="Courier New"/>
          <w:sz w:val="20"/>
        </w:rPr>
        <w:t xml:space="preserve">Enter Protein Requirements (gm/day): 95// </w:t>
      </w:r>
      <w:r>
        <w:rPr>
          <w:rFonts w:ascii="Courier New"/>
          <w:b/>
          <w:sz w:val="20"/>
        </w:rPr>
        <w:t>&lt;RET&gt;</w:t>
      </w:r>
    </w:p>
    <w:p w14:paraId="50D68C44" w14:textId="77777777" w:rsidR="008216D5" w:rsidRDefault="008216D5">
      <w:pPr>
        <w:pStyle w:val="BodyText"/>
        <w:spacing w:before="5"/>
        <w:rPr>
          <w:rFonts w:ascii="Courier New"/>
          <w:b/>
          <w:sz w:val="20"/>
        </w:rPr>
      </w:pPr>
    </w:p>
    <w:p w14:paraId="51CFDB14" w14:textId="77777777" w:rsidR="008216D5" w:rsidRDefault="00D90D84">
      <w:pPr>
        <w:tabs>
          <w:tab w:val="left" w:pos="5459"/>
          <w:tab w:val="left" w:pos="5818"/>
          <w:tab w:val="left" w:pos="7858"/>
        </w:tabs>
        <w:ind w:left="3299" w:right="1559" w:hanging="3000"/>
        <w:rPr>
          <w:rFonts w:ascii="Courier New"/>
          <w:sz w:val="20"/>
        </w:rPr>
      </w:pPr>
      <w:r>
        <w:rPr>
          <w:rFonts w:ascii="Courier New"/>
          <w:sz w:val="20"/>
        </w:rPr>
        <w:t>NFSpatient,Ninety</w:t>
      </w:r>
      <w:r>
        <w:rPr>
          <w:rFonts w:ascii="Courier New"/>
          <w:sz w:val="20"/>
        </w:rPr>
        <w:tab/>
      </w:r>
      <w:r>
        <w:rPr>
          <w:rFonts w:ascii="Courier New"/>
          <w:sz w:val="20"/>
        </w:rPr>
        <w:tab/>
        <w:t>Male</w:t>
      </w:r>
      <w:r>
        <w:rPr>
          <w:rFonts w:ascii="Courier New"/>
          <w:sz w:val="20"/>
        </w:rPr>
        <w:tab/>
        <w:t xml:space="preserve">Age </w:t>
      </w:r>
      <w:r>
        <w:rPr>
          <w:rFonts w:ascii="Courier New"/>
          <w:spacing w:val="-8"/>
          <w:sz w:val="20"/>
        </w:rPr>
        <w:t xml:space="preserve">60 </w:t>
      </w:r>
      <w:r>
        <w:rPr>
          <w:rFonts w:ascii="Courier New"/>
          <w:sz w:val="20"/>
        </w:rPr>
        <w:t>Date</w:t>
      </w:r>
      <w:r>
        <w:rPr>
          <w:rFonts w:ascii="Courier New"/>
          <w:spacing w:val="-5"/>
          <w:sz w:val="20"/>
        </w:rPr>
        <w:t xml:space="preserve"> </w:t>
      </w:r>
      <w:r>
        <w:rPr>
          <w:rFonts w:ascii="Courier New"/>
          <w:sz w:val="20"/>
        </w:rPr>
        <w:t>of</w:t>
      </w:r>
      <w:r>
        <w:rPr>
          <w:rFonts w:ascii="Courier New"/>
          <w:spacing w:val="-4"/>
          <w:sz w:val="20"/>
        </w:rPr>
        <w:t xml:space="preserve"> </w:t>
      </w:r>
      <w:r>
        <w:rPr>
          <w:rFonts w:ascii="Courier New"/>
          <w:sz w:val="20"/>
        </w:rPr>
        <w:t>Assessment:</w:t>
      </w:r>
      <w:r>
        <w:rPr>
          <w:rFonts w:ascii="Courier New"/>
          <w:sz w:val="20"/>
        </w:rPr>
        <w:tab/>
        <w:t>6-Aug-07</w:t>
      </w:r>
    </w:p>
    <w:p w14:paraId="2E1467F5" w14:textId="77777777" w:rsidR="008216D5" w:rsidRDefault="008216D5">
      <w:pPr>
        <w:pStyle w:val="BodyText"/>
        <w:spacing w:before="11"/>
        <w:rPr>
          <w:rFonts w:ascii="Courier New"/>
          <w:sz w:val="19"/>
        </w:rPr>
      </w:pPr>
    </w:p>
    <w:p w14:paraId="5FE4E5BD" w14:textId="77777777" w:rsidR="008216D5" w:rsidRDefault="00D90D84">
      <w:pPr>
        <w:tabs>
          <w:tab w:val="left" w:pos="2099"/>
        </w:tabs>
        <w:ind w:left="300"/>
        <w:rPr>
          <w:rFonts w:ascii="Courier New"/>
          <w:sz w:val="20"/>
        </w:rPr>
      </w:pPr>
      <w:r>
        <w:rPr>
          <w:rFonts w:ascii="Courier New"/>
          <w:sz w:val="20"/>
        </w:rPr>
        <w:t>Height:</w:t>
      </w:r>
      <w:r>
        <w:rPr>
          <w:rFonts w:ascii="Courier New"/>
          <w:sz w:val="20"/>
        </w:rPr>
        <w:tab/>
        <w:t>5' 10.5" (179</w:t>
      </w:r>
      <w:r>
        <w:rPr>
          <w:rFonts w:ascii="Courier New"/>
          <w:spacing w:val="-4"/>
          <w:sz w:val="20"/>
        </w:rPr>
        <w:t xml:space="preserve"> </w:t>
      </w:r>
      <w:r>
        <w:rPr>
          <w:rFonts w:ascii="Courier New"/>
          <w:sz w:val="20"/>
        </w:rPr>
        <w:t>cm)</w:t>
      </w:r>
    </w:p>
    <w:p w14:paraId="6B4E654A" w14:textId="77777777" w:rsidR="008216D5" w:rsidRDefault="00D90D84">
      <w:pPr>
        <w:tabs>
          <w:tab w:val="left" w:pos="2099"/>
          <w:tab w:val="left" w:pos="6538"/>
          <w:tab w:val="left" w:pos="8458"/>
        </w:tabs>
        <w:ind w:left="300"/>
        <w:rPr>
          <w:rFonts w:ascii="Courier New"/>
          <w:sz w:val="20"/>
        </w:rPr>
      </w:pPr>
      <w:r>
        <w:rPr>
          <w:rFonts w:ascii="Courier New"/>
          <w:sz w:val="20"/>
        </w:rPr>
        <w:t>Weight:</w:t>
      </w:r>
      <w:r>
        <w:rPr>
          <w:rFonts w:ascii="Courier New"/>
          <w:sz w:val="20"/>
        </w:rPr>
        <w:tab/>
        <w:t>216 lbs</w:t>
      </w:r>
      <w:r>
        <w:rPr>
          <w:rFonts w:ascii="Courier New"/>
          <w:spacing w:val="-6"/>
          <w:sz w:val="20"/>
        </w:rPr>
        <w:t xml:space="preserve"> </w:t>
      </w:r>
      <w:r>
        <w:rPr>
          <w:rFonts w:ascii="Courier New"/>
          <w:sz w:val="20"/>
        </w:rPr>
        <w:t>(98.2</w:t>
      </w:r>
      <w:r>
        <w:rPr>
          <w:rFonts w:ascii="Courier New"/>
          <w:spacing w:val="-3"/>
          <w:sz w:val="20"/>
        </w:rPr>
        <w:t xml:space="preserve"> </w:t>
      </w:r>
      <w:r>
        <w:rPr>
          <w:rFonts w:ascii="Courier New"/>
          <w:sz w:val="20"/>
        </w:rPr>
        <w:t>kg)</w:t>
      </w:r>
      <w:r>
        <w:rPr>
          <w:rFonts w:ascii="Courier New"/>
          <w:sz w:val="20"/>
        </w:rPr>
        <w:tab/>
        <w:t>Weight</w:t>
      </w:r>
      <w:r>
        <w:rPr>
          <w:rFonts w:ascii="Courier New"/>
          <w:spacing w:val="-5"/>
          <w:sz w:val="20"/>
        </w:rPr>
        <w:t xml:space="preserve"> </w:t>
      </w:r>
      <w:r>
        <w:rPr>
          <w:rFonts w:ascii="Courier New"/>
          <w:sz w:val="20"/>
        </w:rPr>
        <w:t>Taken:</w:t>
      </w:r>
      <w:r>
        <w:rPr>
          <w:rFonts w:ascii="Courier New"/>
          <w:sz w:val="20"/>
        </w:rPr>
        <w:tab/>
        <w:t>6-Aug-07</w:t>
      </w:r>
    </w:p>
    <w:p w14:paraId="3990BBB9" w14:textId="77777777" w:rsidR="008216D5" w:rsidRDefault="00D90D84">
      <w:pPr>
        <w:tabs>
          <w:tab w:val="left" w:pos="2099"/>
          <w:tab w:val="left" w:pos="3059"/>
          <w:tab w:val="left" w:pos="6538"/>
          <w:tab w:val="left" w:pos="8698"/>
        </w:tabs>
        <w:spacing w:line="226" w:lineRule="exact"/>
        <w:ind w:left="300"/>
        <w:rPr>
          <w:rFonts w:ascii="Courier New"/>
          <w:sz w:val="20"/>
        </w:rPr>
      </w:pPr>
      <w:r>
        <w:rPr>
          <w:rFonts w:ascii="Courier New"/>
          <w:sz w:val="20"/>
        </w:rPr>
        <w:t>Usual</w:t>
      </w:r>
      <w:r>
        <w:rPr>
          <w:rFonts w:ascii="Courier New"/>
          <w:spacing w:val="-5"/>
          <w:sz w:val="20"/>
        </w:rPr>
        <w:t xml:space="preserve"> </w:t>
      </w:r>
      <w:r>
        <w:rPr>
          <w:rFonts w:ascii="Courier New"/>
          <w:sz w:val="20"/>
        </w:rPr>
        <w:t>Weight:</w:t>
      </w:r>
      <w:r>
        <w:rPr>
          <w:rFonts w:ascii="Courier New"/>
          <w:sz w:val="20"/>
        </w:rPr>
        <w:tab/>
        <w:t>205</w:t>
      </w:r>
      <w:r>
        <w:rPr>
          <w:rFonts w:ascii="Courier New"/>
          <w:spacing w:val="-2"/>
          <w:sz w:val="20"/>
        </w:rPr>
        <w:t xml:space="preserve"> </w:t>
      </w:r>
      <w:r>
        <w:rPr>
          <w:rFonts w:ascii="Courier New"/>
          <w:sz w:val="20"/>
        </w:rPr>
        <w:t>lb</w:t>
      </w:r>
      <w:r>
        <w:rPr>
          <w:rFonts w:ascii="Courier New"/>
          <w:sz w:val="20"/>
        </w:rPr>
        <w:tab/>
        <w:t>(93.2</w:t>
      </w:r>
      <w:r>
        <w:rPr>
          <w:rFonts w:ascii="Courier New"/>
          <w:spacing w:val="-3"/>
          <w:sz w:val="20"/>
        </w:rPr>
        <w:t xml:space="preserve"> </w:t>
      </w:r>
      <w:r>
        <w:rPr>
          <w:rFonts w:ascii="Courier New"/>
          <w:sz w:val="20"/>
        </w:rPr>
        <w:t>kg)</w:t>
      </w:r>
      <w:r>
        <w:rPr>
          <w:rFonts w:ascii="Courier New"/>
          <w:sz w:val="20"/>
        </w:rPr>
        <w:tab/>
        <w:t>%</w:t>
      </w:r>
      <w:r>
        <w:rPr>
          <w:rFonts w:ascii="Courier New"/>
          <w:spacing w:val="-3"/>
          <w:sz w:val="20"/>
        </w:rPr>
        <w:t xml:space="preserve"> </w:t>
      </w:r>
      <w:r>
        <w:rPr>
          <w:rFonts w:ascii="Courier New"/>
          <w:sz w:val="20"/>
        </w:rPr>
        <w:t>Usual</w:t>
      </w:r>
      <w:r>
        <w:rPr>
          <w:rFonts w:ascii="Courier New"/>
          <w:spacing w:val="-2"/>
          <w:sz w:val="20"/>
        </w:rPr>
        <w:t xml:space="preserve"> </w:t>
      </w:r>
      <w:r>
        <w:rPr>
          <w:rFonts w:ascii="Courier New"/>
          <w:sz w:val="20"/>
        </w:rPr>
        <w:t>Wt:</w:t>
      </w:r>
      <w:r>
        <w:rPr>
          <w:rFonts w:ascii="Courier New"/>
          <w:sz w:val="20"/>
        </w:rPr>
        <w:tab/>
        <w:t>105%</w:t>
      </w:r>
    </w:p>
    <w:p w14:paraId="007E7B28" w14:textId="77777777" w:rsidR="008216D5" w:rsidRDefault="00D90D84">
      <w:pPr>
        <w:tabs>
          <w:tab w:val="left" w:pos="6538"/>
          <w:tab w:val="left" w:pos="8698"/>
        </w:tabs>
        <w:ind w:left="1019" w:right="959" w:hanging="720"/>
        <w:rPr>
          <w:rFonts w:ascii="Courier New"/>
          <w:sz w:val="20"/>
        </w:rPr>
      </w:pPr>
      <w:r>
        <w:rPr>
          <w:rFonts w:ascii="Courier New"/>
          <w:sz w:val="20"/>
        </w:rPr>
        <w:t>Target Weight: 159 lbs</w:t>
      </w:r>
      <w:r>
        <w:rPr>
          <w:rFonts w:ascii="Courier New"/>
          <w:spacing w:val="-15"/>
          <w:sz w:val="20"/>
        </w:rPr>
        <w:t xml:space="preserve"> </w:t>
      </w:r>
      <w:r>
        <w:rPr>
          <w:rFonts w:ascii="Courier New"/>
          <w:sz w:val="20"/>
        </w:rPr>
        <w:t>(72.3</w:t>
      </w:r>
      <w:r>
        <w:rPr>
          <w:rFonts w:ascii="Courier New"/>
          <w:spacing w:val="-3"/>
          <w:sz w:val="20"/>
        </w:rPr>
        <w:t xml:space="preserve"> </w:t>
      </w:r>
      <w:r>
        <w:rPr>
          <w:rFonts w:ascii="Courier New"/>
          <w:sz w:val="20"/>
        </w:rPr>
        <w:t>kg)</w:t>
      </w:r>
      <w:r>
        <w:rPr>
          <w:rFonts w:ascii="Courier New"/>
          <w:sz w:val="20"/>
        </w:rPr>
        <w:tab/>
        <w:t>%</w:t>
      </w:r>
      <w:r>
        <w:rPr>
          <w:rFonts w:ascii="Courier New"/>
          <w:spacing w:val="-3"/>
          <w:sz w:val="20"/>
        </w:rPr>
        <w:t xml:space="preserve"> </w:t>
      </w:r>
      <w:r>
        <w:rPr>
          <w:rFonts w:ascii="Courier New"/>
          <w:sz w:val="20"/>
        </w:rPr>
        <w:t>Target</w:t>
      </w:r>
      <w:r>
        <w:rPr>
          <w:rFonts w:ascii="Courier New"/>
          <w:spacing w:val="-2"/>
          <w:sz w:val="20"/>
        </w:rPr>
        <w:t xml:space="preserve"> </w:t>
      </w:r>
      <w:r>
        <w:rPr>
          <w:rFonts w:ascii="Courier New"/>
          <w:sz w:val="20"/>
        </w:rPr>
        <w:t>Wt:</w:t>
      </w:r>
      <w:r>
        <w:rPr>
          <w:rFonts w:ascii="Courier New"/>
          <w:sz w:val="20"/>
        </w:rPr>
        <w:tab/>
      </w:r>
      <w:r>
        <w:rPr>
          <w:rFonts w:ascii="Courier New"/>
          <w:spacing w:val="-5"/>
          <w:sz w:val="20"/>
        </w:rPr>
        <w:t xml:space="preserve">136% </w:t>
      </w:r>
      <w:r>
        <w:rPr>
          <w:rFonts w:ascii="Courier New"/>
          <w:sz w:val="20"/>
        </w:rPr>
        <w:t>Target weight adjusted for</w:t>
      </w:r>
      <w:r>
        <w:rPr>
          <w:rFonts w:ascii="Courier New"/>
          <w:spacing w:val="-7"/>
          <w:sz w:val="20"/>
        </w:rPr>
        <w:t xml:space="preserve"> </w:t>
      </w:r>
      <w:r>
        <w:rPr>
          <w:rFonts w:ascii="Courier New"/>
          <w:sz w:val="20"/>
        </w:rPr>
        <w:t>amputation</w:t>
      </w:r>
    </w:p>
    <w:p w14:paraId="0F4763EF" w14:textId="77777777" w:rsidR="008216D5" w:rsidRDefault="00D90D84">
      <w:pPr>
        <w:tabs>
          <w:tab w:val="left" w:pos="2099"/>
          <w:tab w:val="left" w:pos="6298"/>
          <w:tab w:val="left" w:pos="8458"/>
        </w:tabs>
        <w:ind w:left="300"/>
        <w:rPr>
          <w:rFonts w:ascii="Courier New"/>
          <w:sz w:val="20"/>
        </w:rPr>
      </w:pPr>
      <w:r>
        <w:rPr>
          <w:rFonts w:ascii="Courier New"/>
          <w:sz w:val="20"/>
        </w:rPr>
        <w:t>Frame</w:t>
      </w:r>
      <w:r>
        <w:rPr>
          <w:rFonts w:ascii="Courier New"/>
          <w:spacing w:val="-4"/>
          <w:sz w:val="20"/>
        </w:rPr>
        <w:t xml:space="preserve"> </w:t>
      </w:r>
      <w:r>
        <w:rPr>
          <w:rFonts w:ascii="Courier New"/>
          <w:sz w:val="20"/>
        </w:rPr>
        <w:t>Size:</w:t>
      </w:r>
      <w:r>
        <w:rPr>
          <w:rFonts w:ascii="Courier New"/>
          <w:sz w:val="20"/>
        </w:rPr>
        <w:tab/>
        <w:t>Medium</w:t>
      </w:r>
      <w:r>
        <w:rPr>
          <w:rFonts w:ascii="Courier New"/>
          <w:sz w:val="20"/>
        </w:rPr>
        <w:tab/>
        <w:t>Body</w:t>
      </w:r>
      <w:r>
        <w:rPr>
          <w:rFonts w:ascii="Courier New"/>
          <w:spacing w:val="-4"/>
          <w:sz w:val="20"/>
        </w:rPr>
        <w:t xml:space="preserve"> </w:t>
      </w:r>
      <w:r>
        <w:rPr>
          <w:rFonts w:ascii="Courier New"/>
          <w:sz w:val="20"/>
        </w:rPr>
        <w:t>Mass</w:t>
      </w:r>
      <w:r>
        <w:rPr>
          <w:rFonts w:ascii="Courier New"/>
          <w:spacing w:val="-4"/>
          <w:sz w:val="20"/>
        </w:rPr>
        <w:t xml:space="preserve"> </w:t>
      </w:r>
      <w:r>
        <w:rPr>
          <w:rFonts w:ascii="Courier New"/>
          <w:sz w:val="20"/>
        </w:rPr>
        <w:t>Index:</w:t>
      </w:r>
      <w:r>
        <w:rPr>
          <w:rFonts w:ascii="Courier New"/>
          <w:sz w:val="20"/>
        </w:rPr>
        <w:tab/>
        <w:t>30.6</w:t>
      </w:r>
    </w:p>
    <w:p w14:paraId="40D1765B" w14:textId="77777777" w:rsidR="008216D5" w:rsidRDefault="008216D5">
      <w:pPr>
        <w:pStyle w:val="BodyText"/>
        <w:spacing w:before="1"/>
        <w:rPr>
          <w:rFonts w:ascii="Courier New"/>
          <w:sz w:val="20"/>
        </w:rPr>
      </w:pPr>
    </w:p>
    <w:p w14:paraId="3EB65EAF" w14:textId="77777777" w:rsidR="008216D5" w:rsidRDefault="00D90D84">
      <w:pPr>
        <w:ind w:left="3579" w:right="3638"/>
        <w:jc w:val="center"/>
        <w:rPr>
          <w:rFonts w:ascii="Courier New"/>
          <w:sz w:val="20"/>
        </w:rPr>
      </w:pPr>
      <w:r>
        <w:rPr>
          <w:rFonts w:ascii="Courier New"/>
          <w:sz w:val="20"/>
        </w:rPr>
        <w:t>Laboratory Data</w:t>
      </w:r>
    </w:p>
    <w:p w14:paraId="755B24A8" w14:textId="77777777" w:rsidR="008216D5" w:rsidRDefault="00D90D84">
      <w:pPr>
        <w:tabs>
          <w:tab w:val="left" w:pos="2759"/>
          <w:tab w:val="left" w:pos="3959"/>
          <w:tab w:val="left" w:pos="5159"/>
          <w:tab w:val="left" w:pos="5998"/>
          <w:tab w:val="left" w:pos="7078"/>
        </w:tabs>
        <w:ind w:right="779"/>
        <w:jc w:val="center"/>
        <w:rPr>
          <w:rFonts w:ascii="Courier New"/>
          <w:sz w:val="20"/>
        </w:rPr>
      </w:pPr>
      <w:r>
        <w:rPr>
          <w:rFonts w:ascii="Courier New"/>
          <w:sz w:val="20"/>
        </w:rPr>
        <w:t>Test</w:t>
      </w:r>
      <w:r>
        <w:rPr>
          <w:rFonts w:ascii="Courier New"/>
          <w:sz w:val="20"/>
        </w:rPr>
        <w:tab/>
        <w:t>Result</w:t>
      </w:r>
      <w:r>
        <w:rPr>
          <w:rFonts w:ascii="Courier New"/>
          <w:sz w:val="20"/>
        </w:rPr>
        <w:tab/>
        <w:t>units</w:t>
      </w:r>
      <w:r>
        <w:rPr>
          <w:rFonts w:ascii="Courier New"/>
          <w:sz w:val="20"/>
        </w:rPr>
        <w:tab/>
        <w:t>Ref.</w:t>
      </w:r>
      <w:r>
        <w:rPr>
          <w:rFonts w:ascii="Courier New"/>
          <w:sz w:val="20"/>
        </w:rPr>
        <w:tab/>
        <w:t>range</w:t>
      </w:r>
      <w:r>
        <w:rPr>
          <w:rFonts w:ascii="Courier New"/>
          <w:sz w:val="20"/>
        </w:rPr>
        <w:tab/>
        <w:t>Date</w:t>
      </w:r>
    </w:p>
    <w:p w14:paraId="449A2D01" w14:textId="77777777" w:rsidR="008216D5" w:rsidRDefault="008216D5">
      <w:pPr>
        <w:pStyle w:val="BodyText"/>
        <w:spacing w:before="10"/>
        <w:rPr>
          <w:rFonts w:ascii="Courier New"/>
          <w:sz w:val="19"/>
        </w:rPr>
      </w:pPr>
    </w:p>
    <w:tbl>
      <w:tblPr>
        <w:tblW w:w="0" w:type="auto"/>
        <w:tblInd w:w="857" w:type="dxa"/>
        <w:tblLayout w:type="fixed"/>
        <w:tblCellMar>
          <w:left w:w="0" w:type="dxa"/>
          <w:right w:w="0" w:type="dxa"/>
        </w:tblCellMar>
        <w:tblLook w:val="01E0" w:firstRow="1" w:lastRow="1" w:firstColumn="1" w:lastColumn="1" w:noHBand="0" w:noVBand="0"/>
      </w:tblPr>
      <w:tblGrid>
        <w:gridCol w:w="1310"/>
        <w:gridCol w:w="960"/>
        <w:gridCol w:w="1200"/>
        <w:gridCol w:w="360"/>
        <w:gridCol w:w="1020"/>
        <w:gridCol w:w="900"/>
        <w:gridCol w:w="1020"/>
        <w:gridCol w:w="1370"/>
      </w:tblGrid>
      <w:tr w:rsidR="008216D5" w14:paraId="214B0C69" w14:textId="77777777">
        <w:trPr>
          <w:trHeight w:val="226"/>
        </w:trPr>
        <w:tc>
          <w:tcPr>
            <w:tcW w:w="1310" w:type="dxa"/>
            <w:shd w:val="clear" w:color="auto" w:fill="E0E0E0"/>
          </w:tcPr>
          <w:p w14:paraId="69BD4F76" w14:textId="77777777" w:rsidR="008216D5" w:rsidRDefault="00D90D84">
            <w:pPr>
              <w:pStyle w:val="TableParagraph"/>
              <w:spacing w:line="207" w:lineRule="exact"/>
              <w:ind w:left="50"/>
              <w:rPr>
                <w:sz w:val="20"/>
              </w:rPr>
            </w:pPr>
            <w:r>
              <w:rPr>
                <w:sz w:val="20"/>
              </w:rPr>
              <w:t>GLUCOSE</w:t>
            </w:r>
          </w:p>
        </w:tc>
        <w:tc>
          <w:tcPr>
            <w:tcW w:w="960" w:type="dxa"/>
            <w:shd w:val="clear" w:color="auto" w:fill="E0E0E0"/>
          </w:tcPr>
          <w:p w14:paraId="1E9E4261" w14:textId="77777777" w:rsidR="008216D5" w:rsidRDefault="008216D5">
            <w:pPr>
              <w:pStyle w:val="TableParagraph"/>
              <w:rPr>
                <w:rFonts w:ascii="Times New Roman"/>
                <w:sz w:val="16"/>
              </w:rPr>
            </w:pPr>
          </w:p>
        </w:tc>
        <w:tc>
          <w:tcPr>
            <w:tcW w:w="1200" w:type="dxa"/>
            <w:shd w:val="clear" w:color="auto" w:fill="E0E0E0"/>
          </w:tcPr>
          <w:p w14:paraId="386534EB" w14:textId="77777777" w:rsidR="008216D5" w:rsidRDefault="00D90D84">
            <w:pPr>
              <w:pStyle w:val="TableParagraph"/>
              <w:spacing w:line="207" w:lineRule="exact"/>
              <w:ind w:right="58"/>
              <w:jc w:val="right"/>
              <w:rPr>
                <w:sz w:val="20"/>
              </w:rPr>
            </w:pPr>
            <w:r>
              <w:rPr>
                <w:sz w:val="20"/>
              </w:rPr>
              <w:t>119 H</w:t>
            </w:r>
          </w:p>
        </w:tc>
        <w:tc>
          <w:tcPr>
            <w:tcW w:w="360" w:type="dxa"/>
            <w:shd w:val="clear" w:color="auto" w:fill="E0E0E0"/>
          </w:tcPr>
          <w:p w14:paraId="1DABDF42" w14:textId="77777777" w:rsidR="008216D5" w:rsidRDefault="008216D5">
            <w:pPr>
              <w:pStyle w:val="TableParagraph"/>
              <w:rPr>
                <w:rFonts w:ascii="Times New Roman"/>
                <w:sz w:val="16"/>
              </w:rPr>
            </w:pPr>
          </w:p>
        </w:tc>
        <w:tc>
          <w:tcPr>
            <w:tcW w:w="1020" w:type="dxa"/>
            <w:shd w:val="clear" w:color="auto" w:fill="E0E0E0"/>
          </w:tcPr>
          <w:p w14:paraId="65A0B02E" w14:textId="77777777" w:rsidR="008216D5" w:rsidRDefault="00D90D84">
            <w:pPr>
              <w:pStyle w:val="TableParagraph"/>
              <w:spacing w:line="207" w:lineRule="exact"/>
              <w:ind w:left="179"/>
              <w:rPr>
                <w:sz w:val="20"/>
              </w:rPr>
            </w:pPr>
            <w:r>
              <w:rPr>
                <w:sz w:val="20"/>
              </w:rPr>
              <w:t>mg/dL</w:t>
            </w:r>
          </w:p>
        </w:tc>
        <w:tc>
          <w:tcPr>
            <w:tcW w:w="900" w:type="dxa"/>
            <w:shd w:val="clear" w:color="auto" w:fill="E0E0E0"/>
          </w:tcPr>
          <w:p w14:paraId="6093C04E" w14:textId="77777777" w:rsidR="008216D5" w:rsidRDefault="00D90D84">
            <w:pPr>
              <w:pStyle w:val="TableParagraph"/>
              <w:spacing w:line="207" w:lineRule="exact"/>
              <w:ind w:right="58"/>
              <w:jc w:val="right"/>
              <w:rPr>
                <w:sz w:val="20"/>
              </w:rPr>
            </w:pPr>
            <w:r>
              <w:rPr>
                <w:sz w:val="20"/>
              </w:rPr>
              <w:t>70 -</w:t>
            </w:r>
          </w:p>
        </w:tc>
        <w:tc>
          <w:tcPr>
            <w:tcW w:w="1020" w:type="dxa"/>
            <w:shd w:val="clear" w:color="auto" w:fill="E0E0E0"/>
          </w:tcPr>
          <w:p w14:paraId="1F456A3F" w14:textId="77777777" w:rsidR="008216D5" w:rsidRDefault="00D90D84">
            <w:pPr>
              <w:pStyle w:val="TableParagraph"/>
              <w:spacing w:line="207" w:lineRule="exact"/>
              <w:ind w:left="159" w:right="459"/>
              <w:jc w:val="center"/>
              <w:rPr>
                <w:sz w:val="20"/>
              </w:rPr>
            </w:pPr>
            <w:r>
              <w:rPr>
                <w:sz w:val="20"/>
              </w:rPr>
              <w:t>105</w:t>
            </w:r>
          </w:p>
        </w:tc>
        <w:tc>
          <w:tcPr>
            <w:tcW w:w="1370" w:type="dxa"/>
            <w:shd w:val="clear" w:color="auto" w:fill="E0E0E0"/>
          </w:tcPr>
          <w:p w14:paraId="4509BAAB" w14:textId="77777777" w:rsidR="008216D5" w:rsidRDefault="00D90D84">
            <w:pPr>
              <w:pStyle w:val="TableParagraph"/>
              <w:spacing w:line="207" w:lineRule="exact"/>
              <w:ind w:right="49"/>
              <w:jc w:val="right"/>
              <w:rPr>
                <w:sz w:val="20"/>
              </w:rPr>
            </w:pPr>
            <w:r>
              <w:rPr>
                <w:sz w:val="20"/>
              </w:rPr>
              <w:t>31-Jul-07</w:t>
            </w:r>
          </w:p>
        </w:tc>
      </w:tr>
      <w:tr w:rsidR="008216D5" w14:paraId="181606A6" w14:textId="77777777">
        <w:trPr>
          <w:trHeight w:val="226"/>
        </w:trPr>
        <w:tc>
          <w:tcPr>
            <w:tcW w:w="1310" w:type="dxa"/>
            <w:shd w:val="clear" w:color="auto" w:fill="E0E0E0"/>
          </w:tcPr>
          <w:p w14:paraId="5727ED43" w14:textId="77777777" w:rsidR="008216D5" w:rsidRDefault="00D90D84">
            <w:pPr>
              <w:pStyle w:val="TableParagraph"/>
              <w:spacing w:line="207" w:lineRule="exact"/>
              <w:ind w:left="50"/>
              <w:rPr>
                <w:sz w:val="20"/>
              </w:rPr>
            </w:pPr>
            <w:r>
              <w:rPr>
                <w:sz w:val="20"/>
              </w:rPr>
              <w:t>HEMOGLOBIN</w:t>
            </w:r>
          </w:p>
        </w:tc>
        <w:tc>
          <w:tcPr>
            <w:tcW w:w="960" w:type="dxa"/>
            <w:shd w:val="clear" w:color="auto" w:fill="E0E0E0"/>
          </w:tcPr>
          <w:p w14:paraId="31C60A5E" w14:textId="77777777" w:rsidR="008216D5" w:rsidRDefault="00D90D84">
            <w:pPr>
              <w:pStyle w:val="TableParagraph"/>
              <w:spacing w:line="207" w:lineRule="exact"/>
              <w:ind w:left="59"/>
              <w:rPr>
                <w:sz w:val="20"/>
              </w:rPr>
            </w:pPr>
            <w:r>
              <w:rPr>
                <w:sz w:val="20"/>
              </w:rPr>
              <w:t>A1c</w:t>
            </w:r>
          </w:p>
        </w:tc>
        <w:tc>
          <w:tcPr>
            <w:tcW w:w="1200" w:type="dxa"/>
            <w:shd w:val="clear" w:color="auto" w:fill="E0E0E0"/>
          </w:tcPr>
          <w:p w14:paraId="158888A0" w14:textId="77777777" w:rsidR="008216D5" w:rsidRDefault="00D90D84">
            <w:pPr>
              <w:pStyle w:val="TableParagraph"/>
              <w:spacing w:line="207" w:lineRule="exact"/>
              <w:ind w:right="58"/>
              <w:jc w:val="right"/>
              <w:rPr>
                <w:sz w:val="20"/>
              </w:rPr>
            </w:pPr>
            <w:r>
              <w:rPr>
                <w:sz w:val="20"/>
              </w:rPr>
              <w:t>6.9</w:t>
            </w:r>
          </w:p>
        </w:tc>
        <w:tc>
          <w:tcPr>
            <w:tcW w:w="360" w:type="dxa"/>
            <w:shd w:val="clear" w:color="auto" w:fill="E0E0E0"/>
          </w:tcPr>
          <w:p w14:paraId="31EE18C0" w14:textId="77777777" w:rsidR="008216D5" w:rsidRDefault="00D90D84">
            <w:pPr>
              <w:pStyle w:val="TableParagraph"/>
              <w:spacing w:line="207" w:lineRule="exact"/>
              <w:ind w:left="59"/>
              <w:rPr>
                <w:sz w:val="20"/>
              </w:rPr>
            </w:pPr>
            <w:r>
              <w:rPr>
                <w:sz w:val="20"/>
              </w:rPr>
              <w:t>H</w:t>
            </w:r>
          </w:p>
        </w:tc>
        <w:tc>
          <w:tcPr>
            <w:tcW w:w="1020" w:type="dxa"/>
            <w:shd w:val="clear" w:color="auto" w:fill="E0E0E0"/>
          </w:tcPr>
          <w:p w14:paraId="16384130" w14:textId="77777777" w:rsidR="008216D5" w:rsidRDefault="00D90D84">
            <w:pPr>
              <w:pStyle w:val="TableParagraph"/>
              <w:spacing w:line="207" w:lineRule="exact"/>
              <w:ind w:left="179"/>
              <w:rPr>
                <w:sz w:val="20"/>
              </w:rPr>
            </w:pPr>
            <w:r>
              <w:rPr>
                <w:sz w:val="20"/>
              </w:rPr>
              <w:t>%</w:t>
            </w:r>
          </w:p>
        </w:tc>
        <w:tc>
          <w:tcPr>
            <w:tcW w:w="900" w:type="dxa"/>
            <w:shd w:val="clear" w:color="auto" w:fill="E0E0E0"/>
          </w:tcPr>
          <w:p w14:paraId="07299433" w14:textId="77777777" w:rsidR="008216D5" w:rsidRDefault="00D90D84">
            <w:pPr>
              <w:pStyle w:val="TableParagraph"/>
              <w:spacing w:line="207" w:lineRule="exact"/>
              <w:ind w:right="58"/>
              <w:jc w:val="right"/>
              <w:rPr>
                <w:sz w:val="20"/>
              </w:rPr>
            </w:pPr>
            <w:r>
              <w:rPr>
                <w:sz w:val="20"/>
              </w:rPr>
              <w:t>4.4</w:t>
            </w:r>
          </w:p>
        </w:tc>
        <w:tc>
          <w:tcPr>
            <w:tcW w:w="1020" w:type="dxa"/>
            <w:shd w:val="clear" w:color="auto" w:fill="E0E0E0"/>
          </w:tcPr>
          <w:p w14:paraId="6127201F" w14:textId="77777777" w:rsidR="008216D5" w:rsidRDefault="00D90D84">
            <w:pPr>
              <w:pStyle w:val="TableParagraph"/>
              <w:tabs>
                <w:tab w:val="left" w:pos="359"/>
              </w:tabs>
              <w:spacing w:line="207" w:lineRule="exact"/>
              <w:ind w:right="180"/>
              <w:jc w:val="center"/>
              <w:rPr>
                <w:sz w:val="20"/>
              </w:rPr>
            </w:pPr>
            <w:r>
              <w:rPr>
                <w:sz w:val="20"/>
              </w:rPr>
              <w:t>-</w:t>
            </w:r>
            <w:r>
              <w:rPr>
                <w:sz w:val="20"/>
              </w:rPr>
              <w:tab/>
              <w:t>6.4</w:t>
            </w:r>
          </w:p>
        </w:tc>
        <w:tc>
          <w:tcPr>
            <w:tcW w:w="1370" w:type="dxa"/>
            <w:shd w:val="clear" w:color="auto" w:fill="E0E0E0"/>
          </w:tcPr>
          <w:p w14:paraId="35083CEC" w14:textId="77777777" w:rsidR="008216D5" w:rsidRDefault="00D90D84">
            <w:pPr>
              <w:pStyle w:val="TableParagraph"/>
              <w:spacing w:line="207" w:lineRule="exact"/>
              <w:ind w:right="49"/>
              <w:jc w:val="right"/>
              <w:rPr>
                <w:sz w:val="20"/>
              </w:rPr>
            </w:pPr>
            <w:r>
              <w:rPr>
                <w:sz w:val="20"/>
              </w:rPr>
              <w:t>31-Jul-07</w:t>
            </w:r>
          </w:p>
        </w:tc>
      </w:tr>
      <w:tr w:rsidR="008216D5" w14:paraId="18E2D996" w14:textId="77777777">
        <w:trPr>
          <w:trHeight w:val="226"/>
        </w:trPr>
        <w:tc>
          <w:tcPr>
            <w:tcW w:w="2270" w:type="dxa"/>
            <w:gridSpan w:val="2"/>
            <w:shd w:val="clear" w:color="auto" w:fill="E0E0E0"/>
          </w:tcPr>
          <w:p w14:paraId="2009CAC6" w14:textId="77777777" w:rsidR="008216D5" w:rsidRDefault="00D90D84">
            <w:pPr>
              <w:pStyle w:val="TableParagraph"/>
              <w:spacing w:line="207" w:lineRule="exact"/>
              <w:ind w:left="50"/>
              <w:rPr>
                <w:sz w:val="20"/>
              </w:rPr>
            </w:pPr>
            <w:r>
              <w:rPr>
                <w:sz w:val="20"/>
              </w:rPr>
              <w:t>UREA NITROGEN</w:t>
            </w:r>
          </w:p>
        </w:tc>
        <w:tc>
          <w:tcPr>
            <w:tcW w:w="1200" w:type="dxa"/>
            <w:shd w:val="clear" w:color="auto" w:fill="E0E0E0"/>
          </w:tcPr>
          <w:p w14:paraId="32B4D7CF" w14:textId="77777777" w:rsidR="008216D5" w:rsidRDefault="00D90D84">
            <w:pPr>
              <w:pStyle w:val="TableParagraph"/>
              <w:spacing w:line="207" w:lineRule="exact"/>
              <w:ind w:right="58"/>
              <w:jc w:val="right"/>
              <w:rPr>
                <w:sz w:val="20"/>
              </w:rPr>
            </w:pPr>
            <w:r>
              <w:rPr>
                <w:sz w:val="20"/>
              </w:rPr>
              <w:t>30 H</w:t>
            </w:r>
          </w:p>
        </w:tc>
        <w:tc>
          <w:tcPr>
            <w:tcW w:w="360" w:type="dxa"/>
            <w:shd w:val="clear" w:color="auto" w:fill="E0E0E0"/>
          </w:tcPr>
          <w:p w14:paraId="5EC7FDC8" w14:textId="77777777" w:rsidR="008216D5" w:rsidRDefault="008216D5">
            <w:pPr>
              <w:pStyle w:val="TableParagraph"/>
              <w:rPr>
                <w:rFonts w:ascii="Times New Roman"/>
                <w:sz w:val="16"/>
              </w:rPr>
            </w:pPr>
          </w:p>
        </w:tc>
        <w:tc>
          <w:tcPr>
            <w:tcW w:w="1020" w:type="dxa"/>
            <w:shd w:val="clear" w:color="auto" w:fill="E0E0E0"/>
          </w:tcPr>
          <w:p w14:paraId="395FDCD7" w14:textId="77777777" w:rsidR="008216D5" w:rsidRDefault="00D90D84">
            <w:pPr>
              <w:pStyle w:val="TableParagraph"/>
              <w:spacing w:line="207" w:lineRule="exact"/>
              <w:ind w:left="179"/>
              <w:rPr>
                <w:sz w:val="20"/>
              </w:rPr>
            </w:pPr>
            <w:r>
              <w:rPr>
                <w:sz w:val="20"/>
              </w:rPr>
              <w:t>mg/dL</w:t>
            </w:r>
          </w:p>
        </w:tc>
        <w:tc>
          <w:tcPr>
            <w:tcW w:w="900" w:type="dxa"/>
            <w:shd w:val="clear" w:color="auto" w:fill="E0E0E0"/>
          </w:tcPr>
          <w:p w14:paraId="2DA7EF43" w14:textId="77777777" w:rsidR="008216D5" w:rsidRDefault="00D90D84">
            <w:pPr>
              <w:pStyle w:val="TableParagraph"/>
              <w:spacing w:line="207" w:lineRule="exact"/>
              <w:ind w:right="58"/>
              <w:jc w:val="right"/>
              <w:rPr>
                <w:sz w:val="20"/>
              </w:rPr>
            </w:pPr>
            <w:r>
              <w:rPr>
                <w:sz w:val="20"/>
              </w:rPr>
              <w:t>6 -</w:t>
            </w:r>
          </w:p>
        </w:tc>
        <w:tc>
          <w:tcPr>
            <w:tcW w:w="1020" w:type="dxa"/>
            <w:shd w:val="clear" w:color="auto" w:fill="E0E0E0"/>
          </w:tcPr>
          <w:p w14:paraId="1E9297F0" w14:textId="77777777" w:rsidR="008216D5" w:rsidRDefault="00D90D84">
            <w:pPr>
              <w:pStyle w:val="TableParagraph"/>
              <w:spacing w:line="207" w:lineRule="exact"/>
              <w:ind w:left="159" w:right="339"/>
              <w:jc w:val="center"/>
              <w:rPr>
                <w:sz w:val="20"/>
              </w:rPr>
            </w:pPr>
            <w:r>
              <w:rPr>
                <w:sz w:val="20"/>
              </w:rPr>
              <w:t>20</w:t>
            </w:r>
          </w:p>
        </w:tc>
        <w:tc>
          <w:tcPr>
            <w:tcW w:w="1370" w:type="dxa"/>
            <w:shd w:val="clear" w:color="auto" w:fill="E0E0E0"/>
          </w:tcPr>
          <w:p w14:paraId="78DB874F" w14:textId="77777777" w:rsidR="008216D5" w:rsidRDefault="00D90D84">
            <w:pPr>
              <w:pStyle w:val="TableParagraph"/>
              <w:spacing w:line="207" w:lineRule="exact"/>
              <w:ind w:right="49"/>
              <w:jc w:val="right"/>
              <w:rPr>
                <w:sz w:val="20"/>
              </w:rPr>
            </w:pPr>
            <w:r>
              <w:rPr>
                <w:sz w:val="20"/>
              </w:rPr>
              <w:t>31-Jul-07</w:t>
            </w:r>
          </w:p>
        </w:tc>
      </w:tr>
      <w:tr w:rsidR="008216D5" w14:paraId="755D1B24" w14:textId="77777777">
        <w:trPr>
          <w:trHeight w:val="226"/>
        </w:trPr>
        <w:tc>
          <w:tcPr>
            <w:tcW w:w="2270" w:type="dxa"/>
            <w:gridSpan w:val="2"/>
            <w:shd w:val="clear" w:color="auto" w:fill="E0E0E0"/>
          </w:tcPr>
          <w:p w14:paraId="51C21AF2" w14:textId="77777777" w:rsidR="008216D5" w:rsidRDefault="00D90D84">
            <w:pPr>
              <w:pStyle w:val="TableParagraph"/>
              <w:spacing w:line="206" w:lineRule="exact"/>
              <w:ind w:left="50"/>
              <w:rPr>
                <w:sz w:val="20"/>
              </w:rPr>
            </w:pPr>
            <w:r>
              <w:rPr>
                <w:sz w:val="20"/>
              </w:rPr>
              <w:t>CREATININE</w:t>
            </w:r>
          </w:p>
        </w:tc>
        <w:tc>
          <w:tcPr>
            <w:tcW w:w="1200" w:type="dxa"/>
            <w:shd w:val="clear" w:color="auto" w:fill="E0E0E0"/>
          </w:tcPr>
          <w:p w14:paraId="1E908C62" w14:textId="77777777" w:rsidR="008216D5" w:rsidRDefault="00D90D84">
            <w:pPr>
              <w:pStyle w:val="TableParagraph"/>
              <w:spacing w:line="206" w:lineRule="exact"/>
              <w:ind w:right="58"/>
              <w:jc w:val="right"/>
              <w:rPr>
                <w:sz w:val="20"/>
              </w:rPr>
            </w:pPr>
            <w:r>
              <w:rPr>
                <w:sz w:val="20"/>
              </w:rPr>
              <w:t>5.8</w:t>
            </w:r>
          </w:p>
        </w:tc>
        <w:tc>
          <w:tcPr>
            <w:tcW w:w="360" w:type="dxa"/>
            <w:shd w:val="clear" w:color="auto" w:fill="E0E0E0"/>
          </w:tcPr>
          <w:p w14:paraId="2A66569B" w14:textId="77777777" w:rsidR="008216D5" w:rsidRDefault="00D90D84">
            <w:pPr>
              <w:pStyle w:val="TableParagraph"/>
              <w:spacing w:line="206" w:lineRule="exact"/>
              <w:ind w:left="59"/>
              <w:rPr>
                <w:sz w:val="20"/>
              </w:rPr>
            </w:pPr>
            <w:r>
              <w:rPr>
                <w:sz w:val="20"/>
              </w:rPr>
              <w:t>H</w:t>
            </w:r>
          </w:p>
        </w:tc>
        <w:tc>
          <w:tcPr>
            <w:tcW w:w="1020" w:type="dxa"/>
            <w:shd w:val="clear" w:color="auto" w:fill="E0E0E0"/>
          </w:tcPr>
          <w:p w14:paraId="33154B55" w14:textId="77777777" w:rsidR="008216D5" w:rsidRDefault="00D90D84">
            <w:pPr>
              <w:pStyle w:val="TableParagraph"/>
              <w:spacing w:line="206" w:lineRule="exact"/>
              <w:ind w:left="179"/>
              <w:rPr>
                <w:sz w:val="20"/>
              </w:rPr>
            </w:pPr>
            <w:r>
              <w:rPr>
                <w:sz w:val="20"/>
              </w:rPr>
              <w:t>mg/dL</w:t>
            </w:r>
          </w:p>
        </w:tc>
        <w:tc>
          <w:tcPr>
            <w:tcW w:w="900" w:type="dxa"/>
            <w:shd w:val="clear" w:color="auto" w:fill="E0E0E0"/>
          </w:tcPr>
          <w:p w14:paraId="52F7B93F" w14:textId="77777777" w:rsidR="008216D5" w:rsidRDefault="00D90D84">
            <w:pPr>
              <w:pStyle w:val="TableParagraph"/>
              <w:spacing w:line="206" w:lineRule="exact"/>
              <w:ind w:right="58"/>
              <w:jc w:val="right"/>
              <w:rPr>
                <w:sz w:val="20"/>
              </w:rPr>
            </w:pPr>
            <w:r>
              <w:rPr>
                <w:sz w:val="20"/>
              </w:rPr>
              <w:t>0.5</w:t>
            </w:r>
          </w:p>
        </w:tc>
        <w:tc>
          <w:tcPr>
            <w:tcW w:w="1020" w:type="dxa"/>
            <w:shd w:val="clear" w:color="auto" w:fill="E0E0E0"/>
          </w:tcPr>
          <w:p w14:paraId="048A76AA" w14:textId="77777777" w:rsidR="008216D5" w:rsidRDefault="00D90D84">
            <w:pPr>
              <w:pStyle w:val="TableParagraph"/>
              <w:tabs>
                <w:tab w:val="left" w:pos="359"/>
              </w:tabs>
              <w:spacing w:line="206" w:lineRule="exact"/>
              <w:ind w:right="180"/>
              <w:jc w:val="center"/>
              <w:rPr>
                <w:sz w:val="20"/>
              </w:rPr>
            </w:pPr>
            <w:r>
              <w:rPr>
                <w:sz w:val="20"/>
              </w:rPr>
              <w:t>-</w:t>
            </w:r>
            <w:r>
              <w:rPr>
                <w:sz w:val="20"/>
              </w:rPr>
              <w:tab/>
              <w:t>1.2</w:t>
            </w:r>
          </w:p>
        </w:tc>
        <w:tc>
          <w:tcPr>
            <w:tcW w:w="1370" w:type="dxa"/>
            <w:shd w:val="clear" w:color="auto" w:fill="E0E0E0"/>
          </w:tcPr>
          <w:p w14:paraId="4EF703E4" w14:textId="77777777" w:rsidR="008216D5" w:rsidRDefault="00D90D84">
            <w:pPr>
              <w:pStyle w:val="TableParagraph"/>
              <w:spacing w:line="206" w:lineRule="exact"/>
              <w:ind w:right="49"/>
              <w:jc w:val="right"/>
              <w:rPr>
                <w:sz w:val="20"/>
              </w:rPr>
            </w:pPr>
            <w:r>
              <w:rPr>
                <w:sz w:val="20"/>
              </w:rPr>
              <w:t>31-Jul-07</w:t>
            </w:r>
          </w:p>
        </w:tc>
      </w:tr>
      <w:tr w:rsidR="008216D5" w14:paraId="70EEEA89" w14:textId="77777777">
        <w:trPr>
          <w:trHeight w:val="226"/>
        </w:trPr>
        <w:tc>
          <w:tcPr>
            <w:tcW w:w="2270" w:type="dxa"/>
            <w:gridSpan w:val="2"/>
            <w:shd w:val="clear" w:color="auto" w:fill="E0E0E0"/>
          </w:tcPr>
          <w:p w14:paraId="0FE721B4" w14:textId="77777777" w:rsidR="008216D5" w:rsidRDefault="00D90D84">
            <w:pPr>
              <w:pStyle w:val="TableParagraph"/>
              <w:spacing w:line="206" w:lineRule="exact"/>
              <w:ind w:left="50"/>
              <w:rPr>
                <w:sz w:val="20"/>
              </w:rPr>
            </w:pPr>
            <w:r>
              <w:rPr>
                <w:sz w:val="20"/>
              </w:rPr>
              <w:t>SODIUM</w:t>
            </w:r>
          </w:p>
        </w:tc>
        <w:tc>
          <w:tcPr>
            <w:tcW w:w="1200" w:type="dxa"/>
            <w:shd w:val="clear" w:color="auto" w:fill="E0E0E0"/>
          </w:tcPr>
          <w:p w14:paraId="31049FFA" w14:textId="77777777" w:rsidR="008216D5" w:rsidRDefault="00D90D84">
            <w:pPr>
              <w:pStyle w:val="TableParagraph"/>
              <w:spacing w:line="206" w:lineRule="exact"/>
              <w:ind w:left="539"/>
              <w:rPr>
                <w:sz w:val="20"/>
              </w:rPr>
            </w:pPr>
            <w:r>
              <w:rPr>
                <w:sz w:val="20"/>
              </w:rPr>
              <w:t>140</w:t>
            </w:r>
          </w:p>
        </w:tc>
        <w:tc>
          <w:tcPr>
            <w:tcW w:w="360" w:type="dxa"/>
            <w:shd w:val="clear" w:color="auto" w:fill="E0E0E0"/>
          </w:tcPr>
          <w:p w14:paraId="197A0C65" w14:textId="77777777" w:rsidR="008216D5" w:rsidRDefault="008216D5">
            <w:pPr>
              <w:pStyle w:val="TableParagraph"/>
              <w:rPr>
                <w:rFonts w:ascii="Times New Roman"/>
                <w:sz w:val="16"/>
              </w:rPr>
            </w:pPr>
          </w:p>
        </w:tc>
        <w:tc>
          <w:tcPr>
            <w:tcW w:w="1020" w:type="dxa"/>
            <w:shd w:val="clear" w:color="auto" w:fill="E0E0E0"/>
          </w:tcPr>
          <w:p w14:paraId="7A3A389C" w14:textId="77777777" w:rsidR="008216D5" w:rsidRDefault="00D90D84">
            <w:pPr>
              <w:pStyle w:val="TableParagraph"/>
              <w:spacing w:line="206" w:lineRule="exact"/>
              <w:ind w:left="179"/>
              <w:rPr>
                <w:sz w:val="20"/>
              </w:rPr>
            </w:pPr>
            <w:r>
              <w:rPr>
                <w:sz w:val="20"/>
              </w:rPr>
              <w:t>mEq/L</w:t>
            </w:r>
          </w:p>
        </w:tc>
        <w:tc>
          <w:tcPr>
            <w:tcW w:w="900" w:type="dxa"/>
            <w:shd w:val="clear" w:color="auto" w:fill="E0E0E0"/>
          </w:tcPr>
          <w:p w14:paraId="269AA22C" w14:textId="77777777" w:rsidR="008216D5" w:rsidRDefault="00D90D84">
            <w:pPr>
              <w:pStyle w:val="TableParagraph"/>
              <w:spacing w:line="206" w:lineRule="exact"/>
              <w:ind w:right="58"/>
              <w:jc w:val="right"/>
              <w:rPr>
                <w:sz w:val="20"/>
              </w:rPr>
            </w:pPr>
            <w:r>
              <w:rPr>
                <w:sz w:val="20"/>
              </w:rPr>
              <w:t>133 -</w:t>
            </w:r>
          </w:p>
        </w:tc>
        <w:tc>
          <w:tcPr>
            <w:tcW w:w="1020" w:type="dxa"/>
            <w:shd w:val="clear" w:color="auto" w:fill="E0E0E0"/>
          </w:tcPr>
          <w:p w14:paraId="154C423C" w14:textId="77777777" w:rsidR="008216D5" w:rsidRDefault="00D90D84">
            <w:pPr>
              <w:pStyle w:val="TableParagraph"/>
              <w:spacing w:line="206" w:lineRule="exact"/>
              <w:ind w:left="159" w:right="459"/>
              <w:jc w:val="center"/>
              <w:rPr>
                <w:sz w:val="20"/>
              </w:rPr>
            </w:pPr>
            <w:r>
              <w:rPr>
                <w:sz w:val="20"/>
              </w:rPr>
              <w:t>145</w:t>
            </w:r>
          </w:p>
        </w:tc>
        <w:tc>
          <w:tcPr>
            <w:tcW w:w="1370" w:type="dxa"/>
            <w:shd w:val="clear" w:color="auto" w:fill="E0E0E0"/>
          </w:tcPr>
          <w:p w14:paraId="2995BFE1" w14:textId="77777777" w:rsidR="008216D5" w:rsidRDefault="00D90D84">
            <w:pPr>
              <w:pStyle w:val="TableParagraph"/>
              <w:spacing w:line="206" w:lineRule="exact"/>
              <w:ind w:right="49"/>
              <w:jc w:val="right"/>
              <w:rPr>
                <w:sz w:val="20"/>
              </w:rPr>
            </w:pPr>
            <w:r>
              <w:rPr>
                <w:sz w:val="20"/>
              </w:rPr>
              <w:t>31-Jul-07</w:t>
            </w:r>
          </w:p>
        </w:tc>
      </w:tr>
      <w:tr w:rsidR="008216D5" w14:paraId="45832CBE" w14:textId="77777777">
        <w:trPr>
          <w:trHeight w:val="226"/>
        </w:trPr>
        <w:tc>
          <w:tcPr>
            <w:tcW w:w="2270" w:type="dxa"/>
            <w:gridSpan w:val="2"/>
            <w:shd w:val="clear" w:color="auto" w:fill="E0E0E0"/>
          </w:tcPr>
          <w:p w14:paraId="18A874C5" w14:textId="77777777" w:rsidR="008216D5" w:rsidRDefault="00D90D84">
            <w:pPr>
              <w:pStyle w:val="TableParagraph"/>
              <w:spacing w:line="207" w:lineRule="exact"/>
              <w:ind w:left="50"/>
              <w:rPr>
                <w:sz w:val="20"/>
              </w:rPr>
            </w:pPr>
            <w:r>
              <w:rPr>
                <w:sz w:val="20"/>
              </w:rPr>
              <w:t>POTASSIUM</w:t>
            </w:r>
          </w:p>
        </w:tc>
        <w:tc>
          <w:tcPr>
            <w:tcW w:w="1200" w:type="dxa"/>
            <w:shd w:val="clear" w:color="auto" w:fill="E0E0E0"/>
          </w:tcPr>
          <w:p w14:paraId="11946BBB" w14:textId="77777777" w:rsidR="008216D5" w:rsidRDefault="00D90D84">
            <w:pPr>
              <w:pStyle w:val="TableParagraph"/>
              <w:spacing w:line="207" w:lineRule="exact"/>
              <w:ind w:right="58"/>
              <w:jc w:val="right"/>
              <w:rPr>
                <w:sz w:val="20"/>
              </w:rPr>
            </w:pPr>
            <w:r>
              <w:rPr>
                <w:sz w:val="20"/>
              </w:rPr>
              <w:t>4.7</w:t>
            </w:r>
          </w:p>
        </w:tc>
        <w:tc>
          <w:tcPr>
            <w:tcW w:w="360" w:type="dxa"/>
            <w:shd w:val="clear" w:color="auto" w:fill="E0E0E0"/>
          </w:tcPr>
          <w:p w14:paraId="05F5A753" w14:textId="77777777" w:rsidR="008216D5" w:rsidRDefault="008216D5">
            <w:pPr>
              <w:pStyle w:val="TableParagraph"/>
              <w:rPr>
                <w:rFonts w:ascii="Times New Roman"/>
                <w:sz w:val="16"/>
              </w:rPr>
            </w:pPr>
          </w:p>
        </w:tc>
        <w:tc>
          <w:tcPr>
            <w:tcW w:w="1020" w:type="dxa"/>
            <w:shd w:val="clear" w:color="auto" w:fill="E0E0E0"/>
          </w:tcPr>
          <w:p w14:paraId="3C20CC15" w14:textId="77777777" w:rsidR="008216D5" w:rsidRDefault="00D90D84">
            <w:pPr>
              <w:pStyle w:val="TableParagraph"/>
              <w:spacing w:line="207" w:lineRule="exact"/>
              <w:ind w:left="179"/>
              <w:rPr>
                <w:sz w:val="20"/>
              </w:rPr>
            </w:pPr>
            <w:r>
              <w:rPr>
                <w:sz w:val="20"/>
              </w:rPr>
              <w:t>mEq/L</w:t>
            </w:r>
          </w:p>
        </w:tc>
        <w:tc>
          <w:tcPr>
            <w:tcW w:w="900" w:type="dxa"/>
            <w:shd w:val="clear" w:color="auto" w:fill="E0E0E0"/>
          </w:tcPr>
          <w:p w14:paraId="51420C8E" w14:textId="77777777" w:rsidR="008216D5" w:rsidRDefault="00D90D84">
            <w:pPr>
              <w:pStyle w:val="TableParagraph"/>
              <w:spacing w:line="207" w:lineRule="exact"/>
              <w:ind w:right="58"/>
              <w:jc w:val="right"/>
              <w:rPr>
                <w:sz w:val="20"/>
              </w:rPr>
            </w:pPr>
            <w:r>
              <w:rPr>
                <w:sz w:val="20"/>
              </w:rPr>
              <w:t>3.3</w:t>
            </w:r>
          </w:p>
        </w:tc>
        <w:tc>
          <w:tcPr>
            <w:tcW w:w="1020" w:type="dxa"/>
            <w:shd w:val="clear" w:color="auto" w:fill="E0E0E0"/>
          </w:tcPr>
          <w:p w14:paraId="6DE89600" w14:textId="77777777" w:rsidR="008216D5" w:rsidRDefault="00D90D84">
            <w:pPr>
              <w:pStyle w:val="TableParagraph"/>
              <w:tabs>
                <w:tab w:val="left" w:pos="359"/>
              </w:tabs>
              <w:spacing w:line="207" w:lineRule="exact"/>
              <w:ind w:right="180"/>
              <w:jc w:val="center"/>
              <w:rPr>
                <w:sz w:val="20"/>
              </w:rPr>
            </w:pPr>
            <w:r>
              <w:rPr>
                <w:sz w:val="20"/>
              </w:rPr>
              <w:t>-</w:t>
            </w:r>
            <w:r>
              <w:rPr>
                <w:sz w:val="20"/>
              </w:rPr>
              <w:tab/>
              <w:t>5.1</w:t>
            </w:r>
          </w:p>
        </w:tc>
        <w:tc>
          <w:tcPr>
            <w:tcW w:w="1370" w:type="dxa"/>
            <w:shd w:val="clear" w:color="auto" w:fill="E0E0E0"/>
          </w:tcPr>
          <w:p w14:paraId="0ECF65DB" w14:textId="77777777" w:rsidR="008216D5" w:rsidRDefault="00D90D84">
            <w:pPr>
              <w:pStyle w:val="TableParagraph"/>
              <w:spacing w:line="207" w:lineRule="exact"/>
              <w:ind w:right="49"/>
              <w:jc w:val="right"/>
              <w:rPr>
                <w:sz w:val="20"/>
              </w:rPr>
            </w:pPr>
            <w:r>
              <w:rPr>
                <w:sz w:val="20"/>
              </w:rPr>
              <w:t>31-Jul-07</w:t>
            </w:r>
          </w:p>
        </w:tc>
      </w:tr>
    </w:tbl>
    <w:p w14:paraId="545858FA" w14:textId="77777777" w:rsidR="008216D5" w:rsidRDefault="008216D5">
      <w:pPr>
        <w:spacing w:line="207" w:lineRule="exact"/>
        <w:jc w:val="right"/>
        <w:rPr>
          <w:sz w:val="20"/>
        </w:rPr>
        <w:sectPr w:rsidR="008216D5">
          <w:footerReference w:type="even" r:id="rId28"/>
          <w:footerReference w:type="default" r:id="rId29"/>
          <w:pgSz w:w="12240" w:h="15840"/>
          <w:pgMar w:top="1360" w:right="960" w:bottom="940" w:left="1140" w:header="0" w:footer="745" w:gutter="0"/>
          <w:pgNumType w:start="229"/>
          <w:cols w:space="720"/>
        </w:sectPr>
      </w:pPr>
    </w:p>
    <w:p w14:paraId="5C5A547F" w14:textId="77777777" w:rsidR="008216D5" w:rsidRDefault="003C49CF">
      <w:pPr>
        <w:pStyle w:val="BodyText"/>
        <w:ind w:left="270"/>
        <w:rPr>
          <w:rFonts w:ascii="Courier New"/>
          <w:sz w:val="20"/>
        </w:rPr>
      </w:pPr>
      <w:r>
        <w:rPr>
          <w:rFonts w:ascii="Courier New"/>
          <w:sz w:val="20"/>
        </w:rPr>
      </w:r>
      <w:r>
        <w:rPr>
          <w:rFonts w:ascii="Courier New"/>
          <w:sz w:val="20"/>
        </w:rPr>
        <w:pict w14:anchorId="3D619816">
          <v:group id="_x0000_s2629" style="width:471pt;height:555.35pt;mso-position-horizontal-relative:char;mso-position-vertical-relative:line" coordsize="9420,11107">
            <v:shape id="_x0000_s2634" style="position:absolute;width:9420;height:11102" coordsize="9420,11102" o:spt="100" adj="0,,0" path="m9420,8836l,8836r,226l,9289r,227l,9742r,226l,10195r,227l,10649r,227l,11101r9420,l9420,10876r,-227l9420,10422r,-227l9420,9968r,-226l9420,9516r,-227l9420,9062r,-226xm9420,8156l,8156r,227l,8609r,227l9420,8836r,-227l9420,8383r,-227xm9420,7703l,7703r,227l,8156r9420,l9420,7930r,-227xm9420,7250l,7250r,226l,7703r9420,l9420,7476r,-226xm9420,6797l,6797r,227l,7250r9420,l9420,7024r,-227xm9420,6118l,6118r,225l,6570r,227l9420,6797r,-227l9420,6343r,-225xm9420,5664l,5664r,227l,6118r9420,l9420,5891r,-227xm9420,5210l,5210r,227l,5664r9420,l9420,5437r,-227xm9420,4758l,4758r,227l,5210r9420,l9420,4985r,-227xm9420,454l,454,,679,,906r,227l,1360r,226l,1812r,227l,2266r,226l,2719r,226l,3172r,226l,3625r,227l,4078r,226l,4531r,227l9420,4758r,-227l9420,4304r,-226l9420,3852r,-227l9420,3398r,-226l9420,2945r,-226l9420,2492r,-226l9420,2039r,-227l9420,1586r,-226l9420,1133r,-227l9420,679r,-225xm9420,l,,,227,,454r9420,l9420,227,9420,xe" fillcolor="#e0e0e0" stroked="f">
              <v:stroke joinstyle="round"/>
              <v:formulas/>
              <v:path arrowok="t" o:connecttype="segments"/>
            </v:shape>
            <v:shape id="_x0000_s2633" type="#_x0000_t202" style="position:absolute;left:30;top:3;width:4877;height:1587" filled="f" stroked="f">
              <v:textbox inset="0,0,0,0">
                <w:txbxContent>
                  <w:p w14:paraId="050CD2E9" w14:textId="77777777" w:rsidR="00D90D84" w:rsidRDefault="00D90D84">
                    <w:pPr>
                      <w:ind w:left="359" w:right="2097"/>
                      <w:rPr>
                        <w:rFonts w:ascii="Courier New"/>
                        <w:sz w:val="20"/>
                      </w:rPr>
                    </w:pPr>
                    <w:r>
                      <w:rPr>
                        <w:rFonts w:ascii="Courier New"/>
                        <w:sz w:val="20"/>
                      </w:rPr>
                      <w:t>Medications SIMVASTATIN 20MG TAB</w:t>
                    </w:r>
                  </w:p>
                  <w:p w14:paraId="5803F096" w14:textId="77777777" w:rsidR="00D90D84" w:rsidRDefault="00D90D84">
                    <w:pPr>
                      <w:spacing w:before="6"/>
                      <w:rPr>
                        <w:rFonts w:ascii="Courier New"/>
                        <w:sz w:val="19"/>
                      </w:rPr>
                    </w:pPr>
                  </w:p>
                  <w:p w14:paraId="2A319052" w14:textId="77777777" w:rsidR="00D90D84" w:rsidRDefault="003C49CF">
                    <w:pPr>
                      <w:ind w:left="10"/>
                      <w:rPr>
                        <w:rFonts w:ascii="Courier New"/>
                        <w:b/>
                        <w:sz w:val="20"/>
                      </w:rPr>
                    </w:pPr>
                    <w:hyperlink w:anchor="_bookmark166" w:history="1">
                      <w:r w:rsidR="00D90D84">
                        <w:rPr>
                          <w:rFonts w:ascii="Courier New"/>
                          <w:sz w:val="20"/>
                          <w:vertAlign w:val="superscript"/>
                        </w:rPr>
                        <w:t>44</w:t>
                      </w:r>
                    </w:hyperlink>
                    <w:r w:rsidR="00D90D84">
                      <w:rPr>
                        <w:rFonts w:ascii="Courier New"/>
                        <w:sz w:val="20"/>
                      </w:rPr>
                      <w:t xml:space="preserve">Educated on Food/Drug Interactions: </w:t>
                    </w:r>
                    <w:r w:rsidR="00D90D84">
                      <w:rPr>
                        <w:rFonts w:ascii="Courier New"/>
                        <w:b/>
                        <w:sz w:val="20"/>
                      </w:rPr>
                      <w:t>Yes</w:t>
                    </w:r>
                  </w:p>
                  <w:p w14:paraId="4A7A6DDC" w14:textId="77777777" w:rsidR="00D90D84" w:rsidRDefault="00D90D84">
                    <w:pPr>
                      <w:rPr>
                        <w:rFonts w:ascii="Courier New"/>
                        <w:b/>
                        <w:sz w:val="20"/>
                      </w:rPr>
                    </w:pPr>
                    <w:r>
                      <w:rPr>
                        <w:rFonts w:ascii="Courier New"/>
                        <w:sz w:val="20"/>
                      </w:rPr>
                      <w:t xml:space="preserve">FOOD/DRUG COMMENT: </w:t>
                    </w:r>
                    <w:r>
                      <w:rPr>
                        <w:rFonts w:ascii="Courier New"/>
                        <w:b/>
                        <w:sz w:val="20"/>
                      </w:rPr>
                      <w:t>No relevant</w:t>
                    </w:r>
                    <w:r>
                      <w:rPr>
                        <w:rFonts w:ascii="Courier New"/>
                        <w:b/>
                        <w:spacing w:val="-24"/>
                        <w:sz w:val="20"/>
                      </w:rPr>
                      <w:t xml:space="preserve"> </w:t>
                    </w:r>
                    <w:r>
                      <w:rPr>
                        <w:rFonts w:ascii="Courier New"/>
                        <w:b/>
                        <w:sz w:val="20"/>
                      </w:rPr>
                      <w:t>meds</w:t>
                    </w:r>
                  </w:p>
                  <w:p w14:paraId="55D5631E" w14:textId="77777777" w:rsidR="00D90D84" w:rsidRDefault="00D90D84">
                    <w:pPr>
                      <w:spacing w:before="5"/>
                      <w:rPr>
                        <w:rFonts w:ascii="Courier New"/>
                        <w:b/>
                        <w:sz w:val="20"/>
                      </w:rPr>
                    </w:pPr>
                  </w:p>
                  <w:p w14:paraId="764859B3" w14:textId="77777777" w:rsidR="00D90D84" w:rsidRDefault="00D90D84">
                    <w:pPr>
                      <w:tabs>
                        <w:tab w:val="left" w:pos="2639"/>
                      </w:tabs>
                      <w:spacing w:before="1"/>
                      <w:rPr>
                        <w:rFonts w:ascii="Courier New"/>
                        <w:sz w:val="20"/>
                      </w:rPr>
                    </w:pPr>
                    <w:r>
                      <w:rPr>
                        <w:rFonts w:ascii="Courier New"/>
                        <w:sz w:val="20"/>
                      </w:rPr>
                      <w:t>Energy</w:t>
                    </w:r>
                    <w:r>
                      <w:rPr>
                        <w:rFonts w:ascii="Courier New"/>
                        <w:spacing w:val="-8"/>
                        <w:sz w:val="20"/>
                      </w:rPr>
                      <w:t xml:space="preserve"> </w:t>
                    </w:r>
                    <w:r>
                      <w:rPr>
                        <w:rFonts w:ascii="Courier New"/>
                        <w:sz w:val="20"/>
                      </w:rPr>
                      <w:t>Requirements:</w:t>
                    </w:r>
                    <w:r>
                      <w:rPr>
                        <w:rFonts w:ascii="Courier New"/>
                        <w:sz w:val="20"/>
                      </w:rPr>
                      <w:tab/>
                      <w:t>1788</w:t>
                    </w:r>
                    <w:r>
                      <w:rPr>
                        <w:rFonts w:ascii="Courier New"/>
                        <w:spacing w:val="-9"/>
                        <w:sz w:val="20"/>
                      </w:rPr>
                      <w:t xml:space="preserve"> </w:t>
                    </w:r>
                    <w:r>
                      <w:rPr>
                        <w:rFonts w:ascii="Courier New"/>
                        <w:sz w:val="20"/>
                      </w:rPr>
                      <w:t>Kcal/day</w:t>
                    </w:r>
                  </w:p>
                </w:txbxContent>
              </v:textbox>
            </v:shape>
            <v:shape id="_x0000_s2632" type="#_x0000_t202" style="position:absolute;left:6028;top:1363;width:1580;height:228" filled="f" stroked="f">
              <v:textbox inset="0,0,0,0">
                <w:txbxContent>
                  <w:p w14:paraId="1111B4CE" w14:textId="77777777" w:rsidR="00D90D84" w:rsidRDefault="00D90D84">
                    <w:pPr>
                      <w:tabs>
                        <w:tab w:val="left" w:pos="959"/>
                      </w:tabs>
                      <w:rPr>
                        <w:rFonts w:ascii="Courier New"/>
                        <w:sz w:val="20"/>
                      </w:rPr>
                    </w:pPr>
                    <w:r>
                      <w:rPr>
                        <w:rFonts w:ascii="Courier New"/>
                        <w:sz w:val="20"/>
                      </w:rPr>
                      <w:t>Kcal:N</w:t>
                    </w:r>
                    <w:r>
                      <w:rPr>
                        <w:rFonts w:ascii="Courier New"/>
                        <w:sz w:val="20"/>
                      </w:rPr>
                      <w:tab/>
                      <w:t>118:1</w:t>
                    </w:r>
                  </w:p>
                </w:txbxContent>
              </v:textbox>
            </v:shape>
            <v:shape id="_x0000_s2631" type="#_x0000_t202" style="position:absolute;left:30;top:1589;width:9259;height:6793" filled="f" stroked="f">
              <v:textbox inset="0,0,0,0">
                <w:txbxContent>
                  <w:p w14:paraId="3768C0F7" w14:textId="77777777" w:rsidR="00D90D84" w:rsidRDefault="00D90D84">
                    <w:pPr>
                      <w:tabs>
                        <w:tab w:val="left" w:pos="5998"/>
                        <w:tab w:val="left" w:pos="6718"/>
                        <w:tab w:val="left" w:pos="6958"/>
                      </w:tabs>
                      <w:ind w:right="18" w:firstLine="359"/>
                      <w:rPr>
                        <w:rFonts w:ascii="Courier New"/>
                        <w:sz w:val="20"/>
                      </w:rPr>
                    </w:pPr>
                    <w:r>
                      <w:rPr>
                        <w:rFonts w:ascii="Courier New"/>
                        <w:sz w:val="20"/>
                      </w:rPr>
                      <w:t>Energy calculation is based on: Energy Factor</w:t>
                    </w:r>
                    <w:r>
                      <w:rPr>
                        <w:rFonts w:ascii="Courier New"/>
                        <w:spacing w:val="-27"/>
                        <w:sz w:val="20"/>
                      </w:rPr>
                      <w:t xml:space="preserve"> </w:t>
                    </w:r>
                    <w:r>
                      <w:rPr>
                        <w:rFonts w:ascii="Courier New"/>
                        <w:sz w:val="20"/>
                      </w:rPr>
                      <w:t>of</w:t>
                    </w:r>
                    <w:r>
                      <w:rPr>
                        <w:rFonts w:ascii="Courier New"/>
                        <w:spacing w:val="-3"/>
                        <w:sz w:val="20"/>
                      </w:rPr>
                      <w:t xml:space="preserve"> </w:t>
                    </w:r>
                    <w:r>
                      <w:rPr>
                        <w:rFonts w:ascii="Courier New"/>
                        <w:sz w:val="20"/>
                      </w:rPr>
                      <w:t>1,</w:t>
                    </w:r>
                    <w:r>
                      <w:rPr>
                        <w:rFonts w:ascii="Courier New"/>
                        <w:sz w:val="20"/>
                      </w:rPr>
                      <w:tab/>
                      <w:t>and Obese Calculation Protein Requirements:</w:t>
                    </w:r>
                    <w:r>
                      <w:rPr>
                        <w:rFonts w:ascii="Courier New"/>
                        <w:spacing w:val="-12"/>
                        <w:sz w:val="20"/>
                      </w:rPr>
                      <w:t xml:space="preserve"> </w:t>
                    </w:r>
                    <w:r>
                      <w:rPr>
                        <w:rFonts w:ascii="Courier New"/>
                        <w:sz w:val="20"/>
                      </w:rPr>
                      <w:t>95</w:t>
                    </w:r>
                    <w:r>
                      <w:rPr>
                        <w:rFonts w:ascii="Courier New"/>
                        <w:spacing w:val="-5"/>
                        <w:sz w:val="20"/>
                      </w:rPr>
                      <w:t xml:space="preserve"> </w:t>
                    </w:r>
                    <w:r>
                      <w:rPr>
                        <w:rFonts w:ascii="Courier New"/>
                        <w:sz w:val="20"/>
                      </w:rPr>
                      <w:t>gm/day</w:t>
                    </w:r>
                    <w:r>
                      <w:rPr>
                        <w:rFonts w:ascii="Courier New"/>
                        <w:sz w:val="20"/>
                      </w:rPr>
                      <w:tab/>
                      <w:t>NPC:N</w:t>
                    </w:r>
                    <w:r>
                      <w:rPr>
                        <w:rFonts w:ascii="Courier New"/>
                        <w:sz w:val="20"/>
                      </w:rPr>
                      <w:tab/>
                    </w:r>
                    <w:r>
                      <w:rPr>
                        <w:rFonts w:ascii="Courier New"/>
                        <w:sz w:val="20"/>
                      </w:rPr>
                      <w:tab/>
                      <w:t>93:1</w:t>
                    </w:r>
                  </w:p>
                  <w:p w14:paraId="48BFA5D0" w14:textId="77777777" w:rsidR="00D90D84" w:rsidRDefault="00D90D84">
                    <w:pPr>
                      <w:tabs>
                        <w:tab w:val="left" w:pos="2639"/>
                      </w:tabs>
                      <w:ind w:right="18" w:firstLine="239"/>
                      <w:rPr>
                        <w:rFonts w:ascii="Courier New"/>
                        <w:sz w:val="20"/>
                      </w:rPr>
                    </w:pPr>
                    <w:r>
                      <w:rPr>
                        <w:rFonts w:ascii="Courier New"/>
                        <w:sz w:val="20"/>
                      </w:rPr>
                      <w:t>Protein calculation is based on: Obese Calculation and protein level of</w:t>
                    </w:r>
                    <w:r>
                      <w:rPr>
                        <w:rFonts w:ascii="Courier New"/>
                        <w:spacing w:val="-49"/>
                        <w:sz w:val="20"/>
                      </w:rPr>
                      <w:t xml:space="preserve"> </w:t>
                    </w:r>
                    <w:r>
                      <w:rPr>
                        <w:rFonts w:ascii="Courier New"/>
                        <w:sz w:val="20"/>
                      </w:rPr>
                      <w:t>1.2 Fluid</w:t>
                    </w:r>
                    <w:r>
                      <w:rPr>
                        <w:rFonts w:ascii="Courier New"/>
                        <w:spacing w:val="-8"/>
                        <w:sz w:val="20"/>
                      </w:rPr>
                      <w:t xml:space="preserve"> </w:t>
                    </w:r>
                    <w:r>
                      <w:rPr>
                        <w:rFonts w:ascii="Courier New"/>
                        <w:sz w:val="20"/>
                      </w:rPr>
                      <w:t>Requirements:</w:t>
                    </w:r>
                    <w:r>
                      <w:rPr>
                        <w:rFonts w:ascii="Courier New"/>
                        <w:sz w:val="20"/>
                      </w:rPr>
                      <w:tab/>
                      <w:t>2756</w:t>
                    </w:r>
                    <w:r>
                      <w:rPr>
                        <w:rFonts w:ascii="Courier New"/>
                        <w:spacing w:val="-1"/>
                        <w:sz w:val="20"/>
                      </w:rPr>
                      <w:t xml:space="preserve"> </w:t>
                    </w:r>
                    <w:r>
                      <w:rPr>
                        <w:rFonts w:ascii="Courier New"/>
                        <w:sz w:val="20"/>
                      </w:rPr>
                      <w:t>ml/day</w:t>
                    </w:r>
                  </w:p>
                  <w:p w14:paraId="7B48ED7B" w14:textId="77777777" w:rsidR="00D90D84" w:rsidRDefault="00D90D84">
                    <w:pPr>
                      <w:spacing w:before="6"/>
                      <w:rPr>
                        <w:rFonts w:ascii="Courier New"/>
                        <w:sz w:val="19"/>
                      </w:rPr>
                    </w:pPr>
                  </w:p>
                  <w:p w14:paraId="37CB8E7B" w14:textId="77777777" w:rsidR="00D90D84" w:rsidRDefault="00D90D84">
                    <w:pPr>
                      <w:spacing w:before="1"/>
                      <w:rPr>
                        <w:rFonts w:ascii="Courier New"/>
                        <w:b/>
                        <w:sz w:val="20"/>
                      </w:rPr>
                    </w:pPr>
                    <w:r>
                      <w:rPr>
                        <w:rFonts w:ascii="Courier New"/>
                        <w:sz w:val="20"/>
                      </w:rPr>
                      <w:t xml:space="preserve">Do you want to do a NITROGEN BALANCE? NO// </w:t>
                    </w:r>
                    <w:r>
                      <w:rPr>
                        <w:rFonts w:ascii="Courier New"/>
                        <w:b/>
                        <w:sz w:val="20"/>
                      </w:rPr>
                      <w:t>&lt;RET&gt;</w:t>
                    </w:r>
                  </w:p>
                  <w:p w14:paraId="1725D5D5" w14:textId="77777777" w:rsidR="00D90D84" w:rsidRDefault="00D90D84">
                    <w:pPr>
                      <w:spacing w:before="10"/>
                      <w:rPr>
                        <w:rFonts w:ascii="Courier New"/>
                        <w:b/>
                        <w:sz w:val="19"/>
                      </w:rPr>
                    </w:pPr>
                  </w:p>
                  <w:p w14:paraId="21891B5B" w14:textId="77777777" w:rsidR="00D90D84" w:rsidRDefault="00D90D84">
                    <w:pPr>
                      <w:rPr>
                        <w:rFonts w:ascii="Courier New"/>
                        <w:b/>
                        <w:sz w:val="20"/>
                      </w:rPr>
                    </w:pPr>
                    <w:r>
                      <w:rPr>
                        <w:rFonts w:ascii="Courier New"/>
                        <w:sz w:val="20"/>
                      </w:rPr>
                      <w:t xml:space="preserve">Did you educate patient on Food/Drug Interactions (Y/N): N// </w:t>
                    </w:r>
                    <w:r>
                      <w:rPr>
                        <w:rFonts w:ascii="Courier New"/>
                        <w:b/>
                        <w:sz w:val="20"/>
                      </w:rPr>
                      <w:t>Y</w:t>
                    </w:r>
                  </w:p>
                  <w:p w14:paraId="23EB36C5" w14:textId="77777777" w:rsidR="00D90D84" w:rsidRDefault="00D90D84">
                    <w:pPr>
                      <w:spacing w:before="9" w:line="450" w:lineRule="atLeast"/>
                      <w:ind w:right="3358"/>
                      <w:rPr>
                        <w:rFonts w:ascii="Courier New"/>
                        <w:sz w:val="20"/>
                      </w:rPr>
                    </w:pPr>
                    <w:r>
                      <w:rPr>
                        <w:rFonts w:ascii="Courier New"/>
                        <w:sz w:val="20"/>
                      </w:rPr>
                      <w:t>Food/Drug Comment: // statin/grapefruit completed Patient's Diagnosis from Problem List:</w:t>
                    </w:r>
                  </w:p>
                  <w:p w14:paraId="11A0ECB3" w14:textId="77777777" w:rsidR="00D90D84" w:rsidRDefault="00D90D84">
                    <w:pPr>
                      <w:numPr>
                        <w:ilvl w:val="0"/>
                        <w:numId w:val="42"/>
                      </w:numPr>
                      <w:tabs>
                        <w:tab w:val="left" w:pos="599"/>
                        <w:tab w:val="left" w:pos="600"/>
                      </w:tabs>
                      <w:spacing w:before="2"/>
                      <w:ind w:hanging="361"/>
                      <w:rPr>
                        <w:rFonts w:ascii="Courier New"/>
                        <w:sz w:val="20"/>
                      </w:rPr>
                    </w:pPr>
                    <w:r>
                      <w:rPr>
                        <w:rFonts w:ascii="Courier New"/>
                        <w:sz w:val="20"/>
                      </w:rPr>
                      <w:t>ESRD.</w:t>
                    </w:r>
                  </w:p>
                  <w:p w14:paraId="65A54D4A" w14:textId="77777777" w:rsidR="00D90D84" w:rsidRDefault="00D90D84">
                    <w:pPr>
                      <w:numPr>
                        <w:ilvl w:val="0"/>
                        <w:numId w:val="42"/>
                      </w:numPr>
                      <w:tabs>
                        <w:tab w:val="left" w:pos="599"/>
                        <w:tab w:val="left" w:pos="600"/>
                      </w:tabs>
                      <w:ind w:hanging="361"/>
                      <w:rPr>
                        <w:rFonts w:ascii="Courier New"/>
                        <w:sz w:val="20"/>
                      </w:rPr>
                    </w:pPr>
                    <w:r>
                      <w:rPr>
                        <w:rFonts w:ascii="Courier New"/>
                        <w:sz w:val="20"/>
                      </w:rPr>
                      <w:t>Legally</w:t>
                    </w:r>
                    <w:r>
                      <w:rPr>
                        <w:rFonts w:ascii="Courier New"/>
                        <w:spacing w:val="-2"/>
                        <w:sz w:val="20"/>
                      </w:rPr>
                      <w:t xml:space="preserve"> </w:t>
                    </w:r>
                    <w:r>
                      <w:rPr>
                        <w:rFonts w:ascii="Courier New"/>
                        <w:sz w:val="20"/>
                      </w:rPr>
                      <w:t>blind</w:t>
                    </w:r>
                  </w:p>
                  <w:p w14:paraId="11930DEA" w14:textId="77777777" w:rsidR="00D90D84" w:rsidRDefault="00D90D84">
                    <w:pPr>
                      <w:spacing w:before="7"/>
                      <w:rPr>
                        <w:rFonts w:ascii="Courier New"/>
                        <w:sz w:val="19"/>
                      </w:rPr>
                    </w:pPr>
                  </w:p>
                  <w:p w14:paraId="5189916A" w14:textId="77777777" w:rsidR="00D90D84" w:rsidRDefault="00D90D84">
                    <w:pPr>
                      <w:ind w:right="5656"/>
                      <w:rPr>
                        <w:rFonts w:ascii="Courier New"/>
                        <w:b/>
                        <w:sz w:val="20"/>
                      </w:rPr>
                    </w:pPr>
                    <w:r>
                      <w:rPr>
                        <w:rFonts w:ascii="Courier New"/>
                        <w:sz w:val="20"/>
                      </w:rPr>
                      <w:t xml:space="preserve">Diagnosis: ESRD// </w:t>
                    </w:r>
                    <w:r>
                      <w:rPr>
                        <w:rFonts w:ascii="Courier New"/>
                        <w:b/>
                        <w:sz w:val="20"/>
                      </w:rPr>
                      <w:t xml:space="preserve">&lt;RET&gt; </w:t>
                    </w:r>
                    <w:r>
                      <w:rPr>
                        <w:rFonts w:ascii="Courier New"/>
                        <w:sz w:val="20"/>
                      </w:rPr>
                      <w:t xml:space="preserve">Problem: // </w:t>
                    </w:r>
                    <w:r>
                      <w:rPr>
                        <w:rFonts w:ascii="Courier New"/>
                        <w:b/>
                        <w:sz w:val="20"/>
                      </w:rPr>
                      <w:t xml:space="preserve">Diabetes </w:t>
                    </w:r>
                    <w:r>
                      <w:rPr>
                        <w:rFonts w:ascii="Courier New"/>
                        <w:sz w:val="20"/>
                      </w:rPr>
                      <w:t>Additional Problem: //</w:t>
                    </w:r>
                    <w:r>
                      <w:rPr>
                        <w:rFonts w:ascii="Courier New"/>
                        <w:spacing w:val="-19"/>
                        <w:sz w:val="20"/>
                      </w:rPr>
                      <w:t xml:space="preserve"> </w:t>
                    </w:r>
                    <w:r>
                      <w:rPr>
                        <w:rFonts w:ascii="Courier New"/>
                        <w:b/>
                        <w:sz w:val="20"/>
                      </w:rPr>
                      <w:t>Obesity</w:t>
                    </w:r>
                  </w:p>
                  <w:p w14:paraId="259C6D52" w14:textId="77777777" w:rsidR="00D90D84" w:rsidRDefault="00D90D84">
                    <w:pPr>
                      <w:rPr>
                        <w:rFonts w:ascii="Courier New"/>
                        <w:b/>
                        <w:sz w:val="20"/>
                      </w:rPr>
                    </w:pPr>
                  </w:p>
                  <w:p w14:paraId="7D1AA625" w14:textId="77777777" w:rsidR="00D90D84" w:rsidRDefault="00D90D84">
                    <w:pPr>
                      <w:rPr>
                        <w:rFonts w:ascii="Courier New"/>
                        <w:b/>
                        <w:sz w:val="20"/>
                      </w:rPr>
                    </w:pPr>
                    <w:r>
                      <w:rPr>
                        <w:rFonts w:ascii="Courier New"/>
                        <w:sz w:val="20"/>
                      </w:rPr>
                      <w:t xml:space="preserve">Appearance: // </w:t>
                    </w:r>
                    <w:r>
                      <w:rPr>
                        <w:rFonts w:ascii="Courier New"/>
                        <w:b/>
                        <w:sz w:val="20"/>
                      </w:rPr>
                      <w:t>Obese</w:t>
                    </w:r>
                  </w:p>
                  <w:p w14:paraId="0264E4F6" w14:textId="77777777" w:rsidR="00D90D84" w:rsidRDefault="00D90D84">
                    <w:pPr>
                      <w:spacing w:before="11"/>
                      <w:rPr>
                        <w:rFonts w:ascii="Courier New"/>
                        <w:b/>
                        <w:sz w:val="19"/>
                      </w:rPr>
                    </w:pPr>
                  </w:p>
                  <w:p w14:paraId="73B06D3B" w14:textId="77777777" w:rsidR="00D90D84" w:rsidRDefault="00D90D84">
                    <w:pPr>
                      <w:rPr>
                        <w:rFonts w:ascii="Courier New"/>
                        <w:b/>
                        <w:sz w:val="20"/>
                      </w:rPr>
                    </w:pPr>
                    <w:r>
                      <w:rPr>
                        <w:rFonts w:ascii="Courier New"/>
                        <w:sz w:val="20"/>
                      </w:rPr>
                      <w:t xml:space="preserve">Select NUTRITION CLASSIFICATION NAME: </w:t>
                    </w:r>
                    <w:r>
                      <w:rPr>
                        <w:rFonts w:ascii="Courier New"/>
                        <w:b/>
                        <w:sz w:val="20"/>
                      </w:rPr>
                      <w:t>&lt;RET&gt;</w:t>
                    </w:r>
                  </w:p>
                  <w:p w14:paraId="525B75A8" w14:textId="77777777" w:rsidR="00D90D84" w:rsidRDefault="00D90D84">
                    <w:pPr>
                      <w:rPr>
                        <w:rFonts w:ascii="Courier New"/>
                        <w:b/>
                        <w:sz w:val="20"/>
                      </w:rPr>
                    </w:pPr>
                  </w:p>
                  <w:p w14:paraId="19BD9D4D" w14:textId="77777777" w:rsidR="00D90D84" w:rsidRDefault="00D90D84">
                    <w:pPr>
                      <w:tabs>
                        <w:tab w:val="left" w:pos="6959"/>
                        <w:tab w:val="left" w:pos="7559"/>
                      </w:tabs>
                      <w:rPr>
                        <w:rFonts w:ascii="Courier New"/>
                        <w:sz w:val="20"/>
                      </w:rPr>
                    </w:pPr>
                    <w:r>
                      <w:rPr>
                        <w:rFonts w:ascii="Courier New"/>
                        <w:sz w:val="20"/>
                      </w:rPr>
                      <w:t>Select NUTRITION STATUS CATEGORY:</w:t>
                    </w:r>
                    <w:r>
                      <w:rPr>
                        <w:rFonts w:ascii="Courier New"/>
                        <w:spacing w:val="-26"/>
                        <w:sz w:val="20"/>
                      </w:rPr>
                      <w:t xml:space="preserve"> </w:t>
                    </w:r>
                    <w:r>
                      <w:rPr>
                        <w:rFonts w:ascii="Courier New"/>
                        <w:b/>
                        <w:sz w:val="20"/>
                      </w:rPr>
                      <w:t>MODERATELY</w:t>
                    </w:r>
                    <w:r>
                      <w:rPr>
                        <w:rFonts w:ascii="Courier New"/>
                        <w:b/>
                        <w:spacing w:val="-7"/>
                        <w:sz w:val="20"/>
                      </w:rPr>
                      <w:t xml:space="preserve"> </w:t>
                    </w:r>
                    <w:r>
                      <w:rPr>
                        <w:rFonts w:ascii="Courier New"/>
                        <w:b/>
                        <w:sz w:val="20"/>
                      </w:rPr>
                      <w:t>COMPROMISED</w:t>
                    </w:r>
                    <w:r>
                      <w:rPr>
                        <w:rFonts w:ascii="Courier New"/>
                        <w:b/>
                        <w:sz w:val="20"/>
                      </w:rPr>
                      <w:tab/>
                      <w:t>III</w:t>
                    </w:r>
                    <w:r>
                      <w:rPr>
                        <w:rFonts w:ascii="Courier New"/>
                        <w:b/>
                        <w:sz w:val="20"/>
                      </w:rPr>
                      <w:tab/>
                    </w:r>
                    <w:r>
                      <w:rPr>
                        <w:rFonts w:ascii="Courier New"/>
                        <w:sz w:val="20"/>
                      </w:rPr>
                      <w:t>Moderately</w:t>
                    </w:r>
                  </w:p>
                  <w:p w14:paraId="1A4862B3" w14:textId="77777777" w:rsidR="00D90D84" w:rsidRDefault="00D90D84">
                    <w:pPr>
                      <w:spacing w:before="5"/>
                      <w:rPr>
                        <w:rFonts w:ascii="Courier New"/>
                        <w:sz w:val="20"/>
                      </w:rPr>
                    </w:pPr>
                    <w:r>
                      <w:rPr>
                        <w:rFonts w:ascii="Courier New"/>
                        <w:sz w:val="20"/>
                      </w:rPr>
                      <w:t>Compromised</w:t>
                    </w:r>
                  </w:p>
                  <w:p w14:paraId="65FF2AB1" w14:textId="77777777" w:rsidR="00D90D84" w:rsidRDefault="00D90D84">
                    <w:pPr>
                      <w:spacing w:before="11"/>
                      <w:rPr>
                        <w:rFonts w:ascii="Courier New"/>
                        <w:sz w:val="19"/>
                      </w:rPr>
                    </w:pPr>
                  </w:p>
                  <w:p w14:paraId="0915B4F3" w14:textId="77777777" w:rsidR="00D90D84" w:rsidRDefault="00D90D84">
                    <w:pPr>
                      <w:rPr>
                        <w:rFonts w:ascii="Courier New"/>
                        <w:sz w:val="20"/>
                      </w:rPr>
                    </w:pPr>
                    <w:r>
                      <w:rPr>
                        <w:rFonts w:ascii="Courier New"/>
                        <w:sz w:val="20"/>
                      </w:rPr>
                      <w:t>Comments:</w:t>
                    </w:r>
                  </w:p>
                  <w:p w14:paraId="20CB904B" w14:textId="77777777" w:rsidR="00D90D84" w:rsidRDefault="00D90D84">
                    <w:pPr>
                      <w:rPr>
                        <w:rFonts w:ascii="Courier New"/>
                        <w:sz w:val="20"/>
                      </w:rPr>
                    </w:pPr>
                    <w:r>
                      <w:rPr>
                        <w:rFonts w:ascii="Courier New"/>
                        <w:sz w:val="20"/>
                      </w:rPr>
                      <w:t>Testtesttest</w:t>
                    </w:r>
                  </w:p>
                  <w:p w14:paraId="3C6B41B2" w14:textId="77777777" w:rsidR="00D90D84" w:rsidRDefault="00D90D84">
                    <w:pPr>
                      <w:spacing w:before="7"/>
                      <w:rPr>
                        <w:rFonts w:ascii="Courier New"/>
                        <w:sz w:val="19"/>
                      </w:rPr>
                    </w:pPr>
                  </w:p>
                  <w:p w14:paraId="79C42932" w14:textId="77777777" w:rsidR="00D90D84" w:rsidRDefault="00D90D84">
                    <w:pPr>
                      <w:rPr>
                        <w:rFonts w:ascii="Courier New"/>
                        <w:sz w:val="20"/>
                      </w:rPr>
                    </w:pPr>
                    <w:r>
                      <w:rPr>
                        <w:rFonts w:ascii="Courier New"/>
                        <w:sz w:val="20"/>
                      </w:rPr>
                      <w:t xml:space="preserve">Enter Follow-up Assessment Date: T+7// </w:t>
                    </w:r>
                    <w:r>
                      <w:rPr>
                        <w:rFonts w:ascii="Courier New"/>
                        <w:b/>
                        <w:sz w:val="20"/>
                      </w:rPr>
                      <w:t xml:space="preserve">&lt;RET&gt; </w:t>
                    </w:r>
                    <w:r>
                      <w:rPr>
                        <w:rFonts w:ascii="Courier New"/>
                        <w:sz w:val="20"/>
                      </w:rPr>
                      <w:t>(AUG 13, 2007)</w:t>
                    </w:r>
                  </w:p>
                </w:txbxContent>
              </v:textbox>
            </v:shape>
            <v:shape id="_x0000_s2630" type="#_x0000_t202" style="position:absolute;left:30;top:8834;width:9019;height:2272" filled="f" stroked="f">
              <v:textbox inset="0,0,0,0">
                <w:txbxContent>
                  <w:p w14:paraId="7E3119FF" w14:textId="77777777" w:rsidR="00D90D84" w:rsidRDefault="00D90D84">
                    <w:pPr>
                      <w:rPr>
                        <w:rFonts w:ascii="Courier New"/>
                        <w:b/>
                        <w:sz w:val="20"/>
                      </w:rPr>
                    </w:pPr>
                    <w:r>
                      <w:rPr>
                        <w:rFonts w:ascii="Courier New"/>
                        <w:sz w:val="20"/>
                      </w:rPr>
                      <w:t xml:space="preserve">Save as Work in Progress or Complete or Delete this assessment: C// </w:t>
                    </w:r>
                    <w:r>
                      <w:rPr>
                        <w:rFonts w:ascii="Courier New"/>
                        <w:b/>
                        <w:sz w:val="20"/>
                      </w:rPr>
                      <w:t>&lt;RET&gt;</w:t>
                    </w:r>
                  </w:p>
                  <w:p w14:paraId="3CBF4459" w14:textId="77777777" w:rsidR="00D90D84" w:rsidRDefault="00D90D84">
                    <w:pPr>
                      <w:rPr>
                        <w:rFonts w:ascii="Courier New"/>
                        <w:b/>
                        <w:sz w:val="20"/>
                      </w:rPr>
                    </w:pPr>
                  </w:p>
                  <w:p w14:paraId="10ADD5CA" w14:textId="77777777" w:rsidR="00D90D84" w:rsidRDefault="00D90D84">
                    <w:pPr>
                      <w:spacing w:before="1"/>
                      <w:rPr>
                        <w:rFonts w:ascii="Courier New"/>
                        <w:b/>
                        <w:sz w:val="20"/>
                      </w:rPr>
                    </w:pPr>
                    <w:r>
                      <w:rPr>
                        <w:rFonts w:ascii="Courier New"/>
                        <w:sz w:val="20"/>
                      </w:rPr>
                      <w:t xml:space="preserve">Select TIU DOCUMENT DEFINITION NAME: </w:t>
                    </w:r>
                    <w:r>
                      <w:rPr>
                        <w:rFonts w:ascii="Courier New"/>
                        <w:b/>
                        <w:sz w:val="20"/>
                      </w:rPr>
                      <w:t>&lt;RET&gt;</w:t>
                    </w:r>
                  </w:p>
                  <w:p w14:paraId="77EF567C" w14:textId="77777777" w:rsidR="00D90D84" w:rsidRDefault="00D90D84">
                    <w:pPr>
                      <w:tabs>
                        <w:tab w:val="left" w:pos="1079"/>
                        <w:tab w:val="left" w:pos="4319"/>
                      </w:tabs>
                      <w:spacing w:before="5" w:line="226" w:lineRule="exact"/>
                      <w:ind w:left="599"/>
                      <w:rPr>
                        <w:rFonts w:ascii="Courier New"/>
                        <w:sz w:val="20"/>
                      </w:rPr>
                    </w:pPr>
                    <w:r>
                      <w:rPr>
                        <w:rFonts w:ascii="Courier New"/>
                        <w:sz w:val="20"/>
                      </w:rPr>
                      <w:t>1</w:t>
                    </w:r>
                    <w:r>
                      <w:rPr>
                        <w:rFonts w:ascii="Courier New"/>
                        <w:sz w:val="20"/>
                      </w:rPr>
                      <w:tab/>
                      <w:t>NUTRITION</w:t>
                    </w:r>
                    <w:r>
                      <w:rPr>
                        <w:rFonts w:ascii="Courier New"/>
                        <w:spacing w:val="-8"/>
                        <w:sz w:val="20"/>
                      </w:rPr>
                      <w:t xml:space="preserve"> </w:t>
                    </w:r>
                    <w:r>
                      <w:rPr>
                        <w:rFonts w:ascii="Courier New"/>
                        <w:sz w:val="20"/>
                      </w:rPr>
                      <w:t>ASSESSMENT</w:t>
                    </w:r>
                    <w:r>
                      <w:rPr>
                        <w:rFonts w:ascii="Courier New"/>
                        <w:sz w:val="20"/>
                      </w:rPr>
                      <w:tab/>
                      <w:t>TITLE</w:t>
                    </w:r>
                  </w:p>
                  <w:p w14:paraId="33D5C46A" w14:textId="77777777" w:rsidR="00D90D84" w:rsidRDefault="00D90D84">
                    <w:pPr>
                      <w:spacing w:line="226" w:lineRule="exact"/>
                      <w:ind w:left="1439"/>
                      <w:rPr>
                        <w:rFonts w:ascii="Courier New"/>
                        <w:sz w:val="20"/>
                      </w:rPr>
                    </w:pPr>
                    <w:r>
                      <w:rPr>
                        <w:rFonts w:ascii="Courier New"/>
                        <w:sz w:val="20"/>
                      </w:rPr>
                      <w:t>Std Title: NUTRITION DIETETICS INPATIENT E &amp; M NOTE</w:t>
                    </w:r>
                  </w:p>
                  <w:p w14:paraId="2ADCE99B" w14:textId="77777777" w:rsidR="00D90D84" w:rsidRDefault="00D90D84">
                    <w:pPr>
                      <w:rPr>
                        <w:rFonts w:ascii="Courier New"/>
                        <w:sz w:val="20"/>
                      </w:rPr>
                    </w:pPr>
                  </w:p>
                  <w:p w14:paraId="77FAA3A4" w14:textId="77777777" w:rsidR="00D90D84" w:rsidRDefault="00D90D84">
                    <w:pPr>
                      <w:rPr>
                        <w:rFonts w:ascii="Courier New"/>
                        <w:sz w:val="20"/>
                      </w:rPr>
                    </w:pPr>
                    <w:r>
                      <w:rPr>
                        <w:rFonts w:ascii="Courier New"/>
                        <w:sz w:val="20"/>
                      </w:rPr>
                      <w:t>Assessment is completed and forwarded to TIU...</w:t>
                    </w:r>
                  </w:p>
                  <w:p w14:paraId="6564BD97" w14:textId="77777777" w:rsidR="00D90D84" w:rsidRDefault="00D90D84">
                    <w:pPr>
                      <w:rPr>
                        <w:rFonts w:ascii="Courier New"/>
                        <w:sz w:val="20"/>
                      </w:rPr>
                    </w:pPr>
                  </w:p>
                  <w:p w14:paraId="64CA432A" w14:textId="77777777" w:rsidR="00D90D84" w:rsidRDefault="00D90D84">
                    <w:pPr>
                      <w:rPr>
                        <w:rFonts w:ascii="Courier New"/>
                        <w:sz w:val="20"/>
                      </w:rPr>
                    </w:pPr>
                    <w:r>
                      <w:rPr>
                        <w:rFonts w:ascii="Courier New"/>
                        <w:sz w:val="20"/>
                      </w:rPr>
                      <w:t>NFSpatient,Ninety (P0000): UNSIGNED NUTRITION CARE ASSESSMENT available</w:t>
                    </w:r>
                    <w:r>
                      <w:rPr>
                        <w:rFonts w:ascii="Courier New"/>
                        <w:spacing w:val="-51"/>
                        <w:sz w:val="20"/>
                      </w:rPr>
                      <w:t xml:space="preserve"> </w:t>
                    </w:r>
                    <w:r>
                      <w:rPr>
                        <w:rFonts w:ascii="Courier New"/>
                        <w:sz w:val="20"/>
                      </w:rPr>
                      <w:t>for SIGNATURE.</w:t>
                    </w:r>
                  </w:p>
                </w:txbxContent>
              </v:textbox>
            </v:shape>
            <w10:anchorlock/>
          </v:group>
        </w:pict>
      </w:r>
    </w:p>
    <w:p w14:paraId="106878A3" w14:textId="77777777" w:rsidR="008216D5" w:rsidRDefault="008216D5">
      <w:pPr>
        <w:pStyle w:val="BodyText"/>
        <w:rPr>
          <w:rFonts w:ascii="Courier New"/>
          <w:sz w:val="20"/>
        </w:rPr>
      </w:pPr>
    </w:p>
    <w:p w14:paraId="12E8B94B" w14:textId="77777777" w:rsidR="008216D5" w:rsidRDefault="008216D5">
      <w:pPr>
        <w:pStyle w:val="BodyText"/>
        <w:rPr>
          <w:rFonts w:ascii="Courier New"/>
          <w:sz w:val="20"/>
        </w:rPr>
      </w:pPr>
    </w:p>
    <w:p w14:paraId="05192EF1" w14:textId="77777777" w:rsidR="008216D5" w:rsidRDefault="008216D5">
      <w:pPr>
        <w:pStyle w:val="BodyText"/>
        <w:rPr>
          <w:rFonts w:ascii="Courier New"/>
          <w:sz w:val="20"/>
        </w:rPr>
      </w:pPr>
    </w:p>
    <w:p w14:paraId="322A8BF9" w14:textId="77777777" w:rsidR="008216D5" w:rsidRDefault="008216D5">
      <w:pPr>
        <w:pStyle w:val="BodyText"/>
        <w:rPr>
          <w:rFonts w:ascii="Courier New"/>
          <w:sz w:val="20"/>
        </w:rPr>
      </w:pPr>
    </w:p>
    <w:p w14:paraId="2548A0AE" w14:textId="77777777" w:rsidR="008216D5" w:rsidRDefault="003C49CF">
      <w:pPr>
        <w:pStyle w:val="BodyText"/>
        <w:spacing w:before="3"/>
        <w:rPr>
          <w:rFonts w:ascii="Courier New"/>
          <w:sz w:val="26"/>
        </w:rPr>
      </w:pPr>
      <w:r>
        <w:pict w14:anchorId="6414597C">
          <v:rect id="_x0000_s2628" style="position:absolute;margin-left:1in;margin-top:16.85pt;width:2in;height:.6pt;z-index:-15538176;mso-wrap-distance-left:0;mso-wrap-distance-right:0;mso-position-horizontal-relative:page" fillcolor="black" stroked="f">
            <w10:wrap type="topAndBottom" anchorx="page"/>
          </v:rect>
        </w:pict>
      </w:r>
    </w:p>
    <w:p w14:paraId="6E490927" w14:textId="77777777" w:rsidR="008216D5" w:rsidRDefault="00D90D84">
      <w:pPr>
        <w:spacing w:before="73"/>
        <w:ind w:left="299" w:right="920"/>
        <w:rPr>
          <w:sz w:val="20"/>
        </w:rPr>
      </w:pPr>
      <w:bookmarkStart w:id="241" w:name="_bookmark166"/>
      <w:bookmarkEnd w:id="241"/>
      <w:r>
        <w:rPr>
          <w:sz w:val="20"/>
          <w:vertAlign w:val="superscript"/>
        </w:rPr>
        <w:t>44</w:t>
      </w:r>
      <w:r>
        <w:rPr>
          <w:sz w:val="20"/>
        </w:rPr>
        <w:t xml:space="preserve"> Patch FH*5.5*8 - September 2007 – The Educated on Food/Drug Interactions and FOOD/DRUG Comments fields are now located under Medications.</w:t>
      </w:r>
    </w:p>
    <w:p w14:paraId="02F10420" w14:textId="77777777" w:rsidR="008216D5" w:rsidRDefault="008216D5">
      <w:pPr>
        <w:rPr>
          <w:sz w:val="20"/>
        </w:rPr>
        <w:sectPr w:rsidR="008216D5">
          <w:pgSz w:w="12240" w:h="15840"/>
          <w:pgMar w:top="1440" w:right="960" w:bottom="940" w:left="1140" w:header="0" w:footer="745" w:gutter="0"/>
          <w:cols w:space="720"/>
        </w:sectPr>
      </w:pPr>
    </w:p>
    <w:p w14:paraId="7337E2EA" w14:textId="77777777" w:rsidR="008216D5" w:rsidRDefault="00D90D84">
      <w:pPr>
        <w:pStyle w:val="Heading4"/>
        <w:rPr>
          <w:rFonts w:ascii="Arial"/>
        </w:rPr>
      </w:pPr>
      <w:bookmarkStart w:id="242" w:name="_EE_Enter/Edit_Encounter_[FHASE3]"/>
      <w:bookmarkStart w:id="243" w:name="_bookmark167"/>
      <w:bookmarkEnd w:id="242"/>
      <w:bookmarkEnd w:id="243"/>
      <w:r>
        <w:rPr>
          <w:rFonts w:ascii="Arial"/>
        </w:rPr>
        <w:t>EE Enter/Edit Encounter [FHASE3]</w:t>
      </w:r>
    </w:p>
    <w:p w14:paraId="42091A0E" w14:textId="77777777" w:rsidR="008216D5" w:rsidRDefault="008216D5">
      <w:pPr>
        <w:pStyle w:val="BodyText"/>
        <w:spacing w:before="7"/>
        <w:rPr>
          <w:rFonts w:ascii="Arial"/>
          <w:b/>
          <w:sz w:val="20"/>
        </w:rPr>
      </w:pPr>
    </w:p>
    <w:p w14:paraId="72395CFB" w14:textId="77777777" w:rsidR="008216D5" w:rsidRDefault="00D90D84">
      <w:pPr>
        <w:pStyle w:val="BodyText"/>
        <w:ind w:left="300" w:right="728"/>
      </w:pPr>
      <w:r>
        <w:t>This option is used to enter site-specific activities. The date and time when reviewed and by whom will now be stored when an encounter is edited. Two new fields will be displayed in the option, Patient Encounter Inquiry. Please refer to Manual Section "Encounters."</w:t>
      </w:r>
    </w:p>
    <w:p w14:paraId="1DB0F77B" w14:textId="77777777" w:rsidR="008216D5" w:rsidRDefault="008216D5">
      <w:pPr>
        <w:pStyle w:val="BodyText"/>
      </w:pPr>
    </w:p>
    <w:p w14:paraId="2912EB8C" w14:textId="77777777" w:rsidR="008216D5" w:rsidRDefault="00D90D84">
      <w:pPr>
        <w:spacing w:before="1"/>
        <w:ind w:left="300"/>
        <w:rPr>
          <w:b/>
          <w:sz w:val="24"/>
        </w:rPr>
      </w:pPr>
      <w:r>
        <w:rPr>
          <w:sz w:val="24"/>
        </w:rPr>
        <w:t>Prompt/</w:t>
      </w:r>
      <w:r>
        <w:rPr>
          <w:b/>
          <w:sz w:val="24"/>
        </w:rPr>
        <w:t>User Entry:</w:t>
      </w:r>
    </w:p>
    <w:p w14:paraId="55E326BC" w14:textId="77777777" w:rsidR="008216D5" w:rsidRDefault="003C49CF">
      <w:pPr>
        <w:pStyle w:val="BodyText"/>
        <w:spacing w:before="2"/>
        <w:rPr>
          <w:b/>
          <w:sz w:val="22"/>
        </w:rPr>
      </w:pPr>
      <w:r>
        <w:pict w14:anchorId="7BB9CD8C">
          <v:shape id="_x0000_s2627" type="#_x0000_t202" style="position:absolute;margin-left:70.5pt;margin-top:13.95pt;width:471pt;height:407.85pt;z-index:-15537664;mso-wrap-distance-left:0;mso-wrap-distance-right:0;mso-position-horizontal-relative:page" fillcolor="#e0e0e0" stroked="f">
            <v:textbox inset="0,0,0,0">
              <w:txbxContent>
                <w:p w14:paraId="3C38B7B6" w14:textId="77777777" w:rsidR="00D90D84" w:rsidRDefault="00D90D84">
                  <w:pPr>
                    <w:spacing w:line="226" w:lineRule="exact"/>
                    <w:ind w:left="30"/>
                    <w:rPr>
                      <w:rFonts w:ascii="Courier New"/>
                      <w:b/>
                      <w:sz w:val="20"/>
                    </w:rPr>
                  </w:pPr>
                  <w:r>
                    <w:rPr>
                      <w:rFonts w:ascii="Courier New"/>
                      <w:sz w:val="20"/>
                    </w:rPr>
                    <w:t xml:space="preserve">Enter a NEW Encounter (Y/N)? </w:t>
                  </w:r>
                  <w:r>
                    <w:rPr>
                      <w:rFonts w:ascii="Courier New"/>
                      <w:b/>
                      <w:sz w:val="20"/>
                    </w:rPr>
                    <w:t>N &lt;RET&gt;</w:t>
                  </w:r>
                </w:p>
                <w:p w14:paraId="66EC933D" w14:textId="77777777" w:rsidR="00D90D84" w:rsidRDefault="00D90D84">
                  <w:pPr>
                    <w:pStyle w:val="BodyText"/>
                    <w:spacing w:before="10"/>
                    <w:rPr>
                      <w:rFonts w:ascii="Courier New"/>
                      <w:b/>
                      <w:sz w:val="19"/>
                    </w:rPr>
                  </w:pPr>
                </w:p>
                <w:p w14:paraId="1CD96800" w14:textId="77777777" w:rsidR="00D90D84" w:rsidRDefault="00D90D84">
                  <w:pPr>
                    <w:spacing w:line="484" w:lineRule="auto"/>
                    <w:ind w:left="30" w:right="1688"/>
                    <w:rPr>
                      <w:rFonts w:ascii="Courier New"/>
                      <w:sz w:val="20"/>
                    </w:rPr>
                  </w:pPr>
                  <w:r>
                    <w:rPr>
                      <w:rFonts w:ascii="Courier New"/>
                      <w:sz w:val="20"/>
                    </w:rPr>
                    <w:t xml:space="preserve">Enter Date of Encounter you want to edit: </w:t>
                  </w:r>
                  <w:r>
                    <w:rPr>
                      <w:rFonts w:ascii="Courier New"/>
                      <w:b/>
                      <w:sz w:val="20"/>
                    </w:rPr>
                    <w:t xml:space="preserve">T &lt;RET&gt; </w:t>
                  </w:r>
                  <w:r>
                    <w:rPr>
                      <w:rFonts w:ascii="Courier New"/>
                      <w:sz w:val="20"/>
                    </w:rPr>
                    <w:t>(MAR 22, 2005) Select one of the following:</w:t>
                  </w:r>
                </w:p>
                <w:p w14:paraId="5B777D7F" w14:textId="77777777" w:rsidR="00D90D84" w:rsidRDefault="00D90D84">
                  <w:pPr>
                    <w:ind w:left="30" w:right="8049"/>
                    <w:rPr>
                      <w:rFonts w:ascii="Courier New"/>
                      <w:sz w:val="20"/>
                    </w:rPr>
                  </w:pPr>
                  <w:r>
                    <w:rPr>
                      <w:rFonts w:ascii="Courier New"/>
                      <w:sz w:val="20"/>
                    </w:rPr>
                    <w:t>C CLINICIAN P PATIENT</w:t>
                  </w:r>
                </w:p>
                <w:p w14:paraId="12166581" w14:textId="77777777" w:rsidR="00D90D84" w:rsidRDefault="00D90D84">
                  <w:pPr>
                    <w:pStyle w:val="BodyText"/>
                    <w:spacing w:before="3"/>
                    <w:rPr>
                      <w:rFonts w:ascii="Courier New"/>
                      <w:sz w:val="19"/>
                    </w:rPr>
                  </w:pPr>
                </w:p>
                <w:p w14:paraId="0040BCB7" w14:textId="77777777" w:rsidR="00D90D84" w:rsidRDefault="00D90D84">
                  <w:pPr>
                    <w:ind w:left="30"/>
                    <w:rPr>
                      <w:rFonts w:ascii="Courier New"/>
                      <w:b/>
                      <w:sz w:val="20"/>
                    </w:rPr>
                  </w:pPr>
                  <w:r>
                    <w:rPr>
                      <w:rFonts w:ascii="Courier New"/>
                      <w:sz w:val="20"/>
                    </w:rPr>
                    <w:t xml:space="preserve">CHOOSE CLINICIAN or PATIENT: </w:t>
                  </w:r>
                  <w:r>
                    <w:rPr>
                      <w:rFonts w:ascii="Courier New"/>
                      <w:b/>
                      <w:sz w:val="20"/>
                    </w:rPr>
                    <w:t>CLINICIAN &lt;RET&gt;</w:t>
                  </w:r>
                </w:p>
                <w:p w14:paraId="4E946A75" w14:textId="77777777" w:rsidR="00D90D84" w:rsidRDefault="00D90D84">
                  <w:pPr>
                    <w:pStyle w:val="BodyText"/>
                    <w:spacing w:before="5"/>
                    <w:rPr>
                      <w:rFonts w:ascii="Courier New"/>
                      <w:b/>
                      <w:sz w:val="20"/>
                    </w:rPr>
                  </w:pPr>
                </w:p>
                <w:p w14:paraId="2EC4EA44" w14:textId="77777777" w:rsidR="00D90D84" w:rsidRDefault="00D90D84">
                  <w:pPr>
                    <w:ind w:left="30"/>
                    <w:rPr>
                      <w:rFonts w:ascii="Courier New"/>
                      <w:sz w:val="20"/>
                    </w:rPr>
                  </w:pPr>
                  <w:r>
                    <w:rPr>
                      <w:rFonts w:ascii="Courier New"/>
                      <w:sz w:val="20"/>
                    </w:rPr>
                    <w:t>Select CLINICIAN: NUTRITION,P &lt;RET&gt;</w:t>
                  </w:r>
                </w:p>
                <w:p w14:paraId="535BF9CF" w14:textId="77777777" w:rsidR="00D90D84" w:rsidRDefault="00D90D84">
                  <w:pPr>
                    <w:pStyle w:val="BodyText"/>
                    <w:spacing w:before="11"/>
                    <w:rPr>
                      <w:rFonts w:ascii="Courier New"/>
                      <w:sz w:val="19"/>
                    </w:rPr>
                  </w:pPr>
                </w:p>
                <w:p w14:paraId="0A8B6281" w14:textId="77777777" w:rsidR="00D90D84" w:rsidRDefault="00D90D84">
                  <w:pPr>
                    <w:numPr>
                      <w:ilvl w:val="0"/>
                      <w:numId w:val="1"/>
                    </w:numPr>
                    <w:tabs>
                      <w:tab w:val="left" w:pos="270"/>
                    </w:tabs>
                    <w:rPr>
                      <w:rFonts w:ascii="Courier New"/>
                      <w:sz w:val="20"/>
                    </w:rPr>
                  </w:pPr>
                  <w:r>
                    <w:rPr>
                      <w:rFonts w:ascii="Courier New"/>
                      <w:sz w:val="20"/>
                    </w:rPr>
                    <w:t>MAR 22,2005 INSTRUCTION -</w:t>
                  </w:r>
                  <w:r>
                    <w:rPr>
                      <w:rFonts w:ascii="Courier New"/>
                      <w:spacing w:val="-6"/>
                      <w:sz w:val="20"/>
                    </w:rPr>
                    <w:t xml:space="preserve"> </w:t>
                  </w:r>
                  <w:r>
                    <w:rPr>
                      <w:rFonts w:ascii="Courier New"/>
                      <w:sz w:val="20"/>
                    </w:rPr>
                    <w:t>DIABETIC</w:t>
                  </w:r>
                </w:p>
                <w:p w14:paraId="204E9C59" w14:textId="77777777" w:rsidR="00D90D84" w:rsidRDefault="00D90D84">
                  <w:pPr>
                    <w:numPr>
                      <w:ilvl w:val="0"/>
                      <w:numId w:val="1"/>
                    </w:numPr>
                    <w:tabs>
                      <w:tab w:val="left" w:pos="270"/>
                    </w:tabs>
                    <w:spacing w:line="475" w:lineRule="auto"/>
                    <w:ind w:left="30" w:right="5668" w:firstLine="0"/>
                    <w:rPr>
                      <w:rFonts w:ascii="Courier New"/>
                      <w:b/>
                      <w:sz w:val="20"/>
                    </w:rPr>
                  </w:pPr>
                  <w:r>
                    <w:rPr>
                      <w:rFonts w:ascii="Courier New"/>
                      <w:sz w:val="20"/>
                    </w:rPr>
                    <w:t xml:space="preserve">MAR 22,2005 INSTR-WEIGHT Select number you want: </w:t>
                  </w:r>
                  <w:r>
                    <w:rPr>
                      <w:rFonts w:ascii="Courier New"/>
                      <w:b/>
                      <w:sz w:val="20"/>
                    </w:rPr>
                    <w:t>2</w:t>
                  </w:r>
                  <w:r>
                    <w:rPr>
                      <w:rFonts w:ascii="Courier New"/>
                      <w:b/>
                      <w:spacing w:val="-20"/>
                      <w:sz w:val="20"/>
                    </w:rPr>
                    <w:t xml:space="preserve"> </w:t>
                  </w:r>
                  <w:r>
                    <w:rPr>
                      <w:rFonts w:ascii="Courier New"/>
                      <w:b/>
                      <w:sz w:val="20"/>
                    </w:rPr>
                    <w:t>&lt;RET&gt;</w:t>
                  </w:r>
                </w:p>
                <w:p w14:paraId="02D0BFA1" w14:textId="77777777" w:rsidR="00D90D84" w:rsidRDefault="00D90D84">
                  <w:pPr>
                    <w:spacing w:before="9"/>
                    <w:ind w:left="30" w:right="5649"/>
                    <w:rPr>
                      <w:rFonts w:ascii="Courier New"/>
                      <w:sz w:val="20"/>
                    </w:rPr>
                  </w:pPr>
                  <w:r>
                    <w:rPr>
                      <w:rFonts w:ascii="Courier New"/>
                      <w:sz w:val="20"/>
                    </w:rPr>
                    <w:t xml:space="preserve">CLINICIAN: NUTRITION,P // ENCOUNTER TYPE: INSTR-WEIGHT// EVENT LOCATION: 1 EAST// INITIAL/FOLLOWUP: FOLLOWUP// TIME UNITS: 15// GROUP/INDIVIDUAL: INDIVIDUAL// EVENT COMMENT: </w:t>
                  </w:r>
                  <w:r>
                    <w:rPr>
                      <w:rFonts w:ascii="Courier New"/>
                      <w:b/>
                      <w:sz w:val="20"/>
                    </w:rPr>
                    <w:t xml:space="preserve">TESTING &lt;RET&gt; </w:t>
                  </w:r>
                  <w:r>
                    <w:rPr>
                      <w:rFonts w:ascii="Courier New"/>
                      <w:sz w:val="20"/>
                    </w:rPr>
                    <w:t>Select PATIENT: NUTRITION,P1</w:t>
                  </w:r>
                  <w:r>
                    <w:rPr>
                      <w:rFonts w:ascii="Courier New"/>
                      <w:spacing w:val="-22"/>
                      <w:sz w:val="20"/>
                    </w:rPr>
                    <w:t xml:space="preserve"> </w:t>
                  </w:r>
                  <w:r>
                    <w:rPr>
                      <w:rFonts w:ascii="Courier New"/>
                      <w:sz w:val="20"/>
                    </w:rPr>
                    <w:t>//</w:t>
                  </w:r>
                </w:p>
                <w:p w14:paraId="1D5426EF" w14:textId="77777777" w:rsidR="00D90D84" w:rsidRDefault="00D90D84">
                  <w:pPr>
                    <w:spacing w:before="1" w:line="224" w:lineRule="exact"/>
                    <w:ind w:left="269"/>
                    <w:rPr>
                      <w:rFonts w:ascii="Courier New"/>
                      <w:sz w:val="20"/>
                    </w:rPr>
                  </w:pPr>
                  <w:r>
                    <w:rPr>
                      <w:rFonts w:ascii="Courier New"/>
                      <w:sz w:val="20"/>
                    </w:rPr>
                    <w:t>PATIENT: NUTRITION,P1//</w:t>
                  </w:r>
                </w:p>
                <w:p w14:paraId="40664F15" w14:textId="77777777" w:rsidR="00D90D84" w:rsidRDefault="00D90D84">
                  <w:pPr>
                    <w:spacing w:line="224" w:lineRule="exact"/>
                    <w:ind w:left="269"/>
                    <w:rPr>
                      <w:rFonts w:ascii="Courier New"/>
                      <w:b/>
                      <w:sz w:val="20"/>
                    </w:rPr>
                  </w:pPr>
                  <w:r>
                    <w:rPr>
                      <w:rFonts w:ascii="Courier New"/>
                      <w:sz w:val="20"/>
                    </w:rPr>
                    <w:t xml:space="preserve"># COLLATERALS: 1// </w:t>
                  </w:r>
                  <w:r>
                    <w:rPr>
                      <w:rFonts w:ascii="Courier New"/>
                      <w:b/>
                      <w:sz w:val="20"/>
                    </w:rPr>
                    <w:t>2 &lt;RET&gt;</w:t>
                  </w:r>
                </w:p>
                <w:p w14:paraId="2FF4A236" w14:textId="77777777" w:rsidR="00D90D84" w:rsidRDefault="00D90D84">
                  <w:pPr>
                    <w:spacing w:line="226" w:lineRule="exact"/>
                    <w:ind w:left="269"/>
                    <w:rPr>
                      <w:rFonts w:ascii="Courier New"/>
                      <w:b/>
                      <w:sz w:val="20"/>
                    </w:rPr>
                  </w:pPr>
                  <w:r>
                    <w:rPr>
                      <w:rFonts w:ascii="Courier New"/>
                      <w:sz w:val="20"/>
                    </w:rPr>
                    <w:t xml:space="preserve">PATIENT COMMENT: </w:t>
                  </w:r>
                  <w:r>
                    <w:rPr>
                      <w:rFonts w:ascii="Courier New"/>
                      <w:b/>
                      <w:sz w:val="20"/>
                    </w:rPr>
                    <w:t>XXXXXXXX &lt;RET&gt;</w:t>
                  </w:r>
                </w:p>
                <w:p w14:paraId="56FFB354" w14:textId="77777777" w:rsidR="00D90D84" w:rsidRDefault="00D90D84">
                  <w:pPr>
                    <w:spacing w:before="5"/>
                    <w:ind w:left="30"/>
                    <w:rPr>
                      <w:rFonts w:ascii="Courier New"/>
                      <w:sz w:val="20"/>
                    </w:rPr>
                  </w:pPr>
                  <w:r>
                    <w:rPr>
                      <w:rFonts w:ascii="Courier New"/>
                      <w:sz w:val="20"/>
                    </w:rPr>
                    <w:t>GROUP SIZE: 3//</w:t>
                  </w:r>
                </w:p>
                <w:p w14:paraId="2A8F82D2" w14:textId="77777777" w:rsidR="00D90D84" w:rsidRDefault="00D90D84">
                  <w:pPr>
                    <w:pStyle w:val="BodyText"/>
                    <w:spacing w:before="7"/>
                    <w:rPr>
                      <w:rFonts w:ascii="Courier New"/>
                      <w:sz w:val="19"/>
                    </w:rPr>
                  </w:pPr>
                </w:p>
                <w:p w14:paraId="5E9A7BF1" w14:textId="77777777" w:rsidR="00D90D84" w:rsidRDefault="00D90D84">
                  <w:pPr>
                    <w:ind w:left="30"/>
                    <w:rPr>
                      <w:rFonts w:ascii="Courier New"/>
                      <w:b/>
                      <w:sz w:val="20"/>
                    </w:rPr>
                  </w:pPr>
                  <w:r>
                    <w:rPr>
                      <w:rFonts w:ascii="Courier New"/>
                      <w:sz w:val="20"/>
                    </w:rPr>
                    <w:t xml:space="preserve">Is this correct? Y// </w:t>
                  </w:r>
                  <w:r>
                    <w:rPr>
                      <w:rFonts w:ascii="Courier New"/>
                      <w:b/>
                      <w:sz w:val="20"/>
                    </w:rPr>
                    <w:t>N &lt;RET&gt;</w:t>
                  </w:r>
                </w:p>
                <w:p w14:paraId="6791BB98" w14:textId="77777777" w:rsidR="00D90D84" w:rsidRDefault="00D90D84">
                  <w:pPr>
                    <w:ind w:left="30"/>
                    <w:rPr>
                      <w:rFonts w:ascii="Courier New"/>
                      <w:b/>
                      <w:sz w:val="20"/>
                    </w:rPr>
                  </w:pPr>
                  <w:r>
                    <w:rPr>
                      <w:rFonts w:ascii="Courier New"/>
                      <w:sz w:val="20"/>
                    </w:rPr>
                    <w:t xml:space="preserve">Want to delete encounter? N// </w:t>
                  </w:r>
                  <w:r>
                    <w:rPr>
                      <w:rFonts w:ascii="Courier New"/>
                      <w:b/>
                      <w:sz w:val="20"/>
                    </w:rPr>
                    <w:t>Y &lt;RET&gt;</w:t>
                  </w:r>
                </w:p>
                <w:p w14:paraId="5CD69766" w14:textId="77777777" w:rsidR="00D90D84" w:rsidRDefault="00D90D84">
                  <w:pPr>
                    <w:spacing w:before="4"/>
                    <w:ind w:left="30"/>
                    <w:rPr>
                      <w:rFonts w:ascii="Courier New"/>
                      <w:sz w:val="20"/>
                    </w:rPr>
                  </w:pPr>
                  <w:r>
                    <w:rPr>
                      <w:rFonts w:ascii="Courier New"/>
                      <w:sz w:val="20"/>
                    </w:rPr>
                    <w:t>&lt;encounter deleted&gt;</w:t>
                  </w:r>
                </w:p>
                <w:p w14:paraId="2F7B1473" w14:textId="77777777" w:rsidR="00D90D84" w:rsidRDefault="00D90D84">
                  <w:pPr>
                    <w:pStyle w:val="BodyText"/>
                    <w:rPr>
                      <w:rFonts w:ascii="Courier New"/>
                      <w:sz w:val="20"/>
                    </w:rPr>
                  </w:pPr>
                </w:p>
                <w:p w14:paraId="1FCC44F0" w14:textId="77777777" w:rsidR="00D90D84" w:rsidRDefault="00D90D84">
                  <w:pPr>
                    <w:spacing w:line="223" w:lineRule="exact"/>
                    <w:ind w:left="30"/>
                    <w:rPr>
                      <w:rFonts w:ascii="Courier New"/>
                      <w:sz w:val="20"/>
                    </w:rPr>
                  </w:pPr>
                  <w:r>
                    <w:rPr>
                      <w:rFonts w:ascii="Courier New"/>
                      <w:sz w:val="20"/>
                    </w:rPr>
                    <w:t>Enter Date of Encounter you want to edit:</w:t>
                  </w:r>
                </w:p>
              </w:txbxContent>
            </v:textbox>
            <w10:wrap type="topAndBottom" anchorx="page"/>
          </v:shape>
        </w:pict>
      </w:r>
    </w:p>
    <w:p w14:paraId="0651E214" w14:textId="77777777" w:rsidR="008216D5" w:rsidRDefault="008216D5">
      <w:pPr>
        <w:sectPr w:rsidR="008216D5">
          <w:pgSz w:w="12240" w:h="15840"/>
          <w:pgMar w:top="1500" w:right="960" w:bottom="940" w:left="1140" w:header="0" w:footer="745" w:gutter="0"/>
          <w:cols w:space="720"/>
        </w:sectPr>
      </w:pPr>
    </w:p>
    <w:p w14:paraId="0E5ABC56" w14:textId="77777777" w:rsidR="008216D5" w:rsidRDefault="00D90D84">
      <w:pPr>
        <w:pStyle w:val="Heading4"/>
        <w:rPr>
          <w:rFonts w:ascii="Arial"/>
        </w:rPr>
      </w:pPr>
      <w:bookmarkStart w:id="244" w:name="_ES_Enter_Patient_Nutrition_Status_[FHAS"/>
      <w:bookmarkStart w:id="245" w:name="_bookmark168"/>
      <w:bookmarkEnd w:id="244"/>
      <w:bookmarkEnd w:id="245"/>
      <w:r>
        <w:rPr>
          <w:rFonts w:ascii="Arial"/>
        </w:rPr>
        <w:t>ES Enter Patient Nutrition Status [FHASE6]</w:t>
      </w:r>
    </w:p>
    <w:p w14:paraId="49F7E304" w14:textId="77777777" w:rsidR="008216D5" w:rsidRDefault="008216D5">
      <w:pPr>
        <w:pStyle w:val="BodyText"/>
        <w:spacing w:before="7"/>
        <w:rPr>
          <w:rFonts w:ascii="Arial"/>
          <w:b/>
          <w:sz w:val="20"/>
        </w:rPr>
      </w:pPr>
    </w:p>
    <w:p w14:paraId="45CCFE00" w14:textId="77777777" w:rsidR="008216D5" w:rsidRDefault="00D90D84">
      <w:pPr>
        <w:pStyle w:val="BodyText"/>
        <w:ind w:left="300" w:right="1108"/>
      </w:pPr>
      <w:r>
        <w:t>This option is used to enter the current Nutrition Status of a patient. Please refer to Manual Section "Nutrition Screening."</w:t>
      </w:r>
    </w:p>
    <w:p w14:paraId="64390EE7" w14:textId="77777777" w:rsidR="008216D5" w:rsidRDefault="008216D5">
      <w:pPr>
        <w:pStyle w:val="BodyText"/>
      </w:pPr>
    </w:p>
    <w:p w14:paraId="7BFDAA00" w14:textId="77777777" w:rsidR="008216D5" w:rsidRDefault="003C49CF">
      <w:pPr>
        <w:spacing w:before="1"/>
        <w:ind w:left="300"/>
        <w:rPr>
          <w:b/>
          <w:sz w:val="24"/>
        </w:rPr>
      </w:pPr>
      <w:r>
        <w:pict w14:anchorId="220F7C75">
          <v:group id="_x0000_s2623" style="position:absolute;left:0;text-align:left;margin-left:70.5pt;margin-top:13.95pt;width:471pt;height:249.5pt;z-index:-35385344;mso-position-horizontal-relative:page" coordorigin="1410,279" coordsize="9420,4990">
            <v:shape id="_x0000_s2626" style="position:absolute;left:1410;top:280;width:9420;height:4985" coordorigin="1410,280" coordsize="9420,4985" o:spt="100" adj="0,,0" path="m10830,5038r-9420,l1410,5265r9420,l10830,5038xm10830,4358r-9420,l1410,4585r,226l1410,5038r9420,l10830,4811r,-226l10830,4358xm10830,3905r-9420,l1410,4132r,226l10830,4358r,-226l10830,3905xm10830,3452r-9420,l1410,3679r,226l10830,3905r,-226l10830,3452xm10830,2999r-9420,l1410,3225r,227l10830,3452r,-227l10830,2999xm10830,734r-9420,l1410,959r,227l1410,1413r,227l1410,1867r,225l1410,2319r,227l1410,2773r,226l10830,2999r,-226l10830,2546r,-227l10830,2092r,-225l10830,1640r,-227l10830,1186r,-227l10830,734xm10830,280r-9420,l1410,507r,227l10830,734r,-227l10830,280xe" fillcolor="#e0e0e0" stroked="f">
              <v:stroke joinstyle="round"/>
              <v:formulas/>
              <v:path arrowok="t" o:connecttype="segments"/>
            </v:shape>
            <v:shape id="_x0000_s2625" type="#_x0000_t202" style="position:absolute;left:1440;top:279;width:4940;height:228" filled="f" stroked="f">
              <v:textbox inset="0,0,0,0">
                <w:txbxContent>
                  <w:p w14:paraId="3A68661B" w14:textId="77777777" w:rsidR="00D90D84" w:rsidRDefault="00D90D84">
                    <w:pPr>
                      <w:rPr>
                        <w:rFonts w:ascii="Courier New"/>
                        <w:b/>
                        <w:sz w:val="20"/>
                      </w:rPr>
                    </w:pPr>
                    <w:r>
                      <w:rPr>
                        <w:rFonts w:ascii="Courier New"/>
                        <w:sz w:val="20"/>
                      </w:rPr>
                      <w:t xml:space="preserve">Select Patient (Name or SSN): </w:t>
                    </w:r>
                    <w:r>
                      <w:rPr>
                        <w:rFonts w:ascii="Courier New"/>
                        <w:b/>
                        <w:sz w:val="20"/>
                      </w:rPr>
                      <w:t>ADMIT &lt;RET&gt;</w:t>
                    </w:r>
                  </w:p>
                </w:txbxContent>
              </v:textbox>
            </v:shape>
            <v:shape id="_x0000_s2624" type="#_x0000_t202" style="position:absolute;left:1440;top:958;width:7580;height:4311" filled="f" stroked="f">
              <v:textbox inset="0,0,0,0">
                <w:txbxContent>
                  <w:p w14:paraId="7B92B8B7" w14:textId="77777777" w:rsidR="00D90D84" w:rsidRDefault="00D90D84">
                    <w:pPr>
                      <w:tabs>
                        <w:tab w:val="left" w:pos="3719"/>
                        <w:tab w:val="left" w:pos="6239"/>
                      </w:tabs>
                      <w:rPr>
                        <w:rFonts w:ascii="Courier New"/>
                        <w:sz w:val="20"/>
                      </w:rPr>
                    </w:pPr>
                    <w:r>
                      <w:rPr>
                        <w:rFonts w:ascii="Courier New"/>
                        <w:sz w:val="20"/>
                      </w:rPr>
                      <w:t xml:space="preserve">CHOOSE 1-2: </w:t>
                    </w:r>
                    <w:r>
                      <w:rPr>
                        <w:rFonts w:ascii="Courier New"/>
                        <w:b/>
                        <w:sz w:val="20"/>
                      </w:rPr>
                      <w:t>1</w:t>
                    </w:r>
                    <w:r>
                      <w:rPr>
                        <w:rFonts w:ascii="Courier New"/>
                        <w:b/>
                        <w:spacing w:val="-11"/>
                        <w:sz w:val="20"/>
                      </w:rPr>
                      <w:t xml:space="preserve"> </w:t>
                    </w:r>
                    <w:r>
                      <w:rPr>
                        <w:rFonts w:ascii="Courier New"/>
                        <w:b/>
                        <w:sz w:val="20"/>
                      </w:rPr>
                      <w:t>&lt;RET&gt;</w:t>
                    </w:r>
                    <w:r>
                      <w:rPr>
                        <w:rFonts w:ascii="Courier New"/>
                        <w:b/>
                        <w:spacing w:val="-4"/>
                        <w:sz w:val="20"/>
                      </w:rPr>
                      <w:t xml:space="preserve"> </w:t>
                    </w:r>
                    <w:r>
                      <w:rPr>
                        <w:rFonts w:ascii="Courier New"/>
                        <w:sz w:val="20"/>
                      </w:rPr>
                      <w:t>ADMIT,ONE</w:t>
                    </w:r>
                    <w:r>
                      <w:rPr>
                        <w:rFonts w:ascii="Courier New"/>
                        <w:sz w:val="20"/>
                      </w:rPr>
                      <w:tab/>
                      <w:t>01-01-50</w:t>
                    </w:r>
                    <w:r>
                      <w:rPr>
                        <w:rFonts w:ascii="Courier New"/>
                        <w:spacing w:val="-7"/>
                        <w:sz w:val="20"/>
                      </w:rPr>
                      <w:t xml:space="preserve"> </w:t>
                    </w:r>
                    <w:r>
                      <w:rPr>
                        <w:rFonts w:ascii="Courier New"/>
                        <w:sz w:val="20"/>
                      </w:rPr>
                      <w:t>000000000</w:t>
                    </w:r>
                    <w:r>
                      <w:rPr>
                        <w:rFonts w:ascii="Courier New"/>
                        <w:sz w:val="20"/>
                      </w:rPr>
                      <w:tab/>
                      <w:t>COLLATERAL</w:t>
                    </w:r>
                  </w:p>
                  <w:p w14:paraId="46C53BFE" w14:textId="77777777" w:rsidR="00D90D84" w:rsidRDefault="00D90D84">
                    <w:pPr>
                      <w:rPr>
                        <w:rFonts w:ascii="Courier New"/>
                        <w:sz w:val="20"/>
                      </w:rPr>
                    </w:pPr>
                  </w:p>
                  <w:p w14:paraId="179B4E53" w14:textId="77777777" w:rsidR="00D90D84" w:rsidRDefault="00D90D84">
                    <w:pPr>
                      <w:spacing w:before="1" w:line="244" w:lineRule="auto"/>
                      <w:ind w:right="-2"/>
                      <w:rPr>
                        <w:rFonts w:ascii="Courier New"/>
                        <w:sz w:val="20"/>
                      </w:rPr>
                    </w:pPr>
                    <w:r>
                      <w:rPr>
                        <w:rFonts w:ascii="Courier New"/>
                        <w:sz w:val="20"/>
                      </w:rPr>
                      <w:t xml:space="preserve">Select NUTRITION STATUS CATEGORY: Mildly Compromised// </w:t>
                    </w:r>
                    <w:r>
                      <w:rPr>
                        <w:rFonts w:ascii="Courier New"/>
                        <w:b/>
                        <w:sz w:val="20"/>
                      </w:rPr>
                      <w:t xml:space="preserve">&lt;RET&gt; </w:t>
                    </w:r>
                    <w:r>
                      <w:rPr>
                        <w:rFonts w:ascii="Courier New"/>
                        <w:sz w:val="20"/>
                      </w:rPr>
                      <w:t>II Mildly Compromised</w:t>
                    </w:r>
                  </w:p>
                  <w:p w14:paraId="3C1891D5" w14:textId="77777777" w:rsidR="00D90D84" w:rsidRDefault="00D90D84">
                    <w:pPr>
                      <w:spacing w:before="1"/>
                      <w:rPr>
                        <w:rFonts w:ascii="Courier New"/>
                        <w:sz w:val="19"/>
                      </w:rPr>
                    </w:pPr>
                  </w:p>
                  <w:p w14:paraId="159F5D64" w14:textId="77777777" w:rsidR="00D90D84" w:rsidRDefault="00D90D84">
                    <w:pPr>
                      <w:rPr>
                        <w:rFonts w:ascii="Courier New"/>
                        <w:b/>
                        <w:sz w:val="20"/>
                      </w:rPr>
                    </w:pPr>
                    <w:r>
                      <w:rPr>
                        <w:rFonts w:ascii="Courier New"/>
                        <w:sz w:val="20"/>
                      </w:rPr>
                      <w:t xml:space="preserve">Is this a re-screen? (Y/N)// </w:t>
                    </w:r>
                    <w:r>
                      <w:rPr>
                        <w:rFonts w:ascii="Courier New"/>
                        <w:b/>
                        <w:sz w:val="20"/>
                      </w:rPr>
                      <w:t>Y &lt;RET&gt;</w:t>
                    </w:r>
                  </w:p>
                  <w:p w14:paraId="1DCE83F8" w14:textId="77777777" w:rsidR="00D90D84" w:rsidRDefault="00D90D84">
                    <w:pPr>
                      <w:spacing w:before="1"/>
                      <w:rPr>
                        <w:rFonts w:ascii="Courier New"/>
                        <w:b/>
                        <w:sz w:val="20"/>
                      </w:rPr>
                    </w:pPr>
                  </w:p>
                  <w:p w14:paraId="16A9953E" w14:textId="77777777" w:rsidR="00D90D84" w:rsidRDefault="00D90D84">
                    <w:pPr>
                      <w:spacing w:line="244" w:lineRule="auto"/>
                      <w:ind w:right="838"/>
                      <w:rPr>
                        <w:rFonts w:ascii="Courier New"/>
                        <w:sz w:val="20"/>
                      </w:rPr>
                    </w:pPr>
                    <w:r>
                      <w:rPr>
                        <w:rFonts w:ascii="Courier New"/>
                        <w:sz w:val="20"/>
                      </w:rPr>
                      <w:t xml:space="preserve">Select Patient (Name or SSN): </w:t>
                    </w:r>
                    <w:r>
                      <w:rPr>
                        <w:rFonts w:ascii="Courier New"/>
                        <w:b/>
                        <w:sz w:val="20"/>
                      </w:rPr>
                      <w:t xml:space="preserve">NUTRITION,P &lt;RET&gt; </w:t>
                    </w:r>
                    <w:r>
                      <w:rPr>
                        <w:rFonts w:ascii="Courier New"/>
                        <w:sz w:val="20"/>
                      </w:rPr>
                      <w:t>09-18-26 000000000</w:t>
                    </w:r>
                  </w:p>
                  <w:p w14:paraId="02CF1E54" w14:textId="77777777" w:rsidR="00D90D84" w:rsidRDefault="00D90D84">
                    <w:pPr>
                      <w:spacing w:line="223" w:lineRule="exact"/>
                      <w:ind w:left="359"/>
                      <w:rPr>
                        <w:rFonts w:ascii="Courier New"/>
                        <w:sz w:val="20"/>
                      </w:rPr>
                    </w:pPr>
                    <w:r>
                      <w:rPr>
                        <w:rFonts w:ascii="Courier New"/>
                        <w:sz w:val="20"/>
                      </w:rPr>
                      <w:t>COLLATERAL</w:t>
                    </w:r>
                  </w:p>
                  <w:p w14:paraId="5ECB35D6" w14:textId="77777777" w:rsidR="00D90D84" w:rsidRDefault="00D90D84">
                    <w:pPr>
                      <w:spacing w:before="10"/>
                      <w:rPr>
                        <w:rFonts w:ascii="Courier New"/>
                        <w:sz w:val="19"/>
                      </w:rPr>
                    </w:pPr>
                  </w:p>
                  <w:p w14:paraId="34DD2ADC" w14:textId="77777777" w:rsidR="00D90D84" w:rsidRDefault="00D90D84">
                    <w:pPr>
                      <w:rPr>
                        <w:rFonts w:ascii="Courier New"/>
                        <w:sz w:val="20"/>
                      </w:rPr>
                    </w:pPr>
                    <w:r>
                      <w:rPr>
                        <w:rFonts w:ascii="Courier New"/>
                        <w:sz w:val="20"/>
                      </w:rPr>
                      <w:t>Select NUTRITION STATUS CATEGORY: Moderately Compromised// I</w:t>
                    </w:r>
                  </w:p>
                  <w:p w14:paraId="23C21BC8" w14:textId="77777777" w:rsidR="00D90D84" w:rsidRDefault="00D90D84">
                    <w:pPr>
                      <w:numPr>
                        <w:ilvl w:val="0"/>
                        <w:numId w:val="41"/>
                      </w:numPr>
                      <w:tabs>
                        <w:tab w:val="left" w:pos="240"/>
                        <w:tab w:val="left" w:pos="1559"/>
                      </w:tabs>
                      <w:spacing w:before="1"/>
                      <w:rPr>
                        <w:rFonts w:ascii="Courier New"/>
                        <w:sz w:val="20"/>
                      </w:rPr>
                    </w:pPr>
                    <w:r>
                      <w:rPr>
                        <w:rFonts w:ascii="Courier New"/>
                        <w:sz w:val="20"/>
                      </w:rPr>
                      <w:t>I</w:t>
                    </w:r>
                    <w:r>
                      <w:rPr>
                        <w:rFonts w:ascii="Courier New"/>
                        <w:sz w:val="20"/>
                      </w:rPr>
                      <w:tab/>
                      <w:t>Normal</w:t>
                    </w:r>
                  </w:p>
                  <w:p w14:paraId="68B083AC" w14:textId="77777777" w:rsidR="00D90D84" w:rsidRDefault="00D90D84">
                    <w:pPr>
                      <w:numPr>
                        <w:ilvl w:val="0"/>
                        <w:numId w:val="41"/>
                      </w:numPr>
                      <w:tabs>
                        <w:tab w:val="left" w:pos="240"/>
                        <w:tab w:val="left" w:pos="1559"/>
                      </w:tabs>
                      <w:rPr>
                        <w:rFonts w:ascii="Courier New"/>
                        <w:sz w:val="20"/>
                      </w:rPr>
                    </w:pPr>
                    <w:r>
                      <w:rPr>
                        <w:rFonts w:ascii="Courier New"/>
                        <w:sz w:val="20"/>
                      </w:rPr>
                      <w:t>II</w:t>
                    </w:r>
                    <w:r>
                      <w:rPr>
                        <w:rFonts w:ascii="Courier New"/>
                        <w:sz w:val="20"/>
                      </w:rPr>
                      <w:tab/>
                      <w:t>Mildly</w:t>
                    </w:r>
                    <w:r>
                      <w:rPr>
                        <w:rFonts w:ascii="Courier New"/>
                        <w:spacing w:val="-2"/>
                        <w:sz w:val="20"/>
                      </w:rPr>
                      <w:t xml:space="preserve"> </w:t>
                    </w:r>
                    <w:r>
                      <w:rPr>
                        <w:rFonts w:ascii="Courier New"/>
                        <w:sz w:val="20"/>
                      </w:rPr>
                      <w:t>Compromised</w:t>
                    </w:r>
                  </w:p>
                  <w:p w14:paraId="56B84A47" w14:textId="77777777" w:rsidR="00D90D84" w:rsidRDefault="00D90D84">
                    <w:pPr>
                      <w:numPr>
                        <w:ilvl w:val="0"/>
                        <w:numId w:val="41"/>
                      </w:numPr>
                      <w:tabs>
                        <w:tab w:val="left" w:pos="240"/>
                        <w:tab w:val="left" w:pos="1559"/>
                      </w:tabs>
                      <w:spacing w:line="226" w:lineRule="exact"/>
                      <w:rPr>
                        <w:rFonts w:ascii="Courier New"/>
                        <w:sz w:val="20"/>
                      </w:rPr>
                    </w:pPr>
                    <w:r>
                      <w:rPr>
                        <w:rFonts w:ascii="Courier New"/>
                        <w:sz w:val="20"/>
                      </w:rPr>
                      <w:t>III</w:t>
                    </w:r>
                    <w:r>
                      <w:rPr>
                        <w:rFonts w:ascii="Courier New"/>
                        <w:sz w:val="20"/>
                      </w:rPr>
                      <w:tab/>
                      <w:t>Moderately</w:t>
                    </w:r>
                    <w:r>
                      <w:rPr>
                        <w:rFonts w:ascii="Courier New"/>
                        <w:spacing w:val="-2"/>
                        <w:sz w:val="20"/>
                      </w:rPr>
                      <w:t xml:space="preserve"> </w:t>
                    </w:r>
                    <w:r>
                      <w:rPr>
                        <w:rFonts w:ascii="Courier New"/>
                        <w:sz w:val="20"/>
                      </w:rPr>
                      <w:t>Compromised</w:t>
                    </w:r>
                  </w:p>
                  <w:p w14:paraId="77067C1A" w14:textId="77777777" w:rsidR="00D90D84" w:rsidRDefault="00D90D84">
                    <w:pPr>
                      <w:numPr>
                        <w:ilvl w:val="0"/>
                        <w:numId w:val="41"/>
                      </w:numPr>
                      <w:tabs>
                        <w:tab w:val="left" w:pos="240"/>
                        <w:tab w:val="left" w:pos="1559"/>
                      </w:tabs>
                      <w:spacing w:before="3" w:line="235" w:lineRule="auto"/>
                      <w:ind w:left="0" w:right="3618" w:firstLine="0"/>
                      <w:rPr>
                        <w:rFonts w:ascii="Courier New"/>
                        <w:b/>
                        <w:sz w:val="20"/>
                      </w:rPr>
                    </w:pPr>
                    <w:r>
                      <w:rPr>
                        <w:rFonts w:ascii="Courier New"/>
                        <w:sz w:val="20"/>
                      </w:rPr>
                      <w:t>IV</w:t>
                    </w:r>
                    <w:r>
                      <w:rPr>
                        <w:rFonts w:ascii="Courier New"/>
                        <w:sz w:val="20"/>
                      </w:rPr>
                      <w:tab/>
                      <w:t xml:space="preserve">Severely Compromised CHOOSE 1-4: </w:t>
                    </w:r>
                    <w:r>
                      <w:rPr>
                        <w:rFonts w:ascii="Courier New"/>
                        <w:b/>
                        <w:sz w:val="20"/>
                      </w:rPr>
                      <w:t>1</w:t>
                    </w:r>
                    <w:r>
                      <w:rPr>
                        <w:rFonts w:ascii="Courier New"/>
                        <w:b/>
                        <w:spacing w:val="-4"/>
                        <w:sz w:val="20"/>
                      </w:rPr>
                      <w:t xml:space="preserve"> </w:t>
                    </w:r>
                    <w:r>
                      <w:rPr>
                        <w:rFonts w:ascii="Courier New"/>
                        <w:b/>
                        <w:sz w:val="20"/>
                      </w:rPr>
                      <w:t>&lt;RET&gt;</w:t>
                    </w:r>
                  </w:p>
                  <w:p w14:paraId="4ED3EA61" w14:textId="77777777" w:rsidR="00D90D84" w:rsidRDefault="00D90D84">
                    <w:pPr>
                      <w:spacing w:before="6"/>
                      <w:rPr>
                        <w:rFonts w:ascii="Courier New"/>
                        <w:b/>
                        <w:sz w:val="20"/>
                      </w:rPr>
                    </w:pPr>
                  </w:p>
                  <w:p w14:paraId="32D36BAC" w14:textId="77777777" w:rsidR="00D90D84" w:rsidRDefault="00D90D84">
                    <w:pPr>
                      <w:rPr>
                        <w:rFonts w:ascii="Courier New"/>
                        <w:sz w:val="20"/>
                      </w:rPr>
                    </w:pPr>
                    <w:r>
                      <w:rPr>
                        <w:rFonts w:ascii="Courier New"/>
                        <w:sz w:val="20"/>
                      </w:rPr>
                      <w:t>Select Patient (Name or SSN):</w:t>
                    </w:r>
                  </w:p>
                </w:txbxContent>
              </v:textbox>
            </v:shape>
            <w10:wrap anchorx="page"/>
          </v:group>
        </w:pict>
      </w:r>
      <w:r w:rsidR="00D90D84">
        <w:rPr>
          <w:sz w:val="24"/>
        </w:rPr>
        <w:t>Prompt/</w:t>
      </w:r>
      <w:r w:rsidR="00D90D84">
        <w:rPr>
          <w:b/>
          <w:sz w:val="24"/>
        </w:rPr>
        <w:t>User Entry:</w:t>
      </w:r>
    </w:p>
    <w:p w14:paraId="4D6FCC64" w14:textId="77777777" w:rsidR="008216D5" w:rsidRDefault="008216D5">
      <w:pPr>
        <w:pStyle w:val="BodyText"/>
        <w:spacing w:before="3"/>
        <w:rPr>
          <w:b/>
          <w:sz w:val="20"/>
        </w:rPr>
      </w:pPr>
    </w:p>
    <w:tbl>
      <w:tblPr>
        <w:tblW w:w="0" w:type="auto"/>
        <w:tblInd w:w="497" w:type="dxa"/>
        <w:tblLayout w:type="fixed"/>
        <w:tblCellMar>
          <w:left w:w="0" w:type="dxa"/>
          <w:right w:w="0" w:type="dxa"/>
        </w:tblCellMar>
        <w:tblLook w:val="01E0" w:firstRow="1" w:lastRow="1" w:firstColumn="1" w:lastColumn="1" w:noHBand="0" w:noVBand="0"/>
      </w:tblPr>
      <w:tblGrid>
        <w:gridCol w:w="1670"/>
        <w:gridCol w:w="1320"/>
        <w:gridCol w:w="1680"/>
        <w:gridCol w:w="2150"/>
      </w:tblGrid>
      <w:tr w:rsidR="008216D5" w14:paraId="50BD51CA" w14:textId="77777777">
        <w:trPr>
          <w:trHeight w:val="226"/>
        </w:trPr>
        <w:tc>
          <w:tcPr>
            <w:tcW w:w="1670" w:type="dxa"/>
            <w:shd w:val="clear" w:color="auto" w:fill="E0E0E0"/>
          </w:tcPr>
          <w:p w14:paraId="5501050C" w14:textId="77777777" w:rsidR="008216D5" w:rsidRDefault="00D90D84">
            <w:pPr>
              <w:pStyle w:val="TableParagraph"/>
              <w:tabs>
                <w:tab w:val="left" w:pos="409"/>
              </w:tabs>
              <w:spacing w:line="207" w:lineRule="exact"/>
              <w:ind w:left="50"/>
              <w:rPr>
                <w:sz w:val="20"/>
              </w:rPr>
            </w:pPr>
            <w:r>
              <w:rPr>
                <w:sz w:val="20"/>
              </w:rPr>
              <w:t>1</w:t>
            </w:r>
            <w:r>
              <w:rPr>
                <w:sz w:val="20"/>
              </w:rPr>
              <w:tab/>
              <w:t>ADMIT,ONE</w:t>
            </w:r>
          </w:p>
        </w:tc>
        <w:tc>
          <w:tcPr>
            <w:tcW w:w="1320" w:type="dxa"/>
            <w:shd w:val="clear" w:color="auto" w:fill="E0E0E0"/>
          </w:tcPr>
          <w:p w14:paraId="232B8CB4" w14:textId="77777777" w:rsidR="008216D5" w:rsidRDefault="00D90D84">
            <w:pPr>
              <w:pStyle w:val="TableParagraph"/>
              <w:spacing w:line="207" w:lineRule="exact"/>
              <w:ind w:left="179"/>
              <w:rPr>
                <w:sz w:val="20"/>
              </w:rPr>
            </w:pPr>
            <w:r>
              <w:rPr>
                <w:sz w:val="20"/>
              </w:rPr>
              <w:t>01-01-50</w:t>
            </w:r>
          </w:p>
        </w:tc>
        <w:tc>
          <w:tcPr>
            <w:tcW w:w="1680" w:type="dxa"/>
            <w:shd w:val="clear" w:color="auto" w:fill="E0E0E0"/>
          </w:tcPr>
          <w:p w14:paraId="58C1AC15" w14:textId="77777777" w:rsidR="008216D5" w:rsidRDefault="00D90D84">
            <w:pPr>
              <w:pStyle w:val="TableParagraph"/>
              <w:spacing w:line="207" w:lineRule="exact"/>
              <w:ind w:left="179"/>
              <w:rPr>
                <w:sz w:val="20"/>
              </w:rPr>
            </w:pPr>
            <w:r>
              <w:rPr>
                <w:sz w:val="20"/>
              </w:rPr>
              <w:t>000000000</w:t>
            </w:r>
          </w:p>
        </w:tc>
        <w:tc>
          <w:tcPr>
            <w:tcW w:w="2150" w:type="dxa"/>
            <w:shd w:val="clear" w:color="auto" w:fill="E0E0E0"/>
          </w:tcPr>
          <w:p w14:paraId="18F3818A" w14:textId="77777777" w:rsidR="008216D5" w:rsidRDefault="00D90D84">
            <w:pPr>
              <w:pStyle w:val="TableParagraph"/>
              <w:spacing w:line="207" w:lineRule="exact"/>
              <w:ind w:left="419"/>
              <w:rPr>
                <w:sz w:val="20"/>
              </w:rPr>
            </w:pPr>
            <w:r>
              <w:rPr>
                <w:sz w:val="20"/>
              </w:rPr>
              <w:t>COLLATERAL</w:t>
            </w:r>
          </w:p>
        </w:tc>
      </w:tr>
      <w:tr w:rsidR="008216D5" w14:paraId="26D4638D" w14:textId="77777777">
        <w:trPr>
          <w:trHeight w:val="226"/>
        </w:trPr>
        <w:tc>
          <w:tcPr>
            <w:tcW w:w="1670" w:type="dxa"/>
            <w:shd w:val="clear" w:color="auto" w:fill="E0E0E0"/>
          </w:tcPr>
          <w:p w14:paraId="09F7973D" w14:textId="77777777" w:rsidR="008216D5" w:rsidRDefault="00D90D84">
            <w:pPr>
              <w:pStyle w:val="TableParagraph"/>
              <w:tabs>
                <w:tab w:val="left" w:pos="409"/>
              </w:tabs>
              <w:spacing w:line="207" w:lineRule="exact"/>
              <w:ind w:left="50"/>
              <w:rPr>
                <w:sz w:val="20"/>
              </w:rPr>
            </w:pPr>
            <w:r>
              <w:rPr>
                <w:sz w:val="20"/>
              </w:rPr>
              <w:t>2</w:t>
            </w:r>
            <w:r>
              <w:rPr>
                <w:sz w:val="20"/>
              </w:rPr>
              <w:tab/>
              <w:t>ADMIT,TWO</w:t>
            </w:r>
          </w:p>
        </w:tc>
        <w:tc>
          <w:tcPr>
            <w:tcW w:w="1320" w:type="dxa"/>
            <w:shd w:val="clear" w:color="auto" w:fill="E0E0E0"/>
          </w:tcPr>
          <w:p w14:paraId="7A71C55D" w14:textId="77777777" w:rsidR="008216D5" w:rsidRDefault="00D90D84">
            <w:pPr>
              <w:pStyle w:val="TableParagraph"/>
              <w:spacing w:line="207" w:lineRule="exact"/>
              <w:ind w:left="179"/>
              <w:rPr>
                <w:sz w:val="20"/>
              </w:rPr>
            </w:pPr>
            <w:r>
              <w:rPr>
                <w:sz w:val="20"/>
              </w:rPr>
              <w:t>01-01-50</w:t>
            </w:r>
          </w:p>
        </w:tc>
        <w:tc>
          <w:tcPr>
            <w:tcW w:w="1680" w:type="dxa"/>
            <w:shd w:val="clear" w:color="auto" w:fill="E0E0E0"/>
          </w:tcPr>
          <w:p w14:paraId="79AD888D" w14:textId="77777777" w:rsidR="008216D5" w:rsidRDefault="00D90D84">
            <w:pPr>
              <w:pStyle w:val="TableParagraph"/>
              <w:spacing w:line="207" w:lineRule="exact"/>
              <w:ind w:left="179"/>
              <w:rPr>
                <w:sz w:val="20"/>
              </w:rPr>
            </w:pPr>
            <w:r>
              <w:rPr>
                <w:sz w:val="20"/>
              </w:rPr>
              <w:t>000000001</w:t>
            </w:r>
          </w:p>
        </w:tc>
        <w:tc>
          <w:tcPr>
            <w:tcW w:w="2150" w:type="dxa"/>
            <w:shd w:val="clear" w:color="auto" w:fill="E0E0E0"/>
          </w:tcPr>
          <w:p w14:paraId="115C8E86" w14:textId="77777777" w:rsidR="008216D5" w:rsidRDefault="00D90D84">
            <w:pPr>
              <w:pStyle w:val="TableParagraph"/>
              <w:spacing w:line="207" w:lineRule="exact"/>
              <w:ind w:left="419"/>
              <w:rPr>
                <w:sz w:val="20"/>
              </w:rPr>
            </w:pPr>
            <w:r>
              <w:rPr>
                <w:sz w:val="20"/>
              </w:rPr>
              <w:t>ALLIED VETERAN</w:t>
            </w:r>
          </w:p>
        </w:tc>
      </w:tr>
    </w:tbl>
    <w:p w14:paraId="3CFBECE4" w14:textId="77777777" w:rsidR="008216D5" w:rsidRDefault="008216D5">
      <w:pPr>
        <w:spacing w:line="207" w:lineRule="exact"/>
        <w:rPr>
          <w:sz w:val="20"/>
        </w:rPr>
        <w:sectPr w:rsidR="008216D5">
          <w:pgSz w:w="12240" w:h="15840"/>
          <w:pgMar w:top="1500" w:right="960" w:bottom="940" w:left="1140" w:header="0" w:footer="745" w:gutter="0"/>
          <w:cols w:space="720"/>
        </w:sectPr>
      </w:pPr>
    </w:p>
    <w:p w14:paraId="27BBCA69" w14:textId="77777777" w:rsidR="008216D5" w:rsidRDefault="00D90D84">
      <w:pPr>
        <w:pStyle w:val="Heading4"/>
        <w:rPr>
          <w:rFonts w:ascii="Arial"/>
        </w:rPr>
      </w:pPr>
      <w:bookmarkStart w:id="246" w:name="_LE_List_Encounters_[FHASE7]"/>
      <w:bookmarkStart w:id="247" w:name="_bookmark169"/>
      <w:bookmarkEnd w:id="246"/>
      <w:bookmarkEnd w:id="247"/>
      <w:r>
        <w:rPr>
          <w:rFonts w:ascii="Arial"/>
        </w:rPr>
        <w:t>LE List Encounters [FHASE7]</w:t>
      </w:r>
    </w:p>
    <w:p w14:paraId="6A50E0FA" w14:textId="77777777" w:rsidR="008216D5" w:rsidRDefault="008216D5">
      <w:pPr>
        <w:pStyle w:val="BodyText"/>
        <w:spacing w:before="7"/>
        <w:rPr>
          <w:rFonts w:ascii="Arial"/>
          <w:b/>
          <w:sz w:val="20"/>
        </w:rPr>
      </w:pPr>
    </w:p>
    <w:p w14:paraId="3BD3D7EC" w14:textId="77777777" w:rsidR="008216D5" w:rsidRDefault="00D90D84">
      <w:pPr>
        <w:pStyle w:val="BodyText"/>
        <w:ind w:left="300" w:right="573"/>
      </w:pPr>
      <w:r>
        <w:t>This option replaces the statistical management section previously included in Consult Management. The program's function is to provide a tool to enter and record specific encounters and aggregate data for statistical reports. It is designed to tally automatic encounters from computer entries, such as nutritional status and nutritional assessments as well as the site determined encounters entered by the user.</w:t>
      </w:r>
    </w:p>
    <w:p w14:paraId="490F514D" w14:textId="77777777" w:rsidR="008216D5" w:rsidRDefault="008216D5">
      <w:pPr>
        <w:pStyle w:val="BodyText"/>
      </w:pPr>
    </w:p>
    <w:p w14:paraId="6BAEC545" w14:textId="77777777" w:rsidR="008216D5" w:rsidRDefault="00D90D84">
      <w:pPr>
        <w:pStyle w:val="BodyText"/>
        <w:spacing w:before="1"/>
        <w:ind w:left="300"/>
      </w:pPr>
      <w:r>
        <w:t>This report can be generated for any specified time period in two ways:</w:t>
      </w:r>
    </w:p>
    <w:p w14:paraId="2AD2E127" w14:textId="77777777" w:rsidR="008216D5" w:rsidRDefault="008216D5">
      <w:pPr>
        <w:pStyle w:val="BodyText"/>
        <w:spacing w:before="11"/>
        <w:rPr>
          <w:sz w:val="23"/>
        </w:rPr>
      </w:pPr>
    </w:p>
    <w:p w14:paraId="77145D05" w14:textId="77777777" w:rsidR="008216D5" w:rsidRDefault="00D90D84">
      <w:pPr>
        <w:pStyle w:val="ListParagraph"/>
        <w:numPr>
          <w:ilvl w:val="0"/>
          <w:numId w:val="40"/>
        </w:numPr>
        <w:tabs>
          <w:tab w:val="left" w:pos="660"/>
        </w:tabs>
        <w:rPr>
          <w:sz w:val="24"/>
        </w:rPr>
      </w:pPr>
      <w:r>
        <w:rPr>
          <w:sz w:val="24"/>
        </w:rPr>
        <w:t>An Encounter Statistics Summary that</w:t>
      </w:r>
      <w:r>
        <w:rPr>
          <w:spacing w:val="-3"/>
          <w:sz w:val="24"/>
        </w:rPr>
        <w:t xml:space="preserve"> </w:t>
      </w:r>
      <w:r>
        <w:rPr>
          <w:sz w:val="24"/>
        </w:rPr>
        <w:t>includes:</w:t>
      </w:r>
    </w:p>
    <w:p w14:paraId="6341906F" w14:textId="77777777" w:rsidR="008216D5" w:rsidRDefault="008216D5">
      <w:pPr>
        <w:pStyle w:val="BodyText"/>
        <w:spacing w:before="1"/>
      </w:pPr>
    </w:p>
    <w:p w14:paraId="654EE9D5" w14:textId="77777777" w:rsidR="008216D5" w:rsidRDefault="00D90D84">
      <w:pPr>
        <w:pStyle w:val="ListParagraph"/>
        <w:numPr>
          <w:ilvl w:val="1"/>
          <w:numId w:val="40"/>
        </w:numPr>
        <w:tabs>
          <w:tab w:val="left" w:pos="1019"/>
          <w:tab w:val="left" w:pos="1020"/>
        </w:tabs>
        <w:spacing w:line="293" w:lineRule="exact"/>
        <w:rPr>
          <w:sz w:val="24"/>
        </w:rPr>
      </w:pPr>
      <w:r>
        <w:rPr>
          <w:sz w:val="24"/>
        </w:rPr>
        <w:t>Number of each Encounter</w:t>
      </w:r>
      <w:r>
        <w:rPr>
          <w:spacing w:val="-1"/>
          <w:sz w:val="24"/>
        </w:rPr>
        <w:t xml:space="preserve"> </w:t>
      </w:r>
      <w:r>
        <w:rPr>
          <w:sz w:val="24"/>
        </w:rPr>
        <w:t>type</w:t>
      </w:r>
    </w:p>
    <w:p w14:paraId="1F6D85B8" w14:textId="77777777" w:rsidR="008216D5" w:rsidRDefault="00D90D84">
      <w:pPr>
        <w:pStyle w:val="ListParagraph"/>
        <w:numPr>
          <w:ilvl w:val="1"/>
          <w:numId w:val="40"/>
        </w:numPr>
        <w:tabs>
          <w:tab w:val="left" w:pos="1019"/>
          <w:tab w:val="left" w:pos="1020"/>
        </w:tabs>
        <w:ind w:left="1019" w:right="1384"/>
        <w:rPr>
          <w:sz w:val="24"/>
        </w:rPr>
      </w:pPr>
      <w:r>
        <w:rPr>
          <w:sz w:val="24"/>
        </w:rPr>
        <w:t>Number of inpatients, collaterals, and workload units (minutes) involved in each Encounter</w:t>
      </w:r>
      <w:r>
        <w:rPr>
          <w:spacing w:val="-2"/>
          <w:sz w:val="24"/>
        </w:rPr>
        <w:t xml:space="preserve"> </w:t>
      </w:r>
      <w:r>
        <w:rPr>
          <w:sz w:val="24"/>
        </w:rPr>
        <w:t>type</w:t>
      </w:r>
    </w:p>
    <w:p w14:paraId="47AFA88E" w14:textId="77777777" w:rsidR="008216D5" w:rsidRDefault="00D90D84">
      <w:pPr>
        <w:pStyle w:val="ListParagraph"/>
        <w:numPr>
          <w:ilvl w:val="1"/>
          <w:numId w:val="40"/>
        </w:numPr>
        <w:tabs>
          <w:tab w:val="left" w:pos="1019"/>
          <w:tab w:val="left" w:pos="1020"/>
        </w:tabs>
        <w:spacing w:line="293" w:lineRule="exact"/>
        <w:rPr>
          <w:sz w:val="24"/>
        </w:rPr>
      </w:pPr>
      <w:r>
        <w:rPr>
          <w:sz w:val="24"/>
        </w:rPr>
        <w:t>Number of outpatients, collaterals, and workload units involved in each encounter</w:t>
      </w:r>
      <w:r>
        <w:rPr>
          <w:spacing w:val="-17"/>
          <w:sz w:val="24"/>
        </w:rPr>
        <w:t xml:space="preserve"> </w:t>
      </w:r>
      <w:r>
        <w:rPr>
          <w:sz w:val="24"/>
        </w:rPr>
        <w:t>type</w:t>
      </w:r>
    </w:p>
    <w:p w14:paraId="38E218B7" w14:textId="77777777" w:rsidR="008216D5" w:rsidRDefault="00D90D84">
      <w:pPr>
        <w:pStyle w:val="ListParagraph"/>
        <w:numPr>
          <w:ilvl w:val="1"/>
          <w:numId w:val="40"/>
        </w:numPr>
        <w:tabs>
          <w:tab w:val="left" w:pos="1019"/>
          <w:tab w:val="left" w:pos="1020"/>
        </w:tabs>
        <w:spacing w:line="293" w:lineRule="exact"/>
        <w:rPr>
          <w:sz w:val="24"/>
        </w:rPr>
      </w:pPr>
      <w:r>
        <w:rPr>
          <w:sz w:val="24"/>
        </w:rPr>
        <w:t>Number of other persons and workload units involved in each encounter</w:t>
      </w:r>
      <w:r>
        <w:rPr>
          <w:spacing w:val="-11"/>
          <w:sz w:val="24"/>
        </w:rPr>
        <w:t xml:space="preserve"> </w:t>
      </w:r>
      <w:r>
        <w:rPr>
          <w:sz w:val="24"/>
        </w:rPr>
        <w:t>type</w:t>
      </w:r>
    </w:p>
    <w:p w14:paraId="54DB091C" w14:textId="77777777" w:rsidR="008216D5" w:rsidRDefault="00D90D84">
      <w:pPr>
        <w:pStyle w:val="ListParagraph"/>
        <w:numPr>
          <w:ilvl w:val="1"/>
          <w:numId w:val="40"/>
        </w:numPr>
        <w:tabs>
          <w:tab w:val="left" w:pos="1019"/>
          <w:tab w:val="left" w:pos="1020"/>
        </w:tabs>
        <w:spacing w:line="293" w:lineRule="exact"/>
        <w:rPr>
          <w:sz w:val="24"/>
        </w:rPr>
      </w:pPr>
      <w:r>
        <w:rPr>
          <w:sz w:val="24"/>
        </w:rPr>
        <w:t>Total persons and units for each encounter</w:t>
      </w:r>
      <w:r>
        <w:rPr>
          <w:spacing w:val="-1"/>
          <w:sz w:val="24"/>
        </w:rPr>
        <w:t xml:space="preserve"> </w:t>
      </w:r>
      <w:r>
        <w:rPr>
          <w:sz w:val="24"/>
        </w:rPr>
        <w:t>type</w:t>
      </w:r>
    </w:p>
    <w:p w14:paraId="71F94ED6" w14:textId="77777777" w:rsidR="008216D5" w:rsidRDefault="00D90D84">
      <w:pPr>
        <w:pStyle w:val="ListParagraph"/>
        <w:numPr>
          <w:ilvl w:val="1"/>
          <w:numId w:val="40"/>
        </w:numPr>
        <w:tabs>
          <w:tab w:val="left" w:pos="1019"/>
          <w:tab w:val="left" w:pos="1020"/>
        </w:tabs>
        <w:spacing w:line="293" w:lineRule="exact"/>
        <w:rPr>
          <w:sz w:val="24"/>
        </w:rPr>
      </w:pPr>
      <w:r>
        <w:rPr>
          <w:sz w:val="24"/>
        </w:rPr>
        <w:t>Subtotal of encounters, patients, and units under each encounter</w:t>
      </w:r>
      <w:r>
        <w:rPr>
          <w:spacing w:val="-7"/>
          <w:sz w:val="24"/>
        </w:rPr>
        <w:t xml:space="preserve"> </w:t>
      </w:r>
      <w:r>
        <w:rPr>
          <w:sz w:val="24"/>
        </w:rPr>
        <w:t>category</w:t>
      </w:r>
    </w:p>
    <w:p w14:paraId="04525584" w14:textId="77777777" w:rsidR="008216D5" w:rsidRDefault="00D90D84">
      <w:pPr>
        <w:pStyle w:val="ListParagraph"/>
        <w:numPr>
          <w:ilvl w:val="1"/>
          <w:numId w:val="40"/>
        </w:numPr>
        <w:tabs>
          <w:tab w:val="left" w:pos="1019"/>
          <w:tab w:val="left" w:pos="1020"/>
        </w:tabs>
        <w:rPr>
          <w:sz w:val="24"/>
        </w:rPr>
      </w:pPr>
      <w:r>
        <w:rPr>
          <w:sz w:val="24"/>
        </w:rPr>
        <w:t>Grand total of encounters, patients, and</w:t>
      </w:r>
      <w:r>
        <w:rPr>
          <w:spacing w:val="-4"/>
          <w:sz w:val="24"/>
        </w:rPr>
        <w:t xml:space="preserve"> </w:t>
      </w:r>
      <w:r>
        <w:rPr>
          <w:sz w:val="24"/>
        </w:rPr>
        <w:t>units</w:t>
      </w:r>
    </w:p>
    <w:p w14:paraId="65A76079" w14:textId="77777777" w:rsidR="008216D5" w:rsidRDefault="008216D5">
      <w:pPr>
        <w:pStyle w:val="BodyText"/>
        <w:spacing w:before="9"/>
        <w:rPr>
          <w:sz w:val="23"/>
        </w:rPr>
      </w:pPr>
    </w:p>
    <w:p w14:paraId="612CF2A6" w14:textId="77777777" w:rsidR="008216D5" w:rsidRDefault="00D90D84">
      <w:pPr>
        <w:pStyle w:val="ListParagraph"/>
        <w:numPr>
          <w:ilvl w:val="0"/>
          <w:numId w:val="40"/>
        </w:numPr>
        <w:tabs>
          <w:tab w:val="left" w:pos="660"/>
        </w:tabs>
        <w:rPr>
          <w:sz w:val="24"/>
        </w:rPr>
      </w:pPr>
      <w:r>
        <w:rPr>
          <w:sz w:val="24"/>
        </w:rPr>
        <w:t>List Individual Patient Encounters which</w:t>
      </w:r>
      <w:r>
        <w:rPr>
          <w:spacing w:val="-2"/>
          <w:sz w:val="24"/>
        </w:rPr>
        <w:t xml:space="preserve"> </w:t>
      </w:r>
      <w:r>
        <w:rPr>
          <w:sz w:val="24"/>
        </w:rPr>
        <w:t>includes:</w:t>
      </w:r>
    </w:p>
    <w:p w14:paraId="1465AB57" w14:textId="77777777" w:rsidR="008216D5" w:rsidRDefault="008216D5">
      <w:pPr>
        <w:pStyle w:val="BodyText"/>
        <w:spacing w:before="1"/>
      </w:pPr>
    </w:p>
    <w:p w14:paraId="1B6AE4B3" w14:textId="77777777" w:rsidR="008216D5" w:rsidRDefault="00D90D84">
      <w:pPr>
        <w:pStyle w:val="ListParagraph"/>
        <w:numPr>
          <w:ilvl w:val="1"/>
          <w:numId w:val="40"/>
        </w:numPr>
        <w:tabs>
          <w:tab w:val="left" w:pos="1019"/>
          <w:tab w:val="left" w:pos="1020"/>
        </w:tabs>
        <w:spacing w:line="293" w:lineRule="exact"/>
        <w:rPr>
          <w:sz w:val="24"/>
        </w:rPr>
      </w:pPr>
      <w:r>
        <w:rPr>
          <w:sz w:val="24"/>
        </w:rPr>
        <w:t>All encounter data as listed in Summary</w:t>
      </w:r>
    </w:p>
    <w:p w14:paraId="6ED4746D" w14:textId="77777777" w:rsidR="008216D5" w:rsidRDefault="00D90D84">
      <w:pPr>
        <w:pStyle w:val="ListParagraph"/>
        <w:numPr>
          <w:ilvl w:val="1"/>
          <w:numId w:val="40"/>
        </w:numPr>
        <w:tabs>
          <w:tab w:val="left" w:pos="1019"/>
          <w:tab w:val="left" w:pos="1020"/>
        </w:tabs>
        <w:spacing w:line="293" w:lineRule="exact"/>
        <w:rPr>
          <w:sz w:val="24"/>
        </w:rPr>
      </w:pPr>
      <w:r>
        <w:rPr>
          <w:sz w:val="24"/>
        </w:rPr>
        <w:t>Breakdown of data by clinician</w:t>
      </w:r>
    </w:p>
    <w:p w14:paraId="67836BC9" w14:textId="77777777" w:rsidR="008216D5" w:rsidRDefault="00D90D84">
      <w:pPr>
        <w:pStyle w:val="ListParagraph"/>
        <w:numPr>
          <w:ilvl w:val="1"/>
          <w:numId w:val="40"/>
        </w:numPr>
        <w:tabs>
          <w:tab w:val="left" w:pos="1019"/>
          <w:tab w:val="left" w:pos="1020"/>
        </w:tabs>
        <w:spacing w:line="293" w:lineRule="exact"/>
        <w:rPr>
          <w:sz w:val="24"/>
        </w:rPr>
      </w:pPr>
      <w:r>
        <w:rPr>
          <w:sz w:val="24"/>
        </w:rPr>
        <w:t>List of each patient entered for each encounter by</w:t>
      </w:r>
      <w:r>
        <w:rPr>
          <w:spacing w:val="-9"/>
          <w:sz w:val="24"/>
        </w:rPr>
        <w:t xml:space="preserve"> </w:t>
      </w:r>
      <w:r>
        <w:rPr>
          <w:sz w:val="24"/>
        </w:rPr>
        <w:t>date</w:t>
      </w:r>
    </w:p>
    <w:p w14:paraId="37CAF754" w14:textId="77777777" w:rsidR="008216D5" w:rsidRDefault="00D90D84">
      <w:pPr>
        <w:pStyle w:val="ListParagraph"/>
        <w:numPr>
          <w:ilvl w:val="1"/>
          <w:numId w:val="40"/>
        </w:numPr>
        <w:tabs>
          <w:tab w:val="left" w:pos="1019"/>
          <w:tab w:val="left" w:pos="1020"/>
        </w:tabs>
        <w:spacing w:line="293" w:lineRule="exact"/>
        <w:rPr>
          <w:sz w:val="24"/>
        </w:rPr>
      </w:pPr>
      <w:r>
        <w:rPr>
          <w:sz w:val="24"/>
        </w:rPr>
        <w:t>Event comments for each</w:t>
      </w:r>
      <w:r>
        <w:rPr>
          <w:spacing w:val="-2"/>
          <w:sz w:val="24"/>
        </w:rPr>
        <w:t xml:space="preserve"> </w:t>
      </w:r>
      <w:r>
        <w:rPr>
          <w:sz w:val="24"/>
        </w:rPr>
        <w:t>encounter</w:t>
      </w:r>
    </w:p>
    <w:p w14:paraId="007F2E48" w14:textId="77777777" w:rsidR="008216D5" w:rsidRDefault="00D90D84">
      <w:pPr>
        <w:pStyle w:val="ListParagraph"/>
        <w:numPr>
          <w:ilvl w:val="1"/>
          <w:numId w:val="40"/>
        </w:numPr>
        <w:tabs>
          <w:tab w:val="left" w:pos="1019"/>
          <w:tab w:val="left" w:pos="1020"/>
        </w:tabs>
        <w:spacing w:line="293" w:lineRule="exact"/>
        <w:rPr>
          <w:sz w:val="24"/>
        </w:rPr>
      </w:pPr>
      <w:r>
        <w:rPr>
          <w:sz w:val="24"/>
        </w:rPr>
        <w:t>List totals for each encounter</w:t>
      </w:r>
      <w:r>
        <w:rPr>
          <w:spacing w:val="-2"/>
          <w:sz w:val="24"/>
        </w:rPr>
        <w:t xml:space="preserve"> </w:t>
      </w:r>
      <w:r>
        <w:rPr>
          <w:sz w:val="24"/>
        </w:rPr>
        <w:t>type</w:t>
      </w:r>
    </w:p>
    <w:p w14:paraId="2A1F2EB0" w14:textId="77777777" w:rsidR="008216D5" w:rsidRDefault="008216D5">
      <w:pPr>
        <w:pStyle w:val="BodyText"/>
        <w:spacing w:before="10"/>
        <w:rPr>
          <w:sz w:val="23"/>
        </w:rPr>
      </w:pPr>
    </w:p>
    <w:p w14:paraId="094EE810" w14:textId="77777777" w:rsidR="008216D5" w:rsidRDefault="00D90D84">
      <w:pPr>
        <w:tabs>
          <w:tab w:val="left" w:pos="6059"/>
        </w:tabs>
        <w:spacing w:after="4"/>
        <w:ind w:left="300"/>
        <w:rPr>
          <w:b/>
          <w:sz w:val="24"/>
        </w:rPr>
      </w:pPr>
      <w:r>
        <w:rPr>
          <w:sz w:val="24"/>
        </w:rPr>
        <w:t>Prompt/</w:t>
      </w:r>
      <w:r>
        <w:rPr>
          <w:b/>
          <w:sz w:val="24"/>
        </w:rPr>
        <w:t>User</w:t>
      </w:r>
      <w:r>
        <w:rPr>
          <w:b/>
          <w:spacing w:val="-3"/>
          <w:sz w:val="24"/>
        </w:rPr>
        <w:t xml:space="preserve"> </w:t>
      </w:r>
      <w:r>
        <w:rPr>
          <w:b/>
          <w:sz w:val="24"/>
        </w:rPr>
        <w:t>Entry:</w:t>
      </w:r>
      <w:r>
        <w:rPr>
          <w:b/>
          <w:sz w:val="24"/>
        </w:rPr>
        <w:tab/>
        <w:t>Discussion:</w:t>
      </w:r>
    </w:p>
    <w:p w14:paraId="33296FCA" w14:textId="77777777" w:rsidR="008216D5" w:rsidRDefault="003C49CF">
      <w:pPr>
        <w:pStyle w:val="BodyText"/>
        <w:ind w:left="270"/>
        <w:rPr>
          <w:sz w:val="20"/>
        </w:rPr>
      </w:pPr>
      <w:r>
        <w:rPr>
          <w:sz w:val="20"/>
        </w:rPr>
      </w:r>
      <w:r>
        <w:rPr>
          <w:sz w:val="20"/>
        </w:rPr>
        <w:pict w14:anchorId="2367B110">
          <v:shape id="_x0000_s3730" type="#_x0000_t202" style="width:471pt;height:22.65pt;mso-left-percent:-10001;mso-top-percent:-10001;mso-position-horizontal:absolute;mso-position-horizontal-relative:char;mso-position-vertical:absolute;mso-position-vertical-relative:line;mso-left-percent:-10001;mso-top-percent:-10001" fillcolor="#e0e0e0" stroked="f">
            <v:textbox inset="0,0,0,0">
              <w:txbxContent>
                <w:p w14:paraId="058F13F6" w14:textId="77777777" w:rsidR="00D90D84" w:rsidRDefault="00D90D84">
                  <w:pPr>
                    <w:spacing w:before="4"/>
                    <w:ind w:left="30" w:right="6129"/>
                    <w:rPr>
                      <w:rFonts w:ascii="Courier New"/>
                      <w:sz w:val="20"/>
                    </w:rPr>
                  </w:pPr>
                  <w:r>
                    <w:rPr>
                      <w:rFonts w:ascii="Courier New"/>
                      <w:sz w:val="20"/>
                    </w:rPr>
                    <w:t>Starting Date: 1/1/05 &lt;RET&gt; (JAN 01, 1905)</w:t>
                  </w:r>
                </w:p>
              </w:txbxContent>
            </v:textbox>
            <w10:anchorlock/>
          </v:shape>
        </w:pict>
      </w:r>
    </w:p>
    <w:p w14:paraId="57B25C87" w14:textId="77777777" w:rsidR="008216D5" w:rsidRDefault="00D90D84">
      <w:pPr>
        <w:pStyle w:val="BodyText"/>
        <w:spacing w:line="245" w:lineRule="exact"/>
        <w:ind w:left="6060"/>
      </w:pPr>
      <w:r>
        <w:t>Enter starting date of the</w:t>
      </w:r>
    </w:p>
    <w:p w14:paraId="70949BD1" w14:textId="77777777" w:rsidR="008216D5" w:rsidRDefault="00D90D84">
      <w:pPr>
        <w:pStyle w:val="BodyText"/>
        <w:ind w:left="6060"/>
      </w:pPr>
      <w:r>
        <w:t>reporting period.</w:t>
      </w:r>
    </w:p>
    <w:p w14:paraId="102A9152" w14:textId="77777777" w:rsidR="008216D5" w:rsidRDefault="003C49CF">
      <w:pPr>
        <w:pStyle w:val="BodyText"/>
        <w:spacing w:before="10"/>
        <w:rPr>
          <w:sz w:val="17"/>
        </w:rPr>
      </w:pPr>
      <w:r>
        <w:pict w14:anchorId="5C008083">
          <v:shape id="_x0000_s2621" type="#_x0000_t202" style="position:absolute;margin-left:70.5pt;margin-top:11.5pt;width:471pt;height:22.7pt;z-index:-15536128;mso-wrap-distance-left:0;mso-wrap-distance-right:0;mso-position-horizontal-relative:page" fillcolor="#e0e0e0" stroked="f">
            <v:textbox inset="0,0,0,0">
              <w:txbxContent>
                <w:p w14:paraId="0061C85F" w14:textId="77777777" w:rsidR="00D90D84" w:rsidRDefault="00D90D84">
                  <w:pPr>
                    <w:spacing w:line="244" w:lineRule="auto"/>
                    <w:ind w:left="30" w:right="5649"/>
                    <w:rPr>
                      <w:rFonts w:ascii="Courier New"/>
                      <w:sz w:val="20"/>
                    </w:rPr>
                  </w:pPr>
                  <w:r>
                    <w:rPr>
                      <w:rFonts w:ascii="Courier New"/>
                      <w:sz w:val="20"/>
                    </w:rPr>
                    <w:t xml:space="preserve">Ending Date: </w:t>
                  </w:r>
                  <w:r>
                    <w:rPr>
                      <w:rFonts w:ascii="Courier New"/>
                      <w:b/>
                      <w:sz w:val="20"/>
                    </w:rPr>
                    <w:t xml:space="preserve">5/03/05 &lt;RET&gt; </w:t>
                  </w:r>
                  <w:r>
                    <w:rPr>
                      <w:rFonts w:ascii="Courier New"/>
                      <w:sz w:val="20"/>
                    </w:rPr>
                    <w:t>(FEB 03, 1905)</w:t>
                  </w:r>
                </w:p>
              </w:txbxContent>
            </v:textbox>
            <w10:wrap type="topAndBottom" anchorx="page"/>
          </v:shape>
        </w:pict>
      </w:r>
    </w:p>
    <w:p w14:paraId="4C15BBF3" w14:textId="77777777" w:rsidR="008216D5" w:rsidRDefault="00D90D84">
      <w:pPr>
        <w:pStyle w:val="BodyText"/>
        <w:spacing w:line="258" w:lineRule="exact"/>
        <w:ind w:left="6060"/>
      </w:pPr>
      <w:r>
        <w:t>Enter last date of reporting</w:t>
      </w:r>
    </w:p>
    <w:p w14:paraId="78D825DA" w14:textId="77777777" w:rsidR="008216D5" w:rsidRDefault="00D90D84">
      <w:pPr>
        <w:pStyle w:val="BodyText"/>
        <w:ind w:left="6120"/>
      </w:pPr>
      <w:r>
        <w:t>period.</w:t>
      </w:r>
    </w:p>
    <w:p w14:paraId="17310E77" w14:textId="77777777" w:rsidR="008216D5" w:rsidRDefault="008216D5">
      <w:pPr>
        <w:sectPr w:rsidR="008216D5">
          <w:pgSz w:w="12240" w:h="15840"/>
          <w:pgMar w:top="1500" w:right="960" w:bottom="940" w:left="1140" w:header="0" w:footer="745" w:gutter="0"/>
          <w:cols w:space="720"/>
        </w:sectPr>
      </w:pPr>
    </w:p>
    <w:p w14:paraId="50049EDB" w14:textId="77777777" w:rsidR="008216D5" w:rsidRDefault="008216D5">
      <w:pPr>
        <w:pStyle w:val="BodyText"/>
        <w:spacing w:before="9"/>
        <w:rPr>
          <w:sz w:val="18"/>
        </w:rPr>
      </w:pPr>
    </w:p>
    <w:p w14:paraId="5C4F172A" w14:textId="77777777" w:rsidR="008216D5" w:rsidRDefault="003C49CF">
      <w:pPr>
        <w:pStyle w:val="BodyText"/>
        <w:ind w:left="270"/>
        <w:rPr>
          <w:sz w:val="20"/>
        </w:rPr>
      </w:pPr>
      <w:r>
        <w:rPr>
          <w:sz w:val="20"/>
        </w:rPr>
      </w:r>
      <w:r>
        <w:rPr>
          <w:sz w:val="20"/>
        </w:rPr>
        <w:pict w14:anchorId="652444B5">
          <v:shape id="_x0000_s3729"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2A6A84FF" w14:textId="77777777" w:rsidR="00D90D84" w:rsidRDefault="00D90D84">
                  <w:pPr>
                    <w:spacing w:before="7" w:line="235" w:lineRule="auto"/>
                    <w:ind w:left="30" w:right="6369"/>
                    <w:rPr>
                      <w:rFonts w:ascii="Courier New"/>
                      <w:b/>
                      <w:sz w:val="20"/>
                    </w:rPr>
                  </w:pPr>
                  <w:r>
                    <w:rPr>
                      <w:rFonts w:ascii="Courier New"/>
                      <w:sz w:val="20"/>
                    </w:rPr>
                    <w:t xml:space="preserve">List Individual Patient Encounters? N// </w:t>
                  </w:r>
                  <w:r>
                    <w:rPr>
                      <w:rFonts w:ascii="Courier New"/>
                      <w:b/>
                      <w:sz w:val="20"/>
                    </w:rPr>
                    <w:t>YES &lt;RET&gt;</w:t>
                  </w:r>
                </w:p>
              </w:txbxContent>
            </v:textbox>
            <w10:anchorlock/>
          </v:shape>
        </w:pict>
      </w:r>
    </w:p>
    <w:p w14:paraId="61389DC4" w14:textId="77777777" w:rsidR="008216D5" w:rsidRDefault="00D90D84">
      <w:pPr>
        <w:pStyle w:val="BodyText"/>
        <w:spacing w:line="246" w:lineRule="exact"/>
        <w:ind w:left="6060"/>
      </w:pPr>
      <w:r>
        <w:t>No is the default for this prompt. If</w:t>
      </w:r>
    </w:p>
    <w:p w14:paraId="54095D8A" w14:textId="77777777" w:rsidR="008216D5" w:rsidRDefault="00D90D84">
      <w:pPr>
        <w:pStyle w:val="BodyText"/>
        <w:spacing w:after="2"/>
        <w:ind w:left="6060" w:right="684"/>
      </w:pPr>
      <w:r>
        <w:t>YES is entered, the encounters list will include the individual patient's identification and encounter type under each clinician's name.</w:t>
      </w:r>
    </w:p>
    <w:p w14:paraId="06566236" w14:textId="77777777" w:rsidR="008216D5" w:rsidRDefault="003C49CF">
      <w:pPr>
        <w:pStyle w:val="BodyText"/>
        <w:ind w:left="270"/>
        <w:rPr>
          <w:sz w:val="20"/>
        </w:rPr>
      </w:pPr>
      <w:r>
        <w:rPr>
          <w:sz w:val="20"/>
        </w:rPr>
      </w:r>
      <w:r>
        <w:rPr>
          <w:sz w:val="20"/>
        </w:rPr>
        <w:pict w14:anchorId="53F60A42">
          <v:shape id="_x0000_s3728" type="#_x0000_t202" style="width:471pt;height:56.65pt;mso-left-percent:-10001;mso-top-percent:-10001;mso-position-horizontal:absolute;mso-position-horizontal-relative:char;mso-position-vertical:absolute;mso-position-vertical-relative:line;mso-left-percent:-10001;mso-top-percent:-10001" fillcolor="#e0e0e0" stroked="f">
            <v:textbox inset="0,0,0,0">
              <w:txbxContent>
                <w:p w14:paraId="7CB75E49" w14:textId="77777777" w:rsidR="00D90D84" w:rsidRDefault="00D90D84">
                  <w:pPr>
                    <w:spacing w:before="4"/>
                    <w:ind w:left="30" w:right="5529"/>
                    <w:rPr>
                      <w:rFonts w:ascii="Courier New"/>
                      <w:sz w:val="20"/>
                    </w:rPr>
                  </w:pPr>
                  <w:r>
                    <w:rPr>
                      <w:rFonts w:ascii="Courier New"/>
                      <w:sz w:val="20"/>
                    </w:rPr>
                    <w:t>The report requires a 132-column printer.</w:t>
                  </w:r>
                </w:p>
                <w:p w14:paraId="21A90471" w14:textId="77777777" w:rsidR="00D90D84" w:rsidRDefault="00D90D84">
                  <w:pPr>
                    <w:pStyle w:val="BodyText"/>
                    <w:spacing w:before="7"/>
                    <w:rPr>
                      <w:rFonts w:ascii="Courier New"/>
                      <w:sz w:val="19"/>
                    </w:rPr>
                  </w:pPr>
                </w:p>
                <w:p w14:paraId="6C1C2882" w14:textId="77777777" w:rsidR="00D90D84" w:rsidRDefault="00D90D84">
                  <w:pPr>
                    <w:ind w:left="30"/>
                    <w:rPr>
                      <w:rFonts w:ascii="Courier New"/>
                      <w:b/>
                      <w:sz w:val="20"/>
                    </w:rPr>
                  </w:pPr>
                  <w:r>
                    <w:rPr>
                      <w:rFonts w:ascii="Courier New"/>
                      <w:sz w:val="20"/>
                    </w:rPr>
                    <w:t xml:space="preserve">Print on Device: HOME// </w:t>
                  </w:r>
                  <w:r>
                    <w:rPr>
                      <w:rFonts w:ascii="Courier New"/>
                      <w:b/>
                      <w:sz w:val="20"/>
                    </w:rPr>
                    <w:t>&lt;RET&gt;</w:t>
                  </w:r>
                </w:p>
                <w:p w14:paraId="0F4AEBAE" w14:textId="77777777" w:rsidR="00D90D84" w:rsidRDefault="00D90D84">
                  <w:pPr>
                    <w:ind w:left="30"/>
                    <w:rPr>
                      <w:rFonts w:ascii="Courier New"/>
                      <w:b/>
                      <w:sz w:val="20"/>
                    </w:rPr>
                  </w:pPr>
                  <w:r>
                    <w:rPr>
                      <w:rFonts w:ascii="Courier New"/>
                      <w:sz w:val="20"/>
                    </w:rPr>
                    <w:t xml:space="preserve">RIGHT MARGIN: 80// </w:t>
                  </w:r>
                  <w:r>
                    <w:rPr>
                      <w:rFonts w:ascii="Courier New"/>
                      <w:b/>
                      <w:sz w:val="20"/>
                    </w:rPr>
                    <w:t>132 &lt;RET&gt;</w:t>
                  </w:r>
                </w:p>
              </w:txbxContent>
            </v:textbox>
            <w10:anchorlock/>
          </v:shape>
        </w:pict>
      </w:r>
    </w:p>
    <w:p w14:paraId="3B025462" w14:textId="77777777" w:rsidR="008216D5" w:rsidRDefault="00D90D84">
      <w:pPr>
        <w:pStyle w:val="BodyText"/>
        <w:spacing w:line="251" w:lineRule="exact"/>
        <w:ind w:left="6060"/>
      </w:pPr>
      <w:r>
        <w:t>Enter printer instructions OR</w:t>
      </w:r>
    </w:p>
    <w:p w14:paraId="636C183A" w14:textId="77777777" w:rsidR="008216D5" w:rsidRDefault="00D90D84">
      <w:pPr>
        <w:pStyle w:val="BodyText"/>
        <w:ind w:left="6060" w:right="743"/>
      </w:pPr>
      <w:r>
        <w:t>press return as shown to show report on screen.</w:t>
      </w:r>
    </w:p>
    <w:p w14:paraId="44EA671A" w14:textId="77777777" w:rsidR="008216D5" w:rsidRDefault="008216D5">
      <w:pPr>
        <w:sectPr w:rsidR="008216D5">
          <w:pgSz w:w="12240" w:h="15840"/>
          <w:pgMar w:top="1500" w:right="960" w:bottom="940" w:left="1140" w:header="0" w:footer="745" w:gutter="0"/>
          <w:cols w:space="720"/>
        </w:sectPr>
      </w:pPr>
    </w:p>
    <w:p w14:paraId="6F8217D9" w14:textId="77777777" w:rsidR="008216D5" w:rsidRDefault="008216D5">
      <w:pPr>
        <w:pStyle w:val="BodyText"/>
        <w:spacing w:before="5" w:after="1"/>
        <w:rPr>
          <w:sz w:val="14"/>
        </w:rPr>
      </w:pPr>
    </w:p>
    <w:tbl>
      <w:tblPr>
        <w:tblW w:w="0" w:type="auto"/>
        <w:tblInd w:w="242" w:type="dxa"/>
        <w:tblLayout w:type="fixed"/>
        <w:tblCellMar>
          <w:left w:w="0" w:type="dxa"/>
          <w:right w:w="0" w:type="dxa"/>
        </w:tblCellMar>
        <w:tblLook w:val="01E0" w:firstRow="1" w:lastRow="1" w:firstColumn="1" w:lastColumn="1" w:noHBand="0" w:noVBand="0"/>
      </w:tblPr>
      <w:tblGrid>
        <w:gridCol w:w="3040"/>
        <w:gridCol w:w="491"/>
        <w:gridCol w:w="467"/>
        <w:gridCol w:w="383"/>
        <w:gridCol w:w="575"/>
        <w:gridCol w:w="719"/>
        <w:gridCol w:w="335"/>
        <w:gridCol w:w="551"/>
        <w:gridCol w:w="527"/>
        <w:gridCol w:w="551"/>
        <w:gridCol w:w="467"/>
        <w:gridCol w:w="251"/>
        <w:gridCol w:w="1087"/>
      </w:tblGrid>
      <w:tr w:rsidR="008216D5" w14:paraId="21738DA0" w14:textId="77777777">
        <w:trPr>
          <w:trHeight w:val="1100"/>
        </w:trPr>
        <w:tc>
          <w:tcPr>
            <w:tcW w:w="9444" w:type="dxa"/>
            <w:gridSpan w:val="13"/>
            <w:shd w:val="clear" w:color="auto" w:fill="E0E0E0"/>
          </w:tcPr>
          <w:p w14:paraId="6CD9E401" w14:textId="77777777" w:rsidR="008216D5" w:rsidRDefault="00D90D84">
            <w:pPr>
              <w:pStyle w:val="TableParagraph"/>
              <w:tabs>
                <w:tab w:val="left" w:pos="5121"/>
              </w:tabs>
              <w:spacing w:line="180" w:lineRule="exact"/>
              <w:ind w:left="43"/>
              <w:jc w:val="center"/>
              <w:rPr>
                <w:rFonts w:ascii="Times New Roman"/>
                <w:sz w:val="16"/>
              </w:rPr>
            </w:pPr>
            <w:r>
              <w:rPr>
                <w:rFonts w:ascii="Times New Roman"/>
                <w:sz w:val="16"/>
              </w:rPr>
              <w:t>D I E T E T I C  E N C O U N T E R  S T A T I S T I</w:t>
            </w:r>
            <w:r>
              <w:rPr>
                <w:rFonts w:ascii="Times New Roman"/>
                <w:spacing w:val="-14"/>
                <w:sz w:val="16"/>
              </w:rPr>
              <w:t xml:space="preserve"> </w:t>
            </w:r>
            <w:r>
              <w:rPr>
                <w:rFonts w:ascii="Times New Roman"/>
                <w:sz w:val="16"/>
              </w:rPr>
              <w:t>C</w:t>
            </w:r>
            <w:r>
              <w:rPr>
                <w:rFonts w:ascii="Times New Roman"/>
                <w:spacing w:val="-1"/>
                <w:sz w:val="16"/>
              </w:rPr>
              <w:t xml:space="preserve"> </w:t>
            </w:r>
            <w:r>
              <w:rPr>
                <w:rFonts w:ascii="Times New Roman"/>
                <w:sz w:val="16"/>
              </w:rPr>
              <w:t>S</w:t>
            </w:r>
            <w:r>
              <w:rPr>
                <w:rFonts w:ascii="Times New Roman"/>
                <w:sz w:val="16"/>
              </w:rPr>
              <w:tab/>
              <w:t>Page</w:t>
            </w:r>
            <w:r>
              <w:rPr>
                <w:rFonts w:ascii="Times New Roman"/>
                <w:spacing w:val="-1"/>
                <w:sz w:val="16"/>
              </w:rPr>
              <w:t xml:space="preserve"> </w:t>
            </w:r>
            <w:r>
              <w:rPr>
                <w:rFonts w:ascii="Times New Roman"/>
                <w:sz w:val="16"/>
              </w:rPr>
              <w:t>1</w:t>
            </w:r>
          </w:p>
          <w:p w14:paraId="7E0CE415" w14:textId="77777777" w:rsidR="008216D5" w:rsidRDefault="00D90D84">
            <w:pPr>
              <w:pStyle w:val="TableParagraph"/>
              <w:ind w:left="47"/>
              <w:jc w:val="center"/>
              <w:rPr>
                <w:rFonts w:ascii="Times New Roman"/>
                <w:sz w:val="16"/>
              </w:rPr>
            </w:pPr>
            <w:r>
              <w:rPr>
                <w:rFonts w:ascii="Times New Roman"/>
                <w:sz w:val="16"/>
              </w:rPr>
              <w:t>1-Jan-05 to 3-Feb-05</w:t>
            </w:r>
          </w:p>
          <w:p w14:paraId="4F970538" w14:textId="77777777" w:rsidR="008216D5" w:rsidRDefault="008216D5">
            <w:pPr>
              <w:pStyle w:val="TableParagraph"/>
              <w:spacing w:before="9"/>
              <w:rPr>
                <w:rFonts w:ascii="Times New Roman"/>
                <w:sz w:val="16"/>
              </w:rPr>
            </w:pPr>
          </w:p>
          <w:p w14:paraId="6FB01E77" w14:textId="77777777" w:rsidR="008216D5" w:rsidRDefault="00D90D84">
            <w:pPr>
              <w:pStyle w:val="TableParagraph"/>
              <w:tabs>
                <w:tab w:val="left" w:pos="5680"/>
                <w:tab w:val="left" w:pos="7216"/>
                <w:tab w:val="left" w:pos="8655"/>
              </w:tabs>
              <w:ind w:left="2945" w:right="306" w:hanging="1"/>
              <w:rPr>
                <w:sz w:val="16"/>
              </w:rPr>
            </w:pPr>
            <w:r>
              <w:rPr>
                <w:sz w:val="16"/>
              </w:rPr>
              <w:t>Number</w:t>
            </w:r>
            <w:r>
              <w:rPr>
                <w:spacing w:val="93"/>
                <w:sz w:val="16"/>
              </w:rPr>
              <w:t xml:space="preserve"> </w:t>
            </w:r>
            <w:r>
              <w:rPr>
                <w:sz w:val="16"/>
              </w:rPr>
              <w:t>Inpatients</w:t>
            </w:r>
            <w:r>
              <w:rPr>
                <w:sz w:val="16"/>
              </w:rPr>
              <w:tab/>
              <w:t>Outpatients</w:t>
            </w:r>
            <w:r>
              <w:rPr>
                <w:sz w:val="16"/>
              </w:rPr>
              <w:tab/>
              <w:t>Others</w:t>
            </w:r>
            <w:r>
              <w:rPr>
                <w:sz w:val="16"/>
              </w:rPr>
              <w:tab/>
            </w:r>
            <w:r>
              <w:rPr>
                <w:spacing w:val="-4"/>
                <w:sz w:val="16"/>
              </w:rPr>
              <w:t xml:space="preserve">Total </w:t>
            </w:r>
            <w:r>
              <w:rPr>
                <w:sz w:val="16"/>
              </w:rPr>
              <w:t>Pat Col Units Pat Col Units Persn Units Persn</w:t>
            </w:r>
            <w:r>
              <w:rPr>
                <w:spacing w:val="-5"/>
                <w:sz w:val="16"/>
              </w:rPr>
              <w:t xml:space="preserve"> </w:t>
            </w:r>
            <w:r>
              <w:rPr>
                <w:sz w:val="16"/>
              </w:rPr>
              <w:t>Units</w:t>
            </w:r>
          </w:p>
          <w:p w14:paraId="528DB55D" w14:textId="77777777" w:rsidR="008216D5" w:rsidRDefault="00D90D84">
            <w:pPr>
              <w:pStyle w:val="TableParagraph"/>
              <w:spacing w:line="161" w:lineRule="exact"/>
              <w:ind w:left="65"/>
              <w:rPr>
                <w:sz w:val="16"/>
              </w:rPr>
            </w:pPr>
            <w:r>
              <w:rPr>
                <w:sz w:val="16"/>
              </w:rPr>
              <w:t>Screening</w:t>
            </w:r>
          </w:p>
        </w:tc>
      </w:tr>
      <w:tr w:rsidR="008216D5" w14:paraId="10A2EEB6" w14:textId="77777777">
        <w:trPr>
          <w:trHeight w:val="181"/>
        </w:trPr>
        <w:tc>
          <w:tcPr>
            <w:tcW w:w="3040" w:type="dxa"/>
            <w:shd w:val="clear" w:color="auto" w:fill="E0E0E0"/>
          </w:tcPr>
          <w:p w14:paraId="690CE89F" w14:textId="77777777" w:rsidR="008216D5" w:rsidRDefault="00D90D84">
            <w:pPr>
              <w:pStyle w:val="TableParagraph"/>
              <w:spacing w:line="161" w:lineRule="exact"/>
              <w:ind w:left="256"/>
              <w:rPr>
                <w:sz w:val="16"/>
              </w:rPr>
            </w:pPr>
            <w:r>
              <w:rPr>
                <w:sz w:val="16"/>
              </w:rPr>
              <w:t>STATUS/SCREENING</w:t>
            </w:r>
          </w:p>
        </w:tc>
        <w:tc>
          <w:tcPr>
            <w:tcW w:w="491" w:type="dxa"/>
            <w:shd w:val="clear" w:color="auto" w:fill="E0E0E0"/>
          </w:tcPr>
          <w:p w14:paraId="2F451020" w14:textId="77777777" w:rsidR="008216D5" w:rsidRDefault="00D90D84">
            <w:pPr>
              <w:pStyle w:val="TableParagraph"/>
              <w:spacing w:line="161" w:lineRule="exact"/>
              <w:rPr>
                <w:sz w:val="16"/>
              </w:rPr>
            </w:pPr>
            <w:r>
              <w:rPr>
                <w:sz w:val="16"/>
              </w:rPr>
              <w:t>13</w:t>
            </w:r>
          </w:p>
        </w:tc>
        <w:tc>
          <w:tcPr>
            <w:tcW w:w="467" w:type="dxa"/>
            <w:shd w:val="clear" w:color="auto" w:fill="E0E0E0"/>
          </w:tcPr>
          <w:p w14:paraId="078878D7" w14:textId="77777777" w:rsidR="008216D5" w:rsidRDefault="00D90D84">
            <w:pPr>
              <w:pStyle w:val="TableParagraph"/>
              <w:spacing w:line="161" w:lineRule="exact"/>
              <w:ind w:left="-11" w:right="139"/>
              <w:jc w:val="right"/>
              <w:rPr>
                <w:sz w:val="16"/>
              </w:rPr>
            </w:pPr>
            <w:r>
              <w:rPr>
                <w:w w:val="95"/>
                <w:sz w:val="16"/>
              </w:rPr>
              <w:t>10</w:t>
            </w:r>
          </w:p>
        </w:tc>
        <w:tc>
          <w:tcPr>
            <w:tcW w:w="1677" w:type="dxa"/>
            <w:gridSpan w:val="3"/>
            <w:shd w:val="clear" w:color="auto" w:fill="E0E0E0"/>
          </w:tcPr>
          <w:p w14:paraId="19908216" w14:textId="77777777" w:rsidR="008216D5" w:rsidRDefault="00D90D84">
            <w:pPr>
              <w:pStyle w:val="TableParagraph"/>
              <w:tabs>
                <w:tab w:val="left" w:pos="1250"/>
              </w:tabs>
              <w:spacing w:line="161" w:lineRule="exact"/>
              <w:ind w:left="482"/>
              <w:rPr>
                <w:sz w:val="16"/>
              </w:rPr>
            </w:pPr>
            <w:r>
              <w:rPr>
                <w:sz w:val="16"/>
              </w:rPr>
              <w:t>265.4</w:t>
            </w:r>
            <w:r>
              <w:rPr>
                <w:sz w:val="16"/>
              </w:rPr>
              <w:tab/>
              <w:t>3</w:t>
            </w:r>
          </w:p>
        </w:tc>
        <w:tc>
          <w:tcPr>
            <w:tcW w:w="886" w:type="dxa"/>
            <w:gridSpan w:val="2"/>
            <w:shd w:val="clear" w:color="auto" w:fill="E0E0E0"/>
          </w:tcPr>
          <w:p w14:paraId="57DB3F63" w14:textId="77777777" w:rsidR="008216D5" w:rsidRDefault="00D90D84">
            <w:pPr>
              <w:pStyle w:val="TableParagraph"/>
              <w:spacing w:line="161" w:lineRule="exact"/>
              <w:ind w:left="341"/>
              <w:rPr>
                <w:sz w:val="16"/>
              </w:rPr>
            </w:pPr>
            <w:r>
              <w:rPr>
                <w:sz w:val="16"/>
              </w:rPr>
              <w:t>79.6</w:t>
            </w:r>
          </w:p>
        </w:tc>
        <w:tc>
          <w:tcPr>
            <w:tcW w:w="527" w:type="dxa"/>
            <w:shd w:val="clear" w:color="auto" w:fill="E0E0E0"/>
          </w:tcPr>
          <w:p w14:paraId="111B980D" w14:textId="77777777" w:rsidR="008216D5" w:rsidRDefault="008216D5">
            <w:pPr>
              <w:pStyle w:val="TableParagraph"/>
              <w:rPr>
                <w:rFonts w:ascii="Times New Roman"/>
                <w:sz w:val="12"/>
              </w:rPr>
            </w:pPr>
          </w:p>
        </w:tc>
        <w:tc>
          <w:tcPr>
            <w:tcW w:w="551" w:type="dxa"/>
            <w:shd w:val="clear" w:color="auto" w:fill="E0E0E0"/>
          </w:tcPr>
          <w:p w14:paraId="6AA4F174" w14:textId="77777777" w:rsidR="008216D5" w:rsidRDefault="008216D5">
            <w:pPr>
              <w:pStyle w:val="TableParagraph"/>
              <w:rPr>
                <w:rFonts w:ascii="Times New Roman"/>
                <w:sz w:val="12"/>
              </w:rPr>
            </w:pPr>
          </w:p>
        </w:tc>
        <w:tc>
          <w:tcPr>
            <w:tcW w:w="467" w:type="dxa"/>
            <w:shd w:val="clear" w:color="auto" w:fill="E0E0E0"/>
          </w:tcPr>
          <w:p w14:paraId="54CFDAF6" w14:textId="77777777" w:rsidR="008216D5" w:rsidRDefault="00D90D84">
            <w:pPr>
              <w:pStyle w:val="TableParagraph"/>
              <w:spacing w:line="161" w:lineRule="exact"/>
              <w:ind w:left="-11" w:right="72"/>
              <w:jc w:val="right"/>
              <w:rPr>
                <w:sz w:val="16"/>
              </w:rPr>
            </w:pPr>
            <w:r>
              <w:rPr>
                <w:w w:val="95"/>
                <w:sz w:val="16"/>
              </w:rPr>
              <w:t>13</w:t>
            </w:r>
          </w:p>
        </w:tc>
        <w:tc>
          <w:tcPr>
            <w:tcW w:w="1338" w:type="dxa"/>
            <w:gridSpan w:val="2"/>
            <w:shd w:val="clear" w:color="auto" w:fill="E0E0E0"/>
          </w:tcPr>
          <w:p w14:paraId="450FF7D1" w14:textId="77777777" w:rsidR="008216D5" w:rsidRDefault="00D90D84">
            <w:pPr>
              <w:pStyle w:val="TableParagraph"/>
              <w:spacing w:line="161" w:lineRule="exact"/>
              <w:ind w:left="501"/>
              <w:rPr>
                <w:sz w:val="16"/>
              </w:rPr>
            </w:pPr>
            <w:r>
              <w:rPr>
                <w:sz w:val="16"/>
              </w:rPr>
              <w:t>345.5</w:t>
            </w:r>
          </w:p>
        </w:tc>
      </w:tr>
      <w:tr w:rsidR="008216D5" w14:paraId="2F6F2815" w14:textId="77777777">
        <w:trPr>
          <w:trHeight w:val="271"/>
        </w:trPr>
        <w:tc>
          <w:tcPr>
            <w:tcW w:w="3040" w:type="dxa"/>
            <w:shd w:val="clear" w:color="auto" w:fill="E0E0E0"/>
          </w:tcPr>
          <w:p w14:paraId="55AC712A" w14:textId="77777777" w:rsidR="008216D5" w:rsidRDefault="00D90D84">
            <w:pPr>
              <w:pStyle w:val="TableParagraph"/>
              <w:ind w:left="256"/>
              <w:rPr>
                <w:sz w:val="16"/>
              </w:rPr>
            </w:pPr>
            <w:r>
              <w:rPr>
                <w:sz w:val="16"/>
              </w:rPr>
              <w:t>Subtotal</w:t>
            </w:r>
          </w:p>
        </w:tc>
        <w:tc>
          <w:tcPr>
            <w:tcW w:w="491" w:type="dxa"/>
            <w:shd w:val="clear" w:color="auto" w:fill="E0E0E0"/>
          </w:tcPr>
          <w:p w14:paraId="537E492D" w14:textId="77777777" w:rsidR="008216D5" w:rsidRDefault="00D90D84">
            <w:pPr>
              <w:pStyle w:val="TableParagraph"/>
              <w:rPr>
                <w:sz w:val="16"/>
              </w:rPr>
            </w:pPr>
            <w:r>
              <w:rPr>
                <w:sz w:val="16"/>
              </w:rPr>
              <w:t>13</w:t>
            </w:r>
          </w:p>
        </w:tc>
        <w:tc>
          <w:tcPr>
            <w:tcW w:w="467" w:type="dxa"/>
            <w:shd w:val="clear" w:color="auto" w:fill="E0E0E0"/>
          </w:tcPr>
          <w:p w14:paraId="2ECA12EC" w14:textId="77777777" w:rsidR="008216D5" w:rsidRDefault="00D90D84">
            <w:pPr>
              <w:pStyle w:val="TableParagraph"/>
              <w:ind w:left="-11" w:right="139"/>
              <w:jc w:val="right"/>
              <w:rPr>
                <w:sz w:val="16"/>
              </w:rPr>
            </w:pPr>
            <w:r>
              <w:rPr>
                <w:w w:val="95"/>
                <w:sz w:val="16"/>
              </w:rPr>
              <w:t>10</w:t>
            </w:r>
          </w:p>
        </w:tc>
        <w:tc>
          <w:tcPr>
            <w:tcW w:w="1677" w:type="dxa"/>
            <w:gridSpan w:val="3"/>
            <w:shd w:val="clear" w:color="auto" w:fill="E0E0E0"/>
          </w:tcPr>
          <w:p w14:paraId="1944BDD4" w14:textId="77777777" w:rsidR="008216D5" w:rsidRDefault="00D90D84">
            <w:pPr>
              <w:pStyle w:val="TableParagraph"/>
              <w:tabs>
                <w:tab w:val="left" w:pos="1250"/>
              </w:tabs>
              <w:ind w:left="482"/>
              <w:rPr>
                <w:sz w:val="16"/>
              </w:rPr>
            </w:pPr>
            <w:r>
              <w:rPr>
                <w:sz w:val="16"/>
              </w:rPr>
              <w:t>265.4</w:t>
            </w:r>
            <w:r>
              <w:rPr>
                <w:sz w:val="16"/>
              </w:rPr>
              <w:tab/>
              <w:t>3</w:t>
            </w:r>
          </w:p>
        </w:tc>
        <w:tc>
          <w:tcPr>
            <w:tcW w:w="886" w:type="dxa"/>
            <w:gridSpan w:val="2"/>
            <w:shd w:val="clear" w:color="auto" w:fill="E0E0E0"/>
          </w:tcPr>
          <w:p w14:paraId="7D333C89" w14:textId="77777777" w:rsidR="008216D5" w:rsidRDefault="00D90D84">
            <w:pPr>
              <w:pStyle w:val="TableParagraph"/>
              <w:ind w:left="341"/>
              <w:rPr>
                <w:sz w:val="16"/>
              </w:rPr>
            </w:pPr>
            <w:r>
              <w:rPr>
                <w:sz w:val="16"/>
              </w:rPr>
              <w:t>79.6</w:t>
            </w:r>
          </w:p>
        </w:tc>
        <w:tc>
          <w:tcPr>
            <w:tcW w:w="527" w:type="dxa"/>
            <w:shd w:val="clear" w:color="auto" w:fill="E0E0E0"/>
          </w:tcPr>
          <w:p w14:paraId="31A661C3" w14:textId="77777777" w:rsidR="008216D5" w:rsidRDefault="00D90D84">
            <w:pPr>
              <w:pStyle w:val="TableParagraph"/>
              <w:ind w:right="174"/>
              <w:jc w:val="center"/>
              <w:rPr>
                <w:sz w:val="16"/>
              </w:rPr>
            </w:pPr>
            <w:r>
              <w:rPr>
                <w:w w:val="99"/>
                <w:sz w:val="16"/>
              </w:rPr>
              <w:t>0</w:t>
            </w:r>
          </w:p>
        </w:tc>
        <w:tc>
          <w:tcPr>
            <w:tcW w:w="551" w:type="dxa"/>
            <w:shd w:val="clear" w:color="auto" w:fill="E0E0E0"/>
          </w:tcPr>
          <w:p w14:paraId="57013168" w14:textId="77777777" w:rsidR="008216D5" w:rsidRDefault="00D90D84">
            <w:pPr>
              <w:pStyle w:val="TableParagraph"/>
              <w:ind w:left="80"/>
              <w:rPr>
                <w:sz w:val="16"/>
              </w:rPr>
            </w:pPr>
            <w:r>
              <w:rPr>
                <w:sz w:val="16"/>
              </w:rPr>
              <w:t>0.0</w:t>
            </w:r>
          </w:p>
        </w:tc>
        <w:tc>
          <w:tcPr>
            <w:tcW w:w="467" w:type="dxa"/>
            <w:shd w:val="clear" w:color="auto" w:fill="E0E0E0"/>
          </w:tcPr>
          <w:p w14:paraId="63D14C21" w14:textId="77777777" w:rsidR="008216D5" w:rsidRDefault="00D90D84">
            <w:pPr>
              <w:pStyle w:val="TableParagraph"/>
              <w:ind w:left="-11" w:right="72"/>
              <w:jc w:val="right"/>
              <w:rPr>
                <w:sz w:val="16"/>
              </w:rPr>
            </w:pPr>
            <w:r>
              <w:rPr>
                <w:w w:val="95"/>
                <w:sz w:val="16"/>
              </w:rPr>
              <w:t>13</w:t>
            </w:r>
          </w:p>
        </w:tc>
        <w:tc>
          <w:tcPr>
            <w:tcW w:w="1338" w:type="dxa"/>
            <w:gridSpan w:val="2"/>
            <w:shd w:val="clear" w:color="auto" w:fill="E0E0E0"/>
          </w:tcPr>
          <w:p w14:paraId="6F6276A9" w14:textId="77777777" w:rsidR="008216D5" w:rsidRDefault="00D90D84">
            <w:pPr>
              <w:pStyle w:val="TableParagraph"/>
              <w:ind w:left="501"/>
              <w:rPr>
                <w:sz w:val="16"/>
              </w:rPr>
            </w:pPr>
            <w:r>
              <w:rPr>
                <w:sz w:val="16"/>
              </w:rPr>
              <w:t>345.5</w:t>
            </w:r>
          </w:p>
        </w:tc>
      </w:tr>
      <w:tr w:rsidR="008216D5" w14:paraId="7B862595" w14:textId="77777777">
        <w:trPr>
          <w:trHeight w:val="452"/>
        </w:trPr>
        <w:tc>
          <w:tcPr>
            <w:tcW w:w="3040" w:type="dxa"/>
            <w:shd w:val="clear" w:color="auto" w:fill="E0E0E0"/>
          </w:tcPr>
          <w:p w14:paraId="56617CAD" w14:textId="77777777" w:rsidR="008216D5" w:rsidRDefault="00D90D84">
            <w:pPr>
              <w:pStyle w:val="TableParagraph"/>
              <w:spacing w:before="90"/>
              <w:ind w:left="65"/>
              <w:rPr>
                <w:sz w:val="16"/>
              </w:rPr>
            </w:pPr>
            <w:r>
              <w:rPr>
                <w:sz w:val="16"/>
              </w:rPr>
              <w:t>Assessment</w:t>
            </w:r>
          </w:p>
          <w:p w14:paraId="74F8EAE3" w14:textId="77777777" w:rsidR="008216D5" w:rsidRDefault="00D90D84">
            <w:pPr>
              <w:pStyle w:val="TableParagraph"/>
              <w:spacing w:line="161" w:lineRule="exact"/>
              <w:ind w:left="256"/>
              <w:rPr>
                <w:sz w:val="16"/>
              </w:rPr>
            </w:pPr>
            <w:r>
              <w:rPr>
                <w:sz w:val="16"/>
              </w:rPr>
              <w:t>NUTRITIONAL ASSESSMENT</w:t>
            </w:r>
          </w:p>
        </w:tc>
        <w:tc>
          <w:tcPr>
            <w:tcW w:w="491" w:type="dxa"/>
            <w:shd w:val="clear" w:color="auto" w:fill="E0E0E0"/>
          </w:tcPr>
          <w:p w14:paraId="0C57F1D7" w14:textId="77777777" w:rsidR="008216D5" w:rsidRDefault="008216D5">
            <w:pPr>
              <w:pStyle w:val="TableParagraph"/>
              <w:spacing w:before="7"/>
              <w:rPr>
                <w:rFonts w:ascii="Times New Roman"/>
                <w:sz w:val="23"/>
              </w:rPr>
            </w:pPr>
          </w:p>
          <w:p w14:paraId="24E583D3" w14:textId="77777777" w:rsidR="008216D5" w:rsidRDefault="00D90D84">
            <w:pPr>
              <w:pStyle w:val="TableParagraph"/>
              <w:spacing w:line="161" w:lineRule="exact"/>
              <w:rPr>
                <w:sz w:val="16"/>
              </w:rPr>
            </w:pPr>
            <w:r>
              <w:rPr>
                <w:sz w:val="16"/>
              </w:rPr>
              <w:t>51</w:t>
            </w:r>
          </w:p>
        </w:tc>
        <w:tc>
          <w:tcPr>
            <w:tcW w:w="467" w:type="dxa"/>
            <w:shd w:val="clear" w:color="auto" w:fill="E0E0E0"/>
          </w:tcPr>
          <w:p w14:paraId="13FEEA68" w14:textId="77777777" w:rsidR="008216D5" w:rsidRDefault="008216D5">
            <w:pPr>
              <w:pStyle w:val="TableParagraph"/>
              <w:spacing w:before="7"/>
              <w:rPr>
                <w:rFonts w:ascii="Times New Roman"/>
                <w:sz w:val="23"/>
              </w:rPr>
            </w:pPr>
          </w:p>
          <w:p w14:paraId="35734676" w14:textId="77777777" w:rsidR="008216D5" w:rsidRDefault="00D90D84">
            <w:pPr>
              <w:pStyle w:val="TableParagraph"/>
              <w:spacing w:line="161" w:lineRule="exact"/>
              <w:ind w:left="-11" w:right="91"/>
              <w:jc w:val="right"/>
              <w:rPr>
                <w:sz w:val="16"/>
              </w:rPr>
            </w:pPr>
            <w:r>
              <w:rPr>
                <w:w w:val="95"/>
                <w:sz w:val="16"/>
              </w:rPr>
              <w:t>40</w:t>
            </w:r>
          </w:p>
        </w:tc>
        <w:tc>
          <w:tcPr>
            <w:tcW w:w="1677" w:type="dxa"/>
            <w:gridSpan w:val="3"/>
            <w:shd w:val="clear" w:color="auto" w:fill="E0E0E0"/>
          </w:tcPr>
          <w:p w14:paraId="2262FCED" w14:textId="77777777" w:rsidR="008216D5" w:rsidRDefault="008216D5">
            <w:pPr>
              <w:pStyle w:val="TableParagraph"/>
              <w:spacing w:before="7"/>
              <w:rPr>
                <w:rFonts w:ascii="Times New Roman"/>
                <w:sz w:val="23"/>
              </w:rPr>
            </w:pPr>
          </w:p>
          <w:p w14:paraId="4A8DE4B1" w14:textId="77777777" w:rsidR="008216D5" w:rsidRDefault="00D90D84">
            <w:pPr>
              <w:pStyle w:val="TableParagraph"/>
              <w:spacing w:line="161" w:lineRule="exact"/>
              <w:ind w:left="194"/>
              <w:rPr>
                <w:sz w:val="16"/>
              </w:rPr>
            </w:pPr>
            <w:r>
              <w:rPr>
                <w:sz w:val="16"/>
              </w:rPr>
              <w:t>8 1835.3 11</w:t>
            </w:r>
          </w:p>
        </w:tc>
        <w:tc>
          <w:tcPr>
            <w:tcW w:w="886" w:type="dxa"/>
            <w:gridSpan w:val="2"/>
            <w:shd w:val="clear" w:color="auto" w:fill="E0E0E0"/>
          </w:tcPr>
          <w:p w14:paraId="408B36EA" w14:textId="77777777" w:rsidR="008216D5" w:rsidRDefault="008216D5">
            <w:pPr>
              <w:pStyle w:val="TableParagraph"/>
              <w:spacing w:before="7"/>
              <w:rPr>
                <w:rFonts w:ascii="Times New Roman"/>
                <w:sz w:val="23"/>
              </w:rPr>
            </w:pPr>
          </w:p>
          <w:p w14:paraId="37C675F7" w14:textId="77777777" w:rsidR="008216D5" w:rsidRDefault="00D90D84">
            <w:pPr>
              <w:pStyle w:val="TableParagraph"/>
              <w:spacing w:line="161" w:lineRule="exact"/>
              <w:ind w:left="244"/>
              <w:rPr>
                <w:sz w:val="16"/>
              </w:rPr>
            </w:pPr>
            <w:r>
              <w:rPr>
                <w:sz w:val="16"/>
              </w:rPr>
              <w:t>504.7</w:t>
            </w:r>
          </w:p>
        </w:tc>
        <w:tc>
          <w:tcPr>
            <w:tcW w:w="527" w:type="dxa"/>
            <w:shd w:val="clear" w:color="auto" w:fill="E0E0E0"/>
          </w:tcPr>
          <w:p w14:paraId="53A85F18" w14:textId="77777777" w:rsidR="008216D5" w:rsidRDefault="008216D5">
            <w:pPr>
              <w:pStyle w:val="TableParagraph"/>
              <w:rPr>
                <w:rFonts w:ascii="Times New Roman"/>
                <w:sz w:val="16"/>
              </w:rPr>
            </w:pPr>
          </w:p>
        </w:tc>
        <w:tc>
          <w:tcPr>
            <w:tcW w:w="551" w:type="dxa"/>
            <w:shd w:val="clear" w:color="auto" w:fill="E0E0E0"/>
          </w:tcPr>
          <w:p w14:paraId="7D54F7CD" w14:textId="77777777" w:rsidR="008216D5" w:rsidRDefault="008216D5">
            <w:pPr>
              <w:pStyle w:val="TableParagraph"/>
              <w:rPr>
                <w:rFonts w:ascii="Times New Roman"/>
                <w:sz w:val="16"/>
              </w:rPr>
            </w:pPr>
          </w:p>
        </w:tc>
        <w:tc>
          <w:tcPr>
            <w:tcW w:w="467" w:type="dxa"/>
            <w:shd w:val="clear" w:color="auto" w:fill="E0E0E0"/>
          </w:tcPr>
          <w:p w14:paraId="3FB37CBE" w14:textId="77777777" w:rsidR="008216D5" w:rsidRDefault="008216D5">
            <w:pPr>
              <w:pStyle w:val="TableParagraph"/>
              <w:spacing w:before="7"/>
              <w:rPr>
                <w:rFonts w:ascii="Times New Roman"/>
                <w:sz w:val="23"/>
              </w:rPr>
            </w:pPr>
          </w:p>
          <w:p w14:paraId="63C555DF" w14:textId="77777777" w:rsidR="008216D5" w:rsidRDefault="00D90D84">
            <w:pPr>
              <w:pStyle w:val="TableParagraph"/>
              <w:spacing w:line="161" w:lineRule="exact"/>
              <w:ind w:left="-11" w:right="72"/>
              <w:jc w:val="right"/>
              <w:rPr>
                <w:sz w:val="16"/>
              </w:rPr>
            </w:pPr>
            <w:r>
              <w:rPr>
                <w:w w:val="95"/>
                <w:sz w:val="16"/>
              </w:rPr>
              <w:t>59</w:t>
            </w:r>
          </w:p>
        </w:tc>
        <w:tc>
          <w:tcPr>
            <w:tcW w:w="1338" w:type="dxa"/>
            <w:gridSpan w:val="2"/>
            <w:shd w:val="clear" w:color="auto" w:fill="E0E0E0"/>
          </w:tcPr>
          <w:p w14:paraId="247C257A" w14:textId="77777777" w:rsidR="008216D5" w:rsidRDefault="008216D5">
            <w:pPr>
              <w:pStyle w:val="TableParagraph"/>
              <w:spacing w:before="7"/>
              <w:rPr>
                <w:rFonts w:ascii="Times New Roman"/>
                <w:sz w:val="23"/>
              </w:rPr>
            </w:pPr>
          </w:p>
          <w:p w14:paraId="49B68E83" w14:textId="77777777" w:rsidR="008216D5" w:rsidRDefault="00D90D84">
            <w:pPr>
              <w:pStyle w:val="TableParagraph"/>
              <w:spacing w:line="161" w:lineRule="exact"/>
              <w:ind w:left="405"/>
              <w:rPr>
                <w:sz w:val="16"/>
              </w:rPr>
            </w:pPr>
            <w:r>
              <w:rPr>
                <w:sz w:val="16"/>
              </w:rPr>
              <w:t>2340.0</w:t>
            </w:r>
          </w:p>
        </w:tc>
      </w:tr>
      <w:tr w:rsidR="008216D5" w14:paraId="56338A4F" w14:textId="77777777">
        <w:trPr>
          <w:trHeight w:val="271"/>
        </w:trPr>
        <w:tc>
          <w:tcPr>
            <w:tcW w:w="3040" w:type="dxa"/>
            <w:shd w:val="clear" w:color="auto" w:fill="E0E0E0"/>
          </w:tcPr>
          <w:p w14:paraId="645CB7D8" w14:textId="77777777" w:rsidR="008216D5" w:rsidRDefault="00D90D84">
            <w:pPr>
              <w:pStyle w:val="TableParagraph"/>
              <w:ind w:left="256"/>
              <w:rPr>
                <w:sz w:val="16"/>
              </w:rPr>
            </w:pPr>
            <w:r>
              <w:rPr>
                <w:sz w:val="16"/>
              </w:rPr>
              <w:t>Subtotal</w:t>
            </w:r>
          </w:p>
        </w:tc>
        <w:tc>
          <w:tcPr>
            <w:tcW w:w="491" w:type="dxa"/>
            <w:shd w:val="clear" w:color="auto" w:fill="E0E0E0"/>
          </w:tcPr>
          <w:p w14:paraId="5405B6E7" w14:textId="77777777" w:rsidR="008216D5" w:rsidRDefault="00D90D84">
            <w:pPr>
              <w:pStyle w:val="TableParagraph"/>
              <w:rPr>
                <w:sz w:val="16"/>
              </w:rPr>
            </w:pPr>
            <w:r>
              <w:rPr>
                <w:sz w:val="16"/>
              </w:rPr>
              <w:t>51</w:t>
            </w:r>
          </w:p>
        </w:tc>
        <w:tc>
          <w:tcPr>
            <w:tcW w:w="467" w:type="dxa"/>
            <w:shd w:val="clear" w:color="auto" w:fill="E0E0E0"/>
          </w:tcPr>
          <w:p w14:paraId="7A46A929" w14:textId="77777777" w:rsidR="008216D5" w:rsidRDefault="00D90D84">
            <w:pPr>
              <w:pStyle w:val="TableParagraph"/>
              <w:ind w:left="-11" w:right="91"/>
              <w:jc w:val="right"/>
              <w:rPr>
                <w:sz w:val="16"/>
              </w:rPr>
            </w:pPr>
            <w:r>
              <w:rPr>
                <w:w w:val="95"/>
                <w:sz w:val="16"/>
              </w:rPr>
              <w:t>40</w:t>
            </w:r>
          </w:p>
        </w:tc>
        <w:tc>
          <w:tcPr>
            <w:tcW w:w="1677" w:type="dxa"/>
            <w:gridSpan w:val="3"/>
            <w:shd w:val="clear" w:color="auto" w:fill="E0E0E0"/>
          </w:tcPr>
          <w:p w14:paraId="03D483A8" w14:textId="77777777" w:rsidR="008216D5" w:rsidRDefault="00D90D84">
            <w:pPr>
              <w:pStyle w:val="TableParagraph"/>
              <w:ind w:left="194"/>
              <w:rPr>
                <w:sz w:val="16"/>
              </w:rPr>
            </w:pPr>
            <w:r>
              <w:rPr>
                <w:sz w:val="16"/>
              </w:rPr>
              <w:t>8 1835.3 11</w:t>
            </w:r>
          </w:p>
        </w:tc>
        <w:tc>
          <w:tcPr>
            <w:tcW w:w="886" w:type="dxa"/>
            <w:gridSpan w:val="2"/>
            <w:shd w:val="clear" w:color="auto" w:fill="E0E0E0"/>
          </w:tcPr>
          <w:p w14:paraId="0ACB7DF4" w14:textId="77777777" w:rsidR="008216D5" w:rsidRDefault="00D90D84">
            <w:pPr>
              <w:pStyle w:val="TableParagraph"/>
              <w:ind w:left="245"/>
              <w:rPr>
                <w:sz w:val="16"/>
              </w:rPr>
            </w:pPr>
            <w:r>
              <w:rPr>
                <w:sz w:val="16"/>
              </w:rPr>
              <w:t>504.7</w:t>
            </w:r>
          </w:p>
        </w:tc>
        <w:tc>
          <w:tcPr>
            <w:tcW w:w="527" w:type="dxa"/>
            <w:shd w:val="clear" w:color="auto" w:fill="E0E0E0"/>
          </w:tcPr>
          <w:p w14:paraId="3BABBCC7" w14:textId="77777777" w:rsidR="008216D5" w:rsidRDefault="008216D5">
            <w:pPr>
              <w:pStyle w:val="TableParagraph"/>
              <w:rPr>
                <w:rFonts w:ascii="Times New Roman"/>
                <w:sz w:val="16"/>
              </w:rPr>
            </w:pPr>
          </w:p>
        </w:tc>
        <w:tc>
          <w:tcPr>
            <w:tcW w:w="551" w:type="dxa"/>
            <w:shd w:val="clear" w:color="auto" w:fill="E0E0E0"/>
          </w:tcPr>
          <w:p w14:paraId="4675EE8B" w14:textId="77777777" w:rsidR="008216D5" w:rsidRDefault="008216D5">
            <w:pPr>
              <w:pStyle w:val="TableParagraph"/>
              <w:rPr>
                <w:rFonts w:ascii="Times New Roman"/>
                <w:sz w:val="16"/>
              </w:rPr>
            </w:pPr>
          </w:p>
        </w:tc>
        <w:tc>
          <w:tcPr>
            <w:tcW w:w="467" w:type="dxa"/>
            <w:shd w:val="clear" w:color="auto" w:fill="E0E0E0"/>
          </w:tcPr>
          <w:p w14:paraId="354D1294" w14:textId="77777777" w:rsidR="008216D5" w:rsidRDefault="00D90D84">
            <w:pPr>
              <w:pStyle w:val="TableParagraph"/>
              <w:ind w:left="-11" w:right="72"/>
              <w:jc w:val="right"/>
              <w:rPr>
                <w:sz w:val="16"/>
              </w:rPr>
            </w:pPr>
            <w:r>
              <w:rPr>
                <w:w w:val="95"/>
                <w:sz w:val="16"/>
              </w:rPr>
              <w:t>59</w:t>
            </w:r>
          </w:p>
        </w:tc>
        <w:tc>
          <w:tcPr>
            <w:tcW w:w="1338" w:type="dxa"/>
            <w:gridSpan w:val="2"/>
            <w:shd w:val="clear" w:color="auto" w:fill="E0E0E0"/>
          </w:tcPr>
          <w:p w14:paraId="68CE8790" w14:textId="77777777" w:rsidR="008216D5" w:rsidRDefault="00D90D84">
            <w:pPr>
              <w:pStyle w:val="TableParagraph"/>
              <w:ind w:left="405"/>
              <w:rPr>
                <w:sz w:val="16"/>
              </w:rPr>
            </w:pPr>
            <w:r>
              <w:rPr>
                <w:sz w:val="16"/>
              </w:rPr>
              <w:t>2340.0</w:t>
            </w:r>
          </w:p>
        </w:tc>
      </w:tr>
      <w:tr w:rsidR="008216D5" w14:paraId="50C63075" w14:textId="77777777">
        <w:trPr>
          <w:trHeight w:val="272"/>
        </w:trPr>
        <w:tc>
          <w:tcPr>
            <w:tcW w:w="9444" w:type="dxa"/>
            <w:gridSpan w:val="13"/>
            <w:shd w:val="clear" w:color="auto" w:fill="E0E0E0"/>
          </w:tcPr>
          <w:p w14:paraId="124DE13A" w14:textId="77777777" w:rsidR="008216D5" w:rsidRDefault="00D90D84">
            <w:pPr>
              <w:pStyle w:val="TableParagraph"/>
              <w:spacing w:before="90" w:line="162" w:lineRule="exact"/>
              <w:ind w:left="65"/>
              <w:rPr>
                <w:sz w:val="16"/>
              </w:rPr>
            </w:pPr>
            <w:r>
              <w:rPr>
                <w:sz w:val="16"/>
              </w:rPr>
              <w:t>Pat. Education</w:t>
            </w:r>
          </w:p>
        </w:tc>
      </w:tr>
      <w:tr w:rsidR="008216D5" w14:paraId="75E97760" w14:textId="77777777">
        <w:trPr>
          <w:trHeight w:val="180"/>
        </w:trPr>
        <w:tc>
          <w:tcPr>
            <w:tcW w:w="3040" w:type="dxa"/>
            <w:shd w:val="clear" w:color="auto" w:fill="E0E0E0"/>
          </w:tcPr>
          <w:p w14:paraId="5E3DCFCB" w14:textId="77777777" w:rsidR="008216D5" w:rsidRDefault="00D90D84">
            <w:pPr>
              <w:pStyle w:val="TableParagraph"/>
              <w:spacing w:line="161" w:lineRule="exact"/>
              <w:ind w:left="256"/>
              <w:rPr>
                <w:sz w:val="16"/>
              </w:rPr>
            </w:pPr>
            <w:r>
              <w:rPr>
                <w:sz w:val="16"/>
              </w:rPr>
              <w:t>INSTRUCTION - DIABETIC</w:t>
            </w:r>
          </w:p>
        </w:tc>
        <w:tc>
          <w:tcPr>
            <w:tcW w:w="491" w:type="dxa"/>
            <w:shd w:val="clear" w:color="auto" w:fill="E0E0E0"/>
          </w:tcPr>
          <w:p w14:paraId="0459900B" w14:textId="77777777" w:rsidR="008216D5" w:rsidRDefault="00D90D84">
            <w:pPr>
              <w:pStyle w:val="TableParagraph"/>
              <w:spacing w:line="161" w:lineRule="exact"/>
              <w:rPr>
                <w:sz w:val="16"/>
              </w:rPr>
            </w:pPr>
            <w:r>
              <w:rPr>
                <w:w w:val="99"/>
                <w:sz w:val="16"/>
              </w:rPr>
              <w:t>4</w:t>
            </w:r>
          </w:p>
        </w:tc>
        <w:tc>
          <w:tcPr>
            <w:tcW w:w="467" w:type="dxa"/>
            <w:shd w:val="clear" w:color="auto" w:fill="E0E0E0"/>
          </w:tcPr>
          <w:p w14:paraId="7AF79BAF" w14:textId="77777777" w:rsidR="008216D5" w:rsidRDefault="00D90D84">
            <w:pPr>
              <w:pStyle w:val="TableParagraph"/>
              <w:spacing w:line="161" w:lineRule="exact"/>
              <w:ind w:right="187"/>
              <w:jc w:val="right"/>
              <w:rPr>
                <w:sz w:val="16"/>
              </w:rPr>
            </w:pPr>
            <w:r>
              <w:rPr>
                <w:w w:val="99"/>
                <w:sz w:val="16"/>
              </w:rPr>
              <w:t>4</w:t>
            </w:r>
          </w:p>
        </w:tc>
        <w:tc>
          <w:tcPr>
            <w:tcW w:w="958" w:type="dxa"/>
            <w:gridSpan w:val="2"/>
            <w:shd w:val="clear" w:color="auto" w:fill="E0E0E0"/>
          </w:tcPr>
          <w:p w14:paraId="081C706E" w14:textId="77777777" w:rsidR="008216D5" w:rsidRDefault="00D90D84">
            <w:pPr>
              <w:pStyle w:val="TableParagraph"/>
              <w:spacing w:line="161" w:lineRule="exact"/>
              <w:ind w:left="386"/>
              <w:rPr>
                <w:sz w:val="16"/>
              </w:rPr>
            </w:pPr>
            <w:r>
              <w:rPr>
                <w:sz w:val="16"/>
              </w:rPr>
              <w:t>125.5</w:t>
            </w:r>
          </w:p>
        </w:tc>
        <w:tc>
          <w:tcPr>
            <w:tcW w:w="719" w:type="dxa"/>
            <w:shd w:val="clear" w:color="auto" w:fill="E0E0E0"/>
          </w:tcPr>
          <w:p w14:paraId="4611D625" w14:textId="77777777" w:rsidR="008216D5" w:rsidRDefault="008216D5">
            <w:pPr>
              <w:pStyle w:val="TableParagraph"/>
              <w:rPr>
                <w:rFonts w:ascii="Times New Roman"/>
                <w:sz w:val="12"/>
              </w:rPr>
            </w:pPr>
          </w:p>
        </w:tc>
        <w:tc>
          <w:tcPr>
            <w:tcW w:w="1964" w:type="dxa"/>
            <w:gridSpan w:val="4"/>
            <w:shd w:val="clear" w:color="auto" w:fill="E0E0E0"/>
          </w:tcPr>
          <w:p w14:paraId="35512D66" w14:textId="77777777" w:rsidR="008216D5" w:rsidRDefault="008216D5">
            <w:pPr>
              <w:pStyle w:val="TableParagraph"/>
              <w:rPr>
                <w:rFonts w:ascii="Times New Roman"/>
                <w:sz w:val="12"/>
              </w:rPr>
            </w:pPr>
          </w:p>
        </w:tc>
        <w:tc>
          <w:tcPr>
            <w:tcW w:w="467" w:type="dxa"/>
            <w:shd w:val="clear" w:color="auto" w:fill="E0E0E0"/>
          </w:tcPr>
          <w:p w14:paraId="0647615F" w14:textId="77777777" w:rsidR="008216D5" w:rsidRDefault="00D90D84">
            <w:pPr>
              <w:pStyle w:val="TableParagraph"/>
              <w:spacing w:line="161" w:lineRule="exact"/>
              <w:ind w:right="72"/>
              <w:jc w:val="right"/>
              <w:rPr>
                <w:sz w:val="16"/>
              </w:rPr>
            </w:pPr>
            <w:r>
              <w:rPr>
                <w:w w:val="99"/>
                <w:sz w:val="16"/>
              </w:rPr>
              <w:t>4</w:t>
            </w:r>
          </w:p>
        </w:tc>
        <w:tc>
          <w:tcPr>
            <w:tcW w:w="1338" w:type="dxa"/>
            <w:gridSpan w:val="2"/>
            <w:shd w:val="clear" w:color="auto" w:fill="E0E0E0"/>
          </w:tcPr>
          <w:p w14:paraId="7B6F3FA4" w14:textId="77777777" w:rsidR="008216D5" w:rsidRDefault="00D90D84">
            <w:pPr>
              <w:pStyle w:val="TableParagraph"/>
              <w:spacing w:line="161" w:lineRule="exact"/>
              <w:ind w:left="597"/>
              <w:rPr>
                <w:sz w:val="16"/>
              </w:rPr>
            </w:pPr>
            <w:r>
              <w:rPr>
                <w:sz w:val="16"/>
              </w:rPr>
              <w:t>125.5</w:t>
            </w:r>
          </w:p>
        </w:tc>
      </w:tr>
      <w:tr w:rsidR="008216D5" w14:paraId="1A870ADC" w14:textId="77777777">
        <w:trPr>
          <w:trHeight w:val="181"/>
        </w:trPr>
        <w:tc>
          <w:tcPr>
            <w:tcW w:w="3040" w:type="dxa"/>
            <w:shd w:val="clear" w:color="auto" w:fill="E0E0E0"/>
          </w:tcPr>
          <w:p w14:paraId="1895A75F" w14:textId="77777777" w:rsidR="008216D5" w:rsidRDefault="00D90D84">
            <w:pPr>
              <w:pStyle w:val="TableParagraph"/>
              <w:spacing w:line="161" w:lineRule="exact"/>
              <w:ind w:left="256"/>
              <w:rPr>
                <w:sz w:val="16"/>
              </w:rPr>
            </w:pPr>
            <w:r>
              <w:rPr>
                <w:sz w:val="16"/>
              </w:rPr>
              <w:t>INSTRUCTION - DIABETIC (F)</w:t>
            </w:r>
          </w:p>
        </w:tc>
        <w:tc>
          <w:tcPr>
            <w:tcW w:w="491" w:type="dxa"/>
            <w:shd w:val="clear" w:color="auto" w:fill="E0E0E0"/>
          </w:tcPr>
          <w:p w14:paraId="4042A6FA" w14:textId="77777777" w:rsidR="008216D5" w:rsidRDefault="00D90D84">
            <w:pPr>
              <w:pStyle w:val="TableParagraph"/>
              <w:spacing w:line="161" w:lineRule="exact"/>
              <w:rPr>
                <w:sz w:val="16"/>
              </w:rPr>
            </w:pPr>
            <w:r>
              <w:rPr>
                <w:w w:val="99"/>
                <w:sz w:val="16"/>
              </w:rPr>
              <w:t>1</w:t>
            </w:r>
          </w:p>
        </w:tc>
        <w:tc>
          <w:tcPr>
            <w:tcW w:w="467" w:type="dxa"/>
            <w:shd w:val="clear" w:color="auto" w:fill="E0E0E0"/>
          </w:tcPr>
          <w:p w14:paraId="580C98E4" w14:textId="77777777" w:rsidR="008216D5" w:rsidRDefault="00D90D84">
            <w:pPr>
              <w:pStyle w:val="TableParagraph"/>
              <w:spacing w:line="161" w:lineRule="exact"/>
              <w:ind w:right="187"/>
              <w:jc w:val="right"/>
              <w:rPr>
                <w:sz w:val="16"/>
              </w:rPr>
            </w:pPr>
            <w:r>
              <w:rPr>
                <w:w w:val="99"/>
                <w:sz w:val="16"/>
              </w:rPr>
              <w:t>2</w:t>
            </w:r>
          </w:p>
        </w:tc>
        <w:tc>
          <w:tcPr>
            <w:tcW w:w="958" w:type="dxa"/>
            <w:gridSpan w:val="2"/>
            <w:shd w:val="clear" w:color="auto" w:fill="E0E0E0"/>
          </w:tcPr>
          <w:p w14:paraId="76523505" w14:textId="77777777" w:rsidR="008216D5" w:rsidRDefault="00D90D84">
            <w:pPr>
              <w:pStyle w:val="TableParagraph"/>
              <w:spacing w:line="161" w:lineRule="exact"/>
              <w:ind w:left="386"/>
              <w:rPr>
                <w:sz w:val="16"/>
              </w:rPr>
            </w:pPr>
            <w:r>
              <w:rPr>
                <w:sz w:val="16"/>
              </w:rPr>
              <w:t>100.0</w:t>
            </w:r>
          </w:p>
        </w:tc>
        <w:tc>
          <w:tcPr>
            <w:tcW w:w="719" w:type="dxa"/>
            <w:shd w:val="clear" w:color="auto" w:fill="E0E0E0"/>
          </w:tcPr>
          <w:p w14:paraId="4AC90AFC" w14:textId="77777777" w:rsidR="008216D5" w:rsidRDefault="00D90D84">
            <w:pPr>
              <w:pStyle w:val="TableParagraph"/>
              <w:spacing w:line="161" w:lineRule="exact"/>
              <w:ind w:right="37"/>
              <w:jc w:val="center"/>
              <w:rPr>
                <w:sz w:val="16"/>
              </w:rPr>
            </w:pPr>
            <w:r>
              <w:rPr>
                <w:w w:val="99"/>
                <w:sz w:val="16"/>
              </w:rPr>
              <w:t>1</w:t>
            </w:r>
          </w:p>
        </w:tc>
        <w:tc>
          <w:tcPr>
            <w:tcW w:w="1964" w:type="dxa"/>
            <w:gridSpan w:val="4"/>
            <w:shd w:val="clear" w:color="auto" w:fill="E0E0E0"/>
          </w:tcPr>
          <w:p w14:paraId="1DB73D4A" w14:textId="77777777" w:rsidR="008216D5" w:rsidRDefault="00D90D84">
            <w:pPr>
              <w:pStyle w:val="TableParagraph"/>
              <w:spacing w:line="161" w:lineRule="exact"/>
              <w:ind w:left="340"/>
              <w:rPr>
                <w:sz w:val="16"/>
              </w:rPr>
            </w:pPr>
            <w:r>
              <w:rPr>
                <w:sz w:val="16"/>
              </w:rPr>
              <w:t>50.0</w:t>
            </w:r>
          </w:p>
        </w:tc>
        <w:tc>
          <w:tcPr>
            <w:tcW w:w="467" w:type="dxa"/>
            <w:shd w:val="clear" w:color="auto" w:fill="E0E0E0"/>
          </w:tcPr>
          <w:p w14:paraId="19B70E43" w14:textId="77777777" w:rsidR="008216D5" w:rsidRDefault="00D90D84">
            <w:pPr>
              <w:pStyle w:val="TableParagraph"/>
              <w:spacing w:line="161" w:lineRule="exact"/>
              <w:ind w:right="72"/>
              <w:jc w:val="right"/>
              <w:rPr>
                <w:sz w:val="16"/>
              </w:rPr>
            </w:pPr>
            <w:r>
              <w:rPr>
                <w:w w:val="99"/>
                <w:sz w:val="16"/>
              </w:rPr>
              <w:t>3</w:t>
            </w:r>
          </w:p>
        </w:tc>
        <w:tc>
          <w:tcPr>
            <w:tcW w:w="1338" w:type="dxa"/>
            <w:gridSpan w:val="2"/>
            <w:shd w:val="clear" w:color="auto" w:fill="E0E0E0"/>
          </w:tcPr>
          <w:p w14:paraId="1EAAD3AB" w14:textId="77777777" w:rsidR="008216D5" w:rsidRDefault="00D90D84">
            <w:pPr>
              <w:pStyle w:val="TableParagraph"/>
              <w:spacing w:line="161" w:lineRule="exact"/>
              <w:ind w:left="597"/>
              <w:rPr>
                <w:sz w:val="16"/>
              </w:rPr>
            </w:pPr>
            <w:r>
              <w:rPr>
                <w:sz w:val="16"/>
              </w:rPr>
              <w:t>150.0</w:t>
            </w:r>
          </w:p>
        </w:tc>
      </w:tr>
      <w:tr w:rsidR="008216D5" w14:paraId="7474DC8B" w14:textId="77777777">
        <w:trPr>
          <w:trHeight w:val="181"/>
        </w:trPr>
        <w:tc>
          <w:tcPr>
            <w:tcW w:w="3040" w:type="dxa"/>
            <w:shd w:val="clear" w:color="auto" w:fill="E0E0E0"/>
          </w:tcPr>
          <w:p w14:paraId="49B85531" w14:textId="77777777" w:rsidR="008216D5" w:rsidRDefault="00D90D84">
            <w:pPr>
              <w:pStyle w:val="TableParagraph"/>
              <w:spacing w:line="161" w:lineRule="exact"/>
              <w:ind w:left="256"/>
              <w:rPr>
                <w:sz w:val="16"/>
              </w:rPr>
            </w:pPr>
            <w:r>
              <w:rPr>
                <w:sz w:val="16"/>
              </w:rPr>
              <w:t>INSTRUCTION - NORMAL NUTR</w:t>
            </w:r>
          </w:p>
        </w:tc>
        <w:tc>
          <w:tcPr>
            <w:tcW w:w="491" w:type="dxa"/>
            <w:shd w:val="clear" w:color="auto" w:fill="E0E0E0"/>
          </w:tcPr>
          <w:p w14:paraId="3FA90647" w14:textId="77777777" w:rsidR="008216D5" w:rsidRDefault="00D90D84">
            <w:pPr>
              <w:pStyle w:val="TableParagraph"/>
              <w:spacing w:line="161" w:lineRule="exact"/>
              <w:rPr>
                <w:sz w:val="16"/>
              </w:rPr>
            </w:pPr>
            <w:r>
              <w:rPr>
                <w:w w:val="99"/>
                <w:sz w:val="16"/>
              </w:rPr>
              <w:t>1</w:t>
            </w:r>
          </w:p>
        </w:tc>
        <w:tc>
          <w:tcPr>
            <w:tcW w:w="467" w:type="dxa"/>
            <w:shd w:val="clear" w:color="auto" w:fill="E0E0E0"/>
          </w:tcPr>
          <w:p w14:paraId="5262A497" w14:textId="77777777" w:rsidR="008216D5" w:rsidRDefault="00D90D84">
            <w:pPr>
              <w:pStyle w:val="TableParagraph"/>
              <w:spacing w:line="161" w:lineRule="exact"/>
              <w:ind w:right="187"/>
              <w:jc w:val="right"/>
              <w:rPr>
                <w:sz w:val="16"/>
              </w:rPr>
            </w:pPr>
            <w:r>
              <w:rPr>
                <w:w w:val="99"/>
                <w:sz w:val="16"/>
              </w:rPr>
              <w:t>1</w:t>
            </w:r>
          </w:p>
        </w:tc>
        <w:tc>
          <w:tcPr>
            <w:tcW w:w="958" w:type="dxa"/>
            <w:gridSpan w:val="2"/>
            <w:shd w:val="clear" w:color="auto" w:fill="E0E0E0"/>
          </w:tcPr>
          <w:p w14:paraId="2D5103AE" w14:textId="77777777" w:rsidR="008216D5" w:rsidRDefault="00D90D84">
            <w:pPr>
              <w:pStyle w:val="TableParagraph"/>
              <w:spacing w:line="161" w:lineRule="exact"/>
              <w:ind w:left="482"/>
              <w:rPr>
                <w:sz w:val="16"/>
              </w:rPr>
            </w:pPr>
            <w:r>
              <w:rPr>
                <w:sz w:val="16"/>
              </w:rPr>
              <w:t>35.5</w:t>
            </w:r>
          </w:p>
        </w:tc>
        <w:tc>
          <w:tcPr>
            <w:tcW w:w="719" w:type="dxa"/>
            <w:shd w:val="clear" w:color="auto" w:fill="E0E0E0"/>
          </w:tcPr>
          <w:p w14:paraId="18070759" w14:textId="77777777" w:rsidR="008216D5" w:rsidRDefault="00D90D84">
            <w:pPr>
              <w:pStyle w:val="TableParagraph"/>
              <w:spacing w:line="161" w:lineRule="exact"/>
              <w:ind w:right="37"/>
              <w:jc w:val="center"/>
              <w:rPr>
                <w:sz w:val="16"/>
              </w:rPr>
            </w:pPr>
            <w:r>
              <w:rPr>
                <w:w w:val="99"/>
                <w:sz w:val="16"/>
              </w:rPr>
              <w:t>1</w:t>
            </w:r>
          </w:p>
        </w:tc>
        <w:tc>
          <w:tcPr>
            <w:tcW w:w="1964" w:type="dxa"/>
            <w:gridSpan w:val="4"/>
            <w:shd w:val="clear" w:color="auto" w:fill="E0E0E0"/>
          </w:tcPr>
          <w:p w14:paraId="60B1B2B4" w14:textId="77777777" w:rsidR="008216D5" w:rsidRDefault="00D90D84">
            <w:pPr>
              <w:pStyle w:val="TableParagraph"/>
              <w:spacing w:line="161" w:lineRule="exact"/>
              <w:ind w:left="244"/>
              <w:rPr>
                <w:sz w:val="16"/>
              </w:rPr>
            </w:pPr>
            <w:r>
              <w:rPr>
                <w:sz w:val="16"/>
              </w:rPr>
              <w:t>35.5</w:t>
            </w:r>
          </w:p>
        </w:tc>
        <w:tc>
          <w:tcPr>
            <w:tcW w:w="467" w:type="dxa"/>
            <w:shd w:val="clear" w:color="auto" w:fill="E0E0E0"/>
          </w:tcPr>
          <w:p w14:paraId="1C218746" w14:textId="77777777" w:rsidR="008216D5" w:rsidRDefault="008216D5">
            <w:pPr>
              <w:pStyle w:val="TableParagraph"/>
              <w:rPr>
                <w:rFonts w:ascii="Times New Roman"/>
                <w:sz w:val="12"/>
              </w:rPr>
            </w:pPr>
          </w:p>
        </w:tc>
        <w:tc>
          <w:tcPr>
            <w:tcW w:w="1338" w:type="dxa"/>
            <w:gridSpan w:val="2"/>
            <w:shd w:val="clear" w:color="auto" w:fill="E0E0E0"/>
          </w:tcPr>
          <w:p w14:paraId="4D4F40C6" w14:textId="77777777" w:rsidR="008216D5" w:rsidRDefault="008216D5">
            <w:pPr>
              <w:pStyle w:val="TableParagraph"/>
              <w:rPr>
                <w:rFonts w:ascii="Times New Roman"/>
                <w:sz w:val="12"/>
              </w:rPr>
            </w:pPr>
          </w:p>
        </w:tc>
      </w:tr>
      <w:tr w:rsidR="008216D5" w14:paraId="45D62FD0" w14:textId="77777777">
        <w:trPr>
          <w:trHeight w:val="181"/>
        </w:trPr>
        <w:tc>
          <w:tcPr>
            <w:tcW w:w="3040" w:type="dxa"/>
            <w:shd w:val="clear" w:color="auto" w:fill="E0E0E0"/>
          </w:tcPr>
          <w:p w14:paraId="423DC0EC" w14:textId="77777777" w:rsidR="008216D5" w:rsidRDefault="00D90D84">
            <w:pPr>
              <w:pStyle w:val="TableParagraph"/>
              <w:spacing w:line="161" w:lineRule="exact"/>
              <w:ind w:left="256"/>
              <w:rPr>
                <w:sz w:val="16"/>
              </w:rPr>
            </w:pPr>
            <w:r>
              <w:rPr>
                <w:sz w:val="16"/>
              </w:rPr>
              <w:t>INSERVICE INSTRUCTION</w:t>
            </w:r>
          </w:p>
        </w:tc>
        <w:tc>
          <w:tcPr>
            <w:tcW w:w="491" w:type="dxa"/>
            <w:shd w:val="clear" w:color="auto" w:fill="E0E0E0"/>
          </w:tcPr>
          <w:p w14:paraId="561F0476" w14:textId="77777777" w:rsidR="008216D5" w:rsidRDefault="00D90D84">
            <w:pPr>
              <w:pStyle w:val="TableParagraph"/>
              <w:spacing w:line="161" w:lineRule="exact"/>
              <w:rPr>
                <w:sz w:val="16"/>
              </w:rPr>
            </w:pPr>
            <w:r>
              <w:rPr>
                <w:w w:val="99"/>
                <w:sz w:val="16"/>
              </w:rPr>
              <w:t>3</w:t>
            </w:r>
          </w:p>
        </w:tc>
        <w:tc>
          <w:tcPr>
            <w:tcW w:w="467" w:type="dxa"/>
            <w:shd w:val="clear" w:color="auto" w:fill="E0E0E0"/>
          </w:tcPr>
          <w:p w14:paraId="7EFAFDD4" w14:textId="77777777" w:rsidR="008216D5" w:rsidRDefault="00D90D84">
            <w:pPr>
              <w:pStyle w:val="TableParagraph"/>
              <w:spacing w:line="161" w:lineRule="exact"/>
              <w:ind w:left="-11" w:right="187"/>
              <w:jc w:val="right"/>
              <w:rPr>
                <w:sz w:val="16"/>
              </w:rPr>
            </w:pPr>
            <w:r>
              <w:rPr>
                <w:w w:val="95"/>
                <w:sz w:val="16"/>
              </w:rPr>
              <w:t>204</w:t>
            </w:r>
          </w:p>
        </w:tc>
        <w:tc>
          <w:tcPr>
            <w:tcW w:w="958" w:type="dxa"/>
            <w:gridSpan w:val="2"/>
            <w:shd w:val="clear" w:color="auto" w:fill="E0E0E0"/>
          </w:tcPr>
          <w:p w14:paraId="7DE89B7B" w14:textId="77777777" w:rsidR="008216D5" w:rsidRDefault="00D90D84">
            <w:pPr>
              <w:pStyle w:val="TableParagraph"/>
              <w:spacing w:line="161" w:lineRule="exact"/>
              <w:ind w:left="290"/>
              <w:rPr>
                <w:sz w:val="16"/>
              </w:rPr>
            </w:pPr>
            <w:r>
              <w:rPr>
                <w:sz w:val="16"/>
              </w:rPr>
              <w:t>1225.5</w:t>
            </w:r>
          </w:p>
        </w:tc>
        <w:tc>
          <w:tcPr>
            <w:tcW w:w="719" w:type="dxa"/>
            <w:shd w:val="clear" w:color="auto" w:fill="E0E0E0"/>
          </w:tcPr>
          <w:p w14:paraId="5FA1CC6C" w14:textId="77777777" w:rsidR="008216D5" w:rsidRDefault="00D90D84">
            <w:pPr>
              <w:pStyle w:val="TableParagraph"/>
              <w:spacing w:line="161" w:lineRule="exact"/>
              <w:ind w:left="100"/>
              <w:rPr>
                <w:sz w:val="16"/>
              </w:rPr>
            </w:pPr>
            <w:r>
              <w:rPr>
                <w:sz w:val="16"/>
              </w:rPr>
              <w:t>102</w:t>
            </w:r>
          </w:p>
        </w:tc>
        <w:tc>
          <w:tcPr>
            <w:tcW w:w="1964" w:type="dxa"/>
            <w:gridSpan w:val="4"/>
            <w:shd w:val="clear" w:color="auto" w:fill="E0E0E0"/>
          </w:tcPr>
          <w:p w14:paraId="5D2C261F" w14:textId="77777777" w:rsidR="008216D5" w:rsidRDefault="00D90D84">
            <w:pPr>
              <w:pStyle w:val="TableParagraph"/>
              <w:spacing w:line="161" w:lineRule="exact"/>
              <w:ind w:left="244"/>
              <w:rPr>
                <w:sz w:val="16"/>
              </w:rPr>
            </w:pPr>
            <w:r>
              <w:rPr>
                <w:sz w:val="16"/>
              </w:rPr>
              <w:t>612.5 102 612.5</w:t>
            </w:r>
          </w:p>
        </w:tc>
        <w:tc>
          <w:tcPr>
            <w:tcW w:w="467" w:type="dxa"/>
            <w:shd w:val="clear" w:color="auto" w:fill="E0E0E0"/>
          </w:tcPr>
          <w:p w14:paraId="01BF59C5" w14:textId="77777777" w:rsidR="008216D5" w:rsidRDefault="00D90D84">
            <w:pPr>
              <w:pStyle w:val="TableParagraph"/>
              <w:spacing w:line="161" w:lineRule="exact"/>
              <w:ind w:left="8"/>
              <w:rPr>
                <w:sz w:val="16"/>
              </w:rPr>
            </w:pPr>
            <w:r>
              <w:rPr>
                <w:sz w:val="16"/>
              </w:rPr>
              <w:t>408</w:t>
            </w:r>
          </w:p>
        </w:tc>
        <w:tc>
          <w:tcPr>
            <w:tcW w:w="1338" w:type="dxa"/>
            <w:gridSpan w:val="2"/>
            <w:shd w:val="clear" w:color="auto" w:fill="E0E0E0"/>
          </w:tcPr>
          <w:p w14:paraId="24E37A43" w14:textId="77777777" w:rsidR="008216D5" w:rsidRDefault="00D90D84">
            <w:pPr>
              <w:pStyle w:val="TableParagraph"/>
              <w:spacing w:line="161" w:lineRule="exact"/>
              <w:ind w:left="501"/>
              <w:rPr>
                <w:sz w:val="16"/>
              </w:rPr>
            </w:pPr>
            <w:r>
              <w:rPr>
                <w:sz w:val="16"/>
              </w:rPr>
              <w:t>2450.0</w:t>
            </w:r>
          </w:p>
        </w:tc>
      </w:tr>
      <w:tr w:rsidR="008216D5" w14:paraId="7BC8C8A8" w14:textId="77777777">
        <w:trPr>
          <w:trHeight w:val="181"/>
        </w:trPr>
        <w:tc>
          <w:tcPr>
            <w:tcW w:w="3040" w:type="dxa"/>
            <w:shd w:val="clear" w:color="auto" w:fill="E0E0E0"/>
          </w:tcPr>
          <w:p w14:paraId="44F51661" w14:textId="77777777" w:rsidR="008216D5" w:rsidRDefault="00D90D84">
            <w:pPr>
              <w:pStyle w:val="TableParagraph"/>
              <w:spacing w:line="161" w:lineRule="exact"/>
              <w:ind w:left="256" w:right="-15"/>
              <w:rPr>
                <w:sz w:val="16"/>
              </w:rPr>
            </w:pPr>
            <w:r>
              <w:rPr>
                <w:sz w:val="16"/>
              </w:rPr>
              <w:t>CONTINUING EDUC PROG</w:t>
            </w:r>
            <w:r>
              <w:rPr>
                <w:spacing w:val="-7"/>
                <w:sz w:val="16"/>
              </w:rPr>
              <w:t xml:space="preserve"> </w:t>
            </w:r>
            <w:r>
              <w:rPr>
                <w:sz w:val="16"/>
              </w:rPr>
              <w:t>ATTENDED</w:t>
            </w:r>
          </w:p>
        </w:tc>
        <w:tc>
          <w:tcPr>
            <w:tcW w:w="491" w:type="dxa"/>
            <w:shd w:val="clear" w:color="auto" w:fill="E0E0E0"/>
          </w:tcPr>
          <w:p w14:paraId="09685C96" w14:textId="77777777" w:rsidR="008216D5" w:rsidRDefault="008216D5">
            <w:pPr>
              <w:pStyle w:val="TableParagraph"/>
              <w:rPr>
                <w:rFonts w:ascii="Times New Roman"/>
                <w:sz w:val="12"/>
              </w:rPr>
            </w:pPr>
          </w:p>
        </w:tc>
        <w:tc>
          <w:tcPr>
            <w:tcW w:w="467" w:type="dxa"/>
            <w:shd w:val="clear" w:color="auto" w:fill="E0E0E0"/>
          </w:tcPr>
          <w:p w14:paraId="03B495B3" w14:textId="77777777" w:rsidR="008216D5" w:rsidRDefault="00D90D84">
            <w:pPr>
              <w:pStyle w:val="TableParagraph"/>
              <w:spacing w:line="161" w:lineRule="exact"/>
              <w:ind w:right="187"/>
              <w:jc w:val="right"/>
              <w:rPr>
                <w:sz w:val="16"/>
              </w:rPr>
            </w:pPr>
            <w:r>
              <w:rPr>
                <w:w w:val="99"/>
                <w:sz w:val="16"/>
              </w:rPr>
              <w:t>8</w:t>
            </w:r>
          </w:p>
        </w:tc>
        <w:tc>
          <w:tcPr>
            <w:tcW w:w="958" w:type="dxa"/>
            <w:gridSpan w:val="2"/>
            <w:shd w:val="clear" w:color="auto" w:fill="E0E0E0"/>
          </w:tcPr>
          <w:p w14:paraId="41DFB823" w14:textId="77777777" w:rsidR="008216D5" w:rsidRDefault="00D90D84">
            <w:pPr>
              <w:pStyle w:val="TableParagraph"/>
              <w:spacing w:line="161" w:lineRule="exact"/>
              <w:ind w:left="578"/>
              <w:rPr>
                <w:sz w:val="16"/>
              </w:rPr>
            </w:pPr>
            <w:r>
              <w:rPr>
                <w:sz w:val="16"/>
              </w:rPr>
              <w:t>7.5</w:t>
            </w:r>
          </w:p>
        </w:tc>
        <w:tc>
          <w:tcPr>
            <w:tcW w:w="719" w:type="dxa"/>
            <w:shd w:val="clear" w:color="auto" w:fill="E0E0E0"/>
          </w:tcPr>
          <w:p w14:paraId="3EA7F4D3" w14:textId="77777777" w:rsidR="008216D5" w:rsidRDefault="008216D5">
            <w:pPr>
              <w:pStyle w:val="TableParagraph"/>
              <w:rPr>
                <w:rFonts w:ascii="Times New Roman"/>
                <w:sz w:val="12"/>
              </w:rPr>
            </w:pPr>
          </w:p>
        </w:tc>
        <w:tc>
          <w:tcPr>
            <w:tcW w:w="1964" w:type="dxa"/>
            <w:gridSpan w:val="4"/>
            <w:shd w:val="clear" w:color="auto" w:fill="E0E0E0"/>
          </w:tcPr>
          <w:p w14:paraId="4C6821E3" w14:textId="77777777" w:rsidR="008216D5" w:rsidRDefault="008216D5">
            <w:pPr>
              <w:pStyle w:val="TableParagraph"/>
              <w:rPr>
                <w:rFonts w:ascii="Times New Roman"/>
                <w:sz w:val="12"/>
              </w:rPr>
            </w:pPr>
          </w:p>
        </w:tc>
        <w:tc>
          <w:tcPr>
            <w:tcW w:w="467" w:type="dxa"/>
            <w:shd w:val="clear" w:color="auto" w:fill="E0E0E0"/>
          </w:tcPr>
          <w:p w14:paraId="51E8D622" w14:textId="77777777" w:rsidR="008216D5" w:rsidRDefault="00D90D84">
            <w:pPr>
              <w:pStyle w:val="TableParagraph"/>
              <w:spacing w:line="161" w:lineRule="exact"/>
              <w:ind w:left="30"/>
              <w:jc w:val="center"/>
              <w:rPr>
                <w:sz w:val="16"/>
              </w:rPr>
            </w:pPr>
            <w:r>
              <w:rPr>
                <w:w w:val="99"/>
                <w:sz w:val="16"/>
              </w:rPr>
              <w:t>8</w:t>
            </w:r>
          </w:p>
        </w:tc>
        <w:tc>
          <w:tcPr>
            <w:tcW w:w="1338" w:type="dxa"/>
            <w:gridSpan w:val="2"/>
            <w:shd w:val="clear" w:color="auto" w:fill="E0E0E0"/>
          </w:tcPr>
          <w:p w14:paraId="6C6BB9EE" w14:textId="77777777" w:rsidR="008216D5" w:rsidRDefault="00D90D84">
            <w:pPr>
              <w:pStyle w:val="TableParagraph"/>
              <w:spacing w:line="161" w:lineRule="exact"/>
              <w:ind w:left="693"/>
              <w:rPr>
                <w:sz w:val="16"/>
              </w:rPr>
            </w:pPr>
            <w:r>
              <w:rPr>
                <w:sz w:val="16"/>
              </w:rPr>
              <w:t>60.0</w:t>
            </w:r>
          </w:p>
        </w:tc>
      </w:tr>
      <w:tr w:rsidR="008216D5" w14:paraId="6447F1A7" w14:textId="77777777">
        <w:trPr>
          <w:trHeight w:val="272"/>
        </w:trPr>
        <w:tc>
          <w:tcPr>
            <w:tcW w:w="3040" w:type="dxa"/>
            <w:shd w:val="clear" w:color="auto" w:fill="E0E0E0"/>
          </w:tcPr>
          <w:p w14:paraId="60C6D622" w14:textId="77777777" w:rsidR="008216D5" w:rsidRDefault="00D90D84">
            <w:pPr>
              <w:pStyle w:val="TableParagraph"/>
              <w:ind w:left="256"/>
              <w:rPr>
                <w:sz w:val="16"/>
              </w:rPr>
            </w:pPr>
            <w:r>
              <w:rPr>
                <w:sz w:val="16"/>
              </w:rPr>
              <w:t>Subtotal</w:t>
            </w:r>
          </w:p>
        </w:tc>
        <w:tc>
          <w:tcPr>
            <w:tcW w:w="491" w:type="dxa"/>
            <w:shd w:val="clear" w:color="auto" w:fill="E0E0E0"/>
          </w:tcPr>
          <w:p w14:paraId="4711AEFE" w14:textId="77777777" w:rsidR="008216D5" w:rsidRDefault="00D90D84">
            <w:pPr>
              <w:pStyle w:val="TableParagraph"/>
              <w:rPr>
                <w:sz w:val="16"/>
              </w:rPr>
            </w:pPr>
            <w:r>
              <w:rPr>
                <w:w w:val="99"/>
                <w:sz w:val="16"/>
              </w:rPr>
              <w:t>9</w:t>
            </w:r>
          </w:p>
        </w:tc>
        <w:tc>
          <w:tcPr>
            <w:tcW w:w="467" w:type="dxa"/>
            <w:shd w:val="clear" w:color="auto" w:fill="E0E0E0"/>
          </w:tcPr>
          <w:p w14:paraId="0C731B8C" w14:textId="77777777" w:rsidR="008216D5" w:rsidRDefault="00D90D84">
            <w:pPr>
              <w:pStyle w:val="TableParagraph"/>
              <w:ind w:left="-11" w:right="187"/>
              <w:jc w:val="right"/>
              <w:rPr>
                <w:sz w:val="16"/>
              </w:rPr>
            </w:pPr>
            <w:r>
              <w:rPr>
                <w:w w:val="95"/>
                <w:sz w:val="16"/>
              </w:rPr>
              <w:t>219</w:t>
            </w:r>
          </w:p>
        </w:tc>
        <w:tc>
          <w:tcPr>
            <w:tcW w:w="958" w:type="dxa"/>
            <w:gridSpan w:val="2"/>
            <w:shd w:val="clear" w:color="auto" w:fill="E0E0E0"/>
          </w:tcPr>
          <w:p w14:paraId="36F47219" w14:textId="77777777" w:rsidR="008216D5" w:rsidRDefault="00D90D84">
            <w:pPr>
              <w:pStyle w:val="TableParagraph"/>
              <w:ind w:left="290"/>
              <w:rPr>
                <w:sz w:val="16"/>
              </w:rPr>
            </w:pPr>
            <w:r>
              <w:rPr>
                <w:sz w:val="16"/>
              </w:rPr>
              <w:t>1405.5</w:t>
            </w:r>
          </w:p>
        </w:tc>
        <w:tc>
          <w:tcPr>
            <w:tcW w:w="719" w:type="dxa"/>
            <w:shd w:val="clear" w:color="auto" w:fill="E0E0E0"/>
          </w:tcPr>
          <w:p w14:paraId="5AC9F150" w14:textId="77777777" w:rsidR="008216D5" w:rsidRDefault="00D90D84">
            <w:pPr>
              <w:pStyle w:val="TableParagraph"/>
              <w:ind w:left="100"/>
              <w:rPr>
                <w:sz w:val="16"/>
              </w:rPr>
            </w:pPr>
            <w:r>
              <w:rPr>
                <w:sz w:val="16"/>
              </w:rPr>
              <w:t>103</w:t>
            </w:r>
          </w:p>
        </w:tc>
        <w:tc>
          <w:tcPr>
            <w:tcW w:w="1964" w:type="dxa"/>
            <w:gridSpan w:val="4"/>
            <w:shd w:val="clear" w:color="auto" w:fill="E0E0E0"/>
          </w:tcPr>
          <w:p w14:paraId="103B67CD" w14:textId="77777777" w:rsidR="008216D5" w:rsidRDefault="00D90D84">
            <w:pPr>
              <w:pStyle w:val="TableParagraph"/>
              <w:ind w:left="340"/>
              <w:rPr>
                <w:sz w:val="16"/>
              </w:rPr>
            </w:pPr>
            <w:r>
              <w:rPr>
                <w:sz w:val="16"/>
              </w:rPr>
              <w:t>62.5 102 612.5</w:t>
            </w:r>
          </w:p>
        </w:tc>
        <w:tc>
          <w:tcPr>
            <w:tcW w:w="467" w:type="dxa"/>
            <w:shd w:val="clear" w:color="auto" w:fill="E0E0E0"/>
          </w:tcPr>
          <w:p w14:paraId="5209DFDD" w14:textId="77777777" w:rsidR="008216D5" w:rsidRDefault="00D90D84">
            <w:pPr>
              <w:pStyle w:val="TableParagraph"/>
              <w:ind w:left="8"/>
              <w:rPr>
                <w:sz w:val="16"/>
              </w:rPr>
            </w:pPr>
            <w:r>
              <w:rPr>
                <w:sz w:val="16"/>
              </w:rPr>
              <w:t>421</w:t>
            </w:r>
          </w:p>
        </w:tc>
        <w:tc>
          <w:tcPr>
            <w:tcW w:w="1338" w:type="dxa"/>
            <w:gridSpan w:val="2"/>
            <w:shd w:val="clear" w:color="auto" w:fill="E0E0E0"/>
          </w:tcPr>
          <w:p w14:paraId="5FDE0A8F" w14:textId="77777777" w:rsidR="008216D5" w:rsidRDefault="00D90D84">
            <w:pPr>
              <w:pStyle w:val="TableParagraph"/>
              <w:ind w:left="501"/>
              <w:rPr>
                <w:sz w:val="16"/>
              </w:rPr>
            </w:pPr>
            <w:r>
              <w:rPr>
                <w:sz w:val="16"/>
              </w:rPr>
              <w:t>2670.0</w:t>
            </w:r>
          </w:p>
        </w:tc>
      </w:tr>
      <w:tr w:rsidR="008216D5" w14:paraId="6A604A39" w14:textId="77777777">
        <w:trPr>
          <w:trHeight w:val="523"/>
        </w:trPr>
        <w:tc>
          <w:tcPr>
            <w:tcW w:w="3040" w:type="dxa"/>
            <w:shd w:val="clear" w:color="auto" w:fill="E0E0E0"/>
          </w:tcPr>
          <w:p w14:paraId="370E8E7A" w14:textId="77777777" w:rsidR="008216D5" w:rsidRDefault="00D90D84">
            <w:pPr>
              <w:pStyle w:val="TableParagraph"/>
              <w:spacing w:before="91"/>
              <w:ind w:left="65"/>
              <w:rPr>
                <w:sz w:val="16"/>
              </w:rPr>
            </w:pPr>
            <w:r>
              <w:rPr>
                <w:sz w:val="16"/>
              </w:rPr>
              <w:t>T O T A L</w:t>
            </w:r>
          </w:p>
        </w:tc>
        <w:tc>
          <w:tcPr>
            <w:tcW w:w="491" w:type="dxa"/>
            <w:shd w:val="clear" w:color="auto" w:fill="E0E0E0"/>
          </w:tcPr>
          <w:p w14:paraId="447CACFF" w14:textId="77777777" w:rsidR="008216D5" w:rsidRDefault="00D90D84">
            <w:pPr>
              <w:pStyle w:val="TableParagraph"/>
              <w:spacing w:before="91"/>
              <w:rPr>
                <w:sz w:val="16"/>
              </w:rPr>
            </w:pPr>
            <w:r>
              <w:rPr>
                <w:sz w:val="16"/>
              </w:rPr>
              <w:t>74</w:t>
            </w:r>
          </w:p>
        </w:tc>
        <w:tc>
          <w:tcPr>
            <w:tcW w:w="467" w:type="dxa"/>
            <w:shd w:val="clear" w:color="auto" w:fill="E0E0E0"/>
          </w:tcPr>
          <w:p w14:paraId="7E0581D5" w14:textId="77777777" w:rsidR="008216D5" w:rsidRDefault="00D90D84">
            <w:pPr>
              <w:pStyle w:val="TableParagraph"/>
              <w:spacing w:before="91"/>
              <w:ind w:left="-11" w:right="187"/>
              <w:jc w:val="right"/>
              <w:rPr>
                <w:sz w:val="16"/>
              </w:rPr>
            </w:pPr>
            <w:r>
              <w:rPr>
                <w:w w:val="95"/>
                <w:sz w:val="16"/>
              </w:rPr>
              <w:t>269</w:t>
            </w:r>
          </w:p>
        </w:tc>
        <w:tc>
          <w:tcPr>
            <w:tcW w:w="958" w:type="dxa"/>
            <w:gridSpan w:val="2"/>
            <w:shd w:val="clear" w:color="auto" w:fill="E0E0E0"/>
          </w:tcPr>
          <w:p w14:paraId="3452C85C" w14:textId="77777777" w:rsidR="008216D5" w:rsidRDefault="00D90D84">
            <w:pPr>
              <w:pStyle w:val="TableParagraph"/>
              <w:spacing w:before="91"/>
              <w:ind w:left="98"/>
              <w:rPr>
                <w:sz w:val="16"/>
              </w:rPr>
            </w:pPr>
            <w:r>
              <w:rPr>
                <w:sz w:val="16"/>
              </w:rPr>
              <w:t>8 5493.2</w:t>
            </w:r>
          </w:p>
        </w:tc>
        <w:tc>
          <w:tcPr>
            <w:tcW w:w="719" w:type="dxa"/>
            <w:shd w:val="clear" w:color="auto" w:fill="E0E0E0"/>
          </w:tcPr>
          <w:p w14:paraId="66DD2E30" w14:textId="77777777" w:rsidR="008216D5" w:rsidRDefault="00D90D84">
            <w:pPr>
              <w:pStyle w:val="TableParagraph"/>
              <w:spacing w:before="91"/>
              <w:ind w:left="100"/>
              <w:rPr>
                <w:sz w:val="16"/>
              </w:rPr>
            </w:pPr>
            <w:r>
              <w:rPr>
                <w:sz w:val="16"/>
              </w:rPr>
              <w:t>116</w:t>
            </w:r>
          </w:p>
        </w:tc>
        <w:tc>
          <w:tcPr>
            <w:tcW w:w="1964" w:type="dxa"/>
            <w:gridSpan w:val="4"/>
            <w:shd w:val="clear" w:color="auto" w:fill="E0E0E0"/>
          </w:tcPr>
          <w:p w14:paraId="4E41CD31" w14:textId="77777777" w:rsidR="008216D5" w:rsidRDefault="00D90D84">
            <w:pPr>
              <w:pStyle w:val="TableParagraph"/>
              <w:spacing w:before="91"/>
              <w:ind w:left="53"/>
              <w:rPr>
                <w:sz w:val="16"/>
              </w:rPr>
            </w:pPr>
            <w:r>
              <w:rPr>
                <w:sz w:val="16"/>
              </w:rPr>
              <w:t>1246.8 102 612.5</w:t>
            </w:r>
          </w:p>
        </w:tc>
        <w:tc>
          <w:tcPr>
            <w:tcW w:w="467" w:type="dxa"/>
            <w:shd w:val="clear" w:color="auto" w:fill="E0E0E0"/>
          </w:tcPr>
          <w:p w14:paraId="4D699DE7" w14:textId="77777777" w:rsidR="008216D5" w:rsidRDefault="00D90D84">
            <w:pPr>
              <w:pStyle w:val="TableParagraph"/>
              <w:spacing w:before="91"/>
              <w:ind w:left="8"/>
              <w:rPr>
                <w:sz w:val="16"/>
              </w:rPr>
            </w:pPr>
            <w:r>
              <w:rPr>
                <w:sz w:val="16"/>
              </w:rPr>
              <w:t>405</w:t>
            </w:r>
          </w:p>
        </w:tc>
        <w:tc>
          <w:tcPr>
            <w:tcW w:w="1338" w:type="dxa"/>
            <w:gridSpan w:val="2"/>
            <w:shd w:val="clear" w:color="auto" w:fill="E0E0E0"/>
          </w:tcPr>
          <w:p w14:paraId="67DB7D3C" w14:textId="77777777" w:rsidR="008216D5" w:rsidRDefault="00D90D84">
            <w:pPr>
              <w:pStyle w:val="TableParagraph"/>
              <w:spacing w:before="91"/>
              <w:ind w:left="501"/>
              <w:rPr>
                <w:sz w:val="16"/>
              </w:rPr>
            </w:pPr>
            <w:r>
              <w:rPr>
                <w:sz w:val="16"/>
              </w:rPr>
              <w:t>3205.5</w:t>
            </w:r>
          </w:p>
        </w:tc>
      </w:tr>
      <w:tr w:rsidR="008216D5" w14:paraId="2E5C07B2" w14:textId="77777777">
        <w:trPr>
          <w:trHeight w:val="3152"/>
        </w:trPr>
        <w:tc>
          <w:tcPr>
            <w:tcW w:w="9444" w:type="dxa"/>
            <w:gridSpan w:val="13"/>
            <w:shd w:val="clear" w:color="auto" w:fill="E0E0E0"/>
          </w:tcPr>
          <w:p w14:paraId="0B0C6E56" w14:textId="77777777" w:rsidR="008216D5" w:rsidRDefault="008216D5">
            <w:pPr>
              <w:pStyle w:val="TableParagraph"/>
              <w:spacing w:before="9"/>
              <w:rPr>
                <w:rFonts w:ascii="Times New Roman"/>
                <w:sz w:val="21"/>
              </w:rPr>
            </w:pPr>
          </w:p>
          <w:p w14:paraId="76F195DB" w14:textId="77777777" w:rsidR="008216D5" w:rsidRDefault="00D90D84">
            <w:pPr>
              <w:pStyle w:val="TableParagraph"/>
              <w:tabs>
                <w:tab w:val="left" w:pos="6187"/>
              </w:tabs>
              <w:ind w:left="44"/>
              <w:jc w:val="center"/>
              <w:rPr>
                <w:sz w:val="16"/>
              </w:rPr>
            </w:pPr>
            <w:r>
              <w:rPr>
                <w:sz w:val="16"/>
              </w:rPr>
              <w:t>D I E T E T I C  E N C O U N T E R  S T A T I S T I</w:t>
            </w:r>
            <w:r>
              <w:rPr>
                <w:spacing w:val="-7"/>
                <w:sz w:val="16"/>
              </w:rPr>
              <w:t xml:space="preserve"> </w:t>
            </w:r>
            <w:r>
              <w:rPr>
                <w:sz w:val="16"/>
              </w:rPr>
              <w:t>C S</w:t>
            </w:r>
            <w:r>
              <w:rPr>
                <w:sz w:val="16"/>
              </w:rPr>
              <w:tab/>
              <w:t>Page 2</w:t>
            </w:r>
          </w:p>
          <w:p w14:paraId="2D0EF0BD" w14:textId="77777777" w:rsidR="008216D5" w:rsidRDefault="008216D5">
            <w:pPr>
              <w:pStyle w:val="TableParagraph"/>
              <w:spacing w:before="9"/>
              <w:rPr>
                <w:rFonts w:ascii="Times New Roman"/>
                <w:sz w:val="15"/>
              </w:rPr>
            </w:pPr>
          </w:p>
          <w:p w14:paraId="31365801" w14:textId="77777777" w:rsidR="008216D5" w:rsidRDefault="00D90D84">
            <w:pPr>
              <w:pStyle w:val="TableParagraph"/>
              <w:ind w:left="45"/>
              <w:jc w:val="center"/>
              <w:rPr>
                <w:sz w:val="16"/>
              </w:rPr>
            </w:pPr>
            <w:r>
              <w:rPr>
                <w:sz w:val="16"/>
              </w:rPr>
              <w:t>1-Jan-05 to 31-Jan-05</w:t>
            </w:r>
          </w:p>
          <w:p w14:paraId="0CDAF3EF" w14:textId="77777777" w:rsidR="008216D5" w:rsidRDefault="008216D5">
            <w:pPr>
              <w:pStyle w:val="TableParagraph"/>
              <w:spacing w:before="9"/>
              <w:rPr>
                <w:rFonts w:ascii="Times New Roman"/>
                <w:sz w:val="15"/>
              </w:rPr>
            </w:pPr>
          </w:p>
          <w:p w14:paraId="46CCDBEF" w14:textId="77777777" w:rsidR="008216D5" w:rsidRDefault="00D90D84">
            <w:pPr>
              <w:pStyle w:val="TableParagraph"/>
              <w:tabs>
                <w:tab w:val="left" w:pos="6111"/>
                <w:tab w:val="left" w:pos="7983"/>
              </w:tabs>
              <w:ind w:left="3616"/>
              <w:rPr>
                <w:sz w:val="16"/>
              </w:rPr>
            </w:pPr>
            <w:r>
              <w:rPr>
                <w:sz w:val="16"/>
              </w:rPr>
              <w:t>Number</w:t>
            </w:r>
            <w:r>
              <w:rPr>
                <w:spacing w:val="93"/>
                <w:sz w:val="16"/>
              </w:rPr>
              <w:t xml:space="preserve"> </w:t>
            </w:r>
            <w:r>
              <w:rPr>
                <w:sz w:val="16"/>
              </w:rPr>
              <w:t>Inpatients</w:t>
            </w:r>
            <w:r>
              <w:rPr>
                <w:sz w:val="16"/>
              </w:rPr>
              <w:tab/>
              <w:t>OutpatientsOthers</w:t>
            </w:r>
            <w:r>
              <w:rPr>
                <w:sz w:val="16"/>
              </w:rPr>
              <w:tab/>
              <w:t>Total</w:t>
            </w:r>
          </w:p>
          <w:p w14:paraId="3C1E3DEF" w14:textId="77777777" w:rsidR="008216D5" w:rsidRDefault="00D90D84">
            <w:pPr>
              <w:pStyle w:val="TableParagraph"/>
              <w:tabs>
                <w:tab w:val="left" w:pos="4192"/>
              </w:tabs>
              <w:ind w:left="3616"/>
              <w:rPr>
                <w:sz w:val="16"/>
              </w:rPr>
            </w:pPr>
            <w:r>
              <w:rPr>
                <w:sz w:val="16"/>
              </w:rPr>
              <w:t>Pat</w:t>
            </w:r>
            <w:r>
              <w:rPr>
                <w:sz w:val="16"/>
              </w:rPr>
              <w:tab/>
              <w:t>Col Units Pat Col Units Persn Units Persn</w:t>
            </w:r>
            <w:r>
              <w:rPr>
                <w:spacing w:val="-7"/>
                <w:sz w:val="16"/>
              </w:rPr>
              <w:t xml:space="preserve"> </w:t>
            </w:r>
            <w:r>
              <w:rPr>
                <w:sz w:val="16"/>
              </w:rPr>
              <w:t>Units</w:t>
            </w:r>
          </w:p>
          <w:p w14:paraId="6F3AD90E" w14:textId="77777777" w:rsidR="008216D5" w:rsidRDefault="008216D5">
            <w:pPr>
              <w:pStyle w:val="TableParagraph"/>
              <w:spacing w:before="8"/>
              <w:rPr>
                <w:rFonts w:ascii="Times New Roman"/>
                <w:sz w:val="15"/>
              </w:rPr>
            </w:pPr>
          </w:p>
          <w:p w14:paraId="3FA5E91E" w14:textId="77777777" w:rsidR="008216D5" w:rsidRDefault="00D90D84">
            <w:pPr>
              <w:pStyle w:val="TableParagraph"/>
              <w:ind w:left="65"/>
              <w:rPr>
                <w:sz w:val="16"/>
              </w:rPr>
            </w:pPr>
            <w:r>
              <w:rPr>
                <w:sz w:val="16"/>
              </w:rPr>
              <w:t>CLINICIAN, NUTRITION</w:t>
            </w:r>
          </w:p>
          <w:p w14:paraId="5AED07A0" w14:textId="77777777" w:rsidR="008216D5" w:rsidRDefault="008216D5">
            <w:pPr>
              <w:pStyle w:val="TableParagraph"/>
              <w:spacing w:before="9"/>
              <w:rPr>
                <w:rFonts w:ascii="Times New Roman"/>
                <w:sz w:val="15"/>
              </w:rPr>
            </w:pPr>
          </w:p>
          <w:p w14:paraId="524A7C43" w14:textId="77777777" w:rsidR="008216D5" w:rsidRDefault="00D90D84">
            <w:pPr>
              <w:pStyle w:val="TableParagraph"/>
              <w:ind w:left="65"/>
              <w:rPr>
                <w:sz w:val="16"/>
              </w:rPr>
            </w:pPr>
            <w:r>
              <w:rPr>
                <w:sz w:val="16"/>
              </w:rPr>
              <w:t>Assessment</w:t>
            </w:r>
          </w:p>
          <w:p w14:paraId="0E8DE8D7" w14:textId="77777777" w:rsidR="008216D5" w:rsidRDefault="00D90D84">
            <w:pPr>
              <w:pStyle w:val="TableParagraph"/>
              <w:tabs>
                <w:tab w:val="left" w:pos="3712"/>
                <w:tab w:val="left" w:pos="4288"/>
                <w:tab w:val="left" w:pos="5056"/>
                <w:tab w:val="left" w:pos="6303"/>
                <w:tab w:val="left" w:pos="7551"/>
                <w:tab w:val="left" w:pos="8223"/>
                <w:tab w:val="left" w:pos="8703"/>
              </w:tabs>
              <w:ind w:left="256"/>
              <w:rPr>
                <w:sz w:val="16"/>
              </w:rPr>
            </w:pPr>
            <w:r>
              <w:rPr>
                <w:sz w:val="16"/>
              </w:rPr>
              <w:t>NUTRITIONAL</w:t>
            </w:r>
            <w:r>
              <w:rPr>
                <w:spacing w:val="-3"/>
                <w:sz w:val="16"/>
              </w:rPr>
              <w:t xml:space="preserve"> </w:t>
            </w:r>
            <w:r>
              <w:rPr>
                <w:sz w:val="16"/>
              </w:rPr>
              <w:t>ASSESSMENT</w:t>
            </w:r>
            <w:r>
              <w:rPr>
                <w:sz w:val="16"/>
              </w:rPr>
              <w:tab/>
              <w:t>5</w:t>
            </w:r>
            <w:r>
              <w:rPr>
                <w:sz w:val="16"/>
              </w:rPr>
              <w:tab/>
              <w:t>3</w:t>
            </w:r>
            <w:r>
              <w:rPr>
                <w:sz w:val="16"/>
              </w:rPr>
              <w:tab/>
              <w:t>108.0</w:t>
            </w:r>
            <w:r>
              <w:rPr>
                <w:spacing w:val="95"/>
                <w:sz w:val="16"/>
              </w:rPr>
              <w:t xml:space="preserve"> </w:t>
            </w:r>
            <w:r>
              <w:rPr>
                <w:sz w:val="16"/>
              </w:rPr>
              <w:t>2</w:t>
            </w:r>
            <w:r>
              <w:rPr>
                <w:sz w:val="16"/>
              </w:rPr>
              <w:tab/>
              <w:t>72.0</w:t>
            </w:r>
            <w:r>
              <w:rPr>
                <w:sz w:val="16"/>
              </w:rPr>
              <w:tab/>
              <w:t>0.0</w:t>
            </w:r>
            <w:r>
              <w:rPr>
                <w:sz w:val="16"/>
              </w:rPr>
              <w:tab/>
              <w:t>5</w:t>
            </w:r>
            <w:r>
              <w:rPr>
                <w:sz w:val="16"/>
              </w:rPr>
              <w:tab/>
              <w:t>180.0</w:t>
            </w:r>
          </w:p>
          <w:p w14:paraId="752A330E" w14:textId="77777777" w:rsidR="008216D5" w:rsidRDefault="00D90D84">
            <w:pPr>
              <w:pStyle w:val="TableParagraph"/>
              <w:numPr>
                <w:ilvl w:val="0"/>
                <w:numId w:val="39"/>
              </w:numPr>
              <w:tabs>
                <w:tab w:val="left" w:pos="738"/>
              </w:tabs>
              <w:ind w:hanging="290"/>
              <w:rPr>
                <w:sz w:val="16"/>
              </w:rPr>
            </w:pPr>
            <w:r>
              <w:rPr>
                <w:sz w:val="16"/>
              </w:rPr>
              <w:t>Jan-05 0000 PATIENT,</w:t>
            </w:r>
            <w:r>
              <w:rPr>
                <w:spacing w:val="-1"/>
                <w:sz w:val="16"/>
              </w:rPr>
              <w:t xml:space="preserve"> </w:t>
            </w:r>
            <w:r>
              <w:rPr>
                <w:sz w:val="16"/>
              </w:rPr>
              <w:t>NUTRITION.</w:t>
            </w:r>
          </w:p>
          <w:p w14:paraId="6EF58DB4" w14:textId="77777777" w:rsidR="008216D5" w:rsidRDefault="00D90D84">
            <w:pPr>
              <w:pStyle w:val="TableParagraph"/>
              <w:numPr>
                <w:ilvl w:val="0"/>
                <w:numId w:val="39"/>
              </w:numPr>
              <w:tabs>
                <w:tab w:val="left" w:pos="738"/>
              </w:tabs>
              <w:ind w:hanging="290"/>
              <w:rPr>
                <w:sz w:val="16"/>
              </w:rPr>
            </w:pPr>
            <w:r>
              <w:rPr>
                <w:sz w:val="16"/>
              </w:rPr>
              <w:t>Jan-05 0001 CASE,</w:t>
            </w:r>
            <w:r>
              <w:rPr>
                <w:spacing w:val="-1"/>
                <w:sz w:val="16"/>
              </w:rPr>
              <w:t xml:space="preserve"> </w:t>
            </w:r>
            <w:r>
              <w:rPr>
                <w:sz w:val="16"/>
              </w:rPr>
              <w:t>CLINICAL</w:t>
            </w:r>
          </w:p>
          <w:p w14:paraId="5D4A28B3" w14:textId="77777777" w:rsidR="008216D5" w:rsidRDefault="00D90D84">
            <w:pPr>
              <w:pStyle w:val="TableParagraph"/>
              <w:numPr>
                <w:ilvl w:val="0"/>
                <w:numId w:val="38"/>
              </w:numPr>
              <w:tabs>
                <w:tab w:val="left" w:pos="738"/>
              </w:tabs>
              <w:ind w:hanging="290"/>
              <w:rPr>
                <w:sz w:val="16"/>
              </w:rPr>
            </w:pPr>
            <w:r>
              <w:rPr>
                <w:sz w:val="16"/>
              </w:rPr>
              <w:t>Jan-05 0002 CONSULT,</w:t>
            </w:r>
            <w:r>
              <w:rPr>
                <w:spacing w:val="-1"/>
                <w:sz w:val="16"/>
              </w:rPr>
              <w:t xml:space="preserve"> </w:t>
            </w:r>
            <w:r>
              <w:rPr>
                <w:sz w:val="16"/>
              </w:rPr>
              <w:t>NEW</w:t>
            </w:r>
          </w:p>
          <w:p w14:paraId="0108540A" w14:textId="77777777" w:rsidR="008216D5" w:rsidRDefault="00D90D84">
            <w:pPr>
              <w:pStyle w:val="TableParagraph"/>
              <w:numPr>
                <w:ilvl w:val="0"/>
                <w:numId w:val="38"/>
              </w:numPr>
              <w:tabs>
                <w:tab w:val="left" w:pos="738"/>
              </w:tabs>
              <w:ind w:hanging="290"/>
              <w:rPr>
                <w:sz w:val="16"/>
              </w:rPr>
            </w:pPr>
            <w:r>
              <w:rPr>
                <w:sz w:val="16"/>
              </w:rPr>
              <w:t>Jan-05 0003 TEST,</w:t>
            </w:r>
            <w:r>
              <w:rPr>
                <w:spacing w:val="-1"/>
                <w:sz w:val="16"/>
              </w:rPr>
              <w:t xml:space="preserve"> </w:t>
            </w:r>
            <w:r>
              <w:rPr>
                <w:sz w:val="16"/>
              </w:rPr>
              <w:t>P</w:t>
            </w:r>
          </w:p>
          <w:p w14:paraId="378CC486" w14:textId="77777777" w:rsidR="008216D5" w:rsidRDefault="00D90D84">
            <w:pPr>
              <w:pStyle w:val="TableParagraph"/>
              <w:spacing w:before="1" w:line="162" w:lineRule="exact"/>
              <w:ind w:left="448"/>
              <w:rPr>
                <w:sz w:val="16"/>
              </w:rPr>
            </w:pPr>
            <w:r>
              <w:rPr>
                <w:sz w:val="16"/>
              </w:rPr>
              <w:t>25-Jan-05 0004 ADMIT, ONE</w:t>
            </w:r>
          </w:p>
        </w:tc>
      </w:tr>
      <w:tr w:rsidR="008216D5" w14:paraId="03B86EEE" w14:textId="77777777">
        <w:trPr>
          <w:trHeight w:val="271"/>
        </w:trPr>
        <w:tc>
          <w:tcPr>
            <w:tcW w:w="3040" w:type="dxa"/>
            <w:shd w:val="clear" w:color="auto" w:fill="E0E0E0"/>
          </w:tcPr>
          <w:p w14:paraId="1BA013C1" w14:textId="77777777" w:rsidR="008216D5" w:rsidRDefault="00D90D84">
            <w:pPr>
              <w:pStyle w:val="TableParagraph"/>
              <w:spacing w:line="181" w:lineRule="exact"/>
              <w:ind w:left="65"/>
              <w:rPr>
                <w:sz w:val="16"/>
              </w:rPr>
            </w:pPr>
            <w:r>
              <w:rPr>
                <w:sz w:val="16"/>
              </w:rPr>
              <w:t>Subtotal</w:t>
            </w:r>
          </w:p>
        </w:tc>
        <w:tc>
          <w:tcPr>
            <w:tcW w:w="958" w:type="dxa"/>
            <w:gridSpan w:val="2"/>
            <w:shd w:val="clear" w:color="auto" w:fill="E0E0E0"/>
          </w:tcPr>
          <w:p w14:paraId="67228FA7" w14:textId="77777777" w:rsidR="008216D5" w:rsidRDefault="00D90D84">
            <w:pPr>
              <w:pStyle w:val="TableParagraph"/>
              <w:spacing w:line="181" w:lineRule="exact"/>
              <w:ind w:right="187"/>
              <w:jc w:val="right"/>
              <w:rPr>
                <w:sz w:val="16"/>
              </w:rPr>
            </w:pPr>
            <w:r>
              <w:rPr>
                <w:w w:val="99"/>
                <w:sz w:val="16"/>
              </w:rPr>
              <w:t>5</w:t>
            </w:r>
          </w:p>
        </w:tc>
        <w:tc>
          <w:tcPr>
            <w:tcW w:w="383" w:type="dxa"/>
            <w:shd w:val="clear" w:color="auto" w:fill="E0E0E0"/>
          </w:tcPr>
          <w:p w14:paraId="33EDF0E1" w14:textId="77777777" w:rsidR="008216D5" w:rsidRDefault="008216D5">
            <w:pPr>
              <w:pStyle w:val="TableParagraph"/>
              <w:rPr>
                <w:rFonts w:ascii="Times New Roman"/>
                <w:sz w:val="16"/>
              </w:rPr>
            </w:pPr>
          </w:p>
        </w:tc>
        <w:tc>
          <w:tcPr>
            <w:tcW w:w="575" w:type="dxa"/>
            <w:shd w:val="clear" w:color="auto" w:fill="E0E0E0"/>
          </w:tcPr>
          <w:p w14:paraId="4A3EC134" w14:textId="77777777" w:rsidR="008216D5" w:rsidRDefault="00D90D84">
            <w:pPr>
              <w:pStyle w:val="TableParagraph"/>
              <w:spacing w:line="181" w:lineRule="exact"/>
              <w:ind w:left="3"/>
              <w:rPr>
                <w:sz w:val="16"/>
              </w:rPr>
            </w:pPr>
            <w:r>
              <w:rPr>
                <w:w w:val="99"/>
                <w:sz w:val="16"/>
              </w:rPr>
              <w:t>3</w:t>
            </w:r>
          </w:p>
        </w:tc>
        <w:tc>
          <w:tcPr>
            <w:tcW w:w="1054" w:type="dxa"/>
            <w:gridSpan w:val="2"/>
            <w:shd w:val="clear" w:color="auto" w:fill="E0E0E0"/>
          </w:tcPr>
          <w:p w14:paraId="6486BD15" w14:textId="77777777" w:rsidR="008216D5" w:rsidRDefault="00D90D84">
            <w:pPr>
              <w:pStyle w:val="TableParagraph"/>
              <w:spacing w:line="181" w:lineRule="exact"/>
              <w:ind w:left="196"/>
              <w:rPr>
                <w:sz w:val="16"/>
              </w:rPr>
            </w:pPr>
            <w:r>
              <w:rPr>
                <w:sz w:val="16"/>
              </w:rPr>
              <w:t>108.0 2</w:t>
            </w:r>
          </w:p>
        </w:tc>
        <w:tc>
          <w:tcPr>
            <w:tcW w:w="1078" w:type="dxa"/>
            <w:gridSpan w:val="2"/>
            <w:shd w:val="clear" w:color="auto" w:fill="E0E0E0"/>
          </w:tcPr>
          <w:p w14:paraId="2010BCA0" w14:textId="77777777" w:rsidR="008216D5" w:rsidRDefault="00D90D84">
            <w:pPr>
              <w:pStyle w:val="TableParagraph"/>
              <w:spacing w:line="181" w:lineRule="exact"/>
              <w:ind w:left="389"/>
              <w:rPr>
                <w:sz w:val="16"/>
              </w:rPr>
            </w:pPr>
            <w:r>
              <w:rPr>
                <w:sz w:val="16"/>
              </w:rPr>
              <w:t>72.0</w:t>
            </w:r>
          </w:p>
        </w:tc>
        <w:tc>
          <w:tcPr>
            <w:tcW w:w="1018" w:type="dxa"/>
            <w:gridSpan w:val="2"/>
            <w:shd w:val="clear" w:color="auto" w:fill="E0E0E0"/>
          </w:tcPr>
          <w:p w14:paraId="3D21127A" w14:textId="77777777" w:rsidR="008216D5" w:rsidRDefault="00D90D84">
            <w:pPr>
              <w:pStyle w:val="TableParagraph"/>
              <w:spacing w:line="181" w:lineRule="exact"/>
              <w:ind w:left="347" w:right="342"/>
              <w:jc w:val="center"/>
              <w:rPr>
                <w:sz w:val="16"/>
              </w:rPr>
            </w:pPr>
            <w:r>
              <w:rPr>
                <w:sz w:val="16"/>
              </w:rPr>
              <w:t>0.0</w:t>
            </w:r>
          </w:p>
        </w:tc>
        <w:tc>
          <w:tcPr>
            <w:tcW w:w="251" w:type="dxa"/>
            <w:shd w:val="clear" w:color="auto" w:fill="E0E0E0"/>
          </w:tcPr>
          <w:p w14:paraId="38CEAFAF" w14:textId="77777777" w:rsidR="008216D5" w:rsidRDefault="00D90D84">
            <w:pPr>
              <w:pStyle w:val="TableParagraph"/>
              <w:spacing w:line="181" w:lineRule="exact"/>
              <w:ind w:left="21"/>
              <w:rPr>
                <w:sz w:val="16"/>
              </w:rPr>
            </w:pPr>
            <w:r>
              <w:rPr>
                <w:w w:val="99"/>
                <w:sz w:val="16"/>
              </w:rPr>
              <w:t>5</w:t>
            </w:r>
          </w:p>
        </w:tc>
        <w:tc>
          <w:tcPr>
            <w:tcW w:w="1087" w:type="dxa"/>
            <w:shd w:val="clear" w:color="auto" w:fill="E0E0E0"/>
          </w:tcPr>
          <w:p w14:paraId="6C368C7C" w14:textId="77777777" w:rsidR="008216D5" w:rsidRDefault="00D90D84">
            <w:pPr>
              <w:pStyle w:val="TableParagraph"/>
              <w:spacing w:line="181" w:lineRule="exact"/>
              <w:ind w:right="354"/>
              <w:jc w:val="right"/>
              <w:rPr>
                <w:sz w:val="16"/>
              </w:rPr>
            </w:pPr>
            <w:r>
              <w:rPr>
                <w:w w:val="95"/>
                <w:sz w:val="16"/>
              </w:rPr>
              <w:t>180.0</w:t>
            </w:r>
          </w:p>
        </w:tc>
      </w:tr>
      <w:tr w:rsidR="008216D5" w14:paraId="6A257CE9" w14:textId="77777777">
        <w:trPr>
          <w:trHeight w:val="452"/>
        </w:trPr>
        <w:tc>
          <w:tcPr>
            <w:tcW w:w="3040" w:type="dxa"/>
            <w:shd w:val="clear" w:color="auto" w:fill="E0E0E0"/>
          </w:tcPr>
          <w:p w14:paraId="558459EE" w14:textId="77777777" w:rsidR="008216D5" w:rsidRDefault="00D90D84">
            <w:pPr>
              <w:pStyle w:val="TableParagraph"/>
              <w:spacing w:before="90"/>
              <w:ind w:left="65"/>
              <w:rPr>
                <w:sz w:val="16"/>
              </w:rPr>
            </w:pPr>
            <w:r>
              <w:rPr>
                <w:sz w:val="16"/>
              </w:rPr>
              <w:t>Pat. Educatio</w:t>
            </w:r>
          </w:p>
          <w:p w14:paraId="517AE583" w14:textId="77777777" w:rsidR="008216D5" w:rsidRDefault="00D90D84">
            <w:pPr>
              <w:pStyle w:val="TableParagraph"/>
              <w:spacing w:line="161" w:lineRule="exact"/>
              <w:ind w:left="256"/>
              <w:rPr>
                <w:sz w:val="16"/>
              </w:rPr>
            </w:pPr>
            <w:r>
              <w:rPr>
                <w:sz w:val="16"/>
              </w:rPr>
              <w:t>INSTRUCTION - DIABETIC (F)</w:t>
            </w:r>
          </w:p>
        </w:tc>
        <w:tc>
          <w:tcPr>
            <w:tcW w:w="958" w:type="dxa"/>
            <w:gridSpan w:val="2"/>
            <w:shd w:val="clear" w:color="auto" w:fill="E0E0E0"/>
          </w:tcPr>
          <w:p w14:paraId="72C3BB90" w14:textId="77777777" w:rsidR="008216D5" w:rsidRDefault="008216D5">
            <w:pPr>
              <w:pStyle w:val="TableParagraph"/>
              <w:spacing w:before="7"/>
              <w:rPr>
                <w:rFonts w:ascii="Times New Roman"/>
                <w:sz w:val="23"/>
              </w:rPr>
            </w:pPr>
          </w:p>
          <w:p w14:paraId="59FF6F82" w14:textId="77777777" w:rsidR="008216D5" w:rsidRDefault="00D90D84">
            <w:pPr>
              <w:pStyle w:val="TableParagraph"/>
              <w:spacing w:line="161" w:lineRule="exact"/>
              <w:ind w:right="187"/>
              <w:jc w:val="right"/>
              <w:rPr>
                <w:sz w:val="16"/>
              </w:rPr>
            </w:pPr>
            <w:r>
              <w:rPr>
                <w:w w:val="99"/>
                <w:sz w:val="16"/>
              </w:rPr>
              <w:t>1</w:t>
            </w:r>
          </w:p>
        </w:tc>
        <w:tc>
          <w:tcPr>
            <w:tcW w:w="383" w:type="dxa"/>
            <w:shd w:val="clear" w:color="auto" w:fill="E0E0E0"/>
          </w:tcPr>
          <w:p w14:paraId="3765B328" w14:textId="77777777" w:rsidR="008216D5" w:rsidRDefault="008216D5">
            <w:pPr>
              <w:pStyle w:val="TableParagraph"/>
              <w:spacing w:before="7"/>
              <w:rPr>
                <w:rFonts w:ascii="Times New Roman"/>
                <w:sz w:val="23"/>
              </w:rPr>
            </w:pPr>
          </w:p>
          <w:p w14:paraId="5396D2B5" w14:textId="77777777" w:rsidR="008216D5" w:rsidRDefault="00D90D84">
            <w:pPr>
              <w:pStyle w:val="TableParagraph"/>
              <w:spacing w:line="161" w:lineRule="exact"/>
              <w:ind w:right="-15"/>
              <w:jc w:val="right"/>
              <w:rPr>
                <w:sz w:val="16"/>
              </w:rPr>
            </w:pPr>
            <w:r>
              <w:rPr>
                <w:w w:val="99"/>
                <w:sz w:val="16"/>
              </w:rPr>
              <w:t>2</w:t>
            </w:r>
          </w:p>
        </w:tc>
        <w:tc>
          <w:tcPr>
            <w:tcW w:w="575" w:type="dxa"/>
            <w:shd w:val="clear" w:color="auto" w:fill="E0E0E0"/>
          </w:tcPr>
          <w:p w14:paraId="5C1E470A" w14:textId="77777777" w:rsidR="008216D5" w:rsidRDefault="008216D5">
            <w:pPr>
              <w:pStyle w:val="TableParagraph"/>
              <w:rPr>
                <w:rFonts w:ascii="Times New Roman"/>
                <w:sz w:val="16"/>
              </w:rPr>
            </w:pPr>
          </w:p>
        </w:tc>
        <w:tc>
          <w:tcPr>
            <w:tcW w:w="1054" w:type="dxa"/>
            <w:gridSpan w:val="2"/>
            <w:shd w:val="clear" w:color="auto" w:fill="E0E0E0"/>
          </w:tcPr>
          <w:p w14:paraId="109829F2" w14:textId="77777777" w:rsidR="008216D5" w:rsidRDefault="008216D5">
            <w:pPr>
              <w:pStyle w:val="TableParagraph"/>
              <w:spacing w:before="7"/>
              <w:rPr>
                <w:rFonts w:ascii="Times New Roman"/>
                <w:sz w:val="23"/>
              </w:rPr>
            </w:pPr>
          </w:p>
          <w:p w14:paraId="388DDE30" w14:textId="77777777" w:rsidR="008216D5" w:rsidRDefault="00D90D84">
            <w:pPr>
              <w:pStyle w:val="TableParagraph"/>
              <w:spacing w:line="161" w:lineRule="exact"/>
              <w:ind w:left="196"/>
              <w:rPr>
                <w:sz w:val="16"/>
              </w:rPr>
            </w:pPr>
            <w:r>
              <w:rPr>
                <w:sz w:val="16"/>
              </w:rPr>
              <w:t>100.0 1</w:t>
            </w:r>
          </w:p>
        </w:tc>
        <w:tc>
          <w:tcPr>
            <w:tcW w:w="1078" w:type="dxa"/>
            <w:gridSpan w:val="2"/>
            <w:shd w:val="clear" w:color="auto" w:fill="E0E0E0"/>
          </w:tcPr>
          <w:p w14:paraId="3591B6E6" w14:textId="77777777" w:rsidR="008216D5" w:rsidRDefault="008216D5">
            <w:pPr>
              <w:pStyle w:val="TableParagraph"/>
              <w:spacing w:before="7"/>
              <w:rPr>
                <w:rFonts w:ascii="Times New Roman"/>
                <w:sz w:val="23"/>
              </w:rPr>
            </w:pPr>
          </w:p>
          <w:p w14:paraId="322258C4" w14:textId="77777777" w:rsidR="008216D5" w:rsidRDefault="00D90D84">
            <w:pPr>
              <w:pStyle w:val="TableParagraph"/>
              <w:spacing w:line="161" w:lineRule="exact"/>
              <w:ind w:left="197"/>
              <w:rPr>
                <w:sz w:val="16"/>
              </w:rPr>
            </w:pPr>
            <w:r>
              <w:rPr>
                <w:sz w:val="16"/>
              </w:rPr>
              <w:t>50.0</w:t>
            </w:r>
          </w:p>
        </w:tc>
        <w:tc>
          <w:tcPr>
            <w:tcW w:w="1018" w:type="dxa"/>
            <w:gridSpan w:val="2"/>
            <w:shd w:val="clear" w:color="auto" w:fill="E0E0E0"/>
          </w:tcPr>
          <w:p w14:paraId="6AB42E6B" w14:textId="77777777" w:rsidR="008216D5" w:rsidRDefault="008216D5">
            <w:pPr>
              <w:pStyle w:val="TableParagraph"/>
              <w:spacing w:before="7"/>
              <w:rPr>
                <w:rFonts w:ascii="Times New Roman"/>
                <w:sz w:val="23"/>
              </w:rPr>
            </w:pPr>
          </w:p>
          <w:p w14:paraId="1D65A932" w14:textId="77777777" w:rsidR="008216D5" w:rsidRDefault="00D90D84">
            <w:pPr>
              <w:pStyle w:val="TableParagraph"/>
              <w:spacing w:line="161" w:lineRule="exact"/>
              <w:ind w:left="347" w:right="342"/>
              <w:jc w:val="center"/>
              <w:rPr>
                <w:sz w:val="16"/>
              </w:rPr>
            </w:pPr>
            <w:r>
              <w:rPr>
                <w:sz w:val="16"/>
              </w:rPr>
              <w:t>0.0</w:t>
            </w:r>
          </w:p>
        </w:tc>
        <w:tc>
          <w:tcPr>
            <w:tcW w:w="251" w:type="dxa"/>
            <w:shd w:val="clear" w:color="auto" w:fill="E0E0E0"/>
          </w:tcPr>
          <w:p w14:paraId="6018B356" w14:textId="77777777" w:rsidR="008216D5" w:rsidRDefault="008216D5">
            <w:pPr>
              <w:pStyle w:val="TableParagraph"/>
              <w:spacing w:before="7"/>
              <w:rPr>
                <w:rFonts w:ascii="Times New Roman"/>
                <w:sz w:val="23"/>
              </w:rPr>
            </w:pPr>
          </w:p>
          <w:p w14:paraId="2EA4D1B8" w14:textId="77777777" w:rsidR="008216D5" w:rsidRDefault="00D90D84">
            <w:pPr>
              <w:pStyle w:val="TableParagraph"/>
              <w:spacing w:line="161" w:lineRule="exact"/>
              <w:ind w:left="21"/>
              <w:rPr>
                <w:sz w:val="16"/>
              </w:rPr>
            </w:pPr>
            <w:r>
              <w:rPr>
                <w:w w:val="99"/>
                <w:sz w:val="16"/>
              </w:rPr>
              <w:t>3</w:t>
            </w:r>
          </w:p>
        </w:tc>
        <w:tc>
          <w:tcPr>
            <w:tcW w:w="1087" w:type="dxa"/>
            <w:shd w:val="clear" w:color="auto" w:fill="E0E0E0"/>
          </w:tcPr>
          <w:p w14:paraId="040E53C4" w14:textId="77777777" w:rsidR="008216D5" w:rsidRDefault="008216D5">
            <w:pPr>
              <w:pStyle w:val="TableParagraph"/>
              <w:spacing w:before="7"/>
              <w:rPr>
                <w:rFonts w:ascii="Times New Roman"/>
                <w:sz w:val="23"/>
              </w:rPr>
            </w:pPr>
          </w:p>
          <w:p w14:paraId="34B04A77" w14:textId="77777777" w:rsidR="008216D5" w:rsidRDefault="00D90D84">
            <w:pPr>
              <w:pStyle w:val="TableParagraph"/>
              <w:spacing w:line="161" w:lineRule="exact"/>
              <w:ind w:left="154"/>
              <w:rPr>
                <w:sz w:val="16"/>
              </w:rPr>
            </w:pPr>
            <w:r>
              <w:rPr>
                <w:sz w:val="16"/>
              </w:rPr>
              <w:t>150.0</w:t>
            </w:r>
          </w:p>
        </w:tc>
      </w:tr>
      <w:tr w:rsidR="008216D5" w14:paraId="4A9BAE22" w14:textId="77777777">
        <w:trPr>
          <w:trHeight w:val="543"/>
        </w:trPr>
        <w:tc>
          <w:tcPr>
            <w:tcW w:w="9444" w:type="dxa"/>
            <w:gridSpan w:val="13"/>
            <w:shd w:val="clear" w:color="auto" w:fill="E0E0E0"/>
          </w:tcPr>
          <w:p w14:paraId="3B35F400" w14:textId="77777777" w:rsidR="008216D5" w:rsidRDefault="00D90D84">
            <w:pPr>
              <w:pStyle w:val="TableParagraph"/>
              <w:ind w:left="352"/>
              <w:rPr>
                <w:sz w:val="16"/>
              </w:rPr>
            </w:pPr>
            <w:r>
              <w:rPr>
                <w:sz w:val="16"/>
              </w:rPr>
              <w:t>25-Jan-05 0000 NUTRITION,P</w:t>
            </w:r>
          </w:p>
          <w:p w14:paraId="1FDE796C" w14:textId="77777777" w:rsidR="008216D5" w:rsidRDefault="00D90D84">
            <w:pPr>
              <w:pStyle w:val="TableParagraph"/>
              <w:ind w:left="352"/>
              <w:rPr>
                <w:sz w:val="16"/>
              </w:rPr>
            </w:pPr>
            <w:r>
              <w:rPr>
                <w:sz w:val="16"/>
              </w:rPr>
              <w:t>25-Jan-05 0001 ADMIT, F</w:t>
            </w:r>
          </w:p>
          <w:p w14:paraId="34E4DA69" w14:textId="77777777" w:rsidR="008216D5" w:rsidRDefault="00D90D84">
            <w:pPr>
              <w:pStyle w:val="TableParagraph"/>
              <w:spacing w:line="161" w:lineRule="exact"/>
              <w:ind w:left="352"/>
              <w:rPr>
                <w:sz w:val="16"/>
              </w:rPr>
            </w:pPr>
            <w:r>
              <w:rPr>
                <w:sz w:val="16"/>
              </w:rPr>
              <w:t>25-Jan-05 0002 NUTRITION,P</w:t>
            </w:r>
          </w:p>
        </w:tc>
      </w:tr>
      <w:tr w:rsidR="008216D5" w14:paraId="40F04D9D" w14:textId="77777777">
        <w:trPr>
          <w:trHeight w:val="271"/>
        </w:trPr>
        <w:tc>
          <w:tcPr>
            <w:tcW w:w="3040" w:type="dxa"/>
            <w:shd w:val="clear" w:color="auto" w:fill="E0E0E0"/>
          </w:tcPr>
          <w:p w14:paraId="51742CD6" w14:textId="77777777" w:rsidR="008216D5" w:rsidRDefault="00D90D84">
            <w:pPr>
              <w:pStyle w:val="TableParagraph"/>
              <w:spacing w:line="181" w:lineRule="exact"/>
              <w:ind w:left="65"/>
              <w:rPr>
                <w:sz w:val="16"/>
              </w:rPr>
            </w:pPr>
            <w:r>
              <w:rPr>
                <w:sz w:val="16"/>
              </w:rPr>
              <w:t>Subtotal</w:t>
            </w:r>
          </w:p>
        </w:tc>
        <w:tc>
          <w:tcPr>
            <w:tcW w:w="958" w:type="dxa"/>
            <w:gridSpan w:val="2"/>
            <w:shd w:val="clear" w:color="auto" w:fill="E0E0E0"/>
          </w:tcPr>
          <w:p w14:paraId="70E8E974" w14:textId="77777777" w:rsidR="008216D5" w:rsidRDefault="00D90D84">
            <w:pPr>
              <w:pStyle w:val="TableParagraph"/>
              <w:spacing w:line="181" w:lineRule="exact"/>
              <w:ind w:right="187"/>
              <w:jc w:val="right"/>
              <w:rPr>
                <w:sz w:val="16"/>
              </w:rPr>
            </w:pPr>
            <w:r>
              <w:rPr>
                <w:w w:val="99"/>
                <w:sz w:val="16"/>
              </w:rPr>
              <w:t>1</w:t>
            </w:r>
          </w:p>
        </w:tc>
        <w:tc>
          <w:tcPr>
            <w:tcW w:w="383" w:type="dxa"/>
            <w:shd w:val="clear" w:color="auto" w:fill="E0E0E0"/>
          </w:tcPr>
          <w:p w14:paraId="3250ED92" w14:textId="77777777" w:rsidR="008216D5" w:rsidRDefault="00D90D84">
            <w:pPr>
              <w:pStyle w:val="TableParagraph"/>
              <w:spacing w:line="181" w:lineRule="exact"/>
              <w:ind w:left="194"/>
              <w:rPr>
                <w:sz w:val="16"/>
              </w:rPr>
            </w:pPr>
            <w:r>
              <w:rPr>
                <w:w w:val="99"/>
                <w:sz w:val="16"/>
              </w:rPr>
              <w:t>2</w:t>
            </w:r>
          </w:p>
        </w:tc>
        <w:tc>
          <w:tcPr>
            <w:tcW w:w="1629" w:type="dxa"/>
            <w:gridSpan w:val="3"/>
            <w:shd w:val="clear" w:color="auto" w:fill="E0E0E0"/>
          </w:tcPr>
          <w:p w14:paraId="65B6B934" w14:textId="77777777" w:rsidR="008216D5" w:rsidRDefault="00D90D84">
            <w:pPr>
              <w:pStyle w:val="TableParagraph"/>
              <w:spacing w:line="181" w:lineRule="exact"/>
              <w:ind w:left="771"/>
              <w:rPr>
                <w:sz w:val="16"/>
              </w:rPr>
            </w:pPr>
            <w:r>
              <w:rPr>
                <w:sz w:val="16"/>
              </w:rPr>
              <w:t>100.0 1</w:t>
            </w:r>
          </w:p>
        </w:tc>
        <w:tc>
          <w:tcPr>
            <w:tcW w:w="551" w:type="dxa"/>
            <w:shd w:val="clear" w:color="auto" w:fill="E0E0E0"/>
          </w:tcPr>
          <w:p w14:paraId="2DEBDE74" w14:textId="77777777" w:rsidR="008216D5" w:rsidRDefault="00D90D84">
            <w:pPr>
              <w:pStyle w:val="TableParagraph"/>
              <w:spacing w:line="181" w:lineRule="exact"/>
              <w:ind w:left="197" w:right="-44"/>
              <w:rPr>
                <w:sz w:val="16"/>
              </w:rPr>
            </w:pPr>
            <w:r>
              <w:rPr>
                <w:sz w:val="16"/>
              </w:rPr>
              <w:t>50.0</w:t>
            </w:r>
          </w:p>
        </w:tc>
        <w:tc>
          <w:tcPr>
            <w:tcW w:w="1545" w:type="dxa"/>
            <w:gridSpan w:val="3"/>
            <w:shd w:val="clear" w:color="auto" w:fill="E0E0E0"/>
          </w:tcPr>
          <w:p w14:paraId="4CC1C475" w14:textId="77777777" w:rsidR="008216D5" w:rsidRDefault="00D90D84">
            <w:pPr>
              <w:pStyle w:val="TableParagraph"/>
              <w:spacing w:line="181" w:lineRule="exact"/>
              <w:ind w:left="894"/>
              <w:rPr>
                <w:sz w:val="16"/>
              </w:rPr>
            </w:pPr>
            <w:r>
              <w:rPr>
                <w:sz w:val="16"/>
              </w:rPr>
              <w:t>0.0</w:t>
            </w:r>
          </w:p>
        </w:tc>
        <w:tc>
          <w:tcPr>
            <w:tcW w:w="251" w:type="dxa"/>
            <w:shd w:val="clear" w:color="auto" w:fill="E0E0E0"/>
          </w:tcPr>
          <w:p w14:paraId="409A9ECF" w14:textId="77777777" w:rsidR="008216D5" w:rsidRDefault="00D90D84">
            <w:pPr>
              <w:pStyle w:val="TableParagraph"/>
              <w:spacing w:line="181" w:lineRule="exact"/>
              <w:ind w:left="21"/>
              <w:rPr>
                <w:sz w:val="16"/>
              </w:rPr>
            </w:pPr>
            <w:r>
              <w:rPr>
                <w:w w:val="99"/>
                <w:sz w:val="16"/>
              </w:rPr>
              <w:t>3</w:t>
            </w:r>
          </w:p>
        </w:tc>
        <w:tc>
          <w:tcPr>
            <w:tcW w:w="1087" w:type="dxa"/>
            <w:shd w:val="clear" w:color="auto" w:fill="E0E0E0"/>
          </w:tcPr>
          <w:p w14:paraId="06CB5108" w14:textId="77777777" w:rsidR="008216D5" w:rsidRDefault="00D90D84">
            <w:pPr>
              <w:pStyle w:val="TableParagraph"/>
              <w:spacing w:line="181" w:lineRule="exact"/>
              <w:ind w:right="354"/>
              <w:jc w:val="right"/>
              <w:rPr>
                <w:sz w:val="16"/>
              </w:rPr>
            </w:pPr>
            <w:r>
              <w:rPr>
                <w:w w:val="95"/>
                <w:sz w:val="16"/>
              </w:rPr>
              <w:t>150.0</w:t>
            </w:r>
          </w:p>
        </w:tc>
      </w:tr>
      <w:tr w:rsidR="008216D5" w14:paraId="3C92BAEC" w14:textId="77777777">
        <w:trPr>
          <w:trHeight w:val="362"/>
        </w:trPr>
        <w:tc>
          <w:tcPr>
            <w:tcW w:w="3040" w:type="dxa"/>
            <w:shd w:val="clear" w:color="auto" w:fill="E0E0E0"/>
          </w:tcPr>
          <w:p w14:paraId="5DDE523B" w14:textId="77777777" w:rsidR="008216D5" w:rsidRDefault="00D90D84">
            <w:pPr>
              <w:pStyle w:val="TableParagraph"/>
              <w:spacing w:before="90"/>
              <w:ind w:left="65"/>
              <w:rPr>
                <w:sz w:val="16"/>
              </w:rPr>
            </w:pPr>
            <w:r>
              <w:rPr>
                <w:sz w:val="16"/>
              </w:rPr>
              <w:t>DIETITIAN, NUTRITION LOCATION</w:t>
            </w:r>
          </w:p>
        </w:tc>
        <w:tc>
          <w:tcPr>
            <w:tcW w:w="958" w:type="dxa"/>
            <w:gridSpan w:val="2"/>
            <w:shd w:val="clear" w:color="auto" w:fill="E0E0E0"/>
          </w:tcPr>
          <w:p w14:paraId="3505853D" w14:textId="77777777" w:rsidR="008216D5" w:rsidRDefault="008216D5">
            <w:pPr>
              <w:pStyle w:val="TableParagraph"/>
              <w:rPr>
                <w:rFonts w:ascii="Times New Roman"/>
                <w:sz w:val="16"/>
              </w:rPr>
            </w:pPr>
          </w:p>
        </w:tc>
        <w:tc>
          <w:tcPr>
            <w:tcW w:w="383" w:type="dxa"/>
            <w:shd w:val="clear" w:color="auto" w:fill="E0E0E0"/>
          </w:tcPr>
          <w:p w14:paraId="2FD54CE7" w14:textId="77777777" w:rsidR="008216D5" w:rsidRDefault="008216D5">
            <w:pPr>
              <w:pStyle w:val="TableParagraph"/>
              <w:rPr>
                <w:rFonts w:ascii="Times New Roman"/>
                <w:sz w:val="16"/>
              </w:rPr>
            </w:pPr>
          </w:p>
        </w:tc>
        <w:tc>
          <w:tcPr>
            <w:tcW w:w="1629" w:type="dxa"/>
            <w:gridSpan w:val="3"/>
            <w:shd w:val="clear" w:color="auto" w:fill="E0E0E0"/>
          </w:tcPr>
          <w:p w14:paraId="24F4084C" w14:textId="77777777" w:rsidR="008216D5" w:rsidRDefault="008216D5">
            <w:pPr>
              <w:pStyle w:val="TableParagraph"/>
              <w:rPr>
                <w:rFonts w:ascii="Times New Roman"/>
                <w:sz w:val="16"/>
              </w:rPr>
            </w:pPr>
          </w:p>
        </w:tc>
        <w:tc>
          <w:tcPr>
            <w:tcW w:w="551" w:type="dxa"/>
            <w:shd w:val="clear" w:color="auto" w:fill="E0E0E0"/>
          </w:tcPr>
          <w:p w14:paraId="40EEFEEF" w14:textId="77777777" w:rsidR="008216D5" w:rsidRDefault="008216D5">
            <w:pPr>
              <w:pStyle w:val="TableParagraph"/>
              <w:rPr>
                <w:rFonts w:ascii="Times New Roman"/>
                <w:sz w:val="16"/>
              </w:rPr>
            </w:pPr>
          </w:p>
        </w:tc>
        <w:tc>
          <w:tcPr>
            <w:tcW w:w="1545" w:type="dxa"/>
            <w:gridSpan w:val="3"/>
            <w:shd w:val="clear" w:color="auto" w:fill="E0E0E0"/>
          </w:tcPr>
          <w:p w14:paraId="2BB700ED" w14:textId="77777777" w:rsidR="008216D5" w:rsidRDefault="008216D5">
            <w:pPr>
              <w:pStyle w:val="TableParagraph"/>
              <w:rPr>
                <w:rFonts w:ascii="Times New Roman"/>
                <w:sz w:val="16"/>
              </w:rPr>
            </w:pPr>
          </w:p>
        </w:tc>
        <w:tc>
          <w:tcPr>
            <w:tcW w:w="251" w:type="dxa"/>
            <w:shd w:val="clear" w:color="auto" w:fill="E0E0E0"/>
          </w:tcPr>
          <w:p w14:paraId="26AB3F5E" w14:textId="77777777" w:rsidR="008216D5" w:rsidRDefault="008216D5">
            <w:pPr>
              <w:pStyle w:val="TableParagraph"/>
              <w:rPr>
                <w:rFonts w:ascii="Times New Roman"/>
                <w:sz w:val="16"/>
              </w:rPr>
            </w:pPr>
          </w:p>
        </w:tc>
        <w:tc>
          <w:tcPr>
            <w:tcW w:w="1087" w:type="dxa"/>
            <w:shd w:val="clear" w:color="auto" w:fill="E0E0E0"/>
          </w:tcPr>
          <w:p w14:paraId="12AAC6A1" w14:textId="77777777" w:rsidR="008216D5" w:rsidRDefault="008216D5">
            <w:pPr>
              <w:pStyle w:val="TableParagraph"/>
              <w:rPr>
                <w:rFonts w:ascii="Times New Roman"/>
                <w:sz w:val="16"/>
              </w:rPr>
            </w:pPr>
          </w:p>
        </w:tc>
      </w:tr>
      <w:tr w:rsidR="008216D5" w14:paraId="2828BE17" w14:textId="77777777">
        <w:trPr>
          <w:trHeight w:val="452"/>
        </w:trPr>
        <w:tc>
          <w:tcPr>
            <w:tcW w:w="3040" w:type="dxa"/>
            <w:shd w:val="clear" w:color="auto" w:fill="E0E0E0"/>
          </w:tcPr>
          <w:p w14:paraId="6419BE8F" w14:textId="77777777" w:rsidR="008216D5" w:rsidRDefault="00D90D84">
            <w:pPr>
              <w:pStyle w:val="TableParagraph"/>
              <w:spacing w:before="90" w:line="180" w:lineRule="atLeast"/>
              <w:ind w:left="256" w:right="1227" w:hanging="192"/>
              <w:rPr>
                <w:sz w:val="16"/>
              </w:rPr>
            </w:pPr>
            <w:r>
              <w:rPr>
                <w:sz w:val="16"/>
              </w:rPr>
              <w:t>Screening STATUS/SCREENING</w:t>
            </w:r>
          </w:p>
        </w:tc>
        <w:tc>
          <w:tcPr>
            <w:tcW w:w="958" w:type="dxa"/>
            <w:gridSpan w:val="2"/>
            <w:shd w:val="clear" w:color="auto" w:fill="E0E0E0"/>
          </w:tcPr>
          <w:p w14:paraId="4AB05116" w14:textId="77777777" w:rsidR="008216D5" w:rsidRDefault="008216D5">
            <w:pPr>
              <w:pStyle w:val="TableParagraph"/>
              <w:spacing w:before="7"/>
              <w:rPr>
                <w:rFonts w:ascii="Times New Roman"/>
                <w:sz w:val="23"/>
              </w:rPr>
            </w:pPr>
          </w:p>
          <w:p w14:paraId="69238A5D" w14:textId="77777777" w:rsidR="008216D5" w:rsidRDefault="00D90D84">
            <w:pPr>
              <w:pStyle w:val="TableParagraph"/>
              <w:spacing w:line="161" w:lineRule="exact"/>
              <w:ind w:right="187"/>
              <w:jc w:val="right"/>
              <w:rPr>
                <w:sz w:val="16"/>
              </w:rPr>
            </w:pPr>
            <w:r>
              <w:rPr>
                <w:w w:val="99"/>
                <w:sz w:val="16"/>
              </w:rPr>
              <w:t>2</w:t>
            </w:r>
          </w:p>
        </w:tc>
        <w:tc>
          <w:tcPr>
            <w:tcW w:w="383" w:type="dxa"/>
            <w:shd w:val="clear" w:color="auto" w:fill="E0E0E0"/>
          </w:tcPr>
          <w:p w14:paraId="137FF5AB" w14:textId="77777777" w:rsidR="008216D5" w:rsidRDefault="008216D5">
            <w:pPr>
              <w:pStyle w:val="TableParagraph"/>
              <w:spacing w:before="7"/>
              <w:rPr>
                <w:rFonts w:ascii="Times New Roman"/>
                <w:sz w:val="23"/>
              </w:rPr>
            </w:pPr>
          </w:p>
          <w:p w14:paraId="2F005978" w14:textId="77777777" w:rsidR="008216D5" w:rsidRDefault="00D90D84">
            <w:pPr>
              <w:pStyle w:val="TableParagraph"/>
              <w:spacing w:line="161" w:lineRule="exact"/>
              <w:ind w:left="194"/>
              <w:rPr>
                <w:sz w:val="16"/>
              </w:rPr>
            </w:pPr>
            <w:r>
              <w:rPr>
                <w:w w:val="99"/>
                <w:sz w:val="16"/>
              </w:rPr>
              <w:t>2</w:t>
            </w:r>
          </w:p>
        </w:tc>
        <w:tc>
          <w:tcPr>
            <w:tcW w:w="1629" w:type="dxa"/>
            <w:gridSpan w:val="3"/>
            <w:shd w:val="clear" w:color="auto" w:fill="E0E0E0"/>
          </w:tcPr>
          <w:p w14:paraId="3B751AD9" w14:textId="77777777" w:rsidR="008216D5" w:rsidRDefault="008216D5">
            <w:pPr>
              <w:pStyle w:val="TableParagraph"/>
              <w:spacing w:before="7"/>
              <w:rPr>
                <w:rFonts w:ascii="Times New Roman"/>
                <w:sz w:val="23"/>
              </w:rPr>
            </w:pPr>
          </w:p>
          <w:p w14:paraId="1693D0E6" w14:textId="77777777" w:rsidR="008216D5" w:rsidRDefault="00D90D84">
            <w:pPr>
              <w:pStyle w:val="TableParagraph"/>
              <w:spacing w:line="161" w:lineRule="exact"/>
              <w:ind w:left="867"/>
              <w:rPr>
                <w:sz w:val="16"/>
              </w:rPr>
            </w:pPr>
            <w:r>
              <w:rPr>
                <w:sz w:val="16"/>
              </w:rPr>
              <w:t>60.0</w:t>
            </w:r>
          </w:p>
        </w:tc>
        <w:tc>
          <w:tcPr>
            <w:tcW w:w="551" w:type="dxa"/>
            <w:shd w:val="clear" w:color="auto" w:fill="E0E0E0"/>
          </w:tcPr>
          <w:p w14:paraId="3FC1C7C5" w14:textId="77777777" w:rsidR="008216D5" w:rsidRDefault="008216D5">
            <w:pPr>
              <w:pStyle w:val="TableParagraph"/>
              <w:spacing w:before="7"/>
              <w:rPr>
                <w:rFonts w:ascii="Times New Roman"/>
                <w:sz w:val="23"/>
              </w:rPr>
            </w:pPr>
          </w:p>
          <w:p w14:paraId="08199D99" w14:textId="77777777" w:rsidR="008216D5" w:rsidRDefault="00D90D84">
            <w:pPr>
              <w:pStyle w:val="TableParagraph"/>
              <w:spacing w:line="161" w:lineRule="exact"/>
              <w:ind w:left="197"/>
              <w:rPr>
                <w:sz w:val="16"/>
              </w:rPr>
            </w:pPr>
            <w:r>
              <w:rPr>
                <w:sz w:val="16"/>
              </w:rPr>
              <w:t>0.0</w:t>
            </w:r>
          </w:p>
        </w:tc>
        <w:tc>
          <w:tcPr>
            <w:tcW w:w="1545" w:type="dxa"/>
            <w:gridSpan w:val="3"/>
            <w:shd w:val="clear" w:color="auto" w:fill="E0E0E0"/>
          </w:tcPr>
          <w:p w14:paraId="59BF9F91" w14:textId="77777777" w:rsidR="008216D5" w:rsidRDefault="008216D5">
            <w:pPr>
              <w:pStyle w:val="TableParagraph"/>
              <w:spacing w:before="7"/>
              <w:rPr>
                <w:rFonts w:ascii="Times New Roman"/>
                <w:sz w:val="23"/>
              </w:rPr>
            </w:pPr>
          </w:p>
          <w:p w14:paraId="2759653A" w14:textId="77777777" w:rsidR="008216D5" w:rsidRDefault="00D90D84">
            <w:pPr>
              <w:pStyle w:val="TableParagraph"/>
              <w:spacing w:line="161" w:lineRule="exact"/>
              <w:ind w:left="798"/>
              <w:rPr>
                <w:sz w:val="16"/>
              </w:rPr>
            </w:pPr>
            <w:r>
              <w:rPr>
                <w:sz w:val="16"/>
              </w:rPr>
              <w:t>0.0</w:t>
            </w:r>
          </w:p>
        </w:tc>
        <w:tc>
          <w:tcPr>
            <w:tcW w:w="251" w:type="dxa"/>
            <w:shd w:val="clear" w:color="auto" w:fill="E0E0E0"/>
          </w:tcPr>
          <w:p w14:paraId="2B8D3CF6" w14:textId="77777777" w:rsidR="008216D5" w:rsidRDefault="008216D5">
            <w:pPr>
              <w:pStyle w:val="TableParagraph"/>
              <w:spacing w:before="7"/>
              <w:rPr>
                <w:rFonts w:ascii="Times New Roman"/>
                <w:sz w:val="23"/>
              </w:rPr>
            </w:pPr>
          </w:p>
          <w:p w14:paraId="64686981" w14:textId="77777777" w:rsidR="008216D5" w:rsidRDefault="00D90D84">
            <w:pPr>
              <w:pStyle w:val="TableParagraph"/>
              <w:spacing w:line="161" w:lineRule="exact"/>
              <w:ind w:left="21"/>
              <w:rPr>
                <w:sz w:val="16"/>
              </w:rPr>
            </w:pPr>
            <w:r>
              <w:rPr>
                <w:w w:val="99"/>
                <w:sz w:val="16"/>
              </w:rPr>
              <w:t>2</w:t>
            </w:r>
          </w:p>
        </w:tc>
        <w:tc>
          <w:tcPr>
            <w:tcW w:w="1087" w:type="dxa"/>
            <w:shd w:val="clear" w:color="auto" w:fill="E0E0E0"/>
          </w:tcPr>
          <w:p w14:paraId="14A4664A" w14:textId="77777777" w:rsidR="008216D5" w:rsidRDefault="008216D5">
            <w:pPr>
              <w:pStyle w:val="TableParagraph"/>
              <w:spacing w:before="7"/>
              <w:rPr>
                <w:rFonts w:ascii="Times New Roman"/>
                <w:sz w:val="23"/>
              </w:rPr>
            </w:pPr>
          </w:p>
          <w:p w14:paraId="01F4D1FE" w14:textId="77777777" w:rsidR="008216D5" w:rsidRDefault="00D90D84">
            <w:pPr>
              <w:pStyle w:val="TableParagraph"/>
              <w:spacing w:line="161" w:lineRule="exact"/>
              <w:ind w:right="354"/>
              <w:jc w:val="right"/>
              <w:rPr>
                <w:sz w:val="16"/>
              </w:rPr>
            </w:pPr>
            <w:r>
              <w:rPr>
                <w:w w:val="95"/>
                <w:sz w:val="16"/>
              </w:rPr>
              <w:t>60.0</w:t>
            </w:r>
          </w:p>
        </w:tc>
      </w:tr>
      <w:tr w:rsidR="008216D5" w14:paraId="65D0EBBD" w14:textId="77777777">
        <w:trPr>
          <w:trHeight w:val="362"/>
        </w:trPr>
        <w:tc>
          <w:tcPr>
            <w:tcW w:w="9444" w:type="dxa"/>
            <w:gridSpan w:val="13"/>
            <w:shd w:val="clear" w:color="auto" w:fill="E0E0E0"/>
          </w:tcPr>
          <w:p w14:paraId="3E113068" w14:textId="77777777" w:rsidR="008216D5" w:rsidRDefault="00D90D84">
            <w:pPr>
              <w:pStyle w:val="TableParagraph"/>
              <w:ind w:left="448"/>
              <w:rPr>
                <w:sz w:val="16"/>
              </w:rPr>
            </w:pPr>
            <w:r>
              <w:rPr>
                <w:sz w:val="16"/>
              </w:rPr>
              <w:t>24-Jan-05 0000 INPATIENT,</w:t>
            </w:r>
            <w:r>
              <w:rPr>
                <w:spacing w:val="-7"/>
                <w:sz w:val="16"/>
              </w:rPr>
              <w:t xml:space="preserve"> </w:t>
            </w:r>
            <w:r>
              <w:rPr>
                <w:sz w:val="16"/>
              </w:rPr>
              <w:t>NEW</w:t>
            </w:r>
          </w:p>
          <w:p w14:paraId="347ACB2A" w14:textId="77777777" w:rsidR="008216D5" w:rsidRDefault="00D90D84">
            <w:pPr>
              <w:pStyle w:val="TableParagraph"/>
              <w:spacing w:line="161" w:lineRule="exact"/>
              <w:ind w:left="448"/>
              <w:rPr>
                <w:sz w:val="16"/>
              </w:rPr>
            </w:pPr>
            <w:r>
              <w:rPr>
                <w:sz w:val="16"/>
              </w:rPr>
              <w:t>24-Jan-05 0000 INPATIENT,</w:t>
            </w:r>
            <w:r>
              <w:rPr>
                <w:spacing w:val="-7"/>
                <w:sz w:val="16"/>
              </w:rPr>
              <w:t xml:space="preserve"> </w:t>
            </w:r>
            <w:r>
              <w:rPr>
                <w:sz w:val="16"/>
              </w:rPr>
              <w:t>OLD</w:t>
            </w:r>
          </w:p>
        </w:tc>
      </w:tr>
      <w:tr w:rsidR="008216D5" w14:paraId="2462BA3E" w14:textId="77777777">
        <w:trPr>
          <w:trHeight w:val="271"/>
        </w:trPr>
        <w:tc>
          <w:tcPr>
            <w:tcW w:w="3531" w:type="dxa"/>
            <w:gridSpan w:val="2"/>
            <w:shd w:val="clear" w:color="auto" w:fill="E0E0E0"/>
          </w:tcPr>
          <w:p w14:paraId="1AF09791" w14:textId="77777777" w:rsidR="008216D5" w:rsidRDefault="00D90D84">
            <w:pPr>
              <w:pStyle w:val="TableParagraph"/>
              <w:spacing w:line="181" w:lineRule="exact"/>
              <w:ind w:left="65"/>
              <w:rPr>
                <w:sz w:val="16"/>
              </w:rPr>
            </w:pPr>
            <w:r>
              <w:rPr>
                <w:sz w:val="16"/>
              </w:rPr>
              <w:t>Subtotal</w:t>
            </w:r>
          </w:p>
        </w:tc>
        <w:tc>
          <w:tcPr>
            <w:tcW w:w="467" w:type="dxa"/>
            <w:shd w:val="clear" w:color="auto" w:fill="E0E0E0"/>
          </w:tcPr>
          <w:p w14:paraId="1AF34A5A" w14:textId="77777777" w:rsidR="008216D5" w:rsidRDefault="00D90D84">
            <w:pPr>
              <w:pStyle w:val="TableParagraph"/>
              <w:spacing w:line="181" w:lineRule="exact"/>
              <w:ind w:right="187"/>
              <w:jc w:val="right"/>
              <w:rPr>
                <w:sz w:val="16"/>
              </w:rPr>
            </w:pPr>
            <w:r>
              <w:rPr>
                <w:w w:val="99"/>
                <w:sz w:val="16"/>
              </w:rPr>
              <w:t>2</w:t>
            </w:r>
          </w:p>
        </w:tc>
        <w:tc>
          <w:tcPr>
            <w:tcW w:w="383" w:type="dxa"/>
            <w:shd w:val="clear" w:color="auto" w:fill="E0E0E0"/>
          </w:tcPr>
          <w:p w14:paraId="02782CC6" w14:textId="77777777" w:rsidR="008216D5" w:rsidRDefault="00D90D84">
            <w:pPr>
              <w:pStyle w:val="TableParagraph"/>
              <w:spacing w:line="181" w:lineRule="exact"/>
              <w:ind w:left="194"/>
              <w:rPr>
                <w:sz w:val="16"/>
              </w:rPr>
            </w:pPr>
            <w:r>
              <w:rPr>
                <w:w w:val="99"/>
                <w:sz w:val="16"/>
              </w:rPr>
              <w:t>2</w:t>
            </w:r>
          </w:p>
        </w:tc>
        <w:tc>
          <w:tcPr>
            <w:tcW w:w="575" w:type="dxa"/>
            <w:shd w:val="clear" w:color="auto" w:fill="E0E0E0"/>
          </w:tcPr>
          <w:p w14:paraId="575A65BF" w14:textId="77777777" w:rsidR="008216D5" w:rsidRDefault="008216D5">
            <w:pPr>
              <w:pStyle w:val="TableParagraph"/>
              <w:rPr>
                <w:rFonts w:ascii="Times New Roman"/>
                <w:sz w:val="16"/>
              </w:rPr>
            </w:pPr>
          </w:p>
        </w:tc>
        <w:tc>
          <w:tcPr>
            <w:tcW w:w="719" w:type="dxa"/>
            <w:shd w:val="clear" w:color="auto" w:fill="E0E0E0"/>
          </w:tcPr>
          <w:p w14:paraId="41FE249C" w14:textId="77777777" w:rsidR="008216D5" w:rsidRDefault="00D90D84">
            <w:pPr>
              <w:pStyle w:val="TableParagraph"/>
              <w:spacing w:line="181" w:lineRule="exact"/>
              <w:ind w:right="40"/>
              <w:jc w:val="right"/>
              <w:rPr>
                <w:sz w:val="16"/>
              </w:rPr>
            </w:pPr>
            <w:r>
              <w:rPr>
                <w:w w:val="95"/>
                <w:sz w:val="16"/>
              </w:rPr>
              <w:t>60.0</w:t>
            </w:r>
          </w:p>
        </w:tc>
        <w:tc>
          <w:tcPr>
            <w:tcW w:w="886" w:type="dxa"/>
            <w:gridSpan w:val="2"/>
            <w:shd w:val="clear" w:color="auto" w:fill="E0E0E0"/>
          </w:tcPr>
          <w:p w14:paraId="4DCF4572" w14:textId="77777777" w:rsidR="008216D5" w:rsidRDefault="00D90D84">
            <w:pPr>
              <w:pStyle w:val="TableParagraph"/>
              <w:spacing w:line="181" w:lineRule="exact"/>
              <w:ind w:left="532"/>
              <w:rPr>
                <w:sz w:val="16"/>
              </w:rPr>
            </w:pPr>
            <w:r>
              <w:rPr>
                <w:sz w:val="16"/>
              </w:rPr>
              <w:t>0.0</w:t>
            </w:r>
          </w:p>
        </w:tc>
        <w:tc>
          <w:tcPr>
            <w:tcW w:w="527" w:type="dxa"/>
            <w:shd w:val="clear" w:color="auto" w:fill="E0E0E0"/>
          </w:tcPr>
          <w:p w14:paraId="23A7F8EA" w14:textId="77777777" w:rsidR="008216D5" w:rsidRDefault="008216D5">
            <w:pPr>
              <w:pStyle w:val="TableParagraph"/>
              <w:rPr>
                <w:rFonts w:ascii="Times New Roman"/>
                <w:sz w:val="16"/>
              </w:rPr>
            </w:pPr>
          </w:p>
        </w:tc>
        <w:tc>
          <w:tcPr>
            <w:tcW w:w="551" w:type="dxa"/>
            <w:shd w:val="clear" w:color="auto" w:fill="E0E0E0"/>
          </w:tcPr>
          <w:p w14:paraId="7E04DBF5" w14:textId="77777777" w:rsidR="008216D5" w:rsidRDefault="00D90D84">
            <w:pPr>
              <w:pStyle w:val="TableParagraph"/>
              <w:spacing w:line="181" w:lineRule="exact"/>
              <w:ind w:left="271" w:right="-15"/>
              <w:rPr>
                <w:sz w:val="16"/>
              </w:rPr>
            </w:pPr>
            <w:r>
              <w:rPr>
                <w:sz w:val="16"/>
              </w:rPr>
              <w:t>0.0</w:t>
            </w:r>
          </w:p>
        </w:tc>
        <w:tc>
          <w:tcPr>
            <w:tcW w:w="467" w:type="dxa"/>
            <w:shd w:val="clear" w:color="auto" w:fill="E0E0E0"/>
          </w:tcPr>
          <w:p w14:paraId="1B7733A0" w14:textId="77777777" w:rsidR="008216D5" w:rsidRDefault="008216D5">
            <w:pPr>
              <w:pStyle w:val="TableParagraph"/>
              <w:rPr>
                <w:rFonts w:ascii="Times New Roman"/>
                <w:sz w:val="16"/>
              </w:rPr>
            </w:pPr>
          </w:p>
        </w:tc>
        <w:tc>
          <w:tcPr>
            <w:tcW w:w="251" w:type="dxa"/>
            <w:shd w:val="clear" w:color="auto" w:fill="E0E0E0"/>
          </w:tcPr>
          <w:p w14:paraId="47045113" w14:textId="77777777" w:rsidR="008216D5" w:rsidRDefault="00D90D84">
            <w:pPr>
              <w:pStyle w:val="TableParagraph"/>
              <w:spacing w:line="181" w:lineRule="exact"/>
              <w:ind w:left="21"/>
              <w:rPr>
                <w:sz w:val="16"/>
              </w:rPr>
            </w:pPr>
            <w:r>
              <w:rPr>
                <w:w w:val="99"/>
                <w:sz w:val="16"/>
              </w:rPr>
              <w:t>2</w:t>
            </w:r>
          </w:p>
        </w:tc>
        <w:tc>
          <w:tcPr>
            <w:tcW w:w="1087" w:type="dxa"/>
            <w:shd w:val="clear" w:color="auto" w:fill="E0E0E0"/>
          </w:tcPr>
          <w:p w14:paraId="0BA7187A" w14:textId="77777777" w:rsidR="008216D5" w:rsidRDefault="00D90D84">
            <w:pPr>
              <w:pStyle w:val="TableParagraph"/>
              <w:spacing w:line="181" w:lineRule="exact"/>
              <w:ind w:right="354"/>
              <w:jc w:val="right"/>
              <w:rPr>
                <w:sz w:val="16"/>
              </w:rPr>
            </w:pPr>
            <w:r>
              <w:rPr>
                <w:w w:val="95"/>
                <w:sz w:val="16"/>
              </w:rPr>
              <w:t>60.0</w:t>
            </w:r>
          </w:p>
        </w:tc>
      </w:tr>
      <w:tr w:rsidR="008216D5" w14:paraId="5ACE60EC" w14:textId="77777777">
        <w:trPr>
          <w:trHeight w:val="497"/>
        </w:trPr>
        <w:tc>
          <w:tcPr>
            <w:tcW w:w="3531" w:type="dxa"/>
            <w:gridSpan w:val="2"/>
            <w:shd w:val="clear" w:color="auto" w:fill="E0E0E0"/>
          </w:tcPr>
          <w:p w14:paraId="7A8F9FA8" w14:textId="77777777" w:rsidR="008216D5" w:rsidRDefault="00D90D84">
            <w:pPr>
              <w:pStyle w:val="TableParagraph"/>
              <w:spacing w:before="90" w:line="181" w:lineRule="exact"/>
              <w:ind w:left="65"/>
              <w:rPr>
                <w:sz w:val="16"/>
              </w:rPr>
            </w:pPr>
            <w:r>
              <w:rPr>
                <w:sz w:val="16"/>
              </w:rPr>
              <w:t>Assessment</w:t>
            </w:r>
          </w:p>
          <w:p w14:paraId="72ECE6A4" w14:textId="77777777" w:rsidR="008216D5" w:rsidRDefault="00D90D84">
            <w:pPr>
              <w:pStyle w:val="TableParagraph"/>
              <w:spacing w:line="206" w:lineRule="exact"/>
              <w:ind w:left="304"/>
              <w:rPr>
                <w:sz w:val="20"/>
              </w:rPr>
            </w:pPr>
            <w:r>
              <w:rPr>
                <w:sz w:val="20"/>
              </w:rPr>
              <w:t>NUTRITIONAL ASSESSMENT</w:t>
            </w:r>
          </w:p>
        </w:tc>
        <w:tc>
          <w:tcPr>
            <w:tcW w:w="467" w:type="dxa"/>
            <w:shd w:val="clear" w:color="auto" w:fill="E0E0E0"/>
          </w:tcPr>
          <w:p w14:paraId="0559101A" w14:textId="77777777" w:rsidR="008216D5" w:rsidRDefault="008216D5">
            <w:pPr>
              <w:pStyle w:val="TableParagraph"/>
              <w:rPr>
                <w:rFonts w:ascii="Times New Roman"/>
                <w:sz w:val="16"/>
              </w:rPr>
            </w:pPr>
          </w:p>
        </w:tc>
        <w:tc>
          <w:tcPr>
            <w:tcW w:w="383" w:type="dxa"/>
            <w:shd w:val="clear" w:color="auto" w:fill="E0E0E0"/>
          </w:tcPr>
          <w:p w14:paraId="44CB65ED" w14:textId="77777777" w:rsidR="008216D5" w:rsidRDefault="008216D5">
            <w:pPr>
              <w:pStyle w:val="TableParagraph"/>
              <w:rPr>
                <w:rFonts w:ascii="Times New Roman"/>
                <w:sz w:val="16"/>
              </w:rPr>
            </w:pPr>
          </w:p>
        </w:tc>
        <w:tc>
          <w:tcPr>
            <w:tcW w:w="575" w:type="dxa"/>
            <w:shd w:val="clear" w:color="auto" w:fill="E0E0E0"/>
          </w:tcPr>
          <w:p w14:paraId="4A11FC94" w14:textId="77777777" w:rsidR="008216D5" w:rsidRDefault="008216D5">
            <w:pPr>
              <w:pStyle w:val="TableParagraph"/>
              <w:spacing w:before="6"/>
              <w:rPr>
                <w:rFonts w:ascii="Times New Roman"/>
                <w:sz w:val="23"/>
              </w:rPr>
            </w:pPr>
          </w:p>
          <w:p w14:paraId="2F139E8C" w14:textId="77777777" w:rsidR="008216D5" w:rsidRDefault="00D90D84">
            <w:pPr>
              <w:pStyle w:val="TableParagraph"/>
              <w:spacing w:line="207" w:lineRule="exact"/>
              <w:ind w:right="209"/>
              <w:jc w:val="right"/>
              <w:rPr>
                <w:sz w:val="20"/>
              </w:rPr>
            </w:pPr>
            <w:r>
              <w:rPr>
                <w:sz w:val="20"/>
              </w:rPr>
              <w:t>1</w:t>
            </w:r>
          </w:p>
        </w:tc>
        <w:tc>
          <w:tcPr>
            <w:tcW w:w="719" w:type="dxa"/>
            <w:shd w:val="clear" w:color="auto" w:fill="E0E0E0"/>
          </w:tcPr>
          <w:p w14:paraId="1EB6201A" w14:textId="77777777" w:rsidR="008216D5" w:rsidRDefault="008216D5">
            <w:pPr>
              <w:pStyle w:val="TableParagraph"/>
              <w:spacing w:before="6"/>
              <w:rPr>
                <w:rFonts w:ascii="Times New Roman"/>
                <w:sz w:val="23"/>
              </w:rPr>
            </w:pPr>
          </w:p>
          <w:p w14:paraId="4BFA449C" w14:textId="77777777" w:rsidR="008216D5" w:rsidRDefault="00D90D84">
            <w:pPr>
              <w:pStyle w:val="TableParagraph"/>
              <w:spacing w:line="207" w:lineRule="exact"/>
              <w:ind w:left="388"/>
              <w:rPr>
                <w:sz w:val="20"/>
              </w:rPr>
            </w:pPr>
            <w:r>
              <w:rPr>
                <w:sz w:val="20"/>
              </w:rPr>
              <w:t>1</w:t>
            </w:r>
          </w:p>
        </w:tc>
        <w:tc>
          <w:tcPr>
            <w:tcW w:w="886" w:type="dxa"/>
            <w:gridSpan w:val="2"/>
            <w:shd w:val="clear" w:color="auto" w:fill="E0E0E0"/>
          </w:tcPr>
          <w:p w14:paraId="5B26F33B" w14:textId="77777777" w:rsidR="008216D5" w:rsidRDefault="008216D5">
            <w:pPr>
              <w:pStyle w:val="TableParagraph"/>
              <w:rPr>
                <w:rFonts w:ascii="Times New Roman"/>
                <w:sz w:val="16"/>
              </w:rPr>
            </w:pPr>
          </w:p>
        </w:tc>
        <w:tc>
          <w:tcPr>
            <w:tcW w:w="527" w:type="dxa"/>
            <w:shd w:val="clear" w:color="auto" w:fill="E0E0E0"/>
          </w:tcPr>
          <w:p w14:paraId="004E011E" w14:textId="77777777" w:rsidR="008216D5" w:rsidRDefault="008216D5">
            <w:pPr>
              <w:pStyle w:val="TableParagraph"/>
              <w:spacing w:before="6"/>
              <w:rPr>
                <w:rFonts w:ascii="Times New Roman"/>
                <w:sz w:val="23"/>
              </w:rPr>
            </w:pPr>
          </w:p>
          <w:p w14:paraId="4B8D97D7" w14:textId="77777777" w:rsidR="008216D5" w:rsidRDefault="00D90D84">
            <w:pPr>
              <w:pStyle w:val="TableParagraph"/>
              <w:spacing w:line="207" w:lineRule="exact"/>
              <w:ind w:left="-18" w:right="62"/>
              <w:jc w:val="center"/>
              <w:rPr>
                <w:sz w:val="20"/>
              </w:rPr>
            </w:pPr>
            <w:r>
              <w:rPr>
                <w:spacing w:val="-1"/>
                <w:sz w:val="20"/>
              </w:rPr>
              <w:t>45.5</w:t>
            </w:r>
          </w:p>
        </w:tc>
        <w:tc>
          <w:tcPr>
            <w:tcW w:w="551" w:type="dxa"/>
            <w:shd w:val="clear" w:color="auto" w:fill="E0E0E0"/>
          </w:tcPr>
          <w:p w14:paraId="1206F8F0" w14:textId="77777777" w:rsidR="008216D5" w:rsidRDefault="008216D5">
            <w:pPr>
              <w:pStyle w:val="TableParagraph"/>
              <w:rPr>
                <w:rFonts w:ascii="Times New Roman"/>
                <w:sz w:val="16"/>
              </w:rPr>
            </w:pPr>
          </w:p>
        </w:tc>
        <w:tc>
          <w:tcPr>
            <w:tcW w:w="467" w:type="dxa"/>
            <w:shd w:val="clear" w:color="auto" w:fill="E0E0E0"/>
          </w:tcPr>
          <w:p w14:paraId="3088CB48" w14:textId="77777777" w:rsidR="008216D5" w:rsidRDefault="008216D5">
            <w:pPr>
              <w:pStyle w:val="TableParagraph"/>
              <w:spacing w:before="6"/>
              <w:rPr>
                <w:rFonts w:ascii="Times New Roman"/>
                <w:sz w:val="23"/>
              </w:rPr>
            </w:pPr>
          </w:p>
          <w:p w14:paraId="0AEB5690" w14:textId="77777777" w:rsidR="008216D5" w:rsidRDefault="00D90D84">
            <w:pPr>
              <w:pStyle w:val="TableParagraph"/>
              <w:spacing w:line="207" w:lineRule="exact"/>
              <w:ind w:left="-11"/>
              <w:jc w:val="right"/>
              <w:rPr>
                <w:sz w:val="20"/>
              </w:rPr>
            </w:pPr>
            <w:r>
              <w:rPr>
                <w:sz w:val="20"/>
              </w:rPr>
              <w:t>0.0</w:t>
            </w:r>
          </w:p>
        </w:tc>
        <w:tc>
          <w:tcPr>
            <w:tcW w:w="251" w:type="dxa"/>
            <w:shd w:val="clear" w:color="auto" w:fill="E0E0E0"/>
          </w:tcPr>
          <w:p w14:paraId="016477C8" w14:textId="77777777" w:rsidR="008216D5" w:rsidRDefault="008216D5">
            <w:pPr>
              <w:pStyle w:val="TableParagraph"/>
              <w:rPr>
                <w:rFonts w:ascii="Times New Roman"/>
                <w:sz w:val="16"/>
              </w:rPr>
            </w:pPr>
          </w:p>
        </w:tc>
        <w:tc>
          <w:tcPr>
            <w:tcW w:w="1087" w:type="dxa"/>
            <w:shd w:val="clear" w:color="auto" w:fill="E0E0E0"/>
          </w:tcPr>
          <w:p w14:paraId="0653E03E" w14:textId="77777777" w:rsidR="008216D5" w:rsidRDefault="008216D5">
            <w:pPr>
              <w:pStyle w:val="TableParagraph"/>
              <w:rPr>
                <w:rFonts w:ascii="Times New Roman"/>
                <w:sz w:val="16"/>
              </w:rPr>
            </w:pPr>
          </w:p>
        </w:tc>
      </w:tr>
      <w:tr w:rsidR="008216D5" w14:paraId="6A283B1F" w14:textId="77777777">
        <w:trPr>
          <w:trHeight w:val="680"/>
        </w:trPr>
        <w:tc>
          <w:tcPr>
            <w:tcW w:w="3531" w:type="dxa"/>
            <w:gridSpan w:val="2"/>
            <w:shd w:val="clear" w:color="auto" w:fill="E0E0E0"/>
          </w:tcPr>
          <w:p w14:paraId="3A691E20" w14:textId="77777777" w:rsidR="008216D5" w:rsidRDefault="00D90D84">
            <w:pPr>
              <w:pStyle w:val="TableParagraph"/>
              <w:tabs>
                <w:tab w:val="left" w:pos="1024"/>
                <w:tab w:val="left" w:pos="1624"/>
              </w:tabs>
              <w:ind w:left="65"/>
              <w:rPr>
                <w:sz w:val="20"/>
              </w:rPr>
            </w:pPr>
            <w:r>
              <w:rPr>
                <w:sz w:val="20"/>
              </w:rPr>
              <w:t>0.0</w:t>
            </w:r>
            <w:r>
              <w:rPr>
                <w:sz w:val="20"/>
              </w:rPr>
              <w:tab/>
              <w:t>1</w:t>
            </w:r>
            <w:r>
              <w:rPr>
                <w:sz w:val="20"/>
              </w:rPr>
              <w:tab/>
              <w:t>45.5</w:t>
            </w:r>
          </w:p>
          <w:p w14:paraId="6DB58ACA" w14:textId="77777777" w:rsidR="008216D5" w:rsidRDefault="00D90D84">
            <w:pPr>
              <w:pStyle w:val="TableParagraph"/>
              <w:ind w:left="544" w:right="-15"/>
              <w:rPr>
                <w:sz w:val="20"/>
              </w:rPr>
            </w:pPr>
            <w:r>
              <w:rPr>
                <w:sz w:val="20"/>
              </w:rPr>
              <w:t>24-Jan-05 0000</w:t>
            </w:r>
            <w:r>
              <w:rPr>
                <w:spacing w:val="-17"/>
                <w:sz w:val="20"/>
              </w:rPr>
              <w:t xml:space="preserve"> </w:t>
            </w:r>
            <w:r>
              <w:rPr>
                <w:sz w:val="20"/>
              </w:rPr>
              <w:t>NUTRITION,</w:t>
            </w:r>
          </w:p>
          <w:p w14:paraId="689A4710" w14:textId="77777777" w:rsidR="008216D5" w:rsidRDefault="00D90D84">
            <w:pPr>
              <w:pStyle w:val="TableParagraph"/>
              <w:spacing w:line="207" w:lineRule="exact"/>
              <w:ind w:left="65"/>
              <w:rPr>
                <w:sz w:val="20"/>
              </w:rPr>
            </w:pPr>
            <w:r>
              <w:rPr>
                <w:sz w:val="20"/>
              </w:rPr>
              <w:t>Subtotal</w:t>
            </w:r>
          </w:p>
        </w:tc>
        <w:tc>
          <w:tcPr>
            <w:tcW w:w="467" w:type="dxa"/>
            <w:shd w:val="clear" w:color="auto" w:fill="E0E0E0"/>
          </w:tcPr>
          <w:p w14:paraId="01A52F5F" w14:textId="77777777" w:rsidR="008216D5" w:rsidRDefault="008216D5">
            <w:pPr>
              <w:pStyle w:val="TableParagraph"/>
              <w:spacing w:before="8"/>
              <w:rPr>
                <w:rFonts w:ascii="Times New Roman"/>
                <w:sz w:val="19"/>
              </w:rPr>
            </w:pPr>
          </w:p>
          <w:p w14:paraId="3916FAF9" w14:textId="77777777" w:rsidR="008216D5" w:rsidRDefault="00D90D84">
            <w:pPr>
              <w:pStyle w:val="TableParagraph"/>
              <w:ind w:left="-11" w:right="91"/>
              <w:jc w:val="right"/>
              <w:rPr>
                <w:sz w:val="20"/>
              </w:rPr>
            </w:pPr>
            <w:r>
              <w:rPr>
                <w:sz w:val="20"/>
              </w:rPr>
              <w:t>P.</w:t>
            </w:r>
          </w:p>
        </w:tc>
        <w:tc>
          <w:tcPr>
            <w:tcW w:w="383" w:type="dxa"/>
            <w:shd w:val="clear" w:color="auto" w:fill="E0E0E0"/>
          </w:tcPr>
          <w:p w14:paraId="41A6E36C" w14:textId="77777777" w:rsidR="008216D5" w:rsidRDefault="008216D5">
            <w:pPr>
              <w:pStyle w:val="TableParagraph"/>
              <w:rPr>
                <w:rFonts w:ascii="Times New Roman"/>
                <w:sz w:val="16"/>
              </w:rPr>
            </w:pPr>
          </w:p>
        </w:tc>
        <w:tc>
          <w:tcPr>
            <w:tcW w:w="575" w:type="dxa"/>
            <w:shd w:val="clear" w:color="auto" w:fill="E0E0E0"/>
          </w:tcPr>
          <w:p w14:paraId="3A6F77AF" w14:textId="77777777" w:rsidR="008216D5" w:rsidRDefault="008216D5">
            <w:pPr>
              <w:pStyle w:val="TableParagraph"/>
              <w:rPr>
                <w:rFonts w:ascii="Times New Roman"/>
              </w:rPr>
            </w:pPr>
          </w:p>
          <w:p w14:paraId="614F390F" w14:textId="77777777" w:rsidR="008216D5" w:rsidRDefault="008216D5">
            <w:pPr>
              <w:pStyle w:val="TableParagraph"/>
              <w:spacing w:before="5"/>
              <w:rPr>
                <w:rFonts w:ascii="Times New Roman"/>
                <w:sz w:val="17"/>
              </w:rPr>
            </w:pPr>
          </w:p>
          <w:p w14:paraId="374CCF0A" w14:textId="77777777" w:rsidR="008216D5" w:rsidRDefault="00D90D84">
            <w:pPr>
              <w:pStyle w:val="TableParagraph"/>
              <w:spacing w:line="207" w:lineRule="exact"/>
              <w:ind w:right="209"/>
              <w:jc w:val="right"/>
              <w:rPr>
                <w:sz w:val="20"/>
              </w:rPr>
            </w:pPr>
            <w:r>
              <w:rPr>
                <w:sz w:val="20"/>
              </w:rPr>
              <w:t>1</w:t>
            </w:r>
          </w:p>
        </w:tc>
        <w:tc>
          <w:tcPr>
            <w:tcW w:w="719" w:type="dxa"/>
            <w:shd w:val="clear" w:color="auto" w:fill="E0E0E0"/>
          </w:tcPr>
          <w:p w14:paraId="18AF7D44" w14:textId="77777777" w:rsidR="008216D5" w:rsidRDefault="008216D5">
            <w:pPr>
              <w:pStyle w:val="TableParagraph"/>
              <w:rPr>
                <w:rFonts w:ascii="Times New Roman"/>
              </w:rPr>
            </w:pPr>
          </w:p>
          <w:p w14:paraId="1F6549E2" w14:textId="77777777" w:rsidR="008216D5" w:rsidRDefault="008216D5">
            <w:pPr>
              <w:pStyle w:val="TableParagraph"/>
              <w:spacing w:before="5"/>
              <w:rPr>
                <w:rFonts w:ascii="Times New Roman"/>
                <w:sz w:val="17"/>
              </w:rPr>
            </w:pPr>
          </w:p>
          <w:p w14:paraId="0BD03514" w14:textId="77777777" w:rsidR="008216D5" w:rsidRDefault="00D90D84">
            <w:pPr>
              <w:pStyle w:val="TableParagraph"/>
              <w:spacing w:line="207" w:lineRule="exact"/>
              <w:ind w:left="388"/>
              <w:rPr>
                <w:sz w:val="20"/>
              </w:rPr>
            </w:pPr>
            <w:r>
              <w:rPr>
                <w:sz w:val="20"/>
              </w:rPr>
              <w:t>1</w:t>
            </w:r>
          </w:p>
        </w:tc>
        <w:tc>
          <w:tcPr>
            <w:tcW w:w="886" w:type="dxa"/>
            <w:gridSpan w:val="2"/>
            <w:shd w:val="clear" w:color="auto" w:fill="E0E0E0"/>
          </w:tcPr>
          <w:p w14:paraId="4D90E8CD" w14:textId="77777777" w:rsidR="008216D5" w:rsidRDefault="008216D5">
            <w:pPr>
              <w:pStyle w:val="TableParagraph"/>
              <w:rPr>
                <w:rFonts w:ascii="Times New Roman"/>
                <w:sz w:val="16"/>
              </w:rPr>
            </w:pPr>
          </w:p>
        </w:tc>
        <w:tc>
          <w:tcPr>
            <w:tcW w:w="527" w:type="dxa"/>
            <w:shd w:val="clear" w:color="auto" w:fill="E0E0E0"/>
          </w:tcPr>
          <w:p w14:paraId="4B3FE494" w14:textId="77777777" w:rsidR="008216D5" w:rsidRDefault="008216D5">
            <w:pPr>
              <w:pStyle w:val="TableParagraph"/>
              <w:rPr>
                <w:rFonts w:ascii="Times New Roman"/>
              </w:rPr>
            </w:pPr>
          </w:p>
          <w:p w14:paraId="6D30CF04" w14:textId="77777777" w:rsidR="008216D5" w:rsidRDefault="008216D5">
            <w:pPr>
              <w:pStyle w:val="TableParagraph"/>
              <w:spacing w:before="5"/>
              <w:rPr>
                <w:rFonts w:ascii="Times New Roman"/>
                <w:sz w:val="17"/>
              </w:rPr>
            </w:pPr>
          </w:p>
          <w:p w14:paraId="0482B0B6" w14:textId="77777777" w:rsidR="008216D5" w:rsidRDefault="00D90D84">
            <w:pPr>
              <w:pStyle w:val="TableParagraph"/>
              <w:spacing w:line="207" w:lineRule="exact"/>
              <w:ind w:left="-18" w:right="62"/>
              <w:jc w:val="center"/>
              <w:rPr>
                <w:sz w:val="20"/>
              </w:rPr>
            </w:pPr>
            <w:r>
              <w:rPr>
                <w:spacing w:val="-1"/>
                <w:sz w:val="20"/>
              </w:rPr>
              <w:t>45.5</w:t>
            </w:r>
          </w:p>
        </w:tc>
        <w:tc>
          <w:tcPr>
            <w:tcW w:w="551" w:type="dxa"/>
            <w:shd w:val="clear" w:color="auto" w:fill="E0E0E0"/>
          </w:tcPr>
          <w:p w14:paraId="24C1EB18" w14:textId="77777777" w:rsidR="008216D5" w:rsidRDefault="008216D5">
            <w:pPr>
              <w:pStyle w:val="TableParagraph"/>
              <w:rPr>
                <w:rFonts w:ascii="Times New Roman"/>
                <w:sz w:val="16"/>
              </w:rPr>
            </w:pPr>
          </w:p>
        </w:tc>
        <w:tc>
          <w:tcPr>
            <w:tcW w:w="467" w:type="dxa"/>
            <w:shd w:val="clear" w:color="auto" w:fill="E0E0E0"/>
          </w:tcPr>
          <w:p w14:paraId="3E64BB4E" w14:textId="77777777" w:rsidR="008216D5" w:rsidRDefault="008216D5">
            <w:pPr>
              <w:pStyle w:val="TableParagraph"/>
              <w:rPr>
                <w:rFonts w:ascii="Times New Roman"/>
              </w:rPr>
            </w:pPr>
          </w:p>
          <w:p w14:paraId="39727308" w14:textId="77777777" w:rsidR="008216D5" w:rsidRDefault="008216D5">
            <w:pPr>
              <w:pStyle w:val="TableParagraph"/>
              <w:spacing w:before="5"/>
              <w:rPr>
                <w:rFonts w:ascii="Times New Roman"/>
                <w:sz w:val="17"/>
              </w:rPr>
            </w:pPr>
          </w:p>
          <w:p w14:paraId="76B3CF9F" w14:textId="77777777" w:rsidR="008216D5" w:rsidRDefault="00D90D84">
            <w:pPr>
              <w:pStyle w:val="TableParagraph"/>
              <w:spacing w:line="207" w:lineRule="exact"/>
              <w:ind w:left="-11"/>
              <w:jc w:val="right"/>
              <w:rPr>
                <w:sz w:val="20"/>
              </w:rPr>
            </w:pPr>
            <w:r>
              <w:rPr>
                <w:sz w:val="20"/>
              </w:rPr>
              <w:t>0.0</w:t>
            </w:r>
          </w:p>
        </w:tc>
        <w:tc>
          <w:tcPr>
            <w:tcW w:w="251" w:type="dxa"/>
            <w:shd w:val="clear" w:color="auto" w:fill="E0E0E0"/>
          </w:tcPr>
          <w:p w14:paraId="6B30FF2B" w14:textId="77777777" w:rsidR="008216D5" w:rsidRDefault="008216D5">
            <w:pPr>
              <w:pStyle w:val="TableParagraph"/>
              <w:rPr>
                <w:rFonts w:ascii="Times New Roman"/>
                <w:sz w:val="16"/>
              </w:rPr>
            </w:pPr>
          </w:p>
        </w:tc>
        <w:tc>
          <w:tcPr>
            <w:tcW w:w="1087" w:type="dxa"/>
            <w:shd w:val="clear" w:color="auto" w:fill="E0E0E0"/>
          </w:tcPr>
          <w:p w14:paraId="51BA10ED" w14:textId="77777777" w:rsidR="008216D5" w:rsidRDefault="008216D5">
            <w:pPr>
              <w:pStyle w:val="TableParagraph"/>
              <w:rPr>
                <w:rFonts w:ascii="Times New Roman"/>
                <w:sz w:val="16"/>
              </w:rPr>
            </w:pPr>
          </w:p>
        </w:tc>
      </w:tr>
      <w:tr w:rsidR="008216D5" w14:paraId="66EA8918" w14:textId="77777777">
        <w:trPr>
          <w:trHeight w:val="452"/>
        </w:trPr>
        <w:tc>
          <w:tcPr>
            <w:tcW w:w="3531" w:type="dxa"/>
            <w:gridSpan w:val="2"/>
            <w:shd w:val="clear" w:color="auto" w:fill="E0E0E0"/>
          </w:tcPr>
          <w:p w14:paraId="24710B1A" w14:textId="77777777" w:rsidR="008216D5" w:rsidRDefault="00D90D84">
            <w:pPr>
              <w:pStyle w:val="TableParagraph"/>
              <w:tabs>
                <w:tab w:val="left" w:pos="1024"/>
                <w:tab w:val="left" w:pos="1624"/>
              </w:tabs>
              <w:ind w:left="65"/>
              <w:rPr>
                <w:sz w:val="20"/>
              </w:rPr>
            </w:pPr>
            <w:r>
              <w:rPr>
                <w:sz w:val="20"/>
              </w:rPr>
              <w:t>0.0</w:t>
            </w:r>
            <w:r>
              <w:rPr>
                <w:sz w:val="20"/>
              </w:rPr>
              <w:tab/>
              <w:t>1</w:t>
            </w:r>
            <w:r>
              <w:rPr>
                <w:sz w:val="20"/>
              </w:rPr>
              <w:tab/>
              <w:t>45.5</w:t>
            </w:r>
          </w:p>
        </w:tc>
        <w:tc>
          <w:tcPr>
            <w:tcW w:w="467" w:type="dxa"/>
            <w:shd w:val="clear" w:color="auto" w:fill="E0E0E0"/>
          </w:tcPr>
          <w:p w14:paraId="1FC39B12" w14:textId="77777777" w:rsidR="008216D5" w:rsidRDefault="008216D5">
            <w:pPr>
              <w:pStyle w:val="TableParagraph"/>
              <w:rPr>
                <w:rFonts w:ascii="Times New Roman"/>
                <w:sz w:val="16"/>
              </w:rPr>
            </w:pPr>
          </w:p>
        </w:tc>
        <w:tc>
          <w:tcPr>
            <w:tcW w:w="383" w:type="dxa"/>
            <w:shd w:val="clear" w:color="auto" w:fill="E0E0E0"/>
          </w:tcPr>
          <w:p w14:paraId="2E20C4FA" w14:textId="77777777" w:rsidR="008216D5" w:rsidRDefault="008216D5">
            <w:pPr>
              <w:pStyle w:val="TableParagraph"/>
              <w:rPr>
                <w:rFonts w:ascii="Times New Roman"/>
                <w:sz w:val="16"/>
              </w:rPr>
            </w:pPr>
          </w:p>
        </w:tc>
        <w:tc>
          <w:tcPr>
            <w:tcW w:w="575" w:type="dxa"/>
            <w:shd w:val="clear" w:color="auto" w:fill="E0E0E0"/>
          </w:tcPr>
          <w:p w14:paraId="3A317094" w14:textId="77777777" w:rsidR="008216D5" w:rsidRDefault="008216D5">
            <w:pPr>
              <w:pStyle w:val="TableParagraph"/>
              <w:rPr>
                <w:rFonts w:ascii="Times New Roman"/>
                <w:sz w:val="16"/>
              </w:rPr>
            </w:pPr>
          </w:p>
        </w:tc>
        <w:tc>
          <w:tcPr>
            <w:tcW w:w="719" w:type="dxa"/>
            <w:shd w:val="clear" w:color="auto" w:fill="E0E0E0"/>
          </w:tcPr>
          <w:p w14:paraId="15B8BBBB" w14:textId="77777777" w:rsidR="008216D5" w:rsidRDefault="008216D5">
            <w:pPr>
              <w:pStyle w:val="TableParagraph"/>
              <w:rPr>
                <w:rFonts w:ascii="Times New Roman"/>
                <w:sz w:val="16"/>
              </w:rPr>
            </w:pPr>
          </w:p>
        </w:tc>
        <w:tc>
          <w:tcPr>
            <w:tcW w:w="886" w:type="dxa"/>
            <w:gridSpan w:val="2"/>
            <w:shd w:val="clear" w:color="auto" w:fill="E0E0E0"/>
          </w:tcPr>
          <w:p w14:paraId="6B069FDD" w14:textId="77777777" w:rsidR="008216D5" w:rsidRDefault="008216D5">
            <w:pPr>
              <w:pStyle w:val="TableParagraph"/>
              <w:rPr>
                <w:rFonts w:ascii="Times New Roman"/>
                <w:sz w:val="16"/>
              </w:rPr>
            </w:pPr>
          </w:p>
        </w:tc>
        <w:tc>
          <w:tcPr>
            <w:tcW w:w="527" w:type="dxa"/>
            <w:shd w:val="clear" w:color="auto" w:fill="E0E0E0"/>
          </w:tcPr>
          <w:p w14:paraId="782FE48E" w14:textId="77777777" w:rsidR="008216D5" w:rsidRDefault="008216D5">
            <w:pPr>
              <w:pStyle w:val="TableParagraph"/>
              <w:rPr>
                <w:rFonts w:ascii="Times New Roman"/>
                <w:sz w:val="16"/>
              </w:rPr>
            </w:pPr>
          </w:p>
        </w:tc>
        <w:tc>
          <w:tcPr>
            <w:tcW w:w="551" w:type="dxa"/>
            <w:shd w:val="clear" w:color="auto" w:fill="E0E0E0"/>
          </w:tcPr>
          <w:p w14:paraId="606024C7" w14:textId="77777777" w:rsidR="008216D5" w:rsidRDefault="008216D5">
            <w:pPr>
              <w:pStyle w:val="TableParagraph"/>
              <w:rPr>
                <w:rFonts w:ascii="Times New Roman"/>
                <w:sz w:val="16"/>
              </w:rPr>
            </w:pPr>
          </w:p>
        </w:tc>
        <w:tc>
          <w:tcPr>
            <w:tcW w:w="467" w:type="dxa"/>
            <w:shd w:val="clear" w:color="auto" w:fill="E0E0E0"/>
          </w:tcPr>
          <w:p w14:paraId="636FD69C" w14:textId="77777777" w:rsidR="008216D5" w:rsidRDefault="008216D5">
            <w:pPr>
              <w:pStyle w:val="TableParagraph"/>
              <w:rPr>
                <w:rFonts w:ascii="Times New Roman"/>
                <w:sz w:val="16"/>
              </w:rPr>
            </w:pPr>
          </w:p>
        </w:tc>
        <w:tc>
          <w:tcPr>
            <w:tcW w:w="251" w:type="dxa"/>
            <w:shd w:val="clear" w:color="auto" w:fill="E0E0E0"/>
          </w:tcPr>
          <w:p w14:paraId="5489033A" w14:textId="77777777" w:rsidR="008216D5" w:rsidRDefault="008216D5">
            <w:pPr>
              <w:pStyle w:val="TableParagraph"/>
              <w:rPr>
                <w:rFonts w:ascii="Times New Roman"/>
                <w:sz w:val="16"/>
              </w:rPr>
            </w:pPr>
          </w:p>
        </w:tc>
        <w:tc>
          <w:tcPr>
            <w:tcW w:w="1087" w:type="dxa"/>
            <w:shd w:val="clear" w:color="auto" w:fill="E0E0E0"/>
          </w:tcPr>
          <w:p w14:paraId="274D98C5" w14:textId="77777777" w:rsidR="008216D5" w:rsidRDefault="008216D5">
            <w:pPr>
              <w:pStyle w:val="TableParagraph"/>
              <w:rPr>
                <w:rFonts w:ascii="Times New Roman"/>
                <w:sz w:val="16"/>
              </w:rPr>
            </w:pPr>
          </w:p>
        </w:tc>
      </w:tr>
      <w:tr w:rsidR="008216D5" w14:paraId="084CF3FB" w14:textId="77777777">
        <w:trPr>
          <w:trHeight w:val="450"/>
        </w:trPr>
        <w:tc>
          <w:tcPr>
            <w:tcW w:w="3040" w:type="dxa"/>
            <w:shd w:val="clear" w:color="auto" w:fill="E0E0E0"/>
          </w:tcPr>
          <w:p w14:paraId="4E9A3B27" w14:textId="77777777" w:rsidR="008216D5" w:rsidRDefault="00D90D84">
            <w:pPr>
              <w:pStyle w:val="TableParagraph"/>
              <w:tabs>
                <w:tab w:val="left" w:pos="904"/>
                <w:tab w:val="left" w:pos="1504"/>
              </w:tabs>
              <w:spacing w:line="220" w:lineRule="atLeast"/>
              <w:ind w:left="65" w:right="933"/>
              <w:rPr>
                <w:sz w:val="20"/>
              </w:rPr>
            </w:pPr>
            <w:r>
              <w:rPr>
                <w:sz w:val="20"/>
              </w:rPr>
              <w:t>TOTAL ENCOUNTERS 0.0</w:t>
            </w:r>
            <w:r>
              <w:rPr>
                <w:sz w:val="20"/>
              </w:rPr>
              <w:tab/>
              <w:t>13</w:t>
            </w:r>
            <w:r>
              <w:rPr>
                <w:sz w:val="20"/>
              </w:rPr>
              <w:tab/>
            </w:r>
            <w:r>
              <w:rPr>
                <w:spacing w:val="-4"/>
                <w:sz w:val="20"/>
              </w:rPr>
              <w:t>425.5</w:t>
            </w:r>
          </w:p>
        </w:tc>
        <w:tc>
          <w:tcPr>
            <w:tcW w:w="1916" w:type="dxa"/>
            <w:gridSpan w:val="4"/>
            <w:shd w:val="clear" w:color="auto" w:fill="E0E0E0"/>
          </w:tcPr>
          <w:p w14:paraId="0DDC346B" w14:textId="77777777" w:rsidR="008216D5" w:rsidRDefault="00D90D84">
            <w:pPr>
              <w:pStyle w:val="TableParagraph"/>
              <w:ind w:right="209"/>
              <w:jc w:val="right"/>
              <w:rPr>
                <w:sz w:val="20"/>
              </w:rPr>
            </w:pPr>
            <w:r>
              <w:rPr>
                <w:sz w:val="20"/>
              </w:rPr>
              <w:t>11</w:t>
            </w:r>
          </w:p>
        </w:tc>
        <w:tc>
          <w:tcPr>
            <w:tcW w:w="719" w:type="dxa"/>
            <w:shd w:val="clear" w:color="auto" w:fill="E0E0E0"/>
          </w:tcPr>
          <w:p w14:paraId="53D399E7" w14:textId="77777777" w:rsidR="008216D5" w:rsidRDefault="00D90D84">
            <w:pPr>
              <w:pStyle w:val="TableParagraph"/>
              <w:ind w:right="88"/>
              <w:jc w:val="right"/>
              <w:rPr>
                <w:sz w:val="20"/>
              </w:rPr>
            </w:pPr>
            <w:r>
              <w:rPr>
                <w:sz w:val="20"/>
              </w:rPr>
              <w:t>10</w:t>
            </w:r>
          </w:p>
        </w:tc>
        <w:tc>
          <w:tcPr>
            <w:tcW w:w="1413" w:type="dxa"/>
            <w:gridSpan w:val="3"/>
            <w:shd w:val="clear" w:color="auto" w:fill="E0E0E0"/>
          </w:tcPr>
          <w:p w14:paraId="77C4131F" w14:textId="77777777" w:rsidR="008216D5" w:rsidRDefault="00D90D84">
            <w:pPr>
              <w:pStyle w:val="TableParagraph"/>
              <w:ind w:left="748"/>
              <w:rPr>
                <w:sz w:val="20"/>
              </w:rPr>
            </w:pPr>
            <w:r>
              <w:rPr>
                <w:sz w:val="20"/>
              </w:rPr>
              <w:t>403.0</w:t>
            </w:r>
          </w:p>
        </w:tc>
        <w:tc>
          <w:tcPr>
            <w:tcW w:w="2356" w:type="dxa"/>
            <w:gridSpan w:val="4"/>
            <w:shd w:val="clear" w:color="auto" w:fill="E0E0E0"/>
          </w:tcPr>
          <w:p w14:paraId="381E9528" w14:textId="77777777" w:rsidR="008216D5" w:rsidRDefault="00D90D84">
            <w:pPr>
              <w:pStyle w:val="TableParagraph"/>
              <w:ind w:left="175"/>
              <w:rPr>
                <w:sz w:val="20"/>
              </w:rPr>
            </w:pPr>
            <w:r>
              <w:rPr>
                <w:sz w:val="20"/>
              </w:rPr>
              <w:t>3 122.0</w:t>
            </w:r>
          </w:p>
        </w:tc>
      </w:tr>
    </w:tbl>
    <w:p w14:paraId="0B388C80" w14:textId="77777777" w:rsidR="008216D5" w:rsidRDefault="008216D5">
      <w:pPr>
        <w:rPr>
          <w:sz w:val="20"/>
        </w:rPr>
        <w:sectPr w:rsidR="008216D5">
          <w:pgSz w:w="12240" w:h="15840"/>
          <w:pgMar w:top="1500" w:right="960" w:bottom="940" w:left="1140" w:header="0" w:footer="745" w:gutter="0"/>
          <w:cols w:space="720"/>
        </w:sectPr>
      </w:pPr>
    </w:p>
    <w:p w14:paraId="1372B357" w14:textId="77777777" w:rsidR="008216D5" w:rsidRDefault="00D90D84">
      <w:pPr>
        <w:pStyle w:val="Heading3"/>
      </w:pPr>
      <w:bookmarkStart w:id="248" w:name="_bookmark170"/>
      <w:bookmarkEnd w:id="248"/>
      <w:r>
        <w:t>LL List Inpats By Nutrition Status Level [FHASNR4]</w:t>
      </w:r>
    </w:p>
    <w:p w14:paraId="3256C3DC" w14:textId="77777777" w:rsidR="008216D5" w:rsidRDefault="00D90D84">
      <w:pPr>
        <w:pStyle w:val="BodyText"/>
        <w:spacing w:before="237"/>
        <w:ind w:left="299" w:right="1063"/>
      </w:pPr>
      <w:r>
        <w:t>This option allows the user to view all the inpatients that are on a selected nutritional status today.</w:t>
      </w:r>
    </w:p>
    <w:p w14:paraId="45A48BB0" w14:textId="77777777" w:rsidR="008216D5" w:rsidRDefault="003C49CF">
      <w:pPr>
        <w:pStyle w:val="BodyText"/>
        <w:spacing w:before="10"/>
        <w:rPr>
          <w:sz w:val="20"/>
        </w:rPr>
      </w:pPr>
      <w:r>
        <w:pict w14:anchorId="20F478C5">
          <v:group id="_x0000_s2613" style="position:absolute;margin-left:70.5pt;margin-top:14pt;width:471pt;height:147.3pt;z-index:-15534592;mso-wrap-distance-left:0;mso-wrap-distance-right:0;mso-position-horizontal-relative:page" coordorigin="1410,280" coordsize="9420,2946">
            <v:shape id="_x0000_s2618" style="position:absolute;left:1410;top:279;width:9420;height:2946" coordorigin="1410,280" coordsize="9420,2946" path="m10830,280r-9420,l1410,506r,227l1410,3226r9420,l10830,506r,-226xe" fillcolor="#e0e0e0" stroked="f">
              <v:path arrowok="t"/>
            </v:shape>
            <v:shape id="_x0000_s2617" type="#_x0000_t202" style="position:absolute;left:1440;top:283;width:3380;height:228" filled="f" stroked="f">
              <v:textbox inset="0,0,0,0">
                <w:txbxContent>
                  <w:p w14:paraId="612914A4" w14:textId="77777777" w:rsidR="00D90D84" w:rsidRDefault="00D90D84">
                    <w:pPr>
                      <w:rPr>
                        <w:rFonts w:ascii="Courier New"/>
                        <w:sz w:val="20"/>
                      </w:rPr>
                    </w:pPr>
                    <w:r>
                      <w:rPr>
                        <w:rFonts w:ascii="Courier New"/>
                        <w:sz w:val="20"/>
                      </w:rPr>
                      <w:t>Select one of the following:</w:t>
                    </w:r>
                  </w:p>
                </w:txbxContent>
              </v:textbox>
            </v:shape>
            <v:shape id="_x0000_s2616" type="#_x0000_t202" style="position:absolute;left:1440;top:736;width:141;height:1134" filled="f" stroked="f">
              <v:textbox inset="0,0,0,0">
                <w:txbxContent>
                  <w:p w14:paraId="11214DF1" w14:textId="77777777" w:rsidR="00D90D84" w:rsidRDefault="00D90D84">
                    <w:pPr>
                      <w:rPr>
                        <w:rFonts w:ascii="Courier New"/>
                        <w:sz w:val="20"/>
                      </w:rPr>
                    </w:pPr>
                    <w:r>
                      <w:rPr>
                        <w:rFonts w:ascii="Courier New"/>
                        <w:sz w:val="20"/>
                      </w:rPr>
                      <w:t>1</w:t>
                    </w:r>
                  </w:p>
                  <w:p w14:paraId="45B7BF3D" w14:textId="77777777" w:rsidR="00D90D84" w:rsidRDefault="00D90D84">
                    <w:pPr>
                      <w:spacing w:line="226" w:lineRule="exact"/>
                      <w:rPr>
                        <w:rFonts w:ascii="Courier New"/>
                        <w:sz w:val="20"/>
                      </w:rPr>
                    </w:pPr>
                    <w:r>
                      <w:rPr>
                        <w:rFonts w:ascii="Courier New"/>
                        <w:sz w:val="20"/>
                      </w:rPr>
                      <w:t>2</w:t>
                    </w:r>
                  </w:p>
                  <w:p w14:paraId="3530607F" w14:textId="77777777" w:rsidR="00D90D84" w:rsidRDefault="00D90D84">
                    <w:pPr>
                      <w:spacing w:line="226" w:lineRule="exact"/>
                      <w:rPr>
                        <w:rFonts w:ascii="Courier New"/>
                        <w:sz w:val="20"/>
                      </w:rPr>
                    </w:pPr>
                    <w:r>
                      <w:rPr>
                        <w:rFonts w:ascii="Courier New"/>
                        <w:sz w:val="20"/>
                      </w:rPr>
                      <w:t>3</w:t>
                    </w:r>
                  </w:p>
                  <w:p w14:paraId="1BF2A787" w14:textId="77777777" w:rsidR="00D90D84" w:rsidRDefault="00D90D84">
                    <w:pPr>
                      <w:spacing w:before="1"/>
                      <w:rPr>
                        <w:rFonts w:ascii="Courier New"/>
                        <w:sz w:val="20"/>
                      </w:rPr>
                    </w:pPr>
                    <w:r>
                      <w:rPr>
                        <w:rFonts w:ascii="Courier New"/>
                        <w:sz w:val="20"/>
                      </w:rPr>
                      <w:t>4</w:t>
                    </w:r>
                  </w:p>
                  <w:p w14:paraId="4711B325" w14:textId="77777777" w:rsidR="00D90D84" w:rsidRDefault="00D90D84">
                    <w:pPr>
                      <w:rPr>
                        <w:rFonts w:ascii="Courier New"/>
                        <w:sz w:val="20"/>
                      </w:rPr>
                    </w:pPr>
                    <w:r>
                      <w:rPr>
                        <w:rFonts w:ascii="Courier New"/>
                        <w:sz w:val="20"/>
                      </w:rPr>
                      <w:t>5</w:t>
                    </w:r>
                  </w:p>
                </w:txbxContent>
              </v:textbox>
            </v:shape>
            <v:shape id="_x0000_s2615" type="#_x0000_t202" style="position:absolute;left:2159;top:736;width:2660;height:1134" filled="f" stroked="f">
              <v:textbox inset="0,0,0,0">
                <w:txbxContent>
                  <w:p w14:paraId="1649BDE9" w14:textId="77777777" w:rsidR="00D90D84" w:rsidRDefault="00D90D84">
                    <w:pPr>
                      <w:rPr>
                        <w:rFonts w:ascii="Courier New"/>
                        <w:sz w:val="20"/>
                      </w:rPr>
                    </w:pPr>
                    <w:r>
                      <w:rPr>
                        <w:rFonts w:ascii="Courier New"/>
                        <w:sz w:val="20"/>
                      </w:rPr>
                      <w:t>NORMAL</w:t>
                    </w:r>
                  </w:p>
                  <w:p w14:paraId="2607488C" w14:textId="77777777" w:rsidR="00D90D84" w:rsidRDefault="00D90D84">
                    <w:pPr>
                      <w:ind w:right="-1"/>
                      <w:rPr>
                        <w:rFonts w:ascii="Courier New"/>
                        <w:sz w:val="20"/>
                      </w:rPr>
                    </w:pPr>
                    <w:r>
                      <w:rPr>
                        <w:rFonts w:ascii="Courier New"/>
                        <w:sz w:val="20"/>
                      </w:rPr>
                      <w:t>MILDLY COMPROMISED MODERATELY COMPROMISED SEVERELY COMPROMISED UNCLASSIFIED</w:t>
                    </w:r>
                  </w:p>
                </w:txbxContent>
              </v:textbox>
            </v:shape>
            <v:shape id="_x0000_s2614" type="#_x0000_t202" style="position:absolute;left:1440;top:2091;width:8180;height:1134" filled="f" stroked="f">
              <v:textbox inset="0,0,0,0">
                <w:txbxContent>
                  <w:p w14:paraId="6B682322" w14:textId="77777777" w:rsidR="00D90D84" w:rsidRDefault="00D90D84">
                    <w:pPr>
                      <w:rPr>
                        <w:rFonts w:ascii="Courier New"/>
                        <w:sz w:val="20"/>
                      </w:rPr>
                    </w:pPr>
                    <w:r>
                      <w:rPr>
                        <w:rFonts w:ascii="Courier New"/>
                        <w:sz w:val="20"/>
                      </w:rPr>
                      <w:t xml:space="preserve">Choose a Nutrition Status Level: </w:t>
                    </w:r>
                    <w:r>
                      <w:rPr>
                        <w:rFonts w:ascii="Courier New"/>
                        <w:b/>
                        <w:sz w:val="20"/>
                      </w:rPr>
                      <w:t xml:space="preserve">4 &lt;RET&gt; </w:t>
                    </w:r>
                    <w:r>
                      <w:rPr>
                        <w:rFonts w:ascii="Courier New"/>
                        <w:sz w:val="20"/>
                      </w:rPr>
                      <w:t>SEVERELY COMPROMISED</w:t>
                    </w:r>
                  </w:p>
                  <w:p w14:paraId="1518CB10" w14:textId="77777777" w:rsidR="00D90D84" w:rsidRDefault="00D90D84">
                    <w:pPr>
                      <w:spacing w:before="10"/>
                      <w:rPr>
                        <w:rFonts w:ascii="Courier New"/>
                        <w:sz w:val="19"/>
                      </w:rPr>
                    </w:pPr>
                  </w:p>
                  <w:p w14:paraId="7332DFA1" w14:textId="77777777" w:rsidR="00D90D84" w:rsidRDefault="00D90D84">
                    <w:pPr>
                      <w:spacing w:before="1"/>
                      <w:rPr>
                        <w:rFonts w:ascii="Courier New"/>
                        <w:b/>
                        <w:sz w:val="20"/>
                      </w:rPr>
                    </w:pPr>
                    <w:r>
                      <w:rPr>
                        <w:rFonts w:ascii="Courier New"/>
                        <w:sz w:val="20"/>
                      </w:rPr>
                      <w:t xml:space="preserve">Print by CLINICIAN or NUTRITION LOCATION? NUTRITION LOCATION// </w:t>
                    </w:r>
                    <w:r>
                      <w:rPr>
                        <w:rFonts w:ascii="Courier New"/>
                        <w:b/>
                        <w:sz w:val="20"/>
                      </w:rPr>
                      <w:t>&lt;RET&gt;</w:t>
                    </w:r>
                  </w:p>
                  <w:p w14:paraId="01BA13E3" w14:textId="77777777" w:rsidR="00D90D84" w:rsidRDefault="00D90D84">
                    <w:pPr>
                      <w:rPr>
                        <w:rFonts w:ascii="Courier New"/>
                        <w:b/>
                        <w:sz w:val="20"/>
                      </w:rPr>
                    </w:pPr>
                  </w:p>
                  <w:p w14:paraId="5A998A42" w14:textId="77777777" w:rsidR="00D90D84" w:rsidRDefault="00D90D84">
                    <w:pPr>
                      <w:rPr>
                        <w:rFonts w:ascii="Courier New"/>
                        <w:b/>
                        <w:sz w:val="20"/>
                      </w:rPr>
                    </w:pPr>
                    <w:r>
                      <w:rPr>
                        <w:rFonts w:ascii="Courier New"/>
                        <w:sz w:val="20"/>
                      </w:rPr>
                      <w:t xml:space="preserve">DEVICE: HOME// </w:t>
                    </w:r>
                    <w:r>
                      <w:rPr>
                        <w:rFonts w:ascii="Courier New"/>
                        <w:b/>
                        <w:sz w:val="20"/>
                      </w:rPr>
                      <w:t xml:space="preserve">&lt;RET&gt; </w:t>
                    </w:r>
                    <w:r>
                      <w:rPr>
                        <w:rFonts w:ascii="Courier New"/>
                        <w:sz w:val="20"/>
                      </w:rPr>
                      <w:t xml:space="preserve">RIGHT MARGIN: 80// </w:t>
                    </w:r>
                    <w:r>
                      <w:rPr>
                        <w:rFonts w:ascii="Courier New"/>
                        <w:b/>
                        <w:sz w:val="20"/>
                      </w:rPr>
                      <w:t>&lt;RET&gt;</w:t>
                    </w:r>
                  </w:p>
                </w:txbxContent>
              </v:textbox>
            </v:shape>
            <w10:wrap type="topAndBottom" anchorx="page"/>
          </v:group>
        </w:pict>
      </w:r>
    </w:p>
    <w:p w14:paraId="548FC4B0" w14:textId="77777777" w:rsidR="008216D5" w:rsidRDefault="008216D5">
      <w:pPr>
        <w:pStyle w:val="BodyText"/>
        <w:rPr>
          <w:sz w:val="20"/>
        </w:rPr>
      </w:pPr>
    </w:p>
    <w:p w14:paraId="2A798767" w14:textId="77777777" w:rsidR="008216D5" w:rsidRDefault="008216D5">
      <w:pPr>
        <w:pStyle w:val="BodyText"/>
        <w:spacing w:before="9"/>
        <w:rPr>
          <w:sz w:val="16"/>
        </w:rPr>
      </w:pPr>
    </w:p>
    <w:tbl>
      <w:tblPr>
        <w:tblW w:w="0" w:type="auto"/>
        <w:tblInd w:w="277" w:type="dxa"/>
        <w:tblLayout w:type="fixed"/>
        <w:tblCellMar>
          <w:left w:w="0" w:type="dxa"/>
          <w:right w:w="0" w:type="dxa"/>
        </w:tblCellMar>
        <w:tblLook w:val="01E0" w:firstRow="1" w:lastRow="1" w:firstColumn="1" w:lastColumn="1" w:noHBand="0" w:noVBand="0"/>
      </w:tblPr>
      <w:tblGrid>
        <w:gridCol w:w="210"/>
        <w:gridCol w:w="1320"/>
        <w:gridCol w:w="1740"/>
        <w:gridCol w:w="2520"/>
        <w:gridCol w:w="1380"/>
        <w:gridCol w:w="2251"/>
      </w:tblGrid>
      <w:tr w:rsidR="008216D5" w14:paraId="3949DBFB" w14:textId="77777777">
        <w:trPr>
          <w:trHeight w:val="1242"/>
        </w:trPr>
        <w:tc>
          <w:tcPr>
            <w:tcW w:w="9421" w:type="dxa"/>
            <w:gridSpan w:val="6"/>
            <w:tcBorders>
              <w:bottom w:val="dashed" w:sz="6" w:space="0" w:color="000000"/>
            </w:tcBorders>
            <w:shd w:val="clear" w:color="auto" w:fill="E0E0E0"/>
          </w:tcPr>
          <w:p w14:paraId="134C50BD" w14:textId="77777777" w:rsidR="008216D5" w:rsidRDefault="00D90D84">
            <w:pPr>
              <w:pStyle w:val="TableParagraph"/>
              <w:tabs>
                <w:tab w:val="left" w:pos="7949"/>
              </w:tabs>
              <w:spacing w:before="4" w:line="223" w:lineRule="exact"/>
              <w:ind w:left="30"/>
              <w:rPr>
                <w:sz w:val="20"/>
              </w:rPr>
            </w:pPr>
            <w:r>
              <w:rPr>
                <w:sz w:val="20"/>
              </w:rPr>
              <w:t>17-Feb-05</w:t>
            </w:r>
            <w:r>
              <w:rPr>
                <w:spacing w:val="-7"/>
                <w:sz w:val="20"/>
              </w:rPr>
              <w:t xml:space="preserve"> </w:t>
            </w:r>
            <w:r>
              <w:rPr>
                <w:sz w:val="20"/>
              </w:rPr>
              <w:t>11:21am</w:t>
            </w:r>
            <w:r>
              <w:rPr>
                <w:sz w:val="20"/>
              </w:rPr>
              <w:tab/>
              <w:t>Page</w:t>
            </w:r>
            <w:r>
              <w:rPr>
                <w:spacing w:val="-1"/>
                <w:sz w:val="20"/>
              </w:rPr>
              <w:t xml:space="preserve"> </w:t>
            </w:r>
            <w:r>
              <w:rPr>
                <w:sz w:val="20"/>
              </w:rPr>
              <w:t>1</w:t>
            </w:r>
          </w:p>
          <w:p w14:paraId="71C21FB9" w14:textId="77777777" w:rsidR="008216D5" w:rsidRDefault="00D90D84">
            <w:pPr>
              <w:pStyle w:val="TableParagraph"/>
              <w:spacing w:line="227" w:lineRule="exact"/>
              <w:ind w:right="1"/>
              <w:jc w:val="center"/>
              <w:rPr>
                <w:rFonts w:ascii="Times New Roman"/>
                <w:sz w:val="20"/>
              </w:rPr>
            </w:pPr>
            <w:r>
              <w:rPr>
                <w:rFonts w:ascii="Times New Roman"/>
                <w:sz w:val="20"/>
              </w:rPr>
              <w:t>Current Inpatients At Nutrition Status: IV Severely Compromised</w:t>
            </w:r>
          </w:p>
          <w:p w14:paraId="3F47FDD5" w14:textId="77777777" w:rsidR="008216D5" w:rsidRDefault="008216D5">
            <w:pPr>
              <w:pStyle w:val="TableParagraph"/>
              <w:spacing w:before="4"/>
              <w:rPr>
                <w:rFonts w:ascii="Times New Roman"/>
                <w:sz w:val="20"/>
              </w:rPr>
            </w:pPr>
          </w:p>
          <w:p w14:paraId="47E1B782" w14:textId="77777777" w:rsidR="008216D5" w:rsidRDefault="00D90D84">
            <w:pPr>
              <w:pStyle w:val="TableParagraph"/>
              <w:tabs>
                <w:tab w:val="left" w:pos="4349"/>
                <w:tab w:val="left" w:pos="5789"/>
                <w:tab w:val="left" w:pos="8668"/>
              </w:tabs>
              <w:ind w:left="30" w:right="390"/>
              <w:rPr>
                <w:sz w:val="20"/>
              </w:rPr>
            </w:pPr>
            <w:r>
              <w:rPr>
                <w:sz w:val="20"/>
              </w:rPr>
              <w:t>Nutrition</w:t>
            </w:r>
            <w:r>
              <w:rPr>
                <w:spacing w:val="-7"/>
                <w:sz w:val="20"/>
              </w:rPr>
              <w:t xml:space="preserve"> </w:t>
            </w:r>
            <w:r>
              <w:rPr>
                <w:sz w:val="20"/>
              </w:rPr>
              <w:t>Location</w:t>
            </w:r>
            <w:r>
              <w:rPr>
                <w:sz w:val="20"/>
              </w:rPr>
              <w:tab/>
              <w:t>Room</w:t>
            </w:r>
            <w:r>
              <w:rPr>
                <w:sz w:val="20"/>
              </w:rPr>
              <w:tab/>
              <w:t>Patient</w:t>
            </w:r>
            <w:r>
              <w:rPr>
                <w:sz w:val="20"/>
              </w:rPr>
              <w:tab/>
            </w:r>
            <w:r>
              <w:rPr>
                <w:spacing w:val="-6"/>
                <w:sz w:val="20"/>
              </w:rPr>
              <w:t xml:space="preserve">ID# </w:t>
            </w:r>
            <w:r>
              <w:rPr>
                <w:sz w:val="20"/>
              </w:rPr>
              <w:t>Date</w:t>
            </w:r>
            <w:r>
              <w:rPr>
                <w:spacing w:val="-2"/>
                <w:sz w:val="20"/>
              </w:rPr>
              <w:t xml:space="preserve"> </w:t>
            </w:r>
            <w:r>
              <w:rPr>
                <w:sz w:val="20"/>
              </w:rPr>
              <w:t>Entered</w:t>
            </w:r>
          </w:p>
        </w:tc>
      </w:tr>
      <w:tr w:rsidR="008216D5" w14:paraId="10FCB85C" w14:textId="77777777">
        <w:trPr>
          <w:trHeight w:val="335"/>
        </w:trPr>
        <w:tc>
          <w:tcPr>
            <w:tcW w:w="210" w:type="dxa"/>
            <w:tcBorders>
              <w:top w:val="dashed" w:sz="6" w:space="0" w:color="000000"/>
            </w:tcBorders>
            <w:shd w:val="clear" w:color="auto" w:fill="E0E0E0"/>
          </w:tcPr>
          <w:p w14:paraId="6188F948" w14:textId="77777777" w:rsidR="008216D5" w:rsidRDefault="00D90D84">
            <w:pPr>
              <w:pStyle w:val="TableParagraph"/>
              <w:spacing w:before="109" w:line="207" w:lineRule="exact"/>
              <w:ind w:right="27"/>
              <w:jc w:val="center"/>
              <w:rPr>
                <w:sz w:val="20"/>
              </w:rPr>
            </w:pPr>
            <w:r>
              <w:rPr>
                <w:sz w:val="20"/>
              </w:rPr>
              <w:t>1</w:t>
            </w:r>
          </w:p>
        </w:tc>
        <w:tc>
          <w:tcPr>
            <w:tcW w:w="1320" w:type="dxa"/>
            <w:tcBorders>
              <w:top w:val="dashed" w:sz="6" w:space="0" w:color="000000"/>
            </w:tcBorders>
            <w:shd w:val="clear" w:color="auto" w:fill="E0E0E0"/>
          </w:tcPr>
          <w:p w14:paraId="5ED03BD6" w14:textId="77777777" w:rsidR="008216D5" w:rsidRDefault="00D90D84">
            <w:pPr>
              <w:pStyle w:val="TableParagraph"/>
              <w:spacing w:before="109" w:line="207" w:lineRule="exact"/>
              <w:ind w:left="59"/>
              <w:rPr>
                <w:sz w:val="20"/>
              </w:rPr>
            </w:pPr>
            <w:r>
              <w:rPr>
                <w:sz w:val="20"/>
              </w:rPr>
              <w:t>EAST</w:t>
            </w:r>
          </w:p>
        </w:tc>
        <w:tc>
          <w:tcPr>
            <w:tcW w:w="1740" w:type="dxa"/>
            <w:tcBorders>
              <w:top w:val="dashed" w:sz="6" w:space="0" w:color="000000"/>
            </w:tcBorders>
            <w:shd w:val="clear" w:color="auto" w:fill="E0E0E0"/>
          </w:tcPr>
          <w:p w14:paraId="7594642B" w14:textId="77777777" w:rsidR="008216D5" w:rsidRDefault="00D90D84">
            <w:pPr>
              <w:pStyle w:val="TableParagraph"/>
              <w:spacing w:before="109" w:line="207" w:lineRule="exact"/>
              <w:ind w:left="659"/>
              <w:rPr>
                <w:sz w:val="20"/>
              </w:rPr>
            </w:pPr>
            <w:r>
              <w:rPr>
                <w:sz w:val="20"/>
              </w:rPr>
              <w:t>101-02</w:t>
            </w:r>
          </w:p>
        </w:tc>
        <w:tc>
          <w:tcPr>
            <w:tcW w:w="2520" w:type="dxa"/>
            <w:tcBorders>
              <w:top w:val="dashed" w:sz="6" w:space="0" w:color="000000"/>
            </w:tcBorders>
            <w:shd w:val="clear" w:color="auto" w:fill="E0E0E0"/>
          </w:tcPr>
          <w:p w14:paraId="58D3C73F" w14:textId="77777777" w:rsidR="008216D5" w:rsidRDefault="00D90D84">
            <w:pPr>
              <w:pStyle w:val="TableParagraph"/>
              <w:spacing w:before="109" w:line="207" w:lineRule="exact"/>
              <w:ind w:left="359"/>
              <w:rPr>
                <w:sz w:val="20"/>
              </w:rPr>
            </w:pPr>
            <w:r>
              <w:rPr>
                <w:sz w:val="20"/>
              </w:rPr>
              <w:t>NUTRITION,P</w:t>
            </w:r>
          </w:p>
        </w:tc>
        <w:tc>
          <w:tcPr>
            <w:tcW w:w="1380" w:type="dxa"/>
            <w:tcBorders>
              <w:top w:val="dashed" w:sz="6" w:space="0" w:color="000000"/>
            </w:tcBorders>
            <w:shd w:val="clear" w:color="auto" w:fill="E0E0E0"/>
          </w:tcPr>
          <w:p w14:paraId="4F8F9F04" w14:textId="77777777" w:rsidR="008216D5" w:rsidRDefault="00D90D84">
            <w:pPr>
              <w:pStyle w:val="TableParagraph"/>
              <w:spacing w:before="109" w:line="207" w:lineRule="exact"/>
              <w:ind w:right="178"/>
              <w:jc w:val="right"/>
              <w:rPr>
                <w:sz w:val="20"/>
              </w:rPr>
            </w:pPr>
            <w:r>
              <w:rPr>
                <w:sz w:val="20"/>
              </w:rPr>
              <w:t>0000</w:t>
            </w:r>
          </w:p>
        </w:tc>
        <w:tc>
          <w:tcPr>
            <w:tcW w:w="2251" w:type="dxa"/>
            <w:tcBorders>
              <w:top w:val="dashed" w:sz="6" w:space="0" w:color="000000"/>
            </w:tcBorders>
            <w:shd w:val="clear" w:color="auto" w:fill="E0E0E0"/>
          </w:tcPr>
          <w:p w14:paraId="53D44234" w14:textId="77777777" w:rsidR="008216D5" w:rsidRDefault="00D90D84">
            <w:pPr>
              <w:pStyle w:val="TableParagraph"/>
              <w:spacing w:before="109" w:line="207" w:lineRule="exact"/>
              <w:ind w:left="158" w:right="132"/>
              <w:jc w:val="center"/>
              <w:rPr>
                <w:sz w:val="20"/>
              </w:rPr>
            </w:pPr>
            <w:r>
              <w:rPr>
                <w:sz w:val="20"/>
              </w:rPr>
              <w:t>1-Mar-05 10:56am</w:t>
            </w:r>
          </w:p>
        </w:tc>
      </w:tr>
      <w:tr w:rsidR="008216D5" w14:paraId="4B15EB72" w14:textId="77777777">
        <w:trPr>
          <w:trHeight w:val="226"/>
        </w:trPr>
        <w:tc>
          <w:tcPr>
            <w:tcW w:w="210" w:type="dxa"/>
            <w:shd w:val="clear" w:color="auto" w:fill="E0E0E0"/>
          </w:tcPr>
          <w:p w14:paraId="4A395160" w14:textId="77777777" w:rsidR="008216D5" w:rsidRDefault="00D90D84">
            <w:pPr>
              <w:pStyle w:val="TableParagraph"/>
              <w:spacing w:line="207" w:lineRule="exact"/>
              <w:ind w:right="27"/>
              <w:jc w:val="center"/>
              <w:rPr>
                <w:sz w:val="20"/>
              </w:rPr>
            </w:pPr>
            <w:r>
              <w:rPr>
                <w:sz w:val="20"/>
              </w:rPr>
              <w:t>2</w:t>
            </w:r>
          </w:p>
        </w:tc>
        <w:tc>
          <w:tcPr>
            <w:tcW w:w="1320" w:type="dxa"/>
            <w:shd w:val="clear" w:color="auto" w:fill="E0E0E0"/>
          </w:tcPr>
          <w:p w14:paraId="13F3B34F" w14:textId="77777777" w:rsidR="008216D5" w:rsidRDefault="00D90D84">
            <w:pPr>
              <w:pStyle w:val="TableParagraph"/>
              <w:spacing w:line="207" w:lineRule="exact"/>
              <w:ind w:left="59"/>
              <w:rPr>
                <w:sz w:val="20"/>
              </w:rPr>
            </w:pPr>
            <w:r>
              <w:rPr>
                <w:sz w:val="20"/>
              </w:rPr>
              <w:t>WEST</w:t>
            </w:r>
          </w:p>
        </w:tc>
        <w:tc>
          <w:tcPr>
            <w:tcW w:w="1740" w:type="dxa"/>
            <w:shd w:val="clear" w:color="auto" w:fill="E0E0E0"/>
          </w:tcPr>
          <w:p w14:paraId="0732929A" w14:textId="77777777" w:rsidR="008216D5" w:rsidRDefault="00D90D84">
            <w:pPr>
              <w:pStyle w:val="TableParagraph"/>
              <w:spacing w:line="207" w:lineRule="exact"/>
              <w:ind w:left="659"/>
              <w:rPr>
                <w:sz w:val="20"/>
              </w:rPr>
            </w:pPr>
            <w:r>
              <w:rPr>
                <w:sz w:val="20"/>
              </w:rPr>
              <w:t>205-03</w:t>
            </w:r>
          </w:p>
        </w:tc>
        <w:tc>
          <w:tcPr>
            <w:tcW w:w="2520" w:type="dxa"/>
            <w:shd w:val="clear" w:color="auto" w:fill="E0E0E0"/>
          </w:tcPr>
          <w:p w14:paraId="3A2EDA90" w14:textId="77777777" w:rsidR="008216D5" w:rsidRDefault="00D90D84">
            <w:pPr>
              <w:pStyle w:val="TableParagraph"/>
              <w:spacing w:line="207" w:lineRule="exact"/>
              <w:ind w:left="359"/>
              <w:rPr>
                <w:sz w:val="20"/>
              </w:rPr>
            </w:pPr>
            <w:r>
              <w:rPr>
                <w:sz w:val="20"/>
              </w:rPr>
              <w:t>NUTRITION,P1</w:t>
            </w:r>
          </w:p>
        </w:tc>
        <w:tc>
          <w:tcPr>
            <w:tcW w:w="1380" w:type="dxa"/>
            <w:shd w:val="clear" w:color="auto" w:fill="E0E0E0"/>
          </w:tcPr>
          <w:p w14:paraId="32839E21" w14:textId="77777777" w:rsidR="008216D5" w:rsidRDefault="00D90D84">
            <w:pPr>
              <w:pStyle w:val="TableParagraph"/>
              <w:spacing w:line="207" w:lineRule="exact"/>
              <w:ind w:right="178"/>
              <w:jc w:val="right"/>
              <w:rPr>
                <w:sz w:val="20"/>
              </w:rPr>
            </w:pPr>
            <w:r>
              <w:rPr>
                <w:sz w:val="20"/>
              </w:rPr>
              <w:t>0001</w:t>
            </w:r>
          </w:p>
        </w:tc>
        <w:tc>
          <w:tcPr>
            <w:tcW w:w="2251" w:type="dxa"/>
            <w:shd w:val="clear" w:color="auto" w:fill="E0E0E0"/>
          </w:tcPr>
          <w:p w14:paraId="7E562D54" w14:textId="77777777" w:rsidR="008216D5" w:rsidRDefault="00D90D84">
            <w:pPr>
              <w:pStyle w:val="TableParagraph"/>
              <w:spacing w:line="207" w:lineRule="exact"/>
              <w:ind w:left="158" w:right="132"/>
              <w:jc w:val="center"/>
              <w:rPr>
                <w:sz w:val="20"/>
              </w:rPr>
            </w:pPr>
            <w:r>
              <w:rPr>
                <w:sz w:val="20"/>
              </w:rPr>
              <w:t>18-Jun-93 2:39pm</w:t>
            </w:r>
          </w:p>
        </w:tc>
      </w:tr>
      <w:tr w:rsidR="008216D5" w14:paraId="5B629F31" w14:textId="77777777">
        <w:trPr>
          <w:trHeight w:val="226"/>
        </w:trPr>
        <w:tc>
          <w:tcPr>
            <w:tcW w:w="210" w:type="dxa"/>
            <w:shd w:val="clear" w:color="auto" w:fill="E0E0E0"/>
          </w:tcPr>
          <w:p w14:paraId="22F65F0A" w14:textId="77777777" w:rsidR="008216D5" w:rsidRDefault="00D90D84">
            <w:pPr>
              <w:pStyle w:val="TableParagraph"/>
              <w:spacing w:line="206" w:lineRule="exact"/>
              <w:ind w:right="27"/>
              <w:jc w:val="center"/>
              <w:rPr>
                <w:sz w:val="20"/>
              </w:rPr>
            </w:pPr>
            <w:r>
              <w:rPr>
                <w:sz w:val="20"/>
              </w:rPr>
              <w:t>3</w:t>
            </w:r>
          </w:p>
        </w:tc>
        <w:tc>
          <w:tcPr>
            <w:tcW w:w="1320" w:type="dxa"/>
            <w:shd w:val="clear" w:color="auto" w:fill="E0E0E0"/>
          </w:tcPr>
          <w:p w14:paraId="60A8C851" w14:textId="77777777" w:rsidR="008216D5" w:rsidRDefault="00D90D84">
            <w:pPr>
              <w:pStyle w:val="TableParagraph"/>
              <w:spacing w:line="206" w:lineRule="exact"/>
              <w:ind w:left="59"/>
              <w:rPr>
                <w:sz w:val="20"/>
              </w:rPr>
            </w:pPr>
            <w:r>
              <w:rPr>
                <w:sz w:val="20"/>
              </w:rPr>
              <w:t>NORTH</w:t>
            </w:r>
          </w:p>
        </w:tc>
        <w:tc>
          <w:tcPr>
            <w:tcW w:w="1740" w:type="dxa"/>
            <w:shd w:val="clear" w:color="auto" w:fill="E0E0E0"/>
          </w:tcPr>
          <w:p w14:paraId="4619A26B" w14:textId="77777777" w:rsidR="008216D5" w:rsidRDefault="00D90D84">
            <w:pPr>
              <w:pStyle w:val="TableParagraph"/>
              <w:spacing w:line="206" w:lineRule="exact"/>
              <w:ind w:left="659"/>
              <w:rPr>
                <w:sz w:val="20"/>
              </w:rPr>
            </w:pPr>
            <w:r>
              <w:rPr>
                <w:sz w:val="20"/>
              </w:rPr>
              <w:t>312-03</w:t>
            </w:r>
          </w:p>
        </w:tc>
        <w:tc>
          <w:tcPr>
            <w:tcW w:w="2520" w:type="dxa"/>
            <w:shd w:val="clear" w:color="auto" w:fill="E0E0E0"/>
          </w:tcPr>
          <w:p w14:paraId="6078B84A" w14:textId="77777777" w:rsidR="008216D5" w:rsidRDefault="00D90D84">
            <w:pPr>
              <w:pStyle w:val="TableParagraph"/>
              <w:spacing w:line="206" w:lineRule="exact"/>
              <w:ind w:left="359"/>
              <w:rPr>
                <w:sz w:val="20"/>
              </w:rPr>
            </w:pPr>
            <w:r>
              <w:rPr>
                <w:sz w:val="20"/>
              </w:rPr>
              <w:t>NUTRITION,P3</w:t>
            </w:r>
          </w:p>
        </w:tc>
        <w:tc>
          <w:tcPr>
            <w:tcW w:w="1380" w:type="dxa"/>
            <w:shd w:val="clear" w:color="auto" w:fill="E0E0E0"/>
          </w:tcPr>
          <w:p w14:paraId="1242CB6C" w14:textId="77777777" w:rsidR="008216D5" w:rsidRDefault="00D90D84">
            <w:pPr>
              <w:pStyle w:val="TableParagraph"/>
              <w:spacing w:line="206" w:lineRule="exact"/>
              <w:ind w:right="178"/>
              <w:jc w:val="right"/>
              <w:rPr>
                <w:sz w:val="20"/>
              </w:rPr>
            </w:pPr>
            <w:r>
              <w:rPr>
                <w:sz w:val="20"/>
              </w:rPr>
              <w:t>0003</w:t>
            </w:r>
          </w:p>
        </w:tc>
        <w:tc>
          <w:tcPr>
            <w:tcW w:w="2251" w:type="dxa"/>
            <w:shd w:val="clear" w:color="auto" w:fill="E0E0E0"/>
          </w:tcPr>
          <w:p w14:paraId="2782AE3A" w14:textId="77777777" w:rsidR="008216D5" w:rsidRDefault="00D90D84">
            <w:pPr>
              <w:pStyle w:val="TableParagraph"/>
              <w:spacing w:line="206" w:lineRule="exact"/>
              <w:ind w:left="158" w:right="132"/>
              <w:jc w:val="center"/>
              <w:rPr>
                <w:sz w:val="20"/>
              </w:rPr>
            </w:pPr>
            <w:r>
              <w:rPr>
                <w:sz w:val="20"/>
              </w:rPr>
              <w:t>1-Mar-05 11:02am</w:t>
            </w:r>
          </w:p>
        </w:tc>
      </w:tr>
      <w:tr w:rsidR="008216D5" w14:paraId="2D24C77E" w14:textId="77777777">
        <w:trPr>
          <w:trHeight w:val="226"/>
        </w:trPr>
        <w:tc>
          <w:tcPr>
            <w:tcW w:w="210" w:type="dxa"/>
            <w:shd w:val="clear" w:color="auto" w:fill="E0E0E0"/>
          </w:tcPr>
          <w:p w14:paraId="7181F683" w14:textId="77777777" w:rsidR="008216D5" w:rsidRDefault="00D90D84">
            <w:pPr>
              <w:pStyle w:val="TableParagraph"/>
              <w:spacing w:line="206" w:lineRule="exact"/>
              <w:ind w:right="27"/>
              <w:jc w:val="center"/>
              <w:rPr>
                <w:sz w:val="20"/>
              </w:rPr>
            </w:pPr>
            <w:r>
              <w:rPr>
                <w:sz w:val="20"/>
              </w:rPr>
              <w:t>3</w:t>
            </w:r>
          </w:p>
        </w:tc>
        <w:tc>
          <w:tcPr>
            <w:tcW w:w="1320" w:type="dxa"/>
            <w:shd w:val="clear" w:color="auto" w:fill="E0E0E0"/>
          </w:tcPr>
          <w:p w14:paraId="21DAE605" w14:textId="77777777" w:rsidR="008216D5" w:rsidRDefault="00D90D84">
            <w:pPr>
              <w:pStyle w:val="TableParagraph"/>
              <w:spacing w:line="206" w:lineRule="exact"/>
              <w:ind w:left="59"/>
              <w:rPr>
                <w:sz w:val="20"/>
              </w:rPr>
            </w:pPr>
            <w:r>
              <w:rPr>
                <w:sz w:val="20"/>
              </w:rPr>
              <w:t>SOUTH</w:t>
            </w:r>
          </w:p>
        </w:tc>
        <w:tc>
          <w:tcPr>
            <w:tcW w:w="1740" w:type="dxa"/>
            <w:shd w:val="clear" w:color="auto" w:fill="E0E0E0"/>
          </w:tcPr>
          <w:p w14:paraId="65B70CFB" w14:textId="77777777" w:rsidR="008216D5" w:rsidRDefault="00D90D84">
            <w:pPr>
              <w:pStyle w:val="TableParagraph"/>
              <w:spacing w:line="206" w:lineRule="exact"/>
              <w:ind w:left="659"/>
              <w:rPr>
                <w:sz w:val="20"/>
              </w:rPr>
            </w:pPr>
            <w:r>
              <w:rPr>
                <w:sz w:val="20"/>
              </w:rPr>
              <w:t>3S-01</w:t>
            </w:r>
          </w:p>
        </w:tc>
        <w:tc>
          <w:tcPr>
            <w:tcW w:w="2520" w:type="dxa"/>
            <w:shd w:val="clear" w:color="auto" w:fill="E0E0E0"/>
          </w:tcPr>
          <w:p w14:paraId="3A79D7BE" w14:textId="77777777" w:rsidR="008216D5" w:rsidRDefault="00D90D84">
            <w:pPr>
              <w:pStyle w:val="TableParagraph"/>
              <w:spacing w:line="206" w:lineRule="exact"/>
              <w:ind w:left="359"/>
              <w:rPr>
                <w:sz w:val="20"/>
              </w:rPr>
            </w:pPr>
            <w:r>
              <w:rPr>
                <w:sz w:val="20"/>
              </w:rPr>
              <w:t>NUTRITION,P4</w:t>
            </w:r>
          </w:p>
        </w:tc>
        <w:tc>
          <w:tcPr>
            <w:tcW w:w="1380" w:type="dxa"/>
            <w:shd w:val="clear" w:color="auto" w:fill="E0E0E0"/>
          </w:tcPr>
          <w:p w14:paraId="6F5676B4" w14:textId="77777777" w:rsidR="008216D5" w:rsidRDefault="00D90D84">
            <w:pPr>
              <w:pStyle w:val="TableParagraph"/>
              <w:spacing w:line="206" w:lineRule="exact"/>
              <w:ind w:right="178"/>
              <w:jc w:val="right"/>
              <w:rPr>
                <w:sz w:val="20"/>
              </w:rPr>
            </w:pPr>
            <w:r>
              <w:rPr>
                <w:sz w:val="20"/>
              </w:rPr>
              <w:t>0004</w:t>
            </w:r>
          </w:p>
        </w:tc>
        <w:tc>
          <w:tcPr>
            <w:tcW w:w="2251" w:type="dxa"/>
            <w:shd w:val="clear" w:color="auto" w:fill="E0E0E0"/>
          </w:tcPr>
          <w:p w14:paraId="6314B9B2" w14:textId="77777777" w:rsidR="008216D5" w:rsidRDefault="00D90D84">
            <w:pPr>
              <w:pStyle w:val="TableParagraph"/>
              <w:spacing w:line="206" w:lineRule="exact"/>
              <w:ind w:left="158" w:right="132"/>
              <w:jc w:val="center"/>
              <w:rPr>
                <w:sz w:val="20"/>
              </w:rPr>
            </w:pPr>
            <w:r>
              <w:rPr>
                <w:sz w:val="20"/>
              </w:rPr>
              <w:t>1-Mar-05 11:03am</w:t>
            </w:r>
          </w:p>
        </w:tc>
      </w:tr>
      <w:tr w:rsidR="008216D5" w14:paraId="3DBD490E" w14:textId="77777777">
        <w:trPr>
          <w:trHeight w:val="226"/>
        </w:trPr>
        <w:tc>
          <w:tcPr>
            <w:tcW w:w="210" w:type="dxa"/>
            <w:shd w:val="clear" w:color="auto" w:fill="E0E0E0"/>
          </w:tcPr>
          <w:p w14:paraId="770600D7" w14:textId="77777777" w:rsidR="008216D5" w:rsidRDefault="00D90D84">
            <w:pPr>
              <w:pStyle w:val="TableParagraph"/>
              <w:spacing w:line="207" w:lineRule="exact"/>
              <w:ind w:right="27"/>
              <w:jc w:val="center"/>
              <w:rPr>
                <w:sz w:val="20"/>
              </w:rPr>
            </w:pPr>
            <w:r>
              <w:rPr>
                <w:sz w:val="20"/>
              </w:rPr>
              <w:t>4</w:t>
            </w:r>
          </w:p>
        </w:tc>
        <w:tc>
          <w:tcPr>
            <w:tcW w:w="1320" w:type="dxa"/>
            <w:shd w:val="clear" w:color="auto" w:fill="E0E0E0"/>
          </w:tcPr>
          <w:p w14:paraId="3C5B30AA" w14:textId="77777777" w:rsidR="008216D5" w:rsidRDefault="00D90D84">
            <w:pPr>
              <w:pStyle w:val="TableParagraph"/>
              <w:spacing w:line="207" w:lineRule="exact"/>
              <w:ind w:left="59"/>
              <w:rPr>
                <w:sz w:val="20"/>
              </w:rPr>
            </w:pPr>
            <w:r>
              <w:rPr>
                <w:sz w:val="20"/>
              </w:rPr>
              <w:t>EAST</w:t>
            </w:r>
          </w:p>
        </w:tc>
        <w:tc>
          <w:tcPr>
            <w:tcW w:w="1740" w:type="dxa"/>
            <w:shd w:val="clear" w:color="auto" w:fill="E0E0E0"/>
          </w:tcPr>
          <w:p w14:paraId="1166CDA4" w14:textId="77777777" w:rsidR="008216D5" w:rsidRDefault="00D90D84">
            <w:pPr>
              <w:pStyle w:val="TableParagraph"/>
              <w:spacing w:line="207" w:lineRule="exact"/>
              <w:ind w:left="659"/>
              <w:rPr>
                <w:sz w:val="20"/>
              </w:rPr>
            </w:pPr>
            <w:r>
              <w:rPr>
                <w:sz w:val="20"/>
              </w:rPr>
              <w:t>3S-02</w:t>
            </w:r>
          </w:p>
        </w:tc>
        <w:tc>
          <w:tcPr>
            <w:tcW w:w="2520" w:type="dxa"/>
            <w:shd w:val="clear" w:color="auto" w:fill="E0E0E0"/>
          </w:tcPr>
          <w:p w14:paraId="2FEBC4ED" w14:textId="77777777" w:rsidR="008216D5" w:rsidRDefault="00D90D84">
            <w:pPr>
              <w:pStyle w:val="TableParagraph"/>
              <w:spacing w:line="207" w:lineRule="exact"/>
              <w:ind w:left="359"/>
              <w:rPr>
                <w:sz w:val="20"/>
              </w:rPr>
            </w:pPr>
            <w:r>
              <w:rPr>
                <w:sz w:val="20"/>
              </w:rPr>
              <w:t>NUTRITION,P2</w:t>
            </w:r>
          </w:p>
        </w:tc>
        <w:tc>
          <w:tcPr>
            <w:tcW w:w="1380" w:type="dxa"/>
            <w:shd w:val="clear" w:color="auto" w:fill="E0E0E0"/>
          </w:tcPr>
          <w:p w14:paraId="02EE825B" w14:textId="77777777" w:rsidR="008216D5" w:rsidRDefault="00D90D84">
            <w:pPr>
              <w:pStyle w:val="TableParagraph"/>
              <w:spacing w:line="207" w:lineRule="exact"/>
              <w:ind w:right="178"/>
              <w:jc w:val="right"/>
              <w:rPr>
                <w:sz w:val="20"/>
              </w:rPr>
            </w:pPr>
            <w:r>
              <w:rPr>
                <w:sz w:val="20"/>
              </w:rPr>
              <w:t>0005</w:t>
            </w:r>
          </w:p>
        </w:tc>
        <w:tc>
          <w:tcPr>
            <w:tcW w:w="2251" w:type="dxa"/>
            <w:shd w:val="clear" w:color="auto" w:fill="E0E0E0"/>
          </w:tcPr>
          <w:p w14:paraId="130B90C3" w14:textId="77777777" w:rsidR="008216D5" w:rsidRDefault="00D90D84">
            <w:pPr>
              <w:pStyle w:val="TableParagraph"/>
              <w:spacing w:line="207" w:lineRule="exact"/>
              <w:ind w:left="158" w:right="132"/>
              <w:jc w:val="center"/>
              <w:rPr>
                <w:sz w:val="20"/>
              </w:rPr>
            </w:pPr>
            <w:r>
              <w:rPr>
                <w:sz w:val="20"/>
              </w:rPr>
              <w:t>1-Mar-05 11:03am</w:t>
            </w:r>
          </w:p>
        </w:tc>
      </w:tr>
      <w:tr w:rsidR="008216D5" w14:paraId="63DE6365" w14:textId="77777777">
        <w:trPr>
          <w:trHeight w:val="449"/>
        </w:trPr>
        <w:tc>
          <w:tcPr>
            <w:tcW w:w="210" w:type="dxa"/>
            <w:shd w:val="clear" w:color="auto" w:fill="E0E0E0"/>
          </w:tcPr>
          <w:p w14:paraId="21A8821E" w14:textId="77777777" w:rsidR="008216D5" w:rsidRDefault="00D90D84">
            <w:pPr>
              <w:pStyle w:val="TableParagraph"/>
              <w:ind w:right="27"/>
              <w:jc w:val="center"/>
              <w:rPr>
                <w:sz w:val="20"/>
              </w:rPr>
            </w:pPr>
            <w:r>
              <w:rPr>
                <w:sz w:val="20"/>
              </w:rPr>
              <w:t>4</w:t>
            </w:r>
          </w:p>
        </w:tc>
        <w:tc>
          <w:tcPr>
            <w:tcW w:w="1320" w:type="dxa"/>
            <w:shd w:val="clear" w:color="auto" w:fill="E0E0E0"/>
          </w:tcPr>
          <w:p w14:paraId="58947F2E" w14:textId="77777777" w:rsidR="008216D5" w:rsidRDefault="00D90D84">
            <w:pPr>
              <w:pStyle w:val="TableParagraph"/>
              <w:ind w:left="59"/>
              <w:rPr>
                <w:sz w:val="20"/>
              </w:rPr>
            </w:pPr>
            <w:r>
              <w:rPr>
                <w:sz w:val="20"/>
              </w:rPr>
              <w:t>NORTH</w:t>
            </w:r>
          </w:p>
        </w:tc>
        <w:tc>
          <w:tcPr>
            <w:tcW w:w="1740" w:type="dxa"/>
            <w:shd w:val="clear" w:color="auto" w:fill="E0E0E0"/>
          </w:tcPr>
          <w:p w14:paraId="53DFF016" w14:textId="77777777" w:rsidR="008216D5" w:rsidRDefault="00D90D84">
            <w:pPr>
              <w:pStyle w:val="TableParagraph"/>
              <w:ind w:left="659"/>
              <w:rPr>
                <w:sz w:val="20"/>
              </w:rPr>
            </w:pPr>
            <w:r>
              <w:rPr>
                <w:sz w:val="20"/>
              </w:rPr>
              <w:t>4E-01</w:t>
            </w:r>
          </w:p>
        </w:tc>
        <w:tc>
          <w:tcPr>
            <w:tcW w:w="2520" w:type="dxa"/>
            <w:shd w:val="clear" w:color="auto" w:fill="E0E0E0"/>
          </w:tcPr>
          <w:p w14:paraId="510A56CE" w14:textId="77777777" w:rsidR="008216D5" w:rsidRDefault="00D90D84">
            <w:pPr>
              <w:pStyle w:val="TableParagraph"/>
              <w:ind w:left="359"/>
              <w:rPr>
                <w:sz w:val="20"/>
              </w:rPr>
            </w:pPr>
            <w:r>
              <w:rPr>
                <w:sz w:val="20"/>
              </w:rPr>
              <w:t>NUTRITION,P3</w:t>
            </w:r>
          </w:p>
        </w:tc>
        <w:tc>
          <w:tcPr>
            <w:tcW w:w="1380" w:type="dxa"/>
            <w:shd w:val="clear" w:color="auto" w:fill="E0E0E0"/>
          </w:tcPr>
          <w:p w14:paraId="14B0FC5F" w14:textId="77777777" w:rsidR="008216D5" w:rsidRDefault="00D90D84">
            <w:pPr>
              <w:pStyle w:val="TableParagraph"/>
              <w:ind w:right="178"/>
              <w:jc w:val="right"/>
              <w:rPr>
                <w:sz w:val="20"/>
              </w:rPr>
            </w:pPr>
            <w:r>
              <w:rPr>
                <w:sz w:val="20"/>
              </w:rPr>
              <w:t>0006</w:t>
            </w:r>
          </w:p>
        </w:tc>
        <w:tc>
          <w:tcPr>
            <w:tcW w:w="2251" w:type="dxa"/>
            <w:shd w:val="clear" w:color="auto" w:fill="E0E0E0"/>
          </w:tcPr>
          <w:p w14:paraId="64CE92B0" w14:textId="77777777" w:rsidR="008216D5" w:rsidRDefault="00D90D84">
            <w:pPr>
              <w:pStyle w:val="TableParagraph"/>
              <w:ind w:left="158" w:right="132"/>
              <w:jc w:val="center"/>
              <w:rPr>
                <w:sz w:val="20"/>
              </w:rPr>
            </w:pPr>
            <w:r>
              <w:rPr>
                <w:sz w:val="20"/>
              </w:rPr>
              <w:t>1-Mar-05 11:02am</w:t>
            </w:r>
          </w:p>
        </w:tc>
      </w:tr>
    </w:tbl>
    <w:p w14:paraId="65980463" w14:textId="77777777" w:rsidR="008216D5" w:rsidRDefault="008216D5">
      <w:pPr>
        <w:jc w:val="center"/>
        <w:rPr>
          <w:sz w:val="20"/>
        </w:rPr>
        <w:sectPr w:rsidR="008216D5">
          <w:pgSz w:w="12240" w:h="15840"/>
          <w:pgMar w:top="1500" w:right="960" w:bottom="940" w:left="1140" w:header="0" w:footer="745" w:gutter="0"/>
          <w:cols w:space="720"/>
        </w:sectPr>
      </w:pPr>
    </w:p>
    <w:p w14:paraId="13ED3CFC" w14:textId="77777777" w:rsidR="008216D5" w:rsidRDefault="00D90D84">
      <w:pPr>
        <w:pStyle w:val="Heading4"/>
        <w:rPr>
          <w:rFonts w:ascii="Arial"/>
        </w:rPr>
      </w:pPr>
      <w:bookmarkStart w:id="249" w:name="_PE_Patient_Encounter_Inquiry_[FHASE5]"/>
      <w:bookmarkStart w:id="250" w:name="_bookmark171"/>
      <w:bookmarkEnd w:id="249"/>
      <w:bookmarkEnd w:id="250"/>
      <w:r>
        <w:rPr>
          <w:rFonts w:ascii="Arial"/>
        </w:rPr>
        <w:t>PE Patient Encounter Inquiry [FHASE5]</w:t>
      </w:r>
    </w:p>
    <w:p w14:paraId="0F493C0F" w14:textId="77777777" w:rsidR="008216D5" w:rsidRDefault="008216D5">
      <w:pPr>
        <w:pStyle w:val="BodyText"/>
        <w:spacing w:before="7"/>
        <w:rPr>
          <w:rFonts w:ascii="Arial"/>
          <w:b/>
          <w:sz w:val="20"/>
        </w:rPr>
      </w:pPr>
    </w:p>
    <w:p w14:paraId="0791BAE2" w14:textId="77777777" w:rsidR="008216D5" w:rsidRDefault="00D90D84">
      <w:pPr>
        <w:pStyle w:val="BodyText"/>
        <w:ind w:left="299" w:right="690"/>
      </w:pPr>
      <w:r>
        <w:t>The Patient Encounter Inquiry option allows the user to view and print the recorded encounters for a selected patient for a specified time period. These entries can be reviewed but not edited. The date and time when an encounter was reviewed and by whom will now be displayed along with the encounter.</w:t>
      </w:r>
    </w:p>
    <w:p w14:paraId="7CBB22C0" w14:textId="77777777" w:rsidR="008216D5" w:rsidRDefault="008216D5">
      <w:pPr>
        <w:pStyle w:val="BodyText"/>
      </w:pPr>
    </w:p>
    <w:p w14:paraId="323117DC" w14:textId="77777777" w:rsidR="008216D5" w:rsidRDefault="00D90D84">
      <w:pPr>
        <w:pStyle w:val="BodyText"/>
        <w:spacing w:before="1"/>
        <w:ind w:left="300" w:right="1435"/>
      </w:pPr>
      <w:r>
        <w:t>This option allows the clinician to view previous interventions which occurred while in outpatient or inpatient status.</w:t>
      </w:r>
    </w:p>
    <w:p w14:paraId="206D335B" w14:textId="77777777" w:rsidR="008216D5" w:rsidRDefault="003C49CF">
      <w:pPr>
        <w:pStyle w:val="BodyText"/>
        <w:spacing w:before="8"/>
        <w:rPr>
          <w:sz w:val="20"/>
        </w:rPr>
      </w:pPr>
      <w:r>
        <w:pict w14:anchorId="5DC9DB88">
          <v:group id="_x0000_s2608" style="position:absolute;margin-left:70.5pt;margin-top:13.9pt;width:471pt;height:68.05pt;z-index:-15534080;mso-wrap-distance-left:0;mso-wrap-distance-right:0;mso-position-horizontal-relative:page" coordorigin="1410,278" coordsize="9420,1361">
            <v:shape id="_x0000_s2612" style="position:absolute;left:1410;top:279;width:9420;height:1360" coordorigin="1410,279" coordsize="9420,1360" o:spt="100" adj="0,,0" path="m10830,506r-9420,l1410,732r,226l1410,1185r,227l1410,1639r9420,l10830,1412r,-227l10830,958r,-226l10830,506xm10830,279r-9420,l1410,506r9420,l10830,279xe" fillcolor="#e0e0e0" stroked="f">
              <v:stroke joinstyle="round"/>
              <v:formulas/>
              <v:path arrowok="t" o:connecttype="segments"/>
            </v:shape>
            <v:shape id="_x0000_s2611" type="#_x0000_t202" style="position:absolute;left:1440;top:277;width:5781;height:459" filled="f" stroked="f">
              <v:textbox inset="0,0,0,0">
                <w:txbxContent>
                  <w:p w14:paraId="49AF3247" w14:textId="77777777" w:rsidR="00D90D84" w:rsidRDefault="00D90D84">
                    <w:pPr>
                      <w:spacing w:line="244" w:lineRule="auto"/>
                      <w:rPr>
                        <w:rFonts w:ascii="Courier New"/>
                        <w:sz w:val="20"/>
                      </w:rPr>
                    </w:pPr>
                    <w:r>
                      <w:rPr>
                        <w:rFonts w:ascii="Courier New"/>
                        <w:sz w:val="20"/>
                      </w:rPr>
                      <w:t xml:space="preserve">Select Patient (Name or SSN): </w:t>
                    </w:r>
                    <w:r>
                      <w:rPr>
                        <w:rFonts w:ascii="Courier New"/>
                        <w:b/>
                        <w:sz w:val="20"/>
                      </w:rPr>
                      <w:t>NUTRITION</w:t>
                    </w:r>
                    <w:r>
                      <w:rPr>
                        <w:rFonts w:ascii="Courier New"/>
                        <w:sz w:val="20"/>
                      </w:rPr>
                      <w:t xml:space="preserve">, </w:t>
                    </w:r>
                    <w:r>
                      <w:rPr>
                        <w:rFonts w:ascii="Courier New"/>
                        <w:b/>
                        <w:sz w:val="20"/>
                      </w:rPr>
                      <w:t xml:space="preserve">&lt;RET&gt; </w:t>
                    </w:r>
                    <w:r>
                      <w:rPr>
                        <w:rFonts w:ascii="Courier New"/>
                        <w:sz w:val="20"/>
                      </w:rPr>
                      <w:t>P 000000000 COLLATERAL</w:t>
                    </w:r>
                  </w:p>
                </w:txbxContent>
              </v:textbox>
            </v:shape>
            <v:shape id="_x0000_s2610" type="#_x0000_t202" style="position:absolute;left:8639;top:277;width:980;height:228" filled="f" stroked="f">
              <v:textbox inset="0,0,0,0">
                <w:txbxContent>
                  <w:p w14:paraId="6E5AD30A" w14:textId="77777777" w:rsidR="00D90D84" w:rsidRDefault="00D90D84">
                    <w:pPr>
                      <w:rPr>
                        <w:rFonts w:ascii="Courier New"/>
                        <w:sz w:val="20"/>
                      </w:rPr>
                    </w:pPr>
                    <w:r>
                      <w:rPr>
                        <w:rFonts w:ascii="Courier New"/>
                        <w:sz w:val="20"/>
                      </w:rPr>
                      <w:t>12-01-47</w:t>
                    </w:r>
                  </w:p>
                </w:txbxContent>
              </v:textbox>
            </v:shape>
            <v:shape id="_x0000_s2609" type="#_x0000_t202" style="position:absolute;left:1440;top:957;width:6860;height:681" filled="f" stroked="f">
              <v:textbox inset="0,0,0,0">
                <w:txbxContent>
                  <w:p w14:paraId="35AF7982" w14:textId="77777777" w:rsidR="00D90D84" w:rsidRDefault="00D90D84">
                    <w:pPr>
                      <w:rPr>
                        <w:rFonts w:ascii="Courier New"/>
                        <w:sz w:val="20"/>
                      </w:rPr>
                    </w:pPr>
                    <w:r>
                      <w:rPr>
                        <w:rFonts w:ascii="Courier New"/>
                        <w:sz w:val="20"/>
                      </w:rPr>
                      <w:t xml:space="preserve">Display Encounters Since: </w:t>
                    </w:r>
                    <w:r>
                      <w:rPr>
                        <w:rFonts w:ascii="Courier New"/>
                        <w:b/>
                        <w:sz w:val="20"/>
                      </w:rPr>
                      <w:t xml:space="preserve">July 9, &lt;RET&gt; </w:t>
                    </w:r>
                    <w:r>
                      <w:rPr>
                        <w:rFonts w:ascii="Courier New"/>
                        <w:sz w:val="20"/>
                      </w:rPr>
                      <w:t>05 (JUL 09, 2005)</w:t>
                    </w:r>
                  </w:p>
                  <w:p w14:paraId="27D5438C" w14:textId="77777777" w:rsidR="00D90D84" w:rsidRDefault="00D90D84">
                    <w:pPr>
                      <w:rPr>
                        <w:rFonts w:ascii="Courier New"/>
                        <w:sz w:val="20"/>
                      </w:rPr>
                    </w:pPr>
                  </w:p>
                  <w:p w14:paraId="3B8D2B19" w14:textId="77777777" w:rsidR="00D90D84" w:rsidRDefault="00D90D84">
                    <w:pPr>
                      <w:spacing w:before="1"/>
                      <w:rPr>
                        <w:rFonts w:ascii="Courier New"/>
                        <w:b/>
                        <w:sz w:val="20"/>
                      </w:rPr>
                    </w:pPr>
                    <w:r>
                      <w:rPr>
                        <w:rFonts w:ascii="Courier New"/>
                        <w:sz w:val="20"/>
                      </w:rPr>
                      <w:t xml:space="preserve">DEVICE: HOME// </w:t>
                    </w:r>
                    <w:r>
                      <w:rPr>
                        <w:rFonts w:ascii="Courier New"/>
                        <w:b/>
                        <w:sz w:val="20"/>
                      </w:rPr>
                      <w:t xml:space="preserve">&lt;RET&gt; </w:t>
                    </w:r>
                    <w:r>
                      <w:rPr>
                        <w:rFonts w:ascii="Courier New"/>
                        <w:sz w:val="20"/>
                      </w:rPr>
                      <w:t xml:space="preserve">HOME RIGHT MARGIN: 80// </w:t>
                    </w:r>
                    <w:r>
                      <w:rPr>
                        <w:rFonts w:ascii="Courier New"/>
                        <w:b/>
                        <w:sz w:val="20"/>
                      </w:rPr>
                      <w:t>&lt;RET&gt;</w:t>
                    </w:r>
                  </w:p>
                </w:txbxContent>
              </v:textbox>
            </v:shape>
            <w10:wrap type="topAndBottom" anchorx="page"/>
          </v:group>
        </w:pict>
      </w:r>
    </w:p>
    <w:p w14:paraId="1857FB22" w14:textId="77777777" w:rsidR="008216D5" w:rsidRDefault="008216D5">
      <w:pPr>
        <w:pStyle w:val="BodyText"/>
        <w:rPr>
          <w:sz w:val="20"/>
        </w:rPr>
      </w:pPr>
    </w:p>
    <w:p w14:paraId="024A0F5D" w14:textId="77777777" w:rsidR="008216D5" w:rsidRDefault="003C49CF">
      <w:pPr>
        <w:pStyle w:val="BodyText"/>
        <w:spacing w:before="8"/>
        <w:rPr>
          <w:sz w:val="13"/>
        </w:rPr>
      </w:pPr>
      <w:r>
        <w:pict w14:anchorId="23F7D290">
          <v:group id="_x0000_s2602" style="position:absolute;margin-left:70.5pt;margin-top:9.85pt;width:471pt;height:261.8pt;z-index:-15533568;mso-wrap-distance-left:0;mso-wrap-distance-right:0;mso-position-horizontal-relative:page" coordorigin="1410,197" coordsize="9420,5236">
            <v:shape id="_x0000_s2607" style="position:absolute;left:1410;top:197;width:9420;height:5232" coordorigin="1410,197" coordsize="9420,5232" o:spt="100" adj="0,,0" path="m10830,4289r-9420,l1410,4516r,229l1410,4975r,227l1410,5429r9420,l10830,5202r,-227l10830,4745r,-229l10830,4289xm10830,3835r-9420,l1410,4062r,227l10830,4289r,-227l10830,3835xm10830,3383r-9420,l1410,3610r,225l10830,3835r,-225l10830,3383xm10830,2699r-9420,l1410,2926r,227l1410,3383r9420,l10830,3153r,-227l10830,2699xm10830,2247r-9420,l1410,2473r,226l10830,2699r,-226l10830,2247xm10830,1557r-9420,l1410,1787r,229l1410,2247r9420,l10830,2016r,-229l10830,1557xm10830,1103r-9420,l1410,1330r,227l10830,1557r,-227l10830,1103xm10830,424r-9420,l1410,651r,226l1410,1103r9420,l10830,877r,-226l10830,424xm10830,197r-9420,l1410,424r9420,l10830,197xe" fillcolor="#e0e0e0" stroked="f">
              <v:stroke joinstyle="round"/>
              <v:formulas/>
              <v:path arrowok="t" o:connecttype="segments"/>
            </v:shape>
            <v:shape id="_x0000_s2606" type="#_x0000_t202" style="position:absolute;left:1440;top:200;width:8659;height:228" filled="f" stroked="f">
              <v:textbox inset="0,0,0,0">
                <w:txbxContent>
                  <w:p w14:paraId="7848B44A" w14:textId="77777777" w:rsidR="00D90D84" w:rsidRDefault="00D90D84">
                    <w:pPr>
                      <w:tabs>
                        <w:tab w:val="left" w:pos="1439"/>
                        <w:tab w:val="left" w:pos="3239"/>
                        <w:tab w:val="left" w:pos="5279"/>
                        <w:tab w:val="left" w:pos="7918"/>
                      </w:tabs>
                      <w:rPr>
                        <w:rFonts w:ascii="Courier New"/>
                        <w:sz w:val="20"/>
                      </w:rPr>
                    </w:pPr>
                    <w:r>
                      <w:rPr>
                        <w:rFonts w:ascii="Courier New"/>
                        <w:sz w:val="20"/>
                      </w:rPr>
                      <w:t>27-Aug-05</w:t>
                    </w:r>
                    <w:r>
                      <w:rPr>
                        <w:rFonts w:ascii="Courier New"/>
                        <w:sz w:val="20"/>
                      </w:rPr>
                      <w:tab/>
                      <w:t>P A T I E</w:t>
                    </w:r>
                    <w:r>
                      <w:rPr>
                        <w:rFonts w:ascii="Courier New"/>
                        <w:spacing w:val="-4"/>
                        <w:sz w:val="20"/>
                      </w:rPr>
                      <w:t xml:space="preserve"> </w:t>
                    </w:r>
                    <w:r>
                      <w:rPr>
                        <w:rFonts w:ascii="Courier New"/>
                        <w:sz w:val="20"/>
                      </w:rPr>
                      <w:t>N</w:t>
                    </w:r>
                    <w:r>
                      <w:rPr>
                        <w:rFonts w:ascii="Courier New"/>
                        <w:spacing w:val="-1"/>
                        <w:sz w:val="20"/>
                      </w:rPr>
                      <w:t xml:space="preserve"> </w:t>
                    </w:r>
                    <w:r>
                      <w:rPr>
                        <w:rFonts w:ascii="Courier New"/>
                        <w:sz w:val="20"/>
                      </w:rPr>
                      <w:t>T</w:t>
                    </w:r>
                    <w:r>
                      <w:rPr>
                        <w:rFonts w:ascii="Courier New"/>
                        <w:sz w:val="20"/>
                      </w:rPr>
                      <w:tab/>
                      <w:t>D I E T E T</w:t>
                    </w:r>
                    <w:r>
                      <w:rPr>
                        <w:rFonts w:ascii="Courier New"/>
                        <w:spacing w:val="-5"/>
                        <w:sz w:val="20"/>
                      </w:rPr>
                      <w:t xml:space="preserve"> </w:t>
                    </w:r>
                    <w:r>
                      <w:rPr>
                        <w:rFonts w:ascii="Courier New"/>
                        <w:sz w:val="20"/>
                      </w:rPr>
                      <w:t>I</w:t>
                    </w:r>
                    <w:r>
                      <w:rPr>
                        <w:rFonts w:ascii="Courier New"/>
                        <w:spacing w:val="-1"/>
                        <w:sz w:val="20"/>
                      </w:rPr>
                      <w:t xml:space="preserve"> </w:t>
                    </w:r>
                    <w:r>
                      <w:rPr>
                        <w:rFonts w:ascii="Courier New"/>
                        <w:sz w:val="20"/>
                      </w:rPr>
                      <w:t>C</w:t>
                    </w:r>
                    <w:r>
                      <w:rPr>
                        <w:rFonts w:ascii="Courier New"/>
                        <w:sz w:val="20"/>
                      </w:rPr>
                      <w:tab/>
                      <w:t>E N C O U N T E</w:t>
                    </w:r>
                    <w:r>
                      <w:rPr>
                        <w:rFonts w:ascii="Courier New"/>
                        <w:spacing w:val="-6"/>
                        <w:sz w:val="20"/>
                      </w:rPr>
                      <w:t xml:space="preserve"> </w:t>
                    </w:r>
                    <w:r>
                      <w:rPr>
                        <w:rFonts w:ascii="Courier New"/>
                        <w:sz w:val="20"/>
                      </w:rPr>
                      <w:t>R</w:t>
                    </w:r>
                    <w:r>
                      <w:rPr>
                        <w:rFonts w:ascii="Courier New"/>
                        <w:spacing w:val="-1"/>
                        <w:sz w:val="20"/>
                      </w:rPr>
                      <w:t xml:space="preserve"> </w:t>
                    </w:r>
                    <w:r>
                      <w:rPr>
                        <w:rFonts w:ascii="Courier New"/>
                        <w:sz w:val="20"/>
                      </w:rPr>
                      <w:t>S</w:t>
                    </w:r>
                    <w:r>
                      <w:rPr>
                        <w:rFonts w:ascii="Courier New"/>
                        <w:sz w:val="20"/>
                      </w:rPr>
                      <w:tab/>
                      <w:t>Page</w:t>
                    </w:r>
                    <w:r>
                      <w:rPr>
                        <w:rFonts w:ascii="Courier New"/>
                        <w:spacing w:val="-2"/>
                        <w:sz w:val="20"/>
                      </w:rPr>
                      <w:t xml:space="preserve"> </w:t>
                    </w:r>
                    <w:r>
                      <w:rPr>
                        <w:rFonts w:ascii="Courier New"/>
                        <w:sz w:val="20"/>
                      </w:rPr>
                      <w:t>1</w:t>
                    </w:r>
                  </w:p>
                </w:txbxContent>
              </v:textbox>
            </v:shape>
            <v:shape id="_x0000_s2605" type="#_x0000_t202" style="position:absolute;left:1440;top:654;width:1340;height:228" filled="f" stroked="f">
              <v:textbox inset="0,0,0,0">
                <w:txbxContent>
                  <w:p w14:paraId="6E0345E1" w14:textId="77777777" w:rsidR="00D90D84" w:rsidRDefault="00D90D84">
                    <w:pPr>
                      <w:rPr>
                        <w:rFonts w:ascii="Courier New"/>
                        <w:sz w:val="20"/>
                      </w:rPr>
                    </w:pPr>
                    <w:r>
                      <w:rPr>
                        <w:rFonts w:ascii="Courier New"/>
                        <w:sz w:val="20"/>
                      </w:rPr>
                      <w:t>000-00-0000</w:t>
                    </w:r>
                  </w:p>
                </w:txbxContent>
              </v:textbox>
            </v:shape>
            <v:shape id="_x0000_s2604" type="#_x0000_t202" style="position:absolute;left:3599;top:654;width:1340;height:228" filled="f" stroked="f">
              <v:textbox inset="0,0,0,0">
                <w:txbxContent>
                  <w:p w14:paraId="2F76BBA4" w14:textId="77777777" w:rsidR="00D90D84" w:rsidRDefault="00D90D84">
                    <w:pPr>
                      <w:rPr>
                        <w:rFonts w:ascii="Courier New"/>
                        <w:sz w:val="20"/>
                      </w:rPr>
                    </w:pPr>
                    <w:r>
                      <w:rPr>
                        <w:rFonts w:ascii="Courier New"/>
                        <w:sz w:val="20"/>
                      </w:rPr>
                      <w:t>NUTRITION,P</w:t>
                    </w:r>
                  </w:p>
                </w:txbxContent>
              </v:textbox>
            </v:shape>
            <v:shape id="_x0000_s2603" type="#_x0000_t202" style="position:absolute;left:1440;top:1106;width:4940;height:4327" filled="f" stroked="f">
              <v:textbox inset="0,0,0,0">
                <w:txbxContent>
                  <w:p w14:paraId="7692ED65" w14:textId="77777777" w:rsidR="00D90D84" w:rsidRDefault="00D90D84">
                    <w:pPr>
                      <w:tabs>
                        <w:tab w:val="left" w:pos="1439"/>
                      </w:tabs>
                      <w:rPr>
                        <w:rFonts w:ascii="Courier New"/>
                        <w:sz w:val="20"/>
                      </w:rPr>
                    </w:pPr>
                    <w:r>
                      <w:rPr>
                        <w:rFonts w:ascii="Courier New"/>
                        <w:sz w:val="20"/>
                      </w:rPr>
                      <w:t>9-Jul-05</w:t>
                    </w:r>
                    <w:r>
                      <w:rPr>
                        <w:rFonts w:ascii="Courier New"/>
                        <w:sz w:val="20"/>
                      </w:rPr>
                      <w:tab/>
                      <w:t>FOOD-DRUG</w:t>
                    </w:r>
                    <w:r>
                      <w:rPr>
                        <w:rFonts w:ascii="Courier New"/>
                        <w:spacing w:val="-3"/>
                        <w:sz w:val="20"/>
                      </w:rPr>
                      <w:t xml:space="preserve"> </w:t>
                    </w:r>
                    <w:r>
                      <w:rPr>
                        <w:rFonts w:ascii="Courier New"/>
                        <w:sz w:val="20"/>
                      </w:rPr>
                      <w:t>INSTRUCTION</w:t>
                    </w:r>
                  </w:p>
                  <w:p w14:paraId="7DAA2FC0" w14:textId="77777777" w:rsidR="00D90D84" w:rsidRDefault="00D90D84">
                    <w:pPr>
                      <w:tabs>
                        <w:tab w:val="left" w:pos="1439"/>
                      </w:tabs>
                      <w:spacing w:line="223" w:lineRule="exact"/>
                      <w:rPr>
                        <w:rFonts w:ascii="Courier New"/>
                        <w:sz w:val="20"/>
                      </w:rPr>
                    </w:pPr>
                    <w:r>
                      <w:rPr>
                        <w:rFonts w:ascii="Courier New"/>
                        <w:sz w:val="20"/>
                      </w:rPr>
                      <w:t>Clinician:</w:t>
                    </w:r>
                    <w:r>
                      <w:rPr>
                        <w:rFonts w:ascii="Courier New"/>
                        <w:sz w:val="20"/>
                      </w:rPr>
                      <w:tab/>
                      <w:t>XXXX,</w:t>
                    </w:r>
                    <w:r>
                      <w:rPr>
                        <w:rFonts w:ascii="Courier New"/>
                        <w:spacing w:val="-2"/>
                        <w:sz w:val="20"/>
                      </w:rPr>
                      <w:t xml:space="preserve"> </w:t>
                    </w:r>
                    <w:r>
                      <w:rPr>
                        <w:rFonts w:ascii="Courier New"/>
                        <w:sz w:val="20"/>
                      </w:rPr>
                      <w:t>XX</w:t>
                    </w:r>
                  </w:p>
                  <w:p w14:paraId="04F6E6E5" w14:textId="77777777" w:rsidR="00D90D84" w:rsidRDefault="00D90D84">
                    <w:pPr>
                      <w:spacing w:line="227" w:lineRule="exact"/>
                      <w:ind w:left="1439"/>
                      <w:rPr>
                        <w:sz w:val="20"/>
                      </w:rPr>
                    </w:pPr>
                    <w:r>
                      <w:rPr>
                        <w:sz w:val="20"/>
                      </w:rPr>
                      <w:t>TEST</w:t>
                    </w:r>
                  </w:p>
                  <w:p w14:paraId="0F048256" w14:textId="77777777" w:rsidR="00D90D84" w:rsidRDefault="00D90D84">
                    <w:pPr>
                      <w:spacing w:before="1"/>
                      <w:ind w:left="1439" w:right="1587"/>
                      <w:rPr>
                        <w:sz w:val="20"/>
                      </w:rPr>
                    </w:pPr>
                    <w:r>
                      <w:rPr>
                        <w:sz w:val="20"/>
                      </w:rPr>
                      <w:t>Individual, 3 collaterals test</w:t>
                    </w:r>
                  </w:p>
                  <w:p w14:paraId="3B08D7FD" w14:textId="77777777" w:rsidR="00D90D84" w:rsidRDefault="00D90D84">
                    <w:pPr>
                      <w:spacing w:before="6"/>
                      <w:rPr>
                        <w:rFonts w:ascii="Courier New"/>
                        <w:sz w:val="20"/>
                      </w:rPr>
                    </w:pPr>
                    <w:r>
                      <w:rPr>
                        <w:rFonts w:ascii="Courier New"/>
                        <w:sz w:val="20"/>
                      </w:rPr>
                      <w:t>Entered : 9-Jul-05 10:03am By: XXXX, XX</w:t>
                    </w:r>
                  </w:p>
                  <w:p w14:paraId="5D52C7F8" w14:textId="77777777" w:rsidR="00D90D84" w:rsidRDefault="00D90D84">
                    <w:pPr>
                      <w:spacing w:before="11"/>
                      <w:rPr>
                        <w:rFonts w:ascii="Courier New"/>
                        <w:sz w:val="19"/>
                      </w:rPr>
                    </w:pPr>
                  </w:p>
                  <w:p w14:paraId="4BCE64BD" w14:textId="77777777" w:rsidR="00D90D84" w:rsidRDefault="00D90D84">
                    <w:pPr>
                      <w:tabs>
                        <w:tab w:val="left" w:pos="1439"/>
                      </w:tabs>
                      <w:rPr>
                        <w:rFonts w:ascii="Courier New"/>
                        <w:sz w:val="20"/>
                      </w:rPr>
                    </w:pPr>
                    <w:r>
                      <w:rPr>
                        <w:rFonts w:ascii="Courier New"/>
                        <w:sz w:val="20"/>
                      </w:rPr>
                      <w:t>16-Jul-05</w:t>
                    </w:r>
                    <w:r>
                      <w:rPr>
                        <w:rFonts w:ascii="Courier New"/>
                        <w:sz w:val="20"/>
                      </w:rPr>
                      <w:tab/>
                      <w:t>COMMUNITY</w:t>
                    </w:r>
                    <w:r>
                      <w:rPr>
                        <w:rFonts w:ascii="Courier New"/>
                        <w:spacing w:val="-2"/>
                        <w:sz w:val="20"/>
                      </w:rPr>
                      <w:t xml:space="preserve"> </w:t>
                    </w:r>
                    <w:r>
                      <w:rPr>
                        <w:rFonts w:ascii="Courier New"/>
                        <w:sz w:val="20"/>
                      </w:rPr>
                      <w:t>(FU)</w:t>
                    </w:r>
                  </w:p>
                  <w:p w14:paraId="47FB72DD" w14:textId="77777777" w:rsidR="00D90D84" w:rsidRDefault="00D90D84">
                    <w:pPr>
                      <w:tabs>
                        <w:tab w:val="left" w:pos="1439"/>
                      </w:tabs>
                      <w:spacing w:line="223" w:lineRule="exact"/>
                      <w:rPr>
                        <w:rFonts w:ascii="Courier New"/>
                        <w:sz w:val="20"/>
                      </w:rPr>
                    </w:pPr>
                    <w:r>
                      <w:rPr>
                        <w:rFonts w:ascii="Courier New"/>
                        <w:sz w:val="20"/>
                      </w:rPr>
                      <w:t>Clinician:</w:t>
                    </w:r>
                    <w:r>
                      <w:rPr>
                        <w:rFonts w:ascii="Courier New"/>
                        <w:sz w:val="20"/>
                      </w:rPr>
                      <w:tab/>
                      <w:t>XXXX,</w:t>
                    </w:r>
                    <w:r>
                      <w:rPr>
                        <w:rFonts w:ascii="Courier New"/>
                        <w:spacing w:val="-2"/>
                        <w:sz w:val="20"/>
                      </w:rPr>
                      <w:t xml:space="preserve"> </w:t>
                    </w:r>
                    <w:r>
                      <w:rPr>
                        <w:rFonts w:ascii="Courier New"/>
                        <w:sz w:val="20"/>
                      </w:rPr>
                      <w:t>XX</w:t>
                    </w:r>
                  </w:p>
                  <w:p w14:paraId="147257B6" w14:textId="77777777" w:rsidR="00D90D84" w:rsidRDefault="00D90D84">
                    <w:pPr>
                      <w:spacing w:line="227" w:lineRule="exact"/>
                      <w:ind w:left="1439"/>
                      <w:rPr>
                        <w:sz w:val="20"/>
                      </w:rPr>
                    </w:pPr>
                    <w:r>
                      <w:rPr>
                        <w:sz w:val="20"/>
                      </w:rPr>
                      <w:t>Group, 3 collaterals</w:t>
                    </w:r>
                  </w:p>
                  <w:p w14:paraId="019BA947" w14:textId="77777777" w:rsidR="00D90D84" w:rsidRDefault="00D90D84">
                    <w:pPr>
                      <w:spacing w:before="8"/>
                      <w:ind w:right="-1"/>
                      <w:rPr>
                        <w:rFonts w:ascii="Courier New"/>
                        <w:sz w:val="20"/>
                      </w:rPr>
                    </w:pPr>
                    <w:r>
                      <w:rPr>
                        <w:rFonts w:ascii="Courier New"/>
                        <w:sz w:val="20"/>
                      </w:rPr>
                      <w:t>Entered : 16-Jul-05 12:05pm By: XXXX, XX Reviewed : 16-Jul-05 12:27pm By: XXXX, XX</w:t>
                    </w:r>
                  </w:p>
                  <w:p w14:paraId="4BB9B932" w14:textId="77777777" w:rsidR="00D90D84" w:rsidRDefault="00D90D84">
                    <w:pPr>
                      <w:spacing w:before="10"/>
                      <w:rPr>
                        <w:rFonts w:ascii="Courier New"/>
                        <w:sz w:val="19"/>
                      </w:rPr>
                    </w:pPr>
                  </w:p>
                  <w:p w14:paraId="2F029A0B" w14:textId="77777777" w:rsidR="00D90D84" w:rsidRDefault="00D90D84">
                    <w:pPr>
                      <w:tabs>
                        <w:tab w:val="left" w:pos="1439"/>
                      </w:tabs>
                      <w:rPr>
                        <w:rFonts w:ascii="Courier New"/>
                        <w:sz w:val="20"/>
                      </w:rPr>
                    </w:pPr>
                    <w:r>
                      <w:rPr>
                        <w:rFonts w:ascii="Courier New"/>
                        <w:sz w:val="20"/>
                      </w:rPr>
                      <w:t>16-Jul-05</w:t>
                    </w:r>
                    <w:r>
                      <w:rPr>
                        <w:rFonts w:ascii="Courier New"/>
                        <w:sz w:val="20"/>
                      </w:rPr>
                      <w:tab/>
                      <w:t>COMMUNITY</w:t>
                    </w:r>
                  </w:p>
                  <w:p w14:paraId="11DC6600" w14:textId="77777777" w:rsidR="00D90D84" w:rsidRDefault="00D90D84">
                    <w:pPr>
                      <w:tabs>
                        <w:tab w:val="left" w:pos="1439"/>
                      </w:tabs>
                      <w:spacing w:before="1" w:line="223" w:lineRule="exact"/>
                      <w:rPr>
                        <w:rFonts w:ascii="Courier New"/>
                        <w:sz w:val="20"/>
                      </w:rPr>
                    </w:pPr>
                    <w:r>
                      <w:rPr>
                        <w:rFonts w:ascii="Courier New"/>
                        <w:sz w:val="20"/>
                      </w:rPr>
                      <w:t>Clinician:</w:t>
                    </w:r>
                    <w:r>
                      <w:rPr>
                        <w:rFonts w:ascii="Courier New"/>
                        <w:sz w:val="20"/>
                      </w:rPr>
                      <w:tab/>
                      <w:t>XXXX,</w:t>
                    </w:r>
                    <w:r>
                      <w:rPr>
                        <w:rFonts w:ascii="Courier New"/>
                        <w:spacing w:val="-2"/>
                        <w:sz w:val="20"/>
                      </w:rPr>
                      <w:t xml:space="preserve"> </w:t>
                    </w:r>
                    <w:r>
                      <w:rPr>
                        <w:rFonts w:ascii="Courier New"/>
                        <w:sz w:val="20"/>
                      </w:rPr>
                      <w:t>XX</w:t>
                    </w:r>
                  </w:p>
                  <w:p w14:paraId="4F41C4D9" w14:textId="77777777" w:rsidR="00D90D84" w:rsidRDefault="00D90D84">
                    <w:pPr>
                      <w:spacing w:line="226" w:lineRule="exact"/>
                      <w:ind w:left="1439"/>
                      <w:rPr>
                        <w:sz w:val="20"/>
                      </w:rPr>
                    </w:pPr>
                    <w:r>
                      <w:rPr>
                        <w:sz w:val="20"/>
                      </w:rPr>
                      <w:t>TAKE PEOPLE DOWN THE HALL.</w:t>
                    </w:r>
                  </w:p>
                  <w:p w14:paraId="2929912D" w14:textId="77777777" w:rsidR="00D90D84" w:rsidRDefault="00D90D84">
                    <w:pPr>
                      <w:spacing w:line="230" w:lineRule="exact"/>
                      <w:ind w:left="1439"/>
                      <w:rPr>
                        <w:sz w:val="20"/>
                      </w:rPr>
                    </w:pPr>
                    <w:r>
                      <w:rPr>
                        <w:sz w:val="20"/>
                      </w:rPr>
                      <w:t>Group, 2 collaterals</w:t>
                    </w:r>
                  </w:p>
                  <w:p w14:paraId="3AB324BE" w14:textId="77777777" w:rsidR="00D90D84" w:rsidRDefault="00D90D84">
                    <w:pPr>
                      <w:spacing w:before="7"/>
                      <w:ind w:right="-1"/>
                      <w:rPr>
                        <w:rFonts w:ascii="Courier New"/>
                        <w:sz w:val="20"/>
                      </w:rPr>
                    </w:pPr>
                    <w:r>
                      <w:rPr>
                        <w:rFonts w:ascii="Courier New"/>
                        <w:sz w:val="20"/>
                      </w:rPr>
                      <w:t>Entered : 16-Jul-05 11:40am By: XXXX, XX Reviewed : 16-Jul-05 12:32pm By: XXXX, XX</w:t>
                    </w:r>
                  </w:p>
                </w:txbxContent>
              </v:textbox>
            </v:shape>
            <w10:wrap type="topAndBottom" anchorx="page"/>
          </v:group>
        </w:pict>
      </w:r>
    </w:p>
    <w:p w14:paraId="6E3C0540" w14:textId="77777777" w:rsidR="008216D5" w:rsidRDefault="008216D5">
      <w:pPr>
        <w:rPr>
          <w:sz w:val="13"/>
        </w:rPr>
        <w:sectPr w:rsidR="008216D5">
          <w:pgSz w:w="12240" w:h="15840"/>
          <w:pgMar w:top="1500" w:right="960" w:bottom="940" w:left="1140" w:header="0" w:footer="745" w:gutter="0"/>
          <w:cols w:space="720"/>
        </w:sectPr>
      </w:pPr>
    </w:p>
    <w:p w14:paraId="0FA25760" w14:textId="77777777" w:rsidR="008216D5" w:rsidRDefault="00D90D84">
      <w:pPr>
        <w:pStyle w:val="Heading4"/>
        <w:spacing w:before="79"/>
      </w:pPr>
      <w:r>
        <w:t>Helpful Hints and Notes</w:t>
      </w:r>
    </w:p>
    <w:p w14:paraId="61FEB04D" w14:textId="77777777" w:rsidR="008216D5" w:rsidRDefault="00D90D84">
      <w:pPr>
        <w:pStyle w:val="ListParagraph"/>
        <w:numPr>
          <w:ilvl w:val="0"/>
          <w:numId w:val="37"/>
        </w:numPr>
        <w:tabs>
          <w:tab w:val="left" w:pos="660"/>
        </w:tabs>
        <w:spacing w:before="117"/>
        <w:ind w:right="1153"/>
        <w:rPr>
          <w:sz w:val="24"/>
        </w:rPr>
      </w:pPr>
      <w:r>
        <w:rPr>
          <w:sz w:val="24"/>
        </w:rPr>
        <w:t>An encounter is automatically tallied for each assessment completed or nutrition status entered.</w:t>
      </w:r>
    </w:p>
    <w:p w14:paraId="02BE5D2F" w14:textId="77777777" w:rsidR="008216D5" w:rsidRDefault="00D90D84">
      <w:pPr>
        <w:pStyle w:val="ListParagraph"/>
        <w:numPr>
          <w:ilvl w:val="0"/>
          <w:numId w:val="37"/>
        </w:numPr>
        <w:tabs>
          <w:tab w:val="left" w:pos="660"/>
        </w:tabs>
        <w:spacing w:before="1"/>
        <w:ind w:right="865"/>
        <w:rPr>
          <w:sz w:val="24"/>
        </w:rPr>
      </w:pPr>
      <w:r>
        <w:rPr>
          <w:sz w:val="24"/>
        </w:rPr>
        <w:t>Encounters are usually clinical activities which are patient or clinician specific. Examples include:</w:t>
      </w:r>
    </w:p>
    <w:p w14:paraId="5C097411" w14:textId="77777777" w:rsidR="008216D5" w:rsidRDefault="00D90D84">
      <w:pPr>
        <w:pStyle w:val="ListParagraph"/>
        <w:numPr>
          <w:ilvl w:val="1"/>
          <w:numId w:val="37"/>
        </w:numPr>
        <w:tabs>
          <w:tab w:val="left" w:pos="1019"/>
          <w:tab w:val="left" w:pos="1020"/>
        </w:tabs>
        <w:spacing w:line="293" w:lineRule="exact"/>
        <w:rPr>
          <w:sz w:val="24"/>
        </w:rPr>
      </w:pPr>
      <w:r>
        <w:rPr>
          <w:sz w:val="24"/>
        </w:rPr>
        <w:t>HBHC Visit</w:t>
      </w:r>
    </w:p>
    <w:p w14:paraId="71B69F85" w14:textId="77777777" w:rsidR="008216D5" w:rsidRDefault="00D90D84">
      <w:pPr>
        <w:pStyle w:val="ListParagraph"/>
        <w:numPr>
          <w:ilvl w:val="1"/>
          <w:numId w:val="37"/>
        </w:numPr>
        <w:tabs>
          <w:tab w:val="left" w:pos="1019"/>
          <w:tab w:val="left" w:pos="1020"/>
        </w:tabs>
        <w:spacing w:line="293" w:lineRule="exact"/>
        <w:rPr>
          <w:sz w:val="24"/>
        </w:rPr>
      </w:pPr>
      <w:r>
        <w:rPr>
          <w:sz w:val="24"/>
        </w:rPr>
        <w:t>Personal Care Home</w:t>
      </w:r>
      <w:r>
        <w:rPr>
          <w:spacing w:val="-4"/>
          <w:sz w:val="24"/>
        </w:rPr>
        <w:t xml:space="preserve"> </w:t>
      </w:r>
      <w:r>
        <w:rPr>
          <w:sz w:val="24"/>
        </w:rPr>
        <w:t>Visit</w:t>
      </w:r>
    </w:p>
    <w:p w14:paraId="06129F04" w14:textId="77777777" w:rsidR="008216D5" w:rsidRDefault="00D90D84">
      <w:pPr>
        <w:pStyle w:val="ListParagraph"/>
        <w:numPr>
          <w:ilvl w:val="1"/>
          <w:numId w:val="37"/>
        </w:numPr>
        <w:tabs>
          <w:tab w:val="left" w:pos="1019"/>
          <w:tab w:val="left" w:pos="1020"/>
        </w:tabs>
        <w:spacing w:line="293" w:lineRule="exact"/>
        <w:rPr>
          <w:sz w:val="24"/>
        </w:rPr>
      </w:pPr>
      <w:r>
        <w:rPr>
          <w:sz w:val="24"/>
        </w:rPr>
        <w:t>Nursing Home</w:t>
      </w:r>
      <w:r>
        <w:rPr>
          <w:spacing w:val="-3"/>
          <w:sz w:val="24"/>
        </w:rPr>
        <w:t xml:space="preserve"> </w:t>
      </w:r>
      <w:r>
        <w:rPr>
          <w:sz w:val="24"/>
        </w:rPr>
        <w:t>Inspection</w:t>
      </w:r>
    </w:p>
    <w:p w14:paraId="136B0CEF" w14:textId="77777777" w:rsidR="008216D5" w:rsidRDefault="00D90D84">
      <w:pPr>
        <w:pStyle w:val="ListParagraph"/>
        <w:numPr>
          <w:ilvl w:val="1"/>
          <w:numId w:val="37"/>
        </w:numPr>
        <w:tabs>
          <w:tab w:val="left" w:pos="1019"/>
          <w:tab w:val="left" w:pos="1020"/>
        </w:tabs>
        <w:spacing w:line="293" w:lineRule="exact"/>
        <w:rPr>
          <w:sz w:val="24"/>
        </w:rPr>
      </w:pPr>
      <w:r>
        <w:rPr>
          <w:sz w:val="24"/>
        </w:rPr>
        <w:t>Hospital Lectures</w:t>
      </w:r>
    </w:p>
    <w:p w14:paraId="0CDBF44F" w14:textId="77777777" w:rsidR="008216D5" w:rsidRDefault="00D90D84">
      <w:pPr>
        <w:pStyle w:val="ListParagraph"/>
        <w:numPr>
          <w:ilvl w:val="1"/>
          <w:numId w:val="37"/>
        </w:numPr>
        <w:tabs>
          <w:tab w:val="left" w:pos="1019"/>
          <w:tab w:val="left" w:pos="1020"/>
        </w:tabs>
        <w:spacing w:line="293" w:lineRule="exact"/>
        <w:rPr>
          <w:sz w:val="24"/>
        </w:rPr>
      </w:pPr>
      <w:r>
        <w:rPr>
          <w:sz w:val="24"/>
        </w:rPr>
        <w:t>Community Lectures</w:t>
      </w:r>
    </w:p>
    <w:p w14:paraId="6D38391D" w14:textId="77777777" w:rsidR="008216D5" w:rsidRDefault="00D90D84">
      <w:pPr>
        <w:pStyle w:val="ListParagraph"/>
        <w:numPr>
          <w:ilvl w:val="1"/>
          <w:numId w:val="37"/>
        </w:numPr>
        <w:tabs>
          <w:tab w:val="left" w:pos="1019"/>
          <w:tab w:val="left" w:pos="1020"/>
        </w:tabs>
        <w:spacing w:line="293" w:lineRule="exact"/>
        <w:rPr>
          <w:sz w:val="24"/>
        </w:rPr>
      </w:pPr>
      <w:r>
        <w:rPr>
          <w:sz w:val="24"/>
        </w:rPr>
        <w:t>Diet Instruction: Diabetic</w:t>
      </w:r>
    </w:p>
    <w:p w14:paraId="20F3F324" w14:textId="77777777" w:rsidR="008216D5" w:rsidRDefault="00D90D84">
      <w:pPr>
        <w:pStyle w:val="ListParagraph"/>
        <w:numPr>
          <w:ilvl w:val="1"/>
          <w:numId w:val="37"/>
        </w:numPr>
        <w:tabs>
          <w:tab w:val="left" w:pos="1019"/>
          <w:tab w:val="left" w:pos="1020"/>
        </w:tabs>
        <w:spacing w:line="293" w:lineRule="exact"/>
        <w:rPr>
          <w:sz w:val="24"/>
        </w:rPr>
      </w:pPr>
      <w:r>
        <w:rPr>
          <w:sz w:val="24"/>
        </w:rPr>
        <w:t>" Sodium</w:t>
      </w:r>
    </w:p>
    <w:p w14:paraId="49C36B3E" w14:textId="77777777" w:rsidR="008216D5" w:rsidRDefault="00D90D84">
      <w:pPr>
        <w:pStyle w:val="ListParagraph"/>
        <w:numPr>
          <w:ilvl w:val="1"/>
          <w:numId w:val="37"/>
        </w:numPr>
        <w:tabs>
          <w:tab w:val="left" w:pos="1019"/>
          <w:tab w:val="left" w:pos="1020"/>
        </w:tabs>
        <w:spacing w:line="293" w:lineRule="exact"/>
        <w:rPr>
          <w:sz w:val="24"/>
        </w:rPr>
      </w:pPr>
      <w:r>
        <w:rPr>
          <w:sz w:val="24"/>
        </w:rPr>
        <w:t>" Weight</w:t>
      </w:r>
      <w:r>
        <w:rPr>
          <w:spacing w:val="-1"/>
          <w:sz w:val="24"/>
        </w:rPr>
        <w:t xml:space="preserve"> </w:t>
      </w:r>
      <w:r>
        <w:rPr>
          <w:sz w:val="24"/>
        </w:rPr>
        <w:t>Control</w:t>
      </w:r>
    </w:p>
    <w:p w14:paraId="68F60815" w14:textId="77777777" w:rsidR="008216D5" w:rsidRDefault="00D90D84">
      <w:pPr>
        <w:pStyle w:val="ListParagraph"/>
        <w:numPr>
          <w:ilvl w:val="1"/>
          <w:numId w:val="37"/>
        </w:numPr>
        <w:tabs>
          <w:tab w:val="left" w:pos="1019"/>
          <w:tab w:val="left" w:pos="1020"/>
        </w:tabs>
        <w:spacing w:line="293" w:lineRule="exact"/>
        <w:rPr>
          <w:sz w:val="24"/>
        </w:rPr>
      </w:pPr>
      <w:r>
        <w:rPr>
          <w:sz w:val="24"/>
        </w:rPr>
        <w:t>" Renal</w:t>
      </w:r>
    </w:p>
    <w:p w14:paraId="41A0F04F" w14:textId="77777777" w:rsidR="008216D5" w:rsidRDefault="00D90D84">
      <w:pPr>
        <w:pStyle w:val="ListParagraph"/>
        <w:numPr>
          <w:ilvl w:val="1"/>
          <w:numId w:val="37"/>
        </w:numPr>
        <w:tabs>
          <w:tab w:val="left" w:pos="1019"/>
          <w:tab w:val="left" w:pos="1020"/>
        </w:tabs>
        <w:spacing w:line="292" w:lineRule="exact"/>
        <w:rPr>
          <w:sz w:val="24"/>
        </w:rPr>
      </w:pPr>
      <w:r>
        <w:rPr>
          <w:sz w:val="24"/>
        </w:rPr>
        <w:t>" Etc...</w:t>
      </w:r>
    </w:p>
    <w:p w14:paraId="562FE901" w14:textId="77777777" w:rsidR="008216D5" w:rsidRDefault="00D90D84">
      <w:pPr>
        <w:pStyle w:val="ListParagraph"/>
        <w:numPr>
          <w:ilvl w:val="0"/>
          <w:numId w:val="37"/>
        </w:numPr>
        <w:tabs>
          <w:tab w:val="left" w:pos="660"/>
        </w:tabs>
        <w:spacing w:line="275" w:lineRule="exact"/>
        <w:rPr>
          <w:sz w:val="24"/>
        </w:rPr>
      </w:pPr>
      <w:r>
        <w:rPr>
          <w:sz w:val="24"/>
        </w:rPr>
        <w:t>Patient Encounter data will appear on the Nutrition</w:t>
      </w:r>
      <w:r>
        <w:rPr>
          <w:spacing w:val="-4"/>
          <w:sz w:val="24"/>
        </w:rPr>
        <w:t xml:space="preserve"> </w:t>
      </w:r>
      <w:r>
        <w:rPr>
          <w:sz w:val="24"/>
        </w:rPr>
        <w:t>Profile.</w:t>
      </w:r>
    </w:p>
    <w:p w14:paraId="070AB132" w14:textId="77777777" w:rsidR="008216D5" w:rsidRDefault="00D90D84">
      <w:pPr>
        <w:pStyle w:val="ListParagraph"/>
        <w:numPr>
          <w:ilvl w:val="0"/>
          <w:numId w:val="37"/>
        </w:numPr>
        <w:tabs>
          <w:tab w:val="left" w:pos="660"/>
        </w:tabs>
        <w:ind w:right="567"/>
        <w:rPr>
          <w:sz w:val="24"/>
        </w:rPr>
      </w:pPr>
      <w:r>
        <w:rPr>
          <w:sz w:val="24"/>
        </w:rPr>
        <w:t>Clinical Managers can choose to complete time studies in order to establish 'time units'</w:t>
      </w:r>
      <w:r>
        <w:rPr>
          <w:spacing w:val="-14"/>
          <w:sz w:val="24"/>
        </w:rPr>
        <w:t xml:space="preserve"> </w:t>
      </w:r>
      <w:r>
        <w:rPr>
          <w:sz w:val="24"/>
        </w:rPr>
        <w:t>spent for each encounter.</w:t>
      </w:r>
    </w:p>
    <w:p w14:paraId="403C78DF" w14:textId="77777777" w:rsidR="008216D5" w:rsidRDefault="00D90D84">
      <w:pPr>
        <w:pStyle w:val="ListParagraph"/>
        <w:numPr>
          <w:ilvl w:val="0"/>
          <w:numId w:val="37"/>
        </w:numPr>
        <w:tabs>
          <w:tab w:val="left" w:pos="660"/>
        </w:tabs>
        <w:ind w:right="1113"/>
        <w:rPr>
          <w:sz w:val="24"/>
        </w:rPr>
      </w:pPr>
      <w:r>
        <w:rPr>
          <w:sz w:val="24"/>
        </w:rPr>
        <w:t>One unit is assumed equal to one minute; however, each facility can assume a different measurement value for each time</w:t>
      </w:r>
      <w:r>
        <w:rPr>
          <w:spacing w:val="-1"/>
          <w:sz w:val="24"/>
        </w:rPr>
        <w:t xml:space="preserve"> </w:t>
      </w:r>
      <w:r>
        <w:rPr>
          <w:sz w:val="24"/>
        </w:rPr>
        <w:t>unit.</w:t>
      </w:r>
    </w:p>
    <w:p w14:paraId="6AF5D535" w14:textId="77777777" w:rsidR="008216D5" w:rsidRDefault="00D90D84">
      <w:pPr>
        <w:pStyle w:val="ListParagraph"/>
        <w:numPr>
          <w:ilvl w:val="0"/>
          <w:numId w:val="37"/>
        </w:numPr>
        <w:tabs>
          <w:tab w:val="left" w:pos="660"/>
        </w:tabs>
        <w:rPr>
          <w:sz w:val="24"/>
        </w:rPr>
      </w:pPr>
      <w:r>
        <w:rPr>
          <w:sz w:val="24"/>
        </w:rPr>
        <w:t>All time units can be edited. You are not forced to accept the</w:t>
      </w:r>
      <w:r>
        <w:rPr>
          <w:spacing w:val="-9"/>
          <w:sz w:val="24"/>
        </w:rPr>
        <w:t xml:space="preserve"> </w:t>
      </w:r>
      <w:r>
        <w:rPr>
          <w:sz w:val="24"/>
        </w:rPr>
        <w:t>default.</w:t>
      </w:r>
    </w:p>
    <w:p w14:paraId="7401360E" w14:textId="77777777" w:rsidR="008216D5" w:rsidRDefault="00D90D84">
      <w:pPr>
        <w:pStyle w:val="ListParagraph"/>
        <w:numPr>
          <w:ilvl w:val="0"/>
          <w:numId w:val="37"/>
        </w:numPr>
        <w:tabs>
          <w:tab w:val="left" w:pos="660"/>
        </w:tabs>
        <w:ind w:right="953"/>
        <w:rPr>
          <w:sz w:val="24"/>
        </w:rPr>
      </w:pPr>
      <w:r>
        <w:rPr>
          <w:sz w:val="24"/>
        </w:rPr>
        <w:t>Under 'Enter Encounters', you must enter both a date and time. The time cannot be in the future for this option. 'N' for Now is also</w:t>
      </w:r>
      <w:r>
        <w:rPr>
          <w:spacing w:val="-3"/>
          <w:sz w:val="24"/>
        </w:rPr>
        <w:t xml:space="preserve"> </w:t>
      </w:r>
      <w:r>
        <w:rPr>
          <w:sz w:val="24"/>
        </w:rPr>
        <w:t>acceptable.</w:t>
      </w:r>
    </w:p>
    <w:p w14:paraId="6D83B530" w14:textId="77777777" w:rsidR="008216D5" w:rsidRDefault="008216D5">
      <w:pPr>
        <w:rPr>
          <w:sz w:val="24"/>
        </w:rPr>
        <w:sectPr w:rsidR="008216D5">
          <w:pgSz w:w="12240" w:h="15840"/>
          <w:pgMar w:top="1480" w:right="960" w:bottom="940" w:left="1140" w:header="0" w:footer="745" w:gutter="0"/>
          <w:cols w:space="720"/>
        </w:sectPr>
      </w:pPr>
    </w:p>
    <w:p w14:paraId="70CAE740" w14:textId="77777777" w:rsidR="008216D5" w:rsidRDefault="00D90D84">
      <w:pPr>
        <w:pStyle w:val="Heading4"/>
        <w:rPr>
          <w:rFonts w:ascii="Arial"/>
        </w:rPr>
      </w:pPr>
      <w:bookmarkStart w:id="251" w:name="_PH_Print_Pat's_Nutrition_Status_History"/>
      <w:bookmarkStart w:id="252" w:name="_bookmark172"/>
      <w:bookmarkEnd w:id="251"/>
      <w:bookmarkEnd w:id="252"/>
      <w:r>
        <w:rPr>
          <w:rFonts w:ascii="Arial"/>
        </w:rPr>
        <w:t>PH Print Pat's Nutrition Status History [FHASNR3]</w:t>
      </w:r>
    </w:p>
    <w:p w14:paraId="331662FC" w14:textId="77777777" w:rsidR="008216D5" w:rsidRDefault="008216D5">
      <w:pPr>
        <w:pStyle w:val="BodyText"/>
        <w:spacing w:before="7"/>
        <w:rPr>
          <w:rFonts w:ascii="Arial"/>
          <w:b/>
          <w:sz w:val="20"/>
        </w:rPr>
      </w:pPr>
    </w:p>
    <w:p w14:paraId="7CE02433" w14:textId="77777777" w:rsidR="008216D5" w:rsidRDefault="00D90D84">
      <w:pPr>
        <w:pStyle w:val="BodyText"/>
        <w:ind w:left="300" w:right="496"/>
      </w:pPr>
      <w:r>
        <w:t>This option will print the Nutrition Status History for an inpatient or outpatient. The user can select a starting and an ending date or take the default of FIRST, the first date on file, to Last, the last date on file.</w:t>
      </w:r>
    </w:p>
    <w:p w14:paraId="3DD9C3BF" w14:textId="77777777" w:rsidR="008216D5" w:rsidRDefault="003C49CF">
      <w:pPr>
        <w:pStyle w:val="BodyText"/>
        <w:spacing w:before="9"/>
        <w:rPr>
          <w:sz w:val="20"/>
        </w:rPr>
      </w:pPr>
      <w:r>
        <w:pict w14:anchorId="7555B633">
          <v:group id="_x0000_s2597" style="position:absolute;margin-left:70.5pt;margin-top:13.95pt;width:471pt;height:147.35pt;z-index:-15533056;mso-wrap-distance-left:0;mso-wrap-distance-right:0;mso-position-horizontal-relative:page" coordorigin="1410,279" coordsize="9420,2947">
            <v:shape id="_x0000_s2601" style="position:absolute;left:1410;top:280;width:9420;height:2945" coordorigin="1410,280" coordsize="9420,2945" o:spt="100" adj="0,,0" path="m10830,2999r-9420,l1410,3225r9420,l10830,2999xm10830,734r-9420,l1410,959r,227l1410,1413r,227l1410,1867r,225l1410,2319r,227l1410,2773r,226l10830,2999r,-226l10830,2546r,-227l10830,2092r,-225l10830,1640r,-227l10830,1186r,-227l10830,734xm10830,280r-9420,l1410,507r,227l10830,734r,-227l10830,280xe" fillcolor="#e0e0e0" stroked="f">
              <v:stroke joinstyle="round"/>
              <v:formulas/>
              <v:path arrowok="t" o:connecttype="segments"/>
            </v:shape>
            <v:shape id="_x0000_s2600" type="#_x0000_t202" style="position:absolute;left:1440;top:278;width:5901;height:228" filled="f" stroked="f">
              <v:textbox inset="0,0,0,0">
                <w:txbxContent>
                  <w:p w14:paraId="506134E7" w14:textId="77777777" w:rsidR="00D90D84" w:rsidRDefault="00D90D84">
                    <w:pPr>
                      <w:rPr>
                        <w:rFonts w:ascii="Courier New"/>
                        <w:sz w:val="20"/>
                      </w:rPr>
                    </w:pPr>
                    <w:r>
                      <w:rPr>
                        <w:rFonts w:ascii="Courier New"/>
                        <w:sz w:val="20"/>
                      </w:rPr>
                      <w:t xml:space="preserve">Select Patient (Name or SSN): </w:t>
                    </w:r>
                    <w:r>
                      <w:rPr>
                        <w:rFonts w:ascii="Courier New"/>
                        <w:b/>
                        <w:sz w:val="20"/>
                      </w:rPr>
                      <w:t xml:space="preserve">NFSpatient, &lt;RET&gt; </w:t>
                    </w:r>
                    <w:r>
                      <w:rPr>
                        <w:rFonts w:ascii="Courier New"/>
                        <w:sz w:val="20"/>
                      </w:rPr>
                      <w:t>P</w:t>
                    </w:r>
                  </w:p>
                </w:txbxContent>
              </v:textbox>
            </v:shape>
            <v:shape id="_x0000_s2599" type="#_x0000_t202" style="position:absolute;left:8639;top:278;width:980;height:228" filled="f" stroked="f">
              <v:textbox inset="0,0,0,0">
                <w:txbxContent>
                  <w:p w14:paraId="3579D41C" w14:textId="77777777" w:rsidR="00D90D84" w:rsidRDefault="00D90D84">
                    <w:pPr>
                      <w:rPr>
                        <w:rFonts w:ascii="Courier New"/>
                        <w:sz w:val="20"/>
                      </w:rPr>
                    </w:pPr>
                    <w:r>
                      <w:rPr>
                        <w:rFonts w:ascii="Courier New"/>
                        <w:sz w:val="20"/>
                      </w:rPr>
                      <w:t>01-12-41</w:t>
                    </w:r>
                  </w:p>
                </w:txbxContent>
              </v:textbox>
            </v:shape>
            <v:shape id="_x0000_s2598" type="#_x0000_t202" style="position:absolute;left:1440;top:510;width:7100;height:2715" filled="f" stroked="f">
              <v:textbox inset="0,0,0,0">
                <w:txbxContent>
                  <w:p w14:paraId="1362C70E" w14:textId="77777777" w:rsidR="00D90D84" w:rsidRDefault="00D90D84">
                    <w:pPr>
                      <w:tabs>
                        <w:tab w:val="left" w:pos="2159"/>
                      </w:tabs>
                      <w:rPr>
                        <w:rFonts w:ascii="Courier New"/>
                        <w:sz w:val="20"/>
                      </w:rPr>
                    </w:pPr>
                    <w:r>
                      <w:rPr>
                        <w:rFonts w:ascii="Courier New"/>
                        <w:sz w:val="20"/>
                      </w:rPr>
                      <w:t>000000000</w:t>
                    </w:r>
                    <w:r>
                      <w:rPr>
                        <w:rFonts w:ascii="Courier New"/>
                        <w:sz w:val="20"/>
                      </w:rPr>
                      <w:tab/>
                      <w:t>COLLATERAL</w:t>
                    </w:r>
                  </w:p>
                  <w:p w14:paraId="4F7B2EA4" w14:textId="77777777" w:rsidR="00D90D84" w:rsidRDefault="00D90D84">
                    <w:pPr>
                      <w:spacing w:before="10"/>
                      <w:rPr>
                        <w:rFonts w:ascii="Courier New"/>
                        <w:sz w:val="19"/>
                      </w:rPr>
                    </w:pPr>
                  </w:p>
                  <w:p w14:paraId="43B91927" w14:textId="77777777" w:rsidR="00D90D84" w:rsidRDefault="00D90D84">
                    <w:pPr>
                      <w:spacing w:before="1"/>
                      <w:rPr>
                        <w:rFonts w:ascii="Courier New"/>
                        <w:sz w:val="20"/>
                      </w:rPr>
                    </w:pPr>
                    <w:r>
                      <w:rPr>
                        <w:rFonts w:ascii="Courier New"/>
                        <w:sz w:val="20"/>
                      </w:rPr>
                      <w:t>Choose from:</w:t>
                    </w:r>
                  </w:p>
                  <w:p w14:paraId="2F06C343" w14:textId="77777777" w:rsidR="00D90D84" w:rsidRDefault="00D90D84">
                    <w:pPr>
                      <w:tabs>
                        <w:tab w:val="left" w:pos="1439"/>
                      </w:tabs>
                      <w:rPr>
                        <w:rFonts w:ascii="Courier New"/>
                        <w:sz w:val="20"/>
                      </w:rPr>
                    </w:pPr>
                    <w:r>
                      <w:rPr>
                        <w:rFonts w:ascii="Courier New"/>
                        <w:sz w:val="20"/>
                      </w:rPr>
                      <w:t>1</w:t>
                    </w:r>
                    <w:r>
                      <w:rPr>
                        <w:rFonts w:ascii="Courier New"/>
                        <w:sz w:val="20"/>
                      </w:rPr>
                      <w:tab/>
                      <w:t>12-11-2005 @</w:t>
                    </w:r>
                    <w:r>
                      <w:rPr>
                        <w:rFonts w:ascii="Courier New"/>
                        <w:spacing w:val="-15"/>
                        <w:sz w:val="20"/>
                      </w:rPr>
                      <w:t xml:space="preserve"> </w:t>
                    </w:r>
                    <w:r>
                      <w:rPr>
                        <w:rFonts w:ascii="Courier New"/>
                        <w:sz w:val="20"/>
                      </w:rPr>
                      <w:t>08:54:15</w:t>
                    </w:r>
                  </w:p>
                  <w:p w14:paraId="317DAFDE" w14:textId="77777777" w:rsidR="00D90D84" w:rsidRDefault="00D90D84">
                    <w:pPr>
                      <w:tabs>
                        <w:tab w:val="left" w:pos="1439"/>
                      </w:tabs>
                      <w:rPr>
                        <w:rFonts w:ascii="Courier New"/>
                        <w:sz w:val="20"/>
                      </w:rPr>
                    </w:pPr>
                    <w:r>
                      <w:rPr>
                        <w:rFonts w:ascii="Courier New"/>
                        <w:sz w:val="20"/>
                      </w:rPr>
                      <w:t>541</w:t>
                    </w:r>
                    <w:r>
                      <w:rPr>
                        <w:rFonts w:ascii="Courier New"/>
                        <w:sz w:val="20"/>
                      </w:rPr>
                      <w:tab/>
                      <w:t>05-24-1994 @</w:t>
                    </w:r>
                    <w:r>
                      <w:rPr>
                        <w:rFonts w:ascii="Courier New"/>
                        <w:spacing w:val="-15"/>
                        <w:sz w:val="20"/>
                      </w:rPr>
                      <w:t xml:space="preserve"> </w:t>
                    </w:r>
                    <w:r>
                      <w:rPr>
                        <w:rFonts w:ascii="Courier New"/>
                        <w:sz w:val="20"/>
                      </w:rPr>
                      <w:t>12:10:09</w:t>
                    </w:r>
                  </w:p>
                  <w:p w14:paraId="3DD098E9" w14:textId="77777777" w:rsidR="00D90D84" w:rsidRDefault="00D90D84">
                    <w:pPr>
                      <w:spacing w:before="7"/>
                      <w:rPr>
                        <w:rFonts w:ascii="Courier New"/>
                        <w:sz w:val="19"/>
                      </w:rPr>
                    </w:pPr>
                  </w:p>
                  <w:p w14:paraId="06870481" w14:textId="77777777" w:rsidR="00D90D84" w:rsidRDefault="00D90D84">
                    <w:pPr>
                      <w:rPr>
                        <w:rFonts w:ascii="Courier New"/>
                        <w:sz w:val="20"/>
                      </w:rPr>
                    </w:pPr>
                    <w:r>
                      <w:rPr>
                        <w:rFonts w:ascii="Courier New"/>
                        <w:sz w:val="20"/>
                      </w:rPr>
                      <w:t xml:space="preserve">Select ADMISSION (or C for CURRENT): </w:t>
                    </w:r>
                    <w:r>
                      <w:rPr>
                        <w:rFonts w:ascii="Courier New"/>
                        <w:b/>
                        <w:sz w:val="20"/>
                      </w:rPr>
                      <w:t xml:space="preserve">1 &lt;RET&gt; </w:t>
                    </w:r>
                    <w:r>
                      <w:rPr>
                        <w:rFonts w:ascii="Courier New"/>
                        <w:sz w:val="20"/>
                      </w:rPr>
                      <w:t>2901211.085415</w:t>
                    </w:r>
                  </w:p>
                  <w:p w14:paraId="04C484E3" w14:textId="77777777" w:rsidR="00D90D84" w:rsidRDefault="00D90D84">
                    <w:pPr>
                      <w:spacing w:before="11"/>
                      <w:rPr>
                        <w:rFonts w:ascii="Courier New"/>
                        <w:sz w:val="19"/>
                      </w:rPr>
                    </w:pPr>
                  </w:p>
                  <w:p w14:paraId="022A988A" w14:textId="77777777" w:rsidR="00D90D84" w:rsidRDefault="00D90D84">
                    <w:pPr>
                      <w:rPr>
                        <w:rFonts w:ascii="Courier New"/>
                        <w:b/>
                        <w:sz w:val="20"/>
                      </w:rPr>
                    </w:pPr>
                    <w:r>
                      <w:rPr>
                        <w:rFonts w:ascii="Courier New"/>
                        <w:sz w:val="20"/>
                      </w:rPr>
                      <w:t xml:space="preserve">Starting Date: FIRST// </w:t>
                    </w:r>
                    <w:r>
                      <w:rPr>
                        <w:rFonts w:ascii="Courier New"/>
                        <w:b/>
                        <w:sz w:val="20"/>
                      </w:rPr>
                      <w:t>&lt;RET&gt;</w:t>
                    </w:r>
                  </w:p>
                  <w:p w14:paraId="372A8FB8" w14:textId="77777777" w:rsidR="00D90D84" w:rsidRDefault="00D90D84">
                    <w:pPr>
                      <w:rPr>
                        <w:rFonts w:ascii="Courier New"/>
                        <w:b/>
                        <w:sz w:val="20"/>
                      </w:rPr>
                    </w:pPr>
                    <w:r>
                      <w:rPr>
                        <w:rFonts w:ascii="Courier New"/>
                        <w:sz w:val="20"/>
                      </w:rPr>
                      <w:t xml:space="preserve">Ending Date: LAST// </w:t>
                    </w:r>
                    <w:r>
                      <w:rPr>
                        <w:rFonts w:ascii="Courier New"/>
                        <w:b/>
                        <w:sz w:val="20"/>
                      </w:rPr>
                      <w:t>&lt;RET&gt;</w:t>
                    </w:r>
                  </w:p>
                  <w:p w14:paraId="76D8586A" w14:textId="77777777" w:rsidR="00D90D84" w:rsidRDefault="00D90D84">
                    <w:pPr>
                      <w:rPr>
                        <w:rFonts w:ascii="Courier New"/>
                        <w:b/>
                        <w:sz w:val="20"/>
                      </w:rPr>
                    </w:pPr>
                  </w:p>
                  <w:p w14:paraId="64C4D1CB" w14:textId="77777777" w:rsidR="00D90D84" w:rsidRDefault="00D90D84">
                    <w:pPr>
                      <w:rPr>
                        <w:rFonts w:ascii="Courier New"/>
                        <w:sz w:val="20"/>
                      </w:rPr>
                    </w:pPr>
                    <w:r>
                      <w:rPr>
                        <w:rFonts w:ascii="Courier New"/>
                        <w:sz w:val="20"/>
                      </w:rPr>
                      <w:t xml:space="preserve">DEVICE: HOME// </w:t>
                    </w:r>
                    <w:r>
                      <w:rPr>
                        <w:rFonts w:ascii="Courier New"/>
                        <w:b/>
                        <w:sz w:val="20"/>
                      </w:rPr>
                      <w:t xml:space="preserve">&lt;RET&gt; </w:t>
                    </w:r>
                    <w:r>
                      <w:rPr>
                        <w:rFonts w:ascii="Courier New"/>
                        <w:sz w:val="20"/>
                      </w:rPr>
                      <w:t>SET HOST</w:t>
                    </w:r>
                  </w:p>
                </w:txbxContent>
              </v:textbox>
            </v:shape>
            <w10:wrap type="topAndBottom" anchorx="page"/>
          </v:group>
        </w:pict>
      </w:r>
    </w:p>
    <w:p w14:paraId="66373CBE" w14:textId="77777777" w:rsidR="008216D5" w:rsidRDefault="008216D5">
      <w:pPr>
        <w:pStyle w:val="BodyText"/>
        <w:rPr>
          <w:sz w:val="20"/>
        </w:rPr>
      </w:pPr>
    </w:p>
    <w:p w14:paraId="7022345D" w14:textId="77777777" w:rsidR="008216D5" w:rsidRDefault="008216D5">
      <w:pPr>
        <w:pStyle w:val="BodyText"/>
        <w:spacing w:before="10"/>
        <w:rPr>
          <w:sz w:val="16"/>
        </w:rPr>
      </w:pPr>
    </w:p>
    <w:tbl>
      <w:tblPr>
        <w:tblW w:w="0" w:type="auto"/>
        <w:tblInd w:w="277" w:type="dxa"/>
        <w:tblLayout w:type="fixed"/>
        <w:tblCellMar>
          <w:left w:w="0" w:type="dxa"/>
          <w:right w:w="0" w:type="dxa"/>
        </w:tblCellMar>
        <w:tblLook w:val="01E0" w:firstRow="1" w:lastRow="1" w:firstColumn="1" w:lastColumn="1" w:noHBand="0" w:noVBand="0"/>
      </w:tblPr>
      <w:tblGrid>
        <w:gridCol w:w="2730"/>
        <w:gridCol w:w="240"/>
        <w:gridCol w:w="240"/>
        <w:gridCol w:w="240"/>
        <w:gridCol w:w="2640"/>
        <w:gridCol w:w="1560"/>
        <w:gridCol w:w="480"/>
        <w:gridCol w:w="1291"/>
      </w:tblGrid>
      <w:tr w:rsidR="008216D5" w14:paraId="0A3BA818" w14:textId="77777777">
        <w:trPr>
          <w:trHeight w:val="333"/>
        </w:trPr>
        <w:tc>
          <w:tcPr>
            <w:tcW w:w="9421" w:type="dxa"/>
            <w:gridSpan w:val="8"/>
            <w:tcBorders>
              <w:bottom w:val="dashed" w:sz="6" w:space="0" w:color="000000"/>
            </w:tcBorders>
            <w:shd w:val="clear" w:color="auto" w:fill="E0E0E0"/>
          </w:tcPr>
          <w:p w14:paraId="6B3FD0D7" w14:textId="77777777" w:rsidR="008216D5" w:rsidRDefault="00D90D84">
            <w:pPr>
              <w:pStyle w:val="TableParagraph"/>
              <w:tabs>
                <w:tab w:val="left" w:pos="2189"/>
                <w:tab w:val="left" w:pos="5789"/>
                <w:tab w:val="left" w:pos="7948"/>
              </w:tabs>
              <w:spacing w:before="4"/>
              <w:ind w:left="30"/>
              <w:rPr>
                <w:sz w:val="20"/>
              </w:rPr>
            </w:pPr>
            <w:r>
              <w:rPr>
                <w:sz w:val="20"/>
              </w:rPr>
              <w:t>000-00-0000</w:t>
            </w:r>
            <w:r>
              <w:rPr>
                <w:sz w:val="20"/>
              </w:rPr>
              <w:tab/>
              <w:t>NUTRITION,P</w:t>
            </w:r>
            <w:r>
              <w:rPr>
                <w:sz w:val="20"/>
              </w:rPr>
              <w:tab/>
              <w:t>17-Feb-05</w:t>
            </w:r>
            <w:r>
              <w:rPr>
                <w:spacing w:val="-6"/>
                <w:sz w:val="20"/>
              </w:rPr>
              <w:t xml:space="preserve"> </w:t>
            </w:r>
            <w:r>
              <w:rPr>
                <w:sz w:val="20"/>
              </w:rPr>
              <w:t>2:38pm</w:t>
            </w:r>
            <w:r>
              <w:rPr>
                <w:sz w:val="20"/>
              </w:rPr>
              <w:tab/>
              <w:t>Page</w:t>
            </w:r>
            <w:r>
              <w:rPr>
                <w:spacing w:val="-2"/>
                <w:sz w:val="20"/>
              </w:rPr>
              <w:t xml:space="preserve"> </w:t>
            </w:r>
            <w:r>
              <w:rPr>
                <w:sz w:val="20"/>
              </w:rPr>
              <w:t>1</w:t>
            </w:r>
          </w:p>
        </w:tc>
      </w:tr>
      <w:tr w:rsidR="008216D5" w14:paraId="455528C9" w14:textId="77777777">
        <w:trPr>
          <w:trHeight w:val="448"/>
        </w:trPr>
        <w:tc>
          <w:tcPr>
            <w:tcW w:w="9421" w:type="dxa"/>
            <w:gridSpan w:val="8"/>
            <w:tcBorders>
              <w:top w:val="dashed" w:sz="6" w:space="0" w:color="000000"/>
            </w:tcBorders>
            <w:shd w:val="clear" w:color="auto" w:fill="E0E0E0"/>
          </w:tcPr>
          <w:p w14:paraId="2DAC480F" w14:textId="77777777" w:rsidR="008216D5" w:rsidRDefault="00D90D84">
            <w:pPr>
              <w:pStyle w:val="TableParagraph"/>
              <w:spacing w:before="102"/>
              <w:ind w:right="1"/>
              <w:jc w:val="center"/>
              <w:rPr>
                <w:rFonts w:ascii="Times New Roman"/>
                <w:sz w:val="20"/>
              </w:rPr>
            </w:pPr>
            <w:r>
              <w:rPr>
                <w:rFonts w:ascii="Times New Roman"/>
                <w:sz w:val="20"/>
              </w:rPr>
              <w:t>N U T R I T I O N S T A T U S H I S T O R Y</w:t>
            </w:r>
          </w:p>
        </w:tc>
      </w:tr>
      <w:tr w:rsidR="008216D5" w14:paraId="033D2FBC" w14:textId="77777777">
        <w:trPr>
          <w:trHeight w:val="343"/>
        </w:trPr>
        <w:tc>
          <w:tcPr>
            <w:tcW w:w="9421" w:type="dxa"/>
            <w:gridSpan w:val="8"/>
            <w:shd w:val="clear" w:color="auto" w:fill="E0E0E0"/>
          </w:tcPr>
          <w:p w14:paraId="6F0A8FD7" w14:textId="77777777" w:rsidR="008216D5" w:rsidRDefault="00D90D84">
            <w:pPr>
              <w:pStyle w:val="TableParagraph"/>
              <w:tabs>
                <w:tab w:val="left" w:pos="3629"/>
                <w:tab w:val="left" w:pos="6509"/>
              </w:tabs>
              <w:spacing w:before="116" w:line="207" w:lineRule="exact"/>
              <w:ind w:left="30"/>
              <w:rPr>
                <w:sz w:val="20"/>
              </w:rPr>
            </w:pPr>
            <w:r>
              <w:rPr>
                <w:sz w:val="20"/>
              </w:rPr>
              <w:t>Status</w:t>
            </w:r>
            <w:r>
              <w:rPr>
                <w:spacing w:val="-5"/>
                <w:sz w:val="20"/>
              </w:rPr>
              <w:t xml:space="preserve"> </w:t>
            </w:r>
            <w:r>
              <w:rPr>
                <w:sz w:val="20"/>
              </w:rPr>
              <w:t>Level</w:t>
            </w:r>
            <w:r>
              <w:rPr>
                <w:sz w:val="20"/>
              </w:rPr>
              <w:tab/>
              <w:t>Date</w:t>
            </w:r>
            <w:r>
              <w:rPr>
                <w:spacing w:val="-4"/>
                <w:sz w:val="20"/>
              </w:rPr>
              <w:t xml:space="preserve"> </w:t>
            </w:r>
            <w:r>
              <w:rPr>
                <w:sz w:val="20"/>
              </w:rPr>
              <w:t>Entered</w:t>
            </w:r>
            <w:r>
              <w:rPr>
                <w:sz w:val="20"/>
              </w:rPr>
              <w:tab/>
              <w:t>Clinician Who</w:t>
            </w:r>
            <w:r>
              <w:rPr>
                <w:spacing w:val="-7"/>
                <w:sz w:val="20"/>
              </w:rPr>
              <w:t xml:space="preserve"> </w:t>
            </w:r>
            <w:r>
              <w:rPr>
                <w:sz w:val="20"/>
              </w:rPr>
              <w:t>Entered</w:t>
            </w:r>
          </w:p>
        </w:tc>
      </w:tr>
      <w:tr w:rsidR="008216D5" w14:paraId="4F060832" w14:textId="77777777">
        <w:trPr>
          <w:trHeight w:val="226"/>
        </w:trPr>
        <w:tc>
          <w:tcPr>
            <w:tcW w:w="9421" w:type="dxa"/>
            <w:gridSpan w:val="8"/>
            <w:shd w:val="clear" w:color="auto" w:fill="E0E0E0"/>
          </w:tcPr>
          <w:p w14:paraId="5D5CDFE4" w14:textId="77777777" w:rsidR="008216D5" w:rsidRDefault="00D90D84">
            <w:pPr>
              <w:pStyle w:val="TableParagraph"/>
              <w:tabs>
                <w:tab w:val="left" w:pos="3629"/>
                <w:tab w:val="left" w:pos="6509"/>
              </w:tabs>
              <w:spacing w:line="207" w:lineRule="exact"/>
              <w:ind w:left="30"/>
              <w:rPr>
                <w:sz w:val="20"/>
              </w:rPr>
            </w:pPr>
            <w:r>
              <w:rPr>
                <w:sz w:val="20"/>
              </w:rPr>
              <w:t>III</w:t>
            </w:r>
            <w:r>
              <w:rPr>
                <w:spacing w:val="-7"/>
                <w:sz w:val="20"/>
              </w:rPr>
              <w:t xml:space="preserve"> </w:t>
            </w:r>
            <w:r>
              <w:rPr>
                <w:sz w:val="20"/>
              </w:rPr>
              <w:t>MODERATELY</w:t>
            </w:r>
            <w:r>
              <w:rPr>
                <w:spacing w:val="-6"/>
                <w:sz w:val="20"/>
              </w:rPr>
              <w:t xml:space="preserve"> </w:t>
            </w:r>
            <w:r>
              <w:rPr>
                <w:sz w:val="20"/>
              </w:rPr>
              <w:t>COMPROMISED</w:t>
            </w:r>
            <w:r>
              <w:rPr>
                <w:sz w:val="20"/>
              </w:rPr>
              <w:tab/>
              <w:t>16-Apr-91</w:t>
            </w:r>
            <w:r>
              <w:rPr>
                <w:spacing w:val="-6"/>
                <w:sz w:val="20"/>
              </w:rPr>
              <w:t xml:space="preserve"> </w:t>
            </w:r>
            <w:r>
              <w:rPr>
                <w:sz w:val="20"/>
              </w:rPr>
              <w:t>9:14am</w:t>
            </w:r>
            <w:r>
              <w:rPr>
                <w:sz w:val="20"/>
              </w:rPr>
              <w:tab/>
              <w:t>XXXX,</w:t>
            </w:r>
            <w:r>
              <w:rPr>
                <w:spacing w:val="-1"/>
                <w:sz w:val="20"/>
              </w:rPr>
              <w:t xml:space="preserve"> </w:t>
            </w:r>
            <w:r>
              <w:rPr>
                <w:sz w:val="20"/>
              </w:rPr>
              <w:t>XX</w:t>
            </w:r>
          </w:p>
        </w:tc>
      </w:tr>
      <w:tr w:rsidR="008216D5" w14:paraId="6C2E2EAA" w14:textId="77777777">
        <w:trPr>
          <w:trHeight w:val="226"/>
        </w:trPr>
        <w:tc>
          <w:tcPr>
            <w:tcW w:w="9421" w:type="dxa"/>
            <w:gridSpan w:val="8"/>
            <w:shd w:val="clear" w:color="auto" w:fill="E0E0E0"/>
          </w:tcPr>
          <w:p w14:paraId="357532E4" w14:textId="77777777" w:rsidR="008216D5" w:rsidRDefault="00D90D84">
            <w:pPr>
              <w:pStyle w:val="TableParagraph"/>
              <w:tabs>
                <w:tab w:val="left" w:pos="3629"/>
                <w:tab w:val="left" w:pos="6509"/>
              </w:tabs>
              <w:spacing w:line="206" w:lineRule="exact"/>
              <w:ind w:left="30"/>
              <w:rPr>
                <w:sz w:val="20"/>
              </w:rPr>
            </w:pPr>
            <w:r>
              <w:rPr>
                <w:sz w:val="20"/>
              </w:rPr>
              <w:t>I</w:t>
            </w:r>
            <w:r>
              <w:rPr>
                <w:spacing w:val="-3"/>
                <w:sz w:val="20"/>
              </w:rPr>
              <w:t xml:space="preserve"> </w:t>
            </w:r>
            <w:r>
              <w:rPr>
                <w:sz w:val="20"/>
              </w:rPr>
              <w:t>NORMAL</w:t>
            </w:r>
            <w:r>
              <w:rPr>
                <w:sz w:val="20"/>
              </w:rPr>
              <w:tab/>
              <w:t>28-Aug-91</w:t>
            </w:r>
            <w:r>
              <w:rPr>
                <w:spacing w:val="-6"/>
                <w:sz w:val="20"/>
              </w:rPr>
              <w:t xml:space="preserve"> </w:t>
            </w:r>
            <w:r>
              <w:rPr>
                <w:sz w:val="20"/>
              </w:rPr>
              <w:t>2:12pm</w:t>
            </w:r>
            <w:r>
              <w:rPr>
                <w:sz w:val="20"/>
              </w:rPr>
              <w:tab/>
              <w:t>XXXX,</w:t>
            </w:r>
            <w:r>
              <w:rPr>
                <w:spacing w:val="-1"/>
                <w:sz w:val="20"/>
              </w:rPr>
              <w:t xml:space="preserve"> </w:t>
            </w:r>
            <w:r>
              <w:rPr>
                <w:sz w:val="20"/>
              </w:rPr>
              <w:t>XX</w:t>
            </w:r>
          </w:p>
        </w:tc>
      </w:tr>
      <w:tr w:rsidR="008216D5" w14:paraId="0720704A" w14:textId="77777777">
        <w:trPr>
          <w:trHeight w:val="226"/>
        </w:trPr>
        <w:tc>
          <w:tcPr>
            <w:tcW w:w="9421" w:type="dxa"/>
            <w:gridSpan w:val="8"/>
            <w:shd w:val="clear" w:color="auto" w:fill="E0E0E0"/>
          </w:tcPr>
          <w:p w14:paraId="42C127CB" w14:textId="77777777" w:rsidR="008216D5" w:rsidRDefault="00D90D84">
            <w:pPr>
              <w:pStyle w:val="TableParagraph"/>
              <w:tabs>
                <w:tab w:val="left" w:pos="3629"/>
                <w:tab w:val="left" w:pos="6509"/>
              </w:tabs>
              <w:spacing w:line="206" w:lineRule="exact"/>
              <w:ind w:left="30"/>
              <w:rPr>
                <w:sz w:val="20"/>
              </w:rPr>
            </w:pPr>
            <w:r>
              <w:rPr>
                <w:sz w:val="20"/>
              </w:rPr>
              <w:t>I</w:t>
            </w:r>
            <w:r>
              <w:rPr>
                <w:spacing w:val="-3"/>
                <w:sz w:val="20"/>
              </w:rPr>
              <w:t xml:space="preserve"> </w:t>
            </w:r>
            <w:r>
              <w:rPr>
                <w:sz w:val="20"/>
              </w:rPr>
              <w:t>NORMAL</w:t>
            </w:r>
            <w:r>
              <w:rPr>
                <w:sz w:val="20"/>
              </w:rPr>
              <w:tab/>
              <w:t>5-Sep-91</w:t>
            </w:r>
            <w:r>
              <w:rPr>
                <w:spacing w:val="-6"/>
                <w:sz w:val="20"/>
              </w:rPr>
              <w:t xml:space="preserve"> </w:t>
            </w:r>
            <w:r>
              <w:rPr>
                <w:sz w:val="20"/>
              </w:rPr>
              <w:t>9:10am</w:t>
            </w:r>
            <w:r>
              <w:rPr>
                <w:sz w:val="20"/>
              </w:rPr>
              <w:tab/>
              <w:t>XXXX,</w:t>
            </w:r>
            <w:r>
              <w:rPr>
                <w:spacing w:val="-1"/>
                <w:sz w:val="20"/>
              </w:rPr>
              <w:t xml:space="preserve"> </w:t>
            </w:r>
            <w:r>
              <w:rPr>
                <w:sz w:val="20"/>
              </w:rPr>
              <w:t>XX</w:t>
            </w:r>
          </w:p>
        </w:tc>
      </w:tr>
      <w:tr w:rsidR="008216D5" w14:paraId="163C0916" w14:textId="77777777">
        <w:trPr>
          <w:trHeight w:val="226"/>
        </w:trPr>
        <w:tc>
          <w:tcPr>
            <w:tcW w:w="9421" w:type="dxa"/>
            <w:gridSpan w:val="8"/>
            <w:shd w:val="clear" w:color="auto" w:fill="E0E0E0"/>
          </w:tcPr>
          <w:p w14:paraId="02807CAF" w14:textId="77777777" w:rsidR="008216D5" w:rsidRDefault="00D90D84">
            <w:pPr>
              <w:pStyle w:val="TableParagraph"/>
              <w:tabs>
                <w:tab w:val="left" w:pos="3629"/>
                <w:tab w:val="left" w:pos="6509"/>
              </w:tabs>
              <w:spacing w:line="207" w:lineRule="exact"/>
              <w:ind w:left="30"/>
              <w:rPr>
                <w:sz w:val="20"/>
              </w:rPr>
            </w:pPr>
            <w:r>
              <w:rPr>
                <w:sz w:val="20"/>
              </w:rPr>
              <w:t>I</w:t>
            </w:r>
            <w:r>
              <w:rPr>
                <w:spacing w:val="-3"/>
                <w:sz w:val="20"/>
              </w:rPr>
              <w:t xml:space="preserve"> </w:t>
            </w:r>
            <w:r>
              <w:rPr>
                <w:sz w:val="20"/>
              </w:rPr>
              <w:t>NORMAL</w:t>
            </w:r>
            <w:r>
              <w:rPr>
                <w:sz w:val="20"/>
              </w:rPr>
              <w:tab/>
              <w:t>12-Sep-91</w:t>
            </w:r>
            <w:r>
              <w:rPr>
                <w:spacing w:val="-7"/>
                <w:sz w:val="20"/>
              </w:rPr>
              <w:t xml:space="preserve"> </w:t>
            </w:r>
            <w:r>
              <w:rPr>
                <w:sz w:val="20"/>
              </w:rPr>
              <w:t>11:43am</w:t>
            </w:r>
            <w:r>
              <w:rPr>
                <w:sz w:val="20"/>
              </w:rPr>
              <w:tab/>
              <w:t>XXXX,</w:t>
            </w:r>
            <w:r>
              <w:rPr>
                <w:spacing w:val="-1"/>
                <w:sz w:val="20"/>
              </w:rPr>
              <w:t xml:space="preserve"> </w:t>
            </w:r>
            <w:r>
              <w:rPr>
                <w:sz w:val="20"/>
              </w:rPr>
              <w:t>XX</w:t>
            </w:r>
          </w:p>
        </w:tc>
      </w:tr>
      <w:tr w:rsidR="008216D5" w14:paraId="52594CAF" w14:textId="77777777">
        <w:trPr>
          <w:trHeight w:val="226"/>
        </w:trPr>
        <w:tc>
          <w:tcPr>
            <w:tcW w:w="9421" w:type="dxa"/>
            <w:gridSpan w:val="8"/>
            <w:shd w:val="clear" w:color="auto" w:fill="E0E0E0"/>
          </w:tcPr>
          <w:p w14:paraId="18355DB9" w14:textId="77777777" w:rsidR="008216D5" w:rsidRDefault="00D90D84">
            <w:pPr>
              <w:pStyle w:val="TableParagraph"/>
              <w:tabs>
                <w:tab w:val="left" w:pos="3629"/>
                <w:tab w:val="left" w:pos="6509"/>
              </w:tabs>
              <w:spacing w:line="207" w:lineRule="exact"/>
              <w:ind w:left="30"/>
              <w:rPr>
                <w:sz w:val="20"/>
              </w:rPr>
            </w:pPr>
            <w:r>
              <w:rPr>
                <w:sz w:val="20"/>
              </w:rPr>
              <w:t>I</w:t>
            </w:r>
            <w:r>
              <w:rPr>
                <w:spacing w:val="-3"/>
                <w:sz w:val="20"/>
              </w:rPr>
              <w:t xml:space="preserve"> </w:t>
            </w:r>
            <w:r>
              <w:rPr>
                <w:sz w:val="20"/>
              </w:rPr>
              <w:t>NORMAL</w:t>
            </w:r>
            <w:r>
              <w:rPr>
                <w:sz w:val="20"/>
              </w:rPr>
              <w:tab/>
              <w:t>30-Sep-91</w:t>
            </w:r>
            <w:r>
              <w:rPr>
                <w:spacing w:val="-7"/>
                <w:sz w:val="20"/>
              </w:rPr>
              <w:t xml:space="preserve"> </w:t>
            </w:r>
            <w:r>
              <w:rPr>
                <w:sz w:val="20"/>
              </w:rPr>
              <w:t>10:19am</w:t>
            </w:r>
            <w:r>
              <w:rPr>
                <w:sz w:val="20"/>
              </w:rPr>
              <w:tab/>
              <w:t>XXXX,</w:t>
            </w:r>
            <w:r>
              <w:rPr>
                <w:spacing w:val="-1"/>
                <w:sz w:val="20"/>
              </w:rPr>
              <w:t xml:space="preserve"> </w:t>
            </w:r>
            <w:r>
              <w:rPr>
                <w:sz w:val="20"/>
              </w:rPr>
              <w:t>XX</w:t>
            </w:r>
          </w:p>
        </w:tc>
      </w:tr>
      <w:tr w:rsidR="008216D5" w14:paraId="1183E2B7" w14:textId="77777777">
        <w:trPr>
          <w:trHeight w:val="226"/>
        </w:trPr>
        <w:tc>
          <w:tcPr>
            <w:tcW w:w="9421" w:type="dxa"/>
            <w:gridSpan w:val="8"/>
            <w:shd w:val="clear" w:color="auto" w:fill="E0E0E0"/>
          </w:tcPr>
          <w:p w14:paraId="46DFC48B" w14:textId="77777777" w:rsidR="008216D5" w:rsidRDefault="00D90D84">
            <w:pPr>
              <w:pStyle w:val="TableParagraph"/>
              <w:tabs>
                <w:tab w:val="left" w:pos="3629"/>
                <w:tab w:val="left" w:pos="6509"/>
              </w:tabs>
              <w:spacing w:line="207" w:lineRule="exact"/>
              <w:ind w:left="30"/>
              <w:rPr>
                <w:sz w:val="20"/>
              </w:rPr>
            </w:pPr>
            <w:r>
              <w:rPr>
                <w:sz w:val="20"/>
              </w:rPr>
              <w:t>I</w:t>
            </w:r>
            <w:r>
              <w:rPr>
                <w:spacing w:val="-3"/>
                <w:sz w:val="20"/>
              </w:rPr>
              <w:t xml:space="preserve"> </w:t>
            </w:r>
            <w:r>
              <w:rPr>
                <w:sz w:val="20"/>
              </w:rPr>
              <w:t>NORMAL</w:t>
            </w:r>
            <w:r>
              <w:rPr>
                <w:sz w:val="20"/>
              </w:rPr>
              <w:tab/>
              <w:t>16-Oct-91</w:t>
            </w:r>
            <w:r>
              <w:rPr>
                <w:spacing w:val="-7"/>
                <w:sz w:val="20"/>
              </w:rPr>
              <w:t xml:space="preserve"> </w:t>
            </w:r>
            <w:r>
              <w:rPr>
                <w:sz w:val="20"/>
              </w:rPr>
              <w:t>11:42am</w:t>
            </w:r>
            <w:r>
              <w:rPr>
                <w:sz w:val="20"/>
              </w:rPr>
              <w:tab/>
              <w:t>YYYY,</w:t>
            </w:r>
            <w:r>
              <w:rPr>
                <w:spacing w:val="-1"/>
                <w:sz w:val="20"/>
              </w:rPr>
              <w:t xml:space="preserve"> </w:t>
            </w:r>
            <w:r>
              <w:rPr>
                <w:sz w:val="20"/>
              </w:rPr>
              <w:t>YY</w:t>
            </w:r>
          </w:p>
        </w:tc>
      </w:tr>
      <w:tr w:rsidR="008216D5" w14:paraId="2804D1DA" w14:textId="77777777">
        <w:trPr>
          <w:trHeight w:val="226"/>
        </w:trPr>
        <w:tc>
          <w:tcPr>
            <w:tcW w:w="9421" w:type="dxa"/>
            <w:gridSpan w:val="8"/>
            <w:shd w:val="clear" w:color="auto" w:fill="E0E0E0"/>
          </w:tcPr>
          <w:p w14:paraId="0B9D2E45" w14:textId="77777777" w:rsidR="008216D5" w:rsidRDefault="00D90D84">
            <w:pPr>
              <w:pStyle w:val="TableParagraph"/>
              <w:tabs>
                <w:tab w:val="left" w:pos="3629"/>
                <w:tab w:val="left" w:pos="6509"/>
              </w:tabs>
              <w:spacing w:line="206" w:lineRule="exact"/>
              <w:ind w:left="30"/>
              <w:rPr>
                <w:sz w:val="20"/>
              </w:rPr>
            </w:pPr>
            <w:r>
              <w:rPr>
                <w:sz w:val="20"/>
              </w:rPr>
              <w:t>I</w:t>
            </w:r>
            <w:r>
              <w:rPr>
                <w:spacing w:val="-3"/>
                <w:sz w:val="20"/>
              </w:rPr>
              <w:t xml:space="preserve"> </w:t>
            </w:r>
            <w:r>
              <w:rPr>
                <w:sz w:val="20"/>
              </w:rPr>
              <w:t>NORMAL</w:t>
            </w:r>
            <w:r>
              <w:rPr>
                <w:sz w:val="20"/>
              </w:rPr>
              <w:tab/>
              <w:t>16-Oct-91</w:t>
            </w:r>
            <w:r>
              <w:rPr>
                <w:spacing w:val="-7"/>
                <w:sz w:val="20"/>
              </w:rPr>
              <w:t xml:space="preserve"> </w:t>
            </w:r>
            <w:r>
              <w:rPr>
                <w:sz w:val="20"/>
              </w:rPr>
              <w:t>11:43am</w:t>
            </w:r>
            <w:r>
              <w:rPr>
                <w:sz w:val="20"/>
              </w:rPr>
              <w:tab/>
              <w:t>YYYY,</w:t>
            </w:r>
            <w:r>
              <w:rPr>
                <w:spacing w:val="-1"/>
                <w:sz w:val="20"/>
              </w:rPr>
              <w:t xml:space="preserve"> </w:t>
            </w:r>
            <w:r>
              <w:rPr>
                <w:sz w:val="20"/>
              </w:rPr>
              <w:t>YY</w:t>
            </w:r>
          </w:p>
        </w:tc>
      </w:tr>
      <w:tr w:rsidR="008216D5" w14:paraId="23F4E5C1" w14:textId="77777777">
        <w:trPr>
          <w:trHeight w:val="226"/>
        </w:trPr>
        <w:tc>
          <w:tcPr>
            <w:tcW w:w="9421" w:type="dxa"/>
            <w:gridSpan w:val="8"/>
            <w:shd w:val="clear" w:color="auto" w:fill="E0E0E0"/>
          </w:tcPr>
          <w:p w14:paraId="5BF3684B" w14:textId="77777777" w:rsidR="008216D5" w:rsidRDefault="00D90D84">
            <w:pPr>
              <w:pStyle w:val="TableParagraph"/>
              <w:tabs>
                <w:tab w:val="left" w:pos="3629"/>
                <w:tab w:val="left" w:pos="6509"/>
              </w:tabs>
              <w:spacing w:line="206" w:lineRule="exact"/>
              <w:ind w:left="30"/>
              <w:rPr>
                <w:sz w:val="20"/>
              </w:rPr>
            </w:pPr>
            <w:r>
              <w:rPr>
                <w:sz w:val="20"/>
              </w:rPr>
              <w:t>I</w:t>
            </w:r>
            <w:r>
              <w:rPr>
                <w:spacing w:val="-3"/>
                <w:sz w:val="20"/>
              </w:rPr>
              <w:t xml:space="preserve"> </w:t>
            </w:r>
            <w:r>
              <w:rPr>
                <w:sz w:val="20"/>
              </w:rPr>
              <w:t>NORMAL</w:t>
            </w:r>
            <w:r>
              <w:rPr>
                <w:sz w:val="20"/>
              </w:rPr>
              <w:tab/>
              <w:t>16-Oct-91</w:t>
            </w:r>
            <w:r>
              <w:rPr>
                <w:spacing w:val="-7"/>
                <w:sz w:val="20"/>
              </w:rPr>
              <w:t xml:space="preserve"> </w:t>
            </w:r>
            <w:r>
              <w:rPr>
                <w:sz w:val="20"/>
              </w:rPr>
              <w:t>11:46am</w:t>
            </w:r>
            <w:r>
              <w:rPr>
                <w:sz w:val="20"/>
              </w:rPr>
              <w:tab/>
              <w:t>YYYY,</w:t>
            </w:r>
            <w:r>
              <w:rPr>
                <w:spacing w:val="-1"/>
                <w:sz w:val="20"/>
              </w:rPr>
              <w:t xml:space="preserve"> </w:t>
            </w:r>
            <w:r>
              <w:rPr>
                <w:sz w:val="20"/>
              </w:rPr>
              <w:t>YY</w:t>
            </w:r>
          </w:p>
        </w:tc>
      </w:tr>
      <w:tr w:rsidR="008216D5" w14:paraId="0FAFC36B" w14:textId="77777777">
        <w:trPr>
          <w:trHeight w:val="226"/>
        </w:trPr>
        <w:tc>
          <w:tcPr>
            <w:tcW w:w="9421" w:type="dxa"/>
            <w:gridSpan w:val="8"/>
            <w:shd w:val="clear" w:color="auto" w:fill="E0E0E0"/>
          </w:tcPr>
          <w:p w14:paraId="051EF528" w14:textId="77777777" w:rsidR="008216D5" w:rsidRDefault="00D90D84">
            <w:pPr>
              <w:pStyle w:val="TableParagraph"/>
              <w:tabs>
                <w:tab w:val="left" w:pos="3629"/>
                <w:tab w:val="left" w:pos="6509"/>
              </w:tabs>
              <w:spacing w:line="207" w:lineRule="exact"/>
              <w:ind w:left="30"/>
              <w:rPr>
                <w:sz w:val="20"/>
              </w:rPr>
            </w:pPr>
            <w:r>
              <w:rPr>
                <w:sz w:val="20"/>
              </w:rPr>
              <w:t>I</w:t>
            </w:r>
            <w:r>
              <w:rPr>
                <w:spacing w:val="-3"/>
                <w:sz w:val="20"/>
              </w:rPr>
              <w:t xml:space="preserve"> </w:t>
            </w:r>
            <w:r>
              <w:rPr>
                <w:sz w:val="20"/>
              </w:rPr>
              <w:t>NORMAL</w:t>
            </w:r>
            <w:r>
              <w:rPr>
                <w:sz w:val="20"/>
              </w:rPr>
              <w:tab/>
              <w:t>16-Oct-91</w:t>
            </w:r>
            <w:r>
              <w:rPr>
                <w:spacing w:val="-7"/>
                <w:sz w:val="20"/>
              </w:rPr>
              <w:t xml:space="preserve"> </w:t>
            </w:r>
            <w:r>
              <w:rPr>
                <w:sz w:val="20"/>
              </w:rPr>
              <w:t>11:48am</w:t>
            </w:r>
            <w:r>
              <w:rPr>
                <w:sz w:val="20"/>
              </w:rPr>
              <w:tab/>
              <w:t>YYYY,</w:t>
            </w:r>
            <w:r>
              <w:rPr>
                <w:spacing w:val="-1"/>
                <w:sz w:val="20"/>
              </w:rPr>
              <w:t xml:space="preserve"> </w:t>
            </w:r>
            <w:r>
              <w:rPr>
                <w:sz w:val="20"/>
              </w:rPr>
              <w:t>YY</w:t>
            </w:r>
          </w:p>
        </w:tc>
      </w:tr>
      <w:tr w:rsidR="008216D5" w14:paraId="4CAB2980" w14:textId="77777777">
        <w:trPr>
          <w:trHeight w:val="226"/>
        </w:trPr>
        <w:tc>
          <w:tcPr>
            <w:tcW w:w="9421" w:type="dxa"/>
            <w:gridSpan w:val="8"/>
            <w:shd w:val="clear" w:color="auto" w:fill="E0E0E0"/>
          </w:tcPr>
          <w:p w14:paraId="64E8A913" w14:textId="77777777" w:rsidR="008216D5" w:rsidRDefault="00D90D84">
            <w:pPr>
              <w:pStyle w:val="TableParagraph"/>
              <w:tabs>
                <w:tab w:val="left" w:pos="3629"/>
                <w:tab w:val="left" w:pos="6509"/>
              </w:tabs>
              <w:spacing w:line="207" w:lineRule="exact"/>
              <w:ind w:left="30"/>
              <w:rPr>
                <w:sz w:val="20"/>
              </w:rPr>
            </w:pPr>
            <w:r>
              <w:rPr>
                <w:sz w:val="20"/>
              </w:rPr>
              <w:t>II</w:t>
            </w:r>
            <w:r>
              <w:rPr>
                <w:spacing w:val="-5"/>
                <w:sz w:val="20"/>
              </w:rPr>
              <w:t xml:space="preserve"> </w:t>
            </w:r>
            <w:r>
              <w:rPr>
                <w:sz w:val="20"/>
              </w:rPr>
              <w:t>MILDLY</w:t>
            </w:r>
            <w:r>
              <w:rPr>
                <w:spacing w:val="-5"/>
                <w:sz w:val="20"/>
              </w:rPr>
              <w:t xml:space="preserve"> </w:t>
            </w:r>
            <w:r>
              <w:rPr>
                <w:sz w:val="20"/>
              </w:rPr>
              <w:t>COMPROMISED</w:t>
            </w:r>
            <w:r>
              <w:rPr>
                <w:sz w:val="20"/>
              </w:rPr>
              <w:tab/>
              <w:t>16-Oct-91</w:t>
            </w:r>
            <w:r>
              <w:rPr>
                <w:spacing w:val="-7"/>
                <w:sz w:val="20"/>
              </w:rPr>
              <w:t xml:space="preserve"> </w:t>
            </w:r>
            <w:r>
              <w:rPr>
                <w:sz w:val="20"/>
              </w:rPr>
              <w:t>11:49am</w:t>
            </w:r>
            <w:r>
              <w:rPr>
                <w:sz w:val="20"/>
              </w:rPr>
              <w:tab/>
              <w:t>YYYY,</w:t>
            </w:r>
            <w:r>
              <w:rPr>
                <w:spacing w:val="-1"/>
                <w:sz w:val="20"/>
              </w:rPr>
              <w:t xml:space="preserve"> </w:t>
            </w:r>
            <w:r>
              <w:rPr>
                <w:sz w:val="20"/>
              </w:rPr>
              <w:t>YY</w:t>
            </w:r>
          </w:p>
        </w:tc>
      </w:tr>
      <w:tr w:rsidR="008216D5" w14:paraId="5CA37F24" w14:textId="77777777">
        <w:trPr>
          <w:trHeight w:val="226"/>
        </w:trPr>
        <w:tc>
          <w:tcPr>
            <w:tcW w:w="9421" w:type="dxa"/>
            <w:gridSpan w:val="8"/>
            <w:shd w:val="clear" w:color="auto" w:fill="E0E0E0"/>
          </w:tcPr>
          <w:p w14:paraId="5D63E70B" w14:textId="77777777" w:rsidR="008216D5" w:rsidRDefault="00D90D84">
            <w:pPr>
              <w:pStyle w:val="TableParagraph"/>
              <w:tabs>
                <w:tab w:val="left" w:pos="3629"/>
                <w:tab w:val="left" w:pos="6509"/>
              </w:tabs>
              <w:spacing w:line="207" w:lineRule="exact"/>
              <w:ind w:left="30"/>
              <w:rPr>
                <w:sz w:val="20"/>
              </w:rPr>
            </w:pPr>
            <w:r>
              <w:rPr>
                <w:sz w:val="20"/>
              </w:rPr>
              <w:t>III</w:t>
            </w:r>
            <w:r>
              <w:rPr>
                <w:spacing w:val="-7"/>
                <w:sz w:val="20"/>
              </w:rPr>
              <w:t xml:space="preserve"> </w:t>
            </w:r>
            <w:r>
              <w:rPr>
                <w:sz w:val="20"/>
              </w:rPr>
              <w:t>MODERATELY</w:t>
            </w:r>
            <w:r>
              <w:rPr>
                <w:spacing w:val="-6"/>
                <w:sz w:val="20"/>
              </w:rPr>
              <w:t xml:space="preserve"> </w:t>
            </w:r>
            <w:r>
              <w:rPr>
                <w:sz w:val="20"/>
              </w:rPr>
              <w:t>COMPROMISED</w:t>
            </w:r>
            <w:r>
              <w:rPr>
                <w:sz w:val="20"/>
              </w:rPr>
              <w:tab/>
              <w:t>17-Oct-91</w:t>
            </w:r>
            <w:r>
              <w:rPr>
                <w:spacing w:val="-6"/>
                <w:sz w:val="20"/>
              </w:rPr>
              <w:t xml:space="preserve"> </w:t>
            </w:r>
            <w:r>
              <w:rPr>
                <w:sz w:val="20"/>
              </w:rPr>
              <w:t>9:30am</w:t>
            </w:r>
            <w:r>
              <w:rPr>
                <w:sz w:val="20"/>
              </w:rPr>
              <w:tab/>
              <w:t>XXXX,</w:t>
            </w:r>
            <w:r>
              <w:rPr>
                <w:spacing w:val="-1"/>
                <w:sz w:val="20"/>
              </w:rPr>
              <w:t xml:space="preserve"> </w:t>
            </w:r>
            <w:r>
              <w:rPr>
                <w:sz w:val="20"/>
              </w:rPr>
              <w:t>XX</w:t>
            </w:r>
          </w:p>
        </w:tc>
      </w:tr>
      <w:tr w:rsidR="008216D5" w14:paraId="58378544" w14:textId="77777777">
        <w:trPr>
          <w:trHeight w:val="226"/>
        </w:trPr>
        <w:tc>
          <w:tcPr>
            <w:tcW w:w="9421" w:type="dxa"/>
            <w:gridSpan w:val="8"/>
            <w:shd w:val="clear" w:color="auto" w:fill="E0E0E0"/>
          </w:tcPr>
          <w:p w14:paraId="0751625F" w14:textId="77777777" w:rsidR="008216D5" w:rsidRDefault="00D90D84">
            <w:pPr>
              <w:pStyle w:val="TableParagraph"/>
              <w:tabs>
                <w:tab w:val="left" w:pos="3629"/>
                <w:tab w:val="left" w:pos="6509"/>
              </w:tabs>
              <w:spacing w:line="206" w:lineRule="exact"/>
              <w:ind w:left="30"/>
              <w:rPr>
                <w:sz w:val="20"/>
              </w:rPr>
            </w:pPr>
            <w:r>
              <w:rPr>
                <w:sz w:val="20"/>
              </w:rPr>
              <w:t>III</w:t>
            </w:r>
            <w:r>
              <w:rPr>
                <w:spacing w:val="-7"/>
                <w:sz w:val="20"/>
              </w:rPr>
              <w:t xml:space="preserve"> </w:t>
            </w:r>
            <w:r>
              <w:rPr>
                <w:sz w:val="20"/>
              </w:rPr>
              <w:t>MODERATELY</w:t>
            </w:r>
            <w:r>
              <w:rPr>
                <w:spacing w:val="-6"/>
                <w:sz w:val="20"/>
              </w:rPr>
              <w:t xml:space="preserve"> </w:t>
            </w:r>
            <w:r>
              <w:rPr>
                <w:sz w:val="20"/>
              </w:rPr>
              <w:t>COMPROMISED</w:t>
            </w:r>
            <w:r>
              <w:rPr>
                <w:sz w:val="20"/>
              </w:rPr>
              <w:tab/>
              <w:t>6-Dec-91</w:t>
            </w:r>
            <w:r>
              <w:rPr>
                <w:spacing w:val="-6"/>
                <w:sz w:val="20"/>
              </w:rPr>
              <w:t xml:space="preserve"> </w:t>
            </w:r>
            <w:r>
              <w:rPr>
                <w:sz w:val="20"/>
              </w:rPr>
              <w:t>9:19am</w:t>
            </w:r>
            <w:r>
              <w:rPr>
                <w:sz w:val="20"/>
              </w:rPr>
              <w:tab/>
              <w:t>XXXX,</w:t>
            </w:r>
            <w:r>
              <w:rPr>
                <w:spacing w:val="-1"/>
                <w:sz w:val="20"/>
              </w:rPr>
              <w:t xml:space="preserve"> </w:t>
            </w:r>
            <w:r>
              <w:rPr>
                <w:sz w:val="20"/>
              </w:rPr>
              <w:t>XX</w:t>
            </w:r>
          </w:p>
        </w:tc>
      </w:tr>
      <w:tr w:rsidR="008216D5" w14:paraId="5BBE9E68" w14:textId="77777777">
        <w:trPr>
          <w:trHeight w:val="226"/>
        </w:trPr>
        <w:tc>
          <w:tcPr>
            <w:tcW w:w="9421" w:type="dxa"/>
            <w:gridSpan w:val="8"/>
            <w:shd w:val="clear" w:color="auto" w:fill="E0E0E0"/>
          </w:tcPr>
          <w:p w14:paraId="650068BA" w14:textId="77777777" w:rsidR="008216D5" w:rsidRDefault="00D90D84">
            <w:pPr>
              <w:pStyle w:val="TableParagraph"/>
              <w:tabs>
                <w:tab w:val="left" w:pos="3629"/>
                <w:tab w:val="left" w:pos="6509"/>
              </w:tabs>
              <w:spacing w:line="206" w:lineRule="exact"/>
              <w:ind w:left="30"/>
              <w:rPr>
                <w:sz w:val="20"/>
              </w:rPr>
            </w:pPr>
            <w:r>
              <w:rPr>
                <w:sz w:val="20"/>
              </w:rPr>
              <w:t>I</w:t>
            </w:r>
            <w:r>
              <w:rPr>
                <w:spacing w:val="-3"/>
                <w:sz w:val="20"/>
              </w:rPr>
              <w:t xml:space="preserve"> </w:t>
            </w:r>
            <w:r>
              <w:rPr>
                <w:sz w:val="20"/>
              </w:rPr>
              <w:t>NORMAL</w:t>
            </w:r>
            <w:r>
              <w:rPr>
                <w:sz w:val="20"/>
              </w:rPr>
              <w:tab/>
              <w:t>27-Feb-05</w:t>
            </w:r>
            <w:r>
              <w:rPr>
                <w:spacing w:val="-6"/>
                <w:sz w:val="20"/>
              </w:rPr>
              <w:t xml:space="preserve"> </w:t>
            </w:r>
            <w:r>
              <w:rPr>
                <w:sz w:val="20"/>
              </w:rPr>
              <w:t>3:37pm</w:t>
            </w:r>
            <w:r>
              <w:rPr>
                <w:sz w:val="20"/>
              </w:rPr>
              <w:tab/>
              <w:t>XXXX,</w:t>
            </w:r>
            <w:r>
              <w:rPr>
                <w:spacing w:val="-1"/>
                <w:sz w:val="20"/>
              </w:rPr>
              <w:t xml:space="preserve"> </w:t>
            </w:r>
            <w:r>
              <w:rPr>
                <w:sz w:val="20"/>
              </w:rPr>
              <w:t>XX</w:t>
            </w:r>
          </w:p>
        </w:tc>
      </w:tr>
      <w:tr w:rsidR="008216D5" w14:paraId="52BBC100" w14:textId="77777777">
        <w:trPr>
          <w:trHeight w:val="340"/>
        </w:trPr>
        <w:tc>
          <w:tcPr>
            <w:tcW w:w="9421" w:type="dxa"/>
            <w:gridSpan w:val="8"/>
            <w:shd w:val="clear" w:color="auto" w:fill="E0E0E0"/>
          </w:tcPr>
          <w:p w14:paraId="3ACFD8C5" w14:textId="77777777" w:rsidR="008216D5" w:rsidRDefault="00D90D84">
            <w:pPr>
              <w:pStyle w:val="TableParagraph"/>
              <w:tabs>
                <w:tab w:val="left" w:pos="3629"/>
                <w:tab w:val="left" w:pos="6509"/>
              </w:tabs>
              <w:ind w:left="30"/>
              <w:rPr>
                <w:sz w:val="20"/>
              </w:rPr>
            </w:pPr>
            <w:r>
              <w:rPr>
                <w:sz w:val="20"/>
              </w:rPr>
              <w:t>II</w:t>
            </w:r>
            <w:r>
              <w:rPr>
                <w:spacing w:val="-5"/>
                <w:sz w:val="20"/>
              </w:rPr>
              <w:t xml:space="preserve"> </w:t>
            </w:r>
            <w:r>
              <w:rPr>
                <w:sz w:val="20"/>
              </w:rPr>
              <w:t>MILDLY</w:t>
            </w:r>
            <w:r>
              <w:rPr>
                <w:spacing w:val="-5"/>
                <w:sz w:val="20"/>
              </w:rPr>
              <w:t xml:space="preserve"> </w:t>
            </w:r>
            <w:r>
              <w:rPr>
                <w:sz w:val="20"/>
              </w:rPr>
              <w:t>COMPROMISED</w:t>
            </w:r>
            <w:r>
              <w:rPr>
                <w:sz w:val="20"/>
              </w:rPr>
              <w:tab/>
              <w:t>4-Aug-05</w:t>
            </w:r>
            <w:r>
              <w:rPr>
                <w:spacing w:val="-6"/>
                <w:sz w:val="20"/>
              </w:rPr>
              <w:t xml:space="preserve"> </w:t>
            </w:r>
            <w:r>
              <w:rPr>
                <w:sz w:val="20"/>
              </w:rPr>
              <w:t>11:15am</w:t>
            </w:r>
            <w:r>
              <w:rPr>
                <w:sz w:val="20"/>
              </w:rPr>
              <w:tab/>
              <w:t>XXXX,</w:t>
            </w:r>
            <w:r>
              <w:rPr>
                <w:spacing w:val="-2"/>
                <w:sz w:val="20"/>
              </w:rPr>
              <w:t xml:space="preserve"> </w:t>
            </w:r>
            <w:r>
              <w:rPr>
                <w:sz w:val="20"/>
              </w:rPr>
              <w:t>XX</w:t>
            </w:r>
          </w:p>
        </w:tc>
      </w:tr>
      <w:tr w:rsidR="008216D5" w14:paraId="6BB2C838" w14:textId="77777777">
        <w:trPr>
          <w:trHeight w:val="452"/>
        </w:trPr>
        <w:tc>
          <w:tcPr>
            <w:tcW w:w="9421" w:type="dxa"/>
            <w:gridSpan w:val="8"/>
            <w:shd w:val="clear" w:color="auto" w:fill="E0E0E0"/>
          </w:tcPr>
          <w:p w14:paraId="07E80920" w14:textId="77777777" w:rsidR="008216D5" w:rsidRDefault="00D90D84">
            <w:pPr>
              <w:pStyle w:val="TableParagraph"/>
              <w:spacing w:before="113"/>
              <w:ind w:left="30"/>
              <w:rPr>
                <w:sz w:val="20"/>
              </w:rPr>
            </w:pPr>
            <w:r>
              <w:rPr>
                <w:sz w:val="20"/>
              </w:rPr>
              <w:t>Enter RETURN to continue or '^' to exit: &lt;RET&gt;</w:t>
            </w:r>
          </w:p>
        </w:tc>
      </w:tr>
      <w:tr w:rsidR="008216D5" w14:paraId="627E7759" w14:textId="77777777">
        <w:trPr>
          <w:trHeight w:val="442"/>
        </w:trPr>
        <w:tc>
          <w:tcPr>
            <w:tcW w:w="9421" w:type="dxa"/>
            <w:gridSpan w:val="8"/>
            <w:tcBorders>
              <w:bottom w:val="dashed" w:sz="6" w:space="0" w:color="000000"/>
            </w:tcBorders>
            <w:shd w:val="clear" w:color="auto" w:fill="E0E0E0"/>
          </w:tcPr>
          <w:p w14:paraId="44B80401" w14:textId="77777777" w:rsidR="008216D5" w:rsidRDefault="00D90D84">
            <w:pPr>
              <w:pStyle w:val="TableParagraph"/>
              <w:tabs>
                <w:tab w:val="left" w:pos="2189"/>
                <w:tab w:val="left" w:pos="6029"/>
              </w:tabs>
              <w:spacing w:before="113"/>
              <w:ind w:left="30"/>
              <w:rPr>
                <w:sz w:val="20"/>
              </w:rPr>
            </w:pPr>
            <w:r>
              <w:rPr>
                <w:sz w:val="20"/>
              </w:rPr>
              <w:t>000-00-0000</w:t>
            </w:r>
            <w:r>
              <w:rPr>
                <w:sz w:val="20"/>
              </w:rPr>
              <w:tab/>
              <w:t>NUTRITION,P</w:t>
            </w:r>
            <w:r>
              <w:rPr>
                <w:sz w:val="20"/>
              </w:rPr>
              <w:tab/>
              <w:t>17-Feb-05 2:38pm Page</w:t>
            </w:r>
            <w:r>
              <w:rPr>
                <w:spacing w:val="-8"/>
                <w:sz w:val="20"/>
              </w:rPr>
              <w:t xml:space="preserve"> </w:t>
            </w:r>
            <w:r>
              <w:rPr>
                <w:sz w:val="20"/>
              </w:rPr>
              <w:t>2</w:t>
            </w:r>
          </w:p>
        </w:tc>
      </w:tr>
      <w:tr w:rsidR="008216D5" w14:paraId="3AC99B16" w14:textId="77777777">
        <w:trPr>
          <w:trHeight w:val="449"/>
        </w:trPr>
        <w:tc>
          <w:tcPr>
            <w:tcW w:w="2730" w:type="dxa"/>
            <w:tcBorders>
              <w:top w:val="dashed" w:sz="6" w:space="0" w:color="000000"/>
            </w:tcBorders>
            <w:shd w:val="clear" w:color="auto" w:fill="E0E0E0"/>
          </w:tcPr>
          <w:p w14:paraId="28B57B22" w14:textId="77777777" w:rsidR="008216D5" w:rsidRDefault="00D90D84">
            <w:pPr>
              <w:pStyle w:val="TableParagraph"/>
              <w:tabs>
                <w:tab w:val="left" w:pos="2309"/>
              </w:tabs>
              <w:spacing w:before="109"/>
              <w:ind w:left="30"/>
              <w:rPr>
                <w:sz w:val="20"/>
              </w:rPr>
            </w:pPr>
            <w:r>
              <w:rPr>
                <w:sz w:val="20"/>
              </w:rPr>
              <w:t>N U T R I T I</w:t>
            </w:r>
            <w:r>
              <w:rPr>
                <w:spacing w:val="-6"/>
                <w:sz w:val="20"/>
              </w:rPr>
              <w:t xml:space="preserve"> </w:t>
            </w:r>
            <w:r>
              <w:rPr>
                <w:sz w:val="20"/>
              </w:rPr>
              <w:t>O</w:t>
            </w:r>
            <w:r>
              <w:rPr>
                <w:spacing w:val="-1"/>
                <w:sz w:val="20"/>
              </w:rPr>
              <w:t xml:space="preserve"> </w:t>
            </w:r>
            <w:r>
              <w:rPr>
                <w:sz w:val="20"/>
              </w:rPr>
              <w:t>N</w:t>
            </w:r>
            <w:r>
              <w:rPr>
                <w:sz w:val="20"/>
              </w:rPr>
              <w:tab/>
              <w:t>S T</w:t>
            </w:r>
          </w:p>
        </w:tc>
        <w:tc>
          <w:tcPr>
            <w:tcW w:w="240" w:type="dxa"/>
            <w:tcBorders>
              <w:top w:val="dashed" w:sz="6" w:space="0" w:color="000000"/>
            </w:tcBorders>
            <w:shd w:val="clear" w:color="auto" w:fill="E0E0E0"/>
          </w:tcPr>
          <w:p w14:paraId="55418D1C" w14:textId="77777777" w:rsidR="008216D5" w:rsidRDefault="00D90D84">
            <w:pPr>
              <w:pStyle w:val="TableParagraph"/>
              <w:spacing w:before="109"/>
              <w:ind w:left="59"/>
              <w:rPr>
                <w:sz w:val="20"/>
              </w:rPr>
            </w:pPr>
            <w:r>
              <w:rPr>
                <w:sz w:val="20"/>
              </w:rPr>
              <w:t>A</w:t>
            </w:r>
          </w:p>
        </w:tc>
        <w:tc>
          <w:tcPr>
            <w:tcW w:w="240" w:type="dxa"/>
            <w:tcBorders>
              <w:top w:val="dashed" w:sz="6" w:space="0" w:color="000000"/>
            </w:tcBorders>
            <w:shd w:val="clear" w:color="auto" w:fill="E0E0E0"/>
          </w:tcPr>
          <w:p w14:paraId="4ECF4922" w14:textId="77777777" w:rsidR="008216D5" w:rsidRDefault="00D90D84">
            <w:pPr>
              <w:pStyle w:val="TableParagraph"/>
              <w:spacing w:before="109"/>
              <w:ind w:left="59"/>
              <w:rPr>
                <w:sz w:val="20"/>
              </w:rPr>
            </w:pPr>
            <w:r>
              <w:rPr>
                <w:sz w:val="20"/>
              </w:rPr>
              <w:t>T</w:t>
            </w:r>
          </w:p>
        </w:tc>
        <w:tc>
          <w:tcPr>
            <w:tcW w:w="240" w:type="dxa"/>
            <w:tcBorders>
              <w:top w:val="dashed" w:sz="6" w:space="0" w:color="000000"/>
            </w:tcBorders>
            <w:shd w:val="clear" w:color="auto" w:fill="E0E0E0"/>
          </w:tcPr>
          <w:p w14:paraId="01356EA7" w14:textId="77777777" w:rsidR="008216D5" w:rsidRDefault="00D90D84">
            <w:pPr>
              <w:pStyle w:val="TableParagraph"/>
              <w:spacing w:before="109"/>
              <w:ind w:left="59"/>
              <w:rPr>
                <w:sz w:val="20"/>
              </w:rPr>
            </w:pPr>
            <w:r>
              <w:rPr>
                <w:sz w:val="20"/>
              </w:rPr>
              <w:t>U</w:t>
            </w:r>
          </w:p>
        </w:tc>
        <w:tc>
          <w:tcPr>
            <w:tcW w:w="2640" w:type="dxa"/>
            <w:tcBorders>
              <w:top w:val="dashed" w:sz="6" w:space="0" w:color="000000"/>
            </w:tcBorders>
            <w:shd w:val="clear" w:color="auto" w:fill="E0E0E0"/>
          </w:tcPr>
          <w:p w14:paraId="79E2B336" w14:textId="77777777" w:rsidR="008216D5" w:rsidRDefault="00D90D84">
            <w:pPr>
              <w:pStyle w:val="TableParagraph"/>
              <w:tabs>
                <w:tab w:val="left" w:pos="419"/>
              </w:tabs>
              <w:spacing w:before="109"/>
              <w:ind w:left="59"/>
              <w:rPr>
                <w:sz w:val="20"/>
              </w:rPr>
            </w:pPr>
            <w:r>
              <w:rPr>
                <w:sz w:val="20"/>
              </w:rPr>
              <w:t>S</w:t>
            </w:r>
            <w:r>
              <w:rPr>
                <w:sz w:val="20"/>
              </w:rPr>
              <w:tab/>
              <w:t>H I S T O R</w:t>
            </w:r>
            <w:r>
              <w:rPr>
                <w:spacing w:val="-6"/>
                <w:sz w:val="20"/>
              </w:rPr>
              <w:t xml:space="preserve"> </w:t>
            </w:r>
            <w:r>
              <w:rPr>
                <w:sz w:val="20"/>
              </w:rPr>
              <w:t>Y</w:t>
            </w:r>
          </w:p>
        </w:tc>
        <w:tc>
          <w:tcPr>
            <w:tcW w:w="1560" w:type="dxa"/>
            <w:tcBorders>
              <w:top w:val="dashed" w:sz="6" w:space="0" w:color="000000"/>
            </w:tcBorders>
            <w:shd w:val="clear" w:color="auto" w:fill="E0E0E0"/>
          </w:tcPr>
          <w:p w14:paraId="090227D1" w14:textId="77777777" w:rsidR="008216D5" w:rsidRDefault="008216D5">
            <w:pPr>
              <w:pStyle w:val="TableParagraph"/>
              <w:rPr>
                <w:rFonts w:ascii="Times New Roman"/>
                <w:sz w:val="20"/>
              </w:rPr>
            </w:pPr>
          </w:p>
        </w:tc>
        <w:tc>
          <w:tcPr>
            <w:tcW w:w="480" w:type="dxa"/>
            <w:tcBorders>
              <w:top w:val="dashed" w:sz="6" w:space="0" w:color="000000"/>
            </w:tcBorders>
            <w:shd w:val="clear" w:color="auto" w:fill="E0E0E0"/>
          </w:tcPr>
          <w:p w14:paraId="32BE2C0F" w14:textId="77777777" w:rsidR="008216D5" w:rsidRDefault="008216D5">
            <w:pPr>
              <w:pStyle w:val="TableParagraph"/>
              <w:rPr>
                <w:rFonts w:ascii="Times New Roman"/>
                <w:sz w:val="20"/>
              </w:rPr>
            </w:pPr>
          </w:p>
        </w:tc>
        <w:tc>
          <w:tcPr>
            <w:tcW w:w="1291" w:type="dxa"/>
            <w:tcBorders>
              <w:top w:val="dashed" w:sz="6" w:space="0" w:color="000000"/>
            </w:tcBorders>
            <w:shd w:val="clear" w:color="auto" w:fill="E0E0E0"/>
          </w:tcPr>
          <w:p w14:paraId="44ACF897" w14:textId="77777777" w:rsidR="008216D5" w:rsidRDefault="008216D5">
            <w:pPr>
              <w:pStyle w:val="TableParagraph"/>
              <w:rPr>
                <w:rFonts w:ascii="Times New Roman"/>
                <w:sz w:val="20"/>
              </w:rPr>
            </w:pPr>
          </w:p>
        </w:tc>
      </w:tr>
      <w:tr w:rsidR="008216D5" w14:paraId="3D8CBB3E" w14:textId="77777777">
        <w:trPr>
          <w:trHeight w:val="339"/>
        </w:trPr>
        <w:tc>
          <w:tcPr>
            <w:tcW w:w="2730" w:type="dxa"/>
            <w:shd w:val="clear" w:color="auto" w:fill="E0E0E0"/>
          </w:tcPr>
          <w:p w14:paraId="634F79D9" w14:textId="77777777" w:rsidR="008216D5" w:rsidRDefault="00D90D84">
            <w:pPr>
              <w:pStyle w:val="TableParagraph"/>
              <w:spacing w:before="113" w:line="206" w:lineRule="exact"/>
              <w:ind w:left="30"/>
              <w:rPr>
                <w:sz w:val="20"/>
              </w:rPr>
            </w:pPr>
            <w:r>
              <w:rPr>
                <w:sz w:val="20"/>
              </w:rPr>
              <w:t>Status Level</w:t>
            </w:r>
          </w:p>
        </w:tc>
        <w:tc>
          <w:tcPr>
            <w:tcW w:w="240" w:type="dxa"/>
            <w:shd w:val="clear" w:color="auto" w:fill="E0E0E0"/>
          </w:tcPr>
          <w:p w14:paraId="7B027862" w14:textId="77777777" w:rsidR="008216D5" w:rsidRDefault="008216D5">
            <w:pPr>
              <w:pStyle w:val="TableParagraph"/>
              <w:rPr>
                <w:rFonts w:ascii="Times New Roman"/>
                <w:sz w:val="20"/>
              </w:rPr>
            </w:pPr>
          </w:p>
        </w:tc>
        <w:tc>
          <w:tcPr>
            <w:tcW w:w="240" w:type="dxa"/>
            <w:shd w:val="clear" w:color="auto" w:fill="E0E0E0"/>
          </w:tcPr>
          <w:p w14:paraId="28D13FCA" w14:textId="77777777" w:rsidR="008216D5" w:rsidRDefault="008216D5">
            <w:pPr>
              <w:pStyle w:val="TableParagraph"/>
              <w:rPr>
                <w:rFonts w:ascii="Times New Roman"/>
                <w:sz w:val="20"/>
              </w:rPr>
            </w:pPr>
          </w:p>
        </w:tc>
        <w:tc>
          <w:tcPr>
            <w:tcW w:w="240" w:type="dxa"/>
            <w:shd w:val="clear" w:color="auto" w:fill="E0E0E0"/>
          </w:tcPr>
          <w:p w14:paraId="7E88E958" w14:textId="77777777" w:rsidR="008216D5" w:rsidRDefault="008216D5">
            <w:pPr>
              <w:pStyle w:val="TableParagraph"/>
              <w:rPr>
                <w:rFonts w:ascii="Times New Roman"/>
                <w:sz w:val="20"/>
              </w:rPr>
            </w:pPr>
          </w:p>
        </w:tc>
        <w:tc>
          <w:tcPr>
            <w:tcW w:w="2640" w:type="dxa"/>
            <w:shd w:val="clear" w:color="auto" w:fill="E0E0E0"/>
          </w:tcPr>
          <w:p w14:paraId="656CC150" w14:textId="77777777" w:rsidR="008216D5" w:rsidRDefault="00D90D84">
            <w:pPr>
              <w:pStyle w:val="TableParagraph"/>
              <w:spacing w:before="113" w:line="206" w:lineRule="exact"/>
              <w:ind w:left="179"/>
              <w:rPr>
                <w:sz w:val="20"/>
              </w:rPr>
            </w:pPr>
            <w:r>
              <w:rPr>
                <w:sz w:val="20"/>
              </w:rPr>
              <w:t>Date Entered</w:t>
            </w:r>
          </w:p>
        </w:tc>
        <w:tc>
          <w:tcPr>
            <w:tcW w:w="1560" w:type="dxa"/>
            <w:shd w:val="clear" w:color="auto" w:fill="E0E0E0"/>
          </w:tcPr>
          <w:p w14:paraId="18410D15" w14:textId="77777777" w:rsidR="008216D5" w:rsidRDefault="00D90D84">
            <w:pPr>
              <w:pStyle w:val="TableParagraph"/>
              <w:spacing w:before="113" w:line="206" w:lineRule="exact"/>
              <w:ind w:left="419"/>
              <w:rPr>
                <w:sz w:val="20"/>
              </w:rPr>
            </w:pPr>
            <w:r>
              <w:rPr>
                <w:sz w:val="20"/>
              </w:rPr>
              <w:t>Clinician</w:t>
            </w:r>
          </w:p>
        </w:tc>
        <w:tc>
          <w:tcPr>
            <w:tcW w:w="480" w:type="dxa"/>
            <w:shd w:val="clear" w:color="auto" w:fill="E0E0E0"/>
          </w:tcPr>
          <w:p w14:paraId="129F8B24" w14:textId="77777777" w:rsidR="008216D5" w:rsidRDefault="00D90D84">
            <w:pPr>
              <w:pStyle w:val="TableParagraph"/>
              <w:spacing w:before="113" w:line="206" w:lineRule="exact"/>
              <w:ind w:left="59"/>
              <w:rPr>
                <w:sz w:val="20"/>
              </w:rPr>
            </w:pPr>
            <w:r>
              <w:rPr>
                <w:sz w:val="20"/>
              </w:rPr>
              <w:t>Who</w:t>
            </w:r>
          </w:p>
        </w:tc>
        <w:tc>
          <w:tcPr>
            <w:tcW w:w="1291" w:type="dxa"/>
            <w:shd w:val="clear" w:color="auto" w:fill="E0E0E0"/>
          </w:tcPr>
          <w:p w14:paraId="0DA99383" w14:textId="77777777" w:rsidR="008216D5" w:rsidRDefault="00D90D84">
            <w:pPr>
              <w:pStyle w:val="TableParagraph"/>
              <w:spacing w:before="113" w:line="206" w:lineRule="exact"/>
              <w:ind w:left="58"/>
              <w:rPr>
                <w:sz w:val="20"/>
              </w:rPr>
            </w:pPr>
            <w:r>
              <w:rPr>
                <w:sz w:val="20"/>
              </w:rPr>
              <w:t>Entered</w:t>
            </w:r>
          </w:p>
        </w:tc>
      </w:tr>
      <w:tr w:rsidR="008216D5" w14:paraId="73F57A64" w14:textId="77777777">
        <w:trPr>
          <w:trHeight w:val="226"/>
        </w:trPr>
        <w:tc>
          <w:tcPr>
            <w:tcW w:w="2730" w:type="dxa"/>
            <w:shd w:val="clear" w:color="auto" w:fill="E0E0E0"/>
          </w:tcPr>
          <w:p w14:paraId="5AF80B45" w14:textId="77777777" w:rsidR="008216D5" w:rsidRDefault="00D90D84">
            <w:pPr>
              <w:pStyle w:val="TableParagraph"/>
              <w:spacing w:line="206" w:lineRule="exact"/>
              <w:ind w:left="30"/>
              <w:rPr>
                <w:sz w:val="20"/>
              </w:rPr>
            </w:pPr>
            <w:r>
              <w:rPr>
                <w:sz w:val="20"/>
              </w:rPr>
              <w:t>II MILDLY COMPROMISED</w:t>
            </w:r>
          </w:p>
        </w:tc>
        <w:tc>
          <w:tcPr>
            <w:tcW w:w="240" w:type="dxa"/>
            <w:shd w:val="clear" w:color="auto" w:fill="E0E0E0"/>
          </w:tcPr>
          <w:p w14:paraId="78D5366C" w14:textId="77777777" w:rsidR="008216D5" w:rsidRDefault="008216D5">
            <w:pPr>
              <w:pStyle w:val="TableParagraph"/>
              <w:rPr>
                <w:rFonts w:ascii="Times New Roman"/>
                <w:sz w:val="16"/>
              </w:rPr>
            </w:pPr>
          </w:p>
        </w:tc>
        <w:tc>
          <w:tcPr>
            <w:tcW w:w="240" w:type="dxa"/>
            <w:shd w:val="clear" w:color="auto" w:fill="E0E0E0"/>
          </w:tcPr>
          <w:p w14:paraId="2695BDB4" w14:textId="77777777" w:rsidR="008216D5" w:rsidRDefault="008216D5">
            <w:pPr>
              <w:pStyle w:val="TableParagraph"/>
              <w:rPr>
                <w:rFonts w:ascii="Times New Roman"/>
                <w:sz w:val="16"/>
              </w:rPr>
            </w:pPr>
          </w:p>
        </w:tc>
        <w:tc>
          <w:tcPr>
            <w:tcW w:w="240" w:type="dxa"/>
            <w:shd w:val="clear" w:color="auto" w:fill="E0E0E0"/>
          </w:tcPr>
          <w:p w14:paraId="599B6E97" w14:textId="77777777" w:rsidR="008216D5" w:rsidRDefault="008216D5">
            <w:pPr>
              <w:pStyle w:val="TableParagraph"/>
              <w:rPr>
                <w:rFonts w:ascii="Times New Roman"/>
                <w:sz w:val="16"/>
              </w:rPr>
            </w:pPr>
          </w:p>
        </w:tc>
        <w:tc>
          <w:tcPr>
            <w:tcW w:w="2640" w:type="dxa"/>
            <w:shd w:val="clear" w:color="auto" w:fill="E0E0E0"/>
          </w:tcPr>
          <w:p w14:paraId="3AEE8CA5" w14:textId="77777777" w:rsidR="008216D5" w:rsidRDefault="00D90D84">
            <w:pPr>
              <w:pStyle w:val="TableParagraph"/>
              <w:spacing w:line="206" w:lineRule="exact"/>
              <w:ind w:right="418"/>
              <w:jc w:val="right"/>
              <w:rPr>
                <w:sz w:val="20"/>
              </w:rPr>
            </w:pPr>
            <w:r>
              <w:rPr>
                <w:sz w:val="20"/>
              </w:rPr>
              <w:t>16-Sep-05 11:44am</w:t>
            </w:r>
          </w:p>
        </w:tc>
        <w:tc>
          <w:tcPr>
            <w:tcW w:w="1560" w:type="dxa"/>
            <w:shd w:val="clear" w:color="auto" w:fill="E0E0E0"/>
          </w:tcPr>
          <w:p w14:paraId="6C965E18" w14:textId="77777777" w:rsidR="008216D5" w:rsidRDefault="00D90D84">
            <w:pPr>
              <w:pStyle w:val="TableParagraph"/>
              <w:spacing w:line="206" w:lineRule="exact"/>
              <w:ind w:left="419"/>
              <w:rPr>
                <w:sz w:val="20"/>
              </w:rPr>
            </w:pPr>
            <w:r>
              <w:rPr>
                <w:sz w:val="20"/>
              </w:rPr>
              <w:t>XXXX, XX</w:t>
            </w:r>
          </w:p>
        </w:tc>
        <w:tc>
          <w:tcPr>
            <w:tcW w:w="480" w:type="dxa"/>
            <w:shd w:val="clear" w:color="auto" w:fill="E0E0E0"/>
          </w:tcPr>
          <w:p w14:paraId="5FA4BBD9" w14:textId="77777777" w:rsidR="008216D5" w:rsidRDefault="008216D5">
            <w:pPr>
              <w:pStyle w:val="TableParagraph"/>
              <w:rPr>
                <w:rFonts w:ascii="Times New Roman"/>
                <w:sz w:val="16"/>
              </w:rPr>
            </w:pPr>
          </w:p>
        </w:tc>
        <w:tc>
          <w:tcPr>
            <w:tcW w:w="1291" w:type="dxa"/>
            <w:shd w:val="clear" w:color="auto" w:fill="E0E0E0"/>
          </w:tcPr>
          <w:p w14:paraId="4DC75ADC" w14:textId="77777777" w:rsidR="008216D5" w:rsidRDefault="008216D5">
            <w:pPr>
              <w:pStyle w:val="TableParagraph"/>
              <w:rPr>
                <w:rFonts w:ascii="Times New Roman"/>
                <w:sz w:val="16"/>
              </w:rPr>
            </w:pPr>
          </w:p>
        </w:tc>
      </w:tr>
      <w:tr w:rsidR="008216D5" w14:paraId="42994863" w14:textId="77777777">
        <w:trPr>
          <w:trHeight w:val="226"/>
        </w:trPr>
        <w:tc>
          <w:tcPr>
            <w:tcW w:w="2730" w:type="dxa"/>
            <w:shd w:val="clear" w:color="auto" w:fill="E0E0E0"/>
          </w:tcPr>
          <w:p w14:paraId="2B6551AE" w14:textId="77777777" w:rsidR="008216D5" w:rsidRDefault="00D90D84">
            <w:pPr>
              <w:pStyle w:val="TableParagraph"/>
              <w:spacing w:line="207" w:lineRule="exact"/>
              <w:ind w:left="30"/>
              <w:rPr>
                <w:sz w:val="20"/>
              </w:rPr>
            </w:pPr>
            <w:r>
              <w:rPr>
                <w:sz w:val="20"/>
              </w:rPr>
              <w:t>II MILDLY COMPROMISED</w:t>
            </w:r>
          </w:p>
        </w:tc>
        <w:tc>
          <w:tcPr>
            <w:tcW w:w="240" w:type="dxa"/>
            <w:shd w:val="clear" w:color="auto" w:fill="E0E0E0"/>
          </w:tcPr>
          <w:p w14:paraId="68FB43B8" w14:textId="77777777" w:rsidR="008216D5" w:rsidRDefault="008216D5">
            <w:pPr>
              <w:pStyle w:val="TableParagraph"/>
              <w:rPr>
                <w:rFonts w:ascii="Times New Roman"/>
                <w:sz w:val="16"/>
              </w:rPr>
            </w:pPr>
          </w:p>
        </w:tc>
        <w:tc>
          <w:tcPr>
            <w:tcW w:w="240" w:type="dxa"/>
            <w:shd w:val="clear" w:color="auto" w:fill="E0E0E0"/>
          </w:tcPr>
          <w:p w14:paraId="0A61DCF0" w14:textId="77777777" w:rsidR="008216D5" w:rsidRDefault="008216D5">
            <w:pPr>
              <w:pStyle w:val="TableParagraph"/>
              <w:rPr>
                <w:rFonts w:ascii="Times New Roman"/>
                <w:sz w:val="16"/>
              </w:rPr>
            </w:pPr>
          </w:p>
        </w:tc>
        <w:tc>
          <w:tcPr>
            <w:tcW w:w="240" w:type="dxa"/>
            <w:shd w:val="clear" w:color="auto" w:fill="E0E0E0"/>
          </w:tcPr>
          <w:p w14:paraId="676596A9" w14:textId="77777777" w:rsidR="008216D5" w:rsidRDefault="008216D5">
            <w:pPr>
              <w:pStyle w:val="TableParagraph"/>
              <w:rPr>
                <w:rFonts w:ascii="Times New Roman"/>
                <w:sz w:val="16"/>
              </w:rPr>
            </w:pPr>
          </w:p>
        </w:tc>
        <w:tc>
          <w:tcPr>
            <w:tcW w:w="2640" w:type="dxa"/>
            <w:shd w:val="clear" w:color="auto" w:fill="E0E0E0"/>
          </w:tcPr>
          <w:p w14:paraId="3F51C96E" w14:textId="77777777" w:rsidR="008216D5" w:rsidRDefault="00D90D84">
            <w:pPr>
              <w:pStyle w:val="TableParagraph"/>
              <w:spacing w:line="207" w:lineRule="exact"/>
              <w:ind w:left="179"/>
              <w:rPr>
                <w:sz w:val="20"/>
              </w:rPr>
            </w:pPr>
            <w:r>
              <w:rPr>
                <w:sz w:val="20"/>
              </w:rPr>
              <w:t>7-Dec-05 10:42am</w:t>
            </w:r>
          </w:p>
        </w:tc>
        <w:tc>
          <w:tcPr>
            <w:tcW w:w="1560" w:type="dxa"/>
            <w:shd w:val="clear" w:color="auto" w:fill="E0E0E0"/>
          </w:tcPr>
          <w:p w14:paraId="3FA95A5A" w14:textId="77777777" w:rsidR="008216D5" w:rsidRDefault="00D90D84">
            <w:pPr>
              <w:pStyle w:val="TableParagraph"/>
              <w:spacing w:line="207" w:lineRule="exact"/>
              <w:ind w:left="419"/>
              <w:rPr>
                <w:sz w:val="20"/>
              </w:rPr>
            </w:pPr>
            <w:r>
              <w:rPr>
                <w:sz w:val="20"/>
              </w:rPr>
              <w:t>XXXX, XX</w:t>
            </w:r>
          </w:p>
        </w:tc>
        <w:tc>
          <w:tcPr>
            <w:tcW w:w="480" w:type="dxa"/>
            <w:shd w:val="clear" w:color="auto" w:fill="E0E0E0"/>
          </w:tcPr>
          <w:p w14:paraId="5EFBFCEB" w14:textId="77777777" w:rsidR="008216D5" w:rsidRDefault="008216D5">
            <w:pPr>
              <w:pStyle w:val="TableParagraph"/>
              <w:rPr>
                <w:rFonts w:ascii="Times New Roman"/>
                <w:sz w:val="16"/>
              </w:rPr>
            </w:pPr>
          </w:p>
        </w:tc>
        <w:tc>
          <w:tcPr>
            <w:tcW w:w="1291" w:type="dxa"/>
            <w:shd w:val="clear" w:color="auto" w:fill="E0E0E0"/>
          </w:tcPr>
          <w:p w14:paraId="0422B57E" w14:textId="77777777" w:rsidR="008216D5" w:rsidRDefault="008216D5">
            <w:pPr>
              <w:pStyle w:val="TableParagraph"/>
              <w:rPr>
                <w:rFonts w:ascii="Times New Roman"/>
                <w:sz w:val="16"/>
              </w:rPr>
            </w:pPr>
          </w:p>
        </w:tc>
      </w:tr>
      <w:tr w:rsidR="008216D5" w14:paraId="791CADF9" w14:textId="77777777">
        <w:trPr>
          <w:trHeight w:val="226"/>
        </w:trPr>
        <w:tc>
          <w:tcPr>
            <w:tcW w:w="2730" w:type="dxa"/>
            <w:shd w:val="clear" w:color="auto" w:fill="E0E0E0"/>
          </w:tcPr>
          <w:p w14:paraId="0D7ADEDA" w14:textId="77777777" w:rsidR="008216D5" w:rsidRDefault="00D90D84">
            <w:pPr>
              <w:pStyle w:val="TableParagraph"/>
              <w:spacing w:line="207" w:lineRule="exact"/>
              <w:ind w:left="30"/>
              <w:rPr>
                <w:sz w:val="20"/>
              </w:rPr>
            </w:pPr>
            <w:r>
              <w:rPr>
                <w:sz w:val="20"/>
              </w:rPr>
              <w:t>I NORMAL</w:t>
            </w:r>
          </w:p>
        </w:tc>
        <w:tc>
          <w:tcPr>
            <w:tcW w:w="240" w:type="dxa"/>
            <w:shd w:val="clear" w:color="auto" w:fill="E0E0E0"/>
          </w:tcPr>
          <w:p w14:paraId="3DC3FF5A" w14:textId="77777777" w:rsidR="008216D5" w:rsidRDefault="008216D5">
            <w:pPr>
              <w:pStyle w:val="TableParagraph"/>
              <w:rPr>
                <w:rFonts w:ascii="Times New Roman"/>
                <w:sz w:val="16"/>
              </w:rPr>
            </w:pPr>
          </w:p>
        </w:tc>
        <w:tc>
          <w:tcPr>
            <w:tcW w:w="240" w:type="dxa"/>
            <w:shd w:val="clear" w:color="auto" w:fill="E0E0E0"/>
          </w:tcPr>
          <w:p w14:paraId="2327F557" w14:textId="77777777" w:rsidR="008216D5" w:rsidRDefault="008216D5">
            <w:pPr>
              <w:pStyle w:val="TableParagraph"/>
              <w:rPr>
                <w:rFonts w:ascii="Times New Roman"/>
                <w:sz w:val="16"/>
              </w:rPr>
            </w:pPr>
          </w:p>
        </w:tc>
        <w:tc>
          <w:tcPr>
            <w:tcW w:w="240" w:type="dxa"/>
            <w:shd w:val="clear" w:color="auto" w:fill="E0E0E0"/>
          </w:tcPr>
          <w:p w14:paraId="4EFBD5AF" w14:textId="77777777" w:rsidR="008216D5" w:rsidRDefault="008216D5">
            <w:pPr>
              <w:pStyle w:val="TableParagraph"/>
              <w:rPr>
                <w:rFonts w:ascii="Times New Roman"/>
                <w:sz w:val="16"/>
              </w:rPr>
            </w:pPr>
          </w:p>
        </w:tc>
        <w:tc>
          <w:tcPr>
            <w:tcW w:w="2640" w:type="dxa"/>
            <w:shd w:val="clear" w:color="auto" w:fill="E0E0E0"/>
          </w:tcPr>
          <w:p w14:paraId="2E417491" w14:textId="77777777" w:rsidR="008216D5" w:rsidRDefault="00D90D84">
            <w:pPr>
              <w:pStyle w:val="TableParagraph"/>
              <w:spacing w:line="207" w:lineRule="exact"/>
              <w:ind w:right="418"/>
              <w:jc w:val="right"/>
              <w:rPr>
                <w:sz w:val="20"/>
              </w:rPr>
            </w:pPr>
            <w:r>
              <w:rPr>
                <w:sz w:val="20"/>
              </w:rPr>
              <w:t>18-Aug-93 11:02am</w:t>
            </w:r>
          </w:p>
        </w:tc>
        <w:tc>
          <w:tcPr>
            <w:tcW w:w="1560" w:type="dxa"/>
            <w:shd w:val="clear" w:color="auto" w:fill="E0E0E0"/>
          </w:tcPr>
          <w:p w14:paraId="202197EC" w14:textId="77777777" w:rsidR="008216D5" w:rsidRDefault="00D90D84">
            <w:pPr>
              <w:pStyle w:val="TableParagraph"/>
              <w:spacing w:line="207" w:lineRule="exact"/>
              <w:ind w:left="419"/>
              <w:rPr>
                <w:sz w:val="20"/>
              </w:rPr>
            </w:pPr>
            <w:r>
              <w:rPr>
                <w:sz w:val="20"/>
              </w:rPr>
              <w:t>YYYY, YY</w:t>
            </w:r>
          </w:p>
        </w:tc>
        <w:tc>
          <w:tcPr>
            <w:tcW w:w="480" w:type="dxa"/>
            <w:shd w:val="clear" w:color="auto" w:fill="E0E0E0"/>
          </w:tcPr>
          <w:p w14:paraId="43CE09E2" w14:textId="77777777" w:rsidR="008216D5" w:rsidRDefault="008216D5">
            <w:pPr>
              <w:pStyle w:val="TableParagraph"/>
              <w:rPr>
                <w:rFonts w:ascii="Times New Roman"/>
                <w:sz w:val="16"/>
              </w:rPr>
            </w:pPr>
          </w:p>
        </w:tc>
        <w:tc>
          <w:tcPr>
            <w:tcW w:w="1291" w:type="dxa"/>
            <w:shd w:val="clear" w:color="auto" w:fill="E0E0E0"/>
          </w:tcPr>
          <w:p w14:paraId="525DF213" w14:textId="77777777" w:rsidR="008216D5" w:rsidRDefault="008216D5">
            <w:pPr>
              <w:pStyle w:val="TableParagraph"/>
              <w:rPr>
                <w:rFonts w:ascii="Times New Roman"/>
                <w:sz w:val="16"/>
              </w:rPr>
            </w:pPr>
          </w:p>
        </w:tc>
      </w:tr>
      <w:tr w:rsidR="008216D5" w14:paraId="1E4B62CC" w14:textId="77777777">
        <w:trPr>
          <w:trHeight w:val="226"/>
        </w:trPr>
        <w:tc>
          <w:tcPr>
            <w:tcW w:w="2730" w:type="dxa"/>
            <w:shd w:val="clear" w:color="auto" w:fill="E0E0E0"/>
          </w:tcPr>
          <w:p w14:paraId="5C4B18F3" w14:textId="77777777" w:rsidR="008216D5" w:rsidRDefault="00D90D84">
            <w:pPr>
              <w:pStyle w:val="TableParagraph"/>
              <w:spacing w:line="207" w:lineRule="exact"/>
              <w:ind w:left="30"/>
              <w:rPr>
                <w:sz w:val="20"/>
              </w:rPr>
            </w:pPr>
            <w:r>
              <w:rPr>
                <w:sz w:val="20"/>
              </w:rPr>
              <w:t>I NORMAL</w:t>
            </w:r>
          </w:p>
        </w:tc>
        <w:tc>
          <w:tcPr>
            <w:tcW w:w="240" w:type="dxa"/>
            <w:shd w:val="clear" w:color="auto" w:fill="E0E0E0"/>
          </w:tcPr>
          <w:p w14:paraId="480906E8" w14:textId="77777777" w:rsidR="008216D5" w:rsidRDefault="008216D5">
            <w:pPr>
              <w:pStyle w:val="TableParagraph"/>
              <w:rPr>
                <w:rFonts w:ascii="Times New Roman"/>
                <w:sz w:val="16"/>
              </w:rPr>
            </w:pPr>
          </w:p>
        </w:tc>
        <w:tc>
          <w:tcPr>
            <w:tcW w:w="240" w:type="dxa"/>
            <w:shd w:val="clear" w:color="auto" w:fill="E0E0E0"/>
          </w:tcPr>
          <w:p w14:paraId="1D5AC9F3" w14:textId="77777777" w:rsidR="008216D5" w:rsidRDefault="008216D5">
            <w:pPr>
              <w:pStyle w:val="TableParagraph"/>
              <w:rPr>
                <w:rFonts w:ascii="Times New Roman"/>
                <w:sz w:val="16"/>
              </w:rPr>
            </w:pPr>
          </w:p>
        </w:tc>
        <w:tc>
          <w:tcPr>
            <w:tcW w:w="240" w:type="dxa"/>
            <w:shd w:val="clear" w:color="auto" w:fill="E0E0E0"/>
          </w:tcPr>
          <w:p w14:paraId="3F0236AF" w14:textId="77777777" w:rsidR="008216D5" w:rsidRDefault="008216D5">
            <w:pPr>
              <w:pStyle w:val="TableParagraph"/>
              <w:rPr>
                <w:rFonts w:ascii="Times New Roman"/>
                <w:sz w:val="16"/>
              </w:rPr>
            </w:pPr>
          </w:p>
        </w:tc>
        <w:tc>
          <w:tcPr>
            <w:tcW w:w="2640" w:type="dxa"/>
            <w:shd w:val="clear" w:color="auto" w:fill="E0E0E0"/>
          </w:tcPr>
          <w:p w14:paraId="52F8B562" w14:textId="77777777" w:rsidR="008216D5" w:rsidRDefault="00D90D84">
            <w:pPr>
              <w:pStyle w:val="TableParagraph"/>
              <w:spacing w:line="207" w:lineRule="exact"/>
              <w:ind w:left="179"/>
              <w:rPr>
                <w:sz w:val="20"/>
              </w:rPr>
            </w:pPr>
            <w:r>
              <w:rPr>
                <w:sz w:val="20"/>
              </w:rPr>
              <w:t>29-Oct-93 8:32am</w:t>
            </w:r>
          </w:p>
        </w:tc>
        <w:tc>
          <w:tcPr>
            <w:tcW w:w="1560" w:type="dxa"/>
            <w:shd w:val="clear" w:color="auto" w:fill="E0E0E0"/>
          </w:tcPr>
          <w:p w14:paraId="2A535A54" w14:textId="77777777" w:rsidR="008216D5" w:rsidRDefault="008216D5">
            <w:pPr>
              <w:pStyle w:val="TableParagraph"/>
              <w:rPr>
                <w:rFonts w:ascii="Times New Roman"/>
                <w:sz w:val="16"/>
              </w:rPr>
            </w:pPr>
          </w:p>
        </w:tc>
        <w:tc>
          <w:tcPr>
            <w:tcW w:w="480" w:type="dxa"/>
            <w:shd w:val="clear" w:color="auto" w:fill="E0E0E0"/>
          </w:tcPr>
          <w:p w14:paraId="5ABD074E" w14:textId="77777777" w:rsidR="008216D5" w:rsidRDefault="008216D5">
            <w:pPr>
              <w:pStyle w:val="TableParagraph"/>
              <w:rPr>
                <w:rFonts w:ascii="Times New Roman"/>
                <w:sz w:val="16"/>
              </w:rPr>
            </w:pPr>
          </w:p>
        </w:tc>
        <w:tc>
          <w:tcPr>
            <w:tcW w:w="1291" w:type="dxa"/>
            <w:shd w:val="clear" w:color="auto" w:fill="E0E0E0"/>
          </w:tcPr>
          <w:p w14:paraId="20CE1D6B" w14:textId="77777777" w:rsidR="008216D5" w:rsidRDefault="008216D5">
            <w:pPr>
              <w:pStyle w:val="TableParagraph"/>
              <w:rPr>
                <w:rFonts w:ascii="Times New Roman"/>
                <w:sz w:val="16"/>
              </w:rPr>
            </w:pPr>
          </w:p>
        </w:tc>
      </w:tr>
      <w:tr w:rsidR="008216D5" w14:paraId="6CAAB121" w14:textId="77777777">
        <w:trPr>
          <w:trHeight w:val="221"/>
        </w:trPr>
        <w:tc>
          <w:tcPr>
            <w:tcW w:w="2730" w:type="dxa"/>
            <w:shd w:val="clear" w:color="auto" w:fill="E0E0E0"/>
          </w:tcPr>
          <w:p w14:paraId="4D19E62E" w14:textId="77777777" w:rsidR="008216D5" w:rsidRDefault="00D90D84">
            <w:pPr>
              <w:pStyle w:val="TableParagraph"/>
              <w:spacing w:line="202" w:lineRule="exact"/>
              <w:ind w:left="30"/>
              <w:rPr>
                <w:sz w:val="20"/>
              </w:rPr>
            </w:pPr>
            <w:r>
              <w:rPr>
                <w:sz w:val="20"/>
              </w:rPr>
              <w:t>I NORMAL</w:t>
            </w:r>
          </w:p>
        </w:tc>
        <w:tc>
          <w:tcPr>
            <w:tcW w:w="240" w:type="dxa"/>
            <w:shd w:val="clear" w:color="auto" w:fill="E0E0E0"/>
          </w:tcPr>
          <w:p w14:paraId="75A043C8" w14:textId="77777777" w:rsidR="008216D5" w:rsidRDefault="008216D5">
            <w:pPr>
              <w:pStyle w:val="TableParagraph"/>
              <w:rPr>
                <w:rFonts w:ascii="Times New Roman"/>
                <w:sz w:val="14"/>
              </w:rPr>
            </w:pPr>
          </w:p>
        </w:tc>
        <w:tc>
          <w:tcPr>
            <w:tcW w:w="240" w:type="dxa"/>
            <w:shd w:val="clear" w:color="auto" w:fill="E0E0E0"/>
          </w:tcPr>
          <w:p w14:paraId="20553E07" w14:textId="77777777" w:rsidR="008216D5" w:rsidRDefault="008216D5">
            <w:pPr>
              <w:pStyle w:val="TableParagraph"/>
              <w:rPr>
                <w:rFonts w:ascii="Times New Roman"/>
                <w:sz w:val="14"/>
              </w:rPr>
            </w:pPr>
          </w:p>
        </w:tc>
        <w:tc>
          <w:tcPr>
            <w:tcW w:w="240" w:type="dxa"/>
            <w:shd w:val="clear" w:color="auto" w:fill="E0E0E0"/>
          </w:tcPr>
          <w:p w14:paraId="01395B74" w14:textId="77777777" w:rsidR="008216D5" w:rsidRDefault="008216D5">
            <w:pPr>
              <w:pStyle w:val="TableParagraph"/>
              <w:rPr>
                <w:rFonts w:ascii="Times New Roman"/>
                <w:sz w:val="14"/>
              </w:rPr>
            </w:pPr>
          </w:p>
        </w:tc>
        <w:tc>
          <w:tcPr>
            <w:tcW w:w="2640" w:type="dxa"/>
            <w:shd w:val="clear" w:color="auto" w:fill="E0E0E0"/>
          </w:tcPr>
          <w:p w14:paraId="10761A81" w14:textId="77777777" w:rsidR="008216D5" w:rsidRDefault="00D90D84">
            <w:pPr>
              <w:pStyle w:val="TableParagraph"/>
              <w:spacing w:line="202" w:lineRule="exact"/>
              <w:ind w:left="179"/>
              <w:rPr>
                <w:sz w:val="20"/>
              </w:rPr>
            </w:pPr>
            <w:r>
              <w:rPr>
                <w:sz w:val="20"/>
              </w:rPr>
              <w:t>29-Oct-93 8:55am</w:t>
            </w:r>
          </w:p>
        </w:tc>
        <w:tc>
          <w:tcPr>
            <w:tcW w:w="1560" w:type="dxa"/>
            <w:shd w:val="clear" w:color="auto" w:fill="E0E0E0"/>
          </w:tcPr>
          <w:p w14:paraId="1DE38488" w14:textId="77777777" w:rsidR="008216D5" w:rsidRDefault="008216D5">
            <w:pPr>
              <w:pStyle w:val="TableParagraph"/>
              <w:rPr>
                <w:rFonts w:ascii="Times New Roman"/>
                <w:sz w:val="14"/>
              </w:rPr>
            </w:pPr>
          </w:p>
        </w:tc>
        <w:tc>
          <w:tcPr>
            <w:tcW w:w="480" w:type="dxa"/>
            <w:shd w:val="clear" w:color="auto" w:fill="E0E0E0"/>
          </w:tcPr>
          <w:p w14:paraId="3C602731" w14:textId="77777777" w:rsidR="008216D5" w:rsidRDefault="008216D5">
            <w:pPr>
              <w:pStyle w:val="TableParagraph"/>
              <w:rPr>
                <w:rFonts w:ascii="Times New Roman"/>
                <w:sz w:val="14"/>
              </w:rPr>
            </w:pPr>
          </w:p>
        </w:tc>
        <w:tc>
          <w:tcPr>
            <w:tcW w:w="1291" w:type="dxa"/>
            <w:shd w:val="clear" w:color="auto" w:fill="E0E0E0"/>
          </w:tcPr>
          <w:p w14:paraId="4FCC5376" w14:textId="77777777" w:rsidR="008216D5" w:rsidRDefault="008216D5">
            <w:pPr>
              <w:pStyle w:val="TableParagraph"/>
              <w:rPr>
                <w:rFonts w:ascii="Times New Roman"/>
                <w:sz w:val="14"/>
              </w:rPr>
            </w:pPr>
          </w:p>
        </w:tc>
      </w:tr>
    </w:tbl>
    <w:p w14:paraId="6B5A21F7" w14:textId="77777777" w:rsidR="008216D5" w:rsidRDefault="008216D5">
      <w:pPr>
        <w:rPr>
          <w:sz w:val="14"/>
        </w:rPr>
        <w:sectPr w:rsidR="008216D5">
          <w:pgSz w:w="12240" w:h="15840"/>
          <w:pgMar w:top="1500" w:right="960" w:bottom="940" w:left="1140" w:header="0" w:footer="745" w:gutter="0"/>
          <w:cols w:space="720"/>
        </w:sectPr>
      </w:pPr>
    </w:p>
    <w:p w14:paraId="7BD5FEFB" w14:textId="77777777" w:rsidR="008216D5" w:rsidRDefault="00D90D84">
      <w:pPr>
        <w:pStyle w:val="Heading4"/>
        <w:rPr>
          <w:rFonts w:ascii="Arial"/>
        </w:rPr>
      </w:pPr>
      <w:bookmarkStart w:id="253" w:name="_PP_Print_Nutrition_Profile_[FHASP1]"/>
      <w:bookmarkStart w:id="254" w:name="_bookmark173"/>
      <w:bookmarkEnd w:id="253"/>
      <w:bookmarkEnd w:id="254"/>
      <w:r>
        <w:rPr>
          <w:rFonts w:ascii="Arial"/>
        </w:rPr>
        <w:t>PP Print Nutrition Profile [FHASP1]</w:t>
      </w:r>
    </w:p>
    <w:p w14:paraId="5BA3E5EF" w14:textId="77777777" w:rsidR="008216D5" w:rsidRDefault="008216D5">
      <w:pPr>
        <w:pStyle w:val="BodyText"/>
        <w:spacing w:before="7"/>
        <w:rPr>
          <w:rFonts w:ascii="Arial"/>
          <w:b/>
          <w:sz w:val="20"/>
        </w:rPr>
      </w:pPr>
    </w:p>
    <w:p w14:paraId="39B8DA51" w14:textId="77777777" w:rsidR="008216D5" w:rsidRDefault="00D90D84">
      <w:pPr>
        <w:pStyle w:val="BodyText"/>
        <w:ind w:left="300" w:right="508"/>
      </w:pPr>
      <w:r>
        <w:t>This option provides a listing of pertinent patient data that the clinician can be wise to use during patient screening, assessment, or follow-up care. Please refer to Manual Section "Nutrition Screening."</w:t>
      </w:r>
    </w:p>
    <w:p w14:paraId="039C1CC3" w14:textId="77777777" w:rsidR="008216D5" w:rsidRDefault="008216D5">
      <w:pPr>
        <w:pStyle w:val="BodyText"/>
      </w:pPr>
    </w:p>
    <w:p w14:paraId="17081552" w14:textId="77777777" w:rsidR="008216D5" w:rsidRDefault="003C49CF">
      <w:pPr>
        <w:pStyle w:val="BodyText"/>
        <w:spacing w:before="1"/>
        <w:ind w:left="300" w:right="758" w:firstLine="10"/>
      </w:pPr>
      <w:hyperlink w:anchor="_bookmark174" w:history="1">
        <w:r w:rsidR="00D90D84">
          <w:rPr>
            <w:vertAlign w:val="superscript"/>
          </w:rPr>
          <w:t>45</w:t>
        </w:r>
        <w:r w:rsidR="00D90D84">
          <w:t xml:space="preserve"> </w:t>
        </w:r>
      </w:hyperlink>
      <w:r w:rsidR="00D90D84">
        <w:t>Allergy data is now displayed on Nutrition Reports and ordering options and *ALG appears on labels to indicate patient has a food allergy.</w:t>
      </w:r>
    </w:p>
    <w:p w14:paraId="2C26B246" w14:textId="77777777" w:rsidR="008216D5" w:rsidRDefault="008216D5">
      <w:pPr>
        <w:pStyle w:val="BodyText"/>
        <w:spacing w:before="11"/>
        <w:rPr>
          <w:sz w:val="23"/>
        </w:rPr>
      </w:pPr>
    </w:p>
    <w:p w14:paraId="6391E5D8" w14:textId="77777777" w:rsidR="008216D5" w:rsidRDefault="00D90D84">
      <w:pPr>
        <w:pStyle w:val="BodyText"/>
        <w:ind w:left="300" w:right="469"/>
      </w:pPr>
      <w:r>
        <w:t>This form may be set to print, following the Nutrition Screening form for each patient. It can also be selectively generated for individual patients by entering only the patient identification and device.</w:t>
      </w:r>
    </w:p>
    <w:p w14:paraId="6F2B7512" w14:textId="77777777" w:rsidR="008216D5" w:rsidRDefault="008216D5">
      <w:pPr>
        <w:pStyle w:val="BodyText"/>
      </w:pPr>
    </w:p>
    <w:p w14:paraId="71371910" w14:textId="77777777" w:rsidR="008216D5" w:rsidRDefault="00D90D84">
      <w:pPr>
        <w:pStyle w:val="BodyText"/>
        <w:ind w:left="299" w:right="550"/>
      </w:pPr>
      <w:r>
        <w:t>This report can be multiple pages depending upon the amount of data available. The information printed is generated from Nutrition and Food Service, MAS, Laboratory, and Pharmacy patient files.</w:t>
      </w:r>
    </w:p>
    <w:p w14:paraId="69C97FCF" w14:textId="77777777" w:rsidR="008216D5" w:rsidRDefault="008216D5">
      <w:pPr>
        <w:pStyle w:val="BodyText"/>
      </w:pPr>
    </w:p>
    <w:p w14:paraId="723911EC" w14:textId="77777777" w:rsidR="008216D5" w:rsidRDefault="00D90D84">
      <w:pPr>
        <w:pStyle w:val="BodyText"/>
        <w:ind w:left="300" w:right="495"/>
      </w:pPr>
      <w:r>
        <w:t xml:space="preserve">The data listed on the Nutrition Profile is meant to be used by the clinician in screening, assessing and planning the patient's nutritional course either in the hospital or as an outpatient. This form is </w:t>
      </w:r>
      <w:r>
        <w:rPr>
          <w:b/>
        </w:rPr>
        <w:t xml:space="preserve">not </w:t>
      </w:r>
      <w:r>
        <w:t>intended to be entered into the patient's medical record. The clinician should use it as a worksheet and extract data as needed for progress</w:t>
      </w:r>
      <w:r>
        <w:rPr>
          <w:spacing w:val="-13"/>
        </w:rPr>
        <w:t xml:space="preserve"> </w:t>
      </w:r>
      <w:r>
        <w:t>Notes.</w:t>
      </w:r>
    </w:p>
    <w:p w14:paraId="12716FE4" w14:textId="77777777" w:rsidR="008216D5" w:rsidRDefault="008216D5">
      <w:pPr>
        <w:pStyle w:val="BodyText"/>
        <w:spacing w:before="8"/>
        <w:rPr>
          <w:sz w:val="34"/>
        </w:rPr>
      </w:pPr>
    </w:p>
    <w:p w14:paraId="24DE39B3" w14:textId="77777777" w:rsidR="008216D5" w:rsidRDefault="00D90D84">
      <w:pPr>
        <w:pStyle w:val="Heading4"/>
        <w:spacing w:before="0"/>
      </w:pPr>
      <w:r>
        <w:t>Description of Format</w:t>
      </w:r>
    </w:p>
    <w:p w14:paraId="7C584085" w14:textId="77777777" w:rsidR="008216D5" w:rsidRDefault="00D90D84">
      <w:pPr>
        <w:pStyle w:val="ListParagraph"/>
        <w:numPr>
          <w:ilvl w:val="0"/>
          <w:numId w:val="108"/>
        </w:numPr>
        <w:tabs>
          <w:tab w:val="left" w:pos="659"/>
          <w:tab w:val="left" w:pos="660"/>
        </w:tabs>
        <w:spacing w:before="118"/>
        <w:ind w:right="808"/>
        <w:rPr>
          <w:rFonts w:ascii="Symbol" w:hAnsi="Symbol"/>
          <w:sz w:val="24"/>
        </w:rPr>
      </w:pPr>
      <w:r>
        <w:rPr>
          <w:sz w:val="24"/>
        </w:rPr>
        <w:t>The patient's sex, age, and inpatient/outpatient status are generated from MAS Files. If the patient is an "Inpatient", the status is followed by the date and time</w:t>
      </w:r>
      <w:r>
        <w:rPr>
          <w:spacing w:val="-19"/>
          <w:sz w:val="24"/>
        </w:rPr>
        <w:t xml:space="preserve"> </w:t>
      </w:r>
      <w:r>
        <w:rPr>
          <w:sz w:val="24"/>
        </w:rPr>
        <w:t>admitted.</w:t>
      </w:r>
    </w:p>
    <w:p w14:paraId="60B02CDE" w14:textId="77777777" w:rsidR="008216D5" w:rsidRDefault="00D90D84">
      <w:pPr>
        <w:pStyle w:val="ListParagraph"/>
        <w:numPr>
          <w:ilvl w:val="0"/>
          <w:numId w:val="108"/>
        </w:numPr>
        <w:tabs>
          <w:tab w:val="left" w:pos="659"/>
          <w:tab w:val="left" w:pos="660"/>
        </w:tabs>
        <w:ind w:left="659" w:right="645"/>
        <w:rPr>
          <w:rFonts w:ascii="Symbol" w:hAnsi="Symbol"/>
          <w:sz w:val="24"/>
        </w:rPr>
      </w:pPr>
      <w:r>
        <w:rPr>
          <w:sz w:val="24"/>
        </w:rPr>
        <w:t>Nutrition Status is generated from the Nutrition and Food Service Files if status has been entered into the computer, either through Enter Patient Nutrition Status or through Nutrition Assessment. Only the most recent status will be displayed, followed by the date that it was entered.</w:t>
      </w:r>
    </w:p>
    <w:p w14:paraId="61B638E8"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Allergies will print if previously recorded or "NONE ON FILE" will</w:t>
      </w:r>
      <w:r>
        <w:rPr>
          <w:spacing w:val="-5"/>
          <w:sz w:val="24"/>
        </w:rPr>
        <w:t xml:space="preserve"> </w:t>
      </w:r>
      <w:r>
        <w:rPr>
          <w:sz w:val="24"/>
        </w:rPr>
        <w:t>appear.</w:t>
      </w:r>
    </w:p>
    <w:p w14:paraId="26B20A94" w14:textId="77777777" w:rsidR="008216D5" w:rsidRDefault="00D90D84">
      <w:pPr>
        <w:pStyle w:val="ListParagraph"/>
        <w:numPr>
          <w:ilvl w:val="0"/>
          <w:numId w:val="108"/>
        </w:numPr>
        <w:tabs>
          <w:tab w:val="left" w:pos="659"/>
          <w:tab w:val="left" w:pos="660"/>
        </w:tabs>
        <w:ind w:right="642"/>
        <w:rPr>
          <w:rFonts w:ascii="Symbol" w:hAnsi="Symbol"/>
          <w:sz w:val="24"/>
        </w:rPr>
      </w:pPr>
      <w:r>
        <w:rPr>
          <w:sz w:val="24"/>
        </w:rPr>
        <w:t>Dates for completed Nutrition Assessments or "No assessments on file" will be printed. The dates for the last three completed and saved assessments will be</w:t>
      </w:r>
      <w:r>
        <w:rPr>
          <w:spacing w:val="-8"/>
          <w:sz w:val="24"/>
        </w:rPr>
        <w:t xml:space="preserve"> </w:t>
      </w:r>
      <w:r>
        <w:rPr>
          <w:sz w:val="24"/>
        </w:rPr>
        <w:t>displayed.</w:t>
      </w:r>
    </w:p>
    <w:p w14:paraId="174C91A1" w14:textId="77777777" w:rsidR="008216D5" w:rsidRDefault="00D90D84">
      <w:pPr>
        <w:pStyle w:val="ListParagraph"/>
        <w:numPr>
          <w:ilvl w:val="0"/>
          <w:numId w:val="108"/>
        </w:numPr>
        <w:tabs>
          <w:tab w:val="left" w:pos="659"/>
          <w:tab w:val="left" w:pos="660"/>
        </w:tabs>
        <w:ind w:right="717"/>
        <w:rPr>
          <w:rFonts w:ascii="Symbol" w:hAnsi="Symbol"/>
          <w:sz w:val="24"/>
        </w:rPr>
      </w:pPr>
      <w:r>
        <w:rPr>
          <w:sz w:val="24"/>
        </w:rPr>
        <w:t>Medications as selected through the Site Parameters will appear if applicable to the patient. Only currently existing unit dose medications can be tracked. The specific drug names and dose or this statement, "No current medications in selected drug classes" will be printed in the profile.</w:t>
      </w:r>
    </w:p>
    <w:p w14:paraId="6F7B9A5D" w14:textId="77777777" w:rsidR="008216D5" w:rsidRDefault="00D90D84">
      <w:pPr>
        <w:pStyle w:val="ListParagraph"/>
        <w:numPr>
          <w:ilvl w:val="0"/>
          <w:numId w:val="108"/>
        </w:numPr>
        <w:tabs>
          <w:tab w:val="left" w:pos="659"/>
          <w:tab w:val="left" w:pos="660"/>
        </w:tabs>
        <w:ind w:right="553"/>
        <w:rPr>
          <w:rFonts w:ascii="Symbol" w:hAnsi="Symbol"/>
          <w:sz w:val="24"/>
        </w:rPr>
      </w:pPr>
      <w:r>
        <w:rPr>
          <w:sz w:val="24"/>
        </w:rPr>
        <w:t>Laboratory data is displayed in the same format as on the screening form. The most recent values are displayed according to the guidelines established in the Site Parameters. If no data is available it will be Noted on the</w:t>
      </w:r>
      <w:r>
        <w:rPr>
          <w:spacing w:val="-1"/>
          <w:sz w:val="24"/>
        </w:rPr>
        <w:t xml:space="preserve"> </w:t>
      </w:r>
      <w:r>
        <w:rPr>
          <w:sz w:val="24"/>
        </w:rPr>
        <w:t>profile.</w:t>
      </w:r>
    </w:p>
    <w:p w14:paraId="73DDC98F" w14:textId="77777777" w:rsidR="008216D5" w:rsidRDefault="00D90D84">
      <w:pPr>
        <w:pStyle w:val="ListParagraph"/>
        <w:numPr>
          <w:ilvl w:val="0"/>
          <w:numId w:val="108"/>
        </w:numPr>
        <w:tabs>
          <w:tab w:val="left" w:pos="659"/>
          <w:tab w:val="left" w:pos="660"/>
        </w:tabs>
        <w:ind w:left="659" w:right="859"/>
        <w:rPr>
          <w:rFonts w:ascii="Symbol" w:hAnsi="Symbol"/>
          <w:sz w:val="24"/>
        </w:rPr>
      </w:pPr>
      <w:r>
        <w:rPr>
          <w:sz w:val="24"/>
        </w:rPr>
        <w:t>All Nutrition Encounters specific to the patient will be printed by type and date. All encounters for the last three years will be displayed or "No Encounters recorded last three years" will be printed.</w:t>
      </w:r>
    </w:p>
    <w:p w14:paraId="1E8A62D2" w14:textId="77777777" w:rsidR="008216D5" w:rsidRDefault="003C49CF">
      <w:pPr>
        <w:pStyle w:val="BodyText"/>
        <w:spacing w:before="1"/>
        <w:rPr>
          <w:sz w:val="12"/>
        </w:rPr>
      </w:pPr>
      <w:r>
        <w:pict w14:anchorId="743BC533">
          <v:rect id="_x0000_s2596" style="position:absolute;margin-left:1in;margin-top:8.9pt;width:2in;height:.6pt;z-index:-15532544;mso-wrap-distance-left:0;mso-wrap-distance-right:0;mso-position-horizontal-relative:page" fillcolor="black" stroked="f">
            <w10:wrap type="topAndBottom" anchorx="page"/>
          </v:rect>
        </w:pict>
      </w:r>
    </w:p>
    <w:p w14:paraId="3DFDCD1C" w14:textId="77777777" w:rsidR="008216D5" w:rsidRDefault="00D90D84">
      <w:pPr>
        <w:spacing w:before="38"/>
        <w:ind w:left="300"/>
        <w:rPr>
          <w:sz w:val="20"/>
        </w:rPr>
      </w:pPr>
      <w:bookmarkStart w:id="255" w:name="_bookmark174"/>
      <w:bookmarkEnd w:id="255"/>
      <w:r>
        <w:rPr>
          <w:position w:val="11"/>
          <w:sz w:val="16"/>
        </w:rPr>
        <w:t xml:space="preserve">45 </w:t>
      </w:r>
      <w:r>
        <w:rPr>
          <w:sz w:val="20"/>
        </w:rPr>
        <w:t>Patch FH*5.5*8 - September 2007 - Allergy data is now displayed on Nutrition Reports and ordering options and</w:t>
      </w:r>
    </w:p>
    <w:p w14:paraId="4CB27533" w14:textId="77777777" w:rsidR="008216D5" w:rsidRDefault="00D90D84">
      <w:pPr>
        <w:spacing w:before="9"/>
        <w:ind w:left="299"/>
        <w:rPr>
          <w:sz w:val="20"/>
        </w:rPr>
      </w:pPr>
      <w:r>
        <w:rPr>
          <w:sz w:val="20"/>
        </w:rPr>
        <w:t>*ALG appears on labels to indicate patient has a food allergy.</w:t>
      </w:r>
    </w:p>
    <w:p w14:paraId="7547110C" w14:textId="77777777" w:rsidR="008216D5" w:rsidRDefault="008216D5">
      <w:pPr>
        <w:rPr>
          <w:sz w:val="20"/>
        </w:rPr>
        <w:sectPr w:rsidR="008216D5">
          <w:pgSz w:w="12240" w:h="15840"/>
          <w:pgMar w:top="1500" w:right="960" w:bottom="940" w:left="1140" w:header="0" w:footer="745" w:gutter="0"/>
          <w:cols w:space="720"/>
        </w:sectPr>
      </w:pPr>
    </w:p>
    <w:p w14:paraId="4265EC4D" w14:textId="77777777" w:rsidR="008216D5" w:rsidRDefault="00D90D84">
      <w:pPr>
        <w:pStyle w:val="ListParagraph"/>
        <w:numPr>
          <w:ilvl w:val="0"/>
          <w:numId w:val="108"/>
        </w:numPr>
        <w:tabs>
          <w:tab w:val="left" w:pos="659"/>
          <w:tab w:val="left" w:pos="660"/>
        </w:tabs>
        <w:spacing w:before="77"/>
        <w:ind w:right="1644"/>
        <w:rPr>
          <w:rFonts w:ascii="Symbol" w:hAnsi="Symbol"/>
          <w:sz w:val="24"/>
        </w:rPr>
      </w:pPr>
      <w:r>
        <w:rPr>
          <w:sz w:val="24"/>
        </w:rPr>
        <w:t>All food preferences previously recorded in the file will be displayed or "No</w:t>
      </w:r>
      <w:r>
        <w:rPr>
          <w:spacing w:val="-36"/>
          <w:sz w:val="24"/>
        </w:rPr>
        <w:t xml:space="preserve"> </w:t>
      </w:r>
      <w:r>
        <w:rPr>
          <w:sz w:val="24"/>
        </w:rPr>
        <w:t>food preferences on file" will</w:t>
      </w:r>
      <w:r>
        <w:rPr>
          <w:spacing w:val="-4"/>
          <w:sz w:val="24"/>
        </w:rPr>
        <w:t xml:space="preserve"> </w:t>
      </w:r>
      <w:r>
        <w:rPr>
          <w:sz w:val="24"/>
        </w:rPr>
        <w:t>appear.</w:t>
      </w:r>
    </w:p>
    <w:p w14:paraId="5B271206" w14:textId="77777777" w:rsidR="008216D5" w:rsidRDefault="00D90D84">
      <w:pPr>
        <w:pStyle w:val="ListParagraph"/>
        <w:numPr>
          <w:ilvl w:val="0"/>
          <w:numId w:val="108"/>
        </w:numPr>
        <w:tabs>
          <w:tab w:val="left" w:pos="659"/>
          <w:tab w:val="left" w:pos="660"/>
        </w:tabs>
        <w:ind w:right="632"/>
        <w:rPr>
          <w:rFonts w:ascii="Symbol" w:hAnsi="Symbol"/>
          <w:sz w:val="24"/>
        </w:rPr>
      </w:pPr>
      <w:r>
        <w:rPr>
          <w:sz w:val="24"/>
        </w:rPr>
        <w:t>Under Future Clinic Appointments, each scheduled appointment date and time will be listed for each clinic that the patient is scheduled to attend. If no appointments are planned, "No clinic appointments scheduled" will</w:t>
      </w:r>
      <w:r>
        <w:rPr>
          <w:spacing w:val="-1"/>
          <w:sz w:val="24"/>
        </w:rPr>
        <w:t xml:space="preserve"> </w:t>
      </w:r>
      <w:r>
        <w:rPr>
          <w:sz w:val="24"/>
        </w:rPr>
        <w:t>appear.</w:t>
      </w:r>
    </w:p>
    <w:p w14:paraId="04EB5809" w14:textId="77777777" w:rsidR="008216D5" w:rsidRDefault="00D90D84">
      <w:pPr>
        <w:pStyle w:val="ListParagraph"/>
        <w:numPr>
          <w:ilvl w:val="0"/>
          <w:numId w:val="108"/>
        </w:numPr>
        <w:tabs>
          <w:tab w:val="left" w:pos="659"/>
          <w:tab w:val="left" w:pos="660"/>
        </w:tabs>
        <w:ind w:right="490"/>
        <w:rPr>
          <w:rFonts w:ascii="Symbol" w:hAnsi="Symbol"/>
          <w:sz w:val="24"/>
        </w:rPr>
      </w:pPr>
      <w:r>
        <w:rPr>
          <w:sz w:val="24"/>
        </w:rPr>
        <w:t>The patient's name, social security number and Nutrition Location (if inpatient) will appear at the bottom of the Nutrition Profile</w:t>
      </w:r>
      <w:r>
        <w:rPr>
          <w:spacing w:val="-4"/>
          <w:sz w:val="24"/>
        </w:rPr>
        <w:t xml:space="preserve"> </w:t>
      </w:r>
      <w:r>
        <w:rPr>
          <w:sz w:val="24"/>
        </w:rPr>
        <w:t>report.</w:t>
      </w:r>
    </w:p>
    <w:p w14:paraId="539CFB4E" w14:textId="77777777" w:rsidR="008216D5" w:rsidRDefault="003C49CF">
      <w:pPr>
        <w:pStyle w:val="ListParagraph"/>
        <w:numPr>
          <w:ilvl w:val="0"/>
          <w:numId w:val="108"/>
        </w:numPr>
        <w:tabs>
          <w:tab w:val="left" w:pos="670"/>
          <w:tab w:val="left" w:pos="671"/>
        </w:tabs>
        <w:spacing w:line="292" w:lineRule="exact"/>
        <w:ind w:left="670" w:hanging="371"/>
        <w:rPr>
          <w:rFonts w:ascii="Symbol" w:hAnsi="Symbol"/>
          <w:sz w:val="24"/>
        </w:rPr>
      </w:pPr>
      <w:hyperlink w:anchor="_bookmark175" w:history="1">
        <w:r w:rsidR="00D90D84">
          <w:rPr>
            <w:position w:val="11"/>
            <w:sz w:val="16"/>
          </w:rPr>
          <w:t>46</w:t>
        </w:r>
      </w:hyperlink>
      <w:r w:rsidR="00D90D84">
        <w:rPr>
          <w:sz w:val="24"/>
        </w:rPr>
        <w:t>The following new fields display in the Nutrition Profile</w:t>
      </w:r>
      <w:r w:rsidR="00D90D84">
        <w:rPr>
          <w:spacing w:val="-7"/>
          <w:sz w:val="24"/>
        </w:rPr>
        <w:t xml:space="preserve"> </w:t>
      </w:r>
      <w:r w:rsidR="00D90D84">
        <w:rPr>
          <w:sz w:val="24"/>
        </w:rPr>
        <w:t>Report.</w:t>
      </w:r>
    </w:p>
    <w:p w14:paraId="4861B55A" w14:textId="77777777" w:rsidR="008216D5" w:rsidRDefault="00D90D84">
      <w:pPr>
        <w:pStyle w:val="ListParagraph"/>
        <w:numPr>
          <w:ilvl w:val="1"/>
          <w:numId w:val="108"/>
        </w:numPr>
        <w:tabs>
          <w:tab w:val="left" w:pos="1019"/>
          <w:tab w:val="left" w:pos="1020"/>
        </w:tabs>
        <w:spacing w:line="276" w:lineRule="exact"/>
        <w:ind w:left="1020"/>
        <w:rPr>
          <w:sz w:val="24"/>
        </w:rPr>
      </w:pPr>
      <w:r>
        <w:rPr>
          <w:sz w:val="24"/>
        </w:rPr>
        <w:t>Vitals</w:t>
      </w:r>
      <w:r>
        <w:rPr>
          <w:spacing w:val="-1"/>
          <w:sz w:val="24"/>
        </w:rPr>
        <w:t xml:space="preserve"> </w:t>
      </w:r>
      <w:r>
        <w:rPr>
          <w:sz w:val="24"/>
        </w:rPr>
        <w:t>Height</w:t>
      </w:r>
    </w:p>
    <w:p w14:paraId="67772B9D" w14:textId="77777777" w:rsidR="008216D5" w:rsidRDefault="00D90D84">
      <w:pPr>
        <w:pStyle w:val="ListParagraph"/>
        <w:numPr>
          <w:ilvl w:val="1"/>
          <w:numId w:val="108"/>
        </w:numPr>
        <w:tabs>
          <w:tab w:val="left" w:pos="1019"/>
          <w:tab w:val="left" w:pos="1020"/>
        </w:tabs>
        <w:ind w:left="1020"/>
        <w:rPr>
          <w:sz w:val="24"/>
        </w:rPr>
      </w:pPr>
      <w:r>
        <w:rPr>
          <w:sz w:val="24"/>
        </w:rPr>
        <w:t>Vitals</w:t>
      </w:r>
      <w:r>
        <w:rPr>
          <w:spacing w:val="-1"/>
          <w:sz w:val="24"/>
        </w:rPr>
        <w:t xml:space="preserve"> </w:t>
      </w:r>
      <w:r>
        <w:rPr>
          <w:sz w:val="24"/>
        </w:rPr>
        <w:t>Weight</w:t>
      </w:r>
    </w:p>
    <w:p w14:paraId="61D111C8" w14:textId="77777777" w:rsidR="008216D5" w:rsidRDefault="003C49CF">
      <w:pPr>
        <w:pStyle w:val="ListParagraph"/>
        <w:numPr>
          <w:ilvl w:val="1"/>
          <w:numId w:val="108"/>
        </w:numPr>
        <w:tabs>
          <w:tab w:val="left" w:pos="1019"/>
          <w:tab w:val="left" w:pos="1020"/>
        </w:tabs>
        <w:spacing w:line="480" w:lineRule="auto"/>
        <w:ind w:right="6752" w:firstLine="360"/>
        <w:rPr>
          <w:b/>
          <w:sz w:val="24"/>
        </w:rPr>
      </w:pPr>
      <w:r>
        <w:pict w14:anchorId="34092D57">
          <v:shape id="_x0000_s2595" type="#_x0000_t202" style="position:absolute;left:0;text-align:left;margin-left:70.5pt;margin-top:41.6pt;width:471pt;height:430.45pt;z-index:1592576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9420"/>
                  </w:tblGrid>
                  <w:tr w:rsidR="00D90D84" w14:paraId="374594D5" w14:textId="77777777">
                    <w:trPr>
                      <w:trHeight w:val="2824"/>
                    </w:trPr>
                    <w:tc>
                      <w:tcPr>
                        <w:tcW w:w="9420" w:type="dxa"/>
                        <w:tcBorders>
                          <w:bottom w:val="dashed" w:sz="6" w:space="0" w:color="000000"/>
                        </w:tcBorders>
                        <w:shd w:val="clear" w:color="auto" w:fill="E0E0E0"/>
                      </w:tcPr>
                      <w:p w14:paraId="42EB6AC9" w14:textId="77777777" w:rsidR="00D90D84" w:rsidRDefault="00D90D84">
                        <w:pPr>
                          <w:pStyle w:val="TableParagraph"/>
                          <w:tabs>
                            <w:tab w:val="left" w:pos="3989"/>
                            <w:tab w:val="right" w:pos="7829"/>
                          </w:tabs>
                          <w:spacing w:line="226" w:lineRule="exact"/>
                          <w:ind w:left="30"/>
                          <w:rPr>
                            <w:sz w:val="20"/>
                          </w:rPr>
                        </w:pPr>
                        <w:r>
                          <w:rPr>
                            <w:sz w:val="20"/>
                          </w:rPr>
                          <w:t>Select Patient (Name</w:t>
                        </w:r>
                        <w:r>
                          <w:rPr>
                            <w:spacing w:val="-12"/>
                            <w:sz w:val="20"/>
                          </w:rPr>
                          <w:t xml:space="preserve"> </w:t>
                        </w:r>
                        <w:r>
                          <w:rPr>
                            <w:sz w:val="20"/>
                          </w:rPr>
                          <w:t>or</w:t>
                        </w:r>
                        <w:r>
                          <w:rPr>
                            <w:spacing w:val="-4"/>
                            <w:sz w:val="20"/>
                          </w:rPr>
                          <w:t xml:space="preserve"> </w:t>
                        </w:r>
                        <w:r>
                          <w:rPr>
                            <w:sz w:val="20"/>
                          </w:rPr>
                          <w:t>SSN):</w:t>
                        </w:r>
                        <w:r>
                          <w:rPr>
                            <w:sz w:val="20"/>
                          </w:rPr>
                          <w:tab/>
                        </w:r>
                        <w:r>
                          <w:rPr>
                            <w:b/>
                            <w:sz w:val="20"/>
                          </w:rPr>
                          <w:t>NFSpatient,Thirty</w:t>
                        </w:r>
                        <w:r>
                          <w:rPr>
                            <w:b/>
                            <w:sz w:val="20"/>
                          </w:rPr>
                          <w:tab/>
                        </w:r>
                        <w:r>
                          <w:rPr>
                            <w:sz w:val="20"/>
                          </w:rPr>
                          <w:t>1-23-42</w:t>
                        </w:r>
                      </w:p>
                      <w:p w14:paraId="5C6C692D" w14:textId="77777777" w:rsidR="00D90D84" w:rsidRDefault="00D90D84">
                        <w:pPr>
                          <w:pStyle w:val="TableParagraph"/>
                          <w:tabs>
                            <w:tab w:val="left" w:pos="1709"/>
                          </w:tabs>
                          <w:spacing w:before="5" w:line="226" w:lineRule="exact"/>
                          <w:ind w:left="30"/>
                          <w:rPr>
                            <w:sz w:val="20"/>
                          </w:rPr>
                        </w:pPr>
                        <w:r>
                          <w:rPr>
                            <w:sz w:val="20"/>
                          </w:rPr>
                          <w:t>666119999</w:t>
                        </w:r>
                        <w:r>
                          <w:rPr>
                            <w:sz w:val="20"/>
                          </w:rPr>
                          <w:tab/>
                          <w:t>3AS</w:t>
                        </w:r>
                      </w:p>
                      <w:p w14:paraId="460BBA1D" w14:textId="77777777" w:rsidR="00D90D84" w:rsidRDefault="00D90D84">
                        <w:pPr>
                          <w:pStyle w:val="TableParagraph"/>
                          <w:tabs>
                            <w:tab w:val="left" w:pos="3989"/>
                            <w:tab w:val="left" w:pos="6868"/>
                          </w:tabs>
                          <w:spacing w:line="226" w:lineRule="exact"/>
                          <w:ind w:left="149"/>
                          <w:rPr>
                            <w:sz w:val="20"/>
                          </w:rPr>
                        </w:pPr>
                        <w:r>
                          <w:rPr>
                            <w:sz w:val="20"/>
                          </w:rPr>
                          <w:t>Enrollment Priority:</w:t>
                        </w:r>
                        <w:r>
                          <w:rPr>
                            <w:spacing w:val="-10"/>
                            <w:sz w:val="20"/>
                          </w:rPr>
                          <w:t xml:space="preserve"> </w:t>
                        </w:r>
                        <w:r>
                          <w:rPr>
                            <w:sz w:val="20"/>
                          </w:rPr>
                          <w:t>GROUP</w:t>
                        </w:r>
                        <w:r>
                          <w:rPr>
                            <w:spacing w:val="-5"/>
                            <w:sz w:val="20"/>
                          </w:rPr>
                          <w:t xml:space="preserve"> </w:t>
                        </w:r>
                        <w:r>
                          <w:rPr>
                            <w:sz w:val="20"/>
                          </w:rPr>
                          <w:t>1</w:t>
                        </w:r>
                        <w:r>
                          <w:rPr>
                            <w:sz w:val="20"/>
                          </w:rPr>
                          <w:tab/>
                          <w:t>Category:</w:t>
                        </w:r>
                        <w:r>
                          <w:rPr>
                            <w:spacing w:val="-5"/>
                            <w:sz w:val="20"/>
                          </w:rPr>
                          <w:t xml:space="preserve"> </w:t>
                        </w:r>
                        <w:r>
                          <w:rPr>
                            <w:sz w:val="20"/>
                          </w:rPr>
                          <w:t>IN</w:t>
                        </w:r>
                        <w:r>
                          <w:rPr>
                            <w:spacing w:val="-5"/>
                            <w:sz w:val="20"/>
                          </w:rPr>
                          <w:t xml:space="preserve"> </w:t>
                        </w:r>
                        <w:r>
                          <w:rPr>
                            <w:sz w:val="20"/>
                          </w:rPr>
                          <w:t>PROCESS</w:t>
                        </w:r>
                        <w:r>
                          <w:rPr>
                            <w:sz w:val="20"/>
                          </w:rPr>
                          <w:tab/>
                          <w:t>End</w:t>
                        </w:r>
                        <w:r>
                          <w:rPr>
                            <w:spacing w:val="-1"/>
                            <w:sz w:val="20"/>
                          </w:rPr>
                          <w:t xml:space="preserve"> </w:t>
                        </w:r>
                        <w:r>
                          <w:rPr>
                            <w:sz w:val="20"/>
                          </w:rPr>
                          <w:t>Date:</w:t>
                        </w:r>
                      </w:p>
                      <w:p w14:paraId="4AEFD169" w14:textId="77777777" w:rsidR="00D90D84" w:rsidRDefault="00D90D84">
                        <w:pPr>
                          <w:pStyle w:val="TableParagraph"/>
                          <w:rPr>
                            <w:rFonts w:ascii="Times New Roman"/>
                          </w:rPr>
                        </w:pPr>
                      </w:p>
                      <w:p w14:paraId="6D41920B" w14:textId="77777777" w:rsidR="00D90D84" w:rsidRDefault="00D90D84">
                        <w:pPr>
                          <w:pStyle w:val="TableParagraph"/>
                          <w:tabs>
                            <w:tab w:val="left" w:pos="6269"/>
                          </w:tabs>
                          <w:spacing w:before="196" w:line="480" w:lineRule="auto"/>
                          <w:ind w:left="30" w:right="1468"/>
                          <w:rPr>
                            <w:b/>
                            <w:sz w:val="20"/>
                          </w:rPr>
                        </w:pPr>
                        <w:r>
                          <w:rPr>
                            <w:sz w:val="20"/>
                          </w:rPr>
                          <w:t>Print Dietetics Encounter since Date:</w:t>
                        </w:r>
                        <w:r>
                          <w:rPr>
                            <w:spacing w:val="-25"/>
                            <w:sz w:val="20"/>
                          </w:rPr>
                          <w:t xml:space="preserve"> </w:t>
                        </w:r>
                        <w:r>
                          <w:rPr>
                            <w:sz w:val="20"/>
                          </w:rPr>
                          <w:t>T-365//</w:t>
                        </w:r>
                        <w:r>
                          <w:rPr>
                            <w:spacing w:val="-4"/>
                            <w:sz w:val="20"/>
                          </w:rPr>
                          <w:t xml:space="preserve"> </w:t>
                        </w:r>
                        <w:r>
                          <w:rPr>
                            <w:b/>
                            <w:sz w:val="20"/>
                          </w:rPr>
                          <w:t>T-27</w:t>
                        </w:r>
                        <w:r>
                          <w:rPr>
                            <w:b/>
                            <w:sz w:val="20"/>
                          </w:rPr>
                          <w:tab/>
                        </w:r>
                        <w:r>
                          <w:rPr>
                            <w:sz w:val="20"/>
                          </w:rPr>
                          <w:t>(AUG 13, 2007) How many monitors would you like to display?: ALL//</w:t>
                        </w:r>
                        <w:r>
                          <w:rPr>
                            <w:spacing w:val="-18"/>
                            <w:sz w:val="20"/>
                          </w:rPr>
                          <w:t xml:space="preserve"> </w:t>
                        </w:r>
                        <w:r>
                          <w:rPr>
                            <w:b/>
                            <w:sz w:val="20"/>
                          </w:rPr>
                          <w:t>1</w:t>
                        </w:r>
                      </w:p>
                      <w:p w14:paraId="078C953A" w14:textId="77777777" w:rsidR="00D90D84" w:rsidRDefault="00D90D84">
                        <w:pPr>
                          <w:pStyle w:val="TableParagraph"/>
                          <w:tabs>
                            <w:tab w:val="left" w:pos="2669"/>
                            <w:tab w:val="left" w:pos="3869"/>
                          </w:tabs>
                          <w:spacing w:line="226" w:lineRule="exact"/>
                          <w:ind w:left="30"/>
                          <w:rPr>
                            <w:b/>
                            <w:sz w:val="20"/>
                          </w:rPr>
                        </w:pPr>
                        <w:r>
                          <w:rPr>
                            <w:sz w:val="20"/>
                          </w:rPr>
                          <w:t>DEVICE:</w:t>
                        </w:r>
                        <w:r>
                          <w:rPr>
                            <w:spacing w:val="-5"/>
                            <w:sz w:val="20"/>
                          </w:rPr>
                          <w:t xml:space="preserve"> </w:t>
                        </w:r>
                        <w:r>
                          <w:rPr>
                            <w:sz w:val="20"/>
                          </w:rPr>
                          <w:t>HOME//</w:t>
                        </w:r>
                        <w:r>
                          <w:rPr>
                            <w:spacing w:val="-4"/>
                            <w:sz w:val="20"/>
                          </w:rPr>
                          <w:t xml:space="preserve"> </w:t>
                        </w:r>
                        <w:r>
                          <w:rPr>
                            <w:b/>
                            <w:sz w:val="20"/>
                          </w:rPr>
                          <w:t>&lt;RET&gt;</w:t>
                        </w:r>
                        <w:r>
                          <w:rPr>
                            <w:b/>
                            <w:sz w:val="20"/>
                          </w:rPr>
                          <w:tab/>
                        </w:r>
                        <w:r>
                          <w:rPr>
                            <w:sz w:val="20"/>
                          </w:rPr>
                          <w:t>TELNET</w:t>
                        </w:r>
                        <w:r>
                          <w:rPr>
                            <w:sz w:val="20"/>
                          </w:rPr>
                          <w:tab/>
                          <w:t>Right Margin: 80//</w:t>
                        </w:r>
                        <w:r>
                          <w:rPr>
                            <w:spacing w:val="-3"/>
                            <w:sz w:val="20"/>
                          </w:rPr>
                          <w:t xml:space="preserve"> </w:t>
                        </w:r>
                        <w:r>
                          <w:rPr>
                            <w:b/>
                            <w:sz w:val="20"/>
                          </w:rPr>
                          <w:t>&lt;RET&gt;</w:t>
                        </w:r>
                      </w:p>
                    </w:tc>
                  </w:tr>
                  <w:tr w:rsidR="00D90D84" w14:paraId="4E93257E" w14:textId="77777777">
                    <w:trPr>
                      <w:trHeight w:val="438"/>
                    </w:trPr>
                    <w:tc>
                      <w:tcPr>
                        <w:tcW w:w="9420" w:type="dxa"/>
                        <w:tcBorders>
                          <w:top w:val="dashed" w:sz="6" w:space="0" w:color="000000"/>
                          <w:bottom w:val="dashed" w:sz="6" w:space="0" w:color="000000"/>
                        </w:tcBorders>
                        <w:shd w:val="clear" w:color="auto" w:fill="E0E0E0"/>
                      </w:tcPr>
                      <w:p w14:paraId="036B8327" w14:textId="77777777" w:rsidR="00D90D84" w:rsidRDefault="00D90D84">
                        <w:pPr>
                          <w:pStyle w:val="TableParagraph"/>
                          <w:tabs>
                            <w:tab w:val="left" w:pos="3749"/>
                            <w:tab w:val="left" w:pos="8548"/>
                          </w:tabs>
                          <w:spacing w:before="109"/>
                          <w:ind w:left="30"/>
                          <w:rPr>
                            <w:sz w:val="20"/>
                          </w:rPr>
                        </w:pPr>
                        <w:r>
                          <w:rPr>
                            <w:sz w:val="20"/>
                          </w:rPr>
                          <w:t>13-Aug-07</w:t>
                        </w:r>
                        <w:r>
                          <w:rPr>
                            <w:sz w:val="20"/>
                          </w:rPr>
                          <w:tab/>
                          <w:t>NUTRITION</w:t>
                        </w:r>
                        <w:r>
                          <w:rPr>
                            <w:spacing w:val="-7"/>
                            <w:sz w:val="20"/>
                          </w:rPr>
                          <w:t xml:space="preserve"> </w:t>
                        </w:r>
                        <w:r>
                          <w:rPr>
                            <w:sz w:val="20"/>
                          </w:rPr>
                          <w:t>PROFILE</w:t>
                        </w:r>
                        <w:r>
                          <w:rPr>
                            <w:sz w:val="20"/>
                          </w:rPr>
                          <w:tab/>
                          <w:t>Page</w:t>
                        </w:r>
                        <w:r>
                          <w:rPr>
                            <w:spacing w:val="-2"/>
                            <w:sz w:val="20"/>
                          </w:rPr>
                          <w:t xml:space="preserve"> </w:t>
                        </w:r>
                        <w:r>
                          <w:rPr>
                            <w:sz w:val="20"/>
                          </w:rPr>
                          <w:t>1</w:t>
                        </w:r>
                      </w:p>
                    </w:tc>
                  </w:tr>
                  <w:tr w:rsidR="00D90D84" w14:paraId="5A245C27" w14:textId="77777777">
                    <w:trPr>
                      <w:trHeight w:val="5315"/>
                    </w:trPr>
                    <w:tc>
                      <w:tcPr>
                        <w:tcW w:w="9420" w:type="dxa"/>
                        <w:tcBorders>
                          <w:top w:val="dashed" w:sz="6" w:space="0" w:color="000000"/>
                        </w:tcBorders>
                        <w:shd w:val="clear" w:color="auto" w:fill="E0E0E0"/>
                      </w:tcPr>
                      <w:p w14:paraId="7E1220B2" w14:textId="77777777" w:rsidR="00D90D84" w:rsidRDefault="00D90D84">
                        <w:pPr>
                          <w:pStyle w:val="TableParagraph"/>
                          <w:tabs>
                            <w:tab w:val="left" w:pos="4349"/>
                            <w:tab w:val="left" w:pos="8548"/>
                          </w:tabs>
                          <w:spacing w:before="109"/>
                          <w:ind w:left="30"/>
                          <w:rPr>
                            <w:sz w:val="20"/>
                          </w:rPr>
                        </w:pPr>
                        <w:r>
                          <w:rPr>
                            <w:sz w:val="20"/>
                          </w:rPr>
                          <w:t>NFSpatient,Thirty</w:t>
                        </w:r>
                        <w:r>
                          <w:rPr>
                            <w:sz w:val="20"/>
                          </w:rPr>
                          <w:tab/>
                          <w:t>Male</w:t>
                        </w:r>
                        <w:r>
                          <w:rPr>
                            <w:sz w:val="20"/>
                          </w:rPr>
                          <w:tab/>
                          <w:t>Age</w:t>
                        </w:r>
                        <w:r>
                          <w:rPr>
                            <w:spacing w:val="-3"/>
                            <w:sz w:val="20"/>
                          </w:rPr>
                          <w:t xml:space="preserve"> </w:t>
                        </w:r>
                        <w:r>
                          <w:rPr>
                            <w:sz w:val="20"/>
                          </w:rPr>
                          <w:t>65</w:t>
                        </w:r>
                      </w:p>
                      <w:p w14:paraId="187D4946" w14:textId="77777777" w:rsidR="00D90D84" w:rsidRDefault="00D90D84">
                        <w:pPr>
                          <w:pStyle w:val="TableParagraph"/>
                          <w:rPr>
                            <w:rFonts w:ascii="Times New Roman"/>
                          </w:rPr>
                        </w:pPr>
                      </w:p>
                      <w:p w14:paraId="1970B89B" w14:textId="77777777" w:rsidR="00D90D84" w:rsidRDefault="00D90D84">
                        <w:pPr>
                          <w:pStyle w:val="TableParagraph"/>
                          <w:spacing w:before="4"/>
                          <w:rPr>
                            <w:rFonts w:ascii="Times New Roman"/>
                            <w:sz w:val="17"/>
                          </w:rPr>
                        </w:pPr>
                      </w:p>
                      <w:p w14:paraId="1466D24D" w14:textId="77777777" w:rsidR="00D90D84" w:rsidRDefault="00D90D84">
                        <w:pPr>
                          <w:pStyle w:val="TableParagraph"/>
                          <w:tabs>
                            <w:tab w:val="left" w:pos="4589"/>
                          </w:tabs>
                          <w:ind w:left="30" w:right="1949"/>
                          <w:rPr>
                            <w:sz w:val="20"/>
                          </w:rPr>
                        </w:pPr>
                        <w:r>
                          <w:rPr>
                            <w:sz w:val="20"/>
                          </w:rPr>
                          <w:t>Status: Inpatient</w:t>
                        </w:r>
                        <w:r>
                          <w:rPr>
                            <w:spacing w:val="-13"/>
                            <w:sz w:val="20"/>
                          </w:rPr>
                          <w:t xml:space="preserve"> </w:t>
                        </w:r>
                        <w:r>
                          <w:rPr>
                            <w:sz w:val="20"/>
                          </w:rPr>
                          <w:t>admitted</w:t>
                        </w:r>
                        <w:r>
                          <w:rPr>
                            <w:spacing w:val="-7"/>
                            <w:sz w:val="20"/>
                          </w:rPr>
                          <w:t xml:space="preserve"> </w:t>
                        </w:r>
                        <w:r>
                          <w:rPr>
                            <w:sz w:val="20"/>
                          </w:rPr>
                          <w:t>13-Aug-07</w:t>
                        </w:r>
                        <w:r>
                          <w:rPr>
                            <w:sz w:val="20"/>
                          </w:rPr>
                          <w:tab/>
                          <w:t>4:07pm</w:t>
                        </w:r>
                        <w:r>
                          <w:rPr>
                            <w:spacing w:val="-16"/>
                            <w:sz w:val="20"/>
                          </w:rPr>
                          <w:t xml:space="preserve"> </w:t>
                        </w:r>
                        <w:r>
                          <w:rPr>
                            <w:sz w:val="20"/>
                          </w:rPr>
                          <w:t>NFSpatient,Thirty Adm. Dx:</w:t>
                        </w:r>
                        <w:r>
                          <w:rPr>
                            <w:spacing w:val="-3"/>
                            <w:sz w:val="20"/>
                          </w:rPr>
                          <w:t xml:space="preserve"> </w:t>
                        </w:r>
                        <w:r>
                          <w:rPr>
                            <w:sz w:val="20"/>
                          </w:rPr>
                          <w:t>PSYCHOSIS</w:t>
                        </w:r>
                      </w:p>
                      <w:p w14:paraId="479E8C18" w14:textId="77777777" w:rsidR="00D90D84" w:rsidRDefault="00D90D84">
                        <w:pPr>
                          <w:pStyle w:val="TableParagraph"/>
                          <w:spacing w:before="9"/>
                          <w:rPr>
                            <w:rFonts w:ascii="Times New Roman"/>
                            <w:sz w:val="19"/>
                          </w:rPr>
                        </w:pPr>
                      </w:p>
                      <w:p w14:paraId="2871506F" w14:textId="77777777" w:rsidR="00D90D84" w:rsidRDefault="00D90D84">
                        <w:pPr>
                          <w:pStyle w:val="TableParagraph"/>
                          <w:spacing w:line="226" w:lineRule="exact"/>
                          <w:ind w:left="30"/>
                          <w:rPr>
                            <w:sz w:val="20"/>
                          </w:rPr>
                        </w:pPr>
                        <w:r>
                          <w:rPr>
                            <w:sz w:val="20"/>
                          </w:rPr>
                          <w:t>Current Diet: NO ORDER</w:t>
                        </w:r>
                      </w:p>
                      <w:p w14:paraId="1E277264" w14:textId="77777777" w:rsidR="00D90D84" w:rsidRDefault="00D90D84">
                        <w:pPr>
                          <w:pStyle w:val="TableParagraph"/>
                          <w:spacing w:line="226" w:lineRule="exact"/>
                          <w:ind w:left="30"/>
                          <w:rPr>
                            <w:sz w:val="20"/>
                          </w:rPr>
                        </w:pPr>
                        <w:r>
                          <w:rPr>
                            <w:sz w:val="20"/>
                          </w:rPr>
                          <w:t>Comment: Hold Tray due to Tubefeeding</w:t>
                        </w:r>
                      </w:p>
                      <w:p w14:paraId="6A5C256A" w14:textId="77777777" w:rsidR="00D90D84" w:rsidRDefault="00D90D84">
                        <w:pPr>
                          <w:pStyle w:val="TableParagraph"/>
                          <w:spacing w:before="8"/>
                          <w:rPr>
                            <w:rFonts w:ascii="Times New Roman"/>
                            <w:sz w:val="19"/>
                          </w:rPr>
                        </w:pPr>
                      </w:p>
                      <w:p w14:paraId="6C145176" w14:textId="77777777" w:rsidR="00D90D84" w:rsidRDefault="00D90D84">
                        <w:pPr>
                          <w:pStyle w:val="TableParagraph"/>
                          <w:tabs>
                            <w:tab w:val="left" w:pos="3509"/>
                          </w:tabs>
                          <w:spacing w:before="1"/>
                          <w:ind w:left="389" w:right="4588" w:hanging="360"/>
                          <w:rPr>
                            <w:sz w:val="20"/>
                          </w:rPr>
                        </w:pPr>
                        <w:r>
                          <w:rPr>
                            <w:sz w:val="20"/>
                          </w:rPr>
                          <w:t>Tubefeed</w:t>
                        </w:r>
                        <w:r>
                          <w:rPr>
                            <w:spacing w:val="-7"/>
                            <w:sz w:val="20"/>
                          </w:rPr>
                          <w:t xml:space="preserve"> </w:t>
                        </w:r>
                        <w:r>
                          <w:rPr>
                            <w:sz w:val="20"/>
                          </w:rPr>
                          <w:t>Ordered:</w:t>
                        </w:r>
                        <w:r>
                          <w:rPr>
                            <w:spacing w:val="-7"/>
                            <w:sz w:val="20"/>
                          </w:rPr>
                          <w:t xml:space="preserve"> </w:t>
                        </w:r>
                        <w:r>
                          <w:rPr>
                            <w:sz w:val="20"/>
                          </w:rPr>
                          <w:t>13-Aug-07</w:t>
                        </w:r>
                        <w:r>
                          <w:rPr>
                            <w:sz w:val="20"/>
                          </w:rPr>
                          <w:tab/>
                          <w:t>8:00am OSMOLITE HN, 1/4 Str., 50 ML per</w:t>
                        </w:r>
                        <w:r>
                          <w:rPr>
                            <w:spacing w:val="-23"/>
                            <w:sz w:val="20"/>
                          </w:rPr>
                          <w:t xml:space="preserve"> </w:t>
                        </w:r>
                        <w:r>
                          <w:rPr>
                            <w:sz w:val="20"/>
                          </w:rPr>
                          <w:t>Hour</w:t>
                        </w:r>
                      </w:p>
                      <w:p w14:paraId="628602AB" w14:textId="77777777" w:rsidR="00D90D84" w:rsidRDefault="00D90D84">
                        <w:pPr>
                          <w:pStyle w:val="TableParagraph"/>
                          <w:spacing w:line="226" w:lineRule="exact"/>
                          <w:ind w:left="389"/>
                          <w:rPr>
                            <w:sz w:val="20"/>
                          </w:rPr>
                        </w:pPr>
                        <w:r>
                          <w:rPr>
                            <w:sz w:val="20"/>
                          </w:rPr>
                          <w:t>CRITICARE H (WASH, HINES, SEA), 1/4 Str., 50 ML per Hour</w:t>
                        </w:r>
                      </w:p>
                      <w:p w14:paraId="4A213C0D" w14:textId="77777777" w:rsidR="00D90D84" w:rsidRDefault="00D90D84">
                        <w:pPr>
                          <w:pStyle w:val="TableParagraph"/>
                          <w:spacing w:line="226" w:lineRule="exact"/>
                          <w:ind w:left="389"/>
                          <w:rPr>
                            <w:sz w:val="20"/>
                          </w:rPr>
                        </w:pPr>
                        <w:r>
                          <w:rPr>
                            <w:sz w:val="20"/>
                          </w:rPr>
                          <w:t>RTH TEST, 1/4 Str., 75 ML per Hour</w:t>
                        </w:r>
                      </w:p>
                      <w:p w14:paraId="7809A812" w14:textId="77777777" w:rsidR="00D90D84" w:rsidRDefault="00D90D84">
                        <w:pPr>
                          <w:pStyle w:val="TableParagraph"/>
                          <w:tabs>
                            <w:tab w:val="left" w:pos="5069"/>
                          </w:tabs>
                          <w:ind w:left="30" w:right="2429"/>
                          <w:rPr>
                            <w:sz w:val="20"/>
                          </w:rPr>
                        </w:pPr>
                        <w:r>
                          <w:rPr>
                            <w:sz w:val="20"/>
                          </w:rPr>
                          <w:t>Total Quantity:</w:t>
                        </w:r>
                        <w:r>
                          <w:rPr>
                            <w:spacing w:val="-8"/>
                            <w:sz w:val="20"/>
                          </w:rPr>
                          <w:t xml:space="preserve"> </w:t>
                        </w:r>
                        <w:r>
                          <w:rPr>
                            <w:sz w:val="20"/>
                          </w:rPr>
                          <w:t>4200</w:t>
                        </w:r>
                        <w:r>
                          <w:rPr>
                            <w:spacing w:val="-4"/>
                            <w:sz w:val="20"/>
                          </w:rPr>
                          <w:t xml:space="preserve"> </w:t>
                        </w:r>
                        <w:r>
                          <w:rPr>
                            <w:sz w:val="20"/>
                          </w:rPr>
                          <w:t>ml</w:t>
                        </w:r>
                        <w:r>
                          <w:rPr>
                            <w:sz w:val="20"/>
                          </w:rPr>
                          <w:tab/>
                          <w:t>Total KCAL:</w:t>
                        </w:r>
                        <w:r>
                          <w:rPr>
                            <w:spacing w:val="-11"/>
                            <w:sz w:val="20"/>
                          </w:rPr>
                          <w:t xml:space="preserve"> </w:t>
                        </w:r>
                        <w:r>
                          <w:rPr>
                            <w:sz w:val="20"/>
                          </w:rPr>
                          <w:t>1050 Comment: TEST NEW</w:t>
                        </w:r>
                        <w:r>
                          <w:rPr>
                            <w:spacing w:val="-4"/>
                            <w:sz w:val="20"/>
                          </w:rPr>
                          <w:t xml:space="preserve"> </w:t>
                        </w:r>
                        <w:r>
                          <w:rPr>
                            <w:sz w:val="20"/>
                          </w:rPr>
                          <w:t>TF</w:t>
                        </w:r>
                      </w:p>
                      <w:p w14:paraId="2581A337" w14:textId="77777777" w:rsidR="00D90D84" w:rsidRDefault="00D90D84">
                        <w:pPr>
                          <w:pStyle w:val="TableParagraph"/>
                          <w:spacing w:before="9"/>
                          <w:rPr>
                            <w:rFonts w:ascii="Times New Roman"/>
                            <w:sz w:val="19"/>
                          </w:rPr>
                        </w:pPr>
                      </w:p>
                      <w:p w14:paraId="795F4560" w14:textId="77777777" w:rsidR="00D90D84" w:rsidRDefault="00D90D84">
                        <w:pPr>
                          <w:pStyle w:val="TableParagraph"/>
                          <w:tabs>
                            <w:tab w:val="left" w:pos="5788"/>
                            <w:tab w:val="left" w:pos="8308"/>
                          </w:tabs>
                          <w:ind w:left="30" w:right="389"/>
                          <w:rPr>
                            <w:sz w:val="20"/>
                          </w:rPr>
                        </w:pPr>
                        <w:r>
                          <w:rPr>
                            <w:sz w:val="20"/>
                          </w:rPr>
                          <w:t>Supplemental Feeding:</w:t>
                        </w:r>
                        <w:r>
                          <w:rPr>
                            <w:spacing w:val="-11"/>
                            <w:sz w:val="20"/>
                          </w:rPr>
                          <w:t xml:space="preserve"> </w:t>
                        </w:r>
                        <w:r>
                          <w:rPr>
                            <w:sz w:val="20"/>
                          </w:rPr>
                          <w:t>No</w:t>
                        </w:r>
                        <w:r>
                          <w:rPr>
                            <w:spacing w:val="-5"/>
                            <w:sz w:val="20"/>
                          </w:rPr>
                          <w:t xml:space="preserve"> </w:t>
                        </w:r>
                        <w:r>
                          <w:rPr>
                            <w:sz w:val="20"/>
                          </w:rPr>
                          <w:t>Order</w:t>
                        </w:r>
                        <w:r>
                          <w:rPr>
                            <w:sz w:val="20"/>
                          </w:rPr>
                          <w:tab/>
                          <w:t>Reviewed:</w:t>
                        </w:r>
                        <w:r>
                          <w:rPr>
                            <w:spacing w:val="-8"/>
                            <w:sz w:val="20"/>
                          </w:rPr>
                          <w:t xml:space="preserve"> </w:t>
                        </w:r>
                        <w:r>
                          <w:rPr>
                            <w:sz w:val="20"/>
                          </w:rPr>
                          <w:t>14-Aug-07</w:t>
                        </w:r>
                        <w:r>
                          <w:rPr>
                            <w:sz w:val="20"/>
                          </w:rPr>
                          <w:tab/>
                        </w:r>
                        <w:r>
                          <w:rPr>
                            <w:spacing w:val="-4"/>
                            <w:sz w:val="20"/>
                          </w:rPr>
                          <w:t xml:space="preserve">9:03am </w:t>
                        </w:r>
                        <w:r>
                          <w:rPr>
                            <w:sz w:val="20"/>
                          </w:rPr>
                          <w:t>Problem: HGJ HJ PROB</w:t>
                        </w:r>
                        <w:r>
                          <w:rPr>
                            <w:spacing w:val="-5"/>
                            <w:sz w:val="20"/>
                          </w:rPr>
                          <w:t xml:space="preserve"> </w:t>
                        </w:r>
                        <w:r>
                          <w:rPr>
                            <w:sz w:val="20"/>
                          </w:rPr>
                          <w:t>1</w:t>
                        </w:r>
                      </w:p>
                      <w:p w14:paraId="56F57041" w14:textId="77777777" w:rsidR="00D90D84" w:rsidRDefault="00D90D84">
                        <w:pPr>
                          <w:pStyle w:val="TableParagraph"/>
                          <w:spacing w:line="226" w:lineRule="exact"/>
                          <w:ind w:left="30"/>
                          <w:rPr>
                            <w:sz w:val="20"/>
                          </w:rPr>
                        </w:pPr>
                        <w:r>
                          <w:rPr>
                            <w:sz w:val="20"/>
                          </w:rPr>
                          <w:t>Additional Problem: HGJ PROB 2</w:t>
                        </w:r>
                      </w:p>
                      <w:p w14:paraId="20E05B89" w14:textId="77777777" w:rsidR="00D90D84" w:rsidRDefault="00D90D84">
                        <w:pPr>
                          <w:pStyle w:val="TableParagraph"/>
                          <w:tabs>
                            <w:tab w:val="left" w:pos="2429"/>
                            <w:tab w:val="left" w:pos="4829"/>
                          </w:tabs>
                          <w:spacing w:before="4" w:line="450" w:lineRule="atLeast"/>
                          <w:ind w:left="30" w:right="3269"/>
                          <w:rPr>
                            <w:sz w:val="20"/>
                          </w:rPr>
                        </w:pPr>
                        <w:r>
                          <w:rPr>
                            <w:sz w:val="20"/>
                          </w:rPr>
                          <w:t>Nutrition</w:t>
                        </w:r>
                        <w:r>
                          <w:rPr>
                            <w:spacing w:val="-7"/>
                            <w:sz w:val="20"/>
                          </w:rPr>
                          <w:t xml:space="preserve"> </w:t>
                        </w:r>
                        <w:r>
                          <w:rPr>
                            <w:sz w:val="20"/>
                          </w:rPr>
                          <w:t>Status:</w:t>
                        </w:r>
                        <w:r>
                          <w:rPr>
                            <w:sz w:val="20"/>
                          </w:rPr>
                          <w:tab/>
                          <w:t>Mildly</w:t>
                        </w:r>
                        <w:r>
                          <w:rPr>
                            <w:spacing w:val="-7"/>
                            <w:sz w:val="20"/>
                          </w:rPr>
                          <w:t xml:space="preserve"> </w:t>
                        </w:r>
                        <w:r>
                          <w:rPr>
                            <w:sz w:val="20"/>
                          </w:rPr>
                          <w:t>Compromised</w:t>
                        </w:r>
                        <w:r>
                          <w:rPr>
                            <w:sz w:val="20"/>
                          </w:rPr>
                          <w:tab/>
                        </w:r>
                        <w:r>
                          <w:rPr>
                            <w:spacing w:val="-1"/>
                            <w:sz w:val="20"/>
                          </w:rPr>
                          <w:t xml:space="preserve">(27-Jul-07) </w:t>
                        </w:r>
                        <w:r>
                          <w:rPr>
                            <w:sz w:val="20"/>
                          </w:rPr>
                          <w:t>Allergies: OLIVES,</w:t>
                        </w:r>
                        <w:r>
                          <w:rPr>
                            <w:spacing w:val="-4"/>
                            <w:sz w:val="20"/>
                          </w:rPr>
                          <w:t xml:space="preserve"> </w:t>
                        </w:r>
                        <w:r>
                          <w:rPr>
                            <w:sz w:val="20"/>
                          </w:rPr>
                          <w:t>CARROTS</w:t>
                        </w:r>
                      </w:p>
                    </w:tc>
                  </w:tr>
                </w:tbl>
                <w:p w14:paraId="3FF025A6" w14:textId="77777777" w:rsidR="00D90D84" w:rsidRDefault="00D90D84">
                  <w:pPr>
                    <w:pStyle w:val="BodyText"/>
                  </w:pPr>
                </w:p>
              </w:txbxContent>
            </v:textbox>
            <w10:wrap anchorx="page"/>
          </v:shape>
        </w:pict>
      </w:r>
      <w:r w:rsidR="00D90D84">
        <w:rPr>
          <w:sz w:val="24"/>
        </w:rPr>
        <w:t>Body Mass Index</w:t>
      </w:r>
      <w:r w:rsidR="00D90D84">
        <w:rPr>
          <w:spacing w:val="-17"/>
          <w:sz w:val="24"/>
        </w:rPr>
        <w:t xml:space="preserve"> </w:t>
      </w:r>
      <w:r w:rsidR="00D90D84">
        <w:rPr>
          <w:sz w:val="24"/>
        </w:rPr>
        <w:t>(BMI) Prompt/</w:t>
      </w:r>
      <w:r w:rsidR="00D90D84">
        <w:rPr>
          <w:b/>
          <w:sz w:val="24"/>
        </w:rPr>
        <w:t>User</w:t>
      </w:r>
      <w:r w:rsidR="00D90D84">
        <w:rPr>
          <w:b/>
          <w:spacing w:val="-1"/>
          <w:sz w:val="24"/>
        </w:rPr>
        <w:t xml:space="preserve"> </w:t>
      </w:r>
      <w:r w:rsidR="00D90D84">
        <w:rPr>
          <w:b/>
          <w:sz w:val="24"/>
        </w:rPr>
        <w:t>Entry</w:t>
      </w:r>
    </w:p>
    <w:p w14:paraId="2CA40724" w14:textId="77777777" w:rsidR="008216D5" w:rsidRDefault="008216D5">
      <w:pPr>
        <w:pStyle w:val="BodyText"/>
        <w:rPr>
          <w:b/>
          <w:sz w:val="20"/>
        </w:rPr>
      </w:pPr>
    </w:p>
    <w:p w14:paraId="2BB2AF9E" w14:textId="77777777" w:rsidR="008216D5" w:rsidRDefault="008216D5">
      <w:pPr>
        <w:pStyle w:val="BodyText"/>
        <w:rPr>
          <w:b/>
          <w:sz w:val="20"/>
        </w:rPr>
      </w:pPr>
    </w:p>
    <w:p w14:paraId="01081B71" w14:textId="77777777" w:rsidR="008216D5" w:rsidRDefault="008216D5">
      <w:pPr>
        <w:pStyle w:val="BodyText"/>
        <w:rPr>
          <w:b/>
          <w:sz w:val="20"/>
        </w:rPr>
      </w:pPr>
    </w:p>
    <w:p w14:paraId="2F1165C4" w14:textId="77777777" w:rsidR="008216D5" w:rsidRDefault="008216D5">
      <w:pPr>
        <w:pStyle w:val="BodyText"/>
        <w:rPr>
          <w:b/>
          <w:sz w:val="20"/>
        </w:rPr>
      </w:pPr>
    </w:p>
    <w:p w14:paraId="4979CE05" w14:textId="77777777" w:rsidR="008216D5" w:rsidRDefault="008216D5">
      <w:pPr>
        <w:pStyle w:val="BodyText"/>
        <w:rPr>
          <w:b/>
          <w:sz w:val="20"/>
        </w:rPr>
      </w:pPr>
    </w:p>
    <w:p w14:paraId="60E17589" w14:textId="77777777" w:rsidR="008216D5" w:rsidRDefault="008216D5">
      <w:pPr>
        <w:pStyle w:val="BodyText"/>
        <w:rPr>
          <w:b/>
          <w:sz w:val="20"/>
        </w:rPr>
      </w:pPr>
    </w:p>
    <w:p w14:paraId="4466F783" w14:textId="77777777" w:rsidR="008216D5" w:rsidRDefault="008216D5">
      <w:pPr>
        <w:pStyle w:val="BodyText"/>
        <w:rPr>
          <w:b/>
          <w:sz w:val="20"/>
        </w:rPr>
      </w:pPr>
    </w:p>
    <w:p w14:paraId="3D324843" w14:textId="77777777" w:rsidR="008216D5" w:rsidRDefault="008216D5">
      <w:pPr>
        <w:pStyle w:val="BodyText"/>
        <w:rPr>
          <w:b/>
          <w:sz w:val="20"/>
        </w:rPr>
      </w:pPr>
    </w:p>
    <w:p w14:paraId="4D0B0CDA" w14:textId="77777777" w:rsidR="008216D5" w:rsidRDefault="008216D5">
      <w:pPr>
        <w:pStyle w:val="BodyText"/>
        <w:rPr>
          <w:b/>
          <w:sz w:val="20"/>
        </w:rPr>
      </w:pPr>
    </w:p>
    <w:p w14:paraId="3BF8F138" w14:textId="77777777" w:rsidR="008216D5" w:rsidRDefault="008216D5">
      <w:pPr>
        <w:pStyle w:val="BodyText"/>
        <w:rPr>
          <w:b/>
          <w:sz w:val="20"/>
        </w:rPr>
      </w:pPr>
    </w:p>
    <w:p w14:paraId="584ACC01" w14:textId="77777777" w:rsidR="008216D5" w:rsidRDefault="008216D5">
      <w:pPr>
        <w:pStyle w:val="BodyText"/>
        <w:rPr>
          <w:b/>
          <w:sz w:val="20"/>
        </w:rPr>
      </w:pPr>
    </w:p>
    <w:p w14:paraId="48813A53" w14:textId="77777777" w:rsidR="008216D5" w:rsidRDefault="008216D5">
      <w:pPr>
        <w:pStyle w:val="BodyText"/>
        <w:rPr>
          <w:b/>
          <w:sz w:val="20"/>
        </w:rPr>
      </w:pPr>
    </w:p>
    <w:p w14:paraId="20A75493" w14:textId="77777777" w:rsidR="008216D5" w:rsidRDefault="008216D5">
      <w:pPr>
        <w:pStyle w:val="BodyText"/>
        <w:rPr>
          <w:b/>
          <w:sz w:val="20"/>
        </w:rPr>
      </w:pPr>
    </w:p>
    <w:p w14:paraId="4E645DBF" w14:textId="77777777" w:rsidR="008216D5" w:rsidRDefault="008216D5">
      <w:pPr>
        <w:pStyle w:val="BodyText"/>
        <w:rPr>
          <w:b/>
          <w:sz w:val="20"/>
        </w:rPr>
      </w:pPr>
    </w:p>
    <w:p w14:paraId="7B6D5A20" w14:textId="77777777" w:rsidR="008216D5" w:rsidRDefault="008216D5">
      <w:pPr>
        <w:pStyle w:val="BodyText"/>
        <w:rPr>
          <w:b/>
          <w:sz w:val="20"/>
        </w:rPr>
      </w:pPr>
    </w:p>
    <w:p w14:paraId="2D27737D" w14:textId="77777777" w:rsidR="008216D5" w:rsidRDefault="008216D5">
      <w:pPr>
        <w:pStyle w:val="BodyText"/>
        <w:rPr>
          <w:b/>
          <w:sz w:val="20"/>
        </w:rPr>
      </w:pPr>
    </w:p>
    <w:p w14:paraId="5D86519C" w14:textId="77777777" w:rsidR="008216D5" w:rsidRDefault="008216D5">
      <w:pPr>
        <w:pStyle w:val="BodyText"/>
        <w:rPr>
          <w:b/>
          <w:sz w:val="20"/>
        </w:rPr>
      </w:pPr>
    </w:p>
    <w:p w14:paraId="04F5A74A" w14:textId="77777777" w:rsidR="008216D5" w:rsidRDefault="008216D5">
      <w:pPr>
        <w:pStyle w:val="BodyText"/>
        <w:rPr>
          <w:b/>
          <w:sz w:val="20"/>
        </w:rPr>
      </w:pPr>
    </w:p>
    <w:p w14:paraId="5F1F7EA6" w14:textId="77777777" w:rsidR="008216D5" w:rsidRDefault="008216D5">
      <w:pPr>
        <w:pStyle w:val="BodyText"/>
        <w:rPr>
          <w:b/>
          <w:sz w:val="20"/>
        </w:rPr>
      </w:pPr>
    </w:p>
    <w:p w14:paraId="564A8C0E" w14:textId="77777777" w:rsidR="008216D5" w:rsidRDefault="008216D5">
      <w:pPr>
        <w:pStyle w:val="BodyText"/>
        <w:rPr>
          <w:b/>
          <w:sz w:val="20"/>
        </w:rPr>
      </w:pPr>
    </w:p>
    <w:p w14:paraId="04EBE88E" w14:textId="77777777" w:rsidR="008216D5" w:rsidRDefault="008216D5">
      <w:pPr>
        <w:pStyle w:val="BodyText"/>
        <w:rPr>
          <w:b/>
          <w:sz w:val="20"/>
        </w:rPr>
      </w:pPr>
    </w:p>
    <w:p w14:paraId="69453F8A" w14:textId="77777777" w:rsidR="008216D5" w:rsidRDefault="008216D5">
      <w:pPr>
        <w:pStyle w:val="BodyText"/>
        <w:rPr>
          <w:b/>
          <w:sz w:val="20"/>
        </w:rPr>
      </w:pPr>
    </w:p>
    <w:p w14:paraId="20A37491" w14:textId="77777777" w:rsidR="008216D5" w:rsidRDefault="008216D5">
      <w:pPr>
        <w:pStyle w:val="BodyText"/>
        <w:rPr>
          <w:b/>
          <w:sz w:val="20"/>
        </w:rPr>
      </w:pPr>
    </w:p>
    <w:p w14:paraId="39BB9393" w14:textId="77777777" w:rsidR="008216D5" w:rsidRDefault="008216D5">
      <w:pPr>
        <w:pStyle w:val="BodyText"/>
        <w:rPr>
          <w:b/>
          <w:sz w:val="20"/>
        </w:rPr>
      </w:pPr>
    </w:p>
    <w:p w14:paraId="6C195161" w14:textId="77777777" w:rsidR="008216D5" w:rsidRDefault="008216D5">
      <w:pPr>
        <w:pStyle w:val="BodyText"/>
        <w:rPr>
          <w:b/>
          <w:sz w:val="20"/>
        </w:rPr>
      </w:pPr>
    </w:p>
    <w:p w14:paraId="2253F46B" w14:textId="77777777" w:rsidR="008216D5" w:rsidRDefault="008216D5">
      <w:pPr>
        <w:pStyle w:val="BodyText"/>
        <w:rPr>
          <w:b/>
          <w:sz w:val="20"/>
        </w:rPr>
      </w:pPr>
    </w:p>
    <w:p w14:paraId="09D48238" w14:textId="77777777" w:rsidR="008216D5" w:rsidRDefault="008216D5">
      <w:pPr>
        <w:pStyle w:val="BodyText"/>
        <w:rPr>
          <w:b/>
          <w:sz w:val="20"/>
        </w:rPr>
      </w:pPr>
    </w:p>
    <w:p w14:paraId="38944D8D" w14:textId="77777777" w:rsidR="008216D5" w:rsidRDefault="008216D5">
      <w:pPr>
        <w:pStyle w:val="BodyText"/>
        <w:rPr>
          <w:b/>
          <w:sz w:val="20"/>
        </w:rPr>
      </w:pPr>
    </w:p>
    <w:p w14:paraId="2C6FDE56" w14:textId="77777777" w:rsidR="008216D5" w:rsidRDefault="008216D5">
      <w:pPr>
        <w:pStyle w:val="BodyText"/>
        <w:rPr>
          <w:b/>
          <w:sz w:val="20"/>
        </w:rPr>
      </w:pPr>
    </w:p>
    <w:p w14:paraId="5AB140FD" w14:textId="77777777" w:rsidR="008216D5" w:rsidRDefault="008216D5">
      <w:pPr>
        <w:pStyle w:val="BodyText"/>
        <w:rPr>
          <w:b/>
          <w:sz w:val="20"/>
        </w:rPr>
      </w:pPr>
    </w:p>
    <w:p w14:paraId="5D170924" w14:textId="77777777" w:rsidR="008216D5" w:rsidRDefault="008216D5">
      <w:pPr>
        <w:pStyle w:val="BodyText"/>
        <w:rPr>
          <w:b/>
          <w:sz w:val="20"/>
        </w:rPr>
      </w:pPr>
    </w:p>
    <w:p w14:paraId="57C6A51C" w14:textId="77777777" w:rsidR="008216D5" w:rsidRDefault="008216D5">
      <w:pPr>
        <w:pStyle w:val="BodyText"/>
        <w:rPr>
          <w:b/>
          <w:sz w:val="20"/>
        </w:rPr>
      </w:pPr>
    </w:p>
    <w:p w14:paraId="7AB906C0" w14:textId="77777777" w:rsidR="008216D5" w:rsidRDefault="008216D5">
      <w:pPr>
        <w:pStyle w:val="BodyText"/>
        <w:rPr>
          <w:b/>
          <w:sz w:val="20"/>
        </w:rPr>
      </w:pPr>
    </w:p>
    <w:p w14:paraId="2744DCF3" w14:textId="77777777" w:rsidR="008216D5" w:rsidRDefault="008216D5">
      <w:pPr>
        <w:pStyle w:val="BodyText"/>
        <w:rPr>
          <w:b/>
          <w:sz w:val="20"/>
        </w:rPr>
      </w:pPr>
    </w:p>
    <w:p w14:paraId="17DD3105" w14:textId="77777777" w:rsidR="008216D5" w:rsidRDefault="008216D5">
      <w:pPr>
        <w:pStyle w:val="BodyText"/>
        <w:rPr>
          <w:b/>
          <w:sz w:val="20"/>
        </w:rPr>
      </w:pPr>
    </w:p>
    <w:p w14:paraId="1BAE3F05" w14:textId="77777777" w:rsidR="008216D5" w:rsidRDefault="008216D5">
      <w:pPr>
        <w:pStyle w:val="BodyText"/>
        <w:rPr>
          <w:b/>
          <w:sz w:val="20"/>
        </w:rPr>
      </w:pPr>
    </w:p>
    <w:p w14:paraId="06B4711F" w14:textId="77777777" w:rsidR="008216D5" w:rsidRDefault="008216D5">
      <w:pPr>
        <w:pStyle w:val="BodyText"/>
        <w:rPr>
          <w:b/>
          <w:sz w:val="20"/>
        </w:rPr>
      </w:pPr>
    </w:p>
    <w:p w14:paraId="53645E9E" w14:textId="77777777" w:rsidR="008216D5" w:rsidRDefault="003C49CF">
      <w:pPr>
        <w:pStyle w:val="BodyText"/>
        <w:spacing w:before="4"/>
        <w:rPr>
          <w:b/>
          <w:sz w:val="11"/>
        </w:rPr>
      </w:pPr>
      <w:r>
        <w:pict w14:anchorId="5F1D272A">
          <v:rect id="_x0000_s2594" style="position:absolute;margin-left:1in;margin-top:8.5pt;width:2in;height:.6pt;z-index:-15532032;mso-wrap-distance-left:0;mso-wrap-distance-right:0;mso-position-horizontal-relative:page" fillcolor="black" stroked="f">
            <w10:wrap type="topAndBottom" anchorx="page"/>
          </v:rect>
        </w:pict>
      </w:r>
    </w:p>
    <w:p w14:paraId="4C8EC19E" w14:textId="77777777" w:rsidR="008216D5" w:rsidRDefault="00D90D84">
      <w:pPr>
        <w:spacing w:before="73"/>
        <w:ind w:left="300"/>
        <w:rPr>
          <w:sz w:val="20"/>
        </w:rPr>
      </w:pPr>
      <w:bookmarkStart w:id="256" w:name="_bookmark175"/>
      <w:bookmarkEnd w:id="256"/>
      <w:r>
        <w:rPr>
          <w:sz w:val="20"/>
          <w:vertAlign w:val="superscript"/>
        </w:rPr>
        <w:t>46</w:t>
      </w:r>
      <w:r>
        <w:rPr>
          <w:sz w:val="20"/>
        </w:rPr>
        <w:t xml:space="preserve"> Patch FH*5.5*8 - September 2007 – New fields added to the Nutrition Profile Report.</w:t>
      </w:r>
    </w:p>
    <w:p w14:paraId="1BA6ABA8" w14:textId="77777777" w:rsidR="008216D5" w:rsidRDefault="008216D5">
      <w:pPr>
        <w:rPr>
          <w:sz w:val="20"/>
        </w:rPr>
        <w:sectPr w:rsidR="008216D5">
          <w:pgSz w:w="12240" w:h="15840"/>
          <w:pgMar w:top="1360" w:right="960" w:bottom="940" w:left="1140" w:header="0" w:footer="745" w:gutter="0"/>
          <w:cols w:space="720"/>
        </w:sectPr>
      </w:pPr>
    </w:p>
    <w:tbl>
      <w:tblPr>
        <w:tblW w:w="0" w:type="auto"/>
        <w:tblInd w:w="277" w:type="dxa"/>
        <w:tblLayout w:type="fixed"/>
        <w:tblCellMar>
          <w:left w:w="0" w:type="dxa"/>
          <w:right w:w="0" w:type="dxa"/>
        </w:tblCellMar>
        <w:tblLook w:val="01E0" w:firstRow="1" w:lastRow="1" w:firstColumn="1" w:lastColumn="1" w:noHBand="0" w:noVBand="0"/>
      </w:tblPr>
      <w:tblGrid>
        <w:gridCol w:w="6749"/>
        <w:gridCol w:w="1500"/>
        <w:gridCol w:w="1172"/>
      </w:tblGrid>
      <w:tr w:rsidR="008216D5" w14:paraId="7ECB227A" w14:textId="77777777">
        <w:trPr>
          <w:trHeight w:val="5316"/>
        </w:trPr>
        <w:tc>
          <w:tcPr>
            <w:tcW w:w="9421" w:type="dxa"/>
            <w:gridSpan w:val="3"/>
            <w:tcBorders>
              <w:bottom w:val="dashed" w:sz="6" w:space="0" w:color="000000"/>
            </w:tcBorders>
            <w:shd w:val="clear" w:color="auto" w:fill="E0E0E0"/>
          </w:tcPr>
          <w:p w14:paraId="64141D07" w14:textId="77777777" w:rsidR="008216D5" w:rsidRDefault="008216D5">
            <w:pPr>
              <w:pStyle w:val="TableParagraph"/>
              <w:rPr>
                <w:rFonts w:ascii="Times New Roman"/>
              </w:rPr>
            </w:pPr>
          </w:p>
          <w:p w14:paraId="72AA7CF1" w14:textId="77777777" w:rsidR="008216D5" w:rsidRDefault="008216D5">
            <w:pPr>
              <w:pStyle w:val="TableParagraph"/>
              <w:spacing w:before="9"/>
              <w:rPr>
                <w:rFonts w:ascii="Times New Roman"/>
                <w:sz w:val="17"/>
              </w:rPr>
            </w:pPr>
          </w:p>
          <w:p w14:paraId="11881CDE" w14:textId="77777777" w:rsidR="008216D5" w:rsidRDefault="00D90D84">
            <w:pPr>
              <w:pStyle w:val="TableParagraph"/>
              <w:tabs>
                <w:tab w:val="left" w:pos="2549"/>
                <w:tab w:val="left" w:pos="3869"/>
                <w:tab w:val="left" w:pos="5189"/>
              </w:tabs>
              <w:spacing w:line="480" w:lineRule="auto"/>
              <w:ind w:left="30" w:right="3150" w:firstLine="3479"/>
              <w:rPr>
                <w:sz w:val="20"/>
              </w:rPr>
            </w:pPr>
            <w:r>
              <w:rPr>
                <w:sz w:val="20"/>
              </w:rPr>
              <w:t>Nutrition Assessments Recent</w:t>
            </w:r>
            <w:r>
              <w:rPr>
                <w:spacing w:val="-8"/>
                <w:sz w:val="20"/>
              </w:rPr>
              <w:t xml:space="preserve"> </w:t>
            </w:r>
            <w:r>
              <w:rPr>
                <w:sz w:val="20"/>
              </w:rPr>
              <w:t>Assessments:</w:t>
            </w:r>
            <w:r>
              <w:rPr>
                <w:sz w:val="20"/>
              </w:rPr>
              <w:tab/>
              <w:t>27-Jul-07</w:t>
            </w:r>
            <w:r>
              <w:rPr>
                <w:sz w:val="20"/>
              </w:rPr>
              <w:tab/>
              <w:t>24-Jul-07</w:t>
            </w:r>
            <w:r>
              <w:rPr>
                <w:sz w:val="20"/>
              </w:rPr>
              <w:tab/>
            </w:r>
            <w:r>
              <w:rPr>
                <w:spacing w:val="-3"/>
                <w:sz w:val="20"/>
              </w:rPr>
              <w:t>23-Jul-07</w:t>
            </w:r>
          </w:p>
          <w:p w14:paraId="2DC8391B" w14:textId="77777777" w:rsidR="008216D5" w:rsidRDefault="00D90D84">
            <w:pPr>
              <w:pStyle w:val="TableParagraph"/>
              <w:tabs>
                <w:tab w:val="left" w:pos="5069"/>
              </w:tabs>
              <w:spacing w:line="226" w:lineRule="exact"/>
              <w:ind w:left="30"/>
              <w:rPr>
                <w:sz w:val="20"/>
              </w:rPr>
            </w:pPr>
            <w:r>
              <w:rPr>
                <w:sz w:val="20"/>
              </w:rPr>
              <w:t>Vitals Height: 282 cm</w:t>
            </w:r>
            <w:r>
              <w:rPr>
                <w:spacing w:val="-13"/>
                <w:sz w:val="20"/>
              </w:rPr>
              <w:t xml:space="preserve"> </w:t>
            </w:r>
            <w:r>
              <w:rPr>
                <w:sz w:val="20"/>
              </w:rPr>
              <w:t>(9'</w:t>
            </w:r>
            <w:r>
              <w:rPr>
                <w:spacing w:val="-3"/>
                <w:sz w:val="20"/>
              </w:rPr>
              <w:t xml:space="preserve"> </w:t>
            </w:r>
            <w:r>
              <w:rPr>
                <w:sz w:val="20"/>
              </w:rPr>
              <w:t>3")</w:t>
            </w:r>
            <w:r>
              <w:rPr>
                <w:sz w:val="20"/>
              </w:rPr>
              <w:tab/>
              <w:t>Vitals Wt: 105.5 kg (232</w:t>
            </w:r>
            <w:r>
              <w:rPr>
                <w:spacing w:val="-11"/>
                <w:sz w:val="20"/>
              </w:rPr>
              <w:t xml:space="preserve"> </w:t>
            </w:r>
            <w:r>
              <w:rPr>
                <w:sz w:val="20"/>
              </w:rPr>
              <w:t>lbs)</w:t>
            </w:r>
          </w:p>
          <w:p w14:paraId="75438D15" w14:textId="77777777" w:rsidR="008216D5" w:rsidRDefault="00D90D84">
            <w:pPr>
              <w:pStyle w:val="TableParagraph"/>
              <w:spacing w:line="226" w:lineRule="exact"/>
              <w:ind w:left="30"/>
              <w:rPr>
                <w:sz w:val="20"/>
              </w:rPr>
            </w:pPr>
            <w:r>
              <w:rPr>
                <w:sz w:val="20"/>
              </w:rPr>
              <w:t>Last Wt: 90.9 kg (200 lbs)</w:t>
            </w:r>
          </w:p>
          <w:p w14:paraId="3B885B63" w14:textId="77777777" w:rsidR="008216D5" w:rsidRDefault="00D90D84">
            <w:pPr>
              <w:pStyle w:val="TableParagraph"/>
              <w:tabs>
                <w:tab w:val="left" w:pos="4829"/>
                <w:tab w:val="left" w:pos="7108"/>
                <w:tab w:val="left" w:pos="7228"/>
              </w:tabs>
              <w:ind w:left="30" w:right="1830"/>
              <w:rPr>
                <w:sz w:val="20"/>
              </w:rPr>
            </w:pPr>
            <w:r>
              <w:rPr>
                <w:sz w:val="20"/>
              </w:rPr>
              <w:t>Usual Wt: 109.1 kg</w:t>
            </w:r>
            <w:r>
              <w:rPr>
                <w:spacing w:val="-13"/>
                <w:sz w:val="20"/>
              </w:rPr>
              <w:t xml:space="preserve"> </w:t>
            </w:r>
            <w:r>
              <w:rPr>
                <w:sz w:val="20"/>
              </w:rPr>
              <w:t>(240</w:t>
            </w:r>
            <w:r>
              <w:rPr>
                <w:spacing w:val="-3"/>
                <w:sz w:val="20"/>
              </w:rPr>
              <w:t xml:space="preserve"> </w:t>
            </w:r>
            <w:r>
              <w:rPr>
                <w:sz w:val="20"/>
              </w:rPr>
              <w:t>lbs)</w:t>
            </w:r>
            <w:r>
              <w:rPr>
                <w:sz w:val="20"/>
              </w:rPr>
              <w:tab/>
              <w:t>Last</w:t>
            </w:r>
            <w:r>
              <w:rPr>
                <w:spacing w:val="-3"/>
                <w:sz w:val="20"/>
              </w:rPr>
              <w:t xml:space="preserve"> </w:t>
            </w:r>
            <w:r>
              <w:rPr>
                <w:sz w:val="20"/>
              </w:rPr>
              <w:t>Wt/Usual</w:t>
            </w:r>
            <w:r>
              <w:rPr>
                <w:spacing w:val="-4"/>
                <w:sz w:val="20"/>
              </w:rPr>
              <w:t xml:space="preserve"> </w:t>
            </w:r>
            <w:r>
              <w:rPr>
                <w:sz w:val="20"/>
              </w:rPr>
              <w:t>Wt:</w:t>
            </w:r>
            <w:r>
              <w:rPr>
                <w:sz w:val="20"/>
              </w:rPr>
              <w:tab/>
              <w:t>83% Target Wt: 168.6 kg</w:t>
            </w:r>
            <w:r>
              <w:rPr>
                <w:spacing w:val="-13"/>
                <w:sz w:val="20"/>
              </w:rPr>
              <w:t xml:space="preserve"> </w:t>
            </w:r>
            <w:r>
              <w:rPr>
                <w:sz w:val="20"/>
              </w:rPr>
              <w:t>(371</w:t>
            </w:r>
            <w:r>
              <w:rPr>
                <w:spacing w:val="-3"/>
                <w:sz w:val="20"/>
              </w:rPr>
              <w:t xml:space="preserve"> </w:t>
            </w:r>
            <w:r>
              <w:rPr>
                <w:sz w:val="20"/>
              </w:rPr>
              <w:t>lbs)</w:t>
            </w:r>
            <w:r>
              <w:rPr>
                <w:sz w:val="20"/>
              </w:rPr>
              <w:tab/>
              <w:t>Last</w:t>
            </w:r>
            <w:r>
              <w:rPr>
                <w:spacing w:val="-5"/>
                <w:sz w:val="20"/>
              </w:rPr>
              <w:t xml:space="preserve"> </w:t>
            </w:r>
            <w:r>
              <w:rPr>
                <w:sz w:val="20"/>
              </w:rPr>
              <w:t>Wt/TBW:</w:t>
            </w:r>
            <w:r>
              <w:rPr>
                <w:sz w:val="20"/>
              </w:rPr>
              <w:tab/>
            </w:r>
            <w:r>
              <w:rPr>
                <w:sz w:val="20"/>
              </w:rPr>
              <w:tab/>
            </w:r>
            <w:r>
              <w:rPr>
                <w:spacing w:val="-6"/>
                <w:sz w:val="20"/>
              </w:rPr>
              <w:t>54%</w:t>
            </w:r>
          </w:p>
          <w:p w14:paraId="7926A912" w14:textId="77777777" w:rsidR="008216D5" w:rsidRDefault="00D90D84">
            <w:pPr>
              <w:pStyle w:val="TableParagraph"/>
              <w:tabs>
                <w:tab w:val="left" w:pos="4829"/>
                <w:tab w:val="left" w:pos="6628"/>
                <w:tab w:val="left" w:pos="7948"/>
              </w:tabs>
              <w:spacing w:line="480" w:lineRule="auto"/>
              <w:ind w:left="4109" w:right="750" w:hanging="4080"/>
              <w:rPr>
                <w:sz w:val="20"/>
              </w:rPr>
            </w:pPr>
            <w:r>
              <w:rPr>
                <w:sz w:val="20"/>
              </w:rPr>
              <w:t>Body Mass</w:t>
            </w:r>
            <w:r>
              <w:rPr>
                <w:spacing w:val="-8"/>
                <w:sz w:val="20"/>
              </w:rPr>
              <w:t xml:space="preserve"> </w:t>
            </w:r>
            <w:r>
              <w:rPr>
                <w:sz w:val="20"/>
              </w:rPr>
              <w:t>Index:</w:t>
            </w:r>
            <w:r>
              <w:rPr>
                <w:spacing w:val="-3"/>
                <w:sz w:val="20"/>
              </w:rPr>
              <w:t xml:space="preserve"> </w:t>
            </w:r>
            <w:r>
              <w:rPr>
                <w:sz w:val="20"/>
              </w:rPr>
              <w:t>13.3</w:t>
            </w:r>
            <w:r>
              <w:rPr>
                <w:sz w:val="20"/>
              </w:rPr>
              <w:tab/>
            </w:r>
            <w:r>
              <w:rPr>
                <w:sz w:val="20"/>
              </w:rPr>
              <w:tab/>
              <w:t>Date</w:t>
            </w:r>
            <w:r>
              <w:rPr>
                <w:spacing w:val="-4"/>
                <w:sz w:val="20"/>
              </w:rPr>
              <w:t xml:space="preserve"> </w:t>
            </w:r>
            <w:r>
              <w:rPr>
                <w:sz w:val="20"/>
              </w:rPr>
              <w:t>Taken:</w:t>
            </w:r>
            <w:r>
              <w:rPr>
                <w:sz w:val="20"/>
              </w:rPr>
              <w:tab/>
              <w:t>13-Aug-07</w:t>
            </w:r>
            <w:r>
              <w:rPr>
                <w:sz w:val="20"/>
              </w:rPr>
              <w:tab/>
            </w:r>
            <w:r>
              <w:rPr>
                <w:spacing w:val="-4"/>
                <w:sz w:val="20"/>
              </w:rPr>
              <w:t xml:space="preserve">9:53am </w:t>
            </w:r>
            <w:r>
              <w:rPr>
                <w:sz w:val="20"/>
              </w:rPr>
              <w:t>Medications</w:t>
            </w:r>
          </w:p>
          <w:p w14:paraId="5B311C03" w14:textId="77777777" w:rsidR="008216D5" w:rsidRDefault="00D90D84">
            <w:pPr>
              <w:pStyle w:val="TableParagraph"/>
              <w:spacing w:line="226" w:lineRule="exact"/>
              <w:ind w:left="629"/>
              <w:rPr>
                <w:sz w:val="20"/>
              </w:rPr>
            </w:pPr>
            <w:r>
              <w:rPr>
                <w:sz w:val="20"/>
              </w:rPr>
              <w:t>No current medications in selected drug classes.</w:t>
            </w:r>
          </w:p>
          <w:p w14:paraId="060C7E54" w14:textId="77777777" w:rsidR="008216D5" w:rsidRDefault="008216D5">
            <w:pPr>
              <w:pStyle w:val="TableParagraph"/>
              <w:spacing w:before="8"/>
              <w:rPr>
                <w:rFonts w:ascii="Times New Roman"/>
                <w:sz w:val="19"/>
              </w:rPr>
            </w:pPr>
          </w:p>
          <w:p w14:paraId="28570AD3" w14:textId="77777777" w:rsidR="008216D5" w:rsidRDefault="00D90D84">
            <w:pPr>
              <w:pStyle w:val="TableParagraph"/>
              <w:spacing w:before="1"/>
              <w:ind w:left="2757" w:right="2640"/>
              <w:jc w:val="center"/>
              <w:rPr>
                <w:sz w:val="20"/>
              </w:rPr>
            </w:pPr>
            <w:r>
              <w:rPr>
                <w:sz w:val="20"/>
              </w:rPr>
              <w:t>Laboratory Data</w:t>
            </w:r>
          </w:p>
          <w:p w14:paraId="2E46FDDF" w14:textId="77777777" w:rsidR="008216D5" w:rsidRDefault="008216D5">
            <w:pPr>
              <w:pStyle w:val="TableParagraph"/>
              <w:spacing w:before="7"/>
              <w:rPr>
                <w:rFonts w:ascii="Times New Roman"/>
                <w:sz w:val="19"/>
              </w:rPr>
            </w:pPr>
          </w:p>
          <w:p w14:paraId="748616D8" w14:textId="77777777" w:rsidR="008216D5" w:rsidRDefault="00D90D84">
            <w:pPr>
              <w:pStyle w:val="TableParagraph"/>
              <w:ind w:right="2550"/>
              <w:jc w:val="right"/>
              <w:rPr>
                <w:sz w:val="20"/>
              </w:rPr>
            </w:pPr>
            <w:r>
              <w:rPr>
                <w:sz w:val="20"/>
              </w:rPr>
              <w:t>No selected laboratory data available last 201</w:t>
            </w:r>
            <w:r>
              <w:rPr>
                <w:spacing w:val="-36"/>
                <w:sz w:val="20"/>
              </w:rPr>
              <w:t xml:space="preserve"> </w:t>
            </w:r>
            <w:r>
              <w:rPr>
                <w:sz w:val="20"/>
              </w:rPr>
              <w:t>days.</w:t>
            </w:r>
          </w:p>
          <w:p w14:paraId="57275D92" w14:textId="77777777" w:rsidR="008216D5" w:rsidRDefault="008216D5">
            <w:pPr>
              <w:pStyle w:val="TableParagraph"/>
              <w:spacing w:before="8"/>
              <w:rPr>
                <w:rFonts w:ascii="Times New Roman"/>
                <w:sz w:val="19"/>
              </w:rPr>
            </w:pPr>
          </w:p>
          <w:p w14:paraId="1C3D82AF" w14:textId="77777777" w:rsidR="008216D5" w:rsidRDefault="00D90D84">
            <w:pPr>
              <w:pStyle w:val="TableParagraph"/>
              <w:tabs>
                <w:tab w:val="left" w:pos="3239"/>
              </w:tabs>
              <w:ind w:right="2550"/>
              <w:jc w:val="right"/>
              <w:rPr>
                <w:sz w:val="20"/>
              </w:rPr>
            </w:pPr>
            <w:r>
              <w:rPr>
                <w:sz w:val="20"/>
              </w:rPr>
              <w:t>Dietetic</w:t>
            </w:r>
            <w:r>
              <w:rPr>
                <w:spacing w:val="-7"/>
                <w:sz w:val="20"/>
              </w:rPr>
              <w:t xml:space="preserve"> </w:t>
            </w:r>
            <w:r>
              <w:rPr>
                <w:sz w:val="20"/>
              </w:rPr>
              <w:t>Encounters</w:t>
            </w:r>
            <w:r>
              <w:rPr>
                <w:spacing w:val="-6"/>
                <w:sz w:val="20"/>
              </w:rPr>
              <w:t xml:space="preserve"> </w:t>
            </w:r>
            <w:r>
              <w:rPr>
                <w:sz w:val="20"/>
              </w:rPr>
              <w:t>since</w:t>
            </w:r>
            <w:r>
              <w:rPr>
                <w:sz w:val="20"/>
              </w:rPr>
              <w:tab/>
            </w:r>
            <w:r>
              <w:rPr>
                <w:spacing w:val="-2"/>
                <w:sz w:val="20"/>
              </w:rPr>
              <w:t>3-Jul-07</w:t>
            </w:r>
          </w:p>
        </w:tc>
      </w:tr>
      <w:tr w:rsidR="008216D5" w14:paraId="5AF883B1" w14:textId="77777777">
        <w:trPr>
          <w:trHeight w:val="438"/>
        </w:trPr>
        <w:tc>
          <w:tcPr>
            <w:tcW w:w="6749" w:type="dxa"/>
            <w:tcBorders>
              <w:top w:val="dashed" w:sz="6" w:space="0" w:color="000000"/>
              <w:bottom w:val="dashed" w:sz="6" w:space="0" w:color="000000"/>
            </w:tcBorders>
            <w:shd w:val="clear" w:color="auto" w:fill="E0E0E0"/>
          </w:tcPr>
          <w:p w14:paraId="51F69748" w14:textId="77777777" w:rsidR="008216D5" w:rsidRDefault="00D90D84">
            <w:pPr>
              <w:pStyle w:val="TableParagraph"/>
              <w:tabs>
                <w:tab w:val="left" w:pos="3749"/>
              </w:tabs>
              <w:spacing w:before="109"/>
              <w:ind w:left="30"/>
              <w:rPr>
                <w:sz w:val="20"/>
              </w:rPr>
            </w:pPr>
            <w:r>
              <w:rPr>
                <w:sz w:val="20"/>
              </w:rPr>
              <w:t>13-Aug-07</w:t>
            </w:r>
            <w:r>
              <w:rPr>
                <w:sz w:val="20"/>
              </w:rPr>
              <w:tab/>
              <w:t>NUTRITION</w:t>
            </w:r>
            <w:r>
              <w:rPr>
                <w:spacing w:val="-3"/>
                <w:sz w:val="20"/>
              </w:rPr>
              <w:t xml:space="preserve"> </w:t>
            </w:r>
            <w:r>
              <w:rPr>
                <w:sz w:val="20"/>
              </w:rPr>
              <w:t>PROFILE</w:t>
            </w:r>
          </w:p>
        </w:tc>
        <w:tc>
          <w:tcPr>
            <w:tcW w:w="1500" w:type="dxa"/>
            <w:tcBorders>
              <w:top w:val="dashed" w:sz="6" w:space="0" w:color="000000"/>
              <w:bottom w:val="dashed" w:sz="6" w:space="0" w:color="000000"/>
            </w:tcBorders>
            <w:shd w:val="clear" w:color="auto" w:fill="E0E0E0"/>
          </w:tcPr>
          <w:p w14:paraId="7C1693D2" w14:textId="77777777" w:rsidR="008216D5" w:rsidRDefault="008216D5">
            <w:pPr>
              <w:pStyle w:val="TableParagraph"/>
              <w:rPr>
                <w:rFonts w:ascii="Times New Roman"/>
                <w:sz w:val="20"/>
              </w:rPr>
            </w:pPr>
          </w:p>
        </w:tc>
        <w:tc>
          <w:tcPr>
            <w:tcW w:w="1172" w:type="dxa"/>
            <w:tcBorders>
              <w:top w:val="dashed" w:sz="6" w:space="0" w:color="000000"/>
              <w:bottom w:val="dashed" w:sz="6" w:space="0" w:color="000000"/>
            </w:tcBorders>
            <w:shd w:val="clear" w:color="auto" w:fill="E0E0E0"/>
          </w:tcPr>
          <w:p w14:paraId="0931EA5C" w14:textId="77777777" w:rsidR="008216D5" w:rsidRDefault="00D90D84">
            <w:pPr>
              <w:pStyle w:val="TableParagraph"/>
              <w:spacing w:before="109"/>
              <w:ind w:right="150"/>
              <w:jc w:val="right"/>
              <w:rPr>
                <w:sz w:val="20"/>
              </w:rPr>
            </w:pPr>
            <w:r>
              <w:rPr>
                <w:sz w:val="20"/>
              </w:rPr>
              <w:t>Page 2</w:t>
            </w:r>
          </w:p>
        </w:tc>
      </w:tr>
      <w:tr w:rsidR="008216D5" w14:paraId="2D76EDBA" w14:textId="77777777">
        <w:trPr>
          <w:trHeight w:val="4183"/>
        </w:trPr>
        <w:tc>
          <w:tcPr>
            <w:tcW w:w="6749" w:type="dxa"/>
            <w:tcBorders>
              <w:top w:val="dashed" w:sz="6" w:space="0" w:color="000000"/>
            </w:tcBorders>
            <w:shd w:val="clear" w:color="auto" w:fill="E0E0E0"/>
          </w:tcPr>
          <w:p w14:paraId="0AE106F4" w14:textId="77777777" w:rsidR="008216D5" w:rsidRDefault="00D90D84">
            <w:pPr>
              <w:pStyle w:val="TableParagraph"/>
              <w:tabs>
                <w:tab w:val="left" w:pos="4829"/>
              </w:tabs>
              <w:spacing w:before="109"/>
              <w:ind w:left="30"/>
              <w:rPr>
                <w:sz w:val="20"/>
              </w:rPr>
            </w:pPr>
            <w:r>
              <w:rPr>
                <w:sz w:val="20"/>
              </w:rPr>
              <w:t>NFSpatient,Thirty</w:t>
            </w:r>
            <w:r>
              <w:rPr>
                <w:sz w:val="20"/>
              </w:rPr>
              <w:tab/>
              <w:t>Male</w:t>
            </w:r>
          </w:p>
          <w:p w14:paraId="75D47676" w14:textId="77777777" w:rsidR="008216D5" w:rsidRDefault="008216D5">
            <w:pPr>
              <w:pStyle w:val="TableParagraph"/>
              <w:rPr>
                <w:rFonts w:ascii="Times New Roman"/>
              </w:rPr>
            </w:pPr>
          </w:p>
          <w:p w14:paraId="72D17311" w14:textId="77777777" w:rsidR="008216D5" w:rsidRDefault="008216D5">
            <w:pPr>
              <w:pStyle w:val="TableParagraph"/>
              <w:spacing w:before="4"/>
              <w:rPr>
                <w:rFonts w:ascii="Times New Roman"/>
                <w:sz w:val="17"/>
              </w:rPr>
            </w:pPr>
          </w:p>
          <w:p w14:paraId="68384A16" w14:textId="77777777" w:rsidR="008216D5" w:rsidRDefault="00D90D84">
            <w:pPr>
              <w:pStyle w:val="TableParagraph"/>
              <w:tabs>
                <w:tab w:val="left" w:pos="4229"/>
              </w:tabs>
              <w:ind w:left="629"/>
              <w:rPr>
                <w:sz w:val="20"/>
              </w:rPr>
            </w:pPr>
            <w:r>
              <w:rPr>
                <w:sz w:val="20"/>
              </w:rPr>
              <w:t>No Encounters</w:t>
            </w:r>
            <w:r>
              <w:rPr>
                <w:spacing w:val="-10"/>
                <w:sz w:val="20"/>
              </w:rPr>
              <w:t xml:space="preserve"> </w:t>
            </w:r>
            <w:r>
              <w:rPr>
                <w:sz w:val="20"/>
              </w:rPr>
              <w:t>recorded</w:t>
            </w:r>
            <w:r>
              <w:rPr>
                <w:spacing w:val="-5"/>
                <w:sz w:val="20"/>
              </w:rPr>
              <w:t xml:space="preserve"> </w:t>
            </w:r>
            <w:r>
              <w:rPr>
                <w:sz w:val="20"/>
              </w:rPr>
              <w:t>since</w:t>
            </w:r>
            <w:r>
              <w:rPr>
                <w:sz w:val="20"/>
              </w:rPr>
              <w:tab/>
              <w:t>3-Jul-07</w:t>
            </w:r>
          </w:p>
          <w:p w14:paraId="527F1205" w14:textId="77777777" w:rsidR="008216D5" w:rsidRDefault="008216D5">
            <w:pPr>
              <w:pStyle w:val="TableParagraph"/>
              <w:spacing w:before="9"/>
              <w:rPr>
                <w:rFonts w:ascii="Times New Roman"/>
                <w:sz w:val="19"/>
              </w:rPr>
            </w:pPr>
          </w:p>
          <w:p w14:paraId="6FE33676" w14:textId="77777777" w:rsidR="008216D5" w:rsidRDefault="00D90D84">
            <w:pPr>
              <w:pStyle w:val="TableParagraph"/>
              <w:ind w:left="30" w:right="219" w:firstLine="3359"/>
              <w:rPr>
                <w:sz w:val="20"/>
              </w:rPr>
            </w:pPr>
            <w:r>
              <w:rPr>
                <w:sz w:val="20"/>
              </w:rPr>
              <w:t>Current Admission Monitors Monitor: On Tubefeeding, 28-Jul-07 10:04am</w:t>
            </w:r>
          </w:p>
          <w:p w14:paraId="7AAD353D" w14:textId="77777777" w:rsidR="008216D5" w:rsidRDefault="008216D5">
            <w:pPr>
              <w:pStyle w:val="TableParagraph"/>
              <w:spacing w:before="7"/>
              <w:rPr>
                <w:rFonts w:ascii="Times New Roman"/>
                <w:sz w:val="19"/>
              </w:rPr>
            </w:pPr>
          </w:p>
          <w:p w14:paraId="61E06669" w14:textId="77777777" w:rsidR="008216D5" w:rsidRDefault="00D90D84">
            <w:pPr>
              <w:pStyle w:val="TableParagraph"/>
              <w:ind w:left="3248" w:right="339"/>
              <w:jc w:val="center"/>
              <w:rPr>
                <w:sz w:val="20"/>
              </w:rPr>
            </w:pPr>
            <w:r>
              <w:rPr>
                <w:sz w:val="20"/>
              </w:rPr>
              <w:t>Food Preferences</w:t>
            </w:r>
          </w:p>
          <w:p w14:paraId="78C5B0B8" w14:textId="77777777" w:rsidR="008216D5" w:rsidRDefault="00D90D84">
            <w:pPr>
              <w:pStyle w:val="TableParagraph"/>
              <w:spacing w:before="1" w:line="720" w:lineRule="auto"/>
              <w:ind w:left="30" w:right="2979" w:firstLine="3119"/>
              <w:rPr>
                <w:sz w:val="20"/>
              </w:rPr>
            </w:pPr>
            <w:r>
              <w:rPr>
                <w:sz w:val="20"/>
              </w:rPr>
              <w:t>Likes No Food Preferences on file</w:t>
            </w:r>
          </w:p>
          <w:p w14:paraId="5319763C" w14:textId="77777777" w:rsidR="008216D5" w:rsidRDefault="00D90D84">
            <w:pPr>
              <w:pStyle w:val="TableParagraph"/>
              <w:ind w:left="3248" w:right="339"/>
              <w:jc w:val="center"/>
              <w:rPr>
                <w:sz w:val="20"/>
              </w:rPr>
            </w:pPr>
            <w:r>
              <w:rPr>
                <w:sz w:val="20"/>
              </w:rPr>
              <w:t>Future Clinic Appointments</w:t>
            </w:r>
          </w:p>
          <w:p w14:paraId="12D9AB26" w14:textId="77777777" w:rsidR="008216D5" w:rsidRDefault="008216D5">
            <w:pPr>
              <w:pStyle w:val="TableParagraph"/>
              <w:spacing w:before="7"/>
              <w:rPr>
                <w:rFonts w:ascii="Times New Roman"/>
                <w:sz w:val="19"/>
              </w:rPr>
            </w:pPr>
          </w:p>
          <w:p w14:paraId="438791FE" w14:textId="77777777" w:rsidR="008216D5" w:rsidRDefault="00D90D84">
            <w:pPr>
              <w:pStyle w:val="TableParagraph"/>
              <w:spacing w:line="203" w:lineRule="exact"/>
              <w:ind w:left="629"/>
              <w:rPr>
                <w:sz w:val="20"/>
              </w:rPr>
            </w:pPr>
            <w:r>
              <w:rPr>
                <w:sz w:val="20"/>
              </w:rPr>
              <w:t>No scheduled appointments.</w:t>
            </w:r>
          </w:p>
        </w:tc>
        <w:tc>
          <w:tcPr>
            <w:tcW w:w="1500" w:type="dxa"/>
            <w:tcBorders>
              <w:top w:val="dashed" w:sz="6" w:space="0" w:color="000000"/>
            </w:tcBorders>
            <w:shd w:val="clear" w:color="auto" w:fill="E0E0E0"/>
          </w:tcPr>
          <w:p w14:paraId="42F89829" w14:textId="77777777" w:rsidR="008216D5" w:rsidRDefault="008216D5">
            <w:pPr>
              <w:pStyle w:val="TableParagraph"/>
              <w:rPr>
                <w:rFonts w:ascii="Times New Roman"/>
              </w:rPr>
            </w:pPr>
          </w:p>
          <w:p w14:paraId="55F24365" w14:textId="77777777" w:rsidR="008216D5" w:rsidRDefault="008216D5">
            <w:pPr>
              <w:pStyle w:val="TableParagraph"/>
              <w:rPr>
                <w:rFonts w:ascii="Times New Roman"/>
              </w:rPr>
            </w:pPr>
          </w:p>
          <w:p w14:paraId="4A10661D" w14:textId="77777777" w:rsidR="008216D5" w:rsidRDefault="008216D5">
            <w:pPr>
              <w:pStyle w:val="TableParagraph"/>
              <w:rPr>
                <w:rFonts w:ascii="Times New Roman"/>
              </w:rPr>
            </w:pPr>
          </w:p>
          <w:p w14:paraId="722A3A01" w14:textId="77777777" w:rsidR="008216D5" w:rsidRDefault="008216D5">
            <w:pPr>
              <w:pStyle w:val="TableParagraph"/>
              <w:rPr>
                <w:rFonts w:ascii="Times New Roman"/>
              </w:rPr>
            </w:pPr>
          </w:p>
          <w:p w14:paraId="59001F8A" w14:textId="77777777" w:rsidR="008216D5" w:rsidRDefault="008216D5">
            <w:pPr>
              <w:pStyle w:val="TableParagraph"/>
              <w:rPr>
                <w:rFonts w:ascii="Times New Roman"/>
              </w:rPr>
            </w:pPr>
          </w:p>
          <w:p w14:paraId="74C6CF9D" w14:textId="77777777" w:rsidR="008216D5" w:rsidRDefault="008216D5">
            <w:pPr>
              <w:pStyle w:val="TableParagraph"/>
              <w:rPr>
                <w:rFonts w:ascii="Times New Roman"/>
              </w:rPr>
            </w:pPr>
          </w:p>
          <w:p w14:paraId="0A17BC1D" w14:textId="77777777" w:rsidR="008216D5" w:rsidRDefault="008216D5">
            <w:pPr>
              <w:pStyle w:val="TableParagraph"/>
              <w:rPr>
                <w:rFonts w:ascii="Times New Roman"/>
              </w:rPr>
            </w:pPr>
          </w:p>
          <w:p w14:paraId="4B986499" w14:textId="77777777" w:rsidR="008216D5" w:rsidRDefault="008216D5">
            <w:pPr>
              <w:pStyle w:val="TableParagraph"/>
              <w:spacing w:before="9"/>
              <w:rPr>
                <w:rFonts w:ascii="Times New Roman"/>
                <w:sz w:val="32"/>
              </w:rPr>
            </w:pPr>
          </w:p>
          <w:p w14:paraId="30582709" w14:textId="77777777" w:rsidR="008216D5" w:rsidRDefault="00D90D84">
            <w:pPr>
              <w:pStyle w:val="TableParagraph"/>
              <w:ind w:left="239"/>
              <w:rPr>
                <w:sz w:val="20"/>
              </w:rPr>
            </w:pPr>
            <w:r>
              <w:rPr>
                <w:sz w:val="20"/>
              </w:rPr>
              <w:t>DisLikes</w:t>
            </w:r>
          </w:p>
        </w:tc>
        <w:tc>
          <w:tcPr>
            <w:tcW w:w="1172" w:type="dxa"/>
            <w:tcBorders>
              <w:top w:val="dashed" w:sz="6" w:space="0" w:color="000000"/>
            </w:tcBorders>
            <w:shd w:val="clear" w:color="auto" w:fill="E0E0E0"/>
          </w:tcPr>
          <w:p w14:paraId="40DE5BDC" w14:textId="77777777" w:rsidR="008216D5" w:rsidRDefault="00D90D84">
            <w:pPr>
              <w:pStyle w:val="TableParagraph"/>
              <w:spacing w:before="109"/>
              <w:ind w:right="150"/>
              <w:jc w:val="right"/>
              <w:rPr>
                <w:sz w:val="20"/>
              </w:rPr>
            </w:pPr>
            <w:r>
              <w:rPr>
                <w:sz w:val="20"/>
              </w:rPr>
              <w:t>Age 65</w:t>
            </w:r>
          </w:p>
        </w:tc>
      </w:tr>
    </w:tbl>
    <w:p w14:paraId="468AB423" w14:textId="77777777" w:rsidR="008216D5" w:rsidRDefault="008216D5">
      <w:pPr>
        <w:jc w:val="right"/>
        <w:rPr>
          <w:sz w:val="20"/>
        </w:rPr>
        <w:sectPr w:rsidR="008216D5">
          <w:pgSz w:w="12240" w:h="15840"/>
          <w:pgMar w:top="1440" w:right="960" w:bottom="860" w:left="1140" w:header="0" w:footer="745" w:gutter="0"/>
          <w:cols w:space="720"/>
        </w:sectPr>
      </w:pPr>
    </w:p>
    <w:p w14:paraId="522D8C10" w14:textId="77777777" w:rsidR="008216D5" w:rsidRDefault="00D90D84">
      <w:pPr>
        <w:pStyle w:val="Heading4"/>
        <w:rPr>
          <w:rFonts w:ascii="Arial"/>
        </w:rPr>
      </w:pPr>
      <w:bookmarkStart w:id="257" w:name="_PS_Print_Screening_Report_[FHASXR]"/>
      <w:bookmarkStart w:id="258" w:name="_bookmark176"/>
      <w:bookmarkEnd w:id="257"/>
      <w:bookmarkEnd w:id="258"/>
      <w:r>
        <w:rPr>
          <w:rFonts w:ascii="Arial"/>
        </w:rPr>
        <w:t>PS Print Screening Report [FHASXR]</w:t>
      </w:r>
    </w:p>
    <w:p w14:paraId="38632A7D" w14:textId="77777777" w:rsidR="008216D5" w:rsidRDefault="008216D5">
      <w:pPr>
        <w:pStyle w:val="BodyText"/>
        <w:spacing w:before="7"/>
        <w:rPr>
          <w:rFonts w:ascii="Arial"/>
          <w:b/>
          <w:sz w:val="20"/>
        </w:rPr>
      </w:pPr>
    </w:p>
    <w:p w14:paraId="4F61CDBC" w14:textId="77777777" w:rsidR="008216D5" w:rsidRDefault="00D90D84">
      <w:pPr>
        <w:pStyle w:val="BodyText"/>
        <w:ind w:left="300" w:right="888"/>
      </w:pPr>
      <w:r>
        <w:t>This option will print a nutrition screening form for a patient, including some data from prior assessments and a format for recording clinical information. Please refer to Manual Section "Nutrition Screening."</w:t>
      </w:r>
    </w:p>
    <w:p w14:paraId="761E7458" w14:textId="77777777" w:rsidR="008216D5" w:rsidRDefault="008216D5">
      <w:pPr>
        <w:pStyle w:val="BodyText"/>
      </w:pPr>
    </w:p>
    <w:p w14:paraId="09624603" w14:textId="77777777" w:rsidR="008216D5" w:rsidRDefault="003C49CF">
      <w:pPr>
        <w:pStyle w:val="BodyText"/>
        <w:spacing w:before="1"/>
        <w:ind w:left="310"/>
      </w:pPr>
      <w:hyperlink w:anchor="_bookmark177" w:history="1">
        <w:r w:rsidR="00D90D84">
          <w:rPr>
            <w:vertAlign w:val="superscript"/>
          </w:rPr>
          <w:t>47</w:t>
        </w:r>
      </w:hyperlink>
      <w:r w:rsidR="00D90D84">
        <w:t>:The following new fields display in the Nutrition Screening Report:</w:t>
      </w:r>
    </w:p>
    <w:p w14:paraId="1A24A640" w14:textId="77777777" w:rsidR="008216D5" w:rsidRDefault="00D90D84">
      <w:pPr>
        <w:pStyle w:val="ListParagraph"/>
        <w:numPr>
          <w:ilvl w:val="1"/>
          <w:numId w:val="108"/>
        </w:numPr>
        <w:tabs>
          <w:tab w:val="left" w:pos="1019"/>
          <w:tab w:val="left" w:pos="1020"/>
        </w:tabs>
        <w:ind w:left="1020"/>
        <w:rPr>
          <w:sz w:val="24"/>
        </w:rPr>
      </w:pPr>
      <w:r>
        <w:rPr>
          <w:sz w:val="24"/>
        </w:rPr>
        <w:t>Vitals</w:t>
      </w:r>
      <w:r>
        <w:rPr>
          <w:spacing w:val="-1"/>
          <w:sz w:val="24"/>
        </w:rPr>
        <w:t xml:space="preserve"> </w:t>
      </w:r>
      <w:r>
        <w:rPr>
          <w:sz w:val="24"/>
        </w:rPr>
        <w:t>Height</w:t>
      </w:r>
    </w:p>
    <w:p w14:paraId="0B0AB1D5" w14:textId="77777777" w:rsidR="008216D5" w:rsidRDefault="00D90D84">
      <w:pPr>
        <w:pStyle w:val="ListParagraph"/>
        <w:numPr>
          <w:ilvl w:val="1"/>
          <w:numId w:val="108"/>
        </w:numPr>
        <w:tabs>
          <w:tab w:val="left" w:pos="1019"/>
          <w:tab w:val="left" w:pos="1020"/>
        </w:tabs>
        <w:ind w:left="1020"/>
        <w:rPr>
          <w:sz w:val="24"/>
        </w:rPr>
      </w:pPr>
      <w:r>
        <w:rPr>
          <w:sz w:val="24"/>
        </w:rPr>
        <w:t>Vitals</w:t>
      </w:r>
      <w:r>
        <w:rPr>
          <w:spacing w:val="-1"/>
          <w:sz w:val="24"/>
        </w:rPr>
        <w:t xml:space="preserve"> </w:t>
      </w:r>
      <w:r>
        <w:rPr>
          <w:sz w:val="24"/>
        </w:rPr>
        <w:t>Weight</w:t>
      </w:r>
    </w:p>
    <w:p w14:paraId="3454DDEB" w14:textId="77777777" w:rsidR="008216D5" w:rsidRDefault="003C49CF">
      <w:pPr>
        <w:pStyle w:val="ListParagraph"/>
        <w:numPr>
          <w:ilvl w:val="1"/>
          <w:numId w:val="108"/>
        </w:numPr>
        <w:tabs>
          <w:tab w:val="left" w:pos="1019"/>
          <w:tab w:val="left" w:pos="1020"/>
        </w:tabs>
        <w:spacing w:line="477" w:lineRule="auto"/>
        <w:ind w:right="6752" w:firstLine="360"/>
        <w:rPr>
          <w:b/>
          <w:sz w:val="24"/>
        </w:rPr>
      </w:pPr>
      <w:r>
        <w:pict w14:anchorId="7C7457D0">
          <v:shape id="_x0000_s2593" type="#_x0000_t202" style="position:absolute;left:0;text-align:left;margin-left:70.5pt;margin-top:41.55pt;width:471pt;height:441.85pt;z-index:1592678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9420"/>
                  </w:tblGrid>
                  <w:tr w:rsidR="00D90D84" w14:paraId="677B25F7" w14:textId="77777777">
                    <w:trPr>
                      <w:trHeight w:val="3504"/>
                    </w:trPr>
                    <w:tc>
                      <w:tcPr>
                        <w:tcW w:w="9420" w:type="dxa"/>
                        <w:tcBorders>
                          <w:bottom w:val="dashed" w:sz="6" w:space="0" w:color="000000"/>
                        </w:tcBorders>
                        <w:shd w:val="clear" w:color="auto" w:fill="E0E0E0"/>
                      </w:tcPr>
                      <w:p w14:paraId="2D0FC74B" w14:textId="77777777" w:rsidR="00D90D84" w:rsidRDefault="00D90D84">
                        <w:pPr>
                          <w:pStyle w:val="TableParagraph"/>
                          <w:spacing w:line="226" w:lineRule="exact"/>
                          <w:ind w:left="30"/>
                          <w:rPr>
                            <w:b/>
                            <w:sz w:val="20"/>
                          </w:rPr>
                        </w:pPr>
                        <w:r>
                          <w:rPr>
                            <w:sz w:val="20"/>
                          </w:rPr>
                          <w:t>Print by PATIENT or COMMUNICATION OFFICE or ALL or WARD? WARD//</w:t>
                        </w:r>
                        <w:r>
                          <w:rPr>
                            <w:spacing w:val="-41"/>
                            <w:sz w:val="20"/>
                          </w:rPr>
                          <w:t xml:space="preserve"> </w:t>
                        </w:r>
                        <w:r>
                          <w:rPr>
                            <w:b/>
                            <w:sz w:val="20"/>
                          </w:rPr>
                          <w:t>P</w:t>
                        </w:r>
                      </w:p>
                      <w:p w14:paraId="515D5665" w14:textId="77777777" w:rsidR="00D90D84" w:rsidRDefault="00D90D84">
                        <w:pPr>
                          <w:pStyle w:val="TableParagraph"/>
                          <w:tabs>
                            <w:tab w:val="left" w:pos="3989"/>
                            <w:tab w:val="right" w:pos="7828"/>
                          </w:tabs>
                          <w:spacing w:before="232"/>
                          <w:ind w:left="30"/>
                          <w:rPr>
                            <w:sz w:val="20"/>
                          </w:rPr>
                        </w:pPr>
                        <w:r>
                          <w:rPr>
                            <w:sz w:val="20"/>
                          </w:rPr>
                          <w:t>Select Patient (Name</w:t>
                        </w:r>
                        <w:r>
                          <w:rPr>
                            <w:spacing w:val="-12"/>
                            <w:sz w:val="20"/>
                          </w:rPr>
                          <w:t xml:space="preserve"> </w:t>
                        </w:r>
                        <w:r>
                          <w:rPr>
                            <w:sz w:val="20"/>
                          </w:rPr>
                          <w:t>or</w:t>
                        </w:r>
                        <w:r>
                          <w:rPr>
                            <w:spacing w:val="-4"/>
                            <w:sz w:val="20"/>
                          </w:rPr>
                          <w:t xml:space="preserve"> </w:t>
                        </w:r>
                        <w:r>
                          <w:rPr>
                            <w:sz w:val="20"/>
                          </w:rPr>
                          <w:t>SSN):</w:t>
                        </w:r>
                        <w:r>
                          <w:rPr>
                            <w:sz w:val="20"/>
                          </w:rPr>
                          <w:tab/>
                          <w:t>NFSpatient,Thirty</w:t>
                        </w:r>
                        <w:r>
                          <w:rPr>
                            <w:sz w:val="20"/>
                          </w:rPr>
                          <w:tab/>
                          <w:t>1-23-42</w:t>
                        </w:r>
                      </w:p>
                      <w:p w14:paraId="04C84BD8" w14:textId="77777777" w:rsidR="00D90D84" w:rsidRDefault="00D90D84">
                        <w:pPr>
                          <w:pStyle w:val="TableParagraph"/>
                          <w:tabs>
                            <w:tab w:val="left" w:pos="1709"/>
                          </w:tabs>
                          <w:ind w:left="30"/>
                          <w:rPr>
                            <w:sz w:val="20"/>
                          </w:rPr>
                        </w:pPr>
                        <w:r>
                          <w:rPr>
                            <w:sz w:val="20"/>
                          </w:rPr>
                          <w:t>666119999</w:t>
                        </w:r>
                        <w:r>
                          <w:rPr>
                            <w:sz w:val="20"/>
                          </w:rPr>
                          <w:tab/>
                          <w:t>3AS</w:t>
                        </w:r>
                      </w:p>
                      <w:p w14:paraId="13124735" w14:textId="77777777" w:rsidR="00D90D84" w:rsidRDefault="00D90D84">
                        <w:pPr>
                          <w:pStyle w:val="TableParagraph"/>
                          <w:tabs>
                            <w:tab w:val="left" w:pos="3989"/>
                            <w:tab w:val="left" w:pos="6868"/>
                          </w:tabs>
                          <w:spacing w:line="475" w:lineRule="auto"/>
                          <w:ind w:left="30" w:right="1469" w:firstLine="119"/>
                          <w:rPr>
                            <w:b/>
                            <w:sz w:val="20"/>
                          </w:rPr>
                        </w:pPr>
                        <w:r>
                          <w:rPr>
                            <w:sz w:val="20"/>
                          </w:rPr>
                          <w:t>Enrollment Priority:</w:t>
                        </w:r>
                        <w:r>
                          <w:rPr>
                            <w:spacing w:val="-10"/>
                            <w:sz w:val="20"/>
                          </w:rPr>
                          <w:t xml:space="preserve"> </w:t>
                        </w:r>
                        <w:r>
                          <w:rPr>
                            <w:sz w:val="20"/>
                          </w:rPr>
                          <w:t>GROUP</w:t>
                        </w:r>
                        <w:r>
                          <w:rPr>
                            <w:spacing w:val="-5"/>
                            <w:sz w:val="20"/>
                          </w:rPr>
                          <w:t xml:space="preserve"> </w:t>
                        </w:r>
                        <w:r>
                          <w:rPr>
                            <w:sz w:val="20"/>
                          </w:rPr>
                          <w:t>1</w:t>
                        </w:r>
                        <w:r>
                          <w:rPr>
                            <w:sz w:val="20"/>
                          </w:rPr>
                          <w:tab/>
                          <w:t>Category:</w:t>
                        </w:r>
                        <w:r>
                          <w:rPr>
                            <w:spacing w:val="-5"/>
                            <w:sz w:val="20"/>
                          </w:rPr>
                          <w:t xml:space="preserve"> </w:t>
                        </w:r>
                        <w:r>
                          <w:rPr>
                            <w:sz w:val="20"/>
                          </w:rPr>
                          <w:t>IN</w:t>
                        </w:r>
                        <w:r>
                          <w:rPr>
                            <w:spacing w:val="-5"/>
                            <w:sz w:val="20"/>
                          </w:rPr>
                          <w:t xml:space="preserve"> </w:t>
                        </w:r>
                        <w:r>
                          <w:rPr>
                            <w:sz w:val="20"/>
                          </w:rPr>
                          <w:t>PROCESS</w:t>
                        </w:r>
                        <w:r>
                          <w:rPr>
                            <w:sz w:val="20"/>
                          </w:rPr>
                          <w:tab/>
                          <w:t xml:space="preserve">End </w:t>
                        </w:r>
                        <w:r>
                          <w:rPr>
                            <w:spacing w:val="-4"/>
                            <w:sz w:val="20"/>
                          </w:rPr>
                          <w:t xml:space="preserve">Date: </w:t>
                        </w:r>
                        <w:r>
                          <w:rPr>
                            <w:sz w:val="20"/>
                          </w:rPr>
                          <w:t>Include Nutrition Profiles? (Y/N):</w:t>
                        </w:r>
                        <w:r>
                          <w:rPr>
                            <w:spacing w:val="-6"/>
                            <w:sz w:val="20"/>
                          </w:rPr>
                          <w:t xml:space="preserve"> </w:t>
                        </w:r>
                        <w:r>
                          <w:rPr>
                            <w:b/>
                            <w:sz w:val="20"/>
                          </w:rPr>
                          <w:t>Y</w:t>
                        </w:r>
                      </w:p>
                      <w:p w14:paraId="3F427666" w14:textId="77777777" w:rsidR="00D90D84" w:rsidRDefault="00D90D84">
                        <w:pPr>
                          <w:pStyle w:val="TableParagraph"/>
                          <w:tabs>
                            <w:tab w:val="left" w:pos="6028"/>
                          </w:tabs>
                          <w:spacing w:before="9" w:line="475" w:lineRule="auto"/>
                          <w:ind w:left="30" w:right="1709"/>
                          <w:rPr>
                            <w:b/>
                            <w:sz w:val="20"/>
                          </w:rPr>
                        </w:pPr>
                        <w:r>
                          <w:rPr>
                            <w:sz w:val="20"/>
                          </w:rPr>
                          <w:t>Print Dietetics Encounter since</w:t>
                        </w:r>
                        <w:r>
                          <w:rPr>
                            <w:spacing w:val="-23"/>
                            <w:sz w:val="20"/>
                          </w:rPr>
                          <w:t xml:space="preserve"> </w:t>
                        </w:r>
                        <w:r>
                          <w:rPr>
                            <w:sz w:val="20"/>
                          </w:rPr>
                          <w:t>Date:</w:t>
                        </w:r>
                        <w:r>
                          <w:rPr>
                            <w:spacing w:val="-6"/>
                            <w:sz w:val="20"/>
                          </w:rPr>
                          <w:t xml:space="preserve"> </w:t>
                        </w:r>
                        <w:r>
                          <w:rPr>
                            <w:sz w:val="20"/>
                          </w:rPr>
                          <w:t>T-365//-27</w:t>
                        </w:r>
                        <w:r>
                          <w:rPr>
                            <w:sz w:val="20"/>
                          </w:rPr>
                          <w:tab/>
                          <w:t>(AUG 13, 2007) How many monitors would you like to display?: ALL//</w:t>
                        </w:r>
                        <w:r>
                          <w:rPr>
                            <w:spacing w:val="-19"/>
                            <w:sz w:val="20"/>
                          </w:rPr>
                          <w:t xml:space="preserve"> </w:t>
                        </w:r>
                        <w:r>
                          <w:rPr>
                            <w:b/>
                            <w:sz w:val="20"/>
                          </w:rPr>
                          <w:t>1</w:t>
                        </w:r>
                      </w:p>
                      <w:p w14:paraId="73C4FF18" w14:textId="77777777" w:rsidR="00D90D84" w:rsidRDefault="00D90D84">
                        <w:pPr>
                          <w:pStyle w:val="TableParagraph"/>
                          <w:tabs>
                            <w:tab w:val="left" w:pos="2669"/>
                            <w:tab w:val="left" w:pos="3869"/>
                          </w:tabs>
                          <w:spacing w:before="4"/>
                          <w:ind w:left="30"/>
                          <w:rPr>
                            <w:b/>
                            <w:sz w:val="20"/>
                          </w:rPr>
                        </w:pPr>
                        <w:r>
                          <w:rPr>
                            <w:sz w:val="20"/>
                          </w:rPr>
                          <w:t>DEVICE:</w:t>
                        </w:r>
                        <w:r>
                          <w:rPr>
                            <w:spacing w:val="-5"/>
                            <w:sz w:val="20"/>
                          </w:rPr>
                          <w:t xml:space="preserve"> </w:t>
                        </w:r>
                        <w:r>
                          <w:rPr>
                            <w:sz w:val="20"/>
                          </w:rPr>
                          <w:t>HOME//</w:t>
                        </w:r>
                        <w:r>
                          <w:rPr>
                            <w:spacing w:val="-4"/>
                            <w:sz w:val="20"/>
                          </w:rPr>
                          <w:t xml:space="preserve"> </w:t>
                        </w:r>
                        <w:r>
                          <w:rPr>
                            <w:b/>
                            <w:sz w:val="20"/>
                          </w:rPr>
                          <w:t>&lt;RET&gt;</w:t>
                        </w:r>
                        <w:r>
                          <w:rPr>
                            <w:b/>
                            <w:sz w:val="20"/>
                          </w:rPr>
                          <w:tab/>
                        </w:r>
                        <w:r>
                          <w:rPr>
                            <w:sz w:val="20"/>
                          </w:rPr>
                          <w:t>TELNET</w:t>
                        </w:r>
                        <w:r>
                          <w:rPr>
                            <w:sz w:val="20"/>
                          </w:rPr>
                          <w:tab/>
                          <w:t>Right Margin: 80//</w:t>
                        </w:r>
                        <w:r>
                          <w:rPr>
                            <w:spacing w:val="-3"/>
                            <w:sz w:val="20"/>
                          </w:rPr>
                          <w:t xml:space="preserve"> </w:t>
                        </w:r>
                        <w:r>
                          <w:rPr>
                            <w:b/>
                            <w:sz w:val="20"/>
                          </w:rPr>
                          <w:t>&lt;RET&gt;</w:t>
                        </w:r>
                      </w:p>
                    </w:tc>
                  </w:tr>
                  <w:tr w:rsidR="00D90D84" w14:paraId="2B5662F3" w14:textId="77777777">
                    <w:trPr>
                      <w:trHeight w:val="438"/>
                    </w:trPr>
                    <w:tc>
                      <w:tcPr>
                        <w:tcW w:w="9420" w:type="dxa"/>
                        <w:tcBorders>
                          <w:top w:val="dashed" w:sz="6" w:space="0" w:color="000000"/>
                          <w:bottom w:val="dashed" w:sz="6" w:space="0" w:color="000000"/>
                        </w:tcBorders>
                        <w:shd w:val="clear" w:color="auto" w:fill="E0E0E0"/>
                      </w:tcPr>
                      <w:p w14:paraId="7A6C6472" w14:textId="77777777" w:rsidR="00D90D84" w:rsidRDefault="00D90D84">
                        <w:pPr>
                          <w:pStyle w:val="TableParagraph"/>
                          <w:tabs>
                            <w:tab w:val="left" w:pos="3869"/>
                            <w:tab w:val="left" w:pos="8548"/>
                          </w:tabs>
                          <w:spacing w:before="109"/>
                          <w:ind w:left="149"/>
                          <w:rPr>
                            <w:sz w:val="20"/>
                          </w:rPr>
                        </w:pPr>
                        <w:r>
                          <w:rPr>
                            <w:sz w:val="20"/>
                          </w:rPr>
                          <w:t>13</w:t>
                        </w:r>
                        <w:r>
                          <w:rPr>
                            <w:spacing w:val="-4"/>
                            <w:sz w:val="20"/>
                          </w:rPr>
                          <w:t xml:space="preserve"> </w:t>
                        </w:r>
                        <w:r>
                          <w:rPr>
                            <w:sz w:val="20"/>
                          </w:rPr>
                          <w:t>-Aug-07</w:t>
                        </w:r>
                        <w:r>
                          <w:rPr>
                            <w:sz w:val="20"/>
                          </w:rPr>
                          <w:tab/>
                          <w:t>NUTRITION</w:t>
                        </w:r>
                        <w:r>
                          <w:rPr>
                            <w:spacing w:val="-7"/>
                            <w:sz w:val="20"/>
                          </w:rPr>
                          <w:t xml:space="preserve"> </w:t>
                        </w:r>
                        <w:r>
                          <w:rPr>
                            <w:sz w:val="20"/>
                          </w:rPr>
                          <w:t>SCREENING</w:t>
                        </w:r>
                        <w:r>
                          <w:rPr>
                            <w:sz w:val="20"/>
                          </w:rPr>
                          <w:tab/>
                          <w:t>Page</w:t>
                        </w:r>
                        <w:r>
                          <w:rPr>
                            <w:spacing w:val="-2"/>
                            <w:sz w:val="20"/>
                          </w:rPr>
                          <w:t xml:space="preserve"> </w:t>
                        </w:r>
                        <w:r>
                          <w:rPr>
                            <w:sz w:val="20"/>
                          </w:rPr>
                          <w:t>1</w:t>
                        </w:r>
                      </w:p>
                    </w:tc>
                  </w:tr>
                  <w:tr w:rsidR="00D90D84" w14:paraId="7C7D616D" w14:textId="77777777">
                    <w:trPr>
                      <w:trHeight w:val="4863"/>
                    </w:trPr>
                    <w:tc>
                      <w:tcPr>
                        <w:tcW w:w="9420" w:type="dxa"/>
                        <w:tcBorders>
                          <w:top w:val="dashed" w:sz="6" w:space="0" w:color="000000"/>
                        </w:tcBorders>
                        <w:shd w:val="clear" w:color="auto" w:fill="E0E0E0"/>
                      </w:tcPr>
                      <w:p w14:paraId="2C1ECFBB" w14:textId="77777777" w:rsidR="00D90D84" w:rsidRDefault="00D90D84">
                        <w:pPr>
                          <w:pStyle w:val="TableParagraph"/>
                          <w:spacing w:before="2"/>
                          <w:rPr>
                            <w:rFonts w:ascii="Times New Roman"/>
                            <w:sz w:val="29"/>
                          </w:rPr>
                        </w:pPr>
                      </w:p>
                      <w:p w14:paraId="35140F67" w14:textId="77777777" w:rsidR="00D90D84" w:rsidRDefault="00D90D84">
                        <w:pPr>
                          <w:pStyle w:val="TableParagraph"/>
                          <w:tabs>
                            <w:tab w:val="left" w:pos="509"/>
                            <w:tab w:val="left" w:pos="4709"/>
                            <w:tab w:val="left" w:pos="4949"/>
                            <w:tab w:val="left" w:pos="6388"/>
                            <w:tab w:val="left" w:pos="8068"/>
                            <w:tab w:val="left" w:pos="9268"/>
                          </w:tabs>
                          <w:ind w:left="509" w:right="149" w:hanging="480"/>
                          <w:rPr>
                            <w:sz w:val="20"/>
                          </w:rPr>
                        </w:pPr>
                        <w:r>
                          <w:rPr>
                            <w:sz w:val="20"/>
                          </w:rPr>
                          <w:t>S:</w:t>
                        </w:r>
                        <w:r>
                          <w:rPr>
                            <w:sz w:val="20"/>
                          </w:rPr>
                          <w:tab/>
                          <w:t>Chewing Problems:</w:t>
                        </w:r>
                        <w:r>
                          <w:rPr>
                            <w:spacing w:val="-8"/>
                            <w:sz w:val="20"/>
                          </w:rPr>
                          <w:t xml:space="preserve"> </w:t>
                        </w:r>
                        <w:r>
                          <w:rPr>
                            <w:sz w:val="20"/>
                          </w:rPr>
                          <w:t>Y</w:t>
                        </w:r>
                        <w:r>
                          <w:rPr>
                            <w:spacing w:val="-3"/>
                            <w:sz w:val="20"/>
                          </w:rPr>
                          <w:t xml:space="preserve"> </w:t>
                        </w:r>
                        <w:r>
                          <w:rPr>
                            <w:sz w:val="20"/>
                          </w:rPr>
                          <w:t>N</w:t>
                        </w:r>
                        <w:r>
                          <w:rPr>
                            <w:sz w:val="20"/>
                          </w:rPr>
                          <w:tab/>
                          <w:t>Pre-Admission</w:t>
                        </w:r>
                        <w:r>
                          <w:rPr>
                            <w:spacing w:val="-13"/>
                            <w:sz w:val="20"/>
                          </w:rPr>
                          <w:t xml:space="preserve"> </w:t>
                        </w:r>
                        <w:r>
                          <w:rPr>
                            <w:sz w:val="20"/>
                          </w:rPr>
                          <w:t>Diet:</w:t>
                        </w:r>
                        <w:r>
                          <w:rPr>
                            <w:spacing w:val="-1"/>
                            <w:sz w:val="20"/>
                          </w:rPr>
                          <w:t xml:space="preserve"> </w:t>
                        </w:r>
                        <w:r>
                          <w:rPr>
                            <w:sz w:val="20"/>
                            <w:u w:val="single"/>
                          </w:rPr>
                          <w:t xml:space="preserve"> </w:t>
                        </w:r>
                        <w:r>
                          <w:rPr>
                            <w:sz w:val="20"/>
                            <w:u w:val="single"/>
                          </w:rPr>
                          <w:tab/>
                        </w:r>
                        <w:r>
                          <w:rPr>
                            <w:sz w:val="20"/>
                            <w:u w:val="single"/>
                          </w:rPr>
                          <w:tab/>
                        </w:r>
                        <w:r>
                          <w:rPr>
                            <w:sz w:val="20"/>
                          </w:rPr>
                          <w:t xml:space="preserve"> Dysphagia:</w:t>
                        </w:r>
                        <w:r>
                          <w:rPr>
                            <w:spacing w:val="-4"/>
                            <w:sz w:val="20"/>
                          </w:rPr>
                          <w:t xml:space="preserve"> </w:t>
                        </w:r>
                        <w:r>
                          <w:rPr>
                            <w:sz w:val="20"/>
                          </w:rPr>
                          <w:t>Y</w:t>
                        </w:r>
                        <w:r>
                          <w:rPr>
                            <w:spacing w:val="-3"/>
                            <w:sz w:val="20"/>
                          </w:rPr>
                          <w:t xml:space="preserve"> </w:t>
                        </w:r>
                        <w:r>
                          <w:rPr>
                            <w:sz w:val="20"/>
                          </w:rPr>
                          <w:t>N</w:t>
                        </w:r>
                        <w:r>
                          <w:rPr>
                            <w:sz w:val="20"/>
                          </w:rPr>
                          <w:tab/>
                        </w:r>
                        <w:r>
                          <w:rPr>
                            <w:sz w:val="20"/>
                          </w:rPr>
                          <w:tab/>
                          <w:t>Wt.</w:t>
                        </w:r>
                        <w:r>
                          <w:rPr>
                            <w:spacing w:val="-1"/>
                            <w:sz w:val="20"/>
                          </w:rPr>
                          <w:t xml:space="preserve"> </w:t>
                        </w:r>
                        <w:r>
                          <w:rPr>
                            <w:sz w:val="20"/>
                          </w:rPr>
                          <w:t>+</w:t>
                        </w:r>
                        <w:r>
                          <w:rPr>
                            <w:spacing w:val="-1"/>
                            <w:sz w:val="20"/>
                          </w:rPr>
                          <w:t xml:space="preserve"> </w:t>
                        </w:r>
                        <w:r>
                          <w:rPr>
                            <w:sz w:val="20"/>
                          </w:rPr>
                          <w:t>-</w:t>
                        </w:r>
                        <w:r>
                          <w:rPr>
                            <w:sz w:val="20"/>
                            <w:u w:val="single"/>
                          </w:rPr>
                          <w:t xml:space="preserve"> </w:t>
                        </w:r>
                        <w:r>
                          <w:rPr>
                            <w:sz w:val="20"/>
                            <w:u w:val="single"/>
                          </w:rPr>
                          <w:tab/>
                        </w:r>
                        <w:r>
                          <w:rPr>
                            <w:sz w:val="20"/>
                          </w:rPr>
                          <w:t>#</w:t>
                        </w:r>
                        <w:r>
                          <w:rPr>
                            <w:spacing w:val="-2"/>
                            <w:sz w:val="20"/>
                          </w:rPr>
                          <w:t xml:space="preserve"> </w:t>
                        </w:r>
                        <w:r>
                          <w:rPr>
                            <w:sz w:val="20"/>
                          </w:rPr>
                          <w:t>in</w:t>
                        </w:r>
                        <w:r>
                          <w:rPr>
                            <w:spacing w:val="-2"/>
                            <w:sz w:val="20"/>
                          </w:rPr>
                          <w:t xml:space="preserve"> </w:t>
                        </w:r>
                        <w:r>
                          <w:rPr>
                            <w:sz w:val="20"/>
                          </w:rPr>
                          <w:t>last</w:t>
                        </w:r>
                        <w:r>
                          <w:rPr>
                            <w:sz w:val="20"/>
                            <w:u w:val="single"/>
                          </w:rPr>
                          <w:t xml:space="preserve"> </w:t>
                        </w:r>
                        <w:r>
                          <w:rPr>
                            <w:sz w:val="20"/>
                            <w:u w:val="single"/>
                          </w:rPr>
                          <w:tab/>
                        </w:r>
                        <w:r>
                          <w:rPr>
                            <w:sz w:val="20"/>
                          </w:rPr>
                          <w:t>months</w:t>
                        </w:r>
                      </w:p>
                      <w:p w14:paraId="5D9FAD6B" w14:textId="77777777" w:rsidR="00D90D84" w:rsidRDefault="00D90D84">
                        <w:pPr>
                          <w:pStyle w:val="TableParagraph"/>
                          <w:tabs>
                            <w:tab w:val="left" w:pos="4949"/>
                            <w:tab w:val="left" w:pos="6988"/>
                          </w:tabs>
                          <w:ind w:left="509" w:right="389"/>
                          <w:rPr>
                            <w:sz w:val="20"/>
                          </w:rPr>
                        </w:pPr>
                        <w:r>
                          <w:rPr>
                            <w:sz w:val="20"/>
                          </w:rPr>
                          <w:t>Appetite:</w:t>
                        </w:r>
                        <w:r>
                          <w:rPr>
                            <w:spacing w:val="-3"/>
                            <w:sz w:val="20"/>
                          </w:rPr>
                          <w:t xml:space="preserve"> </w:t>
                        </w:r>
                        <w:r>
                          <w:rPr>
                            <w:sz w:val="20"/>
                          </w:rPr>
                          <w:t>+</w:t>
                        </w:r>
                        <w:r>
                          <w:rPr>
                            <w:spacing w:val="-3"/>
                            <w:sz w:val="20"/>
                          </w:rPr>
                          <w:t xml:space="preserve"> </w:t>
                        </w:r>
                        <w:r>
                          <w:rPr>
                            <w:sz w:val="20"/>
                          </w:rPr>
                          <w:t>-</w:t>
                        </w:r>
                        <w:r>
                          <w:rPr>
                            <w:sz w:val="20"/>
                          </w:rPr>
                          <w:tab/>
                          <w:t>Nausea:</w:t>
                        </w:r>
                        <w:r>
                          <w:rPr>
                            <w:spacing w:val="-3"/>
                            <w:sz w:val="20"/>
                          </w:rPr>
                          <w:t xml:space="preserve"> </w:t>
                        </w:r>
                        <w:r>
                          <w:rPr>
                            <w:sz w:val="20"/>
                          </w:rPr>
                          <w:t>Y</w:t>
                        </w:r>
                        <w:r>
                          <w:rPr>
                            <w:spacing w:val="-2"/>
                            <w:sz w:val="20"/>
                          </w:rPr>
                          <w:t xml:space="preserve"> </w:t>
                        </w:r>
                        <w:r>
                          <w:rPr>
                            <w:sz w:val="20"/>
                          </w:rPr>
                          <w:t>N</w:t>
                        </w:r>
                        <w:r>
                          <w:rPr>
                            <w:sz w:val="20"/>
                          </w:rPr>
                          <w:tab/>
                          <w:t>Vomiting: Y N Feeding Assistance Required:</w:t>
                        </w:r>
                        <w:r>
                          <w:rPr>
                            <w:spacing w:val="-14"/>
                            <w:sz w:val="20"/>
                          </w:rPr>
                          <w:t xml:space="preserve"> </w:t>
                        </w:r>
                        <w:r>
                          <w:rPr>
                            <w:sz w:val="20"/>
                          </w:rPr>
                          <w:t>Y</w:t>
                        </w:r>
                        <w:r>
                          <w:rPr>
                            <w:spacing w:val="-4"/>
                            <w:sz w:val="20"/>
                          </w:rPr>
                          <w:t xml:space="preserve"> </w:t>
                        </w:r>
                        <w:r>
                          <w:rPr>
                            <w:sz w:val="20"/>
                          </w:rPr>
                          <w:t>N</w:t>
                        </w:r>
                        <w:r>
                          <w:rPr>
                            <w:sz w:val="20"/>
                          </w:rPr>
                          <w:tab/>
                          <w:t>Diarrhea:</w:t>
                        </w:r>
                        <w:r>
                          <w:rPr>
                            <w:spacing w:val="-3"/>
                            <w:sz w:val="20"/>
                          </w:rPr>
                          <w:t xml:space="preserve"> </w:t>
                        </w:r>
                        <w:r>
                          <w:rPr>
                            <w:sz w:val="20"/>
                          </w:rPr>
                          <w:t>Y</w:t>
                        </w:r>
                        <w:r>
                          <w:rPr>
                            <w:spacing w:val="-3"/>
                            <w:sz w:val="20"/>
                          </w:rPr>
                          <w:t xml:space="preserve"> </w:t>
                        </w:r>
                        <w:r>
                          <w:rPr>
                            <w:sz w:val="20"/>
                          </w:rPr>
                          <w:t>N</w:t>
                        </w:r>
                        <w:r>
                          <w:rPr>
                            <w:sz w:val="20"/>
                          </w:rPr>
                          <w:tab/>
                          <w:t>Constipation: Y N Food Allergies: OLIVES,</w:t>
                        </w:r>
                        <w:r>
                          <w:rPr>
                            <w:spacing w:val="-5"/>
                            <w:sz w:val="20"/>
                          </w:rPr>
                          <w:t xml:space="preserve"> </w:t>
                        </w:r>
                        <w:r>
                          <w:rPr>
                            <w:sz w:val="20"/>
                          </w:rPr>
                          <w:t>CARROTS</w:t>
                        </w:r>
                      </w:p>
                      <w:p w14:paraId="51CCDB41" w14:textId="77777777" w:rsidR="00D90D84" w:rsidRDefault="00D90D84">
                        <w:pPr>
                          <w:pStyle w:val="TableParagraph"/>
                          <w:spacing w:before="7"/>
                          <w:rPr>
                            <w:rFonts w:ascii="Times New Roman"/>
                            <w:sz w:val="19"/>
                          </w:rPr>
                        </w:pPr>
                      </w:p>
                      <w:p w14:paraId="3B043058" w14:textId="77777777" w:rsidR="00D90D84" w:rsidRDefault="00D90D84">
                        <w:pPr>
                          <w:pStyle w:val="TableParagraph"/>
                          <w:tabs>
                            <w:tab w:val="left" w:pos="509"/>
                          </w:tabs>
                          <w:spacing w:before="1"/>
                          <w:ind w:left="30"/>
                          <w:rPr>
                            <w:sz w:val="20"/>
                          </w:rPr>
                        </w:pPr>
                        <w:r>
                          <w:rPr>
                            <w:sz w:val="20"/>
                          </w:rPr>
                          <w:t>O:</w:t>
                        </w:r>
                        <w:r>
                          <w:rPr>
                            <w:sz w:val="20"/>
                          </w:rPr>
                          <w:tab/>
                          <w:t>Current Diet: NO</w:t>
                        </w:r>
                        <w:r>
                          <w:rPr>
                            <w:spacing w:val="-4"/>
                            <w:sz w:val="20"/>
                          </w:rPr>
                          <w:t xml:space="preserve"> </w:t>
                        </w:r>
                        <w:r>
                          <w:rPr>
                            <w:sz w:val="20"/>
                          </w:rPr>
                          <w:t>ORDER</w:t>
                        </w:r>
                      </w:p>
                      <w:p w14:paraId="2ABF70BE" w14:textId="77777777" w:rsidR="00D90D84" w:rsidRDefault="00D90D84">
                        <w:pPr>
                          <w:pStyle w:val="TableParagraph"/>
                          <w:tabs>
                            <w:tab w:val="left" w:pos="3989"/>
                          </w:tabs>
                          <w:ind w:left="509" w:right="4468"/>
                          <w:rPr>
                            <w:sz w:val="20"/>
                          </w:rPr>
                        </w:pPr>
                        <w:r>
                          <w:rPr>
                            <w:sz w:val="20"/>
                          </w:rPr>
                          <w:t>Comment: Hold Tray due to Tubefeeding Tubefeed</w:t>
                        </w:r>
                        <w:r>
                          <w:rPr>
                            <w:spacing w:val="-7"/>
                            <w:sz w:val="20"/>
                          </w:rPr>
                          <w:t xml:space="preserve"> </w:t>
                        </w:r>
                        <w:r>
                          <w:rPr>
                            <w:sz w:val="20"/>
                          </w:rPr>
                          <w:t>Ordered:</w:t>
                        </w:r>
                        <w:r>
                          <w:rPr>
                            <w:spacing w:val="-7"/>
                            <w:sz w:val="20"/>
                          </w:rPr>
                          <w:t xml:space="preserve"> </w:t>
                        </w:r>
                        <w:r>
                          <w:rPr>
                            <w:sz w:val="20"/>
                          </w:rPr>
                          <w:t>22-Mar-07</w:t>
                        </w:r>
                        <w:r>
                          <w:rPr>
                            <w:sz w:val="20"/>
                          </w:rPr>
                          <w:tab/>
                          <w:t>8:00am</w:t>
                        </w:r>
                      </w:p>
                      <w:p w14:paraId="0D54FB86" w14:textId="77777777" w:rsidR="00D90D84" w:rsidRDefault="00D90D84">
                        <w:pPr>
                          <w:pStyle w:val="TableParagraph"/>
                          <w:ind w:left="869"/>
                          <w:rPr>
                            <w:sz w:val="20"/>
                          </w:rPr>
                        </w:pPr>
                        <w:r>
                          <w:rPr>
                            <w:sz w:val="20"/>
                          </w:rPr>
                          <w:t>OSMOLITE HN, 1/4 Str., 50 ML per Hour</w:t>
                        </w:r>
                      </w:p>
                      <w:p w14:paraId="1041F6A2" w14:textId="77777777" w:rsidR="00D90D84" w:rsidRDefault="00D90D84">
                        <w:pPr>
                          <w:pStyle w:val="TableParagraph"/>
                          <w:ind w:left="869"/>
                          <w:rPr>
                            <w:sz w:val="20"/>
                          </w:rPr>
                        </w:pPr>
                        <w:r>
                          <w:rPr>
                            <w:sz w:val="20"/>
                          </w:rPr>
                          <w:t>CRITICARE H (WASH, HINES, SEA), 1/4 Str., 50 ML per Hour</w:t>
                        </w:r>
                      </w:p>
                      <w:p w14:paraId="4D9F6C1C" w14:textId="77777777" w:rsidR="00D90D84" w:rsidRDefault="00D90D84">
                        <w:pPr>
                          <w:pStyle w:val="TableParagraph"/>
                          <w:spacing w:before="1" w:line="226" w:lineRule="exact"/>
                          <w:ind w:left="869"/>
                          <w:rPr>
                            <w:sz w:val="20"/>
                          </w:rPr>
                        </w:pPr>
                        <w:r>
                          <w:rPr>
                            <w:sz w:val="20"/>
                          </w:rPr>
                          <w:t>RTH TEST, 1/4 Str., 75 ML per Hour</w:t>
                        </w:r>
                      </w:p>
                      <w:p w14:paraId="78033E0B" w14:textId="77777777" w:rsidR="00D90D84" w:rsidRDefault="00D90D84">
                        <w:pPr>
                          <w:pStyle w:val="TableParagraph"/>
                          <w:tabs>
                            <w:tab w:val="left" w:pos="5069"/>
                          </w:tabs>
                          <w:ind w:left="509" w:right="2429"/>
                          <w:rPr>
                            <w:sz w:val="20"/>
                          </w:rPr>
                        </w:pPr>
                        <w:r>
                          <w:rPr>
                            <w:sz w:val="20"/>
                          </w:rPr>
                          <w:t>Total Quantity:</w:t>
                        </w:r>
                        <w:r>
                          <w:rPr>
                            <w:spacing w:val="-8"/>
                            <w:sz w:val="20"/>
                          </w:rPr>
                          <w:t xml:space="preserve"> </w:t>
                        </w:r>
                        <w:r>
                          <w:rPr>
                            <w:sz w:val="20"/>
                          </w:rPr>
                          <w:t>4200</w:t>
                        </w:r>
                        <w:r>
                          <w:rPr>
                            <w:spacing w:val="-4"/>
                            <w:sz w:val="20"/>
                          </w:rPr>
                          <w:t xml:space="preserve"> </w:t>
                        </w:r>
                        <w:r>
                          <w:rPr>
                            <w:sz w:val="20"/>
                          </w:rPr>
                          <w:t>ml</w:t>
                        </w:r>
                        <w:r>
                          <w:rPr>
                            <w:sz w:val="20"/>
                          </w:rPr>
                          <w:tab/>
                          <w:t>Total KCAL:</w:t>
                        </w:r>
                        <w:r>
                          <w:rPr>
                            <w:spacing w:val="-11"/>
                            <w:sz w:val="20"/>
                          </w:rPr>
                          <w:t xml:space="preserve"> </w:t>
                        </w:r>
                        <w:r>
                          <w:rPr>
                            <w:sz w:val="20"/>
                          </w:rPr>
                          <w:t>1050 Comment: TEST NEW</w:t>
                        </w:r>
                        <w:r>
                          <w:rPr>
                            <w:spacing w:val="-4"/>
                            <w:sz w:val="20"/>
                          </w:rPr>
                          <w:t xml:space="preserve"> </w:t>
                        </w:r>
                        <w:r>
                          <w:rPr>
                            <w:sz w:val="20"/>
                          </w:rPr>
                          <w:t>TF</w:t>
                        </w:r>
                      </w:p>
                      <w:p w14:paraId="2F701DF7" w14:textId="77777777" w:rsidR="00D90D84" w:rsidRDefault="00D90D84">
                        <w:pPr>
                          <w:pStyle w:val="TableParagraph"/>
                          <w:tabs>
                            <w:tab w:val="left" w:pos="4949"/>
                            <w:tab w:val="left" w:pos="7108"/>
                            <w:tab w:val="left" w:pos="8428"/>
                          </w:tabs>
                          <w:ind w:left="509"/>
                          <w:rPr>
                            <w:sz w:val="20"/>
                          </w:rPr>
                        </w:pPr>
                        <w:r>
                          <w:rPr>
                            <w:sz w:val="20"/>
                          </w:rPr>
                          <w:t>Adm.</w:t>
                        </w:r>
                        <w:r>
                          <w:rPr>
                            <w:spacing w:val="-5"/>
                            <w:sz w:val="20"/>
                          </w:rPr>
                          <w:t xml:space="preserve"> </w:t>
                        </w:r>
                        <w:r>
                          <w:rPr>
                            <w:sz w:val="20"/>
                          </w:rPr>
                          <w:t>Dx:</w:t>
                        </w:r>
                        <w:r>
                          <w:rPr>
                            <w:spacing w:val="-4"/>
                            <w:sz w:val="20"/>
                          </w:rPr>
                          <w:t xml:space="preserve"> </w:t>
                        </w:r>
                        <w:r>
                          <w:rPr>
                            <w:sz w:val="20"/>
                          </w:rPr>
                          <w:t>PSYCHOSIS</w:t>
                        </w:r>
                        <w:r>
                          <w:rPr>
                            <w:sz w:val="20"/>
                          </w:rPr>
                          <w:tab/>
                          <w:t>Adm.</w:t>
                        </w:r>
                        <w:r>
                          <w:rPr>
                            <w:spacing w:val="-3"/>
                            <w:sz w:val="20"/>
                          </w:rPr>
                          <w:t xml:space="preserve"> </w:t>
                        </w:r>
                        <w:r>
                          <w:rPr>
                            <w:sz w:val="20"/>
                          </w:rPr>
                          <w:t>Date:</w:t>
                        </w:r>
                        <w:r>
                          <w:rPr>
                            <w:sz w:val="20"/>
                          </w:rPr>
                          <w:tab/>
                          <w:t>11-Sep-95</w:t>
                        </w:r>
                        <w:r>
                          <w:rPr>
                            <w:sz w:val="20"/>
                          </w:rPr>
                          <w:tab/>
                          <w:t>4:07pm</w:t>
                        </w:r>
                      </w:p>
                      <w:p w14:paraId="7B3A4AD8" w14:textId="77777777" w:rsidR="00D90D84" w:rsidRDefault="00D90D84">
                        <w:pPr>
                          <w:pStyle w:val="TableParagraph"/>
                          <w:tabs>
                            <w:tab w:val="left" w:pos="2189"/>
                            <w:tab w:val="left" w:pos="4949"/>
                            <w:tab w:val="left" w:pos="7108"/>
                            <w:tab w:val="left" w:pos="8428"/>
                          </w:tabs>
                          <w:ind w:left="509" w:right="269"/>
                          <w:rPr>
                            <w:sz w:val="20"/>
                          </w:rPr>
                        </w:pPr>
                        <w:r>
                          <w:rPr>
                            <w:sz w:val="20"/>
                          </w:rPr>
                          <w:t>Age:</w:t>
                        </w:r>
                        <w:r>
                          <w:rPr>
                            <w:spacing w:val="-3"/>
                            <w:sz w:val="20"/>
                          </w:rPr>
                          <w:t xml:space="preserve"> </w:t>
                        </w:r>
                        <w:r>
                          <w:rPr>
                            <w:sz w:val="20"/>
                          </w:rPr>
                          <w:t>65</w:t>
                        </w:r>
                        <w:r>
                          <w:rPr>
                            <w:sz w:val="20"/>
                          </w:rPr>
                          <w:tab/>
                          <w:t>Sex:</w:t>
                        </w:r>
                        <w:r>
                          <w:rPr>
                            <w:spacing w:val="-2"/>
                            <w:sz w:val="20"/>
                          </w:rPr>
                          <w:t xml:space="preserve"> </w:t>
                        </w:r>
                        <w:r>
                          <w:rPr>
                            <w:sz w:val="20"/>
                          </w:rPr>
                          <w:t>M</w:t>
                        </w:r>
                        <w:r>
                          <w:rPr>
                            <w:sz w:val="20"/>
                          </w:rPr>
                          <w:tab/>
                          <w:t>Prior</w:t>
                        </w:r>
                        <w:r>
                          <w:rPr>
                            <w:spacing w:val="-6"/>
                            <w:sz w:val="20"/>
                          </w:rPr>
                          <w:t xml:space="preserve"> </w:t>
                        </w:r>
                        <w:r>
                          <w:rPr>
                            <w:sz w:val="20"/>
                          </w:rPr>
                          <w:t>Assessment:</w:t>
                        </w:r>
                        <w:r>
                          <w:rPr>
                            <w:spacing w:val="-7"/>
                            <w:sz w:val="20"/>
                          </w:rPr>
                          <w:t xml:space="preserve"> </w:t>
                        </w:r>
                        <w:r>
                          <w:rPr>
                            <w:sz w:val="20"/>
                          </w:rPr>
                          <w:t>13-Jul-07</w:t>
                        </w:r>
                        <w:r>
                          <w:rPr>
                            <w:sz w:val="20"/>
                          </w:rPr>
                          <w:tab/>
                        </w:r>
                        <w:r>
                          <w:rPr>
                            <w:spacing w:val="-4"/>
                            <w:sz w:val="20"/>
                          </w:rPr>
                          <w:t xml:space="preserve">7:23am </w:t>
                        </w:r>
                        <w:r>
                          <w:rPr>
                            <w:sz w:val="20"/>
                          </w:rPr>
                          <w:t>Vital Height: 282 cm</w:t>
                        </w:r>
                        <w:r>
                          <w:rPr>
                            <w:spacing w:val="-13"/>
                            <w:sz w:val="20"/>
                          </w:rPr>
                          <w:t xml:space="preserve"> </w:t>
                        </w:r>
                        <w:r>
                          <w:rPr>
                            <w:sz w:val="20"/>
                          </w:rPr>
                          <w:t>(9'</w:t>
                        </w:r>
                        <w:r>
                          <w:rPr>
                            <w:spacing w:val="-3"/>
                            <w:sz w:val="20"/>
                          </w:rPr>
                          <w:t xml:space="preserve"> </w:t>
                        </w:r>
                        <w:r>
                          <w:rPr>
                            <w:sz w:val="20"/>
                          </w:rPr>
                          <w:t>3")</w:t>
                        </w:r>
                        <w:r>
                          <w:rPr>
                            <w:sz w:val="20"/>
                          </w:rPr>
                          <w:tab/>
                          <w:t>Frame</w:t>
                        </w:r>
                        <w:r>
                          <w:rPr>
                            <w:spacing w:val="-3"/>
                            <w:sz w:val="20"/>
                          </w:rPr>
                          <w:t xml:space="preserve"> </w:t>
                        </w:r>
                        <w:r>
                          <w:rPr>
                            <w:sz w:val="20"/>
                          </w:rPr>
                          <w:t>Size:</w:t>
                        </w:r>
                        <w:r>
                          <w:rPr>
                            <w:sz w:val="20"/>
                          </w:rPr>
                          <w:tab/>
                          <w:t>Large</w:t>
                        </w:r>
                      </w:p>
                      <w:p w14:paraId="06563091" w14:textId="77777777" w:rsidR="00D90D84" w:rsidRDefault="00D90D84">
                        <w:pPr>
                          <w:pStyle w:val="TableParagraph"/>
                          <w:tabs>
                            <w:tab w:val="left" w:pos="2189"/>
                            <w:tab w:val="left" w:pos="4949"/>
                            <w:tab w:val="left" w:pos="7228"/>
                          </w:tabs>
                          <w:ind w:left="509" w:right="1109"/>
                          <w:rPr>
                            <w:sz w:val="20"/>
                          </w:rPr>
                        </w:pPr>
                        <w:r>
                          <w:rPr>
                            <w:sz w:val="20"/>
                          </w:rPr>
                          <w:t>Vitals Weight: 105.5kg</w:t>
                        </w:r>
                        <w:r>
                          <w:rPr>
                            <w:spacing w:val="-14"/>
                            <w:sz w:val="20"/>
                          </w:rPr>
                          <w:t xml:space="preserve"> </w:t>
                        </w:r>
                        <w:r>
                          <w:rPr>
                            <w:sz w:val="20"/>
                          </w:rPr>
                          <w:t>(232</w:t>
                        </w:r>
                        <w:r>
                          <w:rPr>
                            <w:spacing w:val="-4"/>
                            <w:sz w:val="20"/>
                          </w:rPr>
                          <w:t xml:space="preserve"> </w:t>
                        </w:r>
                        <w:r>
                          <w:rPr>
                            <w:sz w:val="20"/>
                          </w:rPr>
                          <w:t>lbs)</w:t>
                        </w:r>
                        <w:r>
                          <w:rPr>
                            <w:sz w:val="20"/>
                          </w:rPr>
                          <w:tab/>
                          <w:t>Weight</w:t>
                        </w:r>
                        <w:r>
                          <w:rPr>
                            <w:spacing w:val="-5"/>
                            <w:sz w:val="20"/>
                          </w:rPr>
                          <w:t xml:space="preserve"> </w:t>
                        </w:r>
                        <w:r>
                          <w:rPr>
                            <w:sz w:val="20"/>
                          </w:rPr>
                          <w:t>Taken:</w:t>
                        </w:r>
                        <w:r>
                          <w:rPr>
                            <w:sz w:val="20"/>
                          </w:rPr>
                          <w:tab/>
                          <w:t>1-Feb-00 Last</w:t>
                        </w:r>
                        <w:r>
                          <w:rPr>
                            <w:spacing w:val="-5"/>
                            <w:sz w:val="20"/>
                          </w:rPr>
                          <w:t xml:space="preserve"> </w:t>
                        </w:r>
                        <w:r>
                          <w:rPr>
                            <w:sz w:val="20"/>
                          </w:rPr>
                          <w:t>Weight:</w:t>
                        </w:r>
                        <w:r>
                          <w:rPr>
                            <w:sz w:val="20"/>
                          </w:rPr>
                          <w:tab/>
                          <w:t>90.91 kg</w:t>
                        </w:r>
                        <w:r>
                          <w:rPr>
                            <w:spacing w:val="-6"/>
                            <w:sz w:val="20"/>
                          </w:rPr>
                          <w:t xml:space="preserve"> </w:t>
                        </w:r>
                        <w:r>
                          <w:rPr>
                            <w:sz w:val="20"/>
                          </w:rPr>
                          <w:t>(200</w:t>
                        </w:r>
                        <w:r>
                          <w:rPr>
                            <w:spacing w:val="-3"/>
                            <w:sz w:val="20"/>
                          </w:rPr>
                          <w:t xml:space="preserve"> </w:t>
                        </w:r>
                        <w:r>
                          <w:rPr>
                            <w:sz w:val="20"/>
                          </w:rPr>
                          <w:t>lbs)</w:t>
                        </w:r>
                        <w:r>
                          <w:rPr>
                            <w:sz w:val="20"/>
                          </w:rPr>
                          <w:tab/>
                          <w:t>Weight</w:t>
                        </w:r>
                        <w:r>
                          <w:rPr>
                            <w:spacing w:val="-4"/>
                            <w:sz w:val="20"/>
                          </w:rPr>
                          <w:t xml:space="preserve"> </w:t>
                        </w:r>
                        <w:r>
                          <w:rPr>
                            <w:sz w:val="20"/>
                          </w:rPr>
                          <w:t>Taken</w:t>
                        </w:r>
                        <w:r>
                          <w:rPr>
                            <w:sz w:val="20"/>
                          </w:rPr>
                          <w:tab/>
                        </w:r>
                        <w:r>
                          <w:rPr>
                            <w:spacing w:val="-3"/>
                            <w:sz w:val="20"/>
                          </w:rPr>
                          <w:t>13-Aug-07</w:t>
                        </w:r>
                      </w:p>
                      <w:p w14:paraId="3391D3F6" w14:textId="77777777" w:rsidR="00D90D84" w:rsidRDefault="00D90D84">
                        <w:pPr>
                          <w:pStyle w:val="TableParagraph"/>
                          <w:tabs>
                            <w:tab w:val="left" w:pos="4949"/>
                            <w:tab w:val="left" w:pos="7828"/>
                          </w:tabs>
                          <w:spacing w:line="203" w:lineRule="exact"/>
                          <w:ind w:left="509"/>
                          <w:rPr>
                            <w:sz w:val="20"/>
                          </w:rPr>
                        </w:pPr>
                        <w:r>
                          <w:rPr>
                            <w:sz w:val="20"/>
                          </w:rPr>
                          <w:t>Usual Weight: 109.1 kg</w:t>
                        </w:r>
                        <w:r>
                          <w:rPr>
                            <w:spacing w:val="-15"/>
                            <w:sz w:val="20"/>
                          </w:rPr>
                          <w:t xml:space="preserve"> </w:t>
                        </w:r>
                        <w:r>
                          <w:rPr>
                            <w:sz w:val="20"/>
                          </w:rPr>
                          <w:t>(240</w:t>
                        </w:r>
                        <w:r>
                          <w:rPr>
                            <w:spacing w:val="-3"/>
                            <w:sz w:val="20"/>
                          </w:rPr>
                          <w:t xml:space="preserve"> </w:t>
                        </w:r>
                        <w:r>
                          <w:rPr>
                            <w:sz w:val="20"/>
                          </w:rPr>
                          <w:t>lbs)</w:t>
                        </w:r>
                        <w:r>
                          <w:rPr>
                            <w:sz w:val="20"/>
                          </w:rPr>
                          <w:tab/>
                          <w:t>Last</w:t>
                        </w:r>
                        <w:r>
                          <w:rPr>
                            <w:spacing w:val="-5"/>
                            <w:sz w:val="20"/>
                          </w:rPr>
                          <w:t xml:space="preserve"> </w:t>
                        </w:r>
                        <w:r>
                          <w:rPr>
                            <w:sz w:val="20"/>
                          </w:rPr>
                          <w:t>Weight/Usual</w:t>
                        </w:r>
                        <w:r>
                          <w:rPr>
                            <w:spacing w:val="-5"/>
                            <w:sz w:val="20"/>
                          </w:rPr>
                          <w:t xml:space="preserve"> </w:t>
                        </w:r>
                        <w:r>
                          <w:rPr>
                            <w:sz w:val="20"/>
                          </w:rPr>
                          <w:t>Wt:</w:t>
                        </w:r>
                        <w:r>
                          <w:rPr>
                            <w:sz w:val="20"/>
                          </w:rPr>
                          <w:tab/>
                          <w:t>83%</w:t>
                        </w:r>
                      </w:p>
                    </w:tc>
                  </w:tr>
                </w:tbl>
                <w:p w14:paraId="710F835D" w14:textId="77777777" w:rsidR="00D90D84" w:rsidRDefault="00D90D84">
                  <w:pPr>
                    <w:pStyle w:val="BodyText"/>
                  </w:pPr>
                </w:p>
              </w:txbxContent>
            </v:textbox>
            <w10:wrap anchorx="page"/>
          </v:shape>
        </w:pict>
      </w:r>
      <w:r w:rsidR="00D90D84">
        <w:rPr>
          <w:sz w:val="24"/>
        </w:rPr>
        <w:t>Body Mass Index</w:t>
      </w:r>
      <w:r w:rsidR="00D90D84">
        <w:rPr>
          <w:spacing w:val="-17"/>
          <w:sz w:val="24"/>
        </w:rPr>
        <w:t xml:space="preserve"> </w:t>
      </w:r>
      <w:r w:rsidR="00D90D84">
        <w:rPr>
          <w:sz w:val="24"/>
        </w:rPr>
        <w:t>(BMI) Prompt/</w:t>
      </w:r>
      <w:r w:rsidR="00D90D84">
        <w:rPr>
          <w:b/>
          <w:sz w:val="24"/>
        </w:rPr>
        <w:t>User</w:t>
      </w:r>
      <w:r w:rsidR="00D90D84">
        <w:rPr>
          <w:b/>
          <w:spacing w:val="-1"/>
          <w:sz w:val="24"/>
        </w:rPr>
        <w:t xml:space="preserve"> </w:t>
      </w:r>
      <w:r w:rsidR="00D90D84">
        <w:rPr>
          <w:b/>
          <w:sz w:val="24"/>
        </w:rPr>
        <w:t>Entry</w:t>
      </w:r>
    </w:p>
    <w:p w14:paraId="36D25A49" w14:textId="77777777" w:rsidR="008216D5" w:rsidRDefault="008216D5">
      <w:pPr>
        <w:pStyle w:val="BodyText"/>
        <w:rPr>
          <w:b/>
          <w:sz w:val="20"/>
        </w:rPr>
      </w:pPr>
    </w:p>
    <w:p w14:paraId="3EDE7B29" w14:textId="77777777" w:rsidR="008216D5" w:rsidRDefault="008216D5">
      <w:pPr>
        <w:pStyle w:val="BodyText"/>
        <w:rPr>
          <w:b/>
          <w:sz w:val="20"/>
        </w:rPr>
      </w:pPr>
    </w:p>
    <w:p w14:paraId="7827A929" w14:textId="77777777" w:rsidR="008216D5" w:rsidRDefault="008216D5">
      <w:pPr>
        <w:pStyle w:val="BodyText"/>
        <w:rPr>
          <w:b/>
          <w:sz w:val="20"/>
        </w:rPr>
      </w:pPr>
    </w:p>
    <w:p w14:paraId="24917EDC" w14:textId="77777777" w:rsidR="008216D5" w:rsidRDefault="008216D5">
      <w:pPr>
        <w:pStyle w:val="BodyText"/>
        <w:rPr>
          <w:b/>
          <w:sz w:val="20"/>
        </w:rPr>
      </w:pPr>
    </w:p>
    <w:p w14:paraId="7CBC8639" w14:textId="77777777" w:rsidR="008216D5" w:rsidRDefault="008216D5">
      <w:pPr>
        <w:pStyle w:val="BodyText"/>
        <w:rPr>
          <w:b/>
          <w:sz w:val="20"/>
        </w:rPr>
      </w:pPr>
    </w:p>
    <w:p w14:paraId="677643C6" w14:textId="77777777" w:rsidR="008216D5" w:rsidRDefault="008216D5">
      <w:pPr>
        <w:pStyle w:val="BodyText"/>
        <w:rPr>
          <w:b/>
          <w:sz w:val="20"/>
        </w:rPr>
      </w:pPr>
    </w:p>
    <w:p w14:paraId="3F12E191" w14:textId="77777777" w:rsidR="008216D5" w:rsidRDefault="008216D5">
      <w:pPr>
        <w:pStyle w:val="BodyText"/>
        <w:rPr>
          <w:b/>
          <w:sz w:val="20"/>
        </w:rPr>
      </w:pPr>
    </w:p>
    <w:p w14:paraId="52643AF6" w14:textId="77777777" w:rsidR="008216D5" w:rsidRDefault="008216D5">
      <w:pPr>
        <w:pStyle w:val="BodyText"/>
        <w:rPr>
          <w:b/>
          <w:sz w:val="20"/>
        </w:rPr>
      </w:pPr>
    </w:p>
    <w:p w14:paraId="6A36CD8D" w14:textId="77777777" w:rsidR="008216D5" w:rsidRDefault="008216D5">
      <w:pPr>
        <w:pStyle w:val="BodyText"/>
        <w:rPr>
          <w:b/>
          <w:sz w:val="20"/>
        </w:rPr>
      </w:pPr>
    </w:p>
    <w:p w14:paraId="5378806D" w14:textId="77777777" w:rsidR="008216D5" w:rsidRDefault="008216D5">
      <w:pPr>
        <w:pStyle w:val="BodyText"/>
        <w:rPr>
          <w:b/>
          <w:sz w:val="20"/>
        </w:rPr>
      </w:pPr>
    </w:p>
    <w:p w14:paraId="50E3A625" w14:textId="77777777" w:rsidR="008216D5" w:rsidRDefault="008216D5">
      <w:pPr>
        <w:pStyle w:val="BodyText"/>
        <w:rPr>
          <w:b/>
          <w:sz w:val="20"/>
        </w:rPr>
      </w:pPr>
    </w:p>
    <w:p w14:paraId="4869BD65" w14:textId="77777777" w:rsidR="008216D5" w:rsidRDefault="008216D5">
      <w:pPr>
        <w:pStyle w:val="BodyText"/>
        <w:rPr>
          <w:b/>
          <w:sz w:val="20"/>
        </w:rPr>
      </w:pPr>
    </w:p>
    <w:p w14:paraId="1B93B15F" w14:textId="77777777" w:rsidR="008216D5" w:rsidRDefault="008216D5">
      <w:pPr>
        <w:pStyle w:val="BodyText"/>
        <w:rPr>
          <w:b/>
          <w:sz w:val="20"/>
        </w:rPr>
      </w:pPr>
    </w:p>
    <w:p w14:paraId="0C084FA6" w14:textId="77777777" w:rsidR="008216D5" w:rsidRDefault="008216D5">
      <w:pPr>
        <w:pStyle w:val="BodyText"/>
        <w:rPr>
          <w:b/>
          <w:sz w:val="20"/>
        </w:rPr>
      </w:pPr>
    </w:p>
    <w:p w14:paraId="35E44761" w14:textId="77777777" w:rsidR="008216D5" w:rsidRDefault="008216D5">
      <w:pPr>
        <w:pStyle w:val="BodyText"/>
        <w:rPr>
          <w:b/>
          <w:sz w:val="20"/>
        </w:rPr>
      </w:pPr>
    </w:p>
    <w:p w14:paraId="1193374C" w14:textId="77777777" w:rsidR="008216D5" w:rsidRDefault="008216D5">
      <w:pPr>
        <w:pStyle w:val="BodyText"/>
        <w:rPr>
          <w:b/>
          <w:sz w:val="20"/>
        </w:rPr>
      </w:pPr>
    </w:p>
    <w:p w14:paraId="57BD1707" w14:textId="77777777" w:rsidR="008216D5" w:rsidRDefault="008216D5">
      <w:pPr>
        <w:pStyle w:val="BodyText"/>
        <w:rPr>
          <w:b/>
          <w:sz w:val="20"/>
        </w:rPr>
      </w:pPr>
    </w:p>
    <w:p w14:paraId="0C295F22" w14:textId="77777777" w:rsidR="008216D5" w:rsidRDefault="008216D5">
      <w:pPr>
        <w:pStyle w:val="BodyText"/>
        <w:rPr>
          <w:b/>
          <w:sz w:val="20"/>
        </w:rPr>
      </w:pPr>
    </w:p>
    <w:p w14:paraId="2A334AEF" w14:textId="77777777" w:rsidR="008216D5" w:rsidRDefault="008216D5">
      <w:pPr>
        <w:pStyle w:val="BodyText"/>
        <w:rPr>
          <w:b/>
          <w:sz w:val="20"/>
        </w:rPr>
      </w:pPr>
    </w:p>
    <w:p w14:paraId="0CCE736A" w14:textId="77777777" w:rsidR="008216D5" w:rsidRDefault="008216D5">
      <w:pPr>
        <w:pStyle w:val="BodyText"/>
        <w:rPr>
          <w:b/>
          <w:sz w:val="20"/>
        </w:rPr>
      </w:pPr>
    </w:p>
    <w:p w14:paraId="672E7303" w14:textId="77777777" w:rsidR="008216D5" w:rsidRDefault="008216D5">
      <w:pPr>
        <w:pStyle w:val="BodyText"/>
        <w:rPr>
          <w:b/>
          <w:sz w:val="20"/>
        </w:rPr>
      </w:pPr>
    </w:p>
    <w:p w14:paraId="7BFF1B32" w14:textId="77777777" w:rsidR="008216D5" w:rsidRDefault="008216D5">
      <w:pPr>
        <w:pStyle w:val="BodyText"/>
        <w:rPr>
          <w:b/>
          <w:sz w:val="20"/>
        </w:rPr>
      </w:pPr>
    </w:p>
    <w:p w14:paraId="04C33698" w14:textId="77777777" w:rsidR="008216D5" w:rsidRDefault="008216D5">
      <w:pPr>
        <w:pStyle w:val="BodyText"/>
        <w:rPr>
          <w:b/>
          <w:sz w:val="20"/>
        </w:rPr>
      </w:pPr>
    </w:p>
    <w:p w14:paraId="50120836" w14:textId="77777777" w:rsidR="008216D5" w:rsidRDefault="008216D5">
      <w:pPr>
        <w:pStyle w:val="BodyText"/>
        <w:rPr>
          <w:b/>
          <w:sz w:val="20"/>
        </w:rPr>
      </w:pPr>
    </w:p>
    <w:p w14:paraId="5ED1D2C9" w14:textId="77777777" w:rsidR="008216D5" w:rsidRDefault="008216D5">
      <w:pPr>
        <w:pStyle w:val="BodyText"/>
        <w:rPr>
          <w:b/>
          <w:sz w:val="20"/>
        </w:rPr>
      </w:pPr>
    </w:p>
    <w:p w14:paraId="32905AB0" w14:textId="77777777" w:rsidR="008216D5" w:rsidRDefault="008216D5">
      <w:pPr>
        <w:pStyle w:val="BodyText"/>
        <w:rPr>
          <w:b/>
          <w:sz w:val="20"/>
        </w:rPr>
      </w:pPr>
    </w:p>
    <w:p w14:paraId="66F3DA77" w14:textId="77777777" w:rsidR="008216D5" w:rsidRDefault="008216D5">
      <w:pPr>
        <w:pStyle w:val="BodyText"/>
        <w:rPr>
          <w:b/>
          <w:sz w:val="20"/>
        </w:rPr>
      </w:pPr>
    </w:p>
    <w:p w14:paraId="341100D7" w14:textId="77777777" w:rsidR="008216D5" w:rsidRDefault="008216D5">
      <w:pPr>
        <w:pStyle w:val="BodyText"/>
        <w:rPr>
          <w:b/>
          <w:sz w:val="20"/>
        </w:rPr>
      </w:pPr>
    </w:p>
    <w:p w14:paraId="0B5A0A61" w14:textId="77777777" w:rsidR="008216D5" w:rsidRDefault="008216D5">
      <w:pPr>
        <w:pStyle w:val="BodyText"/>
        <w:rPr>
          <w:b/>
          <w:sz w:val="20"/>
        </w:rPr>
      </w:pPr>
    </w:p>
    <w:p w14:paraId="184CEFA7" w14:textId="77777777" w:rsidR="008216D5" w:rsidRDefault="008216D5">
      <w:pPr>
        <w:pStyle w:val="BodyText"/>
        <w:rPr>
          <w:b/>
          <w:sz w:val="20"/>
        </w:rPr>
      </w:pPr>
    </w:p>
    <w:p w14:paraId="5A9286EC" w14:textId="77777777" w:rsidR="008216D5" w:rsidRDefault="008216D5">
      <w:pPr>
        <w:pStyle w:val="BodyText"/>
        <w:rPr>
          <w:b/>
          <w:sz w:val="20"/>
        </w:rPr>
      </w:pPr>
    </w:p>
    <w:p w14:paraId="424F00D9" w14:textId="77777777" w:rsidR="008216D5" w:rsidRDefault="008216D5">
      <w:pPr>
        <w:pStyle w:val="BodyText"/>
        <w:rPr>
          <w:b/>
          <w:sz w:val="20"/>
        </w:rPr>
      </w:pPr>
    </w:p>
    <w:p w14:paraId="6BE05AFF" w14:textId="77777777" w:rsidR="008216D5" w:rsidRDefault="008216D5">
      <w:pPr>
        <w:pStyle w:val="BodyText"/>
        <w:rPr>
          <w:b/>
          <w:sz w:val="20"/>
        </w:rPr>
      </w:pPr>
    </w:p>
    <w:p w14:paraId="190FE47F" w14:textId="77777777" w:rsidR="008216D5" w:rsidRDefault="008216D5">
      <w:pPr>
        <w:pStyle w:val="BodyText"/>
        <w:rPr>
          <w:b/>
          <w:sz w:val="20"/>
        </w:rPr>
      </w:pPr>
    </w:p>
    <w:p w14:paraId="11BD995B" w14:textId="77777777" w:rsidR="008216D5" w:rsidRDefault="008216D5">
      <w:pPr>
        <w:pStyle w:val="BodyText"/>
        <w:rPr>
          <w:b/>
          <w:sz w:val="20"/>
        </w:rPr>
      </w:pPr>
    </w:p>
    <w:p w14:paraId="31B0FAE5" w14:textId="77777777" w:rsidR="008216D5" w:rsidRDefault="008216D5">
      <w:pPr>
        <w:pStyle w:val="BodyText"/>
        <w:rPr>
          <w:b/>
          <w:sz w:val="20"/>
        </w:rPr>
      </w:pPr>
    </w:p>
    <w:p w14:paraId="6D95FDED" w14:textId="77777777" w:rsidR="008216D5" w:rsidRDefault="008216D5">
      <w:pPr>
        <w:pStyle w:val="BodyText"/>
        <w:rPr>
          <w:b/>
          <w:sz w:val="20"/>
        </w:rPr>
      </w:pPr>
    </w:p>
    <w:p w14:paraId="2E3B6C07" w14:textId="77777777" w:rsidR="008216D5" w:rsidRDefault="003C49CF">
      <w:pPr>
        <w:pStyle w:val="BodyText"/>
        <w:spacing w:before="1"/>
        <w:rPr>
          <w:b/>
        </w:rPr>
      </w:pPr>
      <w:r>
        <w:pict w14:anchorId="1659B370">
          <v:rect id="_x0000_s2592" style="position:absolute;margin-left:1in;margin-top:15.8pt;width:2in;height:.6pt;z-index:-15531008;mso-wrap-distance-left:0;mso-wrap-distance-right:0;mso-position-horizontal-relative:page" fillcolor="black" stroked="f">
            <w10:wrap type="topAndBottom" anchorx="page"/>
          </v:rect>
        </w:pict>
      </w:r>
    </w:p>
    <w:p w14:paraId="38AC16FE" w14:textId="77777777" w:rsidR="008216D5" w:rsidRDefault="00D90D84">
      <w:pPr>
        <w:spacing w:before="73"/>
        <w:ind w:left="300"/>
        <w:rPr>
          <w:sz w:val="20"/>
        </w:rPr>
      </w:pPr>
      <w:bookmarkStart w:id="259" w:name="_bookmark177"/>
      <w:bookmarkEnd w:id="259"/>
      <w:r>
        <w:rPr>
          <w:sz w:val="20"/>
          <w:vertAlign w:val="superscript"/>
        </w:rPr>
        <w:t>47</w:t>
      </w:r>
      <w:r>
        <w:rPr>
          <w:sz w:val="20"/>
        </w:rPr>
        <w:t xml:space="preserve"> Patch FH*5.5*8 - September 2007 – New fields added to the Nutrition Screening Report.</w:t>
      </w:r>
    </w:p>
    <w:p w14:paraId="3CFAEEEE" w14:textId="77777777" w:rsidR="008216D5" w:rsidRDefault="008216D5">
      <w:pPr>
        <w:rPr>
          <w:sz w:val="20"/>
        </w:rPr>
        <w:sectPr w:rsidR="008216D5">
          <w:footerReference w:type="even" r:id="rId30"/>
          <w:footerReference w:type="default" r:id="rId31"/>
          <w:pgSz w:w="12240" w:h="15840"/>
          <w:pgMar w:top="1500" w:right="960" w:bottom="860" w:left="1140" w:header="0" w:footer="665" w:gutter="0"/>
          <w:pgNumType w:start="243"/>
          <w:cols w:space="720"/>
        </w:sectPr>
      </w:pPr>
    </w:p>
    <w:p w14:paraId="01AD0671" w14:textId="77777777" w:rsidR="008216D5" w:rsidRDefault="003C49CF">
      <w:pPr>
        <w:pStyle w:val="BodyText"/>
        <w:ind w:left="270"/>
        <w:rPr>
          <w:sz w:val="20"/>
        </w:rPr>
      </w:pPr>
      <w:r>
        <w:rPr>
          <w:sz w:val="20"/>
        </w:rPr>
      </w:r>
      <w:r>
        <w:rPr>
          <w:sz w:val="20"/>
        </w:rPr>
        <w:pict w14:anchorId="275878D9">
          <v:group id="_x0000_s2582" style="width:471pt;height:90.85pt;mso-position-horizontal-relative:char;mso-position-vertical-relative:line" coordsize="9420,1817">
            <v:shape id="_x0000_s2591" style="position:absolute;width:9420;height:1812" coordsize="9420,1812" o:spt="100" adj="0,,0" path="m9420,454l,454,,679,,906r,227l,1360r,226l,1812r9420,l9420,1586r,-226l9420,1133r,-227l9420,679r,-225xm9420,l,,,227,,454r9420,l9420,227,9420,xe" fillcolor="#e0e0e0" stroked="f">
              <v:stroke joinstyle="round"/>
              <v:formulas/>
              <v:path arrowok="t" o:connecttype="segments"/>
            </v:shape>
            <v:shape id="_x0000_s2590" type="#_x0000_t202" style="position:absolute;left:509;top:3;width:3980;height:454" filled="f" stroked="f">
              <v:textbox inset="0,0,0,0">
                <w:txbxContent>
                  <w:p w14:paraId="65BCD34C" w14:textId="77777777" w:rsidR="00D90D84" w:rsidRDefault="00D90D84">
                    <w:pPr>
                      <w:ind w:right="-1"/>
                      <w:rPr>
                        <w:rFonts w:ascii="Courier New"/>
                        <w:sz w:val="20"/>
                      </w:rPr>
                    </w:pPr>
                    <w:r>
                      <w:rPr>
                        <w:rFonts w:ascii="Courier New"/>
                        <w:sz w:val="20"/>
                      </w:rPr>
                      <w:t>Target Weight: 168.6 kg (371 lbs) Body Mass IIndex: 13.3</w:t>
                    </w:r>
                  </w:p>
                </w:txbxContent>
              </v:textbox>
            </v:shape>
            <v:shape id="_x0000_s2589" type="#_x0000_t202" style="position:absolute;left:4949;top:3;width:1940;height:454" filled="f" stroked="f">
              <v:textbox inset="0,0,0,0">
                <w:txbxContent>
                  <w:p w14:paraId="4663EF03" w14:textId="77777777" w:rsidR="00D90D84" w:rsidRDefault="00D90D84">
                    <w:pPr>
                      <w:ind w:right="-1"/>
                      <w:rPr>
                        <w:rFonts w:ascii="Courier New"/>
                        <w:sz w:val="20"/>
                      </w:rPr>
                    </w:pPr>
                    <w:r>
                      <w:rPr>
                        <w:rFonts w:ascii="Courier New"/>
                        <w:sz w:val="20"/>
                      </w:rPr>
                      <w:t>Last Weight/TBW: Amputation %:</w:t>
                    </w:r>
                  </w:p>
                </w:txbxContent>
              </v:textbox>
            </v:shape>
            <v:shape id="_x0000_s2588" type="#_x0000_t202" style="position:absolute;left:7828;top:3;width:380;height:228" filled="f" stroked="f">
              <v:textbox inset="0,0,0,0">
                <w:txbxContent>
                  <w:p w14:paraId="45C0B8ED" w14:textId="77777777" w:rsidR="00D90D84" w:rsidRDefault="00D90D84">
                    <w:pPr>
                      <w:rPr>
                        <w:rFonts w:ascii="Courier New"/>
                        <w:sz w:val="20"/>
                      </w:rPr>
                    </w:pPr>
                    <w:r>
                      <w:rPr>
                        <w:rFonts w:ascii="Courier New"/>
                        <w:sz w:val="20"/>
                      </w:rPr>
                      <w:t>54%</w:t>
                    </w:r>
                  </w:p>
                </w:txbxContent>
              </v:textbox>
            </v:shape>
            <v:shape id="_x0000_s2587" type="#_x0000_t202" style="position:absolute;left:629;top:1136;width:500;height:228" filled="f" stroked="f">
              <v:textbox inset="0,0,0,0">
                <w:txbxContent>
                  <w:p w14:paraId="7CC1EBFB" w14:textId="77777777" w:rsidR="00D90D84" w:rsidRDefault="00D90D84">
                    <w:pPr>
                      <w:rPr>
                        <w:rFonts w:ascii="Courier New"/>
                        <w:sz w:val="20"/>
                      </w:rPr>
                    </w:pPr>
                    <w:r>
                      <w:rPr>
                        <w:rFonts w:ascii="Courier New"/>
                        <w:sz w:val="20"/>
                      </w:rPr>
                      <w:t>Test</w:t>
                    </w:r>
                  </w:p>
                </w:txbxContent>
              </v:textbox>
            </v:shape>
            <v:shape id="_x0000_s2586" type="#_x0000_t202" style="position:absolute;left:3629;top:909;width:2060;height:454" filled="f" stroked="f">
              <v:textbox inset="0,0,0,0">
                <w:txbxContent>
                  <w:p w14:paraId="737ED46E" w14:textId="77777777" w:rsidR="00D90D84" w:rsidRDefault="00D90D84">
                    <w:pPr>
                      <w:tabs>
                        <w:tab w:val="left" w:pos="1199"/>
                      </w:tabs>
                      <w:ind w:right="18" w:firstLine="239"/>
                      <w:rPr>
                        <w:rFonts w:ascii="Courier New"/>
                        <w:sz w:val="20"/>
                      </w:rPr>
                    </w:pPr>
                    <w:r>
                      <w:rPr>
                        <w:rFonts w:ascii="Courier New"/>
                        <w:sz w:val="20"/>
                      </w:rPr>
                      <w:t>Laboratory Data Result</w:t>
                    </w:r>
                    <w:r>
                      <w:rPr>
                        <w:rFonts w:ascii="Courier New"/>
                        <w:sz w:val="20"/>
                      </w:rPr>
                      <w:tab/>
                      <w:t>units</w:t>
                    </w:r>
                  </w:p>
                </w:txbxContent>
              </v:textbox>
            </v:shape>
            <v:shape id="_x0000_s2585" type="#_x0000_t202" style="position:absolute;left:6148;top:1136;width:1460;height:228" filled="f" stroked="f">
              <v:textbox inset="0,0,0,0">
                <w:txbxContent>
                  <w:p w14:paraId="51A5C473" w14:textId="77777777" w:rsidR="00D90D84" w:rsidRDefault="00D90D84">
                    <w:pPr>
                      <w:tabs>
                        <w:tab w:val="left" w:pos="839"/>
                      </w:tabs>
                      <w:rPr>
                        <w:rFonts w:ascii="Courier New"/>
                        <w:sz w:val="20"/>
                      </w:rPr>
                    </w:pPr>
                    <w:r>
                      <w:rPr>
                        <w:rFonts w:ascii="Courier New"/>
                        <w:sz w:val="20"/>
                      </w:rPr>
                      <w:t>Ref.</w:t>
                    </w:r>
                    <w:r>
                      <w:rPr>
                        <w:rFonts w:ascii="Courier New"/>
                        <w:sz w:val="20"/>
                      </w:rPr>
                      <w:tab/>
                      <w:t>range</w:t>
                    </w:r>
                  </w:p>
                </w:txbxContent>
              </v:textbox>
            </v:shape>
            <v:shape id="_x0000_s2584" type="#_x0000_t202" style="position:absolute;left:8068;top:1136;width:500;height:228" filled="f" stroked="f">
              <v:textbox inset="0,0,0,0">
                <w:txbxContent>
                  <w:p w14:paraId="27C584A5" w14:textId="77777777" w:rsidR="00D90D84" w:rsidRDefault="00D90D84">
                    <w:pPr>
                      <w:rPr>
                        <w:rFonts w:ascii="Courier New"/>
                        <w:sz w:val="20"/>
                      </w:rPr>
                    </w:pPr>
                    <w:r>
                      <w:rPr>
                        <w:rFonts w:ascii="Courier New"/>
                        <w:sz w:val="20"/>
                      </w:rPr>
                      <w:t>Date</w:t>
                    </w:r>
                  </w:p>
                </w:txbxContent>
              </v:textbox>
            </v:shape>
            <v:shape id="_x0000_s2583" type="#_x0000_t202" style="position:absolute;left:629;top:1589;width:5060;height:228" filled="f" stroked="f">
              <v:textbox inset="0,0,0,0">
                <w:txbxContent>
                  <w:p w14:paraId="13823CF6" w14:textId="77777777" w:rsidR="00D90D84" w:rsidRDefault="00D90D84">
                    <w:pPr>
                      <w:rPr>
                        <w:rFonts w:ascii="Courier New"/>
                        <w:sz w:val="20"/>
                      </w:rPr>
                    </w:pPr>
                    <w:r>
                      <w:rPr>
                        <w:rFonts w:ascii="Courier New"/>
                        <w:sz w:val="20"/>
                      </w:rPr>
                      <w:t>No laboratory data available last 201 days</w:t>
                    </w:r>
                  </w:p>
                </w:txbxContent>
              </v:textbox>
            </v:shape>
            <w10:anchorlock/>
          </v:group>
        </w:pict>
      </w:r>
    </w:p>
    <w:p w14:paraId="65DCD8B1" w14:textId="77777777" w:rsidR="008216D5" w:rsidRDefault="00D90D84">
      <w:pPr>
        <w:pStyle w:val="Heading4"/>
        <w:spacing w:before="76"/>
      </w:pPr>
      <w:r>
        <w:t>Appearance</w:t>
      </w:r>
    </w:p>
    <w:p w14:paraId="6471EE9E" w14:textId="77777777" w:rsidR="008216D5" w:rsidRDefault="00D90D84">
      <w:pPr>
        <w:pStyle w:val="ListParagraph"/>
        <w:numPr>
          <w:ilvl w:val="0"/>
          <w:numId w:val="108"/>
        </w:numPr>
        <w:tabs>
          <w:tab w:val="left" w:pos="659"/>
          <w:tab w:val="left" w:pos="660"/>
        </w:tabs>
        <w:spacing w:before="118"/>
        <w:ind w:right="805"/>
        <w:rPr>
          <w:rFonts w:ascii="Symbol" w:hAnsi="Symbol"/>
          <w:sz w:val="24"/>
        </w:rPr>
      </w:pPr>
      <w:r>
        <w:rPr>
          <w:sz w:val="24"/>
        </w:rPr>
        <w:t>Current diet will be the most recent diet in the computer or the default diet (if your facility has selected this through site</w:t>
      </w:r>
      <w:r>
        <w:rPr>
          <w:spacing w:val="-6"/>
          <w:sz w:val="24"/>
        </w:rPr>
        <w:t xml:space="preserve"> </w:t>
      </w:r>
      <w:r>
        <w:rPr>
          <w:sz w:val="24"/>
        </w:rPr>
        <w:t>parameters).</w:t>
      </w:r>
    </w:p>
    <w:p w14:paraId="01DC1EF6"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Admission date, diagnosis, sex, and age come from the MAS</w:t>
      </w:r>
      <w:r>
        <w:rPr>
          <w:spacing w:val="-1"/>
          <w:sz w:val="24"/>
        </w:rPr>
        <w:t xml:space="preserve"> </w:t>
      </w:r>
      <w:r>
        <w:rPr>
          <w:sz w:val="24"/>
        </w:rPr>
        <w:t>package.</w:t>
      </w:r>
    </w:p>
    <w:p w14:paraId="749C64A2" w14:textId="77777777" w:rsidR="008216D5" w:rsidRDefault="00D90D84">
      <w:pPr>
        <w:pStyle w:val="ListParagraph"/>
        <w:numPr>
          <w:ilvl w:val="0"/>
          <w:numId w:val="108"/>
        </w:numPr>
        <w:tabs>
          <w:tab w:val="left" w:pos="659"/>
          <w:tab w:val="left" w:pos="660"/>
        </w:tabs>
        <w:spacing w:line="293" w:lineRule="exact"/>
        <w:rPr>
          <w:rFonts w:ascii="Symbol" w:hAnsi="Symbol"/>
          <w:sz w:val="24"/>
        </w:rPr>
      </w:pPr>
      <w:r>
        <w:rPr>
          <w:sz w:val="24"/>
        </w:rPr>
        <w:t>Height, weight, frame size, and amputation % comes from the last assessment</w:t>
      </w:r>
      <w:r>
        <w:rPr>
          <w:spacing w:val="-5"/>
          <w:sz w:val="24"/>
        </w:rPr>
        <w:t xml:space="preserve"> </w:t>
      </w:r>
      <w:r>
        <w:rPr>
          <w:sz w:val="24"/>
        </w:rPr>
        <w:t>done.</w:t>
      </w:r>
    </w:p>
    <w:p w14:paraId="2ECD8D92" w14:textId="77777777" w:rsidR="008216D5" w:rsidRDefault="00D90D84">
      <w:pPr>
        <w:pStyle w:val="ListParagraph"/>
        <w:numPr>
          <w:ilvl w:val="0"/>
          <w:numId w:val="108"/>
        </w:numPr>
        <w:tabs>
          <w:tab w:val="left" w:pos="659"/>
          <w:tab w:val="left" w:pos="660"/>
        </w:tabs>
        <w:ind w:right="506"/>
        <w:rPr>
          <w:rFonts w:ascii="Symbol" w:hAnsi="Symbol"/>
          <w:sz w:val="24"/>
        </w:rPr>
      </w:pPr>
      <w:r>
        <w:rPr>
          <w:sz w:val="24"/>
        </w:rPr>
        <w:t>Laboratory results listed are only those selected as site parameters to be printed on the screening form. (See Clinical Management.) Other Laboratory results can be available but will not be printed on the form. The computer will print the most recent value within the time frame selected by your Site Parameters. For each test, name, result and unit measurement, normal reference range, and date of test will print. If appropriate, the following will be printed by the lab results:</w:t>
      </w:r>
    </w:p>
    <w:p w14:paraId="1EBCE80B" w14:textId="77777777" w:rsidR="008216D5" w:rsidRDefault="00D90D84">
      <w:pPr>
        <w:pStyle w:val="BodyText"/>
        <w:spacing w:line="275" w:lineRule="exact"/>
        <w:ind w:left="1020"/>
      </w:pPr>
      <w:r>
        <w:t>H (high), L (low), and * (critical value)</w:t>
      </w:r>
    </w:p>
    <w:p w14:paraId="501EA4D8" w14:textId="77777777" w:rsidR="008216D5" w:rsidRDefault="00D90D84">
      <w:pPr>
        <w:pStyle w:val="ListParagraph"/>
        <w:numPr>
          <w:ilvl w:val="0"/>
          <w:numId w:val="108"/>
        </w:numPr>
        <w:tabs>
          <w:tab w:val="left" w:pos="659"/>
          <w:tab w:val="left" w:pos="660"/>
        </w:tabs>
        <w:ind w:right="861"/>
        <w:rPr>
          <w:rFonts w:ascii="Symbol" w:hAnsi="Symbol"/>
          <w:sz w:val="24"/>
        </w:rPr>
      </w:pPr>
      <w:r>
        <w:rPr>
          <w:sz w:val="24"/>
        </w:rPr>
        <w:t>Appearance is a blank area for manual completion. Some facilities may want their staff to enter standardized terminology for consistency of the screening</w:t>
      </w:r>
      <w:r>
        <w:rPr>
          <w:spacing w:val="-5"/>
          <w:sz w:val="24"/>
        </w:rPr>
        <w:t xml:space="preserve"> </w:t>
      </w:r>
      <w:r>
        <w:rPr>
          <w:sz w:val="24"/>
        </w:rPr>
        <w:t>process.</w:t>
      </w:r>
    </w:p>
    <w:p w14:paraId="42A6CACF" w14:textId="77777777" w:rsidR="008216D5" w:rsidRDefault="008216D5">
      <w:pPr>
        <w:pStyle w:val="BodyText"/>
        <w:spacing w:before="10"/>
        <w:rPr>
          <w:sz w:val="19"/>
        </w:rPr>
      </w:pPr>
    </w:p>
    <w:tbl>
      <w:tblPr>
        <w:tblW w:w="0" w:type="auto"/>
        <w:tblInd w:w="277" w:type="dxa"/>
        <w:tblLayout w:type="fixed"/>
        <w:tblCellMar>
          <w:left w:w="0" w:type="dxa"/>
          <w:right w:w="0" w:type="dxa"/>
        </w:tblCellMar>
        <w:tblLook w:val="01E0" w:firstRow="1" w:lastRow="1" w:firstColumn="1" w:lastColumn="1" w:noHBand="0" w:noVBand="0"/>
      </w:tblPr>
      <w:tblGrid>
        <w:gridCol w:w="390"/>
        <w:gridCol w:w="3359"/>
        <w:gridCol w:w="5670"/>
      </w:tblGrid>
      <w:tr w:rsidR="008216D5" w14:paraId="3B8410D1" w14:textId="77777777">
        <w:trPr>
          <w:trHeight w:val="343"/>
        </w:trPr>
        <w:tc>
          <w:tcPr>
            <w:tcW w:w="390" w:type="dxa"/>
            <w:shd w:val="clear" w:color="auto" w:fill="E0E0E0"/>
          </w:tcPr>
          <w:p w14:paraId="13BF46F6" w14:textId="77777777" w:rsidR="008216D5" w:rsidRDefault="008216D5">
            <w:pPr>
              <w:pStyle w:val="TableParagraph"/>
              <w:rPr>
                <w:rFonts w:ascii="Times New Roman"/>
              </w:rPr>
            </w:pPr>
          </w:p>
        </w:tc>
        <w:tc>
          <w:tcPr>
            <w:tcW w:w="3359" w:type="dxa"/>
            <w:shd w:val="clear" w:color="auto" w:fill="E0E0E0"/>
          </w:tcPr>
          <w:p w14:paraId="2C120417" w14:textId="77777777" w:rsidR="008216D5" w:rsidRDefault="00D90D84">
            <w:pPr>
              <w:pStyle w:val="TableParagraph"/>
              <w:spacing w:before="4"/>
              <w:ind w:left="119"/>
              <w:rPr>
                <w:sz w:val="20"/>
              </w:rPr>
            </w:pPr>
            <w:r>
              <w:rPr>
                <w:sz w:val="20"/>
              </w:rPr>
              <w:t>Appearance:</w:t>
            </w:r>
          </w:p>
        </w:tc>
        <w:tc>
          <w:tcPr>
            <w:tcW w:w="5670" w:type="dxa"/>
            <w:shd w:val="clear" w:color="auto" w:fill="E0E0E0"/>
          </w:tcPr>
          <w:p w14:paraId="4A33AD16" w14:textId="77777777" w:rsidR="008216D5" w:rsidRDefault="008216D5">
            <w:pPr>
              <w:pStyle w:val="TableParagraph"/>
              <w:rPr>
                <w:rFonts w:ascii="Times New Roman"/>
              </w:rPr>
            </w:pPr>
          </w:p>
        </w:tc>
      </w:tr>
      <w:tr w:rsidR="008216D5" w14:paraId="4688F627" w14:textId="77777777">
        <w:trPr>
          <w:trHeight w:val="452"/>
        </w:trPr>
        <w:tc>
          <w:tcPr>
            <w:tcW w:w="390" w:type="dxa"/>
            <w:shd w:val="clear" w:color="auto" w:fill="E0E0E0"/>
          </w:tcPr>
          <w:p w14:paraId="5485E403" w14:textId="77777777" w:rsidR="008216D5" w:rsidRDefault="00D90D84">
            <w:pPr>
              <w:pStyle w:val="TableParagraph"/>
              <w:spacing w:before="113"/>
              <w:ind w:left="30"/>
              <w:rPr>
                <w:sz w:val="20"/>
              </w:rPr>
            </w:pPr>
            <w:r>
              <w:rPr>
                <w:sz w:val="20"/>
              </w:rPr>
              <w:t>A:</w:t>
            </w:r>
          </w:p>
        </w:tc>
        <w:tc>
          <w:tcPr>
            <w:tcW w:w="3359" w:type="dxa"/>
            <w:shd w:val="clear" w:color="auto" w:fill="E0E0E0"/>
          </w:tcPr>
          <w:p w14:paraId="2F8928DF" w14:textId="77777777" w:rsidR="008216D5" w:rsidRDefault="00D90D84">
            <w:pPr>
              <w:pStyle w:val="TableParagraph"/>
              <w:spacing w:before="113"/>
              <w:ind w:left="119"/>
              <w:rPr>
                <w:sz w:val="20"/>
              </w:rPr>
            </w:pPr>
            <w:r>
              <w:rPr>
                <w:sz w:val="20"/>
              </w:rPr>
              <w:t>Nutrition Status</w:t>
            </w:r>
          </w:p>
        </w:tc>
        <w:tc>
          <w:tcPr>
            <w:tcW w:w="5670" w:type="dxa"/>
            <w:shd w:val="clear" w:color="auto" w:fill="E0E0E0"/>
          </w:tcPr>
          <w:p w14:paraId="3BF1CE6D" w14:textId="77777777" w:rsidR="008216D5" w:rsidRDefault="00D90D84">
            <w:pPr>
              <w:pStyle w:val="TableParagraph"/>
              <w:spacing w:before="113"/>
              <w:ind w:left="2040"/>
              <w:rPr>
                <w:sz w:val="20"/>
              </w:rPr>
            </w:pPr>
            <w:r>
              <w:rPr>
                <w:sz w:val="20"/>
              </w:rPr>
              <w:t>Nutrition Education</w:t>
            </w:r>
          </w:p>
        </w:tc>
      </w:tr>
      <w:tr w:rsidR="008216D5" w14:paraId="43632306" w14:textId="77777777">
        <w:trPr>
          <w:trHeight w:val="1005"/>
        </w:trPr>
        <w:tc>
          <w:tcPr>
            <w:tcW w:w="390" w:type="dxa"/>
            <w:tcBorders>
              <w:bottom w:val="single" w:sz="4" w:space="0" w:color="000000"/>
            </w:tcBorders>
            <w:shd w:val="clear" w:color="auto" w:fill="E0E0E0"/>
          </w:tcPr>
          <w:p w14:paraId="0F5805BF" w14:textId="77777777" w:rsidR="008216D5" w:rsidRDefault="008216D5">
            <w:pPr>
              <w:pStyle w:val="TableParagraph"/>
              <w:spacing w:before="6"/>
              <w:rPr>
                <w:rFonts w:ascii="Times New Roman"/>
                <w:sz w:val="29"/>
              </w:rPr>
            </w:pPr>
          </w:p>
          <w:p w14:paraId="3EE1201E" w14:textId="77777777" w:rsidR="008216D5" w:rsidRDefault="00D90D84">
            <w:pPr>
              <w:pStyle w:val="TableParagraph"/>
              <w:spacing w:before="1"/>
              <w:ind w:left="30"/>
              <w:rPr>
                <w:sz w:val="20"/>
              </w:rPr>
            </w:pPr>
            <w:r>
              <w:rPr>
                <w:sz w:val="20"/>
              </w:rPr>
              <w:t>N</w:t>
            </w:r>
          </w:p>
        </w:tc>
        <w:tc>
          <w:tcPr>
            <w:tcW w:w="3359" w:type="dxa"/>
            <w:tcBorders>
              <w:bottom w:val="single" w:sz="4" w:space="0" w:color="000000"/>
            </w:tcBorders>
            <w:shd w:val="clear" w:color="auto" w:fill="E0E0E0"/>
          </w:tcPr>
          <w:p w14:paraId="5D99ED6C" w14:textId="77777777" w:rsidR="008216D5" w:rsidRDefault="00D90D84">
            <w:pPr>
              <w:pStyle w:val="TableParagraph"/>
              <w:tabs>
                <w:tab w:val="left" w:pos="479"/>
              </w:tabs>
              <w:spacing w:before="113"/>
              <w:ind w:left="119"/>
              <w:rPr>
                <w:sz w:val="20"/>
              </w:rPr>
            </w:pPr>
            <w:r>
              <w:rPr>
                <w:sz w:val="20"/>
                <w:u w:val="single"/>
              </w:rPr>
              <w:t xml:space="preserve"> </w:t>
            </w:r>
            <w:r>
              <w:rPr>
                <w:sz w:val="20"/>
                <w:u w:val="single"/>
              </w:rPr>
              <w:tab/>
            </w:r>
            <w:r>
              <w:rPr>
                <w:spacing w:val="-1"/>
                <w:sz w:val="20"/>
              </w:rPr>
              <w:t xml:space="preserve"> </w:t>
            </w:r>
            <w:r>
              <w:rPr>
                <w:sz w:val="20"/>
              </w:rPr>
              <w:t>Normal</w:t>
            </w:r>
          </w:p>
          <w:p w14:paraId="75362FDB" w14:textId="77777777" w:rsidR="008216D5" w:rsidRDefault="008216D5">
            <w:pPr>
              <w:pStyle w:val="TableParagraph"/>
              <w:spacing w:before="9"/>
              <w:rPr>
                <w:rFonts w:ascii="Times New Roman"/>
                <w:sz w:val="19"/>
              </w:rPr>
            </w:pPr>
          </w:p>
          <w:p w14:paraId="3AD6ECC7" w14:textId="77777777" w:rsidR="008216D5" w:rsidRDefault="00D90D84">
            <w:pPr>
              <w:pStyle w:val="TableParagraph"/>
              <w:tabs>
                <w:tab w:val="left" w:pos="479"/>
              </w:tabs>
              <w:ind w:left="119"/>
              <w:rPr>
                <w:sz w:val="20"/>
              </w:rPr>
            </w:pPr>
            <w:r>
              <w:rPr>
                <w:sz w:val="20"/>
                <w:u w:val="single"/>
              </w:rPr>
              <w:t xml:space="preserve"> </w:t>
            </w:r>
            <w:r>
              <w:rPr>
                <w:sz w:val="20"/>
                <w:u w:val="single"/>
              </w:rPr>
              <w:tab/>
            </w:r>
            <w:r>
              <w:rPr>
                <w:spacing w:val="-1"/>
                <w:sz w:val="20"/>
              </w:rPr>
              <w:t xml:space="preserve"> </w:t>
            </w:r>
            <w:r>
              <w:rPr>
                <w:sz w:val="20"/>
              </w:rPr>
              <w:t>Mildly</w:t>
            </w:r>
            <w:r>
              <w:rPr>
                <w:spacing w:val="-3"/>
                <w:sz w:val="20"/>
              </w:rPr>
              <w:t xml:space="preserve"> </w:t>
            </w:r>
            <w:r>
              <w:rPr>
                <w:sz w:val="20"/>
              </w:rPr>
              <w:t>Compromised</w:t>
            </w:r>
          </w:p>
        </w:tc>
        <w:tc>
          <w:tcPr>
            <w:tcW w:w="5670" w:type="dxa"/>
            <w:shd w:val="clear" w:color="auto" w:fill="E0E0E0"/>
          </w:tcPr>
          <w:p w14:paraId="624670D2" w14:textId="77777777" w:rsidR="008216D5" w:rsidRDefault="00D90D84">
            <w:pPr>
              <w:pStyle w:val="TableParagraph"/>
              <w:spacing w:before="113"/>
              <w:ind w:left="2040"/>
              <w:rPr>
                <w:sz w:val="20"/>
              </w:rPr>
            </w:pPr>
            <w:r>
              <w:rPr>
                <w:sz w:val="20"/>
              </w:rPr>
              <w:t>Further Education Required: Y</w:t>
            </w:r>
          </w:p>
        </w:tc>
      </w:tr>
      <w:tr w:rsidR="008216D5" w14:paraId="4475A5A1" w14:textId="77777777">
        <w:trPr>
          <w:trHeight w:val="684"/>
        </w:trPr>
        <w:tc>
          <w:tcPr>
            <w:tcW w:w="3749" w:type="dxa"/>
            <w:gridSpan w:val="2"/>
            <w:tcBorders>
              <w:top w:val="single" w:sz="4" w:space="0" w:color="000000"/>
            </w:tcBorders>
            <w:shd w:val="clear" w:color="auto" w:fill="E0E0E0"/>
          </w:tcPr>
          <w:p w14:paraId="4D4364E3" w14:textId="77777777" w:rsidR="008216D5" w:rsidRDefault="00D90D84">
            <w:pPr>
              <w:pStyle w:val="TableParagraph"/>
              <w:tabs>
                <w:tab w:val="left" w:pos="869"/>
              </w:tabs>
              <w:spacing w:before="4"/>
              <w:ind w:left="509"/>
              <w:rPr>
                <w:sz w:val="20"/>
              </w:rPr>
            </w:pPr>
            <w:r>
              <w:rPr>
                <w:sz w:val="20"/>
                <w:u w:val="single"/>
              </w:rPr>
              <w:t xml:space="preserve"> </w:t>
            </w:r>
            <w:r>
              <w:rPr>
                <w:sz w:val="20"/>
                <w:u w:val="single"/>
              </w:rPr>
              <w:tab/>
            </w:r>
            <w:r>
              <w:rPr>
                <w:spacing w:val="-1"/>
                <w:sz w:val="20"/>
              </w:rPr>
              <w:t xml:space="preserve"> </w:t>
            </w:r>
            <w:r>
              <w:rPr>
                <w:sz w:val="20"/>
              </w:rPr>
              <w:t>Moderately</w:t>
            </w:r>
            <w:r>
              <w:rPr>
                <w:spacing w:val="-9"/>
                <w:sz w:val="20"/>
              </w:rPr>
              <w:t xml:space="preserve"> </w:t>
            </w:r>
            <w:r>
              <w:rPr>
                <w:sz w:val="20"/>
              </w:rPr>
              <w:t>Compromised</w:t>
            </w:r>
          </w:p>
          <w:p w14:paraId="2D822BC9" w14:textId="77777777" w:rsidR="008216D5" w:rsidRDefault="00D90D84">
            <w:pPr>
              <w:pStyle w:val="TableParagraph"/>
              <w:tabs>
                <w:tab w:val="left" w:pos="869"/>
              </w:tabs>
              <w:ind w:left="509"/>
              <w:rPr>
                <w:sz w:val="20"/>
              </w:rPr>
            </w:pPr>
            <w:r>
              <w:rPr>
                <w:sz w:val="20"/>
                <w:u w:val="single"/>
              </w:rPr>
              <w:t xml:space="preserve"> </w:t>
            </w:r>
            <w:r>
              <w:rPr>
                <w:sz w:val="20"/>
                <w:u w:val="single"/>
              </w:rPr>
              <w:tab/>
            </w:r>
            <w:r>
              <w:rPr>
                <w:spacing w:val="-1"/>
                <w:sz w:val="20"/>
              </w:rPr>
              <w:t xml:space="preserve"> </w:t>
            </w:r>
            <w:r>
              <w:rPr>
                <w:sz w:val="20"/>
              </w:rPr>
              <w:t>Severely</w:t>
            </w:r>
            <w:r>
              <w:rPr>
                <w:spacing w:val="-5"/>
                <w:sz w:val="20"/>
              </w:rPr>
              <w:t xml:space="preserve"> </w:t>
            </w:r>
            <w:r>
              <w:rPr>
                <w:sz w:val="20"/>
              </w:rPr>
              <w:t>Compromised</w:t>
            </w:r>
          </w:p>
        </w:tc>
        <w:tc>
          <w:tcPr>
            <w:tcW w:w="5670" w:type="dxa"/>
            <w:shd w:val="clear" w:color="auto" w:fill="E0E0E0"/>
          </w:tcPr>
          <w:p w14:paraId="75D69742" w14:textId="77777777" w:rsidR="008216D5" w:rsidRDefault="008216D5">
            <w:pPr>
              <w:pStyle w:val="TableParagraph"/>
              <w:rPr>
                <w:rFonts w:ascii="Times New Roman"/>
              </w:rPr>
            </w:pPr>
          </w:p>
        </w:tc>
      </w:tr>
      <w:tr w:rsidR="008216D5" w14:paraId="63806492" w14:textId="77777777">
        <w:trPr>
          <w:trHeight w:val="449"/>
        </w:trPr>
        <w:tc>
          <w:tcPr>
            <w:tcW w:w="3749" w:type="dxa"/>
            <w:gridSpan w:val="2"/>
            <w:shd w:val="clear" w:color="auto" w:fill="E0E0E0"/>
          </w:tcPr>
          <w:p w14:paraId="705FE5A1" w14:textId="77777777" w:rsidR="008216D5" w:rsidRDefault="008216D5">
            <w:pPr>
              <w:pStyle w:val="TableParagraph"/>
              <w:spacing w:before="7"/>
              <w:rPr>
                <w:rFonts w:ascii="Times New Roman"/>
                <w:sz w:val="19"/>
              </w:rPr>
            </w:pPr>
          </w:p>
          <w:p w14:paraId="29F95105" w14:textId="77777777" w:rsidR="008216D5" w:rsidRDefault="00D90D84">
            <w:pPr>
              <w:pStyle w:val="TableParagraph"/>
              <w:spacing w:before="1" w:line="203" w:lineRule="exact"/>
              <w:ind w:left="509"/>
              <w:rPr>
                <w:sz w:val="20"/>
              </w:rPr>
            </w:pPr>
            <w:r>
              <w:rPr>
                <w:sz w:val="20"/>
              </w:rPr>
              <w:t>Comments:</w:t>
            </w:r>
          </w:p>
        </w:tc>
        <w:tc>
          <w:tcPr>
            <w:tcW w:w="5670" w:type="dxa"/>
            <w:shd w:val="clear" w:color="auto" w:fill="E0E0E0"/>
          </w:tcPr>
          <w:p w14:paraId="5CA5E649" w14:textId="77777777" w:rsidR="008216D5" w:rsidRDefault="008216D5">
            <w:pPr>
              <w:pStyle w:val="TableParagraph"/>
              <w:rPr>
                <w:rFonts w:ascii="Times New Roman"/>
              </w:rPr>
            </w:pPr>
          </w:p>
        </w:tc>
      </w:tr>
    </w:tbl>
    <w:p w14:paraId="4F9F1E03" w14:textId="77777777" w:rsidR="008216D5" w:rsidRDefault="00D90D84">
      <w:pPr>
        <w:pStyle w:val="Heading4"/>
        <w:spacing w:before="119"/>
      </w:pPr>
      <w:r>
        <w:t>Comments</w:t>
      </w:r>
    </w:p>
    <w:p w14:paraId="264F454A" w14:textId="77777777" w:rsidR="008216D5" w:rsidRDefault="00D90D84">
      <w:pPr>
        <w:pStyle w:val="ListParagraph"/>
        <w:numPr>
          <w:ilvl w:val="0"/>
          <w:numId w:val="108"/>
        </w:numPr>
        <w:tabs>
          <w:tab w:val="left" w:pos="659"/>
          <w:tab w:val="left" w:pos="660"/>
        </w:tabs>
        <w:spacing w:before="118" w:line="293" w:lineRule="exact"/>
        <w:rPr>
          <w:rFonts w:ascii="Symbol" w:hAnsi="Symbol"/>
          <w:sz w:val="24"/>
        </w:rPr>
      </w:pPr>
      <w:r>
        <w:rPr>
          <w:sz w:val="24"/>
        </w:rPr>
        <w:t>The status list has been pre-selected as a Site</w:t>
      </w:r>
      <w:r>
        <w:rPr>
          <w:spacing w:val="-8"/>
          <w:sz w:val="24"/>
        </w:rPr>
        <w:t xml:space="preserve"> </w:t>
      </w:r>
      <w:r>
        <w:rPr>
          <w:sz w:val="24"/>
        </w:rPr>
        <w:t>Parameter.</w:t>
      </w:r>
    </w:p>
    <w:p w14:paraId="4A21E673" w14:textId="77777777" w:rsidR="008216D5" w:rsidRDefault="00D90D84">
      <w:pPr>
        <w:pStyle w:val="BodyText"/>
        <w:ind w:left="660" w:right="492"/>
      </w:pPr>
      <w:r>
        <w:t>Indicate by an "X" the status you have selected. In order for this information to be put into the patient's file and tallied as an Encounter, you must enter the status under option "ES Enter Patient Nutritional</w:t>
      </w:r>
      <w:r>
        <w:rPr>
          <w:spacing w:val="-1"/>
        </w:rPr>
        <w:t xml:space="preserve"> </w:t>
      </w:r>
      <w:r>
        <w:t>Status."</w:t>
      </w:r>
    </w:p>
    <w:p w14:paraId="119296F5" w14:textId="77777777" w:rsidR="008216D5" w:rsidRDefault="00D90D84">
      <w:pPr>
        <w:pStyle w:val="ListParagraph"/>
        <w:numPr>
          <w:ilvl w:val="0"/>
          <w:numId w:val="108"/>
        </w:numPr>
        <w:tabs>
          <w:tab w:val="left" w:pos="659"/>
          <w:tab w:val="left" w:pos="660"/>
        </w:tabs>
        <w:ind w:left="659" w:right="602"/>
        <w:rPr>
          <w:rFonts w:ascii="Symbol" w:hAnsi="Symbol"/>
          <w:sz w:val="24"/>
        </w:rPr>
      </w:pPr>
      <w:r>
        <w:rPr>
          <w:sz w:val="24"/>
        </w:rPr>
        <w:t>Circle "Y" or "N" if further nutrition education is required. The underlined area is to be used to enter type of education needed.</w:t>
      </w:r>
    </w:p>
    <w:p w14:paraId="3FB5EBED" w14:textId="77777777" w:rsidR="008216D5" w:rsidRDefault="00D90D84">
      <w:pPr>
        <w:pStyle w:val="ListParagraph"/>
        <w:numPr>
          <w:ilvl w:val="0"/>
          <w:numId w:val="108"/>
        </w:numPr>
        <w:tabs>
          <w:tab w:val="left" w:pos="659"/>
          <w:tab w:val="left" w:pos="660"/>
        </w:tabs>
        <w:rPr>
          <w:rFonts w:ascii="Symbol" w:hAnsi="Symbol"/>
          <w:sz w:val="24"/>
        </w:rPr>
      </w:pPr>
      <w:r>
        <w:rPr>
          <w:sz w:val="24"/>
        </w:rPr>
        <w:t>The user can write in any other appropriate information in the Comments</w:t>
      </w:r>
      <w:r>
        <w:rPr>
          <w:spacing w:val="-8"/>
          <w:sz w:val="24"/>
        </w:rPr>
        <w:t xml:space="preserve"> </w:t>
      </w:r>
      <w:r>
        <w:rPr>
          <w:sz w:val="24"/>
        </w:rPr>
        <w:t>section.</w:t>
      </w:r>
    </w:p>
    <w:p w14:paraId="4128C268" w14:textId="77777777" w:rsidR="008216D5" w:rsidRDefault="003C49CF">
      <w:pPr>
        <w:pStyle w:val="BodyText"/>
        <w:rPr>
          <w:sz w:val="22"/>
        </w:rPr>
      </w:pPr>
      <w:r>
        <w:pict w14:anchorId="0820D302">
          <v:shape id="_x0000_s2581" type="#_x0000_t202" style="position:absolute;margin-left:70.5pt;margin-top:13.9pt;width:471pt;height:45.3pt;z-index:-15529472;mso-wrap-distance-left:0;mso-wrap-distance-right:0;mso-position-horizontal-relative:page" fillcolor="#e0e0e0" stroked="f">
            <v:textbox inset="0,0,0,0">
              <w:txbxContent>
                <w:p w14:paraId="14FBA68C" w14:textId="77777777" w:rsidR="00D90D84" w:rsidRDefault="00D90D84">
                  <w:pPr>
                    <w:tabs>
                      <w:tab w:val="left" w:pos="509"/>
                    </w:tabs>
                    <w:spacing w:before="4"/>
                    <w:ind w:left="30"/>
                    <w:rPr>
                      <w:rFonts w:ascii="Courier New"/>
                      <w:sz w:val="20"/>
                    </w:rPr>
                  </w:pPr>
                  <w:r>
                    <w:rPr>
                      <w:rFonts w:ascii="Courier New"/>
                      <w:sz w:val="20"/>
                    </w:rPr>
                    <w:t>P:</w:t>
                  </w:r>
                  <w:r>
                    <w:rPr>
                      <w:rFonts w:ascii="Courier New"/>
                      <w:sz w:val="20"/>
                    </w:rPr>
                    <w:tab/>
                    <w:t>Nutrition</w:t>
                  </w:r>
                  <w:r>
                    <w:rPr>
                      <w:rFonts w:ascii="Courier New"/>
                      <w:spacing w:val="-2"/>
                      <w:sz w:val="20"/>
                    </w:rPr>
                    <w:t xml:space="preserve"> </w:t>
                  </w:r>
                  <w:r>
                    <w:rPr>
                      <w:rFonts w:ascii="Courier New"/>
                      <w:sz w:val="20"/>
                    </w:rPr>
                    <w:t>Plan</w:t>
                  </w:r>
                </w:p>
                <w:p w14:paraId="1530FE36" w14:textId="77777777" w:rsidR="00D90D84" w:rsidRDefault="00D90D84">
                  <w:pPr>
                    <w:pStyle w:val="BodyText"/>
                    <w:rPr>
                      <w:rFonts w:ascii="Courier New"/>
                      <w:sz w:val="20"/>
                    </w:rPr>
                  </w:pPr>
                </w:p>
                <w:p w14:paraId="13951DAF" w14:textId="77777777" w:rsidR="00D90D84" w:rsidRDefault="00D90D84">
                  <w:pPr>
                    <w:tabs>
                      <w:tab w:val="left" w:pos="869"/>
                    </w:tabs>
                    <w:spacing w:line="226" w:lineRule="exact"/>
                    <w:ind w:left="509"/>
                    <w:rPr>
                      <w:rFonts w:ascii="Courier New"/>
                      <w:sz w:val="20"/>
                    </w:rPr>
                  </w:pPr>
                  <w:r>
                    <w:rPr>
                      <w:rFonts w:ascii="Courier New"/>
                      <w:sz w:val="20"/>
                      <w:u w:val="single"/>
                    </w:rPr>
                    <w:t xml:space="preserve"> </w:t>
                  </w:r>
                  <w:r>
                    <w:rPr>
                      <w:rFonts w:ascii="Courier New"/>
                      <w:sz w:val="20"/>
                      <w:u w:val="single"/>
                    </w:rPr>
                    <w:tab/>
                  </w:r>
                  <w:r>
                    <w:rPr>
                      <w:rFonts w:ascii="Courier New"/>
                      <w:spacing w:val="-1"/>
                      <w:sz w:val="20"/>
                    </w:rPr>
                    <w:t xml:space="preserve"> </w:t>
                  </w:r>
                  <w:r>
                    <w:rPr>
                      <w:rFonts w:ascii="Courier New"/>
                      <w:sz w:val="20"/>
                    </w:rPr>
                    <w:t>OTC</w:t>
                  </w:r>
                </w:p>
                <w:p w14:paraId="5AA081AA" w14:textId="77777777" w:rsidR="00D90D84" w:rsidRDefault="00D90D84">
                  <w:pPr>
                    <w:tabs>
                      <w:tab w:val="left" w:pos="869"/>
                    </w:tabs>
                    <w:spacing w:line="222" w:lineRule="exact"/>
                    <w:ind w:left="509"/>
                    <w:rPr>
                      <w:rFonts w:ascii="Courier New"/>
                      <w:sz w:val="20"/>
                    </w:rPr>
                  </w:pPr>
                  <w:r>
                    <w:rPr>
                      <w:rFonts w:ascii="Courier New"/>
                      <w:sz w:val="20"/>
                      <w:u w:val="single"/>
                    </w:rPr>
                    <w:t xml:space="preserve"> </w:t>
                  </w:r>
                  <w:r>
                    <w:rPr>
                      <w:rFonts w:ascii="Courier New"/>
                      <w:sz w:val="20"/>
                      <w:u w:val="single"/>
                    </w:rPr>
                    <w:tab/>
                  </w:r>
                  <w:r>
                    <w:rPr>
                      <w:rFonts w:ascii="Courier New"/>
                      <w:spacing w:val="-1"/>
                      <w:sz w:val="20"/>
                    </w:rPr>
                    <w:t xml:space="preserve"> </w:t>
                  </w:r>
                  <w:r>
                    <w:rPr>
                      <w:rFonts w:ascii="Courier New"/>
                      <w:sz w:val="20"/>
                    </w:rPr>
                    <w:t>Vitamins/Minerals</w:t>
                  </w:r>
                </w:p>
              </w:txbxContent>
            </v:textbox>
            <w10:wrap type="topAndBottom" anchorx="page"/>
          </v:shape>
        </w:pict>
      </w:r>
    </w:p>
    <w:p w14:paraId="53B6EB6B" w14:textId="77777777" w:rsidR="008216D5" w:rsidRDefault="008216D5">
      <w:pPr>
        <w:sectPr w:rsidR="008216D5">
          <w:pgSz w:w="12240" w:h="15840"/>
          <w:pgMar w:top="1440" w:right="960" w:bottom="860" w:left="1140" w:header="0" w:footer="665" w:gutter="0"/>
          <w:cols w:space="720"/>
        </w:sectPr>
      </w:pPr>
    </w:p>
    <w:tbl>
      <w:tblPr>
        <w:tblW w:w="0" w:type="auto"/>
        <w:tblInd w:w="277" w:type="dxa"/>
        <w:tblLayout w:type="fixed"/>
        <w:tblCellMar>
          <w:left w:w="0" w:type="dxa"/>
          <w:right w:w="0" w:type="dxa"/>
        </w:tblCellMar>
        <w:tblLook w:val="01E0" w:firstRow="1" w:lastRow="1" w:firstColumn="1" w:lastColumn="1" w:noHBand="0" w:noVBand="0"/>
      </w:tblPr>
      <w:tblGrid>
        <w:gridCol w:w="4589"/>
        <w:gridCol w:w="4831"/>
      </w:tblGrid>
      <w:tr w:rsidR="008216D5" w14:paraId="2B2E6492" w14:textId="77777777">
        <w:trPr>
          <w:trHeight w:val="1119"/>
        </w:trPr>
        <w:tc>
          <w:tcPr>
            <w:tcW w:w="4589" w:type="dxa"/>
            <w:tcBorders>
              <w:bottom w:val="single" w:sz="4" w:space="0" w:color="000000"/>
            </w:tcBorders>
            <w:shd w:val="clear" w:color="auto" w:fill="E0E0E0"/>
          </w:tcPr>
          <w:p w14:paraId="2B724755" w14:textId="77777777" w:rsidR="008216D5" w:rsidRDefault="00D90D84">
            <w:pPr>
              <w:pStyle w:val="TableParagraph"/>
              <w:tabs>
                <w:tab w:val="left" w:pos="869"/>
              </w:tabs>
              <w:spacing w:before="4"/>
              <w:ind w:left="509"/>
              <w:rPr>
                <w:sz w:val="20"/>
              </w:rPr>
            </w:pPr>
            <w:r>
              <w:rPr>
                <w:sz w:val="20"/>
                <w:u w:val="single"/>
              </w:rPr>
              <w:t xml:space="preserve"> </w:t>
            </w:r>
            <w:r>
              <w:rPr>
                <w:sz w:val="20"/>
                <w:u w:val="single"/>
              </w:rPr>
              <w:tab/>
            </w:r>
            <w:r>
              <w:rPr>
                <w:spacing w:val="-1"/>
                <w:sz w:val="20"/>
              </w:rPr>
              <w:t xml:space="preserve"> </w:t>
            </w:r>
            <w:r>
              <w:rPr>
                <w:sz w:val="20"/>
              </w:rPr>
              <w:t>Alternative</w:t>
            </w:r>
            <w:r>
              <w:rPr>
                <w:spacing w:val="-3"/>
                <w:sz w:val="20"/>
              </w:rPr>
              <w:t xml:space="preserve"> </w:t>
            </w:r>
            <w:r>
              <w:rPr>
                <w:sz w:val="20"/>
              </w:rPr>
              <w:t>Medicine</w:t>
            </w:r>
          </w:p>
          <w:p w14:paraId="5A274B17" w14:textId="77777777" w:rsidR="008216D5" w:rsidRDefault="00D90D84">
            <w:pPr>
              <w:pStyle w:val="TableParagraph"/>
              <w:tabs>
                <w:tab w:val="left" w:pos="869"/>
              </w:tabs>
              <w:ind w:left="509" w:right="2157"/>
              <w:rPr>
                <w:sz w:val="20"/>
              </w:rPr>
            </w:pPr>
            <w:r>
              <w:rPr>
                <w:sz w:val="20"/>
                <w:u w:val="single"/>
              </w:rPr>
              <w:t xml:space="preserve"> </w:t>
            </w:r>
            <w:r>
              <w:rPr>
                <w:sz w:val="20"/>
                <w:u w:val="single"/>
              </w:rPr>
              <w:tab/>
            </w:r>
            <w:r>
              <w:rPr>
                <w:spacing w:val="-1"/>
                <w:sz w:val="20"/>
              </w:rPr>
              <w:t xml:space="preserve"> </w:t>
            </w:r>
            <w:r>
              <w:rPr>
                <w:sz w:val="20"/>
              </w:rPr>
              <w:t xml:space="preserve">Herbs </w:t>
            </w:r>
            <w:r>
              <w:rPr>
                <w:spacing w:val="-1"/>
                <w:sz w:val="20"/>
              </w:rPr>
              <w:t>Recommendations:</w:t>
            </w:r>
          </w:p>
        </w:tc>
        <w:tc>
          <w:tcPr>
            <w:tcW w:w="4831" w:type="dxa"/>
            <w:vMerge w:val="restart"/>
            <w:tcBorders>
              <w:bottom w:val="dashed" w:sz="6" w:space="0" w:color="000000"/>
            </w:tcBorders>
            <w:shd w:val="clear" w:color="auto" w:fill="E0E0E0"/>
          </w:tcPr>
          <w:p w14:paraId="30788893" w14:textId="77777777" w:rsidR="008216D5" w:rsidRDefault="008216D5">
            <w:pPr>
              <w:pStyle w:val="TableParagraph"/>
              <w:rPr>
                <w:rFonts w:ascii="Times New Roman"/>
              </w:rPr>
            </w:pPr>
          </w:p>
          <w:p w14:paraId="1B1C335D" w14:textId="77777777" w:rsidR="008216D5" w:rsidRDefault="008216D5">
            <w:pPr>
              <w:pStyle w:val="TableParagraph"/>
              <w:rPr>
                <w:rFonts w:ascii="Times New Roman"/>
              </w:rPr>
            </w:pPr>
          </w:p>
          <w:p w14:paraId="23EB46F6" w14:textId="77777777" w:rsidR="008216D5" w:rsidRDefault="008216D5">
            <w:pPr>
              <w:pStyle w:val="TableParagraph"/>
              <w:rPr>
                <w:rFonts w:ascii="Times New Roman"/>
              </w:rPr>
            </w:pPr>
          </w:p>
          <w:p w14:paraId="140E0C7C" w14:textId="77777777" w:rsidR="008216D5" w:rsidRDefault="008216D5">
            <w:pPr>
              <w:pStyle w:val="TableParagraph"/>
              <w:spacing w:before="9"/>
              <w:rPr>
                <w:rFonts w:ascii="Times New Roman"/>
                <w:sz w:val="32"/>
              </w:rPr>
            </w:pPr>
          </w:p>
          <w:p w14:paraId="7A019E9A" w14:textId="77777777" w:rsidR="008216D5" w:rsidRDefault="00D90D84">
            <w:pPr>
              <w:pStyle w:val="TableParagraph"/>
              <w:tabs>
                <w:tab w:val="left" w:pos="3599"/>
              </w:tabs>
              <w:ind w:left="360"/>
              <w:rPr>
                <w:sz w:val="20"/>
              </w:rPr>
            </w:pPr>
            <w:r>
              <w:rPr>
                <w:sz w:val="20"/>
              </w:rPr>
              <w:t>Signature</w:t>
            </w:r>
            <w:r>
              <w:rPr>
                <w:sz w:val="20"/>
              </w:rPr>
              <w:tab/>
              <w:t>Date</w:t>
            </w:r>
          </w:p>
        </w:tc>
      </w:tr>
      <w:tr w:rsidR="008216D5" w14:paraId="2B417DD6" w14:textId="77777777">
        <w:trPr>
          <w:trHeight w:val="1237"/>
        </w:trPr>
        <w:tc>
          <w:tcPr>
            <w:tcW w:w="4589" w:type="dxa"/>
            <w:tcBorders>
              <w:top w:val="single" w:sz="4" w:space="0" w:color="000000"/>
              <w:bottom w:val="dashed" w:sz="6" w:space="0" w:color="000000"/>
            </w:tcBorders>
            <w:shd w:val="clear" w:color="auto" w:fill="E0E0E0"/>
          </w:tcPr>
          <w:p w14:paraId="2DD4FACC" w14:textId="77777777" w:rsidR="008216D5" w:rsidRDefault="008216D5">
            <w:pPr>
              <w:pStyle w:val="TableParagraph"/>
              <w:rPr>
                <w:rFonts w:ascii="Times New Roman"/>
                <w:sz w:val="20"/>
              </w:rPr>
            </w:pPr>
          </w:p>
        </w:tc>
        <w:tc>
          <w:tcPr>
            <w:tcW w:w="4831" w:type="dxa"/>
            <w:vMerge/>
            <w:tcBorders>
              <w:top w:val="nil"/>
              <w:bottom w:val="dashed" w:sz="6" w:space="0" w:color="000000"/>
            </w:tcBorders>
            <w:shd w:val="clear" w:color="auto" w:fill="E0E0E0"/>
          </w:tcPr>
          <w:p w14:paraId="5EA64211" w14:textId="77777777" w:rsidR="008216D5" w:rsidRDefault="008216D5">
            <w:pPr>
              <w:rPr>
                <w:sz w:val="2"/>
                <w:szCs w:val="2"/>
              </w:rPr>
            </w:pPr>
          </w:p>
        </w:tc>
      </w:tr>
      <w:tr w:rsidR="008216D5" w14:paraId="38808480" w14:textId="77777777">
        <w:trPr>
          <w:trHeight w:val="438"/>
        </w:trPr>
        <w:tc>
          <w:tcPr>
            <w:tcW w:w="9420" w:type="dxa"/>
            <w:gridSpan w:val="2"/>
            <w:tcBorders>
              <w:top w:val="dashed" w:sz="6" w:space="0" w:color="000000"/>
              <w:bottom w:val="dashed" w:sz="6" w:space="0" w:color="000000"/>
            </w:tcBorders>
            <w:shd w:val="clear" w:color="auto" w:fill="E0E0E0"/>
          </w:tcPr>
          <w:p w14:paraId="0A8557A8" w14:textId="77777777" w:rsidR="008216D5" w:rsidRDefault="00D90D84">
            <w:pPr>
              <w:pStyle w:val="TableParagraph"/>
              <w:tabs>
                <w:tab w:val="left" w:pos="3869"/>
                <w:tab w:val="left" w:pos="8548"/>
              </w:tabs>
              <w:spacing w:before="109"/>
              <w:ind w:left="149"/>
              <w:rPr>
                <w:sz w:val="20"/>
              </w:rPr>
            </w:pPr>
            <w:r>
              <w:rPr>
                <w:sz w:val="20"/>
              </w:rPr>
              <w:t>13-Aug-07</w:t>
            </w:r>
            <w:r>
              <w:rPr>
                <w:sz w:val="20"/>
              </w:rPr>
              <w:tab/>
              <w:t>NUTRITION</w:t>
            </w:r>
            <w:r>
              <w:rPr>
                <w:spacing w:val="-7"/>
                <w:sz w:val="20"/>
              </w:rPr>
              <w:t xml:space="preserve"> </w:t>
            </w:r>
            <w:r>
              <w:rPr>
                <w:sz w:val="20"/>
              </w:rPr>
              <w:t>PROFILE</w:t>
            </w:r>
            <w:r>
              <w:rPr>
                <w:sz w:val="20"/>
              </w:rPr>
              <w:tab/>
              <w:t>Page</w:t>
            </w:r>
            <w:r>
              <w:rPr>
                <w:spacing w:val="-2"/>
                <w:sz w:val="20"/>
              </w:rPr>
              <w:t xml:space="preserve"> </w:t>
            </w:r>
            <w:r>
              <w:rPr>
                <w:sz w:val="20"/>
              </w:rPr>
              <w:t>1</w:t>
            </w:r>
          </w:p>
        </w:tc>
      </w:tr>
      <w:tr w:rsidR="008216D5" w14:paraId="462B104B" w14:textId="77777777">
        <w:trPr>
          <w:trHeight w:val="10073"/>
        </w:trPr>
        <w:tc>
          <w:tcPr>
            <w:tcW w:w="9420" w:type="dxa"/>
            <w:gridSpan w:val="2"/>
            <w:tcBorders>
              <w:top w:val="dashed" w:sz="6" w:space="0" w:color="000000"/>
            </w:tcBorders>
            <w:shd w:val="clear" w:color="auto" w:fill="E0E0E0"/>
          </w:tcPr>
          <w:p w14:paraId="3567EC61" w14:textId="77777777" w:rsidR="008216D5" w:rsidRDefault="00D90D84">
            <w:pPr>
              <w:pStyle w:val="TableParagraph"/>
              <w:tabs>
                <w:tab w:val="left" w:pos="4949"/>
                <w:tab w:val="left" w:pos="8548"/>
              </w:tabs>
              <w:spacing w:before="108"/>
              <w:ind w:left="30"/>
              <w:rPr>
                <w:sz w:val="20"/>
              </w:rPr>
            </w:pPr>
            <w:r>
              <w:rPr>
                <w:sz w:val="20"/>
              </w:rPr>
              <w:t>NFSpatient,Thirty</w:t>
            </w:r>
            <w:r>
              <w:rPr>
                <w:sz w:val="20"/>
              </w:rPr>
              <w:tab/>
              <w:t>Male</w:t>
            </w:r>
            <w:r>
              <w:rPr>
                <w:sz w:val="20"/>
              </w:rPr>
              <w:tab/>
              <w:t>Age</w:t>
            </w:r>
            <w:r>
              <w:rPr>
                <w:spacing w:val="-3"/>
                <w:sz w:val="20"/>
              </w:rPr>
              <w:t xml:space="preserve"> </w:t>
            </w:r>
            <w:r>
              <w:rPr>
                <w:sz w:val="20"/>
              </w:rPr>
              <w:t>65</w:t>
            </w:r>
          </w:p>
          <w:p w14:paraId="6EE422D2" w14:textId="77777777" w:rsidR="008216D5" w:rsidRDefault="008216D5">
            <w:pPr>
              <w:pStyle w:val="TableParagraph"/>
              <w:rPr>
                <w:rFonts w:ascii="Times New Roman"/>
              </w:rPr>
            </w:pPr>
          </w:p>
          <w:p w14:paraId="4118CD79" w14:textId="77777777" w:rsidR="008216D5" w:rsidRDefault="008216D5">
            <w:pPr>
              <w:pStyle w:val="TableParagraph"/>
              <w:spacing w:before="5"/>
              <w:rPr>
                <w:rFonts w:ascii="Times New Roman"/>
                <w:sz w:val="17"/>
              </w:rPr>
            </w:pPr>
          </w:p>
          <w:p w14:paraId="6F8F661C" w14:textId="77777777" w:rsidR="008216D5" w:rsidRDefault="00D90D84">
            <w:pPr>
              <w:pStyle w:val="TableParagraph"/>
              <w:tabs>
                <w:tab w:val="left" w:pos="4589"/>
              </w:tabs>
              <w:ind w:left="30" w:right="4108"/>
              <w:rPr>
                <w:sz w:val="20"/>
              </w:rPr>
            </w:pPr>
            <w:r>
              <w:rPr>
                <w:sz w:val="20"/>
              </w:rPr>
              <w:t>Status: Inpatient</w:t>
            </w:r>
            <w:r>
              <w:rPr>
                <w:spacing w:val="-13"/>
                <w:sz w:val="20"/>
              </w:rPr>
              <w:t xml:space="preserve"> </w:t>
            </w:r>
            <w:r>
              <w:rPr>
                <w:sz w:val="20"/>
              </w:rPr>
              <w:t>admitted</w:t>
            </w:r>
            <w:r>
              <w:rPr>
                <w:spacing w:val="-7"/>
                <w:sz w:val="20"/>
              </w:rPr>
              <w:t xml:space="preserve"> </w:t>
            </w:r>
            <w:r>
              <w:rPr>
                <w:sz w:val="20"/>
              </w:rPr>
              <w:t>13-Aug-07</w:t>
            </w:r>
            <w:r>
              <w:rPr>
                <w:sz w:val="20"/>
              </w:rPr>
              <w:tab/>
            </w:r>
            <w:r>
              <w:rPr>
                <w:spacing w:val="-4"/>
                <w:sz w:val="20"/>
              </w:rPr>
              <w:t xml:space="preserve">4:07pm </w:t>
            </w:r>
            <w:r>
              <w:rPr>
                <w:sz w:val="20"/>
              </w:rPr>
              <w:t>Adm. Dx:</w:t>
            </w:r>
            <w:r>
              <w:rPr>
                <w:spacing w:val="-3"/>
                <w:sz w:val="20"/>
              </w:rPr>
              <w:t xml:space="preserve"> </w:t>
            </w:r>
            <w:r>
              <w:rPr>
                <w:sz w:val="20"/>
              </w:rPr>
              <w:t>PSYCHOSIS</w:t>
            </w:r>
          </w:p>
          <w:p w14:paraId="6B4D2120" w14:textId="77777777" w:rsidR="008216D5" w:rsidRDefault="008216D5">
            <w:pPr>
              <w:pStyle w:val="TableParagraph"/>
              <w:spacing w:before="8"/>
              <w:rPr>
                <w:rFonts w:ascii="Times New Roman"/>
                <w:sz w:val="19"/>
              </w:rPr>
            </w:pPr>
          </w:p>
          <w:p w14:paraId="08FCCAA1" w14:textId="77777777" w:rsidR="008216D5" w:rsidRDefault="00D90D84">
            <w:pPr>
              <w:pStyle w:val="TableParagraph"/>
              <w:ind w:left="30"/>
              <w:rPr>
                <w:sz w:val="20"/>
              </w:rPr>
            </w:pPr>
            <w:r>
              <w:rPr>
                <w:sz w:val="20"/>
              </w:rPr>
              <w:t>Current Diet: NO ORDER</w:t>
            </w:r>
          </w:p>
          <w:p w14:paraId="64F63BA8" w14:textId="77777777" w:rsidR="008216D5" w:rsidRDefault="00D90D84">
            <w:pPr>
              <w:pStyle w:val="TableParagraph"/>
              <w:ind w:left="30"/>
              <w:rPr>
                <w:sz w:val="20"/>
              </w:rPr>
            </w:pPr>
            <w:r>
              <w:rPr>
                <w:sz w:val="20"/>
              </w:rPr>
              <w:t>Comment: Hold Tray due to Tubefeeding</w:t>
            </w:r>
          </w:p>
          <w:p w14:paraId="555B8C93" w14:textId="77777777" w:rsidR="008216D5" w:rsidRDefault="008216D5">
            <w:pPr>
              <w:pStyle w:val="TableParagraph"/>
              <w:spacing w:before="8"/>
              <w:rPr>
                <w:rFonts w:ascii="Times New Roman"/>
                <w:sz w:val="19"/>
              </w:rPr>
            </w:pPr>
          </w:p>
          <w:p w14:paraId="342CB680" w14:textId="77777777" w:rsidR="008216D5" w:rsidRDefault="00D90D84">
            <w:pPr>
              <w:pStyle w:val="TableParagraph"/>
              <w:tabs>
                <w:tab w:val="left" w:pos="3509"/>
              </w:tabs>
              <w:spacing w:before="1"/>
              <w:ind w:left="389" w:right="4588" w:hanging="360"/>
              <w:rPr>
                <w:sz w:val="20"/>
              </w:rPr>
            </w:pPr>
            <w:r>
              <w:rPr>
                <w:sz w:val="20"/>
              </w:rPr>
              <w:t>Tubefeed</w:t>
            </w:r>
            <w:r>
              <w:rPr>
                <w:spacing w:val="-7"/>
                <w:sz w:val="20"/>
              </w:rPr>
              <w:t xml:space="preserve"> </w:t>
            </w:r>
            <w:r>
              <w:rPr>
                <w:sz w:val="20"/>
              </w:rPr>
              <w:t>Ordered:</w:t>
            </w:r>
            <w:r>
              <w:rPr>
                <w:spacing w:val="-7"/>
                <w:sz w:val="20"/>
              </w:rPr>
              <w:t xml:space="preserve"> </w:t>
            </w:r>
            <w:r>
              <w:rPr>
                <w:sz w:val="20"/>
              </w:rPr>
              <w:t>22-Mar-07</w:t>
            </w:r>
            <w:r>
              <w:rPr>
                <w:sz w:val="20"/>
              </w:rPr>
              <w:tab/>
              <w:t>8:00am OSMOLITE HN, 1/4 Str., 50 ML per</w:t>
            </w:r>
            <w:r>
              <w:rPr>
                <w:spacing w:val="-23"/>
                <w:sz w:val="20"/>
              </w:rPr>
              <w:t xml:space="preserve"> </w:t>
            </w:r>
            <w:r>
              <w:rPr>
                <w:sz w:val="20"/>
              </w:rPr>
              <w:t>Hour</w:t>
            </w:r>
          </w:p>
          <w:p w14:paraId="326210D6" w14:textId="77777777" w:rsidR="008216D5" w:rsidRDefault="00D90D84">
            <w:pPr>
              <w:pStyle w:val="TableParagraph"/>
              <w:spacing w:line="226" w:lineRule="exact"/>
              <w:ind w:left="389"/>
              <w:rPr>
                <w:sz w:val="20"/>
              </w:rPr>
            </w:pPr>
            <w:r>
              <w:rPr>
                <w:sz w:val="20"/>
              </w:rPr>
              <w:t>CRITICARE H (WASH, HINES, SEA), 1/4 Str., 50 ML per Hour</w:t>
            </w:r>
          </w:p>
          <w:p w14:paraId="772CAE64" w14:textId="77777777" w:rsidR="008216D5" w:rsidRDefault="00D90D84">
            <w:pPr>
              <w:pStyle w:val="TableParagraph"/>
              <w:ind w:left="389"/>
              <w:rPr>
                <w:sz w:val="20"/>
              </w:rPr>
            </w:pPr>
            <w:r>
              <w:rPr>
                <w:sz w:val="20"/>
              </w:rPr>
              <w:t>RTH TEST, 1/4 Str., 75 ML per Hour</w:t>
            </w:r>
          </w:p>
          <w:p w14:paraId="082B2B91" w14:textId="77777777" w:rsidR="008216D5" w:rsidRDefault="00D90D84">
            <w:pPr>
              <w:pStyle w:val="TableParagraph"/>
              <w:tabs>
                <w:tab w:val="left" w:pos="5069"/>
              </w:tabs>
              <w:ind w:left="30" w:right="2429"/>
              <w:rPr>
                <w:sz w:val="20"/>
              </w:rPr>
            </w:pPr>
            <w:r>
              <w:rPr>
                <w:sz w:val="20"/>
              </w:rPr>
              <w:t>Total Quantity:</w:t>
            </w:r>
            <w:r>
              <w:rPr>
                <w:spacing w:val="-8"/>
                <w:sz w:val="20"/>
              </w:rPr>
              <w:t xml:space="preserve"> </w:t>
            </w:r>
            <w:r>
              <w:rPr>
                <w:sz w:val="20"/>
              </w:rPr>
              <w:t>4200</w:t>
            </w:r>
            <w:r>
              <w:rPr>
                <w:spacing w:val="-4"/>
                <w:sz w:val="20"/>
              </w:rPr>
              <w:t xml:space="preserve"> </w:t>
            </w:r>
            <w:r>
              <w:rPr>
                <w:sz w:val="20"/>
              </w:rPr>
              <w:t>ml</w:t>
            </w:r>
            <w:r>
              <w:rPr>
                <w:sz w:val="20"/>
              </w:rPr>
              <w:tab/>
              <w:t>Total KCAL:</w:t>
            </w:r>
            <w:r>
              <w:rPr>
                <w:spacing w:val="-11"/>
                <w:sz w:val="20"/>
              </w:rPr>
              <w:t xml:space="preserve"> </w:t>
            </w:r>
            <w:r>
              <w:rPr>
                <w:sz w:val="20"/>
              </w:rPr>
              <w:t>1050 Comment: TEST NEW</w:t>
            </w:r>
            <w:r>
              <w:rPr>
                <w:spacing w:val="-4"/>
                <w:sz w:val="20"/>
              </w:rPr>
              <w:t xml:space="preserve"> </w:t>
            </w:r>
            <w:r>
              <w:rPr>
                <w:sz w:val="20"/>
              </w:rPr>
              <w:t>TF</w:t>
            </w:r>
          </w:p>
          <w:p w14:paraId="7B330941" w14:textId="77777777" w:rsidR="008216D5" w:rsidRDefault="008216D5">
            <w:pPr>
              <w:pStyle w:val="TableParagraph"/>
              <w:spacing w:before="8"/>
              <w:rPr>
                <w:rFonts w:ascii="Times New Roman"/>
                <w:sz w:val="19"/>
              </w:rPr>
            </w:pPr>
          </w:p>
          <w:p w14:paraId="6FF6E990" w14:textId="77777777" w:rsidR="008216D5" w:rsidRDefault="00D90D84">
            <w:pPr>
              <w:pStyle w:val="TableParagraph"/>
              <w:ind w:left="30"/>
              <w:rPr>
                <w:sz w:val="20"/>
              </w:rPr>
            </w:pPr>
            <w:r>
              <w:rPr>
                <w:sz w:val="20"/>
              </w:rPr>
              <w:t>Supplemental Feeding: No</w:t>
            </w:r>
            <w:r>
              <w:rPr>
                <w:spacing w:val="-22"/>
                <w:sz w:val="20"/>
              </w:rPr>
              <w:t xml:space="preserve"> </w:t>
            </w:r>
            <w:r>
              <w:rPr>
                <w:sz w:val="20"/>
              </w:rPr>
              <w:t>Order</w:t>
            </w:r>
          </w:p>
          <w:p w14:paraId="6E6B2954" w14:textId="77777777" w:rsidR="008216D5" w:rsidRDefault="008216D5">
            <w:pPr>
              <w:pStyle w:val="TableParagraph"/>
              <w:spacing w:before="8"/>
              <w:rPr>
                <w:rFonts w:ascii="Times New Roman"/>
                <w:sz w:val="19"/>
              </w:rPr>
            </w:pPr>
          </w:p>
          <w:p w14:paraId="201D6AA3" w14:textId="77777777" w:rsidR="008216D5" w:rsidRDefault="00D90D84">
            <w:pPr>
              <w:pStyle w:val="TableParagraph"/>
              <w:ind w:left="30" w:right="5649"/>
              <w:rPr>
                <w:sz w:val="20"/>
              </w:rPr>
            </w:pPr>
            <w:r>
              <w:rPr>
                <w:sz w:val="20"/>
              </w:rPr>
              <w:t>Problem: HGJ HJ PROB 1 Additional Problem: HGJ PROB</w:t>
            </w:r>
            <w:r>
              <w:rPr>
                <w:spacing w:val="-20"/>
                <w:sz w:val="20"/>
              </w:rPr>
              <w:t xml:space="preserve"> </w:t>
            </w:r>
            <w:r>
              <w:rPr>
                <w:sz w:val="20"/>
              </w:rPr>
              <w:t>2</w:t>
            </w:r>
          </w:p>
          <w:p w14:paraId="2390B114" w14:textId="77777777" w:rsidR="008216D5" w:rsidRDefault="008216D5">
            <w:pPr>
              <w:pStyle w:val="TableParagraph"/>
              <w:spacing w:before="8"/>
              <w:rPr>
                <w:rFonts w:ascii="Times New Roman"/>
                <w:sz w:val="19"/>
              </w:rPr>
            </w:pPr>
          </w:p>
          <w:p w14:paraId="00E61925" w14:textId="77777777" w:rsidR="008216D5" w:rsidRDefault="00D90D84">
            <w:pPr>
              <w:pStyle w:val="TableParagraph"/>
              <w:tabs>
                <w:tab w:val="left" w:pos="2429"/>
                <w:tab w:val="left" w:pos="4829"/>
              </w:tabs>
              <w:spacing w:line="480" w:lineRule="auto"/>
              <w:ind w:left="30" w:right="3269"/>
              <w:rPr>
                <w:sz w:val="20"/>
              </w:rPr>
            </w:pPr>
            <w:r>
              <w:rPr>
                <w:sz w:val="20"/>
              </w:rPr>
              <w:t>Nutrition</w:t>
            </w:r>
            <w:r>
              <w:rPr>
                <w:spacing w:val="-7"/>
                <w:sz w:val="20"/>
              </w:rPr>
              <w:t xml:space="preserve"> </w:t>
            </w:r>
            <w:r>
              <w:rPr>
                <w:sz w:val="20"/>
              </w:rPr>
              <w:t>Status:</w:t>
            </w:r>
            <w:r>
              <w:rPr>
                <w:sz w:val="20"/>
              </w:rPr>
              <w:tab/>
              <w:t>Mildly</w:t>
            </w:r>
            <w:r>
              <w:rPr>
                <w:spacing w:val="-7"/>
                <w:sz w:val="20"/>
              </w:rPr>
              <w:t xml:space="preserve"> </w:t>
            </w:r>
            <w:r>
              <w:rPr>
                <w:sz w:val="20"/>
              </w:rPr>
              <w:t>Compromised</w:t>
            </w:r>
            <w:r>
              <w:rPr>
                <w:sz w:val="20"/>
              </w:rPr>
              <w:tab/>
            </w:r>
            <w:r>
              <w:rPr>
                <w:spacing w:val="-1"/>
                <w:sz w:val="20"/>
              </w:rPr>
              <w:t xml:space="preserve">(27-Jul-07) </w:t>
            </w:r>
            <w:r>
              <w:rPr>
                <w:sz w:val="20"/>
              </w:rPr>
              <w:t>Allergies: OLIVES,</w:t>
            </w:r>
            <w:r>
              <w:rPr>
                <w:spacing w:val="-4"/>
                <w:sz w:val="20"/>
              </w:rPr>
              <w:t xml:space="preserve"> </w:t>
            </w:r>
            <w:r>
              <w:rPr>
                <w:sz w:val="20"/>
              </w:rPr>
              <w:t>CARROTS</w:t>
            </w:r>
          </w:p>
          <w:p w14:paraId="165F61DB" w14:textId="77777777" w:rsidR="008216D5" w:rsidRDefault="00D90D84">
            <w:pPr>
              <w:pStyle w:val="TableParagraph"/>
              <w:tabs>
                <w:tab w:val="left" w:pos="2549"/>
                <w:tab w:val="left" w:pos="3869"/>
                <w:tab w:val="left" w:pos="5309"/>
              </w:tabs>
              <w:spacing w:line="480" w:lineRule="auto"/>
              <w:ind w:left="30" w:right="2789" w:firstLine="3479"/>
              <w:rPr>
                <w:sz w:val="20"/>
              </w:rPr>
            </w:pPr>
            <w:r>
              <w:rPr>
                <w:sz w:val="20"/>
              </w:rPr>
              <w:t>Nutrition Assessments Recent</w:t>
            </w:r>
            <w:r>
              <w:rPr>
                <w:spacing w:val="-8"/>
                <w:sz w:val="20"/>
              </w:rPr>
              <w:t xml:space="preserve"> </w:t>
            </w:r>
            <w:r>
              <w:rPr>
                <w:sz w:val="20"/>
              </w:rPr>
              <w:t>Assessments:</w:t>
            </w:r>
            <w:r>
              <w:rPr>
                <w:sz w:val="20"/>
              </w:rPr>
              <w:tab/>
              <w:t>13-Aug-07</w:t>
            </w:r>
            <w:r>
              <w:rPr>
                <w:sz w:val="20"/>
              </w:rPr>
              <w:tab/>
              <w:t>14-</w:t>
            </w:r>
            <w:r>
              <w:rPr>
                <w:spacing w:val="-3"/>
                <w:sz w:val="20"/>
              </w:rPr>
              <w:t xml:space="preserve"> </w:t>
            </w:r>
            <w:r>
              <w:rPr>
                <w:sz w:val="20"/>
              </w:rPr>
              <w:t>Aug-07</w:t>
            </w:r>
            <w:r>
              <w:rPr>
                <w:sz w:val="20"/>
              </w:rPr>
              <w:tab/>
              <w:t>15- Aug</w:t>
            </w:r>
            <w:r>
              <w:rPr>
                <w:spacing w:val="-3"/>
                <w:sz w:val="20"/>
              </w:rPr>
              <w:t xml:space="preserve"> </w:t>
            </w:r>
            <w:r>
              <w:rPr>
                <w:spacing w:val="-5"/>
                <w:sz w:val="20"/>
              </w:rPr>
              <w:t>-07</w:t>
            </w:r>
          </w:p>
          <w:p w14:paraId="6439D7FD" w14:textId="77777777" w:rsidR="008216D5" w:rsidRDefault="00D90D84">
            <w:pPr>
              <w:pStyle w:val="TableParagraph"/>
              <w:tabs>
                <w:tab w:val="left" w:pos="5668"/>
              </w:tabs>
              <w:spacing w:before="1" w:line="226" w:lineRule="exact"/>
              <w:ind w:left="30"/>
              <w:rPr>
                <w:sz w:val="20"/>
              </w:rPr>
            </w:pPr>
            <w:r>
              <w:rPr>
                <w:sz w:val="20"/>
              </w:rPr>
              <w:t>Vitals Height: 282 cm</w:t>
            </w:r>
            <w:r>
              <w:rPr>
                <w:spacing w:val="-13"/>
                <w:sz w:val="20"/>
              </w:rPr>
              <w:t xml:space="preserve"> </w:t>
            </w:r>
            <w:r>
              <w:rPr>
                <w:sz w:val="20"/>
              </w:rPr>
              <w:t>(9'</w:t>
            </w:r>
            <w:r>
              <w:rPr>
                <w:spacing w:val="-3"/>
                <w:sz w:val="20"/>
              </w:rPr>
              <w:t xml:space="preserve"> </w:t>
            </w:r>
            <w:r>
              <w:rPr>
                <w:sz w:val="20"/>
              </w:rPr>
              <w:t>3")</w:t>
            </w:r>
            <w:r>
              <w:rPr>
                <w:sz w:val="20"/>
              </w:rPr>
              <w:tab/>
              <w:t>Vitals Wt: 105.5 kg (232</w:t>
            </w:r>
            <w:r>
              <w:rPr>
                <w:spacing w:val="-14"/>
                <w:sz w:val="20"/>
              </w:rPr>
              <w:t xml:space="preserve"> </w:t>
            </w:r>
            <w:r>
              <w:rPr>
                <w:sz w:val="20"/>
              </w:rPr>
              <w:t>lbs)</w:t>
            </w:r>
          </w:p>
          <w:p w14:paraId="1A1FEA8E" w14:textId="77777777" w:rsidR="008216D5" w:rsidRDefault="00D90D84">
            <w:pPr>
              <w:pStyle w:val="TableParagraph"/>
              <w:spacing w:line="226" w:lineRule="exact"/>
              <w:ind w:left="30"/>
              <w:rPr>
                <w:sz w:val="20"/>
              </w:rPr>
            </w:pPr>
            <w:r>
              <w:rPr>
                <w:sz w:val="20"/>
              </w:rPr>
              <w:t>Last Weight: 96.1 kg (211.5 lbs)</w:t>
            </w:r>
          </w:p>
          <w:p w14:paraId="5575F917" w14:textId="77777777" w:rsidR="008216D5" w:rsidRDefault="00D90D84">
            <w:pPr>
              <w:pStyle w:val="TableParagraph"/>
              <w:tabs>
                <w:tab w:val="left" w:pos="5668"/>
              </w:tabs>
              <w:ind w:left="30"/>
              <w:rPr>
                <w:sz w:val="20"/>
              </w:rPr>
            </w:pPr>
            <w:r>
              <w:rPr>
                <w:sz w:val="20"/>
              </w:rPr>
              <w:t>Usual Wt: 109.1 kg</w:t>
            </w:r>
            <w:r>
              <w:rPr>
                <w:spacing w:val="-12"/>
                <w:sz w:val="20"/>
              </w:rPr>
              <w:t xml:space="preserve"> </w:t>
            </w:r>
            <w:r>
              <w:rPr>
                <w:sz w:val="20"/>
              </w:rPr>
              <w:t>240</w:t>
            </w:r>
            <w:r>
              <w:rPr>
                <w:spacing w:val="-3"/>
                <w:sz w:val="20"/>
              </w:rPr>
              <w:t xml:space="preserve"> </w:t>
            </w:r>
            <w:r>
              <w:rPr>
                <w:sz w:val="20"/>
              </w:rPr>
              <w:t>lbs)</w:t>
            </w:r>
            <w:r>
              <w:rPr>
                <w:sz w:val="20"/>
              </w:rPr>
              <w:tab/>
              <w:t>Last WT/Usual Wt:</w:t>
            </w:r>
            <w:r>
              <w:rPr>
                <w:spacing w:val="-5"/>
                <w:sz w:val="20"/>
              </w:rPr>
              <w:t xml:space="preserve"> </w:t>
            </w:r>
            <w:r>
              <w:rPr>
                <w:sz w:val="20"/>
              </w:rPr>
              <w:t>83%</w:t>
            </w:r>
          </w:p>
          <w:p w14:paraId="29E1C757" w14:textId="77777777" w:rsidR="008216D5" w:rsidRDefault="00D90D84">
            <w:pPr>
              <w:pStyle w:val="TableParagraph"/>
              <w:tabs>
                <w:tab w:val="left" w:pos="5668"/>
              </w:tabs>
              <w:ind w:left="30"/>
              <w:rPr>
                <w:sz w:val="20"/>
              </w:rPr>
            </w:pPr>
            <w:r>
              <w:rPr>
                <w:sz w:val="20"/>
              </w:rPr>
              <w:t>Target Wt: 168.6 kg</w:t>
            </w:r>
            <w:r>
              <w:rPr>
                <w:spacing w:val="-13"/>
                <w:sz w:val="20"/>
              </w:rPr>
              <w:t xml:space="preserve"> </w:t>
            </w:r>
            <w:r>
              <w:rPr>
                <w:sz w:val="20"/>
              </w:rPr>
              <w:t>(371</w:t>
            </w:r>
            <w:r>
              <w:rPr>
                <w:spacing w:val="-3"/>
                <w:sz w:val="20"/>
              </w:rPr>
              <w:t xml:space="preserve"> </w:t>
            </w:r>
            <w:r>
              <w:rPr>
                <w:sz w:val="20"/>
              </w:rPr>
              <w:t>lbs)</w:t>
            </w:r>
            <w:r>
              <w:rPr>
                <w:sz w:val="20"/>
              </w:rPr>
              <w:tab/>
              <w:t>Weight/TBW:</w:t>
            </w:r>
            <w:r>
              <w:rPr>
                <w:spacing w:val="-2"/>
                <w:sz w:val="20"/>
              </w:rPr>
              <w:t xml:space="preserve"> </w:t>
            </w:r>
            <w:r>
              <w:rPr>
                <w:sz w:val="20"/>
              </w:rPr>
              <w:t>54%</w:t>
            </w:r>
          </w:p>
          <w:p w14:paraId="55A9223B" w14:textId="77777777" w:rsidR="008216D5" w:rsidRDefault="00D90D84">
            <w:pPr>
              <w:pStyle w:val="TableParagraph"/>
              <w:tabs>
                <w:tab w:val="left" w:pos="5668"/>
                <w:tab w:val="left" w:pos="7468"/>
              </w:tabs>
              <w:spacing w:line="480" w:lineRule="auto"/>
              <w:ind w:left="4109" w:right="869" w:hanging="4080"/>
              <w:rPr>
                <w:sz w:val="20"/>
              </w:rPr>
            </w:pPr>
            <w:r>
              <w:rPr>
                <w:sz w:val="20"/>
              </w:rPr>
              <w:t>Body Mass</w:t>
            </w:r>
            <w:r>
              <w:rPr>
                <w:spacing w:val="-8"/>
                <w:sz w:val="20"/>
              </w:rPr>
              <w:t xml:space="preserve"> </w:t>
            </w:r>
            <w:r>
              <w:rPr>
                <w:sz w:val="20"/>
              </w:rPr>
              <w:t>Index:</w:t>
            </w:r>
            <w:r>
              <w:rPr>
                <w:spacing w:val="-3"/>
                <w:sz w:val="20"/>
              </w:rPr>
              <w:t xml:space="preserve"> </w:t>
            </w:r>
            <w:r>
              <w:rPr>
                <w:sz w:val="20"/>
              </w:rPr>
              <w:t>13.3</w:t>
            </w:r>
            <w:r>
              <w:rPr>
                <w:sz w:val="20"/>
              </w:rPr>
              <w:tab/>
            </w:r>
            <w:r>
              <w:rPr>
                <w:sz w:val="20"/>
              </w:rPr>
              <w:tab/>
              <w:t>Date</w:t>
            </w:r>
            <w:r>
              <w:rPr>
                <w:spacing w:val="-4"/>
                <w:sz w:val="20"/>
              </w:rPr>
              <w:t xml:space="preserve"> </w:t>
            </w:r>
            <w:r>
              <w:rPr>
                <w:sz w:val="20"/>
              </w:rPr>
              <w:t>Taken:</w:t>
            </w:r>
            <w:r>
              <w:rPr>
                <w:sz w:val="20"/>
              </w:rPr>
              <w:tab/>
            </w:r>
            <w:r>
              <w:rPr>
                <w:spacing w:val="-3"/>
                <w:sz w:val="20"/>
              </w:rPr>
              <w:t xml:space="preserve">13-Aug-07 </w:t>
            </w:r>
            <w:r>
              <w:rPr>
                <w:sz w:val="20"/>
              </w:rPr>
              <w:t>Medications</w:t>
            </w:r>
          </w:p>
          <w:p w14:paraId="5493122A" w14:textId="77777777" w:rsidR="008216D5" w:rsidRDefault="00D90D84">
            <w:pPr>
              <w:pStyle w:val="TableParagraph"/>
              <w:spacing w:line="226" w:lineRule="exact"/>
              <w:ind w:left="629"/>
              <w:rPr>
                <w:sz w:val="20"/>
              </w:rPr>
            </w:pPr>
            <w:r>
              <w:rPr>
                <w:sz w:val="20"/>
              </w:rPr>
              <w:t>No current medications in selected drug classes.</w:t>
            </w:r>
          </w:p>
          <w:p w14:paraId="292CC235" w14:textId="77777777" w:rsidR="008216D5" w:rsidRDefault="008216D5">
            <w:pPr>
              <w:pStyle w:val="TableParagraph"/>
              <w:rPr>
                <w:rFonts w:ascii="Times New Roman"/>
              </w:rPr>
            </w:pPr>
          </w:p>
          <w:p w14:paraId="352322C7" w14:textId="77777777" w:rsidR="008216D5" w:rsidRDefault="008216D5">
            <w:pPr>
              <w:pStyle w:val="TableParagraph"/>
              <w:rPr>
                <w:rFonts w:ascii="Times New Roman"/>
              </w:rPr>
            </w:pPr>
          </w:p>
          <w:p w14:paraId="1FF9F6A0" w14:textId="77777777" w:rsidR="008216D5" w:rsidRDefault="00D90D84">
            <w:pPr>
              <w:pStyle w:val="TableParagraph"/>
              <w:spacing w:before="174"/>
              <w:ind w:left="118"/>
              <w:jc w:val="center"/>
              <w:rPr>
                <w:sz w:val="20"/>
              </w:rPr>
            </w:pPr>
            <w:r>
              <w:rPr>
                <w:sz w:val="20"/>
              </w:rPr>
              <w:t>Laboratory Data</w:t>
            </w:r>
          </w:p>
          <w:p w14:paraId="537712CB" w14:textId="77777777" w:rsidR="008216D5" w:rsidRDefault="008216D5">
            <w:pPr>
              <w:pStyle w:val="TableParagraph"/>
              <w:spacing w:before="8"/>
              <w:rPr>
                <w:rFonts w:ascii="Times New Roman"/>
                <w:sz w:val="19"/>
              </w:rPr>
            </w:pPr>
          </w:p>
          <w:p w14:paraId="1A18D834" w14:textId="77777777" w:rsidR="008216D5" w:rsidRDefault="00D90D84">
            <w:pPr>
              <w:pStyle w:val="TableParagraph"/>
              <w:spacing w:line="203" w:lineRule="exact"/>
              <w:ind w:left="629"/>
              <w:rPr>
                <w:sz w:val="20"/>
              </w:rPr>
            </w:pPr>
            <w:r>
              <w:rPr>
                <w:sz w:val="20"/>
              </w:rPr>
              <w:t>No selected laboratory data available last 201 days.</w:t>
            </w:r>
          </w:p>
        </w:tc>
      </w:tr>
    </w:tbl>
    <w:p w14:paraId="7D1CD912" w14:textId="77777777" w:rsidR="008216D5" w:rsidRDefault="008216D5">
      <w:pPr>
        <w:spacing w:line="203" w:lineRule="exact"/>
        <w:rPr>
          <w:sz w:val="20"/>
        </w:rPr>
        <w:sectPr w:rsidR="008216D5">
          <w:pgSz w:w="12240" w:h="15840"/>
          <w:pgMar w:top="1440" w:right="960" w:bottom="860" w:left="1140" w:header="0" w:footer="665" w:gutter="0"/>
          <w:cols w:space="720"/>
        </w:sectPr>
      </w:pPr>
    </w:p>
    <w:tbl>
      <w:tblPr>
        <w:tblW w:w="0" w:type="auto"/>
        <w:tblInd w:w="277" w:type="dxa"/>
        <w:tblLayout w:type="fixed"/>
        <w:tblCellMar>
          <w:left w:w="0" w:type="dxa"/>
          <w:right w:w="0" w:type="dxa"/>
        </w:tblCellMar>
        <w:tblLook w:val="01E0" w:firstRow="1" w:lastRow="1" w:firstColumn="1" w:lastColumn="1" w:noHBand="0" w:noVBand="0"/>
      </w:tblPr>
      <w:tblGrid>
        <w:gridCol w:w="6749"/>
        <w:gridCol w:w="1500"/>
        <w:gridCol w:w="1172"/>
      </w:tblGrid>
      <w:tr w:rsidR="008216D5" w14:paraId="72AD38FB" w14:textId="77777777">
        <w:trPr>
          <w:trHeight w:val="1239"/>
        </w:trPr>
        <w:tc>
          <w:tcPr>
            <w:tcW w:w="9421" w:type="dxa"/>
            <w:gridSpan w:val="3"/>
            <w:tcBorders>
              <w:bottom w:val="dashed" w:sz="6" w:space="0" w:color="000000"/>
            </w:tcBorders>
            <w:shd w:val="clear" w:color="auto" w:fill="E0E0E0"/>
          </w:tcPr>
          <w:p w14:paraId="56C080D9" w14:textId="77777777" w:rsidR="008216D5" w:rsidRDefault="008216D5">
            <w:pPr>
              <w:pStyle w:val="TableParagraph"/>
              <w:rPr>
                <w:rFonts w:ascii="Times New Roman"/>
                <w:sz w:val="20"/>
              </w:rPr>
            </w:pPr>
          </w:p>
          <w:p w14:paraId="321BE1AB" w14:textId="77777777" w:rsidR="008216D5" w:rsidRDefault="00D90D84">
            <w:pPr>
              <w:pStyle w:val="TableParagraph"/>
              <w:tabs>
                <w:tab w:val="left" w:pos="5908"/>
              </w:tabs>
              <w:spacing w:line="480" w:lineRule="auto"/>
              <w:ind w:left="629" w:right="2430" w:firstLine="2039"/>
              <w:rPr>
                <w:sz w:val="20"/>
              </w:rPr>
            </w:pPr>
            <w:r>
              <w:rPr>
                <w:sz w:val="20"/>
              </w:rPr>
              <w:t>Dietetic</w:t>
            </w:r>
            <w:r>
              <w:rPr>
                <w:spacing w:val="-7"/>
                <w:sz w:val="20"/>
              </w:rPr>
              <w:t xml:space="preserve"> </w:t>
            </w:r>
            <w:r>
              <w:rPr>
                <w:sz w:val="20"/>
              </w:rPr>
              <w:t>Encounters</w:t>
            </w:r>
            <w:r>
              <w:rPr>
                <w:spacing w:val="-6"/>
                <w:sz w:val="20"/>
              </w:rPr>
              <w:t xml:space="preserve"> </w:t>
            </w:r>
            <w:r>
              <w:rPr>
                <w:sz w:val="20"/>
              </w:rPr>
              <w:t>since</w:t>
            </w:r>
            <w:r>
              <w:rPr>
                <w:sz w:val="20"/>
              </w:rPr>
              <w:tab/>
            </w:r>
            <w:r>
              <w:rPr>
                <w:spacing w:val="-3"/>
                <w:sz w:val="20"/>
              </w:rPr>
              <w:t xml:space="preserve">14-Aug-07 </w:t>
            </w:r>
            <w:r>
              <w:rPr>
                <w:sz w:val="20"/>
              </w:rPr>
              <w:t>No Encounter recorded since</w:t>
            </w:r>
            <w:r>
              <w:rPr>
                <w:spacing w:val="-9"/>
                <w:sz w:val="20"/>
              </w:rPr>
              <w:t xml:space="preserve"> </w:t>
            </w:r>
            <w:r>
              <w:rPr>
                <w:sz w:val="20"/>
              </w:rPr>
              <w:t>14-Aug-07</w:t>
            </w:r>
          </w:p>
        </w:tc>
      </w:tr>
      <w:tr w:rsidR="008216D5" w14:paraId="7BDB2841" w14:textId="77777777">
        <w:trPr>
          <w:trHeight w:val="438"/>
        </w:trPr>
        <w:tc>
          <w:tcPr>
            <w:tcW w:w="6749" w:type="dxa"/>
            <w:tcBorders>
              <w:top w:val="dashed" w:sz="6" w:space="0" w:color="000000"/>
              <w:bottom w:val="dashed" w:sz="6" w:space="0" w:color="000000"/>
            </w:tcBorders>
            <w:shd w:val="clear" w:color="auto" w:fill="E0E0E0"/>
          </w:tcPr>
          <w:p w14:paraId="7A6FE98B" w14:textId="77777777" w:rsidR="008216D5" w:rsidRDefault="00D90D84">
            <w:pPr>
              <w:pStyle w:val="TableParagraph"/>
              <w:tabs>
                <w:tab w:val="left" w:pos="3869"/>
              </w:tabs>
              <w:spacing w:before="109"/>
              <w:ind w:left="149"/>
              <w:rPr>
                <w:sz w:val="20"/>
              </w:rPr>
            </w:pPr>
            <w:r>
              <w:rPr>
                <w:sz w:val="20"/>
              </w:rPr>
              <w:t>13-Aug-07</w:t>
            </w:r>
            <w:r>
              <w:rPr>
                <w:sz w:val="20"/>
              </w:rPr>
              <w:tab/>
              <w:t>NUTRITION</w:t>
            </w:r>
            <w:r>
              <w:rPr>
                <w:spacing w:val="-3"/>
                <w:sz w:val="20"/>
              </w:rPr>
              <w:t xml:space="preserve"> </w:t>
            </w:r>
            <w:r>
              <w:rPr>
                <w:sz w:val="20"/>
              </w:rPr>
              <w:t>PROFILE</w:t>
            </w:r>
          </w:p>
        </w:tc>
        <w:tc>
          <w:tcPr>
            <w:tcW w:w="1500" w:type="dxa"/>
            <w:tcBorders>
              <w:top w:val="dashed" w:sz="6" w:space="0" w:color="000000"/>
              <w:bottom w:val="dashed" w:sz="6" w:space="0" w:color="000000"/>
            </w:tcBorders>
            <w:shd w:val="clear" w:color="auto" w:fill="E0E0E0"/>
          </w:tcPr>
          <w:p w14:paraId="325F7D25" w14:textId="77777777" w:rsidR="008216D5" w:rsidRDefault="008216D5">
            <w:pPr>
              <w:pStyle w:val="TableParagraph"/>
              <w:rPr>
                <w:rFonts w:ascii="Times New Roman"/>
                <w:sz w:val="20"/>
              </w:rPr>
            </w:pPr>
          </w:p>
        </w:tc>
        <w:tc>
          <w:tcPr>
            <w:tcW w:w="1172" w:type="dxa"/>
            <w:tcBorders>
              <w:top w:val="dashed" w:sz="6" w:space="0" w:color="000000"/>
              <w:bottom w:val="dashed" w:sz="6" w:space="0" w:color="000000"/>
            </w:tcBorders>
            <w:shd w:val="clear" w:color="auto" w:fill="E0E0E0"/>
          </w:tcPr>
          <w:p w14:paraId="1450D3D4" w14:textId="77777777" w:rsidR="008216D5" w:rsidRDefault="00D90D84">
            <w:pPr>
              <w:pStyle w:val="TableParagraph"/>
              <w:spacing w:before="109"/>
              <w:ind w:left="299"/>
              <w:rPr>
                <w:sz w:val="20"/>
              </w:rPr>
            </w:pPr>
            <w:r>
              <w:rPr>
                <w:sz w:val="20"/>
              </w:rPr>
              <w:t>Page 2</w:t>
            </w:r>
          </w:p>
        </w:tc>
      </w:tr>
      <w:tr w:rsidR="008216D5" w14:paraId="1E2F1CEE" w14:textId="77777777">
        <w:trPr>
          <w:trHeight w:val="3277"/>
        </w:trPr>
        <w:tc>
          <w:tcPr>
            <w:tcW w:w="6749" w:type="dxa"/>
            <w:tcBorders>
              <w:top w:val="dashed" w:sz="6" w:space="0" w:color="000000"/>
            </w:tcBorders>
            <w:shd w:val="clear" w:color="auto" w:fill="E0E0E0"/>
          </w:tcPr>
          <w:p w14:paraId="21A44751" w14:textId="77777777" w:rsidR="008216D5" w:rsidRDefault="008216D5">
            <w:pPr>
              <w:pStyle w:val="TableParagraph"/>
              <w:spacing w:before="1"/>
              <w:rPr>
                <w:rFonts w:ascii="Times New Roman"/>
                <w:sz w:val="29"/>
              </w:rPr>
            </w:pPr>
          </w:p>
          <w:p w14:paraId="3650B216" w14:textId="77777777" w:rsidR="008216D5" w:rsidRDefault="00D90D84">
            <w:pPr>
              <w:pStyle w:val="TableParagraph"/>
              <w:ind w:left="30" w:right="219" w:firstLine="3359"/>
              <w:rPr>
                <w:sz w:val="20"/>
              </w:rPr>
            </w:pPr>
            <w:r>
              <w:rPr>
                <w:sz w:val="20"/>
              </w:rPr>
              <w:t>Current Admission Monitors Monitor: On Tubefeeding, 13-Aug-07 10:04am</w:t>
            </w:r>
          </w:p>
          <w:p w14:paraId="50CCD0A8" w14:textId="77777777" w:rsidR="008216D5" w:rsidRDefault="008216D5">
            <w:pPr>
              <w:pStyle w:val="TableParagraph"/>
              <w:spacing w:before="9"/>
              <w:rPr>
                <w:rFonts w:ascii="Times New Roman"/>
                <w:sz w:val="19"/>
              </w:rPr>
            </w:pPr>
          </w:p>
          <w:p w14:paraId="5C6D8EA0" w14:textId="77777777" w:rsidR="008216D5" w:rsidRDefault="00D90D84">
            <w:pPr>
              <w:pStyle w:val="TableParagraph"/>
              <w:spacing w:line="226" w:lineRule="exact"/>
              <w:ind w:left="3248" w:right="339"/>
              <w:jc w:val="center"/>
              <w:rPr>
                <w:sz w:val="20"/>
              </w:rPr>
            </w:pPr>
            <w:r>
              <w:rPr>
                <w:sz w:val="20"/>
              </w:rPr>
              <w:t>Food Preferences</w:t>
            </w:r>
          </w:p>
          <w:p w14:paraId="720588E8" w14:textId="77777777" w:rsidR="008216D5" w:rsidRDefault="00D90D84">
            <w:pPr>
              <w:pStyle w:val="TableParagraph"/>
              <w:spacing w:line="720" w:lineRule="auto"/>
              <w:ind w:left="30" w:right="2979" w:firstLine="3119"/>
              <w:rPr>
                <w:sz w:val="20"/>
              </w:rPr>
            </w:pPr>
            <w:r>
              <w:rPr>
                <w:sz w:val="20"/>
              </w:rPr>
              <w:t>Likes No Food Preferences on file</w:t>
            </w:r>
          </w:p>
          <w:p w14:paraId="596224FD" w14:textId="77777777" w:rsidR="008216D5" w:rsidRDefault="00D90D84">
            <w:pPr>
              <w:pStyle w:val="TableParagraph"/>
              <w:ind w:left="3248" w:right="339"/>
              <w:jc w:val="center"/>
              <w:rPr>
                <w:sz w:val="20"/>
              </w:rPr>
            </w:pPr>
            <w:r>
              <w:rPr>
                <w:sz w:val="20"/>
              </w:rPr>
              <w:t>Future Clinic Appointments</w:t>
            </w:r>
          </w:p>
          <w:p w14:paraId="2531EFBA" w14:textId="77777777" w:rsidR="008216D5" w:rsidRDefault="008216D5">
            <w:pPr>
              <w:pStyle w:val="TableParagraph"/>
              <w:spacing w:before="8"/>
              <w:rPr>
                <w:rFonts w:ascii="Times New Roman"/>
                <w:sz w:val="19"/>
              </w:rPr>
            </w:pPr>
          </w:p>
          <w:p w14:paraId="07C6890B" w14:textId="77777777" w:rsidR="008216D5" w:rsidRDefault="00D90D84">
            <w:pPr>
              <w:pStyle w:val="TableParagraph"/>
              <w:spacing w:line="203" w:lineRule="exact"/>
              <w:ind w:left="629"/>
              <w:rPr>
                <w:sz w:val="20"/>
              </w:rPr>
            </w:pPr>
            <w:r>
              <w:rPr>
                <w:sz w:val="20"/>
              </w:rPr>
              <w:t>No scheduled appointments.</w:t>
            </w:r>
          </w:p>
        </w:tc>
        <w:tc>
          <w:tcPr>
            <w:tcW w:w="1500" w:type="dxa"/>
            <w:tcBorders>
              <w:top w:val="dashed" w:sz="6" w:space="0" w:color="000000"/>
            </w:tcBorders>
            <w:shd w:val="clear" w:color="auto" w:fill="E0E0E0"/>
          </w:tcPr>
          <w:p w14:paraId="66840FA2" w14:textId="77777777" w:rsidR="008216D5" w:rsidRDefault="008216D5">
            <w:pPr>
              <w:pStyle w:val="TableParagraph"/>
              <w:rPr>
                <w:rFonts w:ascii="Times New Roman"/>
              </w:rPr>
            </w:pPr>
          </w:p>
          <w:p w14:paraId="7358B33C" w14:textId="77777777" w:rsidR="008216D5" w:rsidRDefault="008216D5">
            <w:pPr>
              <w:pStyle w:val="TableParagraph"/>
              <w:rPr>
                <w:rFonts w:ascii="Times New Roman"/>
              </w:rPr>
            </w:pPr>
          </w:p>
          <w:p w14:paraId="2CE0E887" w14:textId="77777777" w:rsidR="008216D5" w:rsidRDefault="008216D5">
            <w:pPr>
              <w:pStyle w:val="TableParagraph"/>
              <w:rPr>
                <w:rFonts w:ascii="Times New Roman"/>
              </w:rPr>
            </w:pPr>
          </w:p>
          <w:p w14:paraId="4B4553E4" w14:textId="77777777" w:rsidR="008216D5" w:rsidRDefault="008216D5">
            <w:pPr>
              <w:pStyle w:val="TableParagraph"/>
              <w:rPr>
                <w:rFonts w:ascii="Times New Roman"/>
              </w:rPr>
            </w:pPr>
          </w:p>
          <w:p w14:paraId="3DB02B4B" w14:textId="77777777" w:rsidR="008216D5" w:rsidRDefault="008216D5">
            <w:pPr>
              <w:pStyle w:val="TableParagraph"/>
              <w:spacing w:before="10"/>
              <w:rPr>
                <w:rFonts w:ascii="Times New Roman"/>
                <w:sz w:val="19"/>
              </w:rPr>
            </w:pPr>
          </w:p>
          <w:p w14:paraId="2A79B171" w14:textId="77777777" w:rsidR="008216D5" w:rsidRDefault="00D90D84">
            <w:pPr>
              <w:pStyle w:val="TableParagraph"/>
              <w:ind w:left="239"/>
              <w:rPr>
                <w:sz w:val="20"/>
              </w:rPr>
            </w:pPr>
            <w:r>
              <w:rPr>
                <w:sz w:val="20"/>
              </w:rPr>
              <w:t>DisLikes</w:t>
            </w:r>
          </w:p>
        </w:tc>
        <w:tc>
          <w:tcPr>
            <w:tcW w:w="1172" w:type="dxa"/>
            <w:tcBorders>
              <w:top w:val="dashed" w:sz="6" w:space="0" w:color="000000"/>
            </w:tcBorders>
            <w:shd w:val="clear" w:color="auto" w:fill="E0E0E0"/>
          </w:tcPr>
          <w:p w14:paraId="199903AF" w14:textId="77777777" w:rsidR="008216D5" w:rsidRDefault="008216D5">
            <w:pPr>
              <w:pStyle w:val="TableParagraph"/>
              <w:rPr>
                <w:rFonts w:ascii="Times New Roman"/>
                <w:sz w:val="20"/>
              </w:rPr>
            </w:pPr>
          </w:p>
        </w:tc>
      </w:tr>
    </w:tbl>
    <w:p w14:paraId="10758D76" w14:textId="77777777" w:rsidR="008216D5" w:rsidRDefault="008216D5">
      <w:pPr>
        <w:rPr>
          <w:sz w:val="20"/>
        </w:rPr>
        <w:sectPr w:rsidR="008216D5">
          <w:pgSz w:w="12240" w:h="15840"/>
          <w:pgMar w:top="1440" w:right="960" w:bottom="860" w:left="1140" w:header="0" w:footer="665" w:gutter="0"/>
          <w:cols w:space="720"/>
        </w:sectPr>
      </w:pPr>
    </w:p>
    <w:p w14:paraId="08C0A7C9" w14:textId="77777777" w:rsidR="008216D5" w:rsidRDefault="00D90D84">
      <w:pPr>
        <w:pStyle w:val="Heading3"/>
      </w:pPr>
      <w:bookmarkStart w:id="260" w:name="_bookmark178"/>
      <w:bookmarkEnd w:id="260"/>
      <w:r>
        <w:t>PE List Patient Events [FHORX2]</w:t>
      </w:r>
    </w:p>
    <w:p w14:paraId="61F17B2C" w14:textId="77777777" w:rsidR="008216D5" w:rsidRDefault="00D90D84">
      <w:pPr>
        <w:pStyle w:val="BodyText"/>
        <w:spacing w:before="237"/>
        <w:ind w:left="300" w:right="488"/>
      </w:pPr>
      <w:r>
        <w:t>This option will list all patient Nutrition events for a specified period of time. This provides a log of all diet activity events for a single patient for a specified time period. Listing includes all diet orders, changes, transfers, tubefeeding, food preferences, standing orders, additional order, and isolation/precautions.</w:t>
      </w:r>
    </w:p>
    <w:p w14:paraId="080F26D2" w14:textId="77777777" w:rsidR="008216D5" w:rsidRDefault="008216D5">
      <w:pPr>
        <w:pStyle w:val="BodyText"/>
      </w:pPr>
    </w:p>
    <w:p w14:paraId="485105FA" w14:textId="77777777" w:rsidR="008216D5" w:rsidRDefault="003C49CF">
      <w:pPr>
        <w:ind w:left="300"/>
        <w:rPr>
          <w:b/>
          <w:sz w:val="24"/>
        </w:rPr>
      </w:pPr>
      <w:r>
        <w:pict w14:anchorId="6E4BB3B6">
          <v:shape id="_x0000_s2580" style="position:absolute;left:0;text-align:left;margin-left:70.5pt;margin-top:13.95pt;width:471pt;height:521.1pt;z-index:-35377152;mso-position-horizontal-relative:page" coordorigin="1410,279" coordsize="9420,10422" o:spt="100" adj="0,,0" path="m10830,6849r-9420,l1410,7076r,227l1410,7530r,226l1410,7982r,227l1410,8436r,226l1410,8889r,226l1410,9342r,226l1410,9795r,227l1410,10248r,226l1410,10701r9420,l10830,10474r,-226l10830,10022r,-227l10830,9568r,-226l10830,9115r,-226l10830,8662r,-226l10830,8209r,-227l10830,7756r,-226l10830,7303r,-227l10830,6849xm10830,6397r-9420,l1410,6624r,225l10830,6849r,-225l10830,6397xm10830,5943r-9420,l1410,6170r,227l10830,6397r,-227l10830,5943xm10830,5491r-9420,l1410,5716r,227l10830,5943r,-227l10830,5491xm10830,5037r-9420,l1410,5264r,227l10830,5491r,-227l10830,5037xm10830,4358r-9420,l1410,4584r,226l1410,5037r9420,l10830,4810r,-226l10830,4358xm10830,3904r-9420,l1410,4131r,227l10830,4358r,-227l10830,3904xm10830,3451r-9420,l1410,3678r,226l10830,3904r,-226l10830,3451xm10830,2998r-9420,l1410,3225r,226l10830,3451r,-226l10830,2998xm10830,2318r-9420,l1410,2545r,227l1410,2998r9420,l10830,2772r,-227l10830,2318xm10830,279r-9420,l1410,506r,227l1410,960r,225l1410,1412r,227l1410,1866r,226l1410,2318r9420,l10830,2092r,-226l10830,1639r,-227l10830,1185r,-225l10830,733r,-227l10830,279xe" fillcolor="#e0e0e0" stroked="f">
            <v:stroke joinstyle="round"/>
            <v:formulas/>
            <v:path arrowok="t" o:connecttype="segments"/>
            <w10:wrap anchorx="page"/>
          </v:shape>
        </w:pict>
      </w:r>
      <w:r w:rsidR="00D90D84">
        <w:rPr>
          <w:sz w:val="24"/>
        </w:rPr>
        <w:t>Prompt/</w:t>
      </w:r>
      <w:r w:rsidR="00D90D84">
        <w:rPr>
          <w:b/>
          <w:sz w:val="24"/>
        </w:rPr>
        <w:t>User Entry:</w:t>
      </w:r>
    </w:p>
    <w:p w14:paraId="675F30CB" w14:textId="77777777" w:rsidR="008216D5" w:rsidRDefault="00D90D84">
      <w:pPr>
        <w:spacing w:before="7"/>
        <w:ind w:left="300" w:right="622"/>
        <w:rPr>
          <w:rFonts w:ascii="Courier New"/>
          <w:sz w:val="20"/>
        </w:rPr>
      </w:pPr>
      <w:r>
        <w:rPr>
          <w:rFonts w:ascii="Courier New"/>
          <w:sz w:val="20"/>
        </w:rPr>
        <w:t>Select Patient (Name or SSN): NUTRITION, P &lt;RET&gt; 01-12-41 000000000 COLLATERAL</w:t>
      </w:r>
    </w:p>
    <w:p w14:paraId="49DFC7F1" w14:textId="77777777" w:rsidR="008216D5" w:rsidRDefault="008216D5">
      <w:pPr>
        <w:pStyle w:val="BodyText"/>
        <w:spacing w:before="1"/>
        <w:rPr>
          <w:rFonts w:ascii="Courier New"/>
          <w:sz w:val="20"/>
        </w:rPr>
      </w:pPr>
    </w:p>
    <w:p w14:paraId="29064D7B" w14:textId="77777777" w:rsidR="008216D5" w:rsidRDefault="00D90D84">
      <w:pPr>
        <w:ind w:left="419" w:right="5020" w:hanging="120"/>
        <w:rPr>
          <w:rFonts w:ascii="Courier New"/>
          <w:sz w:val="20"/>
        </w:rPr>
      </w:pPr>
      <w:r>
        <w:rPr>
          <w:rFonts w:ascii="Courier New"/>
          <w:sz w:val="20"/>
        </w:rPr>
        <w:t>Starting Date: 4/24 &lt;RET&gt; (APR 24, 2005) Ending Date: T// &lt;RET&gt; (FEB 01, 2005)</w:t>
      </w:r>
    </w:p>
    <w:p w14:paraId="71D734DB" w14:textId="77777777" w:rsidR="008216D5" w:rsidRDefault="008216D5">
      <w:pPr>
        <w:pStyle w:val="BodyText"/>
        <w:spacing w:before="11"/>
        <w:rPr>
          <w:rFonts w:ascii="Courier New"/>
          <w:sz w:val="19"/>
        </w:rPr>
      </w:pPr>
    </w:p>
    <w:p w14:paraId="6813B935" w14:textId="77777777" w:rsidR="008216D5" w:rsidRDefault="00D90D84">
      <w:pPr>
        <w:ind w:left="300"/>
        <w:rPr>
          <w:rFonts w:ascii="Courier New"/>
          <w:sz w:val="20"/>
        </w:rPr>
      </w:pPr>
      <w:r>
        <w:rPr>
          <w:rFonts w:ascii="Courier New"/>
          <w:sz w:val="20"/>
        </w:rPr>
        <w:t>DEVICE: HOME// &lt;RET&gt; HYPER SPACE RIGHT MARGIN: 80// &lt;RET&gt;</w:t>
      </w:r>
    </w:p>
    <w:p w14:paraId="57B505A3" w14:textId="77777777" w:rsidR="008216D5" w:rsidRDefault="008216D5">
      <w:pPr>
        <w:pStyle w:val="BodyText"/>
        <w:rPr>
          <w:rFonts w:ascii="Courier New"/>
          <w:sz w:val="20"/>
        </w:rPr>
      </w:pPr>
    </w:p>
    <w:p w14:paraId="56A620D2" w14:textId="77777777" w:rsidR="008216D5" w:rsidRDefault="00D90D84">
      <w:pPr>
        <w:spacing w:line="480" w:lineRule="auto"/>
        <w:ind w:left="300" w:right="5859"/>
        <w:rPr>
          <w:rFonts w:ascii="Courier New"/>
          <w:sz w:val="20"/>
        </w:rPr>
      </w:pPr>
      <w:r>
        <w:rPr>
          <w:rFonts w:ascii="Courier New"/>
          <w:sz w:val="20"/>
        </w:rPr>
        <w:t>Nutrition Events for NUTRITION, P From 24-Apr-05 to 1-Feb-05</w:t>
      </w:r>
    </w:p>
    <w:p w14:paraId="3E45F3A1" w14:textId="77777777" w:rsidR="008216D5" w:rsidRDefault="00D90D84">
      <w:pPr>
        <w:spacing w:line="226" w:lineRule="exact"/>
        <w:ind w:left="300"/>
        <w:rPr>
          <w:rFonts w:ascii="Courier New"/>
          <w:sz w:val="20"/>
        </w:rPr>
      </w:pPr>
      <w:r>
        <w:rPr>
          <w:rFonts w:ascii="Courier New"/>
          <w:sz w:val="20"/>
        </w:rPr>
        <w:t>24-Apr-05 11:50am Diet: REGULAR (Tray)</w:t>
      </w:r>
    </w:p>
    <w:p w14:paraId="1CA02B13" w14:textId="77777777" w:rsidR="008216D5" w:rsidRDefault="00D90D84">
      <w:pPr>
        <w:spacing w:before="1" w:line="226" w:lineRule="exact"/>
        <w:ind w:left="300"/>
        <w:rPr>
          <w:rFonts w:ascii="Courier New"/>
          <w:sz w:val="20"/>
        </w:rPr>
      </w:pPr>
      <w:r>
        <w:rPr>
          <w:rFonts w:ascii="Courier New"/>
          <w:sz w:val="20"/>
        </w:rPr>
        <w:t>24-Apr-05 11:50am Std. Order: 1 APPLE (B) Canceled</w:t>
      </w:r>
    </w:p>
    <w:p w14:paraId="47A14B99" w14:textId="77777777" w:rsidR="008216D5" w:rsidRDefault="00D90D84">
      <w:pPr>
        <w:ind w:left="300" w:right="2718"/>
        <w:rPr>
          <w:rFonts w:ascii="Courier New"/>
          <w:sz w:val="20"/>
        </w:rPr>
      </w:pPr>
      <w:r>
        <w:rPr>
          <w:rFonts w:ascii="Courier New"/>
          <w:sz w:val="20"/>
        </w:rPr>
        <w:t>24-Apr-05 11:50am Std. Order: 2 POTATO PANCAKE (B) Canceled 24-Apr-05 11:50am Std. Order: 3 PEANUTS (B) Canceled</w:t>
      </w:r>
    </w:p>
    <w:p w14:paraId="11DE024E" w14:textId="77777777" w:rsidR="008216D5" w:rsidRDefault="00D90D84">
      <w:pPr>
        <w:ind w:left="300" w:right="3839"/>
        <w:rPr>
          <w:rFonts w:ascii="Courier New"/>
          <w:sz w:val="20"/>
        </w:rPr>
      </w:pPr>
      <w:r>
        <w:rPr>
          <w:rFonts w:ascii="Courier New"/>
          <w:sz w:val="20"/>
        </w:rPr>
        <w:t>24-Apr-05 11:50am Std. Order: 1 COKE (B) Canceled 24-Apr-05 11:50am Std. Order: 1 APPLE (N) Canceled</w:t>
      </w:r>
    </w:p>
    <w:p w14:paraId="0D0B1606" w14:textId="77777777" w:rsidR="008216D5" w:rsidRDefault="00D90D84">
      <w:pPr>
        <w:ind w:left="300" w:right="2838"/>
        <w:rPr>
          <w:rFonts w:ascii="Courier New"/>
          <w:sz w:val="20"/>
        </w:rPr>
      </w:pPr>
      <w:r>
        <w:rPr>
          <w:rFonts w:ascii="Courier New"/>
          <w:sz w:val="20"/>
        </w:rPr>
        <w:t>24-Apr-05 11:50am Std. Order: 4 LADY FINGERS (N) Canceled 24-Apr-05 11:50am Std. Order: 2 LEMON COOKIES (N) Canceled 24-Apr-05 11:50am Std. Order: 1 APPLE (B)</w:t>
      </w:r>
    </w:p>
    <w:p w14:paraId="7D5893AE" w14:textId="77777777" w:rsidR="008216D5" w:rsidRDefault="00D90D84">
      <w:pPr>
        <w:spacing w:line="226" w:lineRule="exact"/>
        <w:ind w:left="300"/>
        <w:rPr>
          <w:rFonts w:ascii="Courier New"/>
          <w:sz w:val="20"/>
        </w:rPr>
      </w:pPr>
      <w:r>
        <w:rPr>
          <w:rFonts w:ascii="Courier New"/>
          <w:sz w:val="20"/>
        </w:rPr>
        <w:t>24-Apr-05 11:50am Std. Order: 2 POTATO PANCAKE (B)</w:t>
      </w:r>
    </w:p>
    <w:p w14:paraId="4A26808F" w14:textId="77777777" w:rsidR="008216D5" w:rsidRDefault="00D90D84">
      <w:pPr>
        <w:ind w:left="300"/>
        <w:rPr>
          <w:rFonts w:ascii="Courier New"/>
          <w:sz w:val="20"/>
        </w:rPr>
      </w:pPr>
      <w:r>
        <w:rPr>
          <w:rFonts w:ascii="Courier New"/>
          <w:sz w:val="20"/>
        </w:rPr>
        <w:t>24-Apr-05 11:50am Std. Order: 3 PEANUTS (B)</w:t>
      </w:r>
    </w:p>
    <w:p w14:paraId="421EBBA6" w14:textId="77777777" w:rsidR="008216D5" w:rsidRDefault="00D90D84">
      <w:pPr>
        <w:spacing w:before="1" w:line="226" w:lineRule="exact"/>
        <w:ind w:left="300"/>
        <w:rPr>
          <w:rFonts w:ascii="Courier New"/>
          <w:sz w:val="20"/>
        </w:rPr>
      </w:pPr>
      <w:r>
        <w:rPr>
          <w:rFonts w:ascii="Courier New"/>
          <w:sz w:val="20"/>
        </w:rPr>
        <w:t>24-Apr-05 11:50am Std. Order: 1 COKE (B)</w:t>
      </w:r>
    </w:p>
    <w:p w14:paraId="3011B702" w14:textId="77777777" w:rsidR="008216D5" w:rsidRDefault="00D90D84">
      <w:pPr>
        <w:spacing w:line="226" w:lineRule="exact"/>
        <w:ind w:left="300"/>
        <w:rPr>
          <w:rFonts w:ascii="Courier New"/>
          <w:sz w:val="20"/>
        </w:rPr>
      </w:pPr>
      <w:r>
        <w:rPr>
          <w:rFonts w:ascii="Courier New"/>
          <w:sz w:val="20"/>
        </w:rPr>
        <w:t>24-Apr-05 11:50am Std. Order: 1 APPLE (N)</w:t>
      </w:r>
    </w:p>
    <w:p w14:paraId="32A68A30" w14:textId="77777777" w:rsidR="008216D5" w:rsidRDefault="00D90D84">
      <w:pPr>
        <w:ind w:left="300"/>
        <w:rPr>
          <w:rFonts w:ascii="Courier New"/>
          <w:sz w:val="20"/>
        </w:rPr>
      </w:pPr>
      <w:r>
        <w:rPr>
          <w:rFonts w:ascii="Courier New"/>
          <w:sz w:val="20"/>
        </w:rPr>
        <w:t>24-Apr-05 11:50am Std. Order: 4 LADY FINGERS (N)</w:t>
      </w:r>
    </w:p>
    <w:p w14:paraId="3A1031B3" w14:textId="77777777" w:rsidR="008216D5" w:rsidRDefault="00D90D84">
      <w:pPr>
        <w:pStyle w:val="ListParagraph"/>
        <w:numPr>
          <w:ilvl w:val="0"/>
          <w:numId w:val="36"/>
        </w:numPr>
        <w:tabs>
          <w:tab w:val="left" w:pos="662"/>
        </w:tabs>
        <w:rPr>
          <w:rFonts w:ascii="Courier New"/>
          <w:sz w:val="20"/>
        </w:rPr>
      </w:pPr>
      <w:r>
        <w:rPr>
          <w:rFonts w:ascii="Courier New"/>
          <w:sz w:val="20"/>
        </w:rPr>
        <w:t>Apr-05 11:50am Std. Order: 2 LEMON COOKIES</w:t>
      </w:r>
      <w:r>
        <w:rPr>
          <w:rFonts w:ascii="Courier New"/>
          <w:spacing w:val="-12"/>
          <w:sz w:val="20"/>
        </w:rPr>
        <w:t xml:space="preserve"> </w:t>
      </w:r>
      <w:r>
        <w:rPr>
          <w:rFonts w:ascii="Courier New"/>
          <w:sz w:val="20"/>
        </w:rPr>
        <w:t>(N)</w:t>
      </w:r>
    </w:p>
    <w:p w14:paraId="1A4F66D6" w14:textId="77777777" w:rsidR="008216D5" w:rsidRDefault="00D90D84">
      <w:pPr>
        <w:pStyle w:val="ListParagraph"/>
        <w:numPr>
          <w:ilvl w:val="0"/>
          <w:numId w:val="36"/>
        </w:numPr>
        <w:tabs>
          <w:tab w:val="left" w:pos="662"/>
        </w:tabs>
        <w:rPr>
          <w:rFonts w:ascii="Courier New"/>
          <w:sz w:val="20"/>
        </w:rPr>
      </w:pPr>
      <w:r>
        <w:rPr>
          <w:rFonts w:ascii="Courier New"/>
          <w:sz w:val="20"/>
        </w:rPr>
        <w:t>Apr-05 2:27pm Diet:</w:t>
      </w:r>
      <w:r>
        <w:rPr>
          <w:rFonts w:ascii="Courier New"/>
          <w:spacing w:val="-4"/>
          <w:sz w:val="20"/>
        </w:rPr>
        <w:t xml:space="preserve"> </w:t>
      </w:r>
      <w:r>
        <w:rPr>
          <w:rFonts w:ascii="Courier New"/>
          <w:sz w:val="20"/>
        </w:rPr>
        <w:t>NPO</w:t>
      </w:r>
    </w:p>
    <w:p w14:paraId="7328EC2B" w14:textId="77777777" w:rsidR="008216D5" w:rsidRDefault="00D90D84">
      <w:pPr>
        <w:spacing w:before="1" w:line="226" w:lineRule="exact"/>
        <w:ind w:left="300"/>
        <w:rPr>
          <w:rFonts w:ascii="Courier New"/>
          <w:sz w:val="20"/>
        </w:rPr>
      </w:pPr>
      <w:r>
        <w:rPr>
          <w:rFonts w:ascii="Courier New"/>
          <w:sz w:val="20"/>
        </w:rPr>
        <w:t>25-Apr-05 2:27pm Std. Order: 1 APPLE (B) Canceled</w:t>
      </w:r>
    </w:p>
    <w:p w14:paraId="03F911F4" w14:textId="77777777" w:rsidR="008216D5" w:rsidRDefault="00D90D84">
      <w:pPr>
        <w:ind w:left="300" w:right="2838"/>
        <w:rPr>
          <w:rFonts w:ascii="Courier New"/>
          <w:sz w:val="20"/>
        </w:rPr>
      </w:pPr>
      <w:r>
        <w:rPr>
          <w:rFonts w:ascii="Courier New"/>
          <w:sz w:val="20"/>
        </w:rPr>
        <w:t>25-Apr-05 2:27pm Std. Order: 2 POTATO PANCAKE (B) Canceled 25-Apr-05 2:27pm Std. Order: 3 PEANUTS (B) Canceled</w:t>
      </w:r>
    </w:p>
    <w:p w14:paraId="05327983" w14:textId="77777777" w:rsidR="008216D5" w:rsidRDefault="00D90D84">
      <w:pPr>
        <w:ind w:left="300" w:right="3959"/>
        <w:rPr>
          <w:rFonts w:ascii="Courier New"/>
          <w:sz w:val="20"/>
        </w:rPr>
      </w:pPr>
      <w:r>
        <w:rPr>
          <w:rFonts w:ascii="Courier New"/>
          <w:sz w:val="20"/>
        </w:rPr>
        <w:t>25-Apr-05 2:27pm Std. Order: 1 COKE (B) Canceled 25-Apr-05 2:27pm Std. Order: 1 APPLE (N) Canceled</w:t>
      </w:r>
    </w:p>
    <w:p w14:paraId="7C6C4F15" w14:textId="77777777" w:rsidR="008216D5" w:rsidRDefault="00D90D84">
      <w:pPr>
        <w:ind w:left="300" w:right="2958"/>
        <w:rPr>
          <w:rFonts w:ascii="Courier New"/>
          <w:sz w:val="20"/>
        </w:rPr>
      </w:pPr>
      <w:r>
        <w:rPr>
          <w:rFonts w:ascii="Courier New"/>
          <w:sz w:val="20"/>
        </w:rPr>
        <w:t>25-Apr-05 2:27pm Std. Order: 4 LADY FINGERS (N) Canceled 25-Apr-05 2:27pm Std. Order: 2 LEMON COOKIES (N) Canceled 25-Apr-05 2:28pm Diet: REGULAR (Tray)</w:t>
      </w:r>
    </w:p>
    <w:p w14:paraId="6222D72E" w14:textId="77777777" w:rsidR="008216D5" w:rsidRDefault="00D90D84">
      <w:pPr>
        <w:spacing w:line="226" w:lineRule="exact"/>
        <w:ind w:left="300"/>
        <w:rPr>
          <w:rFonts w:ascii="Courier New"/>
          <w:sz w:val="20"/>
        </w:rPr>
      </w:pPr>
      <w:r>
        <w:rPr>
          <w:rFonts w:ascii="Courier New"/>
          <w:sz w:val="20"/>
        </w:rPr>
        <w:t>25-Apr-05 2:28pm Std. Order: 1 APPLE (B)</w:t>
      </w:r>
    </w:p>
    <w:p w14:paraId="6DA5F7F8" w14:textId="77777777" w:rsidR="008216D5" w:rsidRDefault="00D90D84">
      <w:pPr>
        <w:ind w:left="300"/>
        <w:rPr>
          <w:rFonts w:ascii="Courier New"/>
          <w:sz w:val="20"/>
        </w:rPr>
      </w:pPr>
      <w:r>
        <w:rPr>
          <w:rFonts w:ascii="Courier New"/>
          <w:sz w:val="20"/>
        </w:rPr>
        <w:t>25-Apr-05 2:28pm Std. Order: 2 POTATO PANCAKE (B)</w:t>
      </w:r>
    </w:p>
    <w:p w14:paraId="1326D364" w14:textId="77777777" w:rsidR="008216D5" w:rsidRDefault="00D90D84">
      <w:pPr>
        <w:spacing w:line="226" w:lineRule="exact"/>
        <w:ind w:left="300"/>
        <w:rPr>
          <w:rFonts w:ascii="Courier New"/>
          <w:sz w:val="20"/>
        </w:rPr>
      </w:pPr>
      <w:r>
        <w:rPr>
          <w:rFonts w:ascii="Courier New"/>
          <w:sz w:val="20"/>
        </w:rPr>
        <w:t>25-Apr-05 2:28pm Std. Order: 3 PEANUTS (B)</w:t>
      </w:r>
    </w:p>
    <w:p w14:paraId="53886530" w14:textId="77777777" w:rsidR="008216D5" w:rsidRDefault="00D90D84">
      <w:pPr>
        <w:ind w:left="300" w:right="5038"/>
        <w:rPr>
          <w:rFonts w:ascii="Courier New"/>
          <w:sz w:val="20"/>
        </w:rPr>
      </w:pPr>
      <w:r>
        <w:rPr>
          <w:rFonts w:ascii="Courier New"/>
          <w:sz w:val="20"/>
        </w:rPr>
        <w:t>25-Apr-05 2:28pm Std. Order: 1 COKE (B) 25-Apr-05 2:28pm Std. Order: 1 APPLE (N)</w:t>
      </w:r>
    </w:p>
    <w:p w14:paraId="329ED5AE" w14:textId="77777777" w:rsidR="008216D5" w:rsidRDefault="00D90D84">
      <w:pPr>
        <w:ind w:left="300"/>
        <w:rPr>
          <w:rFonts w:ascii="Courier New"/>
          <w:sz w:val="20"/>
        </w:rPr>
      </w:pPr>
      <w:r>
        <w:rPr>
          <w:rFonts w:ascii="Courier New"/>
          <w:sz w:val="20"/>
        </w:rPr>
        <w:t>25-Apr-05 2:28pm Std. Order: 4 LADY FINGERS (N)</w:t>
      </w:r>
    </w:p>
    <w:p w14:paraId="127835A0" w14:textId="77777777" w:rsidR="008216D5" w:rsidRDefault="00D90D84">
      <w:pPr>
        <w:spacing w:before="1"/>
        <w:ind w:left="300"/>
        <w:rPr>
          <w:rFonts w:ascii="Courier New"/>
          <w:sz w:val="20"/>
        </w:rPr>
      </w:pPr>
      <w:r>
        <w:rPr>
          <w:rFonts w:ascii="Courier New"/>
          <w:sz w:val="20"/>
        </w:rPr>
        <w:t>25-Apr-05 2:28pm Std. Order: 2 LEMON COOKIES (N)</w:t>
      </w:r>
    </w:p>
    <w:p w14:paraId="28AE048E" w14:textId="77777777" w:rsidR="008216D5" w:rsidRDefault="00D90D84">
      <w:pPr>
        <w:spacing w:line="226" w:lineRule="exact"/>
        <w:ind w:left="300"/>
        <w:rPr>
          <w:rFonts w:ascii="Courier New"/>
          <w:sz w:val="20"/>
        </w:rPr>
      </w:pPr>
      <w:r>
        <w:rPr>
          <w:rFonts w:ascii="Courier New"/>
          <w:sz w:val="20"/>
        </w:rPr>
        <w:t>25-Apr-05 2:35pm Diet: NPO</w:t>
      </w:r>
    </w:p>
    <w:p w14:paraId="36F195BA" w14:textId="77777777" w:rsidR="008216D5" w:rsidRDefault="00D90D84">
      <w:pPr>
        <w:spacing w:line="226" w:lineRule="exact"/>
        <w:ind w:left="300"/>
        <w:rPr>
          <w:rFonts w:ascii="Courier New"/>
          <w:sz w:val="20"/>
        </w:rPr>
      </w:pPr>
      <w:r>
        <w:rPr>
          <w:rFonts w:ascii="Courier New"/>
          <w:sz w:val="20"/>
        </w:rPr>
        <w:t>25-Apr-05 2:35pm Std. Order: 1 APPLE (B) Canceled</w:t>
      </w:r>
    </w:p>
    <w:p w14:paraId="6D09C7C0" w14:textId="77777777" w:rsidR="008216D5" w:rsidRDefault="00D90D84">
      <w:pPr>
        <w:ind w:left="300"/>
        <w:rPr>
          <w:rFonts w:ascii="Courier New"/>
          <w:sz w:val="20"/>
        </w:rPr>
      </w:pPr>
      <w:r>
        <w:rPr>
          <w:rFonts w:ascii="Courier New"/>
          <w:sz w:val="20"/>
        </w:rPr>
        <w:t>25-Apr-05 2:35pm Std. Order: 2 POTATO PANCAKE (B) Canceled</w:t>
      </w:r>
    </w:p>
    <w:p w14:paraId="2B410005" w14:textId="77777777" w:rsidR="008216D5" w:rsidRDefault="008216D5">
      <w:pPr>
        <w:rPr>
          <w:rFonts w:ascii="Courier New"/>
          <w:sz w:val="20"/>
        </w:rPr>
        <w:sectPr w:rsidR="008216D5">
          <w:pgSz w:w="12240" w:h="15840"/>
          <w:pgMar w:top="1500" w:right="960" w:bottom="860" w:left="1140" w:header="0" w:footer="665" w:gutter="0"/>
          <w:cols w:space="720"/>
        </w:sectPr>
      </w:pPr>
    </w:p>
    <w:p w14:paraId="77AA8F9D" w14:textId="77777777" w:rsidR="008216D5" w:rsidRDefault="003C49CF">
      <w:pPr>
        <w:pStyle w:val="BodyText"/>
        <w:ind w:left="270"/>
        <w:rPr>
          <w:rFonts w:ascii="Courier New"/>
          <w:sz w:val="20"/>
        </w:rPr>
      </w:pPr>
      <w:r>
        <w:rPr>
          <w:rFonts w:ascii="Courier New"/>
          <w:sz w:val="20"/>
        </w:rPr>
      </w:r>
      <w:r>
        <w:rPr>
          <w:rFonts w:ascii="Courier New"/>
          <w:sz w:val="20"/>
        </w:rPr>
        <w:pict w14:anchorId="7D674C84">
          <v:shape id="_x0000_s3727" type="#_x0000_t202" style="width:471pt;height:56.65pt;mso-left-percent:-10001;mso-top-percent:-10001;mso-position-horizontal:absolute;mso-position-horizontal-relative:char;mso-position-vertical:absolute;mso-position-vertical-relative:line;mso-left-percent:-10001;mso-top-percent:-10001" fillcolor="#e0e0e0" stroked="f">
            <v:textbox inset="0,0,0,0">
              <w:txbxContent>
                <w:p w14:paraId="0E4DF323" w14:textId="77777777" w:rsidR="00D90D84" w:rsidRDefault="00D90D84">
                  <w:pPr>
                    <w:spacing w:before="4"/>
                    <w:ind w:left="30" w:right="3269"/>
                    <w:rPr>
                      <w:rFonts w:ascii="Courier New"/>
                      <w:sz w:val="20"/>
                    </w:rPr>
                  </w:pPr>
                  <w:r>
                    <w:rPr>
                      <w:rFonts w:ascii="Courier New"/>
                      <w:sz w:val="20"/>
                    </w:rPr>
                    <w:t>25-Apr-05 2:35pm Std. Order: 3 PEANUTS (B) Canceled 25-Apr-05 2:35pm Std. Order: 1 COKE (B) Canceled</w:t>
                  </w:r>
                </w:p>
                <w:p w14:paraId="5F754148" w14:textId="77777777" w:rsidR="00D90D84" w:rsidRDefault="00D90D84">
                  <w:pPr>
                    <w:spacing w:line="226" w:lineRule="exact"/>
                    <w:ind w:left="30"/>
                    <w:rPr>
                      <w:rFonts w:ascii="Courier New"/>
                      <w:sz w:val="20"/>
                    </w:rPr>
                  </w:pPr>
                  <w:r>
                    <w:rPr>
                      <w:rFonts w:ascii="Courier New"/>
                      <w:sz w:val="20"/>
                    </w:rPr>
                    <w:t>25-Apr-05 2:35pm Std. Order: 1 APPLE (N) Canceled</w:t>
                  </w:r>
                </w:p>
                <w:p w14:paraId="30565082" w14:textId="77777777" w:rsidR="00D90D84" w:rsidRDefault="00D90D84">
                  <w:pPr>
                    <w:ind w:left="30" w:right="2508"/>
                    <w:rPr>
                      <w:rFonts w:ascii="Courier New"/>
                      <w:sz w:val="20"/>
                    </w:rPr>
                  </w:pPr>
                  <w:r>
                    <w:rPr>
                      <w:rFonts w:ascii="Courier New"/>
                      <w:sz w:val="20"/>
                    </w:rPr>
                    <w:t>25-Apr-05 2:35pm Std. Order: 4 LADY FINGERS (N) Canceled 25-Apr-05 2:35pm Std. Order: 2 LEMON COOKIES (N) Canceled</w:t>
                  </w:r>
                </w:p>
              </w:txbxContent>
            </v:textbox>
            <w10:anchorlock/>
          </v:shape>
        </w:pict>
      </w:r>
    </w:p>
    <w:p w14:paraId="65546508" w14:textId="77777777" w:rsidR="008216D5" w:rsidRDefault="008216D5">
      <w:pPr>
        <w:rPr>
          <w:rFonts w:ascii="Courier New"/>
          <w:sz w:val="20"/>
        </w:rPr>
        <w:sectPr w:rsidR="008216D5">
          <w:pgSz w:w="12240" w:h="15840"/>
          <w:pgMar w:top="1440" w:right="960" w:bottom="860" w:left="1140" w:header="0" w:footer="665" w:gutter="0"/>
          <w:cols w:space="720"/>
        </w:sectPr>
      </w:pPr>
    </w:p>
    <w:p w14:paraId="71B4CC6E" w14:textId="77777777" w:rsidR="008216D5" w:rsidRDefault="00D90D84">
      <w:pPr>
        <w:pStyle w:val="Heading3"/>
      </w:pPr>
      <w:bookmarkStart w:id="261" w:name="_bookmark179"/>
      <w:bookmarkEnd w:id="261"/>
      <w:r>
        <w:t>PM Patient Movements [FHPATM]</w:t>
      </w:r>
    </w:p>
    <w:p w14:paraId="401380B6" w14:textId="77777777" w:rsidR="008216D5" w:rsidRDefault="00D90D84">
      <w:pPr>
        <w:pStyle w:val="BodyText"/>
        <w:spacing w:before="237"/>
        <w:ind w:left="300" w:right="675"/>
      </w:pPr>
      <w:r>
        <w:t>The purpose of this routine is to provide an up-to-date listing of patient admissions, discharges, transfers and passes. This list can be obtained at any time.</w:t>
      </w:r>
    </w:p>
    <w:p w14:paraId="473D9D8F" w14:textId="77777777" w:rsidR="008216D5" w:rsidRDefault="008216D5">
      <w:pPr>
        <w:pStyle w:val="BodyText"/>
      </w:pPr>
    </w:p>
    <w:p w14:paraId="21D24FD1" w14:textId="77777777" w:rsidR="008216D5" w:rsidRDefault="00D90D84">
      <w:pPr>
        <w:pStyle w:val="BodyText"/>
        <w:ind w:left="300" w:right="613"/>
      </w:pPr>
      <w:r>
        <w:t>The Patient Movements Report has several uses for Nutrition Service users. The report can be used to check discharges/transfers just prior to tray delivery or supplemental feeding delivery. "Wasted" trays/supplemental feeding can be minimized or avoided. Savings in cost of labor and supplies can be realized.</w:t>
      </w:r>
    </w:p>
    <w:p w14:paraId="1C4CC8BD" w14:textId="77777777" w:rsidR="008216D5" w:rsidRDefault="008216D5">
      <w:pPr>
        <w:pStyle w:val="BodyText"/>
      </w:pPr>
    </w:p>
    <w:p w14:paraId="48BDBCE6" w14:textId="77777777" w:rsidR="008216D5" w:rsidRDefault="00D90D84">
      <w:pPr>
        <w:pStyle w:val="BodyText"/>
        <w:ind w:left="300" w:right="689"/>
      </w:pPr>
      <w:r>
        <w:t>The clinical dietitians and technicians use the listing for screening or patient visitations. The clinical Section Chief want to use it to identify the patient turnover in different bed sections for planning workload distribution.</w:t>
      </w:r>
    </w:p>
    <w:p w14:paraId="32048CE9" w14:textId="77777777" w:rsidR="008216D5" w:rsidRDefault="008216D5">
      <w:pPr>
        <w:pStyle w:val="BodyText"/>
      </w:pPr>
    </w:p>
    <w:p w14:paraId="739E99D0" w14:textId="77777777" w:rsidR="008216D5" w:rsidRDefault="00D90D84">
      <w:pPr>
        <w:pStyle w:val="BodyText"/>
        <w:ind w:left="300" w:right="509"/>
      </w:pPr>
      <w:r>
        <w:t>This routine is also an option that can be assigned to non Nutrition users. For example: Building Management Service Can use it to schedule bed cleaning, Pharmacy Service to redirect unit dose medications to current bed locations, Chaplain Service to visit new admissions and Voluntary Service for location of</w:t>
      </w:r>
      <w:r>
        <w:rPr>
          <w:spacing w:val="-4"/>
        </w:rPr>
        <w:t xml:space="preserve"> </w:t>
      </w:r>
      <w:r>
        <w:t>patients.</w:t>
      </w:r>
    </w:p>
    <w:p w14:paraId="267FB23B" w14:textId="77777777" w:rsidR="008216D5" w:rsidRDefault="00D90D84">
      <w:pPr>
        <w:pStyle w:val="Heading4"/>
        <w:spacing w:before="123"/>
      </w:pPr>
      <w:r>
        <w:t>Description of a Patient Movements Listing</w:t>
      </w:r>
    </w:p>
    <w:p w14:paraId="0BE54A0B" w14:textId="77777777" w:rsidR="008216D5" w:rsidRDefault="00D90D84">
      <w:pPr>
        <w:pStyle w:val="BodyText"/>
        <w:spacing w:before="117"/>
        <w:ind w:left="300" w:right="692"/>
      </w:pPr>
      <w:r>
        <w:t>A "Patient Movements" list is shown in the sample. The starting date of the report and the present date and time are printed under the title. The first column shows the patient's name, Social Security Number (SSN), date/time of the actions, and the bed numbers for "FROM" and "TO".</w:t>
      </w:r>
    </w:p>
    <w:p w14:paraId="76563BD8" w14:textId="77777777" w:rsidR="008216D5" w:rsidRDefault="00D90D84">
      <w:pPr>
        <w:pStyle w:val="BodyText"/>
        <w:spacing w:before="1"/>
        <w:ind w:left="300"/>
      </w:pPr>
      <w:r>
        <w:t>There are three categories of movement:</w:t>
      </w:r>
    </w:p>
    <w:p w14:paraId="6542C1FB" w14:textId="77777777" w:rsidR="008216D5" w:rsidRDefault="00D90D84">
      <w:pPr>
        <w:pStyle w:val="ListParagraph"/>
        <w:numPr>
          <w:ilvl w:val="0"/>
          <w:numId w:val="35"/>
        </w:numPr>
        <w:tabs>
          <w:tab w:val="left" w:pos="660"/>
        </w:tabs>
        <w:rPr>
          <w:sz w:val="24"/>
        </w:rPr>
      </w:pPr>
      <w:r>
        <w:rPr>
          <w:sz w:val="24"/>
        </w:rPr>
        <w:t>Admissions</w:t>
      </w:r>
    </w:p>
    <w:p w14:paraId="4D18A568" w14:textId="77777777" w:rsidR="008216D5" w:rsidRDefault="00D90D84">
      <w:pPr>
        <w:pStyle w:val="ListParagraph"/>
        <w:numPr>
          <w:ilvl w:val="0"/>
          <w:numId w:val="35"/>
        </w:numPr>
        <w:tabs>
          <w:tab w:val="left" w:pos="660"/>
        </w:tabs>
        <w:rPr>
          <w:sz w:val="24"/>
        </w:rPr>
      </w:pPr>
      <w:r>
        <w:rPr>
          <w:sz w:val="24"/>
        </w:rPr>
        <w:t>Discharges</w:t>
      </w:r>
    </w:p>
    <w:p w14:paraId="458E5DD9" w14:textId="77777777" w:rsidR="008216D5" w:rsidRDefault="00D90D84">
      <w:pPr>
        <w:pStyle w:val="ListParagraph"/>
        <w:numPr>
          <w:ilvl w:val="0"/>
          <w:numId w:val="35"/>
        </w:numPr>
        <w:tabs>
          <w:tab w:val="left" w:pos="660"/>
        </w:tabs>
        <w:rPr>
          <w:sz w:val="24"/>
        </w:rPr>
      </w:pPr>
      <w:r>
        <w:rPr>
          <w:sz w:val="24"/>
        </w:rPr>
        <w:t>Transfers (includes Passes)</w:t>
      </w:r>
    </w:p>
    <w:p w14:paraId="01B32A39" w14:textId="77777777" w:rsidR="008216D5" w:rsidRDefault="008216D5">
      <w:pPr>
        <w:pStyle w:val="BodyText"/>
        <w:spacing w:before="11"/>
        <w:rPr>
          <w:sz w:val="23"/>
        </w:rPr>
      </w:pPr>
    </w:p>
    <w:p w14:paraId="51677EC2" w14:textId="77777777" w:rsidR="008216D5" w:rsidRDefault="00D90D84">
      <w:pPr>
        <w:pStyle w:val="BodyText"/>
        <w:ind w:left="300" w:right="616"/>
      </w:pPr>
      <w:r>
        <w:t>The report shows admissions, discharges, and transfers as separate transactions for each patient. Within each category, the transactions are listed chronologically and show old Nutrition Location and room and new Nutrition Location and room. Passes are displayed in the transfer section as from "Nutrition Location" to "Pass" and from "Pass" to "Nutrition Location".</w:t>
      </w:r>
    </w:p>
    <w:p w14:paraId="0A76BF36" w14:textId="77777777" w:rsidR="008216D5" w:rsidRDefault="00D90D84">
      <w:pPr>
        <w:pStyle w:val="BodyText"/>
        <w:ind w:left="300" w:right="1025"/>
      </w:pPr>
      <w:r>
        <w:t>IntraNutrition Location transfers, which MAS calls "bed switches", will not show under the transfers. They will print on the Diet Activity Report.</w:t>
      </w:r>
    </w:p>
    <w:p w14:paraId="08921FDC" w14:textId="77777777" w:rsidR="008216D5" w:rsidRDefault="008216D5">
      <w:pPr>
        <w:pStyle w:val="BodyText"/>
      </w:pPr>
    </w:p>
    <w:p w14:paraId="68DCF8F6" w14:textId="77777777" w:rsidR="008216D5" w:rsidRDefault="00D90D84">
      <w:pPr>
        <w:pStyle w:val="BodyText"/>
        <w:ind w:left="300" w:right="484"/>
      </w:pPr>
      <w:r>
        <w:t>The report can contain time entries following the date. This signifies that the effective date/time entered by the user was "NOW". If no time is shown, the user entered "T" (for today). Encourage MAS users to use the "NOW" rather than "T", so it is clear which meal is affected by the action. Patients without time entries are listed at the top of the Patient Movements (PM) list. Date requested cannot be no more than five days in the past.</w:t>
      </w:r>
    </w:p>
    <w:p w14:paraId="0047DE7F" w14:textId="77777777" w:rsidR="008216D5" w:rsidRDefault="008216D5">
      <w:pPr>
        <w:pStyle w:val="BodyText"/>
      </w:pPr>
    </w:p>
    <w:p w14:paraId="602F5B8B" w14:textId="77777777" w:rsidR="008216D5" w:rsidRDefault="00D90D84">
      <w:pPr>
        <w:pStyle w:val="BodyText"/>
        <w:ind w:left="300"/>
      </w:pPr>
      <w:r>
        <w:t>The sample shows the movements since the date and time requested.</w:t>
      </w:r>
    </w:p>
    <w:p w14:paraId="13D7C030" w14:textId="77777777" w:rsidR="008216D5" w:rsidRDefault="008216D5">
      <w:pPr>
        <w:sectPr w:rsidR="008216D5">
          <w:pgSz w:w="12240" w:h="15840"/>
          <w:pgMar w:top="1500" w:right="960" w:bottom="940" w:left="1140" w:header="0" w:footer="665" w:gutter="0"/>
          <w:cols w:space="720"/>
        </w:sectPr>
      </w:pPr>
    </w:p>
    <w:p w14:paraId="56F4A763" w14:textId="77777777" w:rsidR="008216D5" w:rsidRDefault="003C49CF">
      <w:pPr>
        <w:pStyle w:val="Heading4"/>
        <w:spacing w:before="79"/>
      </w:pPr>
      <w:r>
        <w:pict w14:anchorId="7EEF5158">
          <v:shape id="_x0000_s2578" type="#_x0000_t202" style="position:absolute;left:0;text-align:left;margin-left:68.75pt;margin-top:275.7pt;width:472.75pt;height:271.7pt;z-index:15929856;mso-position-horizontal-relative:page;mso-position-vertic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325"/>
                    <w:gridCol w:w="360"/>
                    <w:gridCol w:w="240"/>
                    <w:gridCol w:w="240"/>
                    <w:gridCol w:w="720"/>
                    <w:gridCol w:w="1680"/>
                    <w:gridCol w:w="1080"/>
                    <w:gridCol w:w="480"/>
                    <w:gridCol w:w="3330"/>
                  </w:tblGrid>
                  <w:tr w:rsidR="00D90D84" w14:paraId="52BE6FF9" w14:textId="77777777">
                    <w:trPr>
                      <w:trHeight w:val="2038"/>
                    </w:trPr>
                    <w:tc>
                      <w:tcPr>
                        <w:tcW w:w="9455" w:type="dxa"/>
                        <w:gridSpan w:val="9"/>
                        <w:shd w:val="clear" w:color="auto" w:fill="E0E0E0"/>
                      </w:tcPr>
                      <w:p w14:paraId="1BBA7775" w14:textId="77777777" w:rsidR="00D90D84" w:rsidRDefault="00D90D84">
                        <w:pPr>
                          <w:pStyle w:val="TableParagraph"/>
                          <w:tabs>
                            <w:tab w:val="left" w:pos="2224"/>
                            <w:tab w:val="left" w:pos="3664"/>
                            <w:tab w:val="left" w:pos="7264"/>
                          </w:tabs>
                          <w:ind w:left="65"/>
                          <w:rPr>
                            <w:sz w:val="20"/>
                          </w:rPr>
                        </w:pPr>
                        <w:r>
                          <w:rPr>
                            <w:sz w:val="20"/>
                          </w:rPr>
                          <w:t>NUTRITION,</w:t>
                        </w:r>
                        <w:r>
                          <w:rPr>
                            <w:spacing w:val="-5"/>
                            <w:sz w:val="20"/>
                          </w:rPr>
                          <w:t xml:space="preserve"> </w:t>
                        </w:r>
                        <w:r>
                          <w:rPr>
                            <w:sz w:val="20"/>
                          </w:rPr>
                          <w:t>P</w:t>
                        </w:r>
                        <w:r>
                          <w:rPr>
                            <w:sz w:val="20"/>
                          </w:rPr>
                          <w:tab/>
                          <w:t>0000</w:t>
                        </w:r>
                        <w:r>
                          <w:rPr>
                            <w:sz w:val="20"/>
                          </w:rPr>
                          <w:tab/>
                          <w:t>16-Feb</w:t>
                        </w:r>
                        <w:r>
                          <w:rPr>
                            <w:spacing w:val="-5"/>
                            <w:sz w:val="20"/>
                          </w:rPr>
                          <w:t xml:space="preserve"> </w:t>
                        </w:r>
                        <w:r>
                          <w:rPr>
                            <w:sz w:val="20"/>
                          </w:rPr>
                          <w:t>12:44pm</w:t>
                        </w:r>
                        <w:r>
                          <w:rPr>
                            <w:sz w:val="20"/>
                          </w:rPr>
                          <w:tab/>
                          <w:t>5 CENTRA</w:t>
                        </w:r>
                        <w:r>
                          <w:rPr>
                            <w:spacing w:val="-10"/>
                            <w:sz w:val="20"/>
                          </w:rPr>
                          <w:t xml:space="preserve"> </w:t>
                        </w:r>
                        <w:r>
                          <w:rPr>
                            <w:sz w:val="20"/>
                          </w:rPr>
                          <w:t>501-01</w:t>
                        </w:r>
                      </w:p>
                      <w:p w14:paraId="5B85928D" w14:textId="77777777" w:rsidR="00D90D84" w:rsidRDefault="00D90D84">
                        <w:pPr>
                          <w:pStyle w:val="TableParagraph"/>
                          <w:tabs>
                            <w:tab w:val="left" w:pos="2224"/>
                            <w:tab w:val="left" w:pos="3784"/>
                            <w:tab w:val="left" w:pos="7264"/>
                          </w:tabs>
                          <w:ind w:left="65"/>
                          <w:rPr>
                            <w:sz w:val="20"/>
                          </w:rPr>
                        </w:pPr>
                        <w:r>
                          <w:rPr>
                            <w:sz w:val="20"/>
                          </w:rPr>
                          <w:t>NUTRITION,</w:t>
                        </w:r>
                        <w:r>
                          <w:rPr>
                            <w:spacing w:val="-5"/>
                            <w:sz w:val="20"/>
                          </w:rPr>
                          <w:t xml:space="preserve"> </w:t>
                        </w:r>
                        <w:r>
                          <w:rPr>
                            <w:sz w:val="20"/>
                          </w:rPr>
                          <w:t>P1</w:t>
                        </w:r>
                        <w:r>
                          <w:rPr>
                            <w:sz w:val="20"/>
                          </w:rPr>
                          <w:tab/>
                          <w:t>0001</w:t>
                        </w:r>
                        <w:r>
                          <w:rPr>
                            <w:sz w:val="20"/>
                          </w:rPr>
                          <w:tab/>
                          <w:t>16-Feb</w:t>
                        </w:r>
                        <w:r>
                          <w:rPr>
                            <w:spacing w:val="-5"/>
                            <w:sz w:val="20"/>
                          </w:rPr>
                          <w:t xml:space="preserve"> </w:t>
                        </w:r>
                        <w:r>
                          <w:rPr>
                            <w:sz w:val="20"/>
                          </w:rPr>
                          <w:t>6:01pm</w:t>
                        </w:r>
                        <w:r>
                          <w:rPr>
                            <w:sz w:val="20"/>
                          </w:rPr>
                          <w:tab/>
                          <w:t>5 CENTRA</w:t>
                        </w:r>
                        <w:r>
                          <w:rPr>
                            <w:spacing w:val="-10"/>
                            <w:sz w:val="20"/>
                          </w:rPr>
                          <w:t xml:space="preserve"> </w:t>
                        </w:r>
                        <w:r>
                          <w:rPr>
                            <w:sz w:val="20"/>
                          </w:rPr>
                          <w:t>502-02</w:t>
                        </w:r>
                      </w:p>
                      <w:p w14:paraId="2E541D44" w14:textId="77777777" w:rsidR="00D90D84" w:rsidRDefault="00D90D84">
                        <w:pPr>
                          <w:pStyle w:val="TableParagraph"/>
                          <w:tabs>
                            <w:tab w:val="left" w:pos="2224"/>
                            <w:tab w:val="left" w:pos="3784"/>
                            <w:tab w:val="left" w:pos="7264"/>
                          </w:tabs>
                          <w:spacing w:before="1" w:line="226" w:lineRule="exact"/>
                          <w:ind w:left="65"/>
                          <w:rPr>
                            <w:sz w:val="20"/>
                          </w:rPr>
                        </w:pPr>
                        <w:r>
                          <w:rPr>
                            <w:sz w:val="20"/>
                          </w:rPr>
                          <w:t>NUTRITION,</w:t>
                        </w:r>
                        <w:r>
                          <w:rPr>
                            <w:spacing w:val="-5"/>
                            <w:sz w:val="20"/>
                          </w:rPr>
                          <w:t xml:space="preserve"> </w:t>
                        </w:r>
                        <w:r>
                          <w:rPr>
                            <w:sz w:val="20"/>
                          </w:rPr>
                          <w:t>P2</w:t>
                        </w:r>
                        <w:r>
                          <w:rPr>
                            <w:sz w:val="20"/>
                          </w:rPr>
                          <w:tab/>
                          <w:t>0002</w:t>
                        </w:r>
                        <w:r>
                          <w:rPr>
                            <w:sz w:val="20"/>
                          </w:rPr>
                          <w:tab/>
                          <w:t>16-Feb</w:t>
                        </w:r>
                        <w:r>
                          <w:rPr>
                            <w:spacing w:val="-5"/>
                            <w:sz w:val="20"/>
                          </w:rPr>
                          <w:t xml:space="preserve"> </w:t>
                        </w:r>
                        <w:r>
                          <w:rPr>
                            <w:sz w:val="20"/>
                          </w:rPr>
                          <w:t>6:16pm</w:t>
                        </w:r>
                        <w:r>
                          <w:rPr>
                            <w:sz w:val="20"/>
                          </w:rPr>
                          <w:tab/>
                          <w:t>2 CENTRA</w:t>
                        </w:r>
                        <w:r>
                          <w:rPr>
                            <w:spacing w:val="-10"/>
                            <w:sz w:val="20"/>
                          </w:rPr>
                          <w:t xml:space="preserve"> </w:t>
                        </w:r>
                        <w:r>
                          <w:rPr>
                            <w:sz w:val="20"/>
                          </w:rPr>
                          <w:t>2C1-02</w:t>
                        </w:r>
                      </w:p>
                      <w:p w14:paraId="6BF37EB6" w14:textId="77777777" w:rsidR="00D90D84" w:rsidRDefault="00D90D84">
                        <w:pPr>
                          <w:pStyle w:val="TableParagraph"/>
                          <w:tabs>
                            <w:tab w:val="left" w:pos="2224"/>
                            <w:tab w:val="left" w:pos="3784"/>
                            <w:tab w:val="left" w:pos="7264"/>
                          </w:tabs>
                          <w:spacing w:line="226" w:lineRule="exact"/>
                          <w:ind w:left="65"/>
                          <w:rPr>
                            <w:sz w:val="20"/>
                          </w:rPr>
                        </w:pPr>
                        <w:r>
                          <w:rPr>
                            <w:sz w:val="20"/>
                          </w:rPr>
                          <w:t>NUTRITION,</w:t>
                        </w:r>
                        <w:r>
                          <w:rPr>
                            <w:spacing w:val="-5"/>
                            <w:sz w:val="20"/>
                          </w:rPr>
                          <w:t xml:space="preserve"> </w:t>
                        </w:r>
                        <w:r>
                          <w:rPr>
                            <w:sz w:val="20"/>
                          </w:rPr>
                          <w:t>P3</w:t>
                        </w:r>
                        <w:r>
                          <w:rPr>
                            <w:sz w:val="20"/>
                          </w:rPr>
                          <w:tab/>
                          <w:t>0003</w:t>
                        </w:r>
                        <w:r>
                          <w:rPr>
                            <w:sz w:val="20"/>
                          </w:rPr>
                          <w:tab/>
                          <w:t>16-Feb</w:t>
                        </w:r>
                        <w:r>
                          <w:rPr>
                            <w:spacing w:val="-5"/>
                            <w:sz w:val="20"/>
                          </w:rPr>
                          <w:t xml:space="preserve"> </w:t>
                        </w:r>
                        <w:r>
                          <w:rPr>
                            <w:sz w:val="20"/>
                          </w:rPr>
                          <w:t>6:19pm</w:t>
                        </w:r>
                        <w:r>
                          <w:rPr>
                            <w:sz w:val="20"/>
                          </w:rPr>
                          <w:tab/>
                          <w:t>2 CENTRA</w:t>
                        </w:r>
                        <w:r>
                          <w:rPr>
                            <w:spacing w:val="-10"/>
                            <w:sz w:val="20"/>
                          </w:rPr>
                          <w:t xml:space="preserve"> </w:t>
                        </w:r>
                        <w:r>
                          <w:rPr>
                            <w:sz w:val="20"/>
                          </w:rPr>
                          <w:t>2C1-03</w:t>
                        </w:r>
                      </w:p>
                      <w:p w14:paraId="7750F11E" w14:textId="77777777" w:rsidR="00D90D84" w:rsidRDefault="00D90D84">
                        <w:pPr>
                          <w:pStyle w:val="TableParagraph"/>
                          <w:tabs>
                            <w:tab w:val="left" w:pos="2224"/>
                            <w:tab w:val="left" w:pos="3784"/>
                            <w:tab w:val="left" w:pos="7264"/>
                          </w:tabs>
                          <w:ind w:left="65"/>
                          <w:rPr>
                            <w:sz w:val="20"/>
                          </w:rPr>
                        </w:pPr>
                        <w:r>
                          <w:rPr>
                            <w:sz w:val="20"/>
                          </w:rPr>
                          <w:t>NUTRITION,</w:t>
                        </w:r>
                        <w:r>
                          <w:rPr>
                            <w:spacing w:val="-5"/>
                            <w:sz w:val="20"/>
                          </w:rPr>
                          <w:t xml:space="preserve"> </w:t>
                        </w:r>
                        <w:r>
                          <w:rPr>
                            <w:sz w:val="20"/>
                          </w:rPr>
                          <w:t>P4</w:t>
                        </w:r>
                        <w:r>
                          <w:rPr>
                            <w:sz w:val="20"/>
                          </w:rPr>
                          <w:tab/>
                          <w:t>0004</w:t>
                        </w:r>
                        <w:r>
                          <w:rPr>
                            <w:sz w:val="20"/>
                          </w:rPr>
                          <w:tab/>
                          <w:t>16-Feb</w:t>
                        </w:r>
                        <w:r>
                          <w:rPr>
                            <w:spacing w:val="-5"/>
                            <w:sz w:val="20"/>
                          </w:rPr>
                          <w:t xml:space="preserve"> </w:t>
                        </w:r>
                        <w:r>
                          <w:rPr>
                            <w:sz w:val="20"/>
                          </w:rPr>
                          <w:t>6:21pm</w:t>
                        </w:r>
                        <w:r>
                          <w:rPr>
                            <w:sz w:val="20"/>
                          </w:rPr>
                          <w:tab/>
                          <w:t>1 CENTRA</w:t>
                        </w:r>
                        <w:r>
                          <w:rPr>
                            <w:spacing w:val="-10"/>
                            <w:sz w:val="20"/>
                          </w:rPr>
                          <w:t xml:space="preserve"> </w:t>
                        </w:r>
                        <w:r>
                          <w:rPr>
                            <w:sz w:val="20"/>
                          </w:rPr>
                          <w:t>1C1-01</w:t>
                        </w:r>
                      </w:p>
                      <w:p w14:paraId="773F0667" w14:textId="77777777" w:rsidR="00D90D84" w:rsidRDefault="00D90D84">
                        <w:pPr>
                          <w:pStyle w:val="TableParagraph"/>
                          <w:tabs>
                            <w:tab w:val="left" w:pos="2224"/>
                            <w:tab w:val="left" w:pos="3784"/>
                            <w:tab w:val="left" w:pos="7264"/>
                          </w:tabs>
                          <w:ind w:left="65"/>
                          <w:rPr>
                            <w:sz w:val="20"/>
                          </w:rPr>
                        </w:pPr>
                        <w:r>
                          <w:rPr>
                            <w:sz w:val="20"/>
                          </w:rPr>
                          <w:t>NUTRITION,</w:t>
                        </w:r>
                        <w:r>
                          <w:rPr>
                            <w:spacing w:val="-5"/>
                            <w:sz w:val="20"/>
                          </w:rPr>
                          <w:t xml:space="preserve"> </w:t>
                        </w:r>
                        <w:r>
                          <w:rPr>
                            <w:sz w:val="20"/>
                          </w:rPr>
                          <w:t>P5</w:t>
                        </w:r>
                        <w:r>
                          <w:rPr>
                            <w:sz w:val="20"/>
                          </w:rPr>
                          <w:tab/>
                          <w:t>0005</w:t>
                        </w:r>
                        <w:r>
                          <w:rPr>
                            <w:sz w:val="20"/>
                          </w:rPr>
                          <w:tab/>
                          <w:t>16-Feb</w:t>
                        </w:r>
                        <w:r>
                          <w:rPr>
                            <w:spacing w:val="-5"/>
                            <w:sz w:val="20"/>
                          </w:rPr>
                          <w:t xml:space="preserve"> </w:t>
                        </w:r>
                        <w:r>
                          <w:rPr>
                            <w:sz w:val="20"/>
                          </w:rPr>
                          <w:t>6:23pm</w:t>
                        </w:r>
                        <w:r>
                          <w:rPr>
                            <w:sz w:val="20"/>
                          </w:rPr>
                          <w:tab/>
                          <w:t>1 CENTRA</w:t>
                        </w:r>
                        <w:r>
                          <w:rPr>
                            <w:spacing w:val="-10"/>
                            <w:sz w:val="20"/>
                          </w:rPr>
                          <w:t xml:space="preserve"> </w:t>
                        </w:r>
                        <w:r>
                          <w:rPr>
                            <w:sz w:val="20"/>
                          </w:rPr>
                          <w:t>1C1-02</w:t>
                        </w:r>
                      </w:p>
                      <w:p w14:paraId="47E59D05" w14:textId="77777777" w:rsidR="00D90D84" w:rsidRDefault="00D90D84">
                        <w:pPr>
                          <w:pStyle w:val="TableParagraph"/>
                          <w:tabs>
                            <w:tab w:val="left" w:pos="2224"/>
                            <w:tab w:val="left" w:pos="3784"/>
                            <w:tab w:val="left" w:pos="7264"/>
                          </w:tabs>
                          <w:ind w:left="65"/>
                          <w:rPr>
                            <w:sz w:val="20"/>
                          </w:rPr>
                        </w:pPr>
                        <w:r>
                          <w:rPr>
                            <w:sz w:val="20"/>
                          </w:rPr>
                          <w:t>NUTRITION,</w:t>
                        </w:r>
                        <w:r>
                          <w:rPr>
                            <w:spacing w:val="-5"/>
                            <w:sz w:val="20"/>
                          </w:rPr>
                          <w:t xml:space="preserve"> </w:t>
                        </w:r>
                        <w:r>
                          <w:rPr>
                            <w:sz w:val="20"/>
                          </w:rPr>
                          <w:t>P6</w:t>
                        </w:r>
                        <w:r>
                          <w:rPr>
                            <w:sz w:val="20"/>
                          </w:rPr>
                          <w:tab/>
                          <w:t>0006</w:t>
                        </w:r>
                        <w:r>
                          <w:rPr>
                            <w:sz w:val="20"/>
                          </w:rPr>
                          <w:tab/>
                          <w:t>16-Feb</w:t>
                        </w:r>
                        <w:r>
                          <w:rPr>
                            <w:spacing w:val="-5"/>
                            <w:sz w:val="20"/>
                          </w:rPr>
                          <w:t xml:space="preserve"> </w:t>
                        </w:r>
                        <w:r>
                          <w:rPr>
                            <w:sz w:val="20"/>
                          </w:rPr>
                          <w:t>6:25pm</w:t>
                        </w:r>
                        <w:r>
                          <w:rPr>
                            <w:sz w:val="20"/>
                          </w:rPr>
                          <w:tab/>
                          <w:t>1 CENTRA</w:t>
                        </w:r>
                        <w:r>
                          <w:rPr>
                            <w:spacing w:val="-10"/>
                            <w:sz w:val="20"/>
                          </w:rPr>
                          <w:t xml:space="preserve"> </w:t>
                        </w:r>
                        <w:r>
                          <w:rPr>
                            <w:sz w:val="20"/>
                          </w:rPr>
                          <w:t>1C1-03</w:t>
                        </w:r>
                      </w:p>
                      <w:p w14:paraId="4EC5AF8B" w14:textId="77777777" w:rsidR="00D90D84" w:rsidRDefault="00D90D84">
                        <w:pPr>
                          <w:pStyle w:val="TableParagraph"/>
                          <w:tabs>
                            <w:tab w:val="left" w:pos="2224"/>
                            <w:tab w:val="left" w:pos="3784"/>
                            <w:tab w:val="left" w:pos="7624"/>
                          </w:tabs>
                          <w:spacing w:line="226" w:lineRule="exact"/>
                          <w:ind w:left="65"/>
                          <w:rPr>
                            <w:sz w:val="20"/>
                          </w:rPr>
                        </w:pPr>
                        <w:r>
                          <w:rPr>
                            <w:sz w:val="20"/>
                          </w:rPr>
                          <w:t>NUTRITION,</w:t>
                        </w:r>
                        <w:r>
                          <w:rPr>
                            <w:spacing w:val="-5"/>
                            <w:sz w:val="20"/>
                          </w:rPr>
                          <w:t xml:space="preserve"> </w:t>
                        </w:r>
                        <w:r>
                          <w:rPr>
                            <w:sz w:val="20"/>
                          </w:rPr>
                          <w:t>P7</w:t>
                        </w:r>
                        <w:r>
                          <w:rPr>
                            <w:sz w:val="20"/>
                          </w:rPr>
                          <w:tab/>
                          <w:t>0007</w:t>
                        </w:r>
                        <w:r>
                          <w:rPr>
                            <w:sz w:val="20"/>
                          </w:rPr>
                          <w:tab/>
                          <w:t>16-Feb</w:t>
                        </w:r>
                        <w:r>
                          <w:rPr>
                            <w:spacing w:val="-5"/>
                            <w:sz w:val="20"/>
                          </w:rPr>
                          <w:t xml:space="preserve"> </w:t>
                        </w:r>
                        <w:r>
                          <w:rPr>
                            <w:sz w:val="20"/>
                          </w:rPr>
                          <w:t>6:40pm</w:t>
                        </w:r>
                        <w:r>
                          <w:rPr>
                            <w:sz w:val="20"/>
                          </w:rPr>
                          <w:tab/>
                          <w:t>3-BBC</w:t>
                        </w:r>
                        <w:r>
                          <w:rPr>
                            <w:spacing w:val="-9"/>
                            <w:sz w:val="20"/>
                          </w:rPr>
                          <w:t xml:space="preserve"> </w:t>
                        </w:r>
                        <w:r>
                          <w:rPr>
                            <w:sz w:val="20"/>
                          </w:rPr>
                          <w:t>3B1-01</w:t>
                        </w:r>
                      </w:p>
                      <w:p w14:paraId="10EC4276" w14:textId="77777777" w:rsidR="00D90D84" w:rsidRDefault="00D90D84">
                        <w:pPr>
                          <w:pStyle w:val="TableParagraph"/>
                          <w:tabs>
                            <w:tab w:val="left" w:pos="2224"/>
                            <w:tab w:val="left" w:pos="3784"/>
                            <w:tab w:val="left" w:pos="7624"/>
                          </w:tabs>
                          <w:spacing w:line="206" w:lineRule="exact"/>
                          <w:ind w:left="65"/>
                          <w:rPr>
                            <w:sz w:val="20"/>
                          </w:rPr>
                        </w:pPr>
                        <w:r>
                          <w:rPr>
                            <w:sz w:val="20"/>
                          </w:rPr>
                          <w:t>NUTRITION,</w:t>
                        </w:r>
                        <w:r>
                          <w:rPr>
                            <w:spacing w:val="-5"/>
                            <w:sz w:val="20"/>
                          </w:rPr>
                          <w:t xml:space="preserve"> </w:t>
                        </w:r>
                        <w:r>
                          <w:rPr>
                            <w:sz w:val="20"/>
                          </w:rPr>
                          <w:t>P8</w:t>
                        </w:r>
                        <w:r>
                          <w:rPr>
                            <w:sz w:val="20"/>
                          </w:rPr>
                          <w:tab/>
                          <w:t>0008</w:t>
                        </w:r>
                        <w:r>
                          <w:rPr>
                            <w:sz w:val="20"/>
                          </w:rPr>
                          <w:tab/>
                          <w:t>16-Feb</w:t>
                        </w:r>
                        <w:r>
                          <w:rPr>
                            <w:spacing w:val="-5"/>
                            <w:sz w:val="20"/>
                          </w:rPr>
                          <w:t xml:space="preserve"> </w:t>
                        </w:r>
                        <w:r>
                          <w:rPr>
                            <w:sz w:val="20"/>
                          </w:rPr>
                          <w:t>6:41pm</w:t>
                        </w:r>
                        <w:r>
                          <w:rPr>
                            <w:sz w:val="20"/>
                          </w:rPr>
                          <w:tab/>
                          <w:t>3-BBC</w:t>
                        </w:r>
                        <w:r>
                          <w:rPr>
                            <w:spacing w:val="-9"/>
                            <w:sz w:val="20"/>
                          </w:rPr>
                          <w:t xml:space="preserve"> </w:t>
                        </w:r>
                        <w:r>
                          <w:rPr>
                            <w:sz w:val="20"/>
                          </w:rPr>
                          <w:t>3B1-02</w:t>
                        </w:r>
                      </w:p>
                    </w:tc>
                  </w:tr>
                  <w:tr w:rsidR="00D90D84" w14:paraId="7FB28582" w14:textId="77777777">
                    <w:trPr>
                      <w:trHeight w:val="453"/>
                    </w:trPr>
                    <w:tc>
                      <w:tcPr>
                        <w:tcW w:w="1325" w:type="dxa"/>
                        <w:shd w:val="clear" w:color="auto" w:fill="E0E0E0"/>
                      </w:tcPr>
                      <w:p w14:paraId="6EDA8BC1" w14:textId="77777777" w:rsidR="00D90D84" w:rsidRDefault="00D90D84">
                        <w:pPr>
                          <w:pStyle w:val="TableParagraph"/>
                          <w:ind w:left="65"/>
                          <w:rPr>
                            <w:sz w:val="20"/>
                          </w:rPr>
                        </w:pPr>
                        <w:r>
                          <w:rPr>
                            <w:sz w:val="20"/>
                          </w:rPr>
                          <w:t>NUTRITION,</w:t>
                        </w:r>
                      </w:p>
                    </w:tc>
                    <w:tc>
                      <w:tcPr>
                        <w:tcW w:w="360" w:type="dxa"/>
                        <w:shd w:val="clear" w:color="auto" w:fill="E0E0E0"/>
                      </w:tcPr>
                      <w:p w14:paraId="51306552" w14:textId="77777777" w:rsidR="00D90D84" w:rsidRDefault="00D90D84">
                        <w:pPr>
                          <w:pStyle w:val="TableParagraph"/>
                          <w:ind w:left="59"/>
                          <w:rPr>
                            <w:sz w:val="20"/>
                          </w:rPr>
                        </w:pPr>
                        <w:r>
                          <w:rPr>
                            <w:sz w:val="20"/>
                          </w:rPr>
                          <w:t>P9</w:t>
                        </w:r>
                      </w:p>
                    </w:tc>
                    <w:tc>
                      <w:tcPr>
                        <w:tcW w:w="1200" w:type="dxa"/>
                        <w:gridSpan w:val="3"/>
                        <w:shd w:val="clear" w:color="auto" w:fill="E0E0E0"/>
                      </w:tcPr>
                      <w:p w14:paraId="48ABDE85" w14:textId="77777777" w:rsidR="00D90D84" w:rsidRDefault="00D90D84">
                        <w:pPr>
                          <w:pStyle w:val="TableParagraph"/>
                          <w:ind w:left="539"/>
                          <w:rPr>
                            <w:sz w:val="20"/>
                          </w:rPr>
                        </w:pPr>
                        <w:r>
                          <w:rPr>
                            <w:sz w:val="20"/>
                          </w:rPr>
                          <w:t>0009</w:t>
                        </w:r>
                      </w:p>
                    </w:tc>
                    <w:tc>
                      <w:tcPr>
                        <w:tcW w:w="2760" w:type="dxa"/>
                        <w:gridSpan w:val="2"/>
                        <w:shd w:val="clear" w:color="auto" w:fill="E0E0E0"/>
                      </w:tcPr>
                      <w:p w14:paraId="04846518" w14:textId="77777777" w:rsidR="00D90D84" w:rsidRDefault="00D90D84">
                        <w:pPr>
                          <w:pStyle w:val="TableParagraph"/>
                          <w:ind w:left="779"/>
                          <w:rPr>
                            <w:sz w:val="20"/>
                          </w:rPr>
                        </w:pPr>
                        <w:r>
                          <w:rPr>
                            <w:sz w:val="20"/>
                          </w:rPr>
                          <w:t>17-Feb 10:38am</w:t>
                        </w:r>
                      </w:p>
                    </w:tc>
                    <w:tc>
                      <w:tcPr>
                        <w:tcW w:w="3810" w:type="dxa"/>
                        <w:gridSpan w:val="2"/>
                        <w:shd w:val="clear" w:color="auto" w:fill="E0E0E0"/>
                      </w:tcPr>
                      <w:p w14:paraId="6626F5D9" w14:textId="77777777" w:rsidR="00D90D84" w:rsidRDefault="00D90D84">
                        <w:pPr>
                          <w:pStyle w:val="TableParagraph"/>
                          <w:ind w:left="1979"/>
                          <w:rPr>
                            <w:sz w:val="20"/>
                          </w:rPr>
                        </w:pPr>
                        <w:r>
                          <w:rPr>
                            <w:sz w:val="20"/>
                          </w:rPr>
                          <w:t>4 EAST 4E-03</w:t>
                        </w:r>
                      </w:p>
                    </w:tc>
                  </w:tr>
                  <w:tr w:rsidR="00D90D84" w14:paraId="2C32559E" w14:textId="77777777">
                    <w:trPr>
                      <w:trHeight w:val="339"/>
                    </w:trPr>
                    <w:tc>
                      <w:tcPr>
                        <w:tcW w:w="1685" w:type="dxa"/>
                        <w:gridSpan w:val="2"/>
                        <w:shd w:val="clear" w:color="auto" w:fill="E0E0E0"/>
                      </w:tcPr>
                      <w:p w14:paraId="7EB8B9D8" w14:textId="77777777" w:rsidR="00D90D84" w:rsidRDefault="00D90D84">
                        <w:pPr>
                          <w:pStyle w:val="TableParagraph"/>
                          <w:ind w:left="65"/>
                          <w:rPr>
                            <w:sz w:val="20"/>
                          </w:rPr>
                        </w:pPr>
                        <w:r>
                          <w:rPr>
                            <w:sz w:val="20"/>
                          </w:rPr>
                          <w:t>--- D I S C H</w:t>
                        </w:r>
                      </w:p>
                    </w:tc>
                    <w:tc>
                      <w:tcPr>
                        <w:tcW w:w="240" w:type="dxa"/>
                        <w:shd w:val="clear" w:color="auto" w:fill="E0E0E0"/>
                      </w:tcPr>
                      <w:p w14:paraId="0FBE89C9" w14:textId="77777777" w:rsidR="00D90D84" w:rsidRDefault="00D90D84">
                        <w:pPr>
                          <w:pStyle w:val="TableParagraph"/>
                          <w:jc w:val="center"/>
                          <w:rPr>
                            <w:sz w:val="20"/>
                          </w:rPr>
                        </w:pPr>
                        <w:r>
                          <w:rPr>
                            <w:sz w:val="20"/>
                          </w:rPr>
                          <w:t>A</w:t>
                        </w:r>
                      </w:p>
                    </w:tc>
                    <w:tc>
                      <w:tcPr>
                        <w:tcW w:w="240" w:type="dxa"/>
                        <w:shd w:val="clear" w:color="auto" w:fill="E0E0E0"/>
                      </w:tcPr>
                      <w:p w14:paraId="1BB8904E" w14:textId="77777777" w:rsidR="00D90D84" w:rsidRDefault="00D90D84">
                        <w:pPr>
                          <w:pStyle w:val="TableParagraph"/>
                          <w:jc w:val="center"/>
                          <w:rPr>
                            <w:sz w:val="20"/>
                          </w:rPr>
                        </w:pPr>
                        <w:r>
                          <w:rPr>
                            <w:sz w:val="20"/>
                          </w:rPr>
                          <w:t>R</w:t>
                        </w:r>
                      </w:p>
                    </w:tc>
                    <w:tc>
                      <w:tcPr>
                        <w:tcW w:w="720" w:type="dxa"/>
                        <w:shd w:val="clear" w:color="auto" w:fill="E0E0E0"/>
                      </w:tcPr>
                      <w:p w14:paraId="1284C13A" w14:textId="77777777" w:rsidR="00D90D84" w:rsidRDefault="00D90D84">
                        <w:pPr>
                          <w:pStyle w:val="TableParagraph"/>
                          <w:ind w:left="59"/>
                          <w:rPr>
                            <w:sz w:val="20"/>
                          </w:rPr>
                        </w:pPr>
                        <w:r>
                          <w:rPr>
                            <w:sz w:val="20"/>
                          </w:rPr>
                          <w:t>G E S</w:t>
                        </w:r>
                      </w:p>
                    </w:tc>
                    <w:tc>
                      <w:tcPr>
                        <w:tcW w:w="6570" w:type="dxa"/>
                        <w:gridSpan w:val="4"/>
                        <w:shd w:val="clear" w:color="auto" w:fill="E0E0E0"/>
                      </w:tcPr>
                      <w:p w14:paraId="09F58D17" w14:textId="77777777" w:rsidR="00D90D84" w:rsidRDefault="00D90D84">
                        <w:pPr>
                          <w:pStyle w:val="TableParagraph"/>
                          <w:ind w:left="59"/>
                          <w:rPr>
                            <w:sz w:val="20"/>
                          </w:rPr>
                        </w:pPr>
                        <w:r>
                          <w:rPr>
                            <w:sz w:val="20"/>
                          </w:rPr>
                          <w:t>---</w:t>
                        </w:r>
                      </w:p>
                    </w:tc>
                  </w:tr>
                  <w:tr w:rsidR="00D90D84" w14:paraId="1D23F4D3" w14:textId="77777777">
                    <w:trPr>
                      <w:trHeight w:val="793"/>
                    </w:trPr>
                    <w:tc>
                      <w:tcPr>
                        <w:tcW w:w="9455" w:type="dxa"/>
                        <w:gridSpan w:val="9"/>
                        <w:shd w:val="clear" w:color="auto" w:fill="E0E0E0"/>
                      </w:tcPr>
                      <w:p w14:paraId="220B52F6" w14:textId="77777777" w:rsidR="00D90D84" w:rsidRDefault="00D90D84">
                        <w:pPr>
                          <w:pStyle w:val="TableParagraph"/>
                          <w:tabs>
                            <w:tab w:val="left" w:pos="2224"/>
                            <w:tab w:val="left" w:pos="3784"/>
                            <w:tab w:val="left" w:pos="8104"/>
                          </w:tabs>
                          <w:spacing w:before="113"/>
                          <w:ind w:left="65"/>
                          <w:rPr>
                            <w:sz w:val="20"/>
                          </w:rPr>
                        </w:pPr>
                        <w:r>
                          <w:rPr>
                            <w:sz w:val="20"/>
                          </w:rPr>
                          <w:t>NUTRITION,</w:t>
                        </w:r>
                        <w:r>
                          <w:rPr>
                            <w:spacing w:val="-5"/>
                            <w:sz w:val="20"/>
                          </w:rPr>
                          <w:t xml:space="preserve"> </w:t>
                        </w:r>
                        <w:r>
                          <w:rPr>
                            <w:sz w:val="20"/>
                          </w:rPr>
                          <w:t>P</w:t>
                        </w:r>
                        <w:r>
                          <w:rPr>
                            <w:sz w:val="20"/>
                          </w:rPr>
                          <w:tab/>
                          <w:t>0000</w:t>
                        </w:r>
                        <w:r>
                          <w:rPr>
                            <w:sz w:val="20"/>
                          </w:rPr>
                          <w:tab/>
                          <w:t>16-Feb</w:t>
                        </w:r>
                        <w:r>
                          <w:rPr>
                            <w:spacing w:val="-5"/>
                            <w:sz w:val="20"/>
                          </w:rPr>
                          <w:t xml:space="preserve"> </w:t>
                        </w:r>
                        <w:r>
                          <w:rPr>
                            <w:sz w:val="20"/>
                          </w:rPr>
                          <w:t>5:59pm</w:t>
                        </w:r>
                        <w:r>
                          <w:rPr>
                            <w:sz w:val="20"/>
                          </w:rPr>
                          <w:tab/>
                          <w:t>3</w:t>
                        </w:r>
                        <w:r>
                          <w:rPr>
                            <w:spacing w:val="-4"/>
                            <w:sz w:val="20"/>
                          </w:rPr>
                          <w:t xml:space="preserve"> </w:t>
                        </w:r>
                        <w:r>
                          <w:rPr>
                            <w:sz w:val="20"/>
                          </w:rPr>
                          <w:t>NORTH</w:t>
                        </w:r>
                      </w:p>
                      <w:p w14:paraId="277A6290" w14:textId="77777777" w:rsidR="00D90D84" w:rsidRDefault="00D90D84">
                        <w:pPr>
                          <w:pStyle w:val="TableParagraph"/>
                          <w:tabs>
                            <w:tab w:val="left" w:pos="2224"/>
                            <w:tab w:val="left" w:pos="3784"/>
                            <w:tab w:val="left" w:pos="7384"/>
                          </w:tabs>
                          <w:ind w:left="65"/>
                          <w:rPr>
                            <w:sz w:val="20"/>
                          </w:rPr>
                        </w:pPr>
                        <w:r>
                          <w:rPr>
                            <w:sz w:val="20"/>
                          </w:rPr>
                          <w:t>TEST,TT</w:t>
                        </w:r>
                        <w:r>
                          <w:rPr>
                            <w:sz w:val="20"/>
                          </w:rPr>
                          <w:tab/>
                          <w:t>0001</w:t>
                        </w:r>
                        <w:r>
                          <w:rPr>
                            <w:sz w:val="20"/>
                          </w:rPr>
                          <w:tab/>
                          <w:t>16-Feb</w:t>
                        </w:r>
                        <w:r>
                          <w:rPr>
                            <w:spacing w:val="-5"/>
                            <w:sz w:val="20"/>
                          </w:rPr>
                          <w:t xml:space="preserve"> </w:t>
                        </w:r>
                        <w:r>
                          <w:rPr>
                            <w:sz w:val="20"/>
                          </w:rPr>
                          <w:t>6:00pm</w:t>
                        </w:r>
                        <w:r>
                          <w:rPr>
                            <w:sz w:val="20"/>
                          </w:rPr>
                          <w:tab/>
                          <w:t>1 EAST</w:t>
                        </w:r>
                        <w:r>
                          <w:rPr>
                            <w:spacing w:val="-9"/>
                            <w:sz w:val="20"/>
                          </w:rPr>
                          <w:t xml:space="preserve"> </w:t>
                        </w:r>
                        <w:r>
                          <w:rPr>
                            <w:sz w:val="20"/>
                          </w:rPr>
                          <w:t>103-02</w:t>
                        </w:r>
                      </w:p>
                    </w:tc>
                  </w:tr>
                  <w:tr w:rsidR="00D90D84" w14:paraId="4826B740" w14:textId="77777777">
                    <w:trPr>
                      <w:trHeight w:val="452"/>
                    </w:trPr>
                    <w:tc>
                      <w:tcPr>
                        <w:tcW w:w="1685" w:type="dxa"/>
                        <w:gridSpan w:val="2"/>
                        <w:shd w:val="clear" w:color="auto" w:fill="E0E0E0"/>
                      </w:tcPr>
                      <w:p w14:paraId="0773F336" w14:textId="77777777" w:rsidR="00D90D84" w:rsidRDefault="00D90D84">
                        <w:pPr>
                          <w:pStyle w:val="TableParagraph"/>
                          <w:ind w:left="65"/>
                          <w:rPr>
                            <w:sz w:val="20"/>
                          </w:rPr>
                        </w:pPr>
                        <w:r>
                          <w:rPr>
                            <w:sz w:val="20"/>
                          </w:rPr>
                          <w:t>--- T R A N S</w:t>
                        </w:r>
                      </w:p>
                    </w:tc>
                    <w:tc>
                      <w:tcPr>
                        <w:tcW w:w="240" w:type="dxa"/>
                        <w:shd w:val="clear" w:color="auto" w:fill="E0E0E0"/>
                      </w:tcPr>
                      <w:p w14:paraId="064606B5" w14:textId="77777777" w:rsidR="00D90D84" w:rsidRDefault="00D90D84">
                        <w:pPr>
                          <w:pStyle w:val="TableParagraph"/>
                          <w:jc w:val="center"/>
                          <w:rPr>
                            <w:sz w:val="20"/>
                          </w:rPr>
                        </w:pPr>
                        <w:r>
                          <w:rPr>
                            <w:sz w:val="20"/>
                          </w:rPr>
                          <w:t>F</w:t>
                        </w:r>
                      </w:p>
                    </w:tc>
                    <w:tc>
                      <w:tcPr>
                        <w:tcW w:w="240" w:type="dxa"/>
                        <w:shd w:val="clear" w:color="auto" w:fill="E0E0E0"/>
                      </w:tcPr>
                      <w:p w14:paraId="477C080C" w14:textId="77777777" w:rsidR="00D90D84" w:rsidRDefault="00D90D84">
                        <w:pPr>
                          <w:pStyle w:val="TableParagraph"/>
                          <w:jc w:val="center"/>
                          <w:rPr>
                            <w:sz w:val="20"/>
                          </w:rPr>
                        </w:pPr>
                        <w:r>
                          <w:rPr>
                            <w:sz w:val="20"/>
                          </w:rPr>
                          <w:t>E</w:t>
                        </w:r>
                      </w:p>
                    </w:tc>
                    <w:tc>
                      <w:tcPr>
                        <w:tcW w:w="7290" w:type="dxa"/>
                        <w:gridSpan w:val="5"/>
                        <w:shd w:val="clear" w:color="auto" w:fill="E0E0E0"/>
                      </w:tcPr>
                      <w:p w14:paraId="7C4D9A55" w14:textId="77777777" w:rsidR="00D90D84" w:rsidRDefault="00D90D84">
                        <w:pPr>
                          <w:pStyle w:val="TableParagraph"/>
                          <w:ind w:left="59"/>
                          <w:rPr>
                            <w:sz w:val="20"/>
                          </w:rPr>
                        </w:pPr>
                        <w:r>
                          <w:rPr>
                            <w:sz w:val="20"/>
                          </w:rPr>
                          <w:t>R S ---</w:t>
                        </w:r>
                      </w:p>
                    </w:tc>
                  </w:tr>
                  <w:tr w:rsidR="00D90D84" w14:paraId="3AF37098" w14:textId="77777777">
                    <w:trPr>
                      <w:trHeight w:val="226"/>
                    </w:trPr>
                    <w:tc>
                      <w:tcPr>
                        <w:tcW w:w="1325" w:type="dxa"/>
                        <w:shd w:val="clear" w:color="auto" w:fill="E0E0E0"/>
                      </w:tcPr>
                      <w:p w14:paraId="1050DC35" w14:textId="77777777" w:rsidR="00D90D84" w:rsidRDefault="00D90D84">
                        <w:pPr>
                          <w:pStyle w:val="TableParagraph"/>
                          <w:spacing w:line="207" w:lineRule="exact"/>
                          <w:ind w:left="65"/>
                          <w:rPr>
                            <w:sz w:val="20"/>
                          </w:rPr>
                        </w:pPr>
                        <w:r>
                          <w:rPr>
                            <w:sz w:val="20"/>
                          </w:rPr>
                          <w:t>NUTRITION,</w:t>
                        </w:r>
                      </w:p>
                    </w:tc>
                    <w:tc>
                      <w:tcPr>
                        <w:tcW w:w="360" w:type="dxa"/>
                        <w:shd w:val="clear" w:color="auto" w:fill="E0E0E0"/>
                      </w:tcPr>
                      <w:p w14:paraId="091C9B73" w14:textId="77777777" w:rsidR="00D90D84" w:rsidRDefault="00D90D84">
                        <w:pPr>
                          <w:pStyle w:val="TableParagraph"/>
                          <w:spacing w:line="207" w:lineRule="exact"/>
                          <w:ind w:left="59"/>
                          <w:rPr>
                            <w:sz w:val="20"/>
                          </w:rPr>
                        </w:pPr>
                        <w:r>
                          <w:rPr>
                            <w:sz w:val="20"/>
                          </w:rPr>
                          <w:t>P</w:t>
                        </w:r>
                      </w:p>
                    </w:tc>
                    <w:tc>
                      <w:tcPr>
                        <w:tcW w:w="1200" w:type="dxa"/>
                        <w:gridSpan w:val="3"/>
                        <w:shd w:val="clear" w:color="auto" w:fill="E0E0E0"/>
                      </w:tcPr>
                      <w:p w14:paraId="2984351D" w14:textId="77777777" w:rsidR="00D90D84" w:rsidRDefault="00D90D84">
                        <w:pPr>
                          <w:pStyle w:val="TableParagraph"/>
                          <w:spacing w:line="207" w:lineRule="exact"/>
                          <w:ind w:left="539"/>
                          <w:rPr>
                            <w:sz w:val="20"/>
                          </w:rPr>
                        </w:pPr>
                        <w:r>
                          <w:rPr>
                            <w:sz w:val="20"/>
                          </w:rPr>
                          <w:t>0000</w:t>
                        </w:r>
                      </w:p>
                    </w:tc>
                    <w:tc>
                      <w:tcPr>
                        <w:tcW w:w="1680" w:type="dxa"/>
                        <w:shd w:val="clear" w:color="auto" w:fill="E0E0E0"/>
                      </w:tcPr>
                      <w:p w14:paraId="4FF66510" w14:textId="77777777" w:rsidR="00D90D84" w:rsidRDefault="00D90D84">
                        <w:pPr>
                          <w:pStyle w:val="TableParagraph"/>
                          <w:spacing w:line="207" w:lineRule="exact"/>
                          <w:ind w:left="899"/>
                          <w:rPr>
                            <w:sz w:val="20"/>
                          </w:rPr>
                        </w:pPr>
                        <w:r>
                          <w:rPr>
                            <w:sz w:val="20"/>
                          </w:rPr>
                          <w:t>16-Feb</w:t>
                        </w:r>
                      </w:p>
                    </w:tc>
                    <w:tc>
                      <w:tcPr>
                        <w:tcW w:w="1080" w:type="dxa"/>
                        <w:shd w:val="clear" w:color="auto" w:fill="E0E0E0"/>
                      </w:tcPr>
                      <w:p w14:paraId="3A8FF440" w14:textId="77777777" w:rsidR="00D90D84" w:rsidRDefault="00D90D84">
                        <w:pPr>
                          <w:pStyle w:val="TableParagraph"/>
                          <w:spacing w:line="207" w:lineRule="exact"/>
                          <w:ind w:left="59"/>
                          <w:rPr>
                            <w:sz w:val="20"/>
                          </w:rPr>
                        </w:pPr>
                        <w:r>
                          <w:rPr>
                            <w:sz w:val="20"/>
                          </w:rPr>
                          <w:t>5:27pm</w:t>
                        </w:r>
                      </w:p>
                    </w:tc>
                    <w:tc>
                      <w:tcPr>
                        <w:tcW w:w="480" w:type="dxa"/>
                        <w:shd w:val="clear" w:color="auto" w:fill="E0E0E0"/>
                      </w:tcPr>
                      <w:p w14:paraId="3F9A0222" w14:textId="77777777" w:rsidR="00D90D84" w:rsidRDefault="00D90D84">
                        <w:pPr>
                          <w:pStyle w:val="TableParagraph"/>
                          <w:rPr>
                            <w:rFonts w:ascii="Times New Roman"/>
                            <w:sz w:val="16"/>
                          </w:rPr>
                        </w:pPr>
                      </w:p>
                    </w:tc>
                    <w:tc>
                      <w:tcPr>
                        <w:tcW w:w="3330" w:type="dxa"/>
                        <w:shd w:val="clear" w:color="auto" w:fill="E0E0E0"/>
                      </w:tcPr>
                      <w:p w14:paraId="1250A5C0" w14:textId="77777777" w:rsidR="00D90D84" w:rsidRDefault="00D90D84">
                        <w:pPr>
                          <w:pStyle w:val="TableParagraph"/>
                          <w:spacing w:line="207" w:lineRule="exact"/>
                          <w:ind w:right="389"/>
                          <w:jc w:val="right"/>
                          <w:rPr>
                            <w:sz w:val="20"/>
                          </w:rPr>
                        </w:pPr>
                        <w:r>
                          <w:rPr>
                            <w:sz w:val="20"/>
                          </w:rPr>
                          <w:t>AUTH LEAVE 1 EAST 101-05</w:t>
                        </w:r>
                      </w:p>
                    </w:tc>
                  </w:tr>
                  <w:tr w:rsidR="00D90D84" w14:paraId="6DC3CFCA" w14:textId="77777777">
                    <w:trPr>
                      <w:trHeight w:val="226"/>
                    </w:trPr>
                    <w:tc>
                      <w:tcPr>
                        <w:tcW w:w="1325" w:type="dxa"/>
                        <w:shd w:val="clear" w:color="auto" w:fill="E0E0E0"/>
                      </w:tcPr>
                      <w:p w14:paraId="283359C0" w14:textId="77777777" w:rsidR="00D90D84" w:rsidRDefault="00D90D84">
                        <w:pPr>
                          <w:pStyle w:val="TableParagraph"/>
                          <w:spacing w:line="207" w:lineRule="exact"/>
                          <w:ind w:left="65"/>
                          <w:rPr>
                            <w:sz w:val="20"/>
                          </w:rPr>
                        </w:pPr>
                        <w:r>
                          <w:rPr>
                            <w:sz w:val="20"/>
                          </w:rPr>
                          <w:t>NUTRITION,</w:t>
                        </w:r>
                      </w:p>
                    </w:tc>
                    <w:tc>
                      <w:tcPr>
                        <w:tcW w:w="360" w:type="dxa"/>
                        <w:shd w:val="clear" w:color="auto" w:fill="E0E0E0"/>
                      </w:tcPr>
                      <w:p w14:paraId="5506EF1E" w14:textId="77777777" w:rsidR="00D90D84" w:rsidRDefault="00D90D84">
                        <w:pPr>
                          <w:pStyle w:val="TableParagraph"/>
                          <w:spacing w:line="207" w:lineRule="exact"/>
                          <w:ind w:left="59"/>
                          <w:rPr>
                            <w:sz w:val="20"/>
                          </w:rPr>
                        </w:pPr>
                        <w:r>
                          <w:rPr>
                            <w:sz w:val="20"/>
                          </w:rPr>
                          <w:t>P</w:t>
                        </w:r>
                      </w:p>
                    </w:tc>
                    <w:tc>
                      <w:tcPr>
                        <w:tcW w:w="1200" w:type="dxa"/>
                        <w:gridSpan w:val="3"/>
                        <w:shd w:val="clear" w:color="auto" w:fill="E0E0E0"/>
                      </w:tcPr>
                      <w:p w14:paraId="06103FF9" w14:textId="77777777" w:rsidR="00D90D84" w:rsidRDefault="00D90D84">
                        <w:pPr>
                          <w:pStyle w:val="TableParagraph"/>
                          <w:spacing w:line="207" w:lineRule="exact"/>
                          <w:ind w:left="539"/>
                          <w:rPr>
                            <w:sz w:val="20"/>
                          </w:rPr>
                        </w:pPr>
                        <w:r>
                          <w:rPr>
                            <w:sz w:val="20"/>
                          </w:rPr>
                          <w:t>0000</w:t>
                        </w:r>
                      </w:p>
                    </w:tc>
                    <w:tc>
                      <w:tcPr>
                        <w:tcW w:w="1680" w:type="dxa"/>
                        <w:shd w:val="clear" w:color="auto" w:fill="E0E0E0"/>
                      </w:tcPr>
                      <w:p w14:paraId="3872E06A" w14:textId="77777777" w:rsidR="00D90D84" w:rsidRDefault="00D90D84">
                        <w:pPr>
                          <w:pStyle w:val="TableParagraph"/>
                          <w:spacing w:line="207" w:lineRule="exact"/>
                          <w:ind w:left="899"/>
                          <w:rPr>
                            <w:sz w:val="20"/>
                          </w:rPr>
                        </w:pPr>
                        <w:r>
                          <w:rPr>
                            <w:sz w:val="20"/>
                          </w:rPr>
                          <w:t>16-Feb</w:t>
                        </w:r>
                      </w:p>
                    </w:tc>
                    <w:tc>
                      <w:tcPr>
                        <w:tcW w:w="1080" w:type="dxa"/>
                        <w:shd w:val="clear" w:color="auto" w:fill="E0E0E0"/>
                      </w:tcPr>
                      <w:p w14:paraId="2A181BC0" w14:textId="77777777" w:rsidR="00D90D84" w:rsidRDefault="00D90D84">
                        <w:pPr>
                          <w:pStyle w:val="TableParagraph"/>
                          <w:spacing w:line="207" w:lineRule="exact"/>
                          <w:ind w:left="59"/>
                          <w:rPr>
                            <w:sz w:val="20"/>
                          </w:rPr>
                        </w:pPr>
                        <w:r>
                          <w:rPr>
                            <w:sz w:val="20"/>
                          </w:rPr>
                          <w:t>5:28pm</w:t>
                        </w:r>
                      </w:p>
                    </w:tc>
                    <w:tc>
                      <w:tcPr>
                        <w:tcW w:w="480" w:type="dxa"/>
                        <w:shd w:val="clear" w:color="auto" w:fill="E0E0E0"/>
                      </w:tcPr>
                      <w:p w14:paraId="79ED5509" w14:textId="77777777" w:rsidR="00D90D84" w:rsidRDefault="00D90D84">
                        <w:pPr>
                          <w:pStyle w:val="TableParagraph"/>
                          <w:spacing w:line="207" w:lineRule="exact"/>
                          <w:ind w:right="58"/>
                          <w:jc w:val="right"/>
                          <w:rPr>
                            <w:sz w:val="20"/>
                          </w:rPr>
                        </w:pPr>
                        <w:r>
                          <w:rPr>
                            <w:sz w:val="20"/>
                          </w:rPr>
                          <w:t>1</w:t>
                        </w:r>
                      </w:p>
                    </w:tc>
                    <w:tc>
                      <w:tcPr>
                        <w:tcW w:w="3330" w:type="dxa"/>
                        <w:shd w:val="clear" w:color="auto" w:fill="E0E0E0"/>
                      </w:tcPr>
                      <w:p w14:paraId="20E434A1" w14:textId="77777777" w:rsidR="00D90D84" w:rsidRDefault="00D90D84">
                        <w:pPr>
                          <w:pStyle w:val="TableParagraph"/>
                          <w:spacing w:line="207" w:lineRule="exact"/>
                          <w:ind w:right="389"/>
                          <w:jc w:val="right"/>
                          <w:rPr>
                            <w:sz w:val="20"/>
                          </w:rPr>
                        </w:pPr>
                        <w:r>
                          <w:rPr>
                            <w:sz w:val="20"/>
                          </w:rPr>
                          <w:t>EAST 101-05 2 EAST 2E-01</w:t>
                        </w:r>
                      </w:p>
                    </w:tc>
                  </w:tr>
                  <w:tr w:rsidR="00D90D84" w14:paraId="3A9E5279" w14:textId="77777777">
                    <w:trPr>
                      <w:trHeight w:val="226"/>
                    </w:trPr>
                    <w:tc>
                      <w:tcPr>
                        <w:tcW w:w="1325" w:type="dxa"/>
                        <w:shd w:val="clear" w:color="auto" w:fill="E0E0E0"/>
                      </w:tcPr>
                      <w:p w14:paraId="0C076748" w14:textId="77777777" w:rsidR="00D90D84" w:rsidRDefault="00D90D84">
                        <w:pPr>
                          <w:pStyle w:val="TableParagraph"/>
                          <w:spacing w:line="207" w:lineRule="exact"/>
                          <w:ind w:left="65"/>
                          <w:rPr>
                            <w:sz w:val="20"/>
                          </w:rPr>
                        </w:pPr>
                        <w:r>
                          <w:rPr>
                            <w:sz w:val="20"/>
                          </w:rPr>
                          <w:t>ADMIT,TWO</w:t>
                        </w:r>
                      </w:p>
                    </w:tc>
                    <w:tc>
                      <w:tcPr>
                        <w:tcW w:w="360" w:type="dxa"/>
                        <w:shd w:val="clear" w:color="auto" w:fill="E0E0E0"/>
                      </w:tcPr>
                      <w:p w14:paraId="1311E20B" w14:textId="77777777" w:rsidR="00D90D84" w:rsidRDefault="00D90D84">
                        <w:pPr>
                          <w:pStyle w:val="TableParagraph"/>
                          <w:rPr>
                            <w:rFonts w:ascii="Times New Roman"/>
                            <w:sz w:val="16"/>
                          </w:rPr>
                        </w:pPr>
                      </w:p>
                    </w:tc>
                    <w:tc>
                      <w:tcPr>
                        <w:tcW w:w="1200" w:type="dxa"/>
                        <w:gridSpan w:val="3"/>
                        <w:shd w:val="clear" w:color="auto" w:fill="E0E0E0"/>
                      </w:tcPr>
                      <w:p w14:paraId="30196BE8" w14:textId="77777777" w:rsidR="00D90D84" w:rsidRDefault="00D90D84">
                        <w:pPr>
                          <w:pStyle w:val="TableParagraph"/>
                          <w:spacing w:line="207" w:lineRule="exact"/>
                          <w:ind w:left="539"/>
                          <w:rPr>
                            <w:sz w:val="20"/>
                          </w:rPr>
                        </w:pPr>
                        <w:r>
                          <w:rPr>
                            <w:sz w:val="20"/>
                          </w:rPr>
                          <w:t>0002</w:t>
                        </w:r>
                      </w:p>
                    </w:tc>
                    <w:tc>
                      <w:tcPr>
                        <w:tcW w:w="1680" w:type="dxa"/>
                        <w:shd w:val="clear" w:color="auto" w:fill="E0E0E0"/>
                      </w:tcPr>
                      <w:p w14:paraId="5A4D67B1" w14:textId="77777777" w:rsidR="00D90D84" w:rsidRDefault="00D90D84">
                        <w:pPr>
                          <w:pStyle w:val="TableParagraph"/>
                          <w:spacing w:line="207" w:lineRule="exact"/>
                          <w:ind w:left="899"/>
                          <w:rPr>
                            <w:sz w:val="20"/>
                          </w:rPr>
                        </w:pPr>
                        <w:r>
                          <w:rPr>
                            <w:sz w:val="20"/>
                          </w:rPr>
                          <w:t>16-Feb</w:t>
                        </w:r>
                      </w:p>
                    </w:tc>
                    <w:tc>
                      <w:tcPr>
                        <w:tcW w:w="1080" w:type="dxa"/>
                        <w:shd w:val="clear" w:color="auto" w:fill="E0E0E0"/>
                      </w:tcPr>
                      <w:p w14:paraId="668FC4EB" w14:textId="77777777" w:rsidR="00D90D84" w:rsidRDefault="00D90D84">
                        <w:pPr>
                          <w:pStyle w:val="TableParagraph"/>
                          <w:spacing w:line="207" w:lineRule="exact"/>
                          <w:ind w:left="59"/>
                          <w:rPr>
                            <w:sz w:val="20"/>
                          </w:rPr>
                        </w:pPr>
                        <w:r>
                          <w:rPr>
                            <w:sz w:val="20"/>
                          </w:rPr>
                          <w:t>5:38pm</w:t>
                        </w:r>
                      </w:p>
                    </w:tc>
                    <w:tc>
                      <w:tcPr>
                        <w:tcW w:w="480" w:type="dxa"/>
                        <w:shd w:val="clear" w:color="auto" w:fill="E0E0E0"/>
                      </w:tcPr>
                      <w:p w14:paraId="3482607C" w14:textId="77777777" w:rsidR="00D90D84" w:rsidRDefault="00D90D84">
                        <w:pPr>
                          <w:pStyle w:val="TableParagraph"/>
                          <w:rPr>
                            <w:rFonts w:ascii="Times New Roman"/>
                            <w:sz w:val="16"/>
                          </w:rPr>
                        </w:pPr>
                      </w:p>
                    </w:tc>
                    <w:tc>
                      <w:tcPr>
                        <w:tcW w:w="3330" w:type="dxa"/>
                        <w:shd w:val="clear" w:color="auto" w:fill="E0E0E0"/>
                      </w:tcPr>
                      <w:p w14:paraId="08BC4B38" w14:textId="77777777" w:rsidR="00D90D84" w:rsidRDefault="00D90D84">
                        <w:pPr>
                          <w:pStyle w:val="TableParagraph"/>
                          <w:spacing w:line="207" w:lineRule="exact"/>
                          <w:ind w:right="389"/>
                          <w:jc w:val="right"/>
                          <w:rPr>
                            <w:sz w:val="20"/>
                          </w:rPr>
                        </w:pPr>
                        <w:r>
                          <w:rPr>
                            <w:sz w:val="20"/>
                          </w:rPr>
                          <w:t>AUTH LEAVE 1 EAST 101-05</w:t>
                        </w:r>
                      </w:p>
                    </w:tc>
                  </w:tr>
                  <w:tr w:rsidR="00D90D84" w14:paraId="7CD67E38" w14:textId="77777777">
                    <w:trPr>
                      <w:trHeight w:val="226"/>
                    </w:trPr>
                    <w:tc>
                      <w:tcPr>
                        <w:tcW w:w="1325" w:type="dxa"/>
                        <w:shd w:val="clear" w:color="auto" w:fill="E0E0E0"/>
                      </w:tcPr>
                      <w:p w14:paraId="66CECF76" w14:textId="77777777" w:rsidR="00D90D84" w:rsidRDefault="00D90D84">
                        <w:pPr>
                          <w:pStyle w:val="TableParagraph"/>
                          <w:spacing w:line="207" w:lineRule="exact"/>
                          <w:ind w:left="65"/>
                          <w:rPr>
                            <w:sz w:val="20"/>
                          </w:rPr>
                        </w:pPr>
                        <w:r>
                          <w:rPr>
                            <w:sz w:val="20"/>
                          </w:rPr>
                          <w:t>ADMIT,TWO</w:t>
                        </w:r>
                      </w:p>
                    </w:tc>
                    <w:tc>
                      <w:tcPr>
                        <w:tcW w:w="360" w:type="dxa"/>
                        <w:shd w:val="clear" w:color="auto" w:fill="E0E0E0"/>
                      </w:tcPr>
                      <w:p w14:paraId="26F9C41A" w14:textId="77777777" w:rsidR="00D90D84" w:rsidRDefault="00D90D84">
                        <w:pPr>
                          <w:pStyle w:val="TableParagraph"/>
                          <w:rPr>
                            <w:rFonts w:ascii="Times New Roman"/>
                            <w:sz w:val="16"/>
                          </w:rPr>
                        </w:pPr>
                      </w:p>
                    </w:tc>
                    <w:tc>
                      <w:tcPr>
                        <w:tcW w:w="1200" w:type="dxa"/>
                        <w:gridSpan w:val="3"/>
                        <w:shd w:val="clear" w:color="auto" w:fill="E0E0E0"/>
                      </w:tcPr>
                      <w:p w14:paraId="56E4D1F1" w14:textId="77777777" w:rsidR="00D90D84" w:rsidRDefault="00D90D84">
                        <w:pPr>
                          <w:pStyle w:val="TableParagraph"/>
                          <w:spacing w:line="207" w:lineRule="exact"/>
                          <w:ind w:left="539"/>
                          <w:rPr>
                            <w:sz w:val="20"/>
                          </w:rPr>
                        </w:pPr>
                        <w:r>
                          <w:rPr>
                            <w:sz w:val="20"/>
                          </w:rPr>
                          <w:t>0002</w:t>
                        </w:r>
                      </w:p>
                    </w:tc>
                    <w:tc>
                      <w:tcPr>
                        <w:tcW w:w="1680" w:type="dxa"/>
                        <w:shd w:val="clear" w:color="auto" w:fill="E0E0E0"/>
                      </w:tcPr>
                      <w:p w14:paraId="2356E2BE" w14:textId="77777777" w:rsidR="00D90D84" w:rsidRDefault="00D90D84">
                        <w:pPr>
                          <w:pStyle w:val="TableParagraph"/>
                          <w:spacing w:line="207" w:lineRule="exact"/>
                          <w:ind w:left="899"/>
                          <w:rPr>
                            <w:sz w:val="20"/>
                          </w:rPr>
                        </w:pPr>
                        <w:r>
                          <w:rPr>
                            <w:sz w:val="20"/>
                          </w:rPr>
                          <w:t>16-Feb</w:t>
                        </w:r>
                      </w:p>
                    </w:tc>
                    <w:tc>
                      <w:tcPr>
                        <w:tcW w:w="1080" w:type="dxa"/>
                        <w:shd w:val="clear" w:color="auto" w:fill="E0E0E0"/>
                      </w:tcPr>
                      <w:p w14:paraId="574564D8" w14:textId="77777777" w:rsidR="00D90D84" w:rsidRDefault="00D90D84">
                        <w:pPr>
                          <w:pStyle w:val="TableParagraph"/>
                          <w:spacing w:line="207" w:lineRule="exact"/>
                          <w:ind w:left="59"/>
                          <w:rPr>
                            <w:sz w:val="20"/>
                          </w:rPr>
                        </w:pPr>
                        <w:r>
                          <w:rPr>
                            <w:sz w:val="20"/>
                          </w:rPr>
                          <w:t>5:39pm</w:t>
                        </w:r>
                      </w:p>
                    </w:tc>
                    <w:tc>
                      <w:tcPr>
                        <w:tcW w:w="480" w:type="dxa"/>
                        <w:shd w:val="clear" w:color="auto" w:fill="E0E0E0"/>
                      </w:tcPr>
                      <w:p w14:paraId="1C3A99CC" w14:textId="77777777" w:rsidR="00D90D84" w:rsidRDefault="00D90D84">
                        <w:pPr>
                          <w:pStyle w:val="TableParagraph"/>
                          <w:spacing w:line="207" w:lineRule="exact"/>
                          <w:ind w:right="58"/>
                          <w:jc w:val="right"/>
                          <w:rPr>
                            <w:sz w:val="20"/>
                          </w:rPr>
                        </w:pPr>
                        <w:r>
                          <w:rPr>
                            <w:sz w:val="20"/>
                          </w:rPr>
                          <w:t>1</w:t>
                        </w:r>
                      </w:p>
                    </w:tc>
                    <w:tc>
                      <w:tcPr>
                        <w:tcW w:w="3330" w:type="dxa"/>
                        <w:shd w:val="clear" w:color="auto" w:fill="E0E0E0"/>
                      </w:tcPr>
                      <w:p w14:paraId="0F2AED19" w14:textId="77777777" w:rsidR="00D90D84" w:rsidRDefault="00D90D84">
                        <w:pPr>
                          <w:pStyle w:val="TableParagraph"/>
                          <w:spacing w:line="207" w:lineRule="exact"/>
                          <w:ind w:right="389"/>
                          <w:jc w:val="right"/>
                          <w:rPr>
                            <w:sz w:val="20"/>
                          </w:rPr>
                        </w:pPr>
                        <w:r>
                          <w:rPr>
                            <w:sz w:val="20"/>
                          </w:rPr>
                          <w:t>EAST 101-05 6-BBC 601-02</w:t>
                        </w:r>
                      </w:p>
                    </w:tc>
                  </w:tr>
                  <w:tr w:rsidR="00D90D84" w14:paraId="691A1815" w14:textId="77777777">
                    <w:trPr>
                      <w:trHeight w:val="226"/>
                    </w:trPr>
                    <w:tc>
                      <w:tcPr>
                        <w:tcW w:w="1325" w:type="dxa"/>
                        <w:shd w:val="clear" w:color="auto" w:fill="E0E0E0"/>
                      </w:tcPr>
                      <w:p w14:paraId="4BB515A4" w14:textId="77777777" w:rsidR="00D90D84" w:rsidRDefault="00D90D84">
                        <w:pPr>
                          <w:pStyle w:val="TableParagraph"/>
                          <w:spacing w:line="206" w:lineRule="exact"/>
                          <w:ind w:left="65"/>
                          <w:rPr>
                            <w:sz w:val="20"/>
                          </w:rPr>
                        </w:pPr>
                        <w:r>
                          <w:rPr>
                            <w:sz w:val="20"/>
                          </w:rPr>
                          <w:t>NHCU,FINAL</w:t>
                        </w:r>
                      </w:p>
                    </w:tc>
                    <w:tc>
                      <w:tcPr>
                        <w:tcW w:w="360" w:type="dxa"/>
                        <w:shd w:val="clear" w:color="auto" w:fill="E0E0E0"/>
                      </w:tcPr>
                      <w:p w14:paraId="7D0C129C" w14:textId="77777777" w:rsidR="00D90D84" w:rsidRDefault="00D90D84">
                        <w:pPr>
                          <w:pStyle w:val="TableParagraph"/>
                          <w:rPr>
                            <w:rFonts w:ascii="Times New Roman"/>
                            <w:sz w:val="16"/>
                          </w:rPr>
                        </w:pPr>
                      </w:p>
                    </w:tc>
                    <w:tc>
                      <w:tcPr>
                        <w:tcW w:w="1200" w:type="dxa"/>
                        <w:gridSpan w:val="3"/>
                        <w:shd w:val="clear" w:color="auto" w:fill="E0E0E0"/>
                      </w:tcPr>
                      <w:p w14:paraId="5332E94D" w14:textId="77777777" w:rsidR="00D90D84" w:rsidRDefault="00D90D84">
                        <w:pPr>
                          <w:pStyle w:val="TableParagraph"/>
                          <w:spacing w:line="206" w:lineRule="exact"/>
                          <w:ind w:left="539"/>
                          <w:rPr>
                            <w:sz w:val="20"/>
                          </w:rPr>
                        </w:pPr>
                        <w:r>
                          <w:rPr>
                            <w:sz w:val="20"/>
                          </w:rPr>
                          <w:t>0003</w:t>
                        </w:r>
                      </w:p>
                    </w:tc>
                    <w:tc>
                      <w:tcPr>
                        <w:tcW w:w="1680" w:type="dxa"/>
                        <w:shd w:val="clear" w:color="auto" w:fill="E0E0E0"/>
                      </w:tcPr>
                      <w:p w14:paraId="632D07E9" w14:textId="77777777" w:rsidR="00D90D84" w:rsidRDefault="00D90D84">
                        <w:pPr>
                          <w:pStyle w:val="TableParagraph"/>
                          <w:spacing w:line="206" w:lineRule="exact"/>
                          <w:ind w:left="899"/>
                          <w:rPr>
                            <w:sz w:val="20"/>
                          </w:rPr>
                        </w:pPr>
                        <w:r>
                          <w:rPr>
                            <w:sz w:val="20"/>
                          </w:rPr>
                          <w:t>16-Feb</w:t>
                        </w:r>
                      </w:p>
                    </w:tc>
                    <w:tc>
                      <w:tcPr>
                        <w:tcW w:w="1080" w:type="dxa"/>
                        <w:shd w:val="clear" w:color="auto" w:fill="E0E0E0"/>
                      </w:tcPr>
                      <w:p w14:paraId="519566C9" w14:textId="77777777" w:rsidR="00D90D84" w:rsidRDefault="00D90D84">
                        <w:pPr>
                          <w:pStyle w:val="TableParagraph"/>
                          <w:spacing w:line="206" w:lineRule="exact"/>
                          <w:ind w:left="59"/>
                          <w:rPr>
                            <w:sz w:val="20"/>
                          </w:rPr>
                        </w:pPr>
                        <w:r>
                          <w:rPr>
                            <w:sz w:val="20"/>
                          </w:rPr>
                          <w:t>5:40pm</w:t>
                        </w:r>
                      </w:p>
                    </w:tc>
                    <w:tc>
                      <w:tcPr>
                        <w:tcW w:w="480" w:type="dxa"/>
                        <w:shd w:val="clear" w:color="auto" w:fill="E0E0E0"/>
                      </w:tcPr>
                      <w:p w14:paraId="6B95117F" w14:textId="77777777" w:rsidR="00D90D84" w:rsidRDefault="00D90D84">
                        <w:pPr>
                          <w:pStyle w:val="TableParagraph"/>
                          <w:rPr>
                            <w:rFonts w:ascii="Times New Roman"/>
                            <w:sz w:val="16"/>
                          </w:rPr>
                        </w:pPr>
                      </w:p>
                    </w:tc>
                    <w:tc>
                      <w:tcPr>
                        <w:tcW w:w="3330" w:type="dxa"/>
                        <w:shd w:val="clear" w:color="auto" w:fill="E0E0E0"/>
                      </w:tcPr>
                      <w:p w14:paraId="50CD253B" w14:textId="77777777" w:rsidR="00D90D84" w:rsidRDefault="00D90D84">
                        <w:pPr>
                          <w:pStyle w:val="TableParagraph"/>
                          <w:spacing w:line="206" w:lineRule="exact"/>
                          <w:ind w:right="389"/>
                          <w:jc w:val="right"/>
                          <w:rPr>
                            <w:sz w:val="20"/>
                          </w:rPr>
                        </w:pPr>
                        <w:r>
                          <w:rPr>
                            <w:sz w:val="20"/>
                          </w:rPr>
                          <w:t>1 EAST 6-BBC 602-01</w:t>
                        </w:r>
                      </w:p>
                    </w:tc>
                  </w:tr>
                  <w:tr w:rsidR="00D90D84" w14:paraId="0A803020" w14:textId="77777777">
                    <w:trPr>
                      <w:trHeight w:val="222"/>
                    </w:trPr>
                    <w:tc>
                      <w:tcPr>
                        <w:tcW w:w="1325" w:type="dxa"/>
                        <w:shd w:val="clear" w:color="auto" w:fill="E0E0E0"/>
                      </w:tcPr>
                      <w:p w14:paraId="291ABAB1" w14:textId="77777777" w:rsidR="00D90D84" w:rsidRDefault="00D90D84">
                        <w:pPr>
                          <w:pStyle w:val="TableParagraph"/>
                          <w:spacing w:line="203" w:lineRule="exact"/>
                          <w:ind w:left="65"/>
                          <w:rPr>
                            <w:sz w:val="20"/>
                          </w:rPr>
                        </w:pPr>
                        <w:r>
                          <w:rPr>
                            <w:sz w:val="20"/>
                          </w:rPr>
                          <w:t>NHCU,F</w:t>
                        </w:r>
                      </w:p>
                    </w:tc>
                    <w:tc>
                      <w:tcPr>
                        <w:tcW w:w="360" w:type="dxa"/>
                        <w:shd w:val="clear" w:color="auto" w:fill="E0E0E0"/>
                      </w:tcPr>
                      <w:p w14:paraId="0178E2B5" w14:textId="77777777" w:rsidR="00D90D84" w:rsidRDefault="00D90D84">
                        <w:pPr>
                          <w:pStyle w:val="TableParagraph"/>
                          <w:rPr>
                            <w:rFonts w:ascii="Times New Roman"/>
                            <w:sz w:val="14"/>
                          </w:rPr>
                        </w:pPr>
                      </w:p>
                    </w:tc>
                    <w:tc>
                      <w:tcPr>
                        <w:tcW w:w="1200" w:type="dxa"/>
                        <w:gridSpan w:val="3"/>
                        <w:shd w:val="clear" w:color="auto" w:fill="E0E0E0"/>
                      </w:tcPr>
                      <w:p w14:paraId="159DFB65" w14:textId="77777777" w:rsidR="00D90D84" w:rsidRDefault="00D90D84">
                        <w:pPr>
                          <w:pStyle w:val="TableParagraph"/>
                          <w:spacing w:line="203" w:lineRule="exact"/>
                          <w:ind w:left="539"/>
                          <w:rPr>
                            <w:sz w:val="20"/>
                          </w:rPr>
                        </w:pPr>
                        <w:r>
                          <w:rPr>
                            <w:sz w:val="20"/>
                          </w:rPr>
                          <w:t>0004</w:t>
                        </w:r>
                      </w:p>
                    </w:tc>
                    <w:tc>
                      <w:tcPr>
                        <w:tcW w:w="1680" w:type="dxa"/>
                        <w:shd w:val="clear" w:color="auto" w:fill="E0E0E0"/>
                      </w:tcPr>
                      <w:p w14:paraId="68C209A9" w14:textId="77777777" w:rsidR="00D90D84" w:rsidRDefault="00D90D84">
                        <w:pPr>
                          <w:pStyle w:val="TableParagraph"/>
                          <w:spacing w:line="203" w:lineRule="exact"/>
                          <w:ind w:left="899"/>
                          <w:rPr>
                            <w:sz w:val="20"/>
                          </w:rPr>
                        </w:pPr>
                        <w:r>
                          <w:rPr>
                            <w:sz w:val="20"/>
                          </w:rPr>
                          <w:t>16-Feb</w:t>
                        </w:r>
                      </w:p>
                    </w:tc>
                    <w:tc>
                      <w:tcPr>
                        <w:tcW w:w="1080" w:type="dxa"/>
                        <w:shd w:val="clear" w:color="auto" w:fill="E0E0E0"/>
                      </w:tcPr>
                      <w:p w14:paraId="76F99808" w14:textId="77777777" w:rsidR="00D90D84" w:rsidRDefault="00D90D84">
                        <w:pPr>
                          <w:pStyle w:val="TableParagraph"/>
                          <w:spacing w:line="203" w:lineRule="exact"/>
                          <w:ind w:left="59"/>
                          <w:rPr>
                            <w:sz w:val="20"/>
                          </w:rPr>
                        </w:pPr>
                        <w:r>
                          <w:rPr>
                            <w:sz w:val="20"/>
                          </w:rPr>
                          <w:t>5:41pm</w:t>
                        </w:r>
                      </w:p>
                    </w:tc>
                    <w:tc>
                      <w:tcPr>
                        <w:tcW w:w="480" w:type="dxa"/>
                        <w:shd w:val="clear" w:color="auto" w:fill="E0E0E0"/>
                      </w:tcPr>
                      <w:p w14:paraId="604A682F" w14:textId="77777777" w:rsidR="00D90D84" w:rsidRDefault="00D90D84">
                        <w:pPr>
                          <w:pStyle w:val="TableParagraph"/>
                          <w:rPr>
                            <w:rFonts w:ascii="Times New Roman"/>
                            <w:sz w:val="14"/>
                          </w:rPr>
                        </w:pPr>
                      </w:p>
                    </w:tc>
                    <w:tc>
                      <w:tcPr>
                        <w:tcW w:w="3330" w:type="dxa"/>
                        <w:shd w:val="clear" w:color="auto" w:fill="E0E0E0"/>
                      </w:tcPr>
                      <w:p w14:paraId="218BC7E4" w14:textId="77777777" w:rsidR="00D90D84" w:rsidRDefault="00D90D84">
                        <w:pPr>
                          <w:pStyle w:val="TableParagraph"/>
                          <w:spacing w:line="203" w:lineRule="exact"/>
                          <w:ind w:right="389"/>
                          <w:jc w:val="right"/>
                          <w:rPr>
                            <w:sz w:val="20"/>
                          </w:rPr>
                        </w:pPr>
                        <w:r>
                          <w:rPr>
                            <w:sz w:val="20"/>
                          </w:rPr>
                          <w:t>1 EAST 3 WEST 3W-01</w:t>
                        </w:r>
                      </w:p>
                    </w:tc>
                  </w:tr>
                </w:tbl>
                <w:p w14:paraId="72C2FB3D" w14:textId="77777777" w:rsidR="00D90D84" w:rsidRDefault="00D90D84">
                  <w:pPr>
                    <w:pStyle w:val="BodyText"/>
                  </w:pPr>
                </w:p>
              </w:txbxContent>
            </v:textbox>
            <w10:wrap anchorx="page" anchory="page"/>
          </v:shape>
        </w:pict>
      </w:r>
      <w:r w:rsidR="00D90D84">
        <w:t>Using the Program</w:t>
      </w:r>
    </w:p>
    <w:p w14:paraId="02C6526A" w14:textId="77777777" w:rsidR="008216D5" w:rsidRDefault="00D90D84">
      <w:pPr>
        <w:pStyle w:val="BodyText"/>
        <w:spacing w:before="117"/>
        <w:ind w:left="300"/>
      </w:pPr>
      <w:r>
        <w:t>The Patient Movements (PM) routine is completed as follows:</w:t>
      </w:r>
    </w:p>
    <w:p w14:paraId="0D5470FF" w14:textId="77777777" w:rsidR="008216D5" w:rsidRDefault="003C49CF">
      <w:pPr>
        <w:pStyle w:val="BodyText"/>
        <w:spacing w:before="6"/>
        <w:rPr>
          <w:sz w:val="16"/>
        </w:rPr>
      </w:pPr>
      <w:r>
        <w:pict w14:anchorId="3E10A4AA">
          <v:group id="_x0000_s2570" style="position:absolute;margin-left:70.5pt;margin-top:11.5pt;width:471pt;height:158.65pt;z-index:-15527936;mso-wrap-distance-left:0;mso-wrap-distance-right:0;mso-position-horizontal-relative:page" coordorigin="1410,230" coordsize="9420,3173">
            <v:shape id="_x0000_s2577" style="position:absolute;left:1410;top:230;width:9420;height:3172" coordorigin="1410,231" coordsize="9420,3172" o:spt="100" adj="0,,0" path="m10830,2723r-9420,l1410,2949r,227l1410,3402r9420,l10830,3176r,-227l10830,2723xm10830,1590r-9420,l1410,1816r,227l1410,2270r,226l1410,2723r9420,l10830,2496r,-226l10830,2043r,-227l10830,1590xm10830,231r-9420,l1410,458r,225l1410,910r,227l1410,1364r,226l10830,1590r,-226l10830,1137r,-227l10830,683r,-225l10830,231xe" fillcolor="#e0e0e0" stroked="f">
              <v:stroke joinstyle="round"/>
              <v:formulas/>
              <v:path arrowok="t" o:connecttype="segments"/>
            </v:shape>
            <v:shape id="_x0000_s2576" type="#_x0000_t202" style="position:absolute;left:1440;top:229;width:5660;height:680" filled="f" stroked="f">
              <v:textbox inset="0,0,0,0">
                <w:txbxContent>
                  <w:p w14:paraId="0A5D7C94" w14:textId="77777777" w:rsidR="00D90D84" w:rsidRDefault="00D90D84">
                    <w:pPr>
                      <w:rPr>
                        <w:rFonts w:ascii="Courier New"/>
                        <w:sz w:val="20"/>
                      </w:rPr>
                    </w:pPr>
                    <w:r>
                      <w:rPr>
                        <w:rFonts w:ascii="Courier New"/>
                        <w:sz w:val="20"/>
                      </w:rPr>
                      <w:t xml:space="preserve">START with DATE@TIME: </w:t>
                    </w:r>
                    <w:r>
                      <w:rPr>
                        <w:rFonts w:ascii="Courier New"/>
                        <w:b/>
                        <w:sz w:val="20"/>
                      </w:rPr>
                      <w:t xml:space="preserve">5/14 &lt;RET&gt; </w:t>
                    </w:r>
                    <w:r>
                      <w:rPr>
                        <w:rFonts w:ascii="Courier New"/>
                        <w:sz w:val="20"/>
                      </w:rPr>
                      <w:t>(May 14, 2005)</w:t>
                    </w:r>
                  </w:p>
                  <w:p w14:paraId="3F80F7F5" w14:textId="77777777" w:rsidR="00D90D84" w:rsidRDefault="00D90D84">
                    <w:pPr>
                      <w:spacing w:before="10"/>
                      <w:rPr>
                        <w:rFonts w:ascii="Courier New"/>
                        <w:sz w:val="19"/>
                      </w:rPr>
                    </w:pPr>
                  </w:p>
                  <w:p w14:paraId="51B542B3" w14:textId="77777777" w:rsidR="00D90D84" w:rsidRDefault="00D90D84">
                    <w:pPr>
                      <w:spacing w:before="1"/>
                      <w:rPr>
                        <w:rFonts w:ascii="Courier New"/>
                        <w:sz w:val="20"/>
                      </w:rPr>
                    </w:pPr>
                    <w:r>
                      <w:rPr>
                        <w:rFonts w:ascii="Courier New"/>
                        <w:sz w:val="20"/>
                      </w:rPr>
                      <w:t xml:space="preserve">Select LIST Printer: HOME// </w:t>
                    </w:r>
                    <w:r>
                      <w:rPr>
                        <w:rFonts w:ascii="Courier New"/>
                        <w:b/>
                        <w:sz w:val="20"/>
                      </w:rPr>
                      <w:t xml:space="preserve">&lt;RET&gt; </w:t>
                    </w:r>
                    <w:r>
                      <w:rPr>
                        <w:rFonts w:ascii="Courier New"/>
                        <w:sz w:val="20"/>
                      </w:rPr>
                      <w:t>SET HOST</w:t>
                    </w:r>
                  </w:p>
                </w:txbxContent>
              </v:textbox>
            </v:shape>
            <v:shape id="_x0000_s2575" type="#_x0000_t202" style="position:absolute;left:1440;top:1367;width:3860;height:680" filled="f" stroked="f">
              <v:textbox inset="0,0,0,0">
                <w:txbxContent>
                  <w:p w14:paraId="16C51ACF" w14:textId="77777777" w:rsidR="00D90D84" w:rsidRDefault="00D90D84">
                    <w:pPr>
                      <w:tabs>
                        <w:tab w:val="left" w:pos="1799"/>
                      </w:tabs>
                      <w:rPr>
                        <w:rFonts w:ascii="Courier New"/>
                        <w:sz w:val="20"/>
                      </w:rPr>
                    </w:pPr>
                    <w:r>
                      <w:rPr>
                        <w:rFonts w:ascii="Courier New"/>
                        <w:sz w:val="20"/>
                      </w:rPr>
                      <w:t>P A T I E</w:t>
                    </w:r>
                    <w:r>
                      <w:rPr>
                        <w:rFonts w:ascii="Courier New"/>
                        <w:spacing w:val="-4"/>
                        <w:sz w:val="20"/>
                      </w:rPr>
                      <w:t xml:space="preserve"> </w:t>
                    </w:r>
                    <w:r>
                      <w:rPr>
                        <w:rFonts w:ascii="Courier New"/>
                        <w:sz w:val="20"/>
                      </w:rPr>
                      <w:t>N</w:t>
                    </w:r>
                    <w:r>
                      <w:rPr>
                        <w:rFonts w:ascii="Courier New"/>
                        <w:spacing w:val="-1"/>
                        <w:sz w:val="20"/>
                      </w:rPr>
                      <w:t xml:space="preserve"> </w:t>
                    </w:r>
                    <w:r>
                      <w:rPr>
                        <w:rFonts w:ascii="Courier New"/>
                        <w:sz w:val="20"/>
                      </w:rPr>
                      <w:t>T</w:t>
                    </w:r>
                    <w:r>
                      <w:rPr>
                        <w:rFonts w:ascii="Courier New"/>
                        <w:sz w:val="20"/>
                      </w:rPr>
                      <w:tab/>
                      <w:t>M O V E M E N T</w:t>
                    </w:r>
                    <w:r>
                      <w:rPr>
                        <w:rFonts w:ascii="Courier New"/>
                        <w:spacing w:val="-6"/>
                        <w:sz w:val="20"/>
                      </w:rPr>
                      <w:t xml:space="preserve"> </w:t>
                    </w:r>
                    <w:r>
                      <w:rPr>
                        <w:rFonts w:ascii="Courier New"/>
                        <w:sz w:val="20"/>
                      </w:rPr>
                      <w:t>S</w:t>
                    </w:r>
                  </w:p>
                  <w:p w14:paraId="22A23E15" w14:textId="77777777" w:rsidR="00D90D84" w:rsidRDefault="00D90D84">
                    <w:pPr>
                      <w:spacing w:before="10"/>
                      <w:rPr>
                        <w:rFonts w:ascii="Courier New"/>
                        <w:sz w:val="19"/>
                      </w:rPr>
                    </w:pPr>
                  </w:p>
                  <w:p w14:paraId="45347F06" w14:textId="77777777" w:rsidR="00D90D84" w:rsidRDefault="00D90D84">
                    <w:pPr>
                      <w:spacing w:before="1"/>
                      <w:rPr>
                        <w:rFonts w:ascii="Courier New"/>
                        <w:sz w:val="20"/>
                      </w:rPr>
                    </w:pPr>
                    <w:r>
                      <w:rPr>
                        <w:rFonts w:ascii="Courier New"/>
                        <w:sz w:val="20"/>
                      </w:rPr>
                      <w:t>14-Feb-05 to 17-Feb-05 4:40pm</w:t>
                    </w:r>
                  </w:p>
                </w:txbxContent>
              </v:textbox>
            </v:shape>
            <v:shape id="_x0000_s2574" type="#_x0000_t202" style="position:absolute;left:1440;top:2273;width:500;height:228" filled="f" stroked="f">
              <v:textbox inset="0,0,0,0">
                <w:txbxContent>
                  <w:p w14:paraId="537B5D7F" w14:textId="77777777" w:rsidR="00D90D84" w:rsidRDefault="00D90D84">
                    <w:pPr>
                      <w:rPr>
                        <w:rFonts w:ascii="Courier New"/>
                        <w:sz w:val="20"/>
                      </w:rPr>
                    </w:pPr>
                    <w:r>
                      <w:rPr>
                        <w:rFonts w:ascii="Courier New"/>
                        <w:sz w:val="20"/>
                      </w:rPr>
                      <w:t>Name</w:t>
                    </w:r>
                  </w:p>
                </w:txbxContent>
              </v:textbox>
            </v:shape>
            <v:shape id="_x0000_s2573" type="#_x0000_t202" style="position:absolute;left:2879;top:2273;width:380;height:228" filled="f" stroked="f">
              <v:textbox inset="0,0,0,0">
                <w:txbxContent>
                  <w:p w14:paraId="32E033EF" w14:textId="77777777" w:rsidR="00D90D84" w:rsidRDefault="00D90D84">
                    <w:pPr>
                      <w:rPr>
                        <w:rFonts w:ascii="Courier New"/>
                        <w:sz w:val="20"/>
                      </w:rPr>
                    </w:pPr>
                    <w:r>
                      <w:rPr>
                        <w:rFonts w:ascii="Courier New"/>
                        <w:sz w:val="20"/>
                      </w:rPr>
                      <w:t>ID#</w:t>
                    </w:r>
                  </w:p>
                </w:txbxContent>
              </v:textbox>
            </v:shape>
            <v:shape id="_x0000_s2572" type="#_x0000_t202" style="position:absolute;left:4319;top:2273;width:5300;height:228" filled="f" stroked="f">
              <v:textbox inset="0,0,0,0">
                <w:txbxContent>
                  <w:p w14:paraId="38C503AF" w14:textId="77777777" w:rsidR="00D90D84" w:rsidRDefault="00D90D84">
                    <w:pPr>
                      <w:tabs>
                        <w:tab w:val="left" w:pos="1439"/>
                        <w:tab w:val="left" w:pos="5039"/>
                      </w:tabs>
                      <w:rPr>
                        <w:rFonts w:ascii="Courier New"/>
                        <w:sz w:val="20"/>
                      </w:rPr>
                    </w:pPr>
                    <w:r>
                      <w:rPr>
                        <w:rFonts w:ascii="Courier New"/>
                        <w:sz w:val="20"/>
                      </w:rPr>
                      <w:t>Date/Time</w:t>
                    </w:r>
                    <w:r>
                      <w:rPr>
                        <w:rFonts w:ascii="Courier New"/>
                        <w:sz w:val="20"/>
                      </w:rPr>
                      <w:tab/>
                      <w:t>FROM</w:t>
                    </w:r>
                    <w:r>
                      <w:rPr>
                        <w:rFonts w:ascii="Courier New"/>
                        <w:spacing w:val="-7"/>
                        <w:sz w:val="20"/>
                      </w:rPr>
                      <w:t xml:space="preserve"> </w:t>
                    </w:r>
                    <w:r>
                      <w:rPr>
                        <w:rFonts w:ascii="Courier New"/>
                        <w:sz w:val="20"/>
                      </w:rPr>
                      <w:t>Nutrition</w:t>
                    </w:r>
                    <w:r>
                      <w:rPr>
                        <w:rFonts w:ascii="Courier New"/>
                        <w:spacing w:val="-7"/>
                        <w:sz w:val="20"/>
                      </w:rPr>
                      <w:t xml:space="preserve"> </w:t>
                    </w:r>
                    <w:r>
                      <w:rPr>
                        <w:rFonts w:ascii="Courier New"/>
                        <w:sz w:val="20"/>
                      </w:rPr>
                      <w:t>Location-Bed</w:t>
                    </w:r>
                    <w:r>
                      <w:rPr>
                        <w:rFonts w:ascii="Courier New"/>
                        <w:sz w:val="20"/>
                      </w:rPr>
                      <w:tab/>
                      <w:t>TO</w:t>
                    </w:r>
                  </w:p>
                </w:txbxContent>
              </v:textbox>
            </v:shape>
            <v:shape id="_x0000_s2571" type="#_x0000_t202" style="position:absolute;left:1440;top:2500;width:3260;height:680" filled="f" stroked="f">
              <v:textbox inset="0,0,0,0">
                <w:txbxContent>
                  <w:p w14:paraId="0432C249" w14:textId="77777777" w:rsidR="00D90D84" w:rsidRDefault="00D90D84">
                    <w:pPr>
                      <w:rPr>
                        <w:rFonts w:ascii="Courier New"/>
                        <w:sz w:val="20"/>
                      </w:rPr>
                    </w:pPr>
                    <w:r>
                      <w:rPr>
                        <w:rFonts w:ascii="Courier New"/>
                        <w:sz w:val="20"/>
                      </w:rPr>
                      <w:t>Nutrition Location-Bed</w:t>
                    </w:r>
                  </w:p>
                  <w:p w14:paraId="2A540F76" w14:textId="77777777" w:rsidR="00D90D84" w:rsidRDefault="00D90D84">
                    <w:pPr>
                      <w:spacing w:before="10"/>
                      <w:rPr>
                        <w:rFonts w:ascii="Courier New"/>
                        <w:sz w:val="19"/>
                      </w:rPr>
                    </w:pPr>
                  </w:p>
                  <w:p w14:paraId="75E1EA65" w14:textId="77777777" w:rsidR="00D90D84" w:rsidRDefault="00D90D84">
                    <w:pPr>
                      <w:spacing w:before="1"/>
                      <w:rPr>
                        <w:rFonts w:ascii="Courier New"/>
                        <w:sz w:val="20"/>
                      </w:rPr>
                    </w:pPr>
                    <w:r>
                      <w:rPr>
                        <w:rFonts w:ascii="Courier New"/>
                        <w:sz w:val="20"/>
                      </w:rPr>
                      <w:t>--- A D M I S I O N S ---</w:t>
                    </w:r>
                  </w:p>
                </w:txbxContent>
              </v:textbox>
            </v:shape>
            <w10:wrap type="topAndBottom" anchorx="page"/>
          </v:group>
        </w:pict>
      </w:r>
    </w:p>
    <w:p w14:paraId="7B7F9ADC" w14:textId="77777777" w:rsidR="008216D5" w:rsidRDefault="008216D5">
      <w:pPr>
        <w:rPr>
          <w:sz w:val="16"/>
        </w:rPr>
        <w:sectPr w:rsidR="008216D5">
          <w:pgSz w:w="12240" w:h="15840"/>
          <w:pgMar w:top="1360" w:right="960" w:bottom="940" w:left="1140" w:header="0" w:footer="665" w:gutter="0"/>
          <w:cols w:space="720"/>
        </w:sectPr>
      </w:pPr>
    </w:p>
    <w:p w14:paraId="6964F1E8" w14:textId="77777777" w:rsidR="008216D5" w:rsidRDefault="00D90D84">
      <w:pPr>
        <w:pStyle w:val="Heading4"/>
        <w:spacing w:before="79"/>
      </w:pPr>
      <w:r>
        <w:t>Helpful Hints and Notes</w:t>
      </w:r>
    </w:p>
    <w:p w14:paraId="60A135E9" w14:textId="77777777" w:rsidR="008216D5" w:rsidRDefault="00D90D84">
      <w:pPr>
        <w:pStyle w:val="ListParagraph"/>
        <w:numPr>
          <w:ilvl w:val="0"/>
          <w:numId w:val="34"/>
        </w:numPr>
        <w:tabs>
          <w:tab w:val="left" w:pos="660"/>
        </w:tabs>
        <w:spacing w:before="117"/>
        <w:rPr>
          <w:sz w:val="24"/>
        </w:rPr>
      </w:pPr>
      <w:r>
        <w:rPr>
          <w:sz w:val="24"/>
        </w:rPr>
        <w:t>Be consistent with method used to enter date(s) to help trainees remember one</w:t>
      </w:r>
      <w:r>
        <w:rPr>
          <w:spacing w:val="-10"/>
          <w:sz w:val="24"/>
        </w:rPr>
        <w:t xml:space="preserve"> </w:t>
      </w:r>
      <w:r>
        <w:rPr>
          <w:sz w:val="24"/>
        </w:rPr>
        <w:t>method.</w:t>
      </w:r>
    </w:p>
    <w:p w14:paraId="239E0350" w14:textId="77777777" w:rsidR="008216D5" w:rsidRDefault="00D90D84">
      <w:pPr>
        <w:pStyle w:val="ListParagraph"/>
        <w:numPr>
          <w:ilvl w:val="0"/>
          <w:numId w:val="34"/>
        </w:numPr>
        <w:tabs>
          <w:tab w:val="left" w:pos="660"/>
        </w:tabs>
        <w:ind w:right="1093"/>
        <w:rPr>
          <w:sz w:val="24"/>
        </w:rPr>
      </w:pPr>
      <w:r>
        <w:rPr>
          <w:sz w:val="24"/>
        </w:rPr>
        <w:t>Only the beginning time of the list can be selected. The ending time is the present time. Therefore, a list cannot be obtained for a particular time such as 6:00 a.m. to 6:00 p.m. yesterday.</w:t>
      </w:r>
    </w:p>
    <w:p w14:paraId="7FF1DB77" w14:textId="77777777" w:rsidR="008216D5" w:rsidRDefault="00D90D84">
      <w:pPr>
        <w:pStyle w:val="ListParagraph"/>
        <w:numPr>
          <w:ilvl w:val="0"/>
          <w:numId w:val="34"/>
        </w:numPr>
        <w:tabs>
          <w:tab w:val="left" w:pos="660"/>
        </w:tabs>
        <w:spacing w:before="1"/>
        <w:ind w:left="659" w:right="527"/>
        <w:rPr>
          <w:sz w:val="24"/>
        </w:rPr>
      </w:pPr>
      <w:r>
        <w:rPr>
          <w:sz w:val="24"/>
        </w:rPr>
        <w:t>Understand how ADT functions at your facility. For example, when an admission is shown on the Patient Movements, check to see if the admission has already occurred, or whether the patient will arrive at his bed several hours</w:t>
      </w:r>
      <w:r>
        <w:rPr>
          <w:spacing w:val="-8"/>
          <w:sz w:val="24"/>
        </w:rPr>
        <w:t xml:space="preserve"> </w:t>
      </w:r>
      <w:r>
        <w:rPr>
          <w:sz w:val="24"/>
        </w:rPr>
        <w:t>later.</w:t>
      </w:r>
    </w:p>
    <w:p w14:paraId="7C7D6867" w14:textId="77777777" w:rsidR="008216D5" w:rsidRDefault="00D90D84">
      <w:pPr>
        <w:pStyle w:val="ListParagraph"/>
        <w:numPr>
          <w:ilvl w:val="0"/>
          <w:numId w:val="34"/>
        </w:numPr>
        <w:tabs>
          <w:tab w:val="left" w:pos="660"/>
        </w:tabs>
        <w:rPr>
          <w:sz w:val="24"/>
        </w:rPr>
      </w:pPr>
      <w:r>
        <w:rPr>
          <w:sz w:val="24"/>
        </w:rPr>
        <w:t>The Patient Movements list does not go back beyond five</w:t>
      </w:r>
      <w:r>
        <w:rPr>
          <w:spacing w:val="-13"/>
          <w:sz w:val="24"/>
        </w:rPr>
        <w:t xml:space="preserve"> </w:t>
      </w:r>
      <w:r>
        <w:rPr>
          <w:sz w:val="24"/>
        </w:rPr>
        <w:t>days.</w:t>
      </w:r>
    </w:p>
    <w:p w14:paraId="721B2124" w14:textId="77777777" w:rsidR="008216D5" w:rsidRDefault="00D90D84">
      <w:pPr>
        <w:pStyle w:val="ListParagraph"/>
        <w:numPr>
          <w:ilvl w:val="0"/>
          <w:numId w:val="34"/>
        </w:numPr>
        <w:tabs>
          <w:tab w:val="left" w:pos="660"/>
        </w:tabs>
        <w:ind w:right="547"/>
        <w:rPr>
          <w:sz w:val="24"/>
        </w:rPr>
      </w:pPr>
      <w:r>
        <w:rPr>
          <w:sz w:val="24"/>
        </w:rPr>
        <w:t>Be alert to special situations such as NHCU or intermediate care beds because the movement can be handled differently.</w:t>
      </w:r>
    </w:p>
    <w:p w14:paraId="15D3474F" w14:textId="77777777" w:rsidR="008216D5" w:rsidRDefault="00D90D84">
      <w:pPr>
        <w:pStyle w:val="BodyText"/>
        <w:ind w:left="300"/>
      </w:pPr>
      <w:r>
        <w:t>.</w:t>
      </w:r>
    </w:p>
    <w:p w14:paraId="65636475" w14:textId="77777777" w:rsidR="008216D5" w:rsidRDefault="008216D5">
      <w:pPr>
        <w:sectPr w:rsidR="008216D5">
          <w:pgSz w:w="12240" w:h="15840"/>
          <w:pgMar w:top="1480" w:right="960" w:bottom="940" w:left="1140" w:header="0" w:footer="665" w:gutter="0"/>
          <w:cols w:space="720"/>
        </w:sectPr>
      </w:pPr>
    </w:p>
    <w:p w14:paraId="3111D6A3" w14:textId="77777777" w:rsidR="008216D5" w:rsidRDefault="00D90D84">
      <w:pPr>
        <w:pStyle w:val="Heading3"/>
      </w:pPr>
      <w:bookmarkStart w:id="262" w:name="_bookmark180"/>
      <w:bookmarkEnd w:id="262"/>
      <w:r>
        <w:t>SF Supplemental Feedings [FHNOM]</w:t>
      </w:r>
    </w:p>
    <w:p w14:paraId="146407E7" w14:textId="77777777" w:rsidR="008216D5" w:rsidRDefault="008216D5">
      <w:pPr>
        <w:pStyle w:val="BodyText"/>
        <w:spacing w:before="10"/>
        <w:rPr>
          <w:rFonts w:ascii="Arial"/>
          <w:b/>
          <w:sz w:val="20"/>
        </w:rPr>
      </w:pPr>
    </w:p>
    <w:tbl>
      <w:tblPr>
        <w:tblW w:w="0" w:type="auto"/>
        <w:tblInd w:w="1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8216D5" w14:paraId="2FF22C94" w14:textId="77777777">
        <w:trPr>
          <w:trHeight w:val="333"/>
        </w:trPr>
        <w:tc>
          <w:tcPr>
            <w:tcW w:w="1440" w:type="dxa"/>
          </w:tcPr>
          <w:p w14:paraId="5C8FF6D8" w14:textId="77777777" w:rsidR="008216D5" w:rsidRDefault="00D90D84">
            <w:pPr>
              <w:pStyle w:val="TableParagraph"/>
              <w:spacing w:before="38"/>
              <w:ind w:left="107"/>
              <w:rPr>
                <w:rFonts w:ascii="Times New Roman"/>
              </w:rPr>
            </w:pPr>
            <w:r>
              <w:rPr>
                <w:rFonts w:ascii="Times New Roman"/>
              </w:rPr>
              <w:t>IN</w:t>
            </w:r>
          </w:p>
        </w:tc>
        <w:tc>
          <w:tcPr>
            <w:tcW w:w="7200" w:type="dxa"/>
          </w:tcPr>
          <w:p w14:paraId="19FD92B7" w14:textId="77777777" w:rsidR="008216D5" w:rsidRDefault="00D90D84">
            <w:pPr>
              <w:pStyle w:val="TableParagraph"/>
              <w:spacing w:before="38"/>
              <w:ind w:left="108"/>
              <w:rPr>
                <w:rFonts w:ascii="Times New Roman"/>
              </w:rPr>
            </w:pPr>
            <w:r>
              <w:rPr>
                <w:rFonts w:ascii="Times New Roman"/>
              </w:rPr>
              <w:t>Supplemental Feeding Inquiry [FHNO1I]</w:t>
            </w:r>
          </w:p>
        </w:tc>
      </w:tr>
      <w:tr w:rsidR="008216D5" w14:paraId="7B0D6C7B" w14:textId="77777777">
        <w:trPr>
          <w:trHeight w:val="333"/>
        </w:trPr>
        <w:tc>
          <w:tcPr>
            <w:tcW w:w="1440" w:type="dxa"/>
          </w:tcPr>
          <w:p w14:paraId="78A50925" w14:textId="77777777" w:rsidR="008216D5" w:rsidRDefault="00D90D84">
            <w:pPr>
              <w:pStyle w:val="TableParagraph"/>
              <w:spacing w:before="38"/>
              <w:ind w:left="107"/>
              <w:rPr>
                <w:rFonts w:ascii="Times New Roman"/>
              </w:rPr>
            </w:pPr>
            <w:r>
              <w:rPr>
                <w:rFonts w:ascii="Times New Roman"/>
              </w:rPr>
              <w:t>LA</w:t>
            </w:r>
          </w:p>
        </w:tc>
        <w:tc>
          <w:tcPr>
            <w:tcW w:w="7200" w:type="dxa"/>
          </w:tcPr>
          <w:p w14:paraId="6E5CD968" w14:textId="77777777" w:rsidR="008216D5" w:rsidRDefault="00D90D84">
            <w:pPr>
              <w:pStyle w:val="TableParagraph"/>
              <w:spacing w:before="38"/>
              <w:ind w:left="108"/>
              <w:rPr>
                <w:rFonts w:ascii="Times New Roman"/>
              </w:rPr>
            </w:pPr>
            <w:r>
              <w:rPr>
                <w:rFonts w:ascii="Times New Roman"/>
              </w:rPr>
              <w:t>Run SF Labels/Consolid Ingred List [FHNO2]</w:t>
            </w:r>
          </w:p>
        </w:tc>
      </w:tr>
      <w:tr w:rsidR="008216D5" w14:paraId="66F8C056" w14:textId="77777777">
        <w:trPr>
          <w:trHeight w:val="333"/>
        </w:trPr>
        <w:tc>
          <w:tcPr>
            <w:tcW w:w="1440" w:type="dxa"/>
          </w:tcPr>
          <w:p w14:paraId="4D0794B5" w14:textId="77777777" w:rsidR="008216D5" w:rsidRDefault="00D90D84">
            <w:pPr>
              <w:pStyle w:val="TableParagraph"/>
              <w:spacing w:before="38"/>
              <w:ind w:left="107"/>
              <w:rPr>
                <w:rFonts w:ascii="Times New Roman"/>
              </w:rPr>
            </w:pPr>
            <w:r>
              <w:rPr>
                <w:rFonts w:ascii="Times New Roman"/>
              </w:rPr>
              <w:t>SF</w:t>
            </w:r>
          </w:p>
        </w:tc>
        <w:tc>
          <w:tcPr>
            <w:tcW w:w="7200" w:type="dxa"/>
          </w:tcPr>
          <w:p w14:paraId="36E0BE7E" w14:textId="77777777" w:rsidR="008216D5" w:rsidRDefault="00D90D84">
            <w:pPr>
              <w:pStyle w:val="TableParagraph"/>
              <w:spacing w:before="38"/>
              <w:ind w:left="107"/>
              <w:rPr>
                <w:rFonts w:ascii="Times New Roman"/>
              </w:rPr>
            </w:pPr>
            <w:r>
              <w:rPr>
                <w:rFonts w:ascii="Times New Roman"/>
              </w:rPr>
              <w:t>Change Patient Supplemental Feedings [FHNO1E]</w:t>
            </w:r>
          </w:p>
        </w:tc>
      </w:tr>
      <w:tr w:rsidR="008216D5" w14:paraId="68A15838" w14:textId="77777777">
        <w:trPr>
          <w:trHeight w:val="333"/>
        </w:trPr>
        <w:tc>
          <w:tcPr>
            <w:tcW w:w="1440" w:type="dxa"/>
          </w:tcPr>
          <w:p w14:paraId="6FF797E7" w14:textId="77777777" w:rsidR="008216D5" w:rsidRDefault="00D90D84">
            <w:pPr>
              <w:pStyle w:val="TableParagraph"/>
              <w:spacing w:before="38"/>
              <w:ind w:left="107"/>
              <w:rPr>
                <w:rFonts w:ascii="Times New Roman"/>
              </w:rPr>
            </w:pPr>
            <w:r>
              <w:rPr>
                <w:rFonts w:ascii="Times New Roman"/>
              </w:rPr>
              <w:t>SH</w:t>
            </w:r>
          </w:p>
        </w:tc>
        <w:tc>
          <w:tcPr>
            <w:tcW w:w="7200" w:type="dxa"/>
          </w:tcPr>
          <w:p w14:paraId="088B7201" w14:textId="77777777" w:rsidR="008216D5" w:rsidRDefault="00D90D84">
            <w:pPr>
              <w:pStyle w:val="TableParagraph"/>
              <w:spacing w:before="38"/>
              <w:ind w:left="108"/>
              <w:rPr>
                <w:rFonts w:ascii="Times New Roman"/>
              </w:rPr>
            </w:pPr>
            <w:r>
              <w:rPr>
                <w:rFonts w:ascii="Times New Roman"/>
              </w:rPr>
              <w:t>History of Supplemental Feedings [FHNO12]</w:t>
            </w:r>
          </w:p>
        </w:tc>
      </w:tr>
      <w:tr w:rsidR="008216D5" w14:paraId="5D9DBDF3" w14:textId="77777777">
        <w:trPr>
          <w:trHeight w:val="331"/>
        </w:trPr>
        <w:tc>
          <w:tcPr>
            <w:tcW w:w="1440" w:type="dxa"/>
          </w:tcPr>
          <w:p w14:paraId="10C23D9B" w14:textId="77777777" w:rsidR="008216D5" w:rsidRDefault="00D90D84">
            <w:pPr>
              <w:pStyle w:val="TableParagraph"/>
              <w:spacing w:before="38"/>
              <w:ind w:left="107"/>
              <w:rPr>
                <w:rFonts w:ascii="Times New Roman"/>
              </w:rPr>
            </w:pPr>
            <w:r>
              <w:rPr>
                <w:rFonts w:ascii="Times New Roman"/>
              </w:rPr>
              <w:t>WL</w:t>
            </w:r>
          </w:p>
        </w:tc>
        <w:tc>
          <w:tcPr>
            <w:tcW w:w="7200" w:type="dxa"/>
          </w:tcPr>
          <w:p w14:paraId="06C20DF2" w14:textId="77777777" w:rsidR="008216D5" w:rsidRDefault="00D90D84">
            <w:pPr>
              <w:pStyle w:val="TableParagraph"/>
              <w:spacing w:before="38"/>
              <w:ind w:left="107"/>
              <w:rPr>
                <w:rFonts w:ascii="Times New Roman"/>
              </w:rPr>
            </w:pPr>
            <w:r>
              <w:rPr>
                <w:rFonts w:ascii="Times New Roman"/>
              </w:rPr>
              <w:t>Ward Supplemental Feeding Lists [FHNO3]</w:t>
            </w:r>
          </w:p>
        </w:tc>
      </w:tr>
      <w:tr w:rsidR="008216D5" w14:paraId="43708241" w14:textId="77777777">
        <w:trPr>
          <w:trHeight w:val="333"/>
        </w:trPr>
        <w:tc>
          <w:tcPr>
            <w:tcW w:w="1440" w:type="dxa"/>
          </w:tcPr>
          <w:p w14:paraId="078D0699" w14:textId="77777777" w:rsidR="008216D5" w:rsidRDefault="00D90D84">
            <w:pPr>
              <w:pStyle w:val="TableParagraph"/>
              <w:spacing w:before="38"/>
              <w:ind w:left="107"/>
              <w:rPr>
                <w:rFonts w:ascii="Times New Roman"/>
              </w:rPr>
            </w:pPr>
            <w:r>
              <w:rPr>
                <w:rFonts w:ascii="Times New Roman"/>
              </w:rPr>
              <w:t>WP</w:t>
            </w:r>
          </w:p>
        </w:tc>
        <w:tc>
          <w:tcPr>
            <w:tcW w:w="7200" w:type="dxa"/>
          </w:tcPr>
          <w:p w14:paraId="4842BD99" w14:textId="77777777" w:rsidR="008216D5" w:rsidRDefault="00D90D84">
            <w:pPr>
              <w:pStyle w:val="TableParagraph"/>
              <w:spacing w:before="38"/>
              <w:ind w:left="107"/>
              <w:rPr>
                <w:rFonts w:ascii="Times New Roman"/>
              </w:rPr>
            </w:pPr>
            <w:r>
              <w:rPr>
                <w:rFonts w:ascii="Times New Roman"/>
              </w:rPr>
              <w:t>Print Bulk Feedings/Cost Report [FHNO10]</w:t>
            </w:r>
          </w:p>
        </w:tc>
      </w:tr>
      <w:tr w:rsidR="008216D5" w14:paraId="492A5DF8" w14:textId="77777777">
        <w:trPr>
          <w:trHeight w:val="333"/>
        </w:trPr>
        <w:tc>
          <w:tcPr>
            <w:tcW w:w="1440" w:type="dxa"/>
          </w:tcPr>
          <w:p w14:paraId="4E41D220" w14:textId="77777777" w:rsidR="008216D5" w:rsidRDefault="00D90D84">
            <w:pPr>
              <w:pStyle w:val="TableParagraph"/>
              <w:spacing w:before="38"/>
              <w:ind w:left="107"/>
              <w:rPr>
                <w:rFonts w:ascii="Times New Roman"/>
              </w:rPr>
            </w:pPr>
            <w:r>
              <w:rPr>
                <w:rFonts w:ascii="Times New Roman"/>
              </w:rPr>
              <w:t>WR</w:t>
            </w:r>
          </w:p>
        </w:tc>
        <w:tc>
          <w:tcPr>
            <w:tcW w:w="7200" w:type="dxa"/>
          </w:tcPr>
          <w:p w14:paraId="4E26FFA6" w14:textId="77777777" w:rsidR="008216D5" w:rsidRDefault="00D90D84">
            <w:pPr>
              <w:pStyle w:val="TableParagraph"/>
              <w:spacing w:before="38"/>
              <w:ind w:left="107"/>
              <w:rPr>
                <w:rFonts w:ascii="Times New Roman"/>
              </w:rPr>
            </w:pPr>
            <w:r>
              <w:rPr>
                <w:rFonts w:ascii="Times New Roman"/>
              </w:rPr>
              <w:t>Review Bulk Nutrition Location Feedings [FHNO9]</w:t>
            </w:r>
          </w:p>
        </w:tc>
      </w:tr>
    </w:tbl>
    <w:p w14:paraId="7963C4B0" w14:textId="77777777" w:rsidR="008216D5" w:rsidRDefault="008216D5">
      <w:pPr>
        <w:sectPr w:rsidR="008216D5">
          <w:pgSz w:w="12240" w:h="15840"/>
          <w:pgMar w:top="1500" w:right="960" w:bottom="940" w:left="1140" w:header="0" w:footer="665" w:gutter="0"/>
          <w:cols w:space="720"/>
        </w:sectPr>
      </w:pPr>
    </w:p>
    <w:p w14:paraId="037D8CBA" w14:textId="77777777" w:rsidR="008216D5" w:rsidRDefault="00D90D84">
      <w:pPr>
        <w:pStyle w:val="Heading4"/>
        <w:rPr>
          <w:rFonts w:ascii="Arial"/>
        </w:rPr>
      </w:pPr>
      <w:bookmarkStart w:id="263" w:name="_IN_Supplemental_Feeding_Inquiry_[FHNO1I"/>
      <w:bookmarkStart w:id="264" w:name="_bookmark181"/>
      <w:bookmarkStart w:id="265" w:name="_bookmark182"/>
      <w:bookmarkEnd w:id="263"/>
      <w:bookmarkEnd w:id="264"/>
      <w:bookmarkEnd w:id="265"/>
      <w:r>
        <w:rPr>
          <w:rFonts w:ascii="Arial"/>
        </w:rPr>
        <w:t>IN Supplemental Feeding Inquiry [FHNO1I]</w:t>
      </w:r>
    </w:p>
    <w:p w14:paraId="028C678F" w14:textId="77777777" w:rsidR="008216D5" w:rsidRDefault="008216D5">
      <w:pPr>
        <w:pStyle w:val="BodyText"/>
        <w:spacing w:before="7"/>
        <w:rPr>
          <w:rFonts w:ascii="Arial"/>
          <w:b/>
          <w:sz w:val="20"/>
        </w:rPr>
      </w:pPr>
    </w:p>
    <w:p w14:paraId="5F6D7DF6" w14:textId="77777777" w:rsidR="008216D5" w:rsidRDefault="003C49CF">
      <w:pPr>
        <w:pStyle w:val="BodyText"/>
        <w:ind w:left="300" w:right="1052" w:firstLine="10"/>
      </w:pPr>
      <w:hyperlink w:anchor="_bookmark183" w:history="1">
        <w:r w:rsidR="00D90D84">
          <w:rPr>
            <w:vertAlign w:val="superscript"/>
          </w:rPr>
          <w:t>48</w:t>
        </w:r>
      </w:hyperlink>
      <w:r w:rsidR="00D90D84">
        <w:t>The Supplemental Feeding Inquiry option and report for inpatients have been modified to include outpatient data.</w:t>
      </w:r>
    </w:p>
    <w:p w14:paraId="06863C3C" w14:textId="77777777" w:rsidR="008216D5" w:rsidRDefault="008216D5">
      <w:pPr>
        <w:pStyle w:val="BodyText"/>
      </w:pPr>
    </w:p>
    <w:p w14:paraId="66C1898F" w14:textId="77777777" w:rsidR="008216D5" w:rsidRDefault="00D90D84">
      <w:pPr>
        <w:pStyle w:val="BodyText"/>
        <w:spacing w:before="1"/>
        <w:ind w:left="300" w:right="495"/>
      </w:pPr>
      <w:r>
        <w:t>This option displays the current diet, name of supplemental feeding menu, nourishment patient is receiving, quantity of each food, and the time the feeding(s) is scheduled for delivery to the patient. This routine is for viewing only and does not permit change. Its purpose is to provide Nutrition Service personnel with information about patient's total daily feedings and when they were last reviewed. Looking at feedings through this option does not change the "Last Modified" date.</w:t>
      </w:r>
    </w:p>
    <w:p w14:paraId="29C722E5" w14:textId="77777777" w:rsidR="008216D5" w:rsidRDefault="003C49CF">
      <w:pPr>
        <w:pStyle w:val="BodyText"/>
        <w:spacing w:before="2"/>
        <w:rPr>
          <w:sz w:val="22"/>
        </w:rPr>
      </w:pPr>
      <w:r>
        <w:pict w14:anchorId="1F89E5CD">
          <v:shape id="_x0000_s2569" type="#_x0000_t202" style="position:absolute;margin-left:70.5pt;margin-top:13.95pt;width:471pt;height:22.65pt;z-index:-15526912;mso-wrap-distance-left:0;mso-wrap-distance-right:0;mso-position-horizontal-relative:page" fillcolor="#e0e0e0" stroked="f">
            <v:textbox inset="0,0,0,0">
              <w:txbxContent>
                <w:p w14:paraId="0E994252" w14:textId="77777777" w:rsidR="00D90D84" w:rsidRDefault="00D90D84">
                  <w:pPr>
                    <w:tabs>
                      <w:tab w:val="left" w:pos="1469"/>
                      <w:tab w:val="left" w:pos="6269"/>
                      <w:tab w:val="left" w:pos="8069"/>
                    </w:tabs>
                    <w:spacing w:line="244" w:lineRule="auto"/>
                    <w:ind w:left="30" w:right="388"/>
                    <w:rPr>
                      <w:rFonts w:ascii="Courier New"/>
                      <w:sz w:val="20"/>
                    </w:rPr>
                  </w:pPr>
                  <w:r>
                    <w:rPr>
                      <w:rFonts w:ascii="Courier New"/>
                      <w:sz w:val="20"/>
                    </w:rPr>
                    <w:t>Select Patient (Name or</w:t>
                  </w:r>
                  <w:r>
                    <w:rPr>
                      <w:rFonts w:ascii="Courier New"/>
                      <w:spacing w:val="-24"/>
                      <w:sz w:val="20"/>
                    </w:rPr>
                    <w:t xml:space="preserve"> </w:t>
                  </w:r>
                  <w:r>
                    <w:rPr>
                      <w:rFonts w:ascii="Courier New"/>
                      <w:sz w:val="20"/>
                    </w:rPr>
                    <w:t>SSN):</w:t>
                  </w:r>
                  <w:r>
                    <w:rPr>
                      <w:rFonts w:ascii="Courier New"/>
                      <w:spacing w:val="-5"/>
                      <w:sz w:val="20"/>
                    </w:rPr>
                    <w:t xml:space="preserve"> </w:t>
                  </w:r>
                  <w:r>
                    <w:rPr>
                      <w:rFonts w:ascii="Courier New"/>
                      <w:b/>
                      <w:sz w:val="20"/>
                    </w:rPr>
                    <w:t>NFSoutpatient,Twelve</w:t>
                  </w:r>
                  <w:r>
                    <w:rPr>
                      <w:rFonts w:ascii="Courier New"/>
                      <w:b/>
                      <w:sz w:val="20"/>
                    </w:rPr>
                    <w:tab/>
                    <w:t>&lt;RET&gt;</w:t>
                  </w:r>
                  <w:r>
                    <w:rPr>
                      <w:rFonts w:ascii="Courier New"/>
                      <w:b/>
                      <w:spacing w:val="-4"/>
                      <w:sz w:val="20"/>
                    </w:rPr>
                    <w:t xml:space="preserve"> </w:t>
                  </w:r>
                  <w:r>
                    <w:rPr>
                      <w:rFonts w:ascii="Courier New"/>
                      <w:sz w:val="20"/>
                    </w:rPr>
                    <w:t>PATIENT</w:t>
                  </w:r>
                  <w:r>
                    <w:rPr>
                      <w:rFonts w:ascii="Courier New"/>
                      <w:sz w:val="20"/>
                    </w:rPr>
                    <w:tab/>
                  </w:r>
                  <w:r>
                    <w:rPr>
                      <w:rFonts w:ascii="Courier New"/>
                      <w:spacing w:val="-3"/>
                      <w:sz w:val="20"/>
                    </w:rPr>
                    <w:t xml:space="preserve">00-00-00 </w:t>
                  </w:r>
                  <w:r>
                    <w:rPr>
                      <w:rFonts w:ascii="Courier New"/>
                      <w:sz w:val="20"/>
                    </w:rPr>
                    <w:t>000000000</w:t>
                  </w:r>
                  <w:r>
                    <w:rPr>
                      <w:rFonts w:ascii="Courier New"/>
                      <w:sz w:val="20"/>
                    </w:rPr>
                    <w:tab/>
                    <w:t>SC</w:t>
                  </w:r>
                  <w:r>
                    <w:rPr>
                      <w:rFonts w:ascii="Courier New"/>
                      <w:spacing w:val="-2"/>
                      <w:sz w:val="20"/>
                    </w:rPr>
                    <w:t xml:space="preserve"> </w:t>
                  </w:r>
                  <w:r>
                    <w:rPr>
                      <w:rFonts w:ascii="Courier New"/>
                      <w:sz w:val="20"/>
                    </w:rPr>
                    <w:t>VETERAN</w:t>
                  </w:r>
                </w:p>
              </w:txbxContent>
            </v:textbox>
            <w10:wrap type="topAndBottom" anchorx="page"/>
          </v:shape>
        </w:pict>
      </w:r>
    </w:p>
    <w:p w14:paraId="57926CE7" w14:textId="77777777" w:rsidR="008216D5" w:rsidRDefault="008216D5">
      <w:pPr>
        <w:pStyle w:val="BodyText"/>
        <w:spacing w:before="4" w:after="1"/>
        <w:rPr>
          <w:sz w:val="18"/>
        </w:rPr>
      </w:pPr>
    </w:p>
    <w:tbl>
      <w:tblPr>
        <w:tblW w:w="0" w:type="auto"/>
        <w:tblInd w:w="277" w:type="dxa"/>
        <w:tblLayout w:type="fixed"/>
        <w:tblCellMar>
          <w:left w:w="0" w:type="dxa"/>
          <w:right w:w="0" w:type="dxa"/>
        </w:tblCellMar>
        <w:tblLook w:val="01E0" w:firstRow="1" w:lastRow="1" w:firstColumn="1" w:lastColumn="1" w:noHBand="0" w:noVBand="0"/>
      </w:tblPr>
      <w:tblGrid>
        <w:gridCol w:w="4289"/>
        <w:gridCol w:w="5130"/>
      </w:tblGrid>
      <w:tr w:rsidR="008216D5" w14:paraId="212A3D91" w14:textId="77777777">
        <w:trPr>
          <w:trHeight w:val="568"/>
        </w:trPr>
        <w:tc>
          <w:tcPr>
            <w:tcW w:w="4289" w:type="dxa"/>
            <w:shd w:val="clear" w:color="auto" w:fill="E0E0E0"/>
          </w:tcPr>
          <w:p w14:paraId="2768BF39" w14:textId="77777777" w:rsidR="008216D5" w:rsidRDefault="008216D5">
            <w:pPr>
              <w:pStyle w:val="TableParagraph"/>
              <w:spacing w:before="7"/>
              <w:rPr>
                <w:rFonts w:ascii="Times New Roman"/>
                <w:sz w:val="19"/>
              </w:rPr>
            </w:pPr>
          </w:p>
          <w:p w14:paraId="787CB75C" w14:textId="77777777" w:rsidR="008216D5" w:rsidRDefault="00D90D84">
            <w:pPr>
              <w:pStyle w:val="TableParagraph"/>
              <w:ind w:left="30"/>
              <w:rPr>
                <w:b/>
                <w:sz w:val="20"/>
              </w:rPr>
            </w:pPr>
            <w:r>
              <w:rPr>
                <w:sz w:val="20"/>
              </w:rPr>
              <w:t xml:space="preserve">Correct? Y// </w:t>
            </w:r>
            <w:r>
              <w:rPr>
                <w:b/>
                <w:sz w:val="20"/>
              </w:rPr>
              <w:t>&lt;Ret&gt;</w:t>
            </w:r>
          </w:p>
        </w:tc>
        <w:tc>
          <w:tcPr>
            <w:tcW w:w="5130" w:type="dxa"/>
            <w:shd w:val="clear" w:color="auto" w:fill="E0E0E0"/>
          </w:tcPr>
          <w:p w14:paraId="63933377" w14:textId="77777777" w:rsidR="008216D5" w:rsidRDefault="008216D5">
            <w:pPr>
              <w:pStyle w:val="TableParagraph"/>
              <w:rPr>
                <w:rFonts w:ascii="Times New Roman"/>
                <w:sz w:val="20"/>
              </w:rPr>
            </w:pPr>
          </w:p>
        </w:tc>
      </w:tr>
      <w:tr w:rsidR="008216D5" w14:paraId="28E3AE4E" w14:textId="77777777">
        <w:trPr>
          <w:trHeight w:val="341"/>
        </w:trPr>
        <w:tc>
          <w:tcPr>
            <w:tcW w:w="4289" w:type="dxa"/>
            <w:shd w:val="clear" w:color="auto" w:fill="E0E0E0"/>
          </w:tcPr>
          <w:p w14:paraId="6C889547" w14:textId="77777777" w:rsidR="008216D5" w:rsidRDefault="00D90D84">
            <w:pPr>
              <w:pStyle w:val="TableParagraph"/>
              <w:spacing w:before="116" w:line="206" w:lineRule="exact"/>
              <w:ind w:left="30"/>
              <w:rPr>
                <w:sz w:val="20"/>
              </w:rPr>
            </w:pPr>
            <w:r>
              <w:rPr>
                <w:sz w:val="20"/>
              </w:rPr>
              <w:t>Outpatient Recurring Meals...</w:t>
            </w:r>
          </w:p>
        </w:tc>
        <w:tc>
          <w:tcPr>
            <w:tcW w:w="5130" w:type="dxa"/>
            <w:shd w:val="clear" w:color="auto" w:fill="E0E0E0"/>
          </w:tcPr>
          <w:p w14:paraId="4ED3A813" w14:textId="77777777" w:rsidR="008216D5" w:rsidRDefault="008216D5">
            <w:pPr>
              <w:pStyle w:val="TableParagraph"/>
              <w:rPr>
                <w:rFonts w:ascii="Times New Roman"/>
                <w:sz w:val="20"/>
              </w:rPr>
            </w:pPr>
          </w:p>
        </w:tc>
      </w:tr>
      <w:tr w:rsidR="008216D5" w14:paraId="3BA24FA7" w14:textId="77777777">
        <w:trPr>
          <w:trHeight w:val="226"/>
        </w:trPr>
        <w:tc>
          <w:tcPr>
            <w:tcW w:w="4289" w:type="dxa"/>
            <w:shd w:val="clear" w:color="auto" w:fill="E0E0E0"/>
          </w:tcPr>
          <w:p w14:paraId="41A2B22A" w14:textId="77777777" w:rsidR="008216D5" w:rsidRDefault="00D90D84">
            <w:pPr>
              <w:pStyle w:val="TableParagraph"/>
              <w:tabs>
                <w:tab w:val="left" w:pos="2069"/>
              </w:tabs>
              <w:spacing w:line="206" w:lineRule="exact"/>
              <w:ind w:left="30"/>
              <w:rPr>
                <w:sz w:val="20"/>
              </w:rPr>
            </w:pPr>
            <w:r>
              <w:rPr>
                <w:sz w:val="20"/>
              </w:rPr>
              <w:t>NOV</w:t>
            </w:r>
            <w:r>
              <w:rPr>
                <w:spacing w:val="-6"/>
                <w:sz w:val="20"/>
              </w:rPr>
              <w:t xml:space="preserve"> </w:t>
            </w:r>
            <w:r>
              <w:rPr>
                <w:sz w:val="20"/>
              </w:rPr>
              <w:t>20,2000Noon</w:t>
            </w:r>
            <w:r>
              <w:rPr>
                <w:sz w:val="20"/>
              </w:rPr>
              <w:tab/>
              <w:t>DIALYSIS</w:t>
            </w:r>
          </w:p>
        </w:tc>
        <w:tc>
          <w:tcPr>
            <w:tcW w:w="5130" w:type="dxa"/>
            <w:shd w:val="clear" w:color="auto" w:fill="E0E0E0"/>
          </w:tcPr>
          <w:p w14:paraId="1999C835" w14:textId="77777777" w:rsidR="008216D5" w:rsidRDefault="00D90D84">
            <w:pPr>
              <w:pStyle w:val="TableParagraph"/>
              <w:spacing w:line="206" w:lineRule="exact"/>
              <w:ind w:left="540"/>
              <w:rPr>
                <w:sz w:val="20"/>
              </w:rPr>
            </w:pPr>
            <w:r>
              <w:rPr>
                <w:sz w:val="20"/>
              </w:rPr>
              <w:t>(MORE PIES)</w:t>
            </w:r>
          </w:p>
        </w:tc>
      </w:tr>
      <w:tr w:rsidR="008216D5" w14:paraId="4F0C0B29" w14:textId="77777777">
        <w:trPr>
          <w:trHeight w:val="226"/>
        </w:trPr>
        <w:tc>
          <w:tcPr>
            <w:tcW w:w="4289" w:type="dxa"/>
            <w:shd w:val="clear" w:color="auto" w:fill="E0E0E0"/>
          </w:tcPr>
          <w:p w14:paraId="5CD68E8F" w14:textId="77777777" w:rsidR="008216D5" w:rsidRDefault="00D90D84">
            <w:pPr>
              <w:pStyle w:val="TableParagraph"/>
              <w:tabs>
                <w:tab w:val="left" w:pos="2069"/>
              </w:tabs>
              <w:spacing w:line="207" w:lineRule="exact"/>
              <w:ind w:left="30"/>
              <w:rPr>
                <w:sz w:val="20"/>
              </w:rPr>
            </w:pPr>
            <w:r>
              <w:rPr>
                <w:sz w:val="20"/>
              </w:rPr>
              <w:t>NOV</w:t>
            </w:r>
            <w:r>
              <w:rPr>
                <w:spacing w:val="-6"/>
                <w:sz w:val="20"/>
              </w:rPr>
              <w:t xml:space="preserve"> </w:t>
            </w:r>
            <w:r>
              <w:rPr>
                <w:sz w:val="20"/>
              </w:rPr>
              <w:t>22,2000Noon</w:t>
            </w:r>
            <w:r>
              <w:rPr>
                <w:sz w:val="20"/>
              </w:rPr>
              <w:tab/>
              <w:t>DIALYSIS</w:t>
            </w:r>
          </w:p>
        </w:tc>
        <w:tc>
          <w:tcPr>
            <w:tcW w:w="5130" w:type="dxa"/>
            <w:shd w:val="clear" w:color="auto" w:fill="E0E0E0"/>
          </w:tcPr>
          <w:p w14:paraId="2E27FC6F" w14:textId="77777777" w:rsidR="008216D5" w:rsidRDefault="00D90D84">
            <w:pPr>
              <w:pStyle w:val="TableParagraph"/>
              <w:spacing w:line="207" w:lineRule="exact"/>
              <w:ind w:left="540"/>
              <w:rPr>
                <w:sz w:val="20"/>
              </w:rPr>
            </w:pPr>
            <w:r>
              <w:rPr>
                <w:sz w:val="20"/>
              </w:rPr>
              <w:t>(MORE PIES)</w:t>
            </w:r>
          </w:p>
        </w:tc>
      </w:tr>
      <w:tr w:rsidR="008216D5" w14:paraId="7E54BC87" w14:textId="77777777">
        <w:trPr>
          <w:trHeight w:val="226"/>
        </w:trPr>
        <w:tc>
          <w:tcPr>
            <w:tcW w:w="4289" w:type="dxa"/>
            <w:shd w:val="clear" w:color="auto" w:fill="E0E0E0"/>
          </w:tcPr>
          <w:p w14:paraId="1C14FFC2" w14:textId="77777777" w:rsidR="008216D5" w:rsidRDefault="00D90D84">
            <w:pPr>
              <w:pStyle w:val="TableParagraph"/>
              <w:tabs>
                <w:tab w:val="left" w:pos="2069"/>
              </w:tabs>
              <w:spacing w:line="207" w:lineRule="exact"/>
              <w:ind w:left="30"/>
              <w:rPr>
                <w:sz w:val="20"/>
              </w:rPr>
            </w:pPr>
            <w:r>
              <w:rPr>
                <w:sz w:val="20"/>
              </w:rPr>
              <w:t>NOV</w:t>
            </w:r>
            <w:r>
              <w:rPr>
                <w:spacing w:val="-6"/>
                <w:sz w:val="20"/>
              </w:rPr>
              <w:t xml:space="preserve"> </w:t>
            </w:r>
            <w:r>
              <w:rPr>
                <w:sz w:val="20"/>
              </w:rPr>
              <w:t>23,2000Noon</w:t>
            </w:r>
            <w:r>
              <w:rPr>
                <w:sz w:val="20"/>
              </w:rPr>
              <w:tab/>
              <w:t>DIALYSIS</w:t>
            </w:r>
          </w:p>
        </w:tc>
        <w:tc>
          <w:tcPr>
            <w:tcW w:w="5130" w:type="dxa"/>
            <w:shd w:val="clear" w:color="auto" w:fill="E0E0E0"/>
          </w:tcPr>
          <w:p w14:paraId="6CA48379" w14:textId="77777777" w:rsidR="008216D5" w:rsidRDefault="00D90D84">
            <w:pPr>
              <w:pStyle w:val="TableParagraph"/>
              <w:spacing w:line="207" w:lineRule="exact"/>
              <w:ind w:left="540"/>
              <w:rPr>
                <w:sz w:val="20"/>
              </w:rPr>
            </w:pPr>
            <w:r>
              <w:rPr>
                <w:sz w:val="20"/>
              </w:rPr>
              <w:t>(MORE PIES)</w:t>
            </w:r>
          </w:p>
        </w:tc>
      </w:tr>
      <w:tr w:rsidR="008216D5" w14:paraId="1BB4DA66" w14:textId="77777777">
        <w:trPr>
          <w:trHeight w:val="226"/>
        </w:trPr>
        <w:tc>
          <w:tcPr>
            <w:tcW w:w="4289" w:type="dxa"/>
            <w:shd w:val="clear" w:color="auto" w:fill="E0E0E0"/>
          </w:tcPr>
          <w:p w14:paraId="13D185C0" w14:textId="77777777" w:rsidR="008216D5" w:rsidRDefault="00D90D84">
            <w:pPr>
              <w:pStyle w:val="TableParagraph"/>
              <w:tabs>
                <w:tab w:val="left" w:pos="2069"/>
              </w:tabs>
              <w:spacing w:line="207" w:lineRule="exact"/>
              <w:ind w:left="30"/>
              <w:rPr>
                <w:sz w:val="20"/>
              </w:rPr>
            </w:pPr>
            <w:r>
              <w:rPr>
                <w:sz w:val="20"/>
              </w:rPr>
              <w:t>NOV</w:t>
            </w:r>
            <w:r>
              <w:rPr>
                <w:spacing w:val="-6"/>
                <w:sz w:val="20"/>
              </w:rPr>
              <w:t xml:space="preserve"> </w:t>
            </w:r>
            <w:r>
              <w:rPr>
                <w:sz w:val="20"/>
              </w:rPr>
              <w:t>24,2000Noon</w:t>
            </w:r>
            <w:r>
              <w:rPr>
                <w:sz w:val="20"/>
              </w:rPr>
              <w:tab/>
              <w:t>DIALYSIS</w:t>
            </w:r>
          </w:p>
        </w:tc>
        <w:tc>
          <w:tcPr>
            <w:tcW w:w="5130" w:type="dxa"/>
            <w:shd w:val="clear" w:color="auto" w:fill="E0E0E0"/>
          </w:tcPr>
          <w:p w14:paraId="6804D038" w14:textId="77777777" w:rsidR="008216D5" w:rsidRDefault="00D90D84">
            <w:pPr>
              <w:pStyle w:val="TableParagraph"/>
              <w:spacing w:line="207" w:lineRule="exact"/>
              <w:ind w:left="540"/>
              <w:rPr>
                <w:sz w:val="20"/>
              </w:rPr>
            </w:pPr>
            <w:r>
              <w:rPr>
                <w:sz w:val="20"/>
              </w:rPr>
              <w:t>(MORE PIES)</w:t>
            </w:r>
          </w:p>
        </w:tc>
      </w:tr>
      <w:tr w:rsidR="008216D5" w14:paraId="601E0B91" w14:textId="77777777">
        <w:trPr>
          <w:trHeight w:val="226"/>
        </w:trPr>
        <w:tc>
          <w:tcPr>
            <w:tcW w:w="4289" w:type="dxa"/>
            <w:shd w:val="clear" w:color="auto" w:fill="E0E0E0"/>
          </w:tcPr>
          <w:p w14:paraId="042B3DAB" w14:textId="77777777" w:rsidR="008216D5" w:rsidRDefault="00D90D84">
            <w:pPr>
              <w:pStyle w:val="TableParagraph"/>
              <w:tabs>
                <w:tab w:val="left" w:pos="2069"/>
              </w:tabs>
              <w:spacing w:line="206" w:lineRule="exact"/>
              <w:ind w:left="30"/>
              <w:rPr>
                <w:sz w:val="20"/>
              </w:rPr>
            </w:pPr>
            <w:r>
              <w:rPr>
                <w:sz w:val="20"/>
              </w:rPr>
              <w:t>NOV</w:t>
            </w:r>
            <w:r>
              <w:rPr>
                <w:spacing w:val="-6"/>
                <w:sz w:val="20"/>
              </w:rPr>
              <w:t xml:space="preserve"> </w:t>
            </w:r>
            <w:r>
              <w:rPr>
                <w:sz w:val="20"/>
              </w:rPr>
              <w:t>27,2000Noon</w:t>
            </w:r>
            <w:r>
              <w:rPr>
                <w:sz w:val="20"/>
              </w:rPr>
              <w:tab/>
              <w:t>DIALYSIS</w:t>
            </w:r>
          </w:p>
        </w:tc>
        <w:tc>
          <w:tcPr>
            <w:tcW w:w="5130" w:type="dxa"/>
            <w:shd w:val="clear" w:color="auto" w:fill="E0E0E0"/>
          </w:tcPr>
          <w:p w14:paraId="09E98EF5" w14:textId="77777777" w:rsidR="008216D5" w:rsidRDefault="00D90D84">
            <w:pPr>
              <w:pStyle w:val="TableParagraph"/>
              <w:spacing w:line="206" w:lineRule="exact"/>
              <w:ind w:left="540"/>
              <w:rPr>
                <w:sz w:val="20"/>
              </w:rPr>
            </w:pPr>
            <w:r>
              <w:rPr>
                <w:sz w:val="20"/>
              </w:rPr>
              <w:t>(MORE PIES)</w:t>
            </w:r>
          </w:p>
        </w:tc>
      </w:tr>
      <w:tr w:rsidR="008216D5" w14:paraId="38A2B416" w14:textId="77777777">
        <w:trPr>
          <w:trHeight w:val="226"/>
        </w:trPr>
        <w:tc>
          <w:tcPr>
            <w:tcW w:w="4289" w:type="dxa"/>
            <w:shd w:val="clear" w:color="auto" w:fill="E0E0E0"/>
          </w:tcPr>
          <w:p w14:paraId="7BAEAD36" w14:textId="77777777" w:rsidR="008216D5" w:rsidRDefault="00D90D84">
            <w:pPr>
              <w:pStyle w:val="TableParagraph"/>
              <w:tabs>
                <w:tab w:val="left" w:pos="2069"/>
              </w:tabs>
              <w:spacing w:line="206" w:lineRule="exact"/>
              <w:ind w:left="30"/>
              <w:rPr>
                <w:sz w:val="20"/>
              </w:rPr>
            </w:pPr>
            <w:r>
              <w:rPr>
                <w:sz w:val="20"/>
              </w:rPr>
              <w:t>NOV</w:t>
            </w:r>
            <w:r>
              <w:rPr>
                <w:spacing w:val="-6"/>
                <w:sz w:val="20"/>
              </w:rPr>
              <w:t xml:space="preserve"> </w:t>
            </w:r>
            <w:r>
              <w:rPr>
                <w:sz w:val="20"/>
              </w:rPr>
              <w:t>29,2000Noon</w:t>
            </w:r>
            <w:r>
              <w:rPr>
                <w:sz w:val="20"/>
              </w:rPr>
              <w:tab/>
              <w:t>DIALYSIS</w:t>
            </w:r>
          </w:p>
        </w:tc>
        <w:tc>
          <w:tcPr>
            <w:tcW w:w="5130" w:type="dxa"/>
            <w:shd w:val="clear" w:color="auto" w:fill="E0E0E0"/>
          </w:tcPr>
          <w:p w14:paraId="7737F443" w14:textId="77777777" w:rsidR="008216D5" w:rsidRDefault="00D90D84">
            <w:pPr>
              <w:pStyle w:val="TableParagraph"/>
              <w:spacing w:line="206" w:lineRule="exact"/>
              <w:ind w:left="540"/>
              <w:rPr>
                <w:sz w:val="20"/>
              </w:rPr>
            </w:pPr>
            <w:r>
              <w:rPr>
                <w:sz w:val="20"/>
              </w:rPr>
              <w:t>(MORE PIES)</w:t>
            </w:r>
          </w:p>
        </w:tc>
      </w:tr>
      <w:tr w:rsidR="008216D5" w14:paraId="4C9DD536" w14:textId="77777777">
        <w:trPr>
          <w:trHeight w:val="340"/>
        </w:trPr>
        <w:tc>
          <w:tcPr>
            <w:tcW w:w="4289" w:type="dxa"/>
            <w:shd w:val="clear" w:color="auto" w:fill="E0E0E0"/>
          </w:tcPr>
          <w:p w14:paraId="54E392AC" w14:textId="77777777" w:rsidR="008216D5" w:rsidRDefault="00D90D84">
            <w:pPr>
              <w:pStyle w:val="TableParagraph"/>
              <w:tabs>
                <w:tab w:val="left" w:pos="2069"/>
              </w:tabs>
              <w:ind w:left="30"/>
              <w:rPr>
                <w:sz w:val="20"/>
              </w:rPr>
            </w:pPr>
            <w:r>
              <w:rPr>
                <w:sz w:val="20"/>
              </w:rPr>
              <w:t>NOV</w:t>
            </w:r>
            <w:r>
              <w:rPr>
                <w:spacing w:val="-6"/>
                <w:sz w:val="20"/>
              </w:rPr>
              <w:t xml:space="preserve"> </w:t>
            </w:r>
            <w:r>
              <w:rPr>
                <w:sz w:val="20"/>
              </w:rPr>
              <w:t>30,2000Noon</w:t>
            </w:r>
            <w:r>
              <w:rPr>
                <w:sz w:val="20"/>
              </w:rPr>
              <w:tab/>
              <w:t>DIALYSIS</w:t>
            </w:r>
          </w:p>
        </w:tc>
        <w:tc>
          <w:tcPr>
            <w:tcW w:w="5130" w:type="dxa"/>
            <w:shd w:val="clear" w:color="auto" w:fill="E0E0E0"/>
          </w:tcPr>
          <w:p w14:paraId="397EB2CB" w14:textId="77777777" w:rsidR="008216D5" w:rsidRDefault="00D90D84">
            <w:pPr>
              <w:pStyle w:val="TableParagraph"/>
              <w:ind w:left="540"/>
              <w:rPr>
                <w:sz w:val="20"/>
              </w:rPr>
            </w:pPr>
            <w:r>
              <w:rPr>
                <w:sz w:val="20"/>
              </w:rPr>
              <w:t>(MORE PIES)</w:t>
            </w:r>
          </w:p>
        </w:tc>
      </w:tr>
      <w:tr w:rsidR="008216D5" w14:paraId="3023D228" w14:textId="77777777">
        <w:trPr>
          <w:trHeight w:val="566"/>
        </w:trPr>
        <w:tc>
          <w:tcPr>
            <w:tcW w:w="4289" w:type="dxa"/>
            <w:shd w:val="clear" w:color="auto" w:fill="E0E0E0"/>
          </w:tcPr>
          <w:p w14:paraId="5E094CAF" w14:textId="77777777" w:rsidR="008216D5" w:rsidRDefault="00D90D84">
            <w:pPr>
              <w:pStyle w:val="TableParagraph"/>
              <w:spacing w:before="113"/>
              <w:ind w:left="30"/>
              <w:rPr>
                <w:sz w:val="20"/>
              </w:rPr>
            </w:pPr>
            <w:r>
              <w:rPr>
                <w:sz w:val="20"/>
              </w:rPr>
              <w:t>Select the Outpatient Date :NOV 20</w:t>
            </w:r>
          </w:p>
        </w:tc>
        <w:tc>
          <w:tcPr>
            <w:tcW w:w="5130" w:type="dxa"/>
            <w:shd w:val="clear" w:color="auto" w:fill="E0E0E0"/>
          </w:tcPr>
          <w:p w14:paraId="25CFCE23" w14:textId="77777777" w:rsidR="008216D5" w:rsidRDefault="00D90D84">
            <w:pPr>
              <w:pStyle w:val="TableParagraph"/>
              <w:tabs>
                <w:tab w:val="left" w:pos="2459"/>
              </w:tabs>
              <w:spacing w:before="113"/>
              <w:ind w:left="180"/>
              <w:rPr>
                <w:sz w:val="20"/>
              </w:rPr>
            </w:pPr>
            <w:r>
              <w:rPr>
                <w:sz w:val="20"/>
              </w:rPr>
              <w:t>NOV 20,</w:t>
            </w:r>
            <w:r>
              <w:rPr>
                <w:spacing w:val="-6"/>
                <w:sz w:val="20"/>
              </w:rPr>
              <w:t xml:space="preserve"> </w:t>
            </w:r>
            <w:r>
              <w:rPr>
                <w:sz w:val="20"/>
              </w:rPr>
              <w:t>0000</w:t>
            </w:r>
            <w:r>
              <w:rPr>
                <w:spacing w:val="-3"/>
                <w:sz w:val="20"/>
              </w:rPr>
              <w:t xml:space="preserve"> </w:t>
            </w:r>
            <w:r>
              <w:rPr>
                <w:sz w:val="20"/>
              </w:rPr>
              <w:t>Noon</w:t>
            </w:r>
            <w:r>
              <w:rPr>
                <w:sz w:val="20"/>
              </w:rPr>
              <w:tab/>
              <w:t>DIALYSIS</w:t>
            </w:r>
          </w:p>
        </w:tc>
      </w:tr>
      <w:tr w:rsidR="008216D5" w14:paraId="54EF08EC" w14:textId="77777777">
        <w:trPr>
          <w:trHeight w:val="566"/>
        </w:trPr>
        <w:tc>
          <w:tcPr>
            <w:tcW w:w="4289" w:type="dxa"/>
            <w:shd w:val="clear" w:color="auto" w:fill="E0E0E0"/>
          </w:tcPr>
          <w:p w14:paraId="69422045" w14:textId="77777777" w:rsidR="008216D5" w:rsidRDefault="008216D5">
            <w:pPr>
              <w:pStyle w:val="TableParagraph"/>
              <w:spacing w:before="7"/>
              <w:rPr>
                <w:rFonts w:ascii="Times New Roman"/>
                <w:sz w:val="19"/>
              </w:rPr>
            </w:pPr>
          </w:p>
          <w:p w14:paraId="28DCEBCE" w14:textId="77777777" w:rsidR="008216D5" w:rsidRDefault="00D90D84">
            <w:pPr>
              <w:pStyle w:val="TableParagraph"/>
              <w:tabs>
                <w:tab w:val="left" w:pos="2309"/>
              </w:tabs>
              <w:spacing w:before="1"/>
              <w:ind w:left="30"/>
              <w:rPr>
                <w:sz w:val="20"/>
              </w:rPr>
            </w:pPr>
            <w:r>
              <w:rPr>
                <w:sz w:val="20"/>
              </w:rPr>
              <w:t>NFSpatient,Twelve</w:t>
            </w:r>
            <w:r>
              <w:rPr>
                <w:sz w:val="20"/>
              </w:rPr>
              <w:tab/>
              <w:t>( DIALYSIS</w:t>
            </w:r>
            <w:r>
              <w:rPr>
                <w:spacing w:val="-4"/>
                <w:sz w:val="20"/>
              </w:rPr>
              <w:t xml:space="preserve"> </w:t>
            </w:r>
            <w:r>
              <w:rPr>
                <w:sz w:val="20"/>
              </w:rPr>
              <w:t>)</w:t>
            </w:r>
          </w:p>
        </w:tc>
        <w:tc>
          <w:tcPr>
            <w:tcW w:w="5130" w:type="dxa"/>
            <w:shd w:val="clear" w:color="auto" w:fill="E0E0E0"/>
          </w:tcPr>
          <w:p w14:paraId="3E4F1787" w14:textId="77777777" w:rsidR="008216D5" w:rsidRDefault="008216D5">
            <w:pPr>
              <w:pStyle w:val="TableParagraph"/>
              <w:spacing w:before="7"/>
              <w:rPr>
                <w:rFonts w:ascii="Times New Roman"/>
                <w:sz w:val="19"/>
              </w:rPr>
            </w:pPr>
          </w:p>
          <w:p w14:paraId="7B4659C6" w14:textId="77777777" w:rsidR="008216D5" w:rsidRDefault="00D90D84">
            <w:pPr>
              <w:pStyle w:val="TableParagraph"/>
              <w:spacing w:before="1"/>
              <w:ind w:left="1380"/>
              <w:rPr>
                <w:sz w:val="20"/>
              </w:rPr>
            </w:pPr>
            <w:r>
              <w:rPr>
                <w:sz w:val="20"/>
              </w:rPr>
              <w:t>Outpatient Date: 20-Nov-00</w:t>
            </w:r>
          </w:p>
        </w:tc>
      </w:tr>
      <w:tr w:rsidR="008216D5" w14:paraId="0407D065" w14:textId="77777777">
        <w:trPr>
          <w:trHeight w:val="452"/>
        </w:trPr>
        <w:tc>
          <w:tcPr>
            <w:tcW w:w="4289" w:type="dxa"/>
            <w:shd w:val="clear" w:color="auto" w:fill="E0E0E0"/>
          </w:tcPr>
          <w:p w14:paraId="713639A5" w14:textId="77777777" w:rsidR="008216D5" w:rsidRDefault="00D90D84">
            <w:pPr>
              <w:pStyle w:val="TableParagraph"/>
              <w:spacing w:before="113"/>
              <w:ind w:left="30"/>
              <w:rPr>
                <w:sz w:val="20"/>
              </w:rPr>
            </w:pPr>
            <w:r>
              <w:rPr>
                <w:sz w:val="20"/>
              </w:rPr>
              <w:t>Current Diet: VEGGIE</w:t>
            </w:r>
          </w:p>
        </w:tc>
        <w:tc>
          <w:tcPr>
            <w:tcW w:w="5130" w:type="dxa"/>
            <w:shd w:val="clear" w:color="auto" w:fill="E0E0E0"/>
          </w:tcPr>
          <w:p w14:paraId="484E6F12" w14:textId="77777777" w:rsidR="008216D5" w:rsidRDefault="00D90D84">
            <w:pPr>
              <w:pStyle w:val="TableParagraph"/>
              <w:spacing w:before="113"/>
              <w:ind w:left="1380"/>
              <w:rPr>
                <w:sz w:val="20"/>
              </w:rPr>
            </w:pPr>
            <w:r>
              <w:rPr>
                <w:sz w:val="20"/>
              </w:rPr>
              <w:t>MEAL: Noon</w:t>
            </w:r>
          </w:p>
        </w:tc>
      </w:tr>
      <w:tr w:rsidR="008216D5" w14:paraId="262CB7F1" w14:textId="77777777">
        <w:trPr>
          <w:trHeight w:val="442"/>
        </w:trPr>
        <w:tc>
          <w:tcPr>
            <w:tcW w:w="4289" w:type="dxa"/>
            <w:tcBorders>
              <w:bottom w:val="dashed" w:sz="6" w:space="0" w:color="000000"/>
            </w:tcBorders>
            <w:shd w:val="clear" w:color="auto" w:fill="E0E0E0"/>
          </w:tcPr>
          <w:p w14:paraId="3AD277C7" w14:textId="77777777" w:rsidR="008216D5" w:rsidRDefault="00D90D84">
            <w:pPr>
              <w:pStyle w:val="TableParagraph"/>
              <w:spacing w:before="113"/>
              <w:ind w:left="30"/>
              <w:rPr>
                <w:sz w:val="20"/>
              </w:rPr>
            </w:pPr>
            <w:r>
              <w:rPr>
                <w:sz w:val="20"/>
              </w:rPr>
              <w:t>Feeding Menu: MORE PIES</w:t>
            </w:r>
          </w:p>
        </w:tc>
        <w:tc>
          <w:tcPr>
            <w:tcW w:w="5130" w:type="dxa"/>
            <w:tcBorders>
              <w:bottom w:val="dashed" w:sz="6" w:space="0" w:color="000000"/>
            </w:tcBorders>
            <w:shd w:val="clear" w:color="auto" w:fill="E0E0E0"/>
          </w:tcPr>
          <w:p w14:paraId="3749D2E7" w14:textId="77777777" w:rsidR="008216D5" w:rsidRDefault="00D90D84">
            <w:pPr>
              <w:pStyle w:val="TableParagraph"/>
              <w:spacing w:before="113"/>
              <w:ind w:left="1020"/>
              <w:rPr>
                <w:sz w:val="20"/>
              </w:rPr>
            </w:pPr>
            <w:r>
              <w:rPr>
                <w:sz w:val="20"/>
              </w:rPr>
              <w:t>Reviewed: 16-Oct-00 3:22pm 2PM</w:t>
            </w:r>
          </w:p>
        </w:tc>
      </w:tr>
      <w:tr w:rsidR="008216D5" w14:paraId="45BAB884" w14:textId="77777777">
        <w:trPr>
          <w:trHeight w:val="559"/>
        </w:trPr>
        <w:tc>
          <w:tcPr>
            <w:tcW w:w="9419" w:type="dxa"/>
            <w:gridSpan w:val="2"/>
            <w:tcBorders>
              <w:top w:val="dashed" w:sz="6" w:space="0" w:color="000000"/>
            </w:tcBorders>
            <w:shd w:val="clear" w:color="auto" w:fill="E0E0E0"/>
          </w:tcPr>
          <w:p w14:paraId="1C997218" w14:textId="77777777" w:rsidR="008216D5" w:rsidRDefault="00D90D84">
            <w:pPr>
              <w:pStyle w:val="TableParagraph"/>
              <w:spacing w:before="109"/>
              <w:ind w:left="149"/>
              <w:rPr>
                <w:sz w:val="20"/>
              </w:rPr>
            </w:pPr>
            <w:r>
              <w:rPr>
                <w:sz w:val="20"/>
              </w:rPr>
              <w:t>1 PIE</w:t>
            </w:r>
          </w:p>
        </w:tc>
      </w:tr>
    </w:tbl>
    <w:p w14:paraId="274589D4" w14:textId="77777777" w:rsidR="008216D5" w:rsidRDefault="008216D5">
      <w:pPr>
        <w:pStyle w:val="BodyText"/>
        <w:rPr>
          <w:sz w:val="20"/>
        </w:rPr>
      </w:pPr>
    </w:p>
    <w:p w14:paraId="31C556BE" w14:textId="77777777" w:rsidR="008216D5" w:rsidRDefault="008216D5">
      <w:pPr>
        <w:pStyle w:val="BodyText"/>
        <w:rPr>
          <w:sz w:val="20"/>
        </w:rPr>
      </w:pPr>
    </w:p>
    <w:p w14:paraId="7A9D90DC" w14:textId="77777777" w:rsidR="008216D5" w:rsidRDefault="008216D5">
      <w:pPr>
        <w:pStyle w:val="BodyText"/>
        <w:rPr>
          <w:sz w:val="20"/>
        </w:rPr>
      </w:pPr>
    </w:p>
    <w:p w14:paraId="09CB3FF6" w14:textId="77777777" w:rsidR="008216D5" w:rsidRDefault="008216D5">
      <w:pPr>
        <w:pStyle w:val="BodyText"/>
        <w:rPr>
          <w:sz w:val="20"/>
        </w:rPr>
      </w:pPr>
    </w:p>
    <w:p w14:paraId="5561738B" w14:textId="77777777" w:rsidR="008216D5" w:rsidRDefault="008216D5">
      <w:pPr>
        <w:pStyle w:val="BodyText"/>
        <w:rPr>
          <w:sz w:val="20"/>
        </w:rPr>
      </w:pPr>
    </w:p>
    <w:p w14:paraId="169A77A9" w14:textId="77777777" w:rsidR="008216D5" w:rsidRDefault="008216D5">
      <w:pPr>
        <w:pStyle w:val="BodyText"/>
        <w:rPr>
          <w:sz w:val="20"/>
        </w:rPr>
      </w:pPr>
    </w:p>
    <w:p w14:paraId="3EED51E8" w14:textId="77777777" w:rsidR="008216D5" w:rsidRDefault="008216D5">
      <w:pPr>
        <w:pStyle w:val="BodyText"/>
        <w:rPr>
          <w:sz w:val="20"/>
        </w:rPr>
      </w:pPr>
    </w:p>
    <w:p w14:paraId="316BFE02" w14:textId="77777777" w:rsidR="008216D5" w:rsidRDefault="008216D5">
      <w:pPr>
        <w:pStyle w:val="BodyText"/>
        <w:rPr>
          <w:sz w:val="20"/>
        </w:rPr>
      </w:pPr>
    </w:p>
    <w:p w14:paraId="16FC6C92" w14:textId="77777777" w:rsidR="008216D5" w:rsidRDefault="008216D5">
      <w:pPr>
        <w:pStyle w:val="BodyText"/>
        <w:rPr>
          <w:sz w:val="20"/>
        </w:rPr>
      </w:pPr>
    </w:p>
    <w:p w14:paraId="6CDDC858" w14:textId="77777777" w:rsidR="008216D5" w:rsidRDefault="008216D5">
      <w:pPr>
        <w:pStyle w:val="BodyText"/>
        <w:rPr>
          <w:sz w:val="20"/>
        </w:rPr>
      </w:pPr>
    </w:p>
    <w:p w14:paraId="135BD7B9" w14:textId="77777777" w:rsidR="008216D5" w:rsidRDefault="008216D5">
      <w:pPr>
        <w:pStyle w:val="BodyText"/>
        <w:rPr>
          <w:sz w:val="20"/>
        </w:rPr>
      </w:pPr>
    </w:p>
    <w:p w14:paraId="456FA282" w14:textId="77777777" w:rsidR="008216D5" w:rsidRDefault="008216D5">
      <w:pPr>
        <w:pStyle w:val="BodyText"/>
        <w:rPr>
          <w:sz w:val="20"/>
        </w:rPr>
      </w:pPr>
    </w:p>
    <w:p w14:paraId="66BA27F2" w14:textId="77777777" w:rsidR="008216D5" w:rsidRDefault="003C49CF">
      <w:pPr>
        <w:pStyle w:val="BodyText"/>
        <w:spacing w:before="4"/>
        <w:rPr>
          <w:sz w:val="15"/>
        </w:rPr>
      </w:pPr>
      <w:r>
        <w:pict w14:anchorId="0841AD5D">
          <v:rect id="_x0000_s2568" style="position:absolute;margin-left:1in;margin-top:10.8pt;width:2in;height:.6pt;z-index:-15526400;mso-wrap-distance-left:0;mso-wrap-distance-right:0;mso-position-horizontal-relative:page" fillcolor="black" stroked="f">
            <w10:wrap type="topAndBottom" anchorx="page"/>
          </v:rect>
        </w:pict>
      </w:r>
    </w:p>
    <w:p w14:paraId="0E9B5D23" w14:textId="77777777" w:rsidR="008216D5" w:rsidRDefault="00D90D84">
      <w:pPr>
        <w:spacing w:before="73"/>
        <w:ind w:left="299" w:right="1003"/>
        <w:rPr>
          <w:sz w:val="20"/>
        </w:rPr>
      </w:pPr>
      <w:bookmarkStart w:id="266" w:name="_bookmark183"/>
      <w:bookmarkEnd w:id="266"/>
      <w:r>
        <w:rPr>
          <w:sz w:val="20"/>
          <w:vertAlign w:val="superscript"/>
        </w:rPr>
        <w:t>48</w:t>
      </w:r>
      <w:r>
        <w:rPr>
          <w:sz w:val="20"/>
        </w:rPr>
        <w:t xml:space="preserve"> Patch FH*5.5*5 - May 2007 - The Supplemental Feeding Inquiry option and report for inpatients have been modified to include outpatient data.</w:t>
      </w:r>
    </w:p>
    <w:p w14:paraId="7950C29B" w14:textId="77777777" w:rsidR="008216D5" w:rsidRDefault="008216D5">
      <w:pPr>
        <w:rPr>
          <w:sz w:val="20"/>
        </w:rPr>
        <w:sectPr w:rsidR="008216D5">
          <w:pgSz w:w="12240" w:h="15840"/>
          <w:pgMar w:top="1500" w:right="960" w:bottom="940" w:left="1140" w:header="0" w:footer="665" w:gutter="0"/>
          <w:cols w:space="720"/>
        </w:sectPr>
      </w:pPr>
    </w:p>
    <w:p w14:paraId="2A46ABAC" w14:textId="77777777" w:rsidR="008216D5" w:rsidRDefault="00D90D84">
      <w:pPr>
        <w:pStyle w:val="Heading4"/>
        <w:rPr>
          <w:rFonts w:ascii="Arial"/>
        </w:rPr>
      </w:pPr>
      <w:bookmarkStart w:id="267" w:name="_LA_Run_SF_Labels/Consolid_Ingred_List_["/>
      <w:bookmarkStart w:id="268" w:name="_bookmark184"/>
      <w:bookmarkStart w:id="269" w:name="_bookmark185"/>
      <w:bookmarkEnd w:id="267"/>
      <w:bookmarkEnd w:id="268"/>
      <w:bookmarkEnd w:id="269"/>
      <w:r>
        <w:rPr>
          <w:rFonts w:ascii="Arial"/>
        </w:rPr>
        <w:t>LA Run SF Labels/Consolid Ingred List [FHNO2]</w:t>
      </w:r>
    </w:p>
    <w:p w14:paraId="7434A698" w14:textId="77777777" w:rsidR="008216D5" w:rsidRDefault="008216D5">
      <w:pPr>
        <w:pStyle w:val="BodyText"/>
        <w:spacing w:before="7"/>
        <w:rPr>
          <w:rFonts w:ascii="Arial"/>
          <w:b/>
          <w:sz w:val="20"/>
        </w:rPr>
      </w:pPr>
    </w:p>
    <w:p w14:paraId="22E80F81" w14:textId="77777777" w:rsidR="008216D5" w:rsidRDefault="003C49CF">
      <w:pPr>
        <w:pStyle w:val="BodyText"/>
        <w:ind w:left="300" w:right="491" w:firstLine="10"/>
      </w:pPr>
      <w:hyperlink w:anchor="_bookmark186" w:history="1">
        <w:r w:rsidR="00D90D84">
          <w:rPr>
            <w:vertAlign w:val="superscript"/>
          </w:rPr>
          <w:t>49</w:t>
        </w:r>
      </w:hyperlink>
      <w:r w:rsidR="00D90D84">
        <w:t xml:space="preserve">The Run SF Labels/Consolid Ingred List option and report for inpatients have been modified to include outpatient data. </w:t>
      </w:r>
      <w:hyperlink w:anchor="_bookmark187" w:history="1">
        <w:r w:rsidR="00D90D84">
          <w:rPr>
            <w:vertAlign w:val="superscript"/>
          </w:rPr>
          <w:t>50</w:t>
        </w:r>
        <w:r w:rsidR="00D90D84">
          <w:t xml:space="preserve"> </w:t>
        </w:r>
      </w:hyperlink>
      <w:r w:rsidR="00D90D84">
        <w:t>Allergy data is now displayed on Nutrition Reports and ordering options and *ALG appears on labels to indicate patient has a food allergy.</w:t>
      </w:r>
    </w:p>
    <w:p w14:paraId="3BA78C20" w14:textId="77777777" w:rsidR="008216D5" w:rsidRDefault="008216D5">
      <w:pPr>
        <w:pStyle w:val="BodyText"/>
      </w:pPr>
    </w:p>
    <w:p w14:paraId="25B76D4F" w14:textId="77777777" w:rsidR="008216D5" w:rsidRDefault="00D90D84">
      <w:pPr>
        <w:pStyle w:val="BodyText"/>
        <w:spacing w:before="1"/>
        <w:ind w:left="300" w:right="582"/>
      </w:pPr>
      <w:r>
        <w:t>Labels can be printed with an ingredient list, or an ingredient list alone can be printed with this option. An ingredient list is used by the Ingredient Control Unit to pull quantities needed for the production area. Gummed labels produced are placed on bags, sandwiches and other items to identify the patient and food items. Labels provide patient name, location, items, quantity to be delivered and time period. No labels will be printed for an NPO patient if this version is running and the Site Parameter (SP) response to suspension of nourishments is "Yes".</w:t>
      </w:r>
    </w:p>
    <w:p w14:paraId="08E946B2" w14:textId="77777777" w:rsidR="008216D5" w:rsidRDefault="008216D5">
      <w:pPr>
        <w:pStyle w:val="BodyText"/>
      </w:pPr>
    </w:p>
    <w:p w14:paraId="7849C9B7" w14:textId="77777777" w:rsidR="008216D5" w:rsidRDefault="00D90D84">
      <w:pPr>
        <w:pStyle w:val="BodyText"/>
        <w:ind w:left="300" w:right="596"/>
      </w:pPr>
      <w:r>
        <w:t>Three time periods are available to run labels (i.e., 10:00 a.m., 2:00 p.m. and 8:00 p.m.). A facility can choose one time period or all time periods. Time periods chosen to run labels can be divided into multiple service points (there must be at least one service point). A service point is an intermediate distribution point between the production area and the patient.</w:t>
      </w:r>
    </w:p>
    <w:p w14:paraId="41CC7461" w14:textId="77777777" w:rsidR="008216D5" w:rsidRDefault="008216D5">
      <w:pPr>
        <w:pStyle w:val="BodyText"/>
      </w:pPr>
    </w:p>
    <w:p w14:paraId="5B9993AA" w14:textId="77777777" w:rsidR="008216D5" w:rsidRDefault="00D90D84">
      <w:pPr>
        <w:pStyle w:val="BodyText"/>
        <w:ind w:left="300" w:right="570"/>
        <w:jc w:val="both"/>
      </w:pPr>
      <w:r>
        <w:t>Pin fed printer labels can be aligned in the printer before initiating the program or at the</w:t>
      </w:r>
      <w:r>
        <w:rPr>
          <w:spacing w:val="-12"/>
        </w:rPr>
        <w:t xml:space="preserve"> </w:t>
      </w:r>
      <w:r>
        <w:t>moment designated by the program. It is helpful to mark the printer housing with some type of alignment markings. Several label runs can be required to establish the correct location for these</w:t>
      </w:r>
      <w:r>
        <w:rPr>
          <w:spacing w:val="-15"/>
        </w:rPr>
        <w:t xml:space="preserve"> </w:t>
      </w:r>
      <w:r>
        <w:t>marks.</w:t>
      </w:r>
    </w:p>
    <w:p w14:paraId="2DC2C636" w14:textId="77777777" w:rsidR="008216D5" w:rsidRDefault="008216D5">
      <w:pPr>
        <w:pStyle w:val="BodyText"/>
      </w:pPr>
    </w:p>
    <w:p w14:paraId="243ADD36" w14:textId="77777777" w:rsidR="008216D5" w:rsidRDefault="00D90D84">
      <w:pPr>
        <w:pStyle w:val="BodyText"/>
        <w:ind w:left="300" w:right="609"/>
        <w:jc w:val="both"/>
      </w:pPr>
      <w:r>
        <w:t>If the patient is on an isolation procedure that Nursing delivers, "NURSE" will be printed on the label.</w:t>
      </w:r>
    </w:p>
    <w:p w14:paraId="0145210F" w14:textId="77777777" w:rsidR="008216D5" w:rsidRDefault="008216D5">
      <w:pPr>
        <w:pStyle w:val="BodyText"/>
      </w:pPr>
    </w:p>
    <w:p w14:paraId="5411F804" w14:textId="77777777" w:rsidR="008216D5" w:rsidRDefault="00D90D84">
      <w:pPr>
        <w:tabs>
          <w:tab w:val="left" w:pos="6059"/>
        </w:tabs>
        <w:spacing w:after="4"/>
        <w:ind w:left="300"/>
        <w:jc w:val="both"/>
        <w:rPr>
          <w:b/>
          <w:sz w:val="24"/>
        </w:rPr>
      </w:pPr>
      <w:r>
        <w:rPr>
          <w:sz w:val="24"/>
        </w:rPr>
        <w:t>Prompt/</w:t>
      </w:r>
      <w:r>
        <w:rPr>
          <w:b/>
          <w:sz w:val="24"/>
        </w:rPr>
        <w:t>User</w:t>
      </w:r>
      <w:r>
        <w:rPr>
          <w:b/>
          <w:spacing w:val="-2"/>
          <w:sz w:val="24"/>
        </w:rPr>
        <w:t xml:space="preserve"> </w:t>
      </w:r>
      <w:r>
        <w:rPr>
          <w:b/>
          <w:sz w:val="24"/>
        </w:rPr>
        <w:t>Entry:</w:t>
      </w:r>
      <w:r>
        <w:rPr>
          <w:b/>
          <w:sz w:val="24"/>
        </w:rPr>
        <w:tab/>
        <w:t>Discussion:</w:t>
      </w:r>
    </w:p>
    <w:p w14:paraId="50649ACE" w14:textId="77777777" w:rsidR="008216D5" w:rsidRDefault="003C49CF">
      <w:pPr>
        <w:pStyle w:val="BodyText"/>
        <w:ind w:left="270"/>
        <w:rPr>
          <w:sz w:val="20"/>
        </w:rPr>
      </w:pPr>
      <w:r>
        <w:rPr>
          <w:sz w:val="20"/>
        </w:rPr>
      </w:r>
      <w:r>
        <w:rPr>
          <w:sz w:val="20"/>
        </w:rPr>
        <w:pict w14:anchorId="70C1C4B8">
          <v:shape id="_x0000_s3726" type="#_x0000_t202" style="width:471pt;height:22.65pt;mso-left-percent:-10001;mso-top-percent:-10001;mso-position-horizontal:absolute;mso-position-horizontal-relative:char;mso-position-vertical:absolute;mso-position-vertical-relative:line;mso-left-percent:-10001;mso-top-percent:-10001" fillcolor="#e0e0e0" stroked="f">
            <v:textbox inset="0,0,0,0">
              <w:txbxContent>
                <w:p w14:paraId="065F93FF" w14:textId="77777777" w:rsidR="00D90D84" w:rsidRDefault="00D90D84">
                  <w:pPr>
                    <w:spacing w:before="9" w:line="232" w:lineRule="auto"/>
                    <w:ind w:left="30" w:right="4929"/>
                    <w:rPr>
                      <w:rFonts w:ascii="Courier New"/>
                      <w:b/>
                      <w:sz w:val="20"/>
                    </w:rPr>
                  </w:pPr>
                  <w:r>
                    <w:rPr>
                      <w:rFonts w:ascii="Courier New"/>
                      <w:sz w:val="20"/>
                    </w:rPr>
                    <w:t xml:space="preserve">Select by S=SUPPLEMENTAL FEEDING SITE or W=WARD: </w:t>
                  </w:r>
                  <w:r>
                    <w:rPr>
                      <w:rFonts w:ascii="Courier New"/>
                      <w:b/>
                      <w:sz w:val="20"/>
                    </w:rPr>
                    <w:t>S &lt;RET&gt;</w:t>
                  </w:r>
                </w:p>
              </w:txbxContent>
            </v:textbox>
            <w10:anchorlock/>
          </v:shape>
        </w:pict>
      </w:r>
    </w:p>
    <w:p w14:paraId="3E939E9D" w14:textId="77777777" w:rsidR="008216D5" w:rsidRDefault="00D90D84">
      <w:pPr>
        <w:pStyle w:val="BodyText"/>
        <w:spacing w:after="3" w:line="245" w:lineRule="exact"/>
        <w:ind w:left="6060"/>
      </w:pPr>
      <w:r>
        <w:t>Enter S or W as shown.</w:t>
      </w:r>
    </w:p>
    <w:p w14:paraId="4038B557" w14:textId="77777777" w:rsidR="008216D5" w:rsidRDefault="003C49CF">
      <w:pPr>
        <w:pStyle w:val="BodyText"/>
        <w:ind w:left="270"/>
        <w:rPr>
          <w:sz w:val="20"/>
        </w:rPr>
      </w:pPr>
      <w:r>
        <w:rPr>
          <w:sz w:val="20"/>
        </w:rPr>
      </w:r>
      <w:r>
        <w:rPr>
          <w:sz w:val="20"/>
        </w:rPr>
        <w:pict w14:anchorId="4F8373F8">
          <v:shape id="_x0000_s3725"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46A470D0" w14:textId="77777777" w:rsidR="00D90D84" w:rsidRDefault="00D90D84">
                  <w:pPr>
                    <w:spacing w:before="7" w:line="235" w:lineRule="auto"/>
                    <w:ind w:left="30" w:right="5169"/>
                    <w:rPr>
                      <w:rFonts w:ascii="Courier New"/>
                      <w:b/>
                      <w:sz w:val="20"/>
                    </w:rPr>
                  </w:pPr>
                  <w:r>
                    <w:rPr>
                      <w:rFonts w:ascii="Courier New"/>
                      <w:sz w:val="20"/>
                    </w:rPr>
                    <w:t xml:space="preserve">Select SUPPLEMENTAL FEEDING SITE or W=WARD: </w:t>
                  </w:r>
                  <w:r>
                    <w:rPr>
                      <w:rFonts w:ascii="Courier New"/>
                      <w:b/>
                      <w:sz w:val="20"/>
                    </w:rPr>
                    <w:t>S &lt;RET</w:t>
                  </w:r>
                </w:p>
              </w:txbxContent>
            </v:textbox>
            <w10:anchorlock/>
          </v:shape>
        </w:pict>
      </w:r>
    </w:p>
    <w:p w14:paraId="5A91AF4F" w14:textId="77777777" w:rsidR="008216D5" w:rsidRDefault="00D90D84">
      <w:pPr>
        <w:pStyle w:val="BodyText"/>
        <w:spacing w:line="246" w:lineRule="exact"/>
        <w:ind w:left="6060"/>
      </w:pPr>
      <w:r>
        <w:t>Select a Supplemental Feeding</w:t>
      </w:r>
    </w:p>
    <w:p w14:paraId="21FF4856" w14:textId="77777777" w:rsidR="008216D5" w:rsidRDefault="00D90D84">
      <w:pPr>
        <w:pStyle w:val="BodyText"/>
        <w:spacing w:after="3"/>
        <w:ind w:left="6060" w:right="1073"/>
      </w:pPr>
      <w:r>
        <w:t>Site. Enter ?? &lt;RET&gt; to get a listing of feeding sites or to get help at any of the prompts.</w:t>
      </w:r>
    </w:p>
    <w:p w14:paraId="5986CE87" w14:textId="77777777" w:rsidR="008216D5" w:rsidRDefault="003C49CF">
      <w:pPr>
        <w:pStyle w:val="BodyText"/>
        <w:ind w:left="270"/>
        <w:rPr>
          <w:sz w:val="20"/>
        </w:rPr>
      </w:pPr>
      <w:r>
        <w:rPr>
          <w:sz w:val="20"/>
        </w:rPr>
      </w:r>
      <w:r>
        <w:rPr>
          <w:sz w:val="20"/>
        </w:rPr>
        <w:pict w14:anchorId="310697B2">
          <v:shape id="_x0000_s3724" type="#_x0000_t202" style="width:471pt;height:22.65pt;mso-left-percent:-10001;mso-top-percent:-10001;mso-position-horizontal:absolute;mso-position-horizontal-relative:char;mso-position-vertical:absolute;mso-position-vertical-relative:line;mso-left-percent:-10001;mso-top-percent:-10001" fillcolor="#e0e0e0" stroked="f">
            <v:textbox inset="0,0,0,0">
              <w:txbxContent>
                <w:p w14:paraId="721F7104" w14:textId="77777777" w:rsidR="00D90D84" w:rsidRDefault="00D90D84">
                  <w:pPr>
                    <w:spacing w:before="9" w:line="232" w:lineRule="auto"/>
                    <w:ind w:left="30" w:right="5529"/>
                    <w:rPr>
                      <w:rFonts w:ascii="Courier New"/>
                      <w:b/>
                      <w:sz w:val="20"/>
                    </w:rPr>
                  </w:pPr>
                  <w:r>
                    <w:rPr>
                      <w:rFonts w:ascii="Courier New"/>
                      <w:sz w:val="20"/>
                    </w:rPr>
                    <w:t xml:space="preserve">Select Supplemental Feeding Time (10,2,8, ALL): </w:t>
                  </w:r>
                  <w:r>
                    <w:rPr>
                      <w:rFonts w:ascii="Courier New"/>
                      <w:b/>
                      <w:sz w:val="20"/>
                    </w:rPr>
                    <w:t>ALL &lt;RET&gt;</w:t>
                  </w:r>
                </w:p>
              </w:txbxContent>
            </v:textbox>
            <w10:anchorlock/>
          </v:shape>
        </w:pict>
      </w:r>
    </w:p>
    <w:p w14:paraId="23ADEF3B" w14:textId="77777777" w:rsidR="008216D5" w:rsidRDefault="003C49CF">
      <w:pPr>
        <w:pStyle w:val="BodyText"/>
        <w:spacing w:before="2"/>
        <w:rPr>
          <w:sz w:val="15"/>
        </w:rPr>
      </w:pPr>
      <w:r>
        <w:pict w14:anchorId="64F648B3">
          <v:shape id="_x0000_s2564" type="#_x0000_t202" style="position:absolute;margin-left:70.5pt;margin-top:9.95pt;width:471pt;height:45.3pt;z-index:-15524352;mso-wrap-distance-left:0;mso-wrap-distance-right:0;mso-position-horizontal-relative:page" fillcolor="#e0e0e0" stroked="f">
            <v:textbox inset="0,0,0,0">
              <w:txbxContent>
                <w:p w14:paraId="12CF9974" w14:textId="77777777" w:rsidR="00D90D84" w:rsidRDefault="00D90D84">
                  <w:pPr>
                    <w:spacing w:before="5" w:line="237" w:lineRule="auto"/>
                    <w:ind w:left="30" w:right="5428"/>
                    <w:rPr>
                      <w:rFonts w:ascii="Courier New"/>
                      <w:sz w:val="20"/>
                    </w:rPr>
                  </w:pPr>
                  <w:r>
                    <w:rPr>
                      <w:rFonts w:ascii="Courier New"/>
                      <w:sz w:val="20"/>
                    </w:rPr>
                    <w:t>If using label sheets, what row Do you want Ingredient list</w:t>
                  </w:r>
                  <w:r>
                    <w:rPr>
                      <w:rFonts w:ascii="Courier New"/>
                      <w:spacing w:val="-22"/>
                      <w:sz w:val="20"/>
                    </w:rPr>
                    <w:t xml:space="preserve"> </w:t>
                  </w:r>
                  <w:r>
                    <w:rPr>
                      <w:rFonts w:ascii="Courier New"/>
                      <w:sz w:val="20"/>
                    </w:rPr>
                    <w:t>only? N//</w:t>
                  </w:r>
                  <w:r>
                    <w:rPr>
                      <w:rFonts w:ascii="Courier New"/>
                      <w:spacing w:val="-2"/>
                      <w:sz w:val="20"/>
                    </w:rPr>
                    <w:t xml:space="preserve"> </w:t>
                  </w:r>
                  <w:r>
                    <w:rPr>
                      <w:rFonts w:ascii="Courier New"/>
                      <w:b/>
                      <w:sz w:val="20"/>
                    </w:rPr>
                    <w:t>&lt;RET</w:t>
                  </w:r>
                  <w:r>
                    <w:rPr>
                      <w:rFonts w:ascii="Courier New"/>
                      <w:sz w:val="20"/>
                    </w:rPr>
                    <w:t>&gt;</w:t>
                  </w:r>
                </w:p>
              </w:txbxContent>
            </v:textbox>
            <w10:wrap type="topAndBottom" anchorx="page"/>
          </v:shape>
        </w:pict>
      </w:r>
    </w:p>
    <w:p w14:paraId="62BF6A45" w14:textId="77777777" w:rsidR="008216D5" w:rsidRDefault="008216D5">
      <w:pPr>
        <w:pStyle w:val="BodyText"/>
        <w:spacing w:before="3"/>
        <w:rPr>
          <w:sz w:val="10"/>
        </w:rPr>
      </w:pPr>
    </w:p>
    <w:p w14:paraId="645CCFFA" w14:textId="77777777" w:rsidR="008216D5" w:rsidRDefault="00D90D84">
      <w:pPr>
        <w:tabs>
          <w:tab w:val="left" w:pos="9689"/>
        </w:tabs>
        <w:spacing w:before="101"/>
        <w:ind w:left="300"/>
        <w:rPr>
          <w:rFonts w:ascii="Courier New"/>
          <w:sz w:val="20"/>
        </w:rPr>
      </w:pPr>
      <w:r>
        <w:rPr>
          <w:rFonts w:ascii="Courier New"/>
          <w:sz w:val="20"/>
          <w:shd w:val="clear" w:color="auto" w:fill="E0E0E0"/>
        </w:rPr>
        <w:t>If using laser label sheets, what</w:t>
      </w:r>
      <w:r>
        <w:rPr>
          <w:rFonts w:ascii="Courier New"/>
          <w:spacing w:val="-24"/>
          <w:sz w:val="20"/>
          <w:shd w:val="clear" w:color="auto" w:fill="E0E0E0"/>
        </w:rPr>
        <w:t xml:space="preserve"> </w:t>
      </w:r>
      <w:r>
        <w:rPr>
          <w:rFonts w:ascii="Courier New"/>
          <w:sz w:val="20"/>
          <w:shd w:val="clear" w:color="auto" w:fill="E0E0E0"/>
        </w:rPr>
        <w:t>row</w:t>
      </w:r>
      <w:r>
        <w:rPr>
          <w:rFonts w:ascii="Courier New"/>
          <w:sz w:val="20"/>
          <w:shd w:val="clear" w:color="auto" w:fill="E0E0E0"/>
        </w:rPr>
        <w:tab/>
      </w:r>
    </w:p>
    <w:p w14:paraId="57A38DC6" w14:textId="77777777" w:rsidR="008216D5" w:rsidRDefault="003C49CF">
      <w:pPr>
        <w:pStyle w:val="BodyText"/>
        <w:spacing w:before="1"/>
        <w:rPr>
          <w:rFonts w:ascii="Courier New"/>
          <w:sz w:val="15"/>
        </w:rPr>
      </w:pPr>
      <w:r>
        <w:pict w14:anchorId="574FF9D8">
          <v:rect id="_x0000_s2563" style="position:absolute;margin-left:1in;margin-top:10.5pt;width:2in;height:.6pt;z-index:-15523840;mso-wrap-distance-left:0;mso-wrap-distance-right:0;mso-position-horizontal-relative:page" fillcolor="black" stroked="f">
            <w10:wrap type="topAndBottom" anchorx="page"/>
          </v:rect>
        </w:pict>
      </w:r>
    </w:p>
    <w:p w14:paraId="3882CA9C" w14:textId="77777777" w:rsidR="008216D5" w:rsidRDefault="00D90D84">
      <w:pPr>
        <w:spacing w:before="73"/>
        <w:ind w:left="299" w:right="647"/>
        <w:rPr>
          <w:sz w:val="20"/>
        </w:rPr>
      </w:pPr>
      <w:bookmarkStart w:id="270" w:name="_bookmark186"/>
      <w:bookmarkEnd w:id="270"/>
      <w:r>
        <w:rPr>
          <w:sz w:val="20"/>
          <w:vertAlign w:val="superscript"/>
        </w:rPr>
        <w:t>49</w:t>
      </w:r>
      <w:r>
        <w:rPr>
          <w:sz w:val="20"/>
        </w:rPr>
        <w:t xml:space="preserve"> Patch FH*5.5*5 - May 2007 - The Run SF Labels/Consolid Ingred List option and report for inpatients has been modified to include outpatient data.</w:t>
      </w:r>
    </w:p>
    <w:p w14:paraId="0CA388CF" w14:textId="77777777" w:rsidR="008216D5" w:rsidRDefault="00D90D84">
      <w:pPr>
        <w:spacing w:before="1" w:line="230" w:lineRule="exact"/>
        <w:ind w:left="300"/>
        <w:rPr>
          <w:sz w:val="20"/>
        </w:rPr>
      </w:pPr>
      <w:bookmarkStart w:id="271" w:name="_bookmark187"/>
      <w:bookmarkEnd w:id="271"/>
      <w:r>
        <w:rPr>
          <w:sz w:val="20"/>
          <w:vertAlign w:val="superscript"/>
        </w:rPr>
        <w:t>50</w:t>
      </w:r>
      <w:r>
        <w:rPr>
          <w:sz w:val="20"/>
        </w:rPr>
        <w:t xml:space="preserve"> Patch FH*5.5*8 - September 2007 - Allergy data is now displayed on Nutrition Reports and ordering options and</w:t>
      </w:r>
    </w:p>
    <w:p w14:paraId="78C42145" w14:textId="77777777" w:rsidR="008216D5" w:rsidRDefault="00D90D84">
      <w:pPr>
        <w:spacing w:line="230" w:lineRule="exact"/>
        <w:ind w:left="299"/>
        <w:rPr>
          <w:sz w:val="20"/>
        </w:rPr>
      </w:pPr>
      <w:r>
        <w:rPr>
          <w:sz w:val="20"/>
        </w:rPr>
        <w:t>*ALG appears on labels to indicate patient has a food allergy.</w:t>
      </w:r>
    </w:p>
    <w:p w14:paraId="173D5D7D" w14:textId="77777777" w:rsidR="008216D5" w:rsidRDefault="008216D5">
      <w:pPr>
        <w:spacing w:line="230" w:lineRule="exact"/>
        <w:rPr>
          <w:sz w:val="20"/>
        </w:rPr>
        <w:sectPr w:rsidR="008216D5">
          <w:pgSz w:w="12240" w:h="15840"/>
          <w:pgMar w:top="1500" w:right="960" w:bottom="940" w:left="1140" w:header="0" w:footer="665" w:gutter="0"/>
          <w:cols w:space="720"/>
        </w:sectPr>
      </w:pPr>
    </w:p>
    <w:p w14:paraId="28383CFC" w14:textId="77777777" w:rsidR="008216D5" w:rsidRDefault="00D90D84">
      <w:pPr>
        <w:tabs>
          <w:tab w:val="left" w:pos="9689"/>
        </w:tabs>
        <w:spacing w:before="79" w:line="226" w:lineRule="exact"/>
        <w:ind w:left="300"/>
        <w:rPr>
          <w:rFonts w:ascii="Courier New"/>
          <w:b/>
          <w:sz w:val="20"/>
        </w:rPr>
      </w:pPr>
      <w:r>
        <w:rPr>
          <w:rFonts w:ascii="Courier New"/>
          <w:sz w:val="20"/>
          <w:shd w:val="clear" w:color="auto" w:fill="E0E0E0"/>
        </w:rPr>
        <w:t>Do you want to begin printing? 1//</w:t>
      </w:r>
      <w:r>
        <w:rPr>
          <w:rFonts w:ascii="Courier New"/>
          <w:spacing w:val="-24"/>
          <w:sz w:val="20"/>
          <w:shd w:val="clear" w:color="auto" w:fill="E0E0E0"/>
        </w:rPr>
        <w:t xml:space="preserve"> </w:t>
      </w:r>
      <w:r>
        <w:rPr>
          <w:rFonts w:ascii="Courier New"/>
          <w:b/>
          <w:sz w:val="20"/>
          <w:shd w:val="clear" w:color="auto" w:fill="E0E0E0"/>
        </w:rPr>
        <w:t>&lt;RET&gt;</w:t>
      </w:r>
      <w:r>
        <w:rPr>
          <w:rFonts w:ascii="Courier New"/>
          <w:b/>
          <w:sz w:val="20"/>
          <w:shd w:val="clear" w:color="auto" w:fill="E0E0E0"/>
        </w:rPr>
        <w:tab/>
      </w:r>
    </w:p>
    <w:p w14:paraId="10884859" w14:textId="77777777" w:rsidR="008216D5" w:rsidRDefault="00D90D84">
      <w:pPr>
        <w:pStyle w:val="BodyText"/>
        <w:spacing w:after="2"/>
        <w:ind w:left="6060" w:right="484"/>
      </w:pPr>
      <w:r>
        <w:t>"No" will print labels with ingredient list at the end. Labels can be printed on paper, instead of labels.</w:t>
      </w:r>
    </w:p>
    <w:p w14:paraId="574C25AB" w14:textId="77777777" w:rsidR="008216D5" w:rsidRDefault="003C49CF">
      <w:pPr>
        <w:pStyle w:val="BodyText"/>
        <w:ind w:left="270"/>
        <w:rPr>
          <w:sz w:val="20"/>
        </w:rPr>
      </w:pPr>
      <w:r>
        <w:rPr>
          <w:sz w:val="20"/>
        </w:rPr>
      </w:r>
      <w:r>
        <w:rPr>
          <w:sz w:val="20"/>
        </w:rPr>
        <w:pict w14:anchorId="100B2629">
          <v:shape id="_x0000_s3723" type="#_x0000_t202" style="width:471pt;height:45.3pt;mso-left-percent:-10001;mso-top-percent:-10001;mso-position-horizontal:absolute;mso-position-horizontal-relative:char;mso-position-vertical:absolute;mso-position-vertical-relative:line;mso-left-percent:-10001;mso-top-percent:-10001" fillcolor="#e0e0e0" stroked="f">
            <v:textbox inset="0,0,0,0">
              <w:txbxContent>
                <w:p w14:paraId="202672E7" w14:textId="77777777" w:rsidR="00D90D84" w:rsidRDefault="00D90D84">
                  <w:pPr>
                    <w:spacing w:before="4"/>
                    <w:ind w:left="30" w:right="5409"/>
                    <w:rPr>
                      <w:rFonts w:ascii="Courier New"/>
                      <w:sz w:val="20"/>
                    </w:rPr>
                  </w:pPr>
                  <w:r>
                    <w:rPr>
                      <w:rFonts w:ascii="Courier New"/>
                      <w:sz w:val="20"/>
                    </w:rPr>
                    <w:t>Do you want Ingredient list only? N// &lt;RET&gt;</w:t>
                  </w:r>
                </w:p>
                <w:p w14:paraId="7E12D3E4" w14:textId="77777777" w:rsidR="00D90D84" w:rsidRDefault="00D90D84">
                  <w:pPr>
                    <w:pStyle w:val="BodyText"/>
                    <w:spacing w:before="10"/>
                    <w:rPr>
                      <w:rFonts w:ascii="Courier New"/>
                      <w:sz w:val="19"/>
                    </w:rPr>
                  </w:pPr>
                </w:p>
                <w:p w14:paraId="3357D913" w14:textId="77777777" w:rsidR="00D90D84" w:rsidRDefault="00D90D84">
                  <w:pPr>
                    <w:spacing w:line="223" w:lineRule="exact"/>
                    <w:ind w:left="30"/>
                    <w:rPr>
                      <w:rFonts w:ascii="Courier New"/>
                      <w:sz w:val="20"/>
                    </w:rPr>
                  </w:pPr>
                  <w:r>
                    <w:rPr>
                      <w:rFonts w:ascii="Courier New"/>
                      <w:sz w:val="20"/>
                    </w:rPr>
                    <w:t>Place Labels in Printer</w:t>
                  </w:r>
                </w:p>
              </w:txbxContent>
            </v:textbox>
            <w10:anchorlock/>
          </v:shape>
        </w:pict>
      </w:r>
    </w:p>
    <w:p w14:paraId="1F4DF8D3" w14:textId="77777777" w:rsidR="008216D5" w:rsidRDefault="00D90D84">
      <w:pPr>
        <w:pStyle w:val="BodyText"/>
        <w:spacing w:line="249" w:lineRule="exact"/>
        <w:ind w:left="6060"/>
      </w:pPr>
      <w:r>
        <w:t>Labels can be printed on paper,</w:t>
      </w:r>
    </w:p>
    <w:p w14:paraId="0D4F791E" w14:textId="77777777" w:rsidR="008216D5" w:rsidRDefault="00D90D84">
      <w:pPr>
        <w:pStyle w:val="BodyText"/>
        <w:ind w:left="6060"/>
      </w:pPr>
      <w:r>
        <w:t>instead of labels.</w:t>
      </w:r>
    </w:p>
    <w:p w14:paraId="3CE62BCC" w14:textId="77777777" w:rsidR="008216D5" w:rsidRDefault="00D90D84">
      <w:pPr>
        <w:pStyle w:val="BodyText"/>
        <w:spacing w:after="3"/>
        <w:ind w:left="6060"/>
      </w:pPr>
      <w:r>
        <w:t>.</w:t>
      </w:r>
    </w:p>
    <w:p w14:paraId="652AF7EA" w14:textId="77777777" w:rsidR="008216D5" w:rsidRDefault="003C49CF">
      <w:pPr>
        <w:pStyle w:val="BodyText"/>
        <w:ind w:left="270"/>
        <w:rPr>
          <w:sz w:val="20"/>
        </w:rPr>
      </w:pPr>
      <w:r>
        <w:rPr>
          <w:sz w:val="20"/>
        </w:rPr>
      </w:r>
      <w:r>
        <w:rPr>
          <w:sz w:val="20"/>
        </w:rPr>
        <w:pict w14:anchorId="6A9BBEA3">
          <v:shape id="_x0000_s3722" type="#_x0000_t202" style="width:471pt;height:34pt;mso-left-percent:-10001;mso-top-percent:-10001;mso-position-horizontal:absolute;mso-position-horizontal-relative:char;mso-position-vertical:absolute;mso-position-vertical-relative:line;mso-left-percent:-10001;mso-top-percent:-10001" fillcolor="#e0e0e0" stroked="f">
            <v:textbox inset="0,0,0,0">
              <w:txbxContent>
                <w:p w14:paraId="55AE1EBF" w14:textId="77777777" w:rsidR="00D90D84" w:rsidRDefault="00D90D84">
                  <w:pPr>
                    <w:spacing w:line="226" w:lineRule="exact"/>
                    <w:ind w:left="30"/>
                    <w:rPr>
                      <w:rFonts w:ascii="Courier New"/>
                      <w:b/>
                      <w:sz w:val="20"/>
                    </w:rPr>
                  </w:pPr>
                  <w:r>
                    <w:rPr>
                      <w:rFonts w:ascii="Courier New"/>
                      <w:sz w:val="20"/>
                    </w:rPr>
                    <w:t xml:space="preserve">Select LIST Printer: HOME// </w:t>
                  </w:r>
                  <w:r>
                    <w:rPr>
                      <w:rFonts w:ascii="Courier New"/>
                      <w:b/>
                      <w:sz w:val="20"/>
                    </w:rPr>
                    <w:t>&lt;RET&gt;</w:t>
                  </w:r>
                </w:p>
                <w:p w14:paraId="13DE72B6" w14:textId="77777777" w:rsidR="00D90D84" w:rsidRDefault="00D90D84">
                  <w:pPr>
                    <w:spacing w:before="5" w:line="226" w:lineRule="exact"/>
                    <w:ind w:left="30"/>
                    <w:rPr>
                      <w:rFonts w:ascii="Courier New"/>
                      <w:sz w:val="20"/>
                    </w:rPr>
                  </w:pPr>
                  <w:r>
                    <w:rPr>
                      <w:rFonts w:ascii="Courier New"/>
                      <w:sz w:val="20"/>
                    </w:rPr>
                    <w:t>HYPER SPACE RIGHT MARGIN: 80//</w:t>
                  </w:r>
                </w:p>
                <w:p w14:paraId="57E3641E" w14:textId="77777777" w:rsidR="00D90D84" w:rsidRDefault="00D90D84">
                  <w:pPr>
                    <w:spacing w:line="222" w:lineRule="exact"/>
                    <w:ind w:left="30"/>
                    <w:rPr>
                      <w:rFonts w:ascii="Courier New"/>
                      <w:sz w:val="20"/>
                    </w:rPr>
                  </w:pPr>
                  <w:r>
                    <w:rPr>
                      <w:rFonts w:ascii="Courier New"/>
                      <w:sz w:val="20"/>
                    </w:rPr>
                    <w:t>&lt;RET&gt;</w:t>
                  </w:r>
                </w:p>
              </w:txbxContent>
            </v:textbox>
            <w10:anchorlock/>
          </v:shape>
        </w:pict>
      </w:r>
    </w:p>
    <w:p w14:paraId="3C75BECC" w14:textId="77777777" w:rsidR="008216D5" w:rsidRDefault="00D90D84">
      <w:pPr>
        <w:pStyle w:val="BodyText"/>
        <w:spacing w:line="247" w:lineRule="exact"/>
        <w:ind w:left="6060"/>
      </w:pPr>
      <w:r>
        <w:t>Enter printer device OR press</w:t>
      </w:r>
    </w:p>
    <w:p w14:paraId="0C257C71" w14:textId="77777777" w:rsidR="008216D5" w:rsidRDefault="00D90D84">
      <w:pPr>
        <w:pStyle w:val="BodyText"/>
        <w:spacing w:after="3"/>
        <w:ind w:left="6060"/>
      </w:pPr>
      <w:r>
        <w:t>&lt;RET&gt; for labels to show on screen.</w:t>
      </w:r>
    </w:p>
    <w:p w14:paraId="1523B6D9" w14:textId="77777777" w:rsidR="008216D5" w:rsidRDefault="003C49CF">
      <w:pPr>
        <w:pStyle w:val="BodyText"/>
        <w:ind w:left="270"/>
        <w:rPr>
          <w:sz w:val="20"/>
        </w:rPr>
      </w:pPr>
      <w:r>
        <w:rPr>
          <w:sz w:val="20"/>
        </w:rPr>
      </w:r>
      <w:r>
        <w:rPr>
          <w:sz w:val="20"/>
        </w:rPr>
        <w:pict w14:anchorId="779CBF9A">
          <v:shape id="_x0000_s3721"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0239DC75" w14:textId="77777777" w:rsidR="00D90D84" w:rsidRDefault="00D90D84">
                  <w:pPr>
                    <w:spacing w:before="7" w:line="235" w:lineRule="auto"/>
                    <w:ind w:left="30" w:right="4929"/>
                    <w:rPr>
                      <w:rFonts w:ascii="Courier New"/>
                      <w:b/>
                      <w:sz w:val="20"/>
                    </w:rPr>
                  </w:pPr>
                  <w:r>
                    <w:rPr>
                      <w:rFonts w:ascii="Courier New"/>
                      <w:sz w:val="20"/>
                    </w:rPr>
                    <w:t xml:space="preserve">Select by S=SUPPLEMENTAL FEEDING SITE or W=NUTRITION LOCATION: </w:t>
                  </w:r>
                  <w:r>
                    <w:rPr>
                      <w:rFonts w:ascii="Courier New"/>
                      <w:b/>
                      <w:sz w:val="20"/>
                    </w:rPr>
                    <w:t>W &lt;RET&gt;</w:t>
                  </w:r>
                </w:p>
              </w:txbxContent>
            </v:textbox>
            <w10:anchorlock/>
          </v:shape>
        </w:pict>
      </w:r>
    </w:p>
    <w:p w14:paraId="162A545D" w14:textId="77777777" w:rsidR="008216D5" w:rsidRDefault="00D90D84">
      <w:pPr>
        <w:pStyle w:val="BodyText"/>
        <w:spacing w:line="246" w:lineRule="exact"/>
        <w:ind w:left="6060"/>
      </w:pPr>
      <w:r>
        <w:t>OR if W is entered in the first</w:t>
      </w:r>
    </w:p>
    <w:p w14:paraId="70F329BB" w14:textId="77777777" w:rsidR="008216D5" w:rsidRDefault="00D90D84">
      <w:pPr>
        <w:pStyle w:val="BodyText"/>
        <w:spacing w:after="3"/>
        <w:ind w:left="6060"/>
      </w:pPr>
      <w:r>
        <w:t>prompt.</w:t>
      </w:r>
    </w:p>
    <w:p w14:paraId="3B94E2BF" w14:textId="77777777" w:rsidR="008216D5" w:rsidRDefault="003C49CF">
      <w:pPr>
        <w:pStyle w:val="BodyText"/>
        <w:ind w:left="270"/>
        <w:rPr>
          <w:sz w:val="20"/>
        </w:rPr>
      </w:pPr>
      <w:r>
        <w:rPr>
          <w:sz w:val="20"/>
        </w:rPr>
      </w:r>
      <w:r>
        <w:rPr>
          <w:sz w:val="20"/>
        </w:rPr>
        <w:pict w14:anchorId="72A8A7AD">
          <v:shape id="_x0000_s3720" type="#_x0000_t202" style="width:471pt;height:124.65pt;mso-left-percent:-10001;mso-top-percent:-10001;mso-position-horizontal:absolute;mso-position-horizontal-relative:char;mso-position-vertical:absolute;mso-position-vertical-relative:line;mso-left-percent:-10001;mso-top-percent:-10001" fillcolor="#e0e0e0" stroked="f">
            <v:textbox inset="0,0,0,0">
              <w:txbxContent>
                <w:p w14:paraId="0B70A961" w14:textId="77777777" w:rsidR="00D90D84" w:rsidRDefault="00D90D84">
                  <w:pPr>
                    <w:pStyle w:val="BodyText"/>
                    <w:spacing w:before="7"/>
                    <w:rPr>
                      <w:sz w:val="19"/>
                    </w:rPr>
                  </w:pPr>
                </w:p>
                <w:p w14:paraId="7C1EB410" w14:textId="77777777" w:rsidR="00D90D84" w:rsidRDefault="00D90D84">
                  <w:pPr>
                    <w:tabs>
                      <w:tab w:val="left" w:pos="3869"/>
                    </w:tabs>
                    <w:ind w:left="30"/>
                    <w:rPr>
                      <w:rFonts w:ascii="Courier New"/>
                      <w:b/>
                      <w:sz w:val="20"/>
                    </w:rPr>
                  </w:pPr>
                  <w:r>
                    <w:rPr>
                      <w:rFonts w:ascii="Courier New"/>
                      <w:sz w:val="20"/>
                    </w:rPr>
                    <w:t>Select NUTRITION</w:t>
                  </w:r>
                  <w:r>
                    <w:rPr>
                      <w:rFonts w:ascii="Courier New"/>
                      <w:spacing w:val="-11"/>
                      <w:sz w:val="20"/>
                    </w:rPr>
                    <w:t xml:space="preserve"> </w:t>
                  </w:r>
                  <w:r>
                    <w:rPr>
                      <w:rFonts w:ascii="Courier New"/>
                      <w:sz w:val="20"/>
                    </w:rPr>
                    <w:t>LOCATION:</w:t>
                  </w:r>
                  <w:r>
                    <w:rPr>
                      <w:rFonts w:ascii="Courier New"/>
                      <w:spacing w:val="-4"/>
                      <w:sz w:val="20"/>
                    </w:rPr>
                    <w:t xml:space="preserve"> </w:t>
                  </w:r>
                  <w:r>
                    <w:rPr>
                      <w:rFonts w:ascii="Courier New"/>
                      <w:b/>
                      <w:sz w:val="20"/>
                    </w:rPr>
                    <w:t>2AS</w:t>
                  </w:r>
                  <w:r>
                    <w:rPr>
                      <w:rFonts w:ascii="Courier New"/>
                      <w:b/>
                      <w:sz w:val="20"/>
                    </w:rPr>
                    <w:tab/>
                    <w:t>&lt;RET&gt;</w:t>
                  </w:r>
                </w:p>
                <w:p w14:paraId="40EEC1FB" w14:textId="77777777" w:rsidR="00D90D84" w:rsidRDefault="00D90D84">
                  <w:pPr>
                    <w:pStyle w:val="BodyText"/>
                    <w:spacing w:before="7"/>
                    <w:rPr>
                      <w:rFonts w:ascii="Courier New"/>
                      <w:b/>
                      <w:sz w:val="20"/>
                    </w:rPr>
                  </w:pPr>
                </w:p>
                <w:p w14:paraId="22948317" w14:textId="77777777" w:rsidR="00D90D84" w:rsidRDefault="00D90D84">
                  <w:pPr>
                    <w:spacing w:before="1" w:line="235" w:lineRule="auto"/>
                    <w:ind w:left="30" w:right="5529"/>
                    <w:rPr>
                      <w:rFonts w:ascii="Courier New"/>
                      <w:b/>
                      <w:sz w:val="20"/>
                    </w:rPr>
                  </w:pPr>
                  <w:r>
                    <w:rPr>
                      <w:rFonts w:ascii="Courier New"/>
                      <w:sz w:val="20"/>
                    </w:rPr>
                    <w:t xml:space="preserve">Select Supplemental Feeding Time (10,2,8,ALL): </w:t>
                  </w:r>
                  <w:r>
                    <w:rPr>
                      <w:rFonts w:ascii="Courier New"/>
                      <w:b/>
                      <w:sz w:val="20"/>
                    </w:rPr>
                    <w:t>ALL &lt;RET&gt;</w:t>
                  </w:r>
                </w:p>
                <w:p w14:paraId="3675D915" w14:textId="77777777" w:rsidR="00D90D84" w:rsidRDefault="00D90D84">
                  <w:pPr>
                    <w:pStyle w:val="BodyText"/>
                    <w:spacing w:before="6"/>
                    <w:rPr>
                      <w:rFonts w:ascii="Courier New"/>
                      <w:b/>
                      <w:sz w:val="20"/>
                    </w:rPr>
                  </w:pPr>
                </w:p>
                <w:p w14:paraId="6215B84B" w14:textId="77777777" w:rsidR="00D90D84" w:rsidRDefault="00D90D84">
                  <w:pPr>
                    <w:spacing w:line="224" w:lineRule="exact"/>
                    <w:ind w:left="30"/>
                    <w:rPr>
                      <w:rFonts w:ascii="Courier New"/>
                      <w:sz w:val="20"/>
                    </w:rPr>
                  </w:pPr>
                  <w:r>
                    <w:rPr>
                      <w:rFonts w:ascii="Courier New"/>
                      <w:sz w:val="20"/>
                    </w:rPr>
                    <w:t>If using laser label sheets, what row</w:t>
                  </w:r>
                </w:p>
                <w:p w14:paraId="764C01E4" w14:textId="77777777" w:rsidR="00D90D84" w:rsidRDefault="00D90D84">
                  <w:pPr>
                    <w:spacing w:line="224" w:lineRule="exact"/>
                    <w:ind w:left="30"/>
                    <w:rPr>
                      <w:rFonts w:ascii="Courier New"/>
                      <w:b/>
                      <w:sz w:val="20"/>
                    </w:rPr>
                  </w:pPr>
                  <w:r>
                    <w:rPr>
                      <w:rFonts w:ascii="Courier New"/>
                      <w:sz w:val="20"/>
                    </w:rPr>
                    <w:t xml:space="preserve">Do you want to begin printing? 1// </w:t>
                  </w:r>
                  <w:r>
                    <w:rPr>
                      <w:rFonts w:ascii="Courier New"/>
                      <w:b/>
                      <w:sz w:val="20"/>
                    </w:rPr>
                    <w:t>&lt;RET&gt;</w:t>
                  </w:r>
                </w:p>
                <w:p w14:paraId="5CF17034" w14:textId="77777777" w:rsidR="00D90D84" w:rsidRDefault="00D90D84">
                  <w:pPr>
                    <w:pStyle w:val="BodyText"/>
                    <w:spacing w:before="5"/>
                    <w:rPr>
                      <w:rFonts w:ascii="Courier New"/>
                      <w:b/>
                      <w:sz w:val="20"/>
                    </w:rPr>
                  </w:pPr>
                </w:p>
                <w:p w14:paraId="356A55C8" w14:textId="77777777" w:rsidR="00D90D84" w:rsidRDefault="00D90D84">
                  <w:pPr>
                    <w:ind w:left="30" w:right="5409"/>
                    <w:rPr>
                      <w:rFonts w:ascii="Courier New"/>
                      <w:sz w:val="20"/>
                    </w:rPr>
                  </w:pPr>
                  <w:r>
                    <w:rPr>
                      <w:rFonts w:ascii="Courier New"/>
                      <w:sz w:val="20"/>
                    </w:rPr>
                    <w:t>Do you want Ingredient list only? N// Y &lt;RET&gt;</w:t>
                  </w:r>
                </w:p>
              </w:txbxContent>
            </v:textbox>
            <w10:anchorlock/>
          </v:shape>
        </w:pict>
      </w:r>
    </w:p>
    <w:p w14:paraId="59CB7DF2" w14:textId="77777777" w:rsidR="008216D5" w:rsidRDefault="008216D5">
      <w:pPr>
        <w:pStyle w:val="BodyText"/>
        <w:spacing w:before="4"/>
        <w:rPr>
          <w:sz w:val="8"/>
        </w:rPr>
      </w:pPr>
    </w:p>
    <w:p w14:paraId="6EAB8E78" w14:textId="77777777" w:rsidR="008216D5" w:rsidRDefault="00D90D84">
      <w:pPr>
        <w:tabs>
          <w:tab w:val="left" w:pos="9689"/>
        </w:tabs>
        <w:spacing w:before="101" w:line="226" w:lineRule="exact"/>
        <w:ind w:left="300"/>
        <w:rPr>
          <w:rFonts w:ascii="Courier New"/>
          <w:b/>
          <w:sz w:val="20"/>
        </w:rPr>
      </w:pPr>
      <w:r>
        <w:rPr>
          <w:rFonts w:ascii="Courier New"/>
          <w:sz w:val="20"/>
          <w:shd w:val="clear" w:color="auto" w:fill="E0E0E0"/>
        </w:rPr>
        <w:t>Consolidated List only? Y//</w:t>
      </w:r>
      <w:r>
        <w:rPr>
          <w:rFonts w:ascii="Courier New"/>
          <w:spacing w:val="-21"/>
          <w:sz w:val="20"/>
          <w:shd w:val="clear" w:color="auto" w:fill="E0E0E0"/>
        </w:rPr>
        <w:t xml:space="preserve"> </w:t>
      </w:r>
      <w:r>
        <w:rPr>
          <w:rFonts w:ascii="Courier New"/>
          <w:b/>
          <w:sz w:val="20"/>
          <w:shd w:val="clear" w:color="auto" w:fill="E0E0E0"/>
        </w:rPr>
        <w:t>&lt;RET&gt;</w:t>
      </w:r>
      <w:r>
        <w:rPr>
          <w:rFonts w:ascii="Courier New"/>
          <w:b/>
          <w:sz w:val="20"/>
          <w:shd w:val="clear" w:color="auto" w:fill="E0E0E0"/>
        </w:rPr>
        <w:tab/>
      </w:r>
    </w:p>
    <w:p w14:paraId="46857E77" w14:textId="77777777" w:rsidR="008216D5" w:rsidRDefault="00D90D84">
      <w:pPr>
        <w:pStyle w:val="BodyText"/>
        <w:ind w:left="6060" w:right="951"/>
      </w:pPr>
      <w:r>
        <w:t>"Y" will print a consolidated list of ingredients, summed for the Nutrition Location.</w:t>
      </w:r>
    </w:p>
    <w:p w14:paraId="0A51723A" w14:textId="77777777" w:rsidR="008216D5" w:rsidRDefault="008216D5">
      <w:pPr>
        <w:pStyle w:val="BodyText"/>
        <w:spacing w:before="10"/>
        <w:rPr>
          <w:sz w:val="23"/>
        </w:rPr>
      </w:pPr>
    </w:p>
    <w:p w14:paraId="7197CA1F" w14:textId="77777777" w:rsidR="008216D5" w:rsidRDefault="00D90D84">
      <w:pPr>
        <w:pStyle w:val="BodyText"/>
        <w:spacing w:after="4"/>
        <w:ind w:left="6060" w:right="698"/>
      </w:pPr>
      <w:r>
        <w:t>"N" will print a list for the selected time or three lists for all the times.</w:t>
      </w:r>
    </w:p>
    <w:p w14:paraId="67320A29" w14:textId="77777777" w:rsidR="008216D5" w:rsidRDefault="003C49CF">
      <w:pPr>
        <w:pStyle w:val="BodyText"/>
        <w:ind w:left="270"/>
        <w:rPr>
          <w:sz w:val="20"/>
        </w:rPr>
      </w:pPr>
      <w:r>
        <w:rPr>
          <w:sz w:val="20"/>
        </w:rPr>
      </w:r>
      <w:r>
        <w:rPr>
          <w:sz w:val="20"/>
        </w:rPr>
        <w:pict w14:anchorId="5E3D08C0">
          <v:shape id="_x0000_s3719"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2D3DED2B" w14:textId="77777777" w:rsidR="00D90D84" w:rsidRDefault="00D90D84">
                  <w:pPr>
                    <w:ind w:left="30" w:right="5049"/>
                    <w:rPr>
                      <w:rFonts w:ascii="Courier New"/>
                      <w:b/>
                      <w:sz w:val="20"/>
                    </w:rPr>
                  </w:pPr>
                  <w:r>
                    <w:rPr>
                      <w:rFonts w:ascii="Courier New"/>
                      <w:sz w:val="20"/>
                    </w:rPr>
                    <w:t xml:space="preserve">Select LIST Printer: HOME// </w:t>
                  </w:r>
                  <w:r>
                    <w:rPr>
                      <w:rFonts w:ascii="Courier New"/>
                      <w:b/>
                      <w:sz w:val="20"/>
                    </w:rPr>
                    <w:t xml:space="preserve">&lt;RET&gt; </w:t>
                  </w:r>
                  <w:r>
                    <w:rPr>
                      <w:rFonts w:ascii="Courier New"/>
                      <w:sz w:val="20"/>
                    </w:rPr>
                    <w:t xml:space="preserve">PC ETHER NET RIGHT MARGIN: 80// </w:t>
                  </w:r>
                  <w:r>
                    <w:rPr>
                      <w:rFonts w:ascii="Courier New"/>
                      <w:b/>
                      <w:sz w:val="20"/>
                    </w:rPr>
                    <w:t>&lt;RET&gt;</w:t>
                  </w:r>
                </w:p>
              </w:txbxContent>
            </v:textbox>
            <w10:anchorlock/>
          </v:shape>
        </w:pict>
      </w:r>
    </w:p>
    <w:p w14:paraId="05BCAD53" w14:textId="77777777" w:rsidR="008216D5" w:rsidRDefault="00D90D84">
      <w:pPr>
        <w:pStyle w:val="BodyText"/>
        <w:spacing w:line="246" w:lineRule="exact"/>
        <w:ind w:left="6060"/>
      </w:pPr>
      <w:r>
        <w:t>Enter the proper printer</w:t>
      </w:r>
    </w:p>
    <w:p w14:paraId="3252083E" w14:textId="77777777" w:rsidR="008216D5" w:rsidRDefault="00D90D84">
      <w:pPr>
        <w:pStyle w:val="BodyText"/>
        <w:ind w:left="6060" w:right="654"/>
      </w:pPr>
      <w:r>
        <w:t>designation OR press &lt;RET&gt; and the labels will show only on the screen. A delay of 10-25 seconds is normal.</w:t>
      </w:r>
    </w:p>
    <w:p w14:paraId="10130A1E" w14:textId="77777777" w:rsidR="008216D5" w:rsidRDefault="008216D5">
      <w:pPr>
        <w:sectPr w:rsidR="008216D5">
          <w:pgSz w:w="12240" w:h="15840"/>
          <w:pgMar w:top="1360" w:right="960" w:bottom="940" w:left="1140" w:header="0" w:footer="665" w:gutter="0"/>
          <w:cols w:space="720"/>
        </w:sectPr>
      </w:pPr>
    </w:p>
    <w:p w14:paraId="4577E156" w14:textId="77777777" w:rsidR="008216D5" w:rsidRDefault="00D90D84">
      <w:pPr>
        <w:pStyle w:val="Heading4"/>
        <w:spacing w:before="79"/>
      </w:pPr>
      <w:r>
        <w:t>LA Run SF Labels/Consolid Ingred List</w:t>
      </w:r>
    </w:p>
    <w:tbl>
      <w:tblPr>
        <w:tblW w:w="0" w:type="auto"/>
        <w:tblInd w:w="277" w:type="dxa"/>
        <w:tblLayout w:type="fixed"/>
        <w:tblCellMar>
          <w:left w:w="0" w:type="dxa"/>
          <w:right w:w="0" w:type="dxa"/>
        </w:tblCellMar>
        <w:tblLook w:val="01E0" w:firstRow="1" w:lastRow="1" w:firstColumn="1" w:lastColumn="1" w:noHBand="0" w:noVBand="0"/>
      </w:tblPr>
      <w:tblGrid>
        <w:gridCol w:w="3149"/>
        <w:gridCol w:w="6270"/>
      </w:tblGrid>
      <w:tr w:rsidR="008216D5" w14:paraId="4096882F" w14:textId="77777777">
        <w:trPr>
          <w:trHeight w:val="11105"/>
        </w:trPr>
        <w:tc>
          <w:tcPr>
            <w:tcW w:w="9419" w:type="dxa"/>
            <w:gridSpan w:val="2"/>
            <w:shd w:val="clear" w:color="auto" w:fill="E0E0E0"/>
          </w:tcPr>
          <w:p w14:paraId="230C822D" w14:textId="77777777" w:rsidR="008216D5" w:rsidRDefault="00D90D84">
            <w:pPr>
              <w:pStyle w:val="TableParagraph"/>
              <w:spacing w:line="226" w:lineRule="exact"/>
              <w:ind w:left="30"/>
              <w:rPr>
                <w:b/>
                <w:sz w:val="20"/>
              </w:rPr>
            </w:pPr>
            <w:r>
              <w:rPr>
                <w:sz w:val="20"/>
              </w:rPr>
              <w:t xml:space="preserve">Select by S=SUPPLEMENTAL FEEDING SITE or W=WARD: </w:t>
            </w:r>
            <w:r>
              <w:rPr>
                <w:b/>
                <w:sz w:val="20"/>
              </w:rPr>
              <w:t>W</w:t>
            </w:r>
          </w:p>
          <w:p w14:paraId="31EABB56" w14:textId="77777777" w:rsidR="008216D5" w:rsidRDefault="008216D5">
            <w:pPr>
              <w:pStyle w:val="TableParagraph"/>
              <w:spacing w:before="8"/>
              <w:rPr>
                <w:rFonts w:ascii="Times New Roman"/>
                <w:b/>
                <w:sz w:val="19"/>
              </w:rPr>
            </w:pPr>
          </w:p>
          <w:p w14:paraId="1521948F" w14:textId="77777777" w:rsidR="008216D5" w:rsidRDefault="00D90D84">
            <w:pPr>
              <w:pStyle w:val="TableParagraph"/>
              <w:ind w:left="30"/>
              <w:rPr>
                <w:b/>
                <w:sz w:val="20"/>
              </w:rPr>
            </w:pPr>
            <w:r>
              <w:rPr>
                <w:sz w:val="20"/>
              </w:rPr>
              <w:t xml:space="preserve">Select WARD: </w:t>
            </w:r>
            <w:r>
              <w:rPr>
                <w:b/>
                <w:sz w:val="20"/>
              </w:rPr>
              <w:t>2AS</w:t>
            </w:r>
          </w:p>
          <w:p w14:paraId="444CDBE9" w14:textId="77777777" w:rsidR="008216D5" w:rsidRDefault="008216D5">
            <w:pPr>
              <w:pStyle w:val="TableParagraph"/>
              <w:spacing w:before="7"/>
              <w:rPr>
                <w:rFonts w:ascii="Times New Roman"/>
                <w:b/>
                <w:sz w:val="19"/>
              </w:rPr>
            </w:pPr>
          </w:p>
          <w:p w14:paraId="539D48B1" w14:textId="77777777" w:rsidR="008216D5" w:rsidRDefault="00D90D84">
            <w:pPr>
              <w:pStyle w:val="TableParagraph"/>
              <w:spacing w:before="1"/>
              <w:ind w:left="30"/>
              <w:rPr>
                <w:b/>
                <w:sz w:val="20"/>
              </w:rPr>
            </w:pPr>
            <w:r>
              <w:rPr>
                <w:sz w:val="20"/>
              </w:rPr>
              <w:t xml:space="preserve">Select Supplemental Feeding Time (10,2,8,ALL): </w:t>
            </w:r>
            <w:r>
              <w:rPr>
                <w:b/>
                <w:sz w:val="20"/>
              </w:rPr>
              <w:t>ALL</w:t>
            </w:r>
          </w:p>
          <w:p w14:paraId="53FAA057" w14:textId="77777777" w:rsidR="008216D5" w:rsidRDefault="008216D5">
            <w:pPr>
              <w:pStyle w:val="TableParagraph"/>
              <w:spacing w:before="1"/>
              <w:rPr>
                <w:rFonts w:ascii="Times New Roman"/>
                <w:b/>
                <w:sz w:val="20"/>
              </w:rPr>
            </w:pPr>
          </w:p>
          <w:p w14:paraId="50E614FA" w14:textId="77777777" w:rsidR="008216D5" w:rsidRDefault="00D90D84">
            <w:pPr>
              <w:pStyle w:val="TableParagraph"/>
              <w:spacing w:line="224" w:lineRule="exact"/>
              <w:ind w:left="30"/>
              <w:rPr>
                <w:sz w:val="20"/>
              </w:rPr>
            </w:pPr>
            <w:r>
              <w:rPr>
                <w:sz w:val="20"/>
              </w:rPr>
              <w:t>If using laser label sheets, what row do you want to begin printing at? 1//</w:t>
            </w:r>
          </w:p>
          <w:p w14:paraId="25BF9FD3" w14:textId="77777777" w:rsidR="008216D5" w:rsidRDefault="00D90D84">
            <w:pPr>
              <w:pStyle w:val="TableParagraph"/>
              <w:spacing w:line="224" w:lineRule="exact"/>
              <w:ind w:left="30"/>
              <w:rPr>
                <w:b/>
                <w:sz w:val="20"/>
              </w:rPr>
            </w:pPr>
            <w:r>
              <w:rPr>
                <w:b/>
                <w:sz w:val="20"/>
              </w:rPr>
              <w:t>&lt;RET&gt;</w:t>
            </w:r>
          </w:p>
          <w:p w14:paraId="436335CC" w14:textId="77777777" w:rsidR="008216D5" w:rsidRDefault="008216D5">
            <w:pPr>
              <w:pStyle w:val="TableParagraph"/>
              <w:spacing w:before="8"/>
              <w:rPr>
                <w:rFonts w:ascii="Times New Roman"/>
                <w:b/>
                <w:sz w:val="19"/>
              </w:rPr>
            </w:pPr>
          </w:p>
          <w:p w14:paraId="5013AC46" w14:textId="77777777" w:rsidR="008216D5" w:rsidRDefault="00D90D84">
            <w:pPr>
              <w:pStyle w:val="TableParagraph"/>
              <w:ind w:left="30"/>
              <w:rPr>
                <w:b/>
                <w:sz w:val="20"/>
              </w:rPr>
            </w:pPr>
            <w:r>
              <w:rPr>
                <w:sz w:val="20"/>
              </w:rPr>
              <w:t xml:space="preserve">Do you want Ingredient list only? N// </w:t>
            </w:r>
            <w:r>
              <w:rPr>
                <w:b/>
                <w:sz w:val="20"/>
              </w:rPr>
              <w:t>No</w:t>
            </w:r>
          </w:p>
          <w:p w14:paraId="1DC4D91E" w14:textId="77777777" w:rsidR="008216D5" w:rsidRDefault="008216D5">
            <w:pPr>
              <w:pStyle w:val="TableParagraph"/>
              <w:spacing w:before="1"/>
              <w:rPr>
                <w:rFonts w:ascii="Times New Roman"/>
                <w:b/>
                <w:sz w:val="20"/>
              </w:rPr>
            </w:pPr>
          </w:p>
          <w:p w14:paraId="23CA05A7" w14:textId="77777777" w:rsidR="008216D5" w:rsidRDefault="00D90D84">
            <w:pPr>
              <w:pStyle w:val="TableParagraph"/>
              <w:spacing w:before="1"/>
              <w:ind w:left="30"/>
              <w:rPr>
                <w:sz w:val="20"/>
              </w:rPr>
            </w:pPr>
            <w:r>
              <w:rPr>
                <w:sz w:val="20"/>
              </w:rPr>
              <w:t>Place Labels in Printer</w:t>
            </w:r>
          </w:p>
          <w:p w14:paraId="1847A286" w14:textId="77777777" w:rsidR="008216D5" w:rsidRDefault="008216D5">
            <w:pPr>
              <w:pStyle w:val="TableParagraph"/>
              <w:spacing w:before="2"/>
              <w:rPr>
                <w:rFonts w:ascii="Times New Roman"/>
                <w:b/>
                <w:sz w:val="19"/>
              </w:rPr>
            </w:pPr>
          </w:p>
          <w:p w14:paraId="0F32B3C4" w14:textId="77777777" w:rsidR="008216D5" w:rsidRDefault="00D90D84">
            <w:pPr>
              <w:pStyle w:val="TableParagraph"/>
              <w:tabs>
                <w:tab w:val="left" w:pos="4349"/>
              </w:tabs>
              <w:ind w:left="30"/>
              <w:rPr>
                <w:sz w:val="20"/>
              </w:rPr>
            </w:pPr>
            <w:r>
              <w:rPr>
                <w:sz w:val="20"/>
              </w:rPr>
              <w:t>Select LABEL Printer:</w:t>
            </w:r>
            <w:r>
              <w:rPr>
                <w:spacing w:val="-15"/>
                <w:sz w:val="20"/>
              </w:rPr>
              <w:t xml:space="preserve"> </w:t>
            </w:r>
            <w:r>
              <w:rPr>
                <w:sz w:val="20"/>
              </w:rPr>
              <w:t>HOME//</w:t>
            </w:r>
            <w:r>
              <w:rPr>
                <w:spacing w:val="-3"/>
                <w:sz w:val="20"/>
              </w:rPr>
              <w:t xml:space="preserve"> </w:t>
            </w:r>
            <w:r>
              <w:rPr>
                <w:b/>
                <w:sz w:val="20"/>
              </w:rPr>
              <w:t>&lt;RET&gt;</w:t>
            </w:r>
            <w:r>
              <w:rPr>
                <w:b/>
                <w:sz w:val="20"/>
              </w:rPr>
              <w:tab/>
            </w:r>
            <w:r>
              <w:rPr>
                <w:sz w:val="20"/>
              </w:rPr>
              <w:t>VIRTUAL</w:t>
            </w:r>
            <w:r>
              <w:rPr>
                <w:spacing w:val="-2"/>
                <w:sz w:val="20"/>
              </w:rPr>
              <w:t xml:space="preserve"> </w:t>
            </w:r>
            <w:r>
              <w:rPr>
                <w:sz w:val="20"/>
              </w:rPr>
              <w:t>TERMINAL</w:t>
            </w:r>
          </w:p>
          <w:p w14:paraId="27272BD0" w14:textId="77777777" w:rsidR="008216D5" w:rsidRDefault="008216D5">
            <w:pPr>
              <w:pStyle w:val="TableParagraph"/>
              <w:rPr>
                <w:rFonts w:ascii="Times New Roman"/>
                <w:b/>
              </w:rPr>
            </w:pPr>
          </w:p>
          <w:p w14:paraId="24C89A97" w14:textId="77777777" w:rsidR="008216D5" w:rsidRDefault="008216D5">
            <w:pPr>
              <w:pStyle w:val="TableParagraph"/>
              <w:spacing w:before="10"/>
              <w:rPr>
                <w:rFonts w:ascii="Times New Roman"/>
                <w:b/>
                <w:sz w:val="17"/>
              </w:rPr>
            </w:pPr>
          </w:p>
          <w:p w14:paraId="3EDF4608" w14:textId="77777777" w:rsidR="008216D5" w:rsidRDefault="00D90D84">
            <w:pPr>
              <w:pStyle w:val="TableParagraph"/>
              <w:tabs>
                <w:tab w:val="left" w:pos="2189"/>
              </w:tabs>
              <w:ind w:left="389" w:right="5667" w:hanging="360"/>
              <w:rPr>
                <w:sz w:val="20"/>
              </w:rPr>
            </w:pPr>
            <w:r>
              <w:rPr>
                <w:sz w:val="20"/>
              </w:rPr>
              <w:t>NFSpatient,Three T 6J/6J04-1T 9390</w:t>
            </w:r>
            <w:r>
              <w:rPr>
                <w:sz w:val="20"/>
              </w:rPr>
              <w:tab/>
              <w:t>27-Mar-07</w:t>
            </w:r>
            <w:r>
              <w:rPr>
                <w:spacing w:val="-9"/>
                <w:sz w:val="20"/>
              </w:rPr>
              <w:t xml:space="preserve"> </w:t>
            </w:r>
            <w:r>
              <w:rPr>
                <w:sz w:val="20"/>
              </w:rPr>
              <w:t>8PM</w:t>
            </w:r>
          </w:p>
          <w:p w14:paraId="168E7D12" w14:textId="77777777" w:rsidR="008216D5" w:rsidRDefault="00D90D84">
            <w:pPr>
              <w:pStyle w:val="TableParagraph"/>
              <w:spacing w:line="226" w:lineRule="exact"/>
              <w:ind w:left="149"/>
              <w:rPr>
                <w:sz w:val="20"/>
              </w:rPr>
            </w:pPr>
            <w:r>
              <w:rPr>
                <w:sz w:val="20"/>
              </w:rPr>
              <w:t>1 ENSURE PLUS, NO CHOC</w:t>
            </w:r>
          </w:p>
          <w:p w14:paraId="7360DF0C" w14:textId="77777777" w:rsidR="008216D5" w:rsidRDefault="008216D5">
            <w:pPr>
              <w:pStyle w:val="TableParagraph"/>
              <w:rPr>
                <w:rFonts w:ascii="Times New Roman"/>
                <w:b/>
              </w:rPr>
            </w:pPr>
          </w:p>
          <w:p w14:paraId="6659C272" w14:textId="77777777" w:rsidR="008216D5" w:rsidRDefault="008216D5">
            <w:pPr>
              <w:pStyle w:val="TableParagraph"/>
              <w:rPr>
                <w:rFonts w:ascii="Times New Roman"/>
                <w:b/>
              </w:rPr>
            </w:pPr>
          </w:p>
          <w:p w14:paraId="1C858F9E" w14:textId="77777777" w:rsidR="008216D5" w:rsidRDefault="00D90D84">
            <w:pPr>
              <w:pStyle w:val="TableParagraph"/>
              <w:tabs>
                <w:tab w:val="left" w:pos="2189"/>
              </w:tabs>
              <w:spacing w:before="175"/>
              <w:ind w:left="389" w:right="5667" w:hanging="360"/>
              <w:rPr>
                <w:sz w:val="20"/>
              </w:rPr>
            </w:pPr>
            <w:r>
              <w:rPr>
                <w:sz w:val="20"/>
              </w:rPr>
              <w:t>NFSpatient,Four</w:t>
            </w:r>
            <w:r>
              <w:rPr>
                <w:sz w:val="20"/>
              </w:rPr>
              <w:tab/>
              <w:t>T 6J/6J06-1T 7077</w:t>
            </w:r>
            <w:r>
              <w:rPr>
                <w:sz w:val="20"/>
              </w:rPr>
              <w:tab/>
              <w:t>27-Mar-07</w:t>
            </w:r>
            <w:r>
              <w:rPr>
                <w:spacing w:val="-9"/>
                <w:sz w:val="20"/>
              </w:rPr>
              <w:t xml:space="preserve"> </w:t>
            </w:r>
            <w:r>
              <w:rPr>
                <w:sz w:val="20"/>
              </w:rPr>
              <w:t>8PM</w:t>
            </w:r>
          </w:p>
          <w:p w14:paraId="4AE37212" w14:textId="77777777" w:rsidR="008216D5" w:rsidRDefault="00D90D84">
            <w:pPr>
              <w:pStyle w:val="TableParagraph"/>
              <w:spacing w:line="226" w:lineRule="exact"/>
              <w:ind w:left="149"/>
              <w:rPr>
                <w:sz w:val="20"/>
              </w:rPr>
            </w:pPr>
            <w:r>
              <w:rPr>
                <w:sz w:val="20"/>
              </w:rPr>
              <w:t>1 FRUIT,APPLE</w:t>
            </w:r>
          </w:p>
          <w:p w14:paraId="129BF5EE" w14:textId="77777777" w:rsidR="008216D5" w:rsidRDefault="00D90D84">
            <w:pPr>
              <w:pStyle w:val="TableParagraph"/>
              <w:ind w:left="149"/>
              <w:rPr>
                <w:sz w:val="20"/>
              </w:rPr>
            </w:pPr>
            <w:r>
              <w:rPr>
                <w:sz w:val="20"/>
              </w:rPr>
              <w:t>1 CEREAL,FROST CORN/SP</w:t>
            </w:r>
          </w:p>
          <w:p w14:paraId="043679B1" w14:textId="77777777" w:rsidR="008216D5" w:rsidRDefault="008216D5">
            <w:pPr>
              <w:pStyle w:val="TableParagraph"/>
              <w:rPr>
                <w:rFonts w:ascii="Times New Roman"/>
                <w:b/>
              </w:rPr>
            </w:pPr>
          </w:p>
          <w:p w14:paraId="38E720B1" w14:textId="77777777" w:rsidR="008216D5" w:rsidRDefault="008216D5">
            <w:pPr>
              <w:pStyle w:val="TableParagraph"/>
              <w:spacing w:before="4"/>
              <w:rPr>
                <w:rFonts w:ascii="Times New Roman"/>
                <w:b/>
                <w:sz w:val="17"/>
              </w:rPr>
            </w:pPr>
          </w:p>
          <w:p w14:paraId="15DDF248" w14:textId="77777777" w:rsidR="008216D5" w:rsidRDefault="00D90D84">
            <w:pPr>
              <w:pStyle w:val="TableParagraph"/>
              <w:tabs>
                <w:tab w:val="left" w:pos="2189"/>
                <w:tab w:val="left" w:pos="2549"/>
              </w:tabs>
              <w:spacing w:before="1"/>
              <w:ind w:left="389" w:right="5427" w:hanging="360"/>
              <w:rPr>
                <w:sz w:val="20"/>
              </w:rPr>
            </w:pPr>
            <w:r>
              <w:rPr>
                <w:sz w:val="20"/>
              </w:rPr>
              <w:t>NFSpatient,Five</w:t>
            </w:r>
            <w:r>
              <w:rPr>
                <w:sz w:val="20"/>
              </w:rPr>
              <w:tab/>
            </w:r>
            <w:r>
              <w:rPr>
                <w:sz w:val="20"/>
              </w:rPr>
              <w:tab/>
              <w:t>T 6J/6J09-1T 4109</w:t>
            </w:r>
            <w:r>
              <w:rPr>
                <w:sz w:val="20"/>
              </w:rPr>
              <w:tab/>
              <w:t>27-Mar-07</w:t>
            </w:r>
            <w:r>
              <w:rPr>
                <w:spacing w:val="-4"/>
                <w:sz w:val="20"/>
              </w:rPr>
              <w:t xml:space="preserve"> </w:t>
            </w:r>
            <w:r>
              <w:rPr>
                <w:sz w:val="20"/>
              </w:rPr>
              <w:t>8PM</w:t>
            </w:r>
          </w:p>
          <w:p w14:paraId="7EA46EAC" w14:textId="77777777" w:rsidR="008216D5" w:rsidRDefault="00D90D84">
            <w:pPr>
              <w:pStyle w:val="TableParagraph"/>
              <w:ind w:left="149"/>
              <w:rPr>
                <w:sz w:val="20"/>
              </w:rPr>
            </w:pPr>
            <w:r>
              <w:rPr>
                <w:sz w:val="20"/>
              </w:rPr>
              <w:t>1 ROTATION,HS</w:t>
            </w:r>
          </w:p>
          <w:p w14:paraId="0536B75F" w14:textId="77777777" w:rsidR="008216D5" w:rsidRDefault="008216D5">
            <w:pPr>
              <w:pStyle w:val="TableParagraph"/>
              <w:rPr>
                <w:rFonts w:ascii="Times New Roman"/>
                <w:b/>
              </w:rPr>
            </w:pPr>
          </w:p>
          <w:p w14:paraId="1F2566CB" w14:textId="77777777" w:rsidR="008216D5" w:rsidRDefault="008216D5">
            <w:pPr>
              <w:pStyle w:val="TableParagraph"/>
              <w:rPr>
                <w:rFonts w:ascii="Times New Roman"/>
                <w:b/>
              </w:rPr>
            </w:pPr>
          </w:p>
          <w:p w14:paraId="78E544D2" w14:textId="77777777" w:rsidR="008216D5" w:rsidRDefault="00D90D84">
            <w:pPr>
              <w:pStyle w:val="TableParagraph"/>
              <w:tabs>
                <w:tab w:val="left" w:pos="1949"/>
                <w:tab w:val="left" w:pos="2189"/>
              </w:tabs>
              <w:spacing w:before="173"/>
              <w:ind w:left="389" w:right="5667" w:hanging="360"/>
              <w:rPr>
                <w:sz w:val="20"/>
              </w:rPr>
            </w:pPr>
            <w:r>
              <w:rPr>
                <w:sz w:val="20"/>
              </w:rPr>
              <w:t>NFSpatient,Six</w:t>
            </w:r>
            <w:r>
              <w:rPr>
                <w:sz w:val="20"/>
              </w:rPr>
              <w:tab/>
              <w:t>T 6J/6J11-2T 4422</w:t>
            </w:r>
            <w:r>
              <w:rPr>
                <w:sz w:val="20"/>
              </w:rPr>
              <w:tab/>
            </w:r>
            <w:r>
              <w:rPr>
                <w:sz w:val="20"/>
              </w:rPr>
              <w:tab/>
              <w:t>27-Mar-07</w:t>
            </w:r>
            <w:r>
              <w:rPr>
                <w:spacing w:val="-9"/>
                <w:sz w:val="20"/>
              </w:rPr>
              <w:t xml:space="preserve"> </w:t>
            </w:r>
            <w:r>
              <w:rPr>
                <w:sz w:val="20"/>
              </w:rPr>
              <w:t>8PM</w:t>
            </w:r>
          </w:p>
          <w:p w14:paraId="0E8E2CA5" w14:textId="77777777" w:rsidR="008216D5" w:rsidRDefault="00D90D84">
            <w:pPr>
              <w:pStyle w:val="TableParagraph"/>
              <w:spacing w:before="1"/>
              <w:ind w:left="149"/>
              <w:rPr>
                <w:sz w:val="20"/>
              </w:rPr>
            </w:pPr>
            <w:r>
              <w:rPr>
                <w:sz w:val="20"/>
              </w:rPr>
              <w:t>1 ROTATION,HS</w:t>
            </w:r>
          </w:p>
          <w:p w14:paraId="7F536F42" w14:textId="77777777" w:rsidR="008216D5" w:rsidRDefault="008216D5">
            <w:pPr>
              <w:pStyle w:val="TableParagraph"/>
              <w:spacing w:before="7"/>
              <w:rPr>
                <w:rFonts w:ascii="Times New Roman"/>
                <w:b/>
                <w:sz w:val="19"/>
              </w:rPr>
            </w:pPr>
          </w:p>
          <w:p w14:paraId="3EE03575" w14:textId="77777777" w:rsidR="008216D5" w:rsidRDefault="00D90D84">
            <w:pPr>
              <w:pStyle w:val="TableParagraph"/>
              <w:tabs>
                <w:tab w:val="left" w:pos="2189"/>
                <w:tab w:val="left" w:pos="2909"/>
              </w:tabs>
              <w:ind w:left="389" w:right="5427" w:hanging="360"/>
              <w:rPr>
                <w:sz w:val="20"/>
              </w:rPr>
            </w:pPr>
            <w:r>
              <w:rPr>
                <w:sz w:val="20"/>
              </w:rPr>
              <w:t>NFSpatient,One</w:t>
            </w:r>
            <w:r>
              <w:rPr>
                <w:sz w:val="20"/>
              </w:rPr>
              <w:tab/>
            </w:r>
            <w:r>
              <w:rPr>
                <w:sz w:val="20"/>
              </w:rPr>
              <w:tab/>
            </w:r>
            <w:r>
              <w:rPr>
                <w:spacing w:val="-3"/>
                <w:sz w:val="20"/>
              </w:rPr>
              <w:t xml:space="preserve">ONCOLOGY/ </w:t>
            </w:r>
            <w:r>
              <w:rPr>
                <w:sz w:val="20"/>
              </w:rPr>
              <w:t>1234</w:t>
            </w:r>
            <w:r>
              <w:rPr>
                <w:sz w:val="20"/>
              </w:rPr>
              <w:tab/>
              <w:t>27-Mar-07</w:t>
            </w:r>
            <w:r>
              <w:rPr>
                <w:spacing w:val="-4"/>
                <w:sz w:val="20"/>
              </w:rPr>
              <w:t xml:space="preserve"> </w:t>
            </w:r>
            <w:r>
              <w:rPr>
                <w:sz w:val="20"/>
              </w:rPr>
              <w:t>8PM</w:t>
            </w:r>
          </w:p>
          <w:p w14:paraId="3A6F945C" w14:textId="77777777" w:rsidR="008216D5" w:rsidRDefault="00D90D84">
            <w:pPr>
              <w:pStyle w:val="TableParagraph"/>
              <w:spacing w:before="1"/>
              <w:ind w:left="149"/>
              <w:rPr>
                <w:sz w:val="20"/>
              </w:rPr>
            </w:pPr>
            <w:r>
              <w:rPr>
                <w:sz w:val="20"/>
              </w:rPr>
              <w:t>1 CEREAL,ML /BOWL/SP</w:t>
            </w:r>
          </w:p>
          <w:p w14:paraId="659B5281" w14:textId="77777777" w:rsidR="008216D5" w:rsidRDefault="00D90D84">
            <w:pPr>
              <w:pStyle w:val="TableParagraph"/>
              <w:ind w:left="149"/>
              <w:rPr>
                <w:sz w:val="20"/>
              </w:rPr>
            </w:pPr>
            <w:r>
              <w:rPr>
                <w:sz w:val="20"/>
              </w:rPr>
              <w:t>1 MILK,2%</w:t>
            </w:r>
          </w:p>
          <w:p w14:paraId="12B90AD7" w14:textId="77777777" w:rsidR="008216D5" w:rsidRDefault="008216D5">
            <w:pPr>
              <w:pStyle w:val="TableParagraph"/>
              <w:spacing w:before="11"/>
              <w:rPr>
                <w:rFonts w:ascii="Times New Roman"/>
                <w:b/>
                <w:sz w:val="19"/>
              </w:rPr>
            </w:pPr>
          </w:p>
          <w:p w14:paraId="5FE183C4" w14:textId="77777777" w:rsidR="008216D5" w:rsidRDefault="00D90D84">
            <w:pPr>
              <w:pStyle w:val="TableParagraph"/>
              <w:spacing w:line="450" w:lineRule="atLeast"/>
              <w:ind w:left="1349" w:right="5889" w:hanging="960"/>
              <w:rPr>
                <w:sz w:val="20"/>
              </w:rPr>
            </w:pPr>
            <w:r>
              <w:rPr>
                <w:sz w:val="20"/>
              </w:rPr>
              <w:t>**** INGREDIENTS LIST **** T BLDG 163</w:t>
            </w:r>
          </w:p>
          <w:p w14:paraId="6988CFBD" w14:textId="77777777" w:rsidR="008216D5" w:rsidRDefault="00D90D84">
            <w:pPr>
              <w:pStyle w:val="TableParagraph"/>
              <w:spacing w:before="4"/>
              <w:ind w:left="1109"/>
              <w:rPr>
                <w:sz w:val="20"/>
              </w:rPr>
            </w:pPr>
            <w:r>
              <w:rPr>
                <w:sz w:val="20"/>
              </w:rPr>
              <w:t>27-Mar-07 8PM</w:t>
            </w:r>
          </w:p>
        </w:tc>
      </w:tr>
      <w:tr w:rsidR="008216D5" w14:paraId="109C48B5" w14:textId="77777777">
        <w:trPr>
          <w:trHeight w:val="453"/>
        </w:trPr>
        <w:tc>
          <w:tcPr>
            <w:tcW w:w="3149" w:type="dxa"/>
            <w:shd w:val="clear" w:color="auto" w:fill="E0E0E0"/>
          </w:tcPr>
          <w:p w14:paraId="69F35CF2" w14:textId="77777777" w:rsidR="008216D5" w:rsidRDefault="008216D5">
            <w:pPr>
              <w:pStyle w:val="TableParagraph"/>
              <w:spacing w:before="7"/>
              <w:rPr>
                <w:rFonts w:ascii="Times New Roman"/>
                <w:b/>
                <w:sz w:val="19"/>
              </w:rPr>
            </w:pPr>
          </w:p>
          <w:p w14:paraId="3841A301" w14:textId="77777777" w:rsidR="008216D5" w:rsidRDefault="00D90D84">
            <w:pPr>
              <w:pStyle w:val="TableParagraph"/>
              <w:spacing w:before="1" w:line="207" w:lineRule="exact"/>
              <w:ind w:left="30"/>
              <w:rPr>
                <w:sz w:val="20"/>
              </w:rPr>
            </w:pPr>
            <w:r>
              <w:rPr>
                <w:sz w:val="20"/>
              </w:rPr>
              <w:t>CEREAL,ML /BOWL/SP</w:t>
            </w:r>
          </w:p>
        </w:tc>
        <w:tc>
          <w:tcPr>
            <w:tcW w:w="6270" w:type="dxa"/>
            <w:shd w:val="clear" w:color="auto" w:fill="E0E0E0"/>
          </w:tcPr>
          <w:p w14:paraId="49173734" w14:textId="77777777" w:rsidR="008216D5" w:rsidRDefault="008216D5">
            <w:pPr>
              <w:pStyle w:val="TableParagraph"/>
              <w:spacing w:before="7"/>
              <w:rPr>
                <w:rFonts w:ascii="Times New Roman"/>
                <w:b/>
                <w:sz w:val="19"/>
              </w:rPr>
            </w:pPr>
          </w:p>
          <w:p w14:paraId="1AAD9791" w14:textId="77777777" w:rsidR="008216D5" w:rsidRDefault="00D90D84">
            <w:pPr>
              <w:pStyle w:val="TableParagraph"/>
              <w:spacing w:before="1" w:line="207" w:lineRule="exact"/>
              <w:ind w:left="720"/>
              <w:rPr>
                <w:sz w:val="20"/>
              </w:rPr>
            </w:pPr>
            <w:r>
              <w:rPr>
                <w:sz w:val="20"/>
              </w:rPr>
              <w:t>2</w:t>
            </w:r>
          </w:p>
        </w:tc>
      </w:tr>
      <w:tr w:rsidR="008216D5" w14:paraId="4DBC4025" w14:textId="77777777">
        <w:trPr>
          <w:trHeight w:val="226"/>
        </w:trPr>
        <w:tc>
          <w:tcPr>
            <w:tcW w:w="3149" w:type="dxa"/>
            <w:shd w:val="clear" w:color="auto" w:fill="E0E0E0"/>
          </w:tcPr>
          <w:p w14:paraId="569DEF9D" w14:textId="77777777" w:rsidR="008216D5" w:rsidRDefault="00D90D84">
            <w:pPr>
              <w:pStyle w:val="TableParagraph"/>
              <w:spacing w:line="207" w:lineRule="exact"/>
              <w:ind w:left="30"/>
              <w:rPr>
                <w:sz w:val="20"/>
              </w:rPr>
            </w:pPr>
            <w:r>
              <w:rPr>
                <w:sz w:val="20"/>
              </w:rPr>
              <w:t>CEREAL,DRY/BOWL/SP</w:t>
            </w:r>
          </w:p>
        </w:tc>
        <w:tc>
          <w:tcPr>
            <w:tcW w:w="6270" w:type="dxa"/>
            <w:shd w:val="clear" w:color="auto" w:fill="E0E0E0"/>
          </w:tcPr>
          <w:p w14:paraId="03FE4C28" w14:textId="77777777" w:rsidR="008216D5" w:rsidRDefault="00D90D84">
            <w:pPr>
              <w:pStyle w:val="TableParagraph"/>
              <w:spacing w:line="207" w:lineRule="exact"/>
              <w:ind w:left="720"/>
              <w:rPr>
                <w:sz w:val="20"/>
              </w:rPr>
            </w:pPr>
            <w:r>
              <w:rPr>
                <w:sz w:val="20"/>
              </w:rPr>
              <w:t>2</w:t>
            </w:r>
          </w:p>
        </w:tc>
      </w:tr>
      <w:tr w:rsidR="008216D5" w14:paraId="794C5C20" w14:textId="77777777">
        <w:trPr>
          <w:trHeight w:val="226"/>
        </w:trPr>
        <w:tc>
          <w:tcPr>
            <w:tcW w:w="3149" w:type="dxa"/>
            <w:shd w:val="clear" w:color="auto" w:fill="E0E0E0"/>
          </w:tcPr>
          <w:p w14:paraId="49F5AC53" w14:textId="77777777" w:rsidR="008216D5" w:rsidRDefault="00D90D84">
            <w:pPr>
              <w:pStyle w:val="TableParagraph"/>
              <w:spacing w:line="206" w:lineRule="exact"/>
              <w:ind w:left="30"/>
              <w:rPr>
                <w:sz w:val="20"/>
              </w:rPr>
            </w:pPr>
            <w:r>
              <w:rPr>
                <w:sz w:val="20"/>
              </w:rPr>
              <w:t>CEREAL,FROST CORN/SP</w:t>
            </w:r>
          </w:p>
        </w:tc>
        <w:tc>
          <w:tcPr>
            <w:tcW w:w="6270" w:type="dxa"/>
            <w:shd w:val="clear" w:color="auto" w:fill="E0E0E0"/>
          </w:tcPr>
          <w:p w14:paraId="70E0C0AB" w14:textId="77777777" w:rsidR="008216D5" w:rsidRDefault="00D90D84">
            <w:pPr>
              <w:pStyle w:val="TableParagraph"/>
              <w:spacing w:line="206" w:lineRule="exact"/>
              <w:ind w:left="720"/>
              <w:rPr>
                <w:sz w:val="20"/>
              </w:rPr>
            </w:pPr>
            <w:r>
              <w:rPr>
                <w:sz w:val="20"/>
              </w:rPr>
              <w:t>1</w:t>
            </w:r>
          </w:p>
        </w:tc>
      </w:tr>
      <w:tr w:rsidR="008216D5" w14:paraId="5DECB3A1" w14:textId="77777777">
        <w:trPr>
          <w:trHeight w:val="226"/>
        </w:trPr>
        <w:tc>
          <w:tcPr>
            <w:tcW w:w="3149" w:type="dxa"/>
            <w:shd w:val="clear" w:color="auto" w:fill="E0E0E0"/>
          </w:tcPr>
          <w:p w14:paraId="01772925" w14:textId="77777777" w:rsidR="008216D5" w:rsidRDefault="00D90D84">
            <w:pPr>
              <w:pStyle w:val="TableParagraph"/>
              <w:spacing w:line="206" w:lineRule="exact"/>
              <w:ind w:left="30"/>
              <w:rPr>
                <w:sz w:val="20"/>
              </w:rPr>
            </w:pPr>
            <w:r>
              <w:rPr>
                <w:sz w:val="20"/>
              </w:rPr>
              <w:t>CEREAL,RICECRUNCH/SP</w:t>
            </w:r>
          </w:p>
        </w:tc>
        <w:tc>
          <w:tcPr>
            <w:tcW w:w="6270" w:type="dxa"/>
            <w:shd w:val="clear" w:color="auto" w:fill="E0E0E0"/>
          </w:tcPr>
          <w:p w14:paraId="53722B1C" w14:textId="77777777" w:rsidR="008216D5" w:rsidRDefault="00D90D84">
            <w:pPr>
              <w:pStyle w:val="TableParagraph"/>
              <w:spacing w:line="206" w:lineRule="exact"/>
              <w:ind w:left="720"/>
              <w:rPr>
                <w:sz w:val="20"/>
              </w:rPr>
            </w:pPr>
            <w:r>
              <w:rPr>
                <w:sz w:val="20"/>
              </w:rPr>
              <w:t>1</w:t>
            </w:r>
          </w:p>
        </w:tc>
      </w:tr>
      <w:tr w:rsidR="008216D5" w14:paraId="0C3D3B40" w14:textId="77777777">
        <w:trPr>
          <w:trHeight w:val="223"/>
        </w:trPr>
        <w:tc>
          <w:tcPr>
            <w:tcW w:w="3149" w:type="dxa"/>
            <w:shd w:val="clear" w:color="auto" w:fill="E0E0E0"/>
          </w:tcPr>
          <w:p w14:paraId="5CB4005A" w14:textId="77777777" w:rsidR="008216D5" w:rsidRDefault="00D90D84">
            <w:pPr>
              <w:pStyle w:val="TableParagraph"/>
              <w:spacing w:line="203" w:lineRule="exact"/>
              <w:ind w:left="30"/>
              <w:rPr>
                <w:sz w:val="20"/>
              </w:rPr>
            </w:pPr>
            <w:r>
              <w:rPr>
                <w:sz w:val="20"/>
              </w:rPr>
              <w:t>CHEESE,COTT/SP,4 OZ</w:t>
            </w:r>
          </w:p>
        </w:tc>
        <w:tc>
          <w:tcPr>
            <w:tcW w:w="6270" w:type="dxa"/>
            <w:shd w:val="clear" w:color="auto" w:fill="E0E0E0"/>
          </w:tcPr>
          <w:p w14:paraId="007E66DF" w14:textId="77777777" w:rsidR="008216D5" w:rsidRDefault="00D90D84">
            <w:pPr>
              <w:pStyle w:val="TableParagraph"/>
              <w:spacing w:line="203" w:lineRule="exact"/>
              <w:ind w:left="720"/>
              <w:rPr>
                <w:sz w:val="20"/>
              </w:rPr>
            </w:pPr>
            <w:r>
              <w:rPr>
                <w:sz w:val="20"/>
              </w:rPr>
              <w:t>4</w:t>
            </w:r>
          </w:p>
        </w:tc>
      </w:tr>
    </w:tbl>
    <w:p w14:paraId="2416CF9C" w14:textId="77777777" w:rsidR="008216D5" w:rsidRDefault="008216D5">
      <w:pPr>
        <w:spacing w:line="203" w:lineRule="exact"/>
        <w:rPr>
          <w:sz w:val="20"/>
        </w:rPr>
        <w:sectPr w:rsidR="008216D5">
          <w:pgSz w:w="12240" w:h="15840"/>
          <w:pgMar w:top="1360" w:right="960" w:bottom="940" w:left="1140" w:header="0" w:footer="665" w:gutter="0"/>
          <w:cols w:space="720"/>
        </w:sectPr>
      </w:pPr>
    </w:p>
    <w:tbl>
      <w:tblPr>
        <w:tblW w:w="0" w:type="auto"/>
        <w:tblInd w:w="277" w:type="dxa"/>
        <w:tblLayout w:type="fixed"/>
        <w:tblCellMar>
          <w:left w:w="0" w:type="dxa"/>
          <w:right w:w="0" w:type="dxa"/>
        </w:tblCellMar>
        <w:tblLook w:val="01E0" w:firstRow="1" w:lastRow="1" w:firstColumn="1" w:lastColumn="1" w:noHBand="0" w:noVBand="0"/>
      </w:tblPr>
      <w:tblGrid>
        <w:gridCol w:w="2430"/>
        <w:gridCol w:w="300"/>
        <w:gridCol w:w="6691"/>
      </w:tblGrid>
      <w:tr w:rsidR="008216D5" w14:paraId="7A4A25A8" w14:textId="77777777">
        <w:trPr>
          <w:trHeight w:val="230"/>
        </w:trPr>
        <w:tc>
          <w:tcPr>
            <w:tcW w:w="2430" w:type="dxa"/>
            <w:shd w:val="clear" w:color="auto" w:fill="E0E0E0"/>
          </w:tcPr>
          <w:p w14:paraId="1A274BFC" w14:textId="77777777" w:rsidR="008216D5" w:rsidRDefault="00D90D84">
            <w:pPr>
              <w:pStyle w:val="TableParagraph"/>
              <w:spacing w:before="4" w:line="207" w:lineRule="exact"/>
              <w:ind w:left="30"/>
              <w:rPr>
                <w:sz w:val="20"/>
              </w:rPr>
            </w:pPr>
            <w:r>
              <w:rPr>
                <w:sz w:val="20"/>
              </w:rPr>
              <w:t>COOKIE,VAN</w:t>
            </w:r>
            <w:r>
              <w:rPr>
                <w:spacing w:val="-14"/>
                <w:sz w:val="20"/>
              </w:rPr>
              <w:t xml:space="preserve"> </w:t>
            </w:r>
            <w:r>
              <w:rPr>
                <w:sz w:val="20"/>
              </w:rPr>
              <w:t>WAFER,6EA</w:t>
            </w:r>
          </w:p>
        </w:tc>
        <w:tc>
          <w:tcPr>
            <w:tcW w:w="6991" w:type="dxa"/>
            <w:gridSpan w:val="2"/>
            <w:shd w:val="clear" w:color="auto" w:fill="E0E0E0"/>
          </w:tcPr>
          <w:p w14:paraId="709AB622" w14:textId="77777777" w:rsidR="008216D5" w:rsidRDefault="00D90D84">
            <w:pPr>
              <w:pStyle w:val="TableParagraph"/>
              <w:spacing w:before="4" w:line="207" w:lineRule="exact"/>
              <w:ind w:left="1439"/>
              <w:rPr>
                <w:sz w:val="20"/>
              </w:rPr>
            </w:pPr>
            <w:r>
              <w:rPr>
                <w:sz w:val="20"/>
              </w:rPr>
              <w:t>1</w:t>
            </w:r>
          </w:p>
        </w:tc>
      </w:tr>
      <w:tr w:rsidR="008216D5" w14:paraId="62B6AB77" w14:textId="77777777">
        <w:trPr>
          <w:trHeight w:val="226"/>
        </w:trPr>
        <w:tc>
          <w:tcPr>
            <w:tcW w:w="2430" w:type="dxa"/>
            <w:shd w:val="clear" w:color="auto" w:fill="E0E0E0"/>
          </w:tcPr>
          <w:p w14:paraId="09938476" w14:textId="77777777" w:rsidR="008216D5" w:rsidRDefault="00D90D84">
            <w:pPr>
              <w:pStyle w:val="TableParagraph"/>
              <w:spacing w:line="207" w:lineRule="exact"/>
              <w:ind w:left="30"/>
              <w:rPr>
                <w:sz w:val="20"/>
              </w:rPr>
            </w:pPr>
            <w:r>
              <w:rPr>
                <w:sz w:val="20"/>
              </w:rPr>
              <w:t>CRACKER,GRAHAM,1</w:t>
            </w:r>
            <w:r>
              <w:rPr>
                <w:spacing w:val="-14"/>
                <w:sz w:val="20"/>
              </w:rPr>
              <w:t xml:space="preserve"> </w:t>
            </w:r>
            <w:r>
              <w:rPr>
                <w:sz w:val="20"/>
              </w:rPr>
              <w:t>PKG</w:t>
            </w:r>
          </w:p>
        </w:tc>
        <w:tc>
          <w:tcPr>
            <w:tcW w:w="6991" w:type="dxa"/>
            <w:gridSpan w:val="2"/>
            <w:shd w:val="clear" w:color="auto" w:fill="E0E0E0"/>
          </w:tcPr>
          <w:p w14:paraId="7B4D6207" w14:textId="77777777" w:rsidR="008216D5" w:rsidRDefault="00D90D84">
            <w:pPr>
              <w:pStyle w:val="TableParagraph"/>
              <w:spacing w:line="207" w:lineRule="exact"/>
              <w:ind w:left="1439"/>
              <w:rPr>
                <w:sz w:val="20"/>
              </w:rPr>
            </w:pPr>
            <w:r>
              <w:rPr>
                <w:sz w:val="20"/>
              </w:rPr>
              <w:t>2</w:t>
            </w:r>
          </w:p>
        </w:tc>
      </w:tr>
      <w:tr w:rsidR="008216D5" w14:paraId="05C545E4" w14:textId="77777777">
        <w:trPr>
          <w:trHeight w:val="226"/>
        </w:trPr>
        <w:tc>
          <w:tcPr>
            <w:tcW w:w="2430" w:type="dxa"/>
            <w:shd w:val="clear" w:color="auto" w:fill="E0E0E0"/>
          </w:tcPr>
          <w:p w14:paraId="14DCD710" w14:textId="77777777" w:rsidR="008216D5" w:rsidRDefault="00D90D84">
            <w:pPr>
              <w:pStyle w:val="TableParagraph"/>
              <w:spacing w:line="206" w:lineRule="exact"/>
              <w:ind w:left="30"/>
              <w:rPr>
                <w:sz w:val="20"/>
              </w:rPr>
            </w:pPr>
            <w:r>
              <w:rPr>
                <w:sz w:val="20"/>
              </w:rPr>
              <w:t>DELIVER NURSE/MEDS</w:t>
            </w:r>
          </w:p>
        </w:tc>
        <w:tc>
          <w:tcPr>
            <w:tcW w:w="6991" w:type="dxa"/>
            <w:gridSpan w:val="2"/>
            <w:shd w:val="clear" w:color="auto" w:fill="E0E0E0"/>
          </w:tcPr>
          <w:p w14:paraId="77334AB0" w14:textId="77777777" w:rsidR="008216D5" w:rsidRDefault="00D90D84">
            <w:pPr>
              <w:pStyle w:val="TableParagraph"/>
              <w:spacing w:line="206" w:lineRule="exact"/>
              <w:ind w:left="1439"/>
              <w:rPr>
                <w:sz w:val="20"/>
              </w:rPr>
            </w:pPr>
            <w:r>
              <w:rPr>
                <w:sz w:val="20"/>
              </w:rPr>
              <w:t>2</w:t>
            </w:r>
          </w:p>
        </w:tc>
      </w:tr>
      <w:tr w:rsidR="008216D5" w14:paraId="558DBA55" w14:textId="77777777">
        <w:trPr>
          <w:trHeight w:val="226"/>
        </w:trPr>
        <w:tc>
          <w:tcPr>
            <w:tcW w:w="2430" w:type="dxa"/>
            <w:shd w:val="clear" w:color="auto" w:fill="E0E0E0"/>
          </w:tcPr>
          <w:p w14:paraId="7C16EA5B" w14:textId="77777777" w:rsidR="008216D5" w:rsidRDefault="00D90D84">
            <w:pPr>
              <w:pStyle w:val="TableParagraph"/>
              <w:spacing w:line="206" w:lineRule="exact"/>
              <w:ind w:left="30"/>
              <w:rPr>
                <w:sz w:val="20"/>
              </w:rPr>
            </w:pPr>
            <w:r>
              <w:rPr>
                <w:sz w:val="20"/>
              </w:rPr>
              <w:t>ENSURE PLUS, NO</w:t>
            </w:r>
            <w:r>
              <w:rPr>
                <w:spacing w:val="-13"/>
                <w:sz w:val="20"/>
              </w:rPr>
              <w:t xml:space="preserve"> </w:t>
            </w:r>
            <w:r>
              <w:rPr>
                <w:sz w:val="20"/>
              </w:rPr>
              <w:t>CHOC</w:t>
            </w:r>
          </w:p>
        </w:tc>
        <w:tc>
          <w:tcPr>
            <w:tcW w:w="6991" w:type="dxa"/>
            <w:gridSpan w:val="2"/>
            <w:shd w:val="clear" w:color="auto" w:fill="E0E0E0"/>
          </w:tcPr>
          <w:p w14:paraId="16299D8C" w14:textId="77777777" w:rsidR="008216D5" w:rsidRDefault="00D90D84">
            <w:pPr>
              <w:pStyle w:val="TableParagraph"/>
              <w:spacing w:line="206" w:lineRule="exact"/>
              <w:ind w:left="1439"/>
              <w:rPr>
                <w:sz w:val="20"/>
              </w:rPr>
            </w:pPr>
            <w:r>
              <w:rPr>
                <w:sz w:val="20"/>
              </w:rPr>
              <w:t>1</w:t>
            </w:r>
          </w:p>
        </w:tc>
      </w:tr>
      <w:tr w:rsidR="008216D5" w14:paraId="60FB8864" w14:textId="77777777">
        <w:trPr>
          <w:trHeight w:val="226"/>
        </w:trPr>
        <w:tc>
          <w:tcPr>
            <w:tcW w:w="2430" w:type="dxa"/>
            <w:shd w:val="clear" w:color="auto" w:fill="E0E0E0"/>
          </w:tcPr>
          <w:p w14:paraId="39322ABE" w14:textId="77777777" w:rsidR="008216D5" w:rsidRDefault="00D90D84">
            <w:pPr>
              <w:pStyle w:val="TableParagraph"/>
              <w:spacing w:line="207" w:lineRule="exact"/>
              <w:ind w:left="30"/>
              <w:rPr>
                <w:sz w:val="20"/>
              </w:rPr>
            </w:pPr>
            <w:r>
              <w:rPr>
                <w:sz w:val="20"/>
              </w:rPr>
              <w:t>ENSURE PLUS</w:t>
            </w:r>
          </w:p>
        </w:tc>
        <w:tc>
          <w:tcPr>
            <w:tcW w:w="6991" w:type="dxa"/>
            <w:gridSpan w:val="2"/>
            <w:shd w:val="clear" w:color="auto" w:fill="E0E0E0"/>
          </w:tcPr>
          <w:p w14:paraId="549E8906" w14:textId="77777777" w:rsidR="008216D5" w:rsidRDefault="00D90D84">
            <w:pPr>
              <w:pStyle w:val="TableParagraph"/>
              <w:spacing w:line="207" w:lineRule="exact"/>
              <w:ind w:left="1319"/>
              <w:rPr>
                <w:sz w:val="20"/>
              </w:rPr>
            </w:pPr>
            <w:r>
              <w:rPr>
                <w:sz w:val="20"/>
              </w:rPr>
              <w:t>13</w:t>
            </w:r>
          </w:p>
        </w:tc>
      </w:tr>
      <w:tr w:rsidR="008216D5" w14:paraId="2E8BD5D3" w14:textId="77777777">
        <w:trPr>
          <w:trHeight w:val="226"/>
        </w:trPr>
        <w:tc>
          <w:tcPr>
            <w:tcW w:w="2430" w:type="dxa"/>
            <w:shd w:val="clear" w:color="auto" w:fill="E0E0E0"/>
          </w:tcPr>
          <w:p w14:paraId="2CAC3CAC" w14:textId="77777777" w:rsidR="008216D5" w:rsidRDefault="00D90D84">
            <w:pPr>
              <w:pStyle w:val="TableParagraph"/>
              <w:spacing w:line="207" w:lineRule="exact"/>
              <w:ind w:left="30"/>
              <w:rPr>
                <w:sz w:val="20"/>
              </w:rPr>
            </w:pPr>
            <w:r>
              <w:rPr>
                <w:sz w:val="20"/>
              </w:rPr>
              <w:t>ENSURE PLUS,STRAW</w:t>
            </w:r>
          </w:p>
        </w:tc>
        <w:tc>
          <w:tcPr>
            <w:tcW w:w="6991" w:type="dxa"/>
            <w:gridSpan w:val="2"/>
            <w:shd w:val="clear" w:color="auto" w:fill="E0E0E0"/>
          </w:tcPr>
          <w:p w14:paraId="66A04BE1" w14:textId="77777777" w:rsidR="008216D5" w:rsidRDefault="00D90D84">
            <w:pPr>
              <w:pStyle w:val="TableParagraph"/>
              <w:spacing w:line="207" w:lineRule="exact"/>
              <w:ind w:left="1439"/>
              <w:rPr>
                <w:sz w:val="20"/>
              </w:rPr>
            </w:pPr>
            <w:r>
              <w:rPr>
                <w:sz w:val="20"/>
              </w:rPr>
              <w:t>1</w:t>
            </w:r>
          </w:p>
        </w:tc>
      </w:tr>
      <w:tr w:rsidR="008216D5" w14:paraId="3AB5DCAF" w14:textId="77777777">
        <w:trPr>
          <w:trHeight w:val="226"/>
        </w:trPr>
        <w:tc>
          <w:tcPr>
            <w:tcW w:w="2430" w:type="dxa"/>
            <w:shd w:val="clear" w:color="auto" w:fill="E0E0E0"/>
          </w:tcPr>
          <w:p w14:paraId="4596C662" w14:textId="77777777" w:rsidR="008216D5" w:rsidRDefault="00D90D84">
            <w:pPr>
              <w:pStyle w:val="TableParagraph"/>
              <w:spacing w:line="207" w:lineRule="exact"/>
              <w:ind w:left="30"/>
              <w:rPr>
                <w:sz w:val="20"/>
              </w:rPr>
            </w:pPr>
            <w:r>
              <w:rPr>
                <w:sz w:val="20"/>
              </w:rPr>
              <w:t>ENSURE PLUS,VAN</w:t>
            </w:r>
          </w:p>
        </w:tc>
        <w:tc>
          <w:tcPr>
            <w:tcW w:w="6991" w:type="dxa"/>
            <w:gridSpan w:val="2"/>
            <w:shd w:val="clear" w:color="auto" w:fill="E0E0E0"/>
          </w:tcPr>
          <w:p w14:paraId="4445896C" w14:textId="77777777" w:rsidR="008216D5" w:rsidRDefault="00D90D84">
            <w:pPr>
              <w:pStyle w:val="TableParagraph"/>
              <w:spacing w:line="207" w:lineRule="exact"/>
              <w:ind w:left="1439"/>
              <w:rPr>
                <w:sz w:val="20"/>
              </w:rPr>
            </w:pPr>
            <w:r>
              <w:rPr>
                <w:sz w:val="20"/>
              </w:rPr>
              <w:t>2</w:t>
            </w:r>
          </w:p>
        </w:tc>
      </w:tr>
      <w:tr w:rsidR="008216D5" w14:paraId="45833183" w14:textId="77777777">
        <w:trPr>
          <w:trHeight w:val="226"/>
        </w:trPr>
        <w:tc>
          <w:tcPr>
            <w:tcW w:w="2430" w:type="dxa"/>
            <w:shd w:val="clear" w:color="auto" w:fill="E0E0E0"/>
          </w:tcPr>
          <w:p w14:paraId="6DE0075A" w14:textId="77777777" w:rsidR="008216D5" w:rsidRDefault="00D90D84">
            <w:pPr>
              <w:pStyle w:val="TableParagraph"/>
              <w:spacing w:line="206" w:lineRule="exact"/>
              <w:ind w:left="30"/>
              <w:rPr>
                <w:sz w:val="20"/>
              </w:rPr>
            </w:pPr>
            <w:r>
              <w:rPr>
                <w:sz w:val="20"/>
              </w:rPr>
              <w:t>FRUIT</w:t>
            </w:r>
          </w:p>
        </w:tc>
        <w:tc>
          <w:tcPr>
            <w:tcW w:w="6991" w:type="dxa"/>
            <w:gridSpan w:val="2"/>
            <w:shd w:val="clear" w:color="auto" w:fill="E0E0E0"/>
          </w:tcPr>
          <w:p w14:paraId="46870979" w14:textId="77777777" w:rsidR="008216D5" w:rsidRDefault="00D90D84">
            <w:pPr>
              <w:pStyle w:val="TableParagraph"/>
              <w:spacing w:line="206" w:lineRule="exact"/>
              <w:ind w:left="1439"/>
              <w:rPr>
                <w:sz w:val="20"/>
              </w:rPr>
            </w:pPr>
            <w:r>
              <w:rPr>
                <w:sz w:val="20"/>
              </w:rPr>
              <w:t>1</w:t>
            </w:r>
          </w:p>
        </w:tc>
      </w:tr>
      <w:tr w:rsidR="008216D5" w14:paraId="13B0F639" w14:textId="77777777">
        <w:trPr>
          <w:trHeight w:val="226"/>
        </w:trPr>
        <w:tc>
          <w:tcPr>
            <w:tcW w:w="2430" w:type="dxa"/>
            <w:shd w:val="clear" w:color="auto" w:fill="E0E0E0"/>
          </w:tcPr>
          <w:p w14:paraId="550F3E2A" w14:textId="77777777" w:rsidR="008216D5" w:rsidRDefault="00D90D84">
            <w:pPr>
              <w:pStyle w:val="TableParagraph"/>
              <w:spacing w:line="206" w:lineRule="exact"/>
              <w:ind w:left="30"/>
              <w:rPr>
                <w:sz w:val="20"/>
              </w:rPr>
            </w:pPr>
            <w:r>
              <w:rPr>
                <w:spacing w:val="-1"/>
                <w:sz w:val="20"/>
              </w:rPr>
              <w:t>FRUIT,APLESCE/SP,4OZ</w:t>
            </w:r>
          </w:p>
        </w:tc>
        <w:tc>
          <w:tcPr>
            <w:tcW w:w="6991" w:type="dxa"/>
            <w:gridSpan w:val="2"/>
            <w:shd w:val="clear" w:color="auto" w:fill="E0E0E0"/>
          </w:tcPr>
          <w:p w14:paraId="44D0A75A" w14:textId="77777777" w:rsidR="008216D5" w:rsidRDefault="00D90D84">
            <w:pPr>
              <w:pStyle w:val="TableParagraph"/>
              <w:spacing w:line="206" w:lineRule="exact"/>
              <w:ind w:left="1439"/>
              <w:rPr>
                <w:sz w:val="20"/>
              </w:rPr>
            </w:pPr>
            <w:r>
              <w:rPr>
                <w:sz w:val="20"/>
              </w:rPr>
              <w:t>1</w:t>
            </w:r>
          </w:p>
        </w:tc>
      </w:tr>
      <w:tr w:rsidR="008216D5" w14:paraId="3FBCFCA9" w14:textId="77777777">
        <w:trPr>
          <w:trHeight w:val="226"/>
        </w:trPr>
        <w:tc>
          <w:tcPr>
            <w:tcW w:w="2430" w:type="dxa"/>
            <w:shd w:val="clear" w:color="auto" w:fill="E0E0E0"/>
          </w:tcPr>
          <w:p w14:paraId="06E2A9F9" w14:textId="77777777" w:rsidR="008216D5" w:rsidRDefault="00D90D84">
            <w:pPr>
              <w:pStyle w:val="TableParagraph"/>
              <w:spacing w:line="207" w:lineRule="exact"/>
              <w:ind w:left="30"/>
              <w:rPr>
                <w:sz w:val="20"/>
              </w:rPr>
            </w:pPr>
            <w:r>
              <w:rPr>
                <w:sz w:val="20"/>
              </w:rPr>
              <w:t>FRUIT,APPLE</w:t>
            </w:r>
          </w:p>
        </w:tc>
        <w:tc>
          <w:tcPr>
            <w:tcW w:w="6991" w:type="dxa"/>
            <w:gridSpan w:val="2"/>
            <w:shd w:val="clear" w:color="auto" w:fill="E0E0E0"/>
          </w:tcPr>
          <w:p w14:paraId="409F70F3" w14:textId="77777777" w:rsidR="008216D5" w:rsidRDefault="00D90D84">
            <w:pPr>
              <w:pStyle w:val="TableParagraph"/>
              <w:spacing w:line="207" w:lineRule="exact"/>
              <w:ind w:left="1439"/>
              <w:rPr>
                <w:sz w:val="20"/>
              </w:rPr>
            </w:pPr>
            <w:r>
              <w:rPr>
                <w:sz w:val="20"/>
              </w:rPr>
              <w:t>2</w:t>
            </w:r>
          </w:p>
        </w:tc>
      </w:tr>
      <w:tr w:rsidR="008216D5" w14:paraId="484B274D" w14:textId="77777777">
        <w:trPr>
          <w:trHeight w:val="226"/>
        </w:trPr>
        <w:tc>
          <w:tcPr>
            <w:tcW w:w="2430" w:type="dxa"/>
            <w:shd w:val="clear" w:color="auto" w:fill="E0E0E0"/>
          </w:tcPr>
          <w:p w14:paraId="5035A5D4" w14:textId="77777777" w:rsidR="008216D5" w:rsidRDefault="00D90D84">
            <w:pPr>
              <w:pStyle w:val="TableParagraph"/>
              <w:spacing w:line="207" w:lineRule="exact"/>
              <w:ind w:left="30"/>
              <w:rPr>
                <w:sz w:val="20"/>
              </w:rPr>
            </w:pPr>
            <w:r>
              <w:rPr>
                <w:sz w:val="20"/>
              </w:rPr>
              <w:t>FRUIT,PUREE/SP,4 OZ</w:t>
            </w:r>
          </w:p>
        </w:tc>
        <w:tc>
          <w:tcPr>
            <w:tcW w:w="6991" w:type="dxa"/>
            <w:gridSpan w:val="2"/>
            <w:shd w:val="clear" w:color="auto" w:fill="E0E0E0"/>
          </w:tcPr>
          <w:p w14:paraId="352785F7" w14:textId="77777777" w:rsidR="008216D5" w:rsidRDefault="00D90D84">
            <w:pPr>
              <w:pStyle w:val="TableParagraph"/>
              <w:spacing w:line="207" w:lineRule="exact"/>
              <w:ind w:left="1439"/>
              <w:rPr>
                <w:sz w:val="20"/>
              </w:rPr>
            </w:pPr>
            <w:r>
              <w:rPr>
                <w:sz w:val="20"/>
              </w:rPr>
              <w:t>2</w:t>
            </w:r>
          </w:p>
        </w:tc>
      </w:tr>
      <w:tr w:rsidR="008216D5" w14:paraId="7672D0C8" w14:textId="77777777">
        <w:trPr>
          <w:trHeight w:val="226"/>
        </w:trPr>
        <w:tc>
          <w:tcPr>
            <w:tcW w:w="2430" w:type="dxa"/>
            <w:shd w:val="clear" w:color="auto" w:fill="E0E0E0"/>
          </w:tcPr>
          <w:p w14:paraId="062F9542" w14:textId="77777777" w:rsidR="008216D5" w:rsidRDefault="00D90D84">
            <w:pPr>
              <w:pStyle w:val="TableParagraph"/>
              <w:spacing w:line="207" w:lineRule="exact"/>
              <w:ind w:left="30"/>
              <w:rPr>
                <w:sz w:val="20"/>
              </w:rPr>
            </w:pPr>
            <w:r>
              <w:rPr>
                <w:sz w:val="20"/>
              </w:rPr>
              <w:t>ICE CREAM/SP</w:t>
            </w:r>
          </w:p>
        </w:tc>
        <w:tc>
          <w:tcPr>
            <w:tcW w:w="6991" w:type="dxa"/>
            <w:gridSpan w:val="2"/>
            <w:shd w:val="clear" w:color="auto" w:fill="E0E0E0"/>
          </w:tcPr>
          <w:p w14:paraId="6A7DC81C" w14:textId="77777777" w:rsidR="008216D5" w:rsidRDefault="00D90D84">
            <w:pPr>
              <w:pStyle w:val="TableParagraph"/>
              <w:spacing w:line="207" w:lineRule="exact"/>
              <w:ind w:left="1439"/>
              <w:rPr>
                <w:sz w:val="20"/>
              </w:rPr>
            </w:pPr>
            <w:r>
              <w:rPr>
                <w:sz w:val="20"/>
              </w:rPr>
              <w:t>2</w:t>
            </w:r>
          </w:p>
        </w:tc>
      </w:tr>
      <w:tr w:rsidR="008216D5" w14:paraId="38042543" w14:textId="77777777">
        <w:trPr>
          <w:trHeight w:val="226"/>
        </w:trPr>
        <w:tc>
          <w:tcPr>
            <w:tcW w:w="2430" w:type="dxa"/>
            <w:shd w:val="clear" w:color="auto" w:fill="E0E0E0"/>
          </w:tcPr>
          <w:p w14:paraId="2DC0771A" w14:textId="77777777" w:rsidR="008216D5" w:rsidRDefault="00D90D84">
            <w:pPr>
              <w:pStyle w:val="TableParagraph"/>
              <w:spacing w:line="206" w:lineRule="exact"/>
              <w:ind w:left="30"/>
              <w:rPr>
                <w:sz w:val="20"/>
              </w:rPr>
            </w:pPr>
            <w:r>
              <w:rPr>
                <w:sz w:val="20"/>
              </w:rPr>
              <w:t>JUICE,ASST</w:t>
            </w:r>
          </w:p>
        </w:tc>
        <w:tc>
          <w:tcPr>
            <w:tcW w:w="6991" w:type="dxa"/>
            <w:gridSpan w:val="2"/>
            <w:shd w:val="clear" w:color="auto" w:fill="E0E0E0"/>
          </w:tcPr>
          <w:p w14:paraId="4BA5F065" w14:textId="77777777" w:rsidR="008216D5" w:rsidRDefault="00D90D84">
            <w:pPr>
              <w:pStyle w:val="TableParagraph"/>
              <w:spacing w:line="206" w:lineRule="exact"/>
              <w:ind w:left="1319"/>
              <w:rPr>
                <w:sz w:val="20"/>
              </w:rPr>
            </w:pPr>
            <w:r>
              <w:rPr>
                <w:sz w:val="20"/>
              </w:rPr>
              <w:t>12</w:t>
            </w:r>
          </w:p>
        </w:tc>
      </w:tr>
      <w:tr w:rsidR="008216D5" w14:paraId="0539F698" w14:textId="77777777">
        <w:trPr>
          <w:trHeight w:val="226"/>
        </w:trPr>
        <w:tc>
          <w:tcPr>
            <w:tcW w:w="2430" w:type="dxa"/>
            <w:shd w:val="clear" w:color="auto" w:fill="E0E0E0"/>
          </w:tcPr>
          <w:p w14:paraId="12165BA0" w14:textId="77777777" w:rsidR="008216D5" w:rsidRDefault="00D90D84">
            <w:pPr>
              <w:pStyle w:val="TableParagraph"/>
              <w:spacing w:line="206" w:lineRule="exact"/>
              <w:ind w:left="30"/>
              <w:rPr>
                <w:sz w:val="20"/>
              </w:rPr>
            </w:pPr>
            <w:r>
              <w:rPr>
                <w:sz w:val="20"/>
              </w:rPr>
              <w:t>MILK,2%</w:t>
            </w:r>
          </w:p>
        </w:tc>
        <w:tc>
          <w:tcPr>
            <w:tcW w:w="6991" w:type="dxa"/>
            <w:gridSpan w:val="2"/>
            <w:shd w:val="clear" w:color="auto" w:fill="E0E0E0"/>
          </w:tcPr>
          <w:p w14:paraId="7EC5CC42" w14:textId="77777777" w:rsidR="008216D5" w:rsidRDefault="00D90D84">
            <w:pPr>
              <w:pStyle w:val="TableParagraph"/>
              <w:spacing w:line="206" w:lineRule="exact"/>
              <w:ind w:left="1439"/>
              <w:rPr>
                <w:sz w:val="20"/>
              </w:rPr>
            </w:pPr>
            <w:r>
              <w:rPr>
                <w:sz w:val="20"/>
              </w:rPr>
              <w:t>3</w:t>
            </w:r>
          </w:p>
        </w:tc>
      </w:tr>
      <w:tr w:rsidR="008216D5" w14:paraId="567B7C6F" w14:textId="77777777">
        <w:trPr>
          <w:trHeight w:val="226"/>
        </w:trPr>
        <w:tc>
          <w:tcPr>
            <w:tcW w:w="2430" w:type="dxa"/>
            <w:shd w:val="clear" w:color="auto" w:fill="E0E0E0"/>
          </w:tcPr>
          <w:p w14:paraId="1BB5C704" w14:textId="77777777" w:rsidR="008216D5" w:rsidRDefault="00D90D84">
            <w:pPr>
              <w:pStyle w:val="TableParagraph"/>
              <w:spacing w:line="207" w:lineRule="exact"/>
              <w:ind w:left="30"/>
              <w:rPr>
                <w:sz w:val="20"/>
              </w:rPr>
            </w:pPr>
            <w:r>
              <w:rPr>
                <w:sz w:val="20"/>
              </w:rPr>
              <w:t>MILK,LACTOSE FREE</w:t>
            </w:r>
          </w:p>
        </w:tc>
        <w:tc>
          <w:tcPr>
            <w:tcW w:w="6991" w:type="dxa"/>
            <w:gridSpan w:val="2"/>
            <w:shd w:val="clear" w:color="auto" w:fill="E0E0E0"/>
          </w:tcPr>
          <w:p w14:paraId="27A094DC" w14:textId="77777777" w:rsidR="008216D5" w:rsidRDefault="00D90D84">
            <w:pPr>
              <w:pStyle w:val="TableParagraph"/>
              <w:spacing w:line="207" w:lineRule="exact"/>
              <w:ind w:left="1439"/>
              <w:rPr>
                <w:sz w:val="20"/>
              </w:rPr>
            </w:pPr>
            <w:r>
              <w:rPr>
                <w:sz w:val="20"/>
              </w:rPr>
              <w:t>1</w:t>
            </w:r>
          </w:p>
        </w:tc>
      </w:tr>
      <w:tr w:rsidR="008216D5" w14:paraId="4C8E9BE0" w14:textId="77777777">
        <w:trPr>
          <w:trHeight w:val="226"/>
        </w:trPr>
        <w:tc>
          <w:tcPr>
            <w:tcW w:w="2430" w:type="dxa"/>
            <w:shd w:val="clear" w:color="auto" w:fill="E0E0E0"/>
          </w:tcPr>
          <w:p w14:paraId="5A619739" w14:textId="77777777" w:rsidR="008216D5" w:rsidRDefault="00D90D84">
            <w:pPr>
              <w:pStyle w:val="TableParagraph"/>
              <w:spacing w:line="207" w:lineRule="exact"/>
              <w:ind w:left="30"/>
              <w:rPr>
                <w:sz w:val="20"/>
              </w:rPr>
            </w:pPr>
            <w:r>
              <w:rPr>
                <w:sz w:val="20"/>
              </w:rPr>
              <w:t>MILK,SKIM</w:t>
            </w:r>
          </w:p>
        </w:tc>
        <w:tc>
          <w:tcPr>
            <w:tcW w:w="6991" w:type="dxa"/>
            <w:gridSpan w:val="2"/>
            <w:shd w:val="clear" w:color="auto" w:fill="E0E0E0"/>
          </w:tcPr>
          <w:p w14:paraId="6CF34AEF" w14:textId="77777777" w:rsidR="008216D5" w:rsidRDefault="00D90D84">
            <w:pPr>
              <w:pStyle w:val="TableParagraph"/>
              <w:spacing w:line="207" w:lineRule="exact"/>
              <w:ind w:left="1439"/>
              <w:rPr>
                <w:sz w:val="20"/>
              </w:rPr>
            </w:pPr>
            <w:r>
              <w:rPr>
                <w:sz w:val="20"/>
              </w:rPr>
              <w:t>2</w:t>
            </w:r>
          </w:p>
        </w:tc>
      </w:tr>
      <w:tr w:rsidR="008216D5" w14:paraId="150937DE" w14:textId="77777777">
        <w:trPr>
          <w:trHeight w:val="226"/>
        </w:trPr>
        <w:tc>
          <w:tcPr>
            <w:tcW w:w="2430" w:type="dxa"/>
            <w:shd w:val="clear" w:color="auto" w:fill="E0E0E0"/>
          </w:tcPr>
          <w:p w14:paraId="15FEAD54" w14:textId="77777777" w:rsidR="008216D5" w:rsidRDefault="00D90D84">
            <w:pPr>
              <w:pStyle w:val="TableParagraph"/>
              <w:spacing w:line="207" w:lineRule="exact"/>
              <w:ind w:left="30"/>
              <w:rPr>
                <w:sz w:val="20"/>
              </w:rPr>
            </w:pPr>
            <w:r>
              <w:rPr>
                <w:sz w:val="20"/>
              </w:rPr>
              <w:t>MILKSHAKE,VAN/SP</w:t>
            </w:r>
          </w:p>
        </w:tc>
        <w:tc>
          <w:tcPr>
            <w:tcW w:w="6991" w:type="dxa"/>
            <w:gridSpan w:val="2"/>
            <w:shd w:val="clear" w:color="auto" w:fill="E0E0E0"/>
          </w:tcPr>
          <w:p w14:paraId="664C37E5" w14:textId="77777777" w:rsidR="008216D5" w:rsidRDefault="00D90D84">
            <w:pPr>
              <w:pStyle w:val="TableParagraph"/>
              <w:spacing w:line="207" w:lineRule="exact"/>
              <w:ind w:left="1439"/>
              <w:rPr>
                <w:sz w:val="20"/>
              </w:rPr>
            </w:pPr>
            <w:r>
              <w:rPr>
                <w:sz w:val="20"/>
              </w:rPr>
              <w:t>1</w:t>
            </w:r>
          </w:p>
        </w:tc>
      </w:tr>
      <w:tr w:rsidR="008216D5" w14:paraId="2E9BCA04" w14:textId="77777777">
        <w:trPr>
          <w:trHeight w:val="226"/>
        </w:trPr>
        <w:tc>
          <w:tcPr>
            <w:tcW w:w="2430" w:type="dxa"/>
            <w:shd w:val="clear" w:color="auto" w:fill="E0E0E0"/>
          </w:tcPr>
          <w:p w14:paraId="1DB0F3CD" w14:textId="77777777" w:rsidR="008216D5" w:rsidRDefault="00D90D84">
            <w:pPr>
              <w:pStyle w:val="TableParagraph"/>
              <w:spacing w:line="206" w:lineRule="exact"/>
              <w:ind w:left="30"/>
              <w:rPr>
                <w:sz w:val="20"/>
              </w:rPr>
            </w:pPr>
            <w:r>
              <w:rPr>
                <w:sz w:val="20"/>
              </w:rPr>
              <w:t>NUTREN RENAL</w:t>
            </w:r>
          </w:p>
        </w:tc>
        <w:tc>
          <w:tcPr>
            <w:tcW w:w="6991" w:type="dxa"/>
            <w:gridSpan w:val="2"/>
            <w:shd w:val="clear" w:color="auto" w:fill="E0E0E0"/>
          </w:tcPr>
          <w:p w14:paraId="2885C322" w14:textId="77777777" w:rsidR="008216D5" w:rsidRDefault="00D90D84">
            <w:pPr>
              <w:pStyle w:val="TableParagraph"/>
              <w:spacing w:line="206" w:lineRule="exact"/>
              <w:ind w:left="1439"/>
              <w:rPr>
                <w:sz w:val="20"/>
              </w:rPr>
            </w:pPr>
            <w:r>
              <w:rPr>
                <w:sz w:val="20"/>
              </w:rPr>
              <w:t>1</w:t>
            </w:r>
          </w:p>
        </w:tc>
      </w:tr>
      <w:tr w:rsidR="008216D5" w14:paraId="3810E3CA" w14:textId="77777777">
        <w:trPr>
          <w:trHeight w:val="226"/>
        </w:trPr>
        <w:tc>
          <w:tcPr>
            <w:tcW w:w="2430" w:type="dxa"/>
            <w:shd w:val="clear" w:color="auto" w:fill="E0E0E0"/>
          </w:tcPr>
          <w:p w14:paraId="29A1CD0D" w14:textId="77777777" w:rsidR="008216D5" w:rsidRDefault="00D90D84">
            <w:pPr>
              <w:pStyle w:val="TableParagraph"/>
              <w:spacing w:line="206" w:lineRule="exact"/>
              <w:ind w:left="30"/>
              <w:rPr>
                <w:sz w:val="20"/>
              </w:rPr>
            </w:pPr>
            <w:r>
              <w:rPr>
                <w:sz w:val="20"/>
              </w:rPr>
              <w:t>PEANUT BTR/KN,2 PKG</w:t>
            </w:r>
          </w:p>
        </w:tc>
        <w:tc>
          <w:tcPr>
            <w:tcW w:w="6991" w:type="dxa"/>
            <w:gridSpan w:val="2"/>
            <w:shd w:val="clear" w:color="auto" w:fill="E0E0E0"/>
          </w:tcPr>
          <w:p w14:paraId="3F443E25" w14:textId="77777777" w:rsidR="008216D5" w:rsidRDefault="00D90D84">
            <w:pPr>
              <w:pStyle w:val="TableParagraph"/>
              <w:spacing w:line="206" w:lineRule="exact"/>
              <w:ind w:left="1439"/>
              <w:rPr>
                <w:sz w:val="20"/>
              </w:rPr>
            </w:pPr>
            <w:r>
              <w:rPr>
                <w:sz w:val="20"/>
              </w:rPr>
              <w:t>2</w:t>
            </w:r>
          </w:p>
        </w:tc>
      </w:tr>
      <w:tr w:rsidR="008216D5" w14:paraId="28DABFCE" w14:textId="77777777">
        <w:trPr>
          <w:trHeight w:val="226"/>
        </w:trPr>
        <w:tc>
          <w:tcPr>
            <w:tcW w:w="2430" w:type="dxa"/>
            <w:shd w:val="clear" w:color="auto" w:fill="E0E0E0"/>
          </w:tcPr>
          <w:p w14:paraId="7AFF87C2" w14:textId="77777777" w:rsidR="008216D5" w:rsidRDefault="00D90D84">
            <w:pPr>
              <w:pStyle w:val="TableParagraph"/>
              <w:spacing w:line="207" w:lineRule="exact"/>
              <w:ind w:left="30"/>
              <w:rPr>
                <w:sz w:val="20"/>
              </w:rPr>
            </w:pPr>
            <w:r>
              <w:rPr>
                <w:sz w:val="20"/>
              </w:rPr>
              <w:t>PUDDING/SP,4 OZ</w:t>
            </w:r>
          </w:p>
        </w:tc>
        <w:tc>
          <w:tcPr>
            <w:tcW w:w="6991" w:type="dxa"/>
            <w:gridSpan w:val="2"/>
            <w:shd w:val="clear" w:color="auto" w:fill="E0E0E0"/>
          </w:tcPr>
          <w:p w14:paraId="38081357" w14:textId="77777777" w:rsidR="008216D5" w:rsidRDefault="00D90D84">
            <w:pPr>
              <w:pStyle w:val="TableParagraph"/>
              <w:spacing w:line="207" w:lineRule="exact"/>
              <w:ind w:left="1439"/>
              <w:rPr>
                <w:sz w:val="20"/>
              </w:rPr>
            </w:pPr>
            <w:r>
              <w:rPr>
                <w:sz w:val="20"/>
              </w:rPr>
              <w:t>6</w:t>
            </w:r>
          </w:p>
        </w:tc>
      </w:tr>
      <w:tr w:rsidR="008216D5" w14:paraId="703DC31B" w14:textId="77777777">
        <w:trPr>
          <w:trHeight w:val="226"/>
        </w:trPr>
        <w:tc>
          <w:tcPr>
            <w:tcW w:w="2430" w:type="dxa"/>
            <w:shd w:val="clear" w:color="auto" w:fill="E0E0E0"/>
          </w:tcPr>
          <w:p w14:paraId="6AFD1B73" w14:textId="77777777" w:rsidR="008216D5" w:rsidRDefault="00D90D84">
            <w:pPr>
              <w:pStyle w:val="TableParagraph"/>
              <w:spacing w:line="207" w:lineRule="exact"/>
              <w:ind w:left="30"/>
              <w:rPr>
                <w:sz w:val="20"/>
              </w:rPr>
            </w:pPr>
            <w:r>
              <w:rPr>
                <w:sz w:val="20"/>
              </w:rPr>
              <w:t>RESOURCE WILD BERRY</w:t>
            </w:r>
          </w:p>
        </w:tc>
        <w:tc>
          <w:tcPr>
            <w:tcW w:w="6991" w:type="dxa"/>
            <w:gridSpan w:val="2"/>
            <w:shd w:val="clear" w:color="auto" w:fill="E0E0E0"/>
          </w:tcPr>
          <w:p w14:paraId="0B12EDE9" w14:textId="77777777" w:rsidR="008216D5" w:rsidRDefault="00D90D84">
            <w:pPr>
              <w:pStyle w:val="TableParagraph"/>
              <w:spacing w:line="207" w:lineRule="exact"/>
              <w:ind w:left="1439"/>
              <w:rPr>
                <w:sz w:val="20"/>
              </w:rPr>
            </w:pPr>
            <w:r>
              <w:rPr>
                <w:sz w:val="20"/>
              </w:rPr>
              <w:t>1</w:t>
            </w:r>
          </w:p>
        </w:tc>
      </w:tr>
      <w:tr w:rsidR="008216D5" w14:paraId="30B6E764" w14:textId="77777777">
        <w:trPr>
          <w:trHeight w:val="226"/>
        </w:trPr>
        <w:tc>
          <w:tcPr>
            <w:tcW w:w="2430" w:type="dxa"/>
            <w:shd w:val="clear" w:color="auto" w:fill="E0E0E0"/>
          </w:tcPr>
          <w:p w14:paraId="0C72DD3F" w14:textId="77777777" w:rsidR="008216D5" w:rsidRDefault="00D90D84">
            <w:pPr>
              <w:pStyle w:val="TableParagraph"/>
              <w:spacing w:line="207" w:lineRule="exact"/>
              <w:ind w:left="30"/>
              <w:rPr>
                <w:sz w:val="20"/>
              </w:rPr>
            </w:pPr>
            <w:r>
              <w:rPr>
                <w:sz w:val="20"/>
              </w:rPr>
              <w:t>ROTATION,HS NO MILK</w:t>
            </w:r>
          </w:p>
        </w:tc>
        <w:tc>
          <w:tcPr>
            <w:tcW w:w="6991" w:type="dxa"/>
            <w:gridSpan w:val="2"/>
            <w:shd w:val="clear" w:color="auto" w:fill="E0E0E0"/>
          </w:tcPr>
          <w:p w14:paraId="2D9E65DF" w14:textId="77777777" w:rsidR="008216D5" w:rsidRDefault="00D90D84">
            <w:pPr>
              <w:pStyle w:val="TableParagraph"/>
              <w:spacing w:line="207" w:lineRule="exact"/>
              <w:ind w:left="1439"/>
              <w:rPr>
                <w:sz w:val="20"/>
              </w:rPr>
            </w:pPr>
            <w:r>
              <w:rPr>
                <w:sz w:val="20"/>
              </w:rPr>
              <w:t>2</w:t>
            </w:r>
          </w:p>
        </w:tc>
      </w:tr>
      <w:tr w:rsidR="008216D5" w14:paraId="17F7E1BA" w14:textId="77777777">
        <w:trPr>
          <w:trHeight w:val="226"/>
        </w:trPr>
        <w:tc>
          <w:tcPr>
            <w:tcW w:w="2430" w:type="dxa"/>
            <w:shd w:val="clear" w:color="auto" w:fill="E0E0E0"/>
          </w:tcPr>
          <w:p w14:paraId="73D7B6D3" w14:textId="77777777" w:rsidR="008216D5" w:rsidRDefault="00D90D84">
            <w:pPr>
              <w:pStyle w:val="TableParagraph"/>
              <w:spacing w:line="206" w:lineRule="exact"/>
              <w:ind w:left="30"/>
              <w:rPr>
                <w:sz w:val="20"/>
              </w:rPr>
            </w:pPr>
            <w:r>
              <w:rPr>
                <w:sz w:val="20"/>
              </w:rPr>
              <w:t>ROTATION,HS</w:t>
            </w:r>
          </w:p>
        </w:tc>
        <w:tc>
          <w:tcPr>
            <w:tcW w:w="6991" w:type="dxa"/>
            <w:gridSpan w:val="2"/>
            <w:shd w:val="clear" w:color="auto" w:fill="E0E0E0"/>
          </w:tcPr>
          <w:p w14:paraId="358DB224" w14:textId="77777777" w:rsidR="008216D5" w:rsidRDefault="00D90D84">
            <w:pPr>
              <w:pStyle w:val="TableParagraph"/>
              <w:spacing w:line="206" w:lineRule="exact"/>
              <w:ind w:left="1319"/>
              <w:rPr>
                <w:sz w:val="20"/>
              </w:rPr>
            </w:pPr>
            <w:r>
              <w:rPr>
                <w:sz w:val="20"/>
              </w:rPr>
              <w:t>31</w:t>
            </w:r>
          </w:p>
        </w:tc>
      </w:tr>
      <w:tr w:rsidR="008216D5" w14:paraId="3D0F4CBA" w14:textId="77777777">
        <w:trPr>
          <w:trHeight w:val="226"/>
        </w:trPr>
        <w:tc>
          <w:tcPr>
            <w:tcW w:w="2430" w:type="dxa"/>
            <w:shd w:val="clear" w:color="auto" w:fill="E0E0E0"/>
          </w:tcPr>
          <w:p w14:paraId="1B9B5D76" w14:textId="77777777" w:rsidR="008216D5" w:rsidRDefault="00D90D84">
            <w:pPr>
              <w:pStyle w:val="TableParagraph"/>
              <w:spacing w:line="206" w:lineRule="exact"/>
              <w:ind w:left="30"/>
              <w:rPr>
                <w:sz w:val="20"/>
              </w:rPr>
            </w:pPr>
            <w:r>
              <w:rPr>
                <w:sz w:val="20"/>
              </w:rPr>
              <w:t>SUGAR SUB</w:t>
            </w:r>
          </w:p>
        </w:tc>
        <w:tc>
          <w:tcPr>
            <w:tcW w:w="6991" w:type="dxa"/>
            <w:gridSpan w:val="2"/>
            <w:shd w:val="clear" w:color="auto" w:fill="E0E0E0"/>
          </w:tcPr>
          <w:p w14:paraId="325D36E2" w14:textId="77777777" w:rsidR="008216D5" w:rsidRDefault="00D90D84">
            <w:pPr>
              <w:pStyle w:val="TableParagraph"/>
              <w:spacing w:line="206" w:lineRule="exact"/>
              <w:ind w:left="1439"/>
              <w:rPr>
                <w:sz w:val="20"/>
              </w:rPr>
            </w:pPr>
            <w:r>
              <w:rPr>
                <w:sz w:val="20"/>
              </w:rPr>
              <w:t>2</w:t>
            </w:r>
          </w:p>
        </w:tc>
      </w:tr>
      <w:tr w:rsidR="008216D5" w14:paraId="0E96A85F" w14:textId="77777777">
        <w:trPr>
          <w:trHeight w:val="226"/>
        </w:trPr>
        <w:tc>
          <w:tcPr>
            <w:tcW w:w="2430" w:type="dxa"/>
            <w:shd w:val="clear" w:color="auto" w:fill="E0E0E0"/>
          </w:tcPr>
          <w:p w14:paraId="0EFF4022" w14:textId="77777777" w:rsidR="008216D5" w:rsidRDefault="00D90D84">
            <w:pPr>
              <w:pStyle w:val="TableParagraph"/>
              <w:spacing w:line="207" w:lineRule="exact"/>
              <w:ind w:left="30"/>
              <w:rPr>
                <w:sz w:val="20"/>
              </w:rPr>
            </w:pPr>
            <w:r>
              <w:rPr>
                <w:sz w:val="20"/>
              </w:rPr>
              <w:t>SUGAR</w:t>
            </w:r>
          </w:p>
        </w:tc>
        <w:tc>
          <w:tcPr>
            <w:tcW w:w="6991" w:type="dxa"/>
            <w:gridSpan w:val="2"/>
            <w:shd w:val="clear" w:color="auto" w:fill="E0E0E0"/>
          </w:tcPr>
          <w:p w14:paraId="714C138B" w14:textId="77777777" w:rsidR="008216D5" w:rsidRDefault="00D90D84">
            <w:pPr>
              <w:pStyle w:val="TableParagraph"/>
              <w:spacing w:line="207" w:lineRule="exact"/>
              <w:ind w:left="1439"/>
              <w:rPr>
                <w:sz w:val="20"/>
              </w:rPr>
            </w:pPr>
            <w:r>
              <w:rPr>
                <w:sz w:val="20"/>
              </w:rPr>
              <w:t>2</w:t>
            </w:r>
          </w:p>
        </w:tc>
      </w:tr>
      <w:tr w:rsidR="008216D5" w14:paraId="15A953AD" w14:textId="77777777">
        <w:trPr>
          <w:trHeight w:val="453"/>
        </w:trPr>
        <w:tc>
          <w:tcPr>
            <w:tcW w:w="2430" w:type="dxa"/>
            <w:shd w:val="clear" w:color="auto" w:fill="E0E0E0"/>
          </w:tcPr>
          <w:p w14:paraId="44C5F524" w14:textId="77777777" w:rsidR="008216D5" w:rsidRDefault="00D90D84">
            <w:pPr>
              <w:pStyle w:val="TableParagraph"/>
              <w:ind w:left="30"/>
              <w:rPr>
                <w:sz w:val="20"/>
              </w:rPr>
            </w:pPr>
            <w:r>
              <w:rPr>
                <w:sz w:val="20"/>
              </w:rPr>
              <w:t>THICKENER - HONEY</w:t>
            </w:r>
          </w:p>
        </w:tc>
        <w:tc>
          <w:tcPr>
            <w:tcW w:w="6991" w:type="dxa"/>
            <w:gridSpan w:val="2"/>
            <w:shd w:val="clear" w:color="auto" w:fill="E0E0E0"/>
          </w:tcPr>
          <w:p w14:paraId="795A3B7E" w14:textId="77777777" w:rsidR="008216D5" w:rsidRDefault="00D90D84">
            <w:pPr>
              <w:pStyle w:val="TableParagraph"/>
              <w:ind w:left="1439"/>
              <w:rPr>
                <w:sz w:val="20"/>
              </w:rPr>
            </w:pPr>
            <w:r>
              <w:rPr>
                <w:sz w:val="20"/>
              </w:rPr>
              <w:t>1</w:t>
            </w:r>
          </w:p>
        </w:tc>
      </w:tr>
      <w:tr w:rsidR="008216D5" w14:paraId="6D4E9A49" w14:textId="77777777">
        <w:trPr>
          <w:trHeight w:val="227"/>
        </w:trPr>
        <w:tc>
          <w:tcPr>
            <w:tcW w:w="2430" w:type="dxa"/>
            <w:shd w:val="clear" w:color="auto" w:fill="E0E0E0"/>
          </w:tcPr>
          <w:p w14:paraId="1BFBD3EA" w14:textId="77777777" w:rsidR="008216D5" w:rsidRDefault="00D90D84">
            <w:pPr>
              <w:pStyle w:val="TableParagraph"/>
              <w:spacing w:line="207" w:lineRule="exact"/>
              <w:ind w:left="509"/>
              <w:rPr>
                <w:sz w:val="20"/>
              </w:rPr>
            </w:pPr>
            <w:r>
              <w:rPr>
                <w:sz w:val="20"/>
              </w:rPr>
              <w:t>**** PATIENTS =</w:t>
            </w:r>
          </w:p>
        </w:tc>
        <w:tc>
          <w:tcPr>
            <w:tcW w:w="300" w:type="dxa"/>
            <w:shd w:val="clear" w:color="auto" w:fill="E0E0E0"/>
          </w:tcPr>
          <w:p w14:paraId="26FD7719" w14:textId="77777777" w:rsidR="008216D5" w:rsidRDefault="00D90D84">
            <w:pPr>
              <w:pStyle w:val="TableParagraph"/>
              <w:spacing w:line="207" w:lineRule="exact"/>
              <w:ind w:left="-1"/>
              <w:rPr>
                <w:sz w:val="20"/>
              </w:rPr>
            </w:pPr>
            <w:r>
              <w:rPr>
                <w:sz w:val="20"/>
              </w:rPr>
              <w:t>62</w:t>
            </w:r>
          </w:p>
        </w:tc>
        <w:tc>
          <w:tcPr>
            <w:tcW w:w="6691" w:type="dxa"/>
            <w:shd w:val="clear" w:color="auto" w:fill="E0E0E0"/>
          </w:tcPr>
          <w:p w14:paraId="64CED1AC" w14:textId="77777777" w:rsidR="008216D5" w:rsidRDefault="00D90D84">
            <w:pPr>
              <w:pStyle w:val="TableParagraph"/>
              <w:spacing w:line="207" w:lineRule="exact"/>
              <w:ind w:left="59"/>
              <w:rPr>
                <w:sz w:val="20"/>
              </w:rPr>
            </w:pPr>
            <w:r>
              <w:rPr>
                <w:sz w:val="20"/>
              </w:rPr>
              <w:t>****</w:t>
            </w:r>
          </w:p>
        </w:tc>
      </w:tr>
    </w:tbl>
    <w:p w14:paraId="7B81C473" w14:textId="77777777" w:rsidR="008216D5" w:rsidRDefault="003C49CF">
      <w:pPr>
        <w:rPr>
          <w:sz w:val="2"/>
          <w:szCs w:val="2"/>
        </w:rPr>
      </w:pPr>
      <w:r>
        <w:pict w14:anchorId="6685A795">
          <v:rect id="_x0000_s2557" style="position:absolute;margin-left:70.5pt;margin-top:389.15pt;width:471pt;height:11.35pt;z-index:15936512;mso-position-horizontal-relative:page;mso-position-vertical-relative:page" fillcolor="#e0e0e0" stroked="f">
            <w10:wrap anchorx="page" anchory="page"/>
          </v:rect>
        </w:pict>
      </w:r>
    </w:p>
    <w:p w14:paraId="3C5A5934" w14:textId="77777777" w:rsidR="008216D5" w:rsidRDefault="008216D5">
      <w:pPr>
        <w:rPr>
          <w:sz w:val="2"/>
          <w:szCs w:val="2"/>
        </w:rPr>
        <w:sectPr w:rsidR="008216D5">
          <w:pgSz w:w="12240" w:h="15840"/>
          <w:pgMar w:top="1440" w:right="960" w:bottom="940" w:left="1140" w:header="0" w:footer="665" w:gutter="0"/>
          <w:cols w:space="720"/>
        </w:sectPr>
      </w:pPr>
    </w:p>
    <w:p w14:paraId="711CE93E" w14:textId="77777777" w:rsidR="008216D5" w:rsidRDefault="00D90D84">
      <w:pPr>
        <w:pStyle w:val="Heading4"/>
        <w:rPr>
          <w:rFonts w:ascii="Arial"/>
        </w:rPr>
      </w:pPr>
      <w:bookmarkStart w:id="272" w:name="_SF_Change_Patient_Supplemental_Feedings"/>
      <w:bookmarkStart w:id="273" w:name="_bookmark188"/>
      <w:bookmarkStart w:id="274" w:name="_bookmark189"/>
      <w:bookmarkEnd w:id="272"/>
      <w:bookmarkEnd w:id="273"/>
      <w:bookmarkEnd w:id="274"/>
      <w:r>
        <w:rPr>
          <w:rFonts w:ascii="Arial"/>
        </w:rPr>
        <w:t>SF Change Patient Supplemental Feedings [FHNO1E]</w:t>
      </w:r>
    </w:p>
    <w:p w14:paraId="7D2CE90E" w14:textId="77777777" w:rsidR="008216D5" w:rsidRDefault="008216D5">
      <w:pPr>
        <w:pStyle w:val="BodyText"/>
        <w:spacing w:before="7"/>
        <w:rPr>
          <w:rFonts w:ascii="Arial"/>
          <w:b/>
          <w:sz w:val="20"/>
        </w:rPr>
      </w:pPr>
    </w:p>
    <w:p w14:paraId="3EF5AFE7" w14:textId="77777777" w:rsidR="008216D5" w:rsidRDefault="003C49CF">
      <w:pPr>
        <w:pStyle w:val="BodyText"/>
        <w:ind w:left="300" w:right="622" w:firstLine="10"/>
      </w:pPr>
      <w:hyperlink w:anchor="_bookmark190" w:history="1">
        <w:r w:rsidR="00D90D84">
          <w:rPr>
            <w:vertAlign w:val="superscript"/>
          </w:rPr>
          <w:t>51</w:t>
        </w:r>
      </w:hyperlink>
      <w:r w:rsidR="00D90D84">
        <w:t xml:space="preserve">The Change Patient Supplemental Feedings option and report for inpatients have been modified to include outpatient data. </w:t>
      </w:r>
      <w:hyperlink w:anchor="_bookmark191" w:history="1">
        <w:r w:rsidR="00D90D84">
          <w:rPr>
            <w:vertAlign w:val="superscript"/>
          </w:rPr>
          <w:t>52</w:t>
        </w:r>
        <w:r w:rsidR="00D90D84">
          <w:t xml:space="preserve"> </w:t>
        </w:r>
      </w:hyperlink>
      <w:r w:rsidR="00D90D84">
        <w:t>The patient's allergies display prior to entering the supplemental feedings.</w:t>
      </w:r>
    </w:p>
    <w:p w14:paraId="726A0775" w14:textId="77777777" w:rsidR="008216D5" w:rsidRDefault="008216D5">
      <w:pPr>
        <w:pStyle w:val="BodyText"/>
      </w:pPr>
    </w:p>
    <w:p w14:paraId="68AD0BD6" w14:textId="77777777" w:rsidR="008216D5" w:rsidRDefault="00D90D84">
      <w:pPr>
        <w:pStyle w:val="BodyText"/>
        <w:spacing w:before="1"/>
        <w:ind w:left="299" w:right="731"/>
      </w:pPr>
      <w:r>
        <w:t>If the patient entered is not a current patient or does not have any outpatient meals ordered, the following prompt will display:</w:t>
      </w:r>
    </w:p>
    <w:p w14:paraId="51AC0627" w14:textId="77777777" w:rsidR="008216D5" w:rsidRDefault="008216D5">
      <w:pPr>
        <w:pStyle w:val="BodyText"/>
        <w:spacing w:before="7"/>
        <w:rPr>
          <w:sz w:val="11"/>
        </w:rPr>
      </w:pPr>
    </w:p>
    <w:p w14:paraId="4F74F835" w14:textId="77777777" w:rsidR="008216D5" w:rsidRDefault="003C49CF">
      <w:pPr>
        <w:spacing w:before="100"/>
        <w:ind w:left="300"/>
        <w:rPr>
          <w:rFonts w:ascii="Courier New"/>
          <w:sz w:val="20"/>
        </w:rPr>
      </w:pPr>
      <w:r>
        <w:pict w14:anchorId="307AE64E">
          <v:group id="_x0000_s2551" style="position:absolute;left:0;text-align:left;margin-left:70.5pt;margin-top:4.8pt;width:471pt;height:373.8pt;z-index:-35367936;mso-position-horizontal-relative:page" coordorigin="1410,96" coordsize="9420,7476">
            <v:shape id="_x0000_s2556" style="position:absolute;left:1410;top:96;width:9420;height:5664" coordorigin="1410,96" coordsize="9420,5664" o:spt="100" adj="0,,0" path="m10830,5307r-9420,l1410,5533r,227l10830,5760r,-227l10830,5307xm10830,4854r-9420,l1410,5080r,227l10830,5307r,-227l10830,4854xm10830,4174r-9420,l1410,4401r,226l1410,4854r9420,l10830,4627r,-226l10830,4174xm10830,3721r-9420,l1410,3947r,227l10830,4174r,-227l10830,3721xm10830,3268r-9420,l1410,3495r,226l10830,3721r,-226l10830,3268xm10830,2814r-9420,l1410,3041r,227l10830,3268r,-227l10830,2814xm10830,2135r-9420,l1410,2362r,227l1410,2814r9420,l10830,2589r,-227l10830,2135xm10830,1681r-9420,l1410,1908r,227l10830,2135r,-227l10830,1681xm10830,96r-9420,l1410,322r,227l1410,775r,227l1410,1229r,226l1410,1681r9420,l10830,1455r,-226l10830,1002r,-227l10830,549r,-227l10830,96xe" fillcolor="#e0e0e0" stroked="f">
              <v:stroke joinstyle="round"/>
              <v:formulas/>
              <v:path arrowok="t" o:connecttype="segments"/>
            </v:shape>
            <v:line id="_x0000_s2555" style="position:absolute" from="1440,5647" to="4200,5647" strokeweight=".20856mm">
              <v:stroke dashstyle="dash"/>
            </v:line>
            <v:line id="_x0000_s2554" style="position:absolute" from="4559,5647" to="7319,5647" strokeweight=".20856mm">
              <v:stroke dashstyle="dash"/>
            </v:line>
            <v:line id="_x0000_s2553" style="position:absolute" from="7679,5647" to="10438,5647" strokeweight=".20856mm">
              <v:stroke dashstyle="dash"/>
            </v:line>
            <v:shape id="_x0000_s2552" style="position:absolute;left:1410;top:5760;width:9420;height:1812" coordorigin="1410,5760" coordsize="9420,1812" o:spt="100" adj="0,,0" path="m10830,6213r-9420,l1410,6439r,227l1410,6893r,227l1410,7345r,227l10830,7572r,-227l10830,7120r,-227l10830,6666r,-227l10830,6213xm10830,5760r-9420,l1410,5987r,226l10830,6213r,-226l10830,5760xe" fillcolor="#e0e0e0" stroked="f">
              <v:stroke joinstyle="round"/>
              <v:formulas/>
              <v:path arrowok="t" o:connecttype="segments"/>
            </v:shape>
            <w10:wrap anchorx="page"/>
          </v:group>
        </w:pict>
      </w:r>
      <w:r w:rsidR="00D90D84">
        <w:rPr>
          <w:rFonts w:ascii="Courier New"/>
          <w:sz w:val="20"/>
        </w:rPr>
        <w:t>Outpatient Recurring Meals...</w:t>
      </w:r>
    </w:p>
    <w:p w14:paraId="5562F4A0" w14:textId="77777777" w:rsidR="008216D5" w:rsidRDefault="008216D5">
      <w:pPr>
        <w:pStyle w:val="BodyText"/>
        <w:spacing w:before="11"/>
        <w:rPr>
          <w:rFonts w:ascii="Courier New"/>
          <w:sz w:val="19"/>
        </w:rPr>
      </w:pPr>
    </w:p>
    <w:p w14:paraId="504F8321" w14:textId="77777777" w:rsidR="008216D5" w:rsidRDefault="00D90D84">
      <w:pPr>
        <w:spacing w:line="475" w:lineRule="auto"/>
        <w:ind w:left="300" w:right="2585"/>
        <w:rPr>
          <w:rFonts w:ascii="Courier New"/>
          <w:b/>
          <w:sz w:val="20"/>
        </w:rPr>
      </w:pPr>
      <w:r>
        <w:rPr>
          <w:rFonts w:ascii="Courier New"/>
          <w:sz w:val="20"/>
        </w:rPr>
        <w:t xml:space="preserve">NO OUTPATIENT DATA ON FILE for today's date and the future!! Select Patient (Name or SSN): </w:t>
      </w:r>
      <w:r>
        <w:rPr>
          <w:rFonts w:ascii="Courier New"/>
          <w:b/>
          <w:sz w:val="20"/>
        </w:rPr>
        <w:t>NFSpatient,Five</w:t>
      </w:r>
    </w:p>
    <w:p w14:paraId="15665D23" w14:textId="77777777" w:rsidR="008216D5" w:rsidRDefault="00D90D84">
      <w:pPr>
        <w:spacing w:before="9"/>
        <w:ind w:left="300" w:right="622"/>
        <w:rPr>
          <w:rFonts w:ascii="Courier New"/>
          <w:sz w:val="20"/>
        </w:rPr>
      </w:pPr>
      <w:r>
        <w:rPr>
          <w:rFonts w:ascii="Courier New"/>
          <w:sz w:val="20"/>
        </w:rPr>
        <w:t>If the person selected has current outpatient meals, the output below displays:</w:t>
      </w:r>
    </w:p>
    <w:p w14:paraId="130FBA85" w14:textId="77777777" w:rsidR="008216D5" w:rsidRDefault="008216D5">
      <w:pPr>
        <w:pStyle w:val="BodyText"/>
        <w:spacing w:before="7"/>
        <w:rPr>
          <w:rFonts w:ascii="Courier New"/>
          <w:sz w:val="19"/>
        </w:rPr>
      </w:pPr>
    </w:p>
    <w:p w14:paraId="5D7339A3" w14:textId="77777777" w:rsidR="008216D5" w:rsidRDefault="00D90D84">
      <w:pPr>
        <w:tabs>
          <w:tab w:val="left" w:pos="6419"/>
          <w:tab w:val="left" w:pos="7739"/>
          <w:tab w:val="left" w:pos="9059"/>
        </w:tabs>
        <w:spacing w:line="480" w:lineRule="auto"/>
        <w:ind w:left="300" w:right="598"/>
        <w:rPr>
          <w:rFonts w:ascii="Courier New"/>
          <w:sz w:val="20"/>
        </w:rPr>
      </w:pPr>
      <w:r>
        <w:rPr>
          <w:rFonts w:ascii="Courier New"/>
          <w:sz w:val="20"/>
        </w:rPr>
        <w:t xml:space="preserve">Select Supplemental Feedings Option: </w:t>
      </w:r>
      <w:r>
        <w:rPr>
          <w:rFonts w:ascii="Courier New"/>
          <w:b/>
          <w:sz w:val="20"/>
        </w:rPr>
        <w:t xml:space="preserve">SF </w:t>
      </w:r>
      <w:r>
        <w:rPr>
          <w:rFonts w:ascii="Courier New"/>
          <w:sz w:val="20"/>
        </w:rPr>
        <w:t>Change Patient Supplemental Feedings Select Patient (Name or</w:t>
      </w:r>
      <w:r>
        <w:rPr>
          <w:rFonts w:ascii="Courier New"/>
          <w:spacing w:val="-21"/>
          <w:sz w:val="20"/>
        </w:rPr>
        <w:t xml:space="preserve"> </w:t>
      </w:r>
      <w:r>
        <w:rPr>
          <w:rFonts w:ascii="Courier New"/>
          <w:sz w:val="20"/>
        </w:rPr>
        <w:t>SSN):</w:t>
      </w:r>
      <w:r>
        <w:rPr>
          <w:rFonts w:ascii="Courier New"/>
          <w:spacing w:val="-5"/>
          <w:sz w:val="20"/>
        </w:rPr>
        <w:t xml:space="preserve"> </w:t>
      </w:r>
      <w:r>
        <w:rPr>
          <w:rFonts w:ascii="Courier New"/>
          <w:b/>
          <w:sz w:val="20"/>
        </w:rPr>
        <w:t>NFSpatient,Five</w:t>
      </w:r>
      <w:r>
        <w:rPr>
          <w:rFonts w:ascii="Courier New"/>
          <w:b/>
          <w:sz w:val="20"/>
        </w:rPr>
        <w:tab/>
      </w:r>
      <w:r>
        <w:rPr>
          <w:rFonts w:ascii="Courier New"/>
          <w:sz w:val="20"/>
        </w:rPr>
        <w:t>2-25-00</w:t>
      </w:r>
      <w:r>
        <w:rPr>
          <w:rFonts w:ascii="Courier New"/>
          <w:sz w:val="20"/>
        </w:rPr>
        <w:tab/>
        <w:t>666000005</w:t>
      </w:r>
      <w:r>
        <w:rPr>
          <w:rFonts w:ascii="Courier New"/>
          <w:sz w:val="20"/>
        </w:rPr>
        <w:tab/>
      </w:r>
      <w:r>
        <w:rPr>
          <w:rFonts w:ascii="Courier New"/>
          <w:spacing w:val="-5"/>
          <w:sz w:val="20"/>
        </w:rPr>
        <w:t>2-AS</w:t>
      </w:r>
    </w:p>
    <w:p w14:paraId="2876FA55" w14:textId="77777777" w:rsidR="008216D5" w:rsidRDefault="00D90D84">
      <w:pPr>
        <w:spacing w:before="4"/>
        <w:ind w:left="300"/>
        <w:rPr>
          <w:rFonts w:ascii="Courier New"/>
          <w:sz w:val="20"/>
        </w:rPr>
      </w:pPr>
      <w:r>
        <w:rPr>
          <w:rFonts w:ascii="Courier New"/>
          <w:sz w:val="20"/>
        </w:rPr>
        <w:t>Return for OUTPATIENT or 'C' for CURRENT Admission: C</w:t>
      </w:r>
    </w:p>
    <w:p w14:paraId="776E59BB" w14:textId="77777777" w:rsidR="008216D5" w:rsidRDefault="008216D5">
      <w:pPr>
        <w:pStyle w:val="BodyText"/>
        <w:rPr>
          <w:rFonts w:ascii="Courier New"/>
          <w:sz w:val="20"/>
        </w:rPr>
      </w:pPr>
    </w:p>
    <w:p w14:paraId="5F754661" w14:textId="77777777" w:rsidR="008216D5" w:rsidRDefault="008216D5">
      <w:pPr>
        <w:pStyle w:val="BodyText"/>
        <w:rPr>
          <w:rFonts w:ascii="Courier New"/>
          <w:sz w:val="20"/>
        </w:rPr>
      </w:pPr>
    </w:p>
    <w:p w14:paraId="3119E35C" w14:textId="77777777" w:rsidR="008216D5" w:rsidRDefault="00D90D84">
      <w:pPr>
        <w:tabs>
          <w:tab w:val="left" w:pos="2339"/>
        </w:tabs>
        <w:spacing w:before="3" w:line="450" w:lineRule="atLeast"/>
        <w:ind w:left="300" w:right="6838"/>
        <w:rPr>
          <w:rFonts w:ascii="Courier New"/>
          <w:sz w:val="20"/>
        </w:rPr>
      </w:pPr>
      <w:r>
        <w:rPr>
          <w:rFonts w:ascii="Courier New"/>
          <w:sz w:val="20"/>
        </w:rPr>
        <w:t>NFSpatient,Five</w:t>
      </w:r>
      <w:r>
        <w:rPr>
          <w:rFonts w:ascii="Courier New"/>
          <w:sz w:val="20"/>
        </w:rPr>
        <w:tab/>
        <w:t xml:space="preserve">( 2-AS </w:t>
      </w:r>
      <w:r>
        <w:rPr>
          <w:rFonts w:ascii="Courier New"/>
          <w:spacing w:val="-14"/>
          <w:sz w:val="20"/>
        </w:rPr>
        <w:t xml:space="preserve">) </w:t>
      </w:r>
      <w:r>
        <w:rPr>
          <w:rFonts w:ascii="Courier New"/>
          <w:sz w:val="20"/>
        </w:rPr>
        <w:t>Current Diet:</w:t>
      </w:r>
      <w:r>
        <w:rPr>
          <w:rFonts w:ascii="Courier New"/>
          <w:spacing w:val="-4"/>
          <w:sz w:val="20"/>
        </w:rPr>
        <w:t xml:space="preserve"> </w:t>
      </w:r>
      <w:r>
        <w:rPr>
          <w:rFonts w:ascii="Courier New"/>
          <w:sz w:val="20"/>
        </w:rPr>
        <w:t>REG</w:t>
      </w:r>
    </w:p>
    <w:p w14:paraId="49341E62" w14:textId="77777777" w:rsidR="008216D5" w:rsidRDefault="00D90D84">
      <w:pPr>
        <w:spacing w:before="4"/>
        <w:ind w:left="659"/>
        <w:rPr>
          <w:rFonts w:ascii="Courier New"/>
          <w:sz w:val="20"/>
        </w:rPr>
      </w:pPr>
      <w:r>
        <w:rPr>
          <w:rFonts w:ascii="Courier New"/>
          <w:color w:val="FF0000"/>
          <w:sz w:val="20"/>
        </w:rPr>
        <w:t>Allergies: STRAWBERRIES</w:t>
      </w:r>
    </w:p>
    <w:p w14:paraId="6F7E66E5" w14:textId="77777777" w:rsidR="008216D5" w:rsidRDefault="00D90D84">
      <w:pPr>
        <w:tabs>
          <w:tab w:val="left" w:pos="3419"/>
          <w:tab w:val="left" w:pos="6298"/>
          <w:tab w:val="left" w:pos="6538"/>
        </w:tabs>
        <w:spacing w:line="480" w:lineRule="auto"/>
        <w:ind w:left="300" w:right="599"/>
        <w:rPr>
          <w:rFonts w:ascii="Courier New"/>
          <w:sz w:val="20"/>
        </w:rPr>
      </w:pPr>
      <w:r>
        <w:rPr>
          <w:rFonts w:ascii="Courier New"/>
          <w:sz w:val="20"/>
        </w:rPr>
        <w:t>Feeding Menu:</w:t>
      </w:r>
      <w:r>
        <w:rPr>
          <w:rFonts w:ascii="Courier New"/>
          <w:spacing w:val="-8"/>
          <w:sz w:val="20"/>
        </w:rPr>
        <w:t xml:space="preserve"> </w:t>
      </w:r>
      <w:r>
        <w:rPr>
          <w:rFonts w:ascii="Courier New"/>
          <w:sz w:val="20"/>
        </w:rPr>
        <w:t>MORE</w:t>
      </w:r>
      <w:r>
        <w:rPr>
          <w:rFonts w:ascii="Courier New"/>
          <w:spacing w:val="-4"/>
          <w:sz w:val="20"/>
        </w:rPr>
        <w:t xml:space="preserve"> </w:t>
      </w:r>
      <w:r>
        <w:rPr>
          <w:rFonts w:ascii="Courier New"/>
          <w:sz w:val="20"/>
        </w:rPr>
        <w:t>PIES</w:t>
      </w:r>
      <w:r>
        <w:rPr>
          <w:rFonts w:ascii="Courier New"/>
          <w:sz w:val="20"/>
        </w:rPr>
        <w:tab/>
      </w:r>
      <w:r>
        <w:rPr>
          <w:rFonts w:ascii="Courier New"/>
          <w:sz w:val="20"/>
        </w:rPr>
        <w:tab/>
        <w:t>Reviewed: 13-Feb-07 10:08am 10AM</w:t>
      </w:r>
      <w:r>
        <w:rPr>
          <w:rFonts w:ascii="Courier New"/>
          <w:sz w:val="20"/>
        </w:rPr>
        <w:tab/>
        <w:t>2PM</w:t>
      </w:r>
      <w:r>
        <w:rPr>
          <w:rFonts w:ascii="Courier New"/>
          <w:sz w:val="20"/>
        </w:rPr>
        <w:tab/>
      </w:r>
      <w:r>
        <w:rPr>
          <w:rFonts w:ascii="Courier New"/>
          <w:sz w:val="20"/>
        </w:rPr>
        <w:tab/>
        <w:t>8PM</w:t>
      </w:r>
    </w:p>
    <w:p w14:paraId="5F3E6277" w14:textId="77777777" w:rsidR="008216D5" w:rsidRDefault="00D90D84">
      <w:pPr>
        <w:tabs>
          <w:tab w:val="left" w:pos="3539"/>
        </w:tabs>
        <w:spacing w:line="226" w:lineRule="exact"/>
        <w:ind w:left="419"/>
        <w:rPr>
          <w:rFonts w:ascii="Courier New"/>
          <w:sz w:val="20"/>
        </w:rPr>
      </w:pPr>
      <w:r>
        <w:rPr>
          <w:rFonts w:ascii="Courier New"/>
          <w:sz w:val="20"/>
        </w:rPr>
        <w:t>1</w:t>
      </w:r>
      <w:r>
        <w:rPr>
          <w:rFonts w:ascii="Courier New"/>
          <w:spacing w:val="-4"/>
          <w:sz w:val="20"/>
        </w:rPr>
        <w:t xml:space="preserve"> </w:t>
      </w:r>
      <w:r>
        <w:rPr>
          <w:rFonts w:ascii="Courier New"/>
          <w:sz w:val="20"/>
        </w:rPr>
        <w:t>CAPPACINO</w:t>
      </w:r>
      <w:r>
        <w:rPr>
          <w:rFonts w:ascii="Courier New"/>
          <w:sz w:val="20"/>
        </w:rPr>
        <w:tab/>
        <w:t>1</w:t>
      </w:r>
      <w:r>
        <w:rPr>
          <w:rFonts w:ascii="Courier New"/>
          <w:spacing w:val="-1"/>
          <w:sz w:val="20"/>
        </w:rPr>
        <w:t xml:space="preserve"> </w:t>
      </w:r>
      <w:r>
        <w:rPr>
          <w:rFonts w:ascii="Courier New"/>
          <w:sz w:val="20"/>
        </w:rPr>
        <w:t>PIE</w:t>
      </w:r>
    </w:p>
    <w:p w14:paraId="7754520F" w14:textId="77777777" w:rsidR="008216D5" w:rsidRDefault="008216D5">
      <w:pPr>
        <w:pStyle w:val="BodyText"/>
        <w:rPr>
          <w:rFonts w:ascii="Courier New"/>
          <w:sz w:val="20"/>
        </w:rPr>
      </w:pPr>
    </w:p>
    <w:p w14:paraId="78DCF9B0" w14:textId="77777777" w:rsidR="008216D5" w:rsidRDefault="008216D5">
      <w:pPr>
        <w:pStyle w:val="BodyText"/>
        <w:rPr>
          <w:rFonts w:ascii="Courier New"/>
          <w:sz w:val="20"/>
        </w:rPr>
      </w:pPr>
    </w:p>
    <w:p w14:paraId="5063D909" w14:textId="77777777" w:rsidR="008216D5" w:rsidRDefault="008216D5">
      <w:pPr>
        <w:pStyle w:val="BodyText"/>
        <w:rPr>
          <w:rFonts w:ascii="Courier New"/>
          <w:sz w:val="20"/>
        </w:rPr>
      </w:pPr>
    </w:p>
    <w:p w14:paraId="218A111A" w14:textId="77777777" w:rsidR="008216D5" w:rsidRDefault="008216D5">
      <w:pPr>
        <w:pStyle w:val="BodyText"/>
        <w:spacing w:before="7"/>
        <w:rPr>
          <w:rFonts w:ascii="Courier New"/>
          <w:sz w:val="19"/>
        </w:rPr>
      </w:pPr>
    </w:p>
    <w:p w14:paraId="48BEDC53" w14:textId="77777777" w:rsidR="008216D5" w:rsidRDefault="00D90D84">
      <w:pPr>
        <w:ind w:left="300"/>
        <w:rPr>
          <w:rFonts w:ascii="Courier New"/>
          <w:b/>
          <w:sz w:val="20"/>
        </w:rPr>
      </w:pPr>
      <w:r>
        <w:rPr>
          <w:rFonts w:ascii="Courier New"/>
          <w:sz w:val="20"/>
        </w:rPr>
        <w:t xml:space="preserve">Diet Pattern Associated: </w:t>
      </w:r>
      <w:r>
        <w:rPr>
          <w:rFonts w:ascii="Courier New"/>
          <w:b/>
          <w:sz w:val="20"/>
        </w:rPr>
        <w:t>YES</w:t>
      </w:r>
    </w:p>
    <w:p w14:paraId="5D1739BD" w14:textId="77777777" w:rsidR="008216D5" w:rsidRDefault="008216D5">
      <w:pPr>
        <w:pStyle w:val="BodyText"/>
        <w:spacing w:before="10"/>
        <w:rPr>
          <w:rFonts w:ascii="Courier New"/>
          <w:b/>
          <w:sz w:val="19"/>
        </w:rPr>
      </w:pPr>
    </w:p>
    <w:p w14:paraId="5F0EDC7A" w14:textId="77777777" w:rsidR="008216D5" w:rsidRDefault="00D90D84">
      <w:pPr>
        <w:ind w:left="300"/>
        <w:rPr>
          <w:rFonts w:ascii="Courier New"/>
          <w:b/>
          <w:sz w:val="20"/>
        </w:rPr>
      </w:pPr>
      <w:r>
        <w:rPr>
          <w:rFonts w:ascii="Courier New"/>
          <w:sz w:val="20"/>
        </w:rPr>
        <w:t xml:space="preserve">Supplemental Feeding Menu: MORE PIES // </w:t>
      </w:r>
      <w:r>
        <w:rPr>
          <w:rFonts w:ascii="Courier New"/>
          <w:b/>
          <w:sz w:val="20"/>
        </w:rPr>
        <w:t>&lt;RET&gt;</w:t>
      </w:r>
    </w:p>
    <w:p w14:paraId="582D25D6" w14:textId="77777777" w:rsidR="008216D5" w:rsidRDefault="008216D5">
      <w:pPr>
        <w:pStyle w:val="BodyText"/>
        <w:spacing w:before="2"/>
        <w:rPr>
          <w:rFonts w:ascii="Courier New"/>
          <w:b/>
        </w:rPr>
      </w:pPr>
    </w:p>
    <w:p w14:paraId="571163B3" w14:textId="77777777" w:rsidR="008216D5" w:rsidRDefault="00D90D84">
      <w:pPr>
        <w:pStyle w:val="BodyText"/>
        <w:ind w:left="300"/>
      </w:pPr>
      <w:r>
        <w:t>Up to four food items can be given at each time frame.</w:t>
      </w:r>
    </w:p>
    <w:p w14:paraId="512AA584" w14:textId="77777777" w:rsidR="008216D5" w:rsidRDefault="008216D5">
      <w:pPr>
        <w:pStyle w:val="BodyText"/>
      </w:pPr>
    </w:p>
    <w:p w14:paraId="6C1C8A79" w14:textId="77777777" w:rsidR="008216D5" w:rsidRDefault="00D90D84">
      <w:pPr>
        <w:pStyle w:val="BodyText"/>
        <w:ind w:left="300" w:right="2042"/>
      </w:pPr>
      <w:r>
        <w:t>In subsequent examples, patient identification and confirmation will be assumed. Examples will begin with the first pertinent prompt of the routine.</w:t>
      </w:r>
    </w:p>
    <w:p w14:paraId="1DF935C7" w14:textId="77777777" w:rsidR="008216D5" w:rsidRDefault="008216D5">
      <w:pPr>
        <w:pStyle w:val="BodyText"/>
        <w:rPr>
          <w:sz w:val="20"/>
        </w:rPr>
      </w:pPr>
    </w:p>
    <w:p w14:paraId="7C90C378" w14:textId="77777777" w:rsidR="008216D5" w:rsidRDefault="008216D5">
      <w:pPr>
        <w:pStyle w:val="BodyText"/>
        <w:rPr>
          <w:sz w:val="20"/>
        </w:rPr>
      </w:pPr>
    </w:p>
    <w:p w14:paraId="58A7CAED" w14:textId="77777777" w:rsidR="008216D5" w:rsidRDefault="003C49CF">
      <w:pPr>
        <w:pStyle w:val="BodyText"/>
        <w:spacing w:before="1"/>
        <w:rPr>
          <w:sz w:val="14"/>
        </w:rPr>
      </w:pPr>
      <w:r>
        <w:pict w14:anchorId="75E21CBE">
          <v:rect id="_x0000_s2550" style="position:absolute;margin-left:1in;margin-top:10.1pt;width:2in;height:.6pt;z-index:-15520256;mso-wrap-distance-left:0;mso-wrap-distance-right:0;mso-position-horizontal-relative:page" fillcolor="black" stroked="f">
            <w10:wrap type="topAndBottom" anchorx="page"/>
          </v:rect>
        </w:pict>
      </w:r>
    </w:p>
    <w:p w14:paraId="3820DB83" w14:textId="77777777" w:rsidR="008216D5" w:rsidRDefault="00D90D84">
      <w:pPr>
        <w:spacing w:before="73"/>
        <w:ind w:left="299" w:right="776"/>
        <w:rPr>
          <w:sz w:val="20"/>
        </w:rPr>
      </w:pPr>
      <w:bookmarkStart w:id="275" w:name="_bookmark190"/>
      <w:bookmarkEnd w:id="275"/>
      <w:r>
        <w:rPr>
          <w:sz w:val="20"/>
          <w:vertAlign w:val="superscript"/>
        </w:rPr>
        <w:t>51</w:t>
      </w:r>
      <w:r>
        <w:rPr>
          <w:sz w:val="20"/>
        </w:rPr>
        <w:t>Patch FH*5.5*5 - May 2007 - The Change Patient Supplemental Feedings option and report for inpatients have been modified to include outpatient data.</w:t>
      </w:r>
    </w:p>
    <w:p w14:paraId="5F91FC44" w14:textId="77777777" w:rsidR="008216D5" w:rsidRDefault="00D90D84">
      <w:pPr>
        <w:spacing w:line="230" w:lineRule="exact"/>
        <w:ind w:left="300"/>
        <w:rPr>
          <w:sz w:val="20"/>
        </w:rPr>
      </w:pPr>
      <w:bookmarkStart w:id="276" w:name="_bookmark191"/>
      <w:bookmarkEnd w:id="276"/>
      <w:r>
        <w:rPr>
          <w:sz w:val="20"/>
          <w:vertAlign w:val="superscript"/>
        </w:rPr>
        <w:t>52</w:t>
      </w:r>
      <w:r>
        <w:rPr>
          <w:sz w:val="20"/>
        </w:rPr>
        <w:t xml:space="preserve"> Patch FH*5.5*8 - September 2007 – The patient's allergies display prior to entering the supplemental feedings.</w:t>
      </w:r>
    </w:p>
    <w:p w14:paraId="7E87A812" w14:textId="77777777" w:rsidR="008216D5" w:rsidRDefault="008216D5">
      <w:pPr>
        <w:spacing w:line="230" w:lineRule="exact"/>
        <w:rPr>
          <w:sz w:val="20"/>
        </w:rPr>
        <w:sectPr w:rsidR="008216D5">
          <w:pgSz w:w="12240" w:h="15840"/>
          <w:pgMar w:top="1500" w:right="960" w:bottom="940" w:left="1140" w:header="0" w:footer="665" w:gutter="0"/>
          <w:cols w:space="720"/>
        </w:sectPr>
      </w:pPr>
    </w:p>
    <w:p w14:paraId="3547C5E8" w14:textId="77777777" w:rsidR="008216D5" w:rsidRDefault="00D90D84">
      <w:pPr>
        <w:pStyle w:val="Heading4"/>
        <w:spacing w:before="79"/>
      </w:pPr>
      <w:r>
        <w:t>Change Existing Feedings</w:t>
      </w:r>
    </w:p>
    <w:p w14:paraId="1D80296E" w14:textId="77777777" w:rsidR="008216D5" w:rsidRDefault="00D90D84">
      <w:pPr>
        <w:pStyle w:val="BodyText"/>
        <w:spacing w:before="117"/>
        <w:ind w:left="300"/>
      </w:pPr>
      <w:r>
        <w:t>If a feeding already exists, the program will display that feeding to the user.</w:t>
      </w:r>
    </w:p>
    <w:p w14:paraId="58C213C3" w14:textId="77777777" w:rsidR="008216D5" w:rsidRDefault="008216D5">
      <w:pPr>
        <w:pStyle w:val="BodyText"/>
      </w:pPr>
    </w:p>
    <w:p w14:paraId="287CFF86" w14:textId="77777777" w:rsidR="008216D5" w:rsidRDefault="00D90D84">
      <w:pPr>
        <w:pStyle w:val="BodyText"/>
        <w:spacing w:before="1"/>
        <w:ind w:left="299" w:right="616"/>
      </w:pPr>
      <w:r>
        <w:t>If a Supplemental Feeding Menu is selected, only the pre-defined food items will be given. Any desired changes must be done by changing to an "individualized" menu entry.</w:t>
      </w:r>
    </w:p>
    <w:p w14:paraId="5E638FCB" w14:textId="77777777" w:rsidR="008216D5" w:rsidRDefault="008216D5">
      <w:pPr>
        <w:pStyle w:val="BodyText"/>
        <w:spacing w:before="11"/>
        <w:rPr>
          <w:sz w:val="23"/>
        </w:rPr>
      </w:pPr>
    </w:p>
    <w:p w14:paraId="2C904FF7" w14:textId="77777777" w:rsidR="008216D5" w:rsidRDefault="00D90D84">
      <w:pPr>
        <w:pStyle w:val="BodyText"/>
        <w:ind w:left="300" w:right="466"/>
      </w:pPr>
      <w:r>
        <w:t>When feeding orders are changed in the Supplemental Feedings (SF) option, the date shown in the "REVIEW" section on the Nutrition Location Supplemental Feeding Lists (WL) is the date of the last transaction.</w:t>
      </w:r>
    </w:p>
    <w:p w14:paraId="37587BD1" w14:textId="77777777" w:rsidR="008216D5" w:rsidRDefault="00D90D84">
      <w:pPr>
        <w:pStyle w:val="Heading4"/>
        <w:spacing w:before="123"/>
      </w:pPr>
      <w:r>
        <w:t>Delete Existing Feedings</w:t>
      </w:r>
    </w:p>
    <w:p w14:paraId="5892C688" w14:textId="77777777" w:rsidR="008216D5" w:rsidRDefault="00D90D84">
      <w:pPr>
        <w:pStyle w:val="BodyText"/>
        <w:spacing w:before="117"/>
        <w:ind w:left="300" w:right="532"/>
      </w:pPr>
      <w:r>
        <w:t>All deletion procedures use the SHIFT and "@" following the slash (//) marks. If all feedings are to be canceled for a given patient, do so at the Supplemental Feeding Menu prompt.</w:t>
      </w:r>
    </w:p>
    <w:p w14:paraId="11D745CC" w14:textId="77777777" w:rsidR="008216D5" w:rsidRDefault="00D90D84">
      <w:pPr>
        <w:pStyle w:val="Heading4"/>
        <w:spacing w:before="123"/>
      </w:pPr>
      <w:r>
        <w:t>Using the **Special Order** Entry</w:t>
      </w:r>
    </w:p>
    <w:p w14:paraId="0A9D564A" w14:textId="77777777" w:rsidR="008216D5" w:rsidRDefault="00D90D84">
      <w:pPr>
        <w:pStyle w:val="BodyText"/>
        <w:spacing w:before="117"/>
        <w:ind w:left="299" w:right="530"/>
      </w:pPr>
      <w:r>
        <w:t>This option is designed to accommodate requests for foods not on the Supplemental Feeding List. This is for items for special use. A procedure should be established for approval of these items. It is partly a manual process. It requires keeping a manual list of patients receiving special orders, and the items for each patient. When a **SPECIAL ORDER** is entered for a patient, this is the only information appearing on the label. A clerk is alerted by the **SPECIAL ORDER** notation and can add the specific food item to the label by hand.</w:t>
      </w:r>
    </w:p>
    <w:p w14:paraId="51040AAE" w14:textId="77777777" w:rsidR="008216D5" w:rsidRDefault="008216D5">
      <w:pPr>
        <w:pStyle w:val="BodyText"/>
      </w:pPr>
    </w:p>
    <w:p w14:paraId="231A9F16" w14:textId="77777777" w:rsidR="008216D5" w:rsidRDefault="00D90D84">
      <w:pPr>
        <w:pStyle w:val="BodyText"/>
        <w:ind w:left="300"/>
      </w:pPr>
      <w:r>
        <w:t>This notation can also be used in conjunction with a food item.</w:t>
      </w:r>
    </w:p>
    <w:p w14:paraId="4F55DBB8" w14:textId="77777777" w:rsidR="008216D5" w:rsidRDefault="008216D5">
      <w:pPr>
        <w:pStyle w:val="BodyText"/>
        <w:spacing w:before="3"/>
      </w:pPr>
    </w:p>
    <w:p w14:paraId="2BDAFBAF" w14:textId="77777777" w:rsidR="008216D5" w:rsidRDefault="00D90D84">
      <w:pPr>
        <w:pStyle w:val="Heading4"/>
        <w:spacing w:before="0" w:line="275" w:lineRule="exact"/>
      </w:pPr>
      <w:r>
        <w:t>Example</w:t>
      </w:r>
    </w:p>
    <w:p w14:paraId="0AF63A40" w14:textId="77777777" w:rsidR="008216D5" w:rsidRDefault="00D90D84">
      <w:pPr>
        <w:pStyle w:val="BodyText"/>
        <w:tabs>
          <w:tab w:val="left" w:pos="2461"/>
          <w:tab w:val="left" w:pos="3181"/>
        </w:tabs>
        <w:spacing w:line="275" w:lineRule="exact"/>
        <w:ind w:left="300"/>
      </w:pPr>
      <w:r>
        <w:t>2PM</w:t>
      </w:r>
      <w:r>
        <w:rPr>
          <w:spacing w:val="-1"/>
        </w:rPr>
        <w:t xml:space="preserve"> </w:t>
      </w:r>
      <w:r>
        <w:t>FEEDING</w:t>
      </w:r>
      <w:r>
        <w:tab/>
        <w:t>#1</w:t>
      </w:r>
      <w:r>
        <w:tab/>
        <w:t>SANDWICH</w:t>
      </w:r>
    </w:p>
    <w:p w14:paraId="23255C47" w14:textId="77777777" w:rsidR="008216D5" w:rsidRDefault="00D90D84">
      <w:pPr>
        <w:pStyle w:val="BodyText"/>
        <w:tabs>
          <w:tab w:val="left" w:pos="3179"/>
        </w:tabs>
        <w:ind w:left="2460"/>
      </w:pPr>
      <w:r>
        <w:t>#2</w:t>
      </w:r>
      <w:r>
        <w:tab/>
        <w:t>**SPECIAL</w:t>
      </w:r>
      <w:r>
        <w:rPr>
          <w:spacing w:val="-2"/>
        </w:rPr>
        <w:t xml:space="preserve"> </w:t>
      </w:r>
      <w:r>
        <w:t>ORDER**</w:t>
      </w:r>
    </w:p>
    <w:p w14:paraId="6B51DE04" w14:textId="77777777" w:rsidR="008216D5" w:rsidRDefault="00D90D84">
      <w:pPr>
        <w:pStyle w:val="BodyText"/>
        <w:ind w:left="3179" w:right="1122"/>
      </w:pPr>
      <w:r>
        <w:t>(This can alert the clerk to add the kind of sandwich, such as peanut butter.)</w:t>
      </w:r>
    </w:p>
    <w:p w14:paraId="3EBF3192" w14:textId="77777777" w:rsidR="008216D5" w:rsidRDefault="008216D5">
      <w:pPr>
        <w:pStyle w:val="BodyText"/>
        <w:spacing w:before="10"/>
        <w:rPr>
          <w:sz w:val="23"/>
        </w:rPr>
      </w:pPr>
    </w:p>
    <w:p w14:paraId="47DD7A17" w14:textId="77777777" w:rsidR="008216D5" w:rsidRDefault="00D90D84">
      <w:pPr>
        <w:pStyle w:val="BodyText"/>
        <w:ind w:left="300" w:right="529"/>
      </w:pPr>
      <w:r>
        <w:t>Relationship of Supplemental Feeding (SF) to Diet Orders. With the Version 5.5, Supplemental Feeding menus can be associated with Diet Orders with the result that an SF menu will be automatically entered for a patient when the diet is ordered. If the Supplemental Feeding for that patient have not been individualized, then the feedings will automatically change to reflect new Diet Orders. If the Supplemental Feedings have been individualized, they will not change with changing Diet Orders. The only help a user has in recognizing the new to compare Supplemental Feeding with Diet Orders is an (I) following the feeding. This (I) denotes individualized and should trigger a review of new diet changes printing on Diet Activity. The (I) also shows on Nutrition Location Diet List.</w:t>
      </w:r>
    </w:p>
    <w:p w14:paraId="16A1AC35" w14:textId="77777777" w:rsidR="008216D5" w:rsidRDefault="008216D5">
      <w:pPr>
        <w:sectPr w:rsidR="008216D5">
          <w:pgSz w:w="12240" w:h="15840"/>
          <w:pgMar w:top="1360" w:right="960" w:bottom="940" w:left="1140" w:header="0" w:footer="665" w:gutter="0"/>
          <w:cols w:space="720"/>
        </w:sectPr>
      </w:pPr>
    </w:p>
    <w:p w14:paraId="53583DA7" w14:textId="77777777" w:rsidR="008216D5" w:rsidRDefault="00D90D84">
      <w:pPr>
        <w:pStyle w:val="Heading4"/>
        <w:rPr>
          <w:rFonts w:ascii="Arial"/>
        </w:rPr>
      </w:pPr>
      <w:bookmarkStart w:id="277" w:name="_SH_History_of_Supplemental_Feedings_[FH"/>
      <w:bookmarkStart w:id="278" w:name="_bookmark192"/>
      <w:bookmarkStart w:id="279" w:name="_bookmark193"/>
      <w:bookmarkEnd w:id="277"/>
      <w:bookmarkEnd w:id="278"/>
      <w:bookmarkEnd w:id="279"/>
      <w:r>
        <w:rPr>
          <w:rFonts w:ascii="Arial"/>
        </w:rPr>
        <w:t>SH History of Supplemental Feedings [FHNO12]</w:t>
      </w:r>
    </w:p>
    <w:p w14:paraId="7B4205AF" w14:textId="77777777" w:rsidR="008216D5" w:rsidRDefault="008216D5">
      <w:pPr>
        <w:pStyle w:val="BodyText"/>
        <w:spacing w:before="7"/>
        <w:rPr>
          <w:rFonts w:ascii="Arial"/>
          <w:b/>
          <w:sz w:val="20"/>
        </w:rPr>
      </w:pPr>
    </w:p>
    <w:p w14:paraId="2EE0F87F" w14:textId="77777777" w:rsidR="008216D5" w:rsidRDefault="003C49CF">
      <w:pPr>
        <w:pStyle w:val="BodyText"/>
        <w:ind w:left="300" w:right="685" w:firstLine="10"/>
      </w:pPr>
      <w:hyperlink w:anchor="_bookmark194" w:history="1">
        <w:r w:rsidR="00D90D84">
          <w:rPr>
            <w:vertAlign w:val="superscript"/>
          </w:rPr>
          <w:t>53</w:t>
        </w:r>
      </w:hyperlink>
      <w:r w:rsidR="00D90D84">
        <w:t>The History of Supplemental Feedings option and report for inpatients have been modified to include outpatient data.</w:t>
      </w:r>
    </w:p>
    <w:p w14:paraId="07A9E599" w14:textId="77777777" w:rsidR="008216D5" w:rsidRDefault="008216D5">
      <w:pPr>
        <w:pStyle w:val="BodyText"/>
      </w:pPr>
    </w:p>
    <w:p w14:paraId="1BD9E0AC" w14:textId="77777777" w:rsidR="008216D5" w:rsidRDefault="00D90D84">
      <w:pPr>
        <w:pStyle w:val="BodyText"/>
        <w:spacing w:before="1"/>
        <w:ind w:left="300" w:right="655"/>
      </w:pPr>
      <w:r>
        <w:t>This option shows all past supplemental feedings ordered for a patient. After entering the patient’s name, a list of admissions displays. For a patient that has both inpatient and outpatient data, the following prompt will display:</w:t>
      </w:r>
    </w:p>
    <w:p w14:paraId="108CE1E8" w14:textId="77777777" w:rsidR="008216D5" w:rsidRDefault="008216D5">
      <w:pPr>
        <w:pStyle w:val="BodyText"/>
        <w:spacing w:before="3"/>
      </w:pPr>
    </w:p>
    <w:tbl>
      <w:tblPr>
        <w:tblW w:w="0" w:type="auto"/>
        <w:tblInd w:w="277" w:type="dxa"/>
        <w:tblLayout w:type="fixed"/>
        <w:tblCellMar>
          <w:left w:w="0" w:type="dxa"/>
          <w:right w:w="0" w:type="dxa"/>
        </w:tblCellMar>
        <w:tblLook w:val="01E0" w:firstRow="1" w:lastRow="1" w:firstColumn="1" w:lastColumn="1" w:noHBand="0" w:noVBand="0"/>
      </w:tblPr>
      <w:tblGrid>
        <w:gridCol w:w="330"/>
        <w:gridCol w:w="9090"/>
      </w:tblGrid>
      <w:tr w:rsidR="008216D5" w14:paraId="6708256E" w14:textId="77777777">
        <w:trPr>
          <w:trHeight w:val="343"/>
        </w:trPr>
        <w:tc>
          <w:tcPr>
            <w:tcW w:w="9420" w:type="dxa"/>
            <w:gridSpan w:val="2"/>
            <w:shd w:val="clear" w:color="auto" w:fill="E0E0E0"/>
          </w:tcPr>
          <w:p w14:paraId="07C33656" w14:textId="77777777" w:rsidR="008216D5" w:rsidRDefault="00D90D84">
            <w:pPr>
              <w:pStyle w:val="TableParagraph"/>
              <w:spacing w:before="4"/>
              <w:ind w:left="30"/>
              <w:rPr>
                <w:sz w:val="20"/>
              </w:rPr>
            </w:pPr>
            <w:r>
              <w:rPr>
                <w:sz w:val="20"/>
              </w:rPr>
              <w:t>Select ADMISSION or RETURN for OUTPATIENT :</w:t>
            </w:r>
          </w:p>
        </w:tc>
      </w:tr>
      <w:tr w:rsidR="008216D5" w14:paraId="575D67A5" w14:textId="77777777">
        <w:trPr>
          <w:trHeight w:val="339"/>
        </w:trPr>
        <w:tc>
          <w:tcPr>
            <w:tcW w:w="9420" w:type="dxa"/>
            <w:gridSpan w:val="2"/>
            <w:shd w:val="clear" w:color="auto" w:fill="E0E0E0"/>
          </w:tcPr>
          <w:p w14:paraId="3E90E2E6" w14:textId="77777777" w:rsidR="008216D5" w:rsidRDefault="00D90D84">
            <w:pPr>
              <w:pStyle w:val="TableParagraph"/>
              <w:spacing w:before="113" w:line="207" w:lineRule="exact"/>
              <w:ind w:left="30"/>
              <w:rPr>
                <w:sz w:val="20"/>
              </w:rPr>
            </w:pPr>
            <w:r>
              <w:rPr>
                <w:sz w:val="20"/>
              </w:rPr>
              <w:t>Outpatient Recurring Meals...</w:t>
            </w:r>
          </w:p>
        </w:tc>
      </w:tr>
      <w:tr w:rsidR="008216D5" w14:paraId="7611C1A3" w14:textId="77777777">
        <w:trPr>
          <w:trHeight w:val="226"/>
        </w:trPr>
        <w:tc>
          <w:tcPr>
            <w:tcW w:w="9420" w:type="dxa"/>
            <w:gridSpan w:val="2"/>
            <w:shd w:val="clear" w:color="auto" w:fill="E0E0E0"/>
          </w:tcPr>
          <w:p w14:paraId="355E19D5" w14:textId="77777777" w:rsidR="008216D5" w:rsidRDefault="00D90D84">
            <w:pPr>
              <w:pStyle w:val="TableParagraph"/>
              <w:tabs>
                <w:tab w:val="left" w:pos="1469"/>
                <w:tab w:val="left" w:pos="2189"/>
                <w:tab w:val="left" w:pos="4949"/>
              </w:tabs>
              <w:spacing w:line="207" w:lineRule="exact"/>
              <w:ind w:left="30"/>
              <w:rPr>
                <w:sz w:val="20"/>
              </w:rPr>
            </w:pPr>
            <w:r>
              <w:rPr>
                <w:sz w:val="20"/>
              </w:rPr>
              <w:t>MAY</w:t>
            </w:r>
            <w:r>
              <w:rPr>
                <w:spacing w:val="-4"/>
                <w:sz w:val="20"/>
              </w:rPr>
              <w:t xml:space="preserve"> </w:t>
            </w:r>
            <w:r>
              <w:rPr>
                <w:sz w:val="20"/>
              </w:rPr>
              <w:t>7,2007</w:t>
            </w:r>
            <w:r>
              <w:rPr>
                <w:sz w:val="20"/>
              </w:rPr>
              <w:tab/>
              <w:t>Even</w:t>
            </w:r>
            <w:r>
              <w:rPr>
                <w:sz w:val="20"/>
              </w:rPr>
              <w:tab/>
              <w:t>SBK</w:t>
            </w:r>
            <w:r>
              <w:rPr>
                <w:spacing w:val="-6"/>
                <w:sz w:val="20"/>
              </w:rPr>
              <w:t xml:space="preserve"> </w:t>
            </w:r>
            <w:r>
              <w:rPr>
                <w:sz w:val="20"/>
              </w:rPr>
              <w:t>OUTPATIENT1</w:t>
            </w:r>
            <w:r>
              <w:rPr>
                <w:sz w:val="20"/>
              </w:rPr>
              <w:tab/>
              <w:t>(DIABETIC</w:t>
            </w:r>
            <w:r>
              <w:rPr>
                <w:spacing w:val="-1"/>
                <w:sz w:val="20"/>
              </w:rPr>
              <w:t xml:space="preserve"> </w:t>
            </w:r>
            <w:r>
              <w:rPr>
                <w:sz w:val="20"/>
              </w:rPr>
              <w:t>FEEDING)</w:t>
            </w:r>
          </w:p>
        </w:tc>
      </w:tr>
      <w:tr w:rsidR="008216D5" w14:paraId="55848EDB" w14:textId="77777777">
        <w:trPr>
          <w:trHeight w:val="226"/>
        </w:trPr>
        <w:tc>
          <w:tcPr>
            <w:tcW w:w="9420" w:type="dxa"/>
            <w:gridSpan w:val="2"/>
            <w:shd w:val="clear" w:color="auto" w:fill="E0E0E0"/>
          </w:tcPr>
          <w:p w14:paraId="223E9270" w14:textId="77777777" w:rsidR="008216D5" w:rsidRDefault="00D90D84">
            <w:pPr>
              <w:pStyle w:val="TableParagraph"/>
              <w:tabs>
                <w:tab w:val="left" w:pos="1469"/>
                <w:tab w:val="left" w:pos="2189"/>
                <w:tab w:val="left" w:pos="4949"/>
              </w:tabs>
              <w:spacing w:line="207" w:lineRule="exact"/>
              <w:ind w:left="30"/>
              <w:rPr>
                <w:sz w:val="20"/>
              </w:rPr>
            </w:pPr>
            <w:r>
              <w:rPr>
                <w:sz w:val="20"/>
              </w:rPr>
              <w:t>MAY</w:t>
            </w:r>
            <w:r>
              <w:rPr>
                <w:spacing w:val="-4"/>
                <w:sz w:val="20"/>
              </w:rPr>
              <w:t xml:space="preserve"> </w:t>
            </w:r>
            <w:r>
              <w:rPr>
                <w:sz w:val="20"/>
              </w:rPr>
              <w:t>9,2007</w:t>
            </w:r>
            <w:r>
              <w:rPr>
                <w:sz w:val="20"/>
              </w:rPr>
              <w:tab/>
              <w:t>Even</w:t>
            </w:r>
            <w:r>
              <w:rPr>
                <w:sz w:val="20"/>
              </w:rPr>
              <w:tab/>
              <w:t>SBK</w:t>
            </w:r>
            <w:r>
              <w:rPr>
                <w:spacing w:val="-6"/>
                <w:sz w:val="20"/>
              </w:rPr>
              <w:t xml:space="preserve"> </w:t>
            </w:r>
            <w:r>
              <w:rPr>
                <w:sz w:val="20"/>
              </w:rPr>
              <w:t>OUTPATIENT1</w:t>
            </w:r>
            <w:r>
              <w:rPr>
                <w:sz w:val="20"/>
              </w:rPr>
              <w:tab/>
              <w:t>(DIABETIC</w:t>
            </w:r>
            <w:r>
              <w:rPr>
                <w:spacing w:val="-1"/>
                <w:sz w:val="20"/>
              </w:rPr>
              <w:t xml:space="preserve"> </w:t>
            </w:r>
            <w:r>
              <w:rPr>
                <w:sz w:val="20"/>
              </w:rPr>
              <w:t>FEEDING)</w:t>
            </w:r>
          </w:p>
        </w:tc>
      </w:tr>
      <w:tr w:rsidR="008216D5" w14:paraId="352CE12B" w14:textId="77777777">
        <w:trPr>
          <w:trHeight w:val="226"/>
        </w:trPr>
        <w:tc>
          <w:tcPr>
            <w:tcW w:w="9420" w:type="dxa"/>
            <w:gridSpan w:val="2"/>
            <w:shd w:val="clear" w:color="auto" w:fill="E0E0E0"/>
          </w:tcPr>
          <w:p w14:paraId="59693BED" w14:textId="77777777" w:rsidR="008216D5" w:rsidRDefault="00D90D84">
            <w:pPr>
              <w:pStyle w:val="TableParagraph"/>
              <w:tabs>
                <w:tab w:val="left" w:pos="2189"/>
                <w:tab w:val="left" w:pos="4949"/>
              </w:tabs>
              <w:spacing w:line="207" w:lineRule="exact"/>
              <w:ind w:left="30"/>
              <w:rPr>
                <w:sz w:val="20"/>
              </w:rPr>
            </w:pPr>
            <w:r>
              <w:rPr>
                <w:sz w:val="20"/>
              </w:rPr>
              <w:t>MAY</w:t>
            </w:r>
            <w:r>
              <w:rPr>
                <w:spacing w:val="-4"/>
                <w:sz w:val="20"/>
              </w:rPr>
              <w:t xml:space="preserve"> </w:t>
            </w:r>
            <w:r>
              <w:rPr>
                <w:sz w:val="20"/>
              </w:rPr>
              <w:t>11,2007</w:t>
            </w:r>
            <w:r>
              <w:rPr>
                <w:spacing w:val="-4"/>
                <w:sz w:val="20"/>
              </w:rPr>
              <w:t xml:space="preserve"> </w:t>
            </w:r>
            <w:r>
              <w:rPr>
                <w:sz w:val="20"/>
              </w:rPr>
              <w:t>Even</w:t>
            </w:r>
            <w:r>
              <w:rPr>
                <w:sz w:val="20"/>
              </w:rPr>
              <w:tab/>
              <w:t>SBK</w:t>
            </w:r>
            <w:r>
              <w:rPr>
                <w:spacing w:val="-5"/>
                <w:sz w:val="20"/>
              </w:rPr>
              <w:t xml:space="preserve"> </w:t>
            </w:r>
            <w:r>
              <w:rPr>
                <w:sz w:val="20"/>
              </w:rPr>
              <w:t>OUTPATIENT1</w:t>
            </w:r>
            <w:r>
              <w:rPr>
                <w:sz w:val="20"/>
              </w:rPr>
              <w:tab/>
              <w:t>(DIABETIC</w:t>
            </w:r>
            <w:r>
              <w:rPr>
                <w:spacing w:val="-2"/>
                <w:sz w:val="20"/>
              </w:rPr>
              <w:t xml:space="preserve"> </w:t>
            </w:r>
            <w:r>
              <w:rPr>
                <w:sz w:val="20"/>
              </w:rPr>
              <w:t>FEEDING)</w:t>
            </w:r>
          </w:p>
        </w:tc>
      </w:tr>
      <w:tr w:rsidR="008216D5" w14:paraId="0EA253CB" w14:textId="77777777">
        <w:trPr>
          <w:trHeight w:val="226"/>
        </w:trPr>
        <w:tc>
          <w:tcPr>
            <w:tcW w:w="9420" w:type="dxa"/>
            <w:gridSpan w:val="2"/>
            <w:shd w:val="clear" w:color="auto" w:fill="E0E0E0"/>
          </w:tcPr>
          <w:p w14:paraId="15C701F2" w14:textId="77777777" w:rsidR="008216D5" w:rsidRDefault="00D90D84">
            <w:pPr>
              <w:pStyle w:val="TableParagraph"/>
              <w:tabs>
                <w:tab w:val="left" w:pos="2189"/>
                <w:tab w:val="left" w:pos="4949"/>
              </w:tabs>
              <w:spacing w:line="206" w:lineRule="exact"/>
              <w:ind w:left="30"/>
              <w:rPr>
                <w:sz w:val="20"/>
              </w:rPr>
            </w:pPr>
            <w:r>
              <w:rPr>
                <w:sz w:val="20"/>
              </w:rPr>
              <w:t>MAY</w:t>
            </w:r>
            <w:r>
              <w:rPr>
                <w:spacing w:val="-4"/>
                <w:sz w:val="20"/>
              </w:rPr>
              <w:t xml:space="preserve"> </w:t>
            </w:r>
            <w:r>
              <w:rPr>
                <w:sz w:val="20"/>
              </w:rPr>
              <w:t>14,2007</w:t>
            </w:r>
            <w:r>
              <w:rPr>
                <w:spacing w:val="-4"/>
                <w:sz w:val="20"/>
              </w:rPr>
              <w:t xml:space="preserve"> </w:t>
            </w:r>
            <w:r>
              <w:rPr>
                <w:sz w:val="20"/>
              </w:rPr>
              <w:t>Even</w:t>
            </w:r>
            <w:r>
              <w:rPr>
                <w:sz w:val="20"/>
              </w:rPr>
              <w:tab/>
              <w:t>SBK</w:t>
            </w:r>
            <w:r>
              <w:rPr>
                <w:spacing w:val="-5"/>
                <w:sz w:val="20"/>
              </w:rPr>
              <w:t xml:space="preserve"> </w:t>
            </w:r>
            <w:r>
              <w:rPr>
                <w:sz w:val="20"/>
              </w:rPr>
              <w:t>OUTPATIENT1</w:t>
            </w:r>
            <w:r>
              <w:rPr>
                <w:sz w:val="20"/>
              </w:rPr>
              <w:tab/>
              <w:t>(DIABETIC</w:t>
            </w:r>
            <w:r>
              <w:rPr>
                <w:spacing w:val="-2"/>
                <w:sz w:val="20"/>
              </w:rPr>
              <w:t xml:space="preserve"> </w:t>
            </w:r>
            <w:r>
              <w:rPr>
                <w:sz w:val="20"/>
              </w:rPr>
              <w:t>FEEDING)</w:t>
            </w:r>
          </w:p>
        </w:tc>
      </w:tr>
      <w:tr w:rsidR="008216D5" w14:paraId="23FF5444" w14:textId="77777777">
        <w:trPr>
          <w:trHeight w:val="226"/>
        </w:trPr>
        <w:tc>
          <w:tcPr>
            <w:tcW w:w="9420" w:type="dxa"/>
            <w:gridSpan w:val="2"/>
            <w:shd w:val="clear" w:color="auto" w:fill="E0E0E0"/>
          </w:tcPr>
          <w:p w14:paraId="0475530A" w14:textId="77777777" w:rsidR="008216D5" w:rsidRDefault="00D90D84">
            <w:pPr>
              <w:pStyle w:val="TableParagraph"/>
              <w:tabs>
                <w:tab w:val="left" w:pos="2189"/>
                <w:tab w:val="left" w:pos="4949"/>
              </w:tabs>
              <w:spacing w:line="206" w:lineRule="exact"/>
              <w:ind w:left="30"/>
              <w:rPr>
                <w:sz w:val="20"/>
              </w:rPr>
            </w:pPr>
            <w:r>
              <w:rPr>
                <w:sz w:val="20"/>
              </w:rPr>
              <w:t>MAY</w:t>
            </w:r>
            <w:r>
              <w:rPr>
                <w:spacing w:val="-4"/>
                <w:sz w:val="20"/>
              </w:rPr>
              <w:t xml:space="preserve"> </w:t>
            </w:r>
            <w:r>
              <w:rPr>
                <w:sz w:val="20"/>
              </w:rPr>
              <w:t>16,2007</w:t>
            </w:r>
            <w:r>
              <w:rPr>
                <w:spacing w:val="-4"/>
                <w:sz w:val="20"/>
              </w:rPr>
              <w:t xml:space="preserve"> </w:t>
            </w:r>
            <w:r>
              <w:rPr>
                <w:sz w:val="20"/>
              </w:rPr>
              <w:t>Even</w:t>
            </w:r>
            <w:r>
              <w:rPr>
                <w:sz w:val="20"/>
              </w:rPr>
              <w:tab/>
              <w:t>SBK</w:t>
            </w:r>
            <w:r>
              <w:rPr>
                <w:spacing w:val="-5"/>
                <w:sz w:val="20"/>
              </w:rPr>
              <w:t xml:space="preserve"> </w:t>
            </w:r>
            <w:r>
              <w:rPr>
                <w:sz w:val="20"/>
              </w:rPr>
              <w:t>OUTPATIENT1</w:t>
            </w:r>
            <w:r>
              <w:rPr>
                <w:sz w:val="20"/>
              </w:rPr>
              <w:tab/>
              <w:t>(DIABETIC</w:t>
            </w:r>
            <w:r>
              <w:rPr>
                <w:spacing w:val="-2"/>
                <w:sz w:val="20"/>
              </w:rPr>
              <w:t xml:space="preserve"> </w:t>
            </w:r>
            <w:r>
              <w:rPr>
                <w:sz w:val="20"/>
              </w:rPr>
              <w:t>FEEDING)</w:t>
            </w:r>
          </w:p>
        </w:tc>
      </w:tr>
      <w:tr w:rsidR="008216D5" w14:paraId="4C48B563" w14:textId="77777777">
        <w:trPr>
          <w:trHeight w:val="226"/>
        </w:trPr>
        <w:tc>
          <w:tcPr>
            <w:tcW w:w="9420" w:type="dxa"/>
            <w:gridSpan w:val="2"/>
            <w:shd w:val="clear" w:color="auto" w:fill="E0E0E0"/>
          </w:tcPr>
          <w:p w14:paraId="15507FEF" w14:textId="77777777" w:rsidR="008216D5" w:rsidRDefault="00D90D84">
            <w:pPr>
              <w:pStyle w:val="TableParagraph"/>
              <w:tabs>
                <w:tab w:val="left" w:pos="2189"/>
                <w:tab w:val="left" w:pos="4949"/>
              </w:tabs>
              <w:spacing w:line="207" w:lineRule="exact"/>
              <w:ind w:left="30"/>
              <w:rPr>
                <w:sz w:val="20"/>
              </w:rPr>
            </w:pPr>
            <w:r>
              <w:rPr>
                <w:sz w:val="20"/>
              </w:rPr>
              <w:t>MAY</w:t>
            </w:r>
            <w:r>
              <w:rPr>
                <w:spacing w:val="-4"/>
                <w:sz w:val="20"/>
              </w:rPr>
              <w:t xml:space="preserve"> </w:t>
            </w:r>
            <w:r>
              <w:rPr>
                <w:sz w:val="20"/>
              </w:rPr>
              <w:t>18,2007</w:t>
            </w:r>
            <w:r>
              <w:rPr>
                <w:spacing w:val="-4"/>
                <w:sz w:val="20"/>
              </w:rPr>
              <w:t xml:space="preserve"> </w:t>
            </w:r>
            <w:r>
              <w:rPr>
                <w:sz w:val="20"/>
              </w:rPr>
              <w:t>Even</w:t>
            </w:r>
            <w:r>
              <w:rPr>
                <w:sz w:val="20"/>
              </w:rPr>
              <w:tab/>
              <w:t>SBK</w:t>
            </w:r>
            <w:r>
              <w:rPr>
                <w:spacing w:val="-5"/>
                <w:sz w:val="20"/>
              </w:rPr>
              <w:t xml:space="preserve"> </w:t>
            </w:r>
            <w:r>
              <w:rPr>
                <w:sz w:val="20"/>
              </w:rPr>
              <w:t>OUTPATIENT1</w:t>
            </w:r>
            <w:r>
              <w:rPr>
                <w:sz w:val="20"/>
              </w:rPr>
              <w:tab/>
              <w:t>(DIABETIC</w:t>
            </w:r>
            <w:r>
              <w:rPr>
                <w:spacing w:val="-2"/>
                <w:sz w:val="20"/>
              </w:rPr>
              <w:t xml:space="preserve"> </w:t>
            </w:r>
            <w:r>
              <w:rPr>
                <w:sz w:val="20"/>
              </w:rPr>
              <w:t>FEEDING)</w:t>
            </w:r>
          </w:p>
        </w:tc>
      </w:tr>
      <w:tr w:rsidR="008216D5" w14:paraId="2D8C84C7" w14:textId="77777777">
        <w:trPr>
          <w:trHeight w:val="226"/>
        </w:trPr>
        <w:tc>
          <w:tcPr>
            <w:tcW w:w="9420" w:type="dxa"/>
            <w:gridSpan w:val="2"/>
            <w:shd w:val="clear" w:color="auto" w:fill="E0E0E0"/>
          </w:tcPr>
          <w:p w14:paraId="1C636E55" w14:textId="77777777" w:rsidR="008216D5" w:rsidRDefault="00D90D84">
            <w:pPr>
              <w:pStyle w:val="TableParagraph"/>
              <w:tabs>
                <w:tab w:val="left" w:pos="2189"/>
                <w:tab w:val="left" w:pos="4949"/>
              </w:tabs>
              <w:spacing w:line="207" w:lineRule="exact"/>
              <w:ind w:left="30"/>
              <w:rPr>
                <w:sz w:val="20"/>
              </w:rPr>
            </w:pPr>
            <w:r>
              <w:rPr>
                <w:sz w:val="20"/>
              </w:rPr>
              <w:t>MAY</w:t>
            </w:r>
            <w:r>
              <w:rPr>
                <w:spacing w:val="-4"/>
                <w:sz w:val="20"/>
              </w:rPr>
              <w:t xml:space="preserve"> </w:t>
            </w:r>
            <w:r>
              <w:rPr>
                <w:sz w:val="20"/>
              </w:rPr>
              <w:t>21,2007</w:t>
            </w:r>
            <w:r>
              <w:rPr>
                <w:spacing w:val="-4"/>
                <w:sz w:val="20"/>
              </w:rPr>
              <w:t xml:space="preserve"> </w:t>
            </w:r>
            <w:r>
              <w:rPr>
                <w:sz w:val="20"/>
              </w:rPr>
              <w:t>Even</w:t>
            </w:r>
            <w:r>
              <w:rPr>
                <w:sz w:val="20"/>
              </w:rPr>
              <w:tab/>
              <w:t>SBK</w:t>
            </w:r>
            <w:r>
              <w:rPr>
                <w:spacing w:val="-5"/>
                <w:sz w:val="20"/>
              </w:rPr>
              <w:t xml:space="preserve"> </w:t>
            </w:r>
            <w:r>
              <w:rPr>
                <w:sz w:val="20"/>
              </w:rPr>
              <w:t>OUTPATIENT1</w:t>
            </w:r>
            <w:r>
              <w:rPr>
                <w:sz w:val="20"/>
              </w:rPr>
              <w:tab/>
              <w:t>(DIABETIC</w:t>
            </w:r>
            <w:r>
              <w:rPr>
                <w:spacing w:val="-2"/>
                <w:sz w:val="20"/>
              </w:rPr>
              <w:t xml:space="preserve"> </w:t>
            </w:r>
            <w:r>
              <w:rPr>
                <w:sz w:val="20"/>
              </w:rPr>
              <w:t>FEEDING)</w:t>
            </w:r>
          </w:p>
        </w:tc>
      </w:tr>
      <w:tr w:rsidR="008216D5" w14:paraId="493308EF" w14:textId="77777777">
        <w:trPr>
          <w:trHeight w:val="226"/>
        </w:trPr>
        <w:tc>
          <w:tcPr>
            <w:tcW w:w="9420" w:type="dxa"/>
            <w:gridSpan w:val="2"/>
            <w:shd w:val="clear" w:color="auto" w:fill="E0E0E0"/>
          </w:tcPr>
          <w:p w14:paraId="02CE8E3A" w14:textId="77777777" w:rsidR="008216D5" w:rsidRDefault="00D90D84">
            <w:pPr>
              <w:pStyle w:val="TableParagraph"/>
              <w:tabs>
                <w:tab w:val="left" w:pos="2189"/>
                <w:tab w:val="left" w:pos="4949"/>
              </w:tabs>
              <w:spacing w:line="207" w:lineRule="exact"/>
              <w:ind w:left="30"/>
              <w:rPr>
                <w:sz w:val="20"/>
              </w:rPr>
            </w:pPr>
            <w:r>
              <w:rPr>
                <w:sz w:val="20"/>
              </w:rPr>
              <w:t>MAY</w:t>
            </w:r>
            <w:r>
              <w:rPr>
                <w:spacing w:val="-4"/>
                <w:sz w:val="20"/>
              </w:rPr>
              <w:t xml:space="preserve"> </w:t>
            </w:r>
            <w:r>
              <w:rPr>
                <w:sz w:val="20"/>
              </w:rPr>
              <w:t>23,2007</w:t>
            </w:r>
            <w:r>
              <w:rPr>
                <w:spacing w:val="-4"/>
                <w:sz w:val="20"/>
              </w:rPr>
              <w:t xml:space="preserve"> </w:t>
            </w:r>
            <w:r>
              <w:rPr>
                <w:sz w:val="20"/>
              </w:rPr>
              <w:t>Even</w:t>
            </w:r>
            <w:r>
              <w:rPr>
                <w:sz w:val="20"/>
              </w:rPr>
              <w:tab/>
              <w:t>SBK</w:t>
            </w:r>
            <w:r>
              <w:rPr>
                <w:spacing w:val="-5"/>
                <w:sz w:val="20"/>
              </w:rPr>
              <w:t xml:space="preserve"> </w:t>
            </w:r>
            <w:r>
              <w:rPr>
                <w:sz w:val="20"/>
              </w:rPr>
              <w:t>OUTPATIENT1</w:t>
            </w:r>
            <w:r>
              <w:rPr>
                <w:sz w:val="20"/>
              </w:rPr>
              <w:tab/>
              <w:t>(DIABETIC</w:t>
            </w:r>
            <w:r>
              <w:rPr>
                <w:spacing w:val="-2"/>
                <w:sz w:val="20"/>
              </w:rPr>
              <w:t xml:space="preserve"> </w:t>
            </w:r>
            <w:r>
              <w:rPr>
                <w:sz w:val="20"/>
              </w:rPr>
              <w:t>FEEDING)</w:t>
            </w:r>
          </w:p>
        </w:tc>
      </w:tr>
      <w:tr w:rsidR="008216D5" w14:paraId="511822CE" w14:textId="77777777">
        <w:trPr>
          <w:trHeight w:val="226"/>
        </w:trPr>
        <w:tc>
          <w:tcPr>
            <w:tcW w:w="9420" w:type="dxa"/>
            <w:gridSpan w:val="2"/>
            <w:shd w:val="clear" w:color="auto" w:fill="E0E0E0"/>
          </w:tcPr>
          <w:p w14:paraId="45EA85B4" w14:textId="77777777" w:rsidR="008216D5" w:rsidRDefault="00D90D84">
            <w:pPr>
              <w:pStyle w:val="TableParagraph"/>
              <w:tabs>
                <w:tab w:val="left" w:pos="2189"/>
                <w:tab w:val="left" w:pos="4949"/>
              </w:tabs>
              <w:spacing w:line="206" w:lineRule="exact"/>
              <w:ind w:left="30"/>
              <w:rPr>
                <w:sz w:val="20"/>
              </w:rPr>
            </w:pPr>
            <w:r>
              <w:rPr>
                <w:sz w:val="20"/>
              </w:rPr>
              <w:t>MAY</w:t>
            </w:r>
            <w:r>
              <w:rPr>
                <w:spacing w:val="-4"/>
                <w:sz w:val="20"/>
              </w:rPr>
              <w:t xml:space="preserve"> </w:t>
            </w:r>
            <w:r>
              <w:rPr>
                <w:sz w:val="20"/>
              </w:rPr>
              <w:t>25,2007</w:t>
            </w:r>
            <w:r>
              <w:rPr>
                <w:spacing w:val="-4"/>
                <w:sz w:val="20"/>
              </w:rPr>
              <w:t xml:space="preserve"> </w:t>
            </w:r>
            <w:r>
              <w:rPr>
                <w:sz w:val="20"/>
              </w:rPr>
              <w:t>Even</w:t>
            </w:r>
            <w:r>
              <w:rPr>
                <w:sz w:val="20"/>
              </w:rPr>
              <w:tab/>
              <w:t>SBK</w:t>
            </w:r>
            <w:r>
              <w:rPr>
                <w:spacing w:val="-5"/>
                <w:sz w:val="20"/>
              </w:rPr>
              <w:t xml:space="preserve"> </w:t>
            </w:r>
            <w:r>
              <w:rPr>
                <w:sz w:val="20"/>
              </w:rPr>
              <w:t>OUTPATIENT1</w:t>
            </w:r>
            <w:r>
              <w:rPr>
                <w:sz w:val="20"/>
              </w:rPr>
              <w:tab/>
              <w:t>(DIABETIC</w:t>
            </w:r>
            <w:r>
              <w:rPr>
                <w:spacing w:val="-2"/>
                <w:sz w:val="20"/>
              </w:rPr>
              <w:t xml:space="preserve"> </w:t>
            </w:r>
            <w:r>
              <w:rPr>
                <w:sz w:val="20"/>
              </w:rPr>
              <w:t>FEEDING)</w:t>
            </w:r>
          </w:p>
        </w:tc>
      </w:tr>
      <w:tr w:rsidR="008216D5" w14:paraId="5453B246" w14:textId="77777777">
        <w:trPr>
          <w:trHeight w:val="226"/>
        </w:trPr>
        <w:tc>
          <w:tcPr>
            <w:tcW w:w="9420" w:type="dxa"/>
            <w:gridSpan w:val="2"/>
            <w:shd w:val="clear" w:color="auto" w:fill="E0E0E0"/>
          </w:tcPr>
          <w:p w14:paraId="25FC1F91" w14:textId="77777777" w:rsidR="008216D5" w:rsidRDefault="00D90D84">
            <w:pPr>
              <w:pStyle w:val="TableParagraph"/>
              <w:tabs>
                <w:tab w:val="left" w:pos="2189"/>
                <w:tab w:val="left" w:pos="4949"/>
              </w:tabs>
              <w:spacing w:line="206" w:lineRule="exact"/>
              <w:ind w:left="30"/>
              <w:rPr>
                <w:sz w:val="20"/>
              </w:rPr>
            </w:pPr>
            <w:r>
              <w:rPr>
                <w:sz w:val="20"/>
              </w:rPr>
              <w:t>MAY</w:t>
            </w:r>
            <w:r>
              <w:rPr>
                <w:spacing w:val="-4"/>
                <w:sz w:val="20"/>
              </w:rPr>
              <w:t xml:space="preserve"> </w:t>
            </w:r>
            <w:r>
              <w:rPr>
                <w:sz w:val="20"/>
              </w:rPr>
              <w:t>28,2007</w:t>
            </w:r>
            <w:r>
              <w:rPr>
                <w:spacing w:val="-4"/>
                <w:sz w:val="20"/>
              </w:rPr>
              <w:t xml:space="preserve"> </w:t>
            </w:r>
            <w:r>
              <w:rPr>
                <w:sz w:val="20"/>
              </w:rPr>
              <w:t>Even</w:t>
            </w:r>
            <w:r>
              <w:rPr>
                <w:sz w:val="20"/>
              </w:rPr>
              <w:tab/>
              <w:t>SBK</w:t>
            </w:r>
            <w:r>
              <w:rPr>
                <w:spacing w:val="-5"/>
                <w:sz w:val="20"/>
              </w:rPr>
              <w:t xml:space="preserve"> </w:t>
            </w:r>
            <w:r>
              <w:rPr>
                <w:sz w:val="20"/>
              </w:rPr>
              <w:t>OUTPATIENT1</w:t>
            </w:r>
            <w:r>
              <w:rPr>
                <w:sz w:val="20"/>
              </w:rPr>
              <w:tab/>
              <w:t>(DIABETIC</w:t>
            </w:r>
            <w:r>
              <w:rPr>
                <w:spacing w:val="-2"/>
                <w:sz w:val="20"/>
              </w:rPr>
              <w:t xml:space="preserve"> </w:t>
            </w:r>
            <w:r>
              <w:rPr>
                <w:sz w:val="20"/>
              </w:rPr>
              <w:t>FEEDING)</w:t>
            </w:r>
          </w:p>
        </w:tc>
      </w:tr>
      <w:tr w:rsidR="008216D5" w14:paraId="3A8DA3DB" w14:textId="77777777">
        <w:trPr>
          <w:trHeight w:val="226"/>
        </w:trPr>
        <w:tc>
          <w:tcPr>
            <w:tcW w:w="9420" w:type="dxa"/>
            <w:gridSpan w:val="2"/>
            <w:shd w:val="clear" w:color="auto" w:fill="E0E0E0"/>
          </w:tcPr>
          <w:p w14:paraId="29EB14E7" w14:textId="77777777" w:rsidR="008216D5" w:rsidRDefault="00D90D84">
            <w:pPr>
              <w:pStyle w:val="TableParagraph"/>
              <w:tabs>
                <w:tab w:val="left" w:pos="2189"/>
                <w:tab w:val="left" w:pos="4949"/>
              </w:tabs>
              <w:spacing w:line="207" w:lineRule="exact"/>
              <w:ind w:left="30"/>
              <w:rPr>
                <w:sz w:val="20"/>
              </w:rPr>
            </w:pPr>
            <w:r>
              <w:rPr>
                <w:sz w:val="20"/>
              </w:rPr>
              <w:t>MAY</w:t>
            </w:r>
            <w:r>
              <w:rPr>
                <w:spacing w:val="-4"/>
                <w:sz w:val="20"/>
              </w:rPr>
              <w:t xml:space="preserve"> </w:t>
            </w:r>
            <w:r>
              <w:rPr>
                <w:sz w:val="20"/>
              </w:rPr>
              <w:t>30,2007</w:t>
            </w:r>
            <w:r>
              <w:rPr>
                <w:spacing w:val="-4"/>
                <w:sz w:val="20"/>
              </w:rPr>
              <w:t xml:space="preserve"> </w:t>
            </w:r>
            <w:r>
              <w:rPr>
                <w:sz w:val="20"/>
              </w:rPr>
              <w:t>Even</w:t>
            </w:r>
            <w:r>
              <w:rPr>
                <w:sz w:val="20"/>
              </w:rPr>
              <w:tab/>
              <w:t>SBK</w:t>
            </w:r>
            <w:r>
              <w:rPr>
                <w:spacing w:val="-5"/>
                <w:sz w:val="20"/>
              </w:rPr>
              <w:t xml:space="preserve"> </w:t>
            </w:r>
            <w:r>
              <w:rPr>
                <w:sz w:val="20"/>
              </w:rPr>
              <w:t>OUTPATIENT1</w:t>
            </w:r>
            <w:r>
              <w:rPr>
                <w:sz w:val="20"/>
              </w:rPr>
              <w:tab/>
              <w:t>(DIABETIC</w:t>
            </w:r>
            <w:r>
              <w:rPr>
                <w:spacing w:val="-2"/>
                <w:sz w:val="20"/>
              </w:rPr>
              <w:t xml:space="preserve"> </w:t>
            </w:r>
            <w:r>
              <w:rPr>
                <w:sz w:val="20"/>
              </w:rPr>
              <w:t>FEEDING)</w:t>
            </w:r>
          </w:p>
        </w:tc>
      </w:tr>
      <w:tr w:rsidR="008216D5" w14:paraId="68BB3F12" w14:textId="77777777">
        <w:trPr>
          <w:trHeight w:val="226"/>
        </w:trPr>
        <w:tc>
          <w:tcPr>
            <w:tcW w:w="9420" w:type="dxa"/>
            <w:gridSpan w:val="2"/>
            <w:shd w:val="clear" w:color="auto" w:fill="E0E0E0"/>
          </w:tcPr>
          <w:p w14:paraId="66D3DC67" w14:textId="77777777" w:rsidR="008216D5" w:rsidRDefault="00D90D84">
            <w:pPr>
              <w:pStyle w:val="TableParagraph"/>
              <w:tabs>
                <w:tab w:val="left" w:pos="1469"/>
                <w:tab w:val="left" w:pos="2189"/>
                <w:tab w:val="left" w:pos="4949"/>
              </w:tabs>
              <w:spacing w:line="207" w:lineRule="exact"/>
              <w:ind w:left="30"/>
              <w:rPr>
                <w:sz w:val="20"/>
              </w:rPr>
            </w:pPr>
            <w:r>
              <w:rPr>
                <w:sz w:val="20"/>
              </w:rPr>
              <w:t>JUN</w:t>
            </w:r>
            <w:r>
              <w:rPr>
                <w:spacing w:val="-4"/>
                <w:sz w:val="20"/>
              </w:rPr>
              <w:t xml:space="preserve"> </w:t>
            </w:r>
            <w:r>
              <w:rPr>
                <w:sz w:val="20"/>
              </w:rPr>
              <w:t>1,2007</w:t>
            </w:r>
            <w:r>
              <w:rPr>
                <w:sz w:val="20"/>
              </w:rPr>
              <w:tab/>
              <w:t>Even</w:t>
            </w:r>
            <w:r>
              <w:rPr>
                <w:sz w:val="20"/>
              </w:rPr>
              <w:tab/>
              <w:t>SBK</w:t>
            </w:r>
            <w:r>
              <w:rPr>
                <w:spacing w:val="-6"/>
                <w:sz w:val="20"/>
              </w:rPr>
              <w:t xml:space="preserve"> </w:t>
            </w:r>
            <w:r>
              <w:rPr>
                <w:sz w:val="20"/>
              </w:rPr>
              <w:t>OUTPATIENT1</w:t>
            </w:r>
            <w:r>
              <w:rPr>
                <w:sz w:val="20"/>
              </w:rPr>
              <w:tab/>
              <w:t>(DIABETIC</w:t>
            </w:r>
            <w:r>
              <w:rPr>
                <w:spacing w:val="-1"/>
                <w:sz w:val="20"/>
              </w:rPr>
              <w:t xml:space="preserve"> </w:t>
            </w:r>
            <w:r>
              <w:rPr>
                <w:sz w:val="20"/>
              </w:rPr>
              <w:t>FEEDING)</w:t>
            </w:r>
          </w:p>
        </w:tc>
      </w:tr>
      <w:tr w:rsidR="008216D5" w14:paraId="3B69475F" w14:textId="77777777">
        <w:trPr>
          <w:trHeight w:val="226"/>
        </w:trPr>
        <w:tc>
          <w:tcPr>
            <w:tcW w:w="9420" w:type="dxa"/>
            <w:gridSpan w:val="2"/>
            <w:shd w:val="clear" w:color="auto" w:fill="E0E0E0"/>
          </w:tcPr>
          <w:p w14:paraId="726F85B4" w14:textId="77777777" w:rsidR="008216D5" w:rsidRDefault="00D90D84">
            <w:pPr>
              <w:pStyle w:val="TableParagraph"/>
              <w:tabs>
                <w:tab w:val="left" w:pos="1469"/>
                <w:tab w:val="left" w:pos="2189"/>
                <w:tab w:val="left" w:pos="4949"/>
              </w:tabs>
              <w:spacing w:line="207" w:lineRule="exact"/>
              <w:ind w:left="30"/>
              <w:rPr>
                <w:sz w:val="20"/>
              </w:rPr>
            </w:pPr>
            <w:r>
              <w:rPr>
                <w:sz w:val="20"/>
              </w:rPr>
              <w:t>JUN</w:t>
            </w:r>
            <w:r>
              <w:rPr>
                <w:spacing w:val="-4"/>
                <w:sz w:val="20"/>
              </w:rPr>
              <w:t xml:space="preserve"> </w:t>
            </w:r>
            <w:r>
              <w:rPr>
                <w:sz w:val="20"/>
              </w:rPr>
              <w:t>4,2007</w:t>
            </w:r>
            <w:r>
              <w:rPr>
                <w:sz w:val="20"/>
              </w:rPr>
              <w:tab/>
              <w:t>Even</w:t>
            </w:r>
            <w:r>
              <w:rPr>
                <w:sz w:val="20"/>
              </w:rPr>
              <w:tab/>
              <w:t>SBK</w:t>
            </w:r>
            <w:r>
              <w:rPr>
                <w:spacing w:val="-6"/>
                <w:sz w:val="20"/>
              </w:rPr>
              <w:t xml:space="preserve"> </w:t>
            </w:r>
            <w:r>
              <w:rPr>
                <w:sz w:val="20"/>
              </w:rPr>
              <w:t>OUTPATIENT1</w:t>
            </w:r>
            <w:r>
              <w:rPr>
                <w:sz w:val="20"/>
              </w:rPr>
              <w:tab/>
              <w:t>(DIABETIC</w:t>
            </w:r>
            <w:r>
              <w:rPr>
                <w:spacing w:val="-1"/>
                <w:sz w:val="20"/>
              </w:rPr>
              <w:t xml:space="preserve"> </w:t>
            </w:r>
            <w:r>
              <w:rPr>
                <w:sz w:val="20"/>
              </w:rPr>
              <w:t>FEEDING)</w:t>
            </w:r>
          </w:p>
        </w:tc>
      </w:tr>
      <w:tr w:rsidR="008216D5" w14:paraId="51268CEB" w14:textId="77777777">
        <w:trPr>
          <w:trHeight w:val="339"/>
        </w:trPr>
        <w:tc>
          <w:tcPr>
            <w:tcW w:w="9420" w:type="dxa"/>
            <w:gridSpan w:val="2"/>
            <w:shd w:val="clear" w:color="auto" w:fill="E0E0E0"/>
          </w:tcPr>
          <w:p w14:paraId="50E3E073" w14:textId="77777777" w:rsidR="008216D5" w:rsidRDefault="00D90D84">
            <w:pPr>
              <w:pStyle w:val="TableParagraph"/>
              <w:tabs>
                <w:tab w:val="left" w:pos="1469"/>
                <w:tab w:val="left" w:pos="2189"/>
                <w:tab w:val="left" w:pos="4949"/>
              </w:tabs>
              <w:ind w:left="30"/>
              <w:rPr>
                <w:sz w:val="20"/>
              </w:rPr>
            </w:pPr>
            <w:r>
              <w:rPr>
                <w:sz w:val="20"/>
              </w:rPr>
              <w:t>JUN</w:t>
            </w:r>
            <w:r>
              <w:rPr>
                <w:spacing w:val="-4"/>
                <w:sz w:val="20"/>
              </w:rPr>
              <w:t xml:space="preserve"> </w:t>
            </w:r>
            <w:r>
              <w:rPr>
                <w:sz w:val="20"/>
              </w:rPr>
              <w:t>6,2007</w:t>
            </w:r>
            <w:r>
              <w:rPr>
                <w:sz w:val="20"/>
              </w:rPr>
              <w:tab/>
              <w:t>Even</w:t>
            </w:r>
            <w:r>
              <w:rPr>
                <w:sz w:val="20"/>
              </w:rPr>
              <w:tab/>
              <w:t>SBK</w:t>
            </w:r>
            <w:r>
              <w:rPr>
                <w:spacing w:val="-6"/>
                <w:sz w:val="20"/>
              </w:rPr>
              <w:t xml:space="preserve"> </w:t>
            </w:r>
            <w:r>
              <w:rPr>
                <w:sz w:val="20"/>
              </w:rPr>
              <w:t>OUTPATIENT1</w:t>
            </w:r>
            <w:r>
              <w:rPr>
                <w:sz w:val="20"/>
              </w:rPr>
              <w:tab/>
              <w:t>(DIABETIC</w:t>
            </w:r>
            <w:r>
              <w:rPr>
                <w:spacing w:val="-1"/>
                <w:sz w:val="20"/>
              </w:rPr>
              <w:t xml:space="preserve"> </w:t>
            </w:r>
            <w:r>
              <w:rPr>
                <w:sz w:val="20"/>
              </w:rPr>
              <w:t>FEEDING)</w:t>
            </w:r>
          </w:p>
        </w:tc>
      </w:tr>
      <w:tr w:rsidR="008216D5" w14:paraId="40492FED" w14:textId="77777777">
        <w:trPr>
          <w:trHeight w:val="452"/>
        </w:trPr>
        <w:tc>
          <w:tcPr>
            <w:tcW w:w="9420" w:type="dxa"/>
            <w:gridSpan w:val="2"/>
            <w:shd w:val="clear" w:color="auto" w:fill="E0E0E0"/>
          </w:tcPr>
          <w:p w14:paraId="4EF8F7D9" w14:textId="77777777" w:rsidR="008216D5" w:rsidRDefault="00D90D84">
            <w:pPr>
              <w:pStyle w:val="TableParagraph"/>
              <w:tabs>
                <w:tab w:val="left" w:pos="4349"/>
                <w:tab w:val="left" w:pos="6028"/>
                <w:tab w:val="left" w:pos="6748"/>
              </w:tabs>
              <w:spacing w:before="113"/>
              <w:ind w:left="30"/>
              <w:rPr>
                <w:sz w:val="20"/>
              </w:rPr>
            </w:pPr>
            <w:r>
              <w:rPr>
                <w:sz w:val="20"/>
              </w:rPr>
              <w:t>Select the Outpatient Date</w:t>
            </w:r>
            <w:r>
              <w:rPr>
                <w:spacing w:val="-15"/>
                <w:sz w:val="20"/>
              </w:rPr>
              <w:t xml:space="preserve"> </w:t>
            </w:r>
            <w:r>
              <w:rPr>
                <w:sz w:val="20"/>
              </w:rPr>
              <w:t>:May</w:t>
            </w:r>
            <w:r>
              <w:rPr>
                <w:spacing w:val="-4"/>
                <w:sz w:val="20"/>
              </w:rPr>
              <w:t xml:space="preserve"> </w:t>
            </w:r>
            <w:r>
              <w:rPr>
                <w:sz w:val="20"/>
              </w:rPr>
              <w:t>7</w:t>
            </w:r>
            <w:r>
              <w:rPr>
                <w:sz w:val="20"/>
              </w:rPr>
              <w:tab/>
              <w:t>MAY</w:t>
            </w:r>
            <w:r>
              <w:rPr>
                <w:spacing w:val="-2"/>
                <w:sz w:val="20"/>
              </w:rPr>
              <w:t xml:space="preserve"> </w:t>
            </w:r>
            <w:r>
              <w:rPr>
                <w:sz w:val="20"/>
              </w:rPr>
              <w:t>07,</w:t>
            </w:r>
            <w:r>
              <w:rPr>
                <w:spacing w:val="-3"/>
                <w:sz w:val="20"/>
              </w:rPr>
              <w:t xml:space="preserve"> </w:t>
            </w:r>
            <w:r>
              <w:rPr>
                <w:sz w:val="20"/>
              </w:rPr>
              <w:t>2007</w:t>
            </w:r>
            <w:r>
              <w:rPr>
                <w:sz w:val="20"/>
              </w:rPr>
              <w:tab/>
              <w:t>Even</w:t>
            </w:r>
            <w:r>
              <w:rPr>
                <w:sz w:val="20"/>
              </w:rPr>
              <w:tab/>
              <w:t>SBK</w:t>
            </w:r>
            <w:r>
              <w:rPr>
                <w:spacing w:val="-2"/>
                <w:sz w:val="20"/>
              </w:rPr>
              <w:t xml:space="preserve"> </w:t>
            </w:r>
            <w:r>
              <w:rPr>
                <w:sz w:val="20"/>
              </w:rPr>
              <w:t>OUTPATIENT1</w:t>
            </w:r>
          </w:p>
        </w:tc>
      </w:tr>
      <w:tr w:rsidR="008216D5" w14:paraId="3A328A73" w14:textId="77777777">
        <w:trPr>
          <w:trHeight w:val="453"/>
        </w:trPr>
        <w:tc>
          <w:tcPr>
            <w:tcW w:w="9420" w:type="dxa"/>
            <w:gridSpan w:val="2"/>
            <w:shd w:val="clear" w:color="auto" w:fill="E0E0E0"/>
          </w:tcPr>
          <w:p w14:paraId="52C066BF" w14:textId="77777777" w:rsidR="008216D5" w:rsidRDefault="00D90D84">
            <w:pPr>
              <w:pStyle w:val="TableParagraph"/>
              <w:tabs>
                <w:tab w:val="left" w:pos="629"/>
                <w:tab w:val="left" w:pos="2909"/>
                <w:tab w:val="left" w:pos="6388"/>
              </w:tabs>
              <w:spacing w:before="113"/>
              <w:ind w:left="30"/>
              <w:rPr>
                <w:sz w:val="20"/>
              </w:rPr>
            </w:pPr>
            <w:r>
              <w:rPr>
                <w:sz w:val="20"/>
              </w:rPr>
              <w:t>Ord</w:t>
            </w:r>
            <w:r>
              <w:rPr>
                <w:sz w:val="20"/>
              </w:rPr>
              <w:tab/>
              <w:t>Date/Time</w:t>
            </w:r>
            <w:r>
              <w:rPr>
                <w:spacing w:val="-7"/>
                <w:sz w:val="20"/>
              </w:rPr>
              <w:t xml:space="preserve"> </w:t>
            </w:r>
            <w:r>
              <w:rPr>
                <w:sz w:val="20"/>
              </w:rPr>
              <w:t>Ordered</w:t>
            </w:r>
            <w:r>
              <w:rPr>
                <w:sz w:val="20"/>
              </w:rPr>
              <w:tab/>
              <w:t>Supplemental</w:t>
            </w:r>
            <w:r>
              <w:rPr>
                <w:spacing w:val="-6"/>
                <w:sz w:val="20"/>
              </w:rPr>
              <w:t xml:space="preserve"> </w:t>
            </w:r>
            <w:r>
              <w:rPr>
                <w:sz w:val="20"/>
              </w:rPr>
              <w:t>Feeding</w:t>
            </w:r>
            <w:r>
              <w:rPr>
                <w:spacing w:val="-6"/>
                <w:sz w:val="20"/>
              </w:rPr>
              <w:t xml:space="preserve"> </w:t>
            </w:r>
            <w:r>
              <w:rPr>
                <w:sz w:val="20"/>
              </w:rPr>
              <w:t>Menu</w:t>
            </w:r>
            <w:r>
              <w:rPr>
                <w:sz w:val="20"/>
              </w:rPr>
              <w:tab/>
              <w:t>Date/Time</w:t>
            </w:r>
            <w:r>
              <w:rPr>
                <w:spacing w:val="-3"/>
                <w:sz w:val="20"/>
              </w:rPr>
              <w:t xml:space="preserve"> </w:t>
            </w:r>
            <w:r>
              <w:rPr>
                <w:sz w:val="20"/>
              </w:rPr>
              <w:t>Cancelled</w:t>
            </w:r>
          </w:p>
        </w:tc>
      </w:tr>
      <w:tr w:rsidR="008216D5" w14:paraId="617054B6" w14:textId="77777777">
        <w:trPr>
          <w:trHeight w:val="339"/>
        </w:trPr>
        <w:tc>
          <w:tcPr>
            <w:tcW w:w="9420" w:type="dxa"/>
            <w:gridSpan w:val="2"/>
            <w:shd w:val="clear" w:color="auto" w:fill="E0E0E0"/>
          </w:tcPr>
          <w:p w14:paraId="3FF6282E" w14:textId="77777777" w:rsidR="008216D5" w:rsidRDefault="00D90D84">
            <w:pPr>
              <w:pStyle w:val="TableParagraph"/>
              <w:tabs>
                <w:tab w:val="left" w:pos="749"/>
                <w:tab w:val="left" w:pos="2909"/>
                <w:tab w:val="left" w:pos="6628"/>
              </w:tabs>
              <w:spacing w:before="113" w:line="206" w:lineRule="exact"/>
              <w:ind w:left="269"/>
              <w:rPr>
                <w:sz w:val="20"/>
              </w:rPr>
            </w:pPr>
            <w:r>
              <w:rPr>
                <w:sz w:val="20"/>
              </w:rPr>
              <w:t>1</w:t>
            </w:r>
            <w:r>
              <w:rPr>
                <w:sz w:val="20"/>
              </w:rPr>
              <w:tab/>
              <w:t>7-May-07</w:t>
            </w:r>
            <w:r>
              <w:rPr>
                <w:spacing w:val="-6"/>
                <w:sz w:val="20"/>
              </w:rPr>
              <w:t xml:space="preserve"> </w:t>
            </w:r>
            <w:r>
              <w:rPr>
                <w:sz w:val="20"/>
              </w:rPr>
              <w:t>12:11pm</w:t>
            </w:r>
            <w:r>
              <w:rPr>
                <w:sz w:val="20"/>
              </w:rPr>
              <w:tab/>
              <w:t>2000</w:t>
            </w:r>
            <w:r>
              <w:rPr>
                <w:spacing w:val="-6"/>
                <w:sz w:val="20"/>
              </w:rPr>
              <w:t xml:space="preserve"> </w:t>
            </w:r>
            <w:r>
              <w:rPr>
                <w:sz w:val="20"/>
              </w:rPr>
              <w:t>CALORIE</w:t>
            </w:r>
            <w:r>
              <w:rPr>
                <w:spacing w:val="-6"/>
                <w:sz w:val="20"/>
              </w:rPr>
              <w:t xml:space="preserve"> </w:t>
            </w:r>
            <w:r>
              <w:rPr>
                <w:sz w:val="20"/>
              </w:rPr>
              <w:t>CONTROLLED</w:t>
            </w:r>
            <w:r>
              <w:rPr>
                <w:sz w:val="20"/>
              </w:rPr>
              <w:tab/>
              <w:t>7-May-07</w:t>
            </w:r>
            <w:r>
              <w:rPr>
                <w:spacing w:val="-2"/>
                <w:sz w:val="20"/>
              </w:rPr>
              <w:t xml:space="preserve"> </w:t>
            </w:r>
            <w:r>
              <w:rPr>
                <w:sz w:val="20"/>
              </w:rPr>
              <w:t>12:12pm</w:t>
            </w:r>
          </w:p>
        </w:tc>
      </w:tr>
      <w:tr w:rsidR="008216D5" w14:paraId="094137EB" w14:textId="77777777">
        <w:trPr>
          <w:trHeight w:val="339"/>
        </w:trPr>
        <w:tc>
          <w:tcPr>
            <w:tcW w:w="9420" w:type="dxa"/>
            <w:gridSpan w:val="2"/>
            <w:shd w:val="clear" w:color="auto" w:fill="E0E0E0"/>
          </w:tcPr>
          <w:p w14:paraId="2D6EA874" w14:textId="77777777" w:rsidR="008216D5" w:rsidRDefault="00D90D84">
            <w:pPr>
              <w:pStyle w:val="TableParagraph"/>
              <w:tabs>
                <w:tab w:val="left" w:pos="749"/>
                <w:tab w:val="left" w:pos="2909"/>
              </w:tabs>
              <w:spacing w:line="226" w:lineRule="exact"/>
              <w:ind w:left="269"/>
              <w:rPr>
                <w:sz w:val="20"/>
              </w:rPr>
            </w:pPr>
            <w:r>
              <w:rPr>
                <w:sz w:val="20"/>
              </w:rPr>
              <w:t>2</w:t>
            </w:r>
            <w:r>
              <w:rPr>
                <w:sz w:val="20"/>
              </w:rPr>
              <w:tab/>
              <w:t>7-May-07</w:t>
            </w:r>
            <w:r>
              <w:rPr>
                <w:spacing w:val="-6"/>
                <w:sz w:val="20"/>
              </w:rPr>
              <w:t xml:space="preserve"> </w:t>
            </w:r>
            <w:r>
              <w:rPr>
                <w:sz w:val="20"/>
              </w:rPr>
              <w:t>12:12pm</w:t>
            </w:r>
            <w:r>
              <w:rPr>
                <w:sz w:val="20"/>
              </w:rPr>
              <w:tab/>
              <w:t>DIABETIC</w:t>
            </w:r>
            <w:r>
              <w:rPr>
                <w:spacing w:val="-2"/>
                <w:sz w:val="20"/>
              </w:rPr>
              <w:t xml:space="preserve"> </w:t>
            </w:r>
            <w:r>
              <w:rPr>
                <w:sz w:val="20"/>
              </w:rPr>
              <w:t>FEEDING</w:t>
            </w:r>
          </w:p>
        </w:tc>
      </w:tr>
      <w:tr w:rsidR="008216D5" w14:paraId="0E3FA38E" w14:textId="77777777">
        <w:trPr>
          <w:trHeight w:val="453"/>
        </w:trPr>
        <w:tc>
          <w:tcPr>
            <w:tcW w:w="9420" w:type="dxa"/>
            <w:gridSpan w:val="2"/>
            <w:shd w:val="clear" w:color="auto" w:fill="E0E0E0"/>
          </w:tcPr>
          <w:p w14:paraId="260AFAAE" w14:textId="77777777" w:rsidR="008216D5" w:rsidRDefault="00D90D84">
            <w:pPr>
              <w:pStyle w:val="TableParagraph"/>
              <w:spacing w:before="113"/>
              <w:ind w:left="30"/>
              <w:rPr>
                <w:sz w:val="20"/>
              </w:rPr>
            </w:pPr>
            <w:r>
              <w:rPr>
                <w:sz w:val="20"/>
              </w:rPr>
              <w:t>Detailed Display of which Order #? 1</w:t>
            </w:r>
          </w:p>
        </w:tc>
      </w:tr>
      <w:tr w:rsidR="008216D5" w14:paraId="4AAF5935" w14:textId="77777777">
        <w:trPr>
          <w:trHeight w:val="453"/>
        </w:trPr>
        <w:tc>
          <w:tcPr>
            <w:tcW w:w="9420" w:type="dxa"/>
            <w:gridSpan w:val="2"/>
            <w:shd w:val="clear" w:color="auto" w:fill="E0E0E0"/>
          </w:tcPr>
          <w:p w14:paraId="3A7236DC" w14:textId="77777777" w:rsidR="008216D5" w:rsidRDefault="00D90D84">
            <w:pPr>
              <w:pStyle w:val="TableParagraph"/>
              <w:tabs>
                <w:tab w:val="left" w:pos="6028"/>
                <w:tab w:val="left" w:pos="7348"/>
              </w:tabs>
              <w:spacing w:before="113"/>
              <w:ind w:left="30"/>
              <w:rPr>
                <w:sz w:val="20"/>
              </w:rPr>
            </w:pPr>
            <w:r>
              <w:rPr>
                <w:sz w:val="20"/>
              </w:rPr>
              <w:t>Feeding Menu: 2000</w:t>
            </w:r>
            <w:r>
              <w:rPr>
                <w:spacing w:val="-16"/>
                <w:sz w:val="20"/>
              </w:rPr>
              <w:t xml:space="preserve"> </w:t>
            </w:r>
            <w:r>
              <w:rPr>
                <w:sz w:val="20"/>
              </w:rPr>
              <w:t>CALORIE</w:t>
            </w:r>
            <w:r>
              <w:rPr>
                <w:spacing w:val="-5"/>
                <w:sz w:val="20"/>
              </w:rPr>
              <w:t xml:space="preserve"> </w:t>
            </w:r>
            <w:r>
              <w:rPr>
                <w:sz w:val="20"/>
              </w:rPr>
              <w:t>CONTROLLED</w:t>
            </w:r>
            <w:r>
              <w:rPr>
                <w:sz w:val="20"/>
              </w:rPr>
              <w:tab/>
              <w:t>Reviewed:</w:t>
            </w:r>
            <w:r>
              <w:rPr>
                <w:sz w:val="20"/>
              </w:rPr>
              <w:tab/>
              <w:t>7-May-07</w:t>
            </w:r>
            <w:r>
              <w:rPr>
                <w:spacing w:val="-6"/>
                <w:sz w:val="20"/>
              </w:rPr>
              <w:t xml:space="preserve"> </w:t>
            </w:r>
            <w:r>
              <w:rPr>
                <w:sz w:val="20"/>
              </w:rPr>
              <w:t>12:11pm</w:t>
            </w:r>
          </w:p>
        </w:tc>
      </w:tr>
      <w:tr w:rsidR="008216D5" w14:paraId="07C8C2E5" w14:textId="77777777">
        <w:trPr>
          <w:trHeight w:val="442"/>
        </w:trPr>
        <w:tc>
          <w:tcPr>
            <w:tcW w:w="9420" w:type="dxa"/>
            <w:gridSpan w:val="2"/>
            <w:tcBorders>
              <w:bottom w:val="dashed" w:sz="6" w:space="0" w:color="000000"/>
            </w:tcBorders>
            <w:shd w:val="clear" w:color="auto" w:fill="E0E0E0"/>
          </w:tcPr>
          <w:p w14:paraId="43FE2470" w14:textId="77777777" w:rsidR="008216D5" w:rsidRDefault="00D90D84">
            <w:pPr>
              <w:pStyle w:val="TableParagraph"/>
              <w:spacing w:before="113"/>
              <w:ind w:left="30"/>
              <w:rPr>
                <w:sz w:val="20"/>
              </w:rPr>
            </w:pPr>
            <w:r>
              <w:rPr>
                <w:sz w:val="20"/>
              </w:rPr>
              <w:t>8PM</w:t>
            </w:r>
          </w:p>
        </w:tc>
      </w:tr>
      <w:tr w:rsidR="008216D5" w14:paraId="3126F5B2" w14:textId="77777777">
        <w:trPr>
          <w:trHeight w:val="335"/>
        </w:trPr>
        <w:tc>
          <w:tcPr>
            <w:tcW w:w="330" w:type="dxa"/>
            <w:tcBorders>
              <w:top w:val="dashed" w:sz="6" w:space="0" w:color="000000"/>
            </w:tcBorders>
            <w:shd w:val="clear" w:color="auto" w:fill="E0E0E0"/>
          </w:tcPr>
          <w:p w14:paraId="3BE97560" w14:textId="77777777" w:rsidR="008216D5" w:rsidRDefault="00D90D84">
            <w:pPr>
              <w:pStyle w:val="TableParagraph"/>
              <w:spacing w:before="109" w:line="207" w:lineRule="exact"/>
              <w:ind w:left="90"/>
              <w:jc w:val="center"/>
              <w:rPr>
                <w:sz w:val="20"/>
              </w:rPr>
            </w:pPr>
            <w:r>
              <w:rPr>
                <w:sz w:val="20"/>
              </w:rPr>
              <w:t>2</w:t>
            </w:r>
          </w:p>
        </w:tc>
        <w:tc>
          <w:tcPr>
            <w:tcW w:w="9090" w:type="dxa"/>
            <w:tcBorders>
              <w:top w:val="dashed" w:sz="6" w:space="0" w:color="000000"/>
            </w:tcBorders>
            <w:shd w:val="clear" w:color="auto" w:fill="E0E0E0"/>
          </w:tcPr>
          <w:p w14:paraId="0648C7D5" w14:textId="77777777" w:rsidR="008216D5" w:rsidRDefault="00D90D84">
            <w:pPr>
              <w:pStyle w:val="TableParagraph"/>
              <w:spacing w:before="109" w:line="207" w:lineRule="exact"/>
              <w:ind w:left="59"/>
              <w:rPr>
                <w:sz w:val="20"/>
              </w:rPr>
            </w:pPr>
            <w:r>
              <w:rPr>
                <w:sz w:val="20"/>
              </w:rPr>
              <w:t>ORANGE JUICE</w:t>
            </w:r>
          </w:p>
        </w:tc>
      </w:tr>
      <w:tr w:rsidR="008216D5" w14:paraId="3F3D64EA" w14:textId="77777777">
        <w:trPr>
          <w:trHeight w:val="226"/>
        </w:trPr>
        <w:tc>
          <w:tcPr>
            <w:tcW w:w="330" w:type="dxa"/>
            <w:shd w:val="clear" w:color="auto" w:fill="E0E0E0"/>
          </w:tcPr>
          <w:p w14:paraId="3EAC73CC" w14:textId="77777777" w:rsidR="008216D5" w:rsidRDefault="00D90D84">
            <w:pPr>
              <w:pStyle w:val="TableParagraph"/>
              <w:spacing w:line="206" w:lineRule="exact"/>
              <w:ind w:left="90"/>
              <w:jc w:val="center"/>
              <w:rPr>
                <w:sz w:val="20"/>
              </w:rPr>
            </w:pPr>
            <w:r>
              <w:rPr>
                <w:sz w:val="20"/>
              </w:rPr>
              <w:t>2</w:t>
            </w:r>
          </w:p>
        </w:tc>
        <w:tc>
          <w:tcPr>
            <w:tcW w:w="9090" w:type="dxa"/>
            <w:shd w:val="clear" w:color="auto" w:fill="E0E0E0"/>
          </w:tcPr>
          <w:p w14:paraId="78E3338B" w14:textId="77777777" w:rsidR="008216D5" w:rsidRDefault="00D90D84">
            <w:pPr>
              <w:pStyle w:val="TableParagraph"/>
              <w:spacing w:line="206" w:lineRule="exact"/>
              <w:ind w:left="59"/>
              <w:rPr>
                <w:sz w:val="20"/>
              </w:rPr>
            </w:pPr>
            <w:r>
              <w:rPr>
                <w:sz w:val="20"/>
              </w:rPr>
              <w:t>SALTINES</w:t>
            </w:r>
          </w:p>
        </w:tc>
      </w:tr>
      <w:tr w:rsidR="008216D5" w14:paraId="6CC43AD1" w14:textId="77777777">
        <w:trPr>
          <w:trHeight w:val="226"/>
        </w:trPr>
        <w:tc>
          <w:tcPr>
            <w:tcW w:w="330" w:type="dxa"/>
            <w:shd w:val="clear" w:color="auto" w:fill="E0E0E0"/>
          </w:tcPr>
          <w:p w14:paraId="315543F1" w14:textId="77777777" w:rsidR="008216D5" w:rsidRDefault="00D90D84">
            <w:pPr>
              <w:pStyle w:val="TableParagraph"/>
              <w:spacing w:line="206" w:lineRule="exact"/>
              <w:ind w:left="90"/>
              <w:jc w:val="center"/>
              <w:rPr>
                <w:sz w:val="20"/>
              </w:rPr>
            </w:pPr>
            <w:r>
              <w:rPr>
                <w:sz w:val="20"/>
              </w:rPr>
              <w:t>2</w:t>
            </w:r>
          </w:p>
        </w:tc>
        <w:tc>
          <w:tcPr>
            <w:tcW w:w="9090" w:type="dxa"/>
            <w:shd w:val="clear" w:color="auto" w:fill="E0E0E0"/>
          </w:tcPr>
          <w:p w14:paraId="2F1C53B6" w14:textId="77777777" w:rsidR="008216D5" w:rsidRDefault="00D90D84">
            <w:pPr>
              <w:pStyle w:val="TableParagraph"/>
              <w:spacing w:line="206" w:lineRule="exact"/>
              <w:ind w:left="59"/>
              <w:rPr>
                <w:sz w:val="20"/>
              </w:rPr>
            </w:pPr>
            <w:r>
              <w:rPr>
                <w:sz w:val="20"/>
              </w:rPr>
              <w:t>MILKSHAKE</w:t>
            </w:r>
          </w:p>
        </w:tc>
      </w:tr>
      <w:tr w:rsidR="008216D5" w14:paraId="2F16458A" w14:textId="77777777">
        <w:trPr>
          <w:trHeight w:val="449"/>
        </w:trPr>
        <w:tc>
          <w:tcPr>
            <w:tcW w:w="330" w:type="dxa"/>
            <w:shd w:val="clear" w:color="auto" w:fill="E0E0E0"/>
          </w:tcPr>
          <w:p w14:paraId="3F114BA0" w14:textId="77777777" w:rsidR="008216D5" w:rsidRDefault="00D90D84">
            <w:pPr>
              <w:pStyle w:val="TableParagraph"/>
              <w:ind w:left="90"/>
              <w:jc w:val="center"/>
              <w:rPr>
                <w:sz w:val="20"/>
              </w:rPr>
            </w:pPr>
            <w:r>
              <w:rPr>
                <w:sz w:val="20"/>
              </w:rPr>
              <w:t>2</w:t>
            </w:r>
          </w:p>
        </w:tc>
        <w:tc>
          <w:tcPr>
            <w:tcW w:w="9090" w:type="dxa"/>
            <w:shd w:val="clear" w:color="auto" w:fill="E0E0E0"/>
          </w:tcPr>
          <w:p w14:paraId="158F21F4" w14:textId="77777777" w:rsidR="008216D5" w:rsidRDefault="00D90D84">
            <w:pPr>
              <w:pStyle w:val="TableParagraph"/>
              <w:ind w:left="59"/>
              <w:rPr>
                <w:sz w:val="20"/>
              </w:rPr>
            </w:pPr>
            <w:r>
              <w:rPr>
                <w:sz w:val="20"/>
              </w:rPr>
              <w:t>CRACKERS</w:t>
            </w:r>
          </w:p>
        </w:tc>
      </w:tr>
    </w:tbl>
    <w:p w14:paraId="047685F2" w14:textId="77777777" w:rsidR="008216D5" w:rsidRDefault="008216D5">
      <w:pPr>
        <w:pStyle w:val="BodyText"/>
        <w:rPr>
          <w:sz w:val="20"/>
        </w:rPr>
      </w:pPr>
    </w:p>
    <w:p w14:paraId="51FD3AFA" w14:textId="77777777" w:rsidR="008216D5" w:rsidRDefault="008216D5">
      <w:pPr>
        <w:pStyle w:val="BodyText"/>
        <w:rPr>
          <w:sz w:val="20"/>
        </w:rPr>
      </w:pPr>
    </w:p>
    <w:p w14:paraId="7ACC6D25" w14:textId="77777777" w:rsidR="008216D5" w:rsidRDefault="008216D5">
      <w:pPr>
        <w:pStyle w:val="BodyText"/>
        <w:rPr>
          <w:sz w:val="20"/>
        </w:rPr>
      </w:pPr>
    </w:p>
    <w:p w14:paraId="0F842CF7" w14:textId="77777777" w:rsidR="008216D5" w:rsidRDefault="008216D5">
      <w:pPr>
        <w:pStyle w:val="BodyText"/>
        <w:rPr>
          <w:sz w:val="20"/>
        </w:rPr>
      </w:pPr>
    </w:p>
    <w:p w14:paraId="5CBDB168" w14:textId="77777777" w:rsidR="008216D5" w:rsidRDefault="008216D5">
      <w:pPr>
        <w:pStyle w:val="BodyText"/>
        <w:rPr>
          <w:sz w:val="20"/>
        </w:rPr>
      </w:pPr>
    </w:p>
    <w:p w14:paraId="744BCD07" w14:textId="77777777" w:rsidR="008216D5" w:rsidRDefault="008216D5">
      <w:pPr>
        <w:pStyle w:val="BodyText"/>
        <w:rPr>
          <w:sz w:val="20"/>
        </w:rPr>
      </w:pPr>
    </w:p>
    <w:p w14:paraId="1B05751D" w14:textId="77777777" w:rsidR="008216D5" w:rsidRDefault="003C49CF">
      <w:pPr>
        <w:pStyle w:val="BodyText"/>
        <w:spacing w:before="4"/>
        <w:rPr>
          <w:sz w:val="10"/>
        </w:rPr>
      </w:pPr>
      <w:r>
        <w:pict w14:anchorId="7E75A021">
          <v:rect id="_x0000_s2549" style="position:absolute;margin-left:1in;margin-top:7.95pt;width:2in;height:.6pt;z-index:-15519232;mso-wrap-distance-left:0;mso-wrap-distance-right:0;mso-position-horizontal-relative:page" fillcolor="black" stroked="f">
            <w10:wrap type="topAndBottom" anchorx="page"/>
          </v:rect>
        </w:pict>
      </w:r>
    </w:p>
    <w:p w14:paraId="3B6A9ED8" w14:textId="77777777" w:rsidR="008216D5" w:rsidRDefault="00D90D84">
      <w:pPr>
        <w:spacing w:before="73"/>
        <w:ind w:left="299" w:right="798"/>
        <w:rPr>
          <w:sz w:val="20"/>
        </w:rPr>
      </w:pPr>
      <w:bookmarkStart w:id="280" w:name="_bookmark194"/>
      <w:bookmarkEnd w:id="280"/>
      <w:r>
        <w:rPr>
          <w:sz w:val="20"/>
          <w:vertAlign w:val="superscript"/>
        </w:rPr>
        <w:t>53</w:t>
      </w:r>
      <w:r>
        <w:rPr>
          <w:sz w:val="20"/>
        </w:rPr>
        <w:t>Patch FH*5.5*5 -May 2007 - The History of Supplemental Feedings option and report for inpatients have been modified to include outpatient data.</w:t>
      </w:r>
    </w:p>
    <w:p w14:paraId="045C9EFC" w14:textId="77777777" w:rsidR="008216D5" w:rsidRDefault="008216D5">
      <w:pPr>
        <w:rPr>
          <w:sz w:val="20"/>
        </w:rPr>
        <w:sectPr w:rsidR="008216D5">
          <w:pgSz w:w="12240" w:h="15840"/>
          <w:pgMar w:top="1500" w:right="960" w:bottom="940" w:left="1140" w:header="0" w:footer="665" w:gutter="0"/>
          <w:cols w:space="720"/>
        </w:sectPr>
      </w:pPr>
    </w:p>
    <w:p w14:paraId="704BED34" w14:textId="77777777" w:rsidR="008216D5" w:rsidRDefault="00D90D84">
      <w:pPr>
        <w:pStyle w:val="Heading4"/>
        <w:rPr>
          <w:rFonts w:ascii="Arial"/>
        </w:rPr>
      </w:pPr>
      <w:bookmarkStart w:id="281" w:name="_WL_Ward_Supplemental_Feeding_Lists_[FHN"/>
      <w:bookmarkStart w:id="282" w:name="_bookmark195"/>
      <w:bookmarkEnd w:id="281"/>
      <w:bookmarkEnd w:id="282"/>
      <w:r>
        <w:rPr>
          <w:rFonts w:ascii="Arial"/>
        </w:rPr>
        <w:t>WL Ward Supplemental Feeding Lists [FHNO3]</w:t>
      </w:r>
    </w:p>
    <w:p w14:paraId="2BD7E4EB" w14:textId="77777777" w:rsidR="008216D5" w:rsidRDefault="008216D5">
      <w:pPr>
        <w:pStyle w:val="BodyText"/>
        <w:spacing w:before="7"/>
        <w:rPr>
          <w:rFonts w:ascii="Arial"/>
          <w:b/>
          <w:sz w:val="20"/>
        </w:rPr>
      </w:pPr>
    </w:p>
    <w:p w14:paraId="1475DD1F" w14:textId="77777777" w:rsidR="008216D5" w:rsidRDefault="00D90D84">
      <w:pPr>
        <w:pStyle w:val="BodyText"/>
        <w:ind w:left="299" w:right="576"/>
      </w:pPr>
      <w:r>
        <w:t>The purpose of this option is to list all patients who receive supplemental feedings. If the patient is on an isolation that requires delivery by Nursing Service, "NURSE" will appear under the "ISOLAT" column. The date shown under "REVIEW" is the last date any transaction was made for that patient. When the date is over two weeks old, an asterisk will flag it for attention.</w:t>
      </w:r>
    </w:p>
    <w:p w14:paraId="08B0A843" w14:textId="77777777" w:rsidR="008216D5" w:rsidRDefault="008216D5">
      <w:pPr>
        <w:pStyle w:val="BodyText"/>
      </w:pPr>
    </w:p>
    <w:p w14:paraId="7C33B614" w14:textId="77777777" w:rsidR="008216D5" w:rsidRDefault="00D90D84">
      <w:pPr>
        <w:pStyle w:val="BodyText"/>
        <w:spacing w:before="1"/>
        <w:ind w:left="300" w:right="722"/>
      </w:pPr>
      <w:r>
        <w:t>This facilitates the review mandated by M-2, Part III (3.06c). Nutrition Location Supplemental Feeding Lists (WL) can be viewed or printed.</w:t>
      </w:r>
    </w:p>
    <w:p w14:paraId="66DD0FC1" w14:textId="77777777" w:rsidR="008216D5" w:rsidRDefault="008216D5">
      <w:pPr>
        <w:pStyle w:val="BodyText"/>
        <w:spacing w:before="11"/>
        <w:rPr>
          <w:sz w:val="23"/>
        </w:rPr>
      </w:pPr>
    </w:p>
    <w:p w14:paraId="49B24DEF" w14:textId="77777777" w:rsidR="008216D5" w:rsidRDefault="003C49CF">
      <w:pPr>
        <w:pStyle w:val="BodyText"/>
        <w:ind w:left="300" w:right="698" w:firstLine="70"/>
      </w:pPr>
      <w:hyperlink w:anchor="_bookmark196" w:history="1">
        <w:r w:rsidR="00D90D84">
          <w:rPr>
            <w:vertAlign w:val="superscript"/>
          </w:rPr>
          <w:t>54</w:t>
        </w:r>
        <w:r w:rsidR="00D90D84">
          <w:t xml:space="preserve"> </w:t>
        </w:r>
      </w:hyperlink>
      <w:r w:rsidR="00D90D84">
        <w:t>Allergy data is now displayed on Nutrition Reports and ordering options and *ALG appears on labels to indicate patient has a food allergy.</w:t>
      </w:r>
    </w:p>
    <w:p w14:paraId="5864961A" w14:textId="77777777" w:rsidR="008216D5" w:rsidRDefault="008216D5">
      <w:pPr>
        <w:pStyle w:val="BodyText"/>
      </w:pPr>
    </w:p>
    <w:p w14:paraId="25DF39D7" w14:textId="77777777" w:rsidR="008216D5" w:rsidRDefault="00D90D84">
      <w:pPr>
        <w:spacing w:after="3"/>
        <w:ind w:left="300"/>
        <w:rPr>
          <w:b/>
          <w:sz w:val="24"/>
        </w:rPr>
      </w:pPr>
      <w:r>
        <w:rPr>
          <w:sz w:val="24"/>
        </w:rPr>
        <w:t>Prompt/</w:t>
      </w:r>
      <w:r>
        <w:rPr>
          <w:b/>
          <w:sz w:val="24"/>
        </w:rPr>
        <w:t>User Entry</w:t>
      </w:r>
    </w:p>
    <w:p w14:paraId="7FBAB123" w14:textId="77777777" w:rsidR="008216D5" w:rsidRDefault="003C49CF">
      <w:pPr>
        <w:pStyle w:val="BodyText"/>
        <w:ind w:left="270"/>
        <w:rPr>
          <w:sz w:val="20"/>
        </w:rPr>
      </w:pPr>
      <w:r>
        <w:rPr>
          <w:sz w:val="20"/>
        </w:rPr>
      </w:r>
      <w:r>
        <w:rPr>
          <w:sz w:val="20"/>
        </w:rPr>
        <w:pict w14:anchorId="18C3D8CC">
          <v:group id="_x0000_s2541" style="width:471pt;height:170pt;mso-position-horizontal-relative:char;mso-position-vertical-relative:line" coordsize="9420,3400">
            <v:shape id="_x0000_s2548" style="position:absolute;top:1;width:9420;height:3399" coordorigin=",1" coordsize="9420,3399" o:spt="100" adj="0,,0" path="m9420,2946l,2946r,227l,3400r9420,l9420,3173r,-227xm9420,2494l,2494r,225l,2946r9420,l9420,2719r,-225xm9420,2040l,2040r,227l,2494r9420,l9420,2267r,-227xm9420,1361l,1361r,225l,1813r,227l9420,2040r,-227l9420,1586r,-225xm9420,907l,907r,227l,1361r9420,l9420,1134r,-227xm9420,454l,454,,680,,907r9420,l9420,680r,-226xm9420,1l,1,,228,,454r9420,l9420,228r,-227xe" fillcolor="#e0e0e0" stroked="f">
              <v:stroke joinstyle="round"/>
              <v:formulas/>
              <v:path arrowok="t" o:connecttype="segments"/>
            </v:shape>
            <v:shape id="_x0000_s2547" type="#_x0000_t202" style="position:absolute;left:30;width:2660;height:228" filled="f" stroked="f">
              <v:textbox inset="0,0,0,0">
                <w:txbxContent>
                  <w:p w14:paraId="5DE67F88" w14:textId="77777777" w:rsidR="00D90D84" w:rsidRDefault="00D90D84">
                    <w:pPr>
                      <w:rPr>
                        <w:rFonts w:ascii="Courier New"/>
                        <w:b/>
                        <w:sz w:val="20"/>
                      </w:rPr>
                    </w:pPr>
                    <w:r>
                      <w:rPr>
                        <w:rFonts w:ascii="Courier New"/>
                        <w:sz w:val="20"/>
                      </w:rPr>
                      <w:t xml:space="preserve">Select OPTION NAME: </w:t>
                    </w:r>
                    <w:r>
                      <w:rPr>
                        <w:rFonts w:ascii="Courier New"/>
                        <w:b/>
                        <w:sz w:val="20"/>
                      </w:rPr>
                      <w:t>WL</w:t>
                    </w:r>
                  </w:p>
                </w:txbxContent>
              </v:textbox>
            </v:shape>
            <v:shape id="_x0000_s2546" type="#_x0000_t202" style="position:absolute;left:3509;width:3740;height:228" filled="f" stroked="f">
              <v:textbox inset="0,0,0,0">
                <w:txbxContent>
                  <w:p w14:paraId="0C56C0AC" w14:textId="77777777" w:rsidR="00D90D84" w:rsidRDefault="00D90D84">
                    <w:pPr>
                      <w:rPr>
                        <w:rFonts w:ascii="Courier New"/>
                        <w:sz w:val="20"/>
                      </w:rPr>
                    </w:pPr>
                    <w:r>
                      <w:rPr>
                        <w:rFonts w:ascii="Courier New"/>
                        <w:sz w:val="20"/>
                      </w:rPr>
                      <w:t>Ward Supplemental Feeding Lists</w:t>
                    </w:r>
                  </w:p>
                </w:txbxContent>
              </v:textbox>
            </v:shape>
            <v:shape id="_x0000_s2545" type="#_x0000_t202" style="position:absolute;left:2789;top:684;width:3740;height:228" filled="f" stroked="f">
              <v:textbox inset="0,0,0,0">
                <w:txbxContent>
                  <w:p w14:paraId="2C824712" w14:textId="77777777" w:rsidR="00D90D84" w:rsidRDefault="00D90D84">
                    <w:pPr>
                      <w:rPr>
                        <w:rFonts w:ascii="Courier New"/>
                        <w:sz w:val="20"/>
                      </w:rPr>
                    </w:pPr>
                    <w:r>
                      <w:rPr>
                        <w:rFonts w:ascii="Courier New"/>
                        <w:sz w:val="20"/>
                      </w:rPr>
                      <w:t>WARD SUPPLEMENTAL FEEDING LISTS</w:t>
                    </w:r>
                  </w:p>
                </w:txbxContent>
              </v:textbox>
            </v:shape>
            <v:shape id="_x0000_s2544" type="#_x0000_t202" style="position:absolute;left:30;top:1585;width:6740;height:1135" filled="f" stroked="f">
              <v:textbox inset="0,0,0,0">
                <w:txbxContent>
                  <w:p w14:paraId="57D67A91" w14:textId="77777777" w:rsidR="00D90D84" w:rsidRDefault="00D90D84">
                    <w:pPr>
                      <w:rPr>
                        <w:rFonts w:ascii="Courier New"/>
                        <w:b/>
                        <w:sz w:val="20"/>
                      </w:rPr>
                    </w:pPr>
                    <w:r>
                      <w:rPr>
                        <w:rFonts w:ascii="Courier New"/>
                        <w:sz w:val="20"/>
                      </w:rPr>
                      <w:t xml:space="preserve">Select by S=SUPPLEMENTAL FEEDING SITE or W=WARD: </w:t>
                    </w:r>
                    <w:r>
                      <w:rPr>
                        <w:rFonts w:ascii="Courier New"/>
                        <w:b/>
                        <w:sz w:val="20"/>
                      </w:rPr>
                      <w:t>S</w:t>
                    </w:r>
                  </w:p>
                  <w:p w14:paraId="5A28E0F8" w14:textId="77777777" w:rsidR="00D90D84" w:rsidRDefault="00D90D84">
                    <w:pPr>
                      <w:rPr>
                        <w:rFonts w:ascii="Courier New"/>
                        <w:b/>
                        <w:sz w:val="20"/>
                      </w:rPr>
                    </w:pPr>
                  </w:p>
                  <w:p w14:paraId="6D4B7131" w14:textId="77777777" w:rsidR="00D90D84" w:rsidRDefault="00D90D84">
                    <w:pPr>
                      <w:spacing w:before="1"/>
                      <w:rPr>
                        <w:rFonts w:ascii="Courier New"/>
                        <w:b/>
                        <w:sz w:val="20"/>
                      </w:rPr>
                    </w:pPr>
                    <w:r>
                      <w:rPr>
                        <w:rFonts w:ascii="Courier New"/>
                        <w:sz w:val="20"/>
                      </w:rPr>
                      <w:t xml:space="preserve">Select SUPPLEMENTAL FEEDING SITE (or ALL): </w:t>
                    </w:r>
                    <w:r>
                      <w:rPr>
                        <w:rFonts w:ascii="Courier New"/>
                        <w:b/>
                        <w:sz w:val="20"/>
                      </w:rPr>
                      <w:t>ALL</w:t>
                    </w:r>
                  </w:p>
                  <w:p w14:paraId="0242629C" w14:textId="77777777" w:rsidR="00D90D84" w:rsidRDefault="00D90D84">
                    <w:pPr>
                      <w:rPr>
                        <w:rFonts w:ascii="Courier New"/>
                        <w:b/>
                        <w:sz w:val="20"/>
                      </w:rPr>
                    </w:pPr>
                  </w:p>
                  <w:p w14:paraId="47CDAD40" w14:textId="77777777" w:rsidR="00D90D84" w:rsidRDefault="00D90D84">
                    <w:pPr>
                      <w:tabs>
                        <w:tab w:val="left" w:pos="4199"/>
                      </w:tabs>
                      <w:rPr>
                        <w:rFonts w:ascii="Courier New"/>
                        <w:b/>
                        <w:sz w:val="20"/>
                      </w:rPr>
                    </w:pPr>
                    <w:r>
                      <w:rPr>
                        <w:rFonts w:ascii="Courier New"/>
                        <w:sz w:val="20"/>
                      </w:rPr>
                      <w:t>Print</w:t>
                    </w:r>
                    <w:r>
                      <w:rPr>
                        <w:rFonts w:ascii="Courier New"/>
                        <w:spacing w:val="-9"/>
                        <w:sz w:val="20"/>
                      </w:rPr>
                      <w:t xml:space="preserve"> </w:t>
                    </w:r>
                    <w:r>
                      <w:rPr>
                        <w:rFonts w:ascii="Courier New"/>
                        <w:sz w:val="20"/>
                      </w:rPr>
                      <w:t>Patients:</w:t>
                    </w:r>
                    <w:r>
                      <w:rPr>
                        <w:rFonts w:ascii="Courier New"/>
                        <w:spacing w:val="-8"/>
                        <w:sz w:val="20"/>
                      </w:rPr>
                      <w:t xml:space="preserve"> </w:t>
                    </w:r>
                    <w:r>
                      <w:rPr>
                        <w:rFonts w:ascii="Courier New"/>
                        <w:sz w:val="20"/>
                      </w:rPr>
                      <w:t>(A=Alphabetically</w:t>
                    </w:r>
                    <w:r>
                      <w:rPr>
                        <w:rFonts w:ascii="Courier New"/>
                        <w:sz w:val="20"/>
                      </w:rPr>
                      <w:tab/>
                      <w:t>R=Room-Bed) R//</w:t>
                    </w:r>
                    <w:r>
                      <w:rPr>
                        <w:rFonts w:ascii="Courier New"/>
                        <w:spacing w:val="-12"/>
                        <w:sz w:val="20"/>
                      </w:rPr>
                      <w:t xml:space="preserve"> </w:t>
                    </w:r>
                    <w:r>
                      <w:rPr>
                        <w:rFonts w:ascii="Courier New"/>
                        <w:b/>
                        <w:sz w:val="20"/>
                      </w:rPr>
                      <w:t>&lt;RET&gt;</w:t>
                    </w:r>
                  </w:p>
                </w:txbxContent>
              </v:textbox>
            </v:shape>
            <v:shape id="_x0000_s2543" type="#_x0000_t202" style="position:absolute;left:30;top:2944;width:4940;height:228" filled="f" stroked="f">
              <v:textbox inset="0,0,0,0">
                <w:txbxContent>
                  <w:p w14:paraId="10F17707" w14:textId="77777777" w:rsidR="00D90D84" w:rsidRDefault="00D90D84">
                    <w:pPr>
                      <w:tabs>
                        <w:tab w:val="left" w:pos="4199"/>
                      </w:tabs>
                      <w:rPr>
                        <w:rFonts w:ascii="Courier New"/>
                        <w:sz w:val="20"/>
                      </w:rPr>
                    </w:pPr>
                    <w:r>
                      <w:rPr>
                        <w:rFonts w:ascii="Courier New"/>
                        <w:sz w:val="20"/>
                      </w:rPr>
                      <w:t>Select LIST Printer:</w:t>
                    </w:r>
                    <w:r>
                      <w:rPr>
                        <w:rFonts w:ascii="Courier New"/>
                        <w:spacing w:val="-14"/>
                        <w:sz w:val="20"/>
                      </w:rPr>
                      <w:t xml:space="preserve"> </w:t>
                    </w:r>
                    <w:r>
                      <w:rPr>
                        <w:rFonts w:ascii="Courier New"/>
                        <w:sz w:val="20"/>
                      </w:rPr>
                      <w:t>HOME//</w:t>
                    </w:r>
                    <w:r>
                      <w:rPr>
                        <w:rFonts w:ascii="Courier New"/>
                        <w:spacing w:val="-4"/>
                        <w:sz w:val="20"/>
                      </w:rPr>
                      <w:t xml:space="preserve"> </w:t>
                    </w:r>
                    <w:r>
                      <w:rPr>
                        <w:rFonts w:ascii="Courier New"/>
                        <w:b/>
                        <w:sz w:val="20"/>
                      </w:rPr>
                      <w:t>&lt;RET&gt;</w:t>
                    </w:r>
                    <w:r>
                      <w:rPr>
                        <w:rFonts w:ascii="Courier New"/>
                        <w:b/>
                        <w:sz w:val="20"/>
                      </w:rPr>
                      <w:tab/>
                    </w:r>
                    <w:r>
                      <w:rPr>
                        <w:rFonts w:ascii="Courier New"/>
                        <w:sz w:val="20"/>
                      </w:rPr>
                      <w:t>TELNET</w:t>
                    </w:r>
                  </w:p>
                </w:txbxContent>
              </v:textbox>
            </v:shape>
            <v:shape id="_x0000_s2542" type="#_x0000_t202" style="position:absolute;left:5429;top:2944;width:2901;height:228" filled="f" stroked="f">
              <v:textbox inset="0,0,0,0">
                <w:txbxContent>
                  <w:p w14:paraId="56F7A9BA" w14:textId="77777777" w:rsidR="00D90D84" w:rsidRDefault="00D90D84">
                    <w:pPr>
                      <w:rPr>
                        <w:rFonts w:ascii="Courier New"/>
                        <w:b/>
                        <w:sz w:val="20"/>
                      </w:rPr>
                    </w:pPr>
                    <w:r>
                      <w:rPr>
                        <w:rFonts w:ascii="Courier New"/>
                        <w:sz w:val="20"/>
                      </w:rPr>
                      <w:t xml:space="preserve">Right Margin: 80// </w:t>
                    </w:r>
                    <w:r>
                      <w:rPr>
                        <w:rFonts w:ascii="Courier New"/>
                        <w:b/>
                        <w:sz w:val="20"/>
                      </w:rPr>
                      <w:t>&lt;RET&gt;</w:t>
                    </w:r>
                  </w:p>
                </w:txbxContent>
              </v:textbox>
            </v:shape>
            <w10:anchorlock/>
          </v:group>
        </w:pict>
      </w:r>
    </w:p>
    <w:p w14:paraId="382A8938" w14:textId="77777777" w:rsidR="008216D5" w:rsidRDefault="00D90D84">
      <w:pPr>
        <w:pStyle w:val="BodyText"/>
        <w:spacing w:line="242" w:lineRule="exact"/>
        <w:ind w:left="300"/>
      </w:pPr>
      <w:r>
        <w:t>The total quantities of supplemental feedings can be printed for each Ward, including time</w:t>
      </w:r>
    </w:p>
    <w:p w14:paraId="52DF0CC6" w14:textId="77777777" w:rsidR="008216D5" w:rsidRDefault="00D90D84">
      <w:pPr>
        <w:pStyle w:val="BodyText"/>
        <w:ind w:left="299"/>
      </w:pPr>
      <w:r>
        <w:t>period, if the Site Parameter is set for printing ingredients on Nutrition Location lists.</w:t>
      </w:r>
    </w:p>
    <w:p w14:paraId="51F9E331" w14:textId="77777777" w:rsidR="008216D5" w:rsidRDefault="008216D5">
      <w:pPr>
        <w:pStyle w:val="BodyText"/>
        <w:spacing w:before="3"/>
      </w:pPr>
    </w:p>
    <w:tbl>
      <w:tblPr>
        <w:tblW w:w="0" w:type="auto"/>
        <w:tblInd w:w="277" w:type="dxa"/>
        <w:tblLayout w:type="fixed"/>
        <w:tblCellMar>
          <w:left w:w="0" w:type="dxa"/>
          <w:right w:w="0" w:type="dxa"/>
        </w:tblCellMar>
        <w:tblLook w:val="01E0" w:firstRow="1" w:lastRow="1" w:firstColumn="1" w:lastColumn="1" w:noHBand="0" w:noVBand="0"/>
      </w:tblPr>
      <w:tblGrid>
        <w:gridCol w:w="1290"/>
        <w:gridCol w:w="2700"/>
        <w:gridCol w:w="1500"/>
        <w:gridCol w:w="1320"/>
        <w:gridCol w:w="900"/>
        <w:gridCol w:w="1711"/>
      </w:tblGrid>
      <w:tr w:rsidR="008216D5" w14:paraId="1E8D676C" w14:textId="77777777">
        <w:trPr>
          <w:trHeight w:val="1249"/>
        </w:trPr>
        <w:tc>
          <w:tcPr>
            <w:tcW w:w="9421" w:type="dxa"/>
            <w:gridSpan w:val="6"/>
            <w:shd w:val="clear" w:color="auto" w:fill="E0E0E0"/>
          </w:tcPr>
          <w:p w14:paraId="7A8DB1C7" w14:textId="77777777" w:rsidR="008216D5" w:rsidRDefault="00D90D84">
            <w:pPr>
              <w:pStyle w:val="TableParagraph"/>
              <w:tabs>
                <w:tab w:val="left" w:pos="2309"/>
                <w:tab w:val="left" w:pos="5428"/>
                <w:tab w:val="left" w:pos="7348"/>
                <w:tab w:val="left" w:pos="8548"/>
              </w:tabs>
              <w:spacing w:before="4"/>
              <w:ind w:left="1109"/>
              <w:rPr>
                <w:sz w:val="20"/>
              </w:rPr>
            </w:pPr>
            <w:r>
              <w:rPr>
                <w:sz w:val="20"/>
              </w:rPr>
              <w:t>W A</w:t>
            </w:r>
            <w:r>
              <w:rPr>
                <w:spacing w:val="-2"/>
                <w:sz w:val="20"/>
              </w:rPr>
              <w:t xml:space="preserve"> </w:t>
            </w:r>
            <w:r>
              <w:rPr>
                <w:sz w:val="20"/>
              </w:rPr>
              <w:t>R</w:t>
            </w:r>
            <w:r>
              <w:rPr>
                <w:spacing w:val="-1"/>
                <w:sz w:val="20"/>
              </w:rPr>
              <w:t xml:space="preserve"> </w:t>
            </w:r>
            <w:r>
              <w:rPr>
                <w:sz w:val="20"/>
              </w:rPr>
              <w:t>D</w:t>
            </w:r>
            <w:r>
              <w:rPr>
                <w:sz w:val="20"/>
              </w:rPr>
              <w:tab/>
              <w:t>S U P P L E M E N T</w:t>
            </w:r>
            <w:r>
              <w:rPr>
                <w:spacing w:val="-8"/>
                <w:sz w:val="20"/>
              </w:rPr>
              <w:t xml:space="preserve"> </w:t>
            </w:r>
            <w:r>
              <w:rPr>
                <w:sz w:val="20"/>
              </w:rPr>
              <w:t>A L</w:t>
            </w:r>
            <w:r>
              <w:rPr>
                <w:sz w:val="20"/>
              </w:rPr>
              <w:tab/>
              <w:t>F E E D I</w:t>
            </w:r>
            <w:r>
              <w:rPr>
                <w:spacing w:val="-4"/>
                <w:sz w:val="20"/>
              </w:rPr>
              <w:t xml:space="preserve"> </w:t>
            </w:r>
            <w:r>
              <w:rPr>
                <w:sz w:val="20"/>
              </w:rPr>
              <w:t>N</w:t>
            </w:r>
            <w:r>
              <w:rPr>
                <w:spacing w:val="-1"/>
                <w:sz w:val="20"/>
              </w:rPr>
              <w:t xml:space="preserve"> </w:t>
            </w:r>
            <w:r>
              <w:rPr>
                <w:sz w:val="20"/>
              </w:rPr>
              <w:t>G</w:t>
            </w:r>
            <w:r>
              <w:rPr>
                <w:sz w:val="20"/>
              </w:rPr>
              <w:tab/>
              <w:t>L I</w:t>
            </w:r>
            <w:r>
              <w:rPr>
                <w:spacing w:val="-2"/>
                <w:sz w:val="20"/>
              </w:rPr>
              <w:t xml:space="preserve"> </w:t>
            </w:r>
            <w:r>
              <w:rPr>
                <w:sz w:val="20"/>
              </w:rPr>
              <w:t>S T</w:t>
            </w:r>
            <w:r>
              <w:rPr>
                <w:sz w:val="20"/>
              </w:rPr>
              <w:tab/>
              <w:t>Page</w:t>
            </w:r>
            <w:r>
              <w:rPr>
                <w:spacing w:val="-3"/>
                <w:sz w:val="20"/>
              </w:rPr>
              <w:t xml:space="preserve"> </w:t>
            </w:r>
            <w:r>
              <w:rPr>
                <w:sz w:val="20"/>
              </w:rPr>
              <w:t>1</w:t>
            </w:r>
          </w:p>
          <w:p w14:paraId="28EA1D79" w14:textId="77777777" w:rsidR="008216D5" w:rsidRDefault="008216D5">
            <w:pPr>
              <w:pStyle w:val="TableParagraph"/>
              <w:spacing w:before="7"/>
              <w:rPr>
                <w:rFonts w:ascii="Times New Roman"/>
                <w:sz w:val="19"/>
              </w:rPr>
            </w:pPr>
          </w:p>
          <w:p w14:paraId="3879804D" w14:textId="77777777" w:rsidR="008216D5" w:rsidRDefault="00D90D84">
            <w:pPr>
              <w:pStyle w:val="TableParagraph"/>
              <w:tabs>
                <w:tab w:val="left" w:pos="7228"/>
                <w:tab w:val="left" w:pos="8548"/>
              </w:tabs>
              <w:ind w:left="30"/>
              <w:rPr>
                <w:sz w:val="20"/>
              </w:rPr>
            </w:pPr>
            <w:r>
              <w:rPr>
                <w:sz w:val="20"/>
              </w:rPr>
              <w:t>Ward:</w:t>
            </w:r>
            <w:r>
              <w:rPr>
                <w:spacing w:val="-3"/>
                <w:sz w:val="20"/>
              </w:rPr>
              <w:t xml:space="preserve"> </w:t>
            </w:r>
            <w:r>
              <w:rPr>
                <w:sz w:val="20"/>
              </w:rPr>
              <w:t>T</w:t>
            </w:r>
            <w:r>
              <w:rPr>
                <w:spacing w:val="-2"/>
                <w:sz w:val="20"/>
              </w:rPr>
              <w:t xml:space="preserve"> </w:t>
            </w:r>
            <w:r>
              <w:rPr>
                <w:sz w:val="20"/>
              </w:rPr>
              <w:t>6K</w:t>
            </w:r>
            <w:r>
              <w:rPr>
                <w:sz w:val="20"/>
              </w:rPr>
              <w:tab/>
              <w:t>26-Jul-07</w:t>
            </w:r>
            <w:r>
              <w:rPr>
                <w:sz w:val="20"/>
              </w:rPr>
              <w:tab/>
              <w:t>1:33pm</w:t>
            </w:r>
          </w:p>
          <w:p w14:paraId="283BDF8B" w14:textId="77777777" w:rsidR="008216D5" w:rsidRDefault="008216D5">
            <w:pPr>
              <w:pStyle w:val="TableParagraph"/>
              <w:spacing w:before="8"/>
              <w:rPr>
                <w:rFonts w:ascii="Times New Roman"/>
                <w:sz w:val="19"/>
              </w:rPr>
            </w:pPr>
          </w:p>
          <w:p w14:paraId="1BFB9B9C" w14:textId="77777777" w:rsidR="008216D5" w:rsidRDefault="00D90D84">
            <w:pPr>
              <w:pStyle w:val="TableParagraph"/>
              <w:tabs>
                <w:tab w:val="left" w:pos="1589"/>
                <w:tab w:val="left" w:pos="4709"/>
                <w:tab w:val="left" w:pos="5668"/>
                <w:tab w:val="left" w:pos="7228"/>
                <w:tab w:val="left" w:pos="8308"/>
              </w:tabs>
              <w:spacing w:before="1"/>
              <w:ind w:left="30"/>
              <w:rPr>
                <w:sz w:val="20"/>
              </w:rPr>
            </w:pPr>
            <w:r>
              <w:rPr>
                <w:sz w:val="20"/>
              </w:rPr>
              <w:t>ROOM</w:t>
            </w:r>
            <w:r>
              <w:rPr>
                <w:sz w:val="20"/>
              </w:rPr>
              <w:tab/>
              <w:t>PATIENT</w:t>
            </w:r>
            <w:r>
              <w:rPr>
                <w:sz w:val="20"/>
              </w:rPr>
              <w:tab/>
              <w:t>ID#</w:t>
            </w:r>
            <w:r>
              <w:rPr>
                <w:sz w:val="20"/>
              </w:rPr>
              <w:tab/>
              <w:t>SUPP</w:t>
            </w:r>
            <w:r>
              <w:rPr>
                <w:spacing w:val="-4"/>
                <w:sz w:val="20"/>
              </w:rPr>
              <w:t xml:space="preserve"> </w:t>
            </w:r>
            <w:r>
              <w:rPr>
                <w:sz w:val="20"/>
              </w:rPr>
              <w:t>MENU</w:t>
            </w:r>
            <w:r>
              <w:rPr>
                <w:sz w:val="20"/>
              </w:rPr>
              <w:tab/>
              <w:t>ISOLAT</w:t>
            </w:r>
            <w:r>
              <w:rPr>
                <w:sz w:val="20"/>
              </w:rPr>
              <w:tab/>
              <w:t>REVIEW</w:t>
            </w:r>
          </w:p>
        </w:tc>
      </w:tr>
      <w:tr w:rsidR="008216D5" w14:paraId="5FEBDA57" w14:textId="77777777">
        <w:trPr>
          <w:trHeight w:val="565"/>
        </w:trPr>
        <w:tc>
          <w:tcPr>
            <w:tcW w:w="1290" w:type="dxa"/>
            <w:shd w:val="clear" w:color="auto" w:fill="E0E0E0"/>
          </w:tcPr>
          <w:p w14:paraId="31C5531B" w14:textId="77777777" w:rsidR="008216D5" w:rsidRDefault="00D90D84">
            <w:pPr>
              <w:pStyle w:val="TableParagraph"/>
              <w:spacing w:before="99" w:line="226" w:lineRule="exact"/>
              <w:ind w:left="30" w:right="39"/>
              <w:rPr>
                <w:sz w:val="20"/>
              </w:rPr>
            </w:pPr>
            <w:r>
              <w:rPr>
                <w:sz w:val="20"/>
              </w:rPr>
              <w:t>6K08-1T ALLERGIES:</w:t>
            </w:r>
          </w:p>
        </w:tc>
        <w:tc>
          <w:tcPr>
            <w:tcW w:w="2700" w:type="dxa"/>
            <w:shd w:val="clear" w:color="auto" w:fill="E0E0E0"/>
          </w:tcPr>
          <w:p w14:paraId="7A120779" w14:textId="77777777" w:rsidR="008216D5" w:rsidRDefault="00D90D84">
            <w:pPr>
              <w:pStyle w:val="TableParagraph"/>
              <w:spacing w:before="99" w:line="226" w:lineRule="exact"/>
              <w:ind w:left="59" w:right="701" w:firstLine="239"/>
              <w:rPr>
                <w:sz w:val="20"/>
              </w:rPr>
            </w:pPr>
            <w:r>
              <w:rPr>
                <w:sz w:val="20"/>
              </w:rPr>
              <w:t>NFSpatient,One NONE ON FILE</w:t>
            </w:r>
          </w:p>
        </w:tc>
        <w:tc>
          <w:tcPr>
            <w:tcW w:w="1500" w:type="dxa"/>
            <w:shd w:val="clear" w:color="auto" w:fill="E0E0E0"/>
          </w:tcPr>
          <w:p w14:paraId="20B5B6E7" w14:textId="77777777" w:rsidR="008216D5" w:rsidRDefault="00D90D84">
            <w:pPr>
              <w:pStyle w:val="TableParagraph"/>
              <w:spacing w:before="113"/>
              <w:ind w:left="719"/>
              <w:rPr>
                <w:sz w:val="20"/>
              </w:rPr>
            </w:pPr>
            <w:r>
              <w:rPr>
                <w:sz w:val="20"/>
              </w:rPr>
              <w:t>6417</w:t>
            </w:r>
          </w:p>
        </w:tc>
        <w:tc>
          <w:tcPr>
            <w:tcW w:w="1320" w:type="dxa"/>
            <w:shd w:val="clear" w:color="auto" w:fill="E0E0E0"/>
          </w:tcPr>
          <w:p w14:paraId="76367ED3" w14:textId="77777777" w:rsidR="008216D5" w:rsidRDefault="00D90D84">
            <w:pPr>
              <w:pStyle w:val="TableParagraph"/>
              <w:spacing w:before="113"/>
              <w:ind w:left="299"/>
              <w:rPr>
                <w:sz w:val="20"/>
              </w:rPr>
            </w:pPr>
            <w:r>
              <w:rPr>
                <w:sz w:val="20"/>
              </w:rPr>
              <w:t>1800 CAL</w:t>
            </w:r>
          </w:p>
        </w:tc>
        <w:tc>
          <w:tcPr>
            <w:tcW w:w="900" w:type="dxa"/>
            <w:shd w:val="clear" w:color="auto" w:fill="E0E0E0"/>
          </w:tcPr>
          <w:p w14:paraId="23AC6CB9" w14:textId="77777777" w:rsidR="008216D5" w:rsidRDefault="00D90D84">
            <w:pPr>
              <w:pStyle w:val="TableParagraph"/>
              <w:spacing w:before="113"/>
              <w:ind w:left="58"/>
              <w:rPr>
                <w:sz w:val="20"/>
              </w:rPr>
            </w:pPr>
            <w:r>
              <w:rPr>
                <w:sz w:val="20"/>
              </w:rPr>
              <w:t>N</w:t>
            </w:r>
          </w:p>
        </w:tc>
        <w:tc>
          <w:tcPr>
            <w:tcW w:w="1711" w:type="dxa"/>
            <w:shd w:val="clear" w:color="auto" w:fill="E0E0E0"/>
          </w:tcPr>
          <w:p w14:paraId="28D3C9A7" w14:textId="77777777" w:rsidR="008216D5" w:rsidRDefault="00D90D84">
            <w:pPr>
              <w:pStyle w:val="TableParagraph"/>
              <w:spacing w:before="113"/>
              <w:ind w:left="718"/>
              <w:rPr>
                <w:sz w:val="20"/>
              </w:rPr>
            </w:pPr>
            <w:r>
              <w:rPr>
                <w:sz w:val="20"/>
              </w:rPr>
              <w:t>07-04*</w:t>
            </w:r>
          </w:p>
        </w:tc>
      </w:tr>
      <w:tr w:rsidR="008216D5" w14:paraId="25BA9251" w14:textId="77777777">
        <w:trPr>
          <w:trHeight w:val="2035"/>
        </w:trPr>
        <w:tc>
          <w:tcPr>
            <w:tcW w:w="9421" w:type="dxa"/>
            <w:gridSpan w:val="6"/>
            <w:shd w:val="clear" w:color="auto" w:fill="E0E0E0"/>
          </w:tcPr>
          <w:p w14:paraId="7624312A" w14:textId="77777777" w:rsidR="008216D5" w:rsidRDefault="00D90D84">
            <w:pPr>
              <w:pStyle w:val="TableParagraph"/>
              <w:tabs>
                <w:tab w:val="left" w:pos="599"/>
              </w:tabs>
              <w:ind w:right="120"/>
              <w:jc w:val="center"/>
              <w:rPr>
                <w:sz w:val="20"/>
              </w:rPr>
            </w:pPr>
            <w:r>
              <w:rPr>
                <w:sz w:val="20"/>
              </w:rPr>
              <w:t>8PM</w:t>
            </w:r>
            <w:r>
              <w:rPr>
                <w:sz w:val="20"/>
              </w:rPr>
              <w:tab/>
              <w:t>1 PEANUT BTR/KN,2 PKG; 1 CRACKER,GRAHAM,1 PKG; 1</w:t>
            </w:r>
            <w:r>
              <w:rPr>
                <w:spacing w:val="-21"/>
                <w:sz w:val="20"/>
              </w:rPr>
              <w:t xml:space="preserve"> </w:t>
            </w:r>
            <w:r>
              <w:rPr>
                <w:sz w:val="20"/>
              </w:rPr>
              <w:t>FRUIT</w:t>
            </w:r>
          </w:p>
          <w:p w14:paraId="657F183C" w14:textId="77777777" w:rsidR="008216D5" w:rsidRDefault="008216D5">
            <w:pPr>
              <w:pStyle w:val="TableParagraph"/>
              <w:spacing w:before="8"/>
              <w:rPr>
                <w:rFonts w:ascii="Times New Roman"/>
                <w:sz w:val="19"/>
              </w:rPr>
            </w:pPr>
          </w:p>
          <w:p w14:paraId="57D198ED" w14:textId="77777777" w:rsidR="008216D5" w:rsidRDefault="00D90D84">
            <w:pPr>
              <w:pStyle w:val="TableParagraph"/>
              <w:tabs>
                <w:tab w:val="left" w:pos="1589"/>
                <w:tab w:val="left" w:pos="4589"/>
                <w:tab w:val="left" w:pos="5668"/>
                <w:tab w:val="left" w:pos="8308"/>
              </w:tabs>
              <w:ind w:left="30" w:right="390"/>
              <w:rPr>
                <w:sz w:val="20"/>
              </w:rPr>
            </w:pPr>
            <w:r>
              <w:rPr>
                <w:sz w:val="20"/>
              </w:rPr>
              <w:t>6K13-2T</w:t>
            </w:r>
            <w:r>
              <w:rPr>
                <w:sz w:val="20"/>
              </w:rPr>
              <w:tab/>
              <w:t>NFSpatient,Two</w:t>
            </w:r>
            <w:r>
              <w:rPr>
                <w:sz w:val="20"/>
              </w:rPr>
              <w:tab/>
              <w:t>7338</w:t>
            </w:r>
            <w:r>
              <w:rPr>
                <w:sz w:val="20"/>
              </w:rPr>
              <w:tab/>
              <w:t>IND</w:t>
            </w:r>
            <w:r>
              <w:rPr>
                <w:sz w:val="20"/>
              </w:rPr>
              <w:tab/>
            </w:r>
            <w:r>
              <w:rPr>
                <w:spacing w:val="-4"/>
                <w:sz w:val="20"/>
              </w:rPr>
              <w:t xml:space="preserve">06-12* </w:t>
            </w:r>
            <w:r>
              <w:rPr>
                <w:sz w:val="20"/>
              </w:rPr>
              <w:t>ALLERGIES: NONE ON</w:t>
            </w:r>
            <w:r>
              <w:rPr>
                <w:spacing w:val="-4"/>
                <w:sz w:val="20"/>
              </w:rPr>
              <w:t xml:space="preserve"> </w:t>
            </w:r>
            <w:r>
              <w:rPr>
                <w:sz w:val="20"/>
              </w:rPr>
              <w:t>FILE</w:t>
            </w:r>
          </w:p>
          <w:p w14:paraId="1EE4A1DA" w14:textId="77777777" w:rsidR="008216D5" w:rsidRDefault="00D90D84">
            <w:pPr>
              <w:pStyle w:val="TableParagraph"/>
              <w:tabs>
                <w:tab w:val="left" w:pos="719"/>
              </w:tabs>
              <w:spacing w:line="226" w:lineRule="exact"/>
              <w:ind w:right="2640"/>
              <w:jc w:val="center"/>
              <w:rPr>
                <w:sz w:val="20"/>
              </w:rPr>
            </w:pPr>
            <w:r>
              <w:rPr>
                <w:sz w:val="20"/>
              </w:rPr>
              <w:t>10AM</w:t>
            </w:r>
            <w:r>
              <w:rPr>
                <w:sz w:val="20"/>
              </w:rPr>
              <w:tab/>
              <w:t>1 JUICE,APPLE; 1 THICKENER -</w:t>
            </w:r>
            <w:r>
              <w:rPr>
                <w:spacing w:val="-12"/>
                <w:sz w:val="20"/>
              </w:rPr>
              <w:t xml:space="preserve"> </w:t>
            </w:r>
            <w:r>
              <w:rPr>
                <w:sz w:val="20"/>
              </w:rPr>
              <w:t>HONEY</w:t>
            </w:r>
          </w:p>
          <w:p w14:paraId="4421F54C" w14:textId="77777777" w:rsidR="008216D5" w:rsidRDefault="00D90D84">
            <w:pPr>
              <w:pStyle w:val="TableParagraph"/>
              <w:tabs>
                <w:tab w:val="left" w:pos="599"/>
              </w:tabs>
              <w:spacing w:before="1"/>
              <w:ind w:right="2640"/>
              <w:jc w:val="center"/>
              <w:rPr>
                <w:sz w:val="20"/>
              </w:rPr>
            </w:pPr>
            <w:r>
              <w:rPr>
                <w:sz w:val="20"/>
              </w:rPr>
              <w:t>2PM</w:t>
            </w:r>
            <w:r>
              <w:rPr>
                <w:sz w:val="20"/>
              </w:rPr>
              <w:tab/>
              <w:t>1 JUICE,ASST; 1 THICKENER -</w:t>
            </w:r>
            <w:r>
              <w:rPr>
                <w:spacing w:val="-22"/>
                <w:sz w:val="20"/>
              </w:rPr>
              <w:t xml:space="preserve"> </w:t>
            </w:r>
            <w:r>
              <w:rPr>
                <w:sz w:val="20"/>
              </w:rPr>
              <w:t>HONEY</w:t>
            </w:r>
          </w:p>
          <w:p w14:paraId="65CC3AED" w14:textId="77777777" w:rsidR="008216D5" w:rsidRDefault="00D90D84">
            <w:pPr>
              <w:pStyle w:val="TableParagraph"/>
              <w:tabs>
                <w:tab w:val="left" w:pos="599"/>
              </w:tabs>
              <w:ind w:right="2640"/>
              <w:jc w:val="center"/>
              <w:rPr>
                <w:sz w:val="20"/>
              </w:rPr>
            </w:pPr>
            <w:r>
              <w:rPr>
                <w:sz w:val="20"/>
              </w:rPr>
              <w:t>8PM</w:t>
            </w:r>
            <w:r>
              <w:rPr>
                <w:sz w:val="20"/>
              </w:rPr>
              <w:tab/>
              <w:t>1 JUICE,ASST; 1 THICKENER -</w:t>
            </w:r>
            <w:r>
              <w:rPr>
                <w:spacing w:val="-22"/>
                <w:sz w:val="20"/>
              </w:rPr>
              <w:t xml:space="preserve"> </w:t>
            </w:r>
            <w:r>
              <w:rPr>
                <w:sz w:val="20"/>
              </w:rPr>
              <w:t>HONEY</w:t>
            </w:r>
          </w:p>
          <w:p w14:paraId="66FD7987" w14:textId="77777777" w:rsidR="008216D5" w:rsidRDefault="008216D5">
            <w:pPr>
              <w:pStyle w:val="TableParagraph"/>
              <w:spacing w:before="8"/>
              <w:rPr>
                <w:rFonts w:ascii="Times New Roman"/>
                <w:sz w:val="19"/>
              </w:rPr>
            </w:pPr>
          </w:p>
          <w:p w14:paraId="252C0B4F" w14:textId="77777777" w:rsidR="008216D5" w:rsidRDefault="00D90D84">
            <w:pPr>
              <w:pStyle w:val="TableParagraph"/>
              <w:tabs>
                <w:tab w:val="left" w:pos="1589"/>
                <w:tab w:val="left" w:pos="4709"/>
                <w:tab w:val="left" w:pos="5788"/>
                <w:tab w:val="left" w:pos="8428"/>
              </w:tabs>
              <w:spacing w:line="202" w:lineRule="exact"/>
              <w:ind w:left="30"/>
              <w:rPr>
                <w:sz w:val="20"/>
              </w:rPr>
            </w:pPr>
            <w:r>
              <w:rPr>
                <w:sz w:val="20"/>
              </w:rPr>
              <w:t>6K14-1T</w:t>
            </w:r>
            <w:r>
              <w:rPr>
                <w:sz w:val="20"/>
              </w:rPr>
              <w:tab/>
              <w:t>NFSpatient,Three</w:t>
            </w:r>
            <w:r>
              <w:rPr>
                <w:sz w:val="20"/>
              </w:rPr>
              <w:tab/>
              <w:t>8307</w:t>
            </w:r>
            <w:r>
              <w:rPr>
                <w:sz w:val="20"/>
              </w:rPr>
              <w:tab/>
              <w:t>IND</w:t>
            </w:r>
            <w:r>
              <w:rPr>
                <w:sz w:val="20"/>
              </w:rPr>
              <w:tab/>
              <w:t>03-09*</w:t>
            </w:r>
          </w:p>
        </w:tc>
      </w:tr>
    </w:tbl>
    <w:p w14:paraId="018C053F" w14:textId="77777777" w:rsidR="008216D5" w:rsidRDefault="003C49CF">
      <w:pPr>
        <w:pStyle w:val="BodyText"/>
        <w:spacing w:before="3"/>
        <w:rPr>
          <w:sz w:val="17"/>
        </w:rPr>
      </w:pPr>
      <w:r>
        <w:pict w14:anchorId="2C60C1B5">
          <v:rect id="_x0000_s2540" style="position:absolute;margin-left:1in;margin-top:11.9pt;width:2in;height:.6pt;z-index:-15518208;mso-wrap-distance-left:0;mso-wrap-distance-right:0;mso-position-horizontal-relative:page;mso-position-vertical-relative:text" fillcolor="black" stroked="f">
            <w10:wrap type="topAndBottom" anchorx="page"/>
          </v:rect>
        </w:pict>
      </w:r>
    </w:p>
    <w:p w14:paraId="73B1F0DD" w14:textId="77777777" w:rsidR="008216D5" w:rsidRDefault="00D90D84">
      <w:pPr>
        <w:spacing w:before="73" w:line="230" w:lineRule="exact"/>
        <w:ind w:left="300"/>
        <w:rPr>
          <w:sz w:val="20"/>
        </w:rPr>
      </w:pPr>
      <w:bookmarkStart w:id="283" w:name="_bookmark196"/>
      <w:bookmarkEnd w:id="283"/>
      <w:r>
        <w:rPr>
          <w:sz w:val="20"/>
          <w:vertAlign w:val="superscript"/>
        </w:rPr>
        <w:t>54</w:t>
      </w:r>
      <w:r>
        <w:rPr>
          <w:sz w:val="20"/>
        </w:rPr>
        <w:t xml:space="preserve"> Patch FH*5.5*8 - September 2007 - Allergy data is now displayed on Nutrition Reports and ordering options and</w:t>
      </w:r>
    </w:p>
    <w:p w14:paraId="0C724A39" w14:textId="77777777" w:rsidR="008216D5" w:rsidRDefault="00D90D84">
      <w:pPr>
        <w:spacing w:line="230" w:lineRule="exact"/>
        <w:ind w:left="299"/>
        <w:rPr>
          <w:sz w:val="20"/>
        </w:rPr>
      </w:pPr>
      <w:r>
        <w:rPr>
          <w:sz w:val="20"/>
        </w:rPr>
        <w:t>*ALG appears on labels to indicate patient has a food allergy.</w:t>
      </w:r>
    </w:p>
    <w:p w14:paraId="179615FF" w14:textId="77777777" w:rsidR="008216D5" w:rsidRDefault="008216D5">
      <w:pPr>
        <w:spacing w:line="230" w:lineRule="exact"/>
        <w:rPr>
          <w:sz w:val="20"/>
        </w:rPr>
        <w:sectPr w:rsidR="008216D5">
          <w:pgSz w:w="12240" w:h="15840"/>
          <w:pgMar w:top="1500" w:right="960" w:bottom="940" w:left="1140" w:header="0" w:footer="665" w:gutter="0"/>
          <w:cols w:space="720"/>
        </w:sectPr>
      </w:pPr>
    </w:p>
    <w:p w14:paraId="73D68E55" w14:textId="77777777" w:rsidR="008216D5" w:rsidRDefault="003C49CF">
      <w:pPr>
        <w:pStyle w:val="BodyText"/>
        <w:ind w:left="270"/>
        <w:rPr>
          <w:sz w:val="20"/>
        </w:rPr>
      </w:pPr>
      <w:r>
        <w:rPr>
          <w:sz w:val="20"/>
        </w:rPr>
      </w:r>
      <w:r>
        <w:rPr>
          <w:sz w:val="20"/>
        </w:rPr>
        <w:pict w14:anchorId="2D8521C9">
          <v:group id="_x0000_s2489" style="width:471pt;height:408.05pt;mso-position-horizontal-relative:char;mso-position-vertical-relative:line" coordsize="9420,8161">
            <v:shape id="_x0000_s2539" style="position:absolute;width:9420;height:8157" coordsize="9420,8157" o:spt="100" adj="0,,0" path="m9420,7703l,7703r,227l,8156r9420,l9420,7930r,-227xm9420,7250l,7250r,226l,7703r9420,l9420,7476r,-226xm9420,6797l,6797r,227l,7250r9420,l9420,7024r,-227xm9420,6118l,6118r,225l,6570r,227l9420,6797r,-227l9420,6343r,-225xm9420,5664l,5664r,227l,6118r9420,l9420,5891r,-227xm9420,5210l,5210r,227l,5664r9420,l9420,5437r,-227xm9420,4758l,4758r,227l,5210r9420,l9420,4985r,-227xm9420,454l,454,,679,,906r,227l,1360r,226l,1812r,227l,2266r,226l,2719r,226l,3172r,226l,3625r,227l,4078r,226l,4531r,227l9420,4758r,-227l9420,4304r,-226l9420,3852r,-227l9420,3398r,-226l9420,2945r,-226l9420,2492r,-226l9420,2039r,-227l9420,1586r,-226l9420,1133r,-227l9420,679r,-225xm9420,l,,,227,,454r9420,l9420,227,9420,xe" fillcolor="#e0e0e0" stroked="f">
              <v:stroke joinstyle="round"/>
              <v:formulas/>
              <v:path arrowok="t" o:connecttype="segments"/>
            </v:shape>
            <v:shape id="_x0000_s2538" type="#_x0000_t202" style="position:absolute;left:30;top:3;width:3740;height:454" filled="f" stroked="f">
              <v:textbox inset="0,0,0,0">
                <w:txbxContent>
                  <w:p w14:paraId="3C0F2E63" w14:textId="77777777" w:rsidR="00D90D84" w:rsidRDefault="00D90D84">
                    <w:pPr>
                      <w:rPr>
                        <w:rFonts w:ascii="Courier New"/>
                        <w:sz w:val="20"/>
                      </w:rPr>
                    </w:pPr>
                    <w:r>
                      <w:rPr>
                        <w:rFonts w:ascii="Courier New"/>
                        <w:sz w:val="20"/>
                      </w:rPr>
                      <w:t>ALLERGIES: NONE ON FILE</w:t>
                    </w:r>
                  </w:p>
                  <w:p w14:paraId="2D7351B9" w14:textId="77777777" w:rsidR="00D90D84" w:rsidRDefault="00D90D84">
                    <w:pPr>
                      <w:tabs>
                        <w:tab w:val="left" w:pos="1679"/>
                      </w:tabs>
                      <w:ind w:left="1079"/>
                      <w:rPr>
                        <w:rFonts w:ascii="Courier New"/>
                        <w:sz w:val="20"/>
                      </w:rPr>
                    </w:pPr>
                    <w:r>
                      <w:rPr>
                        <w:rFonts w:ascii="Courier New"/>
                        <w:sz w:val="20"/>
                      </w:rPr>
                      <w:t>8PM</w:t>
                    </w:r>
                    <w:r>
                      <w:rPr>
                        <w:rFonts w:ascii="Courier New"/>
                        <w:sz w:val="20"/>
                      </w:rPr>
                      <w:tab/>
                      <w:t>1 PUDDING/SP,4</w:t>
                    </w:r>
                    <w:r>
                      <w:rPr>
                        <w:rFonts w:ascii="Courier New"/>
                        <w:spacing w:val="-11"/>
                        <w:sz w:val="20"/>
                      </w:rPr>
                      <w:t xml:space="preserve"> </w:t>
                    </w:r>
                    <w:r>
                      <w:rPr>
                        <w:rFonts w:ascii="Courier New"/>
                        <w:sz w:val="20"/>
                      </w:rPr>
                      <w:t>OZ</w:t>
                    </w:r>
                  </w:p>
                </w:txbxContent>
              </v:textbox>
            </v:shape>
            <v:shape id="_x0000_s2537" type="#_x0000_t202" style="position:absolute;left:30;top:682;width:860;height:228" filled="f" stroked="f">
              <v:textbox inset="0,0,0,0">
                <w:txbxContent>
                  <w:p w14:paraId="4093B6EB" w14:textId="77777777" w:rsidR="00D90D84" w:rsidRDefault="00D90D84">
                    <w:pPr>
                      <w:rPr>
                        <w:rFonts w:ascii="Courier New"/>
                        <w:sz w:val="20"/>
                      </w:rPr>
                    </w:pPr>
                    <w:r>
                      <w:rPr>
                        <w:rFonts w:ascii="Courier New"/>
                        <w:sz w:val="20"/>
                      </w:rPr>
                      <w:t>6K16-1T</w:t>
                    </w:r>
                  </w:p>
                </w:txbxContent>
              </v:textbox>
            </v:shape>
            <v:shape id="_x0000_s2536" type="#_x0000_t202" style="position:absolute;left:1589;top:682;width:1820;height:228" filled="f" stroked="f">
              <v:textbox inset="0,0,0,0">
                <w:txbxContent>
                  <w:p w14:paraId="29DED6FD" w14:textId="77777777" w:rsidR="00D90D84" w:rsidRDefault="00D90D84">
                    <w:pPr>
                      <w:rPr>
                        <w:rFonts w:ascii="Courier New"/>
                        <w:sz w:val="20"/>
                      </w:rPr>
                    </w:pPr>
                    <w:r>
                      <w:rPr>
                        <w:rFonts w:ascii="Courier New"/>
                        <w:sz w:val="20"/>
                      </w:rPr>
                      <w:t>NFSpatient,Four</w:t>
                    </w:r>
                  </w:p>
                </w:txbxContent>
              </v:textbox>
            </v:shape>
            <v:shape id="_x0000_s2535" type="#_x0000_t202" style="position:absolute;left:4709;top:682;width:500;height:228" filled="f" stroked="f">
              <v:textbox inset="0,0,0,0">
                <w:txbxContent>
                  <w:p w14:paraId="111F0FD8" w14:textId="77777777" w:rsidR="00D90D84" w:rsidRDefault="00D90D84">
                    <w:pPr>
                      <w:rPr>
                        <w:rFonts w:ascii="Courier New"/>
                        <w:sz w:val="20"/>
                      </w:rPr>
                    </w:pPr>
                    <w:r>
                      <w:rPr>
                        <w:rFonts w:ascii="Courier New"/>
                        <w:sz w:val="20"/>
                      </w:rPr>
                      <w:t>3869</w:t>
                    </w:r>
                  </w:p>
                </w:txbxContent>
              </v:textbox>
            </v:shape>
            <v:shape id="_x0000_s2534" type="#_x0000_t202" style="position:absolute;left:5789;top:682;width:380;height:228" filled="f" stroked="f">
              <v:textbox inset="0,0,0,0">
                <w:txbxContent>
                  <w:p w14:paraId="3A2D595D" w14:textId="77777777" w:rsidR="00D90D84" w:rsidRDefault="00D90D84">
                    <w:pPr>
                      <w:rPr>
                        <w:rFonts w:ascii="Courier New"/>
                        <w:sz w:val="20"/>
                      </w:rPr>
                    </w:pPr>
                    <w:r>
                      <w:rPr>
                        <w:rFonts w:ascii="Courier New"/>
                        <w:sz w:val="20"/>
                      </w:rPr>
                      <w:t>IND</w:t>
                    </w:r>
                  </w:p>
                </w:txbxContent>
              </v:textbox>
            </v:shape>
            <v:shape id="_x0000_s2533" type="#_x0000_t202" style="position:absolute;left:8428;top:682;width:740;height:228" filled="f" stroked="f">
              <v:textbox inset="0,0,0,0">
                <w:txbxContent>
                  <w:p w14:paraId="7D8FAB96" w14:textId="77777777" w:rsidR="00D90D84" w:rsidRDefault="00D90D84">
                    <w:pPr>
                      <w:rPr>
                        <w:rFonts w:ascii="Courier New"/>
                        <w:sz w:val="20"/>
                      </w:rPr>
                    </w:pPr>
                    <w:r>
                      <w:rPr>
                        <w:rFonts w:ascii="Courier New"/>
                        <w:sz w:val="20"/>
                      </w:rPr>
                      <w:t>03-09*</w:t>
                    </w:r>
                  </w:p>
                </w:txbxContent>
              </v:textbox>
            </v:shape>
            <v:shape id="_x0000_s2532" type="#_x0000_t202" style="position:absolute;left:30;top:909;width:5420;height:454" filled="f" stroked="f">
              <v:textbox inset="0,0,0,0">
                <w:txbxContent>
                  <w:p w14:paraId="76419E45" w14:textId="77777777" w:rsidR="00D90D84" w:rsidRDefault="00D90D84">
                    <w:pPr>
                      <w:rPr>
                        <w:rFonts w:ascii="Courier New"/>
                        <w:sz w:val="20"/>
                      </w:rPr>
                    </w:pPr>
                    <w:r>
                      <w:rPr>
                        <w:rFonts w:ascii="Courier New"/>
                        <w:sz w:val="20"/>
                      </w:rPr>
                      <w:t>ALLERGIES: NONE ON FILE</w:t>
                    </w:r>
                  </w:p>
                  <w:p w14:paraId="4E61C4B0" w14:textId="77777777" w:rsidR="00D90D84" w:rsidRDefault="00D90D84">
                    <w:pPr>
                      <w:tabs>
                        <w:tab w:val="left" w:pos="1679"/>
                      </w:tabs>
                      <w:ind w:left="1079"/>
                      <w:rPr>
                        <w:rFonts w:ascii="Courier New"/>
                        <w:sz w:val="20"/>
                      </w:rPr>
                    </w:pPr>
                    <w:r>
                      <w:rPr>
                        <w:rFonts w:ascii="Courier New"/>
                        <w:sz w:val="20"/>
                      </w:rPr>
                      <w:t>8PM</w:t>
                    </w:r>
                    <w:r>
                      <w:rPr>
                        <w:rFonts w:ascii="Courier New"/>
                        <w:sz w:val="20"/>
                      </w:rPr>
                      <w:tab/>
                      <w:t>2 PUDDING/SP,4 OZ; 1</w:t>
                    </w:r>
                    <w:r>
                      <w:rPr>
                        <w:rFonts w:ascii="Courier New"/>
                        <w:spacing w:val="-20"/>
                        <w:sz w:val="20"/>
                      </w:rPr>
                      <w:t xml:space="preserve"> </w:t>
                    </w:r>
                    <w:r>
                      <w:rPr>
                        <w:rFonts w:ascii="Courier New"/>
                        <w:sz w:val="20"/>
                      </w:rPr>
                      <w:t>JUICE,ASST</w:t>
                    </w:r>
                  </w:p>
                </w:txbxContent>
              </v:textbox>
            </v:shape>
            <v:shape id="_x0000_s2531" type="#_x0000_t202" style="position:absolute;left:30;top:1589;width:860;height:228" filled="f" stroked="f">
              <v:textbox inset="0,0,0,0">
                <w:txbxContent>
                  <w:p w14:paraId="3E09CBF8" w14:textId="77777777" w:rsidR="00D90D84" w:rsidRDefault="00D90D84">
                    <w:pPr>
                      <w:rPr>
                        <w:rFonts w:ascii="Courier New"/>
                        <w:sz w:val="20"/>
                      </w:rPr>
                    </w:pPr>
                    <w:r>
                      <w:rPr>
                        <w:rFonts w:ascii="Courier New"/>
                        <w:sz w:val="20"/>
                      </w:rPr>
                      <w:t>6K17-1T</w:t>
                    </w:r>
                  </w:p>
                </w:txbxContent>
              </v:textbox>
            </v:shape>
            <v:shape id="_x0000_s2530" type="#_x0000_t202" style="position:absolute;left:1589;top:1589;width:1820;height:228" filled="f" stroked="f">
              <v:textbox inset="0,0,0,0">
                <w:txbxContent>
                  <w:p w14:paraId="4B3280F7" w14:textId="77777777" w:rsidR="00D90D84" w:rsidRDefault="00D90D84">
                    <w:pPr>
                      <w:rPr>
                        <w:rFonts w:ascii="Courier New"/>
                        <w:sz w:val="20"/>
                      </w:rPr>
                    </w:pPr>
                    <w:r>
                      <w:rPr>
                        <w:rFonts w:ascii="Courier New"/>
                        <w:sz w:val="20"/>
                      </w:rPr>
                      <w:t>NFSpatient,Five</w:t>
                    </w:r>
                  </w:p>
                </w:txbxContent>
              </v:textbox>
            </v:shape>
            <v:shape id="_x0000_s2529" type="#_x0000_t202" style="position:absolute;left:4709;top:1589;width:500;height:228" filled="f" stroked="f">
              <v:textbox inset="0,0,0,0">
                <w:txbxContent>
                  <w:p w14:paraId="37D26917" w14:textId="77777777" w:rsidR="00D90D84" w:rsidRDefault="00D90D84">
                    <w:pPr>
                      <w:rPr>
                        <w:rFonts w:ascii="Courier New"/>
                        <w:sz w:val="20"/>
                      </w:rPr>
                    </w:pPr>
                    <w:r>
                      <w:rPr>
                        <w:rFonts w:ascii="Courier New"/>
                        <w:sz w:val="20"/>
                      </w:rPr>
                      <w:t>9140</w:t>
                    </w:r>
                  </w:p>
                </w:txbxContent>
              </v:textbox>
            </v:shape>
            <v:shape id="_x0000_s2528" type="#_x0000_t202" style="position:absolute;left:5789;top:1589;width:380;height:228" filled="f" stroked="f">
              <v:textbox inset="0,0,0,0">
                <w:txbxContent>
                  <w:p w14:paraId="5B43FC64" w14:textId="77777777" w:rsidR="00D90D84" w:rsidRDefault="00D90D84">
                    <w:pPr>
                      <w:rPr>
                        <w:rFonts w:ascii="Courier New"/>
                        <w:sz w:val="20"/>
                      </w:rPr>
                    </w:pPr>
                    <w:r>
                      <w:rPr>
                        <w:rFonts w:ascii="Courier New"/>
                        <w:sz w:val="20"/>
                      </w:rPr>
                      <w:t>IND</w:t>
                    </w:r>
                  </w:p>
                </w:txbxContent>
              </v:textbox>
            </v:shape>
            <v:shape id="_x0000_s2527" type="#_x0000_t202" style="position:absolute;left:8428;top:1589;width:740;height:228" filled="f" stroked="f">
              <v:textbox inset="0,0,0,0">
                <w:txbxContent>
                  <w:p w14:paraId="74861019" w14:textId="77777777" w:rsidR="00D90D84" w:rsidRDefault="00D90D84">
                    <w:pPr>
                      <w:rPr>
                        <w:rFonts w:ascii="Courier New"/>
                        <w:sz w:val="20"/>
                      </w:rPr>
                    </w:pPr>
                    <w:r>
                      <w:rPr>
                        <w:rFonts w:ascii="Courier New"/>
                        <w:sz w:val="20"/>
                      </w:rPr>
                      <w:t>07-21*</w:t>
                    </w:r>
                  </w:p>
                </w:txbxContent>
              </v:textbox>
            </v:shape>
            <v:shape id="_x0000_s2526" type="#_x0000_t202" style="position:absolute;left:30;top:1815;width:6619;height:454" filled="f" stroked="f">
              <v:textbox inset="0,0,0,0">
                <w:txbxContent>
                  <w:p w14:paraId="53C7B332" w14:textId="77777777" w:rsidR="00D90D84" w:rsidRDefault="00D90D84">
                    <w:pPr>
                      <w:rPr>
                        <w:rFonts w:ascii="Courier New"/>
                        <w:sz w:val="20"/>
                      </w:rPr>
                    </w:pPr>
                    <w:r>
                      <w:rPr>
                        <w:rFonts w:ascii="Courier New"/>
                        <w:sz w:val="20"/>
                      </w:rPr>
                      <w:t>ALLERGIES: NONE ON FILE</w:t>
                    </w:r>
                  </w:p>
                  <w:p w14:paraId="2F327050" w14:textId="77777777" w:rsidR="00D90D84" w:rsidRDefault="00D90D84">
                    <w:pPr>
                      <w:tabs>
                        <w:tab w:val="left" w:pos="1679"/>
                      </w:tabs>
                      <w:ind w:left="1079"/>
                      <w:rPr>
                        <w:rFonts w:ascii="Courier New"/>
                        <w:sz w:val="20"/>
                      </w:rPr>
                    </w:pPr>
                    <w:r>
                      <w:rPr>
                        <w:rFonts w:ascii="Courier New"/>
                        <w:sz w:val="20"/>
                      </w:rPr>
                      <w:t>8PM</w:t>
                    </w:r>
                    <w:r>
                      <w:rPr>
                        <w:rFonts w:ascii="Courier New"/>
                        <w:sz w:val="20"/>
                      </w:rPr>
                      <w:tab/>
                      <w:t>1 COOKIE,VAN WAFER,6EA; 1 ENSURE</w:t>
                    </w:r>
                    <w:r>
                      <w:rPr>
                        <w:rFonts w:ascii="Courier New"/>
                        <w:spacing w:val="-27"/>
                        <w:sz w:val="20"/>
                      </w:rPr>
                      <w:t xml:space="preserve"> </w:t>
                    </w:r>
                    <w:r>
                      <w:rPr>
                        <w:rFonts w:ascii="Courier New"/>
                        <w:sz w:val="20"/>
                      </w:rPr>
                      <w:t>PLUS,VAN</w:t>
                    </w:r>
                  </w:p>
                </w:txbxContent>
              </v:textbox>
            </v:shape>
            <v:shape id="_x0000_s2525" type="#_x0000_t202" style="position:absolute;left:30;top:2495;width:860;height:228" filled="f" stroked="f">
              <v:textbox inset="0,0,0,0">
                <w:txbxContent>
                  <w:p w14:paraId="7CCD6E66" w14:textId="77777777" w:rsidR="00D90D84" w:rsidRDefault="00D90D84">
                    <w:pPr>
                      <w:rPr>
                        <w:rFonts w:ascii="Courier New"/>
                        <w:sz w:val="20"/>
                      </w:rPr>
                    </w:pPr>
                    <w:r>
                      <w:rPr>
                        <w:rFonts w:ascii="Courier New"/>
                        <w:sz w:val="20"/>
                      </w:rPr>
                      <w:t>6K17-2T</w:t>
                    </w:r>
                  </w:p>
                </w:txbxContent>
              </v:textbox>
            </v:shape>
            <v:shape id="_x0000_s2524" type="#_x0000_t202" style="position:absolute;left:1589;top:2495;width:1700;height:228" filled="f" stroked="f">
              <v:textbox inset="0,0,0,0">
                <w:txbxContent>
                  <w:p w14:paraId="606F9BD3" w14:textId="77777777" w:rsidR="00D90D84" w:rsidRDefault="00D90D84">
                    <w:pPr>
                      <w:rPr>
                        <w:rFonts w:ascii="Courier New"/>
                        <w:sz w:val="20"/>
                      </w:rPr>
                    </w:pPr>
                    <w:r>
                      <w:rPr>
                        <w:rFonts w:ascii="Courier New"/>
                        <w:sz w:val="20"/>
                      </w:rPr>
                      <w:t>NFSpatient,Six</w:t>
                    </w:r>
                  </w:p>
                </w:txbxContent>
              </v:textbox>
            </v:shape>
            <v:shape id="_x0000_s2523" type="#_x0000_t202" style="position:absolute;left:4709;top:2495;width:500;height:228" filled="f" stroked="f">
              <v:textbox inset="0,0,0,0">
                <w:txbxContent>
                  <w:p w14:paraId="5A76CCC8" w14:textId="77777777" w:rsidR="00D90D84" w:rsidRDefault="00D90D84">
                    <w:pPr>
                      <w:rPr>
                        <w:rFonts w:ascii="Courier New"/>
                        <w:sz w:val="20"/>
                      </w:rPr>
                    </w:pPr>
                    <w:r>
                      <w:rPr>
                        <w:rFonts w:ascii="Courier New"/>
                        <w:sz w:val="20"/>
                      </w:rPr>
                      <w:t>0677</w:t>
                    </w:r>
                  </w:p>
                </w:txbxContent>
              </v:textbox>
            </v:shape>
            <v:shape id="_x0000_s2522" type="#_x0000_t202" style="position:absolute;left:5789;top:2495;width:380;height:228" filled="f" stroked="f">
              <v:textbox inset="0,0,0,0">
                <w:txbxContent>
                  <w:p w14:paraId="48FADEEC" w14:textId="77777777" w:rsidR="00D90D84" w:rsidRDefault="00D90D84">
                    <w:pPr>
                      <w:rPr>
                        <w:rFonts w:ascii="Courier New"/>
                        <w:sz w:val="20"/>
                      </w:rPr>
                    </w:pPr>
                    <w:r>
                      <w:rPr>
                        <w:rFonts w:ascii="Courier New"/>
                        <w:sz w:val="20"/>
                      </w:rPr>
                      <w:t>IND</w:t>
                    </w:r>
                  </w:p>
                </w:txbxContent>
              </v:textbox>
            </v:shape>
            <v:shape id="_x0000_s2521" type="#_x0000_t202" style="position:absolute;left:8428;top:2495;width:740;height:228" filled="f" stroked="f">
              <v:textbox inset="0,0,0,0">
                <w:txbxContent>
                  <w:p w14:paraId="4AE288BA" w14:textId="77777777" w:rsidR="00D90D84" w:rsidRDefault="00D90D84">
                    <w:pPr>
                      <w:rPr>
                        <w:rFonts w:ascii="Courier New"/>
                        <w:sz w:val="20"/>
                      </w:rPr>
                    </w:pPr>
                    <w:r>
                      <w:rPr>
                        <w:rFonts w:ascii="Courier New"/>
                        <w:sz w:val="20"/>
                      </w:rPr>
                      <w:t>03-20*</w:t>
                    </w:r>
                  </w:p>
                </w:txbxContent>
              </v:textbox>
            </v:shape>
            <v:shape id="_x0000_s2520" type="#_x0000_t202" style="position:absolute;left:30;top:2722;width:8779;height:453" filled="f" stroked="f">
              <v:textbox inset="0,0,0,0">
                <w:txbxContent>
                  <w:p w14:paraId="0640CF38" w14:textId="77777777" w:rsidR="00D90D84" w:rsidRDefault="00D90D84">
                    <w:pPr>
                      <w:spacing w:line="226" w:lineRule="exact"/>
                      <w:rPr>
                        <w:rFonts w:ascii="Courier New"/>
                        <w:sz w:val="20"/>
                      </w:rPr>
                    </w:pPr>
                    <w:r>
                      <w:rPr>
                        <w:rFonts w:ascii="Courier New"/>
                        <w:sz w:val="20"/>
                      </w:rPr>
                      <w:t>ALLERGIES: SHELLFISH</w:t>
                    </w:r>
                  </w:p>
                  <w:p w14:paraId="7F5A3D07" w14:textId="77777777" w:rsidR="00D90D84" w:rsidRDefault="00D90D84">
                    <w:pPr>
                      <w:tabs>
                        <w:tab w:val="left" w:pos="1679"/>
                      </w:tabs>
                      <w:spacing w:line="226" w:lineRule="exact"/>
                      <w:ind w:left="1079"/>
                      <w:rPr>
                        <w:rFonts w:ascii="Courier New"/>
                        <w:sz w:val="20"/>
                      </w:rPr>
                    </w:pPr>
                    <w:r>
                      <w:rPr>
                        <w:rFonts w:ascii="Courier New"/>
                        <w:sz w:val="20"/>
                      </w:rPr>
                      <w:t>8PM</w:t>
                    </w:r>
                    <w:r>
                      <w:rPr>
                        <w:rFonts w:ascii="Courier New"/>
                        <w:sz w:val="20"/>
                      </w:rPr>
                      <w:tab/>
                      <w:t>1 CRACKER,GRAHAM,1 PKG; 1 PEANUT BTR/KN,2 PKG; 1</w:t>
                    </w:r>
                    <w:r>
                      <w:rPr>
                        <w:rFonts w:ascii="Courier New"/>
                        <w:spacing w:val="-38"/>
                        <w:sz w:val="20"/>
                      </w:rPr>
                      <w:t xml:space="preserve"> </w:t>
                    </w:r>
                    <w:r>
                      <w:rPr>
                        <w:rFonts w:ascii="Courier New"/>
                        <w:sz w:val="20"/>
                      </w:rPr>
                      <w:t>JUICE,ASST</w:t>
                    </w:r>
                  </w:p>
                </w:txbxContent>
              </v:textbox>
            </v:shape>
            <v:shape id="_x0000_s2519" type="#_x0000_t202" style="position:absolute;left:30;top:3401;width:860;height:228" filled="f" stroked="f">
              <v:textbox inset="0,0,0,0">
                <w:txbxContent>
                  <w:p w14:paraId="27083A07" w14:textId="77777777" w:rsidR="00D90D84" w:rsidRDefault="00D90D84">
                    <w:pPr>
                      <w:rPr>
                        <w:rFonts w:ascii="Courier New"/>
                        <w:sz w:val="20"/>
                      </w:rPr>
                    </w:pPr>
                    <w:r>
                      <w:rPr>
                        <w:rFonts w:ascii="Courier New"/>
                        <w:sz w:val="20"/>
                      </w:rPr>
                      <w:t>6K27-2T</w:t>
                    </w:r>
                  </w:p>
                </w:txbxContent>
              </v:textbox>
            </v:shape>
            <v:shape id="_x0000_s2518" type="#_x0000_t202" style="position:absolute;left:1589;top:3401;width:1940;height:228" filled="f" stroked="f">
              <v:textbox inset="0,0,0,0">
                <w:txbxContent>
                  <w:p w14:paraId="7957EA07" w14:textId="77777777" w:rsidR="00D90D84" w:rsidRDefault="00D90D84">
                    <w:pPr>
                      <w:rPr>
                        <w:rFonts w:ascii="Courier New"/>
                        <w:sz w:val="20"/>
                      </w:rPr>
                    </w:pPr>
                    <w:r>
                      <w:rPr>
                        <w:rFonts w:ascii="Courier New"/>
                        <w:sz w:val="20"/>
                      </w:rPr>
                      <w:t>NFSpatient,Seven</w:t>
                    </w:r>
                  </w:p>
                </w:txbxContent>
              </v:textbox>
            </v:shape>
            <v:shape id="_x0000_s2517" type="#_x0000_t202" style="position:absolute;left:4709;top:3401;width:500;height:228" filled="f" stroked="f">
              <v:textbox inset="0,0,0,0">
                <w:txbxContent>
                  <w:p w14:paraId="45E0949C" w14:textId="77777777" w:rsidR="00D90D84" w:rsidRDefault="00D90D84">
                    <w:pPr>
                      <w:rPr>
                        <w:rFonts w:ascii="Courier New"/>
                        <w:sz w:val="20"/>
                      </w:rPr>
                    </w:pPr>
                    <w:r>
                      <w:rPr>
                        <w:rFonts w:ascii="Courier New"/>
                        <w:sz w:val="20"/>
                      </w:rPr>
                      <w:t>4180</w:t>
                    </w:r>
                  </w:p>
                </w:txbxContent>
              </v:textbox>
            </v:shape>
            <v:shape id="_x0000_s2516" type="#_x0000_t202" style="position:absolute;left:5789;top:3401;width:380;height:228" filled="f" stroked="f">
              <v:textbox inset="0,0,0,0">
                <w:txbxContent>
                  <w:p w14:paraId="6FB70B2A" w14:textId="77777777" w:rsidR="00D90D84" w:rsidRDefault="00D90D84">
                    <w:pPr>
                      <w:rPr>
                        <w:rFonts w:ascii="Courier New"/>
                        <w:sz w:val="20"/>
                      </w:rPr>
                    </w:pPr>
                    <w:r>
                      <w:rPr>
                        <w:rFonts w:ascii="Courier New"/>
                        <w:sz w:val="20"/>
                      </w:rPr>
                      <w:t>IND</w:t>
                    </w:r>
                  </w:p>
                </w:txbxContent>
              </v:textbox>
            </v:shape>
            <v:shape id="_x0000_s2515" type="#_x0000_t202" style="position:absolute;left:8428;top:3401;width:740;height:228" filled="f" stroked="f">
              <v:textbox inset="0,0,0,0">
                <w:txbxContent>
                  <w:p w14:paraId="58F4B269" w14:textId="77777777" w:rsidR="00D90D84" w:rsidRDefault="00D90D84">
                    <w:pPr>
                      <w:rPr>
                        <w:rFonts w:ascii="Courier New"/>
                        <w:sz w:val="20"/>
                      </w:rPr>
                    </w:pPr>
                    <w:r>
                      <w:rPr>
                        <w:rFonts w:ascii="Courier New"/>
                        <w:sz w:val="20"/>
                      </w:rPr>
                      <w:t>06-05*</w:t>
                    </w:r>
                  </w:p>
                </w:txbxContent>
              </v:textbox>
            </v:shape>
            <v:shape id="_x0000_s2514" type="#_x0000_t202" style="position:absolute;left:30;top:3628;width:5660;height:454" filled="f" stroked="f">
              <v:textbox inset="0,0,0,0">
                <w:txbxContent>
                  <w:p w14:paraId="002E18DF" w14:textId="77777777" w:rsidR="00D90D84" w:rsidRDefault="00D90D84">
                    <w:pPr>
                      <w:rPr>
                        <w:rFonts w:ascii="Courier New"/>
                        <w:sz w:val="20"/>
                      </w:rPr>
                    </w:pPr>
                    <w:r>
                      <w:rPr>
                        <w:rFonts w:ascii="Courier New"/>
                        <w:sz w:val="20"/>
                      </w:rPr>
                      <w:t>ALLERGIES: NONE ON FILE</w:t>
                    </w:r>
                  </w:p>
                  <w:p w14:paraId="037CC449" w14:textId="77777777" w:rsidR="00D90D84" w:rsidRDefault="00D90D84">
                    <w:pPr>
                      <w:tabs>
                        <w:tab w:val="left" w:pos="1679"/>
                      </w:tabs>
                      <w:ind w:left="1079"/>
                      <w:rPr>
                        <w:rFonts w:ascii="Courier New"/>
                        <w:sz w:val="20"/>
                      </w:rPr>
                    </w:pPr>
                    <w:r>
                      <w:rPr>
                        <w:rFonts w:ascii="Courier New"/>
                        <w:sz w:val="20"/>
                      </w:rPr>
                      <w:t>8PM</w:t>
                    </w:r>
                    <w:r>
                      <w:rPr>
                        <w:rFonts w:ascii="Courier New"/>
                        <w:sz w:val="20"/>
                      </w:rPr>
                      <w:tab/>
                      <w:t>1 CEREAL,DRY/BOWL/SP; 1</w:t>
                    </w:r>
                    <w:r>
                      <w:rPr>
                        <w:rFonts w:ascii="Courier New"/>
                        <w:spacing w:val="-22"/>
                        <w:sz w:val="20"/>
                      </w:rPr>
                      <w:t xml:space="preserve"> </w:t>
                    </w:r>
                    <w:r>
                      <w:rPr>
                        <w:rFonts w:ascii="Courier New"/>
                        <w:sz w:val="20"/>
                      </w:rPr>
                      <w:t>MILK,SKIM</w:t>
                    </w:r>
                  </w:p>
                </w:txbxContent>
              </v:textbox>
            </v:shape>
            <v:shape id="_x0000_s2513" type="#_x0000_t202" style="position:absolute;left:30;top:4307;width:860;height:228" filled="f" stroked="f">
              <v:textbox inset="0,0,0,0">
                <w:txbxContent>
                  <w:p w14:paraId="089FC8F7" w14:textId="77777777" w:rsidR="00D90D84" w:rsidRDefault="00D90D84">
                    <w:pPr>
                      <w:rPr>
                        <w:rFonts w:ascii="Courier New"/>
                        <w:sz w:val="20"/>
                      </w:rPr>
                    </w:pPr>
                    <w:r>
                      <w:rPr>
                        <w:rFonts w:ascii="Courier New"/>
                        <w:sz w:val="20"/>
                      </w:rPr>
                      <w:t>6K28-1T</w:t>
                    </w:r>
                  </w:p>
                </w:txbxContent>
              </v:textbox>
            </v:shape>
            <v:shape id="_x0000_s2512" type="#_x0000_t202" style="position:absolute;left:1589;top:4307;width:1940;height:228" filled="f" stroked="f">
              <v:textbox inset="0,0,0,0">
                <w:txbxContent>
                  <w:p w14:paraId="4F22C02E" w14:textId="77777777" w:rsidR="00D90D84" w:rsidRDefault="00D90D84">
                    <w:pPr>
                      <w:rPr>
                        <w:rFonts w:ascii="Courier New"/>
                        <w:sz w:val="20"/>
                      </w:rPr>
                    </w:pPr>
                    <w:r>
                      <w:rPr>
                        <w:rFonts w:ascii="Courier New"/>
                        <w:sz w:val="20"/>
                      </w:rPr>
                      <w:t>NFSpatient,Eight</w:t>
                    </w:r>
                  </w:p>
                </w:txbxContent>
              </v:textbox>
            </v:shape>
            <v:shape id="_x0000_s2511" type="#_x0000_t202" style="position:absolute;left:4709;top:4307;width:500;height:228" filled="f" stroked="f">
              <v:textbox inset="0,0,0,0">
                <w:txbxContent>
                  <w:p w14:paraId="685FC658" w14:textId="77777777" w:rsidR="00D90D84" w:rsidRDefault="00D90D84">
                    <w:pPr>
                      <w:rPr>
                        <w:rFonts w:ascii="Courier New"/>
                        <w:sz w:val="20"/>
                      </w:rPr>
                    </w:pPr>
                    <w:r>
                      <w:rPr>
                        <w:rFonts w:ascii="Courier New"/>
                        <w:sz w:val="20"/>
                      </w:rPr>
                      <w:t>1534</w:t>
                    </w:r>
                  </w:p>
                </w:txbxContent>
              </v:textbox>
            </v:shape>
            <v:shape id="_x0000_s2510" type="#_x0000_t202" style="position:absolute;left:5789;top:4307;width:380;height:228" filled="f" stroked="f">
              <v:textbox inset="0,0,0,0">
                <w:txbxContent>
                  <w:p w14:paraId="34435E45" w14:textId="77777777" w:rsidR="00D90D84" w:rsidRDefault="00D90D84">
                    <w:pPr>
                      <w:rPr>
                        <w:rFonts w:ascii="Courier New"/>
                        <w:sz w:val="20"/>
                      </w:rPr>
                    </w:pPr>
                    <w:r>
                      <w:rPr>
                        <w:rFonts w:ascii="Courier New"/>
                        <w:sz w:val="20"/>
                      </w:rPr>
                      <w:t>IND</w:t>
                    </w:r>
                  </w:p>
                </w:txbxContent>
              </v:textbox>
            </v:shape>
            <v:shape id="_x0000_s2509" type="#_x0000_t202" style="position:absolute;left:8428;top:4307;width:740;height:228" filled="f" stroked="f">
              <v:textbox inset="0,0,0,0">
                <w:txbxContent>
                  <w:p w14:paraId="4AB377B4" w14:textId="77777777" w:rsidR="00D90D84" w:rsidRDefault="00D90D84">
                    <w:pPr>
                      <w:rPr>
                        <w:rFonts w:ascii="Courier New"/>
                        <w:sz w:val="20"/>
                      </w:rPr>
                    </w:pPr>
                    <w:r>
                      <w:rPr>
                        <w:rFonts w:ascii="Courier New"/>
                        <w:sz w:val="20"/>
                      </w:rPr>
                      <w:t>06-20*</w:t>
                    </w:r>
                  </w:p>
                </w:txbxContent>
              </v:textbox>
            </v:shape>
            <v:shape id="_x0000_s2508" type="#_x0000_t202" style="position:absolute;left:30;top:4534;width:3260;height:454" filled="f" stroked="f">
              <v:textbox inset="0,0,0,0">
                <w:txbxContent>
                  <w:p w14:paraId="513B1840" w14:textId="77777777" w:rsidR="00D90D84" w:rsidRDefault="00D90D84">
                    <w:pPr>
                      <w:rPr>
                        <w:rFonts w:ascii="Courier New"/>
                        <w:sz w:val="20"/>
                      </w:rPr>
                    </w:pPr>
                    <w:r>
                      <w:rPr>
                        <w:rFonts w:ascii="Courier New"/>
                        <w:sz w:val="20"/>
                      </w:rPr>
                      <w:t>ALLERGIES: NONE ON FILE</w:t>
                    </w:r>
                  </w:p>
                  <w:p w14:paraId="631E3467" w14:textId="77777777" w:rsidR="00D90D84" w:rsidRDefault="00D90D84">
                    <w:pPr>
                      <w:tabs>
                        <w:tab w:val="left" w:pos="1679"/>
                      </w:tabs>
                      <w:ind w:left="1079"/>
                      <w:rPr>
                        <w:rFonts w:ascii="Courier New"/>
                        <w:sz w:val="20"/>
                      </w:rPr>
                    </w:pPr>
                    <w:r>
                      <w:rPr>
                        <w:rFonts w:ascii="Courier New"/>
                        <w:sz w:val="20"/>
                      </w:rPr>
                      <w:t>8PM</w:t>
                    </w:r>
                    <w:r>
                      <w:rPr>
                        <w:rFonts w:ascii="Courier New"/>
                        <w:sz w:val="20"/>
                      </w:rPr>
                      <w:tab/>
                      <w:t>1 ENSURE</w:t>
                    </w:r>
                    <w:r>
                      <w:rPr>
                        <w:rFonts w:ascii="Courier New"/>
                        <w:spacing w:val="-8"/>
                        <w:sz w:val="20"/>
                      </w:rPr>
                      <w:t xml:space="preserve"> </w:t>
                    </w:r>
                    <w:r>
                      <w:rPr>
                        <w:rFonts w:ascii="Courier New"/>
                        <w:sz w:val="20"/>
                      </w:rPr>
                      <w:t>PLUS</w:t>
                    </w:r>
                  </w:p>
                </w:txbxContent>
              </v:textbox>
            </v:shape>
            <v:shape id="_x0000_s2507" type="#_x0000_t202" style="position:absolute;left:30;top:5213;width:860;height:228" filled="f" stroked="f">
              <v:textbox inset="0,0,0,0">
                <w:txbxContent>
                  <w:p w14:paraId="138A406D" w14:textId="77777777" w:rsidR="00D90D84" w:rsidRDefault="00D90D84">
                    <w:pPr>
                      <w:rPr>
                        <w:rFonts w:ascii="Courier New"/>
                        <w:sz w:val="20"/>
                      </w:rPr>
                    </w:pPr>
                    <w:r>
                      <w:rPr>
                        <w:rFonts w:ascii="Courier New"/>
                        <w:sz w:val="20"/>
                      </w:rPr>
                      <w:t>6K29-1T</w:t>
                    </w:r>
                  </w:p>
                </w:txbxContent>
              </v:textbox>
            </v:shape>
            <v:shape id="_x0000_s2506" type="#_x0000_t202" style="position:absolute;left:1589;top:5213;width:1820;height:228" filled="f" stroked="f">
              <v:textbox inset="0,0,0,0">
                <w:txbxContent>
                  <w:p w14:paraId="6DBB2431" w14:textId="77777777" w:rsidR="00D90D84" w:rsidRDefault="00D90D84">
                    <w:pPr>
                      <w:rPr>
                        <w:rFonts w:ascii="Courier New"/>
                        <w:sz w:val="20"/>
                      </w:rPr>
                    </w:pPr>
                    <w:r>
                      <w:rPr>
                        <w:rFonts w:ascii="Courier New"/>
                        <w:sz w:val="20"/>
                      </w:rPr>
                      <w:t>NFSpatient,Nine</w:t>
                    </w:r>
                  </w:p>
                </w:txbxContent>
              </v:textbox>
            </v:shape>
            <v:shape id="_x0000_s2505" type="#_x0000_t202" style="position:absolute;left:4709;top:5213;width:500;height:228" filled="f" stroked="f">
              <v:textbox inset="0,0,0,0">
                <w:txbxContent>
                  <w:p w14:paraId="215812E4" w14:textId="77777777" w:rsidR="00D90D84" w:rsidRDefault="00D90D84">
                    <w:pPr>
                      <w:rPr>
                        <w:rFonts w:ascii="Courier New"/>
                        <w:sz w:val="20"/>
                      </w:rPr>
                    </w:pPr>
                    <w:r>
                      <w:rPr>
                        <w:rFonts w:ascii="Courier New"/>
                        <w:sz w:val="20"/>
                      </w:rPr>
                      <w:t>1709</w:t>
                    </w:r>
                  </w:p>
                </w:txbxContent>
              </v:textbox>
            </v:shape>
            <v:shape id="_x0000_s2504" type="#_x0000_t202" style="position:absolute;left:5789;top:5213;width:380;height:228" filled="f" stroked="f">
              <v:textbox inset="0,0,0,0">
                <w:txbxContent>
                  <w:p w14:paraId="15BEF941" w14:textId="77777777" w:rsidR="00D90D84" w:rsidRDefault="00D90D84">
                    <w:pPr>
                      <w:rPr>
                        <w:rFonts w:ascii="Courier New"/>
                        <w:sz w:val="20"/>
                      </w:rPr>
                    </w:pPr>
                    <w:r>
                      <w:rPr>
                        <w:rFonts w:ascii="Courier New"/>
                        <w:sz w:val="20"/>
                      </w:rPr>
                      <w:t>IND</w:t>
                    </w:r>
                  </w:p>
                </w:txbxContent>
              </v:textbox>
            </v:shape>
            <v:shape id="_x0000_s2503" type="#_x0000_t202" style="position:absolute;left:8428;top:5213;width:740;height:228" filled="f" stroked="f">
              <v:textbox inset="0,0,0,0">
                <w:txbxContent>
                  <w:p w14:paraId="21955192" w14:textId="77777777" w:rsidR="00D90D84" w:rsidRDefault="00D90D84">
                    <w:pPr>
                      <w:rPr>
                        <w:rFonts w:ascii="Courier New"/>
                        <w:sz w:val="20"/>
                      </w:rPr>
                    </w:pPr>
                    <w:r>
                      <w:rPr>
                        <w:rFonts w:ascii="Courier New"/>
                        <w:sz w:val="20"/>
                      </w:rPr>
                      <w:t>05-30*</w:t>
                    </w:r>
                  </w:p>
                </w:txbxContent>
              </v:textbox>
            </v:shape>
            <v:shape id="_x0000_s2502" type="#_x0000_t202" style="position:absolute;left:30;top:5440;width:8899;height:908" filled="f" stroked="f">
              <v:textbox inset="0,0,0,0">
                <w:txbxContent>
                  <w:p w14:paraId="22D754F2" w14:textId="77777777" w:rsidR="00D90D84" w:rsidRDefault="00D90D84">
                    <w:pPr>
                      <w:rPr>
                        <w:rFonts w:ascii="Courier New"/>
                        <w:sz w:val="20"/>
                      </w:rPr>
                    </w:pPr>
                    <w:r>
                      <w:rPr>
                        <w:rFonts w:ascii="Courier New"/>
                        <w:sz w:val="20"/>
                      </w:rPr>
                      <w:t>ALLERGIES: ZUCCHINI</w:t>
                    </w:r>
                  </w:p>
                  <w:p w14:paraId="39E2922B" w14:textId="77777777" w:rsidR="00D90D84" w:rsidRDefault="00D90D84">
                    <w:pPr>
                      <w:tabs>
                        <w:tab w:val="left" w:pos="1679"/>
                      </w:tabs>
                      <w:ind w:left="959"/>
                      <w:rPr>
                        <w:rFonts w:ascii="Courier New"/>
                        <w:sz w:val="20"/>
                      </w:rPr>
                    </w:pPr>
                    <w:r>
                      <w:rPr>
                        <w:rFonts w:ascii="Courier New"/>
                        <w:sz w:val="20"/>
                      </w:rPr>
                      <w:t>10AM</w:t>
                    </w:r>
                    <w:r>
                      <w:rPr>
                        <w:rFonts w:ascii="Courier New"/>
                        <w:sz w:val="20"/>
                      </w:rPr>
                      <w:tab/>
                      <w:t>1 FRUIT,PUREE/SP,4</w:t>
                    </w:r>
                    <w:r>
                      <w:rPr>
                        <w:rFonts w:ascii="Courier New"/>
                        <w:spacing w:val="-3"/>
                        <w:sz w:val="20"/>
                      </w:rPr>
                      <w:t xml:space="preserve"> </w:t>
                    </w:r>
                    <w:r>
                      <w:rPr>
                        <w:rFonts w:ascii="Courier New"/>
                        <w:sz w:val="20"/>
                      </w:rPr>
                      <w:t>OZ</w:t>
                    </w:r>
                  </w:p>
                  <w:p w14:paraId="440E55AF" w14:textId="77777777" w:rsidR="00D90D84" w:rsidRDefault="00D90D84">
                    <w:pPr>
                      <w:tabs>
                        <w:tab w:val="left" w:pos="1679"/>
                      </w:tabs>
                      <w:spacing w:before="1"/>
                      <w:ind w:left="1079"/>
                      <w:rPr>
                        <w:rFonts w:ascii="Courier New"/>
                        <w:sz w:val="20"/>
                      </w:rPr>
                    </w:pPr>
                    <w:r>
                      <w:rPr>
                        <w:rFonts w:ascii="Courier New"/>
                        <w:sz w:val="20"/>
                      </w:rPr>
                      <w:t>2PM</w:t>
                    </w:r>
                    <w:r>
                      <w:rPr>
                        <w:rFonts w:ascii="Courier New"/>
                        <w:sz w:val="20"/>
                      </w:rPr>
                      <w:tab/>
                      <w:t>1 PUDDING/SP,4</w:t>
                    </w:r>
                    <w:r>
                      <w:rPr>
                        <w:rFonts w:ascii="Courier New"/>
                        <w:spacing w:val="-3"/>
                        <w:sz w:val="20"/>
                      </w:rPr>
                      <w:t xml:space="preserve"> </w:t>
                    </w:r>
                    <w:r>
                      <w:rPr>
                        <w:rFonts w:ascii="Courier New"/>
                        <w:sz w:val="20"/>
                      </w:rPr>
                      <w:t>OZ</w:t>
                    </w:r>
                  </w:p>
                  <w:p w14:paraId="74FA0126" w14:textId="77777777" w:rsidR="00D90D84" w:rsidRDefault="00D90D84">
                    <w:pPr>
                      <w:tabs>
                        <w:tab w:val="left" w:pos="1679"/>
                      </w:tabs>
                      <w:ind w:left="1079"/>
                      <w:rPr>
                        <w:rFonts w:ascii="Courier New"/>
                        <w:sz w:val="20"/>
                      </w:rPr>
                    </w:pPr>
                    <w:r>
                      <w:rPr>
                        <w:rFonts w:ascii="Courier New"/>
                        <w:sz w:val="20"/>
                      </w:rPr>
                      <w:t>8PM</w:t>
                    </w:r>
                    <w:r>
                      <w:rPr>
                        <w:rFonts w:ascii="Courier New"/>
                        <w:sz w:val="20"/>
                      </w:rPr>
                      <w:tab/>
                      <w:t>1 FRUIT,APLESCE/SP,4OZ; 1 CHEESE,COTT/SP,4 OZ; 1 ENSURE</w:t>
                    </w:r>
                    <w:r>
                      <w:rPr>
                        <w:rFonts w:ascii="Courier New"/>
                        <w:spacing w:val="-39"/>
                        <w:sz w:val="20"/>
                      </w:rPr>
                      <w:t xml:space="preserve"> </w:t>
                    </w:r>
                    <w:r>
                      <w:rPr>
                        <w:rFonts w:ascii="Courier New"/>
                        <w:sz w:val="20"/>
                      </w:rPr>
                      <w:t>PLUS</w:t>
                    </w:r>
                  </w:p>
                </w:txbxContent>
              </v:textbox>
            </v:shape>
            <v:shape id="_x0000_s2501" type="#_x0000_t202" style="position:absolute;left:30;top:6573;width:860;height:228" filled="f" stroked="f">
              <v:textbox inset="0,0,0,0">
                <w:txbxContent>
                  <w:p w14:paraId="5F600783" w14:textId="77777777" w:rsidR="00D90D84" w:rsidRDefault="00D90D84">
                    <w:pPr>
                      <w:rPr>
                        <w:rFonts w:ascii="Courier New"/>
                        <w:sz w:val="20"/>
                      </w:rPr>
                    </w:pPr>
                    <w:r>
                      <w:rPr>
                        <w:rFonts w:ascii="Courier New"/>
                        <w:sz w:val="20"/>
                      </w:rPr>
                      <w:t>6K30-1T</w:t>
                    </w:r>
                  </w:p>
                </w:txbxContent>
              </v:textbox>
            </v:shape>
            <v:shape id="_x0000_s2500" type="#_x0000_t202" style="position:absolute;left:1589;top:6573;width:1700;height:228" filled="f" stroked="f">
              <v:textbox inset="0,0,0,0">
                <w:txbxContent>
                  <w:p w14:paraId="4ACA83F7" w14:textId="77777777" w:rsidR="00D90D84" w:rsidRDefault="00D90D84">
                    <w:pPr>
                      <w:rPr>
                        <w:rFonts w:ascii="Courier New"/>
                        <w:sz w:val="20"/>
                      </w:rPr>
                    </w:pPr>
                    <w:r>
                      <w:rPr>
                        <w:rFonts w:ascii="Courier New"/>
                        <w:sz w:val="20"/>
                      </w:rPr>
                      <w:t>NFSpatient,Ten</w:t>
                    </w:r>
                  </w:p>
                </w:txbxContent>
              </v:textbox>
            </v:shape>
            <v:shape id="_x0000_s2499" type="#_x0000_t202" style="position:absolute;left:4709;top:6573;width:500;height:228" filled="f" stroked="f">
              <v:textbox inset="0,0,0,0">
                <w:txbxContent>
                  <w:p w14:paraId="5DABB7DB" w14:textId="77777777" w:rsidR="00D90D84" w:rsidRDefault="00D90D84">
                    <w:pPr>
                      <w:rPr>
                        <w:rFonts w:ascii="Courier New"/>
                        <w:sz w:val="20"/>
                      </w:rPr>
                    </w:pPr>
                    <w:r>
                      <w:rPr>
                        <w:rFonts w:ascii="Courier New"/>
                        <w:sz w:val="20"/>
                      </w:rPr>
                      <w:t>3056</w:t>
                    </w:r>
                  </w:p>
                </w:txbxContent>
              </v:textbox>
            </v:shape>
            <v:shape id="_x0000_s2498" type="#_x0000_t202" style="position:absolute;left:5789;top:6573;width:740;height:228" filled="f" stroked="f">
              <v:textbox inset="0,0,0,0">
                <w:txbxContent>
                  <w:p w14:paraId="20728128" w14:textId="77777777" w:rsidR="00D90D84" w:rsidRDefault="00D90D84">
                    <w:pPr>
                      <w:rPr>
                        <w:rFonts w:ascii="Courier New"/>
                        <w:sz w:val="20"/>
                      </w:rPr>
                    </w:pPr>
                    <w:r>
                      <w:rPr>
                        <w:rFonts w:ascii="Courier New"/>
                        <w:sz w:val="20"/>
                      </w:rPr>
                      <w:t>DB2000</w:t>
                    </w:r>
                  </w:p>
                </w:txbxContent>
              </v:textbox>
            </v:shape>
            <v:shape id="_x0000_s2497" type="#_x0000_t202" style="position:absolute;left:8428;top:6573;width:740;height:228" filled="f" stroked="f">
              <v:textbox inset="0,0,0,0">
                <w:txbxContent>
                  <w:p w14:paraId="7A1489A3" w14:textId="77777777" w:rsidR="00D90D84" w:rsidRDefault="00D90D84">
                    <w:pPr>
                      <w:rPr>
                        <w:rFonts w:ascii="Courier New"/>
                        <w:sz w:val="20"/>
                      </w:rPr>
                    </w:pPr>
                    <w:r>
                      <w:rPr>
                        <w:rFonts w:ascii="Courier New"/>
                        <w:sz w:val="20"/>
                      </w:rPr>
                      <w:t>03-13*</w:t>
                    </w:r>
                  </w:p>
                </w:txbxContent>
              </v:textbox>
            </v:shape>
            <v:shape id="_x0000_s2496" type="#_x0000_t202" style="position:absolute;left:30;top:6800;width:3260;height:454" filled="f" stroked="f">
              <v:textbox inset="0,0,0,0">
                <w:txbxContent>
                  <w:p w14:paraId="3D8762E1" w14:textId="77777777" w:rsidR="00D90D84" w:rsidRDefault="00D90D84">
                    <w:pPr>
                      <w:rPr>
                        <w:rFonts w:ascii="Courier New"/>
                        <w:sz w:val="20"/>
                      </w:rPr>
                    </w:pPr>
                    <w:r>
                      <w:rPr>
                        <w:rFonts w:ascii="Courier New"/>
                        <w:sz w:val="20"/>
                      </w:rPr>
                      <w:t>ALLERGIES: NONE ON FILE</w:t>
                    </w:r>
                  </w:p>
                  <w:p w14:paraId="0DE93758" w14:textId="77777777" w:rsidR="00D90D84" w:rsidRDefault="00D90D84">
                    <w:pPr>
                      <w:tabs>
                        <w:tab w:val="left" w:pos="1679"/>
                      </w:tabs>
                      <w:ind w:left="1079"/>
                      <w:rPr>
                        <w:rFonts w:ascii="Courier New"/>
                        <w:sz w:val="20"/>
                      </w:rPr>
                    </w:pPr>
                    <w:r>
                      <w:rPr>
                        <w:rFonts w:ascii="Courier New"/>
                        <w:sz w:val="20"/>
                      </w:rPr>
                      <w:t>8PM</w:t>
                    </w:r>
                    <w:r>
                      <w:rPr>
                        <w:rFonts w:ascii="Courier New"/>
                        <w:sz w:val="20"/>
                      </w:rPr>
                      <w:tab/>
                      <w:t>1</w:t>
                    </w:r>
                    <w:r>
                      <w:rPr>
                        <w:rFonts w:ascii="Courier New"/>
                        <w:spacing w:val="-8"/>
                        <w:sz w:val="20"/>
                      </w:rPr>
                      <w:t xml:space="preserve"> </w:t>
                    </w:r>
                    <w:r>
                      <w:rPr>
                        <w:rFonts w:ascii="Courier New"/>
                        <w:sz w:val="20"/>
                      </w:rPr>
                      <w:t>ROTATION,HS</w:t>
                    </w:r>
                  </w:p>
                </w:txbxContent>
              </v:textbox>
            </v:shape>
            <v:shape id="_x0000_s2495" type="#_x0000_t202" style="position:absolute;left:30;top:7479;width:860;height:228" filled="f" stroked="f">
              <v:textbox inset="0,0,0,0">
                <w:txbxContent>
                  <w:p w14:paraId="7166C51F" w14:textId="77777777" w:rsidR="00D90D84" w:rsidRDefault="00D90D84">
                    <w:pPr>
                      <w:rPr>
                        <w:rFonts w:ascii="Courier New"/>
                        <w:sz w:val="20"/>
                      </w:rPr>
                    </w:pPr>
                    <w:r>
                      <w:rPr>
                        <w:rFonts w:ascii="Courier New"/>
                        <w:sz w:val="20"/>
                      </w:rPr>
                      <w:t>6K31-1T</w:t>
                    </w:r>
                  </w:p>
                </w:txbxContent>
              </v:textbox>
            </v:shape>
            <v:shape id="_x0000_s2494" type="#_x0000_t202" style="position:absolute;left:1589;top:7479;width:2060;height:228" filled="f" stroked="f">
              <v:textbox inset="0,0,0,0">
                <w:txbxContent>
                  <w:p w14:paraId="71F972A1" w14:textId="77777777" w:rsidR="00D90D84" w:rsidRDefault="00D90D84">
                    <w:pPr>
                      <w:rPr>
                        <w:rFonts w:ascii="Courier New"/>
                        <w:sz w:val="20"/>
                      </w:rPr>
                    </w:pPr>
                    <w:r>
                      <w:rPr>
                        <w:rFonts w:ascii="Courier New"/>
                        <w:sz w:val="20"/>
                      </w:rPr>
                      <w:t>NFSpatient,Eleven</w:t>
                    </w:r>
                  </w:p>
                </w:txbxContent>
              </v:textbox>
            </v:shape>
            <v:shape id="_x0000_s2493" type="#_x0000_t202" style="position:absolute;left:4709;top:7479;width:500;height:228" filled="f" stroked="f">
              <v:textbox inset="0,0,0,0">
                <w:txbxContent>
                  <w:p w14:paraId="2C493291" w14:textId="77777777" w:rsidR="00D90D84" w:rsidRDefault="00D90D84">
                    <w:pPr>
                      <w:rPr>
                        <w:rFonts w:ascii="Courier New"/>
                        <w:sz w:val="20"/>
                      </w:rPr>
                    </w:pPr>
                    <w:r>
                      <w:rPr>
                        <w:rFonts w:ascii="Courier New"/>
                        <w:sz w:val="20"/>
                      </w:rPr>
                      <w:t>1031</w:t>
                    </w:r>
                  </w:p>
                </w:txbxContent>
              </v:textbox>
            </v:shape>
            <v:shape id="_x0000_s2492" type="#_x0000_t202" style="position:absolute;left:5789;top:7479;width:380;height:228" filled="f" stroked="f">
              <v:textbox inset="0,0,0,0">
                <w:txbxContent>
                  <w:p w14:paraId="340DD684" w14:textId="77777777" w:rsidR="00D90D84" w:rsidRDefault="00D90D84">
                    <w:pPr>
                      <w:rPr>
                        <w:rFonts w:ascii="Courier New"/>
                        <w:sz w:val="20"/>
                      </w:rPr>
                    </w:pPr>
                    <w:r>
                      <w:rPr>
                        <w:rFonts w:ascii="Courier New"/>
                        <w:sz w:val="20"/>
                      </w:rPr>
                      <w:t>IND</w:t>
                    </w:r>
                  </w:p>
                </w:txbxContent>
              </v:textbox>
            </v:shape>
            <v:shape id="_x0000_s2491" type="#_x0000_t202" style="position:absolute;left:8428;top:7479;width:740;height:228" filled="f" stroked="f">
              <v:textbox inset="0,0,0,0">
                <w:txbxContent>
                  <w:p w14:paraId="0DC9A04B" w14:textId="77777777" w:rsidR="00D90D84" w:rsidRDefault="00D90D84">
                    <w:pPr>
                      <w:rPr>
                        <w:rFonts w:ascii="Courier New"/>
                        <w:sz w:val="20"/>
                      </w:rPr>
                    </w:pPr>
                    <w:r>
                      <w:rPr>
                        <w:rFonts w:ascii="Courier New"/>
                        <w:sz w:val="20"/>
                      </w:rPr>
                      <w:t>05-02*</w:t>
                    </w:r>
                  </w:p>
                </w:txbxContent>
              </v:textbox>
            </v:shape>
            <v:shape id="_x0000_s2490" type="#_x0000_t202" style="position:absolute;left:30;top:7706;width:3380;height:454" filled="f" stroked="f">
              <v:textbox inset="0,0,0,0">
                <w:txbxContent>
                  <w:p w14:paraId="0E3A02C5" w14:textId="77777777" w:rsidR="00D90D84" w:rsidRDefault="00D90D84">
                    <w:pPr>
                      <w:rPr>
                        <w:rFonts w:ascii="Courier New"/>
                        <w:sz w:val="20"/>
                      </w:rPr>
                    </w:pPr>
                    <w:r>
                      <w:rPr>
                        <w:rFonts w:ascii="Courier New"/>
                        <w:sz w:val="20"/>
                      </w:rPr>
                      <w:t>ALLERGIES: NONE ON FILE</w:t>
                    </w:r>
                  </w:p>
                  <w:p w14:paraId="628907CC" w14:textId="77777777" w:rsidR="00D90D84" w:rsidRDefault="00D90D84">
                    <w:pPr>
                      <w:tabs>
                        <w:tab w:val="left" w:pos="1679"/>
                      </w:tabs>
                      <w:ind w:left="1079"/>
                      <w:rPr>
                        <w:rFonts w:ascii="Courier New"/>
                        <w:sz w:val="20"/>
                      </w:rPr>
                    </w:pPr>
                    <w:r>
                      <w:rPr>
                        <w:rFonts w:ascii="Courier New"/>
                        <w:sz w:val="20"/>
                      </w:rPr>
                      <w:t>8PM</w:t>
                    </w:r>
                    <w:r>
                      <w:rPr>
                        <w:rFonts w:ascii="Courier New"/>
                        <w:sz w:val="20"/>
                      </w:rPr>
                      <w:tab/>
                      <w:t>1 NUTREN</w:t>
                    </w:r>
                    <w:r>
                      <w:rPr>
                        <w:rFonts w:ascii="Courier New"/>
                        <w:spacing w:val="-9"/>
                        <w:sz w:val="20"/>
                      </w:rPr>
                      <w:t xml:space="preserve"> </w:t>
                    </w:r>
                    <w:r>
                      <w:rPr>
                        <w:rFonts w:ascii="Courier New"/>
                        <w:sz w:val="20"/>
                      </w:rPr>
                      <w:t>RENAL</w:t>
                    </w:r>
                  </w:p>
                </w:txbxContent>
              </v:textbox>
            </v:shape>
            <w10:anchorlock/>
          </v:group>
        </w:pict>
      </w:r>
    </w:p>
    <w:p w14:paraId="091F43A6" w14:textId="77777777" w:rsidR="008216D5" w:rsidRDefault="008216D5">
      <w:pPr>
        <w:rPr>
          <w:sz w:val="20"/>
        </w:rPr>
        <w:sectPr w:rsidR="008216D5">
          <w:pgSz w:w="12240" w:h="15840"/>
          <w:pgMar w:top="1440" w:right="960" w:bottom="940" w:left="1140" w:header="0" w:footer="665" w:gutter="0"/>
          <w:cols w:space="720"/>
        </w:sectPr>
      </w:pPr>
    </w:p>
    <w:p w14:paraId="0F72F905" w14:textId="77777777" w:rsidR="008216D5" w:rsidRDefault="00D90D84">
      <w:pPr>
        <w:pStyle w:val="Heading4"/>
        <w:rPr>
          <w:rFonts w:ascii="Arial"/>
        </w:rPr>
      </w:pPr>
      <w:bookmarkStart w:id="284" w:name="_WP_Print_Bulk_Feedings/Cost_Report_[FHN"/>
      <w:bookmarkStart w:id="285" w:name="_bookmark197"/>
      <w:bookmarkStart w:id="286" w:name="_bookmark198"/>
      <w:bookmarkEnd w:id="284"/>
      <w:bookmarkEnd w:id="285"/>
      <w:bookmarkEnd w:id="286"/>
      <w:r>
        <w:rPr>
          <w:rFonts w:ascii="Arial"/>
        </w:rPr>
        <w:t>WP Print Bulk Feedings/Cost Report [FHNO10]</w:t>
      </w:r>
    </w:p>
    <w:p w14:paraId="48C7F3C2" w14:textId="77777777" w:rsidR="008216D5" w:rsidRDefault="008216D5">
      <w:pPr>
        <w:pStyle w:val="BodyText"/>
        <w:spacing w:before="7"/>
        <w:rPr>
          <w:rFonts w:ascii="Arial"/>
          <w:b/>
          <w:sz w:val="20"/>
        </w:rPr>
      </w:pPr>
    </w:p>
    <w:p w14:paraId="39DF2322" w14:textId="77777777" w:rsidR="008216D5" w:rsidRDefault="003C49CF">
      <w:pPr>
        <w:pStyle w:val="BodyText"/>
        <w:ind w:left="300" w:right="764" w:firstLine="10"/>
      </w:pPr>
      <w:hyperlink w:anchor="_bookmark199" w:history="1">
        <w:r w:rsidR="00D90D84">
          <w:rPr>
            <w:vertAlign w:val="superscript"/>
          </w:rPr>
          <w:t>55</w:t>
        </w:r>
      </w:hyperlink>
      <w:r w:rsidR="00D90D84">
        <w:t>The Print Build Feedings/Cost Report option and report for inpatients have been modified to include outpatient data.</w:t>
      </w:r>
    </w:p>
    <w:p w14:paraId="40539808" w14:textId="77777777" w:rsidR="008216D5" w:rsidRDefault="008216D5">
      <w:pPr>
        <w:pStyle w:val="BodyText"/>
      </w:pPr>
    </w:p>
    <w:p w14:paraId="61FC4C16" w14:textId="77777777" w:rsidR="008216D5" w:rsidRDefault="00D90D84">
      <w:pPr>
        <w:pStyle w:val="BodyText"/>
        <w:spacing w:before="1"/>
        <w:ind w:left="300" w:right="608"/>
      </w:pPr>
      <w:r>
        <w:t>This option will produce a delivery listing or labels for all bulk supplemental feedings for all Nutrition Locations served by a Supplemental Feeding Site. A cost report and consolidated pick will also be produced.</w:t>
      </w:r>
    </w:p>
    <w:p w14:paraId="26FFD863" w14:textId="77777777" w:rsidR="008216D5" w:rsidRDefault="008216D5">
      <w:pPr>
        <w:pStyle w:val="BodyText"/>
        <w:spacing w:before="11"/>
        <w:rPr>
          <w:sz w:val="23"/>
        </w:rPr>
      </w:pPr>
    </w:p>
    <w:p w14:paraId="401D1320" w14:textId="77777777" w:rsidR="008216D5" w:rsidRDefault="00D90D84">
      <w:pPr>
        <w:tabs>
          <w:tab w:val="left" w:pos="5339"/>
        </w:tabs>
        <w:spacing w:after="4"/>
        <w:ind w:left="300"/>
        <w:rPr>
          <w:b/>
          <w:sz w:val="24"/>
        </w:rPr>
      </w:pPr>
      <w:r>
        <w:rPr>
          <w:sz w:val="24"/>
        </w:rPr>
        <w:t>Prompt/</w:t>
      </w:r>
      <w:r>
        <w:rPr>
          <w:b/>
          <w:sz w:val="24"/>
        </w:rPr>
        <w:t>User</w:t>
      </w:r>
      <w:r>
        <w:rPr>
          <w:b/>
          <w:spacing w:val="-3"/>
          <w:sz w:val="24"/>
        </w:rPr>
        <w:t xml:space="preserve"> </w:t>
      </w:r>
      <w:r>
        <w:rPr>
          <w:b/>
          <w:sz w:val="24"/>
        </w:rPr>
        <w:t>Entry:</w:t>
      </w:r>
      <w:r>
        <w:rPr>
          <w:b/>
          <w:sz w:val="24"/>
        </w:rPr>
        <w:tab/>
        <w:t>Discussion:</w:t>
      </w:r>
    </w:p>
    <w:p w14:paraId="36737F34" w14:textId="77777777" w:rsidR="008216D5" w:rsidRDefault="003C49CF">
      <w:pPr>
        <w:pStyle w:val="BodyText"/>
        <w:ind w:left="270"/>
        <w:rPr>
          <w:sz w:val="20"/>
        </w:rPr>
      </w:pPr>
      <w:r>
        <w:rPr>
          <w:sz w:val="20"/>
        </w:rPr>
      </w:r>
      <w:r>
        <w:rPr>
          <w:sz w:val="20"/>
        </w:rPr>
        <w:pict w14:anchorId="7C26CC93">
          <v:shape id="_x0000_s3718" type="#_x0000_t202" style="width:471pt;height:22.65pt;mso-left-percent:-10001;mso-top-percent:-10001;mso-position-horizontal:absolute;mso-position-horizontal-relative:char;mso-position-vertical:absolute;mso-position-vertical-relative:line;mso-left-percent:-10001;mso-top-percent:-10001" fillcolor="#e0e0e0" stroked="f">
            <v:textbox inset="0,0,0,0">
              <w:txbxContent>
                <w:p w14:paraId="2D30133A" w14:textId="77777777" w:rsidR="00D90D84" w:rsidRDefault="00D90D84">
                  <w:pPr>
                    <w:spacing w:before="4"/>
                    <w:ind w:left="30" w:right="5049"/>
                    <w:rPr>
                      <w:rFonts w:ascii="Courier New"/>
                      <w:sz w:val="20"/>
                    </w:rPr>
                  </w:pPr>
                  <w:r>
                    <w:rPr>
                      <w:rFonts w:ascii="Courier New"/>
                      <w:sz w:val="20"/>
                    </w:rPr>
                    <w:t>Select SUPPLEMENTAL FEEDING SITE (or ALL): T Bldg 163 &lt;RET&gt;</w:t>
                  </w:r>
                </w:p>
              </w:txbxContent>
            </v:textbox>
            <w10:anchorlock/>
          </v:shape>
        </w:pict>
      </w:r>
    </w:p>
    <w:p w14:paraId="07E3B9CC" w14:textId="77777777" w:rsidR="008216D5" w:rsidRDefault="00D90D84">
      <w:pPr>
        <w:pStyle w:val="BodyText"/>
        <w:spacing w:line="245" w:lineRule="exact"/>
        <w:ind w:left="5340"/>
      </w:pPr>
      <w:r>
        <w:t>Select one Supplemental Feeding Site</w:t>
      </w:r>
    </w:p>
    <w:p w14:paraId="465B7AA9" w14:textId="77777777" w:rsidR="008216D5" w:rsidRDefault="00D90D84">
      <w:pPr>
        <w:pStyle w:val="BodyText"/>
        <w:ind w:left="5340"/>
      </w:pPr>
      <w:r>
        <w:t>(enter ?? &lt;RET&gt; for listing) or ALL.</w:t>
      </w:r>
    </w:p>
    <w:p w14:paraId="3E7D7E09" w14:textId="77777777" w:rsidR="008216D5" w:rsidRDefault="003C49CF">
      <w:pPr>
        <w:pStyle w:val="BodyText"/>
        <w:spacing w:before="10"/>
        <w:rPr>
          <w:sz w:val="17"/>
        </w:rPr>
      </w:pPr>
      <w:r>
        <w:pict w14:anchorId="778323D4">
          <v:shape id="_x0000_s2487" type="#_x0000_t202" style="position:absolute;margin-left:70.5pt;margin-top:11.5pt;width:471pt;height:11.35pt;z-index:-15516672;mso-wrap-distance-left:0;mso-wrap-distance-right:0;mso-position-horizontal-relative:page" fillcolor="#e0e0e0" stroked="f">
            <v:textbox inset="0,0,0,0">
              <w:txbxContent>
                <w:p w14:paraId="46D530E4" w14:textId="77777777" w:rsidR="00D90D84" w:rsidRDefault="00D90D84">
                  <w:pPr>
                    <w:spacing w:before="4" w:line="223" w:lineRule="exact"/>
                    <w:ind w:left="30"/>
                    <w:rPr>
                      <w:rFonts w:ascii="Courier New"/>
                      <w:sz w:val="20"/>
                    </w:rPr>
                  </w:pPr>
                  <w:r>
                    <w:rPr>
                      <w:rFonts w:ascii="Courier New"/>
                      <w:sz w:val="20"/>
                    </w:rPr>
                    <w:t>Do you want Labels? N// &lt;RET&gt;</w:t>
                  </w:r>
                </w:p>
              </w:txbxContent>
            </v:textbox>
            <w10:wrap type="topAndBottom" anchorx="page"/>
          </v:shape>
        </w:pict>
      </w:r>
    </w:p>
    <w:p w14:paraId="6F58F489" w14:textId="77777777" w:rsidR="008216D5" w:rsidRDefault="00D90D84">
      <w:pPr>
        <w:pStyle w:val="BodyText"/>
        <w:spacing w:line="258" w:lineRule="exact"/>
        <w:ind w:left="5340"/>
      </w:pPr>
      <w:r>
        <w:t>Only press &lt;RET&gt; if you do not want</w:t>
      </w:r>
    </w:p>
    <w:p w14:paraId="42AA20BC" w14:textId="77777777" w:rsidR="008216D5" w:rsidRDefault="00D90D84">
      <w:pPr>
        <w:pStyle w:val="BodyText"/>
        <w:spacing w:after="3"/>
        <w:ind w:left="5340" w:right="1087"/>
      </w:pPr>
      <w:r>
        <w:t>labels (default is No//), but enter Y for Yes if you want labels to be printed.</w:t>
      </w:r>
    </w:p>
    <w:p w14:paraId="13B6949B" w14:textId="77777777" w:rsidR="008216D5" w:rsidRDefault="003C49CF">
      <w:pPr>
        <w:pStyle w:val="BodyText"/>
        <w:ind w:left="270"/>
        <w:rPr>
          <w:sz w:val="20"/>
        </w:rPr>
      </w:pPr>
      <w:r>
        <w:rPr>
          <w:sz w:val="20"/>
        </w:rPr>
      </w:r>
      <w:r>
        <w:rPr>
          <w:sz w:val="20"/>
        </w:rPr>
        <w:pict w14:anchorId="5F92EE0F">
          <v:shape id="_x0000_s3717"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46D69F1B" w14:textId="77777777" w:rsidR="00D90D84" w:rsidRDefault="00D90D84">
                  <w:pPr>
                    <w:spacing w:line="226" w:lineRule="exact"/>
                    <w:ind w:left="30"/>
                    <w:rPr>
                      <w:rFonts w:ascii="Courier New"/>
                      <w:b/>
                      <w:sz w:val="20"/>
                    </w:rPr>
                  </w:pPr>
                  <w:r>
                    <w:rPr>
                      <w:rFonts w:ascii="Courier New"/>
                      <w:sz w:val="20"/>
                    </w:rPr>
                    <w:t xml:space="preserve">Select LIST Printer: HOME// </w:t>
                  </w:r>
                  <w:r>
                    <w:rPr>
                      <w:rFonts w:ascii="Courier New"/>
                      <w:b/>
                      <w:sz w:val="20"/>
                    </w:rPr>
                    <w:t>&lt;RET&gt;</w:t>
                  </w:r>
                </w:p>
                <w:p w14:paraId="32A29E29" w14:textId="77777777" w:rsidR="00D90D84" w:rsidRDefault="00D90D84">
                  <w:pPr>
                    <w:ind w:left="30"/>
                    <w:rPr>
                      <w:rFonts w:ascii="Courier New"/>
                      <w:b/>
                      <w:sz w:val="20"/>
                    </w:rPr>
                  </w:pPr>
                  <w:r>
                    <w:rPr>
                      <w:rFonts w:ascii="Courier New"/>
                      <w:sz w:val="20"/>
                    </w:rPr>
                    <w:t xml:space="preserve">RIGHT MARGIN: 80// </w:t>
                  </w:r>
                  <w:r>
                    <w:rPr>
                      <w:rFonts w:ascii="Courier New"/>
                      <w:b/>
                      <w:sz w:val="20"/>
                    </w:rPr>
                    <w:t>&lt;RET&gt;</w:t>
                  </w:r>
                </w:p>
              </w:txbxContent>
            </v:textbox>
            <w10:anchorlock/>
          </v:shape>
        </w:pict>
      </w:r>
    </w:p>
    <w:p w14:paraId="5E6FBCA6" w14:textId="77777777" w:rsidR="008216D5" w:rsidRDefault="00D90D84">
      <w:pPr>
        <w:pStyle w:val="BodyText"/>
        <w:spacing w:line="246" w:lineRule="exact"/>
        <w:ind w:left="5340"/>
      </w:pPr>
      <w:r>
        <w:t>Enter printer device OR press &lt;RET&gt;</w:t>
      </w:r>
    </w:p>
    <w:p w14:paraId="7FA50AF0" w14:textId="77777777" w:rsidR="008216D5" w:rsidRDefault="003C49CF">
      <w:pPr>
        <w:pStyle w:val="BodyText"/>
        <w:ind w:left="5340"/>
      </w:pPr>
      <w:r>
        <w:pict w14:anchorId="22C3A9F7">
          <v:group id="_x0000_s2474" style="position:absolute;left:0;text-align:left;margin-left:70.5pt;margin-top:27.75pt;width:471pt;height:283.2pt;z-index:-35363840;mso-position-horizontal-relative:page" coordorigin="1410,555" coordsize="9420,5664">
            <v:shape id="_x0000_s2485" style="position:absolute;left:1410;top:555;width:9420;height:5664" coordorigin="1410,555" coordsize="9420,5664" o:spt="100" adj="0,,0" path="m10830,3046r-9420,l1410,3273r,227l1410,3727r,227l1410,4179r,227l1410,4633r,227l1410,5086r,226l1410,5539r,227l1410,5992r,227l10830,6219r,-227l10830,5766r,-227l10830,5312r,-226l10830,4860r,-227l10830,4406r,-227l10830,3954r,-227l10830,3500r,-227l10830,3046xm10830,2594r-9420,l1410,2821r,225l10830,3046r,-225l10830,2594xm10830,2140r-9420,l1410,2367r,227l10830,2594r,-227l10830,2140xm10830,1461r-9420,l1410,1688r,226l1410,2140r9420,l10830,1914r,-226l10830,1461xm10830,1008r-9420,l1410,1234r,227l10830,1461r,-227l10830,1008xm10830,555r-9420,l1410,781r,227l10830,1008r,-227l10830,555xe" fillcolor="#e0e0e0" stroked="f">
              <v:stroke joinstyle="round"/>
              <v:formulas/>
              <v:path arrowok="t" o:connecttype="segments"/>
            </v:shape>
            <v:shape id="_x0000_s2484" type="#_x0000_t202" style="position:absolute;left:4199;top:784;width:3980;height:228" filled="f" stroked="f">
              <v:textbox inset="0,0,0,0">
                <w:txbxContent>
                  <w:p w14:paraId="71659C84" w14:textId="77777777" w:rsidR="00D90D84" w:rsidRDefault="00D90D84">
                    <w:pPr>
                      <w:rPr>
                        <w:rFonts w:ascii="Courier New"/>
                        <w:sz w:val="20"/>
                      </w:rPr>
                    </w:pPr>
                    <w:r>
                      <w:rPr>
                        <w:rFonts w:ascii="Courier New"/>
                        <w:sz w:val="20"/>
                      </w:rPr>
                      <w:t>BULK NOURISHMENTS FOR: T BLDG 163</w:t>
                    </w:r>
                  </w:p>
                </w:txbxContent>
              </v:textbox>
            </v:shape>
            <v:shape id="_x0000_s2483" type="#_x0000_t202" style="position:absolute;left:9958;top:784;width:741;height:228" filled="f" stroked="f">
              <v:textbox inset="0,0,0,0">
                <w:txbxContent>
                  <w:p w14:paraId="40C50090" w14:textId="77777777" w:rsidR="00D90D84" w:rsidRDefault="00D90D84">
                    <w:pPr>
                      <w:rPr>
                        <w:rFonts w:ascii="Courier New"/>
                        <w:sz w:val="20"/>
                      </w:rPr>
                    </w:pPr>
                    <w:r>
                      <w:rPr>
                        <w:rFonts w:ascii="Courier New"/>
                        <w:sz w:val="20"/>
                      </w:rPr>
                      <w:t>Page 1</w:t>
                    </w:r>
                  </w:p>
                </w:txbxContent>
              </v:textbox>
            </v:shape>
            <v:shape id="_x0000_s2482" type="#_x0000_t202" style="position:absolute;left:1440;top:1464;width:2060;height:228" filled="f" stroked="f">
              <v:textbox inset="0,0,0,0">
                <w:txbxContent>
                  <w:p w14:paraId="5DA14AD5" w14:textId="77777777" w:rsidR="00D90D84" w:rsidRDefault="00D90D84">
                    <w:pPr>
                      <w:rPr>
                        <w:rFonts w:ascii="Courier New"/>
                        <w:sz w:val="20"/>
                      </w:rPr>
                    </w:pPr>
                    <w:r>
                      <w:rPr>
                        <w:rFonts w:ascii="Courier New"/>
                        <w:sz w:val="20"/>
                      </w:rPr>
                      <w:t>--- zzt cmicu ---</w:t>
                    </w:r>
                  </w:p>
                </w:txbxContent>
              </v:textbox>
            </v:shape>
            <v:shape id="_x0000_s2481" type="#_x0000_t202" style="position:absolute;left:5279;top:1238;width:3740;height:454" filled="f" stroked="f">
              <v:textbox inset="0,0,0,0">
                <w:txbxContent>
                  <w:p w14:paraId="6D8B3920" w14:textId="77777777" w:rsidR="00D90D84" w:rsidRDefault="00D90D84">
                    <w:pPr>
                      <w:tabs>
                        <w:tab w:val="left" w:pos="1319"/>
                      </w:tabs>
                      <w:rPr>
                        <w:rFonts w:ascii="Courier New"/>
                        <w:sz w:val="20"/>
                      </w:rPr>
                    </w:pPr>
                    <w:r>
                      <w:rPr>
                        <w:rFonts w:ascii="Courier New"/>
                        <w:sz w:val="20"/>
                      </w:rPr>
                      <w:t>27-Mar-07</w:t>
                    </w:r>
                    <w:r>
                      <w:rPr>
                        <w:rFonts w:ascii="Courier New"/>
                        <w:sz w:val="20"/>
                      </w:rPr>
                      <w:tab/>
                      <w:t>7:25am</w:t>
                    </w:r>
                  </w:p>
                  <w:p w14:paraId="111B6B2D" w14:textId="77777777" w:rsidR="00D90D84" w:rsidRDefault="00D90D84">
                    <w:pPr>
                      <w:tabs>
                        <w:tab w:val="left" w:pos="959"/>
                        <w:tab w:val="left" w:pos="2159"/>
                        <w:tab w:val="left" w:pos="3119"/>
                      </w:tabs>
                      <w:ind w:left="119"/>
                      <w:rPr>
                        <w:rFonts w:ascii="Courier New"/>
                        <w:sz w:val="20"/>
                      </w:rPr>
                    </w:pPr>
                    <w:r>
                      <w:rPr>
                        <w:rFonts w:ascii="Courier New"/>
                        <w:sz w:val="20"/>
                      </w:rPr>
                      <w:t>Cost</w:t>
                    </w:r>
                    <w:r>
                      <w:rPr>
                        <w:rFonts w:ascii="Courier New"/>
                        <w:sz w:val="20"/>
                      </w:rPr>
                      <w:tab/>
                      <w:t>Vehicle</w:t>
                    </w:r>
                    <w:r>
                      <w:rPr>
                        <w:rFonts w:ascii="Courier New"/>
                        <w:sz w:val="20"/>
                      </w:rPr>
                      <w:tab/>
                      <w:t>Other</w:t>
                    </w:r>
                    <w:r>
                      <w:rPr>
                        <w:rFonts w:ascii="Courier New"/>
                        <w:sz w:val="20"/>
                      </w:rPr>
                      <w:tab/>
                      <w:t>Total</w:t>
                    </w:r>
                  </w:p>
                </w:txbxContent>
              </v:textbox>
            </v:shape>
            <v:shape id="_x0000_s2480" type="#_x0000_t202" style="position:absolute;left:1440;top:3503;width:1940;height:228" filled="f" stroked="f">
              <v:textbox inset="0,0,0,0">
                <w:txbxContent>
                  <w:p w14:paraId="573D6CAA" w14:textId="77777777" w:rsidR="00D90D84" w:rsidRDefault="00D90D84">
                    <w:pPr>
                      <w:rPr>
                        <w:rFonts w:ascii="Courier New"/>
                        <w:sz w:val="20"/>
                      </w:rPr>
                    </w:pPr>
                    <w:r>
                      <w:rPr>
                        <w:rFonts w:ascii="Courier New"/>
                        <w:sz w:val="20"/>
                      </w:rPr>
                      <w:t>--- ONCOLOGY ---</w:t>
                    </w:r>
                  </w:p>
                </w:txbxContent>
              </v:textbox>
            </v:shape>
            <v:shape id="_x0000_s2479" type="#_x0000_t202" style="position:absolute;left:5399;top:3503;width:3620;height:228" filled="f" stroked="f">
              <v:textbox inset="0,0,0,0">
                <w:txbxContent>
                  <w:p w14:paraId="1823468B" w14:textId="77777777" w:rsidR="00D90D84" w:rsidRDefault="00D90D84">
                    <w:pPr>
                      <w:tabs>
                        <w:tab w:val="left" w:pos="839"/>
                        <w:tab w:val="left" w:pos="2039"/>
                        <w:tab w:val="left" w:pos="2999"/>
                      </w:tabs>
                      <w:rPr>
                        <w:rFonts w:ascii="Courier New"/>
                        <w:sz w:val="20"/>
                      </w:rPr>
                    </w:pPr>
                    <w:r>
                      <w:rPr>
                        <w:rFonts w:ascii="Courier New"/>
                        <w:sz w:val="20"/>
                      </w:rPr>
                      <w:t>Cost</w:t>
                    </w:r>
                    <w:r>
                      <w:rPr>
                        <w:rFonts w:ascii="Courier New"/>
                        <w:sz w:val="20"/>
                      </w:rPr>
                      <w:tab/>
                      <w:t>Vehicle</w:t>
                    </w:r>
                    <w:r>
                      <w:rPr>
                        <w:rFonts w:ascii="Courier New"/>
                        <w:sz w:val="20"/>
                      </w:rPr>
                      <w:tab/>
                      <w:t>Other</w:t>
                    </w:r>
                    <w:r>
                      <w:rPr>
                        <w:rFonts w:ascii="Courier New"/>
                        <w:sz w:val="20"/>
                      </w:rPr>
                      <w:tab/>
                      <w:t>Total</w:t>
                    </w:r>
                  </w:p>
                </w:txbxContent>
              </v:textbox>
            </v:shape>
            <v:shape id="_x0000_s2478" type="#_x0000_t202" style="position:absolute;left:1919;top:3957;width:2060;height:228" filled="f" stroked="f">
              <v:textbox inset="0,0,0,0">
                <w:txbxContent>
                  <w:p w14:paraId="2CB27620" w14:textId="77777777" w:rsidR="00D90D84" w:rsidRDefault="00D90D84">
                    <w:pPr>
                      <w:tabs>
                        <w:tab w:val="left" w:pos="599"/>
                      </w:tabs>
                      <w:rPr>
                        <w:rFonts w:ascii="Courier New"/>
                        <w:sz w:val="20"/>
                      </w:rPr>
                    </w:pPr>
                    <w:r>
                      <w:rPr>
                        <w:rFonts w:ascii="Courier New"/>
                        <w:sz w:val="20"/>
                      </w:rPr>
                      <w:t>23</w:t>
                    </w:r>
                    <w:r>
                      <w:rPr>
                        <w:rFonts w:ascii="Courier New"/>
                        <w:sz w:val="20"/>
                      </w:rPr>
                      <w:tab/>
                      <w:t>FRUIT,ORANGE</w:t>
                    </w:r>
                  </w:p>
                </w:txbxContent>
              </v:textbox>
            </v:shape>
            <v:shape id="_x0000_s2477" type="#_x0000_t202" style="position:absolute;left:4199;top:4636;width:3980;height:228" filled="f" stroked="f">
              <v:textbox inset="0,0,0,0">
                <w:txbxContent>
                  <w:p w14:paraId="6FFD9806" w14:textId="77777777" w:rsidR="00D90D84" w:rsidRDefault="00D90D84">
                    <w:pPr>
                      <w:rPr>
                        <w:rFonts w:ascii="Courier New"/>
                        <w:sz w:val="20"/>
                      </w:rPr>
                    </w:pPr>
                    <w:r>
                      <w:rPr>
                        <w:rFonts w:ascii="Courier New"/>
                        <w:sz w:val="20"/>
                      </w:rPr>
                      <w:t>BULK NOURISHMENTS FOR: T BLDG 163</w:t>
                    </w:r>
                  </w:p>
                </w:txbxContent>
              </v:textbox>
            </v:shape>
            <v:shape id="_x0000_s2476" type="#_x0000_t202" style="position:absolute;left:9958;top:4636;width:741;height:228" filled="f" stroked="f">
              <v:textbox inset="0,0,0,0">
                <w:txbxContent>
                  <w:p w14:paraId="0CD47C0B" w14:textId="77777777" w:rsidR="00D90D84" w:rsidRDefault="00D90D84">
                    <w:pPr>
                      <w:rPr>
                        <w:rFonts w:ascii="Courier New"/>
                        <w:sz w:val="20"/>
                      </w:rPr>
                    </w:pPr>
                    <w:r>
                      <w:rPr>
                        <w:rFonts w:ascii="Courier New"/>
                        <w:sz w:val="20"/>
                      </w:rPr>
                      <w:t>Page 2</w:t>
                    </w:r>
                  </w:p>
                </w:txbxContent>
              </v:textbox>
            </v:shape>
            <v:shape id="_x0000_s2475" type="#_x0000_t202" style="position:absolute;left:5279;top:5090;width:2060;height:228" filled="f" stroked="f">
              <v:textbox inset="0,0,0,0">
                <w:txbxContent>
                  <w:p w14:paraId="08FD8CD6" w14:textId="77777777" w:rsidR="00D90D84" w:rsidRDefault="00D90D84">
                    <w:pPr>
                      <w:tabs>
                        <w:tab w:val="left" w:pos="1319"/>
                      </w:tabs>
                      <w:rPr>
                        <w:rFonts w:ascii="Courier New"/>
                        <w:sz w:val="20"/>
                      </w:rPr>
                    </w:pPr>
                    <w:r>
                      <w:rPr>
                        <w:rFonts w:ascii="Courier New"/>
                        <w:sz w:val="20"/>
                      </w:rPr>
                      <w:t>27-Mar-07</w:t>
                    </w:r>
                    <w:r>
                      <w:rPr>
                        <w:rFonts w:ascii="Courier New"/>
                        <w:sz w:val="20"/>
                      </w:rPr>
                      <w:tab/>
                      <w:t>7:25am</w:t>
                    </w:r>
                  </w:p>
                </w:txbxContent>
              </v:textbox>
            </v:shape>
            <w10:wrap anchorx="page"/>
          </v:group>
        </w:pict>
      </w:r>
      <w:r w:rsidR="00D90D84">
        <w:t>as shown for report to show on screen.</w:t>
      </w:r>
    </w:p>
    <w:p w14:paraId="79A182D5" w14:textId="77777777" w:rsidR="008216D5" w:rsidRDefault="008216D5">
      <w:pPr>
        <w:pStyle w:val="BodyText"/>
        <w:rPr>
          <w:sz w:val="20"/>
        </w:rPr>
      </w:pPr>
    </w:p>
    <w:p w14:paraId="44252A14" w14:textId="77777777" w:rsidR="008216D5" w:rsidRDefault="008216D5">
      <w:pPr>
        <w:pStyle w:val="BodyText"/>
        <w:rPr>
          <w:sz w:val="20"/>
        </w:rPr>
      </w:pPr>
    </w:p>
    <w:p w14:paraId="60CC0F1D" w14:textId="77777777" w:rsidR="008216D5" w:rsidRDefault="008216D5">
      <w:pPr>
        <w:pStyle w:val="BodyText"/>
        <w:rPr>
          <w:sz w:val="20"/>
        </w:rPr>
      </w:pPr>
    </w:p>
    <w:p w14:paraId="0F6CC12D" w14:textId="77777777" w:rsidR="008216D5" w:rsidRDefault="008216D5">
      <w:pPr>
        <w:pStyle w:val="BodyText"/>
        <w:rPr>
          <w:sz w:val="20"/>
        </w:rPr>
      </w:pPr>
    </w:p>
    <w:p w14:paraId="5A3B9591" w14:textId="77777777" w:rsidR="008216D5" w:rsidRDefault="008216D5">
      <w:pPr>
        <w:pStyle w:val="BodyText"/>
        <w:rPr>
          <w:sz w:val="20"/>
        </w:rPr>
      </w:pPr>
    </w:p>
    <w:p w14:paraId="3AE5BAAF" w14:textId="77777777" w:rsidR="008216D5" w:rsidRDefault="008216D5">
      <w:pPr>
        <w:pStyle w:val="BodyText"/>
        <w:rPr>
          <w:sz w:val="20"/>
        </w:rPr>
      </w:pPr>
    </w:p>
    <w:p w14:paraId="1A37B1B4" w14:textId="77777777" w:rsidR="008216D5" w:rsidRDefault="008216D5">
      <w:pPr>
        <w:pStyle w:val="BodyText"/>
        <w:spacing w:before="8"/>
        <w:rPr>
          <w:sz w:val="22"/>
        </w:rPr>
      </w:pPr>
    </w:p>
    <w:tbl>
      <w:tblPr>
        <w:tblW w:w="0" w:type="auto"/>
        <w:tblInd w:w="857" w:type="dxa"/>
        <w:tblLayout w:type="fixed"/>
        <w:tblCellMar>
          <w:left w:w="0" w:type="dxa"/>
          <w:right w:w="0" w:type="dxa"/>
        </w:tblCellMar>
        <w:tblLook w:val="01E0" w:firstRow="1" w:lastRow="1" w:firstColumn="1" w:lastColumn="1" w:noHBand="0" w:noVBand="0"/>
      </w:tblPr>
      <w:tblGrid>
        <w:gridCol w:w="2030"/>
        <w:gridCol w:w="1020"/>
        <w:gridCol w:w="1140"/>
        <w:gridCol w:w="1080"/>
        <w:gridCol w:w="1020"/>
        <w:gridCol w:w="770"/>
      </w:tblGrid>
      <w:tr w:rsidR="008216D5" w14:paraId="719CFC3B" w14:textId="77777777">
        <w:trPr>
          <w:trHeight w:val="226"/>
        </w:trPr>
        <w:tc>
          <w:tcPr>
            <w:tcW w:w="2030" w:type="dxa"/>
            <w:shd w:val="clear" w:color="auto" w:fill="E0E0E0"/>
          </w:tcPr>
          <w:p w14:paraId="65A90FF8" w14:textId="77777777" w:rsidR="008216D5" w:rsidRDefault="00D90D84">
            <w:pPr>
              <w:pStyle w:val="TableParagraph"/>
              <w:tabs>
                <w:tab w:val="left" w:pos="409"/>
              </w:tabs>
              <w:spacing w:line="207" w:lineRule="exact"/>
              <w:ind w:left="50"/>
              <w:rPr>
                <w:sz w:val="20"/>
              </w:rPr>
            </w:pPr>
            <w:r>
              <w:rPr>
                <w:sz w:val="20"/>
              </w:rPr>
              <w:t>2</w:t>
            </w:r>
            <w:r>
              <w:rPr>
                <w:sz w:val="20"/>
              </w:rPr>
              <w:tab/>
              <w:t>JUICE,ORANGE</w:t>
            </w:r>
          </w:p>
        </w:tc>
        <w:tc>
          <w:tcPr>
            <w:tcW w:w="1020" w:type="dxa"/>
            <w:shd w:val="clear" w:color="auto" w:fill="E0E0E0"/>
          </w:tcPr>
          <w:p w14:paraId="21D6852C" w14:textId="77777777" w:rsidR="008216D5" w:rsidRDefault="008216D5">
            <w:pPr>
              <w:pStyle w:val="TableParagraph"/>
              <w:rPr>
                <w:rFonts w:ascii="Times New Roman"/>
                <w:sz w:val="16"/>
              </w:rPr>
            </w:pPr>
          </w:p>
        </w:tc>
        <w:tc>
          <w:tcPr>
            <w:tcW w:w="1140" w:type="dxa"/>
            <w:shd w:val="clear" w:color="auto" w:fill="E0E0E0"/>
          </w:tcPr>
          <w:p w14:paraId="3DBFA7ED" w14:textId="77777777" w:rsidR="008216D5" w:rsidRDefault="00D90D84">
            <w:pPr>
              <w:pStyle w:val="TableParagraph"/>
              <w:spacing w:line="207" w:lineRule="exact"/>
              <w:ind w:left="338" w:right="280"/>
              <w:jc w:val="center"/>
              <w:rPr>
                <w:sz w:val="20"/>
              </w:rPr>
            </w:pPr>
            <w:r>
              <w:rPr>
                <w:sz w:val="20"/>
              </w:rPr>
              <w:t>0.12</w:t>
            </w:r>
          </w:p>
        </w:tc>
        <w:tc>
          <w:tcPr>
            <w:tcW w:w="1080" w:type="dxa"/>
            <w:shd w:val="clear" w:color="auto" w:fill="E0E0E0"/>
          </w:tcPr>
          <w:p w14:paraId="7C99F8C0" w14:textId="77777777" w:rsidR="008216D5" w:rsidRDefault="008216D5">
            <w:pPr>
              <w:pStyle w:val="TableParagraph"/>
              <w:rPr>
                <w:rFonts w:ascii="Times New Roman"/>
                <w:sz w:val="16"/>
              </w:rPr>
            </w:pPr>
          </w:p>
        </w:tc>
        <w:tc>
          <w:tcPr>
            <w:tcW w:w="1020" w:type="dxa"/>
            <w:shd w:val="clear" w:color="auto" w:fill="E0E0E0"/>
          </w:tcPr>
          <w:p w14:paraId="39E8CCCB" w14:textId="77777777" w:rsidR="008216D5" w:rsidRDefault="00D90D84">
            <w:pPr>
              <w:pStyle w:val="TableParagraph"/>
              <w:spacing w:line="207" w:lineRule="exact"/>
              <w:ind w:left="156" w:right="98"/>
              <w:jc w:val="center"/>
              <w:rPr>
                <w:sz w:val="20"/>
              </w:rPr>
            </w:pPr>
            <w:r>
              <w:rPr>
                <w:sz w:val="20"/>
              </w:rPr>
              <w:t>0.23</w:t>
            </w:r>
          </w:p>
        </w:tc>
        <w:tc>
          <w:tcPr>
            <w:tcW w:w="770" w:type="dxa"/>
            <w:shd w:val="clear" w:color="auto" w:fill="E0E0E0"/>
          </w:tcPr>
          <w:p w14:paraId="33056914" w14:textId="77777777" w:rsidR="008216D5" w:rsidRDefault="00D90D84">
            <w:pPr>
              <w:pStyle w:val="TableParagraph"/>
              <w:spacing w:line="207" w:lineRule="exact"/>
              <w:ind w:right="49"/>
              <w:jc w:val="right"/>
              <w:rPr>
                <w:sz w:val="20"/>
              </w:rPr>
            </w:pPr>
            <w:r>
              <w:rPr>
                <w:sz w:val="20"/>
              </w:rPr>
              <w:t>0.23</w:t>
            </w:r>
          </w:p>
        </w:tc>
      </w:tr>
      <w:tr w:rsidR="008216D5" w14:paraId="7299BA72" w14:textId="77777777">
        <w:trPr>
          <w:trHeight w:val="226"/>
        </w:trPr>
        <w:tc>
          <w:tcPr>
            <w:tcW w:w="2030" w:type="dxa"/>
            <w:shd w:val="clear" w:color="auto" w:fill="E0E0E0"/>
          </w:tcPr>
          <w:p w14:paraId="2E8546B7" w14:textId="77777777" w:rsidR="008216D5" w:rsidRDefault="00D90D84">
            <w:pPr>
              <w:pStyle w:val="TableParagraph"/>
              <w:tabs>
                <w:tab w:val="left" w:pos="409"/>
              </w:tabs>
              <w:spacing w:line="207" w:lineRule="exact"/>
              <w:ind w:left="50"/>
              <w:rPr>
                <w:sz w:val="20"/>
              </w:rPr>
            </w:pPr>
            <w:r>
              <w:rPr>
                <w:sz w:val="20"/>
              </w:rPr>
              <w:t>2</w:t>
            </w:r>
            <w:r>
              <w:rPr>
                <w:sz w:val="20"/>
              </w:rPr>
              <w:tab/>
              <w:t>JUICE,GRAPE</w:t>
            </w:r>
          </w:p>
        </w:tc>
        <w:tc>
          <w:tcPr>
            <w:tcW w:w="1020" w:type="dxa"/>
            <w:shd w:val="clear" w:color="auto" w:fill="E0E0E0"/>
          </w:tcPr>
          <w:p w14:paraId="49F6A7E2" w14:textId="77777777" w:rsidR="008216D5" w:rsidRDefault="008216D5">
            <w:pPr>
              <w:pStyle w:val="TableParagraph"/>
              <w:rPr>
                <w:rFonts w:ascii="Times New Roman"/>
                <w:sz w:val="16"/>
              </w:rPr>
            </w:pPr>
          </w:p>
        </w:tc>
        <w:tc>
          <w:tcPr>
            <w:tcW w:w="1140" w:type="dxa"/>
            <w:shd w:val="clear" w:color="auto" w:fill="E0E0E0"/>
          </w:tcPr>
          <w:p w14:paraId="169354EF" w14:textId="77777777" w:rsidR="008216D5" w:rsidRDefault="00D90D84">
            <w:pPr>
              <w:pStyle w:val="TableParagraph"/>
              <w:spacing w:line="207" w:lineRule="exact"/>
              <w:ind w:left="338" w:right="280"/>
              <w:jc w:val="center"/>
              <w:rPr>
                <w:sz w:val="20"/>
              </w:rPr>
            </w:pPr>
            <w:r>
              <w:rPr>
                <w:sz w:val="20"/>
              </w:rPr>
              <w:t>0.00</w:t>
            </w:r>
          </w:p>
        </w:tc>
        <w:tc>
          <w:tcPr>
            <w:tcW w:w="1080" w:type="dxa"/>
            <w:shd w:val="clear" w:color="auto" w:fill="E0E0E0"/>
          </w:tcPr>
          <w:p w14:paraId="2D2E0168" w14:textId="77777777" w:rsidR="008216D5" w:rsidRDefault="008216D5">
            <w:pPr>
              <w:pStyle w:val="TableParagraph"/>
              <w:rPr>
                <w:rFonts w:ascii="Times New Roman"/>
                <w:sz w:val="16"/>
              </w:rPr>
            </w:pPr>
          </w:p>
        </w:tc>
        <w:tc>
          <w:tcPr>
            <w:tcW w:w="1020" w:type="dxa"/>
            <w:shd w:val="clear" w:color="auto" w:fill="E0E0E0"/>
          </w:tcPr>
          <w:p w14:paraId="58F8CF8B" w14:textId="77777777" w:rsidR="008216D5" w:rsidRDefault="00D90D84">
            <w:pPr>
              <w:pStyle w:val="TableParagraph"/>
              <w:spacing w:line="207" w:lineRule="exact"/>
              <w:ind w:left="156" w:right="98"/>
              <w:jc w:val="center"/>
              <w:rPr>
                <w:sz w:val="20"/>
              </w:rPr>
            </w:pPr>
            <w:r>
              <w:rPr>
                <w:sz w:val="20"/>
              </w:rPr>
              <w:t>0.01</w:t>
            </w:r>
          </w:p>
        </w:tc>
        <w:tc>
          <w:tcPr>
            <w:tcW w:w="770" w:type="dxa"/>
            <w:shd w:val="clear" w:color="auto" w:fill="E0E0E0"/>
          </w:tcPr>
          <w:p w14:paraId="5C3EDC63" w14:textId="77777777" w:rsidR="008216D5" w:rsidRDefault="00D90D84">
            <w:pPr>
              <w:pStyle w:val="TableParagraph"/>
              <w:spacing w:line="207" w:lineRule="exact"/>
              <w:ind w:right="49"/>
              <w:jc w:val="right"/>
              <w:rPr>
                <w:sz w:val="20"/>
              </w:rPr>
            </w:pPr>
            <w:r>
              <w:rPr>
                <w:sz w:val="20"/>
              </w:rPr>
              <w:t>0.01</w:t>
            </w:r>
          </w:p>
        </w:tc>
      </w:tr>
      <w:tr w:rsidR="008216D5" w14:paraId="2F5679A7" w14:textId="77777777">
        <w:trPr>
          <w:trHeight w:val="226"/>
        </w:trPr>
        <w:tc>
          <w:tcPr>
            <w:tcW w:w="2030" w:type="dxa"/>
            <w:shd w:val="clear" w:color="auto" w:fill="E0E0E0"/>
          </w:tcPr>
          <w:p w14:paraId="0E92AA9E" w14:textId="77777777" w:rsidR="008216D5" w:rsidRDefault="00D90D84">
            <w:pPr>
              <w:pStyle w:val="TableParagraph"/>
              <w:tabs>
                <w:tab w:val="left" w:pos="409"/>
              </w:tabs>
              <w:spacing w:line="207" w:lineRule="exact"/>
              <w:ind w:left="50"/>
              <w:rPr>
                <w:sz w:val="20"/>
              </w:rPr>
            </w:pPr>
            <w:r>
              <w:rPr>
                <w:sz w:val="20"/>
              </w:rPr>
              <w:t>4</w:t>
            </w:r>
            <w:r>
              <w:rPr>
                <w:sz w:val="20"/>
              </w:rPr>
              <w:tab/>
              <w:t>JUICE,APPLE</w:t>
            </w:r>
          </w:p>
        </w:tc>
        <w:tc>
          <w:tcPr>
            <w:tcW w:w="1020" w:type="dxa"/>
            <w:shd w:val="clear" w:color="auto" w:fill="E0E0E0"/>
          </w:tcPr>
          <w:p w14:paraId="2BA824F9" w14:textId="77777777" w:rsidR="008216D5" w:rsidRDefault="008216D5">
            <w:pPr>
              <w:pStyle w:val="TableParagraph"/>
              <w:rPr>
                <w:rFonts w:ascii="Times New Roman"/>
                <w:sz w:val="16"/>
              </w:rPr>
            </w:pPr>
          </w:p>
        </w:tc>
        <w:tc>
          <w:tcPr>
            <w:tcW w:w="1140" w:type="dxa"/>
            <w:shd w:val="clear" w:color="auto" w:fill="E0E0E0"/>
          </w:tcPr>
          <w:p w14:paraId="6C9F396C" w14:textId="77777777" w:rsidR="008216D5" w:rsidRDefault="00D90D84">
            <w:pPr>
              <w:pStyle w:val="TableParagraph"/>
              <w:spacing w:line="207" w:lineRule="exact"/>
              <w:ind w:left="338" w:right="280"/>
              <w:jc w:val="center"/>
              <w:rPr>
                <w:sz w:val="20"/>
              </w:rPr>
            </w:pPr>
            <w:r>
              <w:rPr>
                <w:sz w:val="20"/>
              </w:rPr>
              <w:t>0.12</w:t>
            </w:r>
          </w:p>
        </w:tc>
        <w:tc>
          <w:tcPr>
            <w:tcW w:w="1080" w:type="dxa"/>
            <w:shd w:val="clear" w:color="auto" w:fill="E0E0E0"/>
          </w:tcPr>
          <w:p w14:paraId="336AE3B0" w14:textId="77777777" w:rsidR="008216D5" w:rsidRDefault="008216D5">
            <w:pPr>
              <w:pStyle w:val="TableParagraph"/>
              <w:rPr>
                <w:rFonts w:ascii="Times New Roman"/>
                <w:sz w:val="16"/>
              </w:rPr>
            </w:pPr>
          </w:p>
        </w:tc>
        <w:tc>
          <w:tcPr>
            <w:tcW w:w="1020" w:type="dxa"/>
            <w:shd w:val="clear" w:color="auto" w:fill="E0E0E0"/>
          </w:tcPr>
          <w:p w14:paraId="26ADAFBB" w14:textId="77777777" w:rsidR="008216D5" w:rsidRDefault="00D90D84">
            <w:pPr>
              <w:pStyle w:val="TableParagraph"/>
              <w:spacing w:line="207" w:lineRule="exact"/>
              <w:ind w:left="156" w:right="98"/>
              <w:jc w:val="center"/>
              <w:rPr>
                <w:sz w:val="20"/>
              </w:rPr>
            </w:pPr>
            <w:r>
              <w:rPr>
                <w:sz w:val="20"/>
              </w:rPr>
              <w:t>0.47</w:t>
            </w:r>
          </w:p>
        </w:tc>
        <w:tc>
          <w:tcPr>
            <w:tcW w:w="770" w:type="dxa"/>
            <w:shd w:val="clear" w:color="auto" w:fill="E0E0E0"/>
          </w:tcPr>
          <w:p w14:paraId="703B55C6" w14:textId="77777777" w:rsidR="008216D5" w:rsidRDefault="00D90D84">
            <w:pPr>
              <w:pStyle w:val="TableParagraph"/>
              <w:spacing w:line="207" w:lineRule="exact"/>
              <w:ind w:right="49"/>
              <w:jc w:val="right"/>
              <w:rPr>
                <w:sz w:val="20"/>
              </w:rPr>
            </w:pPr>
            <w:r>
              <w:rPr>
                <w:sz w:val="20"/>
              </w:rPr>
              <w:t>0.47</w:t>
            </w:r>
          </w:p>
        </w:tc>
      </w:tr>
      <w:tr w:rsidR="008216D5" w14:paraId="33C05F58" w14:textId="77777777">
        <w:trPr>
          <w:trHeight w:val="339"/>
        </w:trPr>
        <w:tc>
          <w:tcPr>
            <w:tcW w:w="2030" w:type="dxa"/>
            <w:shd w:val="clear" w:color="auto" w:fill="E0E0E0"/>
          </w:tcPr>
          <w:p w14:paraId="2385C4BA" w14:textId="77777777" w:rsidR="008216D5" w:rsidRDefault="00D90D84">
            <w:pPr>
              <w:pStyle w:val="TableParagraph"/>
              <w:tabs>
                <w:tab w:val="left" w:pos="409"/>
              </w:tabs>
              <w:ind w:left="50"/>
              <w:rPr>
                <w:sz w:val="20"/>
              </w:rPr>
            </w:pPr>
            <w:r>
              <w:rPr>
                <w:sz w:val="20"/>
              </w:rPr>
              <w:t>2</w:t>
            </w:r>
            <w:r>
              <w:rPr>
                <w:sz w:val="20"/>
              </w:rPr>
              <w:tab/>
              <w:t>JUICE,CRAN</w:t>
            </w:r>
          </w:p>
        </w:tc>
        <w:tc>
          <w:tcPr>
            <w:tcW w:w="1020" w:type="dxa"/>
            <w:shd w:val="clear" w:color="auto" w:fill="E0E0E0"/>
          </w:tcPr>
          <w:p w14:paraId="5DD8CADE" w14:textId="77777777" w:rsidR="008216D5" w:rsidRDefault="008216D5">
            <w:pPr>
              <w:pStyle w:val="TableParagraph"/>
              <w:rPr>
                <w:rFonts w:ascii="Times New Roman"/>
                <w:sz w:val="20"/>
              </w:rPr>
            </w:pPr>
          </w:p>
        </w:tc>
        <w:tc>
          <w:tcPr>
            <w:tcW w:w="1140" w:type="dxa"/>
            <w:shd w:val="clear" w:color="auto" w:fill="E0E0E0"/>
          </w:tcPr>
          <w:p w14:paraId="60EB826F" w14:textId="77777777" w:rsidR="008216D5" w:rsidRDefault="00D90D84">
            <w:pPr>
              <w:pStyle w:val="TableParagraph"/>
              <w:ind w:left="338" w:right="280"/>
              <w:jc w:val="center"/>
              <w:rPr>
                <w:sz w:val="20"/>
              </w:rPr>
            </w:pPr>
            <w:r>
              <w:rPr>
                <w:sz w:val="20"/>
              </w:rPr>
              <w:t>0.13</w:t>
            </w:r>
          </w:p>
        </w:tc>
        <w:tc>
          <w:tcPr>
            <w:tcW w:w="1080" w:type="dxa"/>
            <w:shd w:val="clear" w:color="auto" w:fill="E0E0E0"/>
          </w:tcPr>
          <w:p w14:paraId="45F7C9B8" w14:textId="77777777" w:rsidR="008216D5" w:rsidRDefault="008216D5">
            <w:pPr>
              <w:pStyle w:val="TableParagraph"/>
              <w:rPr>
                <w:rFonts w:ascii="Times New Roman"/>
                <w:sz w:val="20"/>
              </w:rPr>
            </w:pPr>
          </w:p>
        </w:tc>
        <w:tc>
          <w:tcPr>
            <w:tcW w:w="1020" w:type="dxa"/>
            <w:shd w:val="clear" w:color="auto" w:fill="E0E0E0"/>
          </w:tcPr>
          <w:p w14:paraId="4E02792D" w14:textId="77777777" w:rsidR="008216D5" w:rsidRDefault="00D90D84">
            <w:pPr>
              <w:pStyle w:val="TableParagraph"/>
              <w:ind w:left="156" w:right="98"/>
              <w:jc w:val="center"/>
              <w:rPr>
                <w:sz w:val="20"/>
              </w:rPr>
            </w:pPr>
            <w:r>
              <w:rPr>
                <w:sz w:val="20"/>
              </w:rPr>
              <w:t>0.26</w:t>
            </w:r>
          </w:p>
        </w:tc>
        <w:tc>
          <w:tcPr>
            <w:tcW w:w="770" w:type="dxa"/>
            <w:shd w:val="clear" w:color="auto" w:fill="E0E0E0"/>
          </w:tcPr>
          <w:p w14:paraId="4FEF8B50" w14:textId="77777777" w:rsidR="008216D5" w:rsidRDefault="00D90D84">
            <w:pPr>
              <w:pStyle w:val="TableParagraph"/>
              <w:ind w:right="49"/>
              <w:jc w:val="right"/>
              <w:rPr>
                <w:sz w:val="20"/>
              </w:rPr>
            </w:pPr>
            <w:r>
              <w:rPr>
                <w:sz w:val="20"/>
              </w:rPr>
              <w:t>0.26</w:t>
            </w:r>
          </w:p>
        </w:tc>
      </w:tr>
      <w:tr w:rsidR="008216D5" w14:paraId="5E117609" w14:textId="77777777">
        <w:trPr>
          <w:trHeight w:val="339"/>
        </w:trPr>
        <w:tc>
          <w:tcPr>
            <w:tcW w:w="2030" w:type="dxa"/>
            <w:shd w:val="clear" w:color="auto" w:fill="E0E0E0"/>
          </w:tcPr>
          <w:p w14:paraId="7616804B" w14:textId="77777777" w:rsidR="008216D5" w:rsidRDefault="00D90D84">
            <w:pPr>
              <w:pStyle w:val="TableParagraph"/>
              <w:spacing w:before="113" w:line="207" w:lineRule="exact"/>
              <w:ind w:left="409"/>
              <w:rPr>
                <w:sz w:val="20"/>
              </w:rPr>
            </w:pPr>
            <w:r>
              <w:rPr>
                <w:sz w:val="20"/>
              </w:rPr>
              <w:t>Total for zzt</w:t>
            </w:r>
          </w:p>
        </w:tc>
        <w:tc>
          <w:tcPr>
            <w:tcW w:w="1020" w:type="dxa"/>
            <w:shd w:val="clear" w:color="auto" w:fill="E0E0E0"/>
          </w:tcPr>
          <w:p w14:paraId="5844A878" w14:textId="77777777" w:rsidR="008216D5" w:rsidRDefault="00D90D84">
            <w:pPr>
              <w:pStyle w:val="TableParagraph"/>
              <w:spacing w:before="113" w:line="207" w:lineRule="exact"/>
              <w:ind w:left="59"/>
              <w:rPr>
                <w:sz w:val="20"/>
              </w:rPr>
            </w:pPr>
            <w:r>
              <w:rPr>
                <w:sz w:val="20"/>
              </w:rPr>
              <w:t>cmicu</w:t>
            </w:r>
          </w:p>
        </w:tc>
        <w:tc>
          <w:tcPr>
            <w:tcW w:w="1140" w:type="dxa"/>
            <w:shd w:val="clear" w:color="auto" w:fill="E0E0E0"/>
          </w:tcPr>
          <w:p w14:paraId="5CFFDABC" w14:textId="77777777" w:rsidR="008216D5" w:rsidRDefault="008216D5">
            <w:pPr>
              <w:pStyle w:val="TableParagraph"/>
              <w:rPr>
                <w:rFonts w:ascii="Times New Roman"/>
                <w:sz w:val="20"/>
              </w:rPr>
            </w:pPr>
          </w:p>
        </w:tc>
        <w:tc>
          <w:tcPr>
            <w:tcW w:w="1080" w:type="dxa"/>
            <w:shd w:val="clear" w:color="auto" w:fill="E0E0E0"/>
          </w:tcPr>
          <w:p w14:paraId="5E7741A6" w14:textId="77777777" w:rsidR="008216D5" w:rsidRDefault="00D90D84">
            <w:pPr>
              <w:pStyle w:val="TableParagraph"/>
              <w:spacing w:before="113" w:line="207" w:lineRule="exact"/>
              <w:ind w:left="299"/>
              <w:rPr>
                <w:sz w:val="20"/>
              </w:rPr>
            </w:pPr>
            <w:r>
              <w:rPr>
                <w:sz w:val="20"/>
              </w:rPr>
              <w:t>0.00</w:t>
            </w:r>
          </w:p>
        </w:tc>
        <w:tc>
          <w:tcPr>
            <w:tcW w:w="1020" w:type="dxa"/>
            <w:shd w:val="clear" w:color="auto" w:fill="E0E0E0"/>
          </w:tcPr>
          <w:p w14:paraId="201E77F7" w14:textId="77777777" w:rsidR="008216D5" w:rsidRDefault="00D90D84">
            <w:pPr>
              <w:pStyle w:val="TableParagraph"/>
              <w:spacing w:before="113" w:line="207" w:lineRule="exact"/>
              <w:ind w:left="156" w:right="98"/>
              <w:jc w:val="center"/>
              <w:rPr>
                <w:sz w:val="20"/>
              </w:rPr>
            </w:pPr>
            <w:r>
              <w:rPr>
                <w:sz w:val="20"/>
              </w:rPr>
              <w:t>0.97</w:t>
            </w:r>
          </w:p>
        </w:tc>
        <w:tc>
          <w:tcPr>
            <w:tcW w:w="770" w:type="dxa"/>
            <w:shd w:val="clear" w:color="auto" w:fill="E0E0E0"/>
          </w:tcPr>
          <w:p w14:paraId="4BECFF78" w14:textId="77777777" w:rsidR="008216D5" w:rsidRDefault="00D90D84">
            <w:pPr>
              <w:pStyle w:val="TableParagraph"/>
              <w:spacing w:before="113" w:line="207" w:lineRule="exact"/>
              <w:ind w:right="49"/>
              <w:jc w:val="right"/>
              <w:rPr>
                <w:sz w:val="20"/>
              </w:rPr>
            </w:pPr>
            <w:r>
              <w:rPr>
                <w:sz w:val="20"/>
              </w:rPr>
              <w:t>0.97</w:t>
            </w:r>
          </w:p>
        </w:tc>
      </w:tr>
    </w:tbl>
    <w:p w14:paraId="5EEA1022" w14:textId="77777777" w:rsidR="008216D5" w:rsidRDefault="008216D5">
      <w:pPr>
        <w:pStyle w:val="BodyText"/>
        <w:rPr>
          <w:sz w:val="20"/>
        </w:rPr>
      </w:pPr>
    </w:p>
    <w:p w14:paraId="5479D286" w14:textId="77777777" w:rsidR="008216D5" w:rsidRDefault="008216D5">
      <w:pPr>
        <w:pStyle w:val="BodyText"/>
        <w:rPr>
          <w:sz w:val="20"/>
        </w:rPr>
      </w:pPr>
    </w:p>
    <w:p w14:paraId="608E4747" w14:textId="77777777" w:rsidR="008216D5" w:rsidRDefault="008216D5">
      <w:pPr>
        <w:pStyle w:val="BodyText"/>
        <w:rPr>
          <w:sz w:val="20"/>
        </w:rPr>
      </w:pPr>
    </w:p>
    <w:p w14:paraId="4D515E83" w14:textId="77777777" w:rsidR="008216D5" w:rsidRDefault="008216D5">
      <w:pPr>
        <w:pStyle w:val="BodyText"/>
        <w:rPr>
          <w:sz w:val="20"/>
        </w:rPr>
      </w:pPr>
    </w:p>
    <w:p w14:paraId="45A39AC3" w14:textId="77777777" w:rsidR="008216D5" w:rsidRDefault="008216D5">
      <w:pPr>
        <w:pStyle w:val="BodyText"/>
        <w:rPr>
          <w:sz w:val="20"/>
        </w:rPr>
      </w:pPr>
    </w:p>
    <w:p w14:paraId="3074F625" w14:textId="77777777" w:rsidR="008216D5" w:rsidRDefault="008216D5">
      <w:pPr>
        <w:pStyle w:val="BodyText"/>
        <w:rPr>
          <w:sz w:val="20"/>
        </w:rPr>
      </w:pPr>
    </w:p>
    <w:p w14:paraId="1213B1FA" w14:textId="77777777" w:rsidR="008216D5" w:rsidRDefault="008216D5">
      <w:pPr>
        <w:pStyle w:val="BodyText"/>
        <w:rPr>
          <w:sz w:val="20"/>
        </w:rPr>
      </w:pPr>
    </w:p>
    <w:p w14:paraId="189F70B5" w14:textId="77777777" w:rsidR="008216D5" w:rsidRDefault="008216D5">
      <w:pPr>
        <w:pStyle w:val="BodyText"/>
        <w:rPr>
          <w:sz w:val="20"/>
        </w:rPr>
      </w:pPr>
    </w:p>
    <w:p w14:paraId="37B37BAA" w14:textId="77777777" w:rsidR="008216D5" w:rsidRDefault="008216D5">
      <w:pPr>
        <w:pStyle w:val="BodyText"/>
        <w:spacing w:before="3"/>
        <w:rPr>
          <w:sz w:val="17"/>
        </w:rPr>
      </w:pPr>
    </w:p>
    <w:tbl>
      <w:tblPr>
        <w:tblW w:w="0" w:type="auto"/>
        <w:tblInd w:w="1217" w:type="dxa"/>
        <w:tblLayout w:type="fixed"/>
        <w:tblCellMar>
          <w:left w:w="0" w:type="dxa"/>
          <w:right w:w="0" w:type="dxa"/>
        </w:tblCellMar>
        <w:tblLook w:val="01E0" w:firstRow="1" w:lastRow="1" w:firstColumn="1" w:lastColumn="1" w:noHBand="0" w:noVBand="0"/>
      </w:tblPr>
      <w:tblGrid>
        <w:gridCol w:w="2630"/>
        <w:gridCol w:w="1200"/>
        <w:gridCol w:w="1080"/>
        <w:gridCol w:w="1020"/>
        <w:gridCol w:w="770"/>
      </w:tblGrid>
      <w:tr w:rsidR="008216D5" w14:paraId="1971F969" w14:textId="77777777">
        <w:trPr>
          <w:trHeight w:val="340"/>
        </w:trPr>
        <w:tc>
          <w:tcPr>
            <w:tcW w:w="2630" w:type="dxa"/>
            <w:shd w:val="clear" w:color="auto" w:fill="E0E0E0"/>
          </w:tcPr>
          <w:p w14:paraId="7B9BED2A" w14:textId="77777777" w:rsidR="008216D5" w:rsidRDefault="008216D5">
            <w:pPr>
              <w:pStyle w:val="TableParagraph"/>
              <w:rPr>
                <w:rFonts w:ascii="Times New Roman"/>
                <w:sz w:val="20"/>
              </w:rPr>
            </w:pPr>
          </w:p>
        </w:tc>
        <w:tc>
          <w:tcPr>
            <w:tcW w:w="1200" w:type="dxa"/>
            <w:shd w:val="clear" w:color="auto" w:fill="E0E0E0"/>
          </w:tcPr>
          <w:p w14:paraId="27E65E3E" w14:textId="77777777" w:rsidR="008216D5" w:rsidRDefault="00D90D84">
            <w:pPr>
              <w:pStyle w:val="TableParagraph"/>
              <w:ind w:left="419"/>
              <w:rPr>
                <w:sz w:val="20"/>
              </w:rPr>
            </w:pPr>
            <w:r>
              <w:rPr>
                <w:sz w:val="20"/>
              </w:rPr>
              <w:t>0.00</w:t>
            </w:r>
          </w:p>
        </w:tc>
        <w:tc>
          <w:tcPr>
            <w:tcW w:w="1080" w:type="dxa"/>
            <w:shd w:val="clear" w:color="auto" w:fill="E0E0E0"/>
          </w:tcPr>
          <w:p w14:paraId="4BBA3F46" w14:textId="77777777" w:rsidR="008216D5" w:rsidRDefault="008216D5">
            <w:pPr>
              <w:pStyle w:val="TableParagraph"/>
              <w:rPr>
                <w:rFonts w:ascii="Times New Roman"/>
                <w:sz w:val="20"/>
              </w:rPr>
            </w:pPr>
          </w:p>
        </w:tc>
        <w:tc>
          <w:tcPr>
            <w:tcW w:w="1020" w:type="dxa"/>
            <w:shd w:val="clear" w:color="auto" w:fill="E0E0E0"/>
          </w:tcPr>
          <w:p w14:paraId="431A3699" w14:textId="77777777" w:rsidR="008216D5" w:rsidRDefault="00D90D84">
            <w:pPr>
              <w:pStyle w:val="TableParagraph"/>
              <w:ind w:left="156" w:right="98"/>
              <w:jc w:val="center"/>
              <w:rPr>
                <w:sz w:val="20"/>
              </w:rPr>
            </w:pPr>
            <w:r>
              <w:rPr>
                <w:sz w:val="20"/>
              </w:rPr>
              <w:t>0.00</w:t>
            </w:r>
          </w:p>
        </w:tc>
        <w:tc>
          <w:tcPr>
            <w:tcW w:w="770" w:type="dxa"/>
            <w:shd w:val="clear" w:color="auto" w:fill="E0E0E0"/>
          </w:tcPr>
          <w:p w14:paraId="5FAD6113" w14:textId="77777777" w:rsidR="008216D5" w:rsidRDefault="00D90D84">
            <w:pPr>
              <w:pStyle w:val="TableParagraph"/>
              <w:ind w:right="49"/>
              <w:jc w:val="right"/>
              <w:rPr>
                <w:sz w:val="20"/>
              </w:rPr>
            </w:pPr>
            <w:r>
              <w:rPr>
                <w:sz w:val="20"/>
              </w:rPr>
              <w:t>0.00</w:t>
            </w:r>
          </w:p>
        </w:tc>
      </w:tr>
      <w:tr w:rsidR="008216D5" w14:paraId="35E8A5BA" w14:textId="77777777">
        <w:trPr>
          <w:trHeight w:val="340"/>
        </w:trPr>
        <w:tc>
          <w:tcPr>
            <w:tcW w:w="2630" w:type="dxa"/>
            <w:shd w:val="clear" w:color="auto" w:fill="E0E0E0"/>
          </w:tcPr>
          <w:p w14:paraId="4479ED03" w14:textId="77777777" w:rsidR="008216D5" w:rsidRDefault="00D90D84">
            <w:pPr>
              <w:pStyle w:val="TableParagraph"/>
              <w:spacing w:before="113" w:line="207" w:lineRule="exact"/>
              <w:ind w:left="50"/>
              <w:rPr>
                <w:sz w:val="20"/>
              </w:rPr>
            </w:pPr>
            <w:r>
              <w:rPr>
                <w:sz w:val="20"/>
              </w:rPr>
              <w:t>Total for ONCOLOGY</w:t>
            </w:r>
          </w:p>
        </w:tc>
        <w:tc>
          <w:tcPr>
            <w:tcW w:w="1200" w:type="dxa"/>
            <w:shd w:val="clear" w:color="auto" w:fill="E0E0E0"/>
          </w:tcPr>
          <w:p w14:paraId="14866AF4" w14:textId="77777777" w:rsidR="008216D5" w:rsidRDefault="008216D5">
            <w:pPr>
              <w:pStyle w:val="TableParagraph"/>
              <w:rPr>
                <w:rFonts w:ascii="Times New Roman"/>
                <w:sz w:val="20"/>
              </w:rPr>
            </w:pPr>
          </w:p>
        </w:tc>
        <w:tc>
          <w:tcPr>
            <w:tcW w:w="1080" w:type="dxa"/>
            <w:shd w:val="clear" w:color="auto" w:fill="E0E0E0"/>
          </w:tcPr>
          <w:p w14:paraId="03C1C479" w14:textId="77777777" w:rsidR="008216D5" w:rsidRDefault="00D90D84">
            <w:pPr>
              <w:pStyle w:val="TableParagraph"/>
              <w:spacing w:before="113" w:line="207" w:lineRule="exact"/>
              <w:ind w:left="299"/>
              <w:rPr>
                <w:sz w:val="20"/>
              </w:rPr>
            </w:pPr>
            <w:r>
              <w:rPr>
                <w:sz w:val="20"/>
              </w:rPr>
              <w:t>0.00</w:t>
            </w:r>
          </w:p>
        </w:tc>
        <w:tc>
          <w:tcPr>
            <w:tcW w:w="1020" w:type="dxa"/>
            <w:shd w:val="clear" w:color="auto" w:fill="E0E0E0"/>
          </w:tcPr>
          <w:p w14:paraId="3B9B016B" w14:textId="77777777" w:rsidR="008216D5" w:rsidRDefault="00D90D84">
            <w:pPr>
              <w:pStyle w:val="TableParagraph"/>
              <w:spacing w:before="113" w:line="207" w:lineRule="exact"/>
              <w:ind w:left="156" w:right="98"/>
              <w:jc w:val="center"/>
              <w:rPr>
                <w:sz w:val="20"/>
              </w:rPr>
            </w:pPr>
            <w:r>
              <w:rPr>
                <w:sz w:val="20"/>
              </w:rPr>
              <w:t>0.00</w:t>
            </w:r>
          </w:p>
        </w:tc>
        <w:tc>
          <w:tcPr>
            <w:tcW w:w="770" w:type="dxa"/>
            <w:shd w:val="clear" w:color="auto" w:fill="E0E0E0"/>
          </w:tcPr>
          <w:p w14:paraId="449226D5" w14:textId="77777777" w:rsidR="008216D5" w:rsidRDefault="00D90D84">
            <w:pPr>
              <w:pStyle w:val="TableParagraph"/>
              <w:spacing w:before="113" w:line="207" w:lineRule="exact"/>
              <w:ind w:right="49"/>
              <w:jc w:val="right"/>
              <w:rPr>
                <w:sz w:val="20"/>
              </w:rPr>
            </w:pPr>
            <w:r>
              <w:rPr>
                <w:sz w:val="20"/>
              </w:rPr>
              <w:t>0.00</w:t>
            </w:r>
          </w:p>
        </w:tc>
      </w:tr>
    </w:tbl>
    <w:p w14:paraId="392A9D13" w14:textId="77777777" w:rsidR="008216D5" w:rsidRDefault="008216D5">
      <w:pPr>
        <w:pStyle w:val="BodyText"/>
        <w:rPr>
          <w:sz w:val="20"/>
        </w:rPr>
      </w:pPr>
    </w:p>
    <w:p w14:paraId="32D8A6D6" w14:textId="77777777" w:rsidR="008216D5" w:rsidRDefault="008216D5">
      <w:pPr>
        <w:pStyle w:val="BodyText"/>
        <w:spacing w:before="7"/>
        <w:rPr>
          <w:sz w:val="25"/>
        </w:rPr>
      </w:pPr>
    </w:p>
    <w:p w14:paraId="3C853DC7" w14:textId="77777777" w:rsidR="008216D5" w:rsidRDefault="00D90D84">
      <w:pPr>
        <w:ind w:left="299" w:right="870"/>
        <w:rPr>
          <w:sz w:val="20"/>
        </w:rPr>
      </w:pPr>
      <w:bookmarkStart w:id="287" w:name="_bookmark199"/>
      <w:bookmarkEnd w:id="287"/>
      <w:r>
        <w:rPr>
          <w:sz w:val="20"/>
          <w:vertAlign w:val="superscript"/>
        </w:rPr>
        <w:t>55</w:t>
      </w:r>
      <w:r>
        <w:rPr>
          <w:sz w:val="20"/>
        </w:rPr>
        <w:t>Patch FH*5.5*5 - May 2007 - The Print Bulk Feedings/Cost Report option and report for inpatients have been modified to include outpatient data.</w:t>
      </w:r>
    </w:p>
    <w:p w14:paraId="5E9FD38F" w14:textId="77777777" w:rsidR="008216D5" w:rsidRDefault="008216D5">
      <w:pPr>
        <w:rPr>
          <w:sz w:val="20"/>
        </w:rPr>
        <w:sectPr w:rsidR="008216D5">
          <w:footerReference w:type="even" r:id="rId32"/>
          <w:footerReference w:type="default" r:id="rId33"/>
          <w:pgSz w:w="12240" w:h="15840"/>
          <w:pgMar w:top="1500" w:right="960" w:bottom="1360" w:left="1140" w:header="0" w:footer="1163" w:gutter="0"/>
          <w:cols w:space="720"/>
        </w:sectPr>
      </w:pPr>
    </w:p>
    <w:tbl>
      <w:tblPr>
        <w:tblW w:w="0" w:type="auto"/>
        <w:tblInd w:w="277" w:type="dxa"/>
        <w:tblLayout w:type="fixed"/>
        <w:tblCellMar>
          <w:left w:w="0" w:type="dxa"/>
          <w:right w:w="0" w:type="dxa"/>
        </w:tblCellMar>
        <w:tblLook w:val="01E0" w:firstRow="1" w:lastRow="1" w:firstColumn="1" w:lastColumn="1" w:noHBand="0" w:noVBand="0"/>
      </w:tblPr>
      <w:tblGrid>
        <w:gridCol w:w="2730"/>
        <w:gridCol w:w="241"/>
        <w:gridCol w:w="601"/>
        <w:gridCol w:w="1201"/>
        <w:gridCol w:w="1081"/>
        <w:gridCol w:w="3572"/>
      </w:tblGrid>
      <w:tr w:rsidR="008216D5" w14:paraId="4A88F7CF" w14:textId="77777777">
        <w:trPr>
          <w:trHeight w:val="343"/>
        </w:trPr>
        <w:tc>
          <w:tcPr>
            <w:tcW w:w="2730" w:type="dxa"/>
            <w:shd w:val="clear" w:color="auto" w:fill="E0E0E0"/>
          </w:tcPr>
          <w:p w14:paraId="3483EDBE" w14:textId="77777777" w:rsidR="008216D5" w:rsidRDefault="00D90D84">
            <w:pPr>
              <w:pStyle w:val="TableParagraph"/>
              <w:spacing w:before="4"/>
              <w:ind w:right="58"/>
              <w:jc w:val="right"/>
              <w:rPr>
                <w:sz w:val="20"/>
              </w:rPr>
            </w:pPr>
            <w:r>
              <w:rPr>
                <w:sz w:val="20"/>
              </w:rPr>
              <w:t>*****</w:t>
            </w:r>
          </w:p>
        </w:tc>
        <w:tc>
          <w:tcPr>
            <w:tcW w:w="241" w:type="dxa"/>
            <w:shd w:val="clear" w:color="auto" w:fill="E0E0E0"/>
          </w:tcPr>
          <w:p w14:paraId="44444EDE" w14:textId="77777777" w:rsidR="008216D5" w:rsidRDefault="00D90D84">
            <w:pPr>
              <w:pStyle w:val="TableParagraph"/>
              <w:spacing w:before="4"/>
              <w:ind w:left="59"/>
              <w:rPr>
                <w:sz w:val="20"/>
              </w:rPr>
            </w:pPr>
            <w:r>
              <w:rPr>
                <w:sz w:val="20"/>
              </w:rPr>
              <w:t>T</w:t>
            </w:r>
          </w:p>
        </w:tc>
        <w:tc>
          <w:tcPr>
            <w:tcW w:w="601" w:type="dxa"/>
            <w:shd w:val="clear" w:color="auto" w:fill="E0E0E0"/>
          </w:tcPr>
          <w:p w14:paraId="0B926102" w14:textId="77777777" w:rsidR="008216D5" w:rsidRDefault="00D90D84">
            <w:pPr>
              <w:pStyle w:val="TableParagraph"/>
              <w:spacing w:before="4"/>
              <w:ind w:left="58"/>
              <w:rPr>
                <w:sz w:val="20"/>
              </w:rPr>
            </w:pPr>
            <w:r>
              <w:rPr>
                <w:sz w:val="20"/>
              </w:rPr>
              <w:t>BLDG</w:t>
            </w:r>
          </w:p>
        </w:tc>
        <w:tc>
          <w:tcPr>
            <w:tcW w:w="1201" w:type="dxa"/>
            <w:shd w:val="clear" w:color="auto" w:fill="E0E0E0"/>
          </w:tcPr>
          <w:p w14:paraId="09A052B6" w14:textId="77777777" w:rsidR="008216D5" w:rsidRDefault="00D90D84">
            <w:pPr>
              <w:pStyle w:val="TableParagraph"/>
              <w:spacing w:before="4"/>
              <w:ind w:left="57"/>
              <w:rPr>
                <w:sz w:val="20"/>
              </w:rPr>
            </w:pPr>
            <w:r>
              <w:rPr>
                <w:sz w:val="20"/>
              </w:rPr>
              <w:t>163 TOTAL</w:t>
            </w:r>
          </w:p>
        </w:tc>
        <w:tc>
          <w:tcPr>
            <w:tcW w:w="1081" w:type="dxa"/>
            <w:shd w:val="clear" w:color="auto" w:fill="E0E0E0"/>
          </w:tcPr>
          <w:p w14:paraId="6691C072" w14:textId="77777777" w:rsidR="008216D5" w:rsidRDefault="00D90D84">
            <w:pPr>
              <w:pStyle w:val="TableParagraph"/>
              <w:spacing w:before="4"/>
              <w:ind w:left="56"/>
              <w:rPr>
                <w:sz w:val="20"/>
              </w:rPr>
            </w:pPr>
            <w:r>
              <w:rPr>
                <w:sz w:val="20"/>
              </w:rPr>
              <w:t>*****</w:t>
            </w:r>
          </w:p>
        </w:tc>
        <w:tc>
          <w:tcPr>
            <w:tcW w:w="3572" w:type="dxa"/>
            <w:shd w:val="clear" w:color="auto" w:fill="E0E0E0"/>
          </w:tcPr>
          <w:p w14:paraId="0090B554" w14:textId="77777777" w:rsidR="008216D5" w:rsidRDefault="008216D5">
            <w:pPr>
              <w:pStyle w:val="TableParagraph"/>
              <w:rPr>
                <w:rFonts w:ascii="Times New Roman"/>
                <w:sz w:val="20"/>
              </w:rPr>
            </w:pPr>
          </w:p>
        </w:tc>
      </w:tr>
      <w:tr w:rsidR="008216D5" w14:paraId="274FD6D1" w14:textId="77777777">
        <w:trPr>
          <w:trHeight w:val="565"/>
        </w:trPr>
        <w:tc>
          <w:tcPr>
            <w:tcW w:w="2730" w:type="dxa"/>
            <w:shd w:val="clear" w:color="auto" w:fill="E0E0E0"/>
          </w:tcPr>
          <w:p w14:paraId="0397A50F" w14:textId="77777777" w:rsidR="008216D5" w:rsidRDefault="00D90D84">
            <w:pPr>
              <w:pStyle w:val="TableParagraph"/>
              <w:tabs>
                <w:tab w:val="left" w:pos="989"/>
              </w:tabs>
              <w:spacing w:before="113"/>
              <w:ind w:left="389"/>
              <w:rPr>
                <w:sz w:val="20"/>
              </w:rPr>
            </w:pPr>
            <w:r>
              <w:rPr>
                <w:sz w:val="20"/>
              </w:rPr>
              <w:t>Qty</w:t>
            </w:r>
            <w:r>
              <w:rPr>
                <w:sz w:val="20"/>
              </w:rPr>
              <w:tab/>
              <w:t>Item</w:t>
            </w:r>
          </w:p>
        </w:tc>
        <w:tc>
          <w:tcPr>
            <w:tcW w:w="241" w:type="dxa"/>
            <w:shd w:val="clear" w:color="auto" w:fill="E0E0E0"/>
          </w:tcPr>
          <w:p w14:paraId="6BA3DBC1" w14:textId="77777777" w:rsidR="008216D5" w:rsidRDefault="008216D5">
            <w:pPr>
              <w:pStyle w:val="TableParagraph"/>
              <w:rPr>
                <w:rFonts w:ascii="Times New Roman"/>
                <w:sz w:val="20"/>
              </w:rPr>
            </w:pPr>
          </w:p>
        </w:tc>
        <w:tc>
          <w:tcPr>
            <w:tcW w:w="601" w:type="dxa"/>
            <w:shd w:val="clear" w:color="auto" w:fill="E0E0E0"/>
          </w:tcPr>
          <w:p w14:paraId="08327ADF" w14:textId="77777777" w:rsidR="008216D5" w:rsidRDefault="008216D5">
            <w:pPr>
              <w:pStyle w:val="TableParagraph"/>
              <w:rPr>
                <w:rFonts w:ascii="Times New Roman"/>
                <w:sz w:val="20"/>
              </w:rPr>
            </w:pPr>
          </w:p>
        </w:tc>
        <w:tc>
          <w:tcPr>
            <w:tcW w:w="1201" w:type="dxa"/>
            <w:shd w:val="clear" w:color="auto" w:fill="E0E0E0"/>
          </w:tcPr>
          <w:p w14:paraId="13A064F4" w14:textId="77777777" w:rsidR="008216D5" w:rsidRDefault="00D90D84">
            <w:pPr>
              <w:pStyle w:val="TableParagraph"/>
              <w:spacing w:before="113"/>
              <w:ind w:left="396" w:right="283"/>
              <w:jc w:val="center"/>
              <w:rPr>
                <w:sz w:val="20"/>
              </w:rPr>
            </w:pPr>
            <w:r>
              <w:rPr>
                <w:sz w:val="20"/>
              </w:rPr>
              <w:t>Cost</w:t>
            </w:r>
          </w:p>
        </w:tc>
        <w:tc>
          <w:tcPr>
            <w:tcW w:w="1081" w:type="dxa"/>
            <w:shd w:val="clear" w:color="auto" w:fill="E0E0E0"/>
          </w:tcPr>
          <w:p w14:paraId="0B4D9100" w14:textId="77777777" w:rsidR="008216D5" w:rsidRDefault="00D90D84">
            <w:pPr>
              <w:pStyle w:val="TableParagraph"/>
              <w:spacing w:before="113"/>
              <w:ind w:left="56"/>
              <w:rPr>
                <w:sz w:val="20"/>
              </w:rPr>
            </w:pPr>
            <w:r>
              <w:rPr>
                <w:sz w:val="20"/>
              </w:rPr>
              <w:t>Vehicle</w:t>
            </w:r>
          </w:p>
        </w:tc>
        <w:tc>
          <w:tcPr>
            <w:tcW w:w="3572" w:type="dxa"/>
            <w:shd w:val="clear" w:color="auto" w:fill="E0E0E0"/>
          </w:tcPr>
          <w:p w14:paraId="39C074DB" w14:textId="77777777" w:rsidR="008216D5" w:rsidRDefault="00D90D84">
            <w:pPr>
              <w:pStyle w:val="TableParagraph"/>
              <w:tabs>
                <w:tab w:val="left" w:pos="1134"/>
              </w:tabs>
              <w:spacing w:before="113"/>
              <w:ind w:left="174"/>
              <w:rPr>
                <w:sz w:val="20"/>
              </w:rPr>
            </w:pPr>
            <w:r>
              <w:rPr>
                <w:sz w:val="20"/>
              </w:rPr>
              <w:t>Other</w:t>
            </w:r>
            <w:r>
              <w:rPr>
                <w:sz w:val="20"/>
              </w:rPr>
              <w:tab/>
              <w:t>Total</w:t>
            </w:r>
          </w:p>
        </w:tc>
      </w:tr>
      <w:tr w:rsidR="008216D5" w14:paraId="3B709E1E" w14:textId="77777777">
        <w:trPr>
          <w:trHeight w:val="226"/>
        </w:trPr>
        <w:tc>
          <w:tcPr>
            <w:tcW w:w="2730" w:type="dxa"/>
            <w:shd w:val="clear" w:color="auto" w:fill="E0E0E0"/>
          </w:tcPr>
          <w:p w14:paraId="3CF0E0EC" w14:textId="77777777" w:rsidR="008216D5" w:rsidRDefault="00D90D84">
            <w:pPr>
              <w:pStyle w:val="TableParagraph"/>
              <w:tabs>
                <w:tab w:val="left" w:pos="989"/>
              </w:tabs>
              <w:spacing w:line="207" w:lineRule="exact"/>
              <w:ind w:left="629"/>
              <w:rPr>
                <w:sz w:val="20"/>
              </w:rPr>
            </w:pPr>
            <w:r>
              <w:rPr>
                <w:sz w:val="20"/>
              </w:rPr>
              <w:t>2</w:t>
            </w:r>
            <w:r>
              <w:rPr>
                <w:sz w:val="20"/>
              </w:rPr>
              <w:tab/>
              <w:t>JUICE,CRAN</w:t>
            </w:r>
          </w:p>
        </w:tc>
        <w:tc>
          <w:tcPr>
            <w:tcW w:w="2043" w:type="dxa"/>
            <w:gridSpan w:val="3"/>
            <w:shd w:val="clear" w:color="auto" w:fill="E0E0E0"/>
          </w:tcPr>
          <w:p w14:paraId="7FF1A522" w14:textId="77777777" w:rsidR="008216D5" w:rsidRDefault="00D90D84">
            <w:pPr>
              <w:pStyle w:val="TableParagraph"/>
              <w:spacing w:line="207" w:lineRule="exact"/>
              <w:ind w:left="1259"/>
              <w:rPr>
                <w:sz w:val="20"/>
              </w:rPr>
            </w:pPr>
            <w:r>
              <w:rPr>
                <w:sz w:val="20"/>
              </w:rPr>
              <w:t>0.13</w:t>
            </w:r>
          </w:p>
        </w:tc>
        <w:tc>
          <w:tcPr>
            <w:tcW w:w="1081" w:type="dxa"/>
            <w:shd w:val="clear" w:color="auto" w:fill="E0E0E0"/>
          </w:tcPr>
          <w:p w14:paraId="7458FCAA" w14:textId="77777777" w:rsidR="008216D5" w:rsidRDefault="008216D5">
            <w:pPr>
              <w:pStyle w:val="TableParagraph"/>
              <w:rPr>
                <w:rFonts w:ascii="Times New Roman"/>
                <w:sz w:val="16"/>
              </w:rPr>
            </w:pPr>
          </w:p>
        </w:tc>
        <w:tc>
          <w:tcPr>
            <w:tcW w:w="3572" w:type="dxa"/>
            <w:shd w:val="clear" w:color="auto" w:fill="E0E0E0"/>
          </w:tcPr>
          <w:p w14:paraId="14E1F494" w14:textId="77777777" w:rsidR="008216D5" w:rsidRDefault="00D90D84">
            <w:pPr>
              <w:pStyle w:val="TableParagraph"/>
              <w:tabs>
                <w:tab w:val="left" w:pos="1254"/>
              </w:tabs>
              <w:spacing w:line="207" w:lineRule="exact"/>
              <w:ind w:left="294"/>
              <w:rPr>
                <w:sz w:val="20"/>
              </w:rPr>
            </w:pPr>
            <w:r>
              <w:rPr>
                <w:sz w:val="20"/>
              </w:rPr>
              <w:t>0.26</w:t>
            </w:r>
            <w:r>
              <w:rPr>
                <w:sz w:val="20"/>
              </w:rPr>
              <w:tab/>
              <w:t>0.26</w:t>
            </w:r>
          </w:p>
        </w:tc>
      </w:tr>
      <w:tr w:rsidR="008216D5" w14:paraId="39239C58" w14:textId="77777777">
        <w:trPr>
          <w:trHeight w:val="226"/>
        </w:trPr>
        <w:tc>
          <w:tcPr>
            <w:tcW w:w="2730" w:type="dxa"/>
            <w:shd w:val="clear" w:color="auto" w:fill="E0E0E0"/>
          </w:tcPr>
          <w:p w14:paraId="6A6EC242" w14:textId="77777777" w:rsidR="008216D5" w:rsidRDefault="00D90D84">
            <w:pPr>
              <w:pStyle w:val="TableParagraph"/>
              <w:tabs>
                <w:tab w:val="left" w:pos="989"/>
              </w:tabs>
              <w:spacing w:line="207" w:lineRule="exact"/>
              <w:ind w:left="629"/>
              <w:rPr>
                <w:sz w:val="20"/>
              </w:rPr>
            </w:pPr>
            <w:r>
              <w:rPr>
                <w:sz w:val="20"/>
              </w:rPr>
              <w:t>2</w:t>
            </w:r>
            <w:r>
              <w:rPr>
                <w:sz w:val="20"/>
              </w:rPr>
              <w:tab/>
              <w:t>JUICE,GRAPE</w:t>
            </w:r>
          </w:p>
        </w:tc>
        <w:tc>
          <w:tcPr>
            <w:tcW w:w="2043" w:type="dxa"/>
            <w:gridSpan w:val="3"/>
            <w:shd w:val="clear" w:color="auto" w:fill="E0E0E0"/>
          </w:tcPr>
          <w:p w14:paraId="361F4441" w14:textId="77777777" w:rsidR="008216D5" w:rsidRDefault="00D90D84">
            <w:pPr>
              <w:pStyle w:val="TableParagraph"/>
              <w:spacing w:line="207" w:lineRule="exact"/>
              <w:ind w:left="1259"/>
              <w:rPr>
                <w:sz w:val="20"/>
              </w:rPr>
            </w:pPr>
            <w:r>
              <w:rPr>
                <w:sz w:val="20"/>
              </w:rPr>
              <w:t>0.00</w:t>
            </w:r>
          </w:p>
        </w:tc>
        <w:tc>
          <w:tcPr>
            <w:tcW w:w="1081" w:type="dxa"/>
            <w:shd w:val="clear" w:color="auto" w:fill="E0E0E0"/>
          </w:tcPr>
          <w:p w14:paraId="688A4921" w14:textId="77777777" w:rsidR="008216D5" w:rsidRDefault="008216D5">
            <w:pPr>
              <w:pStyle w:val="TableParagraph"/>
              <w:rPr>
                <w:rFonts w:ascii="Times New Roman"/>
                <w:sz w:val="16"/>
              </w:rPr>
            </w:pPr>
          </w:p>
        </w:tc>
        <w:tc>
          <w:tcPr>
            <w:tcW w:w="3572" w:type="dxa"/>
            <w:shd w:val="clear" w:color="auto" w:fill="E0E0E0"/>
          </w:tcPr>
          <w:p w14:paraId="1C2456D3" w14:textId="77777777" w:rsidR="008216D5" w:rsidRDefault="00D90D84">
            <w:pPr>
              <w:pStyle w:val="TableParagraph"/>
              <w:tabs>
                <w:tab w:val="left" w:pos="1254"/>
              </w:tabs>
              <w:spacing w:line="207" w:lineRule="exact"/>
              <w:ind w:left="294"/>
              <w:rPr>
                <w:sz w:val="20"/>
              </w:rPr>
            </w:pPr>
            <w:r>
              <w:rPr>
                <w:sz w:val="20"/>
              </w:rPr>
              <w:t>0.01</w:t>
            </w:r>
            <w:r>
              <w:rPr>
                <w:sz w:val="20"/>
              </w:rPr>
              <w:tab/>
              <w:t>0.01</w:t>
            </w:r>
          </w:p>
        </w:tc>
      </w:tr>
      <w:tr w:rsidR="008216D5" w14:paraId="51AB394E" w14:textId="77777777">
        <w:trPr>
          <w:trHeight w:val="226"/>
        </w:trPr>
        <w:tc>
          <w:tcPr>
            <w:tcW w:w="2730" w:type="dxa"/>
            <w:shd w:val="clear" w:color="auto" w:fill="E0E0E0"/>
          </w:tcPr>
          <w:p w14:paraId="26319E95" w14:textId="77777777" w:rsidR="008216D5" w:rsidRDefault="00D90D84">
            <w:pPr>
              <w:pStyle w:val="TableParagraph"/>
              <w:tabs>
                <w:tab w:val="left" w:pos="989"/>
              </w:tabs>
              <w:spacing w:line="207" w:lineRule="exact"/>
              <w:ind w:left="629"/>
              <w:rPr>
                <w:sz w:val="20"/>
              </w:rPr>
            </w:pPr>
            <w:r>
              <w:rPr>
                <w:sz w:val="20"/>
              </w:rPr>
              <w:t>2</w:t>
            </w:r>
            <w:r>
              <w:rPr>
                <w:sz w:val="20"/>
              </w:rPr>
              <w:tab/>
              <w:t>JUICE,ORANGE</w:t>
            </w:r>
          </w:p>
        </w:tc>
        <w:tc>
          <w:tcPr>
            <w:tcW w:w="2043" w:type="dxa"/>
            <w:gridSpan w:val="3"/>
            <w:shd w:val="clear" w:color="auto" w:fill="E0E0E0"/>
          </w:tcPr>
          <w:p w14:paraId="589D7FF6" w14:textId="77777777" w:rsidR="008216D5" w:rsidRDefault="00D90D84">
            <w:pPr>
              <w:pStyle w:val="TableParagraph"/>
              <w:spacing w:line="207" w:lineRule="exact"/>
              <w:ind w:left="1259"/>
              <w:rPr>
                <w:sz w:val="20"/>
              </w:rPr>
            </w:pPr>
            <w:r>
              <w:rPr>
                <w:sz w:val="20"/>
              </w:rPr>
              <w:t>0.12</w:t>
            </w:r>
          </w:p>
        </w:tc>
        <w:tc>
          <w:tcPr>
            <w:tcW w:w="1081" w:type="dxa"/>
            <w:shd w:val="clear" w:color="auto" w:fill="E0E0E0"/>
          </w:tcPr>
          <w:p w14:paraId="2D42E54C" w14:textId="77777777" w:rsidR="008216D5" w:rsidRDefault="008216D5">
            <w:pPr>
              <w:pStyle w:val="TableParagraph"/>
              <w:rPr>
                <w:rFonts w:ascii="Times New Roman"/>
                <w:sz w:val="16"/>
              </w:rPr>
            </w:pPr>
          </w:p>
        </w:tc>
        <w:tc>
          <w:tcPr>
            <w:tcW w:w="3572" w:type="dxa"/>
            <w:shd w:val="clear" w:color="auto" w:fill="E0E0E0"/>
          </w:tcPr>
          <w:p w14:paraId="7A6361C8" w14:textId="77777777" w:rsidR="008216D5" w:rsidRDefault="00D90D84">
            <w:pPr>
              <w:pStyle w:val="TableParagraph"/>
              <w:tabs>
                <w:tab w:val="left" w:pos="1254"/>
              </w:tabs>
              <w:spacing w:line="207" w:lineRule="exact"/>
              <w:ind w:left="294"/>
              <w:rPr>
                <w:sz w:val="20"/>
              </w:rPr>
            </w:pPr>
            <w:r>
              <w:rPr>
                <w:sz w:val="20"/>
              </w:rPr>
              <w:t>0.23</w:t>
            </w:r>
            <w:r>
              <w:rPr>
                <w:sz w:val="20"/>
              </w:rPr>
              <w:tab/>
              <w:t>0.23</w:t>
            </w:r>
          </w:p>
        </w:tc>
      </w:tr>
      <w:tr w:rsidR="008216D5" w14:paraId="34F33EE5" w14:textId="77777777">
        <w:trPr>
          <w:trHeight w:val="226"/>
        </w:trPr>
        <w:tc>
          <w:tcPr>
            <w:tcW w:w="2730" w:type="dxa"/>
            <w:shd w:val="clear" w:color="auto" w:fill="E0E0E0"/>
          </w:tcPr>
          <w:p w14:paraId="30C244B9" w14:textId="77777777" w:rsidR="008216D5" w:rsidRDefault="00D90D84">
            <w:pPr>
              <w:pStyle w:val="TableParagraph"/>
              <w:tabs>
                <w:tab w:val="left" w:pos="989"/>
              </w:tabs>
              <w:spacing w:line="206" w:lineRule="exact"/>
              <w:ind w:left="509"/>
              <w:rPr>
                <w:sz w:val="20"/>
              </w:rPr>
            </w:pPr>
            <w:r>
              <w:rPr>
                <w:sz w:val="20"/>
              </w:rPr>
              <w:t>22</w:t>
            </w:r>
            <w:r>
              <w:rPr>
                <w:sz w:val="20"/>
              </w:rPr>
              <w:tab/>
              <w:t>FRUIT,ORANGE</w:t>
            </w:r>
          </w:p>
        </w:tc>
        <w:tc>
          <w:tcPr>
            <w:tcW w:w="2043" w:type="dxa"/>
            <w:gridSpan w:val="3"/>
            <w:shd w:val="clear" w:color="auto" w:fill="E0E0E0"/>
          </w:tcPr>
          <w:p w14:paraId="27D32974" w14:textId="77777777" w:rsidR="008216D5" w:rsidRDefault="00D90D84">
            <w:pPr>
              <w:pStyle w:val="TableParagraph"/>
              <w:spacing w:line="206" w:lineRule="exact"/>
              <w:ind w:left="1259"/>
              <w:rPr>
                <w:sz w:val="20"/>
              </w:rPr>
            </w:pPr>
            <w:r>
              <w:rPr>
                <w:sz w:val="20"/>
              </w:rPr>
              <w:t>0.00</w:t>
            </w:r>
          </w:p>
        </w:tc>
        <w:tc>
          <w:tcPr>
            <w:tcW w:w="1081" w:type="dxa"/>
            <w:shd w:val="clear" w:color="auto" w:fill="E0E0E0"/>
          </w:tcPr>
          <w:p w14:paraId="6AE9FC1D" w14:textId="77777777" w:rsidR="008216D5" w:rsidRDefault="008216D5">
            <w:pPr>
              <w:pStyle w:val="TableParagraph"/>
              <w:rPr>
                <w:rFonts w:ascii="Times New Roman"/>
                <w:sz w:val="16"/>
              </w:rPr>
            </w:pPr>
          </w:p>
        </w:tc>
        <w:tc>
          <w:tcPr>
            <w:tcW w:w="3572" w:type="dxa"/>
            <w:shd w:val="clear" w:color="auto" w:fill="E0E0E0"/>
          </w:tcPr>
          <w:p w14:paraId="2D79CE7C" w14:textId="77777777" w:rsidR="008216D5" w:rsidRDefault="00D90D84">
            <w:pPr>
              <w:pStyle w:val="TableParagraph"/>
              <w:tabs>
                <w:tab w:val="left" w:pos="1254"/>
              </w:tabs>
              <w:spacing w:line="206" w:lineRule="exact"/>
              <w:ind w:left="294"/>
              <w:rPr>
                <w:sz w:val="20"/>
              </w:rPr>
            </w:pPr>
            <w:r>
              <w:rPr>
                <w:sz w:val="20"/>
              </w:rPr>
              <w:t>0.00</w:t>
            </w:r>
            <w:r>
              <w:rPr>
                <w:sz w:val="20"/>
              </w:rPr>
              <w:tab/>
              <w:t>0.00</w:t>
            </w:r>
          </w:p>
        </w:tc>
      </w:tr>
      <w:tr w:rsidR="008216D5" w14:paraId="4CC4F088" w14:textId="77777777">
        <w:trPr>
          <w:trHeight w:val="339"/>
        </w:trPr>
        <w:tc>
          <w:tcPr>
            <w:tcW w:w="2730" w:type="dxa"/>
            <w:shd w:val="clear" w:color="auto" w:fill="E0E0E0"/>
          </w:tcPr>
          <w:p w14:paraId="72C0947B" w14:textId="77777777" w:rsidR="008216D5" w:rsidRDefault="00D90D84">
            <w:pPr>
              <w:pStyle w:val="TableParagraph"/>
              <w:tabs>
                <w:tab w:val="left" w:pos="989"/>
              </w:tabs>
              <w:spacing w:line="226" w:lineRule="exact"/>
              <w:ind w:left="629"/>
              <w:rPr>
                <w:sz w:val="20"/>
              </w:rPr>
            </w:pPr>
            <w:r>
              <w:rPr>
                <w:sz w:val="20"/>
              </w:rPr>
              <w:t>4</w:t>
            </w:r>
            <w:r>
              <w:rPr>
                <w:sz w:val="20"/>
              </w:rPr>
              <w:tab/>
              <w:t>JUICE,APPLE</w:t>
            </w:r>
          </w:p>
        </w:tc>
        <w:tc>
          <w:tcPr>
            <w:tcW w:w="2043" w:type="dxa"/>
            <w:gridSpan w:val="3"/>
            <w:shd w:val="clear" w:color="auto" w:fill="E0E0E0"/>
          </w:tcPr>
          <w:p w14:paraId="610D22D9" w14:textId="77777777" w:rsidR="008216D5" w:rsidRDefault="00D90D84">
            <w:pPr>
              <w:pStyle w:val="TableParagraph"/>
              <w:spacing w:line="226" w:lineRule="exact"/>
              <w:ind w:left="1259"/>
              <w:rPr>
                <w:sz w:val="20"/>
              </w:rPr>
            </w:pPr>
            <w:r>
              <w:rPr>
                <w:sz w:val="20"/>
              </w:rPr>
              <w:t>0.12</w:t>
            </w:r>
          </w:p>
        </w:tc>
        <w:tc>
          <w:tcPr>
            <w:tcW w:w="1081" w:type="dxa"/>
            <w:shd w:val="clear" w:color="auto" w:fill="E0E0E0"/>
          </w:tcPr>
          <w:p w14:paraId="4FFEDBE3" w14:textId="77777777" w:rsidR="008216D5" w:rsidRDefault="008216D5">
            <w:pPr>
              <w:pStyle w:val="TableParagraph"/>
              <w:rPr>
                <w:rFonts w:ascii="Times New Roman"/>
                <w:sz w:val="20"/>
              </w:rPr>
            </w:pPr>
          </w:p>
        </w:tc>
        <w:tc>
          <w:tcPr>
            <w:tcW w:w="3572" w:type="dxa"/>
            <w:shd w:val="clear" w:color="auto" w:fill="E0E0E0"/>
          </w:tcPr>
          <w:p w14:paraId="7F46735F" w14:textId="77777777" w:rsidR="008216D5" w:rsidRDefault="00D90D84">
            <w:pPr>
              <w:pStyle w:val="TableParagraph"/>
              <w:tabs>
                <w:tab w:val="left" w:pos="1254"/>
              </w:tabs>
              <w:spacing w:line="226" w:lineRule="exact"/>
              <w:ind w:left="294"/>
              <w:rPr>
                <w:sz w:val="20"/>
              </w:rPr>
            </w:pPr>
            <w:r>
              <w:rPr>
                <w:sz w:val="20"/>
              </w:rPr>
              <w:t>0.47</w:t>
            </w:r>
            <w:r>
              <w:rPr>
                <w:sz w:val="20"/>
              </w:rPr>
              <w:tab/>
              <w:t>0.47</w:t>
            </w:r>
          </w:p>
        </w:tc>
      </w:tr>
      <w:tr w:rsidR="008216D5" w14:paraId="3C3AB8BE" w14:textId="77777777">
        <w:trPr>
          <w:trHeight w:val="340"/>
        </w:trPr>
        <w:tc>
          <w:tcPr>
            <w:tcW w:w="2730" w:type="dxa"/>
            <w:shd w:val="clear" w:color="auto" w:fill="E0E0E0"/>
          </w:tcPr>
          <w:p w14:paraId="3A4C7656" w14:textId="77777777" w:rsidR="008216D5" w:rsidRDefault="00D90D84">
            <w:pPr>
              <w:pStyle w:val="TableParagraph"/>
              <w:spacing w:before="113" w:line="207" w:lineRule="exact"/>
              <w:ind w:left="989"/>
              <w:rPr>
                <w:sz w:val="20"/>
              </w:rPr>
            </w:pPr>
            <w:r>
              <w:rPr>
                <w:sz w:val="20"/>
              </w:rPr>
              <w:t>Grand Total</w:t>
            </w:r>
          </w:p>
        </w:tc>
        <w:tc>
          <w:tcPr>
            <w:tcW w:w="2043" w:type="dxa"/>
            <w:gridSpan w:val="3"/>
            <w:shd w:val="clear" w:color="auto" w:fill="E0E0E0"/>
          </w:tcPr>
          <w:p w14:paraId="22648E6C" w14:textId="77777777" w:rsidR="008216D5" w:rsidRDefault="008216D5">
            <w:pPr>
              <w:pStyle w:val="TableParagraph"/>
              <w:rPr>
                <w:rFonts w:ascii="Times New Roman"/>
                <w:sz w:val="20"/>
              </w:rPr>
            </w:pPr>
          </w:p>
        </w:tc>
        <w:tc>
          <w:tcPr>
            <w:tcW w:w="1081" w:type="dxa"/>
            <w:shd w:val="clear" w:color="auto" w:fill="E0E0E0"/>
          </w:tcPr>
          <w:p w14:paraId="06B87C29" w14:textId="77777777" w:rsidR="008216D5" w:rsidRDefault="00D90D84">
            <w:pPr>
              <w:pStyle w:val="TableParagraph"/>
              <w:spacing w:before="113" w:line="207" w:lineRule="exact"/>
              <w:ind w:left="296"/>
              <w:rPr>
                <w:sz w:val="20"/>
              </w:rPr>
            </w:pPr>
            <w:r>
              <w:rPr>
                <w:sz w:val="20"/>
              </w:rPr>
              <w:t>0.00</w:t>
            </w:r>
          </w:p>
        </w:tc>
        <w:tc>
          <w:tcPr>
            <w:tcW w:w="3572" w:type="dxa"/>
            <w:shd w:val="clear" w:color="auto" w:fill="E0E0E0"/>
          </w:tcPr>
          <w:p w14:paraId="6E7FE9D6" w14:textId="77777777" w:rsidR="008216D5" w:rsidRDefault="00D90D84">
            <w:pPr>
              <w:pStyle w:val="TableParagraph"/>
              <w:tabs>
                <w:tab w:val="left" w:pos="1254"/>
              </w:tabs>
              <w:spacing w:before="113" w:line="207" w:lineRule="exact"/>
              <w:ind w:left="294"/>
              <w:rPr>
                <w:sz w:val="20"/>
              </w:rPr>
            </w:pPr>
            <w:r>
              <w:rPr>
                <w:sz w:val="20"/>
              </w:rPr>
              <w:t>0.97</w:t>
            </w:r>
            <w:r>
              <w:rPr>
                <w:sz w:val="20"/>
              </w:rPr>
              <w:tab/>
              <w:t>0.97</w:t>
            </w:r>
          </w:p>
        </w:tc>
      </w:tr>
    </w:tbl>
    <w:p w14:paraId="33CE308F" w14:textId="77777777" w:rsidR="008216D5" w:rsidRDefault="003C49CF">
      <w:pPr>
        <w:rPr>
          <w:sz w:val="2"/>
          <w:szCs w:val="2"/>
        </w:rPr>
      </w:pPr>
      <w:r>
        <w:pict w14:anchorId="475C2D84">
          <v:rect id="_x0000_s2473" style="position:absolute;margin-left:70.5pt;margin-top:196.6pt;width:471pt;height:11.35pt;z-index:15942144;mso-position-horizontal-relative:page;mso-position-vertical-relative:page" fillcolor="#e0e0e0" stroked="f">
            <w10:wrap anchorx="page" anchory="page"/>
          </v:rect>
        </w:pict>
      </w:r>
    </w:p>
    <w:p w14:paraId="0829A822" w14:textId="77777777" w:rsidR="008216D5" w:rsidRDefault="008216D5">
      <w:pPr>
        <w:rPr>
          <w:sz w:val="2"/>
          <w:szCs w:val="2"/>
        </w:rPr>
        <w:sectPr w:rsidR="008216D5">
          <w:pgSz w:w="12240" w:h="15840"/>
          <w:pgMar w:top="1440" w:right="960" w:bottom="940" w:left="1140" w:header="0" w:footer="745" w:gutter="0"/>
          <w:cols w:space="720"/>
        </w:sectPr>
      </w:pPr>
    </w:p>
    <w:p w14:paraId="4123CD16" w14:textId="77777777" w:rsidR="008216D5" w:rsidRDefault="00D90D84">
      <w:pPr>
        <w:pStyle w:val="Heading4"/>
        <w:rPr>
          <w:rFonts w:ascii="Arial"/>
        </w:rPr>
      </w:pPr>
      <w:bookmarkStart w:id="288" w:name="_WR_Review_Bulk_Nutrition_Location_Feedi"/>
      <w:bookmarkStart w:id="289" w:name="_bookmark200"/>
      <w:bookmarkEnd w:id="288"/>
      <w:bookmarkEnd w:id="289"/>
      <w:r>
        <w:rPr>
          <w:rFonts w:ascii="Arial"/>
        </w:rPr>
        <w:t>WR Review Bulk Nutrition Location Feedings</w:t>
      </w:r>
      <w:r>
        <w:rPr>
          <w:rFonts w:ascii="Arial"/>
          <w:spacing w:val="-36"/>
        </w:rPr>
        <w:t xml:space="preserve"> </w:t>
      </w:r>
      <w:r>
        <w:rPr>
          <w:rFonts w:ascii="Arial"/>
        </w:rPr>
        <w:t>[FHNO9]</w:t>
      </w:r>
    </w:p>
    <w:p w14:paraId="157F8954" w14:textId="77777777" w:rsidR="008216D5" w:rsidRDefault="008216D5">
      <w:pPr>
        <w:pStyle w:val="BodyText"/>
        <w:spacing w:before="7"/>
        <w:rPr>
          <w:rFonts w:ascii="Arial"/>
          <w:b/>
          <w:sz w:val="20"/>
        </w:rPr>
      </w:pPr>
    </w:p>
    <w:p w14:paraId="58C4282B" w14:textId="77777777" w:rsidR="008216D5" w:rsidRDefault="00D90D84">
      <w:pPr>
        <w:pStyle w:val="BodyText"/>
        <w:ind w:left="300"/>
      </w:pPr>
      <w:r>
        <w:t>This option allows the user to review the bulk Nutrition Location feedings for a single</w:t>
      </w:r>
      <w:r>
        <w:rPr>
          <w:spacing w:val="-28"/>
        </w:rPr>
        <w:t xml:space="preserve"> </w:t>
      </w:r>
      <w:r>
        <w:t>Nutrition Location. It provides a quick review of Nutrition Location feedings. Changes to bulk Nutrition Location feedings can be done only at the manager access</w:t>
      </w:r>
      <w:r>
        <w:rPr>
          <w:spacing w:val="-1"/>
        </w:rPr>
        <w:t xml:space="preserve"> </w:t>
      </w:r>
      <w:r>
        <w:t>level.</w:t>
      </w:r>
    </w:p>
    <w:p w14:paraId="7845CC7D" w14:textId="77777777" w:rsidR="008216D5" w:rsidRDefault="008216D5">
      <w:pPr>
        <w:pStyle w:val="BodyText"/>
      </w:pPr>
    </w:p>
    <w:p w14:paraId="28C2D391" w14:textId="77777777" w:rsidR="008216D5" w:rsidRDefault="00D90D84">
      <w:pPr>
        <w:spacing w:before="1" w:after="3"/>
        <w:ind w:left="300"/>
        <w:rPr>
          <w:b/>
          <w:sz w:val="24"/>
        </w:rPr>
      </w:pPr>
      <w:r>
        <w:rPr>
          <w:sz w:val="24"/>
        </w:rPr>
        <w:t>Prompt/</w:t>
      </w:r>
      <w:r>
        <w:rPr>
          <w:b/>
          <w:sz w:val="24"/>
        </w:rPr>
        <w:t>User Entry:</w:t>
      </w:r>
    </w:p>
    <w:p w14:paraId="553B3AC4" w14:textId="77777777" w:rsidR="008216D5" w:rsidRDefault="003C49CF">
      <w:pPr>
        <w:pStyle w:val="BodyText"/>
        <w:ind w:left="270"/>
        <w:rPr>
          <w:sz w:val="20"/>
        </w:rPr>
      </w:pPr>
      <w:r>
        <w:rPr>
          <w:sz w:val="20"/>
        </w:rPr>
      </w:r>
      <w:r>
        <w:rPr>
          <w:sz w:val="20"/>
        </w:rPr>
        <w:pict w14:anchorId="740E603A">
          <v:shape id="_x0000_s3716" type="#_x0000_t202" style="width:471pt;height:136pt;mso-left-percent:-10001;mso-top-percent:-10001;mso-position-horizontal:absolute;mso-position-horizontal-relative:char;mso-position-vertical:absolute;mso-position-vertical-relative:line;mso-left-percent:-10001;mso-top-percent:-10001" fillcolor="#e0e0e0" stroked="f">
            <v:textbox inset="0,0,0,0">
              <w:txbxContent>
                <w:p w14:paraId="544D6446" w14:textId="77777777" w:rsidR="00D90D84" w:rsidRDefault="00D90D84">
                  <w:pPr>
                    <w:spacing w:line="226" w:lineRule="exact"/>
                    <w:ind w:left="30"/>
                    <w:rPr>
                      <w:rFonts w:ascii="Courier New"/>
                      <w:b/>
                      <w:sz w:val="20"/>
                    </w:rPr>
                  </w:pPr>
                  <w:r>
                    <w:rPr>
                      <w:rFonts w:ascii="Courier New"/>
                      <w:sz w:val="20"/>
                    </w:rPr>
                    <w:t xml:space="preserve">Select NUTRITION AND FOOD SERVICE NUTRITION LOCATION NAME: </w:t>
                  </w:r>
                  <w:r>
                    <w:rPr>
                      <w:rFonts w:ascii="Courier New"/>
                      <w:b/>
                      <w:sz w:val="20"/>
                    </w:rPr>
                    <w:t>1 EAST &lt;RET&gt;</w:t>
                  </w:r>
                </w:p>
                <w:p w14:paraId="380CA162" w14:textId="77777777" w:rsidR="00D90D84" w:rsidRDefault="00D90D84">
                  <w:pPr>
                    <w:pStyle w:val="BodyText"/>
                    <w:spacing w:before="5"/>
                    <w:rPr>
                      <w:rFonts w:ascii="Courier New"/>
                      <w:b/>
                      <w:sz w:val="20"/>
                    </w:rPr>
                  </w:pPr>
                </w:p>
                <w:p w14:paraId="5797EFD0" w14:textId="77777777" w:rsidR="00D90D84" w:rsidRDefault="00D90D84">
                  <w:pPr>
                    <w:spacing w:line="226" w:lineRule="exact"/>
                    <w:ind w:left="749"/>
                    <w:rPr>
                      <w:rFonts w:ascii="Courier New"/>
                      <w:sz w:val="20"/>
                    </w:rPr>
                  </w:pPr>
                  <w:r>
                    <w:rPr>
                      <w:rFonts w:ascii="Courier New"/>
                      <w:sz w:val="20"/>
                    </w:rPr>
                    <w:t>3 GINGER ALE/STRAW</w:t>
                  </w:r>
                </w:p>
                <w:p w14:paraId="7AD7D5C7" w14:textId="77777777" w:rsidR="00D90D84" w:rsidRDefault="00D90D84">
                  <w:pPr>
                    <w:spacing w:line="226" w:lineRule="exact"/>
                    <w:ind w:left="749"/>
                    <w:rPr>
                      <w:rFonts w:ascii="Courier New"/>
                      <w:sz w:val="20"/>
                    </w:rPr>
                  </w:pPr>
                  <w:r>
                    <w:rPr>
                      <w:rFonts w:ascii="Courier New"/>
                      <w:sz w:val="20"/>
                    </w:rPr>
                    <w:t>10 COOKIES</w:t>
                  </w:r>
                </w:p>
                <w:p w14:paraId="45311D9E" w14:textId="77777777" w:rsidR="00D90D84" w:rsidRDefault="00D90D84">
                  <w:pPr>
                    <w:ind w:left="749"/>
                    <w:rPr>
                      <w:rFonts w:ascii="Courier New"/>
                      <w:sz w:val="20"/>
                    </w:rPr>
                  </w:pPr>
                  <w:r>
                    <w:rPr>
                      <w:rFonts w:ascii="Courier New"/>
                      <w:sz w:val="20"/>
                    </w:rPr>
                    <w:t>3 FRUIT,CND/SPOON</w:t>
                  </w:r>
                </w:p>
                <w:p w14:paraId="084A06A6" w14:textId="77777777" w:rsidR="00D90D84" w:rsidRDefault="00D90D84">
                  <w:pPr>
                    <w:ind w:left="749"/>
                    <w:rPr>
                      <w:rFonts w:ascii="Courier New"/>
                      <w:sz w:val="20"/>
                    </w:rPr>
                  </w:pPr>
                  <w:r>
                    <w:rPr>
                      <w:rFonts w:ascii="Courier New"/>
                      <w:sz w:val="20"/>
                    </w:rPr>
                    <w:t>2 Jell-O/SPOON</w:t>
                  </w:r>
                </w:p>
                <w:p w14:paraId="1AEDD663" w14:textId="77777777" w:rsidR="00D90D84" w:rsidRDefault="00D90D84">
                  <w:pPr>
                    <w:spacing w:before="1"/>
                    <w:ind w:left="749"/>
                    <w:rPr>
                      <w:rFonts w:ascii="Courier New"/>
                      <w:sz w:val="20"/>
                    </w:rPr>
                  </w:pPr>
                  <w:r>
                    <w:rPr>
                      <w:rFonts w:ascii="Courier New"/>
                      <w:sz w:val="20"/>
                    </w:rPr>
                    <w:t>1 BANANA</w:t>
                  </w:r>
                </w:p>
                <w:p w14:paraId="314663C4" w14:textId="77777777" w:rsidR="00D90D84" w:rsidRDefault="00D90D84">
                  <w:pPr>
                    <w:spacing w:line="226" w:lineRule="exact"/>
                    <w:ind w:left="749"/>
                    <w:rPr>
                      <w:rFonts w:ascii="Courier New"/>
                      <w:sz w:val="20"/>
                    </w:rPr>
                  </w:pPr>
                  <w:r>
                    <w:rPr>
                      <w:rFonts w:ascii="Courier New"/>
                      <w:sz w:val="20"/>
                    </w:rPr>
                    <w:t>1 PEANUT BUTTER 1TSP</w:t>
                  </w:r>
                </w:p>
                <w:p w14:paraId="746E1AD6" w14:textId="77777777" w:rsidR="00D90D84" w:rsidRDefault="00D90D84">
                  <w:pPr>
                    <w:spacing w:line="226" w:lineRule="exact"/>
                    <w:ind w:left="749"/>
                    <w:rPr>
                      <w:rFonts w:ascii="Courier New"/>
                      <w:sz w:val="20"/>
                    </w:rPr>
                  </w:pPr>
                  <w:r>
                    <w:rPr>
                      <w:rFonts w:ascii="Courier New"/>
                      <w:sz w:val="20"/>
                    </w:rPr>
                    <w:t>1 APPLE DUMPLINGS</w:t>
                  </w:r>
                </w:p>
                <w:p w14:paraId="3F086C44" w14:textId="77777777" w:rsidR="00D90D84" w:rsidRDefault="00D90D84">
                  <w:pPr>
                    <w:ind w:left="749"/>
                    <w:rPr>
                      <w:rFonts w:ascii="Courier New"/>
                      <w:sz w:val="20"/>
                    </w:rPr>
                  </w:pPr>
                  <w:r>
                    <w:rPr>
                      <w:rFonts w:ascii="Courier New"/>
                      <w:sz w:val="20"/>
                    </w:rPr>
                    <w:t>6 JUICE OF THE DAY</w:t>
                  </w:r>
                </w:p>
                <w:p w14:paraId="412E5587" w14:textId="77777777" w:rsidR="00D90D84" w:rsidRDefault="00D90D84">
                  <w:pPr>
                    <w:ind w:left="749"/>
                    <w:rPr>
                      <w:rFonts w:ascii="Courier New"/>
                      <w:sz w:val="20"/>
                    </w:rPr>
                  </w:pPr>
                  <w:r>
                    <w:rPr>
                      <w:rFonts w:ascii="Courier New"/>
                      <w:sz w:val="20"/>
                    </w:rPr>
                    <w:t>6 MILK,2%</w:t>
                  </w:r>
                </w:p>
                <w:p w14:paraId="2993FA4E" w14:textId="77777777" w:rsidR="00D90D84" w:rsidRDefault="00D90D84">
                  <w:pPr>
                    <w:spacing w:before="1" w:line="223" w:lineRule="exact"/>
                    <w:ind w:left="749"/>
                    <w:rPr>
                      <w:rFonts w:ascii="Courier New"/>
                      <w:sz w:val="20"/>
                    </w:rPr>
                  </w:pPr>
                  <w:r>
                    <w:rPr>
                      <w:rFonts w:ascii="Courier New"/>
                      <w:sz w:val="20"/>
                    </w:rPr>
                    <w:t>1 CUSTARD/SPOON</w:t>
                  </w:r>
                </w:p>
              </w:txbxContent>
            </v:textbox>
            <w10:anchorlock/>
          </v:shape>
        </w:pict>
      </w:r>
    </w:p>
    <w:p w14:paraId="5C4A49EB" w14:textId="77777777" w:rsidR="008216D5" w:rsidRDefault="008216D5">
      <w:pPr>
        <w:rPr>
          <w:sz w:val="20"/>
        </w:rPr>
        <w:sectPr w:rsidR="008216D5">
          <w:footerReference w:type="even" r:id="rId34"/>
          <w:footerReference w:type="default" r:id="rId35"/>
          <w:pgSz w:w="12240" w:h="15840"/>
          <w:pgMar w:top="1500" w:right="960" w:bottom="940" w:left="1140" w:header="0" w:footer="745" w:gutter="0"/>
          <w:pgNumType w:start="265"/>
          <w:cols w:space="720"/>
        </w:sectPr>
      </w:pPr>
    </w:p>
    <w:p w14:paraId="2902989C" w14:textId="77777777" w:rsidR="008216D5" w:rsidRDefault="00D90D84">
      <w:pPr>
        <w:pStyle w:val="Heading3"/>
      </w:pPr>
      <w:bookmarkStart w:id="290" w:name="_bookmark201"/>
      <w:bookmarkEnd w:id="290"/>
      <w:r>
        <w:t>SO Standing Orders [FHSPM]</w:t>
      </w:r>
    </w:p>
    <w:p w14:paraId="63A56326" w14:textId="77777777" w:rsidR="008216D5" w:rsidRDefault="008216D5">
      <w:pPr>
        <w:pStyle w:val="BodyText"/>
        <w:spacing w:before="10"/>
        <w:rPr>
          <w:rFonts w:ascii="Arial"/>
          <w:b/>
          <w:sz w:val="20"/>
        </w:rPr>
      </w:pPr>
    </w:p>
    <w:tbl>
      <w:tblPr>
        <w:tblW w:w="0" w:type="auto"/>
        <w:tblInd w:w="1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8216D5" w14:paraId="6BBB9697" w14:textId="77777777">
        <w:trPr>
          <w:trHeight w:val="333"/>
        </w:trPr>
        <w:tc>
          <w:tcPr>
            <w:tcW w:w="1440" w:type="dxa"/>
          </w:tcPr>
          <w:p w14:paraId="5AD997C6" w14:textId="77777777" w:rsidR="008216D5" w:rsidRDefault="00D90D84">
            <w:pPr>
              <w:pStyle w:val="TableParagraph"/>
              <w:spacing w:before="38"/>
              <w:ind w:left="107"/>
              <w:rPr>
                <w:rFonts w:ascii="Times New Roman"/>
              </w:rPr>
            </w:pPr>
            <w:r>
              <w:rPr>
                <w:rFonts w:ascii="Times New Roman"/>
              </w:rPr>
              <w:t>IN</w:t>
            </w:r>
          </w:p>
        </w:tc>
        <w:tc>
          <w:tcPr>
            <w:tcW w:w="7200" w:type="dxa"/>
          </w:tcPr>
          <w:p w14:paraId="68A06124" w14:textId="77777777" w:rsidR="008216D5" w:rsidRDefault="00D90D84">
            <w:pPr>
              <w:pStyle w:val="TableParagraph"/>
              <w:spacing w:before="38"/>
              <w:ind w:left="108"/>
              <w:rPr>
                <w:rFonts w:ascii="Times New Roman"/>
              </w:rPr>
            </w:pPr>
            <w:r>
              <w:rPr>
                <w:rFonts w:ascii="Times New Roman"/>
              </w:rPr>
              <w:t>Standing Order Inquiry [FHSP4]</w:t>
            </w:r>
          </w:p>
        </w:tc>
      </w:tr>
      <w:tr w:rsidR="008216D5" w14:paraId="267C871E" w14:textId="77777777">
        <w:trPr>
          <w:trHeight w:val="333"/>
        </w:trPr>
        <w:tc>
          <w:tcPr>
            <w:tcW w:w="1440" w:type="dxa"/>
          </w:tcPr>
          <w:p w14:paraId="168D0A01" w14:textId="77777777" w:rsidR="008216D5" w:rsidRDefault="00D90D84">
            <w:pPr>
              <w:pStyle w:val="TableParagraph"/>
              <w:spacing w:before="38"/>
              <w:ind w:left="107"/>
              <w:rPr>
                <w:rFonts w:ascii="Times New Roman"/>
              </w:rPr>
            </w:pPr>
            <w:r>
              <w:rPr>
                <w:rFonts w:ascii="Times New Roman"/>
              </w:rPr>
              <w:t>SC</w:t>
            </w:r>
          </w:p>
        </w:tc>
        <w:tc>
          <w:tcPr>
            <w:tcW w:w="7200" w:type="dxa"/>
          </w:tcPr>
          <w:p w14:paraId="3BC5989D" w14:textId="77777777" w:rsidR="008216D5" w:rsidRDefault="00D90D84">
            <w:pPr>
              <w:pStyle w:val="TableParagraph"/>
              <w:spacing w:before="38"/>
              <w:ind w:left="108"/>
              <w:rPr>
                <w:rFonts w:ascii="Times New Roman"/>
              </w:rPr>
            </w:pPr>
            <w:r>
              <w:rPr>
                <w:rFonts w:ascii="Times New Roman"/>
              </w:rPr>
              <w:t>Consolidate Standing Orders [FHSP7]</w:t>
            </w:r>
          </w:p>
        </w:tc>
      </w:tr>
      <w:tr w:rsidR="008216D5" w14:paraId="6104F7EB" w14:textId="77777777">
        <w:trPr>
          <w:trHeight w:val="333"/>
        </w:trPr>
        <w:tc>
          <w:tcPr>
            <w:tcW w:w="1440" w:type="dxa"/>
          </w:tcPr>
          <w:p w14:paraId="125859B3" w14:textId="77777777" w:rsidR="008216D5" w:rsidRDefault="00D90D84">
            <w:pPr>
              <w:pStyle w:val="TableParagraph"/>
              <w:spacing w:before="38"/>
              <w:ind w:left="107"/>
              <w:rPr>
                <w:rFonts w:ascii="Times New Roman"/>
              </w:rPr>
            </w:pPr>
            <w:r>
              <w:rPr>
                <w:rFonts w:ascii="Times New Roman"/>
              </w:rPr>
              <w:t>SE</w:t>
            </w:r>
          </w:p>
        </w:tc>
        <w:tc>
          <w:tcPr>
            <w:tcW w:w="7200" w:type="dxa"/>
          </w:tcPr>
          <w:p w14:paraId="6275ECA9" w14:textId="77777777" w:rsidR="008216D5" w:rsidRDefault="00D90D84">
            <w:pPr>
              <w:pStyle w:val="TableParagraph"/>
              <w:spacing w:before="38"/>
              <w:ind w:left="107"/>
              <w:rPr>
                <w:rFonts w:ascii="Times New Roman"/>
              </w:rPr>
            </w:pPr>
            <w:r>
              <w:rPr>
                <w:rFonts w:ascii="Times New Roman"/>
              </w:rPr>
              <w:t>Enter/Edit Standing Orders [FHSP3]</w:t>
            </w:r>
          </w:p>
        </w:tc>
      </w:tr>
      <w:tr w:rsidR="008216D5" w14:paraId="245E1184" w14:textId="77777777">
        <w:trPr>
          <w:trHeight w:val="333"/>
        </w:trPr>
        <w:tc>
          <w:tcPr>
            <w:tcW w:w="1440" w:type="dxa"/>
          </w:tcPr>
          <w:p w14:paraId="16A7DB20" w14:textId="77777777" w:rsidR="008216D5" w:rsidRDefault="00D90D84">
            <w:pPr>
              <w:pStyle w:val="TableParagraph"/>
              <w:spacing w:before="38"/>
              <w:ind w:left="107"/>
              <w:rPr>
                <w:rFonts w:ascii="Times New Roman"/>
              </w:rPr>
            </w:pPr>
            <w:r>
              <w:rPr>
                <w:rFonts w:ascii="Times New Roman"/>
              </w:rPr>
              <w:t>SL</w:t>
            </w:r>
          </w:p>
        </w:tc>
        <w:tc>
          <w:tcPr>
            <w:tcW w:w="7200" w:type="dxa"/>
          </w:tcPr>
          <w:p w14:paraId="408E0B8E" w14:textId="77777777" w:rsidR="008216D5" w:rsidRDefault="00D90D84">
            <w:pPr>
              <w:pStyle w:val="TableParagraph"/>
              <w:spacing w:before="38"/>
              <w:ind w:left="107"/>
              <w:rPr>
                <w:rFonts w:ascii="Times New Roman"/>
              </w:rPr>
            </w:pPr>
            <w:r>
              <w:rPr>
                <w:rFonts w:ascii="Times New Roman"/>
              </w:rPr>
              <w:t>Print Standing Order Labels [FHSP8]</w:t>
            </w:r>
          </w:p>
        </w:tc>
      </w:tr>
      <w:tr w:rsidR="008216D5" w14:paraId="5ADDAD61" w14:textId="77777777">
        <w:trPr>
          <w:trHeight w:val="333"/>
        </w:trPr>
        <w:tc>
          <w:tcPr>
            <w:tcW w:w="1440" w:type="dxa"/>
          </w:tcPr>
          <w:p w14:paraId="47D2C101" w14:textId="77777777" w:rsidR="008216D5" w:rsidRDefault="00D90D84">
            <w:pPr>
              <w:pStyle w:val="TableParagraph"/>
              <w:spacing w:before="38"/>
              <w:ind w:left="107"/>
              <w:rPr>
                <w:rFonts w:ascii="Times New Roman"/>
              </w:rPr>
            </w:pPr>
            <w:r>
              <w:rPr>
                <w:rFonts w:ascii="Times New Roman"/>
              </w:rPr>
              <w:t>TS</w:t>
            </w:r>
          </w:p>
        </w:tc>
        <w:tc>
          <w:tcPr>
            <w:tcW w:w="7200" w:type="dxa"/>
          </w:tcPr>
          <w:p w14:paraId="7B432B36" w14:textId="77777777" w:rsidR="008216D5" w:rsidRDefault="00D90D84">
            <w:pPr>
              <w:pStyle w:val="TableParagraph"/>
              <w:spacing w:before="38"/>
              <w:ind w:left="107"/>
              <w:rPr>
                <w:rFonts w:ascii="Times New Roman"/>
              </w:rPr>
            </w:pPr>
            <w:r>
              <w:rPr>
                <w:rFonts w:ascii="Times New Roman"/>
              </w:rPr>
              <w:t>Tabulate Standing Orders [FHSP5]</w:t>
            </w:r>
          </w:p>
        </w:tc>
      </w:tr>
    </w:tbl>
    <w:p w14:paraId="05513856" w14:textId="77777777" w:rsidR="008216D5" w:rsidRDefault="008216D5">
      <w:pPr>
        <w:sectPr w:rsidR="008216D5">
          <w:pgSz w:w="12240" w:h="15840"/>
          <w:pgMar w:top="1500" w:right="960" w:bottom="940" w:left="1140" w:header="0" w:footer="745" w:gutter="0"/>
          <w:cols w:space="720"/>
        </w:sectPr>
      </w:pPr>
    </w:p>
    <w:p w14:paraId="17EAE368" w14:textId="77777777" w:rsidR="008216D5" w:rsidRDefault="00D90D84">
      <w:pPr>
        <w:pStyle w:val="Heading4"/>
        <w:rPr>
          <w:rFonts w:ascii="Arial"/>
        </w:rPr>
      </w:pPr>
      <w:bookmarkStart w:id="291" w:name="_IN_Standing_Order_Inquiry_[FHSP4]"/>
      <w:bookmarkStart w:id="292" w:name="_bookmark202"/>
      <w:bookmarkStart w:id="293" w:name="_bookmark203"/>
      <w:bookmarkEnd w:id="291"/>
      <w:bookmarkEnd w:id="292"/>
      <w:bookmarkEnd w:id="293"/>
      <w:r>
        <w:rPr>
          <w:rFonts w:ascii="Arial"/>
        </w:rPr>
        <w:t>IN Standing Order Inquiry [FHSP4]</w:t>
      </w:r>
    </w:p>
    <w:p w14:paraId="2922CE0C" w14:textId="77777777" w:rsidR="008216D5" w:rsidRDefault="008216D5">
      <w:pPr>
        <w:pStyle w:val="BodyText"/>
        <w:spacing w:before="7"/>
        <w:rPr>
          <w:rFonts w:ascii="Arial"/>
          <w:b/>
          <w:sz w:val="20"/>
        </w:rPr>
      </w:pPr>
    </w:p>
    <w:p w14:paraId="37475DDA" w14:textId="77777777" w:rsidR="008216D5" w:rsidRDefault="003C49CF">
      <w:pPr>
        <w:pStyle w:val="BodyText"/>
        <w:ind w:left="300" w:right="965" w:firstLine="10"/>
      </w:pPr>
      <w:hyperlink w:anchor="_bookmark204" w:history="1">
        <w:r w:rsidR="00D90D84">
          <w:rPr>
            <w:vertAlign w:val="superscript"/>
          </w:rPr>
          <w:t>56</w:t>
        </w:r>
      </w:hyperlink>
      <w:r w:rsidR="00D90D84">
        <w:t>The Standing Order Inquiry option and report for inpatients have been modified to include outpatient data.</w:t>
      </w:r>
    </w:p>
    <w:p w14:paraId="47E85693" w14:textId="77777777" w:rsidR="008216D5" w:rsidRDefault="008216D5">
      <w:pPr>
        <w:pStyle w:val="BodyText"/>
      </w:pPr>
    </w:p>
    <w:p w14:paraId="374E3233" w14:textId="77777777" w:rsidR="008216D5" w:rsidRDefault="00D90D84">
      <w:pPr>
        <w:pStyle w:val="BodyText"/>
        <w:spacing w:before="1"/>
        <w:ind w:left="300" w:right="708"/>
      </w:pPr>
      <w:r>
        <w:t>This option displays the patient location, current diet, and active standing order. This routine is for viewing only and does not permit change. Its purpose is to provide Nutrition Service personnel with information about the patient's current standing orders.</w:t>
      </w:r>
    </w:p>
    <w:p w14:paraId="4DE89E7A" w14:textId="77777777" w:rsidR="008216D5" w:rsidRDefault="003C49CF">
      <w:pPr>
        <w:pStyle w:val="BodyText"/>
        <w:spacing w:before="8"/>
        <w:rPr>
          <w:sz w:val="20"/>
        </w:rPr>
      </w:pPr>
      <w:r>
        <w:pict w14:anchorId="668E8F79">
          <v:group id="_x0000_s2466" style="position:absolute;margin-left:70.5pt;margin-top:13.9pt;width:471pt;height:45.4pt;z-index:-15514112;mso-wrap-distance-left:0;mso-wrap-distance-right:0;mso-position-horizontal-relative:page" coordorigin="1410,278" coordsize="9420,908">
            <v:shape id="_x0000_s2471" style="position:absolute;left:1410;top:279;width:9420;height:906" coordorigin="1410,279" coordsize="9420,906" path="m10830,279r-9420,l1410,506r,226l1410,958r,227l10830,1185r,-227l10830,732r,-226l10830,279xe" fillcolor="#e0e0e0" stroked="f">
              <v:path arrowok="t"/>
            </v:shape>
            <v:shape id="_x0000_s2470" type="#_x0000_t202" style="position:absolute;left:1440;top:277;width:5300;height:459" filled="f" stroked="f">
              <v:textbox inset="0,0,0,0">
                <w:txbxContent>
                  <w:p w14:paraId="7F60DCDD" w14:textId="77777777" w:rsidR="00D90D84" w:rsidRDefault="00D90D84">
                    <w:pPr>
                      <w:rPr>
                        <w:rFonts w:ascii="Courier New"/>
                        <w:b/>
                        <w:sz w:val="20"/>
                      </w:rPr>
                    </w:pPr>
                    <w:r>
                      <w:rPr>
                        <w:rFonts w:ascii="Courier New"/>
                        <w:sz w:val="20"/>
                      </w:rPr>
                      <w:t xml:space="preserve">Select Patient (Name or SSN): </w:t>
                    </w:r>
                    <w:r>
                      <w:rPr>
                        <w:rFonts w:ascii="Courier New"/>
                        <w:b/>
                        <w:sz w:val="20"/>
                      </w:rPr>
                      <w:t>NFSpatient,Two</w:t>
                    </w:r>
                  </w:p>
                  <w:p w14:paraId="420614FA" w14:textId="77777777" w:rsidR="00D90D84" w:rsidRDefault="00D90D84">
                    <w:pPr>
                      <w:spacing w:before="5"/>
                      <w:rPr>
                        <w:rFonts w:ascii="Courier New"/>
                        <w:sz w:val="20"/>
                      </w:rPr>
                    </w:pPr>
                    <w:r>
                      <w:rPr>
                        <w:rFonts w:ascii="Courier New"/>
                        <w:sz w:val="20"/>
                      </w:rPr>
                      <w:t>COLLATERAL</w:t>
                    </w:r>
                  </w:p>
                </w:txbxContent>
              </v:textbox>
            </v:shape>
            <v:shape id="_x0000_s2469" type="#_x0000_t202" style="position:absolute;left:7079;top:277;width:980;height:228" filled="f" stroked="f">
              <v:textbox inset="0,0,0,0">
                <w:txbxContent>
                  <w:p w14:paraId="3518DA95" w14:textId="77777777" w:rsidR="00D90D84" w:rsidRDefault="00D90D84">
                    <w:pPr>
                      <w:rPr>
                        <w:rFonts w:ascii="Courier New"/>
                        <w:sz w:val="20"/>
                      </w:rPr>
                    </w:pPr>
                    <w:r>
                      <w:rPr>
                        <w:rFonts w:ascii="Courier New"/>
                        <w:sz w:val="20"/>
                      </w:rPr>
                      <w:t>02-28-00</w:t>
                    </w:r>
                  </w:p>
                </w:txbxContent>
              </v:textbox>
            </v:shape>
            <v:shape id="_x0000_s2468" type="#_x0000_t202" style="position:absolute;left:8519;top:277;width:1100;height:228" filled="f" stroked="f">
              <v:textbox inset="0,0,0,0">
                <w:txbxContent>
                  <w:p w14:paraId="5EE3015A" w14:textId="77777777" w:rsidR="00D90D84" w:rsidRDefault="00D90D84">
                    <w:pPr>
                      <w:rPr>
                        <w:rFonts w:ascii="Courier New"/>
                        <w:sz w:val="20"/>
                      </w:rPr>
                    </w:pPr>
                    <w:r>
                      <w:rPr>
                        <w:rFonts w:ascii="Courier New"/>
                        <w:sz w:val="20"/>
                      </w:rPr>
                      <w:t>000000000</w:t>
                    </w:r>
                  </w:p>
                </w:txbxContent>
              </v:textbox>
            </v:shape>
            <v:shape id="_x0000_s2467" type="#_x0000_t202" style="position:absolute;left:1440;top:957;width:2180;height:228" filled="f" stroked="f">
              <v:textbox inset="0,0,0,0">
                <w:txbxContent>
                  <w:p w14:paraId="34389764" w14:textId="77777777" w:rsidR="00D90D84" w:rsidRDefault="00D90D84">
                    <w:pPr>
                      <w:rPr>
                        <w:rFonts w:ascii="Courier New"/>
                        <w:b/>
                        <w:sz w:val="20"/>
                      </w:rPr>
                    </w:pPr>
                    <w:r>
                      <w:rPr>
                        <w:rFonts w:ascii="Courier New"/>
                        <w:sz w:val="20"/>
                      </w:rPr>
                      <w:t xml:space="preserve">Correct? Y// </w:t>
                    </w:r>
                    <w:r>
                      <w:rPr>
                        <w:rFonts w:ascii="Courier New"/>
                        <w:b/>
                        <w:sz w:val="20"/>
                      </w:rPr>
                      <w:t>&lt;RET&gt;</w:t>
                    </w:r>
                  </w:p>
                </w:txbxContent>
              </v:textbox>
            </v:shape>
            <w10:wrap type="topAndBottom" anchorx="page"/>
          </v:group>
        </w:pict>
      </w:r>
      <w:r>
        <w:pict w14:anchorId="0622FF49">
          <v:group id="_x0000_s2457" style="position:absolute;margin-left:70.5pt;margin-top:70.6pt;width:471pt;height:204.15pt;z-index:-15513600;mso-wrap-distance-left:0;mso-wrap-distance-right:0;mso-position-horizontal-relative:page" coordorigin="1410,1412" coordsize="9420,4083">
            <v:shape id="_x0000_s2465" style="position:absolute;left:1410;top:1411;width:9420;height:4078" coordorigin="1410,1412" coordsize="9420,4078" o:spt="100" adj="0,,0" path="m10830,5264r-9420,l1410,5490r9420,l10830,5264xm10830,4810r-9420,l1410,5037r,227l10830,5264r,-227l10830,4810xm10830,4357r-9420,l1410,4584r,226l10830,4810r,-226l10830,4357xm10830,3678r-9420,l1410,3904r,226l1410,4357r9420,l10830,4130r,-226l10830,3678xm10830,3224r-9420,l1410,3451r,227l10830,3678r,-227l10830,3224xm10830,2772r-9420,l1410,2997r,227l10830,3224r,-227l10830,2772xm10830,2318r-9420,l1410,2545r,227l10830,2772r,-227l10830,2318xm10830,1412r-9420,l1410,1639r,225l1410,2091r,227l10830,2318r,-227l10830,1864r,-225l10830,1412xe" fillcolor="#e0e0e0" stroked="f">
              <v:stroke joinstyle="round"/>
              <v:formulas/>
              <v:path arrowok="t" o:connecttype="segments"/>
            </v:shape>
            <v:shape id="_x0000_s2464" type="#_x0000_t202" style="position:absolute;left:1440;top:1415;width:6620;height:2262" filled="f" stroked="f">
              <v:textbox inset="0,0,0,0">
                <w:txbxContent>
                  <w:p w14:paraId="03CFB379" w14:textId="77777777" w:rsidR="00D90D84" w:rsidRDefault="00D90D84">
                    <w:pPr>
                      <w:jc w:val="both"/>
                      <w:rPr>
                        <w:rFonts w:ascii="Courier New"/>
                        <w:sz w:val="20"/>
                      </w:rPr>
                    </w:pPr>
                    <w:r>
                      <w:rPr>
                        <w:rFonts w:ascii="Courier New"/>
                        <w:sz w:val="20"/>
                      </w:rPr>
                      <w:t>Outpatient Recurring Meals...</w:t>
                    </w:r>
                  </w:p>
                  <w:p w14:paraId="5224E486" w14:textId="77777777" w:rsidR="00D90D84" w:rsidRDefault="00D90D84">
                    <w:pPr>
                      <w:ind w:right="1698"/>
                      <w:jc w:val="both"/>
                      <w:rPr>
                        <w:rFonts w:ascii="Courier New"/>
                        <w:sz w:val="20"/>
                      </w:rPr>
                    </w:pPr>
                    <w:r>
                      <w:rPr>
                        <w:rFonts w:ascii="Courier New"/>
                        <w:sz w:val="20"/>
                      </w:rPr>
                      <w:t>NOV 20,2006 Noon DIALYSIS: ICE CREAM = 1 NOV 22,2006 Noon DIALYSIS: ICE CREAM = 1 NOV 23,2006 Noon DIALYSIS: ICE CREAM = 1 NOV 24,2006 Noon DIALYSIS: ICE CREAM = 1 NOV 27,2006 Noon DIALYSIS: ICE CREAM = 1 NOV 29,2006 Noon DIALYSIS: ICE CREAM = 1 NOV 30,2006 Noon DIALYSIS: ICE CREAM = 1</w:t>
                    </w:r>
                  </w:p>
                  <w:p w14:paraId="6C5FD207" w14:textId="77777777" w:rsidR="00D90D84" w:rsidRDefault="00D90D84">
                    <w:pPr>
                      <w:spacing w:before="6"/>
                      <w:rPr>
                        <w:rFonts w:ascii="Courier New"/>
                        <w:sz w:val="19"/>
                      </w:rPr>
                    </w:pPr>
                  </w:p>
                  <w:p w14:paraId="33093F38" w14:textId="77777777" w:rsidR="00D90D84" w:rsidRDefault="00D90D84">
                    <w:pPr>
                      <w:tabs>
                        <w:tab w:val="left" w:pos="3719"/>
                        <w:tab w:val="left" w:pos="5639"/>
                      </w:tabs>
                      <w:rPr>
                        <w:rFonts w:ascii="Courier New"/>
                        <w:sz w:val="20"/>
                      </w:rPr>
                    </w:pPr>
                    <w:r>
                      <w:rPr>
                        <w:rFonts w:ascii="Courier New"/>
                        <w:sz w:val="20"/>
                      </w:rPr>
                      <w:t>Select the Outpatient</w:t>
                    </w:r>
                    <w:r>
                      <w:rPr>
                        <w:rFonts w:ascii="Courier New"/>
                        <w:spacing w:val="-12"/>
                        <w:sz w:val="20"/>
                      </w:rPr>
                      <w:t xml:space="preserve"> </w:t>
                    </w:r>
                    <w:r>
                      <w:rPr>
                        <w:rFonts w:ascii="Courier New"/>
                        <w:sz w:val="20"/>
                      </w:rPr>
                      <w:t>Date</w:t>
                    </w:r>
                    <w:r>
                      <w:rPr>
                        <w:rFonts w:ascii="Courier New"/>
                        <w:spacing w:val="-3"/>
                        <w:sz w:val="20"/>
                      </w:rPr>
                      <w:t xml:space="preserve"> </w:t>
                    </w:r>
                    <w:r>
                      <w:rPr>
                        <w:rFonts w:ascii="Courier New"/>
                        <w:sz w:val="20"/>
                      </w:rPr>
                      <w:t>:</w:t>
                    </w:r>
                    <w:r>
                      <w:rPr>
                        <w:rFonts w:ascii="Courier New"/>
                        <w:sz w:val="20"/>
                      </w:rPr>
                      <w:tab/>
                    </w:r>
                    <w:r>
                      <w:rPr>
                        <w:rFonts w:ascii="Courier New"/>
                        <w:b/>
                        <w:sz w:val="20"/>
                      </w:rPr>
                      <w:t>11-24-2006</w:t>
                    </w:r>
                    <w:r>
                      <w:rPr>
                        <w:rFonts w:ascii="Courier New"/>
                        <w:sz w:val="20"/>
                      </w:rPr>
                      <w:t>Noon</w:t>
                    </w:r>
                    <w:r>
                      <w:rPr>
                        <w:rFonts w:ascii="Courier New"/>
                        <w:sz w:val="20"/>
                      </w:rPr>
                      <w:tab/>
                      <w:t>DIALYSIS</w:t>
                    </w:r>
                  </w:p>
                </w:txbxContent>
              </v:textbox>
            </v:shape>
            <v:shape id="_x0000_s2463" type="#_x0000_t202" style="position:absolute;left:1440;top:3907;width:3380;height:228" filled="f" stroked="f">
              <v:textbox inset="0,0,0,0">
                <w:txbxContent>
                  <w:p w14:paraId="7E5AAA0A" w14:textId="77777777" w:rsidR="00D90D84" w:rsidRDefault="00D90D84">
                    <w:pPr>
                      <w:tabs>
                        <w:tab w:val="left" w:pos="1919"/>
                      </w:tabs>
                      <w:rPr>
                        <w:rFonts w:ascii="Courier New"/>
                        <w:sz w:val="20"/>
                      </w:rPr>
                    </w:pPr>
                    <w:r>
                      <w:rPr>
                        <w:rFonts w:ascii="Courier New"/>
                        <w:sz w:val="20"/>
                      </w:rPr>
                      <w:t>NFSpatient,Two</w:t>
                    </w:r>
                    <w:r>
                      <w:rPr>
                        <w:rFonts w:ascii="Courier New"/>
                        <w:sz w:val="20"/>
                      </w:rPr>
                      <w:tab/>
                      <w:t>( DIALYSIS</w:t>
                    </w:r>
                    <w:r>
                      <w:rPr>
                        <w:rFonts w:ascii="Courier New"/>
                        <w:spacing w:val="-7"/>
                        <w:sz w:val="20"/>
                      </w:rPr>
                      <w:t xml:space="preserve"> </w:t>
                    </w:r>
                    <w:r>
                      <w:rPr>
                        <w:rFonts w:ascii="Courier New"/>
                        <w:sz w:val="20"/>
                      </w:rPr>
                      <w:t>)</w:t>
                    </w:r>
                  </w:p>
                </w:txbxContent>
              </v:textbox>
            </v:shape>
            <v:shape id="_x0000_s2462" type="#_x0000_t202" style="position:absolute;left:6719;top:3907;width:1820;height:228" filled="f" stroked="f">
              <v:textbox inset="0,0,0,0">
                <w:txbxContent>
                  <w:p w14:paraId="0E3F200C" w14:textId="77777777" w:rsidR="00D90D84" w:rsidRDefault="00D90D84">
                    <w:pPr>
                      <w:rPr>
                        <w:rFonts w:ascii="Courier New"/>
                        <w:sz w:val="20"/>
                      </w:rPr>
                    </w:pPr>
                    <w:r>
                      <w:rPr>
                        <w:rFonts w:ascii="Courier New"/>
                        <w:sz w:val="20"/>
                      </w:rPr>
                      <w:t>Date: 14-Nov-00</w:t>
                    </w:r>
                  </w:p>
                </w:txbxContent>
              </v:textbox>
            </v:shape>
            <v:shape id="_x0000_s2461" type="#_x0000_t202" style="position:absolute;left:1440;top:4360;width:4100;height:681" filled="f" stroked="f">
              <v:textbox inset="0,0,0,0">
                <w:txbxContent>
                  <w:p w14:paraId="42AE8D11" w14:textId="77777777" w:rsidR="00D90D84" w:rsidRDefault="00D90D84">
                    <w:pPr>
                      <w:rPr>
                        <w:rFonts w:ascii="Courier New"/>
                        <w:sz w:val="20"/>
                      </w:rPr>
                    </w:pPr>
                    <w:r>
                      <w:rPr>
                        <w:rFonts w:ascii="Courier New"/>
                        <w:sz w:val="20"/>
                      </w:rPr>
                      <w:t>Current Diet: VEGETARIAN</w:t>
                    </w:r>
                  </w:p>
                  <w:p w14:paraId="3D669C78" w14:textId="77777777" w:rsidR="00D90D84" w:rsidRDefault="00D90D84">
                    <w:pPr>
                      <w:rPr>
                        <w:rFonts w:ascii="Courier New"/>
                        <w:sz w:val="20"/>
                      </w:rPr>
                    </w:pPr>
                  </w:p>
                  <w:p w14:paraId="248D7286" w14:textId="77777777" w:rsidR="00D90D84" w:rsidRDefault="00D90D84">
                    <w:pPr>
                      <w:spacing w:before="1"/>
                      <w:rPr>
                        <w:rFonts w:ascii="Courier New"/>
                        <w:sz w:val="20"/>
                      </w:rPr>
                    </w:pPr>
                    <w:r>
                      <w:rPr>
                        <w:rFonts w:ascii="Courier New"/>
                        <w:sz w:val="20"/>
                      </w:rPr>
                      <w:t>Active Outpatient Standing Orders:</w:t>
                    </w:r>
                  </w:p>
                </w:txbxContent>
              </v:textbox>
            </v:shape>
            <v:shape id="_x0000_s2460" type="#_x0000_t202" style="position:absolute;left:2039;top:5267;width:500;height:228" filled="f" stroked="f">
              <v:textbox inset="0,0,0,0">
                <w:txbxContent>
                  <w:p w14:paraId="0592CFCA" w14:textId="77777777" w:rsidR="00D90D84" w:rsidRDefault="00D90D84">
                    <w:pPr>
                      <w:rPr>
                        <w:rFonts w:ascii="Courier New"/>
                        <w:sz w:val="20"/>
                      </w:rPr>
                    </w:pPr>
                    <w:r>
                      <w:rPr>
                        <w:rFonts w:ascii="Courier New"/>
                        <w:sz w:val="20"/>
                      </w:rPr>
                      <w:t>Noon</w:t>
                    </w:r>
                  </w:p>
                </w:txbxContent>
              </v:textbox>
            </v:shape>
            <v:shape id="_x0000_s2459" type="#_x0000_t202" style="position:absolute;left:3599;top:5267;width:1340;height:228" filled="f" stroked="f">
              <v:textbox inset="0,0,0,0">
                <w:txbxContent>
                  <w:p w14:paraId="0D4738E4" w14:textId="77777777" w:rsidR="00D90D84" w:rsidRDefault="00D90D84">
                    <w:pPr>
                      <w:rPr>
                        <w:rFonts w:ascii="Courier New"/>
                        <w:sz w:val="20"/>
                      </w:rPr>
                    </w:pPr>
                    <w:r>
                      <w:rPr>
                        <w:rFonts w:ascii="Courier New"/>
                        <w:sz w:val="20"/>
                      </w:rPr>
                      <w:t>1 VEGETABLE</w:t>
                    </w:r>
                  </w:p>
                </w:txbxContent>
              </v:textbox>
            </v:shape>
            <v:shape id="_x0000_s2458" type="#_x0000_t202" style="position:absolute;left:5519;top:5267;width:1580;height:228" filled="f" stroked="f">
              <v:textbox inset="0,0,0,0">
                <w:txbxContent>
                  <w:p w14:paraId="3C587D59" w14:textId="77777777" w:rsidR="00D90D84" w:rsidRDefault="00D90D84">
                    <w:pPr>
                      <w:rPr>
                        <w:rFonts w:ascii="Courier New"/>
                        <w:sz w:val="20"/>
                      </w:rPr>
                    </w:pPr>
                    <w:r>
                      <w:rPr>
                        <w:rFonts w:ascii="Courier New"/>
                        <w:sz w:val="20"/>
                      </w:rPr>
                      <w:t>(**ACTIVE **)</w:t>
                    </w:r>
                  </w:p>
                </w:txbxContent>
              </v:textbox>
            </v:shape>
            <w10:wrap type="topAndBottom" anchorx="page"/>
          </v:group>
        </w:pict>
      </w:r>
    </w:p>
    <w:p w14:paraId="701480E4" w14:textId="77777777" w:rsidR="008216D5" w:rsidRDefault="008216D5">
      <w:pPr>
        <w:pStyle w:val="BodyText"/>
        <w:spacing w:before="9"/>
        <w:rPr>
          <w:sz w:val="13"/>
        </w:rPr>
      </w:pPr>
    </w:p>
    <w:p w14:paraId="5DA18B1C" w14:textId="77777777" w:rsidR="008216D5" w:rsidRDefault="008216D5">
      <w:pPr>
        <w:pStyle w:val="BodyText"/>
        <w:rPr>
          <w:sz w:val="20"/>
        </w:rPr>
      </w:pPr>
    </w:p>
    <w:p w14:paraId="19629AC0" w14:textId="77777777" w:rsidR="008216D5" w:rsidRDefault="008216D5">
      <w:pPr>
        <w:pStyle w:val="BodyText"/>
        <w:rPr>
          <w:sz w:val="20"/>
        </w:rPr>
      </w:pPr>
    </w:p>
    <w:p w14:paraId="76D7689A" w14:textId="77777777" w:rsidR="008216D5" w:rsidRDefault="008216D5">
      <w:pPr>
        <w:pStyle w:val="BodyText"/>
        <w:rPr>
          <w:sz w:val="20"/>
        </w:rPr>
      </w:pPr>
    </w:p>
    <w:p w14:paraId="40D4C645" w14:textId="77777777" w:rsidR="008216D5" w:rsidRDefault="008216D5">
      <w:pPr>
        <w:pStyle w:val="BodyText"/>
        <w:rPr>
          <w:sz w:val="20"/>
        </w:rPr>
      </w:pPr>
    </w:p>
    <w:p w14:paraId="3DC71551" w14:textId="77777777" w:rsidR="008216D5" w:rsidRDefault="008216D5">
      <w:pPr>
        <w:pStyle w:val="BodyText"/>
        <w:rPr>
          <w:sz w:val="20"/>
        </w:rPr>
      </w:pPr>
    </w:p>
    <w:p w14:paraId="19898C82" w14:textId="77777777" w:rsidR="008216D5" w:rsidRDefault="008216D5">
      <w:pPr>
        <w:pStyle w:val="BodyText"/>
        <w:rPr>
          <w:sz w:val="20"/>
        </w:rPr>
      </w:pPr>
    </w:p>
    <w:p w14:paraId="4CE02706" w14:textId="77777777" w:rsidR="008216D5" w:rsidRDefault="008216D5">
      <w:pPr>
        <w:pStyle w:val="BodyText"/>
        <w:rPr>
          <w:sz w:val="20"/>
        </w:rPr>
      </w:pPr>
    </w:p>
    <w:p w14:paraId="4E45FC2D" w14:textId="77777777" w:rsidR="008216D5" w:rsidRDefault="008216D5">
      <w:pPr>
        <w:pStyle w:val="BodyText"/>
        <w:rPr>
          <w:sz w:val="20"/>
        </w:rPr>
      </w:pPr>
    </w:p>
    <w:p w14:paraId="6DE832DF" w14:textId="77777777" w:rsidR="008216D5" w:rsidRDefault="008216D5">
      <w:pPr>
        <w:pStyle w:val="BodyText"/>
        <w:rPr>
          <w:sz w:val="20"/>
        </w:rPr>
      </w:pPr>
    </w:p>
    <w:p w14:paraId="7FF47DC2" w14:textId="77777777" w:rsidR="008216D5" w:rsidRDefault="008216D5">
      <w:pPr>
        <w:pStyle w:val="BodyText"/>
        <w:rPr>
          <w:sz w:val="20"/>
        </w:rPr>
      </w:pPr>
    </w:p>
    <w:p w14:paraId="61897948" w14:textId="77777777" w:rsidR="008216D5" w:rsidRDefault="008216D5">
      <w:pPr>
        <w:pStyle w:val="BodyText"/>
        <w:rPr>
          <w:sz w:val="20"/>
        </w:rPr>
      </w:pPr>
    </w:p>
    <w:p w14:paraId="71FE9818" w14:textId="77777777" w:rsidR="008216D5" w:rsidRDefault="008216D5">
      <w:pPr>
        <w:pStyle w:val="BodyText"/>
        <w:rPr>
          <w:sz w:val="20"/>
        </w:rPr>
      </w:pPr>
    </w:p>
    <w:p w14:paraId="4F1DC1DC" w14:textId="77777777" w:rsidR="008216D5" w:rsidRDefault="008216D5">
      <w:pPr>
        <w:pStyle w:val="BodyText"/>
        <w:rPr>
          <w:sz w:val="20"/>
        </w:rPr>
      </w:pPr>
    </w:p>
    <w:p w14:paraId="43A2F98D" w14:textId="77777777" w:rsidR="008216D5" w:rsidRDefault="008216D5">
      <w:pPr>
        <w:pStyle w:val="BodyText"/>
        <w:rPr>
          <w:sz w:val="20"/>
        </w:rPr>
      </w:pPr>
    </w:p>
    <w:p w14:paraId="5E4C6DE3" w14:textId="77777777" w:rsidR="008216D5" w:rsidRDefault="008216D5">
      <w:pPr>
        <w:pStyle w:val="BodyText"/>
        <w:rPr>
          <w:sz w:val="20"/>
        </w:rPr>
      </w:pPr>
    </w:p>
    <w:p w14:paraId="35208B3C" w14:textId="77777777" w:rsidR="008216D5" w:rsidRDefault="008216D5">
      <w:pPr>
        <w:pStyle w:val="BodyText"/>
        <w:rPr>
          <w:sz w:val="20"/>
        </w:rPr>
      </w:pPr>
    </w:p>
    <w:p w14:paraId="3C8A5A9C" w14:textId="77777777" w:rsidR="008216D5" w:rsidRDefault="008216D5">
      <w:pPr>
        <w:pStyle w:val="BodyText"/>
        <w:rPr>
          <w:sz w:val="20"/>
        </w:rPr>
      </w:pPr>
    </w:p>
    <w:p w14:paraId="22C2D609" w14:textId="77777777" w:rsidR="008216D5" w:rsidRDefault="008216D5">
      <w:pPr>
        <w:pStyle w:val="BodyText"/>
        <w:rPr>
          <w:sz w:val="20"/>
        </w:rPr>
      </w:pPr>
    </w:p>
    <w:p w14:paraId="2799D610" w14:textId="77777777" w:rsidR="008216D5" w:rsidRDefault="003C49CF">
      <w:pPr>
        <w:pStyle w:val="BodyText"/>
        <w:spacing w:before="7"/>
        <w:rPr>
          <w:sz w:val="23"/>
        </w:rPr>
      </w:pPr>
      <w:r>
        <w:pict w14:anchorId="07A83D55">
          <v:rect id="_x0000_s2456" style="position:absolute;margin-left:1in;margin-top:15.55pt;width:2in;height:.6pt;z-index:-15513088;mso-wrap-distance-left:0;mso-wrap-distance-right:0;mso-position-horizontal-relative:page" fillcolor="black" stroked="f">
            <w10:wrap type="topAndBottom" anchorx="page"/>
          </v:rect>
        </w:pict>
      </w:r>
    </w:p>
    <w:p w14:paraId="53B5DF88" w14:textId="77777777" w:rsidR="008216D5" w:rsidRDefault="00D90D84">
      <w:pPr>
        <w:spacing w:before="73"/>
        <w:ind w:left="299" w:right="592"/>
        <w:rPr>
          <w:sz w:val="20"/>
        </w:rPr>
      </w:pPr>
      <w:bookmarkStart w:id="294" w:name="_bookmark204"/>
      <w:bookmarkEnd w:id="294"/>
      <w:r>
        <w:rPr>
          <w:sz w:val="20"/>
          <w:vertAlign w:val="superscript"/>
        </w:rPr>
        <w:t>56</w:t>
      </w:r>
      <w:r>
        <w:rPr>
          <w:sz w:val="20"/>
        </w:rPr>
        <w:t xml:space="preserve"> Patch FH*5.5*5 - May 2007 - The Standing Order Inquiry option and report for inpatients have been modified to include outpatient data.</w:t>
      </w:r>
    </w:p>
    <w:p w14:paraId="034D3555" w14:textId="77777777" w:rsidR="008216D5" w:rsidRDefault="008216D5">
      <w:pPr>
        <w:rPr>
          <w:sz w:val="20"/>
        </w:rPr>
        <w:sectPr w:rsidR="008216D5">
          <w:pgSz w:w="12240" w:h="15840"/>
          <w:pgMar w:top="1500" w:right="960" w:bottom="940" w:left="1140" w:header="0" w:footer="745" w:gutter="0"/>
          <w:cols w:space="720"/>
        </w:sectPr>
      </w:pPr>
    </w:p>
    <w:p w14:paraId="4403B7F3" w14:textId="77777777" w:rsidR="008216D5" w:rsidRDefault="00D90D84">
      <w:pPr>
        <w:pStyle w:val="Heading4"/>
        <w:rPr>
          <w:rFonts w:ascii="Arial"/>
        </w:rPr>
      </w:pPr>
      <w:bookmarkStart w:id="295" w:name="_SC_Consolidate_Standing_Orders_[FHSP7]"/>
      <w:bookmarkStart w:id="296" w:name="_bookmark205"/>
      <w:bookmarkStart w:id="297" w:name="_bookmark206"/>
      <w:bookmarkEnd w:id="295"/>
      <w:bookmarkEnd w:id="296"/>
      <w:bookmarkEnd w:id="297"/>
      <w:r>
        <w:rPr>
          <w:rFonts w:ascii="Arial"/>
        </w:rPr>
        <w:t>SC Consolidate Standing Orders [FHSP7]</w:t>
      </w:r>
    </w:p>
    <w:p w14:paraId="5DB4B65A" w14:textId="77777777" w:rsidR="008216D5" w:rsidRDefault="008216D5">
      <w:pPr>
        <w:pStyle w:val="BodyText"/>
        <w:spacing w:before="7"/>
        <w:rPr>
          <w:rFonts w:ascii="Arial"/>
          <w:b/>
          <w:sz w:val="20"/>
        </w:rPr>
      </w:pPr>
    </w:p>
    <w:p w14:paraId="78C479B4" w14:textId="77777777" w:rsidR="008216D5" w:rsidRDefault="003C49CF">
      <w:pPr>
        <w:pStyle w:val="BodyText"/>
        <w:ind w:left="300" w:right="1198" w:firstLine="10"/>
      </w:pPr>
      <w:hyperlink w:anchor="_bookmark207" w:history="1">
        <w:r w:rsidR="00D90D84">
          <w:rPr>
            <w:vertAlign w:val="superscript"/>
          </w:rPr>
          <w:t>57</w:t>
        </w:r>
      </w:hyperlink>
      <w:r w:rsidR="00D90D84">
        <w:t>The Consolidate Standing Orders option and report for inpatients have been modified to include outpatient data.</w:t>
      </w:r>
    </w:p>
    <w:p w14:paraId="247DD485" w14:textId="77777777" w:rsidR="008216D5" w:rsidRDefault="008216D5">
      <w:pPr>
        <w:pStyle w:val="BodyText"/>
      </w:pPr>
    </w:p>
    <w:p w14:paraId="0A4EBBF9" w14:textId="77777777" w:rsidR="008216D5" w:rsidRDefault="003C49CF">
      <w:pPr>
        <w:tabs>
          <w:tab w:val="left" w:pos="6059"/>
        </w:tabs>
        <w:spacing w:before="1" w:line="480" w:lineRule="auto"/>
        <w:ind w:left="300" w:right="2097"/>
        <w:rPr>
          <w:b/>
          <w:sz w:val="24"/>
        </w:rPr>
      </w:pPr>
      <w:r>
        <w:pict w14:anchorId="5C45A6FD">
          <v:shape id="_x0000_s2455" type="#_x0000_t202" style="position:absolute;left:0;text-align:left;margin-left:70.5pt;margin-top:41.6pt;width:471pt;height:11.35pt;z-index:-35357696;mso-position-horizontal-relative:page" fillcolor="#e0e0e0" stroked="f">
            <v:textbox inset="0,0,0,0">
              <w:txbxContent>
                <w:p w14:paraId="509F3FDA" w14:textId="77777777" w:rsidR="00D90D84" w:rsidRDefault="00D90D84">
                  <w:pPr>
                    <w:tabs>
                      <w:tab w:val="left" w:pos="4349"/>
                    </w:tabs>
                    <w:spacing w:line="226" w:lineRule="exact"/>
                    <w:ind w:left="30"/>
                    <w:rPr>
                      <w:rFonts w:ascii="Courier New"/>
                      <w:b/>
                      <w:sz w:val="20"/>
                    </w:rPr>
                  </w:pPr>
                  <w:r>
                    <w:rPr>
                      <w:rFonts w:ascii="Courier New"/>
                      <w:sz w:val="20"/>
                    </w:rPr>
                    <w:t>Select SERVICE POINT (or</w:t>
                  </w:r>
                  <w:r>
                    <w:rPr>
                      <w:rFonts w:ascii="Courier New"/>
                      <w:spacing w:val="-16"/>
                      <w:sz w:val="20"/>
                    </w:rPr>
                    <w:t xml:space="preserve"> </w:t>
                  </w:r>
                  <w:r>
                    <w:rPr>
                      <w:rFonts w:ascii="Courier New"/>
                      <w:sz w:val="20"/>
                    </w:rPr>
                    <w:t>ALL):</w:t>
                  </w:r>
                  <w:r>
                    <w:rPr>
                      <w:rFonts w:ascii="Courier New"/>
                      <w:spacing w:val="-2"/>
                      <w:sz w:val="20"/>
                    </w:rPr>
                    <w:t xml:space="preserve"> </w:t>
                  </w:r>
                  <w:r>
                    <w:rPr>
                      <w:rFonts w:ascii="Courier New"/>
                      <w:b/>
                      <w:sz w:val="20"/>
                    </w:rPr>
                    <w:t>ALL</w:t>
                  </w:r>
                  <w:r>
                    <w:rPr>
                      <w:rFonts w:ascii="Courier New"/>
                      <w:b/>
                      <w:sz w:val="20"/>
                    </w:rPr>
                    <w:tab/>
                    <w:t>&lt;RET&gt;</w:t>
                  </w:r>
                </w:p>
              </w:txbxContent>
            </v:textbox>
            <w10:wrap anchorx="page"/>
          </v:shape>
        </w:pict>
      </w:r>
      <w:r w:rsidR="00D90D84">
        <w:rPr>
          <w:sz w:val="24"/>
        </w:rPr>
        <w:t>This option allows user to tally by Service Point and consolidate by meal or day. Prompt/</w:t>
      </w:r>
      <w:r w:rsidR="00D90D84">
        <w:rPr>
          <w:b/>
          <w:sz w:val="24"/>
        </w:rPr>
        <w:t>User</w:t>
      </w:r>
      <w:r w:rsidR="00D90D84">
        <w:rPr>
          <w:b/>
          <w:spacing w:val="-3"/>
          <w:sz w:val="24"/>
        </w:rPr>
        <w:t xml:space="preserve"> </w:t>
      </w:r>
      <w:r w:rsidR="00D90D84">
        <w:rPr>
          <w:b/>
          <w:sz w:val="24"/>
        </w:rPr>
        <w:t>Entry:</w:t>
      </w:r>
      <w:r w:rsidR="00D90D84">
        <w:rPr>
          <w:b/>
          <w:sz w:val="24"/>
        </w:rPr>
        <w:tab/>
        <w:t>Discussion:</w:t>
      </w:r>
    </w:p>
    <w:p w14:paraId="098E0824" w14:textId="77777777" w:rsidR="008216D5" w:rsidRDefault="00D90D84">
      <w:pPr>
        <w:pStyle w:val="BodyText"/>
        <w:spacing w:line="227" w:lineRule="exact"/>
        <w:ind w:left="6060"/>
      </w:pPr>
      <w:r>
        <w:t>Enter ?? &lt;RET&gt; to get listing of</w:t>
      </w:r>
    </w:p>
    <w:p w14:paraId="28DB07E6" w14:textId="77777777" w:rsidR="008216D5" w:rsidRDefault="00D90D84">
      <w:pPr>
        <w:pStyle w:val="BodyText"/>
        <w:spacing w:after="3"/>
        <w:ind w:left="6060" w:right="760"/>
      </w:pPr>
      <w:r>
        <w:t>Service Points, then select Service Point or ALL as shown.</w:t>
      </w:r>
    </w:p>
    <w:p w14:paraId="75CACC95" w14:textId="77777777" w:rsidR="008216D5" w:rsidRDefault="003C49CF">
      <w:pPr>
        <w:pStyle w:val="BodyText"/>
        <w:spacing w:line="225" w:lineRule="exact"/>
        <w:ind w:left="270"/>
        <w:rPr>
          <w:sz w:val="20"/>
        </w:rPr>
      </w:pPr>
      <w:r>
        <w:rPr>
          <w:position w:val="-4"/>
          <w:sz w:val="20"/>
        </w:rPr>
      </w:r>
      <w:r>
        <w:rPr>
          <w:position w:val="-4"/>
          <w:sz w:val="20"/>
        </w:rPr>
        <w:pict w14:anchorId="42A66C6D">
          <v:shape id="_x0000_s3715" type="#_x0000_t202" style="width:471pt;height:11.3pt;mso-left-percent:-10001;mso-top-percent:-10001;mso-position-horizontal:absolute;mso-position-horizontal-relative:char;mso-position-vertical:absolute;mso-position-vertical-relative:line;mso-left-percent:-10001;mso-top-percent:-10001" fillcolor="#e0e0e0" stroked="f">
            <v:textbox inset="0,0,0,0">
              <w:txbxContent>
                <w:p w14:paraId="1B56F927" w14:textId="77777777" w:rsidR="00D90D84" w:rsidRDefault="00D90D84">
                  <w:pPr>
                    <w:tabs>
                      <w:tab w:val="left" w:pos="4109"/>
                    </w:tabs>
                    <w:spacing w:line="226" w:lineRule="exact"/>
                    <w:ind w:left="30"/>
                    <w:rPr>
                      <w:rFonts w:ascii="Courier New"/>
                      <w:b/>
                      <w:sz w:val="20"/>
                    </w:rPr>
                  </w:pPr>
                  <w:r>
                    <w:rPr>
                      <w:rFonts w:ascii="Courier New"/>
                      <w:sz w:val="20"/>
                    </w:rPr>
                    <w:t>Select Meal (B,N,E, or</w:t>
                  </w:r>
                  <w:r>
                    <w:rPr>
                      <w:rFonts w:ascii="Courier New"/>
                      <w:spacing w:val="-15"/>
                      <w:sz w:val="20"/>
                    </w:rPr>
                    <w:t xml:space="preserve"> </w:t>
                  </w:r>
                  <w:r>
                    <w:rPr>
                      <w:rFonts w:ascii="Courier New"/>
                      <w:sz w:val="20"/>
                    </w:rPr>
                    <w:t>ALL):</w:t>
                  </w:r>
                  <w:r>
                    <w:rPr>
                      <w:rFonts w:ascii="Courier New"/>
                      <w:spacing w:val="-2"/>
                      <w:sz w:val="20"/>
                    </w:rPr>
                    <w:t xml:space="preserve"> </w:t>
                  </w:r>
                  <w:r>
                    <w:rPr>
                      <w:rFonts w:ascii="Courier New"/>
                      <w:b/>
                      <w:sz w:val="20"/>
                    </w:rPr>
                    <w:t>ALL</w:t>
                  </w:r>
                  <w:r>
                    <w:rPr>
                      <w:rFonts w:ascii="Courier New"/>
                      <w:b/>
                      <w:sz w:val="20"/>
                    </w:rPr>
                    <w:tab/>
                    <w:t>&lt;RET&gt;</w:t>
                  </w:r>
                </w:p>
              </w:txbxContent>
            </v:textbox>
            <w10:anchorlock/>
          </v:shape>
        </w:pict>
      </w:r>
    </w:p>
    <w:p w14:paraId="00175BA8" w14:textId="77777777" w:rsidR="008216D5" w:rsidRDefault="00D90D84">
      <w:pPr>
        <w:pStyle w:val="BodyText"/>
        <w:ind w:left="6060"/>
      </w:pPr>
      <w:r>
        <w:t>Enter B, N, E, or ALL.</w:t>
      </w:r>
    </w:p>
    <w:p w14:paraId="1B23E252" w14:textId="77777777" w:rsidR="008216D5" w:rsidRDefault="003C49CF">
      <w:pPr>
        <w:pStyle w:val="BodyText"/>
        <w:spacing w:before="2"/>
        <w:rPr>
          <w:sz w:val="18"/>
        </w:rPr>
      </w:pPr>
      <w:r>
        <w:pict w14:anchorId="059A575C">
          <v:shape id="_x0000_s2453" type="#_x0000_t202" style="position:absolute;margin-left:70.5pt;margin-top:11.7pt;width:471pt;height:22.7pt;z-index:-15512064;mso-wrap-distance-left:0;mso-wrap-distance-right:0;mso-position-horizontal-relative:page" fillcolor="#e0e0e0" stroked="f">
            <v:textbox inset="0,0,0,0">
              <w:txbxContent>
                <w:p w14:paraId="2677420C" w14:textId="77777777" w:rsidR="00D90D84" w:rsidRDefault="00D90D84">
                  <w:pPr>
                    <w:spacing w:line="226" w:lineRule="exact"/>
                    <w:ind w:left="30"/>
                    <w:rPr>
                      <w:rFonts w:ascii="Courier New"/>
                      <w:b/>
                      <w:sz w:val="20"/>
                    </w:rPr>
                  </w:pPr>
                  <w:r>
                    <w:rPr>
                      <w:rFonts w:ascii="Courier New"/>
                      <w:sz w:val="20"/>
                    </w:rPr>
                    <w:t xml:space="preserve">Consolidated List Only? Y// </w:t>
                  </w:r>
                  <w:r>
                    <w:rPr>
                      <w:rFonts w:ascii="Courier New"/>
                      <w:b/>
                      <w:sz w:val="20"/>
                    </w:rPr>
                    <w:t>NO &lt;RET&gt;</w:t>
                  </w:r>
                </w:p>
                <w:p w14:paraId="482D7B55" w14:textId="77777777" w:rsidR="00D90D84" w:rsidRDefault="00D90D84">
                  <w:pPr>
                    <w:spacing w:before="5" w:line="223" w:lineRule="exact"/>
                    <w:ind w:left="30"/>
                    <w:rPr>
                      <w:rFonts w:ascii="Courier New"/>
                      <w:sz w:val="20"/>
                    </w:rPr>
                  </w:pPr>
                  <w:r>
                    <w:rPr>
                      <w:rFonts w:ascii="Courier New"/>
                      <w:sz w:val="20"/>
                    </w:rPr>
                    <w:t>Answer YES or NO</w:t>
                  </w:r>
                </w:p>
              </w:txbxContent>
            </v:textbox>
            <w10:wrap type="topAndBottom" anchorx="page"/>
          </v:shape>
        </w:pict>
      </w:r>
    </w:p>
    <w:p w14:paraId="4AAE36A9" w14:textId="77777777" w:rsidR="008216D5" w:rsidRDefault="00D90D84">
      <w:pPr>
        <w:pStyle w:val="BodyText"/>
        <w:spacing w:line="258" w:lineRule="exact"/>
        <w:ind w:left="6060"/>
      </w:pPr>
      <w:r>
        <w:t>Only press &lt;RET&gt; if answer</w:t>
      </w:r>
    </w:p>
    <w:p w14:paraId="1873D4D4" w14:textId="77777777" w:rsidR="008216D5" w:rsidRDefault="00D90D84">
      <w:pPr>
        <w:pStyle w:val="BodyText"/>
        <w:spacing w:after="3"/>
        <w:ind w:left="6060"/>
      </w:pPr>
      <w:r>
        <w:t>(default) is yes.</w:t>
      </w:r>
    </w:p>
    <w:p w14:paraId="2EB87DEB" w14:textId="77777777" w:rsidR="008216D5" w:rsidRDefault="003C49CF">
      <w:pPr>
        <w:pStyle w:val="BodyText"/>
        <w:ind w:left="270"/>
        <w:rPr>
          <w:sz w:val="20"/>
        </w:rPr>
      </w:pPr>
      <w:r>
        <w:rPr>
          <w:sz w:val="20"/>
        </w:rPr>
      </w:r>
      <w:r>
        <w:rPr>
          <w:sz w:val="20"/>
        </w:rPr>
        <w:pict w14:anchorId="243DBD1E">
          <v:shape id="_x0000_s3714" type="#_x0000_t202" style="width:471pt;height:22.65pt;mso-left-percent:-10001;mso-top-percent:-10001;mso-position-horizontal:absolute;mso-position-horizontal-relative:char;mso-position-vertical:absolute;mso-position-vertical-relative:line;mso-left-percent:-10001;mso-top-percent:-10001" fillcolor="#e0e0e0" stroked="f">
            <v:textbox inset="0,0,0,0">
              <w:txbxContent>
                <w:p w14:paraId="46A679B6" w14:textId="77777777" w:rsidR="00D90D84" w:rsidRDefault="00D90D84">
                  <w:pPr>
                    <w:spacing w:before="4" w:line="224" w:lineRule="exact"/>
                    <w:ind w:left="30"/>
                    <w:rPr>
                      <w:rFonts w:ascii="Courier New"/>
                      <w:sz w:val="20"/>
                    </w:rPr>
                  </w:pPr>
                  <w:r>
                    <w:rPr>
                      <w:rFonts w:ascii="Courier New"/>
                      <w:sz w:val="20"/>
                    </w:rPr>
                    <w:t>If using laser label sheets, what row</w:t>
                  </w:r>
                </w:p>
                <w:p w14:paraId="7B9810D5" w14:textId="77777777" w:rsidR="00D90D84" w:rsidRDefault="00D90D84">
                  <w:pPr>
                    <w:tabs>
                      <w:tab w:val="left" w:pos="4709"/>
                    </w:tabs>
                    <w:spacing w:line="224" w:lineRule="exact"/>
                    <w:ind w:left="30"/>
                    <w:rPr>
                      <w:rFonts w:ascii="Courier New"/>
                      <w:b/>
                      <w:sz w:val="20"/>
                    </w:rPr>
                  </w:pPr>
                  <w:r>
                    <w:rPr>
                      <w:rFonts w:ascii="Courier New"/>
                      <w:sz w:val="20"/>
                    </w:rPr>
                    <w:t>do you want to begin printing</w:t>
                  </w:r>
                  <w:r>
                    <w:rPr>
                      <w:rFonts w:ascii="Courier New"/>
                      <w:spacing w:val="-18"/>
                      <w:sz w:val="20"/>
                    </w:rPr>
                    <w:t xml:space="preserve"> </w:t>
                  </w:r>
                  <w:r>
                    <w:rPr>
                      <w:rFonts w:ascii="Courier New"/>
                      <w:sz w:val="20"/>
                    </w:rPr>
                    <w:t>at?</w:t>
                  </w:r>
                  <w:r>
                    <w:rPr>
                      <w:rFonts w:ascii="Courier New"/>
                      <w:spacing w:val="-3"/>
                      <w:sz w:val="20"/>
                    </w:rPr>
                    <w:t xml:space="preserve"> </w:t>
                  </w:r>
                  <w:r>
                    <w:rPr>
                      <w:rFonts w:ascii="Courier New"/>
                      <w:sz w:val="20"/>
                    </w:rPr>
                    <w:t>1//</w:t>
                  </w:r>
                  <w:r>
                    <w:rPr>
                      <w:rFonts w:ascii="Courier New"/>
                      <w:sz w:val="20"/>
                    </w:rPr>
                    <w:tab/>
                  </w:r>
                  <w:r>
                    <w:rPr>
                      <w:rFonts w:ascii="Courier New"/>
                      <w:b/>
                      <w:sz w:val="20"/>
                    </w:rPr>
                    <w:t>&lt;RET&gt;</w:t>
                  </w:r>
                </w:p>
              </w:txbxContent>
            </v:textbox>
            <w10:anchorlock/>
          </v:shape>
        </w:pict>
      </w:r>
    </w:p>
    <w:p w14:paraId="76C35CFC" w14:textId="77777777" w:rsidR="008216D5" w:rsidRDefault="008216D5">
      <w:pPr>
        <w:pStyle w:val="BodyText"/>
        <w:rPr>
          <w:sz w:val="20"/>
        </w:rPr>
      </w:pPr>
    </w:p>
    <w:p w14:paraId="3FD32DBA" w14:textId="77777777" w:rsidR="008216D5" w:rsidRDefault="003C49CF">
      <w:pPr>
        <w:pStyle w:val="BodyText"/>
        <w:spacing w:before="11"/>
        <w:rPr>
          <w:sz w:val="14"/>
        </w:rPr>
      </w:pPr>
      <w:r>
        <w:pict w14:anchorId="6F8CDE72">
          <v:shape id="_x0000_s2451" type="#_x0000_t202" style="position:absolute;margin-left:70.5pt;margin-top:9.8pt;width:471pt;height:22.65pt;z-index:-15511040;mso-wrap-distance-left:0;mso-wrap-distance-right:0;mso-position-horizontal-relative:page" fillcolor="#e0e0e0" stroked="f">
            <v:textbox inset="0,0,0,0">
              <w:txbxContent>
                <w:p w14:paraId="62602253" w14:textId="77777777" w:rsidR="00D90D84" w:rsidRDefault="00D90D84">
                  <w:pPr>
                    <w:ind w:left="30" w:right="5049"/>
                    <w:rPr>
                      <w:rFonts w:ascii="Courier New"/>
                      <w:b/>
                      <w:sz w:val="20"/>
                    </w:rPr>
                  </w:pPr>
                  <w:r>
                    <w:rPr>
                      <w:rFonts w:ascii="Courier New"/>
                      <w:sz w:val="20"/>
                    </w:rPr>
                    <w:t xml:space="preserve">Select LIST Printer: HOME// </w:t>
                  </w:r>
                  <w:r>
                    <w:rPr>
                      <w:rFonts w:ascii="Courier New"/>
                      <w:b/>
                      <w:sz w:val="20"/>
                    </w:rPr>
                    <w:t xml:space="preserve">&lt;RET&gt; </w:t>
                  </w:r>
                  <w:r>
                    <w:rPr>
                      <w:rFonts w:ascii="Courier New"/>
                      <w:sz w:val="20"/>
                    </w:rPr>
                    <w:t xml:space="preserve">PC ETHER NET RIGHT MARGIN: 80// </w:t>
                  </w:r>
                  <w:r>
                    <w:rPr>
                      <w:rFonts w:ascii="Courier New"/>
                      <w:b/>
                      <w:sz w:val="20"/>
                    </w:rPr>
                    <w:t>&lt;RET&gt;</w:t>
                  </w:r>
                </w:p>
              </w:txbxContent>
            </v:textbox>
            <w10:wrap type="topAndBottom" anchorx="page"/>
          </v:shape>
        </w:pict>
      </w:r>
    </w:p>
    <w:p w14:paraId="238E0DEA" w14:textId="77777777" w:rsidR="008216D5" w:rsidRDefault="00D90D84">
      <w:pPr>
        <w:pStyle w:val="BodyText"/>
        <w:spacing w:line="258" w:lineRule="exact"/>
        <w:ind w:left="6060"/>
      </w:pPr>
      <w:r>
        <w:t>Enter printer instructions OR press</w:t>
      </w:r>
    </w:p>
    <w:p w14:paraId="1BB89F94" w14:textId="77777777" w:rsidR="008216D5" w:rsidRDefault="00D90D84">
      <w:pPr>
        <w:pStyle w:val="BodyText"/>
        <w:spacing w:after="3"/>
        <w:ind w:left="6060"/>
      </w:pPr>
      <w:r>
        <w:t>&lt;RET&gt; to see report on screen.</w:t>
      </w:r>
    </w:p>
    <w:p w14:paraId="14CEB4E1" w14:textId="77777777" w:rsidR="008216D5" w:rsidRDefault="003C49CF">
      <w:pPr>
        <w:pStyle w:val="BodyText"/>
        <w:ind w:left="270"/>
        <w:rPr>
          <w:sz w:val="20"/>
        </w:rPr>
      </w:pPr>
      <w:r>
        <w:rPr>
          <w:sz w:val="20"/>
        </w:rPr>
      </w:r>
      <w:r>
        <w:rPr>
          <w:sz w:val="20"/>
        </w:rPr>
        <w:pict w14:anchorId="1F49A0D8">
          <v:group id="_x0000_s2434" style="width:471pt;height:246.05pt;mso-position-horizontal-relative:char;mso-position-vertical-relative:line" coordsize="9420,4921">
            <v:shape id="_x0000_s2450" style="position:absolute;width:9420;height:4917" coordsize="9420,4917" o:spt="100" adj="0,,0" path="m9420,4510l,4510r,202l,4916r9420,l9420,4712r,-202xm9420,4102l,4102r,204l,4510r9420,l9420,4306r,-204xm9420,3694l,3694r,204l,4102r9420,l9420,3898r,-204xm9420,3082l,3082r,204l,3490r,204l9420,3694r,-204l9420,3286r,-204xm9420,2674l,2674r,204l,3082r9420,l9420,2878r,-204xm9420,1451l,1451r,204l,1859r,203l,2266r,204l,2674r9420,l9420,2470r,-204l9420,2062r,-203l9420,1655r,-204xm9420,431l,431,,635,,839r,204l,1247r,204l9420,1451r,-204l9420,1043r,-204l9420,635r,-204xm9420,l,,,227,,431r9420,l9420,227,9420,xe" fillcolor="#e0e0e0" stroked="f">
              <v:stroke joinstyle="round"/>
              <v:formulas/>
              <v:path arrowok="t" o:connecttype="segments"/>
            </v:shape>
            <v:shape id="_x0000_s2449" type="#_x0000_t202" style="position:absolute;left:30;top:230;width:1748;height:204" filled="f" stroked="f">
              <v:textbox inset="0,0,0,0">
                <w:txbxContent>
                  <w:p w14:paraId="4AC42250" w14:textId="77777777" w:rsidR="00D90D84" w:rsidRDefault="00D90D84">
                    <w:pPr>
                      <w:tabs>
                        <w:tab w:val="left" w:pos="1079"/>
                      </w:tabs>
                      <w:rPr>
                        <w:rFonts w:ascii="Courier New"/>
                        <w:sz w:val="18"/>
                      </w:rPr>
                    </w:pPr>
                    <w:r>
                      <w:rPr>
                        <w:rFonts w:ascii="Courier New"/>
                        <w:sz w:val="18"/>
                      </w:rPr>
                      <w:t>1-May-07</w:t>
                    </w:r>
                    <w:r>
                      <w:rPr>
                        <w:rFonts w:ascii="Courier New"/>
                        <w:sz w:val="18"/>
                      </w:rPr>
                      <w:tab/>
                      <w:t>1:03pm</w:t>
                    </w:r>
                  </w:p>
                </w:txbxContent>
              </v:textbox>
            </v:shape>
            <v:shape id="_x0000_s2448" type="#_x0000_t202" style="position:absolute;left:7372;top:230;width:668;height:204" filled="f" stroked="f">
              <v:textbox inset="0,0,0,0">
                <w:txbxContent>
                  <w:p w14:paraId="0328B30D" w14:textId="77777777" w:rsidR="00D90D84" w:rsidRDefault="00D90D84">
                    <w:pPr>
                      <w:rPr>
                        <w:rFonts w:ascii="Courier New"/>
                        <w:sz w:val="18"/>
                      </w:rPr>
                    </w:pPr>
                    <w:r>
                      <w:rPr>
                        <w:rFonts w:ascii="Courier New"/>
                        <w:sz w:val="18"/>
                      </w:rPr>
                      <w:t>Page 1</w:t>
                    </w:r>
                  </w:p>
                </w:txbxContent>
              </v:textbox>
            </v:shape>
            <v:shape id="_x0000_s2447" type="#_x0000_t202" style="position:absolute;left:2189;top:638;width:1640;height:204" filled="f" stroked="f">
              <v:textbox inset="0,0,0,0">
                <w:txbxContent>
                  <w:p w14:paraId="2DAB0BC9" w14:textId="77777777" w:rsidR="00D90D84" w:rsidRDefault="00D90D84">
                    <w:pPr>
                      <w:rPr>
                        <w:rFonts w:ascii="Courier New"/>
                        <w:sz w:val="18"/>
                      </w:rPr>
                    </w:pPr>
                    <w:r>
                      <w:rPr>
                        <w:rFonts w:ascii="Courier New"/>
                        <w:sz w:val="18"/>
                      </w:rPr>
                      <w:t>S T A N D I N G</w:t>
                    </w:r>
                  </w:p>
                </w:txbxContent>
              </v:textbox>
            </v:shape>
            <v:shape id="_x0000_s2446" type="#_x0000_t202" style="position:absolute;left:4133;top:638;width:1208;height:408" filled="f" stroked="f">
              <v:textbox inset="0,0,0,0">
                <w:txbxContent>
                  <w:p w14:paraId="2E27B115" w14:textId="77777777" w:rsidR="00D90D84" w:rsidRDefault="00D90D84">
                    <w:pPr>
                      <w:ind w:right="-1"/>
                      <w:rPr>
                        <w:rFonts w:ascii="Courier New"/>
                        <w:sz w:val="18"/>
                      </w:rPr>
                    </w:pPr>
                    <w:r>
                      <w:rPr>
                        <w:rFonts w:ascii="Courier New"/>
                        <w:sz w:val="18"/>
                      </w:rPr>
                      <w:t>O R D E R S CAFE</w:t>
                    </w:r>
                  </w:p>
                </w:txbxContent>
              </v:textbox>
            </v:shape>
            <v:shape id="_x0000_s2445" type="#_x0000_t202" style="position:absolute;left:5645;top:638;width:776;height:204" filled="f" stroked="f">
              <v:textbox inset="0,0,0,0">
                <w:txbxContent>
                  <w:p w14:paraId="69492D25" w14:textId="77777777" w:rsidR="00D90D84" w:rsidRDefault="00D90D84">
                    <w:pPr>
                      <w:rPr>
                        <w:rFonts w:ascii="Courier New"/>
                        <w:sz w:val="18"/>
                      </w:rPr>
                    </w:pPr>
                    <w:r>
                      <w:rPr>
                        <w:rFonts w:ascii="Courier New"/>
                        <w:sz w:val="18"/>
                      </w:rPr>
                      <w:t>L I S T</w:t>
                    </w:r>
                  </w:p>
                </w:txbxContent>
              </v:textbox>
            </v:shape>
            <v:shape id="_x0000_s2444" type="#_x0000_t202" style="position:absolute;left:3161;top:1046;width:2396;height:1223" filled="f" stroked="f">
              <v:textbox inset="0,0,0,0">
                <w:txbxContent>
                  <w:p w14:paraId="70A813DC" w14:textId="77777777" w:rsidR="00D90D84" w:rsidRDefault="00D90D84">
                    <w:pPr>
                      <w:ind w:right="18"/>
                      <w:jc w:val="center"/>
                      <w:rPr>
                        <w:rFonts w:ascii="Courier New"/>
                        <w:sz w:val="18"/>
                      </w:rPr>
                    </w:pPr>
                    <w:r>
                      <w:rPr>
                        <w:rFonts w:ascii="Courier New"/>
                        <w:sz w:val="18"/>
                      </w:rPr>
                      <w:t>1-May-07 Break</w:t>
                    </w:r>
                  </w:p>
                  <w:p w14:paraId="7B0EC798" w14:textId="77777777" w:rsidR="00D90D84" w:rsidRDefault="00D90D84">
                    <w:pPr>
                      <w:rPr>
                        <w:rFonts w:ascii="Courier New"/>
                        <w:sz w:val="18"/>
                      </w:rPr>
                    </w:pPr>
                  </w:p>
                  <w:p w14:paraId="010C08FC" w14:textId="77777777" w:rsidR="00D90D84" w:rsidRDefault="00D90D84">
                    <w:pPr>
                      <w:numPr>
                        <w:ilvl w:val="0"/>
                        <w:numId w:val="33"/>
                      </w:numPr>
                      <w:tabs>
                        <w:tab w:val="left" w:pos="324"/>
                      </w:tabs>
                      <w:ind w:hanging="217"/>
                      <w:rPr>
                        <w:rFonts w:ascii="Courier New"/>
                        <w:sz w:val="18"/>
                      </w:rPr>
                    </w:pPr>
                    <w:r>
                      <w:rPr>
                        <w:rFonts w:ascii="Courier New"/>
                        <w:sz w:val="18"/>
                      </w:rPr>
                      <w:t>APPLESAUCE</w:t>
                    </w:r>
                  </w:p>
                  <w:p w14:paraId="45C15B47" w14:textId="77777777" w:rsidR="00D90D84" w:rsidRDefault="00D90D84">
                    <w:pPr>
                      <w:numPr>
                        <w:ilvl w:val="0"/>
                        <w:numId w:val="33"/>
                      </w:numPr>
                      <w:tabs>
                        <w:tab w:val="left" w:pos="324"/>
                      </w:tabs>
                      <w:ind w:hanging="217"/>
                      <w:rPr>
                        <w:rFonts w:ascii="Courier New"/>
                        <w:sz w:val="18"/>
                      </w:rPr>
                    </w:pPr>
                    <w:r>
                      <w:rPr>
                        <w:rFonts w:ascii="Courier New"/>
                        <w:sz w:val="18"/>
                      </w:rPr>
                      <w:t>TEA</w:t>
                    </w:r>
                  </w:p>
                  <w:p w14:paraId="25D78152" w14:textId="77777777" w:rsidR="00D90D84" w:rsidRDefault="00D90D84">
                    <w:pPr>
                      <w:spacing w:before="10"/>
                      <w:rPr>
                        <w:rFonts w:ascii="Courier New"/>
                        <w:sz w:val="17"/>
                      </w:rPr>
                    </w:pPr>
                  </w:p>
                  <w:p w14:paraId="5788F384" w14:textId="77777777" w:rsidR="00D90D84" w:rsidRDefault="00D90D84">
                    <w:pPr>
                      <w:ind w:right="18"/>
                      <w:jc w:val="center"/>
                      <w:rPr>
                        <w:rFonts w:ascii="Courier New"/>
                        <w:sz w:val="18"/>
                      </w:rPr>
                    </w:pPr>
                    <w:r>
                      <w:rPr>
                        <w:rFonts w:ascii="Courier New"/>
                        <w:sz w:val="18"/>
                      </w:rPr>
                      <w:t>**** PATIENTS = 2 ****</w:t>
                    </w:r>
                  </w:p>
                </w:txbxContent>
              </v:textbox>
            </v:shape>
            <v:shape id="_x0000_s2443" type="#_x0000_t202" style="position:absolute;left:137;top:2677;width:1748;height:204" filled="f" stroked="f">
              <v:textbox inset="0,0,0,0">
                <w:txbxContent>
                  <w:p w14:paraId="70D9856A" w14:textId="77777777" w:rsidR="00D90D84" w:rsidRDefault="00D90D84">
                    <w:pPr>
                      <w:tabs>
                        <w:tab w:val="left" w:pos="1079"/>
                      </w:tabs>
                      <w:rPr>
                        <w:rFonts w:ascii="Courier New"/>
                        <w:sz w:val="18"/>
                      </w:rPr>
                    </w:pPr>
                    <w:r>
                      <w:rPr>
                        <w:rFonts w:ascii="Courier New"/>
                        <w:sz w:val="18"/>
                      </w:rPr>
                      <w:t>1-May-07</w:t>
                    </w:r>
                    <w:r>
                      <w:rPr>
                        <w:rFonts w:ascii="Courier New"/>
                        <w:sz w:val="18"/>
                      </w:rPr>
                      <w:tab/>
                      <w:t>1:03pm</w:t>
                    </w:r>
                  </w:p>
                </w:txbxContent>
              </v:textbox>
            </v:shape>
            <v:shape id="_x0000_s2442" type="#_x0000_t202" style="position:absolute;left:7480;top:2677;width:668;height:204" filled="f" stroked="f">
              <v:textbox inset="0,0,0,0">
                <w:txbxContent>
                  <w:p w14:paraId="2B1B5FA4" w14:textId="77777777" w:rsidR="00D90D84" w:rsidRDefault="00D90D84">
                    <w:pPr>
                      <w:rPr>
                        <w:rFonts w:ascii="Courier New"/>
                        <w:sz w:val="18"/>
                      </w:rPr>
                    </w:pPr>
                    <w:r>
                      <w:rPr>
                        <w:rFonts w:ascii="Courier New"/>
                        <w:sz w:val="18"/>
                      </w:rPr>
                      <w:t>Page 2</w:t>
                    </w:r>
                  </w:p>
                </w:txbxContent>
              </v:textbox>
            </v:shape>
            <v:shape id="_x0000_s2441" type="#_x0000_t202" style="position:absolute;left:2189;top:3085;width:1640;height:204" filled="f" stroked="f">
              <v:textbox inset="0,0,0,0">
                <w:txbxContent>
                  <w:p w14:paraId="7372F6D3" w14:textId="77777777" w:rsidR="00D90D84" w:rsidRDefault="00D90D84">
                    <w:pPr>
                      <w:rPr>
                        <w:rFonts w:ascii="Courier New"/>
                        <w:sz w:val="18"/>
                      </w:rPr>
                    </w:pPr>
                    <w:r>
                      <w:rPr>
                        <w:rFonts w:ascii="Courier New"/>
                        <w:sz w:val="18"/>
                      </w:rPr>
                      <w:t>S T A N D I N G</w:t>
                    </w:r>
                  </w:p>
                </w:txbxContent>
              </v:textbox>
            </v:shape>
            <v:shape id="_x0000_s2440" type="#_x0000_t202" style="position:absolute;left:4133;top:3085;width:1208;height:408" filled="f" stroked="f">
              <v:textbox inset="0,0,0,0">
                <w:txbxContent>
                  <w:p w14:paraId="29D4C294" w14:textId="77777777" w:rsidR="00D90D84" w:rsidRDefault="00D90D84">
                    <w:pPr>
                      <w:ind w:left="107" w:hanging="108"/>
                      <w:rPr>
                        <w:rFonts w:ascii="Courier New"/>
                        <w:sz w:val="18"/>
                      </w:rPr>
                    </w:pPr>
                    <w:r>
                      <w:rPr>
                        <w:rFonts w:ascii="Courier New"/>
                        <w:sz w:val="18"/>
                      </w:rPr>
                      <w:t>O R D E R S DR</w:t>
                    </w:r>
                  </w:p>
                </w:txbxContent>
              </v:textbox>
            </v:shape>
            <v:shape id="_x0000_s2439" type="#_x0000_t202" style="position:absolute;left:5645;top:3085;width:776;height:204" filled="f" stroked="f">
              <v:textbox inset="0,0,0,0">
                <w:txbxContent>
                  <w:p w14:paraId="518D1BBB" w14:textId="77777777" w:rsidR="00D90D84" w:rsidRDefault="00D90D84">
                    <w:pPr>
                      <w:rPr>
                        <w:rFonts w:ascii="Courier New"/>
                        <w:sz w:val="18"/>
                      </w:rPr>
                    </w:pPr>
                    <w:r>
                      <w:rPr>
                        <w:rFonts w:ascii="Courier New"/>
                        <w:sz w:val="18"/>
                      </w:rPr>
                      <w:t>L I S T</w:t>
                    </w:r>
                  </w:p>
                </w:txbxContent>
              </v:textbox>
            </v:shape>
            <v:shape id="_x0000_s2438" type="#_x0000_t202" style="position:absolute;left:3593;top:3493;width:1532;height:204" filled="f" stroked="f">
              <v:textbox inset="0,0,0,0">
                <w:txbxContent>
                  <w:p w14:paraId="67156E39" w14:textId="77777777" w:rsidR="00D90D84" w:rsidRDefault="00D90D84">
                    <w:pPr>
                      <w:rPr>
                        <w:rFonts w:ascii="Courier New"/>
                        <w:sz w:val="18"/>
                      </w:rPr>
                    </w:pPr>
                    <w:r>
                      <w:rPr>
                        <w:rFonts w:ascii="Courier New"/>
                        <w:sz w:val="18"/>
                      </w:rPr>
                      <w:t>1-May-07 Break</w:t>
                    </w:r>
                  </w:p>
                </w:txbxContent>
              </v:textbox>
            </v:shape>
            <v:shape id="_x0000_s2437" type="#_x0000_t202" style="position:absolute;left:3161;top:4105;width:2396;height:204" filled="f" stroked="f">
              <v:textbox inset="0,0,0,0">
                <w:txbxContent>
                  <w:p w14:paraId="7834E010" w14:textId="77777777" w:rsidR="00D90D84" w:rsidRDefault="00D90D84">
                    <w:pPr>
                      <w:rPr>
                        <w:rFonts w:ascii="Courier New"/>
                        <w:sz w:val="18"/>
                      </w:rPr>
                    </w:pPr>
                    <w:r>
                      <w:rPr>
                        <w:rFonts w:ascii="Courier New"/>
                        <w:sz w:val="18"/>
                      </w:rPr>
                      <w:t>**** PATIENTS = 0 ****</w:t>
                    </w:r>
                  </w:p>
                </w:txbxContent>
              </v:textbox>
            </v:shape>
            <v:shape id="_x0000_s2436" type="#_x0000_t202" style="position:absolute;left:137;top:4716;width:1748;height:204" filled="f" stroked="f">
              <v:textbox inset="0,0,0,0">
                <w:txbxContent>
                  <w:p w14:paraId="4445B245" w14:textId="77777777" w:rsidR="00D90D84" w:rsidRDefault="00D90D84">
                    <w:pPr>
                      <w:tabs>
                        <w:tab w:val="left" w:pos="1079"/>
                      </w:tabs>
                      <w:rPr>
                        <w:rFonts w:ascii="Courier New"/>
                        <w:sz w:val="18"/>
                      </w:rPr>
                    </w:pPr>
                    <w:r>
                      <w:rPr>
                        <w:rFonts w:ascii="Courier New"/>
                        <w:sz w:val="18"/>
                      </w:rPr>
                      <w:t>1-May-07</w:t>
                    </w:r>
                    <w:r>
                      <w:rPr>
                        <w:rFonts w:ascii="Courier New"/>
                        <w:sz w:val="18"/>
                      </w:rPr>
                      <w:tab/>
                      <w:t>1:03pm</w:t>
                    </w:r>
                  </w:p>
                </w:txbxContent>
              </v:textbox>
            </v:shape>
            <v:shape id="_x0000_s2435" type="#_x0000_t202" style="position:absolute;left:7480;top:4716;width:668;height:204" filled="f" stroked="f">
              <v:textbox inset="0,0,0,0">
                <w:txbxContent>
                  <w:p w14:paraId="4290D46D" w14:textId="77777777" w:rsidR="00D90D84" w:rsidRDefault="00D90D84">
                    <w:pPr>
                      <w:rPr>
                        <w:rFonts w:ascii="Courier New"/>
                        <w:sz w:val="18"/>
                      </w:rPr>
                    </w:pPr>
                    <w:r>
                      <w:rPr>
                        <w:rFonts w:ascii="Courier New"/>
                        <w:sz w:val="18"/>
                      </w:rPr>
                      <w:t>Page 3</w:t>
                    </w:r>
                  </w:p>
                </w:txbxContent>
              </v:textbox>
            </v:shape>
            <w10:anchorlock/>
          </v:group>
        </w:pict>
      </w:r>
    </w:p>
    <w:p w14:paraId="58FDD37C" w14:textId="77777777" w:rsidR="008216D5" w:rsidRDefault="003C49CF">
      <w:pPr>
        <w:pStyle w:val="BodyText"/>
        <w:spacing w:before="4"/>
        <w:rPr>
          <w:sz w:val="23"/>
        </w:rPr>
      </w:pPr>
      <w:r>
        <w:pict w14:anchorId="66AC3CA8">
          <v:rect id="_x0000_s2433" style="position:absolute;margin-left:1in;margin-top:15.4pt;width:2in;height:.6pt;z-index:-15510016;mso-wrap-distance-left:0;mso-wrap-distance-right:0;mso-position-horizontal-relative:page" fillcolor="black" stroked="f">
            <w10:wrap type="topAndBottom" anchorx="page"/>
          </v:rect>
        </w:pict>
      </w:r>
    </w:p>
    <w:p w14:paraId="1CA71B49" w14:textId="77777777" w:rsidR="008216D5" w:rsidRDefault="00D90D84">
      <w:pPr>
        <w:spacing w:before="73"/>
        <w:ind w:left="299" w:right="1126"/>
        <w:rPr>
          <w:sz w:val="20"/>
        </w:rPr>
      </w:pPr>
      <w:bookmarkStart w:id="298" w:name="_bookmark207"/>
      <w:bookmarkEnd w:id="298"/>
      <w:r>
        <w:rPr>
          <w:sz w:val="20"/>
          <w:vertAlign w:val="superscript"/>
        </w:rPr>
        <w:t>57</w:t>
      </w:r>
      <w:r>
        <w:rPr>
          <w:sz w:val="20"/>
        </w:rPr>
        <w:t xml:space="preserve"> Patch FH*5.5*5 - May 2007 - The Consolidate Standing Orders option and report for inpatients have been modified to include outpatient data.</w:t>
      </w:r>
    </w:p>
    <w:p w14:paraId="51CE6DD3" w14:textId="77777777" w:rsidR="008216D5" w:rsidRDefault="008216D5">
      <w:pPr>
        <w:rPr>
          <w:sz w:val="20"/>
        </w:rPr>
        <w:sectPr w:rsidR="008216D5">
          <w:pgSz w:w="12240" w:h="15840"/>
          <w:pgMar w:top="1500" w:right="960" w:bottom="940" w:left="1140" w:header="0" w:footer="745" w:gutter="0"/>
          <w:cols w:space="720"/>
        </w:sectPr>
      </w:pPr>
    </w:p>
    <w:p w14:paraId="77581B3B" w14:textId="77777777" w:rsidR="008216D5" w:rsidRDefault="003C49CF">
      <w:pPr>
        <w:pStyle w:val="BodyText"/>
        <w:ind w:left="270"/>
        <w:rPr>
          <w:sz w:val="20"/>
        </w:rPr>
      </w:pPr>
      <w:r>
        <w:rPr>
          <w:sz w:val="20"/>
        </w:rPr>
      </w:r>
      <w:r>
        <w:rPr>
          <w:sz w:val="20"/>
        </w:rPr>
        <w:pict w14:anchorId="2ACA9440">
          <v:group id="_x0000_s2425" style="width:471pt;height:295.7pt;mso-position-horizontal-relative:char;mso-position-vertical-relative:line" coordsize="9420,5914">
            <v:shape id="_x0000_s2432" style="position:absolute;width:9420;height:5914" coordsize="9420,5914" o:spt="100" adj="0,,0" path="m9420,5506l,5506r,204l,5914r9420,l9420,5710r,-204xm9420,4486l,4486r,204l,4894r,204l,5302r,204l9420,5506r,-204l9420,5098r,-204l9420,4690r,-204xm9420,l,,,204,,408,,612,,816r,204l,1224r,203l,1631r,204l,2039r,204l,2447r,204l,2855r,204l,3263r,204l,3671r,204l,4078r,204l,4486r9420,l9420,4282r,-204l9420,3875r,-204l9420,3467r,-204l9420,3059r,-204l9420,2651r,-204l9420,2243r,-204l9420,1835r,-204l9420,1427r,-203l9420,1020r,-204l9420,612r,-204l9420,204,9420,xe" fillcolor="#e0e0e0" stroked="f">
              <v:stroke joinstyle="round"/>
              <v:formulas/>
              <v:path arrowok="t" o:connecttype="segments"/>
            </v:shape>
            <v:shape id="_x0000_s2431" type="#_x0000_t202" style="position:absolute;left:2189;top:207;width:4232;height:1427" filled="f" stroked="f">
              <v:textbox inset="0,0,0,0">
                <w:txbxContent>
                  <w:p w14:paraId="249610C0" w14:textId="77777777" w:rsidR="00D90D84" w:rsidRDefault="00D90D84">
                    <w:pPr>
                      <w:tabs>
                        <w:tab w:val="left" w:pos="1943"/>
                        <w:tab w:val="left" w:pos="3455"/>
                      </w:tabs>
                      <w:ind w:left="1835" w:right="18" w:hanging="1836"/>
                      <w:rPr>
                        <w:rFonts w:ascii="Courier New"/>
                        <w:sz w:val="18"/>
                      </w:rPr>
                    </w:pPr>
                    <w:r>
                      <w:rPr>
                        <w:rFonts w:ascii="Courier New"/>
                        <w:sz w:val="18"/>
                      </w:rPr>
                      <w:t>S T A N D I</w:t>
                    </w:r>
                    <w:r>
                      <w:rPr>
                        <w:rFonts w:ascii="Courier New"/>
                        <w:spacing w:val="-7"/>
                        <w:sz w:val="18"/>
                      </w:rPr>
                      <w:t xml:space="preserve"> </w:t>
                    </w:r>
                    <w:r>
                      <w:rPr>
                        <w:rFonts w:ascii="Courier New"/>
                        <w:sz w:val="18"/>
                      </w:rPr>
                      <w:t>N</w:t>
                    </w:r>
                    <w:r>
                      <w:rPr>
                        <w:rFonts w:ascii="Courier New"/>
                        <w:spacing w:val="-1"/>
                        <w:sz w:val="18"/>
                      </w:rPr>
                      <w:t xml:space="preserve"> </w:t>
                    </w:r>
                    <w:r>
                      <w:rPr>
                        <w:rFonts w:ascii="Courier New"/>
                        <w:sz w:val="18"/>
                      </w:rPr>
                      <w:t>G</w:t>
                    </w:r>
                    <w:r>
                      <w:rPr>
                        <w:rFonts w:ascii="Courier New"/>
                        <w:sz w:val="18"/>
                      </w:rPr>
                      <w:tab/>
                    </w:r>
                    <w:r>
                      <w:rPr>
                        <w:rFonts w:ascii="Courier New"/>
                        <w:sz w:val="18"/>
                      </w:rPr>
                      <w:tab/>
                      <w:t>O R D E</w:t>
                    </w:r>
                    <w:r>
                      <w:rPr>
                        <w:rFonts w:ascii="Courier New"/>
                        <w:spacing w:val="-4"/>
                        <w:sz w:val="18"/>
                      </w:rPr>
                      <w:t xml:space="preserve"> </w:t>
                    </w:r>
                    <w:r>
                      <w:rPr>
                        <w:rFonts w:ascii="Courier New"/>
                        <w:sz w:val="18"/>
                      </w:rPr>
                      <w:t>R</w:t>
                    </w:r>
                    <w:r>
                      <w:rPr>
                        <w:rFonts w:ascii="Courier New"/>
                        <w:spacing w:val="-1"/>
                        <w:sz w:val="18"/>
                      </w:rPr>
                      <w:t xml:space="preserve"> </w:t>
                    </w:r>
                    <w:r>
                      <w:rPr>
                        <w:rFonts w:ascii="Courier New"/>
                        <w:sz w:val="18"/>
                      </w:rPr>
                      <w:t>S</w:t>
                    </w:r>
                    <w:r>
                      <w:rPr>
                        <w:rFonts w:ascii="Courier New"/>
                        <w:sz w:val="18"/>
                      </w:rPr>
                      <w:tab/>
                      <w:t xml:space="preserve">L I S </w:t>
                    </w:r>
                    <w:r>
                      <w:rPr>
                        <w:rFonts w:ascii="Courier New"/>
                        <w:spacing w:val="-15"/>
                        <w:sz w:val="18"/>
                      </w:rPr>
                      <w:t xml:space="preserve">T </w:t>
                    </w:r>
                    <w:r>
                      <w:rPr>
                        <w:rFonts w:ascii="Courier New"/>
                        <w:sz w:val="18"/>
                      </w:rPr>
                      <w:t>DRIVE</w:t>
                    </w:r>
                  </w:p>
                  <w:p w14:paraId="2C0D66D3" w14:textId="77777777" w:rsidR="00D90D84" w:rsidRDefault="00D90D84">
                    <w:pPr>
                      <w:ind w:left="951" w:right="864"/>
                      <w:jc w:val="center"/>
                      <w:rPr>
                        <w:rFonts w:ascii="Courier New"/>
                        <w:sz w:val="18"/>
                      </w:rPr>
                    </w:pPr>
                    <w:r>
                      <w:rPr>
                        <w:rFonts w:ascii="Courier New"/>
                        <w:sz w:val="18"/>
                      </w:rPr>
                      <w:t>1-May-07 Break</w:t>
                    </w:r>
                  </w:p>
                  <w:p w14:paraId="192E74A9" w14:textId="77777777" w:rsidR="00D90D84" w:rsidRDefault="00D90D84">
                    <w:pPr>
                      <w:rPr>
                        <w:rFonts w:ascii="Courier New"/>
                        <w:sz w:val="18"/>
                      </w:rPr>
                    </w:pPr>
                  </w:p>
                  <w:p w14:paraId="263E403A" w14:textId="77777777" w:rsidR="00D90D84" w:rsidRDefault="00D90D84">
                    <w:pPr>
                      <w:ind w:left="1079"/>
                      <w:rPr>
                        <w:rFonts w:ascii="Courier New"/>
                        <w:sz w:val="18"/>
                      </w:rPr>
                    </w:pPr>
                    <w:r>
                      <w:rPr>
                        <w:rFonts w:ascii="Courier New"/>
                        <w:sz w:val="18"/>
                      </w:rPr>
                      <w:t>8 TEA</w:t>
                    </w:r>
                  </w:p>
                  <w:p w14:paraId="3D32B9D4" w14:textId="77777777" w:rsidR="00D90D84" w:rsidRDefault="00D90D84">
                    <w:pPr>
                      <w:spacing w:before="10"/>
                      <w:rPr>
                        <w:rFonts w:ascii="Courier New"/>
                        <w:sz w:val="17"/>
                      </w:rPr>
                    </w:pPr>
                  </w:p>
                  <w:p w14:paraId="5E0FBBCD" w14:textId="77777777" w:rsidR="00D90D84" w:rsidRDefault="00D90D84">
                    <w:pPr>
                      <w:ind w:left="951" w:right="864"/>
                      <w:jc w:val="center"/>
                      <w:rPr>
                        <w:rFonts w:ascii="Courier New"/>
                        <w:sz w:val="18"/>
                      </w:rPr>
                    </w:pPr>
                    <w:r>
                      <w:rPr>
                        <w:rFonts w:ascii="Courier New"/>
                        <w:sz w:val="18"/>
                      </w:rPr>
                      <w:t>**** PATIENTS = 4 ****</w:t>
                    </w:r>
                  </w:p>
                </w:txbxContent>
              </v:textbox>
            </v:shape>
            <v:shape id="_x0000_s2430" type="#_x0000_t202" style="position:absolute;left:137;top:2042;width:1748;height:204" filled="f" stroked="f">
              <v:textbox inset="0,0,0,0">
                <w:txbxContent>
                  <w:p w14:paraId="70C4CBEB" w14:textId="77777777" w:rsidR="00D90D84" w:rsidRDefault="00D90D84">
                    <w:pPr>
                      <w:tabs>
                        <w:tab w:val="left" w:pos="1079"/>
                      </w:tabs>
                      <w:rPr>
                        <w:rFonts w:ascii="Courier New"/>
                        <w:sz w:val="18"/>
                      </w:rPr>
                    </w:pPr>
                    <w:r>
                      <w:rPr>
                        <w:rFonts w:ascii="Courier New"/>
                        <w:sz w:val="18"/>
                      </w:rPr>
                      <w:t>1-May-07</w:t>
                    </w:r>
                    <w:r>
                      <w:rPr>
                        <w:rFonts w:ascii="Courier New"/>
                        <w:sz w:val="18"/>
                      </w:rPr>
                      <w:tab/>
                      <w:t>1:03pm</w:t>
                    </w:r>
                  </w:p>
                </w:txbxContent>
              </v:textbox>
            </v:shape>
            <v:shape id="_x0000_s2429" type="#_x0000_t202" style="position:absolute;left:7480;top:2042;width:668;height:204" filled="f" stroked="f">
              <v:textbox inset="0,0,0,0">
                <w:txbxContent>
                  <w:p w14:paraId="6AAF541E" w14:textId="77777777" w:rsidR="00D90D84" w:rsidRDefault="00D90D84">
                    <w:pPr>
                      <w:rPr>
                        <w:rFonts w:ascii="Courier New"/>
                        <w:sz w:val="18"/>
                      </w:rPr>
                    </w:pPr>
                    <w:r>
                      <w:rPr>
                        <w:rFonts w:ascii="Courier New"/>
                        <w:sz w:val="18"/>
                      </w:rPr>
                      <w:t>Page 4</w:t>
                    </w:r>
                  </w:p>
                </w:txbxContent>
              </v:textbox>
            </v:shape>
            <v:shape id="_x0000_s2428" type="#_x0000_t202" style="position:absolute;left:2189;top:2450;width:4232;height:2651" filled="f" stroked="f">
              <v:textbox inset="0,0,0,0">
                <w:txbxContent>
                  <w:p w14:paraId="658920F1" w14:textId="77777777" w:rsidR="00D90D84" w:rsidRDefault="00D90D84">
                    <w:pPr>
                      <w:tabs>
                        <w:tab w:val="left" w:pos="1943"/>
                        <w:tab w:val="left" w:pos="3455"/>
                      </w:tabs>
                      <w:ind w:left="1835" w:right="18" w:hanging="1836"/>
                      <w:rPr>
                        <w:rFonts w:ascii="Courier New"/>
                        <w:sz w:val="18"/>
                      </w:rPr>
                    </w:pPr>
                    <w:r>
                      <w:rPr>
                        <w:rFonts w:ascii="Courier New"/>
                        <w:sz w:val="18"/>
                      </w:rPr>
                      <w:t>S T A N D I</w:t>
                    </w:r>
                    <w:r>
                      <w:rPr>
                        <w:rFonts w:ascii="Courier New"/>
                        <w:spacing w:val="-7"/>
                        <w:sz w:val="18"/>
                      </w:rPr>
                      <w:t xml:space="preserve"> </w:t>
                    </w:r>
                    <w:r>
                      <w:rPr>
                        <w:rFonts w:ascii="Courier New"/>
                        <w:sz w:val="18"/>
                      </w:rPr>
                      <w:t>N</w:t>
                    </w:r>
                    <w:r>
                      <w:rPr>
                        <w:rFonts w:ascii="Courier New"/>
                        <w:spacing w:val="-1"/>
                        <w:sz w:val="18"/>
                      </w:rPr>
                      <w:t xml:space="preserve"> </w:t>
                    </w:r>
                    <w:r>
                      <w:rPr>
                        <w:rFonts w:ascii="Courier New"/>
                        <w:sz w:val="18"/>
                      </w:rPr>
                      <w:t>G</w:t>
                    </w:r>
                    <w:r>
                      <w:rPr>
                        <w:rFonts w:ascii="Courier New"/>
                        <w:sz w:val="18"/>
                      </w:rPr>
                      <w:tab/>
                    </w:r>
                    <w:r>
                      <w:rPr>
                        <w:rFonts w:ascii="Courier New"/>
                        <w:sz w:val="18"/>
                      </w:rPr>
                      <w:tab/>
                      <w:t>O R D E</w:t>
                    </w:r>
                    <w:r>
                      <w:rPr>
                        <w:rFonts w:ascii="Courier New"/>
                        <w:spacing w:val="-4"/>
                        <w:sz w:val="18"/>
                      </w:rPr>
                      <w:t xml:space="preserve"> </w:t>
                    </w:r>
                    <w:r>
                      <w:rPr>
                        <w:rFonts w:ascii="Courier New"/>
                        <w:sz w:val="18"/>
                      </w:rPr>
                      <w:t>R</w:t>
                    </w:r>
                    <w:r>
                      <w:rPr>
                        <w:rFonts w:ascii="Courier New"/>
                        <w:spacing w:val="-1"/>
                        <w:sz w:val="18"/>
                      </w:rPr>
                      <w:t xml:space="preserve"> </w:t>
                    </w:r>
                    <w:r>
                      <w:rPr>
                        <w:rFonts w:ascii="Courier New"/>
                        <w:sz w:val="18"/>
                      </w:rPr>
                      <w:t>S</w:t>
                    </w:r>
                    <w:r>
                      <w:rPr>
                        <w:rFonts w:ascii="Courier New"/>
                        <w:sz w:val="18"/>
                      </w:rPr>
                      <w:tab/>
                      <w:t xml:space="preserve">L I S </w:t>
                    </w:r>
                    <w:r>
                      <w:rPr>
                        <w:rFonts w:ascii="Courier New"/>
                        <w:spacing w:val="-15"/>
                        <w:sz w:val="18"/>
                      </w:rPr>
                      <w:t xml:space="preserve">T </w:t>
                    </w:r>
                    <w:r>
                      <w:rPr>
                        <w:rFonts w:ascii="Courier New"/>
                        <w:sz w:val="18"/>
                      </w:rPr>
                      <w:t>RECAFE</w:t>
                    </w:r>
                  </w:p>
                  <w:p w14:paraId="58C19F42" w14:textId="77777777" w:rsidR="00D90D84" w:rsidRDefault="00D90D84">
                    <w:pPr>
                      <w:ind w:left="1403"/>
                      <w:rPr>
                        <w:rFonts w:ascii="Courier New"/>
                        <w:sz w:val="18"/>
                      </w:rPr>
                    </w:pPr>
                    <w:r>
                      <w:rPr>
                        <w:rFonts w:ascii="Courier New"/>
                        <w:sz w:val="18"/>
                      </w:rPr>
                      <w:t>1-May-07 Break</w:t>
                    </w:r>
                  </w:p>
                  <w:p w14:paraId="17077B6C" w14:textId="77777777" w:rsidR="00D90D84" w:rsidRDefault="00D90D84">
                    <w:pPr>
                      <w:rPr>
                        <w:rFonts w:ascii="Courier New"/>
                        <w:sz w:val="18"/>
                      </w:rPr>
                    </w:pPr>
                  </w:p>
                  <w:p w14:paraId="1516ACE9" w14:textId="77777777" w:rsidR="00D90D84" w:rsidRDefault="00D90D84">
                    <w:pPr>
                      <w:ind w:left="1079"/>
                      <w:rPr>
                        <w:rFonts w:ascii="Courier New"/>
                        <w:sz w:val="18"/>
                      </w:rPr>
                    </w:pPr>
                    <w:r>
                      <w:rPr>
                        <w:rFonts w:ascii="Courier New"/>
                        <w:sz w:val="18"/>
                      </w:rPr>
                      <w:t>3 ICE CREAM</w:t>
                    </w:r>
                  </w:p>
                  <w:p w14:paraId="21F435D9" w14:textId="77777777" w:rsidR="00D90D84" w:rsidRDefault="00D90D84">
                    <w:pPr>
                      <w:ind w:left="1079"/>
                      <w:rPr>
                        <w:rFonts w:ascii="Courier New"/>
                        <w:sz w:val="18"/>
                      </w:rPr>
                    </w:pPr>
                    <w:r>
                      <w:rPr>
                        <w:rFonts w:ascii="Courier New"/>
                        <w:sz w:val="18"/>
                      </w:rPr>
                      <w:t>6</w:t>
                    </w:r>
                    <w:r>
                      <w:rPr>
                        <w:rFonts w:ascii="Courier New"/>
                        <w:spacing w:val="-7"/>
                        <w:sz w:val="18"/>
                      </w:rPr>
                      <w:t xml:space="preserve"> </w:t>
                    </w:r>
                    <w:r>
                      <w:rPr>
                        <w:rFonts w:ascii="Courier New"/>
                        <w:sz w:val="18"/>
                      </w:rPr>
                      <w:t>JELLO</w:t>
                    </w:r>
                  </w:p>
                  <w:p w14:paraId="30C27916" w14:textId="77777777" w:rsidR="00D90D84" w:rsidRDefault="00D90D84">
                    <w:pPr>
                      <w:ind w:left="1079"/>
                      <w:rPr>
                        <w:rFonts w:ascii="Courier New"/>
                        <w:sz w:val="18"/>
                      </w:rPr>
                    </w:pPr>
                    <w:r>
                      <w:rPr>
                        <w:rFonts w:ascii="Courier New"/>
                        <w:sz w:val="18"/>
                      </w:rPr>
                      <w:t>8</w:t>
                    </w:r>
                    <w:r>
                      <w:rPr>
                        <w:rFonts w:ascii="Courier New"/>
                        <w:spacing w:val="-7"/>
                        <w:sz w:val="18"/>
                      </w:rPr>
                      <w:t xml:space="preserve"> </w:t>
                    </w:r>
                    <w:r>
                      <w:rPr>
                        <w:rFonts w:ascii="Courier New"/>
                        <w:sz w:val="18"/>
                      </w:rPr>
                      <w:t>JUICE</w:t>
                    </w:r>
                  </w:p>
                  <w:p w14:paraId="2FABFDC3" w14:textId="77777777" w:rsidR="00D90D84" w:rsidRDefault="00D90D84">
                    <w:pPr>
                      <w:spacing w:line="203" w:lineRule="exact"/>
                      <w:ind w:left="1079"/>
                      <w:rPr>
                        <w:rFonts w:ascii="Courier New"/>
                        <w:sz w:val="18"/>
                      </w:rPr>
                    </w:pPr>
                    <w:r>
                      <w:rPr>
                        <w:rFonts w:ascii="Courier New"/>
                        <w:sz w:val="18"/>
                      </w:rPr>
                      <w:t>5 MIXED VEGETABLES</w:t>
                    </w:r>
                  </w:p>
                  <w:p w14:paraId="7432E13A" w14:textId="77777777" w:rsidR="00D90D84" w:rsidRDefault="00D90D84">
                    <w:pPr>
                      <w:spacing w:line="203" w:lineRule="exact"/>
                      <w:ind w:left="1079"/>
                      <w:rPr>
                        <w:rFonts w:ascii="Courier New"/>
                        <w:sz w:val="18"/>
                      </w:rPr>
                    </w:pPr>
                    <w:r>
                      <w:rPr>
                        <w:rFonts w:ascii="Courier New"/>
                        <w:sz w:val="18"/>
                      </w:rPr>
                      <w:t>5 PARSLEY</w:t>
                    </w:r>
                  </w:p>
                  <w:p w14:paraId="5EF76189" w14:textId="77777777" w:rsidR="00D90D84" w:rsidRDefault="00D90D84">
                    <w:pPr>
                      <w:ind w:left="971"/>
                      <w:rPr>
                        <w:rFonts w:ascii="Courier New"/>
                        <w:sz w:val="18"/>
                      </w:rPr>
                    </w:pPr>
                    <w:r>
                      <w:rPr>
                        <w:rFonts w:ascii="Courier New"/>
                        <w:sz w:val="18"/>
                      </w:rPr>
                      <w:t>46 TEA</w:t>
                    </w:r>
                  </w:p>
                  <w:p w14:paraId="53659B29" w14:textId="77777777" w:rsidR="00D90D84" w:rsidRDefault="00D90D84">
                    <w:pPr>
                      <w:spacing w:before="1"/>
                      <w:ind w:left="1079"/>
                      <w:rPr>
                        <w:rFonts w:ascii="Courier New"/>
                        <w:sz w:val="18"/>
                      </w:rPr>
                    </w:pPr>
                    <w:r>
                      <w:rPr>
                        <w:rFonts w:ascii="Courier New"/>
                        <w:sz w:val="18"/>
                      </w:rPr>
                      <w:t>2 TEST FOR SO</w:t>
                    </w:r>
                  </w:p>
                  <w:p w14:paraId="7BFE5E4A" w14:textId="77777777" w:rsidR="00D90D84" w:rsidRDefault="00D90D84">
                    <w:pPr>
                      <w:rPr>
                        <w:rFonts w:ascii="Courier New"/>
                        <w:sz w:val="18"/>
                      </w:rPr>
                    </w:pPr>
                  </w:p>
                  <w:p w14:paraId="68743A63" w14:textId="77777777" w:rsidR="00D90D84" w:rsidRDefault="00D90D84">
                    <w:pPr>
                      <w:ind w:left="971"/>
                      <w:rPr>
                        <w:rFonts w:ascii="Courier New"/>
                        <w:sz w:val="18"/>
                      </w:rPr>
                    </w:pPr>
                    <w:r>
                      <w:rPr>
                        <w:rFonts w:ascii="Courier New"/>
                        <w:sz w:val="18"/>
                      </w:rPr>
                      <w:t>**** PATIENTS = 23 ****</w:t>
                    </w:r>
                  </w:p>
                </w:txbxContent>
              </v:textbox>
            </v:shape>
            <v:shape id="_x0000_s2427" type="#_x0000_t202" style="position:absolute;left:137;top:5509;width:1748;height:204" filled="f" stroked="f">
              <v:textbox inset="0,0,0,0">
                <w:txbxContent>
                  <w:p w14:paraId="29B7BCF5" w14:textId="77777777" w:rsidR="00D90D84" w:rsidRDefault="00D90D84">
                    <w:pPr>
                      <w:tabs>
                        <w:tab w:val="left" w:pos="1079"/>
                      </w:tabs>
                      <w:rPr>
                        <w:rFonts w:ascii="Courier New"/>
                        <w:sz w:val="18"/>
                      </w:rPr>
                    </w:pPr>
                    <w:r>
                      <w:rPr>
                        <w:rFonts w:ascii="Courier New"/>
                        <w:sz w:val="18"/>
                      </w:rPr>
                      <w:t>1-May-07</w:t>
                    </w:r>
                    <w:r>
                      <w:rPr>
                        <w:rFonts w:ascii="Courier New"/>
                        <w:sz w:val="18"/>
                      </w:rPr>
                      <w:tab/>
                      <w:t>1:03pm</w:t>
                    </w:r>
                  </w:p>
                </w:txbxContent>
              </v:textbox>
            </v:shape>
            <v:shape id="_x0000_s2426" type="#_x0000_t202" style="position:absolute;left:7480;top:5509;width:668;height:204" filled="f" stroked="f">
              <v:textbox inset="0,0,0,0">
                <w:txbxContent>
                  <w:p w14:paraId="7E3C0E93" w14:textId="77777777" w:rsidR="00D90D84" w:rsidRDefault="00D90D84">
                    <w:pPr>
                      <w:rPr>
                        <w:rFonts w:ascii="Courier New"/>
                        <w:sz w:val="18"/>
                      </w:rPr>
                    </w:pPr>
                    <w:r>
                      <w:rPr>
                        <w:rFonts w:ascii="Courier New"/>
                        <w:sz w:val="18"/>
                      </w:rPr>
                      <w:t>Page 5</w:t>
                    </w:r>
                  </w:p>
                </w:txbxContent>
              </v:textbox>
            </v:shape>
            <w10:anchorlock/>
          </v:group>
        </w:pict>
      </w:r>
    </w:p>
    <w:p w14:paraId="0A198FA3" w14:textId="77777777" w:rsidR="008216D5" w:rsidRDefault="008216D5">
      <w:pPr>
        <w:rPr>
          <w:sz w:val="20"/>
        </w:rPr>
        <w:sectPr w:rsidR="008216D5">
          <w:pgSz w:w="12240" w:h="15840"/>
          <w:pgMar w:top="1440" w:right="960" w:bottom="940" w:left="1140" w:header="0" w:footer="745" w:gutter="0"/>
          <w:cols w:space="720"/>
        </w:sectPr>
      </w:pPr>
    </w:p>
    <w:p w14:paraId="11A81498" w14:textId="77777777" w:rsidR="008216D5" w:rsidRDefault="00D90D84">
      <w:pPr>
        <w:pStyle w:val="Heading4"/>
        <w:rPr>
          <w:rFonts w:ascii="Arial"/>
        </w:rPr>
      </w:pPr>
      <w:bookmarkStart w:id="299" w:name="_SE_Enter/Edit_Standing_Orders_[FHSP3]"/>
      <w:bookmarkStart w:id="300" w:name="_bookmark208"/>
      <w:bookmarkStart w:id="301" w:name="_bookmark209"/>
      <w:bookmarkEnd w:id="299"/>
      <w:bookmarkEnd w:id="300"/>
      <w:bookmarkEnd w:id="301"/>
      <w:r>
        <w:rPr>
          <w:rFonts w:ascii="Arial"/>
        </w:rPr>
        <w:t>SE Enter/Edit Standing Orders [FHSP3]</w:t>
      </w:r>
    </w:p>
    <w:p w14:paraId="782ABD6B" w14:textId="77777777" w:rsidR="008216D5" w:rsidRDefault="008216D5">
      <w:pPr>
        <w:pStyle w:val="BodyText"/>
        <w:spacing w:before="7"/>
        <w:rPr>
          <w:rFonts w:ascii="Arial"/>
          <w:b/>
          <w:sz w:val="20"/>
        </w:rPr>
      </w:pPr>
    </w:p>
    <w:p w14:paraId="1AB1A689" w14:textId="77777777" w:rsidR="008216D5" w:rsidRDefault="003C49CF">
      <w:pPr>
        <w:pStyle w:val="BodyText"/>
        <w:ind w:left="300" w:right="592" w:firstLine="10"/>
      </w:pPr>
      <w:hyperlink w:anchor="_bookmark210" w:history="1">
        <w:r w:rsidR="00D90D84">
          <w:rPr>
            <w:vertAlign w:val="superscript"/>
          </w:rPr>
          <w:t>58</w:t>
        </w:r>
      </w:hyperlink>
      <w:r w:rsidR="00D90D84">
        <w:t xml:space="preserve">The Enter/Edit Standing Orders option and report for inpatients have been modified to include outpatient data. </w:t>
      </w:r>
      <w:hyperlink w:anchor="_bookmark211" w:history="1">
        <w:r w:rsidR="00D90D84">
          <w:rPr>
            <w:vertAlign w:val="superscript"/>
          </w:rPr>
          <w:t>59</w:t>
        </w:r>
        <w:r w:rsidR="00D90D84">
          <w:t xml:space="preserve"> </w:t>
        </w:r>
      </w:hyperlink>
      <w:r w:rsidR="00D90D84">
        <w:t>Allergy data is now displayed on Nutrition Reports and ordering options and</w:t>
      </w:r>
    </w:p>
    <w:p w14:paraId="2C4EA891" w14:textId="77777777" w:rsidR="008216D5" w:rsidRDefault="00D90D84">
      <w:pPr>
        <w:pStyle w:val="BodyText"/>
        <w:spacing w:before="1"/>
        <w:ind w:left="300"/>
      </w:pPr>
      <w:r>
        <w:t>*ALG appears on labels to indicate patient has a food allergy.</w:t>
      </w:r>
    </w:p>
    <w:p w14:paraId="60A59180" w14:textId="77777777" w:rsidR="008216D5" w:rsidRDefault="008216D5">
      <w:pPr>
        <w:pStyle w:val="BodyText"/>
        <w:spacing w:before="11"/>
        <w:rPr>
          <w:sz w:val="23"/>
        </w:rPr>
      </w:pPr>
    </w:p>
    <w:p w14:paraId="4ACBB8A3" w14:textId="77777777" w:rsidR="008216D5" w:rsidRDefault="00D90D84">
      <w:pPr>
        <w:pStyle w:val="BodyText"/>
        <w:ind w:left="300" w:right="503"/>
      </w:pPr>
      <w:r>
        <w:t>This option is for entering or editing standing orders. Enter the patient's name, and for patients that currently have standing orders, those standing orders will appear associated with specified meals. Patients without orders will appear as "No Active Standing Orders." You can edit a standing order by answering yes to the prompt below and entering the correct number of the order. It is important to remember that standing orders automatically appear on both the diet card and the tray ticket, regardless of diet order.</w:t>
      </w:r>
    </w:p>
    <w:p w14:paraId="04771697" w14:textId="77777777" w:rsidR="008216D5" w:rsidRDefault="00D90D84">
      <w:pPr>
        <w:pStyle w:val="Heading4"/>
        <w:spacing w:before="229"/>
      </w:pPr>
      <w:r>
        <w:t>Enter Standing Order</w:t>
      </w:r>
    </w:p>
    <w:p w14:paraId="67AA5C5F" w14:textId="77777777" w:rsidR="008216D5" w:rsidRDefault="003C49CF">
      <w:pPr>
        <w:pStyle w:val="BodyText"/>
        <w:ind w:left="270"/>
        <w:rPr>
          <w:sz w:val="20"/>
        </w:rPr>
      </w:pPr>
      <w:r>
        <w:rPr>
          <w:sz w:val="20"/>
        </w:rPr>
      </w:r>
      <w:r>
        <w:rPr>
          <w:sz w:val="20"/>
        </w:rPr>
        <w:pict w14:anchorId="5619C109">
          <v:shape id="_x0000_s3713" type="#_x0000_t202" style="width:471pt;height:385.15pt;mso-left-percent:-10001;mso-top-percent:-10001;mso-position-horizontal:absolute;mso-position-horizontal-relative:char;mso-position-vertical:absolute;mso-position-vertical-relative:line;mso-left-percent:-10001;mso-top-percent:-10001" fillcolor="#e0e0e0" stroked="f">
            <v:textbox inset="0,0,0,0">
              <w:txbxContent>
                <w:p w14:paraId="0EB81CD1" w14:textId="77777777" w:rsidR="00D90D84" w:rsidRDefault="00D90D84">
                  <w:pPr>
                    <w:tabs>
                      <w:tab w:val="left" w:pos="3749"/>
                    </w:tabs>
                    <w:spacing w:line="226" w:lineRule="exact"/>
                    <w:ind w:left="30"/>
                    <w:rPr>
                      <w:rFonts w:ascii="Courier New"/>
                      <w:b/>
                      <w:sz w:val="20"/>
                    </w:rPr>
                  </w:pPr>
                  <w:r>
                    <w:rPr>
                      <w:rFonts w:ascii="Courier New"/>
                      <w:sz w:val="20"/>
                    </w:rPr>
                    <w:t>Select Patient (Name</w:t>
                  </w:r>
                  <w:r>
                    <w:rPr>
                      <w:rFonts w:ascii="Courier New"/>
                      <w:spacing w:val="-12"/>
                      <w:sz w:val="20"/>
                    </w:rPr>
                    <w:t xml:space="preserve"> </w:t>
                  </w:r>
                  <w:r>
                    <w:rPr>
                      <w:rFonts w:ascii="Courier New"/>
                      <w:sz w:val="20"/>
                    </w:rPr>
                    <w:t>or</w:t>
                  </w:r>
                  <w:r>
                    <w:rPr>
                      <w:rFonts w:ascii="Courier New"/>
                      <w:spacing w:val="-4"/>
                      <w:sz w:val="20"/>
                    </w:rPr>
                    <w:t xml:space="preserve"> </w:t>
                  </w:r>
                  <w:r>
                    <w:rPr>
                      <w:rFonts w:ascii="Courier New"/>
                      <w:sz w:val="20"/>
                    </w:rPr>
                    <w:t>SSN):</w:t>
                  </w:r>
                  <w:r>
                    <w:rPr>
                      <w:rFonts w:ascii="Courier New"/>
                      <w:sz w:val="20"/>
                    </w:rPr>
                    <w:tab/>
                  </w:r>
                  <w:r>
                    <w:rPr>
                      <w:rFonts w:ascii="Courier New"/>
                      <w:b/>
                      <w:sz w:val="20"/>
                    </w:rPr>
                    <w:t>NFSpatient-forty-four</w:t>
                  </w:r>
                </w:p>
                <w:p w14:paraId="48364901" w14:textId="77777777" w:rsidR="00D90D84" w:rsidRDefault="00D90D84">
                  <w:pPr>
                    <w:pStyle w:val="BodyText"/>
                    <w:spacing w:before="10"/>
                    <w:rPr>
                      <w:rFonts w:ascii="Courier New"/>
                      <w:b/>
                      <w:sz w:val="19"/>
                    </w:rPr>
                  </w:pPr>
                </w:p>
                <w:p w14:paraId="659B855A" w14:textId="77777777" w:rsidR="00D90D84" w:rsidRDefault="00D90D84">
                  <w:pPr>
                    <w:ind w:left="30"/>
                    <w:rPr>
                      <w:rFonts w:ascii="Courier New"/>
                      <w:b/>
                      <w:sz w:val="20"/>
                    </w:rPr>
                  </w:pPr>
                  <w:r>
                    <w:rPr>
                      <w:rFonts w:ascii="Courier New"/>
                      <w:sz w:val="20"/>
                    </w:rPr>
                    <w:t xml:space="preserve">Return for OUTPATIENT or 'C' for CURRENT Admission: </w:t>
                  </w:r>
                  <w:r>
                    <w:rPr>
                      <w:rFonts w:ascii="Courier New"/>
                      <w:b/>
                      <w:sz w:val="20"/>
                    </w:rPr>
                    <w:t>C</w:t>
                  </w:r>
                </w:p>
                <w:p w14:paraId="1A57AD4E" w14:textId="77777777" w:rsidR="00D90D84" w:rsidRDefault="00D90D84">
                  <w:pPr>
                    <w:pStyle w:val="BodyText"/>
                    <w:spacing w:before="9"/>
                    <w:rPr>
                      <w:rFonts w:ascii="Courier New"/>
                      <w:b/>
                      <w:sz w:val="20"/>
                    </w:rPr>
                  </w:pPr>
                </w:p>
                <w:p w14:paraId="30A05A7C" w14:textId="77777777" w:rsidR="00D90D84" w:rsidRDefault="00D90D84">
                  <w:pPr>
                    <w:tabs>
                      <w:tab w:val="left" w:pos="2789"/>
                    </w:tabs>
                    <w:spacing w:line="450" w:lineRule="atLeast"/>
                    <w:ind w:left="30" w:right="5788"/>
                    <w:rPr>
                      <w:rFonts w:ascii="Courier New"/>
                      <w:sz w:val="20"/>
                    </w:rPr>
                  </w:pPr>
                  <w:r>
                    <w:rPr>
                      <w:rFonts w:ascii="Courier New"/>
                      <w:sz w:val="20"/>
                    </w:rPr>
                    <w:t>NFSpatient-forty-four</w:t>
                  </w:r>
                  <w:r>
                    <w:rPr>
                      <w:rFonts w:ascii="Courier New"/>
                      <w:sz w:val="20"/>
                    </w:rPr>
                    <w:tab/>
                    <w:t xml:space="preserve">( 5NM </w:t>
                  </w:r>
                  <w:r>
                    <w:rPr>
                      <w:rFonts w:ascii="Courier New"/>
                      <w:spacing w:val="-15"/>
                      <w:sz w:val="20"/>
                    </w:rPr>
                    <w:t xml:space="preserve">) </w:t>
                  </w:r>
                  <w:r>
                    <w:rPr>
                      <w:rFonts w:ascii="Courier New"/>
                      <w:sz w:val="20"/>
                    </w:rPr>
                    <w:t>Current Diet:</w:t>
                  </w:r>
                  <w:r>
                    <w:rPr>
                      <w:rFonts w:ascii="Courier New"/>
                      <w:spacing w:val="-4"/>
                      <w:sz w:val="20"/>
                    </w:rPr>
                    <w:t xml:space="preserve"> </w:t>
                  </w:r>
                  <w:r>
                    <w:rPr>
                      <w:rFonts w:ascii="Courier New"/>
                      <w:sz w:val="20"/>
                    </w:rPr>
                    <w:t>REG</w:t>
                  </w:r>
                </w:p>
                <w:p w14:paraId="12BC1606" w14:textId="77777777" w:rsidR="00D90D84" w:rsidRDefault="00D90D84">
                  <w:pPr>
                    <w:spacing w:before="3"/>
                    <w:ind w:left="389"/>
                    <w:rPr>
                      <w:rFonts w:ascii="Courier New"/>
                      <w:sz w:val="20"/>
                    </w:rPr>
                  </w:pPr>
                  <w:r>
                    <w:rPr>
                      <w:rFonts w:ascii="Courier New"/>
                      <w:sz w:val="20"/>
                    </w:rPr>
                    <w:t>Allergies: HONEY</w:t>
                  </w:r>
                </w:p>
                <w:p w14:paraId="54A5A8E3" w14:textId="77777777" w:rsidR="00D90D84" w:rsidRDefault="00D90D84">
                  <w:pPr>
                    <w:spacing w:before="13" w:line="440" w:lineRule="atLeast"/>
                    <w:ind w:left="30" w:right="5049"/>
                    <w:rPr>
                      <w:rFonts w:ascii="Courier New"/>
                      <w:b/>
                      <w:sz w:val="20"/>
                    </w:rPr>
                  </w:pPr>
                  <w:r>
                    <w:rPr>
                      <w:rFonts w:ascii="Courier New"/>
                      <w:sz w:val="20"/>
                    </w:rPr>
                    <w:t xml:space="preserve">No Active Inpatient Standing Orders. Enter Standing Order: </w:t>
                  </w:r>
                  <w:r>
                    <w:rPr>
                      <w:rFonts w:ascii="Courier New"/>
                      <w:b/>
                      <w:sz w:val="20"/>
                    </w:rPr>
                    <w:t>?</w:t>
                  </w:r>
                </w:p>
                <w:p w14:paraId="724CFBF5" w14:textId="77777777" w:rsidR="00D90D84" w:rsidRDefault="00D90D84">
                  <w:pPr>
                    <w:spacing w:before="13" w:line="224" w:lineRule="exact"/>
                    <w:ind w:left="149"/>
                    <w:rPr>
                      <w:rFonts w:ascii="Courier New"/>
                      <w:sz w:val="20"/>
                    </w:rPr>
                  </w:pPr>
                  <w:r>
                    <w:rPr>
                      <w:rFonts w:ascii="Courier New"/>
                      <w:sz w:val="20"/>
                    </w:rPr>
                    <w:t>Answer with STANDING ORDERS NAME</w:t>
                  </w:r>
                </w:p>
                <w:p w14:paraId="0E6ACAA3" w14:textId="77777777" w:rsidR="00D90D84" w:rsidRDefault="00D90D84">
                  <w:pPr>
                    <w:spacing w:line="244" w:lineRule="auto"/>
                    <w:ind w:left="389" w:right="3009" w:hanging="240"/>
                    <w:rPr>
                      <w:rFonts w:ascii="Courier New"/>
                      <w:sz w:val="20"/>
                    </w:rPr>
                  </w:pPr>
                  <w:r>
                    <w:rPr>
                      <w:rFonts w:ascii="Courier New"/>
                      <w:sz w:val="20"/>
                    </w:rPr>
                    <w:t xml:space="preserve">Do you want the entire STANDING ORDERS List? </w:t>
                  </w:r>
                  <w:r>
                    <w:rPr>
                      <w:rFonts w:ascii="Courier New"/>
                      <w:b/>
                      <w:sz w:val="20"/>
                    </w:rPr>
                    <w:t xml:space="preserve">Y </w:t>
                  </w:r>
                  <w:r>
                    <w:rPr>
                      <w:rFonts w:ascii="Courier New"/>
                      <w:sz w:val="20"/>
                    </w:rPr>
                    <w:t>(Yes) Choose from:</w:t>
                  </w:r>
                </w:p>
                <w:p w14:paraId="31EC8098" w14:textId="77777777" w:rsidR="00D90D84" w:rsidRDefault="00D90D84">
                  <w:pPr>
                    <w:ind w:left="389" w:right="7330"/>
                    <w:rPr>
                      <w:rFonts w:ascii="Courier New"/>
                      <w:sz w:val="20"/>
                    </w:rPr>
                  </w:pPr>
                  <w:r>
                    <w:rPr>
                      <w:rFonts w:ascii="Courier New"/>
                      <w:sz w:val="20"/>
                    </w:rPr>
                    <w:t>ALLERGY - MILK APPLESAUCE CHIPS</w:t>
                  </w:r>
                </w:p>
                <w:p w14:paraId="590E1598" w14:textId="77777777" w:rsidR="00D90D84" w:rsidRDefault="00D90D84">
                  <w:pPr>
                    <w:ind w:left="389" w:right="8410"/>
                    <w:rPr>
                      <w:rFonts w:ascii="Courier New"/>
                      <w:sz w:val="20"/>
                    </w:rPr>
                  </w:pPr>
                  <w:r>
                    <w:rPr>
                      <w:rFonts w:ascii="Courier New"/>
                      <w:sz w:val="20"/>
                    </w:rPr>
                    <w:t>JELLO JUICE</w:t>
                  </w:r>
                </w:p>
                <w:p w14:paraId="0C5F41E9" w14:textId="77777777" w:rsidR="00D90D84" w:rsidRDefault="00D90D84">
                  <w:pPr>
                    <w:ind w:left="389" w:right="7090"/>
                    <w:rPr>
                      <w:rFonts w:ascii="Courier New"/>
                      <w:sz w:val="20"/>
                    </w:rPr>
                  </w:pPr>
                  <w:r>
                    <w:rPr>
                      <w:rFonts w:ascii="Courier New"/>
                      <w:sz w:val="20"/>
                    </w:rPr>
                    <w:t>MIXED VEGETABLES PARSLEY</w:t>
                  </w:r>
                </w:p>
                <w:p w14:paraId="3D704B61" w14:textId="77777777" w:rsidR="00D90D84" w:rsidRDefault="00D90D84">
                  <w:pPr>
                    <w:ind w:left="389"/>
                    <w:rPr>
                      <w:rFonts w:ascii="Courier New"/>
                      <w:sz w:val="20"/>
                    </w:rPr>
                  </w:pPr>
                  <w:r>
                    <w:rPr>
                      <w:rFonts w:ascii="Courier New"/>
                      <w:sz w:val="20"/>
                    </w:rPr>
                    <w:t>TEA</w:t>
                  </w:r>
                </w:p>
                <w:p w14:paraId="1808A9DF" w14:textId="77777777" w:rsidR="00D90D84" w:rsidRDefault="00D90D84">
                  <w:pPr>
                    <w:ind w:left="389" w:right="7690"/>
                    <w:rPr>
                      <w:rFonts w:ascii="Courier New"/>
                      <w:sz w:val="20"/>
                    </w:rPr>
                  </w:pPr>
                  <w:r>
                    <w:rPr>
                      <w:rFonts w:ascii="Courier New"/>
                      <w:sz w:val="20"/>
                    </w:rPr>
                    <w:t>TEST FOR SO YAMS</w:t>
                  </w:r>
                </w:p>
                <w:p w14:paraId="1F699D7D" w14:textId="77777777" w:rsidR="00D90D84" w:rsidRDefault="00D90D84">
                  <w:pPr>
                    <w:spacing w:line="226" w:lineRule="exact"/>
                    <w:ind w:left="389"/>
                    <w:rPr>
                      <w:rFonts w:ascii="Courier New"/>
                      <w:sz w:val="20"/>
                    </w:rPr>
                  </w:pPr>
                  <w:r>
                    <w:rPr>
                      <w:rFonts w:ascii="Courier New"/>
                      <w:sz w:val="20"/>
                    </w:rPr>
                    <w:t>banana</w:t>
                  </w:r>
                </w:p>
                <w:p w14:paraId="31CB9735" w14:textId="77777777" w:rsidR="00D90D84" w:rsidRDefault="00D90D84">
                  <w:pPr>
                    <w:ind w:left="389"/>
                    <w:rPr>
                      <w:rFonts w:ascii="Courier New"/>
                      <w:sz w:val="20"/>
                    </w:rPr>
                  </w:pPr>
                  <w:r>
                    <w:rPr>
                      <w:rFonts w:ascii="Courier New"/>
                      <w:sz w:val="20"/>
                    </w:rPr>
                    <w:t>peanut butter</w:t>
                  </w:r>
                </w:p>
                <w:p w14:paraId="6A749B14" w14:textId="77777777" w:rsidR="00D90D84" w:rsidRDefault="00D90D84">
                  <w:pPr>
                    <w:pStyle w:val="BodyText"/>
                    <w:rPr>
                      <w:rFonts w:ascii="Courier New"/>
                      <w:sz w:val="19"/>
                    </w:rPr>
                  </w:pPr>
                </w:p>
                <w:p w14:paraId="166E2B68" w14:textId="77777777" w:rsidR="00D90D84" w:rsidRDefault="00D90D84">
                  <w:pPr>
                    <w:ind w:left="30"/>
                    <w:rPr>
                      <w:rFonts w:ascii="Courier New"/>
                      <w:b/>
                      <w:sz w:val="20"/>
                    </w:rPr>
                  </w:pPr>
                  <w:r>
                    <w:rPr>
                      <w:rFonts w:ascii="Courier New"/>
                      <w:sz w:val="20"/>
                    </w:rPr>
                    <w:t xml:space="preserve">Enter Standing Order: </w:t>
                  </w:r>
                  <w:r>
                    <w:rPr>
                      <w:rFonts w:ascii="Courier New"/>
                      <w:b/>
                      <w:sz w:val="20"/>
                    </w:rPr>
                    <w:t>TEA</w:t>
                  </w:r>
                </w:p>
                <w:p w14:paraId="1B83DFCB" w14:textId="77777777" w:rsidR="00D90D84" w:rsidRDefault="00D90D84">
                  <w:pPr>
                    <w:pStyle w:val="BodyText"/>
                    <w:spacing w:before="6"/>
                    <w:rPr>
                      <w:rFonts w:ascii="Courier New"/>
                      <w:b/>
                      <w:sz w:val="20"/>
                    </w:rPr>
                  </w:pPr>
                </w:p>
                <w:p w14:paraId="2D2D2C44" w14:textId="77777777" w:rsidR="00D90D84" w:rsidRDefault="00D90D84">
                  <w:pPr>
                    <w:spacing w:line="237" w:lineRule="auto"/>
                    <w:ind w:left="30" w:right="5649"/>
                    <w:rPr>
                      <w:rFonts w:ascii="Courier New"/>
                      <w:b/>
                      <w:sz w:val="20"/>
                    </w:rPr>
                  </w:pPr>
                  <w:r>
                    <w:rPr>
                      <w:rFonts w:ascii="Courier New"/>
                      <w:sz w:val="20"/>
                    </w:rPr>
                    <w:t xml:space="preserve">Standing Order TEA added Standing Order: TEA // </w:t>
                  </w:r>
                  <w:r>
                    <w:rPr>
                      <w:rFonts w:ascii="Courier New"/>
                      <w:b/>
                      <w:sz w:val="20"/>
                    </w:rPr>
                    <w:t xml:space="preserve">&lt;RET&gt; </w:t>
                  </w:r>
                  <w:r>
                    <w:rPr>
                      <w:rFonts w:ascii="Courier New"/>
                      <w:sz w:val="20"/>
                    </w:rPr>
                    <w:t xml:space="preserve">Select Meal (B,N,E or ALL): </w:t>
                  </w:r>
                  <w:r>
                    <w:rPr>
                      <w:rFonts w:ascii="Courier New"/>
                      <w:b/>
                      <w:sz w:val="20"/>
                    </w:rPr>
                    <w:t>ALL</w:t>
                  </w:r>
                </w:p>
              </w:txbxContent>
            </v:textbox>
            <w10:anchorlock/>
          </v:shape>
        </w:pict>
      </w:r>
    </w:p>
    <w:p w14:paraId="0DA68739" w14:textId="77777777" w:rsidR="008216D5" w:rsidRDefault="003C49CF">
      <w:pPr>
        <w:pStyle w:val="BodyText"/>
        <w:spacing w:before="1"/>
        <w:rPr>
          <w:b/>
          <w:sz w:val="12"/>
        </w:rPr>
      </w:pPr>
      <w:r>
        <w:pict w14:anchorId="350F49AA">
          <v:rect id="_x0000_s2423" style="position:absolute;margin-left:1in;margin-top:8.9pt;width:2in;height:.6pt;z-index:-15507968;mso-wrap-distance-left:0;mso-wrap-distance-right:0;mso-position-horizontal-relative:page" fillcolor="black" stroked="f">
            <w10:wrap type="topAndBottom" anchorx="page"/>
          </v:rect>
        </w:pict>
      </w:r>
    </w:p>
    <w:p w14:paraId="489E5FF6" w14:textId="77777777" w:rsidR="008216D5" w:rsidRDefault="00D90D84">
      <w:pPr>
        <w:spacing w:before="73"/>
        <w:ind w:left="299" w:right="487"/>
        <w:rPr>
          <w:sz w:val="20"/>
        </w:rPr>
      </w:pPr>
      <w:bookmarkStart w:id="302" w:name="_bookmark210"/>
      <w:bookmarkEnd w:id="302"/>
      <w:r>
        <w:rPr>
          <w:sz w:val="20"/>
          <w:vertAlign w:val="superscript"/>
        </w:rPr>
        <w:t>58</w:t>
      </w:r>
      <w:r>
        <w:rPr>
          <w:sz w:val="20"/>
        </w:rPr>
        <w:t xml:space="preserve"> Patch FH*5.5*5 - May 2007 - The Enter/Edit Standing Orders option and report for inpatients have been modified to include outpatient data.</w:t>
      </w:r>
    </w:p>
    <w:p w14:paraId="7ED43A6D" w14:textId="77777777" w:rsidR="008216D5" w:rsidRDefault="00D90D84">
      <w:pPr>
        <w:spacing w:before="1" w:line="230" w:lineRule="exact"/>
        <w:ind w:left="300"/>
        <w:rPr>
          <w:sz w:val="20"/>
        </w:rPr>
      </w:pPr>
      <w:bookmarkStart w:id="303" w:name="_bookmark211"/>
      <w:bookmarkEnd w:id="303"/>
      <w:r>
        <w:rPr>
          <w:sz w:val="20"/>
          <w:vertAlign w:val="superscript"/>
        </w:rPr>
        <w:t>59</w:t>
      </w:r>
      <w:r>
        <w:rPr>
          <w:sz w:val="20"/>
        </w:rPr>
        <w:t xml:space="preserve"> Patch FH*5.5*8 - September 2007 - Allergy data is now displayed on Nutrition Reports and ordering options and</w:t>
      </w:r>
    </w:p>
    <w:p w14:paraId="2ED2748A" w14:textId="77777777" w:rsidR="008216D5" w:rsidRDefault="00D90D84">
      <w:pPr>
        <w:spacing w:line="230" w:lineRule="exact"/>
        <w:ind w:left="299"/>
        <w:rPr>
          <w:sz w:val="20"/>
        </w:rPr>
      </w:pPr>
      <w:r>
        <w:rPr>
          <w:sz w:val="20"/>
        </w:rPr>
        <w:t>*ALG appears on labels to indicate patient has a food allergy.</w:t>
      </w:r>
    </w:p>
    <w:p w14:paraId="5ACD9F3C" w14:textId="77777777" w:rsidR="008216D5" w:rsidRDefault="008216D5">
      <w:pPr>
        <w:spacing w:line="230" w:lineRule="exact"/>
        <w:rPr>
          <w:sz w:val="20"/>
        </w:rPr>
        <w:sectPr w:rsidR="008216D5">
          <w:pgSz w:w="12240" w:h="15840"/>
          <w:pgMar w:top="1500" w:right="960" w:bottom="940" w:left="1140" w:header="0" w:footer="745" w:gutter="0"/>
          <w:cols w:space="720"/>
        </w:sectPr>
      </w:pPr>
    </w:p>
    <w:p w14:paraId="1D62971E" w14:textId="77777777" w:rsidR="008216D5" w:rsidRDefault="003C49CF">
      <w:pPr>
        <w:pStyle w:val="BodyText"/>
        <w:ind w:left="270"/>
        <w:rPr>
          <w:sz w:val="20"/>
        </w:rPr>
      </w:pPr>
      <w:r>
        <w:rPr>
          <w:sz w:val="20"/>
        </w:rPr>
      </w:r>
      <w:r>
        <w:rPr>
          <w:sz w:val="20"/>
        </w:rPr>
        <w:pict w14:anchorId="123B8C44">
          <v:group id="_x0000_s2417" style="width:471pt;height:271.95pt;mso-position-horizontal-relative:char;mso-position-vertical-relative:line" coordsize="9420,5439">
            <v:shape id="_x0000_s2422" style="position:absolute;top:1;width:9420;height:5438" coordorigin=",1" coordsize="9420,5438" o:spt="100" adj="0,,0" path="m9420,5212l,5212r,226l9420,5438r,-226xm9420,4759l,4759r,227l,5212r9420,l9420,4986r,-227xm9420,455l,455,,680,,907r,227l,1361r,227l,1813r,227l,2267r,227l,2720r,226l,3173r,227l,3626r,227l,4079r,227l,4532r,227l9420,4759r,-227l9420,4306r,-227l9420,3853r,-227l9420,3400r,-227l9420,2946r,-226l9420,2494r,-227l9420,2040r,-227l9420,1588r,-227l9420,1134r,-227l9420,680r,-225xm9420,1l,1,,228,,455r9420,l9420,228r,-227xe" fillcolor="#e0e0e0" stroked="f">
              <v:stroke joinstyle="round"/>
              <v:formulas/>
              <v:path arrowok="t" o:connecttype="segments"/>
            </v:shape>
            <v:shape id="_x0000_s2421" type="#_x0000_t202" style="position:absolute;left:30;width:4100;height:2271" filled="f" stroked="f">
              <v:textbox inset="0,0,0,0">
                <w:txbxContent>
                  <w:p w14:paraId="7EEAEDF9" w14:textId="77777777" w:rsidR="00D90D84" w:rsidRDefault="00D90D84">
                    <w:pPr>
                      <w:tabs>
                        <w:tab w:val="left" w:pos="1319"/>
                      </w:tabs>
                      <w:rPr>
                        <w:rFonts w:ascii="Courier New"/>
                        <w:b/>
                        <w:sz w:val="20"/>
                      </w:rPr>
                    </w:pPr>
                    <w:r>
                      <w:rPr>
                        <w:rFonts w:ascii="Courier New"/>
                        <w:sz w:val="20"/>
                      </w:rPr>
                      <w:t>Quantity:</w:t>
                    </w:r>
                    <w:r>
                      <w:rPr>
                        <w:rFonts w:ascii="Courier New"/>
                        <w:sz w:val="20"/>
                      </w:rPr>
                      <w:tab/>
                      <w:t>1//</w:t>
                    </w:r>
                    <w:r>
                      <w:rPr>
                        <w:rFonts w:ascii="Courier New"/>
                        <w:spacing w:val="-1"/>
                        <w:sz w:val="20"/>
                      </w:rPr>
                      <w:t xml:space="preserve"> </w:t>
                    </w:r>
                    <w:r>
                      <w:rPr>
                        <w:rFonts w:ascii="Courier New"/>
                        <w:b/>
                        <w:sz w:val="20"/>
                      </w:rPr>
                      <w:t>2</w:t>
                    </w:r>
                  </w:p>
                  <w:p w14:paraId="15B869E3" w14:textId="77777777" w:rsidR="00D90D84" w:rsidRDefault="00D90D84">
                    <w:pPr>
                      <w:rPr>
                        <w:rFonts w:ascii="Courier New"/>
                        <w:b/>
                        <w:sz w:val="20"/>
                      </w:rPr>
                    </w:pPr>
                  </w:p>
                  <w:p w14:paraId="5EC2E9D4" w14:textId="77777777" w:rsidR="00D90D84" w:rsidRDefault="00D90D84">
                    <w:pPr>
                      <w:tabs>
                        <w:tab w:val="left" w:pos="2639"/>
                      </w:tabs>
                      <w:spacing w:before="1"/>
                      <w:rPr>
                        <w:rFonts w:ascii="Courier New"/>
                        <w:sz w:val="20"/>
                      </w:rPr>
                    </w:pPr>
                    <w:r>
                      <w:rPr>
                        <w:rFonts w:ascii="Courier New"/>
                        <w:sz w:val="20"/>
                      </w:rPr>
                      <w:t>ADD this</w:t>
                    </w:r>
                    <w:r>
                      <w:rPr>
                        <w:rFonts w:ascii="Courier New"/>
                        <w:spacing w:val="-7"/>
                        <w:sz w:val="20"/>
                      </w:rPr>
                      <w:t xml:space="preserve"> </w:t>
                    </w:r>
                    <w:r>
                      <w:rPr>
                        <w:rFonts w:ascii="Courier New"/>
                        <w:sz w:val="20"/>
                      </w:rPr>
                      <w:t>Order?</w:t>
                    </w:r>
                    <w:r>
                      <w:rPr>
                        <w:rFonts w:ascii="Courier New"/>
                        <w:spacing w:val="-3"/>
                        <w:sz w:val="20"/>
                      </w:rPr>
                      <w:t xml:space="preserve"> </w:t>
                    </w:r>
                    <w:r>
                      <w:rPr>
                        <w:rFonts w:ascii="Courier New"/>
                        <w:sz w:val="20"/>
                      </w:rPr>
                      <w:t>Y//</w:t>
                    </w:r>
                    <w:r>
                      <w:rPr>
                        <w:rFonts w:ascii="Courier New"/>
                        <w:sz w:val="20"/>
                      </w:rPr>
                      <w:tab/>
                    </w:r>
                    <w:r>
                      <w:rPr>
                        <w:rFonts w:ascii="Courier New"/>
                        <w:b/>
                        <w:sz w:val="20"/>
                      </w:rPr>
                      <w:t>&lt;RET&gt;</w:t>
                    </w:r>
                    <w:r>
                      <w:rPr>
                        <w:rFonts w:ascii="Courier New"/>
                        <w:sz w:val="20"/>
                      </w:rPr>
                      <w:t>..</w:t>
                    </w:r>
                    <w:r>
                      <w:rPr>
                        <w:rFonts w:ascii="Courier New"/>
                        <w:spacing w:val="-7"/>
                        <w:sz w:val="20"/>
                      </w:rPr>
                      <w:t xml:space="preserve"> </w:t>
                    </w:r>
                    <w:r>
                      <w:rPr>
                        <w:rFonts w:ascii="Courier New"/>
                        <w:sz w:val="20"/>
                      </w:rPr>
                      <w:t>done</w:t>
                    </w:r>
                  </w:p>
                  <w:p w14:paraId="769144FA" w14:textId="77777777" w:rsidR="00D90D84" w:rsidRDefault="00D90D84">
                    <w:pPr>
                      <w:tabs>
                        <w:tab w:val="left" w:pos="2759"/>
                      </w:tabs>
                      <w:spacing w:before="7" w:line="450" w:lineRule="atLeast"/>
                      <w:ind w:right="498"/>
                      <w:rPr>
                        <w:rFonts w:ascii="Courier New"/>
                        <w:sz w:val="20"/>
                      </w:rPr>
                    </w:pPr>
                    <w:r>
                      <w:rPr>
                        <w:rFonts w:ascii="Courier New"/>
                        <w:sz w:val="20"/>
                      </w:rPr>
                      <w:t>NFSpatient-forty-four</w:t>
                    </w:r>
                    <w:r>
                      <w:rPr>
                        <w:rFonts w:ascii="Courier New"/>
                        <w:sz w:val="20"/>
                      </w:rPr>
                      <w:tab/>
                      <w:t xml:space="preserve">( 5NM </w:t>
                    </w:r>
                    <w:r>
                      <w:rPr>
                        <w:rFonts w:ascii="Courier New"/>
                        <w:spacing w:val="-15"/>
                        <w:sz w:val="20"/>
                      </w:rPr>
                      <w:t xml:space="preserve">) </w:t>
                    </w:r>
                    <w:r>
                      <w:rPr>
                        <w:rFonts w:ascii="Courier New"/>
                        <w:sz w:val="20"/>
                      </w:rPr>
                      <w:t>Current Diet:</w:t>
                    </w:r>
                    <w:r>
                      <w:rPr>
                        <w:rFonts w:ascii="Courier New"/>
                        <w:spacing w:val="-4"/>
                        <w:sz w:val="20"/>
                      </w:rPr>
                      <w:t xml:space="preserve"> </w:t>
                    </w:r>
                    <w:r>
                      <w:rPr>
                        <w:rFonts w:ascii="Courier New"/>
                        <w:sz w:val="20"/>
                      </w:rPr>
                      <w:t>REG</w:t>
                    </w:r>
                  </w:p>
                  <w:p w14:paraId="3E10184A" w14:textId="77777777" w:rsidR="00D90D84" w:rsidRDefault="00D90D84">
                    <w:pPr>
                      <w:spacing w:before="4"/>
                      <w:ind w:left="359"/>
                      <w:rPr>
                        <w:rFonts w:ascii="Courier New"/>
                        <w:sz w:val="20"/>
                      </w:rPr>
                    </w:pPr>
                    <w:r>
                      <w:rPr>
                        <w:rFonts w:ascii="Courier New"/>
                        <w:sz w:val="20"/>
                      </w:rPr>
                      <w:t>Allergies: HONEY</w:t>
                    </w:r>
                  </w:p>
                  <w:p w14:paraId="0A80B743" w14:textId="77777777" w:rsidR="00D90D84" w:rsidRDefault="00D90D84">
                    <w:pPr>
                      <w:spacing w:before="10"/>
                      <w:rPr>
                        <w:rFonts w:ascii="Courier New"/>
                        <w:sz w:val="19"/>
                      </w:rPr>
                    </w:pPr>
                  </w:p>
                  <w:p w14:paraId="070339CB" w14:textId="77777777" w:rsidR="00D90D84" w:rsidRDefault="00D90D84">
                    <w:pPr>
                      <w:rPr>
                        <w:rFonts w:ascii="Courier New"/>
                        <w:sz w:val="20"/>
                      </w:rPr>
                    </w:pPr>
                    <w:r>
                      <w:rPr>
                        <w:rFonts w:ascii="Courier New"/>
                        <w:sz w:val="20"/>
                      </w:rPr>
                      <w:t>Active Inpatient Standing Orders:</w:t>
                    </w:r>
                  </w:p>
                </w:txbxContent>
              </v:textbox>
            </v:shape>
            <v:shape id="_x0000_s2420" type="#_x0000_t202" style="position:absolute;left:149;top:2497;width:1580;height:228" filled="f" stroked="f">
              <v:textbox inset="0,0,0,0">
                <w:txbxContent>
                  <w:p w14:paraId="4AD0D68D" w14:textId="77777777" w:rsidR="00D90D84" w:rsidRDefault="00D90D84">
                    <w:pPr>
                      <w:tabs>
                        <w:tab w:val="left" w:pos="479"/>
                      </w:tabs>
                      <w:rPr>
                        <w:rFonts w:ascii="Courier New"/>
                        <w:sz w:val="20"/>
                      </w:rPr>
                    </w:pPr>
                    <w:r>
                      <w:rPr>
                        <w:rFonts w:ascii="Courier New"/>
                        <w:sz w:val="20"/>
                      </w:rPr>
                      <w:t>1</w:t>
                    </w:r>
                    <w:r>
                      <w:rPr>
                        <w:rFonts w:ascii="Courier New"/>
                        <w:sz w:val="20"/>
                      </w:rPr>
                      <w:tab/>
                      <w:t>All</w:t>
                    </w:r>
                    <w:r>
                      <w:rPr>
                        <w:rFonts w:ascii="Courier New"/>
                        <w:spacing w:val="-6"/>
                        <w:sz w:val="20"/>
                      </w:rPr>
                      <w:t xml:space="preserve"> </w:t>
                    </w:r>
                    <w:r>
                      <w:rPr>
                        <w:rFonts w:ascii="Courier New"/>
                        <w:sz w:val="20"/>
                      </w:rPr>
                      <w:t>Meals</w:t>
                    </w:r>
                  </w:p>
                </w:txbxContent>
              </v:textbox>
            </v:shape>
            <v:shape id="_x0000_s2419" type="#_x0000_t202" style="position:absolute;left:2189;top:2497;width:1100;height:228" filled="f" stroked="f">
              <v:textbox inset="0,0,0,0">
                <w:txbxContent>
                  <w:p w14:paraId="169CB820" w14:textId="77777777" w:rsidR="00D90D84" w:rsidRDefault="00D90D84">
                    <w:pPr>
                      <w:rPr>
                        <w:rFonts w:ascii="Courier New"/>
                        <w:sz w:val="20"/>
                      </w:rPr>
                    </w:pPr>
                    <w:r>
                      <w:rPr>
                        <w:rFonts w:ascii="Courier New"/>
                        <w:sz w:val="20"/>
                      </w:rPr>
                      <w:t>2 TEA (I)</w:t>
                    </w:r>
                  </w:p>
                </w:txbxContent>
              </v:textbox>
            </v:shape>
            <v:shape id="_x0000_s2418" type="#_x0000_t202" style="position:absolute;left:30;top:2944;width:3860;height:2268" filled="f" stroked="f">
              <v:textbox inset="0,0,0,0">
                <w:txbxContent>
                  <w:p w14:paraId="49F026AA" w14:textId="77777777" w:rsidR="00D90D84" w:rsidRDefault="00D90D84">
                    <w:pPr>
                      <w:rPr>
                        <w:rFonts w:ascii="Courier New"/>
                        <w:b/>
                        <w:sz w:val="20"/>
                      </w:rPr>
                    </w:pPr>
                    <w:r>
                      <w:rPr>
                        <w:rFonts w:ascii="Courier New"/>
                        <w:sz w:val="20"/>
                      </w:rPr>
                      <w:t xml:space="preserve">Edit a Standing Order? YES// </w:t>
                    </w:r>
                    <w:r>
                      <w:rPr>
                        <w:rFonts w:ascii="Courier New"/>
                        <w:b/>
                        <w:sz w:val="20"/>
                      </w:rPr>
                      <w:t>NO</w:t>
                    </w:r>
                  </w:p>
                  <w:p w14:paraId="1D081D8E" w14:textId="77777777" w:rsidR="00D90D84" w:rsidRDefault="00D90D84">
                    <w:pPr>
                      <w:spacing w:before="5"/>
                      <w:rPr>
                        <w:rFonts w:ascii="Courier New"/>
                        <w:b/>
                        <w:sz w:val="20"/>
                      </w:rPr>
                    </w:pPr>
                  </w:p>
                  <w:p w14:paraId="5B62833C" w14:textId="77777777" w:rsidR="00D90D84" w:rsidRDefault="00D90D84">
                    <w:pPr>
                      <w:rPr>
                        <w:rFonts w:ascii="Courier New"/>
                        <w:sz w:val="20"/>
                      </w:rPr>
                    </w:pPr>
                    <w:r>
                      <w:rPr>
                        <w:rFonts w:ascii="Courier New"/>
                        <w:sz w:val="20"/>
                      </w:rPr>
                      <w:t>Enter Standing Order: PARSLEY</w:t>
                    </w:r>
                  </w:p>
                  <w:p w14:paraId="6D518CE8" w14:textId="77777777" w:rsidR="00D90D84" w:rsidRDefault="00D90D84">
                    <w:pPr>
                      <w:spacing w:before="2"/>
                      <w:rPr>
                        <w:rFonts w:ascii="Courier New"/>
                        <w:sz w:val="20"/>
                      </w:rPr>
                    </w:pPr>
                  </w:p>
                  <w:p w14:paraId="6C9780A3" w14:textId="77777777" w:rsidR="00D90D84" w:rsidRDefault="00D90D84">
                    <w:pPr>
                      <w:tabs>
                        <w:tab w:val="left" w:pos="1319"/>
                      </w:tabs>
                      <w:spacing w:line="237" w:lineRule="auto"/>
                      <w:ind w:right="18"/>
                      <w:rPr>
                        <w:rFonts w:ascii="Courier New"/>
                        <w:b/>
                        <w:sz w:val="20"/>
                      </w:rPr>
                    </w:pPr>
                    <w:r>
                      <w:rPr>
                        <w:rFonts w:ascii="Courier New"/>
                        <w:sz w:val="20"/>
                      </w:rPr>
                      <w:t>Standing Order PARSLEY added Standing Order: PARSLEY //</w:t>
                    </w:r>
                    <w:r>
                      <w:rPr>
                        <w:rFonts w:ascii="Courier New"/>
                        <w:spacing w:val="-21"/>
                        <w:sz w:val="20"/>
                      </w:rPr>
                      <w:t xml:space="preserve"> </w:t>
                    </w:r>
                    <w:r>
                      <w:rPr>
                        <w:rFonts w:ascii="Courier New"/>
                        <w:b/>
                        <w:sz w:val="20"/>
                      </w:rPr>
                      <w:t xml:space="preserve">&lt;RET&gt; </w:t>
                    </w:r>
                    <w:r>
                      <w:rPr>
                        <w:rFonts w:ascii="Courier New"/>
                        <w:sz w:val="20"/>
                      </w:rPr>
                      <w:t>Select Meal (B,N,E or ALL): ALL Quantity:</w:t>
                    </w:r>
                    <w:r>
                      <w:rPr>
                        <w:rFonts w:ascii="Courier New"/>
                        <w:sz w:val="20"/>
                      </w:rPr>
                      <w:tab/>
                      <w:t>1//</w:t>
                    </w:r>
                    <w:r>
                      <w:rPr>
                        <w:rFonts w:ascii="Courier New"/>
                        <w:spacing w:val="-1"/>
                        <w:sz w:val="20"/>
                      </w:rPr>
                      <w:t xml:space="preserve"> </w:t>
                    </w:r>
                    <w:r>
                      <w:rPr>
                        <w:rFonts w:ascii="Courier New"/>
                        <w:b/>
                        <w:sz w:val="20"/>
                      </w:rPr>
                      <w:t>&lt;RET&gt;</w:t>
                    </w:r>
                  </w:p>
                  <w:p w14:paraId="0B2EDDD6" w14:textId="77777777" w:rsidR="00D90D84" w:rsidRDefault="00D90D84">
                    <w:pPr>
                      <w:spacing w:before="3"/>
                      <w:rPr>
                        <w:rFonts w:ascii="Courier New"/>
                        <w:b/>
                        <w:sz w:val="20"/>
                      </w:rPr>
                    </w:pPr>
                  </w:p>
                  <w:p w14:paraId="20010E85" w14:textId="77777777" w:rsidR="00D90D84" w:rsidRDefault="00D90D84">
                    <w:pPr>
                      <w:rPr>
                        <w:rFonts w:ascii="Courier New"/>
                        <w:sz w:val="20"/>
                      </w:rPr>
                    </w:pPr>
                    <w:r>
                      <w:rPr>
                        <w:rFonts w:ascii="Courier New"/>
                        <w:sz w:val="20"/>
                      </w:rPr>
                      <w:t xml:space="preserve">ADD this Order? Y// </w:t>
                    </w:r>
                    <w:r>
                      <w:rPr>
                        <w:rFonts w:ascii="Courier New"/>
                        <w:b/>
                        <w:sz w:val="20"/>
                      </w:rPr>
                      <w:t>&lt;RET&gt;</w:t>
                    </w:r>
                    <w:r>
                      <w:rPr>
                        <w:rFonts w:ascii="Courier New"/>
                        <w:sz w:val="20"/>
                      </w:rPr>
                      <w:t>.. done</w:t>
                    </w:r>
                  </w:p>
                </w:txbxContent>
              </v:textbox>
            </v:shape>
            <w10:anchorlock/>
          </v:group>
        </w:pict>
      </w:r>
    </w:p>
    <w:p w14:paraId="6A4C16F6" w14:textId="77777777" w:rsidR="008216D5" w:rsidRDefault="008216D5">
      <w:pPr>
        <w:pStyle w:val="BodyText"/>
        <w:spacing w:before="3"/>
        <w:rPr>
          <w:sz w:val="13"/>
        </w:rPr>
      </w:pPr>
    </w:p>
    <w:p w14:paraId="0419DCFF" w14:textId="77777777" w:rsidR="008216D5" w:rsidRDefault="00D90D84">
      <w:pPr>
        <w:pStyle w:val="Heading4"/>
        <w:spacing w:before="90"/>
      </w:pPr>
      <w:r>
        <w:t>Edit Standing Orders</w:t>
      </w:r>
    </w:p>
    <w:p w14:paraId="6F3FDF40" w14:textId="77777777" w:rsidR="008216D5" w:rsidRDefault="003C49CF">
      <w:pPr>
        <w:pStyle w:val="BodyText"/>
        <w:ind w:left="270"/>
        <w:rPr>
          <w:sz w:val="20"/>
        </w:rPr>
      </w:pPr>
      <w:r>
        <w:rPr>
          <w:sz w:val="20"/>
        </w:rPr>
      </w:r>
      <w:r>
        <w:rPr>
          <w:sz w:val="20"/>
        </w:rPr>
        <w:pict w14:anchorId="12879FD4">
          <v:group id="_x0000_s2411" style="width:471pt;height:226.6pt;mso-position-horizontal-relative:char;mso-position-vertical-relative:line" coordsize="9420,4532">
            <v:shape id="_x0000_s2416" style="position:absolute;width:9420;height:4532" coordsize="9420,4532" o:spt="100" adj="0,,0" path="m9420,2946l,2946r,226l,3398r,227l,3852r,227l,4304r,227l9420,4531r,-227l9420,4079r,-227l9420,3625r,-227l9420,3172r,-226xm9420,2492l,2492r,227l,2946r9420,l9420,2719r,-227xm9420,2039l,2039r,227l,2492r9420,l9420,2266r,-227xm9420,1586l,1586r,227l,2039r9420,l9420,1813r,-227xm9420,906l,906r,227l,1360r,226l9420,1586r,-226l9420,1133r,-227xm9420,454l,454,,680,,906r9420,l9420,680r,-226xm9420,l,,,227,,454r9420,l9420,227,9420,xe" fillcolor="#e0e0e0" stroked="f">
              <v:stroke joinstyle="round"/>
              <v:formulas/>
              <v:path arrowok="t" o:connecttype="segments"/>
            </v:shape>
            <v:shape id="_x0000_s2415" type="#_x0000_t202" style="position:absolute;left:30;top:230;width:3980;height:1360" filled="f" stroked="f">
              <v:textbox inset="0,0,0,0">
                <w:txbxContent>
                  <w:p w14:paraId="2B09B668" w14:textId="77777777" w:rsidR="00D90D84" w:rsidRDefault="00D90D84">
                    <w:pPr>
                      <w:tabs>
                        <w:tab w:val="left" w:pos="2999"/>
                      </w:tabs>
                      <w:rPr>
                        <w:rFonts w:ascii="Courier New"/>
                        <w:sz w:val="20"/>
                      </w:rPr>
                    </w:pPr>
                    <w:r>
                      <w:rPr>
                        <w:rFonts w:ascii="Courier New"/>
                        <w:sz w:val="20"/>
                      </w:rPr>
                      <w:t>HEMODIALYSIS,PATIENTONE</w:t>
                    </w:r>
                    <w:r>
                      <w:rPr>
                        <w:rFonts w:ascii="Courier New"/>
                        <w:sz w:val="20"/>
                      </w:rPr>
                      <w:tab/>
                      <w:t>( 5NM</w:t>
                    </w:r>
                    <w:r>
                      <w:rPr>
                        <w:rFonts w:ascii="Courier New"/>
                        <w:spacing w:val="-3"/>
                        <w:sz w:val="20"/>
                      </w:rPr>
                      <w:t xml:space="preserve"> </w:t>
                    </w:r>
                    <w:r>
                      <w:rPr>
                        <w:rFonts w:ascii="Courier New"/>
                        <w:sz w:val="20"/>
                      </w:rPr>
                      <w:t>)</w:t>
                    </w:r>
                  </w:p>
                  <w:p w14:paraId="2EA78382" w14:textId="77777777" w:rsidR="00D90D84" w:rsidRDefault="00D90D84">
                    <w:pPr>
                      <w:rPr>
                        <w:rFonts w:ascii="Courier New"/>
                        <w:sz w:val="20"/>
                      </w:rPr>
                    </w:pPr>
                  </w:p>
                  <w:p w14:paraId="6B6CCFE4" w14:textId="77777777" w:rsidR="00D90D84" w:rsidRDefault="00D90D84">
                    <w:pPr>
                      <w:spacing w:before="1"/>
                      <w:ind w:left="359" w:right="1680" w:hanging="360"/>
                      <w:rPr>
                        <w:rFonts w:ascii="Courier New"/>
                        <w:sz w:val="20"/>
                      </w:rPr>
                    </w:pPr>
                    <w:r>
                      <w:rPr>
                        <w:rFonts w:ascii="Courier New"/>
                        <w:sz w:val="20"/>
                      </w:rPr>
                      <w:t>Current Diet: REG Allergies: HONEY</w:t>
                    </w:r>
                  </w:p>
                  <w:p w14:paraId="48704A79" w14:textId="77777777" w:rsidR="00D90D84" w:rsidRDefault="00D90D84">
                    <w:pPr>
                      <w:spacing w:before="10"/>
                      <w:rPr>
                        <w:rFonts w:ascii="Courier New"/>
                        <w:sz w:val="19"/>
                      </w:rPr>
                    </w:pPr>
                  </w:p>
                  <w:p w14:paraId="16E5EC7C" w14:textId="77777777" w:rsidR="00D90D84" w:rsidRDefault="00D90D84">
                    <w:pPr>
                      <w:rPr>
                        <w:rFonts w:ascii="Courier New"/>
                        <w:sz w:val="20"/>
                      </w:rPr>
                    </w:pPr>
                    <w:r>
                      <w:rPr>
                        <w:rFonts w:ascii="Courier New"/>
                        <w:sz w:val="20"/>
                      </w:rPr>
                      <w:t>Active Inpatient Standing Orders:</w:t>
                    </w:r>
                  </w:p>
                </w:txbxContent>
              </v:textbox>
            </v:shape>
            <v:shape id="_x0000_s2414" type="#_x0000_t202" style="position:absolute;left:149;top:1816;width:1580;height:453" filled="f" stroked="f">
              <v:textbox inset="0,0,0,0">
                <w:txbxContent>
                  <w:p w14:paraId="6A2C609D" w14:textId="77777777" w:rsidR="00D90D84" w:rsidRDefault="00D90D84">
                    <w:pPr>
                      <w:numPr>
                        <w:ilvl w:val="0"/>
                        <w:numId w:val="32"/>
                      </w:numPr>
                      <w:tabs>
                        <w:tab w:val="left" w:pos="479"/>
                        <w:tab w:val="left" w:pos="480"/>
                      </w:tabs>
                      <w:spacing w:line="226" w:lineRule="exact"/>
                      <w:rPr>
                        <w:rFonts w:ascii="Courier New"/>
                        <w:sz w:val="20"/>
                      </w:rPr>
                    </w:pPr>
                    <w:r>
                      <w:rPr>
                        <w:rFonts w:ascii="Courier New"/>
                        <w:sz w:val="20"/>
                      </w:rPr>
                      <w:t>All</w:t>
                    </w:r>
                    <w:r>
                      <w:rPr>
                        <w:rFonts w:ascii="Courier New"/>
                        <w:spacing w:val="-7"/>
                        <w:sz w:val="20"/>
                      </w:rPr>
                      <w:t xml:space="preserve"> </w:t>
                    </w:r>
                    <w:r>
                      <w:rPr>
                        <w:rFonts w:ascii="Courier New"/>
                        <w:sz w:val="20"/>
                      </w:rPr>
                      <w:t>Meals</w:t>
                    </w:r>
                  </w:p>
                  <w:p w14:paraId="43835854" w14:textId="77777777" w:rsidR="00D90D84" w:rsidRDefault="00D90D84">
                    <w:pPr>
                      <w:numPr>
                        <w:ilvl w:val="0"/>
                        <w:numId w:val="32"/>
                      </w:numPr>
                      <w:tabs>
                        <w:tab w:val="left" w:pos="479"/>
                        <w:tab w:val="left" w:pos="480"/>
                      </w:tabs>
                      <w:spacing w:line="226" w:lineRule="exact"/>
                      <w:rPr>
                        <w:rFonts w:ascii="Courier New"/>
                        <w:sz w:val="20"/>
                      </w:rPr>
                    </w:pPr>
                    <w:r>
                      <w:rPr>
                        <w:rFonts w:ascii="Courier New"/>
                        <w:sz w:val="20"/>
                      </w:rPr>
                      <w:t>All</w:t>
                    </w:r>
                    <w:r>
                      <w:rPr>
                        <w:rFonts w:ascii="Courier New"/>
                        <w:spacing w:val="-7"/>
                        <w:sz w:val="20"/>
                      </w:rPr>
                      <w:t xml:space="preserve"> </w:t>
                    </w:r>
                    <w:r>
                      <w:rPr>
                        <w:rFonts w:ascii="Courier New"/>
                        <w:sz w:val="20"/>
                      </w:rPr>
                      <w:t>Meals</w:t>
                    </w:r>
                  </w:p>
                </w:txbxContent>
              </v:textbox>
            </v:shape>
            <v:shape id="_x0000_s2413" type="#_x0000_t202" style="position:absolute;left:2189;top:1816;width:1580;height:453" filled="f" stroked="f">
              <v:textbox inset="0,0,0,0">
                <w:txbxContent>
                  <w:p w14:paraId="59FF5486" w14:textId="77777777" w:rsidR="00D90D84" w:rsidRDefault="00D90D84">
                    <w:pPr>
                      <w:spacing w:line="226" w:lineRule="exact"/>
                      <w:rPr>
                        <w:rFonts w:ascii="Courier New"/>
                        <w:sz w:val="20"/>
                      </w:rPr>
                    </w:pPr>
                    <w:r>
                      <w:rPr>
                        <w:rFonts w:ascii="Courier New"/>
                        <w:sz w:val="20"/>
                      </w:rPr>
                      <w:t>2 TEA (I)</w:t>
                    </w:r>
                  </w:p>
                  <w:p w14:paraId="335A8F71" w14:textId="77777777" w:rsidR="00D90D84" w:rsidRDefault="00D90D84">
                    <w:pPr>
                      <w:spacing w:line="226" w:lineRule="exact"/>
                      <w:rPr>
                        <w:rFonts w:ascii="Courier New"/>
                        <w:sz w:val="20"/>
                      </w:rPr>
                    </w:pPr>
                    <w:r>
                      <w:rPr>
                        <w:rFonts w:ascii="Courier New"/>
                        <w:sz w:val="20"/>
                      </w:rPr>
                      <w:t>1 PARSLEY (I)</w:t>
                    </w:r>
                  </w:p>
                </w:txbxContent>
              </v:textbox>
            </v:shape>
            <v:shape id="_x0000_s2412" type="#_x0000_t202" style="position:absolute;left:30;top:2491;width:4700;height:1814" filled="f" stroked="f">
              <v:textbox inset="0,0,0,0">
                <w:txbxContent>
                  <w:p w14:paraId="3ECB5219" w14:textId="77777777" w:rsidR="00D90D84" w:rsidRDefault="00D90D84">
                    <w:pPr>
                      <w:rPr>
                        <w:rFonts w:ascii="Courier New"/>
                        <w:b/>
                        <w:sz w:val="20"/>
                      </w:rPr>
                    </w:pPr>
                    <w:r>
                      <w:rPr>
                        <w:rFonts w:ascii="Courier New"/>
                        <w:sz w:val="20"/>
                      </w:rPr>
                      <w:t xml:space="preserve">Edit a Standing Order? YES// </w:t>
                    </w:r>
                    <w:r>
                      <w:rPr>
                        <w:rFonts w:ascii="Courier New"/>
                        <w:b/>
                        <w:sz w:val="20"/>
                      </w:rPr>
                      <w:t>&lt;RET&gt;</w:t>
                    </w:r>
                  </w:p>
                  <w:p w14:paraId="19194E78" w14:textId="77777777" w:rsidR="00D90D84" w:rsidRDefault="00D90D84">
                    <w:pPr>
                      <w:rPr>
                        <w:rFonts w:ascii="Courier New"/>
                        <w:b/>
                        <w:sz w:val="20"/>
                      </w:rPr>
                    </w:pPr>
                  </w:p>
                  <w:p w14:paraId="7AE40CB5" w14:textId="77777777" w:rsidR="00D90D84" w:rsidRDefault="00D90D84">
                    <w:pPr>
                      <w:spacing w:before="1" w:line="226" w:lineRule="exact"/>
                      <w:rPr>
                        <w:rFonts w:ascii="Courier New"/>
                        <w:b/>
                        <w:sz w:val="20"/>
                      </w:rPr>
                    </w:pPr>
                    <w:r>
                      <w:rPr>
                        <w:rFonts w:ascii="Courier New"/>
                        <w:sz w:val="20"/>
                      </w:rPr>
                      <w:t xml:space="preserve">Edit which Order #? </w:t>
                    </w:r>
                    <w:r>
                      <w:rPr>
                        <w:rFonts w:ascii="Courier New"/>
                        <w:b/>
                        <w:sz w:val="20"/>
                      </w:rPr>
                      <w:t>1</w:t>
                    </w:r>
                  </w:p>
                  <w:p w14:paraId="19C88806" w14:textId="77777777" w:rsidR="00D90D84" w:rsidRDefault="00D90D84">
                    <w:pPr>
                      <w:spacing w:line="226" w:lineRule="exact"/>
                      <w:rPr>
                        <w:rFonts w:ascii="Courier New"/>
                        <w:b/>
                        <w:sz w:val="20"/>
                      </w:rPr>
                    </w:pPr>
                    <w:r>
                      <w:rPr>
                        <w:rFonts w:ascii="Courier New"/>
                        <w:sz w:val="20"/>
                      </w:rPr>
                      <w:t xml:space="preserve">Standing Order: TEA // </w:t>
                    </w:r>
                    <w:r>
                      <w:rPr>
                        <w:rFonts w:ascii="Courier New"/>
                        <w:b/>
                        <w:sz w:val="20"/>
                      </w:rPr>
                      <w:t>&lt;RET&gt;</w:t>
                    </w:r>
                  </w:p>
                  <w:p w14:paraId="3D1702DB" w14:textId="77777777" w:rsidR="00D90D84" w:rsidRDefault="00D90D84">
                    <w:pPr>
                      <w:tabs>
                        <w:tab w:val="left" w:pos="1319"/>
                      </w:tabs>
                      <w:ind w:right="18"/>
                      <w:rPr>
                        <w:rFonts w:ascii="Courier New"/>
                        <w:b/>
                        <w:sz w:val="20"/>
                      </w:rPr>
                    </w:pPr>
                    <w:r>
                      <w:rPr>
                        <w:rFonts w:ascii="Courier New"/>
                        <w:sz w:val="20"/>
                      </w:rPr>
                      <w:t>Select Meal (B,N,E or ALL): BNE</w:t>
                    </w:r>
                    <w:r>
                      <w:rPr>
                        <w:rFonts w:ascii="Courier New"/>
                        <w:spacing w:val="-25"/>
                        <w:sz w:val="20"/>
                      </w:rPr>
                      <w:t xml:space="preserve"> </w:t>
                    </w:r>
                    <w:r>
                      <w:rPr>
                        <w:rFonts w:ascii="Courier New"/>
                        <w:sz w:val="20"/>
                      </w:rPr>
                      <w:t>//</w:t>
                    </w:r>
                    <w:r>
                      <w:rPr>
                        <w:rFonts w:ascii="Courier New"/>
                        <w:b/>
                        <w:sz w:val="20"/>
                      </w:rPr>
                      <w:t xml:space="preserve">&lt;RET&gt; </w:t>
                    </w:r>
                    <w:r>
                      <w:rPr>
                        <w:rFonts w:ascii="Courier New"/>
                        <w:sz w:val="20"/>
                      </w:rPr>
                      <w:t>Quantity:</w:t>
                    </w:r>
                    <w:r>
                      <w:rPr>
                        <w:rFonts w:ascii="Courier New"/>
                        <w:sz w:val="20"/>
                      </w:rPr>
                      <w:tab/>
                      <w:t>2//</w:t>
                    </w:r>
                    <w:r>
                      <w:rPr>
                        <w:rFonts w:ascii="Courier New"/>
                        <w:spacing w:val="-1"/>
                        <w:sz w:val="20"/>
                      </w:rPr>
                      <w:t xml:space="preserve"> </w:t>
                    </w:r>
                    <w:r>
                      <w:rPr>
                        <w:rFonts w:ascii="Courier New"/>
                        <w:b/>
                        <w:sz w:val="20"/>
                      </w:rPr>
                      <w:t>1</w:t>
                    </w:r>
                  </w:p>
                  <w:p w14:paraId="36D559A2" w14:textId="77777777" w:rsidR="00D90D84" w:rsidRDefault="00D90D84">
                    <w:pPr>
                      <w:rPr>
                        <w:rFonts w:ascii="Courier New"/>
                        <w:b/>
                        <w:sz w:val="20"/>
                      </w:rPr>
                    </w:pPr>
                  </w:p>
                  <w:p w14:paraId="31DC8008" w14:textId="77777777" w:rsidR="00D90D84" w:rsidRDefault="00D90D84">
                    <w:pPr>
                      <w:rPr>
                        <w:rFonts w:ascii="Courier New"/>
                        <w:sz w:val="20"/>
                      </w:rPr>
                    </w:pPr>
                    <w:r>
                      <w:rPr>
                        <w:rFonts w:ascii="Courier New"/>
                        <w:sz w:val="20"/>
                      </w:rPr>
                      <w:t xml:space="preserve">ADD this Order? Y//. </w:t>
                    </w:r>
                    <w:r>
                      <w:rPr>
                        <w:rFonts w:ascii="Courier New"/>
                        <w:b/>
                        <w:sz w:val="20"/>
                      </w:rPr>
                      <w:t>&lt;RET&gt;</w:t>
                    </w:r>
                    <w:r>
                      <w:rPr>
                        <w:rFonts w:ascii="Courier New"/>
                        <w:sz w:val="20"/>
                      </w:rPr>
                      <w:t>. done</w:t>
                    </w:r>
                  </w:p>
                </w:txbxContent>
              </v:textbox>
            </v:shape>
            <w10:anchorlock/>
          </v:group>
        </w:pict>
      </w:r>
    </w:p>
    <w:p w14:paraId="0064986F" w14:textId="77777777" w:rsidR="008216D5" w:rsidRDefault="008216D5">
      <w:pPr>
        <w:rPr>
          <w:sz w:val="20"/>
        </w:rPr>
        <w:sectPr w:rsidR="008216D5">
          <w:pgSz w:w="12240" w:h="15840"/>
          <w:pgMar w:top="1440" w:right="960" w:bottom="940" w:left="1140" w:header="0" w:footer="745" w:gutter="0"/>
          <w:cols w:space="720"/>
        </w:sectPr>
      </w:pPr>
    </w:p>
    <w:p w14:paraId="2E38894E" w14:textId="77777777" w:rsidR="008216D5" w:rsidRDefault="00D90D84">
      <w:pPr>
        <w:spacing w:before="79"/>
        <w:ind w:left="300"/>
        <w:rPr>
          <w:b/>
          <w:sz w:val="24"/>
        </w:rPr>
      </w:pPr>
      <w:r>
        <w:rPr>
          <w:b/>
          <w:sz w:val="24"/>
        </w:rPr>
        <w:t>Verify Edit</w:t>
      </w:r>
    </w:p>
    <w:p w14:paraId="49F84AE8" w14:textId="77777777" w:rsidR="008216D5" w:rsidRDefault="003C49CF">
      <w:pPr>
        <w:pStyle w:val="BodyText"/>
        <w:ind w:left="270"/>
        <w:rPr>
          <w:sz w:val="20"/>
        </w:rPr>
      </w:pPr>
      <w:r>
        <w:rPr>
          <w:sz w:val="20"/>
        </w:rPr>
      </w:r>
      <w:r>
        <w:rPr>
          <w:sz w:val="20"/>
        </w:rPr>
        <w:pict w14:anchorId="60FC0DB2">
          <v:group id="_x0000_s2405" style="width:471pt;height:124.65pt;mso-position-horizontal-relative:char;mso-position-vertical-relative:line" coordsize="9420,2493">
            <v:shape id="_x0000_s2410" style="position:absolute;width:9420;height:2493" coordsize="9420,2493" path="m9420,l,,,227,,454,,2492r9420,l9420,227,9420,xe" fillcolor="#e0e0e0" stroked="f">
              <v:path arrowok="t"/>
            </v:shape>
            <v:shape id="_x0000_s2409" type="#_x0000_t202" style="position:absolute;left:30;top:3;width:3980;height:1360" filled="f" stroked="f">
              <v:textbox inset="0,0,0,0">
                <w:txbxContent>
                  <w:p w14:paraId="74D4B6C1" w14:textId="77777777" w:rsidR="00D90D84" w:rsidRDefault="00D90D84">
                    <w:pPr>
                      <w:tabs>
                        <w:tab w:val="left" w:pos="2759"/>
                      </w:tabs>
                      <w:rPr>
                        <w:rFonts w:ascii="Courier New"/>
                        <w:sz w:val="20"/>
                      </w:rPr>
                    </w:pPr>
                    <w:r>
                      <w:rPr>
                        <w:rFonts w:ascii="Courier New"/>
                        <w:sz w:val="20"/>
                      </w:rPr>
                      <w:t>NFSpatient.Forty-four</w:t>
                    </w:r>
                    <w:r>
                      <w:rPr>
                        <w:rFonts w:ascii="Courier New"/>
                        <w:sz w:val="20"/>
                      </w:rPr>
                      <w:tab/>
                      <w:t>( 5NM</w:t>
                    </w:r>
                    <w:r>
                      <w:rPr>
                        <w:rFonts w:ascii="Courier New"/>
                        <w:spacing w:val="-3"/>
                        <w:sz w:val="20"/>
                      </w:rPr>
                      <w:t xml:space="preserve"> </w:t>
                    </w:r>
                    <w:r>
                      <w:rPr>
                        <w:rFonts w:ascii="Courier New"/>
                        <w:sz w:val="20"/>
                      </w:rPr>
                      <w:t>)</w:t>
                    </w:r>
                  </w:p>
                  <w:p w14:paraId="1F740C1E" w14:textId="77777777" w:rsidR="00D90D84" w:rsidRDefault="00D90D84">
                    <w:pPr>
                      <w:rPr>
                        <w:rFonts w:ascii="Courier New"/>
                        <w:sz w:val="20"/>
                      </w:rPr>
                    </w:pPr>
                  </w:p>
                  <w:p w14:paraId="42019412" w14:textId="77777777" w:rsidR="00D90D84" w:rsidRDefault="00D90D84">
                    <w:pPr>
                      <w:spacing w:before="1"/>
                      <w:ind w:left="359" w:right="1680" w:hanging="360"/>
                      <w:rPr>
                        <w:rFonts w:ascii="Courier New"/>
                        <w:sz w:val="20"/>
                      </w:rPr>
                    </w:pPr>
                    <w:r>
                      <w:rPr>
                        <w:rFonts w:ascii="Courier New"/>
                        <w:sz w:val="20"/>
                      </w:rPr>
                      <w:t>Current Diet: REG Allergies: HONEY</w:t>
                    </w:r>
                  </w:p>
                  <w:p w14:paraId="519A40B8" w14:textId="77777777" w:rsidR="00D90D84" w:rsidRDefault="00D90D84">
                    <w:pPr>
                      <w:spacing w:before="10"/>
                      <w:rPr>
                        <w:rFonts w:ascii="Courier New"/>
                        <w:sz w:val="19"/>
                      </w:rPr>
                    </w:pPr>
                  </w:p>
                  <w:p w14:paraId="25B1A5F1" w14:textId="77777777" w:rsidR="00D90D84" w:rsidRDefault="00D90D84">
                    <w:pPr>
                      <w:rPr>
                        <w:rFonts w:ascii="Courier New"/>
                        <w:sz w:val="20"/>
                      </w:rPr>
                    </w:pPr>
                    <w:r>
                      <w:rPr>
                        <w:rFonts w:ascii="Courier New"/>
                        <w:sz w:val="20"/>
                      </w:rPr>
                      <w:t>Active Inpatient Standing Orders:</w:t>
                    </w:r>
                  </w:p>
                </w:txbxContent>
              </v:textbox>
            </v:shape>
            <v:shape id="_x0000_s2408" type="#_x0000_t202" style="position:absolute;left:149;top:1589;width:1580;height:453" filled="f" stroked="f">
              <v:textbox inset="0,0,0,0">
                <w:txbxContent>
                  <w:p w14:paraId="17A21B1F" w14:textId="77777777" w:rsidR="00D90D84" w:rsidRDefault="00D90D84">
                    <w:pPr>
                      <w:numPr>
                        <w:ilvl w:val="0"/>
                        <w:numId w:val="31"/>
                      </w:numPr>
                      <w:tabs>
                        <w:tab w:val="left" w:pos="479"/>
                        <w:tab w:val="left" w:pos="480"/>
                      </w:tabs>
                      <w:spacing w:line="226" w:lineRule="exact"/>
                      <w:rPr>
                        <w:rFonts w:ascii="Courier New"/>
                        <w:sz w:val="20"/>
                      </w:rPr>
                    </w:pPr>
                    <w:r>
                      <w:rPr>
                        <w:rFonts w:ascii="Courier New"/>
                        <w:sz w:val="20"/>
                      </w:rPr>
                      <w:t>All</w:t>
                    </w:r>
                    <w:r>
                      <w:rPr>
                        <w:rFonts w:ascii="Courier New"/>
                        <w:spacing w:val="-7"/>
                        <w:sz w:val="20"/>
                      </w:rPr>
                      <w:t xml:space="preserve"> </w:t>
                    </w:r>
                    <w:r>
                      <w:rPr>
                        <w:rFonts w:ascii="Courier New"/>
                        <w:sz w:val="20"/>
                      </w:rPr>
                      <w:t>Meals</w:t>
                    </w:r>
                  </w:p>
                  <w:p w14:paraId="40F720C5" w14:textId="77777777" w:rsidR="00D90D84" w:rsidRDefault="00D90D84">
                    <w:pPr>
                      <w:numPr>
                        <w:ilvl w:val="0"/>
                        <w:numId w:val="31"/>
                      </w:numPr>
                      <w:tabs>
                        <w:tab w:val="left" w:pos="479"/>
                        <w:tab w:val="left" w:pos="480"/>
                      </w:tabs>
                      <w:spacing w:line="226" w:lineRule="exact"/>
                      <w:rPr>
                        <w:rFonts w:ascii="Courier New"/>
                        <w:sz w:val="20"/>
                      </w:rPr>
                    </w:pPr>
                    <w:r>
                      <w:rPr>
                        <w:rFonts w:ascii="Courier New"/>
                        <w:sz w:val="20"/>
                      </w:rPr>
                      <w:t>All</w:t>
                    </w:r>
                    <w:r>
                      <w:rPr>
                        <w:rFonts w:ascii="Courier New"/>
                        <w:spacing w:val="-7"/>
                        <w:sz w:val="20"/>
                      </w:rPr>
                      <w:t xml:space="preserve"> </w:t>
                    </w:r>
                    <w:r>
                      <w:rPr>
                        <w:rFonts w:ascii="Courier New"/>
                        <w:sz w:val="20"/>
                      </w:rPr>
                      <w:t>Meals</w:t>
                    </w:r>
                  </w:p>
                </w:txbxContent>
              </v:textbox>
            </v:shape>
            <v:shape id="_x0000_s2407" type="#_x0000_t202" style="position:absolute;left:2189;top:1589;width:1580;height:453" filled="f" stroked="f">
              <v:textbox inset="0,0,0,0">
                <w:txbxContent>
                  <w:p w14:paraId="17A7D171" w14:textId="77777777" w:rsidR="00D90D84" w:rsidRDefault="00D90D84">
                    <w:pPr>
                      <w:spacing w:line="226" w:lineRule="exact"/>
                      <w:rPr>
                        <w:rFonts w:ascii="Courier New"/>
                        <w:sz w:val="20"/>
                      </w:rPr>
                    </w:pPr>
                    <w:r>
                      <w:rPr>
                        <w:rFonts w:ascii="Courier New"/>
                        <w:sz w:val="20"/>
                      </w:rPr>
                      <w:t>1 PARSLEY (I)</w:t>
                    </w:r>
                  </w:p>
                  <w:p w14:paraId="1C1A8770" w14:textId="77777777" w:rsidR="00D90D84" w:rsidRDefault="00D90D84">
                    <w:pPr>
                      <w:spacing w:line="226" w:lineRule="exact"/>
                      <w:rPr>
                        <w:rFonts w:ascii="Courier New"/>
                        <w:sz w:val="20"/>
                      </w:rPr>
                    </w:pPr>
                    <w:r>
                      <w:rPr>
                        <w:rFonts w:ascii="Courier New"/>
                        <w:sz w:val="20"/>
                      </w:rPr>
                      <w:t>1 TEA (I)</w:t>
                    </w:r>
                  </w:p>
                </w:txbxContent>
              </v:textbox>
            </v:shape>
            <v:shape id="_x0000_s2406" type="#_x0000_t202" style="position:absolute;left:30;top:2264;width:3740;height:228" filled="f" stroked="f">
              <v:textbox inset="0,0,0,0">
                <w:txbxContent>
                  <w:p w14:paraId="35AA3CAE" w14:textId="77777777" w:rsidR="00D90D84" w:rsidRDefault="00D90D84">
                    <w:pPr>
                      <w:rPr>
                        <w:rFonts w:ascii="Courier New"/>
                        <w:b/>
                        <w:sz w:val="20"/>
                      </w:rPr>
                    </w:pPr>
                    <w:r>
                      <w:rPr>
                        <w:rFonts w:ascii="Courier New"/>
                        <w:sz w:val="20"/>
                      </w:rPr>
                      <w:t xml:space="preserve">Edit a Standing Order? YES// </w:t>
                    </w:r>
                    <w:r>
                      <w:rPr>
                        <w:rFonts w:ascii="Courier New"/>
                        <w:b/>
                        <w:sz w:val="20"/>
                      </w:rPr>
                      <w:t>NO</w:t>
                    </w:r>
                  </w:p>
                </w:txbxContent>
              </v:textbox>
            </v:shape>
            <w10:anchorlock/>
          </v:group>
        </w:pict>
      </w:r>
    </w:p>
    <w:p w14:paraId="555E78C7" w14:textId="77777777" w:rsidR="008216D5" w:rsidRDefault="008216D5">
      <w:pPr>
        <w:rPr>
          <w:sz w:val="20"/>
        </w:rPr>
        <w:sectPr w:rsidR="008216D5">
          <w:pgSz w:w="12240" w:h="15840"/>
          <w:pgMar w:top="1360" w:right="960" w:bottom="940" w:left="1140" w:header="0" w:footer="745" w:gutter="0"/>
          <w:cols w:space="720"/>
        </w:sectPr>
      </w:pPr>
    </w:p>
    <w:p w14:paraId="244C439C" w14:textId="77777777" w:rsidR="008216D5" w:rsidRDefault="00D90D84">
      <w:pPr>
        <w:pStyle w:val="Heading4"/>
        <w:rPr>
          <w:rFonts w:ascii="Arial"/>
        </w:rPr>
      </w:pPr>
      <w:bookmarkStart w:id="304" w:name="_SL_Print_Standing_Order_Labels_[FHSP8]"/>
      <w:bookmarkStart w:id="305" w:name="_bookmark212"/>
      <w:bookmarkStart w:id="306" w:name="_bookmark213"/>
      <w:bookmarkEnd w:id="304"/>
      <w:bookmarkEnd w:id="305"/>
      <w:bookmarkEnd w:id="306"/>
      <w:r>
        <w:rPr>
          <w:rFonts w:ascii="Arial"/>
        </w:rPr>
        <w:t>SL Print Standing Order Labels [FHSP8]</w:t>
      </w:r>
    </w:p>
    <w:p w14:paraId="1CCA7EEE" w14:textId="77777777" w:rsidR="008216D5" w:rsidRDefault="008216D5">
      <w:pPr>
        <w:pStyle w:val="BodyText"/>
        <w:spacing w:before="7"/>
        <w:rPr>
          <w:rFonts w:ascii="Arial"/>
          <w:b/>
          <w:sz w:val="20"/>
        </w:rPr>
      </w:pPr>
    </w:p>
    <w:p w14:paraId="1F744056" w14:textId="77777777" w:rsidR="008216D5" w:rsidRDefault="003C49CF">
      <w:pPr>
        <w:pStyle w:val="BodyText"/>
        <w:ind w:left="300" w:right="505" w:firstLine="10"/>
      </w:pPr>
      <w:hyperlink w:anchor="_bookmark214" w:history="1">
        <w:r w:rsidR="00D90D84">
          <w:rPr>
            <w:vertAlign w:val="superscript"/>
          </w:rPr>
          <w:t>60</w:t>
        </w:r>
      </w:hyperlink>
      <w:r w:rsidR="00D90D84">
        <w:t>The Print Standing Order Labels option and report for inpatients have been modified to include outpatient data.</w:t>
      </w:r>
    </w:p>
    <w:p w14:paraId="49D4EED8" w14:textId="77777777" w:rsidR="008216D5" w:rsidRDefault="008216D5">
      <w:pPr>
        <w:pStyle w:val="BodyText"/>
      </w:pPr>
    </w:p>
    <w:p w14:paraId="08DBB8E0" w14:textId="77777777" w:rsidR="008216D5" w:rsidRDefault="00D90D84">
      <w:pPr>
        <w:pStyle w:val="BodyText"/>
        <w:spacing w:before="1"/>
        <w:ind w:left="300"/>
      </w:pPr>
      <w:r>
        <w:t>This option allows the user to print labels for standing orders.</w:t>
      </w:r>
    </w:p>
    <w:p w14:paraId="70502C22" w14:textId="77777777" w:rsidR="008216D5" w:rsidRDefault="003C49CF">
      <w:pPr>
        <w:pStyle w:val="BodyText"/>
        <w:spacing w:before="2"/>
        <w:rPr>
          <w:sz w:val="22"/>
        </w:rPr>
      </w:pPr>
      <w:r>
        <w:pict w14:anchorId="40A64C64">
          <v:shape id="_x0000_s2404" type="#_x0000_t202" style="position:absolute;margin-left:70.5pt;margin-top:13.95pt;width:471pt;height:22.7pt;z-index:-15505920;mso-wrap-distance-left:0;mso-wrap-distance-right:0;mso-position-horizontal-relative:page" fillcolor="#e0e0e0" stroked="f">
            <v:textbox inset="0,0,0,0">
              <w:txbxContent>
                <w:p w14:paraId="5247F10F" w14:textId="77777777" w:rsidR="00D90D84" w:rsidRDefault="00D90D84">
                  <w:pPr>
                    <w:spacing w:line="226" w:lineRule="exact"/>
                    <w:ind w:left="30"/>
                    <w:rPr>
                      <w:rFonts w:ascii="Courier New"/>
                      <w:b/>
                      <w:sz w:val="20"/>
                    </w:rPr>
                  </w:pPr>
                  <w:r>
                    <w:rPr>
                      <w:rFonts w:ascii="Courier New"/>
                      <w:sz w:val="20"/>
                    </w:rPr>
                    <w:t xml:space="preserve">Select SERVICE POINT (or ALL): </w:t>
                  </w:r>
                  <w:r>
                    <w:rPr>
                      <w:rFonts w:ascii="Courier New"/>
                      <w:b/>
                      <w:sz w:val="20"/>
                    </w:rPr>
                    <w:t>ALL</w:t>
                  </w:r>
                </w:p>
                <w:p w14:paraId="2CF7BF17" w14:textId="77777777" w:rsidR="00D90D84" w:rsidRDefault="00D90D84">
                  <w:pPr>
                    <w:spacing w:before="5" w:line="223" w:lineRule="exact"/>
                    <w:ind w:left="30"/>
                    <w:rPr>
                      <w:rFonts w:ascii="Courier New"/>
                      <w:sz w:val="20"/>
                    </w:rPr>
                  </w:pPr>
                  <w:r>
                    <w:rPr>
                      <w:rFonts w:ascii="Courier New"/>
                      <w:sz w:val="20"/>
                    </w:rPr>
                    <w:t>&lt;RET&gt;</w:t>
                  </w:r>
                </w:p>
              </w:txbxContent>
            </v:textbox>
            <w10:wrap type="topAndBottom" anchorx="page"/>
          </v:shape>
        </w:pict>
      </w:r>
    </w:p>
    <w:p w14:paraId="4EBA0E7C" w14:textId="77777777" w:rsidR="008216D5" w:rsidRDefault="00D90D84">
      <w:pPr>
        <w:pStyle w:val="BodyText"/>
        <w:spacing w:line="257" w:lineRule="exact"/>
        <w:ind w:left="5340"/>
      </w:pPr>
      <w:r>
        <w:t>Enter ?? &lt;RET&gt; to get listing of Service</w:t>
      </w:r>
    </w:p>
    <w:p w14:paraId="52CA87E2" w14:textId="77777777" w:rsidR="008216D5" w:rsidRDefault="00D90D84">
      <w:pPr>
        <w:pStyle w:val="BodyText"/>
        <w:spacing w:line="275" w:lineRule="exact"/>
        <w:ind w:left="5340"/>
      </w:pPr>
      <w:r>
        <w:t>Points, then select Service Point as shown.</w:t>
      </w:r>
    </w:p>
    <w:p w14:paraId="3ECBC4F7" w14:textId="77777777" w:rsidR="008216D5" w:rsidRDefault="003C49CF">
      <w:pPr>
        <w:pStyle w:val="BodyText"/>
        <w:spacing w:before="10"/>
        <w:rPr>
          <w:sz w:val="17"/>
        </w:rPr>
      </w:pPr>
      <w:r>
        <w:pict w14:anchorId="46CD734A">
          <v:shape id="_x0000_s2403" type="#_x0000_t202" style="position:absolute;margin-left:70.5pt;margin-top:11.5pt;width:471pt;height:12.4pt;z-index:-15505408;mso-wrap-distance-left:0;mso-wrap-distance-right:0;mso-position-horizontal-relative:page" fillcolor="#e0e0e0" stroked="f">
            <v:textbox inset="0,0,0,0">
              <w:txbxContent>
                <w:p w14:paraId="124BA8CA" w14:textId="77777777" w:rsidR="00D90D84" w:rsidRDefault="00D90D84">
                  <w:pPr>
                    <w:spacing w:line="246" w:lineRule="exact"/>
                    <w:ind w:left="30"/>
                    <w:rPr>
                      <w:rFonts w:ascii="Courier New"/>
                      <w:b/>
                      <w:sz w:val="20"/>
                    </w:rPr>
                  </w:pPr>
                  <w:r>
                    <w:rPr>
                      <w:rFonts w:ascii="Courier New"/>
                      <w:sz w:val="20"/>
                    </w:rPr>
                    <w:t>Select Meal (B,N,E</w:t>
                  </w:r>
                  <w:r>
                    <w:rPr>
                      <w:sz w:val="20"/>
                    </w:rPr>
                    <w:t xml:space="preserve">, </w:t>
                  </w:r>
                  <w:r>
                    <w:rPr>
                      <w:rFonts w:ascii="Courier New"/>
                      <w:sz w:val="20"/>
                    </w:rPr>
                    <w:t xml:space="preserve">or ALL): </w:t>
                  </w:r>
                  <w:r>
                    <w:rPr>
                      <w:rFonts w:ascii="Courier New"/>
                      <w:b/>
                      <w:sz w:val="20"/>
                    </w:rPr>
                    <w:t>??</w:t>
                  </w:r>
                </w:p>
              </w:txbxContent>
            </v:textbox>
            <w10:wrap type="topAndBottom" anchorx="page"/>
          </v:shape>
        </w:pict>
      </w:r>
    </w:p>
    <w:p w14:paraId="2A5005BC" w14:textId="77777777" w:rsidR="008216D5" w:rsidRDefault="00D90D84">
      <w:pPr>
        <w:pStyle w:val="BodyText"/>
        <w:spacing w:after="3" w:line="258" w:lineRule="exact"/>
        <w:ind w:left="5340"/>
      </w:pPr>
      <w:r>
        <w:t>Enter B, N, E, or ALL.</w:t>
      </w:r>
    </w:p>
    <w:p w14:paraId="5AF8B425" w14:textId="77777777" w:rsidR="008216D5" w:rsidRDefault="003C49CF">
      <w:pPr>
        <w:pStyle w:val="BodyText"/>
        <w:ind w:left="270"/>
        <w:rPr>
          <w:sz w:val="20"/>
        </w:rPr>
      </w:pPr>
      <w:r>
        <w:rPr>
          <w:sz w:val="20"/>
        </w:rPr>
      </w:r>
      <w:r>
        <w:rPr>
          <w:sz w:val="20"/>
        </w:rPr>
        <w:pict w14:anchorId="15A22400">
          <v:shape id="_x0000_s3712" type="#_x0000_t202" style="width:471pt;height:169.95pt;mso-left-percent:-10001;mso-top-percent:-10001;mso-position-horizontal:absolute;mso-position-horizontal-relative:char;mso-position-vertical:absolute;mso-position-vertical-relative:line;mso-left-percent:-10001;mso-top-percent:-10001" fillcolor="#e0e0e0" stroked="f">
            <v:textbox inset="0,0,0,0">
              <w:txbxContent>
                <w:p w14:paraId="6AA14E3F" w14:textId="77777777" w:rsidR="00D90D84" w:rsidRDefault="00D90D84">
                  <w:pPr>
                    <w:spacing w:line="226" w:lineRule="exact"/>
                    <w:ind w:left="30"/>
                    <w:rPr>
                      <w:rFonts w:ascii="Courier New"/>
                      <w:b/>
                      <w:sz w:val="20"/>
                    </w:rPr>
                  </w:pPr>
                  <w:r>
                    <w:rPr>
                      <w:rFonts w:ascii="Courier New"/>
                      <w:b/>
                      <w:sz w:val="20"/>
                    </w:rPr>
                    <w:t>&lt;RET&gt;</w:t>
                  </w:r>
                </w:p>
                <w:p w14:paraId="4943C1B2" w14:textId="77777777" w:rsidR="00D90D84" w:rsidRDefault="00D90D84">
                  <w:pPr>
                    <w:spacing w:before="5"/>
                    <w:ind w:left="30" w:right="5049"/>
                    <w:rPr>
                      <w:rFonts w:ascii="Courier New"/>
                      <w:sz w:val="20"/>
                    </w:rPr>
                  </w:pPr>
                  <w:r>
                    <w:rPr>
                      <w:rFonts w:ascii="Courier New"/>
                      <w:sz w:val="20"/>
                    </w:rPr>
                    <w:t>Enter B for Breakfast, N for Noon, E for Evening or ALL for all meals</w:t>
                  </w:r>
                </w:p>
                <w:p w14:paraId="476A9857" w14:textId="77777777" w:rsidR="00D90D84" w:rsidRDefault="00D90D84">
                  <w:pPr>
                    <w:pStyle w:val="BodyText"/>
                    <w:spacing w:before="6"/>
                    <w:rPr>
                      <w:rFonts w:ascii="Courier New"/>
                      <w:sz w:val="19"/>
                    </w:rPr>
                  </w:pPr>
                </w:p>
                <w:p w14:paraId="5F6310CE" w14:textId="77777777" w:rsidR="00D90D84" w:rsidRDefault="00D90D84">
                  <w:pPr>
                    <w:ind w:left="30"/>
                    <w:rPr>
                      <w:rFonts w:ascii="Courier New"/>
                      <w:b/>
                      <w:sz w:val="20"/>
                    </w:rPr>
                  </w:pPr>
                  <w:r>
                    <w:rPr>
                      <w:rFonts w:ascii="Courier New"/>
                      <w:sz w:val="20"/>
                    </w:rPr>
                    <w:t xml:space="preserve">Select Meal (B,N,E, or ALL): </w:t>
                  </w:r>
                  <w:r>
                    <w:rPr>
                      <w:rFonts w:ascii="Courier New"/>
                      <w:b/>
                      <w:sz w:val="20"/>
                    </w:rPr>
                    <w:t>N &lt;RET&gt;</w:t>
                  </w:r>
                </w:p>
                <w:p w14:paraId="76888872" w14:textId="77777777" w:rsidR="00D90D84" w:rsidRDefault="00D90D84">
                  <w:pPr>
                    <w:pStyle w:val="BodyText"/>
                    <w:spacing w:before="7"/>
                    <w:rPr>
                      <w:rFonts w:ascii="Courier New"/>
                      <w:b/>
                      <w:sz w:val="20"/>
                    </w:rPr>
                  </w:pPr>
                </w:p>
                <w:p w14:paraId="6EE786E8" w14:textId="77777777" w:rsidR="00D90D84" w:rsidRDefault="00D90D84">
                  <w:pPr>
                    <w:spacing w:line="237" w:lineRule="auto"/>
                    <w:ind w:left="30" w:right="5428"/>
                    <w:jc w:val="both"/>
                    <w:rPr>
                      <w:rFonts w:ascii="Courier New"/>
                      <w:b/>
                      <w:sz w:val="20"/>
                    </w:rPr>
                  </w:pPr>
                  <w:r>
                    <w:rPr>
                      <w:rFonts w:ascii="Courier New"/>
                      <w:sz w:val="20"/>
                    </w:rPr>
                    <w:t>If using laser label sheets, what row do you want to begin printing at? 1//</w:t>
                  </w:r>
                  <w:r>
                    <w:rPr>
                      <w:rFonts w:ascii="Courier New"/>
                      <w:b/>
                      <w:sz w:val="20"/>
                    </w:rPr>
                    <w:t>&lt;RET&gt;</w:t>
                  </w:r>
                </w:p>
                <w:p w14:paraId="432F581C" w14:textId="77777777" w:rsidR="00D90D84" w:rsidRDefault="00D90D84">
                  <w:pPr>
                    <w:pStyle w:val="BodyText"/>
                    <w:spacing w:before="4"/>
                    <w:rPr>
                      <w:rFonts w:ascii="Courier New"/>
                      <w:b/>
                      <w:sz w:val="20"/>
                    </w:rPr>
                  </w:pPr>
                </w:p>
                <w:p w14:paraId="0A53FE52" w14:textId="77777777" w:rsidR="00D90D84" w:rsidRDefault="00D90D84">
                  <w:pPr>
                    <w:spacing w:before="1"/>
                    <w:ind w:left="30"/>
                    <w:jc w:val="both"/>
                    <w:rPr>
                      <w:rFonts w:ascii="Courier New"/>
                      <w:sz w:val="20"/>
                    </w:rPr>
                  </w:pPr>
                  <w:r>
                    <w:rPr>
                      <w:rFonts w:ascii="Courier New"/>
                      <w:sz w:val="20"/>
                    </w:rPr>
                    <w:t>Place Labels in Printer</w:t>
                  </w:r>
                </w:p>
                <w:p w14:paraId="53504297" w14:textId="77777777" w:rsidR="00D90D84" w:rsidRDefault="00D90D84">
                  <w:pPr>
                    <w:pStyle w:val="BodyText"/>
                    <w:spacing w:before="6"/>
                    <w:rPr>
                      <w:rFonts w:ascii="Courier New"/>
                      <w:sz w:val="19"/>
                    </w:rPr>
                  </w:pPr>
                </w:p>
                <w:p w14:paraId="49177A8A" w14:textId="77777777" w:rsidR="00D90D84" w:rsidRDefault="00D90D84">
                  <w:pPr>
                    <w:spacing w:before="1"/>
                    <w:ind w:left="30"/>
                    <w:rPr>
                      <w:rFonts w:ascii="Courier New"/>
                      <w:b/>
                      <w:sz w:val="20"/>
                    </w:rPr>
                  </w:pPr>
                  <w:r>
                    <w:rPr>
                      <w:rFonts w:ascii="Courier New"/>
                      <w:sz w:val="20"/>
                    </w:rPr>
                    <w:t xml:space="preserve">Select LABEL Printer: HOME// </w:t>
                  </w:r>
                  <w:r>
                    <w:rPr>
                      <w:rFonts w:ascii="Courier New"/>
                      <w:b/>
                      <w:sz w:val="20"/>
                    </w:rPr>
                    <w:t>&lt;RET&gt;</w:t>
                  </w:r>
                </w:p>
                <w:p w14:paraId="24C4D840" w14:textId="77777777" w:rsidR="00D90D84" w:rsidRDefault="00D90D84">
                  <w:pPr>
                    <w:spacing w:before="3"/>
                    <w:ind w:left="30"/>
                    <w:rPr>
                      <w:rFonts w:ascii="Courier New"/>
                      <w:sz w:val="20"/>
                    </w:rPr>
                  </w:pPr>
                  <w:r>
                    <w:rPr>
                      <w:rFonts w:ascii="Courier New"/>
                      <w:sz w:val="20"/>
                    </w:rPr>
                    <w:t>PC ETHER NET RIGHT MARGIN: 80//</w:t>
                  </w:r>
                </w:p>
                <w:p w14:paraId="2EA8DA1B" w14:textId="77777777" w:rsidR="00D90D84" w:rsidRDefault="00D90D84">
                  <w:pPr>
                    <w:spacing w:before="1" w:line="223" w:lineRule="exact"/>
                    <w:ind w:left="30"/>
                    <w:rPr>
                      <w:rFonts w:ascii="Courier New"/>
                      <w:sz w:val="20"/>
                    </w:rPr>
                  </w:pPr>
                  <w:r>
                    <w:rPr>
                      <w:rFonts w:ascii="Courier New"/>
                      <w:sz w:val="20"/>
                    </w:rPr>
                    <w:t>&lt;RET&gt;</w:t>
                  </w:r>
                </w:p>
              </w:txbxContent>
            </v:textbox>
            <w10:anchorlock/>
          </v:shape>
        </w:pict>
      </w:r>
    </w:p>
    <w:p w14:paraId="1223C7C9" w14:textId="77777777" w:rsidR="008216D5" w:rsidRDefault="00D90D84">
      <w:pPr>
        <w:pStyle w:val="BodyText"/>
        <w:spacing w:line="251" w:lineRule="exact"/>
        <w:ind w:left="5340"/>
      </w:pPr>
      <w:r>
        <w:t>Enter printer instructions OR press</w:t>
      </w:r>
    </w:p>
    <w:p w14:paraId="01B4236B" w14:textId="77777777" w:rsidR="008216D5" w:rsidRDefault="00D90D84">
      <w:pPr>
        <w:pStyle w:val="BodyText"/>
        <w:spacing w:after="3"/>
        <w:ind w:left="5340"/>
      </w:pPr>
      <w:r>
        <w:t>&lt;RET&gt; to see report on screen.</w:t>
      </w:r>
    </w:p>
    <w:p w14:paraId="76BF7897" w14:textId="77777777" w:rsidR="008216D5" w:rsidRDefault="003C49CF">
      <w:pPr>
        <w:pStyle w:val="BodyText"/>
        <w:ind w:left="270"/>
        <w:rPr>
          <w:sz w:val="20"/>
        </w:rPr>
      </w:pPr>
      <w:r>
        <w:rPr>
          <w:sz w:val="20"/>
        </w:rPr>
      </w:r>
      <w:r>
        <w:rPr>
          <w:sz w:val="20"/>
        </w:rPr>
        <w:pict w14:anchorId="5D4A6F56">
          <v:group id="_x0000_s2391" style="width:471pt;height:204.15pt;mso-position-horizontal-relative:char;mso-position-vertical-relative:line" coordsize="9420,4083">
            <v:shape id="_x0000_s2401" style="position:absolute;width:9420;height:4078" coordsize="9420,4078" o:spt="100" adj="0,,0" path="m9420,3852l,3852r,226l9420,4078r,-226xm9420,1360l,1360r,226l,1812r,227l,2266r,226l,2719r,226l,3172r,226l,3625r,227l9420,3852r,-227l9420,3398r,-226l9420,2945r,-226l9420,2492r,-226l9420,2039r,-227l9420,1586r,-226xm9420,906l,906r,227l,1360r9420,l9420,1133r,-227xm9420,227l,227,,452,,679,,906r9420,l9420,679r,-227l9420,227xm9420,l,,,227r9420,l9420,xe" fillcolor="#e0e0e0" stroked="f">
              <v:stroke joinstyle="round"/>
              <v:formulas/>
              <v:path arrowok="t" o:connecttype="segments"/>
            </v:shape>
            <v:shape id="_x0000_s2400" type="#_x0000_t202" style="position:absolute;left:30;top:3;width:1820;height:680" filled="f" stroked="f">
              <v:textbox inset="0,0,0,0">
                <w:txbxContent>
                  <w:p w14:paraId="60AFD0CC" w14:textId="77777777" w:rsidR="00D90D84" w:rsidRDefault="00D90D84">
                    <w:pPr>
                      <w:ind w:left="359" w:hanging="360"/>
                      <w:rPr>
                        <w:rFonts w:ascii="Courier New"/>
                        <w:sz w:val="20"/>
                      </w:rPr>
                    </w:pPr>
                    <w:r>
                      <w:rPr>
                        <w:rFonts w:ascii="Courier New"/>
                        <w:sz w:val="20"/>
                      </w:rPr>
                      <w:t>NFSpatient,Four 0000</w:t>
                    </w:r>
                  </w:p>
                  <w:p w14:paraId="53EA187F" w14:textId="77777777" w:rsidR="00D90D84" w:rsidRDefault="00D90D84">
                    <w:pPr>
                      <w:spacing w:line="226" w:lineRule="exact"/>
                      <w:ind w:left="119"/>
                      <w:rPr>
                        <w:rFonts w:ascii="Courier New"/>
                        <w:sz w:val="20"/>
                      </w:rPr>
                    </w:pPr>
                    <w:r>
                      <w:rPr>
                        <w:rFonts w:ascii="Courier New"/>
                        <w:sz w:val="20"/>
                      </w:rPr>
                      <w:t>1 TEA</w:t>
                    </w:r>
                  </w:p>
                </w:txbxContent>
              </v:textbox>
            </v:shape>
            <v:shape id="_x0000_s2399" type="#_x0000_t202" style="position:absolute;left:4109;top:3;width:500;height:228" filled="f" stroked="f">
              <v:textbox inset="0,0,0,0">
                <w:txbxContent>
                  <w:p w14:paraId="4FA65E02" w14:textId="77777777" w:rsidR="00D90D84" w:rsidRDefault="00D90D84">
                    <w:pPr>
                      <w:rPr>
                        <w:rFonts w:ascii="Courier New"/>
                        <w:sz w:val="20"/>
                      </w:rPr>
                    </w:pPr>
                    <w:r>
                      <w:rPr>
                        <w:rFonts w:ascii="Courier New"/>
                        <w:sz w:val="20"/>
                      </w:rPr>
                      <w:t>1AS/</w:t>
                    </w:r>
                  </w:p>
                </w:txbxContent>
              </v:textbox>
            </v:shape>
            <v:shape id="_x0000_s2398" type="#_x0000_t202" style="position:absolute;left:2189;top:230;width:1700;height:228" filled="f" stroked="f">
              <v:textbox inset="0,0,0,0">
                <w:txbxContent>
                  <w:p w14:paraId="63FA4CAC" w14:textId="77777777" w:rsidR="00D90D84" w:rsidRDefault="00D90D84">
                    <w:pPr>
                      <w:rPr>
                        <w:rFonts w:ascii="Courier New"/>
                        <w:sz w:val="20"/>
                      </w:rPr>
                    </w:pPr>
                    <w:r>
                      <w:rPr>
                        <w:rFonts w:ascii="Courier New"/>
                        <w:sz w:val="20"/>
                      </w:rPr>
                      <w:t>19-Oct-00 NOON</w:t>
                    </w:r>
                  </w:p>
                </w:txbxContent>
              </v:textbox>
            </v:shape>
            <v:shape id="_x0000_s2397" type="#_x0000_t202" style="position:absolute;left:30;top:1136;width:1820;height:681" filled="f" stroked="f">
              <v:textbox inset="0,0,0,0">
                <w:txbxContent>
                  <w:p w14:paraId="31830DD3" w14:textId="77777777" w:rsidR="00D90D84" w:rsidRDefault="00D90D84">
                    <w:pPr>
                      <w:ind w:left="359" w:hanging="360"/>
                      <w:rPr>
                        <w:rFonts w:ascii="Courier New"/>
                        <w:sz w:val="20"/>
                      </w:rPr>
                    </w:pPr>
                    <w:r>
                      <w:rPr>
                        <w:rFonts w:ascii="Courier New"/>
                        <w:sz w:val="20"/>
                      </w:rPr>
                      <w:t>NFSpatient,Five 0000</w:t>
                    </w:r>
                  </w:p>
                  <w:p w14:paraId="0BB6310C" w14:textId="77777777" w:rsidR="00D90D84" w:rsidRDefault="00D90D84">
                    <w:pPr>
                      <w:spacing w:before="1"/>
                      <w:ind w:left="119"/>
                      <w:rPr>
                        <w:rFonts w:ascii="Courier New"/>
                        <w:sz w:val="20"/>
                      </w:rPr>
                    </w:pPr>
                    <w:r>
                      <w:rPr>
                        <w:rFonts w:ascii="Courier New"/>
                        <w:sz w:val="20"/>
                      </w:rPr>
                      <w:t>1 JELLO</w:t>
                    </w:r>
                  </w:p>
                </w:txbxContent>
              </v:textbox>
            </v:shape>
            <v:shape id="_x0000_s2396" type="#_x0000_t202" style="position:absolute;left:4109;top:1136;width:500;height:228" filled="f" stroked="f">
              <v:textbox inset="0,0,0,0">
                <w:txbxContent>
                  <w:p w14:paraId="57C6F375" w14:textId="77777777" w:rsidR="00D90D84" w:rsidRDefault="00D90D84">
                    <w:pPr>
                      <w:rPr>
                        <w:rFonts w:ascii="Courier New"/>
                        <w:sz w:val="20"/>
                      </w:rPr>
                    </w:pPr>
                    <w:r>
                      <w:rPr>
                        <w:rFonts w:ascii="Courier New"/>
                        <w:sz w:val="20"/>
                      </w:rPr>
                      <w:t>2AS/</w:t>
                    </w:r>
                  </w:p>
                </w:txbxContent>
              </v:textbox>
            </v:shape>
            <v:shape id="_x0000_s2395" type="#_x0000_t202" style="position:absolute;left:2189;top:1363;width:1700;height:228" filled="f" stroked="f">
              <v:textbox inset="0,0,0,0">
                <w:txbxContent>
                  <w:p w14:paraId="14F75C5B" w14:textId="77777777" w:rsidR="00D90D84" w:rsidRDefault="00D90D84">
                    <w:pPr>
                      <w:rPr>
                        <w:rFonts w:ascii="Courier New"/>
                        <w:sz w:val="20"/>
                      </w:rPr>
                    </w:pPr>
                    <w:r>
                      <w:rPr>
                        <w:rFonts w:ascii="Courier New"/>
                        <w:sz w:val="20"/>
                      </w:rPr>
                      <w:t>19-Oct-00 NOON</w:t>
                    </w:r>
                  </w:p>
                </w:txbxContent>
              </v:textbox>
            </v:shape>
            <v:shape id="_x0000_s2394" type="#_x0000_t202" style="position:absolute;left:30;top:2269;width:1700;height:681" filled="f" stroked="f">
              <v:textbox inset="0,0,0,0">
                <w:txbxContent>
                  <w:p w14:paraId="14CDBCA0" w14:textId="77777777" w:rsidR="00D90D84" w:rsidRDefault="00D90D84">
                    <w:pPr>
                      <w:ind w:left="359" w:right="14" w:hanging="360"/>
                      <w:rPr>
                        <w:rFonts w:ascii="Courier New"/>
                        <w:sz w:val="20"/>
                      </w:rPr>
                    </w:pPr>
                    <w:r>
                      <w:rPr>
                        <w:rFonts w:ascii="Courier New"/>
                        <w:spacing w:val="-1"/>
                        <w:sz w:val="20"/>
                      </w:rPr>
                      <w:t xml:space="preserve">NFSpatient,Six </w:t>
                    </w:r>
                    <w:r>
                      <w:rPr>
                        <w:rFonts w:ascii="Courier New"/>
                        <w:sz w:val="20"/>
                      </w:rPr>
                      <w:t>0000</w:t>
                    </w:r>
                  </w:p>
                  <w:p w14:paraId="33CA1147" w14:textId="77777777" w:rsidR="00D90D84" w:rsidRDefault="00D90D84">
                    <w:pPr>
                      <w:spacing w:before="1"/>
                      <w:ind w:left="119"/>
                      <w:rPr>
                        <w:rFonts w:ascii="Courier New"/>
                        <w:sz w:val="20"/>
                      </w:rPr>
                    </w:pPr>
                    <w:r>
                      <w:rPr>
                        <w:rFonts w:ascii="Courier New"/>
                        <w:sz w:val="20"/>
                      </w:rPr>
                      <w:t>2</w:t>
                    </w:r>
                    <w:r>
                      <w:rPr>
                        <w:rFonts w:ascii="Courier New"/>
                        <w:spacing w:val="-4"/>
                        <w:sz w:val="20"/>
                      </w:rPr>
                      <w:t xml:space="preserve"> </w:t>
                    </w:r>
                    <w:r>
                      <w:rPr>
                        <w:rFonts w:ascii="Courier New"/>
                        <w:sz w:val="20"/>
                      </w:rPr>
                      <w:t>YAMS</w:t>
                    </w:r>
                  </w:p>
                </w:txbxContent>
              </v:textbox>
            </v:shape>
            <v:shape id="_x0000_s2393" type="#_x0000_t202" style="position:absolute;left:2189;top:2269;width:2180;height:454" filled="f" stroked="f">
              <v:textbox inset="0,0,0,0">
                <w:txbxContent>
                  <w:p w14:paraId="7780EE3C" w14:textId="77777777" w:rsidR="00D90D84" w:rsidRDefault="00D90D84">
                    <w:pPr>
                      <w:ind w:right="18" w:firstLine="599"/>
                      <w:rPr>
                        <w:rFonts w:ascii="Courier New"/>
                        <w:sz w:val="20"/>
                      </w:rPr>
                    </w:pPr>
                    <w:r>
                      <w:rPr>
                        <w:rFonts w:ascii="Courier New"/>
                        <w:sz w:val="20"/>
                      </w:rPr>
                      <w:t>DOM/BIGROOM-1 19-Oct-00 NOON</w:t>
                    </w:r>
                  </w:p>
                </w:txbxContent>
              </v:textbox>
            </v:shape>
            <v:shape id="_x0000_s2392" type="#_x0000_t202" style="position:absolute;left:30;top:3401;width:3980;height:681" filled="f" stroked="f">
              <v:textbox inset="0,0,0,0">
                <w:txbxContent>
                  <w:p w14:paraId="4A6FE407" w14:textId="77777777" w:rsidR="00D90D84" w:rsidRDefault="00D90D84">
                    <w:pPr>
                      <w:tabs>
                        <w:tab w:val="left" w:pos="2159"/>
                        <w:tab w:val="left" w:pos="2879"/>
                      </w:tabs>
                      <w:ind w:left="359" w:right="18" w:hanging="360"/>
                      <w:rPr>
                        <w:rFonts w:ascii="Courier New"/>
                        <w:sz w:val="20"/>
                      </w:rPr>
                    </w:pPr>
                    <w:r>
                      <w:rPr>
                        <w:rFonts w:ascii="Courier New"/>
                        <w:sz w:val="20"/>
                      </w:rPr>
                      <w:t>NFSpatient,Seven</w:t>
                    </w:r>
                    <w:r>
                      <w:rPr>
                        <w:rFonts w:ascii="Courier New"/>
                        <w:sz w:val="20"/>
                      </w:rPr>
                      <w:tab/>
                    </w:r>
                    <w:r>
                      <w:rPr>
                        <w:rFonts w:ascii="Courier New"/>
                        <w:sz w:val="20"/>
                      </w:rPr>
                      <w:tab/>
                    </w:r>
                    <w:r>
                      <w:rPr>
                        <w:rFonts w:ascii="Courier New"/>
                        <w:spacing w:val="-3"/>
                        <w:sz w:val="20"/>
                      </w:rPr>
                      <w:t xml:space="preserve">RADIOLOGY </w:t>
                    </w:r>
                    <w:r>
                      <w:rPr>
                        <w:rFonts w:ascii="Courier New"/>
                        <w:sz w:val="20"/>
                      </w:rPr>
                      <w:t>0000</w:t>
                    </w:r>
                    <w:r>
                      <w:rPr>
                        <w:rFonts w:ascii="Courier New"/>
                        <w:sz w:val="20"/>
                      </w:rPr>
                      <w:tab/>
                      <w:t>19-Oct-00</w:t>
                    </w:r>
                    <w:r>
                      <w:rPr>
                        <w:rFonts w:ascii="Courier New"/>
                        <w:spacing w:val="-6"/>
                        <w:sz w:val="20"/>
                      </w:rPr>
                      <w:t xml:space="preserve"> </w:t>
                    </w:r>
                    <w:r>
                      <w:rPr>
                        <w:rFonts w:ascii="Courier New"/>
                        <w:sz w:val="20"/>
                      </w:rPr>
                      <w:t>NOON</w:t>
                    </w:r>
                  </w:p>
                  <w:p w14:paraId="418BB703" w14:textId="77777777" w:rsidR="00D90D84" w:rsidRDefault="00D90D84">
                    <w:pPr>
                      <w:spacing w:before="1"/>
                      <w:ind w:left="119"/>
                      <w:rPr>
                        <w:rFonts w:ascii="Courier New"/>
                        <w:sz w:val="20"/>
                      </w:rPr>
                    </w:pPr>
                    <w:r>
                      <w:rPr>
                        <w:rFonts w:ascii="Courier New"/>
                        <w:sz w:val="20"/>
                      </w:rPr>
                      <w:t>1 TEA</w:t>
                    </w:r>
                  </w:p>
                </w:txbxContent>
              </v:textbox>
            </v:shape>
            <w10:anchorlock/>
          </v:group>
        </w:pict>
      </w:r>
    </w:p>
    <w:p w14:paraId="2A8225F4" w14:textId="77777777" w:rsidR="008216D5" w:rsidRDefault="008216D5">
      <w:pPr>
        <w:pStyle w:val="BodyText"/>
        <w:rPr>
          <w:sz w:val="20"/>
        </w:rPr>
      </w:pPr>
    </w:p>
    <w:p w14:paraId="5DF6DE2D" w14:textId="77777777" w:rsidR="008216D5" w:rsidRDefault="003C49CF">
      <w:pPr>
        <w:pStyle w:val="BodyText"/>
        <w:spacing w:before="3"/>
        <w:rPr>
          <w:sz w:val="13"/>
        </w:rPr>
      </w:pPr>
      <w:r>
        <w:pict w14:anchorId="0B9E266A">
          <v:rect id="_x0000_s2390" style="position:absolute;margin-left:1in;margin-top:9.6pt;width:2in;height:.6pt;z-index:-15503872;mso-wrap-distance-left:0;mso-wrap-distance-right:0;mso-position-horizontal-relative:page" fillcolor="black" stroked="f">
            <w10:wrap type="topAndBottom" anchorx="page"/>
          </v:rect>
        </w:pict>
      </w:r>
    </w:p>
    <w:p w14:paraId="62B64AB3" w14:textId="77777777" w:rsidR="008216D5" w:rsidRDefault="00D90D84">
      <w:pPr>
        <w:spacing w:before="73"/>
        <w:ind w:left="299" w:right="1187"/>
        <w:rPr>
          <w:sz w:val="20"/>
        </w:rPr>
      </w:pPr>
      <w:bookmarkStart w:id="307" w:name="_bookmark214"/>
      <w:bookmarkEnd w:id="307"/>
      <w:r>
        <w:rPr>
          <w:sz w:val="20"/>
          <w:vertAlign w:val="superscript"/>
        </w:rPr>
        <w:t>60</w:t>
      </w:r>
      <w:r>
        <w:rPr>
          <w:sz w:val="20"/>
        </w:rPr>
        <w:t xml:space="preserve"> Patch FH*5.5*5 - May 2007 - The Print Standing Order Labels option and report for inpatients have been modified to include outpatient data.</w:t>
      </w:r>
    </w:p>
    <w:p w14:paraId="065C9384" w14:textId="77777777" w:rsidR="008216D5" w:rsidRDefault="008216D5">
      <w:pPr>
        <w:rPr>
          <w:sz w:val="20"/>
        </w:rPr>
        <w:sectPr w:rsidR="008216D5">
          <w:pgSz w:w="12240" w:h="15840"/>
          <w:pgMar w:top="1500" w:right="960" w:bottom="940" w:left="1140" w:header="0" w:footer="745" w:gutter="0"/>
          <w:cols w:space="720"/>
        </w:sectPr>
      </w:pPr>
    </w:p>
    <w:p w14:paraId="2893E44E" w14:textId="77777777" w:rsidR="008216D5" w:rsidRDefault="00D90D84">
      <w:pPr>
        <w:pStyle w:val="Heading4"/>
        <w:rPr>
          <w:rFonts w:ascii="Arial"/>
        </w:rPr>
      </w:pPr>
      <w:bookmarkStart w:id="308" w:name="_TS_Tabulate_Standing_Orders_[FHSP5]"/>
      <w:bookmarkStart w:id="309" w:name="_bookmark215"/>
      <w:bookmarkStart w:id="310" w:name="_bookmark216"/>
      <w:bookmarkEnd w:id="308"/>
      <w:bookmarkEnd w:id="309"/>
      <w:bookmarkEnd w:id="310"/>
      <w:r>
        <w:rPr>
          <w:rFonts w:ascii="Arial"/>
        </w:rPr>
        <w:t>TS Tabulate Standing Orders [FHSP5]</w:t>
      </w:r>
    </w:p>
    <w:p w14:paraId="4CAA4466" w14:textId="77777777" w:rsidR="008216D5" w:rsidRDefault="008216D5">
      <w:pPr>
        <w:pStyle w:val="BodyText"/>
        <w:spacing w:before="7"/>
        <w:rPr>
          <w:rFonts w:ascii="Arial"/>
          <w:b/>
          <w:sz w:val="20"/>
        </w:rPr>
      </w:pPr>
    </w:p>
    <w:p w14:paraId="3B0EE282" w14:textId="77777777" w:rsidR="008216D5" w:rsidRDefault="003C49CF">
      <w:pPr>
        <w:pStyle w:val="BodyText"/>
        <w:ind w:left="300" w:right="739" w:firstLine="10"/>
      </w:pPr>
      <w:hyperlink w:anchor="_bookmark217" w:history="1">
        <w:r w:rsidR="00D90D84">
          <w:rPr>
            <w:vertAlign w:val="superscript"/>
          </w:rPr>
          <w:t>61</w:t>
        </w:r>
      </w:hyperlink>
      <w:r w:rsidR="00D90D84">
        <w:t>The Tabulate Standing Orders option and report for inpatients have been modified to include outpatient data.</w:t>
      </w:r>
    </w:p>
    <w:p w14:paraId="45146CD1" w14:textId="77777777" w:rsidR="008216D5" w:rsidRDefault="008216D5">
      <w:pPr>
        <w:pStyle w:val="BodyText"/>
      </w:pPr>
    </w:p>
    <w:p w14:paraId="3B9F74BA" w14:textId="77777777" w:rsidR="008216D5" w:rsidRDefault="00D90D84">
      <w:pPr>
        <w:pStyle w:val="BodyText"/>
        <w:spacing w:before="1"/>
        <w:ind w:left="300" w:right="588"/>
      </w:pPr>
      <w:r>
        <w:t>The purpose of this option is to print the totals of the standing orders by meal. The totals change when discharges occur.</w:t>
      </w:r>
    </w:p>
    <w:p w14:paraId="6F4DE580" w14:textId="77777777" w:rsidR="008216D5" w:rsidRDefault="008216D5">
      <w:pPr>
        <w:pStyle w:val="BodyText"/>
        <w:spacing w:before="11"/>
        <w:rPr>
          <w:sz w:val="23"/>
        </w:rPr>
      </w:pPr>
    </w:p>
    <w:p w14:paraId="1A6A48DA" w14:textId="77777777" w:rsidR="008216D5" w:rsidRDefault="00D90D84">
      <w:pPr>
        <w:tabs>
          <w:tab w:val="left" w:pos="5400"/>
        </w:tabs>
        <w:spacing w:after="4"/>
        <w:ind w:left="300"/>
        <w:rPr>
          <w:b/>
          <w:sz w:val="24"/>
        </w:rPr>
      </w:pPr>
      <w:r>
        <w:rPr>
          <w:sz w:val="24"/>
        </w:rPr>
        <w:t>Prompt/</w:t>
      </w:r>
      <w:r>
        <w:rPr>
          <w:b/>
          <w:sz w:val="24"/>
        </w:rPr>
        <w:t>User</w:t>
      </w:r>
      <w:r>
        <w:rPr>
          <w:b/>
          <w:spacing w:val="-3"/>
          <w:sz w:val="24"/>
        </w:rPr>
        <w:t xml:space="preserve"> </w:t>
      </w:r>
      <w:r>
        <w:rPr>
          <w:b/>
          <w:sz w:val="24"/>
        </w:rPr>
        <w:t>Entry:</w:t>
      </w:r>
      <w:r>
        <w:rPr>
          <w:b/>
          <w:sz w:val="24"/>
        </w:rPr>
        <w:tab/>
        <w:t>Discussion:</w:t>
      </w:r>
    </w:p>
    <w:p w14:paraId="7A7995A7" w14:textId="77777777" w:rsidR="008216D5" w:rsidRDefault="003C49CF">
      <w:pPr>
        <w:pStyle w:val="BodyText"/>
        <w:ind w:left="270"/>
        <w:rPr>
          <w:sz w:val="20"/>
        </w:rPr>
      </w:pPr>
      <w:r>
        <w:rPr>
          <w:sz w:val="20"/>
        </w:rPr>
      </w:r>
      <w:r>
        <w:rPr>
          <w:sz w:val="20"/>
        </w:rPr>
        <w:pict w14:anchorId="6D70F1C7">
          <v:shape id="_x0000_s3711" type="#_x0000_t202" style="width:471pt;height:22.65pt;mso-left-percent:-10001;mso-top-percent:-10001;mso-position-horizontal:absolute;mso-position-horizontal-relative:char;mso-position-vertical:absolute;mso-position-vertical-relative:line;mso-left-percent:-10001;mso-top-percent:-10001" fillcolor="#e0e0e0" stroked="f">
            <v:textbox inset="0,0,0,0">
              <w:txbxContent>
                <w:p w14:paraId="0BE1A0BE" w14:textId="77777777" w:rsidR="00D90D84" w:rsidRDefault="00D90D84">
                  <w:pPr>
                    <w:spacing w:line="226" w:lineRule="exact"/>
                    <w:ind w:left="30"/>
                    <w:rPr>
                      <w:rFonts w:ascii="Courier New"/>
                      <w:b/>
                      <w:sz w:val="20"/>
                    </w:rPr>
                  </w:pPr>
                  <w:r>
                    <w:rPr>
                      <w:rFonts w:ascii="Courier New"/>
                      <w:sz w:val="20"/>
                    </w:rPr>
                    <w:t xml:space="preserve">Select SERVICE POINT (or ALL): </w:t>
                  </w:r>
                  <w:r>
                    <w:rPr>
                      <w:rFonts w:ascii="Courier New"/>
                      <w:b/>
                      <w:sz w:val="20"/>
                    </w:rPr>
                    <w:t>ALL</w:t>
                  </w:r>
                </w:p>
                <w:p w14:paraId="69E05663" w14:textId="77777777" w:rsidR="00D90D84" w:rsidRDefault="00D90D84">
                  <w:pPr>
                    <w:spacing w:before="5" w:line="222" w:lineRule="exact"/>
                    <w:ind w:left="30"/>
                    <w:rPr>
                      <w:rFonts w:ascii="Courier New"/>
                      <w:sz w:val="20"/>
                    </w:rPr>
                  </w:pPr>
                  <w:r>
                    <w:rPr>
                      <w:rFonts w:ascii="Courier New"/>
                      <w:sz w:val="20"/>
                    </w:rPr>
                    <w:t>&lt;RET&gt;</w:t>
                  </w:r>
                </w:p>
              </w:txbxContent>
            </v:textbox>
            <w10:anchorlock/>
          </v:shape>
        </w:pict>
      </w:r>
    </w:p>
    <w:p w14:paraId="256F2C4B" w14:textId="77777777" w:rsidR="008216D5" w:rsidRDefault="00D90D84">
      <w:pPr>
        <w:pStyle w:val="BodyText"/>
        <w:spacing w:line="245" w:lineRule="exact"/>
        <w:ind w:left="5340"/>
      </w:pPr>
      <w:r>
        <w:t>Enter ?? &lt;RET&gt; to get listing of</w:t>
      </w:r>
    </w:p>
    <w:p w14:paraId="35030034" w14:textId="77777777" w:rsidR="008216D5" w:rsidRDefault="00D90D84">
      <w:pPr>
        <w:pStyle w:val="BodyText"/>
        <w:ind w:left="5340" w:right="1480"/>
      </w:pPr>
      <w:r>
        <w:t>Service Points, then select Service Point as shown.</w:t>
      </w:r>
    </w:p>
    <w:p w14:paraId="4F2BA541" w14:textId="77777777" w:rsidR="008216D5" w:rsidRDefault="008216D5">
      <w:pPr>
        <w:pStyle w:val="BodyText"/>
        <w:spacing w:before="2"/>
        <w:rPr>
          <w:sz w:val="11"/>
        </w:rPr>
      </w:pPr>
    </w:p>
    <w:p w14:paraId="586F8AB3" w14:textId="77777777" w:rsidR="008216D5" w:rsidRDefault="00D90D84">
      <w:pPr>
        <w:tabs>
          <w:tab w:val="left" w:pos="9689"/>
        </w:tabs>
        <w:spacing w:before="100" w:line="226" w:lineRule="exact"/>
        <w:ind w:left="300"/>
        <w:rPr>
          <w:rFonts w:ascii="Courier New"/>
          <w:b/>
          <w:sz w:val="20"/>
        </w:rPr>
      </w:pPr>
      <w:r>
        <w:rPr>
          <w:rFonts w:ascii="Courier New"/>
          <w:sz w:val="20"/>
          <w:shd w:val="clear" w:color="auto" w:fill="E0E0E0"/>
        </w:rPr>
        <w:t>Select Meal (B,N,E, or ALL):</w:t>
      </w:r>
      <w:r>
        <w:rPr>
          <w:rFonts w:ascii="Courier New"/>
          <w:spacing w:val="-19"/>
          <w:sz w:val="20"/>
          <w:shd w:val="clear" w:color="auto" w:fill="E0E0E0"/>
        </w:rPr>
        <w:t xml:space="preserve"> </w:t>
      </w:r>
      <w:r>
        <w:rPr>
          <w:rFonts w:ascii="Courier New"/>
          <w:b/>
          <w:sz w:val="20"/>
          <w:shd w:val="clear" w:color="auto" w:fill="E0E0E0"/>
        </w:rPr>
        <w:t>??</w:t>
      </w:r>
      <w:r>
        <w:rPr>
          <w:rFonts w:ascii="Courier New"/>
          <w:b/>
          <w:sz w:val="20"/>
          <w:shd w:val="clear" w:color="auto" w:fill="E0E0E0"/>
        </w:rPr>
        <w:tab/>
      </w:r>
    </w:p>
    <w:p w14:paraId="4A28D7EF" w14:textId="77777777" w:rsidR="008216D5" w:rsidRDefault="00D90D84">
      <w:pPr>
        <w:pStyle w:val="BodyText"/>
        <w:spacing w:after="4" w:line="275" w:lineRule="exact"/>
        <w:ind w:left="5340"/>
      </w:pPr>
      <w:r>
        <w:t>Enter B, N, E, or ALL.</w:t>
      </w:r>
    </w:p>
    <w:p w14:paraId="1BF0BCAD" w14:textId="77777777" w:rsidR="008216D5" w:rsidRDefault="003C49CF">
      <w:pPr>
        <w:pStyle w:val="BodyText"/>
        <w:ind w:left="270"/>
        <w:rPr>
          <w:sz w:val="20"/>
        </w:rPr>
      </w:pPr>
      <w:r>
        <w:rPr>
          <w:sz w:val="20"/>
        </w:rPr>
      </w:r>
      <w:r>
        <w:rPr>
          <w:sz w:val="20"/>
        </w:rPr>
        <w:pict w14:anchorId="713296F3">
          <v:shape id="_x0000_s3710" type="#_x0000_t202" style="width:471pt;height:90.6pt;mso-left-percent:-10001;mso-top-percent:-10001;mso-position-horizontal:absolute;mso-position-horizontal-relative:char;mso-position-vertical:absolute;mso-position-vertical-relative:line;mso-left-percent:-10001;mso-top-percent:-10001" fillcolor="#e0e0e0" stroked="f">
            <v:textbox inset="0,0,0,0">
              <w:txbxContent>
                <w:p w14:paraId="7F39B6F0" w14:textId="77777777" w:rsidR="00D90D84" w:rsidRDefault="00D90D84">
                  <w:pPr>
                    <w:spacing w:before="4"/>
                    <w:ind w:left="30"/>
                    <w:rPr>
                      <w:rFonts w:ascii="Courier New"/>
                      <w:sz w:val="20"/>
                    </w:rPr>
                  </w:pPr>
                  <w:r>
                    <w:rPr>
                      <w:rFonts w:ascii="Courier New"/>
                      <w:sz w:val="20"/>
                    </w:rPr>
                    <w:t>&lt;RET&gt;</w:t>
                  </w:r>
                </w:p>
                <w:p w14:paraId="642C14DD" w14:textId="77777777" w:rsidR="00D90D84" w:rsidRDefault="00D90D84">
                  <w:pPr>
                    <w:ind w:left="30" w:right="5049"/>
                    <w:rPr>
                      <w:rFonts w:ascii="Courier New"/>
                      <w:sz w:val="20"/>
                    </w:rPr>
                  </w:pPr>
                  <w:r>
                    <w:rPr>
                      <w:rFonts w:ascii="Courier New"/>
                      <w:sz w:val="20"/>
                    </w:rPr>
                    <w:t>Enter B for Breakfast, N for Noon, E for Evening or ALL for all meals</w:t>
                  </w:r>
                </w:p>
                <w:p w14:paraId="0A294FE9" w14:textId="77777777" w:rsidR="00D90D84" w:rsidRDefault="00D90D84">
                  <w:pPr>
                    <w:pStyle w:val="BodyText"/>
                    <w:spacing w:before="10"/>
                    <w:rPr>
                      <w:rFonts w:ascii="Courier New"/>
                      <w:sz w:val="19"/>
                    </w:rPr>
                  </w:pPr>
                </w:p>
                <w:p w14:paraId="6DEB4727" w14:textId="77777777" w:rsidR="00D90D84" w:rsidRDefault="00D90D84">
                  <w:pPr>
                    <w:spacing w:before="1"/>
                    <w:ind w:left="30"/>
                    <w:rPr>
                      <w:rFonts w:ascii="Courier New"/>
                      <w:sz w:val="20"/>
                    </w:rPr>
                  </w:pPr>
                  <w:r>
                    <w:rPr>
                      <w:rFonts w:ascii="Courier New"/>
                      <w:sz w:val="20"/>
                    </w:rPr>
                    <w:t>Select Meal (B,N,E, or ALL): ALL &lt;RET&gt;</w:t>
                  </w:r>
                </w:p>
                <w:p w14:paraId="76159522" w14:textId="77777777" w:rsidR="00D90D84" w:rsidRDefault="00D90D84">
                  <w:pPr>
                    <w:pStyle w:val="BodyText"/>
                    <w:rPr>
                      <w:rFonts w:ascii="Courier New"/>
                      <w:sz w:val="20"/>
                    </w:rPr>
                  </w:pPr>
                </w:p>
                <w:p w14:paraId="35071DD5" w14:textId="77777777" w:rsidR="00D90D84" w:rsidRDefault="00D90D84">
                  <w:pPr>
                    <w:ind w:left="30" w:right="5049"/>
                    <w:rPr>
                      <w:rFonts w:ascii="Courier New"/>
                      <w:sz w:val="20"/>
                    </w:rPr>
                  </w:pPr>
                  <w:r>
                    <w:rPr>
                      <w:rFonts w:ascii="Courier New"/>
                      <w:sz w:val="20"/>
                    </w:rPr>
                    <w:t>Select LIST Printer: HOME// &lt;RET&gt; PC ETHER NET RIGHT MARGIN: 80// &lt;RET&gt;</w:t>
                  </w:r>
                </w:p>
              </w:txbxContent>
            </v:textbox>
            <w10:anchorlock/>
          </v:shape>
        </w:pict>
      </w:r>
    </w:p>
    <w:p w14:paraId="7D82EBF2" w14:textId="77777777" w:rsidR="008216D5" w:rsidRDefault="00D90D84">
      <w:pPr>
        <w:pStyle w:val="BodyText"/>
        <w:spacing w:line="255" w:lineRule="exact"/>
        <w:ind w:left="5340"/>
      </w:pPr>
      <w:r>
        <w:t>Enter printer instructions OR press</w:t>
      </w:r>
    </w:p>
    <w:p w14:paraId="22A29E79" w14:textId="77777777" w:rsidR="008216D5" w:rsidRDefault="00D90D84">
      <w:pPr>
        <w:pStyle w:val="BodyText"/>
        <w:ind w:left="5340"/>
      </w:pPr>
      <w:r>
        <w:t>&lt;RET&gt; to see report on screen.</w:t>
      </w:r>
    </w:p>
    <w:p w14:paraId="53A64FAA" w14:textId="77777777" w:rsidR="008216D5" w:rsidRDefault="008216D5">
      <w:pPr>
        <w:pStyle w:val="BodyText"/>
        <w:spacing w:before="7"/>
        <w:rPr>
          <w:sz w:val="34"/>
        </w:rPr>
      </w:pPr>
    </w:p>
    <w:p w14:paraId="2E4B0014" w14:textId="77777777" w:rsidR="008216D5" w:rsidRDefault="00D90D84">
      <w:pPr>
        <w:pStyle w:val="Heading4"/>
        <w:spacing w:before="0"/>
      </w:pPr>
      <w:r>
        <w:t>Helpful Hints and Notes</w:t>
      </w:r>
    </w:p>
    <w:p w14:paraId="0E4ED882" w14:textId="77777777" w:rsidR="008216D5" w:rsidRDefault="00D90D84">
      <w:pPr>
        <w:pStyle w:val="ListParagraph"/>
        <w:numPr>
          <w:ilvl w:val="0"/>
          <w:numId w:val="30"/>
        </w:numPr>
        <w:tabs>
          <w:tab w:val="left" w:pos="660"/>
        </w:tabs>
        <w:spacing w:before="118"/>
        <w:rPr>
          <w:sz w:val="24"/>
        </w:rPr>
      </w:pPr>
      <w:r>
        <w:rPr>
          <w:sz w:val="24"/>
        </w:rPr>
        <w:t>The tabulated standing orders do not have patient identification or</w:t>
      </w:r>
      <w:r>
        <w:rPr>
          <w:spacing w:val="-12"/>
          <w:sz w:val="24"/>
        </w:rPr>
        <w:t xml:space="preserve"> </w:t>
      </w:r>
      <w:r>
        <w:rPr>
          <w:sz w:val="24"/>
        </w:rPr>
        <w:t>location.</w:t>
      </w:r>
    </w:p>
    <w:p w14:paraId="01D4B385" w14:textId="77777777" w:rsidR="008216D5" w:rsidRDefault="00D90D84">
      <w:pPr>
        <w:pStyle w:val="ListParagraph"/>
        <w:numPr>
          <w:ilvl w:val="0"/>
          <w:numId w:val="30"/>
        </w:numPr>
        <w:tabs>
          <w:tab w:val="left" w:pos="660"/>
        </w:tabs>
        <w:ind w:right="592"/>
        <w:rPr>
          <w:sz w:val="24"/>
        </w:rPr>
      </w:pPr>
      <w:r>
        <w:rPr>
          <w:sz w:val="24"/>
        </w:rPr>
        <w:t>Diet office personnel need to transfer the standing order information to the manual diet card. Standing orders automatically appear on both the tray ticket and diet</w:t>
      </w:r>
      <w:r>
        <w:rPr>
          <w:spacing w:val="-14"/>
          <w:sz w:val="24"/>
        </w:rPr>
        <w:t xml:space="preserve"> </w:t>
      </w:r>
      <w:r>
        <w:rPr>
          <w:sz w:val="24"/>
        </w:rPr>
        <w:t>card.</w:t>
      </w:r>
    </w:p>
    <w:p w14:paraId="57F7A2F2" w14:textId="77777777" w:rsidR="008216D5" w:rsidRDefault="00D90D84">
      <w:pPr>
        <w:pStyle w:val="ListParagraph"/>
        <w:numPr>
          <w:ilvl w:val="0"/>
          <w:numId w:val="30"/>
        </w:numPr>
        <w:tabs>
          <w:tab w:val="left" w:pos="660"/>
        </w:tabs>
        <w:ind w:right="494"/>
        <w:rPr>
          <w:sz w:val="24"/>
        </w:rPr>
      </w:pPr>
      <w:r>
        <w:rPr>
          <w:sz w:val="24"/>
        </w:rPr>
        <w:t>All orders appear on one sheet. Duplicate sheets can need to be run for different preparation areas. The Tabulated Standing Orders prints alphabetically. It may be helpful to use a naming convention that will help sort the list for preparation</w:t>
      </w:r>
      <w:r>
        <w:rPr>
          <w:spacing w:val="-9"/>
          <w:sz w:val="24"/>
        </w:rPr>
        <w:t xml:space="preserve"> </w:t>
      </w:r>
      <w:r>
        <w:rPr>
          <w:sz w:val="24"/>
        </w:rPr>
        <w:t>areas.</w:t>
      </w:r>
    </w:p>
    <w:p w14:paraId="52330F82" w14:textId="77777777" w:rsidR="008216D5" w:rsidRDefault="00D90D84">
      <w:pPr>
        <w:pStyle w:val="BodyText"/>
        <w:spacing w:before="120"/>
        <w:ind w:left="1020"/>
      </w:pPr>
      <w:r>
        <w:rPr>
          <w:b/>
        </w:rPr>
        <w:t xml:space="preserve">Reminder: </w:t>
      </w:r>
      <w:r>
        <w:t>Standing Orders are not saved after discharge.</w:t>
      </w:r>
    </w:p>
    <w:p w14:paraId="0BE6C6CC" w14:textId="77777777" w:rsidR="008216D5" w:rsidRDefault="008216D5">
      <w:pPr>
        <w:pStyle w:val="BodyText"/>
        <w:rPr>
          <w:sz w:val="20"/>
        </w:rPr>
      </w:pPr>
    </w:p>
    <w:p w14:paraId="2F65280C" w14:textId="77777777" w:rsidR="008216D5" w:rsidRDefault="008216D5">
      <w:pPr>
        <w:pStyle w:val="BodyText"/>
        <w:rPr>
          <w:sz w:val="20"/>
        </w:rPr>
      </w:pPr>
    </w:p>
    <w:p w14:paraId="56BE2714" w14:textId="77777777" w:rsidR="008216D5" w:rsidRDefault="008216D5">
      <w:pPr>
        <w:pStyle w:val="BodyText"/>
        <w:rPr>
          <w:sz w:val="20"/>
        </w:rPr>
      </w:pPr>
    </w:p>
    <w:p w14:paraId="57EE187C" w14:textId="77777777" w:rsidR="008216D5" w:rsidRDefault="008216D5">
      <w:pPr>
        <w:pStyle w:val="BodyText"/>
        <w:rPr>
          <w:sz w:val="20"/>
        </w:rPr>
      </w:pPr>
    </w:p>
    <w:p w14:paraId="642E2E4D" w14:textId="77777777" w:rsidR="008216D5" w:rsidRDefault="008216D5">
      <w:pPr>
        <w:pStyle w:val="BodyText"/>
        <w:rPr>
          <w:sz w:val="20"/>
        </w:rPr>
      </w:pPr>
    </w:p>
    <w:p w14:paraId="5AB33755" w14:textId="77777777" w:rsidR="008216D5" w:rsidRDefault="008216D5">
      <w:pPr>
        <w:pStyle w:val="BodyText"/>
        <w:rPr>
          <w:sz w:val="20"/>
        </w:rPr>
      </w:pPr>
    </w:p>
    <w:p w14:paraId="285E9F48" w14:textId="77777777" w:rsidR="008216D5" w:rsidRDefault="008216D5">
      <w:pPr>
        <w:pStyle w:val="BodyText"/>
        <w:rPr>
          <w:sz w:val="20"/>
        </w:rPr>
      </w:pPr>
    </w:p>
    <w:p w14:paraId="51115A1B" w14:textId="77777777" w:rsidR="008216D5" w:rsidRDefault="008216D5">
      <w:pPr>
        <w:pStyle w:val="BodyText"/>
        <w:rPr>
          <w:sz w:val="20"/>
        </w:rPr>
      </w:pPr>
    </w:p>
    <w:p w14:paraId="21BAAC8E" w14:textId="77777777" w:rsidR="008216D5" w:rsidRDefault="008216D5">
      <w:pPr>
        <w:pStyle w:val="BodyText"/>
        <w:rPr>
          <w:sz w:val="20"/>
        </w:rPr>
      </w:pPr>
    </w:p>
    <w:p w14:paraId="117A88E6" w14:textId="77777777" w:rsidR="008216D5" w:rsidRDefault="008216D5">
      <w:pPr>
        <w:pStyle w:val="BodyText"/>
        <w:rPr>
          <w:sz w:val="20"/>
        </w:rPr>
      </w:pPr>
    </w:p>
    <w:p w14:paraId="24E293B5" w14:textId="77777777" w:rsidR="008216D5" w:rsidRDefault="003C49CF">
      <w:pPr>
        <w:pStyle w:val="BodyText"/>
        <w:spacing w:before="3"/>
        <w:rPr>
          <w:sz w:val="12"/>
        </w:rPr>
      </w:pPr>
      <w:r>
        <w:pict w14:anchorId="3CD5E64F">
          <v:rect id="_x0000_s2387" style="position:absolute;margin-left:1in;margin-top:9.05pt;width:2in;height:.6pt;z-index:-15502336;mso-wrap-distance-left:0;mso-wrap-distance-right:0;mso-position-horizontal-relative:page" fillcolor="black" stroked="f">
            <w10:wrap type="topAndBottom" anchorx="page"/>
          </v:rect>
        </w:pict>
      </w:r>
    </w:p>
    <w:p w14:paraId="23494A6B" w14:textId="77777777" w:rsidR="008216D5" w:rsidRDefault="00D90D84">
      <w:pPr>
        <w:spacing w:before="73"/>
        <w:ind w:left="299" w:right="609"/>
        <w:rPr>
          <w:sz w:val="20"/>
        </w:rPr>
      </w:pPr>
      <w:bookmarkStart w:id="311" w:name="_bookmark217"/>
      <w:bookmarkEnd w:id="311"/>
      <w:r>
        <w:rPr>
          <w:sz w:val="20"/>
          <w:vertAlign w:val="superscript"/>
        </w:rPr>
        <w:t>61</w:t>
      </w:r>
      <w:r>
        <w:rPr>
          <w:sz w:val="20"/>
        </w:rPr>
        <w:t xml:space="preserve"> Patch FH*5.5*5 - May 2007 - The Tabulate Standing Orders option and report for inpatients have been modified to include outpatient data.</w:t>
      </w:r>
    </w:p>
    <w:p w14:paraId="4DB89F2C" w14:textId="77777777" w:rsidR="008216D5" w:rsidRDefault="008216D5">
      <w:pPr>
        <w:rPr>
          <w:sz w:val="20"/>
        </w:rPr>
        <w:sectPr w:rsidR="008216D5">
          <w:pgSz w:w="12240" w:h="15840"/>
          <w:pgMar w:top="1500" w:right="960" w:bottom="940" w:left="1140" w:header="0" w:footer="745" w:gutter="0"/>
          <w:cols w:space="720"/>
        </w:sectPr>
      </w:pPr>
    </w:p>
    <w:p w14:paraId="3EBF2C95" w14:textId="77777777" w:rsidR="008216D5" w:rsidRDefault="003C49CF">
      <w:pPr>
        <w:pStyle w:val="BodyText"/>
        <w:spacing w:before="5" w:after="1"/>
        <w:rPr>
          <w:sz w:val="14"/>
        </w:rPr>
      </w:pPr>
      <w:r>
        <w:pict w14:anchorId="74F12C41">
          <v:shape id="_x0000_s2386" type="#_x0000_t202" style="position:absolute;margin-left:70.5pt;margin-top:480pt;width:471pt;height:124.45pt;z-index:15955968;mso-position-horizontal-relative:page;mso-position-vertic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90"/>
                    <w:gridCol w:w="2640"/>
                    <w:gridCol w:w="5491"/>
                  </w:tblGrid>
                  <w:tr w:rsidR="00D90D84" w14:paraId="0AF7774E" w14:textId="77777777">
                    <w:trPr>
                      <w:trHeight w:val="339"/>
                    </w:trPr>
                    <w:tc>
                      <w:tcPr>
                        <w:tcW w:w="3930" w:type="dxa"/>
                        <w:gridSpan w:val="2"/>
                        <w:shd w:val="clear" w:color="auto" w:fill="E0E0E0"/>
                      </w:tcPr>
                      <w:p w14:paraId="232E67B2" w14:textId="77777777" w:rsidR="00D90D84" w:rsidRDefault="00D90D84">
                        <w:pPr>
                          <w:pStyle w:val="TableParagraph"/>
                          <w:rPr>
                            <w:rFonts w:ascii="Times New Roman"/>
                            <w:sz w:val="20"/>
                          </w:rPr>
                        </w:pPr>
                      </w:p>
                    </w:tc>
                    <w:tc>
                      <w:tcPr>
                        <w:tcW w:w="5491" w:type="dxa"/>
                        <w:shd w:val="clear" w:color="auto" w:fill="E0E0E0"/>
                      </w:tcPr>
                      <w:p w14:paraId="464CCA3E" w14:textId="77777777" w:rsidR="00D90D84" w:rsidRDefault="00D90D84">
                        <w:pPr>
                          <w:pStyle w:val="TableParagraph"/>
                          <w:ind w:left="419"/>
                          <w:rPr>
                            <w:sz w:val="20"/>
                          </w:rPr>
                        </w:pPr>
                        <w:r>
                          <w:rPr>
                            <w:sz w:val="20"/>
                          </w:rPr>
                          <w:t>EVENING</w:t>
                        </w:r>
                      </w:p>
                    </w:tc>
                  </w:tr>
                  <w:tr w:rsidR="00D90D84" w14:paraId="294F5275" w14:textId="77777777">
                    <w:trPr>
                      <w:trHeight w:val="452"/>
                    </w:trPr>
                    <w:tc>
                      <w:tcPr>
                        <w:tcW w:w="1290" w:type="dxa"/>
                        <w:shd w:val="clear" w:color="auto" w:fill="E0E0E0"/>
                      </w:tcPr>
                      <w:p w14:paraId="52A8A973" w14:textId="77777777" w:rsidR="00D90D84" w:rsidRDefault="00D90D84">
                        <w:pPr>
                          <w:pStyle w:val="TableParagraph"/>
                          <w:spacing w:before="113"/>
                          <w:ind w:left="30"/>
                          <w:rPr>
                            <w:sz w:val="20"/>
                          </w:rPr>
                        </w:pPr>
                        <w:r>
                          <w:rPr>
                            <w:sz w:val="20"/>
                          </w:rPr>
                          <w:t>Quantity</w:t>
                        </w:r>
                      </w:p>
                    </w:tc>
                    <w:tc>
                      <w:tcPr>
                        <w:tcW w:w="2640" w:type="dxa"/>
                        <w:shd w:val="clear" w:color="auto" w:fill="E0E0E0"/>
                      </w:tcPr>
                      <w:p w14:paraId="2B7990DF" w14:textId="77777777" w:rsidR="00D90D84" w:rsidRDefault="00D90D84">
                        <w:pPr>
                          <w:pStyle w:val="TableParagraph"/>
                          <w:spacing w:before="113"/>
                          <w:ind w:left="299"/>
                          <w:rPr>
                            <w:sz w:val="20"/>
                          </w:rPr>
                        </w:pPr>
                        <w:r>
                          <w:rPr>
                            <w:sz w:val="20"/>
                          </w:rPr>
                          <w:t>Order</w:t>
                        </w:r>
                      </w:p>
                    </w:tc>
                    <w:tc>
                      <w:tcPr>
                        <w:tcW w:w="5491" w:type="dxa"/>
                        <w:shd w:val="clear" w:color="auto" w:fill="E0E0E0"/>
                      </w:tcPr>
                      <w:p w14:paraId="71B78AA8" w14:textId="77777777" w:rsidR="00D90D84" w:rsidRDefault="00D90D84">
                        <w:pPr>
                          <w:pStyle w:val="TableParagraph"/>
                          <w:rPr>
                            <w:rFonts w:ascii="Times New Roman"/>
                            <w:sz w:val="20"/>
                          </w:rPr>
                        </w:pPr>
                      </w:p>
                    </w:tc>
                  </w:tr>
                  <w:tr w:rsidR="00D90D84" w14:paraId="0C11EFF5" w14:textId="77777777">
                    <w:trPr>
                      <w:trHeight w:val="340"/>
                    </w:trPr>
                    <w:tc>
                      <w:tcPr>
                        <w:tcW w:w="1290" w:type="dxa"/>
                        <w:shd w:val="clear" w:color="auto" w:fill="E0E0E0"/>
                      </w:tcPr>
                      <w:p w14:paraId="631B1D0E" w14:textId="77777777" w:rsidR="00D90D84" w:rsidRDefault="00D90D84">
                        <w:pPr>
                          <w:pStyle w:val="TableParagraph"/>
                          <w:spacing w:before="113" w:line="207" w:lineRule="exact"/>
                          <w:ind w:left="90"/>
                          <w:jc w:val="center"/>
                          <w:rPr>
                            <w:sz w:val="20"/>
                          </w:rPr>
                        </w:pPr>
                        <w:r>
                          <w:rPr>
                            <w:sz w:val="20"/>
                          </w:rPr>
                          <w:t>2</w:t>
                        </w:r>
                      </w:p>
                    </w:tc>
                    <w:tc>
                      <w:tcPr>
                        <w:tcW w:w="2640" w:type="dxa"/>
                        <w:shd w:val="clear" w:color="auto" w:fill="E0E0E0"/>
                      </w:tcPr>
                      <w:p w14:paraId="22369806" w14:textId="77777777" w:rsidR="00D90D84" w:rsidRDefault="00D90D84">
                        <w:pPr>
                          <w:pStyle w:val="TableParagraph"/>
                          <w:spacing w:before="113" w:line="207" w:lineRule="exact"/>
                          <w:ind w:left="299"/>
                          <w:rPr>
                            <w:sz w:val="20"/>
                          </w:rPr>
                        </w:pPr>
                        <w:r>
                          <w:rPr>
                            <w:sz w:val="20"/>
                          </w:rPr>
                          <w:t>ICE CREAM</w:t>
                        </w:r>
                      </w:p>
                    </w:tc>
                    <w:tc>
                      <w:tcPr>
                        <w:tcW w:w="5491" w:type="dxa"/>
                        <w:shd w:val="clear" w:color="auto" w:fill="E0E0E0"/>
                      </w:tcPr>
                      <w:p w14:paraId="2372F446" w14:textId="77777777" w:rsidR="00D90D84" w:rsidRDefault="00D90D84">
                        <w:pPr>
                          <w:pStyle w:val="TableParagraph"/>
                          <w:rPr>
                            <w:rFonts w:ascii="Times New Roman"/>
                            <w:sz w:val="20"/>
                          </w:rPr>
                        </w:pPr>
                      </w:p>
                    </w:tc>
                  </w:tr>
                  <w:tr w:rsidR="00D90D84" w14:paraId="515C2C50" w14:textId="77777777">
                    <w:trPr>
                      <w:trHeight w:val="226"/>
                    </w:trPr>
                    <w:tc>
                      <w:tcPr>
                        <w:tcW w:w="1290" w:type="dxa"/>
                        <w:shd w:val="clear" w:color="auto" w:fill="E0E0E0"/>
                      </w:tcPr>
                      <w:p w14:paraId="272F4B45" w14:textId="77777777" w:rsidR="00D90D84" w:rsidRDefault="00D90D84">
                        <w:pPr>
                          <w:pStyle w:val="TableParagraph"/>
                          <w:spacing w:line="207" w:lineRule="exact"/>
                          <w:ind w:left="389"/>
                          <w:rPr>
                            <w:sz w:val="20"/>
                          </w:rPr>
                        </w:pPr>
                        <w:r>
                          <w:rPr>
                            <w:sz w:val="20"/>
                          </w:rPr>
                          <w:t>221</w:t>
                        </w:r>
                      </w:p>
                    </w:tc>
                    <w:tc>
                      <w:tcPr>
                        <w:tcW w:w="2640" w:type="dxa"/>
                        <w:shd w:val="clear" w:color="auto" w:fill="E0E0E0"/>
                      </w:tcPr>
                      <w:p w14:paraId="5C67518F" w14:textId="77777777" w:rsidR="00D90D84" w:rsidRDefault="00D90D84">
                        <w:pPr>
                          <w:pStyle w:val="TableParagraph"/>
                          <w:spacing w:line="207" w:lineRule="exact"/>
                          <w:ind w:left="299"/>
                          <w:rPr>
                            <w:sz w:val="20"/>
                          </w:rPr>
                        </w:pPr>
                        <w:r>
                          <w:rPr>
                            <w:sz w:val="20"/>
                          </w:rPr>
                          <w:t>JELLO</w:t>
                        </w:r>
                      </w:p>
                    </w:tc>
                    <w:tc>
                      <w:tcPr>
                        <w:tcW w:w="5491" w:type="dxa"/>
                        <w:shd w:val="clear" w:color="auto" w:fill="E0E0E0"/>
                      </w:tcPr>
                      <w:p w14:paraId="02B0BD56" w14:textId="77777777" w:rsidR="00D90D84" w:rsidRDefault="00D90D84">
                        <w:pPr>
                          <w:pStyle w:val="TableParagraph"/>
                          <w:rPr>
                            <w:rFonts w:ascii="Times New Roman"/>
                            <w:sz w:val="16"/>
                          </w:rPr>
                        </w:pPr>
                      </w:p>
                    </w:tc>
                  </w:tr>
                  <w:tr w:rsidR="00D90D84" w14:paraId="46FE73C8" w14:textId="77777777">
                    <w:trPr>
                      <w:trHeight w:val="226"/>
                    </w:trPr>
                    <w:tc>
                      <w:tcPr>
                        <w:tcW w:w="1290" w:type="dxa"/>
                        <w:shd w:val="clear" w:color="auto" w:fill="E0E0E0"/>
                      </w:tcPr>
                      <w:p w14:paraId="581CC903" w14:textId="77777777" w:rsidR="00D90D84" w:rsidRDefault="00D90D84">
                        <w:pPr>
                          <w:pStyle w:val="TableParagraph"/>
                          <w:spacing w:line="206" w:lineRule="exact"/>
                          <w:ind w:left="90"/>
                          <w:jc w:val="center"/>
                          <w:rPr>
                            <w:sz w:val="20"/>
                          </w:rPr>
                        </w:pPr>
                        <w:r>
                          <w:rPr>
                            <w:sz w:val="20"/>
                          </w:rPr>
                          <w:t>4</w:t>
                        </w:r>
                      </w:p>
                    </w:tc>
                    <w:tc>
                      <w:tcPr>
                        <w:tcW w:w="2640" w:type="dxa"/>
                        <w:shd w:val="clear" w:color="auto" w:fill="E0E0E0"/>
                      </w:tcPr>
                      <w:p w14:paraId="635861A9" w14:textId="77777777" w:rsidR="00D90D84" w:rsidRDefault="00D90D84">
                        <w:pPr>
                          <w:pStyle w:val="TableParagraph"/>
                          <w:spacing w:line="206" w:lineRule="exact"/>
                          <w:ind w:left="299"/>
                          <w:rPr>
                            <w:sz w:val="20"/>
                          </w:rPr>
                        </w:pPr>
                        <w:r>
                          <w:rPr>
                            <w:sz w:val="20"/>
                          </w:rPr>
                          <w:t>JUICE</w:t>
                        </w:r>
                      </w:p>
                    </w:tc>
                    <w:tc>
                      <w:tcPr>
                        <w:tcW w:w="5491" w:type="dxa"/>
                        <w:shd w:val="clear" w:color="auto" w:fill="E0E0E0"/>
                      </w:tcPr>
                      <w:p w14:paraId="50A78DF9" w14:textId="77777777" w:rsidR="00D90D84" w:rsidRDefault="00D90D84">
                        <w:pPr>
                          <w:pStyle w:val="TableParagraph"/>
                          <w:rPr>
                            <w:rFonts w:ascii="Times New Roman"/>
                            <w:sz w:val="16"/>
                          </w:rPr>
                        </w:pPr>
                      </w:p>
                    </w:tc>
                  </w:tr>
                  <w:tr w:rsidR="00D90D84" w14:paraId="51B008EC" w14:textId="77777777">
                    <w:trPr>
                      <w:trHeight w:val="226"/>
                    </w:trPr>
                    <w:tc>
                      <w:tcPr>
                        <w:tcW w:w="1290" w:type="dxa"/>
                        <w:shd w:val="clear" w:color="auto" w:fill="E0E0E0"/>
                      </w:tcPr>
                      <w:p w14:paraId="2AAC8FD5" w14:textId="77777777" w:rsidR="00D90D84" w:rsidRDefault="00D90D84">
                        <w:pPr>
                          <w:pStyle w:val="TableParagraph"/>
                          <w:spacing w:line="206" w:lineRule="exact"/>
                          <w:ind w:left="490" w:right="518"/>
                          <w:jc w:val="center"/>
                          <w:rPr>
                            <w:sz w:val="20"/>
                          </w:rPr>
                        </w:pPr>
                        <w:r>
                          <w:rPr>
                            <w:sz w:val="20"/>
                          </w:rPr>
                          <w:t>10</w:t>
                        </w:r>
                      </w:p>
                    </w:tc>
                    <w:tc>
                      <w:tcPr>
                        <w:tcW w:w="2640" w:type="dxa"/>
                        <w:shd w:val="clear" w:color="auto" w:fill="E0E0E0"/>
                      </w:tcPr>
                      <w:p w14:paraId="39169F7E" w14:textId="77777777" w:rsidR="00D90D84" w:rsidRDefault="00D90D84">
                        <w:pPr>
                          <w:pStyle w:val="TableParagraph"/>
                          <w:spacing w:line="206" w:lineRule="exact"/>
                          <w:ind w:left="299"/>
                          <w:rPr>
                            <w:sz w:val="20"/>
                          </w:rPr>
                        </w:pPr>
                        <w:r>
                          <w:rPr>
                            <w:sz w:val="20"/>
                          </w:rPr>
                          <w:t>MIXED VEGETABLES</w:t>
                        </w:r>
                      </w:p>
                    </w:tc>
                    <w:tc>
                      <w:tcPr>
                        <w:tcW w:w="5491" w:type="dxa"/>
                        <w:shd w:val="clear" w:color="auto" w:fill="E0E0E0"/>
                      </w:tcPr>
                      <w:p w14:paraId="33F178B2" w14:textId="77777777" w:rsidR="00D90D84" w:rsidRDefault="00D90D84">
                        <w:pPr>
                          <w:pStyle w:val="TableParagraph"/>
                          <w:rPr>
                            <w:rFonts w:ascii="Times New Roman"/>
                            <w:sz w:val="16"/>
                          </w:rPr>
                        </w:pPr>
                      </w:p>
                    </w:tc>
                  </w:tr>
                  <w:tr w:rsidR="00D90D84" w14:paraId="6110D2BE" w14:textId="77777777">
                    <w:trPr>
                      <w:trHeight w:val="226"/>
                    </w:trPr>
                    <w:tc>
                      <w:tcPr>
                        <w:tcW w:w="1290" w:type="dxa"/>
                        <w:shd w:val="clear" w:color="auto" w:fill="E0E0E0"/>
                      </w:tcPr>
                      <w:p w14:paraId="695331C7" w14:textId="77777777" w:rsidR="00D90D84" w:rsidRDefault="00D90D84">
                        <w:pPr>
                          <w:pStyle w:val="TableParagraph"/>
                          <w:spacing w:line="207" w:lineRule="exact"/>
                          <w:ind w:left="490" w:right="518"/>
                          <w:jc w:val="center"/>
                          <w:rPr>
                            <w:sz w:val="20"/>
                          </w:rPr>
                        </w:pPr>
                        <w:r>
                          <w:rPr>
                            <w:sz w:val="20"/>
                          </w:rPr>
                          <w:t>63</w:t>
                        </w:r>
                      </w:p>
                    </w:tc>
                    <w:tc>
                      <w:tcPr>
                        <w:tcW w:w="2640" w:type="dxa"/>
                        <w:shd w:val="clear" w:color="auto" w:fill="E0E0E0"/>
                      </w:tcPr>
                      <w:p w14:paraId="37A99CA6" w14:textId="77777777" w:rsidR="00D90D84" w:rsidRDefault="00D90D84">
                        <w:pPr>
                          <w:pStyle w:val="TableParagraph"/>
                          <w:spacing w:line="207" w:lineRule="exact"/>
                          <w:ind w:left="299"/>
                          <w:rPr>
                            <w:sz w:val="20"/>
                          </w:rPr>
                        </w:pPr>
                        <w:r>
                          <w:rPr>
                            <w:sz w:val="20"/>
                          </w:rPr>
                          <w:t>TEA</w:t>
                        </w:r>
                      </w:p>
                    </w:tc>
                    <w:tc>
                      <w:tcPr>
                        <w:tcW w:w="5491" w:type="dxa"/>
                        <w:shd w:val="clear" w:color="auto" w:fill="E0E0E0"/>
                      </w:tcPr>
                      <w:p w14:paraId="00EB61BA" w14:textId="77777777" w:rsidR="00D90D84" w:rsidRDefault="00D90D84">
                        <w:pPr>
                          <w:pStyle w:val="TableParagraph"/>
                          <w:rPr>
                            <w:rFonts w:ascii="Times New Roman"/>
                            <w:sz w:val="16"/>
                          </w:rPr>
                        </w:pPr>
                      </w:p>
                    </w:tc>
                  </w:tr>
                  <w:tr w:rsidR="00D90D84" w14:paraId="20F68F21" w14:textId="77777777">
                    <w:trPr>
                      <w:trHeight w:val="226"/>
                    </w:trPr>
                    <w:tc>
                      <w:tcPr>
                        <w:tcW w:w="1290" w:type="dxa"/>
                        <w:shd w:val="clear" w:color="auto" w:fill="E0E0E0"/>
                      </w:tcPr>
                      <w:p w14:paraId="5D71A960" w14:textId="77777777" w:rsidR="00D90D84" w:rsidRDefault="00D90D84">
                        <w:pPr>
                          <w:pStyle w:val="TableParagraph"/>
                          <w:spacing w:line="207" w:lineRule="exact"/>
                          <w:ind w:left="389"/>
                          <w:rPr>
                            <w:sz w:val="20"/>
                          </w:rPr>
                        </w:pPr>
                        <w:r>
                          <w:rPr>
                            <w:sz w:val="20"/>
                          </w:rPr>
                          <w:t>181</w:t>
                        </w:r>
                      </w:p>
                    </w:tc>
                    <w:tc>
                      <w:tcPr>
                        <w:tcW w:w="2640" w:type="dxa"/>
                        <w:shd w:val="clear" w:color="auto" w:fill="E0E0E0"/>
                      </w:tcPr>
                      <w:p w14:paraId="6C7BB1D2" w14:textId="77777777" w:rsidR="00D90D84" w:rsidRDefault="00D90D84">
                        <w:pPr>
                          <w:pStyle w:val="TableParagraph"/>
                          <w:spacing w:line="207" w:lineRule="exact"/>
                          <w:ind w:left="299"/>
                          <w:rPr>
                            <w:sz w:val="20"/>
                          </w:rPr>
                        </w:pPr>
                        <w:r>
                          <w:rPr>
                            <w:sz w:val="20"/>
                          </w:rPr>
                          <w:t>TEST FOR SO</w:t>
                        </w:r>
                      </w:p>
                    </w:tc>
                    <w:tc>
                      <w:tcPr>
                        <w:tcW w:w="5491" w:type="dxa"/>
                        <w:shd w:val="clear" w:color="auto" w:fill="E0E0E0"/>
                      </w:tcPr>
                      <w:p w14:paraId="6061BF58" w14:textId="77777777" w:rsidR="00D90D84" w:rsidRDefault="00D90D84">
                        <w:pPr>
                          <w:pStyle w:val="TableParagraph"/>
                          <w:rPr>
                            <w:rFonts w:ascii="Times New Roman"/>
                            <w:sz w:val="16"/>
                          </w:rPr>
                        </w:pPr>
                      </w:p>
                    </w:tc>
                  </w:tr>
                  <w:tr w:rsidR="00D90D84" w14:paraId="746BBBB1" w14:textId="77777777">
                    <w:trPr>
                      <w:trHeight w:val="223"/>
                    </w:trPr>
                    <w:tc>
                      <w:tcPr>
                        <w:tcW w:w="1290" w:type="dxa"/>
                        <w:shd w:val="clear" w:color="auto" w:fill="E0E0E0"/>
                      </w:tcPr>
                      <w:p w14:paraId="2DDD97A4" w14:textId="77777777" w:rsidR="00D90D84" w:rsidRDefault="00D90D84">
                        <w:pPr>
                          <w:pStyle w:val="TableParagraph"/>
                          <w:spacing w:line="203" w:lineRule="exact"/>
                          <w:ind w:left="490" w:right="518"/>
                          <w:jc w:val="center"/>
                          <w:rPr>
                            <w:sz w:val="20"/>
                          </w:rPr>
                        </w:pPr>
                        <w:r>
                          <w:rPr>
                            <w:sz w:val="20"/>
                          </w:rPr>
                          <w:t>31</w:t>
                        </w:r>
                      </w:p>
                    </w:tc>
                    <w:tc>
                      <w:tcPr>
                        <w:tcW w:w="2640" w:type="dxa"/>
                        <w:shd w:val="clear" w:color="auto" w:fill="E0E0E0"/>
                      </w:tcPr>
                      <w:p w14:paraId="290F4054" w14:textId="77777777" w:rsidR="00D90D84" w:rsidRDefault="00D90D84">
                        <w:pPr>
                          <w:pStyle w:val="TableParagraph"/>
                          <w:spacing w:line="203" w:lineRule="exact"/>
                          <w:ind w:left="299"/>
                          <w:rPr>
                            <w:sz w:val="20"/>
                          </w:rPr>
                        </w:pPr>
                        <w:r>
                          <w:rPr>
                            <w:sz w:val="20"/>
                          </w:rPr>
                          <w:t>YAMS</w:t>
                        </w:r>
                      </w:p>
                    </w:tc>
                    <w:tc>
                      <w:tcPr>
                        <w:tcW w:w="5491" w:type="dxa"/>
                        <w:shd w:val="clear" w:color="auto" w:fill="E0E0E0"/>
                      </w:tcPr>
                      <w:p w14:paraId="49239083" w14:textId="77777777" w:rsidR="00D90D84" w:rsidRDefault="00D90D84">
                        <w:pPr>
                          <w:pStyle w:val="TableParagraph"/>
                          <w:rPr>
                            <w:rFonts w:ascii="Times New Roman"/>
                            <w:sz w:val="14"/>
                          </w:rPr>
                        </w:pPr>
                      </w:p>
                    </w:tc>
                  </w:tr>
                </w:tbl>
                <w:p w14:paraId="640C67CA" w14:textId="77777777" w:rsidR="00D90D84" w:rsidRDefault="00D90D84">
                  <w:pPr>
                    <w:pStyle w:val="BodyText"/>
                  </w:pPr>
                </w:p>
              </w:txbxContent>
            </v:textbox>
            <w10:wrap anchorx="page" anchory="page"/>
          </v:shape>
        </w:pict>
      </w:r>
    </w:p>
    <w:p w14:paraId="471E228D" w14:textId="77777777" w:rsidR="008216D5" w:rsidRDefault="003C49CF">
      <w:pPr>
        <w:pStyle w:val="BodyText"/>
        <w:ind w:left="270"/>
        <w:rPr>
          <w:sz w:val="20"/>
        </w:rPr>
      </w:pPr>
      <w:r>
        <w:rPr>
          <w:sz w:val="20"/>
        </w:rPr>
      </w:r>
      <w:r>
        <w:rPr>
          <w:sz w:val="20"/>
        </w:rPr>
        <w:pict w14:anchorId="02439C0F">
          <v:group id="_x0000_s2365" style="width:471pt;height:396.5pt;mso-position-horizontal-relative:char;mso-position-vertical-relative:line" coordsize="9420,7930">
            <v:shape id="_x0000_s2385" style="position:absolute;width:9420;height:7930" coordsize="9420,7930" o:spt="100" adj="0,,0" path="m9420,7476l,7476r,227l,7930r9420,l9420,7703r,-227xm9420,7024l,7024r,225l,7476r9420,l9420,7249r,-225xm9420,6570l,6570r,227l,7024r9420,l9420,6797r,-227xm9420,5891l,5891r,225l,6343r,227l9420,6570r,-227l9420,6116r,-225xm9420,5437l,5437r,227l,5891r9420,l9420,5664r,-227xm9420,4984l,4984r,226l,5437r9420,l9420,5210r,-226xm9420,4531l,4531r,227l,4984r9420,l9420,4758r,-227xm9420,227l,227,,452,,679,,906r,227l,1360r,225l,1812r,227l,2266r,226l,2718r,227l,3172r,226l,3625r,226l,4078r,226l,4531r9420,l9420,4304r,-226l9420,3851r,-226l9420,3398r,-226l9420,2945r,-227l9420,2492r,-226l9420,2039r,-227l9420,1585r,-225l9420,1133r,-227l9420,679r,-227l9420,227xm9420,l,,,227r9420,l9420,xe" fillcolor="#e0e0e0" stroked="f">
              <v:stroke joinstyle="round"/>
              <v:formulas/>
              <v:path arrowok="t" o:connecttype="segments"/>
            </v:shape>
            <v:shape id="_x0000_s2384" type="#_x0000_t202" style="position:absolute;left:30;top:3;width:2060;height:228" filled="f" stroked="f">
              <v:textbox inset="0,0,0,0">
                <w:txbxContent>
                  <w:p w14:paraId="72465A2A" w14:textId="77777777" w:rsidR="00D90D84" w:rsidRDefault="00D90D84">
                    <w:pPr>
                      <w:tabs>
                        <w:tab w:val="left" w:pos="1319"/>
                      </w:tabs>
                      <w:rPr>
                        <w:rFonts w:ascii="Courier New"/>
                        <w:sz w:val="20"/>
                      </w:rPr>
                    </w:pPr>
                    <w:r>
                      <w:rPr>
                        <w:rFonts w:ascii="Courier New"/>
                        <w:sz w:val="20"/>
                      </w:rPr>
                      <w:t>19-Oct-00</w:t>
                    </w:r>
                    <w:r>
                      <w:rPr>
                        <w:rFonts w:ascii="Courier New"/>
                        <w:sz w:val="20"/>
                      </w:rPr>
                      <w:tab/>
                      <w:t>9:31pm</w:t>
                    </w:r>
                  </w:p>
                </w:txbxContent>
              </v:textbox>
            </v:shape>
            <v:shape id="_x0000_s2383" type="#_x0000_t202" style="position:absolute;left:3029;top:3;width:3500;height:228" filled="f" stroked="f">
              <v:textbox inset="0,0,0,0">
                <w:txbxContent>
                  <w:p w14:paraId="1D6D2F91" w14:textId="77777777" w:rsidR="00D90D84" w:rsidRDefault="00D90D84">
                    <w:pPr>
                      <w:tabs>
                        <w:tab w:val="left" w:pos="2159"/>
                      </w:tabs>
                      <w:rPr>
                        <w:rFonts w:ascii="Courier New"/>
                        <w:sz w:val="20"/>
                      </w:rPr>
                    </w:pPr>
                    <w:r>
                      <w:rPr>
                        <w:rFonts w:ascii="Courier New"/>
                        <w:sz w:val="20"/>
                      </w:rPr>
                      <w:t>S T A N D I</w:t>
                    </w:r>
                    <w:r>
                      <w:rPr>
                        <w:rFonts w:ascii="Courier New"/>
                        <w:spacing w:val="-5"/>
                        <w:sz w:val="20"/>
                      </w:rPr>
                      <w:t xml:space="preserve"> </w:t>
                    </w:r>
                    <w:r>
                      <w:rPr>
                        <w:rFonts w:ascii="Courier New"/>
                        <w:sz w:val="20"/>
                      </w:rPr>
                      <w:t>N</w:t>
                    </w:r>
                    <w:r>
                      <w:rPr>
                        <w:rFonts w:ascii="Courier New"/>
                        <w:spacing w:val="-1"/>
                        <w:sz w:val="20"/>
                      </w:rPr>
                      <w:t xml:space="preserve"> </w:t>
                    </w:r>
                    <w:r>
                      <w:rPr>
                        <w:rFonts w:ascii="Courier New"/>
                        <w:sz w:val="20"/>
                      </w:rPr>
                      <w:t>G</w:t>
                    </w:r>
                    <w:r>
                      <w:rPr>
                        <w:rFonts w:ascii="Courier New"/>
                        <w:sz w:val="20"/>
                      </w:rPr>
                      <w:tab/>
                      <w:t>O R D E R</w:t>
                    </w:r>
                    <w:r>
                      <w:rPr>
                        <w:rFonts w:ascii="Courier New"/>
                        <w:spacing w:val="-4"/>
                        <w:sz w:val="20"/>
                      </w:rPr>
                      <w:t xml:space="preserve"> </w:t>
                    </w:r>
                    <w:r>
                      <w:rPr>
                        <w:rFonts w:ascii="Courier New"/>
                        <w:sz w:val="20"/>
                      </w:rPr>
                      <w:t>S</w:t>
                    </w:r>
                  </w:p>
                </w:txbxContent>
              </v:textbox>
            </v:shape>
            <v:shape id="_x0000_s2382" type="#_x0000_t202" style="position:absolute;left:8428;top:3;width:741;height:228" filled="f" stroked="f">
              <v:textbox inset="0,0,0,0">
                <w:txbxContent>
                  <w:p w14:paraId="5AF95F78" w14:textId="77777777" w:rsidR="00D90D84" w:rsidRDefault="00D90D84">
                    <w:pPr>
                      <w:rPr>
                        <w:rFonts w:ascii="Courier New"/>
                        <w:sz w:val="20"/>
                      </w:rPr>
                    </w:pPr>
                    <w:r>
                      <w:rPr>
                        <w:rFonts w:ascii="Courier New"/>
                        <w:sz w:val="20"/>
                      </w:rPr>
                      <w:t>Page 1</w:t>
                    </w:r>
                  </w:p>
                </w:txbxContent>
              </v:textbox>
            </v:shape>
            <v:shape id="_x0000_s2381" type="#_x0000_t202" style="position:absolute;left:4229;top:455;width:1100;height:228" filled="f" stroked="f">
              <v:textbox inset="0,0,0,0">
                <w:txbxContent>
                  <w:p w14:paraId="72172061" w14:textId="77777777" w:rsidR="00D90D84" w:rsidRDefault="00D90D84">
                    <w:pPr>
                      <w:rPr>
                        <w:rFonts w:ascii="Courier New"/>
                        <w:sz w:val="20"/>
                      </w:rPr>
                    </w:pPr>
                    <w:r>
                      <w:rPr>
                        <w:rFonts w:ascii="Courier New"/>
                        <w:sz w:val="20"/>
                      </w:rPr>
                      <w:t>BREAKFAST</w:t>
                    </w:r>
                  </w:p>
                </w:txbxContent>
              </v:textbox>
            </v:shape>
            <v:shape id="_x0000_s2380" type="#_x0000_t202" style="position:absolute;left:30;top:909;width:980;height:228" filled="f" stroked="f">
              <v:textbox inset="0,0,0,0">
                <w:txbxContent>
                  <w:p w14:paraId="12565920" w14:textId="77777777" w:rsidR="00D90D84" w:rsidRDefault="00D90D84">
                    <w:pPr>
                      <w:rPr>
                        <w:rFonts w:ascii="Courier New"/>
                        <w:sz w:val="20"/>
                      </w:rPr>
                    </w:pPr>
                    <w:r>
                      <w:rPr>
                        <w:rFonts w:ascii="Courier New"/>
                        <w:sz w:val="20"/>
                      </w:rPr>
                      <w:t>Quantity</w:t>
                    </w:r>
                  </w:p>
                </w:txbxContent>
              </v:textbox>
            </v:shape>
            <v:shape id="_x0000_s2379" type="#_x0000_t202" style="position:absolute;left:1589;top:909;width:620;height:228" filled="f" stroked="f">
              <v:textbox inset="0,0,0,0">
                <w:txbxContent>
                  <w:p w14:paraId="197B5071" w14:textId="77777777" w:rsidR="00D90D84" w:rsidRDefault="00D90D84">
                    <w:pPr>
                      <w:rPr>
                        <w:rFonts w:ascii="Courier New"/>
                        <w:sz w:val="20"/>
                      </w:rPr>
                    </w:pPr>
                    <w:r>
                      <w:rPr>
                        <w:rFonts w:ascii="Courier New"/>
                        <w:sz w:val="20"/>
                      </w:rPr>
                      <w:t>Order</w:t>
                    </w:r>
                  </w:p>
                </w:txbxContent>
              </v:textbox>
            </v:shape>
            <v:shape id="_x0000_s2378" type="#_x0000_t202" style="position:absolute;left:509;top:1363;width:261;height:2266" filled="f" stroked="f">
              <v:textbox inset="0,0,0,0">
                <w:txbxContent>
                  <w:p w14:paraId="19EC1306" w14:textId="77777777" w:rsidR="00D90D84" w:rsidRDefault="00D90D84">
                    <w:pPr>
                      <w:spacing w:line="226" w:lineRule="exact"/>
                      <w:ind w:right="18"/>
                      <w:jc w:val="right"/>
                      <w:rPr>
                        <w:rFonts w:ascii="Courier New"/>
                        <w:sz w:val="20"/>
                      </w:rPr>
                    </w:pPr>
                    <w:r>
                      <w:rPr>
                        <w:rFonts w:ascii="Courier New"/>
                        <w:sz w:val="20"/>
                      </w:rPr>
                      <w:t>5</w:t>
                    </w:r>
                  </w:p>
                  <w:p w14:paraId="10A28DB2" w14:textId="77777777" w:rsidR="00D90D84" w:rsidRDefault="00D90D84">
                    <w:pPr>
                      <w:spacing w:line="226" w:lineRule="exact"/>
                      <w:ind w:right="18"/>
                      <w:jc w:val="right"/>
                      <w:rPr>
                        <w:rFonts w:ascii="Courier New"/>
                        <w:sz w:val="20"/>
                      </w:rPr>
                    </w:pPr>
                    <w:r>
                      <w:rPr>
                        <w:rFonts w:ascii="Courier New"/>
                        <w:sz w:val="20"/>
                      </w:rPr>
                      <w:t>5</w:t>
                    </w:r>
                  </w:p>
                  <w:p w14:paraId="4722A833" w14:textId="77777777" w:rsidR="00D90D84" w:rsidRDefault="00D90D84">
                    <w:pPr>
                      <w:ind w:right="18"/>
                      <w:jc w:val="right"/>
                      <w:rPr>
                        <w:rFonts w:ascii="Courier New"/>
                        <w:sz w:val="20"/>
                      </w:rPr>
                    </w:pPr>
                    <w:r>
                      <w:rPr>
                        <w:rFonts w:ascii="Courier New"/>
                        <w:sz w:val="20"/>
                      </w:rPr>
                      <w:t>5</w:t>
                    </w:r>
                  </w:p>
                  <w:p w14:paraId="179B91C2" w14:textId="77777777" w:rsidR="00D90D84" w:rsidRDefault="00D90D84">
                    <w:pPr>
                      <w:spacing w:before="1"/>
                      <w:ind w:right="18"/>
                      <w:jc w:val="right"/>
                      <w:rPr>
                        <w:rFonts w:ascii="Courier New"/>
                        <w:sz w:val="20"/>
                      </w:rPr>
                    </w:pPr>
                    <w:r>
                      <w:rPr>
                        <w:rFonts w:ascii="Courier New"/>
                        <w:sz w:val="20"/>
                      </w:rPr>
                      <w:t>7</w:t>
                    </w:r>
                  </w:p>
                  <w:p w14:paraId="4633822A" w14:textId="77777777" w:rsidR="00D90D84" w:rsidRDefault="00D90D84">
                    <w:pPr>
                      <w:ind w:right="18"/>
                      <w:jc w:val="right"/>
                      <w:rPr>
                        <w:rFonts w:ascii="Courier New"/>
                        <w:sz w:val="20"/>
                      </w:rPr>
                    </w:pPr>
                    <w:r>
                      <w:rPr>
                        <w:rFonts w:ascii="Courier New"/>
                        <w:spacing w:val="-1"/>
                        <w:sz w:val="20"/>
                      </w:rPr>
                      <w:t>17</w:t>
                    </w:r>
                  </w:p>
                  <w:p w14:paraId="4115520F" w14:textId="77777777" w:rsidR="00D90D84" w:rsidRDefault="00D90D84">
                    <w:pPr>
                      <w:spacing w:line="226" w:lineRule="exact"/>
                      <w:ind w:right="18"/>
                      <w:jc w:val="right"/>
                      <w:rPr>
                        <w:rFonts w:ascii="Courier New"/>
                        <w:sz w:val="20"/>
                      </w:rPr>
                    </w:pPr>
                    <w:r>
                      <w:rPr>
                        <w:rFonts w:ascii="Courier New"/>
                        <w:spacing w:val="-1"/>
                        <w:sz w:val="20"/>
                      </w:rPr>
                      <w:t>10</w:t>
                    </w:r>
                  </w:p>
                  <w:p w14:paraId="69F9EA41" w14:textId="77777777" w:rsidR="00D90D84" w:rsidRDefault="00D90D84">
                    <w:pPr>
                      <w:spacing w:line="226" w:lineRule="exact"/>
                      <w:ind w:right="18"/>
                      <w:jc w:val="right"/>
                      <w:rPr>
                        <w:rFonts w:ascii="Courier New"/>
                        <w:sz w:val="20"/>
                      </w:rPr>
                    </w:pPr>
                    <w:r>
                      <w:rPr>
                        <w:rFonts w:ascii="Courier New"/>
                        <w:sz w:val="20"/>
                      </w:rPr>
                      <w:t>6</w:t>
                    </w:r>
                  </w:p>
                  <w:p w14:paraId="339CB387" w14:textId="77777777" w:rsidR="00D90D84" w:rsidRDefault="00D90D84">
                    <w:pPr>
                      <w:ind w:right="18"/>
                      <w:jc w:val="right"/>
                      <w:rPr>
                        <w:rFonts w:ascii="Courier New"/>
                        <w:sz w:val="20"/>
                      </w:rPr>
                    </w:pPr>
                    <w:r>
                      <w:rPr>
                        <w:rFonts w:ascii="Courier New"/>
                        <w:spacing w:val="-1"/>
                        <w:sz w:val="20"/>
                      </w:rPr>
                      <w:t>82</w:t>
                    </w:r>
                  </w:p>
                  <w:p w14:paraId="1DA01BCF" w14:textId="77777777" w:rsidR="00D90D84" w:rsidRDefault="00D90D84">
                    <w:pPr>
                      <w:ind w:right="18"/>
                      <w:jc w:val="right"/>
                      <w:rPr>
                        <w:rFonts w:ascii="Courier New"/>
                        <w:sz w:val="20"/>
                      </w:rPr>
                    </w:pPr>
                    <w:r>
                      <w:rPr>
                        <w:rFonts w:ascii="Courier New"/>
                        <w:sz w:val="20"/>
                      </w:rPr>
                      <w:t>2</w:t>
                    </w:r>
                  </w:p>
                  <w:p w14:paraId="22579EE8" w14:textId="77777777" w:rsidR="00D90D84" w:rsidRDefault="00D90D84">
                    <w:pPr>
                      <w:spacing w:before="1"/>
                      <w:ind w:right="18"/>
                      <w:jc w:val="right"/>
                      <w:rPr>
                        <w:rFonts w:ascii="Courier New"/>
                        <w:sz w:val="20"/>
                      </w:rPr>
                    </w:pPr>
                    <w:r>
                      <w:rPr>
                        <w:rFonts w:ascii="Courier New"/>
                        <w:sz w:val="20"/>
                      </w:rPr>
                      <w:t>1</w:t>
                    </w:r>
                  </w:p>
                </w:txbxContent>
              </v:textbox>
            </v:shape>
            <v:shape id="_x0000_s2377" type="#_x0000_t202" style="position:absolute;left:1589;top:1363;width:1940;height:2266" filled="f" stroked="f">
              <v:textbox inset="0,0,0,0">
                <w:txbxContent>
                  <w:p w14:paraId="101006D1" w14:textId="77777777" w:rsidR="00D90D84" w:rsidRDefault="00D90D84">
                    <w:pPr>
                      <w:ind w:right="729"/>
                      <w:rPr>
                        <w:rFonts w:ascii="Courier New"/>
                        <w:sz w:val="20"/>
                      </w:rPr>
                    </w:pPr>
                    <w:r>
                      <w:rPr>
                        <w:rFonts w:ascii="Courier New"/>
                        <w:spacing w:val="-1"/>
                        <w:sz w:val="20"/>
                      </w:rPr>
                      <w:t xml:space="preserve">APPLESAUCE </w:t>
                    </w:r>
                    <w:r>
                      <w:rPr>
                        <w:rFonts w:ascii="Courier New"/>
                        <w:sz w:val="20"/>
                      </w:rPr>
                      <w:t>CHIPS</w:t>
                    </w:r>
                  </w:p>
                  <w:p w14:paraId="51E228D6" w14:textId="77777777" w:rsidR="00D90D84" w:rsidRDefault="00D90D84">
                    <w:pPr>
                      <w:ind w:right="839"/>
                      <w:rPr>
                        <w:rFonts w:ascii="Courier New"/>
                        <w:sz w:val="20"/>
                      </w:rPr>
                    </w:pPr>
                    <w:r>
                      <w:rPr>
                        <w:rFonts w:ascii="Courier New"/>
                        <w:sz w:val="20"/>
                      </w:rPr>
                      <w:t xml:space="preserve">ICE </w:t>
                    </w:r>
                    <w:r>
                      <w:rPr>
                        <w:rFonts w:ascii="Courier New"/>
                        <w:spacing w:val="-4"/>
                        <w:sz w:val="20"/>
                      </w:rPr>
                      <w:t xml:space="preserve">CREAM </w:t>
                    </w:r>
                    <w:r>
                      <w:rPr>
                        <w:rFonts w:ascii="Courier New"/>
                        <w:sz w:val="20"/>
                      </w:rPr>
                      <w:t>JELLO JUICE</w:t>
                    </w:r>
                  </w:p>
                  <w:p w14:paraId="6C457A53" w14:textId="77777777" w:rsidR="00D90D84" w:rsidRDefault="00D90D84">
                    <w:pPr>
                      <w:ind w:right="-1"/>
                      <w:rPr>
                        <w:rFonts w:ascii="Courier New"/>
                        <w:sz w:val="20"/>
                      </w:rPr>
                    </w:pPr>
                    <w:r>
                      <w:rPr>
                        <w:rFonts w:ascii="Courier New"/>
                        <w:sz w:val="20"/>
                      </w:rPr>
                      <w:t>MIXED VEGETABLES PARSLEY</w:t>
                    </w:r>
                  </w:p>
                  <w:p w14:paraId="4072A129" w14:textId="77777777" w:rsidR="00D90D84" w:rsidRDefault="00D90D84">
                    <w:pPr>
                      <w:spacing w:line="226" w:lineRule="exact"/>
                      <w:rPr>
                        <w:rFonts w:ascii="Courier New"/>
                        <w:sz w:val="20"/>
                      </w:rPr>
                    </w:pPr>
                    <w:r>
                      <w:rPr>
                        <w:rFonts w:ascii="Courier New"/>
                        <w:sz w:val="20"/>
                      </w:rPr>
                      <w:t>TEA</w:t>
                    </w:r>
                  </w:p>
                  <w:p w14:paraId="089D8807" w14:textId="77777777" w:rsidR="00D90D84" w:rsidRDefault="00D90D84">
                    <w:pPr>
                      <w:ind w:right="599"/>
                      <w:rPr>
                        <w:rFonts w:ascii="Courier New"/>
                        <w:sz w:val="20"/>
                      </w:rPr>
                    </w:pPr>
                    <w:r>
                      <w:rPr>
                        <w:rFonts w:ascii="Courier New"/>
                        <w:sz w:val="20"/>
                      </w:rPr>
                      <w:t>TEST FOR SO YAMS</w:t>
                    </w:r>
                  </w:p>
                </w:txbxContent>
              </v:textbox>
            </v:shape>
            <v:shape id="_x0000_s2376" type="#_x0000_t202" style="position:absolute;left:30;top:4081;width:2060;height:228" filled="f" stroked="f">
              <v:textbox inset="0,0,0,0">
                <w:txbxContent>
                  <w:p w14:paraId="0034558E" w14:textId="77777777" w:rsidR="00D90D84" w:rsidRDefault="00D90D84">
                    <w:pPr>
                      <w:tabs>
                        <w:tab w:val="left" w:pos="1319"/>
                      </w:tabs>
                      <w:rPr>
                        <w:rFonts w:ascii="Courier New"/>
                        <w:sz w:val="20"/>
                      </w:rPr>
                    </w:pPr>
                    <w:r>
                      <w:rPr>
                        <w:rFonts w:ascii="Courier New"/>
                        <w:sz w:val="20"/>
                      </w:rPr>
                      <w:t>19-Oct-00</w:t>
                    </w:r>
                    <w:r>
                      <w:rPr>
                        <w:rFonts w:ascii="Courier New"/>
                        <w:sz w:val="20"/>
                      </w:rPr>
                      <w:tab/>
                      <w:t>9:31pm</w:t>
                    </w:r>
                  </w:p>
                </w:txbxContent>
              </v:textbox>
            </v:shape>
            <v:shape id="_x0000_s2375" type="#_x0000_t202" style="position:absolute;left:3029;top:4081;width:3500;height:228" filled="f" stroked="f">
              <v:textbox inset="0,0,0,0">
                <w:txbxContent>
                  <w:p w14:paraId="3A38EFB3" w14:textId="77777777" w:rsidR="00D90D84" w:rsidRDefault="00D90D84">
                    <w:pPr>
                      <w:tabs>
                        <w:tab w:val="left" w:pos="2159"/>
                      </w:tabs>
                      <w:rPr>
                        <w:rFonts w:ascii="Courier New"/>
                        <w:sz w:val="20"/>
                      </w:rPr>
                    </w:pPr>
                    <w:r>
                      <w:rPr>
                        <w:rFonts w:ascii="Courier New"/>
                        <w:sz w:val="20"/>
                      </w:rPr>
                      <w:t>S T A N D I</w:t>
                    </w:r>
                    <w:r>
                      <w:rPr>
                        <w:rFonts w:ascii="Courier New"/>
                        <w:spacing w:val="-5"/>
                        <w:sz w:val="20"/>
                      </w:rPr>
                      <w:t xml:space="preserve"> </w:t>
                    </w:r>
                    <w:r>
                      <w:rPr>
                        <w:rFonts w:ascii="Courier New"/>
                        <w:sz w:val="20"/>
                      </w:rPr>
                      <w:t>N</w:t>
                    </w:r>
                    <w:r>
                      <w:rPr>
                        <w:rFonts w:ascii="Courier New"/>
                        <w:spacing w:val="-1"/>
                        <w:sz w:val="20"/>
                      </w:rPr>
                      <w:t xml:space="preserve"> </w:t>
                    </w:r>
                    <w:r>
                      <w:rPr>
                        <w:rFonts w:ascii="Courier New"/>
                        <w:sz w:val="20"/>
                      </w:rPr>
                      <w:t>G</w:t>
                    </w:r>
                    <w:r>
                      <w:rPr>
                        <w:rFonts w:ascii="Courier New"/>
                        <w:sz w:val="20"/>
                      </w:rPr>
                      <w:tab/>
                      <w:t>O R D E R</w:t>
                    </w:r>
                    <w:r>
                      <w:rPr>
                        <w:rFonts w:ascii="Courier New"/>
                        <w:spacing w:val="-4"/>
                        <w:sz w:val="20"/>
                      </w:rPr>
                      <w:t xml:space="preserve"> </w:t>
                    </w:r>
                    <w:r>
                      <w:rPr>
                        <w:rFonts w:ascii="Courier New"/>
                        <w:sz w:val="20"/>
                      </w:rPr>
                      <w:t>S</w:t>
                    </w:r>
                  </w:p>
                </w:txbxContent>
              </v:textbox>
            </v:shape>
            <v:shape id="_x0000_s2374" type="#_x0000_t202" style="position:absolute;left:8308;top:4081;width:741;height:228" filled="f" stroked="f">
              <v:textbox inset="0,0,0,0">
                <w:txbxContent>
                  <w:p w14:paraId="6BDEBDF9" w14:textId="77777777" w:rsidR="00D90D84" w:rsidRDefault="00D90D84">
                    <w:pPr>
                      <w:rPr>
                        <w:rFonts w:ascii="Courier New"/>
                        <w:sz w:val="20"/>
                      </w:rPr>
                    </w:pPr>
                    <w:r>
                      <w:rPr>
                        <w:rFonts w:ascii="Courier New"/>
                        <w:sz w:val="20"/>
                      </w:rPr>
                      <w:t>Page 2</w:t>
                    </w:r>
                  </w:p>
                </w:txbxContent>
              </v:textbox>
            </v:shape>
            <v:shape id="_x0000_s2373" type="#_x0000_t202" style="position:absolute;left:4589;top:4534;width:500;height:228" filled="f" stroked="f">
              <v:textbox inset="0,0,0,0">
                <w:txbxContent>
                  <w:p w14:paraId="19E3E3B7" w14:textId="77777777" w:rsidR="00D90D84" w:rsidRDefault="00D90D84">
                    <w:pPr>
                      <w:rPr>
                        <w:rFonts w:ascii="Courier New"/>
                        <w:sz w:val="20"/>
                      </w:rPr>
                    </w:pPr>
                    <w:r>
                      <w:rPr>
                        <w:rFonts w:ascii="Courier New"/>
                        <w:sz w:val="20"/>
                      </w:rPr>
                      <w:t>NOON</w:t>
                    </w:r>
                  </w:p>
                </w:txbxContent>
              </v:textbox>
            </v:shape>
            <v:shape id="_x0000_s2372" type="#_x0000_t202" style="position:absolute;left:30;top:4987;width:980;height:228" filled="f" stroked="f">
              <v:textbox inset="0,0,0,0">
                <w:txbxContent>
                  <w:p w14:paraId="5D925EC9" w14:textId="77777777" w:rsidR="00D90D84" w:rsidRDefault="00D90D84">
                    <w:pPr>
                      <w:rPr>
                        <w:rFonts w:ascii="Courier New"/>
                        <w:sz w:val="20"/>
                      </w:rPr>
                    </w:pPr>
                    <w:r>
                      <w:rPr>
                        <w:rFonts w:ascii="Courier New"/>
                        <w:sz w:val="20"/>
                      </w:rPr>
                      <w:t>Quantity</w:t>
                    </w:r>
                  </w:p>
                </w:txbxContent>
              </v:textbox>
            </v:shape>
            <v:shape id="_x0000_s2371" type="#_x0000_t202" style="position:absolute;left:1589;top:4987;width:620;height:228" filled="f" stroked="f">
              <v:textbox inset="0,0,0,0">
                <w:txbxContent>
                  <w:p w14:paraId="066CB2C2" w14:textId="77777777" w:rsidR="00D90D84" w:rsidRDefault="00D90D84">
                    <w:pPr>
                      <w:rPr>
                        <w:rFonts w:ascii="Courier New"/>
                        <w:sz w:val="20"/>
                      </w:rPr>
                    </w:pPr>
                    <w:r>
                      <w:rPr>
                        <w:rFonts w:ascii="Courier New"/>
                        <w:sz w:val="20"/>
                      </w:rPr>
                      <w:t>Order</w:t>
                    </w:r>
                  </w:p>
                </w:txbxContent>
              </v:textbox>
            </v:shape>
            <v:shape id="_x0000_s2370" type="#_x0000_t202" style="position:absolute;left:509;top:5440;width:261;height:1587" filled="f" stroked="f">
              <v:textbox inset="0,0,0,0">
                <w:txbxContent>
                  <w:p w14:paraId="458E931D" w14:textId="77777777" w:rsidR="00D90D84" w:rsidRDefault="00D90D84">
                    <w:pPr>
                      <w:ind w:right="18"/>
                      <w:jc w:val="right"/>
                      <w:rPr>
                        <w:rFonts w:ascii="Courier New"/>
                        <w:sz w:val="20"/>
                      </w:rPr>
                    </w:pPr>
                    <w:r>
                      <w:rPr>
                        <w:rFonts w:ascii="Courier New"/>
                        <w:sz w:val="20"/>
                      </w:rPr>
                      <w:t>5</w:t>
                    </w:r>
                  </w:p>
                  <w:p w14:paraId="09AE9F99" w14:textId="77777777" w:rsidR="00D90D84" w:rsidRDefault="00D90D84">
                    <w:pPr>
                      <w:ind w:right="18"/>
                      <w:jc w:val="right"/>
                      <w:rPr>
                        <w:rFonts w:ascii="Courier New"/>
                        <w:sz w:val="20"/>
                      </w:rPr>
                    </w:pPr>
                    <w:r>
                      <w:rPr>
                        <w:rFonts w:ascii="Courier New"/>
                        <w:spacing w:val="-1"/>
                        <w:sz w:val="20"/>
                      </w:rPr>
                      <w:t>33</w:t>
                    </w:r>
                  </w:p>
                  <w:p w14:paraId="0B2D5ED1" w14:textId="77777777" w:rsidR="00D90D84" w:rsidRDefault="00D90D84">
                    <w:pPr>
                      <w:spacing w:before="1" w:line="226" w:lineRule="exact"/>
                      <w:ind w:right="18"/>
                      <w:jc w:val="right"/>
                      <w:rPr>
                        <w:rFonts w:ascii="Courier New"/>
                        <w:sz w:val="20"/>
                      </w:rPr>
                    </w:pPr>
                    <w:r>
                      <w:rPr>
                        <w:rFonts w:ascii="Courier New"/>
                        <w:sz w:val="20"/>
                      </w:rPr>
                      <w:t>1</w:t>
                    </w:r>
                  </w:p>
                  <w:p w14:paraId="669B2E2C" w14:textId="77777777" w:rsidR="00D90D84" w:rsidRDefault="00D90D84">
                    <w:pPr>
                      <w:spacing w:line="226" w:lineRule="exact"/>
                      <w:ind w:right="18"/>
                      <w:jc w:val="right"/>
                      <w:rPr>
                        <w:rFonts w:ascii="Courier New"/>
                        <w:sz w:val="20"/>
                      </w:rPr>
                    </w:pPr>
                    <w:r>
                      <w:rPr>
                        <w:rFonts w:ascii="Courier New"/>
                        <w:sz w:val="20"/>
                      </w:rPr>
                      <w:t>3</w:t>
                    </w:r>
                  </w:p>
                  <w:p w14:paraId="6A473B4D" w14:textId="77777777" w:rsidR="00D90D84" w:rsidRDefault="00D90D84">
                    <w:pPr>
                      <w:rPr>
                        <w:rFonts w:ascii="Courier New"/>
                        <w:sz w:val="20"/>
                      </w:rPr>
                    </w:pPr>
                    <w:r>
                      <w:rPr>
                        <w:rFonts w:ascii="Courier New"/>
                        <w:sz w:val="20"/>
                      </w:rPr>
                      <w:t>41</w:t>
                    </w:r>
                  </w:p>
                  <w:p w14:paraId="49BAF9B3" w14:textId="77777777" w:rsidR="00D90D84" w:rsidRDefault="00D90D84">
                    <w:pPr>
                      <w:rPr>
                        <w:rFonts w:ascii="Courier New"/>
                        <w:sz w:val="20"/>
                      </w:rPr>
                    </w:pPr>
                    <w:r>
                      <w:rPr>
                        <w:rFonts w:ascii="Courier New"/>
                        <w:sz w:val="20"/>
                      </w:rPr>
                      <w:t>61</w:t>
                    </w:r>
                  </w:p>
                  <w:p w14:paraId="250A241E" w14:textId="77777777" w:rsidR="00D90D84" w:rsidRDefault="00D90D84">
                    <w:pPr>
                      <w:rPr>
                        <w:rFonts w:ascii="Courier New"/>
                        <w:sz w:val="20"/>
                      </w:rPr>
                    </w:pPr>
                    <w:r>
                      <w:rPr>
                        <w:rFonts w:ascii="Courier New"/>
                        <w:sz w:val="20"/>
                      </w:rPr>
                      <w:t>61</w:t>
                    </w:r>
                  </w:p>
                </w:txbxContent>
              </v:textbox>
            </v:shape>
            <v:shape id="_x0000_s2369" type="#_x0000_t202" style="position:absolute;left:1589;top:5440;width:1940;height:1587" filled="f" stroked="f">
              <v:textbox inset="0,0,0,0">
                <w:txbxContent>
                  <w:p w14:paraId="6CAC72E5" w14:textId="77777777" w:rsidR="00D90D84" w:rsidRDefault="00D90D84">
                    <w:pPr>
                      <w:ind w:right="839"/>
                      <w:rPr>
                        <w:rFonts w:ascii="Courier New"/>
                        <w:sz w:val="20"/>
                      </w:rPr>
                    </w:pPr>
                    <w:r>
                      <w:rPr>
                        <w:rFonts w:ascii="Courier New"/>
                        <w:sz w:val="20"/>
                      </w:rPr>
                      <w:t>ICE CREAM JELLO JUICE</w:t>
                    </w:r>
                  </w:p>
                  <w:p w14:paraId="2EC0BB05" w14:textId="77777777" w:rsidR="00D90D84" w:rsidRDefault="00D90D84">
                    <w:pPr>
                      <w:ind w:right="-1"/>
                      <w:rPr>
                        <w:rFonts w:ascii="Courier New"/>
                        <w:sz w:val="20"/>
                      </w:rPr>
                    </w:pPr>
                    <w:r>
                      <w:rPr>
                        <w:rFonts w:ascii="Courier New"/>
                        <w:sz w:val="20"/>
                      </w:rPr>
                      <w:t>MIXED VEGETABLES TEA</w:t>
                    </w:r>
                  </w:p>
                  <w:p w14:paraId="32D38429" w14:textId="77777777" w:rsidR="00D90D84" w:rsidRDefault="00D90D84">
                    <w:pPr>
                      <w:ind w:right="599"/>
                      <w:rPr>
                        <w:rFonts w:ascii="Courier New"/>
                        <w:sz w:val="20"/>
                      </w:rPr>
                    </w:pPr>
                    <w:r>
                      <w:rPr>
                        <w:rFonts w:ascii="Courier New"/>
                        <w:sz w:val="20"/>
                      </w:rPr>
                      <w:t>TEST FOR SO YAMS</w:t>
                    </w:r>
                  </w:p>
                </w:txbxContent>
              </v:textbox>
            </v:shape>
            <v:shape id="_x0000_s2368" type="#_x0000_t202" style="position:absolute;left:30;top:7479;width:2060;height:228" filled="f" stroked="f">
              <v:textbox inset="0,0,0,0">
                <w:txbxContent>
                  <w:p w14:paraId="4EA60F57" w14:textId="77777777" w:rsidR="00D90D84" w:rsidRDefault="00D90D84">
                    <w:pPr>
                      <w:tabs>
                        <w:tab w:val="left" w:pos="1319"/>
                      </w:tabs>
                      <w:rPr>
                        <w:rFonts w:ascii="Courier New"/>
                        <w:sz w:val="20"/>
                      </w:rPr>
                    </w:pPr>
                    <w:r>
                      <w:rPr>
                        <w:rFonts w:ascii="Courier New"/>
                        <w:sz w:val="20"/>
                      </w:rPr>
                      <w:t>19-Oct-00</w:t>
                    </w:r>
                    <w:r>
                      <w:rPr>
                        <w:rFonts w:ascii="Courier New"/>
                        <w:sz w:val="20"/>
                      </w:rPr>
                      <w:tab/>
                      <w:t>9:31pm</w:t>
                    </w:r>
                  </w:p>
                </w:txbxContent>
              </v:textbox>
            </v:shape>
            <v:shape id="_x0000_s2367" type="#_x0000_t202" style="position:absolute;left:3029;top:7479;width:3500;height:228" filled="f" stroked="f">
              <v:textbox inset="0,0,0,0">
                <w:txbxContent>
                  <w:p w14:paraId="5652DD95" w14:textId="77777777" w:rsidR="00D90D84" w:rsidRDefault="00D90D84">
                    <w:pPr>
                      <w:tabs>
                        <w:tab w:val="left" w:pos="2159"/>
                      </w:tabs>
                      <w:rPr>
                        <w:rFonts w:ascii="Courier New"/>
                        <w:sz w:val="20"/>
                      </w:rPr>
                    </w:pPr>
                    <w:r>
                      <w:rPr>
                        <w:rFonts w:ascii="Courier New"/>
                        <w:sz w:val="20"/>
                      </w:rPr>
                      <w:t>S T A N D I</w:t>
                    </w:r>
                    <w:r>
                      <w:rPr>
                        <w:rFonts w:ascii="Courier New"/>
                        <w:spacing w:val="-5"/>
                        <w:sz w:val="20"/>
                      </w:rPr>
                      <w:t xml:space="preserve"> </w:t>
                    </w:r>
                    <w:r>
                      <w:rPr>
                        <w:rFonts w:ascii="Courier New"/>
                        <w:sz w:val="20"/>
                      </w:rPr>
                      <w:t>N</w:t>
                    </w:r>
                    <w:r>
                      <w:rPr>
                        <w:rFonts w:ascii="Courier New"/>
                        <w:spacing w:val="-1"/>
                        <w:sz w:val="20"/>
                      </w:rPr>
                      <w:t xml:space="preserve"> </w:t>
                    </w:r>
                    <w:r>
                      <w:rPr>
                        <w:rFonts w:ascii="Courier New"/>
                        <w:sz w:val="20"/>
                      </w:rPr>
                      <w:t>G</w:t>
                    </w:r>
                    <w:r>
                      <w:rPr>
                        <w:rFonts w:ascii="Courier New"/>
                        <w:sz w:val="20"/>
                      </w:rPr>
                      <w:tab/>
                      <w:t>O R D E R</w:t>
                    </w:r>
                    <w:r>
                      <w:rPr>
                        <w:rFonts w:ascii="Courier New"/>
                        <w:spacing w:val="-4"/>
                        <w:sz w:val="20"/>
                      </w:rPr>
                      <w:t xml:space="preserve"> </w:t>
                    </w:r>
                    <w:r>
                      <w:rPr>
                        <w:rFonts w:ascii="Courier New"/>
                        <w:sz w:val="20"/>
                      </w:rPr>
                      <w:t>S</w:t>
                    </w:r>
                  </w:p>
                </w:txbxContent>
              </v:textbox>
            </v:shape>
            <v:shape id="_x0000_s2366" type="#_x0000_t202" style="position:absolute;left:8308;top:7479;width:741;height:228" filled="f" stroked="f">
              <v:textbox inset="0,0,0,0">
                <w:txbxContent>
                  <w:p w14:paraId="0B3B2797" w14:textId="77777777" w:rsidR="00D90D84" w:rsidRDefault="00D90D84">
                    <w:pPr>
                      <w:rPr>
                        <w:rFonts w:ascii="Courier New"/>
                        <w:sz w:val="20"/>
                      </w:rPr>
                    </w:pPr>
                    <w:r>
                      <w:rPr>
                        <w:rFonts w:ascii="Courier New"/>
                        <w:sz w:val="20"/>
                      </w:rPr>
                      <w:t>Page 3</w:t>
                    </w:r>
                  </w:p>
                </w:txbxContent>
              </v:textbox>
            </v:shape>
            <w10:anchorlock/>
          </v:group>
        </w:pict>
      </w:r>
    </w:p>
    <w:p w14:paraId="6A204D91" w14:textId="77777777" w:rsidR="008216D5" w:rsidRDefault="008216D5">
      <w:pPr>
        <w:rPr>
          <w:sz w:val="20"/>
        </w:rPr>
        <w:sectPr w:rsidR="008216D5">
          <w:pgSz w:w="12240" w:h="15840"/>
          <w:pgMar w:top="1500" w:right="960" w:bottom="940" w:left="1140" w:header="0" w:footer="745" w:gutter="0"/>
          <w:cols w:space="720"/>
        </w:sectPr>
      </w:pPr>
    </w:p>
    <w:p w14:paraId="744CA56A" w14:textId="77777777" w:rsidR="008216D5" w:rsidRDefault="00D90D84">
      <w:pPr>
        <w:pStyle w:val="Heading3"/>
      </w:pPr>
      <w:bookmarkStart w:id="312" w:name="_bookmark218"/>
      <w:bookmarkEnd w:id="312"/>
      <w:r>
        <w:t>TF Tickler File [FHCTF3]</w:t>
      </w:r>
    </w:p>
    <w:p w14:paraId="3B72C95F" w14:textId="77777777" w:rsidR="008216D5" w:rsidRDefault="008216D5">
      <w:pPr>
        <w:pStyle w:val="BodyText"/>
        <w:spacing w:before="10"/>
        <w:rPr>
          <w:rFonts w:ascii="Arial"/>
          <w:b/>
          <w:sz w:val="20"/>
        </w:rPr>
      </w:pPr>
    </w:p>
    <w:tbl>
      <w:tblPr>
        <w:tblW w:w="0" w:type="auto"/>
        <w:tblInd w:w="1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8216D5" w14:paraId="62F6BC10" w14:textId="77777777">
        <w:trPr>
          <w:trHeight w:val="333"/>
        </w:trPr>
        <w:tc>
          <w:tcPr>
            <w:tcW w:w="1440" w:type="dxa"/>
          </w:tcPr>
          <w:p w14:paraId="3DA410B6" w14:textId="77777777" w:rsidR="008216D5" w:rsidRDefault="00D90D84">
            <w:pPr>
              <w:pStyle w:val="TableParagraph"/>
              <w:spacing w:before="38"/>
              <w:ind w:left="107"/>
              <w:rPr>
                <w:rFonts w:ascii="Times New Roman"/>
              </w:rPr>
            </w:pPr>
            <w:r>
              <w:rPr>
                <w:rFonts w:ascii="Times New Roman"/>
              </w:rPr>
              <w:t>CL</w:t>
            </w:r>
          </w:p>
        </w:tc>
        <w:tc>
          <w:tcPr>
            <w:tcW w:w="7200" w:type="dxa"/>
          </w:tcPr>
          <w:p w14:paraId="5A21EFBB" w14:textId="77777777" w:rsidR="008216D5" w:rsidRDefault="00D90D84">
            <w:pPr>
              <w:pStyle w:val="TableParagraph"/>
              <w:spacing w:before="38"/>
              <w:ind w:left="107"/>
              <w:rPr>
                <w:rFonts w:ascii="Times New Roman"/>
              </w:rPr>
            </w:pPr>
            <w:r>
              <w:rPr>
                <w:rFonts w:ascii="Times New Roman"/>
              </w:rPr>
              <w:t>Clear Tickler File Entries [FHCTF2]</w:t>
            </w:r>
          </w:p>
        </w:tc>
      </w:tr>
      <w:tr w:rsidR="008216D5" w14:paraId="3AD2429C" w14:textId="77777777">
        <w:trPr>
          <w:trHeight w:val="333"/>
        </w:trPr>
        <w:tc>
          <w:tcPr>
            <w:tcW w:w="1440" w:type="dxa"/>
          </w:tcPr>
          <w:p w14:paraId="2E999791" w14:textId="77777777" w:rsidR="008216D5" w:rsidRDefault="00D90D84">
            <w:pPr>
              <w:pStyle w:val="TableParagraph"/>
              <w:spacing w:before="38"/>
              <w:ind w:left="107"/>
              <w:rPr>
                <w:rFonts w:ascii="Times New Roman"/>
              </w:rPr>
            </w:pPr>
            <w:r>
              <w:rPr>
                <w:rFonts w:ascii="Times New Roman"/>
              </w:rPr>
              <w:t>DI</w:t>
            </w:r>
          </w:p>
        </w:tc>
        <w:tc>
          <w:tcPr>
            <w:tcW w:w="7200" w:type="dxa"/>
          </w:tcPr>
          <w:p w14:paraId="555862C7" w14:textId="77777777" w:rsidR="008216D5" w:rsidRDefault="00D90D84">
            <w:pPr>
              <w:pStyle w:val="TableParagraph"/>
              <w:spacing w:before="38"/>
              <w:ind w:left="108"/>
              <w:rPr>
                <w:rFonts w:ascii="Times New Roman"/>
              </w:rPr>
            </w:pPr>
            <w:r>
              <w:rPr>
                <w:rFonts w:ascii="Times New Roman"/>
              </w:rPr>
              <w:t>Display Tickler File [FHCTF1]</w:t>
            </w:r>
          </w:p>
        </w:tc>
      </w:tr>
      <w:tr w:rsidR="008216D5" w14:paraId="0E1670BD" w14:textId="77777777">
        <w:trPr>
          <w:trHeight w:val="333"/>
        </w:trPr>
        <w:tc>
          <w:tcPr>
            <w:tcW w:w="1440" w:type="dxa"/>
          </w:tcPr>
          <w:p w14:paraId="2F523E1A" w14:textId="77777777" w:rsidR="008216D5" w:rsidRDefault="00D90D84">
            <w:pPr>
              <w:pStyle w:val="TableParagraph"/>
              <w:spacing w:before="38"/>
              <w:ind w:left="107"/>
              <w:rPr>
                <w:rFonts w:ascii="Times New Roman"/>
              </w:rPr>
            </w:pPr>
            <w:r>
              <w:rPr>
                <w:rFonts w:ascii="Times New Roman"/>
              </w:rPr>
              <w:t>EN</w:t>
            </w:r>
          </w:p>
        </w:tc>
        <w:tc>
          <w:tcPr>
            <w:tcW w:w="7200" w:type="dxa"/>
          </w:tcPr>
          <w:p w14:paraId="012546B6" w14:textId="77777777" w:rsidR="008216D5" w:rsidRDefault="00D90D84">
            <w:pPr>
              <w:pStyle w:val="TableParagraph"/>
              <w:spacing w:before="38"/>
              <w:ind w:left="108"/>
              <w:rPr>
                <w:rFonts w:ascii="Times New Roman"/>
              </w:rPr>
            </w:pPr>
            <w:r>
              <w:rPr>
                <w:rFonts w:ascii="Times New Roman"/>
              </w:rPr>
              <w:t>Enter Tickler File Item [FHCTF3]</w:t>
            </w:r>
          </w:p>
        </w:tc>
      </w:tr>
    </w:tbl>
    <w:p w14:paraId="0DEFB41E" w14:textId="77777777" w:rsidR="008216D5" w:rsidRDefault="008216D5">
      <w:pPr>
        <w:sectPr w:rsidR="008216D5">
          <w:pgSz w:w="12240" w:h="15840"/>
          <w:pgMar w:top="1500" w:right="960" w:bottom="940" w:left="1140" w:header="0" w:footer="745" w:gutter="0"/>
          <w:cols w:space="720"/>
        </w:sectPr>
      </w:pPr>
    </w:p>
    <w:p w14:paraId="3FDD9D61" w14:textId="77777777" w:rsidR="008216D5" w:rsidRDefault="00D90D84">
      <w:pPr>
        <w:pStyle w:val="Heading4"/>
        <w:rPr>
          <w:rFonts w:ascii="Arial"/>
        </w:rPr>
      </w:pPr>
      <w:bookmarkStart w:id="313" w:name="_CL_Clear_Tickler_File_Entries_[FHCTF2]"/>
      <w:bookmarkStart w:id="314" w:name="_bookmark219"/>
      <w:bookmarkEnd w:id="313"/>
      <w:bookmarkEnd w:id="314"/>
      <w:r>
        <w:rPr>
          <w:rFonts w:ascii="Arial"/>
        </w:rPr>
        <w:t>CL Clear Tickler File Entries [FHCTF2]</w:t>
      </w:r>
    </w:p>
    <w:p w14:paraId="33EB7675" w14:textId="77777777" w:rsidR="008216D5" w:rsidRDefault="008216D5">
      <w:pPr>
        <w:pStyle w:val="BodyText"/>
        <w:spacing w:before="7"/>
        <w:rPr>
          <w:rFonts w:ascii="Arial"/>
          <w:b/>
          <w:sz w:val="20"/>
        </w:rPr>
      </w:pPr>
    </w:p>
    <w:p w14:paraId="6B2C2AFC" w14:textId="77777777" w:rsidR="008216D5" w:rsidRDefault="00D90D84">
      <w:pPr>
        <w:pStyle w:val="BodyText"/>
        <w:ind w:left="300" w:right="701"/>
      </w:pPr>
      <w:r>
        <w:t>Upon completion of items on the list, the user needs to clear the item from the list. If this is not done, items will keep reappearing until cleared, a new status is entered, or the patient is transferred/discharged, etc. Personal items only disappear from the Tickler printout when the reminder date is past. It is not possible to clear them manually.</w:t>
      </w:r>
    </w:p>
    <w:p w14:paraId="187A0680" w14:textId="77777777" w:rsidR="008216D5" w:rsidRDefault="008216D5">
      <w:pPr>
        <w:pStyle w:val="BodyText"/>
      </w:pPr>
    </w:p>
    <w:p w14:paraId="1C582735" w14:textId="77777777" w:rsidR="008216D5" w:rsidRDefault="003C49CF">
      <w:pPr>
        <w:pStyle w:val="BodyText"/>
        <w:spacing w:before="1"/>
        <w:ind w:left="300" w:right="774" w:firstLine="10"/>
        <w:jc w:val="both"/>
      </w:pPr>
      <w:hyperlink w:anchor="_bookmark220" w:history="1">
        <w:r w:rsidR="00D90D84">
          <w:rPr>
            <w:vertAlign w:val="superscript"/>
          </w:rPr>
          <w:t>62</w:t>
        </w:r>
      </w:hyperlink>
      <w:r w:rsidR="00D90D84">
        <w:t>This option has been modified so ticklers can be cleared by entering an individual number, a range of numbers, or entering ‘A’ to clear all entries at once. The user may also hit ‘Return’ to bypass the entry if they do not wish it to be cleared.</w:t>
      </w:r>
    </w:p>
    <w:p w14:paraId="7CE4D366" w14:textId="77777777" w:rsidR="008216D5" w:rsidRDefault="008216D5">
      <w:pPr>
        <w:pStyle w:val="BodyText"/>
        <w:spacing w:before="11"/>
        <w:rPr>
          <w:sz w:val="23"/>
        </w:rPr>
      </w:pPr>
    </w:p>
    <w:p w14:paraId="718EE444" w14:textId="77777777" w:rsidR="008216D5" w:rsidRDefault="00D90D84">
      <w:pPr>
        <w:pStyle w:val="BodyText"/>
        <w:ind w:left="300"/>
      </w:pPr>
      <w:r>
        <w:t>Items on the Tickler File are automatically cleared if:</w:t>
      </w:r>
    </w:p>
    <w:p w14:paraId="11D7FA6B" w14:textId="77777777" w:rsidR="008216D5" w:rsidRDefault="00D90D84">
      <w:pPr>
        <w:pStyle w:val="ListParagraph"/>
        <w:numPr>
          <w:ilvl w:val="0"/>
          <w:numId w:val="29"/>
        </w:numPr>
        <w:tabs>
          <w:tab w:val="left" w:pos="660"/>
        </w:tabs>
        <w:rPr>
          <w:sz w:val="24"/>
        </w:rPr>
      </w:pPr>
      <w:r>
        <w:rPr>
          <w:sz w:val="24"/>
        </w:rPr>
        <w:t>A new status is entered, or a veteran is</w:t>
      </w:r>
      <w:r>
        <w:rPr>
          <w:spacing w:val="-8"/>
          <w:sz w:val="24"/>
        </w:rPr>
        <w:t xml:space="preserve"> </w:t>
      </w:r>
      <w:r>
        <w:rPr>
          <w:sz w:val="24"/>
        </w:rPr>
        <w:t>re-screened</w:t>
      </w:r>
    </w:p>
    <w:p w14:paraId="25AE9C23" w14:textId="77777777" w:rsidR="008216D5" w:rsidRDefault="00D90D84">
      <w:pPr>
        <w:pStyle w:val="ListParagraph"/>
        <w:numPr>
          <w:ilvl w:val="0"/>
          <w:numId w:val="29"/>
        </w:numPr>
        <w:tabs>
          <w:tab w:val="left" w:pos="660"/>
        </w:tabs>
        <w:rPr>
          <w:sz w:val="24"/>
        </w:rPr>
      </w:pPr>
      <w:r>
        <w:rPr>
          <w:sz w:val="24"/>
        </w:rPr>
        <w:t>A diet is ordered for a patient who was</w:t>
      </w:r>
      <w:r>
        <w:rPr>
          <w:spacing w:val="-10"/>
          <w:sz w:val="24"/>
        </w:rPr>
        <w:t xml:space="preserve"> </w:t>
      </w:r>
      <w:r>
        <w:rPr>
          <w:sz w:val="24"/>
        </w:rPr>
        <w:t>NPO</w:t>
      </w:r>
    </w:p>
    <w:p w14:paraId="36A8A635" w14:textId="77777777" w:rsidR="008216D5" w:rsidRDefault="00D90D84">
      <w:pPr>
        <w:pStyle w:val="ListParagraph"/>
        <w:numPr>
          <w:ilvl w:val="0"/>
          <w:numId w:val="29"/>
        </w:numPr>
        <w:tabs>
          <w:tab w:val="left" w:pos="660"/>
        </w:tabs>
        <w:rPr>
          <w:sz w:val="24"/>
        </w:rPr>
      </w:pPr>
      <w:r>
        <w:rPr>
          <w:sz w:val="24"/>
        </w:rPr>
        <w:t>Supplemental Feedings are</w:t>
      </w:r>
      <w:r>
        <w:rPr>
          <w:spacing w:val="-4"/>
          <w:sz w:val="24"/>
        </w:rPr>
        <w:t xml:space="preserve"> </w:t>
      </w:r>
      <w:r>
        <w:rPr>
          <w:sz w:val="24"/>
        </w:rPr>
        <w:t>changed</w:t>
      </w:r>
    </w:p>
    <w:p w14:paraId="7EFD21A2" w14:textId="77777777" w:rsidR="008216D5" w:rsidRDefault="00D90D84">
      <w:pPr>
        <w:pStyle w:val="ListParagraph"/>
        <w:numPr>
          <w:ilvl w:val="0"/>
          <w:numId w:val="29"/>
        </w:numPr>
        <w:tabs>
          <w:tab w:val="left" w:pos="660"/>
        </w:tabs>
        <w:rPr>
          <w:sz w:val="24"/>
        </w:rPr>
      </w:pPr>
      <w:r>
        <w:rPr>
          <w:sz w:val="24"/>
        </w:rPr>
        <w:t>A tube feeding order is re-ordered or changed</w:t>
      </w:r>
    </w:p>
    <w:p w14:paraId="500030A6" w14:textId="77777777" w:rsidR="008216D5" w:rsidRDefault="00D90D84">
      <w:pPr>
        <w:pStyle w:val="BodyText"/>
        <w:spacing w:before="120"/>
        <w:ind w:left="1667" w:right="1215" w:hanging="648"/>
      </w:pPr>
      <w:r>
        <w:rPr>
          <w:b/>
        </w:rPr>
        <w:t xml:space="preserve">Note: </w:t>
      </w:r>
      <w:r>
        <w:t>When a tube feeding is changed or ordered, the clinicians will still automatically receive a mailman message indicating that a tube feeding has been ordered.</w:t>
      </w:r>
    </w:p>
    <w:p w14:paraId="32572041" w14:textId="77777777" w:rsidR="008216D5" w:rsidRDefault="00D90D84">
      <w:pPr>
        <w:pStyle w:val="ListParagraph"/>
        <w:numPr>
          <w:ilvl w:val="0"/>
          <w:numId w:val="29"/>
        </w:numPr>
        <w:tabs>
          <w:tab w:val="left" w:pos="660"/>
        </w:tabs>
        <w:spacing w:before="120"/>
        <w:rPr>
          <w:sz w:val="24"/>
        </w:rPr>
      </w:pPr>
      <w:r>
        <w:rPr>
          <w:sz w:val="24"/>
        </w:rPr>
        <w:t>Consults are</w:t>
      </w:r>
      <w:r>
        <w:rPr>
          <w:spacing w:val="-2"/>
          <w:sz w:val="24"/>
        </w:rPr>
        <w:t xml:space="preserve"> </w:t>
      </w:r>
      <w:r>
        <w:rPr>
          <w:sz w:val="24"/>
        </w:rPr>
        <w:t>cleared</w:t>
      </w:r>
    </w:p>
    <w:p w14:paraId="537D302F" w14:textId="77777777" w:rsidR="008216D5" w:rsidRDefault="008216D5">
      <w:pPr>
        <w:pStyle w:val="BodyText"/>
      </w:pPr>
    </w:p>
    <w:p w14:paraId="04AE5B5C" w14:textId="77777777" w:rsidR="008216D5" w:rsidRDefault="00D90D84">
      <w:pPr>
        <w:pStyle w:val="BodyText"/>
        <w:ind w:left="300"/>
      </w:pPr>
      <w:r>
        <w:t>Items must be manually cleared from the Tickler if:</w:t>
      </w:r>
    </w:p>
    <w:p w14:paraId="2FF39B8F" w14:textId="77777777" w:rsidR="008216D5" w:rsidRDefault="00D90D84">
      <w:pPr>
        <w:pStyle w:val="ListParagraph"/>
        <w:numPr>
          <w:ilvl w:val="0"/>
          <w:numId w:val="28"/>
        </w:numPr>
        <w:tabs>
          <w:tab w:val="left" w:pos="660"/>
        </w:tabs>
        <w:rPr>
          <w:sz w:val="24"/>
        </w:rPr>
      </w:pPr>
      <w:r>
        <w:rPr>
          <w:sz w:val="24"/>
        </w:rPr>
        <w:t>A patient has been reviewed, and no changes have been</w:t>
      </w:r>
      <w:r>
        <w:rPr>
          <w:spacing w:val="-1"/>
          <w:sz w:val="24"/>
        </w:rPr>
        <w:t xml:space="preserve"> </w:t>
      </w:r>
      <w:r>
        <w:rPr>
          <w:sz w:val="24"/>
        </w:rPr>
        <w:t>made</w:t>
      </w:r>
    </w:p>
    <w:p w14:paraId="2FA38D33" w14:textId="77777777" w:rsidR="008216D5" w:rsidRDefault="00D90D84">
      <w:pPr>
        <w:pStyle w:val="ListParagraph"/>
        <w:numPr>
          <w:ilvl w:val="0"/>
          <w:numId w:val="28"/>
        </w:numPr>
        <w:tabs>
          <w:tab w:val="left" w:pos="660"/>
        </w:tabs>
        <w:rPr>
          <w:sz w:val="24"/>
        </w:rPr>
      </w:pPr>
      <w:r>
        <w:rPr>
          <w:sz w:val="24"/>
        </w:rPr>
        <w:t>A progress note has been written in the chart for Nutrition Status or Diet follow</w:t>
      </w:r>
      <w:r>
        <w:rPr>
          <w:spacing w:val="-8"/>
          <w:sz w:val="24"/>
        </w:rPr>
        <w:t xml:space="preserve"> </w:t>
      </w:r>
      <w:r>
        <w:rPr>
          <w:sz w:val="24"/>
        </w:rPr>
        <w:t>up</w:t>
      </w:r>
    </w:p>
    <w:p w14:paraId="306CA59C" w14:textId="77777777" w:rsidR="008216D5" w:rsidRDefault="00D90D84">
      <w:pPr>
        <w:pStyle w:val="ListParagraph"/>
        <w:numPr>
          <w:ilvl w:val="0"/>
          <w:numId w:val="28"/>
        </w:numPr>
        <w:tabs>
          <w:tab w:val="left" w:pos="660"/>
        </w:tabs>
        <w:rPr>
          <w:sz w:val="24"/>
        </w:rPr>
      </w:pPr>
      <w:r>
        <w:rPr>
          <w:sz w:val="24"/>
        </w:rPr>
        <w:t>Items have been entered as an encounter based on reminders from the</w:t>
      </w:r>
      <w:r>
        <w:rPr>
          <w:spacing w:val="-4"/>
          <w:sz w:val="24"/>
        </w:rPr>
        <w:t xml:space="preserve"> </w:t>
      </w:r>
      <w:r>
        <w:rPr>
          <w:sz w:val="24"/>
        </w:rPr>
        <w:t>tickler</w:t>
      </w:r>
    </w:p>
    <w:p w14:paraId="531A2178" w14:textId="77777777" w:rsidR="008216D5" w:rsidRDefault="00D90D84">
      <w:pPr>
        <w:pStyle w:val="ListParagraph"/>
        <w:numPr>
          <w:ilvl w:val="0"/>
          <w:numId w:val="28"/>
        </w:numPr>
        <w:tabs>
          <w:tab w:val="left" w:pos="660"/>
        </w:tabs>
        <w:spacing w:before="1"/>
        <w:rPr>
          <w:sz w:val="24"/>
        </w:rPr>
      </w:pPr>
      <w:r>
        <w:rPr>
          <w:sz w:val="24"/>
        </w:rPr>
        <w:t>Supplemental feedings are</w:t>
      </w:r>
      <w:r>
        <w:rPr>
          <w:spacing w:val="-1"/>
          <w:sz w:val="24"/>
        </w:rPr>
        <w:t xml:space="preserve"> </w:t>
      </w:r>
      <w:r>
        <w:rPr>
          <w:sz w:val="24"/>
        </w:rPr>
        <w:t>reviewed</w:t>
      </w:r>
    </w:p>
    <w:p w14:paraId="2C82E398" w14:textId="77777777" w:rsidR="008216D5" w:rsidRDefault="00D90D84">
      <w:pPr>
        <w:pStyle w:val="BodyText"/>
        <w:ind w:left="300"/>
      </w:pPr>
      <w:r>
        <w:t>.</w:t>
      </w:r>
    </w:p>
    <w:p w14:paraId="34620062" w14:textId="77777777" w:rsidR="008216D5" w:rsidRDefault="008216D5">
      <w:pPr>
        <w:pStyle w:val="BodyText"/>
        <w:rPr>
          <w:sz w:val="20"/>
        </w:rPr>
      </w:pPr>
    </w:p>
    <w:p w14:paraId="2EB571FD" w14:textId="77777777" w:rsidR="008216D5" w:rsidRDefault="008216D5">
      <w:pPr>
        <w:pStyle w:val="BodyText"/>
        <w:rPr>
          <w:sz w:val="20"/>
        </w:rPr>
      </w:pPr>
    </w:p>
    <w:p w14:paraId="01E2CE35" w14:textId="77777777" w:rsidR="008216D5" w:rsidRDefault="008216D5">
      <w:pPr>
        <w:pStyle w:val="BodyText"/>
        <w:rPr>
          <w:sz w:val="20"/>
        </w:rPr>
      </w:pPr>
    </w:p>
    <w:p w14:paraId="750D6BD1" w14:textId="77777777" w:rsidR="008216D5" w:rsidRDefault="008216D5">
      <w:pPr>
        <w:pStyle w:val="BodyText"/>
        <w:rPr>
          <w:sz w:val="20"/>
        </w:rPr>
      </w:pPr>
    </w:p>
    <w:p w14:paraId="1EEE2359" w14:textId="77777777" w:rsidR="008216D5" w:rsidRDefault="008216D5">
      <w:pPr>
        <w:pStyle w:val="BodyText"/>
        <w:rPr>
          <w:sz w:val="20"/>
        </w:rPr>
      </w:pPr>
    </w:p>
    <w:p w14:paraId="30CEBF76" w14:textId="77777777" w:rsidR="008216D5" w:rsidRDefault="008216D5">
      <w:pPr>
        <w:pStyle w:val="BodyText"/>
        <w:rPr>
          <w:sz w:val="20"/>
        </w:rPr>
      </w:pPr>
    </w:p>
    <w:p w14:paraId="0693D934" w14:textId="77777777" w:rsidR="008216D5" w:rsidRDefault="008216D5">
      <w:pPr>
        <w:pStyle w:val="BodyText"/>
        <w:rPr>
          <w:sz w:val="20"/>
        </w:rPr>
      </w:pPr>
    </w:p>
    <w:p w14:paraId="7100505E" w14:textId="77777777" w:rsidR="008216D5" w:rsidRDefault="008216D5">
      <w:pPr>
        <w:pStyle w:val="BodyText"/>
        <w:rPr>
          <w:sz w:val="20"/>
        </w:rPr>
      </w:pPr>
    </w:p>
    <w:p w14:paraId="341813FF" w14:textId="77777777" w:rsidR="008216D5" w:rsidRDefault="008216D5">
      <w:pPr>
        <w:pStyle w:val="BodyText"/>
        <w:rPr>
          <w:sz w:val="20"/>
        </w:rPr>
      </w:pPr>
    </w:p>
    <w:p w14:paraId="1AC3DC34" w14:textId="77777777" w:rsidR="008216D5" w:rsidRDefault="008216D5">
      <w:pPr>
        <w:pStyle w:val="BodyText"/>
        <w:rPr>
          <w:sz w:val="20"/>
        </w:rPr>
      </w:pPr>
    </w:p>
    <w:p w14:paraId="66E38411" w14:textId="77777777" w:rsidR="008216D5" w:rsidRDefault="008216D5">
      <w:pPr>
        <w:pStyle w:val="BodyText"/>
        <w:rPr>
          <w:sz w:val="20"/>
        </w:rPr>
      </w:pPr>
    </w:p>
    <w:p w14:paraId="414E5D76" w14:textId="77777777" w:rsidR="008216D5" w:rsidRDefault="008216D5">
      <w:pPr>
        <w:pStyle w:val="BodyText"/>
        <w:rPr>
          <w:sz w:val="20"/>
        </w:rPr>
      </w:pPr>
    </w:p>
    <w:p w14:paraId="7664572C" w14:textId="77777777" w:rsidR="008216D5" w:rsidRDefault="008216D5">
      <w:pPr>
        <w:pStyle w:val="BodyText"/>
        <w:rPr>
          <w:sz w:val="20"/>
        </w:rPr>
      </w:pPr>
    </w:p>
    <w:p w14:paraId="027134FD" w14:textId="77777777" w:rsidR="008216D5" w:rsidRDefault="008216D5">
      <w:pPr>
        <w:pStyle w:val="BodyText"/>
        <w:rPr>
          <w:sz w:val="20"/>
        </w:rPr>
      </w:pPr>
    </w:p>
    <w:p w14:paraId="4C0A8714" w14:textId="77777777" w:rsidR="008216D5" w:rsidRDefault="008216D5">
      <w:pPr>
        <w:pStyle w:val="BodyText"/>
        <w:rPr>
          <w:sz w:val="20"/>
        </w:rPr>
      </w:pPr>
    </w:p>
    <w:p w14:paraId="4AECFACF" w14:textId="77777777" w:rsidR="008216D5" w:rsidRDefault="008216D5">
      <w:pPr>
        <w:pStyle w:val="BodyText"/>
        <w:rPr>
          <w:sz w:val="20"/>
        </w:rPr>
      </w:pPr>
    </w:p>
    <w:p w14:paraId="005EC14D" w14:textId="77777777" w:rsidR="008216D5" w:rsidRDefault="008216D5">
      <w:pPr>
        <w:pStyle w:val="BodyText"/>
        <w:rPr>
          <w:sz w:val="20"/>
        </w:rPr>
      </w:pPr>
    </w:p>
    <w:p w14:paraId="4E2A623E" w14:textId="77777777" w:rsidR="008216D5" w:rsidRDefault="008216D5">
      <w:pPr>
        <w:pStyle w:val="BodyText"/>
        <w:rPr>
          <w:sz w:val="20"/>
        </w:rPr>
      </w:pPr>
    </w:p>
    <w:p w14:paraId="4B07B200" w14:textId="77777777" w:rsidR="008216D5" w:rsidRDefault="003C49CF">
      <w:pPr>
        <w:pStyle w:val="BodyText"/>
        <w:rPr>
          <w:sz w:val="27"/>
        </w:rPr>
      </w:pPr>
      <w:r>
        <w:pict w14:anchorId="76C6928F">
          <v:rect id="_x0000_s2364" style="position:absolute;margin-left:1in;margin-top:17.5pt;width:2in;height:.6pt;z-index:-15500800;mso-wrap-distance-left:0;mso-wrap-distance-right:0;mso-position-horizontal-relative:page" fillcolor="black" stroked="f">
            <w10:wrap type="topAndBottom" anchorx="page"/>
          </v:rect>
        </w:pict>
      </w:r>
    </w:p>
    <w:p w14:paraId="01448B30" w14:textId="77777777" w:rsidR="008216D5" w:rsidRDefault="00D90D84">
      <w:pPr>
        <w:spacing w:before="73"/>
        <w:ind w:left="299" w:right="481"/>
        <w:rPr>
          <w:sz w:val="20"/>
        </w:rPr>
      </w:pPr>
      <w:bookmarkStart w:id="315" w:name="_bookmark220"/>
      <w:bookmarkEnd w:id="315"/>
      <w:r>
        <w:rPr>
          <w:sz w:val="20"/>
          <w:vertAlign w:val="superscript"/>
        </w:rPr>
        <w:t>62</w:t>
      </w:r>
      <w:r>
        <w:rPr>
          <w:sz w:val="20"/>
        </w:rPr>
        <w:t xml:space="preserve"> Patch FH*5.5*4 - November 2006 - This option has been modified so ticklers can be cleared individually, through a range of numbers or all at once.</w:t>
      </w:r>
    </w:p>
    <w:p w14:paraId="3D9C541B" w14:textId="77777777" w:rsidR="008216D5" w:rsidRDefault="008216D5">
      <w:pPr>
        <w:rPr>
          <w:sz w:val="20"/>
        </w:rPr>
        <w:sectPr w:rsidR="008216D5">
          <w:pgSz w:w="12240" w:h="15840"/>
          <w:pgMar w:top="1500" w:right="960" w:bottom="940" w:left="1140" w:header="0" w:footer="745" w:gutter="0"/>
          <w:cols w:space="720"/>
        </w:sectPr>
      </w:pPr>
    </w:p>
    <w:p w14:paraId="315354F8" w14:textId="77777777" w:rsidR="008216D5" w:rsidRDefault="00D90D84">
      <w:pPr>
        <w:tabs>
          <w:tab w:val="left" w:pos="5339"/>
        </w:tabs>
        <w:spacing w:before="76"/>
        <w:ind w:left="300"/>
        <w:rPr>
          <w:b/>
          <w:sz w:val="24"/>
        </w:rPr>
      </w:pPr>
      <w:r>
        <w:rPr>
          <w:sz w:val="24"/>
        </w:rPr>
        <w:t>Prompt/</w:t>
      </w:r>
      <w:r>
        <w:rPr>
          <w:b/>
          <w:sz w:val="24"/>
        </w:rPr>
        <w:t>User</w:t>
      </w:r>
      <w:r>
        <w:rPr>
          <w:b/>
          <w:spacing w:val="-3"/>
          <w:sz w:val="24"/>
        </w:rPr>
        <w:t xml:space="preserve"> </w:t>
      </w:r>
      <w:r>
        <w:rPr>
          <w:b/>
          <w:sz w:val="24"/>
        </w:rPr>
        <w:t>Entry:</w:t>
      </w:r>
      <w:r>
        <w:rPr>
          <w:b/>
          <w:sz w:val="24"/>
        </w:rPr>
        <w:tab/>
        <w:t>Discussion:</w:t>
      </w:r>
    </w:p>
    <w:p w14:paraId="64EF8622" w14:textId="77777777" w:rsidR="008216D5" w:rsidRDefault="00D90D84">
      <w:pPr>
        <w:pStyle w:val="BodyText"/>
        <w:ind w:left="5340" w:right="581"/>
      </w:pPr>
      <w:r>
        <w:t>Answer Y at "Is Order OK" prompt to keep the item in the Tickler File, or answer N to remove the item from the Tickler File. User will then be prompted through any remaining items eligible to be cleared from the Tickler File.</w:t>
      </w:r>
    </w:p>
    <w:p w14:paraId="53F9B099" w14:textId="77777777" w:rsidR="008216D5" w:rsidRDefault="008216D5">
      <w:pPr>
        <w:pStyle w:val="BodyText"/>
        <w:spacing w:after="1"/>
        <w:rPr>
          <w:sz w:val="20"/>
        </w:rPr>
      </w:pPr>
    </w:p>
    <w:tbl>
      <w:tblPr>
        <w:tblW w:w="0" w:type="auto"/>
        <w:tblInd w:w="277" w:type="dxa"/>
        <w:tblLayout w:type="fixed"/>
        <w:tblCellMar>
          <w:left w:w="0" w:type="dxa"/>
          <w:right w:w="0" w:type="dxa"/>
        </w:tblCellMar>
        <w:tblLook w:val="01E0" w:firstRow="1" w:lastRow="1" w:firstColumn="1" w:lastColumn="1" w:noHBand="0" w:noVBand="0"/>
      </w:tblPr>
      <w:tblGrid>
        <w:gridCol w:w="5656"/>
        <w:gridCol w:w="613"/>
        <w:gridCol w:w="2759"/>
        <w:gridCol w:w="391"/>
      </w:tblGrid>
      <w:tr w:rsidR="008216D5" w14:paraId="00CC0B84" w14:textId="77777777">
        <w:trPr>
          <w:trHeight w:val="496"/>
        </w:trPr>
        <w:tc>
          <w:tcPr>
            <w:tcW w:w="5656" w:type="dxa"/>
            <w:shd w:val="clear" w:color="auto" w:fill="E0E0E0"/>
          </w:tcPr>
          <w:p w14:paraId="2CF8CD27" w14:textId="77777777" w:rsidR="008216D5" w:rsidRDefault="003C49CF">
            <w:pPr>
              <w:pStyle w:val="TableParagraph"/>
              <w:spacing w:line="265" w:lineRule="exact"/>
              <w:ind w:left="40"/>
              <w:rPr>
                <w:b/>
                <w:sz w:val="20"/>
              </w:rPr>
            </w:pPr>
            <w:hyperlink w:anchor="_bookmark221" w:history="1">
              <w:r w:rsidR="00D90D84">
                <w:rPr>
                  <w:position w:val="10"/>
                  <w:sz w:val="16"/>
                </w:rPr>
                <w:t>63</w:t>
              </w:r>
            </w:hyperlink>
            <w:r w:rsidR="00D90D84">
              <w:rPr>
                <w:sz w:val="20"/>
              </w:rPr>
              <w:t xml:space="preserve">Select CLINICIAN: NFSclinician,five// </w:t>
            </w:r>
            <w:r w:rsidR="00D90D84">
              <w:rPr>
                <w:b/>
                <w:sz w:val="20"/>
              </w:rPr>
              <w:t>&lt;RET&gt;</w:t>
            </w:r>
          </w:p>
        </w:tc>
        <w:tc>
          <w:tcPr>
            <w:tcW w:w="3372" w:type="dxa"/>
            <w:gridSpan w:val="2"/>
            <w:shd w:val="clear" w:color="auto" w:fill="E0E0E0"/>
          </w:tcPr>
          <w:p w14:paraId="5FE31666" w14:textId="77777777" w:rsidR="008216D5" w:rsidRDefault="008216D5">
            <w:pPr>
              <w:pStyle w:val="TableParagraph"/>
              <w:rPr>
                <w:rFonts w:ascii="Times New Roman"/>
                <w:sz w:val="20"/>
              </w:rPr>
            </w:pPr>
          </w:p>
        </w:tc>
        <w:tc>
          <w:tcPr>
            <w:tcW w:w="391" w:type="dxa"/>
            <w:vMerge w:val="restart"/>
            <w:shd w:val="clear" w:color="auto" w:fill="E0E0E0"/>
          </w:tcPr>
          <w:p w14:paraId="25DF40F7" w14:textId="77777777" w:rsidR="008216D5" w:rsidRDefault="008216D5">
            <w:pPr>
              <w:pStyle w:val="TableParagraph"/>
              <w:rPr>
                <w:rFonts w:ascii="Times New Roman"/>
                <w:sz w:val="20"/>
              </w:rPr>
            </w:pPr>
          </w:p>
        </w:tc>
      </w:tr>
      <w:tr w:rsidR="008216D5" w14:paraId="5F84B217" w14:textId="77777777">
        <w:trPr>
          <w:trHeight w:val="561"/>
        </w:trPr>
        <w:tc>
          <w:tcPr>
            <w:tcW w:w="5656" w:type="dxa"/>
            <w:tcBorders>
              <w:bottom w:val="dashed" w:sz="6" w:space="0" w:color="000000"/>
            </w:tcBorders>
            <w:shd w:val="clear" w:color="auto" w:fill="E0E0E0"/>
          </w:tcPr>
          <w:p w14:paraId="2EE27AE1" w14:textId="77777777" w:rsidR="008216D5" w:rsidRDefault="008216D5">
            <w:pPr>
              <w:pStyle w:val="TableParagraph"/>
              <w:spacing w:before="1"/>
              <w:rPr>
                <w:rFonts w:ascii="Times New Roman"/>
                <w:sz w:val="20"/>
              </w:rPr>
            </w:pPr>
          </w:p>
          <w:p w14:paraId="4190DEDC" w14:textId="77777777" w:rsidR="008216D5" w:rsidRDefault="00D90D84">
            <w:pPr>
              <w:pStyle w:val="TableParagraph"/>
              <w:tabs>
                <w:tab w:val="left" w:pos="3389"/>
                <w:tab w:val="left" w:pos="4469"/>
              </w:tabs>
              <w:spacing w:before="1"/>
              <w:ind w:left="30"/>
              <w:rPr>
                <w:sz w:val="20"/>
              </w:rPr>
            </w:pPr>
            <w:r>
              <w:rPr>
                <w:sz w:val="20"/>
              </w:rPr>
              <w:t>NFSpatient,Ten</w:t>
            </w:r>
            <w:r>
              <w:rPr>
                <w:spacing w:val="-9"/>
                <w:sz w:val="20"/>
              </w:rPr>
              <w:t xml:space="preserve"> </w:t>
            </w:r>
            <w:r>
              <w:rPr>
                <w:sz w:val="20"/>
              </w:rPr>
              <w:t>(0000P)</w:t>
            </w:r>
            <w:r>
              <w:rPr>
                <w:sz w:val="20"/>
              </w:rPr>
              <w:tab/>
              <w:t>Female</w:t>
            </w:r>
            <w:r>
              <w:rPr>
                <w:sz w:val="20"/>
              </w:rPr>
              <w:tab/>
              <w:t>Age</w:t>
            </w:r>
            <w:r>
              <w:rPr>
                <w:spacing w:val="-1"/>
                <w:sz w:val="20"/>
              </w:rPr>
              <w:t xml:space="preserve"> </w:t>
            </w:r>
            <w:r>
              <w:rPr>
                <w:sz w:val="20"/>
              </w:rPr>
              <w:t>00</w:t>
            </w:r>
          </w:p>
        </w:tc>
        <w:tc>
          <w:tcPr>
            <w:tcW w:w="3372" w:type="dxa"/>
            <w:gridSpan w:val="2"/>
            <w:tcBorders>
              <w:bottom w:val="dashed" w:sz="6" w:space="0" w:color="000000"/>
            </w:tcBorders>
            <w:shd w:val="clear" w:color="auto" w:fill="E0E0E0"/>
          </w:tcPr>
          <w:p w14:paraId="6DC26A16" w14:textId="77777777" w:rsidR="008216D5" w:rsidRDefault="008216D5">
            <w:pPr>
              <w:pStyle w:val="TableParagraph"/>
              <w:spacing w:before="1"/>
              <w:rPr>
                <w:rFonts w:ascii="Times New Roman"/>
                <w:sz w:val="20"/>
              </w:rPr>
            </w:pPr>
          </w:p>
          <w:p w14:paraId="566CAD26" w14:textId="77777777" w:rsidR="008216D5" w:rsidRDefault="00D90D84">
            <w:pPr>
              <w:pStyle w:val="TableParagraph"/>
              <w:spacing w:before="1"/>
              <w:ind w:left="252"/>
              <w:rPr>
                <w:sz w:val="20"/>
              </w:rPr>
            </w:pPr>
            <w:r>
              <w:rPr>
                <w:sz w:val="20"/>
              </w:rPr>
              <w:t>0AS 000-0</w:t>
            </w:r>
          </w:p>
        </w:tc>
        <w:tc>
          <w:tcPr>
            <w:tcW w:w="391" w:type="dxa"/>
            <w:vMerge/>
            <w:tcBorders>
              <w:top w:val="nil"/>
            </w:tcBorders>
            <w:shd w:val="clear" w:color="auto" w:fill="E0E0E0"/>
          </w:tcPr>
          <w:p w14:paraId="223B7F05" w14:textId="77777777" w:rsidR="008216D5" w:rsidRDefault="008216D5">
            <w:pPr>
              <w:rPr>
                <w:sz w:val="2"/>
                <w:szCs w:val="2"/>
              </w:rPr>
            </w:pPr>
          </w:p>
        </w:tc>
      </w:tr>
      <w:tr w:rsidR="008216D5" w14:paraId="2EA46974" w14:textId="77777777">
        <w:trPr>
          <w:trHeight w:val="2250"/>
        </w:trPr>
        <w:tc>
          <w:tcPr>
            <w:tcW w:w="9028" w:type="dxa"/>
            <w:gridSpan w:val="3"/>
            <w:tcBorders>
              <w:top w:val="dashed" w:sz="6" w:space="0" w:color="000000"/>
            </w:tcBorders>
            <w:shd w:val="clear" w:color="auto" w:fill="E0E0E0"/>
          </w:tcPr>
          <w:p w14:paraId="00B0FCF1" w14:textId="77777777" w:rsidR="008216D5" w:rsidRDefault="00D90D84">
            <w:pPr>
              <w:pStyle w:val="TableParagraph"/>
              <w:tabs>
                <w:tab w:val="left" w:pos="509"/>
                <w:tab w:val="left" w:pos="2429"/>
              </w:tabs>
              <w:spacing w:before="108"/>
              <w:ind w:left="30"/>
              <w:rPr>
                <w:sz w:val="20"/>
              </w:rPr>
            </w:pPr>
            <w:r>
              <w:rPr>
                <w:sz w:val="20"/>
              </w:rPr>
              <w:t>1.</w:t>
            </w:r>
            <w:r>
              <w:rPr>
                <w:sz w:val="20"/>
              </w:rPr>
              <w:tab/>
              <w:t>INDIVIDUALIZED</w:t>
            </w:r>
            <w:r>
              <w:rPr>
                <w:sz w:val="20"/>
              </w:rPr>
              <w:tab/>
              <w:t>Date: MAY</w:t>
            </w:r>
            <w:r>
              <w:rPr>
                <w:spacing w:val="-3"/>
                <w:sz w:val="20"/>
              </w:rPr>
              <w:t xml:space="preserve"> </w:t>
            </w:r>
            <w:r>
              <w:rPr>
                <w:sz w:val="20"/>
              </w:rPr>
              <w:t>4,2006@15:22:16</w:t>
            </w:r>
          </w:p>
          <w:p w14:paraId="20E46233" w14:textId="77777777" w:rsidR="008216D5" w:rsidRDefault="008216D5">
            <w:pPr>
              <w:pStyle w:val="TableParagraph"/>
              <w:spacing w:before="3"/>
              <w:rPr>
                <w:rFonts w:ascii="Times New Roman"/>
                <w:sz w:val="19"/>
              </w:rPr>
            </w:pPr>
          </w:p>
          <w:p w14:paraId="7497FE4A" w14:textId="77777777" w:rsidR="008216D5" w:rsidRDefault="00D90D84">
            <w:pPr>
              <w:pStyle w:val="TableParagraph"/>
              <w:spacing w:before="1"/>
              <w:ind w:left="30"/>
              <w:rPr>
                <w:b/>
                <w:sz w:val="20"/>
              </w:rPr>
            </w:pPr>
            <w:r>
              <w:rPr>
                <w:sz w:val="20"/>
              </w:rPr>
              <w:t xml:space="preserve">Select an entry to clear (1,2,3... or 'A' or Return): Return// </w:t>
            </w:r>
            <w:r>
              <w:rPr>
                <w:b/>
                <w:sz w:val="20"/>
              </w:rPr>
              <w:t>1</w:t>
            </w:r>
          </w:p>
          <w:p w14:paraId="06035855" w14:textId="77777777" w:rsidR="008216D5" w:rsidRDefault="008216D5">
            <w:pPr>
              <w:pStyle w:val="TableParagraph"/>
              <w:spacing w:before="8"/>
              <w:rPr>
                <w:rFonts w:ascii="Times New Roman"/>
                <w:sz w:val="19"/>
              </w:rPr>
            </w:pPr>
          </w:p>
          <w:p w14:paraId="49605EEA" w14:textId="77777777" w:rsidR="008216D5" w:rsidRDefault="00D90D84">
            <w:pPr>
              <w:pStyle w:val="TableParagraph"/>
              <w:ind w:left="30"/>
              <w:rPr>
                <w:b/>
                <w:sz w:val="20"/>
              </w:rPr>
            </w:pPr>
            <w:r>
              <w:rPr>
                <w:sz w:val="20"/>
              </w:rPr>
              <w:t xml:space="preserve">Current Diet: </w:t>
            </w:r>
            <w:r>
              <w:rPr>
                <w:b/>
                <w:sz w:val="20"/>
              </w:rPr>
              <w:t>REG</w:t>
            </w:r>
          </w:p>
          <w:p w14:paraId="11260D07" w14:textId="77777777" w:rsidR="008216D5" w:rsidRDefault="008216D5">
            <w:pPr>
              <w:pStyle w:val="TableParagraph"/>
              <w:spacing w:before="1"/>
              <w:rPr>
                <w:rFonts w:ascii="Times New Roman"/>
                <w:sz w:val="20"/>
              </w:rPr>
            </w:pPr>
          </w:p>
          <w:p w14:paraId="7BCE8D19" w14:textId="77777777" w:rsidR="008216D5" w:rsidRDefault="00D90D84">
            <w:pPr>
              <w:pStyle w:val="TableParagraph"/>
              <w:tabs>
                <w:tab w:val="left" w:pos="5788"/>
                <w:tab w:val="left" w:pos="8308"/>
              </w:tabs>
              <w:ind w:left="30" w:right="-15"/>
              <w:rPr>
                <w:sz w:val="20"/>
              </w:rPr>
            </w:pPr>
            <w:r>
              <w:rPr>
                <w:sz w:val="20"/>
              </w:rPr>
              <w:t>Feeding</w:t>
            </w:r>
            <w:r>
              <w:rPr>
                <w:spacing w:val="-7"/>
                <w:sz w:val="20"/>
              </w:rPr>
              <w:t xml:space="preserve"> </w:t>
            </w:r>
            <w:r>
              <w:rPr>
                <w:sz w:val="20"/>
              </w:rPr>
              <w:t>Menu:</w:t>
            </w:r>
            <w:r>
              <w:rPr>
                <w:spacing w:val="-7"/>
                <w:sz w:val="20"/>
              </w:rPr>
              <w:t xml:space="preserve"> </w:t>
            </w:r>
            <w:r>
              <w:rPr>
                <w:sz w:val="20"/>
              </w:rPr>
              <w:t>INDIVIDUALIZED</w:t>
            </w:r>
            <w:r>
              <w:rPr>
                <w:sz w:val="20"/>
              </w:rPr>
              <w:tab/>
              <w:t>Reviewed:</w:t>
            </w:r>
            <w:r>
              <w:rPr>
                <w:spacing w:val="-7"/>
                <w:sz w:val="20"/>
              </w:rPr>
              <w:t xml:space="preserve"> </w:t>
            </w:r>
            <w:r>
              <w:rPr>
                <w:sz w:val="20"/>
              </w:rPr>
              <w:t>20-Apr-00</w:t>
            </w:r>
            <w:r>
              <w:rPr>
                <w:sz w:val="20"/>
              </w:rPr>
              <w:tab/>
              <w:t>3:22pm</w:t>
            </w:r>
          </w:p>
          <w:p w14:paraId="3E07E3D4" w14:textId="77777777" w:rsidR="008216D5" w:rsidRDefault="008216D5">
            <w:pPr>
              <w:pStyle w:val="TableParagraph"/>
              <w:spacing w:before="8"/>
              <w:rPr>
                <w:rFonts w:ascii="Times New Roman"/>
                <w:sz w:val="19"/>
              </w:rPr>
            </w:pPr>
          </w:p>
          <w:p w14:paraId="4FBC1DA6" w14:textId="77777777" w:rsidR="008216D5" w:rsidRDefault="00D90D84">
            <w:pPr>
              <w:pStyle w:val="TableParagraph"/>
              <w:tabs>
                <w:tab w:val="left" w:pos="2789"/>
                <w:tab w:val="left" w:pos="5908"/>
              </w:tabs>
              <w:ind w:left="30"/>
              <w:rPr>
                <w:sz w:val="20"/>
              </w:rPr>
            </w:pPr>
            <w:r>
              <w:rPr>
                <w:sz w:val="20"/>
              </w:rPr>
              <w:t>10AM</w:t>
            </w:r>
            <w:r>
              <w:rPr>
                <w:sz w:val="20"/>
              </w:rPr>
              <w:tab/>
              <w:t>2PM</w:t>
            </w:r>
            <w:r>
              <w:rPr>
                <w:sz w:val="20"/>
              </w:rPr>
              <w:tab/>
              <w:t>8PM</w:t>
            </w:r>
          </w:p>
        </w:tc>
        <w:tc>
          <w:tcPr>
            <w:tcW w:w="391" w:type="dxa"/>
            <w:vMerge/>
            <w:tcBorders>
              <w:top w:val="nil"/>
            </w:tcBorders>
            <w:shd w:val="clear" w:color="auto" w:fill="E0E0E0"/>
          </w:tcPr>
          <w:p w14:paraId="7ECA36C7" w14:textId="77777777" w:rsidR="008216D5" w:rsidRDefault="008216D5">
            <w:pPr>
              <w:rPr>
                <w:sz w:val="2"/>
                <w:szCs w:val="2"/>
              </w:rPr>
            </w:pPr>
          </w:p>
        </w:tc>
      </w:tr>
      <w:tr w:rsidR="008216D5" w14:paraId="674363AB" w14:textId="77777777">
        <w:trPr>
          <w:trHeight w:val="777"/>
        </w:trPr>
        <w:tc>
          <w:tcPr>
            <w:tcW w:w="6269" w:type="dxa"/>
            <w:gridSpan w:val="2"/>
            <w:shd w:val="clear" w:color="auto" w:fill="E0E0E0"/>
          </w:tcPr>
          <w:p w14:paraId="746E560A" w14:textId="77777777" w:rsidR="008216D5" w:rsidRDefault="00D90D84">
            <w:pPr>
              <w:pStyle w:val="TableParagraph"/>
              <w:spacing w:before="108"/>
              <w:ind w:left="2789"/>
              <w:rPr>
                <w:sz w:val="20"/>
              </w:rPr>
            </w:pPr>
            <w:r>
              <w:rPr>
                <w:sz w:val="20"/>
              </w:rPr>
              <w:t>1 PIE</w:t>
            </w:r>
          </w:p>
        </w:tc>
        <w:tc>
          <w:tcPr>
            <w:tcW w:w="2759" w:type="dxa"/>
            <w:vMerge w:val="restart"/>
            <w:tcBorders>
              <w:top w:val="dashed" w:sz="6" w:space="0" w:color="000000"/>
              <w:bottom w:val="dashed" w:sz="6" w:space="0" w:color="000000"/>
            </w:tcBorders>
            <w:shd w:val="clear" w:color="auto" w:fill="E0E0E0"/>
          </w:tcPr>
          <w:p w14:paraId="47E7A1BD" w14:textId="77777777" w:rsidR="008216D5" w:rsidRDefault="008216D5">
            <w:pPr>
              <w:pStyle w:val="TableParagraph"/>
              <w:rPr>
                <w:rFonts w:ascii="Times New Roman"/>
              </w:rPr>
            </w:pPr>
          </w:p>
          <w:p w14:paraId="1C349CEA" w14:textId="77777777" w:rsidR="008216D5" w:rsidRDefault="008216D5">
            <w:pPr>
              <w:pStyle w:val="TableParagraph"/>
              <w:rPr>
                <w:rFonts w:ascii="Times New Roman"/>
              </w:rPr>
            </w:pPr>
          </w:p>
          <w:p w14:paraId="29747AE6" w14:textId="77777777" w:rsidR="008216D5" w:rsidRDefault="008216D5">
            <w:pPr>
              <w:pStyle w:val="TableParagraph"/>
              <w:rPr>
                <w:rFonts w:ascii="Times New Roman"/>
              </w:rPr>
            </w:pPr>
          </w:p>
          <w:p w14:paraId="749BA4BD" w14:textId="77777777" w:rsidR="008216D5" w:rsidRDefault="008216D5">
            <w:pPr>
              <w:pStyle w:val="TableParagraph"/>
              <w:rPr>
                <w:rFonts w:ascii="Times New Roman"/>
              </w:rPr>
            </w:pPr>
          </w:p>
          <w:p w14:paraId="120BE90A" w14:textId="77777777" w:rsidR="008216D5" w:rsidRDefault="008216D5">
            <w:pPr>
              <w:pStyle w:val="TableParagraph"/>
              <w:rPr>
                <w:rFonts w:ascii="Times New Roman"/>
              </w:rPr>
            </w:pPr>
          </w:p>
          <w:p w14:paraId="6DF7DA34" w14:textId="77777777" w:rsidR="008216D5" w:rsidRDefault="008216D5">
            <w:pPr>
              <w:pStyle w:val="TableParagraph"/>
              <w:rPr>
                <w:rFonts w:ascii="Times New Roman"/>
              </w:rPr>
            </w:pPr>
          </w:p>
          <w:p w14:paraId="587AF839" w14:textId="77777777" w:rsidR="008216D5" w:rsidRDefault="008216D5">
            <w:pPr>
              <w:pStyle w:val="TableParagraph"/>
              <w:rPr>
                <w:rFonts w:ascii="Times New Roman"/>
              </w:rPr>
            </w:pPr>
          </w:p>
          <w:p w14:paraId="00917BF3" w14:textId="77777777" w:rsidR="008216D5" w:rsidRDefault="00D90D84">
            <w:pPr>
              <w:pStyle w:val="TableParagraph"/>
              <w:spacing w:before="150"/>
              <w:ind w:right="237"/>
              <w:jc w:val="right"/>
              <w:rPr>
                <w:sz w:val="20"/>
              </w:rPr>
            </w:pPr>
            <w:r>
              <w:rPr>
                <w:sz w:val="20"/>
              </w:rPr>
              <w:t>0ASM</w:t>
            </w:r>
          </w:p>
        </w:tc>
        <w:tc>
          <w:tcPr>
            <w:tcW w:w="391" w:type="dxa"/>
            <w:vMerge w:val="restart"/>
            <w:shd w:val="clear" w:color="auto" w:fill="E0E0E0"/>
          </w:tcPr>
          <w:p w14:paraId="684CD990" w14:textId="77777777" w:rsidR="008216D5" w:rsidRDefault="008216D5">
            <w:pPr>
              <w:pStyle w:val="TableParagraph"/>
              <w:rPr>
                <w:rFonts w:ascii="Times New Roman"/>
                <w:sz w:val="20"/>
              </w:rPr>
            </w:pPr>
          </w:p>
        </w:tc>
      </w:tr>
      <w:tr w:rsidR="008216D5" w14:paraId="1AF1E8F7" w14:textId="77777777">
        <w:trPr>
          <w:trHeight w:val="891"/>
        </w:trPr>
        <w:tc>
          <w:tcPr>
            <w:tcW w:w="6269" w:type="dxa"/>
            <w:gridSpan w:val="2"/>
            <w:shd w:val="clear" w:color="auto" w:fill="E0E0E0"/>
          </w:tcPr>
          <w:p w14:paraId="1F53942E" w14:textId="77777777" w:rsidR="008216D5" w:rsidRDefault="008216D5">
            <w:pPr>
              <w:pStyle w:val="TableParagraph"/>
              <w:rPr>
                <w:rFonts w:ascii="Times New Roman"/>
              </w:rPr>
            </w:pPr>
          </w:p>
          <w:p w14:paraId="64686241" w14:textId="77777777" w:rsidR="008216D5" w:rsidRDefault="00D90D84">
            <w:pPr>
              <w:pStyle w:val="TableParagraph"/>
              <w:spacing w:before="190"/>
              <w:ind w:left="30"/>
              <w:rPr>
                <w:sz w:val="20"/>
              </w:rPr>
            </w:pPr>
            <w:r>
              <w:rPr>
                <w:sz w:val="20"/>
              </w:rPr>
              <w:t xml:space="preserve">Is Order OK? Y// </w:t>
            </w:r>
            <w:r>
              <w:rPr>
                <w:b/>
                <w:sz w:val="20"/>
              </w:rPr>
              <w:t>&lt;RET&gt;</w:t>
            </w:r>
            <w:r>
              <w:rPr>
                <w:sz w:val="20"/>
              </w:rPr>
              <w:t>... done</w:t>
            </w:r>
          </w:p>
        </w:tc>
        <w:tc>
          <w:tcPr>
            <w:tcW w:w="2759" w:type="dxa"/>
            <w:vMerge/>
            <w:tcBorders>
              <w:top w:val="nil"/>
              <w:bottom w:val="dashed" w:sz="6" w:space="0" w:color="000000"/>
            </w:tcBorders>
            <w:shd w:val="clear" w:color="auto" w:fill="E0E0E0"/>
          </w:tcPr>
          <w:p w14:paraId="138E44A3" w14:textId="77777777" w:rsidR="008216D5" w:rsidRDefault="008216D5">
            <w:pPr>
              <w:rPr>
                <w:sz w:val="2"/>
                <w:szCs w:val="2"/>
              </w:rPr>
            </w:pPr>
          </w:p>
        </w:tc>
        <w:tc>
          <w:tcPr>
            <w:tcW w:w="391" w:type="dxa"/>
            <w:vMerge/>
            <w:tcBorders>
              <w:top w:val="nil"/>
            </w:tcBorders>
            <w:shd w:val="clear" w:color="auto" w:fill="E0E0E0"/>
          </w:tcPr>
          <w:p w14:paraId="53EBDFB4" w14:textId="77777777" w:rsidR="008216D5" w:rsidRDefault="008216D5">
            <w:pPr>
              <w:rPr>
                <w:sz w:val="2"/>
                <w:szCs w:val="2"/>
              </w:rPr>
            </w:pPr>
          </w:p>
        </w:tc>
      </w:tr>
      <w:tr w:rsidR="008216D5" w14:paraId="3389F43D" w14:textId="77777777">
        <w:trPr>
          <w:trHeight w:val="551"/>
        </w:trPr>
        <w:tc>
          <w:tcPr>
            <w:tcW w:w="6269" w:type="dxa"/>
            <w:gridSpan w:val="2"/>
            <w:tcBorders>
              <w:bottom w:val="dashed" w:sz="6" w:space="0" w:color="000000"/>
            </w:tcBorders>
            <w:shd w:val="clear" w:color="auto" w:fill="E0E0E0"/>
          </w:tcPr>
          <w:p w14:paraId="4D8306C6" w14:textId="77777777" w:rsidR="008216D5" w:rsidRDefault="008216D5">
            <w:pPr>
              <w:pStyle w:val="TableParagraph"/>
              <w:spacing w:before="3"/>
              <w:rPr>
                <w:rFonts w:ascii="Times New Roman"/>
                <w:sz w:val="19"/>
              </w:rPr>
            </w:pPr>
          </w:p>
          <w:p w14:paraId="36A7B8DD" w14:textId="77777777" w:rsidR="008216D5" w:rsidRDefault="00D90D84">
            <w:pPr>
              <w:pStyle w:val="TableParagraph"/>
              <w:tabs>
                <w:tab w:val="left" w:pos="3509"/>
                <w:tab w:val="left" w:pos="4349"/>
              </w:tabs>
              <w:ind w:left="30"/>
              <w:rPr>
                <w:sz w:val="20"/>
              </w:rPr>
            </w:pPr>
            <w:r>
              <w:rPr>
                <w:sz w:val="20"/>
              </w:rPr>
              <w:t>NFSpatient,Eleven</w:t>
            </w:r>
            <w:r>
              <w:rPr>
                <w:spacing w:val="-10"/>
                <w:sz w:val="20"/>
              </w:rPr>
              <w:t xml:space="preserve"> </w:t>
            </w:r>
            <w:r>
              <w:rPr>
                <w:sz w:val="20"/>
              </w:rPr>
              <w:t>(0000)</w:t>
            </w:r>
            <w:r>
              <w:rPr>
                <w:sz w:val="20"/>
              </w:rPr>
              <w:tab/>
              <w:t>Male</w:t>
            </w:r>
            <w:r>
              <w:rPr>
                <w:sz w:val="20"/>
              </w:rPr>
              <w:tab/>
              <w:t>Age</w:t>
            </w:r>
            <w:r>
              <w:rPr>
                <w:spacing w:val="-1"/>
                <w:sz w:val="20"/>
              </w:rPr>
              <w:t xml:space="preserve"> </w:t>
            </w:r>
            <w:r>
              <w:rPr>
                <w:sz w:val="20"/>
              </w:rPr>
              <w:t>00</w:t>
            </w:r>
          </w:p>
        </w:tc>
        <w:tc>
          <w:tcPr>
            <w:tcW w:w="2759" w:type="dxa"/>
            <w:vMerge/>
            <w:tcBorders>
              <w:top w:val="nil"/>
              <w:bottom w:val="dashed" w:sz="6" w:space="0" w:color="000000"/>
            </w:tcBorders>
            <w:shd w:val="clear" w:color="auto" w:fill="E0E0E0"/>
          </w:tcPr>
          <w:p w14:paraId="5B6BD571" w14:textId="77777777" w:rsidR="008216D5" w:rsidRDefault="008216D5">
            <w:pPr>
              <w:rPr>
                <w:sz w:val="2"/>
                <w:szCs w:val="2"/>
              </w:rPr>
            </w:pPr>
          </w:p>
        </w:tc>
        <w:tc>
          <w:tcPr>
            <w:tcW w:w="391" w:type="dxa"/>
            <w:vMerge/>
            <w:tcBorders>
              <w:top w:val="nil"/>
            </w:tcBorders>
            <w:shd w:val="clear" w:color="auto" w:fill="E0E0E0"/>
          </w:tcPr>
          <w:p w14:paraId="52E8441D" w14:textId="77777777" w:rsidR="008216D5" w:rsidRDefault="008216D5">
            <w:pPr>
              <w:rPr>
                <w:sz w:val="2"/>
                <w:szCs w:val="2"/>
              </w:rPr>
            </w:pPr>
          </w:p>
        </w:tc>
      </w:tr>
      <w:tr w:rsidR="008216D5" w14:paraId="571FB0FC" w14:textId="77777777">
        <w:trPr>
          <w:trHeight w:val="445"/>
        </w:trPr>
        <w:tc>
          <w:tcPr>
            <w:tcW w:w="9028" w:type="dxa"/>
            <w:gridSpan w:val="3"/>
            <w:tcBorders>
              <w:top w:val="dashed" w:sz="6" w:space="0" w:color="000000"/>
            </w:tcBorders>
            <w:shd w:val="clear" w:color="auto" w:fill="E0E0E0"/>
          </w:tcPr>
          <w:p w14:paraId="4E6B8A9F" w14:textId="77777777" w:rsidR="008216D5" w:rsidRDefault="00D90D84">
            <w:pPr>
              <w:pStyle w:val="TableParagraph"/>
              <w:tabs>
                <w:tab w:val="left" w:pos="509"/>
                <w:tab w:val="left" w:pos="2789"/>
              </w:tabs>
              <w:spacing w:before="108"/>
              <w:ind w:left="30"/>
              <w:rPr>
                <w:sz w:val="20"/>
              </w:rPr>
            </w:pPr>
            <w:r>
              <w:rPr>
                <w:sz w:val="20"/>
              </w:rPr>
              <w:t>1.</w:t>
            </w:r>
            <w:r>
              <w:rPr>
                <w:sz w:val="20"/>
              </w:rPr>
              <w:tab/>
              <w:t>No Order &gt;</w:t>
            </w:r>
            <w:r>
              <w:rPr>
                <w:spacing w:val="-7"/>
                <w:sz w:val="20"/>
              </w:rPr>
              <w:t xml:space="preserve"> </w:t>
            </w:r>
            <w:r>
              <w:rPr>
                <w:sz w:val="20"/>
              </w:rPr>
              <w:t>3</w:t>
            </w:r>
            <w:r>
              <w:rPr>
                <w:spacing w:val="-2"/>
                <w:sz w:val="20"/>
              </w:rPr>
              <w:t xml:space="preserve"> </w:t>
            </w:r>
            <w:r>
              <w:rPr>
                <w:sz w:val="20"/>
              </w:rPr>
              <w:t>days</w:t>
            </w:r>
            <w:r>
              <w:rPr>
                <w:sz w:val="20"/>
              </w:rPr>
              <w:tab/>
              <w:t>Date: MAY</w:t>
            </w:r>
            <w:r>
              <w:rPr>
                <w:spacing w:val="-3"/>
                <w:sz w:val="20"/>
              </w:rPr>
              <w:t xml:space="preserve"> </w:t>
            </w:r>
            <w:r>
              <w:rPr>
                <w:sz w:val="20"/>
              </w:rPr>
              <w:t>6,2006@14:39:17</w:t>
            </w:r>
          </w:p>
        </w:tc>
        <w:tc>
          <w:tcPr>
            <w:tcW w:w="391" w:type="dxa"/>
            <w:vMerge/>
            <w:tcBorders>
              <w:top w:val="nil"/>
            </w:tcBorders>
            <w:shd w:val="clear" w:color="auto" w:fill="E0E0E0"/>
          </w:tcPr>
          <w:p w14:paraId="0EB1D406" w14:textId="77777777" w:rsidR="008216D5" w:rsidRDefault="008216D5">
            <w:pPr>
              <w:rPr>
                <w:sz w:val="2"/>
                <w:szCs w:val="2"/>
              </w:rPr>
            </w:pPr>
          </w:p>
        </w:tc>
      </w:tr>
      <w:tr w:rsidR="008216D5" w14:paraId="61576445" w14:textId="77777777">
        <w:trPr>
          <w:trHeight w:val="453"/>
        </w:trPr>
        <w:tc>
          <w:tcPr>
            <w:tcW w:w="9028" w:type="dxa"/>
            <w:gridSpan w:val="3"/>
            <w:shd w:val="clear" w:color="auto" w:fill="E0E0E0"/>
          </w:tcPr>
          <w:p w14:paraId="75D5A656" w14:textId="77777777" w:rsidR="008216D5" w:rsidRDefault="00D90D84">
            <w:pPr>
              <w:pStyle w:val="TableParagraph"/>
              <w:spacing w:before="111"/>
              <w:ind w:left="30"/>
              <w:rPr>
                <w:b/>
                <w:sz w:val="20"/>
              </w:rPr>
            </w:pPr>
            <w:r>
              <w:rPr>
                <w:sz w:val="20"/>
              </w:rPr>
              <w:t xml:space="preserve">Select an entry to clear (1,2,3... or 'A' or Return): Return// </w:t>
            </w:r>
            <w:r>
              <w:rPr>
                <w:b/>
                <w:sz w:val="20"/>
              </w:rPr>
              <w:t>1,3</w:t>
            </w:r>
          </w:p>
        </w:tc>
        <w:tc>
          <w:tcPr>
            <w:tcW w:w="391" w:type="dxa"/>
            <w:vMerge/>
            <w:tcBorders>
              <w:top w:val="nil"/>
            </w:tcBorders>
            <w:shd w:val="clear" w:color="auto" w:fill="E0E0E0"/>
          </w:tcPr>
          <w:p w14:paraId="205B1593" w14:textId="77777777" w:rsidR="008216D5" w:rsidRDefault="008216D5">
            <w:pPr>
              <w:rPr>
                <w:sz w:val="2"/>
                <w:szCs w:val="2"/>
              </w:rPr>
            </w:pPr>
          </w:p>
        </w:tc>
      </w:tr>
      <w:tr w:rsidR="008216D5" w14:paraId="347FE5C8" w14:textId="77777777">
        <w:trPr>
          <w:trHeight w:val="679"/>
        </w:trPr>
        <w:tc>
          <w:tcPr>
            <w:tcW w:w="9028" w:type="dxa"/>
            <w:gridSpan w:val="3"/>
            <w:shd w:val="clear" w:color="auto" w:fill="E0E0E0"/>
          </w:tcPr>
          <w:p w14:paraId="70AE89EC" w14:textId="77777777" w:rsidR="008216D5" w:rsidRDefault="00D90D84">
            <w:pPr>
              <w:pStyle w:val="TableParagraph"/>
              <w:spacing w:before="116"/>
              <w:ind w:left="30"/>
              <w:rPr>
                <w:sz w:val="20"/>
              </w:rPr>
            </w:pPr>
            <w:r>
              <w:rPr>
                <w:sz w:val="20"/>
              </w:rPr>
              <w:t>Enter an entry, or group of entries separated by a comma, or 'A' for all entries, or Return to bypass!</w:t>
            </w:r>
          </w:p>
        </w:tc>
        <w:tc>
          <w:tcPr>
            <w:tcW w:w="391" w:type="dxa"/>
            <w:vMerge/>
            <w:tcBorders>
              <w:top w:val="nil"/>
            </w:tcBorders>
            <w:shd w:val="clear" w:color="auto" w:fill="E0E0E0"/>
          </w:tcPr>
          <w:p w14:paraId="72EE2149" w14:textId="77777777" w:rsidR="008216D5" w:rsidRDefault="008216D5">
            <w:pPr>
              <w:rPr>
                <w:sz w:val="2"/>
                <w:szCs w:val="2"/>
              </w:rPr>
            </w:pPr>
          </w:p>
        </w:tc>
      </w:tr>
      <w:tr w:rsidR="008216D5" w14:paraId="7A8D9C9C" w14:textId="77777777">
        <w:trPr>
          <w:trHeight w:val="453"/>
        </w:trPr>
        <w:tc>
          <w:tcPr>
            <w:tcW w:w="9028" w:type="dxa"/>
            <w:gridSpan w:val="3"/>
            <w:shd w:val="clear" w:color="auto" w:fill="E0E0E0"/>
          </w:tcPr>
          <w:p w14:paraId="299EF1AA" w14:textId="77777777" w:rsidR="008216D5" w:rsidRDefault="00D90D84">
            <w:pPr>
              <w:pStyle w:val="TableParagraph"/>
              <w:spacing w:before="111"/>
              <w:ind w:left="30"/>
              <w:rPr>
                <w:b/>
                <w:sz w:val="20"/>
              </w:rPr>
            </w:pPr>
            <w:r>
              <w:rPr>
                <w:sz w:val="20"/>
              </w:rPr>
              <w:t xml:space="preserve">Select an entry to clear (1,2,3... or 'A' or Return): Return// </w:t>
            </w:r>
            <w:r>
              <w:rPr>
                <w:b/>
                <w:sz w:val="20"/>
              </w:rPr>
              <w:t>1-2</w:t>
            </w:r>
          </w:p>
        </w:tc>
        <w:tc>
          <w:tcPr>
            <w:tcW w:w="391" w:type="dxa"/>
            <w:vMerge/>
            <w:tcBorders>
              <w:top w:val="nil"/>
            </w:tcBorders>
            <w:shd w:val="clear" w:color="auto" w:fill="E0E0E0"/>
          </w:tcPr>
          <w:p w14:paraId="51A9CF96" w14:textId="77777777" w:rsidR="008216D5" w:rsidRDefault="008216D5">
            <w:pPr>
              <w:rPr>
                <w:sz w:val="2"/>
                <w:szCs w:val="2"/>
              </w:rPr>
            </w:pPr>
          </w:p>
        </w:tc>
      </w:tr>
      <w:tr w:rsidR="008216D5" w14:paraId="7C690195" w14:textId="77777777">
        <w:trPr>
          <w:trHeight w:val="679"/>
        </w:trPr>
        <w:tc>
          <w:tcPr>
            <w:tcW w:w="9028" w:type="dxa"/>
            <w:gridSpan w:val="3"/>
            <w:shd w:val="clear" w:color="auto" w:fill="E0E0E0"/>
          </w:tcPr>
          <w:p w14:paraId="25BDF4D3" w14:textId="77777777" w:rsidR="008216D5" w:rsidRDefault="00D90D84">
            <w:pPr>
              <w:pStyle w:val="TableParagraph"/>
              <w:spacing w:before="116"/>
              <w:ind w:left="30"/>
              <w:rPr>
                <w:sz w:val="20"/>
              </w:rPr>
            </w:pPr>
            <w:r>
              <w:rPr>
                <w:sz w:val="20"/>
              </w:rPr>
              <w:t>Enter an entry, or group of entries separated by a comma, or 'A' for all entries, or Return to bypass!</w:t>
            </w:r>
          </w:p>
        </w:tc>
        <w:tc>
          <w:tcPr>
            <w:tcW w:w="391" w:type="dxa"/>
            <w:vMerge/>
            <w:tcBorders>
              <w:top w:val="nil"/>
            </w:tcBorders>
            <w:shd w:val="clear" w:color="auto" w:fill="E0E0E0"/>
          </w:tcPr>
          <w:p w14:paraId="036608B7" w14:textId="77777777" w:rsidR="008216D5" w:rsidRDefault="008216D5">
            <w:pPr>
              <w:rPr>
                <w:sz w:val="2"/>
                <w:szCs w:val="2"/>
              </w:rPr>
            </w:pPr>
          </w:p>
        </w:tc>
      </w:tr>
      <w:tr w:rsidR="008216D5" w14:paraId="450D0A05" w14:textId="77777777">
        <w:trPr>
          <w:trHeight w:val="451"/>
        </w:trPr>
        <w:tc>
          <w:tcPr>
            <w:tcW w:w="9028" w:type="dxa"/>
            <w:gridSpan w:val="3"/>
            <w:shd w:val="clear" w:color="auto" w:fill="E0E0E0"/>
          </w:tcPr>
          <w:p w14:paraId="636EBEAB" w14:textId="77777777" w:rsidR="008216D5" w:rsidRDefault="00D90D84">
            <w:pPr>
              <w:pStyle w:val="TableParagraph"/>
              <w:spacing w:before="111"/>
              <w:ind w:left="30"/>
              <w:rPr>
                <w:b/>
                <w:sz w:val="20"/>
              </w:rPr>
            </w:pPr>
            <w:r>
              <w:rPr>
                <w:sz w:val="20"/>
              </w:rPr>
              <w:t xml:space="preserve">Select an entry to clear (1,2,3... or 'A' or Return): Return// </w:t>
            </w:r>
            <w:r>
              <w:rPr>
                <w:b/>
                <w:sz w:val="20"/>
              </w:rPr>
              <w:t>A</w:t>
            </w:r>
          </w:p>
        </w:tc>
        <w:tc>
          <w:tcPr>
            <w:tcW w:w="391" w:type="dxa"/>
            <w:vMerge/>
            <w:tcBorders>
              <w:top w:val="nil"/>
            </w:tcBorders>
            <w:shd w:val="clear" w:color="auto" w:fill="E0E0E0"/>
          </w:tcPr>
          <w:p w14:paraId="2A95849B" w14:textId="77777777" w:rsidR="008216D5" w:rsidRDefault="008216D5">
            <w:pPr>
              <w:rPr>
                <w:sz w:val="2"/>
                <w:szCs w:val="2"/>
              </w:rPr>
            </w:pPr>
          </w:p>
        </w:tc>
      </w:tr>
      <w:tr w:rsidR="008216D5" w14:paraId="2F91E96A" w14:textId="77777777">
        <w:trPr>
          <w:trHeight w:val="566"/>
        </w:trPr>
        <w:tc>
          <w:tcPr>
            <w:tcW w:w="9028" w:type="dxa"/>
            <w:gridSpan w:val="3"/>
            <w:shd w:val="clear" w:color="auto" w:fill="E0E0E0"/>
          </w:tcPr>
          <w:p w14:paraId="2046483F" w14:textId="77777777" w:rsidR="008216D5" w:rsidRDefault="00D90D84">
            <w:pPr>
              <w:pStyle w:val="TableParagraph"/>
              <w:spacing w:before="113"/>
              <w:ind w:left="30"/>
              <w:rPr>
                <w:b/>
                <w:sz w:val="20"/>
              </w:rPr>
            </w:pPr>
            <w:r>
              <w:rPr>
                <w:sz w:val="20"/>
              </w:rPr>
              <w:t xml:space="preserve">Current Diet: </w:t>
            </w:r>
            <w:r>
              <w:rPr>
                <w:b/>
                <w:sz w:val="20"/>
              </w:rPr>
              <w:t>NO ORDER</w:t>
            </w:r>
          </w:p>
        </w:tc>
        <w:tc>
          <w:tcPr>
            <w:tcW w:w="391" w:type="dxa"/>
            <w:vMerge/>
            <w:tcBorders>
              <w:top w:val="nil"/>
            </w:tcBorders>
            <w:shd w:val="clear" w:color="auto" w:fill="E0E0E0"/>
          </w:tcPr>
          <w:p w14:paraId="434E57FA" w14:textId="77777777" w:rsidR="008216D5" w:rsidRDefault="008216D5">
            <w:pPr>
              <w:rPr>
                <w:sz w:val="2"/>
                <w:szCs w:val="2"/>
              </w:rPr>
            </w:pPr>
          </w:p>
        </w:tc>
      </w:tr>
    </w:tbl>
    <w:p w14:paraId="0BB447F3" w14:textId="77777777" w:rsidR="008216D5" w:rsidRDefault="008216D5">
      <w:pPr>
        <w:pStyle w:val="BodyText"/>
        <w:rPr>
          <w:sz w:val="20"/>
        </w:rPr>
      </w:pPr>
    </w:p>
    <w:p w14:paraId="1E38F0D9" w14:textId="77777777" w:rsidR="008216D5" w:rsidRDefault="008216D5">
      <w:pPr>
        <w:pStyle w:val="BodyText"/>
        <w:rPr>
          <w:sz w:val="20"/>
        </w:rPr>
      </w:pPr>
    </w:p>
    <w:p w14:paraId="097C77D2" w14:textId="77777777" w:rsidR="008216D5" w:rsidRDefault="008216D5">
      <w:pPr>
        <w:pStyle w:val="BodyText"/>
        <w:rPr>
          <w:sz w:val="20"/>
        </w:rPr>
      </w:pPr>
    </w:p>
    <w:p w14:paraId="070D759B" w14:textId="77777777" w:rsidR="008216D5" w:rsidRDefault="003C49CF">
      <w:pPr>
        <w:pStyle w:val="BodyText"/>
        <w:rPr>
          <w:sz w:val="14"/>
        </w:rPr>
      </w:pPr>
      <w:r>
        <w:pict w14:anchorId="3AF1711C">
          <v:rect id="_x0000_s2363" style="position:absolute;margin-left:1in;margin-top:10pt;width:2in;height:.6pt;z-index:-15500288;mso-wrap-distance-left:0;mso-wrap-distance-right:0;mso-position-horizontal-relative:page" fillcolor="black" stroked="f">
            <w10:wrap type="topAndBottom" anchorx="page"/>
          </v:rect>
        </w:pict>
      </w:r>
    </w:p>
    <w:p w14:paraId="2A656545" w14:textId="77777777" w:rsidR="008216D5" w:rsidRDefault="00D90D84">
      <w:pPr>
        <w:spacing w:before="73"/>
        <w:ind w:left="299" w:right="1115"/>
        <w:rPr>
          <w:sz w:val="20"/>
        </w:rPr>
      </w:pPr>
      <w:bookmarkStart w:id="316" w:name="_bookmark221"/>
      <w:bookmarkEnd w:id="316"/>
      <w:r>
        <w:rPr>
          <w:sz w:val="20"/>
          <w:vertAlign w:val="superscript"/>
        </w:rPr>
        <w:t>63</w:t>
      </w:r>
      <w:r>
        <w:rPr>
          <w:sz w:val="20"/>
        </w:rPr>
        <w:t xml:space="preserve"> Patch FH*5.5*4 - November 2006 - New screen capture showing how ticklers can be cleared individually, through a range of numbers, or all at once.</w:t>
      </w:r>
    </w:p>
    <w:p w14:paraId="0EEAD71E" w14:textId="77777777" w:rsidR="008216D5" w:rsidRDefault="008216D5">
      <w:pPr>
        <w:rPr>
          <w:sz w:val="20"/>
        </w:rPr>
        <w:sectPr w:rsidR="008216D5">
          <w:pgSz w:w="12240" w:h="15840"/>
          <w:pgMar w:top="1360" w:right="960" w:bottom="940" w:left="1140" w:header="0" w:footer="745" w:gutter="0"/>
          <w:cols w:space="720"/>
        </w:sectPr>
      </w:pPr>
    </w:p>
    <w:tbl>
      <w:tblPr>
        <w:tblW w:w="0" w:type="auto"/>
        <w:tblInd w:w="277" w:type="dxa"/>
        <w:tblLayout w:type="fixed"/>
        <w:tblCellMar>
          <w:left w:w="0" w:type="dxa"/>
          <w:right w:w="0" w:type="dxa"/>
        </w:tblCellMar>
        <w:tblLook w:val="01E0" w:firstRow="1" w:lastRow="1" w:firstColumn="1" w:lastColumn="1" w:noHBand="0" w:noVBand="0"/>
      </w:tblPr>
      <w:tblGrid>
        <w:gridCol w:w="2910"/>
        <w:gridCol w:w="2040"/>
        <w:gridCol w:w="420"/>
        <w:gridCol w:w="1080"/>
        <w:gridCol w:w="1081"/>
        <w:gridCol w:w="660"/>
        <w:gridCol w:w="959"/>
        <w:gridCol w:w="271"/>
      </w:tblGrid>
      <w:tr w:rsidR="008216D5" w14:paraId="238564C1" w14:textId="77777777">
        <w:trPr>
          <w:trHeight w:val="1012"/>
        </w:trPr>
        <w:tc>
          <w:tcPr>
            <w:tcW w:w="2910" w:type="dxa"/>
            <w:tcBorders>
              <w:bottom w:val="dashed" w:sz="6" w:space="0" w:color="000000"/>
            </w:tcBorders>
            <w:shd w:val="clear" w:color="auto" w:fill="E0E0E0"/>
          </w:tcPr>
          <w:p w14:paraId="624B6593" w14:textId="77777777" w:rsidR="008216D5" w:rsidRDefault="008216D5">
            <w:pPr>
              <w:pStyle w:val="TableParagraph"/>
              <w:spacing w:before="7"/>
              <w:rPr>
                <w:rFonts w:ascii="Times New Roman"/>
                <w:sz w:val="19"/>
              </w:rPr>
            </w:pPr>
          </w:p>
          <w:p w14:paraId="0184A3C7" w14:textId="77777777" w:rsidR="008216D5" w:rsidRDefault="00D90D84">
            <w:pPr>
              <w:pStyle w:val="TableParagraph"/>
              <w:ind w:left="30"/>
              <w:rPr>
                <w:b/>
                <w:sz w:val="20"/>
              </w:rPr>
            </w:pPr>
            <w:r>
              <w:rPr>
                <w:sz w:val="20"/>
              </w:rPr>
              <w:t xml:space="preserve">Is Order OK? Y// </w:t>
            </w:r>
            <w:r>
              <w:rPr>
                <w:b/>
                <w:sz w:val="20"/>
              </w:rPr>
              <w:t>&lt;RET&gt;</w:t>
            </w:r>
          </w:p>
          <w:p w14:paraId="588BC7EF" w14:textId="77777777" w:rsidR="008216D5" w:rsidRDefault="008216D5">
            <w:pPr>
              <w:pStyle w:val="TableParagraph"/>
              <w:spacing w:before="1"/>
              <w:rPr>
                <w:rFonts w:ascii="Times New Roman"/>
                <w:sz w:val="20"/>
              </w:rPr>
            </w:pPr>
          </w:p>
          <w:p w14:paraId="0581EFF9" w14:textId="77777777" w:rsidR="008216D5" w:rsidRDefault="00D90D84">
            <w:pPr>
              <w:pStyle w:val="TableParagraph"/>
              <w:ind w:left="30"/>
              <w:rPr>
                <w:sz w:val="20"/>
              </w:rPr>
            </w:pPr>
            <w:r>
              <w:rPr>
                <w:sz w:val="20"/>
              </w:rPr>
              <w:t>NFSpatient,Twelve</w:t>
            </w:r>
            <w:r>
              <w:rPr>
                <w:spacing w:val="-16"/>
                <w:sz w:val="20"/>
              </w:rPr>
              <w:t xml:space="preserve"> </w:t>
            </w:r>
            <w:r>
              <w:rPr>
                <w:sz w:val="20"/>
              </w:rPr>
              <w:t>(0000)</w:t>
            </w:r>
          </w:p>
        </w:tc>
        <w:tc>
          <w:tcPr>
            <w:tcW w:w="2040" w:type="dxa"/>
            <w:tcBorders>
              <w:bottom w:val="dashed" w:sz="6" w:space="0" w:color="000000"/>
            </w:tcBorders>
            <w:shd w:val="clear" w:color="auto" w:fill="E0E0E0"/>
          </w:tcPr>
          <w:p w14:paraId="64DFE1B8" w14:textId="77777777" w:rsidR="008216D5" w:rsidRDefault="008216D5">
            <w:pPr>
              <w:pStyle w:val="TableParagraph"/>
              <w:spacing w:before="7"/>
              <w:rPr>
                <w:rFonts w:ascii="Times New Roman"/>
                <w:sz w:val="19"/>
              </w:rPr>
            </w:pPr>
          </w:p>
          <w:p w14:paraId="7BE34DDF" w14:textId="77777777" w:rsidR="008216D5" w:rsidRDefault="00D90D84">
            <w:pPr>
              <w:pStyle w:val="TableParagraph"/>
              <w:ind w:left="-1"/>
              <w:rPr>
                <w:sz w:val="20"/>
              </w:rPr>
            </w:pPr>
            <w:r>
              <w:rPr>
                <w:sz w:val="20"/>
              </w:rPr>
              <w:t>... done</w:t>
            </w:r>
          </w:p>
          <w:p w14:paraId="5A2F51C8" w14:textId="77777777" w:rsidR="008216D5" w:rsidRDefault="008216D5">
            <w:pPr>
              <w:pStyle w:val="TableParagraph"/>
              <w:spacing w:before="1"/>
              <w:rPr>
                <w:rFonts w:ascii="Times New Roman"/>
                <w:sz w:val="20"/>
              </w:rPr>
            </w:pPr>
          </w:p>
          <w:p w14:paraId="6461438A" w14:textId="77777777" w:rsidR="008216D5" w:rsidRDefault="00D90D84">
            <w:pPr>
              <w:pStyle w:val="TableParagraph"/>
              <w:ind w:left="1199"/>
              <w:rPr>
                <w:sz w:val="20"/>
              </w:rPr>
            </w:pPr>
            <w:r>
              <w:rPr>
                <w:sz w:val="20"/>
              </w:rPr>
              <w:t>Male</w:t>
            </w:r>
          </w:p>
        </w:tc>
        <w:tc>
          <w:tcPr>
            <w:tcW w:w="420" w:type="dxa"/>
            <w:tcBorders>
              <w:bottom w:val="dashed" w:sz="6" w:space="0" w:color="000000"/>
            </w:tcBorders>
            <w:shd w:val="clear" w:color="auto" w:fill="E0E0E0"/>
          </w:tcPr>
          <w:p w14:paraId="0268F5D4" w14:textId="77777777" w:rsidR="008216D5" w:rsidRDefault="008216D5">
            <w:pPr>
              <w:pStyle w:val="TableParagraph"/>
              <w:rPr>
                <w:rFonts w:ascii="Times New Roman"/>
              </w:rPr>
            </w:pPr>
          </w:p>
          <w:p w14:paraId="0FAB80B0" w14:textId="77777777" w:rsidR="008216D5" w:rsidRDefault="008216D5">
            <w:pPr>
              <w:pStyle w:val="TableParagraph"/>
              <w:rPr>
                <w:rFonts w:ascii="Times New Roman"/>
              </w:rPr>
            </w:pPr>
          </w:p>
          <w:p w14:paraId="41749C08" w14:textId="77777777" w:rsidR="008216D5" w:rsidRDefault="00D90D84">
            <w:pPr>
              <w:pStyle w:val="TableParagraph"/>
              <w:spacing w:before="177"/>
              <w:ind w:left="-1" w:right="58"/>
              <w:jc w:val="right"/>
              <w:rPr>
                <w:sz w:val="20"/>
              </w:rPr>
            </w:pPr>
            <w:r>
              <w:rPr>
                <w:spacing w:val="-1"/>
                <w:sz w:val="20"/>
              </w:rPr>
              <w:t>Age</w:t>
            </w:r>
          </w:p>
        </w:tc>
        <w:tc>
          <w:tcPr>
            <w:tcW w:w="1080" w:type="dxa"/>
            <w:tcBorders>
              <w:bottom w:val="dashed" w:sz="6" w:space="0" w:color="000000"/>
            </w:tcBorders>
            <w:shd w:val="clear" w:color="auto" w:fill="E0E0E0"/>
          </w:tcPr>
          <w:p w14:paraId="3192C350" w14:textId="77777777" w:rsidR="008216D5" w:rsidRDefault="008216D5">
            <w:pPr>
              <w:pStyle w:val="TableParagraph"/>
              <w:rPr>
                <w:rFonts w:ascii="Times New Roman"/>
              </w:rPr>
            </w:pPr>
          </w:p>
          <w:p w14:paraId="665B96D2" w14:textId="77777777" w:rsidR="008216D5" w:rsidRDefault="008216D5">
            <w:pPr>
              <w:pStyle w:val="TableParagraph"/>
              <w:rPr>
                <w:rFonts w:ascii="Times New Roman"/>
              </w:rPr>
            </w:pPr>
          </w:p>
          <w:p w14:paraId="62B5F06C" w14:textId="77777777" w:rsidR="008216D5" w:rsidRDefault="00D90D84">
            <w:pPr>
              <w:pStyle w:val="TableParagraph"/>
              <w:spacing w:before="177"/>
              <w:ind w:left="59"/>
              <w:rPr>
                <w:sz w:val="20"/>
              </w:rPr>
            </w:pPr>
            <w:r>
              <w:rPr>
                <w:sz w:val="20"/>
              </w:rPr>
              <w:t>00</w:t>
            </w:r>
          </w:p>
        </w:tc>
        <w:tc>
          <w:tcPr>
            <w:tcW w:w="1081" w:type="dxa"/>
            <w:tcBorders>
              <w:bottom w:val="dashed" w:sz="6" w:space="0" w:color="000000"/>
            </w:tcBorders>
            <w:shd w:val="clear" w:color="auto" w:fill="E0E0E0"/>
          </w:tcPr>
          <w:p w14:paraId="78D53BEB" w14:textId="77777777" w:rsidR="008216D5" w:rsidRDefault="008216D5">
            <w:pPr>
              <w:pStyle w:val="TableParagraph"/>
              <w:rPr>
                <w:rFonts w:ascii="Times New Roman"/>
              </w:rPr>
            </w:pPr>
          </w:p>
        </w:tc>
        <w:tc>
          <w:tcPr>
            <w:tcW w:w="660" w:type="dxa"/>
            <w:tcBorders>
              <w:bottom w:val="dashed" w:sz="6" w:space="0" w:color="000000"/>
            </w:tcBorders>
            <w:shd w:val="clear" w:color="auto" w:fill="E0E0E0"/>
          </w:tcPr>
          <w:p w14:paraId="27689AA9" w14:textId="77777777" w:rsidR="008216D5" w:rsidRDefault="008216D5">
            <w:pPr>
              <w:pStyle w:val="TableParagraph"/>
              <w:rPr>
                <w:rFonts w:ascii="Times New Roman"/>
              </w:rPr>
            </w:pPr>
          </w:p>
        </w:tc>
        <w:tc>
          <w:tcPr>
            <w:tcW w:w="959" w:type="dxa"/>
            <w:tcBorders>
              <w:bottom w:val="dashed" w:sz="6" w:space="0" w:color="000000"/>
            </w:tcBorders>
            <w:shd w:val="clear" w:color="auto" w:fill="E0E0E0"/>
          </w:tcPr>
          <w:p w14:paraId="73021BA2" w14:textId="77777777" w:rsidR="008216D5" w:rsidRDefault="008216D5">
            <w:pPr>
              <w:pStyle w:val="TableParagraph"/>
              <w:rPr>
                <w:rFonts w:ascii="Times New Roman"/>
              </w:rPr>
            </w:pPr>
          </w:p>
          <w:p w14:paraId="32EB18AD" w14:textId="77777777" w:rsidR="008216D5" w:rsidRDefault="008216D5">
            <w:pPr>
              <w:pStyle w:val="TableParagraph"/>
              <w:rPr>
                <w:rFonts w:ascii="Times New Roman"/>
              </w:rPr>
            </w:pPr>
          </w:p>
          <w:p w14:paraId="001E8463" w14:textId="77777777" w:rsidR="008216D5" w:rsidRDefault="00D90D84">
            <w:pPr>
              <w:pStyle w:val="TableParagraph"/>
              <w:spacing w:before="177"/>
              <w:ind w:left="477"/>
              <w:rPr>
                <w:sz w:val="20"/>
              </w:rPr>
            </w:pPr>
            <w:r>
              <w:rPr>
                <w:sz w:val="20"/>
              </w:rPr>
              <w:t>0AS</w:t>
            </w:r>
          </w:p>
        </w:tc>
        <w:tc>
          <w:tcPr>
            <w:tcW w:w="271" w:type="dxa"/>
            <w:vMerge w:val="restart"/>
            <w:shd w:val="clear" w:color="auto" w:fill="E0E0E0"/>
          </w:tcPr>
          <w:p w14:paraId="2DC96DC8" w14:textId="77777777" w:rsidR="008216D5" w:rsidRDefault="008216D5">
            <w:pPr>
              <w:pStyle w:val="TableParagraph"/>
              <w:rPr>
                <w:rFonts w:ascii="Times New Roman"/>
              </w:rPr>
            </w:pPr>
          </w:p>
        </w:tc>
      </w:tr>
      <w:tr w:rsidR="008216D5" w14:paraId="050DA771" w14:textId="77777777">
        <w:trPr>
          <w:trHeight w:val="1238"/>
        </w:trPr>
        <w:tc>
          <w:tcPr>
            <w:tcW w:w="2910" w:type="dxa"/>
            <w:tcBorders>
              <w:top w:val="dashed" w:sz="6" w:space="0" w:color="000000"/>
            </w:tcBorders>
            <w:shd w:val="clear" w:color="auto" w:fill="E0E0E0"/>
          </w:tcPr>
          <w:p w14:paraId="4F7712D5" w14:textId="77777777" w:rsidR="008216D5" w:rsidRDefault="00D90D84">
            <w:pPr>
              <w:pStyle w:val="TableParagraph"/>
              <w:tabs>
                <w:tab w:val="left" w:pos="509"/>
                <w:tab w:val="left" w:pos="1829"/>
              </w:tabs>
              <w:spacing w:before="109" w:line="475" w:lineRule="auto"/>
              <w:ind w:left="30"/>
              <w:rPr>
                <w:sz w:val="20"/>
              </w:rPr>
            </w:pPr>
            <w:r>
              <w:rPr>
                <w:sz w:val="20"/>
              </w:rPr>
              <w:t>1.</w:t>
            </w:r>
            <w:r>
              <w:rPr>
                <w:sz w:val="20"/>
              </w:rPr>
              <w:tab/>
              <w:t>MORE</w:t>
            </w:r>
            <w:r>
              <w:rPr>
                <w:spacing w:val="-4"/>
                <w:sz w:val="20"/>
              </w:rPr>
              <w:t xml:space="preserve"> </w:t>
            </w:r>
            <w:r>
              <w:rPr>
                <w:sz w:val="20"/>
              </w:rPr>
              <w:t>PIES</w:t>
            </w:r>
            <w:r>
              <w:rPr>
                <w:sz w:val="20"/>
              </w:rPr>
              <w:tab/>
              <w:t xml:space="preserve">Date: </w:t>
            </w:r>
            <w:r>
              <w:rPr>
                <w:spacing w:val="-6"/>
                <w:sz w:val="20"/>
              </w:rPr>
              <w:t xml:space="preserve">MAY </w:t>
            </w:r>
            <w:r>
              <w:rPr>
                <w:sz w:val="20"/>
              </w:rPr>
              <w:t>Select an entry to</w:t>
            </w:r>
            <w:r>
              <w:rPr>
                <w:spacing w:val="-16"/>
                <w:sz w:val="20"/>
              </w:rPr>
              <w:t xml:space="preserve"> </w:t>
            </w:r>
            <w:r>
              <w:rPr>
                <w:sz w:val="20"/>
              </w:rPr>
              <w:t>clear</w:t>
            </w:r>
          </w:p>
        </w:tc>
        <w:tc>
          <w:tcPr>
            <w:tcW w:w="2040" w:type="dxa"/>
            <w:tcBorders>
              <w:top w:val="dashed" w:sz="6" w:space="0" w:color="000000"/>
            </w:tcBorders>
            <w:shd w:val="clear" w:color="auto" w:fill="E0E0E0"/>
          </w:tcPr>
          <w:p w14:paraId="261A639A" w14:textId="77777777" w:rsidR="008216D5" w:rsidRDefault="00D90D84">
            <w:pPr>
              <w:pStyle w:val="TableParagraph"/>
              <w:spacing w:before="109" w:line="475" w:lineRule="auto"/>
              <w:ind w:left="119" w:right="-20"/>
              <w:rPr>
                <w:sz w:val="20"/>
              </w:rPr>
            </w:pPr>
            <w:r>
              <w:rPr>
                <w:sz w:val="20"/>
              </w:rPr>
              <w:t>9,2006@08:42:48 (1,2,3... or 'A'</w:t>
            </w:r>
          </w:p>
        </w:tc>
        <w:tc>
          <w:tcPr>
            <w:tcW w:w="420" w:type="dxa"/>
            <w:tcBorders>
              <w:top w:val="dashed" w:sz="6" w:space="0" w:color="000000"/>
            </w:tcBorders>
            <w:shd w:val="clear" w:color="auto" w:fill="E0E0E0"/>
          </w:tcPr>
          <w:p w14:paraId="5D6BC5D6" w14:textId="77777777" w:rsidR="008216D5" w:rsidRDefault="008216D5">
            <w:pPr>
              <w:pStyle w:val="TableParagraph"/>
              <w:rPr>
                <w:rFonts w:ascii="Times New Roman"/>
              </w:rPr>
            </w:pPr>
          </w:p>
          <w:p w14:paraId="0A919A1B" w14:textId="77777777" w:rsidR="008216D5" w:rsidRDefault="008216D5">
            <w:pPr>
              <w:pStyle w:val="TableParagraph"/>
              <w:spacing w:before="6"/>
              <w:rPr>
                <w:rFonts w:ascii="Times New Roman"/>
                <w:sz w:val="26"/>
              </w:rPr>
            </w:pPr>
          </w:p>
          <w:p w14:paraId="0ED1BEDA" w14:textId="77777777" w:rsidR="008216D5" w:rsidRDefault="00D90D84">
            <w:pPr>
              <w:pStyle w:val="TableParagraph"/>
              <w:ind w:left="-1" w:right="58"/>
              <w:jc w:val="right"/>
              <w:rPr>
                <w:sz w:val="20"/>
              </w:rPr>
            </w:pPr>
            <w:r>
              <w:rPr>
                <w:sz w:val="20"/>
              </w:rPr>
              <w:t>or</w:t>
            </w:r>
          </w:p>
        </w:tc>
        <w:tc>
          <w:tcPr>
            <w:tcW w:w="1080" w:type="dxa"/>
            <w:tcBorders>
              <w:top w:val="dashed" w:sz="6" w:space="0" w:color="000000"/>
            </w:tcBorders>
            <w:shd w:val="clear" w:color="auto" w:fill="E0E0E0"/>
          </w:tcPr>
          <w:p w14:paraId="1F9357C9" w14:textId="77777777" w:rsidR="008216D5" w:rsidRDefault="008216D5">
            <w:pPr>
              <w:pStyle w:val="TableParagraph"/>
              <w:rPr>
                <w:rFonts w:ascii="Times New Roman"/>
              </w:rPr>
            </w:pPr>
          </w:p>
          <w:p w14:paraId="729B8266" w14:textId="77777777" w:rsidR="008216D5" w:rsidRDefault="008216D5">
            <w:pPr>
              <w:pStyle w:val="TableParagraph"/>
              <w:spacing w:before="6"/>
              <w:rPr>
                <w:rFonts w:ascii="Times New Roman"/>
                <w:sz w:val="26"/>
              </w:rPr>
            </w:pPr>
          </w:p>
          <w:p w14:paraId="52E66EBA" w14:textId="77777777" w:rsidR="008216D5" w:rsidRDefault="00D90D84">
            <w:pPr>
              <w:pStyle w:val="TableParagraph"/>
              <w:ind w:left="59"/>
              <w:rPr>
                <w:sz w:val="20"/>
              </w:rPr>
            </w:pPr>
            <w:r>
              <w:rPr>
                <w:sz w:val="20"/>
              </w:rPr>
              <w:t>Return):</w:t>
            </w:r>
          </w:p>
        </w:tc>
        <w:tc>
          <w:tcPr>
            <w:tcW w:w="1081" w:type="dxa"/>
            <w:tcBorders>
              <w:top w:val="dashed" w:sz="6" w:space="0" w:color="000000"/>
            </w:tcBorders>
            <w:shd w:val="clear" w:color="auto" w:fill="E0E0E0"/>
          </w:tcPr>
          <w:p w14:paraId="6D32B028" w14:textId="77777777" w:rsidR="008216D5" w:rsidRDefault="008216D5">
            <w:pPr>
              <w:pStyle w:val="TableParagraph"/>
              <w:rPr>
                <w:rFonts w:ascii="Times New Roman"/>
              </w:rPr>
            </w:pPr>
          </w:p>
          <w:p w14:paraId="4C9CDF86" w14:textId="77777777" w:rsidR="008216D5" w:rsidRDefault="008216D5">
            <w:pPr>
              <w:pStyle w:val="TableParagraph"/>
              <w:spacing w:before="6"/>
              <w:rPr>
                <w:rFonts w:ascii="Times New Roman"/>
                <w:sz w:val="26"/>
              </w:rPr>
            </w:pPr>
          </w:p>
          <w:p w14:paraId="3937EE39" w14:textId="77777777" w:rsidR="008216D5" w:rsidRDefault="00D90D84">
            <w:pPr>
              <w:pStyle w:val="TableParagraph"/>
              <w:ind w:left="58"/>
              <w:rPr>
                <w:sz w:val="20"/>
              </w:rPr>
            </w:pPr>
            <w:r>
              <w:rPr>
                <w:sz w:val="20"/>
              </w:rPr>
              <w:t>Return//</w:t>
            </w:r>
          </w:p>
        </w:tc>
        <w:tc>
          <w:tcPr>
            <w:tcW w:w="660" w:type="dxa"/>
            <w:tcBorders>
              <w:top w:val="dashed" w:sz="6" w:space="0" w:color="000000"/>
            </w:tcBorders>
            <w:shd w:val="clear" w:color="auto" w:fill="E0E0E0"/>
          </w:tcPr>
          <w:p w14:paraId="31BAD2AE" w14:textId="77777777" w:rsidR="008216D5" w:rsidRDefault="008216D5">
            <w:pPr>
              <w:pStyle w:val="TableParagraph"/>
              <w:rPr>
                <w:rFonts w:ascii="Times New Roman"/>
              </w:rPr>
            </w:pPr>
          </w:p>
          <w:p w14:paraId="67312C1C" w14:textId="77777777" w:rsidR="008216D5" w:rsidRDefault="008216D5">
            <w:pPr>
              <w:pStyle w:val="TableParagraph"/>
              <w:spacing w:before="6"/>
              <w:rPr>
                <w:rFonts w:ascii="Times New Roman"/>
                <w:sz w:val="26"/>
              </w:rPr>
            </w:pPr>
          </w:p>
          <w:p w14:paraId="64761246" w14:textId="77777777" w:rsidR="008216D5" w:rsidRDefault="00D90D84">
            <w:pPr>
              <w:pStyle w:val="TableParagraph"/>
              <w:ind w:left="58"/>
              <w:rPr>
                <w:b/>
                <w:sz w:val="20"/>
              </w:rPr>
            </w:pPr>
            <w:r>
              <w:rPr>
                <w:b/>
                <w:sz w:val="20"/>
              </w:rPr>
              <w:t>^</w:t>
            </w:r>
          </w:p>
        </w:tc>
        <w:tc>
          <w:tcPr>
            <w:tcW w:w="959" w:type="dxa"/>
            <w:tcBorders>
              <w:top w:val="dashed" w:sz="6" w:space="0" w:color="000000"/>
            </w:tcBorders>
            <w:shd w:val="clear" w:color="auto" w:fill="E0E0E0"/>
          </w:tcPr>
          <w:p w14:paraId="20A7FB0C" w14:textId="77777777" w:rsidR="008216D5" w:rsidRDefault="008216D5">
            <w:pPr>
              <w:pStyle w:val="TableParagraph"/>
              <w:rPr>
                <w:rFonts w:ascii="Times New Roman"/>
              </w:rPr>
            </w:pPr>
          </w:p>
        </w:tc>
        <w:tc>
          <w:tcPr>
            <w:tcW w:w="271" w:type="dxa"/>
            <w:vMerge/>
            <w:tcBorders>
              <w:top w:val="nil"/>
            </w:tcBorders>
            <w:shd w:val="clear" w:color="auto" w:fill="E0E0E0"/>
          </w:tcPr>
          <w:p w14:paraId="6756B940" w14:textId="77777777" w:rsidR="008216D5" w:rsidRDefault="008216D5">
            <w:pPr>
              <w:rPr>
                <w:sz w:val="2"/>
                <w:szCs w:val="2"/>
              </w:rPr>
            </w:pPr>
          </w:p>
        </w:tc>
      </w:tr>
    </w:tbl>
    <w:p w14:paraId="77DD4FB2" w14:textId="77777777" w:rsidR="008216D5" w:rsidRDefault="008216D5">
      <w:pPr>
        <w:pStyle w:val="BodyText"/>
        <w:spacing w:before="3"/>
        <w:rPr>
          <w:sz w:val="22"/>
        </w:rPr>
      </w:pPr>
    </w:p>
    <w:p w14:paraId="004761F8" w14:textId="77777777" w:rsidR="008216D5" w:rsidRDefault="00D90D84">
      <w:pPr>
        <w:pStyle w:val="Heading4"/>
        <w:spacing w:before="90"/>
      </w:pPr>
      <w:r>
        <w:t>Helpful Hints and Notes</w:t>
      </w:r>
    </w:p>
    <w:p w14:paraId="4D8615C6" w14:textId="77777777" w:rsidR="008216D5" w:rsidRDefault="00D90D84">
      <w:pPr>
        <w:pStyle w:val="ListParagraph"/>
        <w:numPr>
          <w:ilvl w:val="0"/>
          <w:numId w:val="27"/>
        </w:numPr>
        <w:tabs>
          <w:tab w:val="left" w:pos="660"/>
        </w:tabs>
        <w:spacing w:before="117"/>
        <w:ind w:left="659" w:right="505"/>
        <w:rPr>
          <w:sz w:val="24"/>
        </w:rPr>
      </w:pPr>
      <w:r>
        <w:rPr>
          <w:sz w:val="24"/>
        </w:rPr>
        <w:t xml:space="preserve">When the Clinical Nutrition staff needs to provide coverage for an unfamiliar Nutrition Location, it is possible to print the list of another staff member. This will assist in determining priorities on the new Nutrition Location. </w:t>
      </w:r>
      <w:hyperlink w:anchor="_bookmark222" w:history="1">
        <w:r>
          <w:rPr>
            <w:sz w:val="24"/>
            <w:vertAlign w:val="superscript"/>
          </w:rPr>
          <w:t>64</w:t>
        </w:r>
      </w:hyperlink>
      <w:r>
        <w:rPr>
          <w:sz w:val="24"/>
        </w:rPr>
        <w:t>Multiple recipients may also be added to receive Tickler File alerts related to the nutrition indicators for a particular Nutrition Location to provide coverage for vacation times, etc., by using the Enter/Edit Ward Assignments option</w:t>
      </w:r>
      <w:r>
        <w:rPr>
          <w:spacing w:val="-2"/>
          <w:sz w:val="24"/>
        </w:rPr>
        <w:t xml:space="preserve"> </w:t>
      </w:r>
      <w:r>
        <w:rPr>
          <w:sz w:val="24"/>
        </w:rPr>
        <w:t>[FHORC5].</w:t>
      </w:r>
    </w:p>
    <w:p w14:paraId="2BFE2CFE" w14:textId="77777777" w:rsidR="008216D5" w:rsidRDefault="00D90D84">
      <w:pPr>
        <w:pStyle w:val="ListParagraph"/>
        <w:numPr>
          <w:ilvl w:val="0"/>
          <w:numId w:val="27"/>
        </w:numPr>
        <w:tabs>
          <w:tab w:val="left" w:pos="660"/>
        </w:tabs>
        <w:ind w:right="516"/>
        <w:rPr>
          <w:sz w:val="24"/>
        </w:rPr>
      </w:pPr>
      <w:r>
        <w:rPr>
          <w:sz w:val="24"/>
        </w:rPr>
        <w:t xml:space="preserve">Personal items </w:t>
      </w:r>
      <w:r>
        <w:rPr>
          <w:spacing w:val="2"/>
          <w:sz w:val="24"/>
        </w:rPr>
        <w:t>(</w:t>
      </w:r>
      <w:hyperlink w:anchor="_bookmark223" w:history="1">
        <w:r>
          <w:rPr>
            <w:spacing w:val="2"/>
            <w:sz w:val="24"/>
            <w:vertAlign w:val="superscript"/>
          </w:rPr>
          <w:t>65</w:t>
        </w:r>
      </w:hyperlink>
      <w:r>
        <w:rPr>
          <w:spacing w:val="2"/>
          <w:sz w:val="24"/>
        </w:rPr>
        <w:t xml:space="preserve">known </w:t>
      </w:r>
      <w:r>
        <w:rPr>
          <w:sz w:val="24"/>
        </w:rPr>
        <w:t>as Personal Tickler) such as meetings entered under the Tickler File option cannot be cleared. They will disappear once the date you have entered is past. This occurs automatically via a nightly background job that is run using Taskman utilities and is setup by the IRM</w:t>
      </w:r>
      <w:r>
        <w:rPr>
          <w:spacing w:val="-5"/>
          <w:sz w:val="24"/>
        </w:rPr>
        <w:t xml:space="preserve"> </w:t>
      </w:r>
      <w:r>
        <w:rPr>
          <w:sz w:val="24"/>
        </w:rPr>
        <w:t>personnel.</w:t>
      </w:r>
    </w:p>
    <w:p w14:paraId="5110C8E4" w14:textId="77777777" w:rsidR="008216D5" w:rsidRDefault="00D90D84">
      <w:pPr>
        <w:pStyle w:val="ListParagraph"/>
        <w:numPr>
          <w:ilvl w:val="0"/>
          <w:numId w:val="27"/>
        </w:numPr>
        <w:tabs>
          <w:tab w:val="left" w:pos="660"/>
        </w:tabs>
        <w:spacing w:before="1"/>
        <w:ind w:right="479"/>
        <w:rPr>
          <w:sz w:val="24"/>
        </w:rPr>
      </w:pPr>
      <w:r>
        <w:rPr>
          <w:sz w:val="24"/>
        </w:rPr>
        <w:t>At some medical centers, data is kept on consults that have been ordered using the encounters option. The easiest way to do this is to clear the consult by using the Clear Consult option (XC) which will automatically clear the item from the Tickler File and bring up the Encounters option if you answer "YES" at the prompt. The longer way to track this data is to clear the consult using the Tickler File and then go to the Clear Consult (XC) option which will drop you into the encounters option if you answer "YES" at the</w:t>
      </w:r>
      <w:r>
        <w:rPr>
          <w:spacing w:val="-5"/>
          <w:sz w:val="24"/>
        </w:rPr>
        <w:t xml:space="preserve"> </w:t>
      </w:r>
      <w:r>
        <w:rPr>
          <w:sz w:val="24"/>
        </w:rPr>
        <w:t>prompt.</w:t>
      </w:r>
    </w:p>
    <w:p w14:paraId="0BF7AAA6" w14:textId="77777777" w:rsidR="008216D5" w:rsidRDefault="00D90D84">
      <w:pPr>
        <w:pStyle w:val="ListParagraph"/>
        <w:numPr>
          <w:ilvl w:val="0"/>
          <w:numId w:val="27"/>
        </w:numPr>
        <w:tabs>
          <w:tab w:val="left" w:pos="660"/>
        </w:tabs>
        <w:ind w:right="520"/>
        <w:rPr>
          <w:sz w:val="24"/>
        </w:rPr>
      </w:pPr>
      <w:r>
        <w:rPr>
          <w:sz w:val="24"/>
        </w:rPr>
        <w:t>The computer requires that not only each Nutrition Location entered be totally different from every other Nutrition Location entered, also each room must be totally different from every other room. At many facilities the same room number can be found on more than one Nutrition Location. If this is true at your facility, a way to differentiate each room from every other room will have to be determined. One of the easiest ways to do this is to add the Nutrition Location that the room is on to the end of the room number when this information is entered by your Clinical Manager and/or Applications</w:t>
      </w:r>
      <w:r>
        <w:rPr>
          <w:spacing w:val="-8"/>
          <w:sz w:val="24"/>
        </w:rPr>
        <w:t xml:space="preserve"> </w:t>
      </w:r>
      <w:r>
        <w:rPr>
          <w:sz w:val="24"/>
        </w:rPr>
        <w:t>Coordinator.</w:t>
      </w:r>
    </w:p>
    <w:p w14:paraId="375A5149" w14:textId="77777777" w:rsidR="008216D5" w:rsidRDefault="008216D5">
      <w:pPr>
        <w:pStyle w:val="BodyText"/>
        <w:rPr>
          <w:sz w:val="20"/>
        </w:rPr>
      </w:pPr>
    </w:p>
    <w:p w14:paraId="1EED3317" w14:textId="77777777" w:rsidR="008216D5" w:rsidRDefault="008216D5">
      <w:pPr>
        <w:pStyle w:val="BodyText"/>
        <w:rPr>
          <w:sz w:val="20"/>
        </w:rPr>
      </w:pPr>
    </w:p>
    <w:p w14:paraId="0CCDBD78" w14:textId="77777777" w:rsidR="008216D5" w:rsidRDefault="008216D5">
      <w:pPr>
        <w:pStyle w:val="BodyText"/>
        <w:rPr>
          <w:sz w:val="20"/>
        </w:rPr>
      </w:pPr>
    </w:p>
    <w:p w14:paraId="4BEA5C57" w14:textId="77777777" w:rsidR="008216D5" w:rsidRDefault="008216D5">
      <w:pPr>
        <w:pStyle w:val="BodyText"/>
        <w:rPr>
          <w:sz w:val="20"/>
        </w:rPr>
      </w:pPr>
    </w:p>
    <w:p w14:paraId="78E554D6" w14:textId="77777777" w:rsidR="008216D5" w:rsidRDefault="008216D5">
      <w:pPr>
        <w:pStyle w:val="BodyText"/>
        <w:rPr>
          <w:sz w:val="20"/>
        </w:rPr>
      </w:pPr>
    </w:p>
    <w:p w14:paraId="10F490C7" w14:textId="77777777" w:rsidR="008216D5" w:rsidRDefault="008216D5">
      <w:pPr>
        <w:pStyle w:val="BodyText"/>
        <w:rPr>
          <w:sz w:val="20"/>
        </w:rPr>
      </w:pPr>
    </w:p>
    <w:p w14:paraId="1162DFAA" w14:textId="77777777" w:rsidR="008216D5" w:rsidRDefault="008216D5">
      <w:pPr>
        <w:pStyle w:val="BodyText"/>
        <w:rPr>
          <w:sz w:val="20"/>
        </w:rPr>
      </w:pPr>
    </w:p>
    <w:p w14:paraId="192B272C" w14:textId="77777777" w:rsidR="008216D5" w:rsidRDefault="008216D5">
      <w:pPr>
        <w:pStyle w:val="BodyText"/>
        <w:rPr>
          <w:sz w:val="20"/>
        </w:rPr>
      </w:pPr>
    </w:p>
    <w:p w14:paraId="278A6F1E" w14:textId="77777777" w:rsidR="008216D5" w:rsidRDefault="008216D5">
      <w:pPr>
        <w:pStyle w:val="BodyText"/>
        <w:rPr>
          <w:sz w:val="20"/>
        </w:rPr>
      </w:pPr>
    </w:p>
    <w:p w14:paraId="04D5AB38" w14:textId="77777777" w:rsidR="008216D5" w:rsidRDefault="008216D5">
      <w:pPr>
        <w:pStyle w:val="BodyText"/>
        <w:rPr>
          <w:sz w:val="20"/>
        </w:rPr>
      </w:pPr>
    </w:p>
    <w:p w14:paraId="1416243E" w14:textId="77777777" w:rsidR="008216D5" w:rsidRDefault="003C49CF">
      <w:pPr>
        <w:pStyle w:val="BodyText"/>
        <w:rPr>
          <w:sz w:val="20"/>
        </w:rPr>
      </w:pPr>
      <w:r>
        <w:pict w14:anchorId="5B8D2500">
          <v:rect id="_x0000_s2362" style="position:absolute;margin-left:1in;margin-top:13.45pt;width:2in;height:.6pt;z-index:-15499776;mso-wrap-distance-left:0;mso-wrap-distance-right:0;mso-position-horizontal-relative:page" fillcolor="black" stroked="f">
            <w10:wrap type="topAndBottom" anchorx="page"/>
          </v:rect>
        </w:pict>
      </w:r>
    </w:p>
    <w:p w14:paraId="30790809" w14:textId="77777777" w:rsidR="008216D5" w:rsidRDefault="00D90D84">
      <w:pPr>
        <w:spacing w:before="73"/>
        <w:ind w:left="299" w:right="623"/>
        <w:rPr>
          <w:sz w:val="20"/>
        </w:rPr>
      </w:pPr>
      <w:bookmarkStart w:id="317" w:name="_bookmark222"/>
      <w:bookmarkEnd w:id="317"/>
      <w:r>
        <w:rPr>
          <w:sz w:val="20"/>
          <w:vertAlign w:val="superscript"/>
        </w:rPr>
        <w:t>64</w:t>
      </w:r>
      <w:r>
        <w:rPr>
          <w:sz w:val="20"/>
        </w:rPr>
        <w:t xml:space="preserve"> Patch FH*5.5*4 - November 2006 - Multiple recipients may also be able to receive Tickler File alerts related to the nutrition indicators for a particular Nutrition Location to provide coverage for vacation times, etc., by using the Enter/Edit Ward Assignments option [FHORC5].</w:t>
      </w:r>
    </w:p>
    <w:p w14:paraId="2E360CE0" w14:textId="77777777" w:rsidR="008216D5" w:rsidRDefault="00D90D84">
      <w:pPr>
        <w:ind w:left="300"/>
        <w:rPr>
          <w:sz w:val="20"/>
        </w:rPr>
      </w:pPr>
      <w:bookmarkStart w:id="318" w:name="_bookmark223"/>
      <w:bookmarkEnd w:id="318"/>
      <w:r>
        <w:rPr>
          <w:sz w:val="20"/>
          <w:vertAlign w:val="superscript"/>
        </w:rPr>
        <w:t>65</w:t>
      </w:r>
      <w:r>
        <w:rPr>
          <w:sz w:val="20"/>
        </w:rPr>
        <w:t xml:space="preserve"> Patch FH*5.5*4 - November 2006 - Personal items are known as Personal Tickler.</w:t>
      </w:r>
    </w:p>
    <w:p w14:paraId="6A98AB6A" w14:textId="77777777" w:rsidR="008216D5" w:rsidRDefault="008216D5">
      <w:pPr>
        <w:rPr>
          <w:sz w:val="20"/>
        </w:rPr>
        <w:sectPr w:rsidR="008216D5">
          <w:pgSz w:w="12240" w:h="15840"/>
          <w:pgMar w:top="1440" w:right="960" w:bottom="940" w:left="1140" w:header="0" w:footer="745" w:gutter="0"/>
          <w:cols w:space="720"/>
        </w:sectPr>
      </w:pPr>
    </w:p>
    <w:p w14:paraId="7DF4EAA1" w14:textId="77777777" w:rsidR="008216D5" w:rsidRDefault="00D90D84">
      <w:pPr>
        <w:pStyle w:val="Heading4"/>
        <w:rPr>
          <w:rFonts w:ascii="Arial"/>
        </w:rPr>
      </w:pPr>
      <w:bookmarkStart w:id="319" w:name="_DI_Display_Tickler_File_[FHCTF1]_"/>
      <w:bookmarkStart w:id="320" w:name="_bookmark224"/>
      <w:bookmarkEnd w:id="319"/>
      <w:bookmarkEnd w:id="320"/>
      <w:r>
        <w:rPr>
          <w:rFonts w:ascii="Arial"/>
        </w:rPr>
        <w:t>DI Display Tickler File [FHCTF1]</w:t>
      </w:r>
    </w:p>
    <w:p w14:paraId="37DA1C9F" w14:textId="77777777" w:rsidR="008216D5" w:rsidRDefault="008216D5">
      <w:pPr>
        <w:pStyle w:val="BodyText"/>
        <w:spacing w:before="7"/>
        <w:rPr>
          <w:rFonts w:ascii="Arial"/>
          <w:b/>
          <w:sz w:val="20"/>
        </w:rPr>
      </w:pPr>
    </w:p>
    <w:p w14:paraId="4588DC99" w14:textId="77777777" w:rsidR="008216D5" w:rsidRDefault="00D90D84">
      <w:pPr>
        <w:pStyle w:val="BodyText"/>
        <w:ind w:left="300" w:right="462"/>
      </w:pPr>
      <w:r>
        <w:t>Patients' names and personal reminders appear on the Tickler File lists. Patients' names appear on the lists based on the policies and procedures of your facility and entries made in the Production Diet and NUTRITION Location Files. Information will also appear when consults are requested by your Nutrition Location staff.</w:t>
      </w:r>
    </w:p>
    <w:p w14:paraId="2E83B572" w14:textId="77777777" w:rsidR="008216D5" w:rsidRDefault="008216D5">
      <w:pPr>
        <w:pStyle w:val="BodyText"/>
      </w:pPr>
    </w:p>
    <w:p w14:paraId="0DD4A46B" w14:textId="77777777" w:rsidR="008216D5" w:rsidRDefault="00D90D84">
      <w:pPr>
        <w:pStyle w:val="BodyText"/>
        <w:spacing w:before="1"/>
        <w:ind w:left="300" w:right="529"/>
      </w:pPr>
      <w:r>
        <w:t>The Tickler File is dependent upon the Admissions/Discharges/Transfers (ADT) File from Medical Administration Service. Discharged patients whose names currently appear on a Tickler File will not appear on the list the next time a list is printed. Transferred patients whose names currently appear on a Tickler File list will appear on the list of the receiving dietitian the next time a list is printed.</w:t>
      </w:r>
    </w:p>
    <w:p w14:paraId="31B453B8" w14:textId="77777777" w:rsidR="008216D5" w:rsidRDefault="008216D5">
      <w:pPr>
        <w:pStyle w:val="BodyText"/>
      </w:pPr>
    </w:p>
    <w:p w14:paraId="6DFC922F" w14:textId="77777777" w:rsidR="008216D5" w:rsidRDefault="003C49CF">
      <w:pPr>
        <w:pStyle w:val="BodyText"/>
        <w:ind w:left="300" w:right="531" w:firstLine="10"/>
      </w:pPr>
      <w:hyperlink w:anchor="_bookmark225" w:history="1">
        <w:r w:rsidR="00D90D84">
          <w:rPr>
            <w:vertAlign w:val="superscript"/>
          </w:rPr>
          <w:t>66</w:t>
        </w:r>
      </w:hyperlink>
      <w:r w:rsidR="00D90D84">
        <w:t>Personal Ticklers are now displayed using the option Display Tickler File [FHCTF1]. The user will also receive alerts for their personalized ticklers and outdated personal ticklers will be cleared automatically.</w:t>
      </w:r>
    </w:p>
    <w:p w14:paraId="0D80F4D6" w14:textId="77777777" w:rsidR="008216D5" w:rsidRDefault="008216D5">
      <w:pPr>
        <w:pStyle w:val="BodyText"/>
      </w:pPr>
    </w:p>
    <w:p w14:paraId="273D6E9D" w14:textId="77777777" w:rsidR="008216D5" w:rsidRDefault="003C49CF">
      <w:pPr>
        <w:pStyle w:val="BodyText"/>
        <w:spacing w:line="480" w:lineRule="auto"/>
        <w:ind w:left="300" w:right="2868"/>
        <w:rPr>
          <w:b/>
        </w:rPr>
      </w:pPr>
      <w:r>
        <w:pict w14:anchorId="50D14512">
          <v:shape id="_x0000_s2361" type="#_x0000_t202" style="position:absolute;left:0;text-align:left;margin-left:70.5pt;margin-top:41.55pt;width:471pt;height:56.65pt;z-index:-35346432;mso-position-horizontal-relative:page" fillcolor="#e0e0e0" stroked="f">
            <v:textbox inset="0,0,0,0">
              <w:txbxContent>
                <w:p w14:paraId="4D69DD1E" w14:textId="77777777" w:rsidR="00D90D84" w:rsidRDefault="00D90D84">
                  <w:pPr>
                    <w:spacing w:line="226" w:lineRule="exact"/>
                    <w:ind w:left="30"/>
                    <w:rPr>
                      <w:rFonts w:ascii="Courier New"/>
                      <w:b/>
                      <w:sz w:val="20"/>
                    </w:rPr>
                  </w:pPr>
                  <w:r>
                    <w:rPr>
                      <w:rFonts w:ascii="Courier New"/>
                      <w:sz w:val="20"/>
                    </w:rPr>
                    <w:t xml:space="preserve">Select CLINICIAN (or ALL): NFSclinitian,two // </w:t>
                  </w:r>
                  <w:r>
                    <w:rPr>
                      <w:rFonts w:ascii="Courier New"/>
                      <w:b/>
                      <w:sz w:val="20"/>
                    </w:rPr>
                    <w:t>ALL</w:t>
                  </w:r>
                </w:p>
                <w:p w14:paraId="7154A256" w14:textId="77777777" w:rsidR="00D90D84" w:rsidRDefault="00D90D84">
                  <w:pPr>
                    <w:tabs>
                      <w:tab w:val="left" w:pos="3269"/>
                    </w:tabs>
                    <w:spacing w:before="29" w:line="454" w:lineRule="exact"/>
                    <w:ind w:left="30" w:right="4468"/>
                    <w:rPr>
                      <w:rFonts w:ascii="Courier New"/>
                      <w:b/>
                      <w:sz w:val="20"/>
                    </w:rPr>
                  </w:pPr>
                  <w:r>
                    <w:rPr>
                      <w:rFonts w:ascii="Courier New"/>
                      <w:sz w:val="20"/>
                    </w:rPr>
                    <w:t>Through Date:</w:t>
                  </w:r>
                  <w:r>
                    <w:rPr>
                      <w:rFonts w:ascii="Courier New"/>
                      <w:spacing w:val="-9"/>
                      <w:sz w:val="20"/>
                    </w:rPr>
                    <w:t xml:space="preserve"> </w:t>
                  </w:r>
                  <w:r>
                    <w:rPr>
                      <w:rFonts w:ascii="Courier New"/>
                      <w:sz w:val="20"/>
                    </w:rPr>
                    <w:t>TODAY//</w:t>
                  </w:r>
                  <w:r>
                    <w:rPr>
                      <w:rFonts w:ascii="Courier New"/>
                      <w:spacing w:val="-3"/>
                      <w:sz w:val="20"/>
                    </w:rPr>
                    <w:t xml:space="preserve"> </w:t>
                  </w:r>
                  <w:r>
                    <w:rPr>
                      <w:rFonts w:ascii="Courier New"/>
                      <w:b/>
                      <w:sz w:val="20"/>
                    </w:rPr>
                    <w:t>T+3</w:t>
                  </w:r>
                  <w:r>
                    <w:rPr>
                      <w:rFonts w:ascii="Courier New"/>
                      <w:b/>
                      <w:sz w:val="20"/>
                    </w:rPr>
                    <w:tab/>
                  </w:r>
                  <w:r>
                    <w:rPr>
                      <w:rFonts w:ascii="Courier New"/>
                      <w:sz w:val="20"/>
                    </w:rPr>
                    <w:t>(MAY 19, 2006) Select LIST PRINTER: HOME//</w:t>
                  </w:r>
                  <w:r>
                    <w:rPr>
                      <w:rFonts w:ascii="Courier New"/>
                      <w:spacing w:val="-10"/>
                      <w:sz w:val="20"/>
                    </w:rPr>
                    <w:t xml:space="preserve"> </w:t>
                  </w:r>
                  <w:r>
                    <w:rPr>
                      <w:rFonts w:ascii="Courier New"/>
                      <w:b/>
                      <w:sz w:val="20"/>
                    </w:rPr>
                    <w:t>&lt;RET&gt;</w:t>
                  </w:r>
                </w:p>
              </w:txbxContent>
            </v:textbox>
            <w10:wrap anchorx="page"/>
          </v:shape>
        </w:pict>
      </w:r>
      <w:r w:rsidR="00D90D84">
        <w:t>It is possible to print the Tickler File list through a future date if desired. Prompt/</w:t>
      </w:r>
      <w:r w:rsidR="00D90D84">
        <w:rPr>
          <w:b/>
        </w:rPr>
        <w:t>User Entry:</w:t>
      </w:r>
    </w:p>
    <w:p w14:paraId="7AC951B3" w14:textId="77777777" w:rsidR="008216D5" w:rsidRDefault="008216D5">
      <w:pPr>
        <w:pStyle w:val="BodyText"/>
        <w:rPr>
          <w:b/>
          <w:sz w:val="20"/>
        </w:rPr>
      </w:pPr>
    </w:p>
    <w:p w14:paraId="185049F9" w14:textId="77777777" w:rsidR="008216D5" w:rsidRDefault="008216D5">
      <w:pPr>
        <w:pStyle w:val="BodyText"/>
        <w:rPr>
          <w:b/>
          <w:sz w:val="20"/>
        </w:rPr>
      </w:pPr>
    </w:p>
    <w:p w14:paraId="5B32985E" w14:textId="77777777" w:rsidR="008216D5" w:rsidRDefault="008216D5">
      <w:pPr>
        <w:pStyle w:val="BodyText"/>
        <w:spacing w:before="8"/>
        <w:rPr>
          <w:b/>
          <w:sz w:val="26"/>
        </w:rPr>
      </w:pPr>
    </w:p>
    <w:p w14:paraId="3F0C2FDB" w14:textId="77777777" w:rsidR="008216D5" w:rsidRDefault="00D90D84">
      <w:pPr>
        <w:pStyle w:val="BodyText"/>
        <w:spacing w:before="90"/>
        <w:ind w:left="6780"/>
      </w:pPr>
      <w:r>
        <w:t>Enter printer device OR</w:t>
      </w:r>
    </w:p>
    <w:p w14:paraId="5194B901" w14:textId="77777777" w:rsidR="008216D5" w:rsidRDefault="00D90D84">
      <w:pPr>
        <w:pStyle w:val="BodyText"/>
        <w:ind w:left="6780"/>
      </w:pPr>
      <w:r>
        <w:t>&lt;RET&gt;.</w:t>
      </w:r>
    </w:p>
    <w:p w14:paraId="518A2A0A" w14:textId="77777777" w:rsidR="008216D5" w:rsidRDefault="003C49CF">
      <w:pPr>
        <w:pStyle w:val="BodyText"/>
        <w:spacing w:before="6"/>
        <w:rPr>
          <w:sz w:val="16"/>
        </w:rPr>
      </w:pPr>
      <w:r>
        <w:pict w14:anchorId="075395BD">
          <v:group id="_x0000_s2351" style="position:absolute;margin-left:70.5pt;margin-top:11.45pt;width:471pt;height:215.5pt;z-index:-15499264;mso-wrap-distance-left:0;mso-wrap-distance-right:0;mso-position-horizontal-relative:page" coordorigin="1410,229" coordsize="9420,4310">
            <v:shape id="_x0000_s2360" style="position:absolute;left:1410;top:229;width:9420;height:908" coordorigin="1410,229" coordsize="9420,908" o:spt="100" adj="0,,0" path="m10830,683r-9420,l1410,909r,227l10830,1136r,-227l10830,683xm10830,229r-9420,l1410,456r,227l10830,683r,-227l10830,229xe" fillcolor="#e0e0e0" stroked="f">
              <v:stroke joinstyle="round"/>
              <v:formulas/>
              <v:path arrowok="t" o:connecttype="segments"/>
            </v:shape>
            <v:line id="_x0000_s2359" style="position:absolute" from="1440,1023" to="7679,1023" strokeweight=".20856mm">
              <v:stroke dashstyle="dash"/>
            </v:line>
            <v:line id="_x0000_s2358" style="position:absolute" from="7799,1023" to="10558,1023" strokeweight=".20856mm">
              <v:stroke dashstyle="dash"/>
            </v:line>
            <v:shape id="_x0000_s2357" style="position:absolute;left:1410;top:1136;width:9420;height:3399" coordorigin="1410,1136" coordsize="9420,3399" o:spt="100" adj="0,,0" path="m10830,1589r-9420,l1410,1815r,227l1410,2269r,226l1410,2721r,227l1410,3175r,227l1410,3627r,227l1410,4081r,227l1410,4535r9420,l10830,4308r,-227l10830,3854r,-227l10830,3402r,-227l10830,2948r,-227l10830,2495r,-226l10830,2042r,-227l10830,1589xm10830,1136r-9420,l1410,1362r,227l10830,1589r,-227l10830,1136xe" fillcolor="#e0e0e0" stroked="f">
              <v:stroke joinstyle="round"/>
              <v:formulas/>
              <v:path arrowok="t" o:connecttype="segments"/>
            </v:shape>
            <v:shape id="_x0000_s2356" type="#_x0000_t202" style="position:absolute;left:1440;top:459;width:2060;height:454" filled="f" stroked="f">
              <v:textbox inset="0,0,0,0">
                <w:txbxContent>
                  <w:p w14:paraId="1BE6628C" w14:textId="77777777" w:rsidR="00D90D84" w:rsidRDefault="00D90D84">
                    <w:pPr>
                      <w:tabs>
                        <w:tab w:val="left" w:pos="1319"/>
                      </w:tabs>
                      <w:rPr>
                        <w:rFonts w:ascii="Courier New"/>
                        <w:sz w:val="20"/>
                      </w:rPr>
                    </w:pPr>
                    <w:r>
                      <w:rPr>
                        <w:rFonts w:ascii="Courier New"/>
                        <w:sz w:val="20"/>
                      </w:rPr>
                      <w:t>16-May-06</w:t>
                    </w:r>
                    <w:r>
                      <w:rPr>
                        <w:rFonts w:ascii="Courier New"/>
                        <w:sz w:val="20"/>
                      </w:rPr>
                      <w:tab/>
                      <w:t>8:30am</w:t>
                    </w:r>
                  </w:p>
                  <w:p w14:paraId="705F4DA7" w14:textId="77777777" w:rsidR="00D90D84" w:rsidRDefault="00D90D84">
                    <w:pPr>
                      <w:rPr>
                        <w:rFonts w:ascii="Courier New"/>
                        <w:sz w:val="20"/>
                      </w:rPr>
                    </w:pPr>
                    <w:r>
                      <w:rPr>
                        <w:rFonts w:ascii="Courier New"/>
                        <w:sz w:val="20"/>
                      </w:rPr>
                      <w:t>NFSclinician,Ten</w:t>
                    </w:r>
                  </w:p>
                </w:txbxContent>
              </v:textbox>
            </v:shape>
            <v:shape id="_x0000_s2355" type="#_x0000_t202" style="position:absolute;left:4799;top:459;width:2780;height:228" filled="f" stroked="f">
              <v:textbox inset="0,0,0,0">
                <w:txbxContent>
                  <w:p w14:paraId="24BD34B6" w14:textId="77777777" w:rsidR="00D90D84" w:rsidRDefault="00D90D84">
                    <w:pPr>
                      <w:tabs>
                        <w:tab w:val="left" w:pos="1919"/>
                      </w:tabs>
                      <w:rPr>
                        <w:rFonts w:ascii="Courier New"/>
                        <w:sz w:val="20"/>
                      </w:rPr>
                    </w:pPr>
                    <w:r>
                      <w:rPr>
                        <w:rFonts w:ascii="Courier New"/>
                        <w:sz w:val="20"/>
                      </w:rPr>
                      <w:t>T I C K L</w:t>
                    </w:r>
                    <w:r>
                      <w:rPr>
                        <w:rFonts w:ascii="Courier New"/>
                        <w:spacing w:val="-4"/>
                        <w:sz w:val="20"/>
                      </w:rPr>
                      <w:t xml:space="preserve"> </w:t>
                    </w:r>
                    <w:r>
                      <w:rPr>
                        <w:rFonts w:ascii="Courier New"/>
                        <w:sz w:val="20"/>
                      </w:rPr>
                      <w:t>E</w:t>
                    </w:r>
                    <w:r>
                      <w:rPr>
                        <w:rFonts w:ascii="Courier New"/>
                        <w:spacing w:val="-1"/>
                        <w:sz w:val="20"/>
                      </w:rPr>
                      <w:t xml:space="preserve"> </w:t>
                    </w:r>
                    <w:r>
                      <w:rPr>
                        <w:rFonts w:ascii="Courier New"/>
                        <w:sz w:val="20"/>
                      </w:rPr>
                      <w:t>R</w:t>
                    </w:r>
                    <w:r>
                      <w:rPr>
                        <w:rFonts w:ascii="Courier New"/>
                        <w:sz w:val="20"/>
                      </w:rPr>
                      <w:tab/>
                      <w:t>F I L</w:t>
                    </w:r>
                    <w:r>
                      <w:rPr>
                        <w:rFonts w:ascii="Courier New"/>
                        <w:spacing w:val="-2"/>
                        <w:sz w:val="20"/>
                      </w:rPr>
                      <w:t xml:space="preserve"> </w:t>
                    </w:r>
                    <w:r>
                      <w:rPr>
                        <w:rFonts w:ascii="Courier New"/>
                        <w:sz w:val="20"/>
                      </w:rPr>
                      <w:t>E</w:t>
                    </w:r>
                  </w:p>
                </w:txbxContent>
              </v:textbox>
            </v:shape>
            <v:shape id="_x0000_s2354" type="#_x0000_t202" style="position:absolute;left:8758;top:459;width:1820;height:454" filled="f" stroked="f">
              <v:textbox inset="0,0,0,0">
                <w:txbxContent>
                  <w:p w14:paraId="3EDB1C00" w14:textId="77777777" w:rsidR="00D90D84" w:rsidRDefault="00D90D84">
                    <w:pPr>
                      <w:ind w:right="-1" w:firstLine="1079"/>
                      <w:rPr>
                        <w:rFonts w:ascii="Courier New"/>
                        <w:sz w:val="20"/>
                      </w:rPr>
                    </w:pPr>
                    <w:r>
                      <w:rPr>
                        <w:rFonts w:ascii="Courier New"/>
                        <w:sz w:val="20"/>
                      </w:rPr>
                      <w:t>Page 1 Thru: 19-May-00</w:t>
                    </w:r>
                  </w:p>
                </w:txbxContent>
              </v:textbox>
            </v:shape>
            <v:shape id="_x0000_s2353" type="#_x0000_t202" style="position:absolute;left:1440;top:1365;width:7339;height:1135" filled="f" stroked="f">
              <v:textbox inset="0,0,0,0">
                <w:txbxContent>
                  <w:p w14:paraId="55F71AFA" w14:textId="77777777" w:rsidR="00D90D84" w:rsidRDefault="00D90D84">
                    <w:pPr>
                      <w:ind w:left="2159"/>
                      <w:rPr>
                        <w:rFonts w:ascii="Courier New"/>
                        <w:sz w:val="20"/>
                      </w:rPr>
                    </w:pPr>
                    <w:r>
                      <w:rPr>
                        <w:rFonts w:ascii="Courier New"/>
                        <w:sz w:val="20"/>
                      </w:rPr>
                      <w:t>** NFSpatient,Thirteen (0000) **</w:t>
                    </w:r>
                  </w:p>
                  <w:p w14:paraId="03D2DEFC" w14:textId="77777777" w:rsidR="00D90D84" w:rsidRDefault="00D90D84">
                    <w:pPr>
                      <w:tabs>
                        <w:tab w:val="left" w:pos="1319"/>
                        <w:tab w:val="left" w:pos="5638"/>
                        <w:tab w:val="left" w:pos="6238"/>
                      </w:tabs>
                      <w:rPr>
                        <w:rFonts w:ascii="Courier New"/>
                        <w:sz w:val="20"/>
                      </w:rPr>
                    </w:pPr>
                    <w:r>
                      <w:rPr>
                        <w:rFonts w:ascii="Courier New"/>
                        <w:sz w:val="20"/>
                      </w:rPr>
                      <w:t>25-Dec-04</w:t>
                    </w:r>
                    <w:r>
                      <w:rPr>
                        <w:rFonts w:ascii="Courier New"/>
                        <w:sz w:val="20"/>
                      </w:rPr>
                      <w:tab/>
                      <w:t>9:23am Status: No</w:t>
                    </w:r>
                    <w:r>
                      <w:rPr>
                        <w:rFonts w:ascii="Courier New"/>
                        <w:spacing w:val="-15"/>
                        <w:sz w:val="20"/>
                      </w:rPr>
                      <w:t xml:space="preserve"> </w:t>
                    </w:r>
                    <w:r>
                      <w:rPr>
                        <w:rFonts w:ascii="Courier New"/>
                        <w:sz w:val="20"/>
                      </w:rPr>
                      <w:t>Admission</w:t>
                    </w:r>
                    <w:r>
                      <w:rPr>
                        <w:rFonts w:ascii="Courier New"/>
                        <w:spacing w:val="-4"/>
                        <w:sz w:val="20"/>
                      </w:rPr>
                      <w:t xml:space="preserve"> </w:t>
                    </w:r>
                    <w:r>
                      <w:rPr>
                        <w:rFonts w:ascii="Courier New"/>
                        <w:sz w:val="20"/>
                      </w:rPr>
                      <w:t>Status</w:t>
                    </w:r>
                    <w:r>
                      <w:rPr>
                        <w:rFonts w:ascii="Courier New"/>
                        <w:sz w:val="20"/>
                      </w:rPr>
                      <w:tab/>
                      <w:t>DOM</w:t>
                    </w:r>
                    <w:r>
                      <w:rPr>
                        <w:rFonts w:ascii="Courier New"/>
                        <w:sz w:val="20"/>
                      </w:rPr>
                      <w:tab/>
                      <w:t>BIGROOM-0</w:t>
                    </w:r>
                  </w:p>
                  <w:p w14:paraId="4BC12E2E" w14:textId="77777777" w:rsidR="00D90D84" w:rsidRDefault="00D90D84">
                    <w:pPr>
                      <w:spacing w:before="1"/>
                      <w:rPr>
                        <w:rFonts w:ascii="Courier New"/>
                        <w:sz w:val="20"/>
                      </w:rPr>
                    </w:pPr>
                  </w:p>
                  <w:p w14:paraId="4D15833C" w14:textId="77777777" w:rsidR="00D90D84" w:rsidRDefault="00D90D84">
                    <w:pPr>
                      <w:tabs>
                        <w:tab w:val="left" w:pos="1319"/>
                        <w:tab w:val="left" w:pos="4919"/>
                        <w:tab w:val="left" w:pos="5518"/>
                      </w:tabs>
                      <w:ind w:right="1217" w:firstLine="2159"/>
                      <w:rPr>
                        <w:rFonts w:ascii="Courier New"/>
                        <w:sz w:val="20"/>
                      </w:rPr>
                    </w:pPr>
                    <w:r>
                      <w:rPr>
                        <w:rFonts w:ascii="Courier New"/>
                        <w:sz w:val="20"/>
                      </w:rPr>
                      <w:t>** NFSpatient,Fourteen (0000) ** 13-May-06</w:t>
                    </w:r>
                    <w:r>
                      <w:rPr>
                        <w:rFonts w:ascii="Courier New"/>
                        <w:sz w:val="20"/>
                      </w:rPr>
                      <w:tab/>
                      <w:t>1:30am : Monitor: BMI</w:t>
                    </w:r>
                    <w:r>
                      <w:rPr>
                        <w:rFonts w:ascii="Courier New"/>
                        <w:spacing w:val="-13"/>
                        <w:sz w:val="20"/>
                      </w:rPr>
                      <w:t xml:space="preserve"> </w:t>
                    </w:r>
                    <w:r>
                      <w:rPr>
                        <w:rFonts w:ascii="Courier New"/>
                        <w:sz w:val="20"/>
                      </w:rPr>
                      <w:t>&lt;</w:t>
                    </w:r>
                    <w:r>
                      <w:rPr>
                        <w:rFonts w:ascii="Courier New"/>
                        <w:spacing w:val="-3"/>
                        <w:sz w:val="20"/>
                      </w:rPr>
                      <w:t xml:space="preserve"> </w:t>
                    </w:r>
                    <w:r>
                      <w:rPr>
                        <w:rFonts w:ascii="Courier New"/>
                        <w:sz w:val="20"/>
                      </w:rPr>
                      <w:t>18.5</w:t>
                    </w:r>
                    <w:r>
                      <w:rPr>
                        <w:rFonts w:ascii="Courier New"/>
                        <w:sz w:val="20"/>
                      </w:rPr>
                      <w:tab/>
                      <w:t>0AS</w:t>
                    </w:r>
                    <w:r>
                      <w:rPr>
                        <w:rFonts w:ascii="Courier New"/>
                        <w:sz w:val="20"/>
                      </w:rPr>
                      <w:tab/>
                    </w:r>
                    <w:r>
                      <w:rPr>
                        <w:rFonts w:ascii="Courier New"/>
                        <w:spacing w:val="-4"/>
                        <w:sz w:val="20"/>
                      </w:rPr>
                      <w:t>000-0</w:t>
                    </w:r>
                  </w:p>
                </w:txbxContent>
              </v:textbox>
            </v:shape>
            <v:shape id="_x0000_s2352" type="#_x0000_t202" style="position:absolute;left:1440;top:3178;width:7219;height:1360" filled="f" stroked="f">
              <v:textbox inset="0,0,0,0">
                <w:txbxContent>
                  <w:p w14:paraId="56D53B26" w14:textId="77777777" w:rsidR="00D90D84" w:rsidRDefault="00D90D84">
                    <w:pPr>
                      <w:tabs>
                        <w:tab w:val="left" w:pos="1319"/>
                        <w:tab w:val="left" w:pos="5638"/>
                      </w:tabs>
                      <w:ind w:right="1217" w:firstLine="2159"/>
                      <w:rPr>
                        <w:rFonts w:ascii="Courier New"/>
                        <w:sz w:val="20"/>
                      </w:rPr>
                    </w:pPr>
                    <w:r>
                      <w:rPr>
                        <w:rFonts w:ascii="Courier New"/>
                        <w:sz w:val="20"/>
                      </w:rPr>
                      <w:t>** NFSpatient,Fifteen (0000) ** 11-Dec-04</w:t>
                    </w:r>
                    <w:r>
                      <w:rPr>
                        <w:rFonts w:ascii="Courier New"/>
                        <w:sz w:val="20"/>
                      </w:rPr>
                      <w:tab/>
                      <w:t>1:20pm Status: No</w:t>
                    </w:r>
                    <w:r>
                      <w:rPr>
                        <w:rFonts w:ascii="Courier New"/>
                        <w:spacing w:val="-15"/>
                        <w:sz w:val="20"/>
                      </w:rPr>
                      <w:t xml:space="preserve"> </w:t>
                    </w:r>
                    <w:r>
                      <w:rPr>
                        <w:rFonts w:ascii="Courier New"/>
                        <w:sz w:val="20"/>
                      </w:rPr>
                      <w:t>Admission</w:t>
                    </w:r>
                    <w:r>
                      <w:rPr>
                        <w:rFonts w:ascii="Courier New"/>
                        <w:spacing w:val="-4"/>
                        <w:sz w:val="20"/>
                      </w:rPr>
                      <w:t xml:space="preserve"> </w:t>
                    </w:r>
                    <w:r>
                      <w:rPr>
                        <w:rFonts w:ascii="Courier New"/>
                        <w:sz w:val="20"/>
                      </w:rPr>
                      <w:t>Status</w:t>
                    </w:r>
                    <w:r>
                      <w:rPr>
                        <w:rFonts w:ascii="Courier New"/>
                        <w:sz w:val="20"/>
                      </w:rPr>
                      <w:tab/>
                    </w:r>
                    <w:r>
                      <w:rPr>
                        <w:rFonts w:ascii="Courier New"/>
                        <w:spacing w:val="-6"/>
                        <w:sz w:val="20"/>
                      </w:rPr>
                      <w:t>0AS</w:t>
                    </w:r>
                  </w:p>
                  <w:p w14:paraId="4D4B1219" w14:textId="77777777" w:rsidR="00D90D84" w:rsidRDefault="00D90D84">
                    <w:pPr>
                      <w:tabs>
                        <w:tab w:val="left" w:pos="1319"/>
                        <w:tab w:val="left" w:pos="5998"/>
                      </w:tabs>
                      <w:spacing w:line="226" w:lineRule="exact"/>
                      <w:rPr>
                        <w:rFonts w:ascii="Courier New"/>
                        <w:sz w:val="20"/>
                      </w:rPr>
                    </w:pPr>
                    <w:r>
                      <w:rPr>
                        <w:rFonts w:ascii="Courier New"/>
                        <w:sz w:val="20"/>
                      </w:rPr>
                      <w:t>23-Apr-06</w:t>
                    </w:r>
                    <w:r>
                      <w:rPr>
                        <w:rFonts w:ascii="Courier New"/>
                        <w:sz w:val="20"/>
                      </w:rPr>
                      <w:tab/>
                      <w:t>3:24pm Diet Review: No Order &gt;</w:t>
                    </w:r>
                    <w:r>
                      <w:rPr>
                        <w:rFonts w:ascii="Courier New"/>
                        <w:spacing w:val="-18"/>
                        <w:sz w:val="20"/>
                      </w:rPr>
                      <w:t xml:space="preserve"> </w:t>
                    </w:r>
                    <w:r>
                      <w:rPr>
                        <w:rFonts w:ascii="Courier New"/>
                        <w:sz w:val="20"/>
                      </w:rPr>
                      <w:t>3</w:t>
                    </w:r>
                    <w:r>
                      <w:rPr>
                        <w:rFonts w:ascii="Courier New"/>
                        <w:spacing w:val="-3"/>
                        <w:sz w:val="20"/>
                      </w:rPr>
                      <w:t xml:space="preserve"> </w:t>
                    </w:r>
                    <w:r>
                      <w:rPr>
                        <w:rFonts w:ascii="Courier New"/>
                        <w:sz w:val="20"/>
                      </w:rPr>
                      <w:t>days</w:t>
                    </w:r>
                    <w:r>
                      <w:rPr>
                        <w:rFonts w:ascii="Courier New"/>
                        <w:sz w:val="20"/>
                      </w:rPr>
                      <w:tab/>
                      <w:t>0AS</w:t>
                    </w:r>
                  </w:p>
                  <w:p w14:paraId="54021522" w14:textId="77777777" w:rsidR="00D90D84" w:rsidRDefault="00D90D84">
                    <w:pPr>
                      <w:rPr>
                        <w:rFonts w:ascii="Courier New"/>
                        <w:sz w:val="20"/>
                      </w:rPr>
                    </w:pPr>
                  </w:p>
                  <w:p w14:paraId="6EF1A133" w14:textId="77777777" w:rsidR="00D90D84" w:rsidRDefault="00D90D84">
                    <w:pPr>
                      <w:spacing w:before="1"/>
                      <w:ind w:left="2159"/>
                      <w:rPr>
                        <w:rFonts w:ascii="Courier New"/>
                        <w:sz w:val="20"/>
                      </w:rPr>
                    </w:pPr>
                    <w:r>
                      <w:rPr>
                        <w:rFonts w:ascii="Courier New"/>
                        <w:sz w:val="20"/>
                      </w:rPr>
                      <w:t>** NFSpatient,Sixteen (0000) **</w:t>
                    </w:r>
                  </w:p>
                  <w:p w14:paraId="46C2184A" w14:textId="77777777" w:rsidR="00D90D84" w:rsidRDefault="00D90D84">
                    <w:pPr>
                      <w:tabs>
                        <w:tab w:val="left" w:pos="5998"/>
                        <w:tab w:val="left" w:pos="6598"/>
                      </w:tabs>
                      <w:rPr>
                        <w:rFonts w:ascii="Courier New"/>
                        <w:sz w:val="20"/>
                      </w:rPr>
                    </w:pPr>
                    <w:r>
                      <w:rPr>
                        <w:rFonts w:ascii="Courier New"/>
                        <w:sz w:val="20"/>
                      </w:rPr>
                      <w:t>26-Feb-05 10:12am Diet Review: No Order &gt;</w:t>
                    </w:r>
                    <w:r>
                      <w:rPr>
                        <w:rFonts w:ascii="Courier New"/>
                        <w:spacing w:val="-25"/>
                        <w:sz w:val="20"/>
                      </w:rPr>
                      <w:t xml:space="preserve"> </w:t>
                    </w:r>
                    <w:r>
                      <w:rPr>
                        <w:rFonts w:ascii="Courier New"/>
                        <w:sz w:val="20"/>
                      </w:rPr>
                      <w:t>3</w:t>
                    </w:r>
                    <w:r>
                      <w:rPr>
                        <w:rFonts w:ascii="Courier New"/>
                        <w:spacing w:val="-3"/>
                        <w:sz w:val="20"/>
                      </w:rPr>
                      <w:t xml:space="preserve"> </w:t>
                    </w:r>
                    <w:r>
                      <w:rPr>
                        <w:rFonts w:ascii="Courier New"/>
                        <w:sz w:val="20"/>
                      </w:rPr>
                      <w:t>days</w:t>
                    </w:r>
                    <w:r>
                      <w:rPr>
                        <w:rFonts w:ascii="Courier New"/>
                        <w:sz w:val="20"/>
                      </w:rPr>
                      <w:tab/>
                      <w:t>DOM</w:t>
                    </w:r>
                    <w:r>
                      <w:rPr>
                        <w:rFonts w:ascii="Courier New"/>
                        <w:sz w:val="20"/>
                      </w:rPr>
                      <w:tab/>
                      <w:t>0C-00</w:t>
                    </w:r>
                  </w:p>
                </w:txbxContent>
              </v:textbox>
            </v:shape>
            <w10:wrap type="topAndBottom" anchorx="page"/>
          </v:group>
        </w:pict>
      </w:r>
      <w:r>
        <w:pict w14:anchorId="2CA4311A">
          <v:rect id="_x0000_s2350" style="position:absolute;margin-left:1in;margin-top:237.35pt;width:2in;height:.6pt;z-index:-15498752;mso-wrap-distance-left:0;mso-wrap-distance-right:0;mso-position-horizontal-relative:page" fillcolor="black" stroked="f">
            <w10:wrap type="topAndBottom" anchorx="page"/>
          </v:rect>
        </w:pict>
      </w:r>
    </w:p>
    <w:p w14:paraId="3C7B90D5" w14:textId="77777777" w:rsidR="008216D5" w:rsidRDefault="008216D5">
      <w:pPr>
        <w:pStyle w:val="BodyText"/>
        <w:spacing w:before="2"/>
        <w:rPr>
          <w:sz w:val="12"/>
        </w:rPr>
      </w:pPr>
    </w:p>
    <w:p w14:paraId="6B7014FE" w14:textId="77777777" w:rsidR="008216D5" w:rsidRDefault="00D90D84">
      <w:pPr>
        <w:spacing w:before="73"/>
        <w:ind w:left="299" w:right="814"/>
        <w:rPr>
          <w:sz w:val="20"/>
        </w:rPr>
      </w:pPr>
      <w:bookmarkStart w:id="321" w:name="_bookmark225"/>
      <w:bookmarkEnd w:id="321"/>
      <w:r>
        <w:rPr>
          <w:sz w:val="20"/>
          <w:vertAlign w:val="superscript"/>
        </w:rPr>
        <w:t>66</w:t>
      </w:r>
      <w:r>
        <w:rPr>
          <w:sz w:val="20"/>
        </w:rPr>
        <w:t xml:space="preserve"> Patch FH*5.5*4 - November 2006 - Personal Ticklers are now displayed using the option Display Tickler File [FHCTF1]. The user will also receive alerts for their personalized ticklers and outdated personal ticklers will be cleared automatically.</w:t>
      </w:r>
    </w:p>
    <w:p w14:paraId="45E23767" w14:textId="77777777" w:rsidR="008216D5" w:rsidRDefault="008216D5">
      <w:pPr>
        <w:rPr>
          <w:sz w:val="20"/>
        </w:rPr>
        <w:sectPr w:rsidR="008216D5">
          <w:pgSz w:w="12240" w:h="15840"/>
          <w:pgMar w:top="1500" w:right="960" w:bottom="940" w:left="1140" w:header="0" w:footer="745" w:gutter="0"/>
          <w:cols w:space="720"/>
        </w:sectPr>
      </w:pPr>
    </w:p>
    <w:p w14:paraId="12745040" w14:textId="77777777" w:rsidR="008216D5" w:rsidRDefault="003C49CF">
      <w:pPr>
        <w:tabs>
          <w:tab w:val="left" w:pos="5938"/>
          <w:tab w:val="left" w:pos="6538"/>
        </w:tabs>
        <w:spacing w:before="84"/>
        <w:ind w:left="2459"/>
        <w:rPr>
          <w:rFonts w:ascii="Courier New"/>
          <w:sz w:val="20"/>
        </w:rPr>
      </w:pPr>
      <w:r>
        <w:pict w14:anchorId="31FC8A30">
          <v:group id="_x0000_s2346" style="position:absolute;left:0;text-align:left;margin-left:70.5pt;margin-top:1in;width:471pt;height:645.75pt;z-index:-35345920;mso-position-horizontal-relative:page;mso-position-vertical-relative:page" coordorigin="1410,1440" coordsize="9420,12915">
            <v:shape id="_x0000_s2349" style="position:absolute;left:1410;top:1440;width:9420;height:7930" coordorigin="1410,1440" coordsize="9420,7930" o:spt="100" adj="0,,0" path="m10830,9143r-9420,l1410,9370r9420,l10830,9143xm10830,8690r-9420,l1410,8916r,227l10830,9143r,-227l10830,8690xm10830,8237r-9420,l1410,8464r,226l10830,8690r,-226l10830,8237xm10830,7558r-9420,l1410,7783r,227l1410,8237r9420,l10830,8010r,-227l10830,7558xm10830,7104r-9420,l1410,7331r,227l10830,7558r,-227l10830,7104xm10830,6650r-9420,l1410,6877r,227l10830,7104r,-227l10830,6650xm10830,6198r-9420,l1410,6425r,225l10830,6650r,-225l10830,6198xm10830,1894r-9420,l1410,2119r,227l1410,2573r,227l1410,3026r,226l1410,3479r,227l1410,3932r,227l1410,4385r,227l1410,4838r,227l1410,5292r,226l1410,5744r,227l1410,6198r9420,l10830,5971r,-227l10830,5518r,-226l10830,5065r,-227l10830,4612r,-227l10830,4159r,-227l10830,3706r,-227l10830,3252r,-226l10830,2800r,-227l10830,2346r,-227l10830,1894xm10830,1440r-9420,l1410,1667r,227l10830,1894r,-227l10830,1440xe" fillcolor="#e0e0e0" stroked="f">
              <v:stroke joinstyle="round"/>
              <v:formulas/>
              <v:path arrowok="t" o:connecttype="segments"/>
            </v:shape>
            <v:line id="_x0000_s2348" style="position:absolute" from="1440,9257" to="10558,9257" strokeweight=".20856mm">
              <v:stroke dashstyle="dash"/>
            </v:line>
            <v:shape id="_x0000_s2347" style="position:absolute;left:1410;top:9369;width:9420;height:4985" coordorigin="1410,9370" coordsize="9420,4985" o:spt="100" adj="0,,0" path="m10830,10276r-9420,l1410,10502r,227l1410,10956r,226l1410,11408r,227l1410,11862r,227l1410,12316r,225l1410,12768r,227l1410,13222r,226l1410,13674r,227l1410,14128r,226l10830,14354r,-226l10830,13901r,-227l10830,13448r,-226l10830,12995r,-227l10830,12541r,-225l10830,12089r,-227l10830,11635r,-227l10830,11182r,-226l10830,10729r,-227l10830,10276xm10830,9596r-9420,l1410,9823r,226l1410,10276r9420,l10830,10049r,-226l10830,9596xm10830,9370r-9420,l1410,9596r9420,l10830,9370xe" fillcolor="#e0e0e0" stroked="f">
              <v:stroke joinstyle="round"/>
              <v:formulas/>
              <v:path arrowok="t" o:connecttype="segments"/>
            </v:shape>
            <w10:wrap anchorx="page" anchory="page"/>
          </v:group>
        </w:pict>
      </w:r>
      <w:r w:rsidR="00D90D84">
        <w:rPr>
          <w:rFonts w:ascii="Courier New"/>
          <w:sz w:val="20"/>
        </w:rPr>
        <w:t>Status: No</w:t>
      </w:r>
      <w:r w:rsidR="00D90D84">
        <w:rPr>
          <w:rFonts w:ascii="Courier New"/>
          <w:spacing w:val="-10"/>
          <w:sz w:val="20"/>
        </w:rPr>
        <w:t xml:space="preserve"> </w:t>
      </w:r>
      <w:r w:rsidR="00D90D84">
        <w:rPr>
          <w:rFonts w:ascii="Courier New"/>
          <w:sz w:val="20"/>
        </w:rPr>
        <w:t>Admission</w:t>
      </w:r>
      <w:r w:rsidR="00D90D84">
        <w:rPr>
          <w:rFonts w:ascii="Courier New"/>
          <w:spacing w:val="-5"/>
          <w:sz w:val="20"/>
        </w:rPr>
        <w:t xml:space="preserve"> </w:t>
      </w:r>
      <w:r w:rsidR="00D90D84">
        <w:rPr>
          <w:rFonts w:ascii="Courier New"/>
          <w:sz w:val="20"/>
        </w:rPr>
        <w:t>Status</w:t>
      </w:r>
      <w:r w:rsidR="00D90D84">
        <w:rPr>
          <w:rFonts w:ascii="Courier New"/>
          <w:sz w:val="20"/>
        </w:rPr>
        <w:tab/>
        <w:t>DOM</w:t>
      </w:r>
      <w:r w:rsidR="00D90D84">
        <w:rPr>
          <w:rFonts w:ascii="Courier New"/>
          <w:sz w:val="20"/>
        </w:rPr>
        <w:tab/>
        <w:t>0C-00</w:t>
      </w:r>
    </w:p>
    <w:p w14:paraId="133754F6" w14:textId="77777777" w:rsidR="008216D5" w:rsidRDefault="008216D5">
      <w:pPr>
        <w:pStyle w:val="BodyText"/>
        <w:rPr>
          <w:rFonts w:ascii="Courier New"/>
          <w:sz w:val="20"/>
        </w:rPr>
      </w:pPr>
    </w:p>
    <w:p w14:paraId="4CC30D33" w14:textId="77777777" w:rsidR="008216D5" w:rsidRDefault="00D90D84">
      <w:pPr>
        <w:spacing w:line="226" w:lineRule="exact"/>
        <w:ind w:left="2459"/>
        <w:rPr>
          <w:rFonts w:ascii="Courier New"/>
          <w:sz w:val="20"/>
        </w:rPr>
      </w:pPr>
      <w:r>
        <w:rPr>
          <w:rFonts w:ascii="Courier New"/>
          <w:sz w:val="20"/>
        </w:rPr>
        <w:t>** NFSpatient,Seventeen (0000) **</w:t>
      </w:r>
    </w:p>
    <w:p w14:paraId="71DE4154" w14:textId="77777777" w:rsidR="008216D5" w:rsidRDefault="00D90D84">
      <w:pPr>
        <w:tabs>
          <w:tab w:val="left" w:pos="1619"/>
          <w:tab w:val="left" w:pos="5938"/>
          <w:tab w:val="left" w:pos="6298"/>
          <w:tab w:val="left" w:pos="6538"/>
          <w:tab w:val="left" w:pos="6898"/>
        </w:tabs>
        <w:ind w:left="2459" w:right="2639" w:hanging="2160"/>
        <w:rPr>
          <w:rFonts w:ascii="Courier New"/>
          <w:sz w:val="20"/>
        </w:rPr>
      </w:pPr>
      <w:r>
        <w:rPr>
          <w:rFonts w:ascii="Courier New"/>
          <w:sz w:val="20"/>
        </w:rPr>
        <w:t>30-Jul-99</w:t>
      </w:r>
      <w:r>
        <w:rPr>
          <w:rFonts w:ascii="Courier New"/>
          <w:sz w:val="20"/>
        </w:rPr>
        <w:tab/>
        <w:t>8:28am Diet Review: No Order &gt;</w:t>
      </w:r>
      <w:r>
        <w:rPr>
          <w:rFonts w:ascii="Courier New"/>
          <w:spacing w:val="-18"/>
          <w:sz w:val="20"/>
        </w:rPr>
        <w:t xml:space="preserve"> </w:t>
      </w:r>
      <w:r>
        <w:rPr>
          <w:rFonts w:ascii="Courier New"/>
          <w:sz w:val="20"/>
        </w:rPr>
        <w:t>3</w:t>
      </w:r>
      <w:r>
        <w:rPr>
          <w:rFonts w:ascii="Courier New"/>
          <w:spacing w:val="-3"/>
          <w:sz w:val="20"/>
        </w:rPr>
        <w:t xml:space="preserve"> </w:t>
      </w:r>
      <w:r>
        <w:rPr>
          <w:rFonts w:ascii="Courier New"/>
          <w:sz w:val="20"/>
        </w:rPr>
        <w:t>days</w:t>
      </w:r>
      <w:r>
        <w:rPr>
          <w:rFonts w:ascii="Courier New"/>
          <w:sz w:val="20"/>
        </w:rPr>
        <w:tab/>
        <w:t>0AS</w:t>
      </w:r>
      <w:r>
        <w:rPr>
          <w:rFonts w:ascii="Courier New"/>
          <w:sz w:val="20"/>
        </w:rPr>
        <w:tab/>
      </w:r>
      <w:r>
        <w:rPr>
          <w:rFonts w:ascii="Courier New"/>
          <w:spacing w:val="-4"/>
          <w:sz w:val="20"/>
        </w:rPr>
        <w:t xml:space="preserve">000-0 </w:t>
      </w:r>
      <w:r>
        <w:rPr>
          <w:rFonts w:ascii="Courier New"/>
          <w:sz w:val="20"/>
        </w:rPr>
        <w:t>Status: No</w:t>
      </w:r>
      <w:r>
        <w:rPr>
          <w:rFonts w:ascii="Courier New"/>
          <w:spacing w:val="-10"/>
          <w:sz w:val="20"/>
        </w:rPr>
        <w:t xml:space="preserve"> </w:t>
      </w:r>
      <w:r>
        <w:rPr>
          <w:rFonts w:ascii="Courier New"/>
          <w:sz w:val="20"/>
        </w:rPr>
        <w:t>Admission</w:t>
      </w:r>
      <w:r>
        <w:rPr>
          <w:rFonts w:ascii="Courier New"/>
          <w:spacing w:val="-5"/>
          <w:sz w:val="20"/>
        </w:rPr>
        <w:t xml:space="preserve"> </w:t>
      </w:r>
      <w:r>
        <w:rPr>
          <w:rFonts w:ascii="Courier New"/>
          <w:sz w:val="20"/>
        </w:rPr>
        <w:t>Status</w:t>
      </w:r>
      <w:r>
        <w:rPr>
          <w:rFonts w:ascii="Courier New"/>
          <w:sz w:val="20"/>
        </w:rPr>
        <w:tab/>
      </w:r>
      <w:r>
        <w:rPr>
          <w:rFonts w:ascii="Courier New"/>
          <w:spacing w:val="-1"/>
          <w:sz w:val="20"/>
        </w:rPr>
        <w:t>0AS</w:t>
      </w:r>
      <w:r>
        <w:rPr>
          <w:rFonts w:ascii="Courier New"/>
          <w:spacing w:val="-1"/>
          <w:sz w:val="20"/>
        </w:rPr>
        <w:tab/>
      </w:r>
      <w:r>
        <w:rPr>
          <w:rFonts w:ascii="Courier New"/>
          <w:sz w:val="20"/>
        </w:rPr>
        <w:t>000-0</w:t>
      </w:r>
    </w:p>
    <w:p w14:paraId="767D319E" w14:textId="77777777" w:rsidR="008216D5" w:rsidRDefault="008216D5">
      <w:pPr>
        <w:pStyle w:val="BodyText"/>
        <w:rPr>
          <w:rFonts w:ascii="Courier New"/>
          <w:sz w:val="20"/>
        </w:rPr>
      </w:pPr>
    </w:p>
    <w:p w14:paraId="3BE56F36" w14:textId="77777777" w:rsidR="008216D5" w:rsidRDefault="00D90D84">
      <w:pPr>
        <w:ind w:left="2459"/>
        <w:rPr>
          <w:rFonts w:ascii="Courier New"/>
          <w:sz w:val="20"/>
        </w:rPr>
      </w:pPr>
      <w:r>
        <w:rPr>
          <w:rFonts w:ascii="Courier New"/>
          <w:sz w:val="20"/>
        </w:rPr>
        <w:t>** NFSpatient,Eighteen (0000) **</w:t>
      </w:r>
    </w:p>
    <w:p w14:paraId="6BE84B59" w14:textId="77777777" w:rsidR="008216D5" w:rsidRDefault="00D90D84">
      <w:pPr>
        <w:tabs>
          <w:tab w:val="left" w:pos="1619"/>
          <w:tab w:val="left" w:pos="5938"/>
          <w:tab w:val="left" w:pos="6298"/>
          <w:tab w:val="left" w:pos="6538"/>
          <w:tab w:val="left" w:pos="6898"/>
        </w:tabs>
        <w:spacing w:before="1"/>
        <w:ind w:left="2459" w:right="2039" w:hanging="2160"/>
        <w:rPr>
          <w:rFonts w:ascii="Courier New"/>
          <w:sz w:val="20"/>
        </w:rPr>
      </w:pPr>
      <w:r>
        <w:rPr>
          <w:rFonts w:ascii="Courier New"/>
          <w:sz w:val="20"/>
        </w:rPr>
        <w:t>12-Jun-99</w:t>
      </w:r>
      <w:r>
        <w:rPr>
          <w:rFonts w:ascii="Courier New"/>
          <w:sz w:val="20"/>
        </w:rPr>
        <w:tab/>
        <w:t>8:16am Diet Review: No Order &gt;</w:t>
      </w:r>
      <w:r>
        <w:rPr>
          <w:rFonts w:ascii="Courier New"/>
          <w:spacing w:val="-18"/>
          <w:sz w:val="20"/>
        </w:rPr>
        <w:t xml:space="preserve"> </w:t>
      </w:r>
      <w:r>
        <w:rPr>
          <w:rFonts w:ascii="Courier New"/>
          <w:sz w:val="20"/>
        </w:rPr>
        <w:t>3</w:t>
      </w:r>
      <w:r>
        <w:rPr>
          <w:rFonts w:ascii="Courier New"/>
          <w:spacing w:val="-3"/>
          <w:sz w:val="20"/>
        </w:rPr>
        <w:t xml:space="preserve"> </w:t>
      </w:r>
      <w:r>
        <w:rPr>
          <w:rFonts w:ascii="Courier New"/>
          <w:sz w:val="20"/>
        </w:rPr>
        <w:t>days</w:t>
      </w:r>
      <w:r>
        <w:rPr>
          <w:rFonts w:ascii="Courier New"/>
          <w:sz w:val="20"/>
        </w:rPr>
        <w:tab/>
        <w:t>DOM</w:t>
      </w:r>
      <w:r>
        <w:rPr>
          <w:rFonts w:ascii="Courier New"/>
          <w:sz w:val="20"/>
        </w:rPr>
        <w:tab/>
      </w:r>
      <w:r>
        <w:rPr>
          <w:rFonts w:ascii="Courier New"/>
          <w:spacing w:val="-1"/>
          <w:sz w:val="20"/>
        </w:rPr>
        <w:t xml:space="preserve">BIGROOM-00 </w:t>
      </w:r>
      <w:r>
        <w:rPr>
          <w:rFonts w:ascii="Courier New"/>
          <w:sz w:val="20"/>
        </w:rPr>
        <w:t>Status: No</w:t>
      </w:r>
      <w:r>
        <w:rPr>
          <w:rFonts w:ascii="Courier New"/>
          <w:spacing w:val="-10"/>
          <w:sz w:val="20"/>
        </w:rPr>
        <w:t xml:space="preserve"> </w:t>
      </w:r>
      <w:r>
        <w:rPr>
          <w:rFonts w:ascii="Courier New"/>
          <w:sz w:val="20"/>
        </w:rPr>
        <w:t>Admission</w:t>
      </w:r>
      <w:r>
        <w:rPr>
          <w:rFonts w:ascii="Courier New"/>
          <w:spacing w:val="-5"/>
          <w:sz w:val="20"/>
        </w:rPr>
        <w:t xml:space="preserve"> </w:t>
      </w:r>
      <w:r>
        <w:rPr>
          <w:rFonts w:ascii="Courier New"/>
          <w:sz w:val="20"/>
        </w:rPr>
        <w:t>Status</w:t>
      </w:r>
      <w:r>
        <w:rPr>
          <w:rFonts w:ascii="Courier New"/>
          <w:sz w:val="20"/>
        </w:rPr>
        <w:tab/>
      </w:r>
      <w:r>
        <w:rPr>
          <w:rFonts w:ascii="Courier New"/>
          <w:spacing w:val="-1"/>
          <w:sz w:val="20"/>
        </w:rPr>
        <w:t>DOM</w:t>
      </w:r>
      <w:r>
        <w:rPr>
          <w:rFonts w:ascii="Courier New"/>
          <w:spacing w:val="-1"/>
          <w:sz w:val="20"/>
        </w:rPr>
        <w:tab/>
      </w:r>
      <w:r>
        <w:rPr>
          <w:rFonts w:ascii="Courier New"/>
          <w:sz w:val="20"/>
        </w:rPr>
        <w:t>BIGROOM-00</w:t>
      </w:r>
    </w:p>
    <w:p w14:paraId="499F8247" w14:textId="77777777" w:rsidR="008216D5" w:rsidRDefault="008216D5">
      <w:pPr>
        <w:pStyle w:val="BodyText"/>
        <w:spacing w:before="10"/>
        <w:rPr>
          <w:rFonts w:ascii="Courier New"/>
          <w:sz w:val="19"/>
        </w:rPr>
      </w:pPr>
    </w:p>
    <w:p w14:paraId="0755BBD5" w14:textId="77777777" w:rsidR="008216D5" w:rsidRDefault="00D90D84">
      <w:pPr>
        <w:ind w:left="2459"/>
        <w:rPr>
          <w:rFonts w:ascii="Courier New"/>
          <w:sz w:val="20"/>
        </w:rPr>
      </w:pPr>
      <w:r>
        <w:rPr>
          <w:rFonts w:ascii="Courier New"/>
          <w:sz w:val="20"/>
        </w:rPr>
        <w:t>** NFSpatient,Nineteen (0000) **</w:t>
      </w:r>
    </w:p>
    <w:p w14:paraId="7F138C47" w14:textId="77777777" w:rsidR="008216D5" w:rsidRDefault="00D90D84">
      <w:pPr>
        <w:tabs>
          <w:tab w:val="left" w:pos="1619"/>
          <w:tab w:val="left" w:pos="5938"/>
          <w:tab w:val="left" w:pos="6538"/>
        </w:tabs>
        <w:spacing w:before="1"/>
        <w:ind w:left="300"/>
        <w:rPr>
          <w:rFonts w:ascii="Courier New"/>
          <w:sz w:val="20"/>
        </w:rPr>
      </w:pPr>
      <w:r>
        <w:rPr>
          <w:rFonts w:ascii="Courier New"/>
          <w:sz w:val="20"/>
        </w:rPr>
        <w:t>14-May-99</w:t>
      </w:r>
      <w:r>
        <w:rPr>
          <w:rFonts w:ascii="Courier New"/>
          <w:sz w:val="20"/>
        </w:rPr>
        <w:tab/>
        <w:t>1:31pm Status: No</w:t>
      </w:r>
      <w:r>
        <w:rPr>
          <w:rFonts w:ascii="Courier New"/>
          <w:spacing w:val="-15"/>
          <w:sz w:val="20"/>
        </w:rPr>
        <w:t xml:space="preserve"> </w:t>
      </w:r>
      <w:r>
        <w:rPr>
          <w:rFonts w:ascii="Courier New"/>
          <w:sz w:val="20"/>
        </w:rPr>
        <w:t>Admission</w:t>
      </w:r>
      <w:r>
        <w:rPr>
          <w:rFonts w:ascii="Courier New"/>
          <w:spacing w:val="-4"/>
          <w:sz w:val="20"/>
        </w:rPr>
        <w:t xml:space="preserve"> </w:t>
      </w:r>
      <w:r>
        <w:rPr>
          <w:rFonts w:ascii="Courier New"/>
          <w:sz w:val="20"/>
        </w:rPr>
        <w:t>Status</w:t>
      </w:r>
      <w:r>
        <w:rPr>
          <w:rFonts w:ascii="Courier New"/>
          <w:sz w:val="20"/>
        </w:rPr>
        <w:tab/>
        <w:t>0AS</w:t>
      </w:r>
      <w:r>
        <w:rPr>
          <w:rFonts w:ascii="Courier New"/>
          <w:sz w:val="20"/>
        </w:rPr>
        <w:tab/>
        <w:t>000-0</w:t>
      </w:r>
    </w:p>
    <w:p w14:paraId="2BF97EF3" w14:textId="77777777" w:rsidR="008216D5" w:rsidRDefault="008216D5">
      <w:pPr>
        <w:pStyle w:val="BodyText"/>
        <w:spacing w:before="10"/>
        <w:rPr>
          <w:rFonts w:ascii="Courier New"/>
          <w:sz w:val="19"/>
        </w:rPr>
      </w:pPr>
    </w:p>
    <w:p w14:paraId="1D87ED32" w14:textId="77777777" w:rsidR="008216D5" w:rsidRDefault="00D90D84">
      <w:pPr>
        <w:tabs>
          <w:tab w:val="left" w:pos="1619"/>
          <w:tab w:val="left" w:pos="5938"/>
        </w:tabs>
        <w:ind w:left="300" w:right="3839" w:firstLine="2159"/>
        <w:rPr>
          <w:rFonts w:ascii="Courier New"/>
          <w:sz w:val="20"/>
        </w:rPr>
      </w:pPr>
      <w:r>
        <w:rPr>
          <w:rFonts w:ascii="Courier New"/>
          <w:sz w:val="20"/>
        </w:rPr>
        <w:t>** NFSpatient,Twenty (0000) ** 18-May-02</w:t>
      </w:r>
      <w:r>
        <w:rPr>
          <w:rFonts w:ascii="Courier New"/>
          <w:sz w:val="20"/>
        </w:rPr>
        <w:tab/>
        <w:t>8:47am Status: No</w:t>
      </w:r>
      <w:r>
        <w:rPr>
          <w:rFonts w:ascii="Courier New"/>
          <w:spacing w:val="-15"/>
          <w:sz w:val="20"/>
        </w:rPr>
        <w:t xml:space="preserve"> </w:t>
      </w:r>
      <w:r>
        <w:rPr>
          <w:rFonts w:ascii="Courier New"/>
          <w:sz w:val="20"/>
        </w:rPr>
        <w:t>Admission</w:t>
      </w:r>
      <w:r>
        <w:rPr>
          <w:rFonts w:ascii="Courier New"/>
          <w:spacing w:val="-4"/>
          <w:sz w:val="20"/>
        </w:rPr>
        <w:t xml:space="preserve"> </w:t>
      </w:r>
      <w:r>
        <w:rPr>
          <w:rFonts w:ascii="Courier New"/>
          <w:sz w:val="20"/>
        </w:rPr>
        <w:t>Status</w:t>
      </w:r>
      <w:r>
        <w:rPr>
          <w:rFonts w:ascii="Courier New"/>
          <w:sz w:val="20"/>
        </w:rPr>
        <w:tab/>
      </w:r>
      <w:r>
        <w:rPr>
          <w:rFonts w:ascii="Courier New"/>
          <w:spacing w:val="-6"/>
          <w:sz w:val="20"/>
        </w:rPr>
        <w:t>0AS</w:t>
      </w:r>
    </w:p>
    <w:p w14:paraId="02A3647E" w14:textId="77777777" w:rsidR="008216D5" w:rsidRDefault="008216D5">
      <w:pPr>
        <w:pStyle w:val="BodyText"/>
        <w:spacing w:before="1"/>
        <w:rPr>
          <w:rFonts w:ascii="Courier New"/>
          <w:sz w:val="20"/>
        </w:rPr>
      </w:pPr>
    </w:p>
    <w:p w14:paraId="5152FAA2" w14:textId="77777777" w:rsidR="008216D5" w:rsidRDefault="00D90D84">
      <w:pPr>
        <w:tabs>
          <w:tab w:val="left" w:pos="1619"/>
          <w:tab w:val="left" w:pos="5938"/>
        </w:tabs>
        <w:ind w:left="300" w:right="3599" w:firstLine="2159"/>
        <w:rPr>
          <w:rFonts w:ascii="Courier New"/>
          <w:sz w:val="20"/>
        </w:rPr>
      </w:pPr>
      <w:r>
        <w:rPr>
          <w:rFonts w:ascii="Courier New"/>
          <w:sz w:val="20"/>
        </w:rPr>
        <w:t>** NFSpatient,Twenty-one (0000)</w:t>
      </w:r>
      <w:r>
        <w:rPr>
          <w:rFonts w:ascii="Courier New"/>
          <w:spacing w:val="-23"/>
          <w:sz w:val="20"/>
        </w:rPr>
        <w:t xml:space="preserve"> </w:t>
      </w:r>
      <w:r>
        <w:rPr>
          <w:rFonts w:ascii="Courier New"/>
          <w:sz w:val="20"/>
        </w:rPr>
        <w:t>** 21-Apr-02</w:t>
      </w:r>
      <w:r>
        <w:rPr>
          <w:rFonts w:ascii="Courier New"/>
          <w:sz w:val="20"/>
        </w:rPr>
        <w:tab/>
        <w:t>2:47pm Status: No</w:t>
      </w:r>
      <w:r>
        <w:rPr>
          <w:rFonts w:ascii="Courier New"/>
          <w:spacing w:val="-15"/>
          <w:sz w:val="20"/>
        </w:rPr>
        <w:t xml:space="preserve"> </w:t>
      </w:r>
      <w:r>
        <w:rPr>
          <w:rFonts w:ascii="Courier New"/>
          <w:sz w:val="20"/>
        </w:rPr>
        <w:t>Admission</w:t>
      </w:r>
      <w:r>
        <w:rPr>
          <w:rFonts w:ascii="Courier New"/>
          <w:spacing w:val="-4"/>
          <w:sz w:val="20"/>
        </w:rPr>
        <w:t xml:space="preserve"> </w:t>
      </w:r>
      <w:r>
        <w:rPr>
          <w:rFonts w:ascii="Courier New"/>
          <w:sz w:val="20"/>
        </w:rPr>
        <w:t>Status</w:t>
      </w:r>
      <w:r>
        <w:rPr>
          <w:rFonts w:ascii="Courier New"/>
          <w:sz w:val="20"/>
        </w:rPr>
        <w:tab/>
        <w:t>0AS</w:t>
      </w:r>
    </w:p>
    <w:p w14:paraId="7765EFEB" w14:textId="77777777" w:rsidR="008216D5" w:rsidRDefault="008216D5">
      <w:pPr>
        <w:pStyle w:val="BodyText"/>
        <w:spacing w:before="11"/>
        <w:rPr>
          <w:rFonts w:ascii="Courier New"/>
          <w:sz w:val="19"/>
        </w:rPr>
      </w:pPr>
    </w:p>
    <w:p w14:paraId="1CB1FDC3" w14:textId="77777777" w:rsidR="008216D5" w:rsidRDefault="00D90D84">
      <w:pPr>
        <w:ind w:left="2459"/>
        <w:rPr>
          <w:rFonts w:ascii="Courier New"/>
          <w:sz w:val="20"/>
        </w:rPr>
      </w:pPr>
      <w:r>
        <w:rPr>
          <w:rFonts w:ascii="Courier New"/>
          <w:sz w:val="20"/>
        </w:rPr>
        <w:t>** NFSpatient,Twenty-two (0000) **</w:t>
      </w:r>
    </w:p>
    <w:p w14:paraId="7360F130" w14:textId="77777777" w:rsidR="008216D5" w:rsidRDefault="00D90D84">
      <w:pPr>
        <w:tabs>
          <w:tab w:val="left" w:pos="5938"/>
          <w:tab w:val="left" w:pos="6298"/>
          <w:tab w:val="left" w:pos="6538"/>
          <w:tab w:val="left" w:pos="6898"/>
        </w:tabs>
        <w:ind w:left="2459" w:right="2159" w:hanging="2040"/>
        <w:rPr>
          <w:rFonts w:ascii="Courier New"/>
          <w:sz w:val="20"/>
        </w:rPr>
      </w:pPr>
      <w:r>
        <w:rPr>
          <w:rFonts w:ascii="Courier New"/>
          <w:sz w:val="20"/>
        </w:rPr>
        <w:t>1-Jan-95 12:03pm Diet Review: No Order &gt;</w:t>
      </w:r>
      <w:r>
        <w:rPr>
          <w:rFonts w:ascii="Courier New"/>
          <w:spacing w:val="-24"/>
          <w:sz w:val="20"/>
        </w:rPr>
        <w:t xml:space="preserve"> </w:t>
      </w:r>
      <w:r>
        <w:rPr>
          <w:rFonts w:ascii="Courier New"/>
          <w:sz w:val="20"/>
        </w:rPr>
        <w:t>3</w:t>
      </w:r>
      <w:r>
        <w:rPr>
          <w:rFonts w:ascii="Courier New"/>
          <w:spacing w:val="-4"/>
          <w:sz w:val="20"/>
        </w:rPr>
        <w:t xml:space="preserve"> </w:t>
      </w:r>
      <w:r>
        <w:rPr>
          <w:rFonts w:ascii="Courier New"/>
          <w:sz w:val="20"/>
        </w:rPr>
        <w:t>days</w:t>
      </w:r>
      <w:r>
        <w:rPr>
          <w:rFonts w:ascii="Courier New"/>
          <w:sz w:val="20"/>
        </w:rPr>
        <w:tab/>
        <w:t>DOM</w:t>
      </w:r>
      <w:r>
        <w:rPr>
          <w:rFonts w:ascii="Courier New"/>
          <w:sz w:val="20"/>
        </w:rPr>
        <w:tab/>
      </w:r>
      <w:r>
        <w:rPr>
          <w:rFonts w:ascii="Courier New"/>
          <w:spacing w:val="-3"/>
          <w:sz w:val="20"/>
        </w:rPr>
        <w:t xml:space="preserve">BIGROOM-0 </w:t>
      </w:r>
      <w:r>
        <w:rPr>
          <w:rFonts w:ascii="Courier New"/>
          <w:sz w:val="20"/>
        </w:rPr>
        <w:t>Status: No</w:t>
      </w:r>
      <w:r>
        <w:rPr>
          <w:rFonts w:ascii="Courier New"/>
          <w:spacing w:val="-10"/>
          <w:sz w:val="20"/>
        </w:rPr>
        <w:t xml:space="preserve"> </w:t>
      </w:r>
      <w:r>
        <w:rPr>
          <w:rFonts w:ascii="Courier New"/>
          <w:sz w:val="20"/>
        </w:rPr>
        <w:t>Admission</w:t>
      </w:r>
      <w:r>
        <w:rPr>
          <w:rFonts w:ascii="Courier New"/>
          <w:spacing w:val="-5"/>
          <w:sz w:val="20"/>
        </w:rPr>
        <w:t xml:space="preserve"> </w:t>
      </w:r>
      <w:r>
        <w:rPr>
          <w:rFonts w:ascii="Courier New"/>
          <w:sz w:val="20"/>
        </w:rPr>
        <w:t>Status</w:t>
      </w:r>
      <w:r>
        <w:rPr>
          <w:rFonts w:ascii="Courier New"/>
          <w:sz w:val="20"/>
        </w:rPr>
        <w:tab/>
      </w:r>
      <w:r>
        <w:rPr>
          <w:rFonts w:ascii="Courier New"/>
          <w:spacing w:val="-1"/>
          <w:sz w:val="20"/>
        </w:rPr>
        <w:t>DOM</w:t>
      </w:r>
      <w:r>
        <w:rPr>
          <w:rFonts w:ascii="Courier New"/>
          <w:spacing w:val="-1"/>
          <w:sz w:val="20"/>
        </w:rPr>
        <w:tab/>
      </w:r>
      <w:r>
        <w:rPr>
          <w:rFonts w:ascii="Courier New"/>
          <w:sz w:val="20"/>
        </w:rPr>
        <w:t>BIGROOM-0</w:t>
      </w:r>
    </w:p>
    <w:p w14:paraId="6911A5FC" w14:textId="77777777" w:rsidR="008216D5" w:rsidRDefault="008216D5">
      <w:pPr>
        <w:pStyle w:val="BodyText"/>
        <w:spacing w:before="11"/>
        <w:rPr>
          <w:rFonts w:ascii="Courier New"/>
          <w:sz w:val="19"/>
        </w:rPr>
      </w:pPr>
    </w:p>
    <w:p w14:paraId="6519B5F2" w14:textId="77777777" w:rsidR="008216D5" w:rsidRDefault="00D90D84">
      <w:pPr>
        <w:ind w:left="2459"/>
        <w:rPr>
          <w:rFonts w:ascii="Courier New"/>
          <w:sz w:val="20"/>
        </w:rPr>
      </w:pPr>
      <w:r>
        <w:rPr>
          <w:rFonts w:ascii="Courier New"/>
          <w:sz w:val="20"/>
        </w:rPr>
        <w:t>** NFSpatient,Twenty-three (0000) **</w:t>
      </w:r>
    </w:p>
    <w:p w14:paraId="2665F95B" w14:textId="77777777" w:rsidR="008216D5" w:rsidRDefault="00D90D84">
      <w:pPr>
        <w:tabs>
          <w:tab w:val="left" w:pos="5938"/>
          <w:tab w:val="left" w:pos="6298"/>
          <w:tab w:val="left" w:pos="6538"/>
          <w:tab w:val="left" w:pos="6898"/>
        </w:tabs>
        <w:ind w:left="2459" w:right="2639" w:hanging="2040"/>
        <w:rPr>
          <w:rFonts w:ascii="Courier New"/>
          <w:sz w:val="20"/>
        </w:rPr>
      </w:pPr>
      <w:r>
        <w:rPr>
          <w:rFonts w:ascii="Courier New"/>
          <w:sz w:val="20"/>
        </w:rPr>
        <w:t>9-Jun-05 11:09am Diet Review: No Order &gt;</w:t>
      </w:r>
      <w:r>
        <w:rPr>
          <w:rFonts w:ascii="Courier New"/>
          <w:spacing w:val="-24"/>
          <w:sz w:val="20"/>
        </w:rPr>
        <w:t xml:space="preserve"> </w:t>
      </w:r>
      <w:r>
        <w:rPr>
          <w:rFonts w:ascii="Courier New"/>
          <w:sz w:val="20"/>
        </w:rPr>
        <w:t>3</w:t>
      </w:r>
      <w:r>
        <w:rPr>
          <w:rFonts w:ascii="Courier New"/>
          <w:spacing w:val="-4"/>
          <w:sz w:val="20"/>
        </w:rPr>
        <w:t xml:space="preserve"> </w:t>
      </w:r>
      <w:r>
        <w:rPr>
          <w:rFonts w:ascii="Courier New"/>
          <w:sz w:val="20"/>
        </w:rPr>
        <w:t>days</w:t>
      </w:r>
      <w:r>
        <w:rPr>
          <w:rFonts w:ascii="Courier New"/>
          <w:sz w:val="20"/>
        </w:rPr>
        <w:tab/>
        <w:t>DOM</w:t>
      </w:r>
      <w:r>
        <w:rPr>
          <w:rFonts w:ascii="Courier New"/>
          <w:sz w:val="20"/>
        </w:rPr>
        <w:tab/>
      </w:r>
      <w:r>
        <w:rPr>
          <w:rFonts w:ascii="Courier New"/>
          <w:spacing w:val="-4"/>
          <w:sz w:val="20"/>
        </w:rPr>
        <w:t xml:space="preserve">0C-00 </w:t>
      </w:r>
      <w:r>
        <w:rPr>
          <w:rFonts w:ascii="Courier New"/>
          <w:sz w:val="20"/>
        </w:rPr>
        <w:t>Status: No</w:t>
      </w:r>
      <w:r>
        <w:rPr>
          <w:rFonts w:ascii="Courier New"/>
          <w:spacing w:val="-10"/>
          <w:sz w:val="20"/>
        </w:rPr>
        <w:t xml:space="preserve"> </w:t>
      </w:r>
      <w:r>
        <w:rPr>
          <w:rFonts w:ascii="Courier New"/>
          <w:sz w:val="20"/>
        </w:rPr>
        <w:t>Admission</w:t>
      </w:r>
      <w:r>
        <w:rPr>
          <w:rFonts w:ascii="Courier New"/>
          <w:spacing w:val="-5"/>
          <w:sz w:val="20"/>
        </w:rPr>
        <w:t xml:space="preserve"> </w:t>
      </w:r>
      <w:r>
        <w:rPr>
          <w:rFonts w:ascii="Courier New"/>
          <w:sz w:val="20"/>
        </w:rPr>
        <w:t>Status</w:t>
      </w:r>
      <w:r>
        <w:rPr>
          <w:rFonts w:ascii="Courier New"/>
          <w:sz w:val="20"/>
        </w:rPr>
        <w:tab/>
      </w:r>
      <w:r>
        <w:rPr>
          <w:rFonts w:ascii="Courier New"/>
          <w:spacing w:val="-1"/>
          <w:sz w:val="20"/>
        </w:rPr>
        <w:t>DOM</w:t>
      </w:r>
      <w:r>
        <w:rPr>
          <w:rFonts w:ascii="Courier New"/>
          <w:spacing w:val="-1"/>
          <w:sz w:val="20"/>
        </w:rPr>
        <w:tab/>
      </w:r>
      <w:r>
        <w:rPr>
          <w:rFonts w:ascii="Courier New"/>
          <w:sz w:val="20"/>
        </w:rPr>
        <w:t>0C-00</w:t>
      </w:r>
    </w:p>
    <w:p w14:paraId="311BD5E0" w14:textId="77777777" w:rsidR="008216D5" w:rsidRDefault="008216D5">
      <w:pPr>
        <w:pStyle w:val="BodyText"/>
        <w:spacing w:before="1"/>
        <w:rPr>
          <w:rFonts w:ascii="Courier New"/>
          <w:sz w:val="20"/>
        </w:rPr>
      </w:pPr>
    </w:p>
    <w:p w14:paraId="13E8C699" w14:textId="77777777" w:rsidR="008216D5" w:rsidRDefault="00D90D84">
      <w:pPr>
        <w:spacing w:line="226" w:lineRule="exact"/>
        <w:ind w:left="2459"/>
        <w:rPr>
          <w:rFonts w:ascii="Courier New"/>
          <w:sz w:val="20"/>
        </w:rPr>
      </w:pPr>
      <w:r>
        <w:rPr>
          <w:rFonts w:ascii="Courier New"/>
          <w:sz w:val="20"/>
        </w:rPr>
        <w:t>** NFSpatient,Twenty-four (0000) **</w:t>
      </w:r>
    </w:p>
    <w:p w14:paraId="6417955A" w14:textId="77777777" w:rsidR="008216D5" w:rsidRDefault="00D90D84">
      <w:pPr>
        <w:tabs>
          <w:tab w:val="left" w:pos="1619"/>
          <w:tab w:val="left" w:pos="5219"/>
          <w:tab w:val="left" w:pos="5818"/>
          <w:tab w:val="left" w:pos="5938"/>
          <w:tab w:val="left" w:pos="6538"/>
        </w:tabs>
        <w:ind w:left="300" w:right="2999"/>
        <w:rPr>
          <w:rFonts w:ascii="Courier New"/>
          <w:sz w:val="20"/>
        </w:rPr>
      </w:pPr>
      <w:r>
        <w:rPr>
          <w:rFonts w:ascii="Courier New"/>
          <w:sz w:val="20"/>
        </w:rPr>
        <w:t>30-Jul-99</w:t>
      </w:r>
      <w:r>
        <w:rPr>
          <w:rFonts w:ascii="Courier New"/>
          <w:sz w:val="20"/>
        </w:rPr>
        <w:tab/>
        <w:t>1:47pm Status: No</w:t>
      </w:r>
      <w:r>
        <w:rPr>
          <w:rFonts w:ascii="Courier New"/>
          <w:spacing w:val="-15"/>
          <w:sz w:val="20"/>
        </w:rPr>
        <w:t xml:space="preserve"> </w:t>
      </w:r>
      <w:r>
        <w:rPr>
          <w:rFonts w:ascii="Courier New"/>
          <w:sz w:val="20"/>
        </w:rPr>
        <w:t>Admission</w:t>
      </w:r>
      <w:r>
        <w:rPr>
          <w:rFonts w:ascii="Courier New"/>
          <w:spacing w:val="-4"/>
          <w:sz w:val="20"/>
        </w:rPr>
        <w:t xml:space="preserve"> </w:t>
      </w:r>
      <w:r>
        <w:rPr>
          <w:rFonts w:ascii="Courier New"/>
          <w:sz w:val="20"/>
        </w:rPr>
        <w:t>Status</w:t>
      </w:r>
      <w:r>
        <w:rPr>
          <w:rFonts w:ascii="Courier New"/>
          <w:sz w:val="20"/>
        </w:rPr>
        <w:tab/>
      </w:r>
      <w:r>
        <w:rPr>
          <w:rFonts w:ascii="Courier New"/>
          <w:sz w:val="20"/>
        </w:rPr>
        <w:tab/>
        <w:t>0AS</w:t>
      </w:r>
      <w:r>
        <w:rPr>
          <w:rFonts w:ascii="Courier New"/>
          <w:sz w:val="20"/>
        </w:rPr>
        <w:tab/>
      </w:r>
      <w:r>
        <w:rPr>
          <w:rFonts w:ascii="Courier New"/>
          <w:spacing w:val="-4"/>
          <w:sz w:val="20"/>
        </w:rPr>
        <w:t xml:space="preserve">000-0 </w:t>
      </w:r>
      <w:r>
        <w:rPr>
          <w:rFonts w:ascii="Courier New"/>
          <w:sz w:val="20"/>
        </w:rPr>
        <w:t>13-May-06</w:t>
      </w:r>
      <w:r>
        <w:rPr>
          <w:rFonts w:ascii="Courier New"/>
          <w:sz w:val="20"/>
        </w:rPr>
        <w:tab/>
        <w:t>1:30am : Monitor: BMI</w:t>
      </w:r>
      <w:r>
        <w:rPr>
          <w:rFonts w:ascii="Courier New"/>
          <w:spacing w:val="-13"/>
          <w:sz w:val="20"/>
        </w:rPr>
        <w:t xml:space="preserve"> </w:t>
      </w:r>
      <w:r>
        <w:rPr>
          <w:rFonts w:ascii="Courier New"/>
          <w:sz w:val="20"/>
        </w:rPr>
        <w:t>&lt;</w:t>
      </w:r>
      <w:r>
        <w:rPr>
          <w:rFonts w:ascii="Courier New"/>
          <w:spacing w:val="-3"/>
          <w:sz w:val="20"/>
        </w:rPr>
        <w:t xml:space="preserve"> </w:t>
      </w:r>
      <w:r>
        <w:rPr>
          <w:rFonts w:ascii="Courier New"/>
          <w:sz w:val="20"/>
        </w:rPr>
        <w:t>18.5</w:t>
      </w:r>
      <w:r>
        <w:rPr>
          <w:rFonts w:ascii="Courier New"/>
          <w:sz w:val="20"/>
        </w:rPr>
        <w:tab/>
        <w:t>0AS</w:t>
      </w:r>
      <w:r>
        <w:rPr>
          <w:rFonts w:ascii="Courier New"/>
          <w:sz w:val="20"/>
        </w:rPr>
        <w:tab/>
        <w:t>000-0</w:t>
      </w:r>
    </w:p>
    <w:p w14:paraId="77C97941" w14:textId="77777777" w:rsidR="008216D5" w:rsidRDefault="008216D5">
      <w:pPr>
        <w:pStyle w:val="BodyText"/>
        <w:rPr>
          <w:rFonts w:ascii="Courier New"/>
          <w:sz w:val="20"/>
        </w:rPr>
      </w:pPr>
    </w:p>
    <w:p w14:paraId="073DB178" w14:textId="77777777" w:rsidR="008216D5" w:rsidRDefault="008216D5">
      <w:pPr>
        <w:pStyle w:val="BodyText"/>
        <w:rPr>
          <w:rFonts w:ascii="Courier New"/>
          <w:sz w:val="20"/>
        </w:rPr>
      </w:pPr>
    </w:p>
    <w:p w14:paraId="64CE1000" w14:textId="77777777" w:rsidR="008216D5" w:rsidRDefault="00D90D84">
      <w:pPr>
        <w:tabs>
          <w:tab w:val="left" w:pos="1619"/>
          <w:tab w:val="left" w:pos="3659"/>
          <w:tab w:val="left" w:pos="5579"/>
          <w:tab w:val="left" w:pos="8698"/>
        </w:tabs>
        <w:spacing w:line="226" w:lineRule="exact"/>
        <w:ind w:left="300"/>
        <w:rPr>
          <w:rFonts w:ascii="Courier New"/>
          <w:sz w:val="20"/>
        </w:rPr>
      </w:pPr>
      <w:r>
        <w:rPr>
          <w:rFonts w:ascii="Courier New"/>
          <w:sz w:val="20"/>
        </w:rPr>
        <w:t>16-May-06</w:t>
      </w:r>
      <w:r>
        <w:rPr>
          <w:rFonts w:ascii="Courier New"/>
          <w:sz w:val="20"/>
        </w:rPr>
        <w:tab/>
        <w:t>8:30am</w:t>
      </w:r>
      <w:r>
        <w:rPr>
          <w:rFonts w:ascii="Courier New"/>
          <w:sz w:val="20"/>
        </w:rPr>
        <w:tab/>
        <w:t>T I C K L</w:t>
      </w:r>
      <w:r>
        <w:rPr>
          <w:rFonts w:ascii="Courier New"/>
          <w:spacing w:val="-4"/>
          <w:sz w:val="20"/>
        </w:rPr>
        <w:t xml:space="preserve"> </w:t>
      </w:r>
      <w:r>
        <w:rPr>
          <w:rFonts w:ascii="Courier New"/>
          <w:sz w:val="20"/>
        </w:rPr>
        <w:t>E</w:t>
      </w:r>
      <w:r>
        <w:rPr>
          <w:rFonts w:ascii="Courier New"/>
          <w:spacing w:val="-1"/>
          <w:sz w:val="20"/>
        </w:rPr>
        <w:t xml:space="preserve"> </w:t>
      </w:r>
      <w:r>
        <w:rPr>
          <w:rFonts w:ascii="Courier New"/>
          <w:sz w:val="20"/>
        </w:rPr>
        <w:t>R</w:t>
      </w:r>
      <w:r>
        <w:rPr>
          <w:rFonts w:ascii="Courier New"/>
          <w:sz w:val="20"/>
        </w:rPr>
        <w:tab/>
        <w:t>F I</w:t>
      </w:r>
      <w:r>
        <w:rPr>
          <w:rFonts w:ascii="Courier New"/>
          <w:spacing w:val="-2"/>
          <w:sz w:val="20"/>
        </w:rPr>
        <w:t xml:space="preserve"> </w:t>
      </w:r>
      <w:r>
        <w:rPr>
          <w:rFonts w:ascii="Courier New"/>
          <w:sz w:val="20"/>
        </w:rPr>
        <w:t>L E</w:t>
      </w:r>
      <w:r>
        <w:rPr>
          <w:rFonts w:ascii="Courier New"/>
          <w:sz w:val="20"/>
        </w:rPr>
        <w:tab/>
        <w:t>Page</w:t>
      </w:r>
      <w:r>
        <w:rPr>
          <w:rFonts w:ascii="Courier New"/>
          <w:spacing w:val="-3"/>
          <w:sz w:val="20"/>
        </w:rPr>
        <w:t xml:space="preserve"> </w:t>
      </w:r>
      <w:r>
        <w:rPr>
          <w:rFonts w:ascii="Courier New"/>
          <w:sz w:val="20"/>
        </w:rPr>
        <w:t>2</w:t>
      </w:r>
    </w:p>
    <w:p w14:paraId="5048ADCF" w14:textId="77777777" w:rsidR="008216D5" w:rsidRDefault="00D90D84">
      <w:pPr>
        <w:tabs>
          <w:tab w:val="left" w:pos="7618"/>
        </w:tabs>
        <w:spacing w:line="226" w:lineRule="exact"/>
        <w:ind w:left="300"/>
        <w:rPr>
          <w:rFonts w:ascii="Courier New"/>
          <w:sz w:val="20"/>
        </w:rPr>
      </w:pPr>
      <w:r>
        <w:rPr>
          <w:rFonts w:ascii="Courier New"/>
          <w:sz w:val="20"/>
        </w:rPr>
        <w:t>NFSclinician,Fifteen</w:t>
      </w:r>
      <w:r>
        <w:rPr>
          <w:rFonts w:ascii="Courier New"/>
          <w:sz w:val="20"/>
        </w:rPr>
        <w:tab/>
        <w:t>Thru:</w:t>
      </w:r>
      <w:r>
        <w:rPr>
          <w:rFonts w:ascii="Courier New"/>
          <w:spacing w:val="-11"/>
          <w:sz w:val="20"/>
        </w:rPr>
        <w:t xml:space="preserve"> </w:t>
      </w:r>
      <w:r>
        <w:rPr>
          <w:rFonts w:ascii="Courier New"/>
          <w:sz w:val="20"/>
        </w:rPr>
        <w:t>19-May-00</w:t>
      </w:r>
    </w:p>
    <w:p w14:paraId="0F40C7ED" w14:textId="77777777" w:rsidR="008216D5" w:rsidRDefault="008216D5">
      <w:pPr>
        <w:pStyle w:val="BodyText"/>
        <w:rPr>
          <w:rFonts w:ascii="Courier New"/>
          <w:sz w:val="20"/>
        </w:rPr>
      </w:pPr>
    </w:p>
    <w:p w14:paraId="43428DE3" w14:textId="77777777" w:rsidR="008216D5" w:rsidRDefault="008216D5">
      <w:pPr>
        <w:pStyle w:val="BodyText"/>
        <w:spacing w:before="1"/>
        <w:rPr>
          <w:rFonts w:ascii="Courier New"/>
          <w:sz w:val="20"/>
        </w:rPr>
      </w:pPr>
    </w:p>
    <w:p w14:paraId="6B4A1F8B" w14:textId="77777777" w:rsidR="008216D5" w:rsidRDefault="00D90D84">
      <w:pPr>
        <w:tabs>
          <w:tab w:val="left" w:pos="5938"/>
        </w:tabs>
        <w:ind w:left="419" w:right="3479" w:firstLine="2039"/>
        <w:rPr>
          <w:rFonts w:ascii="Courier New"/>
          <w:sz w:val="20"/>
        </w:rPr>
      </w:pPr>
      <w:r>
        <w:rPr>
          <w:rFonts w:ascii="Courier New"/>
          <w:sz w:val="20"/>
        </w:rPr>
        <w:t>** NFSpatient,Twenty-five (0000) ** 4-Mar-06 12:34pm Status: No</w:t>
      </w:r>
      <w:r>
        <w:rPr>
          <w:rFonts w:ascii="Courier New"/>
          <w:spacing w:val="-21"/>
          <w:sz w:val="20"/>
        </w:rPr>
        <w:t xml:space="preserve"> </w:t>
      </w:r>
      <w:r>
        <w:rPr>
          <w:rFonts w:ascii="Courier New"/>
          <w:sz w:val="20"/>
        </w:rPr>
        <w:t>Admission</w:t>
      </w:r>
      <w:r>
        <w:rPr>
          <w:rFonts w:ascii="Courier New"/>
          <w:spacing w:val="-5"/>
          <w:sz w:val="20"/>
        </w:rPr>
        <w:t xml:space="preserve"> </w:t>
      </w:r>
      <w:r>
        <w:rPr>
          <w:rFonts w:ascii="Courier New"/>
          <w:sz w:val="20"/>
        </w:rPr>
        <w:t>Status</w:t>
      </w:r>
      <w:r>
        <w:rPr>
          <w:rFonts w:ascii="Courier New"/>
          <w:sz w:val="20"/>
        </w:rPr>
        <w:tab/>
        <w:t>0AS</w:t>
      </w:r>
    </w:p>
    <w:p w14:paraId="15A90EC9" w14:textId="77777777" w:rsidR="008216D5" w:rsidRDefault="008216D5">
      <w:pPr>
        <w:pStyle w:val="BodyText"/>
        <w:spacing w:before="11"/>
        <w:rPr>
          <w:rFonts w:ascii="Courier New"/>
          <w:sz w:val="19"/>
        </w:rPr>
      </w:pPr>
    </w:p>
    <w:p w14:paraId="11A8EF18" w14:textId="77777777" w:rsidR="008216D5" w:rsidRDefault="00D90D84">
      <w:pPr>
        <w:ind w:left="300" w:right="3599" w:firstLine="2159"/>
        <w:rPr>
          <w:rFonts w:ascii="Courier New"/>
          <w:sz w:val="20"/>
        </w:rPr>
      </w:pPr>
      <w:r>
        <w:rPr>
          <w:rFonts w:ascii="Courier New"/>
          <w:sz w:val="20"/>
        </w:rPr>
        <w:t>** NFSpatient,Twenty-six (0000) ** 30-Oct-04 10:05am Status: No Admission Status</w:t>
      </w:r>
    </w:p>
    <w:p w14:paraId="18E9166E" w14:textId="77777777" w:rsidR="008216D5" w:rsidRDefault="008216D5">
      <w:pPr>
        <w:pStyle w:val="BodyText"/>
        <w:rPr>
          <w:rFonts w:ascii="Courier New"/>
          <w:sz w:val="20"/>
        </w:rPr>
      </w:pPr>
    </w:p>
    <w:p w14:paraId="410E41F8" w14:textId="77777777" w:rsidR="008216D5" w:rsidRDefault="00D90D84">
      <w:pPr>
        <w:tabs>
          <w:tab w:val="left" w:pos="5938"/>
        </w:tabs>
        <w:spacing w:before="1"/>
        <w:ind w:left="300" w:right="3359" w:firstLine="2159"/>
        <w:rPr>
          <w:rFonts w:ascii="Courier New"/>
          <w:sz w:val="20"/>
        </w:rPr>
      </w:pPr>
      <w:r>
        <w:rPr>
          <w:rFonts w:ascii="Courier New"/>
          <w:sz w:val="20"/>
        </w:rPr>
        <w:t>** NFSpatient,Twenty-seven (0000)</w:t>
      </w:r>
      <w:r>
        <w:rPr>
          <w:rFonts w:ascii="Courier New"/>
          <w:spacing w:val="-25"/>
          <w:sz w:val="20"/>
        </w:rPr>
        <w:t xml:space="preserve"> </w:t>
      </w:r>
      <w:r>
        <w:rPr>
          <w:rFonts w:ascii="Courier New"/>
          <w:sz w:val="20"/>
        </w:rPr>
        <w:t>** 25-Mar-01 10:57am Status: No</w:t>
      </w:r>
      <w:r>
        <w:rPr>
          <w:rFonts w:ascii="Courier New"/>
          <w:spacing w:val="-21"/>
          <w:sz w:val="20"/>
        </w:rPr>
        <w:t xml:space="preserve"> </w:t>
      </w:r>
      <w:r>
        <w:rPr>
          <w:rFonts w:ascii="Courier New"/>
          <w:sz w:val="20"/>
        </w:rPr>
        <w:t>Admission</w:t>
      </w:r>
      <w:r>
        <w:rPr>
          <w:rFonts w:ascii="Courier New"/>
          <w:spacing w:val="-6"/>
          <w:sz w:val="20"/>
        </w:rPr>
        <w:t xml:space="preserve"> </w:t>
      </w:r>
      <w:r>
        <w:rPr>
          <w:rFonts w:ascii="Courier New"/>
          <w:sz w:val="20"/>
        </w:rPr>
        <w:t>Status</w:t>
      </w:r>
      <w:r>
        <w:rPr>
          <w:rFonts w:ascii="Courier New"/>
          <w:sz w:val="20"/>
        </w:rPr>
        <w:tab/>
        <w:t>0ASM</w:t>
      </w:r>
    </w:p>
    <w:p w14:paraId="5B058FEC" w14:textId="77777777" w:rsidR="008216D5" w:rsidRDefault="008216D5">
      <w:pPr>
        <w:pStyle w:val="BodyText"/>
        <w:spacing w:before="10"/>
        <w:rPr>
          <w:rFonts w:ascii="Courier New"/>
          <w:sz w:val="19"/>
        </w:rPr>
      </w:pPr>
    </w:p>
    <w:p w14:paraId="7F6F3FD9" w14:textId="77777777" w:rsidR="008216D5" w:rsidRDefault="00D90D84">
      <w:pPr>
        <w:tabs>
          <w:tab w:val="left" w:pos="1619"/>
          <w:tab w:val="left" w:pos="5938"/>
        </w:tabs>
        <w:ind w:left="300" w:right="3359" w:firstLine="2159"/>
        <w:rPr>
          <w:rFonts w:ascii="Courier New"/>
          <w:sz w:val="20"/>
        </w:rPr>
      </w:pPr>
      <w:r>
        <w:rPr>
          <w:rFonts w:ascii="Courier New"/>
          <w:sz w:val="20"/>
        </w:rPr>
        <w:t>** NFSpatient,Twenty-eight (0000)</w:t>
      </w:r>
      <w:r>
        <w:rPr>
          <w:rFonts w:ascii="Courier New"/>
          <w:spacing w:val="-25"/>
          <w:sz w:val="20"/>
        </w:rPr>
        <w:t xml:space="preserve"> </w:t>
      </w:r>
      <w:r>
        <w:rPr>
          <w:rFonts w:ascii="Courier New"/>
          <w:sz w:val="20"/>
        </w:rPr>
        <w:t>** 19-Feb-05</w:t>
      </w:r>
      <w:r>
        <w:rPr>
          <w:rFonts w:ascii="Courier New"/>
          <w:sz w:val="20"/>
        </w:rPr>
        <w:tab/>
        <w:t>8:29am Status: No</w:t>
      </w:r>
      <w:r>
        <w:rPr>
          <w:rFonts w:ascii="Courier New"/>
          <w:spacing w:val="-15"/>
          <w:sz w:val="20"/>
        </w:rPr>
        <w:t xml:space="preserve"> </w:t>
      </w:r>
      <w:r>
        <w:rPr>
          <w:rFonts w:ascii="Courier New"/>
          <w:sz w:val="20"/>
        </w:rPr>
        <w:t>Admission</w:t>
      </w:r>
      <w:r>
        <w:rPr>
          <w:rFonts w:ascii="Courier New"/>
          <w:spacing w:val="-4"/>
          <w:sz w:val="20"/>
        </w:rPr>
        <w:t xml:space="preserve"> </w:t>
      </w:r>
      <w:r>
        <w:rPr>
          <w:rFonts w:ascii="Courier New"/>
          <w:sz w:val="20"/>
        </w:rPr>
        <w:t>Status</w:t>
      </w:r>
      <w:r>
        <w:rPr>
          <w:rFonts w:ascii="Courier New"/>
          <w:sz w:val="20"/>
        </w:rPr>
        <w:tab/>
        <w:t>0AS</w:t>
      </w:r>
    </w:p>
    <w:p w14:paraId="69F17658" w14:textId="77777777" w:rsidR="008216D5" w:rsidRDefault="00D90D84">
      <w:pPr>
        <w:tabs>
          <w:tab w:val="left" w:pos="1619"/>
          <w:tab w:val="left" w:pos="5099"/>
        </w:tabs>
        <w:spacing w:before="1"/>
        <w:ind w:left="419"/>
        <w:rPr>
          <w:rFonts w:ascii="Courier New"/>
          <w:sz w:val="20"/>
        </w:rPr>
      </w:pPr>
      <w:r>
        <w:rPr>
          <w:rFonts w:ascii="Courier New"/>
          <w:sz w:val="20"/>
        </w:rPr>
        <w:t>9-May-06</w:t>
      </w:r>
      <w:r>
        <w:rPr>
          <w:rFonts w:ascii="Courier New"/>
          <w:sz w:val="20"/>
        </w:rPr>
        <w:tab/>
        <w:t>8:42am SF Review:</w:t>
      </w:r>
      <w:r>
        <w:rPr>
          <w:rFonts w:ascii="Courier New"/>
          <w:spacing w:val="-11"/>
          <w:sz w:val="20"/>
        </w:rPr>
        <w:t xml:space="preserve"> </w:t>
      </w:r>
      <w:r>
        <w:rPr>
          <w:rFonts w:ascii="Courier New"/>
          <w:sz w:val="20"/>
        </w:rPr>
        <w:t>MORE</w:t>
      </w:r>
      <w:r>
        <w:rPr>
          <w:rFonts w:ascii="Courier New"/>
          <w:spacing w:val="-4"/>
          <w:sz w:val="20"/>
        </w:rPr>
        <w:t xml:space="preserve"> </w:t>
      </w:r>
      <w:r>
        <w:rPr>
          <w:rFonts w:ascii="Courier New"/>
          <w:sz w:val="20"/>
        </w:rPr>
        <w:t>PIES</w:t>
      </w:r>
      <w:r>
        <w:rPr>
          <w:rFonts w:ascii="Courier New"/>
          <w:sz w:val="20"/>
        </w:rPr>
        <w:tab/>
        <w:t>0AS</w:t>
      </w:r>
    </w:p>
    <w:p w14:paraId="6F55FA63" w14:textId="77777777" w:rsidR="008216D5" w:rsidRDefault="008216D5">
      <w:pPr>
        <w:pStyle w:val="BodyText"/>
        <w:spacing w:before="10"/>
        <w:rPr>
          <w:rFonts w:ascii="Courier New"/>
          <w:sz w:val="19"/>
        </w:rPr>
      </w:pPr>
    </w:p>
    <w:p w14:paraId="5073A1CC" w14:textId="77777777" w:rsidR="008216D5" w:rsidRDefault="00D90D84">
      <w:pPr>
        <w:tabs>
          <w:tab w:val="left" w:pos="5938"/>
        </w:tabs>
        <w:ind w:left="300" w:right="3479" w:firstLine="2159"/>
        <w:rPr>
          <w:rFonts w:ascii="Courier New"/>
          <w:sz w:val="20"/>
        </w:rPr>
      </w:pPr>
      <w:r>
        <w:rPr>
          <w:rFonts w:ascii="Courier New"/>
          <w:sz w:val="20"/>
        </w:rPr>
        <w:t>** NFSpatient,Twenty-nine (0000)</w:t>
      </w:r>
      <w:r>
        <w:rPr>
          <w:rFonts w:ascii="Courier New"/>
          <w:spacing w:val="-24"/>
          <w:sz w:val="20"/>
        </w:rPr>
        <w:t xml:space="preserve"> </w:t>
      </w:r>
      <w:r>
        <w:rPr>
          <w:rFonts w:ascii="Courier New"/>
          <w:sz w:val="20"/>
        </w:rPr>
        <w:t>** 25-Dec-05 11:05am Status: No</w:t>
      </w:r>
      <w:r>
        <w:rPr>
          <w:rFonts w:ascii="Courier New"/>
          <w:spacing w:val="-21"/>
          <w:sz w:val="20"/>
        </w:rPr>
        <w:t xml:space="preserve"> </w:t>
      </w:r>
      <w:r>
        <w:rPr>
          <w:rFonts w:ascii="Courier New"/>
          <w:sz w:val="20"/>
        </w:rPr>
        <w:t>Admission</w:t>
      </w:r>
      <w:r>
        <w:rPr>
          <w:rFonts w:ascii="Courier New"/>
          <w:spacing w:val="-6"/>
          <w:sz w:val="20"/>
        </w:rPr>
        <w:t xml:space="preserve"> </w:t>
      </w:r>
      <w:r>
        <w:rPr>
          <w:rFonts w:ascii="Courier New"/>
          <w:sz w:val="20"/>
        </w:rPr>
        <w:t>Status</w:t>
      </w:r>
      <w:r>
        <w:rPr>
          <w:rFonts w:ascii="Courier New"/>
          <w:sz w:val="20"/>
        </w:rPr>
        <w:tab/>
        <w:t>0NM</w:t>
      </w:r>
    </w:p>
    <w:p w14:paraId="7F12F66F" w14:textId="77777777" w:rsidR="008216D5" w:rsidRDefault="00D90D84">
      <w:pPr>
        <w:tabs>
          <w:tab w:val="left" w:pos="1619"/>
          <w:tab w:val="left" w:pos="5099"/>
          <w:tab w:val="left" w:pos="5938"/>
        </w:tabs>
        <w:spacing w:before="1"/>
        <w:ind w:left="300" w:right="3839" w:firstLine="2159"/>
        <w:rPr>
          <w:rFonts w:ascii="Courier New"/>
          <w:sz w:val="20"/>
        </w:rPr>
      </w:pPr>
      <w:r>
        <w:rPr>
          <w:rFonts w:ascii="Courier New"/>
          <w:sz w:val="20"/>
        </w:rPr>
        <w:t>** NFSpatient,Thirty (0000) ** 26-Jun-00</w:t>
      </w:r>
      <w:r>
        <w:rPr>
          <w:rFonts w:ascii="Courier New"/>
          <w:sz w:val="20"/>
        </w:rPr>
        <w:tab/>
        <w:t>1:36pm Status: No</w:t>
      </w:r>
      <w:r>
        <w:rPr>
          <w:rFonts w:ascii="Courier New"/>
          <w:spacing w:val="-15"/>
          <w:sz w:val="20"/>
        </w:rPr>
        <w:t xml:space="preserve"> </w:t>
      </w:r>
      <w:r>
        <w:rPr>
          <w:rFonts w:ascii="Courier New"/>
          <w:sz w:val="20"/>
        </w:rPr>
        <w:t>Admission</w:t>
      </w:r>
      <w:r>
        <w:rPr>
          <w:rFonts w:ascii="Courier New"/>
          <w:spacing w:val="-4"/>
          <w:sz w:val="20"/>
        </w:rPr>
        <w:t xml:space="preserve"> </w:t>
      </w:r>
      <w:r>
        <w:rPr>
          <w:rFonts w:ascii="Courier New"/>
          <w:sz w:val="20"/>
        </w:rPr>
        <w:t>Status</w:t>
      </w:r>
      <w:r>
        <w:rPr>
          <w:rFonts w:ascii="Courier New"/>
          <w:sz w:val="20"/>
        </w:rPr>
        <w:tab/>
      </w:r>
      <w:r>
        <w:rPr>
          <w:rFonts w:ascii="Courier New"/>
          <w:spacing w:val="-6"/>
          <w:sz w:val="20"/>
        </w:rPr>
        <w:t xml:space="preserve">0AS </w:t>
      </w:r>
      <w:r>
        <w:rPr>
          <w:rFonts w:ascii="Courier New"/>
          <w:sz w:val="20"/>
        </w:rPr>
        <w:t>11-May-00</w:t>
      </w:r>
      <w:r>
        <w:rPr>
          <w:rFonts w:ascii="Courier New"/>
          <w:sz w:val="20"/>
        </w:rPr>
        <w:tab/>
        <w:t>9:55am SF Review:</w:t>
      </w:r>
      <w:r>
        <w:rPr>
          <w:rFonts w:ascii="Courier New"/>
          <w:spacing w:val="-11"/>
          <w:sz w:val="20"/>
        </w:rPr>
        <w:t xml:space="preserve"> </w:t>
      </w:r>
      <w:r>
        <w:rPr>
          <w:rFonts w:ascii="Courier New"/>
          <w:sz w:val="20"/>
        </w:rPr>
        <w:t>MORE</w:t>
      </w:r>
      <w:r>
        <w:rPr>
          <w:rFonts w:ascii="Courier New"/>
          <w:spacing w:val="-4"/>
          <w:sz w:val="20"/>
        </w:rPr>
        <w:t xml:space="preserve"> </w:t>
      </w:r>
      <w:r>
        <w:rPr>
          <w:rFonts w:ascii="Courier New"/>
          <w:sz w:val="20"/>
        </w:rPr>
        <w:t>PIES</w:t>
      </w:r>
      <w:r>
        <w:rPr>
          <w:rFonts w:ascii="Courier New"/>
          <w:sz w:val="20"/>
        </w:rPr>
        <w:tab/>
        <w:t>0AS</w:t>
      </w:r>
    </w:p>
    <w:p w14:paraId="1584ECAC" w14:textId="77777777" w:rsidR="008216D5" w:rsidRDefault="008216D5">
      <w:pPr>
        <w:pStyle w:val="BodyText"/>
        <w:spacing w:before="11"/>
        <w:rPr>
          <w:rFonts w:ascii="Courier New"/>
          <w:sz w:val="19"/>
        </w:rPr>
      </w:pPr>
    </w:p>
    <w:p w14:paraId="27784F23" w14:textId="77777777" w:rsidR="008216D5" w:rsidRDefault="00D90D84">
      <w:pPr>
        <w:ind w:left="2459"/>
        <w:rPr>
          <w:rFonts w:ascii="Courier New"/>
          <w:sz w:val="20"/>
        </w:rPr>
      </w:pPr>
      <w:r>
        <w:rPr>
          <w:rFonts w:ascii="Courier New"/>
          <w:sz w:val="20"/>
        </w:rPr>
        <w:t>** NFSpatient,Thirty-one (0000) **</w:t>
      </w:r>
    </w:p>
    <w:p w14:paraId="4D80C496" w14:textId="77777777" w:rsidR="008216D5" w:rsidRDefault="00D90D84">
      <w:pPr>
        <w:tabs>
          <w:tab w:val="left" w:pos="1619"/>
          <w:tab w:val="left" w:pos="5938"/>
          <w:tab w:val="left" w:pos="6538"/>
        </w:tabs>
        <w:ind w:left="419"/>
        <w:rPr>
          <w:rFonts w:ascii="Courier New"/>
          <w:sz w:val="20"/>
        </w:rPr>
      </w:pPr>
      <w:r>
        <w:rPr>
          <w:rFonts w:ascii="Courier New"/>
          <w:sz w:val="20"/>
        </w:rPr>
        <w:t>7-May-00</w:t>
      </w:r>
      <w:r>
        <w:rPr>
          <w:rFonts w:ascii="Courier New"/>
          <w:sz w:val="20"/>
        </w:rPr>
        <w:tab/>
        <w:t>2:37pm Status: No</w:t>
      </w:r>
      <w:r>
        <w:rPr>
          <w:rFonts w:ascii="Courier New"/>
          <w:spacing w:val="-15"/>
          <w:sz w:val="20"/>
        </w:rPr>
        <w:t xml:space="preserve"> </w:t>
      </w:r>
      <w:r>
        <w:rPr>
          <w:rFonts w:ascii="Courier New"/>
          <w:sz w:val="20"/>
        </w:rPr>
        <w:t>Admission</w:t>
      </w:r>
      <w:r>
        <w:rPr>
          <w:rFonts w:ascii="Courier New"/>
          <w:spacing w:val="-4"/>
          <w:sz w:val="20"/>
        </w:rPr>
        <w:t xml:space="preserve"> </w:t>
      </w:r>
      <w:r>
        <w:rPr>
          <w:rFonts w:ascii="Courier New"/>
          <w:sz w:val="20"/>
        </w:rPr>
        <w:t>Status</w:t>
      </w:r>
      <w:r>
        <w:rPr>
          <w:rFonts w:ascii="Courier New"/>
          <w:sz w:val="20"/>
        </w:rPr>
        <w:tab/>
        <w:t>0AS</w:t>
      </w:r>
      <w:r>
        <w:rPr>
          <w:rFonts w:ascii="Courier New"/>
          <w:sz w:val="20"/>
        </w:rPr>
        <w:tab/>
        <w:t>000-0</w:t>
      </w:r>
    </w:p>
    <w:p w14:paraId="60028449" w14:textId="77777777" w:rsidR="008216D5" w:rsidRDefault="008216D5">
      <w:pPr>
        <w:rPr>
          <w:rFonts w:ascii="Courier New"/>
          <w:sz w:val="20"/>
        </w:rPr>
        <w:sectPr w:rsidR="008216D5">
          <w:pgSz w:w="12240" w:h="15840"/>
          <w:pgMar w:top="1360" w:right="960" w:bottom="940" w:left="1140" w:header="0" w:footer="745" w:gutter="0"/>
          <w:cols w:space="720"/>
        </w:sectPr>
      </w:pPr>
    </w:p>
    <w:tbl>
      <w:tblPr>
        <w:tblW w:w="0" w:type="auto"/>
        <w:tblInd w:w="277" w:type="dxa"/>
        <w:tblLayout w:type="fixed"/>
        <w:tblCellMar>
          <w:left w:w="0" w:type="dxa"/>
          <w:right w:w="0" w:type="dxa"/>
        </w:tblCellMar>
        <w:tblLook w:val="01E0" w:firstRow="1" w:lastRow="1" w:firstColumn="1" w:lastColumn="1" w:noHBand="0" w:noVBand="0"/>
      </w:tblPr>
      <w:tblGrid>
        <w:gridCol w:w="9148"/>
        <w:gridCol w:w="271"/>
      </w:tblGrid>
      <w:tr w:rsidR="008216D5" w14:paraId="58B2624F" w14:textId="77777777">
        <w:trPr>
          <w:trHeight w:val="343"/>
        </w:trPr>
        <w:tc>
          <w:tcPr>
            <w:tcW w:w="9148" w:type="dxa"/>
            <w:shd w:val="clear" w:color="auto" w:fill="E0E0E0"/>
          </w:tcPr>
          <w:p w14:paraId="5B99BD88" w14:textId="77777777" w:rsidR="008216D5" w:rsidRDefault="00D90D84">
            <w:pPr>
              <w:pStyle w:val="TableParagraph"/>
              <w:tabs>
                <w:tab w:val="left" w:pos="1349"/>
                <w:tab w:val="left" w:pos="4469"/>
                <w:tab w:val="left" w:pos="5069"/>
              </w:tabs>
              <w:spacing w:before="4"/>
              <w:ind w:left="30"/>
              <w:rPr>
                <w:sz w:val="20"/>
              </w:rPr>
            </w:pPr>
            <w:r>
              <w:rPr>
                <w:sz w:val="20"/>
              </w:rPr>
              <w:t>10-May-00</w:t>
            </w:r>
            <w:r>
              <w:rPr>
                <w:sz w:val="20"/>
              </w:rPr>
              <w:tab/>
              <w:t>8:42am SF</w:t>
            </w:r>
            <w:r>
              <w:rPr>
                <w:spacing w:val="-9"/>
                <w:sz w:val="20"/>
              </w:rPr>
              <w:t xml:space="preserve"> </w:t>
            </w:r>
            <w:r>
              <w:rPr>
                <w:sz w:val="20"/>
              </w:rPr>
              <w:t>Review:</w:t>
            </w:r>
            <w:r>
              <w:rPr>
                <w:spacing w:val="-4"/>
                <w:sz w:val="20"/>
              </w:rPr>
              <w:t xml:space="preserve"> </w:t>
            </w:r>
            <w:r>
              <w:rPr>
                <w:sz w:val="20"/>
              </w:rPr>
              <w:t>TESTDE</w:t>
            </w:r>
            <w:r>
              <w:rPr>
                <w:sz w:val="20"/>
              </w:rPr>
              <w:tab/>
              <w:t>0AS</w:t>
            </w:r>
            <w:r>
              <w:rPr>
                <w:sz w:val="20"/>
              </w:rPr>
              <w:tab/>
              <w:t>000-0</w:t>
            </w:r>
          </w:p>
        </w:tc>
        <w:tc>
          <w:tcPr>
            <w:tcW w:w="271" w:type="dxa"/>
            <w:vMerge w:val="restart"/>
            <w:shd w:val="clear" w:color="auto" w:fill="E0E0E0"/>
          </w:tcPr>
          <w:p w14:paraId="34090284" w14:textId="77777777" w:rsidR="008216D5" w:rsidRDefault="008216D5">
            <w:pPr>
              <w:pStyle w:val="TableParagraph"/>
              <w:rPr>
                <w:rFonts w:ascii="Times New Roman"/>
                <w:sz w:val="20"/>
              </w:rPr>
            </w:pPr>
          </w:p>
        </w:tc>
      </w:tr>
      <w:tr w:rsidR="008216D5" w14:paraId="74691D87" w14:textId="77777777">
        <w:trPr>
          <w:trHeight w:val="905"/>
        </w:trPr>
        <w:tc>
          <w:tcPr>
            <w:tcW w:w="9148" w:type="dxa"/>
            <w:shd w:val="clear" w:color="auto" w:fill="E0E0E0"/>
          </w:tcPr>
          <w:p w14:paraId="4E72612B" w14:textId="77777777" w:rsidR="008216D5" w:rsidRDefault="00D90D84">
            <w:pPr>
              <w:pStyle w:val="TableParagraph"/>
              <w:spacing w:before="113" w:line="226" w:lineRule="exact"/>
              <w:ind w:left="2189"/>
              <w:rPr>
                <w:sz w:val="20"/>
              </w:rPr>
            </w:pPr>
            <w:r>
              <w:rPr>
                <w:sz w:val="20"/>
              </w:rPr>
              <w:t>** NFSpatient,Thirty-two (0000) **</w:t>
            </w:r>
          </w:p>
          <w:p w14:paraId="15067AC0" w14:textId="77777777" w:rsidR="008216D5" w:rsidRDefault="00D90D84">
            <w:pPr>
              <w:pStyle w:val="TableParagraph"/>
              <w:tabs>
                <w:tab w:val="left" w:pos="5668"/>
                <w:tab w:val="left" w:pos="6028"/>
                <w:tab w:val="left" w:pos="6268"/>
                <w:tab w:val="left" w:pos="6628"/>
              </w:tabs>
              <w:ind w:left="2189" w:right="1917" w:hanging="2040"/>
              <w:rPr>
                <w:sz w:val="20"/>
              </w:rPr>
            </w:pPr>
            <w:r>
              <w:rPr>
                <w:sz w:val="20"/>
              </w:rPr>
              <w:t>4-Feb-00 10:22am Diet Review: No Order &gt;</w:t>
            </w:r>
            <w:r>
              <w:rPr>
                <w:spacing w:val="-24"/>
                <w:sz w:val="20"/>
              </w:rPr>
              <w:t xml:space="preserve"> </w:t>
            </w:r>
            <w:r>
              <w:rPr>
                <w:sz w:val="20"/>
              </w:rPr>
              <w:t>3</w:t>
            </w:r>
            <w:r>
              <w:rPr>
                <w:spacing w:val="-4"/>
                <w:sz w:val="20"/>
              </w:rPr>
              <w:t xml:space="preserve"> </w:t>
            </w:r>
            <w:r>
              <w:rPr>
                <w:sz w:val="20"/>
              </w:rPr>
              <w:t>days</w:t>
            </w:r>
            <w:r>
              <w:rPr>
                <w:sz w:val="20"/>
              </w:rPr>
              <w:tab/>
              <w:t>0AS</w:t>
            </w:r>
            <w:r>
              <w:rPr>
                <w:sz w:val="20"/>
              </w:rPr>
              <w:tab/>
            </w:r>
            <w:r>
              <w:rPr>
                <w:spacing w:val="-4"/>
                <w:sz w:val="20"/>
              </w:rPr>
              <w:t xml:space="preserve">000-1 </w:t>
            </w:r>
            <w:r>
              <w:rPr>
                <w:sz w:val="20"/>
              </w:rPr>
              <w:t>Status: No</w:t>
            </w:r>
            <w:r>
              <w:rPr>
                <w:spacing w:val="-10"/>
                <w:sz w:val="20"/>
              </w:rPr>
              <w:t xml:space="preserve"> </w:t>
            </w:r>
            <w:r>
              <w:rPr>
                <w:sz w:val="20"/>
              </w:rPr>
              <w:t>Admission</w:t>
            </w:r>
            <w:r>
              <w:rPr>
                <w:spacing w:val="-5"/>
                <w:sz w:val="20"/>
              </w:rPr>
              <w:t xml:space="preserve"> </w:t>
            </w:r>
            <w:r>
              <w:rPr>
                <w:sz w:val="20"/>
              </w:rPr>
              <w:t>Status</w:t>
            </w:r>
            <w:r>
              <w:rPr>
                <w:sz w:val="20"/>
              </w:rPr>
              <w:tab/>
            </w:r>
            <w:r>
              <w:rPr>
                <w:spacing w:val="-1"/>
                <w:sz w:val="20"/>
              </w:rPr>
              <w:t>0AS</w:t>
            </w:r>
            <w:r>
              <w:rPr>
                <w:spacing w:val="-1"/>
                <w:sz w:val="20"/>
              </w:rPr>
              <w:tab/>
            </w:r>
            <w:r>
              <w:rPr>
                <w:sz w:val="20"/>
              </w:rPr>
              <w:t>000-1</w:t>
            </w:r>
          </w:p>
        </w:tc>
        <w:tc>
          <w:tcPr>
            <w:tcW w:w="271" w:type="dxa"/>
            <w:vMerge/>
            <w:tcBorders>
              <w:top w:val="nil"/>
            </w:tcBorders>
            <w:shd w:val="clear" w:color="auto" w:fill="E0E0E0"/>
          </w:tcPr>
          <w:p w14:paraId="349FE035" w14:textId="77777777" w:rsidR="008216D5" w:rsidRDefault="008216D5">
            <w:pPr>
              <w:rPr>
                <w:sz w:val="2"/>
                <w:szCs w:val="2"/>
              </w:rPr>
            </w:pPr>
          </w:p>
        </w:tc>
      </w:tr>
      <w:tr w:rsidR="008216D5" w14:paraId="15BBFE51" w14:textId="77777777">
        <w:trPr>
          <w:trHeight w:val="679"/>
        </w:trPr>
        <w:tc>
          <w:tcPr>
            <w:tcW w:w="9148" w:type="dxa"/>
            <w:shd w:val="clear" w:color="auto" w:fill="E0E0E0"/>
          </w:tcPr>
          <w:p w14:paraId="7F9EC0CC" w14:textId="77777777" w:rsidR="008216D5" w:rsidRDefault="00D90D84">
            <w:pPr>
              <w:pStyle w:val="TableParagraph"/>
              <w:tabs>
                <w:tab w:val="left" w:pos="5668"/>
              </w:tabs>
              <w:spacing w:before="113"/>
              <w:ind w:left="30" w:right="2637" w:firstLine="2159"/>
              <w:rPr>
                <w:sz w:val="20"/>
              </w:rPr>
            </w:pPr>
            <w:r>
              <w:rPr>
                <w:sz w:val="20"/>
              </w:rPr>
              <w:t>** NFSpatient,Thirty-three (0000)</w:t>
            </w:r>
            <w:r>
              <w:rPr>
                <w:spacing w:val="-25"/>
                <w:sz w:val="20"/>
              </w:rPr>
              <w:t xml:space="preserve"> </w:t>
            </w:r>
            <w:r>
              <w:rPr>
                <w:sz w:val="20"/>
              </w:rPr>
              <w:t>** 12-Sep-00 11:38am Status: No</w:t>
            </w:r>
            <w:r>
              <w:rPr>
                <w:spacing w:val="-21"/>
                <w:sz w:val="20"/>
              </w:rPr>
              <w:t xml:space="preserve"> </w:t>
            </w:r>
            <w:r>
              <w:rPr>
                <w:sz w:val="20"/>
              </w:rPr>
              <w:t>Admission</w:t>
            </w:r>
            <w:r>
              <w:rPr>
                <w:spacing w:val="-6"/>
                <w:sz w:val="20"/>
              </w:rPr>
              <w:t xml:space="preserve"> </w:t>
            </w:r>
            <w:r>
              <w:rPr>
                <w:sz w:val="20"/>
              </w:rPr>
              <w:t>Status</w:t>
            </w:r>
            <w:r>
              <w:rPr>
                <w:sz w:val="20"/>
              </w:rPr>
              <w:tab/>
              <w:t>0AS</w:t>
            </w:r>
          </w:p>
        </w:tc>
        <w:tc>
          <w:tcPr>
            <w:tcW w:w="271" w:type="dxa"/>
            <w:vMerge/>
            <w:tcBorders>
              <w:top w:val="nil"/>
            </w:tcBorders>
            <w:shd w:val="clear" w:color="auto" w:fill="E0E0E0"/>
          </w:tcPr>
          <w:p w14:paraId="08573C96" w14:textId="77777777" w:rsidR="008216D5" w:rsidRDefault="008216D5">
            <w:pPr>
              <w:rPr>
                <w:sz w:val="2"/>
                <w:szCs w:val="2"/>
              </w:rPr>
            </w:pPr>
          </w:p>
        </w:tc>
      </w:tr>
      <w:tr w:rsidR="008216D5" w14:paraId="7BCEF591" w14:textId="77777777">
        <w:trPr>
          <w:trHeight w:val="905"/>
        </w:trPr>
        <w:tc>
          <w:tcPr>
            <w:tcW w:w="9148" w:type="dxa"/>
            <w:shd w:val="clear" w:color="auto" w:fill="E0E0E0"/>
          </w:tcPr>
          <w:p w14:paraId="68182943" w14:textId="77777777" w:rsidR="008216D5" w:rsidRDefault="00D90D84">
            <w:pPr>
              <w:pStyle w:val="TableParagraph"/>
              <w:tabs>
                <w:tab w:val="left" w:pos="1349"/>
                <w:tab w:val="left" w:pos="6028"/>
              </w:tabs>
              <w:spacing w:before="113"/>
              <w:ind w:left="149" w:right="2757" w:firstLine="2039"/>
              <w:rPr>
                <w:sz w:val="20"/>
              </w:rPr>
            </w:pPr>
            <w:r>
              <w:rPr>
                <w:sz w:val="20"/>
              </w:rPr>
              <w:t>** NFSpatient,Thirty-four (0000) ** 2-Jan-00</w:t>
            </w:r>
            <w:r>
              <w:rPr>
                <w:sz w:val="20"/>
              </w:rPr>
              <w:tab/>
              <w:t>2:40pm Diet Review: No Order &gt;</w:t>
            </w:r>
            <w:r>
              <w:rPr>
                <w:spacing w:val="-18"/>
                <w:sz w:val="20"/>
              </w:rPr>
              <w:t xml:space="preserve"> </w:t>
            </w:r>
            <w:r>
              <w:rPr>
                <w:sz w:val="20"/>
              </w:rPr>
              <w:t>3</w:t>
            </w:r>
            <w:r>
              <w:rPr>
                <w:spacing w:val="-3"/>
                <w:sz w:val="20"/>
              </w:rPr>
              <w:t xml:space="preserve"> </w:t>
            </w:r>
            <w:r>
              <w:rPr>
                <w:sz w:val="20"/>
              </w:rPr>
              <w:t>days</w:t>
            </w:r>
            <w:r>
              <w:rPr>
                <w:sz w:val="20"/>
              </w:rPr>
              <w:tab/>
            </w:r>
            <w:r>
              <w:rPr>
                <w:spacing w:val="-6"/>
                <w:sz w:val="20"/>
              </w:rPr>
              <w:t>0AS</w:t>
            </w:r>
          </w:p>
          <w:p w14:paraId="01F3E641" w14:textId="77777777" w:rsidR="008216D5" w:rsidRDefault="00D90D84">
            <w:pPr>
              <w:pStyle w:val="TableParagraph"/>
              <w:tabs>
                <w:tab w:val="left" w:pos="5668"/>
              </w:tabs>
              <w:ind w:left="2189"/>
              <w:rPr>
                <w:sz w:val="20"/>
              </w:rPr>
            </w:pPr>
            <w:r>
              <w:rPr>
                <w:sz w:val="20"/>
              </w:rPr>
              <w:t>Status: No</w:t>
            </w:r>
            <w:r>
              <w:rPr>
                <w:spacing w:val="-10"/>
                <w:sz w:val="20"/>
              </w:rPr>
              <w:t xml:space="preserve"> </w:t>
            </w:r>
            <w:r>
              <w:rPr>
                <w:sz w:val="20"/>
              </w:rPr>
              <w:t>Admission</w:t>
            </w:r>
            <w:r>
              <w:rPr>
                <w:spacing w:val="-5"/>
                <w:sz w:val="20"/>
              </w:rPr>
              <w:t xml:space="preserve"> </w:t>
            </w:r>
            <w:r>
              <w:rPr>
                <w:sz w:val="20"/>
              </w:rPr>
              <w:t>Status</w:t>
            </w:r>
            <w:r>
              <w:rPr>
                <w:sz w:val="20"/>
              </w:rPr>
              <w:tab/>
              <w:t>0AS</w:t>
            </w:r>
          </w:p>
        </w:tc>
        <w:tc>
          <w:tcPr>
            <w:tcW w:w="271" w:type="dxa"/>
            <w:vMerge/>
            <w:tcBorders>
              <w:top w:val="nil"/>
            </w:tcBorders>
            <w:shd w:val="clear" w:color="auto" w:fill="E0E0E0"/>
          </w:tcPr>
          <w:p w14:paraId="04D50935" w14:textId="77777777" w:rsidR="008216D5" w:rsidRDefault="008216D5">
            <w:pPr>
              <w:rPr>
                <w:sz w:val="2"/>
                <w:szCs w:val="2"/>
              </w:rPr>
            </w:pPr>
          </w:p>
        </w:tc>
      </w:tr>
      <w:tr w:rsidR="008216D5" w14:paraId="1176F013" w14:textId="77777777">
        <w:trPr>
          <w:trHeight w:val="906"/>
        </w:trPr>
        <w:tc>
          <w:tcPr>
            <w:tcW w:w="9148" w:type="dxa"/>
            <w:shd w:val="clear" w:color="auto" w:fill="E0E0E0"/>
          </w:tcPr>
          <w:p w14:paraId="4DAFBF2A" w14:textId="77777777" w:rsidR="008216D5" w:rsidRDefault="00D90D84">
            <w:pPr>
              <w:pStyle w:val="TableParagraph"/>
              <w:spacing w:before="113"/>
              <w:ind w:left="2189"/>
              <w:rPr>
                <w:sz w:val="20"/>
              </w:rPr>
            </w:pPr>
            <w:r>
              <w:rPr>
                <w:sz w:val="20"/>
              </w:rPr>
              <w:t>** NFSpatient,Thirty-five (0000) **</w:t>
            </w:r>
          </w:p>
          <w:p w14:paraId="6A4596C8" w14:textId="77777777" w:rsidR="008216D5" w:rsidRDefault="00D90D84">
            <w:pPr>
              <w:pStyle w:val="TableParagraph"/>
              <w:tabs>
                <w:tab w:val="left" w:pos="1349"/>
                <w:tab w:val="left" w:pos="4829"/>
                <w:tab w:val="left" w:pos="5428"/>
                <w:tab w:val="left" w:pos="5668"/>
                <w:tab w:val="left" w:pos="6268"/>
              </w:tabs>
              <w:ind w:left="30" w:right="2277"/>
              <w:rPr>
                <w:sz w:val="20"/>
              </w:rPr>
            </w:pPr>
            <w:r>
              <w:rPr>
                <w:sz w:val="20"/>
              </w:rPr>
              <w:t>11-Dec-00</w:t>
            </w:r>
            <w:r>
              <w:rPr>
                <w:sz w:val="20"/>
              </w:rPr>
              <w:tab/>
              <w:t>9:13am Status: No</w:t>
            </w:r>
            <w:r>
              <w:rPr>
                <w:spacing w:val="-17"/>
                <w:sz w:val="20"/>
              </w:rPr>
              <w:t xml:space="preserve"> </w:t>
            </w:r>
            <w:r>
              <w:rPr>
                <w:sz w:val="20"/>
              </w:rPr>
              <w:t>Admission</w:t>
            </w:r>
            <w:r>
              <w:rPr>
                <w:spacing w:val="-5"/>
                <w:sz w:val="20"/>
              </w:rPr>
              <w:t xml:space="preserve"> </w:t>
            </w:r>
            <w:r>
              <w:rPr>
                <w:sz w:val="20"/>
              </w:rPr>
              <w:t>Status</w:t>
            </w:r>
            <w:r>
              <w:rPr>
                <w:sz w:val="20"/>
              </w:rPr>
              <w:tab/>
              <w:t>0AS</w:t>
            </w:r>
            <w:r>
              <w:rPr>
                <w:sz w:val="20"/>
              </w:rPr>
              <w:tab/>
            </w:r>
            <w:r>
              <w:rPr>
                <w:spacing w:val="-4"/>
                <w:sz w:val="20"/>
              </w:rPr>
              <w:t xml:space="preserve">000-2 </w:t>
            </w:r>
            <w:r>
              <w:rPr>
                <w:sz w:val="20"/>
              </w:rPr>
              <w:t>12-May-00</w:t>
            </w:r>
            <w:r>
              <w:rPr>
                <w:sz w:val="20"/>
              </w:rPr>
              <w:tab/>
              <w:t>7:20am SF Review:</w:t>
            </w:r>
            <w:r>
              <w:rPr>
                <w:spacing w:val="-11"/>
                <w:sz w:val="20"/>
              </w:rPr>
              <w:t xml:space="preserve"> </w:t>
            </w:r>
            <w:r>
              <w:rPr>
                <w:sz w:val="20"/>
              </w:rPr>
              <w:t>MORE</w:t>
            </w:r>
            <w:r>
              <w:rPr>
                <w:spacing w:val="-4"/>
                <w:sz w:val="20"/>
              </w:rPr>
              <w:t xml:space="preserve"> </w:t>
            </w:r>
            <w:r>
              <w:rPr>
                <w:sz w:val="20"/>
              </w:rPr>
              <w:t>PIES</w:t>
            </w:r>
            <w:r>
              <w:rPr>
                <w:sz w:val="20"/>
              </w:rPr>
              <w:tab/>
              <w:t>0AS</w:t>
            </w:r>
            <w:r>
              <w:rPr>
                <w:sz w:val="20"/>
              </w:rPr>
              <w:tab/>
              <w:t>000-0</w:t>
            </w:r>
          </w:p>
        </w:tc>
        <w:tc>
          <w:tcPr>
            <w:tcW w:w="271" w:type="dxa"/>
            <w:vMerge/>
            <w:tcBorders>
              <w:top w:val="nil"/>
            </w:tcBorders>
            <w:shd w:val="clear" w:color="auto" w:fill="E0E0E0"/>
          </w:tcPr>
          <w:p w14:paraId="0AB65F69" w14:textId="77777777" w:rsidR="008216D5" w:rsidRDefault="008216D5">
            <w:pPr>
              <w:rPr>
                <w:sz w:val="2"/>
                <w:szCs w:val="2"/>
              </w:rPr>
            </w:pPr>
          </w:p>
        </w:tc>
      </w:tr>
      <w:tr w:rsidR="008216D5" w14:paraId="6811C0F5" w14:textId="77777777">
        <w:trPr>
          <w:trHeight w:val="906"/>
        </w:trPr>
        <w:tc>
          <w:tcPr>
            <w:tcW w:w="9148" w:type="dxa"/>
            <w:shd w:val="clear" w:color="auto" w:fill="E0E0E0"/>
          </w:tcPr>
          <w:p w14:paraId="1AE4D3D5" w14:textId="77777777" w:rsidR="008216D5" w:rsidRDefault="00D90D84">
            <w:pPr>
              <w:pStyle w:val="TableParagraph"/>
              <w:spacing w:before="113" w:line="226" w:lineRule="exact"/>
              <w:ind w:left="2189"/>
              <w:rPr>
                <w:sz w:val="20"/>
              </w:rPr>
            </w:pPr>
            <w:r>
              <w:rPr>
                <w:sz w:val="20"/>
              </w:rPr>
              <w:t>** NFSpatient,Thirty-six (0000) **</w:t>
            </w:r>
          </w:p>
          <w:p w14:paraId="579F5E6E" w14:textId="77777777" w:rsidR="008216D5" w:rsidRDefault="00D90D84">
            <w:pPr>
              <w:pStyle w:val="TableParagraph"/>
              <w:tabs>
                <w:tab w:val="left" w:pos="5668"/>
                <w:tab w:val="left" w:pos="6028"/>
                <w:tab w:val="left" w:pos="6268"/>
                <w:tab w:val="left" w:pos="6628"/>
              </w:tabs>
              <w:ind w:left="2189" w:right="1917" w:hanging="2160"/>
              <w:rPr>
                <w:sz w:val="20"/>
              </w:rPr>
            </w:pPr>
            <w:r>
              <w:rPr>
                <w:sz w:val="20"/>
              </w:rPr>
              <w:t>14-Aug-00 12:45pm Diet Review: No Order &gt;</w:t>
            </w:r>
            <w:r>
              <w:rPr>
                <w:spacing w:val="-25"/>
                <w:sz w:val="20"/>
              </w:rPr>
              <w:t xml:space="preserve"> </w:t>
            </w:r>
            <w:r>
              <w:rPr>
                <w:sz w:val="20"/>
              </w:rPr>
              <w:t>3</w:t>
            </w:r>
            <w:r>
              <w:rPr>
                <w:spacing w:val="-3"/>
                <w:sz w:val="20"/>
              </w:rPr>
              <w:t xml:space="preserve"> </w:t>
            </w:r>
            <w:r>
              <w:rPr>
                <w:sz w:val="20"/>
              </w:rPr>
              <w:t>days</w:t>
            </w:r>
            <w:r>
              <w:rPr>
                <w:sz w:val="20"/>
              </w:rPr>
              <w:tab/>
              <w:t>0AS</w:t>
            </w:r>
            <w:r>
              <w:rPr>
                <w:sz w:val="20"/>
              </w:rPr>
              <w:tab/>
            </w:r>
            <w:r>
              <w:rPr>
                <w:spacing w:val="-4"/>
                <w:sz w:val="20"/>
              </w:rPr>
              <w:t xml:space="preserve">000-0 </w:t>
            </w:r>
            <w:r>
              <w:rPr>
                <w:sz w:val="20"/>
              </w:rPr>
              <w:t>Status: No</w:t>
            </w:r>
            <w:r>
              <w:rPr>
                <w:spacing w:val="-10"/>
                <w:sz w:val="20"/>
              </w:rPr>
              <w:t xml:space="preserve"> </w:t>
            </w:r>
            <w:r>
              <w:rPr>
                <w:sz w:val="20"/>
              </w:rPr>
              <w:t>Admission</w:t>
            </w:r>
            <w:r>
              <w:rPr>
                <w:spacing w:val="-5"/>
                <w:sz w:val="20"/>
              </w:rPr>
              <w:t xml:space="preserve"> </w:t>
            </w:r>
            <w:r>
              <w:rPr>
                <w:sz w:val="20"/>
              </w:rPr>
              <w:t>Status</w:t>
            </w:r>
            <w:r>
              <w:rPr>
                <w:sz w:val="20"/>
              </w:rPr>
              <w:tab/>
            </w:r>
            <w:r>
              <w:rPr>
                <w:spacing w:val="-1"/>
                <w:sz w:val="20"/>
              </w:rPr>
              <w:t>0AS</w:t>
            </w:r>
            <w:r>
              <w:rPr>
                <w:spacing w:val="-1"/>
                <w:sz w:val="20"/>
              </w:rPr>
              <w:tab/>
            </w:r>
            <w:r>
              <w:rPr>
                <w:sz w:val="20"/>
              </w:rPr>
              <w:t>000-1</w:t>
            </w:r>
          </w:p>
        </w:tc>
        <w:tc>
          <w:tcPr>
            <w:tcW w:w="271" w:type="dxa"/>
            <w:vMerge/>
            <w:tcBorders>
              <w:top w:val="nil"/>
            </w:tcBorders>
            <w:shd w:val="clear" w:color="auto" w:fill="E0E0E0"/>
          </w:tcPr>
          <w:p w14:paraId="17F689D0" w14:textId="77777777" w:rsidR="008216D5" w:rsidRDefault="008216D5">
            <w:pPr>
              <w:rPr>
                <w:sz w:val="2"/>
                <w:szCs w:val="2"/>
              </w:rPr>
            </w:pPr>
          </w:p>
        </w:tc>
      </w:tr>
      <w:tr w:rsidR="008216D5" w14:paraId="247FFD72" w14:textId="77777777">
        <w:trPr>
          <w:trHeight w:val="905"/>
        </w:trPr>
        <w:tc>
          <w:tcPr>
            <w:tcW w:w="9148" w:type="dxa"/>
            <w:shd w:val="clear" w:color="auto" w:fill="E0E0E0"/>
          </w:tcPr>
          <w:p w14:paraId="0C247363" w14:textId="77777777" w:rsidR="008216D5" w:rsidRDefault="00D90D84">
            <w:pPr>
              <w:pStyle w:val="TableParagraph"/>
              <w:spacing w:before="113"/>
              <w:ind w:left="2189"/>
              <w:rPr>
                <w:sz w:val="20"/>
              </w:rPr>
            </w:pPr>
            <w:r>
              <w:rPr>
                <w:sz w:val="20"/>
              </w:rPr>
              <w:t>** NFSpatient,Thirty-seven (0000) **</w:t>
            </w:r>
          </w:p>
          <w:p w14:paraId="6D6B6485" w14:textId="77777777" w:rsidR="008216D5" w:rsidRDefault="00D90D84">
            <w:pPr>
              <w:pStyle w:val="TableParagraph"/>
              <w:tabs>
                <w:tab w:val="left" w:pos="1349"/>
                <w:tab w:val="left" w:pos="5668"/>
                <w:tab w:val="left" w:pos="6028"/>
                <w:tab w:val="left" w:pos="6268"/>
                <w:tab w:val="left" w:pos="6628"/>
              </w:tabs>
              <w:spacing w:before="1"/>
              <w:ind w:left="2189" w:right="1917" w:hanging="2040"/>
              <w:rPr>
                <w:sz w:val="20"/>
              </w:rPr>
            </w:pPr>
            <w:r>
              <w:rPr>
                <w:sz w:val="20"/>
              </w:rPr>
              <w:t>1-Jul-00</w:t>
            </w:r>
            <w:r>
              <w:rPr>
                <w:sz w:val="20"/>
              </w:rPr>
              <w:tab/>
              <w:t>8:00am Diet Review: No Order &gt;</w:t>
            </w:r>
            <w:r>
              <w:rPr>
                <w:spacing w:val="-18"/>
                <w:sz w:val="20"/>
              </w:rPr>
              <w:t xml:space="preserve"> </w:t>
            </w:r>
            <w:r>
              <w:rPr>
                <w:sz w:val="20"/>
              </w:rPr>
              <w:t>3</w:t>
            </w:r>
            <w:r>
              <w:rPr>
                <w:spacing w:val="-3"/>
                <w:sz w:val="20"/>
              </w:rPr>
              <w:t xml:space="preserve"> </w:t>
            </w:r>
            <w:r>
              <w:rPr>
                <w:sz w:val="20"/>
              </w:rPr>
              <w:t>days</w:t>
            </w:r>
            <w:r>
              <w:rPr>
                <w:sz w:val="20"/>
              </w:rPr>
              <w:tab/>
              <w:t>0AS</w:t>
            </w:r>
            <w:r>
              <w:rPr>
                <w:sz w:val="20"/>
              </w:rPr>
              <w:tab/>
            </w:r>
            <w:r>
              <w:rPr>
                <w:spacing w:val="-4"/>
                <w:sz w:val="20"/>
              </w:rPr>
              <w:t xml:space="preserve">000-0 </w:t>
            </w:r>
            <w:r>
              <w:rPr>
                <w:sz w:val="20"/>
              </w:rPr>
              <w:t>Status: No</w:t>
            </w:r>
            <w:r>
              <w:rPr>
                <w:spacing w:val="-10"/>
                <w:sz w:val="20"/>
              </w:rPr>
              <w:t xml:space="preserve"> </w:t>
            </w:r>
            <w:r>
              <w:rPr>
                <w:sz w:val="20"/>
              </w:rPr>
              <w:t>Admission</w:t>
            </w:r>
            <w:r>
              <w:rPr>
                <w:spacing w:val="-5"/>
                <w:sz w:val="20"/>
              </w:rPr>
              <w:t xml:space="preserve"> </w:t>
            </w:r>
            <w:r>
              <w:rPr>
                <w:sz w:val="20"/>
              </w:rPr>
              <w:t>Status</w:t>
            </w:r>
            <w:r>
              <w:rPr>
                <w:sz w:val="20"/>
              </w:rPr>
              <w:tab/>
            </w:r>
            <w:r>
              <w:rPr>
                <w:spacing w:val="-1"/>
                <w:sz w:val="20"/>
              </w:rPr>
              <w:t>0AS</w:t>
            </w:r>
            <w:r>
              <w:rPr>
                <w:spacing w:val="-1"/>
                <w:sz w:val="20"/>
              </w:rPr>
              <w:tab/>
            </w:r>
            <w:r>
              <w:rPr>
                <w:sz w:val="20"/>
              </w:rPr>
              <w:t>000-0</w:t>
            </w:r>
          </w:p>
        </w:tc>
        <w:tc>
          <w:tcPr>
            <w:tcW w:w="271" w:type="dxa"/>
            <w:vMerge/>
            <w:tcBorders>
              <w:top w:val="nil"/>
            </w:tcBorders>
            <w:shd w:val="clear" w:color="auto" w:fill="E0E0E0"/>
          </w:tcPr>
          <w:p w14:paraId="4BFC2E10" w14:textId="77777777" w:rsidR="008216D5" w:rsidRDefault="008216D5">
            <w:pPr>
              <w:rPr>
                <w:sz w:val="2"/>
                <w:szCs w:val="2"/>
              </w:rPr>
            </w:pPr>
          </w:p>
        </w:tc>
      </w:tr>
      <w:tr w:rsidR="008216D5" w14:paraId="283D14F4" w14:textId="77777777">
        <w:trPr>
          <w:trHeight w:val="793"/>
        </w:trPr>
        <w:tc>
          <w:tcPr>
            <w:tcW w:w="9148" w:type="dxa"/>
            <w:shd w:val="clear" w:color="auto" w:fill="E0E0E0"/>
          </w:tcPr>
          <w:p w14:paraId="5D2ACBE3" w14:textId="77777777" w:rsidR="008216D5" w:rsidRDefault="00D90D84">
            <w:pPr>
              <w:pStyle w:val="TableParagraph"/>
              <w:tabs>
                <w:tab w:val="left" w:pos="1349"/>
                <w:tab w:val="left" w:pos="5668"/>
              </w:tabs>
              <w:spacing w:before="113"/>
              <w:ind w:left="149" w:right="2637" w:firstLine="2039"/>
              <w:rPr>
                <w:sz w:val="20"/>
              </w:rPr>
            </w:pPr>
            <w:r>
              <w:rPr>
                <w:sz w:val="20"/>
              </w:rPr>
              <w:t>** NFSpatient,Thirty-eight (0000) ** 6-May-00</w:t>
            </w:r>
            <w:r>
              <w:rPr>
                <w:sz w:val="20"/>
              </w:rPr>
              <w:tab/>
              <w:t>8:50am Status: No</w:t>
            </w:r>
            <w:r>
              <w:rPr>
                <w:spacing w:val="-15"/>
                <w:sz w:val="20"/>
              </w:rPr>
              <w:t xml:space="preserve"> </w:t>
            </w:r>
            <w:r>
              <w:rPr>
                <w:sz w:val="20"/>
              </w:rPr>
              <w:t>Admission</w:t>
            </w:r>
            <w:r>
              <w:rPr>
                <w:spacing w:val="-4"/>
                <w:sz w:val="20"/>
              </w:rPr>
              <w:t xml:space="preserve"> </w:t>
            </w:r>
            <w:r>
              <w:rPr>
                <w:sz w:val="20"/>
              </w:rPr>
              <w:t>Status</w:t>
            </w:r>
            <w:r>
              <w:rPr>
                <w:sz w:val="20"/>
              </w:rPr>
              <w:tab/>
              <w:t>0AS</w:t>
            </w:r>
          </w:p>
        </w:tc>
        <w:tc>
          <w:tcPr>
            <w:tcW w:w="271" w:type="dxa"/>
            <w:vMerge/>
            <w:tcBorders>
              <w:top w:val="nil"/>
            </w:tcBorders>
            <w:shd w:val="clear" w:color="auto" w:fill="E0E0E0"/>
          </w:tcPr>
          <w:p w14:paraId="4DDCBCA0" w14:textId="77777777" w:rsidR="008216D5" w:rsidRDefault="008216D5">
            <w:pPr>
              <w:rPr>
                <w:sz w:val="2"/>
                <w:szCs w:val="2"/>
              </w:rPr>
            </w:pPr>
          </w:p>
        </w:tc>
      </w:tr>
      <w:tr w:rsidR="008216D5" w14:paraId="661C1D1B" w14:textId="77777777">
        <w:trPr>
          <w:trHeight w:val="679"/>
        </w:trPr>
        <w:tc>
          <w:tcPr>
            <w:tcW w:w="9148" w:type="dxa"/>
            <w:shd w:val="clear" w:color="auto" w:fill="E0E0E0"/>
          </w:tcPr>
          <w:p w14:paraId="4A598B6A" w14:textId="77777777" w:rsidR="008216D5" w:rsidRDefault="008216D5">
            <w:pPr>
              <w:pStyle w:val="TableParagraph"/>
              <w:spacing w:before="11"/>
              <w:rPr>
                <w:sz w:val="19"/>
              </w:rPr>
            </w:pPr>
          </w:p>
          <w:p w14:paraId="684632E1" w14:textId="77777777" w:rsidR="008216D5" w:rsidRDefault="00D90D84">
            <w:pPr>
              <w:pStyle w:val="TableParagraph"/>
              <w:ind w:left="30"/>
              <w:rPr>
                <w:sz w:val="20"/>
              </w:rPr>
            </w:pPr>
            <w:r>
              <w:rPr>
                <w:sz w:val="20"/>
              </w:rPr>
              <w:t>Press RETURN to continue or "^" to exit.</w:t>
            </w:r>
          </w:p>
        </w:tc>
        <w:tc>
          <w:tcPr>
            <w:tcW w:w="271" w:type="dxa"/>
            <w:vMerge/>
            <w:tcBorders>
              <w:top w:val="nil"/>
            </w:tcBorders>
            <w:shd w:val="clear" w:color="auto" w:fill="E0E0E0"/>
          </w:tcPr>
          <w:p w14:paraId="681AC59E" w14:textId="77777777" w:rsidR="008216D5" w:rsidRDefault="008216D5">
            <w:pPr>
              <w:rPr>
                <w:sz w:val="2"/>
                <w:szCs w:val="2"/>
              </w:rPr>
            </w:pPr>
          </w:p>
        </w:tc>
      </w:tr>
      <w:tr w:rsidR="008216D5" w14:paraId="5F982E65" w14:textId="77777777">
        <w:trPr>
          <w:trHeight w:val="781"/>
        </w:trPr>
        <w:tc>
          <w:tcPr>
            <w:tcW w:w="9148" w:type="dxa"/>
            <w:tcBorders>
              <w:bottom w:val="dashed" w:sz="6" w:space="0" w:color="000000"/>
            </w:tcBorders>
            <w:shd w:val="clear" w:color="auto" w:fill="E0E0E0"/>
          </w:tcPr>
          <w:p w14:paraId="5F95856D" w14:textId="77777777" w:rsidR="008216D5" w:rsidRDefault="008216D5">
            <w:pPr>
              <w:pStyle w:val="TableParagraph"/>
              <w:rPr>
                <w:sz w:val="20"/>
              </w:rPr>
            </w:pPr>
          </w:p>
          <w:p w14:paraId="062C80AA" w14:textId="77777777" w:rsidR="008216D5" w:rsidRDefault="00D90D84">
            <w:pPr>
              <w:pStyle w:val="TableParagraph"/>
              <w:tabs>
                <w:tab w:val="left" w:pos="1349"/>
                <w:tab w:val="left" w:pos="3389"/>
                <w:tab w:val="left" w:pos="5309"/>
                <w:tab w:val="left" w:pos="8428"/>
              </w:tabs>
              <w:spacing w:line="226" w:lineRule="exact"/>
              <w:ind w:left="30" w:right="-15"/>
              <w:rPr>
                <w:sz w:val="20"/>
              </w:rPr>
            </w:pPr>
            <w:r>
              <w:rPr>
                <w:sz w:val="20"/>
              </w:rPr>
              <w:t>16-May-00</w:t>
            </w:r>
            <w:r>
              <w:rPr>
                <w:sz w:val="20"/>
              </w:rPr>
              <w:tab/>
              <w:t>8:30am</w:t>
            </w:r>
            <w:r>
              <w:rPr>
                <w:sz w:val="20"/>
              </w:rPr>
              <w:tab/>
              <w:t>T I C K L</w:t>
            </w:r>
            <w:r>
              <w:rPr>
                <w:spacing w:val="-4"/>
                <w:sz w:val="20"/>
              </w:rPr>
              <w:t xml:space="preserve"> </w:t>
            </w:r>
            <w:r>
              <w:rPr>
                <w:sz w:val="20"/>
              </w:rPr>
              <w:t>E</w:t>
            </w:r>
            <w:r>
              <w:rPr>
                <w:spacing w:val="-1"/>
                <w:sz w:val="20"/>
              </w:rPr>
              <w:t xml:space="preserve"> </w:t>
            </w:r>
            <w:r>
              <w:rPr>
                <w:sz w:val="20"/>
              </w:rPr>
              <w:t>R</w:t>
            </w:r>
            <w:r>
              <w:rPr>
                <w:sz w:val="20"/>
              </w:rPr>
              <w:tab/>
              <w:t>F I</w:t>
            </w:r>
            <w:r>
              <w:rPr>
                <w:spacing w:val="-2"/>
                <w:sz w:val="20"/>
              </w:rPr>
              <w:t xml:space="preserve"> </w:t>
            </w:r>
            <w:r>
              <w:rPr>
                <w:sz w:val="20"/>
              </w:rPr>
              <w:t>L E</w:t>
            </w:r>
            <w:r>
              <w:rPr>
                <w:sz w:val="20"/>
              </w:rPr>
              <w:tab/>
              <w:t>Page</w:t>
            </w:r>
            <w:r>
              <w:rPr>
                <w:spacing w:val="-3"/>
                <w:sz w:val="20"/>
              </w:rPr>
              <w:t xml:space="preserve"> </w:t>
            </w:r>
            <w:r>
              <w:rPr>
                <w:sz w:val="20"/>
              </w:rPr>
              <w:t>3</w:t>
            </w:r>
          </w:p>
          <w:p w14:paraId="7450B9F8" w14:textId="77777777" w:rsidR="008216D5" w:rsidRDefault="00D90D84">
            <w:pPr>
              <w:pStyle w:val="TableParagraph"/>
              <w:tabs>
                <w:tab w:val="left" w:pos="7468"/>
              </w:tabs>
              <w:spacing w:line="226" w:lineRule="exact"/>
              <w:ind w:left="30" w:right="-15"/>
              <w:rPr>
                <w:sz w:val="20"/>
              </w:rPr>
            </w:pPr>
            <w:r>
              <w:rPr>
                <w:sz w:val="20"/>
              </w:rPr>
              <w:t>NFSclinician,Fifteen</w:t>
            </w:r>
            <w:r>
              <w:rPr>
                <w:sz w:val="20"/>
              </w:rPr>
              <w:tab/>
              <w:t>Thru:</w:t>
            </w:r>
            <w:r>
              <w:rPr>
                <w:spacing w:val="-11"/>
                <w:sz w:val="20"/>
              </w:rPr>
              <w:t xml:space="preserve"> </w:t>
            </w:r>
            <w:r>
              <w:rPr>
                <w:sz w:val="20"/>
              </w:rPr>
              <w:t>19-May-0</w:t>
            </w:r>
          </w:p>
        </w:tc>
        <w:tc>
          <w:tcPr>
            <w:tcW w:w="271" w:type="dxa"/>
            <w:vMerge/>
            <w:tcBorders>
              <w:top w:val="nil"/>
            </w:tcBorders>
            <w:shd w:val="clear" w:color="auto" w:fill="E0E0E0"/>
          </w:tcPr>
          <w:p w14:paraId="57FB527B" w14:textId="77777777" w:rsidR="008216D5" w:rsidRDefault="008216D5">
            <w:pPr>
              <w:rPr>
                <w:sz w:val="2"/>
                <w:szCs w:val="2"/>
              </w:rPr>
            </w:pPr>
          </w:p>
        </w:tc>
      </w:tr>
      <w:tr w:rsidR="008216D5" w14:paraId="4AB32625" w14:textId="77777777">
        <w:trPr>
          <w:trHeight w:val="1128"/>
        </w:trPr>
        <w:tc>
          <w:tcPr>
            <w:tcW w:w="9148" w:type="dxa"/>
            <w:tcBorders>
              <w:top w:val="dashed" w:sz="6" w:space="0" w:color="000000"/>
            </w:tcBorders>
            <w:shd w:val="clear" w:color="auto" w:fill="E0E0E0"/>
          </w:tcPr>
          <w:p w14:paraId="6C38C03D" w14:textId="77777777" w:rsidR="008216D5" w:rsidRDefault="008216D5">
            <w:pPr>
              <w:pStyle w:val="TableParagraph"/>
            </w:pPr>
          </w:p>
          <w:p w14:paraId="5833E569" w14:textId="77777777" w:rsidR="008216D5" w:rsidRDefault="008216D5">
            <w:pPr>
              <w:pStyle w:val="TableParagraph"/>
              <w:spacing w:before="7"/>
              <w:rPr>
                <w:sz w:val="27"/>
              </w:rPr>
            </w:pPr>
          </w:p>
          <w:p w14:paraId="59F4D3B8" w14:textId="77777777" w:rsidR="008216D5" w:rsidRDefault="00D90D84">
            <w:pPr>
              <w:pStyle w:val="TableParagraph"/>
              <w:tabs>
                <w:tab w:val="left" w:pos="1349"/>
                <w:tab w:val="left" w:pos="5428"/>
                <w:tab w:val="left" w:pos="6028"/>
              </w:tabs>
              <w:spacing w:before="1"/>
              <w:ind w:left="30" w:right="2517" w:firstLine="2159"/>
              <w:rPr>
                <w:sz w:val="20"/>
              </w:rPr>
            </w:pPr>
            <w:r>
              <w:rPr>
                <w:sz w:val="20"/>
              </w:rPr>
              <w:t>** NFSpatient,Thirty-nine (0000) ** 11-Apr-00</w:t>
            </w:r>
            <w:r>
              <w:rPr>
                <w:sz w:val="20"/>
              </w:rPr>
              <w:tab/>
              <w:t>7:35am : Monitor:</w:t>
            </w:r>
            <w:r>
              <w:rPr>
                <w:spacing w:val="-14"/>
                <w:sz w:val="20"/>
              </w:rPr>
              <w:t xml:space="preserve"> </w:t>
            </w:r>
            <w:r>
              <w:rPr>
                <w:sz w:val="20"/>
              </w:rPr>
              <w:t>On</w:t>
            </w:r>
            <w:r>
              <w:rPr>
                <w:spacing w:val="-4"/>
                <w:sz w:val="20"/>
              </w:rPr>
              <w:t xml:space="preserve"> </w:t>
            </w:r>
            <w:r>
              <w:rPr>
                <w:sz w:val="20"/>
              </w:rPr>
              <w:t>Tubefeeding</w:t>
            </w:r>
            <w:r>
              <w:rPr>
                <w:sz w:val="20"/>
              </w:rPr>
              <w:tab/>
              <w:t>0AS</w:t>
            </w:r>
            <w:r>
              <w:rPr>
                <w:sz w:val="20"/>
              </w:rPr>
              <w:tab/>
            </w:r>
            <w:r>
              <w:rPr>
                <w:spacing w:val="-4"/>
                <w:sz w:val="20"/>
              </w:rPr>
              <w:t>000-G</w:t>
            </w:r>
          </w:p>
        </w:tc>
        <w:tc>
          <w:tcPr>
            <w:tcW w:w="271" w:type="dxa"/>
            <w:vMerge/>
            <w:tcBorders>
              <w:top w:val="nil"/>
            </w:tcBorders>
            <w:shd w:val="clear" w:color="auto" w:fill="E0E0E0"/>
          </w:tcPr>
          <w:p w14:paraId="206B2D3C" w14:textId="77777777" w:rsidR="008216D5" w:rsidRDefault="008216D5">
            <w:pPr>
              <w:rPr>
                <w:sz w:val="2"/>
                <w:szCs w:val="2"/>
              </w:rPr>
            </w:pPr>
          </w:p>
        </w:tc>
      </w:tr>
      <w:tr w:rsidR="008216D5" w14:paraId="2692E69F" w14:textId="77777777">
        <w:trPr>
          <w:trHeight w:val="1359"/>
        </w:trPr>
        <w:tc>
          <w:tcPr>
            <w:tcW w:w="9148" w:type="dxa"/>
            <w:shd w:val="clear" w:color="auto" w:fill="E0E0E0"/>
          </w:tcPr>
          <w:p w14:paraId="55CB40FE" w14:textId="77777777" w:rsidR="008216D5" w:rsidRDefault="00D90D84">
            <w:pPr>
              <w:pStyle w:val="TableParagraph"/>
              <w:spacing w:before="113"/>
              <w:ind w:left="2189"/>
              <w:rPr>
                <w:sz w:val="20"/>
              </w:rPr>
            </w:pPr>
            <w:r>
              <w:rPr>
                <w:sz w:val="20"/>
              </w:rPr>
              <w:t>** NFSpatient,Forty (0000) **</w:t>
            </w:r>
          </w:p>
          <w:p w14:paraId="71892B29" w14:textId="77777777" w:rsidR="008216D5" w:rsidRDefault="00D90D84">
            <w:pPr>
              <w:pStyle w:val="TableParagraph"/>
              <w:tabs>
                <w:tab w:val="left" w:pos="4949"/>
                <w:tab w:val="left" w:pos="5548"/>
              </w:tabs>
              <w:spacing w:before="1"/>
              <w:ind w:left="30"/>
              <w:rPr>
                <w:sz w:val="20"/>
              </w:rPr>
            </w:pPr>
            <w:r>
              <w:rPr>
                <w:sz w:val="20"/>
              </w:rPr>
              <w:t>17-Mar-00 10:35am : Monitor: BMI</w:t>
            </w:r>
            <w:r>
              <w:rPr>
                <w:spacing w:val="-19"/>
                <w:sz w:val="20"/>
              </w:rPr>
              <w:t xml:space="preserve"> </w:t>
            </w:r>
            <w:r>
              <w:rPr>
                <w:sz w:val="20"/>
              </w:rPr>
              <w:t>&lt;</w:t>
            </w:r>
            <w:r>
              <w:rPr>
                <w:spacing w:val="-4"/>
                <w:sz w:val="20"/>
              </w:rPr>
              <w:t xml:space="preserve"> </w:t>
            </w:r>
            <w:r>
              <w:rPr>
                <w:sz w:val="20"/>
              </w:rPr>
              <w:t>18.5</w:t>
            </w:r>
            <w:r>
              <w:rPr>
                <w:sz w:val="20"/>
              </w:rPr>
              <w:tab/>
              <w:t>0AS</w:t>
            </w:r>
            <w:r>
              <w:rPr>
                <w:sz w:val="20"/>
              </w:rPr>
              <w:tab/>
              <w:t>000-B</w:t>
            </w:r>
          </w:p>
          <w:p w14:paraId="3649AA66" w14:textId="77777777" w:rsidR="008216D5" w:rsidRDefault="00D90D84">
            <w:pPr>
              <w:pStyle w:val="TableParagraph"/>
              <w:tabs>
                <w:tab w:val="left" w:pos="1349"/>
                <w:tab w:val="left" w:pos="6868"/>
                <w:tab w:val="left" w:pos="7468"/>
              </w:tabs>
              <w:spacing w:line="226" w:lineRule="exact"/>
              <w:ind w:left="30"/>
              <w:rPr>
                <w:sz w:val="20"/>
              </w:rPr>
            </w:pPr>
            <w:r>
              <w:rPr>
                <w:sz w:val="20"/>
              </w:rPr>
              <w:t>10-Apr-00</w:t>
            </w:r>
            <w:r>
              <w:rPr>
                <w:sz w:val="20"/>
              </w:rPr>
              <w:tab/>
              <w:t>8:35am : Monitor: BMI &lt; 18.5,</w:t>
            </w:r>
            <w:r>
              <w:rPr>
                <w:spacing w:val="-22"/>
                <w:sz w:val="20"/>
              </w:rPr>
              <w:t xml:space="preserve"> </w:t>
            </w:r>
            <w:r>
              <w:rPr>
                <w:sz w:val="20"/>
              </w:rPr>
              <w:t>On</w:t>
            </w:r>
            <w:r>
              <w:rPr>
                <w:spacing w:val="-4"/>
                <w:sz w:val="20"/>
              </w:rPr>
              <w:t xml:space="preserve"> </w:t>
            </w:r>
            <w:r>
              <w:rPr>
                <w:sz w:val="20"/>
              </w:rPr>
              <w:t>Tubefeeding</w:t>
            </w:r>
            <w:r>
              <w:rPr>
                <w:sz w:val="20"/>
              </w:rPr>
              <w:tab/>
              <w:t>0AS</w:t>
            </w:r>
            <w:r>
              <w:rPr>
                <w:sz w:val="20"/>
              </w:rPr>
              <w:tab/>
              <w:t>000-B</w:t>
            </w:r>
          </w:p>
          <w:p w14:paraId="431AD11D" w14:textId="77777777" w:rsidR="008216D5" w:rsidRDefault="00D90D84">
            <w:pPr>
              <w:pStyle w:val="TableParagraph"/>
              <w:tabs>
                <w:tab w:val="left" w:pos="6148"/>
                <w:tab w:val="left" w:pos="6748"/>
              </w:tabs>
              <w:spacing w:line="226" w:lineRule="exact"/>
              <w:ind w:left="2189"/>
              <w:rPr>
                <w:sz w:val="20"/>
              </w:rPr>
            </w:pPr>
            <w:r>
              <w:rPr>
                <w:sz w:val="20"/>
              </w:rPr>
              <w:t>: Monitor: NPO+Clr Liq &gt;</w:t>
            </w:r>
            <w:r>
              <w:rPr>
                <w:spacing w:val="-14"/>
                <w:sz w:val="20"/>
              </w:rPr>
              <w:t xml:space="preserve"> </w:t>
            </w:r>
            <w:r>
              <w:rPr>
                <w:sz w:val="20"/>
              </w:rPr>
              <w:t>3</w:t>
            </w:r>
            <w:r>
              <w:rPr>
                <w:spacing w:val="-3"/>
                <w:sz w:val="20"/>
              </w:rPr>
              <w:t xml:space="preserve"> </w:t>
            </w:r>
            <w:r>
              <w:rPr>
                <w:sz w:val="20"/>
              </w:rPr>
              <w:t>days</w:t>
            </w:r>
            <w:r>
              <w:rPr>
                <w:sz w:val="20"/>
              </w:rPr>
              <w:tab/>
              <w:t>0AS</w:t>
            </w:r>
            <w:r>
              <w:rPr>
                <w:sz w:val="20"/>
              </w:rPr>
              <w:tab/>
              <w:t>000-B</w:t>
            </w:r>
          </w:p>
          <w:p w14:paraId="76D51901" w14:textId="77777777" w:rsidR="008216D5" w:rsidRDefault="00D90D84">
            <w:pPr>
              <w:pStyle w:val="TableParagraph"/>
              <w:tabs>
                <w:tab w:val="left" w:pos="1349"/>
                <w:tab w:val="left" w:pos="6868"/>
                <w:tab w:val="left" w:pos="7468"/>
              </w:tabs>
              <w:ind w:left="30"/>
              <w:rPr>
                <w:sz w:val="20"/>
              </w:rPr>
            </w:pPr>
            <w:r>
              <w:rPr>
                <w:sz w:val="20"/>
              </w:rPr>
              <w:t>10-Apr-00</w:t>
            </w:r>
            <w:r>
              <w:rPr>
                <w:sz w:val="20"/>
              </w:rPr>
              <w:tab/>
              <w:t>8:53am : Monitor: BMI &lt; 18.5,</w:t>
            </w:r>
            <w:r>
              <w:rPr>
                <w:spacing w:val="-22"/>
                <w:sz w:val="20"/>
              </w:rPr>
              <w:t xml:space="preserve"> </w:t>
            </w:r>
            <w:r>
              <w:rPr>
                <w:sz w:val="20"/>
              </w:rPr>
              <w:t>On</w:t>
            </w:r>
            <w:r>
              <w:rPr>
                <w:spacing w:val="-4"/>
                <w:sz w:val="20"/>
              </w:rPr>
              <w:t xml:space="preserve"> </w:t>
            </w:r>
            <w:r>
              <w:rPr>
                <w:sz w:val="20"/>
              </w:rPr>
              <w:t>Tubefeeding</w:t>
            </w:r>
            <w:r>
              <w:rPr>
                <w:sz w:val="20"/>
              </w:rPr>
              <w:tab/>
              <w:t>0AS</w:t>
            </w:r>
            <w:r>
              <w:rPr>
                <w:sz w:val="20"/>
              </w:rPr>
              <w:tab/>
              <w:t>000-B</w:t>
            </w:r>
          </w:p>
        </w:tc>
        <w:tc>
          <w:tcPr>
            <w:tcW w:w="271" w:type="dxa"/>
            <w:vMerge/>
            <w:tcBorders>
              <w:top w:val="nil"/>
            </w:tcBorders>
            <w:shd w:val="clear" w:color="auto" w:fill="E0E0E0"/>
          </w:tcPr>
          <w:p w14:paraId="682D228A" w14:textId="77777777" w:rsidR="008216D5" w:rsidRDefault="008216D5">
            <w:pPr>
              <w:rPr>
                <w:sz w:val="2"/>
                <w:szCs w:val="2"/>
              </w:rPr>
            </w:pPr>
          </w:p>
        </w:tc>
      </w:tr>
      <w:tr w:rsidR="008216D5" w14:paraId="104C9A1D" w14:textId="77777777">
        <w:trPr>
          <w:trHeight w:val="1015"/>
        </w:trPr>
        <w:tc>
          <w:tcPr>
            <w:tcW w:w="9148" w:type="dxa"/>
            <w:shd w:val="clear" w:color="auto" w:fill="E0E0E0"/>
          </w:tcPr>
          <w:p w14:paraId="6CA6171C" w14:textId="77777777" w:rsidR="008216D5" w:rsidRDefault="00D90D84">
            <w:pPr>
              <w:pStyle w:val="TableParagraph"/>
              <w:tabs>
                <w:tab w:val="left" w:pos="1349"/>
              </w:tabs>
              <w:spacing w:before="113"/>
              <w:ind w:left="149" w:right="2997" w:firstLine="2039"/>
              <w:rPr>
                <w:sz w:val="20"/>
              </w:rPr>
            </w:pPr>
            <w:r>
              <w:rPr>
                <w:sz w:val="20"/>
              </w:rPr>
              <w:t>** NFSpatient,Forty-one (0000) ** 6-Jan-00</w:t>
            </w:r>
            <w:r>
              <w:rPr>
                <w:sz w:val="20"/>
              </w:rPr>
              <w:tab/>
              <w:t>2:47pm Diet Review: No Order &gt; 3</w:t>
            </w:r>
            <w:r>
              <w:rPr>
                <w:spacing w:val="-19"/>
                <w:sz w:val="20"/>
              </w:rPr>
              <w:t xml:space="preserve"> </w:t>
            </w:r>
            <w:r>
              <w:rPr>
                <w:sz w:val="20"/>
              </w:rPr>
              <w:t>days</w:t>
            </w:r>
          </w:p>
        </w:tc>
        <w:tc>
          <w:tcPr>
            <w:tcW w:w="271" w:type="dxa"/>
            <w:vMerge/>
            <w:tcBorders>
              <w:top w:val="nil"/>
            </w:tcBorders>
            <w:shd w:val="clear" w:color="auto" w:fill="E0E0E0"/>
          </w:tcPr>
          <w:p w14:paraId="3AD17399" w14:textId="77777777" w:rsidR="008216D5" w:rsidRDefault="008216D5">
            <w:pPr>
              <w:rPr>
                <w:sz w:val="2"/>
                <w:szCs w:val="2"/>
              </w:rPr>
            </w:pPr>
          </w:p>
        </w:tc>
      </w:tr>
    </w:tbl>
    <w:p w14:paraId="65C102BB" w14:textId="77777777" w:rsidR="008216D5" w:rsidRDefault="008216D5">
      <w:pPr>
        <w:rPr>
          <w:sz w:val="2"/>
          <w:szCs w:val="2"/>
        </w:rPr>
        <w:sectPr w:rsidR="008216D5">
          <w:pgSz w:w="12240" w:h="15840"/>
          <w:pgMar w:top="1440" w:right="960" w:bottom="940" w:left="1140" w:header="0" w:footer="745" w:gutter="0"/>
          <w:cols w:space="720"/>
        </w:sectPr>
      </w:pPr>
    </w:p>
    <w:tbl>
      <w:tblPr>
        <w:tblW w:w="0" w:type="auto"/>
        <w:tblInd w:w="277" w:type="dxa"/>
        <w:tblLayout w:type="fixed"/>
        <w:tblCellMar>
          <w:left w:w="0" w:type="dxa"/>
          <w:right w:w="0" w:type="dxa"/>
        </w:tblCellMar>
        <w:tblLook w:val="01E0" w:firstRow="1" w:lastRow="1" w:firstColumn="1" w:lastColumn="1" w:noHBand="0" w:noVBand="0"/>
      </w:tblPr>
      <w:tblGrid>
        <w:gridCol w:w="9148"/>
        <w:gridCol w:w="271"/>
      </w:tblGrid>
      <w:tr w:rsidR="008216D5" w14:paraId="048BE479" w14:textId="77777777">
        <w:trPr>
          <w:trHeight w:val="796"/>
        </w:trPr>
        <w:tc>
          <w:tcPr>
            <w:tcW w:w="9148" w:type="dxa"/>
            <w:shd w:val="clear" w:color="auto" w:fill="E0E0E0"/>
          </w:tcPr>
          <w:p w14:paraId="3892A29D" w14:textId="77777777" w:rsidR="008216D5" w:rsidRDefault="008216D5">
            <w:pPr>
              <w:pStyle w:val="TableParagraph"/>
              <w:spacing w:before="4"/>
              <w:rPr>
                <w:sz w:val="20"/>
              </w:rPr>
            </w:pPr>
          </w:p>
          <w:p w14:paraId="6C754357" w14:textId="77777777" w:rsidR="008216D5" w:rsidRDefault="00D90D84">
            <w:pPr>
              <w:pStyle w:val="TableParagraph"/>
              <w:tabs>
                <w:tab w:val="left" w:pos="4949"/>
              </w:tabs>
              <w:ind w:left="30" w:right="2997" w:firstLine="2159"/>
              <w:rPr>
                <w:sz w:val="20"/>
              </w:rPr>
            </w:pPr>
            <w:r>
              <w:rPr>
                <w:sz w:val="20"/>
              </w:rPr>
              <w:t>** NFSpatient,Forty-two (0000)</w:t>
            </w:r>
            <w:r>
              <w:rPr>
                <w:spacing w:val="-23"/>
                <w:sz w:val="20"/>
              </w:rPr>
              <w:t xml:space="preserve"> </w:t>
            </w:r>
            <w:r>
              <w:rPr>
                <w:sz w:val="20"/>
              </w:rPr>
              <w:t>** 12-Apr-06 10:29am : Monitor: BMI</w:t>
            </w:r>
            <w:r>
              <w:rPr>
                <w:spacing w:val="-19"/>
                <w:sz w:val="20"/>
              </w:rPr>
              <w:t xml:space="preserve"> </w:t>
            </w:r>
            <w:r>
              <w:rPr>
                <w:sz w:val="20"/>
              </w:rPr>
              <w:t>&lt;</w:t>
            </w:r>
            <w:r>
              <w:rPr>
                <w:spacing w:val="-4"/>
                <w:sz w:val="20"/>
              </w:rPr>
              <w:t xml:space="preserve"> </w:t>
            </w:r>
            <w:r>
              <w:rPr>
                <w:sz w:val="20"/>
              </w:rPr>
              <w:t>18.5</w:t>
            </w:r>
            <w:r>
              <w:rPr>
                <w:sz w:val="20"/>
              </w:rPr>
              <w:tab/>
              <w:t>0AS</w:t>
            </w:r>
          </w:p>
        </w:tc>
        <w:tc>
          <w:tcPr>
            <w:tcW w:w="271" w:type="dxa"/>
            <w:vMerge w:val="restart"/>
            <w:shd w:val="clear" w:color="auto" w:fill="E0E0E0"/>
          </w:tcPr>
          <w:p w14:paraId="69A5466E" w14:textId="77777777" w:rsidR="008216D5" w:rsidRDefault="008216D5">
            <w:pPr>
              <w:pStyle w:val="TableParagraph"/>
              <w:rPr>
                <w:rFonts w:ascii="Times New Roman"/>
                <w:sz w:val="20"/>
              </w:rPr>
            </w:pPr>
          </w:p>
        </w:tc>
      </w:tr>
      <w:tr w:rsidR="008216D5" w14:paraId="6167FAC2" w14:textId="77777777">
        <w:trPr>
          <w:trHeight w:val="1359"/>
        </w:trPr>
        <w:tc>
          <w:tcPr>
            <w:tcW w:w="9148" w:type="dxa"/>
            <w:shd w:val="clear" w:color="auto" w:fill="E0E0E0"/>
          </w:tcPr>
          <w:p w14:paraId="05C8A8C3" w14:textId="77777777" w:rsidR="008216D5" w:rsidRDefault="00D90D84">
            <w:pPr>
              <w:pStyle w:val="TableParagraph"/>
              <w:tabs>
                <w:tab w:val="left" w:pos="4949"/>
                <w:tab w:val="left" w:pos="5548"/>
              </w:tabs>
              <w:spacing w:before="113"/>
              <w:ind w:left="30" w:right="2757" w:firstLine="2159"/>
              <w:rPr>
                <w:sz w:val="20"/>
              </w:rPr>
            </w:pPr>
            <w:r>
              <w:rPr>
                <w:sz w:val="20"/>
              </w:rPr>
              <w:t>** NFSpatient,Forty-three (0000)</w:t>
            </w:r>
            <w:r>
              <w:rPr>
                <w:spacing w:val="-24"/>
                <w:sz w:val="20"/>
              </w:rPr>
              <w:t xml:space="preserve"> </w:t>
            </w:r>
            <w:r>
              <w:rPr>
                <w:sz w:val="20"/>
              </w:rPr>
              <w:t>** 17-Mar-06 10:35am : Monitor: BMI</w:t>
            </w:r>
            <w:r>
              <w:rPr>
                <w:spacing w:val="-19"/>
                <w:sz w:val="20"/>
              </w:rPr>
              <w:t xml:space="preserve"> </w:t>
            </w:r>
            <w:r>
              <w:rPr>
                <w:sz w:val="20"/>
              </w:rPr>
              <w:t>&lt;</w:t>
            </w:r>
            <w:r>
              <w:rPr>
                <w:spacing w:val="-4"/>
                <w:sz w:val="20"/>
              </w:rPr>
              <w:t xml:space="preserve"> </w:t>
            </w:r>
            <w:r>
              <w:rPr>
                <w:sz w:val="20"/>
              </w:rPr>
              <w:t>18.5</w:t>
            </w:r>
            <w:r>
              <w:rPr>
                <w:sz w:val="20"/>
              </w:rPr>
              <w:tab/>
              <w:t>0AS</w:t>
            </w:r>
            <w:r>
              <w:rPr>
                <w:sz w:val="20"/>
              </w:rPr>
              <w:tab/>
              <w:t>0600-E</w:t>
            </w:r>
          </w:p>
          <w:p w14:paraId="7DFEFA28" w14:textId="77777777" w:rsidR="008216D5" w:rsidRDefault="00D90D84">
            <w:pPr>
              <w:pStyle w:val="TableParagraph"/>
              <w:tabs>
                <w:tab w:val="left" w:pos="1349"/>
                <w:tab w:val="left" w:pos="6868"/>
                <w:tab w:val="left" w:pos="7468"/>
              </w:tabs>
              <w:ind w:left="30"/>
              <w:rPr>
                <w:sz w:val="20"/>
              </w:rPr>
            </w:pPr>
            <w:r>
              <w:rPr>
                <w:sz w:val="20"/>
              </w:rPr>
              <w:t>10-Apr-06</w:t>
            </w:r>
            <w:r>
              <w:rPr>
                <w:sz w:val="20"/>
              </w:rPr>
              <w:tab/>
              <w:t>8:35am : Monitor: BMI &lt; 18.5,</w:t>
            </w:r>
            <w:r>
              <w:rPr>
                <w:spacing w:val="-22"/>
                <w:sz w:val="20"/>
              </w:rPr>
              <w:t xml:space="preserve"> </w:t>
            </w:r>
            <w:r>
              <w:rPr>
                <w:sz w:val="20"/>
              </w:rPr>
              <w:t>On</w:t>
            </w:r>
            <w:r>
              <w:rPr>
                <w:spacing w:val="-4"/>
                <w:sz w:val="20"/>
              </w:rPr>
              <w:t xml:space="preserve"> </w:t>
            </w:r>
            <w:r>
              <w:rPr>
                <w:sz w:val="20"/>
              </w:rPr>
              <w:t>Tubefeeding</w:t>
            </w:r>
            <w:r>
              <w:rPr>
                <w:sz w:val="20"/>
              </w:rPr>
              <w:tab/>
              <w:t>0AS</w:t>
            </w:r>
            <w:r>
              <w:rPr>
                <w:sz w:val="20"/>
              </w:rPr>
              <w:tab/>
              <w:t>000-E</w:t>
            </w:r>
          </w:p>
          <w:p w14:paraId="39CFCF03" w14:textId="77777777" w:rsidR="008216D5" w:rsidRDefault="00D90D84">
            <w:pPr>
              <w:pStyle w:val="TableParagraph"/>
              <w:tabs>
                <w:tab w:val="left" w:pos="6148"/>
                <w:tab w:val="left" w:pos="6748"/>
              </w:tabs>
              <w:spacing w:line="226" w:lineRule="exact"/>
              <w:ind w:left="2189"/>
              <w:rPr>
                <w:sz w:val="20"/>
              </w:rPr>
            </w:pPr>
            <w:r>
              <w:rPr>
                <w:sz w:val="20"/>
              </w:rPr>
              <w:t>: Monitor: NPO+Clr Liq &gt;</w:t>
            </w:r>
            <w:r>
              <w:rPr>
                <w:spacing w:val="-14"/>
                <w:sz w:val="20"/>
              </w:rPr>
              <w:t xml:space="preserve"> </w:t>
            </w:r>
            <w:r>
              <w:rPr>
                <w:sz w:val="20"/>
              </w:rPr>
              <w:t>3</w:t>
            </w:r>
            <w:r>
              <w:rPr>
                <w:spacing w:val="-3"/>
                <w:sz w:val="20"/>
              </w:rPr>
              <w:t xml:space="preserve"> </w:t>
            </w:r>
            <w:r>
              <w:rPr>
                <w:sz w:val="20"/>
              </w:rPr>
              <w:t>days</w:t>
            </w:r>
            <w:r>
              <w:rPr>
                <w:sz w:val="20"/>
              </w:rPr>
              <w:tab/>
              <w:t>0AS</w:t>
            </w:r>
            <w:r>
              <w:rPr>
                <w:sz w:val="20"/>
              </w:rPr>
              <w:tab/>
              <w:t>000-E</w:t>
            </w:r>
          </w:p>
          <w:p w14:paraId="744570F1" w14:textId="77777777" w:rsidR="008216D5" w:rsidRDefault="00D90D84">
            <w:pPr>
              <w:pStyle w:val="TableParagraph"/>
              <w:tabs>
                <w:tab w:val="left" w:pos="1349"/>
                <w:tab w:val="left" w:pos="6868"/>
                <w:tab w:val="left" w:pos="7468"/>
              </w:tabs>
              <w:spacing w:line="226" w:lineRule="exact"/>
              <w:ind w:left="30"/>
              <w:rPr>
                <w:sz w:val="20"/>
              </w:rPr>
            </w:pPr>
            <w:r>
              <w:rPr>
                <w:sz w:val="20"/>
              </w:rPr>
              <w:t>10-Apr-06</w:t>
            </w:r>
            <w:r>
              <w:rPr>
                <w:sz w:val="20"/>
              </w:rPr>
              <w:tab/>
              <w:t>8:53am : Monitor: BMI &lt; 18.5,</w:t>
            </w:r>
            <w:r>
              <w:rPr>
                <w:spacing w:val="-22"/>
                <w:sz w:val="20"/>
              </w:rPr>
              <w:t xml:space="preserve"> </w:t>
            </w:r>
            <w:r>
              <w:rPr>
                <w:sz w:val="20"/>
              </w:rPr>
              <w:t>On</w:t>
            </w:r>
            <w:r>
              <w:rPr>
                <w:spacing w:val="-4"/>
                <w:sz w:val="20"/>
              </w:rPr>
              <w:t xml:space="preserve"> </w:t>
            </w:r>
            <w:r>
              <w:rPr>
                <w:sz w:val="20"/>
              </w:rPr>
              <w:t>Tubefeeding</w:t>
            </w:r>
            <w:r>
              <w:rPr>
                <w:sz w:val="20"/>
              </w:rPr>
              <w:tab/>
              <w:t>0AS</w:t>
            </w:r>
            <w:r>
              <w:rPr>
                <w:sz w:val="20"/>
              </w:rPr>
              <w:tab/>
              <w:t>000-E</w:t>
            </w:r>
          </w:p>
        </w:tc>
        <w:tc>
          <w:tcPr>
            <w:tcW w:w="271" w:type="dxa"/>
            <w:vMerge/>
            <w:tcBorders>
              <w:top w:val="nil"/>
            </w:tcBorders>
            <w:shd w:val="clear" w:color="auto" w:fill="E0E0E0"/>
          </w:tcPr>
          <w:p w14:paraId="270AB900" w14:textId="77777777" w:rsidR="008216D5" w:rsidRDefault="008216D5">
            <w:pPr>
              <w:rPr>
                <w:sz w:val="2"/>
                <w:szCs w:val="2"/>
              </w:rPr>
            </w:pPr>
          </w:p>
        </w:tc>
      </w:tr>
      <w:tr w:rsidR="008216D5" w14:paraId="5C97BBF1" w14:textId="77777777">
        <w:trPr>
          <w:trHeight w:val="1359"/>
        </w:trPr>
        <w:tc>
          <w:tcPr>
            <w:tcW w:w="9148" w:type="dxa"/>
            <w:shd w:val="clear" w:color="auto" w:fill="E0E0E0"/>
          </w:tcPr>
          <w:p w14:paraId="6D0BC26F" w14:textId="77777777" w:rsidR="008216D5" w:rsidRDefault="00D90D84">
            <w:pPr>
              <w:pStyle w:val="TableParagraph"/>
              <w:tabs>
                <w:tab w:val="left" w:pos="4949"/>
                <w:tab w:val="left" w:pos="5548"/>
              </w:tabs>
              <w:spacing w:before="113"/>
              <w:ind w:left="30" w:right="2877" w:firstLine="2159"/>
              <w:rPr>
                <w:sz w:val="20"/>
              </w:rPr>
            </w:pPr>
            <w:r>
              <w:rPr>
                <w:sz w:val="20"/>
              </w:rPr>
              <w:t>** NFSpatient,Forty-four (0000)</w:t>
            </w:r>
            <w:r>
              <w:rPr>
                <w:spacing w:val="-23"/>
                <w:sz w:val="20"/>
              </w:rPr>
              <w:t xml:space="preserve"> </w:t>
            </w:r>
            <w:r>
              <w:rPr>
                <w:sz w:val="20"/>
              </w:rPr>
              <w:t>** 17-Mar-06 10:35am : Monitor: BMI</w:t>
            </w:r>
            <w:r>
              <w:rPr>
                <w:spacing w:val="-19"/>
                <w:sz w:val="20"/>
              </w:rPr>
              <w:t xml:space="preserve"> </w:t>
            </w:r>
            <w:r>
              <w:rPr>
                <w:sz w:val="20"/>
              </w:rPr>
              <w:t>&lt;</w:t>
            </w:r>
            <w:r>
              <w:rPr>
                <w:spacing w:val="-4"/>
                <w:sz w:val="20"/>
              </w:rPr>
              <w:t xml:space="preserve"> </w:t>
            </w:r>
            <w:r>
              <w:rPr>
                <w:sz w:val="20"/>
              </w:rPr>
              <w:t>18.5</w:t>
            </w:r>
            <w:r>
              <w:rPr>
                <w:sz w:val="20"/>
              </w:rPr>
              <w:tab/>
              <w:t>0AS</w:t>
            </w:r>
            <w:r>
              <w:rPr>
                <w:sz w:val="20"/>
              </w:rPr>
              <w:tab/>
              <w:t>000-D</w:t>
            </w:r>
          </w:p>
          <w:p w14:paraId="772F13FB" w14:textId="77777777" w:rsidR="008216D5" w:rsidRDefault="00D90D84">
            <w:pPr>
              <w:pStyle w:val="TableParagraph"/>
              <w:tabs>
                <w:tab w:val="left" w:pos="1349"/>
                <w:tab w:val="left" w:pos="6868"/>
                <w:tab w:val="left" w:pos="7468"/>
              </w:tabs>
              <w:spacing w:before="1" w:line="226" w:lineRule="exact"/>
              <w:ind w:left="30"/>
              <w:rPr>
                <w:sz w:val="20"/>
              </w:rPr>
            </w:pPr>
            <w:r>
              <w:rPr>
                <w:sz w:val="20"/>
              </w:rPr>
              <w:t>10-Apr-06</w:t>
            </w:r>
            <w:r>
              <w:rPr>
                <w:sz w:val="20"/>
              </w:rPr>
              <w:tab/>
              <w:t>8:35am : Monitor: BMI &lt; 18.5,</w:t>
            </w:r>
            <w:r>
              <w:rPr>
                <w:spacing w:val="-22"/>
                <w:sz w:val="20"/>
              </w:rPr>
              <w:t xml:space="preserve"> </w:t>
            </w:r>
            <w:r>
              <w:rPr>
                <w:sz w:val="20"/>
              </w:rPr>
              <w:t>On</w:t>
            </w:r>
            <w:r>
              <w:rPr>
                <w:spacing w:val="-4"/>
                <w:sz w:val="20"/>
              </w:rPr>
              <w:t xml:space="preserve"> </w:t>
            </w:r>
            <w:r>
              <w:rPr>
                <w:sz w:val="20"/>
              </w:rPr>
              <w:t>Tubefeeding</w:t>
            </w:r>
            <w:r>
              <w:rPr>
                <w:sz w:val="20"/>
              </w:rPr>
              <w:tab/>
              <w:t>0AS</w:t>
            </w:r>
            <w:r>
              <w:rPr>
                <w:sz w:val="20"/>
              </w:rPr>
              <w:tab/>
              <w:t>000-D</w:t>
            </w:r>
          </w:p>
          <w:p w14:paraId="641E8788" w14:textId="77777777" w:rsidR="008216D5" w:rsidRDefault="00D90D84">
            <w:pPr>
              <w:pStyle w:val="TableParagraph"/>
              <w:tabs>
                <w:tab w:val="left" w:pos="6148"/>
                <w:tab w:val="left" w:pos="6748"/>
              </w:tabs>
              <w:spacing w:line="226" w:lineRule="exact"/>
              <w:ind w:left="2189"/>
              <w:rPr>
                <w:sz w:val="20"/>
              </w:rPr>
            </w:pPr>
            <w:r>
              <w:rPr>
                <w:sz w:val="20"/>
              </w:rPr>
              <w:t>: Monitor: NPO+Clr Liq &gt;</w:t>
            </w:r>
            <w:r>
              <w:rPr>
                <w:spacing w:val="-14"/>
                <w:sz w:val="20"/>
              </w:rPr>
              <w:t xml:space="preserve"> </w:t>
            </w:r>
            <w:r>
              <w:rPr>
                <w:sz w:val="20"/>
              </w:rPr>
              <w:t>3</w:t>
            </w:r>
            <w:r>
              <w:rPr>
                <w:spacing w:val="-3"/>
                <w:sz w:val="20"/>
              </w:rPr>
              <w:t xml:space="preserve"> </w:t>
            </w:r>
            <w:r>
              <w:rPr>
                <w:sz w:val="20"/>
              </w:rPr>
              <w:t>days</w:t>
            </w:r>
            <w:r>
              <w:rPr>
                <w:sz w:val="20"/>
              </w:rPr>
              <w:tab/>
              <w:t>0AS</w:t>
            </w:r>
            <w:r>
              <w:rPr>
                <w:sz w:val="20"/>
              </w:rPr>
              <w:tab/>
              <w:t>000-D</w:t>
            </w:r>
          </w:p>
          <w:p w14:paraId="02425649" w14:textId="77777777" w:rsidR="008216D5" w:rsidRDefault="00D90D84">
            <w:pPr>
              <w:pStyle w:val="TableParagraph"/>
              <w:tabs>
                <w:tab w:val="left" w:pos="1349"/>
                <w:tab w:val="left" w:pos="6868"/>
                <w:tab w:val="left" w:pos="7468"/>
              </w:tabs>
              <w:ind w:left="30"/>
              <w:rPr>
                <w:sz w:val="20"/>
              </w:rPr>
            </w:pPr>
            <w:r>
              <w:rPr>
                <w:sz w:val="20"/>
              </w:rPr>
              <w:t>10-Apr-06</w:t>
            </w:r>
            <w:r>
              <w:rPr>
                <w:sz w:val="20"/>
              </w:rPr>
              <w:tab/>
              <w:t>8:53am : Monitor: BMI &lt; 18.5,</w:t>
            </w:r>
            <w:r>
              <w:rPr>
                <w:spacing w:val="-22"/>
                <w:sz w:val="20"/>
              </w:rPr>
              <w:t xml:space="preserve"> </w:t>
            </w:r>
            <w:r>
              <w:rPr>
                <w:sz w:val="20"/>
              </w:rPr>
              <w:t>On</w:t>
            </w:r>
            <w:r>
              <w:rPr>
                <w:spacing w:val="-4"/>
                <w:sz w:val="20"/>
              </w:rPr>
              <w:t xml:space="preserve"> </w:t>
            </w:r>
            <w:r>
              <w:rPr>
                <w:sz w:val="20"/>
              </w:rPr>
              <w:t>Tubefeeding</w:t>
            </w:r>
            <w:r>
              <w:rPr>
                <w:sz w:val="20"/>
              </w:rPr>
              <w:tab/>
              <w:t>0AS</w:t>
            </w:r>
            <w:r>
              <w:rPr>
                <w:sz w:val="20"/>
              </w:rPr>
              <w:tab/>
              <w:t>000-D</w:t>
            </w:r>
          </w:p>
        </w:tc>
        <w:tc>
          <w:tcPr>
            <w:tcW w:w="271" w:type="dxa"/>
            <w:vMerge/>
            <w:tcBorders>
              <w:top w:val="nil"/>
            </w:tcBorders>
            <w:shd w:val="clear" w:color="auto" w:fill="E0E0E0"/>
          </w:tcPr>
          <w:p w14:paraId="45F4D4E2" w14:textId="77777777" w:rsidR="008216D5" w:rsidRDefault="008216D5">
            <w:pPr>
              <w:rPr>
                <w:sz w:val="2"/>
                <w:szCs w:val="2"/>
              </w:rPr>
            </w:pPr>
          </w:p>
        </w:tc>
      </w:tr>
      <w:tr w:rsidR="008216D5" w14:paraId="7075D8F2" w14:textId="77777777">
        <w:trPr>
          <w:trHeight w:val="1359"/>
        </w:trPr>
        <w:tc>
          <w:tcPr>
            <w:tcW w:w="9148" w:type="dxa"/>
            <w:shd w:val="clear" w:color="auto" w:fill="E0E0E0"/>
          </w:tcPr>
          <w:p w14:paraId="4411F53A" w14:textId="77777777" w:rsidR="008216D5" w:rsidRDefault="00D90D84">
            <w:pPr>
              <w:pStyle w:val="TableParagraph"/>
              <w:tabs>
                <w:tab w:val="left" w:pos="4949"/>
              </w:tabs>
              <w:spacing w:before="113"/>
              <w:ind w:left="30" w:right="2637" w:firstLine="2159"/>
              <w:rPr>
                <w:sz w:val="20"/>
              </w:rPr>
            </w:pPr>
            <w:r>
              <w:rPr>
                <w:sz w:val="20"/>
              </w:rPr>
              <w:t>** V NFSpatient,Forty-five (0000)</w:t>
            </w:r>
            <w:r>
              <w:rPr>
                <w:spacing w:val="-24"/>
                <w:sz w:val="20"/>
              </w:rPr>
              <w:t xml:space="preserve"> </w:t>
            </w:r>
            <w:r>
              <w:rPr>
                <w:sz w:val="20"/>
              </w:rPr>
              <w:t>** 17-Mar-06 10:35am : Monitor: BMI</w:t>
            </w:r>
            <w:r>
              <w:rPr>
                <w:spacing w:val="-19"/>
                <w:sz w:val="20"/>
              </w:rPr>
              <w:t xml:space="preserve"> </w:t>
            </w:r>
            <w:r>
              <w:rPr>
                <w:sz w:val="20"/>
              </w:rPr>
              <w:t>&lt;</w:t>
            </w:r>
            <w:r>
              <w:rPr>
                <w:spacing w:val="-4"/>
                <w:sz w:val="20"/>
              </w:rPr>
              <w:t xml:space="preserve"> </w:t>
            </w:r>
            <w:r>
              <w:rPr>
                <w:sz w:val="20"/>
              </w:rPr>
              <w:t>18.5</w:t>
            </w:r>
            <w:r>
              <w:rPr>
                <w:sz w:val="20"/>
              </w:rPr>
              <w:tab/>
              <w:t>0AS</w:t>
            </w:r>
          </w:p>
          <w:p w14:paraId="7FF98264" w14:textId="77777777" w:rsidR="008216D5" w:rsidRDefault="00D90D84">
            <w:pPr>
              <w:pStyle w:val="TableParagraph"/>
              <w:tabs>
                <w:tab w:val="left" w:pos="1349"/>
                <w:tab w:val="left" w:pos="6868"/>
              </w:tabs>
              <w:spacing w:line="226" w:lineRule="exact"/>
              <w:ind w:left="30"/>
              <w:rPr>
                <w:sz w:val="20"/>
              </w:rPr>
            </w:pPr>
            <w:r>
              <w:rPr>
                <w:sz w:val="20"/>
              </w:rPr>
              <w:t>10-Apr-06</w:t>
            </w:r>
            <w:r>
              <w:rPr>
                <w:sz w:val="20"/>
              </w:rPr>
              <w:tab/>
              <w:t>8:35am : Monitor: BMI &lt; 18.5,</w:t>
            </w:r>
            <w:r>
              <w:rPr>
                <w:spacing w:val="-22"/>
                <w:sz w:val="20"/>
              </w:rPr>
              <w:t xml:space="preserve"> </w:t>
            </w:r>
            <w:r>
              <w:rPr>
                <w:sz w:val="20"/>
              </w:rPr>
              <w:t>On</w:t>
            </w:r>
            <w:r>
              <w:rPr>
                <w:spacing w:val="-4"/>
                <w:sz w:val="20"/>
              </w:rPr>
              <w:t xml:space="preserve"> </w:t>
            </w:r>
            <w:r>
              <w:rPr>
                <w:sz w:val="20"/>
              </w:rPr>
              <w:t>Tubefeeding</w:t>
            </w:r>
            <w:r>
              <w:rPr>
                <w:sz w:val="20"/>
              </w:rPr>
              <w:tab/>
              <w:t>0AS</w:t>
            </w:r>
          </w:p>
          <w:p w14:paraId="220C2BBE" w14:textId="77777777" w:rsidR="008216D5" w:rsidRDefault="00D90D84">
            <w:pPr>
              <w:pStyle w:val="TableParagraph"/>
              <w:tabs>
                <w:tab w:val="left" w:pos="6148"/>
              </w:tabs>
              <w:spacing w:before="1"/>
              <w:ind w:left="2189"/>
              <w:rPr>
                <w:sz w:val="20"/>
              </w:rPr>
            </w:pPr>
            <w:r>
              <w:rPr>
                <w:sz w:val="20"/>
              </w:rPr>
              <w:t>: Monitor: NPO+Clr Liq &gt;</w:t>
            </w:r>
            <w:r>
              <w:rPr>
                <w:spacing w:val="-14"/>
                <w:sz w:val="20"/>
              </w:rPr>
              <w:t xml:space="preserve"> </w:t>
            </w:r>
            <w:r>
              <w:rPr>
                <w:sz w:val="20"/>
              </w:rPr>
              <w:t>3</w:t>
            </w:r>
            <w:r>
              <w:rPr>
                <w:spacing w:val="-3"/>
                <w:sz w:val="20"/>
              </w:rPr>
              <w:t xml:space="preserve"> </w:t>
            </w:r>
            <w:r>
              <w:rPr>
                <w:sz w:val="20"/>
              </w:rPr>
              <w:t>days</w:t>
            </w:r>
            <w:r>
              <w:rPr>
                <w:sz w:val="20"/>
              </w:rPr>
              <w:tab/>
              <w:t>0AS</w:t>
            </w:r>
          </w:p>
          <w:p w14:paraId="47F6E3C7" w14:textId="77777777" w:rsidR="008216D5" w:rsidRDefault="00D90D84">
            <w:pPr>
              <w:pStyle w:val="TableParagraph"/>
              <w:tabs>
                <w:tab w:val="left" w:pos="1349"/>
                <w:tab w:val="left" w:pos="6868"/>
              </w:tabs>
              <w:ind w:left="30"/>
              <w:rPr>
                <w:sz w:val="20"/>
              </w:rPr>
            </w:pPr>
            <w:r>
              <w:rPr>
                <w:sz w:val="20"/>
              </w:rPr>
              <w:t>10-Apr-06</w:t>
            </w:r>
            <w:r>
              <w:rPr>
                <w:sz w:val="20"/>
              </w:rPr>
              <w:tab/>
              <w:t>8:53am : Monitor: BMI &lt; 18.5,</w:t>
            </w:r>
            <w:r>
              <w:rPr>
                <w:spacing w:val="-22"/>
                <w:sz w:val="20"/>
              </w:rPr>
              <w:t xml:space="preserve"> </w:t>
            </w:r>
            <w:r>
              <w:rPr>
                <w:sz w:val="20"/>
              </w:rPr>
              <w:t>On</w:t>
            </w:r>
            <w:r>
              <w:rPr>
                <w:spacing w:val="-4"/>
                <w:sz w:val="20"/>
              </w:rPr>
              <w:t xml:space="preserve"> </w:t>
            </w:r>
            <w:r>
              <w:rPr>
                <w:sz w:val="20"/>
              </w:rPr>
              <w:t>Tubefeeding</w:t>
            </w:r>
            <w:r>
              <w:rPr>
                <w:sz w:val="20"/>
              </w:rPr>
              <w:tab/>
              <w:t>0AS</w:t>
            </w:r>
          </w:p>
        </w:tc>
        <w:tc>
          <w:tcPr>
            <w:tcW w:w="271" w:type="dxa"/>
            <w:vMerge/>
            <w:tcBorders>
              <w:top w:val="nil"/>
            </w:tcBorders>
            <w:shd w:val="clear" w:color="auto" w:fill="E0E0E0"/>
          </w:tcPr>
          <w:p w14:paraId="658D1545" w14:textId="77777777" w:rsidR="008216D5" w:rsidRDefault="008216D5">
            <w:pPr>
              <w:rPr>
                <w:sz w:val="2"/>
                <w:szCs w:val="2"/>
              </w:rPr>
            </w:pPr>
          </w:p>
        </w:tc>
      </w:tr>
      <w:tr w:rsidR="008216D5" w14:paraId="380AF9A9" w14:textId="77777777">
        <w:trPr>
          <w:trHeight w:val="792"/>
        </w:trPr>
        <w:tc>
          <w:tcPr>
            <w:tcW w:w="9148" w:type="dxa"/>
            <w:shd w:val="clear" w:color="auto" w:fill="E0E0E0"/>
          </w:tcPr>
          <w:p w14:paraId="7410B6CB" w14:textId="77777777" w:rsidR="008216D5" w:rsidRDefault="00D90D84">
            <w:pPr>
              <w:pStyle w:val="TableParagraph"/>
              <w:spacing w:before="113" w:line="226" w:lineRule="exact"/>
              <w:ind w:left="2189"/>
              <w:rPr>
                <w:sz w:val="20"/>
              </w:rPr>
            </w:pPr>
            <w:r>
              <w:rPr>
                <w:sz w:val="20"/>
              </w:rPr>
              <w:t>** NFSpatient,Forty-six (0000) **</w:t>
            </w:r>
          </w:p>
          <w:p w14:paraId="404185C1" w14:textId="77777777" w:rsidR="008216D5" w:rsidRDefault="00D90D84">
            <w:pPr>
              <w:pStyle w:val="TableParagraph"/>
              <w:tabs>
                <w:tab w:val="left" w:pos="6268"/>
              </w:tabs>
              <w:spacing w:line="226" w:lineRule="exact"/>
              <w:ind w:left="30"/>
              <w:rPr>
                <w:sz w:val="20"/>
              </w:rPr>
            </w:pPr>
            <w:r>
              <w:rPr>
                <w:sz w:val="20"/>
              </w:rPr>
              <w:t>31-Mar-01 10:17am Diet Review: No Order &gt;</w:t>
            </w:r>
            <w:r>
              <w:rPr>
                <w:spacing w:val="-25"/>
                <w:sz w:val="20"/>
              </w:rPr>
              <w:t xml:space="preserve"> </w:t>
            </w:r>
            <w:r>
              <w:rPr>
                <w:sz w:val="20"/>
              </w:rPr>
              <w:t>3</w:t>
            </w:r>
            <w:r>
              <w:rPr>
                <w:spacing w:val="-3"/>
                <w:sz w:val="20"/>
              </w:rPr>
              <w:t xml:space="preserve"> </w:t>
            </w:r>
            <w:r>
              <w:rPr>
                <w:sz w:val="20"/>
              </w:rPr>
              <w:t>days</w:t>
            </w:r>
            <w:r>
              <w:rPr>
                <w:sz w:val="20"/>
              </w:rPr>
              <w:tab/>
              <w:t>0D-00</w:t>
            </w:r>
          </w:p>
        </w:tc>
        <w:tc>
          <w:tcPr>
            <w:tcW w:w="271" w:type="dxa"/>
            <w:vMerge/>
            <w:tcBorders>
              <w:top w:val="nil"/>
            </w:tcBorders>
            <w:shd w:val="clear" w:color="auto" w:fill="E0E0E0"/>
          </w:tcPr>
          <w:p w14:paraId="2CB50845" w14:textId="77777777" w:rsidR="008216D5" w:rsidRDefault="008216D5">
            <w:pPr>
              <w:rPr>
                <w:sz w:val="2"/>
                <w:szCs w:val="2"/>
              </w:rPr>
            </w:pPr>
          </w:p>
        </w:tc>
      </w:tr>
      <w:tr w:rsidR="008216D5" w14:paraId="5D6A2B3B" w14:textId="77777777">
        <w:trPr>
          <w:trHeight w:val="679"/>
        </w:trPr>
        <w:tc>
          <w:tcPr>
            <w:tcW w:w="9148" w:type="dxa"/>
            <w:shd w:val="clear" w:color="auto" w:fill="E0E0E0"/>
          </w:tcPr>
          <w:p w14:paraId="1818A3E2" w14:textId="77777777" w:rsidR="008216D5" w:rsidRDefault="008216D5">
            <w:pPr>
              <w:pStyle w:val="TableParagraph"/>
              <w:rPr>
                <w:sz w:val="20"/>
              </w:rPr>
            </w:pPr>
          </w:p>
          <w:p w14:paraId="0453E6A1" w14:textId="77777777" w:rsidR="008216D5" w:rsidRDefault="00D90D84">
            <w:pPr>
              <w:pStyle w:val="TableParagraph"/>
              <w:ind w:left="30"/>
              <w:rPr>
                <w:sz w:val="20"/>
              </w:rPr>
            </w:pPr>
            <w:r>
              <w:rPr>
                <w:sz w:val="20"/>
              </w:rPr>
              <w:t>Press RETURN to continue or "^" to exit.</w:t>
            </w:r>
          </w:p>
        </w:tc>
        <w:tc>
          <w:tcPr>
            <w:tcW w:w="271" w:type="dxa"/>
            <w:vMerge/>
            <w:tcBorders>
              <w:top w:val="nil"/>
            </w:tcBorders>
            <w:shd w:val="clear" w:color="auto" w:fill="E0E0E0"/>
          </w:tcPr>
          <w:p w14:paraId="21C35394" w14:textId="77777777" w:rsidR="008216D5" w:rsidRDefault="008216D5">
            <w:pPr>
              <w:rPr>
                <w:sz w:val="2"/>
                <w:szCs w:val="2"/>
              </w:rPr>
            </w:pPr>
          </w:p>
        </w:tc>
      </w:tr>
      <w:tr w:rsidR="008216D5" w14:paraId="21460B95" w14:textId="77777777">
        <w:trPr>
          <w:trHeight w:val="782"/>
        </w:trPr>
        <w:tc>
          <w:tcPr>
            <w:tcW w:w="9148" w:type="dxa"/>
            <w:tcBorders>
              <w:bottom w:val="dashed" w:sz="6" w:space="0" w:color="000000"/>
            </w:tcBorders>
            <w:shd w:val="clear" w:color="auto" w:fill="E0E0E0"/>
          </w:tcPr>
          <w:p w14:paraId="4D0967CD" w14:textId="77777777" w:rsidR="008216D5" w:rsidRDefault="008216D5">
            <w:pPr>
              <w:pStyle w:val="TableParagraph"/>
              <w:spacing w:before="11"/>
              <w:rPr>
                <w:sz w:val="19"/>
              </w:rPr>
            </w:pPr>
          </w:p>
          <w:p w14:paraId="7CDFF67D" w14:textId="77777777" w:rsidR="008216D5" w:rsidRDefault="00D90D84">
            <w:pPr>
              <w:pStyle w:val="TableParagraph"/>
              <w:tabs>
                <w:tab w:val="left" w:pos="1349"/>
                <w:tab w:val="left" w:pos="3389"/>
                <w:tab w:val="left" w:pos="5309"/>
                <w:tab w:val="left" w:pos="8428"/>
              </w:tabs>
              <w:ind w:left="30" w:right="-15"/>
              <w:rPr>
                <w:sz w:val="20"/>
              </w:rPr>
            </w:pPr>
            <w:r>
              <w:rPr>
                <w:sz w:val="20"/>
              </w:rPr>
              <w:t>16-May-06</w:t>
            </w:r>
            <w:r>
              <w:rPr>
                <w:sz w:val="20"/>
              </w:rPr>
              <w:tab/>
              <w:t>8:30am</w:t>
            </w:r>
            <w:r>
              <w:rPr>
                <w:sz w:val="20"/>
              </w:rPr>
              <w:tab/>
              <w:t>T I C K L</w:t>
            </w:r>
            <w:r>
              <w:rPr>
                <w:spacing w:val="-4"/>
                <w:sz w:val="20"/>
              </w:rPr>
              <w:t xml:space="preserve"> </w:t>
            </w:r>
            <w:r>
              <w:rPr>
                <w:sz w:val="20"/>
              </w:rPr>
              <w:t>E</w:t>
            </w:r>
            <w:r>
              <w:rPr>
                <w:spacing w:val="-1"/>
                <w:sz w:val="20"/>
              </w:rPr>
              <w:t xml:space="preserve"> </w:t>
            </w:r>
            <w:r>
              <w:rPr>
                <w:sz w:val="20"/>
              </w:rPr>
              <w:t>R</w:t>
            </w:r>
            <w:r>
              <w:rPr>
                <w:sz w:val="20"/>
              </w:rPr>
              <w:tab/>
              <w:t>F I</w:t>
            </w:r>
            <w:r>
              <w:rPr>
                <w:spacing w:val="-2"/>
                <w:sz w:val="20"/>
              </w:rPr>
              <w:t xml:space="preserve"> </w:t>
            </w:r>
            <w:r>
              <w:rPr>
                <w:sz w:val="20"/>
              </w:rPr>
              <w:t>L E</w:t>
            </w:r>
            <w:r>
              <w:rPr>
                <w:sz w:val="20"/>
              </w:rPr>
              <w:tab/>
              <w:t>Page</w:t>
            </w:r>
            <w:r>
              <w:rPr>
                <w:spacing w:val="-3"/>
                <w:sz w:val="20"/>
              </w:rPr>
              <w:t xml:space="preserve"> </w:t>
            </w:r>
            <w:r>
              <w:rPr>
                <w:sz w:val="20"/>
              </w:rPr>
              <w:t>4</w:t>
            </w:r>
          </w:p>
          <w:p w14:paraId="37002381" w14:textId="77777777" w:rsidR="008216D5" w:rsidRDefault="00D90D84">
            <w:pPr>
              <w:pStyle w:val="TableParagraph"/>
              <w:tabs>
                <w:tab w:val="left" w:pos="7348"/>
              </w:tabs>
              <w:ind w:left="30" w:right="-15"/>
              <w:rPr>
                <w:sz w:val="20"/>
              </w:rPr>
            </w:pPr>
            <w:r>
              <w:rPr>
                <w:sz w:val="20"/>
              </w:rPr>
              <w:t>NFSclinician,Sixteen</w:t>
            </w:r>
            <w:r>
              <w:rPr>
                <w:sz w:val="20"/>
              </w:rPr>
              <w:tab/>
              <w:t>Thru:</w:t>
            </w:r>
            <w:r>
              <w:rPr>
                <w:spacing w:val="-11"/>
                <w:sz w:val="20"/>
              </w:rPr>
              <w:t xml:space="preserve"> </w:t>
            </w:r>
            <w:r>
              <w:rPr>
                <w:sz w:val="20"/>
              </w:rPr>
              <w:t>19-May-06</w:t>
            </w:r>
          </w:p>
        </w:tc>
        <w:tc>
          <w:tcPr>
            <w:tcW w:w="271" w:type="dxa"/>
            <w:vMerge/>
            <w:tcBorders>
              <w:top w:val="nil"/>
            </w:tcBorders>
            <w:shd w:val="clear" w:color="auto" w:fill="E0E0E0"/>
          </w:tcPr>
          <w:p w14:paraId="1B5EDCB7" w14:textId="77777777" w:rsidR="008216D5" w:rsidRDefault="008216D5">
            <w:pPr>
              <w:rPr>
                <w:sz w:val="2"/>
                <w:szCs w:val="2"/>
              </w:rPr>
            </w:pPr>
          </w:p>
        </w:tc>
      </w:tr>
      <w:tr w:rsidR="008216D5" w14:paraId="0783A471" w14:textId="77777777">
        <w:trPr>
          <w:trHeight w:val="1238"/>
        </w:trPr>
        <w:tc>
          <w:tcPr>
            <w:tcW w:w="9148" w:type="dxa"/>
            <w:tcBorders>
              <w:top w:val="dashed" w:sz="6" w:space="0" w:color="000000"/>
            </w:tcBorders>
            <w:shd w:val="clear" w:color="auto" w:fill="E0E0E0"/>
          </w:tcPr>
          <w:p w14:paraId="17372853" w14:textId="77777777" w:rsidR="008216D5" w:rsidRDefault="008216D5">
            <w:pPr>
              <w:pStyle w:val="TableParagraph"/>
              <w:spacing w:before="6"/>
              <w:rPr>
                <w:sz w:val="29"/>
              </w:rPr>
            </w:pPr>
          </w:p>
          <w:p w14:paraId="3A12BFC9" w14:textId="77777777" w:rsidR="008216D5" w:rsidRDefault="00D90D84">
            <w:pPr>
              <w:pStyle w:val="TableParagraph"/>
              <w:ind w:left="2189"/>
              <w:rPr>
                <w:sz w:val="20"/>
              </w:rPr>
            </w:pPr>
            <w:r>
              <w:rPr>
                <w:sz w:val="20"/>
              </w:rPr>
              <w:t>** NFSpatient Forty-seven (0000) **</w:t>
            </w:r>
          </w:p>
          <w:p w14:paraId="7C544E5E" w14:textId="77777777" w:rsidR="008216D5" w:rsidRDefault="00D90D84">
            <w:pPr>
              <w:pStyle w:val="TableParagraph"/>
              <w:tabs>
                <w:tab w:val="left" w:pos="5668"/>
                <w:tab w:val="left" w:pos="6028"/>
                <w:tab w:val="left" w:pos="6988"/>
                <w:tab w:val="left" w:pos="7348"/>
              </w:tabs>
              <w:ind w:left="30" w:right="1197"/>
              <w:rPr>
                <w:sz w:val="20"/>
              </w:rPr>
            </w:pPr>
            <w:r>
              <w:rPr>
                <w:sz w:val="20"/>
              </w:rPr>
              <w:t>13-Dec-99 11:11am Diet Review: No Order &gt;</w:t>
            </w:r>
            <w:r>
              <w:rPr>
                <w:spacing w:val="-25"/>
                <w:sz w:val="20"/>
              </w:rPr>
              <w:t xml:space="preserve"> </w:t>
            </w:r>
            <w:r>
              <w:rPr>
                <w:sz w:val="20"/>
              </w:rPr>
              <w:t>3</w:t>
            </w:r>
            <w:r>
              <w:rPr>
                <w:spacing w:val="-3"/>
                <w:sz w:val="20"/>
              </w:rPr>
              <w:t xml:space="preserve"> </w:t>
            </w:r>
            <w:r>
              <w:rPr>
                <w:sz w:val="20"/>
              </w:rPr>
              <w:t>days</w:t>
            </w:r>
            <w:r>
              <w:rPr>
                <w:sz w:val="20"/>
              </w:rPr>
              <w:tab/>
              <w:t>000-0</w:t>
            </w:r>
            <w:r>
              <w:rPr>
                <w:spacing w:val="-3"/>
                <w:sz w:val="20"/>
              </w:rPr>
              <w:t xml:space="preserve"> </w:t>
            </w:r>
            <w:r>
              <w:rPr>
                <w:sz w:val="20"/>
              </w:rPr>
              <w:t>DOM</w:t>
            </w:r>
            <w:r>
              <w:rPr>
                <w:sz w:val="20"/>
              </w:rPr>
              <w:tab/>
            </w:r>
            <w:r>
              <w:rPr>
                <w:spacing w:val="-4"/>
                <w:sz w:val="20"/>
              </w:rPr>
              <w:t xml:space="preserve">000-0 </w:t>
            </w:r>
            <w:r>
              <w:rPr>
                <w:sz w:val="20"/>
              </w:rPr>
              <w:t>15-Dec-99 11:11am Status: No</w:t>
            </w:r>
            <w:r>
              <w:rPr>
                <w:spacing w:val="-21"/>
                <w:sz w:val="20"/>
              </w:rPr>
              <w:t xml:space="preserve"> </w:t>
            </w:r>
            <w:r>
              <w:rPr>
                <w:sz w:val="20"/>
              </w:rPr>
              <w:t>Admission</w:t>
            </w:r>
            <w:r>
              <w:rPr>
                <w:spacing w:val="-6"/>
                <w:sz w:val="20"/>
              </w:rPr>
              <w:t xml:space="preserve"> </w:t>
            </w:r>
            <w:r>
              <w:rPr>
                <w:sz w:val="20"/>
              </w:rPr>
              <w:t>Status</w:t>
            </w:r>
            <w:r>
              <w:rPr>
                <w:sz w:val="20"/>
              </w:rPr>
              <w:tab/>
              <w:t>000-0</w:t>
            </w:r>
            <w:r>
              <w:rPr>
                <w:spacing w:val="-3"/>
                <w:sz w:val="20"/>
              </w:rPr>
              <w:t xml:space="preserve"> </w:t>
            </w:r>
            <w:r>
              <w:rPr>
                <w:sz w:val="20"/>
              </w:rPr>
              <w:t>DOM</w:t>
            </w:r>
            <w:r>
              <w:rPr>
                <w:sz w:val="20"/>
              </w:rPr>
              <w:tab/>
              <w:t>000-0</w:t>
            </w:r>
          </w:p>
        </w:tc>
        <w:tc>
          <w:tcPr>
            <w:tcW w:w="271" w:type="dxa"/>
            <w:vMerge/>
            <w:tcBorders>
              <w:top w:val="nil"/>
            </w:tcBorders>
            <w:shd w:val="clear" w:color="auto" w:fill="E0E0E0"/>
          </w:tcPr>
          <w:p w14:paraId="494F6FDF" w14:textId="77777777" w:rsidR="008216D5" w:rsidRDefault="008216D5">
            <w:pPr>
              <w:rPr>
                <w:sz w:val="2"/>
                <w:szCs w:val="2"/>
              </w:rPr>
            </w:pPr>
          </w:p>
        </w:tc>
      </w:tr>
      <w:tr w:rsidR="008216D5" w14:paraId="66A953AA" w14:textId="77777777">
        <w:trPr>
          <w:trHeight w:val="451"/>
        </w:trPr>
        <w:tc>
          <w:tcPr>
            <w:tcW w:w="9148" w:type="dxa"/>
            <w:shd w:val="clear" w:color="auto" w:fill="E0E0E0"/>
          </w:tcPr>
          <w:p w14:paraId="60484224" w14:textId="77777777" w:rsidR="008216D5" w:rsidRDefault="008216D5">
            <w:pPr>
              <w:pStyle w:val="TableParagraph"/>
              <w:spacing w:before="8"/>
              <w:rPr>
                <w:sz w:val="19"/>
              </w:rPr>
            </w:pPr>
          </w:p>
          <w:p w14:paraId="4F1E36AB" w14:textId="77777777" w:rsidR="008216D5" w:rsidRDefault="00D90D84">
            <w:pPr>
              <w:pStyle w:val="TableParagraph"/>
              <w:spacing w:line="208" w:lineRule="exact"/>
              <w:ind w:left="30"/>
              <w:rPr>
                <w:b/>
                <w:sz w:val="20"/>
              </w:rPr>
            </w:pPr>
            <w:r>
              <w:rPr>
                <w:sz w:val="20"/>
              </w:rPr>
              <w:t xml:space="preserve">Press RETURN to continue or "^" to exit. </w:t>
            </w:r>
            <w:r>
              <w:rPr>
                <w:b/>
                <w:sz w:val="20"/>
              </w:rPr>
              <w:t>^</w:t>
            </w:r>
          </w:p>
        </w:tc>
        <w:tc>
          <w:tcPr>
            <w:tcW w:w="271" w:type="dxa"/>
            <w:vMerge/>
            <w:tcBorders>
              <w:top w:val="nil"/>
            </w:tcBorders>
            <w:shd w:val="clear" w:color="auto" w:fill="E0E0E0"/>
          </w:tcPr>
          <w:p w14:paraId="552424EC" w14:textId="77777777" w:rsidR="008216D5" w:rsidRDefault="008216D5">
            <w:pPr>
              <w:rPr>
                <w:sz w:val="2"/>
                <w:szCs w:val="2"/>
              </w:rPr>
            </w:pPr>
          </w:p>
        </w:tc>
      </w:tr>
    </w:tbl>
    <w:p w14:paraId="08FB8A1C" w14:textId="77777777" w:rsidR="008216D5" w:rsidRDefault="008216D5">
      <w:pPr>
        <w:rPr>
          <w:sz w:val="2"/>
          <w:szCs w:val="2"/>
        </w:rPr>
        <w:sectPr w:rsidR="008216D5">
          <w:pgSz w:w="12240" w:h="15840"/>
          <w:pgMar w:top="1440" w:right="960" w:bottom="940" w:left="1140" w:header="0" w:footer="745" w:gutter="0"/>
          <w:cols w:space="720"/>
        </w:sectPr>
      </w:pPr>
    </w:p>
    <w:p w14:paraId="34EE167C" w14:textId="77777777" w:rsidR="008216D5" w:rsidRDefault="00D90D84">
      <w:pPr>
        <w:pStyle w:val="Heading4"/>
        <w:rPr>
          <w:rFonts w:ascii="Arial"/>
        </w:rPr>
      </w:pPr>
      <w:bookmarkStart w:id="322" w:name="_EN_Enter_Tickler_File_Item_[FHCTF3]"/>
      <w:bookmarkStart w:id="323" w:name="_bookmark226"/>
      <w:bookmarkEnd w:id="322"/>
      <w:bookmarkEnd w:id="323"/>
      <w:r>
        <w:rPr>
          <w:rFonts w:ascii="Arial"/>
        </w:rPr>
        <w:t>EN Enter Tickler File Item [FHCTF3]</w:t>
      </w:r>
    </w:p>
    <w:p w14:paraId="2CE1635F" w14:textId="77777777" w:rsidR="008216D5" w:rsidRDefault="008216D5">
      <w:pPr>
        <w:pStyle w:val="BodyText"/>
        <w:spacing w:before="7"/>
        <w:rPr>
          <w:rFonts w:ascii="Arial"/>
          <w:b/>
          <w:sz w:val="20"/>
        </w:rPr>
      </w:pPr>
    </w:p>
    <w:p w14:paraId="5DAE028F" w14:textId="77777777" w:rsidR="008216D5" w:rsidRDefault="003C49CF">
      <w:pPr>
        <w:pStyle w:val="BodyText"/>
        <w:ind w:left="299" w:right="605" w:firstLine="10"/>
      </w:pPr>
      <w:hyperlink w:anchor="_bookmark227" w:history="1">
        <w:r w:rsidR="00D90D84">
          <w:rPr>
            <w:vertAlign w:val="superscript"/>
          </w:rPr>
          <w:t>67</w:t>
        </w:r>
      </w:hyperlink>
      <w:r w:rsidR="00D90D84">
        <w:t>This option allows the entry of appointments and/or reminders of non-patient tracked items such as meetings, scheduled treatment teams, and project due dates. Personal items may also be entered to generate notifications for these various entries that act as reminders (tickle your memory) for action to be taken. Up to 60 characters and spaces can be entered for each date and time.</w:t>
      </w:r>
    </w:p>
    <w:p w14:paraId="77A519FD" w14:textId="77777777" w:rsidR="008216D5" w:rsidRDefault="008216D5">
      <w:pPr>
        <w:pStyle w:val="BodyText"/>
      </w:pPr>
    </w:p>
    <w:p w14:paraId="13E2EA49" w14:textId="77777777" w:rsidR="008216D5" w:rsidRDefault="00D90D84">
      <w:pPr>
        <w:tabs>
          <w:tab w:val="left" w:pos="5339"/>
        </w:tabs>
        <w:spacing w:before="1" w:after="3"/>
        <w:ind w:left="300"/>
        <w:rPr>
          <w:b/>
          <w:sz w:val="24"/>
        </w:rPr>
      </w:pPr>
      <w:r>
        <w:rPr>
          <w:sz w:val="24"/>
        </w:rPr>
        <w:t>Prompt/</w:t>
      </w:r>
      <w:r>
        <w:rPr>
          <w:b/>
          <w:sz w:val="24"/>
        </w:rPr>
        <w:t>User</w:t>
      </w:r>
      <w:r>
        <w:rPr>
          <w:b/>
          <w:spacing w:val="-3"/>
          <w:sz w:val="24"/>
        </w:rPr>
        <w:t xml:space="preserve"> </w:t>
      </w:r>
      <w:r>
        <w:rPr>
          <w:b/>
          <w:sz w:val="24"/>
        </w:rPr>
        <w:t>Entry:</w:t>
      </w:r>
      <w:r>
        <w:rPr>
          <w:b/>
          <w:sz w:val="24"/>
        </w:rPr>
        <w:tab/>
        <w:t>Discussion:</w:t>
      </w:r>
    </w:p>
    <w:p w14:paraId="0342B13D" w14:textId="77777777" w:rsidR="008216D5" w:rsidRDefault="003C49CF">
      <w:pPr>
        <w:pStyle w:val="BodyText"/>
        <w:ind w:left="270"/>
        <w:rPr>
          <w:sz w:val="20"/>
        </w:rPr>
      </w:pPr>
      <w:r>
        <w:rPr>
          <w:sz w:val="20"/>
        </w:rPr>
      </w:r>
      <w:r>
        <w:rPr>
          <w:sz w:val="20"/>
        </w:rPr>
        <w:pict w14:anchorId="10740241">
          <v:shape id="_x0000_s3709" type="#_x0000_t202" style="width:471pt;height:45.3pt;mso-left-percent:-10001;mso-top-percent:-10001;mso-position-horizontal:absolute;mso-position-horizontal-relative:char;mso-position-vertical:absolute;mso-position-vertical-relative:line;mso-left-percent:-10001;mso-top-percent:-10001" fillcolor="#e0e0e0" stroked="f">
            <v:textbox inset="0,0,0,0">
              <w:txbxContent>
                <w:p w14:paraId="4207D958" w14:textId="77777777" w:rsidR="00D90D84" w:rsidRDefault="00D90D84">
                  <w:pPr>
                    <w:spacing w:line="226" w:lineRule="exact"/>
                    <w:ind w:left="30"/>
                    <w:rPr>
                      <w:rFonts w:ascii="Courier New"/>
                      <w:sz w:val="20"/>
                    </w:rPr>
                  </w:pPr>
                  <w:r>
                    <w:rPr>
                      <w:rFonts w:ascii="Courier New"/>
                      <w:sz w:val="20"/>
                    </w:rPr>
                    <w:t xml:space="preserve">Date/Time: </w:t>
                  </w:r>
                  <w:r>
                    <w:rPr>
                      <w:rFonts w:ascii="Courier New"/>
                      <w:b/>
                      <w:sz w:val="20"/>
                    </w:rPr>
                    <w:t xml:space="preserve">3/24 &lt;RET&gt; </w:t>
                  </w:r>
                  <w:r>
                    <w:rPr>
                      <w:rFonts w:ascii="Courier New"/>
                      <w:sz w:val="20"/>
                    </w:rPr>
                    <w:t>(MAR 24, 2007)</w:t>
                  </w:r>
                </w:p>
                <w:p w14:paraId="4229EC98" w14:textId="77777777" w:rsidR="00D90D84" w:rsidRDefault="00D90D84">
                  <w:pPr>
                    <w:pStyle w:val="BodyText"/>
                    <w:spacing w:before="4"/>
                    <w:rPr>
                      <w:rFonts w:ascii="Courier New"/>
                      <w:sz w:val="20"/>
                    </w:rPr>
                  </w:pPr>
                </w:p>
                <w:p w14:paraId="5D666513" w14:textId="77777777" w:rsidR="00D90D84" w:rsidRDefault="00D90D84">
                  <w:pPr>
                    <w:ind w:left="30" w:right="6009"/>
                    <w:rPr>
                      <w:rFonts w:ascii="Courier New"/>
                      <w:sz w:val="20"/>
                    </w:rPr>
                  </w:pPr>
                  <w:r>
                    <w:rPr>
                      <w:rFonts w:ascii="Courier New"/>
                      <w:sz w:val="20"/>
                    </w:rPr>
                    <w:t>Comment: Attend Prime Vendor Meeting at 10am. &lt;RET&gt;</w:t>
                  </w:r>
                </w:p>
              </w:txbxContent>
            </v:textbox>
            <w10:anchorlock/>
          </v:shape>
        </w:pict>
      </w:r>
    </w:p>
    <w:p w14:paraId="309625E9" w14:textId="77777777" w:rsidR="008216D5" w:rsidRDefault="00D90D84">
      <w:pPr>
        <w:pStyle w:val="BodyText"/>
        <w:spacing w:line="249" w:lineRule="exact"/>
        <w:ind w:left="5340"/>
      </w:pPr>
      <w:r>
        <w:t>You can enter comments up to 60</w:t>
      </w:r>
    </w:p>
    <w:p w14:paraId="0B3930B2" w14:textId="77777777" w:rsidR="008216D5" w:rsidRDefault="00D90D84">
      <w:pPr>
        <w:pStyle w:val="BodyText"/>
        <w:ind w:left="5340"/>
      </w:pPr>
      <w:r>
        <w:t>characters.</w:t>
      </w:r>
    </w:p>
    <w:p w14:paraId="2C0DC700" w14:textId="77777777" w:rsidR="008216D5" w:rsidRDefault="003C49CF">
      <w:pPr>
        <w:pStyle w:val="BodyText"/>
        <w:spacing w:before="10"/>
        <w:rPr>
          <w:sz w:val="17"/>
        </w:rPr>
      </w:pPr>
      <w:r>
        <w:pict w14:anchorId="4D873B59">
          <v:shape id="_x0000_s2344" type="#_x0000_t202" style="position:absolute;margin-left:70.5pt;margin-top:11.5pt;width:471pt;height:34pt;z-index:-15496704;mso-wrap-distance-left:0;mso-wrap-distance-right:0;mso-position-horizontal-relative:page" fillcolor="#e0e0e0" stroked="f">
            <v:textbox inset="0,0,0,0">
              <w:txbxContent>
                <w:p w14:paraId="0E86F2F5" w14:textId="77777777" w:rsidR="00D90D84" w:rsidRDefault="00D90D84">
                  <w:pPr>
                    <w:pStyle w:val="BodyText"/>
                    <w:rPr>
                      <w:sz w:val="20"/>
                    </w:rPr>
                  </w:pPr>
                </w:p>
                <w:p w14:paraId="6A234A96" w14:textId="77777777" w:rsidR="00D90D84" w:rsidRDefault="00D90D84">
                  <w:pPr>
                    <w:spacing w:line="226" w:lineRule="exact"/>
                    <w:ind w:left="30"/>
                    <w:rPr>
                      <w:rFonts w:ascii="Courier New"/>
                      <w:sz w:val="20"/>
                    </w:rPr>
                  </w:pPr>
                  <w:r>
                    <w:rPr>
                      <w:rFonts w:ascii="Courier New"/>
                      <w:sz w:val="20"/>
                    </w:rPr>
                    <w:t>Date/Time: T+2 (MAR 24, 2007)</w:t>
                  </w:r>
                </w:p>
                <w:p w14:paraId="66F1556D" w14:textId="77777777" w:rsidR="00D90D84" w:rsidRDefault="00D90D84">
                  <w:pPr>
                    <w:spacing w:line="222" w:lineRule="exact"/>
                    <w:ind w:left="30"/>
                    <w:rPr>
                      <w:rFonts w:ascii="Courier New"/>
                      <w:sz w:val="20"/>
                    </w:rPr>
                  </w:pPr>
                  <w:r>
                    <w:rPr>
                      <w:rFonts w:ascii="Courier New"/>
                      <w:sz w:val="20"/>
                    </w:rPr>
                    <w:t>Comment: Attend Prime Vender Meeting at 10am.</w:t>
                  </w:r>
                </w:p>
              </w:txbxContent>
            </v:textbox>
            <w10:wrap type="topAndBottom" anchorx="page"/>
          </v:shape>
        </w:pict>
      </w:r>
    </w:p>
    <w:p w14:paraId="27981688" w14:textId="77777777" w:rsidR="008216D5" w:rsidRDefault="008216D5">
      <w:pPr>
        <w:pStyle w:val="BodyText"/>
        <w:rPr>
          <w:sz w:val="20"/>
        </w:rPr>
      </w:pPr>
    </w:p>
    <w:p w14:paraId="10A5167B" w14:textId="77777777" w:rsidR="008216D5" w:rsidRDefault="008216D5">
      <w:pPr>
        <w:pStyle w:val="BodyText"/>
        <w:rPr>
          <w:sz w:val="20"/>
        </w:rPr>
      </w:pPr>
    </w:p>
    <w:p w14:paraId="285C3391" w14:textId="77777777" w:rsidR="008216D5" w:rsidRDefault="008216D5">
      <w:pPr>
        <w:pStyle w:val="BodyText"/>
        <w:rPr>
          <w:sz w:val="20"/>
        </w:rPr>
      </w:pPr>
    </w:p>
    <w:p w14:paraId="74331511" w14:textId="77777777" w:rsidR="008216D5" w:rsidRDefault="008216D5">
      <w:pPr>
        <w:pStyle w:val="BodyText"/>
        <w:rPr>
          <w:sz w:val="20"/>
        </w:rPr>
      </w:pPr>
    </w:p>
    <w:p w14:paraId="66BC33BF" w14:textId="77777777" w:rsidR="008216D5" w:rsidRDefault="008216D5">
      <w:pPr>
        <w:pStyle w:val="BodyText"/>
        <w:rPr>
          <w:sz w:val="20"/>
        </w:rPr>
      </w:pPr>
    </w:p>
    <w:p w14:paraId="5D1A08EA" w14:textId="77777777" w:rsidR="008216D5" w:rsidRDefault="008216D5">
      <w:pPr>
        <w:pStyle w:val="BodyText"/>
        <w:rPr>
          <w:sz w:val="20"/>
        </w:rPr>
      </w:pPr>
    </w:p>
    <w:p w14:paraId="4AD4F3BD" w14:textId="77777777" w:rsidR="008216D5" w:rsidRDefault="008216D5">
      <w:pPr>
        <w:pStyle w:val="BodyText"/>
        <w:rPr>
          <w:sz w:val="20"/>
        </w:rPr>
      </w:pPr>
    </w:p>
    <w:p w14:paraId="669787BA" w14:textId="77777777" w:rsidR="008216D5" w:rsidRDefault="008216D5">
      <w:pPr>
        <w:pStyle w:val="BodyText"/>
        <w:rPr>
          <w:sz w:val="20"/>
        </w:rPr>
      </w:pPr>
    </w:p>
    <w:p w14:paraId="5E3EE441" w14:textId="77777777" w:rsidR="008216D5" w:rsidRDefault="008216D5">
      <w:pPr>
        <w:pStyle w:val="BodyText"/>
        <w:rPr>
          <w:sz w:val="20"/>
        </w:rPr>
      </w:pPr>
    </w:p>
    <w:p w14:paraId="2DC76ADB" w14:textId="77777777" w:rsidR="008216D5" w:rsidRDefault="008216D5">
      <w:pPr>
        <w:pStyle w:val="BodyText"/>
        <w:rPr>
          <w:sz w:val="20"/>
        </w:rPr>
      </w:pPr>
    </w:p>
    <w:p w14:paraId="565B13D9" w14:textId="77777777" w:rsidR="008216D5" w:rsidRDefault="008216D5">
      <w:pPr>
        <w:pStyle w:val="BodyText"/>
        <w:rPr>
          <w:sz w:val="20"/>
        </w:rPr>
      </w:pPr>
    </w:p>
    <w:p w14:paraId="7F153FD3" w14:textId="77777777" w:rsidR="008216D5" w:rsidRDefault="008216D5">
      <w:pPr>
        <w:pStyle w:val="BodyText"/>
        <w:rPr>
          <w:sz w:val="20"/>
        </w:rPr>
      </w:pPr>
    </w:p>
    <w:p w14:paraId="6D3E733E" w14:textId="77777777" w:rsidR="008216D5" w:rsidRDefault="008216D5">
      <w:pPr>
        <w:pStyle w:val="BodyText"/>
        <w:rPr>
          <w:sz w:val="20"/>
        </w:rPr>
      </w:pPr>
    </w:p>
    <w:p w14:paraId="0FD7F974" w14:textId="77777777" w:rsidR="008216D5" w:rsidRDefault="008216D5">
      <w:pPr>
        <w:pStyle w:val="BodyText"/>
        <w:rPr>
          <w:sz w:val="20"/>
        </w:rPr>
      </w:pPr>
    </w:p>
    <w:p w14:paraId="6B898837" w14:textId="77777777" w:rsidR="008216D5" w:rsidRDefault="008216D5">
      <w:pPr>
        <w:pStyle w:val="BodyText"/>
        <w:rPr>
          <w:sz w:val="20"/>
        </w:rPr>
      </w:pPr>
    </w:p>
    <w:p w14:paraId="163BA536" w14:textId="77777777" w:rsidR="008216D5" w:rsidRDefault="008216D5">
      <w:pPr>
        <w:pStyle w:val="BodyText"/>
        <w:rPr>
          <w:sz w:val="20"/>
        </w:rPr>
      </w:pPr>
    </w:p>
    <w:p w14:paraId="093DCC95" w14:textId="77777777" w:rsidR="008216D5" w:rsidRDefault="008216D5">
      <w:pPr>
        <w:pStyle w:val="BodyText"/>
        <w:rPr>
          <w:sz w:val="20"/>
        </w:rPr>
      </w:pPr>
    </w:p>
    <w:p w14:paraId="22DE19F1" w14:textId="77777777" w:rsidR="008216D5" w:rsidRDefault="008216D5">
      <w:pPr>
        <w:pStyle w:val="BodyText"/>
        <w:rPr>
          <w:sz w:val="20"/>
        </w:rPr>
      </w:pPr>
    </w:p>
    <w:p w14:paraId="3D95F3AA" w14:textId="77777777" w:rsidR="008216D5" w:rsidRDefault="008216D5">
      <w:pPr>
        <w:pStyle w:val="BodyText"/>
        <w:rPr>
          <w:sz w:val="20"/>
        </w:rPr>
      </w:pPr>
    </w:p>
    <w:p w14:paraId="3CB194AE" w14:textId="77777777" w:rsidR="008216D5" w:rsidRDefault="008216D5">
      <w:pPr>
        <w:pStyle w:val="BodyText"/>
        <w:rPr>
          <w:sz w:val="20"/>
        </w:rPr>
      </w:pPr>
    </w:p>
    <w:p w14:paraId="03A19B7A" w14:textId="77777777" w:rsidR="008216D5" w:rsidRDefault="008216D5">
      <w:pPr>
        <w:pStyle w:val="BodyText"/>
        <w:rPr>
          <w:sz w:val="20"/>
        </w:rPr>
      </w:pPr>
    </w:p>
    <w:p w14:paraId="69D636A3" w14:textId="77777777" w:rsidR="008216D5" w:rsidRDefault="008216D5">
      <w:pPr>
        <w:pStyle w:val="BodyText"/>
        <w:rPr>
          <w:sz w:val="20"/>
        </w:rPr>
      </w:pPr>
    </w:p>
    <w:p w14:paraId="59FB0892" w14:textId="77777777" w:rsidR="008216D5" w:rsidRDefault="008216D5">
      <w:pPr>
        <w:pStyle w:val="BodyText"/>
        <w:rPr>
          <w:sz w:val="20"/>
        </w:rPr>
      </w:pPr>
    </w:p>
    <w:p w14:paraId="0E849E76" w14:textId="77777777" w:rsidR="008216D5" w:rsidRDefault="008216D5">
      <w:pPr>
        <w:pStyle w:val="BodyText"/>
        <w:rPr>
          <w:sz w:val="20"/>
        </w:rPr>
      </w:pPr>
    </w:p>
    <w:p w14:paraId="10BFCB0B" w14:textId="77777777" w:rsidR="008216D5" w:rsidRDefault="008216D5">
      <w:pPr>
        <w:pStyle w:val="BodyText"/>
        <w:rPr>
          <w:sz w:val="20"/>
        </w:rPr>
      </w:pPr>
    </w:p>
    <w:p w14:paraId="28DD24FD" w14:textId="77777777" w:rsidR="008216D5" w:rsidRDefault="008216D5">
      <w:pPr>
        <w:pStyle w:val="BodyText"/>
        <w:rPr>
          <w:sz w:val="20"/>
        </w:rPr>
      </w:pPr>
    </w:p>
    <w:p w14:paraId="46E0B608" w14:textId="77777777" w:rsidR="008216D5" w:rsidRDefault="008216D5">
      <w:pPr>
        <w:pStyle w:val="BodyText"/>
        <w:rPr>
          <w:sz w:val="20"/>
        </w:rPr>
      </w:pPr>
    </w:p>
    <w:p w14:paraId="35B42C9F" w14:textId="77777777" w:rsidR="008216D5" w:rsidRDefault="008216D5">
      <w:pPr>
        <w:pStyle w:val="BodyText"/>
        <w:rPr>
          <w:sz w:val="20"/>
        </w:rPr>
      </w:pPr>
    </w:p>
    <w:p w14:paraId="5C208FD3" w14:textId="77777777" w:rsidR="008216D5" w:rsidRDefault="008216D5">
      <w:pPr>
        <w:pStyle w:val="BodyText"/>
        <w:rPr>
          <w:sz w:val="20"/>
        </w:rPr>
      </w:pPr>
    </w:p>
    <w:p w14:paraId="683A771A" w14:textId="77777777" w:rsidR="008216D5" w:rsidRDefault="008216D5">
      <w:pPr>
        <w:pStyle w:val="BodyText"/>
        <w:rPr>
          <w:sz w:val="20"/>
        </w:rPr>
      </w:pPr>
    </w:p>
    <w:p w14:paraId="25F81E67" w14:textId="77777777" w:rsidR="008216D5" w:rsidRDefault="008216D5">
      <w:pPr>
        <w:pStyle w:val="BodyText"/>
        <w:rPr>
          <w:sz w:val="20"/>
        </w:rPr>
      </w:pPr>
    </w:p>
    <w:p w14:paraId="3AB315DB" w14:textId="77777777" w:rsidR="008216D5" w:rsidRDefault="008216D5">
      <w:pPr>
        <w:pStyle w:val="BodyText"/>
        <w:rPr>
          <w:sz w:val="20"/>
        </w:rPr>
      </w:pPr>
    </w:p>
    <w:p w14:paraId="035A547E" w14:textId="77777777" w:rsidR="008216D5" w:rsidRDefault="003C49CF">
      <w:pPr>
        <w:pStyle w:val="BodyText"/>
        <w:spacing w:before="8"/>
        <w:rPr>
          <w:sz w:val="12"/>
        </w:rPr>
      </w:pPr>
      <w:r>
        <w:pict w14:anchorId="57FCA6F6">
          <v:rect id="_x0000_s2343" style="position:absolute;margin-left:1in;margin-top:9.3pt;width:2in;height:.6pt;z-index:-15496192;mso-wrap-distance-left:0;mso-wrap-distance-right:0;mso-position-horizontal-relative:page" fillcolor="black" stroked="f">
            <w10:wrap type="topAndBottom" anchorx="page"/>
          </v:rect>
        </w:pict>
      </w:r>
    </w:p>
    <w:p w14:paraId="3B6828C3" w14:textId="77777777" w:rsidR="008216D5" w:rsidRDefault="00D90D84">
      <w:pPr>
        <w:spacing w:before="73"/>
        <w:ind w:left="300"/>
        <w:rPr>
          <w:sz w:val="20"/>
        </w:rPr>
      </w:pPr>
      <w:bookmarkStart w:id="324" w:name="_bookmark227"/>
      <w:bookmarkEnd w:id="324"/>
      <w:r>
        <w:rPr>
          <w:sz w:val="20"/>
          <w:vertAlign w:val="superscript"/>
        </w:rPr>
        <w:t>67</w:t>
      </w:r>
      <w:r>
        <w:rPr>
          <w:sz w:val="20"/>
        </w:rPr>
        <w:t xml:space="preserve"> Patch FH*5.5*4 - November 2006 - Updated description to reflect changes for patch FH*5.5*4.</w:t>
      </w:r>
    </w:p>
    <w:p w14:paraId="25F08327" w14:textId="77777777" w:rsidR="008216D5" w:rsidRDefault="008216D5">
      <w:pPr>
        <w:rPr>
          <w:sz w:val="20"/>
        </w:rPr>
        <w:sectPr w:rsidR="008216D5">
          <w:pgSz w:w="12240" w:h="15840"/>
          <w:pgMar w:top="1500" w:right="960" w:bottom="940" w:left="1140" w:header="0" w:footer="745" w:gutter="0"/>
          <w:cols w:space="720"/>
        </w:sectPr>
      </w:pPr>
    </w:p>
    <w:p w14:paraId="16E43F7E" w14:textId="77777777" w:rsidR="008216D5" w:rsidRDefault="00D90D84">
      <w:pPr>
        <w:pStyle w:val="Heading2"/>
      </w:pPr>
      <w:bookmarkStart w:id="325" w:name="_DM_Patient_Data_Log_[FHDMP]"/>
      <w:bookmarkStart w:id="326" w:name="_bookmark228"/>
      <w:bookmarkStart w:id="327" w:name="_bookmark229"/>
      <w:bookmarkEnd w:id="325"/>
      <w:bookmarkEnd w:id="326"/>
      <w:bookmarkEnd w:id="327"/>
      <w:r>
        <w:t>DM Patient Data Log [FHDMP]</w:t>
      </w:r>
    </w:p>
    <w:p w14:paraId="4D6493D3" w14:textId="77777777" w:rsidR="008216D5" w:rsidRDefault="00D90D84">
      <w:pPr>
        <w:pStyle w:val="BodyText"/>
        <w:spacing w:before="239"/>
        <w:ind w:left="300" w:right="642"/>
      </w:pPr>
      <w:r>
        <w:t>The Patient Data Log (DM) supports the Diet Order Entry (DO), Supplemental Feedings, and Standing Order (SO) programs by providing the managers with a means for identifying specific users who have entered specific orders.</w:t>
      </w:r>
    </w:p>
    <w:p w14:paraId="2687D155" w14:textId="77777777" w:rsidR="008216D5" w:rsidRDefault="003C49CF">
      <w:pPr>
        <w:pStyle w:val="BodyText"/>
        <w:spacing w:before="226"/>
        <w:ind w:left="300" w:right="559" w:firstLine="10"/>
      </w:pPr>
      <w:hyperlink w:anchor="_bookmark230" w:history="1">
        <w:r w:rsidR="00D90D84">
          <w:rPr>
            <w:vertAlign w:val="superscript"/>
          </w:rPr>
          <w:t>68</w:t>
        </w:r>
      </w:hyperlink>
      <w:r w:rsidR="00D90D84">
        <w:t>The Patient Data Log option and report for inpatients have been modified to include outpatient data.</w:t>
      </w:r>
    </w:p>
    <w:p w14:paraId="43766EE3" w14:textId="77777777" w:rsidR="008216D5" w:rsidRDefault="00D90D84">
      <w:pPr>
        <w:pStyle w:val="BodyText"/>
        <w:spacing w:before="226"/>
        <w:ind w:left="300" w:right="682"/>
      </w:pPr>
      <w:r>
        <w:t>This routine allows for accountability for actions. Selection of a patient will generate a printout detailing every Nutrition order entered for that patient during any admission, who entered it, when, and in what order.</w:t>
      </w:r>
    </w:p>
    <w:p w14:paraId="3188DF78" w14:textId="77777777" w:rsidR="008216D5" w:rsidRDefault="008216D5">
      <w:pPr>
        <w:pStyle w:val="BodyText"/>
      </w:pPr>
    </w:p>
    <w:p w14:paraId="6AF1D2BC" w14:textId="77777777" w:rsidR="008216D5" w:rsidRDefault="00D90D84">
      <w:pPr>
        <w:spacing w:after="4"/>
        <w:ind w:left="300"/>
        <w:rPr>
          <w:b/>
          <w:sz w:val="24"/>
        </w:rPr>
      </w:pPr>
      <w:r>
        <w:rPr>
          <w:sz w:val="24"/>
        </w:rPr>
        <w:t>Prompt/</w:t>
      </w:r>
      <w:r>
        <w:rPr>
          <w:b/>
          <w:sz w:val="24"/>
        </w:rPr>
        <w:t>User Entry:</w:t>
      </w:r>
    </w:p>
    <w:tbl>
      <w:tblPr>
        <w:tblW w:w="0" w:type="auto"/>
        <w:tblInd w:w="277" w:type="dxa"/>
        <w:tblLayout w:type="fixed"/>
        <w:tblCellMar>
          <w:left w:w="0" w:type="dxa"/>
          <w:right w:w="0" w:type="dxa"/>
        </w:tblCellMar>
        <w:tblLook w:val="01E0" w:firstRow="1" w:lastRow="1" w:firstColumn="1" w:lastColumn="1" w:noHBand="0" w:noVBand="0"/>
      </w:tblPr>
      <w:tblGrid>
        <w:gridCol w:w="5969"/>
        <w:gridCol w:w="3451"/>
      </w:tblGrid>
      <w:tr w:rsidR="008216D5" w14:paraId="436AFF7C" w14:textId="77777777">
        <w:trPr>
          <w:trHeight w:val="225"/>
        </w:trPr>
        <w:tc>
          <w:tcPr>
            <w:tcW w:w="9420" w:type="dxa"/>
            <w:gridSpan w:val="2"/>
            <w:shd w:val="clear" w:color="auto" w:fill="E0E0E0"/>
          </w:tcPr>
          <w:p w14:paraId="5A2E75D3" w14:textId="77777777" w:rsidR="008216D5" w:rsidRDefault="00D90D84">
            <w:pPr>
              <w:pStyle w:val="TableParagraph"/>
              <w:spacing w:line="206" w:lineRule="exact"/>
              <w:ind w:left="30"/>
              <w:rPr>
                <w:sz w:val="20"/>
              </w:rPr>
            </w:pPr>
            <w:r>
              <w:rPr>
                <w:sz w:val="20"/>
              </w:rPr>
              <w:t xml:space="preserve">Select OPTION NAME: </w:t>
            </w:r>
            <w:r>
              <w:rPr>
                <w:b/>
                <w:sz w:val="20"/>
              </w:rPr>
              <w:t xml:space="preserve">DM </w:t>
            </w:r>
            <w:r>
              <w:rPr>
                <w:sz w:val="20"/>
              </w:rPr>
              <w:t>Patient Data Log</w:t>
            </w:r>
          </w:p>
        </w:tc>
      </w:tr>
      <w:tr w:rsidR="008216D5" w14:paraId="50078E0E" w14:textId="77777777">
        <w:trPr>
          <w:trHeight w:val="226"/>
        </w:trPr>
        <w:tc>
          <w:tcPr>
            <w:tcW w:w="9420" w:type="dxa"/>
            <w:gridSpan w:val="2"/>
            <w:shd w:val="clear" w:color="auto" w:fill="E0E0E0"/>
          </w:tcPr>
          <w:p w14:paraId="7AD81E19" w14:textId="77777777" w:rsidR="008216D5" w:rsidRDefault="00D90D84">
            <w:pPr>
              <w:pStyle w:val="TableParagraph"/>
              <w:spacing w:line="207" w:lineRule="exact"/>
              <w:ind w:left="30"/>
              <w:rPr>
                <w:b/>
                <w:sz w:val="20"/>
              </w:rPr>
            </w:pPr>
            <w:r>
              <w:rPr>
                <w:sz w:val="20"/>
              </w:rPr>
              <w:t xml:space="preserve">Select Patient (Name or SSN): </w:t>
            </w:r>
            <w:r>
              <w:rPr>
                <w:b/>
                <w:sz w:val="20"/>
              </w:rPr>
              <w:t>NFSpatient,Twelve</w:t>
            </w:r>
          </w:p>
        </w:tc>
      </w:tr>
      <w:tr w:rsidR="008216D5" w14:paraId="0611DDF6" w14:textId="77777777">
        <w:trPr>
          <w:trHeight w:val="341"/>
        </w:trPr>
        <w:tc>
          <w:tcPr>
            <w:tcW w:w="9420" w:type="dxa"/>
            <w:gridSpan w:val="2"/>
            <w:shd w:val="clear" w:color="auto" w:fill="E0E0E0"/>
          </w:tcPr>
          <w:p w14:paraId="4CE19B5B" w14:textId="77777777" w:rsidR="008216D5" w:rsidRDefault="00D90D84">
            <w:pPr>
              <w:pStyle w:val="TableParagraph"/>
              <w:ind w:left="30"/>
              <w:rPr>
                <w:sz w:val="20"/>
              </w:rPr>
            </w:pPr>
            <w:r>
              <w:rPr>
                <w:sz w:val="20"/>
              </w:rPr>
              <w:t xml:space="preserve">Correct? Y// </w:t>
            </w:r>
            <w:r>
              <w:rPr>
                <w:b/>
                <w:sz w:val="20"/>
              </w:rPr>
              <w:t xml:space="preserve">&lt;RET&gt; </w:t>
            </w:r>
            <w:r>
              <w:rPr>
                <w:sz w:val="20"/>
              </w:rPr>
              <w:t>ES</w:t>
            </w:r>
          </w:p>
        </w:tc>
      </w:tr>
      <w:tr w:rsidR="008216D5" w14:paraId="2C3A221C" w14:textId="77777777">
        <w:trPr>
          <w:trHeight w:val="455"/>
        </w:trPr>
        <w:tc>
          <w:tcPr>
            <w:tcW w:w="9420" w:type="dxa"/>
            <w:gridSpan w:val="2"/>
            <w:shd w:val="clear" w:color="auto" w:fill="E0E0E0"/>
          </w:tcPr>
          <w:p w14:paraId="767CC90E" w14:textId="77777777" w:rsidR="008216D5" w:rsidRDefault="00D90D84">
            <w:pPr>
              <w:pStyle w:val="TableParagraph"/>
              <w:spacing w:before="115"/>
              <w:ind w:left="30"/>
              <w:rPr>
                <w:sz w:val="20"/>
              </w:rPr>
            </w:pPr>
            <w:r>
              <w:rPr>
                <w:sz w:val="20"/>
              </w:rPr>
              <w:t>NO ADMISSIONS ON FILE!</w:t>
            </w:r>
          </w:p>
        </w:tc>
      </w:tr>
      <w:tr w:rsidR="008216D5" w14:paraId="7B15CF23" w14:textId="77777777">
        <w:trPr>
          <w:trHeight w:val="340"/>
        </w:trPr>
        <w:tc>
          <w:tcPr>
            <w:tcW w:w="9420" w:type="dxa"/>
            <w:gridSpan w:val="2"/>
            <w:shd w:val="clear" w:color="auto" w:fill="E0E0E0"/>
          </w:tcPr>
          <w:p w14:paraId="4D3B681C" w14:textId="77777777" w:rsidR="008216D5" w:rsidRDefault="00D90D84">
            <w:pPr>
              <w:pStyle w:val="TableParagraph"/>
              <w:spacing w:before="113" w:line="207" w:lineRule="exact"/>
              <w:ind w:left="30"/>
              <w:rPr>
                <w:sz w:val="20"/>
              </w:rPr>
            </w:pPr>
            <w:r>
              <w:rPr>
                <w:sz w:val="20"/>
              </w:rPr>
              <w:t>This report will also display any existing outpatient meals data.</w:t>
            </w:r>
          </w:p>
        </w:tc>
      </w:tr>
      <w:tr w:rsidR="008216D5" w14:paraId="54DA5769" w14:textId="77777777">
        <w:trPr>
          <w:trHeight w:val="337"/>
        </w:trPr>
        <w:tc>
          <w:tcPr>
            <w:tcW w:w="9420" w:type="dxa"/>
            <w:gridSpan w:val="2"/>
            <w:shd w:val="clear" w:color="auto" w:fill="E0E0E0"/>
          </w:tcPr>
          <w:p w14:paraId="0EB8712C" w14:textId="77777777" w:rsidR="008216D5" w:rsidRDefault="00D90D84">
            <w:pPr>
              <w:pStyle w:val="TableParagraph"/>
              <w:ind w:left="30"/>
              <w:rPr>
                <w:sz w:val="20"/>
              </w:rPr>
            </w:pPr>
            <w:r>
              <w:rPr>
                <w:sz w:val="20"/>
              </w:rPr>
              <w:t>Enter the Start Date and End Date for outpatient data.</w:t>
            </w:r>
          </w:p>
        </w:tc>
      </w:tr>
      <w:tr w:rsidR="008216D5" w14:paraId="6EC3550D" w14:textId="77777777">
        <w:trPr>
          <w:trHeight w:val="337"/>
        </w:trPr>
        <w:tc>
          <w:tcPr>
            <w:tcW w:w="9420" w:type="dxa"/>
            <w:gridSpan w:val="2"/>
            <w:shd w:val="clear" w:color="auto" w:fill="E0E0E0"/>
          </w:tcPr>
          <w:p w14:paraId="57583A59" w14:textId="77777777" w:rsidR="008216D5" w:rsidRDefault="00D90D84">
            <w:pPr>
              <w:pStyle w:val="TableParagraph"/>
              <w:spacing w:before="110" w:line="207" w:lineRule="exact"/>
              <w:ind w:left="30"/>
              <w:rPr>
                <w:sz w:val="20"/>
              </w:rPr>
            </w:pPr>
            <w:r>
              <w:rPr>
                <w:sz w:val="20"/>
              </w:rPr>
              <w:t xml:space="preserve">Select Start Date: NOV 21, 2006// </w:t>
            </w:r>
            <w:r>
              <w:rPr>
                <w:b/>
                <w:sz w:val="20"/>
              </w:rPr>
              <w:t xml:space="preserve">&lt;RET&gt; </w:t>
            </w:r>
            <w:r>
              <w:rPr>
                <w:sz w:val="20"/>
              </w:rPr>
              <w:t>NOV 21, 2006</w:t>
            </w:r>
          </w:p>
        </w:tc>
      </w:tr>
      <w:tr w:rsidR="008216D5" w14:paraId="3D223A05" w14:textId="77777777">
        <w:trPr>
          <w:trHeight w:val="453"/>
        </w:trPr>
        <w:tc>
          <w:tcPr>
            <w:tcW w:w="9420" w:type="dxa"/>
            <w:gridSpan w:val="2"/>
            <w:shd w:val="clear" w:color="auto" w:fill="E0E0E0"/>
          </w:tcPr>
          <w:p w14:paraId="56A2C311" w14:textId="77777777" w:rsidR="008216D5" w:rsidRDefault="00D90D84">
            <w:pPr>
              <w:pStyle w:val="TableParagraph"/>
              <w:ind w:left="30"/>
              <w:rPr>
                <w:sz w:val="20"/>
              </w:rPr>
            </w:pPr>
            <w:r>
              <w:rPr>
                <w:sz w:val="20"/>
              </w:rPr>
              <w:t xml:space="preserve">Select End Date: DEC 21, 2006// </w:t>
            </w:r>
            <w:r>
              <w:rPr>
                <w:b/>
                <w:sz w:val="20"/>
              </w:rPr>
              <w:t xml:space="preserve">&lt;RET&gt; </w:t>
            </w:r>
            <w:r>
              <w:rPr>
                <w:sz w:val="20"/>
              </w:rPr>
              <w:t>DEC 21, 2006</w:t>
            </w:r>
          </w:p>
        </w:tc>
      </w:tr>
      <w:tr w:rsidR="008216D5" w14:paraId="3DE30491" w14:textId="77777777">
        <w:trPr>
          <w:trHeight w:val="568"/>
        </w:trPr>
        <w:tc>
          <w:tcPr>
            <w:tcW w:w="9420" w:type="dxa"/>
            <w:gridSpan w:val="2"/>
            <w:shd w:val="clear" w:color="auto" w:fill="E0E0E0"/>
          </w:tcPr>
          <w:p w14:paraId="6518994C" w14:textId="77777777" w:rsidR="008216D5" w:rsidRDefault="008216D5">
            <w:pPr>
              <w:pStyle w:val="TableParagraph"/>
              <w:spacing w:before="8"/>
              <w:rPr>
                <w:rFonts w:ascii="Times New Roman"/>
                <w:b/>
                <w:sz w:val="19"/>
              </w:rPr>
            </w:pPr>
          </w:p>
          <w:p w14:paraId="7BBDDD62" w14:textId="77777777" w:rsidR="008216D5" w:rsidRDefault="00D90D84">
            <w:pPr>
              <w:pStyle w:val="TableParagraph"/>
              <w:tabs>
                <w:tab w:val="left" w:pos="3749"/>
              </w:tabs>
              <w:ind w:left="30"/>
              <w:rPr>
                <w:b/>
                <w:sz w:val="20"/>
              </w:rPr>
            </w:pPr>
            <w:r>
              <w:rPr>
                <w:sz w:val="20"/>
              </w:rPr>
              <w:t>DEVICE: HOME//</w:t>
            </w:r>
            <w:r>
              <w:rPr>
                <w:spacing w:val="-9"/>
                <w:sz w:val="20"/>
              </w:rPr>
              <w:t xml:space="preserve"> </w:t>
            </w:r>
            <w:r>
              <w:rPr>
                <w:b/>
                <w:sz w:val="20"/>
              </w:rPr>
              <w:t>&lt;RET&gt;</w:t>
            </w:r>
            <w:r>
              <w:rPr>
                <w:b/>
                <w:spacing w:val="-5"/>
                <w:sz w:val="20"/>
              </w:rPr>
              <w:t xml:space="preserve"> </w:t>
            </w:r>
            <w:r>
              <w:rPr>
                <w:sz w:val="20"/>
              </w:rPr>
              <w:t>TELNET</w:t>
            </w:r>
            <w:r>
              <w:rPr>
                <w:sz w:val="20"/>
              </w:rPr>
              <w:tab/>
              <w:t>Right Margin: 80//</w:t>
            </w:r>
            <w:r>
              <w:rPr>
                <w:spacing w:val="-3"/>
                <w:sz w:val="20"/>
              </w:rPr>
              <w:t xml:space="preserve"> </w:t>
            </w:r>
            <w:r>
              <w:rPr>
                <w:b/>
                <w:sz w:val="20"/>
              </w:rPr>
              <w:t>&lt;RET&gt;</w:t>
            </w:r>
          </w:p>
        </w:tc>
      </w:tr>
      <w:tr w:rsidR="008216D5" w14:paraId="479AED73" w14:textId="77777777">
        <w:trPr>
          <w:trHeight w:val="341"/>
        </w:trPr>
        <w:tc>
          <w:tcPr>
            <w:tcW w:w="9420" w:type="dxa"/>
            <w:gridSpan w:val="2"/>
            <w:shd w:val="clear" w:color="auto" w:fill="E0E0E0"/>
          </w:tcPr>
          <w:p w14:paraId="49331434" w14:textId="77777777" w:rsidR="008216D5" w:rsidRDefault="00D90D84">
            <w:pPr>
              <w:pStyle w:val="TableParagraph"/>
              <w:tabs>
                <w:tab w:val="left" w:pos="359"/>
                <w:tab w:val="left" w:pos="719"/>
                <w:tab w:val="left" w:pos="1079"/>
                <w:tab w:val="left" w:pos="1439"/>
                <w:tab w:val="left" w:pos="1799"/>
                <w:tab w:val="left" w:pos="2159"/>
                <w:tab w:val="left" w:pos="2879"/>
                <w:tab w:val="left" w:pos="3239"/>
                <w:tab w:val="left" w:pos="3599"/>
                <w:tab w:val="left" w:pos="3959"/>
                <w:tab w:val="left" w:pos="4679"/>
                <w:tab w:val="left" w:pos="5039"/>
                <w:tab w:val="left" w:pos="5398"/>
              </w:tabs>
              <w:spacing w:before="115" w:line="207" w:lineRule="exact"/>
              <w:ind w:right="239"/>
              <w:jc w:val="center"/>
              <w:rPr>
                <w:sz w:val="20"/>
              </w:rPr>
            </w:pPr>
            <w:r>
              <w:rPr>
                <w:sz w:val="20"/>
              </w:rPr>
              <w:t>P</w:t>
            </w:r>
            <w:r>
              <w:rPr>
                <w:sz w:val="20"/>
              </w:rPr>
              <w:tab/>
              <w:t>A</w:t>
            </w:r>
            <w:r>
              <w:rPr>
                <w:sz w:val="20"/>
              </w:rPr>
              <w:tab/>
              <w:t>T</w:t>
            </w:r>
            <w:r>
              <w:rPr>
                <w:sz w:val="20"/>
              </w:rPr>
              <w:tab/>
              <w:t>I</w:t>
            </w:r>
            <w:r>
              <w:rPr>
                <w:sz w:val="20"/>
              </w:rPr>
              <w:tab/>
              <w:t>E</w:t>
            </w:r>
            <w:r>
              <w:rPr>
                <w:sz w:val="20"/>
              </w:rPr>
              <w:tab/>
              <w:t>N</w:t>
            </w:r>
            <w:r>
              <w:rPr>
                <w:sz w:val="20"/>
              </w:rPr>
              <w:tab/>
              <w:t>T</w:t>
            </w:r>
            <w:r>
              <w:rPr>
                <w:sz w:val="20"/>
              </w:rPr>
              <w:tab/>
              <w:t>D</w:t>
            </w:r>
            <w:r>
              <w:rPr>
                <w:sz w:val="20"/>
              </w:rPr>
              <w:tab/>
              <w:t>A</w:t>
            </w:r>
            <w:r>
              <w:rPr>
                <w:sz w:val="20"/>
              </w:rPr>
              <w:tab/>
              <w:t>T</w:t>
            </w:r>
            <w:r>
              <w:rPr>
                <w:sz w:val="20"/>
              </w:rPr>
              <w:tab/>
              <w:t>A</w:t>
            </w:r>
            <w:r>
              <w:rPr>
                <w:sz w:val="20"/>
              </w:rPr>
              <w:tab/>
              <w:t>L</w:t>
            </w:r>
            <w:r>
              <w:rPr>
                <w:sz w:val="20"/>
              </w:rPr>
              <w:tab/>
              <w:t>O</w:t>
            </w:r>
            <w:r>
              <w:rPr>
                <w:sz w:val="20"/>
              </w:rPr>
              <w:tab/>
              <w:t>G</w:t>
            </w:r>
          </w:p>
        </w:tc>
      </w:tr>
      <w:tr w:rsidR="008216D5" w14:paraId="5A2065CF" w14:textId="77777777">
        <w:trPr>
          <w:trHeight w:val="224"/>
        </w:trPr>
        <w:tc>
          <w:tcPr>
            <w:tcW w:w="9420" w:type="dxa"/>
            <w:gridSpan w:val="2"/>
            <w:shd w:val="clear" w:color="auto" w:fill="E0E0E0"/>
          </w:tcPr>
          <w:p w14:paraId="1D943776" w14:textId="77777777" w:rsidR="008216D5" w:rsidRDefault="00D90D84">
            <w:pPr>
              <w:pStyle w:val="TableParagraph"/>
              <w:tabs>
                <w:tab w:val="left" w:pos="1589"/>
                <w:tab w:val="left" w:pos="2909"/>
                <w:tab w:val="left" w:pos="3389"/>
                <w:tab w:val="left" w:pos="7228"/>
                <w:tab w:val="left" w:pos="8548"/>
              </w:tabs>
              <w:spacing w:line="204" w:lineRule="exact"/>
              <w:ind w:left="30"/>
              <w:rPr>
                <w:sz w:val="20"/>
              </w:rPr>
            </w:pPr>
            <w:r>
              <w:rPr>
                <w:sz w:val="20"/>
              </w:rPr>
              <w:t>Date</w:t>
            </w:r>
            <w:r>
              <w:rPr>
                <w:spacing w:val="-4"/>
                <w:sz w:val="20"/>
              </w:rPr>
              <w:t xml:space="preserve"> </w:t>
            </w:r>
            <w:r>
              <w:rPr>
                <w:sz w:val="20"/>
              </w:rPr>
              <w:t>Range:</w:t>
            </w:r>
            <w:r>
              <w:rPr>
                <w:sz w:val="20"/>
              </w:rPr>
              <w:tab/>
              <w:t>21-Nov-06</w:t>
            </w:r>
            <w:r>
              <w:rPr>
                <w:sz w:val="20"/>
              </w:rPr>
              <w:tab/>
              <w:t>TO</w:t>
            </w:r>
            <w:r>
              <w:rPr>
                <w:sz w:val="20"/>
              </w:rPr>
              <w:tab/>
              <w:t>21-Dec-06</w:t>
            </w:r>
            <w:r>
              <w:rPr>
                <w:sz w:val="20"/>
              </w:rPr>
              <w:tab/>
              <w:t>21-Nov-06</w:t>
            </w:r>
            <w:r>
              <w:rPr>
                <w:sz w:val="20"/>
              </w:rPr>
              <w:tab/>
              <w:t>1:46pm</w:t>
            </w:r>
          </w:p>
        </w:tc>
      </w:tr>
      <w:tr w:rsidR="008216D5" w14:paraId="07E48C9E" w14:textId="77777777">
        <w:trPr>
          <w:trHeight w:val="226"/>
        </w:trPr>
        <w:tc>
          <w:tcPr>
            <w:tcW w:w="9420" w:type="dxa"/>
            <w:gridSpan w:val="2"/>
            <w:shd w:val="clear" w:color="auto" w:fill="E0E0E0"/>
          </w:tcPr>
          <w:p w14:paraId="27EE9C07" w14:textId="77777777" w:rsidR="008216D5" w:rsidRDefault="00D90D84">
            <w:pPr>
              <w:pStyle w:val="TableParagraph"/>
              <w:tabs>
                <w:tab w:val="left" w:pos="2069"/>
                <w:tab w:val="left" w:pos="5909"/>
                <w:tab w:val="left" w:pos="6989"/>
                <w:tab w:val="left" w:pos="8549"/>
              </w:tabs>
              <w:spacing w:line="207" w:lineRule="exact"/>
              <w:ind w:left="30"/>
              <w:rPr>
                <w:sz w:val="20"/>
              </w:rPr>
            </w:pPr>
            <w:r>
              <w:rPr>
                <w:sz w:val="20"/>
              </w:rPr>
              <w:t>666-33-8899</w:t>
            </w:r>
            <w:r>
              <w:rPr>
                <w:sz w:val="20"/>
              </w:rPr>
              <w:tab/>
            </w:r>
            <w:r>
              <w:rPr>
                <w:b/>
                <w:sz w:val="20"/>
              </w:rPr>
              <w:t>NFSpatient,Twelve</w:t>
            </w:r>
            <w:r>
              <w:rPr>
                <w:b/>
                <w:sz w:val="20"/>
              </w:rPr>
              <w:tab/>
            </w:r>
            <w:r>
              <w:rPr>
                <w:sz w:val="20"/>
              </w:rPr>
              <w:t>Male</w:t>
            </w:r>
            <w:r>
              <w:rPr>
                <w:sz w:val="20"/>
              </w:rPr>
              <w:tab/>
              <w:t>Age</w:t>
            </w:r>
            <w:r>
              <w:rPr>
                <w:spacing w:val="-2"/>
                <w:sz w:val="20"/>
              </w:rPr>
              <w:t xml:space="preserve"> </w:t>
            </w:r>
            <w:r>
              <w:rPr>
                <w:sz w:val="20"/>
              </w:rPr>
              <w:t>47</w:t>
            </w:r>
            <w:r>
              <w:rPr>
                <w:sz w:val="20"/>
              </w:rPr>
              <w:tab/>
              <w:t>Page</w:t>
            </w:r>
            <w:r>
              <w:rPr>
                <w:spacing w:val="-2"/>
                <w:sz w:val="20"/>
              </w:rPr>
              <w:t xml:space="preserve"> </w:t>
            </w:r>
            <w:r>
              <w:rPr>
                <w:sz w:val="20"/>
              </w:rPr>
              <w:t>1</w:t>
            </w:r>
          </w:p>
        </w:tc>
      </w:tr>
      <w:tr w:rsidR="008216D5" w14:paraId="3E4DFC3D" w14:textId="77777777">
        <w:trPr>
          <w:trHeight w:val="341"/>
        </w:trPr>
        <w:tc>
          <w:tcPr>
            <w:tcW w:w="9420" w:type="dxa"/>
            <w:gridSpan w:val="2"/>
            <w:shd w:val="clear" w:color="auto" w:fill="E0E0E0"/>
          </w:tcPr>
          <w:p w14:paraId="65F3353B" w14:textId="77777777" w:rsidR="008216D5" w:rsidRDefault="00D90D84">
            <w:pPr>
              <w:pStyle w:val="TableParagraph"/>
              <w:spacing w:before="2"/>
              <w:ind w:left="30"/>
              <w:rPr>
                <w:sz w:val="20"/>
              </w:rPr>
            </w:pPr>
            <w:r>
              <w:rPr>
                <w:sz w:val="20"/>
              </w:rPr>
              <w:t>Allergies: None on file</w:t>
            </w:r>
          </w:p>
        </w:tc>
      </w:tr>
      <w:tr w:rsidR="008216D5" w14:paraId="37B4774B" w14:textId="77777777">
        <w:trPr>
          <w:trHeight w:val="339"/>
        </w:trPr>
        <w:tc>
          <w:tcPr>
            <w:tcW w:w="9420" w:type="dxa"/>
            <w:gridSpan w:val="2"/>
            <w:shd w:val="clear" w:color="auto" w:fill="E0E0E0"/>
          </w:tcPr>
          <w:p w14:paraId="50D287E7" w14:textId="77777777" w:rsidR="008216D5" w:rsidRDefault="00D90D84">
            <w:pPr>
              <w:pStyle w:val="TableParagraph"/>
              <w:spacing w:before="113" w:line="207" w:lineRule="exact"/>
              <w:ind w:left="30"/>
              <w:rPr>
                <w:sz w:val="20"/>
              </w:rPr>
            </w:pPr>
            <w:r>
              <w:rPr>
                <w:sz w:val="20"/>
              </w:rPr>
              <w:t>Food Preferences Currently on file:</w:t>
            </w:r>
          </w:p>
        </w:tc>
      </w:tr>
      <w:tr w:rsidR="008216D5" w14:paraId="47C127EC" w14:textId="77777777">
        <w:trPr>
          <w:trHeight w:val="226"/>
        </w:trPr>
        <w:tc>
          <w:tcPr>
            <w:tcW w:w="9420" w:type="dxa"/>
            <w:gridSpan w:val="2"/>
            <w:shd w:val="clear" w:color="auto" w:fill="E0E0E0"/>
          </w:tcPr>
          <w:p w14:paraId="215151F0" w14:textId="77777777" w:rsidR="008216D5" w:rsidRDefault="00D90D84">
            <w:pPr>
              <w:pStyle w:val="TableParagraph"/>
              <w:tabs>
                <w:tab w:val="left" w:pos="6988"/>
              </w:tabs>
              <w:spacing w:line="207" w:lineRule="exact"/>
              <w:ind w:left="3149"/>
              <w:rPr>
                <w:sz w:val="20"/>
              </w:rPr>
            </w:pPr>
            <w:r>
              <w:rPr>
                <w:sz w:val="20"/>
              </w:rPr>
              <w:t>Likes</w:t>
            </w:r>
            <w:r>
              <w:rPr>
                <w:sz w:val="20"/>
              </w:rPr>
              <w:tab/>
              <w:t>Dislikes</w:t>
            </w:r>
          </w:p>
        </w:tc>
      </w:tr>
      <w:tr w:rsidR="008216D5" w14:paraId="2E6E65A0" w14:textId="77777777">
        <w:trPr>
          <w:trHeight w:val="226"/>
        </w:trPr>
        <w:tc>
          <w:tcPr>
            <w:tcW w:w="9420" w:type="dxa"/>
            <w:gridSpan w:val="2"/>
            <w:shd w:val="clear" w:color="auto" w:fill="E0E0E0"/>
          </w:tcPr>
          <w:p w14:paraId="58256A5D" w14:textId="77777777" w:rsidR="008216D5" w:rsidRDefault="00D90D84">
            <w:pPr>
              <w:pStyle w:val="TableParagraph"/>
              <w:tabs>
                <w:tab w:val="left" w:pos="5548"/>
                <w:tab w:val="left" w:leader="hyphen" w:pos="8908"/>
              </w:tabs>
              <w:spacing w:line="207" w:lineRule="exact"/>
              <w:ind w:left="30"/>
              <w:rPr>
                <w:sz w:val="20"/>
              </w:rPr>
            </w:pPr>
            <w:r>
              <w:rPr>
                <w:sz w:val="20"/>
              </w:rPr>
              <w:t>All</w:t>
            </w:r>
            <w:r>
              <w:rPr>
                <w:spacing w:val="-4"/>
                <w:sz w:val="20"/>
              </w:rPr>
              <w:t xml:space="preserve"> </w:t>
            </w:r>
            <w:r>
              <w:rPr>
                <w:sz w:val="20"/>
              </w:rPr>
              <w:t>Meals</w:t>
            </w:r>
            <w:r>
              <w:rPr>
                <w:sz w:val="20"/>
              </w:rPr>
              <w:tab/>
              <w:t>NO</w:t>
            </w:r>
            <w:r>
              <w:rPr>
                <w:spacing w:val="-3"/>
                <w:sz w:val="20"/>
              </w:rPr>
              <w:t xml:space="preserve"> </w:t>
            </w:r>
            <w:r>
              <w:rPr>
                <w:sz w:val="20"/>
              </w:rPr>
              <w:t>CHEESE</w:t>
            </w:r>
            <w:r>
              <w:rPr>
                <w:sz w:val="20"/>
              </w:rPr>
              <w:tab/>
              <w:t>(D)</w:t>
            </w:r>
          </w:p>
        </w:tc>
      </w:tr>
      <w:tr w:rsidR="008216D5" w14:paraId="3E14958F" w14:textId="77777777">
        <w:trPr>
          <w:trHeight w:val="781"/>
        </w:trPr>
        <w:tc>
          <w:tcPr>
            <w:tcW w:w="9420" w:type="dxa"/>
            <w:gridSpan w:val="2"/>
            <w:tcBorders>
              <w:bottom w:val="dashed" w:sz="6" w:space="0" w:color="000000"/>
            </w:tcBorders>
            <w:shd w:val="clear" w:color="auto" w:fill="E0E0E0"/>
          </w:tcPr>
          <w:p w14:paraId="5C3D7DEB" w14:textId="77777777" w:rsidR="008216D5" w:rsidRDefault="00D90D84">
            <w:pPr>
              <w:pStyle w:val="TableParagraph"/>
              <w:ind w:left="5549"/>
              <w:rPr>
                <w:sz w:val="20"/>
              </w:rPr>
            </w:pPr>
            <w:r>
              <w:rPr>
                <w:sz w:val="20"/>
              </w:rPr>
              <w:t>NO SPINACH (D)</w:t>
            </w:r>
          </w:p>
        </w:tc>
      </w:tr>
      <w:tr w:rsidR="008216D5" w14:paraId="025E28AB" w14:textId="77777777">
        <w:trPr>
          <w:trHeight w:val="448"/>
        </w:trPr>
        <w:tc>
          <w:tcPr>
            <w:tcW w:w="5969" w:type="dxa"/>
            <w:tcBorders>
              <w:top w:val="dashed" w:sz="6" w:space="0" w:color="000000"/>
            </w:tcBorders>
            <w:shd w:val="clear" w:color="auto" w:fill="E0E0E0"/>
          </w:tcPr>
          <w:p w14:paraId="36BA6C16" w14:textId="77777777" w:rsidR="008216D5" w:rsidRDefault="00D90D84">
            <w:pPr>
              <w:pStyle w:val="TableParagraph"/>
              <w:tabs>
                <w:tab w:val="left" w:pos="4949"/>
              </w:tabs>
              <w:spacing w:before="109"/>
              <w:ind w:left="1829"/>
              <w:rPr>
                <w:sz w:val="20"/>
              </w:rPr>
            </w:pPr>
            <w:r>
              <w:rPr>
                <w:sz w:val="20"/>
              </w:rPr>
              <w:t>*** O U T P A T I E</w:t>
            </w:r>
            <w:r>
              <w:rPr>
                <w:spacing w:val="-9"/>
                <w:sz w:val="20"/>
              </w:rPr>
              <w:t xml:space="preserve"> </w:t>
            </w:r>
            <w:r>
              <w:rPr>
                <w:sz w:val="20"/>
              </w:rPr>
              <w:t>N</w:t>
            </w:r>
            <w:r>
              <w:rPr>
                <w:spacing w:val="-1"/>
                <w:sz w:val="20"/>
              </w:rPr>
              <w:t xml:space="preserve"> </w:t>
            </w:r>
            <w:r>
              <w:rPr>
                <w:sz w:val="20"/>
              </w:rPr>
              <w:t>T</w:t>
            </w:r>
            <w:r>
              <w:rPr>
                <w:sz w:val="20"/>
              </w:rPr>
              <w:tab/>
              <w:t>M E A</w:t>
            </w:r>
            <w:r>
              <w:rPr>
                <w:spacing w:val="-2"/>
                <w:sz w:val="20"/>
              </w:rPr>
              <w:t xml:space="preserve"> </w:t>
            </w:r>
            <w:r>
              <w:rPr>
                <w:sz w:val="20"/>
              </w:rPr>
              <w:t>L</w:t>
            </w:r>
          </w:p>
        </w:tc>
        <w:tc>
          <w:tcPr>
            <w:tcW w:w="3451" w:type="dxa"/>
            <w:tcBorders>
              <w:top w:val="dashed" w:sz="6" w:space="0" w:color="000000"/>
            </w:tcBorders>
            <w:shd w:val="clear" w:color="auto" w:fill="E0E0E0"/>
          </w:tcPr>
          <w:p w14:paraId="28D1595E" w14:textId="77777777" w:rsidR="008216D5" w:rsidRDefault="00D90D84">
            <w:pPr>
              <w:pStyle w:val="TableParagraph"/>
              <w:spacing w:before="109"/>
              <w:ind w:left="179"/>
              <w:rPr>
                <w:sz w:val="20"/>
              </w:rPr>
            </w:pPr>
            <w:r>
              <w:rPr>
                <w:sz w:val="20"/>
              </w:rPr>
              <w:t>D A T A ***</w:t>
            </w:r>
          </w:p>
        </w:tc>
      </w:tr>
      <w:tr w:rsidR="008216D5" w14:paraId="61C2E6E6" w14:textId="77777777">
        <w:trPr>
          <w:trHeight w:val="452"/>
        </w:trPr>
        <w:tc>
          <w:tcPr>
            <w:tcW w:w="5969" w:type="dxa"/>
            <w:shd w:val="clear" w:color="auto" w:fill="E0E0E0"/>
          </w:tcPr>
          <w:p w14:paraId="714AE077" w14:textId="77777777" w:rsidR="008216D5" w:rsidRDefault="00D90D84">
            <w:pPr>
              <w:pStyle w:val="TableParagraph"/>
              <w:tabs>
                <w:tab w:val="left" w:pos="4229"/>
              </w:tabs>
              <w:spacing w:before="113"/>
              <w:ind w:left="1829"/>
              <w:rPr>
                <w:sz w:val="20"/>
              </w:rPr>
            </w:pPr>
            <w:r>
              <w:rPr>
                <w:sz w:val="20"/>
              </w:rPr>
              <w:t>R E C U R R I</w:t>
            </w:r>
            <w:r>
              <w:rPr>
                <w:spacing w:val="-6"/>
                <w:sz w:val="20"/>
              </w:rPr>
              <w:t xml:space="preserve"> </w:t>
            </w:r>
            <w:r>
              <w:rPr>
                <w:sz w:val="20"/>
              </w:rPr>
              <w:t>N</w:t>
            </w:r>
            <w:r>
              <w:rPr>
                <w:spacing w:val="-1"/>
                <w:sz w:val="20"/>
              </w:rPr>
              <w:t xml:space="preserve"> </w:t>
            </w:r>
            <w:r>
              <w:rPr>
                <w:sz w:val="20"/>
              </w:rPr>
              <w:t>G</w:t>
            </w:r>
            <w:r>
              <w:rPr>
                <w:sz w:val="20"/>
              </w:rPr>
              <w:tab/>
              <w:t>M E A L</w:t>
            </w:r>
            <w:r>
              <w:rPr>
                <w:spacing w:val="-3"/>
                <w:sz w:val="20"/>
              </w:rPr>
              <w:t xml:space="preserve"> </w:t>
            </w:r>
            <w:r>
              <w:rPr>
                <w:sz w:val="20"/>
              </w:rPr>
              <w:t>S</w:t>
            </w:r>
          </w:p>
        </w:tc>
        <w:tc>
          <w:tcPr>
            <w:tcW w:w="3451" w:type="dxa"/>
            <w:shd w:val="clear" w:color="auto" w:fill="E0E0E0"/>
          </w:tcPr>
          <w:p w14:paraId="609225D9" w14:textId="77777777" w:rsidR="008216D5" w:rsidRDefault="008216D5">
            <w:pPr>
              <w:pStyle w:val="TableParagraph"/>
              <w:rPr>
                <w:rFonts w:ascii="Times New Roman"/>
                <w:sz w:val="20"/>
              </w:rPr>
            </w:pPr>
          </w:p>
        </w:tc>
      </w:tr>
      <w:tr w:rsidR="008216D5" w14:paraId="2A66C8D2" w14:textId="77777777">
        <w:trPr>
          <w:trHeight w:val="453"/>
        </w:trPr>
        <w:tc>
          <w:tcPr>
            <w:tcW w:w="5969" w:type="dxa"/>
            <w:shd w:val="clear" w:color="auto" w:fill="E0E0E0"/>
          </w:tcPr>
          <w:p w14:paraId="0D20E312" w14:textId="77777777" w:rsidR="008216D5" w:rsidRDefault="00D90D84">
            <w:pPr>
              <w:pStyle w:val="TableParagraph"/>
              <w:tabs>
                <w:tab w:val="left" w:pos="3509"/>
              </w:tabs>
              <w:spacing w:before="113"/>
              <w:ind w:left="389"/>
              <w:rPr>
                <w:sz w:val="20"/>
              </w:rPr>
            </w:pPr>
            <w:r>
              <w:rPr>
                <w:sz w:val="20"/>
              </w:rPr>
              <w:t>NAME:</w:t>
            </w:r>
            <w:r>
              <w:rPr>
                <w:spacing w:val="-9"/>
                <w:sz w:val="20"/>
              </w:rPr>
              <w:t xml:space="preserve"> </w:t>
            </w:r>
            <w:r>
              <w:rPr>
                <w:sz w:val="20"/>
              </w:rPr>
              <w:t>NFSpatient,Twelve</w:t>
            </w:r>
            <w:r>
              <w:rPr>
                <w:sz w:val="20"/>
              </w:rPr>
              <w:tab/>
              <w:t>666-00-0000</w:t>
            </w:r>
          </w:p>
        </w:tc>
        <w:tc>
          <w:tcPr>
            <w:tcW w:w="3451" w:type="dxa"/>
            <w:shd w:val="clear" w:color="auto" w:fill="E0E0E0"/>
          </w:tcPr>
          <w:p w14:paraId="41B3D107" w14:textId="77777777" w:rsidR="008216D5" w:rsidRDefault="008216D5">
            <w:pPr>
              <w:pStyle w:val="TableParagraph"/>
              <w:rPr>
                <w:rFonts w:ascii="Times New Roman"/>
                <w:sz w:val="20"/>
              </w:rPr>
            </w:pPr>
          </w:p>
        </w:tc>
      </w:tr>
      <w:tr w:rsidR="008216D5" w14:paraId="0011BFEE" w14:textId="77777777">
        <w:trPr>
          <w:trHeight w:val="562"/>
        </w:trPr>
        <w:tc>
          <w:tcPr>
            <w:tcW w:w="5969" w:type="dxa"/>
            <w:shd w:val="clear" w:color="auto" w:fill="E0E0E0"/>
          </w:tcPr>
          <w:p w14:paraId="4432DA82" w14:textId="77777777" w:rsidR="008216D5" w:rsidRDefault="00D90D84">
            <w:pPr>
              <w:pStyle w:val="TableParagraph"/>
              <w:tabs>
                <w:tab w:val="left" w:pos="4589"/>
              </w:tabs>
              <w:spacing w:before="113"/>
              <w:ind w:left="3269"/>
              <w:rPr>
                <w:sz w:val="20"/>
              </w:rPr>
            </w:pPr>
            <w:r>
              <w:rPr>
                <w:sz w:val="20"/>
              </w:rPr>
              <w:t>Ordering</w:t>
            </w:r>
            <w:r>
              <w:rPr>
                <w:sz w:val="20"/>
              </w:rPr>
              <w:tab/>
              <w:t>Service</w:t>
            </w:r>
          </w:p>
        </w:tc>
        <w:tc>
          <w:tcPr>
            <w:tcW w:w="3451" w:type="dxa"/>
            <w:shd w:val="clear" w:color="auto" w:fill="E0E0E0"/>
          </w:tcPr>
          <w:p w14:paraId="6DF58C3C" w14:textId="77777777" w:rsidR="008216D5" w:rsidRDefault="008216D5">
            <w:pPr>
              <w:pStyle w:val="TableParagraph"/>
              <w:rPr>
                <w:rFonts w:ascii="Times New Roman"/>
                <w:sz w:val="20"/>
              </w:rPr>
            </w:pPr>
          </w:p>
        </w:tc>
      </w:tr>
    </w:tbl>
    <w:p w14:paraId="43FCB0C1" w14:textId="77777777" w:rsidR="008216D5" w:rsidRDefault="008216D5">
      <w:pPr>
        <w:pStyle w:val="BodyText"/>
        <w:rPr>
          <w:b/>
          <w:sz w:val="20"/>
        </w:rPr>
      </w:pPr>
    </w:p>
    <w:p w14:paraId="5015A4CB" w14:textId="77777777" w:rsidR="008216D5" w:rsidRDefault="003C49CF">
      <w:pPr>
        <w:pStyle w:val="BodyText"/>
        <w:spacing w:before="8"/>
        <w:rPr>
          <w:b/>
          <w:sz w:val="10"/>
        </w:rPr>
      </w:pPr>
      <w:r>
        <w:pict w14:anchorId="129E1F36">
          <v:rect id="_x0000_s2342" style="position:absolute;margin-left:1in;margin-top:8.1pt;width:2in;height:.6pt;z-index:-15495680;mso-wrap-distance-left:0;mso-wrap-distance-right:0;mso-position-horizontal-relative:page" fillcolor="black" stroked="f">
            <w10:wrap type="topAndBottom" anchorx="page"/>
          </v:rect>
        </w:pict>
      </w:r>
    </w:p>
    <w:p w14:paraId="695FEE90" w14:textId="77777777" w:rsidR="008216D5" w:rsidRDefault="00D90D84">
      <w:pPr>
        <w:spacing w:before="73"/>
        <w:ind w:left="299" w:right="465"/>
        <w:rPr>
          <w:sz w:val="20"/>
        </w:rPr>
      </w:pPr>
      <w:bookmarkStart w:id="328" w:name="_bookmark230"/>
      <w:bookmarkEnd w:id="328"/>
      <w:r>
        <w:rPr>
          <w:sz w:val="20"/>
          <w:vertAlign w:val="superscript"/>
        </w:rPr>
        <w:t>68</w:t>
      </w:r>
      <w:r>
        <w:rPr>
          <w:sz w:val="20"/>
        </w:rPr>
        <w:t xml:space="preserve"> Patch FH*5.5*5 - May 2007 - The Patient Data Log option and report for inpatients have been modified to include outpatient data.</w:t>
      </w:r>
    </w:p>
    <w:p w14:paraId="204FFCF4" w14:textId="77777777" w:rsidR="008216D5" w:rsidRDefault="008216D5">
      <w:pPr>
        <w:rPr>
          <w:sz w:val="20"/>
        </w:rPr>
        <w:sectPr w:rsidR="008216D5">
          <w:pgSz w:w="12240" w:h="15840"/>
          <w:pgMar w:top="1500" w:right="960" w:bottom="940" w:left="1140" w:header="0" w:footer="745" w:gutter="0"/>
          <w:cols w:space="720"/>
        </w:sectPr>
      </w:pPr>
    </w:p>
    <w:p w14:paraId="37A7F309" w14:textId="77777777" w:rsidR="008216D5" w:rsidRDefault="003C49CF">
      <w:pPr>
        <w:pStyle w:val="BodyText"/>
        <w:ind w:left="270"/>
        <w:rPr>
          <w:sz w:val="20"/>
        </w:rPr>
      </w:pPr>
      <w:r>
        <w:rPr>
          <w:sz w:val="20"/>
        </w:rPr>
      </w:r>
      <w:r>
        <w:rPr>
          <w:sz w:val="20"/>
        </w:rPr>
        <w:pict w14:anchorId="02BB4C8D">
          <v:group id="_x0000_s2332" style="width:471pt;height:204.15pt;mso-position-horizontal-relative:char;mso-position-vertical-relative:line" coordsize="9420,4083">
            <v:shape id="_x0000_s2341" style="position:absolute;width:9420;height:4078" coordsize="9420,4078" o:spt="100" adj="0,,0" path="m9420,454l,454,,679,,906r,227l,1360r,226l,1812r,227l,2266r,226l,2719r,226l,3172r,226l,3625r,227l,4078r9420,l9420,3852r,-227l9420,3398r,-226l9420,2945r,-226l9420,2492r,-226l9420,2039r,-227l9420,1586r,-226l9420,1133r,-227l9420,679r,-225xm9420,l,,,227,,454r9420,l9420,227,9420,xe" fillcolor="#e0e0e0" stroked="f">
              <v:stroke joinstyle="round"/>
              <v:formulas/>
              <v:path arrowok="t" o:connecttype="segments"/>
            </v:shape>
            <v:shape id="_x0000_s2340" type="#_x0000_t202" style="position:absolute;left:149;top:3;width:380;height:681" filled="f" stroked="f">
              <v:textbox inset="0,0,0,0">
                <w:txbxContent>
                  <w:p w14:paraId="34E59F3D" w14:textId="77777777" w:rsidR="00D90D84" w:rsidRDefault="00D90D84">
                    <w:pPr>
                      <w:ind w:right="17"/>
                      <w:jc w:val="center"/>
                      <w:rPr>
                        <w:rFonts w:ascii="Courier New"/>
                        <w:sz w:val="20"/>
                      </w:rPr>
                    </w:pPr>
                    <w:r>
                      <w:rPr>
                        <w:rFonts w:ascii="Courier New"/>
                        <w:sz w:val="20"/>
                      </w:rPr>
                      <w:t>#</w:t>
                    </w:r>
                  </w:p>
                  <w:p w14:paraId="681AB768" w14:textId="77777777" w:rsidR="00D90D84" w:rsidRDefault="00D90D84">
                    <w:pPr>
                      <w:ind w:right="18"/>
                      <w:jc w:val="center"/>
                      <w:rPr>
                        <w:rFonts w:ascii="Courier New"/>
                        <w:sz w:val="20"/>
                      </w:rPr>
                    </w:pPr>
                    <w:r>
                      <w:rPr>
                        <w:rFonts w:ascii="Courier New"/>
                        <w:sz w:val="20"/>
                      </w:rPr>
                      <w:t>=== 1</w:t>
                    </w:r>
                  </w:p>
                </w:txbxContent>
              </v:textbox>
            </v:shape>
            <v:shape id="_x0000_s2339" type="#_x0000_t202" style="position:absolute;left:749;top:3;width:1100;height:228" filled="f" stroked="f">
              <v:textbox inset="0,0,0,0">
                <w:txbxContent>
                  <w:p w14:paraId="2F1E23DF" w14:textId="77777777" w:rsidR="00D90D84" w:rsidRDefault="00D90D84">
                    <w:pPr>
                      <w:rPr>
                        <w:rFonts w:ascii="Courier New"/>
                        <w:sz w:val="20"/>
                      </w:rPr>
                    </w:pPr>
                    <w:r>
                      <w:rPr>
                        <w:rFonts w:ascii="Courier New"/>
                        <w:sz w:val="20"/>
                      </w:rPr>
                      <w:t>Date/Time</w:t>
                    </w:r>
                  </w:p>
                </w:txbxContent>
              </v:textbox>
            </v:shape>
            <v:shape id="_x0000_s2338" type="#_x0000_t202" style="position:absolute;left:2909;top:3;width:1940;height:228" filled="f" stroked="f">
              <v:textbox inset="0,0,0,0">
                <w:txbxContent>
                  <w:p w14:paraId="31673078" w14:textId="77777777" w:rsidR="00D90D84" w:rsidRDefault="00D90D84">
                    <w:pPr>
                      <w:tabs>
                        <w:tab w:val="left" w:pos="1319"/>
                      </w:tabs>
                      <w:rPr>
                        <w:rFonts w:ascii="Courier New"/>
                        <w:sz w:val="20"/>
                      </w:rPr>
                    </w:pPr>
                    <w:r>
                      <w:rPr>
                        <w:rFonts w:ascii="Courier New"/>
                        <w:sz w:val="20"/>
                      </w:rPr>
                      <w:t>Location</w:t>
                    </w:r>
                    <w:r>
                      <w:rPr>
                        <w:rFonts w:ascii="Courier New"/>
                        <w:sz w:val="20"/>
                      </w:rPr>
                      <w:tab/>
                      <w:t>Point</w:t>
                    </w:r>
                  </w:p>
                </w:txbxContent>
              </v:textbox>
            </v:shape>
            <v:shape id="_x0000_s2337" type="#_x0000_t202" style="position:absolute;left:5669;top:3;width:3620;height:228" filled="f" stroked="f">
              <v:textbox inset="0,0,0,0">
                <w:txbxContent>
                  <w:p w14:paraId="4DDFCD79" w14:textId="77777777" w:rsidR="00D90D84" w:rsidRDefault="00D90D84">
                    <w:pPr>
                      <w:tabs>
                        <w:tab w:val="left" w:pos="1199"/>
                        <w:tab w:val="left" w:pos="2879"/>
                      </w:tabs>
                      <w:rPr>
                        <w:rFonts w:ascii="Courier New"/>
                        <w:sz w:val="20"/>
                      </w:rPr>
                    </w:pPr>
                    <w:r>
                      <w:rPr>
                        <w:rFonts w:ascii="Courier New"/>
                        <w:sz w:val="20"/>
                      </w:rPr>
                      <w:t>Meal</w:t>
                    </w:r>
                    <w:r>
                      <w:rPr>
                        <w:rFonts w:ascii="Courier New"/>
                        <w:spacing w:val="-3"/>
                        <w:sz w:val="20"/>
                      </w:rPr>
                      <w:t xml:space="preserve"> </w:t>
                    </w:r>
                    <w:r>
                      <w:rPr>
                        <w:rFonts w:ascii="Courier New"/>
                        <w:sz w:val="20"/>
                      </w:rPr>
                      <w:t>Bag</w:t>
                    </w:r>
                    <w:r>
                      <w:rPr>
                        <w:rFonts w:ascii="Courier New"/>
                        <w:sz w:val="20"/>
                      </w:rPr>
                      <w:tab/>
                      <w:t>Diet</w:t>
                    </w:r>
                    <w:r>
                      <w:rPr>
                        <w:rFonts w:ascii="Courier New"/>
                        <w:spacing w:val="-5"/>
                        <w:sz w:val="20"/>
                      </w:rPr>
                      <w:t xml:space="preserve"> </w:t>
                    </w:r>
                    <w:r>
                      <w:rPr>
                        <w:rFonts w:ascii="Courier New"/>
                        <w:sz w:val="20"/>
                      </w:rPr>
                      <w:t>Ordered</w:t>
                    </w:r>
                    <w:r>
                      <w:rPr>
                        <w:rFonts w:ascii="Courier New"/>
                        <w:sz w:val="20"/>
                      </w:rPr>
                      <w:tab/>
                      <w:t>Status</w:t>
                    </w:r>
                  </w:p>
                </w:txbxContent>
              </v:textbox>
            </v:shape>
            <v:shape id="_x0000_s2336" type="#_x0000_t202" style="position:absolute;left:749;top:230;width:8539;height:228" filled="f" stroked="f">
              <v:textbox inset="0,0,0,0">
                <w:txbxContent>
                  <w:p w14:paraId="64433F4D" w14:textId="77777777" w:rsidR="00D90D84" w:rsidRDefault="00D90D84">
                    <w:pPr>
                      <w:tabs>
                        <w:tab w:val="left" w:pos="2039"/>
                        <w:tab w:val="left" w:pos="3479"/>
                        <w:tab w:val="left" w:pos="4919"/>
                        <w:tab w:val="left" w:pos="6118"/>
                        <w:tab w:val="left" w:pos="7798"/>
                      </w:tabs>
                      <w:rPr>
                        <w:rFonts w:ascii="Courier New"/>
                        <w:sz w:val="20"/>
                      </w:rPr>
                    </w:pPr>
                    <w:r>
                      <w:rPr>
                        <w:rFonts w:ascii="Courier New"/>
                        <w:sz w:val="20"/>
                      </w:rPr>
                      <w:t>===============</w:t>
                    </w:r>
                    <w:r>
                      <w:rPr>
                        <w:rFonts w:ascii="Courier New"/>
                        <w:sz w:val="20"/>
                      </w:rPr>
                      <w:tab/>
                      <w:t>==========</w:t>
                    </w:r>
                    <w:r>
                      <w:rPr>
                        <w:rFonts w:ascii="Courier New"/>
                        <w:sz w:val="20"/>
                      </w:rPr>
                      <w:tab/>
                      <w:t>==========</w:t>
                    </w:r>
                    <w:r>
                      <w:rPr>
                        <w:rFonts w:ascii="Courier New"/>
                        <w:sz w:val="20"/>
                      </w:rPr>
                      <w:tab/>
                      <w:t>====</w:t>
                    </w:r>
                    <w:r>
                      <w:rPr>
                        <w:rFonts w:ascii="Courier New"/>
                        <w:spacing w:val="-3"/>
                        <w:sz w:val="20"/>
                      </w:rPr>
                      <w:t xml:space="preserve"> </w:t>
                    </w:r>
                    <w:r>
                      <w:rPr>
                        <w:rFonts w:ascii="Courier New"/>
                        <w:sz w:val="20"/>
                      </w:rPr>
                      <w:t>===</w:t>
                    </w:r>
                    <w:r>
                      <w:rPr>
                        <w:rFonts w:ascii="Courier New"/>
                        <w:sz w:val="20"/>
                      </w:rPr>
                      <w:tab/>
                      <w:t>============</w:t>
                    </w:r>
                    <w:r>
                      <w:rPr>
                        <w:rFonts w:ascii="Courier New"/>
                        <w:sz w:val="20"/>
                      </w:rPr>
                      <w:tab/>
                      <w:t>======</w:t>
                    </w:r>
                  </w:p>
                </w:txbxContent>
              </v:textbox>
            </v:shape>
            <v:shape id="_x0000_s2335" type="#_x0000_t202" style="position:absolute;left:749;top:457;width:5540;height:228" filled="f" stroked="f">
              <v:textbox inset="0,0,0,0">
                <w:txbxContent>
                  <w:p w14:paraId="7322F30C" w14:textId="77777777" w:rsidR="00D90D84" w:rsidRDefault="00D90D84">
                    <w:pPr>
                      <w:tabs>
                        <w:tab w:val="left" w:pos="2399"/>
                        <w:tab w:val="left" w:pos="3839"/>
                        <w:tab w:val="left" w:pos="5398"/>
                      </w:tabs>
                      <w:rPr>
                        <w:rFonts w:ascii="Courier New"/>
                        <w:sz w:val="20"/>
                      </w:rPr>
                    </w:pPr>
                    <w:r>
                      <w:rPr>
                        <w:rFonts w:ascii="Courier New"/>
                        <w:sz w:val="20"/>
                      </w:rPr>
                      <w:t>Wed - Nov</w:t>
                    </w:r>
                    <w:r>
                      <w:rPr>
                        <w:rFonts w:ascii="Courier New"/>
                        <w:spacing w:val="-7"/>
                        <w:sz w:val="20"/>
                      </w:rPr>
                      <w:t xml:space="preserve"> </w:t>
                    </w:r>
                    <w:r>
                      <w:rPr>
                        <w:rFonts w:ascii="Courier New"/>
                        <w:sz w:val="20"/>
                      </w:rPr>
                      <w:t>22,</w:t>
                    </w:r>
                    <w:r>
                      <w:rPr>
                        <w:rFonts w:ascii="Courier New"/>
                        <w:spacing w:val="-2"/>
                        <w:sz w:val="20"/>
                      </w:rPr>
                      <w:t xml:space="preserve"> </w:t>
                    </w:r>
                    <w:r>
                      <w:rPr>
                        <w:rFonts w:ascii="Courier New"/>
                        <w:sz w:val="20"/>
                      </w:rPr>
                      <w:t>2006</w:t>
                    </w:r>
                    <w:r>
                      <w:rPr>
                        <w:rFonts w:ascii="Courier New"/>
                        <w:sz w:val="20"/>
                      </w:rPr>
                      <w:tab/>
                      <w:t>RADIOLOGY</w:t>
                    </w:r>
                    <w:r>
                      <w:rPr>
                        <w:rFonts w:ascii="Courier New"/>
                        <w:sz w:val="20"/>
                      </w:rPr>
                      <w:tab/>
                      <w:t>REMOTE</w:t>
                    </w:r>
                    <w:r>
                      <w:rPr>
                        <w:rFonts w:ascii="Courier New"/>
                        <w:spacing w:val="-3"/>
                        <w:sz w:val="20"/>
                      </w:rPr>
                      <w:t xml:space="preserve"> </w:t>
                    </w:r>
                    <w:r>
                      <w:rPr>
                        <w:rFonts w:ascii="Courier New"/>
                        <w:sz w:val="20"/>
                      </w:rPr>
                      <w:t>CA</w:t>
                    </w:r>
                    <w:r>
                      <w:rPr>
                        <w:rFonts w:ascii="Courier New"/>
                        <w:sz w:val="20"/>
                      </w:rPr>
                      <w:tab/>
                      <w:t>B</w:t>
                    </w:r>
                  </w:p>
                </w:txbxContent>
              </v:textbox>
            </v:shape>
            <v:shape id="_x0000_s2334" type="#_x0000_t202" style="position:absolute;left:7228;top:457;width:1461;height:228" filled="f" stroked="f">
              <v:textbox inset="0,0,0,0">
                <w:txbxContent>
                  <w:p w14:paraId="220FCAA9" w14:textId="77777777" w:rsidR="00D90D84" w:rsidRDefault="00D90D84">
                    <w:pPr>
                      <w:rPr>
                        <w:rFonts w:ascii="Courier New"/>
                        <w:sz w:val="20"/>
                      </w:rPr>
                    </w:pPr>
                    <w:r>
                      <w:rPr>
                        <w:rFonts w:ascii="Courier New"/>
                        <w:sz w:val="20"/>
                      </w:rPr>
                      <w:t>OUTPATIENT R</w:t>
                    </w:r>
                  </w:p>
                </w:txbxContent>
              </v:textbox>
            </v:shape>
            <v:shape id="_x0000_s2333" type="#_x0000_t202" style="position:absolute;left:269;top:682;width:8419;height:3400" filled="f" stroked="f">
              <v:textbox inset="0,0,0,0">
                <w:txbxContent>
                  <w:p w14:paraId="3BC88965" w14:textId="77777777" w:rsidR="00D90D84" w:rsidRDefault="00D90D84">
                    <w:pPr>
                      <w:ind w:left="2639" w:right="239" w:hanging="2040"/>
                      <w:rPr>
                        <w:rFonts w:ascii="Courier New"/>
                        <w:sz w:val="20"/>
                      </w:rPr>
                    </w:pPr>
                    <w:r>
                      <w:rPr>
                        <w:rFonts w:ascii="Courier New"/>
                        <w:sz w:val="20"/>
                      </w:rPr>
                      <w:t>Standing Orders: TEA = 2, CHIPS = 5, MIXED VEGETABLES = 2 PARSLEY = 1, PARSLEY = 5, MIXED VEGETABLES = 5 TEA = 3, TEST FOR SO = 1, JUICE = 1</w:t>
                    </w:r>
                  </w:p>
                  <w:p w14:paraId="174BCDE5" w14:textId="77777777" w:rsidR="00D90D84" w:rsidRDefault="00D90D84">
                    <w:pPr>
                      <w:spacing w:before="1"/>
                      <w:ind w:left="839" w:right="3719" w:hanging="240"/>
                      <w:rPr>
                        <w:rFonts w:ascii="Courier New"/>
                        <w:sz w:val="20"/>
                      </w:rPr>
                    </w:pPr>
                    <w:r>
                      <w:rPr>
                        <w:rFonts w:ascii="Courier New"/>
                        <w:sz w:val="20"/>
                      </w:rPr>
                      <w:t>Supplemental Feeding: HUNGRY THING 10AM: PIE = 1</w:t>
                    </w:r>
                  </w:p>
                  <w:p w14:paraId="52269ABD" w14:textId="77777777" w:rsidR="00D90D84" w:rsidRDefault="00D90D84">
                    <w:pPr>
                      <w:spacing w:line="226" w:lineRule="exact"/>
                      <w:ind w:left="839"/>
                      <w:rPr>
                        <w:rFonts w:ascii="Courier New"/>
                        <w:sz w:val="20"/>
                      </w:rPr>
                    </w:pPr>
                    <w:r>
                      <w:rPr>
                        <w:rFonts w:ascii="Courier New"/>
                        <w:sz w:val="20"/>
                      </w:rPr>
                      <w:t>2PM: PIE = 2 COOKIES = 1 COFFEE = 1</w:t>
                    </w:r>
                  </w:p>
                  <w:p w14:paraId="2E0B289E" w14:textId="77777777" w:rsidR="00D90D84" w:rsidRDefault="00D90D84">
                    <w:pPr>
                      <w:ind w:left="839"/>
                      <w:rPr>
                        <w:rFonts w:ascii="Courier New"/>
                        <w:sz w:val="20"/>
                      </w:rPr>
                    </w:pPr>
                    <w:r>
                      <w:rPr>
                        <w:rFonts w:ascii="Courier New"/>
                        <w:sz w:val="20"/>
                      </w:rPr>
                      <w:t>8PM: FRUIT SALAD = 1 COFFEE = 1 PIE = 1</w:t>
                    </w:r>
                  </w:p>
                  <w:p w14:paraId="7D21F4B6" w14:textId="77777777" w:rsidR="00D90D84" w:rsidRDefault="00D90D84">
                    <w:pPr>
                      <w:tabs>
                        <w:tab w:val="left" w:pos="479"/>
                        <w:tab w:val="left" w:pos="2879"/>
                        <w:tab w:val="left" w:pos="4319"/>
                        <w:tab w:val="left" w:pos="5878"/>
                        <w:tab w:val="left" w:pos="6958"/>
                      </w:tabs>
                      <w:ind w:left="599" w:right="18" w:hanging="600"/>
                      <w:rPr>
                        <w:rFonts w:ascii="Courier New"/>
                        <w:sz w:val="20"/>
                      </w:rPr>
                    </w:pPr>
                    <w:r>
                      <w:rPr>
                        <w:rFonts w:ascii="Courier New"/>
                        <w:sz w:val="20"/>
                      </w:rPr>
                      <w:t>2</w:t>
                    </w:r>
                    <w:r>
                      <w:rPr>
                        <w:rFonts w:ascii="Courier New"/>
                        <w:sz w:val="20"/>
                      </w:rPr>
                      <w:tab/>
                      <w:t>Fri - Nov</w:t>
                    </w:r>
                    <w:r>
                      <w:rPr>
                        <w:rFonts w:ascii="Courier New"/>
                        <w:spacing w:val="-7"/>
                        <w:sz w:val="20"/>
                      </w:rPr>
                      <w:t xml:space="preserve"> </w:t>
                    </w:r>
                    <w:r>
                      <w:rPr>
                        <w:rFonts w:ascii="Courier New"/>
                        <w:sz w:val="20"/>
                      </w:rPr>
                      <w:t>24,</w:t>
                    </w:r>
                    <w:r>
                      <w:rPr>
                        <w:rFonts w:ascii="Courier New"/>
                        <w:spacing w:val="-2"/>
                        <w:sz w:val="20"/>
                      </w:rPr>
                      <w:t xml:space="preserve"> </w:t>
                    </w:r>
                    <w:r>
                      <w:rPr>
                        <w:rFonts w:ascii="Courier New"/>
                        <w:sz w:val="20"/>
                      </w:rPr>
                      <w:t>2006</w:t>
                    </w:r>
                    <w:r>
                      <w:rPr>
                        <w:rFonts w:ascii="Courier New"/>
                        <w:sz w:val="20"/>
                      </w:rPr>
                      <w:tab/>
                      <w:t>RADIOLOGY</w:t>
                    </w:r>
                    <w:r>
                      <w:rPr>
                        <w:rFonts w:ascii="Courier New"/>
                        <w:sz w:val="20"/>
                      </w:rPr>
                      <w:tab/>
                      <w:t>REMOTE</w:t>
                    </w:r>
                    <w:r>
                      <w:rPr>
                        <w:rFonts w:ascii="Courier New"/>
                        <w:spacing w:val="-3"/>
                        <w:sz w:val="20"/>
                      </w:rPr>
                      <w:t xml:space="preserve"> </w:t>
                    </w:r>
                    <w:r>
                      <w:rPr>
                        <w:rFonts w:ascii="Courier New"/>
                        <w:sz w:val="20"/>
                      </w:rPr>
                      <w:t>CA</w:t>
                    </w:r>
                    <w:r>
                      <w:rPr>
                        <w:rFonts w:ascii="Courier New"/>
                        <w:sz w:val="20"/>
                      </w:rPr>
                      <w:tab/>
                      <w:t>B</w:t>
                    </w:r>
                    <w:r>
                      <w:rPr>
                        <w:rFonts w:ascii="Courier New"/>
                        <w:sz w:val="20"/>
                      </w:rPr>
                      <w:tab/>
                      <w:t>OUTPATIENT R Standing Orders: TEA = 2, CHIPS = 5, MIXED VEGETABLES =</w:t>
                    </w:r>
                    <w:r>
                      <w:rPr>
                        <w:rFonts w:ascii="Courier New"/>
                        <w:spacing w:val="-25"/>
                        <w:sz w:val="20"/>
                      </w:rPr>
                      <w:t xml:space="preserve"> </w:t>
                    </w:r>
                    <w:r>
                      <w:rPr>
                        <w:rFonts w:ascii="Courier New"/>
                        <w:sz w:val="20"/>
                      </w:rPr>
                      <w:t>2</w:t>
                    </w:r>
                  </w:p>
                  <w:p w14:paraId="1AB5D69E" w14:textId="77777777" w:rsidR="00D90D84" w:rsidRDefault="00D90D84">
                    <w:pPr>
                      <w:spacing w:before="1"/>
                      <w:ind w:left="2639" w:right="239"/>
                      <w:rPr>
                        <w:rFonts w:ascii="Courier New"/>
                        <w:sz w:val="20"/>
                      </w:rPr>
                    </w:pPr>
                    <w:r>
                      <w:rPr>
                        <w:rFonts w:ascii="Courier New"/>
                        <w:sz w:val="20"/>
                      </w:rPr>
                      <w:t>PARSLEY = 1, PARSLEY = 5, MIXED VEGETABLES = 5 TEA = 3, TEST FOR SO = 1, JUICE = 1</w:t>
                    </w:r>
                  </w:p>
                  <w:p w14:paraId="4CF71F79" w14:textId="77777777" w:rsidR="00D90D84" w:rsidRDefault="00D90D84">
                    <w:pPr>
                      <w:ind w:left="839" w:right="3719" w:hanging="240"/>
                      <w:rPr>
                        <w:rFonts w:ascii="Courier New"/>
                        <w:sz w:val="20"/>
                      </w:rPr>
                    </w:pPr>
                    <w:r>
                      <w:rPr>
                        <w:rFonts w:ascii="Courier New"/>
                        <w:sz w:val="20"/>
                      </w:rPr>
                      <w:t>Supplemental Feeding: HUNGRY THING 10AM: PIE = 1</w:t>
                    </w:r>
                  </w:p>
                  <w:p w14:paraId="3F7F4803" w14:textId="77777777" w:rsidR="00D90D84" w:rsidRDefault="00D90D84">
                    <w:pPr>
                      <w:ind w:left="839"/>
                      <w:rPr>
                        <w:rFonts w:ascii="Courier New"/>
                        <w:sz w:val="20"/>
                      </w:rPr>
                    </w:pPr>
                    <w:r>
                      <w:rPr>
                        <w:rFonts w:ascii="Courier New"/>
                        <w:sz w:val="20"/>
                      </w:rPr>
                      <w:t>2PM: PIE = 2 COOKIES = 1 COFFEE = 1</w:t>
                    </w:r>
                  </w:p>
                  <w:p w14:paraId="10FA79E1" w14:textId="77777777" w:rsidR="00D90D84" w:rsidRDefault="00D90D84">
                    <w:pPr>
                      <w:ind w:left="839"/>
                      <w:rPr>
                        <w:rFonts w:ascii="Courier New"/>
                        <w:sz w:val="20"/>
                      </w:rPr>
                    </w:pPr>
                    <w:r>
                      <w:rPr>
                        <w:rFonts w:ascii="Courier New"/>
                        <w:sz w:val="20"/>
                      </w:rPr>
                      <w:t>8PM: FRUIT SALAD = 1 COFFEE = 1 PIE = 1</w:t>
                    </w:r>
                  </w:p>
                </w:txbxContent>
              </v:textbox>
            </v:shape>
            <w10:anchorlock/>
          </v:group>
        </w:pict>
      </w:r>
    </w:p>
    <w:p w14:paraId="4123644E" w14:textId="77777777" w:rsidR="008216D5" w:rsidRDefault="003C49CF">
      <w:pPr>
        <w:pStyle w:val="BodyText"/>
        <w:spacing w:before="7"/>
        <w:rPr>
          <w:sz w:val="12"/>
        </w:rPr>
      </w:pPr>
      <w:r>
        <w:pict w14:anchorId="667473FE">
          <v:group id="_x0000_s2313" style="position:absolute;margin-left:70.5pt;margin-top:9.2pt;width:471pt;height:215.5pt;z-index:-15494656;mso-wrap-distance-left:0;mso-wrap-distance-right:0;mso-position-horizontal-relative:page" coordorigin="1410,184" coordsize="9420,4310">
            <v:shape id="_x0000_s2331" style="position:absolute;left:1410;top:184;width:9420;height:4305" coordorigin="1410,184" coordsize="9420,4305" o:spt="100" adj="0,,0" path="m10830,4036r-9420,l1410,4263r,226l10830,4489r,-226l10830,4036xm10830,3583r-9420,l1410,3810r,226l10830,4036r,-226l10830,3583xm10830,3130r-9420,l1410,3356r,227l10830,3583r,-227l10830,3130xm10830,2677r-9420,l1410,2904r,226l10830,3130r,-226l10830,2677xm10830,1998r-9420,l1410,2223r,227l1410,2677r9420,l10830,2450r,-227l10830,1998xm10830,1544r-9420,l1410,1771r,227l10830,1998r,-227l10830,1544xm10830,1090r-9420,l1410,1317r,227l10830,1544r,-227l10830,1090xm10830,638r-9420,l1410,865r,225l10830,1090r,-225l10830,638xm10830,184r-9420,l1410,411r,227l10830,638r,-227l10830,184xe" fillcolor="#e0e0e0" stroked="f">
              <v:stroke joinstyle="round"/>
              <v:formulas/>
              <v:path arrowok="t" o:connecttype="segments"/>
            </v:shape>
            <v:shape id="_x0000_s2330" type="#_x0000_t202" style="position:absolute;left:3239;top:1774;width:1580;height:228" filled="f" stroked="f">
              <v:textbox inset="0,0,0,0">
                <w:txbxContent>
                  <w:p w14:paraId="64875E86" w14:textId="77777777" w:rsidR="00D90D84" w:rsidRDefault="00D90D84">
                    <w:pPr>
                      <w:rPr>
                        <w:rFonts w:ascii="Courier New"/>
                        <w:sz w:val="20"/>
                      </w:rPr>
                    </w:pPr>
                    <w:r>
                      <w:rPr>
                        <w:rFonts w:ascii="Courier New"/>
                        <w:sz w:val="20"/>
                      </w:rPr>
                      <w:t>S P E C I A L</w:t>
                    </w:r>
                  </w:p>
                </w:txbxContent>
              </v:textbox>
            </v:shape>
            <v:shape id="_x0000_s2329" type="#_x0000_t202" style="position:absolute;left:5279;top:1774;width:1101;height:228" filled="f" stroked="f">
              <v:textbox inset="0,0,0,0">
                <w:txbxContent>
                  <w:p w14:paraId="5C13ED3A" w14:textId="77777777" w:rsidR="00D90D84" w:rsidRDefault="00D90D84">
                    <w:pPr>
                      <w:rPr>
                        <w:rFonts w:ascii="Courier New"/>
                        <w:sz w:val="20"/>
                      </w:rPr>
                    </w:pPr>
                    <w:r>
                      <w:rPr>
                        <w:rFonts w:ascii="Courier New"/>
                        <w:sz w:val="20"/>
                      </w:rPr>
                      <w:t>M E A L S</w:t>
                    </w:r>
                  </w:p>
                </w:txbxContent>
              </v:textbox>
            </v:shape>
            <v:shape id="_x0000_s2328" type="#_x0000_t202" style="position:absolute;left:1559;top:2226;width:141;height:228" filled="f" stroked="f">
              <v:textbox inset="0,0,0,0">
                <w:txbxContent>
                  <w:p w14:paraId="7995ADE2" w14:textId="77777777" w:rsidR="00D90D84" w:rsidRDefault="00D90D84">
                    <w:pPr>
                      <w:rPr>
                        <w:rFonts w:ascii="Courier New"/>
                        <w:sz w:val="20"/>
                      </w:rPr>
                    </w:pPr>
                    <w:r>
                      <w:rPr>
                        <w:rFonts w:ascii="Courier New"/>
                        <w:sz w:val="20"/>
                      </w:rPr>
                      <w:t>#</w:t>
                    </w:r>
                  </w:p>
                </w:txbxContent>
              </v:textbox>
            </v:shape>
            <v:shape id="_x0000_s2327" type="#_x0000_t202" style="position:absolute;left:2399;top:2226;width:1100;height:228" filled="f" stroked="f">
              <v:textbox inset="0,0,0,0">
                <w:txbxContent>
                  <w:p w14:paraId="774E9FBD" w14:textId="77777777" w:rsidR="00D90D84" w:rsidRDefault="00D90D84">
                    <w:pPr>
                      <w:rPr>
                        <w:rFonts w:ascii="Courier New"/>
                        <w:sz w:val="20"/>
                      </w:rPr>
                    </w:pPr>
                    <w:r>
                      <w:rPr>
                        <w:rFonts w:ascii="Courier New"/>
                        <w:sz w:val="20"/>
                      </w:rPr>
                      <w:t>Date/Time</w:t>
                    </w:r>
                  </w:p>
                </w:txbxContent>
              </v:textbox>
            </v:shape>
            <v:shape id="_x0000_s2326" type="#_x0000_t202" style="position:absolute;left:4559;top:2226;width:980;height:228" filled="f" stroked="f">
              <v:textbox inset="0,0,0,0">
                <w:txbxContent>
                  <w:p w14:paraId="7441139E" w14:textId="77777777" w:rsidR="00D90D84" w:rsidRDefault="00D90D84">
                    <w:pPr>
                      <w:rPr>
                        <w:rFonts w:ascii="Courier New"/>
                        <w:sz w:val="20"/>
                      </w:rPr>
                    </w:pPr>
                    <w:r>
                      <w:rPr>
                        <w:rFonts w:ascii="Courier New"/>
                        <w:sz w:val="20"/>
                      </w:rPr>
                      <w:t>Location</w:t>
                    </w:r>
                  </w:p>
                </w:txbxContent>
              </v:textbox>
            </v:shape>
            <v:shape id="_x0000_s2325" type="#_x0000_t202" style="position:absolute;left:1440;top:2453;width:4220;height:228" filled="f" stroked="f">
              <v:textbox inset="0,0,0,0">
                <w:txbxContent>
                  <w:p w14:paraId="645876E6" w14:textId="77777777" w:rsidR="00D90D84" w:rsidRDefault="00D90D84">
                    <w:pPr>
                      <w:tabs>
                        <w:tab w:val="left" w:pos="839"/>
                        <w:tab w:val="left" w:pos="2999"/>
                      </w:tabs>
                      <w:rPr>
                        <w:rFonts w:ascii="Courier New"/>
                        <w:sz w:val="20"/>
                      </w:rPr>
                    </w:pPr>
                    <w:r>
                      <w:rPr>
                        <w:rFonts w:ascii="Courier New"/>
                        <w:sz w:val="20"/>
                      </w:rPr>
                      <w:t>===</w:t>
                    </w:r>
                    <w:r>
                      <w:rPr>
                        <w:rFonts w:ascii="Courier New"/>
                        <w:sz w:val="20"/>
                      </w:rPr>
                      <w:tab/>
                      <w:t>============</w:t>
                    </w:r>
                    <w:r>
                      <w:rPr>
                        <w:rFonts w:ascii="Courier New"/>
                        <w:sz w:val="20"/>
                      </w:rPr>
                      <w:tab/>
                      <w:t>==========</w:t>
                    </w:r>
                  </w:p>
                </w:txbxContent>
              </v:textbox>
            </v:shape>
            <v:shape id="_x0000_s2324" type="#_x0000_t202" style="position:absolute;left:6119;top:2226;width:1580;height:454" filled="f" stroked="f">
              <v:textbox inset="0,0,0,0">
                <w:txbxContent>
                  <w:p w14:paraId="28BECF7F" w14:textId="77777777" w:rsidR="00D90D84" w:rsidRDefault="00D90D84">
                    <w:pPr>
                      <w:ind w:left="119"/>
                      <w:rPr>
                        <w:rFonts w:ascii="Courier New"/>
                        <w:sz w:val="20"/>
                      </w:rPr>
                    </w:pPr>
                    <w:r>
                      <w:rPr>
                        <w:rFonts w:ascii="Courier New"/>
                        <w:sz w:val="20"/>
                      </w:rPr>
                      <w:t>Diet Ordered</w:t>
                    </w:r>
                  </w:p>
                  <w:p w14:paraId="3B2B04F1" w14:textId="77777777" w:rsidR="00D90D84" w:rsidRDefault="00D90D84">
                    <w:pPr>
                      <w:rPr>
                        <w:rFonts w:ascii="Courier New"/>
                        <w:sz w:val="20"/>
                      </w:rPr>
                    </w:pPr>
                    <w:r>
                      <w:rPr>
                        <w:rFonts w:ascii="Courier New"/>
                        <w:sz w:val="20"/>
                      </w:rPr>
                      <w:t>============</w:t>
                    </w:r>
                  </w:p>
                </w:txbxContent>
              </v:textbox>
            </v:shape>
            <v:shape id="_x0000_s2323" type="#_x0000_t202" style="position:absolute;left:8158;top:2226;width:620;height:454" filled="f" stroked="f">
              <v:textbox inset="0,0,0,0">
                <w:txbxContent>
                  <w:p w14:paraId="72CE128F" w14:textId="77777777" w:rsidR="00D90D84" w:rsidRDefault="00D90D84">
                    <w:pPr>
                      <w:ind w:left="119"/>
                      <w:rPr>
                        <w:rFonts w:ascii="Courier New"/>
                        <w:sz w:val="20"/>
                      </w:rPr>
                    </w:pPr>
                    <w:r>
                      <w:rPr>
                        <w:rFonts w:ascii="Courier New"/>
                        <w:sz w:val="20"/>
                      </w:rPr>
                      <w:t>Meal</w:t>
                    </w:r>
                  </w:p>
                  <w:p w14:paraId="66AAE92A" w14:textId="77777777" w:rsidR="00D90D84" w:rsidRDefault="00D90D84">
                    <w:pPr>
                      <w:rPr>
                        <w:rFonts w:ascii="Courier New"/>
                        <w:sz w:val="20"/>
                      </w:rPr>
                    </w:pPr>
                    <w:r>
                      <w:rPr>
                        <w:rFonts w:ascii="Courier New"/>
                        <w:sz w:val="20"/>
                      </w:rPr>
                      <w:t>====</w:t>
                    </w:r>
                  </w:p>
                </w:txbxContent>
              </v:textbox>
            </v:shape>
            <v:shape id="_x0000_s2322" type="#_x0000_t202" style="position:absolute;left:9238;top:2226;width:1100;height:454" filled="f" stroked="f">
              <v:textbox inset="0,0,0,0">
                <w:txbxContent>
                  <w:p w14:paraId="6C5F543B" w14:textId="77777777" w:rsidR="00D90D84" w:rsidRDefault="00D90D84">
                    <w:pPr>
                      <w:rPr>
                        <w:rFonts w:ascii="Courier New"/>
                        <w:sz w:val="20"/>
                      </w:rPr>
                    </w:pPr>
                    <w:r>
                      <w:rPr>
                        <w:rFonts w:ascii="Courier New"/>
                        <w:sz w:val="20"/>
                      </w:rPr>
                      <w:t>Status</w:t>
                    </w:r>
                  </w:p>
                  <w:p w14:paraId="202F4DB4" w14:textId="77777777" w:rsidR="00D90D84" w:rsidRDefault="00D90D84">
                    <w:pPr>
                      <w:rPr>
                        <w:rFonts w:ascii="Courier New"/>
                        <w:sz w:val="20"/>
                      </w:rPr>
                    </w:pPr>
                    <w:r>
                      <w:rPr>
                        <w:rFonts w:ascii="Courier New"/>
                        <w:sz w:val="20"/>
                      </w:rPr>
                      <w:t>=========</w:t>
                    </w:r>
                  </w:p>
                </w:txbxContent>
              </v:textbox>
            </v:shape>
            <v:shape id="_x0000_s2321" type="#_x0000_t202" style="position:absolute;left:1440;top:2680;width:4340;height:228" filled="f" stroked="f">
              <v:textbox inset="0,0,0,0">
                <w:txbxContent>
                  <w:p w14:paraId="0021C711" w14:textId="77777777" w:rsidR="00D90D84" w:rsidRDefault="00D90D84">
                    <w:pPr>
                      <w:rPr>
                        <w:rFonts w:ascii="Courier New"/>
                        <w:sz w:val="20"/>
                      </w:rPr>
                    </w:pPr>
                    <w:r>
                      <w:rPr>
                        <w:rFonts w:ascii="Courier New"/>
                        <w:sz w:val="20"/>
                      </w:rPr>
                      <w:t>NO SPECIAL MEALS FOR THIS DATE RANGE</w:t>
                    </w:r>
                  </w:p>
                </w:txbxContent>
              </v:textbox>
            </v:shape>
            <v:shape id="_x0000_s2320" type="#_x0000_t202" style="position:absolute;left:3239;top:3359;width:2540;height:228" filled="f" stroked="f">
              <v:textbox inset="0,0,0,0">
                <w:txbxContent>
                  <w:p w14:paraId="352C8958" w14:textId="77777777" w:rsidR="00D90D84" w:rsidRDefault="00D90D84">
                    <w:pPr>
                      <w:tabs>
                        <w:tab w:val="left" w:pos="1439"/>
                      </w:tabs>
                      <w:rPr>
                        <w:rFonts w:ascii="Courier New"/>
                        <w:sz w:val="20"/>
                      </w:rPr>
                    </w:pPr>
                    <w:r>
                      <w:rPr>
                        <w:rFonts w:ascii="Courier New"/>
                        <w:sz w:val="20"/>
                      </w:rPr>
                      <w:t>G U E</w:t>
                    </w:r>
                    <w:r>
                      <w:rPr>
                        <w:rFonts w:ascii="Courier New"/>
                        <w:spacing w:val="-3"/>
                        <w:sz w:val="20"/>
                      </w:rPr>
                      <w:t xml:space="preserve"> </w:t>
                    </w:r>
                    <w:r>
                      <w:rPr>
                        <w:rFonts w:ascii="Courier New"/>
                        <w:sz w:val="20"/>
                      </w:rPr>
                      <w:t>S</w:t>
                    </w:r>
                    <w:r>
                      <w:rPr>
                        <w:rFonts w:ascii="Courier New"/>
                        <w:spacing w:val="-1"/>
                        <w:sz w:val="20"/>
                      </w:rPr>
                      <w:t xml:space="preserve"> </w:t>
                    </w:r>
                    <w:r>
                      <w:rPr>
                        <w:rFonts w:ascii="Courier New"/>
                        <w:sz w:val="20"/>
                      </w:rPr>
                      <w:t>T</w:t>
                    </w:r>
                    <w:r>
                      <w:rPr>
                        <w:rFonts w:ascii="Courier New"/>
                        <w:sz w:val="20"/>
                      </w:rPr>
                      <w:tab/>
                      <w:t>M E A L</w:t>
                    </w:r>
                    <w:r>
                      <w:rPr>
                        <w:rFonts w:ascii="Courier New"/>
                        <w:spacing w:val="-3"/>
                        <w:sz w:val="20"/>
                      </w:rPr>
                      <w:t xml:space="preserve"> </w:t>
                    </w:r>
                    <w:r>
                      <w:rPr>
                        <w:rFonts w:ascii="Courier New"/>
                        <w:sz w:val="20"/>
                      </w:rPr>
                      <w:t>S</w:t>
                    </w:r>
                  </w:p>
                </w:txbxContent>
              </v:textbox>
            </v:shape>
            <v:shape id="_x0000_s2319" type="#_x0000_t202" style="position:absolute;left:1679;top:3813;width:500;height:228" filled="f" stroked="f">
              <v:textbox inset="0,0,0,0">
                <w:txbxContent>
                  <w:p w14:paraId="2810F883" w14:textId="77777777" w:rsidR="00D90D84" w:rsidRDefault="00D90D84">
                    <w:pPr>
                      <w:rPr>
                        <w:rFonts w:ascii="Courier New"/>
                        <w:sz w:val="20"/>
                      </w:rPr>
                    </w:pPr>
                    <w:r>
                      <w:rPr>
                        <w:rFonts w:ascii="Courier New"/>
                        <w:sz w:val="20"/>
                      </w:rPr>
                      <w:t>Date</w:t>
                    </w:r>
                  </w:p>
                </w:txbxContent>
              </v:textbox>
            </v:shape>
            <v:shape id="_x0000_s2318" type="#_x0000_t202" style="position:absolute;left:3359;top:3813;width:980;height:228" filled="f" stroked="f">
              <v:textbox inset="0,0,0,0">
                <w:txbxContent>
                  <w:p w14:paraId="4A9CCB65" w14:textId="77777777" w:rsidR="00D90D84" w:rsidRDefault="00D90D84">
                    <w:pPr>
                      <w:rPr>
                        <w:rFonts w:ascii="Courier New"/>
                        <w:sz w:val="20"/>
                      </w:rPr>
                    </w:pPr>
                    <w:r>
                      <w:rPr>
                        <w:rFonts w:ascii="Courier New"/>
                        <w:sz w:val="20"/>
                      </w:rPr>
                      <w:t>Location</w:t>
                    </w:r>
                  </w:p>
                </w:txbxContent>
              </v:textbox>
            </v:shape>
            <v:shape id="_x0000_s2317" type="#_x0000_t202" style="position:absolute;left:5039;top:3813;width:1340;height:228" filled="f" stroked="f">
              <v:textbox inset="0,0,0,0">
                <w:txbxContent>
                  <w:p w14:paraId="6712E90F" w14:textId="77777777" w:rsidR="00D90D84" w:rsidRDefault="00D90D84">
                    <w:pPr>
                      <w:tabs>
                        <w:tab w:val="left" w:pos="719"/>
                      </w:tabs>
                      <w:rPr>
                        <w:rFonts w:ascii="Courier New"/>
                        <w:sz w:val="20"/>
                      </w:rPr>
                    </w:pPr>
                    <w:r>
                      <w:rPr>
                        <w:rFonts w:ascii="Courier New"/>
                        <w:sz w:val="20"/>
                      </w:rPr>
                      <w:t>Meal</w:t>
                    </w:r>
                    <w:r>
                      <w:rPr>
                        <w:rFonts w:ascii="Courier New"/>
                        <w:sz w:val="20"/>
                      </w:rPr>
                      <w:tab/>
                      <w:t>Class</w:t>
                    </w:r>
                  </w:p>
                </w:txbxContent>
              </v:textbox>
            </v:shape>
            <v:shape id="_x0000_s2316" type="#_x0000_t202" style="position:absolute;left:1679;top:4039;width:5180;height:228" filled="f" stroked="f">
              <v:textbox inset="0,0,0,0">
                <w:txbxContent>
                  <w:p w14:paraId="6CB13A4E" w14:textId="77777777" w:rsidR="00D90D84" w:rsidRDefault="00D90D84">
                    <w:pPr>
                      <w:tabs>
                        <w:tab w:val="left" w:pos="1679"/>
                        <w:tab w:val="left" w:pos="3359"/>
                        <w:tab w:val="left" w:pos="4079"/>
                      </w:tabs>
                      <w:rPr>
                        <w:rFonts w:ascii="Courier New"/>
                        <w:sz w:val="20"/>
                      </w:rPr>
                    </w:pPr>
                    <w:r>
                      <w:rPr>
                        <w:rFonts w:ascii="Courier New"/>
                        <w:sz w:val="20"/>
                      </w:rPr>
                      <w:t>============</w:t>
                    </w:r>
                    <w:r>
                      <w:rPr>
                        <w:rFonts w:ascii="Courier New"/>
                        <w:sz w:val="20"/>
                      </w:rPr>
                      <w:tab/>
                      <w:t>==========</w:t>
                    </w:r>
                    <w:r>
                      <w:rPr>
                        <w:rFonts w:ascii="Courier New"/>
                        <w:sz w:val="20"/>
                      </w:rPr>
                      <w:tab/>
                      <w:t>====</w:t>
                    </w:r>
                    <w:r>
                      <w:rPr>
                        <w:rFonts w:ascii="Courier New"/>
                        <w:sz w:val="20"/>
                      </w:rPr>
                      <w:tab/>
                      <w:t>=========</w:t>
                    </w:r>
                  </w:p>
                </w:txbxContent>
              </v:textbox>
            </v:shape>
            <v:shape id="_x0000_s2315" type="#_x0000_t202" style="position:absolute;left:7438;top:3813;width:740;height:454" filled="f" stroked="f">
              <v:textbox inset="0,0,0,0">
                <w:txbxContent>
                  <w:p w14:paraId="0FD6550B" w14:textId="77777777" w:rsidR="00D90D84" w:rsidRDefault="00D90D84">
                    <w:pPr>
                      <w:rPr>
                        <w:rFonts w:ascii="Courier New"/>
                        <w:sz w:val="20"/>
                      </w:rPr>
                    </w:pPr>
                    <w:r>
                      <w:rPr>
                        <w:rFonts w:ascii="Courier New"/>
                        <w:sz w:val="20"/>
                      </w:rPr>
                      <w:t>Charge</w:t>
                    </w:r>
                  </w:p>
                  <w:p w14:paraId="2C89300F" w14:textId="77777777" w:rsidR="00D90D84" w:rsidRDefault="00D90D84">
                    <w:pPr>
                      <w:rPr>
                        <w:rFonts w:ascii="Courier New"/>
                        <w:sz w:val="20"/>
                      </w:rPr>
                    </w:pPr>
                    <w:r>
                      <w:rPr>
                        <w:rFonts w:ascii="Courier New"/>
                        <w:sz w:val="20"/>
                      </w:rPr>
                      <w:t>======</w:t>
                    </w:r>
                  </w:p>
                </w:txbxContent>
              </v:textbox>
            </v:shape>
            <v:shape id="_x0000_s2314" type="#_x0000_t202" style="position:absolute;left:1440;top:4266;width:4100;height:228" filled="f" stroked="f">
              <v:textbox inset="0,0,0,0">
                <w:txbxContent>
                  <w:p w14:paraId="3ACA4C14" w14:textId="77777777" w:rsidR="00D90D84" w:rsidRDefault="00D90D84">
                    <w:pPr>
                      <w:rPr>
                        <w:rFonts w:ascii="Courier New"/>
                        <w:sz w:val="20"/>
                      </w:rPr>
                    </w:pPr>
                    <w:r>
                      <w:rPr>
                        <w:rFonts w:ascii="Courier New"/>
                        <w:sz w:val="20"/>
                      </w:rPr>
                      <w:t>NO GUEST MEALS FOR THIS DATE RANGE</w:t>
                    </w:r>
                  </w:p>
                </w:txbxContent>
              </v:textbox>
            </v:shape>
            <w10:wrap type="topAndBottom" anchorx="page"/>
          </v:group>
        </w:pict>
      </w:r>
    </w:p>
    <w:p w14:paraId="05CBDB7B" w14:textId="77777777" w:rsidR="008216D5" w:rsidRDefault="008216D5">
      <w:pPr>
        <w:rPr>
          <w:sz w:val="12"/>
        </w:rPr>
        <w:sectPr w:rsidR="008216D5">
          <w:pgSz w:w="12240" w:h="15840"/>
          <w:pgMar w:top="1440" w:right="960" w:bottom="940" w:left="1140" w:header="0" w:footer="745" w:gutter="0"/>
          <w:cols w:space="720"/>
        </w:sectPr>
      </w:pPr>
    </w:p>
    <w:p w14:paraId="78AFBAAC" w14:textId="77777777" w:rsidR="008216D5" w:rsidRDefault="008216D5">
      <w:pPr>
        <w:pStyle w:val="BodyText"/>
        <w:spacing w:before="4"/>
        <w:rPr>
          <w:sz w:val="17"/>
        </w:rPr>
      </w:pPr>
      <w:bookmarkStart w:id="329" w:name="__"/>
      <w:bookmarkEnd w:id="329"/>
    </w:p>
    <w:p w14:paraId="08995325" w14:textId="77777777" w:rsidR="008216D5" w:rsidRDefault="008216D5">
      <w:pPr>
        <w:rPr>
          <w:sz w:val="17"/>
        </w:rPr>
        <w:sectPr w:rsidR="008216D5">
          <w:pgSz w:w="12240" w:h="15840"/>
          <w:pgMar w:top="1500" w:right="960" w:bottom="860" w:left="1140" w:header="0" w:footer="745" w:gutter="0"/>
          <w:cols w:space="720"/>
        </w:sectPr>
      </w:pPr>
    </w:p>
    <w:p w14:paraId="7D177340" w14:textId="77777777" w:rsidR="008216D5" w:rsidRDefault="00D90D84">
      <w:pPr>
        <w:pStyle w:val="Heading1"/>
        <w:spacing w:before="58"/>
      </w:pPr>
      <w:bookmarkStart w:id="330" w:name="OM_OUTPATIENT_MEALS_[FHMGROM]___"/>
      <w:bookmarkStart w:id="331" w:name="_bookmark231"/>
      <w:bookmarkEnd w:id="330"/>
      <w:bookmarkEnd w:id="331"/>
      <w:r>
        <w:t>OM OUTPATIENT MEALS [FHMGROM]</w:t>
      </w:r>
    </w:p>
    <w:p w14:paraId="07AD6307" w14:textId="77777777" w:rsidR="008216D5" w:rsidRDefault="008216D5">
      <w:pPr>
        <w:pStyle w:val="BodyText"/>
        <w:rPr>
          <w:rFonts w:ascii="Arial"/>
          <w:b/>
          <w:sz w:val="21"/>
        </w:rPr>
      </w:pPr>
    </w:p>
    <w:tbl>
      <w:tblPr>
        <w:tblW w:w="0" w:type="auto"/>
        <w:tblInd w:w="1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8216D5" w14:paraId="0125D03D" w14:textId="77777777">
        <w:trPr>
          <w:trHeight w:val="333"/>
        </w:trPr>
        <w:tc>
          <w:tcPr>
            <w:tcW w:w="1440" w:type="dxa"/>
          </w:tcPr>
          <w:p w14:paraId="21BCB1ED" w14:textId="77777777" w:rsidR="008216D5" w:rsidRDefault="00D90D84">
            <w:pPr>
              <w:pStyle w:val="TableParagraph"/>
              <w:spacing w:before="38"/>
              <w:ind w:left="107"/>
              <w:rPr>
                <w:rFonts w:ascii="Times New Roman"/>
              </w:rPr>
            </w:pPr>
            <w:r>
              <w:rPr>
                <w:rFonts w:ascii="Times New Roman"/>
              </w:rPr>
              <w:t>SM</w:t>
            </w:r>
          </w:p>
        </w:tc>
        <w:tc>
          <w:tcPr>
            <w:tcW w:w="7200" w:type="dxa"/>
          </w:tcPr>
          <w:p w14:paraId="5F029548" w14:textId="77777777" w:rsidR="008216D5" w:rsidRDefault="00D90D84">
            <w:pPr>
              <w:pStyle w:val="TableParagraph"/>
              <w:spacing w:before="38"/>
              <w:ind w:left="107"/>
              <w:rPr>
                <w:rFonts w:ascii="Times New Roman"/>
              </w:rPr>
            </w:pPr>
            <w:r>
              <w:rPr>
                <w:rFonts w:ascii="Times New Roman"/>
              </w:rPr>
              <w:t>Special Meals Menu ... [FHOMSMGR]</w:t>
            </w:r>
          </w:p>
        </w:tc>
      </w:tr>
      <w:tr w:rsidR="008216D5" w14:paraId="1EB55680" w14:textId="77777777">
        <w:trPr>
          <w:trHeight w:val="333"/>
        </w:trPr>
        <w:tc>
          <w:tcPr>
            <w:tcW w:w="1440" w:type="dxa"/>
          </w:tcPr>
          <w:p w14:paraId="22B268E9" w14:textId="77777777" w:rsidR="008216D5" w:rsidRDefault="00D90D84">
            <w:pPr>
              <w:pStyle w:val="TableParagraph"/>
              <w:spacing w:before="38"/>
              <w:ind w:left="107"/>
              <w:rPr>
                <w:rFonts w:ascii="Times New Roman"/>
              </w:rPr>
            </w:pPr>
            <w:r>
              <w:rPr>
                <w:rFonts w:ascii="Times New Roman"/>
              </w:rPr>
              <w:t>RM</w:t>
            </w:r>
          </w:p>
        </w:tc>
        <w:tc>
          <w:tcPr>
            <w:tcW w:w="7200" w:type="dxa"/>
          </w:tcPr>
          <w:p w14:paraId="316F87B1" w14:textId="77777777" w:rsidR="008216D5" w:rsidRDefault="00D90D84">
            <w:pPr>
              <w:pStyle w:val="TableParagraph"/>
              <w:spacing w:before="38"/>
              <w:ind w:left="107"/>
              <w:rPr>
                <w:rFonts w:ascii="Times New Roman"/>
              </w:rPr>
            </w:pPr>
            <w:r>
              <w:rPr>
                <w:rFonts w:ascii="Times New Roman"/>
              </w:rPr>
              <w:t>Recurring Meals Menu ... [FHOMRMGR]</w:t>
            </w:r>
          </w:p>
        </w:tc>
      </w:tr>
      <w:tr w:rsidR="008216D5" w14:paraId="5D782371" w14:textId="77777777">
        <w:trPr>
          <w:trHeight w:val="333"/>
        </w:trPr>
        <w:tc>
          <w:tcPr>
            <w:tcW w:w="1440" w:type="dxa"/>
          </w:tcPr>
          <w:p w14:paraId="2DC42961" w14:textId="77777777" w:rsidR="008216D5" w:rsidRDefault="00D90D84">
            <w:pPr>
              <w:pStyle w:val="TableParagraph"/>
              <w:spacing w:before="38"/>
              <w:ind w:left="107"/>
              <w:rPr>
                <w:rFonts w:ascii="Times New Roman"/>
              </w:rPr>
            </w:pPr>
            <w:r>
              <w:rPr>
                <w:rFonts w:ascii="Times New Roman"/>
              </w:rPr>
              <w:t>GM</w:t>
            </w:r>
          </w:p>
        </w:tc>
        <w:tc>
          <w:tcPr>
            <w:tcW w:w="7200" w:type="dxa"/>
          </w:tcPr>
          <w:p w14:paraId="59744B43" w14:textId="77777777" w:rsidR="008216D5" w:rsidRDefault="00D90D84">
            <w:pPr>
              <w:pStyle w:val="TableParagraph"/>
              <w:spacing w:before="38"/>
              <w:ind w:left="107"/>
              <w:rPr>
                <w:rFonts w:ascii="Times New Roman"/>
              </w:rPr>
            </w:pPr>
            <w:r>
              <w:rPr>
                <w:rFonts w:ascii="Times New Roman"/>
              </w:rPr>
              <w:t>Guest Meals Menu ... [FHOMGMGR]</w:t>
            </w:r>
          </w:p>
        </w:tc>
      </w:tr>
    </w:tbl>
    <w:p w14:paraId="64F47CF7" w14:textId="77777777" w:rsidR="008216D5" w:rsidRDefault="008216D5">
      <w:pPr>
        <w:pStyle w:val="BodyText"/>
        <w:spacing w:before="6"/>
        <w:rPr>
          <w:rFonts w:ascii="Arial"/>
          <w:b/>
          <w:sz w:val="37"/>
        </w:rPr>
      </w:pPr>
    </w:p>
    <w:p w14:paraId="126B048C" w14:textId="77777777" w:rsidR="008216D5" w:rsidRDefault="00D90D84">
      <w:pPr>
        <w:pStyle w:val="BodyText"/>
        <w:spacing w:before="1"/>
        <w:ind w:left="300" w:right="563"/>
      </w:pPr>
      <w:r>
        <w:t>The Outpatient Meals (OM) menus and options automate and replace the manual processes for ordering individual special meals, recurring meals for VA patients, non VA facility patients and guest meals for individuals being seen for outpatient services. Each of the new menus will have various options specialized for the type of meal being requested and approved through an authorization process that notifies the requestor via Alert Message.</w:t>
      </w:r>
    </w:p>
    <w:p w14:paraId="2E9A2928" w14:textId="77777777" w:rsidR="008216D5" w:rsidRDefault="008216D5">
      <w:pPr>
        <w:pStyle w:val="BodyText"/>
      </w:pPr>
    </w:p>
    <w:p w14:paraId="6B29A325" w14:textId="77777777" w:rsidR="008216D5" w:rsidRDefault="00D90D84">
      <w:pPr>
        <w:pStyle w:val="BodyText"/>
        <w:ind w:left="299" w:right="530"/>
      </w:pPr>
      <w:r>
        <w:t>The Outpatient Meals menus and options are accessible from the N&amp;FS Manager Menu [FHMGR]. These menus automate and replace the manual processes for ordering individual special meals, recurring meals for VA patients and patients at non-VA facilities, and guest meals for an outpatient or a collateral/volunteer/resident. Each of the new menus has various options specialized for the type of meal being requested and approved through an authorization process that notifies the requestor via Alert Message.</w:t>
      </w:r>
    </w:p>
    <w:p w14:paraId="3764A473" w14:textId="77777777" w:rsidR="008216D5" w:rsidRDefault="008216D5">
      <w:pPr>
        <w:sectPr w:rsidR="008216D5">
          <w:pgSz w:w="12240" w:h="15840"/>
          <w:pgMar w:top="1380" w:right="960" w:bottom="940" w:left="1140" w:header="0" w:footer="745" w:gutter="0"/>
          <w:cols w:space="720"/>
        </w:sectPr>
      </w:pPr>
    </w:p>
    <w:p w14:paraId="2B0599BC" w14:textId="77777777" w:rsidR="008216D5" w:rsidRDefault="00D90D84">
      <w:pPr>
        <w:pStyle w:val="Heading2"/>
        <w:jc w:val="both"/>
      </w:pPr>
      <w:bookmarkStart w:id="332" w:name="_SM_Special_Meals_Menu_[FH0MSMGR]"/>
      <w:bookmarkStart w:id="333" w:name="_bookmark232"/>
      <w:bookmarkEnd w:id="332"/>
      <w:bookmarkEnd w:id="333"/>
      <w:r>
        <w:t>SM Special Meals Menu [FH0MSMGR]</w:t>
      </w:r>
    </w:p>
    <w:p w14:paraId="10E77F7E" w14:textId="77777777" w:rsidR="008216D5" w:rsidRDefault="008216D5">
      <w:pPr>
        <w:pStyle w:val="BodyText"/>
        <w:spacing w:after="1"/>
        <w:rPr>
          <w:rFonts w:ascii="Arial"/>
          <w:b/>
          <w:sz w:val="21"/>
        </w:rPr>
      </w:pPr>
    </w:p>
    <w:tbl>
      <w:tblPr>
        <w:tblW w:w="0" w:type="auto"/>
        <w:tblInd w:w="1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8216D5" w14:paraId="5CC00076" w14:textId="77777777">
        <w:trPr>
          <w:trHeight w:val="332"/>
        </w:trPr>
        <w:tc>
          <w:tcPr>
            <w:tcW w:w="1440" w:type="dxa"/>
          </w:tcPr>
          <w:p w14:paraId="1C12AF1C" w14:textId="77777777" w:rsidR="008216D5" w:rsidRDefault="00D90D84">
            <w:pPr>
              <w:pStyle w:val="TableParagraph"/>
              <w:spacing w:before="38"/>
              <w:ind w:left="107"/>
              <w:rPr>
                <w:rFonts w:ascii="Times New Roman"/>
              </w:rPr>
            </w:pPr>
            <w:r>
              <w:rPr>
                <w:rFonts w:ascii="Times New Roman"/>
              </w:rPr>
              <w:t>RO</w:t>
            </w:r>
          </w:p>
        </w:tc>
        <w:tc>
          <w:tcPr>
            <w:tcW w:w="7200" w:type="dxa"/>
          </w:tcPr>
          <w:p w14:paraId="13D490B4" w14:textId="77777777" w:rsidR="008216D5" w:rsidRDefault="00D90D84">
            <w:pPr>
              <w:pStyle w:val="TableParagraph"/>
              <w:spacing w:before="38"/>
              <w:ind w:left="107"/>
              <w:rPr>
                <w:rFonts w:ascii="Times New Roman"/>
              </w:rPr>
            </w:pPr>
            <w:r>
              <w:rPr>
                <w:rFonts w:ascii="Times New Roman"/>
              </w:rPr>
              <w:t>Request a Meal [FHOMSR]</w:t>
            </w:r>
          </w:p>
        </w:tc>
      </w:tr>
      <w:tr w:rsidR="008216D5" w14:paraId="14C3A5AC" w14:textId="77777777">
        <w:trPr>
          <w:trHeight w:val="333"/>
        </w:trPr>
        <w:tc>
          <w:tcPr>
            <w:tcW w:w="1440" w:type="dxa"/>
          </w:tcPr>
          <w:p w14:paraId="4CDE9C1D" w14:textId="77777777" w:rsidR="008216D5" w:rsidRDefault="00D90D84">
            <w:pPr>
              <w:pStyle w:val="TableParagraph"/>
              <w:spacing w:before="38"/>
              <w:ind w:left="107"/>
              <w:rPr>
                <w:rFonts w:ascii="Times New Roman"/>
              </w:rPr>
            </w:pPr>
            <w:r>
              <w:rPr>
                <w:rFonts w:ascii="Times New Roman"/>
              </w:rPr>
              <w:t>AM</w:t>
            </w:r>
          </w:p>
        </w:tc>
        <w:tc>
          <w:tcPr>
            <w:tcW w:w="7200" w:type="dxa"/>
          </w:tcPr>
          <w:p w14:paraId="1317D7EF" w14:textId="77777777" w:rsidR="008216D5" w:rsidRDefault="00D90D84">
            <w:pPr>
              <w:pStyle w:val="TableParagraph"/>
              <w:spacing w:before="38"/>
              <w:ind w:left="107"/>
              <w:rPr>
                <w:rFonts w:ascii="Times New Roman"/>
              </w:rPr>
            </w:pPr>
            <w:r>
              <w:rPr>
                <w:rFonts w:ascii="Times New Roman"/>
              </w:rPr>
              <w:t>Authorize a Meal [FHOMSA]</w:t>
            </w:r>
          </w:p>
        </w:tc>
      </w:tr>
      <w:tr w:rsidR="008216D5" w14:paraId="13412158" w14:textId="77777777">
        <w:trPr>
          <w:trHeight w:val="333"/>
        </w:trPr>
        <w:tc>
          <w:tcPr>
            <w:tcW w:w="1440" w:type="dxa"/>
          </w:tcPr>
          <w:p w14:paraId="30B773A7" w14:textId="77777777" w:rsidR="008216D5" w:rsidRDefault="00D90D84">
            <w:pPr>
              <w:pStyle w:val="TableParagraph"/>
              <w:spacing w:before="38"/>
              <w:ind w:left="107"/>
              <w:rPr>
                <w:rFonts w:ascii="Times New Roman"/>
              </w:rPr>
            </w:pPr>
            <w:r>
              <w:rPr>
                <w:rFonts w:ascii="Times New Roman"/>
              </w:rPr>
              <w:t>PM</w:t>
            </w:r>
          </w:p>
        </w:tc>
        <w:tc>
          <w:tcPr>
            <w:tcW w:w="7200" w:type="dxa"/>
          </w:tcPr>
          <w:p w14:paraId="08DCA20A" w14:textId="77777777" w:rsidR="008216D5" w:rsidRDefault="00D90D84">
            <w:pPr>
              <w:pStyle w:val="TableParagraph"/>
              <w:spacing w:before="38"/>
              <w:ind w:left="107"/>
              <w:rPr>
                <w:rFonts w:ascii="Times New Roman"/>
              </w:rPr>
            </w:pPr>
            <w:r>
              <w:rPr>
                <w:rFonts w:ascii="Times New Roman"/>
              </w:rPr>
              <w:t>Print Meal Voucher [FHOMSP]</w:t>
            </w:r>
          </w:p>
        </w:tc>
      </w:tr>
      <w:tr w:rsidR="008216D5" w14:paraId="2140F3E5" w14:textId="77777777">
        <w:trPr>
          <w:trHeight w:val="333"/>
        </w:trPr>
        <w:tc>
          <w:tcPr>
            <w:tcW w:w="1440" w:type="dxa"/>
          </w:tcPr>
          <w:p w14:paraId="44A8D9ED" w14:textId="77777777" w:rsidR="008216D5" w:rsidRDefault="00D90D84">
            <w:pPr>
              <w:pStyle w:val="TableParagraph"/>
              <w:spacing w:before="38"/>
              <w:ind w:left="107"/>
              <w:rPr>
                <w:rFonts w:ascii="Times New Roman"/>
              </w:rPr>
            </w:pPr>
            <w:r>
              <w:rPr>
                <w:rFonts w:ascii="Times New Roman"/>
              </w:rPr>
              <w:t>CM</w:t>
            </w:r>
          </w:p>
        </w:tc>
        <w:tc>
          <w:tcPr>
            <w:tcW w:w="7200" w:type="dxa"/>
          </w:tcPr>
          <w:p w14:paraId="1CBD3257" w14:textId="77777777" w:rsidR="008216D5" w:rsidRDefault="00D90D84">
            <w:pPr>
              <w:pStyle w:val="TableParagraph"/>
              <w:spacing w:before="38"/>
              <w:ind w:left="108"/>
              <w:rPr>
                <w:rFonts w:ascii="Times New Roman"/>
              </w:rPr>
            </w:pPr>
            <w:r>
              <w:rPr>
                <w:rFonts w:ascii="Times New Roman"/>
              </w:rPr>
              <w:t>Cancel a Meal [FHOMSC]</w:t>
            </w:r>
          </w:p>
        </w:tc>
      </w:tr>
      <w:tr w:rsidR="008216D5" w14:paraId="5742B9AF" w14:textId="77777777">
        <w:trPr>
          <w:trHeight w:val="333"/>
        </w:trPr>
        <w:tc>
          <w:tcPr>
            <w:tcW w:w="1440" w:type="dxa"/>
          </w:tcPr>
          <w:p w14:paraId="53D96C2F" w14:textId="77777777" w:rsidR="008216D5" w:rsidRDefault="00D90D84">
            <w:pPr>
              <w:pStyle w:val="TableParagraph"/>
              <w:spacing w:before="38"/>
              <w:ind w:left="107"/>
              <w:rPr>
                <w:rFonts w:ascii="Times New Roman"/>
              </w:rPr>
            </w:pPr>
            <w:r>
              <w:rPr>
                <w:rFonts w:ascii="Times New Roman"/>
              </w:rPr>
              <w:t>MS</w:t>
            </w:r>
          </w:p>
        </w:tc>
        <w:tc>
          <w:tcPr>
            <w:tcW w:w="7200" w:type="dxa"/>
          </w:tcPr>
          <w:p w14:paraId="571838AA" w14:textId="77777777" w:rsidR="008216D5" w:rsidRDefault="00D90D84">
            <w:pPr>
              <w:pStyle w:val="TableParagraph"/>
              <w:spacing w:before="38"/>
              <w:ind w:left="107"/>
              <w:rPr>
                <w:rFonts w:ascii="Times New Roman"/>
              </w:rPr>
            </w:pPr>
            <w:r>
              <w:rPr>
                <w:rFonts w:ascii="Times New Roman"/>
              </w:rPr>
              <w:t>Meal Status Report [FHOMSS]</w:t>
            </w:r>
          </w:p>
        </w:tc>
      </w:tr>
    </w:tbl>
    <w:p w14:paraId="35DA45F1" w14:textId="77777777" w:rsidR="008216D5" w:rsidRDefault="00D90D84">
      <w:pPr>
        <w:pStyle w:val="BodyText"/>
        <w:spacing w:before="272"/>
        <w:ind w:left="300" w:right="675"/>
        <w:jc w:val="both"/>
      </w:pPr>
      <w:r>
        <w:t>Special Meals menu allows you to request a "One-Time" meal for a patient. You can only enter one request for a Special Meal per mealtime per patient. There are five options included in this menu.</w:t>
      </w:r>
    </w:p>
    <w:p w14:paraId="11BA0073" w14:textId="77777777" w:rsidR="008216D5" w:rsidRDefault="008216D5">
      <w:pPr>
        <w:jc w:val="both"/>
        <w:sectPr w:rsidR="008216D5">
          <w:pgSz w:w="12240" w:h="15840"/>
          <w:pgMar w:top="1500" w:right="960" w:bottom="860" w:left="1140" w:header="0" w:footer="745" w:gutter="0"/>
          <w:cols w:space="720"/>
        </w:sectPr>
      </w:pPr>
    </w:p>
    <w:p w14:paraId="27B003B6" w14:textId="77777777" w:rsidR="008216D5" w:rsidRDefault="00D90D84">
      <w:pPr>
        <w:pStyle w:val="Heading3"/>
      </w:pPr>
      <w:bookmarkStart w:id="334" w:name="_bookmark233"/>
      <w:bookmarkStart w:id="335" w:name="_bookmark234"/>
      <w:bookmarkEnd w:id="334"/>
      <w:bookmarkEnd w:id="335"/>
      <w:r>
        <w:t>RO Request a Meal [FHOMSR]</w:t>
      </w:r>
    </w:p>
    <w:p w14:paraId="268B1EFB" w14:textId="77777777" w:rsidR="008216D5" w:rsidRDefault="00D90D84">
      <w:pPr>
        <w:pStyle w:val="BodyText"/>
        <w:spacing w:before="237"/>
        <w:ind w:left="299" w:right="564"/>
      </w:pPr>
      <w:r>
        <w:t xml:space="preserve">This option prompts for a patient’s name based on a search in the PATIENT file (#2) and NEW PERSON file (#200). If you hold the necessary Security Key a prompt appears and a ticket is printed. If you do </w:t>
      </w:r>
      <w:r>
        <w:rPr>
          <w:b/>
        </w:rPr>
        <w:t xml:space="preserve">not </w:t>
      </w:r>
      <w:r>
        <w:t xml:space="preserve">want the default diet, then you can select a diet from a list of diets specified. If you do </w:t>
      </w:r>
      <w:r>
        <w:rPr>
          <w:b/>
        </w:rPr>
        <w:t xml:space="preserve">not </w:t>
      </w:r>
      <w:r>
        <w:t>hold the Security Key, the request is sent to a pre-defined list of people for approval. Once approved, an alert will notify the requestor that a ticket can be printed. When a special meal request is made the software checks the meal window time for that selected meal, and if necessary, prompts for a late tray.</w:t>
      </w:r>
    </w:p>
    <w:p w14:paraId="4230500F" w14:textId="77777777" w:rsidR="008216D5" w:rsidRDefault="008216D5">
      <w:pPr>
        <w:pStyle w:val="BodyText"/>
      </w:pPr>
    </w:p>
    <w:p w14:paraId="527C3739" w14:textId="77777777" w:rsidR="008216D5" w:rsidRDefault="00D90D84">
      <w:pPr>
        <w:pStyle w:val="BodyText"/>
        <w:ind w:left="300" w:right="522"/>
      </w:pPr>
      <w:r>
        <w:t>For example, if a breakfast meal is selected and it is within the breakfast meal window times, the user will be prompted to order a late tray for that meal. If it is past the breakfast meal window times, a message displays stating the meal window has passed.</w:t>
      </w:r>
    </w:p>
    <w:p w14:paraId="025F7581" w14:textId="77777777" w:rsidR="008216D5" w:rsidRDefault="008216D5">
      <w:pPr>
        <w:pStyle w:val="BodyText"/>
        <w:spacing w:before="3"/>
      </w:pPr>
    </w:p>
    <w:p w14:paraId="232B89A4" w14:textId="77777777" w:rsidR="008216D5" w:rsidRDefault="00D90D84">
      <w:pPr>
        <w:pStyle w:val="Heading4"/>
        <w:spacing w:before="0"/>
      </w:pPr>
      <w:r>
        <w:t>Example: User has authorization key FHAUTH</w:t>
      </w:r>
    </w:p>
    <w:p w14:paraId="584C1FC3" w14:textId="77777777" w:rsidR="008216D5" w:rsidRDefault="008216D5">
      <w:pPr>
        <w:pStyle w:val="BodyText"/>
        <w:spacing w:before="9"/>
        <w:rPr>
          <w:b/>
          <w:sz w:val="23"/>
        </w:rPr>
      </w:pPr>
    </w:p>
    <w:p w14:paraId="7B6B5BBF" w14:textId="77777777" w:rsidR="008216D5" w:rsidRDefault="00D90D84">
      <w:pPr>
        <w:pStyle w:val="ListParagraph"/>
        <w:numPr>
          <w:ilvl w:val="0"/>
          <w:numId w:val="26"/>
        </w:numPr>
        <w:tabs>
          <w:tab w:val="left" w:pos="660"/>
        </w:tabs>
        <w:rPr>
          <w:sz w:val="24"/>
        </w:rPr>
      </w:pPr>
      <w:r>
        <w:rPr>
          <w:sz w:val="24"/>
        </w:rPr>
        <w:t>Select Request a Meal option.</w:t>
      </w:r>
    </w:p>
    <w:p w14:paraId="60AB9B68" w14:textId="77777777" w:rsidR="008216D5" w:rsidRDefault="00D90D84">
      <w:pPr>
        <w:pStyle w:val="ListParagraph"/>
        <w:numPr>
          <w:ilvl w:val="0"/>
          <w:numId w:val="26"/>
        </w:numPr>
        <w:tabs>
          <w:tab w:val="left" w:pos="660"/>
        </w:tabs>
        <w:rPr>
          <w:sz w:val="24"/>
        </w:rPr>
      </w:pPr>
      <w:r>
        <w:rPr>
          <w:sz w:val="24"/>
        </w:rPr>
        <w:t>Select Patient</w:t>
      </w:r>
    </w:p>
    <w:p w14:paraId="3275C9B6" w14:textId="77777777" w:rsidR="008216D5" w:rsidRDefault="00D90D84">
      <w:pPr>
        <w:pStyle w:val="BodyText"/>
        <w:ind w:left="660"/>
      </w:pPr>
      <w:r>
        <w:t>Type a patient's name and/or social security number (SSN).</w:t>
      </w:r>
    </w:p>
    <w:p w14:paraId="6BC8184A" w14:textId="77777777" w:rsidR="008216D5" w:rsidRDefault="00D90D84">
      <w:pPr>
        <w:pStyle w:val="ListParagraph"/>
        <w:numPr>
          <w:ilvl w:val="0"/>
          <w:numId w:val="26"/>
        </w:numPr>
        <w:tabs>
          <w:tab w:val="left" w:pos="660"/>
        </w:tabs>
        <w:rPr>
          <w:sz w:val="24"/>
        </w:rPr>
      </w:pPr>
      <w:r>
        <w:rPr>
          <w:sz w:val="24"/>
        </w:rPr>
        <w:t>Confirm</w:t>
      </w:r>
      <w:r>
        <w:rPr>
          <w:spacing w:val="-2"/>
          <w:sz w:val="24"/>
        </w:rPr>
        <w:t xml:space="preserve"> </w:t>
      </w:r>
      <w:r>
        <w:rPr>
          <w:sz w:val="24"/>
        </w:rPr>
        <w:t>Patient</w:t>
      </w:r>
    </w:p>
    <w:p w14:paraId="7658D287" w14:textId="77777777" w:rsidR="008216D5" w:rsidRDefault="00D90D84">
      <w:pPr>
        <w:pStyle w:val="BodyText"/>
        <w:ind w:left="660"/>
      </w:pPr>
      <w:r>
        <w:t>Type “Y” to confirm correct patient, or type “N” to exit the option</w:t>
      </w:r>
    </w:p>
    <w:p w14:paraId="48918ACA" w14:textId="77777777" w:rsidR="008216D5" w:rsidRDefault="00D90D84">
      <w:pPr>
        <w:pStyle w:val="ListParagraph"/>
        <w:numPr>
          <w:ilvl w:val="0"/>
          <w:numId w:val="26"/>
        </w:numPr>
        <w:tabs>
          <w:tab w:val="left" w:pos="660"/>
        </w:tabs>
        <w:rPr>
          <w:sz w:val="24"/>
        </w:rPr>
      </w:pPr>
      <w:r>
        <w:rPr>
          <w:sz w:val="24"/>
        </w:rPr>
        <w:t>Select Outpatient Ordering</w:t>
      </w:r>
      <w:r>
        <w:rPr>
          <w:spacing w:val="-1"/>
          <w:sz w:val="24"/>
        </w:rPr>
        <w:t xml:space="preserve"> </w:t>
      </w:r>
      <w:r>
        <w:rPr>
          <w:sz w:val="24"/>
        </w:rPr>
        <w:t>Location</w:t>
      </w:r>
    </w:p>
    <w:p w14:paraId="12864A11" w14:textId="77777777" w:rsidR="008216D5" w:rsidRDefault="00D90D84">
      <w:pPr>
        <w:pStyle w:val="BodyText"/>
        <w:ind w:left="660" w:right="493"/>
      </w:pPr>
      <w:r>
        <w:t>Type the appropriate outpatient clinic location, or enter "?" for a list of locations to choose. If question is skipped, the option will exit.</w:t>
      </w:r>
    </w:p>
    <w:p w14:paraId="44D42A1E" w14:textId="77777777" w:rsidR="008216D5" w:rsidRDefault="00D90D84">
      <w:pPr>
        <w:pStyle w:val="ListParagraph"/>
        <w:numPr>
          <w:ilvl w:val="0"/>
          <w:numId w:val="26"/>
        </w:numPr>
        <w:tabs>
          <w:tab w:val="left" w:pos="660"/>
        </w:tabs>
        <w:rPr>
          <w:sz w:val="24"/>
        </w:rPr>
      </w:pPr>
      <w:r>
        <w:rPr>
          <w:sz w:val="24"/>
        </w:rPr>
        <w:t>Select Diet</w:t>
      </w:r>
      <w:r>
        <w:rPr>
          <w:spacing w:val="-3"/>
          <w:sz w:val="24"/>
        </w:rPr>
        <w:t xml:space="preserve"> </w:t>
      </w:r>
      <w:r>
        <w:rPr>
          <w:sz w:val="24"/>
        </w:rPr>
        <w:t>Name</w:t>
      </w:r>
    </w:p>
    <w:p w14:paraId="1A60A6BB" w14:textId="77777777" w:rsidR="008216D5" w:rsidRDefault="00D90D84">
      <w:pPr>
        <w:pStyle w:val="BodyText"/>
        <w:ind w:left="660"/>
      </w:pPr>
      <w:r>
        <w:t>Return for default diet, or type “?” for a listing of available diets for selection.</w:t>
      </w:r>
    </w:p>
    <w:p w14:paraId="08E901A5" w14:textId="77777777" w:rsidR="008216D5" w:rsidRDefault="00D90D84">
      <w:pPr>
        <w:pStyle w:val="ListParagraph"/>
        <w:numPr>
          <w:ilvl w:val="0"/>
          <w:numId w:val="26"/>
        </w:numPr>
        <w:tabs>
          <w:tab w:val="left" w:pos="660"/>
        </w:tabs>
        <w:rPr>
          <w:sz w:val="24"/>
        </w:rPr>
      </w:pPr>
      <w:r>
        <w:rPr>
          <w:sz w:val="24"/>
        </w:rPr>
        <w:t>Select a</w:t>
      </w:r>
      <w:r>
        <w:rPr>
          <w:spacing w:val="-2"/>
          <w:sz w:val="24"/>
        </w:rPr>
        <w:t xml:space="preserve"> </w:t>
      </w:r>
      <w:r>
        <w:rPr>
          <w:sz w:val="24"/>
        </w:rPr>
        <w:t>Meal</w:t>
      </w:r>
    </w:p>
    <w:p w14:paraId="6DF0C2C6" w14:textId="77777777" w:rsidR="008216D5" w:rsidRDefault="00D90D84">
      <w:pPr>
        <w:pStyle w:val="BodyText"/>
        <w:ind w:left="660" w:right="815"/>
      </w:pPr>
      <w:r>
        <w:t>Type Breakfast, Noon, or Evening or (B, N, or E) for requesting a mealtime, if question is skipped, the option will exit.</w:t>
      </w:r>
    </w:p>
    <w:p w14:paraId="486D09BC" w14:textId="77777777" w:rsidR="008216D5" w:rsidRDefault="00D90D84">
      <w:pPr>
        <w:pStyle w:val="ListParagraph"/>
        <w:numPr>
          <w:ilvl w:val="0"/>
          <w:numId w:val="26"/>
        </w:numPr>
        <w:tabs>
          <w:tab w:val="left" w:pos="660"/>
        </w:tabs>
        <w:rPr>
          <w:sz w:val="24"/>
        </w:rPr>
      </w:pPr>
      <w:r>
        <w:rPr>
          <w:sz w:val="24"/>
        </w:rPr>
        <w:t>Confirm</w:t>
      </w:r>
      <w:r>
        <w:rPr>
          <w:spacing w:val="-2"/>
          <w:sz w:val="24"/>
        </w:rPr>
        <w:t xml:space="preserve"> </w:t>
      </w:r>
      <w:r>
        <w:rPr>
          <w:sz w:val="24"/>
        </w:rPr>
        <w:t>Request</w:t>
      </w:r>
    </w:p>
    <w:p w14:paraId="1A1B490A" w14:textId="77777777" w:rsidR="008216D5" w:rsidRDefault="00D90D84">
      <w:pPr>
        <w:pStyle w:val="BodyText"/>
        <w:ind w:left="660"/>
      </w:pPr>
      <w:r>
        <w:t>Return to confirm or type “N” to exit the</w:t>
      </w:r>
      <w:r>
        <w:rPr>
          <w:spacing w:val="-3"/>
        </w:rPr>
        <w:t xml:space="preserve"> </w:t>
      </w:r>
      <w:r>
        <w:t>option.</w:t>
      </w:r>
    </w:p>
    <w:p w14:paraId="23CDD303" w14:textId="77777777" w:rsidR="008216D5" w:rsidRDefault="00D90D84">
      <w:pPr>
        <w:pStyle w:val="ListParagraph"/>
        <w:numPr>
          <w:ilvl w:val="1"/>
          <w:numId w:val="26"/>
        </w:numPr>
        <w:tabs>
          <w:tab w:val="left" w:pos="1019"/>
          <w:tab w:val="left" w:pos="1020"/>
        </w:tabs>
        <w:spacing w:before="1"/>
        <w:ind w:right="480"/>
        <w:rPr>
          <w:sz w:val="24"/>
        </w:rPr>
      </w:pPr>
      <w:r>
        <w:rPr>
          <w:sz w:val="24"/>
        </w:rPr>
        <w:t>If “Y” response and meal requested is within the time window of the requested meal, then the Meal Ticket proceeds to print.</w:t>
      </w:r>
    </w:p>
    <w:p w14:paraId="2A24CD6B" w14:textId="77777777" w:rsidR="008216D5" w:rsidRDefault="00D90D84">
      <w:pPr>
        <w:pStyle w:val="ListParagraph"/>
        <w:numPr>
          <w:ilvl w:val="1"/>
          <w:numId w:val="26"/>
        </w:numPr>
        <w:tabs>
          <w:tab w:val="left" w:pos="1019"/>
          <w:tab w:val="left" w:pos="1020"/>
        </w:tabs>
        <w:ind w:right="660"/>
        <w:rPr>
          <w:sz w:val="24"/>
        </w:rPr>
      </w:pPr>
      <w:r>
        <w:rPr>
          <w:sz w:val="24"/>
        </w:rPr>
        <w:t xml:space="preserve">If “Y” response and the meal requested are </w:t>
      </w:r>
      <w:r>
        <w:rPr>
          <w:b/>
          <w:sz w:val="24"/>
        </w:rPr>
        <w:t xml:space="preserve">not </w:t>
      </w:r>
      <w:r>
        <w:rPr>
          <w:sz w:val="24"/>
        </w:rPr>
        <w:t>within the time window of the requested meal, a message displays that</w:t>
      </w:r>
      <w:r>
        <w:rPr>
          <w:spacing w:val="-1"/>
          <w:sz w:val="24"/>
        </w:rPr>
        <w:t xml:space="preserve"> </w:t>
      </w:r>
      <w:r>
        <w:rPr>
          <w:sz w:val="24"/>
        </w:rPr>
        <w:t>states:</w:t>
      </w:r>
    </w:p>
    <w:p w14:paraId="60E9459B" w14:textId="77777777" w:rsidR="008216D5" w:rsidRDefault="003C49CF">
      <w:pPr>
        <w:pStyle w:val="BodyText"/>
        <w:spacing w:before="11"/>
        <w:rPr>
          <w:sz w:val="19"/>
        </w:rPr>
      </w:pPr>
      <w:r>
        <w:pict w14:anchorId="1C92CF04">
          <v:shape id="_x0000_s2312" type="#_x0000_t202" style="position:absolute;margin-left:70.5pt;margin-top:12.7pt;width:471pt;height:45.3pt;z-index:-15494144;mso-wrap-distance-left:0;mso-wrap-distance-right:0;mso-position-horizontal-relative:page" fillcolor="#e0e0e0" stroked="f">
            <v:textbox inset="0,0,0,0">
              <w:txbxContent>
                <w:p w14:paraId="7D2ECA30" w14:textId="77777777" w:rsidR="00D90D84" w:rsidRDefault="00D90D84">
                  <w:pPr>
                    <w:tabs>
                      <w:tab w:val="left" w:pos="5309"/>
                    </w:tabs>
                    <w:spacing w:before="4"/>
                    <w:ind w:left="30"/>
                    <w:rPr>
                      <w:rFonts w:ascii="Courier New"/>
                      <w:sz w:val="20"/>
                    </w:rPr>
                  </w:pPr>
                  <w:r>
                    <w:rPr>
                      <w:rFonts w:ascii="Courier New"/>
                      <w:sz w:val="20"/>
                    </w:rPr>
                    <w:t>The breakfast window has passed</w:t>
                  </w:r>
                  <w:r>
                    <w:rPr>
                      <w:rFonts w:ascii="Courier New"/>
                      <w:spacing w:val="-21"/>
                      <w:sz w:val="20"/>
                    </w:rPr>
                    <w:t xml:space="preserve"> </w:t>
                  </w:r>
                  <w:r>
                    <w:rPr>
                      <w:rFonts w:ascii="Courier New"/>
                      <w:sz w:val="20"/>
                    </w:rPr>
                    <w:t>for</w:t>
                  </w:r>
                  <w:r>
                    <w:rPr>
                      <w:rFonts w:ascii="Courier New"/>
                      <w:spacing w:val="-4"/>
                      <w:sz w:val="20"/>
                    </w:rPr>
                    <w:t xml:space="preserve"> </w:t>
                  </w:r>
                  <w:r>
                    <w:rPr>
                      <w:rFonts w:ascii="Courier New"/>
                      <w:sz w:val="20"/>
                    </w:rPr>
                    <w:t>today!</w:t>
                  </w:r>
                  <w:r>
                    <w:rPr>
                      <w:rFonts w:ascii="Courier New"/>
                      <w:sz w:val="20"/>
                    </w:rPr>
                    <w:tab/>
                    <w:t>Not ordered for</w:t>
                  </w:r>
                  <w:r>
                    <w:rPr>
                      <w:rFonts w:ascii="Courier New"/>
                      <w:spacing w:val="-5"/>
                      <w:sz w:val="20"/>
                    </w:rPr>
                    <w:t xml:space="preserve"> </w:t>
                  </w:r>
                  <w:r>
                    <w:rPr>
                      <w:rFonts w:ascii="Courier New"/>
                      <w:sz w:val="20"/>
                    </w:rPr>
                    <w:t>today.</w:t>
                  </w:r>
                </w:p>
                <w:p w14:paraId="070F9F08" w14:textId="77777777" w:rsidR="00D90D84" w:rsidRDefault="00D90D84">
                  <w:pPr>
                    <w:pStyle w:val="BodyText"/>
                    <w:rPr>
                      <w:rFonts w:ascii="Courier New"/>
                      <w:sz w:val="20"/>
                    </w:rPr>
                  </w:pPr>
                </w:p>
                <w:p w14:paraId="7D54B8AA" w14:textId="77777777" w:rsidR="00D90D84" w:rsidRDefault="00D90D84">
                  <w:pPr>
                    <w:ind w:left="389"/>
                    <w:rPr>
                      <w:rFonts w:ascii="Courier New"/>
                      <w:sz w:val="20"/>
                    </w:rPr>
                  </w:pPr>
                  <w:r>
                    <w:rPr>
                      <w:rFonts w:ascii="Courier New"/>
                      <w:sz w:val="20"/>
                    </w:rPr>
                    <w:t>Special meal NOT ordered!</w:t>
                  </w:r>
                </w:p>
              </w:txbxContent>
            </v:textbox>
            <w10:wrap type="topAndBottom" anchorx="page"/>
          </v:shape>
        </w:pict>
      </w:r>
    </w:p>
    <w:p w14:paraId="70202CF0" w14:textId="77777777" w:rsidR="008216D5" w:rsidRDefault="008216D5">
      <w:pPr>
        <w:rPr>
          <w:sz w:val="19"/>
        </w:rPr>
        <w:sectPr w:rsidR="008216D5">
          <w:pgSz w:w="12240" w:h="15840"/>
          <w:pgMar w:top="1500" w:right="960" w:bottom="940" w:left="1140" w:header="0" w:footer="745" w:gutter="0"/>
          <w:cols w:space="720"/>
        </w:sectPr>
      </w:pPr>
    </w:p>
    <w:p w14:paraId="1D68E707" w14:textId="77777777" w:rsidR="008216D5" w:rsidRDefault="00D90D84">
      <w:pPr>
        <w:pStyle w:val="ListParagraph"/>
        <w:numPr>
          <w:ilvl w:val="0"/>
          <w:numId w:val="26"/>
        </w:numPr>
        <w:tabs>
          <w:tab w:val="left" w:pos="660"/>
        </w:tabs>
        <w:spacing w:before="76"/>
        <w:rPr>
          <w:sz w:val="24"/>
        </w:rPr>
      </w:pPr>
      <w:r>
        <w:rPr>
          <w:sz w:val="24"/>
        </w:rPr>
        <w:t>Print</w:t>
      </w:r>
      <w:r>
        <w:rPr>
          <w:spacing w:val="-1"/>
          <w:sz w:val="24"/>
        </w:rPr>
        <w:t xml:space="preserve"> </w:t>
      </w:r>
      <w:r>
        <w:rPr>
          <w:sz w:val="24"/>
        </w:rPr>
        <w:t>Voucher</w:t>
      </w:r>
    </w:p>
    <w:p w14:paraId="5C73CA7D" w14:textId="77777777" w:rsidR="008216D5" w:rsidRDefault="00D90D84">
      <w:pPr>
        <w:pStyle w:val="BodyText"/>
        <w:ind w:left="660"/>
      </w:pPr>
      <w:r>
        <w:t>Type “Y” to print, or type “N” for storing the order to be printed later.</w:t>
      </w:r>
    </w:p>
    <w:p w14:paraId="612BFA2B" w14:textId="77777777" w:rsidR="008216D5" w:rsidRDefault="00D90D84">
      <w:pPr>
        <w:pStyle w:val="ListParagraph"/>
        <w:numPr>
          <w:ilvl w:val="0"/>
          <w:numId w:val="26"/>
        </w:numPr>
        <w:tabs>
          <w:tab w:val="left" w:pos="660"/>
        </w:tabs>
        <w:rPr>
          <w:sz w:val="24"/>
        </w:rPr>
      </w:pPr>
      <w:r>
        <w:rPr>
          <w:sz w:val="24"/>
        </w:rPr>
        <w:t>Device</w:t>
      </w:r>
    </w:p>
    <w:p w14:paraId="6F293EE0" w14:textId="77777777" w:rsidR="008216D5" w:rsidRDefault="00D90D84">
      <w:pPr>
        <w:pStyle w:val="BodyText"/>
        <w:spacing w:before="1"/>
        <w:ind w:left="660" w:right="1190"/>
      </w:pPr>
      <w:r>
        <w:t>Return for “HOME” default device, or enter a device name for a voucher to print. The printed ticket contains an electronic signature of the person authorizing the meal.</w:t>
      </w:r>
    </w:p>
    <w:p w14:paraId="1C5E0FDD" w14:textId="77777777" w:rsidR="008216D5" w:rsidRDefault="008216D5">
      <w:pPr>
        <w:pStyle w:val="BodyText"/>
        <w:rPr>
          <w:sz w:val="22"/>
        </w:rPr>
      </w:pPr>
    </w:p>
    <w:p w14:paraId="5F9347C2" w14:textId="77777777" w:rsidR="008216D5" w:rsidRDefault="00D90D84">
      <w:pPr>
        <w:pStyle w:val="BodyText"/>
        <w:ind w:left="300"/>
      </w:pPr>
      <w:r>
        <w:t>Screen captures are minimized for demonstration purposes.</w:t>
      </w:r>
    </w:p>
    <w:p w14:paraId="3034B957" w14:textId="77777777" w:rsidR="008216D5" w:rsidRDefault="008216D5">
      <w:pPr>
        <w:pStyle w:val="BodyText"/>
        <w:spacing w:before="3"/>
        <w:rPr>
          <w:sz w:val="22"/>
        </w:rPr>
      </w:pPr>
    </w:p>
    <w:tbl>
      <w:tblPr>
        <w:tblW w:w="0" w:type="auto"/>
        <w:tblInd w:w="277" w:type="dxa"/>
        <w:tblLayout w:type="fixed"/>
        <w:tblCellMar>
          <w:left w:w="0" w:type="dxa"/>
          <w:right w:w="0" w:type="dxa"/>
        </w:tblCellMar>
        <w:tblLook w:val="01E0" w:firstRow="1" w:lastRow="1" w:firstColumn="1" w:lastColumn="1" w:noHBand="0" w:noVBand="0"/>
      </w:tblPr>
      <w:tblGrid>
        <w:gridCol w:w="1290"/>
        <w:gridCol w:w="960"/>
        <w:gridCol w:w="960"/>
        <w:gridCol w:w="240"/>
        <w:gridCol w:w="240"/>
        <w:gridCol w:w="240"/>
        <w:gridCol w:w="240"/>
        <w:gridCol w:w="240"/>
        <w:gridCol w:w="240"/>
        <w:gridCol w:w="240"/>
        <w:gridCol w:w="240"/>
        <w:gridCol w:w="240"/>
        <w:gridCol w:w="480"/>
        <w:gridCol w:w="1080"/>
        <w:gridCol w:w="960"/>
        <w:gridCol w:w="420"/>
        <w:gridCol w:w="240"/>
        <w:gridCol w:w="871"/>
      </w:tblGrid>
      <w:tr w:rsidR="008216D5" w14:paraId="333B8DA8" w14:textId="77777777">
        <w:trPr>
          <w:trHeight w:val="106"/>
        </w:trPr>
        <w:tc>
          <w:tcPr>
            <w:tcW w:w="8550" w:type="dxa"/>
            <w:gridSpan w:val="17"/>
            <w:tcBorders>
              <w:bottom w:val="dashed" w:sz="6" w:space="0" w:color="000000"/>
            </w:tcBorders>
            <w:shd w:val="clear" w:color="auto" w:fill="E0E0E0"/>
          </w:tcPr>
          <w:p w14:paraId="71B70C9A" w14:textId="77777777" w:rsidR="008216D5" w:rsidRDefault="008216D5">
            <w:pPr>
              <w:pStyle w:val="TableParagraph"/>
              <w:rPr>
                <w:rFonts w:ascii="Times New Roman"/>
                <w:sz w:val="4"/>
              </w:rPr>
            </w:pPr>
          </w:p>
        </w:tc>
        <w:tc>
          <w:tcPr>
            <w:tcW w:w="871" w:type="dxa"/>
            <w:vMerge w:val="restart"/>
            <w:shd w:val="clear" w:color="auto" w:fill="E0E0E0"/>
          </w:tcPr>
          <w:p w14:paraId="166B7386" w14:textId="77777777" w:rsidR="008216D5" w:rsidRDefault="008216D5">
            <w:pPr>
              <w:pStyle w:val="TableParagraph"/>
              <w:rPr>
                <w:rFonts w:ascii="Times New Roman"/>
                <w:sz w:val="20"/>
              </w:rPr>
            </w:pPr>
          </w:p>
        </w:tc>
      </w:tr>
      <w:tr w:rsidR="008216D5" w14:paraId="780A0AD3" w14:textId="77777777">
        <w:trPr>
          <w:trHeight w:val="437"/>
        </w:trPr>
        <w:tc>
          <w:tcPr>
            <w:tcW w:w="1290" w:type="dxa"/>
            <w:tcBorders>
              <w:top w:val="dashed" w:sz="6" w:space="0" w:color="000000"/>
              <w:bottom w:val="dashed" w:sz="6" w:space="0" w:color="000000"/>
            </w:tcBorders>
            <w:shd w:val="clear" w:color="auto" w:fill="E0E0E0"/>
          </w:tcPr>
          <w:p w14:paraId="0EB645CB" w14:textId="77777777" w:rsidR="008216D5" w:rsidRDefault="00D90D84">
            <w:pPr>
              <w:pStyle w:val="TableParagraph"/>
              <w:spacing w:before="108"/>
              <w:ind w:left="389"/>
              <w:rPr>
                <w:sz w:val="20"/>
              </w:rPr>
            </w:pPr>
            <w:r>
              <w:rPr>
                <w:sz w:val="20"/>
              </w:rPr>
              <w:t>A U T H</w:t>
            </w:r>
          </w:p>
        </w:tc>
        <w:tc>
          <w:tcPr>
            <w:tcW w:w="960" w:type="dxa"/>
            <w:tcBorders>
              <w:top w:val="dashed" w:sz="6" w:space="0" w:color="000000"/>
              <w:bottom w:val="dashed" w:sz="6" w:space="0" w:color="000000"/>
            </w:tcBorders>
            <w:shd w:val="clear" w:color="auto" w:fill="E0E0E0"/>
          </w:tcPr>
          <w:p w14:paraId="01A03579" w14:textId="77777777" w:rsidR="008216D5" w:rsidRDefault="00D90D84">
            <w:pPr>
              <w:pStyle w:val="TableParagraph"/>
              <w:spacing w:before="108"/>
              <w:ind w:left="59"/>
              <w:rPr>
                <w:sz w:val="20"/>
              </w:rPr>
            </w:pPr>
            <w:r>
              <w:rPr>
                <w:sz w:val="20"/>
              </w:rPr>
              <w:t>O R I Z</w:t>
            </w:r>
          </w:p>
        </w:tc>
        <w:tc>
          <w:tcPr>
            <w:tcW w:w="960" w:type="dxa"/>
            <w:tcBorders>
              <w:top w:val="dashed" w:sz="6" w:space="0" w:color="000000"/>
              <w:bottom w:val="dashed" w:sz="6" w:space="0" w:color="000000"/>
            </w:tcBorders>
            <w:shd w:val="clear" w:color="auto" w:fill="E0E0E0"/>
          </w:tcPr>
          <w:p w14:paraId="7A300353" w14:textId="77777777" w:rsidR="008216D5" w:rsidRDefault="00D90D84">
            <w:pPr>
              <w:pStyle w:val="TableParagraph"/>
              <w:tabs>
                <w:tab w:val="left" w:pos="779"/>
              </w:tabs>
              <w:spacing w:before="108"/>
              <w:ind w:left="59"/>
              <w:rPr>
                <w:sz w:val="20"/>
              </w:rPr>
            </w:pPr>
            <w:r>
              <w:rPr>
                <w:sz w:val="20"/>
              </w:rPr>
              <w:t>E</w:t>
            </w:r>
            <w:r>
              <w:rPr>
                <w:spacing w:val="-1"/>
                <w:sz w:val="20"/>
              </w:rPr>
              <w:t xml:space="preserve"> </w:t>
            </w:r>
            <w:r>
              <w:rPr>
                <w:sz w:val="20"/>
              </w:rPr>
              <w:t>D</w:t>
            </w:r>
            <w:r>
              <w:rPr>
                <w:sz w:val="20"/>
              </w:rPr>
              <w:tab/>
              <w:t>O</w:t>
            </w:r>
          </w:p>
        </w:tc>
        <w:tc>
          <w:tcPr>
            <w:tcW w:w="240" w:type="dxa"/>
            <w:tcBorders>
              <w:top w:val="dashed" w:sz="6" w:space="0" w:color="000000"/>
              <w:bottom w:val="dashed" w:sz="6" w:space="0" w:color="000000"/>
            </w:tcBorders>
            <w:shd w:val="clear" w:color="auto" w:fill="E0E0E0"/>
          </w:tcPr>
          <w:p w14:paraId="1EFC72FA" w14:textId="77777777" w:rsidR="008216D5" w:rsidRDefault="00D90D84">
            <w:pPr>
              <w:pStyle w:val="TableParagraph"/>
              <w:spacing w:before="108"/>
              <w:ind w:left="59"/>
              <w:rPr>
                <w:sz w:val="20"/>
              </w:rPr>
            </w:pPr>
            <w:r>
              <w:rPr>
                <w:sz w:val="20"/>
              </w:rPr>
              <w:t>U</w:t>
            </w:r>
          </w:p>
        </w:tc>
        <w:tc>
          <w:tcPr>
            <w:tcW w:w="240" w:type="dxa"/>
            <w:tcBorders>
              <w:top w:val="dashed" w:sz="6" w:space="0" w:color="000000"/>
              <w:bottom w:val="dashed" w:sz="6" w:space="0" w:color="000000"/>
            </w:tcBorders>
            <w:shd w:val="clear" w:color="auto" w:fill="E0E0E0"/>
          </w:tcPr>
          <w:p w14:paraId="55D3AE85" w14:textId="77777777" w:rsidR="008216D5" w:rsidRDefault="00D90D84">
            <w:pPr>
              <w:pStyle w:val="TableParagraph"/>
              <w:spacing w:before="108"/>
              <w:ind w:left="59"/>
              <w:rPr>
                <w:sz w:val="20"/>
              </w:rPr>
            </w:pPr>
            <w:r>
              <w:rPr>
                <w:sz w:val="20"/>
              </w:rPr>
              <w:t>T</w:t>
            </w:r>
          </w:p>
        </w:tc>
        <w:tc>
          <w:tcPr>
            <w:tcW w:w="240" w:type="dxa"/>
            <w:tcBorders>
              <w:top w:val="dashed" w:sz="6" w:space="0" w:color="000000"/>
              <w:bottom w:val="dashed" w:sz="6" w:space="0" w:color="000000"/>
            </w:tcBorders>
            <w:shd w:val="clear" w:color="auto" w:fill="E0E0E0"/>
          </w:tcPr>
          <w:p w14:paraId="34DB0C05" w14:textId="77777777" w:rsidR="008216D5" w:rsidRDefault="00D90D84">
            <w:pPr>
              <w:pStyle w:val="TableParagraph"/>
              <w:spacing w:before="108"/>
              <w:ind w:left="59"/>
              <w:rPr>
                <w:sz w:val="20"/>
              </w:rPr>
            </w:pPr>
            <w:r>
              <w:rPr>
                <w:sz w:val="20"/>
              </w:rPr>
              <w:t>P</w:t>
            </w:r>
          </w:p>
        </w:tc>
        <w:tc>
          <w:tcPr>
            <w:tcW w:w="240" w:type="dxa"/>
            <w:tcBorders>
              <w:top w:val="dashed" w:sz="6" w:space="0" w:color="000000"/>
              <w:bottom w:val="dashed" w:sz="6" w:space="0" w:color="000000"/>
            </w:tcBorders>
            <w:shd w:val="clear" w:color="auto" w:fill="E0E0E0"/>
          </w:tcPr>
          <w:p w14:paraId="5268DE47" w14:textId="77777777" w:rsidR="008216D5" w:rsidRDefault="00D90D84">
            <w:pPr>
              <w:pStyle w:val="TableParagraph"/>
              <w:spacing w:before="108"/>
              <w:ind w:left="59"/>
              <w:rPr>
                <w:sz w:val="20"/>
              </w:rPr>
            </w:pPr>
            <w:r>
              <w:rPr>
                <w:sz w:val="20"/>
              </w:rPr>
              <w:t>A</w:t>
            </w:r>
          </w:p>
        </w:tc>
        <w:tc>
          <w:tcPr>
            <w:tcW w:w="240" w:type="dxa"/>
            <w:tcBorders>
              <w:top w:val="dashed" w:sz="6" w:space="0" w:color="000000"/>
              <w:bottom w:val="dashed" w:sz="6" w:space="0" w:color="000000"/>
            </w:tcBorders>
            <w:shd w:val="clear" w:color="auto" w:fill="E0E0E0"/>
          </w:tcPr>
          <w:p w14:paraId="1C24280E" w14:textId="77777777" w:rsidR="008216D5" w:rsidRDefault="00D90D84">
            <w:pPr>
              <w:pStyle w:val="TableParagraph"/>
              <w:spacing w:before="108"/>
              <w:ind w:left="59"/>
              <w:rPr>
                <w:sz w:val="20"/>
              </w:rPr>
            </w:pPr>
            <w:r>
              <w:rPr>
                <w:sz w:val="20"/>
              </w:rPr>
              <w:t>T</w:t>
            </w:r>
          </w:p>
        </w:tc>
        <w:tc>
          <w:tcPr>
            <w:tcW w:w="240" w:type="dxa"/>
            <w:tcBorders>
              <w:top w:val="dashed" w:sz="6" w:space="0" w:color="000000"/>
              <w:bottom w:val="dashed" w:sz="6" w:space="0" w:color="000000"/>
            </w:tcBorders>
            <w:shd w:val="clear" w:color="auto" w:fill="E0E0E0"/>
          </w:tcPr>
          <w:p w14:paraId="322167E5" w14:textId="77777777" w:rsidR="008216D5" w:rsidRDefault="00D90D84">
            <w:pPr>
              <w:pStyle w:val="TableParagraph"/>
              <w:spacing w:before="108"/>
              <w:ind w:left="59"/>
              <w:rPr>
                <w:sz w:val="20"/>
              </w:rPr>
            </w:pPr>
            <w:r>
              <w:rPr>
                <w:sz w:val="20"/>
              </w:rPr>
              <w:t>I</w:t>
            </w:r>
          </w:p>
        </w:tc>
        <w:tc>
          <w:tcPr>
            <w:tcW w:w="240" w:type="dxa"/>
            <w:tcBorders>
              <w:top w:val="dashed" w:sz="6" w:space="0" w:color="000000"/>
              <w:bottom w:val="dashed" w:sz="6" w:space="0" w:color="000000"/>
            </w:tcBorders>
            <w:shd w:val="clear" w:color="auto" w:fill="E0E0E0"/>
          </w:tcPr>
          <w:p w14:paraId="469B889E" w14:textId="77777777" w:rsidR="008216D5" w:rsidRDefault="00D90D84">
            <w:pPr>
              <w:pStyle w:val="TableParagraph"/>
              <w:spacing w:before="108"/>
              <w:ind w:left="59"/>
              <w:rPr>
                <w:sz w:val="20"/>
              </w:rPr>
            </w:pPr>
            <w:r>
              <w:rPr>
                <w:sz w:val="20"/>
              </w:rPr>
              <w:t>E</w:t>
            </w:r>
          </w:p>
        </w:tc>
        <w:tc>
          <w:tcPr>
            <w:tcW w:w="240" w:type="dxa"/>
            <w:tcBorders>
              <w:top w:val="dashed" w:sz="6" w:space="0" w:color="000000"/>
              <w:bottom w:val="dashed" w:sz="6" w:space="0" w:color="000000"/>
            </w:tcBorders>
            <w:shd w:val="clear" w:color="auto" w:fill="E0E0E0"/>
          </w:tcPr>
          <w:p w14:paraId="57D4F9BA" w14:textId="77777777" w:rsidR="008216D5" w:rsidRDefault="00D90D84">
            <w:pPr>
              <w:pStyle w:val="TableParagraph"/>
              <w:spacing w:before="108"/>
              <w:ind w:left="59"/>
              <w:rPr>
                <w:sz w:val="20"/>
              </w:rPr>
            </w:pPr>
            <w:r>
              <w:rPr>
                <w:sz w:val="20"/>
              </w:rPr>
              <w:t>N</w:t>
            </w:r>
          </w:p>
        </w:tc>
        <w:tc>
          <w:tcPr>
            <w:tcW w:w="240" w:type="dxa"/>
            <w:tcBorders>
              <w:top w:val="dashed" w:sz="6" w:space="0" w:color="000000"/>
              <w:bottom w:val="dashed" w:sz="6" w:space="0" w:color="000000"/>
            </w:tcBorders>
            <w:shd w:val="clear" w:color="auto" w:fill="E0E0E0"/>
          </w:tcPr>
          <w:p w14:paraId="207D36BB" w14:textId="77777777" w:rsidR="008216D5" w:rsidRDefault="00D90D84">
            <w:pPr>
              <w:pStyle w:val="TableParagraph"/>
              <w:spacing w:before="108"/>
              <w:ind w:left="59"/>
              <w:rPr>
                <w:sz w:val="20"/>
              </w:rPr>
            </w:pPr>
            <w:r>
              <w:rPr>
                <w:sz w:val="20"/>
              </w:rPr>
              <w:t>T</w:t>
            </w:r>
          </w:p>
        </w:tc>
        <w:tc>
          <w:tcPr>
            <w:tcW w:w="480" w:type="dxa"/>
            <w:tcBorders>
              <w:top w:val="dashed" w:sz="6" w:space="0" w:color="000000"/>
              <w:bottom w:val="dashed" w:sz="6" w:space="0" w:color="000000"/>
            </w:tcBorders>
            <w:shd w:val="clear" w:color="auto" w:fill="E0E0E0"/>
          </w:tcPr>
          <w:p w14:paraId="7EA95575" w14:textId="77777777" w:rsidR="008216D5" w:rsidRDefault="00D90D84">
            <w:pPr>
              <w:pStyle w:val="TableParagraph"/>
              <w:spacing w:before="108"/>
              <w:ind w:left="299"/>
              <w:rPr>
                <w:sz w:val="20"/>
              </w:rPr>
            </w:pPr>
            <w:r>
              <w:rPr>
                <w:sz w:val="20"/>
              </w:rPr>
              <w:t>M</w:t>
            </w:r>
          </w:p>
        </w:tc>
        <w:tc>
          <w:tcPr>
            <w:tcW w:w="2460" w:type="dxa"/>
            <w:gridSpan w:val="3"/>
            <w:tcBorders>
              <w:top w:val="dashed" w:sz="6" w:space="0" w:color="000000"/>
              <w:bottom w:val="dashed" w:sz="6" w:space="0" w:color="000000"/>
            </w:tcBorders>
            <w:shd w:val="clear" w:color="auto" w:fill="E0E0E0"/>
          </w:tcPr>
          <w:p w14:paraId="41406C2E" w14:textId="77777777" w:rsidR="008216D5" w:rsidRDefault="00D90D84">
            <w:pPr>
              <w:pStyle w:val="TableParagraph"/>
              <w:tabs>
                <w:tab w:val="left" w:pos="1018"/>
              </w:tabs>
              <w:spacing w:before="108"/>
              <w:ind w:left="58"/>
              <w:rPr>
                <w:sz w:val="20"/>
              </w:rPr>
            </w:pPr>
            <w:r>
              <w:rPr>
                <w:sz w:val="20"/>
              </w:rPr>
              <w:t>E</w:t>
            </w:r>
            <w:r>
              <w:rPr>
                <w:spacing w:val="-1"/>
                <w:sz w:val="20"/>
              </w:rPr>
              <w:t xml:space="preserve"> </w:t>
            </w:r>
            <w:r>
              <w:rPr>
                <w:sz w:val="20"/>
              </w:rPr>
              <w:t>A</w:t>
            </w:r>
            <w:r>
              <w:rPr>
                <w:spacing w:val="-1"/>
                <w:sz w:val="20"/>
              </w:rPr>
              <w:t xml:space="preserve"> </w:t>
            </w:r>
            <w:r>
              <w:rPr>
                <w:sz w:val="20"/>
              </w:rPr>
              <w:t>L</w:t>
            </w:r>
            <w:r>
              <w:rPr>
                <w:sz w:val="20"/>
              </w:rPr>
              <w:tab/>
              <w:t>V O U C H</w:t>
            </w:r>
            <w:r>
              <w:rPr>
                <w:spacing w:val="-4"/>
                <w:sz w:val="20"/>
              </w:rPr>
              <w:t xml:space="preserve"> </w:t>
            </w:r>
            <w:r>
              <w:rPr>
                <w:sz w:val="20"/>
              </w:rPr>
              <w:t>E</w:t>
            </w:r>
          </w:p>
        </w:tc>
        <w:tc>
          <w:tcPr>
            <w:tcW w:w="240" w:type="dxa"/>
            <w:tcBorders>
              <w:top w:val="dashed" w:sz="6" w:space="0" w:color="000000"/>
              <w:bottom w:val="dashed" w:sz="6" w:space="0" w:color="000000"/>
            </w:tcBorders>
            <w:shd w:val="clear" w:color="auto" w:fill="E0E0E0"/>
          </w:tcPr>
          <w:p w14:paraId="5F82F228" w14:textId="77777777" w:rsidR="008216D5" w:rsidRDefault="00D90D84">
            <w:pPr>
              <w:pStyle w:val="TableParagraph"/>
              <w:spacing w:before="108"/>
              <w:ind w:left="-2"/>
              <w:rPr>
                <w:sz w:val="20"/>
              </w:rPr>
            </w:pPr>
            <w:r>
              <w:rPr>
                <w:sz w:val="20"/>
              </w:rPr>
              <w:t>R</w:t>
            </w:r>
          </w:p>
        </w:tc>
        <w:tc>
          <w:tcPr>
            <w:tcW w:w="871" w:type="dxa"/>
            <w:vMerge/>
            <w:tcBorders>
              <w:top w:val="nil"/>
            </w:tcBorders>
            <w:shd w:val="clear" w:color="auto" w:fill="E0E0E0"/>
          </w:tcPr>
          <w:p w14:paraId="3D90D361" w14:textId="77777777" w:rsidR="008216D5" w:rsidRDefault="008216D5">
            <w:pPr>
              <w:rPr>
                <w:sz w:val="2"/>
                <w:szCs w:val="2"/>
              </w:rPr>
            </w:pPr>
          </w:p>
        </w:tc>
      </w:tr>
      <w:tr w:rsidR="008216D5" w14:paraId="19731D46" w14:textId="77777777">
        <w:trPr>
          <w:trHeight w:val="4289"/>
        </w:trPr>
        <w:tc>
          <w:tcPr>
            <w:tcW w:w="9421" w:type="dxa"/>
            <w:gridSpan w:val="18"/>
            <w:shd w:val="clear" w:color="auto" w:fill="E0E0E0"/>
          </w:tcPr>
          <w:p w14:paraId="344E31A5" w14:textId="77777777" w:rsidR="008216D5" w:rsidRDefault="008216D5">
            <w:pPr>
              <w:pStyle w:val="TableParagraph"/>
              <w:rPr>
                <w:rFonts w:ascii="Times New Roman"/>
              </w:rPr>
            </w:pPr>
          </w:p>
          <w:p w14:paraId="36D35D7C" w14:textId="77777777" w:rsidR="008216D5" w:rsidRDefault="008216D5">
            <w:pPr>
              <w:pStyle w:val="TableParagraph"/>
              <w:spacing w:before="11"/>
              <w:rPr>
                <w:rFonts w:ascii="Times New Roman"/>
                <w:sz w:val="26"/>
              </w:rPr>
            </w:pPr>
          </w:p>
          <w:p w14:paraId="65B63004" w14:textId="77777777" w:rsidR="008216D5" w:rsidRDefault="00D90D84">
            <w:pPr>
              <w:pStyle w:val="TableParagraph"/>
              <w:tabs>
                <w:tab w:val="left" w:pos="1589"/>
                <w:tab w:val="left" w:pos="4829"/>
                <w:tab w:val="left" w:pos="5908"/>
                <w:tab w:val="left" w:pos="6268"/>
              </w:tabs>
              <w:spacing w:line="226" w:lineRule="exact"/>
              <w:ind w:left="30"/>
              <w:rPr>
                <w:sz w:val="20"/>
              </w:rPr>
            </w:pPr>
            <w:r>
              <w:rPr>
                <w:sz w:val="20"/>
              </w:rPr>
              <w:t>Name</w:t>
            </w:r>
            <w:r>
              <w:rPr>
                <w:spacing w:val="-3"/>
                <w:sz w:val="20"/>
              </w:rPr>
              <w:t xml:space="preserve"> </w:t>
            </w:r>
            <w:r>
              <w:rPr>
                <w:sz w:val="20"/>
              </w:rPr>
              <w:t>of</w:t>
            </w:r>
            <w:r>
              <w:rPr>
                <w:spacing w:val="-2"/>
                <w:sz w:val="20"/>
              </w:rPr>
              <w:t xml:space="preserve"> </w:t>
            </w:r>
            <w:r>
              <w:rPr>
                <w:sz w:val="20"/>
              </w:rPr>
              <w:t>Pt:</w:t>
            </w:r>
            <w:r>
              <w:rPr>
                <w:sz w:val="20"/>
              </w:rPr>
              <w:tab/>
              <w:t>NFSpatient,One</w:t>
            </w:r>
            <w:r>
              <w:rPr>
                <w:sz w:val="20"/>
              </w:rPr>
              <w:tab/>
              <w:t>Req</w:t>
            </w:r>
            <w:r>
              <w:rPr>
                <w:spacing w:val="-3"/>
                <w:sz w:val="20"/>
              </w:rPr>
              <w:t xml:space="preserve"> </w:t>
            </w:r>
            <w:r>
              <w:rPr>
                <w:sz w:val="20"/>
              </w:rPr>
              <w:t>Loc</w:t>
            </w:r>
            <w:r>
              <w:rPr>
                <w:sz w:val="20"/>
              </w:rPr>
              <w:tab/>
              <w:t>:</w:t>
            </w:r>
            <w:r>
              <w:rPr>
                <w:sz w:val="20"/>
              </w:rPr>
              <w:tab/>
              <w:t>RADIOLOGY</w:t>
            </w:r>
          </w:p>
          <w:p w14:paraId="195CFEB8" w14:textId="77777777" w:rsidR="008216D5" w:rsidRDefault="00D90D84">
            <w:pPr>
              <w:pStyle w:val="TableParagraph"/>
              <w:tabs>
                <w:tab w:val="left" w:pos="1589"/>
                <w:tab w:val="left" w:pos="4829"/>
                <w:tab w:val="left" w:pos="6268"/>
              </w:tabs>
              <w:ind w:left="30" w:right="1350"/>
              <w:rPr>
                <w:sz w:val="20"/>
              </w:rPr>
            </w:pPr>
            <w:r>
              <w:rPr>
                <w:sz w:val="20"/>
              </w:rPr>
              <w:t>Start</w:t>
            </w:r>
            <w:r>
              <w:rPr>
                <w:spacing w:val="-4"/>
                <w:sz w:val="20"/>
              </w:rPr>
              <w:t xml:space="preserve"> </w:t>
            </w:r>
            <w:r>
              <w:rPr>
                <w:sz w:val="20"/>
              </w:rPr>
              <w:t>Date:</w:t>
            </w:r>
            <w:r>
              <w:rPr>
                <w:sz w:val="20"/>
              </w:rPr>
              <w:tab/>
              <w:t>JAN</w:t>
            </w:r>
            <w:r>
              <w:rPr>
                <w:spacing w:val="-3"/>
                <w:sz w:val="20"/>
              </w:rPr>
              <w:t xml:space="preserve"> </w:t>
            </w:r>
            <w:r>
              <w:rPr>
                <w:sz w:val="20"/>
              </w:rPr>
              <w:t>10,</w:t>
            </w:r>
            <w:r>
              <w:rPr>
                <w:spacing w:val="-3"/>
                <w:sz w:val="20"/>
              </w:rPr>
              <w:t xml:space="preserve"> </w:t>
            </w:r>
            <w:r>
              <w:rPr>
                <w:sz w:val="20"/>
              </w:rPr>
              <w:t>2005</w:t>
            </w:r>
            <w:r>
              <w:rPr>
                <w:sz w:val="20"/>
              </w:rPr>
              <w:tab/>
              <w:t>Requestor:</w:t>
            </w:r>
            <w:r>
              <w:rPr>
                <w:sz w:val="20"/>
              </w:rPr>
              <w:tab/>
            </w:r>
            <w:r>
              <w:rPr>
                <w:spacing w:val="-1"/>
                <w:sz w:val="20"/>
              </w:rPr>
              <w:t xml:space="preserve">NFSprovider,One </w:t>
            </w:r>
            <w:r>
              <w:rPr>
                <w:sz w:val="20"/>
              </w:rPr>
              <w:t>Stop</w:t>
            </w:r>
            <w:r>
              <w:rPr>
                <w:spacing w:val="-3"/>
                <w:sz w:val="20"/>
              </w:rPr>
              <w:t xml:space="preserve"> </w:t>
            </w:r>
            <w:r>
              <w:rPr>
                <w:sz w:val="20"/>
              </w:rPr>
              <w:t>Date</w:t>
            </w:r>
            <w:r>
              <w:rPr>
                <w:spacing w:val="-2"/>
                <w:sz w:val="20"/>
              </w:rPr>
              <w:t xml:space="preserve"> </w:t>
            </w:r>
            <w:r>
              <w:rPr>
                <w:sz w:val="20"/>
              </w:rPr>
              <w:t>:</w:t>
            </w:r>
            <w:r>
              <w:rPr>
                <w:sz w:val="20"/>
              </w:rPr>
              <w:tab/>
              <w:t>JAN 10,</w:t>
            </w:r>
            <w:r>
              <w:rPr>
                <w:spacing w:val="-2"/>
                <w:sz w:val="20"/>
              </w:rPr>
              <w:t xml:space="preserve"> </w:t>
            </w:r>
            <w:r>
              <w:rPr>
                <w:sz w:val="20"/>
              </w:rPr>
              <w:t>2005</w:t>
            </w:r>
          </w:p>
          <w:p w14:paraId="1FA49696" w14:textId="77777777" w:rsidR="008216D5" w:rsidRDefault="008216D5">
            <w:pPr>
              <w:pStyle w:val="TableParagraph"/>
              <w:spacing w:before="8"/>
              <w:rPr>
                <w:rFonts w:ascii="Times New Roman"/>
                <w:sz w:val="19"/>
              </w:rPr>
            </w:pPr>
          </w:p>
          <w:p w14:paraId="0831C5BF" w14:textId="77777777" w:rsidR="008216D5" w:rsidRDefault="00D90D84">
            <w:pPr>
              <w:pStyle w:val="TableParagraph"/>
              <w:tabs>
                <w:tab w:val="left" w:pos="6268"/>
              </w:tabs>
              <w:spacing w:line="480" w:lineRule="auto"/>
              <w:ind w:left="5309" w:right="750" w:hanging="480"/>
              <w:rPr>
                <w:sz w:val="20"/>
              </w:rPr>
            </w:pPr>
            <w:r>
              <w:rPr>
                <w:sz w:val="20"/>
              </w:rPr>
              <w:t>Signature:</w:t>
            </w:r>
            <w:r>
              <w:rPr>
                <w:sz w:val="20"/>
              </w:rPr>
              <w:tab/>
              <w:t>/es/ NFSprovider,Two Title:</w:t>
            </w:r>
            <w:r>
              <w:rPr>
                <w:sz w:val="20"/>
              </w:rPr>
              <w:tab/>
              <w:t>TEST</w:t>
            </w:r>
            <w:r>
              <w:rPr>
                <w:spacing w:val="-2"/>
                <w:sz w:val="20"/>
              </w:rPr>
              <w:t xml:space="preserve"> </w:t>
            </w:r>
            <w:r>
              <w:rPr>
                <w:sz w:val="20"/>
              </w:rPr>
              <w:t>LAB</w:t>
            </w:r>
          </w:p>
          <w:p w14:paraId="787BEE46" w14:textId="77777777" w:rsidR="008216D5" w:rsidRDefault="00D90D84">
            <w:pPr>
              <w:pStyle w:val="TableParagraph"/>
              <w:tabs>
                <w:tab w:val="left" w:pos="6268"/>
              </w:tabs>
              <w:spacing w:line="226" w:lineRule="exact"/>
              <w:ind w:left="5429"/>
              <w:rPr>
                <w:sz w:val="20"/>
              </w:rPr>
            </w:pPr>
            <w:r>
              <w:rPr>
                <w:sz w:val="20"/>
              </w:rPr>
              <w:t>Date:</w:t>
            </w:r>
            <w:r>
              <w:rPr>
                <w:sz w:val="20"/>
              </w:rPr>
              <w:tab/>
              <w:t>JAN 10,</w:t>
            </w:r>
            <w:r>
              <w:rPr>
                <w:spacing w:val="-3"/>
                <w:sz w:val="20"/>
              </w:rPr>
              <w:t xml:space="preserve"> </w:t>
            </w:r>
            <w:r>
              <w:rPr>
                <w:sz w:val="20"/>
              </w:rPr>
              <w:t>2005</w:t>
            </w:r>
          </w:p>
          <w:p w14:paraId="4570F4FB" w14:textId="77777777" w:rsidR="008216D5" w:rsidRDefault="00D90D84">
            <w:pPr>
              <w:pStyle w:val="TableParagraph"/>
              <w:tabs>
                <w:tab w:val="left" w:pos="2189"/>
              </w:tabs>
              <w:spacing w:before="75" w:line="680" w:lineRule="exact"/>
              <w:ind w:left="30" w:right="2670"/>
              <w:rPr>
                <w:sz w:val="20"/>
              </w:rPr>
            </w:pPr>
            <w:r>
              <w:rPr>
                <w:sz w:val="20"/>
              </w:rPr>
              <w:t>Pt</w:t>
            </w:r>
            <w:r>
              <w:rPr>
                <w:spacing w:val="-4"/>
                <w:sz w:val="20"/>
              </w:rPr>
              <w:t xml:space="preserve"> </w:t>
            </w:r>
            <w:r>
              <w:rPr>
                <w:sz w:val="20"/>
              </w:rPr>
              <w:t>Authorized</w:t>
            </w:r>
            <w:r>
              <w:rPr>
                <w:spacing w:val="-4"/>
                <w:sz w:val="20"/>
              </w:rPr>
              <w:t xml:space="preserve"> </w:t>
            </w:r>
            <w:r>
              <w:rPr>
                <w:sz w:val="20"/>
              </w:rPr>
              <w:t>a:</w:t>
            </w:r>
            <w:r>
              <w:rPr>
                <w:sz w:val="20"/>
              </w:rPr>
              <w:tab/>
              <w:t>LOW CALORIE Meal for EVENING meal</w:t>
            </w:r>
            <w:r>
              <w:rPr>
                <w:spacing w:val="-24"/>
                <w:sz w:val="20"/>
              </w:rPr>
              <w:t xml:space="preserve"> </w:t>
            </w:r>
            <w:r>
              <w:rPr>
                <w:sz w:val="20"/>
              </w:rPr>
              <w:t>time ALTERING OR COPYING THIS MEAL VOUCHER IS</w:t>
            </w:r>
            <w:r>
              <w:rPr>
                <w:spacing w:val="-25"/>
                <w:sz w:val="20"/>
              </w:rPr>
              <w:t xml:space="preserve"> </w:t>
            </w:r>
            <w:r>
              <w:rPr>
                <w:sz w:val="20"/>
              </w:rPr>
              <w:t>PROHIBITED.</w:t>
            </w:r>
          </w:p>
        </w:tc>
      </w:tr>
      <w:tr w:rsidR="008216D5" w14:paraId="6F490D74" w14:textId="77777777">
        <w:trPr>
          <w:trHeight w:val="892"/>
        </w:trPr>
        <w:tc>
          <w:tcPr>
            <w:tcW w:w="1290" w:type="dxa"/>
            <w:tcBorders>
              <w:top w:val="dashed" w:sz="6" w:space="0" w:color="000000"/>
              <w:bottom w:val="dashed" w:sz="6" w:space="0" w:color="000000"/>
            </w:tcBorders>
            <w:shd w:val="clear" w:color="auto" w:fill="E0E0E0"/>
          </w:tcPr>
          <w:p w14:paraId="7036C2F8" w14:textId="77777777" w:rsidR="008216D5" w:rsidRDefault="00D90D84">
            <w:pPr>
              <w:pStyle w:val="TableParagraph"/>
              <w:spacing w:before="109"/>
              <w:ind w:left="30"/>
              <w:rPr>
                <w:sz w:val="20"/>
              </w:rPr>
            </w:pPr>
            <w:r>
              <w:rPr>
                <w:sz w:val="20"/>
              </w:rPr>
              <w:t>In lieu of</w:t>
            </w:r>
          </w:p>
          <w:p w14:paraId="7FE29B4D" w14:textId="77777777" w:rsidR="008216D5" w:rsidRDefault="008216D5">
            <w:pPr>
              <w:pStyle w:val="TableParagraph"/>
              <w:spacing w:before="8"/>
              <w:rPr>
                <w:rFonts w:ascii="Times New Roman"/>
                <w:sz w:val="19"/>
              </w:rPr>
            </w:pPr>
          </w:p>
          <w:p w14:paraId="336CD8E0" w14:textId="77777777" w:rsidR="008216D5" w:rsidRDefault="00D90D84">
            <w:pPr>
              <w:pStyle w:val="TableParagraph"/>
              <w:spacing w:before="1"/>
              <w:ind w:left="30"/>
              <w:rPr>
                <w:sz w:val="20"/>
              </w:rPr>
            </w:pPr>
            <w:r>
              <w:rPr>
                <w:sz w:val="20"/>
              </w:rPr>
              <w:t>Facility:</w:t>
            </w:r>
          </w:p>
        </w:tc>
        <w:tc>
          <w:tcPr>
            <w:tcW w:w="960" w:type="dxa"/>
            <w:tcBorders>
              <w:top w:val="dashed" w:sz="6" w:space="0" w:color="000000"/>
              <w:bottom w:val="dashed" w:sz="6" w:space="0" w:color="000000"/>
            </w:tcBorders>
            <w:shd w:val="clear" w:color="auto" w:fill="E0E0E0"/>
          </w:tcPr>
          <w:p w14:paraId="71C8E59C" w14:textId="77777777" w:rsidR="008216D5" w:rsidRDefault="00D90D84">
            <w:pPr>
              <w:pStyle w:val="TableParagraph"/>
              <w:spacing w:before="109"/>
              <w:ind w:left="59"/>
              <w:rPr>
                <w:sz w:val="20"/>
              </w:rPr>
            </w:pPr>
            <w:r>
              <w:rPr>
                <w:sz w:val="20"/>
              </w:rPr>
              <w:t>VA FORM</w:t>
            </w:r>
          </w:p>
          <w:p w14:paraId="431D8284" w14:textId="77777777" w:rsidR="008216D5" w:rsidRDefault="008216D5">
            <w:pPr>
              <w:pStyle w:val="TableParagraph"/>
              <w:spacing w:before="8"/>
              <w:rPr>
                <w:rFonts w:ascii="Times New Roman"/>
                <w:sz w:val="19"/>
              </w:rPr>
            </w:pPr>
          </w:p>
          <w:p w14:paraId="5E24CAB5" w14:textId="77777777" w:rsidR="008216D5" w:rsidRDefault="00D90D84">
            <w:pPr>
              <w:pStyle w:val="TableParagraph"/>
              <w:spacing w:before="1"/>
              <w:ind w:left="59"/>
              <w:rPr>
                <w:sz w:val="20"/>
              </w:rPr>
            </w:pPr>
            <w:r>
              <w:rPr>
                <w:sz w:val="20"/>
              </w:rPr>
              <w:t>VAMC</w:t>
            </w:r>
          </w:p>
        </w:tc>
        <w:tc>
          <w:tcPr>
            <w:tcW w:w="960" w:type="dxa"/>
            <w:tcBorders>
              <w:top w:val="dashed" w:sz="6" w:space="0" w:color="000000"/>
              <w:bottom w:val="dashed" w:sz="6" w:space="0" w:color="000000"/>
            </w:tcBorders>
            <w:shd w:val="clear" w:color="auto" w:fill="E0E0E0"/>
          </w:tcPr>
          <w:p w14:paraId="448169E7" w14:textId="77777777" w:rsidR="008216D5" w:rsidRDefault="00D90D84">
            <w:pPr>
              <w:pStyle w:val="TableParagraph"/>
              <w:spacing w:before="109"/>
              <w:ind w:left="59"/>
              <w:rPr>
                <w:sz w:val="20"/>
              </w:rPr>
            </w:pPr>
            <w:r>
              <w:rPr>
                <w:sz w:val="20"/>
              </w:rPr>
              <w:t>10-2817</w:t>
            </w:r>
          </w:p>
        </w:tc>
        <w:tc>
          <w:tcPr>
            <w:tcW w:w="2640" w:type="dxa"/>
            <w:gridSpan w:val="10"/>
            <w:tcBorders>
              <w:top w:val="dashed" w:sz="6" w:space="0" w:color="000000"/>
              <w:bottom w:val="dashed" w:sz="6" w:space="0" w:color="000000"/>
            </w:tcBorders>
            <w:shd w:val="clear" w:color="auto" w:fill="E0E0E0"/>
          </w:tcPr>
          <w:p w14:paraId="33C8AF31" w14:textId="77777777" w:rsidR="008216D5" w:rsidRDefault="008216D5">
            <w:pPr>
              <w:pStyle w:val="TableParagraph"/>
              <w:rPr>
                <w:rFonts w:ascii="Times New Roman"/>
              </w:rPr>
            </w:pPr>
          </w:p>
          <w:p w14:paraId="34F5B056" w14:textId="77777777" w:rsidR="008216D5" w:rsidRDefault="008216D5">
            <w:pPr>
              <w:pStyle w:val="TableParagraph"/>
              <w:spacing w:before="11"/>
              <w:rPr>
                <w:rFonts w:ascii="Times New Roman"/>
                <w:sz w:val="26"/>
              </w:rPr>
            </w:pPr>
          </w:p>
          <w:p w14:paraId="507A9C4C" w14:textId="77777777" w:rsidR="008216D5" w:rsidRDefault="00D90D84">
            <w:pPr>
              <w:pStyle w:val="TableParagraph"/>
              <w:ind w:right="58"/>
              <w:jc w:val="right"/>
              <w:rPr>
                <w:sz w:val="20"/>
              </w:rPr>
            </w:pPr>
            <w:r>
              <w:rPr>
                <w:sz w:val="20"/>
              </w:rPr>
              <w:t>Jan</w:t>
            </w:r>
          </w:p>
        </w:tc>
        <w:tc>
          <w:tcPr>
            <w:tcW w:w="1080" w:type="dxa"/>
            <w:tcBorders>
              <w:top w:val="dashed" w:sz="6" w:space="0" w:color="000000"/>
              <w:bottom w:val="dashed" w:sz="6" w:space="0" w:color="000000"/>
            </w:tcBorders>
            <w:shd w:val="clear" w:color="auto" w:fill="E0E0E0"/>
          </w:tcPr>
          <w:p w14:paraId="0ACAED46" w14:textId="77777777" w:rsidR="008216D5" w:rsidRDefault="008216D5">
            <w:pPr>
              <w:pStyle w:val="TableParagraph"/>
              <w:rPr>
                <w:rFonts w:ascii="Times New Roman"/>
              </w:rPr>
            </w:pPr>
          </w:p>
          <w:p w14:paraId="25FD4BDB" w14:textId="77777777" w:rsidR="008216D5" w:rsidRDefault="008216D5">
            <w:pPr>
              <w:pStyle w:val="TableParagraph"/>
              <w:spacing w:before="11"/>
              <w:rPr>
                <w:rFonts w:ascii="Times New Roman"/>
                <w:sz w:val="26"/>
              </w:rPr>
            </w:pPr>
          </w:p>
          <w:p w14:paraId="0153D798" w14:textId="77777777" w:rsidR="008216D5" w:rsidRDefault="00D90D84">
            <w:pPr>
              <w:pStyle w:val="TableParagraph"/>
              <w:ind w:left="58"/>
              <w:rPr>
                <w:sz w:val="20"/>
              </w:rPr>
            </w:pPr>
            <w:r>
              <w:rPr>
                <w:sz w:val="20"/>
              </w:rPr>
              <w:t>10, 2005</w:t>
            </w:r>
          </w:p>
        </w:tc>
        <w:tc>
          <w:tcPr>
            <w:tcW w:w="960" w:type="dxa"/>
            <w:tcBorders>
              <w:top w:val="dashed" w:sz="6" w:space="0" w:color="000000"/>
              <w:bottom w:val="dashed" w:sz="6" w:space="0" w:color="000000"/>
            </w:tcBorders>
            <w:shd w:val="clear" w:color="auto" w:fill="E0E0E0"/>
          </w:tcPr>
          <w:p w14:paraId="08829D31" w14:textId="77777777" w:rsidR="008216D5" w:rsidRDefault="008216D5">
            <w:pPr>
              <w:pStyle w:val="TableParagraph"/>
              <w:rPr>
                <w:rFonts w:ascii="Times New Roman"/>
              </w:rPr>
            </w:pPr>
          </w:p>
          <w:p w14:paraId="15D51268" w14:textId="77777777" w:rsidR="008216D5" w:rsidRDefault="008216D5">
            <w:pPr>
              <w:pStyle w:val="TableParagraph"/>
              <w:spacing w:before="11"/>
              <w:rPr>
                <w:rFonts w:ascii="Times New Roman"/>
                <w:sz w:val="26"/>
              </w:rPr>
            </w:pPr>
          </w:p>
          <w:p w14:paraId="2A2FE833" w14:textId="77777777" w:rsidR="008216D5" w:rsidRDefault="00D90D84">
            <w:pPr>
              <w:pStyle w:val="TableParagraph"/>
              <w:ind w:left="58"/>
              <w:rPr>
                <w:sz w:val="20"/>
              </w:rPr>
            </w:pPr>
            <w:r>
              <w:rPr>
                <w:sz w:val="20"/>
              </w:rPr>
              <w:t>4:00:41</w:t>
            </w:r>
          </w:p>
        </w:tc>
        <w:tc>
          <w:tcPr>
            <w:tcW w:w="420" w:type="dxa"/>
            <w:tcBorders>
              <w:top w:val="dashed" w:sz="6" w:space="0" w:color="000000"/>
              <w:bottom w:val="dashed" w:sz="6" w:space="0" w:color="000000"/>
            </w:tcBorders>
            <w:shd w:val="clear" w:color="auto" w:fill="E0E0E0"/>
          </w:tcPr>
          <w:p w14:paraId="0AEBC881" w14:textId="77777777" w:rsidR="008216D5" w:rsidRDefault="008216D5">
            <w:pPr>
              <w:pStyle w:val="TableParagraph"/>
              <w:rPr>
                <w:rFonts w:ascii="Times New Roman"/>
              </w:rPr>
            </w:pPr>
          </w:p>
          <w:p w14:paraId="1277C223" w14:textId="77777777" w:rsidR="008216D5" w:rsidRDefault="008216D5">
            <w:pPr>
              <w:pStyle w:val="TableParagraph"/>
              <w:spacing w:before="11"/>
              <w:rPr>
                <w:rFonts w:ascii="Times New Roman"/>
                <w:sz w:val="26"/>
              </w:rPr>
            </w:pPr>
          </w:p>
          <w:p w14:paraId="175F7C91" w14:textId="77777777" w:rsidR="008216D5" w:rsidRDefault="00D90D84">
            <w:pPr>
              <w:pStyle w:val="TableParagraph"/>
              <w:ind w:left="58"/>
              <w:rPr>
                <w:sz w:val="20"/>
              </w:rPr>
            </w:pPr>
            <w:r>
              <w:rPr>
                <w:sz w:val="20"/>
              </w:rPr>
              <w:t>pm</w:t>
            </w:r>
          </w:p>
        </w:tc>
        <w:tc>
          <w:tcPr>
            <w:tcW w:w="1111" w:type="dxa"/>
            <w:gridSpan w:val="2"/>
            <w:shd w:val="clear" w:color="auto" w:fill="E0E0E0"/>
          </w:tcPr>
          <w:p w14:paraId="453A7937" w14:textId="77777777" w:rsidR="008216D5" w:rsidRDefault="008216D5">
            <w:pPr>
              <w:pStyle w:val="TableParagraph"/>
              <w:rPr>
                <w:rFonts w:ascii="Times New Roman"/>
                <w:sz w:val="20"/>
              </w:rPr>
            </w:pPr>
          </w:p>
        </w:tc>
      </w:tr>
      <w:tr w:rsidR="008216D5" w14:paraId="229A007B" w14:textId="77777777">
        <w:trPr>
          <w:trHeight w:val="104"/>
        </w:trPr>
        <w:tc>
          <w:tcPr>
            <w:tcW w:w="8550" w:type="dxa"/>
            <w:gridSpan w:val="17"/>
            <w:tcBorders>
              <w:top w:val="dashed" w:sz="6" w:space="0" w:color="000000"/>
            </w:tcBorders>
            <w:shd w:val="clear" w:color="auto" w:fill="E0E0E0"/>
          </w:tcPr>
          <w:p w14:paraId="609614D3" w14:textId="77777777" w:rsidR="008216D5" w:rsidRDefault="008216D5">
            <w:pPr>
              <w:pStyle w:val="TableParagraph"/>
              <w:rPr>
                <w:rFonts w:ascii="Times New Roman"/>
                <w:sz w:val="4"/>
              </w:rPr>
            </w:pPr>
          </w:p>
        </w:tc>
        <w:tc>
          <w:tcPr>
            <w:tcW w:w="871" w:type="dxa"/>
            <w:shd w:val="clear" w:color="auto" w:fill="E0E0E0"/>
          </w:tcPr>
          <w:p w14:paraId="78A9BBE4" w14:textId="77777777" w:rsidR="008216D5" w:rsidRDefault="008216D5">
            <w:pPr>
              <w:pStyle w:val="TableParagraph"/>
              <w:rPr>
                <w:rFonts w:ascii="Times New Roman"/>
                <w:sz w:val="4"/>
              </w:rPr>
            </w:pPr>
          </w:p>
        </w:tc>
      </w:tr>
    </w:tbl>
    <w:p w14:paraId="091142D5" w14:textId="77777777" w:rsidR="008216D5" w:rsidRDefault="008216D5">
      <w:pPr>
        <w:pStyle w:val="BodyText"/>
        <w:rPr>
          <w:sz w:val="26"/>
        </w:rPr>
      </w:pPr>
    </w:p>
    <w:p w14:paraId="763D982D" w14:textId="77777777" w:rsidR="008216D5" w:rsidRDefault="003C49CF">
      <w:pPr>
        <w:spacing w:before="205"/>
        <w:ind w:left="299" w:right="617" w:firstLine="10"/>
      </w:pPr>
      <w:hyperlink w:anchor="_bookmark235" w:history="1">
        <w:r w:rsidR="00D90D84">
          <w:rPr>
            <w:vertAlign w:val="superscript"/>
          </w:rPr>
          <w:t>69</w:t>
        </w:r>
      </w:hyperlink>
      <w:r w:rsidR="00D90D84">
        <w:t>The text of Special Meals alert generated upon placement of a Special Meals order on the VistA/server side have been modified to display the first 9 characters of the patient's name followed by the first character of the last name and last four digits of the SSN in parentheses.</w:t>
      </w:r>
    </w:p>
    <w:p w14:paraId="3403FC65" w14:textId="77777777" w:rsidR="008216D5" w:rsidRDefault="003C49CF">
      <w:pPr>
        <w:pStyle w:val="BodyText"/>
        <w:spacing w:before="1"/>
        <w:rPr>
          <w:sz w:val="20"/>
        </w:rPr>
      </w:pPr>
      <w:r>
        <w:pict w14:anchorId="471C7A9C">
          <v:shape id="_x0000_s2311" type="#_x0000_t202" style="position:absolute;margin-left:70.5pt;margin-top:12.75pt;width:471pt;height:90.7pt;z-index:-15493632;mso-wrap-distance-left:0;mso-wrap-distance-right:0;mso-position-horizontal-relative:page" fillcolor="#e0e0e0" stroked="f">
            <v:textbox inset="0,0,0,0">
              <w:txbxContent>
                <w:p w14:paraId="689546AA" w14:textId="77777777" w:rsidR="00D90D84" w:rsidRDefault="00D90D84">
                  <w:pPr>
                    <w:tabs>
                      <w:tab w:val="left" w:pos="2069"/>
                    </w:tabs>
                    <w:spacing w:before="4"/>
                    <w:ind w:left="1229" w:right="3029" w:hanging="1200"/>
                    <w:rPr>
                      <w:rFonts w:ascii="Courier New"/>
                      <w:sz w:val="20"/>
                    </w:rPr>
                  </w:pPr>
                  <w:r>
                    <w:rPr>
                      <w:rFonts w:ascii="Courier New"/>
                      <w:sz w:val="20"/>
                    </w:rPr>
                    <w:t>NFSpatient,One (0000): Special Meal needs</w:t>
                  </w:r>
                  <w:r>
                    <w:rPr>
                      <w:rFonts w:ascii="Courier New"/>
                      <w:spacing w:val="-36"/>
                      <w:sz w:val="20"/>
                    </w:rPr>
                    <w:t xml:space="preserve"> </w:t>
                  </w:r>
                  <w:r>
                    <w:rPr>
                      <w:rFonts w:ascii="Courier New"/>
                      <w:sz w:val="20"/>
                    </w:rPr>
                    <w:t>authorizing Enter</w:t>
                  </w:r>
                  <w:r>
                    <w:rPr>
                      <w:rFonts w:ascii="Courier New"/>
                      <w:sz w:val="20"/>
                    </w:rPr>
                    <w:tab/>
                    <w:t>"VA to jump to VIEW ALERTS</w:t>
                  </w:r>
                  <w:r>
                    <w:rPr>
                      <w:rFonts w:ascii="Courier New"/>
                      <w:spacing w:val="-16"/>
                      <w:sz w:val="20"/>
                    </w:rPr>
                    <w:t xml:space="preserve"> </w:t>
                  </w:r>
                  <w:r>
                    <w:rPr>
                      <w:rFonts w:ascii="Courier New"/>
                      <w:sz w:val="20"/>
                    </w:rPr>
                    <w:t>option</w:t>
                  </w:r>
                </w:p>
                <w:p w14:paraId="41C4C39F" w14:textId="77777777" w:rsidR="00D90D84" w:rsidRDefault="00D90D84">
                  <w:pPr>
                    <w:pStyle w:val="BodyText"/>
                    <w:rPr>
                      <w:rFonts w:ascii="Courier New"/>
                      <w:sz w:val="20"/>
                    </w:rPr>
                  </w:pPr>
                </w:p>
                <w:p w14:paraId="349178C3" w14:textId="77777777" w:rsidR="00D90D84" w:rsidRDefault="00D90D84">
                  <w:pPr>
                    <w:tabs>
                      <w:tab w:val="left" w:pos="4589"/>
                    </w:tabs>
                    <w:ind w:left="30"/>
                    <w:rPr>
                      <w:rFonts w:ascii="Courier New"/>
                      <w:sz w:val="20"/>
                    </w:rPr>
                  </w:pPr>
                  <w:r>
                    <w:rPr>
                      <w:rFonts w:ascii="Courier New"/>
                      <w:sz w:val="20"/>
                    </w:rPr>
                    <w:t>Select Special Meals Menu</w:t>
                  </w:r>
                  <w:r>
                    <w:rPr>
                      <w:rFonts w:ascii="Courier New"/>
                      <w:spacing w:val="-17"/>
                      <w:sz w:val="20"/>
                    </w:rPr>
                    <w:t xml:space="preserve"> </w:t>
                  </w:r>
                  <w:r>
                    <w:rPr>
                      <w:rFonts w:ascii="Courier New"/>
                      <w:sz w:val="20"/>
                    </w:rPr>
                    <w:t>Option:</w:t>
                  </w:r>
                  <w:r>
                    <w:rPr>
                      <w:rFonts w:ascii="Courier New"/>
                      <w:spacing w:val="-4"/>
                      <w:sz w:val="20"/>
                    </w:rPr>
                    <w:t xml:space="preserve"> </w:t>
                  </w:r>
                  <w:r>
                    <w:rPr>
                      <w:rFonts w:ascii="Courier New"/>
                      <w:sz w:val="20"/>
                    </w:rPr>
                    <w:t>VA</w:t>
                  </w:r>
                  <w:r>
                    <w:rPr>
                      <w:rFonts w:ascii="Courier New"/>
                      <w:sz w:val="20"/>
                    </w:rPr>
                    <w:tab/>
                    <w:t>View</w:t>
                  </w:r>
                  <w:r>
                    <w:rPr>
                      <w:rFonts w:ascii="Courier New"/>
                      <w:spacing w:val="-1"/>
                      <w:sz w:val="20"/>
                    </w:rPr>
                    <w:t xml:space="preserve"> </w:t>
                  </w:r>
                  <w:r>
                    <w:rPr>
                      <w:rFonts w:ascii="Courier New"/>
                      <w:sz w:val="20"/>
                    </w:rPr>
                    <w:t>Alerts</w:t>
                  </w:r>
                </w:p>
                <w:p w14:paraId="4BD2AE0D" w14:textId="77777777" w:rsidR="00D90D84" w:rsidRDefault="00D90D84">
                  <w:pPr>
                    <w:pStyle w:val="BodyText"/>
                    <w:spacing w:before="11"/>
                    <w:rPr>
                      <w:rFonts w:ascii="Courier New"/>
                      <w:sz w:val="19"/>
                    </w:rPr>
                  </w:pPr>
                </w:p>
                <w:p w14:paraId="6C6C0110" w14:textId="77777777" w:rsidR="00D90D84" w:rsidRDefault="00D90D84">
                  <w:pPr>
                    <w:tabs>
                      <w:tab w:val="left" w:pos="749"/>
                    </w:tabs>
                    <w:ind w:left="1229" w:right="2069" w:hanging="1080"/>
                    <w:rPr>
                      <w:rFonts w:ascii="Courier New"/>
                      <w:sz w:val="20"/>
                    </w:rPr>
                  </w:pPr>
                  <w:r>
                    <w:rPr>
                      <w:rFonts w:ascii="Courier New"/>
                      <w:sz w:val="20"/>
                    </w:rPr>
                    <w:t>1.I</w:t>
                  </w:r>
                  <w:r>
                    <w:rPr>
                      <w:rFonts w:ascii="Courier New"/>
                      <w:sz w:val="20"/>
                    </w:rPr>
                    <w:tab/>
                    <w:t>NFSpatient,Seven (0000): Special Meal needs</w:t>
                  </w:r>
                  <w:r>
                    <w:rPr>
                      <w:rFonts w:ascii="Courier New"/>
                      <w:spacing w:val="-37"/>
                      <w:sz w:val="20"/>
                    </w:rPr>
                    <w:t xml:space="preserve"> </w:t>
                  </w:r>
                  <w:r>
                    <w:rPr>
                      <w:rFonts w:ascii="Courier New"/>
                      <w:sz w:val="20"/>
                    </w:rPr>
                    <w:t>authorizing Select from 1 to</w:t>
                  </w:r>
                  <w:r>
                    <w:rPr>
                      <w:rFonts w:ascii="Courier New"/>
                      <w:spacing w:val="-5"/>
                      <w:sz w:val="20"/>
                    </w:rPr>
                    <w:t xml:space="preserve"> </w:t>
                  </w:r>
                  <w:r>
                    <w:rPr>
                      <w:rFonts w:ascii="Courier New"/>
                      <w:sz w:val="20"/>
                    </w:rPr>
                    <w:t>1</w:t>
                  </w:r>
                </w:p>
                <w:p w14:paraId="0671A293" w14:textId="77777777" w:rsidR="00D90D84" w:rsidRDefault="00D90D84">
                  <w:pPr>
                    <w:spacing w:line="223" w:lineRule="exact"/>
                    <w:ind w:left="1229"/>
                    <w:rPr>
                      <w:rFonts w:ascii="Courier New"/>
                      <w:sz w:val="20"/>
                    </w:rPr>
                  </w:pPr>
                  <w:r>
                    <w:rPr>
                      <w:rFonts w:ascii="Courier New"/>
                      <w:sz w:val="20"/>
                    </w:rPr>
                    <w:t>or enter ?, A, I, D, F, S, P, M, R, or ^ to exit:</w:t>
                  </w:r>
                </w:p>
              </w:txbxContent>
            </v:textbox>
            <w10:wrap type="topAndBottom" anchorx="page"/>
          </v:shape>
        </w:pict>
      </w:r>
    </w:p>
    <w:p w14:paraId="17F686E3" w14:textId="77777777" w:rsidR="008216D5" w:rsidRDefault="008216D5">
      <w:pPr>
        <w:pStyle w:val="BodyText"/>
        <w:rPr>
          <w:sz w:val="20"/>
        </w:rPr>
      </w:pPr>
    </w:p>
    <w:p w14:paraId="67A15DEC" w14:textId="77777777" w:rsidR="008216D5" w:rsidRDefault="008216D5">
      <w:pPr>
        <w:pStyle w:val="BodyText"/>
        <w:rPr>
          <w:sz w:val="20"/>
        </w:rPr>
      </w:pPr>
    </w:p>
    <w:p w14:paraId="349D0E10" w14:textId="77777777" w:rsidR="008216D5" w:rsidRDefault="008216D5">
      <w:pPr>
        <w:pStyle w:val="BodyText"/>
        <w:rPr>
          <w:sz w:val="20"/>
        </w:rPr>
      </w:pPr>
    </w:p>
    <w:p w14:paraId="083141CD" w14:textId="77777777" w:rsidR="008216D5" w:rsidRDefault="008216D5">
      <w:pPr>
        <w:pStyle w:val="BodyText"/>
        <w:rPr>
          <w:sz w:val="20"/>
        </w:rPr>
      </w:pPr>
    </w:p>
    <w:p w14:paraId="64B5FB9C" w14:textId="77777777" w:rsidR="008216D5" w:rsidRDefault="003C49CF">
      <w:pPr>
        <w:pStyle w:val="BodyText"/>
        <w:spacing w:before="1"/>
        <w:rPr>
          <w:sz w:val="22"/>
        </w:rPr>
      </w:pPr>
      <w:r>
        <w:pict w14:anchorId="2A988851">
          <v:rect id="_x0000_s2310" style="position:absolute;margin-left:1in;margin-top:14.7pt;width:2in;height:.6pt;z-index:-15493120;mso-wrap-distance-left:0;mso-wrap-distance-right:0;mso-position-horizontal-relative:page" fillcolor="black" stroked="f">
            <w10:wrap type="topAndBottom" anchorx="page"/>
          </v:rect>
        </w:pict>
      </w:r>
    </w:p>
    <w:p w14:paraId="34827AF8" w14:textId="77777777" w:rsidR="008216D5" w:rsidRDefault="00D90D84">
      <w:pPr>
        <w:spacing w:before="73"/>
        <w:ind w:left="300"/>
        <w:rPr>
          <w:sz w:val="20"/>
        </w:rPr>
      </w:pPr>
      <w:bookmarkStart w:id="336" w:name="_bookmark235"/>
      <w:bookmarkEnd w:id="336"/>
      <w:r>
        <w:rPr>
          <w:sz w:val="20"/>
          <w:vertAlign w:val="superscript"/>
        </w:rPr>
        <w:t>69</w:t>
      </w:r>
      <w:r>
        <w:rPr>
          <w:sz w:val="20"/>
        </w:rPr>
        <w:t xml:space="preserve"> Patch FH*5.5*3 - May 2007 - Special Meals alerts modified.</w:t>
      </w:r>
    </w:p>
    <w:p w14:paraId="0CB45A22" w14:textId="77777777" w:rsidR="008216D5" w:rsidRDefault="008216D5">
      <w:pPr>
        <w:rPr>
          <w:sz w:val="20"/>
        </w:rPr>
        <w:sectPr w:rsidR="008216D5">
          <w:pgSz w:w="12240" w:h="15840"/>
          <w:pgMar w:top="1360" w:right="960" w:bottom="940" w:left="1140" w:header="0" w:footer="745" w:gutter="0"/>
          <w:cols w:space="720"/>
        </w:sectPr>
      </w:pPr>
    </w:p>
    <w:p w14:paraId="7DF27C40" w14:textId="77777777" w:rsidR="008216D5" w:rsidRDefault="00D90D84">
      <w:pPr>
        <w:pStyle w:val="Heading4"/>
        <w:spacing w:before="79"/>
      </w:pPr>
      <w:r>
        <w:t>Example: User not having an Authorization Key and is Ordering a Late Tray</w:t>
      </w:r>
    </w:p>
    <w:p w14:paraId="5A95A267" w14:textId="77777777" w:rsidR="008216D5" w:rsidRDefault="008216D5">
      <w:pPr>
        <w:pStyle w:val="BodyText"/>
        <w:spacing w:before="6"/>
        <w:rPr>
          <w:b/>
          <w:sz w:val="10"/>
        </w:rPr>
      </w:pPr>
    </w:p>
    <w:tbl>
      <w:tblPr>
        <w:tblW w:w="0" w:type="auto"/>
        <w:tblInd w:w="277" w:type="dxa"/>
        <w:tblLayout w:type="fixed"/>
        <w:tblCellMar>
          <w:left w:w="0" w:type="dxa"/>
          <w:right w:w="0" w:type="dxa"/>
        </w:tblCellMar>
        <w:tblLook w:val="01E0" w:firstRow="1" w:lastRow="1" w:firstColumn="1" w:lastColumn="1" w:noHBand="0" w:noVBand="0"/>
      </w:tblPr>
      <w:tblGrid>
        <w:gridCol w:w="4530"/>
        <w:gridCol w:w="1201"/>
        <w:gridCol w:w="1800"/>
        <w:gridCol w:w="961"/>
        <w:gridCol w:w="933"/>
      </w:tblGrid>
      <w:tr w:rsidR="008216D5" w14:paraId="01CBBF23" w14:textId="77777777">
        <w:trPr>
          <w:trHeight w:val="339"/>
        </w:trPr>
        <w:tc>
          <w:tcPr>
            <w:tcW w:w="4530" w:type="dxa"/>
            <w:shd w:val="clear" w:color="auto" w:fill="E0E0E0"/>
          </w:tcPr>
          <w:p w14:paraId="39842CB3" w14:textId="77777777" w:rsidR="008216D5" w:rsidRDefault="00D90D84">
            <w:pPr>
              <w:pStyle w:val="TableParagraph"/>
              <w:spacing w:line="226" w:lineRule="exact"/>
              <w:ind w:left="30"/>
              <w:rPr>
                <w:b/>
                <w:sz w:val="20"/>
              </w:rPr>
            </w:pPr>
            <w:r>
              <w:rPr>
                <w:sz w:val="20"/>
              </w:rPr>
              <w:t xml:space="preserve">Select Special Meals Menu Option: </w:t>
            </w:r>
            <w:r>
              <w:rPr>
                <w:b/>
                <w:sz w:val="20"/>
              </w:rPr>
              <w:t>RO</w:t>
            </w:r>
          </w:p>
        </w:tc>
        <w:tc>
          <w:tcPr>
            <w:tcW w:w="1201" w:type="dxa"/>
            <w:shd w:val="clear" w:color="auto" w:fill="E0E0E0"/>
          </w:tcPr>
          <w:p w14:paraId="1EB39C5B" w14:textId="77777777" w:rsidR="008216D5" w:rsidRDefault="00D90D84">
            <w:pPr>
              <w:pStyle w:val="TableParagraph"/>
              <w:spacing w:line="226" w:lineRule="exact"/>
              <w:ind w:right="59"/>
              <w:jc w:val="right"/>
              <w:rPr>
                <w:sz w:val="20"/>
              </w:rPr>
            </w:pPr>
            <w:r>
              <w:rPr>
                <w:sz w:val="20"/>
              </w:rPr>
              <w:t>Request a</w:t>
            </w:r>
          </w:p>
        </w:tc>
        <w:tc>
          <w:tcPr>
            <w:tcW w:w="1800" w:type="dxa"/>
            <w:shd w:val="clear" w:color="auto" w:fill="E0E0E0"/>
          </w:tcPr>
          <w:p w14:paraId="6B8213EA" w14:textId="77777777" w:rsidR="008216D5" w:rsidRDefault="00D90D84">
            <w:pPr>
              <w:pStyle w:val="TableParagraph"/>
              <w:spacing w:line="226" w:lineRule="exact"/>
              <w:ind w:left="58"/>
              <w:rPr>
                <w:sz w:val="20"/>
              </w:rPr>
            </w:pPr>
            <w:r>
              <w:rPr>
                <w:sz w:val="20"/>
              </w:rPr>
              <w:t>Meal</w:t>
            </w:r>
          </w:p>
        </w:tc>
        <w:tc>
          <w:tcPr>
            <w:tcW w:w="961" w:type="dxa"/>
            <w:shd w:val="clear" w:color="auto" w:fill="E0E0E0"/>
          </w:tcPr>
          <w:p w14:paraId="7842F56F" w14:textId="77777777" w:rsidR="008216D5" w:rsidRDefault="008216D5">
            <w:pPr>
              <w:pStyle w:val="TableParagraph"/>
              <w:rPr>
                <w:rFonts w:ascii="Times New Roman"/>
                <w:sz w:val="20"/>
              </w:rPr>
            </w:pPr>
          </w:p>
        </w:tc>
        <w:tc>
          <w:tcPr>
            <w:tcW w:w="933" w:type="dxa"/>
            <w:vMerge w:val="restart"/>
            <w:shd w:val="clear" w:color="auto" w:fill="E0E0E0"/>
          </w:tcPr>
          <w:p w14:paraId="3BCEA639" w14:textId="77777777" w:rsidR="008216D5" w:rsidRDefault="008216D5">
            <w:pPr>
              <w:pStyle w:val="TableParagraph"/>
              <w:rPr>
                <w:rFonts w:ascii="Times New Roman"/>
                <w:sz w:val="20"/>
              </w:rPr>
            </w:pPr>
          </w:p>
        </w:tc>
      </w:tr>
      <w:tr w:rsidR="008216D5" w14:paraId="088FF484" w14:textId="77777777">
        <w:trPr>
          <w:trHeight w:val="570"/>
        </w:trPr>
        <w:tc>
          <w:tcPr>
            <w:tcW w:w="4530" w:type="dxa"/>
            <w:shd w:val="clear" w:color="auto" w:fill="E0E0E0"/>
          </w:tcPr>
          <w:p w14:paraId="007060CF" w14:textId="77777777" w:rsidR="008216D5" w:rsidRDefault="00D90D84">
            <w:pPr>
              <w:pStyle w:val="TableParagraph"/>
              <w:spacing w:before="113"/>
              <w:ind w:left="30"/>
              <w:rPr>
                <w:b/>
                <w:sz w:val="20"/>
              </w:rPr>
            </w:pPr>
            <w:r>
              <w:rPr>
                <w:sz w:val="20"/>
              </w:rPr>
              <w:t xml:space="preserve">Select Patient (Name or SSN): </w:t>
            </w:r>
            <w:r>
              <w:rPr>
                <w:b/>
                <w:sz w:val="20"/>
              </w:rPr>
              <w:t>c0000</w:t>
            </w:r>
          </w:p>
          <w:p w14:paraId="723E966D" w14:textId="77777777" w:rsidR="008216D5" w:rsidRDefault="00D90D84">
            <w:pPr>
              <w:pStyle w:val="TableParagraph"/>
              <w:tabs>
                <w:tab w:val="left" w:pos="869"/>
                <w:tab w:val="left" w:pos="1709"/>
              </w:tabs>
              <w:spacing w:before="4" w:line="207" w:lineRule="exact"/>
              <w:ind w:left="389"/>
              <w:rPr>
                <w:sz w:val="20"/>
              </w:rPr>
            </w:pPr>
            <w:r>
              <w:rPr>
                <w:sz w:val="20"/>
              </w:rPr>
              <w:t>1</w:t>
            </w:r>
            <w:r>
              <w:rPr>
                <w:sz w:val="20"/>
              </w:rPr>
              <w:tab/>
              <w:t>C0000</w:t>
            </w:r>
            <w:r>
              <w:rPr>
                <w:sz w:val="20"/>
              </w:rPr>
              <w:tab/>
              <w:t>NFSoutpatient,Sixty</w:t>
            </w:r>
          </w:p>
        </w:tc>
        <w:tc>
          <w:tcPr>
            <w:tcW w:w="1201" w:type="dxa"/>
            <w:shd w:val="clear" w:color="auto" w:fill="E0E0E0"/>
          </w:tcPr>
          <w:p w14:paraId="661DD165" w14:textId="77777777" w:rsidR="008216D5" w:rsidRDefault="008216D5">
            <w:pPr>
              <w:pStyle w:val="TableParagraph"/>
              <w:spacing w:before="10"/>
              <w:rPr>
                <w:rFonts w:ascii="Times New Roman"/>
                <w:b/>
                <w:sz w:val="29"/>
              </w:rPr>
            </w:pPr>
          </w:p>
          <w:p w14:paraId="20F6FBD1" w14:textId="77777777" w:rsidR="008216D5" w:rsidRDefault="00D90D84">
            <w:pPr>
              <w:pStyle w:val="TableParagraph"/>
              <w:spacing w:line="207" w:lineRule="exact"/>
              <w:ind w:right="59"/>
              <w:jc w:val="right"/>
              <w:rPr>
                <w:sz w:val="20"/>
              </w:rPr>
            </w:pPr>
            <w:r>
              <w:rPr>
                <w:sz w:val="20"/>
              </w:rPr>
              <w:t>11-10-18</w:t>
            </w:r>
          </w:p>
        </w:tc>
        <w:tc>
          <w:tcPr>
            <w:tcW w:w="1800" w:type="dxa"/>
            <w:shd w:val="clear" w:color="auto" w:fill="E0E0E0"/>
          </w:tcPr>
          <w:p w14:paraId="3E273886" w14:textId="77777777" w:rsidR="008216D5" w:rsidRDefault="008216D5">
            <w:pPr>
              <w:pStyle w:val="TableParagraph"/>
              <w:spacing w:before="10"/>
              <w:rPr>
                <w:rFonts w:ascii="Times New Roman"/>
                <w:b/>
                <w:sz w:val="29"/>
              </w:rPr>
            </w:pPr>
          </w:p>
          <w:p w14:paraId="01B03DFB" w14:textId="77777777" w:rsidR="008216D5" w:rsidRDefault="00D90D84">
            <w:pPr>
              <w:pStyle w:val="TableParagraph"/>
              <w:spacing w:line="207" w:lineRule="exact"/>
              <w:ind w:right="300"/>
              <w:jc w:val="right"/>
              <w:rPr>
                <w:sz w:val="20"/>
              </w:rPr>
            </w:pPr>
            <w:r>
              <w:rPr>
                <w:sz w:val="20"/>
              </w:rPr>
              <w:t>666000000</w:t>
            </w:r>
          </w:p>
        </w:tc>
        <w:tc>
          <w:tcPr>
            <w:tcW w:w="961" w:type="dxa"/>
            <w:shd w:val="clear" w:color="auto" w:fill="E0E0E0"/>
          </w:tcPr>
          <w:p w14:paraId="61467CBB" w14:textId="77777777" w:rsidR="008216D5" w:rsidRDefault="008216D5">
            <w:pPr>
              <w:pStyle w:val="TableParagraph"/>
              <w:spacing w:before="10"/>
              <w:rPr>
                <w:rFonts w:ascii="Times New Roman"/>
                <w:b/>
                <w:sz w:val="29"/>
              </w:rPr>
            </w:pPr>
          </w:p>
          <w:p w14:paraId="682BF4C4" w14:textId="77777777" w:rsidR="008216D5" w:rsidRDefault="00D90D84">
            <w:pPr>
              <w:pStyle w:val="TableParagraph"/>
              <w:spacing w:line="207" w:lineRule="exact"/>
              <w:ind w:left="297"/>
              <w:rPr>
                <w:sz w:val="20"/>
              </w:rPr>
            </w:pPr>
            <w:r>
              <w:rPr>
                <w:sz w:val="20"/>
              </w:rPr>
              <w:t>NO</w:t>
            </w:r>
          </w:p>
        </w:tc>
        <w:tc>
          <w:tcPr>
            <w:tcW w:w="933" w:type="dxa"/>
            <w:vMerge/>
            <w:tcBorders>
              <w:top w:val="nil"/>
            </w:tcBorders>
            <w:shd w:val="clear" w:color="auto" w:fill="E0E0E0"/>
          </w:tcPr>
          <w:p w14:paraId="7959E415" w14:textId="77777777" w:rsidR="008216D5" w:rsidRDefault="008216D5">
            <w:pPr>
              <w:rPr>
                <w:sz w:val="2"/>
                <w:szCs w:val="2"/>
              </w:rPr>
            </w:pPr>
          </w:p>
        </w:tc>
      </w:tr>
      <w:tr w:rsidR="008216D5" w14:paraId="3EDE20C3" w14:textId="77777777">
        <w:trPr>
          <w:trHeight w:val="453"/>
        </w:trPr>
        <w:tc>
          <w:tcPr>
            <w:tcW w:w="4530" w:type="dxa"/>
            <w:shd w:val="clear" w:color="auto" w:fill="E0E0E0"/>
          </w:tcPr>
          <w:p w14:paraId="15A41B3C" w14:textId="77777777" w:rsidR="008216D5" w:rsidRDefault="00D90D84">
            <w:pPr>
              <w:pStyle w:val="TableParagraph"/>
              <w:tabs>
                <w:tab w:val="left" w:pos="2189"/>
              </w:tabs>
              <w:ind w:left="30"/>
              <w:rPr>
                <w:sz w:val="20"/>
              </w:rPr>
            </w:pPr>
            <w:r>
              <w:rPr>
                <w:sz w:val="20"/>
              </w:rPr>
              <w:t>COLLATERAL</w:t>
            </w:r>
            <w:r>
              <w:rPr>
                <w:sz w:val="20"/>
              </w:rPr>
              <w:tab/>
              <w:t>CT/SA</w:t>
            </w:r>
          </w:p>
          <w:p w14:paraId="53B597E0" w14:textId="77777777" w:rsidR="008216D5" w:rsidRDefault="00D90D84">
            <w:pPr>
              <w:pStyle w:val="TableParagraph"/>
              <w:tabs>
                <w:tab w:val="left" w:pos="869"/>
                <w:tab w:val="left" w:pos="1709"/>
              </w:tabs>
              <w:spacing w:line="207" w:lineRule="exact"/>
              <w:ind w:left="389"/>
              <w:rPr>
                <w:sz w:val="20"/>
              </w:rPr>
            </w:pPr>
            <w:r>
              <w:rPr>
                <w:sz w:val="20"/>
              </w:rPr>
              <w:t>2</w:t>
            </w:r>
            <w:r>
              <w:rPr>
                <w:sz w:val="20"/>
              </w:rPr>
              <w:tab/>
              <w:t>C0000</w:t>
            </w:r>
            <w:r>
              <w:rPr>
                <w:sz w:val="20"/>
              </w:rPr>
              <w:tab/>
              <w:t>NFSoutpatient,Sixty-one</w:t>
            </w:r>
          </w:p>
        </w:tc>
        <w:tc>
          <w:tcPr>
            <w:tcW w:w="1201" w:type="dxa"/>
            <w:shd w:val="clear" w:color="auto" w:fill="E0E0E0"/>
          </w:tcPr>
          <w:p w14:paraId="7890465C" w14:textId="77777777" w:rsidR="008216D5" w:rsidRDefault="008216D5">
            <w:pPr>
              <w:pStyle w:val="TableParagraph"/>
              <w:spacing w:before="8"/>
              <w:rPr>
                <w:rFonts w:ascii="Times New Roman"/>
                <w:b/>
                <w:sz w:val="19"/>
              </w:rPr>
            </w:pPr>
          </w:p>
          <w:p w14:paraId="51E83D65" w14:textId="77777777" w:rsidR="008216D5" w:rsidRDefault="00D90D84">
            <w:pPr>
              <w:pStyle w:val="TableParagraph"/>
              <w:spacing w:line="207" w:lineRule="exact"/>
              <w:ind w:right="59"/>
              <w:jc w:val="right"/>
              <w:rPr>
                <w:sz w:val="20"/>
              </w:rPr>
            </w:pPr>
            <w:r>
              <w:rPr>
                <w:sz w:val="20"/>
              </w:rPr>
              <w:t>8-10-36</w:t>
            </w:r>
          </w:p>
        </w:tc>
        <w:tc>
          <w:tcPr>
            <w:tcW w:w="1800" w:type="dxa"/>
            <w:shd w:val="clear" w:color="auto" w:fill="E0E0E0"/>
          </w:tcPr>
          <w:p w14:paraId="55881CD6" w14:textId="77777777" w:rsidR="008216D5" w:rsidRDefault="008216D5">
            <w:pPr>
              <w:pStyle w:val="TableParagraph"/>
              <w:spacing w:before="8"/>
              <w:rPr>
                <w:rFonts w:ascii="Times New Roman"/>
                <w:b/>
                <w:sz w:val="19"/>
              </w:rPr>
            </w:pPr>
          </w:p>
          <w:p w14:paraId="61C73314" w14:textId="77777777" w:rsidR="008216D5" w:rsidRDefault="00D90D84">
            <w:pPr>
              <w:pStyle w:val="TableParagraph"/>
              <w:spacing w:line="207" w:lineRule="exact"/>
              <w:ind w:right="300"/>
              <w:jc w:val="right"/>
              <w:rPr>
                <w:sz w:val="20"/>
              </w:rPr>
            </w:pPr>
            <w:r>
              <w:rPr>
                <w:sz w:val="20"/>
              </w:rPr>
              <w:t>666000000</w:t>
            </w:r>
          </w:p>
        </w:tc>
        <w:tc>
          <w:tcPr>
            <w:tcW w:w="961" w:type="dxa"/>
            <w:shd w:val="clear" w:color="auto" w:fill="E0E0E0"/>
          </w:tcPr>
          <w:p w14:paraId="31FF7157" w14:textId="77777777" w:rsidR="008216D5" w:rsidRDefault="008216D5">
            <w:pPr>
              <w:pStyle w:val="TableParagraph"/>
              <w:spacing w:before="8"/>
              <w:rPr>
                <w:rFonts w:ascii="Times New Roman"/>
                <w:b/>
                <w:sz w:val="19"/>
              </w:rPr>
            </w:pPr>
          </w:p>
          <w:p w14:paraId="2FABDFBD" w14:textId="77777777" w:rsidR="008216D5" w:rsidRDefault="00D90D84">
            <w:pPr>
              <w:pStyle w:val="TableParagraph"/>
              <w:spacing w:line="207" w:lineRule="exact"/>
              <w:ind w:left="297"/>
              <w:rPr>
                <w:sz w:val="20"/>
              </w:rPr>
            </w:pPr>
            <w:r>
              <w:rPr>
                <w:sz w:val="20"/>
              </w:rPr>
              <w:t>YES</w:t>
            </w:r>
          </w:p>
        </w:tc>
        <w:tc>
          <w:tcPr>
            <w:tcW w:w="933" w:type="dxa"/>
            <w:shd w:val="clear" w:color="auto" w:fill="E0E0E0"/>
          </w:tcPr>
          <w:p w14:paraId="6FB313EC" w14:textId="77777777" w:rsidR="008216D5" w:rsidRDefault="008216D5">
            <w:pPr>
              <w:pStyle w:val="TableParagraph"/>
              <w:spacing w:before="8"/>
              <w:rPr>
                <w:rFonts w:ascii="Times New Roman"/>
                <w:b/>
                <w:sz w:val="19"/>
              </w:rPr>
            </w:pPr>
          </w:p>
          <w:p w14:paraId="441042C4" w14:textId="77777777" w:rsidR="008216D5" w:rsidRDefault="00D90D84">
            <w:pPr>
              <w:pStyle w:val="TableParagraph"/>
              <w:spacing w:line="207" w:lineRule="exact"/>
              <w:ind w:left="296"/>
              <w:rPr>
                <w:sz w:val="20"/>
              </w:rPr>
            </w:pPr>
            <w:r>
              <w:rPr>
                <w:sz w:val="20"/>
              </w:rPr>
              <w:t>SC</w:t>
            </w:r>
          </w:p>
        </w:tc>
      </w:tr>
      <w:tr w:rsidR="008216D5" w14:paraId="51EECEC8" w14:textId="77777777">
        <w:trPr>
          <w:trHeight w:val="337"/>
        </w:trPr>
        <w:tc>
          <w:tcPr>
            <w:tcW w:w="4530" w:type="dxa"/>
            <w:shd w:val="clear" w:color="auto" w:fill="E0E0E0"/>
          </w:tcPr>
          <w:p w14:paraId="6A9B9E39" w14:textId="77777777" w:rsidR="008216D5" w:rsidRDefault="00D90D84">
            <w:pPr>
              <w:pStyle w:val="TableParagraph"/>
              <w:ind w:left="30"/>
              <w:rPr>
                <w:sz w:val="20"/>
              </w:rPr>
            </w:pPr>
            <w:r>
              <w:rPr>
                <w:sz w:val="20"/>
              </w:rPr>
              <w:t>VETERAN</w:t>
            </w:r>
          </w:p>
        </w:tc>
        <w:tc>
          <w:tcPr>
            <w:tcW w:w="1201" w:type="dxa"/>
            <w:shd w:val="clear" w:color="auto" w:fill="E0E0E0"/>
          </w:tcPr>
          <w:p w14:paraId="6F11D230" w14:textId="77777777" w:rsidR="008216D5" w:rsidRDefault="008216D5">
            <w:pPr>
              <w:pStyle w:val="TableParagraph"/>
              <w:rPr>
                <w:rFonts w:ascii="Times New Roman"/>
                <w:sz w:val="20"/>
              </w:rPr>
            </w:pPr>
          </w:p>
        </w:tc>
        <w:tc>
          <w:tcPr>
            <w:tcW w:w="1800" w:type="dxa"/>
            <w:shd w:val="clear" w:color="auto" w:fill="E0E0E0"/>
          </w:tcPr>
          <w:p w14:paraId="19B96158" w14:textId="77777777" w:rsidR="008216D5" w:rsidRDefault="008216D5">
            <w:pPr>
              <w:pStyle w:val="TableParagraph"/>
              <w:rPr>
                <w:rFonts w:ascii="Times New Roman"/>
                <w:sz w:val="20"/>
              </w:rPr>
            </w:pPr>
          </w:p>
        </w:tc>
        <w:tc>
          <w:tcPr>
            <w:tcW w:w="961" w:type="dxa"/>
            <w:shd w:val="clear" w:color="auto" w:fill="E0E0E0"/>
          </w:tcPr>
          <w:p w14:paraId="77D821A4" w14:textId="77777777" w:rsidR="008216D5" w:rsidRDefault="008216D5">
            <w:pPr>
              <w:pStyle w:val="TableParagraph"/>
              <w:rPr>
                <w:rFonts w:ascii="Times New Roman"/>
                <w:sz w:val="20"/>
              </w:rPr>
            </w:pPr>
          </w:p>
        </w:tc>
        <w:tc>
          <w:tcPr>
            <w:tcW w:w="933" w:type="dxa"/>
            <w:shd w:val="clear" w:color="auto" w:fill="E0E0E0"/>
          </w:tcPr>
          <w:p w14:paraId="398F8504" w14:textId="77777777" w:rsidR="008216D5" w:rsidRDefault="008216D5">
            <w:pPr>
              <w:pStyle w:val="TableParagraph"/>
              <w:rPr>
                <w:rFonts w:ascii="Times New Roman"/>
                <w:sz w:val="20"/>
              </w:rPr>
            </w:pPr>
          </w:p>
        </w:tc>
      </w:tr>
      <w:tr w:rsidR="008216D5" w14:paraId="39F13958" w14:textId="77777777">
        <w:trPr>
          <w:trHeight w:val="682"/>
        </w:trPr>
        <w:tc>
          <w:tcPr>
            <w:tcW w:w="4530" w:type="dxa"/>
            <w:shd w:val="clear" w:color="auto" w:fill="E0E0E0"/>
          </w:tcPr>
          <w:p w14:paraId="517FB0D0" w14:textId="77777777" w:rsidR="008216D5" w:rsidRDefault="00D90D84">
            <w:pPr>
              <w:pStyle w:val="TableParagraph"/>
              <w:tabs>
                <w:tab w:val="left" w:pos="1829"/>
                <w:tab w:val="left" w:pos="2189"/>
              </w:tabs>
              <w:spacing w:before="110" w:line="244" w:lineRule="auto"/>
              <w:ind w:left="30" w:right="418"/>
              <w:rPr>
                <w:sz w:val="20"/>
              </w:rPr>
            </w:pPr>
            <w:r>
              <w:rPr>
                <w:sz w:val="20"/>
              </w:rPr>
              <w:t>CHOOSE</w:t>
            </w:r>
            <w:r>
              <w:rPr>
                <w:spacing w:val="-3"/>
                <w:sz w:val="20"/>
              </w:rPr>
              <w:t xml:space="preserve"> </w:t>
            </w:r>
            <w:r>
              <w:rPr>
                <w:sz w:val="20"/>
              </w:rPr>
              <w:t>1-2:</w:t>
            </w:r>
            <w:r>
              <w:rPr>
                <w:spacing w:val="-2"/>
                <w:sz w:val="20"/>
              </w:rPr>
              <w:t xml:space="preserve"> </w:t>
            </w:r>
            <w:r>
              <w:rPr>
                <w:b/>
                <w:sz w:val="20"/>
              </w:rPr>
              <w:t>1</w:t>
            </w:r>
            <w:r>
              <w:rPr>
                <w:b/>
                <w:sz w:val="20"/>
              </w:rPr>
              <w:tab/>
            </w:r>
            <w:r>
              <w:rPr>
                <w:spacing w:val="-1"/>
                <w:sz w:val="20"/>
              </w:rPr>
              <w:t xml:space="preserve">NFSoutpatient,Sixty </w:t>
            </w:r>
            <w:r>
              <w:rPr>
                <w:sz w:val="20"/>
              </w:rPr>
              <w:t>COLLATERAL</w:t>
            </w:r>
            <w:r>
              <w:rPr>
                <w:sz w:val="20"/>
              </w:rPr>
              <w:tab/>
            </w:r>
            <w:r>
              <w:rPr>
                <w:sz w:val="20"/>
              </w:rPr>
              <w:tab/>
              <w:t>CT/SA</w:t>
            </w:r>
          </w:p>
        </w:tc>
        <w:tc>
          <w:tcPr>
            <w:tcW w:w="1201" w:type="dxa"/>
            <w:shd w:val="clear" w:color="auto" w:fill="E0E0E0"/>
          </w:tcPr>
          <w:p w14:paraId="2AAEF374" w14:textId="77777777" w:rsidR="008216D5" w:rsidRDefault="00D90D84">
            <w:pPr>
              <w:pStyle w:val="TableParagraph"/>
              <w:spacing w:before="110"/>
              <w:ind w:right="59"/>
              <w:jc w:val="right"/>
              <w:rPr>
                <w:sz w:val="20"/>
              </w:rPr>
            </w:pPr>
            <w:r>
              <w:rPr>
                <w:sz w:val="20"/>
              </w:rPr>
              <w:t>11-10-18</w:t>
            </w:r>
          </w:p>
        </w:tc>
        <w:tc>
          <w:tcPr>
            <w:tcW w:w="1800" w:type="dxa"/>
            <w:shd w:val="clear" w:color="auto" w:fill="E0E0E0"/>
          </w:tcPr>
          <w:p w14:paraId="14BE8575" w14:textId="77777777" w:rsidR="008216D5" w:rsidRDefault="00D90D84">
            <w:pPr>
              <w:pStyle w:val="TableParagraph"/>
              <w:spacing w:before="110"/>
              <w:ind w:right="299"/>
              <w:jc w:val="right"/>
              <w:rPr>
                <w:sz w:val="20"/>
              </w:rPr>
            </w:pPr>
            <w:r>
              <w:rPr>
                <w:sz w:val="20"/>
              </w:rPr>
              <w:t>666000000</w:t>
            </w:r>
          </w:p>
        </w:tc>
        <w:tc>
          <w:tcPr>
            <w:tcW w:w="961" w:type="dxa"/>
            <w:shd w:val="clear" w:color="auto" w:fill="E0E0E0"/>
          </w:tcPr>
          <w:p w14:paraId="6C128496" w14:textId="77777777" w:rsidR="008216D5" w:rsidRDefault="00D90D84">
            <w:pPr>
              <w:pStyle w:val="TableParagraph"/>
              <w:spacing w:before="110"/>
              <w:ind w:left="298"/>
              <w:rPr>
                <w:sz w:val="20"/>
              </w:rPr>
            </w:pPr>
            <w:r>
              <w:rPr>
                <w:sz w:val="20"/>
              </w:rPr>
              <w:t>NO</w:t>
            </w:r>
          </w:p>
        </w:tc>
        <w:tc>
          <w:tcPr>
            <w:tcW w:w="933" w:type="dxa"/>
            <w:shd w:val="clear" w:color="auto" w:fill="E0E0E0"/>
          </w:tcPr>
          <w:p w14:paraId="1D755958" w14:textId="77777777" w:rsidR="008216D5" w:rsidRDefault="008216D5">
            <w:pPr>
              <w:pStyle w:val="TableParagraph"/>
              <w:rPr>
                <w:rFonts w:ascii="Times New Roman"/>
                <w:sz w:val="20"/>
              </w:rPr>
            </w:pPr>
          </w:p>
        </w:tc>
      </w:tr>
      <w:tr w:rsidR="008216D5" w14:paraId="2E76D360" w14:textId="77777777">
        <w:trPr>
          <w:trHeight w:val="4867"/>
        </w:trPr>
        <w:tc>
          <w:tcPr>
            <w:tcW w:w="9425" w:type="dxa"/>
            <w:gridSpan w:val="5"/>
            <w:shd w:val="clear" w:color="auto" w:fill="E0E0E0"/>
          </w:tcPr>
          <w:p w14:paraId="7631BD88" w14:textId="77777777" w:rsidR="008216D5" w:rsidRDefault="00D90D84">
            <w:pPr>
              <w:pStyle w:val="TableParagraph"/>
              <w:spacing w:before="113"/>
              <w:ind w:left="30" w:right="293"/>
              <w:rPr>
                <w:sz w:val="20"/>
              </w:rPr>
            </w:pPr>
            <w:r>
              <w:rPr>
                <w:sz w:val="20"/>
              </w:rPr>
              <w:t>There is more than one patient whose last name is ' NFSoutpatient ' and whose social security number ends with '0000'.</w:t>
            </w:r>
          </w:p>
          <w:p w14:paraId="6D40FF11" w14:textId="77777777" w:rsidR="008216D5" w:rsidRDefault="00D90D84">
            <w:pPr>
              <w:pStyle w:val="TableParagraph"/>
              <w:tabs>
                <w:tab w:val="left" w:pos="5549"/>
              </w:tabs>
              <w:spacing w:line="480" w:lineRule="auto"/>
              <w:ind w:left="30" w:right="3273"/>
              <w:rPr>
                <w:sz w:val="20"/>
              </w:rPr>
            </w:pPr>
            <w:r>
              <w:rPr>
                <w:sz w:val="20"/>
              </w:rPr>
              <w:t>Are you sure you wish to continue</w:t>
            </w:r>
            <w:r>
              <w:rPr>
                <w:spacing w:val="-22"/>
                <w:sz w:val="20"/>
              </w:rPr>
              <w:t xml:space="preserve"> </w:t>
            </w:r>
            <w:r>
              <w:rPr>
                <w:sz w:val="20"/>
              </w:rPr>
              <w:t>(Y/N)?</w:t>
            </w:r>
            <w:r>
              <w:rPr>
                <w:spacing w:val="-2"/>
                <w:sz w:val="20"/>
              </w:rPr>
              <w:t xml:space="preserve"> </w:t>
            </w:r>
            <w:r>
              <w:rPr>
                <w:b/>
                <w:sz w:val="20"/>
              </w:rPr>
              <w:t>YES</w:t>
            </w:r>
            <w:r>
              <w:rPr>
                <w:b/>
                <w:sz w:val="20"/>
              </w:rPr>
              <w:tab/>
            </w:r>
            <w:r>
              <w:rPr>
                <w:spacing w:val="-4"/>
                <w:sz w:val="20"/>
              </w:rPr>
              <w:t xml:space="preserve">(Yes) </w:t>
            </w:r>
            <w:r>
              <w:rPr>
                <w:sz w:val="20"/>
              </w:rPr>
              <w:t xml:space="preserve">Correct? Y// </w:t>
            </w:r>
            <w:r>
              <w:rPr>
                <w:b/>
                <w:sz w:val="20"/>
              </w:rPr>
              <w:t>&lt;RET&gt;</w:t>
            </w:r>
            <w:r>
              <w:rPr>
                <w:b/>
                <w:spacing w:val="-4"/>
                <w:sz w:val="20"/>
              </w:rPr>
              <w:t xml:space="preserve"> </w:t>
            </w:r>
            <w:r>
              <w:rPr>
                <w:sz w:val="20"/>
              </w:rPr>
              <w:t>ES</w:t>
            </w:r>
          </w:p>
          <w:p w14:paraId="71862855" w14:textId="77777777" w:rsidR="008216D5" w:rsidRDefault="00D90D84">
            <w:pPr>
              <w:pStyle w:val="TableParagraph"/>
              <w:ind w:left="30"/>
              <w:rPr>
                <w:b/>
                <w:sz w:val="20"/>
              </w:rPr>
            </w:pPr>
            <w:r>
              <w:rPr>
                <w:sz w:val="20"/>
              </w:rPr>
              <w:t xml:space="preserve">Select Outpatient Ordering Location: </w:t>
            </w:r>
            <w:r>
              <w:rPr>
                <w:b/>
                <w:sz w:val="20"/>
              </w:rPr>
              <w:t>ONCOLOGY</w:t>
            </w:r>
          </w:p>
          <w:p w14:paraId="42C63A24" w14:textId="77777777" w:rsidR="008216D5" w:rsidRDefault="008216D5">
            <w:pPr>
              <w:pStyle w:val="TableParagraph"/>
              <w:spacing w:before="3"/>
              <w:rPr>
                <w:rFonts w:ascii="Times New Roman"/>
                <w:b/>
                <w:sz w:val="19"/>
              </w:rPr>
            </w:pPr>
          </w:p>
          <w:p w14:paraId="49B15B42" w14:textId="77777777" w:rsidR="008216D5" w:rsidRDefault="00D90D84">
            <w:pPr>
              <w:pStyle w:val="TableParagraph"/>
              <w:tabs>
                <w:tab w:val="left" w:pos="3629"/>
              </w:tabs>
              <w:ind w:left="30"/>
              <w:rPr>
                <w:b/>
                <w:sz w:val="20"/>
              </w:rPr>
            </w:pPr>
            <w:r>
              <w:rPr>
                <w:sz w:val="20"/>
              </w:rPr>
              <w:t>Select</w:t>
            </w:r>
            <w:r>
              <w:rPr>
                <w:spacing w:val="-7"/>
                <w:sz w:val="20"/>
              </w:rPr>
              <w:t xml:space="preserve"> </w:t>
            </w:r>
            <w:r>
              <w:rPr>
                <w:sz w:val="20"/>
              </w:rPr>
              <w:t>Outpatient</w:t>
            </w:r>
            <w:r>
              <w:rPr>
                <w:spacing w:val="-7"/>
                <w:sz w:val="20"/>
              </w:rPr>
              <w:t xml:space="preserve"> </w:t>
            </w:r>
            <w:r>
              <w:rPr>
                <w:sz w:val="20"/>
              </w:rPr>
              <w:t>Room-Bed:</w:t>
            </w:r>
            <w:r>
              <w:rPr>
                <w:sz w:val="20"/>
              </w:rPr>
              <w:tab/>
            </w:r>
            <w:r>
              <w:rPr>
                <w:b/>
                <w:sz w:val="20"/>
              </w:rPr>
              <w:t>??</w:t>
            </w:r>
          </w:p>
          <w:p w14:paraId="3406C732" w14:textId="77777777" w:rsidR="008216D5" w:rsidRDefault="008216D5">
            <w:pPr>
              <w:pStyle w:val="TableParagraph"/>
              <w:spacing w:before="8"/>
              <w:rPr>
                <w:rFonts w:ascii="Times New Roman"/>
                <w:b/>
                <w:sz w:val="19"/>
              </w:rPr>
            </w:pPr>
          </w:p>
          <w:p w14:paraId="0314A94D" w14:textId="77777777" w:rsidR="008216D5" w:rsidRDefault="00D90D84">
            <w:pPr>
              <w:pStyle w:val="TableParagraph"/>
              <w:spacing w:before="1"/>
              <w:ind w:left="30"/>
              <w:rPr>
                <w:b/>
                <w:sz w:val="20"/>
              </w:rPr>
            </w:pPr>
            <w:r>
              <w:rPr>
                <w:sz w:val="20"/>
              </w:rPr>
              <w:t>Select Outpatient Room-Bed:</w:t>
            </w:r>
            <w:r>
              <w:rPr>
                <w:spacing w:val="-23"/>
                <w:sz w:val="20"/>
              </w:rPr>
              <w:t xml:space="preserve"> </w:t>
            </w:r>
            <w:r>
              <w:rPr>
                <w:b/>
                <w:sz w:val="20"/>
              </w:rPr>
              <w:t>&lt;RET&gt;</w:t>
            </w:r>
          </w:p>
          <w:p w14:paraId="4AAFA42C" w14:textId="77777777" w:rsidR="008216D5" w:rsidRDefault="00D90D84">
            <w:pPr>
              <w:pStyle w:val="TableParagraph"/>
              <w:spacing w:line="226" w:lineRule="exact"/>
              <w:ind w:left="30"/>
              <w:rPr>
                <w:b/>
                <w:sz w:val="20"/>
              </w:rPr>
            </w:pPr>
            <w:r>
              <w:rPr>
                <w:sz w:val="20"/>
              </w:rPr>
              <w:t>Select DIET NAME: REGULAR//</w:t>
            </w:r>
            <w:r>
              <w:rPr>
                <w:spacing w:val="-22"/>
                <w:sz w:val="20"/>
              </w:rPr>
              <w:t xml:space="preserve"> </w:t>
            </w:r>
            <w:r>
              <w:rPr>
                <w:b/>
                <w:sz w:val="20"/>
              </w:rPr>
              <w:t>&lt;RET&gt;</w:t>
            </w:r>
          </w:p>
          <w:p w14:paraId="4F3A047A" w14:textId="77777777" w:rsidR="008216D5" w:rsidRDefault="00D90D84">
            <w:pPr>
              <w:pStyle w:val="TableParagraph"/>
              <w:tabs>
                <w:tab w:val="left" w:pos="1949"/>
              </w:tabs>
              <w:spacing w:line="226" w:lineRule="exact"/>
              <w:ind w:left="30"/>
              <w:rPr>
                <w:sz w:val="20"/>
              </w:rPr>
            </w:pPr>
            <w:r>
              <w:rPr>
                <w:sz w:val="20"/>
              </w:rPr>
              <w:t>Select</w:t>
            </w:r>
            <w:r>
              <w:rPr>
                <w:spacing w:val="-4"/>
                <w:sz w:val="20"/>
              </w:rPr>
              <w:t xml:space="preserve"> </w:t>
            </w:r>
            <w:r>
              <w:rPr>
                <w:sz w:val="20"/>
              </w:rPr>
              <w:t>Meal:</w:t>
            </w:r>
            <w:r>
              <w:rPr>
                <w:spacing w:val="-3"/>
                <w:sz w:val="20"/>
              </w:rPr>
              <w:t xml:space="preserve"> </w:t>
            </w:r>
            <w:r>
              <w:rPr>
                <w:b/>
                <w:sz w:val="20"/>
              </w:rPr>
              <w:t>B</w:t>
            </w:r>
            <w:r>
              <w:rPr>
                <w:b/>
                <w:sz w:val="20"/>
              </w:rPr>
              <w:tab/>
            </w:r>
            <w:r>
              <w:rPr>
                <w:sz w:val="20"/>
              </w:rPr>
              <w:t>Breakfast</w:t>
            </w:r>
          </w:p>
          <w:p w14:paraId="7FCA9AA7" w14:textId="77777777" w:rsidR="008216D5" w:rsidRDefault="008216D5">
            <w:pPr>
              <w:pStyle w:val="TableParagraph"/>
              <w:spacing w:before="8"/>
              <w:rPr>
                <w:rFonts w:ascii="Times New Roman"/>
                <w:b/>
                <w:sz w:val="19"/>
              </w:rPr>
            </w:pPr>
          </w:p>
          <w:p w14:paraId="1A9BECCF" w14:textId="77777777" w:rsidR="008216D5" w:rsidRDefault="00D90D84">
            <w:pPr>
              <w:pStyle w:val="TableParagraph"/>
              <w:ind w:left="30"/>
              <w:rPr>
                <w:sz w:val="20"/>
              </w:rPr>
            </w:pPr>
            <w:r>
              <w:rPr>
                <w:sz w:val="20"/>
              </w:rPr>
              <w:t xml:space="preserve">Is this correct?: Y// </w:t>
            </w:r>
            <w:r>
              <w:rPr>
                <w:b/>
                <w:sz w:val="20"/>
              </w:rPr>
              <w:t xml:space="preserve">&lt;RET&gt; </w:t>
            </w:r>
            <w:r>
              <w:rPr>
                <w:sz w:val="20"/>
              </w:rPr>
              <w:t>ES</w:t>
            </w:r>
          </w:p>
          <w:p w14:paraId="6AD889A7" w14:textId="77777777" w:rsidR="008216D5" w:rsidRDefault="00D90D84">
            <w:pPr>
              <w:pStyle w:val="TableParagraph"/>
              <w:spacing w:before="5" w:line="224" w:lineRule="exact"/>
              <w:ind w:left="30"/>
              <w:rPr>
                <w:sz w:val="20"/>
              </w:rPr>
            </w:pPr>
            <w:r>
              <w:rPr>
                <w:sz w:val="20"/>
              </w:rPr>
              <w:t>You have missed the breakfast cut-off.</w:t>
            </w:r>
          </w:p>
          <w:p w14:paraId="1025BE50" w14:textId="77777777" w:rsidR="008216D5" w:rsidRDefault="00D90D84">
            <w:pPr>
              <w:pStyle w:val="TableParagraph"/>
              <w:tabs>
                <w:tab w:val="left" w:pos="6989"/>
              </w:tabs>
              <w:ind w:left="30" w:right="2073"/>
              <w:rPr>
                <w:b/>
                <w:sz w:val="20"/>
              </w:rPr>
            </w:pPr>
            <w:r>
              <w:rPr>
                <w:sz w:val="20"/>
              </w:rPr>
              <w:t>Do you wish to order a LATE TRAY for today? (Y/N):</w:t>
            </w:r>
            <w:r>
              <w:rPr>
                <w:spacing w:val="-30"/>
                <w:sz w:val="20"/>
              </w:rPr>
              <w:t xml:space="preserve"> </w:t>
            </w:r>
            <w:r>
              <w:rPr>
                <w:sz w:val="20"/>
              </w:rPr>
              <w:t>Y//</w:t>
            </w:r>
            <w:r>
              <w:rPr>
                <w:spacing w:val="-1"/>
                <w:sz w:val="20"/>
              </w:rPr>
              <w:t xml:space="preserve"> </w:t>
            </w:r>
            <w:r>
              <w:rPr>
                <w:b/>
                <w:sz w:val="20"/>
              </w:rPr>
              <w:t>Y</w:t>
            </w:r>
            <w:r>
              <w:rPr>
                <w:b/>
                <w:sz w:val="20"/>
              </w:rPr>
              <w:tab/>
            </w:r>
            <w:r>
              <w:rPr>
                <w:spacing w:val="-6"/>
                <w:sz w:val="20"/>
              </w:rPr>
              <w:t xml:space="preserve">YES </w:t>
            </w:r>
            <w:r>
              <w:rPr>
                <w:sz w:val="20"/>
              </w:rPr>
              <w:t>Select Time: ( 1=8:15A 2=9:15A )</w:t>
            </w:r>
            <w:r>
              <w:rPr>
                <w:spacing w:val="-8"/>
                <w:sz w:val="20"/>
              </w:rPr>
              <w:t xml:space="preserve"> </w:t>
            </w:r>
            <w:r>
              <w:rPr>
                <w:b/>
                <w:sz w:val="20"/>
              </w:rPr>
              <w:t>2</w:t>
            </w:r>
          </w:p>
          <w:p w14:paraId="1302B33F" w14:textId="77777777" w:rsidR="008216D5" w:rsidRDefault="00D90D84">
            <w:pPr>
              <w:pStyle w:val="TableParagraph"/>
              <w:spacing w:line="226" w:lineRule="exact"/>
              <w:ind w:left="30"/>
              <w:rPr>
                <w:b/>
                <w:sz w:val="20"/>
              </w:rPr>
            </w:pPr>
            <w:r>
              <w:rPr>
                <w:sz w:val="20"/>
              </w:rPr>
              <w:t xml:space="preserve">Bagged Meal? N// </w:t>
            </w:r>
            <w:r>
              <w:rPr>
                <w:b/>
                <w:sz w:val="20"/>
              </w:rPr>
              <w:t>&lt;RET&gt;</w:t>
            </w:r>
          </w:p>
          <w:p w14:paraId="69A3237E" w14:textId="77777777" w:rsidR="008216D5" w:rsidRDefault="008216D5">
            <w:pPr>
              <w:pStyle w:val="TableParagraph"/>
              <w:rPr>
                <w:rFonts w:ascii="Times New Roman"/>
                <w:b/>
                <w:sz w:val="20"/>
              </w:rPr>
            </w:pPr>
          </w:p>
          <w:p w14:paraId="32958E0A" w14:textId="77777777" w:rsidR="008216D5" w:rsidRDefault="00D90D84">
            <w:pPr>
              <w:pStyle w:val="TableParagraph"/>
              <w:spacing w:line="203" w:lineRule="exact"/>
              <w:ind w:left="389"/>
              <w:rPr>
                <w:sz w:val="20"/>
              </w:rPr>
            </w:pPr>
            <w:r>
              <w:rPr>
                <w:sz w:val="20"/>
              </w:rPr>
              <w:t>Special meal ordered for NFS...</w:t>
            </w:r>
          </w:p>
        </w:tc>
      </w:tr>
    </w:tbl>
    <w:p w14:paraId="1F97D721" w14:textId="77777777" w:rsidR="008216D5" w:rsidRDefault="008216D5">
      <w:pPr>
        <w:pStyle w:val="BodyText"/>
        <w:spacing w:before="11"/>
        <w:rPr>
          <w:b/>
          <w:sz w:val="29"/>
        </w:rPr>
      </w:pPr>
    </w:p>
    <w:p w14:paraId="1F24CAE2" w14:textId="77777777" w:rsidR="008216D5" w:rsidRDefault="00D90D84">
      <w:pPr>
        <w:ind w:left="300"/>
        <w:rPr>
          <w:b/>
          <w:sz w:val="24"/>
        </w:rPr>
      </w:pPr>
      <w:r>
        <w:rPr>
          <w:b/>
          <w:sz w:val="24"/>
        </w:rPr>
        <w:t>Example: Edit Check</w:t>
      </w:r>
    </w:p>
    <w:p w14:paraId="6187F4ED" w14:textId="77777777" w:rsidR="008216D5" w:rsidRDefault="00D90D84">
      <w:pPr>
        <w:pStyle w:val="BodyText"/>
        <w:spacing w:before="118"/>
        <w:ind w:left="300" w:right="784" w:firstLine="10"/>
      </w:pPr>
      <w:r>
        <w:rPr>
          <w:vertAlign w:val="superscript"/>
        </w:rPr>
        <w:t>70</w:t>
      </w:r>
      <w:r>
        <w:t>An edit check to the special meal Request a Meal [FHOMSR] option to verify if the patient already has a recurring meal for the date/meal being ordered. If a recurring meal order already exists a warning is displayed and the special meal order is not allowed.</w:t>
      </w:r>
    </w:p>
    <w:p w14:paraId="37CC041C" w14:textId="77777777" w:rsidR="008216D5" w:rsidRDefault="003C49CF">
      <w:pPr>
        <w:pStyle w:val="BodyText"/>
        <w:spacing w:before="2"/>
        <w:rPr>
          <w:sz w:val="22"/>
        </w:rPr>
      </w:pPr>
      <w:r>
        <w:pict w14:anchorId="38B25681">
          <v:shape id="_x0000_s2309" type="#_x0000_t202" style="position:absolute;margin-left:70.5pt;margin-top:13.95pt;width:471pt;height:79.35pt;z-index:-15492608;mso-wrap-distance-left:0;mso-wrap-distance-right:0;mso-position-horizontal-relative:page" fillcolor="#e0e0e0" stroked="f">
            <v:textbox inset="0,0,0,0">
              <w:txbxContent>
                <w:p w14:paraId="71094419" w14:textId="77777777" w:rsidR="00D90D84" w:rsidRDefault="00D90D84">
                  <w:pPr>
                    <w:tabs>
                      <w:tab w:val="left" w:pos="3749"/>
                      <w:tab w:val="left" w:pos="4589"/>
                    </w:tabs>
                    <w:spacing w:line="480" w:lineRule="auto"/>
                    <w:ind w:left="30" w:right="3148"/>
                    <w:rPr>
                      <w:rFonts w:ascii="Courier New"/>
                      <w:sz w:val="20"/>
                    </w:rPr>
                  </w:pPr>
                  <w:r>
                    <w:rPr>
                      <w:rFonts w:ascii="Courier New"/>
                      <w:sz w:val="20"/>
                    </w:rPr>
                    <w:t>Select Special Meals Menu</w:t>
                  </w:r>
                  <w:r>
                    <w:rPr>
                      <w:rFonts w:ascii="Courier New"/>
                      <w:spacing w:val="-17"/>
                      <w:sz w:val="20"/>
                    </w:rPr>
                    <w:t xml:space="preserve"> </w:t>
                  </w:r>
                  <w:r>
                    <w:rPr>
                      <w:rFonts w:ascii="Courier New"/>
                      <w:sz w:val="20"/>
                    </w:rPr>
                    <w:t>Option:</w:t>
                  </w:r>
                  <w:r>
                    <w:rPr>
                      <w:rFonts w:ascii="Courier New"/>
                      <w:spacing w:val="-3"/>
                      <w:sz w:val="20"/>
                    </w:rPr>
                    <w:t xml:space="preserve"> </w:t>
                  </w:r>
                  <w:r>
                    <w:rPr>
                      <w:rFonts w:ascii="Courier New"/>
                      <w:b/>
                      <w:sz w:val="20"/>
                    </w:rPr>
                    <w:t>RO</w:t>
                  </w:r>
                  <w:r>
                    <w:rPr>
                      <w:rFonts w:ascii="Courier New"/>
                      <w:b/>
                      <w:sz w:val="20"/>
                    </w:rPr>
                    <w:tab/>
                  </w:r>
                  <w:r>
                    <w:rPr>
                      <w:rFonts w:ascii="Courier New"/>
                      <w:sz w:val="20"/>
                    </w:rPr>
                    <w:t>Request a Meal Select Patient (Name</w:t>
                  </w:r>
                  <w:r>
                    <w:rPr>
                      <w:rFonts w:ascii="Courier New"/>
                      <w:spacing w:val="-12"/>
                      <w:sz w:val="20"/>
                    </w:rPr>
                    <w:t xml:space="preserve"> </w:t>
                  </w:r>
                  <w:r>
                    <w:rPr>
                      <w:rFonts w:ascii="Courier New"/>
                      <w:sz w:val="20"/>
                    </w:rPr>
                    <w:t>or</w:t>
                  </w:r>
                  <w:r>
                    <w:rPr>
                      <w:rFonts w:ascii="Courier New"/>
                      <w:spacing w:val="-4"/>
                      <w:sz w:val="20"/>
                    </w:rPr>
                    <w:t xml:space="preserve"> </w:t>
                  </w:r>
                  <w:r>
                    <w:rPr>
                      <w:rFonts w:ascii="Courier New"/>
                      <w:sz w:val="20"/>
                    </w:rPr>
                    <w:t>SSN):</w:t>
                  </w:r>
                  <w:r>
                    <w:rPr>
                      <w:rFonts w:ascii="Courier New"/>
                      <w:sz w:val="20"/>
                    </w:rPr>
                    <w:tab/>
                    <w:t xml:space="preserve">NFSoutpatient,Sixty Correct? Y// </w:t>
                  </w:r>
                  <w:r>
                    <w:rPr>
                      <w:rFonts w:ascii="Courier New"/>
                      <w:b/>
                      <w:sz w:val="20"/>
                    </w:rPr>
                    <w:t>&lt;RET&gt;</w:t>
                  </w:r>
                  <w:r>
                    <w:rPr>
                      <w:rFonts w:ascii="Courier New"/>
                      <w:b/>
                      <w:spacing w:val="-4"/>
                      <w:sz w:val="20"/>
                    </w:rPr>
                    <w:t xml:space="preserve"> </w:t>
                  </w:r>
                  <w:r>
                    <w:rPr>
                      <w:rFonts w:ascii="Courier New"/>
                      <w:sz w:val="20"/>
                    </w:rPr>
                    <w:t>ES</w:t>
                  </w:r>
                </w:p>
                <w:p w14:paraId="0B8656AA" w14:textId="77777777" w:rsidR="00D90D84" w:rsidRDefault="00D90D84">
                  <w:pPr>
                    <w:spacing w:before="4" w:line="223" w:lineRule="exact"/>
                    <w:ind w:left="40"/>
                    <w:rPr>
                      <w:rFonts w:ascii="Courier New"/>
                      <w:sz w:val="20"/>
                    </w:rPr>
                  </w:pPr>
                  <w:r>
                    <w:rPr>
                      <w:rFonts w:ascii="Courier New"/>
                      <w:sz w:val="20"/>
                      <w:vertAlign w:val="superscript"/>
                    </w:rPr>
                    <w:t>71</w:t>
                  </w:r>
                  <w:r>
                    <w:rPr>
                      <w:rFonts w:ascii="Courier New"/>
                      <w:sz w:val="20"/>
                    </w:rPr>
                    <w:t>This patient already has a Recurring Meal ordered for 17-May-07 Evening</w:t>
                  </w:r>
                </w:p>
              </w:txbxContent>
            </v:textbox>
            <w10:wrap type="topAndBottom" anchorx="page"/>
          </v:shape>
        </w:pict>
      </w:r>
    </w:p>
    <w:p w14:paraId="28C6821C" w14:textId="77777777" w:rsidR="008216D5" w:rsidRDefault="008216D5">
      <w:pPr>
        <w:pStyle w:val="BodyText"/>
        <w:rPr>
          <w:sz w:val="20"/>
        </w:rPr>
      </w:pPr>
    </w:p>
    <w:p w14:paraId="627A4124" w14:textId="77777777" w:rsidR="008216D5" w:rsidRDefault="008216D5">
      <w:pPr>
        <w:pStyle w:val="BodyText"/>
        <w:rPr>
          <w:sz w:val="20"/>
        </w:rPr>
      </w:pPr>
    </w:p>
    <w:p w14:paraId="0721DB2C" w14:textId="77777777" w:rsidR="008216D5" w:rsidRDefault="003C49CF">
      <w:pPr>
        <w:pStyle w:val="BodyText"/>
        <w:spacing w:before="2"/>
        <w:rPr>
          <w:sz w:val="18"/>
        </w:rPr>
      </w:pPr>
      <w:r>
        <w:pict w14:anchorId="2CAD6CDB">
          <v:rect id="_x0000_s2308" style="position:absolute;margin-left:1in;margin-top:12.45pt;width:2in;height:.6pt;z-index:-15492096;mso-wrap-distance-left:0;mso-wrap-distance-right:0;mso-position-horizontal-relative:page" fillcolor="black" stroked="f">
            <w10:wrap type="topAndBottom" anchorx="page"/>
          </v:rect>
        </w:pict>
      </w:r>
    </w:p>
    <w:p w14:paraId="38E1D956" w14:textId="77777777" w:rsidR="008216D5" w:rsidRDefault="00D90D84">
      <w:pPr>
        <w:spacing w:before="73"/>
        <w:ind w:left="299" w:right="476"/>
        <w:rPr>
          <w:sz w:val="20"/>
        </w:rPr>
      </w:pPr>
      <w:r>
        <w:rPr>
          <w:sz w:val="20"/>
          <w:vertAlign w:val="superscript"/>
        </w:rPr>
        <w:t>70</w:t>
      </w:r>
      <w:r>
        <w:rPr>
          <w:sz w:val="20"/>
        </w:rPr>
        <w:t xml:space="preserve"> Patch FH*5.5*5 - May 2007 - An edit check to the special meal Request a Meal [FHOMSR] option to verify if the patient already has a recurring meal for the date/meal being ordered.</w:t>
      </w:r>
    </w:p>
    <w:p w14:paraId="4B5B947B" w14:textId="77777777" w:rsidR="008216D5" w:rsidRDefault="00D90D84">
      <w:pPr>
        <w:spacing w:before="1"/>
        <w:ind w:left="299" w:right="643"/>
        <w:rPr>
          <w:sz w:val="20"/>
        </w:rPr>
      </w:pPr>
      <w:r>
        <w:rPr>
          <w:sz w:val="20"/>
          <w:vertAlign w:val="superscript"/>
        </w:rPr>
        <w:t>71</w:t>
      </w:r>
      <w:r>
        <w:rPr>
          <w:sz w:val="20"/>
        </w:rPr>
        <w:t xml:space="preserve"> Patch FH*5.5*5 - May 2007 - A warning is displayed when a recurring meal order already exists and the special meal order is not allowed.</w:t>
      </w:r>
    </w:p>
    <w:p w14:paraId="135BFD2A" w14:textId="77777777" w:rsidR="008216D5" w:rsidRDefault="008216D5">
      <w:pPr>
        <w:rPr>
          <w:sz w:val="20"/>
        </w:rPr>
        <w:sectPr w:rsidR="008216D5">
          <w:pgSz w:w="12240" w:h="15840"/>
          <w:pgMar w:top="1480" w:right="960" w:bottom="940" w:left="1140" w:header="0" w:footer="745" w:gutter="0"/>
          <w:cols w:space="720"/>
        </w:sectPr>
      </w:pPr>
    </w:p>
    <w:p w14:paraId="4B0BFCDD" w14:textId="77777777" w:rsidR="008216D5" w:rsidRDefault="00D90D84">
      <w:pPr>
        <w:pStyle w:val="Heading3"/>
      </w:pPr>
      <w:bookmarkStart w:id="337" w:name="_bookmark236"/>
      <w:bookmarkEnd w:id="337"/>
      <w:r>
        <w:t>AM Authorize a Meal [FHOMSA]</w:t>
      </w:r>
    </w:p>
    <w:p w14:paraId="25F08480" w14:textId="77777777" w:rsidR="008216D5" w:rsidRDefault="00D90D84">
      <w:pPr>
        <w:pStyle w:val="BodyText"/>
        <w:spacing w:before="237"/>
        <w:ind w:left="300" w:right="569"/>
      </w:pPr>
      <w:r>
        <w:t xml:space="preserve">To authorize a meal select from a list of requests for meals and select one, multiples, or all for authorization. If the meal is authorized a Message Alert is sent to requestor to print a meal ticket with electronic signature of authorizer. If request is denied, authorizer must enter reason for denial and then a Message Alert is sent to requestor with electronic signature of authorizer and a print option will </w:t>
      </w:r>
      <w:r>
        <w:rPr>
          <w:b/>
        </w:rPr>
        <w:t xml:space="preserve">not </w:t>
      </w:r>
      <w:r>
        <w:t>appear.</w:t>
      </w:r>
    </w:p>
    <w:p w14:paraId="1717F0A7" w14:textId="77777777" w:rsidR="008216D5" w:rsidRDefault="008216D5">
      <w:pPr>
        <w:pStyle w:val="BodyText"/>
        <w:spacing w:before="2"/>
      </w:pPr>
    </w:p>
    <w:p w14:paraId="0C77FB75" w14:textId="77777777" w:rsidR="008216D5" w:rsidRDefault="00D90D84">
      <w:pPr>
        <w:ind w:left="300"/>
        <w:rPr>
          <w:b/>
        </w:rPr>
      </w:pPr>
      <w:r>
        <w:rPr>
          <w:b/>
        </w:rPr>
        <w:t>Example: User has the authorization key FHAUTH</w:t>
      </w:r>
    </w:p>
    <w:p w14:paraId="71F6613C" w14:textId="77777777" w:rsidR="008216D5" w:rsidRDefault="008216D5">
      <w:pPr>
        <w:pStyle w:val="BodyText"/>
        <w:spacing w:before="10"/>
        <w:rPr>
          <w:b/>
          <w:sz w:val="23"/>
        </w:rPr>
      </w:pPr>
    </w:p>
    <w:p w14:paraId="13FD41AC" w14:textId="77777777" w:rsidR="008216D5" w:rsidRDefault="00D90D84">
      <w:pPr>
        <w:pStyle w:val="ListParagraph"/>
        <w:numPr>
          <w:ilvl w:val="0"/>
          <w:numId w:val="25"/>
        </w:numPr>
        <w:tabs>
          <w:tab w:val="left" w:pos="660"/>
        </w:tabs>
        <w:rPr>
          <w:sz w:val="24"/>
        </w:rPr>
      </w:pPr>
      <w:r>
        <w:rPr>
          <w:sz w:val="24"/>
        </w:rPr>
        <w:t>Select Authorize a Meal</w:t>
      </w:r>
      <w:r>
        <w:rPr>
          <w:spacing w:val="-4"/>
          <w:sz w:val="24"/>
        </w:rPr>
        <w:t xml:space="preserve"> </w:t>
      </w:r>
      <w:r>
        <w:rPr>
          <w:sz w:val="24"/>
        </w:rPr>
        <w:t>option</w:t>
      </w:r>
    </w:p>
    <w:p w14:paraId="75CD1529" w14:textId="77777777" w:rsidR="008216D5" w:rsidRDefault="00D90D84">
      <w:pPr>
        <w:pStyle w:val="ListParagraph"/>
        <w:numPr>
          <w:ilvl w:val="0"/>
          <w:numId w:val="25"/>
        </w:numPr>
        <w:tabs>
          <w:tab w:val="left" w:pos="660"/>
        </w:tabs>
        <w:rPr>
          <w:sz w:val="24"/>
        </w:rPr>
      </w:pPr>
      <w:r>
        <w:rPr>
          <w:sz w:val="24"/>
        </w:rPr>
        <w:t>Select Which Meal</w:t>
      </w:r>
      <w:r>
        <w:rPr>
          <w:spacing w:val="-1"/>
          <w:sz w:val="24"/>
        </w:rPr>
        <w:t xml:space="preserve"> </w:t>
      </w:r>
      <w:r>
        <w:rPr>
          <w:sz w:val="24"/>
        </w:rPr>
        <w:t>(s)</w:t>
      </w:r>
    </w:p>
    <w:p w14:paraId="57B1B024" w14:textId="77777777" w:rsidR="008216D5" w:rsidRDefault="00D90D84">
      <w:pPr>
        <w:pStyle w:val="BodyText"/>
        <w:ind w:left="660"/>
      </w:pPr>
      <w:r>
        <w:t>Select the number corresponding to the patient (s) for approval or denial.</w:t>
      </w:r>
    </w:p>
    <w:p w14:paraId="56BF44CC" w14:textId="77777777" w:rsidR="008216D5" w:rsidRDefault="00D90D84">
      <w:pPr>
        <w:pStyle w:val="ListParagraph"/>
        <w:numPr>
          <w:ilvl w:val="0"/>
          <w:numId w:val="25"/>
        </w:numPr>
        <w:tabs>
          <w:tab w:val="left" w:pos="660"/>
        </w:tabs>
        <w:rPr>
          <w:sz w:val="24"/>
        </w:rPr>
      </w:pPr>
      <w:r>
        <w:rPr>
          <w:sz w:val="24"/>
        </w:rPr>
        <w:t>Authorize or</w:t>
      </w:r>
      <w:r>
        <w:rPr>
          <w:spacing w:val="-3"/>
          <w:sz w:val="24"/>
        </w:rPr>
        <w:t xml:space="preserve"> </w:t>
      </w:r>
      <w:r>
        <w:rPr>
          <w:sz w:val="24"/>
        </w:rPr>
        <w:t>Deny?</w:t>
      </w:r>
    </w:p>
    <w:p w14:paraId="02BF1949" w14:textId="77777777" w:rsidR="008216D5" w:rsidRDefault="00D90D84">
      <w:pPr>
        <w:pStyle w:val="BodyText"/>
        <w:ind w:left="660"/>
      </w:pPr>
      <w:r>
        <w:t>Return for “A” approved, or type “D” for denied request.</w:t>
      </w:r>
    </w:p>
    <w:p w14:paraId="7839AA75" w14:textId="77777777" w:rsidR="008216D5" w:rsidRDefault="00D90D84">
      <w:pPr>
        <w:pStyle w:val="ListParagraph"/>
        <w:numPr>
          <w:ilvl w:val="1"/>
          <w:numId w:val="25"/>
        </w:numPr>
        <w:tabs>
          <w:tab w:val="left" w:pos="1019"/>
          <w:tab w:val="left" w:pos="1020"/>
        </w:tabs>
        <w:spacing w:before="1" w:line="293" w:lineRule="exact"/>
        <w:rPr>
          <w:sz w:val="24"/>
        </w:rPr>
      </w:pPr>
      <w:r>
        <w:rPr>
          <w:sz w:val="24"/>
        </w:rPr>
        <w:t>If approved –the next prompt</w:t>
      </w:r>
      <w:r>
        <w:rPr>
          <w:spacing w:val="-6"/>
          <w:sz w:val="24"/>
        </w:rPr>
        <w:t xml:space="preserve"> </w:t>
      </w:r>
      <w:r>
        <w:rPr>
          <w:sz w:val="24"/>
        </w:rPr>
        <w:t>displays</w:t>
      </w:r>
    </w:p>
    <w:p w14:paraId="574D3966" w14:textId="77777777" w:rsidR="008216D5" w:rsidRDefault="00D90D84">
      <w:pPr>
        <w:pStyle w:val="ListParagraph"/>
        <w:numPr>
          <w:ilvl w:val="1"/>
          <w:numId w:val="25"/>
        </w:numPr>
        <w:tabs>
          <w:tab w:val="left" w:pos="1019"/>
          <w:tab w:val="left" w:pos="1020"/>
        </w:tabs>
        <w:spacing w:line="293" w:lineRule="exact"/>
        <w:rPr>
          <w:sz w:val="24"/>
        </w:rPr>
      </w:pPr>
      <w:r>
        <w:rPr>
          <w:sz w:val="24"/>
        </w:rPr>
        <w:t>If denied –enter a free text reason for the denial.</w:t>
      </w:r>
    </w:p>
    <w:p w14:paraId="489FE861" w14:textId="77777777" w:rsidR="008216D5" w:rsidRDefault="00D90D84">
      <w:pPr>
        <w:pStyle w:val="ListParagraph"/>
        <w:numPr>
          <w:ilvl w:val="0"/>
          <w:numId w:val="25"/>
        </w:numPr>
        <w:tabs>
          <w:tab w:val="left" w:pos="660"/>
        </w:tabs>
        <w:spacing w:line="276" w:lineRule="exact"/>
        <w:rPr>
          <w:sz w:val="24"/>
        </w:rPr>
      </w:pPr>
      <w:r>
        <w:rPr>
          <w:sz w:val="24"/>
        </w:rPr>
        <w:t>Are you sure?</w:t>
      </w:r>
    </w:p>
    <w:p w14:paraId="39A2A16A" w14:textId="77777777" w:rsidR="008216D5" w:rsidRDefault="00D90D84">
      <w:pPr>
        <w:pStyle w:val="BodyText"/>
        <w:ind w:left="660"/>
      </w:pPr>
      <w:r>
        <w:t>Return for “Y” or type “N” the system will exit option.</w:t>
      </w:r>
    </w:p>
    <w:p w14:paraId="2F17209F" w14:textId="77777777" w:rsidR="008216D5" w:rsidRDefault="00D90D84">
      <w:pPr>
        <w:pStyle w:val="BodyText"/>
        <w:ind w:left="660" w:right="1416"/>
      </w:pPr>
      <w:r>
        <w:t>If “Y” response, a message alert will be sent back to the requestor stating one of the following messages:</w:t>
      </w:r>
    </w:p>
    <w:p w14:paraId="254B47AF" w14:textId="77777777" w:rsidR="008216D5" w:rsidRDefault="003C49CF">
      <w:pPr>
        <w:pStyle w:val="BodyText"/>
        <w:spacing w:before="7"/>
        <w:rPr>
          <w:sz w:val="23"/>
        </w:rPr>
      </w:pPr>
      <w:r>
        <w:pict w14:anchorId="1435C6CF">
          <v:shape id="_x0000_s2307" type="#_x0000_t202" style="position:absolute;margin-left:70.5pt;margin-top:14.8pt;width:471pt;height:34pt;z-index:-15491584;mso-wrap-distance-left:0;mso-wrap-distance-right:0;mso-position-horizontal-relative:page" fillcolor="#e0e0e0" stroked="f">
            <v:textbox inset="0,0,0,0">
              <w:txbxContent>
                <w:p w14:paraId="08E9D3D5" w14:textId="77777777" w:rsidR="00D90D84" w:rsidRDefault="00D90D84">
                  <w:pPr>
                    <w:spacing w:before="4"/>
                    <w:ind w:left="30"/>
                    <w:rPr>
                      <w:rFonts w:ascii="Courier New"/>
                      <w:sz w:val="20"/>
                    </w:rPr>
                  </w:pPr>
                  <w:r>
                    <w:rPr>
                      <w:rFonts w:ascii="Courier New"/>
                      <w:sz w:val="20"/>
                    </w:rPr>
                    <w:t>SPECIAL MEAL FOR NFSPatient,Two HAS BEEN AUTHORIZED BY NFS</w:t>
                  </w:r>
                  <w:r>
                    <w:rPr>
                      <w:rFonts w:ascii="Courier New"/>
                      <w:spacing w:val="-50"/>
                      <w:sz w:val="20"/>
                    </w:rPr>
                    <w:t xml:space="preserve"> </w:t>
                  </w:r>
                  <w:r>
                    <w:rPr>
                      <w:rFonts w:ascii="Courier New"/>
                      <w:sz w:val="20"/>
                    </w:rPr>
                    <w:t>Provider,Two.</w:t>
                  </w:r>
                </w:p>
                <w:p w14:paraId="0D704077" w14:textId="77777777" w:rsidR="00D90D84" w:rsidRDefault="00D90D84">
                  <w:pPr>
                    <w:pStyle w:val="BodyText"/>
                    <w:spacing w:before="10"/>
                    <w:rPr>
                      <w:rFonts w:ascii="Courier New"/>
                      <w:sz w:val="19"/>
                    </w:rPr>
                  </w:pPr>
                </w:p>
                <w:p w14:paraId="2665BD8B" w14:textId="77777777" w:rsidR="00D90D84" w:rsidRDefault="00D90D84">
                  <w:pPr>
                    <w:spacing w:line="223" w:lineRule="exact"/>
                    <w:ind w:left="30"/>
                    <w:rPr>
                      <w:rFonts w:ascii="Courier New"/>
                      <w:sz w:val="20"/>
                    </w:rPr>
                  </w:pPr>
                  <w:r>
                    <w:rPr>
                      <w:rFonts w:ascii="Courier New"/>
                      <w:sz w:val="20"/>
                    </w:rPr>
                    <w:t>SPECIAL MEAL FOR NFSPatient,Three HAS BEEN DENIED BY NFS</w:t>
                  </w:r>
                  <w:r>
                    <w:rPr>
                      <w:rFonts w:ascii="Courier New"/>
                      <w:spacing w:val="-50"/>
                      <w:sz w:val="20"/>
                    </w:rPr>
                    <w:t xml:space="preserve"> </w:t>
                  </w:r>
                  <w:r>
                    <w:rPr>
                      <w:rFonts w:ascii="Courier New"/>
                      <w:sz w:val="20"/>
                    </w:rPr>
                    <w:t>Provider,Three.</w:t>
                  </w:r>
                </w:p>
              </w:txbxContent>
            </v:textbox>
            <w10:wrap type="topAndBottom" anchorx="page"/>
          </v:shape>
        </w:pict>
      </w:r>
    </w:p>
    <w:p w14:paraId="5409C8D5" w14:textId="77777777" w:rsidR="008216D5" w:rsidRDefault="008216D5">
      <w:pPr>
        <w:pStyle w:val="BodyText"/>
        <w:rPr>
          <w:sz w:val="18"/>
        </w:rPr>
      </w:pPr>
    </w:p>
    <w:p w14:paraId="166A7F6E" w14:textId="77777777" w:rsidR="008216D5" w:rsidRDefault="00D90D84">
      <w:pPr>
        <w:pStyle w:val="ListParagraph"/>
        <w:numPr>
          <w:ilvl w:val="0"/>
          <w:numId w:val="25"/>
        </w:numPr>
        <w:tabs>
          <w:tab w:val="left" w:pos="660"/>
        </w:tabs>
        <w:spacing w:before="90"/>
        <w:rPr>
          <w:sz w:val="24"/>
        </w:rPr>
      </w:pPr>
      <w:r>
        <w:rPr>
          <w:sz w:val="24"/>
        </w:rPr>
        <w:t>Enter your Current Signature</w:t>
      </w:r>
      <w:r>
        <w:rPr>
          <w:spacing w:val="-4"/>
          <w:sz w:val="24"/>
        </w:rPr>
        <w:t xml:space="preserve"> </w:t>
      </w:r>
      <w:r>
        <w:rPr>
          <w:sz w:val="24"/>
        </w:rPr>
        <w:t>Code</w:t>
      </w:r>
    </w:p>
    <w:p w14:paraId="0EA74F98" w14:textId="77777777" w:rsidR="008216D5" w:rsidRDefault="008216D5">
      <w:pPr>
        <w:rPr>
          <w:sz w:val="24"/>
        </w:rPr>
        <w:sectPr w:rsidR="008216D5">
          <w:pgSz w:w="12240" w:h="15840"/>
          <w:pgMar w:top="1500" w:right="960" w:bottom="940" w:left="1140" w:header="0" w:footer="745" w:gutter="0"/>
          <w:cols w:space="720"/>
        </w:sectPr>
      </w:pPr>
    </w:p>
    <w:p w14:paraId="43A52946" w14:textId="77777777" w:rsidR="008216D5" w:rsidRDefault="00D90D84">
      <w:pPr>
        <w:pStyle w:val="Heading3"/>
        <w:spacing w:before="79"/>
      </w:pPr>
      <w:bookmarkStart w:id="338" w:name="_bookmark237"/>
      <w:bookmarkStart w:id="339" w:name="_bookmark238"/>
      <w:bookmarkEnd w:id="338"/>
      <w:bookmarkEnd w:id="339"/>
      <w:r>
        <w:t>PM Print Meal Voucher [FHOMSP]</w:t>
      </w:r>
    </w:p>
    <w:p w14:paraId="322D3EF8" w14:textId="77777777" w:rsidR="008216D5" w:rsidRDefault="00D90D84">
      <w:pPr>
        <w:pStyle w:val="BodyText"/>
        <w:spacing w:before="237"/>
        <w:ind w:left="300" w:right="470"/>
      </w:pPr>
      <w:r>
        <w:t xml:space="preserve">This option is most often used for a visual check of all current and future orders on a patient at a single point in time. It does not, however, display past orders. </w:t>
      </w:r>
      <w:hyperlink w:anchor="_bookmark239" w:history="1">
        <w:r>
          <w:rPr>
            <w:vertAlign w:val="superscript"/>
          </w:rPr>
          <w:t>72</w:t>
        </w:r>
      </w:hyperlink>
      <w:r>
        <w:t>The Print Meal Voucher displays allergies (if any) beneath the patient's name.</w:t>
      </w:r>
    </w:p>
    <w:p w14:paraId="0CD57016" w14:textId="77777777" w:rsidR="008216D5" w:rsidRDefault="008216D5">
      <w:pPr>
        <w:pStyle w:val="BodyText"/>
        <w:spacing w:before="2"/>
      </w:pPr>
    </w:p>
    <w:p w14:paraId="7339B41C" w14:textId="77777777" w:rsidR="008216D5" w:rsidRDefault="00D90D84">
      <w:pPr>
        <w:ind w:left="300"/>
        <w:rPr>
          <w:b/>
        </w:rPr>
      </w:pPr>
      <w:r>
        <w:rPr>
          <w:b/>
        </w:rPr>
        <w:t>Example: Printing a Meal Voucher</w:t>
      </w:r>
    </w:p>
    <w:p w14:paraId="07BF9840" w14:textId="77777777" w:rsidR="008216D5" w:rsidRDefault="008216D5">
      <w:pPr>
        <w:pStyle w:val="BodyText"/>
        <w:spacing w:before="10"/>
        <w:rPr>
          <w:b/>
          <w:sz w:val="21"/>
        </w:rPr>
      </w:pPr>
    </w:p>
    <w:p w14:paraId="5C408F50" w14:textId="77777777" w:rsidR="008216D5" w:rsidRDefault="00D90D84">
      <w:pPr>
        <w:pStyle w:val="ListParagraph"/>
        <w:numPr>
          <w:ilvl w:val="0"/>
          <w:numId w:val="24"/>
        </w:numPr>
        <w:tabs>
          <w:tab w:val="left" w:pos="660"/>
        </w:tabs>
        <w:rPr>
          <w:sz w:val="24"/>
        </w:rPr>
      </w:pPr>
      <w:r>
        <w:rPr>
          <w:sz w:val="24"/>
        </w:rPr>
        <w:t>Select Print a Meal Voucher</w:t>
      </w:r>
      <w:r>
        <w:rPr>
          <w:spacing w:val="-5"/>
          <w:sz w:val="24"/>
        </w:rPr>
        <w:t xml:space="preserve"> </w:t>
      </w:r>
      <w:r>
        <w:rPr>
          <w:sz w:val="24"/>
        </w:rPr>
        <w:t>option</w:t>
      </w:r>
    </w:p>
    <w:p w14:paraId="33C6D584" w14:textId="77777777" w:rsidR="008216D5" w:rsidRDefault="00D90D84">
      <w:pPr>
        <w:pStyle w:val="BodyText"/>
        <w:ind w:left="660"/>
      </w:pPr>
      <w:r>
        <w:t>A list of patients' from the Special Meals Status Report displays.</w:t>
      </w:r>
    </w:p>
    <w:p w14:paraId="6DFA008B" w14:textId="77777777" w:rsidR="008216D5" w:rsidRDefault="00D90D84">
      <w:pPr>
        <w:pStyle w:val="ListParagraph"/>
        <w:numPr>
          <w:ilvl w:val="0"/>
          <w:numId w:val="24"/>
        </w:numPr>
        <w:tabs>
          <w:tab w:val="left" w:pos="660"/>
        </w:tabs>
        <w:rPr>
          <w:sz w:val="24"/>
        </w:rPr>
      </w:pPr>
      <w:r>
        <w:rPr>
          <w:sz w:val="24"/>
        </w:rPr>
        <w:t>Select meals to</w:t>
      </w:r>
      <w:r>
        <w:rPr>
          <w:spacing w:val="-3"/>
          <w:sz w:val="24"/>
        </w:rPr>
        <w:t xml:space="preserve"> </w:t>
      </w:r>
      <w:r>
        <w:rPr>
          <w:sz w:val="24"/>
        </w:rPr>
        <w:t>print</w:t>
      </w:r>
    </w:p>
    <w:p w14:paraId="2AF3BB4D" w14:textId="77777777" w:rsidR="008216D5" w:rsidRDefault="00D90D84">
      <w:pPr>
        <w:pStyle w:val="BodyText"/>
        <w:ind w:left="660"/>
      </w:pPr>
      <w:r>
        <w:t>Type the number corresponding to the patient (s) to print their meal voucher.</w:t>
      </w:r>
    </w:p>
    <w:p w14:paraId="6365348A" w14:textId="77777777" w:rsidR="008216D5" w:rsidRDefault="00D90D84">
      <w:pPr>
        <w:pStyle w:val="ListParagraph"/>
        <w:numPr>
          <w:ilvl w:val="0"/>
          <w:numId w:val="24"/>
        </w:numPr>
        <w:tabs>
          <w:tab w:val="left" w:pos="660"/>
        </w:tabs>
        <w:rPr>
          <w:sz w:val="24"/>
        </w:rPr>
      </w:pPr>
      <w:r>
        <w:rPr>
          <w:sz w:val="24"/>
        </w:rPr>
        <w:t>Confirm meals to</w:t>
      </w:r>
      <w:r>
        <w:rPr>
          <w:spacing w:val="-3"/>
          <w:sz w:val="24"/>
        </w:rPr>
        <w:t xml:space="preserve"> </w:t>
      </w:r>
      <w:r>
        <w:rPr>
          <w:sz w:val="24"/>
        </w:rPr>
        <w:t>print</w:t>
      </w:r>
    </w:p>
    <w:p w14:paraId="3C9D7B7C" w14:textId="77777777" w:rsidR="008216D5" w:rsidRDefault="00D90D84">
      <w:pPr>
        <w:pStyle w:val="BodyText"/>
        <w:ind w:left="660"/>
      </w:pPr>
      <w:r>
        <w:t>Return to confirm ("Y"), or type No ("N") to exit the option.</w:t>
      </w:r>
    </w:p>
    <w:p w14:paraId="0097065D" w14:textId="77777777" w:rsidR="008216D5" w:rsidRDefault="00D90D84">
      <w:pPr>
        <w:pStyle w:val="ListParagraph"/>
        <w:numPr>
          <w:ilvl w:val="0"/>
          <w:numId w:val="24"/>
        </w:numPr>
        <w:tabs>
          <w:tab w:val="left" w:pos="660"/>
        </w:tabs>
        <w:rPr>
          <w:sz w:val="24"/>
        </w:rPr>
      </w:pPr>
      <w:r>
        <w:rPr>
          <w:sz w:val="24"/>
        </w:rPr>
        <w:t>Select</w:t>
      </w:r>
      <w:r>
        <w:rPr>
          <w:spacing w:val="-1"/>
          <w:sz w:val="24"/>
        </w:rPr>
        <w:t xml:space="preserve"> </w:t>
      </w:r>
      <w:r>
        <w:rPr>
          <w:sz w:val="24"/>
        </w:rPr>
        <w:t>Device</w:t>
      </w:r>
    </w:p>
    <w:p w14:paraId="3CDBC7BF" w14:textId="77777777" w:rsidR="008216D5" w:rsidRDefault="003C49CF">
      <w:pPr>
        <w:pStyle w:val="BodyText"/>
        <w:ind w:left="660" w:right="690"/>
      </w:pPr>
      <w:r>
        <w:pict w14:anchorId="6E189DFB">
          <v:line id="_x0000_s2306" style="position:absolute;left:0;text-align:left;z-index:-35338752;mso-position-horizontal-relative:page" from="174pt,44.75pt" to="533.9pt,44.75pt" strokeweight=".20856mm">
            <v:stroke dashstyle="dash"/>
            <w10:wrap anchorx="page"/>
          </v:line>
        </w:pict>
      </w:r>
      <w:r w:rsidR="00D90D84">
        <w:t>Return for “HOME” default device, or enter a device name for a ticket to print. The printed voucher contains an electronic signature of the person authorizing the meal.</w:t>
      </w:r>
    </w:p>
    <w:p w14:paraId="568AB970" w14:textId="77777777" w:rsidR="008216D5" w:rsidRDefault="008216D5">
      <w:pPr>
        <w:pStyle w:val="BodyText"/>
        <w:spacing w:before="11"/>
        <w:rPr>
          <w:sz w:val="19"/>
        </w:rPr>
      </w:pPr>
    </w:p>
    <w:tbl>
      <w:tblPr>
        <w:tblW w:w="0" w:type="auto"/>
        <w:tblInd w:w="277" w:type="dxa"/>
        <w:tblLayout w:type="fixed"/>
        <w:tblCellMar>
          <w:left w:w="0" w:type="dxa"/>
          <w:right w:w="0" w:type="dxa"/>
        </w:tblCellMar>
        <w:tblLook w:val="01E0" w:firstRow="1" w:lastRow="1" w:firstColumn="1" w:lastColumn="1" w:noHBand="0" w:noVBand="0"/>
      </w:tblPr>
      <w:tblGrid>
        <w:gridCol w:w="9420"/>
      </w:tblGrid>
      <w:tr w:rsidR="008216D5" w14:paraId="3F09AC5F" w14:textId="77777777">
        <w:trPr>
          <w:trHeight w:val="559"/>
        </w:trPr>
        <w:tc>
          <w:tcPr>
            <w:tcW w:w="9420" w:type="dxa"/>
            <w:tcBorders>
              <w:bottom w:val="dashed" w:sz="6" w:space="0" w:color="000000"/>
            </w:tcBorders>
            <w:shd w:val="clear" w:color="auto" w:fill="E0E0E0"/>
          </w:tcPr>
          <w:p w14:paraId="22F8D4D5" w14:textId="77777777" w:rsidR="008216D5" w:rsidRDefault="00D90D84">
            <w:pPr>
              <w:pStyle w:val="TableParagraph"/>
              <w:tabs>
                <w:tab w:val="left" w:pos="3269"/>
                <w:tab w:val="left" w:pos="5908"/>
                <w:tab w:val="left" w:pos="7108"/>
                <w:tab w:val="left" w:pos="9268"/>
              </w:tabs>
              <w:spacing w:before="4"/>
              <w:ind w:left="629" w:right="149" w:hanging="600"/>
              <w:rPr>
                <w:sz w:val="20"/>
              </w:rPr>
            </w:pPr>
            <w:r>
              <w:rPr>
                <w:sz w:val="20"/>
              </w:rPr>
              <w:t>NFSclinician,Ten</w:t>
            </w:r>
            <w:r>
              <w:rPr>
                <w:sz w:val="20"/>
              </w:rPr>
              <w:tab/>
            </w:r>
            <w:r>
              <w:rPr>
                <w:sz w:val="20"/>
              </w:rPr>
              <w:tab/>
            </w:r>
            <w:r>
              <w:rPr>
                <w:sz w:val="20"/>
              </w:rPr>
              <w:tab/>
            </w:r>
            <w:r>
              <w:rPr>
                <w:sz w:val="20"/>
              </w:rPr>
              <w:tab/>
              <w:t xml:space="preserve"> A U T H O R I Z</w:t>
            </w:r>
            <w:r>
              <w:rPr>
                <w:spacing w:val="-7"/>
                <w:sz w:val="20"/>
              </w:rPr>
              <w:t xml:space="preserve"> </w:t>
            </w:r>
            <w:r>
              <w:rPr>
                <w:sz w:val="20"/>
              </w:rPr>
              <w:t>E D</w:t>
            </w:r>
            <w:r>
              <w:rPr>
                <w:sz w:val="20"/>
              </w:rPr>
              <w:tab/>
              <w:t>O U T P A T I E</w:t>
            </w:r>
            <w:r>
              <w:rPr>
                <w:spacing w:val="-7"/>
                <w:sz w:val="20"/>
              </w:rPr>
              <w:t xml:space="preserve"> </w:t>
            </w:r>
            <w:r>
              <w:rPr>
                <w:sz w:val="20"/>
              </w:rPr>
              <w:t>N T</w:t>
            </w:r>
            <w:r>
              <w:rPr>
                <w:sz w:val="20"/>
              </w:rPr>
              <w:tab/>
              <w:t>M E</w:t>
            </w:r>
            <w:r>
              <w:rPr>
                <w:spacing w:val="-2"/>
                <w:sz w:val="20"/>
              </w:rPr>
              <w:t xml:space="preserve"> </w:t>
            </w:r>
            <w:r>
              <w:rPr>
                <w:sz w:val="20"/>
              </w:rPr>
              <w:t>A</w:t>
            </w:r>
            <w:r>
              <w:rPr>
                <w:spacing w:val="-1"/>
                <w:sz w:val="20"/>
              </w:rPr>
              <w:t xml:space="preserve"> </w:t>
            </w:r>
            <w:r>
              <w:rPr>
                <w:sz w:val="20"/>
              </w:rPr>
              <w:t>L</w:t>
            </w:r>
            <w:r>
              <w:rPr>
                <w:sz w:val="20"/>
              </w:rPr>
              <w:tab/>
              <w:t>V O U C H E</w:t>
            </w:r>
            <w:r>
              <w:rPr>
                <w:spacing w:val="-5"/>
                <w:sz w:val="20"/>
              </w:rPr>
              <w:t xml:space="preserve"> </w:t>
            </w:r>
            <w:r>
              <w:rPr>
                <w:sz w:val="20"/>
              </w:rPr>
              <w:t>R</w:t>
            </w:r>
          </w:p>
        </w:tc>
      </w:tr>
      <w:tr w:rsidR="008216D5" w14:paraId="09C2DFC0" w14:textId="77777777">
        <w:trPr>
          <w:trHeight w:val="4289"/>
        </w:trPr>
        <w:tc>
          <w:tcPr>
            <w:tcW w:w="9420" w:type="dxa"/>
            <w:tcBorders>
              <w:top w:val="dashed" w:sz="6" w:space="0" w:color="000000"/>
              <w:bottom w:val="dashed" w:sz="6" w:space="0" w:color="000000"/>
            </w:tcBorders>
            <w:shd w:val="clear" w:color="auto" w:fill="E0E0E0"/>
          </w:tcPr>
          <w:p w14:paraId="71268CCE" w14:textId="77777777" w:rsidR="008216D5" w:rsidRDefault="008216D5">
            <w:pPr>
              <w:pStyle w:val="TableParagraph"/>
              <w:spacing w:before="2"/>
              <w:rPr>
                <w:rFonts w:ascii="Times New Roman"/>
                <w:sz w:val="29"/>
              </w:rPr>
            </w:pPr>
          </w:p>
          <w:p w14:paraId="6EF4A1EF" w14:textId="77777777" w:rsidR="008216D5" w:rsidRDefault="00D90D84">
            <w:pPr>
              <w:pStyle w:val="TableParagraph"/>
              <w:tabs>
                <w:tab w:val="left" w:pos="1589"/>
                <w:tab w:val="left" w:pos="5309"/>
                <w:tab w:val="left" w:pos="6388"/>
                <w:tab w:val="left" w:pos="6748"/>
              </w:tabs>
              <w:ind w:left="30" w:right="1709"/>
              <w:rPr>
                <w:sz w:val="20"/>
              </w:rPr>
            </w:pPr>
            <w:r>
              <w:rPr>
                <w:sz w:val="20"/>
              </w:rPr>
              <w:t>Name</w:t>
            </w:r>
            <w:r>
              <w:rPr>
                <w:spacing w:val="-3"/>
                <w:sz w:val="20"/>
              </w:rPr>
              <w:t xml:space="preserve"> </w:t>
            </w:r>
            <w:r>
              <w:rPr>
                <w:sz w:val="20"/>
              </w:rPr>
              <w:t>of</w:t>
            </w:r>
            <w:r>
              <w:rPr>
                <w:spacing w:val="-2"/>
                <w:sz w:val="20"/>
              </w:rPr>
              <w:t xml:space="preserve"> </w:t>
            </w:r>
            <w:r>
              <w:rPr>
                <w:sz w:val="20"/>
              </w:rPr>
              <w:t>Pt:</w:t>
            </w:r>
            <w:r>
              <w:rPr>
                <w:sz w:val="20"/>
              </w:rPr>
              <w:tab/>
              <w:t>NFSoutpatient,Eighty</w:t>
            </w:r>
            <w:r>
              <w:rPr>
                <w:spacing w:val="-11"/>
                <w:sz w:val="20"/>
              </w:rPr>
              <w:t xml:space="preserve"> </w:t>
            </w:r>
            <w:r>
              <w:rPr>
                <w:sz w:val="20"/>
              </w:rPr>
              <w:t>(Z0000)</w:t>
            </w:r>
            <w:r>
              <w:rPr>
                <w:sz w:val="20"/>
              </w:rPr>
              <w:tab/>
              <w:t>Req</w:t>
            </w:r>
            <w:r>
              <w:rPr>
                <w:spacing w:val="-2"/>
                <w:sz w:val="20"/>
              </w:rPr>
              <w:t xml:space="preserve"> </w:t>
            </w:r>
            <w:r>
              <w:rPr>
                <w:sz w:val="20"/>
              </w:rPr>
              <w:t>Loc</w:t>
            </w:r>
            <w:r>
              <w:rPr>
                <w:sz w:val="20"/>
              </w:rPr>
              <w:tab/>
              <w:t>:</w:t>
            </w:r>
            <w:r>
              <w:rPr>
                <w:sz w:val="20"/>
              </w:rPr>
              <w:tab/>
            </w:r>
            <w:r>
              <w:rPr>
                <w:spacing w:val="-3"/>
                <w:sz w:val="20"/>
              </w:rPr>
              <w:t xml:space="preserve">ONCOLOGY </w:t>
            </w:r>
            <w:r>
              <w:rPr>
                <w:sz w:val="20"/>
              </w:rPr>
              <w:t>Start</w:t>
            </w:r>
            <w:r>
              <w:rPr>
                <w:spacing w:val="-4"/>
                <w:sz w:val="20"/>
              </w:rPr>
              <w:t xml:space="preserve"> </w:t>
            </w:r>
            <w:r>
              <w:rPr>
                <w:sz w:val="20"/>
              </w:rPr>
              <w:t>Date:</w:t>
            </w:r>
            <w:r>
              <w:rPr>
                <w:sz w:val="20"/>
              </w:rPr>
              <w:tab/>
              <w:t>MAY</w:t>
            </w:r>
            <w:r>
              <w:rPr>
                <w:spacing w:val="-3"/>
                <w:sz w:val="20"/>
              </w:rPr>
              <w:t xml:space="preserve"> </w:t>
            </w:r>
            <w:r>
              <w:rPr>
                <w:sz w:val="20"/>
              </w:rPr>
              <w:t>04,</w:t>
            </w:r>
            <w:r>
              <w:rPr>
                <w:spacing w:val="-3"/>
                <w:sz w:val="20"/>
              </w:rPr>
              <w:t xml:space="preserve"> </w:t>
            </w:r>
            <w:r>
              <w:rPr>
                <w:sz w:val="20"/>
              </w:rPr>
              <w:t>2007</w:t>
            </w:r>
            <w:r>
              <w:rPr>
                <w:sz w:val="20"/>
              </w:rPr>
              <w:tab/>
              <w:t>Room-Bed</w:t>
            </w:r>
            <w:r>
              <w:rPr>
                <w:spacing w:val="-3"/>
                <w:sz w:val="20"/>
              </w:rPr>
              <w:t xml:space="preserve"> </w:t>
            </w:r>
            <w:r>
              <w:rPr>
                <w:sz w:val="20"/>
              </w:rPr>
              <w:t>:</w:t>
            </w:r>
            <w:r>
              <w:rPr>
                <w:sz w:val="20"/>
              </w:rPr>
              <w:tab/>
            </w:r>
            <w:r>
              <w:rPr>
                <w:spacing w:val="-3"/>
                <w:sz w:val="20"/>
              </w:rPr>
              <w:t>T1C22-01</w:t>
            </w:r>
          </w:p>
          <w:p w14:paraId="39F54BA1" w14:textId="77777777" w:rsidR="008216D5" w:rsidRDefault="00D90D84">
            <w:pPr>
              <w:pStyle w:val="TableParagraph"/>
              <w:tabs>
                <w:tab w:val="left" w:pos="1589"/>
                <w:tab w:val="left" w:pos="5309"/>
                <w:tab w:val="left" w:pos="6748"/>
              </w:tabs>
              <w:spacing w:line="226" w:lineRule="exact"/>
              <w:ind w:left="30"/>
              <w:rPr>
                <w:sz w:val="20"/>
              </w:rPr>
            </w:pPr>
            <w:r>
              <w:rPr>
                <w:sz w:val="20"/>
              </w:rPr>
              <w:t>Stop</w:t>
            </w:r>
            <w:r>
              <w:rPr>
                <w:spacing w:val="-3"/>
                <w:sz w:val="20"/>
              </w:rPr>
              <w:t xml:space="preserve"> </w:t>
            </w:r>
            <w:r>
              <w:rPr>
                <w:sz w:val="20"/>
              </w:rPr>
              <w:t>Date</w:t>
            </w:r>
            <w:r>
              <w:rPr>
                <w:spacing w:val="-2"/>
                <w:sz w:val="20"/>
              </w:rPr>
              <w:t xml:space="preserve"> </w:t>
            </w:r>
            <w:r>
              <w:rPr>
                <w:sz w:val="20"/>
              </w:rPr>
              <w:t>:</w:t>
            </w:r>
            <w:r>
              <w:rPr>
                <w:sz w:val="20"/>
              </w:rPr>
              <w:tab/>
              <w:t>MAY</w:t>
            </w:r>
            <w:r>
              <w:rPr>
                <w:spacing w:val="-3"/>
                <w:sz w:val="20"/>
              </w:rPr>
              <w:t xml:space="preserve"> </w:t>
            </w:r>
            <w:r>
              <w:rPr>
                <w:sz w:val="20"/>
              </w:rPr>
              <w:t>04,</w:t>
            </w:r>
            <w:r>
              <w:rPr>
                <w:spacing w:val="-2"/>
                <w:sz w:val="20"/>
              </w:rPr>
              <w:t xml:space="preserve"> </w:t>
            </w:r>
            <w:r>
              <w:rPr>
                <w:sz w:val="20"/>
              </w:rPr>
              <w:t>2007</w:t>
            </w:r>
            <w:r>
              <w:rPr>
                <w:sz w:val="20"/>
              </w:rPr>
              <w:tab/>
              <w:t>Requestor:</w:t>
            </w:r>
            <w:r>
              <w:rPr>
                <w:sz w:val="20"/>
              </w:rPr>
              <w:tab/>
              <w:t>NFSclinician,Ten</w:t>
            </w:r>
          </w:p>
          <w:p w14:paraId="1263386E" w14:textId="77777777" w:rsidR="008216D5" w:rsidRDefault="003C49CF">
            <w:pPr>
              <w:pStyle w:val="TableParagraph"/>
              <w:tabs>
                <w:tab w:val="left" w:pos="1766"/>
              </w:tabs>
              <w:spacing w:before="1"/>
              <w:ind w:left="40"/>
              <w:rPr>
                <w:sz w:val="20"/>
              </w:rPr>
            </w:pPr>
            <w:hyperlink w:anchor="_bookmark240" w:history="1">
              <w:r w:rsidR="00D90D84">
                <w:rPr>
                  <w:sz w:val="20"/>
                  <w:vertAlign w:val="superscript"/>
                </w:rPr>
                <w:t>73</w:t>
              </w:r>
            </w:hyperlink>
            <w:r w:rsidR="00D90D84">
              <w:rPr>
                <w:sz w:val="20"/>
              </w:rPr>
              <w:t>Allergies :</w:t>
            </w:r>
            <w:r w:rsidR="00D90D84">
              <w:rPr>
                <w:sz w:val="20"/>
              </w:rPr>
              <w:tab/>
              <w:t>FISH</w:t>
            </w:r>
          </w:p>
          <w:p w14:paraId="03789EBE" w14:textId="77777777" w:rsidR="008216D5" w:rsidRDefault="008216D5">
            <w:pPr>
              <w:pStyle w:val="TableParagraph"/>
              <w:spacing w:before="8"/>
              <w:rPr>
                <w:rFonts w:ascii="Times New Roman"/>
                <w:sz w:val="19"/>
              </w:rPr>
            </w:pPr>
          </w:p>
          <w:p w14:paraId="456E9D24" w14:textId="77777777" w:rsidR="008216D5" w:rsidRDefault="00D90D84">
            <w:pPr>
              <w:pStyle w:val="TableParagraph"/>
              <w:tabs>
                <w:tab w:val="left" w:pos="6388"/>
                <w:tab w:val="left" w:pos="6748"/>
              </w:tabs>
              <w:spacing w:line="480" w:lineRule="auto"/>
              <w:ind w:left="5429" w:right="149" w:hanging="120"/>
              <w:rPr>
                <w:sz w:val="20"/>
              </w:rPr>
            </w:pPr>
            <w:r>
              <w:rPr>
                <w:sz w:val="20"/>
              </w:rPr>
              <w:t>Signature:</w:t>
            </w:r>
            <w:r>
              <w:rPr>
                <w:sz w:val="20"/>
              </w:rPr>
              <w:tab/>
              <w:t>/es/ NFSclinician,Ten Title:</w:t>
            </w:r>
            <w:r>
              <w:rPr>
                <w:sz w:val="20"/>
              </w:rPr>
              <w:tab/>
              <w:t>CLINICAL SUPERVISOR,</w:t>
            </w:r>
            <w:r>
              <w:rPr>
                <w:spacing w:val="-16"/>
                <w:sz w:val="20"/>
              </w:rPr>
              <w:t xml:space="preserve"> </w:t>
            </w:r>
            <w:r>
              <w:rPr>
                <w:sz w:val="20"/>
              </w:rPr>
              <w:t>NFS</w:t>
            </w:r>
          </w:p>
          <w:p w14:paraId="3F8F37CF" w14:textId="77777777" w:rsidR="008216D5" w:rsidRDefault="00D90D84">
            <w:pPr>
              <w:pStyle w:val="TableParagraph"/>
              <w:tabs>
                <w:tab w:val="left" w:pos="6748"/>
              </w:tabs>
              <w:spacing w:line="226" w:lineRule="exact"/>
              <w:ind w:left="5908"/>
              <w:rPr>
                <w:sz w:val="20"/>
              </w:rPr>
            </w:pPr>
            <w:r>
              <w:rPr>
                <w:sz w:val="20"/>
              </w:rPr>
              <w:t>Date:</w:t>
            </w:r>
            <w:r>
              <w:rPr>
                <w:sz w:val="20"/>
              </w:rPr>
              <w:tab/>
              <w:t>MAY 04,</w:t>
            </w:r>
            <w:r>
              <w:rPr>
                <w:spacing w:val="-3"/>
                <w:sz w:val="20"/>
              </w:rPr>
              <w:t xml:space="preserve"> </w:t>
            </w:r>
            <w:r>
              <w:rPr>
                <w:sz w:val="20"/>
              </w:rPr>
              <w:t>2007</w:t>
            </w:r>
          </w:p>
          <w:p w14:paraId="745CCFD8" w14:textId="77777777" w:rsidR="008216D5" w:rsidRDefault="008216D5">
            <w:pPr>
              <w:pStyle w:val="TableParagraph"/>
              <w:spacing w:before="9"/>
              <w:rPr>
                <w:rFonts w:ascii="Times New Roman"/>
                <w:sz w:val="19"/>
              </w:rPr>
            </w:pPr>
          </w:p>
          <w:p w14:paraId="279E94E5" w14:textId="77777777" w:rsidR="008216D5" w:rsidRDefault="00D90D84">
            <w:pPr>
              <w:pStyle w:val="TableParagraph"/>
              <w:tabs>
                <w:tab w:val="left" w:pos="2189"/>
              </w:tabs>
              <w:spacing w:line="720" w:lineRule="auto"/>
              <w:ind w:left="30" w:right="3029"/>
              <w:rPr>
                <w:sz w:val="20"/>
              </w:rPr>
            </w:pPr>
            <w:r>
              <w:rPr>
                <w:sz w:val="20"/>
              </w:rPr>
              <w:t>Pt</w:t>
            </w:r>
            <w:r>
              <w:rPr>
                <w:spacing w:val="-4"/>
                <w:sz w:val="20"/>
              </w:rPr>
              <w:t xml:space="preserve"> </w:t>
            </w:r>
            <w:r>
              <w:rPr>
                <w:sz w:val="20"/>
              </w:rPr>
              <w:t>Authorized</w:t>
            </w:r>
            <w:r>
              <w:rPr>
                <w:spacing w:val="-4"/>
                <w:sz w:val="20"/>
              </w:rPr>
              <w:t xml:space="preserve"> </w:t>
            </w:r>
            <w:r>
              <w:rPr>
                <w:sz w:val="20"/>
              </w:rPr>
              <w:t>a:</w:t>
            </w:r>
            <w:r>
              <w:rPr>
                <w:sz w:val="20"/>
              </w:rPr>
              <w:tab/>
              <w:t>REGULAR Meal for BREAKFAST</w:t>
            </w:r>
            <w:r>
              <w:rPr>
                <w:spacing w:val="-23"/>
                <w:sz w:val="20"/>
              </w:rPr>
              <w:t xml:space="preserve"> </w:t>
            </w:r>
            <w:r>
              <w:rPr>
                <w:sz w:val="20"/>
              </w:rPr>
              <w:t>mealtime ALTERING OR COPYING THIS MEAL VOUCHER IS</w:t>
            </w:r>
            <w:r>
              <w:rPr>
                <w:spacing w:val="-31"/>
                <w:sz w:val="20"/>
              </w:rPr>
              <w:t xml:space="preserve"> </w:t>
            </w:r>
            <w:r>
              <w:rPr>
                <w:sz w:val="20"/>
              </w:rPr>
              <w:t>PROHIBITED.</w:t>
            </w:r>
          </w:p>
        </w:tc>
      </w:tr>
      <w:tr w:rsidR="008216D5" w14:paraId="637A0CF4" w14:textId="77777777">
        <w:trPr>
          <w:trHeight w:val="892"/>
        </w:trPr>
        <w:tc>
          <w:tcPr>
            <w:tcW w:w="9420" w:type="dxa"/>
            <w:tcBorders>
              <w:top w:val="dashed" w:sz="6" w:space="0" w:color="000000"/>
              <w:bottom w:val="dashed" w:sz="6" w:space="0" w:color="000000"/>
            </w:tcBorders>
            <w:shd w:val="clear" w:color="auto" w:fill="E0E0E0"/>
          </w:tcPr>
          <w:p w14:paraId="140E71F7" w14:textId="77777777" w:rsidR="008216D5" w:rsidRDefault="00D90D84">
            <w:pPr>
              <w:pStyle w:val="TableParagraph"/>
              <w:spacing w:before="109"/>
              <w:ind w:left="30"/>
              <w:rPr>
                <w:sz w:val="20"/>
              </w:rPr>
            </w:pPr>
            <w:r>
              <w:rPr>
                <w:sz w:val="20"/>
              </w:rPr>
              <w:t>In lieu of VA FORM 10-2817</w:t>
            </w:r>
          </w:p>
          <w:p w14:paraId="0936C077" w14:textId="77777777" w:rsidR="008216D5" w:rsidRDefault="008216D5">
            <w:pPr>
              <w:pStyle w:val="TableParagraph"/>
              <w:spacing w:before="8"/>
              <w:rPr>
                <w:rFonts w:ascii="Times New Roman"/>
                <w:sz w:val="19"/>
              </w:rPr>
            </w:pPr>
          </w:p>
          <w:p w14:paraId="14823D65" w14:textId="77777777" w:rsidR="008216D5" w:rsidRDefault="00D90D84">
            <w:pPr>
              <w:pStyle w:val="TableParagraph"/>
              <w:tabs>
                <w:tab w:val="left" w:pos="1349"/>
              </w:tabs>
              <w:spacing w:before="1"/>
              <w:ind w:left="30"/>
              <w:rPr>
                <w:sz w:val="20"/>
              </w:rPr>
            </w:pPr>
            <w:r>
              <w:rPr>
                <w:sz w:val="20"/>
              </w:rPr>
              <w:t>Facility:</w:t>
            </w:r>
            <w:r>
              <w:rPr>
                <w:sz w:val="20"/>
              </w:rPr>
              <w:tab/>
              <w:t>XXXXXXX XXXXXVETERANS HEALTH CARE SYSTEMMay 04, 2007 9:17:08</w:t>
            </w:r>
            <w:r>
              <w:rPr>
                <w:spacing w:val="-34"/>
                <w:sz w:val="20"/>
              </w:rPr>
              <w:t xml:space="preserve"> </w:t>
            </w:r>
            <w:r>
              <w:rPr>
                <w:sz w:val="20"/>
              </w:rPr>
              <w:t>am</w:t>
            </w:r>
          </w:p>
        </w:tc>
      </w:tr>
      <w:tr w:rsidR="008216D5" w14:paraId="7CB1C084" w14:textId="77777777">
        <w:trPr>
          <w:trHeight w:val="331"/>
        </w:trPr>
        <w:tc>
          <w:tcPr>
            <w:tcW w:w="9420" w:type="dxa"/>
            <w:tcBorders>
              <w:top w:val="dashed" w:sz="6" w:space="0" w:color="000000"/>
            </w:tcBorders>
            <w:shd w:val="clear" w:color="auto" w:fill="E0E0E0"/>
          </w:tcPr>
          <w:p w14:paraId="5C4FCE7F" w14:textId="77777777" w:rsidR="008216D5" w:rsidRDefault="00D90D84">
            <w:pPr>
              <w:pStyle w:val="TableParagraph"/>
              <w:spacing w:before="108" w:line="203" w:lineRule="exact"/>
              <w:ind w:left="30"/>
              <w:rPr>
                <w:sz w:val="20"/>
              </w:rPr>
            </w:pPr>
            <w:r>
              <w:rPr>
                <w:sz w:val="20"/>
              </w:rPr>
              <w:t>CM Cancel a Meal [FHOMSC]</w:t>
            </w:r>
          </w:p>
        </w:tc>
      </w:tr>
    </w:tbl>
    <w:p w14:paraId="4A3374C0" w14:textId="77777777" w:rsidR="008216D5" w:rsidRDefault="008216D5">
      <w:pPr>
        <w:pStyle w:val="BodyText"/>
        <w:spacing w:before="8"/>
        <w:rPr>
          <w:sz w:val="23"/>
        </w:rPr>
      </w:pPr>
    </w:p>
    <w:p w14:paraId="3312B9B3" w14:textId="77777777" w:rsidR="008216D5" w:rsidRDefault="00D90D84">
      <w:pPr>
        <w:pStyle w:val="BodyText"/>
        <w:ind w:left="300" w:right="602"/>
      </w:pPr>
      <w:r>
        <w:t>This option provides a list of requested meals for a patient within. You can select a meal (s) that needs to be cancelled.</w:t>
      </w:r>
    </w:p>
    <w:p w14:paraId="706ADA98" w14:textId="77777777" w:rsidR="008216D5" w:rsidRDefault="003C49CF">
      <w:pPr>
        <w:pStyle w:val="BodyText"/>
        <w:spacing w:before="8"/>
        <w:rPr>
          <w:sz w:val="14"/>
        </w:rPr>
      </w:pPr>
      <w:r>
        <w:pict w14:anchorId="41719B86">
          <v:rect id="_x0000_s2305" style="position:absolute;margin-left:1in;margin-top:10.45pt;width:2in;height:.6pt;z-index:-15491072;mso-wrap-distance-left:0;mso-wrap-distance-right:0;mso-position-horizontal-relative:page" fillcolor="black" stroked="f">
            <w10:wrap type="topAndBottom" anchorx="page"/>
          </v:rect>
        </w:pict>
      </w:r>
    </w:p>
    <w:p w14:paraId="4E50FFDD" w14:textId="77777777" w:rsidR="008216D5" w:rsidRDefault="00D90D84">
      <w:pPr>
        <w:spacing w:before="73"/>
        <w:ind w:left="300"/>
        <w:rPr>
          <w:sz w:val="20"/>
        </w:rPr>
      </w:pPr>
      <w:bookmarkStart w:id="340" w:name="_bookmark239"/>
      <w:bookmarkEnd w:id="340"/>
      <w:r>
        <w:rPr>
          <w:sz w:val="20"/>
          <w:vertAlign w:val="superscript"/>
        </w:rPr>
        <w:t>72</w:t>
      </w:r>
      <w:r>
        <w:rPr>
          <w:sz w:val="20"/>
        </w:rPr>
        <w:t xml:space="preserve"> Patch FH*5.5*5 - May 2007 - The Print Meal Voucher displays allergies (if any) beneath the patient's name.</w:t>
      </w:r>
    </w:p>
    <w:p w14:paraId="1474AADD" w14:textId="77777777" w:rsidR="008216D5" w:rsidRDefault="00D90D84">
      <w:pPr>
        <w:spacing w:before="1"/>
        <w:ind w:left="299" w:right="648"/>
        <w:rPr>
          <w:sz w:val="20"/>
        </w:rPr>
      </w:pPr>
      <w:bookmarkStart w:id="341" w:name="_bookmark240"/>
      <w:bookmarkEnd w:id="341"/>
      <w:r>
        <w:rPr>
          <w:sz w:val="20"/>
          <w:vertAlign w:val="superscript"/>
        </w:rPr>
        <w:t>73</w:t>
      </w:r>
      <w:r>
        <w:rPr>
          <w:sz w:val="20"/>
        </w:rPr>
        <w:t xml:space="preserve"> Patch FH*5.5*5 - May 2007 – An example of the Print Meal Voucher displaying the allergies is located beneath the patient’s name.</w:t>
      </w:r>
    </w:p>
    <w:p w14:paraId="5ACB9123" w14:textId="77777777" w:rsidR="008216D5" w:rsidRDefault="008216D5">
      <w:pPr>
        <w:rPr>
          <w:sz w:val="20"/>
        </w:rPr>
        <w:sectPr w:rsidR="008216D5">
          <w:pgSz w:w="12240" w:h="15840"/>
          <w:pgMar w:top="1480" w:right="960" w:bottom="940" w:left="1140" w:header="0" w:footer="745" w:gutter="0"/>
          <w:cols w:space="720"/>
        </w:sectPr>
      </w:pPr>
    </w:p>
    <w:p w14:paraId="4E8BD60A" w14:textId="77777777" w:rsidR="008216D5" w:rsidRDefault="00D90D84">
      <w:pPr>
        <w:spacing w:before="78"/>
        <w:ind w:left="300"/>
        <w:rPr>
          <w:b/>
        </w:rPr>
      </w:pPr>
      <w:r>
        <w:rPr>
          <w:b/>
        </w:rPr>
        <w:t>Example: Canceling a Meal</w:t>
      </w:r>
    </w:p>
    <w:p w14:paraId="659F0DCE" w14:textId="77777777" w:rsidR="008216D5" w:rsidRDefault="008216D5">
      <w:pPr>
        <w:pStyle w:val="BodyText"/>
        <w:spacing w:before="10"/>
        <w:rPr>
          <w:b/>
          <w:sz w:val="21"/>
        </w:rPr>
      </w:pPr>
    </w:p>
    <w:p w14:paraId="21E17F50" w14:textId="77777777" w:rsidR="008216D5" w:rsidRDefault="00D90D84">
      <w:pPr>
        <w:pStyle w:val="ListParagraph"/>
        <w:numPr>
          <w:ilvl w:val="0"/>
          <w:numId w:val="23"/>
        </w:numPr>
        <w:tabs>
          <w:tab w:val="left" w:pos="660"/>
        </w:tabs>
        <w:rPr>
          <w:sz w:val="24"/>
        </w:rPr>
      </w:pPr>
      <w:r>
        <w:rPr>
          <w:sz w:val="24"/>
        </w:rPr>
        <w:t>Select: Cancel a Meal</w:t>
      </w:r>
      <w:r>
        <w:rPr>
          <w:spacing w:val="-1"/>
          <w:sz w:val="24"/>
        </w:rPr>
        <w:t xml:space="preserve"> </w:t>
      </w:r>
      <w:r>
        <w:rPr>
          <w:sz w:val="24"/>
        </w:rPr>
        <w:t>option</w:t>
      </w:r>
    </w:p>
    <w:p w14:paraId="62DDF3FB" w14:textId="77777777" w:rsidR="008216D5" w:rsidRDefault="00D90D84">
      <w:pPr>
        <w:pStyle w:val="BodyText"/>
        <w:ind w:left="660"/>
      </w:pPr>
      <w:r>
        <w:t>A list of patients' from the Special Meals Status Report displays.</w:t>
      </w:r>
    </w:p>
    <w:p w14:paraId="77E5CECE" w14:textId="77777777" w:rsidR="008216D5" w:rsidRDefault="00D90D84">
      <w:pPr>
        <w:pStyle w:val="ListParagraph"/>
        <w:numPr>
          <w:ilvl w:val="0"/>
          <w:numId w:val="23"/>
        </w:numPr>
        <w:tabs>
          <w:tab w:val="left" w:pos="660"/>
        </w:tabs>
        <w:rPr>
          <w:sz w:val="24"/>
        </w:rPr>
      </w:pPr>
      <w:r>
        <w:rPr>
          <w:sz w:val="24"/>
        </w:rPr>
        <w:t>Select a meal (s) to</w:t>
      </w:r>
      <w:r>
        <w:rPr>
          <w:spacing w:val="-6"/>
          <w:sz w:val="24"/>
        </w:rPr>
        <w:t xml:space="preserve"> </w:t>
      </w:r>
      <w:r>
        <w:rPr>
          <w:sz w:val="24"/>
        </w:rPr>
        <w:t>cancel.</w:t>
      </w:r>
    </w:p>
    <w:p w14:paraId="463BA0E2" w14:textId="77777777" w:rsidR="008216D5" w:rsidRDefault="00D90D84">
      <w:pPr>
        <w:pStyle w:val="ListParagraph"/>
        <w:numPr>
          <w:ilvl w:val="0"/>
          <w:numId w:val="23"/>
        </w:numPr>
        <w:tabs>
          <w:tab w:val="left" w:pos="660"/>
        </w:tabs>
        <w:rPr>
          <w:sz w:val="24"/>
        </w:rPr>
      </w:pPr>
      <w:r>
        <w:rPr>
          <w:sz w:val="24"/>
        </w:rPr>
        <w:t>Select the number corresponding to the patient (s) to cancel the</w:t>
      </w:r>
      <w:r>
        <w:rPr>
          <w:spacing w:val="-12"/>
          <w:sz w:val="24"/>
        </w:rPr>
        <w:t xml:space="preserve"> </w:t>
      </w:r>
      <w:r>
        <w:rPr>
          <w:sz w:val="24"/>
        </w:rPr>
        <w:t>meal.</w:t>
      </w:r>
    </w:p>
    <w:p w14:paraId="7897D53D" w14:textId="77777777" w:rsidR="008216D5" w:rsidRDefault="00D90D84">
      <w:pPr>
        <w:pStyle w:val="ListParagraph"/>
        <w:numPr>
          <w:ilvl w:val="0"/>
          <w:numId w:val="23"/>
        </w:numPr>
        <w:tabs>
          <w:tab w:val="left" w:pos="660"/>
        </w:tabs>
        <w:ind w:right="2599"/>
        <w:rPr>
          <w:sz w:val="24"/>
        </w:rPr>
      </w:pPr>
      <w:r>
        <w:rPr>
          <w:sz w:val="24"/>
        </w:rPr>
        <w:t>Confirm the number corresponding to the patient (s) to cancel the meal. Return to confirm ("Y"), or type No ("N") to exit the</w:t>
      </w:r>
      <w:r>
        <w:rPr>
          <w:spacing w:val="-9"/>
          <w:sz w:val="24"/>
        </w:rPr>
        <w:t xml:space="preserve"> </w:t>
      </w:r>
      <w:r>
        <w:rPr>
          <w:sz w:val="24"/>
        </w:rPr>
        <w:t>option.</w:t>
      </w:r>
    </w:p>
    <w:p w14:paraId="73DC8EE0" w14:textId="77777777" w:rsidR="008216D5" w:rsidRDefault="003C49CF">
      <w:pPr>
        <w:pStyle w:val="BodyText"/>
        <w:spacing w:before="4"/>
        <w:rPr>
          <w:sz w:val="22"/>
        </w:rPr>
      </w:pPr>
      <w:r>
        <w:pict w14:anchorId="3E68288A">
          <v:group id="_x0000_s2286" style="position:absolute;margin-left:70.5pt;margin-top:14.85pt;width:471pt;height:192.55pt;z-index:-15490048;mso-wrap-distance-left:0;mso-wrap-distance-right:0;mso-position-horizontal-relative:page" coordorigin="1410,297" coordsize="9420,3851">
            <v:shape id="_x0000_s2304" style="position:absolute;left:1410;top:296;width:9420;height:3851" coordorigin="1410,297" coordsize="9420,3851" o:spt="100" adj="0,,0" path="m10830,3921r-9420,l1410,4148r9420,l10830,3921xm10830,3469r-9420,l1410,3695r,226l10830,3921r,-226l10830,3469xm10830,2788r-9420,l1410,3015r,227l1410,3468r9420,l10830,3242r,-227l10830,2788xm10830,2336r-9420,l1410,2562r,226l10830,2788r,-226l10830,2336xm10830,297r-9420,l1410,522r,227l1410,976r,227l1410,1430r,225l1410,1882r,227l1410,2336r9420,l10830,2109r,-227l10830,1655r,-225l10830,1203r,-227l10830,749r,-227l10830,297xe" fillcolor="#e0e0e0" stroked="f">
              <v:stroke joinstyle="round"/>
              <v:formulas/>
              <v:path arrowok="t" o:connecttype="segments"/>
            </v:shape>
            <v:shape id="_x0000_s2303" type="#_x0000_t202" style="position:absolute;left:3119;top:526;width:1580;height:228" filled="f" stroked="f">
              <v:textbox inset="0,0,0,0">
                <w:txbxContent>
                  <w:p w14:paraId="39FC2247" w14:textId="77777777" w:rsidR="00D90D84" w:rsidRDefault="00D90D84">
                    <w:pPr>
                      <w:rPr>
                        <w:rFonts w:ascii="Courier New"/>
                        <w:sz w:val="20"/>
                      </w:rPr>
                    </w:pPr>
                    <w:r>
                      <w:rPr>
                        <w:rFonts w:ascii="Courier New"/>
                        <w:sz w:val="20"/>
                      </w:rPr>
                      <w:t>S P E C I A L</w:t>
                    </w:r>
                  </w:p>
                </w:txbxContent>
              </v:textbox>
            </v:shape>
            <v:shape id="_x0000_s2302" type="#_x0000_t202" style="position:absolute;left:5159;top:526;width:1101;height:228" filled="f" stroked="f">
              <v:textbox inset="0,0,0,0">
                <w:txbxContent>
                  <w:p w14:paraId="7AB0A37C" w14:textId="77777777" w:rsidR="00D90D84" w:rsidRDefault="00D90D84">
                    <w:pPr>
                      <w:rPr>
                        <w:rFonts w:ascii="Courier New"/>
                        <w:sz w:val="20"/>
                      </w:rPr>
                    </w:pPr>
                    <w:r>
                      <w:rPr>
                        <w:rFonts w:ascii="Courier New"/>
                        <w:sz w:val="20"/>
                      </w:rPr>
                      <w:t>M E A L S</w:t>
                    </w:r>
                  </w:p>
                </w:txbxContent>
              </v:textbox>
            </v:shape>
            <v:shape id="_x0000_s2301" type="#_x0000_t202" style="position:absolute;left:6719;top:526;width:1341;height:228" filled="f" stroked="f">
              <v:textbox inset="0,0,0,0">
                <w:txbxContent>
                  <w:p w14:paraId="7DCBDAFB" w14:textId="77777777" w:rsidR="00D90D84" w:rsidRDefault="00D90D84">
                    <w:pPr>
                      <w:rPr>
                        <w:rFonts w:ascii="Courier New"/>
                        <w:sz w:val="20"/>
                      </w:rPr>
                    </w:pPr>
                    <w:r>
                      <w:rPr>
                        <w:rFonts w:ascii="Courier New"/>
                        <w:sz w:val="20"/>
                      </w:rPr>
                      <w:t>S T A T U S</w:t>
                    </w:r>
                  </w:p>
                </w:txbxContent>
              </v:textbox>
            </v:shape>
            <v:shape id="_x0000_s2300" type="#_x0000_t202" style="position:absolute;left:8518;top:526;width:1341;height:228" filled="f" stroked="f">
              <v:textbox inset="0,0,0,0">
                <w:txbxContent>
                  <w:p w14:paraId="67886045" w14:textId="77777777" w:rsidR="00D90D84" w:rsidRDefault="00D90D84">
                    <w:pPr>
                      <w:rPr>
                        <w:rFonts w:ascii="Courier New"/>
                        <w:sz w:val="20"/>
                      </w:rPr>
                    </w:pPr>
                    <w:r>
                      <w:rPr>
                        <w:rFonts w:ascii="Courier New"/>
                        <w:sz w:val="20"/>
                      </w:rPr>
                      <w:t>R E P O R T</w:t>
                    </w:r>
                  </w:p>
                </w:txbxContent>
              </v:textbox>
            </v:shape>
            <v:shape id="_x0000_s2299" type="#_x0000_t202" style="position:absolute;left:1559;top:1206;width:141;height:228" filled="f" stroked="f">
              <v:textbox inset="0,0,0,0">
                <w:txbxContent>
                  <w:p w14:paraId="7E1C7586" w14:textId="77777777" w:rsidR="00D90D84" w:rsidRDefault="00D90D84">
                    <w:pPr>
                      <w:rPr>
                        <w:rFonts w:ascii="Courier New"/>
                        <w:sz w:val="20"/>
                      </w:rPr>
                    </w:pPr>
                    <w:r>
                      <w:rPr>
                        <w:rFonts w:ascii="Courier New"/>
                        <w:sz w:val="20"/>
                      </w:rPr>
                      <w:t>#</w:t>
                    </w:r>
                  </w:p>
                </w:txbxContent>
              </v:textbox>
            </v:shape>
            <v:shape id="_x0000_s2298" type="#_x0000_t202" style="position:absolute;left:2399;top:1206;width:500;height:228" filled="f" stroked="f">
              <v:textbox inset="0,0,0,0">
                <w:txbxContent>
                  <w:p w14:paraId="32E379D4" w14:textId="77777777" w:rsidR="00D90D84" w:rsidRDefault="00D90D84">
                    <w:pPr>
                      <w:rPr>
                        <w:rFonts w:ascii="Courier New"/>
                        <w:sz w:val="20"/>
                      </w:rPr>
                    </w:pPr>
                    <w:r>
                      <w:rPr>
                        <w:rFonts w:ascii="Courier New"/>
                        <w:sz w:val="20"/>
                      </w:rPr>
                      <w:t>Name</w:t>
                    </w:r>
                  </w:p>
                </w:txbxContent>
              </v:textbox>
            </v:shape>
            <v:shape id="_x0000_s2297" type="#_x0000_t202" style="position:absolute;left:1440;top:1433;width:2780;height:1586" filled="f" stroked="f">
              <v:textbox inset="0,0,0,0">
                <w:txbxContent>
                  <w:p w14:paraId="460DE6FF" w14:textId="77777777" w:rsidR="00D90D84" w:rsidRDefault="00D90D84">
                    <w:pPr>
                      <w:tabs>
                        <w:tab w:val="left" w:pos="599"/>
                      </w:tabs>
                      <w:spacing w:line="226" w:lineRule="exact"/>
                      <w:rPr>
                        <w:rFonts w:ascii="Courier New"/>
                        <w:sz w:val="20"/>
                      </w:rPr>
                    </w:pPr>
                    <w:r>
                      <w:rPr>
                        <w:rFonts w:ascii="Courier New"/>
                        <w:sz w:val="20"/>
                      </w:rPr>
                      <w:t>===</w:t>
                    </w:r>
                    <w:r>
                      <w:rPr>
                        <w:rFonts w:ascii="Courier New"/>
                        <w:sz w:val="20"/>
                      </w:rPr>
                      <w:tab/>
                      <w:t>==================</w:t>
                    </w:r>
                  </w:p>
                  <w:p w14:paraId="1E63AA18" w14:textId="77777777" w:rsidR="00D90D84" w:rsidRDefault="00D90D84">
                    <w:pPr>
                      <w:numPr>
                        <w:ilvl w:val="0"/>
                        <w:numId w:val="22"/>
                      </w:numPr>
                      <w:tabs>
                        <w:tab w:val="left" w:pos="599"/>
                        <w:tab w:val="left" w:pos="600"/>
                      </w:tabs>
                      <w:ind w:right="497" w:firstLine="119"/>
                      <w:rPr>
                        <w:rFonts w:ascii="Courier New"/>
                        <w:sz w:val="20"/>
                      </w:rPr>
                    </w:pPr>
                    <w:r>
                      <w:rPr>
                        <w:rFonts w:ascii="Courier New"/>
                        <w:spacing w:val="-1"/>
                        <w:sz w:val="20"/>
                      </w:rPr>
                      <w:t xml:space="preserve">NFSpatient,One </w:t>
                    </w:r>
                    <w:r>
                      <w:rPr>
                        <w:rFonts w:ascii="Courier New"/>
                        <w:sz w:val="20"/>
                      </w:rPr>
                      <w:t>AUTHORIZED</w:t>
                    </w:r>
                  </w:p>
                  <w:p w14:paraId="70810BF2" w14:textId="77777777" w:rsidR="00D90D84" w:rsidRDefault="00D90D84">
                    <w:pPr>
                      <w:numPr>
                        <w:ilvl w:val="0"/>
                        <w:numId w:val="22"/>
                      </w:numPr>
                      <w:tabs>
                        <w:tab w:val="left" w:pos="599"/>
                        <w:tab w:val="left" w:pos="600"/>
                      </w:tabs>
                      <w:ind w:right="497" w:firstLine="119"/>
                      <w:rPr>
                        <w:rFonts w:ascii="Courier New"/>
                        <w:sz w:val="20"/>
                      </w:rPr>
                    </w:pPr>
                    <w:r>
                      <w:rPr>
                        <w:rFonts w:ascii="Courier New"/>
                        <w:spacing w:val="-1"/>
                        <w:sz w:val="20"/>
                      </w:rPr>
                      <w:t xml:space="preserve">NFSpatient,Two </w:t>
                    </w:r>
                    <w:r>
                      <w:rPr>
                        <w:rFonts w:ascii="Courier New"/>
                        <w:sz w:val="20"/>
                      </w:rPr>
                      <w:t>AUTHORIZED</w:t>
                    </w:r>
                  </w:p>
                  <w:p w14:paraId="21B429B8" w14:textId="77777777" w:rsidR="00D90D84" w:rsidRDefault="00D90D84">
                    <w:pPr>
                      <w:numPr>
                        <w:ilvl w:val="0"/>
                        <w:numId w:val="22"/>
                      </w:numPr>
                      <w:tabs>
                        <w:tab w:val="left" w:pos="599"/>
                        <w:tab w:val="left" w:pos="600"/>
                      </w:tabs>
                      <w:spacing w:before="1"/>
                      <w:ind w:right="257" w:firstLine="119"/>
                      <w:rPr>
                        <w:rFonts w:ascii="Courier New"/>
                        <w:sz w:val="20"/>
                      </w:rPr>
                    </w:pPr>
                    <w:r>
                      <w:rPr>
                        <w:rFonts w:ascii="Courier New"/>
                        <w:spacing w:val="-1"/>
                        <w:sz w:val="20"/>
                      </w:rPr>
                      <w:t xml:space="preserve">NFSpatient,Three </w:t>
                    </w:r>
                    <w:r>
                      <w:rPr>
                        <w:rFonts w:ascii="Courier New"/>
                        <w:sz w:val="20"/>
                      </w:rPr>
                      <w:t>AUTHORIZED</w:t>
                    </w:r>
                  </w:p>
                </w:txbxContent>
              </v:textbox>
            </v:shape>
            <v:shape id="_x0000_s2296" type="#_x0000_t202" style="position:absolute;left:4319;top:1206;width:6379;height:680" filled="f" stroked="f">
              <v:textbox inset="0,0,0,0">
                <w:txbxContent>
                  <w:p w14:paraId="040E2C7F" w14:textId="77777777" w:rsidR="00D90D84" w:rsidRDefault="00D90D84">
                    <w:pPr>
                      <w:tabs>
                        <w:tab w:val="left" w:pos="1919"/>
                        <w:tab w:val="left" w:pos="3239"/>
                        <w:tab w:val="left" w:pos="4919"/>
                        <w:tab w:val="left" w:pos="5638"/>
                      </w:tabs>
                      <w:ind w:left="239"/>
                      <w:rPr>
                        <w:rFonts w:ascii="Courier New"/>
                        <w:sz w:val="20"/>
                      </w:rPr>
                    </w:pPr>
                    <w:r>
                      <w:rPr>
                        <w:rFonts w:ascii="Courier New"/>
                        <w:sz w:val="20"/>
                      </w:rPr>
                      <w:t>Date/Time</w:t>
                    </w:r>
                    <w:r>
                      <w:rPr>
                        <w:rFonts w:ascii="Courier New"/>
                        <w:sz w:val="20"/>
                      </w:rPr>
                      <w:tab/>
                      <w:t>Location</w:t>
                    </w:r>
                    <w:r>
                      <w:rPr>
                        <w:rFonts w:ascii="Courier New"/>
                        <w:sz w:val="20"/>
                      </w:rPr>
                      <w:tab/>
                      <w:t>Diet</w:t>
                    </w:r>
                    <w:r>
                      <w:rPr>
                        <w:rFonts w:ascii="Courier New"/>
                        <w:spacing w:val="-5"/>
                        <w:sz w:val="20"/>
                      </w:rPr>
                      <w:t xml:space="preserve"> </w:t>
                    </w:r>
                    <w:r>
                      <w:rPr>
                        <w:rFonts w:ascii="Courier New"/>
                        <w:sz w:val="20"/>
                      </w:rPr>
                      <w:t>Ordered</w:t>
                    </w:r>
                    <w:r>
                      <w:rPr>
                        <w:rFonts w:ascii="Courier New"/>
                        <w:sz w:val="20"/>
                      </w:rPr>
                      <w:tab/>
                      <w:t>Meal</w:t>
                    </w:r>
                    <w:r>
                      <w:rPr>
                        <w:rFonts w:ascii="Courier New"/>
                        <w:sz w:val="20"/>
                      </w:rPr>
                      <w:tab/>
                      <w:t>Status</w:t>
                    </w:r>
                  </w:p>
                  <w:p w14:paraId="2ECDC673" w14:textId="77777777" w:rsidR="00D90D84" w:rsidRDefault="00D90D84">
                    <w:pPr>
                      <w:tabs>
                        <w:tab w:val="left" w:pos="1679"/>
                        <w:tab w:val="left" w:pos="1799"/>
                        <w:tab w:val="left" w:pos="3119"/>
                        <w:tab w:val="left" w:pos="3239"/>
                        <w:tab w:val="left" w:pos="4919"/>
                      </w:tabs>
                      <w:ind w:right="737" w:firstLine="119"/>
                      <w:rPr>
                        <w:rFonts w:ascii="Courier New"/>
                        <w:sz w:val="20"/>
                      </w:rPr>
                    </w:pPr>
                    <w:r>
                      <w:rPr>
                        <w:rFonts w:ascii="Courier New"/>
                        <w:sz w:val="20"/>
                      </w:rPr>
                      <w:t>============</w:t>
                    </w:r>
                    <w:r>
                      <w:rPr>
                        <w:rFonts w:ascii="Courier New"/>
                        <w:sz w:val="20"/>
                      </w:rPr>
                      <w:tab/>
                    </w:r>
                    <w:r>
                      <w:rPr>
                        <w:rFonts w:ascii="Courier New"/>
                        <w:sz w:val="20"/>
                      </w:rPr>
                      <w:tab/>
                      <w:t>==========</w:t>
                    </w:r>
                    <w:r>
                      <w:rPr>
                        <w:rFonts w:ascii="Courier New"/>
                        <w:sz w:val="20"/>
                      </w:rPr>
                      <w:tab/>
                    </w:r>
                    <w:r>
                      <w:rPr>
                        <w:rFonts w:ascii="Courier New"/>
                        <w:sz w:val="20"/>
                      </w:rPr>
                      <w:tab/>
                      <w:t>============</w:t>
                    </w:r>
                    <w:r>
                      <w:rPr>
                        <w:rFonts w:ascii="Courier New"/>
                        <w:sz w:val="20"/>
                      </w:rPr>
                      <w:tab/>
                      <w:t xml:space="preserve">==== </w:t>
                    </w:r>
                    <w:r>
                      <w:rPr>
                        <w:rFonts w:ascii="Courier New"/>
                        <w:spacing w:val="-15"/>
                        <w:sz w:val="20"/>
                      </w:rPr>
                      <w:t xml:space="preserve">= </w:t>
                    </w:r>
                    <w:r>
                      <w:rPr>
                        <w:rFonts w:ascii="Courier New"/>
                        <w:sz w:val="20"/>
                      </w:rPr>
                      <w:t>Nov</w:t>
                    </w:r>
                    <w:r>
                      <w:rPr>
                        <w:rFonts w:ascii="Courier New"/>
                        <w:spacing w:val="-3"/>
                        <w:sz w:val="20"/>
                      </w:rPr>
                      <w:t xml:space="preserve"> </w:t>
                    </w:r>
                    <w:r>
                      <w:rPr>
                        <w:rFonts w:ascii="Courier New"/>
                        <w:sz w:val="20"/>
                      </w:rPr>
                      <w:t>30,</w:t>
                    </w:r>
                    <w:r>
                      <w:rPr>
                        <w:rFonts w:ascii="Courier New"/>
                        <w:spacing w:val="-3"/>
                        <w:sz w:val="20"/>
                      </w:rPr>
                      <w:t xml:space="preserve"> </w:t>
                    </w:r>
                    <w:r>
                      <w:rPr>
                        <w:rFonts w:ascii="Courier New"/>
                        <w:sz w:val="20"/>
                      </w:rPr>
                      <w:t>2004</w:t>
                    </w:r>
                    <w:r>
                      <w:rPr>
                        <w:rFonts w:ascii="Courier New"/>
                        <w:sz w:val="20"/>
                      </w:rPr>
                      <w:tab/>
                      <w:t>HOSPICE</w:t>
                    </w:r>
                    <w:r>
                      <w:rPr>
                        <w:rFonts w:ascii="Courier New"/>
                        <w:sz w:val="20"/>
                      </w:rPr>
                      <w:tab/>
                      <w:t>CALCIUM</w:t>
                    </w:r>
                    <w:r>
                      <w:rPr>
                        <w:rFonts w:ascii="Courier New"/>
                        <w:spacing w:val="-4"/>
                        <w:sz w:val="20"/>
                      </w:rPr>
                      <w:t xml:space="preserve"> </w:t>
                    </w:r>
                    <w:r>
                      <w:rPr>
                        <w:rFonts w:ascii="Courier New"/>
                        <w:sz w:val="20"/>
                      </w:rPr>
                      <w:t>REST</w:t>
                    </w:r>
                    <w:r>
                      <w:rPr>
                        <w:rFonts w:ascii="Courier New"/>
                        <w:sz w:val="20"/>
                      </w:rPr>
                      <w:tab/>
                      <w:t>B</w:t>
                    </w:r>
                  </w:p>
                </w:txbxContent>
              </v:textbox>
            </v:shape>
            <v:shape id="_x0000_s2295" type="#_x0000_t202" style="position:absolute;left:4319;top:2112;width:1460;height:228" filled="f" stroked="f">
              <v:textbox inset="0,0,0,0">
                <w:txbxContent>
                  <w:p w14:paraId="4F81867E" w14:textId="77777777" w:rsidR="00D90D84" w:rsidRDefault="00D90D84">
                    <w:pPr>
                      <w:rPr>
                        <w:rFonts w:ascii="Courier New"/>
                        <w:sz w:val="20"/>
                      </w:rPr>
                    </w:pPr>
                    <w:r>
                      <w:rPr>
                        <w:rFonts w:ascii="Courier New"/>
                        <w:sz w:val="20"/>
                      </w:rPr>
                      <w:t>Nov 30, 2004</w:t>
                    </w:r>
                  </w:p>
                </w:txbxContent>
              </v:textbox>
            </v:shape>
            <v:shape id="_x0000_s2294" type="#_x0000_t202" style="position:absolute;left:5999;top:2112;width:1220;height:228" filled="f" stroked="f">
              <v:textbox inset="0,0,0,0">
                <w:txbxContent>
                  <w:p w14:paraId="35ADF3F0" w14:textId="77777777" w:rsidR="00D90D84" w:rsidRDefault="00D90D84">
                    <w:pPr>
                      <w:rPr>
                        <w:rFonts w:ascii="Courier New"/>
                        <w:sz w:val="20"/>
                      </w:rPr>
                    </w:pPr>
                    <w:r>
                      <w:rPr>
                        <w:rFonts w:ascii="Courier New"/>
                        <w:sz w:val="20"/>
                      </w:rPr>
                      <w:t>PROSTHETIC</w:t>
                    </w:r>
                  </w:p>
                </w:txbxContent>
              </v:textbox>
            </v:shape>
            <v:shape id="_x0000_s2293" type="#_x0000_t202" style="position:absolute;left:7438;top:2112;width:1460;height:228" filled="f" stroked="f">
              <v:textbox inset="0,0,0,0">
                <w:txbxContent>
                  <w:p w14:paraId="15B7252A" w14:textId="77777777" w:rsidR="00D90D84" w:rsidRDefault="00D90D84">
                    <w:pPr>
                      <w:rPr>
                        <w:rFonts w:ascii="Courier New"/>
                        <w:sz w:val="20"/>
                      </w:rPr>
                    </w:pPr>
                    <w:r>
                      <w:rPr>
                        <w:rFonts w:ascii="Courier New"/>
                        <w:sz w:val="20"/>
                      </w:rPr>
                      <w:t>CALCIUM REST</w:t>
                    </w:r>
                  </w:p>
                </w:txbxContent>
              </v:textbox>
            </v:shape>
            <v:shape id="_x0000_s2292" type="#_x0000_t202" style="position:absolute;left:9238;top:2112;width:141;height:228" filled="f" stroked="f">
              <v:textbox inset="0,0,0,0">
                <w:txbxContent>
                  <w:p w14:paraId="20C95201" w14:textId="77777777" w:rsidR="00D90D84" w:rsidRDefault="00D90D84">
                    <w:pPr>
                      <w:rPr>
                        <w:rFonts w:ascii="Courier New"/>
                        <w:sz w:val="20"/>
                      </w:rPr>
                    </w:pPr>
                    <w:r>
                      <w:rPr>
                        <w:rFonts w:ascii="Courier New"/>
                        <w:sz w:val="20"/>
                      </w:rPr>
                      <w:t>B</w:t>
                    </w:r>
                  </w:p>
                </w:txbxContent>
              </v:textbox>
            </v:shape>
            <v:shape id="_x0000_s2291" type="#_x0000_t202" style="position:absolute;left:4319;top:2566;width:1460;height:228" filled="f" stroked="f">
              <v:textbox inset="0,0,0,0">
                <w:txbxContent>
                  <w:p w14:paraId="6988C8A6" w14:textId="77777777" w:rsidR="00D90D84" w:rsidRDefault="00D90D84">
                    <w:pPr>
                      <w:rPr>
                        <w:rFonts w:ascii="Courier New"/>
                        <w:sz w:val="20"/>
                      </w:rPr>
                    </w:pPr>
                    <w:r>
                      <w:rPr>
                        <w:rFonts w:ascii="Courier New"/>
                        <w:sz w:val="20"/>
                      </w:rPr>
                      <w:t>Nov 30, 2004</w:t>
                    </w:r>
                  </w:p>
                </w:txbxContent>
              </v:textbox>
            </v:shape>
            <v:shape id="_x0000_s2290" type="#_x0000_t202" style="position:absolute;left:5999;top:2566;width:1100;height:228" filled="f" stroked="f">
              <v:textbox inset="0,0,0,0">
                <w:txbxContent>
                  <w:p w14:paraId="238C5ECD" w14:textId="77777777" w:rsidR="00D90D84" w:rsidRDefault="00D90D84">
                    <w:pPr>
                      <w:rPr>
                        <w:rFonts w:ascii="Courier New"/>
                        <w:sz w:val="20"/>
                      </w:rPr>
                    </w:pPr>
                    <w:r>
                      <w:rPr>
                        <w:rFonts w:ascii="Courier New"/>
                        <w:sz w:val="20"/>
                      </w:rPr>
                      <w:t>RADIOLOGY</w:t>
                    </w:r>
                  </w:p>
                </w:txbxContent>
              </v:textbox>
            </v:shape>
            <v:shape id="_x0000_s2289" type="#_x0000_t202" style="position:absolute;left:7438;top:2566;width:1460;height:228" filled="f" stroked="f">
              <v:textbox inset="0,0,0,0">
                <w:txbxContent>
                  <w:p w14:paraId="1D03F472" w14:textId="77777777" w:rsidR="00D90D84" w:rsidRDefault="00D90D84">
                    <w:pPr>
                      <w:rPr>
                        <w:rFonts w:ascii="Courier New"/>
                        <w:sz w:val="20"/>
                      </w:rPr>
                    </w:pPr>
                    <w:r>
                      <w:rPr>
                        <w:rFonts w:ascii="Courier New"/>
                        <w:sz w:val="20"/>
                      </w:rPr>
                      <w:t>CALCIUM REST</w:t>
                    </w:r>
                  </w:p>
                </w:txbxContent>
              </v:textbox>
            </v:shape>
            <v:shape id="_x0000_s2288" type="#_x0000_t202" style="position:absolute;left:9238;top:2566;width:141;height:228" filled="f" stroked="f">
              <v:textbox inset="0,0,0,0">
                <w:txbxContent>
                  <w:p w14:paraId="22171FAC" w14:textId="77777777" w:rsidR="00D90D84" w:rsidRDefault="00D90D84">
                    <w:pPr>
                      <w:rPr>
                        <w:rFonts w:ascii="Courier New"/>
                        <w:sz w:val="20"/>
                      </w:rPr>
                    </w:pPr>
                    <w:r>
                      <w:rPr>
                        <w:rFonts w:ascii="Courier New"/>
                        <w:sz w:val="20"/>
                      </w:rPr>
                      <w:t>B</w:t>
                    </w:r>
                  </w:p>
                </w:txbxContent>
              </v:textbox>
            </v:shape>
            <v:shape id="_x0000_s2287" type="#_x0000_t202" style="position:absolute;left:1440;top:3240;width:4340;height:681" filled="f" stroked="f">
              <v:textbox inset="0,0,0,0">
                <w:txbxContent>
                  <w:p w14:paraId="2742A2FC" w14:textId="77777777" w:rsidR="00D90D84" w:rsidRDefault="00D90D84">
                    <w:pPr>
                      <w:tabs>
                        <w:tab w:val="left" w:pos="2879"/>
                      </w:tabs>
                      <w:rPr>
                        <w:rFonts w:ascii="Courier New"/>
                        <w:b/>
                        <w:sz w:val="20"/>
                      </w:rPr>
                    </w:pPr>
                    <w:r>
                      <w:rPr>
                        <w:rFonts w:ascii="Courier New"/>
                        <w:sz w:val="20"/>
                      </w:rPr>
                      <w:t>Cancel</w:t>
                    </w:r>
                    <w:r>
                      <w:rPr>
                        <w:rFonts w:ascii="Courier New"/>
                        <w:spacing w:val="-6"/>
                        <w:sz w:val="20"/>
                      </w:rPr>
                      <w:t xml:space="preserve"> </w:t>
                    </w:r>
                    <w:r>
                      <w:rPr>
                        <w:rFonts w:ascii="Courier New"/>
                        <w:sz w:val="20"/>
                      </w:rPr>
                      <w:t>Which</w:t>
                    </w:r>
                    <w:r>
                      <w:rPr>
                        <w:rFonts w:ascii="Courier New"/>
                        <w:spacing w:val="-5"/>
                        <w:sz w:val="20"/>
                      </w:rPr>
                      <w:t xml:space="preserve"> </w:t>
                    </w:r>
                    <w:r>
                      <w:rPr>
                        <w:rFonts w:ascii="Courier New"/>
                        <w:sz w:val="20"/>
                      </w:rPr>
                      <w:t>Meal(s)?:</w:t>
                    </w:r>
                    <w:r>
                      <w:rPr>
                        <w:rFonts w:ascii="Courier New"/>
                        <w:sz w:val="20"/>
                      </w:rPr>
                      <w:tab/>
                      <w:t>(1-3):</w:t>
                    </w:r>
                    <w:r>
                      <w:rPr>
                        <w:rFonts w:ascii="Courier New"/>
                        <w:spacing w:val="-1"/>
                        <w:sz w:val="20"/>
                      </w:rPr>
                      <w:t xml:space="preserve"> </w:t>
                    </w:r>
                    <w:r>
                      <w:rPr>
                        <w:rFonts w:ascii="Courier New"/>
                        <w:b/>
                        <w:sz w:val="20"/>
                      </w:rPr>
                      <w:t>1</w:t>
                    </w:r>
                  </w:p>
                  <w:p w14:paraId="427377B0" w14:textId="77777777" w:rsidR="00D90D84" w:rsidRDefault="00D90D84">
                    <w:pPr>
                      <w:rPr>
                        <w:rFonts w:ascii="Courier New"/>
                        <w:b/>
                        <w:sz w:val="20"/>
                      </w:rPr>
                    </w:pPr>
                  </w:p>
                  <w:p w14:paraId="62C3621E" w14:textId="77777777" w:rsidR="00D90D84" w:rsidRDefault="00D90D84">
                    <w:pPr>
                      <w:tabs>
                        <w:tab w:val="left" w:pos="3359"/>
                      </w:tabs>
                      <w:spacing w:before="1"/>
                      <w:rPr>
                        <w:rFonts w:ascii="Courier New"/>
                        <w:sz w:val="20"/>
                      </w:rPr>
                    </w:pPr>
                    <w:r>
                      <w:rPr>
                        <w:rFonts w:ascii="Courier New"/>
                        <w:sz w:val="20"/>
                      </w:rPr>
                      <w:t>Are you sure? Y//</w:t>
                    </w:r>
                    <w:r>
                      <w:rPr>
                        <w:rFonts w:ascii="Courier New"/>
                        <w:spacing w:val="-11"/>
                        <w:sz w:val="20"/>
                      </w:rPr>
                      <w:t xml:space="preserve"> </w:t>
                    </w:r>
                    <w:r>
                      <w:rPr>
                        <w:rFonts w:ascii="Courier New"/>
                        <w:b/>
                        <w:sz w:val="20"/>
                      </w:rPr>
                      <w:t>&lt;RET&gt;</w:t>
                    </w:r>
                    <w:r>
                      <w:rPr>
                        <w:rFonts w:ascii="Courier New"/>
                        <w:b/>
                        <w:spacing w:val="-3"/>
                        <w:sz w:val="20"/>
                      </w:rPr>
                      <w:t xml:space="preserve"> </w:t>
                    </w:r>
                    <w:r>
                      <w:rPr>
                        <w:rFonts w:ascii="Courier New"/>
                        <w:sz w:val="20"/>
                      </w:rPr>
                      <w:t>ES</w:t>
                    </w:r>
                    <w:r>
                      <w:rPr>
                        <w:rFonts w:ascii="Courier New"/>
                        <w:sz w:val="20"/>
                      </w:rPr>
                      <w:tab/>
                      <w:t>...</w:t>
                    </w:r>
                    <w:r>
                      <w:rPr>
                        <w:rFonts w:ascii="Courier New"/>
                        <w:spacing w:val="-5"/>
                        <w:sz w:val="20"/>
                      </w:rPr>
                      <w:t xml:space="preserve"> </w:t>
                    </w:r>
                    <w:r>
                      <w:rPr>
                        <w:rFonts w:ascii="Courier New"/>
                        <w:sz w:val="20"/>
                      </w:rPr>
                      <w:t>done</w:t>
                    </w:r>
                  </w:p>
                </w:txbxContent>
              </v:textbox>
            </v:shape>
            <w10:wrap type="topAndBottom" anchorx="page"/>
          </v:group>
        </w:pict>
      </w:r>
    </w:p>
    <w:p w14:paraId="6F62222E" w14:textId="77777777" w:rsidR="008216D5" w:rsidRDefault="008216D5">
      <w:pPr>
        <w:sectPr w:rsidR="008216D5">
          <w:pgSz w:w="12240" w:h="15840"/>
          <w:pgMar w:top="1360" w:right="960" w:bottom="940" w:left="1140" w:header="0" w:footer="745" w:gutter="0"/>
          <w:cols w:space="720"/>
        </w:sectPr>
      </w:pPr>
    </w:p>
    <w:p w14:paraId="22C633D3" w14:textId="77777777" w:rsidR="008216D5" w:rsidRDefault="00D90D84">
      <w:pPr>
        <w:pStyle w:val="Heading3"/>
      </w:pPr>
      <w:bookmarkStart w:id="342" w:name="_bookmark241"/>
      <w:bookmarkStart w:id="343" w:name="_bookmark242"/>
      <w:bookmarkEnd w:id="342"/>
      <w:bookmarkEnd w:id="343"/>
      <w:r>
        <w:t>MS Meal Status Report [FHOMSS]</w:t>
      </w:r>
    </w:p>
    <w:p w14:paraId="28BEFBE6" w14:textId="77777777" w:rsidR="008216D5" w:rsidRDefault="00D90D84">
      <w:pPr>
        <w:pStyle w:val="BodyText"/>
        <w:spacing w:before="237"/>
        <w:ind w:left="300" w:right="656"/>
      </w:pPr>
      <w:r>
        <w:t>This option provides a list of all meals requested for a day or within a date range for a specified patient. Each meal listed provides the patient’s name, date, location, diet ordered, type of meal (breakfast, noon, evening), and the meal status code informing the requestor the status of the meal requested.</w:t>
      </w:r>
    </w:p>
    <w:p w14:paraId="41D25CA7" w14:textId="77777777" w:rsidR="008216D5" w:rsidRDefault="008216D5">
      <w:pPr>
        <w:pStyle w:val="BodyText"/>
        <w:spacing w:before="2"/>
      </w:pPr>
    </w:p>
    <w:p w14:paraId="3E39520D" w14:textId="77777777" w:rsidR="008216D5" w:rsidRDefault="00D90D84">
      <w:pPr>
        <w:ind w:left="300"/>
        <w:rPr>
          <w:b/>
        </w:rPr>
      </w:pPr>
      <w:r>
        <w:rPr>
          <w:b/>
        </w:rPr>
        <w:t>Example: Special Meals Status Report for One Day</w:t>
      </w:r>
    </w:p>
    <w:p w14:paraId="380D9F54" w14:textId="77777777" w:rsidR="008216D5" w:rsidRDefault="003C49CF">
      <w:pPr>
        <w:pStyle w:val="BodyText"/>
        <w:spacing w:before="7"/>
        <w:rPr>
          <w:b/>
          <w:sz w:val="20"/>
        </w:rPr>
      </w:pPr>
      <w:r>
        <w:pict w14:anchorId="3CE80D33">
          <v:group id="_x0000_s2260" style="position:absolute;margin-left:70.5pt;margin-top:13.85pt;width:471pt;height:430.8pt;z-index:-15489536;mso-wrap-distance-left:0;mso-wrap-distance-right:0;mso-position-horizontal-relative:page" coordorigin="1410,277" coordsize="9420,8616">
            <v:shape id="_x0000_s2285" style="position:absolute;left:1410;top:277;width:9420;height:8609" coordorigin="1410,278" coordsize="9420,8609" o:spt="100" adj="0,,0" path="m10830,6169r-9420,l1410,6396r,225l1410,6848r,227l1410,7302r,226l1410,7754r,227l1410,8208r,226l1410,8661r,226l10830,8887r,-226l10830,8434r,-226l10830,7981r,-227l10830,7528r,-226l10830,7075r,-227l10830,6621r,-225l10830,6169xm10830,5715r-9420,l1410,5942r,227l10830,6169r,-227l10830,5715xm10830,5263r-9420,l1410,5488r,227l10830,5715r,-227l10830,5263xm10830,4582r-9420,l1410,4809r,227l1410,5263r9420,l10830,5036r,-227l10830,4582xm10830,4130r-9420,l1410,4356r,226l10830,4582r,-226l10830,4130xm10830,3676r-9420,l1410,3903r,227l10830,4130r,-227l10830,3676xm10830,3223r-9420,l1410,3450r,226l10830,3676r,-226l10830,3223xm10830,2544r-9420,l1410,2770r,227l1410,3223r9420,l10830,2997r,-227l10830,2544xm10830,2090r-9420,l1410,2317r,227l10830,2544r,-227l10830,2090xm10830,278r-9420,l1410,505r,227l1410,957r,227l1410,1411r,227l1410,1864r,226l10830,2090r,-226l10830,1638r,-227l10830,1184r,-227l10830,732r,-227l10830,278xe" fillcolor="#e0e0e0" stroked="f">
              <v:stroke joinstyle="round"/>
              <v:formulas/>
              <v:path arrowok="t" o:connecttype="segments"/>
            </v:shape>
            <v:shape id="_x0000_s2284" type="#_x0000_t202" style="position:absolute;left:1440;top:276;width:2660;height:228" filled="f" stroked="f">
              <v:textbox inset="0,0,0,0">
                <w:txbxContent>
                  <w:p w14:paraId="6F7E2958" w14:textId="77777777" w:rsidR="00D90D84" w:rsidRDefault="00D90D84">
                    <w:pPr>
                      <w:rPr>
                        <w:rFonts w:ascii="Courier New"/>
                        <w:b/>
                        <w:sz w:val="20"/>
                      </w:rPr>
                    </w:pPr>
                    <w:r>
                      <w:rPr>
                        <w:rFonts w:ascii="Courier New"/>
                        <w:sz w:val="20"/>
                      </w:rPr>
                      <w:t xml:space="preserve">Select OPTION NAME: </w:t>
                    </w:r>
                    <w:r>
                      <w:rPr>
                        <w:rFonts w:ascii="Courier New"/>
                        <w:b/>
                        <w:sz w:val="20"/>
                      </w:rPr>
                      <w:t>MS</w:t>
                    </w:r>
                  </w:p>
                </w:txbxContent>
              </v:textbox>
            </v:shape>
            <v:shape id="_x0000_s2283" type="#_x0000_t202" style="position:absolute;left:4919;top:276;width:2180;height:228" filled="f" stroked="f">
              <v:textbox inset="0,0,0,0">
                <w:txbxContent>
                  <w:p w14:paraId="17D13B5C" w14:textId="77777777" w:rsidR="00D90D84" w:rsidRDefault="00D90D84">
                    <w:pPr>
                      <w:rPr>
                        <w:rFonts w:ascii="Courier New"/>
                        <w:sz w:val="20"/>
                      </w:rPr>
                    </w:pPr>
                    <w:r>
                      <w:rPr>
                        <w:rFonts w:ascii="Courier New"/>
                        <w:sz w:val="20"/>
                      </w:rPr>
                      <w:t>Meal Status Report</w:t>
                    </w:r>
                  </w:p>
                </w:txbxContent>
              </v:textbox>
            </v:shape>
            <v:shape id="_x0000_s2282" type="#_x0000_t202" style="position:absolute;left:1440;top:735;width:8179;height:2035" filled="f" stroked="f">
              <v:textbox inset="0,0,0,0">
                <w:txbxContent>
                  <w:p w14:paraId="1645A31D" w14:textId="77777777" w:rsidR="00D90D84" w:rsidRDefault="00D90D84">
                    <w:pPr>
                      <w:tabs>
                        <w:tab w:val="left" w:pos="4199"/>
                        <w:tab w:val="left" w:pos="5638"/>
                        <w:tab w:val="left" w:pos="7318"/>
                      </w:tabs>
                      <w:spacing w:line="475" w:lineRule="auto"/>
                      <w:ind w:right="18" w:firstLine="2279"/>
                      <w:rPr>
                        <w:rFonts w:ascii="Courier New"/>
                        <w:b/>
                        <w:sz w:val="20"/>
                      </w:rPr>
                    </w:pPr>
                    <w:r>
                      <w:rPr>
                        <w:rFonts w:ascii="Courier New"/>
                        <w:sz w:val="20"/>
                      </w:rPr>
                      <w:t>S P E C I</w:t>
                    </w:r>
                    <w:r>
                      <w:rPr>
                        <w:rFonts w:ascii="Courier New"/>
                        <w:spacing w:val="-4"/>
                        <w:sz w:val="20"/>
                      </w:rPr>
                      <w:t xml:space="preserve"> </w:t>
                    </w:r>
                    <w:r>
                      <w:rPr>
                        <w:rFonts w:ascii="Courier New"/>
                        <w:sz w:val="20"/>
                      </w:rPr>
                      <w:t>A</w:t>
                    </w:r>
                    <w:r>
                      <w:rPr>
                        <w:rFonts w:ascii="Courier New"/>
                        <w:spacing w:val="-1"/>
                        <w:sz w:val="20"/>
                      </w:rPr>
                      <w:t xml:space="preserve"> </w:t>
                    </w:r>
                    <w:r>
                      <w:rPr>
                        <w:rFonts w:ascii="Courier New"/>
                        <w:sz w:val="20"/>
                      </w:rPr>
                      <w:t>L</w:t>
                    </w:r>
                    <w:r>
                      <w:rPr>
                        <w:rFonts w:ascii="Courier New"/>
                        <w:sz w:val="20"/>
                      </w:rPr>
                      <w:tab/>
                      <w:t>M E A</w:t>
                    </w:r>
                    <w:r>
                      <w:rPr>
                        <w:rFonts w:ascii="Courier New"/>
                        <w:spacing w:val="-2"/>
                        <w:sz w:val="20"/>
                      </w:rPr>
                      <w:t xml:space="preserve"> </w:t>
                    </w:r>
                    <w:r>
                      <w:rPr>
                        <w:rFonts w:ascii="Courier New"/>
                        <w:sz w:val="20"/>
                      </w:rPr>
                      <w:t>L</w:t>
                    </w:r>
                    <w:r>
                      <w:rPr>
                        <w:rFonts w:ascii="Courier New"/>
                        <w:spacing w:val="-1"/>
                        <w:sz w:val="20"/>
                      </w:rPr>
                      <w:t xml:space="preserve"> </w:t>
                    </w:r>
                    <w:r>
                      <w:rPr>
                        <w:rFonts w:ascii="Courier New"/>
                        <w:sz w:val="20"/>
                      </w:rPr>
                      <w:t>S</w:t>
                    </w:r>
                    <w:r>
                      <w:rPr>
                        <w:rFonts w:ascii="Courier New"/>
                        <w:sz w:val="20"/>
                      </w:rPr>
                      <w:tab/>
                      <w:t>S T A T</w:t>
                    </w:r>
                    <w:r>
                      <w:rPr>
                        <w:rFonts w:ascii="Courier New"/>
                        <w:spacing w:val="-3"/>
                        <w:sz w:val="20"/>
                      </w:rPr>
                      <w:t xml:space="preserve"> </w:t>
                    </w:r>
                    <w:r>
                      <w:rPr>
                        <w:rFonts w:ascii="Courier New"/>
                        <w:sz w:val="20"/>
                      </w:rPr>
                      <w:t>U</w:t>
                    </w:r>
                    <w:r>
                      <w:rPr>
                        <w:rFonts w:ascii="Courier New"/>
                        <w:spacing w:val="-1"/>
                        <w:sz w:val="20"/>
                      </w:rPr>
                      <w:t xml:space="preserve"> </w:t>
                    </w:r>
                    <w:r>
                      <w:rPr>
                        <w:rFonts w:ascii="Courier New"/>
                        <w:sz w:val="20"/>
                      </w:rPr>
                      <w:t>S</w:t>
                    </w:r>
                    <w:r>
                      <w:rPr>
                        <w:rFonts w:ascii="Courier New"/>
                        <w:sz w:val="20"/>
                      </w:rPr>
                      <w:tab/>
                      <w:t xml:space="preserve">L I S </w:t>
                    </w:r>
                    <w:r>
                      <w:rPr>
                        <w:rFonts w:ascii="Courier New"/>
                        <w:spacing w:val="-16"/>
                        <w:sz w:val="20"/>
                      </w:rPr>
                      <w:t xml:space="preserve">T </w:t>
                    </w:r>
                    <w:r>
                      <w:rPr>
                        <w:rFonts w:ascii="Courier New"/>
                        <w:sz w:val="20"/>
                      </w:rPr>
                      <w:t>Print by LOCATION, COMM OFFICE, PRODUCTION FACILITY or ALL:</w:t>
                    </w:r>
                    <w:r>
                      <w:rPr>
                        <w:rFonts w:ascii="Courier New"/>
                        <w:spacing w:val="-29"/>
                        <w:sz w:val="20"/>
                      </w:rPr>
                      <w:t xml:space="preserve"> </w:t>
                    </w:r>
                    <w:r>
                      <w:rPr>
                        <w:rFonts w:ascii="Courier New"/>
                        <w:b/>
                        <w:sz w:val="20"/>
                      </w:rPr>
                      <w:t>ALL</w:t>
                    </w:r>
                  </w:p>
                  <w:p w14:paraId="088F4915" w14:textId="77777777" w:rsidR="00D90D84" w:rsidRDefault="00D90D84">
                    <w:pPr>
                      <w:tabs>
                        <w:tab w:val="left" w:pos="4439"/>
                        <w:tab w:val="left" w:pos="4919"/>
                      </w:tabs>
                      <w:spacing w:before="4" w:line="480" w:lineRule="auto"/>
                      <w:ind w:right="1817"/>
                      <w:rPr>
                        <w:rFonts w:ascii="Courier New"/>
                        <w:sz w:val="20"/>
                      </w:rPr>
                    </w:pPr>
                    <w:r>
                      <w:rPr>
                        <w:rFonts w:ascii="Courier New"/>
                        <w:sz w:val="20"/>
                      </w:rPr>
                      <w:t>Select Start Date: NOV 07,</w:t>
                    </w:r>
                    <w:r>
                      <w:rPr>
                        <w:rFonts w:ascii="Courier New"/>
                        <w:spacing w:val="-19"/>
                        <w:sz w:val="20"/>
                      </w:rPr>
                      <w:t xml:space="preserve"> </w:t>
                    </w:r>
                    <w:r>
                      <w:rPr>
                        <w:rFonts w:ascii="Courier New"/>
                        <w:sz w:val="20"/>
                      </w:rPr>
                      <w:t>2006//</w:t>
                    </w:r>
                    <w:r>
                      <w:rPr>
                        <w:rFonts w:ascii="Courier New"/>
                        <w:spacing w:val="-3"/>
                        <w:sz w:val="20"/>
                      </w:rPr>
                      <w:t xml:space="preserve"> </w:t>
                    </w:r>
                    <w:r>
                      <w:rPr>
                        <w:rFonts w:ascii="Courier New"/>
                        <w:b/>
                        <w:sz w:val="20"/>
                      </w:rPr>
                      <w:t>&lt;RET&gt;</w:t>
                    </w:r>
                    <w:r>
                      <w:rPr>
                        <w:rFonts w:ascii="Courier New"/>
                        <w:b/>
                        <w:sz w:val="20"/>
                      </w:rPr>
                      <w:tab/>
                    </w:r>
                    <w:r>
                      <w:rPr>
                        <w:rFonts w:ascii="Courier New"/>
                        <w:sz w:val="20"/>
                      </w:rPr>
                      <w:t>NOV 07, 2006 Select End Date: NOV 07,</w:t>
                    </w:r>
                    <w:r>
                      <w:rPr>
                        <w:rFonts w:ascii="Courier New"/>
                        <w:spacing w:val="-17"/>
                        <w:sz w:val="20"/>
                      </w:rPr>
                      <w:t xml:space="preserve"> </w:t>
                    </w:r>
                    <w:r>
                      <w:rPr>
                        <w:rFonts w:ascii="Courier New"/>
                        <w:sz w:val="20"/>
                      </w:rPr>
                      <w:t>2006//</w:t>
                    </w:r>
                    <w:r>
                      <w:rPr>
                        <w:rFonts w:ascii="Courier New"/>
                        <w:spacing w:val="-2"/>
                        <w:sz w:val="20"/>
                      </w:rPr>
                      <w:t xml:space="preserve"> </w:t>
                    </w:r>
                    <w:r>
                      <w:rPr>
                        <w:rFonts w:ascii="Courier New"/>
                        <w:b/>
                        <w:sz w:val="20"/>
                      </w:rPr>
                      <w:t>T+2</w:t>
                    </w:r>
                    <w:r>
                      <w:rPr>
                        <w:rFonts w:ascii="Courier New"/>
                        <w:b/>
                        <w:sz w:val="20"/>
                      </w:rPr>
                      <w:tab/>
                    </w:r>
                    <w:r>
                      <w:rPr>
                        <w:rFonts w:ascii="Courier New"/>
                        <w:sz w:val="20"/>
                      </w:rPr>
                      <w:t>NOV 09,</w:t>
                    </w:r>
                    <w:r>
                      <w:rPr>
                        <w:rFonts w:ascii="Courier New"/>
                        <w:spacing w:val="-4"/>
                        <w:sz w:val="20"/>
                      </w:rPr>
                      <w:t xml:space="preserve"> </w:t>
                    </w:r>
                    <w:r>
                      <w:rPr>
                        <w:rFonts w:ascii="Courier New"/>
                        <w:sz w:val="20"/>
                      </w:rPr>
                      <w:t>2006</w:t>
                    </w:r>
                  </w:p>
                  <w:p w14:paraId="7BF37148" w14:textId="77777777" w:rsidR="00D90D84" w:rsidRDefault="00D90D84">
                    <w:pPr>
                      <w:tabs>
                        <w:tab w:val="left" w:pos="2639"/>
                      </w:tabs>
                      <w:spacing w:line="226" w:lineRule="exact"/>
                      <w:rPr>
                        <w:rFonts w:ascii="Courier New"/>
                        <w:sz w:val="20"/>
                      </w:rPr>
                    </w:pPr>
                    <w:r>
                      <w:rPr>
                        <w:rFonts w:ascii="Courier New"/>
                        <w:sz w:val="20"/>
                      </w:rPr>
                      <w:t>DEVICE:</w:t>
                    </w:r>
                    <w:r>
                      <w:rPr>
                        <w:rFonts w:ascii="Courier New"/>
                        <w:spacing w:val="-5"/>
                        <w:sz w:val="20"/>
                      </w:rPr>
                      <w:t xml:space="preserve"> </w:t>
                    </w:r>
                    <w:r>
                      <w:rPr>
                        <w:rFonts w:ascii="Courier New"/>
                        <w:sz w:val="20"/>
                      </w:rPr>
                      <w:t>HOME//</w:t>
                    </w:r>
                    <w:r>
                      <w:rPr>
                        <w:rFonts w:ascii="Courier New"/>
                        <w:spacing w:val="-4"/>
                        <w:sz w:val="20"/>
                      </w:rPr>
                      <w:t xml:space="preserve"> </w:t>
                    </w:r>
                    <w:r>
                      <w:rPr>
                        <w:rFonts w:ascii="Courier New"/>
                        <w:b/>
                        <w:sz w:val="20"/>
                      </w:rPr>
                      <w:t>&lt;RET&gt;</w:t>
                    </w:r>
                    <w:r>
                      <w:rPr>
                        <w:rFonts w:ascii="Courier New"/>
                        <w:b/>
                        <w:sz w:val="20"/>
                      </w:rPr>
                      <w:tab/>
                    </w:r>
                    <w:r>
                      <w:rPr>
                        <w:rFonts w:ascii="Courier New"/>
                        <w:sz w:val="20"/>
                      </w:rPr>
                      <w:t>TELNET</w:t>
                    </w:r>
                  </w:p>
                </w:txbxContent>
              </v:textbox>
            </v:shape>
            <v:shape id="_x0000_s2281" type="#_x0000_t202" style="position:absolute;left:2039;top:3000;width:1580;height:228" filled="f" stroked="f">
              <v:textbox inset="0,0,0,0">
                <w:txbxContent>
                  <w:p w14:paraId="57F2433B" w14:textId="77777777" w:rsidR="00D90D84" w:rsidRDefault="00D90D84">
                    <w:pPr>
                      <w:rPr>
                        <w:rFonts w:ascii="Courier New"/>
                        <w:sz w:val="20"/>
                      </w:rPr>
                    </w:pPr>
                    <w:r>
                      <w:rPr>
                        <w:rFonts w:ascii="Courier New"/>
                        <w:sz w:val="20"/>
                      </w:rPr>
                      <w:t>S P E C I A L</w:t>
                    </w:r>
                  </w:p>
                </w:txbxContent>
              </v:textbox>
            </v:shape>
            <v:shape id="_x0000_s2280" type="#_x0000_t202" style="position:absolute;left:4079;top:3000;width:2900;height:228" filled="f" stroked="f">
              <v:textbox inset="0,0,0,0">
                <w:txbxContent>
                  <w:p w14:paraId="132531FD" w14:textId="77777777" w:rsidR="00D90D84" w:rsidRDefault="00D90D84">
                    <w:pPr>
                      <w:tabs>
                        <w:tab w:val="left" w:pos="1559"/>
                      </w:tabs>
                      <w:rPr>
                        <w:rFonts w:ascii="Courier New"/>
                        <w:sz w:val="20"/>
                      </w:rPr>
                    </w:pPr>
                    <w:r>
                      <w:rPr>
                        <w:rFonts w:ascii="Courier New"/>
                        <w:sz w:val="20"/>
                      </w:rPr>
                      <w:t>M E A</w:t>
                    </w:r>
                    <w:r>
                      <w:rPr>
                        <w:rFonts w:ascii="Courier New"/>
                        <w:spacing w:val="-3"/>
                        <w:sz w:val="20"/>
                      </w:rPr>
                      <w:t xml:space="preserve"> </w:t>
                    </w:r>
                    <w:r>
                      <w:rPr>
                        <w:rFonts w:ascii="Courier New"/>
                        <w:sz w:val="20"/>
                      </w:rPr>
                      <w:t>L</w:t>
                    </w:r>
                    <w:r>
                      <w:rPr>
                        <w:rFonts w:ascii="Courier New"/>
                        <w:spacing w:val="-1"/>
                        <w:sz w:val="20"/>
                      </w:rPr>
                      <w:t xml:space="preserve"> </w:t>
                    </w:r>
                    <w:r>
                      <w:rPr>
                        <w:rFonts w:ascii="Courier New"/>
                        <w:sz w:val="20"/>
                      </w:rPr>
                      <w:t>S</w:t>
                    </w:r>
                    <w:r>
                      <w:rPr>
                        <w:rFonts w:ascii="Courier New"/>
                        <w:sz w:val="20"/>
                      </w:rPr>
                      <w:tab/>
                      <w:t>S T A T U</w:t>
                    </w:r>
                    <w:r>
                      <w:rPr>
                        <w:rFonts w:ascii="Courier New"/>
                        <w:spacing w:val="-3"/>
                        <w:sz w:val="20"/>
                      </w:rPr>
                      <w:t xml:space="preserve"> </w:t>
                    </w:r>
                    <w:r>
                      <w:rPr>
                        <w:rFonts w:ascii="Courier New"/>
                        <w:sz w:val="20"/>
                      </w:rPr>
                      <w:t>S</w:t>
                    </w:r>
                  </w:p>
                </w:txbxContent>
              </v:textbox>
            </v:shape>
            <v:shape id="_x0000_s2279" type="#_x0000_t202" style="position:absolute;left:7438;top:3000;width:1341;height:228" filled="f" stroked="f">
              <v:textbox inset="0,0,0,0">
                <w:txbxContent>
                  <w:p w14:paraId="0D15FF2A" w14:textId="77777777" w:rsidR="00D90D84" w:rsidRDefault="00D90D84">
                    <w:pPr>
                      <w:rPr>
                        <w:rFonts w:ascii="Courier New"/>
                        <w:sz w:val="20"/>
                      </w:rPr>
                    </w:pPr>
                    <w:r>
                      <w:rPr>
                        <w:rFonts w:ascii="Courier New"/>
                        <w:sz w:val="20"/>
                      </w:rPr>
                      <w:t>R E P O R T</w:t>
                    </w:r>
                  </w:p>
                </w:txbxContent>
              </v:textbox>
            </v:shape>
            <v:shape id="_x0000_s2278" type="#_x0000_t202" style="position:absolute;left:2039;top:3453;width:3020;height:228" filled="f" stroked="f">
              <v:textbox inset="0,0,0,0">
                <w:txbxContent>
                  <w:p w14:paraId="08F207F6" w14:textId="77777777" w:rsidR="00D90D84" w:rsidRDefault="00D90D84">
                    <w:pPr>
                      <w:rPr>
                        <w:rFonts w:ascii="Courier New"/>
                        <w:sz w:val="20"/>
                      </w:rPr>
                    </w:pPr>
                    <w:r>
                      <w:rPr>
                        <w:rFonts w:ascii="Courier New"/>
                        <w:sz w:val="20"/>
                      </w:rPr>
                      <w:t>LOCATION: MEALS ON WHEELS</w:t>
                    </w:r>
                  </w:p>
                </w:txbxContent>
              </v:textbox>
            </v:shape>
            <v:shape id="_x0000_s2277" type="#_x0000_t202" style="position:absolute;left:1440;top:3906;width:1460;height:228" filled="f" stroked="f">
              <v:textbox inset="0,0,0,0">
                <w:txbxContent>
                  <w:p w14:paraId="46E35214" w14:textId="77777777" w:rsidR="00D90D84" w:rsidRDefault="00D90D84">
                    <w:pPr>
                      <w:rPr>
                        <w:rFonts w:ascii="Courier New"/>
                        <w:sz w:val="20"/>
                      </w:rPr>
                    </w:pPr>
                    <w:r>
                      <w:rPr>
                        <w:rFonts w:ascii="Courier New"/>
                        <w:sz w:val="20"/>
                      </w:rPr>
                      <w:t>Patient Name</w:t>
                    </w:r>
                  </w:p>
                </w:txbxContent>
              </v:textbox>
            </v:shape>
            <v:shape id="_x0000_s2276" type="#_x0000_t202" style="position:absolute;left:3599;top:3906;width:500;height:228" filled="f" stroked="f">
              <v:textbox inset="0,0,0,0">
                <w:txbxContent>
                  <w:p w14:paraId="74DA2B4C" w14:textId="77777777" w:rsidR="00D90D84" w:rsidRDefault="00D90D84">
                    <w:pPr>
                      <w:rPr>
                        <w:rFonts w:ascii="Courier New"/>
                        <w:sz w:val="20"/>
                      </w:rPr>
                    </w:pPr>
                    <w:r>
                      <w:rPr>
                        <w:rFonts w:ascii="Courier New"/>
                        <w:sz w:val="20"/>
                      </w:rPr>
                      <w:t>Date</w:t>
                    </w:r>
                  </w:p>
                </w:txbxContent>
              </v:textbox>
            </v:shape>
            <v:shape id="_x0000_s2275" type="#_x0000_t202" style="position:absolute;left:5279;top:3906;width:980;height:228" filled="f" stroked="f">
              <v:textbox inset="0,0,0,0">
                <w:txbxContent>
                  <w:p w14:paraId="7418C185" w14:textId="77777777" w:rsidR="00D90D84" w:rsidRDefault="00D90D84">
                    <w:pPr>
                      <w:rPr>
                        <w:rFonts w:ascii="Courier New"/>
                        <w:sz w:val="20"/>
                      </w:rPr>
                    </w:pPr>
                    <w:r>
                      <w:rPr>
                        <w:rFonts w:ascii="Courier New"/>
                        <w:sz w:val="20"/>
                      </w:rPr>
                      <w:t>Room-Bed</w:t>
                    </w:r>
                  </w:p>
                </w:txbxContent>
              </v:textbox>
            </v:shape>
            <v:shape id="_x0000_s2274" type="#_x0000_t202" style="position:absolute;left:6959;top:3906;width:1460;height:228" filled="f" stroked="f">
              <v:textbox inset="0,0,0,0">
                <w:txbxContent>
                  <w:p w14:paraId="4704374E" w14:textId="77777777" w:rsidR="00D90D84" w:rsidRDefault="00D90D84">
                    <w:pPr>
                      <w:rPr>
                        <w:rFonts w:ascii="Courier New"/>
                        <w:sz w:val="20"/>
                      </w:rPr>
                    </w:pPr>
                    <w:r>
                      <w:rPr>
                        <w:rFonts w:ascii="Courier New"/>
                        <w:sz w:val="20"/>
                      </w:rPr>
                      <w:t>Diet Ordered</w:t>
                    </w:r>
                  </w:p>
                </w:txbxContent>
              </v:textbox>
            </v:shape>
            <v:shape id="_x0000_s2273" type="#_x0000_t202" style="position:absolute;left:8878;top:3906;width:1340;height:228" filled="f" stroked="f">
              <v:textbox inset="0,0,0,0">
                <w:txbxContent>
                  <w:p w14:paraId="7DD1731F" w14:textId="77777777" w:rsidR="00D90D84" w:rsidRDefault="00D90D84">
                    <w:pPr>
                      <w:rPr>
                        <w:rFonts w:ascii="Courier New"/>
                        <w:sz w:val="20"/>
                      </w:rPr>
                    </w:pPr>
                    <w:r>
                      <w:rPr>
                        <w:rFonts w:ascii="Courier New"/>
                        <w:sz w:val="20"/>
                      </w:rPr>
                      <w:t>Meal Status</w:t>
                    </w:r>
                  </w:p>
                </w:txbxContent>
              </v:textbox>
            </v:shape>
            <v:shape id="_x0000_s2272" type="#_x0000_t202" style="position:absolute;left:1440;top:4133;width:8659;height:2714" filled="f" stroked="f">
              <v:textbox inset="0,0,0,0">
                <w:txbxContent>
                  <w:p w14:paraId="4788212B" w14:textId="77777777" w:rsidR="00D90D84" w:rsidRDefault="00D90D84">
                    <w:pPr>
                      <w:tabs>
                        <w:tab w:val="left" w:pos="2159"/>
                        <w:tab w:val="left" w:pos="2639"/>
                        <w:tab w:val="left" w:pos="4319"/>
                        <w:tab w:val="left" w:pos="5518"/>
                        <w:tab w:val="left" w:pos="6238"/>
                        <w:tab w:val="left" w:pos="7558"/>
                        <w:tab w:val="left" w:pos="8038"/>
                      </w:tabs>
                      <w:ind w:right="18"/>
                      <w:rPr>
                        <w:rFonts w:ascii="Courier New"/>
                        <w:sz w:val="20"/>
                      </w:rPr>
                    </w:pPr>
                    <w:r>
                      <w:rPr>
                        <w:rFonts w:ascii="Courier New"/>
                        <w:sz w:val="20"/>
                      </w:rPr>
                      <w:t>====================</w:t>
                    </w:r>
                    <w:r>
                      <w:rPr>
                        <w:rFonts w:ascii="Courier New"/>
                        <w:sz w:val="20"/>
                      </w:rPr>
                      <w:tab/>
                      <w:t>============</w:t>
                    </w:r>
                    <w:r>
                      <w:rPr>
                        <w:rFonts w:ascii="Courier New"/>
                        <w:sz w:val="20"/>
                      </w:rPr>
                      <w:tab/>
                      <w:t>==============</w:t>
                    </w:r>
                    <w:r>
                      <w:rPr>
                        <w:rFonts w:ascii="Courier New"/>
                        <w:sz w:val="20"/>
                      </w:rPr>
                      <w:tab/>
                      <w:t>=============== ==== NFSpatient,Nine</w:t>
                    </w:r>
                    <w:r>
                      <w:rPr>
                        <w:rFonts w:ascii="Courier New"/>
                        <w:sz w:val="20"/>
                      </w:rPr>
                      <w:tab/>
                      <w:t>Nov</w:t>
                    </w:r>
                    <w:r>
                      <w:rPr>
                        <w:rFonts w:ascii="Courier New"/>
                        <w:spacing w:val="-3"/>
                        <w:sz w:val="20"/>
                      </w:rPr>
                      <w:t xml:space="preserve"> </w:t>
                    </w:r>
                    <w:r>
                      <w:rPr>
                        <w:rFonts w:ascii="Courier New"/>
                        <w:sz w:val="20"/>
                      </w:rPr>
                      <w:t>07,</w:t>
                    </w:r>
                    <w:r>
                      <w:rPr>
                        <w:rFonts w:ascii="Courier New"/>
                        <w:spacing w:val="-3"/>
                        <w:sz w:val="20"/>
                      </w:rPr>
                      <w:t xml:space="preserve"> </w:t>
                    </w:r>
                    <w:r>
                      <w:rPr>
                        <w:rFonts w:ascii="Courier New"/>
                        <w:sz w:val="20"/>
                      </w:rPr>
                      <w:t>2006</w:t>
                    </w:r>
                    <w:r>
                      <w:rPr>
                        <w:rFonts w:ascii="Courier New"/>
                        <w:sz w:val="20"/>
                      </w:rPr>
                      <w:tab/>
                    </w:r>
                    <w:r>
                      <w:rPr>
                        <w:rFonts w:ascii="Courier New"/>
                        <w:sz w:val="20"/>
                      </w:rPr>
                      <w:tab/>
                      <w:t>OUTPATIENT</w:t>
                    </w:r>
                    <w:r>
                      <w:rPr>
                        <w:rFonts w:ascii="Courier New"/>
                        <w:spacing w:val="-5"/>
                        <w:sz w:val="20"/>
                      </w:rPr>
                      <w:t xml:space="preserve"> </w:t>
                    </w:r>
                    <w:r>
                      <w:rPr>
                        <w:rFonts w:ascii="Courier New"/>
                        <w:sz w:val="20"/>
                      </w:rPr>
                      <w:t>REG</w:t>
                    </w:r>
                    <w:r>
                      <w:rPr>
                        <w:rFonts w:ascii="Courier New"/>
                        <w:sz w:val="20"/>
                      </w:rPr>
                      <w:tab/>
                      <w:t>E</w:t>
                    </w:r>
                    <w:r>
                      <w:rPr>
                        <w:rFonts w:ascii="Courier New"/>
                        <w:sz w:val="20"/>
                      </w:rPr>
                      <w:tab/>
                      <w:t>AUTH</w:t>
                    </w:r>
                  </w:p>
                  <w:p w14:paraId="4C6D3BA6" w14:textId="77777777" w:rsidR="00D90D84" w:rsidRDefault="00D90D84">
                    <w:pPr>
                      <w:spacing w:before="6"/>
                      <w:rPr>
                        <w:rFonts w:ascii="Courier New"/>
                        <w:sz w:val="19"/>
                      </w:rPr>
                    </w:pPr>
                  </w:p>
                  <w:p w14:paraId="15961EA8" w14:textId="77777777" w:rsidR="00D90D84" w:rsidRDefault="003C49CF">
                    <w:pPr>
                      <w:ind w:left="10"/>
                      <w:rPr>
                        <w:rFonts w:ascii="Courier New"/>
                        <w:b/>
                        <w:sz w:val="20"/>
                      </w:rPr>
                    </w:pPr>
                    <w:hyperlink w:anchor="_bookmark243" w:history="1">
                      <w:r w:rsidR="00D90D84">
                        <w:rPr>
                          <w:rFonts w:ascii="Courier New"/>
                          <w:sz w:val="20"/>
                          <w:vertAlign w:val="superscript"/>
                        </w:rPr>
                        <w:t>74</w:t>
                      </w:r>
                    </w:hyperlink>
                    <w:r w:rsidR="00D90D84">
                      <w:rPr>
                        <w:rFonts w:ascii="Courier New"/>
                        <w:sz w:val="20"/>
                      </w:rPr>
                      <w:t xml:space="preserve">Print by LOCATION, COMM OFFICE, PRODUCTION FACILITY or ALL: </w:t>
                    </w:r>
                    <w:r w:rsidR="00D90D84">
                      <w:rPr>
                        <w:rFonts w:ascii="Courier New"/>
                        <w:b/>
                        <w:sz w:val="20"/>
                      </w:rPr>
                      <w:t>LOCATION</w:t>
                    </w:r>
                  </w:p>
                  <w:p w14:paraId="3B22D438" w14:textId="77777777" w:rsidR="00D90D84" w:rsidRDefault="00D90D84">
                    <w:pPr>
                      <w:rPr>
                        <w:rFonts w:ascii="Courier New"/>
                        <w:b/>
                        <w:sz w:val="20"/>
                      </w:rPr>
                    </w:pPr>
                  </w:p>
                  <w:p w14:paraId="4234433B" w14:textId="77777777" w:rsidR="00D90D84" w:rsidRDefault="00D90D84">
                    <w:pPr>
                      <w:tabs>
                        <w:tab w:val="left" w:pos="4439"/>
                        <w:tab w:val="left" w:pos="4919"/>
                      </w:tabs>
                      <w:spacing w:before="1" w:line="480" w:lineRule="auto"/>
                      <w:ind w:right="2296"/>
                      <w:rPr>
                        <w:rFonts w:ascii="Courier New"/>
                        <w:sz w:val="20"/>
                      </w:rPr>
                    </w:pPr>
                    <w:r>
                      <w:rPr>
                        <w:rFonts w:ascii="Courier New"/>
                        <w:sz w:val="20"/>
                      </w:rPr>
                      <w:t xml:space="preserve">Select Outpatient Ordering Location: </w:t>
                    </w:r>
                    <w:r>
                      <w:rPr>
                        <w:rFonts w:ascii="Courier New"/>
                        <w:b/>
                        <w:sz w:val="20"/>
                      </w:rPr>
                      <w:t>MEAL</w:t>
                    </w:r>
                    <w:r>
                      <w:rPr>
                        <w:rFonts w:ascii="Courier New"/>
                        <w:sz w:val="20"/>
                      </w:rPr>
                      <w:t>S ON WHEELS Select Start Date: NOV 07,</w:t>
                    </w:r>
                    <w:r>
                      <w:rPr>
                        <w:rFonts w:ascii="Courier New"/>
                        <w:spacing w:val="-19"/>
                        <w:sz w:val="20"/>
                      </w:rPr>
                      <w:t xml:space="preserve"> </w:t>
                    </w:r>
                    <w:r>
                      <w:rPr>
                        <w:rFonts w:ascii="Courier New"/>
                        <w:sz w:val="20"/>
                      </w:rPr>
                      <w:t>2006//</w:t>
                    </w:r>
                    <w:r>
                      <w:rPr>
                        <w:rFonts w:ascii="Courier New"/>
                        <w:spacing w:val="-3"/>
                        <w:sz w:val="20"/>
                      </w:rPr>
                      <w:t xml:space="preserve"> </w:t>
                    </w:r>
                    <w:r>
                      <w:rPr>
                        <w:rFonts w:ascii="Courier New"/>
                        <w:b/>
                        <w:sz w:val="20"/>
                      </w:rPr>
                      <w:t>&lt;RET&gt;</w:t>
                    </w:r>
                    <w:r>
                      <w:rPr>
                        <w:rFonts w:ascii="Courier New"/>
                        <w:b/>
                        <w:sz w:val="20"/>
                      </w:rPr>
                      <w:tab/>
                    </w:r>
                    <w:r>
                      <w:rPr>
                        <w:rFonts w:ascii="Courier New"/>
                        <w:sz w:val="20"/>
                      </w:rPr>
                      <w:t>NOV 07, 2006 Select End Date: NOV 07,</w:t>
                    </w:r>
                    <w:r>
                      <w:rPr>
                        <w:rFonts w:ascii="Courier New"/>
                        <w:spacing w:val="-17"/>
                        <w:sz w:val="20"/>
                      </w:rPr>
                      <w:t xml:space="preserve"> </w:t>
                    </w:r>
                    <w:r>
                      <w:rPr>
                        <w:rFonts w:ascii="Courier New"/>
                        <w:sz w:val="20"/>
                      </w:rPr>
                      <w:t>2006//</w:t>
                    </w:r>
                    <w:r>
                      <w:rPr>
                        <w:rFonts w:ascii="Courier New"/>
                        <w:spacing w:val="-2"/>
                        <w:sz w:val="20"/>
                      </w:rPr>
                      <w:t xml:space="preserve"> </w:t>
                    </w:r>
                    <w:r>
                      <w:rPr>
                        <w:rFonts w:ascii="Courier New"/>
                        <w:b/>
                        <w:sz w:val="20"/>
                      </w:rPr>
                      <w:t>T+2</w:t>
                    </w:r>
                    <w:r>
                      <w:rPr>
                        <w:rFonts w:ascii="Courier New"/>
                        <w:b/>
                        <w:sz w:val="20"/>
                      </w:rPr>
                      <w:tab/>
                    </w:r>
                    <w:r>
                      <w:rPr>
                        <w:rFonts w:ascii="Courier New"/>
                        <w:sz w:val="20"/>
                      </w:rPr>
                      <w:t>NOV 09,</w:t>
                    </w:r>
                    <w:r>
                      <w:rPr>
                        <w:rFonts w:ascii="Courier New"/>
                        <w:spacing w:val="-4"/>
                        <w:sz w:val="20"/>
                      </w:rPr>
                      <w:t xml:space="preserve"> </w:t>
                    </w:r>
                    <w:r>
                      <w:rPr>
                        <w:rFonts w:ascii="Courier New"/>
                        <w:sz w:val="20"/>
                      </w:rPr>
                      <w:t>2006</w:t>
                    </w:r>
                  </w:p>
                  <w:p w14:paraId="6A0414EF" w14:textId="77777777" w:rsidR="00D90D84" w:rsidRDefault="00D90D84">
                    <w:pPr>
                      <w:tabs>
                        <w:tab w:val="left" w:pos="2639"/>
                      </w:tabs>
                      <w:spacing w:line="226" w:lineRule="exact"/>
                      <w:rPr>
                        <w:rFonts w:ascii="Courier New"/>
                        <w:sz w:val="20"/>
                      </w:rPr>
                    </w:pPr>
                    <w:r>
                      <w:rPr>
                        <w:rFonts w:ascii="Courier New"/>
                        <w:sz w:val="20"/>
                      </w:rPr>
                      <w:t>DEVICE:</w:t>
                    </w:r>
                    <w:r>
                      <w:rPr>
                        <w:rFonts w:ascii="Courier New"/>
                        <w:spacing w:val="-5"/>
                        <w:sz w:val="20"/>
                      </w:rPr>
                      <w:t xml:space="preserve"> </w:t>
                    </w:r>
                    <w:r>
                      <w:rPr>
                        <w:rFonts w:ascii="Courier New"/>
                        <w:sz w:val="20"/>
                      </w:rPr>
                      <w:t>HOME//</w:t>
                    </w:r>
                    <w:r>
                      <w:rPr>
                        <w:rFonts w:ascii="Courier New"/>
                        <w:spacing w:val="-4"/>
                        <w:sz w:val="20"/>
                      </w:rPr>
                      <w:t xml:space="preserve"> </w:t>
                    </w:r>
                    <w:r>
                      <w:rPr>
                        <w:rFonts w:ascii="Courier New"/>
                        <w:b/>
                        <w:sz w:val="20"/>
                      </w:rPr>
                      <w:t>&lt;RET&gt;</w:t>
                    </w:r>
                    <w:r>
                      <w:rPr>
                        <w:rFonts w:ascii="Courier New"/>
                        <w:b/>
                        <w:sz w:val="20"/>
                      </w:rPr>
                      <w:tab/>
                    </w:r>
                    <w:r>
                      <w:rPr>
                        <w:rFonts w:ascii="Courier New"/>
                        <w:sz w:val="20"/>
                      </w:rPr>
                      <w:t>TELNET</w:t>
                    </w:r>
                  </w:p>
                </w:txbxContent>
              </v:textbox>
            </v:shape>
            <v:shape id="_x0000_s2271" type="#_x0000_t202" style="position:absolute;left:2039;top:7078;width:1580;height:228" filled="f" stroked="f">
              <v:textbox inset="0,0,0,0">
                <w:txbxContent>
                  <w:p w14:paraId="63D0A15B" w14:textId="77777777" w:rsidR="00D90D84" w:rsidRDefault="00D90D84">
                    <w:pPr>
                      <w:rPr>
                        <w:rFonts w:ascii="Courier New"/>
                        <w:sz w:val="20"/>
                      </w:rPr>
                    </w:pPr>
                    <w:r>
                      <w:rPr>
                        <w:rFonts w:ascii="Courier New"/>
                        <w:sz w:val="20"/>
                      </w:rPr>
                      <w:t>S P E C I A L</w:t>
                    </w:r>
                  </w:p>
                </w:txbxContent>
              </v:textbox>
            </v:shape>
            <v:shape id="_x0000_s2270" type="#_x0000_t202" style="position:absolute;left:4079;top:7078;width:1101;height:228" filled="f" stroked="f">
              <v:textbox inset="0,0,0,0">
                <w:txbxContent>
                  <w:p w14:paraId="68E16734" w14:textId="77777777" w:rsidR="00D90D84" w:rsidRDefault="00D90D84">
                    <w:pPr>
                      <w:rPr>
                        <w:rFonts w:ascii="Courier New"/>
                        <w:sz w:val="20"/>
                      </w:rPr>
                    </w:pPr>
                    <w:r>
                      <w:rPr>
                        <w:rFonts w:ascii="Courier New"/>
                        <w:sz w:val="20"/>
                      </w:rPr>
                      <w:t>M E A L S</w:t>
                    </w:r>
                  </w:p>
                </w:txbxContent>
              </v:textbox>
            </v:shape>
            <v:shape id="_x0000_s2269" type="#_x0000_t202" style="position:absolute;left:5639;top:7078;width:1341;height:228" filled="f" stroked="f">
              <v:textbox inset="0,0,0,0">
                <w:txbxContent>
                  <w:p w14:paraId="22019130" w14:textId="77777777" w:rsidR="00D90D84" w:rsidRDefault="00D90D84">
                    <w:pPr>
                      <w:rPr>
                        <w:rFonts w:ascii="Courier New"/>
                        <w:sz w:val="20"/>
                      </w:rPr>
                    </w:pPr>
                    <w:r>
                      <w:rPr>
                        <w:rFonts w:ascii="Courier New"/>
                        <w:sz w:val="20"/>
                      </w:rPr>
                      <w:t>S T A T U S</w:t>
                    </w:r>
                  </w:p>
                </w:txbxContent>
              </v:textbox>
            </v:shape>
            <v:shape id="_x0000_s2268" type="#_x0000_t202" style="position:absolute;left:7438;top:7078;width:1341;height:228" filled="f" stroked="f">
              <v:textbox inset="0,0,0,0">
                <w:txbxContent>
                  <w:p w14:paraId="7138BC47" w14:textId="77777777" w:rsidR="00D90D84" w:rsidRDefault="00D90D84">
                    <w:pPr>
                      <w:rPr>
                        <w:rFonts w:ascii="Courier New"/>
                        <w:sz w:val="20"/>
                      </w:rPr>
                    </w:pPr>
                    <w:r>
                      <w:rPr>
                        <w:rFonts w:ascii="Courier New"/>
                        <w:sz w:val="20"/>
                      </w:rPr>
                      <w:t>R E P O R T</w:t>
                    </w:r>
                  </w:p>
                </w:txbxContent>
              </v:textbox>
            </v:shape>
            <v:shape id="_x0000_s2267" type="#_x0000_t202" style="position:absolute;left:2039;top:7531;width:3020;height:228" filled="f" stroked="f">
              <v:textbox inset="0,0,0,0">
                <w:txbxContent>
                  <w:p w14:paraId="009AE3AA" w14:textId="77777777" w:rsidR="00D90D84" w:rsidRDefault="00D90D84">
                    <w:pPr>
                      <w:rPr>
                        <w:rFonts w:ascii="Courier New"/>
                        <w:sz w:val="20"/>
                      </w:rPr>
                    </w:pPr>
                    <w:r>
                      <w:rPr>
                        <w:rFonts w:ascii="Courier New"/>
                        <w:sz w:val="20"/>
                      </w:rPr>
                      <w:t>LOCATION: MEALS ON WHEELS</w:t>
                    </w:r>
                  </w:p>
                </w:txbxContent>
              </v:textbox>
            </v:shape>
            <v:shape id="_x0000_s2266" type="#_x0000_t202" style="position:absolute;left:1440;top:7984;width:1460;height:228" filled="f" stroked="f">
              <v:textbox inset="0,0,0,0">
                <w:txbxContent>
                  <w:p w14:paraId="5317807F" w14:textId="77777777" w:rsidR="00D90D84" w:rsidRDefault="00D90D84">
                    <w:pPr>
                      <w:rPr>
                        <w:rFonts w:ascii="Courier New"/>
                        <w:sz w:val="20"/>
                      </w:rPr>
                    </w:pPr>
                    <w:r>
                      <w:rPr>
                        <w:rFonts w:ascii="Courier New"/>
                        <w:sz w:val="20"/>
                      </w:rPr>
                      <w:t>Patient Name</w:t>
                    </w:r>
                  </w:p>
                </w:txbxContent>
              </v:textbox>
            </v:shape>
            <v:shape id="_x0000_s2265" type="#_x0000_t202" style="position:absolute;left:3479;top:7984;width:500;height:228" filled="f" stroked="f">
              <v:textbox inset="0,0,0,0">
                <w:txbxContent>
                  <w:p w14:paraId="471251A6" w14:textId="77777777" w:rsidR="00D90D84" w:rsidRDefault="00D90D84">
                    <w:pPr>
                      <w:rPr>
                        <w:rFonts w:ascii="Courier New"/>
                        <w:sz w:val="20"/>
                      </w:rPr>
                    </w:pPr>
                    <w:r>
                      <w:rPr>
                        <w:rFonts w:ascii="Courier New"/>
                        <w:sz w:val="20"/>
                      </w:rPr>
                      <w:t>Date</w:t>
                    </w:r>
                  </w:p>
                </w:txbxContent>
              </v:textbox>
            </v:shape>
            <v:shape id="_x0000_s2264" type="#_x0000_t202" style="position:absolute;left:5039;top:7984;width:980;height:228" filled="f" stroked="f">
              <v:textbox inset="0,0,0,0">
                <w:txbxContent>
                  <w:p w14:paraId="5410026C" w14:textId="77777777" w:rsidR="00D90D84" w:rsidRDefault="00D90D84">
                    <w:pPr>
                      <w:rPr>
                        <w:rFonts w:ascii="Courier New"/>
                        <w:sz w:val="20"/>
                      </w:rPr>
                    </w:pPr>
                    <w:r>
                      <w:rPr>
                        <w:rFonts w:ascii="Courier New"/>
                        <w:sz w:val="20"/>
                      </w:rPr>
                      <w:t>Room-Bed</w:t>
                    </w:r>
                  </w:p>
                </w:txbxContent>
              </v:textbox>
            </v:shape>
            <v:shape id="_x0000_s2263" type="#_x0000_t202" style="position:absolute;left:6959;top:7984;width:1460;height:228" filled="f" stroked="f">
              <v:textbox inset="0,0,0,0">
                <w:txbxContent>
                  <w:p w14:paraId="157EB03F" w14:textId="77777777" w:rsidR="00D90D84" w:rsidRDefault="00D90D84">
                    <w:pPr>
                      <w:rPr>
                        <w:rFonts w:ascii="Courier New"/>
                        <w:sz w:val="20"/>
                      </w:rPr>
                    </w:pPr>
                    <w:r>
                      <w:rPr>
                        <w:rFonts w:ascii="Courier New"/>
                        <w:sz w:val="20"/>
                      </w:rPr>
                      <w:t>Diet Ordered</w:t>
                    </w:r>
                  </w:p>
                </w:txbxContent>
              </v:textbox>
            </v:shape>
            <v:shape id="_x0000_s2262" type="#_x0000_t202" style="position:absolute;left:8878;top:7984;width:1340;height:228" filled="f" stroked="f">
              <v:textbox inset="0,0,0,0">
                <w:txbxContent>
                  <w:p w14:paraId="774FDE24" w14:textId="77777777" w:rsidR="00D90D84" w:rsidRDefault="00D90D84">
                    <w:pPr>
                      <w:rPr>
                        <w:rFonts w:ascii="Courier New"/>
                        <w:sz w:val="20"/>
                      </w:rPr>
                    </w:pPr>
                    <w:r>
                      <w:rPr>
                        <w:rFonts w:ascii="Courier New"/>
                        <w:sz w:val="20"/>
                      </w:rPr>
                      <w:t>Meal Status</w:t>
                    </w:r>
                  </w:p>
                </w:txbxContent>
              </v:textbox>
            </v:shape>
            <v:shape id="_x0000_s2261" type="#_x0000_t202" style="position:absolute;left:1440;top:8211;width:9019;height:681" filled="f" stroked="f">
              <v:textbox inset="0,0,0,0">
                <w:txbxContent>
                  <w:p w14:paraId="6E888721" w14:textId="77777777" w:rsidR="00D90D84" w:rsidRDefault="00D90D84">
                    <w:pPr>
                      <w:tabs>
                        <w:tab w:val="left" w:pos="2639"/>
                        <w:tab w:val="left" w:pos="4319"/>
                        <w:tab w:val="left" w:pos="6118"/>
                        <w:tab w:val="left" w:pos="6238"/>
                        <w:tab w:val="left" w:pos="8038"/>
                        <w:tab w:val="left" w:pos="8518"/>
                      </w:tabs>
                      <w:ind w:right="18"/>
                      <w:rPr>
                        <w:rFonts w:ascii="Courier New"/>
                        <w:sz w:val="20"/>
                      </w:rPr>
                    </w:pPr>
                    <w:r>
                      <w:rPr>
                        <w:rFonts w:ascii="Courier New"/>
                        <w:sz w:val="20"/>
                      </w:rPr>
                      <w:t>====================</w:t>
                    </w:r>
                    <w:r>
                      <w:rPr>
                        <w:rFonts w:ascii="Courier New"/>
                        <w:sz w:val="20"/>
                      </w:rPr>
                      <w:tab/>
                      <w:t>============</w:t>
                    </w:r>
                    <w:r>
                      <w:rPr>
                        <w:rFonts w:ascii="Courier New"/>
                        <w:sz w:val="20"/>
                      </w:rPr>
                      <w:tab/>
                      <w:t>==============</w:t>
                    </w:r>
                    <w:r>
                      <w:rPr>
                        <w:rFonts w:ascii="Courier New"/>
                        <w:sz w:val="20"/>
                      </w:rPr>
                      <w:tab/>
                    </w:r>
                    <w:r>
                      <w:rPr>
                        <w:rFonts w:ascii="Courier New"/>
                        <w:sz w:val="20"/>
                      </w:rPr>
                      <w:tab/>
                      <w:t>=============== ==== NFSpatient,Nine</w:t>
                    </w:r>
                    <w:r>
                      <w:rPr>
                        <w:rFonts w:ascii="Courier New"/>
                        <w:sz w:val="20"/>
                      </w:rPr>
                      <w:tab/>
                      <w:t>Nov</w:t>
                    </w:r>
                    <w:r>
                      <w:rPr>
                        <w:rFonts w:ascii="Courier New"/>
                        <w:spacing w:val="-3"/>
                        <w:sz w:val="20"/>
                      </w:rPr>
                      <w:t xml:space="preserve"> </w:t>
                    </w:r>
                    <w:r>
                      <w:rPr>
                        <w:rFonts w:ascii="Courier New"/>
                        <w:sz w:val="20"/>
                      </w:rPr>
                      <w:t>07,</w:t>
                    </w:r>
                    <w:r>
                      <w:rPr>
                        <w:rFonts w:ascii="Courier New"/>
                        <w:spacing w:val="-3"/>
                        <w:sz w:val="20"/>
                      </w:rPr>
                      <w:t xml:space="preserve"> </w:t>
                    </w:r>
                    <w:r>
                      <w:rPr>
                        <w:rFonts w:ascii="Courier New"/>
                        <w:sz w:val="20"/>
                      </w:rPr>
                      <w:t>2006</w:t>
                    </w:r>
                    <w:r>
                      <w:rPr>
                        <w:rFonts w:ascii="Courier New"/>
                        <w:sz w:val="20"/>
                      </w:rPr>
                      <w:tab/>
                    </w:r>
                    <w:r>
                      <w:rPr>
                        <w:rFonts w:ascii="Courier New"/>
                        <w:sz w:val="20"/>
                      </w:rPr>
                      <w:tab/>
                      <w:t>OUTPATIENT</w:t>
                    </w:r>
                    <w:r>
                      <w:rPr>
                        <w:rFonts w:ascii="Courier New"/>
                        <w:spacing w:val="-5"/>
                        <w:sz w:val="20"/>
                      </w:rPr>
                      <w:t xml:space="preserve"> </w:t>
                    </w:r>
                    <w:r>
                      <w:rPr>
                        <w:rFonts w:ascii="Courier New"/>
                        <w:sz w:val="20"/>
                      </w:rPr>
                      <w:t>REG</w:t>
                    </w:r>
                    <w:r>
                      <w:rPr>
                        <w:rFonts w:ascii="Courier New"/>
                        <w:sz w:val="20"/>
                      </w:rPr>
                      <w:tab/>
                      <w:t>E</w:t>
                    </w:r>
                    <w:r>
                      <w:rPr>
                        <w:rFonts w:ascii="Courier New"/>
                        <w:sz w:val="20"/>
                      </w:rPr>
                      <w:tab/>
                    </w:r>
                    <w:r>
                      <w:rPr>
                        <w:rFonts w:ascii="Courier New"/>
                        <w:spacing w:val="-5"/>
                        <w:sz w:val="20"/>
                      </w:rPr>
                      <w:t>AUTH</w:t>
                    </w:r>
                  </w:p>
                  <w:p w14:paraId="06B4F9AC" w14:textId="77777777" w:rsidR="00D90D84" w:rsidRDefault="00D90D84">
                    <w:pPr>
                      <w:spacing w:before="1"/>
                      <w:rPr>
                        <w:rFonts w:ascii="Courier New"/>
                        <w:sz w:val="20"/>
                      </w:rPr>
                    </w:pPr>
                    <w:r>
                      <w:rPr>
                        <w:rFonts w:ascii="Courier New"/>
                        <w:sz w:val="20"/>
                      </w:rPr>
                      <w:t>RM Recurring Meals Menu</w:t>
                    </w:r>
                  </w:p>
                </w:txbxContent>
              </v:textbox>
            </v:shape>
            <w10:wrap type="topAndBottom" anchorx="page"/>
          </v:group>
        </w:pict>
      </w:r>
    </w:p>
    <w:p w14:paraId="7DA634DA" w14:textId="77777777" w:rsidR="008216D5" w:rsidRDefault="008216D5">
      <w:pPr>
        <w:pStyle w:val="BodyText"/>
        <w:rPr>
          <w:b/>
          <w:sz w:val="20"/>
        </w:rPr>
      </w:pPr>
    </w:p>
    <w:p w14:paraId="6C467924" w14:textId="77777777" w:rsidR="008216D5" w:rsidRDefault="008216D5">
      <w:pPr>
        <w:pStyle w:val="BodyText"/>
        <w:rPr>
          <w:b/>
          <w:sz w:val="20"/>
        </w:rPr>
      </w:pPr>
    </w:p>
    <w:p w14:paraId="66A25449" w14:textId="77777777" w:rsidR="008216D5" w:rsidRDefault="008216D5">
      <w:pPr>
        <w:pStyle w:val="BodyText"/>
        <w:rPr>
          <w:b/>
          <w:sz w:val="20"/>
        </w:rPr>
      </w:pPr>
    </w:p>
    <w:p w14:paraId="7C88583F" w14:textId="77777777" w:rsidR="008216D5" w:rsidRDefault="003C49CF">
      <w:pPr>
        <w:pStyle w:val="BodyText"/>
        <w:spacing w:before="1"/>
        <w:rPr>
          <w:b/>
          <w:sz w:val="26"/>
        </w:rPr>
      </w:pPr>
      <w:r>
        <w:pict w14:anchorId="2D4F39EA">
          <v:rect id="_x0000_s2259" style="position:absolute;margin-left:1in;margin-top:16.95pt;width:2in;height:.6pt;z-index:-15489024;mso-wrap-distance-left:0;mso-wrap-distance-right:0;mso-position-horizontal-relative:page" fillcolor="black" stroked="f">
            <w10:wrap type="topAndBottom" anchorx="page"/>
          </v:rect>
        </w:pict>
      </w:r>
    </w:p>
    <w:p w14:paraId="15AE6007" w14:textId="77777777" w:rsidR="008216D5" w:rsidRDefault="00D90D84">
      <w:pPr>
        <w:spacing w:before="73"/>
        <w:ind w:left="299" w:right="709"/>
        <w:rPr>
          <w:sz w:val="20"/>
        </w:rPr>
      </w:pPr>
      <w:bookmarkStart w:id="344" w:name="_bookmark243"/>
      <w:bookmarkEnd w:id="344"/>
      <w:r>
        <w:rPr>
          <w:sz w:val="20"/>
          <w:vertAlign w:val="superscript"/>
        </w:rPr>
        <w:t>74</w:t>
      </w:r>
      <w:r>
        <w:rPr>
          <w:sz w:val="20"/>
        </w:rPr>
        <w:t xml:space="preserve"> Patch FH*5.5*5 - May 2007 - Example display - outpatient meals report has been modified to sort by Location, Communication Office, Production Facility or All.</w:t>
      </w:r>
    </w:p>
    <w:p w14:paraId="5DA698D3" w14:textId="77777777" w:rsidR="008216D5" w:rsidRDefault="008216D5">
      <w:pPr>
        <w:rPr>
          <w:sz w:val="20"/>
        </w:rPr>
        <w:sectPr w:rsidR="008216D5">
          <w:pgSz w:w="12240" w:h="15840"/>
          <w:pgMar w:top="1500" w:right="960" w:bottom="940" w:left="1140" w:header="0" w:footer="745" w:gutter="0"/>
          <w:cols w:space="720"/>
        </w:sectPr>
      </w:pPr>
    </w:p>
    <w:p w14:paraId="5B41BDE7" w14:textId="77777777" w:rsidR="008216D5" w:rsidRDefault="00D90D84">
      <w:pPr>
        <w:pStyle w:val="BodyText"/>
        <w:spacing w:before="76"/>
        <w:ind w:left="300" w:right="882"/>
      </w:pPr>
      <w:r>
        <w:t>This menu provides options to order and edit outpatient meals, manage early/late trays, additional orders, tube feedings, and isolation/precautions. The options allow for orders to be placed for multiple days on both VA outpatients and non-VA outpatient meal recipients.</w:t>
      </w:r>
    </w:p>
    <w:p w14:paraId="041F2C4D" w14:textId="77777777" w:rsidR="008216D5" w:rsidRDefault="008216D5">
      <w:pPr>
        <w:sectPr w:rsidR="008216D5">
          <w:pgSz w:w="12240" w:h="15840"/>
          <w:pgMar w:top="1360" w:right="960" w:bottom="940" w:left="1140" w:header="0" w:footer="745" w:gutter="0"/>
          <w:cols w:space="720"/>
        </w:sectPr>
      </w:pPr>
    </w:p>
    <w:p w14:paraId="3AF3303C" w14:textId="77777777" w:rsidR="008216D5" w:rsidRDefault="00D90D84">
      <w:pPr>
        <w:pStyle w:val="Heading2"/>
      </w:pPr>
      <w:bookmarkStart w:id="345" w:name="_RM_Recurring_Meals_Menu_[FHOMRMGR]__"/>
      <w:bookmarkStart w:id="346" w:name="_bookmark244"/>
      <w:bookmarkEnd w:id="345"/>
      <w:bookmarkEnd w:id="346"/>
      <w:r>
        <w:t>RM Recurring Meals Menu [FHOMRMGR]</w:t>
      </w:r>
    </w:p>
    <w:p w14:paraId="1E8E325C" w14:textId="77777777" w:rsidR="008216D5" w:rsidRDefault="008216D5">
      <w:pPr>
        <w:pStyle w:val="BodyText"/>
        <w:spacing w:after="1"/>
        <w:rPr>
          <w:rFonts w:ascii="Arial"/>
          <w:b/>
          <w:sz w:val="21"/>
        </w:rPr>
      </w:pPr>
    </w:p>
    <w:tbl>
      <w:tblPr>
        <w:tblW w:w="0" w:type="auto"/>
        <w:tblInd w:w="1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8216D5" w14:paraId="1D9C0033" w14:textId="77777777">
        <w:trPr>
          <w:trHeight w:val="332"/>
        </w:trPr>
        <w:tc>
          <w:tcPr>
            <w:tcW w:w="1440" w:type="dxa"/>
          </w:tcPr>
          <w:p w14:paraId="502EAE9D" w14:textId="77777777" w:rsidR="008216D5" w:rsidRDefault="00D90D84">
            <w:pPr>
              <w:pStyle w:val="TableParagraph"/>
              <w:spacing w:before="38"/>
              <w:ind w:left="107"/>
              <w:rPr>
                <w:rFonts w:ascii="Times New Roman"/>
              </w:rPr>
            </w:pPr>
            <w:r>
              <w:rPr>
                <w:rFonts w:ascii="Times New Roman"/>
              </w:rPr>
              <w:t>OD</w:t>
            </w:r>
          </w:p>
        </w:tc>
        <w:tc>
          <w:tcPr>
            <w:tcW w:w="7200" w:type="dxa"/>
          </w:tcPr>
          <w:p w14:paraId="29EDA9E8" w14:textId="77777777" w:rsidR="008216D5" w:rsidRDefault="00D90D84">
            <w:pPr>
              <w:pStyle w:val="TableParagraph"/>
              <w:spacing w:before="38"/>
              <w:ind w:left="108"/>
              <w:rPr>
                <w:rFonts w:ascii="Times New Roman"/>
              </w:rPr>
            </w:pPr>
            <w:r>
              <w:rPr>
                <w:rFonts w:ascii="Times New Roman"/>
              </w:rPr>
              <w:t>Order/Edit Outpatient Meals [FHOMRO]</w:t>
            </w:r>
          </w:p>
        </w:tc>
      </w:tr>
      <w:tr w:rsidR="008216D5" w14:paraId="52964B4C" w14:textId="77777777">
        <w:trPr>
          <w:trHeight w:val="333"/>
        </w:trPr>
        <w:tc>
          <w:tcPr>
            <w:tcW w:w="1440" w:type="dxa"/>
          </w:tcPr>
          <w:p w14:paraId="04C072FB" w14:textId="77777777" w:rsidR="008216D5" w:rsidRDefault="00D90D84">
            <w:pPr>
              <w:pStyle w:val="TableParagraph"/>
              <w:spacing w:before="38"/>
              <w:ind w:left="107"/>
              <w:rPr>
                <w:rFonts w:ascii="Times New Roman"/>
              </w:rPr>
            </w:pPr>
            <w:r>
              <w:rPr>
                <w:rFonts w:ascii="Times New Roman"/>
              </w:rPr>
              <w:t>EL</w:t>
            </w:r>
          </w:p>
        </w:tc>
        <w:tc>
          <w:tcPr>
            <w:tcW w:w="7200" w:type="dxa"/>
          </w:tcPr>
          <w:p w14:paraId="6607C17A" w14:textId="77777777" w:rsidR="008216D5" w:rsidRDefault="00D90D84">
            <w:pPr>
              <w:pStyle w:val="TableParagraph"/>
              <w:spacing w:before="38"/>
              <w:ind w:left="107"/>
              <w:rPr>
                <w:rFonts w:ascii="Times New Roman"/>
              </w:rPr>
            </w:pPr>
            <w:r>
              <w:rPr>
                <w:rFonts w:ascii="Times New Roman"/>
              </w:rPr>
              <w:t>Early/Late Tray [FHOMRE]</w:t>
            </w:r>
          </w:p>
        </w:tc>
      </w:tr>
      <w:tr w:rsidR="008216D5" w14:paraId="658A4052" w14:textId="77777777">
        <w:trPr>
          <w:trHeight w:val="333"/>
        </w:trPr>
        <w:tc>
          <w:tcPr>
            <w:tcW w:w="1440" w:type="dxa"/>
          </w:tcPr>
          <w:p w14:paraId="6AD3849D" w14:textId="77777777" w:rsidR="008216D5" w:rsidRDefault="00D90D84">
            <w:pPr>
              <w:pStyle w:val="TableParagraph"/>
              <w:spacing w:before="38"/>
              <w:ind w:left="107"/>
              <w:rPr>
                <w:rFonts w:ascii="Times New Roman"/>
              </w:rPr>
            </w:pPr>
            <w:r>
              <w:rPr>
                <w:rFonts w:ascii="Times New Roman"/>
              </w:rPr>
              <w:t>RO</w:t>
            </w:r>
          </w:p>
        </w:tc>
        <w:tc>
          <w:tcPr>
            <w:tcW w:w="7200" w:type="dxa"/>
          </w:tcPr>
          <w:p w14:paraId="4F936B5A" w14:textId="77777777" w:rsidR="008216D5" w:rsidRDefault="00D90D84">
            <w:pPr>
              <w:pStyle w:val="TableParagraph"/>
              <w:spacing w:before="38"/>
              <w:ind w:left="108"/>
              <w:rPr>
                <w:rFonts w:ascii="Times New Roman"/>
              </w:rPr>
            </w:pPr>
            <w:r>
              <w:rPr>
                <w:rFonts w:ascii="Times New Roman"/>
              </w:rPr>
              <w:t>Review Outpatient Meal [FHOMRR]</w:t>
            </w:r>
          </w:p>
        </w:tc>
      </w:tr>
      <w:tr w:rsidR="008216D5" w14:paraId="328B6C7A" w14:textId="77777777">
        <w:trPr>
          <w:trHeight w:val="333"/>
        </w:trPr>
        <w:tc>
          <w:tcPr>
            <w:tcW w:w="1440" w:type="dxa"/>
          </w:tcPr>
          <w:p w14:paraId="03D287D3" w14:textId="77777777" w:rsidR="008216D5" w:rsidRDefault="00D90D84">
            <w:pPr>
              <w:pStyle w:val="TableParagraph"/>
              <w:spacing w:before="38"/>
              <w:ind w:left="107"/>
              <w:rPr>
                <w:rFonts w:ascii="Times New Roman"/>
              </w:rPr>
            </w:pPr>
            <w:r>
              <w:rPr>
                <w:rFonts w:ascii="Times New Roman"/>
              </w:rPr>
              <w:t>PP</w:t>
            </w:r>
          </w:p>
        </w:tc>
        <w:tc>
          <w:tcPr>
            <w:tcW w:w="7200" w:type="dxa"/>
          </w:tcPr>
          <w:p w14:paraId="3EB14AB2" w14:textId="77777777" w:rsidR="008216D5" w:rsidRDefault="00D90D84">
            <w:pPr>
              <w:pStyle w:val="TableParagraph"/>
              <w:spacing w:before="38"/>
              <w:ind w:left="107"/>
              <w:rPr>
                <w:rFonts w:ascii="Times New Roman"/>
              </w:rPr>
            </w:pPr>
            <w:r>
              <w:rPr>
                <w:rFonts w:ascii="Times New Roman"/>
              </w:rPr>
              <w:t>Patient Profile [FHORD9]</w:t>
            </w:r>
          </w:p>
        </w:tc>
      </w:tr>
      <w:tr w:rsidR="008216D5" w14:paraId="19AAA8DE" w14:textId="77777777">
        <w:trPr>
          <w:trHeight w:val="333"/>
        </w:trPr>
        <w:tc>
          <w:tcPr>
            <w:tcW w:w="1440" w:type="dxa"/>
          </w:tcPr>
          <w:p w14:paraId="29CD47AF" w14:textId="77777777" w:rsidR="008216D5" w:rsidRDefault="00D90D84">
            <w:pPr>
              <w:pStyle w:val="TableParagraph"/>
              <w:spacing w:before="38"/>
              <w:ind w:left="107"/>
              <w:rPr>
                <w:rFonts w:ascii="Times New Roman"/>
              </w:rPr>
            </w:pPr>
            <w:r>
              <w:rPr>
                <w:rFonts w:ascii="Times New Roman"/>
              </w:rPr>
              <w:t>CM</w:t>
            </w:r>
          </w:p>
        </w:tc>
        <w:tc>
          <w:tcPr>
            <w:tcW w:w="7200" w:type="dxa"/>
          </w:tcPr>
          <w:p w14:paraId="4343C35D" w14:textId="77777777" w:rsidR="008216D5" w:rsidRDefault="00D90D84">
            <w:pPr>
              <w:pStyle w:val="TableParagraph"/>
              <w:spacing w:before="38"/>
              <w:ind w:left="107"/>
              <w:rPr>
                <w:rFonts w:ascii="Times New Roman"/>
              </w:rPr>
            </w:pPr>
            <w:r>
              <w:rPr>
                <w:rFonts w:ascii="Times New Roman"/>
              </w:rPr>
              <w:t>Cancel Outpatient Meal [FHOMRC]</w:t>
            </w:r>
          </w:p>
        </w:tc>
      </w:tr>
      <w:tr w:rsidR="008216D5" w14:paraId="72A9D507" w14:textId="77777777">
        <w:trPr>
          <w:trHeight w:val="333"/>
        </w:trPr>
        <w:tc>
          <w:tcPr>
            <w:tcW w:w="1440" w:type="dxa"/>
          </w:tcPr>
          <w:p w14:paraId="431D1D92" w14:textId="77777777" w:rsidR="008216D5" w:rsidRDefault="00D90D84">
            <w:pPr>
              <w:pStyle w:val="TableParagraph"/>
              <w:spacing w:before="38"/>
              <w:ind w:left="107"/>
              <w:rPr>
                <w:rFonts w:ascii="Times New Roman"/>
              </w:rPr>
            </w:pPr>
            <w:r>
              <w:rPr>
                <w:rFonts w:ascii="Times New Roman"/>
              </w:rPr>
              <w:t>AO</w:t>
            </w:r>
          </w:p>
        </w:tc>
        <w:tc>
          <w:tcPr>
            <w:tcW w:w="7200" w:type="dxa"/>
          </w:tcPr>
          <w:p w14:paraId="4F044A79" w14:textId="77777777" w:rsidR="008216D5" w:rsidRDefault="00D90D84">
            <w:pPr>
              <w:pStyle w:val="TableParagraph"/>
              <w:spacing w:before="38"/>
              <w:ind w:left="107"/>
              <w:rPr>
                <w:rFonts w:ascii="Times New Roman"/>
              </w:rPr>
            </w:pPr>
            <w:r>
              <w:rPr>
                <w:rFonts w:ascii="Times New Roman"/>
              </w:rPr>
              <w:t>Additional Orders [FHOMRA]</w:t>
            </w:r>
          </w:p>
        </w:tc>
      </w:tr>
      <w:tr w:rsidR="008216D5" w14:paraId="260C28CF" w14:textId="77777777">
        <w:trPr>
          <w:trHeight w:val="332"/>
        </w:trPr>
        <w:tc>
          <w:tcPr>
            <w:tcW w:w="1440" w:type="dxa"/>
          </w:tcPr>
          <w:p w14:paraId="785E5BE9" w14:textId="77777777" w:rsidR="008216D5" w:rsidRDefault="00D90D84">
            <w:pPr>
              <w:pStyle w:val="TableParagraph"/>
              <w:spacing w:before="38"/>
              <w:ind w:left="107"/>
              <w:rPr>
                <w:rFonts w:ascii="Times New Roman"/>
              </w:rPr>
            </w:pPr>
            <w:r>
              <w:rPr>
                <w:rFonts w:ascii="Times New Roman"/>
              </w:rPr>
              <w:t>TF</w:t>
            </w:r>
          </w:p>
        </w:tc>
        <w:tc>
          <w:tcPr>
            <w:tcW w:w="7200" w:type="dxa"/>
          </w:tcPr>
          <w:p w14:paraId="56F8E8E9" w14:textId="77777777" w:rsidR="008216D5" w:rsidRDefault="00D90D84">
            <w:pPr>
              <w:pStyle w:val="TableParagraph"/>
              <w:spacing w:before="38"/>
              <w:ind w:left="108"/>
              <w:rPr>
                <w:rFonts w:ascii="Times New Roman"/>
              </w:rPr>
            </w:pPr>
            <w:r>
              <w:rPr>
                <w:rFonts w:ascii="Times New Roman"/>
              </w:rPr>
              <w:t>Tubefeeding [FHOMRT]</w:t>
            </w:r>
          </w:p>
        </w:tc>
      </w:tr>
      <w:tr w:rsidR="008216D5" w14:paraId="770CC6AA" w14:textId="77777777">
        <w:trPr>
          <w:trHeight w:val="333"/>
        </w:trPr>
        <w:tc>
          <w:tcPr>
            <w:tcW w:w="1440" w:type="dxa"/>
          </w:tcPr>
          <w:p w14:paraId="3B8651D6" w14:textId="77777777" w:rsidR="008216D5" w:rsidRDefault="00D90D84">
            <w:pPr>
              <w:pStyle w:val="TableParagraph"/>
              <w:spacing w:before="38"/>
              <w:ind w:left="107"/>
              <w:rPr>
                <w:rFonts w:ascii="Times New Roman"/>
              </w:rPr>
            </w:pPr>
            <w:r>
              <w:rPr>
                <w:rFonts w:ascii="Times New Roman"/>
              </w:rPr>
              <w:t>PT</w:t>
            </w:r>
          </w:p>
        </w:tc>
        <w:tc>
          <w:tcPr>
            <w:tcW w:w="7200" w:type="dxa"/>
          </w:tcPr>
          <w:p w14:paraId="2AFE40E8" w14:textId="77777777" w:rsidR="008216D5" w:rsidRDefault="00D90D84">
            <w:pPr>
              <w:pStyle w:val="TableParagraph"/>
              <w:spacing w:before="38"/>
              <w:ind w:left="107"/>
              <w:rPr>
                <w:rFonts w:ascii="Times New Roman"/>
              </w:rPr>
            </w:pPr>
            <w:r>
              <w:rPr>
                <w:rFonts w:ascii="Times New Roman"/>
              </w:rPr>
              <w:t>Recurring Meal Plan Expiration List [FHOMRP]</w:t>
            </w:r>
          </w:p>
        </w:tc>
      </w:tr>
      <w:tr w:rsidR="008216D5" w14:paraId="36379A9C" w14:textId="77777777">
        <w:trPr>
          <w:trHeight w:val="333"/>
        </w:trPr>
        <w:tc>
          <w:tcPr>
            <w:tcW w:w="1440" w:type="dxa"/>
          </w:tcPr>
          <w:p w14:paraId="402E656A" w14:textId="77777777" w:rsidR="008216D5" w:rsidRDefault="00D90D84">
            <w:pPr>
              <w:pStyle w:val="TableParagraph"/>
              <w:spacing w:before="38"/>
              <w:ind w:left="107"/>
              <w:rPr>
                <w:rFonts w:ascii="Times New Roman"/>
              </w:rPr>
            </w:pPr>
            <w:r>
              <w:rPr>
                <w:rFonts w:ascii="Times New Roman"/>
              </w:rPr>
              <w:t>RM</w:t>
            </w:r>
          </w:p>
        </w:tc>
        <w:tc>
          <w:tcPr>
            <w:tcW w:w="7200" w:type="dxa"/>
          </w:tcPr>
          <w:p w14:paraId="4EF55E83" w14:textId="77777777" w:rsidR="008216D5" w:rsidRDefault="00D90D84">
            <w:pPr>
              <w:pStyle w:val="TableParagraph"/>
              <w:spacing w:before="38"/>
              <w:ind w:left="107"/>
              <w:rPr>
                <w:rFonts w:ascii="Times New Roman"/>
              </w:rPr>
            </w:pPr>
            <w:r>
              <w:rPr>
                <w:rFonts w:ascii="Times New Roman"/>
              </w:rPr>
              <w:t>Recurring Meals List by Location [FHOMRL]</w:t>
            </w:r>
          </w:p>
        </w:tc>
      </w:tr>
      <w:tr w:rsidR="008216D5" w14:paraId="64EAD04B" w14:textId="77777777">
        <w:trPr>
          <w:trHeight w:val="333"/>
        </w:trPr>
        <w:tc>
          <w:tcPr>
            <w:tcW w:w="1440" w:type="dxa"/>
          </w:tcPr>
          <w:p w14:paraId="0E333668" w14:textId="77777777" w:rsidR="008216D5" w:rsidRDefault="00D90D84">
            <w:pPr>
              <w:pStyle w:val="TableParagraph"/>
              <w:spacing w:before="38"/>
              <w:ind w:left="107"/>
              <w:rPr>
                <w:rFonts w:ascii="Times New Roman"/>
              </w:rPr>
            </w:pPr>
            <w:r>
              <w:rPr>
                <w:rFonts w:ascii="Times New Roman"/>
              </w:rPr>
              <w:t>IP</w:t>
            </w:r>
          </w:p>
        </w:tc>
        <w:tc>
          <w:tcPr>
            <w:tcW w:w="7200" w:type="dxa"/>
          </w:tcPr>
          <w:p w14:paraId="5DBADE30" w14:textId="77777777" w:rsidR="008216D5" w:rsidRDefault="00D90D84">
            <w:pPr>
              <w:pStyle w:val="TableParagraph"/>
              <w:spacing w:before="38"/>
              <w:ind w:left="107"/>
              <w:rPr>
                <w:rFonts w:ascii="Times New Roman"/>
              </w:rPr>
            </w:pPr>
            <w:r>
              <w:rPr>
                <w:rFonts w:ascii="Times New Roman"/>
              </w:rPr>
              <w:t>Outpatient Isolation/Precaution [FHOMIP]</w:t>
            </w:r>
          </w:p>
        </w:tc>
      </w:tr>
      <w:tr w:rsidR="008216D5" w14:paraId="7030DDEE" w14:textId="77777777">
        <w:trPr>
          <w:trHeight w:val="333"/>
        </w:trPr>
        <w:tc>
          <w:tcPr>
            <w:tcW w:w="1440" w:type="dxa"/>
          </w:tcPr>
          <w:p w14:paraId="1F45CCED" w14:textId="77777777" w:rsidR="008216D5" w:rsidRDefault="00D90D84">
            <w:pPr>
              <w:pStyle w:val="TableParagraph"/>
              <w:spacing w:before="38"/>
              <w:ind w:left="107"/>
              <w:rPr>
                <w:rFonts w:ascii="Times New Roman"/>
              </w:rPr>
            </w:pPr>
            <w:r>
              <w:rPr>
                <w:rFonts w:ascii="Times New Roman"/>
              </w:rPr>
              <w:t>CA</w:t>
            </w:r>
          </w:p>
        </w:tc>
        <w:tc>
          <w:tcPr>
            <w:tcW w:w="7200" w:type="dxa"/>
          </w:tcPr>
          <w:p w14:paraId="53D3675B" w14:textId="77777777" w:rsidR="008216D5" w:rsidRDefault="00D90D84">
            <w:pPr>
              <w:pStyle w:val="TableParagraph"/>
              <w:spacing w:before="38"/>
              <w:ind w:left="108"/>
              <w:rPr>
                <w:rFonts w:ascii="Times New Roman"/>
              </w:rPr>
            </w:pPr>
            <w:r>
              <w:rPr>
                <w:rFonts w:ascii="Times New Roman"/>
              </w:rPr>
              <w:t>Cancel Additional Order [FHOMRAC]</w:t>
            </w:r>
          </w:p>
        </w:tc>
      </w:tr>
      <w:tr w:rsidR="008216D5" w14:paraId="703CA7FE" w14:textId="77777777">
        <w:trPr>
          <w:trHeight w:val="331"/>
        </w:trPr>
        <w:tc>
          <w:tcPr>
            <w:tcW w:w="1440" w:type="dxa"/>
          </w:tcPr>
          <w:p w14:paraId="1DBEE56E" w14:textId="77777777" w:rsidR="008216D5" w:rsidRDefault="00D90D84">
            <w:pPr>
              <w:pStyle w:val="TableParagraph"/>
              <w:spacing w:before="38"/>
              <w:ind w:left="107"/>
              <w:rPr>
                <w:rFonts w:ascii="Times New Roman"/>
              </w:rPr>
            </w:pPr>
            <w:r>
              <w:rPr>
                <w:rFonts w:ascii="Times New Roman"/>
              </w:rPr>
              <w:t>CE</w:t>
            </w:r>
          </w:p>
        </w:tc>
        <w:tc>
          <w:tcPr>
            <w:tcW w:w="7200" w:type="dxa"/>
          </w:tcPr>
          <w:p w14:paraId="3F746B14" w14:textId="77777777" w:rsidR="008216D5" w:rsidRDefault="00D90D84">
            <w:pPr>
              <w:pStyle w:val="TableParagraph"/>
              <w:spacing w:before="38"/>
              <w:ind w:left="107"/>
              <w:rPr>
                <w:rFonts w:ascii="Times New Roman"/>
              </w:rPr>
            </w:pPr>
            <w:r>
              <w:rPr>
                <w:rFonts w:ascii="Times New Roman"/>
              </w:rPr>
              <w:t>Cancel Early/Late Tray [FHOMREC]</w:t>
            </w:r>
          </w:p>
        </w:tc>
      </w:tr>
      <w:tr w:rsidR="008216D5" w14:paraId="345E7068" w14:textId="77777777">
        <w:trPr>
          <w:trHeight w:val="333"/>
        </w:trPr>
        <w:tc>
          <w:tcPr>
            <w:tcW w:w="1440" w:type="dxa"/>
          </w:tcPr>
          <w:p w14:paraId="6205B149" w14:textId="77777777" w:rsidR="008216D5" w:rsidRDefault="00D90D84">
            <w:pPr>
              <w:pStyle w:val="TableParagraph"/>
              <w:spacing w:before="38"/>
              <w:ind w:left="107"/>
              <w:rPr>
                <w:rFonts w:ascii="Times New Roman"/>
              </w:rPr>
            </w:pPr>
            <w:r>
              <w:rPr>
                <w:rFonts w:ascii="Times New Roman"/>
              </w:rPr>
              <w:t>CT</w:t>
            </w:r>
          </w:p>
        </w:tc>
        <w:tc>
          <w:tcPr>
            <w:tcW w:w="7200" w:type="dxa"/>
          </w:tcPr>
          <w:p w14:paraId="0F6F1AA9" w14:textId="77777777" w:rsidR="008216D5" w:rsidRDefault="00D90D84">
            <w:pPr>
              <w:pStyle w:val="TableParagraph"/>
              <w:spacing w:before="38"/>
              <w:ind w:left="108"/>
              <w:rPr>
                <w:rFonts w:ascii="Times New Roman"/>
              </w:rPr>
            </w:pPr>
            <w:r>
              <w:rPr>
                <w:rFonts w:ascii="Times New Roman"/>
              </w:rPr>
              <w:t>Cancel Tubefeeding [FHOMRTC]</w:t>
            </w:r>
          </w:p>
        </w:tc>
      </w:tr>
      <w:tr w:rsidR="008216D5" w14:paraId="4991690B" w14:textId="77777777">
        <w:trPr>
          <w:trHeight w:val="333"/>
        </w:trPr>
        <w:tc>
          <w:tcPr>
            <w:tcW w:w="1440" w:type="dxa"/>
          </w:tcPr>
          <w:p w14:paraId="260B034D" w14:textId="77777777" w:rsidR="008216D5" w:rsidRDefault="00D90D84">
            <w:pPr>
              <w:pStyle w:val="TableParagraph"/>
              <w:spacing w:before="38"/>
              <w:ind w:left="107"/>
              <w:rPr>
                <w:rFonts w:ascii="Times New Roman"/>
              </w:rPr>
            </w:pPr>
            <w:r>
              <w:rPr>
                <w:rFonts w:ascii="Times New Roman"/>
              </w:rPr>
              <w:t>CA</w:t>
            </w:r>
          </w:p>
        </w:tc>
        <w:tc>
          <w:tcPr>
            <w:tcW w:w="7200" w:type="dxa"/>
          </w:tcPr>
          <w:p w14:paraId="0F8A5952" w14:textId="77777777" w:rsidR="008216D5" w:rsidRDefault="00D90D84">
            <w:pPr>
              <w:pStyle w:val="TableParagraph"/>
              <w:spacing w:before="38"/>
              <w:ind w:left="108"/>
              <w:rPr>
                <w:rFonts w:ascii="Times New Roman"/>
              </w:rPr>
            </w:pPr>
            <w:r>
              <w:rPr>
                <w:rFonts w:ascii="Times New Roman"/>
              </w:rPr>
              <w:t>Cancel a Guest Meal</w:t>
            </w:r>
          </w:p>
        </w:tc>
      </w:tr>
    </w:tbl>
    <w:p w14:paraId="6A77A50F" w14:textId="77777777" w:rsidR="008216D5" w:rsidRDefault="008216D5">
      <w:pPr>
        <w:sectPr w:rsidR="008216D5">
          <w:pgSz w:w="12240" w:h="15840"/>
          <w:pgMar w:top="1500" w:right="960" w:bottom="940" w:left="1140" w:header="0" w:footer="745" w:gutter="0"/>
          <w:cols w:space="720"/>
        </w:sectPr>
      </w:pPr>
    </w:p>
    <w:p w14:paraId="0B041708" w14:textId="77777777" w:rsidR="008216D5" w:rsidRDefault="00D90D84">
      <w:pPr>
        <w:pStyle w:val="Heading3"/>
      </w:pPr>
      <w:bookmarkStart w:id="347" w:name="_bookmark245"/>
      <w:bookmarkStart w:id="348" w:name="_bookmark246"/>
      <w:bookmarkEnd w:id="347"/>
      <w:bookmarkEnd w:id="348"/>
      <w:r>
        <w:t>OD Order/Edit Outpatient Meals [FHOMRO]</w:t>
      </w:r>
    </w:p>
    <w:p w14:paraId="36F43492" w14:textId="77777777" w:rsidR="008216D5" w:rsidRDefault="00D90D84">
      <w:pPr>
        <w:pStyle w:val="BodyText"/>
        <w:spacing w:before="237"/>
        <w:ind w:left="299" w:right="622"/>
      </w:pPr>
      <w:r>
        <w:t xml:space="preserve">This option allows the ordering of recurring outpatient meals or editing an existing meal. </w:t>
      </w:r>
      <w:hyperlink w:anchor="_bookmark247" w:history="1">
        <w:r>
          <w:rPr>
            <w:vertAlign w:val="superscript"/>
          </w:rPr>
          <w:t>75</w:t>
        </w:r>
      </w:hyperlink>
      <w:r>
        <w:t>If a special meal order already exists for the date/meal selected, a warning is displayed and the recurring meal is not allowed for that date/meal.</w:t>
      </w:r>
    </w:p>
    <w:p w14:paraId="51919463" w14:textId="77777777" w:rsidR="008216D5" w:rsidRDefault="008216D5">
      <w:pPr>
        <w:pStyle w:val="BodyText"/>
      </w:pPr>
    </w:p>
    <w:p w14:paraId="58F68184" w14:textId="77777777" w:rsidR="008216D5" w:rsidRDefault="003C49CF">
      <w:pPr>
        <w:pStyle w:val="BodyText"/>
        <w:ind w:left="300" w:right="906" w:firstLine="10"/>
      </w:pPr>
      <w:hyperlink w:anchor="_bookmark248" w:history="1">
        <w:r w:rsidR="00D90D84">
          <w:rPr>
            <w:vertAlign w:val="superscript"/>
          </w:rPr>
          <w:t>76</w:t>
        </w:r>
      </w:hyperlink>
      <w:r w:rsidR="00D90D84">
        <w:t>Users can select one of the up to 15 outpatient diets as defined in the site parameters by the N&amp;FS ADPAC.</w:t>
      </w:r>
    </w:p>
    <w:p w14:paraId="03D37FD8" w14:textId="77777777" w:rsidR="008216D5" w:rsidRDefault="008216D5">
      <w:pPr>
        <w:pStyle w:val="BodyText"/>
        <w:spacing w:before="2"/>
      </w:pPr>
    </w:p>
    <w:p w14:paraId="63DC419B" w14:textId="77777777" w:rsidR="008216D5" w:rsidRDefault="00D90D84">
      <w:pPr>
        <w:ind w:left="300"/>
        <w:rPr>
          <w:b/>
        </w:rPr>
      </w:pPr>
      <w:r>
        <w:rPr>
          <w:b/>
        </w:rPr>
        <w:t>Example: New Outpatient Meals Order</w:t>
      </w:r>
    </w:p>
    <w:p w14:paraId="13CDC3BC" w14:textId="77777777" w:rsidR="008216D5" w:rsidRDefault="008216D5">
      <w:pPr>
        <w:pStyle w:val="BodyText"/>
        <w:spacing w:before="10"/>
        <w:rPr>
          <w:b/>
          <w:sz w:val="21"/>
        </w:rPr>
      </w:pPr>
    </w:p>
    <w:p w14:paraId="57DAB067" w14:textId="77777777" w:rsidR="008216D5" w:rsidRDefault="00D90D84">
      <w:pPr>
        <w:pStyle w:val="ListParagraph"/>
        <w:numPr>
          <w:ilvl w:val="0"/>
          <w:numId w:val="21"/>
        </w:numPr>
        <w:tabs>
          <w:tab w:val="left" w:pos="660"/>
        </w:tabs>
        <w:rPr>
          <w:sz w:val="24"/>
        </w:rPr>
      </w:pPr>
      <w:r>
        <w:rPr>
          <w:sz w:val="24"/>
        </w:rPr>
        <w:t>Select Order/Edit Outpatient Meals</w:t>
      </w:r>
      <w:r>
        <w:rPr>
          <w:spacing w:val="-1"/>
          <w:sz w:val="24"/>
        </w:rPr>
        <w:t xml:space="preserve"> </w:t>
      </w:r>
      <w:r>
        <w:rPr>
          <w:sz w:val="24"/>
        </w:rPr>
        <w:t>option</w:t>
      </w:r>
    </w:p>
    <w:p w14:paraId="7BAE4697" w14:textId="77777777" w:rsidR="008216D5" w:rsidRDefault="00D90D84">
      <w:pPr>
        <w:pStyle w:val="ListParagraph"/>
        <w:numPr>
          <w:ilvl w:val="0"/>
          <w:numId w:val="21"/>
        </w:numPr>
        <w:tabs>
          <w:tab w:val="left" w:pos="660"/>
        </w:tabs>
        <w:rPr>
          <w:sz w:val="24"/>
        </w:rPr>
      </w:pPr>
      <w:r>
        <w:rPr>
          <w:sz w:val="24"/>
        </w:rPr>
        <w:t>Select Patient</w:t>
      </w:r>
    </w:p>
    <w:p w14:paraId="67D713A0" w14:textId="77777777" w:rsidR="008216D5" w:rsidRDefault="00D90D84">
      <w:pPr>
        <w:pStyle w:val="BodyText"/>
        <w:ind w:left="660"/>
      </w:pPr>
      <w:r>
        <w:t>Type patient's name and/or social security number (SSN)</w:t>
      </w:r>
    </w:p>
    <w:p w14:paraId="4118DC3C" w14:textId="77777777" w:rsidR="008216D5" w:rsidRDefault="00D90D84">
      <w:pPr>
        <w:pStyle w:val="ListParagraph"/>
        <w:numPr>
          <w:ilvl w:val="0"/>
          <w:numId w:val="21"/>
        </w:numPr>
        <w:tabs>
          <w:tab w:val="left" w:pos="660"/>
        </w:tabs>
        <w:rPr>
          <w:sz w:val="24"/>
        </w:rPr>
      </w:pPr>
      <w:r>
        <w:rPr>
          <w:sz w:val="24"/>
        </w:rPr>
        <w:t>Confirm</w:t>
      </w:r>
      <w:r>
        <w:rPr>
          <w:spacing w:val="-2"/>
          <w:sz w:val="24"/>
        </w:rPr>
        <w:t xml:space="preserve"> </w:t>
      </w:r>
      <w:r>
        <w:rPr>
          <w:sz w:val="24"/>
        </w:rPr>
        <w:t>Patient</w:t>
      </w:r>
    </w:p>
    <w:p w14:paraId="71C5ADFB" w14:textId="77777777" w:rsidR="008216D5" w:rsidRDefault="00D90D84">
      <w:pPr>
        <w:pStyle w:val="BodyText"/>
        <w:ind w:left="660"/>
      </w:pPr>
      <w:r>
        <w:t>Return to confirm ("Y"), or type No ("N") to exit the option</w:t>
      </w:r>
    </w:p>
    <w:p w14:paraId="47B05B43" w14:textId="77777777" w:rsidR="008216D5" w:rsidRDefault="00D90D84">
      <w:pPr>
        <w:pStyle w:val="ListParagraph"/>
        <w:numPr>
          <w:ilvl w:val="0"/>
          <w:numId w:val="21"/>
        </w:numPr>
        <w:tabs>
          <w:tab w:val="left" w:pos="660"/>
        </w:tabs>
        <w:rPr>
          <w:sz w:val="24"/>
        </w:rPr>
      </w:pPr>
      <w:r>
        <w:rPr>
          <w:sz w:val="24"/>
        </w:rPr>
        <w:t>Select Outpatient Ordering</w:t>
      </w:r>
      <w:r>
        <w:rPr>
          <w:spacing w:val="-1"/>
          <w:sz w:val="24"/>
        </w:rPr>
        <w:t xml:space="preserve"> </w:t>
      </w:r>
      <w:r>
        <w:rPr>
          <w:sz w:val="24"/>
        </w:rPr>
        <w:t>Location</w:t>
      </w:r>
    </w:p>
    <w:p w14:paraId="53A9F487" w14:textId="77777777" w:rsidR="008216D5" w:rsidRDefault="00D90D84">
      <w:pPr>
        <w:pStyle w:val="BodyText"/>
        <w:ind w:left="660" w:right="553"/>
      </w:pPr>
      <w:r>
        <w:t>Type the appropriate outpatient clinic location, or enter"?" for a list of locations to choose. If question is skipped, the option will exit.</w:t>
      </w:r>
    </w:p>
    <w:p w14:paraId="3A16BB0E" w14:textId="77777777" w:rsidR="008216D5" w:rsidRDefault="008216D5">
      <w:pPr>
        <w:pStyle w:val="BodyText"/>
        <w:spacing w:before="6"/>
        <w:rPr>
          <w:sz w:val="15"/>
        </w:rPr>
      </w:pPr>
    </w:p>
    <w:p w14:paraId="1512E407" w14:textId="77777777" w:rsidR="008216D5" w:rsidRDefault="00D90D84">
      <w:pPr>
        <w:tabs>
          <w:tab w:val="left" w:pos="9689"/>
        </w:tabs>
        <w:spacing w:before="100"/>
        <w:ind w:left="300"/>
        <w:rPr>
          <w:rFonts w:ascii="Courier New"/>
          <w:b/>
          <w:sz w:val="20"/>
        </w:rPr>
      </w:pPr>
      <w:r>
        <w:rPr>
          <w:rFonts w:ascii="Courier New"/>
          <w:sz w:val="20"/>
          <w:shd w:val="clear" w:color="auto" w:fill="E0E0E0"/>
        </w:rPr>
        <w:t>Select Outpatient Ordering Location:</w:t>
      </w:r>
      <w:r>
        <w:rPr>
          <w:rFonts w:ascii="Courier New"/>
          <w:spacing w:val="-30"/>
          <w:sz w:val="20"/>
          <w:shd w:val="clear" w:color="auto" w:fill="E0E0E0"/>
        </w:rPr>
        <w:t xml:space="preserve"> </w:t>
      </w:r>
      <w:r>
        <w:rPr>
          <w:rFonts w:ascii="Courier New"/>
          <w:b/>
          <w:sz w:val="20"/>
          <w:shd w:val="clear" w:color="auto" w:fill="E0E0E0"/>
        </w:rPr>
        <w:t>ONCOLOGY</w:t>
      </w:r>
      <w:r>
        <w:rPr>
          <w:rFonts w:ascii="Courier New"/>
          <w:b/>
          <w:sz w:val="20"/>
          <w:shd w:val="clear" w:color="auto" w:fill="E0E0E0"/>
        </w:rPr>
        <w:tab/>
      </w:r>
    </w:p>
    <w:p w14:paraId="10C28F27" w14:textId="77777777" w:rsidR="008216D5" w:rsidRDefault="008216D5">
      <w:pPr>
        <w:pStyle w:val="BodyText"/>
        <w:spacing w:before="1"/>
        <w:rPr>
          <w:rFonts w:ascii="Courier New"/>
          <w:b/>
        </w:rPr>
      </w:pPr>
    </w:p>
    <w:p w14:paraId="12FA7DE6" w14:textId="77777777" w:rsidR="008216D5" w:rsidRDefault="00D90D84">
      <w:pPr>
        <w:pStyle w:val="ListParagraph"/>
        <w:numPr>
          <w:ilvl w:val="0"/>
          <w:numId w:val="21"/>
        </w:numPr>
        <w:tabs>
          <w:tab w:val="left" w:pos="660"/>
        </w:tabs>
        <w:rPr>
          <w:sz w:val="24"/>
        </w:rPr>
      </w:pPr>
      <w:r>
        <w:rPr>
          <w:sz w:val="24"/>
        </w:rPr>
        <w:t>Select Outpatient</w:t>
      </w:r>
      <w:r>
        <w:rPr>
          <w:spacing w:val="-1"/>
          <w:sz w:val="24"/>
        </w:rPr>
        <w:t xml:space="preserve"> </w:t>
      </w:r>
      <w:r>
        <w:rPr>
          <w:sz w:val="24"/>
        </w:rPr>
        <w:t>Room-Bed</w:t>
      </w:r>
    </w:p>
    <w:p w14:paraId="2EBC92E8" w14:textId="77777777" w:rsidR="008216D5" w:rsidRDefault="00D90D84">
      <w:pPr>
        <w:pStyle w:val="BodyText"/>
        <w:ind w:left="660"/>
      </w:pPr>
      <w:r>
        <w:t>Return for default diet, or type “?” for a listing of available diets for selection</w:t>
      </w:r>
    </w:p>
    <w:p w14:paraId="135CAA85" w14:textId="77777777" w:rsidR="008216D5" w:rsidRDefault="00D90D84">
      <w:pPr>
        <w:pStyle w:val="ListParagraph"/>
        <w:numPr>
          <w:ilvl w:val="0"/>
          <w:numId w:val="21"/>
        </w:numPr>
        <w:tabs>
          <w:tab w:val="left" w:pos="660"/>
        </w:tabs>
        <w:rPr>
          <w:sz w:val="24"/>
        </w:rPr>
      </w:pPr>
      <w:r>
        <w:rPr>
          <w:sz w:val="24"/>
        </w:rPr>
        <w:t>Select Diet</w:t>
      </w:r>
      <w:r>
        <w:rPr>
          <w:spacing w:val="-3"/>
          <w:sz w:val="24"/>
        </w:rPr>
        <w:t xml:space="preserve"> </w:t>
      </w:r>
      <w:r>
        <w:rPr>
          <w:sz w:val="24"/>
        </w:rPr>
        <w:t>Name</w:t>
      </w:r>
    </w:p>
    <w:p w14:paraId="65067ACB" w14:textId="77777777" w:rsidR="008216D5" w:rsidRDefault="00D90D84">
      <w:pPr>
        <w:pStyle w:val="BodyText"/>
        <w:ind w:left="660" w:right="1073"/>
      </w:pPr>
      <w:r>
        <w:t>Type the appropriate diet name, or enter"?" for a list of diets. If question is skipped, the option will exit.</w:t>
      </w:r>
    </w:p>
    <w:p w14:paraId="44A1ACB7" w14:textId="77777777" w:rsidR="008216D5" w:rsidRDefault="003C49CF">
      <w:pPr>
        <w:pStyle w:val="BodyText"/>
        <w:spacing w:before="2"/>
        <w:rPr>
          <w:sz w:val="22"/>
        </w:rPr>
      </w:pPr>
      <w:r>
        <w:pict w14:anchorId="536D9E6C">
          <v:shape id="_x0000_s2258" type="#_x0000_t202" style="position:absolute;margin-left:70.5pt;margin-top:14pt;width:471pt;height:113.3pt;z-index:-15488512;mso-wrap-distance-left:0;mso-wrap-distance-right:0;mso-position-horizontal-relative:page" fillcolor="#e0e0e0" stroked="f">
            <v:textbox inset="0,0,0,0">
              <w:txbxContent>
                <w:p w14:paraId="567E147C" w14:textId="77777777" w:rsidR="00D90D84" w:rsidRDefault="00D90D84">
                  <w:pPr>
                    <w:spacing w:line="226" w:lineRule="exact"/>
                    <w:ind w:left="30"/>
                    <w:rPr>
                      <w:rFonts w:ascii="Courier New"/>
                      <w:b/>
                      <w:sz w:val="20"/>
                    </w:rPr>
                  </w:pPr>
                  <w:r>
                    <w:rPr>
                      <w:rFonts w:ascii="Courier New"/>
                      <w:sz w:val="20"/>
                    </w:rPr>
                    <w:t xml:space="preserve">Select DIET NAME: REGULAR// </w:t>
                  </w:r>
                  <w:r>
                    <w:rPr>
                      <w:rFonts w:ascii="Courier New"/>
                      <w:b/>
                      <w:sz w:val="20"/>
                    </w:rPr>
                    <w:t>?</w:t>
                  </w:r>
                </w:p>
                <w:p w14:paraId="3DE4BC07" w14:textId="77777777" w:rsidR="00D90D84" w:rsidRDefault="00D90D84">
                  <w:pPr>
                    <w:spacing w:before="5" w:line="224" w:lineRule="exact"/>
                    <w:ind w:left="149"/>
                    <w:rPr>
                      <w:rFonts w:ascii="Courier New"/>
                      <w:sz w:val="20"/>
                    </w:rPr>
                  </w:pPr>
                  <w:r>
                    <w:rPr>
                      <w:rFonts w:ascii="Courier New"/>
                      <w:sz w:val="20"/>
                    </w:rPr>
                    <w:t>Answer with DIETS NAME, or SYNONYM, or ALTERNATE NAME</w:t>
                  </w:r>
                </w:p>
                <w:p w14:paraId="0B0E305D" w14:textId="77777777" w:rsidR="00D90D84" w:rsidRDefault="00D90D84">
                  <w:pPr>
                    <w:tabs>
                      <w:tab w:val="left" w:pos="4949"/>
                    </w:tabs>
                    <w:spacing w:line="244" w:lineRule="auto"/>
                    <w:ind w:left="389" w:right="3868" w:hanging="240"/>
                    <w:rPr>
                      <w:rFonts w:ascii="Courier New"/>
                      <w:sz w:val="20"/>
                    </w:rPr>
                  </w:pPr>
                  <w:r>
                    <w:rPr>
                      <w:rFonts w:ascii="Courier New"/>
                      <w:sz w:val="20"/>
                    </w:rPr>
                    <w:t>Do you want the entire DIETS</w:t>
                  </w:r>
                  <w:r>
                    <w:rPr>
                      <w:rFonts w:ascii="Courier New"/>
                      <w:spacing w:val="-19"/>
                      <w:sz w:val="20"/>
                    </w:rPr>
                    <w:t xml:space="preserve"> </w:t>
                  </w:r>
                  <w:r>
                    <w:rPr>
                      <w:rFonts w:ascii="Courier New"/>
                      <w:sz w:val="20"/>
                    </w:rPr>
                    <w:t>List?</w:t>
                  </w:r>
                  <w:r>
                    <w:rPr>
                      <w:rFonts w:ascii="Courier New"/>
                      <w:spacing w:val="-2"/>
                      <w:sz w:val="20"/>
                    </w:rPr>
                    <w:t xml:space="preserve"> </w:t>
                  </w:r>
                  <w:r>
                    <w:rPr>
                      <w:rFonts w:ascii="Courier New"/>
                      <w:b/>
                      <w:sz w:val="20"/>
                    </w:rPr>
                    <w:t>YES</w:t>
                  </w:r>
                  <w:r>
                    <w:rPr>
                      <w:rFonts w:ascii="Courier New"/>
                      <w:b/>
                      <w:sz w:val="20"/>
                    </w:rPr>
                    <w:tab/>
                  </w:r>
                  <w:r>
                    <w:rPr>
                      <w:rFonts w:ascii="Courier New"/>
                      <w:spacing w:val="-4"/>
                      <w:sz w:val="20"/>
                    </w:rPr>
                    <w:t xml:space="preserve">(Yes) </w:t>
                  </w:r>
                  <w:r>
                    <w:rPr>
                      <w:rFonts w:ascii="Courier New"/>
                      <w:sz w:val="20"/>
                    </w:rPr>
                    <w:t>Choose</w:t>
                  </w:r>
                  <w:r>
                    <w:rPr>
                      <w:rFonts w:ascii="Courier New"/>
                      <w:spacing w:val="-2"/>
                      <w:sz w:val="20"/>
                    </w:rPr>
                    <w:t xml:space="preserve"> </w:t>
                  </w:r>
                  <w:r>
                    <w:rPr>
                      <w:rFonts w:ascii="Courier New"/>
                      <w:sz w:val="20"/>
                    </w:rPr>
                    <w:t>from:</w:t>
                  </w:r>
                </w:p>
                <w:p w14:paraId="3A620EC4" w14:textId="77777777" w:rsidR="00D90D84" w:rsidRDefault="00D90D84">
                  <w:pPr>
                    <w:spacing w:line="222" w:lineRule="exact"/>
                    <w:ind w:left="389"/>
                    <w:rPr>
                      <w:rFonts w:ascii="Courier New"/>
                      <w:sz w:val="20"/>
                    </w:rPr>
                  </w:pPr>
                  <w:r>
                    <w:rPr>
                      <w:rFonts w:ascii="Courier New"/>
                      <w:sz w:val="20"/>
                    </w:rPr>
                    <w:t>1800 CAL W/HS</w:t>
                  </w:r>
                </w:p>
                <w:p w14:paraId="5EDD4AC5" w14:textId="77777777" w:rsidR="00D90D84" w:rsidRDefault="00D90D84">
                  <w:pPr>
                    <w:ind w:left="389" w:right="6370"/>
                    <w:rPr>
                      <w:rFonts w:ascii="Courier New"/>
                      <w:sz w:val="20"/>
                    </w:rPr>
                  </w:pPr>
                  <w:r>
                    <w:rPr>
                      <w:rFonts w:ascii="Courier New"/>
                      <w:sz w:val="20"/>
                    </w:rPr>
                    <w:t>NO CONCENTRATED SWEETS REGULAR</w:t>
                  </w:r>
                </w:p>
                <w:p w14:paraId="6A8A520A" w14:textId="77777777" w:rsidR="00D90D84" w:rsidRDefault="00D90D84">
                  <w:pPr>
                    <w:pStyle w:val="BodyText"/>
                    <w:rPr>
                      <w:rFonts w:ascii="Courier New"/>
                      <w:sz w:val="22"/>
                    </w:rPr>
                  </w:pPr>
                </w:p>
                <w:p w14:paraId="577A27BE" w14:textId="77777777" w:rsidR="00D90D84" w:rsidRDefault="00D90D84">
                  <w:pPr>
                    <w:spacing w:before="197"/>
                    <w:ind w:left="30"/>
                    <w:rPr>
                      <w:rFonts w:ascii="Courier New"/>
                      <w:b/>
                      <w:sz w:val="20"/>
                    </w:rPr>
                  </w:pPr>
                  <w:r>
                    <w:rPr>
                      <w:rFonts w:ascii="Courier New"/>
                      <w:sz w:val="20"/>
                    </w:rPr>
                    <w:t xml:space="preserve">Select DIET NAME: REGULAR// </w:t>
                  </w:r>
                  <w:r>
                    <w:rPr>
                      <w:rFonts w:ascii="Courier New"/>
                      <w:b/>
                      <w:sz w:val="20"/>
                    </w:rPr>
                    <w:t>1800 cal W/HS</w:t>
                  </w:r>
                </w:p>
              </w:txbxContent>
            </v:textbox>
            <w10:wrap type="topAndBottom" anchorx="page"/>
          </v:shape>
        </w:pict>
      </w:r>
    </w:p>
    <w:p w14:paraId="096BC2B3" w14:textId="77777777" w:rsidR="008216D5" w:rsidRDefault="008216D5">
      <w:pPr>
        <w:pStyle w:val="BodyText"/>
        <w:rPr>
          <w:sz w:val="20"/>
        </w:rPr>
      </w:pPr>
    </w:p>
    <w:p w14:paraId="0618F4D1" w14:textId="77777777" w:rsidR="008216D5" w:rsidRDefault="008216D5">
      <w:pPr>
        <w:pStyle w:val="BodyText"/>
        <w:rPr>
          <w:sz w:val="20"/>
        </w:rPr>
      </w:pPr>
    </w:p>
    <w:p w14:paraId="0674BAB7" w14:textId="77777777" w:rsidR="008216D5" w:rsidRDefault="008216D5">
      <w:pPr>
        <w:pStyle w:val="BodyText"/>
        <w:rPr>
          <w:sz w:val="20"/>
        </w:rPr>
      </w:pPr>
    </w:p>
    <w:p w14:paraId="472BA837" w14:textId="77777777" w:rsidR="008216D5" w:rsidRDefault="008216D5">
      <w:pPr>
        <w:pStyle w:val="BodyText"/>
        <w:rPr>
          <w:sz w:val="20"/>
        </w:rPr>
      </w:pPr>
    </w:p>
    <w:p w14:paraId="70E1267C" w14:textId="77777777" w:rsidR="008216D5" w:rsidRDefault="008216D5">
      <w:pPr>
        <w:pStyle w:val="BodyText"/>
        <w:rPr>
          <w:sz w:val="20"/>
        </w:rPr>
      </w:pPr>
    </w:p>
    <w:p w14:paraId="088E6174" w14:textId="77777777" w:rsidR="008216D5" w:rsidRDefault="008216D5">
      <w:pPr>
        <w:pStyle w:val="BodyText"/>
        <w:rPr>
          <w:sz w:val="20"/>
        </w:rPr>
      </w:pPr>
    </w:p>
    <w:p w14:paraId="593D6319" w14:textId="77777777" w:rsidR="008216D5" w:rsidRDefault="008216D5">
      <w:pPr>
        <w:pStyle w:val="BodyText"/>
        <w:rPr>
          <w:sz w:val="20"/>
        </w:rPr>
      </w:pPr>
    </w:p>
    <w:p w14:paraId="230FAC9F" w14:textId="77777777" w:rsidR="008216D5" w:rsidRDefault="003C49CF">
      <w:pPr>
        <w:pStyle w:val="BodyText"/>
        <w:spacing w:before="7"/>
        <w:rPr>
          <w:sz w:val="29"/>
        </w:rPr>
      </w:pPr>
      <w:r>
        <w:pict w14:anchorId="2F637BF6">
          <v:rect id="_x0000_s2257" style="position:absolute;margin-left:1in;margin-top:19pt;width:2in;height:.6pt;z-index:-15488000;mso-wrap-distance-left:0;mso-wrap-distance-right:0;mso-position-horizontal-relative:page" fillcolor="black" stroked="f">
            <w10:wrap type="topAndBottom" anchorx="page"/>
          </v:rect>
        </w:pict>
      </w:r>
    </w:p>
    <w:p w14:paraId="2B5E10E0" w14:textId="77777777" w:rsidR="008216D5" w:rsidRDefault="00D90D84">
      <w:pPr>
        <w:spacing w:before="73"/>
        <w:ind w:left="300" w:right="470" w:hanging="1"/>
        <w:rPr>
          <w:sz w:val="20"/>
        </w:rPr>
      </w:pPr>
      <w:bookmarkStart w:id="349" w:name="_bookmark247"/>
      <w:bookmarkEnd w:id="349"/>
      <w:r>
        <w:rPr>
          <w:sz w:val="18"/>
          <w:vertAlign w:val="superscript"/>
        </w:rPr>
        <w:t>75</w:t>
      </w:r>
      <w:r>
        <w:rPr>
          <w:sz w:val="18"/>
        </w:rPr>
        <w:t xml:space="preserve"> Patch FH*5.5*5- May 2007 – </w:t>
      </w:r>
      <w:r>
        <w:rPr>
          <w:sz w:val="20"/>
        </w:rPr>
        <w:t>If a special meal order already exists for the date/meal selected, a warning is displayed and the recurring meal is not allowed for that date/meal.</w:t>
      </w:r>
    </w:p>
    <w:p w14:paraId="52BA354B" w14:textId="77777777" w:rsidR="008216D5" w:rsidRDefault="00D90D84">
      <w:pPr>
        <w:spacing w:line="230" w:lineRule="exact"/>
        <w:ind w:left="300"/>
        <w:rPr>
          <w:sz w:val="20"/>
        </w:rPr>
      </w:pPr>
      <w:bookmarkStart w:id="350" w:name="_bookmark248"/>
      <w:bookmarkEnd w:id="350"/>
      <w:r>
        <w:rPr>
          <w:sz w:val="20"/>
          <w:vertAlign w:val="superscript"/>
        </w:rPr>
        <w:t>76</w:t>
      </w:r>
      <w:r>
        <w:rPr>
          <w:sz w:val="20"/>
        </w:rPr>
        <w:t xml:space="preserve"> Patch FH*5.5*2 - January 2006 - Added ten Outpatient Meals Diets to select from the Diets File (#111).</w:t>
      </w:r>
    </w:p>
    <w:p w14:paraId="4C9B68DE" w14:textId="77777777" w:rsidR="008216D5" w:rsidRDefault="008216D5">
      <w:pPr>
        <w:spacing w:line="230" w:lineRule="exact"/>
        <w:rPr>
          <w:sz w:val="20"/>
        </w:rPr>
        <w:sectPr w:rsidR="008216D5">
          <w:pgSz w:w="12240" w:h="15840"/>
          <w:pgMar w:top="1500" w:right="960" w:bottom="940" w:left="1140" w:header="0" w:footer="745" w:gutter="0"/>
          <w:cols w:space="720"/>
        </w:sectPr>
      </w:pPr>
    </w:p>
    <w:p w14:paraId="0112F8B3" w14:textId="77777777" w:rsidR="008216D5" w:rsidRDefault="00D90D84">
      <w:pPr>
        <w:pStyle w:val="ListParagraph"/>
        <w:numPr>
          <w:ilvl w:val="0"/>
          <w:numId w:val="21"/>
        </w:numPr>
        <w:tabs>
          <w:tab w:val="left" w:pos="660"/>
        </w:tabs>
        <w:spacing w:before="76"/>
        <w:rPr>
          <w:sz w:val="24"/>
        </w:rPr>
      </w:pPr>
      <w:r>
        <w:rPr>
          <w:sz w:val="24"/>
        </w:rPr>
        <w:t>Select a Start Date and End</w:t>
      </w:r>
      <w:r>
        <w:rPr>
          <w:spacing w:val="-7"/>
          <w:sz w:val="24"/>
        </w:rPr>
        <w:t xml:space="preserve"> </w:t>
      </w:r>
      <w:r>
        <w:rPr>
          <w:sz w:val="24"/>
        </w:rPr>
        <w:t>Date</w:t>
      </w:r>
    </w:p>
    <w:p w14:paraId="4FDB9BA8" w14:textId="77777777" w:rsidR="008216D5" w:rsidRDefault="003C49CF">
      <w:pPr>
        <w:pStyle w:val="BodyText"/>
        <w:spacing w:before="3"/>
        <w:rPr>
          <w:sz w:val="22"/>
        </w:rPr>
      </w:pPr>
      <w:r>
        <w:pict w14:anchorId="16976755">
          <v:shape id="_x0000_s2256" type="#_x0000_t202" style="position:absolute;margin-left:70.5pt;margin-top:14pt;width:471pt;height:136pt;z-index:-15487488;mso-wrap-distance-left:0;mso-wrap-distance-right:0;mso-position-horizontal-relative:page" fillcolor="#e0e0e0" stroked="f">
            <v:textbox inset="0,0,0,0">
              <w:txbxContent>
                <w:p w14:paraId="12DF4FA6" w14:textId="77777777" w:rsidR="00D90D84" w:rsidRDefault="00D90D84">
                  <w:pPr>
                    <w:tabs>
                      <w:tab w:val="left" w:pos="2669"/>
                    </w:tabs>
                    <w:ind w:left="30" w:right="5308"/>
                    <w:rPr>
                      <w:rFonts w:ascii="Courier New"/>
                      <w:sz w:val="20"/>
                    </w:rPr>
                  </w:pPr>
                  <w:r>
                    <w:rPr>
                      <w:rFonts w:ascii="Courier New"/>
                      <w:sz w:val="20"/>
                    </w:rPr>
                    <w:t>Select Start</w:t>
                  </w:r>
                  <w:r>
                    <w:rPr>
                      <w:rFonts w:ascii="Courier New"/>
                      <w:spacing w:val="-7"/>
                      <w:sz w:val="20"/>
                    </w:rPr>
                    <w:t xml:space="preserve"> </w:t>
                  </w:r>
                  <w:r>
                    <w:rPr>
                      <w:rFonts w:ascii="Courier New"/>
                      <w:sz w:val="20"/>
                    </w:rPr>
                    <w:t>Date:</w:t>
                  </w:r>
                  <w:r>
                    <w:rPr>
                      <w:rFonts w:ascii="Courier New"/>
                      <w:spacing w:val="-2"/>
                      <w:sz w:val="20"/>
                    </w:rPr>
                    <w:t xml:space="preserve"> </w:t>
                  </w:r>
                  <w:r>
                    <w:rPr>
                      <w:rFonts w:ascii="Courier New"/>
                      <w:b/>
                      <w:sz w:val="20"/>
                    </w:rPr>
                    <w:t>T</w:t>
                  </w:r>
                  <w:r>
                    <w:rPr>
                      <w:rFonts w:ascii="Courier New"/>
                      <w:b/>
                      <w:sz w:val="20"/>
                    </w:rPr>
                    <w:tab/>
                  </w:r>
                  <w:r>
                    <w:rPr>
                      <w:rFonts w:ascii="Courier New"/>
                      <w:sz w:val="20"/>
                    </w:rPr>
                    <w:t>MAY 04, 2007 Select End</w:t>
                  </w:r>
                  <w:r>
                    <w:rPr>
                      <w:rFonts w:ascii="Courier New"/>
                      <w:spacing w:val="-7"/>
                      <w:sz w:val="20"/>
                    </w:rPr>
                    <w:t xml:space="preserve"> </w:t>
                  </w:r>
                  <w:r>
                    <w:rPr>
                      <w:rFonts w:ascii="Courier New"/>
                      <w:sz w:val="20"/>
                    </w:rPr>
                    <w:t>Date:</w:t>
                  </w:r>
                  <w:r>
                    <w:rPr>
                      <w:rFonts w:ascii="Courier New"/>
                      <w:spacing w:val="-2"/>
                      <w:sz w:val="20"/>
                    </w:rPr>
                    <w:t xml:space="preserve"> </w:t>
                  </w:r>
                  <w:r>
                    <w:rPr>
                      <w:rFonts w:ascii="Courier New"/>
                      <w:b/>
                      <w:sz w:val="20"/>
                    </w:rPr>
                    <w:t>T+4</w:t>
                  </w:r>
                  <w:r>
                    <w:rPr>
                      <w:rFonts w:ascii="Courier New"/>
                      <w:b/>
                      <w:sz w:val="20"/>
                    </w:rPr>
                    <w:tab/>
                  </w:r>
                  <w:r>
                    <w:rPr>
                      <w:rFonts w:ascii="Courier New"/>
                      <w:sz w:val="20"/>
                    </w:rPr>
                    <w:t>MAY 08,</w:t>
                  </w:r>
                  <w:r>
                    <w:rPr>
                      <w:rFonts w:ascii="Courier New"/>
                      <w:spacing w:val="-8"/>
                      <w:sz w:val="20"/>
                    </w:rPr>
                    <w:t xml:space="preserve"> </w:t>
                  </w:r>
                  <w:r>
                    <w:rPr>
                      <w:rFonts w:ascii="Courier New"/>
                      <w:sz w:val="20"/>
                    </w:rPr>
                    <w:t>2007</w:t>
                  </w:r>
                </w:p>
                <w:p w14:paraId="1BFF5086" w14:textId="77777777" w:rsidR="00D90D84" w:rsidRDefault="00D90D84">
                  <w:pPr>
                    <w:pStyle w:val="BodyText"/>
                    <w:spacing w:before="3"/>
                    <w:rPr>
                      <w:rFonts w:ascii="Courier New"/>
                      <w:sz w:val="20"/>
                    </w:rPr>
                  </w:pPr>
                </w:p>
                <w:p w14:paraId="2CC0E784" w14:textId="77777777" w:rsidR="00D90D84" w:rsidRDefault="00D90D84">
                  <w:pPr>
                    <w:tabs>
                      <w:tab w:val="left" w:pos="1829"/>
                      <w:tab w:val="left" w:pos="2069"/>
                      <w:tab w:val="left" w:pos="2549"/>
                      <w:tab w:val="left" w:pos="2669"/>
                      <w:tab w:val="left" w:pos="3149"/>
                      <w:tab w:val="left" w:pos="3389"/>
                      <w:tab w:val="left" w:pos="3869"/>
                      <w:tab w:val="left" w:pos="3989"/>
                      <w:tab w:val="left" w:pos="4469"/>
                      <w:tab w:val="left" w:pos="4589"/>
                      <w:tab w:val="left" w:pos="5069"/>
                      <w:tab w:val="left" w:pos="5189"/>
                    </w:tabs>
                    <w:ind w:left="1349" w:right="3988" w:hanging="120"/>
                    <w:rPr>
                      <w:rFonts w:ascii="Courier New"/>
                      <w:sz w:val="20"/>
                    </w:rPr>
                  </w:pPr>
                  <w:r>
                    <w:rPr>
                      <w:rFonts w:ascii="Courier New"/>
                      <w:sz w:val="20"/>
                    </w:rPr>
                    <w:t>Mon</w:t>
                  </w:r>
                  <w:r>
                    <w:rPr>
                      <w:rFonts w:ascii="Courier New"/>
                      <w:sz w:val="20"/>
                    </w:rPr>
                    <w:tab/>
                    <w:t>Tues</w:t>
                  </w:r>
                  <w:r>
                    <w:rPr>
                      <w:rFonts w:ascii="Courier New"/>
                      <w:sz w:val="20"/>
                    </w:rPr>
                    <w:tab/>
                    <w:t>Wed</w:t>
                  </w:r>
                  <w:r>
                    <w:rPr>
                      <w:rFonts w:ascii="Courier New"/>
                      <w:sz w:val="20"/>
                    </w:rPr>
                    <w:tab/>
                    <w:t>Thur</w:t>
                  </w:r>
                  <w:r>
                    <w:rPr>
                      <w:rFonts w:ascii="Courier New"/>
                      <w:sz w:val="20"/>
                    </w:rPr>
                    <w:tab/>
                    <w:t>Fri</w:t>
                  </w:r>
                  <w:r>
                    <w:rPr>
                      <w:rFonts w:ascii="Courier New"/>
                      <w:sz w:val="20"/>
                    </w:rPr>
                    <w:tab/>
                    <w:t>Sat</w:t>
                  </w:r>
                  <w:r>
                    <w:rPr>
                      <w:rFonts w:ascii="Courier New"/>
                      <w:sz w:val="20"/>
                    </w:rPr>
                    <w:tab/>
                  </w:r>
                  <w:r>
                    <w:rPr>
                      <w:rFonts w:ascii="Courier New"/>
                      <w:spacing w:val="-6"/>
                      <w:sz w:val="20"/>
                    </w:rPr>
                    <w:t xml:space="preserve">Sun </w:t>
                  </w:r>
                  <w:r>
                    <w:rPr>
                      <w:rFonts w:ascii="Courier New"/>
                      <w:sz w:val="20"/>
                    </w:rPr>
                    <w:t>M</w:t>
                  </w:r>
                  <w:r>
                    <w:rPr>
                      <w:rFonts w:ascii="Courier New"/>
                      <w:sz w:val="20"/>
                    </w:rPr>
                    <w:tab/>
                  </w:r>
                  <w:r>
                    <w:rPr>
                      <w:rFonts w:ascii="Courier New"/>
                      <w:sz w:val="20"/>
                    </w:rPr>
                    <w:tab/>
                    <w:t>T</w:t>
                  </w:r>
                  <w:r>
                    <w:rPr>
                      <w:rFonts w:ascii="Courier New"/>
                      <w:sz w:val="20"/>
                    </w:rPr>
                    <w:tab/>
                  </w:r>
                  <w:r>
                    <w:rPr>
                      <w:rFonts w:ascii="Courier New"/>
                      <w:sz w:val="20"/>
                    </w:rPr>
                    <w:tab/>
                    <w:t>W</w:t>
                  </w:r>
                  <w:r>
                    <w:rPr>
                      <w:rFonts w:ascii="Courier New"/>
                      <w:sz w:val="20"/>
                    </w:rPr>
                    <w:tab/>
                  </w:r>
                  <w:r>
                    <w:rPr>
                      <w:rFonts w:ascii="Courier New"/>
                      <w:sz w:val="20"/>
                    </w:rPr>
                    <w:tab/>
                    <w:t>R</w:t>
                  </w:r>
                  <w:r>
                    <w:rPr>
                      <w:rFonts w:ascii="Courier New"/>
                      <w:sz w:val="20"/>
                    </w:rPr>
                    <w:tab/>
                  </w:r>
                  <w:r>
                    <w:rPr>
                      <w:rFonts w:ascii="Courier New"/>
                      <w:sz w:val="20"/>
                    </w:rPr>
                    <w:tab/>
                    <w:t>F</w:t>
                  </w:r>
                  <w:r>
                    <w:rPr>
                      <w:rFonts w:ascii="Courier New"/>
                      <w:sz w:val="20"/>
                    </w:rPr>
                    <w:tab/>
                  </w:r>
                  <w:r>
                    <w:rPr>
                      <w:rFonts w:ascii="Courier New"/>
                      <w:sz w:val="20"/>
                    </w:rPr>
                    <w:tab/>
                    <w:t>S</w:t>
                  </w:r>
                  <w:r>
                    <w:rPr>
                      <w:rFonts w:ascii="Courier New"/>
                      <w:sz w:val="20"/>
                    </w:rPr>
                    <w:tab/>
                  </w:r>
                  <w:r>
                    <w:rPr>
                      <w:rFonts w:ascii="Courier New"/>
                      <w:sz w:val="20"/>
                    </w:rPr>
                    <w:tab/>
                    <w:t>X</w:t>
                  </w:r>
                </w:p>
                <w:p w14:paraId="7F7E8DB0" w14:textId="77777777" w:rsidR="00D90D84" w:rsidRDefault="00D90D84">
                  <w:pPr>
                    <w:spacing w:before="14" w:line="440" w:lineRule="atLeast"/>
                    <w:ind w:left="30" w:right="1808"/>
                    <w:rPr>
                      <w:rFonts w:ascii="Courier New"/>
                      <w:b/>
                      <w:sz w:val="20"/>
                    </w:rPr>
                  </w:pPr>
                  <w:r>
                    <w:rPr>
                      <w:rFonts w:ascii="Courier New"/>
                      <w:sz w:val="20"/>
                    </w:rPr>
                    <w:t xml:space="preserve">Enter string of characters for desired days of week: e.g., MWF Select Days of Week: </w:t>
                  </w:r>
                  <w:r>
                    <w:rPr>
                      <w:rFonts w:ascii="Courier New"/>
                      <w:b/>
                      <w:sz w:val="20"/>
                    </w:rPr>
                    <w:t>MTWRFSX</w:t>
                  </w:r>
                </w:p>
                <w:p w14:paraId="350E97DE" w14:textId="77777777" w:rsidR="00D90D84" w:rsidRDefault="00D90D84">
                  <w:pPr>
                    <w:tabs>
                      <w:tab w:val="left" w:pos="1949"/>
                    </w:tabs>
                    <w:spacing w:before="8"/>
                    <w:ind w:left="30"/>
                    <w:rPr>
                      <w:rFonts w:ascii="Courier New"/>
                      <w:sz w:val="20"/>
                    </w:rPr>
                  </w:pPr>
                  <w:r>
                    <w:rPr>
                      <w:rFonts w:ascii="Courier New"/>
                      <w:sz w:val="20"/>
                    </w:rPr>
                    <w:t>Select</w:t>
                  </w:r>
                  <w:r>
                    <w:rPr>
                      <w:rFonts w:ascii="Courier New"/>
                      <w:spacing w:val="-4"/>
                      <w:sz w:val="20"/>
                    </w:rPr>
                    <w:t xml:space="preserve"> </w:t>
                  </w:r>
                  <w:r>
                    <w:rPr>
                      <w:rFonts w:ascii="Courier New"/>
                      <w:sz w:val="20"/>
                    </w:rPr>
                    <w:t>MEAL:</w:t>
                  </w:r>
                  <w:r>
                    <w:rPr>
                      <w:rFonts w:ascii="Courier New"/>
                      <w:spacing w:val="-3"/>
                      <w:sz w:val="20"/>
                    </w:rPr>
                    <w:t xml:space="preserve"> </w:t>
                  </w:r>
                  <w:r>
                    <w:rPr>
                      <w:rFonts w:ascii="Courier New"/>
                      <w:b/>
                      <w:sz w:val="20"/>
                    </w:rPr>
                    <w:t>E</w:t>
                  </w:r>
                  <w:r>
                    <w:rPr>
                      <w:rFonts w:ascii="Courier New"/>
                      <w:b/>
                      <w:sz w:val="20"/>
                    </w:rPr>
                    <w:tab/>
                  </w:r>
                  <w:r>
                    <w:rPr>
                      <w:rFonts w:ascii="Courier New"/>
                      <w:sz w:val="20"/>
                    </w:rPr>
                    <w:t>Evening</w:t>
                  </w:r>
                </w:p>
              </w:txbxContent>
            </v:textbox>
            <w10:wrap type="topAndBottom" anchorx="page"/>
          </v:shape>
        </w:pict>
      </w:r>
    </w:p>
    <w:p w14:paraId="36EF5174" w14:textId="77777777" w:rsidR="008216D5" w:rsidRDefault="008216D5">
      <w:pPr>
        <w:pStyle w:val="BodyText"/>
        <w:spacing w:before="6"/>
        <w:rPr>
          <w:sz w:val="14"/>
        </w:rPr>
      </w:pPr>
    </w:p>
    <w:p w14:paraId="161490C8" w14:textId="77777777" w:rsidR="008216D5" w:rsidRDefault="00D90D84">
      <w:pPr>
        <w:pStyle w:val="ListParagraph"/>
        <w:numPr>
          <w:ilvl w:val="0"/>
          <w:numId w:val="21"/>
        </w:numPr>
        <w:tabs>
          <w:tab w:val="left" w:pos="660"/>
        </w:tabs>
        <w:spacing w:before="90"/>
        <w:rPr>
          <w:sz w:val="24"/>
        </w:rPr>
      </w:pPr>
      <w:r>
        <w:rPr>
          <w:sz w:val="24"/>
        </w:rPr>
        <w:t>Confirm</w:t>
      </w:r>
      <w:r>
        <w:rPr>
          <w:spacing w:val="-2"/>
          <w:sz w:val="24"/>
        </w:rPr>
        <w:t xml:space="preserve"> </w:t>
      </w:r>
      <w:r>
        <w:rPr>
          <w:sz w:val="24"/>
        </w:rPr>
        <w:t>Request</w:t>
      </w:r>
    </w:p>
    <w:p w14:paraId="2E0300A1" w14:textId="77777777" w:rsidR="008216D5" w:rsidRDefault="00D90D84">
      <w:pPr>
        <w:pStyle w:val="BodyText"/>
        <w:ind w:left="660"/>
      </w:pPr>
      <w:r>
        <w:t>Return to confirm or type “N” to exit the option.</w:t>
      </w:r>
    </w:p>
    <w:p w14:paraId="443BEE44" w14:textId="77777777" w:rsidR="008216D5" w:rsidRDefault="003C49CF">
      <w:pPr>
        <w:pStyle w:val="BodyText"/>
        <w:spacing w:before="2"/>
        <w:rPr>
          <w:sz w:val="20"/>
        </w:rPr>
      </w:pPr>
      <w:r>
        <w:pict w14:anchorId="4963EEFC">
          <v:shape id="_x0000_s2255" type="#_x0000_t202" style="position:absolute;margin-left:70.5pt;margin-top:12.8pt;width:471pt;height:181.3pt;z-index:-15486976;mso-wrap-distance-left:0;mso-wrap-distance-right:0;mso-position-horizontal-relative:page" fillcolor="#e0e0e0" stroked="f">
            <v:textbox inset="0,0,0,0">
              <w:txbxContent>
                <w:p w14:paraId="688F15BD" w14:textId="77777777" w:rsidR="00D90D84" w:rsidRDefault="00D90D84">
                  <w:pPr>
                    <w:spacing w:line="226" w:lineRule="exact"/>
                    <w:ind w:left="30"/>
                    <w:rPr>
                      <w:rFonts w:ascii="Courier New"/>
                      <w:sz w:val="20"/>
                    </w:rPr>
                  </w:pPr>
                  <w:r>
                    <w:rPr>
                      <w:rFonts w:ascii="Courier New"/>
                      <w:sz w:val="20"/>
                    </w:rPr>
                    <w:t xml:space="preserve">Is this correct?: Y// </w:t>
                  </w:r>
                  <w:r>
                    <w:rPr>
                      <w:rFonts w:ascii="Courier New"/>
                      <w:b/>
                      <w:sz w:val="20"/>
                    </w:rPr>
                    <w:t xml:space="preserve">&lt;RET&gt; </w:t>
                  </w:r>
                  <w:r>
                    <w:rPr>
                      <w:rFonts w:ascii="Courier New"/>
                      <w:sz w:val="20"/>
                    </w:rPr>
                    <w:t>ES</w:t>
                  </w:r>
                </w:p>
                <w:p w14:paraId="5441D9A3" w14:textId="77777777" w:rsidR="00D90D84" w:rsidRDefault="00D90D84">
                  <w:pPr>
                    <w:pStyle w:val="BodyText"/>
                    <w:spacing w:before="5"/>
                    <w:rPr>
                      <w:rFonts w:ascii="Courier New"/>
                      <w:sz w:val="20"/>
                    </w:rPr>
                  </w:pPr>
                </w:p>
                <w:p w14:paraId="7D472438" w14:textId="77777777" w:rsidR="00D90D84" w:rsidRDefault="00D90D84">
                  <w:pPr>
                    <w:ind w:left="389"/>
                    <w:rPr>
                      <w:rFonts w:ascii="Courier New"/>
                      <w:sz w:val="20"/>
                    </w:rPr>
                  </w:pPr>
                  <w:r>
                    <w:rPr>
                      <w:rFonts w:ascii="Courier New"/>
                      <w:sz w:val="20"/>
                    </w:rPr>
                    <w:t>Recurring meal ordered for NFSoutpatient,One...</w:t>
                  </w:r>
                </w:p>
                <w:p w14:paraId="2D4568AA" w14:textId="77777777" w:rsidR="00D90D84" w:rsidRDefault="00D90D84">
                  <w:pPr>
                    <w:pStyle w:val="BodyText"/>
                    <w:rPr>
                      <w:rFonts w:ascii="Courier New"/>
                      <w:sz w:val="22"/>
                    </w:rPr>
                  </w:pPr>
                </w:p>
                <w:p w14:paraId="5ACD0006" w14:textId="77777777" w:rsidR="00D90D84" w:rsidRDefault="00D90D84">
                  <w:pPr>
                    <w:pStyle w:val="BodyText"/>
                    <w:spacing w:before="11"/>
                    <w:rPr>
                      <w:rFonts w:ascii="Courier New"/>
                      <w:sz w:val="17"/>
                    </w:rPr>
                  </w:pPr>
                </w:p>
                <w:p w14:paraId="0586BDDA" w14:textId="77777777" w:rsidR="00D90D84" w:rsidRDefault="00D90D84">
                  <w:pPr>
                    <w:tabs>
                      <w:tab w:val="left" w:pos="1829"/>
                      <w:tab w:val="left" w:pos="2069"/>
                      <w:tab w:val="left" w:pos="2549"/>
                      <w:tab w:val="left" w:pos="2669"/>
                      <w:tab w:val="left" w:pos="3149"/>
                      <w:tab w:val="left" w:pos="3389"/>
                      <w:tab w:val="left" w:pos="3869"/>
                      <w:tab w:val="left" w:pos="3989"/>
                      <w:tab w:val="left" w:pos="4469"/>
                      <w:tab w:val="left" w:pos="4589"/>
                      <w:tab w:val="left" w:pos="5069"/>
                      <w:tab w:val="left" w:pos="5189"/>
                    </w:tabs>
                    <w:ind w:left="1349" w:right="3988" w:hanging="120"/>
                    <w:rPr>
                      <w:rFonts w:ascii="Courier New"/>
                      <w:sz w:val="20"/>
                    </w:rPr>
                  </w:pPr>
                  <w:r>
                    <w:rPr>
                      <w:rFonts w:ascii="Courier New"/>
                      <w:sz w:val="20"/>
                    </w:rPr>
                    <w:t>Mon</w:t>
                  </w:r>
                  <w:r>
                    <w:rPr>
                      <w:rFonts w:ascii="Courier New"/>
                      <w:sz w:val="20"/>
                    </w:rPr>
                    <w:tab/>
                    <w:t>Tues</w:t>
                  </w:r>
                  <w:r>
                    <w:rPr>
                      <w:rFonts w:ascii="Courier New"/>
                      <w:sz w:val="20"/>
                    </w:rPr>
                    <w:tab/>
                    <w:t>Wed</w:t>
                  </w:r>
                  <w:r>
                    <w:rPr>
                      <w:rFonts w:ascii="Courier New"/>
                      <w:sz w:val="20"/>
                    </w:rPr>
                    <w:tab/>
                    <w:t>Thur</w:t>
                  </w:r>
                  <w:r>
                    <w:rPr>
                      <w:rFonts w:ascii="Courier New"/>
                      <w:sz w:val="20"/>
                    </w:rPr>
                    <w:tab/>
                    <w:t>Fri</w:t>
                  </w:r>
                  <w:r>
                    <w:rPr>
                      <w:rFonts w:ascii="Courier New"/>
                      <w:sz w:val="20"/>
                    </w:rPr>
                    <w:tab/>
                    <w:t>Sat</w:t>
                  </w:r>
                  <w:r>
                    <w:rPr>
                      <w:rFonts w:ascii="Courier New"/>
                      <w:sz w:val="20"/>
                    </w:rPr>
                    <w:tab/>
                  </w:r>
                  <w:r>
                    <w:rPr>
                      <w:rFonts w:ascii="Courier New"/>
                      <w:spacing w:val="-6"/>
                      <w:sz w:val="20"/>
                    </w:rPr>
                    <w:t xml:space="preserve">Sun </w:t>
                  </w:r>
                  <w:r>
                    <w:rPr>
                      <w:rFonts w:ascii="Courier New"/>
                      <w:sz w:val="20"/>
                    </w:rPr>
                    <w:t>M</w:t>
                  </w:r>
                  <w:r>
                    <w:rPr>
                      <w:rFonts w:ascii="Courier New"/>
                      <w:sz w:val="20"/>
                    </w:rPr>
                    <w:tab/>
                  </w:r>
                  <w:r>
                    <w:rPr>
                      <w:rFonts w:ascii="Courier New"/>
                      <w:sz w:val="20"/>
                    </w:rPr>
                    <w:tab/>
                    <w:t>T</w:t>
                  </w:r>
                  <w:r>
                    <w:rPr>
                      <w:rFonts w:ascii="Courier New"/>
                      <w:sz w:val="20"/>
                    </w:rPr>
                    <w:tab/>
                  </w:r>
                  <w:r>
                    <w:rPr>
                      <w:rFonts w:ascii="Courier New"/>
                      <w:sz w:val="20"/>
                    </w:rPr>
                    <w:tab/>
                    <w:t>W</w:t>
                  </w:r>
                  <w:r>
                    <w:rPr>
                      <w:rFonts w:ascii="Courier New"/>
                      <w:sz w:val="20"/>
                    </w:rPr>
                    <w:tab/>
                  </w:r>
                  <w:r>
                    <w:rPr>
                      <w:rFonts w:ascii="Courier New"/>
                      <w:sz w:val="20"/>
                    </w:rPr>
                    <w:tab/>
                    <w:t>R</w:t>
                  </w:r>
                  <w:r>
                    <w:rPr>
                      <w:rFonts w:ascii="Courier New"/>
                      <w:sz w:val="20"/>
                    </w:rPr>
                    <w:tab/>
                  </w:r>
                  <w:r>
                    <w:rPr>
                      <w:rFonts w:ascii="Courier New"/>
                      <w:sz w:val="20"/>
                    </w:rPr>
                    <w:tab/>
                    <w:t>F</w:t>
                  </w:r>
                  <w:r>
                    <w:rPr>
                      <w:rFonts w:ascii="Courier New"/>
                      <w:sz w:val="20"/>
                    </w:rPr>
                    <w:tab/>
                  </w:r>
                  <w:r>
                    <w:rPr>
                      <w:rFonts w:ascii="Courier New"/>
                      <w:sz w:val="20"/>
                    </w:rPr>
                    <w:tab/>
                    <w:t>S</w:t>
                  </w:r>
                  <w:r>
                    <w:rPr>
                      <w:rFonts w:ascii="Courier New"/>
                      <w:sz w:val="20"/>
                    </w:rPr>
                    <w:tab/>
                  </w:r>
                  <w:r>
                    <w:rPr>
                      <w:rFonts w:ascii="Courier New"/>
                      <w:sz w:val="20"/>
                    </w:rPr>
                    <w:tab/>
                    <w:t>X</w:t>
                  </w:r>
                </w:p>
                <w:p w14:paraId="1D2DF53E" w14:textId="77777777" w:rsidR="00D90D84" w:rsidRDefault="00D90D84">
                  <w:pPr>
                    <w:spacing w:before="4" w:line="450" w:lineRule="atLeast"/>
                    <w:ind w:left="30" w:right="1808"/>
                    <w:rPr>
                      <w:rFonts w:ascii="Courier New"/>
                      <w:sz w:val="20"/>
                    </w:rPr>
                  </w:pPr>
                  <w:r>
                    <w:rPr>
                      <w:rFonts w:ascii="Courier New"/>
                      <w:sz w:val="20"/>
                    </w:rPr>
                    <w:t>Enter string of characters for desired days of week: e.g., MWF Select Days of Week: mtwrfsx</w:t>
                  </w:r>
                </w:p>
                <w:p w14:paraId="072602F9" w14:textId="77777777" w:rsidR="00D90D84" w:rsidRDefault="00D90D84">
                  <w:pPr>
                    <w:tabs>
                      <w:tab w:val="left" w:pos="1949"/>
                    </w:tabs>
                    <w:spacing w:before="2" w:line="480" w:lineRule="auto"/>
                    <w:ind w:left="30" w:right="6508"/>
                    <w:rPr>
                      <w:rFonts w:ascii="Courier New"/>
                      <w:sz w:val="20"/>
                    </w:rPr>
                  </w:pPr>
                  <w:r>
                    <w:rPr>
                      <w:rFonts w:ascii="Courier New"/>
                      <w:sz w:val="20"/>
                    </w:rPr>
                    <w:t>Select</w:t>
                  </w:r>
                  <w:r>
                    <w:rPr>
                      <w:rFonts w:ascii="Courier New"/>
                      <w:spacing w:val="-4"/>
                      <w:sz w:val="20"/>
                    </w:rPr>
                    <w:t xml:space="preserve"> </w:t>
                  </w:r>
                  <w:r>
                    <w:rPr>
                      <w:rFonts w:ascii="Courier New"/>
                      <w:sz w:val="20"/>
                    </w:rPr>
                    <w:t>MEAL:</w:t>
                  </w:r>
                  <w:r>
                    <w:rPr>
                      <w:rFonts w:ascii="Courier New"/>
                      <w:spacing w:val="-3"/>
                      <w:sz w:val="20"/>
                    </w:rPr>
                    <w:t xml:space="preserve"> </w:t>
                  </w:r>
                  <w:r>
                    <w:rPr>
                      <w:rFonts w:ascii="Courier New"/>
                      <w:sz w:val="20"/>
                    </w:rPr>
                    <w:t>e</w:t>
                  </w:r>
                  <w:r>
                    <w:rPr>
                      <w:rFonts w:ascii="Courier New"/>
                      <w:sz w:val="20"/>
                    </w:rPr>
                    <w:tab/>
                    <w:t>Evening Is this correct?: Y//</w:t>
                  </w:r>
                  <w:r>
                    <w:rPr>
                      <w:rFonts w:ascii="Courier New"/>
                      <w:spacing w:val="-16"/>
                      <w:sz w:val="20"/>
                    </w:rPr>
                    <w:t xml:space="preserve"> </w:t>
                  </w:r>
                  <w:r>
                    <w:rPr>
                      <w:rFonts w:ascii="Courier New"/>
                      <w:sz w:val="20"/>
                    </w:rPr>
                    <w:t>ES</w:t>
                  </w:r>
                </w:p>
                <w:p w14:paraId="584CCDD1" w14:textId="77777777" w:rsidR="00D90D84" w:rsidRDefault="00D90D84">
                  <w:pPr>
                    <w:spacing w:line="223" w:lineRule="exact"/>
                    <w:ind w:left="389"/>
                    <w:rPr>
                      <w:rFonts w:ascii="Courier New"/>
                      <w:sz w:val="20"/>
                    </w:rPr>
                  </w:pPr>
                  <w:r>
                    <w:rPr>
                      <w:rFonts w:ascii="Courier New"/>
                      <w:sz w:val="20"/>
                    </w:rPr>
                    <w:t>Recurring meal ordered for WEDSH,ZDJELHA IHLY...</w:t>
                  </w:r>
                </w:p>
              </w:txbxContent>
            </v:textbox>
            <w10:wrap type="topAndBottom" anchorx="page"/>
          </v:shape>
        </w:pict>
      </w:r>
    </w:p>
    <w:p w14:paraId="4A306F02" w14:textId="77777777" w:rsidR="008216D5" w:rsidRDefault="008216D5">
      <w:pPr>
        <w:pStyle w:val="BodyText"/>
        <w:spacing w:before="2"/>
        <w:rPr>
          <w:sz w:val="11"/>
        </w:rPr>
      </w:pPr>
    </w:p>
    <w:p w14:paraId="3F1F846E" w14:textId="77777777" w:rsidR="008216D5" w:rsidRDefault="003C49CF">
      <w:pPr>
        <w:pStyle w:val="ListParagraph"/>
        <w:numPr>
          <w:ilvl w:val="0"/>
          <w:numId w:val="21"/>
        </w:numPr>
        <w:tabs>
          <w:tab w:val="left" w:pos="671"/>
        </w:tabs>
        <w:spacing w:before="94"/>
        <w:ind w:left="670" w:hanging="371"/>
        <w:rPr>
          <w:sz w:val="24"/>
        </w:rPr>
      </w:pPr>
      <w:hyperlink w:anchor="_bookmark249" w:history="1">
        <w:r w:rsidR="00D90D84">
          <w:rPr>
            <w:position w:val="11"/>
            <w:sz w:val="16"/>
          </w:rPr>
          <w:t>77</w:t>
        </w:r>
      </w:hyperlink>
      <w:r w:rsidR="00D90D84">
        <w:rPr>
          <w:sz w:val="24"/>
        </w:rPr>
        <w:t>Confirm</w:t>
      </w:r>
      <w:r w:rsidR="00D90D84">
        <w:rPr>
          <w:spacing w:val="-2"/>
          <w:sz w:val="24"/>
        </w:rPr>
        <w:t xml:space="preserve"> </w:t>
      </w:r>
      <w:r w:rsidR="00D90D84">
        <w:rPr>
          <w:sz w:val="24"/>
        </w:rPr>
        <w:t>Order</w:t>
      </w:r>
    </w:p>
    <w:p w14:paraId="37284E99" w14:textId="77777777" w:rsidR="008216D5" w:rsidRDefault="00D90D84">
      <w:pPr>
        <w:pStyle w:val="BodyText"/>
        <w:ind w:left="660"/>
      </w:pPr>
      <w:r>
        <w:t>Enter &lt;</w:t>
      </w:r>
      <w:r>
        <w:rPr>
          <w:b/>
          <w:sz w:val="18"/>
        </w:rPr>
        <w:t xml:space="preserve">RET&gt; </w:t>
      </w:r>
      <w:r>
        <w:t>(Yes) or enter “N” the system will exit option.</w:t>
      </w:r>
    </w:p>
    <w:p w14:paraId="205C06DF" w14:textId="77777777" w:rsidR="008216D5" w:rsidRDefault="003C49CF">
      <w:pPr>
        <w:pStyle w:val="BodyText"/>
        <w:spacing w:before="2"/>
        <w:rPr>
          <w:sz w:val="20"/>
        </w:rPr>
      </w:pPr>
      <w:r>
        <w:pict w14:anchorId="19D421DA">
          <v:shape id="_x0000_s2254" type="#_x0000_t202" style="position:absolute;margin-left:70.5pt;margin-top:12.8pt;width:471pt;height:68pt;z-index:-15486464;mso-wrap-distance-left:0;mso-wrap-distance-right:0;mso-position-horizontal-relative:page" fillcolor="#e0e0e0" stroked="f">
            <v:textbox inset="0,0,0,0">
              <w:txbxContent>
                <w:p w14:paraId="04EFD15A" w14:textId="77777777" w:rsidR="00D90D84" w:rsidRDefault="00D90D84">
                  <w:pPr>
                    <w:pStyle w:val="BodyText"/>
                    <w:rPr>
                      <w:sz w:val="20"/>
                    </w:rPr>
                  </w:pPr>
                </w:p>
                <w:p w14:paraId="7F3F1440" w14:textId="77777777" w:rsidR="00D90D84" w:rsidRDefault="00D90D84">
                  <w:pPr>
                    <w:spacing w:line="475" w:lineRule="auto"/>
                    <w:ind w:left="30" w:right="989"/>
                    <w:rPr>
                      <w:rFonts w:ascii="Courier New"/>
                      <w:sz w:val="20"/>
                    </w:rPr>
                  </w:pPr>
                  <w:r>
                    <w:rPr>
                      <w:rFonts w:ascii="Courier New"/>
                      <w:sz w:val="20"/>
                    </w:rPr>
                    <w:t xml:space="preserve">This patient already has a special Meal ordered for 11-May-07 Evening Is this correct?: Y// </w:t>
                  </w:r>
                  <w:r>
                    <w:rPr>
                      <w:rFonts w:ascii="Courier New"/>
                      <w:b/>
                      <w:sz w:val="20"/>
                    </w:rPr>
                    <w:t xml:space="preserve">&lt;RET&gt; </w:t>
                  </w:r>
                  <w:r>
                    <w:rPr>
                      <w:rFonts w:ascii="Courier New"/>
                      <w:sz w:val="20"/>
                    </w:rPr>
                    <w:t>ES</w:t>
                  </w:r>
                </w:p>
                <w:p w14:paraId="31F8E20C" w14:textId="77777777" w:rsidR="00D90D84" w:rsidRDefault="00D90D84">
                  <w:pPr>
                    <w:spacing w:before="9" w:line="223" w:lineRule="exact"/>
                    <w:ind w:left="30"/>
                    <w:rPr>
                      <w:rFonts w:ascii="Courier New"/>
                      <w:sz w:val="20"/>
                    </w:rPr>
                  </w:pPr>
                  <w:r>
                    <w:rPr>
                      <w:rFonts w:ascii="Courier New"/>
                      <w:sz w:val="20"/>
                    </w:rPr>
                    <w:t>Recurring meal ordered for OUTPATIENT REGULAR</w:t>
                  </w:r>
                </w:p>
              </w:txbxContent>
            </v:textbox>
            <w10:wrap type="topAndBottom" anchorx="page"/>
          </v:shape>
        </w:pict>
      </w:r>
    </w:p>
    <w:p w14:paraId="058050D6" w14:textId="77777777" w:rsidR="008216D5" w:rsidRDefault="008216D5">
      <w:pPr>
        <w:pStyle w:val="BodyText"/>
        <w:rPr>
          <w:sz w:val="20"/>
        </w:rPr>
      </w:pPr>
    </w:p>
    <w:p w14:paraId="26A9E195" w14:textId="77777777" w:rsidR="008216D5" w:rsidRDefault="008216D5">
      <w:pPr>
        <w:pStyle w:val="BodyText"/>
        <w:rPr>
          <w:sz w:val="20"/>
        </w:rPr>
      </w:pPr>
    </w:p>
    <w:p w14:paraId="5E3FE1AD" w14:textId="77777777" w:rsidR="008216D5" w:rsidRDefault="008216D5">
      <w:pPr>
        <w:pStyle w:val="BodyText"/>
        <w:rPr>
          <w:sz w:val="20"/>
        </w:rPr>
      </w:pPr>
    </w:p>
    <w:p w14:paraId="53C18DCD" w14:textId="77777777" w:rsidR="008216D5" w:rsidRDefault="008216D5">
      <w:pPr>
        <w:pStyle w:val="BodyText"/>
        <w:rPr>
          <w:sz w:val="20"/>
        </w:rPr>
      </w:pPr>
    </w:p>
    <w:p w14:paraId="4369D727" w14:textId="77777777" w:rsidR="008216D5" w:rsidRDefault="008216D5">
      <w:pPr>
        <w:pStyle w:val="BodyText"/>
        <w:rPr>
          <w:sz w:val="20"/>
        </w:rPr>
      </w:pPr>
    </w:p>
    <w:p w14:paraId="4E6FB94D" w14:textId="77777777" w:rsidR="008216D5" w:rsidRDefault="008216D5">
      <w:pPr>
        <w:pStyle w:val="BodyText"/>
        <w:rPr>
          <w:sz w:val="20"/>
        </w:rPr>
      </w:pPr>
    </w:p>
    <w:p w14:paraId="2F24996A" w14:textId="77777777" w:rsidR="008216D5" w:rsidRDefault="008216D5">
      <w:pPr>
        <w:pStyle w:val="BodyText"/>
        <w:rPr>
          <w:sz w:val="20"/>
        </w:rPr>
      </w:pPr>
    </w:p>
    <w:p w14:paraId="2A1E3434" w14:textId="77777777" w:rsidR="008216D5" w:rsidRDefault="003C49CF">
      <w:pPr>
        <w:pStyle w:val="BodyText"/>
        <w:spacing w:before="2"/>
        <w:rPr>
          <w:sz w:val="28"/>
        </w:rPr>
      </w:pPr>
      <w:r>
        <w:pict w14:anchorId="7A2355AC">
          <v:rect id="_x0000_s2253" style="position:absolute;margin-left:1in;margin-top:18.2pt;width:2in;height:.6pt;z-index:-15485952;mso-wrap-distance-left:0;mso-wrap-distance-right:0;mso-position-horizontal-relative:page" fillcolor="black" stroked="f">
            <w10:wrap type="topAndBottom" anchorx="page"/>
          </v:rect>
        </w:pict>
      </w:r>
    </w:p>
    <w:p w14:paraId="63C5674F" w14:textId="77777777" w:rsidR="008216D5" w:rsidRDefault="00D90D84">
      <w:pPr>
        <w:spacing w:before="92" w:line="242" w:lineRule="auto"/>
        <w:ind w:left="300" w:right="717"/>
        <w:rPr>
          <w:sz w:val="18"/>
        </w:rPr>
      </w:pPr>
      <w:bookmarkStart w:id="351" w:name="_bookmark249"/>
      <w:bookmarkEnd w:id="351"/>
      <w:r>
        <w:rPr>
          <w:sz w:val="18"/>
          <w:vertAlign w:val="superscript"/>
        </w:rPr>
        <w:t>77</w:t>
      </w:r>
      <w:r>
        <w:rPr>
          <w:sz w:val="18"/>
        </w:rPr>
        <w:t xml:space="preserve"> Patch FH*5.5*5 - May 2007 – If special meal already exists for a patient for same date/meal, a message will display and the recurring meal will not be ordered for that same date/meal.</w:t>
      </w:r>
    </w:p>
    <w:p w14:paraId="27193949" w14:textId="77777777" w:rsidR="008216D5" w:rsidRDefault="008216D5">
      <w:pPr>
        <w:spacing w:line="242" w:lineRule="auto"/>
        <w:rPr>
          <w:sz w:val="18"/>
        </w:rPr>
        <w:sectPr w:rsidR="008216D5">
          <w:pgSz w:w="12240" w:h="15840"/>
          <w:pgMar w:top="1360" w:right="960" w:bottom="940" w:left="1140" w:header="0" w:footer="745" w:gutter="0"/>
          <w:cols w:space="720"/>
        </w:sectPr>
      </w:pPr>
    </w:p>
    <w:p w14:paraId="0DB77B77" w14:textId="77777777" w:rsidR="008216D5" w:rsidRDefault="003C49CF">
      <w:pPr>
        <w:pStyle w:val="BodyText"/>
        <w:spacing w:before="116"/>
        <w:ind w:left="300" w:right="644" w:firstLine="10"/>
        <w:jc w:val="both"/>
      </w:pPr>
      <w:hyperlink w:anchor="_bookmark250" w:history="1">
        <w:r w:rsidR="00D90D84">
          <w:rPr>
            <w:vertAlign w:val="superscript"/>
          </w:rPr>
          <w:t>78</w:t>
        </w:r>
      </w:hyperlink>
      <w:r w:rsidR="00D90D84">
        <w:t>If a selected Location does not have an Associated Hospital Location, it will generate an error in the backdoor messaging code to update the Orders file (#100). This issue is addressed by not allowing selection of such Outpatient Locations and displaying a message to the user.</w:t>
      </w:r>
    </w:p>
    <w:p w14:paraId="530844D1" w14:textId="77777777" w:rsidR="008216D5" w:rsidRDefault="003C49CF">
      <w:pPr>
        <w:pStyle w:val="BodyText"/>
        <w:spacing w:before="3"/>
        <w:rPr>
          <w:sz w:val="22"/>
        </w:rPr>
      </w:pPr>
      <w:r>
        <w:pict w14:anchorId="389AB181">
          <v:shape id="_x0000_s2252" type="#_x0000_t202" style="position:absolute;margin-left:70.5pt;margin-top:14pt;width:471pt;height:124.65pt;z-index:-15485440;mso-wrap-distance-left:0;mso-wrap-distance-right:0;mso-position-horizontal-relative:page" fillcolor="#e0e0e0" stroked="f">
            <v:textbox inset="0,0,0,0">
              <w:txbxContent>
                <w:p w14:paraId="3400C534" w14:textId="77777777" w:rsidR="00D90D84" w:rsidRDefault="00D90D84">
                  <w:pPr>
                    <w:tabs>
                      <w:tab w:val="left" w:pos="4469"/>
                    </w:tabs>
                    <w:spacing w:line="480" w:lineRule="auto"/>
                    <w:ind w:left="30" w:right="1348"/>
                    <w:rPr>
                      <w:rFonts w:ascii="Courier New"/>
                      <w:b/>
                      <w:sz w:val="20"/>
                    </w:rPr>
                  </w:pPr>
                  <w:r>
                    <w:rPr>
                      <w:rFonts w:ascii="Courier New"/>
                      <w:sz w:val="20"/>
                    </w:rPr>
                    <w:t>Select Recurring Meals</w:t>
                  </w:r>
                  <w:r>
                    <w:rPr>
                      <w:rFonts w:ascii="Courier New"/>
                      <w:spacing w:val="-15"/>
                      <w:sz w:val="20"/>
                    </w:rPr>
                    <w:t xml:space="preserve"> </w:t>
                  </w:r>
                  <w:r>
                    <w:rPr>
                      <w:rFonts w:ascii="Courier New"/>
                      <w:sz w:val="20"/>
                    </w:rPr>
                    <w:t>Menu</w:t>
                  </w:r>
                  <w:r>
                    <w:rPr>
                      <w:rFonts w:ascii="Courier New"/>
                      <w:spacing w:val="-5"/>
                      <w:sz w:val="20"/>
                    </w:rPr>
                    <w:t xml:space="preserve"> </w:t>
                  </w:r>
                  <w:r>
                    <w:rPr>
                      <w:rFonts w:ascii="Courier New"/>
                      <w:sz w:val="20"/>
                    </w:rPr>
                    <w:t>Option:</w:t>
                  </w:r>
                  <w:r>
                    <w:rPr>
                      <w:rFonts w:ascii="Courier New"/>
                      <w:sz w:val="20"/>
                    </w:rPr>
                    <w:tab/>
                  </w:r>
                  <w:r>
                    <w:rPr>
                      <w:rFonts w:ascii="Courier New"/>
                      <w:b/>
                      <w:sz w:val="20"/>
                    </w:rPr>
                    <w:t xml:space="preserve">OD </w:t>
                  </w:r>
                  <w:r>
                    <w:rPr>
                      <w:rFonts w:ascii="Courier New"/>
                      <w:sz w:val="20"/>
                    </w:rPr>
                    <w:t>Order/Edit Outpatient Meals Select Patient (Name or SSN):</w:t>
                  </w:r>
                  <w:r>
                    <w:rPr>
                      <w:rFonts w:ascii="Courier New"/>
                      <w:spacing w:val="-10"/>
                      <w:sz w:val="20"/>
                    </w:rPr>
                    <w:t xml:space="preserve"> </w:t>
                  </w:r>
                  <w:r>
                    <w:rPr>
                      <w:rFonts w:ascii="Courier New"/>
                      <w:b/>
                      <w:sz w:val="20"/>
                    </w:rPr>
                    <w:t>NFSpatient,Forty</w:t>
                  </w:r>
                </w:p>
                <w:p w14:paraId="1C9A209A" w14:textId="77777777" w:rsidR="00D90D84" w:rsidRDefault="00D90D84">
                  <w:pPr>
                    <w:spacing w:line="226" w:lineRule="exact"/>
                    <w:ind w:left="30"/>
                    <w:rPr>
                      <w:rFonts w:ascii="Courier New"/>
                      <w:b/>
                      <w:sz w:val="20"/>
                    </w:rPr>
                  </w:pPr>
                  <w:r>
                    <w:rPr>
                      <w:rFonts w:ascii="Courier New"/>
                      <w:sz w:val="20"/>
                    </w:rPr>
                    <w:t xml:space="preserve">Select Outpatient Ordering Location: </w:t>
                  </w:r>
                  <w:r>
                    <w:rPr>
                      <w:rFonts w:ascii="Courier New"/>
                      <w:b/>
                      <w:sz w:val="20"/>
                    </w:rPr>
                    <w:t>MEALS ON WHEELS</w:t>
                  </w:r>
                </w:p>
                <w:p w14:paraId="5FE17D13" w14:textId="77777777" w:rsidR="00D90D84" w:rsidRDefault="00D90D84">
                  <w:pPr>
                    <w:pStyle w:val="BodyText"/>
                    <w:spacing w:before="4"/>
                    <w:rPr>
                      <w:rFonts w:ascii="Courier New"/>
                      <w:b/>
                      <w:sz w:val="20"/>
                    </w:rPr>
                  </w:pPr>
                </w:p>
                <w:p w14:paraId="68882687" w14:textId="77777777" w:rsidR="00D90D84" w:rsidRDefault="003C49CF">
                  <w:pPr>
                    <w:ind w:left="30" w:right="202" w:firstLine="10"/>
                    <w:rPr>
                      <w:rFonts w:ascii="Courier New"/>
                      <w:sz w:val="20"/>
                    </w:rPr>
                  </w:pPr>
                  <w:hyperlink w:anchor="_bookmark251" w:history="1">
                    <w:r w:rsidR="00D90D84">
                      <w:rPr>
                        <w:rFonts w:ascii="Courier New"/>
                        <w:sz w:val="20"/>
                        <w:vertAlign w:val="superscript"/>
                      </w:rPr>
                      <w:t>79</w:t>
                    </w:r>
                  </w:hyperlink>
                  <w:r w:rsidR="00D90D84">
                    <w:rPr>
                      <w:rFonts w:ascii="Courier New"/>
                      <w:sz w:val="20"/>
                    </w:rPr>
                    <w:t>The selected location does not have an Associated Hospital Location. To set the Associated Hospital Location use option ENTER/EDIT NUTRITION LOCATIONS.</w:t>
                  </w:r>
                </w:p>
                <w:p w14:paraId="4A3B0712" w14:textId="77777777" w:rsidR="00D90D84" w:rsidRDefault="00D90D84">
                  <w:pPr>
                    <w:pStyle w:val="BodyText"/>
                    <w:spacing w:before="11"/>
                    <w:rPr>
                      <w:rFonts w:ascii="Courier New"/>
                      <w:sz w:val="19"/>
                    </w:rPr>
                  </w:pPr>
                </w:p>
                <w:p w14:paraId="558B2B4F" w14:textId="77777777" w:rsidR="00D90D84" w:rsidRDefault="00D90D84">
                  <w:pPr>
                    <w:ind w:left="30"/>
                    <w:rPr>
                      <w:rFonts w:ascii="Courier New"/>
                      <w:sz w:val="20"/>
                    </w:rPr>
                  </w:pPr>
                  <w:r>
                    <w:rPr>
                      <w:rFonts w:ascii="Courier New"/>
                      <w:sz w:val="20"/>
                    </w:rPr>
                    <w:t>Recurring meal NOT ordered!</w:t>
                  </w:r>
                </w:p>
              </w:txbxContent>
            </v:textbox>
            <w10:wrap type="topAndBottom" anchorx="page"/>
          </v:shape>
        </w:pict>
      </w:r>
    </w:p>
    <w:p w14:paraId="7F44F5CA" w14:textId="77777777" w:rsidR="008216D5" w:rsidRDefault="008216D5">
      <w:pPr>
        <w:pStyle w:val="BodyText"/>
        <w:rPr>
          <w:sz w:val="20"/>
        </w:rPr>
      </w:pPr>
    </w:p>
    <w:p w14:paraId="13964DDB" w14:textId="77777777" w:rsidR="008216D5" w:rsidRDefault="008216D5">
      <w:pPr>
        <w:pStyle w:val="BodyText"/>
        <w:rPr>
          <w:sz w:val="20"/>
        </w:rPr>
      </w:pPr>
    </w:p>
    <w:p w14:paraId="08358DA0" w14:textId="77777777" w:rsidR="008216D5" w:rsidRDefault="008216D5">
      <w:pPr>
        <w:pStyle w:val="BodyText"/>
        <w:rPr>
          <w:sz w:val="20"/>
        </w:rPr>
      </w:pPr>
    </w:p>
    <w:p w14:paraId="0986D60C" w14:textId="77777777" w:rsidR="008216D5" w:rsidRDefault="008216D5">
      <w:pPr>
        <w:pStyle w:val="BodyText"/>
        <w:rPr>
          <w:sz w:val="20"/>
        </w:rPr>
      </w:pPr>
    </w:p>
    <w:p w14:paraId="14CE3033" w14:textId="77777777" w:rsidR="008216D5" w:rsidRDefault="008216D5">
      <w:pPr>
        <w:pStyle w:val="BodyText"/>
        <w:rPr>
          <w:sz w:val="20"/>
        </w:rPr>
      </w:pPr>
    </w:p>
    <w:p w14:paraId="451BE3F4" w14:textId="77777777" w:rsidR="008216D5" w:rsidRDefault="008216D5">
      <w:pPr>
        <w:pStyle w:val="BodyText"/>
        <w:rPr>
          <w:sz w:val="20"/>
        </w:rPr>
      </w:pPr>
    </w:p>
    <w:p w14:paraId="5A04CFCC" w14:textId="77777777" w:rsidR="008216D5" w:rsidRDefault="008216D5">
      <w:pPr>
        <w:pStyle w:val="BodyText"/>
        <w:rPr>
          <w:sz w:val="20"/>
        </w:rPr>
      </w:pPr>
    </w:p>
    <w:p w14:paraId="05A49BE1" w14:textId="77777777" w:rsidR="008216D5" w:rsidRDefault="008216D5">
      <w:pPr>
        <w:pStyle w:val="BodyText"/>
        <w:rPr>
          <w:sz w:val="20"/>
        </w:rPr>
      </w:pPr>
    </w:p>
    <w:p w14:paraId="16FCC741" w14:textId="77777777" w:rsidR="008216D5" w:rsidRDefault="008216D5">
      <w:pPr>
        <w:pStyle w:val="BodyText"/>
        <w:rPr>
          <w:sz w:val="20"/>
        </w:rPr>
      </w:pPr>
    </w:p>
    <w:p w14:paraId="7A74CB25" w14:textId="77777777" w:rsidR="008216D5" w:rsidRDefault="008216D5">
      <w:pPr>
        <w:pStyle w:val="BodyText"/>
        <w:rPr>
          <w:sz w:val="20"/>
        </w:rPr>
      </w:pPr>
    </w:p>
    <w:p w14:paraId="6DA25608" w14:textId="77777777" w:rsidR="008216D5" w:rsidRDefault="008216D5">
      <w:pPr>
        <w:pStyle w:val="BodyText"/>
        <w:rPr>
          <w:sz w:val="20"/>
        </w:rPr>
      </w:pPr>
    </w:p>
    <w:p w14:paraId="07CB5A09" w14:textId="77777777" w:rsidR="008216D5" w:rsidRDefault="008216D5">
      <w:pPr>
        <w:pStyle w:val="BodyText"/>
        <w:rPr>
          <w:sz w:val="20"/>
        </w:rPr>
      </w:pPr>
    </w:p>
    <w:p w14:paraId="1F49B8C1" w14:textId="77777777" w:rsidR="008216D5" w:rsidRDefault="008216D5">
      <w:pPr>
        <w:pStyle w:val="BodyText"/>
        <w:rPr>
          <w:sz w:val="20"/>
        </w:rPr>
      </w:pPr>
    </w:p>
    <w:p w14:paraId="6A418167" w14:textId="77777777" w:rsidR="008216D5" w:rsidRDefault="008216D5">
      <w:pPr>
        <w:pStyle w:val="BodyText"/>
        <w:rPr>
          <w:sz w:val="20"/>
        </w:rPr>
      </w:pPr>
    </w:p>
    <w:p w14:paraId="6E0E3C95" w14:textId="77777777" w:rsidR="008216D5" w:rsidRDefault="008216D5">
      <w:pPr>
        <w:pStyle w:val="BodyText"/>
        <w:rPr>
          <w:sz w:val="20"/>
        </w:rPr>
      </w:pPr>
    </w:p>
    <w:p w14:paraId="33371D1C" w14:textId="77777777" w:rsidR="008216D5" w:rsidRDefault="008216D5">
      <w:pPr>
        <w:pStyle w:val="BodyText"/>
        <w:rPr>
          <w:sz w:val="20"/>
        </w:rPr>
      </w:pPr>
    </w:p>
    <w:p w14:paraId="6464941C" w14:textId="77777777" w:rsidR="008216D5" w:rsidRDefault="008216D5">
      <w:pPr>
        <w:pStyle w:val="BodyText"/>
        <w:rPr>
          <w:sz w:val="20"/>
        </w:rPr>
      </w:pPr>
    </w:p>
    <w:p w14:paraId="0192E751" w14:textId="77777777" w:rsidR="008216D5" w:rsidRDefault="008216D5">
      <w:pPr>
        <w:pStyle w:val="BodyText"/>
        <w:rPr>
          <w:sz w:val="20"/>
        </w:rPr>
      </w:pPr>
    </w:p>
    <w:p w14:paraId="7BC0CC8A" w14:textId="77777777" w:rsidR="008216D5" w:rsidRDefault="008216D5">
      <w:pPr>
        <w:pStyle w:val="BodyText"/>
        <w:rPr>
          <w:sz w:val="20"/>
        </w:rPr>
      </w:pPr>
    </w:p>
    <w:p w14:paraId="2E73BA3A" w14:textId="77777777" w:rsidR="008216D5" w:rsidRDefault="008216D5">
      <w:pPr>
        <w:pStyle w:val="BodyText"/>
        <w:rPr>
          <w:sz w:val="20"/>
        </w:rPr>
      </w:pPr>
    </w:p>
    <w:p w14:paraId="28BC1E43" w14:textId="77777777" w:rsidR="008216D5" w:rsidRDefault="008216D5">
      <w:pPr>
        <w:pStyle w:val="BodyText"/>
        <w:rPr>
          <w:sz w:val="20"/>
        </w:rPr>
      </w:pPr>
    </w:p>
    <w:p w14:paraId="53E1A5FD" w14:textId="77777777" w:rsidR="008216D5" w:rsidRDefault="008216D5">
      <w:pPr>
        <w:pStyle w:val="BodyText"/>
        <w:rPr>
          <w:sz w:val="20"/>
        </w:rPr>
      </w:pPr>
    </w:p>
    <w:p w14:paraId="12A9B6DA" w14:textId="77777777" w:rsidR="008216D5" w:rsidRDefault="008216D5">
      <w:pPr>
        <w:pStyle w:val="BodyText"/>
        <w:rPr>
          <w:sz w:val="20"/>
        </w:rPr>
      </w:pPr>
    </w:p>
    <w:p w14:paraId="13D877CE" w14:textId="77777777" w:rsidR="008216D5" w:rsidRDefault="008216D5">
      <w:pPr>
        <w:pStyle w:val="BodyText"/>
        <w:rPr>
          <w:sz w:val="20"/>
        </w:rPr>
      </w:pPr>
    </w:p>
    <w:p w14:paraId="7278CC8F" w14:textId="77777777" w:rsidR="008216D5" w:rsidRDefault="008216D5">
      <w:pPr>
        <w:pStyle w:val="BodyText"/>
        <w:rPr>
          <w:sz w:val="20"/>
        </w:rPr>
      </w:pPr>
    </w:p>
    <w:p w14:paraId="1F4C8908" w14:textId="77777777" w:rsidR="008216D5" w:rsidRDefault="008216D5">
      <w:pPr>
        <w:pStyle w:val="BodyText"/>
        <w:rPr>
          <w:sz w:val="20"/>
        </w:rPr>
      </w:pPr>
    </w:p>
    <w:p w14:paraId="5631ADC7" w14:textId="77777777" w:rsidR="008216D5" w:rsidRDefault="008216D5">
      <w:pPr>
        <w:pStyle w:val="BodyText"/>
        <w:rPr>
          <w:sz w:val="20"/>
        </w:rPr>
      </w:pPr>
    </w:p>
    <w:p w14:paraId="4AE49C22" w14:textId="77777777" w:rsidR="008216D5" w:rsidRDefault="008216D5">
      <w:pPr>
        <w:pStyle w:val="BodyText"/>
        <w:rPr>
          <w:sz w:val="20"/>
        </w:rPr>
      </w:pPr>
    </w:p>
    <w:p w14:paraId="3F46B352" w14:textId="77777777" w:rsidR="008216D5" w:rsidRDefault="008216D5">
      <w:pPr>
        <w:pStyle w:val="BodyText"/>
        <w:rPr>
          <w:sz w:val="20"/>
        </w:rPr>
      </w:pPr>
    </w:p>
    <w:p w14:paraId="165A2B01" w14:textId="77777777" w:rsidR="008216D5" w:rsidRDefault="008216D5">
      <w:pPr>
        <w:pStyle w:val="BodyText"/>
        <w:rPr>
          <w:sz w:val="20"/>
        </w:rPr>
      </w:pPr>
    </w:p>
    <w:p w14:paraId="1C309384" w14:textId="77777777" w:rsidR="008216D5" w:rsidRDefault="008216D5">
      <w:pPr>
        <w:pStyle w:val="BodyText"/>
        <w:rPr>
          <w:sz w:val="20"/>
        </w:rPr>
      </w:pPr>
    </w:p>
    <w:p w14:paraId="0E97F3BE" w14:textId="77777777" w:rsidR="008216D5" w:rsidRDefault="008216D5">
      <w:pPr>
        <w:pStyle w:val="BodyText"/>
        <w:rPr>
          <w:sz w:val="20"/>
        </w:rPr>
      </w:pPr>
    </w:p>
    <w:p w14:paraId="766E69C1" w14:textId="77777777" w:rsidR="008216D5" w:rsidRDefault="003C49CF">
      <w:pPr>
        <w:pStyle w:val="BodyText"/>
        <w:spacing w:before="4"/>
        <w:rPr>
          <w:sz w:val="21"/>
        </w:rPr>
      </w:pPr>
      <w:r>
        <w:pict w14:anchorId="21986BD2">
          <v:rect id="_x0000_s2251" style="position:absolute;margin-left:1in;margin-top:14.25pt;width:2in;height:.6pt;z-index:-15484928;mso-wrap-distance-left:0;mso-wrap-distance-right:0;mso-position-horizontal-relative:page" fillcolor="black" stroked="f">
            <w10:wrap type="topAndBottom" anchorx="page"/>
          </v:rect>
        </w:pict>
      </w:r>
    </w:p>
    <w:p w14:paraId="04DC17FD" w14:textId="77777777" w:rsidR="008216D5" w:rsidRDefault="00D90D84">
      <w:pPr>
        <w:spacing w:before="73"/>
        <w:ind w:left="299" w:right="634"/>
        <w:rPr>
          <w:sz w:val="20"/>
        </w:rPr>
      </w:pPr>
      <w:bookmarkStart w:id="352" w:name="_bookmark250"/>
      <w:bookmarkEnd w:id="352"/>
      <w:r>
        <w:rPr>
          <w:sz w:val="20"/>
          <w:vertAlign w:val="superscript"/>
        </w:rPr>
        <w:t>78</w:t>
      </w:r>
      <w:r>
        <w:rPr>
          <w:sz w:val="20"/>
        </w:rPr>
        <w:t xml:space="preserve"> Patch FH*5.5*5 - May 2007 - This patch fixes an issue in which an outpatient Location without an Associated Hospital Location could be selected when ordering outpatient meals through the Order/Edit Outpatient Meals [FHOMRO] option. This selection could result in an undefined error in the backdoor messaging code to update the Orders (#100) file. The issue is addressed by not allowing selection of such outpatient Locations and displaying a message to the user.</w:t>
      </w:r>
    </w:p>
    <w:p w14:paraId="0A90F697" w14:textId="77777777" w:rsidR="008216D5" w:rsidRDefault="00D90D84">
      <w:pPr>
        <w:spacing w:before="19" w:line="242" w:lineRule="auto"/>
        <w:ind w:left="300" w:right="887"/>
        <w:rPr>
          <w:sz w:val="18"/>
        </w:rPr>
      </w:pPr>
      <w:bookmarkStart w:id="353" w:name="_bookmark251"/>
      <w:bookmarkEnd w:id="353"/>
      <w:r>
        <w:rPr>
          <w:sz w:val="18"/>
          <w:vertAlign w:val="superscript"/>
        </w:rPr>
        <w:t>79</w:t>
      </w:r>
      <w:r>
        <w:rPr>
          <w:sz w:val="18"/>
        </w:rPr>
        <w:t xml:space="preserve"> Patch FH*5.5*5 - May 2007 - Display of a message to the user stating: The selected location does not have an Associated Hospital Location. To set the Associated Hospital Location use the ENTER/EDIT NUTRITION LOCATIONS option.</w:t>
      </w:r>
    </w:p>
    <w:p w14:paraId="7650C2BD" w14:textId="77777777" w:rsidR="008216D5" w:rsidRDefault="008216D5">
      <w:pPr>
        <w:spacing w:line="242" w:lineRule="auto"/>
        <w:rPr>
          <w:sz w:val="18"/>
        </w:rPr>
        <w:sectPr w:rsidR="008216D5">
          <w:pgSz w:w="12240" w:h="15840"/>
          <w:pgMar w:top="1320" w:right="960" w:bottom="940" w:left="1140" w:header="0" w:footer="745" w:gutter="0"/>
          <w:cols w:space="720"/>
        </w:sectPr>
      </w:pPr>
    </w:p>
    <w:p w14:paraId="134BBC3B" w14:textId="77777777" w:rsidR="008216D5" w:rsidRDefault="00D90D84">
      <w:pPr>
        <w:pStyle w:val="Heading3"/>
      </w:pPr>
      <w:bookmarkStart w:id="354" w:name="_bookmark252"/>
      <w:bookmarkEnd w:id="354"/>
      <w:r>
        <w:t>EL Early Late Tray [FHOMRE]</w:t>
      </w:r>
    </w:p>
    <w:p w14:paraId="5B80E8BE" w14:textId="77777777" w:rsidR="008216D5" w:rsidRDefault="00D90D84">
      <w:pPr>
        <w:pStyle w:val="BodyText"/>
        <w:spacing w:before="237"/>
        <w:ind w:left="300" w:right="510"/>
      </w:pPr>
      <w:r>
        <w:t>This option allows ordering of an early or late tray for an outpatient recurring meal. A series of trays, for specified days of the week, can also be ordered in the case of patients on chemotherapy or radiation therapy needing early or late trays on a consistent basis.</w:t>
      </w:r>
    </w:p>
    <w:p w14:paraId="7B6D9B89" w14:textId="77777777" w:rsidR="008216D5" w:rsidRDefault="008216D5">
      <w:pPr>
        <w:pStyle w:val="BodyText"/>
        <w:spacing w:before="2"/>
      </w:pPr>
    </w:p>
    <w:p w14:paraId="36F4C0CB" w14:textId="77777777" w:rsidR="008216D5" w:rsidRDefault="00D90D84">
      <w:pPr>
        <w:ind w:left="300"/>
        <w:rPr>
          <w:b/>
        </w:rPr>
      </w:pPr>
      <w:r>
        <w:rPr>
          <w:b/>
        </w:rPr>
        <w:t>Example: Order Early Late Tray</w:t>
      </w:r>
    </w:p>
    <w:p w14:paraId="6695067B" w14:textId="77777777" w:rsidR="008216D5" w:rsidRDefault="008216D5">
      <w:pPr>
        <w:pStyle w:val="BodyText"/>
        <w:spacing w:before="10"/>
        <w:rPr>
          <w:b/>
          <w:sz w:val="23"/>
        </w:rPr>
      </w:pPr>
    </w:p>
    <w:p w14:paraId="7E269B9C" w14:textId="77777777" w:rsidR="008216D5" w:rsidRDefault="00D90D84">
      <w:pPr>
        <w:pStyle w:val="ListParagraph"/>
        <w:numPr>
          <w:ilvl w:val="0"/>
          <w:numId w:val="20"/>
        </w:numPr>
        <w:tabs>
          <w:tab w:val="left" w:pos="660"/>
        </w:tabs>
        <w:rPr>
          <w:sz w:val="24"/>
        </w:rPr>
      </w:pPr>
      <w:r>
        <w:rPr>
          <w:sz w:val="24"/>
        </w:rPr>
        <w:t>Select Early/Late Tray option</w:t>
      </w:r>
    </w:p>
    <w:p w14:paraId="2A2CA456" w14:textId="77777777" w:rsidR="008216D5" w:rsidRDefault="00D90D84">
      <w:pPr>
        <w:pStyle w:val="ListParagraph"/>
        <w:numPr>
          <w:ilvl w:val="0"/>
          <w:numId w:val="20"/>
        </w:numPr>
        <w:tabs>
          <w:tab w:val="left" w:pos="660"/>
        </w:tabs>
        <w:rPr>
          <w:sz w:val="24"/>
        </w:rPr>
      </w:pPr>
      <w:r>
        <w:rPr>
          <w:sz w:val="24"/>
        </w:rPr>
        <w:t>Select Patient</w:t>
      </w:r>
    </w:p>
    <w:p w14:paraId="0DA94A0B" w14:textId="77777777" w:rsidR="008216D5" w:rsidRDefault="00D90D84">
      <w:pPr>
        <w:pStyle w:val="BodyText"/>
        <w:ind w:left="660"/>
      </w:pPr>
      <w:r>
        <w:t>Type patient's name and/or social security number (SSN).</w:t>
      </w:r>
    </w:p>
    <w:p w14:paraId="328A3075" w14:textId="77777777" w:rsidR="008216D5" w:rsidRDefault="00D90D84">
      <w:pPr>
        <w:pStyle w:val="ListParagraph"/>
        <w:numPr>
          <w:ilvl w:val="0"/>
          <w:numId w:val="20"/>
        </w:numPr>
        <w:tabs>
          <w:tab w:val="left" w:pos="660"/>
        </w:tabs>
        <w:rPr>
          <w:sz w:val="24"/>
        </w:rPr>
      </w:pPr>
      <w:r>
        <w:rPr>
          <w:sz w:val="24"/>
        </w:rPr>
        <w:t>Confirm</w:t>
      </w:r>
      <w:r>
        <w:rPr>
          <w:spacing w:val="-2"/>
          <w:sz w:val="24"/>
        </w:rPr>
        <w:t xml:space="preserve"> </w:t>
      </w:r>
      <w:r>
        <w:rPr>
          <w:sz w:val="24"/>
        </w:rPr>
        <w:t>Patient</w:t>
      </w:r>
    </w:p>
    <w:p w14:paraId="7A71D5A3" w14:textId="77777777" w:rsidR="008216D5" w:rsidRDefault="00D90D84">
      <w:pPr>
        <w:pStyle w:val="BodyText"/>
        <w:ind w:left="660"/>
      </w:pPr>
      <w:r>
        <w:t>Type “Y” to confirm correct patient, or type “N” to exit the option.</w:t>
      </w:r>
    </w:p>
    <w:p w14:paraId="7C1DC5F2" w14:textId="77777777" w:rsidR="008216D5" w:rsidRDefault="00D90D84">
      <w:pPr>
        <w:pStyle w:val="ListParagraph"/>
        <w:numPr>
          <w:ilvl w:val="0"/>
          <w:numId w:val="20"/>
        </w:numPr>
        <w:tabs>
          <w:tab w:val="left" w:pos="660"/>
        </w:tabs>
        <w:rPr>
          <w:sz w:val="24"/>
        </w:rPr>
      </w:pPr>
      <w:r>
        <w:rPr>
          <w:sz w:val="24"/>
        </w:rPr>
        <w:t>Type Start</w:t>
      </w:r>
      <w:r>
        <w:rPr>
          <w:spacing w:val="-2"/>
          <w:sz w:val="24"/>
        </w:rPr>
        <w:t xml:space="preserve"> </w:t>
      </w:r>
      <w:r>
        <w:rPr>
          <w:sz w:val="24"/>
        </w:rPr>
        <w:t>Date</w:t>
      </w:r>
    </w:p>
    <w:p w14:paraId="1D3FDF4F" w14:textId="77777777" w:rsidR="008216D5" w:rsidRDefault="00D90D84">
      <w:pPr>
        <w:pStyle w:val="BodyText"/>
        <w:ind w:left="660"/>
      </w:pPr>
      <w:r>
        <w:t>Type “T” for today or enter the beginning date of the report.</w:t>
      </w:r>
    </w:p>
    <w:p w14:paraId="3666A00F" w14:textId="77777777" w:rsidR="008216D5" w:rsidRDefault="003C49CF">
      <w:pPr>
        <w:pStyle w:val="BodyText"/>
        <w:spacing w:before="10"/>
        <w:rPr>
          <w:sz w:val="18"/>
        </w:rPr>
      </w:pPr>
      <w:r>
        <w:pict w14:anchorId="6F6D157A">
          <v:group id="_x0000_s2239" style="position:absolute;margin-left:70.5pt;margin-top:12.85pt;width:471pt;height:305.85pt;z-index:-15484416;mso-wrap-distance-left:0;mso-wrap-distance-right:0;mso-position-horizontal-relative:page" coordorigin="1410,257" coordsize="9420,6117">
            <v:shape id="_x0000_s2250" style="position:absolute;left:1410;top:256;width:9420;height:6117" coordorigin="1410,257" coordsize="9420,6117" o:spt="100" adj="0,,0" path="m10830,4334r-9420,l1410,4561r,227l1410,5015r,225l1410,5467r,227l1410,5921r,227l1410,6373r9420,l10830,6148r,-227l10830,5694r,-227l10830,5240r,-225l10830,4788r,-227l10830,4334xm10830,3882r-9420,l1410,4108r,226l10830,4334r,-226l10830,3882xm10830,3428r-9420,l1410,3655r,227l10830,3882r,-227l10830,3428xm10830,2975r-9420,l1410,3202r,226l10830,3428r,-226l10830,2975xm10830,2522r-9420,l1410,2749r,226l10830,2975r,-226l10830,2522xm10830,1842r-9420,l1410,2069r,227l1410,2522r9420,l10830,2296r,-227l10830,1842xm10830,1390r-9420,l1410,1616r,226l10830,1842r,-226l10830,1390xm10830,936r-9420,l1410,1163r,227l10830,1390r,-227l10830,936xm10830,484r-9420,l1410,709r,227l10830,936r,-227l10830,484xm10830,257r-9420,l1410,484r9420,l10830,257xe" fillcolor="#e0e0e0" stroked="f">
              <v:stroke joinstyle="round"/>
              <v:formulas/>
              <v:path arrowok="t" o:connecttype="segments"/>
            </v:shape>
            <v:shape id="_x0000_s2249" type="#_x0000_t202" style="position:absolute;left:1799;top:487;width:6860;height:680" filled="f" stroked="f">
              <v:textbox inset="0,0,0,0">
                <w:txbxContent>
                  <w:p w14:paraId="1BD58BF4" w14:textId="77777777" w:rsidR="00D90D84" w:rsidRDefault="00D90D84">
                    <w:pPr>
                      <w:tabs>
                        <w:tab w:val="left" w:pos="4079"/>
                        <w:tab w:val="left" w:pos="5279"/>
                      </w:tabs>
                      <w:ind w:left="1679"/>
                      <w:rPr>
                        <w:rFonts w:ascii="Courier New"/>
                        <w:sz w:val="20"/>
                      </w:rPr>
                    </w:pPr>
                    <w:r>
                      <w:rPr>
                        <w:rFonts w:ascii="Courier New"/>
                        <w:sz w:val="20"/>
                      </w:rPr>
                      <w:t>R E C U R R I</w:t>
                    </w:r>
                    <w:r>
                      <w:rPr>
                        <w:rFonts w:ascii="Courier New"/>
                        <w:spacing w:val="-6"/>
                        <w:sz w:val="20"/>
                      </w:rPr>
                      <w:t xml:space="preserve"> </w:t>
                    </w:r>
                    <w:r>
                      <w:rPr>
                        <w:rFonts w:ascii="Courier New"/>
                        <w:sz w:val="20"/>
                      </w:rPr>
                      <w:t>N</w:t>
                    </w:r>
                    <w:r>
                      <w:rPr>
                        <w:rFonts w:ascii="Courier New"/>
                        <w:spacing w:val="-1"/>
                        <w:sz w:val="20"/>
                      </w:rPr>
                      <w:t xml:space="preserve"> </w:t>
                    </w:r>
                    <w:r>
                      <w:rPr>
                        <w:rFonts w:ascii="Courier New"/>
                        <w:sz w:val="20"/>
                      </w:rPr>
                      <w:t>G</w:t>
                    </w:r>
                    <w:r>
                      <w:rPr>
                        <w:rFonts w:ascii="Courier New"/>
                        <w:sz w:val="20"/>
                      </w:rPr>
                      <w:tab/>
                      <w:t>M E</w:t>
                    </w:r>
                    <w:r>
                      <w:rPr>
                        <w:rFonts w:ascii="Courier New"/>
                        <w:spacing w:val="-1"/>
                        <w:sz w:val="20"/>
                      </w:rPr>
                      <w:t xml:space="preserve"> </w:t>
                    </w:r>
                    <w:r>
                      <w:rPr>
                        <w:rFonts w:ascii="Courier New"/>
                        <w:sz w:val="20"/>
                      </w:rPr>
                      <w:t>A</w:t>
                    </w:r>
                    <w:r>
                      <w:rPr>
                        <w:rFonts w:ascii="Courier New"/>
                        <w:spacing w:val="-1"/>
                        <w:sz w:val="20"/>
                      </w:rPr>
                      <w:t xml:space="preserve"> </w:t>
                    </w:r>
                    <w:r>
                      <w:rPr>
                        <w:rFonts w:ascii="Courier New"/>
                        <w:sz w:val="20"/>
                      </w:rPr>
                      <w:t>L</w:t>
                    </w:r>
                    <w:r>
                      <w:rPr>
                        <w:rFonts w:ascii="Courier New"/>
                        <w:sz w:val="20"/>
                      </w:rPr>
                      <w:tab/>
                      <w:t>D I S P L A</w:t>
                    </w:r>
                    <w:r>
                      <w:rPr>
                        <w:rFonts w:ascii="Courier New"/>
                        <w:spacing w:val="-5"/>
                        <w:sz w:val="20"/>
                      </w:rPr>
                      <w:t xml:space="preserve"> </w:t>
                    </w:r>
                    <w:r>
                      <w:rPr>
                        <w:rFonts w:ascii="Courier New"/>
                        <w:sz w:val="20"/>
                      </w:rPr>
                      <w:t>Y</w:t>
                    </w:r>
                  </w:p>
                  <w:p w14:paraId="6A66CE6E" w14:textId="77777777" w:rsidR="00D90D84" w:rsidRDefault="00D90D84">
                    <w:pPr>
                      <w:spacing w:before="10"/>
                      <w:rPr>
                        <w:rFonts w:ascii="Courier New"/>
                        <w:sz w:val="19"/>
                      </w:rPr>
                    </w:pPr>
                  </w:p>
                  <w:p w14:paraId="050A340C" w14:textId="77777777" w:rsidR="00D90D84" w:rsidRDefault="00D90D84">
                    <w:pPr>
                      <w:tabs>
                        <w:tab w:val="left" w:pos="4439"/>
                      </w:tabs>
                      <w:spacing w:before="1"/>
                      <w:rPr>
                        <w:rFonts w:ascii="Courier New"/>
                        <w:sz w:val="20"/>
                      </w:rPr>
                    </w:pPr>
                    <w:r>
                      <w:rPr>
                        <w:rFonts w:ascii="Courier New"/>
                        <w:sz w:val="20"/>
                      </w:rPr>
                      <w:t>OUTPATIENT</w:t>
                    </w:r>
                    <w:r>
                      <w:rPr>
                        <w:rFonts w:ascii="Courier New"/>
                        <w:spacing w:val="-9"/>
                        <w:sz w:val="20"/>
                      </w:rPr>
                      <w:t xml:space="preserve"> </w:t>
                    </w:r>
                    <w:r>
                      <w:rPr>
                        <w:rFonts w:ascii="Courier New"/>
                        <w:sz w:val="20"/>
                      </w:rPr>
                      <w:t>NAME:</w:t>
                    </w:r>
                    <w:r>
                      <w:rPr>
                        <w:rFonts w:ascii="Courier New"/>
                        <w:spacing w:val="-8"/>
                        <w:sz w:val="20"/>
                      </w:rPr>
                      <w:t xml:space="preserve"> </w:t>
                    </w:r>
                    <w:r>
                      <w:rPr>
                        <w:rFonts w:ascii="Courier New"/>
                        <w:sz w:val="20"/>
                      </w:rPr>
                      <w:t>NFSpatient,Twelve</w:t>
                    </w:r>
                    <w:r>
                      <w:rPr>
                        <w:rFonts w:ascii="Courier New"/>
                        <w:sz w:val="20"/>
                      </w:rPr>
                      <w:tab/>
                      <w:t>000-00-9999</w:t>
                    </w:r>
                  </w:p>
                </w:txbxContent>
              </v:textbox>
            </v:shape>
            <v:shape id="_x0000_s2248" type="#_x0000_t202" style="position:absolute;left:9838;top:939;width:620;height:228" filled="f" stroked="f">
              <v:textbox inset="0,0,0,0">
                <w:txbxContent>
                  <w:p w14:paraId="5E5BC9CD" w14:textId="77777777" w:rsidR="00D90D84" w:rsidRDefault="00D90D84">
                    <w:pPr>
                      <w:rPr>
                        <w:rFonts w:ascii="Courier New"/>
                        <w:sz w:val="20"/>
                      </w:rPr>
                    </w:pPr>
                    <w:r>
                      <w:rPr>
                        <w:rFonts w:ascii="Courier New"/>
                        <w:sz w:val="20"/>
                      </w:rPr>
                      <w:t>M Age</w:t>
                    </w:r>
                  </w:p>
                </w:txbxContent>
              </v:textbox>
            </v:shape>
            <v:shape id="_x0000_s2247" type="#_x0000_t202" style="position:absolute;left:1440;top:1166;width:260;height:228" filled="f" stroked="f">
              <v:textbox inset="0,0,0,0">
                <w:txbxContent>
                  <w:p w14:paraId="4680F685" w14:textId="77777777" w:rsidR="00D90D84" w:rsidRDefault="00D90D84">
                    <w:pPr>
                      <w:rPr>
                        <w:rFonts w:ascii="Courier New"/>
                        <w:sz w:val="20"/>
                      </w:rPr>
                    </w:pPr>
                    <w:r>
                      <w:rPr>
                        <w:rFonts w:ascii="Courier New"/>
                        <w:sz w:val="20"/>
                      </w:rPr>
                      <w:t>59</w:t>
                    </w:r>
                  </w:p>
                </w:txbxContent>
              </v:textbox>
            </v:shape>
            <v:shape id="_x0000_s2246" type="#_x0000_t202" style="position:absolute;left:1679;top:1845;width:1580;height:228" filled="f" stroked="f">
              <v:textbox inset="0,0,0,0">
                <w:txbxContent>
                  <w:p w14:paraId="711FD775" w14:textId="77777777" w:rsidR="00D90D84" w:rsidRDefault="00D90D84">
                    <w:pPr>
                      <w:tabs>
                        <w:tab w:val="left" w:pos="479"/>
                      </w:tabs>
                      <w:rPr>
                        <w:rFonts w:ascii="Courier New"/>
                        <w:sz w:val="20"/>
                      </w:rPr>
                    </w:pPr>
                    <w:r>
                      <w:rPr>
                        <w:rFonts w:ascii="Courier New"/>
                        <w:sz w:val="20"/>
                      </w:rPr>
                      <w:t>#</w:t>
                    </w:r>
                    <w:r>
                      <w:rPr>
                        <w:rFonts w:ascii="Courier New"/>
                        <w:sz w:val="20"/>
                      </w:rPr>
                      <w:tab/>
                      <w:t>Date/Time</w:t>
                    </w:r>
                  </w:p>
                </w:txbxContent>
              </v:textbox>
            </v:shape>
            <v:shape id="_x0000_s2245" type="#_x0000_t202" style="position:absolute;left:4559;top:1620;width:2180;height:453" filled="f" stroked="f">
              <v:textbox inset="0,0,0,0">
                <w:txbxContent>
                  <w:p w14:paraId="3A6C459A" w14:textId="77777777" w:rsidR="00D90D84" w:rsidRDefault="00D90D84">
                    <w:pPr>
                      <w:tabs>
                        <w:tab w:val="left" w:pos="1319"/>
                      </w:tabs>
                      <w:ind w:right="18"/>
                      <w:rPr>
                        <w:rFonts w:ascii="Courier New"/>
                        <w:sz w:val="20"/>
                      </w:rPr>
                    </w:pPr>
                    <w:r>
                      <w:rPr>
                        <w:rFonts w:ascii="Courier New"/>
                        <w:sz w:val="20"/>
                      </w:rPr>
                      <w:t>Ordering</w:t>
                    </w:r>
                    <w:r>
                      <w:rPr>
                        <w:rFonts w:ascii="Courier New"/>
                        <w:sz w:val="20"/>
                      </w:rPr>
                      <w:tab/>
                    </w:r>
                    <w:r>
                      <w:rPr>
                        <w:rFonts w:ascii="Courier New"/>
                        <w:spacing w:val="-3"/>
                        <w:sz w:val="20"/>
                      </w:rPr>
                      <w:t xml:space="preserve">Service </w:t>
                    </w:r>
                    <w:r>
                      <w:rPr>
                        <w:rFonts w:ascii="Courier New"/>
                        <w:sz w:val="20"/>
                      </w:rPr>
                      <w:t>Location</w:t>
                    </w:r>
                    <w:r>
                      <w:rPr>
                        <w:rFonts w:ascii="Courier New"/>
                        <w:sz w:val="20"/>
                      </w:rPr>
                      <w:tab/>
                      <w:t>Point</w:t>
                    </w:r>
                  </w:p>
                </w:txbxContent>
              </v:textbox>
            </v:shape>
            <v:shape id="_x0000_s2244" type="#_x0000_t202" style="position:absolute;left:7319;top:1845;width:2660;height:228" filled="f" stroked="f">
              <v:textbox inset="0,0,0,0">
                <w:txbxContent>
                  <w:p w14:paraId="14ACBE74" w14:textId="77777777" w:rsidR="00D90D84" w:rsidRDefault="00D90D84">
                    <w:pPr>
                      <w:tabs>
                        <w:tab w:val="left" w:pos="1199"/>
                      </w:tabs>
                      <w:rPr>
                        <w:rFonts w:ascii="Courier New"/>
                        <w:sz w:val="20"/>
                      </w:rPr>
                    </w:pPr>
                    <w:r>
                      <w:rPr>
                        <w:rFonts w:ascii="Courier New"/>
                        <w:sz w:val="20"/>
                      </w:rPr>
                      <w:t>Meal</w:t>
                    </w:r>
                    <w:r>
                      <w:rPr>
                        <w:rFonts w:ascii="Courier New"/>
                        <w:spacing w:val="-3"/>
                        <w:sz w:val="20"/>
                      </w:rPr>
                      <w:t xml:space="preserve"> </w:t>
                    </w:r>
                    <w:r>
                      <w:rPr>
                        <w:rFonts w:ascii="Courier New"/>
                        <w:sz w:val="20"/>
                      </w:rPr>
                      <w:t>Bag</w:t>
                    </w:r>
                    <w:r>
                      <w:rPr>
                        <w:rFonts w:ascii="Courier New"/>
                        <w:sz w:val="20"/>
                      </w:rPr>
                      <w:tab/>
                      <w:t>Diet</w:t>
                    </w:r>
                    <w:r>
                      <w:rPr>
                        <w:rFonts w:ascii="Courier New"/>
                        <w:spacing w:val="-7"/>
                        <w:sz w:val="20"/>
                      </w:rPr>
                      <w:t xml:space="preserve"> </w:t>
                    </w:r>
                    <w:r>
                      <w:rPr>
                        <w:rFonts w:ascii="Courier New"/>
                        <w:sz w:val="20"/>
                      </w:rPr>
                      <w:t>Ordered</w:t>
                    </w:r>
                  </w:p>
                </w:txbxContent>
              </v:textbox>
            </v:shape>
            <v:shape id="_x0000_s2243" type="#_x0000_t202" style="position:absolute;left:1440;top:2072;width:8539;height:454" filled="f" stroked="f">
              <v:textbox inset="0,0,0,0">
                <w:txbxContent>
                  <w:p w14:paraId="7495715B" w14:textId="77777777" w:rsidR="00D90D84" w:rsidRDefault="00D90D84">
                    <w:pPr>
                      <w:rPr>
                        <w:rFonts w:ascii="Courier New"/>
                        <w:sz w:val="20"/>
                      </w:rPr>
                    </w:pPr>
                    <w:r>
                      <w:rPr>
                        <w:rFonts w:ascii="Courier New"/>
                        <w:sz w:val="20"/>
                      </w:rPr>
                      <w:t>Status</w:t>
                    </w:r>
                  </w:p>
                  <w:p w14:paraId="242AB5A8" w14:textId="77777777" w:rsidR="00D90D84" w:rsidRDefault="00D90D84">
                    <w:pPr>
                      <w:tabs>
                        <w:tab w:val="left" w:pos="599"/>
                        <w:tab w:val="left" w:pos="2999"/>
                        <w:tab w:val="left" w:pos="4439"/>
                        <w:tab w:val="left" w:pos="5878"/>
                        <w:tab w:val="left" w:pos="7078"/>
                      </w:tabs>
                      <w:ind w:left="119"/>
                      <w:rPr>
                        <w:rFonts w:ascii="Courier New"/>
                        <w:sz w:val="20"/>
                      </w:rPr>
                    </w:pPr>
                    <w:r>
                      <w:rPr>
                        <w:rFonts w:ascii="Courier New"/>
                        <w:sz w:val="20"/>
                      </w:rPr>
                      <w:t>==</w:t>
                    </w:r>
                    <w:r>
                      <w:rPr>
                        <w:rFonts w:ascii="Courier New"/>
                        <w:sz w:val="20"/>
                      </w:rPr>
                      <w:tab/>
                      <w:t>==================</w:t>
                    </w:r>
                    <w:r>
                      <w:rPr>
                        <w:rFonts w:ascii="Courier New"/>
                        <w:sz w:val="20"/>
                      </w:rPr>
                      <w:tab/>
                      <w:t>==========</w:t>
                    </w:r>
                    <w:r>
                      <w:rPr>
                        <w:rFonts w:ascii="Courier New"/>
                        <w:sz w:val="20"/>
                      </w:rPr>
                      <w:tab/>
                      <w:t>==========</w:t>
                    </w:r>
                    <w:r>
                      <w:rPr>
                        <w:rFonts w:ascii="Courier New"/>
                        <w:sz w:val="20"/>
                      </w:rPr>
                      <w:tab/>
                      <w:t>====</w:t>
                    </w:r>
                    <w:r>
                      <w:rPr>
                        <w:rFonts w:ascii="Courier New"/>
                        <w:spacing w:val="-3"/>
                        <w:sz w:val="20"/>
                      </w:rPr>
                      <w:t xml:space="preserve"> </w:t>
                    </w:r>
                    <w:r>
                      <w:rPr>
                        <w:rFonts w:ascii="Courier New"/>
                        <w:sz w:val="20"/>
                      </w:rPr>
                      <w:t>===</w:t>
                    </w:r>
                    <w:r>
                      <w:rPr>
                        <w:rFonts w:ascii="Courier New"/>
                        <w:sz w:val="20"/>
                      </w:rPr>
                      <w:tab/>
                      <w:t>============</w:t>
                    </w:r>
                  </w:p>
                </w:txbxContent>
              </v:textbox>
            </v:shape>
            <v:shape id="_x0000_s2242" type="#_x0000_t202" style="position:absolute;left:1559;top:2752;width:5540;height:3399" filled="f" stroked="f">
              <v:textbox inset="0,0,0,0">
                <w:txbxContent>
                  <w:p w14:paraId="1448107B" w14:textId="77777777" w:rsidR="00D90D84" w:rsidRDefault="00D90D84">
                    <w:pPr>
                      <w:numPr>
                        <w:ilvl w:val="0"/>
                        <w:numId w:val="19"/>
                      </w:numPr>
                      <w:tabs>
                        <w:tab w:val="left" w:pos="599"/>
                        <w:tab w:val="left" w:pos="600"/>
                        <w:tab w:val="left" w:pos="2999"/>
                        <w:tab w:val="left" w:pos="4439"/>
                      </w:tabs>
                      <w:spacing w:line="226" w:lineRule="exact"/>
                      <w:ind w:hanging="481"/>
                      <w:jc w:val="left"/>
                      <w:rPr>
                        <w:rFonts w:ascii="Courier New"/>
                        <w:sz w:val="20"/>
                      </w:rPr>
                    </w:pPr>
                    <w:r>
                      <w:rPr>
                        <w:rFonts w:ascii="Courier New"/>
                        <w:sz w:val="20"/>
                      </w:rPr>
                      <w:t>Fri - Nov</w:t>
                    </w:r>
                    <w:r>
                      <w:rPr>
                        <w:rFonts w:ascii="Courier New"/>
                        <w:spacing w:val="-7"/>
                        <w:sz w:val="20"/>
                      </w:rPr>
                      <w:t xml:space="preserve"> </w:t>
                    </w:r>
                    <w:r>
                      <w:rPr>
                        <w:rFonts w:ascii="Courier New"/>
                        <w:sz w:val="20"/>
                      </w:rPr>
                      <w:t>05,</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6"/>
                        <w:sz w:val="20"/>
                      </w:rPr>
                      <w:t xml:space="preserve"> </w:t>
                    </w:r>
                    <w:r>
                      <w:rPr>
                        <w:rFonts w:ascii="Courier New"/>
                        <w:sz w:val="20"/>
                      </w:rPr>
                      <w:t>CA</w:t>
                    </w:r>
                  </w:p>
                  <w:p w14:paraId="2BACFD66" w14:textId="77777777" w:rsidR="00D90D84" w:rsidRDefault="00D90D84">
                    <w:pPr>
                      <w:numPr>
                        <w:ilvl w:val="0"/>
                        <w:numId w:val="19"/>
                      </w:numPr>
                      <w:tabs>
                        <w:tab w:val="left" w:pos="599"/>
                        <w:tab w:val="left" w:pos="600"/>
                        <w:tab w:val="left" w:pos="2999"/>
                        <w:tab w:val="left" w:pos="4439"/>
                      </w:tabs>
                      <w:spacing w:line="226" w:lineRule="exact"/>
                      <w:ind w:hanging="481"/>
                      <w:jc w:val="left"/>
                      <w:rPr>
                        <w:rFonts w:ascii="Courier New"/>
                        <w:sz w:val="20"/>
                      </w:rPr>
                    </w:pPr>
                    <w:r>
                      <w:rPr>
                        <w:rFonts w:ascii="Courier New"/>
                        <w:sz w:val="20"/>
                      </w:rPr>
                      <w:t>Fri - Nov</w:t>
                    </w:r>
                    <w:r>
                      <w:rPr>
                        <w:rFonts w:ascii="Courier New"/>
                        <w:spacing w:val="-7"/>
                        <w:sz w:val="20"/>
                      </w:rPr>
                      <w:t xml:space="preserve"> </w:t>
                    </w:r>
                    <w:r>
                      <w:rPr>
                        <w:rFonts w:ascii="Courier New"/>
                        <w:sz w:val="20"/>
                      </w:rPr>
                      <w:t>05,</w:t>
                    </w:r>
                    <w:r>
                      <w:rPr>
                        <w:rFonts w:ascii="Courier New"/>
                        <w:spacing w:val="-2"/>
                        <w:sz w:val="20"/>
                      </w:rPr>
                      <w:t xml:space="preserve"> </w:t>
                    </w:r>
                    <w:r>
                      <w:rPr>
                        <w:rFonts w:ascii="Courier New"/>
                        <w:sz w:val="20"/>
                      </w:rPr>
                      <w:t>2004</w:t>
                    </w:r>
                    <w:r>
                      <w:rPr>
                        <w:rFonts w:ascii="Courier New"/>
                        <w:sz w:val="20"/>
                      </w:rPr>
                      <w:tab/>
                      <w:t>RADIOLOGY</w:t>
                    </w:r>
                    <w:r>
                      <w:rPr>
                        <w:rFonts w:ascii="Courier New"/>
                        <w:sz w:val="20"/>
                      </w:rPr>
                      <w:tab/>
                      <w:t>REMOTE</w:t>
                    </w:r>
                    <w:r>
                      <w:rPr>
                        <w:rFonts w:ascii="Courier New"/>
                        <w:spacing w:val="-6"/>
                        <w:sz w:val="20"/>
                      </w:rPr>
                      <w:t xml:space="preserve"> </w:t>
                    </w:r>
                    <w:r>
                      <w:rPr>
                        <w:rFonts w:ascii="Courier New"/>
                        <w:sz w:val="20"/>
                      </w:rPr>
                      <w:t>CA</w:t>
                    </w:r>
                  </w:p>
                  <w:p w14:paraId="26820D2B" w14:textId="77777777" w:rsidR="00D90D84" w:rsidRDefault="00D90D84">
                    <w:pPr>
                      <w:numPr>
                        <w:ilvl w:val="0"/>
                        <w:numId w:val="19"/>
                      </w:numPr>
                      <w:tabs>
                        <w:tab w:val="left" w:pos="599"/>
                        <w:tab w:val="left" w:pos="600"/>
                        <w:tab w:val="left" w:pos="2999"/>
                        <w:tab w:val="left" w:pos="4439"/>
                      </w:tabs>
                      <w:ind w:hanging="481"/>
                      <w:jc w:val="left"/>
                      <w:rPr>
                        <w:rFonts w:ascii="Courier New"/>
                        <w:sz w:val="20"/>
                      </w:rPr>
                    </w:pPr>
                    <w:r>
                      <w:rPr>
                        <w:rFonts w:ascii="Courier New"/>
                        <w:sz w:val="20"/>
                      </w:rPr>
                      <w:t>Mon - Nov</w:t>
                    </w:r>
                    <w:r>
                      <w:rPr>
                        <w:rFonts w:ascii="Courier New"/>
                        <w:spacing w:val="-7"/>
                        <w:sz w:val="20"/>
                      </w:rPr>
                      <w:t xml:space="preserve"> </w:t>
                    </w:r>
                    <w:r>
                      <w:rPr>
                        <w:rFonts w:ascii="Courier New"/>
                        <w:sz w:val="20"/>
                      </w:rPr>
                      <w:t>08,</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6"/>
                        <w:sz w:val="20"/>
                      </w:rPr>
                      <w:t xml:space="preserve"> </w:t>
                    </w:r>
                    <w:r>
                      <w:rPr>
                        <w:rFonts w:ascii="Courier New"/>
                        <w:sz w:val="20"/>
                      </w:rPr>
                      <w:t>CA</w:t>
                    </w:r>
                  </w:p>
                  <w:p w14:paraId="663FFFAA" w14:textId="77777777" w:rsidR="00D90D84" w:rsidRDefault="00D90D84">
                    <w:pPr>
                      <w:numPr>
                        <w:ilvl w:val="0"/>
                        <w:numId w:val="19"/>
                      </w:numPr>
                      <w:tabs>
                        <w:tab w:val="left" w:pos="599"/>
                        <w:tab w:val="left" w:pos="600"/>
                        <w:tab w:val="left" w:pos="2999"/>
                        <w:tab w:val="left" w:pos="4439"/>
                      </w:tabs>
                      <w:spacing w:before="1"/>
                      <w:ind w:hanging="481"/>
                      <w:jc w:val="left"/>
                      <w:rPr>
                        <w:rFonts w:ascii="Courier New"/>
                        <w:sz w:val="20"/>
                      </w:rPr>
                    </w:pPr>
                    <w:r>
                      <w:rPr>
                        <w:rFonts w:ascii="Courier New"/>
                        <w:sz w:val="20"/>
                      </w:rPr>
                      <w:t>Wed - Nov</w:t>
                    </w:r>
                    <w:r>
                      <w:rPr>
                        <w:rFonts w:ascii="Courier New"/>
                        <w:spacing w:val="-7"/>
                        <w:sz w:val="20"/>
                      </w:rPr>
                      <w:t xml:space="preserve"> </w:t>
                    </w:r>
                    <w:r>
                      <w:rPr>
                        <w:rFonts w:ascii="Courier New"/>
                        <w:sz w:val="20"/>
                      </w:rPr>
                      <w:t>10,</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6"/>
                        <w:sz w:val="20"/>
                      </w:rPr>
                      <w:t xml:space="preserve"> </w:t>
                    </w:r>
                    <w:r>
                      <w:rPr>
                        <w:rFonts w:ascii="Courier New"/>
                        <w:sz w:val="20"/>
                      </w:rPr>
                      <w:t>CA</w:t>
                    </w:r>
                  </w:p>
                  <w:p w14:paraId="403FFCD1" w14:textId="77777777" w:rsidR="00D90D84" w:rsidRDefault="00D90D84">
                    <w:pPr>
                      <w:numPr>
                        <w:ilvl w:val="0"/>
                        <w:numId w:val="19"/>
                      </w:numPr>
                      <w:tabs>
                        <w:tab w:val="left" w:pos="599"/>
                        <w:tab w:val="left" w:pos="600"/>
                        <w:tab w:val="left" w:pos="2999"/>
                        <w:tab w:val="left" w:pos="4439"/>
                      </w:tabs>
                      <w:ind w:hanging="481"/>
                      <w:jc w:val="left"/>
                      <w:rPr>
                        <w:rFonts w:ascii="Courier New"/>
                        <w:sz w:val="20"/>
                      </w:rPr>
                    </w:pPr>
                    <w:r>
                      <w:rPr>
                        <w:rFonts w:ascii="Courier New"/>
                        <w:sz w:val="20"/>
                      </w:rPr>
                      <w:t>Thu - Nov</w:t>
                    </w:r>
                    <w:r>
                      <w:rPr>
                        <w:rFonts w:ascii="Courier New"/>
                        <w:spacing w:val="-7"/>
                        <w:sz w:val="20"/>
                      </w:rPr>
                      <w:t xml:space="preserve"> </w:t>
                    </w:r>
                    <w:r>
                      <w:rPr>
                        <w:rFonts w:ascii="Courier New"/>
                        <w:sz w:val="20"/>
                      </w:rPr>
                      <w:t>11,</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6"/>
                        <w:sz w:val="20"/>
                      </w:rPr>
                      <w:t xml:space="preserve"> </w:t>
                    </w:r>
                    <w:r>
                      <w:rPr>
                        <w:rFonts w:ascii="Courier New"/>
                        <w:sz w:val="20"/>
                      </w:rPr>
                      <w:t>CA</w:t>
                    </w:r>
                  </w:p>
                  <w:p w14:paraId="71D2B284" w14:textId="77777777" w:rsidR="00D90D84" w:rsidRDefault="00D90D84">
                    <w:pPr>
                      <w:numPr>
                        <w:ilvl w:val="0"/>
                        <w:numId w:val="19"/>
                      </w:numPr>
                      <w:tabs>
                        <w:tab w:val="left" w:pos="599"/>
                        <w:tab w:val="left" w:pos="600"/>
                        <w:tab w:val="left" w:pos="2999"/>
                        <w:tab w:val="left" w:pos="4439"/>
                      </w:tabs>
                      <w:spacing w:line="226" w:lineRule="exact"/>
                      <w:ind w:hanging="481"/>
                      <w:jc w:val="left"/>
                      <w:rPr>
                        <w:rFonts w:ascii="Courier New"/>
                        <w:sz w:val="20"/>
                      </w:rPr>
                    </w:pPr>
                    <w:r>
                      <w:rPr>
                        <w:rFonts w:ascii="Courier New"/>
                        <w:sz w:val="20"/>
                      </w:rPr>
                      <w:t>Thu - Nov</w:t>
                    </w:r>
                    <w:r>
                      <w:rPr>
                        <w:rFonts w:ascii="Courier New"/>
                        <w:spacing w:val="-7"/>
                        <w:sz w:val="20"/>
                      </w:rPr>
                      <w:t xml:space="preserve"> </w:t>
                    </w:r>
                    <w:r>
                      <w:rPr>
                        <w:rFonts w:ascii="Courier New"/>
                        <w:sz w:val="20"/>
                      </w:rPr>
                      <w:t>11,</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6"/>
                        <w:sz w:val="20"/>
                      </w:rPr>
                      <w:t xml:space="preserve"> </w:t>
                    </w:r>
                    <w:r>
                      <w:rPr>
                        <w:rFonts w:ascii="Courier New"/>
                        <w:sz w:val="20"/>
                      </w:rPr>
                      <w:t>CA</w:t>
                    </w:r>
                  </w:p>
                  <w:p w14:paraId="3B1774EE" w14:textId="77777777" w:rsidR="00D90D84" w:rsidRDefault="00D90D84">
                    <w:pPr>
                      <w:numPr>
                        <w:ilvl w:val="0"/>
                        <w:numId w:val="19"/>
                      </w:numPr>
                      <w:tabs>
                        <w:tab w:val="left" w:pos="599"/>
                        <w:tab w:val="left" w:pos="600"/>
                        <w:tab w:val="left" w:pos="2999"/>
                        <w:tab w:val="left" w:pos="4439"/>
                      </w:tabs>
                      <w:spacing w:line="226" w:lineRule="exact"/>
                      <w:ind w:hanging="481"/>
                      <w:jc w:val="left"/>
                      <w:rPr>
                        <w:rFonts w:ascii="Courier New"/>
                        <w:sz w:val="20"/>
                      </w:rPr>
                    </w:pPr>
                    <w:r>
                      <w:rPr>
                        <w:rFonts w:ascii="Courier New"/>
                        <w:sz w:val="20"/>
                      </w:rPr>
                      <w:t>Fri - Nov</w:t>
                    </w:r>
                    <w:r>
                      <w:rPr>
                        <w:rFonts w:ascii="Courier New"/>
                        <w:spacing w:val="-7"/>
                        <w:sz w:val="20"/>
                      </w:rPr>
                      <w:t xml:space="preserve"> </w:t>
                    </w:r>
                    <w:r>
                      <w:rPr>
                        <w:rFonts w:ascii="Courier New"/>
                        <w:sz w:val="20"/>
                      </w:rPr>
                      <w:t>12,</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6"/>
                        <w:sz w:val="20"/>
                      </w:rPr>
                      <w:t xml:space="preserve"> </w:t>
                    </w:r>
                    <w:r>
                      <w:rPr>
                        <w:rFonts w:ascii="Courier New"/>
                        <w:sz w:val="20"/>
                      </w:rPr>
                      <w:t>CA</w:t>
                    </w:r>
                  </w:p>
                  <w:p w14:paraId="0DED956C" w14:textId="77777777" w:rsidR="00D90D84" w:rsidRDefault="00D90D84">
                    <w:pPr>
                      <w:numPr>
                        <w:ilvl w:val="0"/>
                        <w:numId w:val="19"/>
                      </w:numPr>
                      <w:tabs>
                        <w:tab w:val="left" w:pos="479"/>
                        <w:tab w:val="left" w:pos="600"/>
                        <w:tab w:val="left" w:pos="2879"/>
                        <w:tab w:val="left" w:pos="4319"/>
                      </w:tabs>
                      <w:ind w:right="18" w:hanging="600"/>
                      <w:rPr>
                        <w:rFonts w:ascii="Courier New"/>
                        <w:sz w:val="20"/>
                      </w:rPr>
                    </w:pPr>
                    <w:r>
                      <w:rPr>
                        <w:rFonts w:ascii="Courier New"/>
                        <w:sz w:val="20"/>
                      </w:rPr>
                      <w:t>Fri - Nov</w:t>
                    </w:r>
                    <w:r>
                      <w:rPr>
                        <w:rFonts w:ascii="Courier New"/>
                        <w:spacing w:val="-7"/>
                        <w:sz w:val="20"/>
                      </w:rPr>
                      <w:t xml:space="preserve"> </w:t>
                    </w:r>
                    <w:r>
                      <w:rPr>
                        <w:rFonts w:ascii="Courier New"/>
                        <w:sz w:val="20"/>
                      </w:rPr>
                      <w:t>12,</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6"/>
                        <w:sz w:val="20"/>
                      </w:rPr>
                      <w:t xml:space="preserve"> </w:t>
                    </w:r>
                    <w:r>
                      <w:rPr>
                        <w:rFonts w:ascii="Courier New"/>
                        <w:sz w:val="20"/>
                      </w:rPr>
                      <w:t>CA</w:t>
                    </w:r>
                  </w:p>
                  <w:p w14:paraId="6E8A043B" w14:textId="77777777" w:rsidR="00D90D84" w:rsidRDefault="00D90D84">
                    <w:pPr>
                      <w:numPr>
                        <w:ilvl w:val="0"/>
                        <w:numId w:val="19"/>
                      </w:numPr>
                      <w:tabs>
                        <w:tab w:val="left" w:pos="479"/>
                        <w:tab w:val="left" w:pos="600"/>
                        <w:tab w:val="left" w:pos="2879"/>
                        <w:tab w:val="left" w:pos="4319"/>
                      </w:tabs>
                      <w:ind w:right="18" w:hanging="600"/>
                      <w:rPr>
                        <w:rFonts w:ascii="Courier New"/>
                        <w:sz w:val="20"/>
                      </w:rPr>
                    </w:pPr>
                    <w:r>
                      <w:rPr>
                        <w:rFonts w:ascii="Courier New"/>
                        <w:sz w:val="20"/>
                      </w:rPr>
                      <w:t>Thu - Nov</w:t>
                    </w:r>
                    <w:r>
                      <w:rPr>
                        <w:rFonts w:ascii="Courier New"/>
                        <w:spacing w:val="-7"/>
                        <w:sz w:val="20"/>
                      </w:rPr>
                      <w:t xml:space="preserve"> </w:t>
                    </w:r>
                    <w:r>
                      <w:rPr>
                        <w:rFonts w:ascii="Courier New"/>
                        <w:sz w:val="20"/>
                      </w:rPr>
                      <w:t>18,</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6"/>
                        <w:sz w:val="20"/>
                      </w:rPr>
                      <w:t xml:space="preserve"> </w:t>
                    </w:r>
                    <w:r>
                      <w:rPr>
                        <w:rFonts w:ascii="Courier New"/>
                        <w:sz w:val="20"/>
                      </w:rPr>
                      <w:t>CA</w:t>
                    </w:r>
                  </w:p>
                  <w:p w14:paraId="3FD14DE2" w14:textId="77777777" w:rsidR="00D90D84" w:rsidRDefault="00D90D84">
                    <w:pPr>
                      <w:numPr>
                        <w:ilvl w:val="0"/>
                        <w:numId w:val="19"/>
                      </w:numPr>
                      <w:tabs>
                        <w:tab w:val="left" w:pos="599"/>
                        <w:tab w:val="left" w:pos="600"/>
                        <w:tab w:val="left" w:pos="2999"/>
                        <w:tab w:val="left" w:pos="4439"/>
                      </w:tabs>
                      <w:spacing w:before="1"/>
                      <w:ind w:right="18" w:hanging="600"/>
                      <w:rPr>
                        <w:rFonts w:ascii="Courier New"/>
                        <w:sz w:val="20"/>
                      </w:rPr>
                    </w:pPr>
                    <w:r>
                      <w:rPr>
                        <w:rFonts w:ascii="Courier New"/>
                        <w:sz w:val="20"/>
                      </w:rPr>
                      <w:t>Thu - Nov</w:t>
                    </w:r>
                    <w:r>
                      <w:rPr>
                        <w:rFonts w:ascii="Courier New"/>
                        <w:spacing w:val="-7"/>
                        <w:sz w:val="20"/>
                      </w:rPr>
                      <w:t xml:space="preserve"> </w:t>
                    </w:r>
                    <w:r>
                      <w:rPr>
                        <w:rFonts w:ascii="Courier New"/>
                        <w:sz w:val="20"/>
                      </w:rPr>
                      <w:t>18,</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4"/>
                        <w:sz w:val="20"/>
                      </w:rPr>
                      <w:t xml:space="preserve"> </w:t>
                    </w:r>
                    <w:r>
                      <w:rPr>
                        <w:rFonts w:ascii="Courier New"/>
                        <w:spacing w:val="-7"/>
                        <w:sz w:val="20"/>
                      </w:rPr>
                      <w:t>CA</w:t>
                    </w:r>
                  </w:p>
                  <w:p w14:paraId="5BA5BA15" w14:textId="77777777" w:rsidR="00D90D84" w:rsidRDefault="00D90D84">
                    <w:pPr>
                      <w:numPr>
                        <w:ilvl w:val="0"/>
                        <w:numId w:val="19"/>
                      </w:numPr>
                      <w:tabs>
                        <w:tab w:val="left" w:pos="599"/>
                        <w:tab w:val="left" w:pos="600"/>
                        <w:tab w:val="left" w:pos="2999"/>
                        <w:tab w:val="left" w:pos="4439"/>
                      </w:tabs>
                      <w:spacing w:line="226" w:lineRule="exact"/>
                      <w:ind w:right="18" w:hanging="600"/>
                      <w:rPr>
                        <w:rFonts w:ascii="Courier New"/>
                        <w:sz w:val="20"/>
                      </w:rPr>
                    </w:pPr>
                    <w:r>
                      <w:rPr>
                        <w:rFonts w:ascii="Courier New"/>
                        <w:sz w:val="20"/>
                      </w:rPr>
                      <w:t>Fri - Nov</w:t>
                    </w:r>
                    <w:r>
                      <w:rPr>
                        <w:rFonts w:ascii="Courier New"/>
                        <w:spacing w:val="-7"/>
                        <w:sz w:val="20"/>
                      </w:rPr>
                      <w:t xml:space="preserve"> </w:t>
                    </w:r>
                    <w:r>
                      <w:rPr>
                        <w:rFonts w:ascii="Courier New"/>
                        <w:sz w:val="20"/>
                      </w:rPr>
                      <w:t>19,</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4"/>
                        <w:sz w:val="20"/>
                      </w:rPr>
                      <w:t xml:space="preserve"> </w:t>
                    </w:r>
                    <w:r>
                      <w:rPr>
                        <w:rFonts w:ascii="Courier New"/>
                        <w:spacing w:val="-7"/>
                        <w:sz w:val="20"/>
                      </w:rPr>
                      <w:t>CA</w:t>
                    </w:r>
                  </w:p>
                  <w:p w14:paraId="7FE08F71" w14:textId="77777777" w:rsidR="00D90D84" w:rsidRDefault="00D90D84">
                    <w:pPr>
                      <w:numPr>
                        <w:ilvl w:val="0"/>
                        <w:numId w:val="19"/>
                      </w:numPr>
                      <w:tabs>
                        <w:tab w:val="left" w:pos="599"/>
                        <w:tab w:val="left" w:pos="600"/>
                        <w:tab w:val="left" w:pos="2999"/>
                        <w:tab w:val="left" w:pos="4439"/>
                      </w:tabs>
                      <w:spacing w:line="226" w:lineRule="exact"/>
                      <w:ind w:right="18" w:hanging="600"/>
                      <w:rPr>
                        <w:rFonts w:ascii="Courier New"/>
                        <w:sz w:val="20"/>
                      </w:rPr>
                    </w:pPr>
                    <w:r>
                      <w:rPr>
                        <w:rFonts w:ascii="Courier New"/>
                        <w:sz w:val="20"/>
                      </w:rPr>
                      <w:t>Thu - Nov</w:t>
                    </w:r>
                    <w:r>
                      <w:rPr>
                        <w:rFonts w:ascii="Courier New"/>
                        <w:spacing w:val="-7"/>
                        <w:sz w:val="20"/>
                      </w:rPr>
                      <w:t xml:space="preserve"> </w:t>
                    </w:r>
                    <w:r>
                      <w:rPr>
                        <w:rFonts w:ascii="Courier New"/>
                        <w:sz w:val="20"/>
                      </w:rPr>
                      <w:t>25,</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4"/>
                        <w:sz w:val="20"/>
                      </w:rPr>
                      <w:t xml:space="preserve"> </w:t>
                    </w:r>
                    <w:r>
                      <w:rPr>
                        <w:rFonts w:ascii="Courier New"/>
                        <w:spacing w:val="-7"/>
                        <w:sz w:val="20"/>
                      </w:rPr>
                      <w:t>CA</w:t>
                    </w:r>
                  </w:p>
                  <w:p w14:paraId="64EBDDC1" w14:textId="77777777" w:rsidR="00D90D84" w:rsidRDefault="00D90D84">
                    <w:pPr>
                      <w:numPr>
                        <w:ilvl w:val="0"/>
                        <w:numId w:val="19"/>
                      </w:numPr>
                      <w:tabs>
                        <w:tab w:val="left" w:pos="599"/>
                        <w:tab w:val="left" w:pos="600"/>
                        <w:tab w:val="left" w:pos="2999"/>
                        <w:tab w:val="left" w:pos="4439"/>
                      </w:tabs>
                      <w:ind w:hanging="600"/>
                      <w:jc w:val="left"/>
                      <w:rPr>
                        <w:rFonts w:ascii="Courier New"/>
                        <w:sz w:val="20"/>
                      </w:rPr>
                    </w:pPr>
                    <w:r>
                      <w:rPr>
                        <w:rFonts w:ascii="Courier New"/>
                        <w:sz w:val="20"/>
                      </w:rPr>
                      <w:t>Thu - Nov</w:t>
                    </w:r>
                    <w:r>
                      <w:rPr>
                        <w:rFonts w:ascii="Courier New"/>
                        <w:spacing w:val="-7"/>
                        <w:sz w:val="20"/>
                      </w:rPr>
                      <w:t xml:space="preserve"> </w:t>
                    </w:r>
                    <w:r>
                      <w:rPr>
                        <w:rFonts w:ascii="Courier New"/>
                        <w:sz w:val="20"/>
                      </w:rPr>
                      <w:t>25,</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6"/>
                        <w:sz w:val="20"/>
                      </w:rPr>
                      <w:t xml:space="preserve"> </w:t>
                    </w:r>
                    <w:r>
                      <w:rPr>
                        <w:rFonts w:ascii="Courier New"/>
                        <w:sz w:val="20"/>
                      </w:rPr>
                      <w:t>CA</w:t>
                    </w:r>
                  </w:p>
                  <w:p w14:paraId="47A7311F" w14:textId="77777777" w:rsidR="00D90D84" w:rsidRDefault="00D90D84">
                    <w:pPr>
                      <w:numPr>
                        <w:ilvl w:val="0"/>
                        <w:numId w:val="19"/>
                      </w:numPr>
                      <w:tabs>
                        <w:tab w:val="left" w:pos="599"/>
                        <w:tab w:val="left" w:pos="600"/>
                        <w:tab w:val="left" w:pos="2999"/>
                        <w:tab w:val="left" w:pos="4439"/>
                      </w:tabs>
                      <w:ind w:hanging="600"/>
                      <w:jc w:val="left"/>
                      <w:rPr>
                        <w:rFonts w:ascii="Courier New"/>
                        <w:sz w:val="20"/>
                      </w:rPr>
                    </w:pPr>
                    <w:r>
                      <w:rPr>
                        <w:rFonts w:ascii="Courier New"/>
                        <w:sz w:val="20"/>
                      </w:rPr>
                      <w:t>Fri - Nov</w:t>
                    </w:r>
                    <w:r>
                      <w:rPr>
                        <w:rFonts w:ascii="Courier New"/>
                        <w:spacing w:val="-7"/>
                        <w:sz w:val="20"/>
                      </w:rPr>
                      <w:t xml:space="preserve"> </w:t>
                    </w:r>
                    <w:r>
                      <w:rPr>
                        <w:rFonts w:ascii="Courier New"/>
                        <w:sz w:val="20"/>
                      </w:rPr>
                      <w:t>26,</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6"/>
                        <w:sz w:val="20"/>
                      </w:rPr>
                      <w:t xml:space="preserve"> </w:t>
                    </w:r>
                    <w:r>
                      <w:rPr>
                        <w:rFonts w:ascii="Courier New"/>
                        <w:sz w:val="20"/>
                      </w:rPr>
                      <w:t>CA</w:t>
                    </w:r>
                  </w:p>
                  <w:p w14:paraId="74143D56" w14:textId="77777777" w:rsidR="00D90D84" w:rsidRDefault="00D90D84">
                    <w:pPr>
                      <w:numPr>
                        <w:ilvl w:val="0"/>
                        <w:numId w:val="19"/>
                      </w:numPr>
                      <w:tabs>
                        <w:tab w:val="left" w:pos="599"/>
                        <w:tab w:val="left" w:pos="600"/>
                        <w:tab w:val="left" w:pos="2999"/>
                        <w:tab w:val="left" w:pos="4439"/>
                      </w:tabs>
                      <w:spacing w:before="1"/>
                      <w:ind w:hanging="600"/>
                      <w:jc w:val="left"/>
                      <w:rPr>
                        <w:rFonts w:ascii="Courier New"/>
                        <w:sz w:val="20"/>
                      </w:rPr>
                    </w:pPr>
                    <w:r>
                      <w:rPr>
                        <w:rFonts w:ascii="Courier New"/>
                        <w:sz w:val="20"/>
                      </w:rPr>
                      <w:t>Thu - Dec</w:t>
                    </w:r>
                    <w:r>
                      <w:rPr>
                        <w:rFonts w:ascii="Courier New"/>
                        <w:spacing w:val="-7"/>
                        <w:sz w:val="20"/>
                      </w:rPr>
                      <w:t xml:space="preserve"> </w:t>
                    </w:r>
                    <w:r>
                      <w:rPr>
                        <w:rFonts w:ascii="Courier New"/>
                        <w:sz w:val="20"/>
                      </w:rPr>
                      <w:t>02,</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6"/>
                        <w:sz w:val="20"/>
                      </w:rPr>
                      <w:t xml:space="preserve"> </w:t>
                    </w:r>
                    <w:r>
                      <w:rPr>
                        <w:rFonts w:ascii="Courier New"/>
                        <w:sz w:val="20"/>
                      </w:rPr>
                      <w:t>CA</w:t>
                    </w:r>
                  </w:p>
                </w:txbxContent>
              </v:textbox>
            </v:shape>
            <v:shape id="_x0000_s2241" type="#_x0000_t202" style="position:absolute;left:7558;top:2752;width:141;height:3399" filled="f" stroked="f">
              <v:textbox inset="0,0,0,0">
                <w:txbxContent>
                  <w:p w14:paraId="632A02E6" w14:textId="77777777" w:rsidR="00D90D84" w:rsidRDefault="00D90D84">
                    <w:pPr>
                      <w:ind w:right="18"/>
                      <w:jc w:val="both"/>
                      <w:rPr>
                        <w:rFonts w:ascii="Courier New"/>
                        <w:sz w:val="20"/>
                      </w:rPr>
                    </w:pPr>
                    <w:r>
                      <w:rPr>
                        <w:rFonts w:ascii="Courier New"/>
                        <w:sz w:val="20"/>
                      </w:rPr>
                      <w:t>B N N N B E B N B E B B E B B</w:t>
                    </w:r>
                  </w:p>
                </w:txbxContent>
              </v:textbox>
            </v:shape>
            <v:shape id="_x0000_s2240" type="#_x0000_t202" style="position:absolute;left:8158;top:2752;width:1820;height:3399" filled="f" stroked="f">
              <v:textbox inset="0,0,0,0">
                <w:txbxContent>
                  <w:p w14:paraId="6445941F" w14:textId="77777777" w:rsidR="00D90D84" w:rsidRDefault="00D90D84">
                    <w:pPr>
                      <w:ind w:right="18"/>
                      <w:jc w:val="both"/>
                      <w:rPr>
                        <w:rFonts w:ascii="Courier New"/>
                        <w:sz w:val="20"/>
                      </w:rPr>
                    </w:pPr>
                    <w:r>
                      <w:rPr>
                        <w:rFonts w:ascii="Courier New"/>
                        <w:sz w:val="20"/>
                      </w:rPr>
                      <w:t xml:space="preserve">N  LOW </w:t>
                    </w:r>
                    <w:r>
                      <w:rPr>
                        <w:rFonts w:ascii="Courier New"/>
                        <w:spacing w:val="-3"/>
                        <w:sz w:val="20"/>
                      </w:rPr>
                      <w:t xml:space="preserve">CALORIE </w:t>
                    </w:r>
                    <w:r>
                      <w:rPr>
                        <w:rFonts w:ascii="Courier New"/>
                        <w:sz w:val="20"/>
                      </w:rPr>
                      <w:t xml:space="preserve">N  LOW </w:t>
                    </w:r>
                    <w:r>
                      <w:rPr>
                        <w:rFonts w:ascii="Courier New"/>
                        <w:spacing w:val="-3"/>
                        <w:sz w:val="20"/>
                      </w:rPr>
                      <w:t xml:space="preserve">CALORIE </w:t>
                    </w:r>
                    <w:r>
                      <w:rPr>
                        <w:rFonts w:ascii="Courier New"/>
                        <w:sz w:val="20"/>
                      </w:rPr>
                      <w:t xml:space="preserve">Y  LOW </w:t>
                    </w:r>
                    <w:r>
                      <w:rPr>
                        <w:rFonts w:ascii="Courier New"/>
                        <w:spacing w:val="-3"/>
                        <w:sz w:val="20"/>
                      </w:rPr>
                      <w:t xml:space="preserve">CALORIE </w:t>
                    </w:r>
                    <w:r>
                      <w:rPr>
                        <w:rFonts w:ascii="Courier New"/>
                        <w:sz w:val="20"/>
                      </w:rPr>
                      <w:t xml:space="preserve">Y  LOW </w:t>
                    </w:r>
                    <w:r>
                      <w:rPr>
                        <w:rFonts w:ascii="Courier New"/>
                        <w:spacing w:val="-3"/>
                        <w:sz w:val="20"/>
                      </w:rPr>
                      <w:t xml:space="preserve">CALORIE </w:t>
                    </w:r>
                    <w:r>
                      <w:rPr>
                        <w:rFonts w:ascii="Courier New"/>
                        <w:sz w:val="20"/>
                      </w:rPr>
                      <w:t xml:space="preserve">N  LOW </w:t>
                    </w:r>
                    <w:r>
                      <w:rPr>
                        <w:rFonts w:ascii="Courier New"/>
                        <w:spacing w:val="-3"/>
                        <w:sz w:val="20"/>
                      </w:rPr>
                      <w:t xml:space="preserve">CALORIE </w:t>
                    </w:r>
                    <w:r>
                      <w:rPr>
                        <w:rFonts w:ascii="Courier New"/>
                        <w:sz w:val="20"/>
                      </w:rPr>
                      <w:t xml:space="preserve">N  LOW </w:t>
                    </w:r>
                    <w:r>
                      <w:rPr>
                        <w:rFonts w:ascii="Courier New"/>
                        <w:spacing w:val="-3"/>
                        <w:sz w:val="20"/>
                      </w:rPr>
                      <w:t xml:space="preserve">CALORIE </w:t>
                    </w:r>
                    <w:r>
                      <w:rPr>
                        <w:rFonts w:ascii="Courier New"/>
                        <w:sz w:val="20"/>
                      </w:rPr>
                      <w:t xml:space="preserve">N  LOW </w:t>
                    </w:r>
                    <w:r>
                      <w:rPr>
                        <w:rFonts w:ascii="Courier New"/>
                        <w:spacing w:val="-3"/>
                        <w:sz w:val="20"/>
                      </w:rPr>
                      <w:t xml:space="preserve">CALORIE </w:t>
                    </w:r>
                    <w:r>
                      <w:rPr>
                        <w:rFonts w:ascii="Courier New"/>
                        <w:sz w:val="20"/>
                      </w:rPr>
                      <w:t xml:space="preserve">Y  LOW </w:t>
                    </w:r>
                    <w:r>
                      <w:rPr>
                        <w:rFonts w:ascii="Courier New"/>
                        <w:spacing w:val="-3"/>
                        <w:sz w:val="20"/>
                      </w:rPr>
                      <w:t xml:space="preserve">CALORIE </w:t>
                    </w:r>
                    <w:r>
                      <w:rPr>
                        <w:rFonts w:ascii="Courier New"/>
                        <w:sz w:val="20"/>
                      </w:rPr>
                      <w:t xml:space="preserve">N  LOW </w:t>
                    </w:r>
                    <w:r>
                      <w:rPr>
                        <w:rFonts w:ascii="Courier New"/>
                        <w:spacing w:val="-3"/>
                        <w:sz w:val="20"/>
                      </w:rPr>
                      <w:t xml:space="preserve">CALORIE </w:t>
                    </w:r>
                    <w:r>
                      <w:rPr>
                        <w:rFonts w:ascii="Courier New"/>
                        <w:sz w:val="20"/>
                      </w:rPr>
                      <w:t xml:space="preserve">N  LOW </w:t>
                    </w:r>
                    <w:r>
                      <w:rPr>
                        <w:rFonts w:ascii="Courier New"/>
                        <w:spacing w:val="-3"/>
                        <w:sz w:val="20"/>
                      </w:rPr>
                      <w:t xml:space="preserve">CALORIE </w:t>
                    </w:r>
                    <w:r>
                      <w:rPr>
                        <w:rFonts w:ascii="Courier New"/>
                        <w:sz w:val="20"/>
                      </w:rPr>
                      <w:t xml:space="preserve">N  LOW </w:t>
                    </w:r>
                    <w:r>
                      <w:rPr>
                        <w:rFonts w:ascii="Courier New"/>
                        <w:spacing w:val="-3"/>
                        <w:sz w:val="20"/>
                      </w:rPr>
                      <w:t xml:space="preserve">CALORIE </w:t>
                    </w:r>
                    <w:r>
                      <w:rPr>
                        <w:rFonts w:ascii="Courier New"/>
                        <w:sz w:val="20"/>
                      </w:rPr>
                      <w:t xml:space="preserve">N  LOW </w:t>
                    </w:r>
                    <w:r>
                      <w:rPr>
                        <w:rFonts w:ascii="Courier New"/>
                        <w:spacing w:val="-3"/>
                        <w:sz w:val="20"/>
                      </w:rPr>
                      <w:t xml:space="preserve">CALORIE </w:t>
                    </w:r>
                    <w:r>
                      <w:rPr>
                        <w:rFonts w:ascii="Courier New"/>
                        <w:sz w:val="20"/>
                      </w:rPr>
                      <w:t xml:space="preserve">N  LOW </w:t>
                    </w:r>
                    <w:r>
                      <w:rPr>
                        <w:rFonts w:ascii="Courier New"/>
                        <w:spacing w:val="-3"/>
                        <w:sz w:val="20"/>
                      </w:rPr>
                      <w:t xml:space="preserve">CALORIE </w:t>
                    </w:r>
                    <w:r>
                      <w:rPr>
                        <w:rFonts w:ascii="Courier New"/>
                        <w:sz w:val="20"/>
                      </w:rPr>
                      <w:t xml:space="preserve">N  LOW </w:t>
                    </w:r>
                    <w:r>
                      <w:rPr>
                        <w:rFonts w:ascii="Courier New"/>
                        <w:spacing w:val="-3"/>
                        <w:sz w:val="20"/>
                      </w:rPr>
                      <w:t xml:space="preserve">CALORIE </w:t>
                    </w:r>
                    <w:r>
                      <w:rPr>
                        <w:rFonts w:ascii="Courier New"/>
                        <w:sz w:val="20"/>
                      </w:rPr>
                      <w:t>N LOW</w:t>
                    </w:r>
                    <w:r>
                      <w:rPr>
                        <w:rFonts w:ascii="Courier New"/>
                        <w:spacing w:val="2"/>
                        <w:sz w:val="20"/>
                      </w:rPr>
                      <w:t xml:space="preserve"> </w:t>
                    </w:r>
                    <w:r>
                      <w:rPr>
                        <w:rFonts w:ascii="Courier New"/>
                        <w:spacing w:val="-3"/>
                        <w:sz w:val="20"/>
                      </w:rPr>
                      <w:t>CALORIE</w:t>
                    </w:r>
                  </w:p>
                </w:txbxContent>
              </v:textbox>
            </v:shape>
            <w10:wrap type="topAndBottom" anchorx="page"/>
          </v:group>
        </w:pict>
      </w:r>
    </w:p>
    <w:p w14:paraId="1A17286F" w14:textId="77777777" w:rsidR="008216D5" w:rsidRDefault="008216D5">
      <w:pPr>
        <w:rPr>
          <w:sz w:val="18"/>
        </w:rPr>
        <w:sectPr w:rsidR="008216D5">
          <w:pgSz w:w="12240" w:h="15840"/>
          <w:pgMar w:top="1500" w:right="960" w:bottom="940" w:left="1140" w:header="0" w:footer="745" w:gutter="0"/>
          <w:cols w:space="720"/>
        </w:sectPr>
      </w:pPr>
    </w:p>
    <w:p w14:paraId="0576DAA8" w14:textId="77777777" w:rsidR="008216D5" w:rsidRDefault="00D90D84">
      <w:pPr>
        <w:pStyle w:val="ListParagraph"/>
        <w:numPr>
          <w:ilvl w:val="0"/>
          <w:numId w:val="20"/>
        </w:numPr>
        <w:tabs>
          <w:tab w:val="left" w:pos="660"/>
        </w:tabs>
        <w:spacing w:before="76"/>
        <w:rPr>
          <w:sz w:val="24"/>
        </w:rPr>
      </w:pPr>
      <w:r>
        <w:rPr>
          <w:sz w:val="24"/>
        </w:rPr>
        <w:t>Select Early/Late Tray</w:t>
      </w:r>
    </w:p>
    <w:p w14:paraId="3BAF1894" w14:textId="77777777" w:rsidR="008216D5" w:rsidRDefault="00D90D84">
      <w:pPr>
        <w:pStyle w:val="BodyText"/>
        <w:ind w:left="660"/>
      </w:pPr>
      <w:r>
        <w:t>Type the corresponding line number of the tray (s) that needs to be ordered.</w:t>
      </w:r>
    </w:p>
    <w:p w14:paraId="474EAC6C" w14:textId="77777777" w:rsidR="008216D5" w:rsidRDefault="003C49CF">
      <w:pPr>
        <w:pStyle w:val="BodyText"/>
        <w:spacing w:before="3"/>
        <w:rPr>
          <w:sz w:val="20"/>
        </w:rPr>
      </w:pPr>
      <w:r>
        <w:pict w14:anchorId="46DDE062">
          <v:shape id="_x0000_s2238" type="#_x0000_t202" style="position:absolute;margin-left:70.5pt;margin-top:12.85pt;width:471pt;height:34pt;z-index:-15483904;mso-wrap-distance-left:0;mso-wrap-distance-right:0;mso-position-horizontal-relative:page" fillcolor="#e0e0e0" stroked="f">
            <v:textbox inset="0,0,0,0">
              <w:txbxContent>
                <w:p w14:paraId="10CE8FBB" w14:textId="77777777" w:rsidR="00D90D84" w:rsidRDefault="00D90D84">
                  <w:pPr>
                    <w:pStyle w:val="BodyText"/>
                    <w:spacing w:before="7"/>
                    <w:rPr>
                      <w:sz w:val="19"/>
                    </w:rPr>
                  </w:pPr>
                </w:p>
                <w:p w14:paraId="5F6CA298" w14:textId="77777777" w:rsidR="00D90D84" w:rsidRDefault="00D90D84">
                  <w:pPr>
                    <w:ind w:left="30"/>
                    <w:rPr>
                      <w:rFonts w:ascii="Courier New"/>
                      <w:b/>
                      <w:sz w:val="20"/>
                    </w:rPr>
                  </w:pPr>
                  <w:r>
                    <w:rPr>
                      <w:rFonts w:ascii="Courier New"/>
                      <w:sz w:val="20"/>
                    </w:rPr>
                    <w:t xml:space="preserve">Early/Late Tray For Which Order? </w:t>
                  </w:r>
                  <w:r>
                    <w:rPr>
                      <w:rFonts w:ascii="Courier New"/>
                      <w:b/>
                      <w:sz w:val="20"/>
                    </w:rPr>
                    <w:t>5</w:t>
                  </w:r>
                </w:p>
                <w:p w14:paraId="65A67AC2" w14:textId="77777777" w:rsidR="00D90D84" w:rsidRDefault="00D90D84">
                  <w:pPr>
                    <w:spacing w:before="4" w:line="223" w:lineRule="exact"/>
                    <w:ind w:left="30"/>
                    <w:rPr>
                      <w:rFonts w:ascii="Courier New"/>
                      <w:sz w:val="20"/>
                    </w:rPr>
                  </w:pPr>
                  <w:r>
                    <w:rPr>
                      <w:rFonts w:ascii="Courier New"/>
                      <w:sz w:val="20"/>
                    </w:rPr>
                    <w:t>DEC 31, 2004</w:t>
                  </w:r>
                </w:p>
              </w:txbxContent>
            </v:textbox>
            <w10:wrap type="topAndBottom" anchorx="page"/>
          </v:shape>
        </w:pict>
      </w:r>
    </w:p>
    <w:p w14:paraId="30399017" w14:textId="77777777" w:rsidR="008216D5" w:rsidRDefault="008216D5">
      <w:pPr>
        <w:pStyle w:val="BodyText"/>
        <w:spacing w:before="6"/>
        <w:rPr>
          <w:sz w:val="14"/>
        </w:rPr>
      </w:pPr>
    </w:p>
    <w:p w14:paraId="2B598891" w14:textId="77777777" w:rsidR="008216D5" w:rsidRDefault="00D90D84">
      <w:pPr>
        <w:pStyle w:val="ListParagraph"/>
        <w:numPr>
          <w:ilvl w:val="0"/>
          <w:numId w:val="20"/>
        </w:numPr>
        <w:tabs>
          <w:tab w:val="left" w:pos="660"/>
        </w:tabs>
        <w:spacing w:before="90"/>
        <w:rPr>
          <w:sz w:val="24"/>
        </w:rPr>
      </w:pPr>
      <w:r>
        <w:rPr>
          <w:sz w:val="24"/>
        </w:rPr>
        <w:t>Early or Late Tray</w:t>
      </w:r>
    </w:p>
    <w:p w14:paraId="24D8DDB9" w14:textId="77777777" w:rsidR="008216D5" w:rsidRDefault="00D90D84">
      <w:pPr>
        <w:pStyle w:val="BodyText"/>
        <w:ind w:left="660"/>
      </w:pPr>
      <w:r>
        <w:t>Enter “E” for Early or “L” for Late meal being requested.</w:t>
      </w:r>
    </w:p>
    <w:p w14:paraId="2EBEBAC7" w14:textId="77777777" w:rsidR="008216D5" w:rsidRDefault="003C49CF">
      <w:pPr>
        <w:pStyle w:val="BodyText"/>
        <w:spacing w:before="3"/>
        <w:rPr>
          <w:sz w:val="20"/>
        </w:rPr>
      </w:pPr>
      <w:r>
        <w:pict w14:anchorId="48F5DB34">
          <v:shape id="_x0000_s2237" type="#_x0000_t202" style="position:absolute;margin-left:70.5pt;margin-top:12.85pt;width:471pt;height:56.65pt;z-index:-15483392;mso-wrap-distance-left:0;mso-wrap-distance-right:0;mso-position-horizontal-relative:page" fillcolor="#e0e0e0" stroked="f">
            <v:textbox inset="0,0,0,0">
              <w:txbxContent>
                <w:p w14:paraId="707C9716" w14:textId="77777777" w:rsidR="00D90D84" w:rsidRDefault="00D90D84">
                  <w:pPr>
                    <w:pStyle w:val="BodyText"/>
                    <w:spacing w:before="7"/>
                    <w:rPr>
                      <w:sz w:val="19"/>
                    </w:rPr>
                  </w:pPr>
                </w:p>
                <w:p w14:paraId="76BD1A14" w14:textId="77777777" w:rsidR="00D90D84" w:rsidRDefault="00D90D84">
                  <w:pPr>
                    <w:ind w:left="30"/>
                    <w:rPr>
                      <w:rFonts w:ascii="Courier New"/>
                      <w:b/>
                      <w:sz w:val="20"/>
                    </w:rPr>
                  </w:pPr>
                  <w:r>
                    <w:rPr>
                      <w:rFonts w:ascii="Courier New"/>
                      <w:sz w:val="20"/>
                    </w:rPr>
                    <w:t xml:space="preserve">Early or Late (E or L)? </w:t>
                  </w:r>
                  <w:r>
                    <w:rPr>
                      <w:rFonts w:ascii="Courier New"/>
                      <w:b/>
                      <w:sz w:val="20"/>
                    </w:rPr>
                    <w:t>LATE</w:t>
                  </w:r>
                </w:p>
                <w:p w14:paraId="4F9E7178" w14:textId="77777777" w:rsidR="00D90D84" w:rsidRDefault="00D90D84">
                  <w:pPr>
                    <w:pStyle w:val="BodyText"/>
                    <w:spacing w:before="11"/>
                    <w:rPr>
                      <w:rFonts w:ascii="Courier New"/>
                      <w:b/>
                      <w:sz w:val="19"/>
                    </w:rPr>
                  </w:pPr>
                </w:p>
                <w:p w14:paraId="0C73DA58" w14:textId="77777777" w:rsidR="00D90D84" w:rsidRDefault="00D90D84">
                  <w:pPr>
                    <w:ind w:left="30"/>
                    <w:rPr>
                      <w:rFonts w:ascii="Courier New"/>
                      <w:b/>
                      <w:sz w:val="20"/>
                    </w:rPr>
                  </w:pPr>
                  <w:r>
                    <w:rPr>
                      <w:rFonts w:ascii="Courier New"/>
                      <w:sz w:val="20"/>
                    </w:rPr>
                    <w:t xml:space="preserve">Select Time: ( 1=9:00A 2=10:00A 3=10:45A ) </w:t>
                  </w:r>
                  <w:r>
                    <w:rPr>
                      <w:rFonts w:ascii="Courier New"/>
                      <w:b/>
                      <w:sz w:val="20"/>
                    </w:rPr>
                    <w:t>3</w:t>
                  </w:r>
                </w:p>
              </w:txbxContent>
            </v:textbox>
            <w10:wrap type="topAndBottom" anchorx="page"/>
          </v:shape>
        </w:pict>
      </w:r>
    </w:p>
    <w:p w14:paraId="66104373" w14:textId="77777777" w:rsidR="008216D5" w:rsidRDefault="008216D5">
      <w:pPr>
        <w:pStyle w:val="BodyText"/>
        <w:spacing w:before="6"/>
        <w:rPr>
          <w:sz w:val="14"/>
        </w:rPr>
      </w:pPr>
    </w:p>
    <w:p w14:paraId="18F886D8" w14:textId="77777777" w:rsidR="008216D5" w:rsidRDefault="00D90D84">
      <w:pPr>
        <w:pStyle w:val="ListParagraph"/>
        <w:numPr>
          <w:ilvl w:val="0"/>
          <w:numId w:val="20"/>
        </w:numPr>
        <w:tabs>
          <w:tab w:val="left" w:pos="660"/>
        </w:tabs>
        <w:spacing w:before="90"/>
        <w:rPr>
          <w:sz w:val="24"/>
        </w:rPr>
      </w:pPr>
      <w:r>
        <w:rPr>
          <w:sz w:val="24"/>
        </w:rPr>
        <w:t>Select Bagged</w:t>
      </w:r>
      <w:r>
        <w:rPr>
          <w:spacing w:val="-1"/>
          <w:sz w:val="24"/>
        </w:rPr>
        <w:t xml:space="preserve"> </w:t>
      </w:r>
      <w:r>
        <w:rPr>
          <w:sz w:val="24"/>
        </w:rPr>
        <w:t>Meal</w:t>
      </w:r>
    </w:p>
    <w:p w14:paraId="1159CDCF" w14:textId="77777777" w:rsidR="008216D5" w:rsidRDefault="00D90D84">
      <w:pPr>
        <w:pStyle w:val="BodyText"/>
        <w:ind w:left="660"/>
      </w:pPr>
      <w:r>
        <w:t>Type “Y” for the outpatient to receive a bagged meal, or type “N” to for a regular meal.</w:t>
      </w:r>
    </w:p>
    <w:p w14:paraId="3D3940A9" w14:textId="77777777" w:rsidR="008216D5" w:rsidRDefault="003C49CF">
      <w:pPr>
        <w:pStyle w:val="BodyText"/>
        <w:spacing w:before="3"/>
        <w:rPr>
          <w:sz w:val="22"/>
        </w:rPr>
      </w:pPr>
      <w:r>
        <w:pict w14:anchorId="1AE73E4C">
          <v:shape id="_x0000_s2236" type="#_x0000_t202" style="position:absolute;margin-left:70.5pt;margin-top:14pt;width:471pt;height:56.65pt;z-index:-15482880;mso-wrap-distance-left:0;mso-wrap-distance-right:0;mso-position-horizontal-relative:page" fillcolor="#e0e0e0" stroked="f">
            <v:textbox inset="0,0,0,0">
              <w:txbxContent>
                <w:p w14:paraId="41199CD6" w14:textId="77777777" w:rsidR="00D90D84" w:rsidRDefault="00D90D84">
                  <w:pPr>
                    <w:pStyle w:val="BodyText"/>
                    <w:spacing w:before="7"/>
                    <w:rPr>
                      <w:sz w:val="19"/>
                    </w:rPr>
                  </w:pPr>
                </w:p>
                <w:p w14:paraId="0EA289DF" w14:textId="77777777" w:rsidR="00D90D84" w:rsidRDefault="00D90D84">
                  <w:pPr>
                    <w:ind w:left="30"/>
                    <w:rPr>
                      <w:rFonts w:ascii="Courier New"/>
                      <w:sz w:val="20"/>
                    </w:rPr>
                  </w:pPr>
                  <w:r>
                    <w:rPr>
                      <w:rFonts w:ascii="Courier New"/>
                      <w:sz w:val="20"/>
                    </w:rPr>
                    <w:t xml:space="preserve">Bagged Meal? N// </w:t>
                  </w:r>
                  <w:r>
                    <w:rPr>
                      <w:rFonts w:ascii="Courier New"/>
                      <w:b/>
                      <w:sz w:val="20"/>
                    </w:rPr>
                    <w:t xml:space="preserve">&lt;RET&gt; </w:t>
                  </w:r>
                  <w:r>
                    <w:rPr>
                      <w:rFonts w:ascii="Courier New"/>
                      <w:sz w:val="20"/>
                    </w:rPr>
                    <w:t>o</w:t>
                  </w:r>
                </w:p>
                <w:p w14:paraId="0C8FF879" w14:textId="77777777" w:rsidR="00D90D84" w:rsidRDefault="00D90D84">
                  <w:pPr>
                    <w:pStyle w:val="BodyText"/>
                    <w:spacing w:before="4"/>
                    <w:rPr>
                      <w:rFonts w:ascii="Courier New"/>
                      <w:sz w:val="20"/>
                    </w:rPr>
                  </w:pPr>
                </w:p>
                <w:p w14:paraId="0A3BDFE0" w14:textId="77777777" w:rsidR="00D90D84" w:rsidRDefault="00D90D84">
                  <w:pPr>
                    <w:ind w:left="389"/>
                    <w:rPr>
                      <w:rFonts w:ascii="Courier New"/>
                      <w:sz w:val="20"/>
                    </w:rPr>
                  </w:pPr>
                  <w:r>
                    <w:rPr>
                      <w:rFonts w:ascii="Courier New"/>
                      <w:sz w:val="20"/>
                    </w:rPr>
                    <w:t>Early/Late tray ordered for NFSpatient,Twelve...</w:t>
                  </w:r>
                </w:p>
              </w:txbxContent>
            </v:textbox>
            <w10:wrap type="topAndBottom" anchorx="page"/>
          </v:shape>
        </w:pict>
      </w:r>
    </w:p>
    <w:p w14:paraId="587271A7" w14:textId="77777777" w:rsidR="008216D5" w:rsidRDefault="008216D5">
      <w:pPr>
        <w:sectPr w:rsidR="008216D5">
          <w:pgSz w:w="12240" w:h="15840"/>
          <w:pgMar w:top="1360" w:right="960" w:bottom="940" w:left="1140" w:header="0" w:footer="745" w:gutter="0"/>
          <w:cols w:space="720"/>
        </w:sectPr>
      </w:pPr>
    </w:p>
    <w:p w14:paraId="397F00D7" w14:textId="77777777" w:rsidR="008216D5" w:rsidRDefault="00D90D84">
      <w:pPr>
        <w:pStyle w:val="Heading3"/>
      </w:pPr>
      <w:bookmarkStart w:id="355" w:name="_bookmark253"/>
      <w:bookmarkStart w:id="356" w:name="_bookmark254"/>
      <w:bookmarkEnd w:id="355"/>
      <w:bookmarkEnd w:id="356"/>
      <w:r>
        <w:t>RO Review Outpatient Meal [FHOMRR]</w:t>
      </w:r>
    </w:p>
    <w:p w14:paraId="58500488" w14:textId="77777777" w:rsidR="008216D5" w:rsidRDefault="00D90D84">
      <w:pPr>
        <w:pStyle w:val="BodyText"/>
        <w:spacing w:before="237"/>
        <w:ind w:left="300"/>
      </w:pPr>
      <w:r>
        <w:t>This option allows the display and review of recurring outpatient meals.</w:t>
      </w:r>
    </w:p>
    <w:p w14:paraId="10CAB9BD" w14:textId="77777777" w:rsidR="008216D5" w:rsidRDefault="008216D5">
      <w:pPr>
        <w:pStyle w:val="BodyText"/>
        <w:spacing w:before="2"/>
      </w:pPr>
    </w:p>
    <w:p w14:paraId="4C444374" w14:textId="77777777" w:rsidR="008216D5" w:rsidRDefault="00D90D84">
      <w:pPr>
        <w:ind w:left="300"/>
        <w:rPr>
          <w:b/>
        </w:rPr>
      </w:pPr>
      <w:r>
        <w:rPr>
          <w:b/>
        </w:rPr>
        <w:t>Example: Review Outpatient Meal</w:t>
      </w:r>
    </w:p>
    <w:p w14:paraId="71DC9107" w14:textId="77777777" w:rsidR="008216D5" w:rsidRDefault="008216D5">
      <w:pPr>
        <w:pStyle w:val="BodyText"/>
        <w:spacing w:before="10"/>
        <w:rPr>
          <w:b/>
          <w:sz w:val="23"/>
        </w:rPr>
      </w:pPr>
    </w:p>
    <w:p w14:paraId="35B4BC38" w14:textId="77777777" w:rsidR="008216D5" w:rsidRDefault="00D90D84">
      <w:pPr>
        <w:pStyle w:val="ListParagraph"/>
        <w:numPr>
          <w:ilvl w:val="0"/>
          <w:numId w:val="18"/>
        </w:numPr>
        <w:tabs>
          <w:tab w:val="left" w:pos="660"/>
        </w:tabs>
        <w:rPr>
          <w:sz w:val="24"/>
        </w:rPr>
      </w:pPr>
      <w:r>
        <w:rPr>
          <w:sz w:val="24"/>
        </w:rPr>
        <w:t>Select Review Outpatient Meal</w:t>
      </w:r>
      <w:r>
        <w:rPr>
          <w:spacing w:val="-2"/>
          <w:sz w:val="24"/>
        </w:rPr>
        <w:t xml:space="preserve"> </w:t>
      </w:r>
      <w:r>
        <w:rPr>
          <w:sz w:val="24"/>
        </w:rPr>
        <w:t>option</w:t>
      </w:r>
    </w:p>
    <w:p w14:paraId="71A581CA" w14:textId="77777777" w:rsidR="008216D5" w:rsidRDefault="00D90D84">
      <w:pPr>
        <w:pStyle w:val="ListParagraph"/>
        <w:numPr>
          <w:ilvl w:val="0"/>
          <w:numId w:val="18"/>
        </w:numPr>
        <w:tabs>
          <w:tab w:val="left" w:pos="660"/>
        </w:tabs>
        <w:rPr>
          <w:sz w:val="24"/>
        </w:rPr>
      </w:pPr>
      <w:r>
        <w:rPr>
          <w:sz w:val="24"/>
        </w:rPr>
        <w:t>Select Patient</w:t>
      </w:r>
    </w:p>
    <w:p w14:paraId="75710D3A" w14:textId="77777777" w:rsidR="008216D5" w:rsidRDefault="00D90D84">
      <w:pPr>
        <w:pStyle w:val="BodyText"/>
        <w:ind w:left="660"/>
      </w:pPr>
      <w:r>
        <w:t>Type patient's name and/or social security number (SSN).</w:t>
      </w:r>
    </w:p>
    <w:p w14:paraId="0D156B2D" w14:textId="77777777" w:rsidR="008216D5" w:rsidRDefault="00D90D84">
      <w:pPr>
        <w:pStyle w:val="ListParagraph"/>
        <w:numPr>
          <w:ilvl w:val="0"/>
          <w:numId w:val="18"/>
        </w:numPr>
        <w:tabs>
          <w:tab w:val="left" w:pos="660"/>
        </w:tabs>
        <w:rPr>
          <w:sz w:val="24"/>
        </w:rPr>
      </w:pPr>
      <w:r>
        <w:rPr>
          <w:sz w:val="24"/>
        </w:rPr>
        <w:t>Confirm</w:t>
      </w:r>
      <w:r>
        <w:rPr>
          <w:spacing w:val="-2"/>
          <w:sz w:val="24"/>
        </w:rPr>
        <w:t xml:space="preserve"> </w:t>
      </w:r>
      <w:r>
        <w:rPr>
          <w:sz w:val="24"/>
        </w:rPr>
        <w:t>Patient</w:t>
      </w:r>
    </w:p>
    <w:p w14:paraId="09BD4FA1" w14:textId="77777777" w:rsidR="008216D5" w:rsidRDefault="00D90D84">
      <w:pPr>
        <w:pStyle w:val="BodyText"/>
        <w:ind w:left="660"/>
      </w:pPr>
      <w:r>
        <w:t>Type “Y” to confirm correct patient, or type “N” to exit the option.</w:t>
      </w:r>
    </w:p>
    <w:p w14:paraId="3EA48265" w14:textId="77777777" w:rsidR="008216D5" w:rsidRDefault="00D90D84">
      <w:pPr>
        <w:pStyle w:val="ListParagraph"/>
        <w:numPr>
          <w:ilvl w:val="0"/>
          <w:numId w:val="18"/>
        </w:numPr>
        <w:tabs>
          <w:tab w:val="left" w:pos="660"/>
        </w:tabs>
        <w:rPr>
          <w:sz w:val="24"/>
        </w:rPr>
      </w:pPr>
      <w:r>
        <w:rPr>
          <w:sz w:val="24"/>
        </w:rPr>
        <w:t>Select start</w:t>
      </w:r>
      <w:r>
        <w:rPr>
          <w:spacing w:val="-3"/>
          <w:sz w:val="24"/>
        </w:rPr>
        <w:t xml:space="preserve"> </w:t>
      </w:r>
      <w:r>
        <w:rPr>
          <w:sz w:val="24"/>
        </w:rPr>
        <w:t>date</w:t>
      </w:r>
    </w:p>
    <w:p w14:paraId="482B2B4A" w14:textId="77777777" w:rsidR="008216D5" w:rsidRDefault="00D90D84">
      <w:pPr>
        <w:pStyle w:val="BodyText"/>
        <w:ind w:left="660"/>
      </w:pPr>
      <w:r>
        <w:t>Enter "T" for today's date or a future date for meals to start.</w:t>
      </w:r>
    </w:p>
    <w:p w14:paraId="3B28A47A" w14:textId="77777777" w:rsidR="008216D5" w:rsidRDefault="00D90D84">
      <w:pPr>
        <w:pStyle w:val="ListParagraph"/>
        <w:numPr>
          <w:ilvl w:val="0"/>
          <w:numId w:val="18"/>
        </w:numPr>
        <w:tabs>
          <w:tab w:val="left" w:pos="660"/>
        </w:tabs>
        <w:rPr>
          <w:sz w:val="24"/>
        </w:rPr>
      </w:pPr>
      <w:r>
        <w:rPr>
          <w:sz w:val="24"/>
        </w:rPr>
        <w:t>Select end</w:t>
      </w:r>
      <w:r>
        <w:rPr>
          <w:spacing w:val="-2"/>
          <w:sz w:val="24"/>
        </w:rPr>
        <w:t xml:space="preserve"> </w:t>
      </w:r>
      <w:r>
        <w:rPr>
          <w:sz w:val="24"/>
        </w:rPr>
        <w:t>Date</w:t>
      </w:r>
    </w:p>
    <w:p w14:paraId="213ABA0F" w14:textId="77777777" w:rsidR="008216D5" w:rsidRDefault="00D90D84">
      <w:pPr>
        <w:pStyle w:val="BodyText"/>
        <w:ind w:left="660"/>
      </w:pPr>
      <w:r>
        <w:t>Enter an ending date for the meals to stop.</w:t>
      </w:r>
    </w:p>
    <w:p w14:paraId="65008DD7" w14:textId="77777777" w:rsidR="008216D5" w:rsidRDefault="00D90D84">
      <w:pPr>
        <w:pStyle w:val="ListParagraph"/>
        <w:numPr>
          <w:ilvl w:val="0"/>
          <w:numId w:val="18"/>
        </w:numPr>
        <w:tabs>
          <w:tab w:val="left" w:pos="660"/>
        </w:tabs>
        <w:rPr>
          <w:sz w:val="24"/>
        </w:rPr>
      </w:pPr>
      <w:r>
        <w:rPr>
          <w:sz w:val="24"/>
        </w:rPr>
        <w:t>Select</w:t>
      </w:r>
      <w:r>
        <w:rPr>
          <w:spacing w:val="-1"/>
          <w:sz w:val="24"/>
        </w:rPr>
        <w:t xml:space="preserve"> </w:t>
      </w:r>
      <w:r>
        <w:rPr>
          <w:sz w:val="24"/>
        </w:rPr>
        <w:t>Device</w:t>
      </w:r>
    </w:p>
    <w:p w14:paraId="614E5A61" w14:textId="77777777" w:rsidR="008216D5" w:rsidRDefault="00D90D84">
      <w:pPr>
        <w:pStyle w:val="BodyText"/>
        <w:ind w:left="660" w:right="1003"/>
      </w:pPr>
      <w:r>
        <w:t>Return for “HOME” default device, or enter a device name to print the Recurring Meals Display.</w:t>
      </w:r>
    </w:p>
    <w:p w14:paraId="15EE1CF3" w14:textId="77777777" w:rsidR="008216D5" w:rsidRDefault="003C49CF">
      <w:pPr>
        <w:pStyle w:val="BodyText"/>
        <w:spacing w:before="9"/>
        <w:rPr>
          <w:sz w:val="29"/>
        </w:rPr>
      </w:pPr>
      <w:r>
        <w:pict w14:anchorId="344DAC5F">
          <v:group id="_x0000_s2223" style="position:absolute;margin-left:70.5pt;margin-top:19.1pt;width:471pt;height:125.55pt;z-index:-15482368;mso-wrap-distance-left:0;mso-wrap-distance-right:0;mso-position-horizontal-relative:page" coordorigin="1410,382" coordsize="9420,2511">
            <v:shape id="_x0000_s2235" style="position:absolute;left:1410;top:399;width:9420;height:2493" coordorigin="1410,400" coordsize="9420,2493" o:spt="100" adj="0,,0" path="m10830,2665r-9420,l1410,2892r9420,l10830,2665xm10830,2212r-9420,l1410,2438r,227l10830,2665r,-227l10830,2212xm10830,1759r-9420,l1410,1985r,227l10830,2212r,-227l10830,1759xm10830,1306r-9420,l1410,1532r,227l10830,1759r,-227l10830,1306xm10830,627r-9420,l1410,852r,227l1410,1306r9420,l10830,1079r,-227l10830,627xm10830,400r-9420,l1410,626r9420,l10830,400xe" fillcolor="#e0e0e0" stroked="f">
              <v:stroke joinstyle="round"/>
              <v:formulas/>
              <v:path arrowok="t" o:connecttype="segments"/>
            </v:shape>
            <v:shape id="_x0000_s2234" type="#_x0000_t202" style="position:absolute;left:1450;top:381;width:176;height:147" filled="f" stroked="f">
              <v:textbox inset="0,0,0,0">
                <w:txbxContent>
                  <w:p w14:paraId="76350DD0" w14:textId="77777777" w:rsidR="00D90D84" w:rsidRDefault="003C49CF">
                    <w:pPr>
                      <w:spacing w:line="147" w:lineRule="exact"/>
                      <w:rPr>
                        <w:rFonts w:ascii="Courier New"/>
                        <w:sz w:val="13"/>
                      </w:rPr>
                    </w:pPr>
                    <w:hyperlink w:anchor="_bookmark255" w:history="1">
                      <w:r w:rsidR="00D90D84">
                        <w:rPr>
                          <w:rFonts w:ascii="Courier New"/>
                          <w:sz w:val="13"/>
                        </w:rPr>
                        <w:t>80</w:t>
                      </w:r>
                    </w:hyperlink>
                  </w:p>
                </w:txbxContent>
              </v:textbox>
            </v:shape>
            <v:shape id="_x0000_s2233" type="#_x0000_t202" style="position:absolute;left:1799;top:403;width:5596;height:680" filled="f" stroked="f">
              <v:textbox inset="0,0,0,0">
                <w:txbxContent>
                  <w:p w14:paraId="3570899B" w14:textId="77777777" w:rsidR="00D90D84" w:rsidRDefault="00D90D84">
                    <w:pPr>
                      <w:tabs>
                        <w:tab w:val="left" w:pos="2815"/>
                        <w:tab w:val="left" w:pos="4015"/>
                      </w:tabs>
                      <w:ind w:left="416"/>
                      <w:rPr>
                        <w:rFonts w:ascii="Courier New"/>
                        <w:sz w:val="20"/>
                      </w:rPr>
                    </w:pPr>
                    <w:r>
                      <w:rPr>
                        <w:rFonts w:ascii="Courier New"/>
                        <w:sz w:val="20"/>
                      </w:rPr>
                      <w:t>R E C U R R I</w:t>
                    </w:r>
                    <w:r>
                      <w:rPr>
                        <w:rFonts w:ascii="Courier New"/>
                        <w:spacing w:val="-6"/>
                        <w:sz w:val="20"/>
                      </w:rPr>
                      <w:t xml:space="preserve"> </w:t>
                    </w:r>
                    <w:r>
                      <w:rPr>
                        <w:rFonts w:ascii="Courier New"/>
                        <w:sz w:val="20"/>
                      </w:rPr>
                      <w:t>N</w:t>
                    </w:r>
                    <w:r>
                      <w:rPr>
                        <w:rFonts w:ascii="Courier New"/>
                        <w:spacing w:val="-1"/>
                        <w:sz w:val="20"/>
                      </w:rPr>
                      <w:t xml:space="preserve"> </w:t>
                    </w:r>
                    <w:r>
                      <w:rPr>
                        <w:rFonts w:ascii="Courier New"/>
                        <w:sz w:val="20"/>
                      </w:rPr>
                      <w:t>G</w:t>
                    </w:r>
                    <w:r>
                      <w:rPr>
                        <w:rFonts w:ascii="Courier New"/>
                        <w:sz w:val="20"/>
                      </w:rPr>
                      <w:tab/>
                      <w:t>M E</w:t>
                    </w:r>
                    <w:r>
                      <w:rPr>
                        <w:rFonts w:ascii="Courier New"/>
                        <w:spacing w:val="-1"/>
                        <w:sz w:val="20"/>
                      </w:rPr>
                      <w:t xml:space="preserve"> </w:t>
                    </w:r>
                    <w:r>
                      <w:rPr>
                        <w:rFonts w:ascii="Courier New"/>
                        <w:sz w:val="20"/>
                      </w:rPr>
                      <w:t>A</w:t>
                    </w:r>
                    <w:r>
                      <w:rPr>
                        <w:rFonts w:ascii="Courier New"/>
                        <w:spacing w:val="-1"/>
                        <w:sz w:val="20"/>
                      </w:rPr>
                      <w:t xml:space="preserve"> </w:t>
                    </w:r>
                    <w:r>
                      <w:rPr>
                        <w:rFonts w:ascii="Courier New"/>
                        <w:sz w:val="20"/>
                      </w:rPr>
                      <w:t>L</w:t>
                    </w:r>
                    <w:r>
                      <w:rPr>
                        <w:rFonts w:ascii="Courier New"/>
                        <w:sz w:val="20"/>
                      </w:rPr>
                      <w:tab/>
                      <w:t>D I S P L A</w:t>
                    </w:r>
                    <w:r>
                      <w:rPr>
                        <w:rFonts w:ascii="Courier New"/>
                        <w:spacing w:val="-5"/>
                        <w:sz w:val="20"/>
                      </w:rPr>
                      <w:t xml:space="preserve"> </w:t>
                    </w:r>
                    <w:r>
                      <w:rPr>
                        <w:rFonts w:ascii="Courier New"/>
                        <w:sz w:val="20"/>
                      </w:rPr>
                      <w:t>Y</w:t>
                    </w:r>
                  </w:p>
                  <w:p w14:paraId="395BDAA6" w14:textId="77777777" w:rsidR="00D90D84" w:rsidRDefault="00D90D84">
                    <w:pPr>
                      <w:spacing w:before="10"/>
                      <w:rPr>
                        <w:rFonts w:ascii="Courier New"/>
                        <w:sz w:val="19"/>
                      </w:rPr>
                    </w:pPr>
                  </w:p>
                  <w:p w14:paraId="13DFD5E5" w14:textId="77777777" w:rsidR="00D90D84" w:rsidRDefault="00D90D84">
                    <w:pPr>
                      <w:tabs>
                        <w:tab w:val="left" w:pos="4079"/>
                      </w:tabs>
                      <w:spacing w:before="1"/>
                      <w:rPr>
                        <w:rFonts w:ascii="Courier New"/>
                        <w:sz w:val="20"/>
                      </w:rPr>
                    </w:pPr>
                    <w:r>
                      <w:rPr>
                        <w:rFonts w:ascii="Courier New"/>
                        <w:sz w:val="20"/>
                      </w:rPr>
                      <w:t>OUTPATIENT</w:t>
                    </w:r>
                    <w:r>
                      <w:rPr>
                        <w:rFonts w:ascii="Courier New"/>
                        <w:spacing w:val="-8"/>
                        <w:sz w:val="20"/>
                      </w:rPr>
                      <w:t xml:space="preserve"> </w:t>
                    </w:r>
                    <w:r>
                      <w:rPr>
                        <w:rFonts w:ascii="Courier New"/>
                        <w:sz w:val="20"/>
                      </w:rPr>
                      <w:t>NAME:</w:t>
                    </w:r>
                    <w:r>
                      <w:rPr>
                        <w:rFonts w:ascii="Courier New"/>
                        <w:spacing w:val="-8"/>
                        <w:sz w:val="20"/>
                      </w:rPr>
                      <w:t xml:space="preserve"> </w:t>
                    </w:r>
                    <w:r>
                      <w:rPr>
                        <w:rFonts w:ascii="Courier New"/>
                        <w:sz w:val="20"/>
                      </w:rPr>
                      <w:t>NFSpatient,One</w:t>
                    </w:r>
                    <w:r>
                      <w:rPr>
                        <w:rFonts w:ascii="Courier New"/>
                        <w:sz w:val="20"/>
                      </w:rPr>
                      <w:tab/>
                      <w:t>666-00-0000</w:t>
                    </w:r>
                  </w:p>
                </w:txbxContent>
              </v:textbox>
            </v:shape>
            <v:shape id="_x0000_s2232" type="#_x0000_t202" style="position:absolute;left:8758;top:855;width:980;height:228" filled="f" stroked="f">
              <v:textbox inset="0,0,0,0">
                <w:txbxContent>
                  <w:p w14:paraId="3AE66D66" w14:textId="77777777" w:rsidR="00D90D84" w:rsidRDefault="00D90D84">
                    <w:pPr>
                      <w:rPr>
                        <w:rFonts w:ascii="Courier New"/>
                        <w:sz w:val="20"/>
                      </w:rPr>
                    </w:pPr>
                    <w:r>
                      <w:rPr>
                        <w:rFonts w:ascii="Courier New"/>
                        <w:sz w:val="20"/>
                      </w:rPr>
                      <w:t>M Age 50</w:t>
                    </w:r>
                  </w:p>
                </w:txbxContent>
              </v:textbox>
            </v:shape>
            <v:shape id="_x0000_s2231" type="#_x0000_t202" style="position:absolute;left:1559;top:1309;width:1580;height:228" filled="f" stroked="f">
              <v:textbox inset="0,0,0,0">
                <w:txbxContent>
                  <w:p w14:paraId="50AD1F50" w14:textId="77777777" w:rsidR="00D90D84" w:rsidRDefault="00D90D84">
                    <w:pPr>
                      <w:tabs>
                        <w:tab w:val="left" w:pos="479"/>
                      </w:tabs>
                      <w:rPr>
                        <w:rFonts w:ascii="Courier New"/>
                        <w:sz w:val="20"/>
                      </w:rPr>
                    </w:pPr>
                    <w:r>
                      <w:rPr>
                        <w:rFonts w:ascii="Courier New"/>
                        <w:sz w:val="20"/>
                      </w:rPr>
                      <w:t>#</w:t>
                    </w:r>
                    <w:r>
                      <w:rPr>
                        <w:rFonts w:ascii="Courier New"/>
                        <w:sz w:val="20"/>
                      </w:rPr>
                      <w:tab/>
                      <w:t>Date/Time</w:t>
                    </w:r>
                  </w:p>
                </w:txbxContent>
              </v:textbox>
            </v:shape>
            <v:shape id="_x0000_s2230" type="#_x0000_t202" style="position:absolute;left:3719;top:1309;width:980;height:228" filled="f" stroked="f">
              <v:textbox inset="0,0,0,0">
                <w:txbxContent>
                  <w:p w14:paraId="6CB539FC" w14:textId="77777777" w:rsidR="00D90D84" w:rsidRDefault="00D90D84">
                    <w:pPr>
                      <w:rPr>
                        <w:rFonts w:ascii="Courier New"/>
                        <w:sz w:val="20"/>
                      </w:rPr>
                    </w:pPr>
                    <w:r>
                      <w:rPr>
                        <w:rFonts w:ascii="Courier New"/>
                        <w:sz w:val="20"/>
                      </w:rPr>
                      <w:t>Location</w:t>
                    </w:r>
                  </w:p>
                </w:txbxContent>
              </v:textbox>
            </v:shape>
            <v:shape id="_x0000_s2229" type="#_x0000_t202" style="position:absolute;left:5159;top:1309;width:980;height:228" filled="f" stroked="f">
              <v:textbox inset="0,0,0,0">
                <w:txbxContent>
                  <w:p w14:paraId="2D33E5D1" w14:textId="77777777" w:rsidR="00D90D84" w:rsidRDefault="00D90D84">
                    <w:pPr>
                      <w:rPr>
                        <w:rFonts w:ascii="Courier New"/>
                        <w:sz w:val="20"/>
                      </w:rPr>
                    </w:pPr>
                    <w:r>
                      <w:rPr>
                        <w:rFonts w:ascii="Courier New"/>
                        <w:sz w:val="20"/>
                      </w:rPr>
                      <w:t>Room-Bed</w:t>
                    </w:r>
                  </w:p>
                </w:txbxContent>
              </v:textbox>
            </v:shape>
            <v:shape id="_x0000_s2228" type="#_x0000_t202" style="position:absolute;left:6719;top:1309;width:1340;height:228" filled="f" stroked="f">
              <v:textbox inset="0,0,0,0">
                <w:txbxContent>
                  <w:p w14:paraId="2D514BF3" w14:textId="77777777" w:rsidR="00D90D84" w:rsidRDefault="00D90D84">
                    <w:pPr>
                      <w:rPr>
                        <w:rFonts w:ascii="Courier New"/>
                        <w:sz w:val="20"/>
                      </w:rPr>
                    </w:pPr>
                    <w:r>
                      <w:rPr>
                        <w:rFonts w:ascii="Courier New"/>
                        <w:sz w:val="20"/>
                      </w:rPr>
                      <w:t>Service Pnt</w:t>
                    </w:r>
                  </w:p>
                </w:txbxContent>
              </v:textbox>
            </v:shape>
            <v:shape id="_x0000_s2227" type="#_x0000_t202" style="position:absolute;left:1440;top:1536;width:6619;height:454" filled="f" stroked="f">
              <v:textbox inset="0,0,0,0">
                <w:txbxContent>
                  <w:p w14:paraId="5AC6219F" w14:textId="77777777" w:rsidR="00D90D84" w:rsidRDefault="00D90D84">
                    <w:pPr>
                      <w:tabs>
                        <w:tab w:val="left" w:pos="599"/>
                        <w:tab w:val="left" w:pos="2279"/>
                        <w:tab w:val="left" w:pos="5279"/>
                      </w:tabs>
                      <w:rPr>
                        <w:rFonts w:ascii="Courier New"/>
                        <w:sz w:val="20"/>
                      </w:rPr>
                    </w:pPr>
                    <w:r>
                      <w:rPr>
                        <w:rFonts w:ascii="Courier New"/>
                        <w:sz w:val="20"/>
                      </w:rPr>
                      <w:t>===</w:t>
                    </w:r>
                    <w:r>
                      <w:rPr>
                        <w:rFonts w:ascii="Courier New"/>
                        <w:sz w:val="20"/>
                      </w:rPr>
                      <w:tab/>
                      <w:t>============</w:t>
                    </w:r>
                    <w:r>
                      <w:rPr>
                        <w:rFonts w:ascii="Courier New"/>
                        <w:sz w:val="20"/>
                      </w:rPr>
                      <w:tab/>
                      <w:t>===========</w:t>
                    </w:r>
                    <w:r>
                      <w:rPr>
                        <w:rFonts w:ascii="Courier New"/>
                        <w:spacing w:val="-9"/>
                        <w:sz w:val="20"/>
                      </w:rPr>
                      <w:t xml:space="preserve"> </w:t>
                    </w:r>
                    <w:r>
                      <w:rPr>
                        <w:rFonts w:ascii="Courier New"/>
                        <w:sz w:val="20"/>
                      </w:rPr>
                      <w:t>===========</w:t>
                    </w:r>
                    <w:r>
                      <w:rPr>
                        <w:rFonts w:ascii="Courier New"/>
                        <w:sz w:val="20"/>
                      </w:rPr>
                      <w:tab/>
                      <w:t>===========</w:t>
                    </w:r>
                  </w:p>
                  <w:p w14:paraId="7E04AC65" w14:textId="77777777" w:rsidR="00D90D84" w:rsidRDefault="00D90D84">
                    <w:pPr>
                      <w:rPr>
                        <w:rFonts w:ascii="Courier New"/>
                        <w:sz w:val="20"/>
                      </w:rPr>
                    </w:pPr>
                    <w:r>
                      <w:rPr>
                        <w:rFonts w:ascii="Courier New"/>
                        <w:sz w:val="20"/>
                      </w:rPr>
                      <w:t>=================</w:t>
                    </w:r>
                  </w:p>
                </w:txbxContent>
              </v:textbox>
            </v:shape>
            <v:shape id="_x0000_s2226" type="#_x0000_t202" style="position:absolute;left:8278;top:1309;width:2180;height:454" filled="f" stroked="f">
              <v:textbox inset="0,0,0,0">
                <w:txbxContent>
                  <w:p w14:paraId="5AF21F50" w14:textId="77777777" w:rsidR="00D90D84" w:rsidRDefault="00D90D84">
                    <w:pPr>
                      <w:tabs>
                        <w:tab w:val="left" w:pos="719"/>
                      </w:tabs>
                      <w:rPr>
                        <w:rFonts w:ascii="Courier New"/>
                        <w:sz w:val="20"/>
                      </w:rPr>
                    </w:pPr>
                    <w:r>
                      <w:rPr>
                        <w:rFonts w:ascii="Courier New"/>
                        <w:sz w:val="20"/>
                      </w:rPr>
                      <w:t>Meal</w:t>
                    </w:r>
                    <w:r>
                      <w:rPr>
                        <w:rFonts w:ascii="Courier New"/>
                        <w:sz w:val="20"/>
                      </w:rPr>
                      <w:tab/>
                      <w:t>Diet</w:t>
                    </w:r>
                    <w:r>
                      <w:rPr>
                        <w:rFonts w:ascii="Courier New"/>
                        <w:spacing w:val="-8"/>
                        <w:sz w:val="20"/>
                      </w:rPr>
                      <w:t xml:space="preserve"> </w:t>
                    </w:r>
                    <w:r>
                      <w:rPr>
                        <w:rFonts w:ascii="Courier New"/>
                        <w:sz w:val="20"/>
                      </w:rPr>
                      <w:t>Ordered</w:t>
                    </w:r>
                  </w:p>
                  <w:p w14:paraId="15A82538" w14:textId="77777777" w:rsidR="00D90D84" w:rsidRDefault="00D90D84">
                    <w:pPr>
                      <w:rPr>
                        <w:rFonts w:ascii="Courier New"/>
                        <w:sz w:val="20"/>
                      </w:rPr>
                    </w:pPr>
                    <w:r>
                      <w:rPr>
                        <w:rFonts w:ascii="Courier New"/>
                        <w:sz w:val="20"/>
                      </w:rPr>
                      <w:t>====</w:t>
                    </w:r>
                  </w:p>
                </w:txbxContent>
              </v:textbox>
            </v:shape>
            <v:shape id="_x0000_s2225" type="#_x0000_t202" style="position:absolute;left:1559;top:1988;width:9019;height:228" filled="f" stroked="f">
              <v:textbox inset="0,0,0,0">
                <w:txbxContent>
                  <w:p w14:paraId="53D1E3BC" w14:textId="77777777" w:rsidR="00D90D84" w:rsidRDefault="00D90D84">
                    <w:pPr>
                      <w:tabs>
                        <w:tab w:val="left" w:pos="479"/>
                        <w:tab w:val="left" w:pos="2159"/>
                        <w:tab w:val="left" w:pos="5159"/>
                        <w:tab w:val="left" w:pos="6838"/>
                        <w:tab w:val="left" w:pos="7438"/>
                      </w:tabs>
                      <w:rPr>
                        <w:rFonts w:ascii="Courier New"/>
                        <w:sz w:val="20"/>
                      </w:rPr>
                    </w:pPr>
                    <w:r>
                      <w:rPr>
                        <w:rFonts w:ascii="Courier New"/>
                        <w:sz w:val="20"/>
                      </w:rPr>
                      <w:t>1</w:t>
                    </w:r>
                    <w:r>
                      <w:rPr>
                        <w:rFonts w:ascii="Courier New"/>
                        <w:sz w:val="20"/>
                      </w:rPr>
                      <w:tab/>
                      <w:t>May</w:t>
                    </w:r>
                    <w:r>
                      <w:rPr>
                        <w:rFonts w:ascii="Courier New"/>
                        <w:spacing w:val="-3"/>
                        <w:sz w:val="20"/>
                      </w:rPr>
                      <w:t xml:space="preserve"> </w:t>
                    </w:r>
                    <w:r>
                      <w:rPr>
                        <w:rFonts w:ascii="Courier New"/>
                        <w:sz w:val="20"/>
                      </w:rPr>
                      <w:t>04,</w:t>
                    </w:r>
                    <w:r>
                      <w:rPr>
                        <w:rFonts w:ascii="Courier New"/>
                        <w:spacing w:val="-3"/>
                        <w:sz w:val="20"/>
                      </w:rPr>
                      <w:t xml:space="preserve"> </w:t>
                    </w:r>
                    <w:r>
                      <w:rPr>
                        <w:rFonts w:ascii="Courier New"/>
                        <w:sz w:val="20"/>
                      </w:rPr>
                      <w:t>2007</w:t>
                    </w:r>
                    <w:r>
                      <w:rPr>
                        <w:rFonts w:ascii="Courier New"/>
                        <w:sz w:val="20"/>
                      </w:rPr>
                      <w:tab/>
                      <w:t>ONCOLOGY</w:t>
                    </w:r>
                    <w:r>
                      <w:rPr>
                        <w:rFonts w:ascii="Courier New"/>
                        <w:sz w:val="20"/>
                      </w:rPr>
                      <w:tab/>
                      <w:t>T</w:t>
                    </w:r>
                    <w:r>
                      <w:rPr>
                        <w:rFonts w:ascii="Courier New"/>
                        <w:spacing w:val="-2"/>
                        <w:sz w:val="20"/>
                      </w:rPr>
                      <w:t xml:space="preserve"> </w:t>
                    </w:r>
                    <w:r>
                      <w:rPr>
                        <w:rFonts w:ascii="Courier New"/>
                        <w:sz w:val="20"/>
                      </w:rPr>
                      <w:t>B163</w:t>
                    </w:r>
                    <w:r>
                      <w:rPr>
                        <w:rFonts w:ascii="Courier New"/>
                        <w:spacing w:val="-1"/>
                        <w:sz w:val="20"/>
                      </w:rPr>
                      <w:t xml:space="preserve"> </w:t>
                    </w:r>
                    <w:r>
                      <w:rPr>
                        <w:rFonts w:ascii="Courier New"/>
                        <w:sz w:val="20"/>
                      </w:rPr>
                      <w:t>TL</w:t>
                    </w:r>
                    <w:r>
                      <w:rPr>
                        <w:rFonts w:ascii="Courier New"/>
                        <w:sz w:val="20"/>
                      </w:rPr>
                      <w:tab/>
                      <w:t>E</w:t>
                    </w:r>
                    <w:r>
                      <w:rPr>
                        <w:rFonts w:ascii="Courier New"/>
                        <w:sz w:val="20"/>
                      </w:rPr>
                      <w:tab/>
                      <w:t>1800 CAL</w:t>
                    </w:r>
                    <w:r>
                      <w:rPr>
                        <w:rFonts w:ascii="Courier New"/>
                        <w:spacing w:val="-8"/>
                        <w:sz w:val="20"/>
                      </w:rPr>
                      <w:t xml:space="preserve"> </w:t>
                    </w:r>
                    <w:r>
                      <w:rPr>
                        <w:rFonts w:ascii="Courier New"/>
                        <w:sz w:val="20"/>
                      </w:rPr>
                      <w:t>W/HS</w:t>
                    </w:r>
                  </w:p>
                </w:txbxContent>
              </v:textbox>
            </v:shape>
            <v:shape id="_x0000_s2224" type="#_x0000_t202" style="position:absolute;left:1440;top:2664;width:3621;height:228" filled="f" stroked="f">
              <v:textbox inset="0,0,0,0">
                <w:txbxContent>
                  <w:p w14:paraId="323C6E02" w14:textId="77777777" w:rsidR="00D90D84" w:rsidRDefault="00D90D84">
                    <w:pPr>
                      <w:rPr>
                        <w:rFonts w:ascii="Courier New"/>
                        <w:b/>
                        <w:sz w:val="20"/>
                      </w:rPr>
                    </w:pPr>
                    <w:r>
                      <w:rPr>
                        <w:rFonts w:ascii="Courier New"/>
                        <w:sz w:val="20"/>
                      </w:rPr>
                      <w:t>Select Patient (Name or SSN):</w:t>
                    </w:r>
                    <w:r>
                      <w:rPr>
                        <w:rFonts w:ascii="Courier New"/>
                        <w:b/>
                        <w:sz w:val="20"/>
                      </w:rPr>
                      <w:t>^</w:t>
                    </w:r>
                  </w:p>
                </w:txbxContent>
              </v:textbox>
            </v:shape>
            <w10:wrap type="topAndBottom" anchorx="page"/>
          </v:group>
        </w:pict>
      </w:r>
    </w:p>
    <w:p w14:paraId="6AD9445B" w14:textId="77777777" w:rsidR="008216D5" w:rsidRDefault="008216D5">
      <w:pPr>
        <w:pStyle w:val="BodyText"/>
        <w:rPr>
          <w:sz w:val="20"/>
        </w:rPr>
      </w:pPr>
    </w:p>
    <w:p w14:paraId="2C204C19" w14:textId="77777777" w:rsidR="008216D5" w:rsidRDefault="008216D5">
      <w:pPr>
        <w:pStyle w:val="BodyText"/>
        <w:rPr>
          <w:sz w:val="20"/>
        </w:rPr>
      </w:pPr>
    </w:p>
    <w:p w14:paraId="6E142A6E" w14:textId="77777777" w:rsidR="008216D5" w:rsidRDefault="008216D5">
      <w:pPr>
        <w:pStyle w:val="BodyText"/>
        <w:rPr>
          <w:sz w:val="20"/>
        </w:rPr>
      </w:pPr>
    </w:p>
    <w:p w14:paraId="16ACA584" w14:textId="77777777" w:rsidR="008216D5" w:rsidRDefault="008216D5">
      <w:pPr>
        <w:pStyle w:val="BodyText"/>
        <w:rPr>
          <w:sz w:val="20"/>
        </w:rPr>
      </w:pPr>
    </w:p>
    <w:p w14:paraId="78566DA0" w14:textId="77777777" w:rsidR="008216D5" w:rsidRDefault="008216D5">
      <w:pPr>
        <w:pStyle w:val="BodyText"/>
        <w:rPr>
          <w:sz w:val="20"/>
        </w:rPr>
      </w:pPr>
    </w:p>
    <w:p w14:paraId="26B88791" w14:textId="77777777" w:rsidR="008216D5" w:rsidRDefault="008216D5">
      <w:pPr>
        <w:pStyle w:val="BodyText"/>
        <w:rPr>
          <w:sz w:val="20"/>
        </w:rPr>
      </w:pPr>
    </w:p>
    <w:p w14:paraId="103583A5" w14:textId="77777777" w:rsidR="008216D5" w:rsidRDefault="008216D5">
      <w:pPr>
        <w:pStyle w:val="BodyText"/>
        <w:rPr>
          <w:sz w:val="20"/>
        </w:rPr>
      </w:pPr>
    </w:p>
    <w:p w14:paraId="70080CBB" w14:textId="77777777" w:rsidR="008216D5" w:rsidRDefault="008216D5">
      <w:pPr>
        <w:pStyle w:val="BodyText"/>
        <w:rPr>
          <w:sz w:val="20"/>
        </w:rPr>
      </w:pPr>
    </w:p>
    <w:p w14:paraId="7FDD602F" w14:textId="77777777" w:rsidR="008216D5" w:rsidRDefault="008216D5">
      <w:pPr>
        <w:pStyle w:val="BodyText"/>
        <w:rPr>
          <w:sz w:val="20"/>
        </w:rPr>
      </w:pPr>
    </w:p>
    <w:p w14:paraId="6ABFEDD2" w14:textId="77777777" w:rsidR="008216D5" w:rsidRDefault="008216D5">
      <w:pPr>
        <w:pStyle w:val="BodyText"/>
        <w:rPr>
          <w:sz w:val="20"/>
        </w:rPr>
      </w:pPr>
    </w:p>
    <w:p w14:paraId="60139024" w14:textId="77777777" w:rsidR="008216D5" w:rsidRDefault="008216D5">
      <w:pPr>
        <w:pStyle w:val="BodyText"/>
        <w:rPr>
          <w:sz w:val="20"/>
        </w:rPr>
      </w:pPr>
    </w:p>
    <w:p w14:paraId="698DA2C5" w14:textId="77777777" w:rsidR="008216D5" w:rsidRDefault="008216D5">
      <w:pPr>
        <w:pStyle w:val="BodyText"/>
        <w:rPr>
          <w:sz w:val="20"/>
        </w:rPr>
      </w:pPr>
    </w:p>
    <w:p w14:paraId="79AA5CC5" w14:textId="77777777" w:rsidR="008216D5" w:rsidRDefault="008216D5">
      <w:pPr>
        <w:pStyle w:val="BodyText"/>
        <w:rPr>
          <w:sz w:val="20"/>
        </w:rPr>
      </w:pPr>
    </w:p>
    <w:p w14:paraId="17B5DF6A" w14:textId="77777777" w:rsidR="008216D5" w:rsidRDefault="008216D5">
      <w:pPr>
        <w:pStyle w:val="BodyText"/>
        <w:rPr>
          <w:sz w:val="20"/>
        </w:rPr>
      </w:pPr>
    </w:p>
    <w:p w14:paraId="3748A413" w14:textId="77777777" w:rsidR="008216D5" w:rsidRDefault="008216D5">
      <w:pPr>
        <w:pStyle w:val="BodyText"/>
        <w:rPr>
          <w:sz w:val="20"/>
        </w:rPr>
      </w:pPr>
    </w:p>
    <w:p w14:paraId="78CB3A13" w14:textId="77777777" w:rsidR="008216D5" w:rsidRDefault="008216D5">
      <w:pPr>
        <w:pStyle w:val="BodyText"/>
        <w:rPr>
          <w:sz w:val="20"/>
        </w:rPr>
      </w:pPr>
    </w:p>
    <w:p w14:paraId="277FEE8E" w14:textId="77777777" w:rsidR="008216D5" w:rsidRDefault="008216D5">
      <w:pPr>
        <w:pStyle w:val="BodyText"/>
        <w:rPr>
          <w:sz w:val="20"/>
        </w:rPr>
      </w:pPr>
    </w:p>
    <w:p w14:paraId="71EF769B" w14:textId="77777777" w:rsidR="008216D5" w:rsidRDefault="003C49CF">
      <w:pPr>
        <w:pStyle w:val="BodyText"/>
        <w:spacing w:before="11"/>
        <w:rPr>
          <w:sz w:val="27"/>
        </w:rPr>
      </w:pPr>
      <w:r>
        <w:pict w14:anchorId="22DA8C49">
          <v:rect id="_x0000_s2222" style="position:absolute;margin-left:1in;margin-top:18.05pt;width:2in;height:.6pt;z-index:-15481856;mso-wrap-distance-left:0;mso-wrap-distance-right:0;mso-position-horizontal-relative:page" fillcolor="black" stroked="f">
            <w10:wrap type="topAndBottom" anchorx="page"/>
          </v:rect>
        </w:pict>
      </w:r>
    </w:p>
    <w:p w14:paraId="0AA5FAEB" w14:textId="77777777" w:rsidR="008216D5" w:rsidRDefault="00D90D84">
      <w:pPr>
        <w:spacing w:before="73"/>
        <w:ind w:left="299" w:right="1120"/>
        <w:rPr>
          <w:sz w:val="20"/>
        </w:rPr>
      </w:pPr>
      <w:bookmarkStart w:id="357" w:name="_bookmark255"/>
      <w:bookmarkEnd w:id="357"/>
      <w:r>
        <w:rPr>
          <w:sz w:val="20"/>
          <w:vertAlign w:val="superscript"/>
        </w:rPr>
        <w:t>80</w:t>
      </w:r>
      <w:r>
        <w:rPr>
          <w:sz w:val="20"/>
        </w:rPr>
        <w:t xml:space="preserve"> Patch FH*5.5*5 - May 2007 -Cancelled recurring meals no longer display on Recurring Meals reports and options. They are not deleted from File (#115), they no longer displayed.</w:t>
      </w:r>
    </w:p>
    <w:p w14:paraId="1C97BE59" w14:textId="77777777" w:rsidR="008216D5" w:rsidRDefault="008216D5">
      <w:pPr>
        <w:rPr>
          <w:sz w:val="20"/>
        </w:rPr>
        <w:sectPr w:rsidR="008216D5">
          <w:pgSz w:w="12240" w:h="15840"/>
          <w:pgMar w:top="1500" w:right="960" w:bottom="940" w:left="1140" w:header="0" w:footer="745" w:gutter="0"/>
          <w:cols w:space="720"/>
        </w:sectPr>
      </w:pPr>
    </w:p>
    <w:p w14:paraId="046E1FEC" w14:textId="77777777" w:rsidR="008216D5" w:rsidRDefault="00D90D84">
      <w:pPr>
        <w:pStyle w:val="Heading3"/>
      </w:pPr>
      <w:bookmarkStart w:id="358" w:name="_bookmark256"/>
      <w:bookmarkStart w:id="359" w:name="_bookmark257"/>
      <w:bookmarkEnd w:id="358"/>
      <w:bookmarkEnd w:id="359"/>
      <w:r>
        <w:t>PP Patient Profile [FHORD9]</w:t>
      </w:r>
    </w:p>
    <w:p w14:paraId="0FCB4E12" w14:textId="77777777" w:rsidR="008216D5" w:rsidRDefault="003C49CF">
      <w:pPr>
        <w:spacing w:before="238"/>
        <w:ind w:left="310"/>
      </w:pPr>
      <w:hyperlink w:anchor="_bookmark258" w:history="1">
        <w:r w:rsidR="00D90D84">
          <w:rPr>
            <w:vertAlign w:val="superscript"/>
          </w:rPr>
          <w:t>81</w:t>
        </w:r>
      </w:hyperlink>
      <w:r w:rsidR="00D90D84">
        <w:t>The PP Patient Profile option and report for inpatients include outpatient data.</w:t>
      </w:r>
    </w:p>
    <w:p w14:paraId="057EB7E6" w14:textId="77777777" w:rsidR="008216D5" w:rsidRDefault="008216D5">
      <w:pPr>
        <w:pStyle w:val="BodyText"/>
        <w:spacing w:before="11"/>
        <w:rPr>
          <w:sz w:val="23"/>
        </w:rPr>
      </w:pPr>
    </w:p>
    <w:p w14:paraId="69619E3C" w14:textId="77777777" w:rsidR="008216D5" w:rsidRDefault="00D90D84">
      <w:pPr>
        <w:pStyle w:val="BodyText"/>
        <w:ind w:left="300" w:right="476"/>
      </w:pPr>
      <w:r>
        <w:t>This existing option includes Outpatient Meals and produces a comprehensive display of the requested meals for a patient for a specified date range and data associated with a patient’s admission. It includes diet orders, active or saved consults, early/late tray requests for the next 72 hours, standing orders, tube feedings, supplemental feedings, etc.</w:t>
      </w:r>
    </w:p>
    <w:p w14:paraId="61006007" w14:textId="77777777" w:rsidR="008216D5" w:rsidRDefault="008216D5">
      <w:pPr>
        <w:pStyle w:val="BodyText"/>
        <w:spacing w:before="2"/>
      </w:pPr>
    </w:p>
    <w:p w14:paraId="6670CC86" w14:textId="77777777" w:rsidR="008216D5" w:rsidRDefault="00D90D84">
      <w:pPr>
        <w:ind w:left="300"/>
        <w:rPr>
          <w:b/>
        </w:rPr>
      </w:pPr>
      <w:r>
        <w:rPr>
          <w:b/>
        </w:rPr>
        <w:t>Example: Patient Profile</w:t>
      </w:r>
    </w:p>
    <w:p w14:paraId="106324AC" w14:textId="77777777" w:rsidR="008216D5" w:rsidRDefault="008216D5">
      <w:pPr>
        <w:pStyle w:val="BodyText"/>
        <w:spacing w:before="9"/>
        <w:rPr>
          <w:b/>
          <w:sz w:val="23"/>
        </w:rPr>
      </w:pPr>
    </w:p>
    <w:p w14:paraId="468294DA" w14:textId="77777777" w:rsidR="008216D5" w:rsidRDefault="00D90D84">
      <w:pPr>
        <w:pStyle w:val="ListParagraph"/>
        <w:numPr>
          <w:ilvl w:val="0"/>
          <w:numId w:val="17"/>
        </w:numPr>
        <w:tabs>
          <w:tab w:val="left" w:pos="660"/>
        </w:tabs>
        <w:spacing w:before="1"/>
        <w:rPr>
          <w:sz w:val="24"/>
        </w:rPr>
      </w:pPr>
      <w:r>
        <w:rPr>
          <w:sz w:val="24"/>
        </w:rPr>
        <w:t>Select Patient Profile option</w:t>
      </w:r>
    </w:p>
    <w:p w14:paraId="1A955C25" w14:textId="77777777" w:rsidR="008216D5" w:rsidRDefault="00D90D84">
      <w:pPr>
        <w:pStyle w:val="ListParagraph"/>
        <w:numPr>
          <w:ilvl w:val="0"/>
          <w:numId w:val="17"/>
        </w:numPr>
        <w:tabs>
          <w:tab w:val="left" w:pos="660"/>
        </w:tabs>
        <w:rPr>
          <w:sz w:val="24"/>
        </w:rPr>
      </w:pPr>
      <w:r>
        <w:rPr>
          <w:sz w:val="24"/>
        </w:rPr>
        <w:t>Select Patient</w:t>
      </w:r>
    </w:p>
    <w:p w14:paraId="6EFCAEF6" w14:textId="77777777" w:rsidR="008216D5" w:rsidRDefault="00D90D84">
      <w:pPr>
        <w:pStyle w:val="BodyText"/>
        <w:ind w:left="660"/>
      </w:pPr>
      <w:r>
        <w:t>Type patient's name and/or social security number (SSN).</w:t>
      </w:r>
    </w:p>
    <w:p w14:paraId="6ED1040F" w14:textId="77777777" w:rsidR="008216D5" w:rsidRDefault="00D90D84">
      <w:pPr>
        <w:pStyle w:val="ListParagraph"/>
        <w:numPr>
          <w:ilvl w:val="0"/>
          <w:numId w:val="17"/>
        </w:numPr>
        <w:tabs>
          <w:tab w:val="left" w:pos="660"/>
        </w:tabs>
        <w:rPr>
          <w:sz w:val="24"/>
        </w:rPr>
      </w:pPr>
      <w:r>
        <w:rPr>
          <w:sz w:val="24"/>
        </w:rPr>
        <w:t>Confirm</w:t>
      </w:r>
      <w:r>
        <w:rPr>
          <w:spacing w:val="-2"/>
          <w:sz w:val="24"/>
        </w:rPr>
        <w:t xml:space="preserve"> </w:t>
      </w:r>
      <w:r>
        <w:rPr>
          <w:sz w:val="24"/>
        </w:rPr>
        <w:t>Patient</w:t>
      </w:r>
    </w:p>
    <w:p w14:paraId="6395947B" w14:textId="77777777" w:rsidR="008216D5" w:rsidRDefault="00D90D84">
      <w:pPr>
        <w:pStyle w:val="BodyText"/>
        <w:ind w:left="660"/>
      </w:pPr>
      <w:r>
        <w:t>Type “Y” to confirm correct patient, or type “N” to exit the option.</w:t>
      </w:r>
    </w:p>
    <w:p w14:paraId="7C6E1536" w14:textId="77777777" w:rsidR="008216D5" w:rsidRDefault="00D90D84">
      <w:pPr>
        <w:pStyle w:val="ListParagraph"/>
        <w:numPr>
          <w:ilvl w:val="0"/>
          <w:numId w:val="17"/>
        </w:numPr>
        <w:tabs>
          <w:tab w:val="left" w:pos="660"/>
        </w:tabs>
        <w:rPr>
          <w:sz w:val="24"/>
        </w:rPr>
      </w:pPr>
      <w:r>
        <w:rPr>
          <w:sz w:val="24"/>
        </w:rPr>
        <w:t>Select how many monitors to</w:t>
      </w:r>
      <w:r>
        <w:rPr>
          <w:spacing w:val="-1"/>
          <w:sz w:val="24"/>
        </w:rPr>
        <w:t xml:space="preserve"> </w:t>
      </w:r>
      <w:r>
        <w:rPr>
          <w:sz w:val="24"/>
        </w:rPr>
        <w:t>display</w:t>
      </w:r>
    </w:p>
    <w:p w14:paraId="2630B35A" w14:textId="77777777" w:rsidR="008216D5" w:rsidRDefault="00D90D84">
      <w:pPr>
        <w:pStyle w:val="ListParagraph"/>
        <w:numPr>
          <w:ilvl w:val="0"/>
          <w:numId w:val="17"/>
        </w:numPr>
        <w:tabs>
          <w:tab w:val="left" w:pos="660"/>
        </w:tabs>
        <w:rPr>
          <w:sz w:val="24"/>
        </w:rPr>
      </w:pPr>
      <w:r>
        <w:rPr>
          <w:sz w:val="24"/>
        </w:rPr>
        <w:t>Select</w:t>
      </w:r>
      <w:r>
        <w:rPr>
          <w:spacing w:val="-1"/>
          <w:sz w:val="24"/>
        </w:rPr>
        <w:t xml:space="preserve"> </w:t>
      </w:r>
      <w:r>
        <w:rPr>
          <w:sz w:val="24"/>
        </w:rPr>
        <w:t>Device</w:t>
      </w:r>
    </w:p>
    <w:p w14:paraId="355D4B8D" w14:textId="77777777" w:rsidR="008216D5" w:rsidRDefault="00D90D84">
      <w:pPr>
        <w:pStyle w:val="BodyText"/>
        <w:ind w:left="660" w:right="1003"/>
      </w:pPr>
      <w:r>
        <w:t>Return for “HOME” default device, or enter a device name to print the Recurring Meals Display.</w:t>
      </w:r>
    </w:p>
    <w:p w14:paraId="5728417A" w14:textId="77777777" w:rsidR="008216D5" w:rsidRDefault="003C49CF">
      <w:pPr>
        <w:pStyle w:val="BodyText"/>
        <w:spacing w:before="10"/>
        <w:rPr>
          <w:sz w:val="20"/>
        </w:rPr>
      </w:pPr>
      <w:r>
        <w:pict w14:anchorId="354482D8">
          <v:group id="_x0000_s2211" style="position:absolute;margin-left:70.5pt;margin-top:13.95pt;width:471pt;height:294.75pt;z-index:-15481344;mso-wrap-distance-left:0;mso-wrap-distance-right:0;mso-position-horizontal-relative:page" coordorigin="1410,279" coordsize="9420,5895">
            <v:shape id="_x0000_s2221" style="position:absolute;left:1410;top:279;width:9420;height:1133" coordorigin="1410,279" coordsize="9420,1133" o:spt="100" adj="0,,0" path="m10830,959r-9420,l1410,1185r,227l10830,1412r,-227l10830,959xm10830,505r-9420,l1410,732r,227l10830,959r,-227l10830,505xm10830,279r-9420,l1410,505r9420,l10830,279xe" fillcolor="#e0e0e0" stroked="f">
              <v:stroke joinstyle="round"/>
              <v:formulas/>
              <v:path arrowok="t" o:connecttype="segments"/>
            </v:shape>
            <v:line id="_x0000_s2220" style="position:absolute" from="2760,1299" to="4799,1299" strokeweight=".20856mm">
              <v:stroke dashstyle="dash"/>
            </v:line>
            <v:shape id="_x0000_s2219" style="position:absolute;left:1410;top:1412;width:9420;height:4757" coordorigin="1410,1412" coordsize="9420,4757" o:spt="100" adj="0,,0" path="m10830,5943r-9420,l1410,6169r9420,l10830,5943xm10830,2997r-9420,l1410,3224r,227l1410,3678r,225l1410,4130r,227l1410,4584r,227l1410,5036r,227l1410,5490r,227l1410,5943r9420,l10830,5717r,-227l10830,5263r,-227l10830,4811r,-227l10830,4357r,-227l10830,3903r,-225l10830,3451r,-227l10830,2997xm10830,2545r-9420,l1410,2771r,226l10830,2997r,-226l10830,2545xm10830,1865r-9420,l1410,2091r,227l1410,2545r9420,l10830,2318r,-227l10830,1865xm10830,1412r-9420,l1410,1638r,227l10830,1865r,-227l10830,1412xe" fillcolor="#e0e0e0" stroked="f">
              <v:stroke joinstyle="round"/>
              <v:formulas/>
              <v:path arrowok="t" o:connecttype="segments"/>
            </v:shape>
            <v:shape id="_x0000_s2218" type="#_x0000_t202" style="position:absolute;left:1440;top:283;width:5780;height:228" filled="f" stroked="f">
              <v:textbox inset="0,0,0,0">
                <w:txbxContent>
                  <w:p w14:paraId="00899722" w14:textId="77777777" w:rsidR="00D90D84" w:rsidRDefault="00D90D84">
                    <w:pPr>
                      <w:tabs>
                        <w:tab w:val="left" w:pos="4439"/>
                      </w:tabs>
                      <w:rPr>
                        <w:rFonts w:ascii="Courier New"/>
                        <w:sz w:val="20"/>
                      </w:rPr>
                    </w:pPr>
                    <w:r>
                      <w:rPr>
                        <w:rFonts w:ascii="Courier New"/>
                        <w:sz w:val="20"/>
                      </w:rPr>
                      <w:t>OUTPATIENT</w:t>
                    </w:r>
                    <w:r>
                      <w:rPr>
                        <w:rFonts w:ascii="Courier New"/>
                        <w:spacing w:val="-9"/>
                        <w:sz w:val="20"/>
                      </w:rPr>
                      <w:t xml:space="preserve"> </w:t>
                    </w:r>
                    <w:r>
                      <w:rPr>
                        <w:rFonts w:ascii="Courier New"/>
                        <w:sz w:val="20"/>
                      </w:rPr>
                      <w:t>NAME:</w:t>
                    </w:r>
                    <w:r>
                      <w:rPr>
                        <w:rFonts w:ascii="Courier New"/>
                        <w:spacing w:val="-8"/>
                        <w:sz w:val="20"/>
                      </w:rPr>
                      <w:t xml:space="preserve"> </w:t>
                    </w:r>
                    <w:r>
                      <w:rPr>
                        <w:rFonts w:ascii="Courier New"/>
                        <w:sz w:val="20"/>
                      </w:rPr>
                      <w:t>NFSpatient,Twelve</w:t>
                    </w:r>
                    <w:r>
                      <w:rPr>
                        <w:rFonts w:ascii="Courier New"/>
                        <w:sz w:val="20"/>
                      </w:rPr>
                      <w:tab/>
                      <w:t>666-00-0000</w:t>
                    </w:r>
                  </w:p>
                </w:txbxContent>
              </v:textbox>
            </v:shape>
            <v:shape id="_x0000_s2217" type="#_x0000_t202" style="position:absolute;left:9478;top:283;width:980;height:228" filled="f" stroked="f">
              <v:textbox inset="0,0,0,0">
                <w:txbxContent>
                  <w:p w14:paraId="3BB8822D" w14:textId="77777777" w:rsidR="00D90D84" w:rsidRDefault="00D90D84">
                    <w:pPr>
                      <w:rPr>
                        <w:rFonts w:ascii="Courier New"/>
                        <w:sz w:val="20"/>
                      </w:rPr>
                    </w:pPr>
                    <w:r>
                      <w:rPr>
                        <w:rFonts w:ascii="Courier New"/>
                        <w:sz w:val="20"/>
                      </w:rPr>
                      <w:t>M Age 00</w:t>
                    </w:r>
                  </w:p>
                </w:txbxContent>
              </v:textbox>
            </v:shape>
            <v:shape id="_x0000_s2216" type="#_x0000_t202" style="position:absolute;left:1440;top:735;width:6619;height:3174" filled="f" stroked="f">
              <v:textbox inset="0,0,0,0">
                <w:txbxContent>
                  <w:p w14:paraId="72557BB8" w14:textId="77777777" w:rsidR="00D90D84" w:rsidRDefault="00D90D84">
                    <w:pPr>
                      <w:jc w:val="both"/>
                      <w:rPr>
                        <w:rFonts w:ascii="Courier New"/>
                        <w:sz w:val="20"/>
                      </w:rPr>
                    </w:pPr>
                    <w:r>
                      <w:rPr>
                        <w:rFonts w:ascii="Courier New"/>
                        <w:sz w:val="20"/>
                      </w:rPr>
                      <w:t>Food Preferences Currently on file:</w:t>
                    </w:r>
                  </w:p>
                  <w:p w14:paraId="547846EA" w14:textId="77777777" w:rsidR="00D90D84" w:rsidRDefault="00D90D84">
                    <w:pPr>
                      <w:tabs>
                        <w:tab w:val="left" w:pos="3359"/>
                      </w:tabs>
                      <w:ind w:left="119" w:right="3257" w:firstLine="2279"/>
                      <w:jc w:val="both"/>
                      <w:rPr>
                        <w:rFonts w:ascii="Courier New"/>
                        <w:sz w:val="20"/>
                      </w:rPr>
                    </w:pPr>
                    <w:r>
                      <w:rPr>
                        <w:rFonts w:ascii="Courier New"/>
                        <w:spacing w:val="-1"/>
                        <w:sz w:val="20"/>
                      </w:rPr>
                      <w:t xml:space="preserve">Dislikes </w:t>
                    </w:r>
                    <w:r>
                      <w:rPr>
                        <w:rFonts w:ascii="Courier New"/>
                        <w:sz w:val="20"/>
                      </w:rPr>
                      <w:t>NO</w:t>
                    </w:r>
                    <w:r>
                      <w:rPr>
                        <w:rFonts w:ascii="Courier New"/>
                        <w:spacing w:val="-6"/>
                        <w:sz w:val="20"/>
                      </w:rPr>
                      <w:t xml:space="preserve"> </w:t>
                    </w:r>
                    <w:r>
                      <w:rPr>
                        <w:rFonts w:ascii="Courier New"/>
                        <w:sz w:val="20"/>
                      </w:rPr>
                      <w:t>CHEESE</w:t>
                    </w:r>
                    <w:r>
                      <w:rPr>
                        <w:rFonts w:ascii="Courier New"/>
                        <w:spacing w:val="-1"/>
                        <w:sz w:val="20"/>
                      </w:rPr>
                      <w:t xml:space="preserve"> </w:t>
                    </w:r>
                    <w:r>
                      <w:rPr>
                        <w:rFonts w:ascii="Courier New"/>
                        <w:sz w:val="20"/>
                      </w:rPr>
                      <w:t xml:space="preserve"> </w:t>
                    </w:r>
                    <w:r>
                      <w:rPr>
                        <w:rFonts w:ascii="Courier New"/>
                        <w:sz w:val="20"/>
                      </w:rPr>
                      <w:tab/>
                      <w:t xml:space="preserve"> NO</w:t>
                    </w:r>
                    <w:r>
                      <w:rPr>
                        <w:rFonts w:ascii="Courier New"/>
                        <w:spacing w:val="-2"/>
                        <w:sz w:val="20"/>
                      </w:rPr>
                      <w:t xml:space="preserve"> </w:t>
                    </w:r>
                    <w:r>
                      <w:rPr>
                        <w:rFonts w:ascii="Courier New"/>
                        <w:sz w:val="20"/>
                      </w:rPr>
                      <w:t>SPINACH</w:t>
                    </w:r>
                  </w:p>
                  <w:p w14:paraId="25456FA1" w14:textId="77777777" w:rsidR="00D90D84" w:rsidRDefault="00D90D84">
                    <w:pPr>
                      <w:rPr>
                        <w:rFonts w:ascii="Courier New"/>
                        <w:sz w:val="20"/>
                      </w:rPr>
                    </w:pPr>
                  </w:p>
                  <w:p w14:paraId="73D82730" w14:textId="77777777" w:rsidR="00D90D84" w:rsidRDefault="00D90D84">
                    <w:pPr>
                      <w:spacing w:line="480" w:lineRule="auto"/>
                      <w:ind w:right="1817"/>
                      <w:jc w:val="both"/>
                      <w:rPr>
                        <w:rFonts w:ascii="Courier New"/>
                        <w:sz w:val="20"/>
                      </w:rPr>
                    </w:pPr>
                    <w:r>
                      <w:rPr>
                        <w:rFonts w:ascii="Courier New"/>
                        <w:sz w:val="20"/>
                      </w:rPr>
                      <w:t>Isolation/Precaution type is RESPIRATORY Recurring Meals on File:</w:t>
                    </w:r>
                  </w:p>
                  <w:p w14:paraId="46644304" w14:textId="77777777" w:rsidR="00D90D84" w:rsidRDefault="00D90D84">
                    <w:pPr>
                      <w:tabs>
                        <w:tab w:val="left" w:pos="2399"/>
                        <w:tab w:val="left" w:pos="3599"/>
                      </w:tabs>
                      <w:spacing w:line="226" w:lineRule="exact"/>
                      <w:ind w:right="257"/>
                      <w:jc w:val="center"/>
                      <w:rPr>
                        <w:rFonts w:ascii="Courier New"/>
                        <w:sz w:val="20"/>
                      </w:rPr>
                    </w:pPr>
                    <w:r>
                      <w:rPr>
                        <w:rFonts w:ascii="Courier New"/>
                        <w:sz w:val="20"/>
                      </w:rPr>
                      <w:t>R E C U R R I</w:t>
                    </w:r>
                    <w:r>
                      <w:rPr>
                        <w:rFonts w:ascii="Courier New"/>
                        <w:spacing w:val="-6"/>
                        <w:sz w:val="20"/>
                      </w:rPr>
                      <w:t xml:space="preserve"> </w:t>
                    </w:r>
                    <w:r>
                      <w:rPr>
                        <w:rFonts w:ascii="Courier New"/>
                        <w:sz w:val="20"/>
                      </w:rPr>
                      <w:t>N</w:t>
                    </w:r>
                    <w:r>
                      <w:rPr>
                        <w:rFonts w:ascii="Courier New"/>
                        <w:spacing w:val="-1"/>
                        <w:sz w:val="20"/>
                      </w:rPr>
                      <w:t xml:space="preserve"> </w:t>
                    </w:r>
                    <w:r>
                      <w:rPr>
                        <w:rFonts w:ascii="Courier New"/>
                        <w:sz w:val="20"/>
                      </w:rPr>
                      <w:t>G</w:t>
                    </w:r>
                    <w:r>
                      <w:rPr>
                        <w:rFonts w:ascii="Courier New"/>
                        <w:sz w:val="20"/>
                      </w:rPr>
                      <w:tab/>
                      <w:t>M E</w:t>
                    </w:r>
                    <w:r>
                      <w:rPr>
                        <w:rFonts w:ascii="Courier New"/>
                        <w:spacing w:val="-1"/>
                        <w:sz w:val="20"/>
                      </w:rPr>
                      <w:t xml:space="preserve"> </w:t>
                    </w:r>
                    <w:r>
                      <w:rPr>
                        <w:rFonts w:ascii="Courier New"/>
                        <w:sz w:val="20"/>
                      </w:rPr>
                      <w:t>A</w:t>
                    </w:r>
                    <w:r>
                      <w:rPr>
                        <w:rFonts w:ascii="Courier New"/>
                        <w:spacing w:val="-1"/>
                        <w:sz w:val="20"/>
                      </w:rPr>
                      <w:t xml:space="preserve"> </w:t>
                    </w:r>
                    <w:r>
                      <w:rPr>
                        <w:rFonts w:ascii="Courier New"/>
                        <w:sz w:val="20"/>
                      </w:rPr>
                      <w:t>L</w:t>
                    </w:r>
                    <w:r>
                      <w:rPr>
                        <w:rFonts w:ascii="Courier New"/>
                        <w:sz w:val="20"/>
                      </w:rPr>
                      <w:tab/>
                      <w:t>D I S P L A</w:t>
                    </w:r>
                    <w:r>
                      <w:rPr>
                        <w:rFonts w:ascii="Courier New"/>
                        <w:spacing w:val="-5"/>
                        <w:sz w:val="20"/>
                      </w:rPr>
                      <w:t xml:space="preserve"> </w:t>
                    </w:r>
                    <w:r>
                      <w:rPr>
                        <w:rFonts w:ascii="Courier New"/>
                        <w:sz w:val="20"/>
                      </w:rPr>
                      <w:t>Y</w:t>
                    </w:r>
                  </w:p>
                  <w:p w14:paraId="0F6BBD8F" w14:textId="77777777" w:rsidR="00D90D84" w:rsidRDefault="00D90D84">
                    <w:pPr>
                      <w:rPr>
                        <w:rFonts w:ascii="Courier New"/>
                        <w:sz w:val="20"/>
                      </w:rPr>
                    </w:pPr>
                  </w:p>
                  <w:p w14:paraId="3353C6E8" w14:textId="77777777" w:rsidR="00D90D84" w:rsidRDefault="00D90D84">
                    <w:pPr>
                      <w:tabs>
                        <w:tab w:val="left" w:pos="4319"/>
                      </w:tabs>
                      <w:ind w:right="257"/>
                      <w:jc w:val="center"/>
                      <w:rPr>
                        <w:rFonts w:ascii="Courier New"/>
                        <w:sz w:val="20"/>
                      </w:rPr>
                    </w:pPr>
                    <w:r>
                      <w:rPr>
                        <w:rFonts w:ascii="Courier New"/>
                        <w:sz w:val="20"/>
                      </w:rPr>
                      <w:t>OUTPATIENT</w:t>
                    </w:r>
                    <w:r>
                      <w:rPr>
                        <w:rFonts w:ascii="Courier New"/>
                        <w:spacing w:val="-9"/>
                        <w:sz w:val="20"/>
                      </w:rPr>
                      <w:t xml:space="preserve"> </w:t>
                    </w:r>
                    <w:r>
                      <w:rPr>
                        <w:rFonts w:ascii="Courier New"/>
                        <w:sz w:val="20"/>
                      </w:rPr>
                      <w:t>NAME:</w:t>
                    </w:r>
                    <w:r>
                      <w:rPr>
                        <w:rFonts w:ascii="Courier New"/>
                        <w:spacing w:val="-8"/>
                        <w:sz w:val="20"/>
                      </w:rPr>
                      <w:t xml:space="preserve"> </w:t>
                    </w:r>
                    <w:r>
                      <w:rPr>
                        <w:rFonts w:ascii="Courier New"/>
                        <w:sz w:val="20"/>
                      </w:rPr>
                      <w:t>NFSpatient,Twelve</w:t>
                    </w:r>
                    <w:r>
                      <w:rPr>
                        <w:rFonts w:ascii="Courier New"/>
                        <w:sz w:val="20"/>
                      </w:rPr>
                      <w:tab/>
                      <w:t>666-00-0000</w:t>
                    </w:r>
                  </w:p>
                  <w:p w14:paraId="30026F59" w14:textId="77777777" w:rsidR="00D90D84" w:rsidRDefault="00D90D84">
                    <w:pPr>
                      <w:tabs>
                        <w:tab w:val="left" w:pos="479"/>
                        <w:tab w:val="left" w:pos="2159"/>
                        <w:tab w:val="left" w:pos="3599"/>
                        <w:tab w:val="left" w:pos="5159"/>
                      </w:tabs>
                      <w:spacing w:before="1"/>
                      <w:ind w:right="18"/>
                      <w:jc w:val="right"/>
                      <w:rPr>
                        <w:rFonts w:ascii="Courier New"/>
                        <w:sz w:val="20"/>
                      </w:rPr>
                    </w:pPr>
                    <w:r>
                      <w:rPr>
                        <w:rFonts w:ascii="Courier New"/>
                        <w:sz w:val="20"/>
                      </w:rPr>
                      <w:t>#</w:t>
                    </w:r>
                    <w:r>
                      <w:rPr>
                        <w:rFonts w:ascii="Courier New"/>
                        <w:sz w:val="20"/>
                      </w:rPr>
                      <w:tab/>
                      <w:t>Date/Time</w:t>
                    </w:r>
                    <w:r>
                      <w:rPr>
                        <w:rFonts w:ascii="Courier New"/>
                        <w:sz w:val="20"/>
                      </w:rPr>
                      <w:tab/>
                      <w:t>Location</w:t>
                    </w:r>
                    <w:r>
                      <w:rPr>
                        <w:rFonts w:ascii="Courier New"/>
                        <w:sz w:val="20"/>
                      </w:rPr>
                      <w:tab/>
                      <w:t>Room-Bed</w:t>
                    </w:r>
                    <w:r>
                      <w:rPr>
                        <w:rFonts w:ascii="Courier New"/>
                        <w:sz w:val="20"/>
                      </w:rPr>
                      <w:tab/>
                      <w:t>Service</w:t>
                    </w:r>
                    <w:r>
                      <w:rPr>
                        <w:rFonts w:ascii="Courier New"/>
                        <w:spacing w:val="-8"/>
                        <w:sz w:val="20"/>
                      </w:rPr>
                      <w:t xml:space="preserve"> </w:t>
                    </w:r>
                    <w:r>
                      <w:rPr>
                        <w:rFonts w:ascii="Courier New"/>
                        <w:sz w:val="20"/>
                      </w:rPr>
                      <w:t>Pnt</w:t>
                    </w:r>
                  </w:p>
                  <w:p w14:paraId="68768498" w14:textId="77777777" w:rsidR="00D90D84" w:rsidRDefault="00D90D84">
                    <w:pPr>
                      <w:tabs>
                        <w:tab w:val="left" w:pos="599"/>
                        <w:tab w:val="left" w:pos="2279"/>
                        <w:tab w:val="left" w:pos="5279"/>
                      </w:tabs>
                      <w:ind w:right="18"/>
                      <w:jc w:val="right"/>
                      <w:rPr>
                        <w:rFonts w:ascii="Courier New"/>
                        <w:sz w:val="20"/>
                      </w:rPr>
                    </w:pPr>
                    <w:r>
                      <w:rPr>
                        <w:rFonts w:ascii="Courier New"/>
                        <w:sz w:val="20"/>
                      </w:rPr>
                      <w:t>===</w:t>
                    </w:r>
                    <w:r>
                      <w:rPr>
                        <w:rFonts w:ascii="Courier New"/>
                        <w:sz w:val="20"/>
                      </w:rPr>
                      <w:tab/>
                      <w:t>============</w:t>
                    </w:r>
                    <w:r>
                      <w:rPr>
                        <w:rFonts w:ascii="Courier New"/>
                        <w:sz w:val="20"/>
                      </w:rPr>
                      <w:tab/>
                      <w:t>===========</w:t>
                    </w:r>
                    <w:r>
                      <w:rPr>
                        <w:rFonts w:ascii="Courier New"/>
                        <w:spacing w:val="-9"/>
                        <w:sz w:val="20"/>
                      </w:rPr>
                      <w:t xml:space="preserve"> </w:t>
                    </w:r>
                    <w:r>
                      <w:rPr>
                        <w:rFonts w:ascii="Courier New"/>
                        <w:sz w:val="20"/>
                      </w:rPr>
                      <w:t>===========</w:t>
                    </w:r>
                    <w:r>
                      <w:rPr>
                        <w:rFonts w:ascii="Courier New"/>
                        <w:sz w:val="20"/>
                      </w:rPr>
                      <w:tab/>
                    </w:r>
                    <w:r>
                      <w:rPr>
                        <w:rFonts w:ascii="Courier New"/>
                        <w:spacing w:val="-1"/>
                        <w:sz w:val="20"/>
                      </w:rPr>
                      <w:t>===========</w:t>
                    </w:r>
                  </w:p>
                </w:txbxContent>
              </v:textbox>
            </v:shape>
            <v:shape id="_x0000_s2215" type="#_x0000_t202" style="position:absolute;left:1440;top:3907;width:4700;height:454" filled="f" stroked="f">
              <v:textbox inset="0,0,0,0">
                <w:txbxContent>
                  <w:p w14:paraId="42C6E258" w14:textId="77777777" w:rsidR="00D90D84" w:rsidRDefault="00D90D84">
                    <w:pPr>
                      <w:tabs>
                        <w:tab w:val="left" w:pos="599"/>
                        <w:tab w:val="left" w:pos="2279"/>
                        <w:tab w:val="left" w:pos="3719"/>
                      </w:tabs>
                      <w:ind w:right="18" w:firstLine="119"/>
                      <w:rPr>
                        <w:rFonts w:ascii="Courier New"/>
                        <w:sz w:val="20"/>
                      </w:rPr>
                    </w:pPr>
                    <w:r>
                      <w:rPr>
                        <w:rFonts w:ascii="Courier New"/>
                        <w:sz w:val="20"/>
                      </w:rPr>
                      <w:t>1</w:t>
                    </w:r>
                    <w:r>
                      <w:rPr>
                        <w:rFonts w:ascii="Courier New"/>
                        <w:sz w:val="20"/>
                      </w:rPr>
                      <w:tab/>
                      <w:t>Nov</w:t>
                    </w:r>
                    <w:r>
                      <w:rPr>
                        <w:rFonts w:ascii="Courier New"/>
                        <w:spacing w:val="-3"/>
                        <w:sz w:val="20"/>
                      </w:rPr>
                      <w:t xml:space="preserve"> </w:t>
                    </w:r>
                    <w:r>
                      <w:rPr>
                        <w:rFonts w:ascii="Courier New"/>
                        <w:sz w:val="20"/>
                      </w:rPr>
                      <w:t>22,</w:t>
                    </w:r>
                    <w:r>
                      <w:rPr>
                        <w:rFonts w:ascii="Courier New"/>
                        <w:spacing w:val="-3"/>
                        <w:sz w:val="20"/>
                      </w:rPr>
                      <w:t xml:space="preserve"> </w:t>
                    </w:r>
                    <w:r>
                      <w:rPr>
                        <w:rFonts w:ascii="Courier New"/>
                        <w:sz w:val="20"/>
                      </w:rPr>
                      <w:t>2006</w:t>
                    </w:r>
                    <w:r>
                      <w:rPr>
                        <w:rFonts w:ascii="Courier New"/>
                        <w:sz w:val="20"/>
                      </w:rPr>
                      <w:tab/>
                      <w:t>RADIOLOGY</w:t>
                    </w:r>
                    <w:r>
                      <w:rPr>
                        <w:rFonts w:ascii="Courier New"/>
                        <w:sz w:val="20"/>
                      </w:rPr>
                      <w:tab/>
                    </w:r>
                    <w:r>
                      <w:rPr>
                        <w:rFonts w:ascii="Courier New"/>
                        <w:spacing w:val="-3"/>
                        <w:sz w:val="20"/>
                      </w:rPr>
                      <w:t xml:space="preserve">MICU-NAN </w:t>
                    </w:r>
                    <w:r>
                      <w:rPr>
                        <w:rFonts w:ascii="Courier New"/>
                        <w:sz w:val="20"/>
                      </w:rPr>
                      <w:t>REGULA</w:t>
                    </w:r>
                  </w:p>
                </w:txbxContent>
              </v:textbox>
            </v:shape>
            <v:shape id="_x0000_s2214" type="#_x0000_t202" style="position:absolute;left:6719;top:3907;width:1340;height:228" filled="f" stroked="f">
              <v:textbox inset="0,0,0,0">
                <w:txbxContent>
                  <w:p w14:paraId="314C15A2" w14:textId="77777777" w:rsidR="00D90D84" w:rsidRDefault="00D90D84">
                    <w:pPr>
                      <w:rPr>
                        <w:rFonts w:ascii="Courier New"/>
                        <w:sz w:val="20"/>
                      </w:rPr>
                    </w:pPr>
                    <w:r>
                      <w:rPr>
                        <w:rFonts w:ascii="Courier New"/>
                        <w:sz w:val="20"/>
                      </w:rPr>
                      <w:t>REMOTE CAFE</w:t>
                    </w:r>
                  </w:p>
                </w:txbxContent>
              </v:textbox>
            </v:shape>
            <v:shape id="_x0000_s2213" type="#_x0000_t202" style="position:absolute;left:8278;top:3227;width:2180;height:907" filled="f" stroked="f">
              <v:textbox inset="0,0,0,0">
                <w:txbxContent>
                  <w:p w14:paraId="025FDA7B" w14:textId="77777777" w:rsidR="00D90D84" w:rsidRDefault="00D90D84">
                    <w:pPr>
                      <w:tabs>
                        <w:tab w:val="left" w:pos="719"/>
                      </w:tabs>
                      <w:ind w:right="18" w:firstLine="1079"/>
                      <w:rPr>
                        <w:rFonts w:ascii="Courier New"/>
                        <w:sz w:val="20"/>
                      </w:rPr>
                    </w:pPr>
                    <w:r>
                      <w:rPr>
                        <w:rFonts w:ascii="Courier New"/>
                        <w:sz w:val="20"/>
                      </w:rPr>
                      <w:t>M Age 00 Meal</w:t>
                    </w:r>
                    <w:r>
                      <w:rPr>
                        <w:rFonts w:ascii="Courier New"/>
                        <w:sz w:val="20"/>
                      </w:rPr>
                      <w:tab/>
                      <w:t>Diet</w:t>
                    </w:r>
                    <w:r>
                      <w:rPr>
                        <w:rFonts w:ascii="Courier New"/>
                        <w:spacing w:val="-8"/>
                        <w:sz w:val="20"/>
                      </w:rPr>
                      <w:t xml:space="preserve"> </w:t>
                    </w:r>
                    <w:r>
                      <w:rPr>
                        <w:rFonts w:ascii="Courier New"/>
                        <w:sz w:val="20"/>
                      </w:rPr>
                      <w:t>Ordered</w:t>
                    </w:r>
                  </w:p>
                  <w:p w14:paraId="324D598E" w14:textId="77777777" w:rsidR="00D90D84" w:rsidRDefault="00D90D84">
                    <w:pPr>
                      <w:tabs>
                        <w:tab w:val="left" w:pos="719"/>
                      </w:tabs>
                      <w:spacing w:before="1"/>
                      <w:ind w:left="119" w:right="18" w:hanging="120"/>
                      <w:rPr>
                        <w:rFonts w:ascii="Courier New"/>
                        <w:sz w:val="20"/>
                      </w:rPr>
                    </w:pPr>
                    <w:r>
                      <w:rPr>
                        <w:rFonts w:ascii="Courier New"/>
                        <w:sz w:val="20"/>
                      </w:rPr>
                      <w:t>====</w:t>
                    </w:r>
                    <w:r>
                      <w:rPr>
                        <w:rFonts w:ascii="Courier New"/>
                        <w:sz w:val="20"/>
                      </w:rPr>
                      <w:tab/>
                    </w:r>
                    <w:r>
                      <w:rPr>
                        <w:rFonts w:ascii="Courier New"/>
                        <w:spacing w:val="-1"/>
                        <w:sz w:val="20"/>
                      </w:rPr>
                      <w:t xml:space="preserve">============ </w:t>
                    </w:r>
                    <w:r>
                      <w:rPr>
                        <w:rFonts w:ascii="Courier New"/>
                        <w:sz w:val="20"/>
                      </w:rPr>
                      <w:t>B</w:t>
                    </w:r>
                    <w:r>
                      <w:rPr>
                        <w:rFonts w:ascii="Courier New"/>
                        <w:sz w:val="20"/>
                      </w:rPr>
                      <w:tab/>
                      <w:t>OUTPATIENT</w:t>
                    </w:r>
                  </w:p>
                </w:txbxContent>
              </v:textbox>
            </v:shape>
            <v:shape id="_x0000_s2212" type="#_x0000_t202" style="position:absolute;left:2279;top:4587;width:7579;height:1587" filled="f" stroked="f">
              <v:textbox inset="0,0,0,0">
                <w:txbxContent>
                  <w:p w14:paraId="0712C533" w14:textId="77777777" w:rsidR="00D90D84" w:rsidRDefault="00D90D84">
                    <w:pPr>
                      <w:ind w:left="2039" w:right="-1" w:hanging="2040"/>
                      <w:rPr>
                        <w:rFonts w:ascii="Courier New"/>
                        <w:sz w:val="20"/>
                      </w:rPr>
                    </w:pPr>
                    <w:r>
                      <w:rPr>
                        <w:rFonts w:ascii="Courier New"/>
                        <w:sz w:val="20"/>
                      </w:rPr>
                      <w:t>Standing Orders: TEA = 2, CHIPS = 5, MIXED VEGETABLES = 2 PARSLEY = 1, PARSLEY = 5, MIXED VEGETABLES = 5 TEA = 3, TEST FOR SO = 1, JUICE = 1</w:t>
                    </w:r>
                  </w:p>
                  <w:p w14:paraId="7623EF4B" w14:textId="77777777" w:rsidR="00D90D84" w:rsidRDefault="00D90D84">
                    <w:pPr>
                      <w:rPr>
                        <w:rFonts w:ascii="Courier New"/>
                        <w:sz w:val="20"/>
                      </w:rPr>
                    </w:pPr>
                  </w:p>
                  <w:p w14:paraId="5BA0122C" w14:textId="77777777" w:rsidR="00D90D84" w:rsidRDefault="00D90D84">
                    <w:pPr>
                      <w:ind w:left="239" w:right="3479" w:hanging="240"/>
                      <w:rPr>
                        <w:rFonts w:ascii="Courier New"/>
                        <w:sz w:val="20"/>
                      </w:rPr>
                    </w:pPr>
                    <w:r>
                      <w:rPr>
                        <w:rFonts w:ascii="Courier New"/>
                        <w:sz w:val="20"/>
                      </w:rPr>
                      <w:t>Supplemental Feeding: HUNGRY THING 10AM: PIE = 1</w:t>
                    </w:r>
                  </w:p>
                  <w:p w14:paraId="26E5FAA0" w14:textId="77777777" w:rsidR="00D90D84" w:rsidRDefault="00D90D84">
                    <w:pPr>
                      <w:ind w:left="239"/>
                      <w:rPr>
                        <w:rFonts w:ascii="Courier New"/>
                        <w:sz w:val="20"/>
                      </w:rPr>
                    </w:pPr>
                    <w:r>
                      <w:rPr>
                        <w:rFonts w:ascii="Courier New"/>
                        <w:sz w:val="20"/>
                      </w:rPr>
                      <w:t>2PM: PIE = 2 COOKIES = 1 COFFEE = 1</w:t>
                    </w:r>
                  </w:p>
                </w:txbxContent>
              </v:textbox>
            </v:shape>
            <w10:wrap type="topAndBottom" anchorx="page"/>
          </v:group>
        </w:pict>
      </w:r>
      <w:r>
        <w:pict w14:anchorId="205C6665">
          <v:rect id="_x0000_s2210" style="position:absolute;margin-left:1in;margin-top:321.6pt;width:2in;height:.6pt;z-index:-15480832;mso-wrap-distance-left:0;mso-wrap-distance-right:0;mso-position-horizontal-relative:page" fillcolor="black" stroked="f">
            <w10:wrap type="topAndBottom" anchorx="page"/>
          </v:rect>
        </w:pict>
      </w:r>
    </w:p>
    <w:p w14:paraId="3E64DCAE" w14:textId="77777777" w:rsidR="008216D5" w:rsidRDefault="008216D5">
      <w:pPr>
        <w:pStyle w:val="BodyText"/>
        <w:spacing w:before="5"/>
        <w:rPr>
          <w:sz w:val="16"/>
        </w:rPr>
      </w:pPr>
    </w:p>
    <w:p w14:paraId="3E72E69D" w14:textId="77777777" w:rsidR="008216D5" w:rsidRDefault="00D90D84">
      <w:pPr>
        <w:spacing w:before="73"/>
        <w:ind w:left="299" w:right="1037"/>
        <w:rPr>
          <w:sz w:val="20"/>
        </w:rPr>
      </w:pPr>
      <w:bookmarkStart w:id="360" w:name="_bookmark258"/>
      <w:bookmarkEnd w:id="360"/>
      <w:r>
        <w:rPr>
          <w:sz w:val="20"/>
          <w:vertAlign w:val="superscript"/>
        </w:rPr>
        <w:t>81</w:t>
      </w:r>
      <w:r>
        <w:rPr>
          <w:sz w:val="20"/>
        </w:rPr>
        <w:t xml:space="preserve"> Patch FH*5.5*5 - May 2007 - The PP Patient Profile option and report for inpatients have been modified to include outpatient data.</w:t>
      </w:r>
    </w:p>
    <w:p w14:paraId="5905E1FC" w14:textId="77777777" w:rsidR="008216D5" w:rsidRDefault="008216D5">
      <w:pPr>
        <w:rPr>
          <w:sz w:val="20"/>
        </w:rPr>
        <w:sectPr w:rsidR="008216D5">
          <w:pgSz w:w="12240" w:h="15840"/>
          <w:pgMar w:top="1500" w:right="960" w:bottom="940" w:left="1140" w:header="0" w:footer="745" w:gutter="0"/>
          <w:cols w:space="720"/>
        </w:sectPr>
      </w:pPr>
    </w:p>
    <w:p w14:paraId="51BB6F4A" w14:textId="77777777" w:rsidR="008216D5" w:rsidRDefault="003C49CF">
      <w:pPr>
        <w:pStyle w:val="BodyText"/>
        <w:ind w:left="270"/>
        <w:rPr>
          <w:sz w:val="20"/>
        </w:rPr>
      </w:pPr>
      <w:r>
        <w:rPr>
          <w:sz w:val="20"/>
        </w:rPr>
      </w:r>
      <w:r>
        <w:rPr>
          <w:sz w:val="20"/>
        </w:rPr>
        <w:pict w14:anchorId="5503DB49">
          <v:group id="_x0000_s2204" style="width:471pt;height:136.15pt;mso-position-horizontal-relative:char;mso-position-vertical-relative:line" coordsize="9420,2723">
            <v:shape id="_x0000_s2209" style="position:absolute;width:9420;height:2720" coordsize="9420,2720" o:spt="100" adj="0,,0" path="m9420,454l,454,,679,,906r,227l,1360r,226l,1812r,227l,2266r,226l,2719r9420,l9420,2492r,-226l9420,2039r,-227l9420,1586r,-226l9420,1133r,-227l9420,679r,-225xm9420,l,,,227,,454r9420,l9420,227,9420,xe" fillcolor="#e0e0e0" stroked="f">
              <v:stroke joinstyle="round"/>
              <v:formulas/>
              <v:path arrowok="t" o:connecttype="segments"/>
            </v:shape>
            <v:shape id="_x0000_s2208" type="#_x0000_t202" style="position:absolute;left:149;top:3;width:6980;height:454" filled="f" stroked="f">
              <v:textbox inset="0,0,0,0">
                <w:txbxContent>
                  <w:p w14:paraId="48586E4A" w14:textId="77777777" w:rsidR="00D90D84" w:rsidRDefault="00D90D84">
                    <w:pPr>
                      <w:ind w:left="959"/>
                      <w:rPr>
                        <w:rFonts w:ascii="Courier New"/>
                        <w:sz w:val="20"/>
                      </w:rPr>
                    </w:pPr>
                    <w:r>
                      <w:rPr>
                        <w:rFonts w:ascii="Courier New"/>
                        <w:sz w:val="20"/>
                      </w:rPr>
                      <w:t>8PM: FRUIT SALAD = 1 COFFEE = 1 PIE = 1</w:t>
                    </w:r>
                  </w:p>
                  <w:p w14:paraId="038BFB7B" w14:textId="77777777" w:rsidR="00D90D84" w:rsidRDefault="00D90D84">
                    <w:pPr>
                      <w:tabs>
                        <w:tab w:val="left" w:pos="479"/>
                        <w:tab w:val="left" w:pos="2159"/>
                        <w:tab w:val="left" w:pos="3599"/>
                        <w:tab w:val="left" w:pos="5159"/>
                        <w:tab w:val="left" w:pos="6838"/>
                      </w:tabs>
                      <w:rPr>
                        <w:rFonts w:ascii="Courier New"/>
                        <w:sz w:val="20"/>
                      </w:rPr>
                    </w:pPr>
                    <w:r>
                      <w:rPr>
                        <w:rFonts w:ascii="Courier New"/>
                        <w:sz w:val="20"/>
                      </w:rPr>
                      <w:t>2</w:t>
                    </w:r>
                    <w:r>
                      <w:rPr>
                        <w:rFonts w:ascii="Courier New"/>
                        <w:sz w:val="20"/>
                      </w:rPr>
                      <w:tab/>
                      <w:t>Nov</w:t>
                    </w:r>
                    <w:r>
                      <w:rPr>
                        <w:rFonts w:ascii="Courier New"/>
                        <w:spacing w:val="-3"/>
                        <w:sz w:val="20"/>
                      </w:rPr>
                      <w:t xml:space="preserve"> </w:t>
                    </w:r>
                    <w:r>
                      <w:rPr>
                        <w:rFonts w:ascii="Courier New"/>
                        <w:sz w:val="20"/>
                      </w:rPr>
                      <w:t>24,</w:t>
                    </w:r>
                    <w:r>
                      <w:rPr>
                        <w:rFonts w:ascii="Courier New"/>
                        <w:spacing w:val="-3"/>
                        <w:sz w:val="20"/>
                      </w:rPr>
                      <w:t xml:space="preserve"> </w:t>
                    </w:r>
                    <w:r>
                      <w:rPr>
                        <w:rFonts w:ascii="Courier New"/>
                        <w:sz w:val="20"/>
                      </w:rPr>
                      <w:t>2006</w:t>
                    </w:r>
                    <w:r>
                      <w:rPr>
                        <w:rFonts w:ascii="Courier New"/>
                        <w:sz w:val="20"/>
                      </w:rPr>
                      <w:tab/>
                      <w:t>RADIOLOGY</w:t>
                    </w:r>
                    <w:r>
                      <w:rPr>
                        <w:rFonts w:ascii="Courier New"/>
                        <w:sz w:val="20"/>
                      </w:rPr>
                      <w:tab/>
                      <w:t>MICU-NAN</w:t>
                    </w:r>
                    <w:r>
                      <w:rPr>
                        <w:rFonts w:ascii="Courier New"/>
                        <w:sz w:val="20"/>
                      </w:rPr>
                      <w:tab/>
                      <w:t>REMOTE</w:t>
                    </w:r>
                    <w:r>
                      <w:rPr>
                        <w:rFonts w:ascii="Courier New"/>
                        <w:spacing w:val="-4"/>
                        <w:sz w:val="20"/>
                      </w:rPr>
                      <w:t xml:space="preserve"> </w:t>
                    </w:r>
                    <w:r>
                      <w:rPr>
                        <w:rFonts w:ascii="Courier New"/>
                        <w:sz w:val="20"/>
                      </w:rPr>
                      <w:t>CAFE</w:t>
                    </w:r>
                    <w:r>
                      <w:rPr>
                        <w:rFonts w:ascii="Courier New"/>
                        <w:sz w:val="20"/>
                      </w:rPr>
                      <w:tab/>
                      <w:t>B</w:t>
                    </w:r>
                  </w:p>
                </w:txbxContent>
              </v:textbox>
            </v:shape>
            <v:shape id="_x0000_s2207" type="#_x0000_t202" style="position:absolute;left:7588;top:230;width:1220;height:228" filled="f" stroked="f">
              <v:textbox inset="0,0,0,0">
                <w:txbxContent>
                  <w:p w14:paraId="7B3ADCD7" w14:textId="77777777" w:rsidR="00D90D84" w:rsidRDefault="00D90D84">
                    <w:pPr>
                      <w:rPr>
                        <w:rFonts w:ascii="Courier New"/>
                        <w:sz w:val="20"/>
                      </w:rPr>
                    </w:pPr>
                    <w:r>
                      <w:rPr>
                        <w:rFonts w:ascii="Courier New"/>
                        <w:sz w:val="20"/>
                      </w:rPr>
                      <w:t>OUTPATIENT</w:t>
                    </w:r>
                  </w:p>
                </w:txbxContent>
              </v:textbox>
            </v:shape>
            <v:shape id="_x0000_s2206" type="#_x0000_t202" style="position:absolute;left:30;top:457;width:740;height:228" filled="f" stroked="f">
              <v:textbox inset="0,0,0,0">
                <w:txbxContent>
                  <w:p w14:paraId="07092406" w14:textId="77777777" w:rsidR="00D90D84" w:rsidRDefault="00D90D84">
                    <w:pPr>
                      <w:rPr>
                        <w:rFonts w:ascii="Courier New"/>
                        <w:sz w:val="20"/>
                      </w:rPr>
                    </w:pPr>
                    <w:r>
                      <w:rPr>
                        <w:rFonts w:ascii="Courier New"/>
                        <w:sz w:val="20"/>
                      </w:rPr>
                      <w:t>REGULA</w:t>
                    </w:r>
                  </w:p>
                </w:txbxContent>
              </v:textbox>
            </v:shape>
            <v:shape id="_x0000_s2205" type="#_x0000_t202" style="position:absolute;left:869;top:909;width:7579;height:1814" filled="f" stroked="f">
              <v:textbox inset="0,0,0,0">
                <w:txbxContent>
                  <w:p w14:paraId="15CA34FD" w14:textId="77777777" w:rsidR="00D90D84" w:rsidRDefault="00D90D84">
                    <w:pPr>
                      <w:ind w:left="2039" w:right="-1" w:hanging="2040"/>
                      <w:rPr>
                        <w:rFonts w:ascii="Courier New"/>
                        <w:sz w:val="20"/>
                      </w:rPr>
                    </w:pPr>
                    <w:r>
                      <w:rPr>
                        <w:rFonts w:ascii="Courier New"/>
                        <w:sz w:val="20"/>
                      </w:rPr>
                      <w:t>Standing Orders: TEA = 2, CHIPS = 5, MIXED VEGETABLES = 2 PARSLEY = 1, PARSLEY = 5, MIXED VEGETABLES = 5 TEA = 3, TEST FOR SO = 1, JUICE = 1</w:t>
                    </w:r>
                  </w:p>
                  <w:p w14:paraId="095F9D7D" w14:textId="77777777" w:rsidR="00D90D84" w:rsidRDefault="00D90D84">
                    <w:pPr>
                      <w:rPr>
                        <w:rFonts w:ascii="Courier New"/>
                        <w:sz w:val="20"/>
                      </w:rPr>
                    </w:pPr>
                  </w:p>
                  <w:p w14:paraId="34297424" w14:textId="77777777" w:rsidR="00D90D84" w:rsidRDefault="00D90D84">
                    <w:pPr>
                      <w:ind w:left="239" w:right="3479" w:hanging="240"/>
                      <w:rPr>
                        <w:rFonts w:ascii="Courier New"/>
                        <w:sz w:val="20"/>
                      </w:rPr>
                    </w:pPr>
                    <w:r>
                      <w:rPr>
                        <w:rFonts w:ascii="Courier New"/>
                        <w:sz w:val="20"/>
                      </w:rPr>
                      <w:t>Supplemental Feeding: HUNGRY THING 10AM: PIE = 1</w:t>
                    </w:r>
                  </w:p>
                  <w:p w14:paraId="3559579B" w14:textId="77777777" w:rsidR="00D90D84" w:rsidRDefault="00D90D84">
                    <w:pPr>
                      <w:ind w:left="239"/>
                      <w:rPr>
                        <w:rFonts w:ascii="Courier New"/>
                        <w:sz w:val="20"/>
                      </w:rPr>
                    </w:pPr>
                    <w:r>
                      <w:rPr>
                        <w:rFonts w:ascii="Courier New"/>
                        <w:sz w:val="20"/>
                      </w:rPr>
                      <w:t>2PM: PIE = 2 COOKIES = 1 COFFEE = 1</w:t>
                    </w:r>
                  </w:p>
                  <w:p w14:paraId="3F829692" w14:textId="77777777" w:rsidR="00D90D84" w:rsidRDefault="00D90D84">
                    <w:pPr>
                      <w:ind w:left="239"/>
                      <w:rPr>
                        <w:rFonts w:ascii="Courier New"/>
                        <w:sz w:val="20"/>
                      </w:rPr>
                    </w:pPr>
                    <w:r>
                      <w:rPr>
                        <w:rFonts w:ascii="Courier New"/>
                        <w:sz w:val="20"/>
                      </w:rPr>
                      <w:t>8PM: FRUIT SALAD = 1 COFFEE = 1 PIE = 1</w:t>
                    </w:r>
                  </w:p>
                </w:txbxContent>
              </v:textbox>
            </v:shape>
            <w10:anchorlock/>
          </v:group>
        </w:pict>
      </w:r>
    </w:p>
    <w:p w14:paraId="1EA9558F" w14:textId="77777777" w:rsidR="008216D5" w:rsidRDefault="008216D5">
      <w:pPr>
        <w:rPr>
          <w:sz w:val="20"/>
        </w:rPr>
        <w:sectPr w:rsidR="008216D5">
          <w:pgSz w:w="12240" w:h="15840"/>
          <w:pgMar w:top="1440" w:right="960" w:bottom="940" w:left="1140" w:header="0" w:footer="745" w:gutter="0"/>
          <w:cols w:space="720"/>
        </w:sectPr>
      </w:pPr>
    </w:p>
    <w:p w14:paraId="61440319" w14:textId="77777777" w:rsidR="008216D5" w:rsidRDefault="00D90D84">
      <w:pPr>
        <w:pStyle w:val="Heading3"/>
        <w:spacing w:before="79"/>
      </w:pPr>
      <w:bookmarkStart w:id="361" w:name="_bookmark259"/>
      <w:bookmarkEnd w:id="361"/>
      <w:r>
        <w:t>CM Cancel Outpatient Meal</w:t>
      </w:r>
      <w:r>
        <w:rPr>
          <w:spacing w:val="77"/>
        </w:rPr>
        <w:t xml:space="preserve"> </w:t>
      </w:r>
      <w:r>
        <w:t>[FHOMRC]</w:t>
      </w:r>
    </w:p>
    <w:p w14:paraId="0937C01C" w14:textId="77777777" w:rsidR="008216D5" w:rsidRDefault="00D90D84">
      <w:pPr>
        <w:pStyle w:val="BodyText"/>
        <w:spacing w:before="237"/>
        <w:ind w:left="299" w:right="923"/>
      </w:pPr>
      <w:r>
        <w:t>This option provides a list of requested meals for a patient within a specified date range. The requestor can select a meal (s) that need to be cancelled.</w:t>
      </w:r>
    </w:p>
    <w:p w14:paraId="3AD1A679" w14:textId="77777777" w:rsidR="008216D5" w:rsidRDefault="008216D5">
      <w:pPr>
        <w:pStyle w:val="BodyText"/>
        <w:spacing w:before="2"/>
      </w:pPr>
    </w:p>
    <w:p w14:paraId="17EC418F" w14:textId="77777777" w:rsidR="008216D5" w:rsidRDefault="00D90D84">
      <w:pPr>
        <w:ind w:left="300"/>
        <w:rPr>
          <w:b/>
        </w:rPr>
      </w:pPr>
      <w:r>
        <w:rPr>
          <w:b/>
        </w:rPr>
        <w:t>Example: Cancel Outpatient Meals</w:t>
      </w:r>
    </w:p>
    <w:p w14:paraId="5D9BB701" w14:textId="77777777" w:rsidR="008216D5" w:rsidRDefault="008216D5">
      <w:pPr>
        <w:pStyle w:val="BodyText"/>
        <w:spacing w:before="10"/>
        <w:rPr>
          <w:b/>
          <w:sz w:val="23"/>
        </w:rPr>
      </w:pPr>
    </w:p>
    <w:p w14:paraId="39C89A13" w14:textId="77777777" w:rsidR="008216D5" w:rsidRDefault="00D90D84">
      <w:pPr>
        <w:pStyle w:val="ListParagraph"/>
        <w:numPr>
          <w:ilvl w:val="0"/>
          <w:numId w:val="16"/>
        </w:numPr>
        <w:tabs>
          <w:tab w:val="left" w:pos="660"/>
        </w:tabs>
        <w:rPr>
          <w:sz w:val="24"/>
        </w:rPr>
      </w:pPr>
      <w:r>
        <w:rPr>
          <w:sz w:val="24"/>
        </w:rPr>
        <w:t>Select Cancel Outpatient Meal option</w:t>
      </w:r>
    </w:p>
    <w:p w14:paraId="5FCB9647" w14:textId="77777777" w:rsidR="008216D5" w:rsidRDefault="00D90D84">
      <w:pPr>
        <w:pStyle w:val="ListParagraph"/>
        <w:numPr>
          <w:ilvl w:val="0"/>
          <w:numId w:val="16"/>
        </w:numPr>
        <w:tabs>
          <w:tab w:val="left" w:pos="660"/>
        </w:tabs>
        <w:rPr>
          <w:sz w:val="24"/>
        </w:rPr>
      </w:pPr>
      <w:r>
        <w:rPr>
          <w:sz w:val="24"/>
        </w:rPr>
        <w:t>Select Patient</w:t>
      </w:r>
    </w:p>
    <w:p w14:paraId="205117A8" w14:textId="77777777" w:rsidR="008216D5" w:rsidRDefault="00D90D84">
      <w:pPr>
        <w:pStyle w:val="BodyText"/>
        <w:ind w:left="660"/>
      </w:pPr>
      <w:r>
        <w:t>Type patient's name and/or social security number (SSN).</w:t>
      </w:r>
    </w:p>
    <w:p w14:paraId="62055727" w14:textId="77777777" w:rsidR="008216D5" w:rsidRDefault="00D90D84">
      <w:pPr>
        <w:pStyle w:val="ListParagraph"/>
        <w:numPr>
          <w:ilvl w:val="0"/>
          <w:numId w:val="16"/>
        </w:numPr>
        <w:tabs>
          <w:tab w:val="left" w:pos="660"/>
        </w:tabs>
        <w:rPr>
          <w:sz w:val="24"/>
        </w:rPr>
      </w:pPr>
      <w:r>
        <w:rPr>
          <w:sz w:val="24"/>
        </w:rPr>
        <w:t>Confirm</w:t>
      </w:r>
      <w:r>
        <w:rPr>
          <w:spacing w:val="-2"/>
          <w:sz w:val="24"/>
        </w:rPr>
        <w:t xml:space="preserve"> </w:t>
      </w:r>
      <w:r>
        <w:rPr>
          <w:sz w:val="24"/>
        </w:rPr>
        <w:t>Patient</w:t>
      </w:r>
    </w:p>
    <w:p w14:paraId="01ED6C2E" w14:textId="77777777" w:rsidR="008216D5" w:rsidRDefault="00D90D84">
      <w:pPr>
        <w:pStyle w:val="BodyText"/>
        <w:ind w:left="660"/>
      </w:pPr>
      <w:r>
        <w:t>Type “Y” to confirm correct patient, or type “N” to exit the option.</w:t>
      </w:r>
    </w:p>
    <w:p w14:paraId="0C5BE19A" w14:textId="77777777" w:rsidR="008216D5" w:rsidRDefault="00D90D84">
      <w:pPr>
        <w:pStyle w:val="ListParagraph"/>
        <w:numPr>
          <w:ilvl w:val="0"/>
          <w:numId w:val="16"/>
        </w:numPr>
        <w:tabs>
          <w:tab w:val="left" w:pos="660"/>
        </w:tabs>
        <w:rPr>
          <w:sz w:val="24"/>
        </w:rPr>
      </w:pPr>
      <w:r>
        <w:rPr>
          <w:sz w:val="24"/>
        </w:rPr>
        <w:t>Select</w:t>
      </w:r>
      <w:r>
        <w:rPr>
          <w:spacing w:val="-1"/>
          <w:sz w:val="24"/>
        </w:rPr>
        <w:t xml:space="preserve"> </w:t>
      </w:r>
      <w:r>
        <w:rPr>
          <w:sz w:val="24"/>
        </w:rPr>
        <w:t>Device</w:t>
      </w:r>
    </w:p>
    <w:p w14:paraId="3BEA8FF7" w14:textId="77777777" w:rsidR="008216D5" w:rsidRDefault="00D90D84">
      <w:pPr>
        <w:pStyle w:val="BodyText"/>
        <w:ind w:left="660" w:right="1003"/>
      </w:pPr>
      <w:r>
        <w:t>Return for “HOME” default device, or enter a device name to print the Recurring Meals Display.</w:t>
      </w:r>
    </w:p>
    <w:p w14:paraId="30A1B7FC" w14:textId="77777777" w:rsidR="008216D5" w:rsidRDefault="00D90D84">
      <w:pPr>
        <w:pStyle w:val="ListParagraph"/>
        <w:numPr>
          <w:ilvl w:val="0"/>
          <w:numId w:val="16"/>
        </w:numPr>
        <w:tabs>
          <w:tab w:val="left" w:pos="660"/>
        </w:tabs>
        <w:rPr>
          <w:sz w:val="24"/>
        </w:rPr>
      </w:pPr>
      <w:r>
        <w:rPr>
          <w:sz w:val="24"/>
        </w:rPr>
        <w:t>Select start</w:t>
      </w:r>
      <w:r>
        <w:rPr>
          <w:spacing w:val="-3"/>
          <w:sz w:val="24"/>
        </w:rPr>
        <w:t xml:space="preserve"> </w:t>
      </w:r>
      <w:r>
        <w:rPr>
          <w:sz w:val="24"/>
        </w:rPr>
        <w:t>date</w:t>
      </w:r>
    </w:p>
    <w:p w14:paraId="471C111E" w14:textId="77777777" w:rsidR="008216D5" w:rsidRDefault="00D90D84">
      <w:pPr>
        <w:pStyle w:val="BodyText"/>
        <w:ind w:left="660"/>
      </w:pPr>
      <w:r>
        <w:t>Enter "T" for today's date or a future date for meals to start.</w:t>
      </w:r>
    </w:p>
    <w:p w14:paraId="1AC98C2F" w14:textId="77777777" w:rsidR="008216D5" w:rsidRDefault="008216D5">
      <w:pPr>
        <w:pStyle w:val="BodyText"/>
        <w:rPr>
          <w:sz w:val="20"/>
        </w:rPr>
      </w:pPr>
    </w:p>
    <w:p w14:paraId="4113AA36" w14:textId="77777777" w:rsidR="008216D5" w:rsidRDefault="008216D5">
      <w:pPr>
        <w:pStyle w:val="BodyText"/>
        <w:spacing w:before="7"/>
        <w:rPr>
          <w:sz w:val="15"/>
        </w:rPr>
      </w:pPr>
    </w:p>
    <w:p w14:paraId="2A75A9DE" w14:textId="77777777" w:rsidR="008216D5" w:rsidRDefault="003C49CF">
      <w:pPr>
        <w:tabs>
          <w:tab w:val="left" w:pos="4739"/>
          <w:tab w:val="left" w:pos="4859"/>
          <w:tab w:val="left" w:pos="6058"/>
          <w:tab w:val="left" w:pos="7858"/>
        </w:tabs>
        <w:spacing w:before="101" w:line="480" w:lineRule="auto"/>
        <w:ind w:left="659" w:right="1695" w:firstLine="1799"/>
        <w:rPr>
          <w:rFonts w:ascii="Courier New"/>
          <w:sz w:val="20"/>
        </w:rPr>
      </w:pPr>
      <w:r>
        <w:pict w14:anchorId="10005EE8">
          <v:shape id="_x0000_s2203" style="position:absolute;left:0;text-align:left;margin-left:70.5pt;margin-top:-6.5pt;width:471pt;height:328.5pt;z-index:-35328000;mso-position-horizontal-relative:page" coordorigin="1410,-130" coordsize="9420,6570" o:spt="100" adj="0,,0" path="m10830,4175r-9420,l1410,4402r,226l1410,4854r,227l1410,5308r,226l1410,5761r,226l1410,6214r,226l10830,6440r,-226l10830,5987r,-226l10830,5534r,-226l10830,5081r,-227l10830,4628r,-226l10830,4175xm10830,3721r-9420,l1410,3948r,227l10830,4175r,-227l10830,3721xm10830,3042r-9420,l1410,3269r,227l1410,3721r9420,l10830,3496r,-227l10830,3042xm10830,2588r-9420,l1410,2815r,227l10830,3042r,-227l10830,2588xm10830,2136r-9420,l1410,2363r,225l10830,2588r,-225l10830,2136xm10830,1682r-9420,l1410,1909r,227l10830,2136r,-227l10830,1682xm10830,1003r-9420,l1410,1230r,226l1410,1682r9420,l10830,1456r,-226l10830,1003xm10830,550r-9420,l1410,776r,227l10830,1003r,-227l10830,550xm10830,97r-9420,l1410,323r,227l10830,550r,-227l10830,97xm10830,-130r-9420,l1410,97r9420,l10830,-130xe" fillcolor="#e0e0e0" stroked="f">
            <v:stroke joinstyle="round"/>
            <v:formulas/>
            <v:path arrowok="t" o:connecttype="segments"/>
            <w10:wrap anchorx="page"/>
          </v:shape>
        </w:pict>
      </w:r>
      <w:r w:rsidR="00D90D84">
        <w:rPr>
          <w:rFonts w:ascii="Courier New"/>
          <w:sz w:val="20"/>
        </w:rPr>
        <w:t>R E C U R R I</w:t>
      </w:r>
      <w:r w:rsidR="00D90D84">
        <w:rPr>
          <w:rFonts w:ascii="Courier New"/>
          <w:spacing w:val="-6"/>
          <w:sz w:val="20"/>
        </w:rPr>
        <w:t xml:space="preserve"> </w:t>
      </w:r>
      <w:r w:rsidR="00D90D84">
        <w:rPr>
          <w:rFonts w:ascii="Courier New"/>
          <w:sz w:val="20"/>
        </w:rPr>
        <w:t>N</w:t>
      </w:r>
      <w:r w:rsidR="00D90D84">
        <w:rPr>
          <w:rFonts w:ascii="Courier New"/>
          <w:spacing w:val="-1"/>
          <w:sz w:val="20"/>
        </w:rPr>
        <w:t xml:space="preserve"> </w:t>
      </w:r>
      <w:r w:rsidR="00D90D84">
        <w:rPr>
          <w:rFonts w:ascii="Courier New"/>
          <w:sz w:val="20"/>
        </w:rPr>
        <w:t>G</w:t>
      </w:r>
      <w:r w:rsidR="00D90D84">
        <w:rPr>
          <w:rFonts w:ascii="Courier New"/>
          <w:sz w:val="20"/>
        </w:rPr>
        <w:tab/>
      </w:r>
      <w:r w:rsidR="00D90D84">
        <w:rPr>
          <w:rFonts w:ascii="Courier New"/>
          <w:sz w:val="20"/>
        </w:rPr>
        <w:tab/>
        <w:t>M E</w:t>
      </w:r>
      <w:r w:rsidR="00D90D84">
        <w:rPr>
          <w:rFonts w:ascii="Courier New"/>
          <w:spacing w:val="-1"/>
          <w:sz w:val="20"/>
        </w:rPr>
        <w:t xml:space="preserve"> </w:t>
      </w:r>
      <w:r w:rsidR="00D90D84">
        <w:rPr>
          <w:rFonts w:ascii="Courier New"/>
          <w:sz w:val="20"/>
        </w:rPr>
        <w:t>A</w:t>
      </w:r>
      <w:r w:rsidR="00D90D84">
        <w:rPr>
          <w:rFonts w:ascii="Courier New"/>
          <w:spacing w:val="-1"/>
          <w:sz w:val="20"/>
        </w:rPr>
        <w:t xml:space="preserve"> </w:t>
      </w:r>
      <w:r w:rsidR="00D90D84">
        <w:rPr>
          <w:rFonts w:ascii="Courier New"/>
          <w:sz w:val="20"/>
        </w:rPr>
        <w:t>L</w:t>
      </w:r>
      <w:r w:rsidR="00D90D84">
        <w:rPr>
          <w:rFonts w:ascii="Courier New"/>
          <w:sz w:val="20"/>
        </w:rPr>
        <w:tab/>
        <w:t>D I S P L A Y OUTPATIENT</w:t>
      </w:r>
      <w:r w:rsidR="00D90D84">
        <w:rPr>
          <w:rFonts w:ascii="Courier New"/>
          <w:spacing w:val="-8"/>
          <w:sz w:val="20"/>
        </w:rPr>
        <w:t xml:space="preserve"> </w:t>
      </w:r>
      <w:r w:rsidR="00D90D84">
        <w:rPr>
          <w:rFonts w:ascii="Courier New"/>
          <w:sz w:val="20"/>
        </w:rPr>
        <w:t>NAME:</w:t>
      </w:r>
      <w:r w:rsidR="00D90D84">
        <w:rPr>
          <w:rFonts w:ascii="Courier New"/>
          <w:spacing w:val="-8"/>
          <w:sz w:val="20"/>
        </w:rPr>
        <w:t xml:space="preserve"> </w:t>
      </w:r>
      <w:r w:rsidR="00D90D84">
        <w:rPr>
          <w:rFonts w:ascii="Courier New"/>
          <w:sz w:val="20"/>
        </w:rPr>
        <w:t>NFSpatient,Ten</w:t>
      </w:r>
      <w:r w:rsidR="00D90D84">
        <w:rPr>
          <w:rFonts w:ascii="Courier New"/>
          <w:sz w:val="20"/>
        </w:rPr>
        <w:tab/>
      </w:r>
      <w:r w:rsidR="00D90D84">
        <w:rPr>
          <w:rFonts w:ascii="Courier New"/>
          <w:spacing w:val="-1"/>
          <w:sz w:val="20"/>
        </w:rPr>
        <w:t>000-00-9999</w:t>
      </w:r>
      <w:r w:rsidR="00D90D84">
        <w:rPr>
          <w:rFonts w:ascii="Courier New"/>
          <w:spacing w:val="-1"/>
          <w:sz w:val="20"/>
        </w:rPr>
        <w:tab/>
      </w:r>
      <w:r w:rsidR="00D90D84">
        <w:rPr>
          <w:rFonts w:ascii="Courier New"/>
          <w:sz w:val="20"/>
        </w:rPr>
        <w:t>M Age</w:t>
      </w:r>
      <w:r w:rsidR="00D90D84">
        <w:rPr>
          <w:rFonts w:ascii="Courier New"/>
          <w:spacing w:val="-2"/>
          <w:sz w:val="20"/>
        </w:rPr>
        <w:t xml:space="preserve"> </w:t>
      </w:r>
      <w:r w:rsidR="00D90D84">
        <w:rPr>
          <w:rFonts w:ascii="Courier New"/>
          <w:sz w:val="20"/>
        </w:rPr>
        <w:t>59</w:t>
      </w:r>
    </w:p>
    <w:p w14:paraId="7F0271BA" w14:textId="77777777" w:rsidR="008216D5" w:rsidRDefault="00D90D84">
      <w:pPr>
        <w:tabs>
          <w:tab w:val="left" w:pos="4859"/>
        </w:tabs>
        <w:spacing w:line="226" w:lineRule="exact"/>
        <w:ind w:left="3539"/>
        <w:rPr>
          <w:rFonts w:ascii="Courier New"/>
          <w:sz w:val="20"/>
        </w:rPr>
      </w:pPr>
      <w:r>
        <w:rPr>
          <w:rFonts w:ascii="Courier New"/>
          <w:sz w:val="20"/>
        </w:rPr>
        <w:t>Ordering</w:t>
      </w:r>
      <w:r>
        <w:rPr>
          <w:rFonts w:ascii="Courier New"/>
          <w:sz w:val="20"/>
        </w:rPr>
        <w:tab/>
        <w:t>Service</w:t>
      </w:r>
    </w:p>
    <w:p w14:paraId="1BD1E2BC" w14:textId="77777777" w:rsidR="008216D5" w:rsidRDefault="00D90D84">
      <w:pPr>
        <w:tabs>
          <w:tab w:val="left" w:pos="1739"/>
          <w:tab w:val="left" w:pos="4499"/>
          <w:tab w:val="left" w:pos="6418"/>
          <w:tab w:val="left" w:pos="7618"/>
        </w:tabs>
        <w:ind w:left="300" w:right="1079" w:firstLine="239"/>
        <w:rPr>
          <w:rFonts w:ascii="Courier New"/>
          <w:sz w:val="20"/>
        </w:rPr>
      </w:pPr>
      <w:r>
        <w:rPr>
          <w:rFonts w:ascii="Courier New"/>
          <w:sz w:val="20"/>
        </w:rPr>
        <w:t>#</w:t>
      </w:r>
      <w:r>
        <w:rPr>
          <w:rFonts w:ascii="Courier New"/>
          <w:sz w:val="20"/>
        </w:rPr>
        <w:tab/>
        <w:t>Date/Time</w:t>
      </w:r>
      <w:r>
        <w:rPr>
          <w:rFonts w:ascii="Courier New"/>
          <w:sz w:val="20"/>
        </w:rPr>
        <w:tab/>
        <w:t>Location</w:t>
      </w:r>
      <w:r>
        <w:rPr>
          <w:rFonts w:ascii="Courier New"/>
          <w:spacing w:val="-6"/>
          <w:sz w:val="20"/>
        </w:rPr>
        <w:t xml:space="preserve"> </w:t>
      </w:r>
      <w:r>
        <w:rPr>
          <w:rFonts w:ascii="Courier New"/>
          <w:sz w:val="20"/>
        </w:rPr>
        <w:t>Point</w:t>
      </w:r>
      <w:r>
        <w:rPr>
          <w:rFonts w:ascii="Courier New"/>
          <w:sz w:val="20"/>
        </w:rPr>
        <w:tab/>
        <w:t>Meal</w:t>
      </w:r>
      <w:r>
        <w:rPr>
          <w:rFonts w:ascii="Courier New"/>
          <w:spacing w:val="-2"/>
          <w:sz w:val="20"/>
        </w:rPr>
        <w:t xml:space="preserve"> </w:t>
      </w:r>
      <w:r>
        <w:rPr>
          <w:rFonts w:ascii="Courier New"/>
          <w:sz w:val="20"/>
        </w:rPr>
        <w:t>Bag</w:t>
      </w:r>
      <w:r>
        <w:rPr>
          <w:rFonts w:ascii="Courier New"/>
          <w:sz w:val="20"/>
        </w:rPr>
        <w:tab/>
        <w:t>Diet Ordered Status</w:t>
      </w:r>
    </w:p>
    <w:p w14:paraId="5DF40B01" w14:textId="77777777" w:rsidR="008216D5" w:rsidRDefault="008216D5">
      <w:pPr>
        <w:pStyle w:val="BodyText"/>
        <w:spacing w:before="10"/>
        <w:rPr>
          <w:rFonts w:ascii="Courier New"/>
          <w:sz w:val="19"/>
        </w:rPr>
      </w:pPr>
    </w:p>
    <w:p w14:paraId="765714DB" w14:textId="77777777" w:rsidR="008216D5" w:rsidRDefault="00D90D84">
      <w:pPr>
        <w:tabs>
          <w:tab w:val="left" w:pos="1019"/>
          <w:tab w:val="left" w:pos="2339"/>
          <w:tab w:val="left" w:pos="3779"/>
          <w:tab w:val="left" w:pos="5219"/>
          <w:tab w:val="left" w:pos="6418"/>
          <w:tab w:val="left" w:pos="8098"/>
        </w:tabs>
        <w:spacing w:before="1"/>
        <w:ind w:left="419"/>
        <w:rPr>
          <w:rFonts w:ascii="Courier New"/>
          <w:sz w:val="20"/>
        </w:rPr>
      </w:pPr>
      <w:r>
        <w:rPr>
          <w:rFonts w:ascii="Courier New"/>
          <w:sz w:val="20"/>
        </w:rPr>
        <w:t>===</w:t>
      </w:r>
      <w:r>
        <w:rPr>
          <w:rFonts w:ascii="Courier New"/>
          <w:sz w:val="20"/>
        </w:rPr>
        <w:tab/>
        <w:t>=========</w:t>
      </w:r>
      <w:r>
        <w:rPr>
          <w:rFonts w:ascii="Courier New"/>
          <w:sz w:val="20"/>
        </w:rPr>
        <w:tab/>
        <w:t>==========</w:t>
      </w:r>
      <w:r>
        <w:rPr>
          <w:rFonts w:ascii="Courier New"/>
          <w:sz w:val="20"/>
        </w:rPr>
        <w:tab/>
        <w:t>==========</w:t>
      </w:r>
      <w:r>
        <w:rPr>
          <w:rFonts w:ascii="Courier New"/>
          <w:sz w:val="20"/>
        </w:rPr>
        <w:tab/>
        <w:t>====</w:t>
      </w:r>
      <w:r>
        <w:rPr>
          <w:rFonts w:ascii="Courier New"/>
          <w:spacing w:val="-3"/>
          <w:sz w:val="20"/>
        </w:rPr>
        <w:t xml:space="preserve"> </w:t>
      </w:r>
      <w:r>
        <w:rPr>
          <w:rFonts w:ascii="Courier New"/>
          <w:sz w:val="20"/>
        </w:rPr>
        <w:t>===</w:t>
      </w:r>
      <w:r>
        <w:rPr>
          <w:rFonts w:ascii="Courier New"/>
          <w:sz w:val="20"/>
        </w:rPr>
        <w:tab/>
        <w:t>============</w:t>
      </w:r>
      <w:r>
        <w:rPr>
          <w:rFonts w:ascii="Courier New"/>
          <w:sz w:val="20"/>
        </w:rPr>
        <w:tab/>
        <w:t>======</w:t>
      </w:r>
    </w:p>
    <w:p w14:paraId="05C7FA31" w14:textId="77777777" w:rsidR="008216D5" w:rsidRDefault="008216D5">
      <w:pPr>
        <w:pStyle w:val="BodyText"/>
        <w:rPr>
          <w:rFonts w:ascii="Courier New"/>
          <w:sz w:val="20"/>
        </w:rPr>
      </w:pPr>
    </w:p>
    <w:p w14:paraId="63D5DB2D" w14:textId="77777777" w:rsidR="008216D5" w:rsidRDefault="00D90D84">
      <w:pPr>
        <w:pStyle w:val="ListParagraph"/>
        <w:numPr>
          <w:ilvl w:val="1"/>
          <w:numId w:val="16"/>
        </w:numPr>
        <w:tabs>
          <w:tab w:val="left" w:pos="1019"/>
          <w:tab w:val="left" w:pos="1020"/>
          <w:tab w:val="left" w:pos="3419"/>
          <w:tab w:val="left" w:pos="4859"/>
          <w:tab w:val="left" w:pos="6418"/>
          <w:tab w:val="left" w:pos="7018"/>
          <w:tab w:val="left" w:pos="7498"/>
        </w:tabs>
        <w:spacing w:line="226" w:lineRule="exact"/>
        <w:ind w:hanging="481"/>
        <w:jc w:val="left"/>
        <w:rPr>
          <w:rFonts w:ascii="Courier New"/>
          <w:sz w:val="20"/>
        </w:rPr>
      </w:pPr>
      <w:r>
        <w:rPr>
          <w:rFonts w:ascii="Courier New"/>
          <w:sz w:val="20"/>
        </w:rPr>
        <w:t>Fri - Nov</w:t>
      </w:r>
      <w:r>
        <w:rPr>
          <w:rFonts w:ascii="Courier New"/>
          <w:spacing w:val="-7"/>
          <w:sz w:val="20"/>
        </w:rPr>
        <w:t xml:space="preserve"> </w:t>
      </w:r>
      <w:r>
        <w:rPr>
          <w:rFonts w:ascii="Courier New"/>
          <w:sz w:val="20"/>
        </w:rPr>
        <w:t>05,</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3"/>
          <w:sz w:val="20"/>
        </w:rPr>
        <w:t xml:space="preserve"> </w:t>
      </w:r>
      <w:r>
        <w:rPr>
          <w:rFonts w:ascii="Courier New"/>
          <w:sz w:val="20"/>
        </w:rPr>
        <w:t>CA</w:t>
      </w:r>
      <w:r>
        <w:rPr>
          <w:rFonts w:ascii="Courier New"/>
          <w:sz w:val="20"/>
        </w:rPr>
        <w:tab/>
        <w:t>B</w:t>
      </w:r>
      <w:r>
        <w:rPr>
          <w:rFonts w:ascii="Courier New"/>
          <w:sz w:val="20"/>
        </w:rPr>
        <w:tab/>
        <w:t>N</w:t>
      </w:r>
      <w:r>
        <w:rPr>
          <w:rFonts w:ascii="Courier New"/>
          <w:sz w:val="20"/>
        </w:rPr>
        <w:tab/>
        <w:t>LOW</w:t>
      </w:r>
      <w:r>
        <w:rPr>
          <w:rFonts w:ascii="Courier New"/>
          <w:spacing w:val="-8"/>
          <w:sz w:val="20"/>
        </w:rPr>
        <w:t xml:space="preserve"> </w:t>
      </w:r>
      <w:r>
        <w:rPr>
          <w:rFonts w:ascii="Courier New"/>
          <w:sz w:val="20"/>
        </w:rPr>
        <w:t>CALORIE</w:t>
      </w:r>
    </w:p>
    <w:p w14:paraId="1E464217" w14:textId="77777777" w:rsidR="008216D5" w:rsidRDefault="00D90D84">
      <w:pPr>
        <w:pStyle w:val="ListParagraph"/>
        <w:numPr>
          <w:ilvl w:val="1"/>
          <w:numId w:val="16"/>
        </w:numPr>
        <w:tabs>
          <w:tab w:val="left" w:pos="1019"/>
          <w:tab w:val="left" w:pos="1020"/>
          <w:tab w:val="left" w:pos="3419"/>
          <w:tab w:val="left" w:pos="4859"/>
          <w:tab w:val="left" w:pos="6418"/>
          <w:tab w:val="left" w:pos="7018"/>
          <w:tab w:val="left" w:pos="7498"/>
        </w:tabs>
        <w:spacing w:line="226" w:lineRule="exact"/>
        <w:ind w:hanging="481"/>
        <w:jc w:val="left"/>
        <w:rPr>
          <w:rFonts w:ascii="Courier New"/>
          <w:sz w:val="20"/>
        </w:rPr>
      </w:pPr>
      <w:r>
        <w:rPr>
          <w:rFonts w:ascii="Courier New"/>
          <w:sz w:val="20"/>
        </w:rPr>
        <w:t>Fri - Nov</w:t>
      </w:r>
      <w:r>
        <w:rPr>
          <w:rFonts w:ascii="Courier New"/>
          <w:spacing w:val="-7"/>
          <w:sz w:val="20"/>
        </w:rPr>
        <w:t xml:space="preserve"> </w:t>
      </w:r>
      <w:r>
        <w:rPr>
          <w:rFonts w:ascii="Courier New"/>
          <w:sz w:val="20"/>
        </w:rPr>
        <w:t>05,</w:t>
      </w:r>
      <w:r>
        <w:rPr>
          <w:rFonts w:ascii="Courier New"/>
          <w:spacing w:val="-2"/>
          <w:sz w:val="20"/>
        </w:rPr>
        <w:t xml:space="preserve"> </w:t>
      </w:r>
      <w:r>
        <w:rPr>
          <w:rFonts w:ascii="Courier New"/>
          <w:sz w:val="20"/>
        </w:rPr>
        <w:t>2004</w:t>
      </w:r>
      <w:r>
        <w:rPr>
          <w:rFonts w:ascii="Courier New"/>
          <w:sz w:val="20"/>
        </w:rPr>
        <w:tab/>
        <w:t>RADIOLOGY</w:t>
      </w:r>
      <w:r>
        <w:rPr>
          <w:rFonts w:ascii="Courier New"/>
          <w:sz w:val="20"/>
        </w:rPr>
        <w:tab/>
        <w:t>REMOTE</w:t>
      </w:r>
      <w:r>
        <w:rPr>
          <w:rFonts w:ascii="Courier New"/>
          <w:spacing w:val="-3"/>
          <w:sz w:val="20"/>
        </w:rPr>
        <w:t xml:space="preserve"> </w:t>
      </w:r>
      <w:r>
        <w:rPr>
          <w:rFonts w:ascii="Courier New"/>
          <w:sz w:val="20"/>
        </w:rPr>
        <w:t>CA</w:t>
      </w:r>
      <w:r>
        <w:rPr>
          <w:rFonts w:ascii="Courier New"/>
          <w:sz w:val="20"/>
        </w:rPr>
        <w:tab/>
        <w:t>N</w:t>
      </w:r>
      <w:r>
        <w:rPr>
          <w:rFonts w:ascii="Courier New"/>
          <w:sz w:val="20"/>
        </w:rPr>
        <w:tab/>
        <w:t>N</w:t>
      </w:r>
      <w:r>
        <w:rPr>
          <w:rFonts w:ascii="Courier New"/>
          <w:sz w:val="20"/>
        </w:rPr>
        <w:tab/>
        <w:t>LOW</w:t>
      </w:r>
      <w:r>
        <w:rPr>
          <w:rFonts w:ascii="Courier New"/>
          <w:spacing w:val="-8"/>
          <w:sz w:val="20"/>
        </w:rPr>
        <w:t xml:space="preserve"> </w:t>
      </w:r>
      <w:r>
        <w:rPr>
          <w:rFonts w:ascii="Courier New"/>
          <w:sz w:val="20"/>
        </w:rPr>
        <w:t>CALORIE</w:t>
      </w:r>
    </w:p>
    <w:p w14:paraId="08621FAF" w14:textId="77777777" w:rsidR="008216D5" w:rsidRDefault="00D90D84">
      <w:pPr>
        <w:pStyle w:val="ListParagraph"/>
        <w:numPr>
          <w:ilvl w:val="1"/>
          <w:numId w:val="16"/>
        </w:numPr>
        <w:tabs>
          <w:tab w:val="left" w:pos="1019"/>
          <w:tab w:val="left" w:pos="1020"/>
          <w:tab w:val="left" w:pos="3419"/>
          <w:tab w:val="left" w:pos="4859"/>
          <w:tab w:val="left" w:pos="6418"/>
          <w:tab w:val="left" w:pos="7018"/>
          <w:tab w:val="left" w:pos="7498"/>
        </w:tabs>
        <w:ind w:hanging="481"/>
        <w:jc w:val="left"/>
        <w:rPr>
          <w:rFonts w:ascii="Courier New"/>
          <w:sz w:val="20"/>
        </w:rPr>
      </w:pPr>
      <w:r>
        <w:rPr>
          <w:rFonts w:ascii="Courier New"/>
          <w:sz w:val="20"/>
        </w:rPr>
        <w:t>Mon - Nov</w:t>
      </w:r>
      <w:r>
        <w:rPr>
          <w:rFonts w:ascii="Courier New"/>
          <w:spacing w:val="-7"/>
          <w:sz w:val="20"/>
        </w:rPr>
        <w:t xml:space="preserve"> </w:t>
      </w:r>
      <w:r>
        <w:rPr>
          <w:rFonts w:ascii="Courier New"/>
          <w:sz w:val="20"/>
        </w:rPr>
        <w:t>08,</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3"/>
          <w:sz w:val="20"/>
        </w:rPr>
        <w:t xml:space="preserve"> </w:t>
      </w:r>
      <w:r>
        <w:rPr>
          <w:rFonts w:ascii="Courier New"/>
          <w:sz w:val="20"/>
        </w:rPr>
        <w:t>CA</w:t>
      </w:r>
      <w:r>
        <w:rPr>
          <w:rFonts w:ascii="Courier New"/>
          <w:sz w:val="20"/>
        </w:rPr>
        <w:tab/>
        <w:t>N</w:t>
      </w:r>
      <w:r>
        <w:rPr>
          <w:rFonts w:ascii="Courier New"/>
          <w:sz w:val="20"/>
        </w:rPr>
        <w:tab/>
        <w:t>Y</w:t>
      </w:r>
      <w:r>
        <w:rPr>
          <w:rFonts w:ascii="Courier New"/>
          <w:sz w:val="20"/>
        </w:rPr>
        <w:tab/>
        <w:t>LOW</w:t>
      </w:r>
      <w:r>
        <w:rPr>
          <w:rFonts w:ascii="Courier New"/>
          <w:spacing w:val="-8"/>
          <w:sz w:val="20"/>
        </w:rPr>
        <w:t xml:space="preserve"> </w:t>
      </w:r>
      <w:r>
        <w:rPr>
          <w:rFonts w:ascii="Courier New"/>
          <w:sz w:val="20"/>
        </w:rPr>
        <w:t>CALORIE</w:t>
      </w:r>
    </w:p>
    <w:p w14:paraId="3766404F" w14:textId="77777777" w:rsidR="008216D5" w:rsidRDefault="00D90D84">
      <w:pPr>
        <w:pStyle w:val="ListParagraph"/>
        <w:numPr>
          <w:ilvl w:val="1"/>
          <w:numId w:val="16"/>
        </w:numPr>
        <w:tabs>
          <w:tab w:val="left" w:pos="1019"/>
          <w:tab w:val="left" w:pos="1020"/>
          <w:tab w:val="left" w:pos="3419"/>
          <w:tab w:val="left" w:pos="4859"/>
          <w:tab w:val="left" w:pos="6418"/>
          <w:tab w:val="left" w:pos="7018"/>
          <w:tab w:val="left" w:pos="7498"/>
        </w:tabs>
        <w:spacing w:before="1"/>
        <w:ind w:hanging="481"/>
        <w:jc w:val="left"/>
        <w:rPr>
          <w:rFonts w:ascii="Courier New"/>
          <w:sz w:val="20"/>
        </w:rPr>
      </w:pPr>
      <w:r>
        <w:rPr>
          <w:rFonts w:ascii="Courier New"/>
          <w:sz w:val="20"/>
        </w:rPr>
        <w:t>Wed - Nov</w:t>
      </w:r>
      <w:r>
        <w:rPr>
          <w:rFonts w:ascii="Courier New"/>
          <w:spacing w:val="-7"/>
          <w:sz w:val="20"/>
        </w:rPr>
        <w:t xml:space="preserve"> </w:t>
      </w:r>
      <w:r>
        <w:rPr>
          <w:rFonts w:ascii="Courier New"/>
          <w:sz w:val="20"/>
        </w:rPr>
        <w:t>10,</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3"/>
          <w:sz w:val="20"/>
        </w:rPr>
        <w:t xml:space="preserve"> </w:t>
      </w:r>
      <w:r>
        <w:rPr>
          <w:rFonts w:ascii="Courier New"/>
          <w:sz w:val="20"/>
        </w:rPr>
        <w:t>CA</w:t>
      </w:r>
      <w:r>
        <w:rPr>
          <w:rFonts w:ascii="Courier New"/>
          <w:sz w:val="20"/>
        </w:rPr>
        <w:tab/>
        <w:t>N</w:t>
      </w:r>
      <w:r>
        <w:rPr>
          <w:rFonts w:ascii="Courier New"/>
          <w:sz w:val="20"/>
        </w:rPr>
        <w:tab/>
        <w:t>Y</w:t>
      </w:r>
      <w:r>
        <w:rPr>
          <w:rFonts w:ascii="Courier New"/>
          <w:sz w:val="20"/>
        </w:rPr>
        <w:tab/>
        <w:t>LOW</w:t>
      </w:r>
      <w:r>
        <w:rPr>
          <w:rFonts w:ascii="Courier New"/>
          <w:spacing w:val="-8"/>
          <w:sz w:val="20"/>
        </w:rPr>
        <w:t xml:space="preserve"> </w:t>
      </w:r>
      <w:r>
        <w:rPr>
          <w:rFonts w:ascii="Courier New"/>
          <w:sz w:val="20"/>
        </w:rPr>
        <w:t>CALORIE</w:t>
      </w:r>
    </w:p>
    <w:p w14:paraId="68BDF854" w14:textId="77777777" w:rsidR="008216D5" w:rsidRDefault="00D90D84">
      <w:pPr>
        <w:pStyle w:val="ListParagraph"/>
        <w:numPr>
          <w:ilvl w:val="1"/>
          <w:numId w:val="16"/>
        </w:numPr>
        <w:tabs>
          <w:tab w:val="left" w:pos="1019"/>
          <w:tab w:val="left" w:pos="1020"/>
          <w:tab w:val="left" w:pos="3419"/>
          <w:tab w:val="left" w:pos="4859"/>
          <w:tab w:val="left" w:pos="6418"/>
          <w:tab w:val="left" w:pos="7018"/>
          <w:tab w:val="left" w:pos="7498"/>
        </w:tabs>
        <w:ind w:hanging="481"/>
        <w:jc w:val="left"/>
        <w:rPr>
          <w:rFonts w:ascii="Courier New"/>
          <w:sz w:val="20"/>
        </w:rPr>
      </w:pPr>
      <w:r>
        <w:rPr>
          <w:rFonts w:ascii="Courier New"/>
          <w:sz w:val="20"/>
        </w:rPr>
        <w:t>Thu - Nov</w:t>
      </w:r>
      <w:r>
        <w:rPr>
          <w:rFonts w:ascii="Courier New"/>
          <w:spacing w:val="-7"/>
          <w:sz w:val="20"/>
        </w:rPr>
        <w:t xml:space="preserve"> </w:t>
      </w:r>
      <w:r>
        <w:rPr>
          <w:rFonts w:ascii="Courier New"/>
          <w:sz w:val="20"/>
        </w:rPr>
        <w:t>11,</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3"/>
          <w:sz w:val="20"/>
        </w:rPr>
        <w:t xml:space="preserve"> </w:t>
      </w:r>
      <w:r>
        <w:rPr>
          <w:rFonts w:ascii="Courier New"/>
          <w:sz w:val="20"/>
        </w:rPr>
        <w:t>CA</w:t>
      </w:r>
      <w:r>
        <w:rPr>
          <w:rFonts w:ascii="Courier New"/>
          <w:sz w:val="20"/>
        </w:rPr>
        <w:tab/>
        <w:t>B</w:t>
      </w:r>
      <w:r>
        <w:rPr>
          <w:rFonts w:ascii="Courier New"/>
          <w:sz w:val="20"/>
        </w:rPr>
        <w:tab/>
        <w:t>N</w:t>
      </w:r>
      <w:r>
        <w:rPr>
          <w:rFonts w:ascii="Courier New"/>
          <w:sz w:val="20"/>
        </w:rPr>
        <w:tab/>
        <w:t>LOW</w:t>
      </w:r>
      <w:r>
        <w:rPr>
          <w:rFonts w:ascii="Courier New"/>
          <w:spacing w:val="-8"/>
          <w:sz w:val="20"/>
        </w:rPr>
        <w:t xml:space="preserve"> </w:t>
      </w:r>
      <w:r>
        <w:rPr>
          <w:rFonts w:ascii="Courier New"/>
          <w:sz w:val="20"/>
        </w:rPr>
        <w:t>CALORIE</w:t>
      </w:r>
    </w:p>
    <w:p w14:paraId="5AECA25A" w14:textId="77777777" w:rsidR="008216D5" w:rsidRDefault="00D90D84">
      <w:pPr>
        <w:pStyle w:val="ListParagraph"/>
        <w:numPr>
          <w:ilvl w:val="1"/>
          <w:numId w:val="16"/>
        </w:numPr>
        <w:tabs>
          <w:tab w:val="left" w:pos="1019"/>
          <w:tab w:val="left" w:pos="1020"/>
          <w:tab w:val="left" w:pos="3419"/>
          <w:tab w:val="left" w:pos="4859"/>
          <w:tab w:val="left" w:pos="6418"/>
          <w:tab w:val="left" w:pos="7018"/>
          <w:tab w:val="left" w:pos="7498"/>
        </w:tabs>
        <w:spacing w:line="226" w:lineRule="exact"/>
        <w:ind w:hanging="481"/>
        <w:jc w:val="left"/>
        <w:rPr>
          <w:rFonts w:ascii="Courier New"/>
          <w:sz w:val="20"/>
        </w:rPr>
      </w:pPr>
      <w:r>
        <w:rPr>
          <w:rFonts w:ascii="Courier New"/>
          <w:sz w:val="20"/>
        </w:rPr>
        <w:t>Thu - Nov</w:t>
      </w:r>
      <w:r>
        <w:rPr>
          <w:rFonts w:ascii="Courier New"/>
          <w:spacing w:val="-7"/>
          <w:sz w:val="20"/>
        </w:rPr>
        <w:t xml:space="preserve"> </w:t>
      </w:r>
      <w:r>
        <w:rPr>
          <w:rFonts w:ascii="Courier New"/>
          <w:sz w:val="20"/>
        </w:rPr>
        <w:t>11,</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3"/>
          <w:sz w:val="20"/>
        </w:rPr>
        <w:t xml:space="preserve"> </w:t>
      </w:r>
      <w:r>
        <w:rPr>
          <w:rFonts w:ascii="Courier New"/>
          <w:sz w:val="20"/>
        </w:rPr>
        <w:t>CA</w:t>
      </w:r>
      <w:r>
        <w:rPr>
          <w:rFonts w:ascii="Courier New"/>
          <w:sz w:val="20"/>
        </w:rPr>
        <w:tab/>
        <w:t>E</w:t>
      </w:r>
      <w:r>
        <w:rPr>
          <w:rFonts w:ascii="Courier New"/>
          <w:sz w:val="20"/>
        </w:rPr>
        <w:tab/>
        <w:t>N</w:t>
      </w:r>
      <w:r>
        <w:rPr>
          <w:rFonts w:ascii="Courier New"/>
          <w:sz w:val="20"/>
        </w:rPr>
        <w:tab/>
        <w:t>LOW</w:t>
      </w:r>
      <w:r>
        <w:rPr>
          <w:rFonts w:ascii="Courier New"/>
          <w:spacing w:val="-8"/>
          <w:sz w:val="20"/>
        </w:rPr>
        <w:t xml:space="preserve"> </w:t>
      </w:r>
      <w:r>
        <w:rPr>
          <w:rFonts w:ascii="Courier New"/>
          <w:sz w:val="20"/>
        </w:rPr>
        <w:t>CALORIE</w:t>
      </w:r>
    </w:p>
    <w:p w14:paraId="431D4FDB" w14:textId="77777777" w:rsidR="008216D5" w:rsidRDefault="00D90D84">
      <w:pPr>
        <w:pStyle w:val="ListParagraph"/>
        <w:numPr>
          <w:ilvl w:val="1"/>
          <w:numId w:val="16"/>
        </w:numPr>
        <w:tabs>
          <w:tab w:val="left" w:pos="1019"/>
          <w:tab w:val="left" w:pos="1020"/>
          <w:tab w:val="left" w:pos="3419"/>
          <w:tab w:val="left" w:pos="4859"/>
          <w:tab w:val="left" w:pos="6418"/>
          <w:tab w:val="left" w:pos="7018"/>
          <w:tab w:val="left" w:pos="7498"/>
        </w:tabs>
        <w:spacing w:line="226" w:lineRule="exact"/>
        <w:ind w:hanging="481"/>
        <w:jc w:val="left"/>
        <w:rPr>
          <w:rFonts w:ascii="Courier New"/>
          <w:sz w:val="20"/>
        </w:rPr>
      </w:pPr>
      <w:r>
        <w:rPr>
          <w:rFonts w:ascii="Courier New"/>
          <w:sz w:val="20"/>
        </w:rPr>
        <w:t>Fri - Nov</w:t>
      </w:r>
      <w:r>
        <w:rPr>
          <w:rFonts w:ascii="Courier New"/>
          <w:spacing w:val="-7"/>
          <w:sz w:val="20"/>
        </w:rPr>
        <w:t xml:space="preserve"> </w:t>
      </w:r>
      <w:r>
        <w:rPr>
          <w:rFonts w:ascii="Courier New"/>
          <w:sz w:val="20"/>
        </w:rPr>
        <w:t>12,</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3"/>
          <w:sz w:val="20"/>
        </w:rPr>
        <w:t xml:space="preserve"> </w:t>
      </w:r>
      <w:r>
        <w:rPr>
          <w:rFonts w:ascii="Courier New"/>
          <w:sz w:val="20"/>
        </w:rPr>
        <w:t>CA</w:t>
      </w:r>
      <w:r>
        <w:rPr>
          <w:rFonts w:ascii="Courier New"/>
          <w:sz w:val="20"/>
        </w:rPr>
        <w:tab/>
        <w:t>B</w:t>
      </w:r>
      <w:r>
        <w:rPr>
          <w:rFonts w:ascii="Courier New"/>
          <w:sz w:val="20"/>
        </w:rPr>
        <w:tab/>
        <w:t>N</w:t>
      </w:r>
      <w:r>
        <w:rPr>
          <w:rFonts w:ascii="Courier New"/>
          <w:sz w:val="20"/>
        </w:rPr>
        <w:tab/>
        <w:t>LOW</w:t>
      </w:r>
      <w:r>
        <w:rPr>
          <w:rFonts w:ascii="Courier New"/>
          <w:spacing w:val="-8"/>
          <w:sz w:val="20"/>
        </w:rPr>
        <w:t xml:space="preserve"> </w:t>
      </w:r>
      <w:r>
        <w:rPr>
          <w:rFonts w:ascii="Courier New"/>
          <w:sz w:val="20"/>
        </w:rPr>
        <w:t>CALORIE</w:t>
      </w:r>
    </w:p>
    <w:p w14:paraId="568D5362" w14:textId="77777777" w:rsidR="008216D5" w:rsidRDefault="00D90D84">
      <w:pPr>
        <w:pStyle w:val="ListParagraph"/>
        <w:numPr>
          <w:ilvl w:val="1"/>
          <w:numId w:val="16"/>
        </w:numPr>
        <w:tabs>
          <w:tab w:val="left" w:pos="479"/>
          <w:tab w:val="left" w:pos="1020"/>
          <w:tab w:val="left" w:pos="2879"/>
          <w:tab w:val="left" w:pos="4319"/>
          <w:tab w:val="left" w:pos="5878"/>
          <w:tab w:val="left" w:pos="6478"/>
          <w:tab w:val="left" w:pos="6958"/>
        </w:tabs>
        <w:ind w:right="1319" w:hanging="1020"/>
        <w:rPr>
          <w:rFonts w:ascii="Courier New"/>
          <w:sz w:val="20"/>
        </w:rPr>
      </w:pPr>
      <w:r>
        <w:rPr>
          <w:rFonts w:ascii="Courier New"/>
          <w:sz w:val="20"/>
        </w:rPr>
        <w:t>Fri - Nov</w:t>
      </w:r>
      <w:r>
        <w:rPr>
          <w:rFonts w:ascii="Courier New"/>
          <w:spacing w:val="-7"/>
          <w:sz w:val="20"/>
        </w:rPr>
        <w:t xml:space="preserve"> </w:t>
      </w:r>
      <w:r>
        <w:rPr>
          <w:rFonts w:ascii="Courier New"/>
          <w:sz w:val="20"/>
        </w:rPr>
        <w:t>12,</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5"/>
          <w:sz w:val="20"/>
        </w:rPr>
        <w:t xml:space="preserve"> </w:t>
      </w:r>
      <w:r>
        <w:rPr>
          <w:rFonts w:ascii="Courier New"/>
          <w:sz w:val="20"/>
        </w:rPr>
        <w:t>CA</w:t>
      </w:r>
      <w:r>
        <w:rPr>
          <w:rFonts w:ascii="Courier New"/>
          <w:sz w:val="20"/>
        </w:rPr>
        <w:tab/>
        <w:t>N</w:t>
      </w:r>
      <w:r>
        <w:rPr>
          <w:rFonts w:ascii="Courier New"/>
          <w:sz w:val="20"/>
        </w:rPr>
        <w:tab/>
        <w:t>Y</w:t>
      </w:r>
      <w:r>
        <w:rPr>
          <w:rFonts w:ascii="Courier New"/>
          <w:sz w:val="20"/>
        </w:rPr>
        <w:tab/>
        <w:t>LOW</w:t>
      </w:r>
      <w:r>
        <w:rPr>
          <w:rFonts w:ascii="Courier New"/>
          <w:spacing w:val="-8"/>
          <w:sz w:val="20"/>
        </w:rPr>
        <w:t xml:space="preserve"> </w:t>
      </w:r>
      <w:r>
        <w:rPr>
          <w:rFonts w:ascii="Courier New"/>
          <w:sz w:val="20"/>
        </w:rPr>
        <w:t>CALORIE</w:t>
      </w:r>
    </w:p>
    <w:p w14:paraId="06C4B3BE" w14:textId="77777777" w:rsidR="008216D5" w:rsidRDefault="00D90D84">
      <w:pPr>
        <w:pStyle w:val="ListParagraph"/>
        <w:numPr>
          <w:ilvl w:val="1"/>
          <w:numId w:val="16"/>
        </w:numPr>
        <w:tabs>
          <w:tab w:val="left" w:pos="479"/>
          <w:tab w:val="left" w:pos="1020"/>
          <w:tab w:val="left" w:pos="2879"/>
          <w:tab w:val="left" w:pos="4319"/>
          <w:tab w:val="left" w:pos="5878"/>
          <w:tab w:val="left" w:pos="6478"/>
          <w:tab w:val="left" w:pos="6958"/>
        </w:tabs>
        <w:spacing w:before="1"/>
        <w:ind w:right="1319" w:hanging="1020"/>
        <w:rPr>
          <w:rFonts w:ascii="Courier New"/>
          <w:sz w:val="20"/>
        </w:rPr>
      </w:pPr>
      <w:r>
        <w:rPr>
          <w:rFonts w:ascii="Courier New"/>
          <w:sz w:val="20"/>
        </w:rPr>
        <w:t>Thu - Nov</w:t>
      </w:r>
      <w:r>
        <w:rPr>
          <w:rFonts w:ascii="Courier New"/>
          <w:spacing w:val="-7"/>
          <w:sz w:val="20"/>
        </w:rPr>
        <w:t xml:space="preserve"> </w:t>
      </w:r>
      <w:r>
        <w:rPr>
          <w:rFonts w:ascii="Courier New"/>
          <w:sz w:val="20"/>
        </w:rPr>
        <w:t>18,</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5"/>
          <w:sz w:val="20"/>
        </w:rPr>
        <w:t xml:space="preserve"> </w:t>
      </w:r>
      <w:r>
        <w:rPr>
          <w:rFonts w:ascii="Courier New"/>
          <w:sz w:val="20"/>
        </w:rPr>
        <w:t>CA</w:t>
      </w:r>
      <w:r>
        <w:rPr>
          <w:rFonts w:ascii="Courier New"/>
          <w:sz w:val="20"/>
        </w:rPr>
        <w:tab/>
        <w:t>B</w:t>
      </w:r>
      <w:r>
        <w:rPr>
          <w:rFonts w:ascii="Courier New"/>
          <w:sz w:val="20"/>
        </w:rPr>
        <w:tab/>
        <w:t>N</w:t>
      </w:r>
      <w:r>
        <w:rPr>
          <w:rFonts w:ascii="Courier New"/>
          <w:sz w:val="20"/>
        </w:rPr>
        <w:tab/>
        <w:t>LOW</w:t>
      </w:r>
      <w:r>
        <w:rPr>
          <w:rFonts w:ascii="Courier New"/>
          <w:spacing w:val="-8"/>
          <w:sz w:val="20"/>
        </w:rPr>
        <w:t xml:space="preserve"> </w:t>
      </w:r>
      <w:r>
        <w:rPr>
          <w:rFonts w:ascii="Courier New"/>
          <w:sz w:val="20"/>
        </w:rPr>
        <w:t>CALORIE</w:t>
      </w:r>
    </w:p>
    <w:p w14:paraId="43302B08" w14:textId="77777777" w:rsidR="008216D5" w:rsidRDefault="00D90D84">
      <w:pPr>
        <w:pStyle w:val="ListParagraph"/>
        <w:numPr>
          <w:ilvl w:val="1"/>
          <w:numId w:val="16"/>
        </w:numPr>
        <w:tabs>
          <w:tab w:val="left" w:pos="599"/>
          <w:tab w:val="left" w:pos="1020"/>
          <w:tab w:val="left" w:pos="2999"/>
          <w:tab w:val="left" w:pos="4439"/>
          <w:tab w:val="left" w:pos="5998"/>
          <w:tab w:val="left" w:pos="6598"/>
          <w:tab w:val="left" w:pos="7078"/>
        </w:tabs>
        <w:ind w:right="1319" w:hanging="1020"/>
        <w:rPr>
          <w:rFonts w:ascii="Courier New"/>
          <w:sz w:val="20"/>
        </w:rPr>
      </w:pPr>
      <w:r>
        <w:rPr>
          <w:rFonts w:ascii="Courier New"/>
          <w:sz w:val="20"/>
        </w:rPr>
        <w:t>Thu - Nov</w:t>
      </w:r>
      <w:r>
        <w:rPr>
          <w:rFonts w:ascii="Courier New"/>
          <w:spacing w:val="-7"/>
          <w:sz w:val="20"/>
        </w:rPr>
        <w:t xml:space="preserve"> </w:t>
      </w:r>
      <w:r>
        <w:rPr>
          <w:rFonts w:ascii="Courier New"/>
          <w:sz w:val="20"/>
        </w:rPr>
        <w:t>18,</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5"/>
          <w:sz w:val="20"/>
        </w:rPr>
        <w:t xml:space="preserve"> </w:t>
      </w:r>
      <w:r>
        <w:rPr>
          <w:rFonts w:ascii="Courier New"/>
          <w:sz w:val="20"/>
        </w:rPr>
        <w:t>CA</w:t>
      </w:r>
      <w:r>
        <w:rPr>
          <w:rFonts w:ascii="Courier New"/>
          <w:sz w:val="20"/>
        </w:rPr>
        <w:tab/>
        <w:t>E</w:t>
      </w:r>
      <w:r>
        <w:rPr>
          <w:rFonts w:ascii="Courier New"/>
          <w:sz w:val="20"/>
        </w:rPr>
        <w:tab/>
        <w:t>N</w:t>
      </w:r>
      <w:r>
        <w:rPr>
          <w:rFonts w:ascii="Courier New"/>
          <w:sz w:val="20"/>
        </w:rPr>
        <w:tab/>
        <w:t>LOW</w:t>
      </w:r>
      <w:r>
        <w:rPr>
          <w:rFonts w:ascii="Courier New"/>
          <w:spacing w:val="-8"/>
          <w:sz w:val="20"/>
        </w:rPr>
        <w:t xml:space="preserve"> </w:t>
      </w:r>
      <w:r>
        <w:rPr>
          <w:rFonts w:ascii="Courier New"/>
          <w:sz w:val="20"/>
        </w:rPr>
        <w:t>CALORIE</w:t>
      </w:r>
    </w:p>
    <w:p w14:paraId="29EFB5CA" w14:textId="77777777" w:rsidR="008216D5" w:rsidRDefault="00D90D84">
      <w:pPr>
        <w:pStyle w:val="ListParagraph"/>
        <w:numPr>
          <w:ilvl w:val="1"/>
          <w:numId w:val="16"/>
        </w:numPr>
        <w:tabs>
          <w:tab w:val="left" w:pos="599"/>
          <w:tab w:val="left" w:pos="1020"/>
          <w:tab w:val="left" w:pos="2999"/>
          <w:tab w:val="left" w:pos="4439"/>
          <w:tab w:val="left" w:pos="5998"/>
          <w:tab w:val="left" w:pos="6598"/>
          <w:tab w:val="left" w:pos="7078"/>
        </w:tabs>
        <w:spacing w:line="226" w:lineRule="exact"/>
        <w:ind w:right="1319" w:hanging="1020"/>
        <w:rPr>
          <w:rFonts w:ascii="Courier New"/>
          <w:sz w:val="20"/>
        </w:rPr>
      </w:pPr>
      <w:r>
        <w:rPr>
          <w:rFonts w:ascii="Courier New"/>
          <w:sz w:val="20"/>
        </w:rPr>
        <w:t>Fri - Nov</w:t>
      </w:r>
      <w:r>
        <w:rPr>
          <w:rFonts w:ascii="Courier New"/>
          <w:spacing w:val="-7"/>
          <w:sz w:val="20"/>
        </w:rPr>
        <w:t xml:space="preserve"> </w:t>
      </w:r>
      <w:r>
        <w:rPr>
          <w:rFonts w:ascii="Courier New"/>
          <w:sz w:val="20"/>
        </w:rPr>
        <w:t>19,</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5"/>
          <w:sz w:val="20"/>
        </w:rPr>
        <w:t xml:space="preserve"> </w:t>
      </w:r>
      <w:r>
        <w:rPr>
          <w:rFonts w:ascii="Courier New"/>
          <w:sz w:val="20"/>
        </w:rPr>
        <w:t>CA</w:t>
      </w:r>
      <w:r>
        <w:rPr>
          <w:rFonts w:ascii="Courier New"/>
          <w:sz w:val="20"/>
        </w:rPr>
        <w:tab/>
        <w:t>B</w:t>
      </w:r>
      <w:r>
        <w:rPr>
          <w:rFonts w:ascii="Courier New"/>
          <w:sz w:val="20"/>
        </w:rPr>
        <w:tab/>
        <w:t>N</w:t>
      </w:r>
      <w:r>
        <w:rPr>
          <w:rFonts w:ascii="Courier New"/>
          <w:sz w:val="20"/>
        </w:rPr>
        <w:tab/>
        <w:t>LOW</w:t>
      </w:r>
      <w:r>
        <w:rPr>
          <w:rFonts w:ascii="Courier New"/>
          <w:spacing w:val="-8"/>
          <w:sz w:val="20"/>
        </w:rPr>
        <w:t xml:space="preserve"> </w:t>
      </w:r>
      <w:r>
        <w:rPr>
          <w:rFonts w:ascii="Courier New"/>
          <w:sz w:val="20"/>
        </w:rPr>
        <w:t>CALORIE</w:t>
      </w:r>
    </w:p>
    <w:p w14:paraId="6C1DBEBA" w14:textId="77777777" w:rsidR="008216D5" w:rsidRDefault="00D90D84">
      <w:pPr>
        <w:pStyle w:val="ListParagraph"/>
        <w:numPr>
          <w:ilvl w:val="1"/>
          <w:numId w:val="16"/>
        </w:numPr>
        <w:tabs>
          <w:tab w:val="left" w:pos="599"/>
          <w:tab w:val="left" w:pos="1020"/>
          <w:tab w:val="left" w:pos="2999"/>
          <w:tab w:val="left" w:pos="4439"/>
          <w:tab w:val="left" w:pos="5998"/>
          <w:tab w:val="left" w:pos="6598"/>
          <w:tab w:val="left" w:pos="7078"/>
        </w:tabs>
        <w:spacing w:line="226" w:lineRule="exact"/>
        <w:ind w:right="1319" w:hanging="1020"/>
        <w:rPr>
          <w:rFonts w:ascii="Courier New"/>
          <w:sz w:val="20"/>
        </w:rPr>
      </w:pPr>
      <w:r>
        <w:rPr>
          <w:rFonts w:ascii="Courier New"/>
          <w:sz w:val="20"/>
        </w:rPr>
        <w:t>Thu - Nov</w:t>
      </w:r>
      <w:r>
        <w:rPr>
          <w:rFonts w:ascii="Courier New"/>
          <w:spacing w:val="-7"/>
          <w:sz w:val="20"/>
        </w:rPr>
        <w:t xml:space="preserve"> </w:t>
      </w:r>
      <w:r>
        <w:rPr>
          <w:rFonts w:ascii="Courier New"/>
          <w:sz w:val="20"/>
        </w:rPr>
        <w:t>25,</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5"/>
          <w:sz w:val="20"/>
        </w:rPr>
        <w:t xml:space="preserve"> </w:t>
      </w:r>
      <w:r>
        <w:rPr>
          <w:rFonts w:ascii="Courier New"/>
          <w:sz w:val="20"/>
        </w:rPr>
        <w:t>CA</w:t>
      </w:r>
      <w:r>
        <w:rPr>
          <w:rFonts w:ascii="Courier New"/>
          <w:sz w:val="20"/>
        </w:rPr>
        <w:tab/>
        <w:t>B</w:t>
      </w:r>
      <w:r>
        <w:rPr>
          <w:rFonts w:ascii="Courier New"/>
          <w:sz w:val="20"/>
        </w:rPr>
        <w:tab/>
        <w:t>N</w:t>
      </w:r>
      <w:r>
        <w:rPr>
          <w:rFonts w:ascii="Courier New"/>
          <w:sz w:val="20"/>
        </w:rPr>
        <w:tab/>
        <w:t>LOW</w:t>
      </w:r>
      <w:r>
        <w:rPr>
          <w:rFonts w:ascii="Courier New"/>
          <w:spacing w:val="-8"/>
          <w:sz w:val="20"/>
        </w:rPr>
        <w:t xml:space="preserve"> </w:t>
      </w:r>
      <w:r>
        <w:rPr>
          <w:rFonts w:ascii="Courier New"/>
          <w:sz w:val="20"/>
        </w:rPr>
        <w:t>CALORIE</w:t>
      </w:r>
    </w:p>
    <w:p w14:paraId="4C2AD630" w14:textId="77777777" w:rsidR="008216D5" w:rsidRDefault="00D90D84">
      <w:pPr>
        <w:pStyle w:val="ListParagraph"/>
        <w:numPr>
          <w:ilvl w:val="1"/>
          <w:numId w:val="16"/>
        </w:numPr>
        <w:tabs>
          <w:tab w:val="left" w:pos="1019"/>
          <w:tab w:val="left" w:pos="1020"/>
          <w:tab w:val="left" w:pos="3419"/>
          <w:tab w:val="left" w:pos="4859"/>
          <w:tab w:val="left" w:pos="6418"/>
          <w:tab w:val="left" w:pos="7018"/>
          <w:tab w:val="left" w:pos="7498"/>
        </w:tabs>
        <w:ind w:hanging="601"/>
        <w:jc w:val="left"/>
        <w:rPr>
          <w:rFonts w:ascii="Courier New"/>
          <w:sz w:val="20"/>
        </w:rPr>
      </w:pPr>
      <w:r>
        <w:rPr>
          <w:rFonts w:ascii="Courier New"/>
          <w:sz w:val="20"/>
        </w:rPr>
        <w:t>Thu - Nov</w:t>
      </w:r>
      <w:r>
        <w:rPr>
          <w:rFonts w:ascii="Courier New"/>
          <w:spacing w:val="-7"/>
          <w:sz w:val="20"/>
        </w:rPr>
        <w:t xml:space="preserve"> </w:t>
      </w:r>
      <w:r>
        <w:rPr>
          <w:rFonts w:ascii="Courier New"/>
          <w:sz w:val="20"/>
        </w:rPr>
        <w:t>25,</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3"/>
          <w:sz w:val="20"/>
        </w:rPr>
        <w:t xml:space="preserve"> </w:t>
      </w:r>
      <w:r>
        <w:rPr>
          <w:rFonts w:ascii="Courier New"/>
          <w:sz w:val="20"/>
        </w:rPr>
        <w:t>CA</w:t>
      </w:r>
      <w:r>
        <w:rPr>
          <w:rFonts w:ascii="Courier New"/>
          <w:sz w:val="20"/>
        </w:rPr>
        <w:tab/>
        <w:t>E</w:t>
      </w:r>
      <w:r>
        <w:rPr>
          <w:rFonts w:ascii="Courier New"/>
          <w:sz w:val="20"/>
        </w:rPr>
        <w:tab/>
        <w:t>N</w:t>
      </w:r>
      <w:r>
        <w:rPr>
          <w:rFonts w:ascii="Courier New"/>
          <w:sz w:val="20"/>
        </w:rPr>
        <w:tab/>
        <w:t>LOW</w:t>
      </w:r>
      <w:r>
        <w:rPr>
          <w:rFonts w:ascii="Courier New"/>
          <w:spacing w:val="-8"/>
          <w:sz w:val="20"/>
        </w:rPr>
        <w:t xml:space="preserve"> </w:t>
      </w:r>
      <w:r>
        <w:rPr>
          <w:rFonts w:ascii="Courier New"/>
          <w:sz w:val="20"/>
        </w:rPr>
        <w:t>CALORIE</w:t>
      </w:r>
    </w:p>
    <w:p w14:paraId="2267C994" w14:textId="77777777" w:rsidR="008216D5" w:rsidRDefault="00D90D84">
      <w:pPr>
        <w:pStyle w:val="ListParagraph"/>
        <w:numPr>
          <w:ilvl w:val="1"/>
          <w:numId w:val="16"/>
        </w:numPr>
        <w:tabs>
          <w:tab w:val="left" w:pos="1019"/>
          <w:tab w:val="left" w:pos="1020"/>
          <w:tab w:val="left" w:pos="3419"/>
          <w:tab w:val="left" w:pos="4859"/>
          <w:tab w:val="left" w:pos="6418"/>
          <w:tab w:val="left" w:pos="7018"/>
          <w:tab w:val="left" w:pos="7498"/>
        </w:tabs>
        <w:spacing w:before="1"/>
        <w:ind w:hanging="601"/>
        <w:jc w:val="left"/>
        <w:rPr>
          <w:rFonts w:ascii="Courier New"/>
          <w:sz w:val="20"/>
        </w:rPr>
      </w:pPr>
      <w:r>
        <w:rPr>
          <w:rFonts w:ascii="Courier New"/>
          <w:sz w:val="20"/>
        </w:rPr>
        <w:t>Fri - Nov</w:t>
      </w:r>
      <w:r>
        <w:rPr>
          <w:rFonts w:ascii="Courier New"/>
          <w:spacing w:val="-7"/>
          <w:sz w:val="20"/>
        </w:rPr>
        <w:t xml:space="preserve"> </w:t>
      </w:r>
      <w:r>
        <w:rPr>
          <w:rFonts w:ascii="Courier New"/>
          <w:sz w:val="20"/>
        </w:rPr>
        <w:t>26,</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3"/>
          <w:sz w:val="20"/>
        </w:rPr>
        <w:t xml:space="preserve"> </w:t>
      </w:r>
      <w:r>
        <w:rPr>
          <w:rFonts w:ascii="Courier New"/>
          <w:sz w:val="20"/>
        </w:rPr>
        <w:t>CA</w:t>
      </w:r>
      <w:r>
        <w:rPr>
          <w:rFonts w:ascii="Courier New"/>
          <w:sz w:val="20"/>
        </w:rPr>
        <w:tab/>
        <w:t>B</w:t>
      </w:r>
      <w:r>
        <w:rPr>
          <w:rFonts w:ascii="Courier New"/>
          <w:sz w:val="20"/>
        </w:rPr>
        <w:tab/>
        <w:t>N</w:t>
      </w:r>
      <w:r>
        <w:rPr>
          <w:rFonts w:ascii="Courier New"/>
          <w:sz w:val="20"/>
        </w:rPr>
        <w:tab/>
        <w:t>LOW</w:t>
      </w:r>
      <w:r>
        <w:rPr>
          <w:rFonts w:ascii="Courier New"/>
          <w:spacing w:val="-8"/>
          <w:sz w:val="20"/>
        </w:rPr>
        <w:t xml:space="preserve"> </w:t>
      </w:r>
      <w:r>
        <w:rPr>
          <w:rFonts w:ascii="Courier New"/>
          <w:sz w:val="20"/>
        </w:rPr>
        <w:t>CALORIE</w:t>
      </w:r>
    </w:p>
    <w:p w14:paraId="02ACF9F4" w14:textId="77777777" w:rsidR="008216D5" w:rsidRDefault="00D90D84">
      <w:pPr>
        <w:pStyle w:val="ListParagraph"/>
        <w:numPr>
          <w:ilvl w:val="1"/>
          <w:numId w:val="16"/>
        </w:numPr>
        <w:tabs>
          <w:tab w:val="left" w:pos="1019"/>
          <w:tab w:val="left" w:pos="1020"/>
          <w:tab w:val="left" w:pos="3419"/>
          <w:tab w:val="left" w:pos="4859"/>
          <w:tab w:val="left" w:pos="6418"/>
          <w:tab w:val="left" w:pos="7018"/>
          <w:tab w:val="left" w:pos="7498"/>
        </w:tabs>
        <w:ind w:hanging="601"/>
        <w:jc w:val="left"/>
        <w:rPr>
          <w:rFonts w:ascii="Courier New"/>
          <w:sz w:val="20"/>
        </w:rPr>
      </w:pPr>
      <w:r>
        <w:rPr>
          <w:rFonts w:ascii="Courier New"/>
          <w:sz w:val="20"/>
        </w:rPr>
        <w:t>Thu - Dec</w:t>
      </w:r>
      <w:r>
        <w:rPr>
          <w:rFonts w:ascii="Courier New"/>
          <w:spacing w:val="-7"/>
          <w:sz w:val="20"/>
        </w:rPr>
        <w:t xml:space="preserve"> </w:t>
      </w:r>
      <w:r>
        <w:rPr>
          <w:rFonts w:ascii="Courier New"/>
          <w:sz w:val="20"/>
        </w:rPr>
        <w:t>02,</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3"/>
          <w:sz w:val="20"/>
        </w:rPr>
        <w:t xml:space="preserve"> </w:t>
      </w:r>
      <w:r>
        <w:rPr>
          <w:rFonts w:ascii="Courier New"/>
          <w:sz w:val="20"/>
        </w:rPr>
        <w:t>CA</w:t>
      </w:r>
      <w:r>
        <w:rPr>
          <w:rFonts w:ascii="Courier New"/>
          <w:sz w:val="20"/>
        </w:rPr>
        <w:tab/>
        <w:t>B</w:t>
      </w:r>
      <w:r>
        <w:rPr>
          <w:rFonts w:ascii="Courier New"/>
          <w:sz w:val="20"/>
        </w:rPr>
        <w:tab/>
        <w:t>N</w:t>
      </w:r>
      <w:r>
        <w:rPr>
          <w:rFonts w:ascii="Courier New"/>
          <w:sz w:val="20"/>
        </w:rPr>
        <w:tab/>
        <w:t>LOW</w:t>
      </w:r>
      <w:r>
        <w:rPr>
          <w:rFonts w:ascii="Courier New"/>
          <w:spacing w:val="-8"/>
          <w:sz w:val="20"/>
        </w:rPr>
        <w:t xml:space="preserve"> </w:t>
      </w:r>
      <w:r>
        <w:rPr>
          <w:rFonts w:ascii="Courier New"/>
          <w:sz w:val="20"/>
        </w:rPr>
        <w:t>CALORIE</w:t>
      </w:r>
    </w:p>
    <w:p w14:paraId="40FDA82F" w14:textId="77777777" w:rsidR="008216D5" w:rsidRDefault="00D90D84">
      <w:pPr>
        <w:pStyle w:val="ListParagraph"/>
        <w:numPr>
          <w:ilvl w:val="1"/>
          <w:numId w:val="16"/>
        </w:numPr>
        <w:tabs>
          <w:tab w:val="left" w:pos="1019"/>
          <w:tab w:val="left" w:pos="1020"/>
          <w:tab w:val="left" w:pos="3419"/>
          <w:tab w:val="left" w:pos="4859"/>
          <w:tab w:val="left" w:pos="6418"/>
          <w:tab w:val="left" w:pos="7018"/>
          <w:tab w:val="left" w:pos="7498"/>
        </w:tabs>
        <w:spacing w:line="226" w:lineRule="exact"/>
        <w:ind w:hanging="601"/>
        <w:jc w:val="left"/>
        <w:rPr>
          <w:rFonts w:ascii="Courier New"/>
          <w:sz w:val="20"/>
        </w:rPr>
      </w:pPr>
      <w:r>
        <w:rPr>
          <w:rFonts w:ascii="Courier New"/>
          <w:sz w:val="20"/>
        </w:rPr>
        <w:t>Thu - Dec</w:t>
      </w:r>
      <w:r>
        <w:rPr>
          <w:rFonts w:ascii="Courier New"/>
          <w:spacing w:val="-7"/>
          <w:sz w:val="20"/>
        </w:rPr>
        <w:t xml:space="preserve"> </w:t>
      </w:r>
      <w:r>
        <w:rPr>
          <w:rFonts w:ascii="Courier New"/>
          <w:sz w:val="20"/>
        </w:rPr>
        <w:t>02,</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3"/>
          <w:sz w:val="20"/>
        </w:rPr>
        <w:t xml:space="preserve"> </w:t>
      </w:r>
      <w:r>
        <w:rPr>
          <w:rFonts w:ascii="Courier New"/>
          <w:sz w:val="20"/>
        </w:rPr>
        <w:t>CA</w:t>
      </w:r>
      <w:r>
        <w:rPr>
          <w:rFonts w:ascii="Courier New"/>
          <w:sz w:val="20"/>
        </w:rPr>
        <w:tab/>
        <w:t>E</w:t>
      </w:r>
      <w:r>
        <w:rPr>
          <w:rFonts w:ascii="Courier New"/>
          <w:sz w:val="20"/>
        </w:rPr>
        <w:tab/>
        <w:t>N</w:t>
      </w:r>
      <w:r>
        <w:rPr>
          <w:rFonts w:ascii="Courier New"/>
          <w:sz w:val="20"/>
        </w:rPr>
        <w:tab/>
        <w:t>LOW</w:t>
      </w:r>
      <w:r>
        <w:rPr>
          <w:rFonts w:ascii="Courier New"/>
          <w:spacing w:val="-8"/>
          <w:sz w:val="20"/>
        </w:rPr>
        <w:t xml:space="preserve"> </w:t>
      </w:r>
      <w:r>
        <w:rPr>
          <w:rFonts w:ascii="Courier New"/>
          <w:sz w:val="20"/>
        </w:rPr>
        <w:t>CALORIE</w:t>
      </w:r>
    </w:p>
    <w:p w14:paraId="5E29E2CC" w14:textId="77777777" w:rsidR="008216D5" w:rsidRDefault="00D90D84">
      <w:pPr>
        <w:pStyle w:val="ListParagraph"/>
        <w:numPr>
          <w:ilvl w:val="1"/>
          <w:numId w:val="16"/>
        </w:numPr>
        <w:tabs>
          <w:tab w:val="left" w:pos="1019"/>
          <w:tab w:val="left" w:pos="1020"/>
          <w:tab w:val="left" w:pos="3419"/>
          <w:tab w:val="left" w:pos="4859"/>
          <w:tab w:val="left" w:pos="6418"/>
          <w:tab w:val="left" w:pos="7018"/>
          <w:tab w:val="left" w:pos="7498"/>
        </w:tabs>
        <w:spacing w:line="226" w:lineRule="exact"/>
        <w:ind w:hanging="601"/>
        <w:jc w:val="left"/>
        <w:rPr>
          <w:rFonts w:ascii="Courier New"/>
          <w:sz w:val="20"/>
        </w:rPr>
      </w:pPr>
      <w:r>
        <w:rPr>
          <w:rFonts w:ascii="Courier New"/>
          <w:sz w:val="20"/>
        </w:rPr>
        <w:t>Fri - Dec</w:t>
      </w:r>
      <w:r>
        <w:rPr>
          <w:rFonts w:ascii="Courier New"/>
          <w:spacing w:val="-7"/>
          <w:sz w:val="20"/>
        </w:rPr>
        <w:t xml:space="preserve"> </w:t>
      </w:r>
      <w:r>
        <w:rPr>
          <w:rFonts w:ascii="Courier New"/>
          <w:sz w:val="20"/>
        </w:rPr>
        <w:t>03,</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3"/>
          <w:sz w:val="20"/>
        </w:rPr>
        <w:t xml:space="preserve"> </w:t>
      </w:r>
      <w:r>
        <w:rPr>
          <w:rFonts w:ascii="Courier New"/>
          <w:sz w:val="20"/>
        </w:rPr>
        <w:t>CA</w:t>
      </w:r>
      <w:r>
        <w:rPr>
          <w:rFonts w:ascii="Courier New"/>
          <w:sz w:val="20"/>
        </w:rPr>
        <w:tab/>
        <w:t>B</w:t>
      </w:r>
      <w:r>
        <w:rPr>
          <w:rFonts w:ascii="Courier New"/>
          <w:sz w:val="20"/>
        </w:rPr>
        <w:tab/>
        <w:t>N</w:t>
      </w:r>
      <w:r>
        <w:rPr>
          <w:rFonts w:ascii="Courier New"/>
          <w:sz w:val="20"/>
        </w:rPr>
        <w:tab/>
        <w:t>LOW</w:t>
      </w:r>
      <w:r>
        <w:rPr>
          <w:rFonts w:ascii="Courier New"/>
          <w:spacing w:val="-8"/>
          <w:sz w:val="20"/>
        </w:rPr>
        <w:t xml:space="preserve"> </w:t>
      </w:r>
      <w:r>
        <w:rPr>
          <w:rFonts w:ascii="Courier New"/>
          <w:sz w:val="20"/>
        </w:rPr>
        <w:t>CALORIE</w:t>
      </w:r>
    </w:p>
    <w:p w14:paraId="07EEA725" w14:textId="77777777" w:rsidR="008216D5" w:rsidRDefault="008216D5">
      <w:pPr>
        <w:spacing w:line="226" w:lineRule="exact"/>
        <w:rPr>
          <w:rFonts w:ascii="Courier New"/>
          <w:sz w:val="20"/>
        </w:rPr>
        <w:sectPr w:rsidR="008216D5">
          <w:pgSz w:w="12240" w:h="15840"/>
          <w:pgMar w:top="1360" w:right="960" w:bottom="940" w:left="1140" w:header="0" w:footer="745" w:gutter="0"/>
          <w:cols w:space="720"/>
        </w:sectPr>
      </w:pPr>
    </w:p>
    <w:p w14:paraId="698EF3A8" w14:textId="77777777" w:rsidR="008216D5" w:rsidRDefault="00D90D84">
      <w:pPr>
        <w:pStyle w:val="ListParagraph"/>
        <w:numPr>
          <w:ilvl w:val="0"/>
          <w:numId w:val="16"/>
        </w:numPr>
        <w:tabs>
          <w:tab w:val="left" w:pos="660"/>
        </w:tabs>
        <w:spacing w:before="76"/>
        <w:rPr>
          <w:sz w:val="24"/>
        </w:rPr>
      </w:pPr>
      <w:r>
        <w:rPr>
          <w:sz w:val="24"/>
        </w:rPr>
        <w:t>Cancel Order</w:t>
      </w:r>
    </w:p>
    <w:p w14:paraId="2C265D3B" w14:textId="77777777" w:rsidR="008216D5" w:rsidRDefault="00D90D84">
      <w:pPr>
        <w:pStyle w:val="BodyText"/>
        <w:ind w:left="660"/>
      </w:pPr>
      <w:r>
        <w:t>Type the corresponding line number of the diet orders to cancel.</w:t>
      </w:r>
    </w:p>
    <w:p w14:paraId="56D37B2C" w14:textId="77777777" w:rsidR="008216D5" w:rsidRDefault="003C49CF">
      <w:pPr>
        <w:pStyle w:val="BodyText"/>
        <w:spacing w:before="3"/>
        <w:rPr>
          <w:sz w:val="20"/>
        </w:rPr>
      </w:pPr>
      <w:r>
        <w:pict w14:anchorId="7945A685">
          <v:shape id="_x0000_s2202" type="#_x0000_t202" style="position:absolute;margin-left:70.5pt;margin-top:12.85pt;width:471pt;height:34pt;z-index:-15479296;mso-wrap-distance-left:0;mso-wrap-distance-right:0;mso-position-horizontal-relative:page" fillcolor="#e0e0e0" stroked="f">
            <v:textbox inset="0,0,0,0">
              <w:txbxContent>
                <w:p w14:paraId="4FE17392" w14:textId="77777777" w:rsidR="00D90D84" w:rsidRDefault="00D90D84">
                  <w:pPr>
                    <w:pStyle w:val="BodyText"/>
                    <w:spacing w:before="7"/>
                    <w:rPr>
                      <w:sz w:val="19"/>
                    </w:rPr>
                  </w:pPr>
                </w:p>
                <w:p w14:paraId="171B94D6" w14:textId="77777777" w:rsidR="00D90D84" w:rsidRDefault="00D90D84">
                  <w:pPr>
                    <w:ind w:left="30"/>
                    <w:rPr>
                      <w:rFonts w:ascii="Courier New"/>
                      <w:b/>
                      <w:sz w:val="20"/>
                    </w:rPr>
                  </w:pPr>
                  <w:r>
                    <w:rPr>
                      <w:rFonts w:ascii="Courier New"/>
                      <w:sz w:val="20"/>
                    </w:rPr>
                    <w:t xml:space="preserve">Cancel which order (or ALL)? </w:t>
                  </w:r>
                  <w:r>
                    <w:rPr>
                      <w:rFonts w:ascii="Courier New"/>
                      <w:b/>
                      <w:sz w:val="20"/>
                    </w:rPr>
                    <w:t>15,17</w:t>
                  </w:r>
                </w:p>
              </w:txbxContent>
            </v:textbox>
            <w10:wrap type="topAndBottom" anchorx="page"/>
          </v:shape>
        </w:pict>
      </w:r>
    </w:p>
    <w:p w14:paraId="0A291F8E" w14:textId="77777777" w:rsidR="008216D5" w:rsidRDefault="008216D5">
      <w:pPr>
        <w:pStyle w:val="BodyText"/>
        <w:spacing w:before="6"/>
        <w:rPr>
          <w:sz w:val="14"/>
        </w:rPr>
      </w:pPr>
    </w:p>
    <w:p w14:paraId="66AC3285" w14:textId="77777777" w:rsidR="008216D5" w:rsidRDefault="00D90D84">
      <w:pPr>
        <w:pStyle w:val="ListParagraph"/>
        <w:numPr>
          <w:ilvl w:val="0"/>
          <w:numId w:val="16"/>
        </w:numPr>
        <w:tabs>
          <w:tab w:val="left" w:pos="660"/>
        </w:tabs>
        <w:spacing w:before="90"/>
        <w:rPr>
          <w:sz w:val="24"/>
        </w:rPr>
      </w:pPr>
      <w:r>
        <w:rPr>
          <w:sz w:val="24"/>
        </w:rPr>
        <w:t>Confirm</w:t>
      </w:r>
      <w:r>
        <w:rPr>
          <w:spacing w:val="-2"/>
          <w:sz w:val="24"/>
        </w:rPr>
        <w:t xml:space="preserve"> </w:t>
      </w:r>
      <w:r>
        <w:rPr>
          <w:sz w:val="24"/>
        </w:rPr>
        <w:t>Order</w:t>
      </w:r>
    </w:p>
    <w:p w14:paraId="771B1166" w14:textId="77777777" w:rsidR="008216D5" w:rsidRDefault="00D90D84">
      <w:pPr>
        <w:pStyle w:val="BodyText"/>
        <w:spacing w:after="4"/>
        <w:ind w:left="660"/>
      </w:pPr>
      <w:r>
        <w:t>Enter &lt;RET&gt; (Yes) or enter “N” the option will exit and the additional order is not requested.</w:t>
      </w:r>
    </w:p>
    <w:p w14:paraId="64776446" w14:textId="77777777" w:rsidR="008216D5" w:rsidRDefault="003C49CF">
      <w:pPr>
        <w:pStyle w:val="BodyText"/>
        <w:ind w:left="270"/>
        <w:rPr>
          <w:sz w:val="20"/>
        </w:rPr>
      </w:pPr>
      <w:r>
        <w:rPr>
          <w:sz w:val="20"/>
        </w:rPr>
      </w:r>
      <w:r>
        <w:rPr>
          <w:sz w:val="20"/>
        </w:rPr>
        <w:pict w14:anchorId="56E2097A">
          <v:shape id="_x0000_s3708" type="#_x0000_t202" style="width:471pt;height:34.05pt;mso-left-percent:-10001;mso-top-percent:-10001;mso-position-horizontal:absolute;mso-position-horizontal-relative:char;mso-position-vertical:absolute;mso-position-vertical-relative:line;mso-left-percent:-10001;mso-top-percent:-10001" fillcolor="#e0e0e0" stroked="f">
            <v:textbox inset="0,0,0,0">
              <w:txbxContent>
                <w:p w14:paraId="10C649E0" w14:textId="77777777" w:rsidR="00D90D84" w:rsidRDefault="00D90D84">
                  <w:pPr>
                    <w:pStyle w:val="BodyText"/>
                    <w:spacing w:before="7"/>
                    <w:rPr>
                      <w:sz w:val="19"/>
                    </w:rPr>
                  </w:pPr>
                </w:p>
                <w:p w14:paraId="220CD04C" w14:textId="77777777" w:rsidR="00D90D84" w:rsidRDefault="00D90D84">
                  <w:pPr>
                    <w:tabs>
                      <w:tab w:val="left" w:pos="3389"/>
                    </w:tabs>
                    <w:ind w:left="30"/>
                    <w:rPr>
                      <w:rFonts w:ascii="Courier New"/>
                      <w:sz w:val="20"/>
                    </w:rPr>
                  </w:pPr>
                  <w:r>
                    <w:rPr>
                      <w:rFonts w:ascii="Courier New"/>
                      <w:sz w:val="20"/>
                    </w:rPr>
                    <w:t>Are you sure? Y//</w:t>
                  </w:r>
                  <w:r>
                    <w:rPr>
                      <w:rFonts w:ascii="Courier New"/>
                      <w:spacing w:val="-11"/>
                      <w:sz w:val="20"/>
                    </w:rPr>
                    <w:t xml:space="preserve"> </w:t>
                  </w:r>
                  <w:r>
                    <w:rPr>
                      <w:rFonts w:ascii="Courier New"/>
                      <w:b/>
                      <w:sz w:val="20"/>
                    </w:rPr>
                    <w:t>&lt;RET&gt;</w:t>
                  </w:r>
                  <w:r>
                    <w:rPr>
                      <w:rFonts w:ascii="Courier New"/>
                      <w:b/>
                      <w:spacing w:val="-3"/>
                      <w:sz w:val="20"/>
                    </w:rPr>
                    <w:t xml:space="preserve"> </w:t>
                  </w:r>
                  <w:r>
                    <w:rPr>
                      <w:rFonts w:ascii="Courier New"/>
                      <w:sz w:val="20"/>
                    </w:rPr>
                    <w:t>ES</w:t>
                  </w:r>
                  <w:r>
                    <w:rPr>
                      <w:rFonts w:ascii="Courier New"/>
                      <w:sz w:val="20"/>
                    </w:rPr>
                    <w:tab/>
                    <w:t>...</w:t>
                  </w:r>
                  <w:r>
                    <w:rPr>
                      <w:rFonts w:ascii="Courier New"/>
                      <w:spacing w:val="-1"/>
                      <w:sz w:val="20"/>
                    </w:rPr>
                    <w:t xml:space="preserve"> </w:t>
                  </w:r>
                  <w:r>
                    <w:rPr>
                      <w:rFonts w:ascii="Courier New"/>
                      <w:sz w:val="20"/>
                    </w:rPr>
                    <w:t>done</w:t>
                  </w:r>
                </w:p>
              </w:txbxContent>
            </v:textbox>
            <w10:anchorlock/>
          </v:shape>
        </w:pict>
      </w:r>
    </w:p>
    <w:p w14:paraId="534EB2C3" w14:textId="77777777" w:rsidR="008216D5" w:rsidRDefault="008216D5">
      <w:pPr>
        <w:rPr>
          <w:sz w:val="20"/>
        </w:rPr>
        <w:sectPr w:rsidR="008216D5">
          <w:pgSz w:w="12240" w:h="15840"/>
          <w:pgMar w:top="1360" w:right="960" w:bottom="940" w:left="1140" w:header="0" w:footer="745" w:gutter="0"/>
          <w:cols w:space="720"/>
        </w:sectPr>
      </w:pPr>
    </w:p>
    <w:p w14:paraId="0D2CBACF" w14:textId="77777777" w:rsidR="008216D5" w:rsidRDefault="00D90D84">
      <w:pPr>
        <w:pStyle w:val="Heading3"/>
      </w:pPr>
      <w:bookmarkStart w:id="362" w:name="_bookmark260"/>
      <w:bookmarkEnd w:id="362"/>
      <w:r>
        <w:t>AO Additional Orders [FHOMRA]</w:t>
      </w:r>
    </w:p>
    <w:p w14:paraId="0807541F" w14:textId="77777777" w:rsidR="008216D5" w:rsidRDefault="00D90D84">
      <w:pPr>
        <w:pStyle w:val="BodyText"/>
        <w:spacing w:before="237"/>
        <w:ind w:left="300" w:right="542"/>
      </w:pPr>
      <w:r>
        <w:t>This option allows the entry of an additional order for a patient. This option is a free-text entry used for all miscellaneous or unusual orders. Use this option to order supplemental feedings, test orders requiring unusual diets, or unusual or difficult diets.</w:t>
      </w:r>
    </w:p>
    <w:p w14:paraId="1C32D03A" w14:textId="77777777" w:rsidR="008216D5" w:rsidRDefault="008216D5">
      <w:pPr>
        <w:pStyle w:val="BodyText"/>
        <w:spacing w:before="2"/>
      </w:pPr>
    </w:p>
    <w:p w14:paraId="646B05ED" w14:textId="77777777" w:rsidR="008216D5" w:rsidRDefault="00D90D84">
      <w:pPr>
        <w:ind w:left="300"/>
        <w:rPr>
          <w:b/>
        </w:rPr>
      </w:pPr>
      <w:r>
        <w:rPr>
          <w:b/>
        </w:rPr>
        <w:t>Example: Additional Orders</w:t>
      </w:r>
    </w:p>
    <w:p w14:paraId="78CF5286" w14:textId="77777777" w:rsidR="008216D5" w:rsidRDefault="008216D5">
      <w:pPr>
        <w:pStyle w:val="BodyText"/>
        <w:spacing w:before="10"/>
        <w:rPr>
          <w:b/>
          <w:sz w:val="23"/>
        </w:rPr>
      </w:pPr>
    </w:p>
    <w:p w14:paraId="449DE16E" w14:textId="77777777" w:rsidR="008216D5" w:rsidRDefault="00D90D84">
      <w:pPr>
        <w:pStyle w:val="ListParagraph"/>
        <w:numPr>
          <w:ilvl w:val="0"/>
          <w:numId w:val="15"/>
        </w:numPr>
        <w:tabs>
          <w:tab w:val="left" w:pos="660"/>
        </w:tabs>
        <w:rPr>
          <w:sz w:val="24"/>
        </w:rPr>
      </w:pPr>
      <w:r>
        <w:rPr>
          <w:sz w:val="24"/>
        </w:rPr>
        <w:t>Select Additional Orders option</w:t>
      </w:r>
    </w:p>
    <w:p w14:paraId="77DE1173" w14:textId="77777777" w:rsidR="008216D5" w:rsidRDefault="00D90D84">
      <w:pPr>
        <w:pStyle w:val="ListParagraph"/>
        <w:numPr>
          <w:ilvl w:val="0"/>
          <w:numId w:val="15"/>
        </w:numPr>
        <w:tabs>
          <w:tab w:val="left" w:pos="660"/>
        </w:tabs>
        <w:rPr>
          <w:sz w:val="24"/>
        </w:rPr>
      </w:pPr>
      <w:r>
        <w:rPr>
          <w:sz w:val="24"/>
        </w:rPr>
        <w:t>Select Patient</w:t>
      </w:r>
    </w:p>
    <w:p w14:paraId="1D50567A" w14:textId="77777777" w:rsidR="008216D5" w:rsidRDefault="00D90D84">
      <w:pPr>
        <w:pStyle w:val="BodyText"/>
        <w:ind w:left="660"/>
      </w:pPr>
      <w:r>
        <w:t>Type patient's name and/or social security number (SSN).</w:t>
      </w:r>
    </w:p>
    <w:p w14:paraId="2E1236CD" w14:textId="77777777" w:rsidR="008216D5" w:rsidRDefault="00D90D84">
      <w:pPr>
        <w:pStyle w:val="ListParagraph"/>
        <w:numPr>
          <w:ilvl w:val="0"/>
          <w:numId w:val="15"/>
        </w:numPr>
        <w:tabs>
          <w:tab w:val="left" w:pos="660"/>
        </w:tabs>
        <w:rPr>
          <w:sz w:val="24"/>
        </w:rPr>
      </w:pPr>
      <w:r>
        <w:rPr>
          <w:sz w:val="24"/>
        </w:rPr>
        <w:t>Confirm</w:t>
      </w:r>
      <w:r>
        <w:rPr>
          <w:spacing w:val="-2"/>
          <w:sz w:val="24"/>
        </w:rPr>
        <w:t xml:space="preserve"> </w:t>
      </w:r>
      <w:r>
        <w:rPr>
          <w:sz w:val="24"/>
        </w:rPr>
        <w:t>Patient</w:t>
      </w:r>
    </w:p>
    <w:p w14:paraId="0BCD1DF5" w14:textId="77777777" w:rsidR="008216D5" w:rsidRDefault="00D90D84">
      <w:pPr>
        <w:pStyle w:val="BodyText"/>
        <w:ind w:left="660"/>
      </w:pPr>
      <w:r>
        <w:t>Type “Y” to confirm correct patient, or type “N” to exit the option.</w:t>
      </w:r>
    </w:p>
    <w:p w14:paraId="5702FE6B" w14:textId="77777777" w:rsidR="008216D5" w:rsidRDefault="00D90D84">
      <w:pPr>
        <w:pStyle w:val="ListParagraph"/>
        <w:numPr>
          <w:ilvl w:val="0"/>
          <w:numId w:val="15"/>
        </w:numPr>
        <w:tabs>
          <w:tab w:val="left" w:pos="660"/>
        </w:tabs>
        <w:rPr>
          <w:sz w:val="24"/>
        </w:rPr>
      </w:pPr>
      <w:r>
        <w:rPr>
          <w:sz w:val="24"/>
        </w:rPr>
        <w:t>Select</w:t>
      </w:r>
      <w:r>
        <w:rPr>
          <w:spacing w:val="-1"/>
          <w:sz w:val="24"/>
        </w:rPr>
        <w:t xml:space="preserve"> </w:t>
      </w:r>
      <w:r>
        <w:rPr>
          <w:sz w:val="24"/>
        </w:rPr>
        <w:t>Device</w:t>
      </w:r>
    </w:p>
    <w:p w14:paraId="28E7347A" w14:textId="77777777" w:rsidR="008216D5" w:rsidRDefault="00D90D84">
      <w:pPr>
        <w:pStyle w:val="BodyText"/>
        <w:ind w:left="660" w:right="1003"/>
      </w:pPr>
      <w:r>
        <w:t>Return for “HOME” default device, or enter a device name to print the Recurring Meals Display.</w:t>
      </w:r>
    </w:p>
    <w:p w14:paraId="48D4EB7C" w14:textId="77777777" w:rsidR="008216D5" w:rsidRDefault="00D90D84">
      <w:pPr>
        <w:pStyle w:val="ListParagraph"/>
        <w:numPr>
          <w:ilvl w:val="0"/>
          <w:numId w:val="15"/>
        </w:numPr>
        <w:tabs>
          <w:tab w:val="left" w:pos="660"/>
        </w:tabs>
        <w:rPr>
          <w:sz w:val="24"/>
        </w:rPr>
      </w:pPr>
      <w:r>
        <w:rPr>
          <w:sz w:val="24"/>
        </w:rPr>
        <w:t>Select start</w:t>
      </w:r>
      <w:r>
        <w:rPr>
          <w:spacing w:val="-3"/>
          <w:sz w:val="24"/>
        </w:rPr>
        <w:t xml:space="preserve"> </w:t>
      </w:r>
      <w:r>
        <w:rPr>
          <w:sz w:val="24"/>
        </w:rPr>
        <w:t>date</w:t>
      </w:r>
    </w:p>
    <w:p w14:paraId="2B5AD29C" w14:textId="77777777" w:rsidR="008216D5" w:rsidRDefault="00D90D84">
      <w:pPr>
        <w:pStyle w:val="BodyText"/>
        <w:ind w:left="660"/>
      </w:pPr>
      <w:r>
        <w:t>Enter "T" for today's date or a future date for meals to start.</w:t>
      </w:r>
    </w:p>
    <w:p w14:paraId="564E66FD" w14:textId="77777777" w:rsidR="008216D5" w:rsidRDefault="008216D5">
      <w:pPr>
        <w:pStyle w:val="BodyText"/>
        <w:rPr>
          <w:sz w:val="20"/>
        </w:rPr>
      </w:pPr>
    </w:p>
    <w:p w14:paraId="18D1DA38" w14:textId="77777777" w:rsidR="008216D5" w:rsidRDefault="003C49CF">
      <w:pPr>
        <w:pStyle w:val="BodyText"/>
        <w:spacing w:before="4"/>
        <w:rPr>
          <w:sz w:val="11"/>
        </w:rPr>
      </w:pPr>
      <w:r>
        <w:pict w14:anchorId="389267FC">
          <v:group id="_x0000_s2188" style="position:absolute;margin-left:70.5pt;margin-top:8.5pt;width:471pt;height:294.55pt;z-index:-15478272;mso-wrap-distance-left:0;mso-wrap-distance-right:0;mso-position-horizontal-relative:page" coordorigin="1410,170" coordsize="9420,5891">
            <v:shape id="_x0000_s2200" style="position:absolute;left:1410;top:169;width:9420;height:5891" coordorigin="1410,170" coordsize="9420,5891" o:spt="100" adj="0,,0" path="m10830,3568r-9420,l1410,3795r,226l1410,4247r,227l1410,4701r,227l1410,5153r,227l1410,5607r,227l1410,6061r9420,l10830,5834r,-227l10830,5380r,-227l10830,4928r,-227l10830,4474r,-227l10830,4021r,-226l10830,3568xm10830,3115r-9420,l1410,3341r,227l10830,3568r,-227l10830,3115xm10830,2435r-9420,l1410,2662r,226l1410,3115r9420,l10830,2888r,-226l10830,2435xm10830,1982r-9420,l1410,2209r,226l10830,2435r,-226l10830,1982xm10830,1529r-9420,l1410,1755r,227l10830,1982r,-227l10830,1529xm10830,1076r-9420,l1410,1303r,226l10830,1529r,-226l10830,1076xm10830,397r-9420,l1410,622r,227l1410,1076r9420,l10830,849r,-227l10830,397xm10830,170r-9420,l1410,397r9420,l10830,170xe" fillcolor="#e0e0e0" stroked="f">
              <v:stroke joinstyle="round"/>
              <v:formulas/>
              <v:path arrowok="t" o:connecttype="segments"/>
            </v:shape>
            <v:shape id="_x0000_s2199" type="#_x0000_t202" style="position:absolute;left:3359;top:173;width:5180;height:228" filled="f" stroked="f">
              <v:textbox inset="0,0,0,0">
                <w:txbxContent>
                  <w:p w14:paraId="6A328DA2" w14:textId="77777777" w:rsidR="00D90D84" w:rsidRDefault="00D90D84">
                    <w:pPr>
                      <w:tabs>
                        <w:tab w:val="left" w:pos="2399"/>
                        <w:tab w:val="left" w:pos="3599"/>
                      </w:tabs>
                      <w:rPr>
                        <w:rFonts w:ascii="Courier New"/>
                        <w:sz w:val="20"/>
                      </w:rPr>
                    </w:pPr>
                    <w:r>
                      <w:rPr>
                        <w:rFonts w:ascii="Courier New"/>
                        <w:sz w:val="20"/>
                      </w:rPr>
                      <w:t>R E C U R R I</w:t>
                    </w:r>
                    <w:r>
                      <w:rPr>
                        <w:rFonts w:ascii="Courier New"/>
                        <w:spacing w:val="-6"/>
                        <w:sz w:val="20"/>
                      </w:rPr>
                      <w:t xml:space="preserve"> </w:t>
                    </w:r>
                    <w:r>
                      <w:rPr>
                        <w:rFonts w:ascii="Courier New"/>
                        <w:sz w:val="20"/>
                      </w:rPr>
                      <w:t>N</w:t>
                    </w:r>
                    <w:r>
                      <w:rPr>
                        <w:rFonts w:ascii="Courier New"/>
                        <w:spacing w:val="-1"/>
                        <w:sz w:val="20"/>
                      </w:rPr>
                      <w:t xml:space="preserve"> </w:t>
                    </w:r>
                    <w:r>
                      <w:rPr>
                        <w:rFonts w:ascii="Courier New"/>
                        <w:sz w:val="20"/>
                      </w:rPr>
                      <w:t>G</w:t>
                    </w:r>
                    <w:r>
                      <w:rPr>
                        <w:rFonts w:ascii="Courier New"/>
                        <w:sz w:val="20"/>
                      </w:rPr>
                      <w:tab/>
                      <w:t>M E</w:t>
                    </w:r>
                    <w:r>
                      <w:rPr>
                        <w:rFonts w:ascii="Courier New"/>
                        <w:spacing w:val="-1"/>
                        <w:sz w:val="20"/>
                      </w:rPr>
                      <w:t xml:space="preserve"> </w:t>
                    </w:r>
                    <w:r>
                      <w:rPr>
                        <w:rFonts w:ascii="Courier New"/>
                        <w:sz w:val="20"/>
                      </w:rPr>
                      <w:t>A</w:t>
                    </w:r>
                    <w:r>
                      <w:rPr>
                        <w:rFonts w:ascii="Courier New"/>
                        <w:spacing w:val="-1"/>
                        <w:sz w:val="20"/>
                      </w:rPr>
                      <w:t xml:space="preserve"> </w:t>
                    </w:r>
                    <w:r>
                      <w:rPr>
                        <w:rFonts w:ascii="Courier New"/>
                        <w:sz w:val="20"/>
                      </w:rPr>
                      <w:t>L</w:t>
                    </w:r>
                    <w:r>
                      <w:rPr>
                        <w:rFonts w:ascii="Courier New"/>
                        <w:sz w:val="20"/>
                      </w:rPr>
                      <w:tab/>
                      <w:t>D I S P L A</w:t>
                    </w:r>
                    <w:r>
                      <w:rPr>
                        <w:rFonts w:ascii="Courier New"/>
                        <w:spacing w:val="-5"/>
                        <w:sz w:val="20"/>
                      </w:rPr>
                      <w:t xml:space="preserve"> </w:t>
                    </w:r>
                    <w:r>
                      <w:rPr>
                        <w:rFonts w:ascii="Courier New"/>
                        <w:sz w:val="20"/>
                      </w:rPr>
                      <w:t>Y</w:t>
                    </w:r>
                  </w:p>
                </w:txbxContent>
              </v:textbox>
            </v:shape>
            <v:shape id="_x0000_s2198" type="#_x0000_t202" style="position:absolute;left:1799;top:625;width:3740;height:228" filled="f" stroked="f">
              <v:textbox inset="0,0,0,0">
                <w:txbxContent>
                  <w:p w14:paraId="64442968" w14:textId="77777777" w:rsidR="00D90D84" w:rsidRDefault="00D90D84">
                    <w:pPr>
                      <w:rPr>
                        <w:rFonts w:ascii="Courier New"/>
                        <w:sz w:val="20"/>
                      </w:rPr>
                    </w:pPr>
                    <w:r>
                      <w:rPr>
                        <w:rFonts w:ascii="Courier New"/>
                        <w:sz w:val="20"/>
                      </w:rPr>
                      <w:t>OUTPATIENT NAME: NFSpatient,Ten</w:t>
                    </w:r>
                  </w:p>
                </w:txbxContent>
              </v:textbox>
            </v:shape>
            <v:shape id="_x0000_s2197" type="#_x0000_t202" style="position:absolute;left:5999;top:625;width:1340;height:228" filled="f" stroked="f">
              <v:textbox inset="0,0,0,0">
                <w:txbxContent>
                  <w:p w14:paraId="524E6BD1" w14:textId="77777777" w:rsidR="00D90D84" w:rsidRDefault="00D90D84">
                    <w:pPr>
                      <w:rPr>
                        <w:rFonts w:ascii="Courier New"/>
                        <w:sz w:val="20"/>
                      </w:rPr>
                    </w:pPr>
                    <w:r>
                      <w:rPr>
                        <w:rFonts w:ascii="Courier New"/>
                        <w:sz w:val="20"/>
                      </w:rPr>
                      <w:t>000-00-9999</w:t>
                    </w:r>
                  </w:p>
                </w:txbxContent>
              </v:textbox>
            </v:shape>
            <v:shape id="_x0000_s2196" type="#_x0000_t202" style="position:absolute;left:8878;top:625;width:980;height:228" filled="f" stroked="f">
              <v:textbox inset="0,0,0,0">
                <w:txbxContent>
                  <w:p w14:paraId="6464D923" w14:textId="77777777" w:rsidR="00D90D84" w:rsidRDefault="00D90D84">
                    <w:pPr>
                      <w:rPr>
                        <w:rFonts w:ascii="Courier New"/>
                        <w:sz w:val="20"/>
                      </w:rPr>
                    </w:pPr>
                    <w:r>
                      <w:rPr>
                        <w:rFonts w:ascii="Courier New"/>
                        <w:sz w:val="20"/>
                      </w:rPr>
                      <w:t>M Age 59</w:t>
                    </w:r>
                  </w:p>
                </w:txbxContent>
              </v:textbox>
            </v:shape>
            <v:shape id="_x0000_s2195" type="#_x0000_t202" style="position:absolute;left:1679;top:1306;width:1580;height:228" filled="f" stroked="f">
              <v:textbox inset="0,0,0,0">
                <w:txbxContent>
                  <w:p w14:paraId="522BE9C7" w14:textId="77777777" w:rsidR="00D90D84" w:rsidRDefault="00D90D84">
                    <w:pPr>
                      <w:tabs>
                        <w:tab w:val="left" w:pos="479"/>
                      </w:tabs>
                      <w:rPr>
                        <w:rFonts w:ascii="Courier New"/>
                        <w:sz w:val="20"/>
                      </w:rPr>
                    </w:pPr>
                    <w:r>
                      <w:rPr>
                        <w:rFonts w:ascii="Courier New"/>
                        <w:sz w:val="20"/>
                      </w:rPr>
                      <w:t>#</w:t>
                    </w:r>
                    <w:r>
                      <w:rPr>
                        <w:rFonts w:ascii="Courier New"/>
                        <w:sz w:val="20"/>
                      </w:rPr>
                      <w:tab/>
                      <w:t>Date/Time</w:t>
                    </w:r>
                  </w:p>
                </w:txbxContent>
              </v:textbox>
            </v:shape>
            <v:shape id="_x0000_s2194" type="#_x0000_t202" style="position:absolute;left:4559;top:1079;width:2180;height:454" filled="f" stroked="f">
              <v:textbox inset="0,0,0,0">
                <w:txbxContent>
                  <w:p w14:paraId="17B2DED8" w14:textId="77777777" w:rsidR="00D90D84" w:rsidRDefault="00D90D84">
                    <w:pPr>
                      <w:tabs>
                        <w:tab w:val="left" w:pos="1319"/>
                      </w:tabs>
                      <w:ind w:right="18"/>
                      <w:rPr>
                        <w:rFonts w:ascii="Courier New"/>
                        <w:sz w:val="20"/>
                      </w:rPr>
                    </w:pPr>
                    <w:r>
                      <w:rPr>
                        <w:rFonts w:ascii="Courier New"/>
                        <w:sz w:val="20"/>
                      </w:rPr>
                      <w:t>Ordering</w:t>
                    </w:r>
                    <w:r>
                      <w:rPr>
                        <w:rFonts w:ascii="Courier New"/>
                        <w:sz w:val="20"/>
                      </w:rPr>
                      <w:tab/>
                    </w:r>
                    <w:r>
                      <w:rPr>
                        <w:rFonts w:ascii="Courier New"/>
                        <w:spacing w:val="-3"/>
                        <w:sz w:val="20"/>
                      </w:rPr>
                      <w:t xml:space="preserve">Service </w:t>
                    </w:r>
                    <w:r>
                      <w:rPr>
                        <w:rFonts w:ascii="Courier New"/>
                        <w:sz w:val="20"/>
                      </w:rPr>
                      <w:t>Location</w:t>
                    </w:r>
                    <w:r>
                      <w:rPr>
                        <w:rFonts w:ascii="Courier New"/>
                        <w:sz w:val="20"/>
                      </w:rPr>
                      <w:tab/>
                      <w:t>Point</w:t>
                    </w:r>
                  </w:p>
                </w:txbxContent>
              </v:textbox>
            </v:shape>
            <v:shape id="_x0000_s2193" type="#_x0000_t202" style="position:absolute;left:7319;top:1306;width:2660;height:228" filled="f" stroked="f">
              <v:textbox inset="0,0,0,0">
                <w:txbxContent>
                  <w:p w14:paraId="75DCD70D" w14:textId="77777777" w:rsidR="00D90D84" w:rsidRDefault="00D90D84">
                    <w:pPr>
                      <w:tabs>
                        <w:tab w:val="left" w:pos="1199"/>
                      </w:tabs>
                      <w:rPr>
                        <w:rFonts w:ascii="Courier New"/>
                        <w:sz w:val="20"/>
                      </w:rPr>
                    </w:pPr>
                    <w:r>
                      <w:rPr>
                        <w:rFonts w:ascii="Courier New"/>
                        <w:sz w:val="20"/>
                      </w:rPr>
                      <w:t>Meal</w:t>
                    </w:r>
                    <w:r>
                      <w:rPr>
                        <w:rFonts w:ascii="Courier New"/>
                        <w:spacing w:val="-3"/>
                        <w:sz w:val="20"/>
                      </w:rPr>
                      <w:t xml:space="preserve"> </w:t>
                    </w:r>
                    <w:r>
                      <w:rPr>
                        <w:rFonts w:ascii="Courier New"/>
                        <w:sz w:val="20"/>
                      </w:rPr>
                      <w:t>Bag</w:t>
                    </w:r>
                    <w:r>
                      <w:rPr>
                        <w:rFonts w:ascii="Courier New"/>
                        <w:sz w:val="20"/>
                      </w:rPr>
                      <w:tab/>
                      <w:t>Diet</w:t>
                    </w:r>
                    <w:r>
                      <w:rPr>
                        <w:rFonts w:ascii="Courier New"/>
                        <w:spacing w:val="-7"/>
                        <w:sz w:val="20"/>
                      </w:rPr>
                      <w:t xml:space="preserve"> </w:t>
                    </w:r>
                    <w:r>
                      <w:rPr>
                        <w:rFonts w:ascii="Courier New"/>
                        <w:sz w:val="20"/>
                      </w:rPr>
                      <w:t>Ordered</w:t>
                    </w:r>
                  </w:p>
                </w:txbxContent>
              </v:textbox>
            </v:shape>
            <v:shape id="_x0000_s2192" type="#_x0000_t202" style="position:absolute;left:1440;top:1532;width:8539;height:680" filled="f" stroked="f">
              <v:textbox inset="0,0,0,0">
                <w:txbxContent>
                  <w:p w14:paraId="21FB3944" w14:textId="77777777" w:rsidR="00D90D84" w:rsidRDefault="00D90D84">
                    <w:pPr>
                      <w:rPr>
                        <w:rFonts w:ascii="Courier New"/>
                        <w:sz w:val="20"/>
                      </w:rPr>
                    </w:pPr>
                    <w:r>
                      <w:rPr>
                        <w:rFonts w:ascii="Courier New"/>
                        <w:sz w:val="20"/>
                      </w:rPr>
                      <w:t>Status</w:t>
                    </w:r>
                  </w:p>
                  <w:p w14:paraId="3DD0A8B1" w14:textId="77777777" w:rsidR="00D90D84" w:rsidRDefault="00D90D84">
                    <w:pPr>
                      <w:spacing w:before="10"/>
                      <w:rPr>
                        <w:rFonts w:ascii="Courier New"/>
                        <w:sz w:val="19"/>
                      </w:rPr>
                    </w:pPr>
                  </w:p>
                  <w:p w14:paraId="08E4509E" w14:textId="77777777" w:rsidR="00D90D84" w:rsidRDefault="00D90D84">
                    <w:pPr>
                      <w:tabs>
                        <w:tab w:val="left" w:pos="719"/>
                        <w:tab w:val="left" w:pos="2039"/>
                        <w:tab w:val="left" w:pos="3479"/>
                        <w:tab w:val="left" w:pos="4919"/>
                        <w:tab w:val="left" w:pos="6118"/>
                        <w:tab w:val="left" w:pos="7798"/>
                      </w:tabs>
                      <w:spacing w:before="1"/>
                      <w:ind w:left="119"/>
                      <w:rPr>
                        <w:rFonts w:ascii="Courier New"/>
                        <w:sz w:val="20"/>
                      </w:rPr>
                    </w:pPr>
                    <w:r>
                      <w:rPr>
                        <w:rFonts w:ascii="Courier New"/>
                        <w:sz w:val="20"/>
                      </w:rPr>
                      <w:t>===</w:t>
                    </w:r>
                    <w:r>
                      <w:rPr>
                        <w:rFonts w:ascii="Courier New"/>
                        <w:sz w:val="20"/>
                      </w:rPr>
                      <w:tab/>
                      <w:t>=========</w:t>
                    </w:r>
                    <w:r>
                      <w:rPr>
                        <w:rFonts w:ascii="Courier New"/>
                        <w:sz w:val="20"/>
                      </w:rPr>
                      <w:tab/>
                      <w:t>==========</w:t>
                    </w:r>
                    <w:r>
                      <w:rPr>
                        <w:rFonts w:ascii="Courier New"/>
                        <w:sz w:val="20"/>
                      </w:rPr>
                      <w:tab/>
                      <w:t>==========</w:t>
                    </w:r>
                    <w:r>
                      <w:rPr>
                        <w:rFonts w:ascii="Courier New"/>
                        <w:sz w:val="20"/>
                      </w:rPr>
                      <w:tab/>
                      <w:t>====</w:t>
                    </w:r>
                    <w:r>
                      <w:rPr>
                        <w:rFonts w:ascii="Courier New"/>
                        <w:spacing w:val="-3"/>
                        <w:sz w:val="20"/>
                      </w:rPr>
                      <w:t xml:space="preserve"> </w:t>
                    </w:r>
                    <w:r>
                      <w:rPr>
                        <w:rFonts w:ascii="Courier New"/>
                        <w:sz w:val="20"/>
                      </w:rPr>
                      <w:t>===</w:t>
                    </w:r>
                    <w:r>
                      <w:rPr>
                        <w:rFonts w:ascii="Courier New"/>
                        <w:sz w:val="20"/>
                      </w:rPr>
                      <w:tab/>
                      <w:t>============</w:t>
                    </w:r>
                    <w:r>
                      <w:rPr>
                        <w:rFonts w:ascii="Courier New"/>
                        <w:sz w:val="20"/>
                      </w:rPr>
                      <w:tab/>
                      <w:t>======</w:t>
                    </w:r>
                  </w:p>
                </w:txbxContent>
              </v:textbox>
            </v:shape>
            <v:shape id="_x0000_s2191" type="#_x0000_t202" style="position:absolute;left:1559;top:2438;width:5540;height:3399" filled="f" stroked="f">
              <v:textbox inset="0,0,0,0">
                <w:txbxContent>
                  <w:p w14:paraId="168B0379" w14:textId="77777777" w:rsidR="00D90D84" w:rsidRDefault="00D90D84">
                    <w:pPr>
                      <w:numPr>
                        <w:ilvl w:val="0"/>
                        <w:numId w:val="14"/>
                      </w:numPr>
                      <w:tabs>
                        <w:tab w:val="left" w:pos="599"/>
                        <w:tab w:val="left" w:pos="600"/>
                        <w:tab w:val="left" w:pos="2999"/>
                        <w:tab w:val="left" w:pos="4439"/>
                      </w:tabs>
                      <w:ind w:hanging="481"/>
                      <w:jc w:val="left"/>
                      <w:rPr>
                        <w:rFonts w:ascii="Courier New"/>
                        <w:sz w:val="20"/>
                      </w:rPr>
                    </w:pPr>
                    <w:r>
                      <w:rPr>
                        <w:rFonts w:ascii="Courier New"/>
                        <w:sz w:val="20"/>
                      </w:rPr>
                      <w:t>Fri - Nov</w:t>
                    </w:r>
                    <w:r>
                      <w:rPr>
                        <w:rFonts w:ascii="Courier New"/>
                        <w:spacing w:val="-7"/>
                        <w:sz w:val="20"/>
                      </w:rPr>
                      <w:t xml:space="preserve"> </w:t>
                    </w:r>
                    <w:r>
                      <w:rPr>
                        <w:rFonts w:ascii="Courier New"/>
                        <w:sz w:val="20"/>
                      </w:rPr>
                      <w:t>05,</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6"/>
                        <w:sz w:val="20"/>
                      </w:rPr>
                      <w:t xml:space="preserve"> </w:t>
                    </w:r>
                    <w:r>
                      <w:rPr>
                        <w:rFonts w:ascii="Courier New"/>
                        <w:sz w:val="20"/>
                      </w:rPr>
                      <w:t>CA</w:t>
                    </w:r>
                  </w:p>
                  <w:p w14:paraId="6E1104A2" w14:textId="77777777" w:rsidR="00D90D84" w:rsidRDefault="00D90D84">
                    <w:pPr>
                      <w:numPr>
                        <w:ilvl w:val="0"/>
                        <w:numId w:val="14"/>
                      </w:numPr>
                      <w:tabs>
                        <w:tab w:val="left" w:pos="599"/>
                        <w:tab w:val="left" w:pos="600"/>
                        <w:tab w:val="left" w:pos="2999"/>
                        <w:tab w:val="left" w:pos="4439"/>
                      </w:tabs>
                      <w:spacing w:line="226" w:lineRule="exact"/>
                      <w:ind w:hanging="481"/>
                      <w:jc w:val="left"/>
                      <w:rPr>
                        <w:rFonts w:ascii="Courier New"/>
                        <w:sz w:val="20"/>
                      </w:rPr>
                    </w:pPr>
                    <w:r>
                      <w:rPr>
                        <w:rFonts w:ascii="Courier New"/>
                        <w:sz w:val="20"/>
                      </w:rPr>
                      <w:t>Fri - Nov</w:t>
                    </w:r>
                    <w:r>
                      <w:rPr>
                        <w:rFonts w:ascii="Courier New"/>
                        <w:spacing w:val="-7"/>
                        <w:sz w:val="20"/>
                      </w:rPr>
                      <w:t xml:space="preserve"> </w:t>
                    </w:r>
                    <w:r>
                      <w:rPr>
                        <w:rFonts w:ascii="Courier New"/>
                        <w:sz w:val="20"/>
                      </w:rPr>
                      <w:t>05,</w:t>
                    </w:r>
                    <w:r>
                      <w:rPr>
                        <w:rFonts w:ascii="Courier New"/>
                        <w:spacing w:val="-2"/>
                        <w:sz w:val="20"/>
                      </w:rPr>
                      <w:t xml:space="preserve"> </w:t>
                    </w:r>
                    <w:r>
                      <w:rPr>
                        <w:rFonts w:ascii="Courier New"/>
                        <w:sz w:val="20"/>
                      </w:rPr>
                      <w:t>2004</w:t>
                    </w:r>
                    <w:r>
                      <w:rPr>
                        <w:rFonts w:ascii="Courier New"/>
                        <w:sz w:val="20"/>
                      </w:rPr>
                      <w:tab/>
                      <w:t>RADIOLOGY</w:t>
                    </w:r>
                    <w:r>
                      <w:rPr>
                        <w:rFonts w:ascii="Courier New"/>
                        <w:sz w:val="20"/>
                      </w:rPr>
                      <w:tab/>
                      <w:t>REMOTE</w:t>
                    </w:r>
                    <w:r>
                      <w:rPr>
                        <w:rFonts w:ascii="Courier New"/>
                        <w:spacing w:val="-6"/>
                        <w:sz w:val="20"/>
                      </w:rPr>
                      <w:t xml:space="preserve"> </w:t>
                    </w:r>
                    <w:r>
                      <w:rPr>
                        <w:rFonts w:ascii="Courier New"/>
                        <w:sz w:val="20"/>
                      </w:rPr>
                      <w:t>CA</w:t>
                    </w:r>
                  </w:p>
                  <w:p w14:paraId="1DEBA63A" w14:textId="77777777" w:rsidR="00D90D84" w:rsidRDefault="00D90D84">
                    <w:pPr>
                      <w:numPr>
                        <w:ilvl w:val="0"/>
                        <w:numId w:val="14"/>
                      </w:numPr>
                      <w:tabs>
                        <w:tab w:val="left" w:pos="599"/>
                        <w:tab w:val="left" w:pos="600"/>
                        <w:tab w:val="left" w:pos="2999"/>
                        <w:tab w:val="left" w:pos="4439"/>
                      </w:tabs>
                      <w:spacing w:line="226" w:lineRule="exact"/>
                      <w:ind w:hanging="481"/>
                      <w:jc w:val="left"/>
                      <w:rPr>
                        <w:rFonts w:ascii="Courier New"/>
                        <w:sz w:val="20"/>
                      </w:rPr>
                    </w:pPr>
                    <w:r>
                      <w:rPr>
                        <w:rFonts w:ascii="Courier New"/>
                        <w:sz w:val="20"/>
                      </w:rPr>
                      <w:t>Mon - Nov</w:t>
                    </w:r>
                    <w:r>
                      <w:rPr>
                        <w:rFonts w:ascii="Courier New"/>
                        <w:spacing w:val="-7"/>
                        <w:sz w:val="20"/>
                      </w:rPr>
                      <w:t xml:space="preserve"> </w:t>
                    </w:r>
                    <w:r>
                      <w:rPr>
                        <w:rFonts w:ascii="Courier New"/>
                        <w:sz w:val="20"/>
                      </w:rPr>
                      <w:t>08,</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6"/>
                        <w:sz w:val="20"/>
                      </w:rPr>
                      <w:t xml:space="preserve"> </w:t>
                    </w:r>
                    <w:r>
                      <w:rPr>
                        <w:rFonts w:ascii="Courier New"/>
                        <w:sz w:val="20"/>
                      </w:rPr>
                      <w:t>CA</w:t>
                    </w:r>
                  </w:p>
                  <w:p w14:paraId="7454BDC8" w14:textId="77777777" w:rsidR="00D90D84" w:rsidRDefault="00D90D84">
                    <w:pPr>
                      <w:numPr>
                        <w:ilvl w:val="0"/>
                        <w:numId w:val="14"/>
                      </w:numPr>
                      <w:tabs>
                        <w:tab w:val="left" w:pos="599"/>
                        <w:tab w:val="left" w:pos="600"/>
                        <w:tab w:val="left" w:pos="2999"/>
                        <w:tab w:val="left" w:pos="4439"/>
                      </w:tabs>
                      <w:spacing w:before="1"/>
                      <w:ind w:hanging="481"/>
                      <w:jc w:val="left"/>
                      <w:rPr>
                        <w:rFonts w:ascii="Courier New"/>
                        <w:sz w:val="20"/>
                      </w:rPr>
                    </w:pPr>
                    <w:r>
                      <w:rPr>
                        <w:rFonts w:ascii="Courier New"/>
                        <w:sz w:val="20"/>
                      </w:rPr>
                      <w:t>Wed - Nov</w:t>
                    </w:r>
                    <w:r>
                      <w:rPr>
                        <w:rFonts w:ascii="Courier New"/>
                        <w:spacing w:val="-7"/>
                        <w:sz w:val="20"/>
                      </w:rPr>
                      <w:t xml:space="preserve"> </w:t>
                    </w:r>
                    <w:r>
                      <w:rPr>
                        <w:rFonts w:ascii="Courier New"/>
                        <w:sz w:val="20"/>
                      </w:rPr>
                      <w:t>10,</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6"/>
                        <w:sz w:val="20"/>
                      </w:rPr>
                      <w:t xml:space="preserve"> </w:t>
                    </w:r>
                    <w:r>
                      <w:rPr>
                        <w:rFonts w:ascii="Courier New"/>
                        <w:sz w:val="20"/>
                      </w:rPr>
                      <w:t>CA</w:t>
                    </w:r>
                  </w:p>
                  <w:p w14:paraId="7201A321" w14:textId="77777777" w:rsidR="00D90D84" w:rsidRDefault="00D90D84">
                    <w:pPr>
                      <w:numPr>
                        <w:ilvl w:val="0"/>
                        <w:numId w:val="14"/>
                      </w:numPr>
                      <w:tabs>
                        <w:tab w:val="left" w:pos="599"/>
                        <w:tab w:val="left" w:pos="600"/>
                        <w:tab w:val="left" w:pos="2999"/>
                        <w:tab w:val="left" w:pos="4439"/>
                      </w:tabs>
                      <w:ind w:hanging="481"/>
                      <w:jc w:val="left"/>
                      <w:rPr>
                        <w:rFonts w:ascii="Courier New"/>
                        <w:sz w:val="20"/>
                      </w:rPr>
                    </w:pPr>
                    <w:r>
                      <w:rPr>
                        <w:rFonts w:ascii="Courier New"/>
                        <w:sz w:val="20"/>
                      </w:rPr>
                      <w:t>Thu - Nov</w:t>
                    </w:r>
                    <w:r>
                      <w:rPr>
                        <w:rFonts w:ascii="Courier New"/>
                        <w:spacing w:val="-7"/>
                        <w:sz w:val="20"/>
                      </w:rPr>
                      <w:t xml:space="preserve"> </w:t>
                    </w:r>
                    <w:r>
                      <w:rPr>
                        <w:rFonts w:ascii="Courier New"/>
                        <w:sz w:val="20"/>
                      </w:rPr>
                      <w:t>11,</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6"/>
                        <w:sz w:val="20"/>
                      </w:rPr>
                      <w:t xml:space="preserve"> </w:t>
                    </w:r>
                    <w:r>
                      <w:rPr>
                        <w:rFonts w:ascii="Courier New"/>
                        <w:sz w:val="20"/>
                      </w:rPr>
                      <w:t>CA</w:t>
                    </w:r>
                  </w:p>
                  <w:p w14:paraId="43DC2465" w14:textId="77777777" w:rsidR="00D90D84" w:rsidRDefault="00D90D84">
                    <w:pPr>
                      <w:numPr>
                        <w:ilvl w:val="0"/>
                        <w:numId w:val="14"/>
                      </w:numPr>
                      <w:tabs>
                        <w:tab w:val="left" w:pos="599"/>
                        <w:tab w:val="left" w:pos="600"/>
                        <w:tab w:val="left" w:pos="2999"/>
                        <w:tab w:val="left" w:pos="4439"/>
                      </w:tabs>
                      <w:ind w:hanging="481"/>
                      <w:jc w:val="left"/>
                      <w:rPr>
                        <w:rFonts w:ascii="Courier New"/>
                        <w:sz w:val="20"/>
                      </w:rPr>
                    </w:pPr>
                    <w:r>
                      <w:rPr>
                        <w:rFonts w:ascii="Courier New"/>
                        <w:sz w:val="20"/>
                      </w:rPr>
                      <w:t>Thu - Nov</w:t>
                    </w:r>
                    <w:r>
                      <w:rPr>
                        <w:rFonts w:ascii="Courier New"/>
                        <w:spacing w:val="-7"/>
                        <w:sz w:val="20"/>
                      </w:rPr>
                      <w:t xml:space="preserve"> </w:t>
                    </w:r>
                    <w:r>
                      <w:rPr>
                        <w:rFonts w:ascii="Courier New"/>
                        <w:sz w:val="20"/>
                      </w:rPr>
                      <w:t>11,</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6"/>
                        <w:sz w:val="20"/>
                      </w:rPr>
                      <w:t xml:space="preserve"> </w:t>
                    </w:r>
                    <w:r>
                      <w:rPr>
                        <w:rFonts w:ascii="Courier New"/>
                        <w:sz w:val="20"/>
                      </w:rPr>
                      <w:t>CA</w:t>
                    </w:r>
                  </w:p>
                  <w:p w14:paraId="6F6D16D2" w14:textId="77777777" w:rsidR="00D90D84" w:rsidRDefault="00D90D84">
                    <w:pPr>
                      <w:numPr>
                        <w:ilvl w:val="0"/>
                        <w:numId w:val="14"/>
                      </w:numPr>
                      <w:tabs>
                        <w:tab w:val="left" w:pos="599"/>
                        <w:tab w:val="left" w:pos="600"/>
                        <w:tab w:val="left" w:pos="2999"/>
                        <w:tab w:val="left" w:pos="4439"/>
                      </w:tabs>
                      <w:spacing w:line="226" w:lineRule="exact"/>
                      <w:ind w:hanging="481"/>
                      <w:jc w:val="left"/>
                      <w:rPr>
                        <w:rFonts w:ascii="Courier New"/>
                        <w:sz w:val="20"/>
                      </w:rPr>
                    </w:pPr>
                    <w:r>
                      <w:rPr>
                        <w:rFonts w:ascii="Courier New"/>
                        <w:sz w:val="20"/>
                      </w:rPr>
                      <w:t>Fri - Nov</w:t>
                    </w:r>
                    <w:r>
                      <w:rPr>
                        <w:rFonts w:ascii="Courier New"/>
                        <w:spacing w:val="-7"/>
                        <w:sz w:val="20"/>
                      </w:rPr>
                      <w:t xml:space="preserve"> </w:t>
                    </w:r>
                    <w:r>
                      <w:rPr>
                        <w:rFonts w:ascii="Courier New"/>
                        <w:sz w:val="20"/>
                      </w:rPr>
                      <w:t>12,</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6"/>
                        <w:sz w:val="20"/>
                      </w:rPr>
                      <w:t xml:space="preserve"> </w:t>
                    </w:r>
                    <w:r>
                      <w:rPr>
                        <w:rFonts w:ascii="Courier New"/>
                        <w:sz w:val="20"/>
                      </w:rPr>
                      <w:t>CA</w:t>
                    </w:r>
                  </w:p>
                  <w:p w14:paraId="47117837" w14:textId="77777777" w:rsidR="00D90D84" w:rsidRDefault="00D90D84">
                    <w:pPr>
                      <w:numPr>
                        <w:ilvl w:val="0"/>
                        <w:numId w:val="14"/>
                      </w:numPr>
                      <w:tabs>
                        <w:tab w:val="left" w:pos="599"/>
                        <w:tab w:val="left" w:pos="600"/>
                        <w:tab w:val="left" w:pos="2999"/>
                        <w:tab w:val="left" w:pos="4439"/>
                      </w:tabs>
                      <w:spacing w:line="226" w:lineRule="exact"/>
                      <w:ind w:hanging="481"/>
                      <w:jc w:val="left"/>
                      <w:rPr>
                        <w:rFonts w:ascii="Courier New"/>
                        <w:sz w:val="20"/>
                      </w:rPr>
                    </w:pPr>
                    <w:r>
                      <w:rPr>
                        <w:rFonts w:ascii="Courier New"/>
                        <w:sz w:val="20"/>
                      </w:rPr>
                      <w:t>Fri - Nov</w:t>
                    </w:r>
                    <w:r>
                      <w:rPr>
                        <w:rFonts w:ascii="Courier New"/>
                        <w:spacing w:val="-7"/>
                        <w:sz w:val="20"/>
                      </w:rPr>
                      <w:t xml:space="preserve"> </w:t>
                    </w:r>
                    <w:r>
                      <w:rPr>
                        <w:rFonts w:ascii="Courier New"/>
                        <w:sz w:val="20"/>
                      </w:rPr>
                      <w:t>12,</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6"/>
                        <w:sz w:val="20"/>
                      </w:rPr>
                      <w:t xml:space="preserve"> </w:t>
                    </w:r>
                    <w:r>
                      <w:rPr>
                        <w:rFonts w:ascii="Courier New"/>
                        <w:sz w:val="20"/>
                      </w:rPr>
                      <w:t>CA</w:t>
                    </w:r>
                  </w:p>
                  <w:p w14:paraId="043DAEA0" w14:textId="77777777" w:rsidR="00D90D84" w:rsidRDefault="00D90D84">
                    <w:pPr>
                      <w:numPr>
                        <w:ilvl w:val="0"/>
                        <w:numId w:val="14"/>
                      </w:numPr>
                      <w:tabs>
                        <w:tab w:val="left" w:pos="479"/>
                        <w:tab w:val="left" w:pos="600"/>
                        <w:tab w:val="left" w:pos="2879"/>
                        <w:tab w:val="left" w:pos="4319"/>
                      </w:tabs>
                      <w:ind w:right="18" w:hanging="600"/>
                      <w:rPr>
                        <w:rFonts w:ascii="Courier New"/>
                        <w:sz w:val="20"/>
                      </w:rPr>
                    </w:pPr>
                    <w:r>
                      <w:rPr>
                        <w:rFonts w:ascii="Courier New"/>
                        <w:sz w:val="20"/>
                      </w:rPr>
                      <w:t>Thu - Nov</w:t>
                    </w:r>
                    <w:r>
                      <w:rPr>
                        <w:rFonts w:ascii="Courier New"/>
                        <w:spacing w:val="-7"/>
                        <w:sz w:val="20"/>
                      </w:rPr>
                      <w:t xml:space="preserve"> </w:t>
                    </w:r>
                    <w:r>
                      <w:rPr>
                        <w:rFonts w:ascii="Courier New"/>
                        <w:sz w:val="20"/>
                      </w:rPr>
                      <w:t>18,</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6"/>
                        <w:sz w:val="20"/>
                      </w:rPr>
                      <w:t xml:space="preserve"> </w:t>
                    </w:r>
                    <w:r>
                      <w:rPr>
                        <w:rFonts w:ascii="Courier New"/>
                        <w:sz w:val="20"/>
                      </w:rPr>
                      <w:t>CA</w:t>
                    </w:r>
                  </w:p>
                  <w:p w14:paraId="4D60DF08" w14:textId="77777777" w:rsidR="00D90D84" w:rsidRDefault="00D90D84">
                    <w:pPr>
                      <w:numPr>
                        <w:ilvl w:val="0"/>
                        <w:numId w:val="14"/>
                      </w:numPr>
                      <w:tabs>
                        <w:tab w:val="left" w:pos="599"/>
                        <w:tab w:val="left" w:pos="600"/>
                        <w:tab w:val="left" w:pos="2999"/>
                        <w:tab w:val="left" w:pos="4439"/>
                      </w:tabs>
                      <w:spacing w:before="1"/>
                      <w:ind w:right="18" w:hanging="600"/>
                      <w:rPr>
                        <w:rFonts w:ascii="Courier New"/>
                        <w:sz w:val="20"/>
                      </w:rPr>
                    </w:pPr>
                    <w:r>
                      <w:rPr>
                        <w:rFonts w:ascii="Courier New"/>
                        <w:sz w:val="20"/>
                      </w:rPr>
                      <w:t>Thu - Nov</w:t>
                    </w:r>
                    <w:r>
                      <w:rPr>
                        <w:rFonts w:ascii="Courier New"/>
                        <w:spacing w:val="-7"/>
                        <w:sz w:val="20"/>
                      </w:rPr>
                      <w:t xml:space="preserve"> </w:t>
                    </w:r>
                    <w:r>
                      <w:rPr>
                        <w:rFonts w:ascii="Courier New"/>
                        <w:sz w:val="20"/>
                      </w:rPr>
                      <w:t>18,</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4"/>
                        <w:sz w:val="20"/>
                      </w:rPr>
                      <w:t xml:space="preserve"> </w:t>
                    </w:r>
                    <w:r>
                      <w:rPr>
                        <w:rFonts w:ascii="Courier New"/>
                        <w:spacing w:val="-7"/>
                        <w:sz w:val="20"/>
                      </w:rPr>
                      <w:t>CA</w:t>
                    </w:r>
                  </w:p>
                  <w:p w14:paraId="18590482" w14:textId="77777777" w:rsidR="00D90D84" w:rsidRDefault="00D90D84">
                    <w:pPr>
                      <w:numPr>
                        <w:ilvl w:val="0"/>
                        <w:numId w:val="14"/>
                      </w:numPr>
                      <w:tabs>
                        <w:tab w:val="left" w:pos="599"/>
                        <w:tab w:val="left" w:pos="600"/>
                        <w:tab w:val="left" w:pos="2999"/>
                        <w:tab w:val="left" w:pos="4439"/>
                      </w:tabs>
                      <w:ind w:right="18" w:hanging="600"/>
                      <w:rPr>
                        <w:rFonts w:ascii="Courier New"/>
                        <w:sz w:val="20"/>
                      </w:rPr>
                    </w:pPr>
                    <w:r>
                      <w:rPr>
                        <w:rFonts w:ascii="Courier New"/>
                        <w:sz w:val="20"/>
                      </w:rPr>
                      <w:t>Fri - Nov</w:t>
                    </w:r>
                    <w:r>
                      <w:rPr>
                        <w:rFonts w:ascii="Courier New"/>
                        <w:spacing w:val="-7"/>
                        <w:sz w:val="20"/>
                      </w:rPr>
                      <w:t xml:space="preserve"> </w:t>
                    </w:r>
                    <w:r>
                      <w:rPr>
                        <w:rFonts w:ascii="Courier New"/>
                        <w:sz w:val="20"/>
                      </w:rPr>
                      <w:t>19,</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4"/>
                        <w:sz w:val="20"/>
                      </w:rPr>
                      <w:t xml:space="preserve"> </w:t>
                    </w:r>
                    <w:r>
                      <w:rPr>
                        <w:rFonts w:ascii="Courier New"/>
                        <w:spacing w:val="-7"/>
                        <w:sz w:val="20"/>
                      </w:rPr>
                      <w:t>CA</w:t>
                    </w:r>
                  </w:p>
                  <w:p w14:paraId="2A0EB776" w14:textId="77777777" w:rsidR="00D90D84" w:rsidRDefault="00D90D84">
                    <w:pPr>
                      <w:numPr>
                        <w:ilvl w:val="0"/>
                        <w:numId w:val="14"/>
                      </w:numPr>
                      <w:tabs>
                        <w:tab w:val="left" w:pos="599"/>
                        <w:tab w:val="left" w:pos="600"/>
                        <w:tab w:val="left" w:pos="2999"/>
                        <w:tab w:val="left" w:pos="4439"/>
                      </w:tabs>
                      <w:spacing w:line="226" w:lineRule="exact"/>
                      <w:ind w:right="18" w:hanging="600"/>
                      <w:rPr>
                        <w:rFonts w:ascii="Courier New"/>
                        <w:sz w:val="20"/>
                      </w:rPr>
                    </w:pPr>
                    <w:r>
                      <w:rPr>
                        <w:rFonts w:ascii="Courier New"/>
                        <w:sz w:val="20"/>
                      </w:rPr>
                      <w:t>Thu - Nov</w:t>
                    </w:r>
                    <w:r>
                      <w:rPr>
                        <w:rFonts w:ascii="Courier New"/>
                        <w:spacing w:val="-7"/>
                        <w:sz w:val="20"/>
                      </w:rPr>
                      <w:t xml:space="preserve"> </w:t>
                    </w:r>
                    <w:r>
                      <w:rPr>
                        <w:rFonts w:ascii="Courier New"/>
                        <w:sz w:val="20"/>
                      </w:rPr>
                      <w:t>25,</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4"/>
                        <w:sz w:val="20"/>
                      </w:rPr>
                      <w:t xml:space="preserve"> </w:t>
                    </w:r>
                    <w:r>
                      <w:rPr>
                        <w:rFonts w:ascii="Courier New"/>
                        <w:spacing w:val="-7"/>
                        <w:sz w:val="20"/>
                      </w:rPr>
                      <w:t>CA</w:t>
                    </w:r>
                  </w:p>
                  <w:p w14:paraId="11A0E13E" w14:textId="77777777" w:rsidR="00D90D84" w:rsidRDefault="00D90D84">
                    <w:pPr>
                      <w:numPr>
                        <w:ilvl w:val="0"/>
                        <w:numId w:val="14"/>
                      </w:numPr>
                      <w:tabs>
                        <w:tab w:val="left" w:pos="599"/>
                        <w:tab w:val="left" w:pos="600"/>
                        <w:tab w:val="left" w:pos="2999"/>
                        <w:tab w:val="left" w:pos="4439"/>
                      </w:tabs>
                      <w:spacing w:line="226" w:lineRule="exact"/>
                      <w:ind w:right="18" w:hanging="600"/>
                      <w:rPr>
                        <w:rFonts w:ascii="Courier New"/>
                        <w:sz w:val="20"/>
                      </w:rPr>
                    </w:pPr>
                    <w:r>
                      <w:rPr>
                        <w:rFonts w:ascii="Courier New"/>
                        <w:sz w:val="20"/>
                      </w:rPr>
                      <w:t>Thu - Nov</w:t>
                    </w:r>
                    <w:r>
                      <w:rPr>
                        <w:rFonts w:ascii="Courier New"/>
                        <w:spacing w:val="-7"/>
                        <w:sz w:val="20"/>
                      </w:rPr>
                      <w:t xml:space="preserve"> </w:t>
                    </w:r>
                    <w:r>
                      <w:rPr>
                        <w:rFonts w:ascii="Courier New"/>
                        <w:sz w:val="20"/>
                      </w:rPr>
                      <w:t>25,</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4"/>
                        <w:sz w:val="20"/>
                      </w:rPr>
                      <w:t xml:space="preserve"> </w:t>
                    </w:r>
                    <w:r>
                      <w:rPr>
                        <w:rFonts w:ascii="Courier New"/>
                        <w:spacing w:val="-7"/>
                        <w:sz w:val="20"/>
                      </w:rPr>
                      <w:t>CA</w:t>
                    </w:r>
                  </w:p>
                  <w:p w14:paraId="63EDC3EA" w14:textId="77777777" w:rsidR="00D90D84" w:rsidRDefault="00D90D84">
                    <w:pPr>
                      <w:numPr>
                        <w:ilvl w:val="0"/>
                        <w:numId w:val="14"/>
                      </w:numPr>
                      <w:tabs>
                        <w:tab w:val="left" w:pos="599"/>
                        <w:tab w:val="left" w:pos="600"/>
                        <w:tab w:val="left" w:pos="2999"/>
                        <w:tab w:val="left" w:pos="4439"/>
                      </w:tabs>
                      <w:ind w:right="18" w:hanging="600"/>
                      <w:rPr>
                        <w:rFonts w:ascii="Courier New"/>
                        <w:sz w:val="20"/>
                      </w:rPr>
                    </w:pPr>
                    <w:r>
                      <w:rPr>
                        <w:rFonts w:ascii="Courier New"/>
                        <w:sz w:val="20"/>
                      </w:rPr>
                      <w:t>Fri - Nov</w:t>
                    </w:r>
                    <w:r>
                      <w:rPr>
                        <w:rFonts w:ascii="Courier New"/>
                        <w:spacing w:val="-7"/>
                        <w:sz w:val="20"/>
                      </w:rPr>
                      <w:t xml:space="preserve"> </w:t>
                    </w:r>
                    <w:r>
                      <w:rPr>
                        <w:rFonts w:ascii="Courier New"/>
                        <w:sz w:val="20"/>
                      </w:rPr>
                      <w:t>26,</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4"/>
                        <w:sz w:val="20"/>
                      </w:rPr>
                      <w:t xml:space="preserve"> </w:t>
                    </w:r>
                    <w:r>
                      <w:rPr>
                        <w:rFonts w:ascii="Courier New"/>
                        <w:spacing w:val="-7"/>
                        <w:sz w:val="20"/>
                      </w:rPr>
                      <w:t>CA</w:t>
                    </w:r>
                  </w:p>
                  <w:p w14:paraId="3381D148" w14:textId="77777777" w:rsidR="00D90D84" w:rsidRDefault="00D90D84">
                    <w:pPr>
                      <w:numPr>
                        <w:ilvl w:val="0"/>
                        <w:numId w:val="14"/>
                      </w:numPr>
                      <w:tabs>
                        <w:tab w:val="left" w:pos="599"/>
                        <w:tab w:val="left" w:pos="600"/>
                        <w:tab w:val="left" w:pos="2999"/>
                        <w:tab w:val="left" w:pos="4439"/>
                      </w:tabs>
                      <w:spacing w:before="1"/>
                      <w:ind w:right="18" w:hanging="600"/>
                      <w:rPr>
                        <w:rFonts w:ascii="Courier New"/>
                        <w:sz w:val="20"/>
                      </w:rPr>
                    </w:pPr>
                    <w:r>
                      <w:rPr>
                        <w:rFonts w:ascii="Courier New"/>
                        <w:sz w:val="20"/>
                      </w:rPr>
                      <w:t>Thu - Dec</w:t>
                    </w:r>
                    <w:r>
                      <w:rPr>
                        <w:rFonts w:ascii="Courier New"/>
                        <w:spacing w:val="-7"/>
                        <w:sz w:val="20"/>
                      </w:rPr>
                      <w:t xml:space="preserve"> </w:t>
                    </w:r>
                    <w:r>
                      <w:rPr>
                        <w:rFonts w:ascii="Courier New"/>
                        <w:sz w:val="20"/>
                      </w:rPr>
                      <w:t>02,</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4"/>
                        <w:sz w:val="20"/>
                      </w:rPr>
                      <w:t xml:space="preserve"> </w:t>
                    </w:r>
                    <w:r>
                      <w:rPr>
                        <w:rFonts w:ascii="Courier New"/>
                        <w:spacing w:val="-7"/>
                        <w:sz w:val="20"/>
                      </w:rPr>
                      <w:t>CA</w:t>
                    </w:r>
                  </w:p>
                </w:txbxContent>
              </v:textbox>
            </v:shape>
            <v:shape id="_x0000_s2190" type="#_x0000_t202" style="position:absolute;left:7558;top:2438;width:141;height:3399" filled="f" stroked="f">
              <v:textbox inset="0,0,0,0">
                <w:txbxContent>
                  <w:p w14:paraId="2D632ABB" w14:textId="77777777" w:rsidR="00D90D84" w:rsidRDefault="00D90D84">
                    <w:pPr>
                      <w:ind w:right="18"/>
                      <w:jc w:val="both"/>
                      <w:rPr>
                        <w:rFonts w:ascii="Courier New"/>
                        <w:sz w:val="20"/>
                      </w:rPr>
                    </w:pPr>
                    <w:r>
                      <w:rPr>
                        <w:rFonts w:ascii="Courier New"/>
                        <w:sz w:val="20"/>
                      </w:rPr>
                      <w:t>B N N N B E B N B E B B E B B</w:t>
                    </w:r>
                  </w:p>
                </w:txbxContent>
              </v:textbox>
            </v:shape>
            <v:shape id="_x0000_s2189" type="#_x0000_t202" style="position:absolute;left:8158;top:2438;width:2060;height:3399" filled="f" stroked="f">
              <v:textbox inset="0,0,0,0">
                <w:txbxContent>
                  <w:p w14:paraId="374F2DDF" w14:textId="77777777" w:rsidR="00D90D84" w:rsidRDefault="00D90D84">
                    <w:pPr>
                      <w:ind w:right="258"/>
                      <w:jc w:val="both"/>
                      <w:rPr>
                        <w:rFonts w:ascii="Courier New"/>
                        <w:sz w:val="20"/>
                      </w:rPr>
                    </w:pPr>
                    <w:r>
                      <w:rPr>
                        <w:rFonts w:ascii="Courier New"/>
                        <w:sz w:val="20"/>
                      </w:rPr>
                      <w:t>N  LOW CALORIE N  LOW CALORIE Y  LOW CALORIE Y  LOW CALORIE N  LOW CALORIE N  LOW CALORIE N  LOW CALORIE Y  LOW CALORIE N  LOW CALORIE N  LOW CALORIE N  LOW CALORIE N  LOW CALORIE N  LOW CALORIE N LOW</w:t>
                    </w:r>
                    <w:r>
                      <w:rPr>
                        <w:rFonts w:ascii="Courier New"/>
                        <w:spacing w:val="-9"/>
                        <w:sz w:val="20"/>
                      </w:rPr>
                      <w:t xml:space="preserve"> </w:t>
                    </w:r>
                    <w:r>
                      <w:rPr>
                        <w:rFonts w:ascii="Courier New"/>
                        <w:sz w:val="20"/>
                      </w:rPr>
                      <w:t>CALORIE</w:t>
                    </w:r>
                  </w:p>
                  <w:p w14:paraId="739F9DA0" w14:textId="77777777" w:rsidR="00D90D84" w:rsidRDefault="00D90D84">
                    <w:pPr>
                      <w:spacing w:line="226" w:lineRule="exact"/>
                      <w:jc w:val="both"/>
                      <w:rPr>
                        <w:rFonts w:ascii="Courier New"/>
                        <w:sz w:val="20"/>
                      </w:rPr>
                    </w:pPr>
                    <w:r>
                      <w:rPr>
                        <w:rFonts w:ascii="Courier New"/>
                        <w:sz w:val="20"/>
                      </w:rPr>
                      <w:t>N LOW CALORIE C</w:t>
                    </w:r>
                  </w:p>
                </w:txbxContent>
              </v:textbox>
            </v:shape>
            <w10:wrap type="topAndBottom" anchorx="page"/>
          </v:group>
        </w:pict>
      </w:r>
    </w:p>
    <w:p w14:paraId="45AD55CF" w14:textId="77777777" w:rsidR="008216D5" w:rsidRDefault="008216D5">
      <w:pPr>
        <w:rPr>
          <w:sz w:val="11"/>
        </w:rPr>
        <w:sectPr w:rsidR="008216D5">
          <w:pgSz w:w="12240" w:h="15840"/>
          <w:pgMar w:top="1500" w:right="960" w:bottom="940" w:left="1140" w:header="0" w:footer="745" w:gutter="0"/>
          <w:cols w:space="720"/>
        </w:sectPr>
      </w:pPr>
    </w:p>
    <w:p w14:paraId="25C1BA45" w14:textId="77777777" w:rsidR="008216D5" w:rsidRDefault="00D90D84">
      <w:pPr>
        <w:pStyle w:val="ListParagraph"/>
        <w:numPr>
          <w:ilvl w:val="0"/>
          <w:numId w:val="15"/>
        </w:numPr>
        <w:tabs>
          <w:tab w:val="left" w:pos="660"/>
        </w:tabs>
        <w:spacing w:before="76"/>
        <w:rPr>
          <w:sz w:val="24"/>
        </w:rPr>
      </w:pPr>
      <w:r>
        <w:rPr>
          <w:sz w:val="24"/>
        </w:rPr>
        <w:t>Select</w:t>
      </w:r>
      <w:r>
        <w:rPr>
          <w:spacing w:val="-1"/>
          <w:sz w:val="24"/>
        </w:rPr>
        <w:t xml:space="preserve"> </w:t>
      </w:r>
      <w:r>
        <w:rPr>
          <w:sz w:val="24"/>
        </w:rPr>
        <w:t>Order</w:t>
      </w:r>
    </w:p>
    <w:p w14:paraId="1413BB44" w14:textId="77777777" w:rsidR="008216D5" w:rsidRDefault="00D90D84">
      <w:pPr>
        <w:pStyle w:val="BodyText"/>
        <w:ind w:left="660"/>
      </w:pPr>
      <w:r>
        <w:t>Type the corresponding line number of the diet order that needs additional items.</w:t>
      </w:r>
    </w:p>
    <w:p w14:paraId="5403DD25" w14:textId="77777777" w:rsidR="008216D5" w:rsidRDefault="003C49CF">
      <w:pPr>
        <w:pStyle w:val="BodyText"/>
        <w:spacing w:before="3"/>
        <w:rPr>
          <w:sz w:val="22"/>
        </w:rPr>
      </w:pPr>
      <w:r>
        <w:pict w14:anchorId="63AC0DC7">
          <v:shape id="_x0000_s2187" type="#_x0000_t202" style="position:absolute;margin-left:70.5pt;margin-top:14pt;width:471pt;height:56.65pt;z-index:-15477760;mso-wrap-distance-left:0;mso-wrap-distance-right:0;mso-position-horizontal-relative:page" fillcolor="#e0e0e0" stroked="f">
            <v:textbox inset="0,0,0,0">
              <w:txbxContent>
                <w:p w14:paraId="32843171" w14:textId="77777777" w:rsidR="00D90D84" w:rsidRDefault="00D90D84">
                  <w:pPr>
                    <w:pStyle w:val="BodyText"/>
                    <w:rPr>
                      <w:sz w:val="20"/>
                    </w:rPr>
                  </w:pPr>
                </w:p>
                <w:p w14:paraId="14699020" w14:textId="77777777" w:rsidR="00D90D84" w:rsidRDefault="00D90D84">
                  <w:pPr>
                    <w:tabs>
                      <w:tab w:val="left" w:pos="2189"/>
                    </w:tabs>
                    <w:spacing w:line="475" w:lineRule="auto"/>
                    <w:ind w:left="30" w:right="5308"/>
                    <w:rPr>
                      <w:rFonts w:ascii="Courier New"/>
                      <w:b/>
                      <w:sz w:val="20"/>
                    </w:rPr>
                  </w:pPr>
                  <w:r>
                    <w:rPr>
                      <w:rFonts w:ascii="Courier New"/>
                      <w:sz w:val="20"/>
                    </w:rPr>
                    <w:t>Select</w:t>
                  </w:r>
                  <w:r>
                    <w:rPr>
                      <w:rFonts w:ascii="Courier New"/>
                      <w:spacing w:val="-6"/>
                      <w:sz w:val="20"/>
                    </w:rPr>
                    <w:t xml:space="preserve"> </w:t>
                  </w:r>
                  <w:r>
                    <w:rPr>
                      <w:rFonts w:ascii="Courier New"/>
                      <w:sz w:val="20"/>
                    </w:rPr>
                    <w:t>Order(s):</w:t>
                  </w:r>
                  <w:r>
                    <w:rPr>
                      <w:rFonts w:ascii="Courier New"/>
                      <w:sz w:val="20"/>
                    </w:rPr>
                    <w:tab/>
                    <w:t>(1-17): 1,5,8,11 Additional Order:</w:t>
                  </w:r>
                  <w:r>
                    <w:rPr>
                      <w:rFonts w:ascii="Courier New"/>
                      <w:spacing w:val="-9"/>
                      <w:sz w:val="20"/>
                    </w:rPr>
                    <w:t xml:space="preserve"> </w:t>
                  </w:r>
                  <w:r>
                    <w:rPr>
                      <w:rFonts w:ascii="Courier New"/>
                      <w:b/>
                      <w:sz w:val="20"/>
                    </w:rPr>
                    <w:t>STRAWBERRIES</w:t>
                  </w:r>
                </w:p>
              </w:txbxContent>
            </v:textbox>
            <w10:wrap type="topAndBottom" anchorx="page"/>
          </v:shape>
        </w:pict>
      </w:r>
    </w:p>
    <w:p w14:paraId="3347AC2F" w14:textId="77777777" w:rsidR="008216D5" w:rsidRDefault="008216D5">
      <w:pPr>
        <w:pStyle w:val="BodyText"/>
        <w:spacing w:before="6"/>
        <w:rPr>
          <w:sz w:val="14"/>
        </w:rPr>
      </w:pPr>
    </w:p>
    <w:p w14:paraId="5FA55573" w14:textId="77777777" w:rsidR="008216D5" w:rsidRDefault="00D90D84">
      <w:pPr>
        <w:pStyle w:val="ListParagraph"/>
        <w:numPr>
          <w:ilvl w:val="0"/>
          <w:numId w:val="15"/>
        </w:numPr>
        <w:tabs>
          <w:tab w:val="left" w:pos="660"/>
        </w:tabs>
        <w:spacing w:before="90"/>
        <w:rPr>
          <w:sz w:val="24"/>
        </w:rPr>
      </w:pPr>
      <w:r>
        <w:rPr>
          <w:sz w:val="24"/>
        </w:rPr>
        <w:t>Confirm</w:t>
      </w:r>
    </w:p>
    <w:p w14:paraId="64CBF677" w14:textId="77777777" w:rsidR="008216D5" w:rsidRDefault="00D90D84">
      <w:pPr>
        <w:pStyle w:val="BodyText"/>
        <w:ind w:left="660"/>
      </w:pPr>
      <w:r>
        <w:t>Enter &lt;</w:t>
      </w:r>
      <w:r>
        <w:rPr>
          <w:b/>
          <w:sz w:val="18"/>
        </w:rPr>
        <w:t xml:space="preserve">RET&gt; </w:t>
      </w:r>
      <w:r>
        <w:t>(Yes) or enter “N” the system will exit option and the additional order is not requested.</w:t>
      </w:r>
    </w:p>
    <w:p w14:paraId="7FBB1D53" w14:textId="77777777" w:rsidR="008216D5" w:rsidRDefault="003C49CF">
      <w:pPr>
        <w:pStyle w:val="BodyText"/>
        <w:spacing w:before="2"/>
        <w:rPr>
          <w:sz w:val="16"/>
        </w:rPr>
      </w:pPr>
      <w:r>
        <w:pict w14:anchorId="5A998653">
          <v:shape id="_x0000_s2186" type="#_x0000_t202" style="position:absolute;margin-left:70.5pt;margin-top:10.5pt;width:471pt;height:56.65pt;z-index:-15477248;mso-wrap-distance-left:0;mso-wrap-distance-right:0;mso-position-horizontal-relative:page" fillcolor="#e0e0e0" stroked="f">
            <v:textbox inset="0,0,0,0">
              <w:txbxContent>
                <w:p w14:paraId="6E52B74E" w14:textId="77777777" w:rsidR="00D90D84" w:rsidRDefault="00D90D84">
                  <w:pPr>
                    <w:pStyle w:val="BodyText"/>
                    <w:spacing w:before="7"/>
                    <w:rPr>
                      <w:sz w:val="19"/>
                    </w:rPr>
                  </w:pPr>
                </w:p>
                <w:p w14:paraId="764F2970" w14:textId="77777777" w:rsidR="00D90D84" w:rsidRDefault="00D90D84">
                  <w:pPr>
                    <w:ind w:left="30"/>
                    <w:rPr>
                      <w:rFonts w:ascii="Courier New"/>
                      <w:sz w:val="20"/>
                    </w:rPr>
                  </w:pPr>
                  <w:r>
                    <w:rPr>
                      <w:rFonts w:ascii="Courier New"/>
                      <w:sz w:val="20"/>
                    </w:rPr>
                    <w:t>Is this correct?: Y//</w:t>
                  </w:r>
                  <w:r>
                    <w:rPr>
                      <w:rFonts w:ascii="Courier New"/>
                      <w:b/>
                      <w:sz w:val="20"/>
                    </w:rPr>
                    <w:t xml:space="preserve">&lt;RET&gt; </w:t>
                  </w:r>
                  <w:r>
                    <w:rPr>
                      <w:rFonts w:ascii="Courier New"/>
                      <w:sz w:val="20"/>
                    </w:rPr>
                    <w:t>ES</w:t>
                  </w:r>
                </w:p>
                <w:p w14:paraId="55F5A280" w14:textId="77777777" w:rsidR="00D90D84" w:rsidRDefault="00D90D84">
                  <w:pPr>
                    <w:pStyle w:val="BodyText"/>
                    <w:rPr>
                      <w:rFonts w:ascii="Courier New"/>
                      <w:sz w:val="22"/>
                    </w:rPr>
                  </w:pPr>
                </w:p>
                <w:p w14:paraId="4B67E93B" w14:textId="77777777" w:rsidR="00D90D84" w:rsidRDefault="00D90D84">
                  <w:pPr>
                    <w:pStyle w:val="BodyText"/>
                    <w:spacing w:before="5"/>
                    <w:rPr>
                      <w:rFonts w:ascii="Courier New"/>
                      <w:sz w:val="18"/>
                    </w:rPr>
                  </w:pPr>
                </w:p>
                <w:p w14:paraId="6C6B6960" w14:textId="77777777" w:rsidR="00D90D84" w:rsidRDefault="00D90D84">
                  <w:pPr>
                    <w:spacing w:before="1" w:line="222" w:lineRule="exact"/>
                    <w:ind w:left="389"/>
                    <w:rPr>
                      <w:rFonts w:ascii="Courier New"/>
                      <w:sz w:val="20"/>
                    </w:rPr>
                  </w:pPr>
                  <w:r>
                    <w:rPr>
                      <w:rFonts w:ascii="Courier New"/>
                      <w:sz w:val="20"/>
                    </w:rPr>
                    <w:t>Additional order ordered for NFSpatient,Ten...</w:t>
                  </w:r>
                </w:p>
              </w:txbxContent>
            </v:textbox>
            <w10:wrap type="topAndBottom" anchorx="page"/>
          </v:shape>
        </w:pict>
      </w:r>
    </w:p>
    <w:p w14:paraId="48610126" w14:textId="77777777" w:rsidR="008216D5" w:rsidRDefault="008216D5">
      <w:pPr>
        <w:rPr>
          <w:sz w:val="16"/>
        </w:rPr>
        <w:sectPr w:rsidR="008216D5">
          <w:pgSz w:w="12240" w:h="15840"/>
          <w:pgMar w:top="1360" w:right="960" w:bottom="940" w:left="1140" w:header="0" w:footer="745" w:gutter="0"/>
          <w:cols w:space="720"/>
        </w:sectPr>
      </w:pPr>
    </w:p>
    <w:p w14:paraId="4C75DC5B" w14:textId="77777777" w:rsidR="008216D5" w:rsidRDefault="00D90D84">
      <w:pPr>
        <w:pStyle w:val="Heading3"/>
      </w:pPr>
      <w:bookmarkStart w:id="363" w:name="_bookmark261"/>
      <w:bookmarkEnd w:id="363"/>
      <w:r>
        <w:t>TF Tubefeeding [FHOMRT]</w:t>
      </w:r>
    </w:p>
    <w:p w14:paraId="609368D2" w14:textId="77777777" w:rsidR="008216D5" w:rsidRDefault="00D90D84">
      <w:pPr>
        <w:pStyle w:val="BodyText"/>
        <w:spacing w:before="237"/>
        <w:ind w:left="300" w:right="835"/>
      </w:pPr>
      <w:r>
        <w:t>This option allows the ordering of tube feeding for a patient. This tube feeding option accepts single, as well as multiple products, strength, and quantities.</w:t>
      </w:r>
    </w:p>
    <w:p w14:paraId="1229315C" w14:textId="77777777" w:rsidR="008216D5" w:rsidRDefault="008216D5">
      <w:pPr>
        <w:pStyle w:val="BodyText"/>
        <w:spacing w:before="2"/>
      </w:pPr>
    </w:p>
    <w:p w14:paraId="51574D92" w14:textId="77777777" w:rsidR="008216D5" w:rsidRDefault="00D90D84">
      <w:pPr>
        <w:ind w:left="300"/>
        <w:rPr>
          <w:b/>
        </w:rPr>
      </w:pPr>
      <w:r>
        <w:rPr>
          <w:b/>
        </w:rPr>
        <w:t>Example: Tube Feeding</w:t>
      </w:r>
    </w:p>
    <w:p w14:paraId="1D47A7E4" w14:textId="77777777" w:rsidR="008216D5" w:rsidRDefault="008216D5">
      <w:pPr>
        <w:pStyle w:val="BodyText"/>
        <w:spacing w:before="10"/>
        <w:rPr>
          <w:b/>
          <w:sz w:val="23"/>
        </w:rPr>
      </w:pPr>
    </w:p>
    <w:p w14:paraId="6100A51A" w14:textId="77777777" w:rsidR="008216D5" w:rsidRDefault="00D90D84">
      <w:pPr>
        <w:pStyle w:val="ListParagraph"/>
        <w:numPr>
          <w:ilvl w:val="0"/>
          <w:numId w:val="13"/>
        </w:numPr>
        <w:tabs>
          <w:tab w:val="left" w:pos="660"/>
        </w:tabs>
        <w:rPr>
          <w:sz w:val="24"/>
        </w:rPr>
      </w:pPr>
      <w:r>
        <w:rPr>
          <w:sz w:val="24"/>
        </w:rPr>
        <w:t>Select Tube Feeding</w:t>
      </w:r>
      <w:r>
        <w:rPr>
          <w:spacing w:val="-3"/>
          <w:sz w:val="24"/>
        </w:rPr>
        <w:t xml:space="preserve"> </w:t>
      </w:r>
      <w:r>
        <w:rPr>
          <w:sz w:val="24"/>
        </w:rPr>
        <w:t>option</w:t>
      </w:r>
    </w:p>
    <w:p w14:paraId="70CAB706" w14:textId="77777777" w:rsidR="008216D5" w:rsidRDefault="00D90D84">
      <w:pPr>
        <w:pStyle w:val="ListParagraph"/>
        <w:numPr>
          <w:ilvl w:val="0"/>
          <w:numId w:val="13"/>
        </w:numPr>
        <w:tabs>
          <w:tab w:val="left" w:pos="660"/>
        </w:tabs>
        <w:rPr>
          <w:sz w:val="24"/>
        </w:rPr>
      </w:pPr>
      <w:r>
        <w:rPr>
          <w:sz w:val="24"/>
        </w:rPr>
        <w:t>Select Patient</w:t>
      </w:r>
    </w:p>
    <w:p w14:paraId="2BDC668E" w14:textId="77777777" w:rsidR="008216D5" w:rsidRDefault="00D90D84">
      <w:pPr>
        <w:pStyle w:val="BodyText"/>
        <w:ind w:left="660"/>
      </w:pPr>
      <w:r>
        <w:t>Type patient's name and/or social security number (SSN).</w:t>
      </w:r>
    </w:p>
    <w:p w14:paraId="4157155A" w14:textId="77777777" w:rsidR="008216D5" w:rsidRDefault="00D90D84">
      <w:pPr>
        <w:pStyle w:val="ListParagraph"/>
        <w:numPr>
          <w:ilvl w:val="0"/>
          <w:numId w:val="13"/>
        </w:numPr>
        <w:tabs>
          <w:tab w:val="left" w:pos="660"/>
        </w:tabs>
        <w:rPr>
          <w:sz w:val="24"/>
        </w:rPr>
      </w:pPr>
      <w:r>
        <w:rPr>
          <w:sz w:val="24"/>
        </w:rPr>
        <w:t>Confirm</w:t>
      </w:r>
      <w:r>
        <w:rPr>
          <w:spacing w:val="-2"/>
          <w:sz w:val="24"/>
        </w:rPr>
        <w:t xml:space="preserve"> </w:t>
      </w:r>
      <w:r>
        <w:rPr>
          <w:sz w:val="24"/>
        </w:rPr>
        <w:t>Patient</w:t>
      </w:r>
    </w:p>
    <w:p w14:paraId="44DAE746" w14:textId="77777777" w:rsidR="008216D5" w:rsidRDefault="00D90D84">
      <w:pPr>
        <w:pStyle w:val="BodyText"/>
        <w:ind w:left="660"/>
      </w:pPr>
      <w:r>
        <w:t>Type “Y” to confirm correct patient, or type “N” to exit the option.</w:t>
      </w:r>
    </w:p>
    <w:p w14:paraId="1CE75082" w14:textId="77777777" w:rsidR="008216D5" w:rsidRDefault="00D90D84">
      <w:pPr>
        <w:pStyle w:val="ListParagraph"/>
        <w:numPr>
          <w:ilvl w:val="0"/>
          <w:numId w:val="13"/>
        </w:numPr>
        <w:tabs>
          <w:tab w:val="left" w:pos="660"/>
        </w:tabs>
        <w:rPr>
          <w:sz w:val="24"/>
        </w:rPr>
      </w:pPr>
      <w:r>
        <w:rPr>
          <w:sz w:val="24"/>
        </w:rPr>
        <w:t>Select</w:t>
      </w:r>
      <w:r>
        <w:rPr>
          <w:spacing w:val="-1"/>
          <w:sz w:val="24"/>
        </w:rPr>
        <w:t xml:space="preserve"> </w:t>
      </w:r>
      <w:r>
        <w:rPr>
          <w:sz w:val="24"/>
        </w:rPr>
        <w:t>Device</w:t>
      </w:r>
    </w:p>
    <w:p w14:paraId="71084A2A" w14:textId="77777777" w:rsidR="008216D5" w:rsidRDefault="00D90D84">
      <w:pPr>
        <w:pStyle w:val="BodyText"/>
        <w:ind w:left="660" w:right="1003"/>
      </w:pPr>
      <w:r>
        <w:t>Return for “HOME” default device, or enter a device name to print the Recurring Meals Display.</w:t>
      </w:r>
    </w:p>
    <w:p w14:paraId="66121D46" w14:textId="77777777" w:rsidR="008216D5" w:rsidRDefault="00D90D84">
      <w:pPr>
        <w:pStyle w:val="ListParagraph"/>
        <w:numPr>
          <w:ilvl w:val="0"/>
          <w:numId w:val="13"/>
        </w:numPr>
        <w:tabs>
          <w:tab w:val="left" w:pos="660"/>
        </w:tabs>
        <w:rPr>
          <w:sz w:val="24"/>
        </w:rPr>
      </w:pPr>
      <w:r>
        <w:rPr>
          <w:sz w:val="24"/>
        </w:rPr>
        <w:t>Select start</w:t>
      </w:r>
      <w:r>
        <w:rPr>
          <w:spacing w:val="-3"/>
          <w:sz w:val="24"/>
        </w:rPr>
        <w:t xml:space="preserve"> </w:t>
      </w:r>
      <w:r>
        <w:rPr>
          <w:sz w:val="24"/>
        </w:rPr>
        <w:t>date</w:t>
      </w:r>
    </w:p>
    <w:p w14:paraId="5FF9F58C" w14:textId="77777777" w:rsidR="008216D5" w:rsidRDefault="003C49CF">
      <w:pPr>
        <w:pStyle w:val="BodyText"/>
        <w:ind w:left="660"/>
      </w:pPr>
      <w:r>
        <w:pict w14:anchorId="4EC301BB">
          <v:shape id="_x0000_s2185" type="#_x0000_t202" style="position:absolute;left:0;text-align:left;margin-left:70.5pt;margin-top:84.6pt;width:471pt;height:305.65pt;z-index:1598105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70"/>
                    <w:gridCol w:w="2519"/>
                    <w:gridCol w:w="1499"/>
                    <w:gridCol w:w="839"/>
                    <w:gridCol w:w="419"/>
                    <w:gridCol w:w="719"/>
                    <w:gridCol w:w="539"/>
                    <w:gridCol w:w="539"/>
                    <w:gridCol w:w="1069"/>
                    <w:gridCol w:w="701"/>
                  </w:tblGrid>
                  <w:tr w:rsidR="00D90D84" w14:paraId="06A671CD" w14:textId="77777777">
                    <w:trPr>
                      <w:trHeight w:val="453"/>
                    </w:trPr>
                    <w:tc>
                      <w:tcPr>
                        <w:tcW w:w="570" w:type="dxa"/>
                        <w:shd w:val="clear" w:color="auto" w:fill="E0E0E0"/>
                      </w:tcPr>
                      <w:p w14:paraId="492A7207" w14:textId="77777777" w:rsidR="00D90D84" w:rsidRDefault="00D90D84">
                        <w:pPr>
                          <w:pStyle w:val="TableParagraph"/>
                          <w:spacing w:before="8"/>
                          <w:rPr>
                            <w:rFonts w:ascii="Times New Roman"/>
                            <w:sz w:val="19"/>
                          </w:rPr>
                        </w:pPr>
                      </w:p>
                      <w:p w14:paraId="7C655E9D" w14:textId="77777777" w:rsidR="00D90D84" w:rsidRDefault="00D90D84">
                        <w:pPr>
                          <w:pStyle w:val="TableParagraph"/>
                          <w:spacing w:line="207" w:lineRule="exact"/>
                          <w:ind w:right="177"/>
                          <w:jc w:val="right"/>
                          <w:rPr>
                            <w:sz w:val="20"/>
                          </w:rPr>
                        </w:pPr>
                        <w:r>
                          <w:rPr>
                            <w:sz w:val="20"/>
                          </w:rPr>
                          <w:t>#</w:t>
                        </w:r>
                      </w:p>
                    </w:tc>
                    <w:tc>
                      <w:tcPr>
                        <w:tcW w:w="2519" w:type="dxa"/>
                        <w:shd w:val="clear" w:color="auto" w:fill="E0E0E0"/>
                      </w:tcPr>
                      <w:p w14:paraId="57EBB8B3" w14:textId="77777777" w:rsidR="00D90D84" w:rsidRDefault="00D90D84">
                        <w:pPr>
                          <w:pStyle w:val="TableParagraph"/>
                          <w:spacing w:before="8"/>
                          <w:rPr>
                            <w:rFonts w:ascii="Times New Roman"/>
                            <w:sz w:val="19"/>
                          </w:rPr>
                        </w:pPr>
                      </w:p>
                      <w:p w14:paraId="09199B0C" w14:textId="77777777" w:rsidR="00D90D84" w:rsidRDefault="00D90D84">
                        <w:pPr>
                          <w:pStyle w:val="TableParagraph"/>
                          <w:spacing w:line="207" w:lineRule="exact"/>
                          <w:ind w:left="179"/>
                          <w:rPr>
                            <w:sz w:val="20"/>
                          </w:rPr>
                        </w:pPr>
                        <w:r>
                          <w:rPr>
                            <w:sz w:val="20"/>
                          </w:rPr>
                          <w:t>Date/Time</w:t>
                        </w:r>
                      </w:p>
                    </w:tc>
                    <w:tc>
                      <w:tcPr>
                        <w:tcW w:w="1499" w:type="dxa"/>
                        <w:shd w:val="clear" w:color="auto" w:fill="E0E0E0"/>
                      </w:tcPr>
                      <w:p w14:paraId="365DE40A" w14:textId="77777777" w:rsidR="00D90D84" w:rsidRDefault="00D90D84">
                        <w:pPr>
                          <w:pStyle w:val="TableParagraph"/>
                          <w:spacing w:line="220" w:lineRule="atLeast"/>
                          <w:ind w:left="180" w:right="338"/>
                          <w:rPr>
                            <w:sz w:val="20"/>
                          </w:rPr>
                        </w:pPr>
                        <w:r>
                          <w:rPr>
                            <w:sz w:val="20"/>
                          </w:rPr>
                          <w:t>Ordering Location</w:t>
                        </w:r>
                      </w:p>
                    </w:tc>
                    <w:tc>
                      <w:tcPr>
                        <w:tcW w:w="839" w:type="dxa"/>
                        <w:shd w:val="clear" w:color="auto" w:fill="E0E0E0"/>
                      </w:tcPr>
                      <w:p w14:paraId="4B0234D1" w14:textId="77777777" w:rsidR="00D90D84" w:rsidRDefault="00D90D84">
                        <w:pPr>
                          <w:pStyle w:val="TableParagraph"/>
                          <w:spacing w:line="220" w:lineRule="atLeast"/>
                          <w:ind w:left="1" w:right="-23"/>
                          <w:rPr>
                            <w:sz w:val="20"/>
                          </w:rPr>
                        </w:pPr>
                        <w:r>
                          <w:rPr>
                            <w:sz w:val="20"/>
                          </w:rPr>
                          <w:t>Service Point</w:t>
                        </w:r>
                      </w:p>
                    </w:tc>
                    <w:tc>
                      <w:tcPr>
                        <w:tcW w:w="1138" w:type="dxa"/>
                        <w:gridSpan w:val="2"/>
                        <w:shd w:val="clear" w:color="auto" w:fill="E0E0E0"/>
                      </w:tcPr>
                      <w:p w14:paraId="2EB0FFF5" w14:textId="77777777" w:rsidR="00D90D84" w:rsidRDefault="00D90D84">
                        <w:pPr>
                          <w:pStyle w:val="TableParagraph"/>
                          <w:spacing w:before="8"/>
                          <w:rPr>
                            <w:rFonts w:ascii="Times New Roman"/>
                            <w:sz w:val="19"/>
                          </w:rPr>
                        </w:pPr>
                      </w:p>
                      <w:p w14:paraId="57581F29" w14:textId="77777777" w:rsidR="00D90D84" w:rsidRDefault="00D90D84">
                        <w:pPr>
                          <w:pStyle w:val="TableParagraph"/>
                          <w:spacing w:line="207" w:lineRule="exact"/>
                          <w:ind w:left="601"/>
                          <w:rPr>
                            <w:sz w:val="20"/>
                          </w:rPr>
                        </w:pPr>
                        <w:r>
                          <w:rPr>
                            <w:sz w:val="20"/>
                          </w:rPr>
                          <w:t>Meal</w:t>
                        </w:r>
                      </w:p>
                    </w:tc>
                    <w:tc>
                      <w:tcPr>
                        <w:tcW w:w="539" w:type="dxa"/>
                        <w:shd w:val="clear" w:color="auto" w:fill="E0E0E0"/>
                      </w:tcPr>
                      <w:p w14:paraId="6AB05AD5" w14:textId="77777777" w:rsidR="00D90D84" w:rsidRDefault="00D90D84">
                        <w:pPr>
                          <w:pStyle w:val="TableParagraph"/>
                          <w:spacing w:before="8"/>
                          <w:rPr>
                            <w:rFonts w:ascii="Times New Roman"/>
                            <w:sz w:val="19"/>
                          </w:rPr>
                        </w:pPr>
                      </w:p>
                      <w:p w14:paraId="0A998FA6" w14:textId="77777777" w:rsidR="00D90D84" w:rsidRDefault="00D90D84">
                        <w:pPr>
                          <w:pStyle w:val="TableParagraph"/>
                          <w:spacing w:line="207" w:lineRule="exact"/>
                          <w:ind w:left="44" w:right="93"/>
                          <w:jc w:val="center"/>
                          <w:rPr>
                            <w:sz w:val="20"/>
                          </w:rPr>
                        </w:pPr>
                        <w:r>
                          <w:rPr>
                            <w:sz w:val="20"/>
                          </w:rPr>
                          <w:t>Bag</w:t>
                        </w:r>
                      </w:p>
                    </w:tc>
                    <w:tc>
                      <w:tcPr>
                        <w:tcW w:w="2309" w:type="dxa"/>
                        <w:gridSpan w:val="3"/>
                        <w:shd w:val="clear" w:color="auto" w:fill="E0E0E0"/>
                      </w:tcPr>
                      <w:p w14:paraId="402886DB" w14:textId="77777777" w:rsidR="00D90D84" w:rsidRDefault="00D90D84">
                        <w:pPr>
                          <w:pStyle w:val="TableParagraph"/>
                          <w:spacing w:before="8"/>
                          <w:rPr>
                            <w:rFonts w:ascii="Times New Roman"/>
                            <w:sz w:val="19"/>
                          </w:rPr>
                        </w:pPr>
                      </w:p>
                      <w:p w14:paraId="6DCA5832" w14:textId="77777777" w:rsidR="00D90D84" w:rsidRDefault="00D90D84">
                        <w:pPr>
                          <w:pStyle w:val="TableParagraph"/>
                          <w:spacing w:line="207" w:lineRule="exact"/>
                          <w:ind w:left="124"/>
                          <w:rPr>
                            <w:sz w:val="20"/>
                          </w:rPr>
                        </w:pPr>
                        <w:r>
                          <w:rPr>
                            <w:sz w:val="20"/>
                          </w:rPr>
                          <w:t>Diet Ordered</w:t>
                        </w:r>
                      </w:p>
                    </w:tc>
                  </w:tr>
                  <w:tr w:rsidR="00D90D84" w14:paraId="632C4F79" w14:textId="77777777">
                    <w:trPr>
                      <w:trHeight w:val="1018"/>
                    </w:trPr>
                    <w:tc>
                      <w:tcPr>
                        <w:tcW w:w="9413" w:type="dxa"/>
                        <w:gridSpan w:val="10"/>
                        <w:shd w:val="clear" w:color="auto" w:fill="E0E0E0"/>
                      </w:tcPr>
                      <w:p w14:paraId="3A686DDC" w14:textId="77777777" w:rsidR="00D90D84" w:rsidRDefault="00D90D84">
                        <w:pPr>
                          <w:pStyle w:val="TableParagraph"/>
                          <w:spacing w:line="225" w:lineRule="exact"/>
                          <w:ind w:left="30"/>
                          <w:rPr>
                            <w:sz w:val="20"/>
                          </w:rPr>
                        </w:pPr>
                        <w:r>
                          <w:rPr>
                            <w:sz w:val="20"/>
                          </w:rPr>
                          <w:t>Status</w:t>
                        </w:r>
                      </w:p>
                      <w:p w14:paraId="534B6717" w14:textId="77777777" w:rsidR="00D90D84" w:rsidRDefault="00D90D84">
                        <w:pPr>
                          <w:pStyle w:val="TableParagraph"/>
                          <w:spacing w:before="8"/>
                          <w:rPr>
                            <w:rFonts w:ascii="Times New Roman"/>
                            <w:sz w:val="19"/>
                          </w:rPr>
                        </w:pPr>
                      </w:p>
                      <w:p w14:paraId="0EBEB2DA" w14:textId="77777777" w:rsidR="00D90D84" w:rsidRDefault="00D90D84">
                        <w:pPr>
                          <w:pStyle w:val="TableParagraph"/>
                          <w:tabs>
                            <w:tab w:val="left" w:pos="749"/>
                            <w:tab w:val="left" w:pos="3149"/>
                            <w:tab w:val="left" w:pos="4589"/>
                            <w:tab w:val="left" w:pos="6028"/>
                            <w:tab w:val="left" w:pos="7228"/>
                          </w:tabs>
                          <w:ind w:left="149"/>
                          <w:rPr>
                            <w:sz w:val="20"/>
                          </w:rPr>
                        </w:pPr>
                        <w:r>
                          <w:rPr>
                            <w:sz w:val="20"/>
                          </w:rPr>
                          <w:t>===</w:t>
                        </w:r>
                        <w:r>
                          <w:rPr>
                            <w:sz w:val="20"/>
                          </w:rPr>
                          <w:tab/>
                          <w:t>==================</w:t>
                        </w:r>
                        <w:r>
                          <w:rPr>
                            <w:sz w:val="20"/>
                          </w:rPr>
                          <w:tab/>
                          <w:t>==========</w:t>
                        </w:r>
                        <w:r>
                          <w:rPr>
                            <w:sz w:val="20"/>
                          </w:rPr>
                          <w:tab/>
                          <w:t>==========</w:t>
                        </w:r>
                        <w:r>
                          <w:rPr>
                            <w:sz w:val="20"/>
                          </w:rPr>
                          <w:tab/>
                          <w:t>====</w:t>
                        </w:r>
                        <w:r>
                          <w:rPr>
                            <w:spacing w:val="-3"/>
                            <w:sz w:val="20"/>
                          </w:rPr>
                          <w:t xml:space="preserve"> </w:t>
                        </w:r>
                        <w:r>
                          <w:rPr>
                            <w:sz w:val="20"/>
                          </w:rPr>
                          <w:t>===</w:t>
                        </w:r>
                        <w:r>
                          <w:rPr>
                            <w:sz w:val="20"/>
                          </w:rPr>
                          <w:tab/>
                          <w:t>============</w:t>
                        </w:r>
                      </w:p>
                      <w:p w14:paraId="44E01256" w14:textId="77777777" w:rsidR="00D90D84" w:rsidRDefault="00D90D84">
                        <w:pPr>
                          <w:pStyle w:val="TableParagraph"/>
                          <w:ind w:left="30"/>
                          <w:rPr>
                            <w:sz w:val="20"/>
                          </w:rPr>
                        </w:pPr>
                        <w:r>
                          <w:rPr>
                            <w:sz w:val="20"/>
                          </w:rPr>
                          <w:t>======</w:t>
                        </w:r>
                      </w:p>
                    </w:tc>
                  </w:tr>
                  <w:tr w:rsidR="00D90D84" w14:paraId="471C0C84" w14:textId="77777777">
                    <w:trPr>
                      <w:trHeight w:val="793"/>
                    </w:trPr>
                    <w:tc>
                      <w:tcPr>
                        <w:tcW w:w="570" w:type="dxa"/>
                        <w:shd w:val="clear" w:color="auto" w:fill="E0E0E0"/>
                      </w:tcPr>
                      <w:p w14:paraId="35F1B3D1" w14:textId="77777777" w:rsidR="00D90D84" w:rsidRDefault="00D90D84">
                        <w:pPr>
                          <w:pStyle w:val="TableParagraph"/>
                          <w:spacing w:before="113"/>
                          <w:ind w:left="269"/>
                          <w:rPr>
                            <w:sz w:val="20"/>
                          </w:rPr>
                        </w:pPr>
                        <w:r>
                          <w:rPr>
                            <w:sz w:val="20"/>
                          </w:rPr>
                          <w:t>1</w:t>
                        </w:r>
                      </w:p>
                      <w:p w14:paraId="148C311F" w14:textId="77777777" w:rsidR="00D90D84" w:rsidRDefault="00D90D84">
                        <w:pPr>
                          <w:pStyle w:val="TableParagraph"/>
                          <w:spacing w:before="8"/>
                          <w:rPr>
                            <w:rFonts w:ascii="Times New Roman"/>
                            <w:sz w:val="19"/>
                          </w:rPr>
                        </w:pPr>
                      </w:p>
                      <w:p w14:paraId="61451DB8" w14:textId="77777777" w:rsidR="00D90D84" w:rsidRDefault="00D90D84">
                        <w:pPr>
                          <w:pStyle w:val="TableParagraph"/>
                          <w:spacing w:line="207" w:lineRule="exact"/>
                          <w:ind w:left="269"/>
                          <w:rPr>
                            <w:sz w:val="20"/>
                          </w:rPr>
                        </w:pPr>
                        <w:r>
                          <w:rPr>
                            <w:sz w:val="20"/>
                          </w:rPr>
                          <w:t>2</w:t>
                        </w:r>
                      </w:p>
                    </w:tc>
                    <w:tc>
                      <w:tcPr>
                        <w:tcW w:w="2519" w:type="dxa"/>
                        <w:shd w:val="clear" w:color="auto" w:fill="E0E0E0"/>
                      </w:tcPr>
                      <w:p w14:paraId="3392032C" w14:textId="77777777" w:rsidR="00D90D84" w:rsidRDefault="00D90D84">
                        <w:pPr>
                          <w:pStyle w:val="TableParagraph"/>
                          <w:spacing w:before="113"/>
                          <w:ind w:left="179"/>
                          <w:rPr>
                            <w:sz w:val="20"/>
                          </w:rPr>
                        </w:pPr>
                        <w:r>
                          <w:rPr>
                            <w:sz w:val="20"/>
                          </w:rPr>
                          <w:t>Fri - Nov 05,</w:t>
                        </w:r>
                        <w:r>
                          <w:rPr>
                            <w:spacing w:val="-11"/>
                            <w:sz w:val="20"/>
                          </w:rPr>
                          <w:t xml:space="preserve"> </w:t>
                        </w:r>
                        <w:r>
                          <w:rPr>
                            <w:sz w:val="20"/>
                          </w:rPr>
                          <w:t>2004</w:t>
                        </w:r>
                      </w:p>
                      <w:p w14:paraId="039074F9" w14:textId="77777777" w:rsidR="00D90D84" w:rsidRDefault="00D90D84">
                        <w:pPr>
                          <w:pStyle w:val="TableParagraph"/>
                          <w:spacing w:line="220" w:lineRule="atLeast"/>
                          <w:ind w:left="179" w:right="40" w:firstLine="119"/>
                          <w:rPr>
                            <w:sz w:val="20"/>
                          </w:rPr>
                        </w:pPr>
                        <w:r>
                          <w:rPr>
                            <w:sz w:val="20"/>
                          </w:rPr>
                          <w:t>Additional Orders: Fri - Nov 05,</w:t>
                        </w:r>
                        <w:r>
                          <w:rPr>
                            <w:spacing w:val="-10"/>
                            <w:sz w:val="20"/>
                          </w:rPr>
                          <w:t xml:space="preserve"> </w:t>
                        </w:r>
                        <w:r>
                          <w:rPr>
                            <w:sz w:val="20"/>
                          </w:rPr>
                          <w:t>2004</w:t>
                        </w:r>
                      </w:p>
                    </w:tc>
                    <w:tc>
                      <w:tcPr>
                        <w:tcW w:w="1499" w:type="dxa"/>
                        <w:shd w:val="clear" w:color="auto" w:fill="E0E0E0"/>
                      </w:tcPr>
                      <w:p w14:paraId="57E41A98" w14:textId="77777777" w:rsidR="00D90D84" w:rsidRDefault="00D90D84">
                        <w:pPr>
                          <w:pStyle w:val="TableParagraph"/>
                          <w:spacing w:before="113" w:line="220" w:lineRule="atLeast"/>
                          <w:ind w:left="60" w:right="-22"/>
                          <w:rPr>
                            <w:sz w:val="20"/>
                          </w:rPr>
                        </w:pPr>
                        <w:r>
                          <w:rPr>
                            <w:sz w:val="20"/>
                          </w:rPr>
                          <w:t>DIGESTIVE STRAWBERRIES RADIOLOGY</w:t>
                        </w:r>
                      </w:p>
                    </w:tc>
                    <w:tc>
                      <w:tcPr>
                        <w:tcW w:w="839" w:type="dxa"/>
                        <w:shd w:val="clear" w:color="auto" w:fill="E0E0E0"/>
                      </w:tcPr>
                      <w:p w14:paraId="64DD2484" w14:textId="77777777" w:rsidR="00D90D84" w:rsidRDefault="00D90D84">
                        <w:pPr>
                          <w:pStyle w:val="TableParagraph"/>
                          <w:spacing w:before="113"/>
                          <w:ind w:left="1"/>
                          <w:rPr>
                            <w:sz w:val="20"/>
                          </w:rPr>
                        </w:pPr>
                        <w:r>
                          <w:rPr>
                            <w:sz w:val="20"/>
                          </w:rPr>
                          <w:t>REMOTE</w:t>
                        </w:r>
                      </w:p>
                      <w:p w14:paraId="12CEB9FE" w14:textId="77777777" w:rsidR="00D90D84" w:rsidRDefault="00D90D84">
                        <w:pPr>
                          <w:pStyle w:val="TableParagraph"/>
                          <w:spacing w:before="8"/>
                          <w:rPr>
                            <w:rFonts w:ascii="Times New Roman"/>
                            <w:sz w:val="19"/>
                          </w:rPr>
                        </w:pPr>
                      </w:p>
                      <w:p w14:paraId="1FC1F72E" w14:textId="77777777" w:rsidR="00D90D84" w:rsidRDefault="00D90D84">
                        <w:pPr>
                          <w:pStyle w:val="TableParagraph"/>
                          <w:spacing w:line="207" w:lineRule="exact"/>
                          <w:ind w:left="1"/>
                          <w:rPr>
                            <w:sz w:val="20"/>
                          </w:rPr>
                        </w:pPr>
                        <w:r>
                          <w:rPr>
                            <w:sz w:val="20"/>
                          </w:rPr>
                          <w:t>REMOTE</w:t>
                        </w:r>
                      </w:p>
                    </w:tc>
                    <w:tc>
                      <w:tcPr>
                        <w:tcW w:w="419" w:type="dxa"/>
                        <w:shd w:val="clear" w:color="auto" w:fill="E0E0E0"/>
                      </w:tcPr>
                      <w:p w14:paraId="6F345223" w14:textId="77777777" w:rsidR="00D90D84" w:rsidRDefault="00D90D84">
                        <w:pPr>
                          <w:pStyle w:val="TableParagraph"/>
                          <w:spacing w:before="113"/>
                          <w:ind w:left="2"/>
                          <w:rPr>
                            <w:sz w:val="20"/>
                          </w:rPr>
                        </w:pPr>
                        <w:r>
                          <w:rPr>
                            <w:sz w:val="20"/>
                          </w:rPr>
                          <w:t>CA</w:t>
                        </w:r>
                      </w:p>
                      <w:p w14:paraId="453FEBEB" w14:textId="77777777" w:rsidR="00D90D84" w:rsidRDefault="00D90D84">
                        <w:pPr>
                          <w:pStyle w:val="TableParagraph"/>
                          <w:spacing w:before="8"/>
                          <w:rPr>
                            <w:rFonts w:ascii="Times New Roman"/>
                            <w:sz w:val="19"/>
                          </w:rPr>
                        </w:pPr>
                      </w:p>
                      <w:p w14:paraId="404A8318" w14:textId="77777777" w:rsidR="00D90D84" w:rsidRDefault="00D90D84">
                        <w:pPr>
                          <w:pStyle w:val="TableParagraph"/>
                          <w:spacing w:line="207" w:lineRule="exact"/>
                          <w:ind w:left="2"/>
                          <w:rPr>
                            <w:sz w:val="20"/>
                          </w:rPr>
                        </w:pPr>
                        <w:r>
                          <w:rPr>
                            <w:sz w:val="20"/>
                          </w:rPr>
                          <w:t>CA</w:t>
                        </w:r>
                      </w:p>
                    </w:tc>
                    <w:tc>
                      <w:tcPr>
                        <w:tcW w:w="719" w:type="dxa"/>
                        <w:shd w:val="clear" w:color="auto" w:fill="E0E0E0"/>
                      </w:tcPr>
                      <w:p w14:paraId="0593F8B4" w14:textId="77777777" w:rsidR="00D90D84" w:rsidRDefault="00D90D84">
                        <w:pPr>
                          <w:pStyle w:val="TableParagraph"/>
                          <w:spacing w:before="113"/>
                          <w:ind w:left="7"/>
                          <w:jc w:val="center"/>
                          <w:rPr>
                            <w:sz w:val="20"/>
                          </w:rPr>
                        </w:pPr>
                        <w:r>
                          <w:rPr>
                            <w:sz w:val="20"/>
                          </w:rPr>
                          <w:t>B</w:t>
                        </w:r>
                      </w:p>
                      <w:p w14:paraId="18B8C1B9" w14:textId="77777777" w:rsidR="00D90D84" w:rsidRDefault="00D90D84">
                        <w:pPr>
                          <w:pStyle w:val="TableParagraph"/>
                          <w:spacing w:before="8"/>
                          <w:rPr>
                            <w:rFonts w:ascii="Times New Roman"/>
                            <w:sz w:val="19"/>
                          </w:rPr>
                        </w:pPr>
                      </w:p>
                      <w:p w14:paraId="02EC8FC2" w14:textId="77777777" w:rsidR="00D90D84" w:rsidRDefault="00D90D84">
                        <w:pPr>
                          <w:pStyle w:val="TableParagraph"/>
                          <w:spacing w:line="207" w:lineRule="exact"/>
                          <w:ind w:left="7"/>
                          <w:jc w:val="center"/>
                          <w:rPr>
                            <w:sz w:val="20"/>
                          </w:rPr>
                        </w:pPr>
                        <w:r>
                          <w:rPr>
                            <w:sz w:val="20"/>
                          </w:rPr>
                          <w:t>N</w:t>
                        </w:r>
                      </w:p>
                    </w:tc>
                    <w:tc>
                      <w:tcPr>
                        <w:tcW w:w="539" w:type="dxa"/>
                        <w:shd w:val="clear" w:color="auto" w:fill="E0E0E0"/>
                      </w:tcPr>
                      <w:p w14:paraId="4853A5C5" w14:textId="77777777" w:rsidR="00D90D84" w:rsidRDefault="00D90D84">
                        <w:pPr>
                          <w:pStyle w:val="TableParagraph"/>
                          <w:spacing w:before="113"/>
                          <w:ind w:right="49"/>
                          <w:jc w:val="center"/>
                          <w:rPr>
                            <w:sz w:val="20"/>
                          </w:rPr>
                        </w:pPr>
                        <w:r>
                          <w:rPr>
                            <w:sz w:val="20"/>
                          </w:rPr>
                          <w:t>N</w:t>
                        </w:r>
                      </w:p>
                      <w:p w14:paraId="4C0B5B6C" w14:textId="77777777" w:rsidR="00D90D84" w:rsidRDefault="00D90D84">
                        <w:pPr>
                          <w:pStyle w:val="TableParagraph"/>
                          <w:spacing w:before="8"/>
                          <w:rPr>
                            <w:rFonts w:ascii="Times New Roman"/>
                            <w:sz w:val="19"/>
                          </w:rPr>
                        </w:pPr>
                      </w:p>
                      <w:p w14:paraId="6ABF1B71" w14:textId="77777777" w:rsidR="00D90D84" w:rsidRDefault="00D90D84">
                        <w:pPr>
                          <w:pStyle w:val="TableParagraph"/>
                          <w:spacing w:line="207" w:lineRule="exact"/>
                          <w:ind w:right="49"/>
                          <w:jc w:val="center"/>
                          <w:rPr>
                            <w:sz w:val="20"/>
                          </w:rPr>
                        </w:pPr>
                        <w:r>
                          <w:rPr>
                            <w:sz w:val="20"/>
                          </w:rPr>
                          <w:t>N</w:t>
                        </w:r>
                      </w:p>
                    </w:tc>
                    <w:tc>
                      <w:tcPr>
                        <w:tcW w:w="539" w:type="dxa"/>
                        <w:shd w:val="clear" w:color="auto" w:fill="E0E0E0"/>
                      </w:tcPr>
                      <w:p w14:paraId="408CBCC1" w14:textId="77777777" w:rsidR="00D90D84" w:rsidRDefault="00D90D84">
                        <w:pPr>
                          <w:pStyle w:val="TableParagraph"/>
                          <w:spacing w:before="113"/>
                          <w:ind w:left="124"/>
                          <w:rPr>
                            <w:sz w:val="20"/>
                          </w:rPr>
                        </w:pPr>
                        <w:r>
                          <w:rPr>
                            <w:sz w:val="20"/>
                          </w:rPr>
                          <w:t>LOW</w:t>
                        </w:r>
                      </w:p>
                      <w:p w14:paraId="723217DE" w14:textId="77777777" w:rsidR="00D90D84" w:rsidRDefault="00D90D84">
                        <w:pPr>
                          <w:pStyle w:val="TableParagraph"/>
                          <w:spacing w:before="8"/>
                          <w:rPr>
                            <w:rFonts w:ascii="Times New Roman"/>
                            <w:sz w:val="19"/>
                          </w:rPr>
                        </w:pPr>
                      </w:p>
                      <w:p w14:paraId="06CAA519" w14:textId="77777777" w:rsidR="00D90D84" w:rsidRDefault="00D90D84">
                        <w:pPr>
                          <w:pStyle w:val="TableParagraph"/>
                          <w:spacing w:line="207" w:lineRule="exact"/>
                          <w:ind w:left="124"/>
                          <w:rPr>
                            <w:sz w:val="20"/>
                          </w:rPr>
                        </w:pPr>
                        <w:r>
                          <w:rPr>
                            <w:sz w:val="20"/>
                          </w:rPr>
                          <w:t>LOW</w:t>
                        </w:r>
                      </w:p>
                    </w:tc>
                    <w:tc>
                      <w:tcPr>
                        <w:tcW w:w="1069" w:type="dxa"/>
                        <w:shd w:val="clear" w:color="auto" w:fill="E0E0E0"/>
                      </w:tcPr>
                      <w:p w14:paraId="272C76E4" w14:textId="77777777" w:rsidR="00D90D84" w:rsidRDefault="00D90D84">
                        <w:pPr>
                          <w:pStyle w:val="TableParagraph"/>
                          <w:spacing w:before="113"/>
                          <w:ind w:left="65"/>
                          <w:rPr>
                            <w:sz w:val="20"/>
                          </w:rPr>
                        </w:pPr>
                        <w:r>
                          <w:rPr>
                            <w:sz w:val="20"/>
                          </w:rPr>
                          <w:t>CALORIE</w:t>
                        </w:r>
                      </w:p>
                      <w:p w14:paraId="6FD9D541" w14:textId="77777777" w:rsidR="00D90D84" w:rsidRDefault="00D90D84">
                        <w:pPr>
                          <w:pStyle w:val="TableParagraph"/>
                          <w:spacing w:before="8"/>
                          <w:rPr>
                            <w:rFonts w:ascii="Times New Roman"/>
                            <w:sz w:val="19"/>
                          </w:rPr>
                        </w:pPr>
                      </w:p>
                      <w:p w14:paraId="12D702F2" w14:textId="77777777" w:rsidR="00D90D84" w:rsidRDefault="00D90D84">
                        <w:pPr>
                          <w:pStyle w:val="TableParagraph"/>
                          <w:spacing w:line="207" w:lineRule="exact"/>
                          <w:ind w:left="65"/>
                          <w:rPr>
                            <w:sz w:val="20"/>
                          </w:rPr>
                        </w:pPr>
                        <w:r>
                          <w:rPr>
                            <w:sz w:val="20"/>
                          </w:rPr>
                          <w:t>CALORIE</w:t>
                        </w:r>
                      </w:p>
                    </w:tc>
                    <w:tc>
                      <w:tcPr>
                        <w:tcW w:w="701" w:type="dxa"/>
                        <w:shd w:val="clear" w:color="auto" w:fill="E0E0E0"/>
                      </w:tcPr>
                      <w:p w14:paraId="5D98B9C8" w14:textId="77777777" w:rsidR="00D90D84" w:rsidRDefault="00D90D84">
                        <w:pPr>
                          <w:pStyle w:val="TableParagraph"/>
                          <w:rPr>
                            <w:rFonts w:ascii="Times New Roman"/>
                            <w:sz w:val="20"/>
                          </w:rPr>
                        </w:pPr>
                      </w:p>
                    </w:tc>
                  </w:tr>
                  <w:tr w:rsidR="00D90D84" w14:paraId="38E96DF7" w14:textId="77777777">
                    <w:trPr>
                      <w:trHeight w:val="226"/>
                    </w:trPr>
                    <w:tc>
                      <w:tcPr>
                        <w:tcW w:w="570" w:type="dxa"/>
                        <w:shd w:val="clear" w:color="auto" w:fill="E0E0E0"/>
                      </w:tcPr>
                      <w:p w14:paraId="1A18FC25" w14:textId="77777777" w:rsidR="00D90D84" w:rsidRDefault="00D90D84">
                        <w:pPr>
                          <w:pStyle w:val="TableParagraph"/>
                          <w:spacing w:line="207" w:lineRule="exact"/>
                          <w:ind w:right="177"/>
                          <w:jc w:val="right"/>
                          <w:rPr>
                            <w:sz w:val="20"/>
                          </w:rPr>
                        </w:pPr>
                        <w:r>
                          <w:rPr>
                            <w:sz w:val="20"/>
                          </w:rPr>
                          <w:t>3</w:t>
                        </w:r>
                      </w:p>
                    </w:tc>
                    <w:tc>
                      <w:tcPr>
                        <w:tcW w:w="2519" w:type="dxa"/>
                        <w:shd w:val="clear" w:color="auto" w:fill="E0E0E0"/>
                      </w:tcPr>
                      <w:p w14:paraId="4B8DE943" w14:textId="77777777" w:rsidR="00D90D84" w:rsidRDefault="00D90D84">
                        <w:pPr>
                          <w:pStyle w:val="TableParagraph"/>
                          <w:spacing w:line="207" w:lineRule="exact"/>
                          <w:ind w:left="179"/>
                          <w:rPr>
                            <w:sz w:val="20"/>
                          </w:rPr>
                        </w:pPr>
                        <w:r>
                          <w:rPr>
                            <w:sz w:val="20"/>
                          </w:rPr>
                          <w:t>Mon - Nov 08, 2004</w:t>
                        </w:r>
                      </w:p>
                    </w:tc>
                    <w:tc>
                      <w:tcPr>
                        <w:tcW w:w="1499" w:type="dxa"/>
                        <w:shd w:val="clear" w:color="auto" w:fill="E0E0E0"/>
                      </w:tcPr>
                      <w:p w14:paraId="1E3A96AB" w14:textId="77777777" w:rsidR="00D90D84" w:rsidRDefault="00D90D84">
                        <w:pPr>
                          <w:pStyle w:val="TableParagraph"/>
                          <w:spacing w:line="207" w:lineRule="exact"/>
                          <w:ind w:left="60"/>
                          <w:rPr>
                            <w:sz w:val="20"/>
                          </w:rPr>
                        </w:pPr>
                        <w:r>
                          <w:rPr>
                            <w:sz w:val="20"/>
                          </w:rPr>
                          <w:t>DIGESTIVE</w:t>
                        </w:r>
                      </w:p>
                    </w:tc>
                    <w:tc>
                      <w:tcPr>
                        <w:tcW w:w="839" w:type="dxa"/>
                        <w:shd w:val="clear" w:color="auto" w:fill="E0E0E0"/>
                      </w:tcPr>
                      <w:p w14:paraId="48B2E41B" w14:textId="77777777" w:rsidR="00D90D84" w:rsidRDefault="00D90D84">
                        <w:pPr>
                          <w:pStyle w:val="TableParagraph"/>
                          <w:spacing w:line="207" w:lineRule="exact"/>
                          <w:ind w:left="1"/>
                          <w:rPr>
                            <w:sz w:val="20"/>
                          </w:rPr>
                        </w:pPr>
                        <w:r>
                          <w:rPr>
                            <w:sz w:val="20"/>
                          </w:rPr>
                          <w:t>REMOTE</w:t>
                        </w:r>
                      </w:p>
                    </w:tc>
                    <w:tc>
                      <w:tcPr>
                        <w:tcW w:w="419" w:type="dxa"/>
                        <w:shd w:val="clear" w:color="auto" w:fill="E0E0E0"/>
                      </w:tcPr>
                      <w:p w14:paraId="11E5AC50" w14:textId="77777777" w:rsidR="00D90D84" w:rsidRDefault="00D90D84">
                        <w:pPr>
                          <w:pStyle w:val="TableParagraph"/>
                          <w:spacing w:line="207" w:lineRule="exact"/>
                          <w:ind w:left="2"/>
                          <w:rPr>
                            <w:sz w:val="20"/>
                          </w:rPr>
                        </w:pPr>
                        <w:r>
                          <w:rPr>
                            <w:sz w:val="20"/>
                          </w:rPr>
                          <w:t>CA</w:t>
                        </w:r>
                      </w:p>
                    </w:tc>
                    <w:tc>
                      <w:tcPr>
                        <w:tcW w:w="719" w:type="dxa"/>
                        <w:shd w:val="clear" w:color="auto" w:fill="E0E0E0"/>
                      </w:tcPr>
                      <w:p w14:paraId="33103DFF" w14:textId="77777777" w:rsidR="00D90D84" w:rsidRDefault="00D90D84">
                        <w:pPr>
                          <w:pStyle w:val="TableParagraph"/>
                          <w:spacing w:line="207" w:lineRule="exact"/>
                          <w:ind w:left="302"/>
                          <w:rPr>
                            <w:sz w:val="20"/>
                          </w:rPr>
                        </w:pPr>
                        <w:r>
                          <w:rPr>
                            <w:sz w:val="20"/>
                          </w:rPr>
                          <w:t>N</w:t>
                        </w:r>
                      </w:p>
                    </w:tc>
                    <w:tc>
                      <w:tcPr>
                        <w:tcW w:w="539" w:type="dxa"/>
                        <w:shd w:val="clear" w:color="auto" w:fill="E0E0E0"/>
                      </w:tcPr>
                      <w:p w14:paraId="11273DAD" w14:textId="77777777" w:rsidR="00D90D84" w:rsidRDefault="00D90D84">
                        <w:pPr>
                          <w:pStyle w:val="TableParagraph"/>
                          <w:spacing w:line="207" w:lineRule="exact"/>
                          <w:ind w:right="49"/>
                          <w:jc w:val="center"/>
                          <w:rPr>
                            <w:sz w:val="20"/>
                          </w:rPr>
                        </w:pPr>
                        <w:r>
                          <w:rPr>
                            <w:sz w:val="20"/>
                          </w:rPr>
                          <w:t>Y</w:t>
                        </w:r>
                      </w:p>
                    </w:tc>
                    <w:tc>
                      <w:tcPr>
                        <w:tcW w:w="539" w:type="dxa"/>
                        <w:shd w:val="clear" w:color="auto" w:fill="E0E0E0"/>
                      </w:tcPr>
                      <w:p w14:paraId="2975C7C0" w14:textId="77777777" w:rsidR="00D90D84" w:rsidRDefault="00D90D84">
                        <w:pPr>
                          <w:pStyle w:val="TableParagraph"/>
                          <w:spacing w:line="207" w:lineRule="exact"/>
                          <w:ind w:right="52"/>
                          <w:jc w:val="right"/>
                          <w:rPr>
                            <w:sz w:val="20"/>
                          </w:rPr>
                        </w:pPr>
                        <w:r>
                          <w:rPr>
                            <w:sz w:val="20"/>
                          </w:rPr>
                          <w:t>LOW</w:t>
                        </w:r>
                      </w:p>
                    </w:tc>
                    <w:tc>
                      <w:tcPr>
                        <w:tcW w:w="1069" w:type="dxa"/>
                        <w:shd w:val="clear" w:color="auto" w:fill="E0E0E0"/>
                      </w:tcPr>
                      <w:p w14:paraId="267CE98B" w14:textId="77777777" w:rsidR="00D90D84" w:rsidRDefault="00D90D84">
                        <w:pPr>
                          <w:pStyle w:val="TableParagraph"/>
                          <w:spacing w:line="207" w:lineRule="exact"/>
                          <w:ind w:left="65"/>
                          <w:rPr>
                            <w:sz w:val="20"/>
                          </w:rPr>
                        </w:pPr>
                        <w:r>
                          <w:rPr>
                            <w:sz w:val="20"/>
                          </w:rPr>
                          <w:t>CALORIE</w:t>
                        </w:r>
                      </w:p>
                    </w:tc>
                    <w:tc>
                      <w:tcPr>
                        <w:tcW w:w="701" w:type="dxa"/>
                        <w:shd w:val="clear" w:color="auto" w:fill="E0E0E0"/>
                      </w:tcPr>
                      <w:p w14:paraId="21183657" w14:textId="77777777" w:rsidR="00D90D84" w:rsidRDefault="00D90D84">
                        <w:pPr>
                          <w:pStyle w:val="TableParagraph"/>
                          <w:rPr>
                            <w:rFonts w:ascii="Times New Roman"/>
                            <w:sz w:val="16"/>
                          </w:rPr>
                        </w:pPr>
                      </w:p>
                    </w:tc>
                  </w:tr>
                  <w:tr w:rsidR="00D90D84" w14:paraId="2A582E23" w14:textId="77777777">
                    <w:trPr>
                      <w:trHeight w:val="226"/>
                    </w:trPr>
                    <w:tc>
                      <w:tcPr>
                        <w:tcW w:w="570" w:type="dxa"/>
                        <w:shd w:val="clear" w:color="auto" w:fill="E0E0E0"/>
                      </w:tcPr>
                      <w:p w14:paraId="6E2C65B5" w14:textId="77777777" w:rsidR="00D90D84" w:rsidRDefault="00D90D84">
                        <w:pPr>
                          <w:pStyle w:val="TableParagraph"/>
                          <w:spacing w:line="206" w:lineRule="exact"/>
                          <w:ind w:right="177"/>
                          <w:jc w:val="right"/>
                          <w:rPr>
                            <w:sz w:val="20"/>
                          </w:rPr>
                        </w:pPr>
                        <w:r>
                          <w:rPr>
                            <w:sz w:val="20"/>
                          </w:rPr>
                          <w:t>4</w:t>
                        </w:r>
                      </w:p>
                    </w:tc>
                    <w:tc>
                      <w:tcPr>
                        <w:tcW w:w="2519" w:type="dxa"/>
                        <w:shd w:val="clear" w:color="auto" w:fill="E0E0E0"/>
                      </w:tcPr>
                      <w:p w14:paraId="3846CDCF" w14:textId="77777777" w:rsidR="00D90D84" w:rsidRDefault="00D90D84">
                        <w:pPr>
                          <w:pStyle w:val="TableParagraph"/>
                          <w:spacing w:line="206" w:lineRule="exact"/>
                          <w:ind w:left="179"/>
                          <w:rPr>
                            <w:sz w:val="20"/>
                          </w:rPr>
                        </w:pPr>
                        <w:r>
                          <w:rPr>
                            <w:sz w:val="20"/>
                          </w:rPr>
                          <w:t>Wed - Nov 10, 2004</w:t>
                        </w:r>
                      </w:p>
                    </w:tc>
                    <w:tc>
                      <w:tcPr>
                        <w:tcW w:w="1499" w:type="dxa"/>
                        <w:shd w:val="clear" w:color="auto" w:fill="E0E0E0"/>
                      </w:tcPr>
                      <w:p w14:paraId="0F525E30" w14:textId="77777777" w:rsidR="00D90D84" w:rsidRDefault="00D90D84">
                        <w:pPr>
                          <w:pStyle w:val="TableParagraph"/>
                          <w:spacing w:line="206" w:lineRule="exact"/>
                          <w:ind w:left="60"/>
                          <w:rPr>
                            <w:sz w:val="20"/>
                          </w:rPr>
                        </w:pPr>
                        <w:r>
                          <w:rPr>
                            <w:sz w:val="20"/>
                          </w:rPr>
                          <w:t>DIGESTIVE</w:t>
                        </w:r>
                      </w:p>
                    </w:tc>
                    <w:tc>
                      <w:tcPr>
                        <w:tcW w:w="839" w:type="dxa"/>
                        <w:shd w:val="clear" w:color="auto" w:fill="E0E0E0"/>
                      </w:tcPr>
                      <w:p w14:paraId="65F3FEB3" w14:textId="77777777" w:rsidR="00D90D84" w:rsidRDefault="00D90D84">
                        <w:pPr>
                          <w:pStyle w:val="TableParagraph"/>
                          <w:spacing w:line="206" w:lineRule="exact"/>
                          <w:ind w:left="1"/>
                          <w:rPr>
                            <w:sz w:val="20"/>
                          </w:rPr>
                        </w:pPr>
                        <w:r>
                          <w:rPr>
                            <w:sz w:val="20"/>
                          </w:rPr>
                          <w:t>REMOTE</w:t>
                        </w:r>
                      </w:p>
                    </w:tc>
                    <w:tc>
                      <w:tcPr>
                        <w:tcW w:w="419" w:type="dxa"/>
                        <w:shd w:val="clear" w:color="auto" w:fill="E0E0E0"/>
                      </w:tcPr>
                      <w:p w14:paraId="5C7EF9C2" w14:textId="77777777" w:rsidR="00D90D84" w:rsidRDefault="00D90D84">
                        <w:pPr>
                          <w:pStyle w:val="TableParagraph"/>
                          <w:spacing w:line="206" w:lineRule="exact"/>
                          <w:ind w:left="2"/>
                          <w:rPr>
                            <w:sz w:val="20"/>
                          </w:rPr>
                        </w:pPr>
                        <w:r>
                          <w:rPr>
                            <w:sz w:val="20"/>
                          </w:rPr>
                          <w:t>CA</w:t>
                        </w:r>
                      </w:p>
                    </w:tc>
                    <w:tc>
                      <w:tcPr>
                        <w:tcW w:w="719" w:type="dxa"/>
                        <w:shd w:val="clear" w:color="auto" w:fill="E0E0E0"/>
                      </w:tcPr>
                      <w:p w14:paraId="0E40746D" w14:textId="77777777" w:rsidR="00D90D84" w:rsidRDefault="00D90D84">
                        <w:pPr>
                          <w:pStyle w:val="TableParagraph"/>
                          <w:spacing w:line="206" w:lineRule="exact"/>
                          <w:ind w:left="302"/>
                          <w:rPr>
                            <w:sz w:val="20"/>
                          </w:rPr>
                        </w:pPr>
                        <w:r>
                          <w:rPr>
                            <w:sz w:val="20"/>
                          </w:rPr>
                          <w:t>N</w:t>
                        </w:r>
                      </w:p>
                    </w:tc>
                    <w:tc>
                      <w:tcPr>
                        <w:tcW w:w="539" w:type="dxa"/>
                        <w:shd w:val="clear" w:color="auto" w:fill="E0E0E0"/>
                      </w:tcPr>
                      <w:p w14:paraId="59BF311E" w14:textId="77777777" w:rsidR="00D90D84" w:rsidRDefault="00D90D84">
                        <w:pPr>
                          <w:pStyle w:val="TableParagraph"/>
                          <w:spacing w:line="206" w:lineRule="exact"/>
                          <w:ind w:right="49"/>
                          <w:jc w:val="center"/>
                          <w:rPr>
                            <w:sz w:val="20"/>
                          </w:rPr>
                        </w:pPr>
                        <w:r>
                          <w:rPr>
                            <w:sz w:val="20"/>
                          </w:rPr>
                          <w:t>Y</w:t>
                        </w:r>
                      </w:p>
                    </w:tc>
                    <w:tc>
                      <w:tcPr>
                        <w:tcW w:w="539" w:type="dxa"/>
                        <w:shd w:val="clear" w:color="auto" w:fill="E0E0E0"/>
                      </w:tcPr>
                      <w:p w14:paraId="16CC3C98" w14:textId="77777777" w:rsidR="00D90D84" w:rsidRDefault="00D90D84">
                        <w:pPr>
                          <w:pStyle w:val="TableParagraph"/>
                          <w:spacing w:line="206" w:lineRule="exact"/>
                          <w:ind w:right="52"/>
                          <w:jc w:val="right"/>
                          <w:rPr>
                            <w:sz w:val="20"/>
                          </w:rPr>
                        </w:pPr>
                        <w:r>
                          <w:rPr>
                            <w:sz w:val="20"/>
                          </w:rPr>
                          <w:t>LOW</w:t>
                        </w:r>
                      </w:p>
                    </w:tc>
                    <w:tc>
                      <w:tcPr>
                        <w:tcW w:w="1069" w:type="dxa"/>
                        <w:shd w:val="clear" w:color="auto" w:fill="E0E0E0"/>
                      </w:tcPr>
                      <w:p w14:paraId="343D4DE3" w14:textId="77777777" w:rsidR="00D90D84" w:rsidRDefault="00D90D84">
                        <w:pPr>
                          <w:pStyle w:val="TableParagraph"/>
                          <w:spacing w:line="206" w:lineRule="exact"/>
                          <w:ind w:left="65"/>
                          <w:rPr>
                            <w:sz w:val="20"/>
                          </w:rPr>
                        </w:pPr>
                        <w:r>
                          <w:rPr>
                            <w:sz w:val="20"/>
                          </w:rPr>
                          <w:t>CALORIE</w:t>
                        </w:r>
                      </w:p>
                    </w:tc>
                    <w:tc>
                      <w:tcPr>
                        <w:tcW w:w="701" w:type="dxa"/>
                        <w:shd w:val="clear" w:color="auto" w:fill="E0E0E0"/>
                      </w:tcPr>
                      <w:p w14:paraId="2EE1DFEC" w14:textId="77777777" w:rsidR="00D90D84" w:rsidRDefault="00D90D84">
                        <w:pPr>
                          <w:pStyle w:val="TableParagraph"/>
                          <w:rPr>
                            <w:rFonts w:ascii="Times New Roman"/>
                            <w:sz w:val="16"/>
                          </w:rPr>
                        </w:pPr>
                      </w:p>
                    </w:tc>
                  </w:tr>
                  <w:tr w:rsidR="00D90D84" w14:paraId="6876A493" w14:textId="77777777">
                    <w:trPr>
                      <w:trHeight w:val="679"/>
                    </w:trPr>
                    <w:tc>
                      <w:tcPr>
                        <w:tcW w:w="570" w:type="dxa"/>
                        <w:shd w:val="clear" w:color="auto" w:fill="E0E0E0"/>
                      </w:tcPr>
                      <w:p w14:paraId="13EEC08C" w14:textId="77777777" w:rsidR="00D90D84" w:rsidRDefault="00D90D84">
                        <w:pPr>
                          <w:pStyle w:val="TableParagraph"/>
                          <w:spacing w:line="226" w:lineRule="exact"/>
                          <w:ind w:left="269"/>
                          <w:rPr>
                            <w:sz w:val="20"/>
                          </w:rPr>
                        </w:pPr>
                        <w:r>
                          <w:rPr>
                            <w:sz w:val="20"/>
                          </w:rPr>
                          <w:t>5</w:t>
                        </w:r>
                      </w:p>
                      <w:p w14:paraId="495D6771" w14:textId="77777777" w:rsidR="00D90D84" w:rsidRDefault="00D90D84">
                        <w:pPr>
                          <w:pStyle w:val="TableParagraph"/>
                          <w:spacing w:before="8"/>
                          <w:rPr>
                            <w:rFonts w:ascii="Times New Roman"/>
                            <w:sz w:val="19"/>
                          </w:rPr>
                        </w:pPr>
                      </w:p>
                      <w:p w14:paraId="1F5636D0" w14:textId="77777777" w:rsidR="00D90D84" w:rsidRDefault="00D90D84">
                        <w:pPr>
                          <w:pStyle w:val="TableParagraph"/>
                          <w:spacing w:line="207" w:lineRule="exact"/>
                          <w:ind w:left="269"/>
                          <w:rPr>
                            <w:sz w:val="20"/>
                          </w:rPr>
                        </w:pPr>
                        <w:r>
                          <w:rPr>
                            <w:sz w:val="20"/>
                          </w:rPr>
                          <w:t>6</w:t>
                        </w:r>
                      </w:p>
                    </w:tc>
                    <w:tc>
                      <w:tcPr>
                        <w:tcW w:w="2519" w:type="dxa"/>
                        <w:shd w:val="clear" w:color="auto" w:fill="E0E0E0"/>
                      </w:tcPr>
                      <w:p w14:paraId="49819E75" w14:textId="77777777" w:rsidR="00D90D84" w:rsidRDefault="00D90D84">
                        <w:pPr>
                          <w:pStyle w:val="TableParagraph"/>
                          <w:spacing w:line="226" w:lineRule="exact"/>
                          <w:ind w:left="179"/>
                          <w:rPr>
                            <w:sz w:val="20"/>
                          </w:rPr>
                        </w:pPr>
                        <w:r>
                          <w:rPr>
                            <w:sz w:val="20"/>
                          </w:rPr>
                          <w:t>Thu - Nov 11,</w:t>
                        </w:r>
                        <w:r>
                          <w:rPr>
                            <w:spacing w:val="-11"/>
                            <w:sz w:val="20"/>
                          </w:rPr>
                          <w:t xml:space="preserve"> </w:t>
                        </w:r>
                        <w:r>
                          <w:rPr>
                            <w:sz w:val="20"/>
                          </w:rPr>
                          <w:t>2004</w:t>
                        </w:r>
                      </w:p>
                      <w:p w14:paraId="0CA8C0A1" w14:textId="77777777" w:rsidR="00D90D84" w:rsidRDefault="00D90D84">
                        <w:pPr>
                          <w:pStyle w:val="TableParagraph"/>
                          <w:spacing w:line="220" w:lineRule="atLeast"/>
                          <w:ind w:left="179" w:right="40" w:firstLine="119"/>
                          <w:rPr>
                            <w:sz w:val="20"/>
                          </w:rPr>
                        </w:pPr>
                        <w:r>
                          <w:rPr>
                            <w:sz w:val="20"/>
                          </w:rPr>
                          <w:t>Additional Orders: Thu - Nov 11,</w:t>
                        </w:r>
                        <w:r>
                          <w:rPr>
                            <w:spacing w:val="-10"/>
                            <w:sz w:val="20"/>
                          </w:rPr>
                          <w:t xml:space="preserve"> </w:t>
                        </w:r>
                        <w:r>
                          <w:rPr>
                            <w:sz w:val="20"/>
                          </w:rPr>
                          <w:t>2004</w:t>
                        </w:r>
                      </w:p>
                    </w:tc>
                    <w:tc>
                      <w:tcPr>
                        <w:tcW w:w="1499" w:type="dxa"/>
                        <w:shd w:val="clear" w:color="auto" w:fill="E0E0E0"/>
                      </w:tcPr>
                      <w:p w14:paraId="40F296F6" w14:textId="77777777" w:rsidR="00D90D84" w:rsidRDefault="00D90D84">
                        <w:pPr>
                          <w:pStyle w:val="TableParagraph"/>
                          <w:spacing w:line="226" w:lineRule="exact"/>
                          <w:ind w:left="60" w:right="-15"/>
                          <w:rPr>
                            <w:sz w:val="20"/>
                          </w:rPr>
                        </w:pPr>
                        <w:r>
                          <w:rPr>
                            <w:sz w:val="20"/>
                          </w:rPr>
                          <w:t>DIGESTIVE</w:t>
                        </w:r>
                      </w:p>
                      <w:p w14:paraId="3596373B" w14:textId="77777777" w:rsidR="00D90D84" w:rsidRDefault="00D90D84">
                        <w:pPr>
                          <w:pStyle w:val="TableParagraph"/>
                          <w:spacing w:line="220" w:lineRule="atLeast"/>
                          <w:ind w:left="60" w:right="-22"/>
                          <w:rPr>
                            <w:sz w:val="20"/>
                          </w:rPr>
                        </w:pPr>
                        <w:r>
                          <w:rPr>
                            <w:sz w:val="20"/>
                          </w:rPr>
                          <w:t>STRAWBERRIES DIGESTIVE</w:t>
                        </w:r>
                      </w:p>
                    </w:tc>
                    <w:tc>
                      <w:tcPr>
                        <w:tcW w:w="839" w:type="dxa"/>
                        <w:shd w:val="clear" w:color="auto" w:fill="E0E0E0"/>
                      </w:tcPr>
                      <w:p w14:paraId="5ED1A06F" w14:textId="77777777" w:rsidR="00D90D84" w:rsidRDefault="00D90D84">
                        <w:pPr>
                          <w:pStyle w:val="TableParagraph"/>
                          <w:spacing w:line="226" w:lineRule="exact"/>
                          <w:ind w:left="1"/>
                          <w:rPr>
                            <w:sz w:val="20"/>
                          </w:rPr>
                        </w:pPr>
                        <w:r>
                          <w:rPr>
                            <w:sz w:val="20"/>
                          </w:rPr>
                          <w:t>REMOTE</w:t>
                        </w:r>
                      </w:p>
                      <w:p w14:paraId="2B049F89" w14:textId="77777777" w:rsidR="00D90D84" w:rsidRDefault="00D90D84">
                        <w:pPr>
                          <w:pStyle w:val="TableParagraph"/>
                          <w:spacing w:before="8"/>
                          <w:rPr>
                            <w:rFonts w:ascii="Times New Roman"/>
                            <w:sz w:val="19"/>
                          </w:rPr>
                        </w:pPr>
                      </w:p>
                      <w:p w14:paraId="6B69231C" w14:textId="77777777" w:rsidR="00D90D84" w:rsidRDefault="00D90D84">
                        <w:pPr>
                          <w:pStyle w:val="TableParagraph"/>
                          <w:spacing w:line="207" w:lineRule="exact"/>
                          <w:ind w:left="1"/>
                          <w:rPr>
                            <w:sz w:val="20"/>
                          </w:rPr>
                        </w:pPr>
                        <w:r>
                          <w:rPr>
                            <w:sz w:val="20"/>
                          </w:rPr>
                          <w:t>REMOTE</w:t>
                        </w:r>
                      </w:p>
                    </w:tc>
                    <w:tc>
                      <w:tcPr>
                        <w:tcW w:w="419" w:type="dxa"/>
                        <w:shd w:val="clear" w:color="auto" w:fill="E0E0E0"/>
                      </w:tcPr>
                      <w:p w14:paraId="3B74C8EE" w14:textId="77777777" w:rsidR="00D90D84" w:rsidRDefault="00D90D84">
                        <w:pPr>
                          <w:pStyle w:val="TableParagraph"/>
                          <w:spacing w:line="226" w:lineRule="exact"/>
                          <w:ind w:left="2"/>
                          <w:rPr>
                            <w:sz w:val="20"/>
                          </w:rPr>
                        </w:pPr>
                        <w:r>
                          <w:rPr>
                            <w:sz w:val="20"/>
                          </w:rPr>
                          <w:t>CA</w:t>
                        </w:r>
                      </w:p>
                      <w:p w14:paraId="0A4D31B3" w14:textId="77777777" w:rsidR="00D90D84" w:rsidRDefault="00D90D84">
                        <w:pPr>
                          <w:pStyle w:val="TableParagraph"/>
                          <w:spacing w:before="8"/>
                          <w:rPr>
                            <w:rFonts w:ascii="Times New Roman"/>
                            <w:sz w:val="19"/>
                          </w:rPr>
                        </w:pPr>
                      </w:p>
                      <w:p w14:paraId="4E784E55" w14:textId="77777777" w:rsidR="00D90D84" w:rsidRDefault="00D90D84">
                        <w:pPr>
                          <w:pStyle w:val="TableParagraph"/>
                          <w:spacing w:line="207" w:lineRule="exact"/>
                          <w:ind w:left="2"/>
                          <w:rPr>
                            <w:sz w:val="20"/>
                          </w:rPr>
                        </w:pPr>
                        <w:r>
                          <w:rPr>
                            <w:sz w:val="20"/>
                          </w:rPr>
                          <w:t>CA</w:t>
                        </w:r>
                      </w:p>
                    </w:tc>
                    <w:tc>
                      <w:tcPr>
                        <w:tcW w:w="719" w:type="dxa"/>
                        <w:shd w:val="clear" w:color="auto" w:fill="E0E0E0"/>
                      </w:tcPr>
                      <w:p w14:paraId="7861F675" w14:textId="77777777" w:rsidR="00D90D84" w:rsidRDefault="00D90D84">
                        <w:pPr>
                          <w:pStyle w:val="TableParagraph"/>
                          <w:spacing w:line="226" w:lineRule="exact"/>
                          <w:ind w:left="7"/>
                          <w:jc w:val="center"/>
                          <w:rPr>
                            <w:sz w:val="20"/>
                          </w:rPr>
                        </w:pPr>
                        <w:r>
                          <w:rPr>
                            <w:sz w:val="20"/>
                          </w:rPr>
                          <w:t>B</w:t>
                        </w:r>
                      </w:p>
                      <w:p w14:paraId="6138CFB4" w14:textId="77777777" w:rsidR="00D90D84" w:rsidRDefault="00D90D84">
                        <w:pPr>
                          <w:pStyle w:val="TableParagraph"/>
                          <w:spacing w:before="8"/>
                          <w:rPr>
                            <w:rFonts w:ascii="Times New Roman"/>
                            <w:sz w:val="19"/>
                          </w:rPr>
                        </w:pPr>
                      </w:p>
                      <w:p w14:paraId="5B850721" w14:textId="77777777" w:rsidR="00D90D84" w:rsidRDefault="00D90D84">
                        <w:pPr>
                          <w:pStyle w:val="TableParagraph"/>
                          <w:spacing w:line="207" w:lineRule="exact"/>
                          <w:ind w:left="7"/>
                          <w:jc w:val="center"/>
                          <w:rPr>
                            <w:sz w:val="20"/>
                          </w:rPr>
                        </w:pPr>
                        <w:r>
                          <w:rPr>
                            <w:sz w:val="20"/>
                          </w:rPr>
                          <w:t>E</w:t>
                        </w:r>
                      </w:p>
                    </w:tc>
                    <w:tc>
                      <w:tcPr>
                        <w:tcW w:w="539" w:type="dxa"/>
                        <w:shd w:val="clear" w:color="auto" w:fill="E0E0E0"/>
                      </w:tcPr>
                      <w:p w14:paraId="196F558E" w14:textId="77777777" w:rsidR="00D90D84" w:rsidRDefault="00D90D84">
                        <w:pPr>
                          <w:pStyle w:val="TableParagraph"/>
                          <w:spacing w:line="226" w:lineRule="exact"/>
                          <w:ind w:right="49"/>
                          <w:jc w:val="center"/>
                          <w:rPr>
                            <w:sz w:val="20"/>
                          </w:rPr>
                        </w:pPr>
                        <w:r>
                          <w:rPr>
                            <w:sz w:val="20"/>
                          </w:rPr>
                          <w:t>N</w:t>
                        </w:r>
                      </w:p>
                      <w:p w14:paraId="5F31F6E2" w14:textId="77777777" w:rsidR="00D90D84" w:rsidRDefault="00D90D84">
                        <w:pPr>
                          <w:pStyle w:val="TableParagraph"/>
                          <w:spacing w:before="8"/>
                          <w:rPr>
                            <w:rFonts w:ascii="Times New Roman"/>
                            <w:sz w:val="19"/>
                          </w:rPr>
                        </w:pPr>
                      </w:p>
                      <w:p w14:paraId="1AD93530" w14:textId="77777777" w:rsidR="00D90D84" w:rsidRDefault="00D90D84">
                        <w:pPr>
                          <w:pStyle w:val="TableParagraph"/>
                          <w:spacing w:line="207" w:lineRule="exact"/>
                          <w:ind w:right="49"/>
                          <w:jc w:val="center"/>
                          <w:rPr>
                            <w:sz w:val="20"/>
                          </w:rPr>
                        </w:pPr>
                        <w:r>
                          <w:rPr>
                            <w:sz w:val="20"/>
                          </w:rPr>
                          <w:t>N</w:t>
                        </w:r>
                      </w:p>
                    </w:tc>
                    <w:tc>
                      <w:tcPr>
                        <w:tcW w:w="539" w:type="dxa"/>
                        <w:shd w:val="clear" w:color="auto" w:fill="E0E0E0"/>
                      </w:tcPr>
                      <w:p w14:paraId="19DA3A4C" w14:textId="77777777" w:rsidR="00D90D84" w:rsidRDefault="00D90D84">
                        <w:pPr>
                          <w:pStyle w:val="TableParagraph"/>
                          <w:spacing w:line="226" w:lineRule="exact"/>
                          <w:ind w:left="124"/>
                          <w:rPr>
                            <w:sz w:val="20"/>
                          </w:rPr>
                        </w:pPr>
                        <w:r>
                          <w:rPr>
                            <w:sz w:val="20"/>
                          </w:rPr>
                          <w:t>LOW</w:t>
                        </w:r>
                      </w:p>
                      <w:p w14:paraId="63FB3080" w14:textId="77777777" w:rsidR="00D90D84" w:rsidRDefault="00D90D84">
                        <w:pPr>
                          <w:pStyle w:val="TableParagraph"/>
                          <w:spacing w:before="8"/>
                          <w:rPr>
                            <w:rFonts w:ascii="Times New Roman"/>
                            <w:sz w:val="19"/>
                          </w:rPr>
                        </w:pPr>
                      </w:p>
                      <w:p w14:paraId="368095DD" w14:textId="77777777" w:rsidR="00D90D84" w:rsidRDefault="00D90D84">
                        <w:pPr>
                          <w:pStyle w:val="TableParagraph"/>
                          <w:spacing w:line="207" w:lineRule="exact"/>
                          <w:ind w:left="124"/>
                          <w:rPr>
                            <w:sz w:val="20"/>
                          </w:rPr>
                        </w:pPr>
                        <w:r>
                          <w:rPr>
                            <w:sz w:val="20"/>
                          </w:rPr>
                          <w:t>LOW</w:t>
                        </w:r>
                      </w:p>
                    </w:tc>
                    <w:tc>
                      <w:tcPr>
                        <w:tcW w:w="1069" w:type="dxa"/>
                        <w:shd w:val="clear" w:color="auto" w:fill="E0E0E0"/>
                      </w:tcPr>
                      <w:p w14:paraId="7E020052" w14:textId="77777777" w:rsidR="00D90D84" w:rsidRDefault="00D90D84">
                        <w:pPr>
                          <w:pStyle w:val="TableParagraph"/>
                          <w:spacing w:line="226" w:lineRule="exact"/>
                          <w:ind w:left="65"/>
                          <w:rPr>
                            <w:sz w:val="20"/>
                          </w:rPr>
                        </w:pPr>
                        <w:r>
                          <w:rPr>
                            <w:sz w:val="20"/>
                          </w:rPr>
                          <w:t>CALORIE</w:t>
                        </w:r>
                      </w:p>
                      <w:p w14:paraId="2DD33D1B" w14:textId="77777777" w:rsidR="00D90D84" w:rsidRDefault="00D90D84">
                        <w:pPr>
                          <w:pStyle w:val="TableParagraph"/>
                          <w:spacing w:before="8"/>
                          <w:rPr>
                            <w:rFonts w:ascii="Times New Roman"/>
                            <w:sz w:val="19"/>
                          </w:rPr>
                        </w:pPr>
                      </w:p>
                      <w:p w14:paraId="1BDBFD44" w14:textId="77777777" w:rsidR="00D90D84" w:rsidRDefault="00D90D84">
                        <w:pPr>
                          <w:pStyle w:val="TableParagraph"/>
                          <w:spacing w:line="207" w:lineRule="exact"/>
                          <w:ind w:left="65"/>
                          <w:rPr>
                            <w:sz w:val="20"/>
                          </w:rPr>
                        </w:pPr>
                        <w:r>
                          <w:rPr>
                            <w:sz w:val="20"/>
                          </w:rPr>
                          <w:t>CALORIE</w:t>
                        </w:r>
                      </w:p>
                    </w:tc>
                    <w:tc>
                      <w:tcPr>
                        <w:tcW w:w="701" w:type="dxa"/>
                        <w:shd w:val="clear" w:color="auto" w:fill="E0E0E0"/>
                      </w:tcPr>
                      <w:p w14:paraId="618FE5FA" w14:textId="77777777" w:rsidR="00D90D84" w:rsidRDefault="00D90D84">
                        <w:pPr>
                          <w:pStyle w:val="TableParagraph"/>
                          <w:rPr>
                            <w:rFonts w:ascii="Times New Roman"/>
                            <w:sz w:val="20"/>
                          </w:rPr>
                        </w:pPr>
                      </w:p>
                    </w:tc>
                  </w:tr>
                  <w:tr w:rsidR="00D90D84" w14:paraId="0B960000" w14:textId="77777777">
                    <w:trPr>
                      <w:trHeight w:val="226"/>
                    </w:trPr>
                    <w:tc>
                      <w:tcPr>
                        <w:tcW w:w="570" w:type="dxa"/>
                        <w:shd w:val="clear" w:color="auto" w:fill="E0E0E0"/>
                      </w:tcPr>
                      <w:p w14:paraId="2A9485CD" w14:textId="77777777" w:rsidR="00D90D84" w:rsidRDefault="00D90D84">
                        <w:pPr>
                          <w:pStyle w:val="TableParagraph"/>
                          <w:spacing w:line="207" w:lineRule="exact"/>
                          <w:ind w:right="177"/>
                          <w:jc w:val="right"/>
                          <w:rPr>
                            <w:sz w:val="20"/>
                          </w:rPr>
                        </w:pPr>
                        <w:r>
                          <w:rPr>
                            <w:sz w:val="20"/>
                          </w:rPr>
                          <w:t>7</w:t>
                        </w:r>
                      </w:p>
                    </w:tc>
                    <w:tc>
                      <w:tcPr>
                        <w:tcW w:w="2519" w:type="dxa"/>
                        <w:shd w:val="clear" w:color="auto" w:fill="E0E0E0"/>
                      </w:tcPr>
                      <w:p w14:paraId="1EDDE09E" w14:textId="77777777" w:rsidR="00D90D84" w:rsidRDefault="00D90D84">
                        <w:pPr>
                          <w:pStyle w:val="TableParagraph"/>
                          <w:spacing w:line="207" w:lineRule="exact"/>
                          <w:ind w:left="179"/>
                          <w:rPr>
                            <w:sz w:val="20"/>
                          </w:rPr>
                        </w:pPr>
                        <w:r>
                          <w:rPr>
                            <w:sz w:val="20"/>
                          </w:rPr>
                          <w:t>Fri - Nov 12, 2004</w:t>
                        </w:r>
                      </w:p>
                    </w:tc>
                    <w:tc>
                      <w:tcPr>
                        <w:tcW w:w="1499" w:type="dxa"/>
                        <w:shd w:val="clear" w:color="auto" w:fill="E0E0E0"/>
                      </w:tcPr>
                      <w:p w14:paraId="40FECA64" w14:textId="77777777" w:rsidR="00D90D84" w:rsidRDefault="00D90D84">
                        <w:pPr>
                          <w:pStyle w:val="TableParagraph"/>
                          <w:spacing w:line="207" w:lineRule="exact"/>
                          <w:ind w:left="60"/>
                          <w:rPr>
                            <w:sz w:val="20"/>
                          </w:rPr>
                        </w:pPr>
                        <w:r>
                          <w:rPr>
                            <w:sz w:val="20"/>
                          </w:rPr>
                          <w:t>DIGESTIVE</w:t>
                        </w:r>
                      </w:p>
                    </w:tc>
                    <w:tc>
                      <w:tcPr>
                        <w:tcW w:w="839" w:type="dxa"/>
                        <w:shd w:val="clear" w:color="auto" w:fill="E0E0E0"/>
                      </w:tcPr>
                      <w:p w14:paraId="09A732A0" w14:textId="77777777" w:rsidR="00D90D84" w:rsidRDefault="00D90D84">
                        <w:pPr>
                          <w:pStyle w:val="TableParagraph"/>
                          <w:spacing w:line="207" w:lineRule="exact"/>
                          <w:ind w:left="1"/>
                          <w:rPr>
                            <w:sz w:val="20"/>
                          </w:rPr>
                        </w:pPr>
                        <w:r>
                          <w:rPr>
                            <w:sz w:val="20"/>
                          </w:rPr>
                          <w:t>REMOTE</w:t>
                        </w:r>
                      </w:p>
                    </w:tc>
                    <w:tc>
                      <w:tcPr>
                        <w:tcW w:w="419" w:type="dxa"/>
                        <w:shd w:val="clear" w:color="auto" w:fill="E0E0E0"/>
                      </w:tcPr>
                      <w:p w14:paraId="6E4DE4DC" w14:textId="77777777" w:rsidR="00D90D84" w:rsidRDefault="00D90D84">
                        <w:pPr>
                          <w:pStyle w:val="TableParagraph"/>
                          <w:spacing w:line="207" w:lineRule="exact"/>
                          <w:ind w:left="2"/>
                          <w:rPr>
                            <w:sz w:val="20"/>
                          </w:rPr>
                        </w:pPr>
                        <w:r>
                          <w:rPr>
                            <w:sz w:val="20"/>
                          </w:rPr>
                          <w:t>CA</w:t>
                        </w:r>
                      </w:p>
                    </w:tc>
                    <w:tc>
                      <w:tcPr>
                        <w:tcW w:w="719" w:type="dxa"/>
                        <w:shd w:val="clear" w:color="auto" w:fill="E0E0E0"/>
                      </w:tcPr>
                      <w:p w14:paraId="3D51C9BA" w14:textId="77777777" w:rsidR="00D90D84" w:rsidRDefault="00D90D84">
                        <w:pPr>
                          <w:pStyle w:val="TableParagraph"/>
                          <w:spacing w:line="207" w:lineRule="exact"/>
                          <w:ind w:left="302"/>
                          <w:rPr>
                            <w:sz w:val="20"/>
                          </w:rPr>
                        </w:pPr>
                        <w:r>
                          <w:rPr>
                            <w:sz w:val="20"/>
                          </w:rPr>
                          <w:t>B</w:t>
                        </w:r>
                      </w:p>
                    </w:tc>
                    <w:tc>
                      <w:tcPr>
                        <w:tcW w:w="539" w:type="dxa"/>
                        <w:shd w:val="clear" w:color="auto" w:fill="E0E0E0"/>
                      </w:tcPr>
                      <w:p w14:paraId="05B4BD84" w14:textId="77777777" w:rsidR="00D90D84" w:rsidRDefault="00D90D84">
                        <w:pPr>
                          <w:pStyle w:val="TableParagraph"/>
                          <w:spacing w:line="207" w:lineRule="exact"/>
                          <w:ind w:right="49"/>
                          <w:jc w:val="center"/>
                          <w:rPr>
                            <w:sz w:val="20"/>
                          </w:rPr>
                        </w:pPr>
                        <w:r>
                          <w:rPr>
                            <w:sz w:val="20"/>
                          </w:rPr>
                          <w:t>N</w:t>
                        </w:r>
                      </w:p>
                    </w:tc>
                    <w:tc>
                      <w:tcPr>
                        <w:tcW w:w="539" w:type="dxa"/>
                        <w:shd w:val="clear" w:color="auto" w:fill="E0E0E0"/>
                      </w:tcPr>
                      <w:p w14:paraId="01D7155F" w14:textId="77777777" w:rsidR="00D90D84" w:rsidRDefault="00D90D84">
                        <w:pPr>
                          <w:pStyle w:val="TableParagraph"/>
                          <w:spacing w:line="207" w:lineRule="exact"/>
                          <w:ind w:right="52"/>
                          <w:jc w:val="right"/>
                          <w:rPr>
                            <w:sz w:val="20"/>
                          </w:rPr>
                        </w:pPr>
                        <w:r>
                          <w:rPr>
                            <w:sz w:val="20"/>
                          </w:rPr>
                          <w:t>LOW</w:t>
                        </w:r>
                      </w:p>
                    </w:tc>
                    <w:tc>
                      <w:tcPr>
                        <w:tcW w:w="1069" w:type="dxa"/>
                        <w:shd w:val="clear" w:color="auto" w:fill="E0E0E0"/>
                      </w:tcPr>
                      <w:p w14:paraId="335B9BA1" w14:textId="77777777" w:rsidR="00D90D84" w:rsidRDefault="00D90D84">
                        <w:pPr>
                          <w:pStyle w:val="TableParagraph"/>
                          <w:spacing w:line="207" w:lineRule="exact"/>
                          <w:ind w:left="65"/>
                          <w:rPr>
                            <w:sz w:val="20"/>
                          </w:rPr>
                        </w:pPr>
                        <w:r>
                          <w:rPr>
                            <w:sz w:val="20"/>
                          </w:rPr>
                          <w:t>CALORIE</w:t>
                        </w:r>
                      </w:p>
                    </w:tc>
                    <w:tc>
                      <w:tcPr>
                        <w:tcW w:w="701" w:type="dxa"/>
                        <w:shd w:val="clear" w:color="auto" w:fill="E0E0E0"/>
                      </w:tcPr>
                      <w:p w14:paraId="5C6E3938" w14:textId="77777777" w:rsidR="00D90D84" w:rsidRDefault="00D90D84">
                        <w:pPr>
                          <w:pStyle w:val="TableParagraph"/>
                          <w:rPr>
                            <w:rFonts w:ascii="Times New Roman"/>
                            <w:sz w:val="16"/>
                          </w:rPr>
                        </w:pPr>
                      </w:p>
                    </w:tc>
                  </w:tr>
                  <w:tr w:rsidR="00D90D84" w14:paraId="3E86D7C0" w14:textId="77777777">
                    <w:trPr>
                      <w:trHeight w:val="679"/>
                    </w:trPr>
                    <w:tc>
                      <w:tcPr>
                        <w:tcW w:w="570" w:type="dxa"/>
                        <w:shd w:val="clear" w:color="auto" w:fill="E0E0E0"/>
                      </w:tcPr>
                      <w:p w14:paraId="148AADA2" w14:textId="77777777" w:rsidR="00D90D84" w:rsidRDefault="00D90D84">
                        <w:pPr>
                          <w:pStyle w:val="TableParagraph"/>
                          <w:ind w:left="269"/>
                          <w:rPr>
                            <w:sz w:val="20"/>
                          </w:rPr>
                        </w:pPr>
                        <w:r>
                          <w:rPr>
                            <w:sz w:val="20"/>
                          </w:rPr>
                          <w:t>8</w:t>
                        </w:r>
                      </w:p>
                      <w:p w14:paraId="2733EB15" w14:textId="77777777" w:rsidR="00D90D84" w:rsidRDefault="00D90D84">
                        <w:pPr>
                          <w:pStyle w:val="TableParagraph"/>
                          <w:spacing w:before="7"/>
                          <w:rPr>
                            <w:rFonts w:ascii="Times New Roman"/>
                            <w:sz w:val="19"/>
                          </w:rPr>
                        </w:pPr>
                      </w:p>
                      <w:p w14:paraId="0DCE4632" w14:textId="77777777" w:rsidR="00D90D84" w:rsidRDefault="00D90D84">
                        <w:pPr>
                          <w:pStyle w:val="TableParagraph"/>
                          <w:spacing w:line="207" w:lineRule="exact"/>
                          <w:ind w:left="269"/>
                          <w:rPr>
                            <w:sz w:val="20"/>
                          </w:rPr>
                        </w:pPr>
                        <w:r>
                          <w:rPr>
                            <w:sz w:val="20"/>
                          </w:rPr>
                          <w:t>9</w:t>
                        </w:r>
                      </w:p>
                    </w:tc>
                    <w:tc>
                      <w:tcPr>
                        <w:tcW w:w="2519" w:type="dxa"/>
                        <w:shd w:val="clear" w:color="auto" w:fill="E0E0E0"/>
                      </w:tcPr>
                      <w:p w14:paraId="3D679D2B" w14:textId="77777777" w:rsidR="00D90D84" w:rsidRDefault="00D90D84">
                        <w:pPr>
                          <w:pStyle w:val="TableParagraph"/>
                          <w:spacing w:line="226" w:lineRule="exact"/>
                          <w:ind w:left="179"/>
                          <w:rPr>
                            <w:sz w:val="20"/>
                          </w:rPr>
                        </w:pPr>
                        <w:r>
                          <w:rPr>
                            <w:sz w:val="20"/>
                          </w:rPr>
                          <w:t>Fri - Nov 12, 2004</w:t>
                        </w:r>
                      </w:p>
                      <w:p w14:paraId="4B054C84" w14:textId="77777777" w:rsidR="00D90D84" w:rsidRDefault="00D90D84">
                        <w:pPr>
                          <w:pStyle w:val="TableParagraph"/>
                          <w:spacing w:line="226" w:lineRule="exact"/>
                          <w:ind w:left="299"/>
                          <w:rPr>
                            <w:sz w:val="20"/>
                          </w:rPr>
                        </w:pPr>
                        <w:r>
                          <w:rPr>
                            <w:sz w:val="20"/>
                          </w:rPr>
                          <w:t>Additional Orders:</w:t>
                        </w:r>
                      </w:p>
                      <w:p w14:paraId="25555240" w14:textId="77777777" w:rsidR="00D90D84" w:rsidRDefault="00D90D84">
                        <w:pPr>
                          <w:pStyle w:val="TableParagraph"/>
                          <w:spacing w:line="207" w:lineRule="exact"/>
                          <w:ind w:left="179"/>
                          <w:rPr>
                            <w:sz w:val="20"/>
                          </w:rPr>
                        </w:pPr>
                        <w:r>
                          <w:rPr>
                            <w:sz w:val="20"/>
                          </w:rPr>
                          <w:t>Thu - Nov 18, 2004</w:t>
                        </w:r>
                      </w:p>
                    </w:tc>
                    <w:tc>
                      <w:tcPr>
                        <w:tcW w:w="1499" w:type="dxa"/>
                        <w:shd w:val="clear" w:color="auto" w:fill="E0E0E0"/>
                      </w:tcPr>
                      <w:p w14:paraId="5541231C" w14:textId="77777777" w:rsidR="00D90D84" w:rsidRDefault="00D90D84">
                        <w:pPr>
                          <w:pStyle w:val="TableParagraph"/>
                          <w:ind w:left="60" w:right="-22"/>
                          <w:rPr>
                            <w:sz w:val="20"/>
                          </w:rPr>
                        </w:pPr>
                        <w:r>
                          <w:rPr>
                            <w:sz w:val="20"/>
                          </w:rPr>
                          <w:t>DIGESTIVE STRAWBERRIES</w:t>
                        </w:r>
                      </w:p>
                      <w:p w14:paraId="3EECDC69" w14:textId="77777777" w:rsidR="00D90D84" w:rsidRDefault="00D90D84">
                        <w:pPr>
                          <w:pStyle w:val="TableParagraph"/>
                          <w:spacing w:line="206" w:lineRule="exact"/>
                          <w:ind w:left="60"/>
                          <w:rPr>
                            <w:sz w:val="20"/>
                          </w:rPr>
                        </w:pPr>
                        <w:r>
                          <w:rPr>
                            <w:sz w:val="20"/>
                          </w:rPr>
                          <w:t>DIGESTIVE</w:t>
                        </w:r>
                      </w:p>
                    </w:tc>
                    <w:tc>
                      <w:tcPr>
                        <w:tcW w:w="839" w:type="dxa"/>
                        <w:shd w:val="clear" w:color="auto" w:fill="E0E0E0"/>
                      </w:tcPr>
                      <w:p w14:paraId="1FD08FEC" w14:textId="77777777" w:rsidR="00D90D84" w:rsidRDefault="00D90D84">
                        <w:pPr>
                          <w:pStyle w:val="TableParagraph"/>
                          <w:ind w:left="1"/>
                          <w:rPr>
                            <w:sz w:val="20"/>
                          </w:rPr>
                        </w:pPr>
                        <w:r>
                          <w:rPr>
                            <w:sz w:val="20"/>
                          </w:rPr>
                          <w:t>REMOTE</w:t>
                        </w:r>
                      </w:p>
                      <w:p w14:paraId="1F2E1A2B" w14:textId="77777777" w:rsidR="00D90D84" w:rsidRDefault="00D90D84">
                        <w:pPr>
                          <w:pStyle w:val="TableParagraph"/>
                          <w:spacing w:before="7"/>
                          <w:rPr>
                            <w:rFonts w:ascii="Times New Roman"/>
                            <w:sz w:val="19"/>
                          </w:rPr>
                        </w:pPr>
                      </w:p>
                      <w:p w14:paraId="46AE9765" w14:textId="77777777" w:rsidR="00D90D84" w:rsidRDefault="00D90D84">
                        <w:pPr>
                          <w:pStyle w:val="TableParagraph"/>
                          <w:spacing w:line="207" w:lineRule="exact"/>
                          <w:ind w:left="1"/>
                          <w:rPr>
                            <w:sz w:val="20"/>
                          </w:rPr>
                        </w:pPr>
                        <w:r>
                          <w:rPr>
                            <w:sz w:val="20"/>
                          </w:rPr>
                          <w:t>REMOTE</w:t>
                        </w:r>
                      </w:p>
                    </w:tc>
                    <w:tc>
                      <w:tcPr>
                        <w:tcW w:w="419" w:type="dxa"/>
                        <w:shd w:val="clear" w:color="auto" w:fill="E0E0E0"/>
                      </w:tcPr>
                      <w:p w14:paraId="32F2EB3D" w14:textId="77777777" w:rsidR="00D90D84" w:rsidRDefault="00D90D84">
                        <w:pPr>
                          <w:pStyle w:val="TableParagraph"/>
                          <w:ind w:left="2"/>
                          <w:rPr>
                            <w:sz w:val="20"/>
                          </w:rPr>
                        </w:pPr>
                        <w:r>
                          <w:rPr>
                            <w:sz w:val="20"/>
                          </w:rPr>
                          <w:t>CA</w:t>
                        </w:r>
                      </w:p>
                      <w:p w14:paraId="2C374C11" w14:textId="77777777" w:rsidR="00D90D84" w:rsidRDefault="00D90D84">
                        <w:pPr>
                          <w:pStyle w:val="TableParagraph"/>
                          <w:spacing w:before="7"/>
                          <w:rPr>
                            <w:rFonts w:ascii="Times New Roman"/>
                            <w:sz w:val="19"/>
                          </w:rPr>
                        </w:pPr>
                      </w:p>
                      <w:p w14:paraId="606DF7E6" w14:textId="77777777" w:rsidR="00D90D84" w:rsidRDefault="00D90D84">
                        <w:pPr>
                          <w:pStyle w:val="TableParagraph"/>
                          <w:spacing w:line="207" w:lineRule="exact"/>
                          <w:ind w:left="2"/>
                          <w:rPr>
                            <w:sz w:val="20"/>
                          </w:rPr>
                        </w:pPr>
                        <w:r>
                          <w:rPr>
                            <w:sz w:val="20"/>
                          </w:rPr>
                          <w:t>CA</w:t>
                        </w:r>
                      </w:p>
                    </w:tc>
                    <w:tc>
                      <w:tcPr>
                        <w:tcW w:w="719" w:type="dxa"/>
                        <w:shd w:val="clear" w:color="auto" w:fill="E0E0E0"/>
                      </w:tcPr>
                      <w:p w14:paraId="75CC1695" w14:textId="77777777" w:rsidR="00D90D84" w:rsidRDefault="00D90D84">
                        <w:pPr>
                          <w:pStyle w:val="TableParagraph"/>
                          <w:ind w:left="7"/>
                          <w:jc w:val="center"/>
                          <w:rPr>
                            <w:sz w:val="20"/>
                          </w:rPr>
                        </w:pPr>
                        <w:r>
                          <w:rPr>
                            <w:sz w:val="20"/>
                          </w:rPr>
                          <w:t>N</w:t>
                        </w:r>
                      </w:p>
                      <w:p w14:paraId="318B3EC7" w14:textId="77777777" w:rsidR="00D90D84" w:rsidRDefault="00D90D84">
                        <w:pPr>
                          <w:pStyle w:val="TableParagraph"/>
                          <w:spacing w:before="7"/>
                          <w:rPr>
                            <w:rFonts w:ascii="Times New Roman"/>
                            <w:sz w:val="19"/>
                          </w:rPr>
                        </w:pPr>
                      </w:p>
                      <w:p w14:paraId="45F41A74" w14:textId="77777777" w:rsidR="00D90D84" w:rsidRDefault="00D90D84">
                        <w:pPr>
                          <w:pStyle w:val="TableParagraph"/>
                          <w:spacing w:line="207" w:lineRule="exact"/>
                          <w:ind w:left="7"/>
                          <w:jc w:val="center"/>
                          <w:rPr>
                            <w:sz w:val="20"/>
                          </w:rPr>
                        </w:pPr>
                        <w:r>
                          <w:rPr>
                            <w:sz w:val="20"/>
                          </w:rPr>
                          <w:t>B</w:t>
                        </w:r>
                      </w:p>
                    </w:tc>
                    <w:tc>
                      <w:tcPr>
                        <w:tcW w:w="539" w:type="dxa"/>
                        <w:shd w:val="clear" w:color="auto" w:fill="E0E0E0"/>
                      </w:tcPr>
                      <w:p w14:paraId="40A7BCE4" w14:textId="77777777" w:rsidR="00D90D84" w:rsidRDefault="00D90D84">
                        <w:pPr>
                          <w:pStyle w:val="TableParagraph"/>
                          <w:ind w:right="49"/>
                          <w:jc w:val="center"/>
                          <w:rPr>
                            <w:sz w:val="20"/>
                          </w:rPr>
                        </w:pPr>
                        <w:r>
                          <w:rPr>
                            <w:sz w:val="20"/>
                          </w:rPr>
                          <w:t>Y</w:t>
                        </w:r>
                      </w:p>
                      <w:p w14:paraId="7E064E1E" w14:textId="77777777" w:rsidR="00D90D84" w:rsidRDefault="00D90D84">
                        <w:pPr>
                          <w:pStyle w:val="TableParagraph"/>
                          <w:spacing w:before="7"/>
                          <w:rPr>
                            <w:rFonts w:ascii="Times New Roman"/>
                            <w:sz w:val="19"/>
                          </w:rPr>
                        </w:pPr>
                      </w:p>
                      <w:p w14:paraId="52EFC630" w14:textId="77777777" w:rsidR="00D90D84" w:rsidRDefault="00D90D84">
                        <w:pPr>
                          <w:pStyle w:val="TableParagraph"/>
                          <w:spacing w:line="207" w:lineRule="exact"/>
                          <w:ind w:right="49"/>
                          <w:jc w:val="center"/>
                          <w:rPr>
                            <w:sz w:val="20"/>
                          </w:rPr>
                        </w:pPr>
                        <w:r>
                          <w:rPr>
                            <w:sz w:val="20"/>
                          </w:rPr>
                          <w:t>N</w:t>
                        </w:r>
                      </w:p>
                    </w:tc>
                    <w:tc>
                      <w:tcPr>
                        <w:tcW w:w="539" w:type="dxa"/>
                        <w:shd w:val="clear" w:color="auto" w:fill="E0E0E0"/>
                      </w:tcPr>
                      <w:p w14:paraId="539311DA" w14:textId="77777777" w:rsidR="00D90D84" w:rsidRDefault="00D90D84">
                        <w:pPr>
                          <w:pStyle w:val="TableParagraph"/>
                          <w:ind w:left="124"/>
                          <w:rPr>
                            <w:sz w:val="20"/>
                          </w:rPr>
                        </w:pPr>
                        <w:r>
                          <w:rPr>
                            <w:sz w:val="20"/>
                          </w:rPr>
                          <w:t>LOW</w:t>
                        </w:r>
                      </w:p>
                      <w:p w14:paraId="4C20C00C" w14:textId="77777777" w:rsidR="00D90D84" w:rsidRDefault="00D90D84">
                        <w:pPr>
                          <w:pStyle w:val="TableParagraph"/>
                          <w:spacing w:before="7"/>
                          <w:rPr>
                            <w:rFonts w:ascii="Times New Roman"/>
                            <w:sz w:val="19"/>
                          </w:rPr>
                        </w:pPr>
                      </w:p>
                      <w:p w14:paraId="1F745CC2" w14:textId="77777777" w:rsidR="00D90D84" w:rsidRDefault="00D90D84">
                        <w:pPr>
                          <w:pStyle w:val="TableParagraph"/>
                          <w:spacing w:line="207" w:lineRule="exact"/>
                          <w:ind w:left="124"/>
                          <w:rPr>
                            <w:sz w:val="20"/>
                          </w:rPr>
                        </w:pPr>
                        <w:r>
                          <w:rPr>
                            <w:sz w:val="20"/>
                          </w:rPr>
                          <w:t>LOW</w:t>
                        </w:r>
                      </w:p>
                    </w:tc>
                    <w:tc>
                      <w:tcPr>
                        <w:tcW w:w="1069" w:type="dxa"/>
                        <w:shd w:val="clear" w:color="auto" w:fill="E0E0E0"/>
                      </w:tcPr>
                      <w:p w14:paraId="4E17547E" w14:textId="77777777" w:rsidR="00D90D84" w:rsidRDefault="00D90D84">
                        <w:pPr>
                          <w:pStyle w:val="TableParagraph"/>
                          <w:ind w:left="65"/>
                          <w:rPr>
                            <w:sz w:val="20"/>
                          </w:rPr>
                        </w:pPr>
                        <w:r>
                          <w:rPr>
                            <w:sz w:val="20"/>
                          </w:rPr>
                          <w:t>CALORIE</w:t>
                        </w:r>
                      </w:p>
                      <w:p w14:paraId="701153B1" w14:textId="77777777" w:rsidR="00D90D84" w:rsidRDefault="00D90D84">
                        <w:pPr>
                          <w:pStyle w:val="TableParagraph"/>
                          <w:spacing w:before="7"/>
                          <w:rPr>
                            <w:rFonts w:ascii="Times New Roman"/>
                            <w:sz w:val="19"/>
                          </w:rPr>
                        </w:pPr>
                      </w:p>
                      <w:p w14:paraId="63C4990C" w14:textId="77777777" w:rsidR="00D90D84" w:rsidRDefault="00D90D84">
                        <w:pPr>
                          <w:pStyle w:val="TableParagraph"/>
                          <w:spacing w:line="207" w:lineRule="exact"/>
                          <w:ind w:left="65"/>
                          <w:rPr>
                            <w:sz w:val="20"/>
                          </w:rPr>
                        </w:pPr>
                        <w:r>
                          <w:rPr>
                            <w:sz w:val="20"/>
                          </w:rPr>
                          <w:t>CALORIE</w:t>
                        </w:r>
                      </w:p>
                    </w:tc>
                    <w:tc>
                      <w:tcPr>
                        <w:tcW w:w="701" w:type="dxa"/>
                        <w:shd w:val="clear" w:color="auto" w:fill="E0E0E0"/>
                      </w:tcPr>
                      <w:p w14:paraId="083042FF" w14:textId="77777777" w:rsidR="00D90D84" w:rsidRDefault="00D90D84">
                        <w:pPr>
                          <w:pStyle w:val="TableParagraph"/>
                          <w:rPr>
                            <w:rFonts w:ascii="Times New Roman"/>
                            <w:sz w:val="20"/>
                          </w:rPr>
                        </w:pPr>
                      </w:p>
                    </w:tc>
                  </w:tr>
                  <w:tr w:rsidR="00D90D84" w14:paraId="23AE25FE" w14:textId="77777777">
                    <w:trPr>
                      <w:trHeight w:val="226"/>
                    </w:trPr>
                    <w:tc>
                      <w:tcPr>
                        <w:tcW w:w="570" w:type="dxa"/>
                        <w:shd w:val="clear" w:color="auto" w:fill="E0E0E0"/>
                      </w:tcPr>
                      <w:p w14:paraId="560FB38B" w14:textId="77777777" w:rsidR="00D90D84" w:rsidRDefault="00D90D84">
                        <w:pPr>
                          <w:pStyle w:val="TableParagraph"/>
                          <w:spacing w:line="207" w:lineRule="exact"/>
                          <w:ind w:right="178"/>
                          <w:jc w:val="right"/>
                          <w:rPr>
                            <w:sz w:val="20"/>
                          </w:rPr>
                        </w:pPr>
                        <w:r>
                          <w:rPr>
                            <w:sz w:val="20"/>
                          </w:rPr>
                          <w:t>10</w:t>
                        </w:r>
                      </w:p>
                    </w:tc>
                    <w:tc>
                      <w:tcPr>
                        <w:tcW w:w="2519" w:type="dxa"/>
                        <w:shd w:val="clear" w:color="auto" w:fill="E0E0E0"/>
                      </w:tcPr>
                      <w:p w14:paraId="3367D0AF" w14:textId="77777777" w:rsidR="00D90D84" w:rsidRDefault="00D90D84">
                        <w:pPr>
                          <w:pStyle w:val="TableParagraph"/>
                          <w:spacing w:line="207" w:lineRule="exact"/>
                          <w:ind w:left="179"/>
                          <w:rPr>
                            <w:sz w:val="20"/>
                          </w:rPr>
                        </w:pPr>
                        <w:r>
                          <w:rPr>
                            <w:sz w:val="20"/>
                          </w:rPr>
                          <w:t>Thu - Nov 18, 2004</w:t>
                        </w:r>
                      </w:p>
                    </w:tc>
                    <w:tc>
                      <w:tcPr>
                        <w:tcW w:w="1499" w:type="dxa"/>
                        <w:shd w:val="clear" w:color="auto" w:fill="E0E0E0"/>
                      </w:tcPr>
                      <w:p w14:paraId="30BDA6B6" w14:textId="77777777" w:rsidR="00D90D84" w:rsidRDefault="00D90D84">
                        <w:pPr>
                          <w:pStyle w:val="TableParagraph"/>
                          <w:spacing w:line="207" w:lineRule="exact"/>
                          <w:ind w:left="60"/>
                          <w:rPr>
                            <w:sz w:val="20"/>
                          </w:rPr>
                        </w:pPr>
                        <w:r>
                          <w:rPr>
                            <w:sz w:val="20"/>
                          </w:rPr>
                          <w:t>DIGESTIVE</w:t>
                        </w:r>
                      </w:p>
                    </w:tc>
                    <w:tc>
                      <w:tcPr>
                        <w:tcW w:w="839" w:type="dxa"/>
                        <w:shd w:val="clear" w:color="auto" w:fill="E0E0E0"/>
                      </w:tcPr>
                      <w:p w14:paraId="76B1657C" w14:textId="77777777" w:rsidR="00D90D84" w:rsidRDefault="00D90D84">
                        <w:pPr>
                          <w:pStyle w:val="TableParagraph"/>
                          <w:spacing w:line="207" w:lineRule="exact"/>
                          <w:ind w:left="1"/>
                          <w:rPr>
                            <w:sz w:val="20"/>
                          </w:rPr>
                        </w:pPr>
                        <w:r>
                          <w:rPr>
                            <w:sz w:val="20"/>
                          </w:rPr>
                          <w:t>REMOTE</w:t>
                        </w:r>
                      </w:p>
                    </w:tc>
                    <w:tc>
                      <w:tcPr>
                        <w:tcW w:w="419" w:type="dxa"/>
                        <w:shd w:val="clear" w:color="auto" w:fill="E0E0E0"/>
                      </w:tcPr>
                      <w:p w14:paraId="0E8F504B" w14:textId="77777777" w:rsidR="00D90D84" w:rsidRDefault="00D90D84">
                        <w:pPr>
                          <w:pStyle w:val="TableParagraph"/>
                          <w:spacing w:line="207" w:lineRule="exact"/>
                          <w:ind w:left="2"/>
                          <w:rPr>
                            <w:sz w:val="20"/>
                          </w:rPr>
                        </w:pPr>
                        <w:r>
                          <w:rPr>
                            <w:sz w:val="20"/>
                          </w:rPr>
                          <w:t>CA</w:t>
                        </w:r>
                      </w:p>
                    </w:tc>
                    <w:tc>
                      <w:tcPr>
                        <w:tcW w:w="719" w:type="dxa"/>
                        <w:shd w:val="clear" w:color="auto" w:fill="E0E0E0"/>
                      </w:tcPr>
                      <w:p w14:paraId="2B0805AB" w14:textId="77777777" w:rsidR="00D90D84" w:rsidRDefault="00D90D84">
                        <w:pPr>
                          <w:pStyle w:val="TableParagraph"/>
                          <w:spacing w:line="207" w:lineRule="exact"/>
                          <w:ind w:left="302"/>
                          <w:rPr>
                            <w:sz w:val="20"/>
                          </w:rPr>
                        </w:pPr>
                        <w:r>
                          <w:rPr>
                            <w:sz w:val="20"/>
                          </w:rPr>
                          <w:t>E</w:t>
                        </w:r>
                      </w:p>
                    </w:tc>
                    <w:tc>
                      <w:tcPr>
                        <w:tcW w:w="539" w:type="dxa"/>
                        <w:shd w:val="clear" w:color="auto" w:fill="E0E0E0"/>
                      </w:tcPr>
                      <w:p w14:paraId="6DCE4257" w14:textId="77777777" w:rsidR="00D90D84" w:rsidRDefault="00D90D84">
                        <w:pPr>
                          <w:pStyle w:val="TableParagraph"/>
                          <w:spacing w:line="207" w:lineRule="exact"/>
                          <w:ind w:right="49"/>
                          <w:jc w:val="center"/>
                          <w:rPr>
                            <w:sz w:val="20"/>
                          </w:rPr>
                        </w:pPr>
                        <w:r>
                          <w:rPr>
                            <w:sz w:val="20"/>
                          </w:rPr>
                          <w:t>N</w:t>
                        </w:r>
                      </w:p>
                    </w:tc>
                    <w:tc>
                      <w:tcPr>
                        <w:tcW w:w="539" w:type="dxa"/>
                        <w:shd w:val="clear" w:color="auto" w:fill="E0E0E0"/>
                      </w:tcPr>
                      <w:p w14:paraId="1CD3FFEA" w14:textId="77777777" w:rsidR="00D90D84" w:rsidRDefault="00D90D84">
                        <w:pPr>
                          <w:pStyle w:val="TableParagraph"/>
                          <w:spacing w:line="207" w:lineRule="exact"/>
                          <w:ind w:right="52"/>
                          <w:jc w:val="right"/>
                          <w:rPr>
                            <w:sz w:val="20"/>
                          </w:rPr>
                        </w:pPr>
                        <w:r>
                          <w:rPr>
                            <w:sz w:val="20"/>
                          </w:rPr>
                          <w:t>LOW</w:t>
                        </w:r>
                      </w:p>
                    </w:tc>
                    <w:tc>
                      <w:tcPr>
                        <w:tcW w:w="1069" w:type="dxa"/>
                        <w:shd w:val="clear" w:color="auto" w:fill="E0E0E0"/>
                      </w:tcPr>
                      <w:p w14:paraId="0C0D74AD" w14:textId="77777777" w:rsidR="00D90D84" w:rsidRDefault="00D90D84">
                        <w:pPr>
                          <w:pStyle w:val="TableParagraph"/>
                          <w:spacing w:line="207" w:lineRule="exact"/>
                          <w:ind w:left="65"/>
                          <w:rPr>
                            <w:sz w:val="20"/>
                          </w:rPr>
                        </w:pPr>
                        <w:r>
                          <w:rPr>
                            <w:sz w:val="20"/>
                          </w:rPr>
                          <w:t>CALORIE</w:t>
                        </w:r>
                      </w:p>
                    </w:tc>
                    <w:tc>
                      <w:tcPr>
                        <w:tcW w:w="701" w:type="dxa"/>
                        <w:shd w:val="clear" w:color="auto" w:fill="E0E0E0"/>
                      </w:tcPr>
                      <w:p w14:paraId="7B41BAF4" w14:textId="77777777" w:rsidR="00D90D84" w:rsidRDefault="00D90D84">
                        <w:pPr>
                          <w:pStyle w:val="TableParagraph"/>
                          <w:rPr>
                            <w:rFonts w:ascii="Times New Roman"/>
                            <w:sz w:val="16"/>
                          </w:rPr>
                        </w:pPr>
                      </w:p>
                    </w:tc>
                  </w:tr>
                  <w:tr w:rsidR="00D90D84" w14:paraId="4C1FEDA8" w14:textId="77777777">
                    <w:trPr>
                      <w:trHeight w:val="679"/>
                    </w:trPr>
                    <w:tc>
                      <w:tcPr>
                        <w:tcW w:w="570" w:type="dxa"/>
                        <w:shd w:val="clear" w:color="auto" w:fill="E0E0E0"/>
                      </w:tcPr>
                      <w:p w14:paraId="6AF444C8" w14:textId="77777777" w:rsidR="00D90D84" w:rsidRDefault="00D90D84">
                        <w:pPr>
                          <w:pStyle w:val="TableParagraph"/>
                          <w:ind w:left="149"/>
                          <w:rPr>
                            <w:sz w:val="20"/>
                          </w:rPr>
                        </w:pPr>
                        <w:r>
                          <w:rPr>
                            <w:sz w:val="20"/>
                          </w:rPr>
                          <w:t>11</w:t>
                        </w:r>
                      </w:p>
                      <w:p w14:paraId="37FF9FBF" w14:textId="77777777" w:rsidR="00D90D84" w:rsidRDefault="00D90D84">
                        <w:pPr>
                          <w:pStyle w:val="TableParagraph"/>
                          <w:spacing w:before="7"/>
                          <w:rPr>
                            <w:rFonts w:ascii="Times New Roman"/>
                            <w:sz w:val="19"/>
                          </w:rPr>
                        </w:pPr>
                      </w:p>
                      <w:p w14:paraId="64A03C39" w14:textId="77777777" w:rsidR="00D90D84" w:rsidRDefault="00D90D84">
                        <w:pPr>
                          <w:pStyle w:val="TableParagraph"/>
                          <w:spacing w:line="207" w:lineRule="exact"/>
                          <w:ind w:left="149"/>
                          <w:rPr>
                            <w:sz w:val="20"/>
                          </w:rPr>
                        </w:pPr>
                        <w:r>
                          <w:rPr>
                            <w:sz w:val="20"/>
                          </w:rPr>
                          <w:t>12</w:t>
                        </w:r>
                      </w:p>
                    </w:tc>
                    <w:tc>
                      <w:tcPr>
                        <w:tcW w:w="2519" w:type="dxa"/>
                        <w:shd w:val="clear" w:color="auto" w:fill="E0E0E0"/>
                      </w:tcPr>
                      <w:p w14:paraId="72334EBD" w14:textId="77777777" w:rsidR="00D90D84" w:rsidRDefault="00D90D84">
                        <w:pPr>
                          <w:pStyle w:val="TableParagraph"/>
                          <w:ind w:left="179"/>
                          <w:rPr>
                            <w:sz w:val="20"/>
                          </w:rPr>
                        </w:pPr>
                        <w:r>
                          <w:rPr>
                            <w:sz w:val="20"/>
                          </w:rPr>
                          <w:t>Fri - Nov 19, 2004</w:t>
                        </w:r>
                      </w:p>
                      <w:p w14:paraId="3560A86A" w14:textId="77777777" w:rsidR="00D90D84" w:rsidRDefault="00D90D84">
                        <w:pPr>
                          <w:pStyle w:val="TableParagraph"/>
                          <w:spacing w:line="226" w:lineRule="exact"/>
                          <w:ind w:left="299"/>
                          <w:rPr>
                            <w:sz w:val="20"/>
                          </w:rPr>
                        </w:pPr>
                        <w:r>
                          <w:rPr>
                            <w:sz w:val="20"/>
                          </w:rPr>
                          <w:t>Additional Orders:</w:t>
                        </w:r>
                      </w:p>
                      <w:p w14:paraId="5829B8CF" w14:textId="77777777" w:rsidR="00D90D84" w:rsidRDefault="00D90D84">
                        <w:pPr>
                          <w:pStyle w:val="TableParagraph"/>
                          <w:spacing w:line="206" w:lineRule="exact"/>
                          <w:ind w:left="179"/>
                          <w:rPr>
                            <w:sz w:val="20"/>
                          </w:rPr>
                        </w:pPr>
                        <w:r>
                          <w:rPr>
                            <w:sz w:val="20"/>
                          </w:rPr>
                          <w:t>Thu - Nov 25, 2004</w:t>
                        </w:r>
                      </w:p>
                    </w:tc>
                    <w:tc>
                      <w:tcPr>
                        <w:tcW w:w="1499" w:type="dxa"/>
                        <w:shd w:val="clear" w:color="auto" w:fill="E0E0E0"/>
                      </w:tcPr>
                      <w:p w14:paraId="53A3AFEB" w14:textId="77777777" w:rsidR="00D90D84" w:rsidRDefault="00D90D84">
                        <w:pPr>
                          <w:pStyle w:val="TableParagraph"/>
                          <w:ind w:left="60" w:right="-22"/>
                          <w:rPr>
                            <w:sz w:val="20"/>
                          </w:rPr>
                        </w:pPr>
                        <w:r>
                          <w:rPr>
                            <w:sz w:val="20"/>
                          </w:rPr>
                          <w:t>DIGESTIVE STRAWBERRIES</w:t>
                        </w:r>
                      </w:p>
                      <w:p w14:paraId="49A0B897" w14:textId="77777777" w:rsidR="00D90D84" w:rsidRDefault="00D90D84">
                        <w:pPr>
                          <w:pStyle w:val="TableParagraph"/>
                          <w:spacing w:line="206" w:lineRule="exact"/>
                          <w:ind w:left="60"/>
                          <w:rPr>
                            <w:sz w:val="20"/>
                          </w:rPr>
                        </w:pPr>
                        <w:r>
                          <w:rPr>
                            <w:sz w:val="20"/>
                          </w:rPr>
                          <w:t>DIGESTIVE</w:t>
                        </w:r>
                      </w:p>
                    </w:tc>
                    <w:tc>
                      <w:tcPr>
                        <w:tcW w:w="839" w:type="dxa"/>
                        <w:shd w:val="clear" w:color="auto" w:fill="E0E0E0"/>
                      </w:tcPr>
                      <w:p w14:paraId="35D65A1D" w14:textId="77777777" w:rsidR="00D90D84" w:rsidRDefault="00D90D84">
                        <w:pPr>
                          <w:pStyle w:val="TableParagraph"/>
                          <w:ind w:left="1"/>
                          <w:rPr>
                            <w:sz w:val="20"/>
                          </w:rPr>
                        </w:pPr>
                        <w:r>
                          <w:rPr>
                            <w:sz w:val="20"/>
                          </w:rPr>
                          <w:t>REMOTE</w:t>
                        </w:r>
                      </w:p>
                      <w:p w14:paraId="7B4BDB88" w14:textId="77777777" w:rsidR="00D90D84" w:rsidRDefault="00D90D84">
                        <w:pPr>
                          <w:pStyle w:val="TableParagraph"/>
                          <w:spacing w:before="7"/>
                          <w:rPr>
                            <w:rFonts w:ascii="Times New Roman"/>
                            <w:sz w:val="19"/>
                          </w:rPr>
                        </w:pPr>
                      </w:p>
                      <w:p w14:paraId="2831D7CF" w14:textId="77777777" w:rsidR="00D90D84" w:rsidRDefault="00D90D84">
                        <w:pPr>
                          <w:pStyle w:val="TableParagraph"/>
                          <w:spacing w:line="207" w:lineRule="exact"/>
                          <w:ind w:left="1"/>
                          <w:rPr>
                            <w:sz w:val="20"/>
                          </w:rPr>
                        </w:pPr>
                        <w:r>
                          <w:rPr>
                            <w:sz w:val="20"/>
                          </w:rPr>
                          <w:t>REMOTE</w:t>
                        </w:r>
                      </w:p>
                    </w:tc>
                    <w:tc>
                      <w:tcPr>
                        <w:tcW w:w="419" w:type="dxa"/>
                        <w:shd w:val="clear" w:color="auto" w:fill="E0E0E0"/>
                      </w:tcPr>
                      <w:p w14:paraId="1B30ED27" w14:textId="77777777" w:rsidR="00D90D84" w:rsidRDefault="00D90D84">
                        <w:pPr>
                          <w:pStyle w:val="TableParagraph"/>
                          <w:ind w:left="2"/>
                          <w:rPr>
                            <w:sz w:val="20"/>
                          </w:rPr>
                        </w:pPr>
                        <w:r>
                          <w:rPr>
                            <w:sz w:val="20"/>
                          </w:rPr>
                          <w:t>CA</w:t>
                        </w:r>
                      </w:p>
                      <w:p w14:paraId="3F06B98D" w14:textId="77777777" w:rsidR="00D90D84" w:rsidRDefault="00D90D84">
                        <w:pPr>
                          <w:pStyle w:val="TableParagraph"/>
                          <w:spacing w:before="7"/>
                          <w:rPr>
                            <w:rFonts w:ascii="Times New Roman"/>
                            <w:sz w:val="19"/>
                          </w:rPr>
                        </w:pPr>
                      </w:p>
                      <w:p w14:paraId="00091B89" w14:textId="77777777" w:rsidR="00D90D84" w:rsidRDefault="00D90D84">
                        <w:pPr>
                          <w:pStyle w:val="TableParagraph"/>
                          <w:spacing w:line="207" w:lineRule="exact"/>
                          <w:ind w:left="2"/>
                          <w:rPr>
                            <w:sz w:val="20"/>
                          </w:rPr>
                        </w:pPr>
                        <w:r>
                          <w:rPr>
                            <w:sz w:val="20"/>
                          </w:rPr>
                          <w:t>CA</w:t>
                        </w:r>
                      </w:p>
                    </w:tc>
                    <w:tc>
                      <w:tcPr>
                        <w:tcW w:w="719" w:type="dxa"/>
                        <w:shd w:val="clear" w:color="auto" w:fill="E0E0E0"/>
                      </w:tcPr>
                      <w:p w14:paraId="78720AEB" w14:textId="77777777" w:rsidR="00D90D84" w:rsidRDefault="00D90D84">
                        <w:pPr>
                          <w:pStyle w:val="TableParagraph"/>
                          <w:ind w:left="7"/>
                          <w:jc w:val="center"/>
                          <w:rPr>
                            <w:sz w:val="20"/>
                          </w:rPr>
                        </w:pPr>
                        <w:r>
                          <w:rPr>
                            <w:sz w:val="20"/>
                          </w:rPr>
                          <w:t>B</w:t>
                        </w:r>
                      </w:p>
                      <w:p w14:paraId="4A19C365" w14:textId="77777777" w:rsidR="00D90D84" w:rsidRDefault="00D90D84">
                        <w:pPr>
                          <w:pStyle w:val="TableParagraph"/>
                          <w:spacing w:before="7"/>
                          <w:rPr>
                            <w:rFonts w:ascii="Times New Roman"/>
                            <w:sz w:val="19"/>
                          </w:rPr>
                        </w:pPr>
                      </w:p>
                      <w:p w14:paraId="5969E211" w14:textId="77777777" w:rsidR="00D90D84" w:rsidRDefault="00D90D84">
                        <w:pPr>
                          <w:pStyle w:val="TableParagraph"/>
                          <w:spacing w:line="207" w:lineRule="exact"/>
                          <w:ind w:left="7"/>
                          <w:jc w:val="center"/>
                          <w:rPr>
                            <w:sz w:val="20"/>
                          </w:rPr>
                        </w:pPr>
                        <w:r>
                          <w:rPr>
                            <w:sz w:val="20"/>
                          </w:rPr>
                          <w:t>B</w:t>
                        </w:r>
                      </w:p>
                    </w:tc>
                    <w:tc>
                      <w:tcPr>
                        <w:tcW w:w="539" w:type="dxa"/>
                        <w:shd w:val="clear" w:color="auto" w:fill="E0E0E0"/>
                      </w:tcPr>
                      <w:p w14:paraId="4E1280FD" w14:textId="77777777" w:rsidR="00D90D84" w:rsidRDefault="00D90D84">
                        <w:pPr>
                          <w:pStyle w:val="TableParagraph"/>
                          <w:ind w:right="49"/>
                          <w:jc w:val="center"/>
                          <w:rPr>
                            <w:sz w:val="20"/>
                          </w:rPr>
                        </w:pPr>
                        <w:r>
                          <w:rPr>
                            <w:sz w:val="20"/>
                          </w:rPr>
                          <w:t>N</w:t>
                        </w:r>
                      </w:p>
                      <w:p w14:paraId="36EB4972" w14:textId="77777777" w:rsidR="00D90D84" w:rsidRDefault="00D90D84">
                        <w:pPr>
                          <w:pStyle w:val="TableParagraph"/>
                          <w:spacing w:before="7"/>
                          <w:rPr>
                            <w:rFonts w:ascii="Times New Roman"/>
                            <w:sz w:val="19"/>
                          </w:rPr>
                        </w:pPr>
                      </w:p>
                      <w:p w14:paraId="7B6D6497" w14:textId="77777777" w:rsidR="00D90D84" w:rsidRDefault="00D90D84">
                        <w:pPr>
                          <w:pStyle w:val="TableParagraph"/>
                          <w:spacing w:line="207" w:lineRule="exact"/>
                          <w:ind w:right="49"/>
                          <w:jc w:val="center"/>
                          <w:rPr>
                            <w:sz w:val="20"/>
                          </w:rPr>
                        </w:pPr>
                        <w:r>
                          <w:rPr>
                            <w:sz w:val="20"/>
                          </w:rPr>
                          <w:t>N</w:t>
                        </w:r>
                      </w:p>
                    </w:tc>
                    <w:tc>
                      <w:tcPr>
                        <w:tcW w:w="539" w:type="dxa"/>
                        <w:shd w:val="clear" w:color="auto" w:fill="E0E0E0"/>
                      </w:tcPr>
                      <w:p w14:paraId="2EB8EE51" w14:textId="77777777" w:rsidR="00D90D84" w:rsidRDefault="00D90D84">
                        <w:pPr>
                          <w:pStyle w:val="TableParagraph"/>
                          <w:ind w:left="124"/>
                          <w:rPr>
                            <w:sz w:val="20"/>
                          </w:rPr>
                        </w:pPr>
                        <w:r>
                          <w:rPr>
                            <w:sz w:val="20"/>
                          </w:rPr>
                          <w:t>LOW</w:t>
                        </w:r>
                      </w:p>
                      <w:p w14:paraId="079B5DD7" w14:textId="77777777" w:rsidR="00D90D84" w:rsidRDefault="00D90D84">
                        <w:pPr>
                          <w:pStyle w:val="TableParagraph"/>
                          <w:spacing w:before="7"/>
                          <w:rPr>
                            <w:rFonts w:ascii="Times New Roman"/>
                            <w:sz w:val="19"/>
                          </w:rPr>
                        </w:pPr>
                      </w:p>
                      <w:p w14:paraId="6E6BAE5C" w14:textId="77777777" w:rsidR="00D90D84" w:rsidRDefault="00D90D84">
                        <w:pPr>
                          <w:pStyle w:val="TableParagraph"/>
                          <w:spacing w:line="207" w:lineRule="exact"/>
                          <w:ind w:left="124"/>
                          <w:rPr>
                            <w:sz w:val="20"/>
                          </w:rPr>
                        </w:pPr>
                        <w:r>
                          <w:rPr>
                            <w:sz w:val="20"/>
                          </w:rPr>
                          <w:t>LOW</w:t>
                        </w:r>
                      </w:p>
                    </w:tc>
                    <w:tc>
                      <w:tcPr>
                        <w:tcW w:w="1069" w:type="dxa"/>
                        <w:shd w:val="clear" w:color="auto" w:fill="E0E0E0"/>
                      </w:tcPr>
                      <w:p w14:paraId="340CF489" w14:textId="77777777" w:rsidR="00D90D84" w:rsidRDefault="00D90D84">
                        <w:pPr>
                          <w:pStyle w:val="TableParagraph"/>
                          <w:ind w:left="65"/>
                          <w:rPr>
                            <w:sz w:val="20"/>
                          </w:rPr>
                        </w:pPr>
                        <w:r>
                          <w:rPr>
                            <w:sz w:val="20"/>
                          </w:rPr>
                          <w:t>CALORIE</w:t>
                        </w:r>
                      </w:p>
                      <w:p w14:paraId="700E0202" w14:textId="77777777" w:rsidR="00D90D84" w:rsidRDefault="00D90D84">
                        <w:pPr>
                          <w:pStyle w:val="TableParagraph"/>
                          <w:spacing w:before="7"/>
                          <w:rPr>
                            <w:rFonts w:ascii="Times New Roman"/>
                            <w:sz w:val="19"/>
                          </w:rPr>
                        </w:pPr>
                      </w:p>
                      <w:p w14:paraId="6470098D" w14:textId="77777777" w:rsidR="00D90D84" w:rsidRDefault="00D90D84">
                        <w:pPr>
                          <w:pStyle w:val="TableParagraph"/>
                          <w:spacing w:line="207" w:lineRule="exact"/>
                          <w:ind w:left="65"/>
                          <w:rPr>
                            <w:sz w:val="20"/>
                          </w:rPr>
                        </w:pPr>
                        <w:r>
                          <w:rPr>
                            <w:sz w:val="20"/>
                          </w:rPr>
                          <w:t>CALORIE</w:t>
                        </w:r>
                      </w:p>
                    </w:tc>
                    <w:tc>
                      <w:tcPr>
                        <w:tcW w:w="701" w:type="dxa"/>
                        <w:shd w:val="clear" w:color="auto" w:fill="E0E0E0"/>
                      </w:tcPr>
                      <w:p w14:paraId="392B45C2" w14:textId="77777777" w:rsidR="00D90D84" w:rsidRDefault="00D90D84">
                        <w:pPr>
                          <w:pStyle w:val="TableParagraph"/>
                          <w:rPr>
                            <w:rFonts w:ascii="Times New Roman"/>
                            <w:sz w:val="20"/>
                          </w:rPr>
                        </w:pPr>
                      </w:p>
                    </w:tc>
                  </w:tr>
                  <w:tr w:rsidR="00D90D84" w14:paraId="7780BFBF" w14:textId="77777777">
                    <w:trPr>
                      <w:trHeight w:val="226"/>
                    </w:trPr>
                    <w:tc>
                      <w:tcPr>
                        <w:tcW w:w="570" w:type="dxa"/>
                        <w:shd w:val="clear" w:color="auto" w:fill="E0E0E0"/>
                      </w:tcPr>
                      <w:p w14:paraId="7FED1920" w14:textId="77777777" w:rsidR="00D90D84" w:rsidRDefault="00D90D84">
                        <w:pPr>
                          <w:pStyle w:val="TableParagraph"/>
                          <w:spacing w:line="207" w:lineRule="exact"/>
                          <w:ind w:right="178"/>
                          <w:jc w:val="right"/>
                          <w:rPr>
                            <w:sz w:val="20"/>
                          </w:rPr>
                        </w:pPr>
                        <w:r>
                          <w:rPr>
                            <w:sz w:val="20"/>
                          </w:rPr>
                          <w:t>13</w:t>
                        </w:r>
                      </w:p>
                    </w:tc>
                    <w:tc>
                      <w:tcPr>
                        <w:tcW w:w="2519" w:type="dxa"/>
                        <w:shd w:val="clear" w:color="auto" w:fill="E0E0E0"/>
                      </w:tcPr>
                      <w:p w14:paraId="45E9CB53" w14:textId="77777777" w:rsidR="00D90D84" w:rsidRDefault="00D90D84">
                        <w:pPr>
                          <w:pStyle w:val="TableParagraph"/>
                          <w:spacing w:line="207" w:lineRule="exact"/>
                          <w:ind w:left="179"/>
                          <w:rPr>
                            <w:sz w:val="20"/>
                          </w:rPr>
                        </w:pPr>
                        <w:r>
                          <w:rPr>
                            <w:sz w:val="20"/>
                          </w:rPr>
                          <w:t>Thu - Nov 25, 2004</w:t>
                        </w:r>
                      </w:p>
                    </w:tc>
                    <w:tc>
                      <w:tcPr>
                        <w:tcW w:w="1499" w:type="dxa"/>
                        <w:shd w:val="clear" w:color="auto" w:fill="E0E0E0"/>
                      </w:tcPr>
                      <w:p w14:paraId="3529FBCE" w14:textId="77777777" w:rsidR="00D90D84" w:rsidRDefault="00D90D84">
                        <w:pPr>
                          <w:pStyle w:val="TableParagraph"/>
                          <w:spacing w:line="207" w:lineRule="exact"/>
                          <w:ind w:left="60"/>
                          <w:rPr>
                            <w:sz w:val="20"/>
                          </w:rPr>
                        </w:pPr>
                        <w:r>
                          <w:rPr>
                            <w:sz w:val="20"/>
                          </w:rPr>
                          <w:t>DIGESTIVE</w:t>
                        </w:r>
                      </w:p>
                    </w:tc>
                    <w:tc>
                      <w:tcPr>
                        <w:tcW w:w="839" w:type="dxa"/>
                        <w:shd w:val="clear" w:color="auto" w:fill="E0E0E0"/>
                      </w:tcPr>
                      <w:p w14:paraId="26ADE0B5" w14:textId="77777777" w:rsidR="00D90D84" w:rsidRDefault="00D90D84">
                        <w:pPr>
                          <w:pStyle w:val="TableParagraph"/>
                          <w:spacing w:line="207" w:lineRule="exact"/>
                          <w:ind w:left="1"/>
                          <w:rPr>
                            <w:sz w:val="20"/>
                          </w:rPr>
                        </w:pPr>
                        <w:r>
                          <w:rPr>
                            <w:sz w:val="20"/>
                          </w:rPr>
                          <w:t>REMOTE</w:t>
                        </w:r>
                      </w:p>
                    </w:tc>
                    <w:tc>
                      <w:tcPr>
                        <w:tcW w:w="419" w:type="dxa"/>
                        <w:shd w:val="clear" w:color="auto" w:fill="E0E0E0"/>
                      </w:tcPr>
                      <w:p w14:paraId="7792558B" w14:textId="77777777" w:rsidR="00D90D84" w:rsidRDefault="00D90D84">
                        <w:pPr>
                          <w:pStyle w:val="TableParagraph"/>
                          <w:spacing w:line="207" w:lineRule="exact"/>
                          <w:ind w:left="2"/>
                          <w:rPr>
                            <w:sz w:val="20"/>
                          </w:rPr>
                        </w:pPr>
                        <w:r>
                          <w:rPr>
                            <w:sz w:val="20"/>
                          </w:rPr>
                          <w:t>CA</w:t>
                        </w:r>
                      </w:p>
                    </w:tc>
                    <w:tc>
                      <w:tcPr>
                        <w:tcW w:w="719" w:type="dxa"/>
                        <w:shd w:val="clear" w:color="auto" w:fill="E0E0E0"/>
                      </w:tcPr>
                      <w:p w14:paraId="43E8B4E0" w14:textId="77777777" w:rsidR="00D90D84" w:rsidRDefault="00D90D84">
                        <w:pPr>
                          <w:pStyle w:val="TableParagraph"/>
                          <w:spacing w:line="207" w:lineRule="exact"/>
                          <w:ind w:left="302"/>
                          <w:rPr>
                            <w:sz w:val="20"/>
                          </w:rPr>
                        </w:pPr>
                        <w:r>
                          <w:rPr>
                            <w:sz w:val="20"/>
                          </w:rPr>
                          <w:t>E</w:t>
                        </w:r>
                      </w:p>
                    </w:tc>
                    <w:tc>
                      <w:tcPr>
                        <w:tcW w:w="539" w:type="dxa"/>
                        <w:shd w:val="clear" w:color="auto" w:fill="E0E0E0"/>
                      </w:tcPr>
                      <w:p w14:paraId="516FC71F" w14:textId="77777777" w:rsidR="00D90D84" w:rsidRDefault="00D90D84">
                        <w:pPr>
                          <w:pStyle w:val="TableParagraph"/>
                          <w:spacing w:line="207" w:lineRule="exact"/>
                          <w:ind w:right="49"/>
                          <w:jc w:val="center"/>
                          <w:rPr>
                            <w:sz w:val="20"/>
                          </w:rPr>
                        </w:pPr>
                        <w:r>
                          <w:rPr>
                            <w:sz w:val="20"/>
                          </w:rPr>
                          <w:t>N</w:t>
                        </w:r>
                      </w:p>
                    </w:tc>
                    <w:tc>
                      <w:tcPr>
                        <w:tcW w:w="539" w:type="dxa"/>
                        <w:shd w:val="clear" w:color="auto" w:fill="E0E0E0"/>
                      </w:tcPr>
                      <w:p w14:paraId="4836D09F" w14:textId="77777777" w:rsidR="00D90D84" w:rsidRDefault="00D90D84">
                        <w:pPr>
                          <w:pStyle w:val="TableParagraph"/>
                          <w:spacing w:line="207" w:lineRule="exact"/>
                          <w:ind w:right="52"/>
                          <w:jc w:val="right"/>
                          <w:rPr>
                            <w:sz w:val="20"/>
                          </w:rPr>
                        </w:pPr>
                        <w:r>
                          <w:rPr>
                            <w:sz w:val="20"/>
                          </w:rPr>
                          <w:t>LOW</w:t>
                        </w:r>
                      </w:p>
                    </w:tc>
                    <w:tc>
                      <w:tcPr>
                        <w:tcW w:w="1069" w:type="dxa"/>
                        <w:shd w:val="clear" w:color="auto" w:fill="E0E0E0"/>
                      </w:tcPr>
                      <w:p w14:paraId="79EE2DDD" w14:textId="77777777" w:rsidR="00D90D84" w:rsidRDefault="00D90D84">
                        <w:pPr>
                          <w:pStyle w:val="TableParagraph"/>
                          <w:spacing w:line="207" w:lineRule="exact"/>
                          <w:ind w:left="65"/>
                          <w:rPr>
                            <w:sz w:val="20"/>
                          </w:rPr>
                        </w:pPr>
                        <w:r>
                          <w:rPr>
                            <w:sz w:val="20"/>
                          </w:rPr>
                          <w:t>CALORIE</w:t>
                        </w:r>
                      </w:p>
                    </w:tc>
                    <w:tc>
                      <w:tcPr>
                        <w:tcW w:w="701" w:type="dxa"/>
                        <w:shd w:val="clear" w:color="auto" w:fill="E0E0E0"/>
                      </w:tcPr>
                      <w:p w14:paraId="416269C7" w14:textId="77777777" w:rsidR="00D90D84" w:rsidRDefault="00D90D84">
                        <w:pPr>
                          <w:pStyle w:val="TableParagraph"/>
                          <w:rPr>
                            <w:rFonts w:ascii="Times New Roman"/>
                            <w:sz w:val="16"/>
                          </w:rPr>
                        </w:pPr>
                      </w:p>
                    </w:tc>
                  </w:tr>
                  <w:tr w:rsidR="00D90D84" w14:paraId="4A65A45F" w14:textId="77777777">
                    <w:trPr>
                      <w:trHeight w:val="226"/>
                    </w:trPr>
                    <w:tc>
                      <w:tcPr>
                        <w:tcW w:w="570" w:type="dxa"/>
                        <w:shd w:val="clear" w:color="auto" w:fill="E0E0E0"/>
                      </w:tcPr>
                      <w:p w14:paraId="2148F507" w14:textId="77777777" w:rsidR="00D90D84" w:rsidRDefault="00D90D84">
                        <w:pPr>
                          <w:pStyle w:val="TableParagraph"/>
                          <w:spacing w:line="207" w:lineRule="exact"/>
                          <w:ind w:right="178"/>
                          <w:jc w:val="right"/>
                          <w:rPr>
                            <w:sz w:val="20"/>
                          </w:rPr>
                        </w:pPr>
                        <w:r>
                          <w:rPr>
                            <w:sz w:val="20"/>
                          </w:rPr>
                          <w:t>14</w:t>
                        </w:r>
                      </w:p>
                    </w:tc>
                    <w:tc>
                      <w:tcPr>
                        <w:tcW w:w="2519" w:type="dxa"/>
                        <w:shd w:val="clear" w:color="auto" w:fill="E0E0E0"/>
                      </w:tcPr>
                      <w:p w14:paraId="06ECE417" w14:textId="77777777" w:rsidR="00D90D84" w:rsidRDefault="00D90D84">
                        <w:pPr>
                          <w:pStyle w:val="TableParagraph"/>
                          <w:spacing w:line="207" w:lineRule="exact"/>
                          <w:ind w:left="179"/>
                          <w:rPr>
                            <w:sz w:val="20"/>
                          </w:rPr>
                        </w:pPr>
                        <w:r>
                          <w:rPr>
                            <w:sz w:val="20"/>
                          </w:rPr>
                          <w:t>Fri - Nov 26, 2004</w:t>
                        </w:r>
                      </w:p>
                    </w:tc>
                    <w:tc>
                      <w:tcPr>
                        <w:tcW w:w="1499" w:type="dxa"/>
                        <w:shd w:val="clear" w:color="auto" w:fill="E0E0E0"/>
                      </w:tcPr>
                      <w:p w14:paraId="48F6F1F7" w14:textId="77777777" w:rsidR="00D90D84" w:rsidRDefault="00D90D84">
                        <w:pPr>
                          <w:pStyle w:val="TableParagraph"/>
                          <w:spacing w:line="207" w:lineRule="exact"/>
                          <w:ind w:left="60"/>
                          <w:rPr>
                            <w:sz w:val="20"/>
                          </w:rPr>
                        </w:pPr>
                        <w:r>
                          <w:rPr>
                            <w:sz w:val="20"/>
                          </w:rPr>
                          <w:t>DIGESTIVE</w:t>
                        </w:r>
                      </w:p>
                    </w:tc>
                    <w:tc>
                      <w:tcPr>
                        <w:tcW w:w="839" w:type="dxa"/>
                        <w:shd w:val="clear" w:color="auto" w:fill="E0E0E0"/>
                      </w:tcPr>
                      <w:p w14:paraId="44AD5FA1" w14:textId="77777777" w:rsidR="00D90D84" w:rsidRDefault="00D90D84">
                        <w:pPr>
                          <w:pStyle w:val="TableParagraph"/>
                          <w:spacing w:line="207" w:lineRule="exact"/>
                          <w:ind w:left="1"/>
                          <w:rPr>
                            <w:sz w:val="20"/>
                          </w:rPr>
                        </w:pPr>
                        <w:r>
                          <w:rPr>
                            <w:sz w:val="20"/>
                          </w:rPr>
                          <w:t>REMOTE</w:t>
                        </w:r>
                      </w:p>
                    </w:tc>
                    <w:tc>
                      <w:tcPr>
                        <w:tcW w:w="419" w:type="dxa"/>
                        <w:shd w:val="clear" w:color="auto" w:fill="E0E0E0"/>
                      </w:tcPr>
                      <w:p w14:paraId="4A3A8798" w14:textId="77777777" w:rsidR="00D90D84" w:rsidRDefault="00D90D84">
                        <w:pPr>
                          <w:pStyle w:val="TableParagraph"/>
                          <w:spacing w:line="207" w:lineRule="exact"/>
                          <w:ind w:left="2"/>
                          <w:rPr>
                            <w:sz w:val="20"/>
                          </w:rPr>
                        </w:pPr>
                        <w:r>
                          <w:rPr>
                            <w:sz w:val="20"/>
                          </w:rPr>
                          <w:t>CA</w:t>
                        </w:r>
                      </w:p>
                    </w:tc>
                    <w:tc>
                      <w:tcPr>
                        <w:tcW w:w="719" w:type="dxa"/>
                        <w:shd w:val="clear" w:color="auto" w:fill="E0E0E0"/>
                      </w:tcPr>
                      <w:p w14:paraId="42709F78" w14:textId="77777777" w:rsidR="00D90D84" w:rsidRDefault="00D90D84">
                        <w:pPr>
                          <w:pStyle w:val="TableParagraph"/>
                          <w:spacing w:line="207" w:lineRule="exact"/>
                          <w:ind w:left="302"/>
                          <w:rPr>
                            <w:sz w:val="20"/>
                          </w:rPr>
                        </w:pPr>
                        <w:r>
                          <w:rPr>
                            <w:sz w:val="20"/>
                          </w:rPr>
                          <w:t>B</w:t>
                        </w:r>
                      </w:p>
                    </w:tc>
                    <w:tc>
                      <w:tcPr>
                        <w:tcW w:w="539" w:type="dxa"/>
                        <w:shd w:val="clear" w:color="auto" w:fill="E0E0E0"/>
                      </w:tcPr>
                      <w:p w14:paraId="75A2A2D8" w14:textId="77777777" w:rsidR="00D90D84" w:rsidRDefault="00D90D84">
                        <w:pPr>
                          <w:pStyle w:val="TableParagraph"/>
                          <w:spacing w:line="207" w:lineRule="exact"/>
                          <w:ind w:right="49"/>
                          <w:jc w:val="center"/>
                          <w:rPr>
                            <w:sz w:val="20"/>
                          </w:rPr>
                        </w:pPr>
                        <w:r>
                          <w:rPr>
                            <w:sz w:val="20"/>
                          </w:rPr>
                          <w:t>N</w:t>
                        </w:r>
                      </w:p>
                    </w:tc>
                    <w:tc>
                      <w:tcPr>
                        <w:tcW w:w="539" w:type="dxa"/>
                        <w:shd w:val="clear" w:color="auto" w:fill="E0E0E0"/>
                      </w:tcPr>
                      <w:p w14:paraId="7B4E3A04" w14:textId="77777777" w:rsidR="00D90D84" w:rsidRDefault="00D90D84">
                        <w:pPr>
                          <w:pStyle w:val="TableParagraph"/>
                          <w:spacing w:line="207" w:lineRule="exact"/>
                          <w:ind w:right="52"/>
                          <w:jc w:val="right"/>
                          <w:rPr>
                            <w:sz w:val="20"/>
                          </w:rPr>
                        </w:pPr>
                        <w:r>
                          <w:rPr>
                            <w:sz w:val="20"/>
                          </w:rPr>
                          <w:t>LOW</w:t>
                        </w:r>
                      </w:p>
                    </w:tc>
                    <w:tc>
                      <w:tcPr>
                        <w:tcW w:w="1069" w:type="dxa"/>
                        <w:shd w:val="clear" w:color="auto" w:fill="E0E0E0"/>
                      </w:tcPr>
                      <w:p w14:paraId="0314ADE8" w14:textId="77777777" w:rsidR="00D90D84" w:rsidRDefault="00D90D84">
                        <w:pPr>
                          <w:pStyle w:val="TableParagraph"/>
                          <w:spacing w:line="207" w:lineRule="exact"/>
                          <w:ind w:left="65"/>
                          <w:rPr>
                            <w:sz w:val="20"/>
                          </w:rPr>
                        </w:pPr>
                        <w:r>
                          <w:rPr>
                            <w:sz w:val="20"/>
                          </w:rPr>
                          <w:t>CALORIE</w:t>
                        </w:r>
                      </w:p>
                    </w:tc>
                    <w:tc>
                      <w:tcPr>
                        <w:tcW w:w="701" w:type="dxa"/>
                        <w:shd w:val="clear" w:color="auto" w:fill="E0E0E0"/>
                      </w:tcPr>
                      <w:p w14:paraId="4B6059E6" w14:textId="77777777" w:rsidR="00D90D84" w:rsidRDefault="00D90D84">
                        <w:pPr>
                          <w:pStyle w:val="TableParagraph"/>
                          <w:rPr>
                            <w:rFonts w:ascii="Times New Roman"/>
                            <w:sz w:val="16"/>
                          </w:rPr>
                        </w:pPr>
                      </w:p>
                    </w:tc>
                  </w:tr>
                  <w:tr w:rsidR="00D90D84" w14:paraId="62AD3291" w14:textId="77777777">
                    <w:trPr>
                      <w:trHeight w:val="226"/>
                    </w:trPr>
                    <w:tc>
                      <w:tcPr>
                        <w:tcW w:w="570" w:type="dxa"/>
                        <w:shd w:val="clear" w:color="auto" w:fill="E0E0E0"/>
                      </w:tcPr>
                      <w:p w14:paraId="385FBCDC" w14:textId="77777777" w:rsidR="00D90D84" w:rsidRDefault="00D90D84">
                        <w:pPr>
                          <w:pStyle w:val="TableParagraph"/>
                          <w:spacing w:line="207" w:lineRule="exact"/>
                          <w:ind w:right="178"/>
                          <w:jc w:val="right"/>
                          <w:rPr>
                            <w:sz w:val="20"/>
                          </w:rPr>
                        </w:pPr>
                        <w:r>
                          <w:rPr>
                            <w:sz w:val="20"/>
                          </w:rPr>
                          <w:t>15</w:t>
                        </w:r>
                      </w:p>
                    </w:tc>
                    <w:tc>
                      <w:tcPr>
                        <w:tcW w:w="2519" w:type="dxa"/>
                        <w:shd w:val="clear" w:color="auto" w:fill="E0E0E0"/>
                      </w:tcPr>
                      <w:p w14:paraId="4BDD106C" w14:textId="77777777" w:rsidR="00D90D84" w:rsidRDefault="00D90D84">
                        <w:pPr>
                          <w:pStyle w:val="TableParagraph"/>
                          <w:spacing w:line="207" w:lineRule="exact"/>
                          <w:ind w:left="179"/>
                          <w:rPr>
                            <w:sz w:val="20"/>
                          </w:rPr>
                        </w:pPr>
                        <w:r>
                          <w:rPr>
                            <w:sz w:val="20"/>
                          </w:rPr>
                          <w:t>Thu - Dec 02, 2004</w:t>
                        </w:r>
                      </w:p>
                    </w:tc>
                    <w:tc>
                      <w:tcPr>
                        <w:tcW w:w="1499" w:type="dxa"/>
                        <w:shd w:val="clear" w:color="auto" w:fill="E0E0E0"/>
                      </w:tcPr>
                      <w:p w14:paraId="7ACBEA87" w14:textId="77777777" w:rsidR="00D90D84" w:rsidRDefault="00D90D84">
                        <w:pPr>
                          <w:pStyle w:val="TableParagraph"/>
                          <w:spacing w:line="207" w:lineRule="exact"/>
                          <w:ind w:left="60"/>
                          <w:rPr>
                            <w:sz w:val="20"/>
                          </w:rPr>
                        </w:pPr>
                        <w:r>
                          <w:rPr>
                            <w:sz w:val="20"/>
                          </w:rPr>
                          <w:t>DIGESTIVE</w:t>
                        </w:r>
                      </w:p>
                    </w:tc>
                    <w:tc>
                      <w:tcPr>
                        <w:tcW w:w="839" w:type="dxa"/>
                        <w:shd w:val="clear" w:color="auto" w:fill="E0E0E0"/>
                      </w:tcPr>
                      <w:p w14:paraId="7BF14170" w14:textId="77777777" w:rsidR="00D90D84" w:rsidRDefault="00D90D84">
                        <w:pPr>
                          <w:pStyle w:val="TableParagraph"/>
                          <w:spacing w:line="207" w:lineRule="exact"/>
                          <w:ind w:left="1"/>
                          <w:rPr>
                            <w:sz w:val="20"/>
                          </w:rPr>
                        </w:pPr>
                        <w:r>
                          <w:rPr>
                            <w:sz w:val="20"/>
                          </w:rPr>
                          <w:t>REMOTE</w:t>
                        </w:r>
                      </w:p>
                    </w:tc>
                    <w:tc>
                      <w:tcPr>
                        <w:tcW w:w="419" w:type="dxa"/>
                        <w:shd w:val="clear" w:color="auto" w:fill="E0E0E0"/>
                      </w:tcPr>
                      <w:p w14:paraId="71686463" w14:textId="77777777" w:rsidR="00D90D84" w:rsidRDefault="00D90D84">
                        <w:pPr>
                          <w:pStyle w:val="TableParagraph"/>
                          <w:spacing w:line="207" w:lineRule="exact"/>
                          <w:ind w:left="2"/>
                          <w:rPr>
                            <w:sz w:val="20"/>
                          </w:rPr>
                        </w:pPr>
                        <w:r>
                          <w:rPr>
                            <w:sz w:val="20"/>
                          </w:rPr>
                          <w:t>CA</w:t>
                        </w:r>
                      </w:p>
                    </w:tc>
                    <w:tc>
                      <w:tcPr>
                        <w:tcW w:w="719" w:type="dxa"/>
                        <w:shd w:val="clear" w:color="auto" w:fill="E0E0E0"/>
                      </w:tcPr>
                      <w:p w14:paraId="4CE03029" w14:textId="77777777" w:rsidR="00D90D84" w:rsidRDefault="00D90D84">
                        <w:pPr>
                          <w:pStyle w:val="TableParagraph"/>
                          <w:spacing w:line="207" w:lineRule="exact"/>
                          <w:ind w:left="302"/>
                          <w:rPr>
                            <w:sz w:val="20"/>
                          </w:rPr>
                        </w:pPr>
                        <w:r>
                          <w:rPr>
                            <w:sz w:val="20"/>
                          </w:rPr>
                          <w:t>B</w:t>
                        </w:r>
                      </w:p>
                    </w:tc>
                    <w:tc>
                      <w:tcPr>
                        <w:tcW w:w="539" w:type="dxa"/>
                        <w:shd w:val="clear" w:color="auto" w:fill="E0E0E0"/>
                      </w:tcPr>
                      <w:p w14:paraId="4FA47B05" w14:textId="77777777" w:rsidR="00D90D84" w:rsidRDefault="00D90D84">
                        <w:pPr>
                          <w:pStyle w:val="TableParagraph"/>
                          <w:spacing w:line="207" w:lineRule="exact"/>
                          <w:ind w:right="49"/>
                          <w:jc w:val="center"/>
                          <w:rPr>
                            <w:sz w:val="20"/>
                          </w:rPr>
                        </w:pPr>
                        <w:r>
                          <w:rPr>
                            <w:sz w:val="20"/>
                          </w:rPr>
                          <w:t>N</w:t>
                        </w:r>
                      </w:p>
                    </w:tc>
                    <w:tc>
                      <w:tcPr>
                        <w:tcW w:w="539" w:type="dxa"/>
                        <w:shd w:val="clear" w:color="auto" w:fill="E0E0E0"/>
                      </w:tcPr>
                      <w:p w14:paraId="74105EC2" w14:textId="77777777" w:rsidR="00D90D84" w:rsidRDefault="00D90D84">
                        <w:pPr>
                          <w:pStyle w:val="TableParagraph"/>
                          <w:spacing w:line="207" w:lineRule="exact"/>
                          <w:ind w:right="52"/>
                          <w:jc w:val="right"/>
                          <w:rPr>
                            <w:sz w:val="20"/>
                          </w:rPr>
                        </w:pPr>
                        <w:r>
                          <w:rPr>
                            <w:sz w:val="20"/>
                          </w:rPr>
                          <w:t>LOW</w:t>
                        </w:r>
                      </w:p>
                    </w:tc>
                    <w:tc>
                      <w:tcPr>
                        <w:tcW w:w="1069" w:type="dxa"/>
                        <w:shd w:val="clear" w:color="auto" w:fill="E0E0E0"/>
                      </w:tcPr>
                      <w:p w14:paraId="3310208E" w14:textId="77777777" w:rsidR="00D90D84" w:rsidRDefault="00D90D84">
                        <w:pPr>
                          <w:pStyle w:val="TableParagraph"/>
                          <w:spacing w:line="207" w:lineRule="exact"/>
                          <w:ind w:left="65"/>
                          <w:rPr>
                            <w:sz w:val="20"/>
                          </w:rPr>
                        </w:pPr>
                        <w:r>
                          <w:rPr>
                            <w:sz w:val="20"/>
                          </w:rPr>
                          <w:t>CALORIE</w:t>
                        </w:r>
                      </w:p>
                    </w:tc>
                    <w:tc>
                      <w:tcPr>
                        <w:tcW w:w="701" w:type="dxa"/>
                        <w:shd w:val="clear" w:color="auto" w:fill="E0E0E0"/>
                      </w:tcPr>
                      <w:p w14:paraId="0CBDA69B" w14:textId="77777777" w:rsidR="00D90D84" w:rsidRDefault="00D90D84">
                        <w:pPr>
                          <w:pStyle w:val="TableParagraph"/>
                          <w:spacing w:line="207" w:lineRule="exact"/>
                          <w:ind w:left="436"/>
                          <w:rPr>
                            <w:sz w:val="20"/>
                          </w:rPr>
                        </w:pPr>
                        <w:r>
                          <w:rPr>
                            <w:sz w:val="20"/>
                          </w:rPr>
                          <w:t>C</w:t>
                        </w:r>
                      </w:p>
                    </w:tc>
                  </w:tr>
                  <w:tr w:rsidR="00D90D84" w14:paraId="53850060" w14:textId="77777777">
                    <w:trPr>
                      <w:trHeight w:val="221"/>
                    </w:trPr>
                    <w:tc>
                      <w:tcPr>
                        <w:tcW w:w="570" w:type="dxa"/>
                        <w:shd w:val="clear" w:color="auto" w:fill="E0E0E0"/>
                      </w:tcPr>
                      <w:p w14:paraId="2979CF9A" w14:textId="77777777" w:rsidR="00D90D84" w:rsidRDefault="00D90D84">
                        <w:pPr>
                          <w:pStyle w:val="TableParagraph"/>
                          <w:spacing w:line="202" w:lineRule="exact"/>
                          <w:ind w:right="178"/>
                          <w:jc w:val="right"/>
                          <w:rPr>
                            <w:sz w:val="20"/>
                          </w:rPr>
                        </w:pPr>
                        <w:r>
                          <w:rPr>
                            <w:sz w:val="20"/>
                          </w:rPr>
                          <w:t>16</w:t>
                        </w:r>
                      </w:p>
                    </w:tc>
                    <w:tc>
                      <w:tcPr>
                        <w:tcW w:w="2519" w:type="dxa"/>
                        <w:shd w:val="clear" w:color="auto" w:fill="E0E0E0"/>
                      </w:tcPr>
                      <w:p w14:paraId="411E0224" w14:textId="77777777" w:rsidR="00D90D84" w:rsidRDefault="00D90D84">
                        <w:pPr>
                          <w:pStyle w:val="TableParagraph"/>
                          <w:spacing w:line="202" w:lineRule="exact"/>
                          <w:ind w:left="179"/>
                          <w:rPr>
                            <w:sz w:val="20"/>
                          </w:rPr>
                        </w:pPr>
                        <w:r>
                          <w:rPr>
                            <w:sz w:val="20"/>
                          </w:rPr>
                          <w:t>Thu - Dec 02, 2004</w:t>
                        </w:r>
                      </w:p>
                    </w:tc>
                    <w:tc>
                      <w:tcPr>
                        <w:tcW w:w="1499" w:type="dxa"/>
                        <w:shd w:val="clear" w:color="auto" w:fill="E0E0E0"/>
                      </w:tcPr>
                      <w:p w14:paraId="3744E596" w14:textId="77777777" w:rsidR="00D90D84" w:rsidRDefault="00D90D84">
                        <w:pPr>
                          <w:pStyle w:val="TableParagraph"/>
                          <w:spacing w:line="202" w:lineRule="exact"/>
                          <w:ind w:left="60"/>
                          <w:rPr>
                            <w:sz w:val="20"/>
                          </w:rPr>
                        </w:pPr>
                        <w:r>
                          <w:rPr>
                            <w:sz w:val="20"/>
                          </w:rPr>
                          <w:t>DIGESTIVE</w:t>
                        </w:r>
                      </w:p>
                    </w:tc>
                    <w:tc>
                      <w:tcPr>
                        <w:tcW w:w="839" w:type="dxa"/>
                        <w:shd w:val="clear" w:color="auto" w:fill="E0E0E0"/>
                      </w:tcPr>
                      <w:p w14:paraId="69288268" w14:textId="77777777" w:rsidR="00D90D84" w:rsidRDefault="00D90D84">
                        <w:pPr>
                          <w:pStyle w:val="TableParagraph"/>
                          <w:spacing w:line="202" w:lineRule="exact"/>
                          <w:ind w:left="1"/>
                          <w:rPr>
                            <w:sz w:val="20"/>
                          </w:rPr>
                        </w:pPr>
                        <w:r>
                          <w:rPr>
                            <w:sz w:val="20"/>
                          </w:rPr>
                          <w:t>REMOTE</w:t>
                        </w:r>
                      </w:p>
                    </w:tc>
                    <w:tc>
                      <w:tcPr>
                        <w:tcW w:w="419" w:type="dxa"/>
                        <w:shd w:val="clear" w:color="auto" w:fill="E0E0E0"/>
                      </w:tcPr>
                      <w:p w14:paraId="521FC498" w14:textId="77777777" w:rsidR="00D90D84" w:rsidRDefault="00D90D84">
                        <w:pPr>
                          <w:pStyle w:val="TableParagraph"/>
                          <w:spacing w:line="202" w:lineRule="exact"/>
                          <w:ind w:left="2"/>
                          <w:rPr>
                            <w:sz w:val="20"/>
                          </w:rPr>
                        </w:pPr>
                        <w:r>
                          <w:rPr>
                            <w:sz w:val="20"/>
                          </w:rPr>
                          <w:t>CA</w:t>
                        </w:r>
                      </w:p>
                    </w:tc>
                    <w:tc>
                      <w:tcPr>
                        <w:tcW w:w="719" w:type="dxa"/>
                        <w:shd w:val="clear" w:color="auto" w:fill="E0E0E0"/>
                      </w:tcPr>
                      <w:p w14:paraId="27C5DBE1" w14:textId="77777777" w:rsidR="00D90D84" w:rsidRDefault="00D90D84">
                        <w:pPr>
                          <w:pStyle w:val="TableParagraph"/>
                          <w:spacing w:line="202" w:lineRule="exact"/>
                          <w:ind w:left="302"/>
                          <w:rPr>
                            <w:sz w:val="20"/>
                          </w:rPr>
                        </w:pPr>
                        <w:r>
                          <w:rPr>
                            <w:sz w:val="20"/>
                          </w:rPr>
                          <w:t>E</w:t>
                        </w:r>
                      </w:p>
                    </w:tc>
                    <w:tc>
                      <w:tcPr>
                        <w:tcW w:w="539" w:type="dxa"/>
                        <w:shd w:val="clear" w:color="auto" w:fill="E0E0E0"/>
                      </w:tcPr>
                      <w:p w14:paraId="6C91065A" w14:textId="77777777" w:rsidR="00D90D84" w:rsidRDefault="00D90D84">
                        <w:pPr>
                          <w:pStyle w:val="TableParagraph"/>
                          <w:spacing w:line="202" w:lineRule="exact"/>
                          <w:ind w:right="49"/>
                          <w:jc w:val="center"/>
                          <w:rPr>
                            <w:sz w:val="20"/>
                          </w:rPr>
                        </w:pPr>
                        <w:r>
                          <w:rPr>
                            <w:sz w:val="20"/>
                          </w:rPr>
                          <w:t>N</w:t>
                        </w:r>
                      </w:p>
                    </w:tc>
                    <w:tc>
                      <w:tcPr>
                        <w:tcW w:w="539" w:type="dxa"/>
                        <w:shd w:val="clear" w:color="auto" w:fill="E0E0E0"/>
                      </w:tcPr>
                      <w:p w14:paraId="12AD8CB4" w14:textId="77777777" w:rsidR="00D90D84" w:rsidRDefault="00D90D84">
                        <w:pPr>
                          <w:pStyle w:val="TableParagraph"/>
                          <w:spacing w:line="202" w:lineRule="exact"/>
                          <w:ind w:right="52"/>
                          <w:jc w:val="right"/>
                          <w:rPr>
                            <w:sz w:val="20"/>
                          </w:rPr>
                        </w:pPr>
                        <w:r>
                          <w:rPr>
                            <w:sz w:val="20"/>
                          </w:rPr>
                          <w:t>LOW</w:t>
                        </w:r>
                      </w:p>
                    </w:tc>
                    <w:tc>
                      <w:tcPr>
                        <w:tcW w:w="1069" w:type="dxa"/>
                        <w:shd w:val="clear" w:color="auto" w:fill="E0E0E0"/>
                      </w:tcPr>
                      <w:p w14:paraId="26FB9F59" w14:textId="77777777" w:rsidR="00D90D84" w:rsidRDefault="00D90D84">
                        <w:pPr>
                          <w:pStyle w:val="TableParagraph"/>
                          <w:spacing w:line="202" w:lineRule="exact"/>
                          <w:ind w:left="65"/>
                          <w:rPr>
                            <w:sz w:val="20"/>
                          </w:rPr>
                        </w:pPr>
                        <w:r>
                          <w:rPr>
                            <w:sz w:val="20"/>
                          </w:rPr>
                          <w:t>CALORIE</w:t>
                        </w:r>
                      </w:p>
                    </w:tc>
                    <w:tc>
                      <w:tcPr>
                        <w:tcW w:w="701" w:type="dxa"/>
                        <w:shd w:val="clear" w:color="auto" w:fill="E0E0E0"/>
                      </w:tcPr>
                      <w:p w14:paraId="1E1CD786" w14:textId="77777777" w:rsidR="00D90D84" w:rsidRDefault="00D90D84">
                        <w:pPr>
                          <w:pStyle w:val="TableParagraph"/>
                          <w:rPr>
                            <w:rFonts w:ascii="Times New Roman"/>
                            <w:sz w:val="14"/>
                          </w:rPr>
                        </w:pPr>
                      </w:p>
                    </w:tc>
                  </w:tr>
                </w:tbl>
                <w:p w14:paraId="306C54C4" w14:textId="77777777" w:rsidR="00D90D84" w:rsidRDefault="00D90D84">
                  <w:pPr>
                    <w:pStyle w:val="BodyText"/>
                  </w:pPr>
                </w:p>
              </w:txbxContent>
            </v:textbox>
            <w10:wrap anchorx="page"/>
          </v:shape>
        </w:pict>
      </w:r>
      <w:r w:rsidR="00D90D84">
        <w:t>Enter "T" for today's date or a future date for meals to start.</w:t>
      </w:r>
    </w:p>
    <w:p w14:paraId="134DE403" w14:textId="77777777" w:rsidR="008216D5" w:rsidRDefault="003C49CF">
      <w:pPr>
        <w:pStyle w:val="BodyText"/>
        <w:spacing w:before="10"/>
        <w:rPr>
          <w:sz w:val="20"/>
        </w:rPr>
      </w:pPr>
      <w:r>
        <w:pict w14:anchorId="2A264C22">
          <v:group id="_x0000_s2179" style="position:absolute;margin-left:70.5pt;margin-top:14pt;width:471pt;height:56.65pt;z-index:-15476736;mso-wrap-distance-left:0;mso-wrap-distance-right:0;mso-position-horizontal-relative:page" coordorigin="1410,280" coordsize="9420,1133">
            <v:shape id="_x0000_s2184" style="position:absolute;left:1410;top:279;width:9420;height:1133" coordorigin="1410,280" coordsize="9420,1133" o:spt="100" adj="0,,0" path="m10830,959r-9420,l1410,1186r,226l10830,1412r,-226l10830,959xm10830,506r-9420,l1410,732r,227l10830,959r,-227l10830,506xm10830,280r-9420,l1410,506r9420,l10830,280xe" fillcolor="#e0e0e0" stroked="f">
              <v:stroke joinstyle="round"/>
              <v:formulas/>
              <v:path arrowok="t" o:connecttype="segments"/>
            </v:shape>
            <v:shape id="_x0000_s2183" type="#_x0000_t202" style="position:absolute;left:3479;top:510;width:5180;height:228" filled="f" stroked="f">
              <v:textbox inset="0,0,0,0">
                <w:txbxContent>
                  <w:p w14:paraId="69771A75" w14:textId="77777777" w:rsidR="00D90D84" w:rsidRDefault="00D90D84">
                    <w:pPr>
                      <w:tabs>
                        <w:tab w:val="left" w:pos="2399"/>
                        <w:tab w:val="left" w:pos="3599"/>
                      </w:tabs>
                      <w:rPr>
                        <w:rFonts w:ascii="Courier New"/>
                        <w:sz w:val="20"/>
                      </w:rPr>
                    </w:pPr>
                    <w:r>
                      <w:rPr>
                        <w:rFonts w:ascii="Courier New"/>
                        <w:sz w:val="20"/>
                      </w:rPr>
                      <w:t>R E C U R R I</w:t>
                    </w:r>
                    <w:r>
                      <w:rPr>
                        <w:rFonts w:ascii="Courier New"/>
                        <w:spacing w:val="-6"/>
                        <w:sz w:val="20"/>
                      </w:rPr>
                      <w:t xml:space="preserve"> </w:t>
                    </w:r>
                    <w:r>
                      <w:rPr>
                        <w:rFonts w:ascii="Courier New"/>
                        <w:sz w:val="20"/>
                      </w:rPr>
                      <w:t>N</w:t>
                    </w:r>
                    <w:r>
                      <w:rPr>
                        <w:rFonts w:ascii="Courier New"/>
                        <w:spacing w:val="-1"/>
                        <w:sz w:val="20"/>
                      </w:rPr>
                      <w:t xml:space="preserve"> </w:t>
                    </w:r>
                    <w:r>
                      <w:rPr>
                        <w:rFonts w:ascii="Courier New"/>
                        <w:sz w:val="20"/>
                      </w:rPr>
                      <w:t>G</w:t>
                    </w:r>
                    <w:r>
                      <w:rPr>
                        <w:rFonts w:ascii="Courier New"/>
                        <w:sz w:val="20"/>
                      </w:rPr>
                      <w:tab/>
                      <w:t>M E</w:t>
                    </w:r>
                    <w:r>
                      <w:rPr>
                        <w:rFonts w:ascii="Courier New"/>
                        <w:spacing w:val="-1"/>
                        <w:sz w:val="20"/>
                      </w:rPr>
                      <w:t xml:space="preserve"> </w:t>
                    </w:r>
                    <w:r>
                      <w:rPr>
                        <w:rFonts w:ascii="Courier New"/>
                        <w:sz w:val="20"/>
                      </w:rPr>
                      <w:t>A</w:t>
                    </w:r>
                    <w:r>
                      <w:rPr>
                        <w:rFonts w:ascii="Courier New"/>
                        <w:spacing w:val="-1"/>
                        <w:sz w:val="20"/>
                      </w:rPr>
                      <w:t xml:space="preserve"> </w:t>
                    </w:r>
                    <w:r>
                      <w:rPr>
                        <w:rFonts w:ascii="Courier New"/>
                        <w:sz w:val="20"/>
                      </w:rPr>
                      <w:t>L</w:t>
                    </w:r>
                    <w:r>
                      <w:rPr>
                        <w:rFonts w:ascii="Courier New"/>
                        <w:sz w:val="20"/>
                      </w:rPr>
                      <w:tab/>
                      <w:t>D I S P L A</w:t>
                    </w:r>
                    <w:r>
                      <w:rPr>
                        <w:rFonts w:ascii="Courier New"/>
                        <w:spacing w:val="-5"/>
                        <w:sz w:val="20"/>
                      </w:rPr>
                      <w:t xml:space="preserve"> </w:t>
                    </w:r>
                    <w:r>
                      <w:rPr>
                        <w:rFonts w:ascii="Courier New"/>
                        <w:sz w:val="20"/>
                      </w:rPr>
                      <w:t>Y</w:t>
                    </w:r>
                  </w:p>
                </w:txbxContent>
              </v:textbox>
            </v:shape>
            <v:shape id="_x0000_s2182" type="#_x0000_t202" style="position:absolute;left:1799;top:962;width:3740;height:228" filled="f" stroked="f">
              <v:textbox inset="0,0,0,0">
                <w:txbxContent>
                  <w:p w14:paraId="1F2D8E8D" w14:textId="77777777" w:rsidR="00D90D84" w:rsidRDefault="00D90D84">
                    <w:pPr>
                      <w:rPr>
                        <w:rFonts w:ascii="Courier New"/>
                        <w:sz w:val="20"/>
                      </w:rPr>
                    </w:pPr>
                    <w:r>
                      <w:rPr>
                        <w:rFonts w:ascii="Courier New"/>
                        <w:sz w:val="20"/>
                      </w:rPr>
                      <w:t>OUTPATIENT NAME: NFSpatient,Ten</w:t>
                    </w:r>
                  </w:p>
                </w:txbxContent>
              </v:textbox>
            </v:shape>
            <v:shape id="_x0000_s2181" type="#_x0000_t202" style="position:absolute;left:5999;top:962;width:1340;height:228" filled="f" stroked="f">
              <v:textbox inset="0,0,0,0">
                <w:txbxContent>
                  <w:p w14:paraId="0BD197B3" w14:textId="77777777" w:rsidR="00D90D84" w:rsidRDefault="00D90D84">
                    <w:pPr>
                      <w:rPr>
                        <w:rFonts w:ascii="Courier New"/>
                        <w:sz w:val="20"/>
                      </w:rPr>
                    </w:pPr>
                    <w:r>
                      <w:rPr>
                        <w:rFonts w:ascii="Courier New"/>
                        <w:sz w:val="20"/>
                      </w:rPr>
                      <w:t>000-00-9999</w:t>
                    </w:r>
                  </w:p>
                </w:txbxContent>
              </v:textbox>
            </v:shape>
            <v:shape id="_x0000_s2180" type="#_x0000_t202" style="position:absolute;left:9598;top:962;width:980;height:228" filled="f" stroked="f">
              <v:textbox inset="0,0,0,0">
                <w:txbxContent>
                  <w:p w14:paraId="0672809F" w14:textId="77777777" w:rsidR="00D90D84" w:rsidRDefault="00D90D84">
                    <w:pPr>
                      <w:rPr>
                        <w:rFonts w:ascii="Courier New"/>
                        <w:sz w:val="20"/>
                      </w:rPr>
                    </w:pPr>
                    <w:r>
                      <w:rPr>
                        <w:rFonts w:ascii="Courier New"/>
                        <w:sz w:val="20"/>
                      </w:rPr>
                      <w:t>M Age 59</w:t>
                    </w:r>
                  </w:p>
                </w:txbxContent>
              </v:textbox>
            </v:shape>
            <w10:wrap type="topAndBottom" anchorx="page"/>
          </v:group>
        </w:pict>
      </w:r>
    </w:p>
    <w:p w14:paraId="2E310D00" w14:textId="77777777" w:rsidR="008216D5" w:rsidRDefault="008216D5">
      <w:pPr>
        <w:rPr>
          <w:sz w:val="20"/>
        </w:rPr>
        <w:sectPr w:rsidR="008216D5">
          <w:pgSz w:w="12240" w:h="15840"/>
          <w:pgMar w:top="1500" w:right="960" w:bottom="940" w:left="1140" w:header="0" w:footer="745" w:gutter="0"/>
          <w:cols w:space="720"/>
        </w:sectPr>
      </w:pPr>
    </w:p>
    <w:p w14:paraId="2ACC7E89" w14:textId="77777777" w:rsidR="008216D5" w:rsidRDefault="00D90D84">
      <w:pPr>
        <w:pStyle w:val="ListParagraph"/>
        <w:numPr>
          <w:ilvl w:val="0"/>
          <w:numId w:val="13"/>
        </w:numPr>
        <w:tabs>
          <w:tab w:val="left" w:pos="660"/>
        </w:tabs>
        <w:spacing w:before="76"/>
        <w:rPr>
          <w:sz w:val="24"/>
        </w:rPr>
      </w:pPr>
      <w:r>
        <w:rPr>
          <w:sz w:val="24"/>
        </w:rPr>
        <w:t>Select</w:t>
      </w:r>
      <w:r>
        <w:rPr>
          <w:spacing w:val="-1"/>
          <w:sz w:val="24"/>
        </w:rPr>
        <w:t xml:space="preserve"> </w:t>
      </w:r>
      <w:r>
        <w:rPr>
          <w:sz w:val="24"/>
        </w:rPr>
        <w:t>Order</w:t>
      </w:r>
    </w:p>
    <w:p w14:paraId="021F16D4" w14:textId="77777777" w:rsidR="008216D5" w:rsidRDefault="00D90D84">
      <w:pPr>
        <w:pStyle w:val="BodyText"/>
        <w:ind w:left="660"/>
      </w:pPr>
      <w:r>
        <w:t>Type the corresponding line number of the diet order that needs tube feeding added.</w:t>
      </w:r>
    </w:p>
    <w:p w14:paraId="7DBB7A4F" w14:textId="77777777" w:rsidR="008216D5" w:rsidRDefault="003C49CF">
      <w:pPr>
        <w:pStyle w:val="BodyText"/>
        <w:spacing w:before="2"/>
        <w:rPr>
          <w:sz w:val="16"/>
        </w:rPr>
      </w:pPr>
      <w:r>
        <w:pict w14:anchorId="1A438F18">
          <v:shape id="_x0000_s2178" type="#_x0000_t202" style="position:absolute;margin-left:70.5pt;margin-top:10.5pt;width:471pt;height:34.05pt;z-index:-15475712;mso-wrap-distance-left:0;mso-wrap-distance-right:0;mso-position-horizontal-relative:page" fillcolor="#e0e0e0" stroked="f">
            <v:textbox inset="0,0,0,0">
              <w:txbxContent>
                <w:p w14:paraId="7BB498DB" w14:textId="77777777" w:rsidR="00D90D84" w:rsidRDefault="00D90D84">
                  <w:pPr>
                    <w:pStyle w:val="BodyText"/>
                    <w:spacing w:before="7"/>
                    <w:rPr>
                      <w:sz w:val="19"/>
                    </w:rPr>
                  </w:pPr>
                </w:p>
                <w:p w14:paraId="5A591200" w14:textId="77777777" w:rsidR="00D90D84" w:rsidRDefault="00D90D84">
                  <w:pPr>
                    <w:tabs>
                      <w:tab w:val="left" w:pos="2189"/>
                    </w:tabs>
                    <w:ind w:left="30"/>
                    <w:rPr>
                      <w:rFonts w:ascii="Courier New"/>
                      <w:b/>
                      <w:sz w:val="20"/>
                    </w:rPr>
                  </w:pPr>
                  <w:r>
                    <w:rPr>
                      <w:rFonts w:ascii="Courier New"/>
                      <w:sz w:val="20"/>
                    </w:rPr>
                    <w:t>Select</w:t>
                  </w:r>
                  <w:r>
                    <w:rPr>
                      <w:rFonts w:ascii="Courier New"/>
                      <w:spacing w:val="-6"/>
                      <w:sz w:val="20"/>
                    </w:rPr>
                    <w:t xml:space="preserve"> </w:t>
                  </w:r>
                  <w:r>
                    <w:rPr>
                      <w:rFonts w:ascii="Courier New"/>
                      <w:sz w:val="20"/>
                    </w:rPr>
                    <w:t>Order(s):</w:t>
                  </w:r>
                  <w:r>
                    <w:rPr>
                      <w:rFonts w:ascii="Courier New"/>
                      <w:sz w:val="20"/>
                    </w:rPr>
                    <w:tab/>
                    <w:t xml:space="preserve">(1-17): </w:t>
                  </w:r>
                  <w:r>
                    <w:rPr>
                      <w:rFonts w:ascii="Courier New"/>
                      <w:b/>
                      <w:sz w:val="20"/>
                    </w:rPr>
                    <w:t>16</w:t>
                  </w:r>
                </w:p>
              </w:txbxContent>
            </v:textbox>
            <w10:wrap type="topAndBottom" anchorx="page"/>
          </v:shape>
        </w:pict>
      </w:r>
    </w:p>
    <w:p w14:paraId="1C502ADB" w14:textId="77777777" w:rsidR="008216D5" w:rsidRDefault="008216D5">
      <w:pPr>
        <w:pStyle w:val="BodyText"/>
        <w:spacing w:before="6"/>
        <w:rPr>
          <w:sz w:val="14"/>
        </w:rPr>
      </w:pPr>
    </w:p>
    <w:p w14:paraId="4A88CB3B" w14:textId="77777777" w:rsidR="008216D5" w:rsidRDefault="00D90D84">
      <w:pPr>
        <w:pStyle w:val="ListParagraph"/>
        <w:numPr>
          <w:ilvl w:val="0"/>
          <w:numId w:val="13"/>
        </w:numPr>
        <w:tabs>
          <w:tab w:val="left" w:pos="660"/>
        </w:tabs>
        <w:spacing w:before="90"/>
        <w:rPr>
          <w:sz w:val="24"/>
        </w:rPr>
      </w:pPr>
      <w:r>
        <w:rPr>
          <w:sz w:val="24"/>
        </w:rPr>
        <w:t>Select Tube feeding</w:t>
      </w:r>
      <w:r>
        <w:rPr>
          <w:spacing w:val="-3"/>
          <w:sz w:val="24"/>
        </w:rPr>
        <w:t xml:space="preserve"> </w:t>
      </w:r>
      <w:r>
        <w:rPr>
          <w:sz w:val="24"/>
        </w:rPr>
        <w:t>Product</w:t>
      </w:r>
    </w:p>
    <w:p w14:paraId="7CE96EB2" w14:textId="77777777" w:rsidR="008216D5" w:rsidRDefault="00D90D84">
      <w:pPr>
        <w:pStyle w:val="BodyText"/>
        <w:ind w:left="660"/>
      </w:pPr>
      <w:r>
        <w:t>Type tube feeding product or enter "??" for a list of products to choose.</w:t>
      </w:r>
    </w:p>
    <w:p w14:paraId="2248A1D2" w14:textId="77777777" w:rsidR="008216D5" w:rsidRDefault="003C49CF">
      <w:pPr>
        <w:pStyle w:val="BodyText"/>
        <w:spacing w:before="3"/>
        <w:rPr>
          <w:sz w:val="20"/>
        </w:rPr>
      </w:pPr>
      <w:r>
        <w:pict w14:anchorId="2CD53DEC">
          <v:shape id="_x0000_s2177" type="#_x0000_t202" style="position:absolute;margin-left:70.5pt;margin-top:12.85pt;width:471pt;height:215.25pt;z-index:-15475200;mso-wrap-distance-left:0;mso-wrap-distance-right:0;mso-position-horizontal-relative:page" fillcolor="#e0e0e0" stroked="f">
            <v:textbox inset="0,0,0,0">
              <w:txbxContent>
                <w:p w14:paraId="7BB38DD2" w14:textId="77777777" w:rsidR="00D90D84" w:rsidRDefault="00D90D84">
                  <w:pPr>
                    <w:spacing w:line="226" w:lineRule="exact"/>
                    <w:ind w:left="30"/>
                    <w:rPr>
                      <w:rFonts w:ascii="Courier New"/>
                      <w:b/>
                      <w:sz w:val="20"/>
                    </w:rPr>
                  </w:pPr>
                  <w:r>
                    <w:rPr>
                      <w:rFonts w:ascii="Courier New"/>
                      <w:sz w:val="20"/>
                    </w:rPr>
                    <w:t xml:space="preserve">Select Tubefeeding Product: </w:t>
                  </w:r>
                  <w:r>
                    <w:rPr>
                      <w:rFonts w:ascii="Courier New"/>
                      <w:b/>
                      <w:sz w:val="20"/>
                    </w:rPr>
                    <w:t>?</w:t>
                  </w:r>
                </w:p>
                <w:p w14:paraId="3254A49B" w14:textId="77777777" w:rsidR="00D90D84" w:rsidRDefault="00D90D84">
                  <w:pPr>
                    <w:spacing w:before="4"/>
                    <w:ind w:left="389" w:right="4091" w:firstLine="119"/>
                    <w:rPr>
                      <w:rFonts w:ascii="Courier New"/>
                      <w:sz w:val="20"/>
                    </w:rPr>
                  </w:pPr>
                  <w:r>
                    <w:rPr>
                      <w:rFonts w:ascii="Courier New"/>
                      <w:sz w:val="20"/>
                    </w:rPr>
                    <w:t>Answer with TUBEFEEDING NAME, or SYNONYM Choose from:</w:t>
                  </w:r>
                </w:p>
                <w:p w14:paraId="743B96C3" w14:textId="77777777" w:rsidR="00D90D84" w:rsidRDefault="00D90D84">
                  <w:pPr>
                    <w:ind w:left="389"/>
                    <w:rPr>
                      <w:rFonts w:ascii="Courier New"/>
                      <w:sz w:val="20"/>
                    </w:rPr>
                  </w:pPr>
                  <w:r>
                    <w:rPr>
                      <w:rFonts w:ascii="Courier New"/>
                      <w:sz w:val="20"/>
                    </w:rPr>
                    <w:t>AMIN-AID</w:t>
                  </w:r>
                </w:p>
                <w:p w14:paraId="2D13A97B" w14:textId="77777777" w:rsidR="00D90D84" w:rsidRDefault="00D90D84">
                  <w:pPr>
                    <w:ind w:left="389" w:right="5410"/>
                    <w:rPr>
                      <w:rFonts w:ascii="Courier New"/>
                      <w:sz w:val="20"/>
                    </w:rPr>
                  </w:pPr>
                  <w:r>
                    <w:rPr>
                      <w:rFonts w:ascii="Courier New"/>
                      <w:sz w:val="20"/>
                    </w:rPr>
                    <w:t>CRITICARE H (WASH, HINES, SEA) ENSURE PLUS(AL,BA,BH,CN,SY) HEPATIC AID (WASH, HINES, SEA) MAGNACAL</w:t>
                  </w:r>
                </w:p>
                <w:p w14:paraId="6659AA39" w14:textId="77777777" w:rsidR="00D90D84" w:rsidRDefault="00D90D84">
                  <w:pPr>
                    <w:ind w:left="389" w:right="7450"/>
                    <w:rPr>
                      <w:rFonts w:ascii="Courier New"/>
                      <w:sz w:val="20"/>
                    </w:rPr>
                  </w:pPr>
                  <w:r>
                    <w:rPr>
                      <w:rFonts w:ascii="Courier New"/>
                      <w:sz w:val="20"/>
                    </w:rPr>
                    <w:t>OSMOLITE HN RTH TEST SUSTACAL SUSTACAL PLUS</w:t>
                  </w:r>
                </w:p>
                <w:p w14:paraId="18E4450B" w14:textId="77777777" w:rsidR="00D90D84" w:rsidRDefault="00D90D84">
                  <w:pPr>
                    <w:tabs>
                      <w:tab w:val="left" w:pos="2069"/>
                    </w:tabs>
                    <w:spacing w:line="226" w:lineRule="exact"/>
                    <w:ind w:left="389"/>
                    <w:rPr>
                      <w:rFonts w:ascii="Courier New"/>
                      <w:sz w:val="20"/>
                    </w:rPr>
                  </w:pPr>
                  <w:r>
                    <w:rPr>
                      <w:rFonts w:ascii="Courier New"/>
                      <w:sz w:val="20"/>
                    </w:rPr>
                    <w:t>TRAUMACAL</w:t>
                  </w:r>
                  <w:r>
                    <w:rPr>
                      <w:rFonts w:ascii="Courier New"/>
                      <w:sz w:val="20"/>
                    </w:rPr>
                    <w:tab/>
                    <w:t>(** Inactive</w:t>
                  </w:r>
                  <w:r>
                    <w:rPr>
                      <w:rFonts w:ascii="Courier New"/>
                      <w:spacing w:val="-11"/>
                      <w:sz w:val="20"/>
                    </w:rPr>
                    <w:t xml:space="preserve"> </w:t>
                  </w:r>
                  <w:r>
                    <w:rPr>
                      <w:rFonts w:ascii="Courier New"/>
                      <w:sz w:val="20"/>
                    </w:rPr>
                    <w:t>**)</w:t>
                  </w:r>
                </w:p>
                <w:p w14:paraId="083985E6" w14:textId="77777777" w:rsidR="00D90D84" w:rsidRDefault="00D90D84">
                  <w:pPr>
                    <w:pStyle w:val="BodyText"/>
                    <w:spacing w:before="7"/>
                    <w:rPr>
                      <w:rFonts w:ascii="Courier New"/>
                      <w:sz w:val="19"/>
                    </w:rPr>
                  </w:pPr>
                </w:p>
                <w:p w14:paraId="21D2864C" w14:textId="77777777" w:rsidR="00D90D84" w:rsidRDefault="00D90D84">
                  <w:pPr>
                    <w:ind w:left="30"/>
                    <w:rPr>
                      <w:rFonts w:ascii="Courier New"/>
                      <w:b/>
                      <w:sz w:val="20"/>
                    </w:rPr>
                  </w:pPr>
                  <w:r>
                    <w:rPr>
                      <w:rFonts w:ascii="Courier New"/>
                      <w:sz w:val="20"/>
                    </w:rPr>
                    <w:t>Select Tubefeeding Product:</w:t>
                  </w:r>
                  <w:r>
                    <w:rPr>
                      <w:rFonts w:ascii="Courier New"/>
                      <w:spacing w:val="-23"/>
                      <w:sz w:val="20"/>
                    </w:rPr>
                    <w:t xml:space="preserve"> </w:t>
                  </w:r>
                  <w:r>
                    <w:rPr>
                      <w:rFonts w:ascii="Courier New"/>
                      <w:b/>
                      <w:sz w:val="20"/>
                    </w:rPr>
                    <w:t>SUSTA</w:t>
                  </w:r>
                </w:p>
                <w:p w14:paraId="2476DEDD" w14:textId="77777777" w:rsidR="00D90D84" w:rsidRDefault="00D90D84">
                  <w:pPr>
                    <w:numPr>
                      <w:ilvl w:val="0"/>
                      <w:numId w:val="12"/>
                    </w:numPr>
                    <w:tabs>
                      <w:tab w:val="left" w:pos="1109"/>
                      <w:tab w:val="left" w:pos="1110"/>
                    </w:tabs>
                    <w:spacing w:before="5" w:line="226" w:lineRule="exact"/>
                    <w:ind w:hanging="481"/>
                    <w:rPr>
                      <w:rFonts w:ascii="Courier New"/>
                      <w:sz w:val="20"/>
                    </w:rPr>
                  </w:pPr>
                  <w:r>
                    <w:rPr>
                      <w:rFonts w:ascii="Courier New"/>
                      <w:sz w:val="20"/>
                    </w:rPr>
                    <w:t>SUSTACAL</w:t>
                  </w:r>
                </w:p>
                <w:p w14:paraId="7F50822C" w14:textId="77777777" w:rsidR="00D90D84" w:rsidRDefault="00D90D84">
                  <w:pPr>
                    <w:numPr>
                      <w:ilvl w:val="0"/>
                      <w:numId w:val="12"/>
                    </w:numPr>
                    <w:tabs>
                      <w:tab w:val="left" w:pos="1109"/>
                      <w:tab w:val="left" w:pos="1110"/>
                      <w:tab w:val="left" w:pos="1829"/>
                    </w:tabs>
                    <w:spacing w:before="3" w:line="235" w:lineRule="auto"/>
                    <w:ind w:left="30" w:right="6028" w:firstLine="599"/>
                    <w:rPr>
                      <w:rFonts w:ascii="Courier New"/>
                      <w:sz w:val="20"/>
                    </w:rPr>
                  </w:pPr>
                  <w:r>
                    <w:rPr>
                      <w:rFonts w:ascii="Courier New"/>
                      <w:sz w:val="20"/>
                    </w:rPr>
                    <w:t>SUSTACAL PLUS CHOOSE</w:t>
                  </w:r>
                  <w:r>
                    <w:rPr>
                      <w:rFonts w:ascii="Courier New"/>
                      <w:spacing w:val="-3"/>
                      <w:sz w:val="20"/>
                    </w:rPr>
                    <w:t xml:space="preserve"> </w:t>
                  </w:r>
                  <w:r>
                    <w:rPr>
                      <w:rFonts w:ascii="Courier New"/>
                      <w:sz w:val="20"/>
                    </w:rPr>
                    <w:t>1-2:</w:t>
                  </w:r>
                  <w:r>
                    <w:rPr>
                      <w:rFonts w:ascii="Courier New"/>
                      <w:spacing w:val="-2"/>
                      <w:sz w:val="20"/>
                    </w:rPr>
                    <w:t xml:space="preserve"> </w:t>
                  </w:r>
                  <w:r>
                    <w:rPr>
                      <w:rFonts w:ascii="Courier New"/>
                      <w:b/>
                      <w:sz w:val="20"/>
                    </w:rPr>
                    <w:t>2</w:t>
                  </w:r>
                  <w:r>
                    <w:rPr>
                      <w:rFonts w:ascii="Courier New"/>
                      <w:b/>
                      <w:sz w:val="20"/>
                    </w:rPr>
                    <w:tab/>
                  </w:r>
                  <w:r>
                    <w:rPr>
                      <w:rFonts w:ascii="Courier New"/>
                      <w:sz w:val="20"/>
                    </w:rPr>
                    <w:t>SUSTACAL</w:t>
                  </w:r>
                  <w:r>
                    <w:rPr>
                      <w:rFonts w:ascii="Courier New"/>
                      <w:spacing w:val="-9"/>
                      <w:sz w:val="20"/>
                    </w:rPr>
                    <w:t xml:space="preserve"> </w:t>
                  </w:r>
                  <w:r>
                    <w:rPr>
                      <w:rFonts w:ascii="Courier New"/>
                      <w:sz w:val="20"/>
                    </w:rPr>
                    <w:t>PLUS</w:t>
                  </w:r>
                </w:p>
                <w:p w14:paraId="4E9ED389" w14:textId="77777777" w:rsidR="00D90D84" w:rsidRDefault="00D90D84">
                  <w:pPr>
                    <w:spacing w:before="6" w:line="223" w:lineRule="exact"/>
                    <w:ind w:left="629"/>
                    <w:rPr>
                      <w:rFonts w:ascii="Courier New"/>
                      <w:sz w:val="20"/>
                    </w:rPr>
                  </w:pPr>
                  <w:r>
                    <w:rPr>
                      <w:rFonts w:ascii="Courier New"/>
                      <w:sz w:val="20"/>
                    </w:rPr>
                    <w:t>Product SUSTACAL PLUS added</w:t>
                  </w:r>
                </w:p>
              </w:txbxContent>
            </v:textbox>
            <w10:wrap type="topAndBottom" anchorx="page"/>
          </v:shape>
        </w:pict>
      </w:r>
    </w:p>
    <w:p w14:paraId="5774B234" w14:textId="77777777" w:rsidR="008216D5" w:rsidRDefault="008216D5">
      <w:pPr>
        <w:pStyle w:val="BodyText"/>
        <w:spacing w:before="6"/>
        <w:rPr>
          <w:sz w:val="14"/>
        </w:rPr>
      </w:pPr>
    </w:p>
    <w:p w14:paraId="32E56895" w14:textId="77777777" w:rsidR="008216D5" w:rsidRDefault="00D90D84">
      <w:pPr>
        <w:pStyle w:val="ListParagraph"/>
        <w:numPr>
          <w:ilvl w:val="0"/>
          <w:numId w:val="13"/>
        </w:numPr>
        <w:tabs>
          <w:tab w:val="left" w:pos="660"/>
        </w:tabs>
        <w:spacing w:before="90"/>
        <w:ind w:right="5257"/>
        <w:rPr>
          <w:sz w:val="24"/>
        </w:rPr>
      </w:pPr>
      <w:r>
        <w:rPr>
          <w:sz w:val="24"/>
        </w:rPr>
        <w:t>Confirm Tube Feeding Product Selected Return to confirm or select another</w:t>
      </w:r>
      <w:r>
        <w:rPr>
          <w:spacing w:val="-15"/>
          <w:sz w:val="24"/>
        </w:rPr>
        <w:t xml:space="preserve"> </w:t>
      </w:r>
      <w:r>
        <w:rPr>
          <w:sz w:val="24"/>
        </w:rPr>
        <w:t>product.</w:t>
      </w:r>
    </w:p>
    <w:p w14:paraId="25E9E0FD" w14:textId="77777777" w:rsidR="008216D5" w:rsidRDefault="003C49CF">
      <w:pPr>
        <w:pStyle w:val="BodyText"/>
        <w:spacing w:before="3"/>
        <w:rPr>
          <w:sz w:val="20"/>
        </w:rPr>
      </w:pPr>
      <w:r>
        <w:pict w14:anchorId="0BB5550A">
          <v:shape id="_x0000_s2176" type="#_x0000_t202" style="position:absolute;margin-left:70.5pt;margin-top:12.85pt;width:471pt;height:34pt;z-index:-15474688;mso-wrap-distance-left:0;mso-wrap-distance-right:0;mso-position-horizontal-relative:page" fillcolor="#e0e0e0" stroked="f">
            <v:textbox inset="0,0,0,0">
              <w:txbxContent>
                <w:p w14:paraId="547B5677" w14:textId="77777777" w:rsidR="00D90D84" w:rsidRDefault="00D90D84">
                  <w:pPr>
                    <w:pStyle w:val="BodyText"/>
                    <w:spacing w:before="11"/>
                    <w:rPr>
                      <w:sz w:val="19"/>
                    </w:rPr>
                  </w:pPr>
                </w:p>
                <w:p w14:paraId="1AB0E415" w14:textId="77777777" w:rsidR="00D90D84" w:rsidRDefault="00D90D84">
                  <w:pPr>
                    <w:ind w:left="30"/>
                    <w:rPr>
                      <w:rFonts w:ascii="Courier New"/>
                      <w:sz w:val="20"/>
                    </w:rPr>
                  </w:pPr>
                  <w:r>
                    <w:rPr>
                      <w:rFonts w:ascii="Courier New"/>
                      <w:sz w:val="20"/>
                    </w:rPr>
                    <w:t>Product: SUSTACAL PLUS// &lt;RET&gt;</w:t>
                  </w:r>
                </w:p>
              </w:txbxContent>
            </v:textbox>
            <w10:wrap type="topAndBottom" anchorx="page"/>
          </v:shape>
        </w:pict>
      </w:r>
    </w:p>
    <w:p w14:paraId="186920FB" w14:textId="77777777" w:rsidR="008216D5" w:rsidRDefault="008216D5">
      <w:pPr>
        <w:pStyle w:val="BodyText"/>
        <w:spacing w:before="7"/>
        <w:rPr>
          <w:sz w:val="12"/>
        </w:rPr>
      </w:pPr>
    </w:p>
    <w:p w14:paraId="1422F336" w14:textId="77777777" w:rsidR="008216D5" w:rsidRDefault="00D90D84">
      <w:pPr>
        <w:pStyle w:val="ListParagraph"/>
        <w:numPr>
          <w:ilvl w:val="0"/>
          <w:numId w:val="13"/>
        </w:numPr>
        <w:tabs>
          <w:tab w:val="left" w:pos="660"/>
        </w:tabs>
        <w:spacing w:before="90"/>
        <w:rPr>
          <w:sz w:val="24"/>
        </w:rPr>
      </w:pPr>
      <w:r>
        <w:rPr>
          <w:sz w:val="24"/>
        </w:rPr>
        <w:t>Select</w:t>
      </w:r>
      <w:r>
        <w:rPr>
          <w:spacing w:val="-1"/>
          <w:sz w:val="24"/>
        </w:rPr>
        <w:t xml:space="preserve"> </w:t>
      </w:r>
      <w:r>
        <w:rPr>
          <w:sz w:val="24"/>
        </w:rPr>
        <w:t>Strength</w:t>
      </w:r>
    </w:p>
    <w:p w14:paraId="1BD910AC" w14:textId="77777777" w:rsidR="008216D5" w:rsidRDefault="00D90D84">
      <w:pPr>
        <w:pStyle w:val="BodyText"/>
        <w:ind w:left="660"/>
      </w:pPr>
      <w:r>
        <w:t>Type product strength.</w:t>
      </w:r>
    </w:p>
    <w:p w14:paraId="716156D8" w14:textId="77777777" w:rsidR="008216D5" w:rsidRDefault="003C49CF">
      <w:pPr>
        <w:pStyle w:val="BodyText"/>
        <w:spacing w:before="2"/>
        <w:rPr>
          <w:sz w:val="20"/>
        </w:rPr>
      </w:pPr>
      <w:r>
        <w:pict w14:anchorId="468C0CFE">
          <v:shape id="_x0000_s2175" type="#_x0000_t202" style="position:absolute;margin-left:70.5pt;margin-top:12.8pt;width:471pt;height:34pt;z-index:-15474176;mso-wrap-distance-left:0;mso-wrap-distance-right:0;mso-position-horizontal-relative:page" fillcolor="#e0e0e0" stroked="f">
            <v:textbox inset="0,0,0,0">
              <w:txbxContent>
                <w:p w14:paraId="73315720" w14:textId="77777777" w:rsidR="00D90D84" w:rsidRDefault="00D90D84">
                  <w:pPr>
                    <w:pStyle w:val="BodyText"/>
                    <w:spacing w:before="6"/>
                    <w:rPr>
                      <w:sz w:val="19"/>
                    </w:rPr>
                  </w:pPr>
                </w:p>
                <w:p w14:paraId="46E8549F" w14:textId="77777777" w:rsidR="00D90D84" w:rsidRDefault="00D90D84">
                  <w:pPr>
                    <w:ind w:left="30"/>
                    <w:rPr>
                      <w:rFonts w:ascii="Courier New"/>
                      <w:b/>
                      <w:sz w:val="20"/>
                    </w:rPr>
                  </w:pPr>
                  <w:r>
                    <w:rPr>
                      <w:rFonts w:ascii="Courier New"/>
                      <w:sz w:val="20"/>
                    </w:rPr>
                    <w:t xml:space="preserve">Strength: (1=1/4, 2=1/2, 3=3/4, 4=FULL): 4// </w:t>
                  </w:r>
                  <w:r>
                    <w:rPr>
                      <w:rFonts w:ascii="Courier New"/>
                      <w:b/>
                      <w:sz w:val="20"/>
                    </w:rPr>
                    <w:t>2</w:t>
                  </w:r>
                </w:p>
              </w:txbxContent>
            </v:textbox>
            <w10:wrap type="topAndBottom" anchorx="page"/>
          </v:shape>
        </w:pict>
      </w:r>
    </w:p>
    <w:p w14:paraId="3E4D9DCC" w14:textId="77777777" w:rsidR="008216D5" w:rsidRDefault="008216D5">
      <w:pPr>
        <w:rPr>
          <w:sz w:val="20"/>
        </w:rPr>
        <w:sectPr w:rsidR="008216D5">
          <w:pgSz w:w="12240" w:h="15840"/>
          <w:pgMar w:top="1360" w:right="960" w:bottom="940" w:left="1140" w:header="0" w:footer="745" w:gutter="0"/>
          <w:cols w:space="720"/>
        </w:sectPr>
      </w:pPr>
    </w:p>
    <w:p w14:paraId="42AB625E" w14:textId="77777777" w:rsidR="008216D5" w:rsidRDefault="00D90D84">
      <w:pPr>
        <w:pStyle w:val="ListParagraph"/>
        <w:numPr>
          <w:ilvl w:val="0"/>
          <w:numId w:val="13"/>
        </w:numPr>
        <w:tabs>
          <w:tab w:val="left" w:pos="660"/>
        </w:tabs>
        <w:spacing w:before="76"/>
        <w:rPr>
          <w:sz w:val="24"/>
        </w:rPr>
      </w:pPr>
      <w:r>
        <w:rPr>
          <w:sz w:val="24"/>
        </w:rPr>
        <w:t>Select</w:t>
      </w:r>
      <w:r>
        <w:rPr>
          <w:spacing w:val="-1"/>
          <w:sz w:val="24"/>
        </w:rPr>
        <w:t xml:space="preserve"> </w:t>
      </w:r>
      <w:r>
        <w:rPr>
          <w:sz w:val="24"/>
        </w:rPr>
        <w:t>Quantity</w:t>
      </w:r>
    </w:p>
    <w:p w14:paraId="43E98006" w14:textId="77777777" w:rsidR="008216D5" w:rsidRDefault="00D90D84">
      <w:pPr>
        <w:pStyle w:val="BodyText"/>
        <w:ind w:left="660"/>
      </w:pPr>
      <w:r>
        <w:t>Type the quantity or "??" for a listing of available selections.</w:t>
      </w:r>
    </w:p>
    <w:p w14:paraId="6FE131C8" w14:textId="77777777" w:rsidR="008216D5" w:rsidRDefault="003C49CF">
      <w:pPr>
        <w:pStyle w:val="BodyText"/>
        <w:spacing w:before="3"/>
        <w:rPr>
          <w:sz w:val="20"/>
        </w:rPr>
      </w:pPr>
      <w:r>
        <w:pict w14:anchorId="05DB3422">
          <v:shape id="_x0000_s2174" type="#_x0000_t202" style="position:absolute;margin-left:70.5pt;margin-top:12.85pt;width:471pt;height:237.9pt;z-index:-15473664;mso-wrap-distance-left:0;mso-wrap-distance-right:0;mso-position-horizontal-relative:page" fillcolor="#e0e0e0" stroked="f">
            <v:textbox inset="0,0,0,0">
              <w:txbxContent>
                <w:p w14:paraId="458D49E5" w14:textId="77777777" w:rsidR="00D90D84" w:rsidRDefault="00D90D84">
                  <w:pPr>
                    <w:pStyle w:val="BodyText"/>
                    <w:rPr>
                      <w:sz w:val="20"/>
                    </w:rPr>
                  </w:pPr>
                </w:p>
                <w:p w14:paraId="5858BC78" w14:textId="77777777" w:rsidR="00D90D84" w:rsidRDefault="00D90D84">
                  <w:pPr>
                    <w:ind w:left="30" w:right="989"/>
                    <w:rPr>
                      <w:rFonts w:ascii="Courier New"/>
                      <w:sz w:val="20"/>
                    </w:rPr>
                  </w:pPr>
                  <w:r>
                    <w:rPr>
                      <w:rFonts w:ascii="Courier New"/>
                      <w:sz w:val="20"/>
                    </w:rPr>
                    <w:t>Enter quantity as 2000 K, 100 ML/HOUR, 8 OZ/TID, 500 ML/HR X 16, 20 GRAMS/DAY, etc.</w:t>
                  </w:r>
                </w:p>
                <w:p w14:paraId="5F431F1C" w14:textId="77777777" w:rsidR="00D90D84" w:rsidRDefault="00D90D84">
                  <w:pPr>
                    <w:spacing w:line="221" w:lineRule="exact"/>
                    <w:ind w:left="30"/>
                    <w:rPr>
                      <w:rFonts w:ascii="Courier New"/>
                      <w:b/>
                      <w:sz w:val="20"/>
                    </w:rPr>
                  </w:pPr>
                  <w:r>
                    <w:rPr>
                      <w:rFonts w:ascii="Courier New"/>
                      <w:sz w:val="20"/>
                    </w:rPr>
                    <w:t xml:space="preserve">Quantity: </w:t>
                  </w:r>
                  <w:r>
                    <w:rPr>
                      <w:rFonts w:ascii="Courier New"/>
                      <w:b/>
                      <w:sz w:val="20"/>
                    </w:rPr>
                    <w:t>??</w:t>
                  </w:r>
                </w:p>
                <w:p w14:paraId="2D0D5502" w14:textId="77777777" w:rsidR="00D90D84" w:rsidRDefault="00D90D84">
                  <w:pPr>
                    <w:pStyle w:val="BodyText"/>
                    <w:spacing w:before="6"/>
                    <w:rPr>
                      <w:rFonts w:ascii="Courier New"/>
                      <w:b/>
                      <w:sz w:val="20"/>
                    </w:rPr>
                  </w:pPr>
                </w:p>
                <w:p w14:paraId="7382ED6A" w14:textId="77777777" w:rsidR="00D90D84" w:rsidRDefault="00D90D84">
                  <w:pPr>
                    <w:ind w:left="30"/>
                    <w:rPr>
                      <w:rFonts w:ascii="Courier New"/>
                      <w:sz w:val="20"/>
                    </w:rPr>
                  </w:pPr>
                  <w:r>
                    <w:rPr>
                      <w:rFonts w:ascii="Courier New"/>
                      <w:sz w:val="20"/>
                    </w:rPr>
                    <w:t>Units can be K for Kcals, ML for ML's, O for oz. or U for units e.g., cans) Frequency can be DAY, HOUR, QD, QH, BID, TID, QID, Q2H, Q3H, Q4H or Q6H</w:t>
                  </w:r>
                </w:p>
                <w:p w14:paraId="00DAE47D" w14:textId="77777777" w:rsidR="00D90D84" w:rsidRDefault="00D90D84">
                  <w:pPr>
                    <w:ind w:left="30"/>
                    <w:rPr>
                      <w:rFonts w:ascii="Courier New"/>
                      <w:sz w:val="20"/>
                    </w:rPr>
                  </w:pPr>
                  <w:r>
                    <w:rPr>
                      <w:rFonts w:ascii="Courier New"/>
                      <w:sz w:val="20"/>
                    </w:rPr>
                    <w:t>Feb also input 100ML/HR X 16 for 16 hours or 100ML/Q3H X 6F for 6 feedings. When feeding is specified, it is taken into account other than the predetermined</w:t>
                  </w:r>
                </w:p>
                <w:p w14:paraId="687C2EF4" w14:textId="77777777" w:rsidR="00D90D84" w:rsidRDefault="00D90D84">
                  <w:pPr>
                    <w:ind w:left="149"/>
                    <w:rPr>
                      <w:rFonts w:ascii="Courier New"/>
                      <w:sz w:val="20"/>
                    </w:rPr>
                  </w:pPr>
                  <w:r>
                    <w:rPr>
                      <w:rFonts w:ascii="Courier New"/>
                      <w:sz w:val="20"/>
                    </w:rPr>
                    <w:t>frequency interval.</w:t>
                  </w:r>
                </w:p>
                <w:p w14:paraId="7F223289" w14:textId="77777777" w:rsidR="00D90D84" w:rsidRDefault="00D90D84">
                  <w:pPr>
                    <w:spacing w:line="226" w:lineRule="exact"/>
                    <w:ind w:left="30"/>
                    <w:rPr>
                      <w:rFonts w:ascii="Courier New"/>
                      <w:sz w:val="20"/>
                    </w:rPr>
                  </w:pPr>
                  <w:r>
                    <w:rPr>
                      <w:rFonts w:ascii="Courier New"/>
                      <w:sz w:val="20"/>
                    </w:rPr>
                    <w:t>If Frequency is ordered per day, the Total ML is always the Units ordered.</w:t>
                  </w:r>
                </w:p>
                <w:p w14:paraId="5DF9ACA7" w14:textId="77777777" w:rsidR="00D90D84" w:rsidRDefault="00D90D84">
                  <w:pPr>
                    <w:spacing w:line="226" w:lineRule="exact"/>
                    <w:ind w:left="30"/>
                    <w:rPr>
                      <w:rFonts w:ascii="Courier New"/>
                      <w:sz w:val="20"/>
                    </w:rPr>
                  </w:pPr>
                  <w:r>
                    <w:rPr>
                      <w:rFonts w:ascii="Courier New"/>
                      <w:sz w:val="20"/>
                    </w:rPr>
                    <w:t>Valid quantity for powder form product can be "# GRAMS" as 20 G, GRAMS</w:t>
                  </w:r>
                </w:p>
                <w:p w14:paraId="4E61584F" w14:textId="77777777" w:rsidR="00D90D84" w:rsidRDefault="00D90D84">
                  <w:pPr>
                    <w:ind w:left="30"/>
                    <w:rPr>
                      <w:rFonts w:ascii="Courier New"/>
                      <w:sz w:val="20"/>
                    </w:rPr>
                  </w:pPr>
                  <w:r>
                    <w:rPr>
                      <w:rFonts w:ascii="Courier New"/>
                      <w:sz w:val="20"/>
                    </w:rPr>
                    <w:t>or GMS or as 1 PKG or 1 U and the frequency (e.g.,20 GRAMS/DAY, 1 PKG/TID).</w:t>
                  </w:r>
                </w:p>
                <w:p w14:paraId="0785C025" w14:textId="77777777" w:rsidR="00D90D84" w:rsidRDefault="00D90D84">
                  <w:pPr>
                    <w:pStyle w:val="BodyText"/>
                    <w:rPr>
                      <w:rFonts w:ascii="Courier New"/>
                      <w:sz w:val="20"/>
                    </w:rPr>
                  </w:pPr>
                </w:p>
                <w:p w14:paraId="3128FF11" w14:textId="77777777" w:rsidR="00D90D84" w:rsidRDefault="00D90D84">
                  <w:pPr>
                    <w:spacing w:before="1"/>
                    <w:ind w:left="30" w:right="989"/>
                    <w:rPr>
                      <w:rFonts w:ascii="Courier New"/>
                      <w:sz w:val="20"/>
                    </w:rPr>
                  </w:pPr>
                  <w:r>
                    <w:rPr>
                      <w:rFonts w:ascii="Courier New"/>
                      <w:sz w:val="20"/>
                    </w:rPr>
                    <w:t>Enter quantity as 2000 K, 100 ML/HOUR, 8 OZ/TID, 500 ML/HR X 16, 20 GRAMS/DAY, etc.</w:t>
                  </w:r>
                </w:p>
                <w:p w14:paraId="0CCE0ECA" w14:textId="77777777" w:rsidR="00D90D84" w:rsidRDefault="00D90D84">
                  <w:pPr>
                    <w:spacing w:line="226" w:lineRule="exact"/>
                    <w:ind w:left="30"/>
                    <w:rPr>
                      <w:rFonts w:ascii="Courier New"/>
                      <w:sz w:val="20"/>
                    </w:rPr>
                  </w:pPr>
                  <w:r>
                    <w:rPr>
                      <w:rFonts w:ascii="Courier New"/>
                      <w:sz w:val="20"/>
                    </w:rPr>
                    <w:t>Quantity: 2000 K</w:t>
                  </w:r>
                </w:p>
                <w:p w14:paraId="581A062A" w14:textId="77777777" w:rsidR="00D90D84" w:rsidRDefault="00D90D84">
                  <w:pPr>
                    <w:pStyle w:val="BodyText"/>
                    <w:rPr>
                      <w:rFonts w:ascii="Courier New"/>
                      <w:sz w:val="20"/>
                    </w:rPr>
                  </w:pPr>
                </w:p>
                <w:p w14:paraId="796B6E98" w14:textId="77777777" w:rsidR="00D90D84" w:rsidRDefault="00D90D84">
                  <w:pPr>
                    <w:tabs>
                      <w:tab w:val="left" w:pos="3509"/>
                    </w:tabs>
                    <w:ind w:left="30"/>
                    <w:rPr>
                      <w:rFonts w:ascii="Courier New"/>
                      <w:sz w:val="20"/>
                    </w:rPr>
                  </w:pPr>
                  <w:r>
                    <w:rPr>
                      <w:rFonts w:ascii="Courier New"/>
                      <w:sz w:val="20"/>
                    </w:rPr>
                    <w:t>Quantity: 2000 KCAL</w:t>
                  </w:r>
                  <w:r>
                    <w:rPr>
                      <w:rFonts w:ascii="Courier New"/>
                      <w:spacing w:val="-11"/>
                      <w:sz w:val="20"/>
                    </w:rPr>
                    <w:t xml:space="preserve"> </w:t>
                  </w:r>
                  <w:r>
                    <w:rPr>
                      <w:rFonts w:ascii="Courier New"/>
                      <w:sz w:val="20"/>
                    </w:rPr>
                    <w:t>per</w:t>
                  </w:r>
                  <w:r>
                    <w:rPr>
                      <w:rFonts w:ascii="Courier New"/>
                      <w:spacing w:val="-4"/>
                      <w:sz w:val="20"/>
                    </w:rPr>
                    <w:t xml:space="preserve"> </w:t>
                  </w:r>
                  <w:r>
                    <w:rPr>
                      <w:rFonts w:ascii="Courier New"/>
                      <w:sz w:val="20"/>
                    </w:rPr>
                    <w:t>Day</w:t>
                  </w:r>
                  <w:r>
                    <w:rPr>
                      <w:rFonts w:ascii="Courier New"/>
                      <w:sz w:val="20"/>
                    </w:rPr>
                    <w:tab/>
                    <w:t>-- Total: 2667</w:t>
                  </w:r>
                  <w:r>
                    <w:rPr>
                      <w:rFonts w:ascii="Courier New"/>
                      <w:spacing w:val="-4"/>
                      <w:sz w:val="20"/>
                    </w:rPr>
                    <w:t xml:space="preserve"> </w:t>
                  </w:r>
                  <w:r>
                    <w:rPr>
                      <w:rFonts w:ascii="Courier New"/>
                      <w:sz w:val="20"/>
                    </w:rPr>
                    <w:t>ML</w:t>
                  </w:r>
                </w:p>
              </w:txbxContent>
            </v:textbox>
            <w10:wrap type="topAndBottom" anchorx="page"/>
          </v:shape>
        </w:pict>
      </w:r>
    </w:p>
    <w:p w14:paraId="2D3FAA10" w14:textId="77777777" w:rsidR="008216D5" w:rsidRDefault="008216D5">
      <w:pPr>
        <w:pStyle w:val="BodyText"/>
        <w:spacing w:before="5"/>
        <w:rPr>
          <w:sz w:val="12"/>
        </w:rPr>
      </w:pPr>
    </w:p>
    <w:p w14:paraId="7E6BEA92" w14:textId="77777777" w:rsidR="008216D5" w:rsidRDefault="00D90D84">
      <w:pPr>
        <w:pStyle w:val="ListParagraph"/>
        <w:numPr>
          <w:ilvl w:val="0"/>
          <w:numId w:val="13"/>
        </w:numPr>
        <w:tabs>
          <w:tab w:val="left" w:pos="660"/>
        </w:tabs>
        <w:spacing w:before="90"/>
        <w:rPr>
          <w:sz w:val="24"/>
        </w:rPr>
      </w:pPr>
      <w:r>
        <w:rPr>
          <w:sz w:val="24"/>
        </w:rPr>
        <w:t>Enter/Edit another tube feeding</w:t>
      </w:r>
      <w:r>
        <w:rPr>
          <w:spacing w:val="-3"/>
          <w:sz w:val="24"/>
        </w:rPr>
        <w:t xml:space="preserve"> </w:t>
      </w:r>
      <w:r>
        <w:rPr>
          <w:sz w:val="24"/>
        </w:rPr>
        <w:t>product</w:t>
      </w:r>
    </w:p>
    <w:p w14:paraId="0D12DD2D" w14:textId="77777777" w:rsidR="008216D5" w:rsidRDefault="00D90D84">
      <w:pPr>
        <w:pStyle w:val="BodyText"/>
        <w:ind w:left="660"/>
      </w:pPr>
      <w:r>
        <w:t>Type “Y” to enter/edit another tube feeding product or “N” to continue.</w:t>
      </w:r>
    </w:p>
    <w:p w14:paraId="27BBBDD3" w14:textId="77777777" w:rsidR="008216D5" w:rsidRDefault="003C49CF">
      <w:pPr>
        <w:pStyle w:val="BodyText"/>
        <w:spacing w:before="11"/>
        <w:rPr>
          <w:sz w:val="18"/>
        </w:rPr>
      </w:pPr>
      <w:r>
        <w:pict w14:anchorId="456BB73F">
          <v:group id="_x0000_s2168" style="position:absolute;margin-left:70.5pt;margin-top:12.85pt;width:471pt;height:101.95pt;z-index:-15473152;mso-wrap-distance-left:0;mso-wrap-distance-right:0;mso-position-horizontal-relative:page" coordorigin="1410,257" coordsize="9420,2039">
            <v:shape id="_x0000_s2173" style="position:absolute;left:1410;top:257;width:9420;height:2039" coordorigin="1410,257" coordsize="9420,2039" o:spt="100" adj="0,,0" path="m10830,1844r-9420,l1410,2070r,226l10830,2296r,-226l10830,1844xm10830,1163r-9420,l1410,1390r,227l1410,1844r9420,l10830,1617r,-227l10830,1163xm10830,711r-9420,l1410,938r,225l10830,1163r,-225l10830,711xm10830,257r-9420,l1410,484r,227l10830,711r,-227l10830,257xe" fillcolor="#e0e0e0" stroked="f">
              <v:stroke joinstyle="round"/>
              <v:formulas/>
              <v:path arrowok="t" o:connecttype="segments"/>
            </v:shape>
            <v:shape id="_x0000_s2172" type="#_x0000_t202" style="position:absolute;left:1440;top:482;width:6020;height:686" filled="f" stroked="f">
              <v:textbox inset="0,0,0,0">
                <w:txbxContent>
                  <w:p w14:paraId="7B0B0E73" w14:textId="77777777" w:rsidR="00D90D84" w:rsidRDefault="00D90D84">
                    <w:pPr>
                      <w:rPr>
                        <w:rFonts w:ascii="Courier New"/>
                        <w:b/>
                        <w:sz w:val="20"/>
                      </w:rPr>
                    </w:pPr>
                    <w:r>
                      <w:rPr>
                        <w:rFonts w:ascii="Courier New"/>
                        <w:sz w:val="20"/>
                      </w:rPr>
                      <w:t xml:space="preserve">Enter/Edit another Tubefeeding product ? N// </w:t>
                    </w:r>
                    <w:r>
                      <w:rPr>
                        <w:rFonts w:ascii="Courier New"/>
                        <w:b/>
                        <w:sz w:val="20"/>
                      </w:rPr>
                      <w:t>&lt;RET&gt;</w:t>
                    </w:r>
                  </w:p>
                  <w:p w14:paraId="72363D5F" w14:textId="77777777" w:rsidR="00D90D84" w:rsidRDefault="00D90D84">
                    <w:pPr>
                      <w:spacing w:before="5"/>
                      <w:rPr>
                        <w:rFonts w:ascii="Courier New"/>
                        <w:b/>
                        <w:sz w:val="20"/>
                      </w:rPr>
                    </w:pPr>
                  </w:p>
                  <w:p w14:paraId="25DD5F6C" w14:textId="77777777" w:rsidR="00D90D84" w:rsidRDefault="00D90D84">
                    <w:pPr>
                      <w:rPr>
                        <w:rFonts w:ascii="Courier New"/>
                        <w:sz w:val="20"/>
                      </w:rPr>
                    </w:pPr>
                    <w:r>
                      <w:rPr>
                        <w:rFonts w:ascii="Courier New"/>
                        <w:sz w:val="20"/>
                      </w:rPr>
                      <w:t>Product: SUSTACAL PLUS, 1/2, 2000 KCAL per Day</w:t>
                    </w:r>
                  </w:p>
                </w:txbxContent>
              </v:textbox>
            </v:shape>
            <v:shape id="_x0000_s2171" type="#_x0000_t202" style="position:absolute;left:1440;top:1393;width:1940;height:228" filled="f" stroked="f">
              <v:textbox inset="0,0,0,0">
                <w:txbxContent>
                  <w:p w14:paraId="4C32A59D" w14:textId="77777777" w:rsidR="00D90D84" w:rsidRDefault="00D90D84">
                    <w:pPr>
                      <w:rPr>
                        <w:rFonts w:ascii="Courier New"/>
                        <w:sz w:val="20"/>
                      </w:rPr>
                    </w:pPr>
                    <w:r>
                      <w:rPr>
                        <w:rFonts w:ascii="Courier New"/>
                        <w:sz w:val="20"/>
                      </w:rPr>
                      <w:t>Total Kcal: 2001</w:t>
                    </w:r>
                  </w:p>
                </w:txbxContent>
              </v:textbox>
            </v:shape>
            <v:shape id="_x0000_s2170" type="#_x0000_t202" style="position:absolute;left:5759;top:1393;width:2420;height:228" filled="f" stroked="f">
              <v:textbox inset="0,0,0,0">
                <w:txbxContent>
                  <w:p w14:paraId="2EE69F4F" w14:textId="77777777" w:rsidR="00D90D84" w:rsidRDefault="00D90D84">
                    <w:pPr>
                      <w:rPr>
                        <w:rFonts w:ascii="Courier New"/>
                        <w:sz w:val="20"/>
                      </w:rPr>
                    </w:pPr>
                    <w:r>
                      <w:rPr>
                        <w:rFonts w:ascii="Courier New"/>
                        <w:sz w:val="20"/>
                      </w:rPr>
                      <w:t>Total Quantity: 2667</w:t>
                    </w:r>
                  </w:p>
                </w:txbxContent>
              </v:textbox>
            </v:shape>
            <v:shape id="_x0000_s2169" type="#_x0000_t202" style="position:absolute;left:1440;top:1847;width:9259;height:228" filled="f" stroked="f">
              <v:textbox inset="0,0,0,0">
                <w:txbxContent>
                  <w:p w14:paraId="52C0DD0C" w14:textId="77777777" w:rsidR="00D90D84" w:rsidRDefault="00D90D84">
                    <w:pPr>
                      <w:rPr>
                        <w:rFonts w:ascii="Courier New"/>
                        <w:sz w:val="20"/>
                      </w:rPr>
                    </w:pPr>
                    <w:r>
                      <w:rPr>
                        <w:rFonts w:ascii="Courier New"/>
                        <w:sz w:val="20"/>
                      </w:rPr>
                      <w:t>Tubefeeding Comment: TEST Please give Sally the supplements for the patients.</w:t>
                    </w:r>
                  </w:p>
                </w:txbxContent>
              </v:textbox>
            </v:shape>
            <w10:wrap type="topAndBottom" anchorx="page"/>
          </v:group>
        </w:pict>
      </w:r>
    </w:p>
    <w:p w14:paraId="686DFD26" w14:textId="77777777" w:rsidR="008216D5" w:rsidRDefault="008216D5">
      <w:pPr>
        <w:pStyle w:val="BodyText"/>
        <w:spacing w:before="4"/>
        <w:rPr>
          <w:sz w:val="11"/>
        </w:rPr>
      </w:pPr>
    </w:p>
    <w:p w14:paraId="5E958F2B" w14:textId="77777777" w:rsidR="008216D5" w:rsidRDefault="00D90D84">
      <w:pPr>
        <w:pStyle w:val="ListParagraph"/>
        <w:numPr>
          <w:ilvl w:val="0"/>
          <w:numId w:val="13"/>
        </w:numPr>
        <w:tabs>
          <w:tab w:val="left" w:pos="660"/>
        </w:tabs>
        <w:spacing w:before="90"/>
        <w:rPr>
          <w:sz w:val="24"/>
        </w:rPr>
      </w:pPr>
      <w:r>
        <w:rPr>
          <w:sz w:val="24"/>
        </w:rPr>
        <w:t>Confirm</w:t>
      </w:r>
      <w:r>
        <w:rPr>
          <w:spacing w:val="-2"/>
          <w:sz w:val="24"/>
        </w:rPr>
        <w:t xml:space="preserve"> </w:t>
      </w:r>
      <w:r>
        <w:rPr>
          <w:sz w:val="24"/>
        </w:rPr>
        <w:t>Order</w:t>
      </w:r>
    </w:p>
    <w:p w14:paraId="2AA241D5" w14:textId="77777777" w:rsidR="008216D5" w:rsidRDefault="00D90D84">
      <w:pPr>
        <w:pStyle w:val="BodyText"/>
        <w:ind w:left="660" w:right="1069"/>
      </w:pPr>
      <w:r>
        <w:t>Enter &lt;</w:t>
      </w:r>
      <w:r>
        <w:rPr>
          <w:b/>
        </w:rPr>
        <w:t xml:space="preserve">RET&gt; </w:t>
      </w:r>
      <w:r>
        <w:t>(Yes) or enter “N” the system will exit option and the tube feeding is not ordered.</w:t>
      </w:r>
    </w:p>
    <w:p w14:paraId="2DC460B9" w14:textId="77777777" w:rsidR="008216D5" w:rsidRDefault="003C49CF">
      <w:pPr>
        <w:pStyle w:val="BodyText"/>
        <w:spacing w:before="8"/>
        <w:rPr>
          <w:sz w:val="23"/>
        </w:rPr>
      </w:pPr>
      <w:r>
        <w:pict w14:anchorId="5061BCE2">
          <v:shape id="_x0000_s2167" type="#_x0000_t202" style="position:absolute;margin-left:70.5pt;margin-top:14.85pt;width:471pt;height:68pt;z-index:-15472640;mso-wrap-distance-left:0;mso-wrap-distance-right:0;mso-position-horizontal-relative:page" fillcolor="#e0e0e0" stroked="f">
            <v:textbox inset="0,0,0,0">
              <w:txbxContent>
                <w:p w14:paraId="5E4D6A6B" w14:textId="77777777" w:rsidR="00D90D84" w:rsidRDefault="00D90D84">
                  <w:pPr>
                    <w:pStyle w:val="BodyText"/>
                    <w:spacing w:before="7"/>
                    <w:rPr>
                      <w:sz w:val="19"/>
                    </w:rPr>
                  </w:pPr>
                </w:p>
                <w:p w14:paraId="5AF874E5" w14:textId="77777777" w:rsidR="00D90D84" w:rsidRDefault="00D90D84">
                  <w:pPr>
                    <w:ind w:left="30"/>
                    <w:rPr>
                      <w:rFonts w:ascii="Courier New"/>
                      <w:sz w:val="20"/>
                    </w:rPr>
                  </w:pPr>
                  <w:r>
                    <w:rPr>
                      <w:rFonts w:ascii="Courier New"/>
                      <w:sz w:val="20"/>
                    </w:rPr>
                    <w:t xml:space="preserve">Is this correct?: Y// </w:t>
                  </w:r>
                  <w:r>
                    <w:rPr>
                      <w:rFonts w:ascii="Courier New"/>
                      <w:b/>
                      <w:sz w:val="20"/>
                    </w:rPr>
                    <w:t xml:space="preserve">&lt;RET&gt; </w:t>
                  </w:r>
                  <w:r>
                    <w:rPr>
                      <w:rFonts w:ascii="Courier New"/>
                      <w:sz w:val="20"/>
                    </w:rPr>
                    <w:t>ES</w:t>
                  </w:r>
                </w:p>
                <w:p w14:paraId="08A94FDC" w14:textId="77777777" w:rsidR="00D90D84" w:rsidRDefault="00D90D84">
                  <w:pPr>
                    <w:pStyle w:val="BodyText"/>
                    <w:rPr>
                      <w:rFonts w:ascii="Courier New"/>
                      <w:sz w:val="22"/>
                    </w:rPr>
                  </w:pPr>
                </w:p>
                <w:p w14:paraId="62695627" w14:textId="77777777" w:rsidR="00D90D84" w:rsidRDefault="00D90D84">
                  <w:pPr>
                    <w:pStyle w:val="BodyText"/>
                    <w:spacing w:before="5"/>
                    <w:rPr>
                      <w:rFonts w:ascii="Courier New"/>
                      <w:sz w:val="18"/>
                    </w:rPr>
                  </w:pPr>
                </w:p>
                <w:p w14:paraId="7E1B0EF3" w14:textId="77777777" w:rsidR="00D90D84" w:rsidRDefault="00D90D84">
                  <w:pPr>
                    <w:spacing w:before="1"/>
                    <w:ind w:left="389"/>
                    <w:rPr>
                      <w:rFonts w:ascii="Courier New"/>
                      <w:sz w:val="20"/>
                    </w:rPr>
                  </w:pPr>
                  <w:r>
                    <w:rPr>
                      <w:rFonts w:ascii="Courier New"/>
                      <w:sz w:val="20"/>
                    </w:rPr>
                    <w:t>Tubefeeding ordered for NFSpatient,Ten...</w:t>
                  </w:r>
                </w:p>
              </w:txbxContent>
            </v:textbox>
            <w10:wrap type="topAndBottom" anchorx="page"/>
          </v:shape>
        </w:pict>
      </w:r>
    </w:p>
    <w:p w14:paraId="61BF529A" w14:textId="77777777" w:rsidR="008216D5" w:rsidRDefault="008216D5">
      <w:pPr>
        <w:rPr>
          <w:sz w:val="23"/>
        </w:rPr>
        <w:sectPr w:rsidR="008216D5">
          <w:pgSz w:w="12240" w:h="15840"/>
          <w:pgMar w:top="1360" w:right="960" w:bottom="940" w:left="1140" w:header="0" w:footer="745" w:gutter="0"/>
          <w:cols w:space="720"/>
        </w:sectPr>
      </w:pPr>
    </w:p>
    <w:p w14:paraId="03D0BD09" w14:textId="77777777" w:rsidR="008216D5" w:rsidRDefault="00D90D84">
      <w:pPr>
        <w:pStyle w:val="Heading3"/>
        <w:spacing w:before="79"/>
      </w:pPr>
      <w:bookmarkStart w:id="364" w:name="_bookmark262"/>
      <w:bookmarkEnd w:id="364"/>
      <w:r>
        <w:t>PT Recurring Meal Plan Expiration List [FHOMRP]</w:t>
      </w:r>
    </w:p>
    <w:p w14:paraId="79F0A2A3" w14:textId="77777777" w:rsidR="008216D5" w:rsidRDefault="00D90D84">
      <w:pPr>
        <w:pStyle w:val="BodyText"/>
        <w:spacing w:before="237"/>
        <w:ind w:left="300"/>
      </w:pPr>
      <w:r>
        <w:t>This option displays a list of meal plans expiring for selected outpatient location.</w:t>
      </w:r>
    </w:p>
    <w:p w14:paraId="1F9C330A" w14:textId="77777777" w:rsidR="008216D5" w:rsidRDefault="008216D5">
      <w:pPr>
        <w:pStyle w:val="BodyText"/>
        <w:spacing w:before="2"/>
      </w:pPr>
    </w:p>
    <w:p w14:paraId="465EC8CB" w14:textId="77777777" w:rsidR="008216D5" w:rsidRDefault="00D90D84">
      <w:pPr>
        <w:ind w:left="300"/>
        <w:rPr>
          <w:b/>
        </w:rPr>
      </w:pPr>
      <w:r>
        <w:rPr>
          <w:b/>
        </w:rPr>
        <w:t>Example: Recurring Meal Plan Expiration List</w:t>
      </w:r>
    </w:p>
    <w:p w14:paraId="3D49FC7F" w14:textId="77777777" w:rsidR="008216D5" w:rsidRDefault="008216D5">
      <w:pPr>
        <w:pStyle w:val="BodyText"/>
        <w:spacing w:before="10"/>
        <w:rPr>
          <w:b/>
          <w:sz w:val="23"/>
        </w:rPr>
      </w:pPr>
    </w:p>
    <w:p w14:paraId="5A686B6D" w14:textId="77777777" w:rsidR="008216D5" w:rsidRDefault="00D90D84">
      <w:pPr>
        <w:pStyle w:val="ListParagraph"/>
        <w:numPr>
          <w:ilvl w:val="0"/>
          <w:numId w:val="11"/>
        </w:numPr>
        <w:tabs>
          <w:tab w:val="left" w:pos="660"/>
        </w:tabs>
        <w:rPr>
          <w:sz w:val="24"/>
        </w:rPr>
      </w:pPr>
      <w:r>
        <w:rPr>
          <w:sz w:val="24"/>
        </w:rPr>
        <w:t>Select Recurring Meal Plan Expiration List</w:t>
      </w:r>
      <w:r>
        <w:rPr>
          <w:spacing w:val="-2"/>
          <w:sz w:val="24"/>
        </w:rPr>
        <w:t xml:space="preserve"> </w:t>
      </w:r>
      <w:r>
        <w:rPr>
          <w:sz w:val="24"/>
        </w:rPr>
        <w:t>option</w:t>
      </w:r>
    </w:p>
    <w:p w14:paraId="72EE25E3" w14:textId="77777777" w:rsidR="008216D5" w:rsidRDefault="00D90D84">
      <w:pPr>
        <w:pStyle w:val="ListParagraph"/>
        <w:numPr>
          <w:ilvl w:val="0"/>
          <w:numId w:val="11"/>
        </w:numPr>
        <w:tabs>
          <w:tab w:val="left" w:pos="660"/>
        </w:tabs>
        <w:rPr>
          <w:sz w:val="24"/>
        </w:rPr>
      </w:pPr>
      <w:r>
        <w:rPr>
          <w:sz w:val="24"/>
        </w:rPr>
        <w:t>Select Outpatient Ordering</w:t>
      </w:r>
      <w:r>
        <w:rPr>
          <w:spacing w:val="-1"/>
          <w:sz w:val="24"/>
        </w:rPr>
        <w:t xml:space="preserve"> </w:t>
      </w:r>
      <w:r>
        <w:rPr>
          <w:sz w:val="24"/>
        </w:rPr>
        <w:t>Location</w:t>
      </w:r>
    </w:p>
    <w:p w14:paraId="353067E2" w14:textId="77777777" w:rsidR="008216D5" w:rsidRDefault="00D90D84">
      <w:pPr>
        <w:pStyle w:val="BodyText"/>
        <w:ind w:left="660" w:right="493"/>
      </w:pPr>
      <w:r>
        <w:t>Type the appropriate outpatient clinic location, or enter "?" for a list of locations to choose. If question is skipped, the option will exit.</w:t>
      </w:r>
    </w:p>
    <w:p w14:paraId="1D0E0AAB" w14:textId="77777777" w:rsidR="008216D5" w:rsidRDefault="00D90D84">
      <w:pPr>
        <w:pStyle w:val="ListParagraph"/>
        <w:numPr>
          <w:ilvl w:val="0"/>
          <w:numId w:val="11"/>
        </w:numPr>
        <w:tabs>
          <w:tab w:val="left" w:pos="660"/>
        </w:tabs>
        <w:rPr>
          <w:sz w:val="24"/>
        </w:rPr>
      </w:pPr>
      <w:r>
        <w:rPr>
          <w:sz w:val="24"/>
        </w:rPr>
        <w:t>Type the date the Recurring Meal Plans expires</w:t>
      </w:r>
    </w:p>
    <w:p w14:paraId="3EBBF320" w14:textId="77777777" w:rsidR="008216D5" w:rsidRDefault="00D90D84">
      <w:pPr>
        <w:pStyle w:val="BodyText"/>
        <w:ind w:left="659" w:right="622"/>
      </w:pPr>
      <w:r>
        <w:t>The default date for which meals will expire by is displayed for the selected nutrition location. This default date comes from the NUMBER OF DAYS FOR REVIEW field defined for that nutrition location.</w:t>
      </w:r>
    </w:p>
    <w:p w14:paraId="4B6AE485" w14:textId="77777777" w:rsidR="008216D5" w:rsidRDefault="00D90D84">
      <w:pPr>
        <w:pStyle w:val="BodyText"/>
        <w:ind w:left="660" w:right="730"/>
      </w:pPr>
      <w:r>
        <w:t>Accept the default date or enter “T” for today’s date or enter a future date that is before the default date.</w:t>
      </w:r>
    </w:p>
    <w:p w14:paraId="5ECDB09C" w14:textId="77777777" w:rsidR="008216D5" w:rsidRDefault="00D90D84">
      <w:pPr>
        <w:pStyle w:val="ListParagraph"/>
        <w:numPr>
          <w:ilvl w:val="0"/>
          <w:numId w:val="11"/>
        </w:numPr>
        <w:tabs>
          <w:tab w:val="left" w:pos="660"/>
        </w:tabs>
        <w:rPr>
          <w:sz w:val="24"/>
        </w:rPr>
      </w:pPr>
      <w:r>
        <w:rPr>
          <w:sz w:val="24"/>
        </w:rPr>
        <w:t>Select</w:t>
      </w:r>
      <w:r>
        <w:rPr>
          <w:spacing w:val="-1"/>
          <w:sz w:val="24"/>
        </w:rPr>
        <w:t xml:space="preserve"> </w:t>
      </w:r>
      <w:r>
        <w:rPr>
          <w:sz w:val="24"/>
        </w:rPr>
        <w:t>Device</w:t>
      </w:r>
    </w:p>
    <w:p w14:paraId="13FD38E6" w14:textId="77777777" w:rsidR="008216D5" w:rsidRDefault="00D90D84">
      <w:pPr>
        <w:pStyle w:val="BodyText"/>
        <w:ind w:left="660" w:right="556"/>
      </w:pPr>
      <w:r>
        <w:t>Return for “HOME” default device, or enter a device name to print the Meal Plan Expiration Date information.</w:t>
      </w:r>
    </w:p>
    <w:p w14:paraId="747C9C6E" w14:textId="77777777" w:rsidR="008216D5" w:rsidRDefault="003C49CF">
      <w:pPr>
        <w:pStyle w:val="BodyText"/>
        <w:spacing w:before="10"/>
        <w:rPr>
          <w:sz w:val="20"/>
        </w:rPr>
      </w:pPr>
      <w:r>
        <w:pict w14:anchorId="50981180">
          <v:group id="_x0000_s2161" style="position:absolute;margin-left:70.5pt;margin-top:14pt;width:471pt;height:101.95pt;z-index:-15472128;mso-wrap-distance-left:0;mso-wrap-distance-right:0;mso-position-horizontal-relative:page" coordorigin="1410,280" coordsize="9420,2039">
            <v:shape id="_x0000_s2166" style="position:absolute;left:1410;top:279;width:9420;height:2039" coordorigin="1410,280" coordsize="9420,2039" o:spt="100" adj="0,,0" path="m10830,1639r-9420,l1410,1865r,227l1410,2319r9420,l10830,2092r,-227l10830,1639xm10830,1186r-9420,l1410,1413r,226l10830,1639r,-226l10830,1186xm10830,732r-9420,l1410,959r,227l10830,1186r,-227l10830,732xm10830,280r-9420,l1410,507r,225l10830,732r,-225l10830,280xe" fillcolor="#e0e0e0" stroked="f">
              <v:stroke joinstyle="round"/>
              <v:formulas/>
              <v:path arrowok="t" o:connecttype="segments"/>
            </v:shape>
            <v:shape id="_x0000_s2165" type="#_x0000_t202" style="position:absolute;left:1799;top:510;width:7339;height:1134" filled="f" stroked="f">
              <v:textbox inset="0,0,0,0">
                <w:txbxContent>
                  <w:p w14:paraId="3F434D5D" w14:textId="77777777" w:rsidR="00D90D84" w:rsidRDefault="00D90D84">
                    <w:pPr>
                      <w:ind w:left="579"/>
                      <w:jc w:val="center"/>
                      <w:rPr>
                        <w:rFonts w:ascii="Courier New"/>
                        <w:sz w:val="20"/>
                      </w:rPr>
                    </w:pPr>
                    <w:r>
                      <w:rPr>
                        <w:rFonts w:ascii="Courier New"/>
                        <w:sz w:val="20"/>
                      </w:rPr>
                      <w:t>OUTPATIENT LOCATION: DIGESTIVE HEALTH CLINIC</w:t>
                    </w:r>
                  </w:p>
                  <w:p w14:paraId="13FBBF55" w14:textId="77777777" w:rsidR="00D90D84" w:rsidRDefault="00D90D84">
                    <w:pPr>
                      <w:spacing w:before="10"/>
                      <w:rPr>
                        <w:rFonts w:ascii="Courier New"/>
                        <w:sz w:val="19"/>
                      </w:rPr>
                    </w:pPr>
                  </w:p>
                  <w:p w14:paraId="3BE7CB7D" w14:textId="77777777" w:rsidR="00D90D84" w:rsidRDefault="00D90D84">
                    <w:pPr>
                      <w:tabs>
                        <w:tab w:val="left" w:pos="1919"/>
                      </w:tabs>
                      <w:spacing w:before="1"/>
                      <w:rPr>
                        <w:rFonts w:ascii="Courier New"/>
                        <w:sz w:val="20"/>
                      </w:rPr>
                    </w:pPr>
                    <w:r>
                      <w:rPr>
                        <w:rFonts w:ascii="Courier New"/>
                        <w:sz w:val="20"/>
                      </w:rPr>
                      <w:t>NFSpatient,Ten</w:t>
                    </w:r>
                    <w:r>
                      <w:rPr>
                        <w:rFonts w:ascii="Courier New"/>
                        <w:sz w:val="20"/>
                      </w:rPr>
                      <w:tab/>
                      <w:t>RECURRING DIET ORDER EXPIRES ON: Nov 12,</w:t>
                    </w:r>
                    <w:r>
                      <w:rPr>
                        <w:rFonts w:ascii="Courier New"/>
                        <w:spacing w:val="-29"/>
                        <w:sz w:val="20"/>
                      </w:rPr>
                      <w:t xml:space="preserve"> </w:t>
                    </w:r>
                    <w:r>
                      <w:rPr>
                        <w:rFonts w:ascii="Courier New"/>
                        <w:sz w:val="20"/>
                      </w:rPr>
                      <w:t>2004</w:t>
                    </w:r>
                  </w:p>
                  <w:p w14:paraId="4676494F" w14:textId="77777777" w:rsidR="00D90D84" w:rsidRDefault="00D90D84">
                    <w:pPr>
                      <w:tabs>
                        <w:tab w:val="left" w:pos="1899"/>
                      </w:tabs>
                      <w:ind w:left="579"/>
                      <w:jc w:val="center"/>
                      <w:rPr>
                        <w:rFonts w:ascii="Courier New"/>
                        <w:sz w:val="20"/>
                      </w:rPr>
                    </w:pPr>
                    <w:r>
                      <w:rPr>
                        <w:rFonts w:ascii="Courier New"/>
                        <w:sz w:val="20"/>
                      </w:rPr>
                      <w:t>Ordering</w:t>
                    </w:r>
                    <w:r>
                      <w:rPr>
                        <w:rFonts w:ascii="Courier New"/>
                        <w:sz w:val="20"/>
                      </w:rPr>
                      <w:tab/>
                      <w:t>Service</w:t>
                    </w:r>
                  </w:p>
                  <w:p w14:paraId="42E73FCE" w14:textId="77777777" w:rsidR="00D90D84" w:rsidRDefault="00D90D84">
                    <w:pPr>
                      <w:tabs>
                        <w:tab w:val="left" w:pos="2879"/>
                        <w:tab w:val="left" w:pos="4199"/>
                        <w:tab w:val="left" w:pos="5638"/>
                      </w:tabs>
                      <w:ind w:left="359"/>
                      <w:rPr>
                        <w:rFonts w:ascii="Courier New"/>
                        <w:sz w:val="20"/>
                      </w:rPr>
                    </w:pPr>
                    <w:r>
                      <w:rPr>
                        <w:rFonts w:ascii="Courier New"/>
                        <w:sz w:val="20"/>
                      </w:rPr>
                      <w:t>Date/Time</w:t>
                    </w:r>
                    <w:r>
                      <w:rPr>
                        <w:rFonts w:ascii="Courier New"/>
                        <w:sz w:val="20"/>
                      </w:rPr>
                      <w:tab/>
                      <w:t>Location</w:t>
                    </w:r>
                    <w:r>
                      <w:rPr>
                        <w:rFonts w:ascii="Courier New"/>
                        <w:sz w:val="20"/>
                      </w:rPr>
                      <w:tab/>
                      <w:t>Point</w:t>
                    </w:r>
                    <w:r>
                      <w:rPr>
                        <w:rFonts w:ascii="Courier New"/>
                        <w:sz w:val="20"/>
                      </w:rPr>
                      <w:tab/>
                      <w:t>Meal</w:t>
                    </w:r>
                  </w:p>
                </w:txbxContent>
              </v:textbox>
            </v:shape>
            <v:shape id="_x0000_s2164" type="#_x0000_t202" style="position:absolute;left:2159;top:1642;width:5780;height:228" filled="f" stroked="f">
              <v:textbox inset="0,0,0,0">
                <w:txbxContent>
                  <w:p w14:paraId="3789233F" w14:textId="77777777" w:rsidR="00D90D84" w:rsidRDefault="00D90D84">
                    <w:pPr>
                      <w:tabs>
                        <w:tab w:val="left" w:pos="2399"/>
                        <w:tab w:val="left" w:pos="3839"/>
                        <w:tab w:val="left" w:pos="5279"/>
                      </w:tabs>
                      <w:rPr>
                        <w:rFonts w:ascii="Courier New"/>
                        <w:sz w:val="20"/>
                      </w:rPr>
                    </w:pPr>
                    <w:r>
                      <w:rPr>
                        <w:rFonts w:ascii="Courier New"/>
                        <w:sz w:val="20"/>
                      </w:rPr>
                      <w:t>==================</w:t>
                    </w:r>
                    <w:r>
                      <w:rPr>
                        <w:rFonts w:ascii="Courier New"/>
                        <w:sz w:val="20"/>
                      </w:rPr>
                      <w:tab/>
                      <w:t>==========</w:t>
                    </w:r>
                    <w:r>
                      <w:rPr>
                        <w:rFonts w:ascii="Courier New"/>
                        <w:sz w:val="20"/>
                      </w:rPr>
                      <w:tab/>
                      <w:t>==========</w:t>
                    </w:r>
                    <w:r>
                      <w:rPr>
                        <w:rFonts w:ascii="Courier New"/>
                        <w:sz w:val="20"/>
                      </w:rPr>
                      <w:tab/>
                      <w:t>====</w:t>
                    </w:r>
                  </w:p>
                </w:txbxContent>
              </v:textbox>
            </v:shape>
            <v:shape id="_x0000_s2163" type="#_x0000_t202" style="position:absolute;left:8638;top:1416;width:1460;height:454" filled="f" stroked="f">
              <v:textbox inset="0,0,0,0">
                <w:txbxContent>
                  <w:p w14:paraId="37F4CBEA" w14:textId="77777777" w:rsidR="00D90D84" w:rsidRDefault="00D90D84">
                    <w:pPr>
                      <w:rPr>
                        <w:rFonts w:ascii="Courier New"/>
                        <w:sz w:val="20"/>
                      </w:rPr>
                    </w:pPr>
                    <w:r>
                      <w:rPr>
                        <w:rFonts w:ascii="Courier New"/>
                        <w:sz w:val="20"/>
                      </w:rPr>
                      <w:t>Diet</w:t>
                    </w:r>
                    <w:r>
                      <w:rPr>
                        <w:rFonts w:ascii="Courier New"/>
                        <w:spacing w:val="-9"/>
                        <w:sz w:val="20"/>
                      </w:rPr>
                      <w:t xml:space="preserve"> </w:t>
                    </w:r>
                    <w:r>
                      <w:rPr>
                        <w:rFonts w:ascii="Courier New"/>
                        <w:sz w:val="20"/>
                      </w:rPr>
                      <w:t>Ordered</w:t>
                    </w:r>
                  </w:p>
                  <w:p w14:paraId="453FABF2" w14:textId="77777777" w:rsidR="00D90D84" w:rsidRDefault="00D90D84">
                    <w:pPr>
                      <w:rPr>
                        <w:rFonts w:ascii="Courier New"/>
                        <w:sz w:val="20"/>
                      </w:rPr>
                    </w:pPr>
                    <w:r>
                      <w:rPr>
                        <w:rFonts w:ascii="Courier New"/>
                        <w:sz w:val="20"/>
                      </w:rPr>
                      <w:t>============</w:t>
                    </w:r>
                  </w:p>
                </w:txbxContent>
              </v:textbox>
            </v:shape>
            <v:shape id="_x0000_s2162" type="#_x0000_t202" style="position:absolute;left:2159;top:1868;width:7819;height:228" filled="f" stroked="f">
              <v:textbox inset="0,0,0,0">
                <w:txbxContent>
                  <w:p w14:paraId="3AD0B231" w14:textId="77777777" w:rsidR="00D90D84" w:rsidRDefault="00D90D84">
                    <w:pPr>
                      <w:tabs>
                        <w:tab w:val="left" w:pos="2399"/>
                        <w:tab w:val="left" w:pos="3839"/>
                        <w:tab w:val="left" w:pos="5398"/>
                        <w:tab w:val="left" w:pos="6478"/>
                      </w:tabs>
                      <w:rPr>
                        <w:rFonts w:ascii="Courier New"/>
                        <w:sz w:val="20"/>
                      </w:rPr>
                    </w:pPr>
                    <w:r>
                      <w:rPr>
                        <w:rFonts w:ascii="Courier New"/>
                        <w:sz w:val="20"/>
                      </w:rPr>
                      <w:t>Nov</w:t>
                    </w:r>
                    <w:r>
                      <w:rPr>
                        <w:rFonts w:ascii="Courier New"/>
                        <w:spacing w:val="-3"/>
                        <w:sz w:val="20"/>
                      </w:rPr>
                      <w:t xml:space="preserve"> </w:t>
                    </w:r>
                    <w:r>
                      <w:rPr>
                        <w:rFonts w:ascii="Courier New"/>
                        <w:sz w:val="20"/>
                      </w:rPr>
                      <w:t>12,</w:t>
                    </w:r>
                    <w:r>
                      <w:rPr>
                        <w:rFonts w:ascii="Courier New"/>
                        <w:spacing w:val="-3"/>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3"/>
                        <w:sz w:val="20"/>
                      </w:rPr>
                      <w:t xml:space="preserve"> </w:t>
                    </w:r>
                    <w:r>
                      <w:rPr>
                        <w:rFonts w:ascii="Courier New"/>
                        <w:sz w:val="20"/>
                      </w:rPr>
                      <w:t>CA</w:t>
                    </w:r>
                    <w:r>
                      <w:rPr>
                        <w:rFonts w:ascii="Courier New"/>
                        <w:sz w:val="20"/>
                      </w:rPr>
                      <w:tab/>
                      <w:t>N</w:t>
                    </w:r>
                    <w:r>
                      <w:rPr>
                        <w:rFonts w:ascii="Courier New"/>
                        <w:sz w:val="20"/>
                      </w:rPr>
                      <w:tab/>
                      <w:t>LOW</w:t>
                    </w:r>
                    <w:r>
                      <w:rPr>
                        <w:rFonts w:ascii="Courier New"/>
                        <w:spacing w:val="-6"/>
                        <w:sz w:val="20"/>
                      </w:rPr>
                      <w:t xml:space="preserve"> </w:t>
                    </w:r>
                    <w:r>
                      <w:rPr>
                        <w:rFonts w:ascii="Courier New"/>
                        <w:sz w:val="20"/>
                      </w:rPr>
                      <w:t>CALORIE</w:t>
                    </w:r>
                  </w:p>
                </w:txbxContent>
              </v:textbox>
            </v:shape>
            <w10:wrap type="topAndBottom" anchorx="page"/>
          </v:group>
        </w:pict>
      </w:r>
    </w:p>
    <w:p w14:paraId="6B8A0FBC" w14:textId="77777777" w:rsidR="008216D5" w:rsidRDefault="008216D5">
      <w:pPr>
        <w:rPr>
          <w:sz w:val="20"/>
        </w:rPr>
        <w:sectPr w:rsidR="008216D5">
          <w:pgSz w:w="12240" w:h="15840"/>
          <w:pgMar w:top="1360" w:right="960" w:bottom="940" w:left="1140" w:header="0" w:footer="745" w:gutter="0"/>
          <w:cols w:space="720"/>
        </w:sectPr>
      </w:pPr>
    </w:p>
    <w:p w14:paraId="2A8A8F2B" w14:textId="77777777" w:rsidR="008216D5" w:rsidRDefault="00D90D84">
      <w:pPr>
        <w:pStyle w:val="Heading3"/>
      </w:pPr>
      <w:bookmarkStart w:id="365" w:name="_bookmark263"/>
      <w:bookmarkStart w:id="366" w:name="_bookmark264"/>
      <w:bookmarkEnd w:id="365"/>
      <w:bookmarkEnd w:id="366"/>
      <w:r>
        <w:t>RM Recurring Meals List by Location [FHOMRL]</w:t>
      </w:r>
    </w:p>
    <w:p w14:paraId="20A31F71" w14:textId="77777777" w:rsidR="008216D5" w:rsidRDefault="003C49CF">
      <w:pPr>
        <w:pStyle w:val="BodyText"/>
        <w:spacing w:before="237"/>
        <w:ind w:left="300" w:right="629" w:firstLine="10"/>
      </w:pPr>
      <w:hyperlink w:anchor="_bookmark265" w:history="1">
        <w:r w:rsidR="00D90D84">
          <w:rPr>
            <w:vertAlign w:val="superscript"/>
          </w:rPr>
          <w:t>82</w:t>
        </w:r>
      </w:hyperlink>
      <w:r w:rsidR="00D90D84">
        <w:t>This option allows the user to display a list of all recurring meals within the selected timeframe, which can be displayed by Location, Communication Office, Production Facility, or ALL.</w:t>
      </w:r>
    </w:p>
    <w:p w14:paraId="2CF9FC15" w14:textId="77777777" w:rsidR="008216D5" w:rsidRDefault="008216D5">
      <w:pPr>
        <w:pStyle w:val="BodyText"/>
        <w:rPr>
          <w:sz w:val="26"/>
        </w:rPr>
      </w:pPr>
    </w:p>
    <w:p w14:paraId="0D4876CB" w14:textId="77777777" w:rsidR="008216D5" w:rsidRDefault="00D90D84">
      <w:pPr>
        <w:spacing w:before="209" w:after="2"/>
        <w:ind w:left="300"/>
        <w:rPr>
          <w:b/>
        </w:rPr>
      </w:pPr>
      <w:r>
        <w:rPr>
          <w:b/>
        </w:rPr>
        <w:t>Select Recurring Meals Menu Option: RM Recurring Meals List by Location</w:t>
      </w:r>
    </w:p>
    <w:p w14:paraId="3001EFF6" w14:textId="77777777" w:rsidR="008216D5" w:rsidRDefault="003C49CF">
      <w:pPr>
        <w:pStyle w:val="BodyText"/>
        <w:ind w:left="270"/>
        <w:rPr>
          <w:sz w:val="20"/>
        </w:rPr>
      </w:pPr>
      <w:r>
        <w:rPr>
          <w:sz w:val="20"/>
        </w:rPr>
      </w:r>
      <w:r>
        <w:rPr>
          <w:sz w:val="20"/>
        </w:rPr>
        <w:pict w14:anchorId="75B0704E">
          <v:shape id="_x0000_s3707" type="#_x0000_t202" style="width:471pt;height:147.25pt;mso-left-percent:-10001;mso-top-percent:-10001;mso-position-horizontal:absolute;mso-position-horizontal-relative:char;mso-position-vertical:absolute;mso-position-vertical-relative:line;mso-left-percent:-10001;mso-top-percent:-10001" fillcolor="#e0e0e0" stroked="f">
            <v:textbox inset="0,0,0,0">
              <w:txbxContent>
                <w:p w14:paraId="7FDBD630" w14:textId="77777777" w:rsidR="00D90D84" w:rsidRDefault="00D90D84">
                  <w:pPr>
                    <w:tabs>
                      <w:tab w:val="left" w:pos="2518"/>
                      <w:tab w:val="left" w:pos="3957"/>
                    </w:tabs>
                    <w:spacing w:before="4"/>
                    <w:ind w:left="118"/>
                    <w:jc w:val="center"/>
                    <w:rPr>
                      <w:rFonts w:ascii="Courier New"/>
                      <w:sz w:val="20"/>
                    </w:rPr>
                  </w:pPr>
                  <w:r>
                    <w:rPr>
                      <w:rFonts w:ascii="Courier New"/>
                      <w:sz w:val="20"/>
                    </w:rPr>
                    <w:t>R E C U R R I</w:t>
                  </w:r>
                  <w:r>
                    <w:rPr>
                      <w:rFonts w:ascii="Courier New"/>
                      <w:spacing w:val="-6"/>
                      <w:sz w:val="20"/>
                    </w:rPr>
                    <w:t xml:space="preserve"> </w:t>
                  </w:r>
                  <w:r>
                    <w:rPr>
                      <w:rFonts w:ascii="Courier New"/>
                      <w:sz w:val="20"/>
                    </w:rPr>
                    <w:t>N</w:t>
                  </w:r>
                  <w:r>
                    <w:rPr>
                      <w:rFonts w:ascii="Courier New"/>
                      <w:spacing w:val="-1"/>
                      <w:sz w:val="20"/>
                    </w:rPr>
                    <w:t xml:space="preserve"> </w:t>
                  </w:r>
                  <w:r>
                    <w:rPr>
                      <w:rFonts w:ascii="Courier New"/>
                      <w:sz w:val="20"/>
                    </w:rPr>
                    <w:t>G</w:t>
                  </w:r>
                  <w:r>
                    <w:rPr>
                      <w:rFonts w:ascii="Courier New"/>
                      <w:sz w:val="20"/>
                    </w:rPr>
                    <w:tab/>
                    <w:t>M E A</w:t>
                  </w:r>
                  <w:r>
                    <w:rPr>
                      <w:rFonts w:ascii="Courier New"/>
                      <w:spacing w:val="-2"/>
                      <w:sz w:val="20"/>
                    </w:rPr>
                    <w:t xml:space="preserve"> </w:t>
                  </w:r>
                  <w:r>
                    <w:rPr>
                      <w:rFonts w:ascii="Courier New"/>
                      <w:sz w:val="20"/>
                    </w:rPr>
                    <w:t>L</w:t>
                  </w:r>
                  <w:r>
                    <w:rPr>
                      <w:rFonts w:ascii="Courier New"/>
                      <w:spacing w:val="-1"/>
                      <w:sz w:val="20"/>
                    </w:rPr>
                    <w:t xml:space="preserve"> </w:t>
                  </w:r>
                  <w:r>
                    <w:rPr>
                      <w:rFonts w:ascii="Courier New"/>
                      <w:sz w:val="20"/>
                    </w:rPr>
                    <w:t>S</w:t>
                  </w:r>
                  <w:r>
                    <w:rPr>
                      <w:rFonts w:ascii="Courier New"/>
                      <w:sz w:val="20"/>
                    </w:rPr>
                    <w:tab/>
                    <w:t>L I S</w:t>
                  </w:r>
                  <w:r>
                    <w:rPr>
                      <w:rFonts w:ascii="Courier New"/>
                      <w:spacing w:val="-3"/>
                      <w:sz w:val="20"/>
                    </w:rPr>
                    <w:t xml:space="preserve"> </w:t>
                  </w:r>
                  <w:r>
                    <w:rPr>
                      <w:rFonts w:ascii="Courier New"/>
                      <w:sz w:val="20"/>
                    </w:rPr>
                    <w:t>T</w:t>
                  </w:r>
                </w:p>
                <w:p w14:paraId="2FB4E05B" w14:textId="77777777" w:rsidR="00D90D84" w:rsidRDefault="00D90D84">
                  <w:pPr>
                    <w:pStyle w:val="BodyText"/>
                    <w:rPr>
                      <w:rFonts w:ascii="Courier New"/>
                      <w:sz w:val="22"/>
                    </w:rPr>
                  </w:pPr>
                </w:p>
                <w:p w14:paraId="490FD2B5" w14:textId="77777777" w:rsidR="00D90D84" w:rsidRDefault="00D90D84">
                  <w:pPr>
                    <w:pStyle w:val="BodyText"/>
                    <w:spacing w:before="5"/>
                    <w:rPr>
                      <w:rFonts w:ascii="Courier New"/>
                      <w:sz w:val="17"/>
                    </w:rPr>
                  </w:pPr>
                </w:p>
                <w:p w14:paraId="7F1346D0" w14:textId="77777777" w:rsidR="00D90D84" w:rsidRDefault="003C49CF">
                  <w:pPr>
                    <w:tabs>
                      <w:tab w:val="left" w:pos="8006"/>
                    </w:tabs>
                    <w:spacing w:before="1"/>
                    <w:ind w:left="40"/>
                    <w:rPr>
                      <w:rFonts w:ascii="Courier New"/>
                      <w:sz w:val="20"/>
                    </w:rPr>
                  </w:pPr>
                  <w:hyperlink w:anchor="_bookmark266" w:history="1">
                    <w:r w:rsidR="00D90D84">
                      <w:rPr>
                        <w:rFonts w:ascii="Courier New"/>
                        <w:sz w:val="20"/>
                        <w:vertAlign w:val="superscript"/>
                      </w:rPr>
                      <w:t>83</w:t>
                    </w:r>
                  </w:hyperlink>
                  <w:r w:rsidR="00D90D84">
                    <w:rPr>
                      <w:rFonts w:ascii="Courier New"/>
                      <w:sz w:val="20"/>
                    </w:rPr>
                    <w:t>Print by LOCATION, COMM OFFICE, PRODUCTION FACILITY or</w:t>
                  </w:r>
                  <w:r w:rsidR="00D90D84">
                    <w:rPr>
                      <w:rFonts w:ascii="Courier New"/>
                      <w:spacing w:val="-28"/>
                      <w:sz w:val="20"/>
                    </w:rPr>
                    <w:t xml:space="preserve"> </w:t>
                  </w:r>
                  <w:r w:rsidR="00D90D84">
                    <w:rPr>
                      <w:rFonts w:ascii="Courier New"/>
                      <w:sz w:val="20"/>
                    </w:rPr>
                    <w:t>ALL:</w:t>
                  </w:r>
                  <w:r w:rsidR="00D90D84">
                    <w:rPr>
                      <w:rFonts w:ascii="Courier New"/>
                      <w:spacing w:val="-2"/>
                      <w:sz w:val="20"/>
                    </w:rPr>
                    <w:t xml:space="preserve"> </w:t>
                  </w:r>
                  <w:r w:rsidR="00D90D84">
                    <w:rPr>
                      <w:rFonts w:ascii="Courier New"/>
                      <w:b/>
                      <w:sz w:val="20"/>
                    </w:rPr>
                    <w:t>ALL</w:t>
                  </w:r>
                  <w:r w:rsidR="00D90D84">
                    <w:rPr>
                      <w:rFonts w:ascii="Courier New"/>
                      <w:b/>
                      <w:sz w:val="20"/>
                    </w:rPr>
                    <w:tab/>
                  </w:r>
                  <w:r w:rsidR="00D90D84">
                    <w:rPr>
                      <w:rFonts w:ascii="Courier New"/>
                      <w:sz w:val="20"/>
                    </w:rPr>
                    <w:t>ALL</w:t>
                  </w:r>
                </w:p>
                <w:p w14:paraId="21908A55" w14:textId="77777777" w:rsidR="00D90D84" w:rsidRDefault="00D90D84">
                  <w:pPr>
                    <w:pStyle w:val="BodyText"/>
                    <w:rPr>
                      <w:rFonts w:ascii="Courier New"/>
                      <w:sz w:val="20"/>
                    </w:rPr>
                  </w:pPr>
                </w:p>
                <w:p w14:paraId="4117A097" w14:textId="77777777" w:rsidR="00D90D84" w:rsidRDefault="00D90D84">
                  <w:pPr>
                    <w:tabs>
                      <w:tab w:val="left" w:pos="2069"/>
                      <w:tab w:val="left" w:pos="4229"/>
                      <w:tab w:val="left" w:pos="4469"/>
                    </w:tabs>
                    <w:spacing w:line="482" w:lineRule="auto"/>
                    <w:ind w:left="30" w:right="3508"/>
                    <w:rPr>
                      <w:rFonts w:ascii="Courier New"/>
                      <w:sz w:val="20"/>
                    </w:rPr>
                  </w:pPr>
                  <w:r>
                    <w:rPr>
                      <w:rFonts w:ascii="Courier New"/>
                      <w:sz w:val="20"/>
                    </w:rPr>
                    <w:t>Select Start Date: MAY 17,</w:t>
                  </w:r>
                  <w:r>
                    <w:rPr>
                      <w:rFonts w:ascii="Courier New"/>
                      <w:spacing w:val="-18"/>
                      <w:sz w:val="20"/>
                    </w:rPr>
                    <w:t xml:space="preserve"> </w:t>
                  </w:r>
                  <w:r>
                    <w:rPr>
                      <w:rFonts w:ascii="Courier New"/>
                      <w:sz w:val="20"/>
                    </w:rPr>
                    <w:t>2007//</w:t>
                  </w:r>
                  <w:r>
                    <w:rPr>
                      <w:rFonts w:ascii="Courier New"/>
                      <w:spacing w:val="-3"/>
                      <w:sz w:val="20"/>
                    </w:rPr>
                    <w:t xml:space="preserve"> </w:t>
                  </w:r>
                  <w:r>
                    <w:rPr>
                      <w:rFonts w:ascii="Courier New"/>
                      <w:b/>
                      <w:sz w:val="20"/>
                    </w:rPr>
                    <w:t>T</w:t>
                  </w:r>
                  <w:r>
                    <w:rPr>
                      <w:rFonts w:ascii="Courier New"/>
                      <w:b/>
                      <w:sz w:val="20"/>
                    </w:rPr>
                    <w:tab/>
                  </w:r>
                  <w:r>
                    <w:rPr>
                      <w:rFonts w:ascii="Courier New"/>
                      <w:sz w:val="20"/>
                    </w:rPr>
                    <w:t>MAY 17, 2007 Select End Date: MAY 17,</w:t>
                  </w:r>
                  <w:r>
                    <w:rPr>
                      <w:rFonts w:ascii="Courier New"/>
                      <w:spacing w:val="-16"/>
                      <w:sz w:val="20"/>
                    </w:rPr>
                    <w:t xml:space="preserve"> </w:t>
                  </w:r>
                  <w:r>
                    <w:rPr>
                      <w:rFonts w:ascii="Courier New"/>
                      <w:sz w:val="20"/>
                    </w:rPr>
                    <w:t>2007//</w:t>
                  </w:r>
                  <w:r>
                    <w:rPr>
                      <w:rFonts w:ascii="Courier New"/>
                      <w:spacing w:val="-2"/>
                      <w:sz w:val="20"/>
                    </w:rPr>
                    <w:t xml:space="preserve"> </w:t>
                  </w:r>
                  <w:r>
                    <w:rPr>
                      <w:rFonts w:ascii="Courier New"/>
                      <w:b/>
                      <w:sz w:val="20"/>
                    </w:rPr>
                    <w:t>T</w:t>
                  </w:r>
                  <w:r>
                    <w:rPr>
                      <w:rFonts w:ascii="Courier New"/>
                      <w:b/>
                      <w:sz w:val="20"/>
                    </w:rPr>
                    <w:tab/>
                  </w:r>
                  <w:r>
                    <w:rPr>
                      <w:rFonts w:ascii="Courier New"/>
                      <w:sz w:val="20"/>
                    </w:rPr>
                    <w:t>MAY 17, 2007 DEVICE:</w:t>
                  </w:r>
                  <w:r>
                    <w:rPr>
                      <w:rFonts w:ascii="Courier New"/>
                      <w:spacing w:val="-6"/>
                      <w:sz w:val="20"/>
                    </w:rPr>
                    <w:t xml:space="preserve"> </w:t>
                  </w:r>
                  <w:r>
                    <w:rPr>
                      <w:rFonts w:ascii="Courier New"/>
                      <w:sz w:val="20"/>
                    </w:rPr>
                    <w:t>HOME//</w:t>
                  </w:r>
                  <w:r>
                    <w:rPr>
                      <w:rFonts w:ascii="Courier New"/>
                      <w:sz w:val="20"/>
                    </w:rPr>
                    <w:tab/>
                    <w:t>VIRTUAL</w:t>
                  </w:r>
                  <w:r>
                    <w:rPr>
                      <w:rFonts w:ascii="Courier New"/>
                      <w:spacing w:val="-1"/>
                      <w:sz w:val="20"/>
                    </w:rPr>
                    <w:t xml:space="preserve"> </w:t>
                  </w:r>
                  <w:r>
                    <w:rPr>
                      <w:rFonts w:ascii="Courier New"/>
                      <w:sz w:val="20"/>
                    </w:rPr>
                    <w:t>TERMINAL</w:t>
                  </w:r>
                </w:p>
              </w:txbxContent>
            </v:textbox>
            <w10:anchorlock/>
          </v:shape>
        </w:pict>
      </w:r>
    </w:p>
    <w:p w14:paraId="555F7C45" w14:textId="77777777" w:rsidR="008216D5" w:rsidRDefault="008216D5">
      <w:pPr>
        <w:pStyle w:val="BodyText"/>
        <w:rPr>
          <w:b/>
          <w:sz w:val="20"/>
        </w:rPr>
      </w:pPr>
    </w:p>
    <w:p w14:paraId="4B2F3CFB" w14:textId="77777777" w:rsidR="008216D5" w:rsidRDefault="008216D5">
      <w:pPr>
        <w:pStyle w:val="BodyText"/>
        <w:rPr>
          <w:b/>
          <w:sz w:val="20"/>
        </w:rPr>
      </w:pPr>
    </w:p>
    <w:p w14:paraId="6E4341D2" w14:textId="77777777" w:rsidR="008216D5" w:rsidRDefault="008216D5">
      <w:pPr>
        <w:pStyle w:val="BodyText"/>
        <w:rPr>
          <w:b/>
          <w:sz w:val="20"/>
        </w:rPr>
      </w:pPr>
    </w:p>
    <w:p w14:paraId="254110EC" w14:textId="77777777" w:rsidR="008216D5" w:rsidRDefault="008216D5">
      <w:pPr>
        <w:pStyle w:val="BodyText"/>
        <w:rPr>
          <w:b/>
          <w:sz w:val="20"/>
        </w:rPr>
      </w:pPr>
    </w:p>
    <w:p w14:paraId="4C32FC7C" w14:textId="77777777" w:rsidR="008216D5" w:rsidRDefault="008216D5">
      <w:pPr>
        <w:pStyle w:val="BodyText"/>
        <w:rPr>
          <w:b/>
          <w:sz w:val="20"/>
        </w:rPr>
      </w:pPr>
    </w:p>
    <w:p w14:paraId="5B0CF737" w14:textId="77777777" w:rsidR="008216D5" w:rsidRDefault="008216D5">
      <w:pPr>
        <w:pStyle w:val="BodyText"/>
        <w:rPr>
          <w:b/>
          <w:sz w:val="20"/>
        </w:rPr>
      </w:pPr>
    </w:p>
    <w:p w14:paraId="1B74CE7A" w14:textId="77777777" w:rsidR="008216D5" w:rsidRDefault="008216D5">
      <w:pPr>
        <w:pStyle w:val="BodyText"/>
        <w:rPr>
          <w:b/>
          <w:sz w:val="20"/>
        </w:rPr>
      </w:pPr>
    </w:p>
    <w:p w14:paraId="6B21DB76" w14:textId="77777777" w:rsidR="008216D5" w:rsidRDefault="008216D5">
      <w:pPr>
        <w:pStyle w:val="BodyText"/>
        <w:rPr>
          <w:b/>
          <w:sz w:val="20"/>
        </w:rPr>
      </w:pPr>
    </w:p>
    <w:p w14:paraId="0CED201A" w14:textId="77777777" w:rsidR="008216D5" w:rsidRDefault="008216D5">
      <w:pPr>
        <w:pStyle w:val="BodyText"/>
        <w:rPr>
          <w:b/>
          <w:sz w:val="20"/>
        </w:rPr>
      </w:pPr>
    </w:p>
    <w:p w14:paraId="7FF53E03" w14:textId="77777777" w:rsidR="008216D5" w:rsidRDefault="008216D5">
      <w:pPr>
        <w:pStyle w:val="BodyText"/>
        <w:rPr>
          <w:b/>
          <w:sz w:val="20"/>
        </w:rPr>
      </w:pPr>
    </w:p>
    <w:p w14:paraId="7E58FE9C" w14:textId="77777777" w:rsidR="008216D5" w:rsidRDefault="008216D5">
      <w:pPr>
        <w:pStyle w:val="BodyText"/>
        <w:rPr>
          <w:b/>
          <w:sz w:val="20"/>
        </w:rPr>
      </w:pPr>
    </w:p>
    <w:p w14:paraId="372C9AE3" w14:textId="77777777" w:rsidR="008216D5" w:rsidRDefault="008216D5">
      <w:pPr>
        <w:pStyle w:val="BodyText"/>
        <w:rPr>
          <w:b/>
          <w:sz w:val="20"/>
        </w:rPr>
      </w:pPr>
    </w:p>
    <w:p w14:paraId="453EC5D0" w14:textId="77777777" w:rsidR="008216D5" w:rsidRDefault="008216D5">
      <w:pPr>
        <w:pStyle w:val="BodyText"/>
        <w:rPr>
          <w:b/>
          <w:sz w:val="20"/>
        </w:rPr>
      </w:pPr>
    </w:p>
    <w:p w14:paraId="1437A41E" w14:textId="77777777" w:rsidR="008216D5" w:rsidRDefault="008216D5">
      <w:pPr>
        <w:pStyle w:val="BodyText"/>
        <w:rPr>
          <w:b/>
          <w:sz w:val="20"/>
        </w:rPr>
      </w:pPr>
    </w:p>
    <w:p w14:paraId="359FC76D" w14:textId="77777777" w:rsidR="008216D5" w:rsidRDefault="008216D5">
      <w:pPr>
        <w:pStyle w:val="BodyText"/>
        <w:rPr>
          <w:b/>
          <w:sz w:val="20"/>
        </w:rPr>
      </w:pPr>
    </w:p>
    <w:p w14:paraId="4DB260BC" w14:textId="77777777" w:rsidR="008216D5" w:rsidRDefault="008216D5">
      <w:pPr>
        <w:pStyle w:val="BodyText"/>
        <w:rPr>
          <w:b/>
          <w:sz w:val="20"/>
        </w:rPr>
      </w:pPr>
    </w:p>
    <w:p w14:paraId="4F35F8B8" w14:textId="77777777" w:rsidR="008216D5" w:rsidRDefault="008216D5">
      <w:pPr>
        <w:pStyle w:val="BodyText"/>
        <w:rPr>
          <w:b/>
          <w:sz w:val="20"/>
        </w:rPr>
      </w:pPr>
    </w:p>
    <w:p w14:paraId="64937E50" w14:textId="77777777" w:rsidR="008216D5" w:rsidRDefault="008216D5">
      <w:pPr>
        <w:pStyle w:val="BodyText"/>
        <w:rPr>
          <w:b/>
          <w:sz w:val="20"/>
        </w:rPr>
      </w:pPr>
    </w:p>
    <w:p w14:paraId="0961AA3E" w14:textId="77777777" w:rsidR="008216D5" w:rsidRDefault="008216D5">
      <w:pPr>
        <w:pStyle w:val="BodyText"/>
        <w:rPr>
          <w:b/>
          <w:sz w:val="20"/>
        </w:rPr>
      </w:pPr>
    </w:p>
    <w:p w14:paraId="02CCC493" w14:textId="77777777" w:rsidR="008216D5" w:rsidRDefault="008216D5">
      <w:pPr>
        <w:pStyle w:val="BodyText"/>
        <w:rPr>
          <w:b/>
          <w:sz w:val="20"/>
        </w:rPr>
      </w:pPr>
    </w:p>
    <w:p w14:paraId="049DE9C9" w14:textId="77777777" w:rsidR="008216D5" w:rsidRDefault="008216D5">
      <w:pPr>
        <w:pStyle w:val="BodyText"/>
        <w:rPr>
          <w:b/>
          <w:sz w:val="20"/>
        </w:rPr>
      </w:pPr>
    </w:p>
    <w:p w14:paraId="391E8835" w14:textId="77777777" w:rsidR="008216D5" w:rsidRDefault="008216D5">
      <w:pPr>
        <w:pStyle w:val="BodyText"/>
        <w:rPr>
          <w:b/>
          <w:sz w:val="20"/>
        </w:rPr>
      </w:pPr>
    </w:p>
    <w:p w14:paraId="635C2EF6" w14:textId="77777777" w:rsidR="008216D5" w:rsidRDefault="008216D5">
      <w:pPr>
        <w:pStyle w:val="BodyText"/>
        <w:rPr>
          <w:b/>
          <w:sz w:val="20"/>
        </w:rPr>
      </w:pPr>
    </w:p>
    <w:p w14:paraId="62827C7D" w14:textId="77777777" w:rsidR="008216D5" w:rsidRDefault="008216D5">
      <w:pPr>
        <w:pStyle w:val="BodyText"/>
        <w:rPr>
          <w:b/>
          <w:sz w:val="20"/>
        </w:rPr>
      </w:pPr>
    </w:p>
    <w:p w14:paraId="42EEC18B" w14:textId="77777777" w:rsidR="008216D5" w:rsidRDefault="008216D5">
      <w:pPr>
        <w:pStyle w:val="BodyText"/>
        <w:rPr>
          <w:b/>
          <w:sz w:val="20"/>
        </w:rPr>
      </w:pPr>
    </w:p>
    <w:p w14:paraId="5C83CE2E" w14:textId="77777777" w:rsidR="008216D5" w:rsidRDefault="008216D5">
      <w:pPr>
        <w:pStyle w:val="BodyText"/>
        <w:rPr>
          <w:b/>
          <w:sz w:val="20"/>
        </w:rPr>
      </w:pPr>
    </w:p>
    <w:p w14:paraId="4789AF00" w14:textId="77777777" w:rsidR="008216D5" w:rsidRDefault="008216D5">
      <w:pPr>
        <w:pStyle w:val="BodyText"/>
        <w:rPr>
          <w:b/>
          <w:sz w:val="20"/>
        </w:rPr>
      </w:pPr>
    </w:p>
    <w:p w14:paraId="080B693F" w14:textId="77777777" w:rsidR="008216D5" w:rsidRDefault="003C49CF">
      <w:pPr>
        <w:pStyle w:val="BodyText"/>
        <w:spacing w:before="3"/>
        <w:rPr>
          <w:b/>
          <w:sz w:val="27"/>
        </w:rPr>
      </w:pPr>
      <w:r>
        <w:pict w14:anchorId="0CD14C29">
          <v:rect id="_x0000_s2159" style="position:absolute;margin-left:1in;margin-top:17.65pt;width:2in;height:.6pt;z-index:-15471104;mso-wrap-distance-left:0;mso-wrap-distance-right:0;mso-position-horizontal-relative:page" fillcolor="black" stroked="f">
            <w10:wrap type="topAndBottom" anchorx="page"/>
          </v:rect>
        </w:pict>
      </w:r>
    </w:p>
    <w:p w14:paraId="38D14BFC" w14:textId="77777777" w:rsidR="008216D5" w:rsidRDefault="00D90D84">
      <w:pPr>
        <w:spacing w:before="73"/>
        <w:ind w:left="299" w:right="1448"/>
        <w:rPr>
          <w:sz w:val="20"/>
        </w:rPr>
      </w:pPr>
      <w:bookmarkStart w:id="367" w:name="_bookmark265"/>
      <w:bookmarkEnd w:id="367"/>
      <w:r>
        <w:rPr>
          <w:sz w:val="20"/>
          <w:vertAlign w:val="superscript"/>
        </w:rPr>
        <w:t>82</w:t>
      </w:r>
      <w:r>
        <w:rPr>
          <w:sz w:val="20"/>
        </w:rPr>
        <w:t xml:space="preserve"> Patch FH*5.5*5 - May 2007 - This outpatient meals report has been modified to be sorted by location, Communication Office, Production Facility or All.</w:t>
      </w:r>
    </w:p>
    <w:p w14:paraId="505CE1EE" w14:textId="77777777" w:rsidR="008216D5" w:rsidRDefault="00D90D84">
      <w:pPr>
        <w:spacing w:before="1"/>
        <w:ind w:left="299" w:right="1092"/>
        <w:rPr>
          <w:sz w:val="20"/>
        </w:rPr>
      </w:pPr>
      <w:bookmarkStart w:id="368" w:name="_bookmark266"/>
      <w:bookmarkEnd w:id="368"/>
      <w:r>
        <w:rPr>
          <w:sz w:val="20"/>
          <w:vertAlign w:val="superscript"/>
        </w:rPr>
        <w:t>83</w:t>
      </w:r>
      <w:r>
        <w:rPr>
          <w:sz w:val="20"/>
        </w:rPr>
        <w:t xml:space="preserve"> Patch FH*5.5*5 - May 2007 - Example display - outpatient meals report has been modified to be sorted by Nutrition Location, Communication Office, Production Facility or All.</w:t>
      </w:r>
    </w:p>
    <w:p w14:paraId="16544A12" w14:textId="77777777" w:rsidR="008216D5" w:rsidRDefault="008216D5">
      <w:pPr>
        <w:rPr>
          <w:sz w:val="20"/>
        </w:rPr>
        <w:sectPr w:rsidR="008216D5">
          <w:pgSz w:w="12240" w:h="15840"/>
          <w:pgMar w:top="1500" w:right="960" w:bottom="940" w:left="1140" w:header="0" w:footer="745" w:gutter="0"/>
          <w:cols w:space="720"/>
        </w:sectPr>
      </w:pPr>
    </w:p>
    <w:p w14:paraId="3AAA4984" w14:textId="77777777" w:rsidR="008216D5" w:rsidRDefault="003C49CF">
      <w:pPr>
        <w:pStyle w:val="BodyText"/>
        <w:ind w:left="270"/>
        <w:rPr>
          <w:sz w:val="20"/>
        </w:rPr>
      </w:pPr>
      <w:r>
        <w:rPr>
          <w:sz w:val="20"/>
        </w:rPr>
      </w:r>
      <w:r>
        <w:rPr>
          <w:sz w:val="20"/>
        </w:rPr>
        <w:pict w14:anchorId="08A798D7">
          <v:group id="_x0000_s2127" style="width:471pt;height:509.95pt;mso-position-horizontal-relative:char;mso-position-vertical-relative:line" coordsize="9420,10199">
            <v:shape id="_x0000_s2158" style="position:absolute;width:9420;height:10196" coordsize="9420,10196" o:spt="100" adj="0,,0" path="m9420,8836l,8836r,226l,9289r,227l,9742r,226l,10195r9420,l9420,9968r,-226l9420,9516r,-227l9420,9062r,-226xm9420,8156l,8156r,227l,8609r,227l9420,8836r,-227l9420,8383r,-227xm9420,7703l,7703r,227l,8156r9420,l9420,7930r,-227xm9420,7250l,7250r,226l,7703r9420,l9420,7476r,-226xm9420,6797l,6797r,227l,7250r9420,l9420,7024r,-227xm9420,6118l,6118r,225l,6570r,227l9420,6797r,-227l9420,6343r,-225xm9420,5664l,5664r,227l,6118r9420,l9420,5891r,-227xm9420,5210l,5210r,227l,5664r9420,l9420,5437r,-227xm9420,4758l,4758r,227l,5210r9420,l9420,4985r,-227xm9420,454l,454,,679,,906r,227l,1360r,226l,1812r,227l,2266r,226l,2719r,226l,3172r,226l,3625r,227l,4078r,226l,4531r,227l9420,4758r,-227l9420,4304r,-226l9420,3852r,-227l9420,3398r,-226l9420,2945r,-226l9420,2492r,-226l9420,2039r,-227l9420,1586r,-226l9420,1133r,-227l9420,679r,-225xm9420,l,,,227,,454r9420,l9420,227,9420,xe" fillcolor="#e0e0e0" stroked="f">
              <v:stroke joinstyle="round"/>
              <v:formulas/>
              <v:path arrowok="t" o:connecttype="segments"/>
            </v:shape>
            <v:shape id="_x0000_s2157" type="#_x0000_t202" style="position:absolute;left:2909;top:3;width:4460;height:228" filled="f" stroked="f">
              <v:textbox inset="0,0,0,0">
                <w:txbxContent>
                  <w:p w14:paraId="298B3C8D" w14:textId="77777777" w:rsidR="00D90D84" w:rsidRDefault="00D90D84">
                    <w:pPr>
                      <w:tabs>
                        <w:tab w:val="left" w:pos="2399"/>
                        <w:tab w:val="left" w:pos="3599"/>
                      </w:tabs>
                      <w:rPr>
                        <w:rFonts w:ascii="Courier New"/>
                        <w:sz w:val="20"/>
                      </w:rPr>
                    </w:pPr>
                    <w:r>
                      <w:rPr>
                        <w:rFonts w:ascii="Courier New"/>
                        <w:sz w:val="20"/>
                      </w:rPr>
                      <w:t>R E C U R R I</w:t>
                    </w:r>
                    <w:r>
                      <w:rPr>
                        <w:rFonts w:ascii="Courier New"/>
                        <w:spacing w:val="-6"/>
                        <w:sz w:val="20"/>
                      </w:rPr>
                      <w:t xml:space="preserve"> </w:t>
                    </w:r>
                    <w:r>
                      <w:rPr>
                        <w:rFonts w:ascii="Courier New"/>
                        <w:sz w:val="20"/>
                      </w:rPr>
                      <w:t>N</w:t>
                    </w:r>
                    <w:r>
                      <w:rPr>
                        <w:rFonts w:ascii="Courier New"/>
                        <w:spacing w:val="-1"/>
                        <w:sz w:val="20"/>
                      </w:rPr>
                      <w:t xml:space="preserve"> </w:t>
                    </w:r>
                    <w:r>
                      <w:rPr>
                        <w:rFonts w:ascii="Courier New"/>
                        <w:sz w:val="20"/>
                      </w:rPr>
                      <w:t>G</w:t>
                    </w:r>
                    <w:r>
                      <w:rPr>
                        <w:rFonts w:ascii="Courier New"/>
                        <w:sz w:val="20"/>
                      </w:rPr>
                      <w:tab/>
                      <w:t>M E</w:t>
                    </w:r>
                    <w:r>
                      <w:rPr>
                        <w:rFonts w:ascii="Courier New"/>
                        <w:spacing w:val="-1"/>
                        <w:sz w:val="20"/>
                      </w:rPr>
                      <w:t xml:space="preserve"> </w:t>
                    </w:r>
                    <w:r>
                      <w:rPr>
                        <w:rFonts w:ascii="Courier New"/>
                        <w:sz w:val="20"/>
                      </w:rPr>
                      <w:t>A</w:t>
                    </w:r>
                    <w:r>
                      <w:rPr>
                        <w:rFonts w:ascii="Courier New"/>
                        <w:spacing w:val="-1"/>
                        <w:sz w:val="20"/>
                      </w:rPr>
                      <w:t xml:space="preserve"> </w:t>
                    </w:r>
                    <w:r>
                      <w:rPr>
                        <w:rFonts w:ascii="Courier New"/>
                        <w:sz w:val="20"/>
                      </w:rPr>
                      <w:t>L</w:t>
                    </w:r>
                    <w:r>
                      <w:rPr>
                        <w:rFonts w:ascii="Courier New"/>
                        <w:sz w:val="20"/>
                      </w:rPr>
                      <w:tab/>
                      <w:t>L I S</w:t>
                    </w:r>
                    <w:r>
                      <w:rPr>
                        <w:rFonts w:ascii="Courier New"/>
                        <w:spacing w:val="-2"/>
                        <w:sz w:val="20"/>
                      </w:rPr>
                      <w:t xml:space="preserve"> </w:t>
                    </w:r>
                    <w:r>
                      <w:rPr>
                        <w:rFonts w:ascii="Courier New"/>
                        <w:sz w:val="20"/>
                      </w:rPr>
                      <w:t>T</w:t>
                    </w:r>
                  </w:p>
                </w:txbxContent>
              </v:textbox>
            </v:shape>
            <v:shape id="_x0000_s2156" type="#_x0000_t202" style="position:absolute;left:629;top:457;width:2180;height:228" filled="f" stroked="f">
              <v:textbox inset="0,0,0,0">
                <w:txbxContent>
                  <w:p w14:paraId="2CB5401A" w14:textId="77777777" w:rsidR="00D90D84" w:rsidRDefault="00D90D84">
                    <w:pPr>
                      <w:rPr>
                        <w:rFonts w:ascii="Courier New"/>
                        <w:sz w:val="20"/>
                      </w:rPr>
                    </w:pPr>
                    <w:r>
                      <w:rPr>
                        <w:rFonts w:ascii="Courier New"/>
                        <w:sz w:val="20"/>
                      </w:rPr>
                      <w:t>LOCATION: ONCOLOGY</w:t>
                    </w:r>
                  </w:p>
                </w:txbxContent>
              </v:textbox>
            </v:shape>
            <v:shape id="_x0000_s2155" type="#_x0000_t202" style="position:absolute;left:30;top:909;width:500;height:228" filled="f" stroked="f">
              <v:textbox inset="0,0,0,0">
                <w:txbxContent>
                  <w:p w14:paraId="14B7E07B" w14:textId="77777777" w:rsidR="00D90D84" w:rsidRDefault="00D90D84">
                    <w:pPr>
                      <w:rPr>
                        <w:rFonts w:ascii="Courier New"/>
                        <w:sz w:val="20"/>
                      </w:rPr>
                    </w:pPr>
                    <w:r>
                      <w:rPr>
                        <w:rFonts w:ascii="Courier New"/>
                        <w:sz w:val="20"/>
                      </w:rPr>
                      <w:t>Date</w:t>
                    </w:r>
                  </w:p>
                </w:txbxContent>
              </v:textbox>
            </v:shape>
            <v:shape id="_x0000_s2154" type="#_x0000_t202" style="position:absolute;left:1349;top:909;width:1460;height:228" filled="f" stroked="f">
              <v:textbox inset="0,0,0,0">
                <w:txbxContent>
                  <w:p w14:paraId="3CF0253E" w14:textId="77777777" w:rsidR="00D90D84" w:rsidRDefault="00D90D84">
                    <w:pPr>
                      <w:rPr>
                        <w:rFonts w:ascii="Courier New"/>
                        <w:sz w:val="20"/>
                      </w:rPr>
                    </w:pPr>
                    <w:r>
                      <w:rPr>
                        <w:rFonts w:ascii="Courier New"/>
                        <w:sz w:val="20"/>
                      </w:rPr>
                      <w:t>Patient Name</w:t>
                    </w:r>
                  </w:p>
                </w:txbxContent>
              </v:textbox>
            </v:shape>
            <v:shape id="_x0000_s2153" type="#_x0000_t202" style="position:absolute;left:3749;top:909;width:3020;height:228" filled="f" stroked="f">
              <v:textbox inset="0,0,0,0">
                <w:txbxContent>
                  <w:p w14:paraId="7A61A232" w14:textId="77777777" w:rsidR="00D90D84" w:rsidRDefault="00D90D84">
                    <w:pPr>
                      <w:rPr>
                        <w:rFonts w:ascii="Courier New"/>
                        <w:sz w:val="20"/>
                      </w:rPr>
                    </w:pPr>
                    <w:r>
                      <w:rPr>
                        <w:rFonts w:ascii="Courier New"/>
                        <w:sz w:val="20"/>
                      </w:rPr>
                      <w:t>Meal Service Pnt Room-Bed</w:t>
                    </w:r>
                  </w:p>
                </w:txbxContent>
              </v:textbox>
            </v:shape>
            <v:shape id="_x0000_s2152" type="#_x0000_t202" style="position:absolute;left:7708;top:909;width:1460;height:228" filled="f" stroked="f">
              <v:textbox inset="0,0,0,0">
                <w:txbxContent>
                  <w:p w14:paraId="04356EE7" w14:textId="77777777" w:rsidR="00D90D84" w:rsidRDefault="00D90D84">
                    <w:pPr>
                      <w:rPr>
                        <w:rFonts w:ascii="Courier New"/>
                        <w:sz w:val="20"/>
                      </w:rPr>
                    </w:pPr>
                    <w:r>
                      <w:rPr>
                        <w:rFonts w:ascii="Courier New"/>
                        <w:sz w:val="20"/>
                      </w:rPr>
                      <w:t>Diet Ordered</w:t>
                    </w:r>
                  </w:p>
                </w:txbxContent>
              </v:textbox>
            </v:shape>
            <v:shape id="_x0000_s2151" type="#_x0000_t202" style="position:absolute;left:30;top:1136;width:8539;height:1360" filled="f" stroked="f">
              <v:textbox inset="0,0,0,0">
                <w:txbxContent>
                  <w:p w14:paraId="515C77CE" w14:textId="77777777" w:rsidR="00D90D84" w:rsidRDefault="00D90D84">
                    <w:pPr>
                      <w:tabs>
                        <w:tab w:val="left" w:pos="1319"/>
                      </w:tabs>
                      <w:rPr>
                        <w:rFonts w:ascii="Courier New"/>
                        <w:sz w:val="20"/>
                      </w:rPr>
                    </w:pPr>
                    <w:r>
                      <w:rPr>
                        <w:rFonts w:ascii="Courier New"/>
                        <w:sz w:val="20"/>
                      </w:rPr>
                      <w:t>=========</w:t>
                    </w:r>
                    <w:r>
                      <w:rPr>
                        <w:rFonts w:ascii="Courier New"/>
                        <w:sz w:val="20"/>
                      </w:rPr>
                      <w:tab/>
                      <w:t>=================== ==== ===========</w:t>
                    </w:r>
                    <w:r>
                      <w:rPr>
                        <w:rFonts w:ascii="Courier New"/>
                        <w:spacing w:val="-12"/>
                        <w:sz w:val="20"/>
                      </w:rPr>
                      <w:t xml:space="preserve"> </w:t>
                    </w:r>
                    <w:r>
                      <w:rPr>
                        <w:rFonts w:ascii="Courier New"/>
                        <w:sz w:val="20"/>
                      </w:rPr>
                      <w:t>==============</w:t>
                    </w:r>
                  </w:p>
                  <w:p w14:paraId="636CFED6" w14:textId="77777777" w:rsidR="00D90D84" w:rsidRDefault="00D90D84">
                    <w:pPr>
                      <w:rPr>
                        <w:rFonts w:ascii="Courier New"/>
                        <w:sz w:val="20"/>
                      </w:rPr>
                    </w:pPr>
                    <w:r>
                      <w:rPr>
                        <w:rFonts w:ascii="Courier New"/>
                        <w:sz w:val="20"/>
                      </w:rPr>
                      <w:t>================</w:t>
                    </w:r>
                  </w:p>
                  <w:p w14:paraId="6779523F" w14:textId="77777777" w:rsidR="00D90D84" w:rsidRDefault="00D90D84">
                    <w:pPr>
                      <w:tabs>
                        <w:tab w:val="left" w:pos="1319"/>
                        <w:tab w:val="left" w:pos="3839"/>
                        <w:tab w:val="left" w:pos="4319"/>
                        <w:tab w:val="left" w:pos="7678"/>
                      </w:tabs>
                      <w:spacing w:before="1" w:line="226" w:lineRule="exact"/>
                      <w:rPr>
                        <w:rFonts w:ascii="Courier New"/>
                        <w:sz w:val="20"/>
                      </w:rPr>
                    </w:pPr>
                    <w:r>
                      <w:rPr>
                        <w:rFonts w:ascii="Courier New"/>
                        <w:sz w:val="20"/>
                      </w:rPr>
                      <w:t>17-May-07</w:t>
                    </w:r>
                    <w:r>
                      <w:rPr>
                        <w:rFonts w:ascii="Courier New"/>
                        <w:sz w:val="20"/>
                      </w:rPr>
                      <w:tab/>
                      <w:t>NFSoutpatient,Four</w:t>
                    </w:r>
                    <w:r>
                      <w:rPr>
                        <w:rFonts w:ascii="Courier New"/>
                        <w:sz w:val="20"/>
                      </w:rPr>
                      <w:tab/>
                      <w:t>B</w:t>
                    </w:r>
                    <w:r>
                      <w:rPr>
                        <w:rFonts w:ascii="Courier New"/>
                        <w:sz w:val="20"/>
                      </w:rPr>
                      <w:tab/>
                      <w:t>T</w:t>
                    </w:r>
                    <w:r>
                      <w:rPr>
                        <w:rFonts w:ascii="Courier New"/>
                        <w:spacing w:val="-2"/>
                        <w:sz w:val="20"/>
                      </w:rPr>
                      <w:t xml:space="preserve"> </w:t>
                    </w:r>
                    <w:r>
                      <w:rPr>
                        <w:rFonts w:ascii="Courier New"/>
                        <w:sz w:val="20"/>
                      </w:rPr>
                      <w:t>B163</w:t>
                    </w:r>
                    <w:r>
                      <w:rPr>
                        <w:rFonts w:ascii="Courier New"/>
                        <w:spacing w:val="-2"/>
                        <w:sz w:val="20"/>
                      </w:rPr>
                      <w:t xml:space="preserve"> </w:t>
                    </w:r>
                    <w:r>
                      <w:rPr>
                        <w:rFonts w:ascii="Courier New"/>
                        <w:sz w:val="20"/>
                      </w:rPr>
                      <w:t>TL</w:t>
                    </w:r>
                    <w:r>
                      <w:rPr>
                        <w:rFonts w:ascii="Courier New"/>
                        <w:sz w:val="20"/>
                      </w:rPr>
                      <w:tab/>
                      <w:t>REGULAR</w:t>
                    </w:r>
                  </w:p>
                  <w:p w14:paraId="34553A6A" w14:textId="77777777" w:rsidR="00D90D84" w:rsidRDefault="00D90D84">
                    <w:pPr>
                      <w:tabs>
                        <w:tab w:val="left" w:pos="5398"/>
                        <w:tab w:val="left" w:pos="6598"/>
                      </w:tabs>
                      <w:spacing w:line="226" w:lineRule="exact"/>
                      <w:ind w:left="2999"/>
                      <w:rPr>
                        <w:rFonts w:ascii="Courier New"/>
                        <w:sz w:val="20"/>
                      </w:rPr>
                    </w:pPr>
                    <w:r>
                      <w:rPr>
                        <w:rFonts w:ascii="Courier New"/>
                        <w:sz w:val="20"/>
                      </w:rPr>
                      <w:t>R E C U R R I</w:t>
                    </w:r>
                    <w:r>
                      <w:rPr>
                        <w:rFonts w:ascii="Courier New"/>
                        <w:spacing w:val="-6"/>
                        <w:sz w:val="20"/>
                      </w:rPr>
                      <w:t xml:space="preserve"> </w:t>
                    </w:r>
                    <w:r>
                      <w:rPr>
                        <w:rFonts w:ascii="Courier New"/>
                        <w:sz w:val="20"/>
                      </w:rPr>
                      <w:t>N</w:t>
                    </w:r>
                    <w:r>
                      <w:rPr>
                        <w:rFonts w:ascii="Courier New"/>
                        <w:spacing w:val="-1"/>
                        <w:sz w:val="20"/>
                      </w:rPr>
                      <w:t xml:space="preserve"> </w:t>
                    </w:r>
                    <w:r>
                      <w:rPr>
                        <w:rFonts w:ascii="Courier New"/>
                        <w:sz w:val="20"/>
                      </w:rPr>
                      <w:t>G</w:t>
                    </w:r>
                    <w:r>
                      <w:rPr>
                        <w:rFonts w:ascii="Courier New"/>
                        <w:sz w:val="20"/>
                      </w:rPr>
                      <w:tab/>
                      <w:t>M E</w:t>
                    </w:r>
                    <w:r>
                      <w:rPr>
                        <w:rFonts w:ascii="Courier New"/>
                        <w:spacing w:val="-1"/>
                        <w:sz w:val="20"/>
                      </w:rPr>
                      <w:t xml:space="preserve"> </w:t>
                    </w:r>
                    <w:r>
                      <w:rPr>
                        <w:rFonts w:ascii="Courier New"/>
                        <w:sz w:val="20"/>
                      </w:rPr>
                      <w:t>A</w:t>
                    </w:r>
                    <w:r>
                      <w:rPr>
                        <w:rFonts w:ascii="Courier New"/>
                        <w:spacing w:val="-1"/>
                        <w:sz w:val="20"/>
                      </w:rPr>
                      <w:t xml:space="preserve"> </w:t>
                    </w:r>
                    <w:r>
                      <w:rPr>
                        <w:rFonts w:ascii="Courier New"/>
                        <w:sz w:val="20"/>
                      </w:rPr>
                      <w:t>L</w:t>
                    </w:r>
                    <w:r>
                      <w:rPr>
                        <w:rFonts w:ascii="Courier New"/>
                        <w:sz w:val="20"/>
                      </w:rPr>
                      <w:tab/>
                      <w:t>L I S</w:t>
                    </w:r>
                    <w:r>
                      <w:rPr>
                        <w:rFonts w:ascii="Courier New"/>
                        <w:spacing w:val="-3"/>
                        <w:sz w:val="20"/>
                      </w:rPr>
                      <w:t xml:space="preserve"> </w:t>
                    </w:r>
                    <w:r>
                      <w:rPr>
                        <w:rFonts w:ascii="Courier New"/>
                        <w:sz w:val="20"/>
                      </w:rPr>
                      <w:t>T</w:t>
                    </w:r>
                  </w:p>
                  <w:p w14:paraId="44AED431" w14:textId="77777777" w:rsidR="00D90D84" w:rsidRDefault="00D90D84">
                    <w:pPr>
                      <w:rPr>
                        <w:rFonts w:ascii="Courier New"/>
                        <w:sz w:val="20"/>
                      </w:rPr>
                    </w:pPr>
                  </w:p>
                  <w:p w14:paraId="020F33EC" w14:textId="77777777" w:rsidR="00D90D84" w:rsidRDefault="00D90D84">
                    <w:pPr>
                      <w:ind w:left="599"/>
                      <w:rPr>
                        <w:rFonts w:ascii="Courier New"/>
                        <w:sz w:val="20"/>
                      </w:rPr>
                    </w:pPr>
                    <w:r>
                      <w:rPr>
                        <w:rFonts w:ascii="Courier New"/>
                        <w:sz w:val="20"/>
                      </w:rPr>
                      <w:t>LOCATION: NEW CLINIC</w:t>
                    </w:r>
                  </w:p>
                </w:txbxContent>
              </v:textbox>
            </v:shape>
            <v:shape id="_x0000_s2150" type="#_x0000_t202" style="position:absolute;left:30;top:2722;width:500;height:228" filled="f" stroked="f">
              <v:textbox inset="0,0,0,0">
                <w:txbxContent>
                  <w:p w14:paraId="7F683B27" w14:textId="77777777" w:rsidR="00D90D84" w:rsidRDefault="00D90D84">
                    <w:pPr>
                      <w:rPr>
                        <w:rFonts w:ascii="Courier New"/>
                        <w:sz w:val="20"/>
                      </w:rPr>
                    </w:pPr>
                    <w:r>
                      <w:rPr>
                        <w:rFonts w:ascii="Courier New"/>
                        <w:sz w:val="20"/>
                      </w:rPr>
                      <w:t>Date</w:t>
                    </w:r>
                  </w:p>
                </w:txbxContent>
              </v:textbox>
            </v:shape>
            <v:shape id="_x0000_s2149" type="#_x0000_t202" style="position:absolute;left:1349;top:2722;width:1460;height:228" filled="f" stroked="f">
              <v:textbox inset="0,0,0,0">
                <w:txbxContent>
                  <w:p w14:paraId="3ED33466" w14:textId="77777777" w:rsidR="00D90D84" w:rsidRDefault="00D90D84">
                    <w:pPr>
                      <w:rPr>
                        <w:rFonts w:ascii="Courier New"/>
                        <w:sz w:val="20"/>
                      </w:rPr>
                    </w:pPr>
                    <w:r>
                      <w:rPr>
                        <w:rFonts w:ascii="Courier New"/>
                        <w:sz w:val="20"/>
                      </w:rPr>
                      <w:t>Patient Name</w:t>
                    </w:r>
                  </w:p>
                </w:txbxContent>
              </v:textbox>
            </v:shape>
            <v:shape id="_x0000_s2148" type="#_x0000_t202" style="position:absolute;left:3509;top:2722;width:3020;height:228" filled="f" stroked="f">
              <v:textbox inset="0,0,0,0">
                <w:txbxContent>
                  <w:p w14:paraId="2EBF6FF6" w14:textId="77777777" w:rsidR="00D90D84" w:rsidRDefault="00D90D84">
                    <w:pPr>
                      <w:rPr>
                        <w:rFonts w:ascii="Courier New"/>
                        <w:sz w:val="20"/>
                      </w:rPr>
                    </w:pPr>
                    <w:r>
                      <w:rPr>
                        <w:rFonts w:ascii="Courier New"/>
                        <w:sz w:val="20"/>
                      </w:rPr>
                      <w:t>Meal Service Pnt Room-Bed</w:t>
                    </w:r>
                  </w:p>
                </w:txbxContent>
              </v:textbox>
            </v:shape>
            <v:shape id="_x0000_s2147" type="#_x0000_t202" style="position:absolute;left:7108;top:2722;width:1460;height:228" filled="f" stroked="f">
              <v:textbox inset="0,0,0,0">
                <w:txbxContent>
                  <w:p w14:paraId="332B777E" w14:textId="77777777" w:rsidR="00D90D84" w:rsidRDefault="00D90D84">
                    <w:pPr>
                      <w:rPr>
                        <w:rFonts w:ascii="Courier New"/>
                        <w:sz w:val="20"/>
                      </w:rPr>
                    </w:pPr>
                    <w:r>
                      <w:rPr>
                        <w:rFonts w:ascii="Courier New"/>
                        <w:sz w:val="20"/>
                      </w:rPr>
                      <w:t>Diet Ordered</w:t>
                    </w:r>
                  </w:p>
                </w:txbxContent>
              </v:textbox>
            </v:shape>
            <v:shape id="_x0000_s2146" type="#_x0000_t202" style="position:absolute;left:30;top:2948;width:8539;height:228" filled="f" stroked="f">
              <v:textbox inset="0,0,0,0">
                <w:txbxContent>
                  <w:p w14:paraId="385A62DB" w14:textId="77777777" w:rsidR="00D90D84" w:rsidRDefault="00D90D84">
                    <w:pPr>
                      <w:tabs>
                        <w:tab w:val="left" w:pos="1319"/>
                        <w:tab w:val="left" w:pos="7438"/>
                      </w:tabs>
                      <w:rPr>
                        <w:rFonts w:ascii="Courier New"/>
                        <w:sz w:val="20"/>
                      </w:rPr>
                    </w:pPr>
                    <w:r>
                      <w:rPr>
                        <w:rFonts w:ascii="Courier New"/>
                        <w:sz w:val="20"/>
                      </w:rPr>
                      <w:t>=========</w:t>
                    </w:r>
                    <w:r>
                      <w:rPr>
                        <w:rFonts w:ascii="Courier New"/>
                        <w:sz w:val="20"/>
                      </w:rPr>
                      <w:tab/>
                      <w:t>=================== ====</w:t>
                    </w:r>
                    <w:r>
                      <w:rPr>
                        <w:rFonts w:ascii="Courier New"/>
                        <w:spacing w:val="-19"/>
                        <w:sz w:val="20"/>
                      </w:rPr>
                      <w:t xml:space="preserve"> </w:t>
                    </w:r>
                    <w:r>
                      <w:rPr>
                        <w:rFonts w:ascii="Courier New"/>
                        <w:sz w:val="20"/>
                      </w:rPr>
                      <w:t>===========</w:t>
                    </w:r>
                    <w:r>
                      <w:rPr>
                        <w:rFonts w:ascii="Courier New"/>
                        <w:spacing w:val="-9"/>
                        <w:sz w:val="20"/>
                      </w:rPr>
                      <w:t xml:space="preserve"> </w:t>
                    </w:r>
                    <w:r>
                      <w:rPr>
                        <w:rFonts w:ascii="Courier New"/>
                        <w:sz w:val="20"/>
                      </w:rPr>
                      <w:t>============</w:t>
                    </w:r>
                    <w:r>
                      <w:rPr>
                        <w:rFonts w:ascii="Courier New"/>
                        <w:sz w:val="20"/>
                      </w:rPr>
                      <w:tab/>
                      <w:t>=========</w:t>
                    </w:r>
                  </w:p>
                </w:txbxContent>
              </v:textbox>
            </v:shape>
            <v:shape id="_x0000_s2145" type="#_x0000_t202" style="position:absolute;left:3029;top:4081;width:4460;height:228" filled="f" stroked="f">
              <v:textbox inset="0,0,0,0">
                <w:txbxContent>
                  <w:p w14:paraId="58DDA1D5" w14:textId="77777777" w:rsidR="00D90D84" w:rsidRDefault="00D90D84">
                    <w:pPr>
                      <w:tabs>
                        <w:tab w:val="left" w:pos="2399"/>
                        <w:tab w:val="left" w:pos="3599"/>
                      </w:tabs>
                      <w:rPr>
                        <w:rFonts w:ascii="Courier New"/>
                        <w:sz w:val="20"/>
                      </w:rPr>
                    </w:pPr>
                    <w:r>
                      <w:rPr>
                        <w:rFonts w:ascii="Courier New"/>
                        <w:sz w:val="20"/>
                      </w:rPr>
                      <w:t>R E C U R R I</w:t>
                    </w:r>
                    <w:r>
                      <w:rPr>
                        <w:rFonts w:ascii="Courier New"/>
                        <w:spacing w:val="-6"/>
                        <w:sz w:val="20"/>
                      </w:rPr>
                      <w:t xml:space="preserve"> </w:t>
                    </w:r>
                    <w:r>
                      <w:rPr>
                        <w:rFonts w:ascii="Courier New"/>
                        <w:sz w:val="20"/>
                      </w:rPr>
                      <w:t>N</w:t>
                    </w:r>
                    <w:r>
                      <w:rPr>
                        <w:rFonts w:ascii="Courier New"/>
                        <w:spacing w:val="-1"/>
                        <w:sz w:val="20"/>
                      </w:rPr>
                      <w:t xml:space="preserve"> </w:t>
                    </w:r>
                    <w:r>
                      <w:rPr>
                        <w:rFonts w:ascii="Courier New"/>
                        <w:sz w:val="20"/>
                      </w:rPr>
                      <w:t>G</w:t>
                    </w:r>
                    <w:r>
                      <w:rPr>
                        <w:rFonts w:ascii="Courier New"/>
                        <w:sz w:val="20"/>
                      </w:rPr>
                      <w:tab/>
                      <w:t>M E</w:t>
                    </w:r>
                    <w:r>
                      <w:rPr>
                        <w:rFonts w:ascii="Courier New"/>
                        <w:spacing w:val="-1"/>
                        <w:sz w:val="20"/>
                      </w:rPr>
                      <w:t xml:space="preserve"> </w:t>
                    </w:r>
                    <w:r>
                      <w:rPr>
                        <w:rFonts w:ascii="Courier New"/>
                        <w:sz w:val="20"/>
                      </w:rPr>
                      <w:t>A</w:t>
                    </w:r>
                    <w:r>
                      <w:rPr>
                        <w:rFonts w:ascii="Courier New"/>
                        <w:spacing w:val="-1"/>
                        <w:sz w:val="20"/>
                      </w:rPr>
                      <w:t xml:space="preserve"> </w:t>
                    </w:r>
                    <w:r>
                      <w:rPr>
                        <w:rFonts w:ascii="Courier New"/>
                        <w:sz w:val="20"/>
                      </w:rPr>
                      <w:t>L</w:t>
                    </w:r>
                    <w:r>
                      <w:rPr>
                        <w:rFonts w:ascii="Courier New"/>
                        <w:sz w:val="20"/>
                      </w:rPr>
                      <w:tab/>
                      <w:t>L I S</w:t>
                    </w:r>
                    <w:r>
                      <w:rPr>
                        <w:rFonts w:ascii="Courier New"/>
                        <w:spacing w:val="-2"/>
                        <w:sz w:val="20"/>
                      </w:rPr>
                      <w:t xml:space="preserve"> </w:t>
                    </w:r>
                    <w:r>
                      <w:rPr>
                        <w:rFonts w:ascii="Courier New"/>
                        <w:sz w:val="20"/>
                      </w:rPr>
                      <w:t>T</w:t>
                    </w:r>
                  </w:p>
                </w:txbxContent>
              </v:textbox>
            </v:shape>
            <v:shape id="_x0000_s2144" type="#_x0000_t202" style="position:absolute;left:629;top:4534;width:2420;height:228" filled="f" stroked="f">
              <v:textbox inset="0,0,0,0">
                <w:txbxContent>
                  <w:p w14:paraId="24773005" w14:textId="77777777" w:rsidR="00D90D84" w:rsidRDefault="00D90D84">
                    <w:pPr>
                      <w:rPr>
                        <w:rFonts w:ascii="Courier New"/>
                        <w:sz w:val="20"/>
                      </w:rPr>
                    </w:pPr>
                    <w:r>
                      <w:rPr>
                        <w:rFonts w:ascii="Courier New"/>
                        <w:sz w:val="20"/>
                      </w:rPr>
                      <w:t>LOCATION: NEW CLINIC</w:t>
                    </w:r>
                  </w:p>
                </w:txbxContent>
              </v:textbox>
            </v:shape>
            <v:shape id="_x0000_s2143" type="#_x0000_t202" style="position:absolute;left:30;top:4988;width:500;height:228" filled="f" stroked="f">
              <v:textbox inset="0,0,0,0">
                <w:txbxContent>
                  <w:p w14:paraId="5E0046B1" w14:textId="77777777" w:rsidR="00D90D84" w:rsidRDefault="00D90D84">
                    <w:pPr>
                      <w:rPr>
                        <w:rFonts w:ascii="Courier New"/>
                        <w:sz w:val="20"/>
                      </w:rPr>
                    </w:pPr>
                    <w:r>
                      <w:rPr>
                        <w:rFonts w:ascii="Courier New"/>
                        <w:sz w:val="20"/>
                      </w:rPr>
                      <w:t>Date</w:t>
                    </w:r>
                  </w:p>
                </w:txbxContent>
              </v:textbox>
            </v:shape>
            <v:shape id="_x0000_s2142" type="#_x0000_t202" style="position:absolute;left:1349;top:4988;width:1460;height:228" filled="f" stroked="f">
              <v:textbox inset="0,0,0,0">
                <w:txbxContent>
                  <w:p w14:paraId="102862DA" w14:textId="77777777" w:rsidR="00D90D84" w:rsidRDefault="00D90D84">
                    <w:pPr>
                      <w:rPr>
                        <w:rFonts w:ascii="Courier New"/>
                        <w:sz w:val="20"/>
                      </w:rPr>
                    </w:pPr>
                    <w:r>
                      <w:rPr>
                        <w:rFonts w:ascii="Courier New"/>
                        <w:sz w:val="20"/>
                      </w:rPr>
                      <w:t>Patient Name</w:t>
                    </w:r>
                  </w:p>
                </w:txbxContent>
              </v:textbox>
            </v:shape>
            <v:shape id="_x0000_s2141" type="#_x0000_t202" style="position:absolute;left:3389;top:4988;width:3020;height:228" filled="f" stroked="f">
              <v:textbox inset="0,0,0,0">
                <w:txbxContent>
                  <w:p w14:paraId="55B2E400" w14:textId="77777777" w:rsidR="00D90D84" w:rsidRDefault="00D90D84">
                    <w:pPr>
                      <w:rPr>
                        <w:rFonts w:ascii="Courier New"/>
                        <w:sz w:val="20"/>
                      </w:rPr>
                    </w:pPr>
                    <w:r>
                      <w:rPr>
                        <w:rFonts w:ascii="Courier New"/>
                        <w:sz w:val="20"/>
                      </w:rPr>
                      <w:t>Meal Service Pnt Room-Bed</w:t>
                    </w:r>
                  </w:p>
                </w:txbxContent>
              </v:textbox>
            </v:shape>
            <v:shape id="_x0000_s2140" type="#_x0000_t202" style="position:absolute;left:6988;top:4988;width:1460;height:228" filled="f" stroked="f">
              <v:textbox inset="0,0,0,0">
                <w:txbxContent>
                  <w:p w14:paraId="4E35EA05" w14:textId="77777777" w:rsidR="00D90D84" w:rsidRDefault="00D90D84">
                    <w:pPr>
                      <w:rPr>
                        <w:rFonts w:ascii="Courier New"/>
                        <w:sz w:val="20"/>
                      </w:rPr>
                    </w:pPr>
                    <w:r>
                      <w:rPr>
                        <w:rFonts w:ascii="Courier New"/>
                        <w:sz w:val="20"/>
                      </w:rPr>
                      <w:t>Diet Ordered</w:t>
                    </w:r>
                  </w:p>
                </w:txbxContent>
              </v:textbox>
            </v:shape>
            <v:shape id="_x0000_s2139" type="#_x0000_t202" style="position:absolute;left:30;top:5213;width:8899;height:1135" filled="f" stroked="f">
              <v:textbox inset="0,0,0,0">
                <w:txbxContent>
                  <w:p w14:paraId="3FE90D72" w14:textId="77777777" w:rsidR="00D90D84" w:rsidRDefault="00D90D84">
                    <w:pPr>
                      <w:tabs>
                        <w:tab w:val="left" w:pos="1079"/>
                        <w:tab w:val="left" w:pos="1319"/>
                        <w:tab w:val="left" w:pos="3359"/>
                        <w:tab w:val="left" w:pos="3839"/>
                        <w:tab w:val="left" w:pos="6598"/>
                        <w:tab w:val="left" w:pos="7078"/>
                      </w:tabs>
                      <w:ind w:right="18"/>
                      <w:rPr>
                        <w:rFonts w:ascii="Courier New"/>
                        <w:sz w:val="20"/>
                      </w:rPr>
                    </w:pPr>
                    <w:r>
                      <w:rPr>
                        <w:rFonts w:ascii="Courier New"/>
                        <w:spacing w:val="-1"/>
                        <w:sz w:val="20"/>
                      </w:rPr>
                      <w:t>=========</w:t>
                    </w:r>
                    <w:r>
                      <w:rPr>
                        <w:rFonts w:ascii="Courier New"/>
                        <w:spacing w:val="-1"/>
                        <w:sz w:val="20"/>
                      </w:rPr>
                      <w:tab/>
                    </w:r>
                    <w:r>
                      <w:rPr>
                        <w:rFonts w:ascii="Courier New"/>
                        <w:sz w:val="20"/>
                      </w:rPr>
                      <w:t>================ ====</w:t>
                    </w:r>
                    <w:r>
                      <w:rPr>
                        <w:rFonts w:ascii="Courier New"/>
                        <w:spacing w:val="-21"/>
                        <w:sz w:val="20"/>
                      </w:rPr>
                      <w:t xml:space="preserve"> </w:t>
                    </w:r>
                    <w:r>
                      <w:rPr>
                        <w:rFonts w:ascii="Courier New"/>
                        <w:sz w:val="20"/>
                      </w:rPr>
                      <w:t>===========</w:t>
                    </w:r>
                    <w:r>
                      <w:rPr>
                        <w:rFonts w:ascii="Courier New"/>
                        <w:spacing w:val="-10"/>
                        <w:sz w:val="20"/>
                      </w:rPr>
                      <w:t xml:space="preserve"> </w:t>
                    </w:r>
                    <w:r>
                      <w:rPr>
                        <w:rFonts w:ascii="Courier New"/>
                        <w:sz w:val="20"/>
                      </w:rPr>
                      <w:t>============</w:t>
                    </w:r>
                    <w:r>
                      <w:rPr>
                        <w:rFonts w:ascii="Courier New"/>
                        <w:sz w:val="20"/>
                      </w:rPr>
                      <w:tab/>
                      <w:t>============ 7- Nov-06</w:t>
                    </w:r>
                    <w:r>
                      <w:rPr>
                        <w:rFonts w:ascii="Courier New"/>
                        <w:sz w:val="20"/>
                      </w:rPr>
                      <w:tab/>
                      <w:t>NFSoutpatient,Six</w:t>
                    </w:r>
                    <w:r>
                      <w:rPr>
                        <w:rFonts w:ascii="Courier New"/>
                        <w:sz w:val="20"/>
                      </w:rPr>
                      <w:tab/>
                      <w:t>E</w:t>
                    </w:r>
                    <w:r>
                      <w:rPr>
                        <w:rFonts w:ascii="Courier New"/>
                        <w:sz w:val="20"/>
                      </w:rPr>
                      <w:tab/>
                      <w:t>DRIVE</w:t>
                    </w:r>
                    <w:r>
                      <w:rPr>
                        <w:rFonts w:ascii="Courier New"/>
                        <w:spacing w:val="-4"/>
                        <w:sz w:val="20"/>
                      </w:rPr>
                      <w:t xml:space="preserve"> </w:t>
                    </w:r>
                    <w:r>
                      <w:rPr>
                        <w:rFonts w:ascii="Courier New"/>
                        <w:sz w:val="20"/>
                      </w:rPr>
                      <w:t>THROU</w:t>
                    </w:r>
                    <w:r>
                      <w:rPr>
                        <w:rFonts w:ascii="Courier New"/>
                        <w:sz w:val="20"/>
                      </w:rPr>
                      <w:tab/>
                      <w:t>OUTPATIENT</w:t>
                    </w:r>
                    <w:r>
                      <w:rPr>
                        <w:rFonts w:ascii="Courier New"/>
                        <w:spacing w:val="-3"/>
                        <w:sz w:val="20"/>
                      </w:rPr>
                      <w:t xml:space="preserve"> </w:t>
                    </w:r>
                    <w:r>
                      <w:rPr>
                        <w:rFonts w:ascii="Courier New"/>
                        <w:sz w:val="20"/>
                      </w:rPr>
                      <w:t>REG</w:t>
                    </w:r>
                  </w:p>
                  <w:p w14:paraId="6AB59F8F" w14:textId="77777777" w:rsidR="00D90D84" w:rsidRDefault="00D90D84">
                    <w:pPr>
                      <w:tabs>
                        <w:tab w:val="left" w:pos="1319"/>
                        <w:tab w:val="left" w:pos="3599"/>
                        <w:tab w:val="left" w:pos="4079"/>
                        <w:tab w:val="left" w:pos="6958"/>
                      </w:tabs>
                      <w:spacing w:before="1"/>
                      <w:ind w:left="119"/>
                      <w:rPr>
                        <w:rFonts w:ascii="Courier New"/>
                        <w:sz w:val="20"/>
                      </w:rPr>
                    </w:pPr>
                    <w:r>
                      <w:rPr>
                        <w:rFonts w:ascii="Courier New"/>
                        <w:sz w:val="20"/>
                      </w:rPr>
                      <w:t>8-Nov-06</w:t>
                    </w:r>
                    <w:r>
                      <w:rPr>
                        <w:rFonts w:ascii="Courier New"/>
                        <w:sz w:val="20"/>
                      </w:rPr>
                      <w:tab/>
                      <w:t>NFSoutpatient,Ten</w:t>
                    </w:r>
                    <w:r>
                      <w:rPr>
                        <w:rFonts w:ascii="Courier New"/>
                        <w:sz w:val="20"/>
                      </w:rPr>
                      <w:tab/>
                      <w:t>E</w:t>
                    </w:r>
                    <w:r>
                      <w:rPr>
                        <w:rFonts w:ascii="Courier New"/>
                        <w:sz w:val="20"/>
                      </w:rPr>
                      <w:tab/>
                      <w:t>DRIVE</w:t>
                    </w:r>
                    <w:r>
                      <w:rPr>
                        <w:rFonts w:ascii="Courier New"/>
                        <w:spacing w:val="-4"/>
                        <w:sz w:val="20"/>
                      </w:rPr>
                      <w:t xml:space="preserve"> </w:t>
                    </w:r>
                    <w:r>
                      <w:rPr>
                        <w:rFonts w:ascii="Courier New"/>
                        <w:sz w:val="20"/>
                      </w:rPr>
                      <w:t>THROU</w:t>
                    </w:r>
                    <w:r>
                      <w:rPr>
                        <w:rFonts w:ascii="Courier New"/>
                        <w:sz w:val="20"/>
                      </w:rPr>
                      <w:tab/>
                      <w:t>OUTPATIENT</w:t>
                    </w:r>
                    <w:r>
                      <w:rPr>
                        <w:rFonts w:ascii="Courier New"/>
                        <w:spacing w:val="-4"/>
                        <w:sz w:val="20"/>
                      </w:rPr>
                      <w:t xml:space="preserve"> </w:t>
                    </w:r>
                    <w:r>
                      <w:rPr>
                        <w:rFonts w:ascii="Courier New"/>
                        <w:sz w:val="20"/>
                      </w:rPr>
                      <w:t>REG</w:t>
                    </w:r>
                  </w:p>
                  <w:p w14:paraId="54B72649" w14:textId="77777777" w:rsidR="00D90D84" w:rsidRDefault="00D90D84">
                    <w:pPr>
                      <w:rPr>
                        <w:rFonts w:ascii="Courier New"/>
                        <w:sz w:val="20"/>
                      </w:rPr>
                    </w:pPr>
                  </w:p>
                  <w:p w14:paraId="1144A998" w14:textId="77777777" w:rsidR="00D90D84" w:rsidRDefault="00D90D84">
                    <w:pPr>
                      <w:rPr>
                        <w:rFonts w:ascii="Courier New"/>
                        <w:sz w:val="20"/>
                      </w:rPr>
                    </w:pPr>
                    <w:r>
                      <w:rPr>
                        <w:rFonts w:ascii="Courier New"/>
                        <w:sz w:val="20"/>
                      </w:rPr>
                      <w:t>Enter RETURN to continue or '^' to exit:</w:t>
                    </w:r>
                  </w:p>
                </w:txbxContent>
              </v:textbox>
            </v:shape>
            <v:shape id="_x0000_s2138" type="#_x0000_t202" style="position:absolute;left:629;top:6800;width:6860;height:681" filled="f" stroked="f">
              <v:textbox inset="0,0,0,0">
                <w:txbxContent>
                  <w:p w14:paraId="15133BF7" w14:textId="77777777" w:rsidR="00D90D84" w:rsidRDefault="00D90D84">
                    <w:pPr>
                      <w:tabs>
                        <w:tab w:val="left" w:pos="4799"/>
                        <w:tab w:val="left" w:pos="5998"/>
                      </w:tabs>
                      <w:ind w:left="2399"/>
                      <w:rPr>
                        <w:rFonts w:ascii="Courier New"/>
                        <w:sz w:val="20"/>
                      </w:rPr>
                    </w:pPr>
                    <w:r>
                      <w:rPr>
                        <w:rFonts w:ascii="Courier New"/>
                        <w:sz w:val="20"/>
                      </w:rPr>
                      <w:t>R E C U R R I</w:t>
                    </w:r>
                    <w:r>
                      <w:rPr>
                        <w:rFonts w:ascii="Courier New"/>
                        <w:spacing w:val="-6"/>
                        <w:sz w:val="20"/>
                      </w:rPr>
                      <w:t xml:space="preserve"> </w:t>
                    </w:r>
                    <w:r>
                      <w:rPr>
                        <w:rFonts w:ascii="Courier New"/>
                        <w:sz w:val="20"/>
                      </w:rPr>
                      <w:t>N</w:t>
                    </w:r>
                    <w:r>
                      <w:rPr>
                        <w:rFonts w:ascii="Courier New"/>
                        <w:spacing w:val="-1"/>
                        <w:sz w:val="20"/>
                      </w:rPr>
                      <w:t xml:space="preserve"> </w:t>
                    </w:r>
                    <w:r>
                      <w:rPr>
                        <w:rFonts w:ascii="Courier New"/>
                        <w:sz w:val="20"/>
                      </w:rPr>
                      <w:t>G</w:t>
                    </w:r>
                    <w:r>
                      <w:rPr>
                        <w:rFonts w:ascii="Courier New"/>
                        <w:sz w:val="20"/>
                      </w:rPr>
                      <w:tab/>
                      <w:t>M E</w:t>
                    </w:r>
                    <w:r>
                      <w:rPr>
                        <w:rFonts w:ascii="Courier New"/>
                        <w:spacing w:val="-1"/>
                        <w:sz w:val="20"/>
                      </w:rPr>
                      <w:t xml:space="preserve"> </w:t>
                    </w:r>
                    <w:r>
                      <w:rPr>
                        <w:rFonts w:ascii="Courier New"/>
                        <w:sz w:val="20"/>
                      </w:rPr>
                      <w:t>A</w:t>
                    </w:r>
                    <w:r>
                      <w:rPr>
                        <w:rFonts w:ascii="Courier New"/>
                        <w:spacing w:val="-1"/>
                        <w:sz w:val="20"/>
                      </w:rPr>
                      <w:t xml:space="preserve"> </w:t>
                    </w:r>
                    <w:r>
                      <w:rPr>
                        <w:rFonts w:ascii="Courier New"/>
                        <w:sz w:val="20"/>
                      </w:rPr>
                      <w:t>L</w:t>
                    </w:r>
                    <w:r>
                      <w:rPr>
                        <w:rFonts w:ascii="Courier New"/>
                        <w:sz w:val="20"/>
                      </w:rPr>
                      <w:tab/>
                      <w:t>L I S</w:t>
                    </w:r>
                    <w:r>
                      <w:rPr>
                        <w:rFonts w:ascii="Courier New"/>
                        <w:spacing w:val="-2"/>
                        <w:sz w:val="20"/>
                      </w:rPr>
                      <w:t xml:space="preserve"> </w:t>
                    </w:r>
                    <w:r>
                      <w:rPr>
                        <w:rFonts w:ascii="Courier New"/>
                        <w:sz w:val="20"/>
                      </w:rPr>
                      <w:t>T</w:t>
                    </w:r>
                  </w:p>
                  <w:p w14:paraId="1DF02409" w14:textId="77777777" w:rsidR="00D90D84" w:rsidRDefault="00D90D84">
                    <w:pPr>
                      <w:rPr>
                        <w:rFonts w:ascii="Courier New"/>
                        <w:sz w:val="20"/>
                      </w:rPr>
                    </w:pPr>
                  </w:p>
                  <w:p w14:paraId="20A334AE" w14:textId="77777777" w:rsidR="00D90D84" w:rsidRDefault="00D90D84">
                    <w:pPr>
                      <w:spacing w:before="1"/>
                      <w:rPr>
                        <w:rFonts w:ascii="Courier New"/>
                        <w:sz w:val="20"/>
                      </w:rPr>
                    </w:pPr>
                    <w:r>
                      <w:rPr>
                        <w:rFonts w:ascii="Courier New"/>
                        <w:sz w:val="20"/>
                      </w:rPr>
                      <w:t>LOCATION: MEALS ON WHEELS</w:t>
                    </w:r>
                  </w:p>
                </w:txbxContent>
              </v:textbox>
            </v:shape>
            <v:shape id="_x0000_s2137" type="#_x0000_t202" style="position:absolute;left:30;top:7706;width:500;height:228" filled="f" stroked="f">
              <v:textbox inset="0,0,0,0">
                <w:txbxContent>
                  <w:p w14:paraId="23C14CC2" w14:textId="77777777" w:rsidR="00D90D84" w:rsidRDefault="00D90D84">
                    <w:pPr>
                      <w:rPr>
                        <w:rFonts w:ascii="Courier New"/>
                        <w:sz w:val="20"/>
                      </w:rPr>
                    </w:pPr>
                    <w:r>
                      <w:rPr>
                        <w:rFonts w:ascii="Courier New"/>
                        <w:sz w:val="20"/>
                      </w:rPr>
                      <w:t>Date</w:t>
                    </w:r>
                  </w:p>
                </w:txbxContent>
              </v:textbox>
            </v:shape>
            <v:shape id="_x0000_s2136" type="#_x0000_t202" style="position:absolute;left:1229;top:7706;width:1460;height:228" filled="f" stroked="f">
              <v:textbox inset="0,0,0,0">
                <w:txbxContent>
                  <w:p w14:paraId="2A2EABC9" w14:textId="77777777" w:rsidR="00D90D84" w:rsidRDefault="00D90D84">
                    <w:pPr>
                      <w:rPr>
                        <w:rFonts w:ascii="Courier New"/>
                        <w:sz w:val="20"/>
                      </w:rPr>
                    </w:pPr>
                    <w:r>
                      <w:rPr>
                        <w:rFonts w:ascii="Courier New"/>
                        <w:sz w:val="20"/>
                      </w:rPr>
                      <w:t>Patient Name</w:t>
                    </w:r>
                  </w:p>
                </w:txbxContent>
              </v:textbox>
            </v:shape>
            <v:shape id="_x0000_s2135" type="#_x0000_t202" style="position:absolute;left:3389;top:7706;width:3020;height:228" filled="f" stroked="f">
              <v:textbox inset="0,0,0,0">
                <w:txbxContent>
                  <w:p w14:paraId="012713FD" w14:textId="77777777" w:rsidR="00D90D84" w:rsidRDefault="00D90D84">
                    <w:pPr>
                      <w:rPr>
                        <w:rFonts w:ascii="Courier New"/>
                        <w:sz w:val="20"/>
                      </w:rPr>
                    </w:pPr>
                    <w:r>
                      <w:rPr>
                        <w:rFonts w:ascii="Courier New"/>
                        <w:sz w:val="20"/>
                      </w:rPr>
                      <w:t>Meal Service Pnt Room-Bed</w:t>
                    </w:r>
                  </w:p>
                </w:txbxContent>
              </v:textbox>
            </v:shape>
            <v:shape id="_x0000_s2134" type="#_x0000_t202" style="position:absolute;left:7108;top:7706;width:1460;height:228" filled="f" stroked="f">
              <v:textbox inset="0,0,0,0">
                <w:txbxContent>
                  <w:p w14:paraId="6C314AC4" w14:textId="77777777" w:rsidR="00D90D84" w:rsidRDefault="00D90D84">
                    <w:pPr>
                      <w:rPr>
                        <w:rFonts w:ascii="Courier New"/>
                        <w:sz w:val="20"/>
                      </w:rPr>
                    </w:pPr>
                    <w:r>
                      <w:rPr>
                        <w:rFonts w:ascii="Courier New"/>
                        <w:sz w:val="20"/>
                      </w:rPr>
                      <w:t>Diet Ordered</w:t>
                    </w:r>
                  </w:p>
                </w:txbxContent>
              </v:textbox>
            </v:shape>
            <v:shape id="_x0000_s2133" type="#_x0000_t202" style="position:absolute;left:30;top:7933;width:8539;height:228" filled="f" stroked="f">
              <v:textbox inset="0,0,0,0">
                <w:txbxContent>
                  <w:p w14:paraId="4F1B4E19" w14:textId="77777777" w:rsidR="00D90D84" w:rsidRDefault="00D90D84">
                    <w:pPr>
                      <w:tabs>
                        <w:tab w:val="left" w:pos="1319"/>
                        <w:tab w:val="left" w:pos="7438"/>
                      </w:tabs>
                      <w:rPr>
                        <w:rFonts w:ascii="Courier New"/>
                        <w:sz w:val="20"/>
                      </w:rPr>
                    </w:pPr>
                    <w:r>
                      <w:rPr>
                        <w:rFonts w:ascii="Courier New"/>
                        <w:sz w:val="20"/>
                      </w:rPr>
                      <w:t>=========</w:t>
                    </w:r>
                    <w:r>
                      <w:rPr>
                        <w:rFonts w:ascii="Courier New"/>
                        <w:sz w:val="20"/>
                      </w:rPr>
                      <w:tab/>
                      <w:t>=================== ====</w:t>
                    </w:r>
                    <w:r>
                      <w:rPr>
                        <w:rFonts w:ascii="Courier New"/>
                        <w:spacing w:val="-19"/>
                        <w:sz w:val="20"/>
                      </w:rPr>
                      <w:t xml:space="preserve"> </w:t>
                    </w:r>
                    <w:r>
                      <w:rPr>
                        <w:rFonts w:ascii="Courier New"/>
                        <w:sz w:val="20"/>
                      </w:rPr>
                      <w:t>===========</w:t>
                    </w:r>
                    <w:r>
                      <w:rPr>
                        <w:rFonts w:ascii="Courier New"/>
                        <w:spacing w:val="-9"/>
                        <w:sz w:val="20"/>
                      </w:rPr>
                      <w:t xml:space="preserve"> </w:t>
                    </w:r>
                    <w:r>
                      <w:rPr>
                        <w:rFonts w:ascii="Courier New"/>
                        <w:sz w:val="20"/>
                      </w:rPr>
                      <w:t>============</w:t>
                    </w:r>
                    <w:r>
                      <w:rPr>
                        <w:rFonts w:ascii="Courier New"/>
                        <w:sz w:val="20"/>
                      </w:rPr>
                      <w:tab/>
                      <w:t>=========</w:t>
                    </w:r>
                  </w:p>
                </w:txbxContent>
              </v:textbox>
            </v:shape>
            <v:shape id="_x0000_s2132" type="#_x0000_t202" style="position:absolute;left:629;top:8612;width:6860;height:681" filled="f" stroked="f">
              <v:textbox inset="0,0,0,0">
                <w:txbxContent>
                  <w:p w14:paraId="5E7CFD84" w14:textId="77777777" w:rsidR="00D90D84" w:rsidRDefault="00D90D84">
                    <w:pPr>
                      <w:tabs>
                        <w:tab w:val="left" w:pos="4799"/>
                        <w:tab w:val="left" w:pos="5998"/>
                      </w:tabs>
                      <w:ind w:left="2399"/>
                      <w:rPr>
                        <w:rFonts w:ascii="Courier New"/>
                        <w:sz w:val="20"/>
                      </w:rPr>
                    </w:pPr>
                    <w:r>
                      <w:rPr>
                        <w:rFonts w:ascii="Courier New"/>
                        <w:sz w:val="20"/>
                      </w:rPr>
                      <w:t>R E C U R R I</w:t>
                    </w:r>
                    <w:r>
                      <w:rPr>
                        <w:rFonts w:ascii="Courier New"/>
                        <w:spacing w:val="-6"/>
                        <w:sz w:val="20"/>
                      </w:rPr>
                      <w:t xml:space="preserve"> </w:t>
                    </w:r>
                    <w:r>
                      <w:rPr>
                        <w:rFonts w:ascii="Courier New"/>
                        <w:sz w:val="20"/>
                      </w:rPr>
                      <w:t>N</w:t>
                    </w:r>
                    <w:r>
                      <w:rPr>
                        <w:rFonts w:ascii="Courier New"/>
                        <w:spacing w:val="-1"/>
                        <w:sz w:val="20"/>
                      </w:rPr>
                      <w:t xml:space="preserve"> </w:t>
                    </w:r>
                    <w:r>
                      <w:rPr>
                        <w:rFonts w:ascii="Courier New"/>
                        <w:sz w:val="20"/>
                      </w:rPr>
                      <w:t>G</w:t>
                    </w:r>
                    <w:r>
                      <w:rPr>
                        <w:rFonts w:ascii="Courier New"/>
                        <w:sz w:val="20"/>
                      </w:rPr>
                      <w:tab/>
                      <w:t>M E</w:t>
                    </w:r>
                    <w:r>
                      <w:rPr>
                        <w:rFonts w:ascii="Courier New"/>
                        <w:spacing w:val="-1"/>
                        <w:sz w:val="20"/>
                      </w:rPr>
                      <w:t xml:space="preserve"> </w:t>
                    </w:r>
                    <w:r>
                      <w:rPr>
                        <w:rFonts w:ascii="Courier New"/>
                        <w:sz w:val="20"/>
                      </w:rPr>
                      <w:t>A</w:t>
                    </w:r>
                    <w:r>
                      <w:rPr>
                        <w:rFonts w:ascii="Courier New"/>
                        <w:spacing w:val="-1"/>
                        <w:sz w:val="20"/>
                      </w:rPr>
                      <w:t xml:space="preserve"> </w:t>
                    </w:r>
                    <w:r>
                      <w:rPr>
                        <w:rFonts w:ascii="Courier New"/>
                        <w:sz w:val="20"/>
                      </w:rPr>
                      <w:t>L</w:t>
                    </w:r>
                    <w:r>
                      <w:rPr>
                        <w:rFonts w:ascii="Courier New"/>
                        <w:sz w:val="20"/>
                      </w:rPr>
                      <w:tab/>
                      <w:t>L I S</w:t>
                    </w:r>
                    <w:r>
                      <w:rPr>
                        <w:rFonts w:ascii="Courier New"/>
                        <w:spacing w:val="-2"/>
                        <w:sz w:val="20"/>
                      </w:rPr>
                      <w:t xml:space="preserve"> </w:t>
                    </w:r>
                    <w:r>
                      <w:rPr>
                        <w:rFonts w:ascii="Courier New"/>
                        <w:sz w:val="20"/>
                      </w:rPr>
                      <w:t>T</w:t>
                    </w:r>
                  </w:p>
                  <w:p w14:paraId="7C169B7F" w14:textId="77777777" w:rsidR="00D90D84" w:rsidRDefault="00D90D84">
                    <w:pPr>
                      <w:rPr>
                        <w:rFonts w:ascii="Courier New"/>
                        <w:sz w:val="20"/>
                      </w:rPr>
                    </w:pPr>
                  </w:p>
                  <w:p w14:paraId="0A586295" w14:textId="77777777" w:rsidR="00D90D84" w:rsidRDefault="00D90D84">
                    <w:pPr>
                      <w:spacing w:before="1"/>
                      <w:rPr>
                        <w:rFonts w:ascii="Courier New"/>
                        <w:sz w:val="20"/>
                      </w:rPr>
                    </w:pPr>
                    <w:r>
                      <w:rPr>
                        <w:rFonts w:ascii="Courier New"/>
                        <w:sz w:val="20"/>
                      </w:rPr>
                      <w:t>LOCATION: MEALS ON WHEELS</w:t>
                    </w:r>
                  </w:p>
                </w:txbxContent>
              </v:textbox>
            </v:shape>
            <v:shape id="_x0000_s2131" type="#_x0000_t202" style="position:absolute;left:30;top:9519;width:500;height:228" filled="f" stroked="f">
              <v:textbox inset="0,0,0,0">
                <w:txbxContent>
                  <w:p w14:paraId="27DA46A8" w14:textId="77777777" w:rsidR="00D90D84" w:rsidRDefault="00D90D84">
                    <w:pPr>
                      <w:rPr>
                        <w:rFonts w:ascii="Courier New"/>
                        <w:sz w:val="20"/>
                      </w:rPr>
                    </w:pPr>
                    <w:r>
                      <w:rPr>
                        <w:rFonts w:ascii="Courier New"/>
                        <w:sz w:val="20"/>
                      </w:rPr>
                      <w:t>Date</w:t>
                    </w:r>
                  </w:p>
                </w:txbxContent>
              </v:textbox>
            </v:shape>
            <v:shape id="_x0000_s2130" type="#_x0000_t202" style="position:absolute;left:1229;top:9519;width:1460;height:228" filled="f" stroked="f">
              <v:textbox inset="0,0,0,0">
                <w:txbxContent>
                  <w:p w14:paraId="41821F47" w14:textId="77777777" w:rsidR="00D90D84" w:rsidRDefault="00D90D84">
                    <w:pPr>
                      <w:rPr>
                        <w:rFonts w:ascii="Courier New"/>
                        <w:sz w:val="20"/>
                      </w:rPr>
                    </w:pPr>
                    <w:r>
                      <w:rPr>
                        <w:rFonts w:ascii="Courier New"/>
                        <w:sz w:val="20"/>
                      </w:rPr>
                      <w:t>Patient Name</w:t>
                    </w:r>
                  </w:p>
                </w:txbxContent>
              </v:textbox>
            </v:shape>
            <v:shape id="_x0000_s2129" type="#_x0000_t202" style="position:absolute;left:3629;top:9519;width:4820;height:228" filled="f" stroked="f">
              <v:textbox inset="0,0,0,0">
                <w:txbxContent>
                  <w:p w14:paraId="1031D990" w14:textId="77777777" w:rsidR="00D90D84" w:rsidRDefault="00D90D84">
                    <w:pPr>
                      <w:tabs>
                        <w:tab w:val="left" w:pos="3359"/>
                      </w:tabs>
                      <w:rPr>
                        <w:rFonts w:ascii="Courier New"/>
                        <w:sz w:val="20"/>
                      </w:rPr>
                    </w:pPr>
                    <w:r>
                      <w:rPr>
                        <w:rFonts w:ascii="Courier New"/>
                        <w:sz w:val="20"/>
                      </w:rPr>
                      <w:t>Meal Service</w:t>
                    </w:r>
                    <w:r>
                      <w:rPr>
                        <w:rFonts w:ascii="Courier New"/>
                        <w:spacing w:val="-9"/>
                        <w:sz w:val="20"/>
                      </w:rPr>
                      <w:t xml:space="preserve"> </w:t>
                    </w:r>
                    <w:r>
                      <w:rPr>
                        <w:rFonts w:ascii="Courier New"/>
                        <w:sz w:val="20"/>
                      </w:rPr>
                      <w:t>Pnt</w:t>
                    </w:r>
                    <w:r>
                      <w:rPr>
                        <w:rFonts w:ascii="Courier New"/>
                        <w:spacing w:val="-4"/>
                        <w:sz w:val="20"/>
                      </w:rPr>
                      <w:t xml:space="preserve"> </w:t>
                    </w:r>
                    <w:r>
                      <w:rPr>
                        <w:rFonts w:ascii="Courier New"/>
                        <w:sz w:val="20"/>
                      </w:rPr>
                      <w:t>Room-Bed</w:t>
                    </w:r>
                    <w:r>
                      <w:rPr>
                        <w:rFonts w:ascii="Courier New"/>
                        <w:sz w:val="20"/>
                      </w:rPr>
                      <w:tab/>
                      <w:t>Diet</w:t>
                    </w:r>
                    <w:r>
                      <w:rPr>
                        <w:rFonts w:ascii="Courier New"/>
                        <w:spacing w:val="-8"/>
                        <w:sz w:val="20"/>
                      </w:rPr>
                      <w:t xml:space="preserve"> </w:t>
                    </w:r>
                    <w:r>
                      <w:rPr>
                        <w:rFonts w:ascii="Courier New"/>
                        <w:sz w:val="20"/>
                      </w:rPr>
                      <w:t>Ordered</w:t>
                    </w:r>
                  </w:p>
                </w:txbxContent>
              </v:textbox>
            </v:shape>
            <v:shape id="_x0000_s2128" type="#_x0000_t202" style="position:absolute;left:30;top:9745;width:8539;height:454" filled="f" stroked="f">
              <v:textbox inset="0,0,0,0">
                <w:txbxContent>
                  <w:p w14:paraId="77A10D24" w14:textId="77777777" w:rsidR="00D90D84" w:rsidRDefault="00D90D84">
                    <w:pPr>
                      <w:tabs>
                        <w:tab w:val="left" w:pos="1319"/>
                        <w:tab w:val="left" w:pos="3719"/>
                        <w:tab w:val="left" w:pos="4319"/>
                        <w:tab w:val="left" w:pos="6718"/>
                        <w:tab w:val="left" w:pos="7438"/>
                      </w:tabs>
                      <w:ind w:left="119" w:right="18" w:hanging="120"/>
                      <w:rPr>
                        <w:rFonts w:ascii="Courier New"/>
                        <w:sz w:val="20"/>
                      </w:rPr>
                    </w:pPr>
                    <w:r>
                      <w:rPr>
                        <w:rFonts w:ascii="Courier New"/>
                        <w:sz w:val="20"/>
                      </w:rPr>
                      <w:t>=========</w:t>
                    </w:r>
                    <w:r>
                      <w:rPr>
                        <w:rFonts w:ascii="Courier New"/>
                        <w:sz w:val="20"/>
                      </w:rPr>
                      <w:tab/>
                      <w:t>=================== ====</w:t>
                    </w:r>
                    <w:r>
                      <w:rPr>
                        <w:rFonts w:ascii="Courier New"/>
                        <w:spacing w:val="-19"/>
                        <w:sz w:val="20"/>
                      </w:rPr>
                      <w:t xml:space="preserve"> </w:t>
                    </w:r>
                    <w:r>
                      <w:rPr>
                        <w:rFonts w:ascii="Courier New"/>
                        <w:sz w:val="20"/>
                      </w:rPr>
                      <w:t>===========</w:t>
                    </w:r>
                    <w:r>
                      <w:rPr>
                        <w:rFonts w:ascii="Courier New"/>
                        <w:spacing w:val="-9"/>
                        <w:sz w:val="20"/>
                      </w:rPr>
                      <w:t xml:space="preserve"> </w:t>
                    </w:r>
                    <w:r>
                      <w:rPr>
                        <w:rFonts w:ascii="Courier New"/>
                        <w:sz w:val="20"/>
                      </w:rPr>
                      <w:t>============</w:t>
                    </w:r>
                    <w:r>
                      <w:rPr>
                        <w:rFonts w:ascii="Courier New"/>
                        <w:sz w:val="20"/>
                      </w:rPr>
                      <w:tab/>
                    </w:r>
                    <w:r>
                      <w:rPr>
                        <w:rFonts w:ascii="Courier New"/>
                        <w:spacing w:val="-3"/>
                        <w:sz w:val="20"/>
                      </w:rPr>
                      <w:t xml:space="preserve">========= </w:t>
                    </w:r>
                    <w:r>
                      <w:rPr>
                        <w:rFonts w:ascii="Courier New"/>
                        <w:sz w:val="20"/>
                      </w:rPr>
                      <w:t>8-Nov-06</w:t>
                    </w:r>
                    <w:r>
                      <w:rPr>
                        <w:rFonts w:ascii="Courier New"/>
                        <w:sz w:val="20"/>
                      </w:rPr>
                      <w:tab/>
                      <w:t>NFSoutpatient,Four</w:t>
                    </w:r>
                    <w:r>
                      <w:rPr>
                        <w:rFonts w:ascii="Courier New"/>
                        <w:sz w:val="20"/>
                      </w:rPr>
                      <w:tab/>
                      <w:t>E</w:t>
                    </w:r>
                    <w:r>
                      <w:rPr>
                        <w:rFonts w:ascii="Courier New"/>
                        <w:sz w:val="20"/>
                      </w:rPr>
                      <w:tab/>
                      <w:t>REMOTE</w:t>
                    </w:r>
                    <w:r>
                      <w:rPr>
                        <w:rFonts w:ascii="Courier New"/>
                        <w:spacing w:val="-4"/>
                        <w:sz w:val="20"/>
                      </w:rPr>
                      <w:t xml:space="preserve"> </w:t>
                    </w:r>
                    <w:r>
                      <w:rPr>
                        <w:rFonts w:ascii="Courier New"/>
                        <w:sz w:val="20"/>
                      </w:rPr>
                      <w:t>CAFE</w:t>
                    </w:r>
                    <w:r>
                      <w:rPr>
                        <w:rFonts w:ascii="Courier New"/>
                        <w:sz w:val="20"/>
                      </w:rPr>
                      <w:tab/>
                      <w:t>DIABETIC,2GM</w:t>
                    </w:r>
                    <w:r>
                      <w:rPr>
                        <w:rFonts w:ascii="Courier New"/>
                        <w:spacing w:val="-10"/>
                        <w:sz w:val="20"/>
                      </w:rPr>
                      <w:t xml:space="preserve"> </w:t>
                    </w:r>
                    <w:r>
                      <w:rPr>
                        <w:rFonts w:ascii="Courier New"/>
                        <w:sz w:val="20"/>
                      </w:rPr>
                      <w:t>NA</w:t>
                    </w:r>
                  </w:p>
                </w:txbxContent>
              </v:textbox>
            </v:shape>
            <w10:anchorlock/>
          </v:group>
        </w:pict>
      </w:r>
    </w:p>
    <w:p w14:paraId="31D3108A" w14:textId="77777777" w:rsidR="008216D5" w:rsidRDefault="008216D5">
      <w:pPr>
        <w:rPr>
          <w:sz w:val="20"/>
        </w:rPr>
        <w:sectPr w:rsidR="008216D5">
          <w:pgSz w:w="12240" w:h="15840"/>
          <w:pgMar w:top="1440" w:right="960" w:bottom="940" w:left="1140" w:header="0" w:footer="745" w:gutter="0"/>
          <w:cols w:space="720"/>
        </w:sectPr>
      </w:pPr>
    </w:p>
    <w:p w14:paraId="092E51D5" w14:textId="77777777" w:rsidR="008216D5" w:rsidRDefault="00D90D84">
      <w:pPr>
        <w:pStyle w:val="Heading3"/>
      </w:pPr>
      <w:bookmarkStart w:id="369" w:name="_bookmark267"/>
      <w:bookmarkEnd w:id="369"/>
      <w:r>
        <w:t>IP Outpatient Isolation/Precaution [FHOMIP]</w:t>
      </w:r>
    </w:p>
    <w:p w14:paraId="510607BC" w14:textId="77777777" w:rsidR="008216D5" w:rsidRDefault="00D90D84">
      <w:pPr>
        <w:pStyle w:val="BodyText"/>
        <w:spacing w:before="237"/>
        <w:ind w:left="300" w:right="722"/>
      </w:pPr>
      <w:r>
        <w:t>This option allows Outpatients with recurring meals be placed on an Isolation/Precaution. This option allows the user to select a patient and enter/edit an isolation/precaution for that patient.</w:t>
      </w:r>
    </w:p>
    <w:p w14:paraId="6F638957" w14:textId="77777777" w:rsidR="008216D5" w:rsidRDefault="008216D5">
      <w:pPr>
        <w:pStyle w:val="BodyText"/>
        <w:spacing w:before="2"/>
      </w:pPr>
    </w:p>
    <w:p w14:paraId="5898CAD6" w14:textId="77777777" w:rsidR="008216D5" w:rsidRDefault="00D90D84">
      <w:pPr>
        <w:ind w:left="300"/>
        <w:rPr>
          <w:b/>
        </w:rPr>
      </w:pPr>
      <w:r>
        <w:rPr>
          <w:b/>
        </w:rPr>
        <w:t>Example: Enter Isolation/Precaution</w:t>
      </w:r>
    </w:p>
    <w:p w14:paraId="78AA53DF" w14:textId="77777777" w:rsidR="008216D5" w:rsidRDefault="008216D5">
      <w:pPr>
        <w:pStyle w:val="BodyText"/>
        <w:spacing w:before="10"/>
        <w:rPr>
          <w:b/>
          <w:sz w:val="23"/>
        </w:rPr>
      </w:pPr>
    </w:p>
    <w:p w14:paraId="396093F0" w14:textId="77777777" w:rsidR="008216D5" w:rsidRDefault="00D90D84">
      <w:pPr>
        <w:pStyle w:val="ListParagraph"/>
        <w:numPr>
          <w:ilvl w:val="0"/>
          <w:numId w:val="10"/>
        </w:numPr>
        <w:tabs>
          <w:tab w:val="left" w:pos="660"/>
        </w:tabs>
        <w:rPr>
          <w:sz w:val="24"/>
        </w:rPr>
      </w:pPr>
      <w:r>
        <w:rPr>
          <w:sz w:val="24"/>
        </w:rPr>
        <w:t>Select Outpatient Isolation/Precaution List</w:t>
      </w:r>
      <w:r>
        <w:rPr>
          <w:spacing w:val="-1"/>
          <w:sz w:val="24"/>
        </w:rPr>
        <w:t xml:space="preserve"> </w:t>
      </w:r>
      <w:r>
        <w:rPr>
          <w:sz w:val="24"/>
        </w:rPr>
        <w:t>option</w:t>
      </w:r>
    </w:p>
    <w:p w14:paraId="491836D4" w14:textId="77777777" w:rsidR="008216D5" w:rsidRDefault="00D90D84">
      <w:pPr>
        <w:pStyle w:val="ListParagraph"/>
        <w:numPr>
          <w:ilvl w:val="0"/>
          <w:numId w:val="10"/>
        </w:numPr>
        <w:tabs>
          <w:tab w:val="left" w:pos="660"/>
        </w:tabs>
        <w:rPr>
          <w:sz w:val="24"/>
        </w:rPr>
      </w:pPr>
      <w:r>
        <w:rPr>
          <w:sz w:val="24"/>
        </w:rPr>
        <w:t>Select Patient</w:t>
      </w:r>
    </w:p>
    <w:p w14:paraId="40FC3849" w14:textId="77777777" w:rsidR="008216D5" w:rsidRDefault="00D90D84">
      <w:pPr>
        <w:pStyle w:val="BodyText"/>
        <w:ind w:left="660"/>
      </w:pPr>
      <w:r>
        <w:t>Type patient's name and/or social security number (SSN).</w:t>
      </w:r>
    </w:p>
    <w:p w14:paraId="2708171F" w14:textId="77777777" w:rsidR="008216D5" w:rsidRDefault="00D90D84">
      <w:pPr>
        <w:pStyle w:val="ListParagraph"/>
        <w:numPr>
          <w:ilvl w:val="0"/>
          <w:numId w:val="10"/>
        </w:numPr>
        <w:tabs>
          <w:tab w:val="left" w:pos="660"/>
        </w:tabs>
        <w:rPr>
          <w:sz w:val="24"/>
        </w:rPr>
      </w:pPr>
      <w:r>
        <w:rPr>
          <w:sz w:val="24"/>
        </w:rPr>
        <w:t>Confirm</w:t>
      </w:r>
      <w:r>
        <w:rPr>
          <w:spacing w:val="-2"/>
          <w:sz w:val="24"/>
        </w:rPr>
        <w:t xml:space="preserve"> </w:t>
      </w:r>
      <w:r>
        <w:rPr>
          <w:sz w:val="24"/>
        </w:rPr>
        <w:t>Patient</w:t>
      </w:r>
    </w:p>
    <w:p w14:paraId="7C6BC87D" w14:textId="77777777" w:rsidR="008216D5" w:rsidRDefault="00D90D84">
      <w:pPr>
        <w:pStyle w:val="BodyText"/>
        <w:ind w:left="660" w:right="3022"/>
      </w:pPr>
      <w:r>
        <w:t>Type “Y” to confirm correct patient, or type “N” to exit the option. Type Isolation/Precaution type name.</w:t>
      </w:r>
    </w:p>
    <w:p w14:paraId="4DF76782" w14:textId="77777777" w:rsidR="008216D5" w:rsidRDefault="00D90D84">
      <w:pPr>
        <w:pStyle w:val="BodyText"/>
        <w:ind w:left="660" w:right="923"/>
      </w:pPr>
      <w:r>
        <w:t>Select default or enter appropriate information. Enter (?) for a list of Isolation/Precaution type name.</w:t>
      </w:r>
    </w:p>
    <w:p w14:paraId="274AC90F" w14:textId="77777777" w:rsidR="008216D5" w:rsidRDefault="003C49CF">
      <w:pPr>
        <w:pStyle w:val="BodyText"/>
        <w:spacing w:before="7"/>
        <w:rPr>
          <w:sz w:val="23"/>
        </w:rPr>
      </w:pPr>
      <w:r>
        <w:pict w14:anchorId="209F2109">
          <v:shape id="_x0000_s2126" type="#_x0000_t202" style="position:absolute;margin-left:70.5pt;margin-top:14.8pt;width:471pt;height:34pt;z-index:-15470080;mso-wrap-distance-left:0;mso-wrap-distance-right:0;mso-position-horizontal-relative:page" fillcolor="#e0e0e0" stroked="f">
            <v:textbox inset="0,0,0,0">
              <w:txbxContent>
                <w:p w14:paraId="2F2D2BCE" w14:textId="77777777" w:rsidR="00D90D84" w:rsidRDefault="00D90D84">
                  <w:pPr>
                    <w:pStyle w:val="BodyText"/>
                    <w:rPr>
                      <w:sz w:val="20"/>
                    </w:rPr>
                  </w:pPr>
                </w:p>
                <w:p w14:paraId="72F656C6" w14:textId="77777777" w:rsidR="00D90D84" w:rsidRDefault="00D90D84">
                  <w:pPr>
                    <w:ind w:left="30"/>
                    <w:rPr>
                      <w:rFonts w:ascii="Courier New"/>
                      <w:sz w:val="20"/>
                    </w:rPr>
                  </w:pPr>
                  <w:r>
                    <w:rPr>
                      <w:rFonts w:ascii="Courier New"/>
                      <w:sz w:val="20"/>
                    </w:rPr>
                    <w:t>ISOLATION/PRECAUTION (OUTPT): RESPIRATORY// PROTECTIVE</w:t>
                  </w:r>
                </w:p>
              </w:txbxContent>
            </v:textbox>
            <w10:wrap type="topAndBottom" anchorx="page"/>
          </v:shape>
        </w:pict>
      </w:r>
    </w:p>
    <w:p w14:paraId="7B100E53" w14:textId="77777777" w:rsidR="008216D5" w:rsidRDefault="008216D5">
      <w:pPr>
        <w:rPr>
          <w:sz w:val="23"/>
        </w:rPr>
        <w:sectPr w:rsidR="008216D5">
          <w:pgSz w:w="12240" w:h="15840"/>
          <w:pgMar w:top="1500" w:right="960" w:bottom="940" w:left="1140" w:header="0" w:footer="745" w:gutter="0"/>
          <w:cols w:space="720"/>
        </w:sectPr>
      </w:pPr>
    </w:p>
    <w:p w14:paraId="32028A1A" w14:textId="77777777" w:rsidR="008216D5" w:rsidRDefault="00D90D84">
      <w:pPr>
        <w:pStyle w:val="Heading3"/>
      </w:pPr>
      <w:bookmarkStart w:id="370" w:name="_bookmark268"/>
      <w:bookmarkEnd w:id="370"/>
      <w:r>
        <w:t>CA Cancel Additional Order [FHOMRAC]</w:t>
      </w:r>
    </w:p>
    <w:p w14:paraId="2678DC57" w14:textId="77777777" w:rsidR="008216D5" w:rsidRDefault="00D90D84">
      <w:pPr>
        <w:pStyle w:val="BodyText"/>
        <w:spacing w:before="237"/>
        <w:ind w:left="300"/>
      </w:pPr>
      <w:r>
        <w:t>This option is used to cancel existing outpatient additional orders.</w:t>
      </w:r>
    </w:p>
    <w:p w14:paraId="05A9C7BB" w14:textId="77777777" w:rsidR="008216D5" w:rsidRDefault="008216D5">
      <w:pPr>
        <w:pStyle w:val="BodyText"/>
        <w:spacing w:before="2"/>
      </w:pPr>
    </w:p>
    <w:p w14:paraId="5D600768" w14:textId="77777777" w:rsidR="008216D5" w:rsidRDefault="00D90D84">
      <w:pPr>
        <w:ind w:left="300"/>
        <w:rPr>
          <w:b/>
        </w:rPr>
      </w:pPr>
      <w:r>
        <w:rPr>
          <w:b/>
        </w:rPr>
        <w:t>Example: Cancel Additional Order</w:t>
      </w:r>
    </w:p>
    <w:p w14:paraId="4808FCA5" w14:textId="77777777" w:rsidR="008216D5" w:rsidRDefault="008216D5">
      <w:pPr>
        <w:pStyle w:val="BodyText"/>
        <w:spacing w:before="10"/>
        <w:rPr>
          <w:b/>
          <w:sz w:val="23"/>
        </w:rPr>
      </w:pPr>
    </w:p>
    <w:p w14:paraId="1BD113F2" w14:textId="77777777" w:rsidR="008216D5" w:rsidRDefault="00D90D84">
      <w:pPr>
        <w:pStyle w:val="ListParagraph"/>
        <w:numPr>
          <w:ilvl w:val="0"/>
          <w:numId w:val="9"/>
        </w:numPr>
        <w:tabs>
          <w:tab w:val="left" w:pos="660"/>
        </w:tabs>
        <w:rPr>
          <w:sz w:val="24"/>
        </w:rPr>
      </w:pPr>
      <w:r>
        <w:rPr>
          <w:sz w:val="24"/>
        </w:rPr>
        <w:t>Select Cancel Additional Order option</w:t>
      </w:r>
    </w:p>
    <w:p w14:paraId="3EF6E1C3" w14:textId="77777777" w:rsidR="008216D5" w:rsidRDefault="00D90D84">
      <w:pPr>
        <w:pStyle w:val="ListParagraph"/>
        <w:numPr>
          <w:ilvl w:val="0"/>
          <w:numId w:val="9"/>
        </w:numPr>
        <w:tabs>
          <w:tab w:val="left" w:pos="660"/>
        </w:tabs>
        <w:rPr>
          <w:sz w:val="24"/>
        </w:rPr>
      </w:pPr>
      <w:r>
        <w:rPr>
          <w:sz w:val="24"/>
        </w:rPr>
        <w:t>Select Patient</w:t>
      </w:r>
      <w:r>
        <w:rPr>
          <w:spacing w:val="-1"/>
          <w:sz w:val="24"/>
        </w:rPr>
        <w:t xml:space="preserve"> </w:t>
      </w:r>
      <w:r>
        <w:rPr>
          <w:sz w:val="24"/>
        </w:rPr>
        <w:t>Name</w:t>
      </w:r>
    </w:p>
    <w:p w14:paraId="203FCE2F" w14:textId="77777777" w:rsidR="008216D5" w:rsidRDefault="00D90D84">
      <w:pPr>
        <w:pStyle w:val="BodyText"/>
        <w:ind w:left="660"/>
      </w:pPr>
      <w:r>
        <w:t>Type patient's name and/or social security number (SSN).</w:t>
      </w:r>
    </w:p>
    <w:p w14:paraId="4AD59A78" w14:textId="77777777" w:rsidR="008216D5" w:rsidRDefault="00D90D84">
      <w:pPr>
        <w:pStyle w:val="ListParagraph"/>
        <w:numPr>
          <w:ilvl w:val="0"/>
          <w:numId w:val="9"/>
        </w:numPr>
        <w:tabs>
          <w:tab w:val="left" w:pos="660"/>
        </w:tabs>
        <w:rPr>
          <w:sz w:val="24"/>
        </w:rPr>
      </w:pPr>
      <w:r>
        <w:rPr>
          <w:sz w:val="24"/>
        </w:rPr>
        <w:t>Select Start</w:t>
      </w:r>
      <w:r>
        <w:rPr>
          <w:spacing w:val="-3"/>
          <w:sz w:val="24"/>
        </w:rPr>
        <w:t xml:space="preserve"> </w:t>
      </w:r>
      <w:r>
        <w:rPr>
          <w:sz w:val="24"/>
        </w:rPr>
        <w:t>Date</w:t>
      </w:r>
    </w:p>
    <w:p w14:paraId="7F93CCAD" w14:textId="77777777" w:rsidR="008216D5" w:rsidRDefault="00D90D84">
      <w:pPr>
        <w:pStyle w:val="BodyText"/>
        <w:ind w:left="660"/>
      </w:pPr>
      <w:r>
        <w:t>Enter "T" for today's date or a future date for meals to start.</w:t>
      </w:r>
    </w:p>
    <w:p w14:paraId="641FF5F1" w14:textId="77777777" w:rsidR="008216D5" w:rsidRDefault="008216D5">
      <w:pPr>
        <w:pStyle w:val="BodyText"/>
        <w:spacing w:before="4"/>
        <w:rPr>
          <w:sz w:val="26"/>
        </w:rPr>
      </w:pPr>
    </w:p>
    <w:p w14:paraId="392B0A60" w14:textId="77777777" w:rsidR="008216D5" w:rsidRDefault="003C49CF">
      <w:pPr>
        <w:tabs>
          <w:tab w:val="left" w:pos="2578"/>
          <w:tab w:val="left" w:pos="3777"/>
        </w:tabs>
        <w:spacing w:before="100"/>
        <w:ind w:left="178"/>
        <w:jc w:val="center"/>
        <w:rPr>
          <w:rFonts w:ascii="Courier New"/>
          <w:sz w:val="20"/>
        </w:rPr>
      </w:pPr>
      <w:r>
        <w:pict w14:anchorId="13C32133">
          <v:shape id="_x0000_s2125" style="position:absolute;left:0;text-align:left;margin-left:70.5pt;margin-top:4.8pt;width:471pt;height:339.85pt;z-index:-35317248;mso-position-horizontal-relative:page" coordorigin="1410,96" coordsize="9420,6797" o:spt="100" adj="0,,0" path="m10830,5307r-9420,l1410,5533r,227l1410,5987r,227l1410,6439r,227l1410,6893r9420,l10830,6666r,-227l10830,6214r,-227l10830,5760r,-227l10830,5307xm10830,4854r-9420,l1410,5081r,226l10830,5307r,-226l10830,4854xm10830,4174r-9420,l1410,4401r,226l1410,4854r9420,l10830,4627r,-226l10830,4174xm10830,3721r-9420,l1410,3948r,226l10830,4174r,-226l10830,3721xm10830,3268r-9420,l1410,3495r,226l10830,3721r,-226l10830,3268xm10830,2815r-9420,l1410,3041r,227l10830,3268r,-227l10830,2815xm10830,2135r-9420,l1410,2362r,227l1410,2815r9420,l10830,2589r,-227l10830,2135xm10830,1683r-9420,l1410,1908r,227l10830,2135r,-227l10830,1683xm10830,1229r-9420,l1410,1456r,227l10830,1683r,-227l10830,1229xm10830,775r-9420,l1410,1002r,227l10830,1229r,-227l10830,775xm10830,96r-9420,l1410,323r,227l1410,775r9420,l10830,550r,-227l10830,96xe" fillcolor="#e0e0e0" stroked="f">
            <v:stroke joinstyle="round"/>
            <v:formulas/>
            <v:path arrowok="t" o:connecttype="segments"/>
            <w10:wrap anchorx="page"/>
          </v:shape>
        </w:pict>
      </w:r>
      <w:r w:rsidR="00D90D84">
        <w:rPr>
          <w:rFonts w:ascii="Courier New"/>
          <w:sz w:val="20"/>
        </w:rPr>
        <w:t>R E C U R R I</w:t>
      </w:r>
      <w:r w:rsidR="00D90D84">
        <w:rPr>
          <w:rFonts w:ascii="Courier New"/>
          <w:spacing w:val="-6"/>
          <w:sz w:val="20"/>
        </w:rPr>
        <w:t xml:space="preserve"> </w:t>
      </w:r>
      <w:r w:rsidR="00D90D84">
        <w:rPr>
          <w:rFonts w:ascii="Courier New"/>
          <w:sz w:val="20"/>
        </w:rPr>
        <w:t>N</w:t>
      </w:r>
      <w:r w:rsidR="00D90D84">
        <w:rPr>
          <w:rFonts w:ascii="Courier New"/>
          <w:spacing w:val="-1"/>
          <w:sz w:val="20"/>
        </w:rPr>
        <w:t xml:space="preserve"> </w:t>
      </w:r>
      <w:r w:rsidR="00D90D84">
        <w:rPr>
          <w:rFonts w:ascii="Courier New"/>
          <w:sz w:val="20"/>
        </w:rPr>
        <w:t>G</w:t>
      </w:r>
      <w:r w:rsidR="00D90D84">
        <w:rPr>
          <w:rFonts w:ascii="Courier New"/>
          <w:sz w:val="20"/>
        </w:rPr>
        <w:tab/>
        <w:t>M E</w:t>
      </w:r>
      <w:r w:rsidR="00D90D84">
        <w:rPr>
          <w:rFonts w:ascii="Courier New"/>
          <w:spacing w:val="-1"/>
          <w:sz w:val="20"/>
        </w:rPr>
        <w:t xml:space="preserve"> </w:t>
      </w:r>
      <w:r w:rsidR="00D90D84">
        <w:rPr>
          <w:rFonts w:ascii="Courier New"/>
          <w:sz w:val="20"/>
        </w:rPr>
        <w:t>A</w:t>
      </w:r>
      <w:r w:rsidR="00D90D84">
        <w:rPr>
          <w:rFonts w:ascii="Courier New"/>
          <w:spacing w:val="-1"/>
          <w:sz w:val="20"/>
        </w:rPr>
        <w:t xml:space="preserve"> </w:t>
      </w:r>
      <w:r w:rsidR="00D90D84">
        <w:rPr>
          <w:rFonts w:ascii="Courier New"/>
          <w:sz w:val="20"/>
        </w:rPr>
        <w:t>L</w:t>
      </w:r>
      <w:r w:rsidR="00D90D84">
        <w:rPr>
          <w:rFonts w:ascii="Courier New"/>
          <w:sz w:val="20"/>
        </w:rPr>
        <w:tab/>
        <w:t>D I S P L A</w:t>
      </w:r>
      <w:r w:rsidR="00D90D84">
        <w:rPr>
          <w:rFonts w:ascii="Courier New"/>
          <w:spacing w:val="-6"/>
          <w:sz w:val="20"/>
        </w:rPr>
        <w:t xml:space="preserve"> </w:t>
      </w:r>
      <w:r w:rsidR="00D90D84">
        <w:rPr>
          <w:rFonts w:ascii="Courier New"/>
          <w:sz w:val="20"/>
        </w:rPr>
        <w:t>Y</w:t>
      </w:r>
    </w:p>
    <w:p w14:paraId="4339C6F6" w14:textId="77777777" w:rsidR="008216D5" w:rsidRDefault="008216D5">
      <w:pPr>
        <w:pStyle w:val="BodyText"/>
        <w:rPr>
          <w:rFonts w:ascii="Courier New"/>
          <w:sz w:val="20"/>
        </w:rPr>
      </w:pPr>
    </w:p>
    <w:p w14:paraId="1A92AD27" w14:textId="77777777" w:rsidR="008216D5" w:rsidRDefault="00D90D84">
      <w:pPr>
        <w:tabs>
          <w:tab w:val="left" w:pos="4739"/>
          <w:tab w:val="left" w:pos="8338"/>
        </w:tabs>
        <w:spacing w:before="1"/>
        <w:ind w:left="659"/>
        <w:rPr>
          <w:rFonts w:ascii="Courier New"/>
          <w:sz w:val="20"/>
        </w:rPr>
      </w:pPr>
      <w:r>
        <w:rPr>
          <w:rFonts w:ascii="Courier New"/>
          <w:sz w:val="20"/>
        </w:rPr>
        <w:t>OUTPATIENT</w:t>
      </w:r>
      <w:r>
        <w:rPr>
          <w:rFonts w:ascii="Courier New"/>
          <w:spacing w:val="-8"/>
          <w:sz w:val="20"/>
        </w:rPr>
        <w:t xml:space="preserve"> </w:t>
      </w:r>
      <w:r>
        <w:rPr>
          <w:rFonts w:ascii="Courier New"/>
          <w:sz w:val="20"/>
        </w:rPr>
        <w:t>NAME:</w:t>
      </w:r>
      <w:r>
        <w:rPr>
          <w:rFonts w:ascii="Courier New"/>
          <w:spacing w:val="-8"/>
          <w:sz w:val="20"/>
        </w:rPr>
        <w:t xml:space="preserve"> </w:t>
      </w:r>
      <w:r>
        <w:rPr>
          <w:rFonts w:ascii="Courier New"/>
          <w:sz w:val="20"/>
        </w:rPr>
        <w:t>NFSpatient,Ten</w:t>
      </w:r>
      <w:r>
        <w:rPr>
          <w:rFonts w:ascii="Courier New"/>
          <w:sz w:val="20"/>
        </w:rPr>
        <w:tab/>
        <w:t>000-00-9999</w:t>
      </w:r>
      <w:r>
        <w:rPr>
          <w:rFonts w:ascii="Courier New"/>
          <w:sz w:val="20"/>
        </w:rPr>
        <w:tab/>
        <w:t>M Age</w:t>
      </w:r>
      <w:r>
        <w:rPr>
          <w:rFonts w:ascii="Courier New"/>
          <w:spacing w:val="-2"/>
          <w:sz w:val="20"/>
        </w:rPr>
        <w:t xml:space="preserve"> </w:t>
      </w:r>
      <w:r>
        <w:rPr>
          <w:rFonts w:ascii="Courier New"/>
          <w:sz w:val="20"/>
        </w:rPr>
        <w:t>59</w:t>
      </w:r>
    </w:p>
    <w:p w14:paraId="08096639" w14:textId="77777777" w:rsidR="008216D5" w:rsidRDefault="008216D5">
      <w:pPr>
        <w:pStyle w:val="BodyText"/>
        <w:spacing w:before="10"/>
        <w:rPr>
          <w:rFonts w:ascii="Courier New"/>
          <w:sz w:val="19"/>
        </w:rPr>
      </w:pPr>
    </w:p>
    <w:p w14:paraId="6BA33CE5" w14:textId="77777777" w:rsidR="008216D5" w:rsidRDefault="00D90D84">
      <w:pPr>
        <w:tabs>
          <w:tab w:val="left" w:pos="4859"/>
        </w:tabs>
        <w:ind w:left="3539"/>
        <w:rPr>
          <w:rFonts w:ascii="Courier New"/>
          <w:sz w:val="20"/>
        </w:rPr>
      </w:pPr>
      <w:r>
        <w:rPr>
          <w:rFonts w:ascii="Courier New"/>
          <w:sz w:val="20"/>
        </w:rPr>
        <w:t>Ordering</w:t>
      </w:r>
      <w:r>
        <w:rPr>
          <w:rFonts w:ascii="Courier New"/>
          <w:sz w:val="20"/>
        </w:rPr>
        <w:tab/>
        <w:t>Service</w:t>
      </w:r>
    </w:p>
    <w:p w14:paraId="70641320" w14:textId="77777777" w:rsidR="008216D5" w:rsidRDefault="00D90D84">
      <w:pPr>
        <w:tabs>
          <w:tab w:val="left" w:pos="779"/>
          <w:tab w:val="left" w:pos="3299"/>
          <w:tab w:val="left" w:pos="4619"/>
          <w:tab w:val="left" w:pos="6058"/>
          <w:tab w:val="left" w:pos="7258"/>
        </w:tabs>
        <w:ind w:left="300" w:right="1439"/>
        <w:rPr>
          <w:rFonts w:ascii="Courier New"/>
          <w:sz w:val="20"/>
        </w:rPr>
      </w:pPr>
      <w:r>
        <w:rPr>
          <w:rFonts w:ascii="Courier New"/>
          <w:sz w:val="20"/>
        </w:rPr>
        <w:t>#</w:t>
      </w:r>
      <w:r>
        <w:rPr>
          <w:rFonts w:ascii="Courier New"/>
          <w:sz w:val="20"/>
        </w:rPr>
        <w:tab/>
        <w:t>Date/Time</w:t>
      </w:r>
      <w:r>
        <w:rPr>
          <w:rFonts w:ascii="Courier New"/>
          <w:sz w:val="20"/>
        </w:rPr>
        <w:tab/>
        <w:t>Location</w:t>
      </w:r>
      <w:r>
        <w:rPr>
          <w:rFonts w:ascii="Courier New"/>
          <w:sz w:val="20"/>
        </w:rPr>
        <w:tab/>
        <w:t>Point</w:t>
      </w:r>
      <w:r>
        <w:rPr>
          <w:rFonts w:ascii="Courier New"/>
          <w:sz w:val="20"/>
        </w:rPr>
        <w:tab/>
        <w:t>Meal</w:t>
      </w:r>
      <w:r>
        <w:rPr>
          <w:rFonts w:ascii="Courier New"/>
          <w:spacing w:val="-3"/>
          <w:sz w:val="20"/>
        </w:rPr>
        <w:t xml:space="preserve"> </w:t>
      </w:r>
      <w:r>
        <w:rPr>
          <w:rFonts w:ascii="Courier New"/>
          <w:sz w:val="20"/>
        </w:rPr>
        <w:t>Bag</w:t>
      </w:r>
      <w:r>
        <w:rPr>
          <w:rFonts w:ascii="Courier New"/>
          <w:sz w:val="20"/>
        </w:rPr>
        <w:tab/>
        <w:t>Diet Ordered Status</w:t>
      </w:r>
    </w:p>
    <w:p w14:paraId="4A3EAF3B" w14:textId="77777777" w:rsidR="008216D5" w:rsidRDefault="008216D5">
      <w:pPr>
        <w:pStyle w:val="BodyText"/>
        <w:rPr>
          <w:rFonts w:ascii="Courier New"/>
          <w:sz w:val="20"/>
        </w:rPr>
      </w:pPr>
    </w:p>
    <w:p w14:paraId="61D546F8" w14:textId="77777777" w:rsidR="008216D5" w:rsidRDefault="00D90D84">
      <w:pPr>
        <w:tabs>
          <w:tab w:val="left" w:pos="1019"/>
          <w:tab w:val="left" w:pos="3179"/>
          <w:tab w:val="left" w:pos="4619"/>
          <w:tab w:val="left" w:pos="6058"/>
          <w:tab w:val="left" w:pos="7258"/>
        </w:tabs>
        <w:ind w:left="419"/>
        <w:rPr>
          <w:rFonts w:ascii="Courier New"/>
          <w:sz w:val="20"/>
        </w:rPr>
      </w:pPr>
      <w:r>
        <w:rPr>
          <w:rFonts w:ascii="Courier New"/>
          <w:sz w:val="20"/>
        </w:rPr>
        <w:t>===</w:t>
      </w:r>
      <w:r>
        <w:rPr>
          <w:rFonts w:ascii="Courier New"/>
          <w:sz w:val="20"/>
        </w:rPr>
        <w:tab/>
        <w:t>================</w:t>
      </w:r>
      <w:r>
        <w:rPr>
          <w:rFonts w:ascii="Courier New"/>
          <w:sz w:val="20"/>
        </w:rPr>
        <w:tab/>
        <w:t>==========</w:t>
      </w:r>
      <w:r>
        <w:rPr>
          <w:rFonts w:ascii="Courier New"/>
          <w:sz w:val="20"/>
        </w:rPr>
        <w:tab/>
        <w:t>==========</w:t>
      </w:r>
      <w:r>
        <w:rPr>
          <w:rFonts w:ascii="Courier New"/>
          <w:sz w:val="20"/>
        </w:rPr>
        <w:tab/>
        <w:t>====</w:t>
      </w:r>
      <w:r>
        <w:rPr>
          <w:rFonts w:ascii="Courier New"/>
          <w:spacing w:val="-3"/>
          <w:sz w:val="20"/>
        </w:rPr>
        <w:t xml:space="preserve"> </w:t>
      </w:r>
      <w:r>
        <w:rPr>
          <w:rFonts w:ascii="Courier New"/>
          <w:sz w:val="20"/>
        </w:rPr>
        <w:t>===</w:t>
      </w:r>
      <w:r>
        <w:rPr>
          <w:rFonts w:ascii="Courier New"/>
          <w:sz w:val="20"/>
        </w:rPr>
        <w:tab/>
        <w:t>============</w:t>
      </w:r>
    </w:p>
    <w:p w14:paraId="4E107E72" w14:textId="77777777" w:rsidR="008216D5" w:rsidRDefault="00D90D84">
      <w:pPr>
        <w:ind w:left="300"/>
        <w:rPr>
          <w:rFonts w:ascii="Courier New"/>
          <w:sz w:val="20"/>
        </w:rPr>
      </w:pPr>
      <w:r>
        <w:rPr>
          <w:rFonts w:ascii="Courier New"/>
          <w:sz w:val="20"/>
        </w:rPr>
        <w:t>======</w:t>
      </w:r>
    </w:p>
    <w:p w14:paraId="69CFB9E5" w14:textId="77777777" w:rsidR="008216D5" w:rsidRDefault="008216D5">
      <w:pPr>
        <w:pStyle w:val="BodyText"/>
        <w:spacing w:before="1"/>
        <w:rPr>
          <w:rFonts w:ascii="Courier New"/>
          <w:sz w:val="20"/>
        </w:rPr>
      </w:pPr>
    </w:p>
    <w:p w14:paraId="611B8844" w14:textId="77777777" w:rsidR="008216D5" w:rsidRDefault="00D90D84">
      <w:pPr>
        <w:pStyle w:val="ListParagraph"/>
        <w:numPr>
          <w:ilvl w:val="1"/>
          <w:numId w:val="9"/>
        </w:numPr>
        <w:tabs>
          <w:tab w:val="left" w:pos="1019"/>
          <w:tab w:val="left" w:pos="1020"/>
          <w:tab w:val="left" w:pos="3419"/>
          <w:tab w:val="left" w:pos="4859"/>
          <w:tab w:val="left" w:pos="6418"/>
          <w:tab w:val="left" w:pos="7018"/>
          <w:tab w:val="left" w:pos="7498"/>
        </w:tabs>
        <w:ind w:right="1319" w:hanging="600"/>
        <w:jc w:val="left"/>
        <w:rPr>
          <w:rFonts w:ascii="Courier New"/>
          <w:sz w:val="20"/>
        </w:rPr>
      </w:pPr>
      <w:r>
        <w:rPr>
          <w:rFonts w:ascii="Courier New"/>
          <w:sz w:val="20"/>
        </w:rPr>
        <w:t>Fri - Nov</w:t>
      </w:r>
      <w:r>
        <w:rPr>
          <w:rFonts w:ascii="Courier New"/>
          <w:spacing w:val="-7"/>
          <w:sz w:val="20"/>
        </w:rPr>
        <w:t xml:space="preserve"> </w:t>
      </w:r>
      <w:r>
        <w:rPr>
          <w:rFonts w:ascii="Courier New"/>
          <w:sz w:val="20"/>
        </w:rPr>
        <w:t>05,</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3"/>
          <w:sz w:val="20"/>
        </w:rPr>
        <w:t xml:space="preserve"> </w:t>
      </w:r>
      <w:r>
        <w:rPr>
          <w:rFonts w:ascii="Courier New"/>
          <w:sz w:val="20"/>
        </w:rPr>
        <w:t>CA</w:t>
      </w:r>
      <w:r>
        <w:rPr>
          <w:rFonts w:ascii="Courier New"/>
          <w:sz w:val="20"/>
        </w:rPr>
        <w:tab/>
        <w:t>B</w:t>
      </w:r>
      <w:r>
        <w:rPr>
          <w:rFonts w:ascii="Courier New"/>
          <w:sz w:val="20"/>
        </w:rPr>
        <w:tab/>
        <w:t>N</w:t>
      </w:r>
      <w:r>
        <w:rPr>
          <w:rFonts w:ascii="Courier New"/>
          <w:sz w:val="20"/>
        </w:rPr>
        <w:tab/>
        <w:t>LOW</w:t>
      </w:r>
      <w:r>
        <w:rPr>
          <w:rFonts w:ascii="Courier New"/>
          <w:spacing w:val="-8"/>
          <w:sz w:val="20"/>
        </w:rPr>
        <w:t xml:space="preserve"> </w:t>
      </w:r>
      <w:r>
        <w:rPr>
          <w:rFonts w:ascii="Courier New"/>
          <w:sz w:val="20"/>
        </w:rPr>
        <w:t>CALORIE Additional Orders:</w:t>
      </w:r>
      <w:r>
        <w:rPr>
          <w:rFonts w:ascii="Courier New"/>
          <w:spacing w:val="-4"/>
          <w:sz w:val="20"/>
        </w:rPr>
        <w:t xml:space="preserve"> </w:t>
      </w:r>
      <w:r>
        <w:rPr>
          <w:rFonts w:ascii="Courier New"/>
          <w:sz w:val="20"/>
        </w:rPr>
        <w:t>STRAWBERRIES</w:t>
      </w:r>
    </w:p>
    <w:p w14:paraId="78477F21" w14:textId="77777777" w:rsidR="008216D5" w:rsidRDefault="00D90D84">
      <w:pPr>
        <w:pStyle w:val="ListParagraph"/>
        <w:numPr>
          <w:ilvl w:val="1"/>
          <w:numId w:val="9"/>
        </w:numPr>
        <w:tabs>
          <w:tab w:val="left" w:pos="1019"/>
          <w:tab w:val="left" w:pos="1020"/>
          <w:tab w:val="left" w:pos="3419"/>
          <w:tab w:val="left" w:pos="4859"/>
          <w:tab w:val="left" w:pos="6418"/>
          <w:tab w:val="left" w:pos="7018"/>
          <w:tab w:val="left" w:pos="7498"/>
        </w:tabs>
        <w:spacing w:line="226" w:lineRule="exact"/>
        <w:ind w:left="1019" w:hanging="481"/>
        <w:jc w:val="left"/>
        <w:rPr>
          <w:rFonts w:ascii="Courier New"/>
          <w:sz w:val="20"/>
        </w:rPr>
      </w:pPr>
      <w:r>
        <w:rPr>
          <w:rFonts w:ascii="Courier New"/>
          <w:sz w:val="20"/>
        </w:rPr>
        <w:t>Fri - Nov</w:t>
      </w:r>
      <w:r>
        <w:rPr>
          <w:rFonts w:ascii="Courier New"/>
          <w:spacing w:val="-7"/>
          <w:sz w:val="20"/>
        </w:rPr>
        <w:t xml:space="preserve"> </w:t>
      </w:r>
      <w:r>
        <w:rPr>
          <w:rFonts w:ascii="Courier New"/>
          <w:sz w:val="20"/>
        </w:rPr>
        <w:t>05,</w:t>
      </w:r>
      <w:r>
        <w:rPr>
          <w:rFonts w:ascii="Courier New"/>
          <w:spacing w:val="-2"/>
          <w:sz w:val="20"/>
        </w:rPr>
        <w:t xml:space="preserve"> </w:t>
      </w:r>
      <w:r>
        <w:rPr>
          <w:rFonts w:ascii="Courier New"/>
          <w:sz w:val="20"/>
        </w:rPr>
        <w:t>2004</w:t>
      </w:r>
      <w:r>
        <w:rPr>
          <w:rFonts w:ascii="Courier New"/>
          <w:sz w:val="20"/>
        </w:rPr>
        <w:tab/>
        <w:t>RADIOLOGY</w:t>
      </w:r>
      <w:r>
        <w:rPr>
          <w:rFonts w:ascii="Courier New"/>
          <w:sz w:val="20"/>
        </w:rPr>
        <w:tab/>
        <w:t>REMOTE</w:t>
      </w:r>
      <w:r>
        <w:rPr>
          <w:rFonts w:ascii="Courier New"/>
          <w:spacing w:val="-3"/>
          <w:sz w:val="20"/>
        </w:rPr>
        <w:t xml:space="preserve"> </w:t>
      </w:r>
      <w:r>
        <w:rPr>
          <w:rFonts w:ascii="Courier New"/>
          <w:sz w:val="20"/>
        </w:rPr>
        <w:t>CA</w:t>
      </w:r>
      <w:r>
        <w:rPr>
          <w:rFonts w:ascii="Courier New"/>
          <w:sz w:val="20"/>
        </w:rPr>
        <w:tab/>
        <w:t>N</w:t>
      </w:r>
      <w:r>
        <w:rPr>
          <w:rFonts w:ascii="Courier New"/>
          <w:sz w:val="20"/>
        </w:rPr>
        <w:tab/>
        <w:t>N</w:t>
      </w:r>
      <w:r>
        <w:rPr>
          <w:rFonts w:ascii="Courier New"/>
          <w:sz w:val="20"/>
        </w:rPr>
        <w:tab/>
        <w:t>LOW</w:t>
      </w:r>
      <w:r>
        <w:rPr>
          <w:rFonts w:ascii="Courier New"/>
          <w:spacing w:val="-8"/>
          <w:sz w:val="20"/>
        </w:rPr>
        <w:t xml:space="preserve"> </w:t>
      </w:r>
      <w:r>
        <w:rPr>
          <w:rFonts w:ascii="Courier New"/>
          <w:sz w:val="20"/>
        </w:rPr>
        <w:t>CALORIE</w:t>
      </w:r>
    </w:p>
    <w:p w14:paraId="69E4FA70" w14:textId="77777777" w:rsidR="008216D5" w:rsidRDefault="00D90D84">
      <w:pPr>
        <w:pStyle w:val="ListParagraph"/>
        <w:numPr>
          <w:ilvl w:val="1"/>
          <w:numId w:val="9"/>
        </w:numPr>
        <w:tabs>
          <w:tab w:val="left" w:pos="1019"/>
          <w:tab w:val="left" w:pos="1020"/>
          <w:tab w:val="left" w:pos="3419"/>
          <w:tab w:val="left" w:pos="4859"/>
          <w:tab w:val="left" w:pos="6418"/>
          <w:tab w:val="left" w:pos="7018"/>
          <w:tab w:val="left" w:pos="7498"/>
        </w:tabs>
        <w:ind w:left="1019" w:hanging="481"/>
        <w:jc w:val="left"/>
        <w:rPr>
          <w:rFonts w:ascii="Courier New"/>
          <w:sz w:val="20"/>
        </w:rPr>
      </w:pPr>
      <w:r>
        <w:rPr>
          <w:rFonts w:ascii="Courier New"/>
          <w:sz w:val="20"/>
        </w:rPr>
        <w:t>Mon - Nov</w:t>
      </w:r>
      <w:r>
        <w:rPr>
          <w:rFonts w:ascii="Courier New"/>
          <w:spacing w:val="-7"/>
          <w:sz w:val="20"/>
        </w:rPr>
        <w:t xml:space="preserve"> </w:t>
      </w:r>
      <w:r>
        <w:rPr>
          <w:rFonts w:ascii="Courier New"/>
          <w:sz w:val="20"/>
        </w:rPr>
        <w:t>08,</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3"/>
          <w:sz w:val="20"/>
        </w:rPr>
        <w:t xml:space="preserve"> </w:t>
      </w:r>
      <w:r>
        <w:rPr>
          <w:rFonts w:ascii="Courier New"/>
          <w:sz w:val="20"/>
        </w:rPr>
        <w:t>CA</w:t>
      </w:r>
      <w:r>
        <w:rPr>
          <w:rFonts w:ascii="Courier New"/>
          <w:sz w:val="20"/>
        </w:rPr>
        <w:tab/>
        <w:t>N</w:t>
      </w:r>
      <w:r>
        <w:rPr>
          <w:rFonts w:ascii="Courier New"/>
          <w:sz w:val="20"/>
        </w:rPr>
        <w:tab/>
        <w:t>Y</w:t>
      </w:r>
      <w:r>
        <w:rPr>
          <w:rFonts w:ascii="Courier New"/>
          <w:sz w:val="20"/>
        </w:rPr>
        <w:tab/>
        <w:t>LOW</w:t>
      </w:r>
      <w:r>
        <w:rPr>
          <w:rFonts w:ascii="Courier New"/>
          <w:spacing w:val="-8"/>
          <w:sz w:val="20"/>
        </w:rPr>
        <w:t xml:space="preserve"> </w:t>
      </w:r>
      <w:r>
        <w:rPr>
          <w:rFonts w:ascii="Courier New"/>
          <w:sz w:val="20"/>
        </w:rPr>
        <w:t>CALORIE</w:t>
      </w:r>
    </w:p>
    <w:p w14:paraId="106898CC" w14:textId="77777777" w:rsidR="008216D5" w:rsidRDefault="00D90D84">
      <w:pPr>
        <w:pStyle w:val="ListParagraph"/>
        <w:numPr>
          <w:ilvl w:val="1"/>
          <w:numId w:val="9"/>
        </w:numPr>
        <w:tabs>
          <w:tab w:val="left" w:pos="1019"/>
          <w:tab w:val="left" w:pos="1020"/>
          <w:tab w:val="left" w:pos="3419"/>
          <w:tab w:val="left" w:pos="4859"/>
          <w:tab w:val="left" w:pos="6418"/>
          <w:tab w:val="left" w:pos="7018"/>
          <w:tab w:val="left" w:pos="7498"/>
        </w:tabs>
        <w:ind w:left="1019" w:hanging="481"/>
        <w:jc w:val="left"/>
        <w:rPr>
          <w:rFonts w:ascii="Courier New"/>
          <w:sz w:val="20"/>
        </w:rPr>
      </w:pPr>
      <w:r>
        <w:rPr>
          <w:rFonts w:ascii="Courier New"/>
          <w:sz w:val="20"/>
        </w:rPr>
        <w:t>Wed - Nov</w:t>
      </w:r>
      <w:r>
        <w:rPr>
          <w:rFonts w:ascii="Courier New"/>
          <w:spacing w:val="-7"/>
          <w:sz w:val="20"/>
        </w:rPr>
        <w:t xml:space="preserve"> </w:t>
      </w:r>
      <w:r>
        <w:rPr>
          <w:rFonts w:ascii="Courier New"/>
          <w:sz w:val="20"/>
        </w:rPr>
        <w:t>10,</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3"/>
          <w:sz w:val="20"/>
        </w:rPr>
        <w:t xml:space="preserve"> </w:t>
      </w:r>
      <w:r>
        <w:rPr>
          <w:rFonts w:ascii="Courier New"/>
          <w:sz w:val="20"/>
        </w:rPr>
        <w:t>CA</w:t>
      </w:r>
      <w:r>
        <w:rPr>
          <w:rFonts w:ascii="Courier New"/>
          <w:sz w:val="20"/>
        </w:rPr>
        <w:tab/>
        <w:t>N</w:t>
      </w:r>
      <w:r>
        <w:rPr>
          <w:rFonts w:ascii="Courier New"/>
          <w:sz w:val="20"/>
        </w:rPr>
        <w:tab/>
        <w:t>Y</w:t>
      </w:r>
      <w:r>
        <w:rPr>
          <w:rFonts w:ascii="Courier New"/>
          <w:sz w:val="20"/>
        </w:rPr>
        <w:tab/>
        <w:t>LOW</w:t>
      </w:r>
      <w:r>
        <w:rPr>
          <w:rFonts w:ascii="Courier New"/>
          <w:spacing w:val="-8"/>
          <w:sz w:val="20"/>
        </w:rPr>
        <w:t xml:space="preserve"> </w:t>
      </w:r>
      <w:r>
        <w:rPr>
          <w:rFonts w:ascii="Courier New"/>
          <w:sz w:val="20"/>
        </w:rPr>
        <w:t>CALORIE</w:t>
      </w:r>
    </w:p>
    <w:p w14:paraId="17BA7220" w14:textId="77777777" w:rsidR="008216D5" w:rsidRDefault="00D90D84">
      <w:pPr>
        <w:pStyle w:val="ListParagraph"/>
        <w:numPr>
          <w:ilvl w:val="1"/>
          <w:numId w:val="9"/>
        </w:numPr>
        <w:tabs>
          <w:tab w:val="left" w:pos="1019"/>
          <w:tab w:val="left" w:pos="1020"/>
          <w:tab w:val="left" w:pos="3419"/>
          <w:tab w:val="left" w:pos="4859"/>
          <w:tab w:val="left" w:pos="6418"/>
          <w:tab w:val="left" w:pos="7018"/>
          <w:tab w:val="left" w:pos="7498"/>
        </w:tabs>
        <w:ind w:right="1319" w:hanging="600"/>
        <w:jc w:val="left"/>
        <w:rPr>
          <w:rFonts w:ascii="Courier New"/>
          <w:sz w:val="20"/>
        </w:rPr>
      </w:pPr>
      <w:r>
        <w:rPr>
          <w:rFonts w:ascii="Courier New"/>
          <w:sz w:val="20"/>
        </w:rPr>
        <w:t>Thu - Nov</w:t>
      </w:r>
      <w:r>
        <w:rPr>
          <w:rFonts w:ascii="Courier New"/>
          <w:spacing w:val="-7"/>
          <w:sz w:val="20"/>
        </w:rPr>
        <w:t xml:space="preserve"> </w:t>
      </w:r>
      <w:r>
        <w:rPr>
          <w:rFonts w:ascii="Courier New"/>
          <w:sz w:val="20"/>
        </w:rPr>
        <w:t>11,</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3"/>
          <w:sz w:val="20"/>
        </w:rPr>
        <w:t xml:space="preserve"> </w:t>
      </w:r>
      <w:r>
        <w:rPr>
          <w:rFonts w:ascii="Courier New"/>
          <w:sz w:val="20"/>
        </w:rPr>
        <w:t>CA</w:t>
      </w:r>
      <w:r>
        <w:rPr>
          <w:rFonts w:ascii="Courier New"/>
          <w:sz w:val="20"/>
        </w:rPr>
        <w:tab/>
        <w:t>B</w:t>
      </w:r>
      <w:r>
        <w:rPr>
          <w:rFonts w:ascii="Courier New"/>
          <w:sz w:val="20"/>
        </w:rPr>
        <w:tab/>
        <w:t>N</w:t>
      </w:r>
      <w:r>
        <w:rPr>
          <w:rFonts w:ascii="Courier New"/>
          <w:sz w:val="20"/>
        </w:rPr>
        <w:tab/>
        <w:t>LOW</w:t>
      </w:r>
      <w:r>
        <w:rPr>
          <w:rFonts w:ascii="Courier New"/>
          <w:spacing w:val="-8"/>
          <w:sz w:val="20"/>
        </w:rPr>
        <w:t xml:space="preserve"> </w:t>
      </w:r>
      <w:r>
        <w:rPr>
          <w:rFonts w:ascii="Courier New"/>
          <w:sz w:val="20"/>
        </w:rPr>
        <w:t>CALORIE Additional Orders:</w:t>
      </w:r>
      <w:r>
        <w:rPr>
          <w:rFonts w:ascii="Courier New"/>
          <w:spacing w:val="-4"/>
          <w:sz w:val="20"/>
        </w:rPr>
        <w:t xml:space="preserve"> </w:t>
      </w:r>
      <w:r>
        <w:rPr>
          <w:rFonts w:ascii="Courier New"/>
          <w:sz w:val="20"/>
        </w:rPr>
        <w:t>STRAWBERRIES</w:t>
      </w:r>
    </w:p>
    <w:p w14:paraId="66B8E8F3" w14:textId="77777777" w:rsidR="008216D5" w:rsidRDefault="00D90D84">
      <w:pPr>
        <w:pStyle w:val="ListParagraph"/>
        <w:numPr>
          <w:ilvl w:val="1"/>
          <w:numId w:val="9"/>
        </w:numPr>
        <w:tabs>
          <w:tab w:val="left" w:pos="1019"/>
          <w:tab w:val="left" w:pos="1020"/>
          <w:tab w:val="left" w:pos="3419"/>
          <w:tab w:val="left" w:pos="4859"/>
          <w:tab w:val="left" w:pos="6418"/>
          <w:tab w:val="left" w:pos="7018"/>
          <w:tab w:val="left" w:pos="7498"/>
        </w:tabs>
        <w:spacing w:line="226" w:lineRule="exact"/>
        <w:ind w:left="1019" w:hanging="481"/>
        <w:jc w:val="left"/>
        <w:rPr>
          <w:rFonts w:ascii="Courier New"/>
          <w:sz w:val="20"/>
        </w:rPr>
      </w:pPr>
      <w:r>
        <w:rPr>
          <w:rFonts w:ascii="Courier New"/>
          <w:sz w:val="20"/>
        </w:rPr>
        <w:t>Thu - Nov</w:t>
      </w:r>
      <w:r>
        <w:rPr>
          <w:rFonts w:ascii="Courier New"/>
          <w:spacing w:val="-7"/>
          <w:sz w:val="20"/>
        </w:rPr>
        <w:t xml:space="preserve"> </w:t>
      </w:r>
      <w:r>
        <w:rPr>
          <w:rFonts w:ascii="Courier New"/>
          <w:sz w:val="20"/>
        </w:rPr>
        <w:t>11,</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3"/>
          <w:sz w:val="20"/>
        </w:rPr>
        <w:t xml:space="preserve"> </w:t>
      </w:r>
      <w:r>
        <w:rPr>
          <w:rFonts w:ascii="Courier New"/>
          <w:sz w:val="20"/>
        </w:rPr>
        <w:t>CA</w:t>
      </w:r>
      <w:r>
        <w:rPr>
          <w:rFonts w:ascii="Courier New"/>
          <w:sz w:val="20"/>
        </w:rPr>
        <w:tab/>
        <w:t>E</w:t>
      </w:r>
      <w:r>
        <w:rPr>
          <w:rFonts w:ascii="Courier New"/>
          <w:sz w:val="20"/>
        </w:rPr>
        <w:tab/>
        <w:t>N</w:t>
      </w:r>
      <w:r>
        <w:rPr>
          <w:rFonts w:ascii="Courier New"/>
          <w:sz w:val="20"/>
        </w:rPr>
        <w:tab/>
        <w:t>LOW</w:t>
      </w:r>
      <w:r>
        <w:rPr>
          <w:rFonts w:ascii="Courier New"/>
          <w:spacing w:val="-8"/>
          <w:sz w:val="20"/>
        </w:rPr>
        <w:t xml:space="preserve"> </w:t>
      </w:r>
      <w:r>
        <w:rPr>
          <w:rFonts w:ascii="Courier New"/>
          <w:sz w:val="20"/>
        </w:rPr>
        <w:t>CALORIE</w:t>
      </w:r>
    </w:p>
    <w:p w14:paraId="5ECD9C60" w14:textId="77777777" w:rsidR="008216D5" w:rsidRDefault="00D90D84">
      <w:pPr>
        <w:pStyle w:val="ListParagraph"/>
        <w:numPr>
          <w:ilvl w:val="1"/>
          <w:numId w:val="9"/>
        </w:numPr>
        <w:tabs>
          <w:tab w:val="left" w:pos="1019"/>
          <w:tab w:val="left" w:pos="1020"/>
          <w:tab w:val="left" w:pos="3419"/>
          <w:tab w:val="left" w:pos="4859"/>
          <w:tab w:val="left" w:pos="6418"/>
          <w:tab w:val="left" w:pos="7018"/>
          <w:tab w:val="left" w:pos="7498"/>
        </w:tabs>
        <w:spacing w:before="1"/>
        <w:ind w:left="1019" w:hanging="481"/>
        <w:jc w:val="left"/>
        <w:rPr>
          <w:rFonts w:ascii="Courier New"/>
          <w:sz w:val="20"/>
        </w:rPr>
      </w:pPr>
      <w:r>
        <w:rPr>
          <w:rFonts w:ascii="Courier New"/>
          <w:sz w:val="20"/>
        </w:rPr>
        <w:t>Fri - Nov</w:t>
      </w:r>
      <w:r>
        <w:rPr>
          <w:rFonts w:ascii="Courier New"/>
          <w:spacing w:val="-7"/>
          <w:sz w:val="20"/>
        </w:rPr>
        <w:t xml:space="preserve"> </w:t>
      </w:r>
      <w:r>
        <w:rPr>
          <w:rFonts w:ascii="Courier New"/>
          <w:sz w:val="20"/>
        </w:rPr>
        <w:t>12,</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3"/>
          <w:sz w:val="20"/>
        </w:rPr>
        <w:t xml:space="preserve"> </w:t>
      </w:r>
      <w:r>
        <w:rPr>
          <w:rFonts w:ascii="Courier New"/>
          <w:sz w:val="20"/>
        </w:rPr>
        <w:t>CA</w:t>
      </w:r>
      <w:r>
        <w:rPr>
          <w:rFonts w:ascii="Courier New"/>
          <w:sz w:val="20"/>
        </w:rPr>
        <w:tab/>
        <w:t>B</w:t>
      </w:r>
      <w:r>
        <w:rPr>
          <w:rFonts w:ascii="Courier New"/>
          <w:sz w:val="20"/>
        </w:rPr>
        <w:tab/>
        <w:t>N</w:t>
      </w:r>
      <w:r>
        <w:rPr>
          <w:rFonts w:ascii="Courier New"/>
          <w:sz w:val="20"/>
        </w:rPr>
        <w:tab/>
        <w:t>LOW</w:t>
      </w:r>
      <w:r>
        <w:rPr>
          <w:rFonts w:ascii="Courier New"/>
          <w:spacing w:val="-8"/>
          <w:sz w:val="20"/>
        </w:rPr>
        <w:t xml:space="preserve"> </w:t>
      </w:r>
      <w:r>
        <w:rPr>
          <w:rFonts w:ascii="Courier New"/>
          <w:sz w:val="20"/>
        </w:rPr>
        <w:t>CALORIE</w:t>
      </w:r>
    </w:p>
    <w:p w14:paraId="10F4F082" w14:textId="77777777" w:rsidR="008216D5" w:rsidRDefault="00D90D84">
      <w:pPr>
        <w:pStyle w:val="ListParagraph"/>
        <w:numPr>
          <w:ilvl w:val="1"/>
          <w:numId w:val="9"/>
        </w:numPr>
        <w:tabs>
          <w:tab w:val="left" w:pos="1019"/>
          <w:tab w:val="left" w:pos="1020"/>
          <w:tab w:val="left" w:pos="3419"/>
          <w:tab w:val="left" w:pos="4859"/>
          <w:tab w:val="left" w:pos="6418"/>
          <w:tab w:val="left" w:pos="7018"/>
          <w:tab w:val="left" w:pos="7498"/>
          <w:tab w:val="left" w:pos="9418"/>
        </w:tabs>
        <w:ind w:right="599" w:hanging="600"/>
        <w:jc w:val="left"/>
        <w:rPr>
          <w:rFonts w:ascii="Courier New"/>
          <w:sz w:val="20"/>
        </w:rPr>
      </w:pPr>
      <w:r>
        <w:rPr>
          <w:rFonts w:ascii="Courier New"/>
          <w:sz w:val="20"/>
        </w:rPr>
        <w:t>Fri - Nov</w:t>
      </w:r>
      <w:r>
        <w:rPr>
          <w:rFonts w:ascii="Courier New"/>
          <w:spacing w:val="-7"/>
          <w:sz w:val="20"/>
        </w:rPr>
        <w:t xml:space="preserve"> </w:t>
      </w:r>
      <w:r>
        <w:rPr>
          <w:rFonts w:ascii="Courier New"/>
          <w:sz w:val="20"/>
        </w:rPr>
        <w:t>12,</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3"/>
          <w:sz w:val="20"/>
        </w:rPr>
        <w:t xml:space="preserve"> </w:t>
      </w:r>
      <w:r>
        <w:rPr>
          <w:rFonts w:ascii="Courier New"/>
          <w:sz w:val="20"/>
        </w:rPr>
        <w:t>CA</w:t>
      </w:r>
      <w:r>
        <w:rPr>
          <w:rFonts w:ascii="Courier New"/>
          <w:sz w:val="20"/>
        </w:rPr>
        <w:tab/>
        <w:t>N</w:t>
      </w:r>
      <w:r>
        <w:rPr>
          <w:rFonts w:ascii="Courier New"/>
          <w:sz w:val="20"/>
        </w:rPr>
        <w:tab/>
        <w:t>Y</w:t>
      </w:r>
      <w:r>
        <w:rPr>
          <w:rFonts w:ascii="Courier New"/>
          <w:sz w:val="20"/>
        </w:rPr>
        <w:tab/>
        <w:t>LOW CALORIE Additional</w:t>
      </w:r>
      <w:r>
        <w:rPr>
          <w:rFonts w:ascii="Courier New"/>
          <w:spacing w:val="-11"/>
          <w:sz w:val="20"/>
        </w:rPr>
        <w:t xml:space="preserve"> </w:t>
      </w:r>
      <w:r>
        <w:rPr>
          <w:rFonts w:ascii="Courier New"/>
          <w:sz w:val="20"/>
        </w:rPr>
        <w:t>Orders:</w:t>
      </w:r>
      <w:r>
        <w:rPr>
          <w:rFonts w:ascii="Courier New"/>
          <w:spacing w:val="-10"/>
          <w:sz w:val="20"/>
        </w:rPr>
        <w:t xml:space="preserve"> </w:t>
      </w:r>
      <w:r>
        <w:rPr>
          <w:rFonts w:ascii="Courier New"/>
          <w:sz w:val="20"/>
        </w:rPr>
        <w:t>STRAWBERRIES</w:t>
      </w:r>
      <w:r>
        <w:rPr>
          <w:rFonts w:ascii="Courier New"/>
          <w:sz w:val="20"/>
        </w:rPr>
        <w:tab/>
      </w:r>
      <w:r>
        <w:rPr>
          <w:rFonts w:ascii="Courier New"/>
          <w:sz w:val="20"/>
        </w:rPr>
        <w:tab/>
      </w:r>
      <w:r>
        <w:rPr>
          <w:rFonts w:ascii="Courier New"/>
          <w:sz w:val="20"/>
        </w:rPr>
        <w:tab/>
      </w:r>
      <w:r>
        <w:rPr>
          <w:rFonts w:ascii="Courier New"/>
          <w:sz w:val="20"/>
        </w:rPr>
        <w:tab/>
        <w:t>C</w:t>
      </w:r>
    </w:p>
    <w:p w14:paraId="1FBB78B4" w14:textId="77777777" w:rsidR="008216D5" w:rsidRDefault="00D90D84">
      <w:pPr>
        <w:pStyle w:val="ListParagraph"/>
        <w:numPr>
          <w:ilvl w:val="1"/>
          <w:numId w:val="9"/>
        </w:numPr>
        <w:tabs>
          <w:tab w:val="left" w:pos="479"/>
          <w:tab w:val="left" w:pos="1020"/>
          <w:tab w:val="left" w:pos="2879"/>
          <w:tab w:val="left" w:pos="4319"/>
          <w:tab w:val="left" w:pos="5878"/>
          <w:tab w:val="left" w:pos="6478"/>
          <w:tab w:val="left" w:pos="6958"/>
        </w:tabs>
        <w:spacing w:line="226" w:lineRule="exact"/>
        <w:ind w:left="1019" w:right="1319" w:hanging="1020"/>
        <w:rPr>
          <w:rFonts w:ascii="Courier New"/>
          <w:sz w:val="20"/>
        </w:rPr>
      </w:pPr>
      <w:r>
        <w:rPr>
          <w:rFonts w:ascii="Courier New"/>
          <w:sz w:val="20"/>
        </w:rPr>
        <w:t>Thu - Nov</w:t>
      </w:r>
      <w:r>
        <w:rPr>
          <w:rFonts w:ascii="Courier New"/>
          <w:spacing w:val="-7"/>
          <w:sz w:val="20"/>
        </w:rPr>
        <w:t xml:space="preserve"> </w:t>
      </w:r>
      <w:r>
        <w:rPr>
          <w:rFonts w:ascii="Courier New"/>
          <w:sz w:val="20"/>
        </w:rPr>
        <w:t>18,</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5"/>
          <w:sz w:val="20"/>
        </w:rPr>
        <w:t xml:space="preserve"> </w:t>
      </w:r>
      <w:r>
        <w:rPr>
          <w:rFonts w:ascii="Courier New"/>
          <w:sz w:val="20"/>
        </w:rPr>
        <w:t>CA</w:t>
      </w:r>
      <w:r>
        <w:rPr>
          <w:rFonts w:ascii="Courier New"/>
          <w:sz w:val="20"/>
        </w:rPr>
        <w:tab/>
        <w:t>B</w:t>
      </w:r>
      <w:r>
        <w:rPr>
          <w:rFonts w:ascii="Courier New"/>
          <w:sz w:val="20"/>
        </w:rPr>
        <w:tab/>
        <w:t>N</w:t>
      </w:r>
      <w:r>
        <w:rPr>
          <w:rFonts w:ascii="Courier New"/>
          <w:sz w:val="20"/>
        </w:rPr>
        <w:tab/>
        <w:t>LOW</w:t>
      </w:r>
      <w:r>
        <w:rPr>
          <w:rFonts w:ascii="Courier New"/>
          <w:spacing w:val="-8"/>
          <w:sz w:val="20"/>
        </w:rPr>
        <w:t xml:space="preserve"> </w:t>
      </w:r>
      <w:r>
        <w:rPr>
          <w:rFonts w:ascii="Courier New"/>
          <w:sz w:val="20"/>
        </w:rPr>
        <w:t>CALORIE</w:t>
      </w:r>
    </w:p>
    <w:p w14:paraId="7612642F" w14:textId="77777777" w:rsidR="008216D5" w:rsidRDefault="00D90D84">
      <w:pPr>
        <w:pStyle w:val="ListParagraph"/>
        <w:numPr>
          <w:ilvl w:val="1"/>
          <w:numId w:val="9"/>
        </w:numPr>
        <w:tabs>
          <w:tab w:val="left" w:pos="599"/>
          <w:tab w:val="left" w:pos="1020"/>
          <w:tab w:val="left" w:pos="2999"/>
          <w:tab w:val="left" w:pos="4439"/>
          <w:tab w:val="left" w:pos="5998"/>
          <w:tab w:val="left" w:pos="6598"/>
          <w:tab w:val="left" w:pos="7078"/>
        </w:tabs>
        <w:spacing w:line="226" w:lineRule="exact"/>
        <w:ind w:left="1019" w:right="1319" w:hanging="1020"/>
        <w:rPr>
          <w:rFonts w:ascii="Courier New"/>
          <w:sz w:val="20"/>
        </w:rPr>
      </w:pPr>
      <w:r>
        <w:rPr>
          <w:rFonts w:ascii="Courier New"/>
          <w:sz w:val="20"/>
        </w:rPr>
        <w:t>Thu - Nov</w:t>
      </w:r>
      <w:r>
        <w:rPr>
          <w:rFonts w:ascii="Courier New"/>
          <w:spacing w:val="-7"/>
          <w:sz w:val="20"/>
        </w:rPr>
        <w:t xml:space="preserve"> </w:t>
      </w:r>
      <w:r>
        <w:rPr>
          <w:rFonts w:ascii="Courier New"/>
          <w:sz w:val="20"/>
        </w:rPr>
        <w:t>18,</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5"/>
          <w:sz w:val="20"/>
        </w:rPr>
        <w:t xml:space="preserve"> </w:t>
      </w:r>
      <w:r>
        <w:rPr>
          <w:rFonts w:ascii="Courier New"/>
          <w:sz w:val="20"/>
        </w:rPr>
        <w:t>CA</w:t>
      </w:r>
      <w:r>
        <w:rPr>
          <w:rFonts w:ascii="Courier New"/>
          <w:sz w:val="20"/>
        </w:rPr>
        <w:tab/>
        <w:t>E</w:t>
      </w:r>
      <w:r>
        <w:rPr>
          <w:rFonts w:ascii="Courier New"/>
          <w:sz w:val="20"/>
        </w:rPr>
        <w:tab/>
        <w:t>N</w:t>
      </w:r>
      <w:r>
        <w:rPr>
          <w:rFonts w:ascii="Courier New"/>
          <w:sz w:val="20"/>
        </w:rPr>
        <w:tab/>
        <w:t>LOW</w:t>
      </w:r>
      <w:r>
        <w:rPr>
          <w:rFonts w:ascii="Courier New"/>
          <w:spacing w:val="-8"/>
          <w:sz w:val="20"/>
        </w:rPr>
        <w:t xml:space="preserve"> </w:t>
      </w:r>
      <w:r>
        <w:rPr>
          <w:rFonts w:ascii="Courier New"/>
          <w:sz w:val="20"/>
        </w:rPr>
        <w:t>CALORIE</w:t>
      </w:r>
    </w:p>
    <w:p w14:paraId="3A9A5443" w14:textId="77777777" w:rsidR="008216D5" w:rsidRDefault="00D90D84">
      <w:pPr>
        <w:pStyle w:val="ListParagraph"/>
        <w:numPr>
          <w:ilvl w:val="1"/>
          <w:numId w:val="9"/>
        </w:numPr>
        <w:tabs>
          <w:tab w:val="left" w:pos="1019"/>
          <w:tab w:val="left" w:pos="1020"/>
          <w:tab w:val="left" w:pos="3419"/>
          <w:tab w:val="left" w:pos="4859"/>
          <w:tab w:val="left" w:pos="6418"/>
          <w:tab w:val="left" w:pos="7018"/>
          <w:tab w:val="left" w:pos="7498"/>
        </w:tabs>
        <w:spacing w:before="1"/>
        <w:ind w:right="1319" w:hanging="720"/>
        <w:jc w:val="left"/>
        <w:rPr>
          <w:rFonts w:ascii="Courier New"/>
          <w:sz w:val="20"/>
        </w:rPr>
      </w:pPr>
      <w:r>
        <w:rPr>
          <w:rFonts w:ascii="Courier New"/>
          <w:sz w:val="20"/>
        </w:rPr>
        <w:t>Thu - Dec</w:t>
      </w:r>
      <w:r>
        <w:rPr>
          <w:rFonts w:ascii="Courier New"/>
          <w:spacing w:val="-7"/>
          <w:sz w:val="20"/>
        </w:rPr>
        <w:t xml:space="preserve"> </w:t>
      </w:r>
      <w:r>
        <w:rPr>
          <w:rFonts w:ascii="Courier New"/>
          <w:sz w:val="20"/>
        </w:rPr>
        <w:t>02,</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3"/>
          <w:sz w:val="20"/>
        </w:rPr>
        <w:t xml:space="preserve"> </w:t>
      </w:r>
      <w:r>
        <w:rPr>
          <w:rFonts w:ascii="Courier New"/>
          <w:sz w:val="20"/>
        </w:rPr>
        <w:t>CA</w:t>
      </w:r>
      <w:r>
        <w:rPr>
          <w:rFonts w:ascii="Courier New"/>
          <w:sz w:val="20"/>
        </w:rPr>
        <w:tab/>
        <w:t>E</w:t>
      </w:r>
      <w:r>
        <w:rPr>
          <w:rFonts w:ascii="Courier New"/>
          <w:sz w:val="20"/>
        </w:rPr>
        <w:tab/>
        <w:t>N</w:t>
      </w:r>
      <w:r>
        <w:rPr>
          <w:rFonts w:ascii="Courier New"/>
          <w:sz w:val="20"/>
        </w:rPr>
        <w:tab/>
        <w:t>LOW</w:t>
      </w:r>
      <w:r>
        <w:rPr>
          <w:rFonts w:ascii="Courier New"/>
          <w:spacing w:val="-8"/>
          <w:sz w:val="20"/>
        </w:rPr>
        <w:t xml:space="preserve"> </w:t>
      </w:r>
      <w:r>
        <w:rPr>
          <w:rFonts w:ascii="Courier New"/>
          <w:sz w:val="20"/>
        </w:rPr>
        <w:t>CALORIE Tubefeeding:</w:t>
      </w:r>
    </w:p>
    <w:p w14:paraId="4D9F6B7A" w14:textId="77777777" w:rsidR="008216D5" w:rsidRDefault="00D90D84">
      <w:pPr>
        <w:tabs>
          <w:tab w:val="left" w:pos="3179"/>
          <w:tab w:val="left" w:pos="3299"/>
          <w:tab w:val="left" w:pos="4979"/>
        </w:tabs>
        <w:ind w:left="1139" w:right="1919" w:firstLine="239"/>
        <w:rPr>
          <w:rFonts w:ascii="Courier New"/>
          <w:sz w:val="20"/>
        </w:rPr>
      </w:pPr>
      <w:r>
        <w:rPr>
          <w:rFonts w:ascii="Courier New"/>
          <w:sz w:val="20"/>
        </w:rPr>
        <w:t>SUSTACAL</w:t>
      </w:r>
      <w:r>
        <w:rPr>
          <w:rFonts w:ascii="Courier New"/>
          <w:spacing w:val="-5"/>
          <w:sz w:val="20"/>
        </w:rPr>
        <w:t xml:space="preserve"> </w:t>
      </w:r>
      <w:r>
        <w:rPr>
          <w:rFonts w:ascii="Courier New"/>
          <w:sz w:val="20"/>
        </w:rPr>
        <w:t>PLUS</w:t>
      </w:r>
      <w:r>
        <w:rPr>
          <w:rFonts w:ascii="Courier New"/>
          <w:sz w:val="20"/>
        </w:rPr>
        <w:tab/>
        <w:t>Strength:</w:t>
      </w:r>
      <w:r>
        <w:rPr>
          <w:rFonts w:ascii="Courier New"/>
          <w:spacing w:val="-5"/>
          <w:sz w:val="20"/>
        </w:rPr>
        <w:t xml:space="preserve"> </w:t>
      </w:r>
      <w:r>
        <w:rPr>
          <w:rFonts w:ascii="Courier New"/>
          <w:sz w:val="20"/>
        </w:rPr>
        <w:t>1/2</w:t>
      </w:r>
      <w:r>
        <w:rPr>
          <w:rFonts w:ascii="Courier New"/>
          <w:sz w:val="20"/>
        </w:rPr>
        <w:tab/>
        <w:t>Quantity: 2000 KCAL per</w:t>
      </w:r>
      <w:r>
        <w:rPr>
          <w:rFonts w:ascii="Courier New"/>
          <w:spacing w:val="-17"/>
          <w:sz w:val="20"/>
        </w:rPr>
        <w:t xml:space="preserve"> </w:t>
      </w:r>
      <w:r>
        <w:rPr>
          <w:rFonts w:ascii="Courier New"/>
          <w:sz w:val="20"/>
        </w:rPr>
        <w:t>Day Total</w:t>
      </w:r>
      <w:r>
        <w:rPr>
          <w:rFonts w:ascii="Courier New"/>
          <w:spacing w:val="-4"/>
          <w:sz w:val="20"/>
        </w:rPr>
        <w:t xml:space="preserve"> </w:t>
      </w:r>
      <w:r>
        <w:rPr>
          <w:rFonts w:ascii="Courier New"/>
          <w:sz w:val="20"/>
        </w:rPr>
        <w:t>ML's:</w:t>
      </w:r>
      <w:r>
        <w:rPr>
          <w:rFonts w:ascii="Courier New"/>
          <w:spacing w:val="-4"/>
          <w:sz w:val="20"/>
        </w:rPr>
        <w:t xml:space="preserve"> </w:t>
      </w:r>
      <w:r>
        <w:rPr>
          <w:rFonts w:ascii="Courier New"/>
          <w:sz w:val="20"/>
        </w:rPr>
        <w:t>2667</w:t>
      </w:r>
      <w:r>
        <w:rPr>
          <w:rFonts w:ascii="Courier New"/>
          <w:sz w:val="20"/>
        </w:rPr>
        <w:tab/>
      </w:r>
      <w:r>
        <w:rPr>
          <w:rFonts w:ascii="Courier New"/>
          <w:sz w:val="20"/>
        </w:rPr>
        <w:tab/>
        <w:t>Total KCALS/DAY:</w:t>
      </w:r>
      <w:r>
        <w:rPr>
          <w:rFonts w:ascii="Courier New"/>
          <w:spacing w:val="-3"/>
          <w:sz w:val="20"/>
        </w:rPr>
        <w:t xml:space="preserve"> </w:t>
      </w:r>
      <w:r>
        <w:rPr>
          <w:rFonts w:ascii="Courier New"/>
          <w:sz w:val="20"/>
        </w:rPr>
        <w:t>2001</w:t>
      </w:r>
    </w:p>
    <w:p w14:paraId="77EAF8B0" w14:textId="77777777" w:rsidR="008216D5" w:rsidRDefault="00D90D84">
      <w:pPr>
        <w:spacing w:line="226" w:lineRule="exact"/>
        <w:ind w:left="1139"/>
        <w:rPr>
          <w:rFonts w:ascii="Courier New"/>
          <w:sz w:val="20"/>
        </w:rPr>
      </w:pPr>
      <w:r>
        <w:rPr>
          <w:rFonts w:ascii="Courier New"/>
          <w:sz w:val="20"/>
        </w:rPr>
        <w:t>Comment: Please give Sally the supplements for the patient.</w:t>
      </w:r>
    </w:p>
    <w:p w14:paraId="0C53822F" w14:textId="77777777" w:rsidR="008216D5" w:rsidRDefault="00D90D84">
      <w:pPr>
        <w:pStyle w:val="ListParagraph"/>
        <w:numPr>
          <w:ilvl w:val="1"/>
          <w:numId w:val="9"/>
        </w:numPr>
        <w:tabs>
          <w:tab w:val="left" w:pos="1019"/>
          <w:tab w:val="left" w:pos="1020"/>
          <w:tab w:val="left" w:pos="3419"/>
          <w:tab w:val="left" w:pos="4859"/>
          <w:tab w:val="left" w:pos="6418"/>
          <w:tab w:val="left" w:pos="7018"/>
          <w:tab w:val="left" w:pos="7498"/>
          <w:tab w:val="left" w:pos="9418"/>
        </w:tabs>
        <w:ind w:left="1019" w:hanging="601"/>
        <w:jc w:val="left"/>
        <w:rPr>
          <w:rFonts w:ascii="Courier New"/>
          <w:sz w:val="20"/>
        </w:rPr>
      </w:pPr>
      <w:r>
        <w:rPr>
          <w:rFonts w:ascii="Courier New"/>
          <w:sz w:val="20"/>
        </w:rPr>
        <w:t>Fri - Dec</w:t>
      </w:r>
      <w:r>
        <w:rPr>
          <w:rFonts w:ascii="Courier New"/>
          <w:spacing w:val="-7"/>
          <w:sz w:val="20"/>
        </w:rPr>
        <w:t xml:space="preserve"> </w:t>
      </w:r>
      <w:r>
        <w:rPr>
          <w:rFonts w:ascii="Courier New"/>
          <w:sz w:val="20"/>
        </w:rPr>
        <w:t>03,</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3"/>
          <w:sz w:val="20"/>
        </w:rPr>
        <w:t xml:space="preserve"> </w:t>
      </w:r>
      <w:r>
        <w:rPr>
          <w:rFonts w:ascii="Courier New"/>
          <w:sz w:val="20"/>
        </w:rPr>
        <w:t>CA</w:t>
      </w:r>
      <w:r>
        <w:rPr>
          <w:rFonts w:ascii="Courier New"/>
          <w:sz w:val="20"/>
        </w:rPr>
        <w:tab/>
        <w:t>B</w:t>
      </w:r>
      <w:r>
        <w:rPr>
          <w:rFonts w:ascii="Courier New"/>
          <w:sz w:val="20"/>
        </w:rPr>
        <w:tab/>
        <w:t>N</w:t>
      </w:r>
      <w:r>
        <w:rPr>
          <w:rFonts w:ascii="Courier New"/>
          <w:sz w:val="20"/>
        </w:rPr>
        <w:tab/>
        <w:t>LOW</w:t>
      </w:r>
      <w:r>
        <w:rPr>
          <w:rFonts w:ascii="Courier New"/>
          <w:spacing w:val="-4"/>
          <w:sz w:val="20"/>
        </w:rPr>
        <w:t xml:space="preserve"> </w:t>
      </w:r>
      <w:r>
        <w:rPr>
          <w:rFonts w:ascii="Courier New"/>
          <w:sz w:val="20"/>
        </w:rPr>
        <w:t>CALORIE</w:t>
      </w:r>
      <w:r>
        <w:rPr>
          <w:rFonts w:ascii="Courier New"/>
          <w:sz w:val="20"/>
        </w:rPr>
        <w:tab/>
        <w:t>C</w:t>
      </w:r>
    </w:p>
    <w:p w14:paraId="7AB5FD7E" w14:textId="77777777" w:rsidR="008216D5" w:rsidRDefault="008216D5">
      <w:pPr>
        <w:pStyle w:val="BodyText"/>
        <w:spacing w:before="9"/>
        <w:rPr>
          <w:rFonts w:ascii="Courier New"/>
          <w:sz w:val="23"/>
        </w:rPr>
      </w:pPr>
    </w:p>
    <w:p w14:paraId="32CAC25C" w14:textId="77777777" w:rsidR="008216D5" w:rsidRDefault="00D90D84">
      <w:pPr>
        <w:pStyle w:val="ListParagraph"/>
        <w:numPr>
          <w:ilvl w:val="0"/>
          <w:numId w:val="9"/>
        </w:numPr>
        <w:tabs>
          <w:tab w:val="left" w:pos="660"/>
        </w:tabs>
        <w:rPr>
          <w:sz w:val="24"/>
        </w:rPr>
      </w:pPr>
      <w:r>
        <w:rPr>
          <w:sz w:val="24"/>
        </w:rPr>
        <w:t>Select Additional Order to cancel.</w:t>
      </w:r>
    </w:p>
    <w:p w14:paraId="278F195E" w14:textId="77777777" w:rsidR="008216D5" w:rsidRDefault="00D90D84">
      <w:pPr>
        <w:pStyle w:val="BodyText"/>
        <w:ind w:left="660"/>
      </w:pPr>
      <w:r>
        <w:t>Select the number corresponding to the early/late tray or “A” for all.</w:t>
      </w:r>
    </w:p>
    <w:p w14:paraId="37CCEBBD" w14:textId="77777777" w:rsidR="008216D5" w:rsidRDefault="003C49CF">
      <w:pPr>
        <w:pStyle w:val="BodyText"/>
        <w:spacing w:before="2"/>
        <w:rPr>
          <w:sz w:val="20"/>
        </w:rPr>
      </w:pPr>
      <w:r>
        <w:pict w14:anchorId="3FDD6D94">
          <v:shape id="_x0000_s2124" type="#_x0000_t202" style="position:absolute;margin-left:70.5pt;margin-top:12.85pt;width:471pt;height:34pt;z-index:-15469568;mso-wrap-distance-left:0;mso-wrap-distance-right:0;mso-position-horizontal-relative:page" fillcolor="#e0e0e0" stroked="f">
            <v:textbox inset="0,0,0,0">
              <w:txbxContent>
                <w:p w14:paraId="17C0262C" w14:textId="77777777" w:rsidR="00D90D84" w:rsidRDefault="00D90D84">
                  <w:pPr>
                    <w:pStyle w:val="BodyText"/>
                    <w:spacing w:before="7"/>
                    <w:rPr>
                      <w:sz w:val="19"/>
                    </w:rPr>
                  </w:pPr>
                </w:p>
                <w:p w14:paraId="4185175D" w14:textId="77777777" w:rsidR="00D90D84" w:rsidRDefault="00D90D84">
                  <w:pPr>
                    <w:ind w:left="30"/>
                    <w:rPr>
                      <w:rFonts w:ascii="Courier New"/>
                      <w:b/>
                      <w:sz w:val="20"/>
                    </w:rPr>
                  </w:pPr>
                  <w:r>
                    <w:rPr>
                      <w:rFonts w:ascii="Courier New"/>
                      <w:sz w:val="20"/>
                    </w:rPr>
                    <w:t xml:space="preserve">Cancel which Additional Order (or ALL)?: </w:t>
                  </w:r>
                  <w:r>
                    <w:rPr>
                      <w:rFonts w:ascii="Courier New"/>
                      <w:b/>
                      <w:sz w:val="20"/>
                    </w:rPr>
                    <w:t>8</w:t>
                  </w:r>
                </w:p>
              </w:txbxContent>
            </v:textbox>
            <w10:wrap type="topAndBottom" anchorx="page"/>
          </v:shape>
        </w:pict>
      </w:r>
    </w:p>
    <w:p w14:paraId="4B7C7B2A" w14:textId="77777777" w:rsidR="008216D5" w:rsidRDefault="008216D5">
      <w:pPr>
        <w:rPr>
          <w:sz w:val="20"/>
        </w:rPr>
        <w:sectPr w:rsidR="008216D5">
          <w:pgSz w:w="12240" w:h="15840"/>
          <w:pgMar w:top="1500" w:right="960" w:bottom="940" w:left="1140" w:header="0" w:footer="745" w:gutter="0"/>
          <w:cols w:space="720"/>
        </w:sectPr>
      </w:pPr>
    </w:p>
    <w:p w14:paraId="018DDB5E" w14:textId="77777777" w:rsidR="008216D5" w:rsidRDefault="00D90D84">
      <w:pPr>
        <w:pStyle w:val="ListParagraph"/>
        <w:numPr>
          <w:ilvl w:val="0"/>
          <w:numId w:val="9"/>
        </w:numPr>
        <w:tabs>
          <w:tab w:val="left" w:pos="660"/>
        </w:tabs>
        <w:spacing w:before="76"/>
        <w:rPr>
          <w:sz w:val="24"/>
        </w:rPr>
      </w:pPr>
      <w:r>
        <w:rPr>
          <w:sz w:val="24"/>
        </w:rPr>
        <w:t>Confirm</w:t>
      </w:r>
      <w:r>
        <w:rPr>
          <w:spacing w:val="-2"/>
          <w:sz w:val="24"/>
        </w:rPr>
        <w:t xml:space="preserve"> </w:t>
      </w:r>
      <w:r>
        <w:rPr>
          <w:sz w:val="24"/>
        </w:rPr>
        <w:t>Meal</w:t>
      </w:r>
    </w:p>
    <w:p w14:paraId="3A256836" w14:textId="77777777" w:rsidR="008216D5" w:rsidRDefault="00D90D84">
      <w:pPr>
        <w:pStyle w:val="BodyText"/>
        <w:ind w:left="660" w:right="755"/>
      </w:pPr>
      <w:r>
        <w:t xml:space="preserve">Enter </w:t>
      </w:r>
      <w:r>
        <w:rPr>
          <w:b/>
          <w:sz w:val="18"/>
        </w:rPr>
        <w:t xml:space="preserve">&lt;RET&gt; </w:t>
      </w:r>
      <w:r>
        <w:t>(Yes) or enter “N” the system will exit option. The screen will refresh and a C will display for the meal selected to be cancelled.</w:t>
      </w:r>
    </w:p>
    <w:p w14:paraId="481BA8E6" w14:textId="77777777" w:rsidR="008216D5" w:rsidRDefault="003C49CF">
      <w:pPr>
        <w:pStyle w:val="BodyText"/>
        <w:spacing w:before="2"/>
        <w:rPr>
          <w:sz w:val="16"/>
        </w:rPr>
      </w:pPr>
      <w:r>
        <w:pict w14:anchorId="2CC1AE9E">
          <v:shape id="_x0000_s2123" type="#_x0000_t202" style="position:absolute;margin-left:70.5pt;margin-top:10.5pt;width:471pt;height:34.05pt;z-index:-15468544;mso-wrap-distance-left:0;mso-wrap-distance-right:0;mso-position-horizontal-relative:page" fillcolor="#e0e0e0" stroked="f">
            <v:textbox inset="0,0,0,0">
              <w:txbxContent>
                <w:p w14:paraId="48781395" w14:textId="77777777" w:rsidR="00D90D84" w:rsidRDefault="00D90D84">
                  <w:pPr>
                    <w:pStyle w:val="BodyText"/>
                    <w:spacing w:before="7"/>
                    <w:rPr>
                      <w:sz w:val="19"/>
                    </w:rPr>
                  </w:pPr>
                </w:p>
                <w:p w14:paraId="4194253A" w14:textId="77777777" w:rsidR="00D90D84" w:rsidRDefault="00D90D84">
                  <w:pPr>
                    <w:tabs>
                      <w:tab w:val="left" w:pos="3389"/>
                    </w:tabs>
                    <w:ind w:left="30"/>
                    <w:rPr>
                      <w:rFonts w:ascii="Courier New"/>
                      <w:sz w:val="20"/>
                    </w:rPr>
                  </w:pPr>
                  <w:r>
                    <w:rPr>
                      <w:rFonts w:ascii="Courier New"/>
                      <w:sz w:val="20"/>
                    </w:rPr>
                    <w:t>Are you sure? Y//</w:t>
                  </w:r>
                  <w:r>
                    <w:rPr>
                      <w:rFonts w:ascii="Courier New"/>
                      <w:spacing w:val="-11"/>
                      <w:sz w:val="20"/>
                    </w:rPr>
                    <w:t xml:space="preserve"> </w:t>
                  </w:r>
                  <w:r>
                    <w:rPr>
                      <w:rFonts w:ascii="Courier New"/>
                      <w:b/>
                      <w:sz w:val="20"/>
                    </w:rPr>
                    <w:t>&lt;RET&gt;</w:t>
                  </w:r>
                  <w:r>
                    <w:rPr>
                      <w:rFonts w:ascii="Courier New"/>
                      <w:b/>
                      <w:spacing w:val="-3"/>
                      <w:sz w:val="20"/>
                    </w:rPr>
                    <w:t xml:space="preserve"> </w:t>
                  </w:r>
                  <w:r>
                    <w:rPr>
                      <w:rFonts w:ascii="Courier New"/>
                      <w:sz w:val="20"/>
                    </w:rPr>
                    <w:t>ES</w:t>
                  </w:r>
                  <w:r>
                    <w:rPr>
                      <w:rFonts w:ascii="Courier New"/>
                      <w:sz w:val="20"/>
                    </w:rPr>
                    <w:tab/>
                    <w:t>...</w:t>
                  </w:r>
                  <w:r>
                    <w:rPr>
                      <w:rFonts w:ascii="Courier New"/>
                      <w:spacing w:val="-1"/>
                      <w:sz w:val="20"/>
                    </w:rPr>
                    <w:t xml:space="preserve"> </w:t>
                  </w:r>
                  <w:r>
                    <w:rPr>
                      <w:rFonts w:ascii="Courier New"/>
                      <w:sz w:val="20"/>
                    </w:rPr>
                    <w:t>done</w:t>
                  </w:r>
                </w:p>
              </w:txbxContent>
            </v:textbox>
            <w10:wrap type="topAndBottom" anchorx="page"/>
          </v:shape>
        </w:pict>
      </w:r>
    </w:p>
    <w:p w14:paraId="682B5738" w14:textId="77777777" w:rsidR="008216D5" w:rsidRDefault="008216D5">
      <w:pPr>
        <w:rPr>
          <w:sz w:val="16"/>
        </w:rPr>
        <w:sectPr w:rsidR="008216D5">
          <w:pgSz w:w="12240" w:h="15840"/>
          <w:pgMar w:top="1360" w:right="960" w:bottom="940" w:left="1140" w:header="0" w:footer="745" w:gutter="0"/>
          <w:cols w:space="720"/>
        </w:sectPr>
      </w:pPr>
    </w:p>
    <w:p w14:paraId="61BDED1D" w14:textId="77777777" w:rsidR="008216D5" w:rsidRDefault="00D90D84">
      <w:pPr>
        <w:pStyle w:val="Heading3"/>
      </w:pPr>
      <w:bookmarkStart w:id="371" w:name="_bookmark269"/>
      <w:bookmarkEnd w:id="371"/>
      <w:r>
        <w:t>CE Cancel Early/Late Tray [FHOMREC]</w:t>
      </w:r>
    </w:p>
    <w:p w14:paraId="4E3E4F58" w14:textId="77777777" w:rsidR="008216D5" w:rsidRDefault="00D90D84">
      <w:pPr>
        <w:pStyle w:val="BodyText"/>
        <w:spacing w:before="237"/>
        <w:ind w:left="300"/>
      </w:pPr>
      <w:r>
        <w:t>This option cancels an existing outpatient early/late tray</w:t>
      </w:r>
    </w:p>
    <w:p w14:paraId="4776CCB1" w14:textId="77777777" w:rsidR="008216D5" w:rsidRDefault="008216D5">
      <w:pPr>
        <w:pStyle w:val="BodyText"/>
        <w:spacing w:before="2"/>
      </w:pPr>
    </w:p>
    <w:p w14:paraId="33978774" w14:textId="77777777" w:rsidR="008216D5" w:rsidRDefault="00D90D84">
      <w:pPr>
        <w:spacing w:line="252" w:lineRule="exact"/>
        <w:ind w:left="300"/>
        <w:rPr>
          <w:b/>
        </w:rPr>
      </w:pPr>
      <w:r>
        <w:rPr>
          <w:b/>
        </w:rPr>
        <w:t>Example: Cancel Early/Late Tray</w:t>
      </w:r>
    </w:p>
    <w:p w14:paraId="57344F38" w14:textId="77777777" w:rsidR="008216D5" w:rsidRDefault="00D90D84">
      <w:pPr>
        <w:pStyle w:val="BodyText"/>
        <w:spacing w:line="275" w:lineRule="exact"/>
        <w:ind w:left="300"/>
      </w:pPr>
      <w:r>
        <w:t>This option allows the cancellation of early/late trays ordered.</w:t>
      </w:r>
    </w:p>
    <w:p w14:paraId="0CD00EA2" w14:textId="77777777" w:rsidR="008216D5" w:rsidRDefault="008216D5">
      <w:pPr>
        <w:pStyle w:val="BodyText"/>
      </w:pPr>
    </w:p>
    <w:p w14:paraId="24CE16EC" w14:textId="77777777" w:rsidR="008216D5" w:rsidRDefault="00D90D84">
      <w:pPr>
        <w:pStyle w:val="ListParagraph"/>
        <w:numPr>
          <w:ilvl w:val="0"/>
          <w:numId w:val="8"/>
        </w:numPr>
        <w:tabs>
          <w:tab w:val="left" w:pos="660"/>
        </w:tabs>
        <w:rPr>
          <w:sz w:val="24"/>
        </w:rPr>
      </w:pPr>
      <w:r>
        <w:rPr>
          <w:sz w:val="24"/>
        </w:rPr>
        <w:t>Select Cancel Early/Late Tray</w:t>
      </w:r>
    </w:p>
    <w:p w14:paraId="11522CCF" w14:textId="77777777" w:rsidR="008216D5" w:rsidRDefault="00D90D84">
      <w:pPr>
        <w:pStyle w:val="ListParagraph"/>
        <w:numPr>
          <w:ilvl w:val="0"/>
          <w:numId w:val="8"/>
        </w:numPr>
        <w:tabs>
          <w:tab w:val="left" w:pos="660"/>
        </w:tabs>
        <w:rPr>
          <w:sz w:val="24"/>
        </w:rPr>
      </w:pPr>
      <w:r>
        <w:rPr>
          <w:sz w:val="24"/>
        </w:rPr>
        <w:t>Select Patient</w:t>
      </w:r>
    </w:p>
    <w:p w14:paraId="188DC935" w14:textId="77777777" w:rsidR="008216D5" w:rsidRDefault="00D90D84">
      <w:pPr>
        <w:pStyle w:val="BodyText"/>
        <w:ind w:left="660"/>
      </w:pPr>
      <w:r>
        <w:t>Type patient's name and/or social security number (SSN).</w:t>
      </w:r>
    </w:p>
    <w:p w14:paraId="126CBF16" w14:textId="77777777" w:rsidR="008216D5" w:rsidRDefault="00D90D84">
      <w:pPr>
        <w:pStyle w:val="ListParagraph"/>
        <w:numPr>
          <w:ilvl w:val="0"/>
          <w:numId w:val="8"/>
        </w:numPr>
        <w:tabs>
          <w:tab w:val="left" w:pos="660"/>
        </w:tabs>
        <w:rPr>
          <w:sz w:val="24"/>
        </w:rPr>
      </w:pPr>
      <w:r>
        <w:rPr>
          <w:sz w:val="24"/>
        </w:rPr>
        <w:t>Confirm</w:t>
      </w:r>
      <w:r>
        <w:rPr>
          <w:spacing w:val="-2"/>
          <w:sz w:val="24"/>
        </w:rPr>
        <w:t xml:space="preserve"> </w:t>
      </w:r>
      <w:r>
        <w:rPr>
          <w:sz w:val="24"/>
        </w:rPr>
        <w:t>Patient</w:t>
      </w:r>
    </w:p>
    <w:p w14:paraId="70EB77BF" w14:textId="77777777" w:rsidR="008216D5" w:rsidRDefault="00D90D84">
      <w:pPr>
        <w:pStyle w:val="BodyText"/>
        <w:ind w:left="660"/>
      </w:pPr>
      <w:r>
        <w:t>Type “Y” to confirm correct patient, or type “N” to exit the option.</w:t>
      </w:r>
    </w:p>
    <w:p w14:paraId="145DC28A" w14:textId="77777777" w:rsidR="008216D5" w:rsidRDefault="00D90D84">
      <w:pPr>
        <w:pStyle w:val="ListParagraph"/>
        <w:numPr>
          <w:ilvl w:val="0"/>
          <w:numId w:val="8"/>
        </w:numPr>
        <w:tabs>
          <w:tab w:val="left" w:pos="660"/>
        </w:tabs>
        <w:rPr>
          <w:sz w:val="24"/>
        </w:rPr>
      </w:pPr>
      <w:r>
        <w:rPr>
          <w:sz w:val="24"/>
        </w:rPr>
        <w:t>Select Start</w:t>
      </w:r>
      <w:r>
        <w:rPr>
          <w:spacing w:val="-3"/>
          <w:sz w:val="24"/>
        </w:rPr>
        <w:t xml:space="preserve"> </w:t>
      </w:r>
      <w:r>
        <w:rPr>
          <w:sz w:val="24"/>
        </w:rPr>
        <w:t>Date</w:t>
      </w:r>
    </w:p>
    <w:p w14:paraId="6BFCEE30" w14:textId="77777777" w:rsidR="008216D5" w:rsidRDefault="00D90D84">
      <w:pPr>
        <w:pStyle w:val="BodyText"/>
        <w:ind w:left="660"/>
      </w:pPr>
      <w:r>
        <w:t>Select “T” for today’s date for a list of Requested Recurring Meals for specific patient.</w:t>
      </w:r>
    </w:p>
    <w:p w14:paraId="614AA145" w14:textId="77777777" w:rsidR="008216D5" w:rsidRDefault="003C49CF">
      <w:pPr>
        <w:pStyle w:val="BodyText"/>
        <w:spacing w:before="10"/>
        <w:rPr>
          <w:sz w:val="18"/>
        </w:rPr>
      </w:pPr>
      <w:r>
        <w:pict w14:anchorId="1D54B3CD">
          <v:group id="_x0000_s2119" style="position:absolute;margin-left:70.5pt;margin-top:12.85pt;width:471pt;height:45.3pt;z-index:-15468032;mso-wrap-distance-left:0;mso-wrap-distance-right:0;mso-position-horizontal-relative:page" coordorigin="1410,257" coordsize="9420,906">
            <v:shape id="_x0000_s2122" style="position:absolute;left:1410;top:256;width:9420;height:906" coordorigin="1410,257" coordsize="9420,906" o:spt="100" adj="0,,0" path="m10830,709r-9420,l1410,936r,227l10830,1163r,-227l10830,709xm10830,257r-9420,l1410,484r,225l10830,709r,-225l10830,257xe" fillcolor="#e0e0e0" stroked="f">
              <v:stroke joinstyle="round"/>
              <v:formulas/>
              <v:path arrowok="t" o:connecttype="segments"/>
            </v:shape>
            <v:shape id="_x0000_s2121" type="#_x0000_t202" style="position:absolute;left:1799;top:260;width:6740;height:680" filled="f" stroked="f">
              <v:textbox inset="0,0,0,0">
                <w:txbxContent>
                  <w:p w14:paraId="1D4BDDDE" w14:textId="77777777" w:rsidR="00D90D84" w:rsidRDefault="00D90D84">
                    <w:pPr>
                      <w:tabs>
                        <w:tab w:val="left" w:pos="3959"/>
                        <w:tab w:val="left" w:pos="5159"/>
                      </w:tabs>
                      <w:ind w:left="1559"/>
                      <w:rPr>
                        <w:rFonts w:ascii="Courier New"/>
                        <w:sz w:val="20"/>
                      </w:rPr>
                    </w:pPr>
                    <w:r>
                      <w:rPr>
                        <w:rFonts w:ascii="Courier New"/>
                        <w:sz w:val="20"/>
                      </w:rPr>
                      <w:t>R E C U R R I</w:t>
                    </w:r>
                    <w:r>
                      <w:rPr>
                        <w:rFonts w:ascii="Courier New"/>
                        <w:spacing w:val="-6"/>
                        <w:sz w:val="20"/>
                      </w:rPr>
                      <w:t xml:space="preserve"> </w:t>
                    </w:r>
                    <w:r>
                      <w:rPr>
                        <w:rFonts w:ascii="Courier New"/>
                        <w:sz w:val="20"/>
                      </w:rPr>
                      <w:t>N</w:t>
                    </w:r>
                    <w:r>
                      <w:rPr>
                        <w:rFonts w:ascii="Courier New"/>
                        <w:spacing w:val="-1"/>
                        <w:sz w:val="20"/>
                      </w:rPr>
                      <w:t xml:space="preserve"> </w:t>
                    </w:r>
                    <w:r>
                      <w:rPr>
                        <w:rFonts w:ascii="Courier New"/>
                        <w:sz w:val="20"/>
                      </w:rPr>
                      <w:t>G</w:t>
                    </w:r>
                    <w:r>
                      <w:rPr>
                        <w:rFonts w:ascii="Courier New"/>
                        <w:sz w:val="20"/>
                      </w:rPr>
                      <w:tab/>
                      <w:t>M E</w:t>
                    </w:r>
                    <w:r>
                      <w:rPr>
                        <w:rFonts w:ascii="Courier New"/>
                        <w:spacing w:val="-1"/>
                        <w:sz w:val="20"/>
                      </w:rPr>
                      <w:t xml:space="preserve"> </w:t>
                    </w:r>
                    <w:r>
                      <w:rPr>
                        <w:rFonts w:ascii="Courier New"/>
                        <w:sz w:val="20"/>
                      </w:rPr>
                      <w:t>A</w:t>
                    </w:r>
                    <w:r>
                      <w:rPr>
                        <w:rFonts w:ascii="Courier New"/>
                        <w:spacing w:val="-1"/>
                        <w:sz w:val="20"/>
                      </w:rPr>
                      <w:t xml:space="preserve"> </w:t>
                    </w:r>
                    <w:r>
                      <w:rPr>
                        <w:rFonts w:ascii="Courier New"/>
                        <w:sz w:val="20"/>
                      </w:rPr>
                      <w:t>L</w:t>
                    </w:r>
                    <w:r>
                      <w:rPr>
                        <w:rFonts w:ascii="Courier New"/>
                        <w:sz w:val="20"/>
                      </w:rPr>
                      <w:tab/>
                      <w:t>D I S P L A</w:t>
                    </w:r>
                    <w:r>
                      <w:rPr>
                        <w:rFonts w:ascii="Courier New"/>
                        <w:spacing w:val="-5"/>
                        <w:sz w:val="20"/>
                      </w:rPr>
                      <w:t xml:space="preserve"> </w:t>
                    </w:r>
                    <w:r>
                      <w:rPr>
                        <w:rFonts w:ascii="Courier New"/>
                        <w:sz w:val="20"/>
                      </w:rPr>
                      <w:t>Y</w:t>
                    </w:r>
                  </w:p>
                  <w:p w14:paraId="028B6099" w14:textId="77777777" w:rsidR="00D90D84" w:rsidRDefault="00D90D84">
                    <w:pPr>
                      <w:spacing w:before="10"/>
                      <w:rPr>
                        <w:rFonts w:ascii="Courier New"/>
                        <w:sz w:val="19"/>
                      </w:rPr>
                    </w:pPr>
                  </w:p>
                  <w:p w14:paraId="380583FB" w14:textId="77777777" w:rsidR="00D90D84" w:rsidRDefault="00D90D84">
                    <w:pPr>
                      <w:tabs>
                        <w:tab w:val="left" w:pos="4079"/>
                      </w:tabs>
                      <w:spacing w:before="1"/>
                      <w:rPr>
                        <w:rFonts w:ascii="Courier New"/>
                        <w:sz w:val="20"/>
                      </w:rPr>
                    </w:pPr>
                    <w:r>
                      <w:rPr>
                        <w:rFonts w:ascii="Courier New"/>
                        <w:sz w:val="20"/>
                      </w:rPr>
                      <w:t>OUTPATIENT</w:t>
                    </w:r>
                    <w:r>
                      <w:rPr>
                        <w:rFonts w:ascii="Courier New"/>
                        <w:spacing w:val="-8"/>
                        <w:sz w:val="20"/>
                      </w:rPr>
                      <w:t xml:space="preserve"> </w:t>
                    </w:r>
                    <w:r>
                      <w:rPr>
                        <w:rFonts w:ascii="Courier New"/>
                        <w:sz w:val="20"/>
                      </w:rPr>
                      <w:t>NAME:</w:t>
                    </w:r>
                    <w:r>
                      <w:rPr>
                        <w:rFonts w:ascii="Courier New"/>
                        <w:spacing w:val="-8"/>
                        <w:sz w:val="20"/>
                      </w:rPr>
                      <w:t xml:space="preserve"> </w:t>
                    </w:r>
                    <w:r>
                      <w:rPr>
                        <w:rFonts w:ascii="Courier New"/>
                        <w:sz w:val="20"/>
                      </w:rPr>
                      <w:t>NFSpatient,Ten</w:t>
                    </w:r>
                    <w:r>
                      <w:rPr>
                        <w:rFonts w:ascii="Courier New"/>
                        <w:sz w:val="20"/>
                      </w:rPr>
                      <w:tab/>
                      <w:t>000-00-8346</w:t>
                    </w:r>
                  </w:p>
                </w:txbxContent>
              </v:textbox>
            </v:shape>
            <v:shape id="_x0000_s2120" type="#_x0000_t202" style="position:absolute;left:9358;top:712;width:980;height:228" filled="f" stroked="f">
              <v:textbox inset="0,0,0,0">
                <w:txbxContent>
                  <w:p w14:paraId="445A2D64" w14:textId="77777777" w:rsidR="00D90D84" w:rsidRDefault="00D90D84">
                    <w:pPr>
                      <w:rPr>
                        <w:rFonts w:ascii="Courier New"/>
                        <w:sz w:val="20"/>
                      </w:rPr>
                    </w:pPr>
                    <w:r>
                      <w:rPr>
                        <w:rFonts w:ascii="Courier New"/>
                        <w:sz w:val="20"/>
                      </w:rPr>
                      <w:t>M Age 59</w:t>
                    </w:r>
                  </w:p>
                </w:txbxContent>
              </v:textbox>
            </v:shape>
            <w10:wrap type="topAndBottom" anchorx="page"/>
          </v:group>
        </w:pict>
      </w:r>
    </w:p>
    <w:p w14:paraId="0719BB65" w14:textId="77777777" w:rsidR="008216D5" w:rsidRDefault="008216D5">
      <w:pPr>
        <w:pStyle w:val="BodyText"/>
        <w:rPr>
          <w:sz w:val="20"/>
        </w:rPr>
      </w:pPr>
    </w:p>
    <w:p w14:paraId="0136D7AE" w14:textId="77777777" w:rsidR="008216D5" w:rsidRDefault="008216D5">
      <w:pPr>
        <w:pStyle w:val="BodyText"/>
        <w:rPr>
          <w:sz w:val="20"/>
        </w:rPr>
      </w:pPr>
    </w:p>
    <w:p w14:paraId="2FFCD45A" w14:textId="77777777" w:rsidR="008216D5" w:rsidRDefault="008216D5">
      <w:pPr>
        <w:pStyle w:val="BodyText"/>
        <w:rPr>
          <w:sz w:val="20"/>
        </w:rPr>
      </w:pPr>
    </w:p>
    <w:p w14:paraId="116B45A2" w14:textId="77777777" w:rsidR="008216D5" w:rsidRDefault="008216D5">
      <w:pPr>
        <w:pStyle w:val="BodyText"/>
        <w:rPr>
          <w:sz w:val="20"/>
        </w:rPr>
      </w:pPr>
    </w:p>
    <w:p w14:paraId="5B5B1B06" w14:textId="77777777" w:rsidR="008216D5" w:rsidRDefault="008216D5">
      <w:pPr>
        <w:pStyle w:val="BodyText"/>
        <w:rPr>
          <w:sz w:val="20"/>
        </w:rPr>
      </w:pPr>
    </w:p>
    <w:p w14:paraId="51289C18" w14:textId="77777777" w:rsidR="008216D5" w:rsidRDefault="008216D5">
      <w:pPr>
        <w:pStyle w:val="BodyText"/>
        <w:rPr>
          <w:sz w:val="20"/>
        </w:rPr>
      </w:pPr>
    </w:p>
    <w:p w14:paraId="1DF91DE3" w14:textId="77777777" w:rsidR="008216D5" w:rsidRDefault="008216D5">
      <w:pPr>
        <w:pStyle w:val="BodyText"/>
        <w:rPr>
          <w:sz w:val="20"/>
        </w:rPr>
      </w:pPr>
    </w:p>
    <w:p w14:paraId="78FC46C8" w14:textId="77777777" w:rsidR="008216D5" w:rsidRDefault="008216D5">
      <w:pPr>
        <w:pStyle w:val="BodyText"/>
        <w:rPr>
          <w:sz w:val="20"/>
        </w:rPr>
      </w:pPr>
    </w:p>
    <w:p w14:paraId="01346524" w14:textId="77777777" w:rsidR="008216D5" w:rsidRDefault="008216D5">
      <w:pPr>
        <w:pStyle w:val="BodyText"/>
        <w:rPr>
          <w:sz w:val="20"/>
        </w:rPr>
      </w:pPr>
    </w:p>
    <w:p w14:paraId="5218BA91" w14:textId="77777777" w:rsidR="008216D5" w:rsidRDefault="008216D5">
      <w:pPr>
        <w:pStyle w:val="BodyText"/>
        <w:rPr>
          <w:sz w:val="20"/>
        </w:rPr>
      </w:pPr>
    </w:p>
    <w:p w14:paraId="19BA3820" w14:textId="77777777" w:rsidR="008216D5" w:rsidRDefault="008216D5">
      <w:pPr>
        <w:pStyle w:val="BodyText"/>
        <w:rPr>
          <w:sz w:val="20"/>
        </w:rPr>
      </w:pPr>
    </w:p>
    <w:p w14:paraId="1807F4B3" w14:textId="77777777" w:rsidR="008216D5" w:rsidRDefault="008216D5">
      <w:pPr>
        <w:pStyle w:val="BodyText"/>
        <w:rPr>
          <w:sz w:val="20"/>
        </w:rPr>
      </w:pPr>
    </w:p>
    <w:p w14:paraId="04433F0A" w14:textId="77777777" w:rsidR="008216D5" w:rsidRDefault="008216D5">
      <w:pPr>
        <w:pStyle w:val="BodyText"/>
        <w:rPr>
          <w:sz w:val="20"/>
        </w:rPr>
      </w:pPr>
    </w:p>
    <w:p w14:paraId="22D6051A" w14:textId="77777777" w:rsidR="008216D5" w:rsidRDefault="008216D5">
      <w:pPr>
        <w:pStyle w:val="BodyText"/>
        <w:rPr>
          <w:sz w:val="20"/>
        </w:rPr>
      </w:pPr>
    </w:p>
    <w:p w14:paraId="078E7F34" w14:textId="77777777" w:rsidR="008216D5" w:rsidRDefault="008216D5">
      <w:pPr>
        <w:pStyle w:val="BodyText"/>
        <w:rPr>
          <w:sz w:val="20"/>
        </w:rPr>
      </w:pPr>
    </w:p>
    <w:p w14:paraId="00B2AFAF" w14:textId="77777777" w:rsidR="008216D5" w:rsidRDefault="008216D5">
      <w:pPr>
        <w:pStyle w:val="BodyText"/>
        <w:rPr>
          <w:sz w:val="20"/>
        </w:rPr>
      </w:pPr>
    </w:p>
    <w:p w14:paraId="620A6C1E" w14:textId="77777777" w:rsidR="008216D5" w:rsidRDefault="008216D5">
      <w:pPr>
        <w:pStyle w:val="BodyText"/>
        <w:rPr>
          <w:sz w:val="20"/>
        </w:rPr>
      </w:pPr>
    </w:p>
    <w:p w14:paraId="44E2A6CC" w14:textId="77777777" w:rsidR="008216D5" w:rsidRDefault="008216D5">
      <w:pPr>
        <w:pStyle w:val="BodyText"/>
        <w:spacing w:before="11"/>
        <w:rPr>
          <w:sz w:val="27"/>
        </w:rPr>
      </w:pPr>
    </w:p>
    <w:p w14:paraId="4625B4A1" w14:textId="77777777" w:rsidR="008216D5" w:rsidRDefault="003C49CF">
      <w:pPr>
        <w:pStyle w:val="ListParagraph"/>
        <w:numPr>
          <w:ilvl w:val="0"/>
          <w:numId w:val="8"/>
        </w:numPr>
        <w:tabs>
          <w:tab w:val="left" w:pos="660"/>
        </w:tabs>
        <w:spacing w:before="90"/>
        <w:rPr>
          <w:sz w:val="24"/>
        </w:rPr>
      </w:pPr>
      <w:r>
        <w:pict w14:anchorId="55826F20">
          <v:shape id="_x0000_s2118" type="#_x0000_t202" style="position:absolute;left:0;text-align:left;margin-left:70.5pt;margin-top:-212.85pt;width:471pt;height:203.75pt;z-index:1599078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30"/>
                    <w:gridCol w:w="1800"/>
                    <w:gridCol w:w="1740"/>
                    <w:gridCol w:w="1620"/>
                    <w:gridCol w:w="780"/>
                    <w:gridCol w:w="420"/>
                    <w:gridCol w:w="660"/>
                    <w:gridCol w:w="1140"/>
                    <w:gridCol w:w="632"/>
                  </w:tblGrid>
                  <w:tr w:rsidR="00D90D84" w14:paraId="21627B12" w14:textId="77777777">
                    <w:trPr>
                      <w:trHeight w:val="453"/>
                    </w:trPr>
                    <w:tc>
                      <w:tcPr>
                        <w:tcW w:w="630" w:type="dxa"/>
                        <w:shd w:val="clear" w:color="auto" w:fill="E0E0E0"/>
                      </w:tcPr>
                      <w:p w14:paraId="661180C4" w14:textId="77777777" w:rsidR="00D90D84" w:rsidRDefault="00D90D84">
                        <w:pPr>
                          <w:pStyle w:val="TableParagraph"/>
                          <w:spacing w:before="8"/>
                          <w:rPr>
                            <w:rFonts w:ascii="Times New Roman"/>
                            <w:sz w:val="19"/>
                          </w:rPr>
                        </w:pPr>
                      </w:p>
                      <w:p w14:paraId="4885D37E" w14:textId="77777777" w:rsidR="00D90D84" w:rsidRDefault="00D90D84">
                        <w:pPr>
                          <w:pStyle w:val="TableParagraph"/>
                          <w:spacing w:line="207" w:lineRule="exact"/>
                          <w:ind w:right="237"/>
                          <w:jc w:val="right"/>
                          <w:rPr>
                            <w:sz w:val="20"/>
                          </w:rPr>
                        </w:pPr>
                        <w:r>
                          <w:rPr>
                            <w:sz w:val="20"/>
                          </w:rPr>
                          <w:t>#</w:t>
                        </w:r>
                      </w:p>
                    </w:tc>
                    <w:tc>
                      <w:tcPr>
                        <w:tcW w:w="1800" w:type="dxa"/>
                        <w:shd w:val="clear" w:color="auto" w:fill="E0E0E0"/>
                      </w:tcPr>
                      <w:p w14:paraId="510F5F04" w14:textId="77777777" w:rsidR="00D90D84" w:rsidRDefault="00D90D84">
                        <w:pPr>
                          <w:pStyle w:val="TableParagraph"/>
                          <w:spacing w:before="8"/>
                          <w:rPr>
                            <w:rFonts w:ascii="Times New Roman"/>
                            <w:sz w:val="19"/>
                          </w:rPr>
                        </w:pPr>
                      </w:p>
                      <w:p w14:paraId="55BCF8EA" w14:textId="77777777" w:rsidR="00D90D84" w:rsidRDefault="00D90D84">
                        <w:pPr>
                          <w:pStyle w:val="TableParagraph"/>
                          <w:spacing w:line="207" w:lineRule="exact"/>
                          <w:ind w:left="119"/>
                          <w:rPr>
                            <w:sz w:val="20"/>
                          </w:rPr>
                        </w:pPr>
                        <w:r>
                          <w:rPr>
                            <w:sz w:val="20"/>
                          </w:rPr>
                          <w:t>Date/Time</w:t>
                        </w:r>
                      </w:p>
                    </w:tc>
                    <w:tc>
                      <w:tcPr>
                        <w:tcW w:w="1740" w:type="dxa"/>
                        <w:shd w:val="clear" w:color="auto" w:fill="E0E0E0"/>
                      </w:tcPr>
                      <w:p w14:paraId="4DA60864" w14:textId="77777777" w:rsidR="00D90D84" w:rsidRDefault="00D90D84">
                        <w:pPr>
                          <w:pStyle w:val="TableParagraph"/>
                          <w:spacing w:line="220" w:lineRule="atLeast"/>
                          <w:ind w:left="599" w:right="160"/>
                          <w:rPr>
                            <w:sz w:val="20"/>
                          </w:rPr>
                        </w:pPr>
                        <w:r>
                          <w:rPr>
                            <w:sz w:val="20"/>
                          </w:rPr>
                          <w:t>Ordering Location</w:t>
                        </w:r>
                      </w:p>
                    </w:tc>
                    <w:tc>
                      <w:tcPr>
                        <w:tcW w:w="1620" w:type="dxa"/>
                        <w:shd w:val="clear" w:color="auto" w:fill="E0E0E0"/>
                      </w:tcPr>
                      <w:p w14:paraId="759CC6EE" w14:textId="77777777" w:rsidR="00D90D84" w:rsidRDefault="00D90D84">
                        <w:pPr>
                          <w:pStyle w:val="TableParagraph"/>
                          <w:spacing w:line="220" w:lineRule="atLeast"/>
                          <w:ind w:left="179" w:right="580"/>
                          <w:rPr>
                            <w:sz w:val="20"/>
                          </w:rPr>
                        </w:pPr>
                        <w:r>
                          <w:rPr>
                            <w:sz w:val="20"/>
                          </w:rPr>
                          <w:t>Service Point</w:t>
                        </w:r>
                      </w:p>
                    </w:tc>
                    <w:tc>
                      <w:tcPr>
                        <w:tcW w:w="1200" w:type="dxa"/>
                        <w:gridSpan w:val="2"/>
                        <w:shd w:val="clear" w:color="auto" w:fill="E0E0E0"/>
                      </w:tcPr>
                      <w:p w14:paraId="1A889A2A" w14:textId="77777777" w:rsidR="00D90D84" w:rsidRDefault="00D90D84">
                        <w:pPr>
                          <w:pStyle w:val="TableParagraph"/>
                          <w:spacing w:before="8"/>
                          <w:rPr>
                            <w:rFonts w:ascii="Times New Roman"/>
                            <w:sz w:val="19"/>
                          </w:rPr>
                        </w:pPr>
                      </w:p>
                      <w:p w14:paraId="058F00EC" w14:textId="77777777" w:rsidR="00D90D84" w:rsidRDefault="00D90D84">
                        <w:pPr>
                          <w:pStyle w:val="TableParagraph"/>
                          <w:spacing w:line="207" w:lineRule="exact"/>
                          <w:ind w:left="-1"/>
                          <w:rPr>
                            <w:sz w:val="20"/>
                          </w:rPr>
                        </w:pPr>
                        <w:r>
                          <w:rPr>
                            <w:sz w:val="20"/>
                          </w:rPr>
                          <w:t>Meal Bag</w:t>
                        </w:r>
                      </w:p>
                    </w:tc>
                    <w:tc>
                      <w:tcPr>
                        <w:tcW w:w="2432" w:type="dxa"/>
                        <w:gridSpan w:val="3"/>
                        <w:shd w:val="clear" w:color="auto" w:fill="E0E0E0"/>
                      </w:tcPr>
                      <w:p w14:paraId="5A231208" w14:textId="77777777" w:rsidR="00D90D84" w:rsidRDefault="00D90D84">
                        <w:pPr>
                          <w:pStyle w:val="TableParagraph"/>
                          <w:spacing w:before="8"/>
                          <w:rPr>
                            <w:rFonts w:ascii="Times New Roman"/>
                            <w:sz w:val="19"/>
                          </w:rPr>
                        </w:pPr>
                      </w:p>
                      <w:p w14:paraId="0E77B4DF" w14:textId="77777777" w:rsidR="00D90D84" w:rsidRDefault="00D90D84">
                        <w:pPr>
                          <w:pStyle w:val="TableParagraph"/>
                          <w:spacing w:line="207" w:lineRule="exact"/>
                          <w:ind w:left="-2"/>
                          <w:rPr>
                            <w:sz w:val="20"/>
                          </w:rPr>
                        </w:pPr>
                        <w:r>
                          <w:rPr>
                            <w:sz w:val="20"/>
                          </w:rPr>
                          <w:t>Diet Ordered</w:t>
                        </w:r>
                      </w:p>
                    </w:tc>
                  </w:tr>
                  <w:tr w:rsidR="00D90D84" w14:paraId="6489A0EE" w14:textId="77777777">
                    <w:trPr>
                      <w:trHeight w:val="452"/>
                    </w:trPr>
                    <w:tc>
                      <w:tcPr>
                        <w:tcW w:w="5790" w:type="dxa"/>
                        <w:gridSpan w:val="4"/>
                        <w:shd w:val="clear" w:color="auto" w:fill="E0E0E0"/>
                      </w:tcPr>
                      <w:p w14:paraId="5A1833E2" w14:textId="77777777" w:rsidR="00D90D84" w:rsidRDefault="00D90D84">
                        <w:pPr>
                          <w:pStyle w:val="TableParagraph"/>
                          <w:spacing w:line="226" w:lineRule="exact"/>
                          <w:ind w:left="30"/>
                          <w:rPr>
                            <w:sz w:val="20"/>
                          </w:rPr>
                        </w:pPr>
                        <w:r>
                          <w:rPr>
                            <w:sz w:val="20"/>
                          </w:rPr>
                          <w:t>Status</w:t>
                        </w:r>
                      </w:p>
                      <w:p w14:paraId="6D8B56D7" w14:textId="77777777" w:rsidR="00D90D84" w:rsidRDefault="00D90D84">
                        <w:pPr>
                          <w:pStyle w:val="TableParagraph"/>
                          <w:tabs>
                            <w:tab w:val="left" w:pos="749"/>
                            <w:tab w:val="left" w:pos="3149"/>
                            <w:tab w:val="left" w:pos="4589"/>
                          </w:tabs>
                          <w:spacing w:line="206" w:lineRule="exact"/>
                          <w:ind w:left="149"/>
                          <w:rPr>
                            <w:sz w:val="20"/>
                          </w:rPr>
                        </w:pPr>
                        <w:r>
                          <w:rPr>
                            <w:sz w:val="20"/>
                          </w:rPr>
                          <w:t>===</w:t>
                        </w:r>
                        <w:r>
                          <w:rPr>
                            <w:sz w:val="20"/>
                          </w:rPr>
                          <w:tab/>
                          <w:t>==================</w:t>
                        </w:r>
                        <w:r>
                          <w:rPr>
                            <w:sz w:val="20"/>
                          </w:rPr>
                          <w:tab/>
                          <w:t>==========</w:t>
                        </w:r>
                        <w:r>
                          <w:rPr>
                            <w:sz w:val="20"/>
                          </w:rPr>
                          <w:tab/>
                        </w:r>
                        <w:r>
                          <w:rPr>
                            <w:spacing w:val="-3"/>
                            <w:sz w:val="20"/>
                          </w:rPr>
                          <w:t>==========</w:t>
                        </w:r>
                      </w:p>
                    </w:tc>
                    <w:tc>
                      <w:tcPr>
                        <w:tcW w:w="780" w:type="dxa"/>
                        <w:shd w:val="clear" w:color="auto" w:fill="E0E0E0"/>
                      </w:tcPr>
                      <w:p w14:paraId="158F6BF8" w14:textId="77777777" w:rsidR="00D90D84" w:rsidRDefault="00D90D84">
                        <w:pPr>
                          <w:pStyle w:val="TableParagraph"/>
                          <w:spacing w:before="7"/>
                          <w:rPr>
                            <w:rFonts w:ascii="Times New Roman"/>
                            <w:sz w:val="19"/>
                          </w:rPr>
                        </w:pPr>
                      </w:p>
                      <w:p w14:paraId="3A2DD84B" w14:textId="77777777" w:rsidR="00D90D84" w:rsidRDefault="00D90D84">
                        <w:pPr>
                          <w:pStyle w:val="TableParagraph"/>
                          <w:spacing w:line="207" w:lineRule="exact"/>
                          <w:ind w:left="238"/>
                          <w:rPr>
                            <w:sz w:val="20"/>
                          </w:rPr>
                        </w:pPr>
                        <w:r>
                          <w:rPr>
                            <w:sz w:val="20"/>
                          </w:rPr>
                          <w:t>====</w:t>
                        </w:r>
                      </w:p>
                    </w:tc>
                    <w:tc>
                      <w:tcPr>
                        <w:tcW w:w="420" w:type="dxa"/>
                        <w:shd w:val="clear" w:color="auto" w:fill="E0E0E0"/>
                      </w:tcPr>
                      <w:p w14:paraId="0BCF8EDD" w14:textId="77777777" w:rsidR="00D90D84" w:rsidRDefault="00D90D84">
                        <w:pPr>
                          <w:pStyle w:val="TableParagraph"/>
                          <w:spacing w:before="7"/>
                          <w:rPr>
                            <w:rFonts w:ascii="Times New Roman"/>
                            <w:sz w:val="19"/>
                          </w:rPr>
                        </w:pPr>
                      </w:p>
                      <w:p w14:paraId="34A8710E" w14:textId="77777777" w:rsidR="00D90D84" w:rsidRDefault="00D90D84">
                        <w:pPr>
                          <w:pStyle w:val="TableParagraph"/>
                          <w:spacing w:line="207" w:lineRule="exact"/>
                          <w:ind w:left="57"/>
                          <w:jc w:val="center"/>
                          <w:rPr>
                            <w:sz w:val="20"/>
                          </w:rPr>
                        </w:pPr>
                        <w:r>
                          <w:rPr>
                            <w:sz w:val="20"/>
                          </w:rPr>
                          <w:t>===</w:t>
                        </w:r>
                      </w:p>
                    </w:tc>
                    <w:tc>
                      <w:tcPr>
                        <w:tcW w:w="1800" w:type="dxa"/>
                        <w:gridSpan w:val="2"/>
                        <w:shd w:val="clear" w:color="auto" w:fill="E0E0E0"/>
                      </w:tcPr>
                      <w:p w14:paraId="3D05E57A" w14:textId="77777777" w:rsidR="00D90D84" w:rsidRDefault="00D90D84">
                        <w:pPr>
                          <w:pStyle w:val="TableParagraph"/>
                          <w:spacing w:before="7"/>
                          <w:rPr>
                            <w:rFonts w:ascii="Times New Roman"/>
                            <w:sz w:val="19"/>
                          </w:rPr>
                        </w:pPr>
                      </w:p>
                      <w:p w14:paraId="2641466C" w14:textId="77777777" w:rsidR="00D90D84" w:rsidRDefault="00D90D84">
                        <w:pPr>
                          <w:pStyle w:val="TableParagraph"/>
                          <w:spacing w:line="207" w:lineRule="exact"/>
                          <w:ind w:left="238"/>
                          <w:rPr>
                            <w:sz w:val="20"/>
                          </w:rPr>
                        </w:pPr>
                        <w:r>
                          <w:rPr>
                            <w:sz w:val="20"/>
                          </w:rPr>
                          <w:t>============</w:t>
                        </w:r>
                      </w:p>
                    </w:tc>
                    <w:tc>
                      <w:tcPr>
                        <w:tcW w:w="632" w:type="dxa"/>
                        <w:shd w:val="clear" w:color="auto" w:fill="E0E0E0"/>
                      </w:tcPr>
                      <w:p w14:paraId="3137738E" w14:textId="77777777" w:rsidR="00D90D84" w:rsidRDefault="00D90D84">
                        <w:pPr>
                          <w:pStyle w:val="TableParagraph"/>
                          <w:spacing w:before="7"/>
                          <w:rPr>
                            <w:rFonts w:ascii="Times New Roman"/>
                            <w:sz w:val="19"/>
                          </w:rPr>
                        </w:pPr>
                      </w:p>
                      <w:p w14:paraId="3758CBA7" w14:textId="77777777" w:rsidR="00D90D84" w:rsidRDefault="00D90D84">
                        <w:pPr>
                          <w:pStyle w:val="TableParagraph"/>
                          <w:spacing w:line="207" w:lineRule="exact"/>
                          <w:ind w:right="151"/>
                          <w:jc w:val="right"/>
                          <w:rPr>
                            <w:sz w:val="20"/>
                          </w:rPr>
                        </w:pPr>
                        <w:r>
                          <w:rPr>
                            <w:sz w:val="20"/>
                          </w:rPr>
                          <w:t>===</w:t>
                        </w:r>
                      </w:p>
                    </w:tc>
                  </w:tr>
                  <w:tr w:rsidR="00D90D84" w14:paraId="36A0167B" w14:textId="77777777">
                    <w:trPr>
                      <w:trHeight w:val="226"/>
                    </w:trPr>
                    <w:tc>
                      <w:tcPr>
                        <w:tcW w:w="630" w:type="dxa"/>
                        <w:shd w:val="clear" w:color="auto" w:fill="E0E0E0"/>
                      </w:tcPr>
                      <w:p w14:paraId="0EEFAD72" w14:textId="77777777" w:rsidR="00D90D84" w:rsidRDefault="00D90D84">
                        <w:pPr>
                          <w:pStyle w:val="TableParagraph"/>
                          <w:spacing w:line="207" w:lineRule="exact"/>
                          <w:ind w:right="237"/>
                          <w:jc w:val="right"/>
                          <w:rPr>
                            <w:sz w:val="20"/>
                          </w:rPr>
                        </w:pPr>
                        <w:r>
                          <w:rPr>
                            <w:sz w:val="20"/>
                          </w:rPr>
                          <w:t>1</w:t>
                        </w:r>
                      </w:p>
                    </w:tc>
                    <w:tc>
                      <w:tcPr>
                        <w:tcW w:w="5160" w:type="dxa"/>
                        <w:gridSpan w:val="3"/>
                        <w:shd w:val="clear" w:color="auto" w:fill="E0E0E0"/>
                      </w:tcPr>
                      <w:p w14:paraId="1BDD9FDF" w14:textId="77777777" w:rsidR="00D90D84" w:rsidRDefault="00D90D84">
                        <w:pPr>
                          <w:pStyle w:val="TableParagraph"/>
                          <w:tabs>
                            <w:tab w:val="left" w:pos="2519"/>
                            <w:tab w:val="left" w:pos="3959"/>
                          </w:tabs>
                          <w:spacing w:line="207" w:lineRule="exact"/>
                          <w:ind w:left="119"/>
                          <w:rPr>
                            <w:sz w:val="20"/>
                          </w:rPr>
                        </w:pPr>
                        <w:r>
                          <w:rPr>
                            <w:sz w:val="20"/>
                          </w:rPr>
                          <w:t>Tue - Jan</w:t>
                        </w:r>
                        <w:r>
                          <w:rPr>
                            <w:spacing w:val="-7"/>
                            <w:sz w:val="20"/>
                          </w:rPr>
                          <w:t xml:space="preserve"> </w:t>
                        </w:r>
                        <w:r>
                          <w:rPr>
                            <w:sz w:val="20"/>
                          </w:rPr>
                          <w:t>11,</w:t>
                        </w:r>
                        <w:r>
                          <w:rPr>
                            <w:spacing w:val="-2"/>
                            <w:sz w:val="20"/>
                          </w:rPr>
                          <w:t xml:space="preserve"> </w:t>
                        </w:r>
                        <w:r>
                          <w:rPr>
                            <w:sz w:val="20"/>
                          </w:rPr>
                          <w:t>2005</w:t>
                        </w:r>
                        <w:r>
                          <w:rPr>
                            <w:sz w:val="20"/>
                          </w:rPr>
                          <w:tab/>
                          <w:t>DIALYSIS</w:t>
                        </w:r>
                        <w:r>
                          <w:rPr>
                            <w:sz w:val="20"/>
                          </w:rPr>
                          <w:tab/>
                          <w:t>DINING</w:t>
                        </w:r>
                        <w:r>
                          <w:rPr>
                            <w:spacing w:val="-4"/>
                            <w:sz w:val="20"/>
                          </w:rPr>
                          <w:t xml:space="preserve"> </w:t>
                        </w:r>
                        <w:r>
                          <w:rPr>
                            <w:sz w:val="20"/>
                          </w:rPr>
                          <w:t>RO</w:t>
                        </w:r>
                      </w:p>
                    </w:tc>
                    <w:tc>
                      <w:tcPr>
                        <w:tcW w:w="780" w:type="dxa"/>
                        <w:shd w:val="clear" w:color="auto" w:fill="E0E0E0"/>
                      </w:tcPr>
                      <w:p w14:paraId="204ADCFE" w14:textId="77777777" w:rsidR="00D90D84" w:rsidRDefault="00D90D84">
                        <w:pPr>
                          <w:pStyle w:val="TableParagraph"/>
                          <w:spacing w:line="207" w:lineRule="exact"/>
                          <w:ind w:left="58"/>
                          <w:jc w:val="center"/>
                          <w:rPr>
                            <w:sz w:val="20"/>
                          </w:rPr>
                        </w:pPr>
                        <w:r>
                          <w:rPr>
                            <w:sz w:val="20"/>
                          </w:rPr>
                          <w:t>N</w:t>
                        </w:r>
                      </w:p>
                    </w:tc>
                    <w:tc>
                      <w:tcPr>
                        <w:tcW w:w="420" w:type="dxa"/>
                        <w:shd w:val="clear" w:color="auto" w:fill="E0E0E0"/>
                      </w:tcPr>
                      <w:p w14:paraId="730CD1D7" w14:textId="77777777" w:rsidR="00D90D84" w:rsidRDefault="00D90D84">
                        <w:pPr>
                          <w:pStyle w:val="TableParagraph"/>
                          <w:spacing w:line="207" w:lineRule="exact"/>
                          <w:ind w:left="57"/>
                          <w:jc w:val="center"/>
                          <w:rPr>
                            <w:sz w:val="20"/>
                          </w:rPr>
                        </w:pPr>
                        <w:r>
                          <w:rPr>
                            <w:sz w:val="20"/>
                          </w:rPr>
                          <w:t>N</w:t>
                        </w:r>
                      </w:p>
                    </w:tc>
                    <w:tc>
                      <w:tcPr>
                        <w:tcW w:w="1800" w:type="dxa"/>
                        <w:gridSpan w:val="2"/>
                        <w:shd w:val="clear" w:color="auto" w:fill="E0E0E0"/>
                      </w:tcPr>
                      <w:p w14:paraId="4DDB0F94" w14:textId="77777777" w:rsidR="00D90D84" w:rsidRDefault="00D90D84">
                        <w:pPr>
                          <w:pStyle w:val="TableParagraph"/>
                          <w:spacing w:line="207" w:lineRule="exact"/>
                          <w:ind w:left="238"/>
                          <w:rPr>
                            <w:sz w:val="20"/>
                          </w:rPr>
                        </w:pPr>
                        <w:r>
                          <w:rPr>
                            <w:sz w:val="20"/>
                          </w:rPr>
                          <w:t>LOW SODIUM</w:t>
                        </w:r>
                      </w:p>
                    </w:tc>
                    <w:tc>
                      <w:tcPr>
                        <w:tcW w:w="632" w:type="dxa"/>
                        <w:shd w:val="clear" w:color="auto" w:fill="E0E0E0"/>
                      </w:tcPr>
                      <w:p w14:paraId="67F17EF3" w14:textId="77777777" w:rsidR="00D90D84" w:rsidRDefault="00D90D84">
                        <w:pPr>
                          <w:pStyle w:val="TableParagraph"/>
                          <w:rPr>
                            <w:rFonts w:ascii="Times New Roman"/>
                            <w:sz w:val="16"/>
                          </w:rPr>
                        </w:pPr>
                      </w:p>
                    </w:tc>
                  </w:tr>
                  <w:tr w:rsidR="00D90D84" w14:paraId="77D8BD54" w14:textId="77777777">
                    <w:trPr>
                      <w:trHeight w:val="679"/>
                    </w:trPr>
                    <w:tc>
                      <w:tcPr>
                        <w:tcW w:w="630" w:type="dxa"/>
                        <w:shd w:val="clear" w:color="auto" w:fill="E0E0E0"/>
                      </w:tcPr>
                      <w:p w14:paraId="368B3D3B" w14:textId="77777777" w:rsidR="00D90D84" w:rsidRDefault="00D90D84">
                        <w:pPr>
                          <w:pStyle w:val="TableParagraph"/>
                          <w:ind w:left="30"/>
                          <w:jc w:val="center"/>
                          <w:rPr>
                            <w:sz w:val="20"/>
                          </w:rPr>
                        </w:pPr>
                        <w:r>
                          <w:rPr>
                            <w:sz w:val="20"/>
                          </w:rPr>
                          <w:t>2</w:t>
                        </w:r>
                      </w:p>
                      <w:p w14:paraId="16B8E464" w14:textId="77777777" w:rsidR="00D90D84" w:rsidRDefault="00D90D84">
                        <w:pPr>
                          <w:pStyle w:val="TableParagraph"/>
                          <w:spacing w:before="8"/>
                          <w:rPr>
                            <w:rFonts w:ascii="Times New Roman"/>
                            <w:sz w:val="19"/>
                          </w:rPr>
                        </w:pPr>
                      </w:p>
                      <w:p w14:paraId="4E1E8FA4" w14:textId="77777777" w:rsidR="00D90D84" w:rsidRDefault="00D90D84">
                        <w:pPr>
                          <w:pStyle w:val="TableParagraph"/>
                          <w:spacing w:line="206" w:lineRule="exact"/>
                          <w:ind w:left="30"/>
                          <w:jc w:val="center"/>
                          <w:rPr>
                            <w:sz w:val="20"/>
                          </w:rPr>
                        </w:pPr>
                        <w:r>
                          <w:rPr>
                            <w:sz w:val="20"/>
                          </w:rPr>
                          <w:t>3</w:t>
                        </w:r>
                      </w:p>
                    </w:tc>
                    <w:tc>
                      <w:tcPr>
                        <w:tcW w:w="5160" w:type="dxa"/>
                        <w:gridSpan w:val="3"/>
                        <w:shd w:val="clear" w:color="auto" w:fill="E0E0E0"/>
                      </w:tcPr>
                      <w:p w14:paraId="05797314" w14:textId="77777777" w:rsidR="00D90D84" w:rsidRDefault="00D90D84">
                        <w:pPr>
                          <w:pStyle w:val="TableParagraph"/>
                          <w:tabs>
                            <w:tab w:val="left" w:pos="2519"/>
                            <w:tab w:val="left" w:pos="3959"/>
                          </w:tabs>
                          <w:ind w:left="119"/>
                          <w:rPr>
                            <w:sz w:val="20"/>
                          </w:rPr>
                        </w:pPr>
                        <w:r>
                          <w:rPr>
                            <w:sz w:val="20"/>
                          </w:rPr>
                          <w:t>Wed - Jan</w:t>
                        </w:r>
                        <w:r>
                          <w:rPr>
                            <w:spacing w:val="-7"/>
                            <w:sz w:val="20"/>
                          </w:rPr>
                          <w:t xml:space="preserve"> </w:t>
                        </w:r>
                        <w:r>
                          <w:rPr>
                            <w:sz w:val="20"/>
                          </w:rPr>
                          <w:t>12,</w:t>
                        </w:r>
                        <w:r>
                          <w:rPr>
                            <w:spacing w:val="-2"/>
                            <w:sz w:val="20"/>
                          </w:rPr>
                          <w:t xml:space="preserve"> </w:t>
                        </w:r>
                        <w:r>
                          <w:rPr>
                            <w:sz w:val="20"/>
                          </w:rPr>
                          <w:t>2005</w:t>
                        </w:r>
                        <w:r>
                          <w:rPr>
                            <w:sz w:val="20"/>
                          </w:rPr>
                          <w:tab/>
                          <w:t>DIALYSIS</w:t>
                        </w:r>
                        <w:r>
                          <w:rPr>
                            <w:sz w:val="20"/>
                          </w:rPr>
                          <w:tab/>
                          <w:t>DINING</w:t>
                        </w:r>
                        <w:r>
                          <w:rPr>
                            <w:spacing w:val="-4"/>
                            <w:sz w:val="20"/>
                          </w:rPr>
                          <w:t xml:space="preserve"> </w:t>
                        </w:r>
                        <w:r>
                          <w:rPr>
                            <w:sz w:val="20"/>
                          </w:rPr>
                          <w:t>RO</w:t>
                        </w:r>
                      </w:p>
                      <w:p w14:paraId="1F407A58" w14:textId="77777777" w:rsidR="00D90D84" w:rsidRDefault="00D90D84">
                        <w:pPr>
                          <w:pStyle w:val="TableParagraph"/>
                          <w:ind w:left="239"/>
                          <w:rPr>
                            <w:sz w:val="20"/>
                          </w:rPr>
                        </w:pPr>
                        <w:r>
                          <w:rPr>
                            <w:sz w:val="20"/>
                          </w:rPr>
                          <w:t>Additional Orders: Tubefeeding</w:t>
                        </w:r>
                      </w:p>
                      <w:p w14:paraId="07A23EAA" w14:textId="77777777" w:rsidR="00D90D84" w:rsidRDefault="00D90D84">
                        <w:pPr>
                          <w:pStyle w:val="TableParagraph"/>
                          <w:tabs>
                            <w:tab w:val="left" w:pos="2519"/>
                            <w:tab w:val="left" w:pos="3959"/>
                          </w:tabs>
                          <w:spacing w:line="206" w:lineRule="exact"/>
                          <w:ind w:left="119"/>
                          <w:rPr>
                            <w:sz w:val="20"/>
                          </w:rPr>
                        </w:pPr>
                        <w:r>
                          <w:rPr>
                            <w:sz w:val="20"/>
                          </w:rPr>
                          <w:t>Thu - Jan</w:t>
                        </w:r>
                        <w:r>
                          <w:rPr>
                            <w:spacing w:val="-7"/>
                            <w:sz w:val="20"/>
                          </w:rPr>
                          <w:t xml:space="preserve"> </w:t>
                        </w:r>
                        <w:r>
                          <w:rPr>
                            <w:sz w:val="20"/>
                          </w:rPr>
                          <w:t>13,</w:t>
                        </w:r>
                        <w:r>
                          <w:rPr>
                            <w:spacing w:val="-2"/>
                            <w:sz w:val="20"/>
                          </w:rPr>
                          <w:t xml:space="preserve"> </w:t>
                        </w:r>
                        <w:r>
                          <w:rPr>
                            <w:sz w:val="20"/>
                          </w:rPr>
                          <w:t>2005</w:t>
                        </w:r>
                        <w:r>
                          <w:rPr>
                            <w:sz w:val="20"/>
                          </w:rPr>
                          <w:tab/>
                          <w:t>DIALYSIS</w:t>
                        </w:r>
                        <w:r>
                          <w:rPr>
                            <w:sz w:val="20"/>
                          </w:rPr>
                          <w:tab/>
                          <w:t>DINING</w:t>
                        </w:r>
                        <w:r>
                          <w:rPr>
                            <w:spacing w:val="-4"/>
                            <w:sz w:val="20"/>
                          </w:rPr>
                          <w:t xml:space="preserve"> </w:t>
                        </w:r>
                        <w:r>
                          <w:rPr>
                            <w:sz w:val="20"/>
                          </w:rPr>
                          <w:t>RO</w:t>
                        </w:r>
                      </w:p>
                    </w:tc>
                    <w:tc>
                      <w:tcPr>
                        <w:tcW w:w="780" w:type="dxa"/>
                        <w:shd w:val="clear" w:color="auto" w:fill="E0E0E0"/>
                      </w:tcPr>
                      <w:p w14:paraId="764AB82D" w14:textId="77777777" w:rsidR="00D90D84" w:rsidRDefault="00D90D84">
                        <w:pPr>
                          <w:pStyle w:val="TableParagraph"/>
                          <w:ind w:left="58"/>
                          <w:jc w:val="center"/>
                          <w:rPr>
                            <w:sz w:val="20"/>
                          </w:rPr>
                        </w:pPr>
                        <w:r>
                          <w:rPr>
                            <w:sz w:val="20"/>
                          </w:rPr>
                          <w:t>N</w:t>
                        </w:r>
                      </w:p>
                      <w:p w14:paraId="2B888DEF" w14:textId="77777777" w:rsidR="00D90D84" w:rsidRDefault="00D90D84">
                        <w:pPr>
                          <w:pStyle w:val="TableParagraph"/>
                          <w:spacing w:before="8"/>
                          <w:rPr>
                            <w:rFonts w:ascii="Times New Roman"/>
                            <w:sz w:val="19"/>
                          </w:rPr>
                        </w:pPr>
                      </w:p>
                      <w:p w14:paraId="30B9DFC5" w14:textId="77777777" w:rsidR="00D90D84" w:rsidRDefault="00D90D84">
                        <w:pPr>
                          <w:pStyle w:val="TableParagraph"/>
                          <w:spacing w:line="206" w:lineRule="exact"/>
                          <w:ind w:left="58"/>
                          <w:jc w:val="center"/>
                          <w:rPr>
                            <w:sz w:val="20"/>
                          </w:rPr>
                        </w:pPr>
                        <w:r>
                          <w:rPr>
                            <w:sz w:val="20"/>
                          </w:rPr>
                          <w:t>N</w:t>
                        </w:r>
                      </w:p>
                    </w:tc>
                    <w:tc>
                      <w:tcPr>
                        <w:tcW w:w="420" w:type="dxa"/>
                        <w:shd w:val="clear" w:color="auto" w:fill="E0E0E0"/>
                      </w:tcPr>
                      <w:p w14:paraId="65CA4927" w14:textId="77777777" w:rsidR="00D90D84" w:rsidRDefault="00D90D84">
                        <w:pPr>
                          <w:pStyle w:val="TableParagraph"/>
                          <w:ind w:left="178"/>
                          <w:rPr>
                            <w:sz w:val="20"/>
                          </w:rPr>
                        </w:pPr>
                        <w:r>
                          <w:rPr>
                            <w:sz w:val="20"/>
                          </w:rPr>
                          <w:t>N</w:t>
                        </w:r>
                      </w:p>
                      <w:p w14:paraId="1C654D0A" w14:textId="77777777" w:rsidR="00D90D84" w:rsidRDefault="00D90D84">
                        <w:pPr>
                          <w:pStyle w:val="TableParagraph"/>
                          <w:spacing w:before="8"/>
                          <w:rPr>
                            <w:rFonts w:ascii="Times New Roman"/>
                            <w:sz w:val="19"/>
                          </w:rPr>
                        </w:pPr>
                      </w:p>
                      <w:p w14:paraId="75493360" w14:textId="77777777" w:rsidR="00D90D84" w:rsidRDefault="00D90D84">
                        <w:pPr>
                          <w:pStyle w:val="TableParagraph"/>
                          <w:spacing w:line="206" w:lineRule="exact"/>
                          <w:ind w:left="178"/>
                          <w:rPr>
                            <w:sz w:val="20"/>
                          </w:rPr>
                        </w:pPr>
                        <w:r>
                          <w:rPr>
                            <w:sz w:val="20"/>
                          </w:rPr>
                          <w:t>N</w:t>
                        </w:r>
                      </w:p>
                    </w:tc>
                    <w:tc>
                      <w:tcPr>
                        <w:tcW w:w="1800" w:type="dxa"/>
                        <w:gridSpan w:val="2"/>
                        <w:shd w:val="clear" w:color="auto" w:fill="E0E0E0"/>
                      </w:tcPr>
                      <w:p w14:paraId="1444D34D" w14:textId="77777777" w:rsidR="00D90D84" w:rsidRDefault="00D90D84">
                        <w:pPr>
                          <w:pStyle w:val="TableParagraph"/>
                          <w:ind w:left="238"/>
                          <w:rPr>
                            <w:sz w:val="20"/>
                          </w:rPr>
                        </w:pPr>
                        <w:r>
                          <w:rPr>
                            <w:sz w:val="20"/>
                          </w:rPr>
                          <w:t>LOW</w:t>
                        </w:r>
                        <w:r>
                          <w:rPr>
                            <w:spacing w:val="-8"/>
                            <w:sz w:val="20"/>
                          </w:rPr>
                          <w:t xml:space="preserve"> </w:t>
                        </w:r>
                        <w:r>
                          <w:rPr>
                            <w:sz w:val="20"/>
                          </w:rPr>
                          <w:t>SODIUM</w:t>
                        </w:r>
                      </w:p>
                      <w:p w14:paraId="2F6AFA54" w14:textId="77777777" w:rsidR="00D90D84" w:rsidRDefault="00D90D84">
                        <w:pPr>
                          <w:pStyle w:val="TableParagraph"/>
                          <w:spacing w:before="8"/>
                          <w:rPr>
                            <w:rFonts w:ascii="Times New Roman"/>
                            <w:sz w:val="19"/>
                          </w:rPr>
                        </w:pPr>
                      </w:p>
                      <w:p w14:paraId="36123BB0" w14:textId="77777777" w:rsidR="00D90D84" w:rsidRDefault="00D90D84">
                        <w:pPr>
                          <w:pStyle w:val="TableParagraph"/>
                          <w:spacing w:line="206" w:lineRule="exact"/>
                          <w:ind w:left="238"/>
                          <w:rPr>
                            <w:sz w:val="20"/>
                          </w:rPr>
                        </w:pPr>
                        <w:r>
                          <w:rPr>
                            <w:sz w:val="20"/>
                          </w:rPr>
                          <w:t>LOW</w:t>
                        </w:r>
                        <w:r>
                          <w:rPr>
                            <w:spacing w:val="-8"/>
                            <w:sz w:val="20"/>
                          </w:rPr>
                          <w:t xml:space="preserve"> </w:t>
                        </w:r>
                        <w:r>
                          <w:rPr>
                            <w:sz w:val="20"/>
                          </w:rPr>
                          <w:t>SODIUM</w:t>
                        </w:r>
                      </w:p>
                    </w:tc>
                    <w:tc>
                      <w:tcPr>
                        <w:tcW w:w="632" w:type="dxa"/>
                        <w:shd w:val="clear" w:color="auto" w:fill="E0E0E0"/>
                      </w:tcPr>
                      <w:p w14:paraId="74889A3D" w14:textId="77777777" w:rsidR="00D90D84" w:rsidRDefault="00D90D84">
                        <w:pPr>
                          <w:pStyle w:val="TableParagraph"/>
                          <w:spacing w:before="8"/>
                          <w:rPr>
                            <w:rFonts w:ascii="Times New Roman"/>
                            <w:sz w:val="19"/>
                          </w:rPr>
                        </w:pPr>
                      </w:p>
                      <w:p w14:paraId="3792050E" w14:textId="77777777" w:rsidR="00D90D84" w:rsidRDefault="00D90D84">
                        <w:pPr>
                          <w:pStyle w:val="TableParagraph"/>
                          <w:ind w:right="151"/>
                          <w:jc w:val="right"/>
                          <w:rPr>
                            <w:sz w:val="20"/>
                          </w:rPr>
                        </w:pPr>
                        <w:r>
                          <w:rPr>
                            <w:sz w:val="20"/>
                          </w:rPr>
                          <w:t>C</w:t>
                        </w:r>
                      </w:p>
                    </w:tc>
                  </w:tr>
                  <w:tr w:rsidR="00D90D84" w14:paraId="3060C144" w14:textId="77777777">
                    <w:trPr>
                      <w:trHeight w:val="226"/>
                    </w:trPr>
                    <w:tc>
                      <w:tcPr>
                        <w:tcW w:w="630" w:type="dxa"/>
                        <w:shd w:val="clear" w:color="auto" w:fill="E0E0E0"/>
                      </w:tcPr>
                      <w:p w14:paraId="50E43826" w14:textId="77777777" w:rsidR="00D90D84" w:rsidRDefault="00D90D84">
                        <w:pPr>
                          <w:pStyle w:val="TableParagraph"/>
                          <w:rPr>
                            <w:rFonts w:ascii="Times New Roman"/>
                            <w:sz w:val="16"/>
                          </w:rPr>
                        </w:pPr>
                      </w:p>
                    </w:tc>
                    <w:tc>
                      <w:tcPr>
                        <w:tcW w:w="5160" w:type="dxa"/>
                        <w:gridSpan w:val="3"/>
                        <w:shd w:val="clear" w:color="auto" w:fill="E0E0E0"/>
                      </w:tcPr>
                      <w:p w14:paraId="5E4AF4BA" w14:textId="77777777" w:rsidR="00D90D84" w:rsidRDefault="00D90D84">
                        <w:pPr>
                          <w:pStyle w:val="TableParagraph"/>
                          <w:tabs>
                            <w:tab w:val="left" w:pos="3719"/>
                          </w:tabs>
                          <w:spacing w:line="206" w:lineRule="exact"/>
                          <w:ind w:left="239"/>
                          <w:rPr>
                            <w:sz w:val="20"/>
                          </w:rPr>
                        </w:pPr>
                        <w:r>
                          <w:rPr>
                            <w:sz w:val="20"/>
                          </w:rPr>
                          <w:t>Early/Late Tray</w:t>
                        </w:r>
                        <w:r>
                          <w:rPr>
                            <w:spacing w:val="-10"/>
                            <w:sz w:val="20"/>
                          </w:rPr>
                          <w:t xml:space="preserve"> </w:t>
                        </w:r>
                        <w:r>
                          <w:rPr>
                            <w:sz w:val="20"/>
                          </w:rPr>
                          <w:t>Time:</w:t>
                        </w:r>
                        <w:r>
                          <w:rPr>
                            <w:spacing w:val="-5"/>
                            <w:sz w:val="20"/>
                          </w:rPr>
                          <w:t xml:space="preserve"> </w:t>
                        </w:r>
                        <w:r>
                          <w:rPr>
                            <w:sz w:val="20"/>
                          </w:rPr>
                          <w:t>3:40P</w:t>
                        </w:r>
                        <w:r>
                          <w:rPr>
                            <w:sz w:val="20"/>
                          </w:rPr>
                          <w:tab/>
                          <w:t>Bagged</w:t>
                        </w:r>
                        <w:r>
                          <w:rPr>
                            <w:spacing w:val="1"/>
                            <w:sz w:val="20"/>
                          </w:rPr>
                          <w:t xml:space="preserve"> </w:t>
                        </w:r>
                        <w:r>
                          <w:rPr>
                            <w:spacing w:val="-4"/>
                            <w:sz w:val="20"/>
                          </w:rPr>
                          <w:t>Meal:</w:t>
                        </w:r>
                      </w:p>
                    </w:tc>
                    <w:tc>
                      <w:tcPr>
                        <w:tcW w:w="780" w:type="dxa"/>
                        <w:shd w:val="clear" w:color="auto" w:fill="E0E0E0"/>
                      </w:tcPr>
                      <w:p w14:paraId="7C9B6520" w14:textId="77777777" w:rsidR="00D90D84" w:rsidRDefault="00D90D84">
                        <w:pPr>
                          <w:pStyle w:val="TableParagraph"/>
                          <w:spacing w:line="206" w:lineRule="exact"/>
                          <w:ind w:left="118"/>
                          <w:rPr>
                            <w:sz w:val="20"/>
                          </w:rPr>
                        </w:pPr>
                        <w:r>
                          <w:rPr>
                            <w:sz w:val="20"/>
                          </w:rPr>
                          <w:t>Y</w:t>
                        </w:r>
                      </w:p>
                    </w:tc>
                    <w:tc>
                      <w:tcPr>
                        <w:tcW w:w="420" w:type="dxa"/>
                        <w:shd w:val="clear" w:color="auto" w:fill="E0E0E0"/>
                      </w:tcPr>
                      <w:p w14:paraId="7083697E" w14:textId="77777777" w:rsidR="00D90D84" w:rsidRDefault="00D90D84">
                        <w:pPr>
                          <w:pStyle w:val="TableParagraph"/>
                          <w:rPr>
                            <w:rFonts w:ascii="Times New Roman"/>
                            <w:sz w:val="16"/>
                          </w:rPr>
                        </w:pPr>
                      </w:p>
                    </w:tc>
                    <w:tc>
                      <w:tcPr>
                        <w:tcW w:w="1800" w:type="dxa"/>
                        <w:gridSpan w:val="2"/>
                        <w:shd w:val="clear" w:color="auto" w:fill="E0E0E0"/>
                      </w:tcPr>
                      <w:p w14:paraId="7C730420" w14:textId="77777777" w:rsidR="00D90D84" w:rsidRDefault="00D90D84">
                        <w:pPr>
                          <w:pStyle w:val="TableParagraph"/>
                          <w:rPr>
                            <w:rFonts w:ascii="Times New Roman"/>
                            <w:sz w:val="16"/>
                          </w:rPr>
                        </w:pPr>
                      </w:p>
                    </w:tc>
                    <w:tc>
                      <w:tcPr>
                        <w:tcW w:w="632" w:type="dxa"/>
                        <w:shd w:val="clear" w:color="auto" w:fill="E0E0E0"/>
                      </w:tcPr>
                      <w:p w14:paraId="63723B7B" w14:textId="77777777" w:rsidR="00D90D84" w:rsidRDefault="00D90D84">
                        <w:pPr>
                          <w:pStyle w:val="TableParagraph"/>
                          <w:spacing w:line="206" w:lineRule="exact"/>
                          <w:ind w:right="151"/>
                          <w:jc w:val="right"/>
                          <w:rPr>
                            <w:sz w:val="20"/>
                          </w:rPr>
                        </w:pPr>
                        <w:r>
                          <w:rPr>
                            <w:sz w:val="20"/>
                          </w:rPr>
                          <w:t>C</w:t>
                        </w:r>
                      </w:p>
                    </w:tc>
                  </w:tr>
                  <w:tr w:rsidR="00D90D84" w14:paraId="01776568" w14:textId="77777777">
                    <w:trPr>
                      <w:trHeight w:val="226"/>
                    </w:trPr>
                    <w:tc>
                      <w:tcPr>
                        <w:tcW w:w="630" w:type="dxa"/>
                        <w:shd w:val="clear" w:color="auto" w:fill="E0E0E0"/>
                      </w:tcPr>
                      <w:p w14:paraId="0AE3108B" w14:textId="77777777" w:rsidR="00D90D84" w:rsidRDefault="00D90D84">
                        <w:pPr>
                          <w:pStyle w:val="TableParagraph"/>
                          <w:spacing w:line="207" w:lineRule="exact"/>
                          <w:ind w:right="237"/>
                          <w:jc w:val="right"/>
                          <w:rPr>
                            <w:sz w:val="20"/>
                          </w:rPr>
                        </w:pPr>
                        <w:r>
                          <w:rPr>
                            <w:sz w:val="20"/>
                          </w:rPr>
                          <w:t>4</w:t>
                        </w:r>
                      </w:p>
                    </w:tc>
                    <w:tc>
                      <w:tcPr>
                        <w:tcW w:w="5160" w:type="dxa"/>
                        <w:gridSpan w:val="3"/>
                        <w:shd w:val="clear" w:color="auto" w:fill="E0E0E0"/>
                      </w:tcPr>
                      <w:p w14:paraId="43FE58DF" w14:textId="77777777" w:rsidR="00D90D84" w:rsidRDefault="00D90D84">
                        <w:pPr>
                          <w:pStyle w:val="TableParagraph"/>
                          <w:tabs>
                            <w:tab w:val="left" w:pos="2519"/>
                            <w:tab w:val="left" w:pos="3959"/>
                          </w:tabs>
                          <w:spacing w:line="207" w:lineRule="exact"/>
                          <w:ind w:left="119"/>
                          <w:rPr>
                            <w:sz w:val="20"/>
                          </w:rPr>
                        </w:pPr>
                        <w:r>
                          <w:rPr>
                            <w:sz w:val="20"/>
                          </w:rPr>
                          <w:t>Sat - Jan</w:t>
                        </w:r>
                        <w:r>
                          <w:rPr>
                            <w:spacing w:val="-7"/>
                            <w:sz w:val="20"/>
                          </w:rPr>
                          <w:t xml:space="preserve"> </w:t>
                        </w:r>
                        <w:r>
                          <w:rPr>
                            <w:sz w:val="20"/>
                          </w:rPr>
                          <w:t>15,</w:t>
                        </w:r>
                        <w:r>
                          <w:rPr>
                            <w:spacing w:val="-2"/>
                            <w:sz w:val="20"/>
                          </w:rPr>
                          <w:t xml:space="preserve"> </w:t>
                        </w:r>
                        <w:r>
                          <w:rPr>
                            <w:sz w:val="20"/>
                          </w:rPr>
                          <w:t>2005</w:t>
                        </w:r>
                        <w:r>
                          <w:rPr>
                            <w:sz w:val="20"/>
                          </w:rPr>
                          <w:tab/>
                          <w:t>DIALYSIS</w:t>
                        </w:r>
                        <w:r>
                          <w:rPr>
                            <w:sz w:val="20"/>
                          </w:rPr>
                          <w:tab/>
                          <w:t>DINING</w:t>
                        </w:r>
                        <w:r>
                          <w:rPr>
                            <w:spacing w:val="-4"/>
                            <w:sz w:val="20"/>
                          </w:rPr>
                          <w:t xml:space="preserve"> </w:t>
                        </w:r>
                        <w:r>
                          <w:rPr>
                            <w:sz w:val="20"/>
                          </w:rPr>
                          <w:t>RO</w:t>
                        </w:r>
                      </w:p>
                    </w:tc>
                    <w:tc>
                      <w:tcPr>
                        <w:tcW w:w="780" w:type="dxa"/>
                        <w:shd w:val="clear" w:color="auto" w:fill="E0E0E0"/>
                      </w:tcPr>
                      <w:p w14:paraId="0FA43B95" w14:textId="77777777" w:rsidR="00D90D84" w:rsidRDefault="00D90D84">
                        <w:pPr>
                          <w:pStyle w:val="TableParagraph"/>
                          <w:spacing w:line="207" w:lineRule="exact"/>
                          <w:ind w:left="58"/>
                          <w:jc w:val="center"/>
                          <w:rPr>
                            <w:sz w:val="20"/>
                          </w:rPr>
                        </w:pPr>
                        <w:r>
                          <w:rPr>
                            <w:sz w:val="20"/>
                          </w:rPr>
                          <w:t>N</w:t>
                        </w:r>
                      </w:p>
                    </w:tc>
                    <w:tc>
                      <w:tcPr>
                        <w:tcW w:w="420" w:type="dxa"/>
                        <w:shd w:val="clear" w:color="auto" w:fill="E0E0E0"/>
                      </w:tcPr>
                      <w:p w14:paraId="2A8E6B11" w14:textId="77777777" w:rsidR="00D90D84" w:rsidRDefault="00D90D84">
                        <w:pPr>
                          <w:pStyle w:val="TableParagraph"/>
                          <w:spacing w:line="207" w:lineRule="exact"/>
                          <w:ind w:left="57"/>
                          <w:jc w:val="center"/>
                          <w:rPr>
                            <w:sz w:val="20"/>
                          </w:rPr>
                        </w:pPr>
                        <w:r>
                          <w:rPr>
                            <w:sz w:val="20"/>
                          </w:rPr>
                          <w:t>N</w:t>
                        </w:r>
                      </w:p>
                    </w:tc>
                    <w:tc>
                      <w:tcPr>
                        <w:tcW w:w="1800" w:type="dxa"/>
                        <w:gridSpan w:val="2"/>
                        <w:shd w:val="clear" w:color="auto" w:fill="E0E0E0"/>
                      </w:tcPr>
                      <w:p w14:paraId="34AE3DE6" w14:textId="77777777" w:rsidR="00D90D84" w:rsidRDefault="00D90D84">
                        <w:pPr>
                          <w:pStyle w:val="TableParagraph"/>
                          <w:spacing w:line="207" w:lineRule="exact"/>
                          <w:ind w:left="238"/>
                          <w:rPr>
                            <w:sz w:val="20"/>
                          </w:rPr>
                        </w:pPr>
                        <w:r>
                          <w:rPr>
                            <w:sz w:val="20"/>
                          </w:rPr>
                          <w:t>LOW SODIUM</w:t>
                        </w:r>
                      </w:p>
                    </w:tc>
                    <w:tc>
                      <w:tcPr>
                        <w:tcW w:w="632" w:type="dxa"/>
                        <w:shd w:val="clear" w:color="auto" w:fill="E0E0E0"/>
                      </w:tcPr>
                      <w:p w14:paraId="1B89686A" w14:textId="77777777" w:rsidR="00D90D84" w:rsidRDefault="00D90D84">
                        <w:pPr>
                          <w:pStyle w:val="TableParagraph"/>
                          <w:rPr>
                            <w:rFonts w:ascii="Times New Roman"/>
                            <w:sz w:val="16"/>
                          </w:rPr>
                        </w:pPr>
                      </w:p>
                    </w:tc>
                  </w:tr>
                  <w:tr w:rsidR="00D90D84" w14:paraId="25EC3DEC" w14:textId="77777777">
                    <w:trPr>
                      <w:trHeight w:val="226"/>
                    </w:trPr>
                    <w:tc>
                      <w:tcPr>
                        <w:tcW w:w="630" w:type="dxa"/>
                        <w:shd w:val="clear" w:color="auto" w:fill="E0E0E0"/>
                      </w:tcPr>
                      <w:p w14:paraId="5C79F16A" w14:textId="77777777" w:rsidR="00D90D84" w:rsidRDefault="00D90D84">
                        <w:pPr>
                          <w:pStyle w:val="TableParagraph"/>
                          <w:spacing w:line="207" w:lineRule="exact"/>
                          <w:ind w:right="237"/>
                          <w:jc w:val="right"/>
                          <w:rPr>
                            <w:sz w:val="20"/>
                          </w:rPr>
                        </w:pPr>
                        <w:r>
                          <w:rPr>
                            <w:sz w:val="20"/>
                          </w:rPr>
                          <w:t>5</w:t>
                        </w:r>
                      </w:p>
                    </w:tc>
                    <w:tc>
                      <w:tcPr>
                        <w:tcW w:w="5160" w:type="dxa"/>
                        <w:gridSpan w:val="3"/>
                        <w:shd w:val="clear" w:color="auto" w:fill="E0E0E0"/>
                      </w:tcPr>
                      <w:p w14:paraId="4D2F56E9" w14:textId="77777777" w:rsidR="00D90D84" w:rsidRDefault="00D90D84">
                        <w:pPr>
                          <w:pStyle w:val="TableParagraph"/>
                          <w:tabs>
                            <w:tab w:val="left" w:pos="2519"/>
                            <w:tab w:val="left" w:pos="3959"/>
                          </w:tabs>
                          <w:spacing w:line="207" w:lineRule="exact"/>
                          <w:ind w:left="119"/>
                          <w:rPr>
                            <w:sz w:val="20"/>
                          </w:rPr>
                        </w:pPr>
                        <w:r>
                          <w:rPr>
                            <w:sz w:val="20"/>
                          </w:rPr>
                          <w:t>Tue - Jan</w:t>
                        </w:r>
                        <w:r>
                          <w:rPr>
                            <w:spacing w:val="-7"/>
                            <w:sz w:val="20"/>
                          </w:rPr>
                          <w:t xml:space="preserve"> </w:t>
                        </w:r>
                        <w:r>
                          <w:rPr>
                            <w:sz w:val="20"/>
                          </w:rPr>
                          <w:t>18,</w:t>
                        </w:r>
                        <w:r>
                          <w:rPr>
                            <w:spacing w:val="-2"/>
                            <w:sz w:val="20"/>
                          </w:rPr>
                          <w:t xml:space="preserve"> </w:t>
                        </w:r>
                        <w:r>
                          <w:rPr>
                            <w:sz w:val="20"/>
                          </w:rPr>
                          <w:t>2005</w:t>
                        </w:r>
                        <w:r>
                          <w:rPr>
                            <w:sz w:val="20"/>
                          </w:rPr>
                          <w:tab/>
                          <w:t>DIALYSIS</w:t>
                        </w:r>
                        <w:r>
                          <w:rPr>
                            <w:sz w:val="20"/>
                          </w:rPr>
                          <w:tab/>
                          <w:t>DINING</w:t>
                        </w:r>
                        <w:r>
                          <w:rPr>
                            <w:spacing w:val="-4"/>
                            <w:sz w:val="20"/>
                          </w:rPr>
                          <w:t xml:space="preserve"> </w:t>
                        </w:r>
                        <w:r>
                          <w:rPr>
                            <w:sz w:val="20"/>
                          </w:rPr>
                          <w:t>RO</w:t>
                        </w:r>
                      </w:p>
                    </w:tc>
                    <w:tc>
                      <w:tcPr>
                        <w:tcW w:w="780" w:type="dxa"/>
                        <w:shd w:val="clear" w:color="auto" w:fill="E0E0E0"/>
                      </w:tcPr>
                      <w:p w14:paraId="2C260110" w14:textId="77777777" w:rsidR="00D90D84" w:rsidRDefault="00D90D84">
                        <w:pPr>
                          <w:pStyle w:val="TableParagraph"/>
                          <w:spacing w:line="207" w:lineRule="exact"/>
                          <w:ind w:left="58"/>
                          <w:jc w:val="center"/>
                          <w:rPr>
                            <w:sz w:val="20"/>
                          </w:rPr>
                        </w:pPr>
                        <w:r>
                          <w:rPr>
                            <w:sz w:val="20"/>
                          </w:rPr>
                          <w:t>N</w:t>
                        </w:r>
                      </w:p>
                    </w:tc>
                    <w:tc>
                      <w:tcPr>
                        <w:tcW w:w="420" w:type="dxa"/>
                        <w:shd w:val="clear" w:color="auto" w:fill="E0E0E0"/>
                      </w:tcPr>
                      <w:p w14:paraId="4903832D" w14:textId="77777777" w:rsidR="00D90D84" w:rsidRDefault="00D90D84">
                        <w:pPr>
                          <w:pStyle w:val="TableParagraph"/>
                          <w:spacing w:line="207" w:lineRule="exact"/>
                          <w:ind w:left="57"/>
                          <w:jc w:val="center"/>
                          <w:rPr>
                            <w:sz w:val="20"/>
                          </w:rPr>
                        </w:pPr>
                        <w:r>
                          <w:rPr>
                            <w:sz w:val="20"/>
                          </w:rPr>
                          <w:t>N</w:t>
                        </w:r>
                      </w:p>
                    </w:tc>
                    <w:tc>
                      <w:tcPr>
                        <w:tcW w:w="1800" w:type="dxa"/>
                        <w:gridSpan w:val="2"/>
                        <w:shd w:val="clear" w:color="auto" w:fill="E0E0E0"/>
                      </w:tcPr>
                      <w:p w14:paraId="26CC3050" w14:textId="77777777" w:rsidR="00D90D84" w:rsidRDefault="00D90D84">
                        <w:pPr>
                          <w:pStyle w:val="TableParagraph"/>
                          <w:spacing w:line="207" w:lineRule="exact"/>
                          <w:ind w:left="238"/>
                          <w:rPr>
                            <w:sz w:val="20"/>
                          </w:rPr>
                        </w:pPr>
                        <w:r>
                          <w:rPr>
                            <w:sz w:val="20"/>
                          </w:rPr>
                          <w:t>LOW SODIUM</w:t>
                        </w:r>
                      </w:p>
                    </w:tc>
                    <w:tc>
                      <w:tcPr>
                        <w:tcW w:w="632" w:type="dxa"/>
                        <w:shd w:val="clear" w:color="auto" w:fill="E0E0E0"/>
                      </w:tcPr>
                      <w:p w14:paraId="0266342C" w14:textId="77777777" w:rsidR="00D90D84" w:rsidRDefault="00D90D84">
                        <w:pPr>
                          <w:pStyle w:val="TableParagraph"/>
                          <w:rPr>
                            <w:rFonts w:ascii="Times New Roman"/>
                            <w:sz w:val="16"/>
                          </w:rPr>
                        </w:pPr>
                      </w:p>
                    </w:tc>
                  </w:tr>
                  <w:tr w:rsidR="00D90D84" w14:paraId="6A09EDE3" w14:textId="77777777">
                    <w:trPr>
                      <w:trHeight w:val="226"/>
                    </w:trPr>
                    <w:tc>
                      <w:tcPr>
                        <w:tcW w:w="630" w:type="dxa"/>
                        <w:shd w:val="clear" w:color="auto" w:fill="E0E0E0"/>
                      </w:tcPr>
                      <w:p w14:paraId="73105A94" w14:textId="77777777" w:rsidR="00D90D84" w:rsidRDefault="00D90D84">
                        <w:pPr>
                          <w:pStyle w:val="TableParagraph"/>
                          <w:spacing w:line="207" w:lineRule="exact"/>
                          <w:ind w:right="237"/>
                          <w:jc w:val="right"/>
                          <w:rPr>
                            <w:sz w:val="20"/>
                          </w:rPr>
                        </w:pPr>
                        <w:r>
                          <w:rPr>
                            <w:sz w:val="20"/>
                          </w:rPr>
                          <w:t>6</w:t>
                        </w:r>
                      </w:p>
                    </w:tc>
                    <w:tc>
                      <w:tcPr>
                        <w:tcW w:w="5160" w:type="dxa"/>
                        <w:gridSpan w:val="3"/>
                        <w:shd w:val="clear" w:color="auto" w:fill="E0E0E0"/>
                      </w:tcPr>
                      <w:p w14:paraId="556FDA6C" w14:textId="77777777" w:rsidR="00D90D84" w:rsidRDefault="00D90D84">
                        <w:pPr>
                          <w:pStyle w:val="TableParagraph"/>
                          <w:tabs>
                            <w:tab w:val="left" w:pos="2519"/>
                            <w:tab w:val="left" w:pos="3959"/>
                          </w:tabs>
                          <w:spacing w:line="207" w:lineRule="exact"/>
                          <w:ind w:left="119"/>
                          <w:rPr>
                            <w:sz w:val="20"/>
                          </w:rPr>
                        </w:pPr>
                        <w:r>
                          <w:rPr>
                            <w:sz w:val="20"/>
                          </w:rPr>
                          <w:t>Wed - Jan</w:t>
                        </w:r>
                        <w:r>
                          <w:rPr>
                            <w:spacing w:val="-7"/>
                            <w:sz w:val="20"/>
                          </w:rPr>
                          <w:t xml:space="preserve"> </w:t>
                        </w:r>
                        <w:r>
                          <w:rPr>
                            <w:sz w:val="20"/>
                          </w:rPr>
                          <w:t>19,</w:t>
                        </w:r>
                        <w:r>
                          <w:rPr>
                            <w:spacing w:val="-2"/>
                            <w:sz w:val="20"/>
                          </w:rPr>
                          <w:t xml:space="preserve"> </w:t>
                        </w:r>
                        <w:r>
                          <w:rPr>
                            <w:sz w:val="20"/>
                          </w:rPr>
                          <w:t>2005</w:t>
                        </w:r>
                        <w:r>
                          <w:rPr>
                            <w:sz w:val="20"/>
                          </w:rPr>
                          <w:tab/>
                          <w:t>DIALYSIS</w:t>
                        </w:r>
                        <w:r>
                          <w:rPr>
                            <w:sz w:val="20"/>
                          </w:rPr>
                          <w:tab/>
                          <w:t>DINING</w:t>
                        </w:r>
                        <w:r>
                          <w:rPr>
                            <w:spacing w:val="-4"/>
                            <w:sz w:val="20"/>
                          </w:rPr>
                          <w:t xml:space="preserve"> </w:t>
                        </w:r>
                        <w:r>
                          <w:rPr>
                            <w:sz w:val="20"/>
                          </w:rPr>
                          <w:t>RO</w:t>
                        </w:r>
                      </w:p>
                    </w:tc>
                    <w:tc>
                      <w:tcPr>
                        <w:tcW w:w="780" w:type="dxa"/>
                        <w:shd w:val="clear" w:color="auto" w:fill="E0E0E0"/>
                      </w:tcPr>
                      <w:p w14:paraId="3F1B4869" w14:textId="77777777" w:rsidR="00D90D84" w:rsidRDefault="00D90D84">
                        <w:pPr>
                          <w:pStyle w:val="TableParagraph"/>
                          <w:spacing w:line="207" w:lineRule="exact"/>
                          <w:ind w:left="58"/>
                          <w:jc w:val="center"/>
                          <w:rPr>
                            <w:sz w:val="20"/>
                          </w:rPr>
                        </w:pPr>
                        <w:r>
                          <w:rPr>
                            <w:sz w:val="20"/>
                          </w:rPr>
                          <w:t>N</w:t>
                        </w:r>
                      </w:p>
                    </w:tc>
                    <w:tc>
                      <w:tcPr>
                        <w:tcW w:w="420" w:type="dxa"/>
                        <w:shd w:val="clear" w:color="auto" w:fill="E0E0E0"/>
                      </w:tcPr>
                      <w:p w14:paraId="14B5C28F" w14:textId="77777777" w:rsidR="00D90D84" w:rsidRDefault="00D90D84">
                        <w:pPr>
                          <w:pStyle w:val="TableParagraph"/>
                          <w:spacing w:line="207" w:lineRule="exact"/>
                          <w:ind w:left="57"/>
                          <w:jc w:val="center"/>
                          <w:rPr>
                            <w:sz w:val="20"/>
                          </w:rPr>
                        </w:pPr>
                        <w:r>
                          <w:rPr>
                            <w:sz w:val="20"/>
                          </w:rPr>
                          <w:t>N</w:t>
                        </w:r>
                      </w:p>
                    </w:tc>
                    <w:tc>
                      <w:tcPr>
                        <w:tcW w:w="1800" w:type="dxa"/>
                        <w:gridSpan w:val="2"/>
                        <w:shd w:val="clear" w:color="auto" w:fill="E0E0E0"/>
                      </w:tcPr>
                      <w:p w14:paraId="1BF59655" w14:textId="77777777" w:rsidR="00D90D84" w:rsidRDefault="00D90D84">
                        <w:pPr>
                          <w:pStyle w:val="TableParagraph"/>
                          <w:spacing w:line="207" w:lineRule="exact"/>
                          <w:ind w:left="238"/>
                          <w:rPr>
                            <w:sz w:val="20"/>
                          </w:rPr>
                        </w:pPr>
                        <w:r>
                          <w:rPr>
                            <w:sz w:val="20"/>
                          </w:rPr>
                          <w:t>LOW SODIUM</w:t>
                        </w:r>
                      </w:p>
                    </w:tc>
                    <w:tc>
                      <w:tcPr>
                        <w:tcW w:w="632" w:type="dxa"/>
                        <w:shd w:val="clear" w:color="auto" w:fill="E0E0E0"/>
                      </w:tcPr>
                      <w:p w14:paraId="3794FF11" w14:textId="77777777" w:rsidR="00D90D84" w:rsidRDefault="00D90D84">
                        <w:pPr>
                          <w:pStyle w:val="TableParagraph"/>
                          <w:rPr>
                            <w:rFonts w:ascii="Times New Roman"/>
                            <w:sz w:val="16"/>
                          </w:rPr>
                        </w:pPr>
                      </w:p>
                    </w:tc>
                  </w:tr>
                  <w:tr w:rsidR="00D90D84" w14:paraId="2C86658D" w14:textId="77777777">
                    <w:trPr>
                      <w:trHeight w:val="905"/>
                    </w:trPr>
                    <w:tc>
                      <w:tcPr>
                        <w:tcW w:w="6570" w:type="dxa"/>
                        <w:gridSpan w:val="5"/>
                        <w:shd w:val="clear" w:color="auto" w:fill="E0E0E0"/>
                      </w:tcPr>
                      <w:p w14:paraId="19F81EF2" w14:textId="77777777" w:rsidR="00D90D84" w:rsidRDefault="00D90D84">
                        <w:pPr>
                          <w:pStyle w:val="TableParagraph"/>
                          <w:tabs>
                            <w:tab w:val="left" w:pos="4048"/>
                          </w:tabs>
                          <w:spacing w:line="226" w:lineRule="exact"/>
                          <w:ind w:left="449"/>
                          <w:jc w:val="center"/>
                          <w:rPr>
                            <w:sz w:val="20"/>
                          </w:rPr>
                        </w:pPr>
                        <w:r>
                          <w:rPr>
                            <w:sz w:val="20"/>
                          </w:rPr>
                          <w:t>Early/Late Tray</w:t>
                        </w:r>
                        <w:r>
                          <w:rPr>
                            <w:spacing w:val="-10"/>
                            <w:sz w:val="20"/>
                          </w:rPr>
                          <w:t xml:space="preserve"> </w:t>
                        </w:r>
                        <w:r>
                          <w:rPr>
                            <w:sz w:val="20"/>
                          </w:rPr>
                          <w:t>Time:</w:t>
                        </w:r>
                        <w:r>
                          <w:rPr>
                            <w:spacing w:val="-5"/>
                            <w:sz w:val="20"/>
                          </w:rPr>
                          <w:t xml:space="preserve"> </w:t>
                        </w:r>
                        <w:r>
                          <w:rPr>
                            <w:sz w:val="20"/>
                          </w:rPr>
                          <w:t>11:30A</w:t>
                        </w:r>
                        <w:r>
                          <w:rPr>
                            <w:sz w:val="20"/>
                          </w:rPr>
                          <w:tab/>
                          <w:t>Bagged Meal:</w:t>
                        </w:r>
                        <w:r>
                          <w:rPr>
                            <w:spacing w:val="-5"/>
                            <w:sz w:val="20"/>
                          </w:rPr>
                          <w:t xml:space="preserve"> </w:t>
                        </w:r>
                        <w:r>
                          <w:rPr>
                            <w:sz w:val="20"/>
                          </w:rPr>
                          <w:t>N</w:t>
                        </w:r>
                      </w:p>
                      <w:p w14:paraId="5EC7D898" w14:textId="77777777" w:rsidR="00D90D84" w:rsidRDefault="00D90D84">
                        <w:pPr>
                          <w:pStyle w:val="TableParagraph"/>
                          <w:numPr>
                            <w:ilvl w:val="0"/>
                            <w:numId w:val="7"/>
                          </w:numPr>
                          <w:tabs>
                            <w:tab w:val="left" w:pos="749"/>
                            <w:tab w:val="left" w:pos="750"/>
                            <w:tab w:val="left" w:pos="3149"/>
                            <w:tab w:val="left" w:pos="4589"/>
                            <w:tab w:val="left" w:pos="6148"/>
                          </w:tabs>
                          <w:ind w:right="298" w:hanging="600"/>
                          <w:rPr>
                            <w:sz w:val="20"/>
                          </w:rPr>
                        </w:pPr>
                        <w:r>
                          <w:rPr>
                            <w:sz w:val="20"/>
                          </w:rPr>
                          <w:t>Thu - Jan</w:t>
                        </w:r>
                        <w:r>
                          <w:rPr>
                            <w:spacing w:val="-7"/>
                            <w:sz w:val="20"/>
                          </w:rPr>
                          <w:t xml:space="preserve"> </w:t>
                        </w:r>
                        <w:r>
                          <w:rPr>
                            <w:sz w:val="20"/>
                          </w:rPr>
                          <w:t>20,</w:t>
                        </w:r>
                        <w:r>
                          <w:rPr>
                            <w:spacing w:val="-2"/>
                            <w:sz w:val="20"/>
                          </w:rPr>
                          <w:t xml:space="preserve"> </w:t>
                        </w:r>
                        <w:r>
                          <w:rPr>
                            <w:sz w:val="20"/>
                          </w:rPr>
                          <w:t>2005</w:t>
                        </w:r>
                        <w:r>
                          <w:rPr>
                            <w:sz w:val="20"/>
                          </w:rPr>
                          <w:tab/>
                          <w:t>DIALYSIS</w:t>
                        </w:r>
                        <w:r>
                          <w:rPr>
                            <w:sz w:val="20"/>
                          </w:rPr>
                          <w:tab/>
                          <w:t>DINING</w:t>
                        </w:r>
                        <w:r>
                          <w:rPr>
                            <w:spacing w:val="-3"/>
                            <w:sz w:val="20"/>
                          </w:rPr>
                          <w:t xml:space="preserve"> </w:t>
                        </w:r>
                        <w:r>
                          <w:rPr>
                            <w:sz w:val="20"/>
                          </w:rPr>
                          <w:t>RO</w:t>
                        </w:r>
                        <w:r>
                          <w:rPr>
                            <w:sz w:val="20"/>
                          </w:rPr>
                          <w:tab/>
                        </w:r>
                        <w:r>
                          <w:rPr>
                            <w:spacing w:val="-17"/>
                            <w:sz w:val="20"/>
                          </w:rPr>
                          <w:t xml:space="preserve">N </w:t>
                        </w:r>
                        <w:r>
                          <w:rPr>
                            <w:sz w:val="20"/>
                          </w:rPr>
                          <w:t>Additional Orders:</w:t>
                        </w:r>
                        <w:r>
                          <w:rPr>
                            <w:spacing w:val="-5"/>
                            <w:sz w:val="20"/>
                          </w:rPr>
                          <w:t xml:space="preserve"> </w:t>
                        </w:r>
                        <w:r>
                          <w:rPr>
                            <w:sz w:val="20"/>
                          </w:rPr>
                          <w:t>strawberries</w:t>
                        </w:r>
                      </w:p>
                      <w:p w14:paraId="33CD1F47" w14:textId="77777777" w:rsidR="00D90D84" w:rsidRDefault="00D90D84">
                        <w:pPr>
                          <w:pStyle w:val="TableParagraph"/>
                          <w:numPr>
                            <w:ilvl w:val="0"/>
                            <w:numId w:val="7"/>
                          </w:numPr>
                          <w:tabs>
                            <w:tab w:val="left" w:pos="749"/>
                            <w:tab w:val="left" w:pos="750"/>
                            <w:tab w:val="left" w:pos="3149"/>
                            <w:tab w:val="left" w:pos="4589"/>
                            <w:tab w:val="left" w:pos="6148"/>
                          </w:tabs>
                          <w:spacing w:line="207" w:lineRule="exact"/>
                          <w:ind w:left="749" w:hanging="481"/>
                          <w:rPr>
                            <w:sz w:val="20"/>
                          </w:rPr>
                        </w:pPr>
                        <w:r>
                          <w:rPr>
                            <w:sz w:val="20"/>
                          </w:rPr>
                          <w:t>Sat - Jan</w:t>
                        </w:r>
                        <w:r>
                          <w:rPr>
                            <w:spacing w:val="-7"/>
                            <w:sz w:val="20"/>
                          </w:rPr>
                          <w:t xml:space="preserve"> </w:t>
                        </w:r>
                        <w:r>
                          <w:rPr>
                            <w:sz w:val="20"/>
                          </w:rPr>
                          <w:t>22,</w:t>
                        </w:r>
                        <w:r>
                          <w:rPr>
                            <w:spacing w:val="-2"/>
                            <w:sz w:val="20"/>
                          </w:rPr>
                          <w:t xml:space="preserve"> </w:t>
                        </w:r>
                        <w:r>
                          <w:rPr>
                            <w:sz w:val="20"/>
                          </w:rPr>
                          <w:t>2005</w:t>
                        </w:r>
                        <w:r>
                          <w:rPr>
                            <w:sz w:val="20"/>
                          </w:rPr>
                          <w:tab/>
                          <w:t>DIALYSIS</w:t>
                        </w:r>
                        <w:r>
                          <w:rPr>
                            <w:sz w:val="20"/>
                          </w:rPr>
                          <w:tab/>
                          <w:t>DINING</w:t>
                        </w:r>
                        <w:r>
                          <w:rPr>
                            <w:spacing w:val="-3"/>
                            <w:sz w:val="20"/>
                          </w:rPr>
                          <w:t xml:space="preserve"> </w:t>
                        </w:r>
                        <w:r>
                          <w:rPr>
                            <w:sz w:val="20"/>
                          </w:rPr>
                          <w:t>RO</w:t>
                        </w:r>
                        <w:r>
                          <w:rPr>
                            <w:sz w:val="20"/>
                          </w:rPr>
                          <w:tab/>
                          <w:t>N</w:t>
                        </w:r>
                      </w:p>
                    </w:tc>
                    <w:tc>
                      <w:tcPr>
                        <w:tcW w:w="420" w:type="dxa"/>
                        <w:shd w:val="clear" w:color="auto" w:fill="E0E0E0"/>
                      </w:tcPr>
                      <w:p w14:paraId="5F35BB63" w14:textId="77777777" w:rsidR="00D90D84" w:rsidRDefault="00D90D84">
                        <w:pPr>
                          <w:pStyle w:val="TableParagraph"/>
                          <w:spacing w:before="29" w:line="454" w:lineRule="exact"/>
                          <w:ind w:left="178" w:right="101"/>
                          <w:rPr>
                            <w:sz w:val="20"/>
                          </w:rPr>
                        </w:pPr>
                        <w:r>
                          <w:rPr>
                            <w:sz w:val="20"/>
                          </w:rPr>
                          <w:t>N N</w:t>
                        </w:r>
                      </w:p>
                    </w:tc>
                    <w:tc>
                      <w:tcPr>
                        <w:tcW w:w="660" w:type="dxa"/>
                        <w:shd w:val="clear" w:color="auto" w:fill="E0E0E0"/>
                      </w:tcPr>
                      <w:p w14:paraId="2B62A194" w14:textId="77777777" w:rsidR="00D90D84" w:rsidRDefault="00D90D84">
                        <w:pPr>
                          <w:pStyle w:val="TableParagraph"/>
                          <w:spacing w:before="29" w:line="454" w:lineRule="exact"/>
                          <w:ind w:left="238" w:right="41"/>
                          <w:rPr>
                            <w:sz w:val="20"/>
                          </w:rPr>
                        </w:pPr>
                        <w:r>
                          <w:rPr>
                            <w:sz w:val="20"/>
                          </w:rPr>
                          <w:t>LOW LOW</w:t>
                        </w:r>
                      </w:p>
                    </w:tc>
                    <w:tc>
                      <w:tcPr>
                        <w:tcW w:w="1140" w:type="dxa"/>
                        <w:shd w:val="clear" w:color="auto" w:fill="E0E0E0"/>
                      </w:tcPr>
                      <w:p w14:paraId="01DD71BA" w14:textId="77777777" w:rsidR="00D90D84" w:rsidRDefault="00D90D84">
                        <w:pPr>
                          <w:pStyle w:val="TableParagraph"/>
                          <w:spacing w:before="29" w:line="454" w:lineRule="exact"/>
                          <w:ind w:left="58" w:right="341"/>
                          <w:rPr>
                            <w:sz w:val="20"/>
                          </w:rPr>
                        </w:pPr>
                        <w:r>
                          <w:rPr>
                            <w:sz w:val="20"/>
                          </w:rPr>
                          <w:t>SODIUM SODIUM</w:t>
                        </w:r>
                      </w:p>
                    </w:tc>
                    <w:tc>
                      <w:tcPr>
                        <w:tcW w:w="632" w:type="dxa"/>
                        <w:shd w:val="clear" w:color="auto" w:fill="E0E0E0"/>
                      </w:tcPr>
                      <w:p w14:paraId="2760A093" w14:textId="77777777" w:rsidR="00D90D84" w:rsidRDefault="00D90D84">
                        <w:pPr>
                          <w:pStyle w:val="TableParagraph"/>
                          <w:rPr>
                            <w:rFonts w:ascii="Times New Roman"/>
                          </w:rPr>
                        </w:pPr>
                      </w:p>
                      <w:p w14:paraId="40FCDD21" w14:textId="77777777" w:rsidR="00D90D84" w:rsidRDefault="00D90D84">
                        <w:pPr>
                          <w:pStyle w:val="TableParagraph"/>
                          <w:spacing w:before="4"/>
                          <w:rPr>
                            <w:rFonts w:ascii="Times New Roman"/>
                            <w:sz w:val="17"/>
                          </w:rPr>
                        </w:pPr>
                      </w:p>
                      <w:p w14:paraId="3FBC0E89" w14:textId="77777777" w:rsidR="00D90D84" w:rsidRDefault="00D90D84">
                        <w:pPr>
                          <w:pStyle w:val="TableParagraph"/>
                          <w:ind w:right="151"/>
                          <w:jc w:val="right"/>
                          <w:rPr>
                            <w:sz w:val="20"/>
                          </w:rPr>
                        </w:pPr>
                        <w:r>
                          <w:rPr>
                            <w:sz w:val="20"/>
                          </w:rPr>
                          <w:t>C</w:t>
                        </w:r>
                      </w:p>
                    </w:tc>
                  </w:tr>
                  <w:tr w:rsidR="00D90D84" w14:paraId="201F56BD" w14:textId="77777777">
                    <w:trPr>
                      <w:trHeight w:val="195"/>
                    </w:trPr>
                    <w:tc>
                      <w:tcPr>
                        <w:tcW w:w="5790" w:type="dxa"/>
                        <w:gridSpan w:val="4"/>
                        <w:shd w:val="clear" w:color="auto" w:fill="E0E0E0"/>
                      </w:tcPr>
                      <w:p w14:paraId="3AF2AC83" w14:textId="77777777" w:rsidR="00D90D84" w:rsidRDefault="00D90D84">
                        <w:pPr>
                          <w:pStyle w:val="TableParagraph"/>
                          <w:tabs>
                            <w:tab w:val="left" w:pos="749"/>
                            <w:tab w:val="left" w:pos="3149"/>
                            <w:tab w:val="left" w:pos="4589"/>
                          </w:tabs>
                          <w:spacing w:line="176" w:lineRule="exact"/>
                          <w:ind w:left="269"/>
                          <w:rPr>
                            <w:sz w:val="20"/>
                          </w:rPr>
                        </w:pPr>
                        <w:r>
                          <w:rPr>
                            <w:sz w:val="20"/>
                          </w:rPr>
                          <w:t>9</w:t>
                        </w:r>
                        <w:r>
                          <w:rPr>
                            <w:sz w:val="20"/>
                          </w:rPr>
                          <w:tab/>
                          <w:t>Tue - Jan</w:t>
                        </w:r>
                        <w:r>
                          <w:rPr>
                            <w:spacing w:val="-7"/>
                            <w:sz w:val="20"/>
                          </w:rPr>
                          <w:t xml:space="preserve"> </w:t>
                        </w:r>
                        <w:r>
                          <w:rPr>
                            <w:sz w:val="20"/>
                          </w:rPr>
                          <w:t>25,</w:t>
                        </w:r>
                        <w:r>
                          <w:rPr>
                            <w:spacing w:val="-2"/>
                            <w:sz w:val="20"/>
                          </w:rPr>
                          <w:t xml:space="preserve"> </w:t>
                        </w:r>
                        <w:r>
                          <w:rPr>
                            <w:sz w:val="20"/>
                          </w:rPr>
                          <w:t>2005</w:t>
                        </w:r>
                        <w:r>
                          <w:rPr>
                            <w:sz w:val="20"/>
                          </w:rPr>
                          <w:tab/>
                          <w:t>DIALYSIS</w:t>
                        </w:r>
                        <w:r>
                          <w:rPr>
                            <w:sz w:val="20"/>
                          </w:rPr>
                          <w:tab/>
                          <w:t>DINING</w:t>
                        </w:r>
                        <w:r>
                          <w:rPr>
                            <w:spacing w:val="-4"/>
                            <w:sz w:val="20"/>
                          </w:rPr>
                          <w:t xml:space="preserve"> </w:t>
                        </w:r>
                        <w:r>
                          <w:rPr>
                            <w:sz w:val="20"/>
                          </w:rPr>
                          <w:t>RO</w:t>
                        </w:r>
                      </w:p>
                    </w:tc>
                    <w:tc>
                      <w:tcPr>
                        <w:tcW w:w="780" w:type="dxa"/>
                        <w:shd w:val="clear" w:color="auto" w:fill="E0E0E0"/>
                      </w:tcPr>
                      <w:p w14:paraId="0AD0F2B6" w14:textId="77777777" w:rsidR="00D90D84" w:rsidRDefault="00D90D84">
                        <w:pPr>
                          <w:pStyle w:val="TableParagraph"/>
                          <w:spacing w:line="176" w:lineRule="exact"/>
                          <w:ind w:left="58"/>
                          <w:jc w:val="center"/>
                          <w:rPr>
                            <w:sz w:val="20"/>
                          </w:rPr>
                        </w:pPr>
                        <w:r>
                          <w:rPr>
                            <w:sz w:val="20"/>
                          </w:rPr>
                          <w:t>N</w:t>
                        </w:r>
                      </w:p>
                    </w:tc>
                    <w:tc>
                      <w:tcPr>
                        <w:tcW w:w="420" w:type="dxa"/>
                        <w:shd w:val="clear" w:color="auto" w:fill="E0E0E0"/>
                      </w:tcPr>
                      <w:p w14:paraId="0CFBF0C9" w14:textId="77777777" w:rsidR="00D90D84" w:rsidRDefault="00D90D84">
                        <w:pPr>
                          <w:pStyle w:val="TableParagraph"/>
                          <w:spacing w:line="176" w:lineRule="exact"/>
                          <w:ind w:left="57"/>
                          <w:jc w:val="center"/>
                          <w:rPr>
                            <w:sz w:val="20"/>
                          </w:rPr>
                        </w:pPr>
                        <w:r>
                          <w:rPr>
                            <w:sz w:val="20"/>
                          </w:rPr>
                          <w:t>N</w:t>
                        </w:r>
                      </w:p>
                    </w:tc>
                    <w:tc>
                      <w:tcPr>
                        <w:tcW w:w="660" w:type="dxa"/>
                        <w:shd w:val="clear" w:color="auto" w:fill="E0E0E0"/>
                      </w:tcPr>
                      <w:p w14:paraId="3850F921" w14:textId="77777777" w:rsidR="00D90D84" w:rsidRDefault="00D90D84">
                        <w:pPr>
                          <w:pStyle w:val="TableParagraph"/>
                          <w:spacing w:line="176" w:lineRule="exact"/>
                          <w:ind w:right="59"/>
                          <w:jc w:val="right"/>
                          <w:rPr>
                            <w:sz w:val="20"/>
                          </w:rPr>
                        </w:pPr>
                        <w:r>
                          <w:rPr>
                            <w:sz w:val="20"/>
                          </w:rPr>
                          <w:t>LOW</w:t>
                        </w:r>
                      </w:p>
                    </w:tc>
                    <w:tc>
                      <w:tcPr>
                        <w:tcW w:w="1140" w:type="dxa"/>
                        <w:shd w:val="clear" w:color="auto" w:fill="E0E0E0"/>
                      </w:tcPr>
                      <w:p w14:paraId="157243FA" w14:textId="77777777" w:rsidR="00D90D84" w:rsidRDefault="00D90D84">
                        <w:pPr>
                          <w:pStyle w:val="TableParagraph"/>
                          <w:spacing w:line="176" w:lineRule="exact"/>
                          <w:ind w:left="58"/>
                          <w:rPr>
                            <w:sz w:val="20"/>
                          </w:rPr>
                        </w:pPr>
                        <w:r>
                          <w:rPr>
                            <w:sz w:val="20"/>
                          </w:rPr>
                          <w:t>SODIUM</w:t>
                        </w:r>
                      </w:p>
                    </w:tc>
                    <w:tc>
                      <w:tcPr>
                        <w:tcW w:w="632" w:type="dxa"/>
                        <w:shd w:val="clear" w:color="auto" w:fill="E0E0E0"/>
                      </w:tcPr>
                      <w:p w14:paraId="5BA69141" w14:textId="77777777" w:rsidR="00D90D84" w:rsidRDefault="00D90D84">
                        <w:pPr>
                          <w:pStyle w:val="TableParagraph"/>
                          <w:rPr>
                            <w:rFonts w:ascii="Times New Roman"/>
                            <w:sz w:val="12"/>
                          </w:rPr>
                        </w:pPr>
                      </w:p>
                    </w:tc>
                  </w:tr>
                  <w:tr w:rsidR="00D90D84" w14:paraId="02323FAE" w14:textId="77777777">
                    <w:trPr>
                      <w:trHeight w:val="221"/>
                    </w:trPr>
                    <w:tc>
                      <w:tcPr>
                        <w:tcW w:w="5790" w:type="dxa"/>
                        <w:gridSpan w:val="4"/>
                        <w:shd w:val="clear" w:color="auto" w:fill="E0E0E0"/>
                      </w:tcPr>
                      <w:p w14:paraId="6D4F4841" w14:textId="77777777" w:rsidR="00D90D84" w:rsidRDefault="00D90D84">
                        <w:pPr>
                          <w:pStyle w:val="TableParagraph"/>
                          <w:tabs>
                            <w:tab w:val="left" w:pos="749"/>
                            <w:tab w:val="left" w:pos="3149"/>
                            <w:tab w:val="left" w:pos="4589"/>
                          </w:tabs>
                          <w:spacing w:line="202" w:lineRule="exact"/>
                          <w:ind w:left="149"/>
                          <w:rPr>
                            <w:sz w:val="20"/>
                          </w:rPr>
                        </w:pPr>
                        <w:r>
                          <w:rPr>
                            <w:sz w:val="20"/>
                          </w:rPr>
                          <w:t>10</w:t>
                        </w:r>
                        <w:r>
                          <w:rPr>
                            <w:sz w:val="20"/>
                          </w:rPr>
                          <w:tab/>
                          <w:t>Wed - Jan</w:t>
                        </w:r>
                        <w:r>
                          <w:rPr>
                            <w:spacing w:val="-7"/>
                            <w:sz w:val="20"/>
                          </w:rPr>
                          <w:t xml:space="preserve"> </w:t>
                        </w:r>
                        <w:r>
                          <w:rPr>
                            <w:sz w:val="20"/>
                          </w:rPr>
                          <w:t>26,</w:t>
                        </w:r>
                        <w:r>
                          <w:rPr>
                            <w:spacing w:val="-2"/>
                            <w:sz w:val="20"/>
                          </w:rPr>
                          <w:t xml:space="preserve"> </w:t>
                        </w:r>
                        <w:r>
                          <w:rPr>
                            <w:sz w:val="20"/>
                          </w:rPr>
                          <w:t>2005</w:t>
                        </w:r>
                        <w:r>
                          <w:rPr>
                            <w:sz w:val="20"/>
                          </w:rPr>
                          <w:tab/>
                          <w:t>DIALYSIS</w:t>
                        </w:r>
                        <w:r>
                          <w:rPr>
                            <w:sz w:val="20"/>
                          </w:rPr>
                          <w:tab/>
                          <w:t>DINING</w:t>
                        </w:r>
                        <w:r>
                          <w:rPr>
                            <w:spacing w:val="-4"/>
                            <w:sz w:val="20"/>
                          </w:rPr>
                          <w:t xml:space="preserve"> </w:t>
                        </w:r>
                        <w:r>
                          <w:rPr>
                            <w:sz w:val="20"/>
                          </w:rPr>
                          <w:t>RO</w:t>
                        </w:r>
                      </w:p>
                    </w:tc>
                    <w:tc>
                      <w:tcPr>
                        <w:tcW w:w="780" w:type="dxa"/>
                        <w:shd w:val="clear" w:color="auto" w:fill="E0E0E0"/>
                      </w:tcPr>
                      <w:p w14:paraId="1593DD47" w14:textId="77777777" w:rsidR="00D90D84" w:rsidRDefault="00D90D84">
                        <w:pPr>
                          <w:pStyle w:val="TableParagraph"/>
                          <w:spacing w:line="202" w:lineRule="exact"/>
                          <w:ind w:left="58"/>
                          <w:jc w:val="center"/>
                          <w:rPr>
                            <w:sz w:val="20"/>
                          </w:rPr>
                        </w:pPr>
                        <w:r>
                          <w:rPr>
                            <w:sz w:val="20"/>
                          </w:rPr>
                          <w:t>N</w:t>
                        </w:r>
                      </w:p>
                    </w:tc>
                    <w:tc>
                      <w:tcPr>
                        <w:tcW w:w="420" w:type="dxa"/>
                        <w:shd w:val="clear" w:color="auto" w:fill="E0E0E0"/>
                      </w:tcPr>
                      <w:p w14:paraId="649CA36A" w14:textId="77777777" w:rsidR="00D90D84" w:rsidRDefault="00D90D84">
                        <w:pPr>
                          <w:pStyle w:val="TableParagraph"/>
                          <w:spacing w:line="202" w:lineRule="exact"/>
                          <w:ind w:left="57"/>
                          <w:jc w:val="center"/>
                          <w:rPr>
                            <w:sz w:val="20"/>
                          </w:rPr>
                        </w:pPr>
                        <w:r>
                          <w:rPr>
                            <w:sz w:val="20"/>
                          </w:rPr>
                          <w:t>N</w:t>
                        </w:r>
                      </w:p>
                    </w:tc>
                    <w:tc>
                      <w:tcPr>
                        <w:tcW w:w="660" w:type="dxa"/>
                        <w:shd w:val="clear" w:color="auto" w:fill="E0E0E0"/>
                      </w:tcPr>
                      <w:p w14:paraId="6836034E" w14:textId="77777777" w:rsidR="00D90D84" w:rsidRDefault="00D90D84">
                        <w:pPr>
                          <w:pStyle w:val="TableParagraph"/>
                          <w:spacing w:line="202" w:lineRule="exact"/>
                          <w:ind w:right="59"/>
                          <w:jc w:val="right"/>
                          <w:rPr>
                            <w:sz w:val="20"/>
                          </w:rPr>
                        </w:pPr>
                        <w:r>
                          <w:rPr>
                            <w:sz w:val="20"/>
                          </w:rPr>
                          <w:t>LOW</w:t>
                        </w:r>
                      </w:p>
                    </w:tc>
                    <w:tc>
                      <w:tcPr>
                        <w:tcW w:w="1140" w:type="dxa"/>
                        <w:shd w:val="clear" w:color="auto" w:fill="E0E0E0"/>
                      </w:tcPr>
                      <w:p w14:paraId="7B29B374" w14:textId="77777777" w:rsidR="00D90D84" w:rsidRDefault="00D90D84">
                        <w:pPr>
                          <w:pStyle w:val="TableParagraph"/>
                          <w:spacing w:line="202" w:lineRule="exact"/>
                          <w:ind w:left="58"/>
                          <w:rPr>
                            <w:sz w:val="20"/>
                          </w:rPr>
                        </w:pPr>
                        <w:r>
                          <w:rPr>
                            <w:sz w:val="20"/>
                          </w:rPr>
                          <w:t>SODIUM</w:t>
                        </w:r>
                      </w:p>
                    </w:tc>
                    <w:tc>
                      <w:tcPr>
                        <w:tcW w:w="632" w:type="dxa"/>
                        <w:shd w:val="clear" w:color="auto" w:fill="E0E0E0"/>
                      </w:tcPr>
                      <w:p w14:paraId="09D66D78" w14:textId="77777777" w:rsidR="00D90D84" w:rsidRDefault="00D90D84">
                        <w:pPr>
                          <w:pStyle w:val="TableParagraph"/>
                          <w:rPr>
                            <w:rFonts w:ascii="Times New Roman"/>
                            <w:sz w:val="14"/>
                          </w:rPr>
                        </w:pPr>
                      </w:p>
                    </w:tc>
                  </w:tr>
                </w:tbl>
                <w:p w14:paraId="5CC1BAB2" w14:textId="77777777" w:rsidR="00D90D84" w:rsidRDefault="00D90D84">
                  <w:pPr>
                    <w:pStyle w:val="BodyText"/>
                  </w:pPr>
                </w:p>
              </w:txbxContent>
            </v:textbox>
            <w10:wrap anchorx="page"/>
          </v:shape>
        </w:pict>
      </w:r>
      <w:r w:rsidR="00D90D84">
        <w:rPr>
          <w:sz w:val="24"/>
        </w:rPr>
        <w:t>Select Early/Late Tray Order to</w:t>
      </w:r>
      <w:r w:rsidR="00D90D84">
        <w:rPr>
          <w:spacing w:val="-6"/>
          <w:sz w:val="24"/>
        </w:rPr>
        <w:t xml:space="preserve"> </w:t>
      </w:r>
      <w:r w:rsidR="00D90D84">
        <w:rPr>
          <w:sz w:val="24"/>
        </w:rPr>
        <w:t>Cancel</w:t>
      </w:r>
    </w:p>
    <w:p w14:paraId="2F8F5A22" w14:textId="77777777" w:rsidR="008216D5" w:rsidRDefault="00D90D84">
      <w:pPr>
        <w:pStyle w:val="BodyText"/>
        <w:ind w:left="660"/>
      </w:pPr>
      <w:r>
        <w:t>Select the number corresponding to the early/late try or “A” for all.</w:t>
      </w:r>
    </w:p>
    <w:p w14:paraId="2981956E" w14:textId="77777777" w:rsidR="008216D5" w:rsidRDefault="003C49CF">
      <w:pPr>
        <w:pStyle w:val="BodyText"/>
        <w:spacing w:before="2"/>
        <w:rPr>
          <w:sz w:val="22"/>
        </w:rPr>
      </w:pPr>
      <w:r>
        <w:pict w14:anchorId="07EE0C8C">
          <v:shape id="_x0000_s2117" type="#_x0000_t202" style="position:absolute;margin-left:70.5pt;margin-top:14pt;width:471pt;height:22.7pt;z-index:-15467520;mso-wrap-distance-left:0;mso-wrap-distance-right:0;mso-position-horizontal-relative:page" fillcolor="#e0e0e0" stroked="f">
            <v:textbox inset="0,0,0,0">
              <w:txbxContent>
                <w:p w14:paraId="76E9B43E" w14:textId="77777777" w:rsidR="00D90D84" w:rsidRDefault="00D90D84">
                  <w:pPr>
                    <w:pStyle w:val="BodyText"/>
                    <w:spacing w:before="7"/>
                    <w:rPr>
                      <w:sz w:val="19"/>
                    </w:rPr>
                  </w:pPr>
                </w:p>
                <w:p w14:paraId="7EB4A25C" w14:textId="77777777" w:rsidR="00D90D84" w:rsidRDefault="00D90D84">
                  <w:pPr>
                    <w:ind w:left="1470"/>
                    <w:rPr>
                      <w:rFonts w:ascii="Courier New"/>
                      <w:b/>
                      <w:sz w:val="20"/>
                    </w:rPr>
                  </w:pPr>
                  <w:r>
                    <w:rPr>
                      <w:rFonts w:ascii="Courier New"/>
                      <w:sz w:val="20"/>
                    </w:rPr>
                    <w:t xml:space="preserve">Cancel which Early/Late Tray (or ALL)?: </w:t>
                  </w:r>
                  <w:r>
                    <w:rPr>
                      <w:rFonts w:ascii="Courier New"/>
                      <w:b/>
                      <w:sz w:val="20"/>
                    </w:rPr>
                    <w:t>6</w:t>
                  </w:r>
                </w:p>
              </w:txbxContent>
            </v:textbox>
            <w10:wrap type="topAndBottom" anchorx="page"/>
          </v:shape>
        </w:pict>
      </w:r>
    </w:p>
    <w:p w14:paraId="6B4E76F3" w14:textId="77777777" w:rsidR="008216D5" w:rsidRDefault="008216D5">
      <w:pPr>
        <w:pStyle w:val="BodyText"/>
        <w:spacing w:before="6"/>
        <w:rPr>
          <w:sz w:val="14"/>
        </w:rPr>
      </w:pPr>
    </w:p>
    <w:p w14:paraId="3C3627E3" w14:textId="77777777" w:rsidR="008216D5" w:rsidRDefault="00D90D84">
      <w:pPr>
        <w:pStyle w:val="ListParagraph"/>
        <w:numPr>
          <w:ilvl w:val="0"/>
          <w:numId w:val="8"/>
        </w:numPr>
        <w:tabs>
          <w:tab w:val="left" w:pos="660"/>
        </w:tabs>
        <w:spacing w:before="90"/>
        <w:rPr>
          <w:sz w:val="24"/>
        </w:rPr>
      </w:pPr>
      <w:r>
        <w:rPr>
          <w:sz w:val="24"/>
        </w:rPr>
        <w:t>Confirm</w:t>
      </w:r>
      <w:r>
        <w:rPr>
          <w:spacing w:val="-2"/>
          <w:sz w:val="24"/>
        </w:rPr>
        <w:t xml:space="preserve"> </w:t>
      </w:r>
      <w:r>
        <w:rPr>
          <w:sz w:val="24"/>
        </w:rPr>
        <w:t>Meal</w:t>
      </w:r>
    </w:p>
    <w:p w14:paraId="04A5009E" w14:textId="77777777" w:rsidR="008216D5" w:rsidRDefault="00D90D84">
      <w:pPr>
        <w:pStyle w:val="BodyText"/>
        <w:ind w:left="660"/>
      </w:pPr>
      <w:r>
        <w:t>Enter &lt;</w:t>
      </w:r>
      <w:r>
        <w:rPr>
          <w:b/>
          <w:sz w:val="18"/>
        </w:rPr>
        <w:t xml:space="preserve">RET&gt; </w:t>
      </w:r>
      <w:r>
        <w:t>(Yes) or enter “N” the system will exit option.</w:t>
      </w:r>
    </w:p>
    <w:p w14:paraId="49155602" w14:textId="77777777" w:rsidR="008216D5" w:rsidRDefault="003C49CF">
      <w:pPr>
        <w:pStyle w:val="BodyText"/>
        <w:spacing w:before="3"/>
        <w:rPr>
          <w:sz w:val="22"/>
        </w:rPr>
      </w:pPr>
      <w:r>
        <w:pict w14:anchorId="52641C3E">
          <v:shape id="_x0000_s2116" type="#_x0000_t202" style="position:absolute;margin-left:70.5pt;margin-top:14pt;width:471pt;height:22.65pt;z-index:-15467008;mso-wrap-distance-left:0;mso-wrap-distance-right:0;mso-position-horizontal-relative:page" fillcolor="#e0e0e0" stroked="f">
            <v:textbox inset="0,0,0,0">
              <w:txbxContent>
                <w:p w14:paraId="221A8EC6" w14:textId="77777777" w:rsidR="00D90D84" w:rsidRDefault="00D90D84">
                  <w:pPr>
                    <w:pStyle w:val="BodyText"/>
                    <w:spacing w:before="7"/>
                    <w:rPr>
                      <w:sz w:val="19"/>
                    </w:rPr>
                  </w:pPr>
                </w:p>
                <w:p w14:paraId="6FE3F780" w14:textId="77777777" w:rsidR="00D90D84" w:rsidRDefault="00D90D84">
                  <w:pPr>
                    <w:tabs>
                      <w:tab w:val="left" w:pos="4829"/>
                    </w:tabs>
                    <w:ind w:left="1470"/>
                    <w:rPr>
                      <w:rFonts w:ascii="Courier New"/>
                      <w:sz w:val="20"/>
                    </w:rPr>
                  </w:pPr>
                  <w:r>
                    <w:rPr>
                      <w:rFonts w:ascii="Courier New"/>
                      <w:sz w:val="20"/>
                    </w:rPr>
                    <w:t>Are you sure? Y//</w:t>
                  </w:r>
                  <w:r>
                    <w:rPr>
                      <w:rFonts w:ascii="Courier New"/>
                      <w:spacing w:val="-10"/>
                      <w:sz w:val="20"/>
                    </w:rPr>
                    <w:t xml:space="preserve"> </w:t>
                  </w:r>
                  <w:r>
                    <w:rPr>
                      <w:rFonts w:ascii="Courier New"/>
                      <w:b/>
                      <w:sz w:val="20"/>
                    </w:rPr>
                    <w:t>&lt;RET&gt;</w:t>
                  </w:r>
                  <w:r>
                    <w:rPr>
                      <w:rFonts w:ascii="Courier New"/>
                      <w:b/>
                      <w:spacing w:val="-3"/>
                      <w:sz w:val="20"/>
                    </w:rPr>
                    <w:t xml:space="preserve"> </w:t>
                  </w:r>
                  <w:r>
                    <w:rPr>
                      <w:rFonts w:ascii="Courier New"/>
                      <w:sz w:val="20"/>
                    </w:rPr>
                    <w:t>ES</w:t>
                  </w:r>
                  <w:r>
                    <w:rPr>
                      <w:rFonts w:ascii="Courier New"/>
                      <w:sz w:val="20"/>
                    </w:rPr>
                    <w:tab/>
                    <w:t>...</w:t>
                  </w:r>
                  <w:r>
                    <w:rPr>
                      <w:rFonts w:ascii="Courier New"/>
                      <w:spacing w:val="-1"/>
                      <w:sz w:val="20"/>
                    </w:rPr>
                    <w:t xml:space="preserve"> </w:t>
                  </w:r>
                  <w:r>
                    <w:rPr>
                      <w:rFonts w:ascii="Courier New"/>
                      <w:sz w:val="20"/>
                    </w:rPr>
                    <w:t>done</w:t>
                  </w:r>
                </w:p>
              </w:txbxContent>
            </v:textbox>
            <w10:wrap type="topAndBottom" anchorx="page"/>
          </v:shape>
        </w:pict>
      </w:r>
    </w:p>
    <w:p w14:paraId="529175CC" w14:textId="77777777" w:rsidR="008216D5" w:rsidRDefault="008216D5">
      <w:pPr>
        <w:sectPr w:rsidR="008216D5">
          <w:pgSz w:w="12240" w:h="15840"/>
          <w:pgMar w:top="1500" w:right="960" w:bottom="940" w:left="1140" w:header="0" w:footer="745" w:gutter="0"/>
          <w:cols w:space="720"/>
        </w:sectPr>
      </w:pPr>
    </w:p>
    <w:p w14:paraId="3161029B" w14:textId="77777777" w:rsidR="008216D5" w:rsidRDefault="00D90D84">
      <w:pPr>
        <w:pStyle w:val="Heading3"/>
        <w:spacing w:before="79"/>
      </w:pPr>
      <w:bookmarkStart w:id="372" w:name="_bookmark270"/>
      <w:bookmarkEnd w:id="372"/>
      <w:r>
        <w:t>CE Cancel Tubefeeding [FHOMRTC]</w:t>
      </w:r>
    </w:p>
    <w:p w14:paraId="71ADB292" w14:textId="77777777" w:rsidR="008216D5" w:rsidRDefault="00D90D84">
      <w:pPr>
        <w:pStyle w:val="BodyText"/>
        <w:spacing w:before="237"/>
        <w:ind w:left="300"/>
      </w:pPr>
      <w:r>
        <w:t>This option allows the cancellation of tube feedings ordered.</w:t>
      </w:r>
    </w:p>
    <w:p w14:paraId="2FA88912" w14:textId="77777777" w:rsidR="008216D5" w:rsidRDefault="008216D5">
      <w:pPr>
        <w:pStyle w:val="BodyText"/>
        <w:spacing w:before="2"/>
      </w:pPr>
    </w:p>
    <w:p w14:paraId="6F9F3F18" w14:textId="77777777" w:rsidR="008216D5" w:rsidRDefault="00D90D84">
      <w:pPr>
        <w:ind w:left="300"/>
        <w:rPr>
          <w:b/>
        </w:rPr>
      </w:pPr>
      <w:r>
        <w:rPr>
          <w:b/>
        </w:rPr>
        <w:t>Example: Cancel Tube Feeding</w:t>
      </w:r>
    </w:p>
    <w:p w14:paraId="4B446777" w14:textId="77777777" w:rsidR="008216D5" w:rsidRDefault="008216D5">
      <w:pPr>
        <w:pStyle w:val="BodyText"/>
        <w:spacing w:before="10"/>
        <w:rPr>
          <w:b/>
          <w:sz w:val="21"/>
        </w:rPr>
      </w:pPr>
    </w:p>
    <w:p w14:paraId="1A4221DD" w14:textId="77777777" w:rsidR="008216D5" w:rsidRDefault="00D90D84">
      <w:pPr>
        <w:pStyle w:val="ListParagraph"/>
        <w:numPr>
          <w:ilvl w:val="0"/>
          <w:numId w:val="6"/>
        </w:numPr>
        <w:tabs>
          <w:tab w:val="left" w:pos="660"/>
        </w:tabs>
        <w:rPr>
          <w:sz w:val="24"/>
        </w:rPr>
      </w:pPr>
      <w:r>
        <w:rPr>
          <w:sz w:val="24"/>
        </w:rPr>
        <w:t>Select Cancel Tube feeding option</w:t>
      </w:r>
    </w:p>
    <w:p w14:paraId="7619E8C2" w14:textId="77777777" w:rsidR="008216D5" w:rsidRDefault="00D90D84">
      <w:pPr>
        <w:pStyle w:val="ListParagraph"/>
        <w:numPr>
          <w:ilvl w:val="0"/>
          <w:numId w:val="6"/>
        </w:numPr>
        <w:tabs>
          <w:tab w:val="left" w:pos="660"/>
        </w:tabs>
        <w:rPr>
          <w:sz w:val="24"/>
        </w:rPr>
      </w:pPr>
      <w:r>
        <w:rPr>
          <w:sz w:val="24"/>
        </w:rPr>
        <w:t>Select Patient</w:t>
      </w:r>
    </w:p>
    <w:p w14:paraId="5B0353A2" w14:textId="77777777" w:rsidR="008216D5" w:rsidRDefault="00D90D84">
      <w:pPr>
        <w:pStyle w:val="BodyText"/>
        <w:ind w:left="660"/>
      </w:pPr>
      <w:r>
        <w:t>Type patient's name and/or social security number (SSN).</w:t>
      </w:r>
    </w:p>
    <w:p w14:paraId="29AC631E" w14:textId="77777777" w:rsidR="008216D5" w:rsidRDefault="00D90D84">
      <w:pPr>
        <w:pStyle w:val="ListParagraph"/>
        <w:numPr>
          <w:ilvl w:val="0"/>
          <w:numId w:val="6"/>
        </w:numPr>
        <w:tabs>
          <w:tab w:val="left" w:pos="660"/>
        </w:tabs>
        <w:rPr>
          <w:sz w:val="24"/>
        </w:rPr>
      </w:pPr>
      <w:r>
        <w:rPr>
          <w:sz w:val="24"/>
        </w:rPr>
        <w:t>Select Start</w:t>
      </w:r>
      <w:r>
        <w:rPr>
          <w:spacing w:val="-3"/>
          <w:sz w:val="24"/>
        </w:rPr>
        <w:t xml:space="preserve"> </w:t>
      </w:r>
      <w:r>
        <w:rPr>
          <w:sz w:val="24"/>
        </w:rPr>
        <w:t>Date</w:t>
      </w:r>
    </w:p>
    <w:p w14:paraId="556333A3" w14:textId="77777777" w:rsidR="008216D5" w:rsidRDefault="00D90D84">
      <w:pPr>
        <w:pStyle w:val="BodyText"/>
        <w:ind w:left="660"/>
      </w:pPr>
      <w:r>
        <w:t>Select “T” for today’s date for a list of Requested Recurring Meals for specific patient.</w:t>
      </w:r>
    </w:p>
    <w:p w14:paraId="59C0E7D4" w14:textId="77777777" w:rsidR="008216D5" w:rsidRDefault="003C49CF">
      <w:pPr>
        <w:pStyle w:val="BodyText"/>
        <w:spacing w:before="10"/>
        <w:rPr>
          <w:sz w:val="18"/>
        </w:rPr>
      </w:pPr>
      <w:r>
        <w:pict w14:anchorId="659C5801">
          <v:group id="_x0000_s2084" style="position:absolute;margin-left:70.5pt;margin-top:12.85pt;width:471pt;height:306.05pt;z-index:-15465984;mso-wrap-distance-left:0;mso-wrap-distance-right:0;mso-position-horizontal-relative:page" coordorigin="1410,257" coordsize="9420,6121">
            <v:shape id="_x0000_s2115" style="position:absolute;left:1410;top:256;width:9420;height:6117" coordorigin="1410,257" coordsize="9420,6117" o:spt="100" adj="0,,0" path="m10830,5694r-9420,l1410,5921r,226l1410,6373r9420,l10830,6147r,-226l10830,5694xm10830,5241r-9420,l1410,5467r,227l10830,5694r,-227l10830,5241xm10830,4561r-9420,l1410,4788r,226l1410,5241r9420,l10830,5014r,-226l10830,4561xm10830,4108r-9420,l1410,4335r,226l10830,4561r,-226l10830,4108xm10830,3655r-9420,l1410,3881r,227l10830,4108r,-227l10830,3655xm10830,3202r-9420,l1410,3429r,226l10830,3655r,-226l10830,3202xm10830,2523r-9420,l1410,2748r,227l1410,3202r9420,l10830,2975r,-227l10830,2523xm10830,2069r-9420,l1410,2296r,227l10830,2523r,-227l10830,2069xm10830,1615r-9420,l1410,1842r,227l10830,2069r,-227l10830,1615xm10830,257r-9420,l1410,483r,226l1410,936r,227l1410,1390r,225l10830,1615r,-225l10830,1163r,-227l10830,709r,-226l10830,257xe" fillcolor="#e0e0e0" stroked="f">
              <v:stroke joinstyle="round"/>
              <v:formulas/>
              <v:path arrowok="t" o:connecttype="segments"/>
            </v:shape>
            <v:shape id="_x0000_s2114" type="#_x0000_t202" style="position:absolute;left:1799;top:260;width:7100;height:680" filled="f" stroked="f">
              <v:textbox inset="0,0,0,0">
                <w:txbxContent>
                  <w:p w14:paraId="2C49989F" w14:textId="77777777" w:rsidR="00D90D84" w:rsidRDefault="00D90D84">
                    <w:pPr>
                      <w:tabs>
                        <w:tab w:val="left" w:pos="4319"/>
                        <w:tab w:val="left" w:pos="5518"/>
                      </w:tabs>
                      <w:ind w:left="1919"/>
                      <w:rPr>
                        <w:rFonts w:ascii="Courier New"/>
                        <w:sz w:val="20"/>
                      </w:rPr>
                    </w:pPr>
                    <w:r>
                      <w:rPr>
                        <w:rFonts w:ascii="Courier New"/>
                        <w:sz w:val="20"/>
                      </w:rPr>
                      <w:t>R E C U R R I</w:t>
                    </w:r>
                    <w:r>
                      <w:rPr>
                        <w:rFonts w:ascii="Courier New"/>
                        <w:spacing w:val="-6"/>
                        <w:sz w:val="20"/>
                      </w:rPr>
                      <w:t xml:space="preserve"> </w:t>
                    </w:r>
                    <w:r>
                      <w:rPr>
                        <w:rFonts w:ascii="Courier New"/>
                        <w:sz w:val="20"/>
                      </w:rPr>
                      <w:t>N</w:t>
                    </w:r>
                    <w:r>
                      <w:rPr>
                        <w:rFonts w:ascii="Courier New"/>
                        <w:spacing w:val="-1"/>
                        <w:sz w:val="20"/>
                      </w:rPr>
                      <w:t xml:space="preserve"> </w:t>
                    </w:r>
                    <w:r>
                      <w:rPr>
                        <w:rFonts w:ascii="Courier New"/>
                        <w:sz w:val="20"/>
                      </w:rPr>
                      <w:t>G</w:t>
                    </w:r>
                    <w:r>
                      <w:rPr>
                        <w:rFonts w:ascii="Courier New"/>
                        <w:sz w:val="20"/>
                      </w:rPr>
                      <w:tab/>
                      <w:t>M E</w:t>
                    </w:r>
                    <w:r>
                      <w:rPr>
                        <w:rFonts w:ascii="Courier New"/>
                        <w:spacing w:val="-1"/>
                        <w:sz w:val="20"/>
                      </w:rPr>
                      <w:t xml:space="preserve"> </w:t>
                    </w:r>
                    <w:r>
                      <w:rPr>
                        <w:rFonts w:ascii="Courier New"/>
                        <w:sz w:val="20"/>
                      </w:rPr>
                      <w:t>A</w:t>
                    </w:r>
                    <w:r>
                      <w:rPr>
                        <w:rFonts w:ascii="Courier New"/>
                        <w:spacing w:val="-1"/>
                        <w:sz w:val="20"/>
                      </w:rPr>
                      <w:t xml:space="preserve"> </w:t>
                    </w:r>
                    <w:r>
                      <w:rPr>
                        <w:rFonts w:ascii="Courier New"/>
                        <w:sz w:val="20"/>
                      </w:rPr>
                      <w:t>L</w:t>
                    </w:r>
                    <w:r>
                      <w:rPr>
                        <w:rFonts w:ascii="Courier New"/>
                        <w:sz w:val="20"/>
                      </w:rPr>
                      <w:tab/>
                      <w:t>D I S P L A</w:t>
                    </w:r>
                    <w:r>
                      <w:rPr>
                        <w:rFonts w:ascii="Courier New"/>
                        <w:spacing w:val="-5"/>
                        <w:sz w:val="20"/>
                      </w:rPr>
                      <w:t xml:space="preserve"> </w:t>
                    </w:r>
                    <w:r>
                      <w:rPr>
                        <w:rFonts w:ascii="Courier New"/>
                        <w:sz w:val="20"/>
                      </w:rPr>
                      <w:t>Y</w:t>
                    </w:r>
                  </w:p>
                  <w:p w14:paraId="1E70CC0D" w14:textId="77777777" w:rsidR="00D90D84" w:rsidRDefault="00D90D84">
                    <w:pPr>
                      <w:spacing w:before="10"/>
                      <w:rPr>
                        <w:rFonts w:ascii="Courier New"/>
                        <w:sz w:val="19"/>
                      </w:rPr>
                    </w:pPr>
                  </w:p>
                  <w:p w14:paraId="6850E2B7" w14:textId="77777777" w:rsidR="00D90D84" w:rsidRDefault="00D90D84">
                    <w:pPr>
                      <w:tabs>
                        <w:tab w:val="left" w:pos="4679"/>
                      </w:tabs>
                      <w:spacing w:before="1"/>
                      <w:rPr>
                        <w:rFonts w:ascii="Courier New"/>
                        <w:sz w:val="20"/>
                      </w:rPr>
                    </w:pPr>
                    <w:r>
                      <w:rPr>
                        <w:rFonts w:ascii="Courier New"/>
                        <w:sz w:val="20"/>
                      </w:rPr>
                      <w:t>OUTPATIENT</w:t>
                    </w:r>
                    <w:r>
                      <w:rPr>
                        <w:rFonts w:ascii="Courier New"/>
                        <w:spacing w:val="-9"/>
                        <w:sz w:val="20"/>
                      </w:rPr>
                      <w:t xml:space="preserve"> </w:t>
                    </w:r>
                    <w:r>
                      <w:rPr>
                        <w:rFonts w:ascii="Courier New"/>
                        <w:sz w:val="20"/>
                      </w:rPr>
                      <w:t>NAME:</w:t>
                    </w:r>
                    <w:r>
                      <w:rPr>
                        <w:rFonts w:ascii="Courier New"/>
                        <w:spacing w:val="-9"/>
                        <w:sz w:val="20"/>
                      </w:rPr>
                      <w:t xml:space="preserve"> </w:t>
                    </w:r>
                    <w:r>
                      <w:rPr>
                        <w:rFonts w:ascii="Courier New"/>
                        <w:sz w:val="20"/>
                      </w:rPr>
                      <w:t>NFSpatient,Thirteen</w:t>
                    </w:r>
                    <w:r>
                      <w:rPr>
                        <w:rFonts w:ascii="Courier New"/>
                        <w:sz w:val="20"/>
                      </w:rPr>
                      <w:tab/>
                      <w:t>000-00-9999</w:t>
                    </w:r>
                  </w:p>
                </w:txbxContent>
              </v:textbox>
            </v:shape>
            <v:shape id="_x0000_s2113" type="#_x0000_t202" style="position:absolute;left:9718;top:712;width:980;height:228" filled="f" stroked="f">
              <v:textbox inset="0,0,0,0">
                <w:txbxContent>
                  <w:p w14:paraId="33093277" w14:textId="77777777" w:rsidR="00D90D84" w:rsidRDefault="00D90D84">
                    <w:pPr>
                      <w:rPr>
                        <w:rFonts w:ascii="Courier New"/>
                        <w:sz w:val="20"/>
                      </w:rPr>
                    </w:pPr>
                    <w:r>
                      <w:rPr>
                        <w:rFonts w:ascii="Courier New"/>
                        <w:sz w:val="20"/>
                      </w:rPr>
                      <w:t>M Age 69</w:t>
                    </w:r>
                  </w:p>
                </w:txbxContent>
              </v:textbox>
            </v:shape>
            <v:shape id="_x0000_s2112" type="#_x0000_t202" style="position:absolute;left:1679;top:1393;width:1580;height:228" filled="f" stroked="f">
              <v:textbox inset="0,0,0,0">
                <w:txbxContent>
                  <w:p w14:paraId="2CF2947C" w14:textId="77777777" w:rsidR="00D90D84" w:rsidRDefault="00D90D84">
                    <w:pPr>
                      <w:tabs>
                        <w:tab w:val="left" w:pos="479"/>
                      </w:tabs>
                      <w:rPr>
                        <w:rFonts w:ascii="Courier New"/>
                        <w:sz w:val="20"/>
                      </w:rPr>
                    </w:pPr>
                    <w:r>
                      <w:rPr>
                        <w:rFonts w:ascii="Courier New"/>
                        <w:sz w:val="20"/>
                      </w:rPr>
                      <w:t>#</w:t>
                    </w:r>
                    <w:r>
                      <w:rPr>
                        <w:rFonts w:ascii="Courier New"/>
                        <w:sz w:val="20"/>
                      </w:rPr>
                      <w:tab/>
                      <w:t>Date/Time</w:t>
                    </w:r>
                  </w:p>
                </w:txbxContent>
              </v:textbox>
            </v:shape>
            <v:shape id="_x0000_s2111" type="#_x0000_t202" style="position:absolute;left:4559;top:1166;width:2180;height:454" filled="f" stroked="f">
              <v:textbox inset="0,0,0,0">
                <w:txbxContent>
                  <w:p w14:paraId="699D45B2" w14:textId="77777777" w:rsidR="00D90D84" w:rsidRDefault="00D90D84">
                    <w:pPr>
                      <w:tabs>
                        <w:tab w:val="left" w:pos="1319"/>
                      </w:tabs>
                      <w:ind w:right="18"/>
                      <w:rPr>
                        <w:rFonts w:ascii="Courier New"/>
                        <w:sz w:val="20"/>
                      </w:rPr>
                    </w:pPr>
                    <w:r>
                      <w:rPr>
                        <w:rFonts w:ascii="Courier New"/>
                        <w:sz w:val="20"/>
                      </w:rPr>
                      <w:t>Ordering</w:t>
                    </w:r>
                    <w:r>
                      <w:rPr>
                        <w:rFonts w:ascii="Courier New"/>
                        <w:sz w:val="20"/>
                      </w:rPr>
                      <w:tab/>
                    </w:r>
                    <w:r>
                      <w:rPr>
                        <w:rFonts w:ascii="Courier New"/>
                        <w:spacing w:val="-3"/>
                        <w:sz w:val="20"/>
                      </w:rPr>
                      <w:t xml:space="preserve">Service </w:t>
                    </w:r>
                    <w:r>
                      <w:rPr>
                        <w:rFonts w:ascii="Courier New"/>
                        <w:sz w:val="20"/>
                      </w:rPr>
                      <w:t>Location</w:t>
                    </w:r>
                    <w:r>
                      <w:rPr>
                        <w:rFonts w:ascii="Courier New"/>
                        <w:sz w:val="20"/>
                      </w:rPr>
                      <w:tab/>
                      <w:t>Point</w:t>
                    </w:r>
                  </w:p>
                </w:txbxContent>
              </v:textbox>
            </v:shape>
            <v:shape id="_x0000_s2110" type="#_x0000_t202" style="position:absolute;left:7319;top:1393;width:2660;height:228" filled="f" stroked="f">
              <v:textbox inset="0,0,0,0">
                <w:txbxContent>
                  <w:p w14:paraId="5C3EA557" w14:textId="77777777" w:rsidR="00D90D84" w:rsidRDefault="00D90D84">
                    <w:pPr>
                      <w:tabs>
                        <w:tab w:val="left" w:pos="1199"/>
                      </w:tabs>
                      <w:rPr>
                        <w:rFonts w:ascii="Courier New"/>
                        <w:sz w:val="20"/>
                      </w:rPr>
                    </w:pPr>
                    <w:r>
                      <w:rPr>
                        <w:rFonts w:ascii="Courier New"/>
                        <w:sz w:val="20"/>
                      </w:rPr>
                      <w:t>Meal</w:t>
                    </w:r>
                    <w:r>
                      <w:rPr>
                        <w:rFonts w:ascii="Courier New"/>
                        <w:spacing w:val="-3"/>
                        <w:sz w:val="20"/>
                      </w:rPr>
                      <w:t xml:space="preserve"> </w:t>
                    </w:r>
                    <w:r>
                      <w:rPr>
                        <w:rFonts w:ascii="Courier New"/>
                        <w:sz w:val="20"/>
                      </w:rPr>
                      <w:t>Bag</w:t>
                    </w:r>
                    <w:r>
                      <w:rPr>
                        <w:rFonts w:ascii="Courier New"/>
                        <w:sz w:val="20"/>
                      </w:rPr>
                      <w:tab/>
                      <w:t>Diet</w:t>
                    </w:r>
                    <w:r>
                      <w:rPr>
                        <w:rFonts w:ascii="Courier New"/>
                        <w:spacing w:val="-7"/>
                        <w:sz w:val="20"/>
                      </w:rPr>
                      <w:t xml:space="preserve"> </w:t>
                    </w:r>
                    <w:r>
                      <w:rPr>
                        <w:rFonts w:ascii="Courier New"/>
                        <w:sz w:val="20"/>
                      </w:rPr>
                      <w:t>Ordered</w:t>
                    </w:r>
                  </w:p>
                </w:txbxContent>
              </v:textbox>
            </v:shape>
            <v:shape id="_x0000_s2109" type="#_x0000_t202" style="position:absolute;left:1440;top:1618;width:740;height:228" filled="f" stroked="f">
              <v:textbox inset="0,0,0,0">
                <w:txbxContent>
                  <w:p w14:paraId="167F4553" w14:textId="77777777" w:rsidR="00D90D84" w:rsidRDefault="00D90D84">
                    <w:pPr>
                      <w:rPr>
                        <w:rFonts w:ascii="Courier New"/>
                        <w:sz w:val="20"/>
                      </w:rPr>
                    </w:pPr>
                    <w:r>
                      <w:rPr>
                        <w:rFonts w:ascii="Courier New"/>
                        <w:sz w:val="20"/>
                      </w:rPr>
                      <w:t>Status</w:t>
                    </w:r>
                  </w:p>
                </w:txbxContent>
              </v:textbox>
            </v:shape>
            <v:shape id="_x0000_s2108" type="#_x0000_t202" style="position:absolute;left:1440;top:1845;width:2780;height:454" filled="f" stroked="f">
              <v:textbox inset="0,0,0,0">
                <w:txbxContent>
                  <w:p w14:paraId="4CE8ED09" w14:textId="77777777" w:rsidR="00D90D84" w:rsidRDefault="00D90D84">
                    <w:pPr>
                      <w:tabs>
                        <w:tab w:val="left" w:pos="599"/>
                      </w:tabs>
                      <w:rPr>
                        <w:rFonts w:ascii="Courier New"/>
                        <w:sz w:val="20"/>
                      </w:rPr>
                    </w:pPr>
                    <w:r>
                      <w:rPr>
                        <w:rFonts w:ascii="Courier New"/>
                        <w:sz w:val="20"/>
                      </w:rPr>
                      <w:t>===</w:t>
                    </w:r>
                    <w:r>
                      <w:rPr>
                        <w:rFonts w:ascii="Courier New"/>
                        <w:sz w:val="20"/>
                      </w:rPr>
                      <w:tab/>
                      <w:t>==================</w:t>
                    </w:r>
                  </w:p>
                  <w:p w14:paraId="1EDA4584" w14:textId="77777777" w:rsidR="00D90D84" w:rsidRDefault="00D90D84">
                    <w:pPr>
                      <w:rPr>
                        <w:rFonts w:ascii="Courier New"/>
                        <w:sz w:val="20"/>
                      </w:rPr>
                    </w:pPr>
                    <w:r>
                      <w:rPr>
                        <w:rFonts w:ascii="Courier New"/>
                        <w:sz w:val="20"/>
                      </w:rPr>
                      <w:t>======</w:t>
                    </w:r>
                  </w:p>
                </w:txbxContent>
              </v:textbox>
            </v:shape>
            <v:shape id="_x0000_s2107" type="#_x0000_t202" style="position:absolute;left:4439;top:1845;width:1220;height:228" filled="f" stroked="f">
              <v:textbox inset="0,0,0,0">
                <w:txbxContent>
                  <w:p w14:paraId="261A947B" w14:textId="77777777" w:rsidR="00D90D84" w:rsidRDefault="00D90D84">
                    <w:pPr>
                      <w:rPr>
                        <w:rFonts w:ascii="Courier New"/>
                        <w:sz w:val="20"/>
                      </w:rPr>
                    </w:pPr>
                    <w:r>
                      <w:rPr>
                        <w:rFonts w:ascii="Courier New"/>
                        <w:sz w:val="20"/>
                      </w:rPr>
                      <w:t>==========</w:t>
                    </w:r>
                  </w:p>
                </w:txbxContent>
              </v:textbox>
            </v:shape>
            <v:shape id="_x0000_s2106" type="#_x0000_t202" style="position:absolute;left:5879;top:1845;width:4100;height:228" filled="f" stroked="f">
              <v:textbox inset="0,0,0,0">
                <w:txbxContent>
                  <w:p w14:paraId="0F61AD17" w14:textId="77777777" w:rsidR="00D90D84" w:rsidRDefault="00D90D84">
                    <w:pPr>
                      <w:tabs>
                        <w:tab w:val="left" w:pos="1439"/>
                        <w:tab w:val="left" w:pos="2639"/>
                      </w:tabs>
                      <w:rPr>
                        <w:rFonts w:ascii="Courier New"/>
                        <w:sz w:val="20"/>
                      </w:rPr>
                    </w:pPr>
                    <w:r>
                      <w:rPr>
                        <w:rFonts w:ascii="Courier New"/>
                        <w:sz w:val="20"/>
                      </w:rPr>
                      <w:t>==========</w:t>
                    </w:r>
                    <w:r>
                      <w:rPr>
                        <w:rFonts w:ascii="Courier New"/>
                        <w:sz w:val="20"/>
                      </w:rPr>
                      <w:tab/>
                      <w:t>====</w:t>
                    </w:r>
                    <w:r>
                      <w:rPr>
                        <w:rFonts w:ascii="Courier New"/>
                        <w:spacing w:val="-3"/>
                        <w:sz w:val="20"/>
                      </w:rPr>
                      <w:t xml:space="preserve"> </w:t>
                    </w:r>
                    <w:r>
                      <w:rPr>
                        <w:rFonts w:ascii="Courier New"/>
                        <w:sz w:val="20"/>
                      </w:rPr>
                      <w:t>===</w:t>
                    </w:r>
                    <w:r>
                      <w:rPr>
                        <w:rFonts w:ascii="Courier New"/>
                        <w:sz w:val="20"/>
                      </w:rPr>
                      <w:tab/>
                      <w:t>============</w:t>
                    </w:r>
                  </w:p>
                </w:txbxContent>
              </v:textbox>
            </v:shape>
            <v:shape id="_x0000_s2105" type="#_x0000_t202" style="position:absolute;left:1679;top:2526;width:141;height:680" filled="f" stroked="f">
              <v:textbox inset="0,0,0,0">
                <w:txbxContent>
                  <w:p w14:paraId="18652964" w14:textId="77777777" w:rsidR="00D90D84" w:rsidRDefault="00D90D84">
                    <w:pPr>
                      <w:spacing w:line="226" w:lineRule="exact"/>
                      <w:rPr>
                        <w:rFonts w:ascii="Courier New"/>
                        <w:sz w:val="20"/>
                      </w:rPr>
                    </w:pPr>
                    <w:r>
                      <w:rPr>
                        <w:rFonts w:ascii="Courier New"/>
                        <w:sz w:val="20"/>
                      </w:rPr>
                      <w:t>1</w:t>
                    </w:r>
                  </w:p>
                  <w:p w14:paraId="7BF19E77" w14:textId="77777777" w:rsidR="00D90D84" w:rsidRDefault="00D90D84">
                    <w:pPr>
                      <w:spacing w:line="226" w:lineRule="exact"/>
                      <w:rPr>
                        <w:rFonts w:ascii="Courier New"/>
                        <w:sz w:val="20"/>
                      </w:rPr>
                    </w:pPr>
                    <w:r>
                      <w:rPr>
                        <w:rFonts w:ascii="Courier New"/>
                        <w:sz w:val="20"/>
                      </w:rPr>
                      <w:t>2</w:t>
                    </w:r>
                  </w:p>
                  <w:p w14:paraId="7F5943D2" w14:textId="77777777" w:rsidR="00D90D84" w:rsidRDefault="00D90D84">
                    <w:pPr>
                      <w:rPr>
                        <w:rFonts w:ascii="Courier New"/>
                        <w:sz w:val="20"/>
                      </w:rPr>
                    </w:pPr>
                    <w:r>
                      <w:rPr>
                        <w:rFonts w:ascii="Courier New"/>
                        <w:sz w:val="20"/>
                      </w:rPr>
                      <w:t>3</w:t>
                    </w:r>
                  </w:p>
                </w:txbxContent>
              </v:textbox>
            </v:shape>
            <v:shape id="_x0000_s2104" type="#_x0000_t202" style="position:absolute;left:2159;top:2526;width:2180;height:453" filled="f" stroked="f">
              <v:textbox inset="0,0,0,0">
                <w:txbxContent>
                  <w:p w14:paraId="75675DB9" w14:textId="77777777" w:rsidR="00D90D84" w:rsidRDefault="00D90D84">
                    <w:pPr>
                      <w:spacing w:line="226" w:lineRule="exact"/>
                      <w:rPr>
                        <w:rFonts w:ascii="Courier New"/>
                        <w:sz w:val="20"/>
                      </w:rPr>
                    </w:pPr>
                    <w:r>
                      <w:rPr>
                        <w:rFonts w:ascii="Courier New"/>
                        <w:sz w:val="20"/>
                      </w:rPr>
                      <w:t>Fri - Nov 05,</w:t>
                    </w:r>
                    <w:r>
                      <w:rPr>
                        <w:rFonts w:ascii="Courier New"/>
                        <w:spacing w:val="-11"/>
                        <w:sz w:val="20"/>
                      </w:rPr>
                      <w:t xml:space="preserve"> </w:t>
                    </w:r>
                    <w:r>
                      <w:rPr>
                        <w:rFonts w:ascii="Courier New"/>
                        <w:sz w:val="20"/>
                      </w:rPr>
                      <w:t>2004</w:t>
                    </w:r>
                  </w:p>
                  <w:p w14:paraId="19837D3E" w14:textId="77777777" w:rsidR="00D90D84" w:rsidRDefault="00D90D84">
                    <w:pPr>
                      <w:spacing w:line="226" w:lineRule="exact"/>
                      <w:rPr>
                        <w:rFonts w:ascii="Courier New"/>
                        <w:sz w:val="20"/>
                      </w:rPr>
                    </w:pPr>
                    <w:r>
                      <w:rPr>
                        <w:rFonts w:ascii="Courier New"/>
                        <w:sz w:val="20"/>
                      </w:rPr>
                      <w:t>Fri - Nov 05,</w:t>
                    </w:r>
                    <w:r>
                      <w:rPr>
                        <w:rFonts w:ascii="Courier New"/>
                        <w:spacing w:val="-11"/>
                        <w:sz w:val="20"/>
                      </w:rPr>
                      <w:t xml:space="preserve"> </w:t>
                    </w:r>
                    <w:r>
                      <w:rPr>
                        <w:rFonts w:ascii="Courier New"/>
                        <w:sz w:val="20"/>
                      </w:rPr>
                      <w:t>2004</w:t>
                    </w:r>
                  </w:p>
                </w:txbxContent>
              </v:textbox>
            </v:shape>
            <v:shape id="_x0000_s2103" type="#_x0000_t202" style="position:absolute;left:4559;top:2526;width:2540;height:453" filled="f" stroked="f">
              <v:textbox inset="0,0,0,0">
                <w:txbxContent>
                  <w:p w14:paraId="15BFAB9B" w14:textId="77777777" w:rsidR="00D90D84" w:rsidRDefault="00D90D84">
                    <w:pPr>
                      <w:tabs>
                        <w:tab w:val="left" w:pos="1439"/>
                      </w:tabs>
                      <w:ind w:right="18"/>
                      <w:rPr>
                        <w:rFonts w:ascii="Courier New"/>
                        <w:sz w:val="20"/>
                      </w:rPr>
                    </w:pPr>
                    <w:r>
                      <w:rPr>
                        <w:rFonts w:ascii="Courier New"/>
                        <w:sz w:val="20"/>
                      </w:rPr>
                      <w:t>DIGESTIVE</w:t>
                    </w:r>
                    <w:r>
                      <w:rPr>
                        <w:rFonts w:ascii="Courier New"/>
                        <w:sz w:val="20"/>
                      </w:rPr>
                      <w:tab/>
                      <w:t xml:space="preserve">REMOTE </w:t>
                    </w:r>
                    <w:r>
                      <w:rPr>
                        <w:rFonts w:ascii="Courier New"/>
                        <w:spacing w:val="-7"/>
                        <w:sz w:val="20"/>
                      </w:rPr>
                      <w:t xml:space="preserve">CA </w:t>
                    </w:r>
                    <w:r>
                      <w:rPr>
                        <w:rFonts w:ascii="Courier New"/>
                        <w:sz w:val="20"/>
                      </w:rPr>
                      <w:t>RADIOLOGY</w:t>
                    </w:r>
                    <w:r>
                      <w:rPr>
                        <w:rFonts w:ascii="Courier New"/>
                        <w:sz w:val="20"/>
                      </w:rPr>
                      <w:tab/>
                      <w:t>REMOTE</w:t>
                    </w:r>
                    <w:r>
                      <w:rPr>
                        <w:rFonts w:ascii="Courier New"/>
                        <w:spacing w:val="-4"/>
                        <w:sz w:val="20"/>
                      </w:rPr>
                      <w:t xml:space="preserve"> </w:t>
                    </w:r>
                    <w:r>
                      <w:rPr>
                        <w:rFonts w:ascii="Courier New"/>
                        <w:spacing w:val="-7"/>
                        <w:sz w:val="20"/>
                      </w:rPr>
                      <w:t>CA</w:t>
                    </w:r>
                  </w:p>
                </w:txbxContent>
              </v:textbox>
            </v:shape>
            <v:shape id="_x0000_s2102" type="#_x0000_t202" style="position:absolute;left:2159;top:2978;width:2180;height:228" filled="f" stroked="f">
              <v:textbox inset="0,0,0,0">
                <w:txbxContent>
                  <w:p w14:paraId="7508995D" w14:textId="77777777" w:rsidR="00D90D84" w:rsidRDefault="00D90D84">
                    <w:pPr>
                      <w:rPr>
                        <w:rFonts w:ascii="Courier New"/>
                        <w:sz w:val="20"/>
                      </w:rPr>
                    </w:pPr>
                    <w:r>
                      <w:rPr>
                        <w:rFonts w:ascii="Courier New"/>
                        <w:sz w:val="20"/>
                      </w:rPr>
                      <w:t>Mon - Nov 08, 2004</w:t>
                    </w:r>
                  </w:p>
                </w:txbxContent>
              </v:textbox>
            </v:shape>
            <v:shape id="_x0000_s2101" type="#_x0000_t202" style="position:absolute;left:4559;top:2978;width:1100;height:228" filled="f" stroked="f">
              <v:textbox inset="0,0,0,0">
                <w:txbxContent>
                  <w:p w14:paraId="5461CFBB" w14:textId="77777777" w:rsidR="00D90D84" w:rsidRDefault="00D90D84">
                    <w:pPr>
                      <w:rPr>
                        <w:rFonts w:ascii="Courier New"/>
                        <w:sz w:val="20"/>
                      </w:rPr>
                    </w:pPr>
                    <w:r>
                      <w:rPr>
                        <w:rFonts w:ascii="Courier New"/>
                        <w:sz w:val="20"/>
                      </w:rPr>
                      <w:t>DIGESTIVE</w:t>
                    </w:r>
                  </w:p>
                </w:txbxContent>
              </v:textbox>
            </v:shape>
            <v:shape id="_x0000_s2100" type="#_x0000_t202" style="position:absolute;left:5999;top:2978;width:1100;height:228" filled="f" stroked="f">
              <v:textbox inset="0,0,0,0">
                <w:txbxContent>
                  <w:p w14:paraId="70A53425" w14:textId="77777777" w:rsidR="00D90D84" w:rsidRDefault="00D90D84">
                    <w:pPr>
                      <w:rPr>
                        <w:rFonts w:ascii="Courier New"/>
                        <w:sz w:val="20"/>
                      </w:rPr>
                    </w:pPr>
                    <w:r>
                      <w:rPr>
                        <w:rFonts w:ascii="Courier New"/>
                        <w:sz w:val="20"/>
                      </w:rPr>
                      <w:t>REMOTE CA</w:t>
                    </w:r>
                  </w:p>
                </w:txbxContent>
              </v:textbox>
            </v:shape>
            <v:shape id="_x0000_s2099" type="#_x0000_t202" style="position:absolute;left:7558;top:2526;width:141;height:680" filled="f" stroked="f">
              <v:textbox inset="0,0,0,0">
                <w:txbxContent>
                  <w:p w14:paraId="6336E5CC" w14:textId="77777777" w:rsidR="00D90D84" w:rsidRDefault="00D90D84">
                    <w:pPr>
                      <w:ind w:right="18"/>
                      <w:jc w:val="both"/>
                      <w:rPr>
                        <w:rFonts w:ascii="Courier New"/>
                        <w:sz w:val="20"/>
                      </w:rPr>
                    </w:pPr>
                    <w:r>
                      <w:rPr>
                        <w:rFonts w:ascii="Courier New"/>
                        <w:sz w:val="20"/>
                      </w:rPr>
                      <w:t>B N N</w:t>
                    </w:r>
                  </w:p>
                </w:txbxContent>
              </v:textbox>
            </v:shape>
            <v:shape id="_x0000_s2098" type="#_x0000_t202" style="position:absolute;left:8158;top:2526;width:1820;height:680" filled="f" stroked="f">
              <v:textbox inset="0,0,0,0">
                <w:txbxContent>
                  <w:p w14:paraId="371A6463" w14:textId="77777777" w:rsidR="00D90D84" w:rsidRDefault="00D90D84">
                    <w:pPr>
                      <w:ind w:right="18"/>
                      <w:jc w:val="both"/>
                      <w:rPr>
                        <w:rFonts w:ascii="Courier New"/>
                        <w:sz w:val="20"/>
                      </w:rPr>
                    </w:pPr>
                    <w:r>
                      <w:rPr>
                        <w:rFonts w:ascii="Courier New"/>
                        <w:sz w:val="20"/>
                      </w:rPr>
                      <w:t xml:space="preserve">N  LOW </w:t>
                    </w:r>
                    <w:r>
                      <w:rPr>
                        <w:rFonts w:ascii="Courier New"/>
                        <w:spacing w:val="-3"/>
                        <w:sz w:val="20"/>
                      </w:rPr>
                      <w:t xml:space="preserve">CALORIE </w:t>
                    </w:r>
                    <w:r>
                      <w:rPr>
                        <w:rFonts w:ascii="Courier New"/>
                        <w:sz w:val="20"/>
                      </w:rPr>
                      <w:t xml:space="preserve">N  LOW </w:t>
                    </w:r>
                    <w:r>
                      <w:rPr>
                        <w:rFonts w:ascii="Courier New"/>
                        <w:spacing w:val="-3"/>
                        <w:sz w:val="20"/>
                      </w:rPr>
                      <w:t xml:space="preserve">CALORIE </w:t>
                    </w:r>
                    <w:r>
                      <w:rPr>
                        <w:rFonts w:ascii="Courier New"/>
                        <w:sz w:val="20"/>
                      </w:rPr>
                      <w:t>Y LOW</w:t>
                    </w:r>
                    <w:r>
                      <w:rPr>
                        <w:rFonts w:ascii="Courier New"/>
                        <w:spacing w:val="2"/>
                        <w:sz w:val="20"/>
                      </w:rPr>
                      <w:t xml:space="preserve"> </w:t>
                    </w:r>
                    <w:r>
                      <w:rPr>
                        <w:rFonts w:ascii="Courier New"/>
                        <w:spacing w:val="-3"/>
                        <w:sz w:val="20"/>
                      </w:rPr>
                      <w:t>CALORIE</w:t>
                    </w:r>
                  </w:p>
                </w:txbxContent>
              </v:textbox>
            </v:shape>
            <v:shape id="_x0000_s2097" type="#_x0000_t202" style="position:absolute;left:2279;top:3205;width:3740;height:228" filled="f" stroked="f">
              <v:textbox inset="0,0,0,0">
                <w:txbxContent>
                  <w:p w14:paraId="68934C1B" w14:textId="77777777" w:rsidR="00D90D84" w:rsidRDefault="00D90D84">
                    <w:pPr>
                      <w:rPr>
                        <w:rFonts w:ascii="Courier New"/>
                        <w:sz w:val="20"/>
                      </w:rPr>
                    </w:pPr>
                    <w:r>
                      <w:rPr>
                        <w:rFonts w:ascii="Courier New"/>
                        <w:sz w:val="20"/>
                      </w:rPr>
                      <w:t>Additional Orders: STRAWBERRIES</w:t>
                    </w:r>
                  </w:p>
                </w:txbxContent>
              </v:textbox>
            </v:shape>
            <v:shape id="_x0000_s2096" type="#_x0000_t202" style="position:absolute;left:1679;top:3432;width:141;height:680" filled="f" stroked="f">
              <v:textbox inset="0,0,0,0">
                <w:txbxContent>
                  <w:p w14:paraId="0345953F" w14:textId="77777777" w:rsidR="00D90D84" w:rsidRDefault="00D90D84">
                    <w:pPr>
                      <w:rPr>
                        <w:rFonts w:ascii="Courier New"/>
                        <w:sz w:val="20"/>
                      </w:rPr>
                    </w:pPr>
                    <w:r>
                      <w:rPr>
                        <w:rFonts w:ascii="Courier New"/>
                        <w:sz w:val="20"/>
                      </w:rPr>
                      <w:t>4</w:t>
                    </w:r>
                  </w:p>
                  <w:p w14:paraId="1F7B3687" w14:textId="77777777" w:rsidR="00D90D84" w:rsidRDefault="00D90D84">
                    <w:pPr>
                      <w:spacing w:line="226" w:lineRule="exact"/>
                      <w:rPr>
                        <w:rFonts w:ascii="Courier New"/>
                        <w:sz w:val="20"/>
                      </w:rPr>
                    </w:pPr>
                    <w:r>
                      <w:rPr>
                        <w:rFonts w:ascii="Courier New"/>
                        <w:sz w:val="20"/>
                      </w:rPr>
                      <w:t>5</w:t>
                    </w:r>
                  </w:p>
                  <w:p w14:paraId="54E7AC11" w14:textId="77777777" w:rsidR="00D90D84" w:rsidRDefault="00D90D84">
                    <w:pPr>
                      <w:spacing w:line="226" w:lineRule="exact"/>
                      <w:rPr>
                        <w:rFonts w:ascii="Courier New"/>
                        <w:sz w:val="20"/>
                      </w:rPr>
                    </w:pPr>
                    <w:r>
                      <w:rPr>
                        <w:rFonts w:ascii="Courier New"/>
                        <w:sz w:val="20"/>
                      </w:rPr>
                      <w:t>6</w:t>
                    </w:r>
                  </w:p>
                </w:txbxContent>
              </v:textbox>
            </v:shape>
            <v:shape id="_x0000_s2095" type="#_x0000_t202" style="position:absolute;left:2159;top:3432;width:3500;height:454" filled="f" stroked="f">
              <v:textbox inset="0,0,0,0">
                <w:txbxContent>
                  <w:p w14:paraId="3FD9AE91" w14:textId="77777777" w:rsidR="00D90D84" w:rsidRDefault="00D90D84">
                    <w:pPr>
                      <w:tabs>
                        <w:tab w:val="left" w:pos="2399"/>
                      </w:tabs>
                      <w:rPr>
                        <w:rFonts w:ascii="Courier New"/>
                        <w:sz w:val="20"/>
                      </w:rPr>
                    </w:pPr>
                    <w:r>
                      <w:rPr>
                        <w:rFonts w:ascii="Courier New"/>
                        <w:sz w:val="20"/>
                      </w:rPr>
                      <w:t>Thu - Nov</w:t>
                    </w:r>
                    <w:r>
                      <w:rPr>
                        <w:rFonts w:ascii="Courier New"/>
                        <w:spacing w:val="-7"/>
                        <w:sz w:val="20"/>
                      </w:rPr>
                      <w:t xml:space="preserve"> </w:t>
                    </w:r>
                    <w:r>
                      <w:rPr>
                        <w:rFonts w:ascii="Courier New"/>
                        <w:sz w:val="20"/>
                      </w:rPr>
                      <w:t>11,</w:t>
                    </w:r>
                    <w:r>
                      <w:rPr>
                        <w:rFonts w:ascii="Courier New"/>
                        <w:spacing w:val="-2"/>
                        <w:sz w:val="20"/>
                      </w:rPr>
                      <w:t xml:space="preserve"> </w:t>
                    </w:r>
                    <w:r>
                      <w:rPr>
                        <w:rFonts w:ascii="Courier New"/>
                        <w:sz w:val="20"/>
                      </w:rPr>
                      <w:t>2004</w:t>
                    </w:r>
                    <w:r>
                      <w:rPr>
                        <w:rFonts w:ascii="Courier New"/>
                        <w:sz w:val="20"/>
                      </w:rPr>
                      <w:tab/>
                      <w:t>DIGESTIVE</w:t>
                    </w:r>
                  </w:p>
                  <w:p w14:paraId="1D0AC400" w14:textId="77777777" w:rsidR="00D90D84" w:rsidRDefault="00D90D84">
                    <w:pPr>
                      <w:tabs>
                        <w:tab w:val="left" w:pos="2399"/>
                      </w:tabs>
                      <w:rPr>
                        <w:rFonts w:ascii="Courier New"/>
                        <w:sz w:val="20"/>
                      </w:rPr>
                    </w:pPr>
                    <w:r>
                      <w:rPr>
                        <w:rFonts w:ascii="Courier New"/>
                        <w:sz w:val="20"/>
                      </w:rPr>
                      <w:t>Fri - Nov</w:t>
                    </w:r>
                    <w:r>
                      <w:rPr>
                        <w:rFonts w:ascii="Courier New"/>
                        <w:spacing w:val="-7"/>
                        <w:sz w:val="20"/>
                      </w:rPr>
                      <w:t xml:space="preserve"> </w:t>
                    </w:r>
                    <w:r>
                      <w:rPr>
                        <w:rFonts w:ascii="Courier New"/>
                        <w:sz w:val="20"/>
                      </w:rPr>
                      <w:t>12,</w:t>
                    </w:r>
                    <w:r>
                      <w:rPr>
                        <w:rFonts w:ascii="Courier New"/>
                        <w:spacing w:val="-2"/>
                        <w:sz w:val="20"/>
                      </w:rPr>
                      <w:t xml:space="preserve"> </w:t>
                    </w:r>
                    <w:r>
                      <w:rPr>
                        <w:rFonts w:ascii="Courier New"/>
                        <w:sz w:val="20"/>
                      </w:rPr>
                      <w:t>2004</w:t>
                    </w:r>
                    <w:r>
                      <w:rPr>
                        <w:rFonts w:ascii="Courier New"/>
                        <w:sz w:val="20"/>
                      </w:rPr>
                      <w:tab/>
                      <w:t>DIGESTIVE</w:t>
                    </w:r>
                  </w:p>
                </w:txbxContent>
              </v:textbox>
            </v:shape>
            <v:shape id="_x0000_s2094" type="#_x0000_t202" style="position:absolute;left:5999;top:3432;width:1100;height:454" filled="f" stroked="f">
              <v:textbox inset="0,0,0,0">
                <w:txbxContent>
                  <w:p w14:paraId="4D5F0607" w14:textId="77777777" w:rsidR="00D90D84" w:rsidRDefault="00D90D84">
                    <w:pPr>
                      <w:ind w:right="-1"/>
                      <w:rPr>
                        <w:rFonts w:ascii="Courier New"/>
                        <w:sz w:val="20"/>
                      </w:rPr>
                    </w:pPr>
                    <w:r>
                      <w:rPr>
                        <w:rFonts w:ascii="Courier New"/>
                        <w:sz w:val="20"/>
                      </w:rPr>
                      <w:t>REMOTE CA REMOTE CA</w:t>
                    </w:r>
                  </w:p>
                </w:txbxContent>
              </v:textbox>
            </v:shape>
            <v:shape id="_x0000_s2093" type="#_x0000_t202" style="position:absolute;left:2159;top:3884;width:3500;height:228" filled="f" stroked="f">
              <v:textbox inset="0,0,0,0">
                <w:txbxContent>
                  <w:p w14:paraId="5F758F5C" w14:textId="77777777" w:rsidR="00D90D84" w:rsidRDefault="00D90D84">
                    <w:pPr>
                      <w:tabs>
                        <w:tab w:val="left" w:pos="2399"/>
                      </w:tabs>
                      <w:rPr>
                        <w:rFonts w:ascii="Courier New"/>
                        <w:sz w:val="20"/>
                      </w:rPr>
                    </w:pPr>
                    <w:r>
                      <w:rPr>
                        <w:rFonts w:ascii="Courier New"/>
                        <w:sz w:val="20"/>
                      </w:rPr>
                      <w:t>Fri - Nov</w:t>
                    </w:r>
                    <w:r>
                      <w:rPr>
                        <w:rFonts w:ascii="Courier New"/>
                        <w:spacing w:val="-7"/>
                        <w:sz w:val="20"/>
                      </w:rPr>
                      <w:t xml:space="preserve"> </w:t>
                    </w:r>
                    <w:r>
                      <w:rPr>
                        <w:rFonts w:ascii="Courier New"/>
                        <w:sz w:val="20"/>
                      </w:rPr>
                      <w:t>12,</w:t>
                    </w:r>
                    <w:r>
                      <w:rPr>
                        <w:rFonts w:ascii="Courier New"/>
                        <w:spacing w:val="-2"/>
                        <w:sz w:val="20"/>
                      </w:rPr>
                      <w:t xml:space="preserve"> </w:t>
                    </w:r>
                    <w:r>
                      <w:rPr>
                        <w:rFonts w:ascii="Courier New"/>
                        <w:sz w:val="20"/>
                      </w:rPr>
                      <w:t>2004</w:t>
                    </w:r>
                    <w:r>
                      <w:rPr>
                        <w:rFonts w:ascii="Courier New"/>
                        <w:sz w:val="20"/>
                      </w:rPr>
                      <w:tab/>
                      <w:t>DIGESTIVE</w:t>
                    </w:r>
                  </w:p>
                </w:txbxContent>
              </v:textbox>
            </v:shape>
            <v:shape id="_x0000_s2092" type="#_x0000_t202" style="position:absolute;left:5999;top:3884;width:1100;height:228" filled="f" stroked="f">
              <v:textbox inset="0,0,0,0">
                <w:txbxContent>
                  <w:p w14:paraId="58F2C1B2" w14:textId="77777777" w:rsidR="00D90D84" w:rsidRDefault="00D90D84">
                    <w:pPr>
                      <w:rPr>
                        <w:rFonts w:ascii="Courier New"/>
                        <w:sz w:val="20"/>
                      </w:rPr>
                    </w:pPr>
                    <w:r>
                      <w:rPr>
                        <w:rFonts w:ascii="Courier New"/>
                        <w:sz w:val="20"/>
                      </w:rPr>
                      <w:t>REMOTE CA</w:t>
                    </w:r>
                  </w:p>
                </w:txbxContent>
              </v:textbox>
            </v:shape>
            <v:shape id="_x0000_s2091" type="#_x0000_t202" style="position:absolute;left:7558;top:3432;width:141;height:680" filled="f" stroked="f">
              <v:textbox inset="0,0,0,0">
                <w:txbxContent>
                  <w:p w14:paraId="69056907" w14:textId="77777777" w:rsidR="00D90D84" w:rsidRDefault="00D90D84">
                    <w:pPr>
                      <w:ind w:right="18"/>
                      <w:jc w:val="both"/>
                      <w:rPr>
                        <w:rFonts w:ascii="Courier New"/>
                        <w:sz w:val="20"/>
                      </w:rPr>
                    </w:pPr>
                    <w:r>
                      <w:rPr>
                        <w:rFonts w:ascii="Courier New"/>
                        <w:sz w:val="20"/>
                      </w:rPr>
                      <w:t>E B N</w:t>
                    </w:r>
                  </w:p>
                </w:txbxContent>
              </v:textbox>
            </v:shape>
            <v:shape id="_x0000_s2090" type="#_x0000_t202" style="position:absolute;left:8158;top:3432;width:1820;height:680" filled="f" stroked="f">
              <v:textbox inset="0,0,0,0">
                <w:txbxContent>
                  <w:p w14:paraId="4C386771" w14:textId="77777777" w:rsidR="00D90D84" w:rsidRDefault="00D90D84">
                    <w:pPr>
                      <w:ind w:right="18"/>
                      <w:jc w:val="both"/>
                      <w:rPr>
                        <w:rFonts w:ascii="Courier New"/>
                        <w:sz w:val="20"/>
                      </w:rPr>
                    </w:pPr>
                    <w:r>
                      <w:rPr>
                        <w:rFonts w:ascii="Courier New"/>
                        <w:sz w:val="20"/>
                      </w:rPr>
                      <w:t xml:space="preserve">N  LOW </w:t>
                    </w:r>
                    <w:r>
                      <w:rPr>
                        <w:rFonts w:ascii="Courier New"/>
                        <w:spacing w:val="-3"/>
                        <w:sz w:val="20"/>
                      </w:rPr>
                      <w:t xml:space="preserve">CALORIE </w:t>
                    </w:r>
                    <w:r>
                      <w:rPr>
                        <w:rFonts w:ascii="Courier New"/>
                        <w:sz w:val="20"/>
                      </w:rPr>
                      <w:t xml:space="preserve">N  LOW </w:t>
                    </w:r>
                    <w:r>
                      <w:rPr>
                        <w:rFonts w:ascii="Courier New"/>
                        <w:spacing w:val="-3"/>
                        <w:sz w:val="20"/>
                      </w:rPr>
                      <w:t xml:space="preserve">CALORIE </w:t>
                    </w:r>
                    <w:r>
                      <w:rPr>
                        <w:rFonts w:ascii="Courier New"/>
                        <w:sz w:val="20"/>
                      </w:rPr>
                      <w:t>Y LOW</w:t>
                    </w:r>
                    <w:r>
                      <w:rPr>
                        <w:rFonts w:ascii="Courier New"/>
                        <w:spacing w:val="2"/>
                        <w:sz w:val="20"/>
                      </w:rPr>
                      <w:t xml:space="preserve"> </w:t>
                    </w:r>
                    <w:r>
                      <w:rPr>
                        <w:rFonts w:ascii="Courier New"/>
                        <w:spacing w:val="-3"/>
                        <w:sz w:val="20"/>
                      </w:rPr>
                      <w:t>CALORIE</w:t>
                    </w:r>
                  </w:p>
                </w:txbxContent>
              </v:textbox>
            </v:shape>
            <v:shape id="_x0000_s2089" type="#_x0000_t202" style="position:absolute;left:2279;top:4111;width:8419;height:228" filled="f" stroked="f">
              <v:textbox inset="0,0,0,0">
                <w:txbxContent>
                  <w:p w14:paraId="381B2B72" w14:textId="77777777" w:rsidR="00D90D84" w:rsidRDefault="00D90D84">
                    <w:pPr>
                      <w:tabs>
                        <w:tab w:val="left" w:pos="8278"/>
                      </w:tabs>
                      <w:rPr>
                        <w:rFonts w:ascii="Courier New"/>
                        <w:sz w:val="20"/>
                      </w:rPr>
                    </w:pPr>
                    <w:r>
                      <w:rPr>
                        <w:rFonts w:ascii="Courier New"/>
                        <w:sz w:val="20"/>
                      </w:rPr>
                      <w:t>Additional</w:t>
                    </w:r>
                    <w:r>
                      <w:rPr>
                        <w:rFonts w:ascii="Courier New"/>
                        <w:spacing w:val="-8"/>
                        <w:sz w:val="20"/>
                      </w:rPr>
                      <w:t xml:space="preserve"> </w:t>
                    </w:r>
                    <w:r>
                      <w:rPr>
                        <w:rFonts w:ascii="Courier New"/>
                        <w:sz w:val="20"/>
                      </w:rPr>
                      <w:t>Orders:</w:t>
                    </w:r>
                    <w:r>
                      <w:rPr>
                        <w:rFonts w:ascii="Courier New"/>
                        <w:spacing w:val="-8"/>
                        <w:sz w:val="20"/>
                      </w:rPr>
                      <w:t xml:space="preserve"> </w:t>
                    </w:r>
                    <w:r>
                      <w:rPr>
                        <w:rFonts w:ascii="Courier New"/>
                        <w:sz w:val="20"/>
                      </w:rPr>
                      <w:t>STRAWBERRIES</w:t>
                    </w:r>
                    <w:r>
                      <w:rPr>
                        <w:rFonts w:ascii="Courier New"/>
                        <w:sz w:val="20"/>
                      </w:rPr>
                      <w:tab/>
                      <w:t>C</w:t>
                    </w:r>
                  </w:p>
                </w:txbxContent>
              </v:textbox>
            </v:shape>
            <v:shape id="_x0000_s2088" type="#_x0000_t202" style="position:absolute;left:1559;top:4338;width:6740;height:907" filled="f" stroked="f">
              <v:textbox inset="0,0,0,0">
                <w:txbxContent>
                  <w:p w14:paraId="178FA4C5" w14:textId="77777777" w:rsidR="00D90D84" w:rsidRDefault="00D90D84">
                    <w:pPr>
                      <w:numPr>
                        <w:ilvl w:val="0"/>
                        <w:numId w:val="5"/>
                      </w:numPr>
                      <w:tabs>
                        <w:tab w:val="left" w:pos="479"/>
                        <w:tab w:val="left" w:pos="480"/>
                        <w:tab w:val="left" w:pos="2879"/>
                        <w:tab w:val="left" w:pos="4319"/>
                        <w:tab w:val="left" w:pos="5878"/>
                        <w:tab w:val="left" w:pos="6478"/>
                      </w:tabs>
                      <w:ind w:right="18" w:hanging="600"/>
                      <w:rPr>
                        <w:rFonts w:ascii="Courier New"/>
                        <w:sz w:val="20"/>
                      </w:rPr>
                    </w:pPr>
                    <w:r>
                      <w:rPr>
                        <w:rFonts w:ascii="Courier New"/>
                        <w:sz w:val="20"/>
                      </w:rPr>
                      <w:t>Thu - Nov</w:t>
                    </w:r>
                    <w:r>
                      <w:rPr>
                        <w:rFonts w:ascii="Courier New"/>
                        <w:spacing w:val="-7"/>
                        <w:sz w:val="20"/>
                      </w:rPr>
                      <w:t xml:space="preserve"> </w:t>
                    </w:r>
                    <w:r>
                      <w:rPr>
                        <w:rFonts w:ascii="Courier New"/>
                        <w:sz w:val="20"/>
                      </w:rPr>
                      <w:t>18,</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3"/>
                        <w:sz w:val="20"/>
                      </w:rPr>
                      <w:t xml:space="preserve"> </w:t>
                    </w:r>
                    <w:r>
                      <w:rPr>
                        <w:rFonts w:ascii="Courier New"/>
                        <w:sz w:val="20"/>
                      </w:rPr>
                      <w:t>CA</w:t>
                    </w:r>
                    <w:r>
                      <w:rPr>
                        <w:rFonts w:ascii="Courier New"/>
                        <w:sz w:val="20"/>
                      </w:rPr>
                      <w:tab/>
                      <w:t>B</w:t>
                    </w:r>
                    <w:r>
                      <w:rPr>
                        <w:rFonts w:ascii="Courier New"/>
                        <w:sz w:val="20"/>
                      </w:rPr>
                      <w:tab/>
                    </w:r>
                    <w:r>
                      <w:rPr>
                        <w:rFonts w:ascii="Courier New"/>
                        <w:spacing w:val="-1"/>
                        <w:sz w:val="20"/>
                      </w:rPr>
                      <w:t>N</w:t>
                    </w:r>
                  </w:p>
                  <w:p w14:paraId="7CB0E278" w14:textId="77777777" w:rsidR="00D90D84" w:rsidRDefault="00D90D84">
                    <w:pPr>
                      <w:numPr>
                        <w:ilvl w:val="0"/>
                        <w:numId w:val="5"/>
                      </w:numPr>
                      <w:tabs>
                        <w:tab w:val="left" w:pos="479"/>
                        <w:tab w:val="left" w:pos="480"/>
                        <w:tab w:val="left" w:pos="2879"/>
                        <w:tab w:val="left" w:pos="4319"/>
                        <w:tab w:val="left" w:pos="5878"/>
                        <w:tab w:val="left" w:pos="6478"/>
                      </w:tabs>
                      <w:ind w:right="18" w:hanging="600"/>
                      <w:rPr>
                        <w:rFonts w:ascii="Courier New"/>
                        <w:sz w:val="20"/>
                      </w:rPr>
                    </w:pPr>
                    <w:r>
                      <w:rPr>
                        <w:rFonts w:ascii="Courier New"/>
                        <w:sz w:val="20"/>
                      </w:rPr>
                      <w:t>Thu - Nov</w:t>
                    </w:r>
                    <w:r>
                      <w:rPr>
                        <w:rFonts w:ascii="Courier New"/>
                        <w:spacing w:val="-7"/>
                        <w:sz w:val="20"/>
                      </w:rPr>
                      <w:t xml:space="preserve"> </w:t>
                    </w:r>
                    <w:r>
                      <w:rPr>
                        <w:rFonts w:ascii="Courier New"/>
                        <w:sz w:val="20"/>
                      </w:rPr>
                      <w:t>18,</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3"/>
                        <w:sz w:val="20"/>
                      </w:rPr>
                      <w:t xml:space="preserve"> </w:t>
                    </w:r>
                    <w:r>
                      <w:rPr>
                        <w:rFonts w:ascii="Courier New"/>
                        <w:sz w:val="20"/>
                      </w:rPr>
                      <w:t>CA</w:t>
                    </w:r>
                    <w:r>
                      <w:rPr>
                        <w:rFonts w:ascii="Courier New"/>
                        <w:sz w:val="20"/>
                      </w:rPr>
                      <w:tab/>
                      <w:t>E</w:t>
                    </w:r>
                    <w:r>
                      <w:rPr>
                        <w:rFonts w:ascii="Courier New"/>
                        <w:sz w:val="20"/>
                      </w:rPr>
                      <w:tab/>
                    </w:r>
                    <w:r>
                      <w:rPr>
                        <w:rFonts w:ascii="Courier New"/>
                        <w:spacing w:val="-1"/>
                        <w:sz w:val="20"/>
                      </w:rPr>
                      <w:t>N</w:t>
                    </w:r>
                  </w:p>
                  <w:p w14:paraId="28ED0BAF" w14:textId="77777777" w:rsidR="00D90D84" w:rsidRDefault="00D90D84">
                    <w:pPr>
                      <w:numPr>
                        <w:ilvl w:val="0"/>
                        <w:numId w:val="5"/>
                      </w:numPr>
                      <w:tabs>
                        <w:tab w:val="left" w:pos="479"/>
                        <w:tab w:val="left" w:pos="480"/>
                        <w:tab w:val="left" w:pos="2879"/>
                        <w:tab w:val="left" w:pos="4319"/>
                        <w:tab w:val="left" w:pos="5878"/>
                        <w:tab w:val="left" w:pos="6478"/>
                      </w:tabs>
                      <w:spacing w:before="1" w:line="226" w:lineRule="exact"/>
                      <w:ind w:right="18" w:hanging="600"/>
                      <w:rPr>
                        <w:rFonts w:ascii="Courier New"/>
                        <w:sz w:val="20"/>
                      </w:rPr>
                    </w:pPr>
                    <w:r>
                      <w:rPr>
                        <w:rFonts w:ascii="Courier New"/>
                        <w:sz w:val="20"/>
                      </w:rPr>
                      <w:t>Thu - Dec</w:t>
                    </w:r>
                    <w:r>
                      <w:rPr>
                        <w:rFonts w:ascii="Courier New"/>
                        <w:spacing w:val="-7"/>
                        <w:sz w:val="20"/>
                      </w:rPr>
                      <w:t xml:space="preserve"> </w:t>
                    </w:r>
                    <w:r>
                      <w:rPr>
                        <w:rFonts w:ascii="Courier New"/>
                        <w:sz w:val="20"/>
                      </w:rPr>
                      <w:t>02,</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3"/>
                        <w:sz w:val="20"/>
                      </w:rPr>
                      <w:t xml:space="preserve"> </w:t>
                    </w:r>
                    <w:r>
                      <w:rPr>
                        <w:rFonts w:ascii="Courier New"/>
                        <w:sz w:val="20"/>
                      </w:rPr>
                      <w:t>CA</w:t>
                    </w:r>
                    <w:r>
                      <w:rPr>
                        <w:rFonts w:ascii="Courier New"/>
                        <w:sz w:val="20"/>
                      </w:rPr>
                      <w:tab/>
                      <w:t>B</w:t>
                    </w:r>
                    <w:r>
                      <w:rPr>
                        <w:rFonts w:ascii="Courier New"/>
                        <w:sz w:val="20"/>
                      </w:rPr>
                      <w:tab/>
                    </w:r>
                    <w:r>
                      <w:rPr>
                        <w:rFonts w:ascii="Courier New"/>
                        <w:spacing w:val="-1"/>
                        <w:sz w:val="20"/>
                      </w:rPr>
                      <w:t>N</w:t>
                    </w:r>
                  </w:p>
                  <w:p w14:paraId="28E5F63E" w14:textId="77777777" w:rsidR="00D90D84" w:rsidRDefault="00D90D84">
                    <w:pPr>
                      <w:numPr>
                        <w:ilvl w:val="0"/>
                        <w:numId w:val="5"/>
                      </w:numPr>
                      <w:tabs>
                        <w:tab w:val="left" w:pos="480"/>
                        <w:tab w:val="left" w:pos="599"/>
                        <w:tab w:val="left" w:pos="2999"/>
                        <w:tab w:val="left" w:pos="4439"/>
                        <w:tab w:val="left" w:pos="5998"/>
                        <w:tab w:val="left" w:pos="6598"/>
                      </w:tabs>
                      <w:spacing w:line="226" w:lineRule="exact"/>
                      <w:ind w:right="18" w:hanging="600"/>
                      <w:rPr>
                        <w:rFonts w:ascii="Courier New"/>
                        <w:sz w:val="20"/>
                      </w:rPr>
                    </w:pPr>
                    <w:r>
                      <w:rPr>
                        <w:rFonts w:ascii="Courier New"/>
                        <w:sz w:val="20"/>
                      </w:rPr>
                      <w:t>Thu - Dec</w:t>
                    </w:r>
                    <w:r>
                      <w:rPr>
                        <w:rFonts w:ascii="Courier New"/>
                        <w:spacing w:val="-7"/>
                        <w:sz w:val="20"/>
                      </w:rPr>
                      <w:t xml:space="preserve"> </w:t>
                    </w:r>
                    <w:r>
                      <w:rPr>
                        <w:rFonts w:ascii="Courier New"/>
                        <w:sz w:val="20"/>
                      </w:rPr>
                      <w:t>02,</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3"/>
                        <w:sz w:val="20"/>
                      </w:rPr>
                      <w:t xml:space="preserve"> </w:t>
                    </w:r>
                    <w:r>
                      <w:rPr>
                        <w:rFonts w:ascii="Courier New"/>
                        <w:sz w:val="20"/>
                      </w:rPr>
                      <w:t>CA</w:t>
                    </w:r>
                    <w:r>
                      <w:rPr>
                        <w:rFonts w:ascii="Courier New"/>
                        <w:sz w:val="20"/>
                      </w:rPr>
                      <w:tab/>
                      <w:t>E</w:t>
                    </w:r>
                    <w:r>
                      <w:rPr>
                        <w:rFonts w:ascii="Courier New"/>
                        <w:sz w:val="20"/>
                      </w:rPr>
                      <w:tab/>
                    </w:r>
                    <w:r>
                      <w:rPr>
                        <w:rFonts w:ascii="Courier New"/>
                        <w:spacing w:val="-18"/>
                        <w:sz w:val="20"/>
                      </w:rPr>
                      <w:t>N</w:t>
                    </w:r>
                  </w:p>
                </w:txbxContent>
              </v:textbox>
            </v:shape>
            <v:shape id="_x0000_s2087" type="#_x0000_t202" style="position:absolute;left:8638;top:4338;width:1340;height:907" filled="f" stroked="f">
              <v:textbox inset="0,0,0,0">
                <w:txbxContent>
                  <w:p w14:paraId="25BBBD37" w14:textId="77777777" w:rsidR="00D90D84" w:rsidRDefault="00D90D84">
                    <w:pPr>
                      <w:ind w:right="18"/>
                      <w:jc w:val="both"/>
                      <w:rPr>
                        <w:rFonts w:ascii="Courier New"/>
                        <w:sz w:val="20"/>
                      </w:rPr>
                    </w:pPr>
                    <w:r>
                      <w:rPr>
                        <w:rFonts w:ascii="Courier New"/>
                        <w:sz w:val="20"/>
                      </w:rPr>
                      <w:t>LOW CALORIE LOW CALORIE LOW CALORIE LOW CALORIE</w:t>
                    </w:r>
                  </w:p>
                </w:txbxContent>
              </v:textbox>
            </v:shape>
            <v:shape id="_x0000_s2086" type="#_x0000_t202" style="position:absolute;left:10558;top:4791;width:141;height:228" filled="f" stroked="f">
              <v:textbox inset="0,0,0,0">
                <w:txbxContent>
                  <w:p w14:paraId="4B95AA7E" w14:textId="77777777" w:rsidR="00D90D84" w:rsidRDefault="00D90D84">
                    <w:pPr>
                      <w:rPr>
                        <w:rFonts w:ascii="Courier New"/>
                        <w:sz w:val="20"/>
                      </w:rPr>
                    </w:pPr>
                    <w:r>
                      <w:rPr>
                        <w:rFonts w:ascii="Courier New"/>
                        <w:sz w:val="20"/>
                      </w:rPr>
                      <w:t>C</w:t>
                    </w:r>
                  </w:p>
                </w:txbxContent>
              </v:textbox>
            </v:shape>
            <v:shape id="_x0000_s2085" type="#_x0000_t202" style="position:absolute;left:1559;top:5244;width:9139;height:1134" filled="f" stroked="f">
              <v:textbox inset="0,0,0,0">
                <w:txbxContent>
                  <w:p w14:paraId="5BD8BA85" w14:textId="77777777" w:rsidR="00D90D84" w:rsidRDefault="00D90D84">
                    <w:pPr>
                      <w:ind w:left="719"/>
                      <w:rPr>
                        <w:rFonts w:ascii="Courier New"/>
                        <w:sz w:val="20"/>
                      </w:rPr>
                    </w:pPr>
                    <w:r>
                      <w:rPr>
                        <w:rFonts w:ascii="Courier New"/>
                        <w:sz w:val="20"/>
                      </w:rPr>
                      <w:t>Tubefeeding:</w:t>
                    </w:r>
                  </w:p>
                  <w:p w14:paraId="24786B04" w14:textId="77777777" w:rsidR="00D90D84" w:rsidRDefault="00D90D84">
                    <w:pPr>
                      <w:tabs>
                        <w:tab w:val="left" w:pos="2759"/>
                        <w:tab w:val="left" w:pos="2879"/>
                        <w:tab w:val="left" w:pos="4559"/>
                      </w:tabs>
                      <w:ind w:left="719" w:right="1338" w:firstLine="239"/>
                      <w:rPr>
                        <w:rFonts w:ascii="Courier New"/>
                        <w:sz w:val="20"/>
                      </w:rPr>
                    </w:pPr>
                    <w:r>
                      <w:rPr>
                        <w:rFonts w:ascii="Courier New"/>
                        <w:sz w:val="20"/>
                      </w:rPr>
                      <w:t>SUSTACAL</w:t>
                    </w:r>
                    <w:r>
                      <w:rPr>
                        <w:rFonts w:ascii="Courier New"/>
                        <w:spacing w:val="-5"/>
                        <w:sz w:val="20"/>
                      </w:rPr>
                      <w:t xml:space="preserve"> </w:t>
                    </w:r>
                    <w:r>
                      <w:rPr>
                        <w:rFonts w:ascii="Courier New"/>
                        <w:sz w:val="20"/>
                      </w:rPr>
                      <w:t>PLUS</w:t>
                    </w:r>
                    <w:r>
                      <w:rPr>
                        <w:rFonts w:ascii="Courier New"/>
                        <w:sz w:val="20"/>
                      </w:rPr>
                      <w:tab/>
                      <w:t>Strength:</w:t>
                    </w:r>
                    <w:r>
                      <w:rPr>
                        <w:rFonts w:ascii="Courier New"/>
                        <w:spacing w:val="-5"/>
                        <w:sz w:val="20"/>
                      </w:rPr>
                      <w:t xml:space="preserve"> </w:t>
                    </w:r>
                    <w:r>
                      <w:rPr>
                        <w:rFonts w:ascii="Courier New"/>
                        <w:sz w:val="20"/>
                      </w:rPr>
                      <w:t>1/2</w:t>
                    </w:r>
                    <w:r>
                      <w:rPr>
                        <w:rFonts w:ascii="Courier New"/>
                        <w:sz w:val="20"/>
                      </w:rPr>
                      <w:tab/>
                      <w:t>Quantity: 2000 KCAL per</w:t>
                    </w:r>
                    <w:r>
                      <w:rPr>
                        <w:rFonts w:ascii="Courier New"/>
                        <w:spacing w:val="-17"/>
                        <w:sz w:val="20"/>
                      </w:rPr>
                      <w:t xml:space="preserve"> </w:t>
                    </w:r>
                    <w:r>
                      <w:rPr>
                        <w:rFonts w:ascii="Courier New"/>
                        <w:sz w:val="20"/>
                      </w:rPr>
                      <w:t>Day Total</w:t>
                    </w:r>
                    <w:r>
                      <w:rPr>
                        <w:rFonts w:ascii="Courier New"/>
                        <w:spacing w:val="-4"/>
                        <w:sz w:val="20"/>
                      </w:rPr>
                      <w:t xml:space="preserve"> </w:t>
                    </w:r>
                    <w:r>
                      <w:rPr>
                        <w:rFonts w:ascii="Courier New"/>
                        <w:sz w:val="20"/>
                      </w:rPr>
                      <w:t>ML's:</w:t>
                    </w:r>
                    <w:r>
                      <w:rPr>
                        <w:rFonts w:ascii="Courier New"/>
                        <w:spacing w:val="-4"/>
                        <w:sz w:val="20"/>
                      </w:rPr>
                      <w:t xml:space="preserve"> </w:t>
                    </w:r>
                    <w:r>
                      <w:rPr>
                        <w:rFonts w:ascii="Courier New"/>
                        <w:sz w:val="20"/>
                      </w:rPr>
                      <w:t>2667</w:t>
                    </w:r>
                    <w:r>
                      <w:rPr>
                        <w:rFonts w:ascii="Courier New"/>
                        <w:sz w:val="20"/>
                      </w:rPr>
                      <w:tab/>
                    </w:r>
                    <w:r>
                      <w:rPr>
                        <w:rFonts w:ascii="Courier New"/>
                        <w:sz w:val="20"/>
                      </w:rPr>
                      <w:tab/>
                      <w:t>Total KCALS/DAY:</w:t>
                    </w:r>
                    <w:r>
                      <w:rPr>
                        <w:rFonts w:ascii="Courier New"/>
                        <w:spacing w:val="-3"/>
                        <w:sz w:val="20"/>
                      </w:rPr>
                      <w:t xml:space="preserve"> </w:t>
                    </w:r>
                    <w:r>
                      <w:rPr>
                        <w:rFonts w:ascii="Courier New"/>
                        <w:sz w:val="20"/>
                      </w:rPr>
                      <w:t>2001</w:t>
                    </w:r>
                  </w:p>
                  <w:p w14:paraId="3AAE451B" w14:textId="77777777" w:rsidR="00D90D84" w:rsidRDefault="00D90D84">
                    <w:pPr>
                      <w:spacing w:before="1" w:line="226" w:lineRule="exact"/>
                      <w:ind w:left="719"/>
                      <w:rPr>
                        <w:rFonts w:ascii="Courier New"/>
                        <w:sz w:val="20"/>
                      </w:rPr>
                    </w:pPr>
                    <w:r>
                      <w:rPr>
                        <w:rFonts w:ascii="Courier New"/>
                        <w:sz w:val="20"/>
                      </w:rPr>
                      <w:t>Comment: Please give Sally the supplements for the patient.</w:t>
                    </w:r>
                  </w:p>
                  <w:p w14:paraId="4A9DEFAE" w14:textId="77777777" w:rsidR="00D90D84" w:rsidRDefault="00D90D84">
                    <w:pPr>
                      <w:tabs>
                        <w:tab w:val="left" w:pos="599"/>
                        <w:tab w:val="left" w:pos="2999"/>
                        <w:tab w:val="left" w:pos="4439"/>
                        <w:tab w:val="left" w:pos="5998"/>
                        <w:tab w:val="left" w:pos="6598"/>
                        <w:tab w:val="left" w:pos="7078"/>
                        <w:tab w:val="left" w:pos="8998"/>
                      </w:tabs>
                      <w:spacing w:line="226" w:lineRule="exact"/>
                      <w:rPr>
                        <w:rFonts w:ascii="Courier New"/>
                        <w:sz w:val="20"/>
                      </w:rPr>
                    </w:pPr>
                    <w:r>
                      <w:rPr>
                        <w:rFonts w:ascii="Courier New"/>
                        <w:sz w:val="20"/>
                      </w:rPr>
                      <w:t>11</w:t>
                    </w:r>
                    <w:r>
                      <w:rPr>
                        <w:rFonts w:ascii="Courier New"/>
                        <w:sz w:val="20"/>
                      </w:rPr>
                      <w:tab/>
                      <w:t>Fri - Dec</w:t>
                    </w:r>
                    <w:r>
                      <w:rPr>
                        <w:rFonts w:ascii="Courier New"/>
                        <w:spacing w:val="-7"/>
                        <w:sz w:val="20"/>
                      </w:rPr>
                      <w:t xml:space="preserve"> </w:t>
                    </w:r>
                    <w:r>
                      <w:rPr>
                        <w:rFonts w:ascii="Courier New"/>
                        <w:sz w:val="20"/>
                      </w:rPr>
                      <w:t>03,</w:t>
                    </w:r>
                    <w:r>
                      <w:rPr>
                        <w:rFonts w:ascii="Courier New"/>
                        <w:spacing w:val="-2"/>
                        <w:sz w:val="20"/>
                      </w:rPr>
                      <w:t xml:space="preserve"> </w:t>
                    </w:r>
                    <w:r>
                      <w:rPr>
                        <w:rFonts w:ascii="Courier New"/>
                        <w:sz w:val="20"/>
                      </w:rPr>
                      <w:t>2004</w:t>
                    </w:r>
                    <w:r>
                      <w:rPr>
                        <w:rFonts w:ascii="Courier New"/>
                        <w:sz w:val="20"/>
                      </w:rPr>
                      <w:tab/>
                      <w:t>DIGESTIVE</w:t>
                    </w:r>
                    <w:r>
                      <w:rPr>
                        <w:rFonts w:ascii="Courier New"/>
                        <w:sz w:val="20"/>
                      </w:rPr>
                      <w:tab/>
                      <w:t>REMOTE</w:t>
                    </w:r>
                    <w:r>
                      <w:rPr>
                        <w:rFonts w:ascii="Courier New"/>
                        <w:spacing w:val="-3"/>
                        <w:sz w:val="20"/>
                      </w:rPr>
                      <w:t xml:space="preserve"> </w:t>
                    </w:r>
                    <w:r>
                      <w:rPr>
                        <w:rFonts w:ascii="Courier New"/>
                        <w:sz w:val="20"/>
                      </w:rPr>
                      <w:t>CA</w:t>
                    </w:r>
                    <w:r>
                      <w:rPr>
                        <w:rFonts w:ascii="Courier New"/>
                        <w:sz w:val="20"/>
                      </w:rPr>
                      <w:tab/>
                      <w:t>B</w:t>
                    </w:r>
                    <w:r>
                      <w:rPr>
                        <w:rFonts w:ascii="Courier New"/>
                        <w:sz w:val="20"/>
                      </w:rPr>
                      <w:tab/>
                      <w:t>N</w:t>
                    </w:r>
                    <w:r>
                      <w:rPr>
                        <w:rFonts w:ascii="Courier New"/>
                        <w:sz w:val="20"/>
                      </w:rPr>
                      <w:tab/>
                      <w:t>LOW</w:t>
                    </w:r>
                    <w:r>
                      <w:rPr>
                        <w:rFonts w:ascii="Courier New"/>
                        <w:spacing w:val="-4"/>
                        <w:sz w:val="20"/>
                      </w:rPr>
                      <w:t xml:space="preserve"> </w:t>
                    </w:r>
                    <w:r>
                      <w:rPr>
                        <w:rFonts w:ascii="Courier New"/>
                        <w:sz w:val="20"/>
                      </w:rPr>
                      <w:t>CALORIE</w:t>
                    </w:r>
                    <w:r>
                      <w:rPr>
                        <w:rFonts w:ascii="Courier New"/>
                        <w:sz w:val="20"/>
                      </w:rPr>
                      <w:tab/>
                      <w:t>C</w:t>
                    </w:r>
                  </w:p>
                </w:txbxContent>
              </v:textbox>
            </v:shape>
            <w10:wrap type="topAndBottom" anchorx="page"/>
          </v:group>
        </w:pict>
      </w:r>
    </w:p>
    <w:p w14:paraId="588A9445" w14:textId="77777777" w:rsidR="008216D5" w:rsidRDefault="008216D5">
      <w:pPr>
        <w:pStyle w:val="BodyText"/>
        <w:rPr>
          <w:sz w:val="13"/>
        </w:rPr>
      </w:pPr>
    </w:p>
    <w:p w14:paraId="5766F641" w14:textId="77777777" w:rsidR="008216D5" w:rsidRDefault="00D90D84">
      <w:pPr>
        <w:pStyle w:val="ListParagraph"/>
        <w:numPr>
          <w:ilvl w:val="0"/>
          <w:numId w:val="6"/>
        </w:numPr>
        <w:tabs>
          <w:tab w:val="left" w:pos="660"/>
        </w:tabs>
        <w:spacing w:before="90"/>
        <w:rPr>
          <w:sz w:val="24"/>
        </w:rPr>
      </w:pPr>
      <w:r>
        <w:rPr>
          <w:sz w:val="24"/>
        </w:rPr>
        <w:t>Select tube feeding to</w:t>
      </w:r>
      <w:r>
        <w:rPr>
          <w:spacing w:val="-4"/>
          <w:sz w:val="24"/>
        </w:rPr>
        <w:t xml:space="preserve"> </w:t>
      </w:r>
      <w:r>
        <w:rPr>
          <w:sz w:val="24"/>
        </w:rPr>
        <w:t>cancel</w:t>
      </w:r>
    </w:p>
    <w:p w14:paraId="2401F7A1" w14:textId="77777777" w:rsidR="008216D5" w:rsidRDefault="00D90D84">
      <w:pPr>
        <w:pStyle w:val="BodyText"/>
        <w:spacing w:after="4"/>
        <w:ind w:left="660"/>
      </w:pPr>
      <w:r>
        <w:t>Select the number corresponding to the patient (s) to cancel the tube feeding or “A” for all.</w:t>
      </w:r>
    </w:p>
    <w:p w14:paraId="7A85910F" w14:textId="77777777" w:rsidR="008216D5" w:rsidRDefault="003C49CF">
      <w:pPr>
        <w:pStyle w:val="BodyText"/>
        <w:ind w:left="270"/>
        <w:rPr>
          <w:sz w:val="20"/>
        </w:rPr>
      </w:pPr>
      <w:r>
        <w:rPr>
          <w:sz w:val="20"/>
        </w:rPr>
      </w:r>
      <w:r>
        <w:rPr>
          <w:sz w:val="20"/>
        </w:rPr>
        <w:pict w14:anchorId="3B557FBE">
          <v:shape id="_x0000_s3706"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3F394B61" w14:textId="77777777" w:rsidR="00D90D84" w:rsidRDefault="00D90D84">
                  <w:pPr>
                    <w:pStyle w:val="BodyText"/>
                    <w:spacing w:before="7"/>
                    <w:rPr>
                      <w:sz w:val="19"/>
                    </w:rPr>
                  </w:pPr>
                </w:p>
                <w:p w14:paraId="140D99FD" w14:textId="77777777" w:rsidR="00D90D84" w:rsidRDefault="00D90D84">
                  <w:pPr>
                    <w:ind w:left="1470"/>
                    <w:rPr>
                      <w:rFonts w:ascii="Courier New"/>
                      <w:b/>
                      <w:sz w:val="20"/>
                    </w:rPr>
                  </w:pPr>
                  <w:r>
                    <w:rPr>
                      <w:rFonts w:ascii="Courier New"/>
                      <w:sz w:val="20"/>
                    </w:rPr>
                    <w:t xml:space="preserve">Cancel which Tubefeeding (or ALL)?: </w:t>
                  </w:r>
                  <w:r>
                    <w:rPr>
                      <w:rFonts w:ascii="Courier New"/>
                      <w:b/>
                      <w:sz w:val="20"/>
                    </w:rPr>
                    <w:t>10</w:t>
                  </w:r>
                </w:p>
              </w:txbxContent>
            </v:textbox>
            <w10:anchorlock/>
          </v:shape>
        </w:pict>
      </w:r>
    </w:p>
    <w:p w14:paraId="711AE7C7" w14:textId="77777777" w:rsidR="008216D5" w:rsidRDefault="008216D5">
      <w:pPr>
        <w:pStyle w:val="BodyText"/>
        <w:spacing w:before="7"/>
        <w:rPr>
          <w:sz w:val="13"/>
        </w:rPr>
      </w:pPr>
    </w:p>
    <w:p w14:paraId="303ABCE6" w14:textId="77777777" w:rsidR="008216D5" w:rsidRDefault="00D90D84">
      <w:pPr>
        <w:pStyle w:val="ListParagraph"/>
        <w:numPr>
          <w:ilvl w:val="0"/>
          <w:numId w:val="6"/>
        </w:numPr>
        <w:tabs>
          <w:tab w:val="left" w:pos="660"/>
        </w:tabs>
        <w:spacing w:before="90"/>
        <w:rPr>
          <w:sz w:val="24"/>
        </w:rPr>
      </w:pPr>
      <w:r>
        <w:rPr>
          <w:sz w:val="24"/>
        </w:rPr>
        <w:t>Confirm tube</w:t>
      </w:r>
      <w:r>
        <w:rPr>
          <w:spacing w:val="-2"/>
          <w:sz w:val="24"/>
        </w:rPr>
        <w:t xml:space="preserve"> </w:t>
      </w:r>
      <w:r>
        <w:rPr>
          <w:sz w:val="24"/>
        </w:rPr>
        <w:t>feeding</w:t>
      </w:r>
    </w:p>
    <w:p w14:paraId="586D83EB" w14:textId="77777777" w:rsidR="008216D5" w:rsidRDefault="00D90D84">
      <w:pPr>
        <w:pStyle w:val="BodyText"/>
        <w:spacing w:after="3"/>
        <w:ind w:left="660" w:right="723"/>
      </w:pPr>
      <w:r>
        <w:t>Enter &lt;</w:t>
      </w:r>
      <w:r>
        <w:rPr>
          <w:b/>
          <w:sz w:val="18"/>
        </w:rPr>
        <w:t xml:space="preserve">RET&gt; </w:t>
      </w:r>
      <w:r>
        <w:t>(Yes) or enter “N” the system will exit option. The screen will refresh and a C will display for the tube feeding selected to be cancelled.</w:t>
      </w:r>
    </w:p>
    <w:p w14:paraId="7C6AA955" w14:textId="77777777" w:rsidR="008216D5" w:rsidRDefault="003C49CF">
      <w:pPr>
        <w:pStyle w:val="BodyText"/>
        <w:ind w:left="270"/>
        <w:rPr>
          <w:sz w:val="20"/>
        </w:rPr>
      </w:pPr>
      <w:r>
        <w:rPr>
          <w:sz w:val="20"/>
        </w:rPr>
      </w:r>
      <w:r>
        <w:rPr>
          <w:sz w:val="20"/>
        </w:rPr>
        <w:pict w14:anchorId="0F7D2544">
          <v:shape id="_x0000_s3705" type="#_x0000_t202" style="width:471pt;height:22.65pt;mso-left-percent:-10001;mso-top-percent:-10001;mso-position-horizontal:absolute;mso-position-horizontal-relative:char;mso-position-vertical:absolute;mso-position-vertical-relative:line;mso-left-percent:-10001;mso-top-percent:-10001" fillcolor="#e0e0e0" stroked="f">
            <v:textbox inset="0,0,0,0">
              <w:txbxContent>
                <w:p w14:paraId="7068E662" w14:textId="77777777" w:rsidR="00D90D84" w:rsidRDefault="00D90D84">
                  <w:pPr>
                    <w:pStyle w:val="BodyText"/>
                    <w:spacing w:before="7"/>
                    <w:rPr>
                      <w:sz w:val="19"/>
                    </w:rPr>
                  </w:pPr>
                </w:p>
                <w:p w14:paraId="035B3019" w14:textId="77777777" w:rsidR="00D90D84" w:rsidRDefault="00D90D84">
                  <w:pPr>
                    <w:tabs>
                      <w:tab w:val="left" w:pos="4829"/>
                    </w:tabs>
                    <w:ind w:left="1470"/>
                    <w:rPr>
                      <w:rFonts w:ascii="Courier New"/>
                      <w:sz w:val="20"/>
                    </w:rPr>
                  </w:pPr>
                  <w:r>
                    <w:rPr>
                      <w:rFonts w:ascii="Courier New"/>
                      <w:sz w:val="20"/>
                    </w:rPr>
                    <w:t>Are you sure? Y//</w:t>
                  </w:r>
                  <w:r>
                    <w:rPr>
                      <w:rFonts w:ascii="Courier New"/>
                      <w:spacing w:val="-10"/>
                      <w:sz w:val="20"/>
                    </w:rPr>
                    <w:t xml:space="preserve"> </w:t>
                  </w:r>
                  <w:r>
                    <w:rPr>
                      <w:rFonts w:ascii="Courier New"/>
                      <w:b/>
                      <w:sz w:val="20"/>
                    </w:rPr>
                    <w:t>&lt;RET&gt;</w:t>
                  </w:r>
                  <w:r>
                    <w:rPr>
                      <w:rFonts w:ascii="Courier New"/>
                      <w:b/>
                      <w:spacing w:val="-3"/>
                      <w:sz w:val="20"/>
                    </w:rPr>
                    <w:t xml:space="preserve"> </w:t>
                  </w:r>
                  <w:r>
                    <w:rPr>
                      <w:rFonts w:ascii="Courier New"/>
                      <w:sz w:val="20"/>
                    </w:rPr>
                    <w:t>ES</w:t>
                  </w:r>
                  <w:r>
                    <w:rPr>
                      <w:rFonts w:ascii="Courier New"/>
                      <w:sz w:val="20"/>
                    </w:rPr>
                    <w:tab/>
                    <w:t>...</w:t>
                  </w:r>
                  <w:r>
                    <w:rPr>
                      <w:rFonts w:ascii="Courier New"/>
                      <w:spacing w:val="-1"/>
                      <w:sz w:val="20"/>
                    </w:rPr>
                    <w:t xml:space="preserve"> </w:t>
                  </w:r>
                  <w:r>
                    <w:rPr>
                      <w:rFonts w:ascii="Courier New"/>
                      <w:sz w:val="20"/>
                    </w:rPr>
                    <w:t>done</w:t>
                  </w:r>
                </w:p>
              </w:txbxContent>
            </v:textbox>
            <w10:anchorlock/>
          </v:shape>
        </w:pict>
      </w:r>
    </w:p>
    <w:p w14:paraId="22EF0F5A" w14:textId="77777777" w:rsidR="008216D5" w:rsidRDefault="008216D5">
      <w:pPr>
        <w:rPr>
          <w:sz w:val="20"/>
        </w:rPr>
        <w:sectPr w:rsidR="008216D5">
          <w:pgSz w:w="12240" w:h="15840"/>
          <w:pgMar w:top="1360" w:right="960" w:bottom="940" w:left="1140" w:header="0" w:footer="745" w:gutter="0"/>
          <w:cols w:space="720"/>
        </w:sectPr>
      </w:pPr>
    </w:p>
    <w:bookmarkStart w:id="373" w:name="__GM_Guest_Meals_Menu_[FHOMMGR]"/>
    <w:bookmarkStart w:id="374" w:name="_bookmark271"/>
    <w:bookmarkEnd w:id="373"/>
    <w:bookmarkEnd w:id="374"/>
    <w:p w14:paraId="482CB1B5" w14:textId="77777777" w:rsidR="008216D5" w:rsidRDefault="00D90D84">
      <w:pPr>
        <w:pStyle w:val="Heading2"/>
        <w:ind w:left="310"/>
        <w:jc w:val="both"/>
      </w:pPr>
      <w:r>
        <w:fldChar w:fldCharType="begin"/>
      </w:r>
      <w:r>
        <w:instrText xml:space="preserve"> HYPERLINK \l "_bookmark272" </w:instrText>
      </w:r>
      <w:r>
        <w:fldChar w:fldCharType="separate"/>
      </w:r>
      <w:r>
        <w:rPr>
          <w:vertAlign w:val="superscript"/>
        </w:rPr>
        <w:t>84</w:t>
      </w:r>
      <w:r>
        <w:rPr>
          <w:vertAlign w:val="superscript"/>
        </w:rPr>
        <w:fldChar w:fldCharType="end"/>
      </w:r>
      <w:r>
        <w:t>GM Guest Meals Menu [FHOMMGR]</w:t>
      </w:r>
    </w:p>
    <w:p w14:paraId="75AA4790" w14:textId="77777777" w:rsidR="008216D5" w:rsidRDefault="008216D5">
      <w:pPr>
        <w:pStyle w:val="BodyText"/>
        <w:spacing w:after="1"/>
        <w:rPr>
          <w:rFonts w:ascii="Arial"/>
          <w:b/>
          <w:sz w:val="21"/>
        </w:rPr>
      </w:pPr>
    </w:p>
    <w:tbl>
      <w:tblPr>
        <w:tblW w:w="0" w:type="auto"/>
        <w:tblInd w:w="1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40"/>
        <w:gridCol w:w="7200"/>
      </w:tblGrid>
      <w:tr w:rsidR="008216D5" w14:paraId="23D24F14" w14:textId="77777777">
        <w:trPr>
          <w:trHeight w:val="332"/>
        </w:trPr>
        <w:tc>
          <w:tcPr>
            <w:tcW w:w="1440" w:type="dxa"/>
          </w:tcPr>
          <w:p w14:paraId="20886536" w14:textId="77777777" w:rsidR="008216D5" w:rsidRDefault="00D90D84">
            <w:pPr>
              <w:pStyle w:val="TableParagraph"/>
              <w:spacing w:before="38"/>
              <w:ind w:left="107"/>
              <w:rPr>
                <w:rFonts w:ascii="Times New Roman"/>
              </w:rPr>
            </w:pPr>
            <w:r>
              <w:rPr>
                <w:rFonts w:ascii="Times New Roman"/>
              </w:rPr>
              <w:t>GM</w:t>
            </w:r>
          </w:p>
        </w:tc>
        <w:tc>
          <w:tcPr>
            <w:tcW w:w="7200" w:type="dxa"/>
          </w:tcPr>
          <w:p w14:paraId="2B9F92DF" w14:textId="77777777" w:rsidR="008216D5" w:rsidRDefault="00D90D84">
            <w:pPr>
              <w:pStyle w:val="TableParagraph"/>
              <w:spacing w:before="38"/>
              <w:ind w:left="107"/>
              <w:rPr>
                <w:rFonts w:ascii="Times New Roman"/>
              </w:rPr>
            </w:pPr>
            <w:r>
              <w:rPr>
                <w:rFonts w:ascii="Times New Roman"/>
              </w:rPr>
              <w:t>Request a Meal [FHOMGR]</w:t>
            </w:r>
          </w:p>
        </w:tc>
      </w:tr>
      <w:tr w:rsidR="008216D5" w14:paraId="16760678" w14:textId="77777777">
        <w:trPr>
          <w:trHeight w:val="333"/>
        </w:trPr>
        <w:tc>
          <w:tcPr>
            <w:tcW w:w="1440" w:type="dxa"/>
          </w:tcPr>
          <w:p w14:paraId="5630727A" w14:textId="77777777" w:rsidR="008216D5" w:rsidRDefault="00D90D84">
            <w:pPr>
              <w:pStyle w:val="TableParagraph"/>
              <w:spacing w:before="38"/>
              <w:ind w:left="107"/>
              <w:rPr>
                <w:rFonts w:ascii="Times New Roman"/>
              </w:rPr>
            </w:pPr>
            <w:r>
              <w:rPr>
                <w:rFonts w:ascii="Times New Roman"/>
              </w:rPr>
              <w:t>PT</w:t>
            </w:r>
          </w:p>
        </w:tc>
        <w:tc>
          <w:tcPr>
            <w:tcW w:w="7200" w:type="dxa"/>
          </w:tcPr>
          <w:p w14:paraId="1BA4A5B6" w14:textId="77777777" w:rsidR="008216D5" w:rsidRDefault="00D90D84">
            <w:pPr>
              <w:pStyle w:val="TableParagraph"/>
              <w:spacing w:before="38"/>
              <w:ind w:left="107"/>
              <w:rPr>
                <w:rFonts w:ascii="Times New Roman"/>
              </w:rPr>
            </w:pPr>
            <w:r>
              <w:rPr>
                <w:rFonts w:ascii="Times New Roman"/>
              </w:rPr>
              <w:t>Print Guest Meal List [FHOMGP</w:t>
            </w:r>
          </w:p>
        </w:tc>
      </w:tr>
      <w:tr w:rsidR="008216D5" w14:paraId="2BEE1C00" w14:textId="77777777">
        <w:trPr>
          <w:trHeight w:val="333"/>
        </w:trPr>
        <w:tc>
          <w:tcPr>
            <w:tcW w:w="1440" w:type="dxa"/>
          </w:tcPr>
          <w:p w14:paraId="48E2EAC8" w14:textId="77777777" w:rsidR="008216D5" w:rsidRDefault="00D90D84">
            <w:pPr>
              <w:pStyle w:val="TableParagraph"/>
              <w:spacing w:before="38"/>
              <w:ind w:left="107"/>
              <w:rPr>
                <w:rFonts w:ascii="Times New Roman"/>
              </w:rPr>
            </w:pPr>
            <w:r>
              <w:rPr>
                <w:rFonts w:ascii="Times New Roman"/>
              </w:rPr>
              <w:t>CA</w:t>
            </w:r>
          </w:p>
        </w:tc>
        <w:tc>
          <w:tcPr>
            <w:tcW w:w="7200" w:type="dxa"/>
          </w:tcPr>
          <w:p w14:paraId="4455D58B" w14:textId="77777777" w:rsidR="008216D5" w:rsidRDefault="00D90D84">
            <w:pPr>
              <w:pStyle w:val="TableParagraph"/>
              <w:spacing w:before="38"/>
              <w:ind w:left="107"/>
              <w:rPr>
                <w:rFonts w:ascii="Times New Roman"/>
              </w:rPr>
            </w:pPr>
            <w:r>
              <w:rPr>
                <w:rFonts w:ascii="Times New Roman"/>
              </w:rPr>
              <w:t>Cancel a Guest Meal [FHOMGC]</w:t>
            </w:r>
          </w:p>
        </w:tc>
      </w:tr>
    </w:tbl>
    <w:p w14:paraId="68B4F20E" w14:textId="77777777" w:rsidR="008216D5" w:rsidRDefault="00D90D84">
      <w:pPr>
        <w:pStyle w:val="BodyText"/>
        <w:spacing w:before="272"/>
        <w:ind w:left="300" w:right="719"/>
        <w:jc w:val="both"/>
      </w:pPr>
      <w:r>
        <w:t>This menu allows the ordering of a meal for one of the five basic classifications for individuals needing a meal. The five classifications are as follows: Gratuitous, Paid, Employee, Volunteer, and OOD. Each individual class will be defined by site, meal, and dollar amount.</w:t>
      </w:r>
    </w:p>
    <w:p w14:paraId="00B6FCEC" w14:textId="77777777" w:rsidR="008216D5" w:rsidRDefault="008216D5">
      <w:pPr>
        <w:pStyle w:val="BodyText"/>
        <w:rPr>
          <w:sz w:val="20"/>
        </w:rPr>
      </w:pPr>
    </w:p>
    <w:p w14:paraId="0711AA8D" w14:textId="77777777" w:rsidR="008216D5" w:rsidRDefault="008216D5">
      <w:pPr>
        <w:pStyle w:val="BodyText"/>
        <w:rPr>
          <w:sz w:val="20"/>
        </w:rPr>
      </w:pPr>
    </w:p>
    <w:p w14:paraId="4BC89B45" w14:textId="77777777" w:rsidR="008216D5" w:rsidRDefault="008216D5">
      <w:pPr>
        <w:pStyle w:val="BodyText"/>
        <w:rPr>
          <w:sz w:val="20"/>
        </w:rPr>
      </w:pPr>
    </w:p>
    <w:p w14:paraId="69F9864F" w14:textId="77777777" w:rsidR="008216D5" w:rsidRDefault="008216D5">
      <w:pPr>
        <w:pStyle w:val="BodyText"/>
        <w:rPr>
          <w:sz w:val="20"/>
        </w:rPr>
      </w:pPr>
    </w:p>
    <w:p w14:paraId="24A27DEF" w14:textId="77777777" w:rsidR="008216D5" w:rsidRDefault="008216D5">
      <w:pPr>
        <w:pStyle w:val="BodyText"/>
        <w:rPr>
          <w:sz w:val="20"/>
        </w:rPr>
      </w:pPr>
    </w:p>
    <w:p w14:paraId="08C60F9F" w14:textId="77777777" w:rsidR="008216D5" w:rsidRDefault="008216D5">
      <w:pPr>
        <w:pStyle w:val="BodyText"/>
        <w:rPr>
          <w:sz w:val="20"/>
        </w:rPr>
      </w:pPr>
    </w:p>
    <w:p w14:paraId="3151F96A" w14:textId="77777777" w:rsidR="008216D5" w:rsidRDefault="008216D5">
      <w:pPr>
        <w:pStyle w:val="BodyText"/>
        <w:rPr>
          <w:sz w:val="20"/>
        </w:rPr>
      </w:pPr>
    </w:p>
    <w:p w14:paraId="30DA2941" w14:textId="77777777" w:rsidR="008216D5" w:rsidRDefault="008216D5">
      <w:pPr>
        <w:pStyle w:val="BodyText"/>
        <w:rPr>
          <w:sz w:val="20"/>
        </w:rPr>
      </w:pPr>
    </w:p>
    <w:p w14:paraId="3C6D82F9" w14:textId="77777777" w:rsidR="008216D5" w:rsidRDefault="008216D5">
      <w:pPr>
        <w:pStyle w:val="BodyText"/>
        <w:rPr>
          <w:sz w:val="20"/>
        </w:rPr>
      </w:pPr>
    </w:p>
    <w:p w14:paraId="5046548F" w14:textId="77777777" w:rsidR="008216D5" w:rsidRDefault="008216D5">
      <w:pPr>
        <w:pStyle w:val="BodyText"/>
        <w:rPr>
          <w:sz w:val="20"/>
        </w:rPr>
      </w:pPr>
    </w:p>
    <w:p w14:paraId="3526E471" w14:textId="77777777" w:rsidR="008216D5" w:rsidRDefault="008216D5">
      <w:pPr>
        <w:pStyle w:val="BodyText"/>
        <w:rPr>
          <w:sz w:val="20"/>
        </w:rPr>
      </w:pPr>
    </w:p>
    <w:p w14:paraId="30168B82" w14:textId="77777777" w:rsidR="008216D5" w:rsidRDefault="008216D5">
      <w:pPr>
        <w:pStyle w:val="BodyText"/>
        <w:rPr>
          <w:sz w:val="20"/>
        </w:rPr>
      </w:pPr>
    </w:p>
    <w:p w14:paraId="6BF2C680" w14:textId="77777777" w:rsidR="008216D5" w:rsidRDefault="008216D5">
      <w:pPr>
        <w:pStyle w:val="BodyText"/>
        <w:rPr>
          <w:sz w:val="20"/>
        </w:rPr>
      </w:pPr>
    </w:p>
    <w:p w14:paraId="5BB61941" w14:textId="77777777" w:rsidR="008216D5" w:rsidRDefault="008216D5">
      <w:pPr>
        <w:pStyle w:val="BodyText"/>
        <w:rPr>
          <w:sz w:val="20"/>
        </w:rPr>
      </w:pPr>
    </w:p>
    <w:p w14:paraId="73F3BD15" w14:textId="77777777" w:rsidR="008216D5" w:rsidRDefault="008216D5">
      <w:pPr>
        <w:pStyle w:val="BodyText"/>
        <w:rPr>
          <w:sz w:val="20"/>
        </w:rPr>
      </w:pPr>
    </w:p>
    <w:p w14:paraId="68A9D31A" w14:textId="77777777" w:rsidR="008216D5" w:rsidRDefault="008216D5">
      <w:pPr>
        <w:pStyle w:val="BodyText"/>
        <w:rPr>
          <w:sz w:val="20"/>
        </w:rPr>
      </w:pPr>
    </w:p>
    <w:p w14:paraId="56146BAE" w14:textId="77777777" w:rsidR="008216D5" w:rsidRDefault="008216D5">
      <w:pPr>
        <w:pStyle w:val="BodyText"/>
        <w:rPr>
          <w:sz w:val="20"/>
        </w:rPr>
      </w:pPr>
    </w:p>
    <w:p w14:paraId="6873C6E1" w14:textId="77777777" w:rsidR="008216D5" w:rsidRDefault="008216D5">
      <w:pPr>
        <w:pStyle w:val="BodyText"/>
        <w:rPr>
          <w:sz w:val="20"/>
        </w:rPr>
      </w:pPr>
    </w:p>
    <w:p w14:paraId="3CA18952" w14:textId="77777777" w:rsidR="008216D5" w:rsidRDefault="008216D5">
      <w:pPr>
        <w:pStyle w:val="BodyText"/>
        <w:rPr>
          <w:sz w:val="20"/>
        </w:rPr>
      </w:pPr>
    </w:p>
    <w:p w14:paraId="1C1DD1A1" w14:textId="77777777" w:rsidR="008216D5" w:rsidRDefault="008216D5">
      <w:pPr>
        <w:pStyle w:val="BodyText"/>
        <w:rPr>
          <w:sz w:val="20"/>
        </w:rPr>
      </w:pPr>
    </w:p>
    <w:p w14:paraId="3EFFC1DD" w14:textId="77777777" w:rsidR="008216D5" w:rsidRDefault="008216D5">
      <w:pPr>
        <w:pStyle w:val="BodyText"/>
        <w:rPr>
          <w:sz w:val="20"/>
        </w:rPr>
      </w:pPr>
    </w:p>
    <w:p w14:paraId="74BD13D9" w14:textId="77777777" w:rsidR="008216D5" w:rsidRDefault="008216D5">
      <w:pPr>
        <w:pStyle w:val="BodyText"/>
        <w:rPr>
          <w:sz w:val="20"/>
        </w:rPr>
      </w:pPr>
    </w:p>
    <w:p w14:paraId="14AF6080" w14:textId="77777777" w:rsidR="008216D5" w:rsidRDefault="008216D5">
      <w:pPr>
        <w:pStyle w:val="BodyText"/>
        <w:rPr>
          <w:sz w:val="20"/>
        </w:rPr>
      </w:pPr>
    </w:p>
    <w:p w14:paraId="2715BAEF" w14:textId="77777777" w:rsidR="008216D5" w:rsidRDefault="008216D5">
      <w:pPr>
        <w:pStyle w:val="BodyText"/>
        <w:rPr>
          <w:sz w:val="20"/>
        </w:rPr>
      </w:pPr>
    </w:p>
    <w:p w14:paraId="07B131A7" w14:textId="77777777" w:rsidR="008216D5" w:rsidRDefault="008216D5">
      <w:pPr>
        <w:pStyle w:val="BodyText"/>
        <w:rPr>
          <w:sz w:val="20"/>
        </w:rPr>
      </w:pPr>
    </w:p>
    <w:p w14:paraId="33CA8A71" w14:textId="77777777" w:rsidR="008216D5" w:rsidRDefault="008216D5">
      <w:pPr>
        <w:pStyle w:val="BodyText"/>
        <w:rPr>
          <w:sz w:val="20"/>
        </w:rPr>
      </w:pPr>
    </w:p>
    <w:p w14:paraId="7C2DE26B" w14:textId="77777777" w:rsidR="008216D5" w:rsidRDefault="008216D5">
      <w:pPr>
        <w:pStyle w:val="BodyText"/>
        <w:rPr>
          <w:sz w:val="20"/>
        </w:rPr>
      </w:pPr>
    </w:p>
    <w:p w14:paraId="07542D1E" w14:textId="77777777" w:rsidR="008216D5" w:rsidRDefault="008216D5">
      <w:pPr>
        <w:pStyle w:val="BodyText"/>
        <w:rPr>
          <w:sz w:val="20"/>
        </w:rPr>
      </w:pPr>
    </w:p>
    <w:p w14:paraId="43539052" w14:textId="77777777" w:rsidR="008216D5" w:rsidRDefault="008216D5">
      <w:pPr>
        <w:pStyle w:val="BodyText"/>
        <w:rPr>
          <w:sz w:val="20"/>
        </w:rPr>
      </w:pPr>
    </w:p>
    <w:p w14:paraId="77D46B02" w14:textId="77777777" w:rsidR="008216D5" w:rsidRDefault="008216D5">
      <w:pPr>
        <w:pStyle w:val="BodyText"/>
        <w:rPr>
          <w:sz w:val="20"/>
        </w:rPr>
      </w:pPr>
    </w:p>
    <w:p w14:paraId="2B1A2809" w14:textId="77777777" w:rsidR="008216D5" w:rsidRDefault="008216D5">
      <w:pPr>
        <w:pStyle w:val="BodyText"/>
        <w:rPr>
          <w:sz w:val="20"/>
        </w:rPr>
      </w:pPr>
    </w:p>
    <w:p w14:paraId="257EA1EF" w14:textId="77777777" w:rsidR="008216D5" w:rsidRDefault="008216D5">
      <w:pPr>
        <w:pStyle w:val="BodyText"/>
        <w:rPr>
          <w:sz w:val="20"/>
        </w:rPr>
      </w:pPr>
    </w:p>
    <w:p w14:paraId="06171E4D" w14:textId="77777777" w:rsidR="008216D5" w:rsidRDefault="008216D5">
      <w:pPr>
        <w:pStyle w:val="BodyText"/>
        <w:rPr>
          <w:sz w:val="20"/>
        </w:rPr>
      </w:pPr>
    </w:p>
    <w:p w14:paraId="3FF22699" w14:textId="77777777" w:rsidR="008216D5" w:rsidRDefault="008216D5">
      <w:pPr>
        <w:pStyle w:val="BodyText"/>
        <w:rPr>
          <w:sz w:val="20"/>
        </w:rPr>
      </w:pPr>
    </w:p>
    <w:p w14:paraId="47BF7F04" w14:textId="77777777" w:rsidR="008216D5" w:rsidRDefault="008216D5">
      <w:pPr>
        <w:pStyle w:val="BodyText"/>
        <w:rPr>
          <w:sz w:val="20"/>
        </w:rPr>
      </w:pPr>
    </w:p>
    <w:p w14:paraId="1878A894" w14:textId="77777777" w:rsidR="008216D5" w:rsidRDefault="008216D5">
      <w:pPr>
        <w:pStyle w:val="BodyText"/>
        <w:rPr>
          <w:sz w:val="20"/>
        </w:rPr>
      </w:pPr>
    </w:p>
    <w:p w14:paraId="67E7ED5C" w14:textId="77777777" w:rsidR="008216D5" w:rsidRDefault="008216D5">
      <w:pPr>
        <w:pStyle w:val="BodyText"/>
        <w:rPr>
          <w:sz w:val="20"/>
        </w:rPr>
      </w:pPr>
    </w:p>
    <w:p w14:paraId="4789DA15" w14:textId="77777777" w:rsidR="008216D5" w:rsidRDefault="008216D5">
      <w:pPr>
        <w:pStyle w:val="BodyText"/>
        <w:rPr>
          <w:sz w:val="20"/>
        </w:rPr>
      </w:pPr>
    </w:p>
    <w:p w14:paraId="0E80348B" w14:textId="77777777" w:rsidR="008216D5" w:rsidRDefault="008216D5">
      <w:pPr>
        <w:pStyle w:val="BodyText"/>
        <w:rPr>
          <w:sz w:val="20"/>
        </w:rPr>
      </w:pPr>
    </w:p>
    <w:p w14:paraId="676C74F6" w14:textId="77777777" w:rsidR="008216D5" w:rsidRDefault="008216D5">
      <w:pPr>
        <w:pStyle w:val="BodyText"/>
        <w:rPr>
          <w:sz w:val="20"/>
        </w:rPr>
      </w:pPr>
    </w:p>
    <w:p w14:paraId="46CFF19C" w14:textId="77777777" w:rsidR="008216D5" w:rsidRDefault="008216D5">
      <w:pPr>
        <w:pStyle w:val="BodyText"/>
        <w:rPr>
          <w:sz w:val="20"/>
        </w:rPr>
      </w:pPr>
    </w:p>
    <w:p w14:paraId="3274CB42" w14:textId="77777777" w:rsidR="008216D5" w:rsidRDefault="003C49CF">
      <w:pPr>
        <w:pStyle w:val="BodyText"/>
        <w:spacing w:before="7"/>
        <w:rPr>
          <w:sz w:val="13"/>
        </w:rPr>
      </w:pPr>
      <w:r>
        <w:pict w14:anchorId="4F0B4F8F">
          <v:rect id="_x0000_s2081" style="position:absolute;margin-left:1in;margin-top:9.8pt;width:2in;height:.6pt;z-index:-15464448;mso-wrap-distance-left:0;mso-wrap-distance-right:0;mso-position-horizontal-relative:page" fillcolor="black" stroked="f">
            <w10:wrap type="topAndBottom" anchorx="page"/>
          </v:rect>
        </w:pict>
      </w:r>
    </w:p>
    <w:p w14:paraId="45A677CC" w14:textId="77777777" w:rsidR="008216D5" w:rsidRDefault="00D90D84">
      <w:pPr>
        <w:spacing w:before="73"/>
        <w:ind w:left="300"/>
        <w:rPr>
          <w:sz w:val="20"/>
        </w:rPr>
      </w:pPr>
      <w:bookmarkStart w:id="375" w:name="_bookmark272"/>
      <w:bookmarkEnd w:id="375"/>
      <w:r>
        <w:rPr>
          <w:sz w:val="20"/>
          <w:vertAlign w:val="superscript"/>
        </w:rPr>
        <w:t>84</w:t>
      </w:r>
      <w:r>
        <w:rPr>
          <w:sz w:val="20"/>
        </w:rPr>
        <w:t xml:space="preserve"> Patch FH*5.5*5 - May 2007 - A new Cancel Guest meals option added to allow the cancellation of guest meals.</w:t>
      </w:r>
    </w:p>
    <w:p w14:paraId="1E4E9844" w14:textId="77777777" w:rsidR="008216D5" w:rsidRDefault="008216D5">
      <w:pPr>
        <w:rPr>
          <w:sz w:val="20"/>
        </w:rPr>
        <w:sectPr w:rsidR="008216D5">
          <w:pgSz w:w="12240" w:h="15840"/>
          <w:pgMar w:top="1500" w:right="960" w:bottom="940" w:left="1140" w:header="0" w:footer="745" w:gutter="0"/>
          <w:cols w:space="720"/>
        </w:sectPr>
      </w:pPr>
    </w:p>
    <w:p w14:paraId="4834234C" w14:textId="77777777" w:rsidR="008216D5" w:rsidRDefault="00D90D84">
      <w:pPr>
        <w:pStyle w:val="Heading3"/>
      </w:pPr>
      <w:bookmarkStart w:id="376" w:name="_bookmark273"/>
      <w:bookmarkEnd w:id="376"/>
      <w:r>
        <w:t>GM Request a Meal [FHOMGR]</w:t>
      </w:r>
    </w:p>
    <w:p w14:paraId="133AF61A" w14:textId="77777777" w:rsidR="008216D5" w:rsidRDefault="00D90D84">
      <w:pPr>
        <w:pStyle w:val="BodyText"/>
        <w:spacing w:before="237"/>
        <w:ind w:left="300" w:right="635"/>
      </w:pPr>
      <w:r>
        <w:t>This option allows you to order an outpatient meal for individuals categorized in one of the five listed classifications and be added to the N&amp;FS meal list.</w:t>
      </w:r>
    </w:p>
    <w:p w14:paraId="57FFEE9A" w14:textId="77777777" w:rsidR="008216D5" w:rsidRDefault="008216D5">
      <w:pPr>
        <w:pStyle w:val="BodyText"/>
        <w:spacing w:before="2"/>
      </w:pPr>
    </w:p>
    <w:p w14:paraId="10717BC4" w14:textId="77777777" w:rsidR="008216D5" w:rsidRDefault="00D90D84">
      <w:pPr>
        <w:ind w:left="300"/>
        <w:rPr>
          <w:b/>
        </w:rPr>
      </w:pPr>
      <w:r>
        <w:rPr>
          <w:b/>
        </w:rPr>
        <w:t>Example: Request a Meal</w:t>
      </w:r>
    </w:p>
    <w:p w14:paraId="6CA5BE4E" w14:textId="77777777" w:rsidR="008216D5" w:rsidRDefault="008216D5">
      <w:pPr>
        <w:pStyle w:val="BodyText"/>
        <w:spacing w:before="10"/>
        <w:rPr>
          <w:b/>
          <w:sz w:val="23"/>
        </w:rPr>
      </w:pPr>
    </w:p>
    <w:p w14:paraId="2D82A7B4" w14:textId="77777777" w:rsidR="008216D5" w:rsidRDefault="00D90D84">
      <w:pPr>
        <w:pStyle w:val="ListParagraph"/>
        <w:numPr>
          <w:ilvl w:val="0"/>
          <w:numId w:val="4"/>
        </w:numPr>
        <w:tabs>
          <w:tab w:val="left" w:pos="660"/>
        </w:tabs>
        <w:rPr>
          <w:sz w:val="24"/>
        </w:rPr>
      </w:pPr>
      <w:r>
        <w:rPr>
          <w:sz w:val="24"/>
        </w:rPr>
        <w:t>Select Request a Meal</w:t>
      </w:r>
      <w:r>
        <w:rPr>
          <w:spacing w:val="-1"/>
          <w:sz w:val="24"/>
        </w:rPr>
        <w:t xml:space="preserve"> </w:t>
      </w:r>
      <w:r>
        <w:rPr>
          <w:sz w:val="24"/>
        </w:rPr>
        <w:t>option</w:t>
      </w:r>
    </w:p>
    <w:p w14:paraId="0868777D" w14:textId="77777777" w:rsidR="008216D5" w:rsidRDefault="00D90D84">
      <w:pPr>
        <w:pStyle w:val="ListParagraph"/>
        <w:numPr>
          <w:ilvl w:val="0"/>
          <w:numId w:val="4"/>
        </w:numPr>
        <w:tabs>
          <w:tab w:val="left" w:pos="660"/>
        </w:tabs>
        <w:rPr>
          <w:sz w:val="24"/>
        </w:rPr>
      </w:pPr>
      <w:r>
        <w:rPr>
          <w:sz w:val="24"/>
        </w:rPr>
        <w:t>Select Patient</w:t>
      </w:r>
    </w:p>
    <w:p w14:paraId="2ABCBABF" w14:textId="77777777" w:rsidR="008216D5" w:rsidRDefault="00D90D84">
      <w:pPr>
        <w:pStyle w:val="BodyText"/>
        <w:ind w:left="660"/>
      </w:pPr>
      <w:r>
        <w:t>Type patient's name and/or social security number (SSN).</w:t>
      </w:r>
    </w:p>
    <w:p w14:paraId="2554FE0A" w14:textId="77777777" w:rsidR="008216D5" w:rsidRDefault="00D90D84">
      <w:pPr>
        <w:pStyle w:val="ListParagraph"/>
        <w:numPr>
          <w:ilvl w:val="0"/>
          <w:numId w:val="4"/>
        </w:numPr>
        <w:tabs>
          <w:tab w:val="left" w:pos="660"/>
        </w:tabs>
        <w:rPr>
          <w:sz w:val="24"/>
        </w:rPr>
      </w:pPr>
      <w:r>
        <w:rPr>
          <w:sz w:val="24"/>
        </w:rPr>
        <w:t>Select</w:t>
      </w:r>
      <w:r>
        <w:rPr>
          <w:spacing w:val="-1"/>
          <w:sz w:val="24"/>
        </w:rPr>
        <w:t xml:space="preserve"> </w:t>
      </w:r>
      <w:r>
        <w:rPr>
          <w:sz w:val="24"/>
        </w:rPr>
        <w:t>Classification</w:t>
      </w:r>
    </w:p>
    <w:p w14:paraId="48A29881" w14:textId="77777777" w:rsidR="008216D5" w:rsidRDefault="00D90D84">
      <w:pPr>
        <w:pStyle w:val="BodyText"/>
        <w:ind w:left="660" w:right="536"/>
      </w:pPr>
      <w:r>
        <w:t>Enter the appropriate guest classification, (Gratuitous, Paid, Employee, Volunteer, or Officer of the Day (OOD) if you skip this prompt, you will exit the option.</w:t>
      </w:r>
    </w:p>
    <w:p w14:paraId="20C162A9" w14:textId="77777777" w:rsidR="008216D5" w:rsidRDefault="00D90D84">
      <w:pPr>
        <w:pStyle w:val="ListParagraph"/>
        <w:numPr>
          <w:ilvl w:val="0"/>
          <w:numId w:val="4"/>
        </w:numPr>
        <w:tabs>
          <w:tab w:val="left" w:pos="660"/>
        </w:tabs>
        <w:rPr>
          <w:sz w:val="24"/>
        </w:rPr>
      </w:pPr>
      <w:r>
        <w:rPr>
          <w:sz w:val="24"/>
        </w:rPr>
        <w:t>Select Outpatient Ordering</w:t>
      </w:r>
      <w:r>
        <w:rPr>
          <w:spacing w:val="-1"/>
          <w:sz w:val="24"/>
        </w:rPr>
        <w:t xml:space="preserve"> </w:t>
      </w:r>
      <w:r>
        <w:rPr>
          <w:sz w:val="24"/>
        </w:rPr>
        <w:t>Location</w:t>
      </w:r>
    </w:p>
    <w:p w14:paraId="35F2A00C" w14:textId="77777777" w:rsidR="008216D5" w:rsidRDefault="00D90D84">
      <w:pPr>
        <w:pStyle w:val="BodyText"/>
        <w:ind w:left="660" w:right="493"/>
      </w:pPr>
      <w:r>
        <w:t>Type the appropriate outpatient clinic location, or enter "?" for a list of locations to choose. If question is skipped, the option will exit.</w:t>
      </w:r>
    </w:p>
    <w:p w14:paraId="37F2BE1B" w14:textId="77777777" w:rsidR="008216D5" w:rsidRDefault="00D90D84">
      <w:pPr>
        <w:pStyle w:val="ListParagraph"/>
        <w:numPr>
          <w:ilvl w:val="0"/>
          <w:numId w:val="4"/>
        </w:numPr>
        <w:tabs>
          <w:tab w:val="left" w:pos="660"/>
        </w:tabs>
        <w:rPr>
          <w:sz w:val="24"/>
        </w:rPr>
      </w:pPr>
      <w:r>
        <w:rPr>
          <w:sz w:val="24"/>
        </w:rPr>
        <w:t>Select</w:t>
      </w:r>
      <w:r>
        <w:rPr>
          <w:spacing w:val="-2"/>
          <w:sz w:val="24"/>
        </w:rPr>
        <w:t xml:space="preserve"> </w:t>
      </w:r>
      <w:r>
        <w:rPr>
          <w:sz w:val="24"/>
        </w:rPr>
        <w:t>Meal</w:t>
      </w:r>
    </w:p>
    <w:p w14:paraId="7673F22A" w14:textId="77777777" w:rsidR="008216D5" w:rsidRDefault="00D90D84">
      <w:pPr>
        <w:pStyle w:val="BodyText"/>
        <w:ind w:left="660" w:right="915"/>
      </w:pPr>
      <w:r>
        <w:t>Enter Breakfast, Noon or Evening or (B, N, E) for requesting a mealtime, if you skip this prompt, you will exit the option.</w:t>
      </w:r>
    </w:p>
    <w:p w14:paraId="591E25B9" w14:textId="77777777" w:rsidR="008216D5" w:rsidRDefault="00D90D84">
      <w:pPr>
        <w:pStyle w:val="ListParagraph"/>
        <w:numPr>
          <w:ilvl w:val="0"/>
          <w:numId w:val="4"/>
        </w:numPr>
        <w:tabs>
          <w:tab w:val="left" w:pos="660"/>
        </w:tabs>
        <w:spacing w:after="4"/>
        <w:rPr>
          <w:sz w:val="24"/>
        </w:rPr>
      </w:pPr>
      <w:r>
        <w:rPr>
          <w:sz w:val="24"/>
        </w:rPr>
        <w:t>If populated, the payment amount will display for the classification type for that</w:t>
      </w:r>
      <w:r>
        <w:rPr>
          <w:spacing w:val="-11"/>
          <w:sz w:val="24"/>
        </w:rPr>
        <w:t xml:space="preserve"> </w:t>
      </w:r>
      <w:r>
        <w:rPr>
          <w:sz w:val="24"/>
        </w:rPr>
        <w:t>meal.</w:t>
      </w:r>
    </w:p>
    <w:p w14:paraId="749A1CC5" w14:textId="77777777" w:rsidR="008216D5" w:rsidRDefault="003C49CF">
      <w:pPr>
        <w:pStyle w:val="BodyText"/>
        <w:ind w:left="270"/>
        <w:rPr>
          <w:sz w:val="20"/>
        </w:rPr>
      </w:pPr>
      <w:r>
        <w:rPr>
          <w:sz w:val="20"/>
        </w:rPr>
      </w:r>
      <w:r>
        <w:rPr>
          <w:sz w:val="20"/>
        </w:rPr>
        <w:pict w14:anchorId="684E5E30">
          <v:shape id="_x0000_s3704" type="#_x0000_t202" style="width:471pt;height:22.65pt;mso-left-percent:-10001;mso-top-percent:-10001;mso-position-horizontal:absolute;mso-position-horizontal-relative:char;mso-position-vertical:absolute;mso-position-vertical-relative:line;mso-left-percent:-10001;mso-top-percent:-10001" fillcolor="#e0e0e0" stroked="f">
            <v:textbox inset="0,0,0,0">
              <w:txbxContent>
                <w:p w14:paraId="237577A0" w14:textId="77777777" w:rsidR="00D90D84" w:rsidRDefault="00D90D84">
                  <w:pPr>
                    <w:pStyle w:val="BodyText"/>
                    <w:rPr>
                      <w:sz w:val="20"/>
                    </w:rPr>
                  </w:pPr>
                </w:p>
                <w:p w14:paraId="6C7B0B84" w14:textId="77777777" w:rsidR="00D90D84" w:rsidRDefault="00D90D84">
                  <w:pPr>
                    <w:spacing w:line="222" w:lineRule="exact"/>
                    <w:ind w:left="1470"/>
                    <w:rPr>
                      <w:rFonts w:ascii="Courier New"/>
                      <w:sz w:val="20"/>
                    </w:rPr>
                  </w:pPr>
                  <w:r>
                    <w:rPr>
                      <w:rFonts w:ascii="Courier New"/>
                      <w:sz w:val="20"/>
                    </w:rPr>
                    <w:t>Payment amount = $4.99</w:t>
                  </w:r>
                </w:p>
              </w:txbxContent>
            </v:textbox>
            <w10:anchorlock/>
          </v:shape>
        </w:pict>
      </w:r>
    </w:p>
    <w:p w14:paraId="574EA75A" w14:textId="77777777" w:rsidR="008216D5" w:rsidRDefault="008216D5">
      <w:pPr>
        <w:pStyle w:val="BodyText"/>
        <w:spacing w:before="5"/>
        <w:rPr>
          <w:sz w:val="13"/>
        </w:rPr>
      </w:pPr>
    </w:p>
    <w:p w14:paraId="7F771636" w14:textId="77777777" w:rsidR="008216D5" w:rsidRDefault="00D90D84">
      <w:pPr>
        <w:pStyle w:val="ListParagraph"/>
        <w:numPr>
          <w:ilvl w:val="0"/>
          <w:numId w:val="4"/>
        </w:numPr>
        <w:tabs>
          <w:tab w:val="left" w:pos="660"/>
        </w:tabs>
        <w:spacing w:before="90"/>
        <w:rPr>
          <w:sz w:val="24"/>
        </w:rPr>
      </w:pPr>
      <w:r>
        <w:rPr>
          <w:sz w:val="24"/>
        </w:rPr>
        <w:t>Confirm</w:t>
      </w:r>
      <w:r>
        <w:rPr>
          <w:spacing w:val="-2"/>
          <w:sz w:val="24"/>
        </w:rPr>
        <w:t xml:space="preserve"> </w:t>
      </w:r>
      <w:r>
        <w:rPr>
          <w:sz w:val="24"/>
        </w:rPr>
        <w:t>Request</w:t>
      </w:r>
    </w:p>
    <w:p w14:paraId="169C12C0" w14:textId="77777777" w:rsidR="008216D5" w:rsidRDefault="00D90D84">
      <w:pPr>
        <w:pStyle w:val="BodyText"/>
        <w:ind w:left="660"/>
      </w:pPr>
      <w:r>
        <w:t>Type “Y” for yes to confirm, or enter “N” to exit option.</w:t>
      </w:r>
    </w:p>
    <w:p w14:paraId="7C881069" w14:textId="77777777" w:rsidR="008216D5" w:rsidRDefault="008216D5">
      <w:pPr>
        <w:pStyle w:val="BodyText"/>
        <w:spacing w:before="1"/>
      </w:pPr>
    </w:p>
    <w:p w14:paraId="0AEA82FC" w14:textId="77777777" w:rsidR="008216D5" w:rsidRDefault="00D90D84">
      <w:pPr>
        <w:spacing w:after="3"/>
        <w:ind w:left="300"/>
      </w:pPr>
      <w:r>
        <w:t>The following message is displayed:</w:t>
      </w:r>
    </w:p>
    <w:p w14:paraId="61AFB451" w14:textId="77777777" w:rsidR="008216D5" w:rsidRDefault="003C49CF">
      <w:pPr>
        <w:pStyle w:val="BodyText"/>
        <w:ind w:left="270"/>
        <w:rPr>
          <w:sz w:val="20"/>
        </w:rPr>
      </w:pPr>
      <w:r>
        <w:rPr>
          <w:sz w:val="20"/>
        </w:rPr>
      </w:r>
      <w:r>
        <w:rPr>
          <w:sz w:val="20"/>
        </w:rPr>
        <w:pict w14:anchorId="53810251">
          <v:shape id="_x0000_s3703" type="#_x0000_t202" style="width:471pt;height:22.7pt;mso-left-percent:-10001;mso-top-percent:-10001;mso-position-horizontal:absolute;mso-position-horizontal-relative:char;mso-position-vertical:absolute;mso-position-vertical-relative:line;mso-left-percent:-10001;mso-top-percent:-10001" fillcolor="#e0e0e0" stroked="f">
            <v:textbox inset="0,0,0,0">
              <w:txbxContent>
                <w:p w14:paraId="0921A0D7" w14:textId="77777777" w:rsidR="00D90D84" w:rsidRDefault="00D90D84">
                  <w:pPr>
                    <w:pStyle w:val="BodyText"/>
                    <w:rPr>
                      <w:sz w:val="20"/>
                    </w:rPr>
                  </w:pPr>
                </w:p>
                <w:p w14:paraId="6A241518" w14:textId="77777777" w:rsidR="00D90D84" w:rsidRDefault="00D90D84">
                  <w:pPr>
                    <w:spacing w:line="223" w:lineRule="exact"/>
                    <w:ind w:left="1469"/>
                    <w:rPr>
                      <w:rFonts w:ascii="Courier New"/>
                      <w:sz w:val="20"/>
                    </w:rPr>
                  </w:pPr>
                  <w:r>
                    <w:rPr>
                      <w:rFonts w:ascii="Courier New"/>
                      <w:sz w:val="20"/>
                    </w:rPr>
                    <w:t>Guest meal ordered for NSFpatient,Ten...</w:t>
                  </w:r>
                </w:p>
              </w:txbxContent>
            </v:textbox>
            <w10:anchorlock/>
          </v:shape>
        </w:pict>
      </w:r>
    </w:p>
    <w:p w14:paraId="2CA57F2A" w14:textId="77777777" w:rsidR="008216D5" w:rsidRDefault="008216D5">
      <w:pPr>
        <w:rPr>
          <w:sz w:val="20"/>
        </w:rPr>
        <w:sectPr w:rsidR="008216D5">
          <w:pgSz w:w="12240" w:h="15840"/>
          <w:pgMar w:top="1500" w:right="960" w:bottom="940" w:left="1140" w:header="0" w:footer="745" w:gutter="0"/>
          <w:cols w:space="720"/>
        </w:sectPr>
      </w:pPr>
    </w:p>
    <w:p w14:paraId="640C2BC6" w14:textId="77777777" w:rsidR="008216D5" w:rsidRDefault="00D90D84">
      <w:pPr>
        <w:pStyle w:val="Heading3"/>
      </w:pPr>
      <w:bookmarkStart w:id="377" w:name="_bookmark274"/>
      <w:bookmarkStart w:id="378" w:name="_bookmark275"/>
      <w:bookmarkEnd w:id="377"/>
      <w:bookmarkEnd w:id="378"/>
      <w:r>
        <w:t>PT Print Guest Meal List [FHOMGP]</w:t>
      </w:r>
    </w:p>
    <w:p w14:paraId="41F829A4" w14:textId="77777777" w:rsidR="008216D5" w:rsidRDefault="00D90D84">
      <w:pPr>
        <w:pStyle w:val="BodyText"/>
        <w:spacing w:before="237"/>
        <w:ind w:left="300" w:right="521"/>
      </w:pPr>
      <w:r>
        <w:t>This option provides a printed list of requested Guest Meals by Date, Patient Name, Meal, Class, and Location.</w:t>
      </w:r>
    </w:p>
    <w:p w14:paraId="686242D4" w14:textId="77777777" w:rsidR="008216D5" w:rsidRDefault="008216D5">
      <w:pPr>
        <w:pStyle w:val="BodyText"/>
        <w:spacing w:before="2"/>
      </w:pPr>
    </w:p>
    <w:p w14:paraId="1CAABF72" w14:textId="77777777" w:rsidR="008216D5" w:rsidRDefault="00D90D84">
      <w:pPr>
        <w:ind w:left="300"/>
        <w:rPr>
          <w:b/>
        </w:rPr>
      </w:pPr>
      <w:r>
        <w:rPr>
          <w:b/>
        </w:rPr>
        <w:t>Example: Printing a Guest Meal List</w:t>
      </w:r>
    </w:p>
    <w:p w14:paraId="5D7F38A0" w14:textId="77777777" w:rsidR="008216D5" w:rsidRDefault="003C49CF">
      <w:pPr>
        <w:pStyle w:val="BodyText"/>
        <w:ind w:left="270"/>
        <w:rPr>
          <w:sz w:val="20"/>
        </w:rPr>
      </w:pPr>
      <w:r>
        <w:rPr>
          <w:sz w:val="20"/>
        </w:rPr>
      </w:r>
      <w:r>
        <w:rPr>
          <w:sz w:val="20"/>
        </w:rPr>
        <w:pict w14:anchorId="798E0E8E">
          <v:group id="_x0000_s2060" style="width:471pt;height:294.65pt;mso-position-horizontal-relative:char;mso-position-vertical-relative:line" coordsize="9420,5893">
            <v:shape id="_x0000_s2078" style="position:absolute;top:1;width:9420;height:5891" coordorigin=",1" coordsize="9420,5891" o:spt="100" adj="0,,0" path="m9420,5665l,5665r,227l9420,5892r,-227xm9420,4986l,4986r,227l,5438r,227l9420,5665r,-227l9420,5213r,-227xm9420,4532l,4532r,227l,4986r9420,l9420,4759r,-227xm9420,4080l,4080r,226l,4532r9420,l9420,4306r,-226xm9420,3626l,3626r,227l,4080r9420,l9420,3853r,-227xm9420,2946l,2946r,227l,3400r,226l9420,3626r,-226l9420,3173r,-227xm9420,2494l,2494r,226l,2946r9420,l9420,2720r,-226xm9420,1l,1,,228,,455,,680,,907r,227l,1361r,227l,1813r,227l,2040r,227l,2494r9420,l9420,2267r,-227l9420,2040r,-227l9420,1588r,-227l9420,1134r,-227l9420,680r,-225l9420,228r,-227xe" fillcolor="#e0e0e0" stroked="f">
              <v:stroke joinstyle="round"/>
              <v:formulas/>
              <v:path arrowok="t" o:connecttype="segments"/>
            </v:shape>
            <v:shape id="_x0000_s2077" type="#_x0000_t202" style="position:absolute;left:30;width:2660;height:228" filled="f" stroked="f">
              <v:textbox inset="0,0,0,0">
                <w:txbxContent>
                  <w:p w14:paraId="0AC82DFB" w14:textId="77777777" w:rsidR="00D90D84" w:rsidRDefault="00D90D84">
                    <w:pPr>
                      <w:rPr>
                        <w:rFonts w:ascii="Courier New"/>
                        <w:b/>
                        <w:sz w:val="20"/>
                      </w:rPr>
                    </w:pPr>
                    <w:r>
                      <w:rPr>
                        <w:rFonts w:ascii="Courier New"/>
                        <w:sz w:val="20"/>
                      </w:rPr>
                      <w:t xml:space="preserve">Select OPTION NAME: </w:t>
                    </w:r>
                    <w:r>
                      <w:rPr>
                        <w:rFonts w:ascii="Courier New"/>
                        <w:b/>
                        <w:sz w:val="20"/>
                      </w:rPr>
                      <w:t>PT</w:t>
                    </w:r>
                  </w:p>
                </w:txbxContent>
              </v:textbox>
            </v:shape>
            <v:shape id="_x0000_s2076" type="#_x0000_t202" style="position:absolute;left:3149;width:2540;height:228" filled="f" stroked="f">
              <v:textbox inset="0,0,0,0">
                <w:txbxContent>
                  <w:p w14:paraId="47558E34" w14:textId="77777777" w:rsidR="00D90D84" w:rsidRDefault="00D90D84">
                    <w:pPr>
                      <w:rPr>
                        <w:rFonts w:ascii="Courier New"/>
                        <w:sz w:val="20"/>
                      </w:rPr>
                    </w:pPr>
                    <w:r>
                      <w:rPr>
                        <w:rFonts w:ascii="Courier New"/>
                        <w:sz w:val="20"/>
                      </w:rPr>
                      <w:t>Print Guest Meal List</w:t>
                    </w:r>
                  </w:p>
                </w:txbxContent>
              </v:textbox>
            </v:shape>
            <v:shape id="_x0000_s2075" type="#_x0000_t202" style="position:absolute;left:2429;top:684;width:3740;height:228" filled="f" stroked="f">
              <v:textbox inset="0,0,0,0">
                <w:txbxContent>
                  <w:p w14:paraId="22758D6A" w14:textId="77777777" w:rsidR="00D90D84" w:rsidRDefault="00D90D84">
                    <w:pPr>
                      <w:tabs>
                        <w:tab w:val="left" w:pos="1439"/>
                        <w:tab w:val="left" w:pos="2879"/>
                      </w:tabs>
                      <w:rPr>
                        <w:rFonts w:ascii="Courier New"/>
                        <w:sz w:val="20"/>
                      </w:rPr>
                    </w:pPr>
                    <w:r>
                      <w:rPr>
                        <w:rFonts w:ascii="Courier New"/>
                        <w:sz w:val="20"/>
                      </w:rPr>
                      <w:t>G U E</w:t>
                    </w:r>
                    <w:r>
                      <w:rPr>
                        <w:rFonts w:ascii="Courier New"/>
                        <w:spacing w:val="-3"/>
                        <w:sz w:val="20"/>
                      </w:rPr>
                      <w:t xml:space="preserve"> </w:t>
                    </w:r>
                    <w:r>
                      <w:rPr>
                        <w:rFonts w:ascii="Courier New"/>
                        <w:sz w:val="20"/>
                      </w:rPr>
                      <w:t>S</w:t>
                    </w:r>
                    <w:r>
                      <w:rPr>
                        <w:rFonts w:ascii="Courier New"/>
                        <w:spacing w:val="-1"/>
                        <w:sz w:val="20"/>
                      </w:rPr>
                      <w:t xml:space="preserve"> </w:t>
                    </w:r>
                    <w:r>
                      <w:rPr>
                        <w:rFonts w:ascii="Courier New"/>
                        <w:sz w:val="20"/>
                      </w:rPr>
                      <w:t>T</w:t>
                    </w:r>
                    <w:r>
                      <w:rPr>
                        <w:rFonts w:ascii="Courier New"/>
                        <w:sz w:val="20"/>
                      </w:rPr>
                      <w:tab/>
                      <w:t>M E A</w:t>
                    </w:r>
                    <w:r>
                      <w:rPr>
                        <w:rFonts w:ascii="Courier New"/>
                        <w:spacing w:val="-2"/>
                        <w:sz w:val="20"/>
                      </w:rPr>
                      <w:t xml:space="preserve"> </w:t>
                    </w:r>
                    <w:r>
                      <w:rPr>
                        <w:rFonts w:ascii="Courier New"/>
                        <w:sz w:val="20"/>
                      </w:rPr>
                      <w:t>L</w:t>
                    </w:r>
                    <w:r>
                      <w:rPr>
                        <w:rFonts w:ascii="Courier New"/>
                        <w:spacing w:val="-1"/>
                        <w:sz w:val="20"/>
                      </w:rPr>
                      <w:t xml:space="preserve"> </w:t>
                    </w:r>
                    <w:r>
                      <w:rPr>
                        <w:rFonts w:ascii="Courier New"/>
                        <w:sz w:val="20"/>
                      </w:rPr>
                      <w:t>S</w:t>
                    </w:r>
                    <w:r>
                      <w:rPr>
                        <w:rFonts w:ascii="Courier New"/>
                        <w:sz w:val="20"/>
                      </w:rPr>
                      <w:tab/>
                      <w:t>L I S</w:t>
                    </w:r>
                    <w:r>
                      <w:rPr>
                        <w:rFonts w:ascii="Courier New"/>
                        <w:spacing w:val="-2"/>
                        <w:sz w:val="20"/>
                      </w:rPr>
                      <w:t xml:space="preserve"> </w:t>
                    </w:r>
                    <w:r>
                      <w:rPr>
                        <w:rFonts w:ascii="Courier New"/>
                        <w:sz w:val="20"/>
                      </w:rPr>
                      <w:t>T</w:t>
                    </w:r>
                  </w:p>
                </w:txbxContent>
              </v:textbox>
            </v:shape>
            <v:shape id="_x0000_s2074" type="#_x0000_t202" style="position:absolute;left:30;top:1338;width:8357;height:2519" filled="f" stroked="f">
              <v:textbox inset="0,0,0,0">
                <w:txbxContent>
                  <w:p w14:paraId="405EC575" w14:textId="77777777" w:rsidR="00D90D84" w:rsidRDefault="003C49CF">
                    <w:pPr>
                      <w:tabs>
                        <w:tab w:val="left" w:pos="7976"/>
                      </w:tabs>
                      <w:spacing w:before="21"/>
                      <w:ind w:left="10"/>
                      <w:rPr>
                        <w:rFonts w:ascii="Courier New"/>
                        <w:sz w:val="20"/>
                      </w:rPr>
                    </w:pPr>
                    <w:hyperlink w:anchor="_bookmark276" w:history="1">
                      <w:r w:rsidR="00D90D84">
                        <w:rPr>
                          <w:rFonts w:ascii="Courier New"/>
                          <w:sz w:val="20"/>
                          <w:vertAlign w:val="superscript"/>
                        </w:rPr>
                        <w:t>85</w:t>
                      </w:r>
                    </w:hyperlink>
                    <w:r w:rsidR="00D90D84">
                      <w:rPr>
                        <w:rFonts w:ascii="Courier New"/>
                        <w:sz w:val="20"/>
                      </w:rPr>
                      <w:t>Print by LOCATION, COMM OFFICE, PRODUCTION FACILITY or</w:t>
                    </w:r>
                    <w:r w:rsidR="00D90D84">
                      <w:rPr>
                        <w:rFonts w:ascii="Courier New"/>
                        <w:spacing w:val="-28"/>
                        <w:sz w:val="20"/>
                      </w:rPr>
                      <w:t xml:space="preserve"> </w:t>
                    </w:r>
                    <w:r w:rsidR="00D90D84">
                      <w:rPr>
                        <w:rFonts w:ascii="Courier New"/>
                        <w:sz w:val="20"/>
                      </w:rPr>
                      <w:t>ALL:</w:t>
                    </w:r>
                    <w:r w:rsidR="00D90D84">
                      <w:rPr>
                        <w:rFonts w:ascii="Courier New"/>
                        <w:spacing w:val="-2"/>
                        <w:sz w:val="20"/>
                      </w:rPr>
                      <w:t xml:space="preserve"> </w:t>
                    </w:r>
                    <w:r w:rsidR="00D90D84">
                      <w:rPr>
                        <w:rFonts w:ascii="Courier New"/>
                        <w:b/>
                        <w:sz w:val="20"/>
                      </w:rPr>
                      <w:t>ALL</w:t>
                    </w:r>
                    <w:r w:rsidR="00D90D84">
                      <w:rPr>
                        <w:rFonts w:ascii="Courier New"/>
                        <w:b/>
                        <w:sz w:val="20"/>
                      </w:rPr>
                      <w:tab/>
                    </w:r>
                    <w:r w:rsidR="00D90D84">
                      <w:rPr>
                        <w:rFonts w:ascii="Courier New"/>
                        <w:sz w:val="20"/>
                      </w:rPr>
                      <w:t>ALL</w:t>
                    </w:r>
                  </w:p>
                  <w:p w14:paraId="0EC9E4CF" w14:textId="77777777" w:rsidR="00D90D84" w:rsidRDefault="00D90D84">
                    <w:pPr>
                      <w:rPr>
                        <w:rFonts w:ascii="Courier New"/>
                        <w:sz w:val="20"/>
                      </w:rPr>
                    </w:pPr>
                  </w:p>
                  <w:p w14:paraId="725BA1BA" w14:textId="77777777" w:rsidR="00D90D84" w:rsidRDefault="00D90D84">
                    <w:pPr>
                      <w:tabs>
                        <w:tab w:val="left" w:pos="2039"/>
                        <w:tab w:val="left" w:pos="4199"/>
                        <w:tab w:val="left" w:pos="4439"/>
                      </w:tabs>
                      <w:spacing w:line="482" w:lineRule="auto"/>
                      <w:ind w:right="2474"/>
                      <w:rPr>
                        <w:rFonts w:ascii="Courier New"/>
                        <w:sz w:val="20"/>
                      </w:rPr>
                    </w:pPr>
                    <w:r>
                      <w:rPr>
                        <w:rFonts w:ascii="Courier New"/>
                        <w:sz w:val="20"/>
                      </w:rPr>
                      <w:t>Select Start Date: MAY 17,</w:t>
                    </w:r>
                    <w:r>
                      <w:rPr>
                        <w:rFonts w:ascii="Courier New"/>
                        <w:spacing w:val="-18"/>
                        <w:sz w:val="20"/>
                      </w:rPr>
                      <w:t xml:space="preserve"> </w:t>
                    </w:r>
                    <w:r>
                      <w:rPr>
                        <w:rFonts w:ascii="Courier New"/>
                        <w:sz w:val="20"/>
                      </w:rPr>
                      <w:t>2007//</w:t>
                    </w:r>
                    <w:r>
                      <w:rPr>
                        <w:rFonts w:ascii="Courier New"/>
                        <w:spacing w:val="-3"/>
                        <w:sz w:val="20"/>
                      </w:rPr>
                      <w:t xml:space="preserve"> </w:t>
                    </w:r>
                    <w:r>
                      <w:rPr>
                        <w:rFonts w:ascii="Courier New"/>
                        <w:b/>
                        <w:sz w:val="20"/>
                      </w:rPr>
                      <w:t>T</w:t>
                    </w:r>
                    <w:r>
                      <w:rPr>
                        <w:rFonts w:ascii="Courier New"/>
                        <w:b/>
                        <w:sz w:val="20"/>
                      </w:rPr>
                      <w:tab/>
                    </w:r>
                    <w:r>
                      <w:rPr>
                        <w:rFonts w:ascii="Courier New"/>
                        <w:sz w:val="20"/>
                      </w:rPr>
                      <w:t>MAY 17, 2007 Select End Date: MAY 17,</w:t>
                    </w:r>
                    <w:r>
                      <w:rPr>
                        <w:rFonts w:ascii="Courier New"/>
                        <w:spacing w:val="-16"/>
                        <w:sz w:val="20"/>
                      </w:rPr>
                      <w:t xml:space="preserve"> </w:t>
                    </w:r>
                    <w:r>
                      <w:rPr>
                        <w:rFonts w:ascii="Courier New"/>
                        <w:sz w:val="20"/>
                      </w:rPr>
                      <w:t>2007//</w:t>
                    </w:r>
                    <w:r>
                      <w:rPr>
                        <w:rFonts w:ascii="Courier New"/>
                        <w:spacing w:val="-2"/>
                        <w:sz w:val="20"/>
                      </w:rPr>
                      <w:t xml:space="preserve"> </w:t>
                    </w:r>
                    <w:r>
                      <w:rPr>
                        <w:rFonts w:ascii="Courier New"/>
                        <w:b/>
                        <w:sz w:val="20"/>
                      </w:rPr>
                      <w:t>T</w:t>
                    </w:r>
                    <w:r>
                      <w:rPr>
                        <w:rFonts w:ascii="Courier New"/>
                        <w:b/>
                        <w:sz w:val="20"/>
                      </w:rPr>
                      <w:tab/>
                    </w:r>
                    <w:r>
                      <w:rPr>
                        <w:rFonts w:ascii="Courier New"/>
                        <w:sz w:val="20"/>
                      </w:rPr>
                      <w:t>MAY 17, 2007 DEVICE:</w:t>
                    </w:r>
                    <w:r>
                      <w:rPr>
                        <w:rFonts w:ascii="Courier New"/>
                        <w:spacing w:val="-6"/>
                        <w:sz w:val="20"/>
                      </w:rPr>
                      <w:t xml:space="preserve"> </w:t>
                    </w:r>
                    <w:r>
                      <w:rPr>
                        <w:rFonts w:ascii="Courier New"/>
                        <w:sz w:val="20"/>
                      </w:rPr>
                      <w:t>HOME//</w:t>
                    </w:r>
                    <w:r>
                      <w:rPr>
                        <w:rFonts w:ascii="Courier New"/>
                        <w:sz w:val="20"/>
                      </w:rPr>
                      <w:tab/>
                      <w:t>VIRTUAL</w:t>
                    </w:r>
                    <w:r>
                      <w:rPr>
                        <w:rFonts w:ascii="Courier New"/>
                        <w:spacing w:val="-1"/>
                        <w:sz w:val="20"/>
                      </w:rPr>
                      <w:t xml:space="preserve"> </w:t>
                    </w:r>
                    <w:r>
                      <w:rPr>
                        <w:rFonts w:ascii="Courier New"/>
                        <w:sz w:val="20"/>
                      </w:rPr>
                      <w:t>TERMINAL</w:t>
                    </w:r>
                  </w:p>
                  <w:p w14:paraId="4058562E" w14:textId="77777777" w:rsidR="00D90D84" w:rsidRDefault="00D90D84">
                    <w:pPr>
                      <w:tabs>
                        <w:tab w:val="left" w:pos="2039"/>
                        <w:tab w:val="left" w:pos="3239"/>
                      </w:tabs>
                      <w:spacing w:line="225" w:lineRule="exact"/>
                      <w:ind w:left="599"/>
                      <w:rPr>
                        <w:rFonts w:ascii="Courier New"/>
                        <w:sz w:val="20"/>
                      </w:rPr>
                    </w:pPr>
                    <w:r>
                      <w:rPr>
                        <w:rFonts w:ascii="Courier New"/>
                        <w:sz w:val="20"/>
                      </w:rPr>
                      <w:t>G U E</w:t>
                    </w:r>
                    <w:r>
                      <w:rPr>
                        <w:rFonts w:ascii="Courier New"/>
                        <w:spacing w:val="-3"/>
                        <w:sz w:val="20"/>
                      </w:rPr>
                      <w:t xml:space="preserve"> </w:t>
                    </w:r>
                    <w:r>
                      <w:rPr>
                        <w:rFonts w:ascii="Courier New"/>
                        <w:sz w:val="20"/>
                      </w:rPr>
                      <w:t>S</w:t>
                    </w:r>
                    <w:r>
                      <w:rPr>
                        <w:rFonts w:ascii="Courier New"/>
                        <w:spacing w:val="-1"/>
                        <w:sz w:val="20"/>
                      </w:rPr>
                      <w:t xml:space="preserve"> </w:t>
                    </w:r>
                    <w:r>
                      <w:rPr>
                        <w:rFonts w:ascii="Courier New"/>
                        <w:sz w:val="20"/>
                      </w:rPr>
                      <w:t>T</w:t>
                    </w:r>
                    <w:r>
                      <w:rPr>
                        <w:rFonts w:ascii="Courier New"/>
                        <w:sz w:val="20"/>
                      </w:rPr>
                      <w:tab/>
                      <w:t>M E</w:t>
                    </w:r>
                    <w:r>
                      <w:rPr>
                        <w:rFonts w:ascii="Courier New"/>
                        <w:spacing w:val="-1"/>
                        <w:sz w:val="20"/>
                      </w:rPr>
                      <w:t xml:space="preserve"> </w:t>
                    </w:r>
                    <w:r>
                      <w:rPr>
                        <w:rFonts w:ascii="Courier New"/>
                        <w:sz w:val="20"/>
                      </w:rPr>
                      <w:t>A</w:t>
                    </w:r>
                    <w:r>
                      <w:rPr>
                        <w:rFonts w:ascii="Courier New"/>
                        <w:spacing w:val="-1"/>
                        <w:sz w:val="20"/>
                      </w:rPr>
                      <w:t xml:space="preserve"> </w:t>
                    </w:r>
                    <w:r>
                      <w:rPr>
                        <w:rFonts w:ascii="Courier New"/>
                        <w:sz w:val="20"/>
                      </w:rPr>
                      <w:t>L</w:t>
                    </w:r>
                    <w:r>
                      <w:rPr>
                        <w:rFonts w:ascii="Courier New"/>
                        <w:sz w:val="20"/>
                      </w:rPr>
                      <w:tab/>
                      <w:t>L I S</w:t>
                    </w:r>
                    <w:r>
                      <w:rPr>
                        <w:rFonts w:ascii="Courier New"/>
                        <w:spacing w:val="-3"/>
                        <w:sz w:val="20"/>
                      </w:rPr>
                      <w:t xml:space="preserve"> </w:t>
                    </w:r>
                    <w:r>
                      <w:rPr>
                        <w:rFonts w:ascii="Courier New"/>
                        <w:sz w:val="20"/>
                      </w:rPr>
                      <w:t>T</w:t>
                    </w:r>
                  </w:p>
                  <w:p w14:paraId="17EEF50F" w14:textId="77777777" w:rsidR="00D90D84" w:rsidRDefault="00D90D84">
                    <w:pPr>
                      <w:rPr>
                        <w:rFonts w:ascii="Courier New"/>
                        <w:sz w:val="20"/>
                      </w:rPr>
                    </w:pPr>
                  </w:p>
                  <w:p w14:paraId="453C0BD4" w14:textId="77777777" w:rsidR="00D90D84" w:rsidRDefault="00D90D84">
                    <w:pPr>
                      <w:ind w:left="599"/>
                      <w:rPr>
                        <w:rFonts w:ascii="Courier New"/>
                        <w:sz w:val="20"/>
                      </w:rPr>
                    </w:pPr>
                    <w:r>
                      <w:rPr>
                        <w:rFonts w:ascii="Courier New"/>
                        <w:sz w:val="20"/>
                      </w:rPr>
                      <w:t>LOCATION: ONCOLOGY</w:t>
                    </w:r>
                  </w:p>
                </w:txbxContent>
              </v:textbox>
            </v:shape>
            <v:shape id="_x0000_s2073" type="#_x0000_t202" style="position:absolute;left:30;top:4083;width:2420;height:1134" filled="f" stroked="f">
              <v:textbox inset="0,0,0,0">
                <w:txbxContent>
                  <w:p w14:paraId="7D8DFE13" w14:textId="77777777" w:rsidR="00D90D84" w:rsidRDefault="00D90D84">
                    <w:pPr>
                      <w:ind w:right="1679"/>
                      <w:rPr>
                        <w:rFonts w:ascii="Courier New"/>
                        <w:sz w:val="20"/>
                      </w:rPr>
                    </w:pPr>
                    <w:r>
                      <w:rPr>
                        <w:rFonts w:ascii="Courier New"/>
                        <w:sz w:val="20"/>
                      </w:rPr>
                      <w:t>Name Charge</w:t>
                    </w:r>
                  </w:p>
                  <w:p w14:paraId="4B5917E9" w14:textId="77777777" w:rsidR="00D90D84" w:rsidRDefault="00D90D84">
                    <w:pPr>
                      <w:spacing w:line="226" w:lineRule="exact"/>
                      <w:rPr>
                        <w:rFonts w:ascii="Courier New"/>
                        <w:sz w:val="20"/>
                      </w:rPr>
                    </w:pPr>
                    <w:r>
                      <w:rPr>
                        <w:rFonts w:ascii="Courier New"/>
                        <w:sz w:val="20"/>
                      </w:rPr>
                      <w:t>====================</w:t>
                    </w:r>
                  </w:p>
                  <w:p w14:paraId="33F72CF9" w14:textId="77777777" w:rsidR="00D90D84" w:rsidRDefault="00D90D84">
                    <w:pPr>
                      <w:rPr>
                        <w:rFonts w:ascii="Courier New"/>
                        <w:sz w:val="20"/>
                      </w:rPr>
                    </w:pPr>
                    <w:r>
                      <w:rPr>
                        <w:rFonts w:ascii="Courier New"/>
                        <w:sz w:val="20"/>
                      </w:rPr>
                      <w:t>======</w:t>
                    </w:r>
                  </w:p>
                  <w:p w14:paraId="2C851271" w14:textId="77777777" w:rsidR="00D90D84" w:rsidRDefault="00D90D84">
                    <w:pPr>
                      <w:spacing w:before="1"/>
                      <w:rPr>
                        <w:rFonts w:ascii="Courier New"/>
                        <w:sz w:val="20"/>
                      </w:rPr>
                    </w:pPr>
                    <w:r>
                      <w:rPr>
                        <w:rFonts w:ascii="Courier New"/>
                        <w:sz w:val="20"/>
                      </w:rPr>
                      <w:t>NFSPatient,Three</w:t>
                    </w:r>
                  </w:p>
                </w:txbxContent>
              </v:textbox>
            </v:shape>
            <v:shape id="_x0000_s2072" type="#_x0000_t202" style="position:absolute;left:2669;top:4083;width:500;height:228" filled="f" stroked="f">
              <v:textbox inset="0,0,0,0">
                <w:txbxContent>
                  <w:p w14:paraId="7F761D84" w14:textId="77777777" w:rsidR="00D90D84" w:rsidRDefault="00D90D84">
                    <w:pPr>
                      <w:rPr>
                        <w:rFonts w:ascii="Courier New"/>
                        <w:sz w:val="20"/>
                      </w:rPr>
                    </w:pPr>
                    <w:r>
                      <w:rPr>
                        <w:rFonts w:ascii="Courier New"/>
                        <w:sz w:val="20"/>
                      </w:rPr>
                      <w:t>Date</w:t>
                    </w:r>
                  </w:p>
                </w:txbxContent>
              </v:textbox>
            </v:shape>
            <v:shape id="_x0000_s2071" type="#_x0000_t202" style="position:absolute;left:4349;top:4083;width:980;height:228" filled="f" stroked="f">
              <v:textbox inset="0,0,0,0">
                <w:txbxContent>
                  <w:p w14:paraId="3E723609" w14:textId="77777777" w:rsidR="00D90D84" w:rsidRDefault="00D90D84">
                    <w:pPr>
                      <w:rPr>
                        <w:rFonts w:ascii="Courier New"/>
                        <w:sz w:val="20"/>
                      </w:rPr>
                    </w:pPr>
                    <w:r>
                      <w:rPr>
                        <w:rFonts w:ascii="Courier New"/>
                        <w:sz w:val="20"/>
                      </w:rPr>
                      <w:t>Location</w:t>
                    </w:r>
                  </w:p>
                </w:txbxContent>
              </v:textbox>
            </v:shape>
            <v:shape id="_x0000_s2070" type="#_x0000_t202" style="position:absolute;left:5909;top:4083;width:980;height:228" filled="f" stroked="f">
              <v:textbox inset="0,0,0,0">
                <w:txbxContent>
                  <w:p w14:paraId="2F3BE680" w14:textId="77777777" w:rsidR="00D90D84" w:rsidRDefault="00D90D84">
                    <w:pPr>
                      <w:rPr>
                        <w:rFonts w:ascii="Courier New"/>
                        <w:sz w:val="20"/>
                      </w:rPr>
                    </w:pPr>
                    <w:r>
                      <w:rPr>
                        <w:rFonts w:ascii="Courier New"/>
                        <w:sz w:val="20"/>
                      </w:rPr>
                      <w:t>Room-Bed</w:t>
                    </w:r>
                  </w:p>
                </w:txbxContent>
              </v:textbox>
            </v:shape>
            <v:shape id="_x0000_s2069" type="#_x0000_t202" style="position:absolute;left:7348;top:4083;width:1340;height:228" filled="f" stroked="f">
              <v:textbox inset="0,0,0,0">
                <w:txbxContent>
                  <w:p w14:paraId="1C47415F" w14:textId="77777777" w:rsidR="00D90D84" w:rsidRDefault="00D90D84">
                    <w:pPr>
                      <w:tabs>
                        <w:tab w:val="left" w:pos="719"/>
                      </w:tabs>
                      <w:rPr>
                        <w:rFonts w:ascii="Courier New"/>
                        <w:sz w:val="20"/>
                      </w:rPr>
                    </w:pPr>
                    <w:r>
                      <w:rPr>
                        <w:rFonts w:ascii="Courier New"/>
                        <w:sz w:val="20"/>
                      </w:rPr>
                      <w:t>Meal</w:t>
                    </w:r>
                    <w:r>
                      <w:rPr>
                        <w:rFonts w:ascii="Courier New"/>
                        <w:sz w:val="20"/>
                      </w:rPr>
                      <w:tab/>
                      <w:t>Class</w:t>
                    </w:r>
                  </w:p>
                </w:txbxContent>
              </v:textbox>
            </v:shape>
            <v:shape id="_x0000_s2068" type="#_x0000_t202" style="position:absolute;left:2669;top:4536;width:1460;height:228" filled="f" stroked="f">
              <v:textbox inset="0,0,0,0">
                <w:txbxContent>
                  <w:p w14:paraId="430E0471" w14:textId="77777777" w:rsidR="00D90D84" w:rsidRDefault="00D90D84">
                    <w:pPr>
                      <w:rPr>
                        <w:rFonts w:ascii="Courier New"/>
                        <w:sz w:val="20"/>
                      </w:rPr>
                    </w:pPr>
                    <w:r>
                      <w:rPr>
                        <w:rFonts w:ascii="Courier New"/>
                        <w:sz w:val="20"/>
                      </w:rPr>
                      <w:t>============</w:t>
                    </w:r>
                  </w:p>
                </w:txbxContent>
              </v:textbox>
            </v:shape>
            <v:shape id="_x0000_s2067" type="#_x0000_t202" style="position:absolute;left:4349;top:4536;width:3500;height:228" filled="f" stroked="f">
              <v:textbox inset="0,0,0,0">
                <w:txbxContent>
                  <w:p w14:paraId="5C2FC24A" w14:textId="77777777" w:rsidR="00D90D84" w:rsidRDefault="00D90D84">
                    <w:pPr>
                      <w:rPr>
                        <w:rFonts w:ascii="Courier New"/>
                        <w:sz w:val="20"/>
                      </w:rPr>
                    </w:pPr>
                    <w:r>
                      <w:rPr>
                        <w:rFonts w:ascii="Courier New"/>
                        <w:sz w:val="20"/>
                      </w:rPr>
                      <w:t>============ =========== ====</w:t>
                    </w:r>
                  </w:p>
                </w:txbxContent>
              </v:textbox>
            </v:shape>
            <v:shape id="_x0000_s2066" type="#_x0000_t202" style="position:absolute;left:8068;top:4536;width:620;height:228" filled="f" stroked="f">
              <v:textbox inset="0,0,0,0">
                <w:txbxContent>
                  <w:p w14:paraId="66FC95C9" w14:textId="77777777" w:rsidR="00D90D84" w:rsidRDefault="00D90D84">
                    <w:pPr>
                      <w:rPr>
                        <w:rFonts w:ascii="Courier New"/>
                        <w:sz w:val="20"/>
                      </w:rPr>
                    </w:pPr>
                    <w:r>
                      <w:rPr>
                        <w:rFonts w:ascii="Courier New"/>
                        <w:sz w:val="20"/>
                      </w:rPr>
                      <w:t>=====</w:t>
                    </w:r>
                  </w:p>
                </w:txbxContent>
              </v:textbox>
            </v:shape>
            <v:shape id="_x0000_s2065" type="#_x0000_t202" style="position:absolute;left:2789;top:4989;width:1460;height:228" filled="f" stroked="f">
              <v:textbox inset="0,0,0,0">
                <w:txbxContent>
                  <w:p w14:paraId="5D394F97" w14:textId="77777777" w:rsidR="00D90D84" w:rsidRDefault="00D90D84">
                    <w:pPr>
                      <w:rPr>
                        <w:rFonts w:ascii="Courier New"/>
                        <w:sz w:val="20"/>
                      </w:rPr>
                    </w:pPr>
                    <w:r>
                      <w:rPr>
                        <w:rFonts w:ascii="Courier New"/>
                        <w:sz w:val="20"/>
                      </w:rPr>
                      <w:t>May 17, 2007</w:t>
                    </w:r>
                  </w:p>
                </w:txbxContent>
              </v:textbox>
            </v:shape>
            <v:shape id="_x0000_s2064" type="#_x0000_t202" style="position:absolute;left:4469;top:4989;width:980;height:228" filled="f" stroked="f">
              <v:textbox inset="0,0,0,0">
                <w:txbxContent>
                  <w:p w14:paraId="30810B6C" w14:textId="77777777" w:rsidR="00D90D84" w:rsidRDefault="00D90D84">
                    <w:pPr>
                      <w:rPr>
                        <w:rFonts w:ascii="Courier New"/>
                        <w:sz w:val="20"/>
                      </w:rPr>
                    </w:pPr>
                    <w:r>
                      <w:rPr>
                        <w:rFonts w:ascii="Courier New"/>
                        <w:sz w:val="20"/>
                      </w:rPr>
                      <w:t>ONCOLOGY</w:t>
                    </w:r>
                  </w:p>
                </w:txbxContent>
              </v:textbox>
            </v:shape>
            <v:shape id="_x0000_s2063" type="#_x0000_t202" style="position:absolute;left:7588;top:4989;width:141;height:228" filled="f" stroked="f">
              <v:textbox inset="0,0,0,0">
                <w:txbxContent>
                  <w:p w14:paraId="51F2A321" w14:textId="77777777" w:rsidR="00D90D84" w:rsidRDefault="00D90D84">
                    <w:pPr>
                      <w:rPr>
                        <w:rFonts w:ascii="Courier New"/>
                        <w:sz w:val="20"/>
                      </w:rPr>
                    </w:pPr>
                    <w:r>
                      <w:rPr>
                        <w:rFonts w:ascii="Courier New"/>
                        <w:sz w:val="20"/>
                      </w:rPr>
                      <w:t>E</w:t>
                    </w:r>
                  </w:p>
                </w:txbxContent>
              </v:textbox>
            </v:shape>
            <v:shape id="_x0000_s2062" type="#_x0000_t202" style="position:absolute;left:8188;top:4989;width:380;height:228" filled="f" stroked="f">
              <v:textbox inset="0,0,0,0">
                <w:txbxContent>
                  <w:p w14:paraId="2A1D2205" w14:textId="77777777" w:rsidR="00D90D84" w:rsidRDefault="00D90D84">
                    <w:pPr>
                      <w:rPr>
                        <w:rFonts w:ascii="Courier New"/>
                        <w:sz w:val="20"/>
                      </w:rPr>
                    </w:pPr>
                    <w:r>
                      <w:rPr>
                        <w:rFonts w:ascii="Courier New"/>
                        <w:sz w:val="20"/>
                      </w:rPr>
                      <w:t>EMP</w:t>
                    </w:r>
                  </w:p>
                </w:txbxContent>
              </v:textbox>
            </v:shape>
            <v:shape id="_x0000_s2061" type="#_x0000_t202" style="position:absolute;left:30;top:5664;width:7341;height:228" filled="f" stroked="f">
              <v:textbox inset="0,0,0,0">
                <w:txbxContent>
                  <w:p w14:paraId="6139EE92" w14:textId="77777777" w:rsidR="00D90D84" w:rsidRDefault="00D90D84">
                    <w:pPr>
                      <w:rPr>
                        <w:rFonts w:ascii="Courier New"/>
                        <w:b/>
                        <w:sz w:val="20"/>
                      </w:rPr>
                    </w:pPr>
                    <w:r>
                      <w:rPr>
                        <w:rFonts w:ascii="Courier New"/>
                        <w:sz w:val="20"/>
                      </w:rPr>
                      <w:t xml:space="preserve">Print by LOCATION, COMM OFFICE, PRODUCTION FACILITY or ALL: </w:t>
                    </w:r>
                    <w:r>
                      <w:rPr>
                        <w:rFonts w:ascii="Courier New"/>
                        <w:b/>
                        <w:sz w:val="20"/>
                      </w:rPr>
                      <w:t>^</w:t>
                    </w:r>
                  </w:p>
                </w:txbxContent>
              </v:textbox>
            </v:shape>
            <w10:anchorlock/>
          </v:group>
        </w:pict>
      </w:r>
    </w:p>
    <w:p w14:paraId="74AC4583" w14:textId="77777777" w:rsidR="008216D5" w:rsidRDefault="008216D5">
      <w:pPr>
        <w:pStyle w:val="BodyText"/>
        <w:rPr>
          <w:b/>
          <w:sz w:val="20"/>
        </w:rPr>
      </w:pPr>
    </w:p>
    <w:p w14:paraId="0FF3A84E" w14:textId="77777777" w:rsidR="008216D5" w:rsidRDefault="008216D5">
      <w:pPr>
        <w:pStyle w:val="BodyText"/>
        <w:rPr>
          <w:b/>
          <w:sz w:val="20"/>
        </w:rPr>
      </w:pPr>
    </w:p>
    <w:p w14:paraId="118C799A" w14:textId="77777777" w:rsidR="008216D5" w:rsidRDefault="008216D5">
      <w:pPr>
        <w:pStyle w:val="BodyText"/>
        <w:rPr>
          <w:b/>
          <w:sz w:val="20"/>
        </w:rPr>
      </w:pPr>
    </w:p>
    <w:p w14:paraId="5521C470" w14:textId="77777777" w:rsidR="008216D5" w:rsidRDefault="008216D5">
      <w:pPr>
        <w:pStyle w:val="BodyText"/>
        <w:rPr>
          <w:b/>
          <w:sz w:val="20"/>
        </w:rPr>
      </w:pPr>
    </w:p>
    <w:p w14:paraId="0B79DF12" w14:textId="77777777" w:rsidR="008216D5" w:rsidRDefault="008216D5">
      <w:pPr>
        <w:pStyle w:val="BodyText"/>
        <w:rPr>
          <w:b/>
          <w:sz w:val="20"/>
        </w:rPr>
      </w:pPr>
    </w:p>
    <w:p w14:paraId="5D6F7BF8" w14:textId="77777777" w:rsidR="008216D5" w:rsidRDefault="008216D5">
      <w:pPr>
        <w:pStyle w:val="BodyText"/>
        <w:rPr>
          <w:b/>
          <w:sz w:val="20"/>
        </w:rPr>
      </w:pPr>
    </w:p>
    <w:p w14:paraId="18F3CF69" w14:textId="77777777" w:rsidR="008216D5" w:rsidRDefault="008216D5">
      <w:pPr>
        <w:pStyle w:val="BodyText"/>
        <w:rPr>
          <w:b/>
          <w:sz w:val="20"/>
        </w:rPr>
      </w:pPr>
    </w:p>
    <w:p w14:paraId="5C689B5A" w14:textId="77777777" w:rsidR="008216D5" w:rsidRDefault="008216D5">
      <w:pPr>
        <w:pStyle w:val="BodyText"/>
        <w:rPr>
          <w:b/>
          <w:sz w:val="20"/>
        </w:rPr>
      </w:pPr>
    </w:p>
    <w:p w14:paraId="341CABFB" w14:textId="77777777" w:rsidR="008216D5" w:rsidRDefault="008216D5">
      <w:pPr>
        <w:pStyle w:val="BodyText"/>
        <w:rPr>
          <w:b/>
          <w:sz w:val="20"/>
        </w:rPr>
      </w:pPr>
    </w:p>
    <w:p w14:paraId="4AFE7F52" w14:textId="77777777" w:rsidR="008216D5" w:rsidRDefault="008216D5">
      <w:pPr>
        <w:pStyle w:val="BodyText"/>
        <w:rPr>
          <w:b/>
          <w:sz w:val="20"/>
        </w:rPr>
      </w:pPr>
    </w:p>
    <w:p w14:paraId="20673D0A" w14:textId="77777777" w:rsidR="008216D5" w:rsidRDefault="008216D5">
      <w:pPr>
        <w:pStyle w:val="BodyText"/>
        <w:rPr>
          <w:b/>
          <w:sz w:val="20"/>
        </w:rPr>
      </w:pPr>
    </w:p>
    <w:p w14:paraId="339D70B7" w14:textId="77777777" w:rsidR="008216D5" w:rsidRDefault="008216D5">
      <w:pPr>
        <w:pStyle w:val="BodyText"/>
        <w:rPr>
          <w:b/>
          <w:sz w:val="20"/>
        </w:rPr>
      </w:pPr>
    </w:p>
    <w:p w14:paraId="39F9EC48" w14:textId="77777777" w:rsidR="008216D5" w:rsidRDefault="008216D5">
      <w:pPr>
        <w:pStyle w:val="BodyText"/>
        <w:rPr>
          <w:b/>
          <w:sz w:val="20"/>
        </w:rPr>
      </w:pPr>
    </w:p>
    <w:p w14:paraId="43EA4ACA" w14:textId="77777777" w:rsidR="008216D5" w:rsidRDefault="008216D5">
      <w:pPr>
        <w:pStyle w:val="BodyText"/>
        <w:rPr>
          <w:b/>
          <w:sz w:val="20"/>
        </w:rPr>
      </w:pPr>
    </w:p>
    <w:p w14:paraId="0E440FE9" w14:textId="77777777" w:rsidR="008216D5" w:rsidRDefault="008216D5">
      <w:pPr>
        <w:pStyle w:val="BodyText"/>
        <w:rPr>
          <w:b/>
          <w:sz w:val="20"/>
        </w:rPr>
      </w:pPr>
    </w:p>
    <w:p w14:paraId="64232007" w14:textId="77777777" w:rsidR="008216D5" w:rsidRDefault="008216D5">
      <w:pPr>
        <w:pStyle w:val="BodyText"/>
        <w:rPr>
          <w:b/>
          <w:sz w:val="20"/>
        </w:rPr>
      </w:pPr>
    </w:p>
    <w:p w14:paraId="3290AA33" w14:textId="77777777" w:rsidR="008216D5" w:rsidRDefault="008216D5">
      <w:pPr>
        <w:pStyle w:val="BodyText"/>
        <w:rPr>
          <w:b/>
          <w:sz w:val="20"/>
        </w:rPr>
      </w:pPr>
    </w:p>
    <w:p w14:paraId="72DE3174" w14:textId="77777777" w:rsidR="008216D5" w:rsidRDefault="008216D5">
      <w:pPr>
        <w:pStyle w:val="BodyText"/>
        <w:rPr>
          <w:b/>
          <w:sz w:val="20"/>
        </w:rPr>
      </w:pPr>
    </w:p>
    <w:p w14:paraId="511C218E" w14:textId="77777777" w:rsidR="008216D5" w:rsidRDefault="008216D5">
      <w:pPr>
        <w:pStyle w:val="BodyText"/>
        <w:rPr>
          <w:b/>
          <w:sz w:val="20"/>
        </w:rPr>
      </w:pPr>
    </w:p>
    <w:p w14:paraId="3F402C83" w14:textId="77777777" w:rsidR="008216D5" w:rsidRDefault="003C49CF">
      <w:pPr>
        <w:pStyle w:val="BodyText"/>
        <w:rPr>
          <w:b/>
          <w:sz w:val="15"/>
        </w:rPr>
      </w:pPr>
      <w:r>
        <w:pict w14:anchorId="59D161AF">
          <v:rect id="_x0000_s2059" style="position:absolute;margin-left:1in;margin-top:10.6pt;width:2in;height:.6pt;z-index:-15462400;mso-wrap-distance-left:0;mso-wrap-distance-right:0;mso-position-horizontal-relative:page" fillcolor="black" stroked="f">
            <w10:wrap type="topAndBottom" anchorx="page"/>
          </v:rect>
        </w:pict>
      </w:r>
    </w:p>
    <w:p w14:paraId="1BF874F5" w14:textId="77777777" w:rsidR="008216D5" w:rsidRDefault="00D90D84">
      <w:pPr>
        <w:spacing w:before="73"/>
        <w:ind w:left="299" w:right="1092"/>
        <w:rPr>
          <w:sz w:val="20"/>
        </w:rPr>
      </w:pPr>
      <w:bookmarkStart w:id="379" w:name="_bookmark276"/>
      <w:bookmarkEnd w:id="379"/>
      <w:r>
        <w:rPr>
          <w:sz w:val="20"/>
          <w:vertAlign w:val="superscript"/>
        </w:rPr>
        <w:t>85</w:t>
      </w:r>
      <w:r>
        <w:rPr>
          <w:sz w:val="20"/>
        </w:rPr>
        <w:t xml:space="preserve"> Patch FH*5.5*5 - May 2007 - Example display - outpatient meals report has been modified to be sorted by Location, Communication Office, Production Facility or All.</w:t>
      </w:r>
    </w:p>
    <w:p w14:paraId="25ABACE7" w14:textId="77777777" w:rsidR="008216D5" w:rsidRDefault="008216D5">
      <w:pPr>
        <w:rPr>
          <w:sz w:val="20"/>
        </w:rPr>
        <w:sectPr w:rsidR="008216D5">
          <w:pgSz w:w="12240" w:h="15840"/>
          <w:pgMar w:top="1500" w:right="960" w:bottom="940" w:left="1140" w:header="0" w:footer="745" w:gutter="0"/>
          <w:cols w:space="720"/>
        </w:sectPr>
      </w:pPr>
    </w:p>
    <w:bookmarkStart w:id="380" w:name="_bookmark277"/>
    <w:bookmarkStart w:id="381" w:name="_bookmark278"/>
    <w:bookmarkEnd w:id="380"/>
    <w:bookmarkEnd w:id="381"/>
    <w:p w14:paraId="4614E1D9" w14:textId="77777777" w:rsidR="008216D5" w:rsidRDefault="00D90D84">
      <w:pPr>
        <w:pStyle w:val="Heading3"/>
        <w:spacing w:before="180"/>
        <w:ind w:left="310"/>
      </w:pPr>
      <w:r>
        <w:fldChar w:fldCharType="begin"/>
      </w:r>
      <w:r>
        <w:instrText xml:space="preserve"> HYPERLINK \l "_bookmark279" </w:instrText>
      </w:r>
      <w:r>
        <w:fldChar w:fldCharType="separate"/>
      </w:r>
      <w:r>
        <w:rPr>
          <w:rFonts w:ascii="Times New Roman"/>
          <w:vertAlign w:val="superscript"/>
        </w:rPr>
        <w:t>86</w:t>
      </w:r>
      <w:r>
        <w:rPr>
          <w:rFonts w:ascii="Times New Roman"/>
          <w:vertAlign w:val="superscript"/>
        </w:rPr>
        <w:fldChar w:fldCharType="end"/>
      </w:r>
      <w:r>
        <w:t>CA Cancel a Guest Meal [FHOMGC]</w:t>
      </w:r>
    </w:p>
    <w:p w14:paraId="2A292A0F" w14:textId="77777777" w:rsidR="008216D5" w:rsidRDefault="00D90D84">
      <w:pPr>
        <w:pStyle w:val="BodyText"/>
        <w:spacing w:before="236"/>
        <w:ind w:left="300" w:right="542"/>
      </w:pPr>
      <w:r>
        <w:t>This option provides a list of patients having an order for guest meals. The requestor can select a meal (s) that need to be cancelled.</w:t>
      </w:r>
    </w:p>
    <w:p w14:paraId="083F4E54" w14:textId="77777777" w:rsidR="008216D5" w:rsidRDefault="008216D5">
      <w:pPr>
        <w:pStyle w:val="BodyText"/>
        <w:spacing w:before="2"/>
      </w:pPr>
    </w:p>
    <w:p w14:paraId="7FACADED" w14:textId="77777777" w:rsidR="008216D5" w:rsidRDefault="00D90D84">
      <w:pPr>
        <w:ind w:left="300"/>
        <w:rPr>
          <w:b/>
        </w:rPr>
      </w:pPr>
      <w:r>
        <w:rPr>
          <w:b/>
        </w:rPr>
        <w:t>Example: Canceling a Guest Meal</w:t>
      </w:r>
    </w:p>
    <w:p w14:paraId="1E994CE5" w14:textId="77777777" w:rsidR="008216D5" w:rsidRDefault="008216D5">
      <w:pPr>
        <w:pStyle w:val="BodyText"/>
        <w:spacing w:before="10"/>
        <w:rPr>
          <w:b/>
          <w:sz w:val="21"/>
        </w:rPr>
      </w:pPr>
    </w:p>
    <w:p w14:paraId="7A27A0F7" w14:textId="77777777" w:rsidR="008216D5" w:rsidRDefault="00D90D84">
      <w:pPr>
        <w:pStyle w:val="ListParagraph"/>
        <w:numPr>
          <w:ilvl w:val="0"/>
          <w:numId w:val="3"/>
        </w:numPr>
        <w:tabs>
          <w:tab w:val="left" w:pos="660"/>
        </w:tabs>
        <w:rPr>
          <w:sz w:val="24"/>
        </w:rPr>
      </w:pPr>
      <w:r>
        <w:rPr>
          <w:sz w:val="24"/>
        </w:rPr>
        <w:t>Select Cancel a Guest Meal</w:t>
      </w:r>
      <w:r>
        <w:rPr>
          <w:spacing w:val="-6"/>
          <w:sz w:val="24"/>
        </w:rPr>
        <w:t xml:space="preserve"> </w:t>
      </w:r>
      <w:r>
        <w:rPr>
          <w:sz w:val="24"/>
        </w:rPr>
        <w:t>option</w:t>
      </w:r>
    </w:p>
    <w:p w14:paraId="5D571146" w14:textId="77777777" w:rsidR="008216D5" w:rsidRDefault="00D90D84">
      <w:pPr>
        <w:pStyle w:val="BodyText"/>
        <w:ind w:left="660"/>
      </w:pPr>
      <w:r>
        <w:t>A list of patients having guest meals displays.</w:t>
      </w:r>
    </w:p>
    <w:p w14:paraId="703E99D8" w14:textId="77777777" w:rsidR="008216D5" w:rsidRDefault="00D90D84">
      <w:pPr>
        <w:pStyle w:val="ListParagraph"/>
        <w:numPr>
          <w:ilvl w:val="0"/>
          <w:numId w:val="3"/>
        </w:numPr>
        <w:tabs>
          <w:tab w:val="left" w:pos="660"/>
        </w:tabs>
        <w:rPr>
          <w:sz w:val="24"/>
        </w:rPr>
      </w:pPr>
      <w:r>
        <w:rPr>
          <w:sz w:val="24"/>
        </w:rPr>
        <w:t>Select a meal (s) to</w:t>
      </w:r>
      <w:r>
        <w:rPr>
          <w:spacing w:val="-6"/>
          <w:sz w:val="24"/>
        </w:rPr>
        <w:t xml:space="preserve"> </w:t>
      </w:r>
      <w:r>
        <w:rPr>
          <w:sz w:val="24"/>
        </w:rPr>
        <w:t>cancel</w:t>
      </w:r>
    </w:p>
    <w:p w14:paraId="2CA0F77E" w14:textId="77777777" w:rsidR="008216D5" w:rsidRDefault="00D90D84">
      <w:pPr>
        <w:pStyle w:val="BodyText"/>
        <w:ind w:left="660"/>
      </w:pPr>
      <w:r>
        <w:t>Select the number corresponding to the patient (s) to cancel the</w:t>
      </w:r>
      <w:r>
        <w:rPr>
          <w:spacing w:val="-15"/>
        </w:rPr>
        <w:t xml:space="preserve"> </w:t>
      </w:r>
      <w:r>
        <w:t>meal.</w:t>
      </w:r>
    </w:p>
    <w:p w14:paraId="364378B6" w14:textId="77777777" w:rsidR="008216D5" w:rsidRDefault="00D90D84">
      <w:pPr>
        <w:pStyle w:val="ListParagraph"/>
        <w:numPr>
          <w:ilvl w:val="0"/>
          <w:numId w:val="3"/>
        </w:numPr>
        <w:tabs>
          <w:tab w:val="left" w:pos="660"/>
        </w:tabs>
        <w:ind w:right="2659"/>
        <w:rPr>
          <w:sz w:val="24"/>
        </w:rPr>
      </w:pPr>
      <w:r>
        <w:rPr>
          <w:sz w:val="24"/>
        </w:rPr>
        <w:t>Confirm the number corresponding to the patient (s) to cancel the meal Return to confirm ("Y"), or type No ("N") to exit the</w:t>
      </w:r>
      <w:r>
        <w:rPr>
          <w:spacing w:val="-9"/>
          <w:sz w:val="24"/>
        </w:rPr>
        <w:t xml:space="preserve"> </w:t>
      </w:r>
      <w:r>
        <w:rPr>
          <w:sz w:val="24"/>
        </w:rPr>
        <w:t>option.</w:t>
      </w:r>
    </w:p>
    <w:p w14:paraId="557AB316" w14:textId="77777777" w:rsidR="008216D5" w:rsidRDefault="003C49CF">
      <w:pPr>
        <w:pStyle w:val="BodyText"/>
        <w:spacing w:before="10"/>
        <w:rPr>
          <w:sz w:val="20"/>
        </w:rPr>
      </w:pPr>
      <w:r>
        <w:pict w14:anchorId="509D5967">
          <v:group id="_x0000_s2051" style="position:absolute;margin-left:70.5pt;margin-top:14pt;width:471pt;height:135.95pt;z-index:-15461888;mso-wrap-distance-left:0;mso-wrap-distance-right:0;mso-position-horizontal-relative:page" coordorigin="1410,280" coordsize="9420,2719">
            <v:shape id="_x0000_s2058" style="position:absolute;left:1410;top:279;width:9420;height:2718" coordorigin="1410,280" coordsize="9420,2718" o:spt="100" adj="0,,0" path="m10830,2772r-9420,l1410,2998r9420,l10830,2772xm10830,2319r-9420,l1410,2545r,227l10830,2772r,-227l10830,2319xm10830,1639r-9420,l1410,1865r,227l1410,2319r9420,l10830,2092r,-227l10830,1639xm10830,1186r-9420,l1410,1413r,226l10830,1639r,-226l10830,1186xm10830,732r-9420,l1410,959r,227l10830,1186r,-227l10830,732xm10830,280r-9420,l1410,507r,225l10830,732r,-225l10830,280xe" fillcolor="#e0e0e0" stroked="f">
              <v:stroke joinstyle="round"/>
              <v:formulas/>
              <v:path arrowok="t" o:connecttype="segments"/>
            </v:shape>
            <v:shape id="_x0000_s2057" type="#_x0000_t202" style="position:absolute;left:2039;top:510;width:3500;height:228" filled="f" stroked="f">
              <v:textbox inset="0,0,0,0">
                <w:txbxContent>
                  <w:p w14:paraId="4B383DCF" w14:textId="77777777" w:rsidR="00D90D84" w:rsidRDefault="00D90D84">
                    <w:pPr>
                      <w:tabs>
                        <w:tab w:val="left" w:pos="1439"/>
                        <w:tab w:val="left" w:pos="2639"/>
                      </w:tabs>
                      <w:rPr>
                        <w:rFonts w:ascii="Courier New"/>
                        <w:sz w:val="20"/>
                      </w:rPr>
                    </w:pPr>
                    <w:r>
                      <w:rPr>
                        <w:rFonts w:ascii="Courier New"/>
                        <w:sz w:val="20"/>
                      </w:rPr>
                      <w:t>G U E</w:t>
                    </w:r>
                    <w:r>
                      <w:rPr>
                        <w:rFonts w:ascii="Courier New"/>
                        <w:spacing w:val="-3"/>
                        <w:sz w:val="20"/>
                      </w:rPr>
                      <w:t xml:space="preserve"> </w:t>
                    </w:r>
                    <w:r>
                      <w:rPr>
                        <w:rFonts w:ascii="Courier New"/>
                        <w:sz w:val="20"/>
                      </w:rPr>
                      <w:t>S</w:t>
                    </w:r>
                    <w:r>
                      <w:rPr>
                        <w:rFonts w:ascii="Courier New"/>
                        <w:spacing w:val="-1"/>
                        <w:sz w:val="20"/>
                      </w:rPr>
                      <w:t xml:space="preserve"> </w:t>
                    </w:r>
                    <w:r>
                      <w:rPr>
                        <w:rFonts w:ascii="Courier New"/>
                        <w:sz w:val="20"/>
                      </w:rPr>
                      <w:t>T</w:t>
                    </w:r>
                    <w:r>
                      <w:rPr>
                        <w:rFonts w:ascii="Courier New"/>
                        <w:sz w:val="20"/>
                      </w:rPr>
                      <w:tab/>
                      <w:t>M E</w:t>
                    </w:r>
                    <w:r>
                      <w:rPr>
                        <w:rFonts w:ascii="Courier New"/>
                        <w:spacing w:val="-1"/>
                        <w:sz w:val="20"/>
                      </w:rPr>
                      <w:t xml:space="preserve"> </w:t>
                    </w:r>
                    <w:r>
                      <w:rPr>
                        <w:rFonts w:ascii="Courier New"/>
                        <w:sz w:val="20"/>
                      </w:rPr>
                      <w:t>A</w:t>
                    </w:r>
                    <w:r>
                      <w:rPr>
                        <w:rFonts w:ascii="Courier New"/>
                        <w:spacing w:val="-1"/>
                        <w:sz w:val="20"/>
                      </w:rPr>
                      <w:t xml:space="preserve"> </w:t>
                    </w:r>
                    <w:r>
                      <w:rPr>
                        <w:rFonts w:ascii="Courier New"/>
                        <w:sz w:val="20"/>
                      </w:rPr>
                      <w:t>L</w:t>
                    </w:r>
                    <w:r>
                      <w:rPr>
                        <w:rFonts w:ascii="Courier New"/>
                        <w:sz w:val="20"/>
                      </w:rPr>
                      <w:tab/>
                      <w:t>L I S</w:t>
                    </w:r>
                    <w:r>
                      <w:rPr>
                        <w:rFonts w:ascii="Courier New"/>
                        <w:spacing w:val="-2"/>
                        <w:sz w:val="20"/>
                      </w:rPr>
                      <w:t xml:space="preserve"> </w:t>
                    </w:r>
                    <w:r>
                      <w:rPr>
                        <w:rFonts w:ascii="Courier New"/>
                        <w:sz w:val="20"/>
                      </w:rPr>
                      <w:t>T</w:t>
                    </w:r>
                  </w:p>
                </w:txbxContent>
              </v:textbox>
            </v:shape>
            <v:shape id="_x0000_s2056" type="#_x0000_t202" style="position:absolute;left:1559;top:962;width:860;height:228" filled="f" stroked="f">
              <v:textbox inset="0,0,0,0">
                <w:txbxContent>
                  <w:p w14:paraId="1238511B" w14:textId="77777777" w:rsidR="00D90D84" w:rsidRDefault="00D90D84">
                    <w:pPr>
                      <w:tabs>
                        <w:tab w:val="left" w:pos="359"/>
                      </w:tabs>
                      <w:rPr>
                        <w:rFonts w:ascii="Courier New"/>
                        <w:sz w:val="20"/>
                      </w:rPr>
                    </w:pPr>
                    <w:r>
                      <w:rPr>
                        <w:rFonts w:ascii="Courier New"/>
                        <w:sz w:val="20"/>
                      </w:rPr>
                      <w:t>#</w:t>
                    </w:r>
                    <w:r>
                      <w:rPr>
                        <w:rFonts w:ascii="Courier New"/>
                        <w:sz w:val="20"/>
                      </w:rPr>
                      <w:tab/>
                      <w:t>Name</w:t>
                    </w:r>
                  </w:p>
                </w:txbxContent>
              </v:textbox>
            </v:shape>
            <v:shape id="_x0000_s2055" type="#_x0000_t202" style="position:absolute;left:4439;top:962;width:500;height:228" filled="f" stroked="f">
              <v:textbox inset="0,0,0,0">
                <w:txbxContent>
                  <w:p w14:paraId="3C218E7D" w14:textId="77777777" w:rsidR="00D90D84" w:rsidRDefault="00D90D84">
                    <w:pPr>
                      <w:rPr>
                        <w:rFonts w:ascii="Courier New"/>
                        <w:sz w:val="20"/>
                      </w:rPr>
                    </w:pPr>
                    <w:r>
                      <w:rPr>
                        <w:rFonts w:ascii="Courier New"/>
                        <w:sz w:val="20"/>
                      </w:rPr>
                      <w:t>Date</w:t>
                    </w:r>
                  </w:p>
                </w:txbxContent>
              </v:textbox>
            </v:shape>
            <v:shape id="_x0000_s2054" type="#_x0000_t202" style="position:absolute;left:5999;top:962;width:980;height:228" filled="f" stroked="f">
              <v:textbox inset="0,0,0,0">
                <w:txbxContent>
                  <w:p w14:paraId="111EA77B" w14:textId="77777777" w:rsidR="00D90D84" w:rsidRDefault="00D90D84">
                    <w:pPr>
                      <w:rPr>
                        <w:rFonts w:ascii="Courier New"/>
                        <w:sz w:val="20"/>
                      </w:rPr>
                    </w:pPr>
                    <w:r>
                      <w:rPr>
                        <w:rFonts w:ascii="Courier New"/>
                        <w:sz w:val="20"/>
                      </w:rPr>
                      <w:t>Location</w:t>
                    </w:r>
                  </w:p>
                </w:txbxContent>
              </v:textbox>
            </v:shape>
            <v:shape id="_x0000_s2053" type="#_x0000_t202" style="position:absolute;left:8998;top:962;width:1220;height:228" filled="f" stroked="f">
              <v:textbox inset="0,0,0,0">
                <w:txbxContent>
                  <w:p w14:paraId="40F5621E" w14:textId="77777777" w:rsidR="00D90D84" w:rsidRDefault="00D90D84">
                    <w:pPr>
                      <w:rPr>
                        <w:rFonts w:ascii="Courier New"/>
                        <w:sz w:val="20"/>
                      </w:rPr>
                    </w:pPr>
                    <w:r>
                      <w:rPr>
                        <w:rFonts w:ascii="Courier New"/>
                        <w:sz w:val="20"/>
                      </w:rPr>
                      <w:t>Meal Class</w:t>
                    </w:r>
                  </w:p>
                </w:txbxContent>
              </v:textbox>
            </v:shape>
            <v:shape id="_x0000_s2052" type="#_x0000_t202" style="position:absolute;left:1440;top:1189;width:8779;height:1809" filled="f" stroked="f">
              <v:textbox inset="0,0,0,0">
                <w:txbxContent>
                  <w:p w14:paraId="4A7BDA7D" w14:textId="77777777" w:rsidR="00D90D84" w:rsidRDefault="00D90D84">
                    <w:pPr>
                      <w:rPr>
                        <w:rFonts w:ascii="Courier New"/>
                        <w:sz w:val="20"/>
                      </w:rPr>
                    </w:pPr>
                    <w:r>
                      <w:rPr>
                        <w:rFonts w:ascii="Courier New"/>
                        <w:sz w:val="20"/>
                      </w:rPr>
                      <w:t>Charge</w:t>
                    </w:r>
                  </w:p>
                  <w:p w14:paraId="0C79CA8D" w14:textId="77777777" w:rsidR="00D90D84" w:rsidRDefault="00D90D84">
                    <w:pPr>
                      <w:rPr>
                        <w:rFonts w:ascii="Courier New"/>
                        <w:sz w:val="20"/>
                      </w:rPr>
                    </w:pPr>
                    <w:r>
                      <w:rPr>
                        <w:rFonts w:ascii="Courier New"/>
                        <w:sz w:val="20"/>
                      </w:rPr>
                      <w:t>=== ==================== ============ ======================== ==== =====</w:t>
                    </w:r>
                  </w:p>
                  <w:p w14:paraId="375C2E3B" w14:textId="77777777" w:rsidR="00D90D84" w:rsidRDefault="00D90D84">
                    <w:pPr>
                      <w:spacing w:before="1" w:line="226" w:lineRule="exact"/>
                      <w:rPr>
                        <w:rFonts w:ascii="Courier New"/>
                        <w:sz w:val="20"/>
                      </w:rPr>
                    </w:pPr>
                    <w:r>
                      <w:rPr>
                        <w:rFonts w:ascii="Courier New"/>
                        <w:sz w:val="20"/>
                      </w:rPr>
                      <w:t>======</w:t>
                    </w:r>
                  </w:p>
                  <w:p w14:paraId="66667150" w14:textId="77777777" w:rsidR="00D90D84" w:rsidRDefault="00D90D84">
                    <w:pPr>
                      <w:tabs>
                        <w:tab w:val="left" w:pos="479"/>
                        <w:tab w:val="left" w:pos="2639"/>
                        <w:tab w:val="left" w:pos="2879"/>
                        <w:tab w:val="left" w:pos="7318"/>
                        <w:tab w:val="left" w:pos="7798"/>
                      </w:tabs>
                      <w:spacing w:line="475" w:lineRule="auto"/>
                      <w:ind w:right="617" w:firstLine="119"/>
                      <w:rPr>
                        <w:rFonts w:ascii="Courier New"/>
                        <w:b/>
                        <w:sz w:val="20"/>
                      </w:rPr>
                    </w:pPr>
                    <w:r>
                      <w:rPr>
                        <w:rFonts w:ascii="Courier New"/>
                        <w:sz w:val="20"/>
                      </w:rPr>
                      <w:t>1</w:t>
                    </w:r>
                    <w:r>
                      <w:rPr>
                        <w:rFonts w:ascii="Courier New"/>
                        <w:sz w:val="20"/>
                      </w:rPr>
                      <w:tab/>
                      <w:t>NFSpatient,Five</w:t>
                    </w:r>
                    <w:r>
                      <w:rPr>
                        <w:rFonts w:ascii="Courier New"/>
                        <w:sz w:val="20"/>
                      </w:rPr>
                      <w:tab/>
                      <w:t>May 04, 2007 W URGENT</w:t>
                    </w:r>
                    <w:r>
                      <w:rPr>
                        <w:rFonts w:ascii="Courier New"/>
                        <w:spacing w:val="-18"/>
                        <w:sz w:val="20"/>
                      </w:rPr>
                      <w:t xml:space="preserve"> </w:t>
                    </w:r>
                    <w:r>
                      <w:rPr>
                        <w:rFonts w:ascii="Courier New"/>
                        <w:sz w:val="20"/>
                      </w:rPr>
                      <w:t>CARE</w:t>
                    </w:r>
                    <w:r>
                      <w:rPr>
                        <w:rFonts w:ascii="Courier New"/>
                        <w:spacing w:val="-3"/>
                        <w:sz w:val="20"/>
                      </w:rPr>
                      <w:t xml:space="preserve"> </w:t>
                    </w:r>
                    <w:r>
                      <w:rPr>
                        <w:rFonts w:ascii="Courier New"/>
                        <w:sz w:val="20"/>
                      </w:rPr>
                      <w:t>OBSERVATIO</w:t>
                    </w:r>
                    <w:r>
                      <w:rPr>
                        <w:rFonts w:ascii="Courier New"/>
                        <w:sz w:val="20"/>
                      </w:rPr>
                      <w:tab/>
                      <w:t>E</w:t>
                    </w:r>
                    <w:r>
                      <w:rPr>
                        <w:rFonts w:ascii="Courier New"/>
                        <w:sz w:val="20"/>
                      </w:rPr>
                      <w:tab/>
                    </w:r>
                    <w:r>
                      <w:rPr>
                        <w:rFonts w:ascii="Courier New"/>
                        <w:spacing w:val="-6"/>
                        <w:sz w:val="20"/>
                      </w:rPr>
                      <w:t xml:space="preserve">EMP </w:t>
                    </w:r>
                    <w:r>
                      <w:rPr>
                        <w:rFonts w:ascii="Courier New"/>
                        <w:sz w:val="20"/>
                      </w:rPr>
                      <w:t>Cancel</w:t>
                    </w:r>
                    <w:r>
                      <w:rPr>
                        <w:rFonts w:ascii="Courier New"/>
                        <w:spacing w:val="-8"/>
                        <w:sz w:val="20"/>
                      </w:rPr>
                      <w:t xml:space="preserve"> </w:t>
                    </w:r>
                    <w:r>
                      <w:rPr>
                        <w:rFonts w:ascii="Courier New"/>
                        <w:sz w:val="20"/>
                      </w:rPr>
                      <w:t>Which</w:t>
                    </w:r>
                    <w:r>
                      <w:rPr>
                        <w:rFonts w:ascii="Courier New"/>
                        <w:spacing w:val="-7"/>
                        <w:sz w:val="20"/>
                      </w:rPr>
                      <w:t xml:space="preserve"> </w:t>
                    </w:r>
                    <w:r>
                      <w:rPr>
                        <w:rFonts w:ascii="Courier New"/>
                        <w:sz w:val="20"/>
                      </w:rPr>
                      <w:t>Meal(s)?:</w:t>
                    </w:r>
                    <w:r>
                      <w:rPr>
                        <w:rFonts w:ascii="Courier New"/>
                        <w:sz w:val="20"/>
                      </w:rPr>
                      <w:tab/>
                      <w:t xml:space="preserve">(1-1): </w:t>
                    </w:r>
                    <w:r>
                      <w:rPr>
                        <w:rFonts w:ascii="Courier New"/>
                        <w:b/>
                        <w:sz w:val="20"/>
                      </w:rPr>
                      <w:t>1</w:t>
                    </w:r>
                  </w:p>
                  <w:p w14:paraId="0315E8C7" w14:textId="77777777" w:rsidR="00D90D84" w:rsidRDefault="00D90D84">
                    <w:pPr>
                      <w:tabs>
                        <w:tab w:val="left" w:pos="3359"/>
                      </w:tabs>
                      <w:spacing w:before="4"/>
                      <w:rPr>
                        <w:rFonts w:ascii="Courier New"/>
                        <w:sz w:val="20"/>
                      </w:rPr>
                    </w:pPr>
                    <w:r>
                      <w:rPr>
                        <w:rFonts w:ascii="Courier New"/>
                        <w:sz w:val="20"/>
                      </w:rPr>
                      <w:t>Are you sure? Y//</w:t>
                    </w:r>
                    <w:r>
                      <w:rPr>
                        <w:rFonts w:ascii="Courier New"/>
                        <w:spacing w:val="-11"/>
                        <w:sz w:val="20"/>
                      </w:rPr>
                      <w:t xml:space="preserve"> </w:t>
                    </w:r>
                    <w:r>
                      <w:rPr>
                        <w:rFonts w:ascii="Courier New"/>
                        <w:b/>
                        <w:sz w:val="20"/>
                      </w:rPr>
                      <w:t>&lt;RET&gt;</w:t>
                    </w:r>
                    <w:r>
                      <w:rPr>
                        <w:rFonts w:ascii="Courier New"/>
                        <w:b/>
                        <w:spacing w:val="-3"/>
                        <w:sz w:val="20"/>
                      </w:rPr>
                      <w:t xml:space="preserve"> </w:t>
                    </w:r>
                    <w:r>
                      <w:rPr>
                        <w:rFonts w:ascii="Courier New"/>
                        <w:sz w:val="20"/>
                      </w:rPr>
                      <w:t>ES</w:t>
                    </w:r>
                    <w:r>
                      <w:rPr>
                        <w:rFonts w:ascii="Courier New"/>
                        <w:sz w:val="20"/>
                      </w:rPr>
                      <w:tab/>
                      <w:t>...</w:t>
                    </w:r>
                    <w:r>
                      <w:rPr>
                        <w:rFonts w:ascii="Courier New"/>
                        <w:spacing w:val="-1"/>
                        <w:sz w:val="20"/>
                      </w:rPr>
                      <w:t xml:space="preserve"> </w:t>
                    </w:r>
                    <w:r>
                      <w:rPr>
                        <w:rFonts w:ascii="Courier New"/>
                        <w:sz w:val="20"/>
                      </w:rPr>
                      <w:t>done</w:t>
                    </w:r>
                  </w:p>
                </w:txbxContent>
              </v:textbox>
            </v:shape>
            <w10:wrap type="topAndBottom" anchorx="page"/>
          </v:group>
        </w:pict>
      </w:r>
    </w:p>
    <w:p w14:paraId="5F352C15" w14:textId="77777777" w:rsidR="008216D5" w:rsidRDefault="008216D5">
      <w:pPr>
        <w:pStyle w:val="BodyText"/>
        <w:rPr>
          <w:sz w:val="20"/>
        </w:rPr>
      </w:pPr>
    </w:p>
    <w:p w14:paraId="15E8FA59" w14:textId="77777777" w:rsidR="008216D5" w:rsidRDefault="008216D5">
      <w:pPr>
        <w:pStyle w:val="BodyText"/>
        <w:rPr>
          <w:sz w:val="20"/>
        </w:rPr>
      </w:pPr>
    </w:p>
    <w:p w14:paraId="25D8DE35" w14:textId="77777777" w:rsidR="008216D5" w:rsidRDefault="008216D5">
      <w:pPr>
        <w:pStyle w:val="BodyText"/>
        <w:rPr>
          <w:sz w:val="20"/>
        </w:rPr>
      </w:pPr>
    </w:p>
    <w:p w14:paraId="0BD161BC" w14:textId="77777777" w:rsidR="008216D5" w:rsidRDefault="008216D5">
      <w:pPr>
        <w:pStyle w:val="BodyText"/>
        <w:rPr>
          <w:sz w:val="20"/>
        </w:rPr>
      </w:pPr>
    </w:p>
    <w:p w14:paraId="7A9F31E6" w14:textId="77777777" w:rsidR="008216D5" w:rsidRDefault="008216D5">
      <w:pPr>
        <w:pStyle w:val="BodyText"/>
        <w:rPr>
          <w:sz w:val="20"/>
        </w:rPr>
      </w:pPr>
    </w:p>
    <w:p w14:paraId="484A4522" w14:textId="77777777" w:rsidR="008216D5" w:rsidRDefault="008216D5">
      <w:pPr>
        <w:pStyle w:val="BodyText"/>
        <w:rPr>
          <w:sz w:val="20"/>
        </w:rPr>
      </w:pPr>
    </w:p>
    <w:p w14:paraId="644AF780" w14:textId="77777777" w:rsidR="008216D5" w:rsidRDefault="008216D5">
      <w:pPr>
        <w:pStyle w:val="BodyText"/>
        <w:rPr>
          <w:sz w:val="20"/>
        </w:rPr>
      </w:pPr>
    </w:p>
    <w:p w14:paraId="2B05D4A6" w14:textId="77777777" w:rsidR="008216D5" w:rsidRDefault="008216D5">
      <w:pPr>
        <w:pStyle w:val="BodyText"/>
        <w:rPr>
          <w:sz w:val="20"/>
        </w:rPr>
      </w:pPr>
    </w:p>
    <w:p w14:paraId="19BBB468" w14:textId="77777777" w:rsidR="008216D5" w:rsidRDefault="008216D5">
      <w:pPr>
        <w:pStyle w:val="BodyText"/>
        <w:rPr>
          <w:sz w:val="20"/>
        </w:rPr>
      </w:pPr>
    </w:p>
    <w:p w14:paraId="5104B3ED" w14:textId="77777777" w:rsidR="008216D5" w:rsidRDefault="008216D5">
      <w:pPr>
        <w:pStyle w:val="BodyText"/>
        <w:rPr>
          <w:sz w:val="20"/>
        </w:rPr>
      </w:pPr>
    </w:p>
    <w:p w14:paraId="3C776324" w14:textId="77777777" w:rsidR="008216D5" w:rsidRDefault="008216D5">
      <w:pPr>
        <w:pStyle w:val="BodyText"/>
        <w:rPr>
          <w:sz w:val="20"/>
        </w:rPr>
      </w:pPr>
    </w:p>
    <w:p w14:paraId="4B231FF6" w14:textId="77777777" w:rsidR="008216D5" w:rsidRDefault="008216D5">
      <w:pPr>
        <w:pStyle w:val="BodyText"/>
        <w:rPr>
          <w:sz w:val="20"/>
        </w:rPr>
      </w:pPr>
    </w:p>
    <w:p w14:paraId="1D8E0FF0" w14:textId="77777777" w:rsidR="008216D5" w:rsidRDefault="008216D5">
      <w:pPr>
        <w:pStyle w:val="BodyText"/>
        <w:rPr>
          <w:sz w:val="20"/>
        </w:rPr>
      </w:pPr>
    </w:p>
    <w:p w14:paraId="6E062F6B" w14:textId="77777777" w:rsidR="008216D5" w:rsidRDefault="008216D5">
      <w:pPr>
        <w:pStyle w:val="BodyText"/>
        <w:rPr>
          <w:sz w:val="20"/>
        </w:rPr>
      </w:pPr>
    </w:p>
    <w:p w14:paraId="7E5615C7" w14:textId="77777777" w:rsidR="008216D5" w:rsidRDefault="008216D5">
      <w:pPr>
        <w:pStyle w:val="BodyText"/>
        <w:rPr>
          <w:sz w:val="20"/>
        </w:rPr>
      </w:pPr>
    </w:p>
    <w:p w14:paraId="478E6183" w14:textId="77777777" w:rsidR="008216D5" w:rsidRDefault="008216D5">
      <w:pPr>
        <w:pStyle w:val="BodyText"/>
        <w:rPr>
          <w:sz w:val="20"/>
        </w:rPr>
      </w:pPr>
    </w:p>
    <w:p w14:paraId="3C3FBFEC" w14:textId="77777777" w:rsidR="008216D5" w:rsidRDefault="008216D5">
      <w:pPr>
        <w:pStyle w:val="BodyText"/>
        <w:rPr>
          <w:sz w:val="20"/>
        </w:rPr>
      </w:pPr>
    </w:p>
    <w:p w14:paraId="74B298B3" w14:textId="77777777" w:rsidR="008216D5" w:rsidRDefault="008216D5">
      <w:pPr>
        <w:pStyle w:val="BodyText"/>
        <w:rPr>
          <w:sz w:val="20"/>
        </w:rPr>
      </w:pPr>
    </w:p>
    <w:p w14:paraId="0298EE50" w14:textId="77777777" w:rsidR="008216D5" w:rsidRDefault="008216D5">
      <w:pPr>
        <w:pStyle w:val="BodyText"/>
        <w:rPr>
          <w:sz w:val="20"/>
        </w:rPr>
      </w:pPr>
    </w:p>
    <w:p w14:paraId="3FFB1A1A" w14:textId="77777777" w:rsidR="008216D5" w:rsidRDefault="008216D5">
      <w:pPr>
        <w:pStyle w:val="BodyText"/>
        <w:rPr>
          <w:sz w:val="20"/>
        </w:rPr>
      </w:pPr>
    </w:p>
    <w:p w14:paraId="1F252347" w14:textId="77777777" w:rsidR="008216D5" w:rsidRDefault="008216D5">
      <w:pPr>
        <w:pStyle w:val="BodyText"/>
        <w:rPr>
          <w:sz w:val="20"/>
        </w:rPr>
      </w:pPr>
    </w:p>
    <w:p w14:paraId="6EC71E60" w14:textId="77777777" w:rsidR="008216D5" w:rsidRDefault="008216D5">
      <w:pPr>
        <w:pStyle w:val="BodyText"/>
        <w:rPr>
          <w:sz w:val="20"/>
        </w:rPr>
      </w:pPr>
    </w:p>
    <w:p w14:paraId="67E542EE" w14:textId="77777777" w:rsidR="008216D5" w:rsidRDefault="008216D5">
      <w:pPr>
        <w:pStyle w:val="BodyText"/>
        <w:rPr>
          <w:sz w:val="20"/>
        </w:rPr>
      </w:pPr>
    </w:p>
    <w:p w14:paraId="6145A09E" w14:textId="77777777" w:rsidR="008216D5" w:rsidRDefault="008216D5">
      <w:pPr>
        <w:pStyle w:val="BodyText"/>
        <w:rPr>
          <w:sz w:val="20"/>
        </w:rPr>
      </w:pPr>
    </w:p>
    <w:p w14:paraId="472FA66A" w14:textId="77777777" w:rsidR="008216D5" w:rsidRDefault="003C49CF">
      <w:pPr>
        <w:pStyle w:val="BodyText"/>
        <w:spacing w:before="7"/>
        <w:rPr>
          <w:sz w:val="20"/>
        </w:rPr>
      </w:pPr>
      <w:r>
        <w:pict w14:anchorId="3F7BB4A9">
          <v:rect id="_x0000_s2050" style="position:absolute;margin-left:1in;margin-top:13.8pt;width:2in;height:.6pt;z-index:-15461376;mso-wrap-distance-left:0;mso-wrap-distance-right:0;mso-position-horizontal-relative:page" fillcolor="black" stroked="f">
            <w10:wrap type="topAndBottom" anchorx="page"/>
          </v:rect>
        </w:pict>
      </w:r>
    </w:p>
    <w:p w14:paraId="0A100242" w14:textId="77777777" w:rsidR="008216D5" w:rsidRDefault="00D90D84">
      <w:pPr>
        <w:spacing w:before="73"/>
        <w:ind w:left="300"/>
        <w:rPr>
          <w:sz w:val="20"/>
        </w:rPr>
      </w:pPr>
      <w:bookmarkStart w:id="382" w:name="_bookmark279"/>
      <w:bookmarkEnd w:id="382"/>
      <w:r>
        <w:rPr>
          <w:sz w:val="20"/>
          <w:vertAlign w:val="superscript"/>
        </w:rPr>
        <w:t>86</w:t>
      </w:r>
      <w:r>
        <w:rPr>
          <w:sz w:val="20"/>
        </w:rPr>
        <w:t xml:space="preserve"> Patch FH*5.5*5 - May 2007 - New option "Cancel a Guest Meal" is added to Outpatient Meals.</w:t>
      </w:r>
    </w:p>
    <w:p w14:paraId="233357F9" w14:textId="77777777" w:rsidR="008216D5" w:rsidRDefault="008216D5">
      <w:pPr>
        <w:rPr>
          <w:sz w:val="20"/>
        </w:rPr>
        <w:sectPr w:rsidR="008216D5">
          <w:pgSz w:w="12240" w:h="15840"/>
          <w:pgMar w:top="1500" w:right="960" w:bottom="940" w:left="1140" w:header="0" w:footer="745" w:gutter="0"/>
          <w:cols w:space="720"/>
        </w:sectPr>
      </w:pPr>
    </w:p>
    <w:p w14:paraId="03C2B591" w14:textId="77777777" w:rsidR="008216D5" w:rsidRDefault="00D90D84">
      <w:pPr>
        <w:pStyle w:val="Heading1"/>
        <w:rPr>
          <w:rFonts w:ascii="Times New Roman"/>
        </w:rPr>
      </w:pPr>
      <w:bookmarkStart w:id="383" w:name="_Glossary"/>
      <w:bookmarkStart w:id="384" w:name="_bookmark280"/>
      <w:bookmarkEnd w:id="383"/>
      <w:bookmarkEnd w:id="384"/>
      <w:r>
        <w:rPr>
          <w:rFonts w:ascii="Times New Roman"/>
        </w:rPr>
        <w:t>Glossary</w:t>
      </w:r>
    </w:p>
    <w:p w14:paraId="5FBC2170" w14:textId="77777777" w:rsidR="008216D5" w:rsidRDefault="008216D5">
      <w:pPr>
        <w:pStyle w:val="BodyText"/>
        <w:rPr>
          <w:b/>
          <w:sz w:val="21"/>
        </w:rPr>
      </w:pPr>
    </w:p>
    <w:tbl>
      <w:tblPr>
        <w:tblW w:w="0" w:type="auto"/>
        <w:tblInd w:w="1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2160"/>
        <w:gridCol w:w="7200"/>
      </w:tblGrid>
      <w:tr w:rsidR="008216D5" w14:paraId="0F484A42" w14:textId="77777777">
        <w:trPr>
          <w:trHeight w:val="333"/>
        </w:trPr>
        <w:tc>
          <w:tcPr>
            <w:tcW w:w="2160" w:type="dxa"/>
          </w:tcPr>
          <w:p w14:paraId="4F5BB481" w14:textId="77777777" w:rsidR="008216D5" w:rsidRDefault="00D90D84">
            <w:pPr>
              <w:pStyle w:val="TableParagraph"/>
              <w:spacing w:before="39"/>
              <w:ind w:left="107"/>
              <w:rPr>
                <w:rFonts w:ascii="Times New Roman"/>
                <w:b/>
              </w:rPr>
            </w:pPr>
            <w:r>
              <w:rPr>
                <w:rFonts w:ascii="Times New Roman"/>
                <w:b/>
              </w:rPr>
              <w:t>Access code</w:t>
            </w:r>
          </w:p>
        </w:tc>
        <w:tc>
          <w:tcPr>
            <w:tcW w:w="7200" w:type="dxa"/>
          </w:tcPr>
          <w:p w14:paraId="0C28AB82" w14:textId="77777777" w:rsidR="008216D5" w:rsidRDefault="00D90D84">
            <w:pPr>
              <w:pStyle w:val="TableParagraph"/>
              <w:spacing w:before="38"/>
              <w:ind w:left="107"/>
              <w:rPr>
                <w:rFonts w:ascii="Times New Roman"/>
              </w:rPr>
            </w:pPr>
            <w:r>
              <w:rPr>
                <w:rFonts w:ascii="Times New Roman"/>
              </w:rPr>
              <w:t>An individual's code used to gain entry to the computer system.</w:t>
            </w:r>
          </w:p>
        </w:tc>
      </w:tr>
      <w:tr w:rsidR="008216D5" w14:paraId="02F0F6CB" w14:textId="77777777">
        <w:trPr>
          <w:trHeight w:val="333"/>
        </w:trPr>
        <w:tc>
          <w:tcPr>
            <w:tcW w:w="2160" w:type="dxa"/>
          </w:tcPr>
          <w:p w14:paraId="63558A02" w14:textId="77777777" w:rsidR="008216D5" w:rsidRDefault="00D90D84">
            <w:pPr>
              <w:pStyle w:val="TableParagraph"/>
              <w:spacing w:before="39"/>
              <w:ind w:left="107"/>
              <w:rPr>
                <w:rFonts w:ascii="Times New Roman"/>
                <w:b/>
              </w:rPr>
            </w:pPr>
            <w:r>
              <w:rPr>
                <w:rFonts w:ascii="Times New Roman"/>
                <w:b/>
              </w:rPr>
              <w:t>ADP</w:t>
            </w:r>
          </w:p>
        </w:tc>
        <w:tc>
          <w:tcPr>
            <w:tcW w:w="7200" w:type="dxa"/>
          </w:tcPr>
          <w:p w14:paraId="639C6C3B" w14:textId="77777777" w:rsidR="008216D5" w:rsidRDefault="00D90D84">
            <w:pPr>
              <w:pStyle w:val="TableParagraph"/>
              <w:spacing w:before="38"/>
              <w:ind w:left="107"/>
              <w:rPr>
                <w:rFonts w:ascii="Times New Roman"/>
              </w:rPr>
            </w:pPr>
            <w:r>
              <w:rPr>
                <w:rFonts w:ascii="Times New Roman"/>
              </w:rPr>
              <w:t>Automated Data Processing or Automated Data Processing Service.</w:t>
            </w:r>
          </w:p>
        </w:tc>
      </w:tr>
      <w:tr w:rsidR="008216D5" w14:paraId="19CE6ECD" w14:textId="77777777">
        <w:trPr>
          <w:trHeight w:val="585"/>
        </w:trPr>
        <w:tc>
          <w:tcPr>
            <w:tcW w:w="2160" w:type="dxa"/>
          </w:tcPr>
          <w:p w14:paraId="713877AD" w14:textId="77777777" w:rsidR="008216D5" w:rsidRDefault="00D90D84">
            <w:pPr>
              <w:pStyle w:val="TableParagraph"/>
              <w:spacing w:before="39"/>
              <w:ind w:left="107"/>
              <w:rPr>
                <w:rFonts w:ascii="Times New Roman"/>
                <w:b/>
              </w:rPr>
            </w:pPr>
            <w:r>
              <w:rPr>
                <w:rFonts w:ascii="Times New Roman"/>
                <w:b/>
              </w:rPr>
              <w:t>ADTS</w:t>
            </w:r>
          </w:p>
        </w:tc>
        <w:tc>
          <w:tcPr>
            <w:tcW w:w="7200" w:type="dxa"/>
          </w:tcPr>
          <w:p w14:paraId="1E540EF4" w14:textId="77777777" w:rsidR="008216D5" w:rsidRDefault="00D90D84">
            <w:pPr>
              <w:pStyle w:val="TableParagraph"/>
              <w:spacing w:before="38"/>
              <w:ind w:left="107" w:right="619"/>
              <w:rPr>
                <w:rFonts w:ascii="Times New Roman"/>
              </w:rPr>
            </w:pPr>
            <w:r>
              <w:rPr>
                <w:rFonts w:ascii="Times New Roman"/>
              </w:rPr>
              <w:t>MAS software: Admissions, Discharge, Transfer, Scheduling. Nutrition's software requires that ADTS run effectively.</w:t>
            </w:r>
          </w:p>
        </w:tc>
      </w:tr>
      <w:tr w:rsidR="008216D5" w14:paraId="4A9CE626" w14:textId="77777777">
        <w:trPr>
          <w:trHeight w:val="586"/>
        </w:trPr>
        <w:tc>
          <w:tcPr>
            <w:tcW w:w="2160" w:type="dxa"/>
          </w:tcPr>
          <w:p w14:paraId="1F7D5EE1" w14:textId="77777777" w:rsidR="008216D5" w:rsidRDefault="00D90D84">
            <w:pPr>
              <w:pStyle w:val="TableParagraph"/>
              <w:spacing w:before="39"/>
              <w:ind w:left="107"/>
              <w:rPr>
                <w:rFonts w:ascii="Times New Roman"/>
                <w:b/>
              </w:rPr>
            </w:pPr>
            <w:r>
              <w:rPr>
                <w:rFonts w:ascii="Times New Roman"/>
                <w:b/>
              </w:rPr>
              <w:t>AMIS</w:t>
            </w:r>
          </w:p>
        </w:tc>
        <w:tc>
          <w:tcPr>
            <w:tcW w:w="7200" w:type="dxa"/>
          </w:tcPr>
          <w:p w14:paraId="27AD9E41" w14:textId="77777777" w:rsidR="008216D5" w:rsidRDefault="00D90D84">
            <w:pPr>
              <w:pStyle w:val="TableParagraph"/>
              <w:spacing w:before="38"/>
              <w:ind w:left="107" w:right="880"/>
              <w:rPr>
                <w:rFonts w:ascii="Times New Roman" w:hAnsi="Times New Roman"/>
              </w:rPr>
            </w:pPr>
            <w:r>
              <w:rPr>
                <w:rFonts w:ascii="Times New Roman" w:hAnsi="Times New Roman"/>
              </w:rPr>
              <w:t>Automated Management Information System – a VA wide centralized database.</w:t>
            </w:r>
          </w:p>
        </w:tc>
      </w:tr>
      <w:tr w:rsidR="008216D5" w14:paraId="46275FCF" w14:textId="77777777">
        <w:trPr>
          <w:trHeight w:val="333"/>
        </w:trPr>
        <w:tc>
          <w:tcPr>
            <w:tcW w:w="2160" w:type="dxa"/>
          </w:tcPr>
          <w:p w14:paraId="00362509" w14:textId="77777777" w:rsidR="008216D5" w:rsidRDefault="00D90D84">
            <w:pPr>
              <w:pStyle w:val="TableParagraph"/>
              <w:spacing w:before="39"/>
              <w:ind w:left="107"/>
              <w:rPr>
                <w:rFonts w:ascii="Times New Roman"/>
                <w:b/>
              </w:rPr>
            </w:pPr>
            <w:r>
              <w:rPr>
                <w:rFonts w:ascii="Times New Roman"/>
                <w:b/>
              </w:rPr>
              <w:t>API</w:t>
            </w:r>
          </w:p>
        </w:tc>
        <w:tc>
          <w:tcPr>
            <w:tcW w:w="7200" w:type="dxa"/>
          </w:tcPr>
          <w:p w14:paraId="38378CF5" w14:textId="77777777" w:rsidR="008216D5" w:rsidRDefault="00D90D84">
            <w:pPr>
              <w:pStyle w:val="TableParagraph"/>
              <w:spacing w:before="38"/>
              <w:ind w:left="107"/>
              <w:rPr>
                <w:rFonts w:ascii="Times New Roman"/>
              </w:rPr>
            </w:pPr>
            <w:r>
              <w:rPr>
                <w:rFonts w:ascii="Times New Roman"/>
              </w:rPr>
              <w:t>Application Programmer Interface.</w:t>
            </w:r>
          </w:p>
        </w:tc>
      </w:tr>
      <w:tr w:rsidR="008216D5" w14:paraId="4EF4039F" w14:textId="77777777">
        <w:trPr>
          <w:trHeight w:val="585"/>
        </w:trPr>
        <w:tc>
          <w:tcPr>
            <w:tcW w:w="2160" w:type="dxa"/>
          </w:tcPr>
          <w:p w14:paraId="6F935107" w14:textId="77777777" w:rsidR="008216D5" w:rsidRDefault="00D90D84">
            <w:pPr>
              <w:pStyle w:val="TableParagraph"/>
              <w:spacing w:before="39"/>
              <w:ind w:left="107" w:right="837"/>
              <w:rPr>
                <w:rFonts w:ascii="Times New Roman"/>
                <w:b/>
              </w:rPr>
            </w:pPr>
            <w:r>
              <w:rPr>
                <w:rFonts w:ascii="Times New Roman"/>
                <w:b/>
              </w:rPr>
              <w:t>Applications Coordinator</w:t>
            </w:r>
          </w:p>
        </w:tc>
        <w:tc>
          <w:tcPr>
            <w:tcW w:w="7200" w:type="dxa"/>
          </w:tcPr>
          <w:p w14:paraId="019868AA" w14:textId="77777777" w:rsidR="008216D5" w:rsidRDefault="00D90D84">
            <w:pPr>
              <w:pStyle w:val="TableParagraph"/>
              <w:spacing w:before="38"/>
              <w:ind w:left="107" w:right="223"/>
              <w:rPr>
                <w:rFonts w:ascii="Times New Roman"/>
              </w:rPr>
            </w:pPr>
            <w:r>
              <w:rPr>
                <w:rFonts w:ascii="Times New Roman"/>
              </w:rPr>
              <w:t>A person selected in each medical center's services who has the responsibility for the implementation/coordination of the ADP activities.</w:t>
            </w:r>
          </w:p>
        </w:tc>
      </w:tr>
      <w:tr w:rsidR="008216D5" w14:paraId="63EFD8EB" w14:textId="77777777">
        <w:trPr>
          <w:trHeight w:val="586"/>
        </w:trPr>
        <w:tc>
          <w:tcPr>
            <w:tcW w:w="2160" w:type="dxa"/>
          </w:tcPr>
          <w:p w14:paraId="023BB7A5" w14:textId="77777777" w:rsidR="008216D5" w:rsidRDefault="00D90D84">
            <w:pPr>
              <w:pStyle w:val="TableParagraph"/>
              <w:spacing w:before="39"/>
              <w:ind w:left="107"/>
              <w:rPr>
                <w:rFonts w:ascii="Times New Roman"/>
                <w:b/>
              </w:rPr>
            </w:pPr>
            <w:r>
              <w:rPr>
                <w:rFonts w:ascii="Times New Roman"/>
                <w:b/>
              </w:rPr>
              <w:t>Backup copy</w:t>
            </w:r>
          </w:p>
        </w:tc>
        <w:tc>
          <w:tcPr>
            <w:tcW w:w="7200" w:type="dxa"/>
          </w:tcPr>
          <w:p w14:paraId="4800DB74" w14:textId="77777777" w:rsidR="008216D5" w:rsidRDefault="00D90D84">
            <w:pPr>
              <w:pStyle w:val="TableParagraph"/>
              <w:spacing w:before="38"/>
              <w:ind w:left="107" w:right="343"/>
              <w:rPr>
                <w:rFonts w:ascii="Times New Roman"/>
              </w:rPr>
            </w:pPr>
            <w:r>
              <w:rPr>
                <w:rFonts w:ascii="Times New Roman"/>
              </w:rPr>
              <w:t>A copy of a file or information that is kept as a reference in case the original file is destroyed or unavailable.</w:t>
            </w:r>
          </w:p>
        </w:tc>
      </w:tr>
      <w:tr w:rsidR="008216D5" w14:paraId="55348CA6" w14:textId="77777777">
        <w:trPr>
          <w:trHeight w:val="333"/>
        </w:trPr>
        <w:tc>
          <w:tcPr>
            <w:tcW w:w="2160" w:type="dxa"/>
          </w:tcPr>
          <w:p w14:paraId="03618FCF" w14:textId="77777777" w:rsidR="008216D5" w:rsidRDefault="00D90D84">
            <w:pPr>
              <w:pStyle w:val="TableParagraph"/>
              <w:spacing w:before="39"/>
              <w:ind w:left="107"/>
              <w:rPr>
                <w:rFonts w:ascii="Times New Roman"/>
                <w:b/>
              </w:rPr>
            </w:pPr>
            <w:r>
              <w:rPr>
                <w:rFonts w:ascii="Times New Roman"/>
                <w:b/>
              </w:rPr>
              <w:t>Backup procedures</w:t>
            </w:r>
          </w:p>
        </w:tc>
        <w:tc>
          <w:tcPr>
            <w:tcW w:w="7200" w:type="dxa"/>
          </w:tcPr>
          <w:p w14:paraId="50D6A2E8" w14:textId="77777777" w:rsidR="008216D5" w:rsidRDefault="00D90D84">
            <w:pPr>
              <w:pStyle w:val="TableParagraph"/>
              <w:spacing w:before="38"/>
              <w:ind w:left="107"/>
              <w:rPr>
                <w:rFonts w:ascii="Times New Roman"/>
              </w:rPr>
            </w:pPr>
            <w:r>
              <w:rPr>
                <w:rFonts w:ascii="Times New Roman"/>
              </w:rPr>
              <w:t>Methods of accomplishing work if the computer is not functioning.</w:t>
            </w:r>
          </w:p>
        </w:tc>
      </w:tr>
      <w:tr w:rsidR="008216D5" w14:paraId="7B46A3C3" w14:textId="77777777">
        <w:trPr>
          <w:trHeight w:val="333"/>
        </w:trPr>
        <w:tc>
          <w:tcPr>
            <w:tcW w:w="2160" w:type="dxa"/>
          </w:tcPr>
          <w:p w14:paraId="5C04AB7F" w14:textId="77777777" w:rsidR="008216D5" w:rsidRDefault="00D90D84">
            <w:pPr>
              <w:pStyle w:val="TableParagraph"/>
              <w:spacing w:before="39"/>
              <w:ind w:left="107"/>
              <w:rPr>
                <w:rFonts w:ascii="Times New Roman"/>
                <w:b/>
              </w:rPr>
            </w:pPr>
            <w:r>
              <w:rPr>
                <w:rFonts w:ascii="Times New Roman"/>
                <w:b/>
              </w:rPr>
              <w:t>Bit</w:t>
            </w:r>
          </w:p>
        </w:tc>
        <w:tc>
          <w:tcPr>
            <w:tcW w:w="7200" w:type="dxa"/>
          </w:tcPr>
          <w:p w14:paraId="3A341642" w14:textId="77777777" w:rsidR="008216D5" w:rsidRDefault="00D90D84">
            <w:pPr>
              <w:pStyle w:val="TableParagraph"/>
              <w:spacing w:before="38"/>
              <w:ind w:left="107"/>
              <w:rPr>
                <w:rFonts w:ascii="Times New Roman"/>
              </w:rPr>
            </w:pPr>
            <w:r>
              <w:rPr>
                <w:rFonts w:ascii="Times New Roman"/>
              </w:rPr>
              <w:t>The smallest unit of storage in the computer.</w:t>
            </w:r>
          </w:p>
        </w:tc>
      </w:tr>
      <w:tr w:rsidR="008216D5" w14:paraId="77DF7D76" w14:textId="77777777">
        <w:trPr>
          <w:trHeight w:val="332"/>
        </w:trPr>
        <w:tc>
          <w:tcPr>
            <w:tcW w:w="2160" w:type="dxa"/>
          </w:tcPr>
          <w:p w14:paraId="60055C1C" w14:textId="77777777" w:rsidR="008216D5" w:rsidRDefault="00D90D84">
            <w:pPr>
              <w:pStyle w:val="TableParagraph"/>
              <w:spacing w:before="39"/>
              <w:ind w:left="107"/>
              <w:rPr>
                <w:rFonts w:ascii="Times New Roman"/>
                <w:b/>
              </w:rPr>
            </w:pPr>
            <w:r>
              <w:rPr>
                <w:rFonts w:ascii="Times New Roman"/>
                <w:b/>
              </w:rPr>
              <w:t>Bits and Bytes</w:t>
            </w:r>
          </w:p>
        </w:tc>
        <w:tc>
          <w:tcPr>
            <w:tcW w:w="7200" w:type="dxa"/>
          </w:tcPr>
          <w:p w14:paraId="48AB8A25" w14:textId="77777777" w:rsidR="008216D5" w:rsidRDefault="00D90D84">
            <w:pPr>
              <w:pStyle w:val="TableParagraph"/>
              <w:spacing w:before="38"/>
              <w:ind w:left="107"/>
              <w:rPr>
                <w:rFonts w:ascii="Times New Roman"/>
              </w:rPr>
            </w:pPr>
            <w:r>
              <w:rPr>
                <w:rFonts w:ascii="Times New Roman"/>
              </w:rPr>
              <w:t>The Nutrition Service quarterly computer newsletter.</w:t>
            </w:r>
          </w:p>
        </w:tc>
      </w:tr>
      <w:tr w:rsidR="008216D5" w14:paraId="7F88F550" w14:textId="77777777">
        <w:trPr>
          <w:trHeight w:val="333"/>
        </w:trPr>
        <w:tc>
          <w:tcPr>
            <w:tcW w:w="2160" w:type="dxa"/>
          </w:tcPr>
          <w:p w14:paraId="53DD17C5" w14:textId="77777777" w:rsidR="008216D5" w:rsidRDefault="00D90D84">
            <w:pPr>
              <w:pStyle w:val="TableParagraph"/>
              <w:spacing w:before="39"/>
              <w:ind w:left="107"/>
              <w:rPr>
                <w:rFonts w:ascii="Times New Roman"/>
                <w:b/>
              </w:rPr>
            </w:pPr>
            <w:r>
              <w:rPr>
                <w:rFonts w:ascii="Times New Roman"/>
                <w:b/>
              </w:rPr>
              <w:t>Bug</w:t>
            </w:r>
          </w:p>
        </w:tc>
        <w:tc>
          <w:tcPr>
            <w:tcW w:w="7200" w:type="dxa"/>
          </w:tcPr>
          <w:p w14:paraId="63E5BCCD" w14:textId="77777777" w:rsidR="008216D5" w:rsidRDefault="00D90D84">
            <w:pPr>
              <w:pStyle w:val="TableParagraph"/>
              <w:spacing w:before="38"/>
              <w:ind w:left="107"/>
              <w:rPr>
                <w:rFonts w:ascii="Times New Roman"/>
              </w:rPr>
            </w:pPr>
            <w:r>
              <w:rPr>
                <w:rFonts w:ascii="Times New Roman"/>
              </w:rPr>
              <w:t>An error in a program or a system.</w:t>
            </w:r>
          </w:p>
        </w:tc>
      </w:tr>
      <w:tr w:rsidR="008216D5" w14:paraId="31FF2149" w14:textId="77777777">
        <w:trPr>
          <w:trHeight w:val="333"/>
        </w:trPr>
        <w:tc>
          <w:tcPr>
            <w:tcW w:w="2160" w:type="dxa"/>
          </w:tcPr>
          <w:p w14:paraId="4437ED08" w14:textId="77777777" w:rsidR="008216D5" w:rsidRDefault="00D90D84">
            <w:pPr>
              <w:pStyle w:val="TableParagraph"/>
              <w:spacing w:before="39"/>
              <w:ind w:left="107"/>
              <w:rPr>
                <w:rFonts w:ascii="Times New Roman"/>
                <w:b/>
              </w:rPr>
            </w:pPr>
            <w:r>
              <w:rPr>
                <w:rFonts w:ascii="Times New Roman"/>
                <w:b/>
              </w:rPr>
              <w:t>Byte</w:t>
            </w:r>
          </w:p>
        </w:tc>
        <w:tc>
          <w:tcPr>
            <w:tcW w:w="7200" w:type="dxa"/>
          </w:tcPr>
          <w:p w14:paraId="308D2632" w14:textId="77777777" w:rsidR="008216D5" w:rsidRDefault="00D90D84">
            <w:pPr>
              <w:pStyle w:val="TableParagraph"/>
              <w:spacing w:before="38"/>
              <w:ind w:left="107"/>
              <w:rPr>
                <w:rFonts w:ascii="Times New Roman"/>
              </w:rPr>
            </w:pPr>
            <w:r>
              <w:rPr>
                <w:rFonts w:ascii="Times New Roman"/>
              </w:rPr>
              <w:t>The smallest addressable unit of storage of data; eight bits.</w:t>
            </w:r>
          </w:p>
        </w:tc>
      </w:tr>
      <w:tr w:rsidR="008216D5" w14:paraId="34E504D9" w14:textId="77777777">
        <w:trPr>
          <w:trHeight w:val="333"/>
        </w:trPr>
        <w:tc>
          <w:tcPr>
            <w:tcW w:w="2160" w:type="dxa"/>
          </w:tcPr>
          <w:p w14:paraId="23ACAE2F" w14:textId="77777777" w:rsidR="008216D5" w:rsidRDefault="00D90D84">
            <w:pPr>
              <w:pStyle w:val="TableParagraph"/>
              <w:spacing w:before="39"/>
              <w:ind w:left="107"/>
              <w:rPr>
                <w:rFonts w:ascii="Times New Roman"/>
                <w:b/>
              </w:rPr>
            </w:pPr>
            <w:r>
              <w:rPr>
                <w:rFonts w:ascii="Times New Roman"/>
                <w:b/>
              </w:rPr>
              <w:t>CAHG</w:t>
            </w:r>
          </w:p>
        </w:tc>
        <w:tc>
          <w:tcPr>
            <w:tcW w:w="7200" w:type="dxa"/>
          </w:tcPr>
          <w:p w14:paraId="32A3118C" w14:textId="77777777" w:rsidR="008216D5" w:rsidRDefault="00D90D84">
            <w:pPr>
              <w:pStyle w:val="TableParagraph"/>
              <w:spacing w:before="38"/>
              <w:ind w:left="107"/>
              <w:rPr>
                <w:rFonts w:ascii="Times New Roman"/>
              </w:rPr>
            </w:pPr>
            <w:r>
              <w:rPr>
                <w:rFonts w:ascii="Times New Roman"/>
              </w:rPr>
              <w:t>Clinical Ad Hoc Group.</w:t>
            </w:r>
          </w:p>
        </w:tc>
      </w:tr>
      <w:tr w:rsidR="008216D5" w14:paraId="1D08449D" w14:textId="77777777">
        <w:trPr>
          <w:trHeight w:val="585"/>
        </w:trPr>
        <w:tc>
          <w:tcPr>
            <w:tcW w:w="2160" w:type="dxa"/>
          </w:tcPr>
          <w:p w14:paraId="50F7BC44" w14:textId="77777777" w:rsidR="008216D5" w:rsidRDefault="00D90D84">
            <w:pPr>
              <w:pStyle w:val="TableParagraph"/>
              <w:spacing w:before="39"/>
              <w:ind w:left="107"/>
              <w:rPr>
                <w:rFonts w:ascii="Times New Roman"/>
                <w:b/>
              </w:rPr>
            </w:pPr>
            <w:r>
              <w:rPr>
                <w:rFonts w:ascii="Times New Roman"/>
                <w:b/>
              </w:rPr>
              <w:t>Character</w:t>
            </w:r>
          </w:p>
        </w:tc>
        <w:tc>
          <w:tcPr>
            <w:tcW w:w="7200" w:type="dxa"/>
          </w:tcPr>
          <w:p w14:paraId="4AFE68D3" w14:textId="77777777" w:rsidR="008216D5" w:rsidRDefault="00D90D84">
            <w:pPr>
              <w:pStyle w:val="TableParagraph"/>
              <w:spacing w:before="38"/>
              <w:ind w:left="107" w:right="238"/>
              <w:rPr>
                <w:rFonts w:ascii="Times New Roman"/>
              </w:rPr>
            </w:pPr>
            <w:r>
              <w:rPr>
                <w:rFonts w:ascii="Times New Roman"/>
              </w:rPr>
              <w:t>A letter, digit, space, or other symbol that is used as part of the representation of data.</w:t>
            </w:r>
          </w:p>
        </w:tc>
      </w:tr>
      <w:tr w:rsidR="008216D5" w14:paraId="1EF82937" w14:textId="77777777">
        <w:trPr>
          <w:trHeight w:val="839"/>
        </w:trPr>
        <w:tc>
          <w:tcPr>
            <w:tcW w:w="2160" w:type="dxa"/>
          </w:tcPr>
          <w:p w14:paraId="613D0C55" w14:textId="77777777" w:rsidR="008216D5" w:rsidRDefault="00D90D84">
            <w:pPr>
              <w:pStyle w:val="TableParagraph"/>
              <w:spacing w:before="39"/>
              <w:ind w:left="107"/>
              <w:rPr>
                <w:rFonts w:ascii="Times New Roman"/>
                <w:b/>
              </w:rPr>
            </w:pPr>
            <w:r>
              <w:rPr>
                <w:rFonts w:ascii="Times New Roman"/>
                <w:b/>
              </w:rPr>
              <w:t>Code</w:t>
            </w:r>
          </w:p>
        </w:tc>
        <w:tc>
          <w:tcPr>
            <w:tcW w:w="7200" w:type="dxa"/>
          </w:tcPr>
          <w:p w14:paraId="7E0EF5C9" w14:textId="77777777" w:rsidR="008216D5" w:rsidRDefault="00D90D84">
            <w:pPr>
              <w:pStyle w:val="TableParagraph"/>
              <w:spacing w:before="38"/>
              <w:ind w:left="107" w:right="232"/>
              <w:rPr>
                <w:rFonts w:ascii="Times New Roman"/>
              </w:rPr>
            </w:pPr>
            <w:r>
              <w:rPr>
                <w:rFonts w:ascii="Times New Roman"/>
              </w:rPr>
              <w:t>A system of symbols and rules for use in representing information, or a series of letters used as part of a security code system, for gaining access to the computer system.</w:t>
            </w:r>
          </w:p>
        </w:tc>
      </w:tr>
      <w:tr w:rsidR="008216D5" w14:paraId="7F3966EF" w14:textId="77777777">
        <w:trPr>
          <w:trHeight w:val="586"/>
        </w:trPr>
        <w:tc>
          <w:tcPr>
            <w:tcW w:w="2160" w:type="dxa"/>
          </w:tcPr>
          <w:p w14:paraId="3151ECF0" w14:textId="77777777" w:rsidR="008216D5" w:rsidRDefault="00D90D84">
            <w:pPr>
              <w:pStyle w:val="TableParagraph"/>
              <w:spacing w:before="39"/>
              <w:ind w:left="107"/>
              <w:rPr>
                <w:rFonts w:ascii="Times New Roman"/>
                <w:b/>
              </w:rPr>
            </w:pPr>
            <w:r>
              <w:rPr>
                <w:rFonts w:ascii="Times New Roman"/>
                <w:b/>
              </w:rPr>
              <w:t>Command</w:t>
            </w:r>
          </w:p>
        </w:tc>
        <w:tc>
          <w:tcPr>
            <w:tcW w:w="7200" w:type="dxa"/>
          </w:tcPr>
          <w:p w14:paraId="2EFB7161" w14:textId="77777777" w:rsidR="008216D5" w:rsidRDefault="00D90D84">
            <w:pPr>
              <w:pStyle w:val="TableParagraph"/>
              <w:spacing w:before="38"/>
              <w:ind w:left="107" w:right="404"/>
              <w:rPr>
                <w:rFonts w:ascii="Times New Roman"/>
              </w:rPr>
            </w:pPr>
            <w:r>
              <w:rPr>
                <w:rFonts w:ascii="Times New Roman"/>
              </w:rPr>
              <w:t>A request entered on a terminal to have a function performed; e.g., a printer command.</w:t>
            </w:r>
          </w:p>
        </w:tc>
      </w:tr>
      <w:tr w:rsidR="008216D5" w14:paraId="6FF9D340" w14:textId="77777777">
        <w:trPr>
          <w:trHeight w:val="585"/>
        </w:trPr>
        <w:tc>
          <w:tcPr>
            <w:tcW w:w="2160" w:type="dxa"/>
          </w:tcPr>
          <w:p w14:paraId="582ED0B7" w14:textId="77777777" w:rsidR="008216D5" w:rsidRDefault="00D90D84">
            <w:pPr>
              <w:pStyle w:val="TableParagraph"/>
              <w:spacing w:before="39"/>
              <w:ind w:left="107"/>
              <w:rPr>
                <w:rFonts w:ascii="Times New Roman"/>
                <w:b/>
              </w:rPr>
            </w:pPr>
            <w:r>
              <w:rPr>
                <w:rFonts w:ascii="Times New Roman"/>
                <w:b/>
              </w:rPr>
              <w:t>Computer</w:t>
            </w:r>
          </w:p>
        </w:tc>
        <w:tc>
          <w:tcPr>
            <w:tcW w:w="7200" w:type="dxa"/>
          </w:tcPr>
          <w:p w14:paraId="1709D9EB" w14:textId="77777777" w:rsidR="008216D5" w:rsidRDefault="00D90D84">
            <w:pPr>
              <w:pStyle w:val="TableParagraph"/>
              <w:spacing w:before="38"/>
              <w:ind w:left="107" w:right="911"/>
              <w:rPr>
                <w:rFonts w:ascii="Times New Roman"/>
              </w:rPr>
            </w:pPr>
            <w:r>
              <w:rPr>
                <w:rFonts w:ascii="Times New Roman"/>
              </w:rPr>
              <w:t>An electronic device for performing high speed arithmetic and logical operation.</w:t>
            </w:r>
          </w:p>
        </w:tc>
      </w:tr>
      <w:tr w:rsidR="008216D5" w14:paraId="4602873A" w14:textId="77777777">
        <w:trPr>
          <w:trHeight w:val="839"/>
        </w:trPr>
        <w:tc>
          <w:tcPr>
            <w:tcW w:w="2160" w:type="dxa"/>
          </w:tcPr>
          <w:p w14:paraId="5E2A3802" w14:textId="77777777" w:rsidR="008216D5" w:rsidRDefault="00D90D84">
            <w:pPr>
              <w:pStyle w:val="TableParagraph"/>
              <w:spacing w:before="39"/>
              <w:ind w:left="107"/>
              <w:rPr>
                <w:rFonts w:ascii="Times New Roman"/>
                <w:b/>
              </w:rPr>
            </w:pPr>
            <w:r>
              <w:rPr>
                <w:rFonts w:ascii="Times New Roman"/>
                <w:b/>
              </w:rPr>
              <w:t>Computer system</w:t>
            </w:r>
          </w:p>
        </w:tc>
        <w:tc>
          <w:tcPr>
            <w:tcW w:w="7200" w:type="dxa"/>
          </w:tcPr>
          <w:p w14:paraId="14B38503" w14:textId="77777777" w:rsidR="008216D5" w:rsidRDefault="00D90D84">
            <w:pPr>
              <w:pStyle w:val="TableParagraph"/>
              <w:spacing w:before="38"/>
              <w:ind w:left="107" w:right="678"/>
              <w:jc w:val="both"/>
              <w:rPr>
                <w:rFonts w:ascii="Times New Roman"/>
              </w:rPr>
            </w:pPr>
            <w:r>
              <w:rPr>
                <w:rFonts w:ascii="Times New Roman"/>
              </w:rPr>
              <w:t>A system composed of a computer, peripheral equipment, such as disks, printers, and terminals, and the software necessary to make them operate together.</w:t>
            </w:r>
          </w:p>
        </w:tc>
      </w:tr>
      <w:tr w:rsidR="008216D5" w14:paraId="2B7353D0" w14:textId="77777777">
        <w:trPr>
          <w:trHeight w:val="331"/>
        </w:trPr>
        <w:tc>
          <w:tcPr>
            <w:tcW w:w="2160" w:type="dxa"/>
          </w:tcPr>
          <w:p w14:paraId="6A0A8C51" w14:textId="77777777" w:rsidR="008216D5" w:rsidRDefault="00D90D84">
            <w:pPr>
              <w:pStyle w:val="TableParagraph"/>
              <w:spacing w:before="39"/>
              <w:ind w:left="107"/>
              <w:rPr>
                <w:rFonts w:ascii="Times New Roman"/>
                <w:b/>
              </w:rPr>
            </w:pPr>
            <w:r>
              <w:rPr>
                <w:rFonts w:ascii="Times New Roman"/>
                <w:b/>
              </w:rPr>
              <w:t>Convention</w:t>
            </w:r>
          </w:p>
        </w:tc>
        <w:tc>
          <w:tcPr>
            <w:tcW w:w="7200" w:type="dxa"/>
          </w:tcPr>
          <w:p w14:paraId="31B5EDDF" w14:textId="77777777" w:rsidR="008216D5" w:rsidRDefault="00D90D84">
            <w:pPr>
              <w:pStyle w:val="TableParagraph"/>
              <w:spacing w:before="38"/>
              <w:ind w:left="107"/>
              <w:rPr>
                <w:rFonts w:ascii="Times New Roman"/>
              </w:rPr>
            </w:pPr>
            <w:r>
              <w:rPr>
                <w:rFonts w:ascii="Times New Roman"/>
              </w:rPr>
              <w:t>Symbols or commands common to VA software.</w:t>
            </w:r>
          </w:p>
        </w:tc>
      </w:tr>
      <w:tr w:rsidR="008216D5" w14:paraId="297C65B1" w14:textId="77777777">
        <w:trPr>
          <w:trHeight w:val="333"/>
        </w:trPr>
        <w:tc>
          <w:tcPr>
            <w:tcW w:w="2160" w:type="dxa"/>
          </w:tcPr>
          <w:p w14:paraId="02631733" w14:textId="77777777" w:rsidR="008216D5" w:rsidRDefault="00D90D84">
            <w:pPr>
              <w:pStyle w:val="TableParagraph"/>
              <w:spacing w:before="39"/>
              <w:ind w:left="107"/>
              <w:rPr>
                <w:rFonts w:ascii="Times New Roman"/>
                <w:b/>
              </w:rPr>
            </w:pPr>
            <w:r>
              <w:rPr>
                <w:rFonts w:ascii="Times New Roman"/>
                <w:b/>
              </w:rPr>
              <w:t>CPRS</w:t>
            </w:r>
          </w:p>
        </w:tc>
        <w:tc>
          <w:tcPr>
            <w:tcW w:w="7200" w:type="dxa"/>
          </w:tcPr>
          <w:p w14:paraId="2E7DC1B1" w14:textId="77777777" w:rsidR="008216D5" w:rsidRDefault="00D90D84">
            <w:pPr>
              <w:pStyle w:val="TableParagraph"/>
              <w:spacing w:before="38"/>
              <w:ind w:left="107"/>
              <w:rPr>
                <w:rFonts w:ascii="Times New Roman"/>
              </w:rPr>
            </w:pPr>
            <w:r>
              <w:rPr>
                <w:rFonts w:ascii="Times New Roman"/>
              </w:rPr>
              <w:t>Computerized Patient Record System.</w:t>
            </w:r>
          </w:p>
        </w:tc>
      </w:tr>
      <w:tr w:rsidR="008216D5" w14:paraId="722EBA45" w14:textId="77777777">
        <w:trPr>
          <w:trHeight w:val="586"/>
        </w:trPr>
        <w:tc>
          <w:tcPr>
            <w:tcW w:w="2160" w:type="dxa"/>
          </w:tcPr>
          <w:p w14:paraId="2455FF3C" w14:textId="77777777" w:rsidR="008216D5" w:rsidRDefault="00D90D84">
            <w:pPr>
              <w:pStyle w:val="TableParagraph"/>
              <w:spacing w:before="39"/>
              <w:ind w:left="107"/>
              <w:rPr>
                <w:rFonts w:ascii="Times New Roman"/>
                <w:b/>
              </w:rPr>
            </w:pPr>
            <w:r>
              <w:rPr>
                <w:rFonts w:ascii="Times New Roman"/>
                <w:b/>
              </w:rPr>
              <w:t>CPU</w:t>
            </w:r>
          </w:p>
        </w:tc>
        <w:tc>
          <w:tcPr>
            <w:tcW w:w="7200" w:type="dxa"/>
          </w:tcPr>
          <w:p w14:paraId="122D62A9" w14:textId="77777777" w:rsidR="008216D5" w:rsidRDefault="00D90D84">
            <w:pPr>
              <w:pStyle w:val="TableParagraph"/>
              <w:spacing w:before="38"/>
              <w:ind w:left="107" w:right="79"/>
              <w:rPr>
                <w:rFonts w:ascii="Times New Roman"/>
              </w:rPr>
            </w:pPr>
            <w:r>
              <w:rPr>
                <w:rFonts w:ascii="Times New Roman"/>
              </w:rPr>
              <w:t>Central Processing Unit; a major unit of the computer containing the arithmetic unit, main memory, and control unit.</w:t>
            </w:r>
          </w:p>
        </w:tc>
      </w:tr>
      <w:tr w:rsidR="008216D5" w14:paraId="68A2AC90" w14:textId="77777777">
        <w:trPr>
          <w:trHeight w:val="586"/>
        </w:trPr>
        <w:tc>
          <w:tcPr>
            <w:tcW w:w="2160" w:type="dxa"/>
          </w:tcPr>
          <w:p w14:paraId="05ACD0D9" w14:textId="77777777" w:rsidR="008216D5" w:rsidRDefault="00D90D84">
            <w:pPr>
              <w:pStyle w:val="TableParagraph"/>
              <w:spacing w:before="39"/>
              <w:ind w:left="107"/>
              <w:rPr>
                <w:rFonts w:ascii="Times New Roman"/>
                <w:b/>
              </w:rPr>
            </w:pPr>
            <w:r>
              <w:rPr>
                <w:rFonts w:ascii="Times New Roman"/>
                <w:b/>
              </w:rPr>
              <w:t>Crash</w:t>
            </w:r>
          </w:p>
        </w:tc>
        <w:tc>
          <w:tcPr>
            <w:tcW w:w="7200" w:type="dxa"/>
          </w:tcPr>
          <w:p w14:paraId="51D4B7F9" w14:textId="77777777" w:rsidR="008216D5" w:rsidRDefault="00D90D84">
            <w:pPr>
              <w:pStyle w:val="TableParagraph"/>
              <w:spacing w:before="38"/>
              <w:ind w:left="107" w:right="984"/>
              <w:rPr>
                <w:rFonts w:ascii="Times New Roman"/>
              </w:rPr>
            </w:pPr>
            <w:r>
              <w:rPr>
                <w:rFonts w:ascii="Times New Roman"/>
              </w:rPr>
              <w:t>A hardware or software failure that leads to an abnormal cessation of processing.</w:t>
            </w:r>
          </w:p>
        </w:tc>
      </w:tr>
      <w:tr w:rsidR="008216D5" w14:paraId="000C39C2" w14:textId="77777777">
        <w:trPr>
          <w:trHeight w:val="331"/>
        </w:trPr>
        <w:tc>
          <w:tcPr>
            <w:tcW w:w="2160" w:type="dxa"/>
          </w:tcPr>
          <w:p w14:paraId="43C2F9BD" w14:textId="77777777" w:rsidR="008216D5" w:rsidRDefault="00D90D84">
            <w:pPr>
              <w:pStyle w:val="TableParagraph"/>
              <w:spacing w:before="39"/>
              <w:ind w:left="107"/>
              <w:rPr>
                <w:rFonts w:ascii="Times New Roman"/>
                <w:b/>
              </w:rPr>
            </w:pPr>
            <w:r>
              <w:rPr>
                <w:rFonts w:ascii="Times New Roman"/>
                <w:b/>
              </w:rPr>
              <w:t>CRT</w:t>
            </w:r>
          </w:p>
        </w:tc>
        <w:tc>
          <w:tcPr>
            <w:tcW w:w="7200" w:type="dxa"/>
          </w:tcPr>
          <w:p w14:paraId="29F390F1" w14:textId="77777777" w:rsidR="008216D5" w:rsidRDefault="00D90D84">
            <w:pPr>
              <w:pStyle w:val="TableParagraph"/>
              <w:spacing w:before="38"/>
              <w:ind w:left="107"/>
              <w:rPr>
                <w:rFonts w:ascii="Times New Roman"/>
              </w:rPr>
            </w:pPr>
            <w:r>
              <w:rPr>
                <w:rFonts w:ascii="Times New Roman"/>
              </w:rPr>
              <w:t>Cathode Ray Tube; refers to the terminal screen.</w:t>
            </w:r>
          </w:p>
        </w:tc>
      </w:tr>
      <w:tr w:rsidR="008216D5" w14:paraId="1D5BC95D" w14:textId="77777777">
        <w:trPr>
          <w:trHeight w:val="839"/>
        </w:trPr>
        <w:tc>
          <w:tcPr>
            <w:tcW w:w="2160" w:type="dxa"/>
          </w:tcPr>
          <w:p w14:paraId="70107089" w14:textId="77777777" w:rsidR="008216D5" w:rsidRDefault="00D90D84">
            <w:pPr>
              <w:pStyle w:val="TableParagraph"/>
              <w:spacing w:before="39"/>
              <w:ind w:left="107"/>
              <w:rPr>
                <w:rFonts w:ascii="Times New Roman"/>
                <w:b/>
              </w:rPr>
            </w:pPr>
            <w:r>
              <w:rPr>
                <w:rFonts w:ascii="Times New Roman"/>
                <w:b/>
              </w:rPr>
              <w:t>Cursor</w:t>
            </w:r>
          </w:p>
        </w:tc>
        <w:tc>
          <w:tcPr>
            <w:tcW w:w="7200" w:type="dxa"/>
          </w:tcPr>
          <w:p w14:paraId="41BA264A" w14:textId="77777777" w:rsidR="008216D5" w:rsidRDefault="00D90D84">
            <w:pPr>
              <w:pStyle w:val="TableParagraph"/>
              <w:spacing w:before="38"/>
              <w:ind w:left="107" w:right="599"/>
              <w:rPr>
                <w:rFonts w:ascii="Times New Roman"/>
              </w:rPr>
            </w:pPr>
            <w:r>
              <w:rPr>
                <w:rFonts w:ascii="Times New Roman"/>
              </w:rPr>
              <w:t>A highlighted mark appearing on the CRT. A bright square or underscore character which indicates where the next entry on the keyboard will be recorded on the CRT.</w:t>
            </w:r>
          </w:p>
        </w:tc>
      </w:tr>
    </w:tbl>
    <w:p w14:paraId="6548BE83" w14:textId="77777777" w:rsidR="008216D5" w:rsidRDefault="008216D5">
      <w:pPr>
        <w:sectPr w:rsidR="008216D5">
          <w:pgSz w:w="12240" w:h="15840"/>
          <w:pgMar w:top="1500" w:right="960" w:bottom="940" w:left="1140" w:header="0" w:footer="745" w:gutter="0"/>
          <w:cols w:space="720"/>
        </w:sectPr>
      </w:pPr>
    </w:p>
    <w:tbl>
      <w:tblPr>
        <w:tblW w:w="0" w:type="auto"/>
        <w:tblInd w:w="1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2160"/>
        <w:gridCol w:w="7200"/>
      </w:tblGrid>
      <w:tr w:rsidR="008216D5" w14:paraId="3ACEE922" w14:textId="77777777">
        <w:trPr>
          <w:trHeight w:val="586"/>
        </w:trPr>
        <w:tc>
          <w:tcPr>
            <w:tcW w:w="2160" w:type="dxa"/>
          </w:tcPr>
          <w:p w14:paraId="32C19D9A" w14:textId="77777777" w:rsidR="008216D5" w:rsidRDefault="00D90D84">
            <w:pPr>
              <w:pStyle w:val="TableParagraph"/>
              <w:spacing w:before="39"/>
              <w:ind w:left="107"/>
              <w:rPr>
                <w:rFonts w:ascii="Times New Roman"/>
                <w:b/>
              </w:rPr>
            </w:pPr>
            <w:r>
              <w:rPr>
                <w:rFonts w:ascii="Times New Roman"/>
                <w:b/>
              </w:rPr>
              <w:t>Data</w:t>
            </w:r>
          </w:p>
        </w:tc>
        <w:tc>
          <w:tcPr>
            <w:tcW w:w="7200" w:type="dxa"/>
          </w:tcPr>
          <w:p w14:paraId="48C7FA02" w14:textId="77777777" w:rsidR="008216D5" w:rsidRDefault="00D90D84">
            <w:pPr>
              <w:pStyle w:val="TableParagraph"/>
              <w:spacing w:before="38"/>
              <w:ind w:left="107" w:right="98"/>
              <w:rPr>
                <w:rFonts w:ascii="Times New Roman"/>
              </w:rPr>
            </w:pPr>
            <w:r>
              <w:rPr>
                <w:rFonts w:ascii="Times New Roman"/>
              </w:rPr>
              <w:t>Characters arranged together in specific patterns to which meaning is assigned; information.</w:t>
            </w:r>
          </w:p>
        </w:tc>
      </w:tr>
      <w:tr w:rsidR="008216D5" w14:paraId="3283D4AA" w14:textId="77777777">
        <w:trPr>
          <w:trHeight w:val="585"/>
        </w:trPr>
        <w:tc>
          <w:tcPr>
            <w:tcW w:w="2160" w:type="dxa"/>
          </w:tcPr>
          <w:p w14:paraId="2ED27EFD" w14:textId="77777777" w:rsidR="008216D5" w:rsidRDefault="00D90D84">
            <w:pPr>
              <w:pStyle w:val="TableParagraph"/>
              <w:spacing w:before="39"/>
              <w:ind w:left="107"/>
              <w:rPr>
                <w:rFonts w:ascii="Times New Roman"/>
                <w:b/>
              </w:rPr>
            </w:pPr>
            <w:r>
              <w:rPr>
                <w:rFonts w:ascii="Times New Roman"/>
                <w:b/>
              </w:rPr>
              <w:t>Database</w:t>
            </w:r>
          </w:p>
        </w:tc>
        <w:tc>
          <w:tcPr>
            <w:tcW w:w="7200" w:type="dxa"/>
          </w:tcPr>
          <w:p w14:paraId="5C5E8E3E" w14:textId="77777777" w:rsidR="008216D5" w:rsidRDefault="00D90D84">
            <w:pPr>
              <w:pStyle w:val="TableParagraph"/>
              <w:spacing w:before="38"/>
              <w:ind w:left="107" w:right="129"/>
              <w:rPr>
                <w:rFonts w:ascii="Times New Roman"/>
              </w:rPr>
            </w:pPr>
            <w:r>
              <w:rPr>
                <w:rFonts w:ascii="Times New Roman"/>
              </w:rPr>
              <w:t>A large file of organized data which users can draw upon as a common pool of information.</w:t>
            </w:r>
          </w:p>
        </w:tc>
      </w:tr>
      <w:tr w:rsidR="008216D5" w14:paraId="38A17E97" w14:textId="77777777">
        <w:trPr>
          <w:trHeight w:val="839"/>
        </w:trPr>
        <w:tc>
          <w:tcPr>
            <w:tcW w:w="2160" w:type="dxa"/>
          </w:tcPr>
          <w:p w14:paraId="06824611" w14:textId="77777777" w:rsidR="008216D5" w:rsidRDefault="00D90D84">
            <w:pPr>
              <w:pStyle w:val="TableParagraph"/>
              <w:spacing w:before="39"/>
              <w:ind w:left="107"/>
              <w:rPr>
                <w:rFonts w:ascii="Times New Roman"/>
                <w:b/>
              </w:rPr>
            </w:pPr>
            <w:r>
              <w:rPr>
                <w:rFonts w:ascii="Times New Roman"/>
                <w:b/>
              </w:rPr>
              <w:t>Data Dictionary</w:t>
            </w:r>
          </w:p>
        </w:tc>
        <w:tc>
          <w:tcPr>
            <w:tcW w:w="7200" w:type="dxa"/>
          </w:tcPr>
          <w:p w14:paraId="4EC6B884" w14:textId="77777777" w:rsidR="008216D5" w:rsidRDefault="00D90D84">
            <w:pPr>
              <w:pStyle w:val="TableParagraph"/>
              <w:spacing w:before="38"/>
              <w:ind w:left="107" w:right="543"/>
              <w:rPr>
                <w:rFonts w:ascii="Times New Roman"/>
              </w:rPr>
            </w:pPr>
            <w:r>
              <w:rPr>
                <w:rFonts w:ascii="Times New Roman"/>
              </w:rPr>
              <w:t>A collection of information about the data in each file. It includes such information as data type, minimum and maximum length of the entry, and other files which are pointed to. Also called DD.</w:t>
            </w:r>
          </w:p>
        </w:tc>
      </w:tr>
      <w:tr w:rsidR="008216D5" w14:paraId="51E0418B" w14:textId="77777777">
        <w:trPr>
          <w:trHeight w:val="333"/>
        </w:trPr>
        <w:tc>
          <w:tcPr>
            <w:tcW w:w="2160" w:type="dxa"/>
          </w:tcPr>
          <w:p w14:paraId="26822A25" w14:textId="77777777" w:rsidR="008216D5" w:rsidRDefault="00D90D84">
            <w:pPr>
              <w:pStyle w:val="TableParagraph"/>
              <w:spacing w:before="39"/>
              <w:ind w:left="107"/>
              <w:rPr>
                <w:rFonts w:ascii="Times New Roman"/>
                <w:b/>
              </w:rPr>
            </w:pPr>
            <w:r>
              <w:rPr>
                <w:rFonts w:ascii="Times New Roman"/>
                <w:b/>
              </w:rPr>
              <w:t>DBIA</w:t>
            </w:r>
          </w:p>
        </w:tc>
        <w:tc>
          <w:tcPr>
            <w:tcW w:w="7200" w:type="dxa"/>
          </w:tcPr>
          <w:p w14:paraId="6A978543" w14:textId="77777777" w:rsidR="008216D5" w:rsidRDefault="00D90D84">
            <w:pPr>
              <w:pStyle w:val="TableParagraph"/>
              <w:spacing w:before="38"/>
              <w:ind w:left="107"/>
              <w:rPr>
                <w:rFonts w:ascii="Times New Roman"/>
              </w:rPr>
            </w:pPr>
            <w:r>
              <w:rPr>
                <w:rFonts w:ascii="Times New Roman"/>
              </w:rPr>
              <w:t>Database Integration Agreement.</w:t>
            </w:r>
          </w:p>
        </w:tc>
      </w:tr>
      <w:tr w:rsidR="008216D5" w14:paraId="3633E6F5" w14:textId="77777777">
        <w:trPr>
          <w:trHeight w:val="838"/>
        </w:trPr>
        <w:tc>
          <w:tcPr>
            <w:tcW w:w="2160" w:type="dxa"/>
          </w:tcPr>
          <w:p w14:paraId="233F420C" w14:textId="77777777" w:rsidR="008216D5" w:rsidRDefault="00D90D84">
            <w:pPr>
              <w:pStyle w:val="TableParagraph"/>
              <w:spacing w:before="39"/>
              <w:ind w:left="107"/>
              <w:rPr>
                <w:rFonts w:ascii="Times New Roman"/>
                <w:b/>
              </w:rPr>
            </w:pPr>
            <w:r>
              <w:rPr>
                <w:rFonts w:ascii="Times New Roman"/>
                <w:b/>
              </w:rPr>
              <w:t>Default</w:t>
            </w:r>
          </w:p>
        </w:tc>
        <w:tc>
          <w:tcPr>
            <w:tcW w:w="7200" w:type="dxa"/>
          </w:tcPr>
          <w:p w14:paraId="4CD583F3" w14:textId="77777777" w:rsidR="008216D5" w:rsidRDefault="00D90D84">
            <w:pPr>
              <w:pStyle w:val="TableParagraph"/>
              <w:spacing w:before="38"/>
              <w:ind w:left="107" w:right="104"/>
              <w:rPr>
                <w:rFonts w:ascii="Times New Roman"/>
              </w:rPr>
            </w:pPr>
            <w:r>
              <w:rPr>
                <w:rFonts w:ascii="Times New Roman"/>
              </w:rPr>
              <w:t>An answer or response that is entered automatically into the computer program if no response is provided; is usually shown before the slashes, e.g., Name: Gingerale//.</w:t>
            </w:r>
          </w:p>
        </w:tc>
      </w:tr>
      <w:tr w:rsidR="008216D5" w14:paraId="73337339" w14:textId="77777777">
        <w:trPr>
          <w:trHeight w:val="333"/>
        </w:trPr>
        <w:tc>
          <w:tcPr>
            <w:tcW w:w="2160" w:type="dxa"/>
          </w:tcPr>
          <w:p w14:paraId="00300B24" w14:textId="77777777" w:rsidR="008216D5" w:rsidRDefault="00D90D84">
            <w:pPr>
              <w:pStyle w:val="TableParagraph"/>
              <w:spacing w:before="39"/>
              <w:ind w:left="107"/>
              <w:rPr>
                <w:rFonts w:ascii="Times New Roman"/>
                <w:b/>
              </w:rPr>
            </w:pPr>
            <w:r>
              <w:rPr>
                <w:rFonts w:ascii="Times New Roman"/>
                <w:b/>
              </w:rPr>
              <w:t>Delete</w:t>
            </w:r>
          </w:p>
        </w:tc>
        <w:tc>
          <w:tcPr>
            <w:tcW w:w="7200" w:type="dxa"/>
          </w:tcPr>
          <w:p w14:paraId="4E281827" w14:textId="77777777" w:rsidR="008216D5" w:rsidRDefault="00D90D84">
            <w:pPr>
              <w:pStyle w:val="TableParagraph"/>
              <w:spacing w:before="38"/>
              <w:ind w:left="107"/>
              <w:rPr>
                <w:rFonts w:ascii="Times New Roman"/>
              </w:rPr>
            </w:pPr>
            <w:r>
              <w:rPr>
                <w:rFonts w:ascii="Times New Roman"/>
              </w:rPr>
              <w:t>To remove data from the system.</w:t>
            </w:r>
          </w:p>
        </w:tc>
      </w:tr>
      <w:tr w:rsidR="008216D5" w14:paraId="0322B176" w14:textId="77777777">
        <w:trPr>
          <w:trHeight w:val="585"/>
        </w:trPr>
        <w:tc>
          <w:tcPr>
            <w:tcW w:w="2160" w:type="dxa"/>
          </w:tcPr>
          <w:p w14:paraId="17D83EE1" w14:textId="77777777" w:rsidR="008216D5" w:rsidRDefault="00D90D84">
            <w:pPr>
              <w:pStyle w:val="TableParagraph"/>
              <w:spacing w:before="39"/>
              <w:ind w:left="107"/>
              <w:rPr>
                <w:rFonts w:ascii="Times New Roman"/>
                <w:b/>
              </w:rPr>
            </w:pPr>
            <w:r>
              <w:rPr>
                <w:rFonts w:ascii="Times New Roman"/>
                <w:b/>
              </w:rPr>
              <w:t>Device</w:t>
            </w:r>
          </w:p>
        </w:tc>
        <w:tc>
          <w:tcPr>
            <w:tcW w:w="7200" w:type="dxa"/>
          </w:tcPr>
          <w:p w14:paraId="5DF10A3D" w14:textId="77777777" w:rsidR="008216D5" w:rsidRDefault="00D90D84">
            <w:pPr>
              <w:pStyle w:val="TableParagraph"/>
              <w:spacing w:before="38"/>
              <w:ind w:left="107" w:right="244"/>
              <w:rPr>
                <w:rFonts w:ascii="Times New Roman"/>
              </w:rPr>
            </w:pPr>
            <w:r>
              <w:rPr>
                <w:rFonts w:ascii="Times New Roman"/>
              </w:rPr>
              <w:t>In Nutrition Software programs, refers to the selection of the terminal display or the printer for receiving the output. Can refer to any hardware.</w:t>
            </w:r>
          </w:p>
        </w:tc>
      </w:tr>
      <w:tr w:rsidR="008216D5" w14:paraId="534F71D9" w14:textId="77777777">
        <w:trPr>
          <w:trHeight w:val="586"/>
        </w:trPr>
        <w:tc>
          <w:tcPr>
            <w:tcW w:w="2160" w:type="dxa"/>
          </w:tcPr>
          <w:p w14:paraId="64FEB389" w14:textId="77777777" w:rsidR="008216D5" w:rsidRDefault="00D90D84">
            <w:pPr>
              <w:pStyle w:val="TableParagraph"/>
              <w:spacing w:before="39"/>
              <w:ind w:left="107"/>
              <w:rPr>
                <w:rFonts w:ascii="Times New Roman"/>
                <w:b/>
              </w:rPr>
            </w:pPr>
            <w:r>
              <w:rPr>
                <w:rFonts w:ascii="Times New Roman"/>
                <w:b/>
              </w:rPr>
              <w:t>Disk</w:t>
            </w:r>
          </w:p>
        </w:tc>
        <w:tc>
          <w:tcPr>
            <w:tcW w:w="7200" w:type="dxa"/>
          </w:tcPr>
          <w:p w14:paraId="1A3A8D67" w14:textId="77777777" w:rsidR="008216D5" w:rsidRDefault="00D90D84">
            <w:pPr>
              <w:pStyle w:val="TableParagraph"/>
              <w:spacing w:before="38"/>
              <w:ind w:left="107" w:right="355"/>
              <w:rPr>
                <w:rFonts w:ascii="Times New Roman"/>
              </w:rPr>
            </w:pPr>
            <w:r>
              <w:rPr>
                <w:rFonts w:ascii="Times New Roman"/>
              </w:rPr>
              <w:t>A platter, similar to a phonograph record, coated with a magnetic surface on which data can be stored.</w:t>
            </w:r>
          </w:p>
        </w:tc>
      </w:tr>
      <w:tr w:rsidR="008216D5" w14:paraId="369BBA7C" w14:textId="77777777">
        <w:trPr>
          <w:trHeight w:val="333"/>
        </w:trPr>
        <w:tc>
          <w:tcPr>
            <w:tcW w:w="2160" w:type="dxa"/>
          </w:tcPr>
          <w:p w14:paraId="29CF6BF9" w14:textId="77777777" w:rsidR="008216D5" w:rsidRDefault="00D90D84">
            <w:pPr>
              <w:pStyle w:val="TableParagraph"/>
              <w:spacing w:before="39"/>
              <w:ind w:left="107"/>
              <w:rPr>
                <w:rFonts w:ascii="Times New Roman"/>
                <w:b/>
              </w:rPr>
            </w:pPr>
            <w:r>
              <w:rPr>
                <w:rFonts w:ascii="Times New Roman"/>
                <w:b/>
              </w:rPr>
              <w:t>Diskette</w:t>
            </w:r>
          </w:p>
        </w:tc>
        <w:tc>
          <w:tcPr>
            <w:tcW w:w="7200" w:type="dxa"/>
          </w:tcPr>
          <w:p w14:paraId="156DF6A4" w14:textId="77777777" w:rsidR="008216D5" w:rsidRDefault="00D90D84">
            <w:pPr>
              <w:pStyle w:val="TableParagraph"/>
              <w:spacing w:before="38"/>
              <w:ind w:left="107"/>
              <w:rPr>
                <w:rFonts w:ascii="Times New Roman"/>
              </w:rPr>
            </w:pPr>
            <w:r>
              <w:rPr>
                <w:rFonts w:ascii="Times New Roman"/>
              </w:rPr>
              <w:t>A small disk.</w:t>
            </w:r>
          </w:p>
        </w:tc>
      </w:tr>
      <w:tr w:rsidR="008216D5" w14:paraId="61F5FEDD" w14:textId="77777777">
        <w:trPr>
          <w:trHeight w:val="585"/>
        </w:trPr>
        <w:tc>
          <w:tcPr>
            <w:tcW w:w="2160" w:type="dxa"/>
          </w:tcPr>
          <w:p w14:paraId="0F4DF6C6" w14:textId="77777777" w:rsidR="008216D5" w:rsidRDefault="00D90D84">
            <w:pPr>
              <w:pStyle w:val="TableParagraph"/>
              <w:spacing w:before="39"/>
              <w:ind w:left="107"/>
              <w:rPr>
                <w:rFonts w:ascii="Times New Roman"/>
                <w:b/>
              </w:rPr>
            </w:pPr>
            <w:r>
              <w:rPr>
                <w:rFonts w:ascii="Times New Roman"/>
                <w:b/>
              </w:rPr>
              <w:t>Documentation</w:t>
            </w:r>
          </w:p>
        </w:tc>
        <w:tc>
          <w:tcPr>
            <w:tcW w:w="7200" w:type="dxa"/>
          </w:tcPr>
          <w:p w14:paraId="3D00C799" w14:textId="77777777" w:rsidR="008216D5" w:rsidRDefault="00D90D84">
            <w:pPr>
              <w:pStyle w:val="TableParagraph"/>
              <w:spacing w:before="38"/>
              <w:ind w:left="107" w:right="379"/>
              <w:rPr>
                <w:rFonts w:ascii="Times New Roman"/>
              </w:rPr>
            </w:pPr>
            <w:r>
              <w:rPr>
                <w:rFonts w:ascii="Times New Roman"/>
              </w:rPr>
              <w:t>A collection of descriptions or procedures that provides information about a program so that it can be used properly and maintained.</w:t>
            </w:r>
          </w:p>
        </w:tc>
      </w:tr>
      <w:tr w:rsidR="008216D5" w14:paraId="609632C9" w14:textId="77777777">
        <w:trPr>
          <w:trHeight w:val="333"/>
        </w:trPr>
        <w:tc>
          <w:tcPr>
            <w:tcW w:w="2160" w:type="dxa"/>
          </w:tcPr>
          <w:p w14:paraId="353F4CA9" w14:textId="77777777" w:rsidR="008216D5" w:rsidRDefault="00D90D84">
            <w:pPr>
              <w:pStyle w:val="TableParagraph"/>
              <w:spacing w:before="39"/>
              <w:ind w:left="107"/>
              <w:rPr>
                <w:rFonts w:ascii="Times New Roman"/>
                <w:b/>
              </w:rPr>
            </w:pPr>
            <w:r>
              <w:rPr>
                <w:rFonts w:ascii="Times New Roman"/>
                <w:b/>
              </w:rPr>
              <w:t>Dump</w:t>
            </w:r>
          </w:p>
        </w:tc>
        <w:tc>
          <w:tcPr>
            <w:tcW w:w="7200" w:type="dxa"/>
          </w:tcPr>
          <w:p w14:paraId="586CCA35" w14:textId="77777777" w:rsidR="008216D5" w:rsidRDefault="00D90D84">
            <w:pPr>
              <w:pStyle w:val="TableParagraph"/>
              <w:spacing w:before="38"/>
              <w:ind w:left="107"/>
              <w:rPr>
                <w:rFonts w:ascii="Times New Roman"/>
              </w:rPr>
            </w:pPr>
            <w:r>
              <w:rPr>
                <w:rFonts w:ascii="Times New Roman"/>
              </w:rPr>
              <w:t>To generate a printout of a file from main memory at a given point in time.</w:t>
            </w:r>
          </w:p>
        </w:tc>
      </w:tr>
      <w:tr w:rsidR="008216D5" w14:paraId="51C6AC8E" w14:textId="77777777">
        <w:trPr>
          <w:trHeight w:val="586"/>
        </w:trPr>
        <w:tc>
          <w:tcPr>
            <w:tcW w:w="2160" w:type="dxa"/>
          </w:tcPr>
          <w:p w14:paraId="7D27398F" w14:textId="77777777" w:rsidR="008216D5" w:rsidRDefault="00D90D84">
            <w:pPr>
              <w:pStyle w:val="TableParagraph"/>
              <w:spacing w:before="39"/>
              <w:ind w:left="107"/>
              <w:rPr>
                <w:rFonts w:ascii="Times New Roman"/>
                <w:b/>
              </w:rPr>
            </w:pPr>
            <w:r>
              <w:rPr>
                <w:rFonts w:ascii="Times New Roman"/>
                <w:b/>
              </w:rPr>
              <w:t>Edit</w:t>
            </w:r>
          </w:p>
        </w:tc>
        <w:tc>
          <w:tcPr>
            <w:tcW w:w="7200" w:type="dxa"/>
          </w:tcPr>
          <w:p w14:paraId="64D81C68" w14:textId="77777777" w:rsidR="008216D5" w:rsidRDefault="00D90D84">
            <w:pPr>
              <w:pStyle w:val="TableParagraph"/>
              <w:spacing w:before="38"/>
              <w:ind w:left="107" w:right="392"/>
              <w:rPr>
                <w:rFonts w:ascii="Times New Roman"/>
              </w:rPr>
            </w:pPr>
            <w:r>
              <w:rPr>
                <w:rFonts w:ascii="Times New Roman"/>
              </w:rPr>
              <w:t>To correct, rearrange, and validate input data. To modify the form of output information by inserting blank spaces, special characters where needed, etc.</w:t>
            </w:r>
          </w:p>
        </w:tc>
      </w:tr>
      <w:tr w:rsidR="008216D5" w14:paraId="3A0E4B88" w14:textId="77777777">
        <w:trPr>
          <w:trHeight w:val="586"/>
        </w:trPr>
        <w:tc>
          <w:tcPr>
            <w:tcW w:w="2160" w:type="dxa"/>
          </w:tcPr>
          <w:p w14:paraId="4DD69735" w14:textId="77777777" w:rsidR="008216D5" w:rsidRDefault="00D90D84">
            <w:pPr>
              <w:pStyle w:val="TableParagraph"/>
              <w:spacing w:before="39"/>
              <w:ind w:left="107"/>
              <w:rPr>
                <w:rFonts w:ascii="Times New Roman"/>
                <w:b/>
              </w:rPr>
            </w:pPr>
            <w:r>
              <w:rPr>
                <w:rFonts w:ascii="Times New Roman"/>
                <w:b/>
              </w:rPr>
              <w:t>Electronic mail</w:t>
            </w:r>
          </w:p>
        </w:tc>
        <w:tc>
          <w:tcPr>
            <w:tcW w:w="7200" w:type="dxa"/>
          </w:tcPr>
          <w:p w14:paraId="3C739B01" w14:textId="77777777" w:rsidR="008216D5" w:rsidRDefault="00D90D84">
            <w:pPr>
              <w:pStyle w:val="TableParagraph"/>
              <w:spacing w:before="38"/>
              <w:ind w:left="107" w:right="929"/>
              <w:rPr>
                <w:rFonts w:ascii="Times New Roman"/>
              </w:rPr>
            </w:pPr>
            <w:r>
              <w:rPr>
                <w:rFonts w:ascii="Times New Roman"/>
              </w:rPr>
              <w:t>A general term to describe the transmission of messages by the use of computing systems and telecommunications facilities.</w:t>
            </w:r>
          </w:p>
        </w:tc>
      </w:tr>
      <w:tr w:rsidR="008216D5" w14:paraId="3C960DAE" w14:textId="77777777">
        <w:trPr>
          <w:trHeight w:val="585"/>
        </w:trPr>
        <w:tc>
          <w:tcPr>
            <w:tcW w:w="2160" w:type="dxa"/>
          </w:tcPr>
          <w:p w14:paraId="517475E6" w14:textId="77777777" w:rsidR="008216D5" w:rsidRDefault="00D90D84">
            <w:pPr>
              <w:pStyle w:val="TableParagraph"/>
              <w:spacing w:before="39"/>
              <w:ind w:left="107"/>
              <w:rPr>
                <w:rFonts w:ascii="Times New Roman"/>
                <w:b/>
              </w:rPr>
            </w:pPr>
            <w:r>
              <w:rPr>
                <w:rFonts w:ascii="Times New Roman"/>
                <w:b/>
              </w:rPr>
              <w:t>Enter (key)</w:t>
            </w:r>
          </w:p>
        </w:tc>
        <w:tc>
          <w:tcPr>
            <w:tcW w:w="7200" w:type="dxa"/>
          </w:tcPr>
          <w:p w14:paraId="7BDBDC0E" w14:textId="77777777" w:rsidR="008216D5" w:rsidRDefault="00D90D84">
            <w:pPr>
              <w:pStyle w:val="TableParagraph"/>
              <w:spacing w:before="38"/>
              <w:ind w:left="107" w:right="134"/>
              <w:rPr>
                <w:rFonts w:ascii="Times New Roman"/>
              </w:rPr>
            </w:pPr>
            <w:r>
              <w:rPr>
                <w:rFonts w:ascii="Times New Roman"/>
              </w:rPr>
              <w:t>Key on the keyboard used at the end of a data entry or command to indicate that the user has finished the entry. Same as the Return key on some terminals.</w:t>
            </w:r>
          </w:p>
        </w:tc>
      </w:tr>
      <w:tr w:rsidR="008216D5" w14:paraId="6CE4A6A5" w14:textId="77777777">
        <w:trPr>
          <w:trHeight w:val="333"/>
        </w:trPr>
        <w:tc>
          <w:tcPr>
            <w:tcW w:w="2160" w:type="dxa"/>
          </w:tcPr>
          <w:p w14:paraId="6397AB25" w14:textId="77777777" w:rsidR="008216D5" w:rsidRDefault="00D90D84">
            <w:pPr>
              <w:pStyle w:val="TableParagraph"/>
              <w:spacing w:before="39"/>
              <w:ind w:left="107"/>
              <w:rPr>
                <w:rFonts w:ascii="Times New Roman"/>
                <w:b/>
              </w:rPr>
            </w:pPr>
            <w:r>
              <w:rPr>
                <w:rFonts w:ascii="Times New Roman"/>
                <w:b/>
              </w:rPr>
              <w:t>Field</w:t>
            </w:r>
          </w:p>
        </w:tc>
        <w:tc>
          <w:tcPr>
            <w:tcW w:w="7200" w:type="dxa"/>
          </w:tcPr>
          <w:p w14:paraId="4C8D899A" w14:textId="77777777" w:rsidR="008216D5" w:rsidRDefault="00D90D84">
            <w:pPr>
              <w:pStyle w:val="TableParagraph"/>
              <w:spacing w:before="38"/>
              <w:ind w:left="107"/>
              <w:rPr>
                <w:rFonts w:ascii="Times New Roman"/>
              </w:rPr>
            </w:pPr>
            <w:r>
              <w:rPr>
                <w:rFonts w:ascii="Times New Roman"/>
              </w:rPr>
              <w:t>In a record, a specific area used for a particular category of data.</w:t>
            </w:r>
          </w:p>
        </w:tc>
      </w:tr>
      <w:tr w:rsidR="008216D5" w14:paraId="53B200AD" w14:textId="77777777">
        <w:trPr>
          <w:trHeight w:val="333"/>
        </w:trPr>
        <w:tc>
          <w:tcPr>
            <w:tcW w:w="2160" w:type="dxa"/>
          </w:tcPr>
          <w:p w14:paraId="1AD9EFA5" w14:textId="77777777" w:rsidR="008216D5" w:rsidRDefault="00D90D84">
            <w:pPr>
              <w:pStyle w:val="TableParagraph"/>
              <w:spacing w:before="39"/>
              <w:ind w:left="107"/>
              <w:rPr>
                <w:rFonts w:ascii="Times New Roman"/>
                <w:b/>
              </w:rPr>
            </w:pPr>
            <w:r>
              <w:rPr>
                <w:rFonts w:ascii="Times New Roman"/>
                <w:b/>
              </w:rPr>
              <w:t>File</w:t>
            </w:r>
          </w:p>
        </w:tc>
        <w:tc>
          <w:tcPr>
            <w:tcW w:w="7200" w:type="dxa"/>
          </w:tcPr>
          <w:p w14:paraId="35CB4F67" w14:textId="77777777" w:rsidR="008216D5" w:rsidRDefault="00D90D84">
            <w:pPr>
              <w:pStyle w:val="TableParagraph"/>
              <w:spacing w:before="38"/>
              <w:ind w:left="107"/>
              <w:rPr>
                <w:rFonts w:ascii="Times New Roman"/>
              </w:rPr>
            </w:pPr>
            <w:r>
              <w:rPr>
                <w:rFonts w:ascii="Times New Roman"/>
              </w:rPr>
              <w:t>A collection of related records, treated as a unit.</w:t>
            </w:r>
          </w:p>
        </w:tc>
      </w:tr>
      <w:tr w:rsidR="008216D5" w14:paraId="4AB734DA" w14:textId="77777777">
        <w:trPr>
          <w:trHeight w:val="585"/>
        </w:trPr>
        <w:tc>
          <w:tcPr>
            <w:tcW w:w="2160" w:type="dxa"/>
          </w:tcPr>
          <w:p w14:paraId="6ED0DA04" w14:textId="77777777" w:rsidR="008216D5" w:rsidRDefault="00D90D84">
            <w:pPr>
              <w:pStyle w:val="TableParagraph"/>
              <w:spacing w:before="39"/>
              <w:ind w:left="107"/>
              <w:rPr>
                <w:rFonts w:ascii="Times New Roman"/>
                <w:b/>
              </w:rPr>
            </w:pPr>
            <w:r>
              <w:rPr>
                <w:rFonts w:ascii="Times New Roman"/>
                <w:b/>
              </w:rPr>
              <w:t>File Manager</w:t>
            </w:r>
          </w:p>
        </w:tc>
        <w:tc>
          <w:tcPr>
            <w:tcW w:w="7200" w:type="dxa"/>
          </w:tcPr>
          <w:p w14:paraId="5D48BE3E" w14:textId="77777777" w:rsidR="008216D5" w:rsidRDefault="00D90D84">
            <w:pPr>
              <w:pStyle w:val="TableParagraph"/>
              <w:spacing w:before="38"/>
              <w:ind w:left="107" w:right="299"/>
              <w:rPr>
                <w:rFonts w:ascii="Times New Roman"/>
              </w:rPr>
            </w:pPr>
            <w:r>
              <w:rPr>
                <w:rFonts w:ascii="Times New Roman"/>
              </w:rPr>
              <w:t>A data base management system, developed by the Veterans Administration. Also referred to as VA FileMan.</w:t>
            </w:r>
          </w:p>
        </w:tc>
      </w:tr>
      <w:tr w:rsidR="008216D5" w14:paraId="793C93E0" w14:textId="77777777">
        <w:trPr>
          <w:trHeight w:val="586"/>
        </w:trPr>
        <w:tc>
          <w:tcPr>
            <w:tcW w:w="2160" w:type="dxa"/>
          </w:tcPr>
          <w:p w14:paraId="71737159" w14:textId="77777777" w:rsidR="008216D5" w:rsidRDefault="00D90D84">
            <w:pPr>
              <w:pStyle w:val="TableParagraph"/>
              <w:spacing w:before="39"/>
              <w:ind w:left="107"/>
              <w:rPr>
                <w:rFonts w:ascii="Times New Roman"/>
                <w:b/>
              </w:rPr>
            </w:pPr>
            <w:r>
              <w:rPr>
                <w:rFonts w:ascii="Times New Roman"/>
                <w:b/>
              </w:rPr>
              <w:t>Flag</w:t>
            </w:r>
          </w:p>
        </w:tc>
        <w:tc>
          <w:tcPr>
            <w:tcW w:w="7200" w:type="dxa"/>
          </w:tcPr>
          <w:p w14:paraId="74D06195" w14:textId="77777777" w:rsidR="008216D5" w:rsidRDefault="00D90D84">
            <w:pPr>
              <w:pStyle w:val="TableParagraph"/>
              <w:spacing w:before="38"/>
              <w:ind w:left="107" w:right="452"/>
              <w:rPr>
                <w:rFonts w:ascii="Times New Roman"/>
              </w:rPr>
            </w:pPr>
            <w:r>
              <w:rPr>
                <w:rFonts w:ascii="Times New Roman"/>
              </w:rPr>
              <w:t>A variable used in a program to indicate whether a condition has or has not occurred.</w:t>
            </w:r>
          </w:p>
        </w:tc>
      </w:tr>
      <w:tr w:rsidR="008216D5" w14:paraId="29616AEB" w14:textId="77777777">
        <w:trPr>
          <w:trHeight w:val="586"/>
        </w:trPr>
        <w:tc>
          <w:tcPr>
            <w:tcW w:w="2160" w:type="dxa"/>
          </w:tcPr>
          <w:p w14:paraId="2401F73B" w14:textId="77777777" w:rsidR="008216D5" w:rsidRDefault="00D90D84">
            <w:pPr>
              <w:pStyle w:val="TableParagraph"/>
              <w:spacing w:before="39"/>
              <w:ind w:left="107" w:right="623"/>
              <w:rPr>
                <w:rFonts w:ascii="Times New Roman"/>
                <w:b/>
              </w:rPr>
            </w:pPr>
            <w:r>
              <w:rPr>
                <w:rFonts w:ascii="Times New Roman"/>
                <w:b/>
              </w:rPr>
              <w:t>Global (Global Variable)</w:t>
            </w:r>
          </w:p>
        </w:tc>
        <w:tc>
          <w:tcPr>
            <w:tcW w:w="7200" w:type="dxa"/>
          </w:tcPr>
          <w:p w14:paraId="7A7659D6" w14:textId="77777777" w:rsidR="008216D5" w:rsidRDefault="00D90D84">
            <w:pPr>
              <w:pStyle w:val="TableParagraph"/>
              <w:spacing w:before="38"/>
              <w:ind w:left="107"/>
              <w:rPr>
                <w:rFonts w:ascii="Times New Roman"/>
              </w:rPr>
            </w:pPr>
            <w:r>
              <w:rPr>
                <w:rFonts w:ascii="Times New Roman"/>
              </w:rPr>
              <w:t>Refers to variables which are permanently stored on disk.</w:t>
            </w:r>
          </w:p>
        </w:tc>
      </w:tr>
      <w:tr w:rsidR="008216D5" w14:paraId="1DC3E913" w14:textId="77777777">
        <w:trPr>
          <w:trHeight w:val="333"/>
        </w:trPr>
        <w:tc>
          <w:tcPr>
            <w:tcW w:w="2160" w:type="dxa"/>
          </w:tcPr>
          <w:p w14:paraId="194F7CBC" w14:textId="77777777" w:rsidR="008216D5" w:rsidRDefault="00D90D84">
            <w:pPr>
              <w:pStyle w:val="TableParagraph"/>
              <w:spacing w:before="39"/>
              <w:ind w:left="107"/>
              <w:rPr>
                <w:rFonts w:ascii="Times New Roman"/>
                <w:b/>
              </w:rPr>
            </w:pPr>
            <w:r>
              <w:rPr>
                <w:rFonts w:ascii="Times New Roman"/>
                <w:b/>
              </w:rPr>
              <w:t>GUI</w:t>
            </w:r>
          </w:p>
        </w:tc>
        <w:tc>
          <w:tcPr>
            <w:tcW w:w="7200" w:type="dxa"/>
          </w:tcPr>
          <w:p w14:paraId="1970F717" w14:textId="77777777" w:rsidR="008216D5" w:rsidRDefault="00D90D84">
            <w:pPr>
              <w:pStyle w:val="TableParagraph"/>
              <w:spacing w:before="38"/>
              <w:ind w:left="107"/>
              <w:rPr>
                <w:rFonts w:ascii="Times New Roman"/>
              </w:rPr>
            </w:pPr>
            <w:r>
              <w:rPr>
                <w:rFonts w:ascii="Times New Roman"/>
              </w:rPr>
              <w:t>Graphical User Interface.</w:t>
            </w:r>
          </w:p>
        </w:tc>
      </w:tr>
      <w:tr w:rsidR="008216D5" w14:paraId="29007E24" w14:textId="77777777">
        <w:trPr>
          <w:trHeight w:val="331"/>
        </w:trPr>
        <w:tc>
          <w:tcPr>
            <w:tcW w:w="2160" w:type="dxa"/>
          </w:tcPr>
          <w:p w14:paraId="7FD14ED2" w14:textId="77777777" w:rsidR="008216D5" w:rsidRDefault="00D90D84">
            <w:pPr>
              <w:pStyle w:val="TableParagraph"/>
              <w:spacing w:before="39"/>
              <w:ind w:left="107"/>
              <w:rPr>
                <w:rFonts w:ascii="Times New Roman"/>
                <w:b/>
              </w:rPr>
            </w:pPr>
            <w:r>
              <w:rPr>
                <w:rFonts w:ascii="Times New Roman"/>
                <w:b/>
              </w:rPr>
              <w:t>Hard copy</w:t>
            </w:r>
          </w:p>
        </w:tc>
        <w:tc>
          <w:tcPr>
            <w:tcW w:w="7200" w:type="dxa"/>
          </w:tcPr>
          <w:p w14:paraId="1BC9D516" w14:textId="77777777" w:rsidR="008216D5" w:rsidRDefault="00D90D84">
            <w:pPr>
              <w:pStyle w:val="TableParagraph"/>
              <w:spacing w:before="38"/>
              <w:ind w:left="107"/>
              <w:rPr>
                <w:rFonts w:ascii="Times New Roman"/>
              </w:rPr>
            </w:pPr>
            <w:r>
              <w:rPr>
                <w:rFonts w:ascii="Times New Roman"/>
              </w:rPr>
              <w:t>Printed copy of data stored in the computer.</w:t>
            </w:r>
          </w:p>
        </w:tc>
      </w:tr>
      <w:tr w:rsidR="008216D5" w14:paraId="2B80EE3E" w14:textId="77777777">
        <w:trPr>
          <w:trHeight w:val="333"/>
        </w:trPr>
        <w:tc>
          <w:tcPr>
            <w:tcW w:w="2160" w:type="dxa"/>
          </w:tcPr>
          <w:p w14:paraId="12F3FA0E" w14:textId="77777777" w:rsidR="008216D5" w:rsidRDefault="00D90D84">
            <w:pPr>
              <w:pStyle w:val="TableParagraph"/>
              <w:spacing w:before="39"/>
              <w:ind w:left="107"/>
              <w:rPr>
                <w:rFonts w:ascii="Times New Roman"/>
                <w:b/>
              </w:rPr>
            </w:pPr>
            <w:r>
              <w:rPr>
                <w:rFonts w:ascii="Times New Roman"/>
                <w:b/>
              </w:rPr>
              <w:t>Hardware</w:t>
            </w:r>
          </w:p>
        </w:tc>
        <w:tc>
          <w:tcPr>
            <w:tcW w:w="7200" w:type="dxa"/>
          </w:tcPr>
          <w:p w14:paraId="34CCAFCC" w14:textId="77777777" w:rsidR="008216D5" w:rsidRDefault="00D90D84">
            <w:pPr>
              <w:pStyle w:val="TableParagraph"/>
              <w:spacing w:before="38"/>
              <w:ind w:left="107"/>
              <w:rPr>
                <w:rFonts w:ascii="Times New Roman"/>
              </w:rPr>
            </w:pPr>
            <w:r>
              <w:rPr>
                <w:rFonts w:ascii="Times New Roman"/>
              </w:rPr>
              <w:t>The physical equipment that makes up a computer system.</w:t>
            </w:r>
          </w:p>
        </w:tc>
      </w:tr>
      <w:tr w:rsidR="008216D5" w14:paraId="1DAF3122" w14:textId="77777777">
        <w:trPr>
          <w:trHeight w:val="333"/>
        </w:trPr>
        <w:tc>
          <w:tcPr>
            <w:tcW w:w="2160" w:type="dxa"/>
          </w:tcPr>
          <w:p w14:paraId="0C407ECB" w14:textId="77777777" w:rsidR="008216D5" w:rsidRDefault="00D90D84">
            <w:pPr>
              <w:pStyle w:val="TableParagraph"/>
              <w:spacing w:before="39"/>
              <w:ind w:left="107"/>
              <w:rPr>
                <w:rFonts w:ascii="Times New Roman"/>
                <w:b/>
              </w:rPr>
            </w:pPr>
            <w:r>
              <w:rPr>
                <w:rFonts w:ascii="Times New Roman"/>
                <w:b/>
              </w:rPr>
              <w:t>Help</w:t>
            </w:r>
          </w:p>
        </w:tc>
        <w:tc>
          <w:tcPr>
            <w:tcW w:w="7200" w:type="dxa"/>
          </w:tcPr>
          <w:p w14:paraId="214CE30D" w14:textId="77777777" w:rsidR="008216D5" w:rsidRDefault="00D90D84">
            <w:pPr>
              <w:pStyle w:val="TableParagraph"/>
              <w:spacing w:before="38"/>
              <w:ind w:left="107"/>
              <w:rPr>
                <w:rFonts w:ascii="Times New Roman"/>
              </w:rPr>
            </w:pPr>
            <w:r>
              <w:rPr>
                <w:rFonts w:ascii="Times New Roman"/>
              </w:rPr>
              <w:t>Enter ?, ??, or ??? and an explanation or choices shows on the screen.</w:t>
            </w:r>
          </w:p>
        </w:tc>
      </w:tr>
      <w:tr w:rsidR="008216D5" w14:paraId="1BBCFB89" w14:textId="77777777">
        <w:trPr>
          <w:trHeight w:val="333"/>
        </w:trPr>
        <w:tc>
          <w:tcPr>
            <w:tcW w:w="2160" w:type="dxa"/>
          </w:tcPr>
          <w:p w14:paraId="64FC9CCC" w14:textId="77777777" w:rsidR="008216D5" w:rsidRDefault="00D90D84">
            <w:pPr>
              <w:pStyle w:val="TableParagraph"/>
              <w:spacing w:before="39"/>
              <w:ind w:left="107"/>
              <w:rPr>
                <w:rFonts w:ascii="Times New Roman"/>
                <w:b/>
              </w:rPr>
            </w:pPr>
            <w:r>
              <w:rPr>
                <w:rFonts w:ascii="Times New Roman"/>
                <w:b/>
              </w:rPr>
              <w:t>Input</w:t>
            </w:r>
          </w:p>
        </w:tc>
        <w:tc>
          <w:tcPr>
            <w:tcW w:w="7200" w:type="dxa"/>
          </w:tcPr>
          <w:p w14:paraId="4A1827D5" w14:textId="77777777" w:rsidR="008216D5" w:rsidRDefault="00D90D84">
            <w:pPr>
              <w:pStyle w:val="TableParagraph"/>
              <w:spacing w:before="38"/>
              <w:ind w:left="107"/>
              <w:rPr>
                <w:rFonts w:ascii="Times New Roman"/>
              </w:rPr>
            </w:pPr>
            <w:r>
              <w:rPr>
                <w:rFonts w:ascii="Times New Roman"/>
              </w:rPr>
              <w:t>Data that is submitted to the computer for processing.</w:t>
            </w:r>
          </w:p>
        </w:tc>
      </w:tr>
      <w:tr w:rsidR="008216D5" w14:paraId="0CB4FB51" w14:textId="77777777">
        <w:trPr>
          <w:trHeight w:val="333"/>
        </w:trPr>
        <w:tc>
          <w:tcPr>
            <w:tcW w:w="2160" w:type="dxa"/>
          </w:tcPr>
          <w:p w14:paraId="3C0A727D" w14:textId="77777777" w:rsidR="008216D5" w:rsidRDefault="00D90D84">
            <w:pPr>
              <w:pStyle w:val="TableParagraph"/>
              <w:spacing w:before="39"/>
              <w:ind w:left="107"/>
              <w:rPr>
                <w:rFonts w:ascii="Times New Roman"/>
                <w:b/>
              </w:rPr>
            </w:pPr>
            <w:r>
              <w:rPr>
                <w:rFonts w:ascii="Times New Roman"/>
                <w:b/>
              </w:rPr>
              <w:t>Interface</w:t>
            </w:r>
          </w:p>
        </w:tc>
        <w:tc>
          <w:tcPr>
            <w:tcW w:w="7200" w:type="dxa"/>
          </w:tcPr>
          <w:p w14:paraId="77D6F654" w14:textId="77777777" w:rsidR="008216D5" w:rsidRDefault="00D90D84">
            <w:pPr>
              <w:pStyle w:val="TableParagraph"/>
              <w:spacing w:before="38"/>
              <w:ind w:left="107"/>
              <w:rPr>
                <w:rFonts w:ascii="Times New Roman"/>
              </w:rPr>
            </w:pPr>
            <w:r>
              <w:rPr>
                <w:rFonts w:ascii="Times New Roman"/>
              </w:rPr>
              <w:t>A shared boundary between two devices, systems, or programs.</w:t>
            </w:r>
          </w:p>
        </w:tc>
      </w:tr>
      <w:tr w:rsidR="008216D5" w14:paraId="590FBEED" w14:textId="77777777">
        <w:trPr>
          <w:trHeight w:val="333"/>
        </w:trPr>
        <w:tc>
          <w:tcPr>
            <w:tcW w:w="2160" w:type="dxa"/>
          </w:tcPr>
          <w:p w14:paraId="1619FD36" w14:textId="77777777" w:rsidR="008216D5" w:rsidRDefault="00D90D84">
            <w:pPr>
              <w:pStyle w:val="TableParagraph"/>
              <w:spacing w:before="39"/>
              <w:ind w:left="107"/>
              <w:rPr>
                <w:rFonts w:ascii="Times New Roman"/>
                <w:b/>
              </w:rPr>
            </w:pPr>
            <w:r>
              <w:rPr>
                <w:rFonts w:ascii="Times New Roman"/>
                <w:b/>
              </w:rPr>
              <w:t>IRM</w:t>
            </w:r>
          </w:p>
        </w:tc>
        <w:tc>
          <w:tcPr>
            <w:tcW w:w="7200" w:type="dxa"/>
          </w:tcPr>
          <w:p w14:paraId="7E13CF97" w14:textId="77777777" w:rsidR="008216D5" w:rsidRDefault="00D90D84">
            <w:pPr>
              <w:pStyle w:val="TableParagraph"/>
              <w:spacing w:before="38"/>
              <w:ind w:left="107"/>
              <w:rPr>
                <w:rFonts w:ascii="Times New Roman"/>
              </w:rPr>
            </w:pPr>
            <w:r>
              <w:rPr>
                <w:rFonts w:ascii="Times New Roman"/>
              </w:rPr>
              <w:t>Information Resource Management.</w:t>
            </w:r>
          </w:p>
        </w:tc>
      </w:tr>
    </w:tbl>
    <w:p w14:paraId="4C1C79AA" w14:textId="77777777" w:rsidR="008216D5" w:rsidRDefault="008216D5">
      <w:pPr>
        <w:sectPr w:rsidR="008216D5">
          <w:pgSz w:w="12240" w:h="15840"/>
          <w:pgMar w:top="1440" w:right="960" w:bottom="860" w:left="1140" w:header="0" w:footer="745" w:gutter="0"/>
          <w:cols w:space="720"/>
        </w:sectPr>
      </w:pPr>
    </w:p>
    <w:tbl>
      <w:tblPr>
        <w:tblW w:w="0" w:type="auto"/>
        <w:tblInd w:w="1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2160"/>
        <w:gridCol w:w="7200"/>
      </w:tblGrid>
      <w:tr w:rsidR="008216D5" w14:paraId="5C118A2A" w14:textId="77777777">
        <w:trPr>
          <w:trHeight w:val="586"/>
        </w:trPr>
        <w:tc>
          <w:tcPr>
            <w:tcW w:w="2160" w:type="dxa"/>
          </w:tcPr>
          <w:p w14:paraId="7B745A5A" w14:textId="77777777" w:rsidR="008216D5" w:rsidRDefault="00D90D84">
            <w:pPr>
              <w:pStyle w:val="TableParagraph"/>
              <w:spacing w:before="39"/>
              <w:ind w:left="107"/>
              <w:rPr>
                <w:rFonts w:ascii="Times New Roman"/>
                <w:b/>
              </w:rPr>
            </w:pPr>
            <w:r>
              <w:rPr>
                <w:rFonts w:ascii="Times New Roman"/>
                <w:b/>
              </w:rPr>
              <w:t>IRM contact person</w:t>
            </w:r>
          </w:p>
        </w:tc>
        <w:tc>
          <w:tcPr>
            <w:tcW w:w="7200" w:type="dxa"/>
          </w:tcPr>
          <w:p w14:paraId="39BB289B" w14:textId="77777777" w:rsidR="008216D5" w:rsidRDefault="00D90D84">
            <w:pPr>
              <w:pStyle w:val="TableParagraph"/>
              <w:spacing w:before="38"/>
              <w:ind w:left="107" w:right="587"/>
              <w:rPr>
                <w:rFonts w:ascii="Times New Roman"/>
              </w:rPr>
            </w:pPr>
            <w:r>
              <w:rPr>
                <w:rFonts w:ascii="Times New Roman"/>
              </w:rPr>
              <w:t>A person in the Information Resource Management service who will help answer questions for you.</w:t>
            </w:r>
          </w:p>
        </w:tc>
      </w:tr>
      <w:tr w:rsidR="008216D5" w14:paraId="4849C7AE" w14:textId="77777777">
        <w:trPr>
          <w:trHeight w:val="332"/>
        </w:trPr>
        <w:tc>
          <w:tcPr>
            <w:tcW w:w="2160" w:type="dxa"/>
          </w:tcPr>
          <w:p w14:paraId="27EE4E84" w14:textId="77777777" w:rsidR="008216D5" w:rsidRDefault="00D90D84">
            <w:pPr>
              <w:pStyle w:val="TableParagraph"/>
              <w:spacing w:before="39"/>
              <w:ind w:left="107"/>
              <w:rPr>
                <w:rFonts w:ascii="Times New Roman"/>
                <w:b/>
              </w:rPr>
            </w:pPr>
            <w:r>
              <w:rPr>
                <w:rFonts w:ascii="Times New Roman"/>
                <w:b/>
              </w:rPr>
              <w:t>Job</w:t>
            </w:r>
          </w:p>
        </w:tc>
        <w:tc>
          <w:tcPr>
            <w:tcW w:w="7200" w:type="dxa"/>
          </w:tcPr>
          <w:p w14:paraId="7C46EEF2" w14:textId="77777777" w:rsidR="008216D5" w:rsidRDefault="00D90D84">
            <w:pPr>
              <w:pStyle w:val="TableParagraph"/>
              <w:spacing w:before="38"/>
              <w:ind w:left="107"/>
              <w:rPr>
                <w:rFonts w:ascii="Times New Roman"/>
              </w:rPr>
            </w:pPr>
            <w:r>
              <w:rPr>
                <w:rFonts w:ascii="Times New Roman"/>
              </w:rPr>
              <w:t>A collection of specific tasks constituting a unit of work for a computer.</w:t>
            </w:r>
          </w:p>
        </w:tc>
      </w:tr>
      <w:tr w:rsidR="008216D5" w14:paraId="7CB402E2" w14:textId="77777777">
        <w:trPr>
          <w:trHeight w:val="333"/>
        </w:trPr>
        <w:tc>
          <w:tcPr>
            <w:tcW w:w="2160" w:type="dxa"/>
          </w:tcPr>
          <w:p w14:paraId="517E2B29" w14:textId="77777777" w:rsidR="008216D5" w:rsidRDefault="00D90D84">
            <w:pPr>
              <w:pStyle w:val="TableParagraph"/>
              <w:spacing w:before="39"/>
              <w:ind w:left="107"/>
              <w:rPr>
                <w:rFonts w:ascii="Times New Roman"/>
                <w:b/>
              </w:rPr>
            </w:pPr>
            <w:r>
              <w:rPr>
                <w:rFonts w:ascii="Times New Roman"/>
                <w:b/>
              </w:rPr>
              <w:t>Jump</w:t>
            </w:r>
          </w:p>
        </w:tc>
        <w:tc>
          <w:tcPr>
            <w:tcW w:w="7200" w:type="dxa"/>
          </w:tcPr>
          <w:p w14:paraId="704AB2A3" w14:textId="77777777" w:rsidR="008216D5" w:rsidRDefault="00D90D84">
            <w:pPr>
              <w:pStyle w:val="TableParagraph"/>
              <w:spacing w:before="38"/>
              <w:ind w:left="107"/>
              <w:rPr>
                <w:rFonts w:ascii="Times New Roman"/>
              </w:rPr>
            </w:pPr>
            <w:r>
              <w:rPr>
                <w:rFonts w:ascii="Times New Roman"/>
              </w:rPr>
              <w:t>A departure from sequence in executing instructions in a computer.</w:t>
            </w:r>
          </w:p>
        </w:tc>
      </w:tr>
      <w:tr w:rsidR="008216D5" w14:paraId="2FC9BAE5" w14:textId="77777777">
        <w:trPr>
          <w:trHeight w:val="839"/>
        </w:trPr>
        <w:tc>
          <w:tcPr>
            <w:tcW w:w="2160" w:type="dxa"/>
          </w:tcPr>
          <w:p w14:paraId="20DF990E" w14:textId="77777777" w:rsidR="008216D5" w:rsidRDefault="00D90D84">
            <w:pPr>
              <w:pStyle w:val="TableParagraph"/>
              <w:spacing w:before="39"/>
              <w:ind w:left="107"/>
              <w:rPr>
                <w:rFonts w:ascii="Times New Roman"/>
                <w:b/>
              </w:rPr>
            </w:pPr>
            <w:r>
              <w:rPr>
                <w:rFonts w:ascii="Times New Roman"/>
                <w:b/>
              </w:rPr>
              <w:t>Kernel</w:t>
            </w:r>
          </w:p>
        </w:tc>
        <w:tc>
          <w:tcPr>
            <w:tcW w:w="7200" w:type="dxa"/>
          </w:tcPr>
          <w:p w14:paraId="3CFF78CA" w14:textId="77777777" w:rsidR="008216D5" w:rsidRDefault="00D90D84">
            <w:pPr>
              <w:pStyle w:val="TableParagraph"/>
              <w:spacing w:before="38"/>
              <w:ind w:left="107" w:right="245"/>
              <w:rPr>
                <w:rFonts w:ascii="Times New Roman"/>
              </w:rPr>
            </w:pPr>
            <w:r>
              <w:rPr>
                <w:rFonts w:ascii="Times New Roman"/>
              </w:rPr>
              <w:t>The set of utilities which performs the tasks of the VA computer system. Includes Menu Manager, Task Manager, Device Handler, the security system and specialized routines.</w:t>
            </w:r>
          </w:p>
        </w:tc>
      </w:tr>
      <w:tr w:rsidR="008216D5" w14:paraId="2DD8B1A7" w14:textId="77777777">
        <w:trPr>
          <w:trHeight w:val="585"/>
        </w:trPr>
        <w:tc>
          <w:tcPr>
            <w:tcW w:w="2160" w:type="dxa"/>
          </w:tcPr>
          <w:p w14:paraId="6913B10A" w14:textId="77777777" w:rsidR="008216D5" w:rsidRDefault="00D90D84">
            <w:pPr>
              <w:pStyle w:val="TableParagraph"/>
              <w:spacing w:before="39"/>
              <w:ind w:left="107"/>
              <w:rPr>
                <w:rFonts w:ascii="Times New Roman"/>
                <w:b/>
              </w:rPr>
            </w:pPr>
            <w:r>
              <w:rPr>
                <w:rFonts w:ascii="Times New Roman"/>
                <w:b/>
              </w:rPr>
              <w:t>Keyboard</w:t>
            </w:r>
          </w:p>
        </w:tc>
        <w:tc>
          <w:tcPr>
            <w:tcW w:w="7200" w:type="dxa"/>
          </w:tcPr>
          <w:p w14:paraId="337BC245" w14:textId="77777777" w:rsidR="008216D5" w:rsidRDefault="00D90D84">
            <w:pPr>
              <w:pStyle w:val="TableParagraph"/>
              <w:spacing w:before="38"/>
              <w:ind w:left="107" w:right="856"/>
              <w:rPr>
                <w:rFonts w:ascii="Times New Roman"/>
              </w:rPr>
            </w:pPr>
            <w:r>
              <w:rPr>
                <w:rFonts w:ascii="Times New Roman"/>
              </w:rPr>
              <w:t>A device with an arrangement of keys like those on a typewriter; often includes a second set of numbers similar to a calculator pad.</w:t>
            </w:r>
          </w:p>
        </w:tc>
      </w:tr>
      <w:tr w:rsidR="008216D5" w14:paraId="66FA0474" w14:textId="77777777">
        <w:trPr>
          <w:trHeight w:val="333"/>
        </w:trPr>
        <w:tc>
          <w:tcPr>
            <w:tcW w:w="2160" w:type="dxa"/>
          </w:tcPr>
          <w:p w14:paraId="6D240C50" w14:textId="77777777" w:rsidR="008216D5" w:rsidRDefault="00D90D84">
            <w:pPr>
              <w:pStyle w:val="TableParagraph"/>
              <w:spacing w:before="39"/>
              <w:ind w:left="107"/>
              <w:rPr>
                <w:rFonts w:ascii="Times New Roman"/>
                <w:b/>
              </w:rPr>
            </w:pPr>
            <w:r>
              <w:rPr>
                <w:rFonts w:ascii="Times New Roman"/>
                <w:b/>
              </w:rPr>
              <w:t>K/Kilobyte</w:t>
            </w:r>
          </w:p>
        </w:tc>
        <w:tc>
          <w:tcPr>
            <w:tcW w:w="7200" w:type="dxa"/>
          </w:tcPr>
          <w:p w14:paraId="1AF93F31" w14:textId="77777777" w:rsidR="008216D5" w:rsidRDefault="00D90D84">
            <w:pPr>
              <w:pStyle w:val="TableParagraph"/>
              <w:spacing w:before="38"/>
              <w:ind w:left="107"/>
              <w:rPr>
                <w:rFonts w:ascii="Times New Roman"/>
              </w:rPr>
            </w:pPr>
            <w:r>
              <w:rPr>
                <w:rFonts w:ascii="Times New Roman"/>
              </w:rPr>
              <w:t>1024 bytes; refers to computer storage capacity.</w:t>
            </w:r>
          </w:p>
        </w:tc>
      </w:tr>
      <w:tr w:rsidR="008216D5" w14:paraId="23F81702" w14:textId="77777777">
        <w:trPr>
          <w:trHeight w:val="333"/>
        </w:trPr>
        <w:tc>
          <w:tcPr>
            <w:tcW w:w="2160" w:type="dxa"/>
          </w:tcPr>
          <w:p w14:paraId="2089C530" w14:textId="77777777" w:rsidR="008216D5" w:rsidRDefault="00D90D84">
            <w:pPr>
              <w:pStyle w:val="TableParagraph"/>
              <w:spacing w:before="39"/>
              <w:ind w:left="107"/>
              <w:rPr>
                <w:rFonts w:ascii="Times New Roman"/>
                <w:b/>
              </w:rPr>
            </w:pPr>
            <w:r>
              <w:rPr>
                <w:rFonts w:ascii="Times New Roman"/>
                <w:b/>
              </w:rPr>
              <w:t>LAYGO</w:t>
            </w:r>
          </w:p>
        </w:tc>
        <w:tc>
          <w:tcPr>
            <w:tcW w:w="7200" w:type="dxa"/>
          </w:tcPr>
          <w:p w14:paraId="605E7D41" w14:textId="77777777" w:rsidR="008216D5" w:rsidRDefault="00D90D84">
            <w:pPr>
              <w:pStyle w:val="TableParagraph"/>
              <w:spacing w:before="38"/>
              <w:ind w:left="107"/>
              <w:rPr>
                <w:rFonts w:ascii="Times New Roman"/>
              </w:rPr>
            </w:pPr>
            <w:r>
              <w:rPr>
                <w:rFonts w:ascii="Times New Roman"/>
              </w:rPr>
              <w:t>Learn as you go; allows all users to add to the existing files.</w:t>
            </w:r>
          </w:p>
        </w:tc>
      </w:tr>
      <w:tr w:rsidR="008216D5" w14:paraId="7AB62B0C" w14:textId="77777777">
        <w:trPr>
          <w:trHeight w:val="333"/>
        </w:trPr>
        <w:tc>
          <w:tcPr>
            <w:tcW w:w="2160" w:type="dxa"/>
          </w:tcPr>
          <w:p w14:paraId="7F976CE2" w14:textId="77777777" w:rsidR="008216D5" w:rsidRDefault="00D90D84">
            <w:pPr>
              <w:pStyle w:val="TableParagraph"/>
              <w:spacing w:before="39"/>
              <w:ind w:left="107"/>
              <w:rPr>
                <w:rFonts w:ascii="Times New Roman"/>
                <w:b/>
              </w:rPr>
            </w:pPr>
            <w:r>
              <w:rPr>
                <w:rFonts w:ascii="Times New Roman"/>
                <w:b/>
              </w:rPr>
              <w:t>Live account</w:t>
            </w:r>
          </w:p>
        </w:tc>
        <w:tc>
          <w:tcPr>
            <w:tcW w:w="7200" w:type="dxa"/>
          </w:tcPr>
          <w:p w14:paraId="6F390D0A" w14:textId="77777777" w:rsidR="008216D5" w:rsidRDefault="00D90D84">
            <w:pPr>
              <w:pStyle w:val="TableParagraph"/>
              <w:spacing w:before="38"/>
              <w:ind w:left="107"/>
              <w:rPr>
                <w:rFonts w:ascii="Times New Roman"/>
              </w:rPr>
            </w:pPr>
            <w:r>
              <w:rPr>
                <w:rFonts w:ascii="Times New Roman"/>
              </w:rPr>
              <w:t>Use of the programs with real persons as opposed to the test account.</w:t>
            </w:r>
          </w:p>
        </w:tc>
      </w:tr>
      <w:tr w:rsidR="008216D5" w14:paraId="07F52C3C" w14:textId="77777777">
        <w:trPr>
          <w:trHeight w:val="333"/>
        </w:trPr>
        <w:tc>
          <w:tcPr>
            <w:tcW w:w="2160" w:type="dxa"/>
          </w:tcPr>
          <w:p w14:paraId="399E5349" w14:textId="77777777" w:rsidR="008216D5" w:rsidRDefault="00D90D84">
            <w:pPr>
              <w:pStyle w:val="TableParagraph"/>
              <w:spacing w:before="39"/>
              <w:ind w:left="107"/>
              <w:rPr>
                <w:rFonts w:ascii="Times New Roman"/>
                <w:b/>
              </w:rPr>
            </w:pPr>
            <w:r>
              <w:rPr>
                <w:rFonts w:ascii="Times New Roman"/>
                <w:b/>
              </w:rPr>
              <w:t>Local variable</w:t>
            </w:r>
          </w:p>
        </w:tc>
        <w:tc>
          <w:tcPr>
            <w:tcW w:w="7200" w:type="dxa"/>
          </w:tcPr>
          <w:p w14:paraId="09EDEEF7" w14:textId="77777777" w:rsidR="008216D5" w:rsidRDefault="00D90D84">
            <w:pPr>
              <w:pStyle w:val="TableParagraph"/>
              <w:spacing w:before="38"/>
              <w:ind w:left="107"/>
              <w:rPr>
                <w:rFonts w:ascii="Times New Roman"/>
              </w:rPr>
            </w:pPr>
            <w:r>
              <w:rPr>
                <w:rFonts w:ascii="Times New Roman"/>
              </w:rPr>
              <w:t>A variable which exists only in memory and is lost when exiting he program.</w:t>
            </w:r>
          </w:p>
        </w:tc>
      </w:tr>
      <w:tr w:rsidR="008216D5" w14:paraId="1D177300" w14:textId="77777777">
        <w:trPr>
          <w:trHeight w:val="331"/>
        </w:trPr>
        <w:tc>
          <w:tcPr>
            <w:tcW w:w="2160" w:type="dxa"/>
          </w:tcPr>
          <w:p w14:paraId="63AEBD9B" w14:textId="77777777" w:rsidR="008216D5" w:rsidRDefault="00D90D84">
            <w:pPr>
              <w:pStyle w:val="TableParagraph"/>
              <w:spacing w:before="39"/>
              <w:ind w:left="107"/>
              <w:rPr>
                <w:rFonts w:ascii="Times New Roman"/>
                <w:b/>
              </w:rPr>
            </w:pPr>
            <w:r>
              <w:rPr>
                <w:rFonts w:ascii="Times New Roman"/>
                <w:b/>
              </w:rPr>
              <w:t>Log off/sign off</w:t>
            </w:r>
          </w:p>
        </w:tc>
        <w:tc>
          <w:tcPr>
            <w:tcW w:w="7200" w:type="dxa"/>
          </w:tcPr>
          <w:p w14:paraId="41ACCBE9" w14:textId="77777777" w:rsidR="008216D5" w:rsidRDefault="00D90D84">
            <w:pPr>
              <w:pStyle w:val="TableParagraph"/>
              <w:spacing w:before="38"/>
              <w:ind w:left="107"/>
              <w:rPr>
                <w:rFonts w:ascii="Times New Roman"/>
              </w:rPr>
            </w:pPr>
            <w:r>
              <w:rPr>
                <w:rFonts w:ascii="Times New Roman"/>
              </w:rPr>
              <w:t>The process of exiting from the computer system.</w:t>
            </w:r>
          </w:p>
        </w:tc>
      </w:tr>
      <w:tr w:rsidR="008216D5" w14:paraId="1FFAC06A" w14:textId="77777777">
        <w:trPr>
          <w:trHeight w:val="333"/>
        </w:trPr>
        <w:tc>
          <w:tcPr>
            <w:tcW w:w="2160" w:type="dxa"/>
          </w:tcPr>
          <w:p w14:paraId="27A39A2C" w14:textId="77777777" w:rsidR="008216D5" w:rsidRDefault="00D90D84">
            <w:pPr>
              <w:pStyle w:val="TableParagraph"/>
              <w:spacing w:before="39"/>
              <w:ind w:left="107"/>
              <w:rPr>
                <w:rFonts w:ascii="Times New Roman"/>
                <w:b/>
              </w:rPr>
            </w:pPr>
            <w:r>
              <w:rPr>
                <w:rFonts w:ascii="Times New Roman"/>
                <w:b/>
              </w:rPr>
              <w:t>Log on/sign on</w:t>
            </w:r>
          </w:p>
        </w:tc>
        <w:tc>
          <w:tcPr>
            <w:tcW w:w="7200" w:type="dxa"/>
          </w:tcPr>
          <w:p w14:paraId="4A5E5549" w14:textId="77777777" w:rsidR="008216D5" w:rsidRDefault="00D90D84">
            <w:pPr>
              <w:pStyle w:val="TableParagraph"/>
              <w:spacing w:before="38"/>
              <w:ind w:left="107"/>
              <w:rPr>
                <w:rFonts w:ascii="Times New Roman"/>
              </w:rPr>
            </w:pPr>
            <w:r>
              <w:rPr>
                <w:rFonts w:ascii="Times New Roman"/>
              </w:rPr>
              <w:t>The process of entering the computer system.</w:t>
            </w:r>
          </w:p>
        </w:tc>
      </w:tr>
      <w:tr w:rsidR="008216D5" w14:paraId="778A7D85" w14:textId="77777777">
        <w:trPr>
          <w:trHeight w:val="586"/>
        </w:trPr>
        <w:tc>
          <w:tcPr>
            <w:tcW w:w="2160" w:type="dxa"/>
          </w:tcPr>
          <w:p w14:paraId="71B475C0" w14:textId="77777777" w:rsidR="008216D5" w:rsidRDefault="00D90D84">
            <w:pPr>
              <w:pStyle w:val="TableParagraph"/>
              <w:spacing w:before="39"/>
              <w:ind w:left="107"/>
              <w:rPr>
                <w:rFonts w:ascii="Times New Roman"/>
                <w:b/>
              </w:rPr>
            </w:pPr>
            <w:r>
              <w:rPr>
                <w:rFonts w:ascii="Times New Roman"/>
                <w:b/>
              </w:rPr>
              <w:t>MailMan</w:t>
            </w:r>
          </w:p>
        </w:tc>
        <w:tc>
          <w:tcPr>
            <w:tcW w:w="7200" w:type="dxa"/>
          </w:tcPr>
          <w:p w14:paraId="33163F63" w14:textId="77777777" w:rsidR="008216D5" w:rsidRDefault="00D90D84">
            <w:pPr>
              <w:pStyle w:val="TableParagraph"/>
              <w:spacing w:before="38"/>
              <w:ind w:left="107" w:right="941"/>
              <w:rPr>
                <w:rFonts w:ascii="Times New Roman"/>
              </w:rPr>
            </w:pPr>
            <w:r>
              <w:rPr>
                <w:rFonts w:ascii="Times New Roman"/>
              </w:rPr>
              <w:t>An electronic mail program that enables users to send memos, letters, messages, documents from one computer terminal to another.</w:t>
            </w:r>
          </w:p>
        </w:tc>
      </w:tr>
      <w:tr w:rsidR="008216D5" w14:paraId="6DB9CFC7" w14:textId="77777777">
        <w:trPr>
          <w:trHeight w:val="333"/>
        </w:trPr>
        <w:tc>
          <w:tcPr>
            <w:tcW w:w="2160" w:type="dxa"/>
          </w:tcPr>
          <w:p w14:paraId="16FE5F3D" w14:textId="77777777" w:rsidR="008216D5" w:rsidRDefault="00D90D84">
            <w:pPr>
              <w:pStyle w:val="TableParagraph"/>
              <w:spacing w:before="39"/>
              <w:ind w:left="107"/>
              <w:rPr>
                <w:rFonts w:ascii="Times New Roman"/>
                <w:b/>
              </w:rPr>
            </w:pPr>
            <w:r>
              <w:rPr>
                <w:rFonts w:ascii="Times New Roman"/>
                <w:b/>
              </w:rPr>
              <w:t>Mainframe</w:t>
            </w:r>
          </w:p>
        </w:tc>
        <w:tc>
          <w:tcPr>
            <w:tcW w:w="7200" w:type="dxa"/>
          </w:tcPr>
          <w:p w14:paraId="37986DD2" w14:textId="77777777" w:rsidR="008216D5" w:rsidRDefault="00D90D84">
            <w:pPr>
              <w:pStyle w:val="TableParagraph"/>
              <w:spacing w:before="38"/>
              <w:ind w:left="107"/>
              <w:rPr>
                <w:rFonts w:ascii="Times New Roman"/>
              </w:rPr>
            </w:pPr>
            <w:r>
              <w:rPr>
                <w:rFonts w:ascii="Times New Roman"/>
              </w:rPr>
              <w:t>A large computer capable of supporting many peripheral devices and users.</w:t>
            </w:r>
          </w:p>
        </w:tc>
      </w:tr>
      <w:tr w:rsidR="008216D5" w14:paraId="5EE8211B" w14:textId="77777777">
        <w:trPr>
          <w:trHeight w:val="331"/>
        </w:trPr>
        <w:tc>
          <w:tcPr>
            <w:tcW w:w="2160" w:type="dxa"/>
          </w:tcPr>
          <w:p w14:paraId="0C64F1DE" w14:textId="77777777" w:rsidR="008216D5" w:rsidRDefault="00D90D84">
            <w:pPr>
              <w:pStyle w:val="TableParagraph"/>
              <w:spacing w:before="39"/>
              <w:ind w:left="107"/>
              <w:rPr>
                <w:rFonts w:ascii="Times New Roman"/>
                <w:b/>
              </w:rPr>
            </w:pPr>
            <w:r>
              <w:rPr>
                <w:rFonts w:ascii="Times New Roman"/>
                <w:b/>
              </w:rPr>
              <w:t>MAS</w:t>
            </w:r>
          </w:p>
        </w:tc>
        <w:tc>
          <w:tcPr>
            <w:tcW w:w="7200" w:type="dxa"/>
          </w:tcPr>
          <w:p w14:paraId="179F8CC5" w14:textId="77777777" w:rsidR="008216D5" w:rsidRDefault="00D90D84">
            <w:pPr>
              <w:pStyle w:val="TableParagraph"/>
              <w:spacing w:before="38"/>
              <w:ind w:left="107"/>
              <w:rPr>
                <w:rFonts w:ascii="Times New Roman"/>
              </w:rPr>
            </w:pPr>
            <w:r>
              <w:rPr>
                <w:rFonts w:ascii="Times New Roman"/>
              </w:rPr>
              <w:t>Medical Administration Service.</w:t>
            </w:r>
          </w:p>
        </w:tc>
      </w:tr>
      <w:tr w:rsidR="008216D5" w14:paraId="7035AD75" w14:textId="77777777">
        <w:trPr>
          <w:trHeight w:val="333"/>
        </w:trPr>
        <w:tc>
          <w:tcPr>
            <w:tcW w:w="2160" w:type="dxa"/>
          </w:tcPr>
          <w:p w14:paraId="0A4AE3DA" w14:textId="77777777" w:rsidR="008216D5" w:rsidRDefault="00D90D84">
            <w:pPr>
              <w:pStyle w:val="TableParagraph"/>
              <w:spacing w:before="39"/>
              <w:ind w:left="107"/>
              <w:rPr>
                <w:rFonts w:ascii="Times New Roman"/>
                <w:b/>
              </w:rPr>
            </w:pPr>
            <w:r>
              <w:rPr>
                <w:rFonts w:ascii="Times New Roman"/>
                <w:b/>
              </w:rPr>
              <w:t>MB/megabyte</w:t>
            </w:r>
          </w:p>
        </w:tc>
        <w:tc>
          <w:tcPr>
            <w:tcW w:w="7200" w:type="dxa"/>
          </w:tcPr>
          <w:p w14:paraId="7613C9E8" w14:textId="77777777" w:rsidR="008216D5" w:rsidRDefault="00D90D84">
            <w:pPr>
              <w:pStyle w:val="TableParagraph"/>
              <w:spacing w:before="38"/>
              <w:ind w:left="107"/>
              <w:rPr>
                <w:rFonts w:ascii="Times New Roman"/>
              </w:rPr>
            </w:pPr>
            <w:r>
              <w:rPr>
                <w:rFonts w:ascii="Times New Roman"/>
              </w:rPr>
              <w:t>One million bytes; or 1000 kilobytes.</w:t>
            </w:r>
          </w:p>
        </w:tc>
      </w:tr>
      <w:tr w:rsidR="008216D5" w14:paraId="0AA328F4" w14:textId="77777777">
        <w:trPr>
          <w:trHeight w:val="333"/>
        </w:trPr>
        <w:tc>
          <w:tcPr>
            <w:tcW w:w="2160" w:type="dxa"/>
          </w:tcPr>
          <w:p w14:paraId="564C5C29" w14:textId="77777777" w:rsidR="008216D5" w:rsidRDefault="00D90D84">
            <w:pPr>
              <w:pStyle w:val="TableParagraph"/>
              <w:spacing w:before="39"/>
              <w:ind w:left="107"/>
              <w:rPr>
                <w:rFonts w:ascii="Times New Roman"/>
                <w:b/>
              </w:rPr>
            </w:pPr>
            <w:r>
              <w:rPr>
                <w:rFonts w:ascii="Times New Roman"/>
                <w:b/>
              </w:rPr>
              <w:t>Memory</w:t>
            </w:r>
          </w:p>
        </w:tc>
        <w:tc>
          <w:tcPr>
            <w:tcW w:w="7200" w:type="dxa"/>
          </w:tcPr>
          <w:p w14:paraId="4A787812" w14:textId="77777777" w:rsidR="008216D5" w:rsidRDefault="00D90D84">
            <w:pPr>
              <w:pStyle w:val="TableParagraph"/>
              <w:spacing w:before="38"/>
              <w:ind w:left="107"/>
              <w:rPr>
                <w:rFonts w:ascii="Times New Roman"/>
              </w:rPr>
            </w:pPr>
            <w:r>
              <w:rPr>
                <w:rFonts w:ascii="Times New Roman"/>
              </w:rPr>
              <w:t>A device for storage of data.</w:t>
            </w:r>
          </w:p>
        </w:tc>
      </w:tr>
      <w:tr w:rsidR="008216D5" w14:paraId="50EAD5DD" w14:textId="77777777">
        <w:trPr>
          <w:trHeight w:val="586"/>
        </w:trPr>
        <w:tc>
          <w:tcPr>
            <w:tcW w:w="2160" w:type="dxa"/>
          </w:tcPr>
          <w:p w14:paraId="3066C706" w14:textId="77777777" w:rsidR="008216D5" w:rsidRDefault="00D90D84">
            <w:pPr>
              <w:pStyle w:val="TableParagraph"/>
              <w:spacing w:before="39"/>
              <w:ind w:left="107"/>
              <w:rPr>
                <w:rFonts w:ascii="Times New Roman"/>
                <w:b/>
              </w:rPr>
            </w:pPr>
            <w:r>
              <w:rPr>
                <w:rFonts w:ascii="Times New Roman"/>
                <w:b/>
              </w:rPr>
              <w:t>Menu</w:t>
            </w:r>
          </w:p>
        </w:tc>
        <w:tc>
          <w:tcPr>
            <w:tcW w:w="7200" w:type="dxa"/>
          </w:tcPr>
          <w:p w14:paraId="71EDF55D" w14:textId="77777777" w:rsidR="008216D5" w:rsidRDefault="00D90D84">
            <w:pPr>
              <w:pStyle w:val="TableParagraph"/>
              <w:spacing w:before="38"/>
              <w:ind w:left="107" w:right="275"/>
              <w:rPr>
                <w:rFonts w:ascii="Times New Roman"/>
              </w:rPr>
            </w:pPr>
            <w:r>
              <w:rPr>
                <w:rFonts w:ascii="Times New Roman"/>
              </w:rPr>
              <w:t>A list of choices presented by the software, which represents a decision point in the running of the program.</w:t>
            </w:r>
          </w:p>
        </w:tc>
      </w:tr>
      <w:tr w:rsidR="008216D5" w14:paraId="37ED9908" w14:textId="77777777">
        <w:trPr>
          <w:trHeight w:val="333"/>
        </w:trPr>
        <w:tc>
          <w:tcPr>
            <w:tcW w:w="2160" w:type="dxa"/>
          </w:tcPr>
          <w:p w14:paraId="5C1B5A79" w14:textId="77777777" w:rsidR="008216D5" w:rsidRDefault="00D90D84">
            <w:pPr>
              <w:pStyle w:val="TableParagraph"/>
              <w:spacing w:before="39"/>
              <w:ind w:left="107"/>
              <w:rPr>
                <w:rFonts w:ascii="Times New Roman"/>
                <w:b/>
              </w:rPr>
            </w:pPr>
            <w:r>
              <w:rPr>
                <w:rFonts w:ascii="Times New Roman"/>
                <w:b/>
              </w:rPr>
              <w:t>Modem Contraction</w:t>
            </w:r>
          </w:p>
        </w:tc>
        <w:tc>
          <w:tcPr>
            <w:tcW w:w="7200" w:type="dxa"/>
          </w:tcPr>
          <w:p w14:paraId="206AAFF9" w14:textId="77777777" w:rsidR="008216D5" w:rsidRDefault="00D90D84">
            <w:pPr>
              <w:pStyle w:val="TableParagraph"/>
              <w:spacing w:before="38"/>
              <w:ind w:left="107"/>
              <w:rPr>
                <w:rFonts w:ascii="Times New Roman"/>
              </w:rPr>
            </w:pPr>
            <w:r>
              <w:rPr>
                <w:rFonts w:ascii="Times New Roman"/>
              </w:rPr>
              <w:t>A device that transmits signals over a communications line.</w:t>
            </w:r>
          </w:p>
        </w:tc>
      </w:tr>
      <w:tr w:rsidR="008216D5" w14:paraId="0311ABF3" w14:textId="77777777">
        <w:trPr>
          <w:trHeight w:val="838"/>
        </w:trPr>
        <w:tc>
          <w:tcPr>
            <w:tcW w:w="2160" w:type="dxa"/>
          </w:tcPr>
          <w:p w14:paraId="31149CE0" w14:textId="77777777" w:rsidR="008216D5" w:rsidRDefault="00D90D84">
            <w:pPr>
              <w:pStyle w:val="TableParagraph"/>
              <w:spacing w:before="39"/>
              <w:ind w:left="107"/>
              <w:rPr>
                <w:rFonts w:ascii="Times New Roman"/>
                <w:b/>
              </w:rPr>
            </w:pPr>
            <w:r>
              <w:rPr>
                <w:rFonts w:ascii="Times New Roman"/>
                <w:b/>
              </w:rPr>
              <w:t>MUMPS (M)</w:t>
            </w:r>
          </w:p>
        </w:tc>
        <w:tc>
          <w:tcPr>
            <w:tcW w:w="7200" w:type="dxa"/>
          </w:tcPr>
          <w:p w14:paraId="7ED31676" w14:textId="77777777" w:rsidR="008216D5" w:rsidRDefault="00D90D84">
            <w:pPr>
              <w:pStyle w:val="TableParagraph"/>
              <w:spacing w:before="38"/>
              <w:ind w:left="107" w:right="235"/>
              <w:rPr>
                <w:rFonts w:ascii="Times New Roman"/>
              </w:rPr>
            </w:pPr>
            <w:r>
              <w:rPr>
                <w:rFonts w:ascii="Times New Roman"/>
              </w:rPr>
              <w:t>Now called "M". Massachusetts General Hospital Utility Multi-Programming System; a high level (source) computer language especially convenient for manipulating textual data.</w:t>
            </w:r>
          </w:p>
        </w:tc>
      </w:tr>
      <w:tr w:rsidR="008216D5" w14:paraId="011910EB" w14:textId="77777777">
        <w:trPr>
          <w:trHeight w:val="333"/>
        </w:trPr>
        <w:tc>
          <w:tcPr>
            <w:tcW w:w="2160" w:type="dxa"/>
          </w:tcPr>
          <w:p w14:paraId="57FE3F26" w14:textId="77777777" w:rsidR="008216D5" w:rsidRDefault="00D90D84">
            <w:pPr>
              <w:pStyle w:val="TableParagraph"/>
              <w:spacing w:before="39"/>
              <w:ind w:left="107"/>
              <w:rPr>
                <w:rFonts w:ascii="Times New Roman"/>
                <w:b/>
              </w:rPr>
            </w:pPr>
            <w:r>
              <w:rPr>
                <w:rFonts w:ascii="Times New Roman"/>
                <w:b/>
              </w:rPr>
              <w:t>Null</w:t>
            </w:r>
          </w:p>
        </w:tc>
        <w:tc>
          <w:tcPr>
            <w:tcW w:w="7200" w:type="dxa"/>
          </w:tcPr>
          <w:p w14:paraId="4FC985A6" w14:textId="77777777" w:rsidR="008216D5" w:rsidRDefault="00D90D84">
            <w:pPr>
              <w:pStyle w:val="TableParagraph"/>
              <w:spacing w:before="38"/>
              <w:ind w:left="107"/>
              <w:rPr>
                <w:rFonts w:ascii="Times New Roman"/>
              </w:rPr>
            </w:pPr>
            <w:r>
              <w:rPr>
                <w:rFonts w:ascii="Times New Roman"/>
              </w:rPr>
              <w:t>The absence of information.</w:t>
            </w:r>
          </w:p>
        </w:tc>
      </w:tr>
      <w:tr w:rsidR="008216D5" w14:paraId="55D28666" w14:textId="77777777">
        <w:trPr>
          <w:trHeight w:val="585"/>
        </w:trPr>
        <w:tc>
          <w:tcPr>
            <w:tcW w:w="2160" w:type="dxa"/>
          </w:tcPr>
          <w:p w14:paraId="39AAB228" w14:textId="77777777" w:rsidR="008216D5" w:rsidRDefault="00D90D84">
            <w:pPr>
              <w:pStyle w:val="TableParagraph"/>
              <w:spacing w:before="39"/>
              <w:ind w:left="107" w:right="648"/>
              <w:rPr>
                <w:rFonts w:ascii="Times New Roman"/>
                <w:b/>
              </w:rPr>
            </w:pPr>
            <w:r>
              <w:rPr>
                <w:rFonts w:ascii="Times New Roman"/>
                <w:b/>
              </w:rPr>
              <w:t>Nutrition User Manual</w:t>
            </w:r>
          </w:p>
        </w:tc>
        <w:tc>
          <w:tcPr>
            <w:tcW w:w="7200" w:type="dxa"/>
          </w:tcPr>
          <w:p w14:paraId="64817781" w14:textId="77777777" w:rsidR="008216D5" w:rsidRDefault="00D90D84">
            <w:pPr>
              <w:pStyle w:val="TableParagraph"/>
              <w:spacing w:before="38"/>
              <w:ind w:left="107" w:right="495"/>
              <w:rPr>
                <w:rFonts w:ascii="Times New Roman"/>
              </w:rPr>
            </w:pPr>
            <w:r>
              <w:rPr>
                <w:rFonts w:ascii="Times New Roman"/>
              </w:rPr>
              <w:t>The manual provided with the Nutrition and Food Service software, which explains the programs.</w:t>
            </w:r>
          </w:p>
        </w:tc>
      </w:tr>
      <w:tr w:rsidR="008216D5" w14:paraId="6465E9C6" w14:textId="77777777">
        <w:trPr>
          <w:trHeight w:val="333"/>
        </w:trPr>
        <w:tc>
          <w:tcPr>
            <w:tcW w:w="2160" w:type="dxa"/>
          </w:tcPr>
          <w:p w14:paraId="087ADE89" w14:textId="77777777" w:rsidR="008216D5" w:rsidRDefault="00D90D84">
            <w:pPr>
              <w:pStyle w:val="TableParagraph"/>
              <w:spacing w:before="39"/>
              <w:ind w:left="107"/>
              <w:rPr>
                <w:rFonts w:ascii="Times New Roman"/>
                <w:b/>
              </w:rPr>
            </w:pPr>
            <w:r>
              <w:rPr>
                <w:rFonts w:ascii="Times New Roman"/>
                <w:b/>
              </w:rPr>
              <w:t>Option</w:t>
            </w:r>
          </w:p>
        </w:tc>
        <w:tc>
          <w:tcPr>
            <w:tcW w:w="7200" w:type="dxa"/>
          </w:tcPr>
          <w:p w14:paraId="6CB7DB53" w14:textId="77777777" w:rsidR="008216D5" w:rsidRDefault="00D90D84">
            <w:pPr>
              <w:pStyle w:val="TableParagraph"/>
              <w:spacing w:before="38"/>
              <w:ind w:left="107"/>
              <w:rPr>
                <w:rFonts w:ascii="Times New Roman"/>
              </w:rPr>
            </w:pPr>
            <w:r>
              <w:rPr>
                <w:rFonts w:ascii="Times New Roman"/>
              </w:rPr>
              <w:t>List/menu of choices of available programs; a single choice in the list.</w:t>
            </w:r>
          </w:p>
        </w:tc>
      </w:tr>
      <w:tr w:rsidR="008216D5" w14:paraId="70177FDE" w14:textId="77777777">
        <w:trPr>
          <w:trHeight w:val="333"/>
        </w:trPr>
        <w:tc>
          <w:tcPr>
            <w:tcW w:w="2160" w:type="dxa"/>
          </w:tcPr>
          <w:p w14:paraId="34C63D0D" w14:textId="77777777" w:rsidR="008216D5" w:rsidRDefault="00D90D84">
            <w:pPr>
              <w:pStyle w:val="TableParagraph"/>
              <w:spacing w:before="39"/>
              <w:ind w:left="107"/>
              <w:rPr>
                <w:rFonts w:ascii="Times New Roman"/>
                <w:b/>
              </w:rPr>
            </w:pPr>
            <w:r>
              <w:rPr>
                <w:rFonts w:ascii="Times New Roman"/>
                <w:b/>
              </w:rPr>
              <w:t>Output</w:t>
            </w:r>
          </w:p>
        </w:tc>
        <w:tc>
          <w:tcPr>
            <w:tcW w:w="7200" w:type="dxa"/>
          </w:tcPr>
          <w:p w14:paraId="3420F9AF" w14:textId="77777777" w:rsidR="008216D5" w:rsidRDefault="00D90D84">
            <w:pPr>
              <w:pStyle w:val="TableParagraph"/>
              <w:spacing w:before="38"/>
              <w:ind w:left="107"/>
              <w:rPr>
                <w:rFonts w:ascii="Times New Roman"/>
              </w:rPr>
            </w:pPr>
            <w:r>
              <w:rPr>
                <w:rFonts w:ascii="Times New Roman"/>
              </w:rPr>
              <w:t>Information that comes from the computer after processing.</w:t>
            </w:r>
          </w:p>
        </w:tc>
      </w:tr>
      <w:tr w:rsidR="008216D5" w14:paraId="5897FE8E" w14:textId="77777777">
        <w:trPr>
          <w:trHeight w:val="586"/>
        </w:trPr>
        <w:tc>
          <w:tcPr>
            <w:tcW w:w="2160" w:type="dxa"/>
          </w:tcPr>
          <w:p w14:paraId="50916AEC" w14:textId="77777777" w:rsidR="008216D5" w:rsidRDefault="00D90D84">
            <w:pPr>
              <w:pStyle w:val="TableParagraph"/>
              <w:spacing w:before="39"/>
              <w:ind w:left="107"/>
              <w:rPr>
                <w:rFonts w:ascii="Times New Roman"/>
                <w:b/>
              </w:rPr>
            </w:pPr>
            <w:r>
              <w:rPr>
                <w:rFonts w:ascii="Times New Roman"/>
                <w:b/>
              </w:rPr>
              <w:t>Password</w:t>
            </w:r>
          </w:p>
        </w:tc>
        <w:tc>
          <w:tcPr>
            <w:tcW w:w="7200" w:type="dxa"/>
          </w:tcPr>
          <w:p w14:paraId="75BFC290" w14:textId="77777777" w:rsidR="008216D5" w:rsidRDefault="00D90D84">
            <w:pPr>
              <w:pStyle w:val="TableParagraph"/>
              <w:spacing w:before="38"/>
              <w:ind w:left="107" w:right="331"/>
              <w:rPr>
                <w:rFonts w:ascii="Times New Roman"/>
              </w:rPr>
            </w:pPr>
            <w:r>
              <w:rPr>
                <w:rFonts w:ascii="Times New Roman"/>
              </w:rPr>
              <w:t>A code used for gaining access to the computer system; can be referred to as access and verify codes.</w:t>
            </w:r>
          </w:p>
        </w:tc>
      </w:tr>
      <w:tr w:rsidR="008216D5" w14:paraId="2156BCC6" w14:textId="77777777">
        <w:trPr>
          <w:trHeight w:val="333"/>
        </w:trPr>
        <w:tc>
          <w:tcPr>
            <w:tcW w:w="2160" w:type="dxa"/>
          </w:tcPr>
          <w:p w14:paraId="5A0D6B52" w14:textId="77777777" w:rsidR="008216D5" w:rsidRDefault="00D90D84">
            <w:pPr>
              <w:pStyle w:val="TableParagraph"/>
              <w:spacing w:before="39"/>
              <w:ind w:left="107"/>
              <w:rPr>
                <w:rFonts w:ascii="Times New Roman"/>
                <w:b/>
              </w:rPr>
            </w:pPr>
            <w:r>
              <w:rPr>
                <w:rFonts w:ascii="Times New Roman"/>
                <w:b/>
              </w:rPr>
              <w:t>Patch</w:t>
            </w:r>
          </w:p>
        </w:tc>
        <w:tc>
          <w:tcPr>
            <w:tcW w:w="7200" w:type="dxa"/>
          </w:tcPr>
          <w:p w14:paraId="4FDB0B8B" w14:textId="77777777" w:rsidR="008216D5" w:rsidRDefault="00D90D84">
            <w:pPr>
              <w:pStyle w:val="TableParagraph"/>
              <w:spacing w:before="38"/>
              <w:ind w:left="107"/>
              <w:rPr>
                <w:rFonts w:ascii="Times New Roman"/>
              </w:rPr>
            </w:pPr>
            <w:r>
              <w:rPr>
                <w:rFonts w:ascii="Times New Roman"/>
              </w:rPr>
              <w:t>The modification of a program in an expedient way.</w:t>
            </w:r>
          </w:p>
        </w:tc>
      </w:tr>
      <w:tr w:rsidR="008216D5" w14:paraId="4194580D" w14:textId="77777777">
        <w:trPr>
          <w:trHeight w:val="585"/>
        </w:trPr>
        <w:tc>
          <w:tcPr>
            <w:tcW w:w="2160" w:type="dxa"/>
          </w:tcPr>
          <w:p w14:paraId="1794B347" w14:textId="77777777" w:rsidR="008216D5" w:rsidRDefault="00D90D84">
            <w:pPr>
              <w:pStyle w:val="TableParagraph"/>
              <w:spacing w:before="39"/>
              <w:ind w:left="107"/>
              <w:rPr>
                <w:rFonts w:ascii="Times New Roman"/>
                <w:b/>
              </w:rPr>
            </w:pPr>
            <w:r>
              <w:rPr>
                <w:rFonts w:ascii="Times New Roman"/>
                <w:b/>
              </w:rPr>
              <w:t>Pointer</w:t>
            </w:r>
          </w:p>
        </w:tc>
        <w:tc>
          <w:tcPr>
            <w:tcW w:w="7200" w:type="dxa"/>
          </w:tcPr>
          <w:p w14:paraId="3EAE58E0" w14:textId="77777777" w:rsidR="008216D5" w:rsidRDefault="00D90D84">
            <w:pPr>
              <w:pStyle w:val="TableParagraph"/>
              <w:spacing w:before="38"/>
              <w:ind w:left="107" w:right="795"/>
              <w:rPr>
                <w:rFonts w:ascii="Times New Roman"/>
              </w:rPr>
            </w:pPr>
            <w:r>
              <w:rPr>
                <w:rFonts w:ascii="Times New Roman"/>
              </w:rPr>
              <w:t>An address that specifies a storage location where data can be stored or retrieved.</w:t>
            </w:r>
          </w:p>
        </w:tc>
      </w:tr>
      <w:tr w:rsidR="008216D5" w14:paraId="7A807575" w14:textId="77777777">
        <w:trPr>
          <w:trHeight w:val="586"/>
        </w:trPr>
        <w:tc>
          <w:tcPr>
            <w:tcW w:w="2160" w:type="dxa"/>
          </w:tcPr>
          <w:p w14:paraId="7302B9EB" w14:textId="77777777" w:rsidR="008216D5" w:rsidRDefault="00D90D84">
            <w:pPr>
              <w:pStyle w:val="TableParagraph"/>
              <w:spacing w:before="39"/>
              <w:ind w:left="107"/>
              <w:rPr>
                <w:rFonts w:ascii="Times New Roman"/>
                <w:b/>
              </w:rPr>
            </w:pPr>
            <w:r>
              <w:rPr>
                <w:rFonts w:ascii="Times New Roman"/>
                <w:b/>
              </w:rPr>
              <w:t>Port</w:t>
            </w:r>
          </w:p>
        </w:tc>
        <w:tc>
          <w:tcPr>
            <w:tcW w:w="7200" w:type="dxa"/>
          </w:tcPr>
          <w:p w14:paraId="4AA36C59" w14:textId="77777777" w:rsidR="008216D5" w:rsidRDefault="00D90D84">
            <w:pPr>
              <w:pStyle w:val="TableParagraph"/>
              <w:spacing w:before="38"/>
              <w:ind w:left="107" w:right="337"/>
              <w:rPr>
                <w:rFonts w:ascii="Times New Roman"/>
              </w:rPr>
            </w:pPr>
            <w:r>
              <w:rPr>
                <w:rFonts w:ascii="Times New Roman"/>
              </w:rPr>
              <w:t>A connection between CPU and another device, by means of which data can enter or leave the computer.</w:t>
            </w:r>
          </w:p>
        </w:tc>
      </w:tr>
      <w:tr w:rsidR="008216D5" w14:paraId="60725158" w14:textId="77777777">
        <w:trPr>
          <w:trHeight w:val="333"/>
        </w:trPr>
        <w:tc>
          <w:tcPr>
            <w:tcW w:w="2160" w:type="dxa"/>
          </w:tcPr>
          <w:p w14:paraId="2D27159F" w14:textId="77777777" w:rsidR="008216D5" w:rsidRDefault="00D90D84">
            <w:pPr>
              <w:pStyle w:val="TableParagraph"/>
              <w:spacing w:before="39"/>
              <w:ind w:left="107"/>
              <w:rPr>
                <w:rFonts w:ascii="Times New Roman"/>
                <w:b/>
              </w:rPr>
            </w:pPr>
            <w:r>
              <w:rPr>
                <w:rFonts w:ascii="Times New Roman"/>
                <w:b/>
              </w:rPr>
              <w:t>Printer</w:t>
            </w:r>
          </w:p>
        </w:tc>
        <w:tc>
          <w:tcPr>
            <w:tcW w:w="7200" w:type="dxa"/>
          </w:tcPr>
          <w:p w14:paraId="4F754203" w14:textId="77777777" w:rsidR="008216D5" w:rsidRDefault="00D90D84">
            <w:pPr>
              <w:pStyle w:val="TableParagraph"/>
              <w:spacing w:before="38"/>
              <w:ind w:left="107"/>
              <w:rPr>
                <w:rFonts w:ascii="Times New Roman"/>
              </w:rPr>
            </w:pPr>
            <w:r>
              <w:rPr>
                <w:rFonts w:ascii="Times New Roman"/>
              </w:rPr>
              <w:t>A device to produce permanent (hard copy) computer output.</w:t>
            </w:r>
          </w:p>
        </w:tc>
      </w:tr>
    </w:tbl>
    <w:p w14:paraId="1CA77829" w14:textId="77777777" w:rsidR="008216D5" w:rsidRDefault="008216D5">
      <w:pPr>
        <w:sectPr w:rsidR="008216D5">
          <w:pgSz w:w="12240" w:h="15840"/>
          <w:pgMar w:top="1440" w:right="960" w:bottom="860" w:left="1140" w:header="0" w:footer="745" w:gutter="0"/>
          <w:cols w:space="720"/>
        </w:sectPr>
      </w:pPr>
    </w:p>
    <w:tbl>
      <w:tblPr>
        <w:tblW w:w="0" w:type="auto"/>
        <w:tblInd w:w="1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2160"/>
        <w:gridCol w:w="7200"/>
      </w:tblGrid>
      <w:tr w:rsidR="008216D5" w14:paraId="163EE94C" w14:textId="77777777">
        <w:trPr>
          <w:trHeight w:val="333"/>
        </w:trPr>
        <w:tc>
          <w:tcPr>
            <w:tcW w:w="2160" w:type="dxa"/>
          </w:tcPr>
          <w:p w14:paraId="5FB9728B" w14:textId="77777777" w:rsidR="008216D5" w:rsidRDefault="00D90D84">
            <w:pPr>
              <w:pStyle w:val="TableParagraph"/>
              <w:spacing w:before="39"/>
              <w:ind w:left="107"/>
              <w:rPr>
                <w:rFonts w:ascii="Times New Roman"/>
                <w:b/>
              </w:rPr>
            </w:pPr>
            <w:r>
              <w:rPr>
                <w:rFonts w:ascii="Times New Roman"/>
                <w:b/>
              </w:rPr>
              <w:t>Prompt</w:t>
            </w:r>
          </w:p>
        </w:tc>
        <w:tc>
          <w:tcPr>
            <w:tcW w:w="7200" w:type="dxa"/>
          </w:tcPr>
          <w:p w14:paraId="686C1A6E" w14:textId="77777777" w:rsidR="008216D5" w:rsidRDefault="00D90D84">
            <w:pPr>
              <w:pStyle w:val="TableParagraph"/>
              <w:spacing w:before="38"/>
              <w:ind w:left="107"/>
              <w:rPr>
                <w:rFonts w:ascii="Times New Roman"/>
              </w:rPr>
            </w:pPr>
            <w:r>
              <w:rPr>
                <w:rFonts w:ascii="Times New Roman"/>
              </w:rPr>
              <w:t>A message on the display terminal requiring input from the user.</w:t>
            </w:r>
          </w:p>
        </w:tc>
      </w:tr>
      <w:tr w:rsidR="008216D5" w14:paraId="5DB6553D" w14:textId="77777777">
        <w:trPr>
          <w:trHeight w:val="585"/>
        </w:trPr>
        <w:tc>
          <w:tcPr>
            <w:tcW w:w="2160" w:type="dxa"/>
          </w:tcPr>
          <w:p w14:paraId="0688BB57" w14:textId="77777777" w:rsidR="008216D5" w:rsidRDefault="00D90D84">
            <w:pPr>
              <w:pStyle w:val="TableParagraph"/>
              <w:spacing w:before="39"/>
              <w:ind w:left="107"/>
              <w:rPr>
                <w:rFonts w:ascii="Times New Roman"/>
                <w:b/>
              </w:rPr>
            </w:pPr>
            <w:r>
              <w:rPr>
                <w:rFonts w:ascii="Times New Roman"/>
                <w:b/>
              </w:rPr>
              <w:t>Program</w:t>
            </w:r>
          </w:p>
        </w:tc>
        <w:tc>
          <w:tcPr>
            <w:tcW w:w="7200" w:type="dxa"/>
          </w:tcPr>
          <w:p w14:paraId="4687AAF5" w14:textId="77777777" w:rsidR="008216D5" w:rsidRDefault="00D90D84">
            <w:pPr>
              <w:pStyle w:val="TableParagraph"/>
              <w:spacing w:before="38"/>
              <w:ind w:left="107" w:right="92"/>
              <w:rPr>
                <w:rFonts w:ascii="Times New Roman"/>
              </w:rPr>
            </w:pPr>
            <w:r>
              <w:rPr>
                <w:rFonts w:ascii="Times New Roman"/>
              </w:rPr>
              <w:t>A logically arranged set of instructions defining the operations to be performed by the computer.</w:t>
            </w:r>
          </w:p>
        </w:tc>
      </w:tr>
      <w:tr w:rsidR="008216D5" w14:paraId="6D07A04E" w14:textId="77777777">
        <w:trPr>
          <w:trHeight w:val="333"/>
        </w:trPr>
        <w:tc>
          <w:tcPr>
            <w:tcW w:w="2160" w:type="dxa"/>
          </w:tcPr>
          <w:p w14:paraId="36F0F601" w14:textId="77777777" w:rsidR="008216D5" w:rsidRDefault="00D90D84">
            <w:pPr>
              <w:pStyle w:val="TableParagraph"/>
              <w:spacing w:before="39"/>
              <w:ind w:left="107"/>
              <w:rPr>
                <w:rFonts w:ascii="Times New Roman"/>
                <w:b/>
              </w:rPr>
            </w:pPr>
            <w:r>
              <w:rPr>
                <w:rFonts w:ascii="Times New Roman"/>
                <w:b/>
              </w:rPr>
              <w:t>Queue</w:t>
            </w:r>
          </w:p>
        </w:tc>
        <w:tc>
          <w:tcPr>
            <w:tcW w:w="7200" w:type="dxa"/>
          </w:tcPr>
          <w:p w14:paraId="551A4CF8" w14:textId="77777777" w:rsidR="008216D5" w:rsidRDefault="00D90D84">
            <w:pPr>
              <w:pStyle w:val="TableParagraph"/>
              <w:spacing w:before="38"/>
              <w:ind w:left="107"/>
              <w:rPr>
                <w:rFonts w:ascii="Times New Roman"/>
              </w:rPr>
            </w:pPr>
            <w:r>
              <w:rPr>
                <w:rFonts w:ascii="Times New Roman"/>
              </w:rPr>
              <w:t>Positioning behind other work; used in directing output work to a printer.</w:t>
            </w:r>
          </w:p>
        </w:tc>
      </w:tr>
      <w:tr w:rsidR="008216D5" w14:paraId="02C38428" w14:textId="77777777">
        <w:trPr>
          <w:trHeight w:val="333"/>
        </w:trPr>
        <w:tc>
          <w:tcPr>
            <w:tcW w:w="2160" w:type="dxa"/>
          </w:tcPr>
          <w:p w14:paraId="589DC4D9" w14:textId="77777777" w:rsidR="008216D5" w:rsidRDefault="00D90D84">
            <w:pPr>
              <w:pStyle w:val="TableParagraph"/>
              <w:spacing w:before="39"/>
              <w:ind w:left="107"/>
              <w:rPr>
                <w:rFonts w:ascii="Times New Roman"/>
                <w:b/>
              </w:rPr>
            </w:pPr>
            <w:r>
              <w:rPr>
                <w:rFonts w:ascii="Times New Roman"/>
                <w:b/>
              </w:rPr>
              <w:t>Retrieve</w:t>
            </w:r>
          </w:p>
        </w:tc>
        <w:tc>
          <w:tcPr>
            <w:tcW w:w="7200" w:type="dxa"/>
          </w:tcPr>
          <w:p w14:paraId="3795A40E" w14:textId="77777777" w:rsidR="008216D5" w:rsidRDefault="00D90D84">
            <w:pPr>
              <w:pStyle w:val="TableParagraph"/>
              <w:spacing w:before="38"/>
              <w:ind w:left="107"/>
              <w:rPr>
                <w:rFonts w:ascii="Times New Roman"/>
              </w:rPr>
            </w:pPr>
            <w:r>
              <w:rPr>
                <w:rFonts w:ascii="Times New Roman"/>
              </w:rPr>
              <w:t>The process of accessing information previously stored by the computer.</w:t>
            </w:r>
          </w:p>
        </w:tc>
      </w:tr>
      <w:tr w:rsidR="008216D5" w14:paraId="7CB785BA" w14:textId="77777777">
        <w:trPr>
          <w:trHeight w:val="333"/>
        </w:trPr>
        <w:tc>
          <w:tcPr>
            <w:tcW w:w="2160" w:type="dxa"/>
          </w:tcPr>
          <w:p w14:paraId="21B1A88F" w14:textId="77777777" w:rsidR="008216D5" w:rsidRDefault="00D90D84">
            <w:pPr>
              <w:pStyle w:val="TableParagraph"/>
              <w:spacing w:before="39"/>
              <w:ind w:left="107"/>
              <w:rPr>
                <w:rFonts w:ascii="Times New Roman"/>
                <w:b/>
              </w:rPr>
            </w:pPr>
            <w:r>
              <w:rPr>
                <w:rFonts w:ascii="Times New Roman"/>
                <w:b/>
              </w:rPr>
              <w:t>Routine</w:t>
            </w:r>
          </w:p>
        </w:tc>
        <w:tc>
          <w:tcPr>
            <w:tcW w:w="7200" w:type="dxa"/>
          </w:tcPr>
          <w:p w14:paraId="379C2801" w14:textId="77777777" w:rsidR="008216D5" w:rsidRDefault="00D90D84">
            <w:pPr>
              <w:pStyle w:val="TableParagraph"/>
              <w:spacing w:before="38"/>
              <w:ind w:left="107"/>
              <w:rPr>
                <w:rFonts w:ascii="Times New Roman"/>
              </w:rPr>
            </w:pPr>
            <w:r>
              <w:rPr>
                <w:rFonts w:ascii="Times New Roman"/>
              </w:rPr>
              <w:t>Same as a program.</w:t>
            </w:r>
          </w:p>
        </w:tc>
      </w:tr>
      <w:tr w:rsidR="008216D5" w14:paraId="6E340DCB" w14:textId="77777777">
        <w:trPr>
          <w:trHeight w:val="333"/>
        </w:trPr>
        <w:tc>
          <w:tcPr>
            <w:tcW w:w="2160" w:type="dxa"/>
          </w:tcPr>
          <w:p w14:paraId="279228D5" w14:textId="77777777" w:rsidR="008216D5" w:rsidRDefault="00D90D84">
            <w:pPr>
              <w:pStyle w:val="TableParagraph"/>
              <w:spacing w:before="39"/>
              <w:ind w:left="107"/>
              <w:rPr>
                <w:rFonts w:ascii="Times New Roman"/>
                <w:b/>
              </w:rPr>
            </w:pPr>
            <w:r>
              <w:rPr>
                <w:rFonts w:ascii="Times New Roman"/>
                <w:b/>
              </w:rPr>
              <w:t>Sign off</w:t>
            </w:r>
          </w:p>
        </w:tc>
        <w:tc>
          <w:tcPr>
            <w:tcW w:w="7200" w:type="dxa"/>
          </w:tcPr>
          <w:p w14:paraId="2D353B63" w14:textId="77777777" w:rsidR="008216D5" w:rsidRDefault="00D90D84">
            <w:pPr>
              <w:pStyle w:val="TableParagraph"/>
              <w:spacing w:before="38"/>
              <w:ind w:left="107"/>
              <w:rPr>
                <w:rFonts w:ascii="Times New Roman"/>
              </w:rPr>
            </w:pPr>
            <w:r>
              <w:rPr>
                <w:rFonts w:ascii="Times New Roman"/>
              </w:rPr>
              <w:t>Process of exiting the computer system.</w:t>
            </w:r>
          </w:p>
        </w:tc>
      </w:tr>
      <w:tr w:rsidR="008216D5" w14:paraId="54648777" w14:textId="77777777">
        <w:trPr>
          <w:trHeight w:val="333"/>
        </w:trPr>
        <w:tc>
          <w:tcPr>
            <w:tcW w:w="2160" w:type="dxa"/>
          </w:tcPr>
          <w:p w14:paraId="5E0213DD" w14:textId="77777777" w:rsidR="008216D5" w:rsidRDefault="00D90D84">
            <w:pPr>
              <w:pStyle w:val="TableParagraph"/>
              <w:spacing w:before="39"/>
              <w:ind w:left="107"/>
              <w:rPr>
                <w:rFonts w:ascii="Times New Roman"/>
                <w:b/>
              </w:rPr>
            </w:pPr>
            <w:r>
              <w:rPr>
                <w:rFonts w:ascii="Times New Roman"/>
                <w:b/>
              </w:rPr>
              <w:t>Sign on</w:t>
            </w:r>
          </w:p>
        </w:tc>
        <w:tc>
          <w:tcPr>
            <w:tcW w:w="7200" w:type="dxa"/>
          </w:tcPr>
          <w:p w14:paraId="10C0ED83" w14:textId="77777777" w:rsidR="008216D5" w:rsidRDefault="00D90D84">
            <w:pPr>
              <w:pStyle w:val="TableParagraph"/>
              <w:spacing w:before="38"/>
              <w:ind w:left="107"/>
              <w:rPr>
                <w:rFonts w:ascii="Times New Roman"/>
              </w:rPr>
            </w:pPr>
            <w:r>
              <w:rPr>
                <w:rFonts w:ascii="Times New Roman"/>
              </w:rPr>
              <w:t>Process of entering the computer system.</w:t>
            </w:r>
          </w:p>
        </w:tc>
      </w:tr>
      <w:tr w:rsidR="008216D5" w14:paraId="5431DEAB" w14:textId="77777777">
        <w:trPr>
          <w:trHeight w:val="585"/>
        </w:trPr>
        <w:tc>
          <w:tcPr>
            <w:tcW w:w="2160" w:type="dxa"/>
          </w:tcPr>
          <w:p w14:paraId="2FADC802" w14:textId="77777777" w:rsidR="008216D5" w:rsidRDefault="00D90D84">
            <w:pPr>
              <w:pStyle w:val="TableParagraph"/>
              <w:spacing w:before="39"/>
              <w:ind w:left="107"/>
              <w:rPr>
                <w:rFonts w:ascii="Times New Roman"/>
                <w:b/>
              </w:rPr>
            </w:pPr>
            <w:r>
              <w:rPr>
                <w:rFonts w:ascii="Times New Roman"/>
                <w:b/>
              </w:rPr>
              <w:t>Site parameter</w:t>
            </w:r>
          </w:p>
        </w:tc>
        <w:tc>
          <w:tcPr>
            <w:tcW w:w="7200" w:type="dxa"/>
          </w:tcPr>
          <w:p w14:paraId="38DEBE28" w14:textId="77777777" w:rsidR="008216D5" w:rsidRDefault="00D90D84">
            <w:pPr>
              <w:pStyle w:val="TableParagraph"/>
              <w:spacing w:before="38"/>
              <w:ind w:left="107" w:right="354"/>
              <w:rPr>
                <w:rFonts w:ascii="Times New Roman"/>
              </w:rPr>
            </w:pPr>
            <w:r>
              <w:rPr>
                <w:rFonts w:ascii="Times New Roman"/>
              </w:rPr>
              <w:t>A setting in a program which is decided upon and then left for the use of the program.</w:t>
            </w:r>
          </w:p>
        </w:tc>
      </w:tr>
      <w:tr w:rsidR="008216D5" w14:paraId="3A5F0C44" w14:textId="77777777">
        <w:trPr>
          <w:trHeight w:val="333"/>
        </w:trPr>
        <w:tc>
          <w:tcPr>
            <w:tcW w:w="2160" w:type="dxa"/>
          </w:tcPr>
          <w:p w14:paraId="183833AB" w14:textId="77777777" w:rsidR="008216D5" w:rsidRDefault="00D90D84">
            <w:pPr>
              <w:pStyle w:val="TableParagraph"/>
              <w:spacing w:before="39"/>
              <w:ind w:left="107"/>
              <w:rPr>
                <w:rFonts w:ascii="Times New Roman"/>
                <w:b/>
              </w:rPr>
            </w:pPr>
            <w:r>
              <w:rPr>
                <w:rFonts w:ascii="Times New Roman"/>
                <w:b/>
              </w:rPr>
              <w:t>Sizing model</w:t>
            </w:r>
          </w:p>
        </w:tc>
        <w:tc>
          <w:tcPr>
            <w:tcW w:w="7200" w:type="dxa"/>
          </w:tcPr>
          <w:p w14:paraId="3F22F007" w14:textId="77777777" w:rsidR="008216D5" w:rsidRDefault="00D90D84">
            <w:pPr>
              <w:pStyle w:val="TableParagraph"/>
              <w:spacing w:before="38"/>
              <w:ind w:left="107"/>
              <w:rPr>
                <w:rFonts w:ascii="Times New Roman"/>
              </w:rPr>
            </w:pPr>
            <w:r>
              <w:rPr>
                <w:rFonts w:ascii="Times New Roman"/>
              </w:rPr>
              <w:t>A formula developed to determine the equipment and CPU needs of a service.</w:t>
            </w:r>
          </w:p>
        </w:tc>
      </w:tr>
      <w:tr w:rsidR="008216D5" w14:paraId="110CF04B" w14:textId="77777777">
        <w:trPr>
          <w:trHeight w:val="586"/>
        </w:trPr>
        <w:tc>
          <w:tcPr>
            <w:tcW w:w="2160" w:type="dxa"/>
          </w:tcPr>
          <w:p w14:paraId="6B6670BB" w14:textId="77777777" w:rsidR="008216D5" w:rsidRDefault="00D90D84">
            <w:pPr>
              <w:pStyle w:val="TableParagraph"/>
              <w:spacing w:before="39"/>
              <w:ind w:left="107"/>
              <w:rPr>
                <w:rFonts w:ascii="Times New Roman"/>
                <w:b/>
              </w:rPr>
            </w:pPr>
            <w:r>
              <w:rPr>
                <w:rFonts w:ascii="Times New Roman"/>
                <w:b/>
              </w:rPr>
              <w:t>Software</w:t>
            </w:r>
          </w:p>
        </w:tc>
        <w:tc>
          <w:tcPr>
            <w:tcW w:w="7200" w:type="dxa"/>
          </w:tcPr>
          <w:p w14:paraId="53FFA294" w14:textId="77777777" w:rsidR="008216D5" w:rsidRDefault="00D90D84">
            <w:pPr>
              <w:pStyle w:val="TableParagraph"/>
              <w:spacing w:before="38"/>
              <w:ind w:left="107" w:right="171"/>
              <w:rPr>
                <w:rFonts w:ascii="Times New Roman"/>
              </w:rPr>
            </w:pPr>
            <w:r>
              <w:rPr>
                <w:rFonts w:ascii="Times New Roman"/>
              </w:rPr>
              <w:t>A set of computer programs associated with the operation of a data processing system.</w:t>
            </w:r>
          </w:p>
        </w:tc>
      </w:tr>
      <w:tr w:rsidR="008216D5" w14:paraId="78DD235E" w14:textId="77777777">
        <w:trPr>
          <w:trHeight w:val="332"/>
        </w:trPr>
        <w:tc>
          <w:tcPr>
            <w:tcW w:w="2160" w:type="dxa"/>
          </w:tcPr>
          <w:p w14:paraId="386B2FA2" w14:textId="77777777" w:rsidR="008216D5" w:rsidRDefault="00D90D84">
            <w:pPr>
              <w:pStyle w:val="TableParagraph"/>
              <w:spacing w:before="39"/>
              <w:ind w:left="107"/>
              <w:rPr>
                <w:rFonts w:ascii="Times New Roman"/>
                <w:b/>
              </w:rPr>
            </w:pPr>
            <w:r>
              <w:rPr>
                <w:rFonts w:ascii="Times New Roman"/>
                <w:b/>
              </w:rPr>
              <w:t>Store</w:t>
            </w:r>
          </w:p>
        </w:tc>
        <w:tc>
          <w:tcPr>
            <w:tcW w:w="7200" w:type="dxa"/>
          </w:tcPr>
          <w:p w14:paraId="030F3126" w14:textId="77777777" w:rsidR="008216D5" w:rsidRDefault="00D90D84">
            <w:pPr>
              <w:pStyle w:val="TableParagraph"/>
              <w:spacing w:before="38"/>
              <w:ind w:left="107"/>
              <w:rPr>
                <w:rFonts w:ascii="Times New Roman"/>
              </w:rPr>
            </w:pPr>
            <w:r>
              <w:rPr>
                <w:rFonts w:ascii="Times New Roman"/>
              </w:rPr>
              <w:t>To retain data for future use.</w:t>
            </w:r>
          </w:p>
        </w:tc>
      </w:tr>
      <w:tr w:rsidR="008216D5" w14:paraId="463F96F4" w14:textId="77777777">
        <w:trPr>
          <w:trHeight w:val="333"/>
        </w:trPr>
        <w:tc>
          <w:tcPr>
            <w:tcW w:w="2160" w:type="dxa"/>
          </w:tcPr>
          <w:p w14:paraId="56A2BF91" w14:textId="77777777" w:rsidR="008216D5" w:rsidRDefault="00D90D84">
            <w:pPr>
              <w:pStyle w:val="TableParagraph"/>
              <w:spacing w:before="39"/>
              <w:ind w:left="107"/>
              <w:rPr>
                <w:rFonts w:ascii="Times New Roman"/>
                <w:b/>
              </w:rPr>
            </w:pPr>
            <w:r>
              <w:rPr>
                <w:rFonts w:ascii="Times New Roman"/>
                <w:b/>
              </w:rPr>
              <w:t>Terminal</w:t>
            </w:r>
          </w:p>
        </w:tc>
        <w:tc>
          <w:tcPr>
            <w:tcW w:w="7200" w:type="dxa"/>
          </w:tcPr>
          <w:p w14:paraId="3C9BF62B" w14:textId="77777777" w:rsidR="008216D5" w:rsidRDefault="00D90D84">
            <w:pPr>
              <w:pStyle w:val="TableParagraph"/>
              <w:spacing w:before="38"/>
              <w:ind w:left="107"/>
              <w:rPr>
                <w:rFonts w:ascii="Times New Roman"/>
              </w:rPr>
            </w:pPr>
            <w:r>
              <w:rPr>
                <w:rFonts w:ascii="Times New Roman"/>
              </w:rPr>
              <w:t>A device used by a person to send data and to receive data from the computer.</w:t>
            </w:r>
          </w:p>
        </w:tc>
      </w:tr>
      <w:tr w:rsidR="008216D5" w14:paraId="777058D2" w14:textId="77777777">
        <w:trPr>
          <w:trHeight w:val="586"/>
        </w:trPr>
        <w:tc>
          <w:tcPr>
            <w:tcW w:w="2160" w:type="dxa"/>
          </w:tcPr>
          <w:p w14:paraId="108EE57C" w14:textId="77777777" w:rsidR="008216D5" w:rsidRDefault="00D90D84">
            <w:pPr>
              <w:pStyle w:val="TableParagraph"/>
              <w:spacing w:before="39"/>
              <w:ind w:left="107"/>
              <w:rPr>
                <w:rFonts w:ascii="Times New Roman"/>
                <w:b/>
              </w:rPr>
            </w:pPr>
            <w:r>
              <w:rPr>
                <w:rFonts w:ascii="Times New Roman"/>
                <w:b/>
              </w:rPr>
              <w:t>Test account</w:t>
            </w:r>
          </w:p>
        </w:tc>
        <w:tc>
          <w:tcPr>
            <w:tcW w:w="7200" w:type="dxa"/>
          </w:tcPr>
          <w:p w14:paraId="55068D87" w14:textId="77777777" w:rsidR="008216D5" w:rsidRDefault="00D90D84">
            <w:pPr>
              <w:pStyle w:val="TableParagraph"/>
              <w:spacing w:before="38"/>
              <w:ind w:left="107" w:right="354"/>
              <w:rPr>
                <w:rFonts w:ascii="Times New Roman"/>
              </w:rPr>
            </w:pPr>
            <w:r>
              <w:rPr>
                <w:rFonts w:ascii="Times New Roman"/>
              </w:rPr>
              <w:t>An account in which the software is first run before it is used live; is used to set up files, train on and practice.</w:t>
            </w:r>
          </w:p>
        </w:tc>
      </w:tr>
      <w:tr w:rsidR="008216D5" w14:paraId="13030E9F" w14:textId="77777777">
        <w:trPr>
          <w:trHeight w:val="333"/>
        </w:trPr>
        <w:tc>
          <w:tcPr>
            <w:tcW w:w="2160" w:type="dxa"/>
          </w:tcPr>
          <w:p w14:paraId="2C0C55E5" w14:textId="77777777" w:rsidR="008216D5" w:rsidRDefault="00D90D84">
            <w:pPr>
              <w:pStyle w:val="TableParagraph"/>
              <w:spacing w:before="39"/>
              <w:ind w:left="107"/>
              <w:rPr>
                <w:rFonts w:ascii="Times New Roman"/>
                <w:b/>
              </w:rPr>
            </w:pPr>
            <w:r>
              <w:rPr>
                <w:rFonts w:ascii="Times New Roman"/>
                <w:b/>
              </w:rPr>
              <w:t>Users</w:t>
            </w:r>
          </w:p>
        </w:tc>
        <w:tc>
          <w:tcPr>
            <w:tcW w:w="7200" w:type="dxa"/>
          </w:tcPr>
          <w:p w14:paraId="7047F15A" w14:textId="77777777" w:rsidR="008216D5" w:rsidRDefault="00D90D84">
            <w:pPr>
              <w:pStyle w:val="TableParagraph"/>
              <w:spacing w:before="38"/>
              <w:ind w:left="107"/>
              <w:rPr>
                <w:rFonts w:ascii="Times New Roman"/>
              </w:rPr>
            </w:pPr>
            <w:r>
              <w:rPr>
                <w:rFonts w:ascii="Times New Roman"/>
              </w:rPr>
              <w:t>Persons who use the computer system.</w:t>
            </w:r>
          </w:p>
        </w:tc>
      </w:tr>
      <w:tr w:rsidR="008216D5" w14:paraId="31DEADCD" w14:textId="77777777">
        <w:trPr>
          <w:trHeight w:val="585"/>
        </w:trPr>
        <w:tc>
          <w:tcPr>
            <w:tcW w:w="2160" w:type="dxa"/>
          </w:tcPr>
          <w:p w14:paraId="7754A63A" w14:textId="77777777" w:rsidR="008216D5" w:rsidRDefault="00D90D84">
            <w:pPr>
              <w:pStyle w:val="TableParagraph"/>
              <w:spacing w:before="39"/>
              <w:ind w:left="107"/>
              <w:rPr>
                <w:rFonts w:ascii="Times New Roman"/>
                <w:b/>
              </w:rPr>
            </w:pPr>
            <w:r>
              <w:rPr>
                <w:rFonts w:ascii="Times New Roman"/>
                <w:b/>
              </w:rPr>
              <w:t>User manual</w:t>
            </w:r>
          </w:p>
        </w:tc>
        <w:tc>
          <w:tcPr>
            <w:tcW w:w="7200" w:type="dxa"/>
          </w:tcPr>
          <w:p w14:paraId="0579EF51" w14:textId="77777777" w:rsidR="008216D5" w:rsidRDefault="00D90D84">
            <w:pPr>
              <w:pStyle w:val="TableParagraph"/>
              <w:spacing w:before="38"/>
              <w:ind w:left="107" w:right="207"/>
              <w:rPr>
                <w:rFonts w:ascii="Times New Roman"/>
              </w:rPr>
            </w:pPr>
            <w:r>
              <w:rPr>
                <w:rFonts w:ascii="Times New Roman"/>
              </w:rPr>
              <w:t>Same as Nutrition and Food Service User Manual if referring to Nutrition and Food Service programs.</w:t>
            </w:r>
          </w:p>
        </w:tc>
      </w:tr>
      <w:tr w:rsidR="008216D5" w14:paraId="4D284FA8" w14:textId="77777777">
        <w:trPr>
          <w:trHeight w:val="839"/>
        </w:trPr>
        <w:tc>
          <w:tcPr>
            <w:tcW w:w="2160" w:type="dxa"/>
          </w:tcPr>
          <w:p w14:paraId="46BE4DDD" w14:textId="77777777" w:rsidR="008216D5" w:rsidRDefault="00D90D84">
            <w:pPr>
              <w:pStyle w:val="TableParagraph"/>
              <w:spacing w:before="39"/>
              <w:ind w:left="107"/>
              <w:rPr>
                <w:rFonts w:ascii="Times New Roman"/>
                <w:b/>
              </w:rPr>
            </w:pPr>
            <w:r>
              <w:rPr>
                <w:rFonts w:ascii="Times New Roman"/>
                <w:b/>
              </w:rPr>
              <w:t>Utility</w:t>
            </w:r>
          </w:p>
        </w:tc>
        <w:tc>
          <w:tcPr>
            <w:tcW w:w="7200" w:type="dxa"/>
          </w:tcPr>
          <w:p w14:paraId="0DBE0090" w14:textId="77777777" w:rsidR="008216D5" w:rsidRDefault="00D90D84">
            <w:pPr>
              <w:pStyle w:val="TableParagraph"/>
              <w:spacing w:before="38"/>
              <w:ind w:left="107" w:right="794"/>
              <w:rPr>
                <w:rFonts w:ascii="Times New Roman"/>
              </w:rPr>
            </w:pPr>
            <w:r>
              <w:rPr>
                <w:rFonts w:ascii="Times New Roman"/>
              </w:rPr>
              <w:t>A program which performs many tasks of the computer system; Kernel in VistA. The utility provides data processing support for the software programs.</w:t>
            </w:r>
          </w:p>
        </w:tc>
      </w:tr>
      <w:tr w:rsidR="008216D5" w14:paraId="4DD757D6" w14:textId="77777777">
        <w:trPr>
          <w:trHeight w:val="333"/>
        </w:trPr>
        <w:tc>
          <w:tcPr>
            <w:tcW w:w="2160" w:type="dxa"/>
          </w:tcPr>
          <w:p w14:paraId="1E84B47A" w14:textId="77777777" w:rsidR="008216D5" w:rsidRDefault="00D90D84">
            <w:pPr>
              <w:pStyle w:val="TableParagraph"/>
              <w:spacing w:before="39"/>
              <w:ind w:left="107"/>
              <w:rPr>
                <w:rFonts w:ascii="Times New Roman"/>
                <w:b/>
              </w:rPr>
            </w:pPr>
            <w:r>
              <w:rPr>
                <w:rFonts w:ascii="Times New Roman"/>
                <w:b/>
              </w:rPr>
              <w:t>VACO</w:t>
            </w:r>
          </w:p>
        </w:tc>
        <w:tc>
          <w:tcPr>
            <w:tcW w:w="7200" w:type="dxa"/>
          </w:tcPr>
          <w:p w14:paraId="640C7AFE" w14:textId="77777777" w:rsidR="008216D5" w:rsidRDefault="00D90D84">
            <w:pPr>
              <w:pStyle w:val="TableParagraph"/>
              <w:spacing w:before="38"/>
              <w:ind w:left="107"/>
              <w:rPr>
                <w:rFonts w:ascii="Times New Roman"/>
              </w:rPr>
            </w:pPr>
            <w:r>
              <w:rPr>
                <w:rFonts w:ascii="Times New Roman"/>
              </w:rPr>
              <w:t>VA Central Office, Washington DC.</w:t>
            </w:r>
          </w:p>
        </w:tc>
      </w:tr>
      <w:tr w:rsidR="008216D5" w14:paraId="2E8AFB31" w14:textId="77777777">
        <w:trPr>
          <w:trHeight w:val="332"/>
        </w:trPr>
        <w:tc>
          <w:tcPr>
            <w:tcW w:w="2160" w:type="dxa"/>
          </w:tcPr>
          <w:p w14:paraId="5951865B" w14:textId="77777777" w:rsidR="008216D5" w:rsidRDefault="00D90D84">
            <w:pPr>
              <w:pStyle w:val="TableParagraph"/>
              <w:spacing w:before="39"/>
              <w:ind w:left="107"/>
              <w:rPr>
                <w:rFonts w:ascii="Times New Roman"/>
                <w:b/>
              </w:rPr>
            </w:pPr>
            <w:r>
              <w:rPr>
                <w:rFonts w:ascii="Times New Roman"/>
                <w:b/>
              </w:rPr>
              <w:t>VAMC</w:t>
            </w:r>
          </w:p>
        </w:tc>
        <w:tc>
          <w:tcPr>
            <w:tcW w:w="7200" w:type="dxa"/>
          </w:tcPr>
          <w:p w14:paraId="279C3431" w14:textId="77777777" w:rsidR="008216D5" w:rsidRDefault="00D90D84">
            <w:pPr>
              <w:pStyle w:val="TableParagraph"/>
              <w:spacing w:before="38"/>
              <w:ind w:left="107"/>
              <w:rPr>
                <w:rFonts w:ascii="Times New Roman"/>
              </w:rPr>
            </w:pPr>
            <w:r>
              <w:rPr>
                <w:rFonts w:ascii="Times New Roman"/>
              </w:rPr>
              <w:t>VA Medical Center.</w:t>
            </w:r>
          </w:p>
        </w:tc>
      </w:tr>
      <w:tr w:rsidR="008216D5" w14:paraId="61BE303A" w14:textId="77777777">
        <w:trPr>
          <w:trHeight w:val="333"/>
        </w:trPr>
        <w:tc>
          <w:tcPr>
            <w:tcW w:w="2160" w:type="dxa"/>
          </w:tcPr>
          <w:p w14:paraId="24D353E7" w14:textId="77777777" w:rsidR="008216D5" w:rsidRDefault="00D90D84">
            <w:pPr>
              <w:pStyle w:val="TableParagraph"/>
              <w:spacing w:before="39"/>
              <w:ind w:left="107"/>
              <w:rPr>
                <w:rFonts w:ascii="Times New Roman"/>
                <w:b/>
              </w:rPr>
            </w:pPr>
            <w:r>
              <w:rPr>
                <w:rFonts w:ascii="Times New Roman"/>
                <w:b/>
              </w:rPr>
              <w:t>VDT</w:t>
            </w:r>
          </w:p>
        </w:tc>
        <w:tc>
          <w:tcPr>
            <w:tcW w:w="7200" w:type="dxa"/>
          </w:tcPr>
          <w:p w14:paraId="5A469B3C" w14:textId="77777777" w:rsidR="008216D5" w:rsidRDefault="00D90D84">
            <w:pPr>
              <w:pStyle w:val="TableParagraph"/>
              <w:spacing w:before="38"/>
              <w:ind w:left="107"/>
              <w:rPr>
                <w:rFonts w:ascii="Times New Roman"/>
              </w:rPr>
            </w:pPr>
            <w:r>
              <w:rPr>
                <w:rFonts w:ascii="Times New Roman"/>
              </w:rPr>
              <w:t>Video display terminal; same as terminal.</w:t>
            </w:r>
          </w:p>
        </w:tc>
      </w:tr>
      <w:tr w:rsidR="008216D5" w14:paraId="6F946EBC" w14:textId="77777777">
        <w:trPr>
          <w:trHeight w:val="333"/>
        </w:trPr>
        <w:tc>
          <w:tcPr>
            <w:tcW w:w="2160" w:type="dxa"/>
          </w:tcPr>
          <w:p w14:paraId="584CFC55" w14:textId="77777777" w:rsidR="008216D5" w:rsidRDefault="00D90D84">
            <w:pPr>
              <w:pStyle w:val="TableParagraph"/>
              <w:spacing w:before="39"/>
              <w:ind w:left="107"/>
              <w:rPr>
                <w:rFonts w:ascii="Times New Roman"/>
                <w:b/>
              </w:rPr>
            </w:pPr>
            <w:r>
              <w:rPr>
                <w:rFonts w:ascii="Times New Roman"/>
                <w:b/>
              </w:rPr>
              <w:t>Verify code</w:t>
            </w:r>
          </w:p>
        </w:tc>
        <w:tc>
          <w:tcPr>
            <w:tcW w:w="7200" w:type="dxa"/>
          </w:tcPr>
          <w:p w14:paraId="1C792BDD" w14:textId="77777777" w:rsidR="008216D5" w:rsidRDefault="00D90D84">
            <w:pPr>
              <w:pStyle w:val="TableParagraph"/>
              <w:spacing w:before="38"/>
              <w:ind w:left="107"/>
              <w:rPr>
                <w:rFonts w:ascii="Times New Roman"/>
              </w:rPr>
            </w:pPr>
            <w:r>
              <w:rPr>
                <w:rFonts w:ascii="Times New Roman"/>
              </w:rPr>
              <w:t>Series of letters; part of the security code used for accessing the computer.</w:t>
            </w:r>
          </w:p>
        </w:tc>
      </w:tr>
      <w:tr w:rsidR="008216D5" w14:paraId="37DB31CE" w14:textId="77777777">
        <w:trPr>
          <w:trHeight w:val="586"/>
        </w:trPr>
        <w:tc>
          <w:tcPr>
            <w:tcW w:w="2160" w:type="dxa"/>
          </w:tcPr>
          <w:p w14:paraId="2C691E01" w14:textId="77777777" w:rsidR="008216D5" w:rsidRDefault="00D90D84">
            <w:pPr>
              <w:pStyle w:val="TableParagraph"/>
              <w:spacing w:before="39"/>
              <w:ind w:left="107"/>
              <w:rPr>
                <w:rFonts w:ascii="Times New Roman"/>
                <w:b/>
              </w:rPr>
            </w:pPr>
            <w:r>
              <w:rPr>
                <w:rFonts w:ascii="Times New Roman"/>
                <w:b/>
              </w:rPr>
              <w:t>Version</w:t>
            </w:r>
          </w:p>
        </w:tc>
        <w:tc>
          <w:tcPr>
            <w:tcW w:w="7200" w:type="dxa"/>
          </w:tcPr>
          <w:p w14:paraId="57B0E201" w14:textId="77777777" w:rsidR="008216D5" w:rsidRDefault="00D90D84">
            <w:pPr>
              <w:pStyle w:val="TableParagraph"/>
              <w:spacing w:before="38"/>
              <w:ind w:left="107" w:right="404"/>
              <w:rPr>
                <w:rFonts w:ascii="Times New Roman"/>
              </w:rPr>
            </w:pPr>
            <w:r>
              <w:rPr>
                <w:rFonts w:ascii="Times New Roman"/>
              </w:rPr>
              <w:t>Various releases or editions of the Nutrition and Food Service software programs. Newer versions, those with a larger number, replace earlier ones.</w:t>
            </w:r>
          </w:p>
        </w:tc>
      </w:tr>
      <w:tr w:rsidR="008216D5" w14:paraId="31B00E7D" w14:textId="77777777">
        <w:trPr>
          <w:trHeight w:val="332"/>
        </w:trPr>
        <w:tc>
          <w:tcPr>
            <w:tcW w:w="2160" w:type="dxa"/>
          </w:tcPr>
          <w:p w14:paraId="6F1285D3" w14:textId="77777777" w:rsidR="008216D5" w:rsidRDefault="00D90D84">
            <w:pPr>
              <w:pStyle w:val="TableParagraph"/>
              <w:spacing w:before="39"/>
              <w:ind w:left="107"/>
              <w:rPr>
                <w:rFonts w:ascii="Times New Roman"/>
                <w:b/>
              </w:rPr>
            </w:pPr>
            <w:r>
              <w:rPr>
                <w:rFonts w:ascii="Times New Roman"/>
                <w:b/>
              </w:rPr>
              <w:t>VHA</w:t>
            </w:r>
          </w:p>
        </w:tc>
        <w:tc>
          <w:tcPr>
            <w:tcW w:w="7200" w:type="dxa"/>
          </w:tcPr>
          <w:p w14:paraId="34A4CF43" w14:textId="77777777" w:rsidR="008216D5" w:rsidRDefault="00D90D84">
            <w:pPr>
              <w:pStyle w:val="TableParagraph"/>
              <w:spacing w:before="38"/>
              <w:ind w:left="107"/>
              <w:rPr>
                <w:rFonts w:ascii="Times New Roman"/>
              </w:rPr>
            </w:pPr>
            <w:r>
              <w:rPr>
                <w:rFonts w:ascii="Times New Roman"/>
              </w:rPr>
              <w:t>Veterans Health Administration.</w:t>
            </w:r>
          </w:p>
        </w:tc>
      </w:tr>
      <w:tr w:rsidR="008216D5" w14:paraId="250F47FB" w14:textId="77777777">
        <w:trPr>
          <w:trHeight w:val="333"/>
        </w:trPr>
        <w:tc>
          <w:tcPr>
            <w:tcW w:w="2160" w:type="dxa"/>
          </w:tcPr>
          <w:p w14:paraId="4A28A062" w14:textId="77777777" w:rsidR="008216D5" w:rsidRDefault="00D90D84">
            <w:pPr>
              <w:pStyle w:val="TableParagraph"/>
              <w:spacing w:before="39"/>
              <w:ind w:left="107"/>
              <w:rPr>
                <w:rFonts w:ascii="Times New Roman"/>
                <w:b/>
              </w:rPr>
            </w:pPr>
            <w:r>
              <w:rPr>
                <w:rFonts w:ascii="Times New Roman"/>
                <w:b/>
              </w:rPr>
              <w:t>VISN</w:t>
            </w:r>
          </w:p>
        </w:tc>
        <w:tc>
          <w:tcPr>
            <w:tcW w:w="7200" w:type="dxa"/>
          </w:tcPr>
          <w:p w14:paraId="139DBAAD" w14:textId="77777777" w:rsidR="008216D5" w:rsidRDefault="00D90D84">
            <w:pPr>
              <w:pStyle w:val="TableParagraph"/>
              <w:spacing w:before="38"/>
              <w:ind w:left="107"/>
              <w:rPr>
                <w:rFonts w:ascii="Times New Roman"/>
              </w:rPr>
            </w:pPr>
            <w:r>
              <w:rPr>
                <w:rFonts w:ascii="Times New Roman"/>
              </w:rPr>
              <w:t>Veterans Integrated Service Networks.</w:t>
            </w:r>
          </w:p>
        </w:tc>
      </w:tr>
      <w:tr w:rsidR="008216D5" w14:paraId="065999D3" w14:textId="77777777">
        <w:trPr>
          <w:trHeight w:val="333"/>
        </w:trPr>
        <w:tc>
          <w:tcPr>
            <w:tcW w:w="2160" w:type="dxa"/>
          </w:tcPr>
          <w:p w14:paraId="56492673" w14:textId="77777777" w:rsidR="008216D5" w:rsidRDefault="00D90D84">
            <w:pPr>
              <w:pStyle w:val="TableParagraph"/>
              <w:spacing w:before="39"/>
              <w:ind w:left="107"/>
              <w:rPr>
                <w:rFonts w:ascii="Times New Roman"/>
                <w:b/>
              </w:rPr>
            </w:pPr>
            <w:r>
              <w:rPr>
                <w:rFonts w:ascii="Times New Roman"/>
                <w:b/>
              </w:rPr>
              <w:t>VistA</w:t>
            </w:r>
          </w:p>
        </w:tc>
        <w:tc>
          <w:tcPr>
            <w:tcW w:w="7200" w:type="dxa"/>
          </w:tcPr>
          <w:p w14:paraId="4F54E171" w14:textId="77777777" w:rsidR="008216D5" w:rsidRDefault="00D90D84">
            <w:pPr>
              <w:pStyle w:val="TableParagraph"/>
              <w:spacing w:before="38"/>
              <w:ind w:left="107"/>
              <w:rPr>
                <w:rFonts w:ascii="Times New Roman"/>
              </w:rPr>
            </w:pPr>
            <w:r>
              <w:rPr>
                <w:rFonts w:ascii="Times New Roman"/>
              </w:rPr>
              <w:t>Veterans Health Information System and Technology Architecture.</w:t>
            </w:r>
          </w:p>
        </w:tc>
      </w:tr>
      <w:tr w:rsidR="008216D5" w14:paraId="5EBE4EFD" w14:textId="77777777">
        <w:trPr>
          <w:trHeight w:val="586"/>
        </w:trPr>
        <w:tc>
          <w:tcPr>
            <w:tcW w:w="2160" w:type="dxa"/>
          </w:tcPr>
          <w:p w14:paraId="366EEB1A" w14:textId="77777777" w:rsidR="008216D5" w:rsidRDefault="00D90D84">
            <w:pPr>
              <w:pStyle w:val="TableParagraph"/>
              <w:spacing w:before="39"/>
              <w:ind w:left="107"/>
              <w:rPr>
                <w:rFonts w:ascii="Times New Roman"/>
                <w:b/>
              </w:rPr>
            </w:pPr>
            <w:r>
              <w:rPr>
                <w:rFonts w:ascii="Times New Roman"/>
                <w:b/>
              </w:rPr>
              <w:t>Word processing</w:t>
            </w:r>
          </w:p>
        </w:tc>
        <w:tc>
          <w:tcPr>
            <w:tcW w:w="7200" w:type="dxa"/>
          </w:tcPr>
          <w:p w14:paraId="583E07CE" w14:textId="77777777" w:rsidR="008216D5" w:rsidRDefault="00D90D84">
            <w:pPr>
              <w:pStyle w:val="TableParagraph"/>
              <w:spacing w:before="38"/>
              <w:ind w:left="107" w:right="777"/>
              <w:rPr>
                <w:rFonts w:ascii="Times New Roman"/>
              </w:rPr>
            </w:pPr>
            <w:r>
              <w:rPr>
                <w:rFonts w:ascii="Times New Roman"/>
              </w:rPr>
              <w:t>The use of computers to create, view, edit, store, retrieve, and print text material.</w:t>
            </w:r>
          </w:p>
        </w:tc>
      </w:tr>
    </w:tbl>
    <w:p w14:paraId="45E921FE" w14:textId="77777777" w:rsidR="00D90D84" w:rsidRDefault="00D90D84"/>
    <w:sectPr w:rsidR="00D90D84">
      <w:pgSz w:w="12240" w:h="15840"/>
      <w:pgMar w:top="1440" w:right="960" w:bottom="860" w:left="1140" w:header="0" w:footer="7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21522" w14:textId="77777777" w:rsidR="00D90D84" w:rsidRDefault="00D90D84">
      <w:r>
        <w:separator/>
      </w:r>
    </w:p>
  </w:endnote>
  <w:endnote w:type="continuationSeparator" w:id="0">
    <w:p w14:paraId="13397ED5" w14:textId="77777777" w:rsidR="00D90D84" w:rsidRDefault="00D9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WAdobeF">
    <w:altName w:val="ZWAdobeF"/>
    <w:panose1 w:val="00000000000000000000"/>
    <w:charset w:val="00"/>
    <w:family w:val="auto"/>
    <w:pitch w:val="variable"/>
    <w:sig w:usb0="20002A85"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F9D0D" w14:textId="77777777" w:rsidR="00D90D84" w:rsidRDefault="003C49CF">
    <w:pPr>
      <w:pStyle w:val="BodyText"/>
      <w:spacing w:line="14" w:lineRule="auto"/>
      <w:rPr>
        <w:sz w:val="20"/>
      </w:rPr>
    </w:pPr>
    <w:r>
      <w:pict w14:anchorId="2868E4F1">
        <v:shapetype id="_x0000_t202" coordsize="21600,21600" o:spt="202" path="m,l,21600r21600,l21600,xe">
          <v:stroke joinstyle="miter"/>
          <v:path gradientshapeok="t" o:connecttype="rect"/>
        </v:shapetype>
        <v:shape id="_x0000_s1104" type="#_x0000_t202" style="position:absolute;margin-left:69pt;margin-top:743.8pt;width:13.9pt;height:13.1pt;z-index:-35575296;mso-position-horizontal-relative:page;mso-position-vertical-relative:page" filled="f" stroked="f">
          <v:textbox inset="0,0,0,0">
            <w:txbxContent>
              <w:p w14:paraId="016C9B60" w14:textId="77777777" w:rsidR="00D90D84" w:rsidRDefault="00D90D84">
                <w:pPr>
                  <w:spacing w:before="12"/>
                  <w:ind w:left="60"/>
                  <w:rPr>
                    <w:sz w:val="20"/>
                  </w:rPr>
                </w:pPr>
                <w:r>
                  <w:fldChar w:fldCharType="begin"/>
                </w:r>
                <w:r>
                  <w:rPr>
                    <w:sz w:val="20"/>
                  </w:rPr>
                  <w:instrText xml:space="preserve"> PAGE  \* roman </w:instrText>
                </w:r>
                <w:r>
                  <w:fldChar w:fldCharType="separate"/>
                </w:r>
                <w:r>
                  <w:t>vi</w:t>
                </w:r>
                <w:r>
                  <w:fldChar w:fldCharType="end"/>
                </w:r>
              </w:p>
            </w:txbxContent>
          </v:textbox>
          <w10:wrap anchorx="page" anchory="page"/>
        </v:shape>
      </w:pict>
    </w:r>
    <w:r>
      <w:pict w14:anchorId="5B23B8A8">
        <v:shape id="_x0000_s1103" type="#_x0000_t202" style="position:absolute;margin-left:194.1pt;margin-top:743.75pt;width:187.95pt;height:13.1pt;z-index:-35574784;mso-position-horizontal-relative:page;mso-position-vertical-relative:page" filled="f" stroked="f">
          <v:textbox inset="0,0,0,0">
            <w:txbxContent>
              <w:p w14:paraId="68B0D8F9" w14:textId="77777777" w:rsidR="00D90D84" w:rsidRDefault="00D90D84">
                <w:pPr>
                  <w:spacing w:before="12"/>
                  <w:ind w:left="20"/>
                  <w:rPr>
                    <w:sz w:val="20"/>
                  </w:rPr>
                </w:pPr>
                <w:r>
                  <w:rPr>
                    <w:sz w:val="20"/>
                  </w:rPr>
                  <w:t>Nutrition and Food Service User Manual V5.5</w:t>
                </w:r>
              </w:p>
            </w:txbxContent>
          </v:textbox>
          <w10:wrap anchorx="page" anchory="page"/>
        </v:shape>
      </w:pict>
    </w:r>
    <w:r>
      <w:pict w14:anchorId="046FED56">
        <v:shape id="_x0000_s1102" type="#_x0000_t202" style="position:absolute;margin-left:480.4pt;margin-top:743.75pt;width:60.7pt;height:13.1pt;z-index:-35574272;mso-position-horizontal-relative:page;mso-position-vertical-relative:page" filled="f" stroked="f">
          <v:textbox inset="0,0,0,0">
            <w:txbxContent>
              <w:p w14:paraId="5C124A6C" w14:textId="77777777" w:rsidR="00D90D84" w:rsidRDefault="00D90D84">
                <w:pPr>
                  <w:spacing w:before="12"/>
                  <w:ind w:left="20"/>
                  <w:rPr>
                    <w:sz w:val="20"/>
                  </w:rPr>
                </w:pPr>
                <w:r>
                  <w:rPr>
                    <w:sz w:val="20"/>
                  </w:rPr>
                  <w:t>February 2005</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C649F" w14:textId="77777777" w:rsidR="00D90D84" w:rsidRDefault="003C49CF">
    <w:pPr>
      <w:pStyle w:val="BodyText"/>
      <w:spacing w:line="14" w:lineRule="auto"/>
      <w:rPr>
        <w:sz w:val="20"/>
      </w:rPr>
    </w:pPr>
    <w:r>
      <w:pict w14:anchorId="3EFE7BFD">
        <v:rect id="_x0000_s1083" style="position:absolute;margin-left:1in;margin-top:691.15pt;width:2in;height:.6pt;z-index:-35564544;mso-position-horizontal-relative:page;mso-position-vertical-relative:page" fillcolor="black" stroked="f">
          <w10:wrap anchorx="page" anchory="page"/>
        </v:rect>
      </w:pict>
    </w:r>
    <w:r>
      <w:pict w14:anchorId="43E75FCB">
        <v:shapetype id="_x0000_t202" coordsize="21600,21600" o:spt="202" path="m,l,21600r21600,l21600,xe">
          <v:stroke joinstyle="miter"/>
          <v:path gradientshapeok="t" o:connecttype="rect"/>
        </v:shapetype>
        <v:shape id="_x0000_s1082" type="#_x0000_t202" style="position:absolute;margin-left:71pt;margin-top:694.95pt;width:464.8pt;height:25.95pt;z-index:-35564032;mso-position-horizontal-relative:page;mso-position-vertical-relative:page" filled="f" stroked="f">
          <v:textbox inset="0,0,0,0">
            <w:txbxContent>
              <w:p w14:paraId="5A636DFD" w14:textId="77777777" w:rsidR="00D90D84" w:rsidRDefault="00D90D84">
                <w:pPr>
                  <w:spacing w:before="38" w:line="230" w:lineRule="exact"/>
                  <w:ind w:left="20"/>
                  <w:rPr>
                    <w:sz w:val="20"/>
                  </w:rPr>
                </w:pPr>
                <w:r>
                  <w:rPr>
                    <w:sz w:val="20"/>
                    <w:vertAlign w:val="superscript"/>
                  </w:rPr>
                  <w:t>23</w:t>
                </w:r>
                <w:r>
                  <w:rPr>
                    <w:sz w:val="20"/>
                  </w:rPr>
                  <w:t xml:space="preserve"> Patch FH*5.5*8 - September 2007 - Allergy data is now displayed on Nutrition Reports and ordering options and</w:t>
                </w:r>
              </w:p>
              <w:p w14:paraId="337F6930" w14:textId="77777777" w:rsidR="00D90D84" w:rsidRDefault="00D90D84">
                <w:pPr>
                  <w:spacing w:line="230" w:lineRule="exact"/>
                  <w:ind w:left="20"/>
                  <w:rPr>
                    <w:sz w:val="20"/>
                  </w:rPr>
                </w:pPr>
                <w:r>
                  <w:rPr>
                    <w:sz w:val="20"/>
                  </w:rPr>
                  <w:t>*ALG appears on labels to indicate patient has a food allergy.</w:t>
                </w:r>
              </w:p>
            </w:txbxContent>
          </v:textbox>
          <w10:wrap anchorx="page" anchory="page"/>
        </v:shape>
      </w:pict>
    </w:r>
    <w:r>
      <w:pict w14:anchorId="1E52C225">
        <v:shape id="_x0000_s1081" type="#_x0000_t202" style="position:absolute;margin-left:69pt;margin-top:743.8pt;width:21.05pt;height:13.1pt;z-index:-35563520;mso-position-horizontal-relative:page;mso-position-vertical-relative:page" filled="f" stroked="f">
          <v:textbox inset="0,0,0,0">
            <w:txbxContent>
              <w:p w14:paraId="4136C979" w14:textId="77777777" w:rsidR="00D90D84" w:rsidRDefault="00D90D84">
                <w:pPr>
                  <w:spacing w:before="12"/>
                  <w:ind w:left="60"/>
                  <w:rPr>
                    <w:sz w:val="20"/>
                  </w:rPr>
                </w:pPr>
                <w:r>
                  <w:fldChar w:fldCharType="begin"/>
                </w:r>
                <w:r>
                  <w:rPr>
                    <w:sz w:val="20"/>
                  </w:rPr>
                  <w:instrText xml:space="preserve"> PAGE </w:instrText>
                </w:r>
                <w:r>
                  <w:fldChar w:fldCharType="separate"/>
                </w:r>
                <w:r>
                  <w:t>122</w:t>
                </w:r>
                <w:r>
                  <w:fldChar w:fldCharType="end"/>
                </w:r>
              </w:p>
            </w:txbxContent>
          </v:textbox>
          <w10:wrap anchorx="page" anchory="page"/>
        </v:shape>
      </w:pict>
    </w:r>
    <w:r>
      <w:pict w14:anchorId="67EEBF49">
        <v:shape id="_x0000_s1080" type="#_x0000_t202" style="position:absolute;margin-left:212.1pt;margin-top:743.75pt;width:187.95pt;height:13.1pt;z-index:-35563008;mso-position-horizontal-relative:page;mso-position-vertical-relative:page" filled="f" stroked="f">
          <v:textbox inset="0,0,0,0">
            <w:txbxContent>
              <w:p w14:paraId="2DEBEEB4" w14:textId="77777777" w:rsidR="00D90D84" w:rsidRDefault="00D90D84">
                <w:pPr>
                  <w:spacing w:before="12"/>
                  <w:ind w:left="20"/>
                  <w:rPr>
                    <w:sz w:val="20"/>
                  </w:rPr>
                </w:pPr>
                <w:r>
                  <w:rPr>
                    <w:sz w:val="20"/>
                  </w:rPr>
                  <w:t>Nutrition and Food Service User Manual V5.5</w:t>
                </w:r>
              </w:p>
            </w:txbxContent>
          </v:textbox>
          <w10:wrap anchorx="page" anchory="page"/>
        </v:shape>
      </w:pict>
    </w:r>
    <w:r>
      <w:pict w14:anchorId="4D2D360D">
        <v:shape id="_x0000_s1079" type="#_x0000_t202" style="position:absolute;margin-left:480.4pt;margin-top:743.75pt;width:60.7pt;height:13.1pt;z-index:-35562496;mso-position-horizontal-relative:page;mso-position-vertical-relative:page" filled="f" stroked="f">
          <v:textbox inset="0,0,0,0">
            <w:txbxContent>
              <w:p w14:paraId="2DD69082" w14:textId="77777777" w:rsidR="00D90D84" w:rsidRDefault="00D90D84">
                <w:pPr>
                  <w:spacing w:before="12"/>
                  <w:ind w:left="20"/>
                  <w:rPr>
                    <w:sz w:val="20"/>
                  </w:rPr>
                </w:pPr>
                <w:r>
                  <w:rPr>
                    <w:sz w:val="20"/>
                  </w:rPr>
                  <w:t>February 2005</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CC45B" w14:textId="77777777" w:rsidR="00D90D84" w:rsidRDefault="003C49CF">
    <w:pPr>
      <w:pStyle w:val="BodyText"/>
      <w:spacing w:line="14" w:lineRule="auto"/>
      <w:rPr>
        <w:sz w:val="20"/>
      </w:rPr>
    </w:pPr>
    <w:r>
      <w:pict w14:anchorId="5A7F6517">
        <v:shapetype id="_x0000_t202" coordsize="21600,21600" o:spt="202" path="m,l,21600r21600,l21600,xe">
          <v:stroke joinstyle="miter"/>
          <v:path gradientshapeok="t" o:connecttype="rect"/>
        </v:shapetype>
        <v:shape id="_x0000_s1078" type="#_x0000_t202" style="position:absolute;margin-left:71pt;margin-top:743.75pt;width:60.7pt;height:13.1pt;z-index:-35561984;mso-position-horizontal-relative:page;mso-position-vertical-relative:page" filled="f" stroked="f">
          <v:textbox inset="0,0,0,0">
            <w:txbxContent>
              <w:p w14:paraId="15AF6BD2" w14:textId="77777777" w:rsidR="00D90D84" w:rsidRDefault="00D90D84">
                <w:pPr>
                  <w:spacing w:before="12"/>
                  <w:ind w:left="20"/>
                  <w:rPr>
                    <w:sz w:val="20"/>
                  </w:rPr>
                </w:pPr>
                <w:r>
                  <w:rPr>
                    <w:sz w:val="20"/>
                  </w:rPr>
                  <w:t>February 2005</w:t>
                </w:r>
              </w:p>
            </w:txbxContent>
          </v:textbox>
          <w10:wrap anchorx="page" anchory="page"/>
        </v:shape>
      </w:pict>
    </w:r>
    <w:r>
      <w:pict w14:anchorId="6456116C">
        <v:shape id="_x0000_s1077" type="#_x0000_t202" style="position:absolute;margin-left:212.05pt;margin-top:743.75pt;width:187.95pt;height:13.1pt;z-index:-35561472;mso-position-horizontal-relative:page;mso-position-vertical-relative:page" filled="f" stroked="f">
          <v:textbox inset="0,0,0,0">
            <w:txbxContent>
              <w:p w14:paraId="669C8F83" w14:textId="77777777" w:rsidR="00D90D84" w:rsidRDefault="00D90D84">
                <w:pPr>
                  <w:spacing w:before="12"/>
                  <w:ind w:left="20"/>
                  <w:rPr>
                    <w:sz w:val="20"/>
                  </w:rPr>
                </w:pPr>
                <w:r>
                  <w:rPr>
                    <w:sz w:val="20"/>
                  </w:rPr>
                  <w:t>Nutrition and Food Service User Manual V5.5</w:t>
                </w:r>
              </w:p>
            </w:txbxContent>
          </v:textbox>
          <w10:wrap anchorx="page" anchory="page"/>
        </v:shape>
      </w:pict>
    </w:r>
    <w:r>
      <w:pict w14:anchorId="54E755EB">
        <v:shape id="_x0000_s1076" type="#_x0000_t202" style="position:absolute;margin-left:522pt;margin-top:743.8pt;width:21.05pt;height:13.1pt;z-index:-35560960;mso-position-horizontal-relative:page;mso-position-vertical-relative:page" filled="f" stroked="f">
          <v:textbox inset="0,0,0,0">
            <w:txbxContent>
              <w:p w14:paraId="20CAB6B4" w14:textId="77777777" w:rsidR="00D90D84" w:rsidRDefault="00D90D84">
                <w:pPr>
                  <w:spacing w:before="12"/>
                  <w:ind w:left="60"/>
                  <w:rPr>
                    <w:sz w:val="20"/>
                  </w:rPr>
                </w:pPr>
                <w:r>
                  <w:fldChar w:fldCharType="begin"/>
                </w:r>
                <w:r>
                  <w:rPr>
                    <w:sz w:val="20"/>
                  </w:rPr>
                  <w:instrText xml:space="preserve"> PAGE </w:instrText>
                </w:r>
                <w:r>
                  <w:fldChar w:fldCharType="separate"/>
                </w:r>
                <w:r>
                  <w:t>123</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1FF3B" w14:textId="77777777" w:rsidR="00D90D84" w:rsidRDefault="003C49CF">
    <w:pPr>
      <w:pStyle w:val="BodyText"/>
      <w:spacing w:line="14" w:lineRule="auto"/>
      <w:rPr>
        <w:sz w:val="20"/>
      </w:rPr>
    </w:pPr>
    <w:r>
      <w:pict w14:anchorId="49D7F19C">
        <v:shapetype id="_x0000_t202" coordsize="21600,21600" o:spt="202" path="m,l,21600r21600,l21600,xe">
          <v:stroke joinstyle="miter"/>
          <v:path gradientshapeok="t" o:connecttype="rect"/>
        </v:shapetype>
        <v:shape id="_x0000_s1075" type="#_x0000_t202" style="position:absolute;margin-left:69pt;margin-top:743.8pt;width:21.05pt;height:13.1pt;z-index:-35560448;mso-position-horizontal-relative:page;mso-position-vertical-relative:page" filled="f" stroked="f">
          <v:textbox inset="0,0,0,0">
            <w:txbxContent>
              <w:p w14:paraId="0F10A807" w14:textId="77777777" w:rsidR="00D90D84" w:rsidRDefault="00D90D84">
                <w:pPr>
                  <w:spacing w:before="12"/>
                  <w:ind w:left="60"/>
                  <w:rPr>
                    <w:sz w:val="20"/>
                  </w:rPr>
                </w:pPr>
                <w:r>
                  <w:fldChar w:fldCharType="begin"/>
                </w:r>
                <w:r>
                  <w:rPr>
                    <w:sz w:val="20"/>
                  </w:rPr>
                  <w:instrText xml:space="preserve"> PAGE </w:instrText>
                </w:r>
                <w:r>
                  <w:fldChar w:fldCharType="separate"/>
                </w:r>
                <w:r>
                  <w:t>126</w:t>
                </w:r>
                <w:r>
                  <w:fldChar w:fldCharType="end"/>
                </w:r>
              </w:p>
            </w:txbxContent>
          </v:textbox>
          <w10:wrap anchorx="page" anchory="page"/>
        </v:shape>
      </w:pict>
    </w:r>
    <w:r>
      <w:pict w14:anchorId="7C5CD452">
        <v:shape id="_x0000_s1074" type="#_x0000_t202" style="position:absolute;margin-left:212.1pt;margin-top:743.75pt;width:187.95pt;height:13.1pt;z-index:-35559936;mso-position-horizontal-relative:page;mso-position-vertical-relative:page" filled="f" stroked="f">
          <v:textbox inset="0,0,0,0">
            <w:txbxContent>
              <w:p w14:paraId="74431B7B" w14:textId="77777777" w:rsidR="00D90D84" w:rsidRDefault="00D90D84">
                <w:pPr>
                  <w:spacing w:before="12"/>
                  <w:ind w:left="20"/>
                  <w:rPr>
                    <w:sz w:val="20"/>
                  </w:rPr>
                </w:pPr>
                <w:r>
                  <w:rPr>
                    <w:sz w:val="20"/>
                  </w:rPr>
                  <w:t>Nutrition and Food Service User Manual V5.5</w:t>
                </w:r>
              </w:p>
            </w:txbxContent>
          </v:textbox>
          <w10:wrap anchorx="page" anchory="page"/>
        </v:shape>
      </w:pict>
    </w:r>
    <w:r>
      <w:pict w14:anchorId="104A4826">
        <v:shape id="_x0000_s1073" type="#_x0000_t202" style="position:absolute;margin-left:480.4pt;margin-top:743.75pt;width:60.7pt;height:13.1pt;z-index:-35559424;mso-position-horizontal-relative:page;mso-position-vertical-relative:page" filled="f" stroked="f">
          <v:textbox inset="0,0,0,0">
            <w:txbxContent>
              <w:p w14:paraId="18EEBAD1" w14:textId="77777777" w:rsidR="00D90D84" w:rsidRDefault="00D90D84">
                <w:pPr>
                  <w:spacing w:before="12"/>
                  <w:ind w:left="20"/>
                  <w:rPr>
                    <w:sz w:val="20"/>
                  </w:rPr>
                </w:pPr>
                <w:r>
                  <w:rPr>
                    <w:sz w:val="20"/>
                  </w:rPr>
                  <w:t>February 2005</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A58DA" w14:textId="77777777" w:rsidR="00D90D84" w:rsidRDefault="003C49CF">
    <w:pPr>
      <w:pStyle w:val="BodyText"/>
      <w:spacing w:line="14" w:lineRule="auto"/>
      <w:rPr>
        <w:sz w:val="20"/>
      </w:rPr>
    </w:pPr>
    <w:r>
      <w:pict w14:anchorId="0CBEA51C">
        <v:shapetype id="_x0000_t202" coordsize="21600,21600" o:spt="202" path="m,l,21600r21600,l21600,xe">
          <v:stroke joinstyle="miter"/>
          <v:path gradientshapeok="t" o:connecttype="rect"/>
        </v:shapetype>
        <v:shape id="_x0000_s1072" type="#_x0000_t202" style="position:absolute;margin-left:71pt;margin-top:743.75pt;width:60.7pt;height:13.1pt;z-index:-35558912;mso-position-horizontal-relative:page;mso-position-vertical-relative:page" filled="f" stroked="f">
          <v:textbox inset="0,0,0,0">
            <w:txbxContent>
              <w:p w14:paraId="1E93D9D2" w14:textId="77777777" w:rsidR="00D90D84" w:rsidRDefault="00D90D84">
                <w:pPr>
                  <w:spacing w:before="12"/>
                  <w:ind w:left="20"/>
                  <w:rPr>
                    <w:sz w:val="20"/>
                  </w:rPr>
                </w:pPr>
                <w:r>
                  <w:rPr>
                    <w:sz w:val="20"/>
                  </w:rPr>
                  <w:t>February 2005</w:t>
                </w:r>
              </w:p>
            </w:txbxContent>
          </v:textbox>
          <w10:wrap anchorx="page" anchory="page"/>
        </v:shape>
      </w:pict>
    </w:r>
    <w:r>
      <w:pict w14:anchorId="08D0EBB5">
        <v:shape id="_x0000_s1071" type="#_x0000_t202" style="position:absolute;margin-left:212.05pt;margin-top:743.75pt;width:187.95pt;height:13.1pt;z-index:-35558400;mso-position-horizontal-relative:page;mso-position-vertical-relative:page" filled="f" stroked="f">
          <v:textbox inset="0,0,0,0">
            <w:txbxContent>
              <w:p w14:paraId="1BE1AE59" w14:textId="77777777" w:rsidR="00D90D84" w:rsidRDefault="00D90D84">
                <w:pPr>
                  <w:spacing w:before="12"/>
                  <w:ind w:left="20"/>
                  <w:rPr>
                    <w:sz w:val="20"/>
                  </w:rPr>
                </w:pPr>
                <w:r>
                  <w:rPr>
                    <w:sz w:val="20"/>
                  </w:rPr>
                  <w:t>Nutrition and Food Service User Manual V5.5</w:t>
                </w:r>
              </w:p>
            </w:txbxContent>
          </v:textbox>
          <w10:wrap anchorx="page" anchory="page"/>
        </v:shape>
      </w:pict>
    </w:r>
    <w:r>
      <w:pict w14:anchorId="51EF2BA3">
        <v:shape id="_x0000_s1070" type="#_x0000_t202" style="position:absolute;margin-left:522pt;margin-top:743.8pt;width:21.05pt;height:13.1pt;z-index:-35557888;mso-position-horizontal-relative:page;mso-position-vertical-relative:page" filled="f" stroked="f">
          <v:textbox inset="0,0,0,0">
            <w:txbxContent>
              <w:p w14:paraId="26620592" w14:textId="77777777" w:rsidR="00D90D84" w:rsidRDefault="00D90D84">
                <w:pPr>
                  <w:spacing w:before="12"/>
                  <w:ind w:left="60"/>
                  <w:rPr>
                    <w:sz w:val="20"/>
                  </w:rPr>
                </w:pPr>
                <w:r>
                  <w:fldChar w:fldCharType="begin"/>
                </w:r>
                <w:r>
                  <w:rPr>
                    <w:sz w:val="20"/>
                  </w:rPr>
                  <w:instrText xml:space="preserve"> PAGE </w:instrText>
                </w:r>
                <w:r>
                  <w:fldChar w:fldCharType="separate"/>
                </w:r>
                <w:r>
                  <w:t>127</w:t>
                </w:r>
                <w: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82A20" w14:textId="77777777" w:rsidR="00D90D84" w:rsidRDefault="003C49CF">
    <w:pPr>
      <w:pStyle w:val="BodyText"/>
      <w:spacing w:line="14" w:lineRule="auto"/>
      <w:rPr>
        <w:sz w:val="20"/>
      </w:rPr>
    </w:pPr>
    <w:r>
      <w:pict w14:anchorId="5F69DE7C">
        <v:shapetype id="_x0000_t202" coordsize="21600,21600" o:spt="202" path="m,l,21600r21600,l21600,xe">
          <v:stroke joinstyle="miter"/>
          <v:path gradientshapeok="t" o:connecttype="rect"/>
        </v:shapetype>
        <v:shape id="_x0000_s1065" type="#_x0000_t202" style="position:absolute;margin-left:69pt;margin-top:743.8pt;width:21.05pt;height:13.1pt;z-index:-35555328;mso-position-horizontal-relative:page;mso-position-vertical-relative:page" filled="f" stroked="f">
          <v:textbox inset="0,0,0,0">
            <w:txbxContent>
              <w:p w14:paraId="5504627A" w14:textId="77777777" w:rsidR="00D90D84" w:rsidRDefault="00D90D84">
                <w:pPr>
                  <w:spacing w:before="12"/>
                  <w:ind w:left="60"/>
                  <w:rPr>
                    <w:sz w:val="20"/>
                  </w:rPr>
                </w:pPr>
                <w:r>
                  <w:rPr>
                    <w:sz w:val="20"/>
                  </w:rPr>
                  <w:t>194</w:t>
                </w:r>
              </w:p>
            </w:txbxContent>
          </v:textbox>
          <w10:wrap anchorx="page" anchory="page"/>
        </v:shape>
      </w:pict>
    </w:r>
    <w:r>
      <w:pict w14:anchorId="7B8925D1">
        <v:shape id="_x0000_s1064" type="#_x0000_t202" style="position:absolute;margin-left:212.1pt;margin-top:743.75pt;width:187.95pt;height:13.1pt;z-index:-35554816;mso-position-horizontal-relative:page;mso-position-vertical-relative:page" filled="f" stroked="f">
          <v:textbox inset="0,0,0,0">
            <w:txbxContent>
              <w:p w14:paraId="307E13F4" w14:textId="77777777" w:rsidR="00D90D84" w:rsidRDefault="00D90D84">
                <w:pPr>
                  <w:spacing w:before="12"/>
                  <w:ind w:left="20"/>
                  <w:rPr>
                    <w:sz w:val="20"/>
                  </w:rPr>
                </w:pPr>
                <w:r>
                  <w:rPr>
                    <w:sz w:val="20"/>
                  </w:rPr>
                  <w:t>Nutrition and Food Service User Manual V5.5</w:t>
                </w:r>
              </w:p>
            </w:txbxContent>
          </v:textbox>
          <w10:wrap anchorx="page" anchory="page"/>
        </v:shape>
      </w:pict>
    </w:r>
    <w:r>
      <w:pict w14:anchorId="577CBCE8">
        <v:shape id="_x0000_s1063" type="#_x0000_t202" style="position:absolute;margin-left:480.4pt;margin-top:743.75pt;width:60.7pt;height:13.1pt;z-index:-35554304;mso-position-horizontal-relative:page;mso-position-vertical-relative:page" filled="f" stroked="f">
          <v:textbox inset="0,0,0,0">
            <w:txbxContent>
              <w:p w14:paraId="24F55751" w14:textId="77777777" w:rsidR="00D90D84" w:rsidRDefault="00D90D84">
                <w:pPr>
                  <w:spacing w:before="12"/>
                  <w:ind w:left="20"/>
                  <w:rPr>
                    <w:sz w:val="20"/>
                  </w:rPr>
                </w:pPr>
                <w:r>
                  <w:rPr>
                    <w:sz w:val="20"/>
                  </w:rPr>
                  <w:t>February 2005</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D6FF8" w14:textId="77777777" w:rsidR="00D90D84" w:rsidRDefault="003C49CF">
    <w:pPr>
      <w:pStyle w:val="BodyText"/>
      <w:spacing w:line="14" w:lineRule="auto"/>
      <w:rPr>
        <w:sz w:val="20"/>
      </w:rPr>
    </w:pPr>
    <w:r>
      <w:pict w14:anchorId="67680564">
        <v:rect id="_x0000_s1069" style="position:absolute;margin-left:1in;margin-top:691.15pt;width:2in;height:.6pt;z-index:-35557376;mso-position-horizontal-relative:page;mso-position-vertical-relative:page" fillcolor="black" stroked="f">
          <w10:wrap anchorx="page" anchory="page"/>
        </v:rect>
      </w:pict>
    </w:r>
    <w:r>
      <w:pict w14:anchorId="1CA3C9DD">
        <v:shapetype id="_x0000_t202" coordsize="21600,21600" o:spt="202" path="m,l,21600r21600,l21600,xe">
          <v:stroke joinstyle="miter"/>
          <v:path gradientshapeok="t" o:connecttype="rect"/>
        </v:shapetype>
        <v:shape id="_x0000_s1068" type="#_x0000_t202" style="position:absolute;margin-left:71pt;margin-top:743.75pt;width:60.7pt;height:13.1pt;z-index:-35556864;mso-position-horizontal-relative:page;mso-position-vertical-relative:page" filled="f" stroked="f">
          <v:textbox inset="0,0,0,0">
            <w:txbxContent>
              <w:p w14:paraId="3356AB43" w14:textId="77777777" w:rsidR="00D90D84" w:rsidRDefault="00D90D84">
                <w:pPr>
                  <w:spacing w:before="12"/>
                  <w:ind w:left="20"/>
                  <w:rPr>
                    <w:sz w:val="20"/>
                  </w:rPr>
                </w:pPr>
                <w:r>
                  <w:rPr>
                    <w:sz w:val="20"/>
                  </w:rPr>
                  <w:t>February 2005</w:t>
                </w:r>
              </w:p>
            </w:txbxContent>
          </v:textbox>
          <w10:wrap anchorx="page" anchory="page"/>
        </v:shape>
      </w:pict>
    </w:r>
    <w:r>
      <w:pict w14:anchorId="5283D26A">
        <v:shape id="_x0000_s1067" type="#_x0000_t202" style="position:absolute;margin-left:212.05pt;margin-top:743.75pt;width:187.95pt;height:13.1pt;z-index:-35556352;mso-position-horizontal-relative:page;mso-position-vertical-relative:page" filled="f" stroked="f">
          <v:textbox inset="0,0,0,0">
            <w:txbxContent>
              <w:p w14:paraId="3631E849" w14:textId="77777777" w:rsidR="00D90D84" w:rsidRDefault="00D90D84">
                <w:pPr>
                  <w:spacing w:before="12"/>
                  <w:ind w:left="20"/>
                  <w:rPr>
                    <w:sz w:val="20"/>
                  </w:rPr>
                </w:pPr>
                <w:r>
                  <w:rPr>
                    <w:sz w:val="20"/>
                  </w:rPr>
                  <w:t>Nutrition and Food Service User Manual V5.5</w:t>
                </w:r>
              </w:p>
            </w:txbxContent>
          </v:textbox>
          <w10:wrap anchorx="page" anchory="page"/>
        </v:shape>
      </w:pict>
    </w:r>
    <w:r>
      <w:pict w14:anchorId="262C1004">
        <v:shape id="_x0000_s1066" type="#_x0000_t202" style="position:absolute;margin-left:524pt;margin-top:743.8pt;width:17.05pt;height:13.1pt;z-index:-35555840;mso-position-horizontal-relative:page;mso-position-vertical-relative:page" filled="f" stroked="f">
          <v:textbox inset="0,0,0,0">
            <w:txbxContent>
              <w:p w14:paraId="745B1152" w14:textId="77777777" w:rsidR="00D90D84" w:rsidRDefault="00D90D84">
                <w:pPr>
                  <w:spacing w:before="12"/>
                  <w:ind w:left="20"/>
                  <w:rPr>
                    <w:sz w:val="20"/>
                  </w:rPr>
                </w:pPr>
                <w:r>
                  <w:rPr>
                    <w:sz w:val="20"/>
                  </w:rPr>
                  <w:t>193</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0A451" w14:textId="77777777" w:rsidR="00D90D84" w:rsidRDefault="003C49CF">
    <w:pPr>
      <w:pStyle w:val="BodyText"/>
      <w:spacing w:line="14" w:lineRule="auto"/>
      <w:rPr>
        <w:sz w:val="20"/>
      </w:rPr>
    </w:pPr>
    <w:r>
      <w:pict w14:anchorId="036F2553">
        <v:shapetype id="_x0000_t202" coordsize="21600,21600" o:spt="202" path="m,l,21600r21600,l21600,xe">
          <v:stroke joinstyle="miter"/>
          <v:path gradientshapeok="t" o:connecttype="rect"/>
        </v:shapetype>
        <v:shape id="_x0000_s1059" type="#_x0000_t202" style="position:absolute;margin-left:69pt;margin-top:743.8pt;width:21.05pt;height:13.1pt;z-index:-35552256;mso-position-horizontal-relative:page;mso-position-vertical-relative:page" filled="f" stroked="f">
          <v:textbox inset="0,0,0,0">
            <w:txbxContent>
              <w:p w14:paraId="78B3521F" w14:textId="77777777" w:rsidR="00D90D84" w:rsidRDefault="00D90D84">
                <w:pPr>
                  <w:spacing w:before="12"/>
                  <w:ind w:left="60"/>
                  <w:rPr>
                    <w:sz w:val="20"/>
                  </w:rPr>
                </w:pPr>
                <w:r>
                  <w:fldChar w:fldCharType="begin"/>
                </w:r>
                <w:r>
                  <w:rPr>
                    <w:sz w:val="20"/>
                  </w:rPr>
                  <w:instrText xml:space="preserve"> PAGE </w:instrText>
                </w:r>
                <w:r>
                  <w:fldChar w:fldCharType="separate"/>
                </w:r>
                <w:r>
                  <w:t>196</w:t>
                </w:r>
                <w:r>
                  <w:fldChar w:fldCharType="end"/>
                </w:r>
              </w:p>
            </w:txbxContent>
          </v:textbox>
          <w10:wrap anchorx="page" anchory="page"/>
        </v:shape>
      </w:pict>
    </w:r>
    <w:r>
      <w:pict w14:anchorId="59F799A6">
        <v:shape id="_x0000_s1058" type="#_x0000_t202" style="position:absolute;margin-left:212.1pt;margin-top:743.75pt;width:187.95pt;height:13.1pt;z-index:-35551744;mso-position-horizontal-relative:page;mso-position-vertical-relative:page" filled="f" stroked="f">
          <v:textbox inset="0,0,0,0">
            <w:txbxContent>
              <w:p w14:paraId="668E8C36" w14:textId="77777777" w:rsidR="00D90D84" w:rsidRDefault="00D90D84">
                <w:pPr>
                  <w:spacing w:before="12"/>
                  <w:ind w:left="20"/>
                  <w:rPr>
                    <w:sz w:val="20"/>
                  </w:rPr>
                </w:pPr>
                <w:r>
                  <w:rPr>
                    <w:sz w:val="20"/>
                  </w:rPr>
                  <w:t>Nutrition and Food Service User Manual V5.5</w:t>
                </w:r>
              </w:p>
            </w:txbxContent>
          </v:textbox>
          <w10:wrap anchorx="page" anchory="page"/>
        </v:shape>
      </w:pict>
    </w:r>
    <w:r>
      <w:pict w14:anchorId="0ACE4D80">
        <v:shape id="_x0000_s1057" type="#_x0000_t202" style="position:absolute;margin-left:480.4pt;margin-top:743.75pt;width:60.7pt;height:13.1pt;z-index:-35551232;mso-position-horizontal-relative:page;mso-position-vertical-relative:page" filled="f" stroked="f">
          <v:textbox inset="0,0,0,0">
            <w:txbxContent>
              <w:p w14:paraId="49B5BA67" w14:textId="77777777" w:rsidR="00D90D84" w:rsidRDefault="00D90D84">
                <w:pPr>
                  <w:spacing w:before="12"/>
                  <w:ind w:left="20"/>
                  <w:rPr>
                    <w:sz w:val="20"/>
                  </w:rPr>
                </w:pPr>
                <w:r>
                  <w:rPr>
                    <w:sz w:val="20"/>
                  </w:rPr>
                  <w:t>February 2005</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4DE1B" w14:textId="77777777" w:rsidR="00D90D84" w:rsidRDefault="003C49CF">
    <w:pPr>
      <w:pStyle w:val="BodyText"/>
      <w:spacing w:line="14" w:lineRule="auto"/>
      <w:rPr>
        <w:sz w:val="20"/>
      </w:rPr>
    </w:pPr>
    <w:r>
      <w:pict w14:anchorId="277FD2F6">
        <v:shapetype id="_x0000_t202" coordsize="21600,21600" o:spt="202" path="m,l,21600r21600,l21600,xe">
          <v:stroke joinstyle="miter"/>
          <v:path gradientshapeok="t" o:connecttype="rect"/>
        </v:shapetype>
        <v:shape id="_x0000_s1062" type="#_x0000_t202" style="position:absolute;margin-left:71pt;margin-top:743.75pt;width:60.7pt;height:13.1pt;z-index:-35553792;mso-position-horizontal-relative:page;mso-position-vertical-relative:page" filled="f" stroked="f">
          <v:textbox inset="0,0,0,0">
            <w:txbxContent>
              <w:p w14:paraId="763A2FE6" w14:textId="77777777" w:rsidR="00D90D84" w:rsidRDefault="00D90D84">
                <w:pPr>
                  <w:spacing w:before="12"/>
                  <w:ind w:left="20"/>
                  <w:rPr>
                    <w:sz w:val="20"/>
                  </w:rPr>
                </w:pPr>
                <w:r>
                  <w:rPr>
                    <w:sz w:val="20"/>
                  </w:rPr>
                  <w:t>February 2005</w:t>
                </w:r>
              </w:p>
            </w:txbxContent>
          </v:textbox>
          <w10:wrap anchorx="page" anchory="page"/>
        </v:shape>
      </w:pict>
    </w:r>
    <w:r>
      <w:pict w14:anchorId="6DCCE854">
        <v:shape id="_x0000_s1061" type="#_x0000_t202" style="position:absolute;margin-left:212.05pt;margin-top:743.75pt;width:187.95pt;height:13.1pt;z-index:-35553280;mso-position-horizontal-relative:page;mso-position-vertical-relative:page" filled="f" stroked="f">
          <v:textbox inset="0,0,0,0">
            <w:txbxContent>
              <w:p w14:paraId="5C9FD266" w14:textId="77777777" w:rsidR="00D90D84" w:rsidRDefault="00D90D84">
                <w:pPr>
                  <w:spacing w:before="12"/>
                  <w:ind w:left="20"/>
                  <w:rPr>
                    <w:sz w:val="20"/>
                  </w:rPr>
                </w:pPr>
                <w:r>
                  <w:rPr>
                    <w:sz w:val="20"/>
                  </w:rPr>
                  <w:t>Nutrition and Food Service User Manual V5.5</w:t>
                </w:r>
              </w:p>
            </w:txbxContent>
          </v:textbox>
          <w10:wrap anchorx="page" anchory="page"/>
        </v:shape>
      </w:pict>
    </w:r>
    <w:r>
      <w:pict w14:anchorId="68F9CADC">
        <v:shape id="_x0000_s1060" type="#_x0000_t202" style="position:absolute;margin-left:522pt;margin-top:743.8pt;width:21.05pt;height:13.1pt;z-index:-35552768;mso-position-horizontal-relative:page;mso-position-vertical-relative:page" filled="f" stroked="f">
          <v:textbox inset="0,0,0,0">
            <w:txbxContent>
              <w:p w14:paraId="06DF8008" w14:textId="77777777" w:rsidR="00D90D84" w:rsidRDefault="00D90D84">
                <w:pPr>
                  <w:spacing w:before="12"/>
                  <w:ind w:left="60"/>
                  <w:rPr>
                    <w:sz w:val="20"/>
                  </w:rPr>
                </w:pPr>
                <w:r>
                  <w:fldChar w:fldCharType="begin"/>
                </w:r>
                <w:r>
                  <w:rPr>
                    <w:sz w:val="20"/>
                  </w:rPr>
                  <w:instrText xml:space="preserve"> PAGE </w:instrText>
                </w:r>
                <w:r>
                  <w:fldChar w:fldCharType="separate"/>
                </w:r>
                <w:r>
                  <w:t>195</w:t>
                </w:r>
                <w: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88F2E" w14:textId="77777777" w:rsidR="00D90D84" w:rsidRDefault="003C49CF">
    <w:pPr>
      <w:pStyle w:val="BodyText"/>
      <w:spacing w:line="14" w:lineRule="auto"/>
      <w:rPr>
        <w:sz w:val="20"/>
      </w:rPr>
    </w:pPr>
    <w:r>
      <w:pict w14:anchorId="51E84CF0">
        <v:shapetype id="_x0000_t202" coordsize="21600,21600" o:spt="202" path="m,l,21600r21600,l21600,xe">
          <v:stroke joinstyle="miter"/>
          <v:path gradientshapeok="t" o:connecttype="rect"/>
        </v:shapetype>
        <v:shape id="_x0000_s1052" type="#_x0000_t202" style="position:absolute;margin-left:69pt;margin-top:743.8pt;width:21.05pt;height:13.1pt;z-index:-35548672;mso-position-horizontal-relative:page;mso-position-vertical-relative:page" filled="f" stroked="f">
          <v:textbox inset="0,0,0,0">
            <w:txbxContent>
              <w:p w14:paraId="6608521E" w14:textId="77777777" w:rsidR="00D90D84" w:rsidRDefault="00D90D84">
                <w:pPr>
                  <w:spacing w:before="12"/>
                  <w:ind w:left="60"/>
                  <w:rPr>
                    <w:sz w:val="20"/>
                  </w:rPr>
                </w:pPr>
                <w:r>
                  <w:rPr>
                    <w:sz w:val="20"/>
                  </w:rPr>
                  <w:t>228</w:t>
                </w:r>
              </w:p>
            </w:txbxContent>
          </v:textbox>
          <w10:wrap anchorx="page" anchory="page"/>
        </v:shape>
      </w:pict>
    </w:r>
    <w:r>
      <w:pict w14:anchorId="57DC660F">
        <v:shape id="_x0000_s1051" type="#_x0000_t202" style="position:absolute;margin-left:212.1pt;margin-top:743.75pt;width:187.95pt;height:13.1pt;z-index:-35548160;mso-position-horizontal-relative:page;mso-position-vertical-relative:page" filled="f" stroked="f">
          <v:textbox inset="0,0,0,0">
            <w:txbxContent>
              <w:p w14:paraId="749DE70D" w14:textId="77777777" w:rsidR="00D90D84" w:rsidRDefault="00D90D84">
                <w:pPr>
                  <w:spacing w:before="12"/>
                  <w:ind w:left="20"/>
                  <w:rPr>
                    <w:sz w:val="20"/>
                  </w:rPr>
                </w:pPr>
                <w:r>
                  <w:rPr>
                    <w:sz w:val="20"/>
                  </w:rPr>
                  <w:t>Nutrition and Food Service User Manual V5.5</w:t>
                </w:r>
              </w:p>
            </w:txbxContent>
          </v:textbox>
          <w10:wrap anchorx="page" anchory="page"/>
        </v:shape>
      </w:pict>
    </w:r>
    <w:r>
      <w:pict w14:anchorId="3D44233E">
        <v:shape id="_x0000_s1050" type="#_x0000_t202" style="position:absolute;margin-left:480.4pt;margin-top:743.75pt;width:60.7pt;height:13.1pt;z-index:-35547648;mso-position-horizontal-relative:page;mso-position-vertical-relative:page" filled="f" stroked="f">
          <v:textbox inset="0,0,0,0">
            <w:txbxContent>
              <w:p w14:paraId="220FF5DE" w14:textId="77777777" w:rsidR="00D90D84" w:rsidRDefault="00D90D84">
                <w:pPr>
                  <w:spacing w:before="12"/>
                  <w:ind w:left="20"/>
                  <w:rPr>
                    <w:sz w:val="20"/>
                  </w:rPr>
                </w:pPr>
                <w:r>
                  <w:rPr>
                    <w:sz w:val="20"/>
                  </w:rPr>
                  <w:t>February 2005</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5F44F" w14:textId="77777777" w:rsidR="00D90D84" w:rsidRDefault="003C49CF">
    <w:pPr>
      <w:pStyle w:val="BodyText"/>
      <w:spacing w:line="14" w:lineRule="auto"/>
      <w:rPr>
        <w:sz w:val="20"/>
      </w:rPr>
    </w:pPr>
    <w:r>
      <w:pict w14:anchorId="7A08DA89">
        <v:rect id="_x0000_s1056" style="position:absolute;margin-left:1in;margin-top:691.15pt;width:2in;height:.6pt;z-index:-35550720;mso-position-horizontal-relative:page;mso-position-vertical-relative:page" fillcolor="black" stroked="f">
          <w10:wrap anchorx="page" anchory="page"/>
        </v:rect>
      </w:pict>
    </w:r>
    <w:r>
      <w:pict w14:anchorId="40B4B1E1">
        <v:shapetype id="_x0000_t202" coordsize="21600,21600" o:spt="202" path="m,l,21600r21600,l21600,xe">
          <v:stroke joinstyle="miter"/>
          <v:path gradientshapeok="t" o:connecttype="rect"/>
        </v:shapetype>
        <v:shape id="_x0000_s1055" type="#_x0000_t202" style="position:absolute;margin-left:71pt;margin-top:743.75pt;width:60.7pt;height:13.1pt;z-index:-35550208;mso-position-horizontal-relative:page;mso-position-vertical-relative:page" filled="f" stroked="f">
          <v:textbox inset="0,0,0,0">
            <w:txbxContent>
              <w:p w14:paraId="20A95F08" w14:textId="77777777" w:rsidR="00D90D84" w:rsidRDefault="00D90D84">
                <w:pPr>
                  <w:spacing w:before="12"/>
                  <w:ind w:left="20"/>
                  <w:rPr>
                    <w:sz w:val="20"/>
                  </w:rPr>
                </w:pPr>
                <w:r>
                  <w:rPr>
                    <w:sz w:val="20"/>
                  </w:rPr>
                  <w:t>February 2005</w:t>
                </w:r>
              </w:p>
            </w:txbxContent>
          </v:textbox>
          <w10:wrap anchorx="page" anchory="page"/>
        </v:shape>
      </w:pict>
    </w:r>
    <w:r>
      <w:pict w14:anchorId="6F18E52B">
        <v:shape id="_x0000_s1054" type="#_x0000_t202" style="position:absolute;margin-left:212.05pt;margin-top:743.75pt;width:187.95pt;height:13.1pt;z-index:-35549696;mso-position-horizontal-relative:page;mso-position-vertical-relative:page" filled="f" stroked="f">
          <v:textbox inset="0,0,0,0">
            <w:txbxContent>
              <w:p w14:paraId="1050C771" w14:textId="77777777" w:rsidR="00D90D84" w:rsidRDefault="00D90D84">
                <w:pPr>
                  <w:spacing w:before="12"/>
                  <w:ind w:left="20"/>
                  <w:rPr>
                    <w:sz w:val="20"/>
                  </w:rPr>
                </w:pPr>
                <w:r>
                  <w:rPr>
                    <w:sz w:val="20"/>
                  </w:rPr>
                  <w:t>Nutrition and Food Service User Manual V5.5</w:t>
                </w:r>
              </w:p>
            </w:txbxContent>
          </v:textbox>
          <w10:wrap anchorx="page" anchory="page"/>
        </v:shape>
      </w:pict>
    </w:r>
    <w:r>
      <w:pict w14:anchorId="291C9A0F">
        <v:shape id="_x0000_s1053" type="#_x0000_t202" style="position:absolute;margin-left:524pt;margin-top:743.8pt;width:17.05pt;height:13.1pt;z-index:-35549184;mso-position-horizontal-relative:page;mso-position-vertical-relative:page" filled="f" stroked="f">
          <v:textbox inset="0,0,0,0">
            <w:txbxContent>
              <w:p w14:paraId="460608B0" w14:textId="77777777" w:rsidR="00D90D84" w:rsidRDefault="00D90D84">
                <w:pPr>
                  <w:spacing w:before="12"/>
                  <w:ind w:left="20"/>
                  <w:rPr>
                    <w:sz w:val="20"/>
                  </w:rPr>
                </w:pPr>
                <w:r>
                  <w:rPr>
                    <w:sz w:val="20"/>
                  </w:rPr>
                  <w:t>227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032C0" w14:textId="77777777" w:rsidR="00D90D84" w:rsidRDefault="003C49CF">
    <w:pPr>
      <w:pStyle w:val="BodyText"/>
      <w:spacing w:line="14" w:lineRule="auto"/>
      <w:rPr>
        <w:sz w:val="14"/>
      </w:rPr>
    </w:pPr>
    <w:r>
      <w:pict w14:anchorId="54F0A9B9">
        <v:shapetype id="_x0000_t202" coordsize="21600,21600" o:spt="202" path="m,l,21600r21600,l21600,xe">
          <v:stroke joinstyle="miter"/>
          <v:path gradientshapeok="t" o:connecttype="rect"/>
        </v:shapetype>
        <v:shape id="_x0000_s1107" type="#_x0000_t202" style="position:absolute;margin-left:71pt;margin-top:743.75pt;width:60.7pt;height:13.1pt;z-index:-35576832;mso-position-horizontal-relative:page;mso-position-vertical-relative:page" filled="f" stroked="f">
          <v:textbox inset="0,0,0,0">
            <w:txbxContent>
              <w:p w14:paraId="471510DF" w14:textId="77777777" w:rsidR="00D90D84" w:rsidRDefault="00D90D84">
                <w:pPr>
                  <w:spacing w:before="12"/>
                  <w:ind w:left="20"/>
                  <w:rPr>
                    <w:sz w:val="20"/>
                  </w:rPr>
                </w:pPr>
                <w:r>
                  <w:rPr>
                    <w:sz w:val="20"/>
                  </w:rPr>
                  <w:t>February 2005</w:t>
                </w:r>
              </w:p>
            </w:txbxContent>
          </v:textbox>
          <w10:wrap anchorx="page" anchory="page"/>
        </v:shape>
      </w:pict>
    </w:r>
    <w:r>
      <w:pict w14:anchorId="2FAC01DD">
        <v:shape id="_x0000_s1106" type="#_x0000_t202" style="position:absolute;margin-left:194.15pt;margin-top:743.75pt;width:187.95pt;height:13.1pt;z-index:-35576320;mso-position-horizontal-relative:page;mso-position-vertical-relative:page" filled="f" stroked="f">
          <v:textbox inset="0,0,0,0">
            <w:txbxContent>
              <w:p w14:paraId="282281B4" w14:textId="77777777" w:rsidR="00D90D84" w:rsidRDefault="00D90D84">
                <w:pPr>
                  <w:spacing w:before="12"/>
                  <w:ind w:left="20"/>
                  <w:rPr>
                    <w:sz w:val="20"/>
                  </w:rPr>
                </w:pPr>
                <w:r>
                  <w:rPr>
                    <w:sz w:val="20"/>
                  </w:rPr>
                  <w:t>Nutrition and Food Service User Manual V5.5</w:t>
                </w:r>
              </w:p>
            </w:txbxContent>
          </v:textbox>
          <w10:wrap anchorx="page" anchory="page"/>
        </v:shape>
      </w:pict>
    </w:r>
    <w:r>
      <w:pict w14:anchorId="74D04516">
        <v:shape id="_x0000_s1105" type="#_x0000_t202" style="position:absolute;margin-left:526.45pt;margin-top:743.8pt;width:16.65pt;height:13.1pt;z-index:-35575808;mso-position-horizontal-relative:page;mso-position-vertical-relative:page" filled="f" stroked="f">
          <v:textbox inset="0,0,0,0">
            <w:txbxContent>
              <w:p w14:paraId="180674BA" w14:textId="77777777" w:rsidR="00D90D84" w:rsidRDefault="00D90D84">
                <w:pPr>
                  <w:spacing w:before="12"/>
                  <w:ind w:left="115"/>
                  <w:rPr>
                    <w:sz w:val="20"/>
                  </w:rPr>
                </w:pPr>
                <w:r>
                  <w:fldChar w:fldCharType="begin"/>
                </w:r>
                <w:r>
                  <w:rPr>
                    <w:sz w:val="20"/>
                  </w:rPr>
                  <w:instrText xml:space="preserve"> PAGE  \* roman </w:instrText>
                </w:r>
                <w:r>
                  <w:fldChar w:fldCharType="separate"/>
                </w:r>
                <w:r>
                  <w:t>xi</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06FAF" w14:textId="77777777" w:rsidR="00D90D84" w:rsidRDefault="003C49CF">
    <w:pPr>
      <w:pStyle w:val="BodyText"/>
      <w:spacing w:line="14" w:lineRule="auto"/>
      <w:rPr>
        <w:sz w:val="20"/>
      </w:rPr>
    </w:pPr>
    <w:r>
      <w:pict w14:anchorId="494EF99B">
        <v:shapetype id="_x0000_t202" coordsize="21600,21600" o:spt="202" path="m,l,21600r21600,l21600,xe">
          <v:stroke joinstyle="miter"/>
          <v:path gradientshapeok="t" o:connecttype="rect"/>
        </v:shapetype>
        <v:shape id="_x0000_s1046" type="#_x0000_t202" style="position:absolute;margin-left:69pt;margin-top:743.8pt;width:21.05pt;height:13.1pt;z-index:-35545600;mso-position-horizontal-relative:page;mso-position-vertical-relative:page" filled="f" stroked="f">
          <v:textbox inset="0,0,0,0">
            <w:txbxContent>
              <w:p w14:paraId="34282293" w14:textId="77777777" w:rsidR="00D90D84" w:rsidRDefault="00D90D84">
                <w:pPr>
                  <w:spacing w:before="12"/>
                  <w:ind w:left="60"/>
                  <w:rPr>
                    <w:sz w:val="20"/>
                  </w:rPr>
                </w:pPr>
                <w:r>
                  <w:fldChar w:fldCharType="begin"/>
                </w:r>
                <w:r>
                  <w:rPr>
                    <w:sz w:val="20"/>
                  </w:rPr>
                  <w:instrText xml:space="preserve"> PAGE </w:instrText>
                </w:r>
                <w:r>
                  <w:fldChar w:fldCharType="separate"/>
                </w:r>
                <w:r>
                  <w:t>230</w:t>
                </w:r>
                <w:r>
                  <w:fldChar w:fldCharType="end"/>
                </w:r>
              </w:p>
            </w:txbxContent>
          </v:textbox>
          <w10:wrap anchorx="page" anchory="page"/>
        </v:shape>
      </w:pict>
    </w:r>
    <w:r>
      <w:pict w14:anchorId="75CA8613">
        <v:shape id="_x0000_s1045" type="#_x0000_t202" style="position:absolute;margin-left:212.1pt;margin-top:743.75pt;width:187.95pt;height:13.1pt;z-index:-35545088;mso-position-horizontal-relative:page;mso-position-vertical-relative:page" filled="f" stroked="f">
          <v:textbox inset="0,0,0,0">
            <w:txbxContent>
              <w:p w14:paraId="154EDC03" w14:textId="77777777" w:rsidR="00D90D84" w:rsidRDefault="00D90D84">
                <w:pPr>
                  <w:spacing w:before="12"/>
                  <w:ind w:left="20"/>
                  <w:rPr>
                    <w:sz w:val="20"/>
                  </w:rPr>
                </w:pPr>
                <w:r>
                  <w:rPr>
                    <w:sz w:val="20"/>
                  </w:rPr>
                  <w:t>Nutrition and Food Service User Manual V5.5</w:t>
                </w:r>
              </w:p>
            </w:txbxContent>
          </v:textbox>
          <w10:wrap anchorx="page" anchory="page"/>
        </v:shape>
      </w:pict>
    </w:r>
    <w:r>
      <w:pict w14:anchorId="75866DC7">
        <v:shape id="_x0000_s1044" type="#_x0000_t202" style="position:absolute;margin-left:480.4pt;margin-top:743.75pt;width:60.7pt;height:13.1pt;z-index:-35544576;mso-position-horizontal-relative:page;mso-position-vertical-relative:page" filled="f" stroked="f">
          <v:textbox inset="0,0,0,0">
            <w:txbxContent>
              <w:p w14:paraId="799F3074" w14:textId="77777777" w:rsidR="00D90D84" w:rsidRDefault="00D90D84">
                <w:pPr>
                  <w:spacing w:before="12"/>
                  <w:ind w:left="20"/>
                  <w:rPr>
                    <w:sz w:val="20"/>
                  </w:rPr>
                </w:pPr>
                <w:r>
                  <w:rPr>
                    <w:sz w:val="20"/>
                  </w:rPr>
                  <w:t>February 2005</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CF402" w14:textId="77777777" w:rsidR="00D90D84" w:rsidRDefault="003C49CF">
    <w:pPr>
      <w:pStyle w:val="BodyText"/>
      <w:spacing w:line="14" w:lineRule="auto"/>
      <w:rPr>
        <w:sz w:val="20"/>
      </w:rPr>
    </w:pPr>
    <w:r>
      <w:pict w14:anchorId="412E5445">
        <v:shapetype id="_x0000_t202" coordsize="21600,21600" o:spt="202" path="m,l,21600r21600,l21600,xe">
          <v:stroke joinstyle="miter"/>
          <v:path gradientshapeok="t" o:connecttype="rect"/>
        </v:shapetype>
        <v:shape id="_x0000_s1049" type="#_x0000_t202" style="position:absolute;margin-left:71pt;margin-top:743.75pt;width:60.7pt;height:13.1pt;z-index:-35547136;mso-position-horizontal-relative:page;mso-position-vertical-relative:page" filled="f" stroked="f">
          <v:textbox inset="0,0,0,0">
            <w:txbxContent>
              <w:p w14:paraId="48425800" w14:textId="77777777" w:rsidR="00D90D84" w:rsidRDefault="00D90D84">
                <w:pPr>
                  <w:spacing w:before="12"/>
                  <w:ind w:left="20"/>
                  <w:rPr>
                    <w:sz w:val="20"/>
                  </w:rPr>
                </w:pPr>
                <w:r>
                  <w:rPr>
                    <w:sz w:val="20"/>
                  </w:rPr>
                  <w:t>February 2005</w:t>
                </w:r>
              </w:p>
            </w:txbxContent>
          </v:textbox>
          <w10:wrap anchorx="page" anchory="page"/>
        </v:shape>
      </w:pict>
    </w:r>
    <w:r>
      <w:pict w14:anchorId="2963A0FA">
        <v:shape id="_x0000_s1048" type="#_x0000_t202" style="position:absolute;margin-left:212.05pt;margin-top:743.75pt;width:187.95pt;height:13.1pt;z-index:-35546624;mso-position-horizontal-relative:page;mso-position-vertical-relative:page" filled="f" stroked="f">
          <v:textbox inset="0,0,0,0">
            <w:txbxContent>
              <w:p w14:paraId="352B81A4" w14:textId="77777777" w:rsidR="00D90D84" w:rsidRDefault="00D90D84">
                <w:pPr>
                  <w:spacing w:before="12"/>
                  <w:ind w:left="20"/>
                  <w:rPr>
                    <w:sz w:val="20"/>
                  </w:rPr>
                </w:pPr>
                <w:r>
                  <w:rPr>
                    <w:sz w:val="20"/>
                  </w:rPr>
                  <w:t>Nutrition and Food Service User Manual V5.5</w:t>
                </w:r>
              </w:p>
            </w:txbxContent>
          </v:textbox>
          <w10:wrap anchorx="page" anchory="page"/>
        </v:shape>
      </w:pict>
    </w:r>
    <w:r>
      <w:pict w14:anchorId="6E235C5A">
        <v:shape id="_x0000_s1047" type="#_x0000_t202" style="position:absolute;margin-left:522pt;margin-top:743.8pt;width:21.05pt;height:13.1pt;z-index:-35546112;mso-position-horizontal-relative:page;mso-position-vertical-relative:page" filled="f" stroked="f">
          <v:textbox inset="0,0,0,0">
            <w:txbxContent>
              <w:p w14:paraId="2259FBC5" w14:textId="77777777" w:rsidR="00D90D84" w:rsidRDefault="00D90D84">
                <w:pPr>
                  <w:spacing w:before="12"/>
                  <w:ind w:left="60"/>
                  <w:rPr>
                    <w:sz w:val="20"/>
                  </w:rPr>
                </w:pPr>
                <w:r>
                  <w:fldChar w:fldCharType="begin"/>
                </w:r>
                <w:r>
                  <w:rPr>
                    <w:sz w:val="20"/>
                  </w:rPr>
                  <w:instrText xml:space="preserve"> PAGE </w:instrText>
                </w:r>
                <w:r>
                  <w:fldChar w:fldCharType="separate"/>
                </w:r>
                <w:r>
                  <w:t>229</w:t>
                </w:r>
                <w:r>
                  <w:fldChar w:fldCharType="end"/>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8E40F" w14:textId="77777777" w:rsidR="00D90D84" w:rsidRDefault="003C49CF">
    <w:pPr>
      <w:pStyle w:val="BodyText"/>
      <w:spacing w:line="14" w:lineRule="auto"/>
      <w:rPr>
        <w:sz w:val="20"/>
      </w:rPr>
    </w:pPr>
    <w:r>
      <w:pict w14:anchorId="5D9AD81D">
        <v:shapetype id="_x0000_t202" coordsize="21600,21600" o:spt="202" path="m,l,21600r21600,l21600,xe">
          <v:stroke joinstyle="miter"/>
          <v:path gradientshapeok="t" o:connecttype="rect"/>
        </v:shapetype>
        <v:shape id="_x0000_s1040" type="#_x0000_t202" style="position:absolute;margin-left:69pt;margin-top:743.8pt;width:21.05pt;height:13.1pt;z-index:-35542528;mso-position-horizontal-relative:page;mso-position-vertical-relative:page" filled="f" stroked="f">
          <v:textbox inset="0,0,0,0">
            <w:txbxContent>
              <w:p w14:paraId="6BCA28E7" w14:textId="77777777" w:rsidR="00D90D84" w:rsidRDefault="00D90D84">
                <w:pPr>
                  <w:spacing w:before="12"/>
                  <w:ind w:left="60"/>
                  <w:rPr>
                    <w:sz w:val="20"/>
                  </w:rPr>
                </w:pPr>
                <w:r>
                  <w:fldChar w:fldCharType="begin"/>
                </w:r>
                <w:r>
                  <w:rPr>
                    <w:sz w:val="20"/>
                  </w:rPr>
                  <w:instrText xml:space="preserve"> PAGE </w:instrText>
                </w:r>
                <w:r>
                  <w:fldChar w:fldCharType="separate"/>
                </w:r>
                <w:r>
                  <w:t>244</w:t>
                </w:r>
                <w:r>
                  <w:fldChar w:fldCharType="end"/>
                </w:r>
              </w:p>
            </w:txbxContent>
          </v:textbox>
          <w10:wrap anchorx="page" anchory="page"/>
        </v:shape>
      </w:pict>
    </w:r>
    <w:r>
      <w:pict w14:anchorId="1861AE46">
        <v:shape id="_x0000_s1039" type="#_x0000_t202" style="position:absolute;margin-left:212.1pt;margin-top:743.75pt;width:187.95pt;height:13.1pt;z-index:-35542016;mso-position-horizontal-relative:page;mso-position-vertical-relative:page" filled="f" stroked="f">
          <v:textbox inset="0,0,0,0">
            <w:txbxContent>
              <w:p w14:paraId="4691BF51" w14:textId="77777777" w:rsidR="00D90D84" w:rsidRDefault="00D90D84">
                <w:pPr>
                  <w:spacing w:before="12"/>
                  <w:ind w:left="20"/>
                  <w:rPr>
                    <w:sz w:val="20"/>
                  </w:rPr>
                </w:pPr>
                <w:r>
                  <w:rPr>
                    <w:sz w:val="20"/>
                  </w:rPr>
                  <w:t>Nutrition and Food Service User Manual V5.5</w:t>
                </w:r>
              </w:p>
            </w:txbxContent>
          </v:textbox>
          <w10:wrap anchorx="page" anchory="page"/>
        </v:shape>
      </w:pict>
    </w:r>
    <w:r>
      <w:pict w14:anchorId="76676FD2">
        <v:shape id="_x0000_s1038" type="#_x0000_t202" style="position:absolute;margin-left:480.4pt;margin-top:743.75pt;width:60.7pt;height:13.1pt;z-index:-35541504;mso-position-horizontal-relative:page;mso-position-vertical-relative:page" filled="f" stroked="f">
          <v:textbox inset="0,0,0,0">
            <w:txbxContent>
              <w:p w14:paraId="2EB76505" w14:textId="77777777" w:rsidR="00D90D84" w:rsidRDefault="00D90D84">
                <w:pPr>
                  <w:spacing w:before="12"/>
                  <w:ind w:left="20"/>
                  <w:rPr>
                    <w:sz w:val="20"/>
                  </w:rPr>
                </w:pPr>
                <w:r>
                  <w:rPr>
                    <w:sz w:val="20"/>
                  </w:rPr>
                  <w:t>February 2005</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CEABC" w14:textId="77777777" w:rsidR="00D90D84" w:rsidRDefault="003C49CF">
    <w:pPr>
      <w:pStyle w:val="BodyText"/>
      <w:spacing w:line="14" w:lineRule="auto"/>
      <w:rPr>
        <w:sz w:val="14"/>
      </w:rPr>
    </w:pPr>
    <w:r>
      <w:pict w14:anchorId="7939B48F">
        <v:shapetype id="_x0000_t202" coordsize="21600,21600" o:spt="202" path="m,l,21600r21600,l21600,xe">
          <v:stroke joinstyle="miter"/>
          <v:path gradientshapeok="t" o:connecttype="rect"/>
        </v:shapetype>
        <v:shape id="_x0000_s1043" type="#_x0000_t202" style="position:absolute;margin-left:71pt;margin-top:743.75pt;width:60.7pt;height:13.1pt;z-index:-35544064;mso-position-horizontal-relative:page;mso-position-vertical-relative:page" filled="f" stroked="f">
          <v:textbox inset="0,0,0,0">
            <w:txbxContent>
              <w:p w14:paraId="60145AF4" w14:textId="77777777" w:rsidR="00D90D84" w:rsidRDefault="00D90D84">
                <w:pPr>
                  <w:spacing w:before="12"/>
                  <w:ind w:left="20"/>
                  <w:rPr>
                    <w:sz w:val="20"/>
                  </w:rPr>
                </w:pPr>
                <w:r>
                  <w:rPr>
                    <w:sz w:val="20"/>
                  </w:rPr>
                  <w:t>February 2005</w:t>
                </w:r>
              </w:p>
            </w:txbxContent>
          </v:textbox>
          <w10:wrap anchorx="page" anchory="page"/>
        </v:shape>
      </w:pict>
    </w:r>
    <w:r>
      <w:pict w14:anchorId="35D0DA18">
        <v:shape id="_x0000_s1042" type="#_x0000_t202" style="position:absolute;margin-left:212.05pt;margin-top:743.75pt;width:187.95pt;height:13.1pt;z-index:-35543552;mso-position-horizontal-relative:page;mso-position-vertical-relative:page" filled="f" stroked="f">
          <v:textbox inset="0,0,0,0">
            <w:txbxContent>
              <w:p w14:paraId="72CD57B8" w14:textId="77777777" w:rsidR="00D90D84" w:rsidRDefault="00D90D84">
                <w:pPr>
                  <w:spacing w:before="12"/>
                  <w:ind w:left="20"/>
                  <w:rPr>
                    <w:sz w:val="20"/>
                  </w:rPr>
                </w:pPr>
                <w:r>
                  <w:rPr>
                    <w:sz w:val="20"/>
                  </w:rPr>
                  <w:t>Nutrition and Food Service User Manual V5.5</w:t>
                </w:r>
              </w:p>
            </w:txbxContent>
          </v:textbox>
          <w10:wrap anchorx="page" anchory="page"/>
        </v:shape>
      </w:pict>
    </w:r>
    <w:r>
      <w:pict w14:anchorId="284BA635">
        <v:shape id="_x0000_s1041" type="#_x0000_t202" style="position:absolute;margin-left:522pt;margin-top:743.8pt;width:21.05pt;height:13.1pt;z-index:-35543040;mso-position-horizontal-relative:page;mso-position-vertical-relative:page" filled="f" stroked="f">
          <v:textbox inset="0,0,0,0">
            <w:txbxContent>
              <w:p w14:paraId="1FDC6488" w14:textId="77777777" w:rsidR="00D90D84" w:rsidRDefault="00D90D84">
                <w:pPr>
                  <w:spacing w:before="12"/>
                  <w:ind w:left="60"/>
                  <w:rPr>
                    <w:sz w:val="20"/>
                  </w:rPr>
                </w:pPr>
                <w:r>
                  <w:fldChar w:fldCharType="begin"/>
                </w:r>
                <w:r>
                  <w:rPr>
                    <w:sz w:val="20"/>
                  </w:rPr>
                  <w:instrText xml:space="preserve"> PAGE </w:instrText>
                </w:r>
                <w:r>
                  <w:fldChar w:fldCharType="separate"/>
                </w:r>
                <w:r>
                  <w:t>249</w:t>
                </w:r>
                <w:r>
                  <w:fldChar w:fldCharType="end"/>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C6FA6" w14:textId="77777777" w:rsidR="00D90D84" w:rsidRDefault="003C49CF">
    <w:pPr>
      <w:pStyle w:val="BodyText"/>
      <w:spacing w:line="14" w:lineRule="auto"/>
      <w:rPr>
        <w:sz w:val="20"/>
      </w:rPr>
    </w:pPr>
    <w:r>
      <w:pict w14:anchorId="793410C6">
        <v:shapetype id="_x0000_t202" coordsize="21600,21600" o:spt="202" path="m,l,21600r21600,l21600,xe">
          <v:stroke joinstyle="miter"/>
          <v:path gradientshapeok="t" o:connecttype="rect"/>
        </v:shapetype>
        <v:shape id="_x0000_s1033" type="#_x0000_t202" style="position:absolute;margin-left:69pt;margin-top:743.8pt;width:21.05pt;height:13.1pt;z-index:-35538944;mso-position-horizontal-relative:page;mso-position-vertical-relative:page" filled="f" stroked="f">
          <v:textbox inset="0,0,0,0">
            <w:txbxContent>
              <w:p w14:paraId="369905CC" w14:textId="77777777" w:rsidR="00D90D84" w:rsidRDefault="00D90D84">
                <w:pPr>
                  <w:spacing w:before="12"/>
                  <w:ind w:left="60"/>
                  <w:rPr>
                    <w:sz w:val="20"/>
                  </w:rPr>
                </w:pPr>
                <w:r>
                  <w:rPr>
                    <w:sz w:val="20"/>
                  </w:rPr>
                  <w:t>264</w:t>
                </w:r>
              </w:p>
            </w:txbxContent>
          </v:textbox>
          <w10:wrap anchorx="page" anchory="page"/>
        </v:shape>
      </w:pict>
    </w:r>
    <w:r>
      <w:pict w14:anchorId="5D746DBF">
        <v:shape id="_x0000_s1032" type="#_x0000_t202" style="position:absolute;margin-left:212.1pt;margin-top:743.75pt;width:187.95pt;height:13.1pt;z-index:-35538432;mso-position-horizontal-relative:page;mso-position-vertical-relative:page" filled="f" stroked="f">
          <v:textbox inset="0,0,0,0">
            <w:txbxContent>
              <w:p w14:paraId="7E026432" w14:textId="77777777" w:rsidR="00D90D84" w:rsidRDefault="00D90D84">
                <w:pPr>
                  <w:spacing w:before="12"/>
                  <w:ind w:left="20"/>
                  <w:rPr>
                    <w:sz w:val="20"/>
                  </w:rPr>
                </w:pPr>
                <w:r>
                  <w:rPr>
                    <w:sz w:val="20"/>
                  </w:rPr>
                  <w:t>Nutrition and Food Service User Manual V5.5</w:t>
                </w:r>
              </w:p>
            </w:txbxContent>
          </v:textbox>
          <w10:wrap anchorx="page" anchory="page"/>
        </v:shape>
      </w:pict>
    </w:r>
    <w:r>
      <w:pict w14:anchorId="56A30EEE">
        <v:shape id="_x0000_s1031" type="#_x0000_t202" style="position:absolute;margin-left:480.4pt;margin-top:743.75pt;width:60.7pt;height:13.1pt;z-index:-35537920;mso-position-horizontal-relative:page;mso-position-vertical-relative:page" filled="f" stroked="f">
          <v:textbox inset="0,0,0,0">
            <w:txbxContent>
              <w:p w14:paraId="4B3A5A60" w14:textId="77777777" w:rsidR="00D90D84" w:rsidRDefault="00D90D84">
                <w:pPr>
                  <w:spacing w:before="12"/>
                  <w:ind w:left="20"/>
                  <w:rPr>
                    <w:sz w:val="20"/>
                  </w:rPr>
                </w:pPr>
                <w:r>
                  <w:rPr>
                    <w:sz w:val="20"/>
                  </w:rPr>
                  <w:t>February 2005</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66C27" w14:textId="77777777" w:rsidR="00D90D84" w:rsidRDefault="003C49CF">
    <w:pPr>
      <w:pStyle w:val="BodyText"/>
      <w:spacing w:line="14" w:lineRule="auto"/>
      <w:rPr>
        <w:sz w:val="20"/>
      </w:rPr>
    </w:pPr>
    <w:r>
      <w:pict w14:anchorId="4880926F">
        <v:rect id="_x0000_s1037" style="position:absolute;margin-left:1in;margin-top:691.15pt;width:2in;height:.6pt;z-index:-35540992;mso-position-horizontal-relative:page;mso-position-vertical-relative:page" fillcolor="black" stroked="f">
          <w10:wrap anchorx="page" anchory="page"/>
        </v:rect>
      </w:pict>
    </w:r>
    <w:r>
      <w:pict w14:anchorId="077E7B3A">
        <v:shapetype id="_x0000_t202" coordsize="21600,21600" o:spt="202" path="m,l,21600r21600,l21600,xe">
          <v:stroke joinstyle="miter"/>
          <v:path gradientshapeok="t" o:connecttype="rect"/>
        </v:shapetype>
        <v:shape id="_x0000_s1036" type="#_x0000_t202" style="position:absolute;margin-left:71pt;margin-top:743.75pt;width:60.7pt;height:13.1pt;z-index:-35540480;mso-position-horizontal-relative:page;mso-position-vertical-relative:page" filled="f" stroked="f">
          <v:textbox inset="0,0,0,0">
            <w:txbxContent>
              <w:p w14:paraId="4C233E0A" w14:textId="77777777" w:rsidR="00D90D84" w:rsidRDefault="00D90D84">
                <w:pPr>
                  <w:spacing w:before="12"/>
                  <w:ind w:left="20"/>
                  <w:rPr>
                    <w:sz w:val="20"/>
                  </w:rPr>
                </w:pPr>
                <w:r>
                  <w:rPr>
                    <w:sz w:val="20"/>
                  </w:rPr>
                  <w:t>February 2005</w:t>
                </w:r>
              </w:p>
            </w:txbxContent>
          </v:textbox>
          <w10:wrap anchorx="page" anchory="page"/>
        </v:shape>
      </w:pict>
    </w:r>
    <w:r>
      <w:pict w14:anchorId="1A4A1DD0">
        <v:shape id="_x0000_s1035" type="#_x0000_t202" style="position:absolute;margin-left:212.05pt;margin-top:743.75pt;width:187.95pt;height:13.1pt;z-index:-35539968;mso-position-horizontal-relative:page;mso-position-vertical-relative:page" filled="f" stroked="f">
          <v:textbox inset="0,0,0,0">
            <w:txbxContent>
              <w:p w14:paraId="1CCC6FDA" w14:textId="77777777" w:rsidR="00D90D84" w:rsidRDefault="00D90D84">
                <w:pPr>
                  <w:spacing w:before="12"/>
                  <w:ind w:left="20"/>
                  <w:rPr>
                    <w:sz w:val="20"/>
                  </w:rPr>
                </w:pPr>
                <w:r>
                  <w:rPr>
                    <w:sz w:val="20"/>
                  </w:rPr>
                  <w:t>Nutrition and Food Service User Manual V5.5</w:t>
                </w:r>
              </w:p>
            </w:txbxContent>
          </v:textbox>
          <w10:wrap anchorx="page" anchory="page"/>
        </v:shape>
      </w:pict>
    </w:r>
    <w:r>
      <w:pict w14:anchorId="286681D1">
        <v:shape id="_x0000_s1034" type="#_x0000_t202" style="position:absolute;margin-left:524pt;margin-top:743.8pt;width:17.05pt;height:13.1pt;z-index:-35539456;mso-position-horizontal-relative:page;mso-position-vertical-relative:page" filled="f" stroked="f">
          <v:textbox inset="0,0,0,0">
            <w:txbxContent>
              <w:p w14:paraId="11AFE94C" w14:textId="77777777" w:rsidR="00D90D84" w:rsidRDefault="00D90D84">
                <w:pPr>
                  <w:spacing w:before="12"/>
                  <w:ind w:left="20"/>
                  <w:rPr>
                    <w:sz w:val="20"/>
                  </w:rPr>
                </w:pPr>
                <w:r>
                  <w:rPr>
                    <w:sz w:val="20"/>
                  </w:rPr>
                  <w:t>263</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98517" w14:textId="77777777" w:rsidR="00D90D84" w:rsidRDefault="003C49CF">
    <w:pPr>
      <w:pStyle w:val="BodyText"/>
      <w:spacing w:line="14" w:lineRule="auto"/>
      <w:rPr>
        <w:sz w:val="20"/>
      </w:rPr>
    </w:pPr>
    <w:r>
      <w:pict w14:anchorId="7F8EECD0">
        <v:shapetype id="_x0000_t202" coordsize="21600,21600" o:spt="202" path="m,l,21600r21600,l21600,xe">
          <v:stroke joinstyle="miter"/>
          <v:path gradientshapeok="t" o:connecttype="rect"/>
        </v:shapetype>
        <v:shape id="_x0000_s1027" type="#_x0000_t202" style="position:absolute;margin-left:69pt;margin-top:743.8pt;width:21.05pt;height:13.1pt;z-index:-35535872;mso-position-horizontal-relative:page;mso-position-vertical-relative:page" filled="f" stroked="f">
          <v:textbox inset="0,0,0,0">
            <w:txbxContent>
              <w:p w14:paraId="21D00D79" w14:textId="77777777" w:rsidR="00D90D84" w:rsidRDefault="00D90D84">
                <w:pPr>
                  <w:spacing w:before="12"/>
                  <w:ind w:left="60"/>
                  <w:rPr>
                    <w:sz w:val="20"/>
                  </w:rPr>
                </w:pPr>
                <w:r>
                  <w:fldChar w:fldCharType="begin"/>
                </w:r>
                <w:r>
                  <w:rPr>
                    <w:sz w:val="20"/>
                  </w:rPr>
                  <w:instrText xml:space="preserve"> PAGE </w:instrText>
                </w:r>
                <w:r>
                  <w:fldChar w:fldCharType="separate"/>
                </w:r>
                <w:r>
                  <w:t>266</w:t>
                </w:r>
                <w:r>
                  <w:fldChar w:fldCharType="end"/>
                </w:r>
              </w:p>
            </w:txbxContent>
          </v:textbox>
          <w10:wrap anchorx="page" anchory="page"/>
        </v:shape>
      </w:pict>
    </w:r>
    <w:r>
      <w:pict w14:anchorId="291FE91E">
        <v:shape id="_x0000_s1026" type="#_x0000_t202" style="position:absolute;margin-left:212.1pt;margin-top:743.75pt;width:187.95pt;height:13.1pt;z-index:-35535360;mso-position-horizontal-relative:page;mso-position-vertical-relative:page" filled="f" stroked="f">
          <v:textbox inset="0,0,0,0">
            <w:txbxContent>
              <w:p w14:paraId="6529643B" w14:textId="77777777" w:rsidR="00D90D84" w:rsidRDefault="00D90D84">
                <w:pPr>
                  <w:spacing w:before="12"/>
                  <w:ind w:left="20"/>
                  <w:rPr>
                    <w:sz w:val="20"/>
                  </w:rPr>
                </w:pPr>
                <w:r>
                  <w:rPr>
                    <w:sz w:val="20"/>
                  </w:rPr>
                  <w:t>Nutrition and Food Service User Manual V5.5</w:t>
                </w:r>
              </w:p>
            </w:txbxContent>
          </v:textbox>
          <w10:wrap anchorx="page" anchory="page"/>
        </v:shape>
      </w:pict>
    </w:r>
    <w:r>
      <w:pict w14:anchorId="483ED99F">
        <v:shape id="_x0000_s1025" type="#_x0000_t202" style="position:absolute;margin-left:480.4pt;margin-top:743.75pt;width:60.7pt;height:13.1pt;z-index:-35534848;mso-position-horizontal-relative:page;mso-position-vertical-relative:page" filled="f" stroked="f">
          <v:textbox inset="0,0,0,0">
            <w:txbxContent>
              <w:p w14:paraId="462436FA" w14:textId="77777777" w:rsidR="00D90D84" w:rsidRDefault="00D90D84">
                <w:pPr>
                  <w:spacing w:before="12"/>
                  <w:ind w:left="20"/>
                  <w:rPr>
                    <w:sz w:val="20"/>
                  </w:rPr>
                </w:pPr>
                <w:r>
                  <w:rPr>
                    <w:sz w:val="20"/>
                  </w:rPr>
                  <w:t>February 2005</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3FD6" w14:textId="77777777" w:rsidR="00D90D84" w:rsidRDefault="003C49CF">
    <w:pPr>
      <w:pStyle w:val="BodyText"/>
      <w:spacing w:line="14" w:lineRule="auto"/>
      <w:rPr>
        <w:sz w:val="20"/>
      </w:rPr>
    </w:pPr>
    <w:r>
      <w:pict w14:anchorId="2E2F8BAB">
        <v:shapetype id="_x0000_t202" coordsize="21600,21600" o:spt="202" path="m,l,21600r21600,l21600,xe">
          <v:stroke joinstyle="miter"/>
          <v:path gradientshapeok="t" o:connecttype="rect"/>
        </v:shapetype>
        <v:shape id="_x0000_s1030" type="#_x0000_t202" style="position:absolute;margin-left:71pt;margin-top:743.75pt;width:60.7pt;height:13.1pt;z-index:-35537408;mso-position-horizontal-relative:page;mso-position-vertical-relative:page" filled="f" stroked="f">
          <v:textbox inset="0,0,0,0">
            <w:txbxContent>
              <w:p w14:paraId="0B9CA673" w14:textId="77777777" w:rsidR="00D90D84" w:rsidRDefault="00D90D84">
                <w:pPr>
                  <w:spacing w:before="12"/>
                  <w:ind w:left="20"/>
                  <w:rPr>
                    <w:sz w:val="20"/>
                  </w:rPr>
                </w:pPr>
                <w:r>
                  <w:rPr>
                    <w:sz w:val="20"/>
                  </w:rPr>
                  <w:t>February 2005</w:t>
                </w:r>
              </w:p>
            </w:txbxContent>
          </v:textbox>
          <w10:wrap anchorx="page" anchory="page"/>
        </v:shape>
      </w:pict>
    </w:r>
    <w:r>
      <w:pict w14:anchorId="710DEFF7">
        <v:shape id="_x0000_s1029" type="#_x0000_t202" style="position:absolute;margin-left:212.05pt;margin-top:743.75pt;width:187.95pt;height:13.1pt;z-index:-35536896;mso-position-horizontal-relative:page;mso-position-vertical-relative:page" filled="f" stroked="f">
          <v:textbox inset="0,0,0,0">
            <w:txbxContent>
              <w:p w14:paraId="078C1ACD" w14:textId="77777777" w:rsidR="00D90D84" w:rsidRDefault="00D90D84">
                <w:pPr>
                  <w:spacing w:before="12"/>
                  <w:ind w:left="20"/>
                  <w:rPr>
                    <w:sz w:val="20"/>
                  </w:rPr>
                </w:pPr>
                <w:r>
                  <w:rPr>
                    <w:sz w:val="20"/>
                  </w:rPr>
                  <w:t>Nutrition and Food Service User Manual V5.5</w:t>
                </w:r>
              </w:p>
            </w:txbxContent>
          </v:textbox>
          <w10:wrap anchorx="page" anchory="page"/>
        </v:shape>
      </w:pict>
    </w:r>
    <w:r>
      <w:pict w14:anchorId="3EBBD68F">
        <v:shape id="_x0000_s1028" type="#_x0000_t202" style="position:absolute;margin-left:522pt;margin-top:743.8pt;width:21.05pt;height:13.1pt;z-index:-35536384;mso-position-horizontal-relative:page;mso-position-vertical-relative:page" filled="f" stroked="f">
          <v:textbox inset="0,0,0,0">
            <w:txbxContent>
              <w:p w14:paraId="30E5A41A" w14:textId="77777777" w:rsidR="00D90D84" w:rsidRDefault="00D90D84">
                <w:pPr>
                  <w:spacing w:before="12"/>
                  <w:ind w:left="60"/>
                  <w:rPr>
                    <w:sz w:val="20"/>
                  </w:rPr>
                </w:pPr>
                <w:r>
                  <w:fldChar w:fldCharType="begin"/>
                </w:r>
                <w:r>
                  <w:rPr>
                    <w:sz w:val="20"/>
                  </w:rPr>
                  <w:instrText xml:space="preserve"> PAGE </w:instrText>
                </w:r>
                <w:r>
                  <w:fldChar w:fldCharType="separate"/>
                </w:r>
                <w:r>
                  <w:t>265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1651D" w14:textId="77777777" w:rsidR="00D90D84" w:rsidRDefault="00D90D84">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2769C" w14:textId="77777777" w:rsidR="00D90D84" w:rsidRDefault="003C49CF">
    <w:pPr>
      <w:pStyle w:val="BodyText"/>
      <w:spacing w:line="14" w:lineRule="auto"/>
      <w:rPr>
        <w:sz w:val="20"/>
      </w:rPr>
    </w:pPr>
    <w:r>
      <w:pict w14:anchorId="74F759F8">
        <v:shapetype id="_x0000_t202" coordsize="21600,21600" o:spt="202" path="m,l,21600r21600,l21600,xe">
          <v:stroke joinstyle="miter"/>
          <v:path gradientshapeok="t" o:connecttype="rect"/>
        </v:shapetype>
        <v:shape id="_x0000_s1098" type="#_x0000_t202" style="position:absolute;margin-left:71pt;margin-top:743.8pt;width:7.05pt;height:13.1pt;z-index:-35572224;mso-position-horizontal-relative:page;mso-position-vertical-relative:page" filled="f" stroked="f">
          <v:textbox inset="0,0,0,0">
            <w:txbxContent>
              <w:p w14:paraId="2E415747" w14:textId="77777777" w:rsidR="00D90D84" w:rsidRDefault="00D90D84">
                <w:pPr>
                  <w:spacing w:before="12"/>
                  <w:ind w:left="20"/>
                  <w:rPr>
                    <w:sz w:val="20"/>
                  </w:rPr>
                </w:pPr>
                <w:r>
                  <w:rPr>
                    <w:sz w:val="20"/>
                  </w:rPr>
                  <w:t>x</w:t>
                </w:r>
              </w:p>
            </w:txbxContent>
          </v:textbox>
          <w10:wrap anchorx="page" anchory="page"/>
        </v:shape>
      </w:pict>
    </w:r>
    <w:r>
      <w:pict w14:anchorId="50437E65">
        <v:shape id="_x0000_s1097" type="#_x0000_t202" style="position:absolute;margin-left:194.1pt;margin-top:743.75pt;width:187.95pt;height:13.1pt;z-index:-35571712;mso-position-horizontal-relative:page;mso-position-vertical-relative:page" filled="f" stroked="f">
          <v:textbox inset="0,0,0,0">
            <w:txbxContent>
              <w:p w14:paraId="667BF3C1" w14:textId="77777777" w:rsidR="00D90D84" w:rsidRDefault="00D90D84">
                <w:pPr>
                  <w:spacing w:before="12"/>
                  <w:ind w:left="20"/>
                  <w:rPr>
                    <w:sz w:val="20"/>
                  </w:rPr>
                </w:pPr>
                <w:r>
                  <w:rPr>
                    <w:sz w:val="20"/>
                  </w:rPr>
                  <w:t>Nutrition and Food Service User Manual V5.5</w:t>
                </w:r>
              </w:p>
            </w:txbxContent>
          </v:textbox>
          <w10:wrap anchorx="page" anchory="page"/>
        </v:shape>
      </w:pict>
    </w:r>
    <w:r>
      <w:pict w14:anchorId="4854D9E8">
        <v:shape id="_x0000_s1096" type="#_x0000_t202" style="position:absolute;margin-left:480.4pt;margin-top:743.75pt;width:60.7pt;height:13.1pt;z-index:-35571200;mso-position-horizontal-relative:page;mso-position-vertical-relative:page" filled="f" stroked="f">
          <v:textbox inset="0,0,0,0">
            <w:txbxContent>
              <w:p w14:paraId="773471B1" w14:textId="77777777" w:rsidR="00D90D84" w:rsidRDefault="00D90D84">
                <w:pPr>
                  <w:spacing w:before="12"/>
                  <w:ind w:left="20"/>
                  <w:rPr>
                    <w:sz w:val="20"/>
                  </w:rPr>
                </w:pPr>
                <w:r>
                  <w:rPr>
                    <w:sz w:val="20"/>
                  </w:rPr>
                  <w:t>February 2005</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058F5" w14:textId="77777777" w:rsidR="00D90D84" w:rsidRDefault="003C49CF">
    <w:pPr>
      <w:pStyle w:val="BodyText"/>
      <w:spacing w:line="14" w:lineRule="auto"/>
      <w:rPr>
        <w:sz w:val="20"/>
      </w:rPr>
    </w:pPr>
    <w:r>
      <w:pict w14:anchorId="7A3884BA">
        <v:shapetype id="_x0000_t202" coordsize="21600,21600" o:spt="202" path="m,l,21600r21600,l21600,xe">
          <v:stroke joinstyle="miter"/>
          <v:path gradientshapeok="t" o:connecttype="rect"/>
        </v:shapetype>
        <v:shape id="_x0000_s1101" type="#_x0000_t202" style="position:absolute;margin-left:71pt;margin-top:743.75pt;width:60.7pt;height:13.1pt;z-index:-35573760;mso-position-horizontal-relative:page;mso-position-vertical-relative:page" filled="f" stroked="f">
          <v:textbox inset="0,0,0,0">
            <w:txbxContent>
              <w:p w14:paraId="748F3278" w14:textId="77777777" w:rsidR="00D90D84" w:rsidRDefault="00D90D84">
                <w:pPr>
                  <w:spacing w:before="12"/>
                  <w:ind w:left="20"/>
                  <w:rPr>
                    <w:sz w:val="20"/>
                  </w:rPr>
                </w:pPr>
                <w:r>
                  <w:rPr>
                    <w:sz w:val="20"/>
                  </w:rPr>
                  <w:t>February 2005</w:t>
                </w:r>
              </w:p>
            </w:txbxContent>
          </v:textbox>
          <w10:wrap anchorx="page" anchory="page"/>
        </v:shape>
      </w:pict>
    </w:r>
    <w:r>
      <w:pict w14:anchorId="6548BF8A">
        <v:shape id="_x0000_s1100" type="#_x0000_t202" style="position:absolute;margin-left:194.15pt;margin-top:743.75pt;width:187.95pt;height:13.1pt;z-index:-35573248;mso-position-horizontal-relative:page;mso-position-vertical-relative:page" filled="f" stroked="f">
          <v:textbox inset="0,0,0,0">
            <w:txbxContent>
              <w:p w14:paraId="1527218D" w14:textId="77777777" w:rsidR="00D90D84" w:rsidRDefault="00D90D84">
                <w:pPr>
                  <w:spacing w:before="12"/>
                  <w:ind w:left="20"/>
                  <w:rPr>
                    <w:sz w:val="20"/>
                  </w:rPr>
                </w:pPr>
                <w:r>
                  <w:rPr>
                    <w:sz w:val="20"/>
                  </w:rPr>
                  <w:t>Nutrition and Food Service User Manual V5.5</w:t>
                </w:r>
              </w:p>
            </w:txbxContent>
          </v:textbox>
          <w10:wrap anchorx="page" anchory="page"/>
        </v:shape>
      </w:pict>
    </w:r>
    <w:r>
      <w:pict w14:anchorId="32E90798">
        <v:shape id="_x0000_s1099" type="#_x0000_t202" style="position:absolute;margin-left:529.2pt;margin-top:743.8pt;width:13.75pt;height:13.1pt;z-index:-35572736;mso-position-horizontal-relative:page;mso-position-vertical-relative:page" filled="f" stroked="f">
          <v:textbox inset="0,0,0,0">
            <w:txbxContent>
              <w:p w14:paraId="1C5E166A" w14:textId="77777777" w:rsidR="00D90D84" w:rsidRDefault="00D90D84">
                <w:pPr>
                  <w:spacing w:before="12"/>
                  <w:ind w:left="60"/>
                  <w:rPr>
                    <w:sz w:val="20"/>
                  </w:rPr>
                </w:pPr>
                <w:r>
                  <w:fldChar w:fldCharType="begin"/>
                </w:r>
                <w:r>
                  <w:rPr>
                    <w:sz w:val="20"/>
                  </w:rPr>
                  <w:instrText xml:space="preserve"> PAGE  \* roman </w:instrText>
                </w:r>
                <w:r>
                  <w:fldChar w:fldCharType="separate"/>
                </w:r>
                <w:r>
                  <w:t>ix</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3ED08" w14:textId="77777777" w:rsidR="00D90D84" w:rsidRDefault="003C49CF">
    <w:pPr>
      <w:pStyle w:val="BodyText"/>
      <w:spacing w:line="14" w:lineRule="auto"/>
      <w:rPr>
        <w:sz w:val="20"/>
      </w:rPr>
    </w:pPr>
    <w:r>
      <w:pict w14:anchorId="30D532BA">
        <v:shapetype id="_x0000_t202" coordsize="21600,21600" o:spt="202" path="m,l,21600r21600,l21600,xe">
          <v:stroke joinstyle="miter"/>
          <v:path gradientshapeok="t" o:connecttype="rect"/>
        </v:shapetype>
        <v:shape id="_x0000_s1092" type="#_x0000_t202" style="position:absolute;margin-left:71pt;margin-top:743.75pt;width:60.7pt;height:13.1pt;z-index:-35569152;mso-position-horizontal-relative:page;mso-position-vertical-relative:page" filled="f" stroked="f">
          <v:textbox inset="0,0,0,0">
            <w:txbxContent>
              <w:p w14:paraId="5AAA46E1" w14:textId="77777777" w:rsidR="00D90D84" w:rsidRDefault="00D90D84">
                <w:pPr>
                  <w:spacing w:before="12"/>
                  <w:ind w:left="20"/>
                  <w:rPr>
                    <w:sz w:val="20"/>
                  </w:rPr>
                </w:pPr>
                <w:r>
                  <w:rPr>
                    <w:sz w:val="20"/>
                  </w:rPr>
                  <w:t>February 2005</w:t>
                </w:r>
              </w:p>
            </w:txbxContent>
          </v:textbox>
          <w10:wrap anchorx="page" anchory="page"/>
        </v:shape>
      </w:pict>
    </w:r>
    <w:r>
      <w:pict w14:anchorId="7E07E19C">
        <v:shape id="_x0000_s1091" type="#_x0000_t202" style="position:absolute;margin-left:212.05pt;margin-top:743.75pt;width:187.95pt;height:13.1pt;z-index:-35568640;mso-position-horizontal-relative:page;mso-position-vertical-relative:page" filled="f" stroked="f">
          <v:textbox inset="0,0,0,0">
            <w:txbxContent>
              <w:p w14:paraId="0576B0FB" w14:textId="77777777" w:rsidR="00D90D84" w:rsidRDefault="00D90D84">
                <w:pPr>
                  <w:spacing w:before="12"/>
                  <w:ind w:left="20"/>
                  <w:rPr>
                    <w:sz w:val="20"/>
                  </w:rPr>
                </w:pPr>
                <w:r>
                  <w:rPr>
                    <w:sz w:val="20"/>
                  </w:rPr>
                  <w:t>Nutrition and Food Service User Manual V5.5</w:t>
                </w:r>
              </w:p>
            </w:txbxContent>
          </v:textbox>
          <w10:wrap anchorx="page" anchory="page"/>
        </v:shape>
      </w:pict>
    </w:r>
    <w:r>
      <w:pict w14:anchorId="0F6707EC">
        <v:shape id="_x0000_s1090" type="#_x0000_t202" style="position:absolute;margin-left:522pt;margin-top:743.8pt;width:21.1pt;height:13.1pt;z-index:-35568128;mso-position-horizontal-relative:page;mso-position-vertical-relative:page" filled="f" stroked="f">
          <v:textbox inset="0,0,0,0">
            <w:txbxContent>
              <w:p w14:paraId="313924DE" w14:textId="77777777" w:rsidR="00D90D84" w:rsidRDefault="00D90D84">
                <w:pPr>
                  <w:spacing w:before="12"/>
                  <w:ind w:left="60"/>
                  <w:rPr>
                    <w:sz w:val="20"/>
                  </w:rPr>
                </w:pPr>
                <w:r>
                  <w:rPr>
                    <w:sz w:val="20"/>
                  </w:rPr>
                  <w:t>101</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C64C3" w14:textId="77777777" w:rsidR="00D90D84" w:rsidRDefault="003C49CF">
    <w:pPr>
      <w:pStyle w:val="BodyText"/>
      <w:spacing w:line="14" w:lineRule="auto"/>
      <w:rPr>
        <w:sz w:val="20"/>
      </w:rPr>
    </w:pPr>
    <w:r>
      <w:pict w14:anchorId="7EA7B216">
        <v:shapetype id="_x0000_t202" coordsize="21600,21600" o:spt="202" path="m,l,21600r21600,l21600,xe">
          <v:stroke joinstyle="miter"/>
          <v:path gradientshapeok="t" o:connecttype="rect"/>
        </v:shapetype>
        <v:shape id="_x0000_s1095" type="#_x0000_t202" style="position:absolute;margin-left:71pt;margin-top:743.8pt;width:12.6pt;height:13.1pt;z-index:-35570688;mso-position-horizontal-relative:page;mso-position-vertical-relative:page" filled="f" stroked="f">
          <v:textbox inset="0,0,0,0">
            <w:txbxContent>
              <w:p w14:paraId="00678965" w14:textId="77777777" w:rsidR="00D90D84" w:rsidRDefault="00D90D84">
                <w:pPr>
                  <w:spacing w:before="12"/>
                  <w:ind w:left="20"/>
                  <w:rPr>
                    <w:sz w:val="20"/>
                  </w:rPr>
                </w:pPr>
                <w:r>
                  <w:rPr>
                    <w:sz w:val="20"/>
                  </w:rPr>
                  <w:t>xii</w:t>
                </w:r>
              </w:p>
            </w:txbxContent>
          </v:textbox>
          <w10:wrap anchorx="page" anchory="page"/>
        </v:shape>
      </w:pict>
    </w:r>
    <w:r>
      <w:pict w14:anchorId="0267EF88">
        <v:shape id="_x0000_s1094" type="#_x0000_t202" style="position:absolute;margin-left:194.1pt;margin-top:743.75pt;width:187.95pt;height:13.1pt;z-index:-35570176;mso-position-horizontal-relative:page;mso-position-vertical-relative:page" filled="f" stroked="f">
          <v:textbox inset="0,0,0,0">
            <w:txbxContent>
              <w:p w14:paraId="0D1BE10A" w14:textId="77777777" w:rsidR="00D90D84" w:rsidRDefault="00D90D84">
                <w:pPr>
                  <w:spacing w:before="12"/>
                  <w:ind w:left="20"/>
                  <w:rPr>
                    <w:sz w:val="20"/>
                  </w:rPr>
                </w:pPr>
                <w:r>
                  <w:rPr>
                    <w:sz w:val="20"/>
                  </w:rPr>
                  <w:t>Nutrition and Food Service User Manual V5.5</w:t>
                </w:r>
              </w:p>
            </w:txbxContent>
          </v:textbox>
          <w10:wrap anchorx="page" anchory="page"/>
        </v:shape>
      </w:pict>
    </w:r>
    <w:r>
      <w:pict w14:anchorId="685CD97E">
        <v:shape id="_x0000_s1093" type="#_x0000_t202" style="position:absolute;margin-left:480.4pt;margin-top:743.75pt;width:60.7pt;height:13.1pt;z-index:-35569664;mso-position-horizontal-relative:page;mso-position-vertical-relative:page" filled="f" stroked="f">
          <v:textbox inset="0,0,0,0">
            <w:txbxContent>
              <w:p w14:paraId="4D4D0B7E" w14:textId="77777777" w:rsidR="00D90D84" w:rsidRDefault="00D90D84">
                <w:pPr>
                  <w:spacing w:before="12"/>
                  <w:ind w:left="20"/>
                  <w:rPr>
                    <w:sz w:val="20"/>
                  </w:rPr>
                </w:pPr>
                <w:r>
                  <w:rPr>
                    <w:sz w:val="20"/>
                  </w:rPr>
                  <w:t>February 2005</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1B071" w14:textId="77777777" w:rsidR="00D90D84" w:rsidRDefault="003C49CF">
    <w:pPr>
      <w:pStyle w:val="BodyText"/>
      <w:spacing w:line="14" w:lineRule="auto"/>
      <w:rPr>
        <w:sz w:val="20"/>
      </w:rPr>
    </w:pPr>
    <w:r>
      <w:pict w14:anchorId="4D10B39B">
        <v:shapetype id="_x0000_t202" coordsize="21600,21600" o:spt="202" path="m,l,21600r21600,l21600,xe">
          <v:stroke joinstyle="miter"/>
          <v:path gradientshapeok="t" o:connecttype="rect"/>
        </v:shapetype>
        <v:shape id="_x0000_s1089" type="#_x0000_t202" style="position:absolute;margin-left:69pt;margin-top:743.8pt;width:21.05pt;height:13.1pt;z-index:-35567616;mso-position-horizontal-relative:page;mso-position-vertical-relative:page" filled="f" stroked="f">
          <v:textbox inset="0,0,0,0">
            <w:txbxContent>
              <w:p w14:paraId="75C196DF" w14:textId="77777777" w:rsidR="00D90D84" w:rsidRDefault="00D90D84">
                <w:pPr>
                  <w:spacing w:before="12"/>
                  <w:ind w:left="60"/>
                  <w:rPr>
                    <w:sz w:val="20"/>
                  </w:rPr>
                </w:pPr>
                <w:r>
                  <w:fldChar w:fldCharType="begin"/>
                </w:r>
                <w:r>
                  <w:rPr>
                    <w:sz w:val="20"/>
                  </w:rPr>
                  <w:instrText xml:space="preserve"> PAGE </w:instrText>
                </w:r>
                <w:r>
                  <w:fldChar w:fldCharType="separate"/>
                </w:r>
                <w:r>
                  <w:t>100</w:t>
                </w:r>
                <w:r>
                  <w:fldChar w:fldCharType="end"/>
                </w:r>
              </w:p>
            </w:txbxContent>
          </v:textbox>
          <w10:wrap anchorx="page" anchory="page"/>
        </v:shape>
      </w:pict>
    </w:r>
    <w:r>
      <w:pict w14:anchorId="14C72351">
        <v:shape id="_x0000_s1088" type="#_x0000_t202" style="position:absolute;margin-left:212.1pt;margin-top:743.75pt;width:187.95pt;height:13.1pt;z-index:-35567104;mso-position-horizontal-relative:page;mso-position-vertical-relative:page" filled="f" stroked="f">
          <v:textbox inset="0,0,0,0">
            <w:txbxContent>
              <w:p w14:paraId="2851A302" w14:textId="77777777" w:rsidR="00D90D84" w:rsidRDefault="00D90D84">
                <w:pPr>
                  <w:spacing w:before="12"/>
                  <w:ind w:left="20"/>
                  <w:rPr>
                    <w:sz w:val="20"/>
                  </w:rPr>
                </w:pPr>
                <w:r>
                  <w:rPr>
                    <w:sz w:val="20"/>
                  </w:rPr>
                  <w:t>Nutrition and Food Service User Manual V5.5</w:t>
                </w:r>
              </w:p>
            </w:txbxContent>
          </v:textbox>
          <w10:wrap anchorx="page" anchory="page"/>
        </v:shape>
      </w:pict>
    </w:r>
    <w:r>
      <w:pict w14:anchorId="36A2A462">
        <v:shape id="_x0000_s1087" type="#_x0000_t202" style="position:absolute;margin-left:480.4pt;margin-top:743.75pt;width:60.7pt;height:13.1pt;z-index:-35566592;mso-position-horizontal-relative:page;mso-position-vertical-relative:page" filled="f" stroked="f">
          <v:textbox inset="0,0,0,0">
            <w:txbxContent>
              <w:p w14:paraId="6C7BFB2A" w14:textId="77777777" w:rsidR="00D90D84" w:rsidRDefault="00D90D84">
                <w:pPr>
                  <w:spacing w:before="12"/>
                  <w:ind w:left="20"/>
                  <w:rPr>
                    <w:sz w:val="20"/>
                  </w:rPr>
                </w:pPr>
                <w:r>
                  <w:rPr>
                    <w:sz w:val="20"/>
                  </w:rPr>
                  <w:t>February 2005</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60C7B" w14:textId="77777777" w:rsidR="00D90D84" w:rsidRDefault="003C49CF">
    <w:pPr>
      <w:pStyle w:val="BodyText"/>
      <w:spacing w:line="14" w:lineRule="auto"/>
      <w:rPr>
        <w:sz w:val="20"/>
      </w:rPr>
    </w:pPr>
    <w:r>
      <w:pict w14:anchorId="188901CB">
        <v:shapetype id="_x0000_t202" coordsize="21600,21600" o:spt="202" path="m,l,21600r21600,l21600,xe">
          <v:stroke joinstyle="miter"/>
          <v:path gradientshapeok="t" o:connecttype="rect"/>
        </v:shapetype>
        <v:shape id="_x0000_s1086" type="#_x0000_t202" style="position:absolute;margin-left:71pt;margin-top:743.75pt;width:60.7pt;height:13.1pt;z-index:-35566080;mso-position-horizontal-relative:page;mso-position-vertical-relative:page" filled="f" stroked="f">
          <v:textbox inset="0,0,0,0">
            <w:txbxContent>
              <w:p w14:paraId="47E43E4F" w14:textId="77777777" w:rsidR="00D90D84" w:rsidRDefault="00D90D84">
                <w:pPr>
                  <w:spacing w:before="12"/>
                  <w:ind w:left="20"/>
                  <w:rPr>
                    <w:sz w:val="20"/>
                  </w:rPr>
                </w:pPr>
                <w:r>
                  <w:rPr>
                    <w:sz w:val="20"/>
                  </w:rPr>
                  <w:t>February 2005</w:t>
                </w:r>
              </w:p>
            </w:txbxContent>
          </v:textbox>
          <w10:wrap anchorx="page" anchory="page"/>
        </v:shape>
      </w:pict>
    </w:r>
    <w:r>
      <w:pict w14:anchorId="5B169971">
        <v:shape id="_x0000_s1085" type="#_x0000_t202" style="position:absolute;margin-left:212.05pt;margin-top:743.75pt;width:187.95pt;height:13.1pt;z-index:-35565568;mso-position-horizontal-relative:page;mso-position-vertical-relative:page" filled="f" stroked="f">
          <v:textbox inset="0,0,0,0">
            <w:txbxContent>
              <w:p w14:paraId="51DB2D53" w14:textId="77777777" w:rsidR="00D90D84" w:rsidRDefault="00D90D84">
                <w:pPr>
                  <w:spacing w:before="12"/>
                  <w:ind w:left="20"/>
                  <w:rPr>
                    <w:sz w:val="20"/>
                  </w:rPr>
                </w:pPr>
                <w:r>
                  <w:rPr>
                    <w:sz w:val="20"/>
                  </w:rPr>
                  <w:t>Nutrition and Food Service User Manual V5.5</w:t>
                </w:r>
              </w:p>
            </w:txbxContent>
          </v:textbox>
          <w10:wrap anchorx="page" anchory="page"/>
        </v:shape>
      </w:pict>
    </w:r>
    <w:r>
      <w:pict w14:anchorId="0D0975F2">
        <v:shape id="_x0000_s1084" type="#_x0000_t202" style="position:absolute;margin-left:531.95pt;margin-top:743.8pt;width:11.05pt;height:13.1pt;z-index:-35565056;mso-position-horizontal-relative:page;mso-position-vertical-relative:page" filled="f" stroked="f">
          <v:textbox inset="0,0,0,0">
            <w:txbxContent>
              <w:p w14:paraId="5BD583F6" w14:textId="77777777" w:rsidR="00D90D84" w:rsidRDefault="00D90D84">
                <w:pPr>
                  <w:spacing w:before="12"/>
                  <w:ind w:left="60"/>
                  <w:rPr>
                    <w:sz w:val="20"/>
                  </w:rPr>
                </w:pPr>
                <w:r>
                  <w:fldChar w:fldCharType="begin"/>
                </w:r>
                <w:r>
                  <w:rPr>
                    <w:sz w:val="20"/>
                  </w:rPr>
                  <w:instrText xml:space="preserve"> PAGE </w:instrText>
                </w:r>
                <w:r>
                  <w:fldChar w:fldCharType="separate"/>
                </w:r>
                <w: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E94FC" w14:textId="77777777" w:rsidR="00D90D84" w:rsidRDefault="00D90D84">
      <w:r>
        <w:separator/>
      </w:r>
    </w:p>
  </w:footnote>
  <w:footnote w:type="continuationSeparator" w:id="0">
    <w:p w14:paraId="09C28F85" w14:textId="77777777" w:rsidR="00D90D84" w:rsidRDefault="00D90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55AF"/>
    <w:multiLevelType w:val="hybridMultilevel"/>
    <w:tmpl w:val="ABB84A28"/>
    <w:lvl w:ilvl="0" w:tplc="5FE65EE2">
      <w:start w:val="1"/>
      <w:numFmt w:val="decimal"/>
      <w:lvlText w:val="%1"/>
      <w:lvlJc w:val="left"/>
      <w:pPr>
        <w:ind w:left="1109" w:hanging="480"/>
        <w:jc w:val="left"/>
      </w:pPr>
      <w:rPr>
        <w:rFonts w:ascii="Courier New" w:eastAsia="Courier New" w:hAnsi="Courier New" w:cs="Courier New" w:hint="default"/>
        <w:w w:val="100"/>
        <w:sz w:val="20"/>
        <w:szCs w:val="20"/>
        <w:lang w:val="en-US" w:eastAsia="en-US" w:bidi="ar-SA"/>
      </w:rPr>
    </w:lvl>
    <w:lvl w:ilvl="1" w:tplc="5BDED7B4">
      <w:numFmt w:val="bullet"/>
      <w:lvlText w:val="•"/>
      <w:lvlJc w:val="left"/>
      <w:pPr>
        <w:ind w:left="1932" w:hanging="480"/>
      </w:pPr>
      <w:rPr>
        <w:rFonts w:hint="default"/>
        <w:lang w:val="en-US" w:eastAsia="en-US" w:bidi="ar-SA"/>
      </w:rPr>
    </w:lvl>
    <w:lvl w:ilvl="2" w:tplc="C10A4CB2">
      <w:numFmt w:val="bullet"/>
      <w:lvlText w:val="•"/>
      <w:lvlJc w:val="left"/>
      <w:pPr>
        <w:ind w:left="2764" w:hanging="480"/>
      </w:pPr>
      <w:rPr>
        <w:rFonts w:hint="default"/>
        <w:lang w:val="en-US" w:eastAsia="en-US" w:bidi="ar-SA"/>
      </w:rPr>
    </w:lvl>
    <w:lvl w:ilvl="3" w:tplc="9AE489F4">
      <w:numFmt w:val="bullet"/>
      <w:lvlText w:val="•"/>
      <w:lvlJc w:val="left"/>
      <w:pPr>
        <w:ind w:left="3596" w:hanging="480"/>
      </w:pPr>
      <w:rPr>
        <w:rFonts w:hint="default"/>
        <w:lang w:val="en-US" w:eastAsia="en-US" w:bidi="ar-SA"/>
      </w:rPr>
    </w:lvl>
    <w:lvl w:ilvl="4" w:tplc="BEE615A0">
      <w:numFmt w:val="bullet"/>
      <w:lvlText w:val="•"/>
      <w:lvlJc w:val="left"/>
      <w:pPr>
        <w:ind w:left="4428" w:hanging="480"/>
      </w:pPr>
      <w:rPr>
        <w:rFonts w:hint="default"/>
        <w:lang w:val="en-US" w:eastAsia="en-US" w:bidi="ar-SA"/>
      </w:rPr>
    </w:lvl>
    <w:lvl w:ilvl="5" w:tplc="E1D89EE0">
      <w:numFmt w:val="bullet"/>
      <w:lvlText w:val="•"/>
      <w:lvlJc w:val="left"/>
      <w:pPr>
        <w:ind w:left="5260" w:hanging="480"/>
      </w:pPr>
      <w:rPr>
        <w:rFonts w:hint="default"/>
        <w:lang w:val="en-US" w:eastAsia="en-US" w:bidi="ar-SA"/>
      </w:rPr>
    </w:lvl>
    <w:lvl w:ilvl="6" w:tplc="7E8C225C">
      <w:numFmt w:val="bullet"/>
      <w:lvlText w:val="•"/>
      <w:lvlJc w:val="left"/>
      <w:pPr>
        <w:ind w:left="6092" w:hanging="480"/>
      </w:pPr>
      <w:rPr>
        <w:rFonts w:hint="default"/>
        <w:lang w:val="en-US" w:eastAsia="en-US" w:bidi="ar-SA"/>
      </w:rPr>
    </w:lvl>
    <w:lvl w:ilvl="7" w:tplc="A4F03EE6">
      <w:numFmt w:val="bullet"/>
      <w:lvlText w:val="•"/>
      <w:lvlJc w:val="left"/>
      <w:pPr>
        <w:ind w:left="6924" w:hanging="480"/>
      </w:pPr>
      <w:rPr>
        <w:rFonts w:hint="default"/>
        <w:lang w:val="en-US" w:eastAsia="en-US" w:bidi="ar-SA"/>
      </w:rPr>
    </w:lvl>
    <w:lvl w:ilvl="8" w:tplc="5A5A901C">
      <w:numFmt w:val="bullet"/>
      <w:lvlText w:val="•"/>
      <w:lvlJc w:val="left"/>
      <w:pPr>
        <w:ind w:left="7756" w:hanging="480"/>
      </w:pPr>
      <w:rPr>
        <w:rFonts w:hint="default"/>
        <w:lang w:val="en-US" w:eastAsia="en-US" w:bidi="ar-SA"/>
      </w:rPr>
    </w:lvl>
  </w:abstractNum>
  <w:abstractNum w:abstractNumId="1" w15:restartNumberingAfterBreak="0">
    <w:nsid w:val="02BB5D40"/>
    <w:multiLevelType w:val="hybridMultilevel"/>
    <w:tmpl w:val="534A8CF4"/>
    <w:lvl w:ilvl="0" w:tplc="EA484CDC">
      <w:start w:val="2"/>
      <w:numFmt w:val="decimal"/>
      <w:lvlText w:val="%1"/>
      <w:lvlJc w:val="left"/>
      <w:pPr>
        <w:ind w:left="239" w:hanging="240"/>
        <w:jc w:val="left"/>
      </w:pPr>
      <w:rPr>
        <w:rFonts w:ascii="Courier New" w:eastAsia="Courier New" w:hAnsi="Courier New" w:cs="Courier New" w:hint="default"/>
        <w:w w:val="100"/>
        <w:sz w:val="20"/>
        <w:szCs w:val="20"/>
        <w:lang w:val="en-US" w:eastAsia="en-US" w:bidi="ar-SA"/>
      </w:rPr>
    </w:lvl>
    <w:lvl w:ilvl="1" w:tplc="0CCE9D8C">
      <w:numFmt w:val="bullet"/>
      <w:lvlText w:val="•"/>
      <w:lvlJc w:val="left"/>
      <w:pPr>
        <w:ind w:left="445" w:hanging="240"/>
      </w:pPr>
      <w:rPr>
        <w:rFonts w:hint="default"/>
        <w:lang w:val="en-US" w:eastAsia="en-US" w:bidi="ar-SA"/>
      </w:rPr>
    </w:lvl>
    <w:lvl w:ilvl="2" w:tplc="9DCAD5B6">
      <w:numFmt w:val="bullet"/>
      <w:lvlText w:val="•"/>
      <w:lvlJc w:val="left"/>
      <w:pPr>
        <w:ind w:left="651" w:hanging="240"/>
      </w:pPr>
      <w:rPr>
        <w:rFonts w:hint="default"/>
        <w:lang w:val="en-US" w:eastAsia="en-US" w:bidi="ar-SA"/>
      </w:rPr>
    </w:lvl>
    <w:lvl w:ilvl="3" w:tplc="3E722800">
      <w:numFmt w:val="bullet"/>
      <w:lvlText w:val="•"/>
      <w:lvlJc w:val="left"/>
      <w:pPr>
        <w:ind w:left="857" w:hanging="240"/>
      </w:pPr>
      <w:rPr>
        <w:rFonts w:hint="default"/>
        <w:lang w:val="en-US" w:eastAsia="en-US" w:bidi="ar-SA"/>
      </w:rPr>
    </w:lvl>
    <w:lvl w:ilvl="4" w:tplc="F06AA5A6">
      <w:numFmt w:val="bullet"/>
      <w:lvlText w:val="•"/>
      <w:lvlJc w:val="left"/>
      <w:pPr>
        <w:ind w:left="1063" w:hanging="240"/>
      </w:pPr>
      <w:rPr>
        <w:rFonts w:hint="default"/>
        <w:lang w:val="en-US" w:eastAsia="en-US" w:bidi="ar-SA"/>
      </w:rPr>
    </w:lvl>
    <w:lvl w:ilvl="5" w:tplc="66263764">
      <w:numFmt w:val="bullet"/>
      <w:lvlText w:val="•"/>
      <w:lvlJc w:val="left"/>
      <w:pPr>
        <w:ind w:left="1269" w:hanging="240"/>
      </w:pPr>
      <w:rPr>
        <w:rFonts w:hint="default"/>
        <w:lang w:val="en-US" w:eastAsia="en-US" w:bidi="ar-SA"/>
      </w:rPr>
    </w:lvl>
    <w:lvl w:ilvl="6" w:tplc="668C5E6E">
      <w:numFmt w:val="bullet"/>
      <w:lvlText w:val="•"/>
      <w:lvlJc w:val="left"/>
      <w:pPr>
        <w:ind w:left="1475" w:hanging="240"/>
      </w:pPr>
      <w:rPr>
        <w:rFonts w:hint="default"/>
        <w:lang w:val="en-US" w:eastAsia="en-US" w:bidi="ar-SA"/>
      </w:rPr>
    </w:lvl>
    <w:lvl w:ilvl="7" w:tplc="0A2C8736">
      <w:numFmt w:val="bullet"/>
      <w:lvlText w:val="•"/>
      <w:lvlJc w:val="left"/>
      <w:pPr>
        <w:ind w:left="1681" w:hanging="240"/>
      </w:pPr>
      <w:rPr>
        <w:rFonts w:hint="default"/>
        <w:lang w:val="en-US" w:eastAsia="en-US" w:bidi="ar-SA"/>
      </w:rPr>
    </w:lvl>
    <w:lvl w:ilvl="8" w:tplc="96C0D1C8">
      <w:numFmt w:val="bullet"/>
      <w:lvlText w:val="•"/>
      <w:lvlJc w:val="left"/>
      <w:pPr>
        <w:ind w:left="1887" w:hanging="240"/>
      </w:pPr>
      <w:rPr>
        <w:rFonts w:hint="default"/>
        <w:lang w:val="en-US" w:eastAsia="en-US" w:bidi="ar-SA"/>
      </w:rPr>
    </w:lvl>
  </w:abstractNum>
  <w:abstractNum w:abstractNumId="2" w15:restartNumberingAfterBreak="0">
    <w:nsid w:val="03EB0880"/>
    <w:multiLevelType w:val="hybridMultilevel"/>
    <w:tmpl w:val="8B40BAE2"/>
    <w:lvl w:ilvl="0" w:tplc="21D2F448">
      <w:start w:val="2"/>
      <w:numFmt w:val="decimal"/>
      <w:lvlText w:val="%1."/>
      <w:lvlJc w:val="left"/>
      <w:pPr>
        <w:ind w:left="4859" w:hanging="240"/>
        <w:jc w:val="left"/>
      </w:pPr>
      <w:rPr>
        <w:rFonts w:ascii="Times New Roman" w:eastAsia="Times New Roman" w:hAnsi="Times New Roman" w:cs="Times New Roman" w:hint="default"/>
        <w:spacing w:val="-1"/>
        <w:w w:val="100"/>
        <w:sz w:val="24"/>
        <w:szCs w:val="24"/>
        <w:lang w:val="en-US" w:eastAsia="en-US" w:bidi="ar-SA"/>
      </w:rPr>
    </w:lvl>
    <w:lvl w:ilvl="1" w:tplc="24B21850">
      <w:numFmt w:val="bullet"/>
      <w:lvlText w:val="•"/>
      <w:lvlJc w:val="left"/>
      <w:pPr>
        <w:ind w:left="5388" w:hanging="240"/>
      </w:pPr>
      <w:rPr>
        <w:rFonts w:hint="default"/>
        <w:lang w:val="en-US" w:eastAsia="en-US" w:bidi="ar-SA"/>
      </w:rPr>
    </w:lvl>
    <w:lvl w:ilvl="2" w:tplc="07907F9C">
      <w:numFmt w:val="bullet"/>
      <w:lvlText w:val="•"/>
      <w:lvlJc w:val="left"/>
      <w:pPr>
        <w:ind w:left="5916" w:hanging="240"/>
      </w:pPr>
      <w:rPr>
        <w:rFonts w:hint="default"/>
        <w:lang w:val="en-US" w:eastAsia="en-US" w:bidi="ar-SA"/>
      </w:rPr>
    </w:lvl>
    <w:lvl w:ilvl="3" w:tplc="1D2A5916">
      <w:numFmt w:val="bullet"/>
      <w:lvlText w:val="•"/>
      <w:lvlJc w:val="left"/>
      <w:pPr>
        <w:ind w:left="6444" w:hanging="240"/>
      </w:pPr>
      <w:rPr>
        <w:rFonts w:hint="default"/>
        <w:lang w:val="en-US" w:eastAsia="en-US" w:bidi="ar-SA"/>
      </w:rPr>
    </w:lvl>
    <w:lvl w:ilvl="4" w:tplc="2BD26866">
      <w:numFmt w:val="bullet"/>
      <w:lvlText w:val="•"/>
      <w:lvlJc w:val="left"/>
      <w:pPr>
        <w:ind w:left="6972" w:hanging="240"/>
      </w:pPr>
      <w:rPr>
        <w:rFonts w:hint="default"/>
        <w:lang w:val="en-US" w:eastAsia="en-US" w:bidi="ar-SA"/>
      </w:rPr>
    </w:lvl>
    <w:lvl w:ilvl="5" w:tplc="7DB4DB3A">
      <w:numFmt w:val="bullet"/>
      <w:lvlText w:val="•"/>
      <w:lvlJc w:val="left"/>
      <w:pPr>
        <w:ind w:left="7500" w:hanging="240"/>
      </w:pPr>
      <w:rPr>
        <w:rFonts w:hint="default"/>
        <w:lang w:val="en-US" w:eastAsia="en-US" w:bidi="ar-SA"/>
      </w:rPr>
    </w:lvl>
    <w:lvl w:ilvl="6" w:tplc="C994CB68">
      <w:numFmt w:val="bullet"/>
      <w:lvlText w:val="•"/>
      <w:lvlJc w:val="left"/>
      <w:pPr>
        <w:ind w:left="8028" w:hanging="240"/>
      </w:pPr>
      <w:rPr>
        <w:rFonts w:hint="default"/>
        <w:lang w:val="en-US" w:eastAsia="en-US" w:bidi="ar-SA"/>
      </w:rPr>
    </w:lvl>
    <w:lvl w:ilvl="7" w:tplc="EE46BB22">
      <w:numFmt w:val="bullet"/>
      <w:lvlText w:val="•"/>
      <w:lvlJc w:val="left"/>
      <w:pPr>
        <w:ind w:left="8556" w:hanging="240"/>
      </w:pPr>
      <w:rPr>
        <w:rFonts w:hint="default"/>
        <w:lang w:val="en-US" w:eastAsia="en-US" w:bidi="ar-SA"/>
      </w:rPr>
    </w:lvl>
    <w:lvl w:ilvl="8" w:tplc="A5041972">
      <w:numFmt w:val="bullet"/>
      <w:lvlText w:val="•"/>
      <w:lvlJc w:val="left"/>
      <w:pPr>
        <w:ind w:left="9084" w:hanging="240"/>
      </w:pPr>
      <w:rPr>
        <w:rFonts w:hint="default"/>
        <w:lang w:val="en-US" w:eastAsia="en-US" w:bidi="ar-SA"/>
      </w:rPr>
    </w:lvl>
  </w:abstractNum>
  <w:abstractNum w:abstractNumId="3" w15:restartNumberingAfterBreak="0">
    <w:nsid w:val="055C4CE0"/>
    <w:multiLevelType w:val="hybridMultilevel"/>
    <w:tmpl w:val="E1E8456C"/>
    <w:lvl w:ilvl="0" w:tplc="90824A7A">
      <w:start w:val="1"/>
      <w:numFmt w:val="decimal"/>
      <w:lvlText w:val="%1"/>
      <w:lvlJc w:val="left"/>
      <w:pPr>
        <w:ind w:left="239" w:hanging="240"/>
        <w:jc w:val="left"/>
      </w:pPr>
      <w:rPr>
        <w:rFonts w:ascii="Courier New" w:eastAsia="Courier New" w:hAnsi="Courier New" w:cs="Courier New" w:hint="default"/>
        <w:w w:val="100"/>
        <w:sz w:val="20"/>
        <w:szCs w:val="20"/>
        <w:lang w:val="en-US" w:eastAsia="en-US" w:bidi="ar-SA"/>
      </w:rPr>
    </w:lvl>
    <w:lvl w:ilvl="1" w:tplc="90FA686E">
      <w:numFmt w:val="bullet"/>
      <w:lvlText w:val="•"/>
      <w:lvlJc w:val="left"/>
      <w:pPr>
        <w:ind w:left="433" w:hanging="240"/>
      </w:pPr>
      <w:rPr>
        <w:rFonts w:hint="default"/>
        <w:lang w:val="en-US" w:eastAsia="en-US" w:bidi="ar-SA"/>
      </w:rPr>
    </w:lvl>
    <w:lvl w:ilvl="2" w:tplc="AAA882F6">
      <w:numFmt w:val="bullet"/>
      <w:lvlText w:val="•"/>
      <w:lvlJc w:val="left"/>
      <w:pPr>
        <w:ind w:left="627" w:hanging="240"/>
      </w:pPr>
      <w:rPr>
        <w:rFonts w:hint="default"/>
        <w:lang w:val="en-US" w:eastAsia="en-US" w:bidi="ar-SA"/>
      </w:rPr>
    </w:lvl>
    <w:lvl w:ilvl="3" w:tplc="9EE09CEC">
      <w:numFmt w:val="bullet"/>
      <w:lvlText w:val="•"/>
      <w:lvlJc w:val="left"/>
      <w:pPr>
        <w:ind w:left="821" w:hanging="240"/>
      </w:pPr>
      <w:rPr>
        <w:rFonts w:hint="default"/>
        <w:lang w:val="en-US" w:eastAsia="en-US" w:bidi="ar-SA"/>
      </w:rPr>
    </w:lvl>
    <w:lvl w:ilvl="4" w:tplc="9E8CD31A">
      <w:numFmt w:val="bullet"/>
      <w:lvlText w:val="•"/>
      <w:lvlJc w:val="left"/>
      <w:pPr>
        <w:ind w:left="1015" w:hanging="240"/>
      </w:pPr>
      <w:rPr>
        <w:rFonts w:hint="default"/>
        <w:lang w:val="en-US" w:eastAsia="en-US" w:bidi="ar-SA"/>
      </w:rPr>
    </w:lvl>
    <w:lvl w:ilvl="5" w:tplc="4A3A270C">
      <w:numFmt w:val="bullet"/>
      <w:lvlText w:val="•"/>
      <w:lvlJc w:val="left"/>
      <w:pPr>
        <w:ind w:left="1209" w:hanging="240"/>
      </w:pPr>
      <w:rPr>
        <w:rFonts w:hint="default"/>
        <w:lang w:val="en-US" w:eastAsia="en-US" w:bidi="ar-SA"/>
      </w:rPr>
    </w:lvl>
    <w:lvl w:ilvl="6" w:tplc="5E9628E8">
      <w:numFmt w:val="bullet"/>
      <w:lvlText w:val="•"/>
      <w:lvlJc w:val="left"/>
      <w:pPr>
        <w:ind w:left="1403" w:hanging="240"/>
      </w:pPr>
      <w:rPr>
        <w:rFonts w:hint="default"/>
        <w:lang w:val="en-US" w:eastAsia="en-US" w:bidi="ar-SA"/>
      </w:rPr>
    </w:lvl>
    <w:lvl w:ilvl="7" w:tplc="CB74DE0E">
      <w:numFmt w:val="bullet"/>
      <w:lvlText w:val="•"/>
      <w:lvlJc w:val="left"/>
      <w:pPr>
        <w:ind w:left="1597" w:hanging="240"/>
      </w:pPr>
      <w:rPr>
        <w:rFonts w:hint="default"/>
        <w:lang w:val="en-US" w:eastAsia="en-US" w:bidi="ar-SA"/>
      </w:rPr>
    </w:lvl>
    <w:lvl w:ilvl="8" w:tplc="5C70C23C">
      <w:numFmt w:val="bullet"/>
      <w:lvlText w:val="•"/>
      <w:lvlJc w:val="left"/>
      <w:pPr>
        <w:ind w:left="1791" w:hanging="240"/>
      </w:pPr>
      <w:rPr>
        <w:rFonts w:hint="default"/>
        <w:lang w:val="en-US" w:eastAsia="en-US" w:bidi="ar-SA"/>
      </w:rPr>
    </w:lvl>
  </w:abstractNum>
  <w:abstractNum w:abstractNumId="4" w15:restartNumberingAfterBreak="0">
    <w:nsid w:val="096C146E"/>
    <w:multiLevelType w:val="hybridMultilevel"/>
    <w:tmpl w:val="DE5E610E"/>
    <w:lvl w:ilvl="0" w:tplc="DF101850">
      <w:start w:val="1"/>
      <w:numFmt w:val="decimal"/>
      <w:lvlText w:val="%1"/>
      <w:lvlJc w:val="left"/>
      <w:pPr>
        <w:ind w:left="539" w:hanging="240"/>
        <w:jc w:val="left"/>
      </w:pPr>
      <w:rPr>
        <w:rFonts w:ascii="Courier New" w:eastAsia="Courier New" w:hAnsi="Courier New" w:cs="Courier New" w:hint="default"/>
        <w:w w:val="100"/>
        <w:sz w:val="20"/>
        <w:szCs w:val="20"/>
        <w:lang w:val="en-US" w:eastAsia="en-US" w:bidi="ar-SA"/>
      </w:rPr>
    </w:lvl>
    <w:lvl w:ilvl="1" w:tplc="39B08318">
      <w:numFmt w:val="bullet"/>
      <w:lvlText w:val="•"/>
      <w:lvlJc w:val="left"/>
      <w:pPr>
        <w:ind w:left="1500" w:hanging="240"/>
      </w:pPr>
      <w:rPr>
        <w:rFonts w:hint="default"/>
        <w:lang w:val="en-US" w:eastAsia="en-US" w:bidi="ar-SA"/>
      </w:rPr>
    </w:lvl>
    <w:lvl w:ilvl="2" w:tplc="CF240F8E">
      <w:numFmt w:val="bullet"/>
      <w:lvlText w:val="•"/>
      <w:lvlJc w:val="left"/>
      <w:pPr>
        <w:ind w:left="2460" w:hanging="240"/>
      </w:pPr>
      <w:rPr>
        <w:rFonts w:hint="default"/>
        <w:lang w:val="en-US" w:eastAsia="en-US" w:bidi="ar-SA"/>
      </w:rPr>
    </w:lvl>
    <w:lvl w:ilvl="3" w:tplc="2A2C3B80">
      <w:numFmt w:val="bullet"/>
      <w:lvlText w:val="•"/>
      <w:lvlJc w:val="left"/>
      <w:pPr>
        <w:ind w:left="3420" w:hanging="240"/>
      </w:pPr>
      <w:rPr>
        <w:rFonts w:hint="default"/>
        <w:lang w:val="en-US" w:eastAsia="en-US" w:bidi="ar-SA"/>
      </w:rPr>
    </w:lvl>
    <w:lvl w:ilvl="4" w:tplc="E7C02E16">
      <w:numFmt w:val="bullet"/>
      <w:lvlText w:val="•"/>
      <w:lvlJc w:val="left"/>
      <w:pPr>
        <w:ind w:left="4380" w:hanging="240"/>
      </w:pPr>
      <w:rPr>
        <w:rFonts w:hint="default"/>
        <w:lang w:val="en-US" w:eastAsia="en-US" w:bidi="ar-SA"/>
      </w:rPr>
    </w:lvl>
    <w:lvl w:ilvl="5" w:tplc="7E8C58FA">
      <w:numFmt w:val="bullet"/>
      <w:lvlText w:val="•"/>
      <w:lvlJc w:val="left"/>
      <w:pPr>
        <w:ind w:left="5340" w:hanging="240"/>
      </w:pPr>
      <w:rPr>
        <w:rFonts w:hint="default"/>
        <w:lang w:val="en-US" w:eastAsia="en-US" w:bidi="ar-SA"/>
      </w:rPr>
    </w:lvl>
    <w:lvl w:ilvl="6" w:tplc="C23C0D1E">
      <w:numFmt w:val="bullet"/>
      <w:lvlText w:val="•"/>
      <w:lvlJc w:val="left"/>
      <w:pPr>
        <w:ind w:left="6300" w:hanging="240"/>
      </w:pPr>
      <w:rPr>
        <w:rFonts w:hint="default"/>
        <w:lang w:val="en-US" w:eastAsia="en-US" w:bidi="ar-SA"/>
      </w:rPr>
    </w:lvl>
    <w:lvl w:ilvl="7" w:tplc="83F848B8">
      <w:numFmt w:val="bullet"/>
      <w:lvlText w:val="•"/>
      <w:lvlJc w:val="left"/>
      <w:pPr>
        <w:ind w:left="7260" w:hanging="240"/>
      </w:pPr>
      <w:rPr>
        <w:rFonts w:hint="default"/>
        <w:lang w:val="en-US" w:eastAsia="en-US" w:bidi="ar-SA"/>
      </w:rPr>
    </w:lvl>
    <w:lvl w:ilvl="8" w:tplc="2CCAA7D8">
      <w:numFmt w:val="bullet"/>
      <w:lvlText w:val="•"/>
      <w:lvlJc w:val="left"/>
      <w:pPr>
        <w:ind w:left="8220" w:hanging="240"/>
      </w:pPr>
      <w:rPr>
        <w:rFonts w:hint="default"/>
        <w:lang w:val="en-US" w:eastAsia="en-US" w:bidi="ar-SA"/>
      </w:rPr>
    </w:lvl>
  </w:abstractNum>
  <w:abstractNum w:abstractNumId="5" w15:restartNumberingAfterBreak="0">
    <w:nsid w:val="0B7B1FD1"/>
    <w:multiLevelType w:val="hybridMultilevel"/>
    <w:tmpl w:val="A36E576C"/>
    <w:lvl w:ilvl="0" w:tplc="2D1E1D02">
      <w:start w:val="1"/>
      <w:numFmt w:val="decimal"/>
      <w:lvlText w:val="%1"/>
      <w:lvlJc w:val="left"/>
      <w:pPr>
        <w:ind w:left="599" w:hanging="360"/>
        <w:jc w:val="left"/>
      </w:pPr>
      <w:rPr>
        <w:rFonts w:ascii="Courier New" w:eastAsia="Courier New" w:hAnsi="Courier New" w:cs="Courier New" w:hint="default"/>
        <w:w w:val="100"/>
        <w:sz w:val="20"/>
        <w:szCs w:val="20"/>
        <w:lang w:val="en-US" w:eastAsia="en-US" w:bidi="ar-SA"/>
      </w:rPr>
    </w:lvl>
    <w:lvl w:ilvl="1" w:tplc="31CE24CC">
      <w:numFmt w:val="bullet"/>
      <w:lvlText w:val="•"/>
      <w:lvlJc w:val="left"/>
      <w:pPr>
        <w:ind w:left="1465" w:hanging="360"/>
      </w:pPr>
      <w:rPr>
        <w:rFonts w:hint="default"/>
        <w:lang w:val="en-US" w:eastAsia="en-US" w:bidi="ar-SA"/>
      </w:rPr>
    </w:lvl>
    <w:lvl w:ilvl="2" w:tplc="FC7822E6">
      <w:numFmt w:val="bullet"/>
      <w:lvlText w:val="•"/>
      <w:lvlJc w:val="left"/>
      <w:pPr>
        <w:ind w:left="2331" w:hanging="360"/>
      </w:pPr>
      <w:rPr>
        <w:rFonts w:hint="default"/>
        <w:lang w:val="en-US" w:eastAsia="en-US" w:bidi="ar-SA"/>
      </w:rPr>
    </w:lvl>
    <w:lvl w:ilvl="3" w:tplc="4710AB72">
      <w:numFmt w:val="bullet"/>
      <w:lvlText w:val="•"/>
      <w:lvlJc w:val="left"/>
      <w:pPr>
        <w:ind w:left="3197" w:hanging="360"/>
      </w:pPr>
      <w:rPr>
        <w:rFonts w:hint="default"/>
        <w:lang w:val="en-US" w:eastAsia="en-US" w:bidi="ar-SA"/>
      </w:rPr>
    </w:lvl>
    <w:lvl w:ilvl="4" w:tplc="E8909678">
      <w:numFmt w:val="bullet"/>
      <w:lvlText w:val="•"/>
      <w:lvlJc w:val="left"/>
      <w:pPr>
        <w:ind w:left="4063" w:hanging="360"/>
      </w:pPr>
      <w:rPr>
        <w:rFonts w:hint="default"/>
        <w:lang w:val="en-US" w:eastAsia="en-US" w:bidi="ar-SA"/>
      </w:rPr>
    </w:lvl>
    <w:lvl w:ilvl="5" w:tplc="F752B7CE">
      <w:numFmt w:val="bullet"/>
      <w:lvlText w:val="•"/>
      <w:lvlJc w:val="left"/>
      <w:pPr>
        <w:ind w:left="4929" w:hanging="360"/>
      </w:pPr>
      <w:rPr>
        <w:rFonts w:hint="default"/>
        <w:lang w:val="en-US" w:eastAsia="en-US" w:bidi="ar-SA"/>
      </w:rPr>
    </w:lvl>
    <w:lvl w:ilvl="6" w:tplc="D34496B6">
      <w:numFmt w:val="bullet"/>
      <w:lvlText w:val="•"/>
      <w:lvlJc w:val="left"/>
      <w:pPr>
        <w:ind w:left="5795" w:hanging="360"/>
      </w:pPr>
      <w:rPr>
        <w:rFonts w:hint="default"/>
        <w:lang w:val="en-US" w:eastAsia="en-US" w:bidi="ar-SA"/>
      </w:rPr>
    </w:lvl>
    <w:lvl w:ilvl="7" w:tplc="6608C176">
      <w:numFmt w:val="bullet"/>
      <w:lvlText w:val="•"/>
      <w:lvlJc w:val="left"/>
      <w:pPr>
        <w:ind w:left="6660" w:hanging="360"/>
      </w:pPr>
      <w:rPr>
        <w:rFonts w:hint="default"/>
        <w:lang w:val="en-US" w:eastAsia="en-US" w:bidi="ar-SA"/>
      </w:rPr>
    </w:lvl>
    <w:lvl w:ilvl="8" w:tplc="7166EBB8">
      <w:numFmt w:val="bullet"/>
      <w:lvlText w:val="•"/>
      <w:lvlJc w:val="left"/>
      <w:pPr>
        <w:ind w:left="7526" w:hanging="360"/>
      </w:pPr>
      <w:rPr>
        <w:rFonts w:hint="default"/>
        <w:lang w:val="en-US" w:eastAsia="en-US" w:bidi="ar-SA"/>
      </w:rPr>
    </w:lvl>
  </w:abstractNum>
  <w:abstractNum w:abstractNumId="6" w15:restartNumberingAfterBreak="0">
    <w:nsid w:val="0B7F386A"/>
    <w:multiLevelType w:val="hybridMultilevel"/>
    <w:tmpl w:val="DD2206A4"/>
    <w:lvl w:ilvl="0" w:tplc="0DE6834A">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1C9AB1F8">
      <w:numFmt w:val="bullet"/>
      <w:lvlText w:val="•"/>
      <w:lvlJc w:val="left"/>
      <w:pPr>
        <w:ind w:left="1608" w:hanging="360"/>
      </w:pPr>
      <w:rPr>
        <w:rFonts w:hint="default"/>
        <w:lang w:val="en-US" w:eastAsia="en-US" w:bidi="ar-SA"/>
      </w:rPr>
    </w:lvl>
    <w:lvl w:ilvl="2" w:tplc="1FAE9814">
      <w:numFmt w:val="bullet"/>
      <w:lvlText w:val="•"/>
      <w:lvlJc w:val="left"/>
      <w:pPr>
        <w:ind w:left="2556" w:hanging="360"/>
      </w:pPr>
      <w:rPr>
        <w:rFonts w:hint="default"/>
        <w:lang w:val="en-US" w:eastAsia="en-US" w:bidi="ar-SA"/>
      </w:rPr>
    </w:lvl>
    <w:lvl w:ilvl="3" w:tplc="A5F663A6">
      <w:numFmt w:val="bullet"/>
      <w:lvlText w:val="•"/>
      <w:lvlJc w:val="left"/>
      <w:pPr>
        <w:ind w:left="3504" w:hanging="360"/>
      </w:pPr>
      <w:rPr>
        <w:rFonts w:hint="default"/>
        <w:lang w:val="en-US" w:eastAsia="en-US" w:bidi="ar-SA"/>
      </w:rPr>
    </w:lvl>
    <w:lvl w:ilvl="4" w:tplc="6C462388">
      <w:numFmt w:val="bullet"/>
      <w:lvlText w:val="•"/>
      <w:lvlJc w:val="left"/>
      <w:pPr>
        <w:ind w:left="4452" w:hanging="360"/>
      </w:pPr>
      <w:rPr>
        <w:rFonts w:hint="default"/>
        <w:lang w:val="en-US" w:eastAsia="en-US" w:bidi="ar-SA"/>
      </w:rPr>
    </w:lvl>
    <w:lvl w:ilvl="5" w:tplc="660E8BDA">
      <w:numFmt w:val="bullet"/>
      <w:lvlText w:val="•"/>
      <w:lvlJc w:val="left"/>
      <w:pPr>
        <w:ind w:left="5400" w:hanging="360"/>
      </w:pPr>
      <w:rPr>
        <w:rFonts w:hint="default"/>
        <w:lang w:val="en-US" w:eastAsia="en-US" w:bidi="ar-SA"/>
      </w:rPr>
    </w:lvl>
    <w:lvl w:ilvl="6" w:tplc="9CC25EA6">
      <w:numFmt w:val="bullet"/>
      <w:lvlText w:val="•"/>
      <w:lvlJc w:val="left"/>
      <w:pPr>
        <w:ind w:left="6348" w:hanging="360"/>
      </w:pPr>
      <w:rPr>
        <w:rFonts w:hint="default"/>
        <w:lang w:val="en-US" w:eastAsia="en-US" w:bidi="ar-SA"/>
      </w:rPr>
    </w:lvl>
    <w:lvl w:ilvl="7" w:tplc="7F74E2D6">
      <w:numFmt w:val="bullet"/>
      <w:lvlText w:val="•"/>
      <w:lvlJc w:val="left"/>
      <w:pPr>
        <w:ind w:left="7296" w:hanging="360"/>
      </w:pPr>
      <w:rPr>
        <w:rFonts w:hint="default"/>
        <w:lang w:val="en-US" w:eastAsia="en-US" w:bidi="ar-SA"/>
      </w:rPr>
    </w:lvl>
    <w:lvl w:ilvl="8" w:tplc="B6A20360">
      <w:numFmt w:val="bullet"/>
      <w:lvlText w:val="•"/>
      <w:lvlJc w:val="left"/>
      <w:pPr>
        <w:ind w:left="8244" w:hanging="360"/>
      </w:pPr>
      <w:rPr>
        <w:rFonts w:hint="default"/>
        <w:lang w:val="en-US" w:eastAsia="en-US" w:bidi="ar-SA"/>
      </w:rPr>
    </w:lvl>
  </w:abstractNum>
  <w:abstractNum w:abstractNumId="7" w15:restartNumberingAfterBreak="0">
    <w:nsid w:val="0BB14895"/>
    <w:multiLevelType w:val="hybridMultilevel"/>
    <w:tmpl w:val="8E0E400A"/>
    <w:lvl w:ilvl="0" w:tplc="53E6F2F4">
      <w:numFmt w:val="bullet"/>
      <w:lvlText w:val="*"/>
      <w:lvlJc w:val="left"/>
      <w:pPr>
        <w:ind w:left="269" w:hanging="240"/>
      </w:pPr>
      <w:rPr>
        <w:rFonts w:ascii="Courier New" w:eastAsia="Courier New" w:hAnsi="Courier New" w:cs="Courier New" w:hint="default"/>
        <w:w w:val="100"/>
        <w:sz w:val="20"/>
        <w:szCs w:val="20"/>
        <w:lang w:val="en-US" w:eastAsia="en-US" w:bidi="ar-SA"/>
      </w:rPr>
    </w:lvl>
    <w:lvl w:ilvl="1" w:tplc="2E26CE60">
      <w:numFmt w:val="bullet"/>
      <w:lvlText w:val="•"/>
      <w:lvlJc w:val="left"/>
      <w:pPr>
        <w:ind w:left="962" w:hanging="240"/>
      </w:pPr>
      <w:rPr>
        <w:rFonts w:hint="default"/>
        <w:lang w:val="en-US" w:eastAsia="en-US" w:bidi="ar-SA"/>
      </w:rPr>
    </w:lvl>
    <w:lvl w:ilvl="2" w:tplc="F2F8C288">
      <w:numFmt w:val="bullet"/>
      <w:lvlText w:val="•"/>
      <w:lvlJc w:val="left"/>
      <w:pPr>
        <w:ind w:left="1664" w:hanging="240"/>
      </w:pPr>
      <w:rPr>
        <w:rFonts w:hint="default"/>
        <w:lang w:val="en-US" w:eastAsia="en-US" w:bidi="ar-SA"/>
      </w:rPr>
    </w:lvl>
    <w:lvl w:ilvl="3" w:tplc="51F2064C">
      <w:numFmt w:val="bullet"/>
      <w:lvlText w:val="•"/>
      <w:lvlJc w:val="left"/>
      <w:pPr>
        <w:ind w:left="2366" w:hanging="240"/>
      </w:pPr>
      <w:rPr>
        <w:rFonts w:hint="default"/>
        <w:lang w:val="en-US" w:eastAsia="en-US" w:bidi="ar-SA"/>
      </w:rPr>
    </w:lvl>
    <w:lvl w:ilvl="4" w:tplc="D332C262">
      <w:numFmt w:val="bullet"/>
      <w:lvlText w:val="•"/>
      <w:lvlJc w:val="left"/>
      <w:pPr>
        <w:ind w:left="3068" w:hanging="240"/>
      </w:pPr>
      <w:rPr>
        <w:rFonts w:hint="default"/>
        <w:lang w:val="en-US" w:eastAsia="en-US" w:bidi="ar-SA"/>
      </w:rPr>
    </w:lvl>
    <w:lvl w:ilvl="5" w:tplc="B28E785E">
      <w:numFmt w:val="bullet"/>
      <w:lvlText w:val="•"/>
      <w:lvlJc w:val="left"/>
      <w:pPr>
        <w:ind w:left="3770" w:hanging="240"/>
      </w:pPr>
      <w:rPr>
        <w:rFonts w:hint="default"/>
        <w:lang w:val="en-US" w:eastAsia="en-US" w:bidi="ar-SA"/>
      </w:rPr>
    </w:lvl>
    <w:lvl w:ilvl="6" w:tplc="3064F2B2">
      <w:numFmt w:val="bullet"/>
      <w:lvlText w:val="•"/>
      <w:lvlJc w:val="left"/>
      <w:pPr>
        <w:ind w:left="4472" w:hanging="240"/>
      </w:pPr>
      <w:rPr>
        <w:rFonts w:hint="default"/>
        <w:lang w:val="en-US" w:eastAsia="en-US" w:bidi="ar-SA"/>
      </w:rPr>
    </w:lvl>
    <w:lvl w:ilvl="7" w:tplc="36C6AE3A">
      <w:numFmt w:val="bullet"/>
      <w:lvlText w:val="•"/>
      <w:lvlJc w:val="left"/>
      <w:pPr>
        <w:ind w:left="5174" w:hanging="240"/>
      </w:pPr>
      <w:rPr>
        <w:rFonts w:hint="default"/>
        <w:lang w:val="en-US" w:eastAsia="en-US" w:bidi="ar-SA"/>
      </w:rPr>
    </w:lvl>
    <w:lvl w:ilvl="8" w:tplc="89F64070">
      <w:numFmt w:val="bullet"/>
      <w:lvlText w:val="•"/>
      <w:lvlJc w:val="left"/>
      <w:pPr>
        <w:ind w:left="5876" w:hanging="240"/>
      </w:pPr>
      <w:rPr>
        <w:rFonts w:hint="default"/>
        <w:lang w:val="en-US" w:eastAsia="en-US" w:bidi="ar-SA"/>
      </w:rPr>
    </w:lvl>
  </w:abstractNum>
  <w:abstractNum w:abstractNumId="8" w15:restartNumberingAfterBreak="0">
    <w:nsid w:val="0D604E1D"/>
    <w:multiLevelType w:val="hybridMultilevel"/>
    <w:tmpl w:val="C4EE568E"/>
    <w:lvl w:ilvl="0" w:tplc="1CAA07E2">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CCAA1728">
      <w:numFmt w:val="bullet"/>
      <w:lvlText w:val="•"/>
      <w:lvlJc w:val="left"/>
      <w:pPr>
        <w:ind w:left="1608" w:hanging="360"/>
      </w:pPr>
      <w:rPr>
        <w:rFonts w:hint="default"/>
        <w:lang w:val="en-US" w:eastAsia="en-US" w:bidi="ar-SA"/>
      </w:rPr>
    </w:lvl>
    <w:lvl w:ilvl="2" w:tplc="D102C614">
      <w:numFmt w:val="bullet"/>
      <w:lvlText w:val="•"/>
      <w:lvlJc w:val="left"/>
      <w:pPr>
        <w:ind w:left="2556" w:hanging="360"/>
      </w:pPr>
      <w:rPr>
        <w:rFonts w:hint="default"/>
        <w:lang w:val="en-US" w:eastAsia="en-US" w:bidi="ar-SA"/>
      </w:rPr>
    </w:lvl>
    <w:lvl w:ilvl="3" w:tplc="604250BE">
      <w:numFmt w:val="bullet"/>
      <w:lvlText w:val="•"/>
      <w:lvlJc w:val="left"/>
      <w:pPr>
        <w:ind w:left="3504" w:hanging="360"/>
      </w:pPr>
      <w:rPr>
        <w:rFonts w:hint="default"/>
        <w:lang w:val="en-US" w:eastAsia="en-US" w:bidi="ar-SA"/>
      </w:rPr>
    </w:lvl>
    <w:lvl w:ilvl="4" w:tplc="1F76565A">
      <w:numFmt w:val="bullet"/>
      <w:lvlText w:val="•"/>
      <w:lvlJc w:val="left"/>
      <w:pPr>
        <w:ind w:left="4452" w:hanging="360"/>
      </w:pPr>
      <w:rPr>
        <w:rFonts w:hint="default"/>
        <w:lang w:val="en-US" w:eastAsia="en-US" w:bidi="ar-SA"/>
      </w:rPr>
    </w:lvl>
    <w:lvl w:ilvl="5" w:tplc="42F89FA0">
      <w:numFmt w:val="bullet"/>
      <w:lvlText w:val="•"/>
      <w:lvlJc w:val="left"/>
      <w:pPr>
        <w:ind w:left="5400" w:hanging="360"/>
      </w:pPr>
      <w:rPr>
        <w:rFonts w:hint="default"/>
        <w:lang w:val="en-US" w:eastAsia="en-US" w:bidi="ar-SA"/>
      </w:rPr>
    </w:lvl>
    <w:lvl w:ilvl="6" w:tplc="68C4B750">
      <w:numFmt w:val="bullet"/>
      <w:lvlText w:val="•"/>
      <w:lvlJc w:val="left"/>
      <w:pPr>
        <w:ind w:left="6348" w:hanging="360"/>
      </w:pPr>
      <w:rPr>
        <w:rFonts w:hint="default"/>
        <w:lang w:val="en-US" w:eastAsia="en-US" w:bidi="ar-SA"/>
      </w:rPr>
    </w:lvl>
    <w:lvl w:ilvl="7" w:tplc="0D2EDFF4">
      <w:numFmt w:val="bullet"/>
      <w:lvlText w:val="•"/>
      <w:lvlJc w:val="left"/>
      <w:pPr>
        <w:ind w:left="7296" w:hanging="360"/>
      </w:pPr>
      <w:rPr>
        <w:rFonts w:hint="default"/>
        <w:lang w:val="en-US" w:eastAsia="en-US" w:bidi="ar-SA"/>
      </w:rPr>
    </w:lvl>
    <w:lvl w:ilvl="8" w:tplc="52A62A28">
      <w:numFmt w:val="bullet"/>
      <w:lvlText w:val="•"/>
      <w:lvlJc w:val="left"/>
      <w:pPr>
        <w:ind w:left="8244" w:hanging="360"/>
      </w:pPr>
      <w:rPr>
        <w:rFonts w:hint="default"/>
        <w:lang w:val="en-US" w:eastAsia="en-US" w:bidi="ar-SA"/>
      </w:rPr>
    </w:lvl>
  </w:abstractNum>
  <w:abstractNum w:abstractNumId="9" w15:restartNumberingAfterBreak="0">
    <w:nsid w:val="0DE36FA7"/>
    <w:multiLevelType w:val="hybridMultilevel"/>
    <w:tmpl w:val="52EEE780"/>
    <w:lvl w:ilvl="0" w:tplc="DFA0C1DE">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0F1291D6">
      <w:numFmt w:val="bullet"/>
      <w:lvlText w:val="•"/>
      <w:lvlJc w:val="left"/>
      <w:pPr>
        <w:ind w:left="1608" w:hanging="360"/>
      </w:pPr>
      <w:rPr>
        <w:rFonts w:hint="default"/>
        <w:lang w:val="en-US" w:eastAsia="en-US" w:bidi="ar-SA"/>
      </w:rPr>
    </w:lvl>
    <w:lvl w:ilvl="2" w:tplc="2FB250A0">
      <w:numFmt w:val="bullet"/>
      <w:lvlText w:val="•"/>
      <w:lvlJc w:val="left"/>
      <w:pPr>
        <w:ind w:left="2556" w:hanging="360"/>
      </w:pPr>
      <w:rPr>
        <w:rFonts w:hint="default"/>
        <w:lang w:val="en-US" w:eastAsia="en-US" w:bidi="ar-SA"/>
      </w:rPr>
    </w:lvl>
    <w:lvl w:ilvl="3" w:tplc="84FAD026">
      <w:numFmt w:val="bullet"/>
      <w:lvlText w:val="•"/>
      <w:lvlJc w:val="left"/>
      <w:pPr>
        <w:ind w:left="3504" w:hanging="360"/>
      </w:pPr>
      <w:rPr>
        <w:rFonts w:hint="default"/>
        <w:lang w:val="en-US" w:eastAsia="en-US" w:bidi="ar-SA"/>
      </w:rPr>
    </w:lvl>
    <w:lvl w:ilvl="4" w:tplc="015A367A">
      <w:numFmt w:val="bullet"/>
      <w:lvlText w:val="•"/>
      <w:lvlJc w:val="left"/>
      <w:pPr>
        <w:ind w:left="4452" w:hanging="360"/>
      </w:pPr>
      <w:rPr>
        <w:rFonts w:hint="default"/>
        <w:lang w:val="en-US" w:eastAsia="en-US" w:bidi="ar-SA"/>
      </w:rPr>
    </w:lvl>
    <w:lvl w:ilvl="5" w:tplc="6D84D16A">
      <w:numFmt w:val="bullet"/>
      <w:lvlText w:val="•"/>
      <w:lvlJc w:val="left"/>
      <w:pPr>
        <w:ind w:left="5400" w:hanging="360"/>
      </w:pPr>
      <w:rPr>
        <w:rFonts w:hint="default"/>
        <w:lang w:val="en-US" w:eastAsia="en-US" w:bidi="ar-SA"/>
      </w:rPr>
    </w:lvl>
    <w:lvl w:ilvl="6" w:tplc="535C7C24">
      <w:numFmt w:val="bullet"/>
      <w:lvlText w:val="•"/>
      <w:lvlJc w:val="left"/>
      <w:pPr>
        <w:ind w:left="6348" w:hanging="360"/>
      </w:pPr>
      <w:rPr>
        <w:rFonts w:hint="default"/>
        <w:lang w:val="en-US" w:eastAsia="en-US" w:bidi="ar-SA"/>
      </w:rPr>
    </w:lvl>
    <w:lvl w:ilvl="7" w:tplc="16E83EB6">
      <w:numFmt w:val="bullet"/>
      <w:lvlText w:val="•"/>
      <w:lvlJc w:val="left"/>
      <w:pPr>
        <w:ind w:left="7296" w:hanging="360"/>
      </w:pPr>
      <w:rPr>
        <w:rFonts w:hint="default"/>
        <w:lang w:val="en-US" w:eastAsia="en-US" w:bidi="ar-SA"/>
      </w:rPr>
    </w:lvl>
    <w:lvl w:ilvl="8" w:tplc="5E068662">
      <w:numFmt w:val="bullet"/>
      <w:lvlText w:val="•"/>
      <w:lvlJc w:val="left"/>
      <w:pPr>
        <w:ind w:left="8244" w:hanging="360"/>
      </w:pPr>
      <w:rPr>
        <w:rFonts w:hint="default"/>
        <w:lang w:val="en-US" w:eastAsia="en-US" w:bidi="ar-SA"/>
      </w:rPr>
    </w:lvl>
  </w:abstractNum>
  <w:abstractNum w:abstractNumId="10" w15:restartNumberingAfterBreak="0">
    <w:nsid w:val="0FFB473E"/>
    <w:multiLevelType w:val="hybridMultilevel"/>
    <w:tmpl w:val="A49094DE"/>
    <w:lvl w:ilvl="0" w:tplc="AA18CB2C">
      <w:start w:val="1"/>
      <w:numFmt w:val="decimal"/>
      <w:lvlText w:val="%1"/>
      <w:lvlJc w:val="left"/>
      <w:pPr>
        <w:ind w:left="479" w:hanging="480"/>
        <w:jc w:val="left"/>
      </w:pPr>
      <w:rPr>
        <w:rFonts w:ascii="Courier New" w:eastAsia="Courier New" w:hAnsi="Courier New" w:cs="Courier New" w:hint="default"/>
        <w:w w:val="100"/>
        <w:sz w:val="20"/>
        <w:szCs w:val="20"/>
        <w:lang w:val="en-US" w:eastAsia="en-US" w:bidi="ar-SA"/>
      </w:rPr>
    </w:lvl>
    <w:lvl w:ilvl="1" w:tplc="002006CA">
      <w:numFmt w:val="bullet"/>
      <w:lvlText w:val="•"/>
      <w:lvlJc w:val="left"/>
      <w:pPr>
        <w:ind w:left="589" w:hanging="480"/>
      </w:pPr>
      <w:rPr>
        <w:rFonts w:hint="default"/>
        <w:lang w:val="en-US" w:eastAsia="en-US" w:bidi="ar-SA"/>
      </w:rPr>
    </w:lvl>
    <w:lvl w:ilvl="2" w:tplc="C3CA91DC">
      <w:numFmt w:val="bullet"/>
      <w:lvlText w:val="•"/>
      <w:lvlJc w:val="left"/>
      <w:pPr>
        <w:ind w:left="699" w:hanging="480"/>
      </w:pPr>
      <w:rPr>
        <w:rFonts w:hint="default"/>
        <w:lang w:val="en-US" w:eastAsia="en-US" w:bidi="ar-SA"/>
      </w:rPr>
    </w:lvl>
    <w:lvl w:ilvl="3" w:tplc="0FE8766C">
      <w:numFmt w:val="bullet"/>
      <w:lvlText w:val="•"/>
      <w:lvlJc w:val="left"/>
      <w:pPr>
        <w:ind w:left="809" w:hanging="480"/>
      </w:pPr>
      <w:rPr>
        <w:rFonts w:hint="default"/>
        <w:lang w:val="en-US" w:eastAsia="en-US" w:bidi="ar-SA"/>
      </w:rPr>
    </w:lvl>
    <w:lvl w:ilvl="4" w:tplc="9B56CAA8">
      <w:numFmt w:val="bullet"/>
      <w:lvlText w:val="•"/>
      <w:lvlJc w:val="left"/>
      <w:pPr>
        <w:ind w:left="919" w:hanging="480"/>
      </w:pPr>
      <w:rPr>
        <w:rFonts w:hint="default"/>
        <w:lang w:val="en-US" w:eastAsia="en-US" w:bidi="ar-SA"/>
      </w:rPr>
    </w:lvl>
    <w:lvl w:ilvl="5" w:tplc="3B46419C">
      <w:numFmt w:val="bullet"/>
      <w:lvlText w:val="•"/>
      <w:lvlJc w:val="left"/>
      <w:pPr>
        <w:ind w:left="1029" w:hanging="480"/>
      </w:pPr>
      <w:rPr>
        <w:rFonts w:hint="default"/>
        <w:lang w:val="en-US" w:eastAsia="en-US" w:bidi="ar-SA"/>
      </w:rPr>
    </w:lvl>
    <w:lvl w:ilvl="6" w:tplc="79C62F8A">
      <w:numFmt w:val="bullet"/>
      <w:lvlText w:val="•"/>
      <w:lvlJc w:val="left"/>
      <w:pPr>
        <w:ind w:left="1139" w:hanging="480"/>
      </w:pPr>
      <w:rPr>
        <w:rFonts w:hint="default"/>
        <w:lang w:val="en-US" w:eastAsia="en-US" w:bidi="ar-SA"/>
      </w:rPr>
    </w:lvl>
    <w:lvl w:ilvl="7" w:tplc="40660F04">
      <w:numFmt w:val="bullet"/>
      <w:lvlText w:val="•"/>
      <w:lvlJc w:val="left"/>
      <w:pPr>
        <w:ind w:left="1249" w:hanging="480"/>
      </w:pPr>
      <w:rPr>
        <w:rFonts w:hint="default"/>
        <w:lang w:val="en-US" w:eastAsia="en-US" w:bidi="ar-SA"/>
      </w:rPr>
    </w:lvl>
    <w:lvl w:ilvl="8" w:tplc="8550B31A">
      <w:numFmt w:val="bullet"/>
      <w:lvlText w:val="•"/>
      <w:lvlJc w:val="left"/>
      <w:pPr>
        <w:ind w:left="1359" w:hanging="480"/>
      </w:pPr>
      <w:rPr>
        <w:rFonts w:hint="default"/>
        <w:lang w:val="en-US" w:eastAsia="en-US" w:bidi="ar-SA"/>
      </w:rPr>
    </w:lvl>
  </w:abstractNum>
  <w:abstractNum w:abstractNumId="11" w15:restartNumberingAfterBreak="0">
    <w:nsid w:val="119D6EDD"/>
    <w:multiLevelType w:val="hybridMultilevel"/>
    <w:tmpl w:val="CB82CBD0"/>
    <w:lvl w:ilvl="0" w:tplc="876E2826">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9CE68A34">
      <w:numFmt w:val="bullet"/>
      <w:lvlText w:val="•"/>
      <w:lvlJc w:val="left"/>
      <w:pPr>
        <w:ind w:left="1608" w:hanging="360"/>
      </w:pPr>
      <w:rPr>
        <w:rFonts w:hint="default"/>
        <w:lang w:val="en-US" w:eastAsia="en-US" w:bidi="ar-SA"/>
      </w:rPr>
    </w:lvl>
    <w:lvl w:ilvl="2" w:tplc="8D86C766">
      <w:numFmt w:val="bullet"/>
      <w:lvlText w:val="•"/>
      <w:lvlJc w:val="left"/>
      <w:pPr>
        <w:ind w:left="2556" w:hanging="360"/>
      </w:pPr>
      <w:rPr>
        <w:rFonts w:hint="default"/>
        <w:lang w:val="en-US" w:eastAsia="en-US" w:bidi="ar-SA"/>
      </w:rPr>
    </w:lvl>
    <w:lvl w:ilvl="3" w:tplc="1A4A1120">
      <w:numFmt w:val="bullet"/>
      <w:lvlText w:val="•"/>
      <w:lvlJc w:val="left"/>
      <w:pPr>
        <w:ind w:left="3504" w:hanging="360"/>
      </w:pPr>
      <w:rPr>
        <w:rFonts w:hint="default"/>
        <w:lang w:val="en-US" w:eastAsia="en-US" w:bidi="ar-SA"/>
      </w:rPr>
    </w:lvl>
    <w:lvl w:ilvl="4" w:tplc="5D38AC7E">
      <w:numFmt w:val="bullet"/>
      <w:lvlText w:val="•"/>
      <w:lvlJc w:val="left"/>
      <w:pPr>
        <w:ind w:left="4452" w:hanging="360"/>
      </w:pPr>
      <w:rPr>
        <w:rFonts w:hint="default"/>
        <w:lang w:val="en-US" w:eastAsia="en-US" w:bidi="ar-SA"/>
      </w:rPr>
    </w:lvl>
    <w:lvl w:ilvl="5" w:tplc="C94C19D4">
      <w:numFmt w:val="bullet"/>
      <w:lvlText w:val="•"/>
      <w:lvlJc w:val="left"/>
      <w:pPr>
        <w:ind w:left="5400" w:hanging="360"/>
      </w:pPr>
      <w:rPr>
        <w:rFonts w:hint="default"/>
        <w:lang w:val="en-US" w:eastAsia="en-US" w:bidi="ar-SA"/>
      </w:rPr>
    </w:lvl>
    <w:lvl w:ilvl="6" w:tplc="2BE8E834">
      <w:numFmt w:val="bullet"/>
      <w:lvlText w:val="•"/>
      <w:lvlJc w:val="left"/>
      <w:pPr>
        <w:ind w:left="6348" w:hanging="360"/>
      </w:pPr>
      <w:rPr>
        <w:rFonts w:hint="default"/>
        <w:lang w:val="en-US" w:eastAsia="en-US" w:bidi="ar-SA"/>
      </w:rPr>
    </w:lvl>
    <w:lvl w:ilvl="7" w:tplc="9D541A94">
      <w:numFmt w:val="bullet"/>
      <w:lvlText w:val="•"/>
      <w:lvlJc w:val="left"/>
      <w:pPr>
        <w:ind w:left="7296" w:hanging="360"/>
      </w:pPr>
      <w:rPr>
        <w:rFonts w:hint="default"/>
        <w:lang w:val="en-US" w:eastAsia="en-US" w:bidi="ar-SA"/>
      </w:rPr>
    </w:lvl>
    <w:lvl w:ilvl="8" w:tplc="EE3039FC">
      <w:numFmt w:val="bullet"/>
      <w:lvlText w:val="•"/>
      <w:lvlJc w:val="left"/>
      <w:pPr>
        <w:ind w:left="8244" w:hanging="360"/>
      </w:pPr>
      <w:rPr>
        <w:rFonts w:hint="default"/>
        <w:lang w:val="en-US" w:eastAsia="en-US" w:bidi="ar-SA"/>
      </w:rPr>
    </w:lvl>
  </w:abstractNum>
  <w:abstractNum w:abstractNumId="12" w15:restartNumberingAfterBreak="0">
    <w:nsid w:val="138804DD"/>
    <w:multiLevelType w:val="hybridMultilevel"/>
    <w:tmpl w:val="8918DF1E"/>
    <w:lvl w:ilvl="0" w:tplc="1C184EB0">
      <w:start w:val="1"/>
      <w:numFmt w:val="decimal"/>
      <w:lvlText w:val="%1"/>
      <w:lvlJc w:val="left"/>
      <w:pPr>
        <w:ind w:left="599" w:hanging="240"/>
        <w:jc w:val="left"/>
      </w:pPr>
      <w:rPr>
        <w:rFonts w:ascii="Courier New" w:eastAsia="Courier New" w:hAnsi="Courier New" w:cs="Courier New" w:hint="default"/>
        <w:w w:val="100"/>
        <w:sz w:val="20"/>
        <w:szCs w:val="20"/>
        <w:lang w:val="en-US" w:eastAsia="en-US" w:bidi="ar-SA"/>
      </w:rPr>
    </w:lvl>
    <w:lvl w:ilvl="1" w:tplc="4DD075CA">
      <w:numFmt w:val="bullet"/>
      <w:lvlText w:val="•"/>
      <w:lvlJc w:val="left"/>
      <w:pPr>
        <w:ind w:left="709" w:hanging="240"/>
      </w:pPr>
      <w:rPr>
        <w:rFonts w:hint="default"/>
        <w:lang w:val="en-US" w:eastAsia="en-US" w:bidi="ar-SA"/>
      </w:rPr>
    </w:lvl>
    <w:lvl w:ilvl="2" w:tplc="5FEC6142">
      <w:numFmt w:val="bullet"/>
      <w:lvlText w:val="•"/>
      <w:lvlJc w:val="left"/>
      <w:pPr>
        <w:ind w:left="819" w:hanging="240"/>
      </w:pPr>
      <w:rPr>
        <w:rFonts w:hint="default"/>
        <w:lang w:val="en-US" w:eastAsia="en-US" w:bidi="ar-SA"/>
      </w:rPr>
    </w:lvl>
    <w:lvl w:ilvl="3" w:tplc="BE462988">
      <w:numFmt w:val="bullet"/>
      <w:lvlText w:val="•"/>
      <w:lvlJc w:val="left"/>
      <w:pPr>
        <w:ind w:left="929" w:hanging="240"/>
      </w:pPr>
      <w:rPr>
        <w:rFonts w:hint="default"/>
        <w:lang w:val="en-US" w:eastAsia="en-US" w:bidi="ar-SA"/>
      </w:rPr>
    </w:lvl>
    <w:lvl w:ilvl="4" w:tplc="CCC2E61E">
      <w:numFmt w:val="bullet"/>
      <w:lvlText w:val="•"/>
      <w:lvlJc w:val="left"/>
      <w:pPr>
        <w:ind w:left="1039" w:hanging="240"/>
      </w:pPr>
      <w:rPr>
        <w:rFonts w:hint="default"/>
        <w:lang w:val="en-US" w:eastAsia="en-US" w:bidi="ar-SA"/>
      </w:rPr>
    </w:lvl>
    <w:lvl w:ilvl="5" w:tplc="C1905D5A">
      <w:numFmt w:val="bullet"/>
      <w:lvlText w:val="•"/>
      <w:lvlJc w:val="left"/>
      <w:pPr>
        <w:ind w:left="1149" w:hanging="240"/>
      </w:pPr>
      <w:rPr>
        <w:rFonts w:hint="default"/>
        <w:lang w:val="en-US" w:eastAsia="en-US" w:bidi="ar-SA"/>
      </w:rPr>
    </w:lvl>
    <w:lvl w:ilvl="6" w:tplc="C5888E72">
      <w:numFmt w:val="bullet"/>
      <w:lvlText w:val="•"/>
      <w:lvlJc w:val="left"/>
      <w:pPr>
        <w:ind w:left="1259" w:hanging="240"/>
      </w:pPr>
      <w:rPr>
        <w:rFonts w:hint="default"/>
        <w:lang w:val="en-US" w:eastAsia="en-US" w:bidi="ar-SA"/>
      </w:rPr>
    </w:lvl>
    <w:lvl w:ilvl="7" w:tplc="2E4C90D0">
      <w:numFmt w:val="bullet"/>
      <w:lvlText w:val="•"/>
      <w:lvlJc w:val="left"/>
      <w:pPr>
        <w:ind w:left="1369" w:hanging="240"/>
      </w:pPr>
      <w:rPr>
        <w:rFonts w:hint="default"/>
        <w:lang w:val="en-US" w:eastAsia="en-US" w:bidi="ar-SA"/>
      </w:rPr>
    </w:lvl>
    <w:lvl w:ilvl="8" w:tplc="203C1972">
      <w:numFmt w:val="bullet"/>
      <w:lvlText w:val="•"/>
      <w:lvlJc w:val="left"/>
      <w:pPr>
        <w:ind w:left="1479" w:hanging="240"/>
      </w:pPr>
      <w:rPr>
        <w:rFonts w:hint="default"/>
        <w:lang w:val="en-US" w:eastAsia="en-US" w:bidi="ar-SA"/>
      </w:rPr>
    </w:lvl>
  </w:abstractNum>
  <w:abstractNum w:abstractNumId="13" w15:restartNumberingAfterBreak="0">
    <w:nsid w:val="13B247BA"/>
    <w:multiLevelType w:val="hybridMultilevel"/>
    <w:tmpl w:val="CBF297B2"/>
    <w:lvl w:ilvl="0" w:tplc="33E2E76A">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56184A0A">
      <w:start w:val="1"/>
      <w:numFmt w:val="decimal"/>
      <w:lvlText w:val="%2"/>
      <w:lvlJc w:val="left"/>
      <w:pPr>
        <w:ind w:left="1139" w:hanging="480"/>
        <w:jc w:val="right"/>
      </w:pPr>
      <w:rPr>
        <w:rFonts w:ascii="Courier New" w:eastAsia="Courier New" w:hAnsi="Courier New" w:cs="Courier New" w:hint="default"/>
        <w:w w:val="100"/>
        <w:sz w:val="20"/>
        <w:szCs w:val="20"/>
        <w:lang w:val="en-US" w:eastAsia="en-US" w:bidi="ar-SA"/>
      </w:rPr>
    </w:lvl>
    <w:lvl w:ilvl="2" w:tplc="B8865A78">
      <w:numFmt w:val="bullet"/>
      <w:lvlText w:val="•"/>
      <w:lvlJc w:val="left"/>
      <w:pPr>
        <w:ind w:left="2140" w:hanging="480"/>
      </w:pPr>
      <w:rPr>
        <w:rFonts w:hint="default"/>
        <w:lang w:val="en-US" w:eastAsia="en-US" w:bidi="ar-SA"/>
      </w:rPr>
    </w:lvl>
    <w:lvl w:ilvl="3" w:tplc="1BE8128C">
      <w:numFmt w:val="bullet"/>
      <w:lvlText w:val="•"/>
      <w:lvlJc w:val="left"/>
      <w:pPr>
        <w:ind w:left="3140" w:hanging="480"/>
      </w:pPr>
      <w:rPr>
        <w:rFonts w:hint="default"/>
        <w:lang w:val="en-US" w:eastAsia="en-US" w:bidi="ar-SA"/>
      </w:rPr>
    </w:lvl>
    <w:lvl w:ilvl="4" w:tplc="E5962B12">
      <w:numFmt w:val="bullet"/>
      <w:lvlText w:val="•"/>
      <w:lvlJc w:val="left"/>
      <w:pPr>
        <w:ind w:left="4140" w:hanging="480"/>
      </w:pPr>
      <w:rPr>
        <w:rFonts w:hint="default"/>
        <w:lang w:val="en-US" w:eastAsia="en-US" w:bidi="ar-SA"/>
      </w:rPr>
    </w:lvl>
    <w:lvl w:ilvl="5" w:tplc="C55AA2D6">
      <w:numFmt w:val="bullet"/>
      <w:lvlText w:val="•"/>
      <w:lvlJc w:val="left"/>
      <w:pPr>
        <w:ind w:left="5140" w:hanging="480"/>
      </w:pPr>
      <w:rPr>
        <w:rFonts w:hint="default"/>
        <w:lang w:val="en-US" w:eastAsia="en-US" w:bidi="ar-SA"/>
      </w:rPr>
    </w:lvl>
    <w:lvl w:ilvl="6" w:tplc="887A1BD2">
      <w:numFmt w:val="bullet"/>
      <w:lvlText w:val="•"/>
      <w:lvlJc w:val="left"/>
      <w:pPr>
        <w:ind w:left="6140" w:hanging="480"/>
      </w:pPr>
      <w:rPr>
        <w:rFonts w:hint="default"/>
        <w:lang w:val="en-US" w:eastAsia="en-US" w:bidi="ar-SA"/>
      </w:rPr>
    </w:lvl>
    <w:lvl w:ilvl="7" w:tplc="916C5440">
      <w:numFmt w:val="bullet"/>
      <w:lvlText w:val="•"/>
      <w:lvlJc w:val="left"/>
      <w:pPr>
        <w:ind w:left="7140" w:hanging="480"/>
      </w:pPr>
      <w:rPr>
        <w:rFonts w:hint="default"/>
        <w:lang w:val="en-US" w:eastAsia="en-US" w:bidi="ar-SA"/>
      </w:rPr>
    </w:lvl>
    <w:lvl w:ilvl="8" w:tplc="855EDE16">
      <w:numFmt w:val="bullet"/>
      <w:lvlText w:val="•"/>
      <w:lvlJc w:val="left"/>
      <w:pPr>
        <w:ind w:left="8140" w:hanging="480"/>
      </w:pPr>
      <w:rPr>
        <w:rFonts w:hint="default"/>
        <w:lang w:val="en-US" w:eastAsia="en-US" w:bidi="ar-SA"/>
      </w:rPr>
    </w:lvl>
  </w:abstractNum>
  <w:abstractNum w:abstractNumId="14" w15:restartNumberingAfterBreak="0">
    <w:nsid w:val="14EA022B"/>
    <w:multiLevelType w:val="hybridMultilevel"/>
    <w:tmpl w:val="9C643956"/>
    <w:lvl w:ilvl="0" w:tplc="1EF6262C">
      <w:start w:val="1"/>
      <w:numFmt w:val="decimal"/>
      <w:lvlText w:val="%1"/>
      <w:lvlJc w:val="left"/>
      <w:pPr>
        <w:ind w:left="239" w:hanging="240"/>
        <w:jc w:val="left"/>
      </w:pPr>
      <w:rPr>
        <w:rFonts w:ascii="Courier New" w:eastAsia="Courier New" w:hAnsi="Courier New" w:cs="Courier New" w:hint="default"/>
        <w:w w:val="100"/>
        <w:sz w:val="20"/>
        <w:szCs w:val="20"/>
        <w:lang w:val="en-US" w:eastAsia="en-US" w:bidi="ar-SA"/>
      </w:rPr>
    </w:lvl>
    <w:lvl w:ilvl="1" w:tplc="AA645F82">
      <w:numFmt w:val="bullet"/>
      <w:lvlText w:val="•"/>
      <w:lvlJc w:val="left"/>
      <w:pPr>
        <w:ind w:left="493" w:hanging="240"/>
      </w:pPr>
      <w:rPr>
        <w:rFonts w:hint="default"/>
        <w:lang w:val="en-US" w:eastAsia="en-US" w:bidi="ar-SA"/>
      </w:rPr>
    </w:lvl>
    <w:lvl w:ilvl="2" w:tplc="704A3838">
      <w:numFmt w:val="bullet"/>
      <w:lvlText w:val="•"/>
      <w:lvlJc w:val="left"/>
      <w:pPr>
        <w:ind w:left="747" w:hanging="240"/>
      </w:pPr>
      <w:rPr>
        <w:rFonts w:hint="default"/>
        <w:lang w:val="en-US" w:eastAsia="en-US" w:bidi="ar-SA"/>
      </w:rPr>
    </w:lvl>
    <w:lvl w:ilvl="3" w:tplc="36D26592">
      <w:numFmt w:val="bullet"/>
      <w:lvlText w:val="•"/>
      <w:lvlJc w:val="left"/>
      <w:pPr>
        <w:ind w:left="1001" w:hanging="240"/>
      </w:pPr>
      <w:rPr>
        <w:rFonts w:hint="default"/>
        <w:lang w:val="en-US" w:eastAsia="en-US" w:bidi="ar-SA"/>
      </w:rPr>
    </w:lvl>
    <w:lvl w:ilvl="4" w:tplc="EF4A877C">
      <w:numFmt w:val="bullet"/>
      <w:lvlText w:val="•"/>
      <w:lvlJc w:val="left"/>
      <w:pPr>
        <w:ind w:left="1255" w:hanging="240"/>
      </w:pPr>
      <w:rPr>
        <w:rFonts w:hint="default"/>
        <w:lang w:val="en-US" w:eastAsia="en-US" w:bidi="ar-SA"/>
      </w:rPr>
    </w:lvl>
    <w:lvl w:ilvl="5" w:tplc="452862C8">
      <w:numFmt w:val="bullet"/>
      <w:lvlText w:val="•"/>
      <w:lvlJc w:val="left"/>
      <w:pPr>
        <w:ind w:left="1509" w:hanging="240"/>
      </w:pPr>
      <w:rPr>
        <w:rFonts w:hint="default"/>
        <w:lang w:val="en-US" w:eastAsia="en-US" w:bidi="ar-SA"/>
      </w:rPr>
    </w:lvl>
    <w:lvl w:ilvl="6" w:tplc="1884DCCC">
      <w:numFmt w:val="bullet"/>
      <w:lvlText w:val="•"/>
      <w:lvlJc w:val="left"/>
      <w:pPr>
        <w:ind w:left="1763" w:hanging="240"/>
      </w:pPr>
      <w:rPr>
        <w:rFonts w:hint="default"/>
        <w:lang w:val="en-US" w:eastAsia="en-US" w:bidi="ar-SA"/>
      </w:rPr>
    </w:lvl>
    <w:lvl w:ilvl="7" w:tplc="2B829106">
      <w:numFmt w:val="bullet"/>
      <w:lvlText w:val="•"/>
      <w:lvlJc w:val="left"/>
      <w:pPr>
        <w:ind w:left="2017" w:hanging="240"/>
      </w:pPr>
      <w:rPr>
        <w:rFonts w:hint="default"/>
        <w:lang w:val="en-US" w:eastAsia="en-US" w:bidi="ar-SA"/>
      </w:rPr>
    </w:lvl>
    <w:lvl w:ilvl="8" w:tplc="393ADF78">
      <w:numFmt w:val="bullet"/>
      <w:lvlText w:val="•"/>
      <w:lvlJc w:val="left"/>
      <w:pPr>
        <w:ind w:left="2271" w:hanging="240"/>
      </w:pPr>
      <w:rPr>
        <w:rFonts w:hint="default"/>
        <w:lang w:val="en-US" w:eastAsia="en-US" w:bidi="ar-SA"/>
      </w:rPr>
    </w:lvl>
  </w:abstractNum>
  <w:abstractNum w:abstractNumId="15" w15:restartNumberingAfterBreak="0">
    <w:nsid w:val="15ED651E"/>
    <w:multiLevelType w:val="hybridMultilevel"/>
    <w:tmpl w:val="FBC68436"/>
    <w:lvl w:ilvl="0" w:tplc="74F42CD8">
      <w:start w:val="1"/>
      <w:numFmt w:val="decimal"/>
      <w:lvlText w:val="%1"/>
      <w:lvlJc w:val="left"/>
      <w:pPr>
        <w:ind w:left="539" w:hanging="240"/>
        <w:jc w:val="left"/>
      </w:pPr>
      <w:rPr>
        <w:rFonts w:ascii="Courier New" w:eastAsia="Courier New" w:hAnsi="Courier New" w:cs="Courier New" w:hint="default"/>
        <w:w w:val="100"/>
        <w:sz w:val="20"/>
        <w:szCs w:val="20"/>
        <w:lang w:val="en-US" w:eastAsia="en-US" w:bidi="ar-SA"/>
      </w:rPr>
    </w:lvl>
    <w:lvl w:ilvl="1" w:tplc="A7784272">
      <w:numFmt w:val="bullet"/>
      <w:lvlText w:val="•"/>
      <w:lvlJc w:val="left"/>
      <w:pPr>
        <w:ind w:left="1500" w:hanging="240"/>
      </w:pPr>
      <w:rPr>
        <w:rFonts w:hint="default"/>
        <w:lang w:val="en-US" w:eastAsia="en-US" w:bidi="ar-SA"/>
      </w:rPr>
    </w:lvl>
    <w:lvl w:ilvl="2" w:tplc="66A094EA">
      <w:numFmt w:val="bullet"/>
      <w:lvlText w:val="•"/>
      <w:lvlJc w:val="left"/>
      <w:pPr>
        <w:ind w:left="2460" w:hanging="240"/>
      </w:pPr>
      <w:rPr>
        <w:rFonts w:hint="default"/>
        <w:lang w:val="en-US" w:eastAsia="en-US" w:bidi="ar-SA"/>
      </w:rPr>
    </w:lvl>
    <w:lvl w:ilvl="3" w:tplc="3C8EA828">
      <w:numFmt w:val="bullet"/>
      <w:lvlText w:val="•"/>
      <w:lvlJc w:val="left"/>
      <w:pPr>
        <w:ind w:left="3420" w:hanging="240"/>
      </w:pPr>
      <w:rPr>
        <w:rFonts w:hint="default"/>
        <w:lang w:val="en-US" w:eastAsia="en-US" w:bidi="ar-SA"/>
      </w:rPr>
    </w:lvl>
    <w:lvl w:ilvl="4" w:tplc="95E034CC">
      <w:numFmt w:val="bullet"/>
      <w:lvlText w:val="•"/>
      <w:lvlJc w:val="left"/>
      <w:pPr>
        <w:ind w:left="4380" w:hanging="240"/>
      </w:pPr>
      <w:rPr>
        <w:rFonts w:hint="default"/>
        <w:lang w:val="en-US" w:eastAsia="en-US" w:bidi="ar-SA"/>
      </w:rPr>
    </w:lvl>
    <w:lvl w:ilvl="5" w:tplc="00B69634">
      <w:numFmt w:val="bullet"/>
      <w:lvlText w:val="•"/>
      <w:lvlJc w:val="left"/>
      <w:pPr>
        <w:ind w:left="5340" w:hanging="240"/>
      </w:pPr>
      <w:rPr>
        <w:rFonts w:hint="default"/>
        <w:lang w:val="en-US" w:eastAsia="en-US" w:bidi="ar-SA"/>
      </w:rPr>
    </w:lvl>
    <w:lvl w:ilvl="6" w:tplc="B1D84F8A">
      <w:numFmt w:val="bullet"/>
      <w:lvlText w:val="•"/>
      <w:lvlJc w:val="left"/>
      <w:pPr>
        <w:ind w:left="6300" w:hanging="240"/>
      </w:pPr>
      <w:rPr>
        <w:rFonts w:hint="default"/>
        <w:lang w:val="en-US" w:eastAsia="en-US" w:bidi="ar-SA"/>
      </w:rPr>
    </w:lvl>
    <w:lvl w:ilvl="7" w:tplc="B91E3F94">
      <w:numFmt w:val="bullet"/>
      <w:lvlText w:val="•"/>
      <w:lvlJc w:val="left"/>
      <w:pPr>
        <w:ind w:left="7260" w:hanging="240"/>
      </w:pPr>
      <w:rPr>
        <w:rFonts w:hint="default"/>
        <w:lang w:val="en-US" w:eastAsia="en-US" w:bidi="ar-SA"/>
      </w:rPr>
    </w:lvl>
    <w:lvl w:ilvl="8" w:tplc="70C00B34">
      <w:numFmt w:val="bullet"/>
      <w:lvlText w:val="•"/>
      <w:lvlJc w:val="left"/>
      <w:pPr>
        <w:ind w:left="8220" w:hanging="240"/>
      </w:pPr>
      <w:rPr>
        <w:rFonts w:hint="default"/>
        <w:lang w:val="en-US" w:eastAsia="en-US" w:bidi="ar-SA"/>
      </w:rPr>
    </w:lvl>
  </w:abstractNum>
  <w:abstractNum w:abstractNumId="16" w15:restartNumberingAfterBreak="0">
    <w:nsid w:val="168B09E0"/>
    <w:multiLevelType w:val="hybridMultilevel"/>
    <w:tmpl w:val="165666DE"/>
    <w:lvl w:ilvl="0" w:tplc="B9D47182">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2326D984">
      <w:numFmt w:val="bullet"/>
      <w:lvlText w:val="•"/>
      <w:lvlJc w:val="left"/>
      <w:pPr>
        <w:ind w:left="1608" w:hanging="360"/>
      </w:pPr>
      <w:rPr>
        <w:rFonts w:hint="default"/>
        <w:lang w:val="en-US" w:eastAsia="en-US" w:bidi="ar-SA"/>
      </w:rPr>
    </w:lvl>
    <w:lvl w:ilvl="2" w:tplc="1BEC7A5E">
      <w:numFmt w:val="bullet"/>
      <w:lvlText w:val="•"/>
      <w:lvlJc w:val="left"/>
      <w:pPr>
        <w:ind w:left="2556" w:hanging="360"/>
      </w:pPr>
      <w:rPr>
        <w:rFonts w:hint="default"/>
        <w:lang w:val="en-US" w:eastAsia="en-US" w:bidi="ar-SA"/>
      </w:rPr>
    </w:lvl>
    <w:lvl w:ilvl="3" w:tplc="F2A42804">
      <w:numFmt w:val="bullet"/>
      <w:lvlText w:val="•"/>
      <w:lvlJc w:val="left"/>
      <w:pPr>
        <w:ind w:left="3504" w:hanging="360"/>
      </w:pPr>
      <w:rPr>
        <w:rFonts w:hint="default"/>
        <w:lang w:val="en-US" w:eastAsia="en-US" w:bidi="ar-SA"/>
      </w:rPr>
    </w:lvl>
    <w:lvl w:ilvl="4" w:tplc="9E140CF0">
      <w:numFmt w:val="bullet"/>
      <w:lvlText w:val="•"/>
      <w:lvlJc w:val="left"/>
      <w:pPr>
        <w:ind w:left="4452" w:hanging="360"/>
      </w:pPr>
      <w:rPr>
        <w:rFonts w:hint="default"/>
        <w:lang w:val="en-US" w:eastAsia="en-US" w:bidi="ar-SA"/>
      </w:rPr>
    </w:lvl>
    <w:lvl w:ilvl="5" w:tplc="9C560010">
      <w:numFmt w:val="bullet"/>
      <w:lvlText w:val="•"/>
      <w:lvlJc w:val="left"/>
      <w:pPr>
        <w:ind w:left="5400" w:hanging="360"/>
      </w:pPr>
      <w:rPr>
        <w:rFonts w:hint="default"/>
        <w:lang w:val="en-US" w:eastAsia="en-US" w:bidi="ar-SA"/>
      </w:rPr>
    </w:lvl>
    <w:lvl w:ilvl="6" w:tplc="DA745080">
      <w:numFmt w:val="bullet"/>
      <w:lvlText w:val="•"/>
      <w:lvlJc w:val="left"/>
      <w:pPr>
        <w:ind w:left="6348" w:hanging="360"/>
      </w:pPr>
      <w:rPr>
        <w:rFonts w:hint="default"/>
        <w:lang w:val="en-US" w:eastAsia="en-US" w:bidi="ar-SA"/>
      </w:rPr>
    </w:lvl>
    <w:lvl w:ilvl="7" w:tplc="D480C132">
      <w:numFmt w:val="bullet"/>
      <w:lvlText w:val="•"/>
      <w:lvlJc w:val="left"/>
      <w:pPr>
        <w:ind w:left="7296" w:hanging="360"/>
      </w:pPr>
      <w:rPr>
        <w:rFonts w:hint="default"/>
        <w:lang w:val="en-US" w:eastAsia="en-US" w:bidi="ar-SA"/>
      </w:rPr>
    </w:lvl>
    <w:lvl w:ilvl="8" w:tplc="20140962">
      <w:numFmt w:val="bullet"/>
      <w:lvlText w:val="•"/>
      <w:lvlJc w:val="left"/>
      <w:pPr>
        <w:ind w:left="8244" w:hanging="360"/>
      </w:pPr>
      <w:rPr>
        <w:rFonts w:hint="default"/>
        <w:lang w:val="en-US" w:eastAsia="en-US" w:bidi="ar-SA"/>
      </w:rPr>
    </w:lvl>
  </w:abstractNum>
  <w:abstractNum w:abstractNumId="17" w15:restartNumberingAfterBreak="0">
    <w:nsid w:val="168F2707"/>
    <w:multiLevelType w:val="hybridMultilevel"/>
    <w:tmpl w:val="FB20C01A"/>
    <w:lvl w:ilvl="0" w:tplc="36C45758">
      <w:start w:val="19"/>
      <w:numFmt w:val="decimal"/>
      <w:lvlText w:val="%1"/>
      <w:lvlJc w:val="left"/>
      <w:pPr>
        <w:ind w:left="520" w:hanging="221"/>
        <w:jc w:val="left"/>
      </w:pPr>
      <w:rPr>
        <w:rFonts w:ascii="Times New Roman" w:eastAsia="Times New Roman" w:hAnsi="Times New Roman" w:cs="Times New Roman" w:hint="default"/>
        <w:w w:val="99"/>
        <w:position w:val="11"/>
        <w:sz w:val="16"/>
        <w:szCs w:val="16"/>
        <w:lang w:val="en-US" w:eastAsia="en-US" w:bidi="ar-SA"/>
      </w:rPr>
    </w:lvl>
    <w:lvl w:ilvl="1" w:tplc="2DA0C064">
      <w:numFmt w:val="bullet"/>
      <w:lvlText w:val="•"/>
      <w:lvlJc w:val="left"/>
      <w:pPr>
        <w:ind w:left="2700" w:hanging="221"/>
      </w:pPr>
      <w:rPr>
        <w:rFonts w:hint="default"/>
        <w:lang w:val="en-US" w:eastAsia="en-US" w:bidi="ar-SA"/>
      </w:rPr>
    </w:lvl>
    <w:lvl w:ilvl="2" w:tplc="53E6249E">
      <w:numFmt w:val="bullet"/>
      <w:lvlText w:val="•"/>
      <w:lvlJc w:val="left"/>
      <w:pPr>
        <w:ind w:left="3526" w:hanging="221"/>
      </w:pPr>
      <w:rPr>
        <w:rFonts w:hint="default"/>
        <w:lang w:val="en-US" w:eastAsia="en-US" w:bidi="ar-SA"/>
      </w:rPr>
    </w:lvl>
    <w:lvl w:ilvl="3" w:tplc="0E40EFEE">
      <w:numFmt w:val="bullet"/>
      <w:lvlText w:val="•"/>
      <w:lvlJc w:val="left"/>
      <w:pPr>
        <w:ind w:left="4353" w:hanging="221"/>
      </w:pPr>
      <w:rPr>
        <w:rFonts w:hint="default"/>
        <w:lang w:val="en-US" w:eastAsia="en-US" w:bidi="ar-SA"/>
      </w:rPr>
    </w:lvl>
    <w:lvl w:ilvl="4" w:tplc="FEDA95E4">
      <w:numFmt w:val="bullet"/>
      <w:lvlText w:val="•"/>
      <w:lvlJc w:val="left"/>
      <w:pPr>
        <w:ind w:left="5180" w:hanging="221"/>
      </w:pPr>
      <w:rPr>
        <w:rFonts w:hint="default"/>
        <w:lang w:val="en-US" w:eastAsia="en-US" w:bidi="ar-SA"/>
      </w:rPr>
    </w:lvl>
    <w:lvl w:ilvl="5" w:tplc="DEA03CE2">
      <w:numFmt w:val="bullet"/>
      <w:lvlText w:val="•"/>
      <w:lvlJc w:val="left"/>
      <w:pPr>
        <w:ind w:left="6006" w:hanging="221"/>
      </w:pPr>
      <w:rPr>
        <w:rFonts w:hint="default"/>
        <w:lang w:val="en-US" w:eastAsia="en-US" w:bidi="ar-SA"/>
      </w:rPr>
    </w:lvl>
    <w:lvl w:ilvl="6" w:tplc="22E0541E">
      <w:numFmt w:val="bullet"/>
      <w:lvlText w:val="•"/>
      <w:lvlJc w:val="left"/>
      <w:pPr>
        <w:ind w:left="6833" w:hanging="221"/>
      </w:pPr>
      <w:rPr>
        <w:rFonts w:hint="default"/>
        <w:lang w:val="en-US" w:eastAsia="en-US" w:bidi="ar-SA"/>
      </w:rPr>
    </w:lvl>
    <w:lvl w:ilvl="7" w:tplc="78A4A712">
      <w:numFmt w:val="bullet"/>
      <w:lvlText w:val="•"/>
      <w:lvlJc w:val="left"/>
      <w:pPr>
        <w:ind w:left="7660" w:hanging="221"/>
      </w:pPr>
      <w:rPr>
        <w:rFonts w:hint="default"/>
        <w:lang w:val="en-US" w:eastAsia="en-US" w:bidi="ar-SA"/>
      </w:rPr>
    </w:lvl>
    <w:lvl w:ilvl="8" w:tplc="D46248E8">
      <w:numFmt w:val="bullet"/>
      <w:lvlText w:val="•"/>
      <w:lvlJc w:val="left"/>
      <w:pPr>
        <w:ind w:left="8486" w:hanging="221"/>
      </w:pPr>
      <w:rPr>
        <w:rFonts w:hint="default"/>
        <w:lang w:val="en-US" w:eastAsia="en-US" w:bidi="ar-SA"/>
      </w:rPr>
    </w:lvl>
  </w:abstractNum>
  <w:abstractNum w:abstractNumId="18" w15:restartNumberingAfterBreak="0">
    <w:nsid w:val="17402263"/>
    <w:multiLevelType w:val="hybridMultilevel"/>
    <w:tmpl w:val="B34296A6"/>
    <w:lvl w:ilvl="0" w:tplc="EC342730">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AE6C10D4">
      <w:numFmt w:val="bullet"/>
      <w:lvlText w:val="•"/>
      <w:lvlJc w:val="left"/>
      <w:pPr>
        <w:ind w:left="1608" w:hanging="360"/>
      </w:pPr>
      <w:rPr>
        <w:rFonts w:hint="default"/>
        <w:lang w:val="en-US" w:eastAsia="en-US" w:bidi="ar-SA"/>
      </w:rPr>
    </w:lvl>
    <w:lvl w:ilvl="2" w:tplc="E938CAD6">
      <w:numFmt w:val="bullet"/>
      <w:lvlText w:val="•"/>
      <w:lvlJc w:val="left"/>
      <w:pPr>
        <w:ind w:left="2556" w:hanging="360"/>
      </w:pPr>
      <w:rPr>
        <w:rFonts w:hint="default"/>
        <w:lang w:val="en-US" w:eastAsia="en-US" w:bidi="ar-SA"/>
      </w:rPr>
    </w:lvl>
    <w:lvl w:ilvl="3" w:tplc="1A662A7E">
      <w:numFmt w:val="bullet"/>
      <w:lvlText w:val="•"/>
      <w:lvlJc w:val="left"/>
      <w:pPr>
        <w:ind w:left="3504" w:hanging="360"/>
      </w:pPr>
      <w:rPr>
        <w:rFonts w:hint="default"/>
        <w:lang w:val="en-US" w:eastAsia="en-US" w:bidi="ar-SA"/>
      </w:rPr>
    </w:lvl>
    <w:lvl w:ilvl="4" w:tplc="9F90076E">
      <w:numFmt w:val="bullet"/>
      <w:lvlText w:val="•"/>
      <w:lvlJc w:val="left"/>
      <w:pPr>
        <w:ind w:left="4452" w:hanging="360"/>
      </w:pPr>
      <w:rPr>
        <w:rFonts w:hint="default"/>
        <w:lang w:val="en-US" w:eastAsia="en-US" w:bidi="ar-SA"/>
      </w:rPr>
    </w:lvl>
    <w:lvl w:ilvl="5" w:tplc="75D0384E">
      <w:numFmt w:val="bullet"/>
      <w:lvlText w:val="•"/>
      <w:lvlJc w:val="left"/>
      <w:pPr>
        <w:ind w:left="5400" w:hanging="360"/>
      </w:pPr>
      <w:rPr>
        <w:rFonts w:hint="default"/>
        <w:lang w:val="en-US" w:eastAsia="en-US" w:bidi="ar-SA"/>
      </w:rPr>
    </w:lvl>
    <w:lvl w:ilvl="6" w:tplc="691EF9FE">
      <w:numFmt w:val="bullet"/>
      <w:lvlText w:val="•"/>
      <w:lvlJc w:val="left"/>
      <w:pPr>
        <w:ind w:left="6348" w:hanging="360"/>
      </w:pPr>
      <w:rPr>
        <w:rFonts w:hint="default"/>
        <w:lang w:val="en-US" w:eastAsia="en-US" w:bidi="ar-SA"/>
      </w:rPr>
    </w:lvl>
    <w:lvl w:ilvl="7" w:tplc="0A7227B0">
      <w:numFmt w:val="bullet"/>
      <w:lvlText w:val="•"/>
      <w:lvlJc w:val="left"/>
      <w:pPr>
        <w:ind w:left="7296" w:hanging="360"/>
      </w:pPr>
      <w:rPr>
        <w:rFonts w:hint="default"/>
        <w:lang w:val="en-US" w:eastAsia="en-US" w:bidi="ar-SA"/>
      </w:rPr>
    </w:lvl>
    <w:lvl w:ilvl="8" w:tplc="E7D8F102">
      <w:numFmt w:val="bullet"/>
      <w:lvlText w:val="•"/>
      <w:lvlJc w:val="left"/>
      <w:pPr>
        <w:ind w:left="8244" w:hanging="360"/>
      </w:pPr>
      <w:rPr>
        <w:rFonts w:hint="default"/>
        <w:lang w:val="en-US" w:eastAsia="en-US" w:bidi="ar-SA"/>
      </w:rPr>
    </w:lvl>
  </w:abstractNum>
  <w:abstractNum w:abstractNumId="19" w15:restartNumberingAfterBreak="0">
    <w:nsid w:val="17600588"/>
    <w:multiLevelType w:val="hybridMultilevel"/>
    <w:tmpl w:val="D07E12AA"/>
    <w:lvl w:ilvl="0" w:tplc="66B6CB56">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3514C19A">
      <w:numFmt w:val="bullet"/>
      <w:lvlText w:val="•"/>
      <w:lvlJc w:val="left"/>
      <w:pPr>
        <w:ind w:left="1608" w:hanging="360"/>
      </w:pPr>
      <w:rPr>
        <w:rFonts w:hint="default"/>
        <w:lang w:val="en-US" w:eastAsia="en-US" w:bidi="ar-SA"/>
      </w:rPr>
    </w:lvl>
    <w:lvl w:ilvl="2" w:tplc="BBE48906">
      <w:numFmt w:val="bullet"/>
      <w:lvlText w:val="•"/>
      <w:lvlJc w:val="left"/>
      <w:pPr>
        <w:ind w:left="2556" w:hanging="360"/>
      </w:pPr>
      <w:rPr>
        <w:rFonts w:hint="default"/>
        <w:lang w:val="en-US" w:eastAsia="en-US" w:bidi="ar-SA"/>
      </w:rPr>
    </w:lvl>
    <w:lvl w:ilvl="3" w:tplc="55D6526E">
      <w:numFmt w:val="bullet"/>
      <w:lvlText w:val="•"/>
      <w:lvlJc w:val="left"/>
      <w:pPr>
        <w:ind w:left="3504" w:hanging="360"/>
      </w:pPr>
      <w:rPr>
        <w:rFonts w:hint="default"/>
        <w:lang w:val="en-US" w:eastAsia="en-US" w:bidi="ar-SA"/>
      </w:rPr>
    </w:lvl>
    <w:lvl w:ilvl="4" w:tplc="B9ACAE88">
      <w:numFmt w:val="bullet"/>
      <w:lvlText w:val="•"/>
      <w:lvlJc w:val="left"/>
      <w:pPr>
        <w:ind w:left="4452" w:hanging="360"/>
      </w:pPr>
      <w:rPr>
        <w:rFonts w:hint="default"/>
        <w:lang w:val="en-US" w:eastAsia="en-US" w:bidi="ar-SA"/>
      </w:rPr>
    </w:lvl>
    <w:lvl w:ilvl="5" w:tplc="487C235A">
      <w:numFmt w:val="bullet"/>
      <w:lvlText w:val="•"/>
      <w:lvlJc w:val="left"/>
      <w:pPr>
        <w:ind w:left="5400" w:hanging="360"/>
      </w:pPr>
      <w:rPr>
        <w:rFonts w:hint="default"/>
        <w:lang w:val="en-US" w:eastAsia="en-US" w:bidi="ar-SA"/>
      </w:rPr>
    </w:lvl>
    <w:lvl w:ilvl="6" w:tplc="876CB7B2">
      <w:numFmt w:val="bullet"/>
      <w:lvlText w:val="•"/>
      <w:lvlJc w:val="left"/>
      <w:pPr>
        <w:ind w:left="6348" w:hanging="360"/>
      </w:pPr>
      <w:rPr>
        <w:rFonts w:hint="default"/>
        <w:lang w:val="en-US" w:eastAsia="en-US" w:bidi="ar-SA"/>
      </w:rPr>
    </w:lvl>
    <w:lvl w:ilvl="7" w:tplc="D3641AAE">
      <w:numFmt w:val="bullet"/>
      <w:lvlText w:val="•"/>
      <w:lvlJc w:val="left"/>
      <w:pPr>
        <w:ind w:left="7296" w:hanging="360"/>
      </w:pPr>
      <w:rPr>
        <w:rFonts w:hint="default"/>
        <w:lang w:val="en-US" w:eastAsia="en-US" w:bidi="ar-SA"/>
      </w:rPr>
    </w:lvl>
    <w:lvl w:ilvl="8" w:tplc="F968B9F0">
      <w:numFmt w:val="bullet"/>
      <w:lvlText w:val="•"/>
      <w:lvlJc w:val="left"/>
      <w:pPr>
        <w:ind w:left="8244" w:hanging="360"/>
      </w:pPr>
      <w:rPr>
        <w:rFonts w:hint="default"/>
        <w:lang w:val="en-US" w:eastAsia="en-US" w:bidi="ar-SA"/>
      </w:rPr>
    </w:lvl>
  </w:abstractNum>
  <w:abstractNum w:abstractNumId="20" w15:restartNumberingAfterBreak="0">
    <w:nsid w:val="17AC694C"/>
    <w:multiLevelType w:val="hybridMultilevel"/>
    <w:tmpl w:val="8E7CB41E"/>
    <w:lvl w:ilvl="0" w:tplc="8E60742E">
      <w:start w:val="1"/>
      <w:numFmt w:val="decimal"/>
      <w:lvlText w:val="%1"/>
      <w:lvlJc w:val="left"/>
      <w:pPr>
        <w:ind w:left="899" w:hanging="240"/>
        <w:jc w:val="left"/>
      </w:pPr>
      <w:rPr>
        <w:rFonts w:ascii="Courier New" w:eastAsia="Courier New" w:hAnsi="Courier New" w:cs="Courier New" w:hint="default"/>
        <w:w w:val="100"/>
        <w:sz w:val="20"/>
        <w:szCs w:val="20"/>
        <w:lang w:val="en-US" w:eastAsia="en-US" w:bidi="ar-SA"/>
      </w:rPr>
    </w:lvl>
    <w:lvl w:ilvl="1" w:tplc="A4A4BA2A">
      <w:numFmt w:val="bullet"/>
      <w:lvlText w:val="•"/>
      <w:lvlJc w:val="left"/>
      <w:pPr>
        <w:ind w:left="1824" w:hanging="240"/>
      </w:pPr>
      <w:rPr>
        <w:rFonts w:hint="default"/>
        <w:lang w:val="en-US" w:eastAsia="en-US" w:bidi="ar-SA"/>
      </w:rPr>
    </w:lvl>
    <w:lvl w:ilvl="2" w:tplc="75E40D2E">
      <w:numFmt w:val="bullet"/>
      <w:lvlText w:val="•"/>
      <w:lvlJc w:val="left"/>
      <w:pPr>
        <w:ind w:left="2748" w:hanging="240"/>
      </w:pPr>
      <w:rPr>
        <w:rFonts w:hint="default"/>
        <w:lang w:val="en-US" w:eastAsia="en-US" w:bidi="ar-SA"/>
      </w:rPr>
    </w:lvl>
    <w:lvl w:ilvl="3" w:tplc="FB14F3C6">
      <w:numFmt w:val="bullet"/>
      <w:lvlText w:val="•"/>
      <w:lvlJc w:val="left"/>
      <w:pPr>
        <w:ind w:left="3672" w:hanging="240"/>
      </w:pPr>
      <w:rPr>
        <w:rFonts w:hint="default"/>
        <w:lang w:val="en-US" w:eastAsia="en-US" w:bidi="ar-SA"/>
      </w:rPr>
    </w:lvl>
    <w:lvl w:ilvl="4" w:tplc="9526471E">
      <w:numFmt w:val="bullet"/>
      <w:lvlText w:val="•"/>
      <w:lvlJc w:val="left"/>
      <w:pPr>
        <w:ind w:left="4596" w:hanging="240"/>
      </w:pPr>
      <w:rPr>
        <w:rFonts w:hint="default"/>
        <w:lang w:val="en-US" w:eastAsia="en-US" w:bidi="ar-SA"/>
      </w:rPr>
    </w:lvl>
    <w:lvl w:ilvl="5" w:tplc="B2F872F4">
      <w:numFmt w:val="bullet"/>
      <w:lvlText w:val="•"/>
      <w:lvlJc w:val="left"/>
      <w:pPr>
        <w:ind w:left="5520" w:hanging="240"/>
      </w:pPr>
      <w:rPr>
        <w:rFonts w:hint="default"/>
        <w:lang w:val="en-US" w:eastAsia="en-US" w:bidi="ar-SA"/>
      </w:rPr>
    </w:lvl>
    <w:lvl w:ilvl="6" w:tplc="562AF134">
      <w:numFmt w:val="bullet"/>
      <w:lvlText w:val="•"/>
      <w:lvlJc w:val="left"/>
      <w:pPr>
        <w:ind w:left="6444" w:hanging="240"/>
      </w:pPr>
      <w:rPr>
        <w:rFonts w:hint="default"/>
        <w:lang w:val="en-US" w:eastAsia="en-US" w:bidi="ar-SA"/>
      </w:rPr>
    </w:lvl>
    <w:lvl w:ilvl="7" w:tplc="F578C720">
      <w:numFmt w:val="bullet"/>
      <w:lvlText w:val="•"/>
      <w:lvlJc w:val="left"/>
      <w:pPr>
        <w:ind w:left="7368" w:hanging="240"/>
      </w:pPr>
      <w:rPr>
        <w:rFonts w:hint="default"/>
        <w:lang w:val="en-US" w:eastAsia="en-US" w:bidi="ar-SA"/>
      </w:rPr>
    </w:lvl>
    <w:lvl w:ilvl="8" w:tplc="C6CE83F6">
      <w:numFmt w:val="bullet"/>
      <w:lvlText w:val="•"/>
      <w:lvlJc w:val="left"/>
      <w:pPr>
        <w:ind w:left="8292" w:hanging="240"/>
      </w:pPr>
      <w:rPr>
        <w:rFonts w:hint="default"/>
        <w:lang w:val="en-US" w:eastAsia="en-US" w:bidi="ar-SA"/>
      </w:rPr>
    </w:lvl>
  </w:abstractNum>
  <w:abstractNum w:abstractNumId="21" w15:restartNumberingAfterBreak="0">
    <w:nsid w:val="18675E4E"/>
    <w:multiLevelType w:val="hybridMultilevel"/>
    <w:tmpl w:val="3CB8E354"/>
    <w:lvl w:ilvl="0" w:tplc="B40A56F0">
      <w:start w:val="1"/>
      <w:numFmt w:val="decimal"/>
      <w:lvlText w:val="%1"/>
      <w:lvlJc w:val="left"/>
      <w:pPr>
        <w:ind w:left="2700" w:hanging="241"/>
        <w:jc w:val="left"/>
      </w:pPr>
      <w:rPr>
        <w:rFonts w:ascii="Courier New" w:eastAsia="Courier New" w:hAnsi="Courier New" w:cs="Courier New" w:hint="default"/>
        <w:w w:val="100"/>
        <w:sz w:val="20"/>
        <w:szCs w:val="20"/>
        <w:lang w:val="en-US" w:eastAsia="en-US" w:bidi="ar-SA"/>
      </w:rPr>
    </w:lvl>
    <w:lvl w:ilvl="1" w:tplc="B162730A">
      <w:numFmt w:val="bullet"/>
      <w:lvlText w:val="•"/>
      <w:lvlJc w:val="left"/>
      <w:pPr>
        <w:ind w:left="3444" w:hanging="241"/>
      </w:pPr>
      <w:rPr>
        <w:rFonts w:hint="default"/>
        <w:lang w:val="en-US" w:eastAsia="en-US" w:bidi="ar-SA"/>
      </w:rPr>
    </w:lvl>
    <w:lvl w:ilvl="2" w:tplc="E8F0F096">
      <w:numFmt w:val="bullet"/>
      <w:lvlText w:val="•"/>
      <w:lvlJc w:val="left"/>
      <w:pPr>
        <w:ind w:left="4188" w:hanging="241"/>
      </w:pPr>
      <w:rPr>
        <w:rFonts w:hint="default"/>
        <w:lang w:val="en-US" w:eastAsia="en-US" w:bidi="ar-SA"/>
      </w:rPr>
    </w:lvl>
    <w:lvl w:ilvl="3" w:tplc="4E384F7E">
      <w:numFmt w:val="bullet"/>
      <w:lvlText w:val="•"/>
      <w:lvlJc w:val="left"/>
      <w:pPr>
        <w:ind w:left="4932" w:hanging="241"/>
      </w:pPr>
      <w:rPr>
        <w:rFonts w:hint="default"/>
        <w:lang w:val="en-US" w:eastAsia="en-US" w:bidi="ar-SA"/>
      </w:rPr>
    </w:lvl>
    <w:lvl w:ilvl="4" w:tplc="F5BAAB7A">
      <w:numFmt w:val="bullet"/>
      <w:lvlText w:val="•"/>
      <w:lvlJc w:val="left"/>
      <w:pPr>
        <w:ind w:left="5676" w:hanging="241"/>
      </w:pPr>
      <w:rPr>
        <w:rFonts w:hint="default"/>
        <w:lang w:val="en-US" w:eastAsia="en-US" w:bidi="ar-SA"/>
      </w:rPr>
    </w:lvl>
    <w:lvl w:ilvl="5" w:tplc="14CC2A82">
      <w:numFmt w:val="bullet"/>
      <w:lvlText w:val="•"/>
      <w:lvlJc w:val="left"/>
      <w:pPr>
        <w:ind w:left="6420" w:hanging="241"/>
      </w:pPr>
      <w:rPr>
        <w:rFonts w:hint="default"/>
        <w:lang w:val="en-US" w:eastAsia="en-US" w:bidi="ar-SA"/>
      </w:rPr>
    </w:lvl>
    <w:lvl w:ilvl="6" w:tplc="2AC89D4A">
      <w:numFmt w:val="bullet"/>
      <w:lvlText w:val="•"/>
      <w:lvlJc w:val="left"/>
      <w:pPr>
        <w:ind w:left="7164" w:hanging="241"/>
      </w:pPr>
      <w:rPr>
        <w:rFonts w:hint="default"/>
        <w:lang w:val="en-US" w:eastAsia="en-US" w:bidi="ar-SA"/>
      </w:rPr>
    </w:lvl>
    <w:lvl w:ilvl="7" w:tplc="B596F13C">
      <w:numFmt w:val="bullet"/>
      <w:lvlText w:val="•"/>
      <w:lvlJc w:val="left"/>
      <w:pPr>
        <w:ind w:left="7908" w:hanging="241"/>
      </w:pPr>
      <w:rPr>
        <w:rFonts w:hint="default"/>
        <w:lang w:val="en-US" w:eastAsia="en-US" w:bidi="ar-SA"/>
      </w:rPr>
    </w:lvl>
    <w:lvl w:ilvl="8" w:tplc="1FC88826">
      <w:numFmt w:val="bullet"/>
      <w:lvlText w:val="•"/>
      <w:lvlJc w:val="left"/>
      <w:pPr>
        <w:ind w:left="8652" w:hanging="241"/>
      </w:pPr>
      <w:rPr>
        <w:rFonts w:hint="default"/>
        <w:lang w:val="en-US" w:eastAsia="en-US" w:bidi="ar-SA"/>
      </w:rPr>
    </w:lvl>
  </w:abstractNum>
  <w:abstractNum w:abstractNumId="22" w15:restartNumberingAfterBreak="0">
    <w:nsid w:val="19324482"/>
    <w:multiLevelType w:val="hybridMultilevel"/>
    <w:tmpl w:val="F1AE671E"/>
    <w:lvl w:ilvl="0" w:tplc="7F38E588">
      <w:start w:val="1"/>
      <w:numFmt w:val="decimal"/>
      <w:lvlText w:val="%1"/>
      <w:lvlJc w:val="left"/>
      <w:pPr>
        <w:ind w:left="539" w:hanging="240"/>
        <w:jc w:val="left"/>
      </w:pPr>
      <w:rPr>
        <w:rFonts w:ascii="Courier New" w:eastAsia="Courier New" w:hAnsi="Courier New" w:cs="Courier New" w:hint="default"/>
        <w:w w:val="100"/>
        <w:sz w:val="20"/>
        <w:szCs w:val="20"/>
        <w:lang w:val="en-US" w:eastAsia="en-US" w:bidi="ar-SA"/>
      </w:rPr>
    </w:lvl>
    <w:lvl w:ilvl="1" w:tplc="5112826C">
      <w:numFmt w:val="bullet"/>
      <w:lvlText w:val="•"/>
      <w:lvlJc w:val="left"/>
      <w:pPr>
        <w:ind w:left="1500" w:hanging="240"/>
      </w:pPr>
      <w:rPr>
        <w:rFonts w:hint="default"/>
        <w:lang w:val="en-US" w:eastAsia="en-US" w:bidi="ar-SA"/>
      </w:rPr>
    </w:lvl>
    <w:lvl w:ilvl="2" w:tplc="0F28C98E">
      <w:numFmt w:val="bullet"/>
      <w:lvlText w:val="•"/>
      <w:lvlJc w:val="left"/>
      <w:pPr>
        <w:ind w:left="2460" w:hanging="240"/>
      </w:pPr>
      <w:rPr>
        <w:rFonts w:hint="default"/>
        <w:lang w:val="en-US" w:eastAsia="en-US" w:bidi="ar-SA"/>
      </w:rPr>
    </w:lvl>
    <w:lvl w:ilvl="3" w:tplc="D386403C">
      <w:numFmt w:val="bullet"/>
      <w:lvlText w:val="•"/>
      <w:lvlJc w:val="left"/>
      <w:pPr>
        <w:ind w:left="3420" w:hanging="240"/>
      </w:pPr>
      <w:rPr>
        <w:rFonts w:hint="default"/>
        <w:lang w:val="en-US" w:eastAsia="en-US" w:bidi="ar-SA"/>
      </w:rPr>
    </w:lvl>
    <w:lvl w:ilvl="4" w:tplc="C83C508E">
      <w:numFmt w:val="bullet"/>
      <w:lvlText w:val="•"/>
      <w:lvlJc w:val="left"/>
      <w:pPr>
        <w:ind w:left="4380" w:hanging="240"/>
      </w:pPr>
      <w:rPr>
        <w:rFonts w:hint="default"/>
        <w:lang w:val="en-US" w:eastAsia="en-US" w:bidi="ar-SA"/>
      </w:rPr>
    </w:lvl>
    <w:lvl w:ilvl="5" w:tplc="C6C40AD8">
      <w:numFmt w:val="bullet"/>
      <w:lvlText w:val="•"/>
      <w:lvlJc w:val="left"/>
      <w:pPr>
        <w:ind w:left="5340" w:hanging="240"/>
      </w:pPr>
      <w:rPr>
        <w:rFonts w:hint="default"/>
        <w:lang w:val="en-US" w:eastAsia="en-US" w:bidi="ar-SA"/>
      </w:rPr>
    </w:lvl>
    <w:lvl w:ilvl="6" w:tplc="3BB63470">
      <w:numFmt w:val="bullet"/>
      <w:lvlText w:val="•"/>
      <w:lvlJc w:val="left"/>
      <w:pPr>
        <w:ind w:left="6300" w:hanging="240"/>
      </w:pPr>
      <w:rPr>
        <w:rFonts w:hint="default"/>
        <w:lang w:val="en-US" w:eastAsia="en-US" w:bidi="ar-SA"/>
      </w:rPr>
    </w:lvl>
    <w:lvl w:ilvl="7" w:tplc="1390FD2A">
      <w:numFmt w:val="bullet"/>
      <w:lvlText w:val="•"/>
      <w:lvlJc w:val="left"/>
      <w:pPr>
        <w:ind w:left="7260" w:hanging="240"/>
      </w:pPr>
      <w:rPr>
        <w:rFonts w:hint="default"/>
        <w:lang w:val="en-US" w:eastAsia="en-US" w:bidi="ar-SA"/>
      </w:rPr>
    </w:lvl>
    <w:lvl w:ilvl="8" w:tplc="E88C0106">
      <w:numFmt w:val="bullet"/>
      <w:lvlText w:val="•"/>
      <w:lvlJc w:val="left"/>
      <w:pPr>
        <w:ind w:left="8220" w:hanging="240"/>
      </w:pPr>
      <w:rPr>
        <w:rFonts w:hint="default"/>
        <w:lang w:val="en-US" w:eastAsia="en-US" w:bidi="ar-SA"/>
      </w:rPr>
    </w:lvl>
  </w:abstractNum>
  <w:abstractNum w:abstractNumId="23" w15:restartNumberingAfterBreak="0">
    <w:nsid w:val="19EC2E2E"/>
    <w:multiLevelType w:val="hybridMultilevel"/>
    <w:tmpl w:val="A73412E0"/>
    <w:lvl w:ilvl="0" w:tplc="8E7A6970">
      <w:start w:val="7"/>
      <w:numFmt w:val="decimal"/>
      <w:lvlText w:val="%1"/>
      <w:lvlJc w:val="left"/>
      <w:pPr>
        <w:ind w:left="869" w:hanging="480"/>
        <w:jc w:val="left"/>
      </w:pPr>
      <w:rPr>
        <w:rFonts w:ascii="Courier New" w:eastAsia="Courier New" w:hAnsi="Courier New" w:cs="Courier New" w:hint="default"/>
        <w:w w:val="100"/>
        <w:sz w:val="20"/>
        <w:szCs w:val="20"/>
        <w:lang w:val="en-US" w:eastAsia="en-US" w:bidi="ar-SA"/>
      </w:rPr>
    </w:lvl>
    <w:lvl w:ilvl="1" w:tplc="83FAB0B2">
      <w:numFmt w:val="bullet"/>
      <w:lvlText w:val="•"/>
      <w:lvlJc w:val="left"/>
      <w:pPr>
        <w:ind w:left="1431" w:hanging="480"/>
      </w:pPr>
      <w:rPr>
        <w:rFonts w:hint="default"/>
        <w:lang w:val="en-US" w:eastAsia="en-US" w:bidi="ar-SA"/>
      </w:rPr>
    </w:lvl>
    <w:lvl w:ilvl="2" w:tplc="4C7A5B06">
      <w:numFmt w:val="bullet"/>
      <w:lvlText w:val="•"/>
      <w:lvlJc w:val="left"/>
      <w:pPr>
        <w:ind w:left="2002" w:hanging="480"/>
      </w:pPr>
      <w:rPr>
        <w:rFonts w:hint="default"/>
        <w:lang w:val="en-US" w:eastAsia="en-US" w:bidi="ar-SA"/>
      </w:rPr>
    </w:lvl>
    <w:lvl w:ilvl="3" w:tplc="51E8C666">
      <w:numFmt w:val="bullet"/>
      <w:lvlText w:val="•"/>
      <w:lvlJc w:val="left"/>
      <w:pPr>
        <w:ind w:left="2573" w:hanging="480"/>
      </w:pPr>
      <w:rPr>
        <w:rFonts w:hint="default"/>
        <w:lang w:val="en-US" w:eastAsia="en-US" w:bidi="ar-SA"/>
      </w:rPr>
    </w:lvl>
    <w:lvl w:ilvl="4" w:tplc="E27E7850">
      <w:numFmt w:val="bullet"/>
      <w:lvlText w:val="•"/>
      <w:lvlJc w:val="left"/>
      <w:pPr>
        <w:ind w:left="3144" w:hanging="480"/>
      </w:pPr>
      <w:rPr>
        <w:rFonts w:hint="default"/>
        <w:lang w:val="en-US" w:eastAsia="en-US" w:bidi="ar-SA"/>
      </w:rPr>
    </w:lvl>
    <w:lvl w:ilvl="5" w:tplc="38D6DEEA">
      <w:numFmt w:val="bullet"/>
      <w:lvlText w:val="•"/>
      <w:lvlJc w:val="left"/>
      <w:pPr>
        <w:ind w:left="3715" w:hanging="480"/>
      </w:pPr>
      <w:rPr>
        <w:rFonts w:hint="default"/>
        <w:lang w:val="en-US" w:eastAsia="en-US" w:bidi="ar-SA"/>
      </w:rPr>
    </w:lvl>
    <w:lvl w:ilvl="6" w:tplc="5A2EF8D8">
      <w:numFmt w:val="bullet"/>
      <w:lvlText w:val="•"/>
      <w:lvlJc w:val="left"/>
      <w:pPr>
        <w:ind w:left="4286" w:hanging="480"/>
      </w:pPr>
      <w:rPr>
        <w:rFonts w:hint="default"/>
        <w:lang w:val="en-US" w:eastAsia="en-US" w:bidi="ar-SA"/>
      </w:rPr>
    </w:lvl>
    <w:lvl w:ilvl="7" w:tplc="1FCC2314">
      <w:numFmt w:val="bullet"/>
      <w:lvlText w:val="•"/>
      <w:lvlJc w:val="left"/>
      <w:pPr>
        <w:ind w:left="4857" w:hanging="480"/>
      </w:pPr>
      <w:rPr>
        <w:rFonts w:hint="default"/>
        <w:lang w:val="en-US" w:eastAsia="en-US" w:bidi="ar-SA"/>
      </w:rPr>
    </w:lvl>
    <w:lvl w:ilvl="8" w:tplc="38D22B02">
      <w:numFmt w:val="bullet"/>
      <w:lvlText w:val="•"/>
      <w:lvlJc w:val="left"/>
      <w:pPr>
        <w:ind w:left="5428" w:hanging="480"/>
      </w:pPr>
      <w:rPr>
        <w:rFonts w:hint="default"/>
        <w:lang w:val="en-US" w:eastAsia="en-US" w:bidi="ar-SA"/>
      </w:rPr>
    </w:lvl>
  </w:abstractNum>
  <w:abstractNum w:abstractNumId="24" w15:restartNumberingAfterBreak="0">
    <w:nsid w:val="1D574347"/>
    <w:multiLevelType w:val="hybridMultilevel"/>
    <w:tmpl w:val="81E83A48"/>
    <w:lvl w:ilvl="0" w:tplc="598223E4">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2AC4FF68">
      <w:numFmt w:val="bullet"/>
      <w:lvlText w:val="•"/>
      <w:lvlJc w:val="left"/>
      <w:pPr>
        <w:ind w:left="1608" w:hanging="360"/>
      </w:pPr>
      <w:rPr>
        <w:rFonts w:hint="default"/>
        <w:lang w:val="en-US" w:eastAsia="en-US" w:bidi="ar-SA"/>
      </w:rPr>
    </w:lvl>
    <w:lvl w:ilvl="2" w:tplc="DEF4F76A">
      <w:numFmt w:val="bullet"/>
      <w:lvlText w:val="•"/>
      <w:lvlJc w:val="left"/>
      <w:pPr>
        <w:ind w:left="2556" w:hanging="360"/>
      </w:pPr>
      <w:rPr>
        <w:rFonts w:hint="default"/>
        <w:lang w:val="en-US" w:eastAsia="en-US" w:bidi="ar-SA"/>
      </w:rPr>
    </w:lvl>
    <w:lvl w:ilvl="3" w:tplc="6A64F222">
      <w:numFmt w:val="bullet"/>
      <w:lvlText w:val="•"/>
      <w:lvlJc w:val="left"/>
      <w:pPr>
        <w:ind w:left="3504" w:hanging="360"/>
      </w:pPr>
      <w:rPr>
        <w:rFonts w:hint="default"/>
        <w:lang w:val="en-US" w:eastAsia="en-US" w:bidi="ar-SA"/>
      </w:rPr>
    </w:lvl>
    <w:lvl w:ilvl="4" w:tplc="865AA9A2">
      <w:numFmt w:val="bullet"/>
      <w:lvlText w:val="•"/>
      <w:lvlJc w:val="left"/>
      <w:pPr>
        <w:ind w:left="4452" w:hanging="360"/>
      </w:pPr>
      <w:rPr>
        <w:rFonts w:hint="default"/>
        <w:lang w:val="en-US" w:eastAsia="en-US" w:bidi="ar-SA"/>
      </w:rPr>
    </w:lvl>
    <w:lvl w:ilvl="5" w:tplc="17B4ACF6">
      <w:numFmt w:val="bullet"/>
      <w:lvlText w:val="•"/>
      <w:lvlJc w:val="left"/>
      <w:pPr>
        <w:ind w:left="5400" w:hanging="360"/>
      </w:pPr>
      <w:rPr>
        <w:rFonts w:hint="default"/>
        <w:lang w:val="en-US" w:eastAsia="en-US" w:bidi="ar-SA"/>
      </w:rPr>
    </w:lvl>
    <w:lvl w:ilvl="6" w:tplc="E4F8C1F8">
      <w:numFmt w:val="bullet"/>
      <w:lvlText w:val="•"/>
      <w:lvlJc w:val="left"/>
      <w:pPr>
        <w:ind w:left="6348" w:hanging="360"/>
      </w:pPr>
      <w:rPr>
        <w:rFonts w:hint="default"/>
        <w:lang w:val="en-US" w:eastAsia="en-US" w:bidi="ar-SA"/>
      </w:rPr>
    </w:lvl>
    <w:lvl w:ilvl="7" w:tplc="CA5A73F4">
      <w:numFmt w:val="bullet"/>
      <w:lvlText w:val="•"/>
      <w:lvlJc w:val="left"/>
      <w:pPr>
        <w:ind w:left="7296" w:hanging="360"/>
      </w:pPr>
      <w:rPr>
        <w:rFonts w:hint="default"/>
        <w:lang w:val="en-US" w:eastAsia="en-US" w:bidi="ar-SA"/>
      </w:rPr>
    </w:lvl>
    <w:lvl w:ilvl="8" w:tplc="DDB62A2C">
      <w:numFmt w:val="bullet"/>
      <w:lvlText w:val="•"/>
      <w:lvlJc w:val="left"/>
      <w:pPr>
        <w:ind w:left="8244" w:hanging="360"/>
      </w:pPr>
      <w:rPr>
        <w:rFonts w:hint="default"/>
        <w:lang w:val="en-US" w:eastAsia="en-US" w:bidi="ar-SA"/>
      </w:rPr>
    </w:lvl>
  </w:abstractNum>
  <w:abstractNum w:abstractNumId="25" w15:restartNumberingAfterBreak="0">
    <w:nsid w:val="20231844"/>
    <w:multiLevelType w:val="hybridMultilevel"/>
    <w:tmpl w:val="4C723D1A"/>
    <w:lvl w:ilvl="0" w:tplc="58182834">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ADF40934">
      <w:numFmt w:val="bullet"/>
      <w:lvlText w:val="•"/>
      <w:lvlJc w:val="left"/>
      <w:pPr>
        <w:ind w:left="1608" w:hanging="360"/>
      </w:pPr>
      <w:rPr>
        <w:rFonts w:hint="default"/>
        <w:lang w:val="en-US" w:eastAsia="en-US" w:bidi="ar-SA"/>
      </w:rPr>
    </w:lvl>
    <w:lvl w:ilvl="2" w:tplc="83DE55A6">
      <w:numFmt w:val="bullet"/>
      <w:lvlText w:val="•"/>
      <w:lvlJc w:val="left"/>
      <w:pPr>
        <w:ind w:left="2556" w:hanging="360"/>
      </w:pPr>
      <w:rPr>
        <w:rFonts w:hint="default"/>
        <w:lang w:val="en-US" w:eastAsia="en-US" w:bidi="ar-SA"/>
      </w:rPr>
    </w:lvl>
    <w:lvl w:ilvl="3" w:tplc="53A8B35A">
      <w:numFmt w:val="bullet"/>
      <w:lvlText w:val="•"/>
      <w:lvlJc w:val="left"/>
      <w:pPr>
        <w:ind w:left="3504" w:hanging="360"/>
      </w:pPr>
      <w:rPr>
        <w:rFonts w:hint="default"/>
        <w:lang w:val="en-US" w:eastAsia="en-US" w:bidi="ar-SA"/>
      </w:rPr>
    </w:lvl>
    <w:lvl w:ilvl="4" w:tplc="FD86892A">
      <w:numFmt w:val="bullet"/>
      <w:lvlText w:val="•"/>
      <w:lvlJc w:val="left"/>
      <w:pPr>
        <w:ind w:left="4452" w:hanging="360"/>
      </w:pPr>
      <w:rPr>
        <w:rFonts w:hint="default"/>
        <w:lang w:val="en-US" w:eastAsia="en-US" w:bidi="ar-SA"/>
      </w:rPr>
    </w:lvl>
    <w:lvl w:ilvl="5" w:tplc="6FAE082E">
      <w:numFmt w:val="bullet"/>
      <w:lvlText w:val="•"/>
      <w:lvlJc w:val="left"/>
      <w:pPr>
        <w:ind w:left="5400" w:hanging="360"/>
      </w:pPr>
      <w:rPr>
        <w:rFonts w:hint="default"/>
        <w:lang w:val="en-US" w:eastAsia="en-US" w:bidi="ar-SA"/>
      </w:rPr>
    </w:lvl>
    <w:lvl w:ilvl="6" w:tplc="2146E8EE">
      <w:numFmt w:val="bullet"/>
      <w:lvlText w:val="•"/>
      <w:lvlJc w:val="left"/>
      <w:pPr>
        <w:ind w:left="6348" w:hanging="360"/>
      </w:pPr>
      <w:rPr>
        <w:rFonts w:hint="default"/>
        <w:lang w:val="en-US" w:eastAsia="en-US" w:bidi="ar-SA"/>
      </w:rPr>
    </w:lvl>
    <w:lvl w:ilvl="7" w:tplc="96E6A238">
      <w:numFmt w:val="bullet"/>
      <w:lvlText w:val="•"/>
      <w:lvlJc w:val="left"/>
      <w:pPr>
        <w:ind w:left="7296" w:hanging="360"/>
      </w:pPr>
      <w:rPr>
        <w:rFonts w:hint="default"/>
        <w:lang w:val="en-US" w:eastAsia="en-US" w:bidi="ar-SA"/>
      </w:rPr>
    </w:lvl>
    <w:lvl w:ilvl="8" w:tplc="D194DBEE">
      <w:numFmt w:val="bullet"/>
      <w:lvlText w:val="•"/>
      <w:lvlJc w:val="left"/>
      <w:pPr>
        <w:ind w:left="8244" w:hanging="360"/>
      </w:pPr>
      <w:rPr>
        <w:rFonts w:hint="default"/>
        <w:lang w:val="en-US" w:eastAsia="en-US" w:bidi="ar-SA"/>
      </w:rPr>
    </w:lvl>
  </w:abstractNum>
  <w:abstractNum w:abstractNumId="26" w15:restartNumberingAfterBreak="0">
    <w:nsid w:val="20267F11"/>
    <w:multiLevelType w:val="hybridMultilevel"/>
    <w:tmpl w:val="01DC8FBE"/>
    <w:lvl w:ilvl="0" w:tplc="DF04582E">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557C1102">
      <w:numFmt w:val="bullet"/>
      <w:lvlText w:val="•"/>
      <w:lvlJc w:val="left"/>
      <w:pPr>
        <w:ind w:left="1608" w:hanging="360"/>
      </w:pPr>
      <w:rPr>
        <w:rFonts w:hint="default"/>
        <w:lang w:val="en-US" w:eastAsia="en-US" w:bidi="ar-SA"/>
      </w:rPr>
    </w:lvl>
    <w:lvl w:ilvl="2" w:tplc="BF2A2138">
      <w:numFmt w:val="bullet"/>
      <w:lvlText w:val="•"/>
      <w:lvlJc w:val="left"/>
      <w:pPr>
        <w:ind w:left="2556" w:hanging="360"/>
      </w:pPr>
      <w:rPr>
        <w:rFonts w:hint="default"/>
        <w:lang w:val="en-US" w:eastAsia="en-US" w:bidi="ar-SA"/>
      </w:rPr>
    </w:lvl>
    <w:lvl w:ilvl="3" w:tplc="B3706DB4">
      <w:numFmt w:val="bullet"/>
      <w:lvlText w:val="•"/>
      <w:lvlJc w:val="left"/>
      <w:pPr>
        <w:ind w:left="3504" w:hanging="360"/>
      </w:pPr>
      <w:rPr>
        <w:rFonts w:hint="default"/>
        <w:lang w:val="en-US" w:eastAsia="en-US" w:bidi="ar-SA"/>
      </w:rPr>
    </w:lvl>
    <w:lvl w:ilvl="4" w:tplc="17D00898">
      <w:numFmt w:val="bullet"/>
      <w:lvlText w:val="•"/>
      <w:lvlJc w:val="left"/>
      <w:pPr>
        <w:ind w:left="4452" w:hanging="360"/>
      </w:pPr>
      <w:rPr>
        <w:rFonts w:hint="default"/>
        <w:lang w:val="en-US" w:eastAsia="en-US" w:bidi="ar-SA"/>
      </w:rPr>
    </w:lvl>
    <w:lvl w:ilvl="5" w:tplc="15363884">
      <w:numFmt w:val="bullet"/>
      <w:lvlText w:val="•"/>
      <w:lvlJc w:val="left"/>
      <w:pPr>
        <w:ind w:left="5400" w:hanging="360"/>
      </w:pPr>
      <w:rPr>
        <w:rFonts w:hint="default"/>
        <w:lang w:val="en-US" w:eastAsia="en-US" w:bidi="ar-SA"/>
      </w:rPr>
    </w:lvl>
    <w:lvl w:ilvl="6" w:tplc="AA8C463A">
      <w:numFmt w:val="bullet"/>
      <w:lvlText w:val="•"/>
      <w:lvlJc w:val="left"/>
      <w:pPr>
        <w:ind w:left="6348" w:hanging="360"/>
      </w:pPr>
      <w:rPr>
        <w:rFonts w:hint="default"/>
        <w:lang w:val="en-US" w:eastAsia="en-US" w:bidi="ar-SA"/>
      </w:rPr>
    </w:lvl>
    <w:lvl w:ilvl="7" w:tplc="700C1074">
      <w:numFmt w:val="bullet"/>
      <w:lvlText w:val="•"/>
      <w:lvlJc w:val="left"/>
      <w:pPr>
        <w:ind w:left="7296" w:hanging="360"/>
      </w:pPr>
      <w:rPr>
        <w:rFonts w:hint="default"/>
        <w:lang w:val="en-US" w:eastAsia="en-US" w:bidi="ar-SA"/>
      </w:rPr>
    </w:lvl>
    <w:lvl w:ilvl="8" w:tplc="6DF6DF0E">
      <w:numFmt w:val="bullet"/>
      <w:lvlText w:val="•"/>
      <w:lvlJc w:val="left"/>
      <w:pPr>
        <w:ind w:left="8244" w:hanging="360"/>
      </w:pPr>
      <w:rPr>
        <w:rFonts w:hint="default"/>
        <w:lang w:val="en-US" w:eastAsia="en-US" w:bidi="ar-SA"/>
      </w:rPr>
    </w:lvl>
  </w:abstractNum>
  <w:abstractNum w:abstractNumId="27" w15:restartNumberingAfterBreak="0">
    <w:nsid w:val="22DA3B3C"/>
    <w:multiLevelType w:val="hybridMultilevel"/>
    <w:tmpl w:val="5194EC08"/>
    <w:lvl w:ilvl="0" w:tplc="6C9AB36C">
      <w:start w:val="1"/>
      <w:numFmt w:val="decimal"/>
      <w:lvlText w:val="%1"/>
      <w:lvlJc w:val="left"/>
      <w:pPr>
        <w:ind w:left="539" w:hanging="240"/>
        <w:jc w:val="left"/>
      </w:pPr>
      <w:rPr>
        <w:rFonts w:ascii="Courier New" w:eastAsia="Courier New" w:hAnsi="Courier New" w:cs="Courier New" w:hint="default"/>
        <w:w w:val="100"/>
        <w:sz w:val="20"/>
        <w:szCs w:val="20"/>
        <w:lang w:val="en-US" w:eastAsia="en-US" w:bidi="ar-SA"/>
      </w:rPr>
    </w:lvl>
    <w:lvl w:ilvl="1" w:tplc="E4DEDA6A">
      <w:numFmt w:val="bullet"/>
      <w:lvlText w:val="•"/>
      <w:lvlJc w:val="left"/>
      <w:pPr>
        <w:ind w:left="6500" w:hanging="240"/>
      </w:pPr>
      <w:rPr>
        <w:rFonts w:hint="default"/>
        <w:lang w:val="en-US" w:eastAsia="en-US" w:bidi="ar-SA"/>
      </w:rPr>
    </w:lvl>
    <w:lvl w:ilvl="2" w:tplc="92BEE8DA">
      <w:numFmt w:val="bullet"/>
      <w:lvlText w:val="•"/>
      <w:lvlJc w:val="left"/>
      <w:pPr>
        <w:ind w:left="6904" w:hanging="240"/>
      </w:pPr>
      <w:rPr>
        <w:rFonts w:hint="default"/>
        <w:lang w:val="en-US" w:eastAsia="en-US" w:bidi="ar-SA"/>
      </w:rPr>
    </w:lvl>
    <w:lvl w:ilvl="3" w:tplc="836AE79E">
      <w:numFmt w:val="bullet"/>
      <w:lvlText w:val="•"/>
      <w:lvlJc w:val="left"/>
      <w:pPr>
        <w:ind w:left="7308" w:hanging="240"/>
      </w:pPr>
      <w:rPr>
        <w:rFonts w:hint="default"/>
        <w:lang w:val="en-US" w:eastAsia="en-US" w:bidi="ar-SA"/>
      </w:rPr>
    </w:lvl>
    <w:lvl w:ilvl="4" w:tplc="5E1A78F0">
      <w:numFmt w:val="bullet"/>
      <w:lvlText w:val="•"/>
      <w:lvlJc w:val="left"/>
      <w:pPr>
        <w:ind w:left="7713" w:hanging="240"/>
      </w:pPr>
      <w:rPr>
        <w:rFonts w:hint="default"/>
        <w:lang w:val="en-US" w:eastAsia="en-US" w:bidi="ar-SA"/>
      </w:rPr>
    </w:lvl>
    <w:lvl w:ilvl="5" w:tplc="E9888882">
      <w:numFmt w:val="bullet"/>
      <w:lvlText w:val="•"/>
      <w:lvlJc w:val="left"/>
      <w:pPr>
        <w:ind w:left="8117" w:hanging="240"/>
      </w:pPr>
      <w:rPr>
        <w:rFonts w:hint="default"/>
        <w:lang w:val="en-US" w:eastAsia="en-US" w:bidi="ar-SA"/>
      </w:rPr>
    </w:lvl>
    <w:lvl w:ilvl="6" w:tplc="707601F2">
      <w:numFmt w:val="bullet"/>
      <w:lvlText w:val="•"/>
      <w:lvlJc w:val="left"/>
      <w:pPr>
        <w:ind w:left="8522" w:hanging="240"/>
      </w:pPr>
      <w:rPr>
        <w:rFonts w:hint="default"/>
        <w:lang w:val="en-US" w:eastAsia="en-US" w:bidi="ar-SA"/>
      </w:rPr>
    </w:lvl>
    <w:lvl w:ilvl="7" w:tplc="1AF46300">
      <w:numFmt w:val="bullet"/>
      <w:lvlText w:val="•"/>
      <w:lvlJc w:val="left"/>
      <w:pPr>
        <w:ind w:left="8926" w:hanging="240"/>
      </w:pPr>
      <w:rPr>
        <w:rFonts w:hint="default"/>
        <w:lang w:val="en-US" w:eastAsia="en-US" w:bidi="ar-SA"/>
      </w:rPr>
    </w:lvl>
    <w:lvl w:ilvl="8" w:tplc="72ACCB02">
      <w:numFmt w:val="bullet"/>
      <w:lvlText w:val="•"/>
      <w:lvlJc w:val="left"/>
      <w:pPr>
        <w:ind w:left="9331" w:hanging="240"/>
      </w:pPr>
      <w:rPr>
        <w:rFonts w:hint="default"/>
        <w:lang w:val="en-US" w:eastAsia="en-US" w:bidi="ar-SA"/>
      </w:rPr>
    </w:lvl>
  </w:abstractNum>
  <w:abstractNum w:abstractNumId="28" w15:restartNumberingAfterBreak="0">
    <w:nsid w:val="25310AEF"/>
    <w:multiLevelType w:val="hybridMultilevel"/>
    <w:tmpl w:val="36E68890"/>
    <w:lvl w:ilvl="0" w:tplc="782497A8">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9216B816">
      <w:numFmt w:val="bullet"/>
      <w:lvlText w:val="•"/>
      <w:lvlJc w:val="left"/>
      <w:pPr>
        <w:ind w:left="1608" w:hanging="360"/>
      </w:pPr>
      <w:rPr>
        <w:rFonts w:hint="default"/>
        <w:lang w:val="en-US" w:eastAsia="en-US" w:bidi="ar-SA"/>
      </w:rPr>
    </w:lvl>
    <w:lvl w:ilvl="2" w:tplc="ACC0DB7C">
      <w:numFmt w:val="bullet"/>
      <w:lvlText w:val="•"/>
      <w:lvlJc w:val="left"/>
      <w:pPr>
        <w:ind w:left="2556" w:hanging="360"/>
      </w:pPr>
      <w:rPr>
        <w:rFonts w:hint="default"/>
        <w:lang w:val="en-US" w:eastAsia="en-US" w:bidi="ar-SA"/>
      </w:rPr>
    </w:lvl>
    <w:lvl w:ilvl="3" w:tplc="ADD8DFA0">
      <w:numFmt w:val="bullet"/>
      <w:lvlText w:val="•"/>
      <w:lvlJc w:val="left"/>
      <w:pPr>
        <w:ind w:left="3504" w:hanging="360"/>
      </w:pPr>
      <w:rPr>
        <w:rFonts w:hint="default"/>
        <w:lang w:val="en-US" w:eastAsia="en-US" w:bidi="ar-SA"/>
      </w:rPr>
    </w:lvl>
    <w:lvl w:ilvl="4" w:tplc="7CD6AC2A">
      <w:numFmt w:val="bullet"/>
      <w:lvlText w:val="•"/>
      <w:lvlJc w:val="left"/>
      <w:pPr>
        <w:ind w:left="4452" w:hanging="360"/>
      </w:pPr>
      <w:rPr>
        <w:rFonts w:hint="default"/>
        <w:lang w:val="en-US" w:eastAsia="en-US" w:bidi="ar-SA"/>
      </w:rPr>
    </w:lvl>
    <w:lvl w:ilvl="5" w:tplc="4438A608">
      <w:numFmt w:val="bullet"/>
      <w:lvlText w:val="•"/>
      <w:lvlJc w:val="left"/>
      <w:pPr>
        <w:ind w:left="5400" w:hanging="360"/>
      </w:pPr>
      <w:rPr>
        <w:rFonts w:hint="default"/>
        <w:lang w:val="en-US" w:eastAsia="en-US" w:bidi="ar-SA"/>
      </w:rPr>
    </w:lvl>
    <w:lvl w:ilvl="6" w:tplc="02F6CF0E">
      <w:numFmt w:val="bullet"/>
      <w:lvlText w:val="•"/>
      <w:lvlJc w:val="left"/>
      <w:pPr>
        <w:ind w:left="6348" w:hanging="360"/>
      </w:pPr>
      <w:rPr>
        <w:rFonts w:hint="default"/>
        <w:lang w:val="en-US" w:eastAsia="en-US" w:bidi="ar-SA"/>
      </w:rPr>
    </w:lvl>
    <w:lvl w:ilvl="7" w:tplc="E7E247F0">
      <w:numFmt w:val="bullet"/>
      <w:lvlText w:val="•"/>
      <w:lvlJc w:val="left"/>
      <w:pPr>
        <w:ind w:left="7296" w:hanging="360"/>
      </w:pPr>
      <w:rPr>
        <w:rFonts w:hint="default"/>
        <w:lang w:val="en-US" w:eastAsia="en-US" w:bidi="ar-SA"/>
      </w:rPr>
    </w:lvl>
    <w:lvl w:ilvl="8" w:tplc="1452F142">
      <w:numFmt w:val="bullet"/>
      <w:lvlText w:val="•"/>
      <w:lvlJc w:val="left"/>
      <w:pPr>
        <w:ind w:left="8244" w:hanging="360"/>
      </w:pPr>
      <w:rPr>
        <w:rFonts w:hint="default"/>
        <w:lang w:val="en-US" w:eastAsia="en-US" w:bidi="ar-SA"/>
      </w:rPr>
    </w:lvl>
  </w:abstractNum>
  <w:abstractNum w:abstractNumId="29" w15:restartNumberingAfterBreak="0">
    <w:nsid w:val="2621018F"/>
    <w:multiLevelType w:val="hybridMultilevel"/>
    <w:tmpl w:val="F0B87560"/>
    <w:lvl w:ilvl="0" w:tplc="4ABEF1AA">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9EEC65D4">
      <w:numFmt w:val="bullet"/>
      <w:lvlText w:val="•"/>
      <w:lvlJc w:val="left"/>
      <w:pPr>
        <w:ind w:left="1608" w:hanging="360"/>
      </w:pPr>
      <w:rPr>
        <w:rFonts w:hint="default"/>
        <w:lang w:val="en-US" w:eastAsia="en-US" w:bidi="ar-SA"/>
      </w:rPr>
    </w:lvl>
    <w:lvl w:ilvl="2" w:tplc="E4ECE68A">
      <w:numFmt w:val="bullet"/>
      <w:lvlText w:val="•"/>
      <w:lvlJc w:val="left"/>
      <w:pPr>
        <w:ind w:left="2556" w:hanging="360"/>
      </w:pPr>
      <w:rPr>
        <w:rFonts w:hint="default"/>
        <w:lang w:val="en-US" w:eastAsia="en-US" w:bidi="ar-SA"/>
      </w:rPr>
    </w:lvl>
    <w:lvl w:ilvl="3" w:tplc="DF987066">
      <w:numFmt w:val="bullet"/>
      <w:lvlText w:val="•"/>
      <w:lvlJc w:val="left"/>
      <w:pPr>
        <w:ind w:left="3504" w:hanging="360"/>
      </w:pPr>
      <w:rPr>
        <w:rFonts w:hint="default"/>
        <w:lang w:val="en-US" w:eastAsia="en-US" w:bidi="ar-SA"/>
      </w:rPr>
    </w:lvl>
    <w:lvl w:ilvl="4" w:tplc="5DE80AEE">
      <w:numFmt w:val="bullet"/>
      <w:lvlText w:val="•"/>
      <w:lvlJc w:val="left"/>
      <w:pPr>
        <w:ind w:left="4452" w:hanging="360"/>
      </w:pPr>
      <w:rPr>
        <w:rFonts w:hint="default"/>
        <w:lang w:val="en-US" w:eastAsia="en-US" w:bidi="ar-SA"/>
      </w:rPr>
    </w:lvl>
    <w:lvl w:ilvl="5" w:tplc="B4386E1C">
      <w:numFmt w:val="bullet"/>
      <w:lvlText w:val="•"/>
      <w:lvlJc w:val="left"/>
      <w:pPr>
        <w:ind w:left="5400" w:hanging="360"/>
      </w:pPr>
      <w:rPr>
        <w:rFonts w:hint="default"/>
        <w:lang w:val="en-US" w:eastAsia="en-US" w:bidi="ar-SA"/>
      </w:rPr>
    </w:lvl>
    <w:lvl w:ilvl="6" w:tplc="CB90CCC8">
      <w:numFmt w:val="bullet"/>
      <w:lvlText w:val="•"/>
      <w:lvlJc w:val="left"/>
      <w:pPr>
        <w:ind w:left="6348" w:hanging="360"/>
      </w:pPr>
      <w:rPr>
        <w:rFonts w:hint="default"/>
        <w:lang w:val="en-US" w:eastAsia="en-US" w:bidi="ar-SA"/>
      </w:rPr>
    </w:lvl>
    <w:lvl w:ilvl="7" w:tplc="C93E030C">
      <w:numFmt w:val="bullet"/>
      <w:lvlText w:val="•"/>
      <w:lvlJc w:val="left"/>
      <w:pPr>
        <w:ind w:left="7296" w:hanging="360"/>
      </w:pPr>
      <w:rPr>
        <w:rFonts w:hint="default"/>
        <w:lang w:val="en-US" w:eastAsia="en-US" w:bidi="ar-SA"/>
      </w:rPr>
    </w:lvl>
    <w:lvl w:ilvl="8" w:tplc="270ECAFA">
      <w:numFmt w:val="bullet"/>
      <w:lvlText w:val="•"/>
      <w:lvlJc w:val="left"/>
      <w:pPr>
        <w:ind w:left="8244" w:hanging="360"/>
      </w:pPr>
      <w:rPr>
        <w:rFonts w:hint="default"/>
        <w:lang w:val="en-US" w:eastAsia="en-US" w:bidi="ar-SA"/>
      </w:rPr>
    </w:lvl>
  </w:abstractNum>
  <w:abstractNum w:abstractNumId="30" w15:restartNumberingAfterBreak="0">
    <w:nsid w:val="2A0C41FB"/>
    <w:multiLevelType w:val="hybridMultilevel"/>
    <w:tmpl w:val="0A4C7ABC"/>
    <w:lvl w:ilvl="0" w:tplc="0B96E32A">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4C5CD920">
      <w:start w:val="2"/>
      <w:numFmt w:val="decimal"/>
      <w:lvlText w:val="%2."/>
      <w:lvlJc w:val="left"/>
      <w:pPr>
        <w:ind w:left="4859" w:hanging="241"/>
        <w:jc w:val="right"/>
      </w:pPr>
      <w:rPr>
        <w:rFonts w:ascii="Times New Roman" w:eastAsia="Times New Roman" w:hAnsi="Times New Roman" w:cs="Times New Roman" w:hint="default"/>
        <w:w w:val="100"/>
        <w:sz w:val="24"/>
        <w:szCs w:val="24"/>
        <w:lang w:val="en-US" w:eastAsia="en-US" w:bidi="ar-SA"/>
      </w:rPr>
    </w:lvl>
    <w:lvl w:ilvl="2" w:tplc="62C814A4">
      <w:numFmt w:val="bullet"/>
      <w:lvlText w:val="•"/>
      <w:lvlJc w:val="left"/>
      <w:pPr>
        <w:ind w:left="5446" w:hanging="241"/>
      </w:pPr>
      <w:rPr>
        <w:rFonts w:hint="default"/>
        <w:lang w:val="en-US" w:eastAsia="en-US" w:bidi="ar-SA"/>
      </w:rPr>
    </w:lvl>
    <w:lvl w:ilvl="3" w:tplc="3CBC51D2">
      <w:numFmt w:val="bullet"/>
      <w:lvlText w:val="•"/>
      <w:lvlJc w:val="left"/>
      <w:pPr>
        <w:ind w:left="6033" w:hanging="241"/>
      </w:pPr>
      <w:rPr>
        <w:rFonts w:hint="default"/>
        <w:lang w:val="en-US" w:eastAsia="en-US" w:bidi="ar-SA"/>
      </w:rPr>
    </w:lvl>
    <w:lvl w:ilvl="4" w:tplc="7CE85396">
      <w:numFmt w:val="bullet"/>
      <w:lvlText w:val="•"/>
      <w:lvlJc w:val="left"/>
      <w:pPr>
        <w:ind w:left="6620" w:hanging="241"/>
      </w:pPr>
      <w:rPr>
        <w:rFonts w:hint="default"/>
        <w:lang w:val="en-US" w:eastAsia="en-US" w:bidi="ar-SA"/>
      </w:rPr>
    </w:lvl>
    <w:lvl w:ilvl="5" w:tplc="1AEAF772">
      <w:numFmt w:val="bullet"/>
      <w:lvlText w:val="•"/>
      <w:lvlJc w:val="left"/>
      <w:pPr>
        <w:ind w:left="7206" w:hanging="241"/>
      </w:pPr>
      <w:rPr>
        <w:rFonts w:hint="default"/>
        <w:lang w:val="en-US" w:eastAsia="en-US" w:bidi="ar-SA"/>
      </w:rPr>
    </w:lvl>
    <w:lvl w:ilvl="6" w:tplc="9ADED128">
      <w:numFmt w:val="bullet"/>
      <w:lvlText w:val="•"/>
      <w:lvlJc w:val="left"/>
      <w:pPr>
        <w:ind w:left="7793" w:hanging="241"/>
      </w:pPr>
      <w:rPr>
        <w:rFonts w:hint="default"/>
        <w:lang w:val="en-US" w:eastAsia="en-US" w:bidi="ar-SA"/>
      </w:rPr>
    </w:lvl>
    <w:lvl w:ilvl="7" w:tplc="AC060BF4">
      <w:numFmt w:val="bullet"/>
      <w:lvlText w:val="•"/>
      <w:lvlJc w:val="left"/>
      <w:pPr>
        <w:ind w:left="8380" w:hanging="241"/>
      </w:pPr>
      <w:rPr>
        <w:rFonts w:hint="default"/>
        <w:lang w:val="en-US" w:eastAsia="en-US" w:bidi="ar-SA"/>
      </w:rPr>
    </w:lvl>
    <w:lvl w:ilvl="8" w:tplc="0750D542">
      <w:numFmt w:val="bullet"/>
      <w:lvlText w:val="•"/>
      <w:lvlJc w:val="left"/>
      <w:pPr>
        <w:ind w:left="8966" w:hanging="241"/>
      </w:pPr>
      <w:rPr>
        <w:rFonts w:hint="default"/>
        <w:lang w:val="en-US" w:eastAsia="en-US" w:bidi="ar-SA"/>
      </w:rPr>
    </w:lvl>
  </w:abstractNum>
  <w:abstractNum w:abstractNumId="31" w15:restartNumberingAfterBreak="0">
    <w:nsid w:val="2A681875"/>
    <w:multiLevelType w:val="hybridMultilevel"/>
    <w:tmpl w:val="FC06008E"/>
    <w:lvl w:ilvl="0" w:tplc="AD6EE2C4">
      <w:start w:val="1"/>
      <w:numFmt w:val="decimal"/>
      <w:lvlText w:val="%1"/>
      <w:lvlJc w:val="left"/>
      <w:pPr>
        <w:ind w:left="539" w:hanging="240"/>
        <w:jc w:val="left"/>
      </w:pPr>
      <w:rPr>
        <w:rFonts w:ascii="Courier New" w:eastAsia="Courier New" w:hAnsi="Courier New" w:cs="Courier New" w:hint="default"/>
        <w:w w:val="100"/>
        <w:sz w:val="20"/>
        <w:szCs w:val="20"/>
        <w:lang w:val="en-US" w:eastAsia="en-US" w:bidi="ar-SA"/>
      </w:rPr>
    </w:lvl>
    <w:lvl w:ilvl="1" w:tplc="28B40740">
      <w:start w:val="1"/>
      <w:numFmt w:val="decimal"/>
      <w:lvlText w:val="%2"/>
      <w:lvlJc w:val="left"/>
      <w:pPr>
        <w:ind w:left="899" w:hanging="240"/>
        <w:jc w:val="left"/>
      </w:pPr>
      <w:rPr>
        <w:rFonts w:ascii="Courier New" w:eastAsia="Courier New" w:hAnsi="Courier New" w:cs="Courier New" w:hint="default"/>
        <w:w w:val="100"/>
        <w:sz w:val="20"/>
        <w:szCs w:val="20"/>
        <w:lang w:val="en-US" w:eastAsia="en-US" w:bidi="ar-SA"/>
      </w:rPr>
    </w:lvl>
    <w:lvl w:ilvl="2" w:tplc="97D8CF54">
      <w:numFmt w:val="bullet"/>
      <w:lvlText w:val="•"/>
      <w:lvlJc w:val="left"/>
      <w:pPr>
        <w:ind w:left="1926" w:hanging="240"/>
      </w:pPr>
      <w:rPr>
        <w:rFonts w:hint="default"/>
        <w:lang w:val="en-US" w:eastAsia="en-US" w:bidi="ar-SA"/>
      </w:rPr>
    </w:lvl>
    <w:lvl w:ilvl="3" w:tplc="7FB6D56E">
      <w:numFmt w:val="bullet"/>
      <w:lvlText w:val="•"/>
      <w:lvlJc w:val="left"/>
      <w:pPr>
        <w:ind w:left="2953" w:hanging="240"/>
      </w:pPr>
      <w:rPr>
        <w:rFonts w:hint="default"/>
        <w:lang w:val="en-US" w:eastAsia="en-US" w:bidi="ar-SA"/>
      </w:rPr>
    </w:lvl>
    <w:lvl w:ilvl="4" w:tplc="67606686">
      <w:numFmt w:val="bullet"/>
      <w:lvlText w:val="•"/>
      <w:lvlJc w:val="left"/>
      <w:pPr>
        <w:ind w:left="3980" w:hanging="240"/>
      </w:pPr>
      <w:rPr>
        <w:rFonts w:hint="default"/>
        <w:lang w:val="en-US" w:eastAsia="en-US" w:bidi="ar-SA"/>
      </w:rPr>
    </w:lvl>
    <w:lvl w:ilvl="5" w:tplc="BEC4171A">
      <w:numFmt w:val="bullet"/>
      <w:lvlText w:val="•"/>
      <w:lvlJc w:val="left"/>
      <w:pPr>
        <w:ind w:left="5006" w:hanging="240"/>
      </w:pPr>
      <w:rPr>
        <w:rFonts w:hint="default"/>
        <w:lang w:val="en-US" w:eastAsia="en-US" w:bidi="ar-SA"/>
      </w:rPr>
    </w:lvl>
    <w:lvl w:ilvl="6" w:tplc="8E56E57E">
      <w:numFmt w:val="bullet"/>
      <w:lvlText w:val="•"/>
      <w:lvlJc w:val="left"/>
      <w:pPr>
        <w:ind w:left="6033" w:hanging="240"/>
      </w:pPr>
      <w:rPr>
        <w:rFonts w:hint="default"/>
        <w:lang w:val="en-US" w:eastAsia="en-US" w:bidi="ar-SA"/>
      </w:rPr>
    </w:lvl>
    <w:lvl w:ilvl="7" w:tplc="9E5497A4">
      <w:numFmt w:val="bullet"/>
      <w:lvlText w:val="•"/>
      <w:lvlJc w:val="left"/>
      <w:pPr>
        <w:ind w:left="7060" w:hanging="240"/>
      </w:pPr>
      <w:rPr>
        <w:rFonts w:hint="default"/>
        <w:lang w:val="en-US" w:eastAsia="en-US" w:bidi="ar-SA"/>
      </w:rPr>
    </w:lvl>
    <w:lvl w:ilvl="8" w:tplc="19FC1884">
      <w:numFmt w:val="bullet"/>
      <w:lvlText w:val="•"/>
      <w:lvlJc w:val="left"/>
      <w:pPr>
        <w:ind w:left="8086" w:hanging="240"/>
      </w:pPr>
      <w:rPr>
        <w:rFonts w:hint="default"/>
        <w:lang w:val="en-US" w:eastAsia="en-US" w:bidi="ar-SA"/>
      </w:rPr>
    </w:lvl>
  </w:abstractNum>
  <w:abstractNum w:abstractNumId="32" w15:restartNumberingAfterBreak="0">
    <w:nsid w:val="2CCC3A7E"/>
    <w:multiLevelType w:val="hybridMultilevel"/>
    <w:tmpl w:val="58A8A1A4"/>
    <w:lvl w:ilvl="0" w:tplc="C032DF64">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C130D0F4">
      <w:numFmt w:val="bullet"/>
      <w:lvlText w:val=""/>
      <w:lvlJc w:val="left"/>
      <w:pPr>
        <w:ind w:left="1020" w:hanging="360"/>
      </w:pPr>
      <w:rPr>
        <w:rFonts w:ascii="Symbol" w:eastAsia="Symbol" w:hAnsi="Symbol" w:cs="Symbol" w:hint="default"/>
        <w:w w:val="100"/>
        <w:sz w:val="24"/>
        <w:szCs w:val="24"/>
        <w:lang w:val="en-US" w:eastAsia="en-US" w:bidi="ar-SA"/>
      </w:rPr>
    </w:lvl>
    <w:lvl w:ilvl="2" w:tplc="A85C462C">
      <w:numFmt w:val="bullet"/>
      <w:lvlText w:val="•"/>
      <w:lvlJc w:val="left"/>
      <w:pPr>
        <w:ind w:left="2033" w:hanging="360"/>
      </w:pPr>
      <w:rPr>
        <w:rFonts w:hint="default"/>
        <w:lang w:val="en-US" w:eastAsia="en-US" w:bidi="ar-SA"/>
      </w:rPr>
    </w:lvl>
    <w:lvl w:ilvl="3" w:tplc="575A99F8">
      <w:numFmt w:val="bullet"/>
      <w:lvlText w:val="•"/>
      <w:lvlJc w:val="left"/>
      <w:pPr>
        <w:ind w:left="3046" w:hanging="360"/>
      </w:pPr>
      <w:rPr>
        <w:rFonts w:hint="default"/>
        <w:lang w:val="en-US" w:eastAsia="en-US" w:bidi="ar-SA"/>
      </w:rPr>
    </w:lvl>
    <w:lvl w:ilvl="4" w:tplc="6C266F48">
      <w:numFmt w:val="bullet"/>
      <w:lvlText w:val="•"/>
      <w:lvlJc w:val="left"/>
      <w:pPr>
        <w:ind w:left="4060" w:hanging="360"/>
      </w:pPr>
      <w:rPr>
        <w:rFonts w:hint="default"/>
        <w:lang w:val="en-US" w:eastAsia="en-US" w:bidi="ar-SA"/>
      </w:rPr>
    </w:lvl>
    <w:lvl w:ilvl="5" w:tplc="A2DAEEA6">
      <w:numFmt w:val="bullet"/>
      <w:lvlText w:val="•"/>
      <w:lvlJc w:val="left"/>
      <w:pPr>
        <w:ind w:left="5073" w:hanging="360"/>
      </w:pPr>
      <w:rPr>
        <w:rFonts w:hint="default"/>
        <w:lang w:val="en-US" w:eastAsia="en-US" w:bidi="ar-SA"/>
      </w:rPr>
    </w:lvl>
    <w:lvl w:ilvl="6" w:tplc="1D940A04">
      <w:numFmt w:val="bullet"/>
      <w:lvlText w:val="•"/>
      <w:lvlJc w:val="left"/>
      <w:pPr>
        <w:ind w:left="6086" w:hanging="360"/>
      </w:pPr>
      <w:rPr>
        <w:rFonts w:hint="default"/>
        <w:lang w:val="en-US" w:eastAsia="en-US" w:bidi="ar-SA"/>
      </w:rPr>
    </w:lvl>
    <w:lvl w:ilvl="7" w:tplc="7C1E1C0A">
      <w:numFmt w:val="bullet"/>
      <w:lvlText w:val="•"/>
      <w:lvlJc w:val="left"/>
      <w:pPr>
        <w:ind w:left="7100" w:hanging="360"/>
      </w:pPr>
      <w:rPr>
        <w:rFonts w:hint="default"/>
        <w:lang w:val="en-US" w:eastAsia="en-US" w:bidi="ar-SA"/>
      </w:rPr>
    </w:lvl>
    <w:lvl w:ilvl="8" w:tplc="ECCAB182">
      <w:numFmt w:val="bullet"/>
      <w:lvlText w:val="•"/>
      <w:lvlJc w:val="left"/>
      <w:pPr>
        <w:ind w:left="8113" w:hanging="360"/>
      </w:pPr>
      <w:rPr>
        <w:rFonts w:hint="default"/>
        <w:lang w:val="en-US" w:eastAsia="en-US" w:bidi="ar-SA"/>
      </w:rPr>
    </w:lvl>
  </w:abstractNum>
  <w:abstractNum w:abstractNumId="33" w15:restartNumberingAfterBreak="0">
    <w:nsid w:val="2E4246A7"/>
    <w:multiLevelType w:val="hybridMultilevel"/>
    <w:tmpl w:val="8C1EEF22"/>
    <w:lvl w:ilvl="0" w:tplc="9850B1DA">
      <w:start w:val="1"/>
      <w:numFmt w:val="decimal"/>
      <w:lvlText w:val="%1"/>
      <w:lvlJc w:val="left"/>
      <w:pPr>
        <w:ind w:left="240" w:hanging="240"/>
        <w:jc w:val="left"/>
      </w:pPr>
      <w:rPr>
        <w:rFonts w:ascii="Courier New" w:eastAsia="Courier New" w:hAnsi="Courier New" w:cs="Courier New" w:hint="default"/>
        <w:w w:val="100"/>
        <w:sz w:val="20"/>
        <w:szCs w:val="20"/>
        <w:lang w:val="en-US" w:eastAsia="en-US" w:bidi="ar-SA"/>
      </w:rPr>
    </w:lvl>
    <w:lvl w:ilvl="1" w:tplc="6FEC4CF0">
      <w:numFmt w:val="bullet"/>
      <w:lvlText w:val="•"/>
      <w:lvlJc w:val="left"/>
      <w:pPr>
        <w:ind w:left="541" w:hanging="240"/>
      </w:pPr>
      <w:rPr>
        <w:rFonts w:hint="default"/>
        <w:lang w:val="en-US" w:eastAsia="en-US" w:bidi="ar-SA"/>
      </w:rPr>
    </w:lvl>
    <w:lvl w:ilvl="2" w:tplc="F5CE7BDC">
      <w:numFmt w:val="bullet"/>
      <w:lvlText w:val="•"/>
      <w:lvlJc w:val="left"/>
      <w:pPr>
        <w:ind w:left="843" w:hanging="240"/>
      </w:pPr>
      <w:rPr>
        <w:rFonts w:hint="default"/>
        <w:lang w:val="en-US" w:eastAsia="en-US" w:bidi="ar-SA"/>
      </w:rPr>
    </w:lvl>
    <w:lvl w:ilvl="3" w:tplc="27B8482C">
      <w:numFmt w:val="bullet"/>
      <w:lvlText w:val="•"/>
      <w:lvlJc w:val="left"/>
      <w:pPr>
        <w:ind w:left="1145" w:hanging="240"/>
      </w:pPr>
      <w:rPr>
        <w:rFonts w:hint="default"/>
        <w:lang w:val="en-US" w:eastAsia="en-US" w:bidi="ar-SA"/>
      </w:rPr>
    </w:lvl>
    <w:lvl w:ilvl="4" w:tplc="1AAC91D2">
      <w:numFmt w:val="bullet"/>
      <w:lvlText w:val="•"/>
      <w:lvlJc w:val="left"/>
      <w:pPr>
        <w:ind w:left="1447" w:hanging="240"/>
      </w:pPr>
      <w:rPr>
        <w:rFonts w:hint="default"/>
        <w:lang w:val="en-US" w:eastAsia="en-US" w:bidi="ar-SA"/>
      </w:rPr>
    </w:lvl>
    <w:lvl w:ilvl="5" w:tplc="93B40832">
      <w:numFmt w:val="bullet"/>
      <w:lvlText w:val="•"/>
      <w:lvlJc w:val="left"/>
      <w:pPr>
        <w:ind w:left="1749" w:hanging="240"/>
      </w:pPr>
      <w:rPr>
        <w:rFonts w:hint="default"/>
        <w:lang w:val="en-US" w:eastAsia="en-US" w:bidi="ar-SA"/>
      </w:rPr>
    </w:lvl>
    <w:lvl w:ilvl="6" w:tplc="C8D08464">
      <w:numFmt w:val="bullet"/>
      <w:lvlText w:val="•"/>
      <w:lvlJc w:val="left"/>
      <w:pPr>
        <w:ind w:left="2051" w:hanging="240"/>
      </w:pPr>
      <w:rPr>
        <w:rFonts w:hint="default"/>
        <w:lang w:val="en-US" w:eastAsia="en-US" w:bidi="ar-SA"/>
      </w:rPr>
    </w:lvl>
    <w:lvl w:ilvl="7" w:tplc="97B6B956">
      <w:numFmt w:val="bullet"/>
      <w:lvlText w:val="•"/>
      <w:lvlJc w:val="left"/>
      <w:pPr>
        <w:ind w:left="2353" w:hanging="240"/>
      </w:pPr>
      <w:rPr>
        <w:rFonts w:hint="default"/>
        <w:lang w:val="en-US" w:eastAsia="en-US" w:bidi="ar-SA"/>
      </w:rPr>
    </w:lvl>
    <w:lvl w:ilvl="8" w:tplc="BF628F42">
      <w:numFmt w:val="bullet"/>
      <w:lvlText w:val="•"/>
      <w:lvlJc w:val="left"/>
      <w:pPr>
        <w:ind w:left="2655" w:hanging="240"/>
      </w:pPr>
      <w:rPr>
        <w:rFonts w:hint="default"/>
        <w:lang w:val="en-US" w:eastAsia="en-US" w:bidi="ar-SA"/>
      </w:rPr>
    </w:lvl>
  </w:abstractNum>
  <w:abstractNum w:abstractNumId="34" w15:restartNumberingAfterBreak="0">
    <w:nsid w:val="2F24477B"/>
    <w:multiLevelType w:val="hybridMultilevel"/>
    <w:tmpl w:val="0430FAD2"/>
    <w:lvl w:ilvl="0" w:tplc="EBE68DDA">
      <w:start w:val="1"/>
      <w:numFmt w:val="decimal"/>
      <w:lvlText w:val="%1"/>
      <w:lvlJc w:val="left"/>
      <w:pPr>
        <w:ind w:left="2700" w:hanging="241"/>
        <w:jc w:val="left"/>
      </w:pPr>
      <w:rPr>
        <w:rFonts w:ascii="Courier New" w:eastAsia="Courier New" w:hAnsi="Courier New" w:cs="Courier New" w:hint="default"/>
        <w:w w:val="100"/>
        <w:sz w:val="20"/>
        <w:szCs w:val="20"/>
        <w:lang w:val="en-US" w:eastAsia="en-US" w:bidi="ar-SA"/>
      </w:rPr>
    </w:lvl>
    <w:lvl w:ilvl="1" w:tplc="5D68E6E0">
      <w:numFmt w:val="bullet"/>
      <w:lvlText w:val="•"/>
      <w:lvlJc w:val="left"/>
      <w:pPr>
        <w:ind w:left="3444" w:hanging="241"/>
      </w:pPr>
      <w:rPr>
        <w:rFonts w:hint="default"/>
        <w:lang w:val="en-US" w:eastAsia="en-US" w:bidi="ar-SA"/>
      </w:rPr>
    </w:lvl>
    <w:lvl w:ilvl="2" w:tplc="D9506450">
      <w:numFmt w:val="bullet"/>
      <w:lvlText w:val="•"/>
      <w:lvlJc w:val="left"/>
      <w:pPr>
        <w:ind w:left="4188" w:hanging="241"/>
      </w:pPr>
      <w:rPr>
        <w:rFonts w:hint="default"/>
        <w:lang w:val="en-US" w:eastAsia="en-US" w:bidi="ar-SA"/>
      </w:rPr>
    </w:lvl>
    <w:lvl w:ilvl="3" w:tplc="F03261BE">
      <w:numFmt w:val="bullet"/>
      <w:lvlText w:val="•"/>
      <w:lvlJc w:val="left"/>
      <w:pPr>
        <w:ind w:left="4932" w:hanging="241"/>
      </w:pPr>
      <w:rPr>
        <w:rFonts w:hint="default"/>
        <w:lang w:val="en-US" w:eastAsia="en-US" w:bidi="ar-SA"/>
      </w:rPr>
    </w:lvl>
    <w:lvl w:ilvl="4" w:tplc="133059F6">
      <w:numFmt w:val="bullet"/>
      <w:lvlText w:val="•"/>
      <w:lvlJc w:val="left"/>
      <w:pPr>
        <w:ind w:left="5676" w:hanging="241"/>
      </w:pPr>
      <w:rPr>
        <w:rFonts w:hint="default"/>
        <w:lang w:val="en-US" w:eastAsia="en-US" w:bidi="ar-SA"/>
      </w:rPr>
    </w:lvl>
    <w:lvl w:ilvl="5" w:tplc="ABECF160">
      <w:numFmt w:val="bullet"/>
      <w:lvlText w:val="•"/>
      <w:lvlJc w:val="left"/>
      <w:pPr>
        <w:ind w:left="6420" w:hanging="241"/>
      </w:pPr>
      <w:rPr>
        <w:rFonts w:hint="default"/>
        <w:lang w:val="en-US" w:eastAsia="en-US" w:bidi="ar-SA"/>
      </w:rPr>
    </w:lvl>
    <w:lvl w:ilvl="6" w:tplc="82FC7140">
      <w:numFmt w:val="bullet"/>
      <w:lvlText w:val="•"/>
      <w:lvlJc w:val="left"/>
      <w:pPr>
        <w:ind w:left="7164" w:hanging="241"/>
      </w:pPr>
      <w:rPr>
        <w:rFonts w:hint="default"/>
        <w:lang w:val="en-US" w:eastAsia="en-US" w:bidi="ar-SA"/>
      </w:rPr>
    </w:lvl>
    <w:lvl w:ilvl="7" w:tplc="3A7C01C2">
      <w:numFmt w:val="bullet"/>
      <w:lvlText w:val="•"/>
      <w:lvlJc w:val="left"/>
      <w:pPr>
        <w:ind w:left="7908" w:hanging="241"/>
      </w:pPr>
      <w:rPr>
        <w:rFonts w:hint="default"/>
        <w:lang w:val="en-US" w:eastAsia="en-US" w:bidi="ar-SA"/>
      </w:rPr>
    </w:lvl>
    <w:lvl w:ilvl="8" w:tplc="CF2660FE">
      <w:numFmt w:val="bullet"/>
      <w:lvlText w:val="•"/>
      <w:lvlJc w:val="left"/>
      <w:pPr>
        <w:ind w:left="8652" w:hanging="241"/>
      </w:pPr>
      <w:rPr>
        <w:rFonts w:hint="default"/>
        <w:lang w:val="en-US" w:eastAsia="en-US" w:bidi="ar-SA"/>
      </w:rPr>
    </w:lvl>
  </w:abstractNum>
  <w:abstractNum w:abstractNumId="35" w15:restartNumberingAfterBreak="0">
    <w:nsid w:val="2F2E33E8"/>
    <w:multiLevelType w:val="hybridMultilevel"/>
    <w:tmpl w:val="21B8FFCC"/>
    <w:lvl w:ilvl="0" w:tplc="E9D084D2">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F0B84406">
      <w:numFmt w:val="bullet"/>
      <w:lvlText w:val="•"/>
      <w:lvlJc w:val="left"/>
      <w:pPr>
        <w:ind w:left="1608" w:hanging="360"/>
      </w:pPr>
      <w:rPr>
        <w:rFonts w:hint="default"/>
        <w:lang w:val="en-US" w:eastAsia="en-US" w:bidi="ar-SA"/>
      </w:rPr>
    </w:lvl>
    <w:lvl w:ilvl="2" w:tplc="2446F07E">
      <w:numFmt w:val="bullet"/>
      <w:lvlText w:val="•"/>
      <w:lvlJc w:val="left"/>
      <w:pPr>
        <w:ind w:left="2556" w:hanging="360"/>
      </w:pPr>
      <w:rPr>
        <w:rFonts w:hint="default"/>
        <w:lang w:val="en-US" w:eastAsia="en-US" w:bidi="ar-SA"/>
      </w:rPr>
    </w:lvl>
    <w:lvl w:ilvl="3" w:tplc="95CC1696">
      <w:numFmt w:val="bullet"/>
      <w:lvlText w:val="•"/>
      <w:lvlJc w:val="left"/>
      <w:pPr>
        <w:ind w:left="3504" w:hanging="360"/>
      </w:pPr>
      <w:rPr>
        <w:rFonts w:hint="default"/>
        <w:lang w:val="en-US" w:eastAsia="en-US" w:bidi="ar-SA"/>
      </w:rPr>
    </w:lvl>
    <w:lvl w:ilvl="4" w:tplc="E9481566">
      <w:numFmt w:val="bullet"/>
      <w:lvlText w:val="•"/>
      <w:lvlJc w:val="left"/>
      <w:pPr>
        <w:ind w:left="4452" w:hanging="360"/>
      </w:pPr>
      <w:rPr>
        <w:rFonts w:hint="default"/>
        <w:lang w:val="en-US" w:eastAsia="en-US" w:bidi="ar-SA"/>
      </w:rPr>
    </w:lvl>
    <w:lvl w:ilvl="5" w:tplc="5CA2278C">
      <w:numFmt w:val="bullet"/>
      <w:lvlText w:val="•"/>
      <w:lvlJc w:val="left"/>
      <w:pPr>
        <w:ind w:left="5400" w:hanging="360"/>
      </w:pPr>
      <w:rPr>
        <w:rFonts w:hint="default"/>
        <w:lang w:val="en-US" w:eastAsia="en-US" w:bidi="ar-SA"/>
      </w:rPr>
    </w:lvl>
    <w:lvl w:ilvl="6" w:tplc="710EAFB6">
      <w:numFmt w:val="bullet"/>
      <w:lvlText w:val="•"/>
      <w:lvlJc w:val="left"/>
      <w:pPr>
        <w:ind w:left="6348" w:hanging="360"/>
      </w:pPr>
      <w:rPr>
        <w:rFonts w:hint="default"/>
        <w:lang w:val="en-US" w:eastAsia="en-US" w:bidi="ar-SA"/>
      </w:rPr>
    </w:lvl>
    <w:lvl w:ilvl="7" w:tplc="72AE0A58">
      <w:numFmt w:val="bullet"/>
      <w:lvlText w:val="•"/>
      <w:lvlJc w:val="left"/>
      <w:pPr>
        <w:ind w:left="7296" w:hanging="360"/>
      </w:pPr>
      <w:rPr>
        <w:rFonts w:hint="default"/>
        <w:lang w:val="en-US" w:eastAsia="en-US" w:bidi="ar-SA"/>
      </w:rPr>
    </w:lvl>
    <w:lvl w:ilvl="8" w:tplc="2F18F6B2">
      <w:numFmt w:val="bullet"/>
      <w:lvlText w:val="•"/>
      <w:lvlJc w:val="left"/>
      <w:pPr>
        <w:ind w:left="8244" w:hanging="360"/>
      </w:pPr>
      <w:rPr>
        <w:rFonts w:hint="default"/>
        <w:lang w:val="en-US" w:eastAsia="en-US" w:bidi="ar-SA"/>
      </w:rPr>
    </w:lvl>
  </w:abstractNum>
  <w:abstractNum w:abstractNumId="36" w15:restartNumberingAfterBreak="0">
    <w:nsid w:val="2F48227E"/>
    <w:multiLevelType w:val="hybridMultilevel"/>
    <w:tmpl w:val="D11E0E9A"/>
    <w:lvl w:ilvl="0" w:tplc="75388124">
      <w:start w:val="1"/>
      <w:numFmt w:val="decimal"/>
      <w:lvlText w:val="%1"/>
      <w:lvlJc w:val="left"/>
      <w:pPr>
        <w:ind w:left="869" w:hanging="150"/>
        <w:jc w:val="left"/>
      </w:pPr>
      <w:rPr>
        <w:rFonts w:ascii="Times New Roman" w:eastAsia="Times New Roman" w:hAnsi="Times New Roman" w:cs="Times New Roman" w:hint="default"/>
        <w:w w:val="100"/>
        <w:sz w:val="20"/>
        <w:szCs w:val="20"/>
        <w:lang w:val="en-US" w:eastAsia="en-US" w:bidi="ar-SA"/>
      </w:rPr>
    </w:lvl>
    <w:lvl w:ilvl="1" w:tplc="B1EE7CC8">
      <w:numFmt w:val="bullet"/>
      <w:lvlText w:val="•"/>
      <w:lvlJc w:val="left"/>
      <w:pPr>
        <w:ind w:left="1091" w:hanging="150"/>
      </w:pPr>
      <w:rPr>
        <w:rFonts w:hint="default"/>
        <w:lang w:val="en-US" w:eastAsia="en-US" w:bidi="ar-SA"/>
      </w:rPr>
    </w:lvl>
    <w:lvl w:ilvl="2" w:tplc="7FAC7D2E">
      <w:numFmt w:val="bullet"/>
      <w:lvlText w:val="•"/>
      <w:lvlJc w:val="left"/>
      <w:pPr>
        <w:ind w:left="1323" w:hanging="150"/>
      </w:pPr>
      <w:rPr>
        <w:rFonts w:hint="default"/>
        <w:lang w:val="en-US" w:eastAsia="en-US" w:bidi="ar-SA"/>
      </w:rPr>
    </w:lvl>
    <w:lvl w:ilvl="3" w:tplc="C7244044">
      <w:numFmt w:val="bullet"/>
      <w:lvlText w:val="•"/>
      <w:lvlJc w:val="left"/>
      <w:pPr>
        <w:ind w:left="1554" w:hanging="150"/>
      </w:pPr>
      <w:rPr>
        <w:rFonts w:hint="default"/>
        <w:lang w:val="en-US" w:eastAsia="en-US" w:bidi="ar-SA"/>
      </w:rPr>
    </w:lvl>
    <w:lvl w:ilvl="4" w:tplc="F9EECBC4">
      <w:numFmt w:val="bullet"/>
      <w:lvlText w:val="•"/>
      <w:lvlJc w:val="left"/>
      <w:pPr>
        <w:ind w:left="1786" w:hanging="150"/>
      </w:pPr>
      <w:rPr>
        <w:rFonts w:hint="default"/>
        <w:lang w:val="en-US" w:eastAsia="en-US" w:bidi="ar-SA"/>
      </w:rPr>
    </w:lvl>
    <w:lvl w:ilvl="5" w:tplc="B352E060">
      <w:numFmt w:val="bullet"/>
      <w:lvlText w:val="•"/>
      <w:lvlJc w:val="left"/>
      <w:pPr>
        <w:ind w:left="2017" w:hanging="150"/>
      </w:pPr>
      <w:rPr>
        <w:rFonts w:hint="default"/>
        <w:lang w:val="en-US" w:eastAsia="en-US" w:bidi="ar-SA"/>
      </w:rPr>
    </w:lvl>
    <w:lvl w:ilvl="6" w:tplc="6F7C462A">
      <w:numFmt w:val="bullet"/>
      <w:lvlText w:val="•"/>
      <w:lvlJc w:val="left"/>
      <w:pPr>
        <w:ind w:left="2249" w:hanging="150"/>
      </w:pPr>
      <w:rPr>
        <w:rFonts w:hint="default"/>
        <w:lang w:val="en-US" w:eastAsia="en-US" w:bidi="ar-SA"/>
      </w:rPr>
    </w:lvl>
    <w:lvl w:ilvl="7" w:tplc="0972A200">
      <w:numFmt w:val="bullet"/>
      <w:lvlText w:val="•"/>
      <w:lvlJc w:val="left"/>
      <w:pPr>
        <w:ind w:left="2481" w:hanging="150"/>
      </w:pPr>
      <w:rPr>
        <w:rFonts w:hint="default"/>
        <w:lang w:val="en-US" w:eastAsia="en-US" w:bidi="ar-SA"/>
      </w:rPr>
    </w:lvl>
    <w:lvl w:ilvl="8" w:tplc="82E03B46">
      <w:numFmt w:val="bullet"/>
      <w:lvlText w:val="•"/>
      <w:lvlJc w:val="left"/>
      <w:pPr>
        <w:ind w:left="2712" w:hanging="150"/>
      </w:pPr>
      <w:rPr>
        <w:rFonts w:hint="default"/>
        <w:lang w:val="en-US" w:eastAsia="en-US" w:bidi="ar-SA"/>
      </w:rPr>
    </w:lvl>
  </w:abstractNum>
  <w:abstractNum w:abstractNumId="37" w15:restartNumberingAfterBreak="0">
    <w:nsid w:val="2F557DE5"/>
    <w:multiLevelType w:val="hybridMultilevel"/>
    <w:tmpl w:val="FA10C37A"/>
    <w:lvl w:ilvl="0" w:tplc="BB16F574">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F9C46A7E">
      <w:numFmt w:val="bullet"/>
      <w:lvlText w:val="•"/>
      <w:lvlJc w:val="left"/>
      <w:pPr>
        <w:ind w:left="1608" w:hanging="360"/>
      </w:pPr>
      <w:rPr>
        <w:rFonts w:hint="default"/>
        <w:lang w:val="en-US" w:eastAsia="en-US" w:bidi="ar-SA"/>
      </w:rPr>
    </w:lvl>
    <w:lvl w:ilvl="2" w:tplc="C250202A">
      <w:numFmt w:val="bullet"/>
      <w:lvlText w:val="•"/>
      <w:lvlJc w:val="left"/>
      <w:pPr>
        <w:ind w:left="2556" w:hanging="360"/>
      </w:pPr>
      <w:rPr>
        <w:rFonts w:hint="default"/>
        <w:lang w:val="en-US" w:eastAsia="en-US" w:bidi="ar-SA"/>
      </w:rPr>
    </w:lvl>
    <w:lvl w:ilvl="3" w:tplc="6FEC1286">
      <w:numFmt w:val="bullet"/>
      <w:lvlText w:val="•"/>
      <w:lvlJc w:val="left"/>
      <w:pPr>
        <w:ind w:left="3504" w:hanging="360"/>
      </w:pPr>
      <w:rPr>
        <w:rFonts w:hint="default"/>
        <w:lang w:val="en-US" w:eastAsia="en-US" w:bidi="ar-SA"/>
      </w:rPr>
    </w:lvl>
    <w:lvl w:ilvl="4" w:tplc="FCC226DE">
      <w:numFmt w:val="bullet"/>
      <w:lvlText w:val="•"/>
      <w:lvlJc w:val="left"/>
      <w:pPr>
        <w:ind w:left="4452" w:hanging="360"/>
      </w:pPr>
      <w:rPr>
        <w:rFonts w:hint="default"/>
        <w:lang w:val="en-US" w:eastAsia="en-US" w:bidi="ar-SA"/>
      </w:rPr>
    </w:lvl>
    <w:lvl w:ilvl="5" w:tplc="9CA6F778">
      <w:numFmt w:val="bullet"/>
      <w:lvlText w:val="•"/>
      <w:lvlJc w:val="left"/>
      <w:pPr>
        <w:ind w:left="5400" w:hanging="360"/>
      </w:pPr>
      <w:rPr>
        <w:rFonts w:hint="default"/>
        <w:lang w:val="en-US" w:eastAsia="en-US" w:bidi="ar-SA"/>
      </w:rPr>
    </w:lvl>
    <w:lvl w:ilvl="6" w:tplc="82B4AEC6">
      <w:numFmt w:val="bullet"/>
      <w:lvlText w:val="•"/>
      <w:lvlJc w:val="left"/>
      <w:pPr>
        <w:ind w:left="6348" w:hanging="360"/>
      </w:pPr>
      <w:rPr>
        <w:rFonts w:hint="default"/>
        <w:lang w:val="en-US" w:eastAsia="en-US" w:bidi="ar-SA"/>
      </w:rPr>
    </w:lvl>
    <w:lvl w:ilvl="7" w:tplc="6254B850">
      <w:numFmt w:val="bullet"/>
      <w:lvlText w:val="•"/>
      <w:lvlJc w:val="left"/>
      <w:pPr>
        <w:ind w:left="7296" w:hanging="360"/>
      </w:pPr>
      <w:rPr>
        <w:rFonts w:hint="default"/>
        <w:lang w:val="en-US" w:eastAsia="en-US" w:bidi="ar-SA"/>
      </w:rPr>
    </w:lvl>
    <w:lvl w:ilvl="8" w:tplc="7936AE70">
      <w:numFmt w:val="bullet"/>
      <w:lvlText w:val="•"/>
      <w:lvlJc w:val="left"/>
      <w:pPr>
        <w:ind w:left="8244" w:hanging="360"/>
      </w:pPr>
      <w:rPr>
        <w:rFonts w:hint="default"/>
        <w:lang w:val="en-US" w:eastAsia="en-US" w:bidi="ar-SA"/>
      </w:rPr>
    </w:lvl>
  </w:abstractNum>
  <w:abstractNum w:abstractNumId="38" w15:restartNumberingAfterBreak="0">
    <w:nsid w:val="301671E6"/>
    <w:multiLevelType w:val="hybridMultilevel"/>
    <w:tmpl w:val="C81A453E"/>
    <w:lvl w:ilvl="0" w:tplc="A9128DDC">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B9F8D3BE">
      <w:numFmt w:val="bullet"/>
      <w:lvlText w:val="•"/>
      <w:lvlJc w:val="left"/>
      <w:pPr>
        <w:ind w:left="1608" w:hanging="360"/>
      </w:pPr>
      <w:rPr>
        <w:rFonts w:hint="default"/>
        <w:lang w:val="en-US" w:eastAsia="en-US" w:bidi="ar-SA"/>
      </w:rPr>
    </w:lvl>
    <w:lvl w:ilvl="2" w:tplc="D7A8C1AC">
      <w:numFmt w:val="bullet"/>
      <w:lvlText w:val="•"/>
      <w:lvlJc w:val="left"/>
      <w:pPr>
        <w:ind w:left="2556" w:hanging="360"/>
      </w:pPr>
      <w:rPr>
        <w:rFonts w:hint="default"/>
        <w:lang w:val="en-US" w:eastAsia="en-US" w:bidi="ar-SA"/>
      </w:rPr>
    </w:lvl>
    <w:lvl w:ilvl="3" w:tplc="76E21B3C">
      <w:numFmt w:val="bullet"/>
      <w:lvlText w:val="•"/>
      <w:lvlJc w:val="left"/>
      <w:pPr>
        <w:ind w:left="3504" w:hanging="360"/>
      </w:pPr>
      <w:rPr>
        <w:rFonts w:hint="default"/>
        <w:lang w:val="en-US" w:eastAsia="en-US" w:bidi="ar-SA"/>
      </w:rPr>
    </w:lvl>
    <w:lvl w:ilvl="4" w:tplc="313668DC">
      <w:numFmt w:val="bullet"/>
      <w:lvlText w:val="•"/>
      <w:lvlJc w:val="left"/>
      <w:pPr>
        <w:ind w:left="4452" w:hanging="360"/>
      </w:pPr>
      <w:rPr>
        <w:rFonts w:hint="default"/>
        <w:lang w:val="en-US" w:eastAsia="en-US" w:bidi="ar-SA"/>
      </w:rPr>
    </w:lvl>
    <w:lvl w:ilvl="5" w:tplc="2842B19E">
      <w:numFmt w:val="bullet"/>
      <w:lvlText w:val="•"/>
      <w:lvlJc w:val="left"/>
      <w:pPr>
        <w:ind w:left="5400" w:hanging="360"/>
      </w:pPr>
      <w:rPr>
        <w:rFonts w:hint="default"/>
        <w:lang w:val="en-US" w:eastAsia="en-US" w:bidi="ar-SA"/>
      </w:rPr>
    </w:lvl>
    <w:lvl w:ilvl="6" w:tplc="99166DD0">
      <w:numFmt w:val="bullet"/>
      <w:lvlText w:val="•"/>
      <w:lvlJc w:val="left"/>
      <w:pPr>
        <w:ind w:left="6348" w:hanging="360"/>
      </w:pPr>
      <w:rPr>
        <w:rFonts w:hint="default"/>
        <w:lang w:val="en-US" w:eastAsia="en-US" w:bidi="ar-SA"/>
      </w:rPr>
    </w:lvl>
    <w:lvl w:ilvl="7" w:tplc="352E7876">
      <w:numFmt w:val="bullet"/>
      <w:lvlText w:val="•"/>
      <w:lvlJc w:val="left"/>
      <w:pPr>
        <w:ind w:left="7296" w:hanging="360"/>
      </w:pPr>
      <w:rPr>
        <w:rFonts w:hint="default"/>
        <w:lang w:val="en-US" w:eastAsia="en-US" w:bidi="ar-SA"/>
      </w:rPr>
    </w:lvl>
    <w:lvl w:ilvl="8" w:tplc="CAB62C04">
      <w:numFmt w:val="bullet"/>
      <w:lvlText w:val="•"/>
      <w:lvlJc w:val="left"/>
      <w:pPr>
        <w:ind w:left="8244" w:hanging="360"/>
      </w:pPr>
      <w:rPr>
        <w:rFonts w:hint="default"/>
        <w:lang w:val="en-US" w:eastAsia="en-US" w:bidi="ar-SA"/>
      </w:rPr>
    </w:lvl>
  </w:abstractNum>
  <w:abstractNum w:abstractNumId="39" w15:restartNumberingAfterBreak="0">
    <w:nsid w:val="3181500E"/>
    <w:multiLevelType w:val="hybridMultilevel"/>
    <w:tmpl w:val="D402FC5A"/>
    <w:lvl w:ilvl="0" w:tplc="C8889530">
      <w:start w:val="1"/>
      <w:numFmt w:val="decimal"/>
      <w:lvlText w:val="%1"/>
      <w:lvlJc w:val="left"/>
      <w:pPr>
        <w:ind w:left="0" w:hanging="480"/>
        <w:jc w:val="left"/>
      </w:pPr>
      <w:rPr>
        <w:rFonts w:ascii="Courier New" w:eastAsia="Courier New" w:hAnsi="Courier New" w:cs="Courier New" w:hint="default"/>
        <w:w w:val="100"/>
        <w:sz w:val="20"/>
        <w:szCs w:val="20"/>
        <w:lang w:val="en-US" w:eastAsia="en-US" w:bidi="ar-SA"/>
      </w:rPr>
    </w:lvl>
    <w:lvl w:ilvl="1" w:tplc="C312FD6E">
      <w:numFmt w:val="bullet"/>
      <w:lvlText w:val="•"/>
      <w:lvlJc w:val="left"/>
      <w:pPr>
        <w:ind w:left="925" w:hanging="480"/>
      </w:pPr>
      <w:rPr>
        <w:rFonts w:hint="default"/>
        <w:lang w:val="en-US" w:eastAsia="en-US" w:bidi="ar-SA"/>
      </w:rPr>
    </w:lvl>
    <w:lvl w:ilvl="2" w:tplc="F66A0934">
      <w:numFmt w:val="bullet"/>
      <w:lvlText w:val="•"/>
      <w:lvlJc w:val="left"/>
      <w:pPr>
        <w:ind w:left="1851" w:hanging="480"/>
      </w:pPr>
      <w:rPr>
        <w:rFonts w:hint="default"/>
        <w:lang w:val="en-US" w:eastAsia="en-US" w:bidi="ar-SA"/>
      </w:rPr>
    </w:lvl>
    <w:lvl w:ilvl="3" w:tplc="4FBA076E">
      <w:numFmt w:val="bullet"/>
      <w:lvlText w:val="•"/>
      <w:lvlJc w:val="left"/>
      <w:pPr>
        <w:ind w:left="2777" w:hanging="480"/>
      </w:pPr>
      <w:rPr>
        <w:rFonts w:hint="default"/>
        <w:lang w:val="en-US" w:eastAsia="en-US" w:bidi="ar-SA"/>
      </w:rPr>
    </w:lvl>
    <w:lvl w:ilvl="4" w:tplc="4592582A">
      <w:numFmt w:val="bullet"/>
      <w:lvlText w:val="•"/>
      <w:lvlJc w:val="left"/>
      <w:pPr>
        <w:ind w:left="3703" w:hanging="480"/>
      </w:pPr>
      <w:rPr>
        <w:rFonts w:hint="default"/>
        <w:lang w:val="en-US" w:eastAsia="en-US" w:bidi="ar-SA"/>
      </w:rPr>
    </w:lvl>
    <w:lvl w:ilvl="5" w:tplc="D3621472">
      <w:numFmt w:val="bullet"/>
      <w:lvlText w:val="•"/>
      <w:lvlJc w:val="left"/>
      <w:pPr>
        <w:ind w:left="4629" w:hanging="480"/>
      </w:pPr>
      <w:rPr>
        <w:rFonts w:hint="default"/>
        <w:lang w:val="en-US" w:eastAsia="en-US" w:bidi="ar-SA"/>
      </w:rPr>
    </w:lvl>
    <w:lvl w:ilvl="6" w:tplc="D5B89C3E">
      <w:numFmt w:val="bullet"/>
      <w:lvlText w:val="•"/>
      <w:lvlJc w:val="left"/>
      <w:pPr>
        <w:ind w:left="5555" w:hanging="480"/>
      </w:pPr>
      <w:rPr>
        <w:rFonts w:hint="default"/>
        <w:lang w:val="en-US" w:eastAsia="en-US" w:bidi="ar-SA"/>
      </w:rPr>
    </w:lvl>
    <w:lvl w:ilvl="7" w:tplc="792ABF96">
      <w:numFmt w:val="bullet"/>
      <w:lvlText w:val="•"/>
      <w:lvlJc w:val="left"/>
      <w:pPr>
        <w:ind w:left="6480" w:hanging="480"/>
      </w:pPr>
      <w:rPr>
        <w:rFonts w:hint="default"/>
        <w:lang w:val="en-US" w:eastAsia="en-US" w:bidi="ar-SA"/>
      </w:rPr>
    </w:lvl>
    <w:lvl w:ilvl="8" w:tplc="57D4B88A">
      <w:numFmt w:val="bullet"/>
      <w:lvlText w:val="•"/>
      <w:lvlJc w:val="left"/>
      <w:pPr>
        <w:ind w:left="7406" w:hanging="480"/>
      </w:pPr>
      <w:rPr>
        <w:rFonts w:hint="default"/>
        <w:lang w:val="en-US" w:eastAsia="en-US" w:bidi="ar-SA"/>
      </w:rPr>
    </w:lvl>
  </w:abstractNum>
  <w:abstractNum w:abstractNumId="40" w15:restartNumberingAfterBreak="0">
    <w:nsid w:val="32761F90"/>
    <w:multiLevelType w:val="hybridMultilevel"/>
    <w:tmpl w:val="25A0B30A"/>
    <w:lvl w:ilvl="0" w:tplc="12942A46">
      <w:start w:val="1"/>
      <w:numFmt w:val="decimal"/>
      <w:lvlText w:val="%1"/>
      <w:lvlJc w:val="left"/>
      <w:pPr>
        <w:ind w:left="899" w:hanging="360"/>
        <w:jc w:val="left"/>
      </w:pPr>
      <w:rPr>
        <w:rFonts w:ascii="Courier New" w:eastAsia="Courier New" w:hAnsi="Courier New" w:cs="Courier New" w:hint="default"/>
        <w:w w:val="100"/>
        <w:sz w:val="20"/>
        <w:szCs w:val="20"/>
        <w:lang w:val="en-US" w:eastAsia="en-US" w:bidi="ar-SA"/>
      </w:rPr>
    </w:lvl>
    <w:lvl w:ilvl="1" w:tplc="1D3A929E">
      <w:numFmt w:val="bullet"/>
      <w:lvlText w:val="•"/>
      <w:lvlJc w:val="left"/>
      <w:pPr>
        <w:ind w:left="1824" w:hanging="360"/>
      </w:pPr>
      <w:rPr>
        <w:rFonts w:hint="default"/>
        <w:lang w:val="en-US" w:eastAsia="en-US" w:bidi="ar-SA"/>
      </w:rPr>
    </w:lvl>
    <w:lvl w:ilvl="2" w:tplc="51AC8236">
      <w:numFmt w:val="bullet"/>
      <w:lvlText w:val="•"/>
      <w:lvlJc w:val="left"/>
      <w:pPr>
        <w:ind w:left="2748" w:hanging="360"/>
      </w:pPr>
      <w:rPr>
        <w:rFonts w:hint="default"/>
        <w:lang w:val="en-US" w:eastAsia="en-US" w:bidi="ar-SA"/>
      </w:rPr>
    </w:lvl>
    <w:lvl w:ilvl="3" w:tplc="EF0A01AA">
      <w:numFmt w:val="bullet"/>
      <w:lvlText w:val="•"/>
      <w:lvlJc w:val="left"/>
      <w:pPr>
        <w:ind w:left="3672" w:hanging="360"/>
      </w:pPr>
      <w:rPr>
        <w:rFonts w:hint="default"/>
        <w:lang w:val="en-US" w:eastAsia="en-US" w:bidi="ar-SA"/>
      </w:rPr>
    </w:lvl>
    <w:lvl w:ilvl="4" w:tplc="280CBFC0">
      <w:numFmt w:val="bullet"/>
      <w:lvlText w:val="•"/>
      <w:lvlJc w:val="left"/>
      <w:pPr>
        <w:ind w:left="4596" w:hanging="360"/>
      </w:pPr>
      <w:rPr>
        <w:rFonts w:hint="default"/>
        <w:lang w:val="en-US" w:eastAsia="en-US" w:bidi="ar-SA"/>
      </w:rPr>
    </w:lvl>
    <w:lvl w:ilvl="5" w:tplc="CE1C9F62">
      <w:numFmt w:val="bullet"/>
      <w:lvlText w:val="•"/>
      <w:lvlJc w:val="left"/>
      <w:pPr>
        <w:ind w:left="5520" w:hanging="360"/>
      </w:pPr>
      <w:rPr>
        <w:rFonts w:hint="default"/>
        <w:lang w:val="en-US" w:eastAsia="en-US" w:bidi="ar-SA"/>
      </w:rPr>
    </w:lvl>
    <w:lvl w:ilvl="6" w:tplc="FC7022DE">
      <w:numFmt w:val="bullet"/>
      <w:lvlText w:val="•"/>
      <w:lvlJc w:val="left"/>
      <w:pPr>
        <w:ind w:left="6444" w:hanging="360"/>
      </w:pPr>
      <w:rPr>
        <w:rFonts w:hint="default"/>
        <w:lang w:val="en-US" w:eastAsia="en-US" w:bidi="ar-SA"/>
      </w:rPr>
    </w:lvl>
    <w:lvl w:ilvl="7" w:tplc="F91A12A4">
      <w:numFmt w:val="bullet"/>
      <w:lvlText w:val="•"/>
      <w:lvlJc w:val="left"/>
      <w:pPr>
        <w:ind w:left="7368" w:hanging="360"/>
      </w:pPr>
      <w:rPr>
        <w:rFonts w:hint="default"/>
        <w:lang w:val="en-US" w:eastAsia="en-US" w:bidi="ar-SA"/>
      </w:rPr>
    </w:lvl>
    <w:lvl w:ilvl="8" w:tplc="840406D6">
      <w:numFmt w:val="bullet"/>
      <w:lvlText w:val="•"/>
      <w:lvlJc w:val="left"/>
      <w:pPr>
        <w:ind w:left="8292" w:hanging="360"/>
      </w:pPr>
      <w:rPr>
        <w:rFonts w:hint="default"/>
        <w:lang w:val="en-US" w:eastAsia="en-US" w:bidi="ar-SA"/>
      </w:rPr>
    </w:lvl>
  </w:abstractNum>
  <w:abstractNum w:abstractNumId="41" w15:restartNumberingAfterBreak="0">
    <w:nsid w:val="32F50FC9"/>
    <w:multiLevelType w:val="hybridMultilevel"/>
    <w:tmpl w:val="69C05184"/>
    <w:lvl w:ilvl="0" w:tplc="8FD66F70">
      <w:start w:val="15"/>
      <w:numFmt w:val="decimal"/>
      <w:lvlText w:val="%1-"/>
      <w:lvlJc w:val="left"/>
      <w:pPr>
        <w:ind w:left="661" w:hanging="362"/>
        <w:jc w:val="left"/>
      </w:pPr>
      <w:rPr>
        <w:rFonts w:ascii="Courier New" w:eastAsia="Courier New" w:hAnsi="Courier New" w:cs="Courier New" w:hint="default"/>
        <w:spacing w:val="-1"/>
        <w:w w:val="100"/>
        <w:sz w:val="18"/>
        <w:szCs w:val="18"/>
        <w:lang w:val="en-US" w:eastAsia="en-US" w:bidi="ar-SA"/>
      </w:rPr>
    </w:lvl>
    <w:lvl w:ilvl="1" w:tplc="8702D21C">
      <w:start w:val="1"/>
      <w:numFmt w:val="decimal"/>
      <w:lvlText w:val="%2"/>
      <w:lvlJc w:val="left"/>
      <w:pPr>
        <w:ind w:left="1980" w:hanging="240"/>
        <w:jc w:val="left"/>
      </w:pPr>
      <w:rPr>
        <w:rFonts w:ascii="Courier New" w:eastAsia="Courier New" w:hAnsi="Courier New" w:cs="Courier New" w:hint="default"/>
        <w:w w:val="100"/>
        <w:sz w:val="20"/>
        <w:szCs w:val="20"/>
        <w:lang w:val="en-US" w:eastAsia="en-US" w:bidi="ar-SA"/>
      </w:rPr>
    </w:lvl>
    <w:lvl w:ilvl="2" w:tplc="2CC4A708">
      <w:numFmt w:val="bullet"/>
      <w:lvlText w:val="•"/>
      <w:lvlJc w:val="left"/>
      <w:pPr>
        <w:ind w:left="4500" w:hanging="240"/>
      </w:pPr>
      <w:rPr>
        <w:rFonts w:hint="default"/>
        <w:lang w:val="en-US" w:eastAsia="en-US" w:bidi="ar-SA"/>
      </w:rPr>
    </w:lvl>
    <w:lvl w:ilvl="3" w:tplc="6038DCAA">
      <w:numFmt w:val="bullet"/>
      <w:lvlText w:val="•"/>
      <w:lvlJc w:val="left"/>
      <w:pPr>
        <w:ind w:left="5205" w:hanging="240"/>
      </w:pPr>
      <w:rPr>
        <w:rFonts w:hint="default"/>
        <w:lang w:val="en-US" w:eastAsia="en-US" w:bidi="ar-SA"/>
      </w:rPr>
    </w:lvl>
    <w:lvl w:ilvl="4" w:tplc="27681476">
      <w:numFmt w:val="bullet"/>
      <w:lvlText w:val="•"/>
      <w:lvlJc w:val="left"/>
      <w:pPr>
        <w:ind w:left="5910" w:hanging="240"/>
      </w:pPr>
      <w:rPr>
        <w:rFonts w:hint="default"/>
        <w:lang w:val="en-US" w:eastAsia="en-US" w:bidi="ar-SA"/>
      </w:rPr>
    </w:lvl>
    <w:lvl w:ilvl="5" w:tplc="4CFA909C">
      <w:numFmt w:val="bullet"/>
      <w:lvlText w:val="•"/>
      <w:lvlJc w:val="left"/>
      <w:pPr>
        <w:ind w:left="6615" w:hanging="240"/>
      </w:pPr>
      <w:rPr>
        <w:rFonts w:hint="default"/>
        <w:lang w:val="en-US" w:eastAsia="en-US" w:bidi="ar-SA"/>
      </w:rPr>
    </w:lvl>
    <w:lvl w:ilvl="6" w:tplc="47A4F0CA">
      <w:numFmt w:val="bullet"/>
      <w:lvlText w:val="•"/>
      <w:lvlJc w:val="left"/>
      <w:pPr>
        <w:ind w:left="7320" w:hanging="240"/>
      </w:pPr>
      <w:rPr>
        <w:rFonts w:hint="default"/>
        <w:lang w:val="en-US" w:eastAsia="en-US" w:bidi="ar-SA"/>
      </w:rPr>
    </w:lvl>
    <w:lvl w:ilvl="7" w:tplc="FC04D3B8">
      <w:numFmt w:val="bullet"/>
      <w:lvlText w:val="•"/>
      <w:lvlJc w:val="left"/>
      <w:pPr>
        <w:ind w:left="8025" w:hanging="240"/>
      </w:pPr>
      <w:rPr>
        <w:rFonts w:hint="default"/>
        <w:lang w:val="en-US" w:eastAsia="en-US" w:bidi="ar-SA"/>
      </w:rPr>
    </w:lvl>
    <w:lvl w:ilvl="8" w:tplc="CDEA0A2A">
      <w:numFmt w:val="bullet"/>
      <w:lvlText w:val="•"/>
      <w:lvlJc w:val="left"/>
      <w:pPr>
        <w:ind w:left="8730" w:hanging="240"/>
      </w:pPr>
      <w:rPr>
        <w:rFonts w:hint="default"/>
        <w:lang w:val="en-US" w:eastAsia="en-US" w:bidi="ar-SA"/>
      </w:rPr>
    </w:lvl>
  </w:abstractNum>
  <w:abstractNum w:abstractNumId="42" w15:restartNumberingAfterBreak="0">
    <w:nsid w:val="33993465"/>
    <w:multiLevelType w:val="hybridMultilevel"/>
    <w:tmpl w:val="6D8E72B4"/>
    <w:lvl w:ilvl="0" w:tplc="EAA8E2E0">
      <w:start w:val="1"/>
      <w:numFmt w:val="decimal"/>
      <w:lvlText w:val="%1"/>
      <w:lvlJc w:val="left"/>
      <w:pPr>
        <w:ind w:left="599" w:hanging="240"/>
        <w:jc w:val="left"/>
      </w:pPr>
      <w:rPr>
        <w:rFonts w:ascii="Courier New" w:eastAsia="Courier New" w:hAnsi="Courier New" w:cs="Courier New" w:hint="default"/>
        <w:w w:val="100"/>
        <w:sz w:val="20"/>
        <w:szCs w:val="20"/>
        <w:lang w:val="en-US" w:eastAsia="en-US" w:bidi="ar-SA"/>
      </w:rPr>
    </w:lvl>
    <w:lvl w:ilvl="1" w:tplc="3B245CBC">
      <w:numFmt w:val="bullet"/>
      <w:lvlText w:val="•"/>
      <w:lvlJc w:val="left"/>
      <w:pPr>
        <w:ind w:left="1285" w:hanging="240"/>
      </w:pPr>
      <w:rPr>
        <w:rFonts w:hint="default"/>
        <w:lang w:val="en-US" w:eastAsia="en-US" w:bidi="ar-SA"/>
      </w:rPr>
    </w:lvl>
    <w:lvl w:ilvl="2" w:tplc="1BB660C8">
      <w:numFmt w:val="bullet"/>
      <w:lvlText w:val="•"/>
      <w:lvlJc w:val="left"/>
      <w:pPr>
        <w:ind w:left="1971" w:hanging="240"/>
      </w:pPr>
      <w:rPr>
        <w:rFonts w:hint="default"/>
        <w:lang w:val="en-US" w:eastAsia="en-US" w:bidi="ar-SA"/>
      </w:rPr>
    </w:lvl>
    <w:lvl w:ilvl="3" w:tplc="72B89BD0">
      <w:numFmt w:val="bullet"/>
      <w:lvlText w:val="•"/>
      <w:lvlJc w:val="left"/>
      <w:pPr>
        <w:ind w:left="2657" w:hanging="240"/>
      </w:pPr>
      <w:rPr>
        <w:rFonts w:hint="default"/>
        <w:lang w:val="en-US" w:eastAsia="en-US" w:bidi="ar-SA"/>
      </w:rPr>
    </w:lvl>
    <w:lvl w:ilvl="4" w:tplc="252C6220">
      <w:numFmt w:val="bullet"/>
      <w:lvlText w:val="•"/>
      <w:lvlJc w:val="left"/>
      <w:pPr>
        <w:ind w:left="3343" w:hanging="240"/>
      </w:pPr>
      <w:rPr>
        <w:rFonts w:hint="default"/>
        <w:lang w:val="en-US" w:eastAsia="en-US" w:bidi="ar-SA"/>
      </w:rPr>
    </w:lvl>
    <w:lvl w:ilvl="5" w:tplc="F65A95E8">
      <w:numFmt w:val="bullet"/>
      <w:lvlText w:val="•"/>
      <w:lvlJc w:val="left"/>
      <w:pPr>
        <w:ind w:left="4029" w:hanging="240"/>
      </w:pPr>
      <w:rPr>
        <w:rFonts w:hint="default"/>
        <w:lang w:val="en-US" w:eastAsia="en-US" w:bidi="ar-SA"/>
      </w:rPr>
    </w:lvl>
    <w:lvl w:ilvl="6" w:tplc="641846D2">
      <w:numFmt w:val="bullet"/>
      <w:lvlText w:val="•"/>
      <w:lvlJc w:val="left"/>
      <w:pPr>
        <w:ind w:left="4715" w:hanging="240"/>
      </w:pPr>
      <w:rPr>
        <w:rFonts w:hint="default"/>
        <w:lang w:val="en-US" w:eastAsia="en-US" w:bidi="ar-SA"/>
      </w:rPr>
    </w:lvl>
    <w:lvl w:ilvl="7" w:tplc="4008D32C">
      <w:numFmt w:val="bullet"/>
      <w:lvlText w:val="•"/>
      <w:lvlJc w:val="left"/>
      <w:pPr>
        <w:ind w:left="5401" w:hanging="240"/>
      </w:pPr>
      <w:rPr>
        <w:rFonts w:hint="default"/>
        <w:lang w:val="en-US" w:eastAsia="en-US" w:bidi="ar-SA"/>
      </w:rPr>
    </w:lvl>
    <w:lvl w:ilvl="8" w:tplc="BBF09E7E">
      <w:numFmt w:val="bullet"/>
      <w:lvlText w:val="•"/>
      <w:lvlJc w:val="left"/>
      <w:pPr>
        <w:ind w:left="6086" w:hanging="240"/>
      </w:pPr>
      <w:rPr>
        <w:rFonts w:hint="default"/>
        <w:lang w:val="en-US" w:eastAsia="en-US" w:bidi="ar-SA"/>
      </w:rPr>
    </w:lvl>
  </w:abstractNum>
  <w:abstractNum w:abstractNumId="43" w15:restartNumberingAfterBreak="0">
    <w:nsid w:val="34166EA3"/>
    <w:multiLevelType w:val="hybridMultilevel"/>
    <w:tmpl w:val="66CC1F52"/>
    <w:lvl w:ilvl="0" w:tplc="F15602B2">
      <w:start w:val="1"/>
      <w:numFmt w:val="decimal"/>
      <w:lvlText w:val="%1"/>
      <w:lvlJc w:val="left"/>
      <w:pPr>
        <w:ind w:left="240" w:hanging="240"/>
        <w:jc w:val="left"/>
      </w:pPr>
      <w:rPr>
        <w:rFonts w:ascii="Courier New" w:eastAsia="Courier New" w:hAnsi="Courier New" w:cs="Courier New" w:hint="default"/>
        <w:w w:val="100"/>
        <w:sz w:val="20"/>
        <w:szCs w:val="20"/>
        <w:lang w:val="en-US" w:eastAsia="en-US" w:bidi="ar-SA"/>
      </w:rPr>
    </w:lvl>
    <w:lvl w:ilvl="1" w:tplc="CC30C158">
      <w:numFmt w:val="bullet"/>
      <w:lvlText w:val="•"/>
      <w:lvlJc w:val="left"/>
      <w:pPr>
        <w:ind w:left="541" w:hanging="240"/>
      </w:pPr>
      <w:rPr>
        <w:rFonts w:hint="default"/>
        <w:lang w:val="en-US" w:eastAsia="en-US" w:bidi="ar-SA"/>
      </w:rPr>
    </w:lvl>
    <w:lvl w:ilvl="2" w:tplc="DDA82A66">
      <w:numFmt w:val="bullet"/>
      <w:lvlText w:val="•"/>
      <w:lvlJc w:val="left"/>
      <w:pPr>
        <w:ind w:left="843" w:hanging="240"/>
      </w:pPr>
      <w:rPr>
        <w:rFonts w:hint="default"/>
        <w:lang w:val="en-US" w:eastAsia="en-US" w:bidi="ar-SA"/>
      </w:rPr>
    </w:lvl>
    <w:lvl w:ilvl="3" w:tplc="D2EE84DA">
      <w:numFmt w:val="bullet"/>
      <w:lvlText w:val="•"/>
      <w:lvlJc w:val="left"/>
      <w:pPr>
        <w:ind w:left="1145" w:hanging="240"/>
      </w:pPr>
      <w:rPr>
        <w:rFonts w:hint="default"/>
        <w:lang w:val="en-US" w:eastAsia="en-US" w:bidi="ar-SA"/>
      </w:rPr>
    </w:lvl>
    <w:lvl w:ilvl="4" w:tplc="1D989C12">
      <w:numFmt w:val="bullet"/>
      <w:lvlText w:val="•"/>
      <w:lvlJc w:val="left"/>
      <w:pPr>
        <w:ind w:left="1447" w:hanging="240"/>
      </w:pPr>
      <w:rPr>
        <w:rFonts w:hint="default"/>
        <w:lang w:val="en-US" w:eastAsia="en-US" w:bidi="ar-SA"/>
      </w:rPr>
    </w:lvl>
    <w:lvl w:ilvl="5" w:tplc="08B4274C">
      <w:numFmt w:val="bullet"/>
      <w:lvlText w:val="•"/>
      <w:lvlJc w:val="left"/>
      <w:pPr>
        <w:ind w:left="1749" w:hanging="240"/>
      </w:pPr>
      <w:rPr>
        <w:rFonts w:hint="default"/>
        <w:lang w:val="en-US" w:eastAsia="en-US" w:bidi="ar-SA"/>
      </w:rPr>
    </w:lvl>
    <w:lvl w:ilvl="6" w:tplc="E1285DC0">
      <w:numFmt w:val="bullet"/>
      <w:lvlText w:val="•"/>
      <w:lvlJc w:val="left"/>
      <w:pPr>
        <w:ind w:left="2051" w:hanging="240"/>
      </w:pPr>
      <w:rPr>
        <w:rFonts w:hint="default"/>
        <w:lang w:val="en-US" w:eastAsia="en-US" w:bidi="ar-SA"/>
      </w:rPr>
    </w:lvl>
    <w:lvl w:ilvl="7" w:tplc="17D6CEB6">
      <w:numFmt w:val="bullet"/>
      <w:lvlText w:val="•"/>
      <w:lvlJc w:val="left"/>
      <w:pPr>
        <w:ind w:left="2353" w:hanging="240"/>
      </w:pPr>
      <w:rPr>
        <w:rFonts w:hint="default"/>
        <w:lang w:val="en-US" w:eastAsia="en-US" w:bidi="ar-SA"/>
      </w:rPr>
    </w:lvl>
    <w:lvl w:ilvl="8" w:tplc="A6E4F19E">
      <w:numFmt w:val="bullet"/>
      <w:lvlText w:val="•"/>
      <w:lvlJc w:val="left"/>
      <w:pPr>
        <w:ind w:left="2655" w:hanging="240"/>
      </w:pPr>
      <w:rPr>
        <w:rFonts w:hint="default"/>
        <w:lang w:val="en-US" w:eastAsia="en-US" w:bidi="ar-SA"/>
      </w:rPr>
    </w:lvl>
  </w:abstractNum>
  <w:abstractNum w:abstractNumId="44" w15:restartNumberingAfterBreak="0">
    <w:nsid w:val="34AF6E34"/>
    <w:multiLevelType w:val="hybridMultilevel"/>
    <w:tmpl w:val="1D2A4A3C"/>
    <w:lvl w:ilvl="0" w:tplc="759C4F2A">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7382A914">
      <w:numFmt w:val="bullet"/>
      <w:lvlText w:val="•"/>
      <w:lvlJc w:val="left"/>
      <w:pPr>
        <w:ind w:left="1608" w:hanging="360"/>
      </w:pPr>
      <w:rPr>
        <w:rFonts w:hint="default"/>
        <w:lang w:val="en-US" w:eastAsia="en-US" w:bidi="ar-SA"/>
      </w:rPr>
    </w:lvl>
    <w:lvl w:ilvl="2" w:tplc="CDD646A6">
      <w:numFmt w:val="bullet"/>
      <w:lvlText w:val="•"/>
      <w:lvlJc w:val="left"/>
      <w:pPr>
        <w:ind w:left="2556" w:hanging="360"/>
      </w:pPr>
      <w:rPr>
        <w:rFonts w:hint="default"/>
        <w:lang w:val="en-US" w:eastAsia="en-US" w:bidi="ar-SA"/>
      </w:rPr>
    </w:lvl>
    <w:lvl w:ilvl="3" w:tplc="C7325E48">
      <w:numFmt w:val="bullet"/>
      <w:lvlText w:val="•"/>
      <w:lvlJc w:val="left"/>
      <w:pPr>
        <w:ind w:left="3504" w:hanging="360"/>
      </w:pPr>
      <w:rPr>
        <w:rFonts w:hint="default"/>
        <w:lang w:val="en-US" w:eastAsia="en-US" w:bidi="ar-SA"/>
      </w:rPr>
    </w:lvl>
    <w:lvl w:ilvl="4" w:tplc="64E4E6B2">
      <w:numFmt w:val="bullet"/>
      <w:lvlText w:val="•"/>
      <w:lvlJc w:val="left"/>
      <w:pPr>
        <w:ind w:left="4452" w:hanging="360"/>
      </w:pPr>
      <w:rPr>
        <w:rFonts w:hint="default"/>
        <w:lang w:val="en-US" w:eastAsia="en-US" w:bidi="ar-SA"/>
      </w:rPr>
    </w:lvl>
    <w:lvl w:ilvl="5" w:tplc="FBE8A764">
      <w:numFmt w:val="bullet"/>
      <w:lvlText w:val="•"/>
      <w:lvlJc w:val="left"/>
      <w:pPr>
        <w:ind w:left="5400" w:hanging="360"/>
      </w:pPr>
      <w:rPr>
        <w:rFonts w:hint="default"/>
        <w:lang w:val="en-US" w:eastAsia="en-US" w:bidi="ar-SA"/>
      </w:rPr>
    </w:lvl>
    <w:lvl w:ilvl="6" w:tplc="37B20470">
      <w:numFmt w:val="bullet"/>
      <w:lvlText w:val="•"/>
      <w:lvlJc w:val="left"/>
      <w:pPr>
        <w:ind w:left="6348" w:hanging="360"/>
      </w:pPr>
      <w:rPr>
        <w:rFonts w:hint="default"/>
        <w:lang w:val="en-US" w:eastAsia="en-US" w:bidi="ar-SA"/>
      </w:rPr>
    </w:lvl>
    <w:lvl w:ilvl="7" w:tplc="A0464980">
      <w:numFmt w:val="bullet"/>
      <w:lvlText w:val="•"/>
      <w:lvlJc w:val="left"/>
      <w:pPr>
        <w:ind w:left="7296" w:hanging="360"/>
      </w:pPr>
      <w:rPr>
        <w:rFonts w:hint="default"/>
        <w:lang w:val="en-US" w:eastAsia="en-US" w:bidi="ar-SA"/>
      </w:rPr>
    </w:lvl>
    <w:lvl w:ilvl="8" w:tplc="33942EB4">
      <w:numFmt w:val="bullet"/>
      <w:lvlText w:val="•"/>
      <w:lvlJc w:val="left"/>
      <w:pPr>
        <w:ind w:left="8244" w:hanging="360"/>
      </w:pPr>
      <w:rPr>
        <w:rFonts w:hint="default"/>
        <w:lang w:val="en-US" w:eastAsia="en-US" w:bidi="ar-SA"/>
      </w:rPr>
    </w:lvl>
  </w:abstractNum>
  <w:abstractNum w:abstractNumId="45" w15:restartNumberingAfterBreak="0">
    <w:nsid w:val="35542145"/>
    <w:multiLevelType w:val="hybridMultilevel"/>
    <w:tmpl w:val="1C925CE2"/>
    <w:lvl w:ilvl="0" w:tplc="ABB4B66A">
      <w:start w:val="1"/>
      <w:numFmt w:val="decimal"/>
      <w:lvlText w:val="%1"/>
      <w:lvlJc w:val="left"/>
      <w:pPr>
        <w:ind w:left="2700" w:hanging="240"/>
        <w:jc w:val="left"/>
      </w:pPr>
      <w:rPr>
        <w:rFonts w:ascii="Courier New" w:eastAsia="Courier New" w:hAnsi="Courier New" w:cs="Courier New" w:hint="default"/>
        <w:w w:val="100"/>
        <w:sz w:val="20"/>
        <w:szCs w:val="20"/>
        <w:lang w:val="en-US" w:eastAsia="en-US" w:bidi="ar-SA"/>
      </w:rPr>
    </w:lvl>
    <w:lvl w:ilvl="1" w:tplc="7E309BD8">
      <w:numFmt w:val="bullet"/>
      <w:lvlText w:val="•"/>
      <w:lvlJc w:val="left"/>
      <w:pPr>
        <w:ind w:left="3444" w:hanging="240"/>
      </w:pPr>
      <w:rPr>
        <w:rFonts w:hint="default"/>
        <w:lang w:val="en-US" w:eastAsia="en-US" w:bidi="ar-SA"/>
      </w:rPr>
    </w:lvl>
    <w:lvl w:ilvl="2" w:tplc="484013AA">
      <w:numFmt w:val="bullet"/>
      <w:lvlText w:val="•"/>
      <w:lvlJc w:val="left"/>
      <w:pPr>
        <w:ind w:left="4188" w:hanging="240"/>
      </w:pPr>
      <w:rPr>
        <w:rFonts w:hint="default"/>
        <w:lang w:val="en-US" w:eastAsia="en-US" w:bidi="ar-SA"/>
      </w:rPr>
    </w:lvl>
    <w:lvl w:ilvl="3" w:tplc="BF7691D0">
      <w:numFmt w:val="bullet"/>
      <w:lvlText w:val="•"/>
      <w:lvlJc w:val="left"/>
      <w:pPr>
        <w:ind w:left="4932" w:hanging="240"/>
      </w:pPr>
      <w:rPr>
        <w:rFonts w:hint="default"/>
        <w:lang w:val="en-US" w:eastAsia="en-US" w:bidi="ar-SA"/>
      </w:rPr>
    </w:lvl>
    <w:lvl w:ilvl="4" w:tplc="6B065F32">
      <w:numFmt w:val="bullet"/>
      <w:lvlText w:val="•"/>
      <w:lvlJc w:val="left"/>
      <w:pPr>
        <w:ind w:left="5676" w:hanging="240"/>
      </w:pPr>
      <w:rPr>
        <w:rFonts w:hint="default"/>
        <w:lang w:val="en-US" w:eastAsia="en-US" w:bidi="ar-SA"/>
      </w:rPr>
    </w:lvl>
    <w:lvl w:ilvl="5" w:tplc="69045D3C">
      <w:numFmt w:val="bullet"/>
      <w:lvlText w:val="•"/>
      <w:lvlJc w:val="left"/>
      <w:pPr>
        <w:ind w:left="6420" w:hanging="240"/>
      </w:pPr>
      <w:rPr>
        <w:rFonts w:hint="default"/>
        <w:lang w:val="en-US" w:eastAsia="en-US" w:bidi="ar-SA"/>
      </w:rPr>
    </w:lvl>
    <w:lvl w:ilvl="6" w:tplc="3FA05664">
      <w:numFmt w:val="bullet"/>
      <w:lvlText w:val="•"/>
      <w:lvlJc w:val="left"/>
      <w:pPr>
        <w:ind w:left="7164" w:hanging="240"/>
      </w:pPr>
      <w:rPr>
        <w:rFonts w:hint="default"/>
        <w:lang w:val="en-US" w:eastAsia="en-US" w:bidi="ar-SA"/>
      </w:rPr>
    </w:lvl>
    <w:lvl w:ilvl="7" w:tplc="B3A07802">
      <w:numFmt w:val="bullet"/>
      <w:lvlText w:val="•"/>
      <w:lvlJc w:val="left"/>
      <w:pPr>
        <w:ind w:left="7908" w:hanging="240"/>
      </w:pPr>
      <w:rPr>
        <w:rFonts w:hint="default"/>
        <w:lang w:val="en-US" w:eastAsia="en-US" w:bidi="ar-SA"/>
      </w:rPr>
    </w:lvl>
    <w:lvl w:ilvl="8" w:tplc="70BC4098">
      <w:numFmt w:val="bullet"/>
      <w:lvlText w:val="•"/>
      <w:lvlJc w:val="left"/>
      <w:pPr>
        <w:ind w:left="8652" w:hanging="240"/>
      </w:pPr>
      <w:rPr>
        <w:rFonts w:hint="default"/>
        <w:lang w:val="en-US" w:eastAsia="en-US" w:bidi="ar-SA"/>
      </w:rPr>
    </w:lvl>
  </w:abstractNum>
  <w:abstractNum w:abstractNumId="46" w15:restartNumberingAfterBreak="0">
    <w:nsid w:val="3560605A"/>
    <w:multiLevelType w:val="hybridMultilevel"/>
    <w:tmpl w:val="5186E32C"/>
    <w:lvl w:ilvl="0" w:tplc="8FB0D642">
      <w:start w:val="1"/>
      <w:numFmt w:val="decimal"/>
      <w:lvlText w:val="%1"/>
      <w:lvlJc w:val="left"/>
      <w:pPr>
        <w:ind w:left="2700" w:hanging="240"/>
        <w:jc w:val="left"/>
      </w:pPr>
      <w:rPr>
        <w:rFonts w:ascii="Courier New" w:eastAsia="Courier New" w:hAnsi="Courier New" w:cs="Courier New" w:hint="default"/>
        <w:w w:val="100"/>
        <w:sz w:val="20"/>
        <w:szCs w:val="20"/>
        <w:lang w:val="en-US" w:eastAsia="en-US" w:bidi="ar-SA"/>
      </w:rPr>
    </w:lvl>
    <w:lvl w:ilvl="1" w:tplc="35C8AA9C">
      <w:numFmt w:val="bullet"/>
      <w:lvlText w:val="•"/>
      <w:lvlJc w:val="left"/>
      <w:pPr>
        <w:ind w:left="3444" w:hanging="240"/>
      </w:pPr>
      <w:rPr>
        <w:rFonts w:hint="default"/>
        <w:lang w:val="en-US" w:eastAsia="en-US" w:bidi="ar-SA"/>
      </w:rPr>
    </w:lvl>
    <w:lvl w:ilvl="2" w:tplc="BE8C7C0E">
      <w:numFmt w:val="bullet"/>
      <w:lvlText w:val="•"/>
      <w:lvlJc w:val="left"/>
      <w:pPr>
        <w:ind w:left="4188" w:hanging="240"/>
      </w:pPr>
      <w:rPr>
        <w:rFonts w:hint="default"/>
        <w:lang w:val="en-US" w:eastAsia="en-US" w:bidi="ar-SA"/>
      </w:rPr>
    </w:lvl>
    <w:lvl w:ilvl="3" w:tplc="8C7AAB14">
      <w:numFmt w:val="bullet"/>
      <w:lvlText w:val="•"/>
      <w:lvlJc w:val="left"/>
      <w:pPr>
        <w:ind w:left="4932" w:hanging="240"/>
      </w:pPr>
      <w:rPr>
        <w:rFonts w:hint="default"/>
        <w:lang w:val="en-US" w:eastAsia="en-US" w:bidi="ar-SA"/>
      </w:rPr>
    </w:lvl>
    <w:lvl w:ilvl="4" w:tplc="BD62E126">
      <w:numFmt w:val="bullet"/>
      <w:lvlText w:val="•"/>
      <w:lvlJc w:val="left"/>
      <w:pPr>
        <w:ind w:left="5676" w:hanging="240"/>
      </w:pPr>
      <w:rPr>
        <w:rFonts w:hint="default"/>
        <w:lang w:val="en-US" w:eastAsia="en-US" w:bidi="ar-SA"/>
      </w:rPr>
    </w:lvl>
    <w:lvl w:ilvl="5" w:tplc="1C228DCC">
      <w:numFmt w:val="bullet"/>
      <w:lvlText w:val="•"/>
      <w:lvlJc w:val="left"/>
      <w:pPr>
        <w:ind w:left="6420" w:hanging="240"/>
      </w:pPr>
      <w:rPr>
        <w:rFonts w:hint="default"/>
        <w:lang w:val="en-US" w:eastAsia="en-US" w:bidi="ar-SA"/>
      </w:rPr>
    </w:lvl>
    <w:lvl w:ilvl="6" w:tplc="58866F9A">
      <w:numFmt w:val="bullet"/>
      <w:lvlText w:val="•"/>
      <w:lvlJc w:val="left"/>
      <w:pPr>
        <w:ind w:left="7164" w:hanging="240"/>
      </w:pPr>
      <w:rPr>
        <w:rFonts w:hint="default"/>
        <w:lang w:val="en-US" w:eastAsia="en-US" w:bidi="ar-SA"/>
      </w:rPr>
    </w:lvl>
    <w:lvl w:ilvl="7" w:tplc="EA36A37A">
      <w:numFmt w:val="bullet"/>
      <w:lvlText w:val="•"/>
      <w:lvlJc w:val="left"/>
      <w:pPr>
        <w:ind w:left="7908" w:hanging="240"/>
      </w:pPr>
      <w:rPr>
        <w:rFonts w:hint="default"/>
        <w:lang w:val="en-US" w:eastAsia="en-US" w:bidi="ar-SA"/>
      </w:rPr>
    </w:lvl>
    <w:lvl w:ilvl="8" w:tplc="FE220DCA">
      <w:numFmt w:val="bullet"/>
      <w:lvlText w:val="•"/>
      <w:lvlJc w:val="left"/>
      <w:pPr>
        <w:ind w:left="8652" w:hanging="240"/>
      </w:pPr>
      <w:rPr>
        <w:rFonts w:hint="default"/>
        <w:lang w:val="en-US" w:eastAsia="en-US" w:bidi="ar-SA"/>
      </w:rPr>
    </w:lvl>
  </w:abstractNum>
  <w:abstractNum w:abstractNumId="47" w15:restartNumberingAfterBreak="0">
    <w:nsid w:val="36755F3A"/>
    <w:multiLevelType w:val="hybridMultilevel"/>
    <w:tmpl w:val="EAD20EBA"/>
    <w:lvl w:ilvl="0" w:tplc="7172C3EA">
      <w:start w:val="1"/>
      <w:numFmt w:val="decimal"/>
      <w:lvlText w:val="%1"/>
      <w:lvlJc w:val="left"/>
      <w:pPr>
        <w:ind w:left="239" w:hanging="240"/>
        <w:jc w:val="left"/>
      </w:pPr>
      <w:rPr>
        <w:rFonts w:ascii="Courier New" w:eastAsia="Courier New" w:hAnsi="Courier New" w:cs="Courier New" w:hint="default"/>
        <w:w w:val="100"/>
        <w:sz w:val="20"/>
        <w:szCs w:val="20"/>
        <w:lang w:val="en-US" w:eastAsia="en-US" w:bidi="ar-SA"/>
      </w:rPr>
    </w:lvl>
    <w:lvl w:ilvl="1" w:tplc="97844C0E">
      <w:numFmt w:val="bullet"/>
      <w:lvlText w:val="•"/>
      <w:lvlJc w:val="left"/>
      <w:pPr>
        <w:ind w:left="410" w:hanging="240"/>
      </w:pPr>
      <w:rPr>
        <w:rFonts w:hint="default"/>
        <w:lang w:val="en-US" w:eastAsia="en-US" w:bidi="ar-SA"/>
      </w:rPr>
    </w:lvl>
    <w:lvl w:ilvl="2" w:tplc="3C668572">
      <w:numFmt w:val="bullet"/>
      <w:lvlText w:val="•"/>
      <w:lvlJc w:val="left"/>
      <w:pPr>
        <w:ind w:left="579" w:hanging="240"/>
      </w:pPr>
      <w:rPr>
        <w:rFonts w:hint="default"/>
        <w:lang w:val="en-US" w:eastAsia="en-US" w:bidi="ar-SA"/>
      </w:rPr>
    </w:lvl>
    <w:lvl w:ilvl="3" w:tplc="0292D448">
      <w:numFmt w:val="bullet"/>
      <w:lvlText w:val="•"/>
      <w:lvlJc w:val="left"/>
      <w:pPr>
        <w:ind w:left="749" w:hanging="240"/>
      </w:pPr>
      <w:rPr>
        <w:rFonts w:hint="default"/>
        <w:lang w:val="en-US" w:eastAsia="en-US" w:bidi="ar-SA"/>
      </w:rPr>
    </w:lvl>
    <w:lvl w:ilvl="4" w:tplc="6D00F7DE">
      <w:numFmt w:val="bullet"/>
      <w:lvlText w:val="•"/>
      <w:lvlJc w:val="left"/>
      <w:pPr>
        <w:ind w:left="919" w:hanging="240"/>
      </w:pPr>
      <w:rPr>
        <w:rFonts w:hint="default"/>
        <w:lang w:val="en-US" w:eastAsia="en-US" w:bidi="ar-SA"/>
      </w:rPr>
    </w:lvl>
    <w:lvl w:ilvl="5" w:tplc="AE4AEEF8">
      <w:numFmt w:val="bullet"/>
      <w:lvlText w:val="•"/>
      <w:lvlJc w:val="left"/>
      <w:pPr>
        <w:ind w:left="1089" w:hanging="240"/>
      </w:pPr>
      <w:rPr>
        <w:rFonts w:hint="default"/>
        <w:lang w:val="en-US" w:eastAsia="en-US" w:bidi="ar-SA"/>
      </w:rPr>
    </w:lvl>
    <w:lvl w:ilvl="6" w:tplc="307C57E0">
      <w:numFmt w:val="bullet"/>
      <w:lvlText w:val="•"/>
      <w:lvlJc w:val="left"/>
      <w:pPr>
        <w:ind w:left="1259" w:hanging="240"/>
      </w:pPr>
      <w:rPr>
        <w:rFonts w:hint="default"/>
        <w:lang w:val="en-US" w:eastAsia="en-US" w:bidi="ar-SA"/>
      </w:rPr>
    </w:lvl>
    <w:lvl w:ilvl="7" w:tplc="9D1CAF56">
      <w:numFmt w:val="bullet"/>
      <w:lvlText w:val="•"/>
      <w:lvlJc w:val="left"/>
      <w:pPr>
        <w:ind w:left="1429" w:hanging="240"/>
      </w:pPr>
      <w:rPr>
        <w:rFonts w:hint="default"/>
        <w:lang w:val="en-US" w:eastAsia="en-US" w:bidi="ar-SA"/>
      </w:rPr>
    </w:lvl>
    <w:lvl w:ilvl="8" w:tplc="0BFE8AC0">
      <w:numFmt w:val="bullet"/>
      <w:lvlText w:val="•"/>
      <w:lvlJc w:val="left"/>
      <w:pPr>
        <w:ind w:left="1599" w:hanging="240"/>
      </w:pPr>
      <w:rPr>
        <w:rFonts w:hint="default"/>
        <w:lang w:val="en-US" w:eastAsia="en-US" w:bidi="ar-SA"/>
      </w:rPr>
    </w:lvl>
  </w:abstractNum>
  <w:abstractNum w:abstractNumId="48" w15:restartNumberingAfterBreak="0">
    <w:nsid w:val="36B569CF"/>
    <w:multiLevelType w:val="hybridMultilevel"/>
    <w:tmpl w:val="FB1E5C94"/>
    <w:lvl w:ilvl="0" w:tplc="20A47F7E">
      <w:start w:val="1"/>
      <w:numFmt w:val="decimal"/>
      <w:lvlText w:val="%1"/>
      <w:lvlJc w:val="left"/>
      <w:pPr>
        <w:ind w:left="269" w:hanging="240"/>
        <w:jc w:val="left"/>
      </w:pPr>
      <w:rPr>
        <w:rFonts w:ascii="Courier New" w:eastAsia="Courier New" w:hAnsi="Courier New" w:cs="Courier New" w:hint="default"/>
        <w:w w:val="100"/>
        <w:sz w:val="20"/>
        <w:szCs w:val="20"/>
        <w:lang w:val="en-US" w:eastAsia="en-US" w:bidi="ar-SA"/>
      </w:rPr>
    </w:lvl>
    <w:lvl w:ilvl="1" w:tplc="8BEC80F8">
      <w:numFmt w:val="bullet"/>
      <w:lvlText w:val="•"/>
      <w:lvlJc w:val="left"/>
      <w:pPr>
        <w:ind w:left="1176" w:hanging="240"/>
      </w:pPr>
      <w:rPr>
        <w:rFonts w:hint="default"/>
        <w:lang w:val="en-US" w:eastAsia="en-US" w:bidi="ar-SA"/>
      </w:rPr>
    </w:lvl>
    <w:lvl w:ilvl="2" w:tplc="4C5AAAC2">
      <w:numFmt w:val="bullet"/>
      <w:lvlText w:val="•"/>
      <w:lvlJc w:val="left"/>
      <w:pPr>
        <w:ind w:left="2092" w:hanging="240"/>
      </w:pPr>
      <w:rPr>
        <w:rFonts w:hint="default"/>
        <w:lang w:val="en-US" w:eastAsia="en-US" w:bidi="ar-SA"/>
      </w:rPr>
    </w:lvl>
    <w:lvl w:ilvl="3" w:tplc="734A4906">
      <w:numFmt w:val="bullet"/>
      <w:lvlText w:val="•"/>
      <w:lvlJc w:val="left"/>
      <w:pPr>
        <w:ind w:left="3008" w:hanging="240"/>
      </w:pPr>
      <w:rPr>
        <w:rFonts w:hint="default"/>
        <w:lang w:val="en-US" w:eastAsia="en-US" w:bidi="ar-SA"/>
      </w:rPr>
    </w:lvl>
    <w:lvl w:ilvl="4" w:tplc="F9D6404C">
      <w:numFmt w:val="bullet"/>
      <w:lvlText w:val="•"/>
      <w:lvlJc w:val="left"/>
      <w:pPr>
        <w:ind w:left="3924" w:hanging="240"/>
      </w:pPr>
      <w:rPr>
        <w:rFonts w:hint="default"/>
        <w:lang w:val="en-US" w:eastAsia="en-US" w:bidi="ar-SA"/>
      </w:rPr>
    </w:lvl>
    <w:lvl w:ilvl="5" w:tplc="FFF88BCA">
      <w:numFmt w:val="bullet"/>
      <w:lvlText w:val="•"/>
      <w:lvlJc w:val="left"/>
      <w:pPr>
        <w:ind w:left="4840" w:hanging="240"/>
      </w:pPr>
      <w:rPr>
        <w:rFonts w:hint="default"/>
        <w:lang w:val="en-US" w:eastAsia="en-US" w:bidi="ar-SA"/>
      </w:rPr>
    </w:lvl>
    <w:lvl w:ilvl="6" w:tplc="3B00F0A8">
      <w:numFmt w:val="bullet"/>
      <w:lvlText w:val="•"/>
      <w:lvlJc w:val="left"/>
      <w:pPr>
        <w:ind w:left="5756" w:hanging="240"/>
      </w:pPr>
      <w:rPr>
        <w:rFonts w:hint="default"/>
        <w:lang w:val="en-US" w:eastAsia="en-US" w:bidi="ar-SA"/>
      </w:rPr>
    </w:lvl>
    <w:lvl w:ilvl="7" w:tplc="113EC4A8">
      <w:numFmt w:val="bullet"/>
      <w:lvlText w:val="•"/>
      <w:lvlJc w:val="left"/>
      <w:pPr>
        <w:ind w:left="6672" w:hanging="240"/>
      </w:pPr>
      <w:rPr>
        <w:rFonts w:hint="default"/>
        <w:lang w:val="en-US" w:eastAsia="en-US" w:bidi="ar-SA"/>
      </w:rPr>
    </w:lvl>
    <w:lvl w:ilvl="8" w:tplc="D6B2FCB8">
      <w:numFmt w:val="bullet"/>
      <w:lvlText w:val="•"/>
      <w:lvlJc w:val="left"/>
      <w:pPr>
        <w:ind w:left="7588" w:hanging="240"/>
      </w:pPr>
      <w:rPr>
        <w:rFonts w:hint="default"/>
        <w:lang w:val="en-US" w:eastAsia="en-US" w:bidi="ar-SA"/>
      </w:rPr>
    </w:lvl>
  </w:abstractNum>
  <w:abstractNum w:abstractNumId="49" w15:restartNumberingAfterBreak="0">
    <w:nsid w:val="37253F2B"/>
    <w:multiLevelType w:val="hybridMultilevel"/>
    <w:tmpl w:val="08AE51A6"/>
    <w:lvl w:ilvl="0" w:tplc="C8002EAA">
      <w:start w:val="1"/>
      <w:numFmt w:val="decimal"/>
      <w:lvlText w:val="%1"/>
      <w:lvlJc w:val="left"/>
      <w:pPr>
        <w:ind w:left="239" w:hanging="240"/>
        <w:jc w:val="left"/>
      </w:pPr>
      <w:rPr>
        <w:rFonts w:ascii="Courier New" w:eastAsia="Courier New" w:hAnsi="Courier New" w:cs="Courier New" w:hint="default"/>
        <w:w w:val="100"/>
        <w:sz w:val="20"/>
        <w:szCs w:val="20"/>
        <w:lang w:val="en-US" w:eastAsia="en-US" w:bidi="ar-SA"/>
      </w:rPr>
    </w:lvl>
    <w:lvl w:ilvl="1" w:tplc="90F207C4">
      <w:numFmt w:val="bullet"/>
      <w:lvlText w:val="•"/>
      <w:lvlJc w:val="left"/>
      <w:pPr>
        <w:ind w:left="974" w:hanging="240"/>
      </w:pPr>
      <w:rPr>
        <w:rFonts w:hint="default"/>
        <w:lang w:val="en-US" w:eastAsia="en-US" w:bidi="ar-SA"/>
      </w:rPr>
    </w:lvl>
    <w:lvl w:ilvl="2" w:tplc="28B62D02">
      <w:numFmt w:val="bullet"/>
      <w:lvlText w:val="•"/>
      <w:lvlJc w:val="left"/>
      <w:pPr>
        <w:ind w:left="1708" w:hanging="240"/>
      </w:pPr>
      <w:rPr>
        <w:rFonts w:hint="default"/>
        <w:lang w:val="en-US" w:eastAsia="en-US" w:bidi="ar-SA"/>
      </w:rPr>
    </w:lvl>
    <w:lvl w:ilvl="3" w:tplc="2A6837F8">
      <w:numFmt w:val="bullet"/>
      <w:lvlText w:val="•"/>
      <w:lvlJc w:val="left"/>
      <w:pPr>
        <w:ind w:left="2442" w:hanging="240"/>
      </w:pPr>
      <w:rPr>
        <w:rFonts w:hint="default"/>
        <w:lang w:val="en-US" w:eastAsia="en-US" w:bidi="ar-SA"/>
      </w:rPr>
    </w:lvl>
    <w:lvl w:ilvl="4" w:tplc="9CCCC6B2">
      <w:numFmt w:val="bullet"/>
      <w:lvlText w:val="•"/>
      <w:lvlJc w:val="left"/>
      <w:pPr>
        <w:ind w:left="3175" w:hanging="240"/>
      </w:pPr>
      <w:rPr>
        <w:rFonts w:hint="default"/>
        <w:lang w:val="en-US" w:eastAsia="en-US" w:bidi="ar-SA"/>
      </w:rPr>
    </w:lvl>
    <w:lvl w:ilvl="5" w:tplc="499072D8">
      <w:numFmt w:val="bullet"/>
      <w:lvlText w:val="•"/>
      <w:lvlJc w:val="left"/>
      <w:pPr>
        <w:ind w:left="3909" w:hanging="240"/>
      </w:pPr>
      <w:rPr>
        <w:rFonts w:hint="default"/>
        <w:lang w:val="en-US" w:eastAsia="en-US" w:bidi="ar-SA"/>
      </w:rPr>
    </w:lvl>
    <w:lvl w:ilvl="6" w:tplc="5CA45ABA">
      <w:numFmt w:val="bullet"/>
      <w:lvlText w:val="•"/>
      <w:lvlJc w:val="left"/>
      <w:pPr>
        <w:ind w:left="4643" w:hanging="240"/>
      </w:pPr>
      <w:rPr>
        <w:rFonts w:hint="default"/>
        <w:lang w:val="en-US" w:eastAsia="en-US" w:bidi="ar-SA"/>
      </w:rPr>
    </w:lvl>
    <w:lvl w:ilvl="7" w:tplc="F3627FEA">
      <w:numFmt w:val="bullet"/>
      <w:lvlText w:val="•"/>
      <w:lvlJc w:val="left"/>
      <w:pPr>
        <w:ind w:left="5377" w:hanging="240"/>
      </w:pPr>
      <w:rPr>
        <w:rFonts w:hint="default"/>
        <w:lang w:val="en-US" w:eastAsia="en-US" w:bidi="ar-SA"/>
      </w:rPr>
    </w:lvl>
    <w:lvl w:ilvl="8" w:tplc="BA70E588">
      <w:numFmt w:val="bullet"/>
      <w:lvlText w:val="•"/>
      <w:lvlJc w:val="left"/>
      <w:pPr>
        <w:ind w:left="6111" w:hanging="240"/>
      </w:pPr>
      <w:rPr>
        <w:rFonts w:hint="default"/>
        <w:lang w:val="en-US" w:eastAsia="en-US" w:bidi="ar-SA"/>
      </w:rPr>
    </w:lvl>
  </w:abstractNum>
  <w:abstractNum w:abstractNumId="50" w15:restartNumberingAfterBreak="0">
    <w:nsid w:val="372D7CBF"/>
    <w:multiLevelType w:val="hybridMultilevel"/>
    <w:tmpl w:val="FB5EEA38"/>
    <w:lvl w:ilvl="0" w:tplc="18584762">
      <w:start w:val="1"/>
      <w:numFmt w:val="decimal"/>
      <w:lvlText w:val="%1)"/>
      <w:lvlJc w:val="left"/>
      <w:pPr>
        <w:ind w:left="389" w:hanging="360"/>
        <w:jc w:val="left"/>
      </w:pPr>
      <w:rPr>
        <w:rFonts w:ascii="Courier New" w:eastAsia="Courier New" w:hAnsi="Courier New" w:cs="Courier New" w:hint="default"/>
        <w:spacing w:val="-1"/>
        <w:w w:val="100"/>
        <w:sz w:val="20"/>
        <w:szCs w:val="20"/>
        <w:lang w:val="en-US" w:eastAsia="en-US" w:bidi="ar-SA"/>
      </w:rPr>
    </w:lvl>
    <w:lvl w:ilvl="1" w:tplc="CD642A56">
      <w:numFmt w:val="bullet"/>
      <w:lvlText w:val="•"/>
      <w:lvlJc w:val="left"/>
      <w:pPr>
        <w:ind w:left="1284" w:hanging="360"/>
      </w:pPr>
      <w:rPr>
        <w:rFonts w:hint="default"/>
        <w:lang w:val="en-US" w:eastAsia="en-US" w:bidi="ar-SA"/>
      </w:rPr>
    </w:lvl>
    <w:lvl w:ilvl="2" w:tplc="70B0715C">
      <w:numFmt w:val="bullet"/>
      <w:lvlText w:val="•"/>
      <w:lvlJc w:val="left"/>
      <w:pPr>
        <w:ind w:left="2188" w:hanging="360"/>
      </w:pPr>
      <w:rPr>
        <w:rFonts w:hint="default"/>
        <w:lang w:val="en-US" w:eastAsia="en-US" w:bidi="ar-SA"/>
      </w:rPr>
    </w:lvl>
    <w:lvl w:ilvl="3" w:tplc="73A288F0">
      <w:numFmt w:val="bullet"/>
      <w:lvlText w:val="•"/>
      <w:lvlJc w:val="left"/>
      <w:pPr>
        <w:ind w:left="3092" w:hanging="360"/>
      </w:pPr>
      <w:rPr>
        <w:rFonts w:hint="default"/>
        <w:lang w:val="en-US" w:eastAsia="en-US" w:bidi="ar-SA"/>
      </w:rPr>
    </w:lvl>
    <w:lvl w:ilvl="4" w:tplc="F528C8BC">
      <w:numFmt w:val="bullet"/>
      <w:lvlText w:val="•"/>
      <w:lvlJc w:val="left"/>
      <w:pPr>
        <w:ind w:left="3996" w:hanging="360"/>
      </w:pPr>
      <w:rPr>
        <w:rFonts w:hint="default"/>
        <w:lang w:val="en-US" w:eastAsia="en-US" w:bidi="ar-SA"/>
      </w:rPr>
    </w:lvl>
    <w:lvl w:ilvl="5" w:tplc="698A2C4C">
      <w:numFmt w:val="bullet"/>
      <w:lvlText w:val="•"/>
      <w:lvlJc w:val="left"/>
      <w:pPr>
        <w:ind w:left="4900" w:hanging="360"/>
      </w:pPr>
      <w:rPr>
        <w:rFonts w:hint="default"/>
        <w:lang w:val="en-US" w:eastAsia="en-US" w:bidi="ar-SA"/>
      </w:rPr>
    </w:lvl>
    <w:lvl w:ilvl="6" w:tplc="DAFCAB2E">
      <w:numFmt w:val="bullet"/>
      <w:lvlText w:val="•"/>
      <w:lvlJc w:val="left"/>
      <w:pPr>
        <w:ind w:left="5804" w:hanging="360"/>
      </w:pPr>
      <w:rPr>
        <w:rFonts w:hint="default"/>
        <w:lang w:val="en-US" w:eastAsia="en-US" w:bidi="ar-SA"/>
      </w:rPr>
    </w:lvl>
    <w:lvl w:ilvl="7" w:tplc="A0E022BC">
      <w:numFmt w:val="bullet"/>
      <w:lvlText w:val="•"/>
      <w:lvlJc w:val="left"/>
      <w:pPr>
        <w:ind w:left="6708" w:hanging="360"/>
      </w:pPr>
      <w:rPr>
        <w:rFonts w:hint="default"/>
        <w:lang w:val="en-US" w:eastAsia="en-US" w:bidi="ar-SA"/>
      </w:rPr>
    </w:lvl>
    <w:lvl w:ilvl="8" w:tplc="DEE21CFA">
      <w:numFmt w:val="bullet"/>
      <w:lvlText w:val="•"/>
      <w:lvlJc w:val="left"/>
      <w:pPr>
        <w:ind w:left="7612" w:hanging="360"/>
      </w:pPr>
      <w:rPr>
        <w:rFonts w:hint="default"/>
        <w:lang w:val="en-US" w:eastAsia="en-US" w:bidi="ar-SA"/>
      </w:rPr>
    </w:lvl>
  </w:abstractNum>
  <w:abstractNum w:abstractNumId="51" w15:restartNumberingAfterBreak="0">
    <w:nsid w:val="37D5386F"/>
    <w:multiLevelType w:val="hybridMultilevel"/>
    <w:tmpl w:val="5BDC8B1E"/>
    <w:lvl w:ilvl="0" w:tplc="8A44B89A">
      <w:start w:val="1"/>
      <w:numFmt w:val="decimal"/>
      <w:lvlText w:val="%1"/>
      <w:lvlJc w:val="left"/>
      <w:pPr>
        <w:ind w:left="239" w:hanging="240"/>
        <w:jc w:val="left"/>
      </w:pPr>
      <w:rPr>
        <w:rFonts w:ascii="Courier New" w:eastAsia="Courier New" w:hAnsi="Courier New" w:cs="Courier New" w:hint="default"/>
        <w:w w:val="100"/>
        <w:sz w:val="20"/>
        <w:szCs w:val="20"/>
        <w:lang w:val="en-US" w:eastAsia="en-US" w:bidi="ar-SA"/>
      </w:rPr>
    </w:lvl>
    <w:lvl w:ilvl="1" w:tplc="59765E8E">
      <w:numFmt w:val="bullet"/>
      <w:lvlText w:val="•"/>
      <w:lvlJc w:val="left"/>
      <w:pPr>
        <w:ind w:left="481" w:hanging="240"/>
      </w:pPr>
      <w:rPr>
        <w:rFonts w:hint="default"/>
        <w:lang w:val="en-US" w:eastAsia="en-US" w:bidi="ar-SA"/>
      </w:rPr>
    </w:lvl>
    <w:lvl w:ilvl="2" w:tplc="D7DA50F0">
      <w:numFmt w:val="bullet"/>
      <w:lvlText w:val="•"/>
      <w:lvlJc w:val="left"/>
      <w:pPr>
        <w:ind w:left="723" w:hanging="240"/>
      </w:pPr>
      <w:rPr>
        <w:rFonts w:hint="default"/>
        <w:lang w:val="en-US" w:eastAsia="en-US" w:bidi="ar-SA"/>
      </w:rPr>
    </w:lvl>
    <w:lvl w:ilvl="3" w:tplc="59242DCE">
      <w:numFmt w:val="bullet"/>
      <w:lvlText w:val="•"/>
      <w:lvlJc w:val="left"/>
      <w:pPr>
        <w:ind w:left="965" w:hanging="240"/>
      </w:pPr>
      <w:rPr>
        <w:rFonts w:hint="default"/>
        <w:lang w:val="en-US" w:eastAsia="en-US" w:bidi="ar-SA"/>
      </w:rPr>
    </w:lvl>
    <w:lvl w:ilvl="4" w:tplc="AB8EE59C">
      <w:numFmt w:val="bullet"/>
      <w:lvlText w:val="•"/>
      <w:lvlJc w:val="left"/>
      <w:pPr>
        <w:ind w:left="1207" w:hanging="240"/>
      </w:pPr>
      <w:rPr>
        <w:rFonts w:hint="default"/>
        <w:lang w:val="en-US" w:eastAsia="en-US" w:bidi="ar-SA"/>
      </w:rPr>
    </w:lvl>
    <w:lvl w:ilvl="5" w:tplc="3E7A348A">
      <w:numFmt w:val="bullet"/>
      <w:lvlText w:val="•"/>
      <w:lvlJc w:val="left"/>
      <w:pPr>
        <w:ind w:left="1449" w:hanging="240"/>
      </w:pPr>
      <w:rPr>
        <w:rFonts w:hint="default"/>
        <w:lang w:val="en-US" w:eastAsia="en-US" w:bidi="ar-SA"/>
      </w:rPr>
    </w:lvl>
    <w:lvl w:ilvl="6" w:tplc="158E2F70">
      <w:numFmt w:val="bullet"/>
      <w:lvlText w:val="•"/>
      <w:lvlJc w:val="left"/>
      <w:pPr>
        <w:ind w:left="1691" w:hanging="240"/>
      </w:pPr>
      <w:rPr>
        <w:rFonts w:hint="default"/>
        <w:lang w:val="en-US" w:eastAsia="en-US" w:bidi="ar-SA"/>
      </w:rPr>
    </w:lvl>
    <w:lvl w:ilvl="7" w:tplc="33302E06">
      <w:numFmt w:val="bullet"/>
      <w:lvlText w:val="•"/>
      <w:lvlJc w:val="left"/>
      <w:pPr>
        <w:ind w:left="1933" w:hanging="240"/>
      </w:pPr>
      <w:rPr>
        <w:rFonts w:hint="default"/>
        <w:lang w:val="en-US" w:eastAsia="en-US" w:bidi="ar-SA"/>
      </w:rPr>
    </w:lvl>
    <w:lvl w:ilvl="8" w:tplc="066EF360">
      <w:numFmt w:val="bullet"/>
      <w:lvlText w:val="•"/>
      <w:lvlJc w:val="left"/>
      <w:pPr>
        <w:ind w:left="2175" w:hanging="240"/>
      </w:pPr>
      <w:rPr>
        <w:rFonts w:hint="default"/>
        <w:lang w:val="en-US" w:eastAsia="en-US" w:bidi="ar-SA"/>
      </w:rPr>
    </w:lvl>
  </w:abstractNum>
  <w:abstractNum w:abstractNumId="52" w15:restartNumberingAfterBreak="0">
    <w:nsid w:val="388E7003"/>
    <w:multiLevelType w:val="hybridMultilevel"/>
    <w:tmpl w:val="CD4802A2"/>
    <w:lvl w:ilvl="0" w:tplc="3926F606">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FEDE3390">
      <w:start w:val="1"/>
      <w:numFmt w:val="decimal"/>
      <w:lvlText w:val="%2"/>
      <w:lvlJc w:val="left"/>
      <w:pPr>
        <w:ind w:left="1379" w:hanging="480"/>
        <w:jc w:val="right"/>
      </w:pPr>
      <w:rPr>
        <w:rFonts w:ascii="Courier New" w:eastAsia="Courier New" w:hAnsi="Courier New" w:cs="Courier New" w:hint="default"/>
        <w:w w:val="100"/>
        <w:sz w:val="20"/>
        <w:szCs w:val="20"/>
        <w:lang w:val="en-US" w:eastAsia="en-US" w:bidi="ar-SA"/>
      </w:rPr>
    </w:lvl>
    <w:lvl w:ilvl="2" w:tplc="6C5A50FC">
      <w:numFmt w:val="bullet"/>
      <w:lvlText w:val="•"/>
      <w:lvlJc w:val="left"/>
      <w:pPr>
        <w:ind w:left="2353" w:hanging="480"/>
      </w:pPr>
      <w:rPr>
        <w:rFonts w:hint="default"/>
        <w:lang w:val="en-US" w:eastAsia="en-US" w:bidi="ar-SA"/>
      </w:rPr>
    </w:lvl>
    <w:lvl w:ilvl="3" w:tplc="639253A2">
      <w:numFmt w:val="bullet"/>
      <w:lvlText w:val="•"/>
      <w:lvlJc w:val="left"/>
      <w:pPr>
        <w:ind w:left="3326" w:hanging="480"/>
      </w:pPr>
      <w:rPr>
        <w:rFonts w:hint="default"/>
        <w:lang w:val="en-US" w:eastAsia="en-US" w:bidi="ar-SA"/>
      </w:rPr>
    </w:lvl>
    <w:lvl w:ilvl="4" w:tplc="D17ACA30">
      <w:numFmt w:val="bullet"/>
      <w:lvlText w:val="•"/>
      <w:lvlJc w:val="left"/>
      <w:pPr>
        <w:ind w:left="4300" w:hanging="480"/>
      </w:pPr>
      <w:rPr>
        <w:rFonts w:hint="default"/>
        <w:lang w:val="en-US" w:eastAsia="en-US" w:bidi="ar-SA"/>
      </w:rPr>
    </w:lvl>
    <w:lvl w:ilvl="5" w:tplc="44C47A9A">
      <w:numFmt w:val="bullet"/>
      <w:lvlText w:val="•"/>
      <w:lvlJc w:val="left"/>
      <w:pPr>
        <w:ind w:left="5273" w:hanging="480"/>
      </w:pPr>
      <w:rPr>
        <w:rFonts w:hint="default"/>
        <w:lang w:val="en-US" w:eastAsia="en-US" w:bidi="ar-SA"/>
      </w:rPr>
    </w:lvl>
    <w:lvl w:ilvl="6" w:tplc="CC5A37F4">
      <w:numFmt w:val="bullet"/>
      <w:lvlText w:val="•"/>
      <w:lvlJc w:val="left"/>
      <w:pPr>
        <w:ind w:left="6246" w:hanging="480"/>
      </w:pPr>
      <w:rPr>
        <w:rFonts w:hint="default"/>
        <w:lang w:val="en-US" w:eastAsia="en-US" w:bidi="ar-SA"/>
      </w:rPr>
    </w:lvl>
    <w:lvl w:ilvl="7" w:tplc="E1D2E79A">
      <w:numFmt w:val="bullet"/>
      <w:lvlText w:val="•"/>
      <w:lvlJc w:val="left"/>
      <w:pPr>
        <w:ind w:left="7220" w:hanging="480"/>
      </w:pPr>
      <w:rPr>
        <w:rFonts w:hint="default"/>
        <w:lang w:val="en-US" w:eastAsia="en-US" w:bidi="ar-SA"/>
      </w:rPr>
    </w:lvl>
    <w:lvl w:ilvl="8" w:tplc="B23A09CA">
      <w:numFmt w:val="bullet"/>
      <w:lvlText w:val="•"/>
      <w:lvlJc w:val="left"/>
      <w:pPr>
        <w:ind w:left="8193" w:hanging="480"/>
      </w:pPr>
      <w:rPr>
        <w:rFonts w:hint="default"/>
        <w:lang w:val="en-US" w:eastAsia="en-US" w:bidi="ar-SA"/>
      </w:rPr>
    </w:lvl>
  </w:abstractNum>
  <w:abstractNum w:abstractNumId="53" w15:restartNumberingAfterBreak="0">
    <w:nsid w:val="3A4C3E84"/>
    <w:multiLevelType w:val="hybridMultilevel"/>
    <w:tmpl w:val="00F28B1E"/>
    <w:lvl w:ilvl="0" w:tplc="69904234">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177C2DC8">
      <w:numFmt w:val="bullet"/>
      <w:lvlText w:val="•"/>
      <w:lvlJc w:val="left"/>
      <w:pPr>
        <w:ind w:left="1608" w:hanging="360"/>
      </w:pPr>
      <w:rPr>
        <w:rFonts w:hint="default"/>
        <w:lang w:val="en-US" w:eastAsia="en-US" w:bidi="ar-SA"/>
      </w:rPr>
    </w:lvl>
    <w:lvl w:ilvl="2" w:tplc="C9D20630">
      <w:numFmt w:val="bullet"/>
      <w:lvlText w:val="•"/>
      <w:lvlJc w:val="left"/>
      <w:pPr>
        <w:ind w:left="2556" w:hanging="360"/>
      </w:pPr>
      <w:rPr>
        <w:rFonts w:hint="default"/>
        <w:lang w:val="en-US" w:eastAsia="en-US" w:bidi="ar-SA"/>
      </w:rPr>
    </w:lvl>
    <w:lvl w:ilvl="3" w:tplc="C43E24EC">
      <w:numFmt w:val="bullet"/>
      <w:lvlText w:val="•"/>
      <w:lvlJc w:val="left"/>
      <w:pPr>
        <w:ind w:left="3504" w:hanging="360"/>
      </w:pPr>
      <w:rPr>
        <w:rFonts w:hint="default"/>
        <w:lang w:val="en-US" w:eastAsia="en-US" w:bidi="ar-SA"/>
      </w:rPr>
    </w:lvl>
    <w:lvl w:ilvl="4" w:tplc="DE6C92F8">
      <w:numFmt w:val="bullet"/>
      <w:lvlText w:val="•"/>
      <w:lvlJc w:val="left"/>
      <w:pPr>
        <w:ind w:left="4452" w:hanging="360"/>
      </w:pPr>
      <w:rPr>
        <w:rFonts w:hint="default"/>
        <w:lang w:val="en-US" w:eastAsia="en-US" w:bidi="ar-SA"/>
      </w:rPr>
    </w:lvl>
    <w:lvl w:ilvl="5" w:tplc="B964D6D4">
      <w:numFmt w:val="bullet"/>
      <w:lvlText w:val="•"/>
      <w:lvlJc w:val="left"/>
      <w:pPr>
        <w:ind w:left="5400" w:hanging="360"/>
      </w:pPr>
      <w:rPr>
        <w:rFonts w:hint="default"/>
        <w:lang w:val="en-US" w:eastAsia="en-US" w:bidi="ar-SA"/>
      </w:rPr>
    </w:lvl>
    <w:lvl w:ilvl="6" w:tplc="14962B4A">
      <w:numFmt w:val="bullet"/>
      <w:lvlText w:val="•"/>
      <w:lvlJc w:val="left"/>
      <w:pPr>
        <w:ind w:left="6348" w:hanging="360"/>
      </w:pPr>
      <w:rPr>
        <w:rFonts w:hint="default"/>
        <w:lang w:val="en-US" w:eastAsia="en-US" w:bidi="ar-SA"/>
      </w:rPr>
    </w:lvl>
    <w:lvl w:ilvl="7" w:tplc="201E7B1E">
      <w:numFmt w:val="bullet"/>
      <w:lvlText w:val="•"/>
      <w:lvlJc w:val="left"/>
      <w:pPr>
        <w:ind w:left="7296" w:hanging="360"/>
      </w:pPr>
      <w:rPr>
        <w:rFonts w:hint="default"/>
        <w:lang w:val="en-US" w:eastAsia="en-US" w:bidi="ar-SA"/>
      </w:rPr>
    </w:lvl>
    <w:lvl w:ilvl="8" w:tplc="8F3C744E">
      <w:numFmt w:val="bullet"/>
      <w:lvlText w:val="•"/>
      <w:lvlJc w:val="left"/>
      <w:pPr>
        <w:ind w:left="8244" w:hanging="360"/>
      </w:pPr>
      <w:rPr>
        <w:rFonts w:hint="default"/>
        <w:lang w:val="en-US" w:eastAsia="en-US" w:bidi="ar-SA"/>
      </w:rPr>
    </w:lvl>
  </w:abstractNum>
  <w:abstractNum w:abstractNumId="54" w15:restartNumberingAfterBreak="0">
    <w:nsid w:val="3AB604E3"/>
    <w:multiLevelType w:val="hybridMultilevel"/>
    <w:tmpl w:val="59DC9E3A"/>
    <w:lvl w:ilvl="0" w:tplc="B0ECE022">
      <w:start w:val="1"/>
      <w:numFmt w:val="decimal"/>
      <w:lvlText w:val="%1"/>
      <w:lvlJc w:val="left"/>
      <w:pPr>
        <w:ind w:left="959" w:hanging="240"/>
        <w:jc w:val="left"/>
      </w:pPr>
      <w:rPr>
        <w:rFonts w:ascii="Courier New" w:eastAsia="Courier New" w:hAnsi="Courier New" w:cs="Courier New" w:hint="default"/>
        <w:w w:val="100"/>
        <w:sz w:val="20"/>
        <w:szCs w:val="20"/>
        <w:lang w:val="en-US" w:eastAsia="en-US" w:bidi="ar-SA"/>
      </w:rPr>
    </w:lvl>
    <w:lvl w:ilvl="1" w:tplc="1A1C164C">
      <w:numFmt w:val="bullet"/>
      <w:lvlText w:val="•"/>
      <w:lvlJc w:val="left"/>
      <w:pPr>
        <w:ind w:left="1081" w:hanging="240"/>
      </w:pPr>
      <w:rPr>
        <w:rFonts w:hint="default"/>
        <w:lang w:val="en-US" w:eastAsia="en-US" w:bidi="ar-SA"/>
      </w:rPr>
    </w:lvl>
    <w:lvl w:ilvl="2" w:tplc="A4F4CD44">
      <w:numFmt w:val="bullet"/>
      <w:lvlText w:val="•"/>
      <w:lvlJc w:val="left"/>
      <w:pPr>
        <w:ind w:left="1203" w:hanging="240"/>
      </w:pPr>
      <w:rPr>
        <w:rFonts w:hint="default"/>
        <w:lang w:val="en-US" w:eastAsia="en-US" w:bidi="ar-SA"/>
      </w:rPr>
    </w:lvl>
    <w:lvl w:ilvl="3" w:tplc="3426204E">
      <w:numFmt w:val="bullet"/>
      <w:lvlText w:val="•"/>
      <w:lvlJc w:val="left"/>
      <w:pPr>
        <w:ind w:left="1325" w:hanging="240"/>
      </w:pPr>
      <w:rPr>
        <w:rFonts w:hint="default"/>
        <w:lang w:val="en-US" w:eastAsia="en-US" w:bidi="ar-SA"/>
      </w:rPr>
    </w:lvl>
    <w:lvl w:ilvl="4" w:tplc="99246AD6">
      <w:numFmt w:val="bullet"/>
      <w:lvlText w:val="•"/>
      <w:lvlJc w:val="left"/>
      <w:pPr>
        <w:ind w:left="1447" w:hanging="240"/>
      </w:pPr>
      <w:rPr>
        <w:rFonts w:hint="default"/>
        <w:lang w:val="en-US" w:eastAsia="en-US" w:bidi="ar-SA"/>
      </w:rPr>
    </w:lvl>
    <w:lvl w:ilvl="5" w:tplc="34226812">
      <w:numFmt w:val="bullet"/>
      <w:lvlText w:val="•"/>
      <w:lvlJc w:val="left"/>
      <w:pPr>
        <w:ind w:left="1569" w:hanging="240"/>
      </w:pPr>
      <w:rPr>
        <w:rFonts w:hint="default"/>
        <w:lang w:val="en-US" w:eastAsia="en-US" w:bidi="ar-SA"/>
      </w:rPr>
    </w:lvl>
    <w:lvl w:ilvl="6" w:tplc="063689AE">
      <w:numFmt w:val="bullet"/>
      <w:lvlText w:val="•"/>
      <w:lvlJc w:val="left"/>
      <w:pPr>
        <w:ind w:left="1691" w:hanging="240"/>
      </w:pPr>
      <w:rPr>
        <w:rFonts w:hint="default"/>
        <w:lang w:val="en-US" w:eastAsia="en-US" w:bidi="ar-SA"/>
      </w:rPr>
    </w:lvl>
    <w:lvl w:ilvl="7" w:tplc="62782150">
      <w:numFmt w:val="bullet"/>
      <w:lvlText w:val="•"/>
      <w:lvlJc w:val="left"/>
      <w:pPr>
        <w:ind w:left="1813" w:hanging="240"/>
      </w:pPr>
      <w:rPr>
        <w:rFonts w:hint="default"/>
        <w:lang w:val="en-US" w:eastAsia="en-US" w:bidi="ar-SA"/>
      </w:rPr>
    </w:lvl>
    <w:lvl w:ilvl="8" w:tplc="682CF970">
      <w:numFmt w:val="bullet"/>
      <w:lvlText w:val="•"/>
      <w:lvlJc w:val="left"/>
      <w:pPr>
        <w:ind w:left="1935" w:hanging="240"/>
      </w:pPr>
      <w:rPr>
        <w:rFonts w:hint="default"/>
        <w:lang w:val="en-US" w:eastAsia="en-US" w:bidi="ar-SA"/>
      </w:rPr>
    </w:lvl>
  </w:abstractNum>
  <w:abstractNum w:abstractNumId="55" w15:restartNumberingAfterBreak="0">
    <w:nsid w:val="3C5B265C"/>
    <w:multiLevelType w:val="hybridMultilevel"/>
    <w:tmpl w:val="8E806FF6"/>
    <w:lvl w:ilvl="0" w:tplc="C88E991E">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85105C68">
      <w:numFmt w:val="bullet"/>
      <w:lvlText w:val=""/>
      <w:lvlJc w:val="left"/>
      <w:pPr>
        <w:ind w:left="1020" w:hanging="360"/>
      </w:pPr>
      <w:rPr>
        <w:rFonts w:ascii="Symbol" w:eastAsia="Symbol" w:hAnsi="Symbol" w:cs="Symbol" w:hint="default"/>
        <w:w w:val="100"/>
        <w:sz w:val="24"/>
        <w:szCs w:val="24"/>
        <w:lang w:val="en-US" w:eastAsia="en-US" w:bidi="ar-SA"/>
      </w:rPr>
    </w:lvl>
    <w:lvl w:ilvl="2" w:tplc="81284DE0">
      <w:numFmt w:val="bullet"/>
      <w:lvlText w:val="•"/>
      <w:lvlJc w:val="left"/>
      <w:pPr>
        <w:ind w:left="2033" w:hanging="360"/>
      </w:pPr>
      <w:rPr>
        <w:rFonts w:hint="default"/>
        <w:lang w:val="en-US" w:eastAsia="en-US" w:bidi="ar-SA"/>
      </w:rPr>
    </w:lvl>
    <w:lvl w:ilvl="3" w:tplc="221A9D30">
      <w:numFmt w:val="bullet"/>
      <w:lvlText w:val="•"/>
      <w:lvlJc w:val="left"/>
      <w:pPr>
        <w:ind w:left="3046" w:hanging="360"/>
      </w:pPr>
      <w:rPr>
        <w:rFonts w:hint="default"/>
        <w:lang w:val="en-US" w:eastAsia="en-US" w:bidi="ar-SA"/>
      </w:rPr>
    </w:lvl>
    <w:lvl w:ilvl="4" w:tplc="E81AC15C">
      <w:numFmt w:val="bullet"/>
      <w:lvlText w:val="•"/>
      <w:lvlJc w:val="left"/>
      <w:pPr>
        <w:ind w:left="4060" w:hanging="360"/>
      </w:pPr>
      <w:rPr>
        <w:rFonts w:hint="default"/>
        <w:lang w:val="en-US" w:eastAsia="en-US" w:bidi="ar-SA"/>
      </w:rPr>
    </w:lvl>
    <w:lvl w:ilvl="5" w:tplc="8F38DC8C">
      <w:numFmt w:val="bullet"/>
      <w:lvlText w:val="•"/>
      <w:lvlJc w:val="left"/>
      <w:pPr>
        <w:ind w:left="5073" w:hanging="360"/>
      </w:pPr>
      <w:rPr>
        <w:rFonts w:hint="default"/>
        <w:lang w:val="en-US" w:eastAsia="en-US" w:bidi="ar-SA"/>
      </w:rPr>
    </w:lvl>
    <w:lvl w:ilvl="6" w:tplc="A2EA5C54">
      <w:numFmt w:val="bullet"/>
      <w:lvlText w:val="•"/>
      <w:lvlJc w:val="left"/>
      <w:pPr>
        <w:ind w:left="6086" w:hanging="360"/>
      </w:pPr>
      <w:rPr>
        <w:rFonts w:hint="default"/>
        <w:lang w:val="en-US" w:eastAsia="en-US" w:bidi="ar-SA"/>
      </w:rPr>
    </w:lvl>
    <w:lvl w:ilvl="7" w:tplc="54A46F46">
      <w:numFmt w:val="bullet"/>
      <w:lvlText w:val="•"/>
      <w:lvlJc w:val="left"/>
      <w:pPr>
        <w:ind w:left="7100" w:hanging="360"/>
      </w:pPr>
      <w:rPr>
        <w:rFonts w:hint="default"/>
        <w:lang w:val="en-US" w:eastAsia="en-US" w:bidi="ar-SA"/>
      </w:rPr>
    </w:lvl>
    <w:lvl w:ilvl="8" w:tplc="46BC0166">
      <w:numFmt w:val="bullet"/>
      <w:lvlText w:val="•"/>
      <w:lvlJc w:val="left"/>
      <w:pPr>
        <w:ind w:left="8113" w:hanging="360"/>
      </w:pPr>
      <w:rPr>
        <w:rFonts w:hint="default"/>
        <w:lang w:val="en-US" w:eastAsia="en-US" w:bidi="ar-SA"/>
      </w:rPr>
    </w:lvl>
  </w:abstractNum>
  <w:abstractNum w:abstractNumId="56" w15:restartNumberingAfterBreak="0">
    <w:nsid w:val="3D220416"/>
    <w:multiLevelType w:val="hybridMultilevel"/>
    <w:tmpl w:val="C65AFF92"/>
    <w:lvl w:ilvl="0" w:tplc="2A0A04E4">
      <w:start w:val="3"/>
      <w:numFmt w:val="decimal"/>
      <w:lvlText w:val="%1-"/>
      <w:lvlJc w:val="left"/>
      <w:pPr>
        <w:ind w:left="541" w:hanging="242"/>
        <w:jc w:val="left"/>
      </w:pPr>
      <w:rPr>
        <w:rFonts w:ascii="Courier New" w:eastAsia="Courier New" w:hAnsi="Courier New" w:cs="Courier New" w:hint="default"/>
        <w:spacing w:val="-1"/>
        <w:w w:val="100"/>
        <w:sz w:val="18"/>
        <w:szCs w:val="18"/>
        <w:lang w:val="en-US" w:eastAsia="en-US" w:bidi="ar-SA"/>
      </w:rPr>
    </w:lvl>
    <w:lvl w:ilvl="1" w:tplc="DF601304">
      <w:start w:val="18"/>
      <w:numFmt w:val="decimal"/>
      <w:lvlText w:val="%2-"/>
      <w:lvlJc w:val="left"/>
      <w:pPr>
        <w:ind w:left="1141" w:hanging="362"/>
        <w:jc w:val="left"/>
      </w:pPr>
      <w:rPr>
        <w:rFonts w:ascii="Courier New" w:eastAsia="Courier New" w:hAnsi="Courier New" w:cs="Courier New" w:hint="default"/>
        <w:spacing w:val="-1"/>
        <w:w w:val="100"/>
        <w:sz w:val="18"/>
        <w:szCs w:val="18"/>
        <w:lang w:val="en-US" w:eastAsia="en-US" w:bidi="ar-SA"/>
      </w:rPr>
    </w:lvl>
    <w:lvl w:ilvl="2" w:tplc="E8BE4A36">
      <w:numFmt w:val="bullet"/>
      <w:lvlText w:val="•"/>
      <w:lvlJc w:val="left"/>
      <w:pPr>
        <w:ind w:left="2340" w:hanging="362"/>
      </w:pPr>
      <w:rPr>
        <w:rFonts w:hint="default"/>
        <w:lang w:val="en-US" w:eastAsia="en-US" w:bidi="ar-SA"/>
      </w:rPr>
    </w:lvl>
    <w:lvl w:ilvl="3" w:tplc="6568BBC6">
      <w:numFmt w:val="bullet"/>
      <w:lvlText w:val="•"/>
      <w:lvlJc w:val="left"/>
      <w:pPr>
        <w:ind w:left="3315" w:hanging="362"/>
      </w:pPr>
      <w:rPr>
        <w:rFonts w:hint="default"/>
        <w:lang w:val="en-US" w:eastAsia="en-US" w:bidi="ar-SA"/>
      </w:rPr>
    </w:lvl>
    <w:lvl w:ilvl="4" w:tplc="503EBFB6">
      <w:numFmt w:val="bullet"/>
      <w:lvlText w:val="•"/>
      <w:lvlJc w:val="left"/>
      <w:pPr>
        <w:ind w:left="4290" w:hanging="362"/>
      </w:pPr>
      <w:rPr>
        <w:rFonts w:hint="default"/>
        <w:lang w:val="en-US" w:eastAsia="en-US" w:bidi="ar-SA"/>
      </w:rPr>
    </w:lvl>
    <w:lvl w:ilvl="5" w:tplc="4C4C5906">
      <w:numFmt w:val="bullet"/>
      <w:lvlText w:val="•"/>
      <w:lvlJc w:val="left"/>
      <w:pPr>
        <w:ind w:left="5265" w:hanging="362"/>
      </w:pPr>
      <w:rPr>
        <w:rFonts w:hint="default"/>
        <w:lang w:val="en-US" w:eastAsia="en-US" w:bidi="ar-SA"/>
      </w:rPr>
    </w:lvl>
    <w:lvl w:ilvl="6" w:tplc="957AE65C">
      <w:numFmt w:val="bullet"/>
      <w:lvlText w:val="•"/>
      <w:lvlJc w:val="left"/>
      <w:pPr>
        <w:ind w:left="6240" w:hanging="362"/>
      </w:pPr>
      <w:rPr>
        <w:rFonts w:hint="default"/>
        <w:lang w:val="en-US" w:eastAsia="en-US" w:bidi="ar-SA"/>
      </w:rPr>
    </w:lvl>
    <w:lvl w:ilvl="7" w:tplc="EBEECBB0">
      <w:numFmt w:val="bullet"/>
      <w:lvlText w:val="•"/>
      <w:lvlJc w:val="left"/>
      <w:pPr>
        <w:ind w:left="7215" w:hanging="362"/>
      </w:pPr>
      <w:rPr>
        <w:rFonts w:hint="default"/>
        <w:lang w:val="en-US" w:eastAsia="en-US" w:bidi="ar-SA"/>
      </w:rPr>
    </w:lvl>
    <w:lvl w:ilvl="8" w:tplc="A4527D92">
      <w:numFmt w:val="bullet"/>
      <w:lvlText w:val="•"/>
      <w:lvlJc w:val="left"/>
      <w:pPr>
        <w:ind w:left="8190" w:hanging="362"/>
      </w:pPr>
      <w:rPr>
        <w:rFonts w:hint="default"/>
        <w:lang w:val="en-US" w:eastAsia="en-US" w:bidi="ar-SA"/>
      </w:rPr>
    </w:lvl>
  </w:abstractNum>
  <w:abstractNum w:abstractNumId="57" w15:restartNumberingAfterBreak="0">
    <w:nsid w:val="3E741987"/>
    <w:multiLevelType w:val="hybridMultilevel"/>
    <w:tmpl w:val="FEA47FCE"/>
    <w:lvl w:ilvl="0" w:tplc="5F32839C">
      <w:start w:val="2"/>
      <w:numFmt w:val="decimal"/>
      <w:lvlText w:val="%1."/>
      <w:lvlJc w:val="left"/>
      <w:pPr>
        <w:ind w:left="4860" w:hanging="241"/>
        <w:jc w:val="left"/>
      </w:pPr>
      <w:rPr>
        <w:rFonts w:ascii="Times New Roman" w:eastAsia="Times New Roman" w:hAnsi="Times New Roman" w:cs="Times New Roman" w:hint="default"/>
        <w:w w:val="100"/>
        <w:sz w:val="24"/>
        <w:szCs w:val="24"/>
        <w:lang w:val="en-US" w:eastAsia="en-US" w:bidi="ar-SA"/>
      </w:rPr>
    </w:lvl>
    <w:lvl w:ilvl="1" w:tplc="7BF04044">
      <w:numFmt w:val="bullet"/>
      <w:lvlText w:val="•"/>
      <w:lvlJc w:val="left"/>
      <w:pPr>
        <w:ind w:left="5388" w:hanging="241"/>
      </w:pPr>
      <w:rPr>
        <w:rFonts w:hint="default"/>
        <w:lang w:val="en-US" w:eastAsia="en-US" w:bidi="ar-SA"/>
      </w:rPr>
    </w:lvl>
    <w:lvl w:ilvl="2" w:tplc="E2B015F8">
      <w:numFmt w:val="bullet"/>
      <w:lvlText w:val="•"/>
      <w:lvlJc w:val="left"/>
      <w:pPr>
        <w:ind w:left="5916" w:hanging="241"/>
      </w:pPr>
      <w:rPr>
        <w:rFonts w:hint="default"/>
        <w:lang w:val="en-US" w:eastAsia="en-US" w:bidi="ar-SA"/>
      </w:rPr>
    </w:lvl>
    <w:lvl w:ilvl="3" w:tplc="196C97A2">
      <w:numFmt w:val="bullet"/>
      <w:lvlText w:val="•"/>
      <w:lvlJc w:val="left"/>
      <w:pPr>
        <w:ind w:left="6444" w:hanging="241"/>
      </w:pPr>
      <w:rPr>
        <w:rFonts w:hint="default"/>
        <w:lang w:val="en-US" w:eastAsia="en-US" w:bidi="ar-SA"/>
      </w:rPr>
    </w:lvl>
    <w:lvl w:ilvl="4" w:tplc="AF945962">
      <w:numFmt w:val="bullet"/>
      <w:lvlText w:val="•"/>
      <w:lvlJc w:val="left"/>
      <w:pPr>
        <w:ind w:left="6972" w:hanging="241"/>
      </w:pPr>
      <w:rPr>
        <w:rFonts w:hint="default"/>
        <w:lang w:val="en-US" w:eastAsia="en-US" w:bidi="ar-SA"/>
      </w:rPr>
    </w:lvl>
    <w:lvl w:ilvl="5" w:tplc="7E74B772">
      <w:numFmt w:val="bullet"/>
      <w:lvlText w:val="•"/>
      <w:lvlJc w:val="left"/>
      <w:pPr>
        <w:ind w:left="7500" w:hanging="241"/>
      </w:pPr>
      <w:rPr>
        <w:rFonts w:hint="default"/>
        <w:lang w:val="en-US" w:eastAsia="en-US" w:bidi="ar-SA"/>
      </w:rPr>
    </w:lvl>
    <w:lvl w:ilvl="6" w:tplc="01F4490A">
      <w:numFmt w:val="bullet"/>
      <w:lvlText w:val="•"/>
      <w:lvlJc w:val="left"/>
      <w:pPr>
        <w:ind w:left="8028" w:hanging="241"/>
      </w:pPr>
      <w:rPr>
        <w:rFonts w:hint="default"/>
        <w:lang w:val="en-US" w:eastAsia="en-US" w:bidi="ar-SA"/>
      </w:rPr>
    </w:lvl>
    <w:lvl w:ilvl="7" w:tplc="9310573C">
      <w:numFmt w:val="bullet"/>
      <w:lvlText w:val="•"/>
      <w:lvlJc w:val="left"/>
      <w:pPr>
        <w:ind w:left="8556" w:hanging="241"/>
      </w:pPr>
      <w:rPr>
        <w:rFonts w:hint="default"/>
        <w:lang w:val="en-US" w:eastAsia="en-US" w:bidi="ar-SA"/>
      </w:rPr>
    </w:lvl>
    <w:lvl w:ilvl="8" w:tplc="27BA5E2A">
      <w:numFmt w:val="bullet"/>
      <w:lvlText w:val="•"/>
      <w:lvlJc w:val="left"/>
      <w:pPr>
        <w:ind w:left="9084" w:hanging="241"/>
      </w:pPr>
      <w:rPr>
        <w:rFonts w:hint="default"/>
        <w:lang w:val="en-US" w:eastAsia="en-US" w:bidi="ar-SA"/>
      </w:rPr>
    </w:lvl>
  </w:abstractNum>
  <w:abstractNum w:abstractNumId="58" w15:restartNumberingAfterBreak="0">
    <w:nsid w:val="3EF3367F"/>
    <w:multiLevelType w:val="hybridMultilevel"/>
    <w:tmpl w:val="A7BE9756"/>
    <w:lvl w:ilvl="0" w:tplc="61AEBE4E">
      <w:start w:val="5"/>
      <w:numFmt w:val="decimal"/>
      <w:lvlText w:val="%1"/>
      <w:lvlJc w:val="left"/>
      <w:pPr>
        <w:ind w:left="323" w:hanging="216"/>
        <w:jc w:val="left"/>
      </w:pPr>
      <w:rPr>
        <w:rFonts w:ascii="Courier New" w:eastAsia="Courier New" w:hAnsi="Courier New" w:cs="Courier New" w:hint="default"/>
        <w:w w:val="99"/>
        <w:sz w:val="18"/>
        <w:szCs w:val="18"/>
        <w:lang w:val="en-US" w:eastAsia="en-US" w:bidi="ar-SA"/>
      </w:rPr>
    </w:lvl>
    <w:lvl w:ilvl="1" w:tplc="59AA272C">
      <w:numFmt w:val="bullet"/>
      <w:lvlText w:val="•"/>
      <w:lvlJc w:val="left"/>
      <w:pPr>
        <w:ind w:left="527" w:hanging="216"/>
      </w:pPr>
      <w:rPr>
        <w:rFonts w:hint="default"/>
        <w:lang w:val="en-US" w:eastAsia="en-US" w:bidi="ar-SA"/>
      </w:rPr>
    </w:lvl>
    <w:lvl w:ilvl="2" w:tplc="38686664">
      <w:numFmt w:val="bullet"/>
      <w:lvlText w:val="•"/>
      <w:lvlJc w:val="left"/>
      <w:pPr>
        <w:ind w:left="735" w:hanging="216"/>
      </w:pPr>
      <w:rPr>
        <w:rFonts w:hint="default"/>
        <w:lang w:val="en-US" w:eastAsia="en-US" w:bidi="ar-SA"/>
      </w:rPr>
    </w:lvl>
    <w:lvl w:ilvl="3" w:tplc="7DC68B10">
      <w:numFmt w:val="bullet"/>
      <w:lvlText w:val="•"/>
      <w:lvlJc w:val="left"/>
      <w:pPr>
        <w:ind w:left="942" w:hanging="216"/>
      </w:pPr>
      <w:rPr>
        <w:rFonts w:hint="default"/>
        <w:lang w:val="en-US" w:eastAsia="en-US" w:bidi="ar-SA"/>
      </w:rPr>
    </w:lvl>
    <w:lvl w:ilvl="4" w:tplc="7D466100">
      <w:numFmt w:val="bullet"/>
      <w:lvlText w:val="•"/>
      <w:lvlJc w:val="left"/>
      <w:pPr>
        <w:ind w:left="1150" w:hanging="216"/>
      </w:pPr>
      <w:rPr>
        <w:rFonts w:hint="default"/>
        <w:lang w:val="en-US" w:eastAsia="en-US" w:bidi="ar-SA"/>
      </w:rPr>
    </w:lvl>
    <w:lvl w:ilvl="5" w:tplc="CC963DE4">
      <w:numFmt w:val="bullet"/>
      <w:lvlText w:val="•"/>
      <w:lvlJc w:val="left"/>
      <w:pPr>
        <w:ind w:left="1357" w:hanging="216"/>
      </w:pPr>
      <w:rPr>
        <w:rFonts w:hint="default"/>
        <w:lang w:val="en-US" w:eastAsia="en-US" w:bidi="ar-SA"/>
      </w:rPr>
    </w:lvl>
    <w:lvl w:ilvl="6" w:tplc="BAEEDC26">
      <w:numFmt w:val="bullet"/>
      <w:lvlText w:val="•"/>
      <w:lvlJc w:val="left"/>
      <w:pPr>
        <w:ind w:left="1565" w:hanging="216"/>
      </w:pPr>
      <w:rPr>
        <w:rFonts w:hint="default"/>
        <w:lang w:val="en-US" w:eastAsia="en-US" w:bidi="ar-SA"/>
      </w:rPr>
    </w:lvl>
    <w:lvl w:ilvl="7" w:tplc="540498EC">
      <w:numFmt w:val="bullet"/>
      <w:lvlText w:val="•"/>
      <w:lvlJc w:val="left"/>
      <w:pPr>
        <w:ind w:left="1772" w:hanging="216"/>
      </w:pPr>
      <w:rPr>
        <w:rFonts w:hint="default"/>
        <w:lang w:val="en-US" w:eastAsia="en-US" w:bidi="ar-SA"/>
      </w:rPr>
    </w:lvl>
    <w:lvl w:ilvl="8" w:tplc="09BA8952">
      <w:numFmt w:val="bullet"/>
      <w:lvlText w:val="•"/>
      <w:lvlJc w:val="left"/>
      <w:pPr>
        <w:ind w:left="1980" w:hanging="216"/>
      </w:pPr>
      <w:rPr>
        <w:rFonts w:hint="default"/>
        <w:lang w:val="en-US" w:eastAsia="en-US" w:bidi="ar-SA"/>
      </w:rPr>
    </w:lvl>
  </w:abstractNum>
  <w:abstractNum w:abstractNumId="59" w15:restartNumberingAfterBreak="0">
    <w:nsid w:val="40FC4DA3"/>
    <w:multiLevelType w:val="hybridMultilevel"/>
    <w:tmpl w:val="5D76DE6C"/>
    <w:lvl w:ilvl="0" w:tplc="9486674A">
      <w:numFmt w:val="bullet"/>
      <w:lvlText w:val=""/>
      <w:lvlJc w:val="left"/>
      <w:pPr>
        <w:ind w:left="660" w:hanging="360"/>
      </w:pPr>
      <w:rPr>
        <w:rFonts w:hint="default"/>
        <w:w w:val="100"/>
        <w:lang w:val="en-US" w:eastAsia="en-US" w:bidi="ar-SA"/>
      </w:rPr>
    </w:lvl>
    <w:lvl w:ilvl="1" w:tplc="062AB370">
      <w:numFmt w:val="bullet"/>
      <w:lvlText w:val="-"/>
      <w:lvlJc w:val="left"/>
      <w:pPr>
        <w:ind w:left="300" w:hanging="360"/>
      </w:pPr>
      <w:rPr>
        <w:rFonts w:ascii="Arial" w:eastAsia="Arial" w:hAnsi="Arial" w:cs="Arial" w:hint="default"/>
        <w:b/>
        <w:bCs/>
        <w:w w:val="99"/>
        <w:sz w:val="24"/>
        <w:szCs w:val="24"/>
        <w:lang w:val="en-US" w:eastAsia="en-US" w:bidi="ar-SA"/>
      </w:rPr>
    </w:lvl>
    <w:lvl w:ilvl="2" w:tplc="5B040314">
      <w:numFmt w:val="bullet"/>
      <w:lvlText w:val="•"/>
      <w:lvlJc w:val="left"/>
      <w:pPr>
        <w:ind w:left="1800" w:hanging="360"/>
      </w:pPr>
      <w:rPr>
        <w:rFonts w:hint="default"/>
        <w:lang w:val="en-US" w:eastAsia="en-US" w:bidi="ar-SA"/>
      </w:rPr>
    </w:lvl>
    <w:lvl w:ilvl="3" w:tplc="68FE6022">
      <w:numFmt w:val="bullet"/>
      <w:lvlText w:val="•"/>
      <w:lvlJc w:val="left"/>
      <w:pPr>
        <w:ind w:left="5640" w:hanging="360"/>
      </w:pPr>
      <w:rPr>
        <w:rFonts w:hint="default"/>
        <w:lang w:val="en-US" w:eastAsia="en-US" w:bidi="ar-SA"/>
      </w:rPr>
    </w:lvl>
    <w:lvl w:ilvl="4" w:tplc="79623EE8">
      <w:numFmt w:val="bullet"/>
      <w:lvlText w:val="•"/>
      <w:lvlJc w:val="left"/>
      <w:pPr>
        <w:ind w:left="6282" w:hanging="360"/>
      </w:pPr>
      <w:rPr>
        <w:rFonts w:hint="default"/>
        <w:lang w:val="en-US" w:eastAsia="en-US" w:bidi="ar-SA"/>
      </w:rPr>
    </w:lvl>
    <w:lvl w:ilvl="5" w:tplc="B240EF36">
      <w:numFmt w:val="bullet"/>
      <w:lvlText w:val="•"/>
      <w:lvlJc w:val="left"/>
      <w:pPr>
        <w:ind w:left="6925" w:hanging="360"/>
      </w:pPr>
      <w:rPr>
        <w:rFonts w:hint="default"/>
        <w:lang w:val="en-US" w:eastAsia="en-US" w:bidi="ar-SA"/>
      </w:rPr>
    </w:lvl>
    <w:lvl w:ilvl="6" w:tplc="6E761F8A">
      <w:numFmt w:val="bullet"/>
      <w:lvlText w:val="•"/>
      <w:lvlJc w:val="left"/>
      <w:pPr>
        <w:ind w:left="7568" w:hanging="360"/>
      </w:pPr>
      <w:rPr>
        <w:rFonts w:hint="default"/>
        <w:lang w:val="en-US" w:eastAsia="en-US" w:bidi="ar-SA"/>
      </w:rPr>
    </w:lvl>
    <w:lvl w:ilvl="7" w:tplc="52A60C8A">
      <w:numFmt w:val="bullet"/>
      <w:lvlText w:val="•"/>
      <w:lvlJc w:val="left"/>
      <w:pPr>
        <w:ind w:left="8211" w:hanging="360"/>
      </w:pPr>
      <w:rPr>
        <w:rFonts w:hint="default"/>
        <w:lang w:val="en-US" w:eastAsia="en-US" w:bidi="ar-SA"/>
      </w:rPr>
    </w:lvl>
    <w:lvl w:ilvl="8" w:tplc="84702708">
      <w:numFmt w:val="bullet"/>
      <w:lvlText w:val="•"/>
      <w:lvlJc w:val="left"/>
      <w:pPr>
        <w:ind w:left="8854" w:hanging="360"/>
      </w:pPr>
      <w:rPr>
        <w:rFonts w:hint="default"/>
        <w:lang w:val="en-US" w:eastAsia="en-US" w:bidi="ar-SA"/>
      </w:rPr>
    </w:lvl>
  </w:abstractNum>
  <w:abstractNum w:abstractNumId="60" w15:restartNumberingAfterBreak="0">
    <w:nsid w:val="422717B1"/>
    <w:multiLevelType w:val="hybridMultilevel"/>
    <w:tmpl w:val="2B969080"/>
    <w:lvl w:ilvl="0" w:tplc="00F4D62C">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E18092CC">
      <w:numFmt w:val="bullet"/>
      <w:lvlText w:val="•"/>
      <w:lvlJc w:val="left"/>
      <w:pPr>
        <w:ind w:left="1608" w:hanging="360"/>
      </w:pPr>
      <w:rPr>
        <w:rFonts w:hint="default"/>
        <w:lang w:val="en-US" w:eastAsia="en-US" w:bidi="ar-SA"/>
      </w:rPr>
    </w:lvl>
    <w:lvl w:ilvl="2" w:tplc="4980350C">
      <w:numFmt w:val="bullet"/>
      <w:lvlText w:val="•"/>
      <w:lvlJc w:val="left"/>
      <w:pPr>
        <w:ind w:left="2556" w:hanging="360"/>
      </w:pPr>
      <w:rPr>
        <w:rFonts w:hint="default"/>
        <w:lang w:val="en-US" w:eastAsia="en-US" w:bidi="ar-SA"/>
      </w:rPr>
    </w:lvl>
    <w:lvl w:ilvl="3" w:tplc="9EFEE54A">
      <w:numFmt w:val="bullet"/>
      <w:lvlText w:val="•"/>
      <w:lvlJc w:val="left"/>
      <w:pPr>
        <w:ind w:left="3504" w:hanging="360"/>
      </w:pPr>
      <w:rPr>
        <w:rFonts w:hint="default"/>
        <w:lang w:val="en-US" w:eastAsia="en-US" w:bidi="ar-SA"/>
      </w:rPr>
    </w:lvl>
    <w:lvl w:ilvl="4" w:tplc="09B6E52C">
      <w:numFmt w:val="bullet"/>
      <w:lvlText w:val="•"/>
      <w:lvlJc w:val="left"/>
      <w:pPr>
        <w:ind w:left="4452" w:hanging="360"/>
      </w:pPr>
      <w:rPr>
        <w:rFonts w:hint="default"/>
        <w:lang w:val="en-US" w:eastAsia="en-US" w:bidi="ar-SA"/>
      </w:rPr>
    </w:lvl>
    <w:lvl w:ilvl="5" w:tplc="68CE12F6">
      <w:numFmt w:val="bullet"/>
      <w:lvlText w:val="•"/>
      <w:lvlJc w:val="left"/>
      <w:pPr>
        <w:ind w:left="5400" w:hanging="360"/>
      </w:pPr>
      <w:rPr>
        <w:rFonts w:hint="default"/>
        <w:lang w:val="en-US" w:eastAsia="en-US" w:bidi="ar-SA"/>
      </w:rPr>
    </w:lvl>
    <w:lvl w:ilvl="6" w:tplc="B8AAC0E4">
      <w:numFmt w:val="bullet"/>
      <w:lvlText w:val="•"/>
      <w:lvlJc w:val="left"/>
      <w:pPr>
        <w:ind w:left="6348" w:hanging="360"/>
      </w:pPr>
      <w:rPr>
        <w:rFonts w:hint="default"/>
        <w:lang w:val="en-US" w:eastAsia="en-US" w:bidi="ar-SA"/>
      </w:rPr>
    </w:lvl>
    <w:lvl w:ilvl="7" w:tplc="5BA0A128">
      <w:numFmt w:val="bullet"/>
      <w:lvlText w:val="•"/>
      <w:lvlJc w:val="left"/>
      <w:pPr>
        <w:ind w:left="7296" w:hanging="360"/>
      </w:pPr>
      <w:rPr>
        <w:rFonts w:hint="default"/>
        <w:lang w:val="en-US" w:eastAsia="en-US" w:bidi="ar-SA"/>
      </w:rPr>
    </w:lvl>
    <w:lvl w:ilvl="8" w:tplc="1BA84F04">
      <w:numFmt w:val="bullet"/>
      <w:lvlText w:val="•"/>
      <w:lvlJc w:val="left"/>
      <w:pPr>
        <w:ind w:left="8244" w:hanging="360"/>
      </w:pPr>
      <w:rPr>
        <w:rFonts w:hint="default"/>
        <w:lang w:val="en-US" w:eastAsia="en-US" w:bidi="ar-SA"/>
      </w:rPr>
    </w:lvl>
  </w:abstractNum>
  <w:abstractNum w:abstractNumId="61" w15:restartNumberingAfterBreak="0">
    <w:nsid w:val="426B5457"/>
    <w:multiLevelType w:val="hybridMultilevel"/>
    <w:tmpl w:val="97B0D944"/>
    <w:lvl w:ilvl="0" w:tplc="B8A418AC">
      <w:start w:val="1"/>
      <w:numFmt w:val="decimal"/>
      <w:lvlText w:val="%1"/>
      <w:lvlJc w:val="left"/>
      <w:pPr>
        <w:ind w:left="539" w:hanging="240"/>
        <w:jc w:val="left"/>
      </w:pPr>
      <w:rPr>
        <w:rFonts w:ascii="Courier New" w:eastAsia="Courier New" w:hAnsi="Courier New" w:cs="Courier New" w:hint="default"/>
        <w:w w:val="100"/>
        <w:sz w:val="20"/>
        <w:szCs w:val="20"/>
        <w:lang w:val="en-US" w:eastAsia="en-US" w:bidi="ar-SA"/>
      </w:rPr>
    </w:lvl>
    <w:lvl w:ilvl="1" w:tplc="BEB46F12">
      <w:numFmt w:val="bullet"/>
      <w:lvlText w:val="•"/>
      <w:lvlJc w:val="left"/>
      <w:pPr>
        <w:ind w:left="1500" w:hanging="240"/>
      </w:pPr>
      <w:rPr>
        <w:rFonts w:hint="default"/>
        <w:lang w:val="en-US" w:eastAsia="en-US" w:bidi="ar-SA"/>
      </w:rPr>
    </w:lvl>
    <w:lvl w:ilvl="2" w:tplc="775EF53C">
      <w:numFmt w:val="bullet"/>
      <w:lvlText w:val="•"/>
      <w:lvlJc w:val="left"/>
      <w:pPr>
        <w:ind w:left="2460" w:hanging="240"/>
      </w:pPr>
      <w:rPr>
        <w:rFonts w:hint="default"/>
        <w:lang w:val="en-US" w:eastAsia="en-US" w:bidi="ar-SA"/>
      </w:rPr>
    </w:lvl>
    <w:lvl w:ilvl="3" w:tplc="970C447A">
      <w:numFmt w:val="bullet"/>
      <w:lvlText w:val="•"/>
      <w:lvlJc w:val="left"/>
      <w:pPr>
        <w:ind w:left="3420" w:hanging="240"/>
      </w:pPr>
      <w:rPr>
        <w:rFonts w:hint="default"/>
        <w:lang w:val="en-US" w:eastAsia="en-US" w:bidi="ar-SA"/>
      </w:rPr>
    </w:lvl>
    <w:lvl w:ilvl="4" w:tplc="6B5413D4">
      <w:numFmt w:val="bullet"/>
      <w:lvlText w:val="•"/>
      <w:lvlJc w:val="left"/>
      <w:pPr>
        <w:ind w:left="4380" w:hanging="240"/>
      </w:pPr>
      <w:rPr>
        <w:rFonts w:hint="default"/>
        <w:lang w:val="en-US" w:eastAsia="en-US" w:bidi="ar-SA"/>
      </w:rPr>
    </w:lvl>
    <w:lvl w:ilvl="5" w:tplc="1B2A9F38">
      <w:numFmt w:val="bullet"/>
      <w:lvlText w:val="•"/>
      <w:lvlJc w:val="left"/>
      <w:pPr>
        <w:ind w:left="5340" w:hanging="240"/>
      </w:pPr>
      <w:rPr>
        <w:rFonts w:hint="default"/>
        <w:lang w:val="en-US" w:eastAsia="en-US" w:bidi="ar-SA"/>
      </w:rPr>
    </w:lvl>
    <w:lvl w:ilvl="6" w:tplc="A9DAA224">
      <w:numFmt w:val="bullet"/>
      <w:lvlText w:val="•"/>
      <w:lvlJc w:val="left"/>
      <w:pPr>
        <w:ind w:left="6300" w:hanging="240"/>
      </w:pPr>
      <w:rPr>
        <w:rFonts w:hint="default"/>
        <w:lang w:val="en-US" w:eastAsia="en-US" w:bidi="ar-SA"/>
      </w:rPr>
    </w:lvl>
    <w:lvl w:ilvl="7" w:tplc="E374888A">
      <w:numFmt w:val="bullet"/>
      <w:lvlText w:val="•"/>
      <w:lvlJc w:val="left"/>
      <w:pPr>
        <w:ind w:left="7260" w:hanging="240"/>
      </w:pPr>
      <w:rPr>
        <w:rFonts w:hint="default"/>
        <w:lang w:val="en-US" w:eastAsia="en-US" w:bidi="ar-SA"/>
      </w:rPr>
    </w:lvl>
    <w:lvl w:ilvl="8" w:tplc="B2AACD5C">
      <w:numFmt w:val="bullet"/>
      <w:lvlText w:val="•"/>
      <w:lvlJc w:val="left"/>
      <w:pPr>
        <w:ind w:left="8220" w:hanging="240"/>
      </w:pPr>
      <w:rPr>
        <w:rFonts w:hint="default"/>
        <w:lang w:val="en-US" w:eastAsia="en-US" w:bidi="ar-SA"/>
      </w:rPr>
    </w:lvl>
  </w:abstractNum>
  <w:abstractNum w:abstractNumId="62" w15:restartNumberingAfterBreak="0">
    <w:nsid w:val="4321040C"/>
    <w:multiLevelType w:val="hybridMultilevel"/>
    <w:tmpl w:val="CA1C33A0"/>
    <w:lvl w:ilvl="0" w:tplc="D4CAFE20">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DF0EB7CC">
      <w:numFmt w:val="bullet"/>
      <w:lvlText w:val="•"/>
      <w:lvlJc w:val="left"/>
      <w:pPr>
        <w:ind w:left="1608" w:hanging="360"/>
      </w:pPr>
      <w:rPr>
        <w:rFonts w:hint="default"/>
        <w:lang w:val="en-US" w:eastAsia="en-US" w:bidi="ar-SA"/>
      </w:rPr>
    </w:lvl>
    <w:lvl w:ilvl="2" w:tplc="8A0C5C0A">
      <w:numFmt w:val="bullet"/>
      <w:lvlText w:val="•"/>
      <w:lvlJc w:val="left"/>
      <w:pPr>
        <w:ind w:left="2556" w:hanging="360"/>
      </w:pPr>
      <w:rPr>
        <w:rFonts w:hint="default"/>
        <w:lang w:val="en-US" w:eastAsia="en-US" w:bidi="ar-SA"/>
      </w:rPr>
    </w:lvl>
    <w:lvl w:ilvl="3" w:tplc="82A0A9B4">
      <w:numFmt w:val="bullet"/>
      <w:lvlText w:val="•"/>
      <w:lvlJc w:val="left"/>
      <w:pPr>
        <w:ind w:left="3504" w:hanging="360"/>
      </w:pPr>
      <w:rPr>
        <w:rFonts w:hint="default"/>
        <w:lang w:val="en-US" w:eastAsia="en-US" w:bidi="ar-SA"/>
      </w:rPr>
    </w:lvl>
    <w:lvl w:ilvl="4" w:tplc="12606B66">
      <w:numFmt w:val="bullet"/>
      <w:lvlText w:val="•"/>
      <w:lvlJc w:val="left"/>
      <w:pPr>
        <w:ind w:left="4452" w:hanging="360"/>
      </w:pPr>
      <w:rPr>
        <w:rFonts w:hint="default"/>
        <w:lang w:val="en-US" w:eastAsia="en-US" w:bidi="ar-SA"/>
      </w:rPr>
    </w:lvl>
    <w:lvl w:ilvl="5" w:tplc="AC7CBA28">
      <w:numFmt w:val="bullet"/>
      <w:lvlText w:val="•"/>
      <w:lvlJc w:val="left"/>
      <w:pPr>
        <w:ind w:left="5400" w:hanging="360"/>
      </w:pPr>
      <w:rPr>
        <w:rFonts w:hint="default"/>
        <w:lang w:val="en-US" w:eastAsia="en-US" w:bidi="ar-SA"/>
      </w:rPr>
    </w:lvl>
    <w:lvl w:ilvl="6" w:tplc="0F408B50">
      <w:numFmt w:val="bullet"/>
      <w:lvlText w:val="•"/>
      <w:lvlJc w:val="left"/>
      <w:pPr>
        <w:ind w:left="6348" w:hanging="360"/>
      </w:pPr>
      <w:rPr>
        <w:rFonts w:hint="default"/>
        <w:lang w:val="en-US" w:eastAsia="en-US" w:bidi="ar-SA"/>
      </w:rPr>
    </w:lvl>
    <w:lvl w:ilvl="7" w:tplc="15E67A52">
      <w:numFmt w:val="bullet"/>
      <w:lvlText w:val="•"/>
      <w:lvlJc w:val="left"/>
      <w:pPr>
        <w:ind w:left="7296" w:hanging="360"/>
      </w:pPr>
      <w:rPr>
        <w:rFonts w:hint="default"/>
        <w:lang w:val="en-US" w:eastAsia="en-US" w:bidi="ar-SA"/>
      </w:rPr>
    </w:lvl>
    <w:lvl w:ilvl="8" w:tplc="1122A012">
      <w:numFmt w:val="bullet"/>
      <w:lvlText w:val="•"/>
      <w:lvlJc w:val="left"/>
      <w:pPr>
        <w:ind w:left="8244" w:hanging="360"/>
      </w:pPr>
      <w:rPr>
        <w:rFonts w:hint="default"/>
        <w:lang w:val="en-US" w:eastAsia="en-US" w:bidi="ar-SA"/>
      </w:rPr>
    </w:lvl>
  </w:abstractNum>
  <w:abstractNum w:abstractNumId="63" w15:restartNumberingAfterBreak="0">
    <w:nsid w:val="436F3D4D"/>
    <w:multiLevelType w:val="hybridMultilevel"/>
    <w:tmpl w:val="CC3A5B7A"/>
    <w:lvl w:ilvl="0" w:tplc="AD1E08BA">
      <w:start w:val="1"/>
      <w:numFmt w:val="decimal"/>
      <w:lvlText w:val="%1"/>
      <w:lvlJc w:val="left"/>
      <w:pPr>
        <w:ind w:left="0" w:hanging="480"/>
        <w:jc w:val="left"/>
      </w:pPr>
      <w:rPr>
        <w:rFonts w:ascii="Courier New" w:eastAsia="Courier New" w:hAnsi="Courier New" w:cs="Courier New" w:hint="default"/>
        <w:w w:val="100"/>
        <w:sz w:val="20"/>
        <w:szCs w:val="20"/>
        <w:lang w:val="en-US" w:eastAsia="en-US" w:bidi="ar-SA"/>
      </w:rPr>
    </w:lvl>
    <w:lvl w:ilvl="1" w:tplc="10029904">
      <w:numFmt w:val="bullet"/>
      <w:lvlText w:val="•"/>
      <w:lvlJc w:val="left"/>
      <w:pPr>
        <w:ind w:left="277" w:hanging="480"/>
      </w:pPr>
      <w:rPr>
        <w:rFonts w:hint="default"/>
        <w:lang w:val="en-US" w:eastAsia="en-US" w:bidi="ar-SA"/>
      </w:rPr>
    </w:lvl>
    <w:lvl w:ilvl="2" w:tplc="945642B0">
      <w:numFmt w:val="bullet"/>
      <w:lvlText w:val="•"/>
      <w:lvlJc w:val="left"/>
      <w:pPr>
        <w:ind w:left="555" w:hanging="480"/>
      </w:pPr>
      <w:rPr>
        <w:rFonts w:hint="default"/>
        <w:lang w:val="en-US" w:eastAsia="en-US" w:bidi="ar-SA"/>
      </w:rPr>
    </w:lvl>
    <w:lvl w:ilvl="3" w:tplc="AE64C402">
      <w:numFmt w:val="bullet"/>
      <w:lvlText w:val="•"/>
      <w:lvlJc w:val="left"/>
      <w:pPr>
        <w:ind w:left="833" w:hanging="480"/>
      </w:pPr>
      <w:rPr>
        <w:rFonts w:hint="default"/>
        <w:lang w:val="en-US" w:eastAsia="en-US" w:bidi="ar-SA"/>
      </w:rPr>
    </w:lvl>
    <w:lvl w:ilvl="4" w:tplc="083898AC">
      <w:numFmt w:val="bullet"/>
      <w:lvlText w:val="•"/>
      <w:lvlJc w:val="left"/>
      <w:pPr>
        <w:ind w:left="1111" w:hanging="480"/>
      </w:pPr>
      <w:rPr>
        <w:rFonts w:hint="default"/>
        <w:lang w:val="en-US" w:eastAsia="en-US" w:bidi="ar-SA"/>
      </w:rPr>
    </w:lvl>
    <w:lvl w:ilvl="5" w:tplc="A3545366">
      <w:numFmt w:val="bullet"/>
      <w:lvlText w:val="•"/>
      <w:lvlJc w:val="left"/>
      <w:pPr>
        <w:ind w:left="1389" w:hanging="480"/>
      </w:pPr>
      <w:rPr>
        <w:rFonts w:hint="default"/>
        <w:lang w:val="en-US" w:eastAsia="en-US" w:bidi="ar-SA"/>
      </w:rPr>
    </w:lvl>
    <w:lvl w:ilvl="6" w:tplc="BFD02820">
      <w:numFmt w:val="bullet"/>
      <w:lvlText w:val="•"/>
      <w:lvlJc w:val="left"/>
      <w:pPr>
        <w:ind w:left="1667" w:hanging="480"/>
      </w:pPr>
      <w:rPr>
        <w:rFonts w:hint="default"/>
        <w:lang w:val="en-US" w:eastAsia="en-US" w:bidi="ar-SA"/>
      </w:rPr>
    </w:lvl>
    <w:lvl w:ilvl="7" w:tplc="ACC4621A">
      <w:numFmt w:val="bullet"/>
      <w:lvlText w:val="•"/>
      <w:lvlJc w:val="left"/>
      <w:pPr>
        <w:ind w:left="1945" w:hanging="480"/>
      </w:pPr>
      <w:rPr>
        <w:rFonts w:hint="default"/>
        <w:lang w:val="en-US" w:eastAsia="en-US" w:bidi="ar-SA"/>
      </w:rPr>
    </w:lvl>
    <w:lvl w:ilvl="8" w:tplc="EBB8B028">
      <w:numFmt w:val="bullet"/>
      <w:lvlText w:val="•"/>
      <w:lvlJc w:val="left"/>
      <w:pPr>
        <w:ind w:left="2223" w:hanging="480"/>
      </w:pPr>
      <w:rPr>
        <w:rFonts w:hint="default"/>
        <w:lang w:val="en-US" w:eastAsia="en-US" w:bidi="ar-SA"/>
      </w:rPr>
    </w:lvl>
  </w:abstractNum>
  <w:abstractNum w:abstractNumId="64" w15:restartNumberingAfterBreak="0">
    <w:nsid w:val="448270D3"/>
    <w:multiLevelType w:val="hybridMultilevel"/>
    <w:tmpl w:val="1EEA438C"/>
    <w:lvl w:ilvl="0" w:tplc="AD784134">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C4F8F186">
      <w:numFmt w:val="bullet"/>
      <w:lvlText w:val="•"/>
      <w:lvlJc w:val="left"/>
      <w:pPr>
        <w:ind w:left="1608" w:hanging="360"/>
      </w:pPr>
      <w:rPr>
        <w:rFonts w:hint="default"/>
        <w:lang w:val="en-US" w:eastAsia="en-US" w:bidi="ar-SA"/>
      </w:rPr>
    </w:lvl>
    <w:lvl w:ilvl="2" w:tplc="695C78C0">
      <w:numFmt w:val="bullet"/>
      <w:lvlText w:val="•"/>
      <w:lvlJc w:val="left"/>
      <w:pPr>
        <w:ind w:left="2556" w:hanging="360"/>
      </w:pPr>
      <w:rPr>
        <w:rFonts w:hint="default"/>
        <w:lang w:val="en-US" w:eastAsia="en-US" w:bidi="ar-SA"/>
      </w:rPr>
    </w:lvl>
    <w:lvl w:ilvl="3" w:tplc="C57A85A2">
      <w:numFmt w:val="bullet"/>
      <w:lvlText w:val="•"/>
      <w:lvlJc w:val="left"/>
      <w:pPr>
        <w:ind w:left="3504" w:hanging="360"/>
      </w:pPr>
      <w:rPr>
        <w:rFonts w:hint="default"/>
        <w:lang w:val="en-US" w:eastAsia="en-US" w:bidi="ar-SA"/>
      </w:rPr>
    </w:lvl>
    <w:lvl w:ilvl="4" w:tplc="1EFE5318">
      <w:numFmt w:val="bullet"/>
      <w:lvlText w:val="•"/>
      <w:lvlJc w:val="left"/>
      <w:pPr>
        <w:ind w:left="4452" w:hanging="360"/>
      </w:pPr>
      <w:rPr>
        <w:rFonts w:hint="default"/>
        <w:lang w:val="en-US" w:eastAsia="en-US" w:bidi="ar-SA"/>
      </w:rPr>
    </w:lvl>
    <w:lvl w:ilvl="5" w:tplc="12022F0A">
      <w:numFmt w:val="bullet"/>
      <w:lvlText w:val="•"/>
      <w:lvlJc w:val="left"/>
      <w:pPr>
        <w:ind w:left="5400" w:hanging="360"/>
      </w:pPr>
      <w:rPr>
        <w:rFonts w:hint="default"/>
        <w:lang w:val="en-US" w:eastAsia="en-US" w:bidi="ar-SA"/>
      </w:rPr>
    </w:lvl>
    <w:lvl w:ilvl="6" w:tplc="F500BC16">
      <w:numFmt w:val="bullet"/>
      <w:lvlText w:val="•"/>
      <w:lvlJc w:val="left"/>
      <w:pPr>
        <w:ind w:left="6348" w:hanging="360"/>
      </w:pPr>
      <w:rPr>
        <w:rFonts w:hint="default"/>
        <w:lang w:val="en-US" w:eastAsia="en-US" w:bidi="ar-SA"/>
      </w:rPr>
    </w:lvl>
    <w:lvl w:ilvl="7" w:tplc="1B54E70E">
      <w:numFmt w:val="bullet"/>
      <w:lvlText w:val="•"/>
      <w:lvlJc w:val="left"/>
      <w:pPr>
        <w:ind w:left="7296" w:hanging="360"/>
      </w:pPr>
      <w:rPr>
        <w:rFonts w:hint="default"/>
        <w:lang w:val="en-US" w:eastAsia="en-US" w:bidi="ar-SA"/>
      </w:rPr>
    </w:lvl>
    <w:lvl w:ilvl="8" w:tplc="983E24E4">
      <w:numFmt w:val="bullet"/>
      <w:lvlText w:val="•"/>
      <w:lvlJc w:val="left"/>
      <w:pPr>
        <w:ind w:left="8244" w:hanging="360"/>
      </w:pPr>
      <w:rPr>
        <w:rFonts w:hint="default"/>
        <w:lang w:val="en-US" w:eastAsia="en-US" w:bidi="ar-SA"/>
      </w:rPr>
    </w:lvl>
  </w:abstractNum>
  <w:abstractNum w:abstractNumId="65" w15:restartNumberingAfterBreak="0">
    <w:nsid w:val="461839F6"/>
    <w:multiLevelType w:val="hybridMultilevel"/>
    <w:tmpl w:val="91588034"/>
    <w:lvl w:ilvl="0" w:tplc="D8549896">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27AC66A0">
      <w:start w:val="2"/>
      <w:numFmt w:val="decimal"/>
      <w:lvlText w:val="%2."/>
      <w:lvlJc w:val="left"/>
      <w:pPr>
        <w:ind w:left="4620" w:hanging="241"/>
        <w:jc w:val="left"/>
      </w:pPr>
      <w:rPr>
        <w:rFonts w:ascii="Times New Roman" w:eastAsia="Times New Roman" w:hAnsi="Times New Roman" w:cs="Times New Roman" w:hint="default"/>
        <w:w w:val="100"/>
        <w:sz w:val="24"/>
        <w:szCs w:val="24"/>
        <w:lang w:val="en-US" w:eastAsia="en-US" w:bidi="ar-SA"/>
      </w:rPr>
    </w:lvl>
    <w:lvl w:ilvl="2" w:tplc="8B98C484">
      <w:numFmt w:val="bullet"/>
      <w:lvlText w:val="•"/>
      <w:lvlJc w:val="left"/>
      <w:pPr>
        <w:ind w:left="5233" w:hanging="241"/>
      </w:pPr>
      <w:rPr>
        <w:rFonts w:hint="default"/>
        <w:lang w:val="en-US" w:eastAsia="en-US" w:bidi="ar-SA"/>
      </w:rPr>
    </w:lvl>
    <w:lvl w:ilvl="3" w:tplc="B502C00A">
      <w:numFmt w:val="bullet"/>
      <w:lvlText w:val="•"/>
      <w:lvlJc w:val="left"/>
      <w:pPr>
        <w:ind w:left="5846" w:hanging="241"/>
      </w:pPr>
      <w:rPr>
        <w:rFonts w:hint="default"/>
        <w:lang w:val="en-US" w:eastAsia="en-US" w:bidi="ar-SA"/>
      </w:rPr>
    </w:lvl>
    <w:lvl w:ilvl="4" w:tplc="F70075D8">
      <w:numFmt w:val="bullet"/>
      <w:lvlText w:val="•"/>
      <w:lvlJc w:val="left"/>
      <w:pPr>
        <w:ind w:left="6460" w:hanging="241"/>
      </w:pPr>
      <w:rPr>
        <w:rFonts w:hint="default"/>
        <w:lang w:val="en-US" w:eastAsia="en-US" w:bidi="ar-SA"/>
      </w:rPr>
    </w:lvl>
    <w:lvl w:ilvl="5" w:tplc="66C04552">
      <w:numFmt w:val="bullet"/>
      <w:lvlText w:val="•"/>
      <w:lvlJc w:val="left"/>
      <w:pPr>
        <w:ind w:left="7073" w:hanging="241"/>
      </w:pPr>
      <w:rPr>
        <w:rFonts w:hint="default"/>
        <w:lang w:val="en-US" w:eastAsia="en-US" w:bidi="ar-SA"/>
      </w:rPr>
    </w:lvl>
    <w:lvl w:ilvl="6" w:tplc="DA5A6F90">
      <w:numFmt w:val="bullet"/>
      <w:lvlText w:val="•"/>
      <w:lvlJc w:val="left"/>
      <w:pPr>
        <w:ind w:left="7686" w:hanging="241"/>
      </w:pPr>
      <w:rPr>
        <w:rFonts w:hint="default"/>
        <w:lang w:val="en-US" w:eastAsia="en-US" w:bidi="ar-SA"/>
      </w:rPr>
    </w:lvl>
    <w:lvl w:ilvl="7" w:tplc="7A06D024">
      <w:numFmt w:val="bullet"/>
      <w:lvlText w:val="•"/>
      <w:lvlJc w:val="left"/>
      <w:pPr>
        <w:ind w:left="8300" w:hanging="241"/>
      </w:pPr>
      <w:rPr>
        <w:rFonts w:hint="default"/>
        <w:lang w:val="en-US" w:eastAsia="en-US" w:bidi="ar-SA"/>
      </w:rPr>
    </w:lvl>
    <w:lvl w:ilvl="8" w:tplc="9B685F9C">
      <w:numFmt w:val="bullet"/>
      <w:lvlText w:val="•"/>
      <w:lvlJc w:val="left"/>
      <w:pPr>
        <w:ind w:left="8913" w:hanging="241"/>
      </w:pPr>
      <w:rPr>
        <w:rFonts w:hint="default"/>
        <w:lang w:val="en-US" w:eastAsia="en-US" w:bidi="ar-SA"/>
      </w:rPr>
    </w:lvl>
  </w:abstractNum>
  <w:abstractNum w:abstractNumId="66" w15:restartNumberingAfterBreak="0">
    <w:nsid w:val="48871DA1"/>
    <w:multiLevelType w:val="hybridMultilevel"/>
    <w:tmpl w:val="E090854A"/>
    <w:lvl w:ilvl="0" w:tplc="EA8A4ED4">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9C70DE0A">
      <w:numFmt w:val="bullet"/>
      <w:lvlText w:val=""/>
      <w:lvlJc w:val="left"/>
      <w:pPr>
        <w:ind w:left="1020" w:hanging="360"/>
      </w:pPr>
      <w:rPr>
        <w:rFonts w:ascii="Symbol" w:eastAsia="Symbol" w:hAnsi="Symbol" w:cs="Symbol" w:hint="default"/>
        <w:w w:val="100"/>
        <w:sz w:val="24"/>
        <w:szCs w:val="24"/>
        <w:lang w:val="en-US" w:eastAsia="en-US" w:bidi="ar-SA"/>
      </w:rPr>
    </w:lvl>
    <w:lvl w:ilvl="2" w:tplc="D9787090">
      <w:numFmt w:val="bullet"/>
      <w:lvlText w:val="•"/>
      <w:lvlJc w:val="left"/>
      <w:pPr>
        <w:ind w:left="2033" w:hanging="360"/>
      </w:pPr>
      <w:rPr>
        <w:rFonts w:hint="default"/>
        <w:lang w:val="en-US" w:eastAsia="en-US" w:bidi="ar-SA"/>
      </w:rPr>
    </w:lvl>
    <w:lvl w:ilvl="3" w:tplc="DF22A882">
      <w:numFmt w:val="bullet"/>
      <w:lvlText w:val="•"/>
      <w:lvlJc w:val="left"/>
      <w:pPr>
        <w:ind w:left="3046" w:hanging="360"/>
      </w:pPr>
      <w:rPr>
        <w:rFonts w:hint="default"/>
        <w:lang w:val="en-US" w:eastAsia="en-US" w:bidi="ar-SA"/>
      </w:rPr>
    </w:lvl>
    <w:lvl w:ilvl="4" w:tplc="22A68B78">
      <w:numFmt w:val="bullet"/>
      <w:lvlText w:val="•"/>
      <w:lvlJc w:val="left"/>
      <w:pPr>
        <w:ind w:left="4060" w:hanging="360"/>
      </w:pPr>
      <w:rPr>
        <w:rFonts w:hint="default"/>
        <w:lang w:val="en-US" w:eastAsia="en-US" w:bidi="ar-SA"/>
      </w:rPr>
    </w:lvl>
    <w:lvl w:ilvl="5" w:tplc="F2C077EC">
      <w:numFmt w:val="bullet"/>
      <w:lvlText w:val="•"/>
      <w:lvlJc w:val="left"/>
      <w:pPr>
        <w:ind w:left="5073" w:hanging="360"/>
      </w:pPr>
      <w:rPr>
        <w:rFonts w:hint="default"/>
        <w:lang w:val="en-US" w:eastAsia="en-US" w:bidi="ar-SA"/>
      </w:rPr>
    </w:lvl>
    <w:lvl w:ilvl="6" w:tplc="0B2C027E">
      <w:numFmt w:val="bullet"/>
      <w:lvlText w:val="•"/>
      <w:lvlJc w:val="left"/>
      <w:pPr>
        <w:ind w:left="6086" w:hanging="360"/>
      </w:pPr>
      <w:rPr>
        <w:rFonts w:hint="default"/>
        <w:lang w:val="en-US" w:eastAsia="en-US" w:bidi="ar-SA"/>
      </w:rPr>
    </w:lvl>
    <w:lvl w:ilvl="7" w:tplc="D5ACE3B6">
      <w:numFmt w:val="bullet"/>
      <w:lvlText w:val="•"/>
      <w:lvlJc w:val="left"/>
      <w:pPr>
        <w:ind w:left="7100" w:hanging="360"/>
      </w:pPr>
      <w:rPr>
        <w:rFonts w:hint="default"/>
        <w:lang w:val="en-US" w:eastAsia="en-US" w:bidi="ar-SA"/>
      </w:rPr>
    </w:lvl>
    <w:lvl w:ilvl="8" w:tplc="40D8198C">
      <w:numFmt w:val="bullet"/>
      <w:lvlText w:val="•"/>
      <w:lvlJc w:val="left"/>
      <w:pPr>
        <w:ind w:left="8113" w:hanging="360"/>
      </w:pPr>
      <w:rPr>
        <w:rFonts w:hint="default"/>
        <w:lang w:val="en-US" w:eastAsia="en-US" w:bidi="ar-SA"/>
      </w:rPr>
    </w:lvl>
  </w:abstractNum>
  <w:abstractNum w:abstractNumId="67" w15:restartNumberingAfterBreak="0">
    <w:nsid w:val="488D01C5"/>
    <w:multiLevelType w:val="hybridMultilevel"/>
    <w:tmpl w:val="41604C8E"/>
    <w:lvl w:ilvl="0" w:tplc="65F02056">
      <w:start w:val="1"/>
      <w:numFmt w:val="decimal"/>
      <w:lvlText w:val="%1"/>
      <w:lvlJc w:val="left"/>
      <w:pPr>
        <w:ind w:left="269" w:hanging="240"/>
        <w:jc w:val="left"/>
      </w:pPr>
      <w:rPr>
        <w:rFonts w:ascii="Courier New" w:eastAsia="Courier New" w:hAnsi="Courier New" w:cs="Courier New" w:hint="default"/>
        <w:w w:val="100"/>
        <w:sz w:val="20"/>
        <w:szCs w:val="20"/>
        <w:lang w:val="en-US" w:eastAsia="en-US" w:bidi="ar-SA"/>
      </w:rPr>
    </w:lvl>
    <w:lvl w:ilvl="1" w:tplc="EC2E5F5A">
      <w:numFmt w:val="bullet"/>
      <w:lvlText w:val="•"/>
      <w:lvlJc w:val="left"/>
      <w:pPr>
        <w:ind w:left="260" w:hanging="240"/>
      </w:pPr>
      <w:rPr>
        <w:rFonts w:hint="default"/>
        <w:lang w:val="en-US" w:eastAsia="en-US" w:bidi="ar-SA"/>
      </w:rPr>
    </w:lvl>
    <w:lvl w:ilvl="2" w:tplc="5B5EB53E">
      <w:numFmt w:val="bullet"/>
      <w:lvlText w:val="•"/>
      <w:lvlJc w:val="left"/>
      <w:pPr>
        <w:ind w:left="1277" w:hanging="240"/>
      </w:pPr>
      <w:rPr>
        <w:rFonts w:hint="default"/>
        <w:lang w:val="en-US" w:eastAsia="en-US" w:bidi="ar-SA"/>
      </w:rPr>
    </w:lvl>
    <w:lvl w:ilvl="3" w:tplc="7D3A8292">
      <w:numFmt w:val="bullet"/>
      <w:lvlText w:val="•"/>
      <w:lvlJc w:val="left"/>
      <w:pPr>
        <w:ind w:left="2295" w:hanging="240"/>
      </w:pPr>
      <w:rPr>
        <w:rFonts w:hint="default"/>
        <w:lang w:val="en-US" w:eastAsia="en-US" w:bidi="ar-SA"/>
      </w:rPr>
    </w:lvl>
    <w:lvl w:ilvl="4" w:tplc="A65A5AF2">
      <w:numFmt w:val="bullet"/>
      <w:lvlText w:val="•"/>
      <w:lvlJc w:val="left"/>
      <w:pPr>
        <w:ind w:left="3313" w:hanging="240"/>
      </w:pPr>
      <w:rPr>
        <w:rFonts w:hint="default"/>
        <w:lang w:val="en-US" w:eastAsia="en-US" w:bidi="ar-SA"/>
      </w:rPr>
    </w:lvl>
    <w:lvl w:ilvl="5" w:tplc="848A23EA">
      <w:numFmt w:val="bullet"/>
      <w:lvlText w:val="•"/>
      <w:lvlJc w:val="left"/>
      <w:pPr>
        <w:ind w:left="4331" w:hanging="240"/>
      </w:pPr>
      <w:rPr>
        <w:rFonts w:hint="default"/>
        <w:lang w:val="en-US" w:eastAsia="en-US" w:bidi="ar-SA"/>
      </w:rPr>
    </w:lvl>
    <w:lvl w:ilvl="6" w:tplc="1D5E00D4">
      <w:numFmt w:val="bullet"/>
      <w:lvlText w:val="•"/>
      <w:lvlJc w:val="left"/>
      <w:pPr>
        <w:ind w:left="5348" w:hanging="240"/>
      </w:pPr>
      <w:rPr>
        <w:rFonts w:hint="default"/>
        <w:lang w:val="en-US" w:eastAsia="en-US" w:bidi="ar-SA"/>
      </w:rPr>
    </w:lvl>
    <w:lvl w:ilvl="7" w:tplc="1BBE9CF6">
      <w:numFmt w:val="bullet"/>
      <w:lvlText w:val="•"/>
      <w:lvlJc w:val="left"/>
      <w:pPr>
        <w:ind w:left="6366" w:hanging="240"/>
      </w:pPr>
      <w:rPr>
        <w:rFonts w:hint="default"/>
        <w:lang w:val="en-US" w:eastAsia="en-US" w:bidi="ar-SA"/>
      </w:rPr>
    </w:lvl>
    <w:lvl w:ilvl="8" w:tplc="2BD860EE">
      <w:numFmt w:val="bullet"/>
      <w:lvlText w:val="•"/>
      <w:lvlJc w:val="left"/>
      <w:pPr>
        <w:ind w:left="7384" w:hanging="240"/>
      </w:pPr>
      <w:rPr>
        <w:rFonts w:hint="default"/>
        <w:lang w:val="en-US" w:eastAsia="en-US" w:bidi="ar-SA"/>
      </w:rPr>
    </w:lvl>
  </w:abstractNum>
  <w:abstractNum w:abstractNumId="68" w15:restartNumberingAfterBreak="0">
    <w:nsid w:val="4935319B"/>
    <w:multiLevelType w:val="hybridMultilevel"/>
    <w:tmpl w:val="630AE08C"/>
    <w:lvl w:ilvl="0" w:tplc="02D64E92">
      <w:start w:val="1"/>
      <w:numFmt w:val="decimal"/>
      <w:lvlText w:val="%1"/>
      <w:lvlJc w:val="left"/>
      <w:pPr>
        <w:ind w:left="599" w:hanging="480"/>
        <w:jc w:val="right"/>
      </w:pPr>
      <w:rPr>
        <w:rFonts w:ascii="Courier New" w:eastAsia="Courier New" w:hAnsi="Courier New" w:cs="Courier New" w:hint="default"/>
        <w:w w:val="100"/>
        <w:sz w:val="20"/>
        <w:szCs w:val="20"/>
        <w:lang w:val="en-US" w:eastAsia="en-US" w:bidi="ar-SA"/>
      </w:rPr>
    </w:lvl>
    <w:lvl w:ilvl="1" w:tplc="C5ACE398">
      <w:numFmt w:val="bullet"/>
      <w:lvlText w:val="•"/>
      <w:lvlJc w:val="left"/>
      <w:pPr>
        <w:ind w:left="1093" w:hanging="480"/>
      </w:pPr>
      <w:rPr>
        <w:rFonts w:hint="default"/>
        <w:lang w:val="en-US" w:eastAsia="en-US" w:bidi="ar-SA"/>
      </w:rPr>
    </w:lvl>
    <w:lvl w:ilvl="2" w:tplc="03B46A5C">
      <w:numFmt w:val="bullet"/>
      <w:lvlText w:val="•"/>
      <w:lvlJc w:val="left"/>
      <w:pPr>
        <w:ind w:left="1587" w:hanging="480"/>
      </w:pPr>
      <w:rPr>
        <w:rFonts w:hint="default"/>
        <w:lang w:val="en-US" w:eastAsia="en-US" w:bidi="ar-SA"/>
      </w:rPr>
    </w:lvl>
    <w:lvl w:ilvl="3" w:tplc="CD62C72C">
      <w:numFmt w:val="bullet"/>
      <w:lvlText w:val="•"/>
      <w:lvlJc w:val="left"/>
      <w:pPr>
        <w:ind w:left="2081" w:hanging="480"/>
      </w:pPr>
      <w:rPr>
        <w:rFonts w:hint="default"/>
        <w:lang w:val="en-US" w:eastAsia="en-US" w:bidi="ar-SA"/>
      </w:rPr>
    </w:lvl>
    <w:lvl w:ilvl="4" w:tplc="6AA47D12">
      <w:numFmt w:val="bullet"/>
      <w:lvlText w:val="•"/>
      <w:lvlJc w:val="left"/>
      <w:pPr>
        <w:ind w:left="2575" w:hanging="480"/>
      </w:pPr>
      <w:rPr>
        <w:rFonts w:hint="default"/>
        <w:lang w:val="en-US" w:eastAsia="en-US" w:bidi="ar-SA"/>
      </w:rPr>
    </w:lvl>
    <w:lvl w:ilvl="5" w:tplc="91D2AC10">
      <w:numFmt w:val="bullet"/>
      <w:lvlText w:val="•"/>
      <w:lvlJc w:val="left"/>
      <w:pPr>
        <w:ind w:left="3069" w:hanging="480"/>
      </w:pPr>
      <w:rPr>
        <w:rFonts w:hint="default"/>
        <w:lang w:val="en-US" w:eastAsia="en-US" w:bidi="ar-SA"/>
      </w:rPr>
    </w:lvl>
    <w:lvl w:ilvl="6" w:tplc="8AB8269A">
      <w:numFmt w:val="bullet"/>
      <w:lvlText w:val="•"/>
      <w:lvlJc w:val="left"/>
      <w:pPr>
        <w:ind w:left="3563" w:hanging="480"/>
      </w:pPr>
      <w:rPr>
        <w:rFonts w:hint="default"/>
        <w:lang w:val="en-US" w:eastAsia="en-US" w:bidi="ar-SA"/>
      </w:rPr>
    </w:lvl>
    <w:lvl w:ilvl="7" w:tplc="2CBC8A4A">
      <w:numFmt w:val="bullet"/>
      <w:lvlText w:val="•"/>
      <w:lvlJc w:val="left"/>
      <w:pPr>
        <w:ind w:left="4057" w:hanging="480"/>
      </w:pPr>
      <w:rPr>
        <w:rFonts w:hint="default"/>
        <w:lang w:val="en-US" w:eastAsia="en-US" w:bidi="ar-SA"/>
      </w:rPr>
    </w:lvl>
    <w:lvl w:ilvl="8" w:tplc="DD70B03A">
      <w:numFmt w:val="bullet"/>
      <w:lvlText w:val="•"/>
      <w:lvlJc w:val="left"/>
      <w:pPr>
        <w:ind w:left="4551" w:hanging="480"/>
      </w:pPr>
      <w:rPr>
        <w:rFonts w:hint="default"/>
        <w:lang w:val="en-US" w:eastAsia="en-US" w:bidi="ar-SA"/>
      </w:rPr>
    </w:lvl>
  </w:abstractNum>
  <w:abstractNum w:abstractNumId="69" w15:restartNumberingAfterBreak="0">
    <w:nsid w:val="49882855"/>
    <w:multiLevelType w:val="hybridMultilevel"/>
    <w:tmpl w:val="DFBCEEBE"/>
    <w:lvl w:ilvl="0" w:tplc="788AA1BE">
      <w:start w:val="1"/>
      <w:numFmt w:val="decimal"/>
      <w:lvlText w:val="%1"/>
      <w:lvlJc w:val="left"/>
      <w:pPr>
        <w:ind w:left="239" w:hanging="240"/>
        <w:jc w:val="left"/>
      </w:pPr>
      <w:rPr>
        <w:rFonts w:ascii="Courier New" w:eastAsia="Courier New" w:hAnsi="Courier New" w:cs="Courier New" w:hint="default"/>
        <w:w w:val="100"/>
        <w:sz w:val="20"/>
        <w:szCs w:val="20"/>
        <w:lang w:val="en-US" w:eastAsia="en-US" w:bidi="ar-SA"/>
      </w:rPr>
    </w:lvl>
    <w:lvl w:ilvl="1" w:tplc="A45CEC18">
      <w:numFmt w:val="bullet"/>
      <w:lvlText w:val="•"/>
      <w:lvlJc w:val="left"/>
      <w:pPr>
        <w:ind w:left="637" w:hanging="240"/>
      </w:pPr>
      <w:rPr>
        <w:rFonts w:hint="default"/>
        <w:lang w:val="en-US" w:eastAsia="en-US" w:bidi="ar-SA"/>
      </w:rPr>
    </w:lvl>
    <w:lvl w:ilvl="2" w:tplc="D1F8927E">
      <w:numFmt w:val="bullet"/>
      <w:lvlText w:val="•"/>
      <w:lvlJc w:val="left"/>
      <w:pPr>
        <w:ind w:left="1035" w:hanging="240"/>
      </w:pPr>
      <w:rPr>
        <w:rFonts w:hint="default"/>
        <w:lang w:val="en-US" w:eastAsia="en-US" w:bidi="ar-SA"/>
      </w:rPr>
    </w:lvl>
    <w:lvl w:ilvl="3" w:tplc="9806BDE0">
      <w:numFmt w:val="bullet"/>
      <w:lvlText w:val="•"/>
      <w:lvlJc w:val="left"/>
      <w:pPr>
        <w:ind w:left="1433" w:hanging="240"/>
      </w:pPr>
      <w:rPr>
        <w:rFonts w:hint="default"/>
        <w:lang w:val="en-US" w:eastAsia="en-US" w:bidi="ar-SA"/>
      </w:rPr>
    </w:lvl>
    <w:lvl w:ilvl="4" w:tplc="EDECF8A4">
      <w:numFmt w:val="bullet"/>
      <w:lvlText w:val="•"/>
      <w:lvlJc w:val="left"/>
      <w:pPr>
        <w:ind w:left="1831" w:hanging="240"/>
      </w:pPr>
      <w:rPr>
        <w:rFonts w:hint="default"/>
        <w:lang w:val="en-US" w:eastAsia="en-US" w:bidi="ar-SA"/>
      </w:rPr>
    </w:lvl>
    <w:lvl w:ilvl="5" w:tplc="2C88E7A4">
      <w:numFmt w:val="bullet"/>
      <w:lvlText w:val="•"/>
      <w:lvlJc w:val="left"/>
      <w:pPr>
        <w:ind w:left="2229" w:hanging="240"/>
      </w:pPr>
      <w:rPr>
        <w:rFonts w:hint="default"/>
        <w:lang w:val="en-US" w:eastAsia="en-US" w:bidi="ar-SA"/>
      </w:rPr>
    </w:lvl>
    <w:lvl w:ilvl="6" w:tplc="FE4656A4">
      <w:numFmt w:val="bullet"/>
      <w:lvlText w:val="•"/>
      <w:lvlJc w:val="left"/>
      <w:pPr>
        <w:ind w:left="2627" w:hanging="240"/>
      </w:pPr>
      <w:rPr>
        <w:rFonts w:hint="default"/>
        <w:lang w:val="en-US" w:eastAsia="en-US" w:bidi="ar-SA"/>
      </w:rPr>
    </w:lvl>
    <w:lvl w:ilvl="7" w:tplc="42983A7E">
      <w:numFmt w:val="bullet"/>
      <w:lvlText w:val="•"/>
      <w:lvlJc w:val="left"/>
      <w:pPr>
        <w:ind w:left="3025" w:hanging="240"/>
      </w:pPr>
      <w:rPr>
        <w:rFonts w:hint="default"/>
        <w:lang w:val="en-US" w:eastAsia="en-US" w:bidi="ar-SA"/>
      </w:rPr>
    </w:lvl>
    <w:lvl w:ilvl="8" w:tplc="6CB27538">
      <w:numFmt w:val="bullet"/>
      <w:lvlText w:val="•"/>
      <w:lvlJc w:val="left"/>
      <w:pPr>
        <w:ind w:left="3423" w:hanging="240"/>
      </w:pPr>
      <w:rPr>
        <w:rFonts w:hint="default"/>
        <w:lang w:val="en-US" w:eastAsia="en-US" w:bidi="ar-SA"/>
      </w:rPr>
    </w:lvl>
  </w:abstractNum>
  <w:abstractNum w:abstractNumId="70" w15:restartNumberingAfterBreak="0">
    <w:nsid w:val="4EF977CF"/>
    <w:multiLevelType w:val="hybridMultilevel"/>
    <w:tmpl w:val="47087B04"/>
    <w:lvl w:ilvl="0" w:tplc="BFF21BF4">
      <w:start w:val="7"/>
      <w:numFmt w:val="decimal"/>
      <w:lvlText w:val="%1"/>
      <w:lvlJc w:val="left"/>
      <w:pPr>
        <w:ind w:left="599" w:hanging="480"/>
        <w:jc w:val="right"/>
      </w:pPr>
      <w:rPr>
        <w:rFonts w:ascii="Courier New" w:eastAsia="Courier New" w:hAnsi="Courier New" w:cs="Courier New" w:hint="default"/>
        <w:w w:val="100"/>
        <w:sz w:val="20"/>
        <w:szCs w:val="20"/>
        <w:lang w:val="en-US" w:eastAsia="en-US" w:bidi="ar-SA"/>
      </w:rPr>
    </w:lvl>
    <w:lvl w:ilvl="1" w:tplc="BB6CAC52">
      <w:numFmt w:val="bullet"/>
      <w:lvlText w:val="•"/>
      <w:lvlJc w:val="left"/>
      <w:pPr>
        <w:ind w:left="1213" w:hanging="480"/>
      </w:pPr>
      <w:rPr>
        <w:rFonts w:hint="default"/>
        <w:lang w:val="en-US" w:eastAsia="en-US" w:bidi="ar-SA"/>
      </w:rPr>
    </w:lvl>
    <w:lvl w:ilvl="2" w:tplc="37F89C90">
      <w:numFmt w:val="bullet"/>
      <w:lvlText w:val="•"/>
      <w:lvlJc w:val="left"/>
      <w:pPr>
        <w:ind w:left="1827" w:hanging="480"/>
      </w:pPr>
      <w:rPr>
        <w:rFonts w:hint="default"/>
        <w:lang w:val="en-US" w:eastAsia="en-US" w:bidi="ar-SA"/>
      </w:rPr>
    </w:lvl>
    <w:lvl w:ilvl="3" w:tplc="A57854AC">
      <w:numFmt w:val="bullet"/>
      <w:lvlText w:val="•"/>
      <w:lvlJc w:val="left"/>
      <w:pPr>
        <w:ind w:left="2441" w:hanging="480"/>
      </w:pPr>
      <w:rPr>
        <w:rFonts w:hint="default"/>
        <w:lang w:val="en-US" w:eastAsia="en-US" w:bidi="ar-SA"/>
      </w:rPr>
    </w:lvl>
    <w:lvl w:ilvl="4" w:tplc="C8FCF196">
      <w:numFmt w:val="bullet"/>
      <w:lvlText w:val="•"/>
      <w:lvlJc w:val="left"/>
      <w:pPr>
        <w:ind w:left="3055" w:hanging="480"/>
      </w:pPr>
      <w:rPr>
        <w:rFonts w:hint="default"/>
        <w:lang w:val="en-US" w:eastAsia="en-US" w:bidi="ar-SA"/>
      </w:rPr>
    </w:lvl>
    <w:lvl w:ilvl="5" w:tplc="CEA88332">
      <w:numFmt w:val="bullet"/>
      <w:lvlText w:val="•"/>
      <w:lvlJc w:val="left"/>
      <w:pPr>
        <w:ind w:left="3669" w:hanging="480"/>
      </w:pPr>
      <w:rPr>
        <w:rFonts w:hint="default"/>
        <w:lang w:val="en-US" w:eastAsia="en-US" w:bidi="ar-SA"/>
      </w:rPr>
    </w:lvl>
    <w:lvl w:ilvl="6" w:tplc="AE52250C">
      <w:numFmt w:val="bullet"/>
      <w:lvlText w:val="•"/>
      <w:lvlJc w:val="left"/>
      <w:pPr>
        <w:ind w:left="4283" w:hanging="480"/>
      </w:pPr>
      <w:rPr>
        <w:rFonts w:hint="default"/>
        <w:lang w:val="en-US" w:eastAsia="en-US" w:bidi="ar-SA"/>
      </w:rPr>
    </w:lvl>
    <w:lvl w:ilvl="7" w:tplc="8DC072FE">
      <w:numFmt w:val="bullet"/>
      <w:lvlText w:val="•"/>
      <w:lvlJc w:val="left"/>
      <w:pPr>
        <w:ind w:left="4897" w:hanging="480"/>
      </w:pPr>
      <w:rPr>
        <w:rFonts w:hint="default"/>
        <w:lang w:val="en-US" w:eastAsia="en-US" w:bidi="ar-SA"/>
      </w:rPr>
    </w:lvl>
    <w:lvl w:ilvl="8" w:tplc="05F83A72">
      <w:numFmt w:val="bullet"/>
      <w:lvlText w:val="•"/>
      <w:lvlJc w:val="left"/>
      <w:pPr>
        <w:ind w:left="5511" w:hanging="480"/>
      </w:pPr>
      <w:rPr>
        <w:rFonts w:hint="default"/>
        <w:lang w:val="en-US" w:eastAsia="en-US" w:bidi="ar-SA"/>
      </w:rPr>
    </w:lvl>
  </w:abstractNum>
  <w:abstractNum w:abstractNumId="71" w15:restartNumberingAfterBreak="0">
    <w:nsid w:val="50A63323"/>
    <w:multiLevelType w:val="hybridMultilevel"/>
    <w:tmpl w:val="EC5287C2"/>
    <w:lvl w:ilvl="0" w:tplc="83E4457E">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673E1DBE">
      <w:numFmt w:val="bullet"/>
      <w:lvlText w:val="•"/>
      <w:lvlJc w:val="left"/>
      <w:pPr>
        <w:ind w:left="1608" w:hanging="360"/>
      </w:pPr>
      <w:rPr>
        <w:rFonts w:hint="default"/>
        <w:lang w:val="en-US" w:eastAsia="en-US" w:bidi="ar-SA"/>
      </w:rPr>
    </w:lvl>
    <w:lvl w:ilvl="2" w:tplc="8DA466BA">
      <w:numFmt w:val="bullet"/>
      <w:lvlText w:val="•"/>
      <w:lvlJc w:val="left"/>
      <w:pPr>
        <w:ind w:left="2556" w:hanging="360"/>
      </w:pPr>
      <w:rPr>
        <w:rFonts w:hint="default"/>
        <w:lang w:val="en-US" w:eastAsia="en-US" w:bidi="ar-SA"/>
      </w:rPr>
    </w:lvl>
    <w:lvl w:ilvl="3" w:tplc="530A2F4C">
      <w:numFmt w:val="bullet"/>
      <w:lvlText w:val="•"/>
      <w:lvlJc w:val="left"/>
      <w:pPr>
        <w:ind w:left="3504" w:hanging="360"/>
      </w:pPr>
      <w:rPr>
        <w:rFonts w:hint="default"/>
        <w:lang w:val="en-US" w:eastAsia="en-US" w:bidi="ar-SA"/>
      </w:rPr>
    </w:lvl>
    <w:lvl w:ilvl="4" w:tplc="E9C49DB6">
      <w:numFmt w:val="bullet"/>
      <w:lvlText w:val="•"/>
      <w:lvlJc w:val="left"/>
      <w:pPr>
        <w:ind w:left="4452" w:hanging="360"/>
      </w:pPr>
      <w:rPr>
        <w:rFonts w:hint="default"/>
        <w:lang w:val="en-US" w:eastAsia="en-US" w:bidi="ar-SA"/>
      </w:rPr>
    </w:lvl>
    <w:lvl w:ilvl="5" w:tplc="E30E17BE">
      <w:numFmt w:val="bullet"/>
      <w:lvlText w:val="•"/>
      <w:lvlJc w:val="left"/>
      <w:pPr>
        <w:ind w:left="5400" w:hanging="360"/>
      </w:pPr>
      <w:rPr>
        <w:rFonts w:hint="default"/>
        <w:lang w:val="en-US" w:eastAsia="en-US" w:bidi="ar-SA"/>
      </w:rPr>
    </w:lvl>
    <w:lvl w:ilvl="6" w:tplc="4B36E1CE">
      <w:numFmt w:val="bullet"/>
      <w:lvlText w:val="•"/>
      <w:lvlJc w:val="left"/>
      <w:pPr>
        <w:ind w:left="6348" w:hanging="360"/>
      </w:pPr>
      <w:rPr>
        <w:rFonts w:hint="default"/>
        <w:lang w:val="en-US" w:eastAsia="en-US" w:bidi="ar-SA"/>
      </w:rPr>
    </w:lvl>
    <w:lvl w:ilvl="7" w:tplc="196C927A">
      <w:numFmt w:val="bullet"/>
      <w:lvlText w:val="•"/>
      <w:lvlJc w:val="left"/>
      <w:pPr>
        <w:ind w:left="7296" w:hanging="360"/>
      </w:pPr>
      <w:rPr>
        <w:rFonts w:hint="default"/>
        <w:lang w:val="en-US" w:eastAsia="en-US" w:bidi="ar-SA"/>
      </w:rPr>
    </w:lvl>
    <w:lvl w:ilvl="8" w:tplc="F8A455BC">
      <w:numFmt w:val="bullet"/>
      <w:lvlText w:val="•"/>
      <w:lvlJc w:val="left"/>
      <w:pPr>
        <w:ind w:left="8244" w:hanging="360"/>
      </w:pPr>
      <w:rPr>
        <w:rFonts w:hint="default"/>
        <w:lang w:val="en-US" w:eastAsia="en-US" w:bidi="ar-SA"/>
      </w:rPr>
    </w:lvl>
  </w:abstractNum>
  <w:abstractNum w:abstractNumId="72" w15:restartNumberingAfterBreak="0">
    <w:nsid w:val="510865C3"/>
    <w:multiLevelType w:val="hybridMultilevel"/>
    <w:tmpl w:val="75861726"/>
    <w:lvl w:ilvl="0" w:tplc="703E76E8">
      <w:start w:val="1"/>
      <w:numFmt w:val="decimal"/>
      <w:lvlText w:val="%1"/>
      <w:lvlJc w:val="left"/>
      <w:pPr>
        <w:ind w:left="899" w:hanging="360"/>
        <w:jc w:val="left"/>
      </w:pPr>
      <w:rPr>
        <w:rFonts w:ascii="Courier New" w:eastAsia="Courier New" w:hAnsi="Courier New" w:cs="Courier New" w:hint="default"/>
        <w:w w:val="100"/>
        <w:sz w:val="20"/>
        <w:szCs w:val="20"/>
        <w:lang w:val="en-US" w:eastAsia="en-US" w:bidi="ar-SA"/>
      </w:rPr>
    </w:lvl>
    <w:lvl w:ilvl="1" w:tplc="0E8C4DE8">
      <w:numFmt w:val="bullet"/>
      <w:lvlText w:val="•"/>
      <w:lvlJc w:val="left"/>
      <w:pPr>
        <w:ind w:left="1824" w:hanging="360"/>
      </w:pPr>
      <w:rPr>
        <w:rFonts w:hint="default"/>
        <w:lang w:val="en-US" w:eastAsia="en-US" w:bidi="ar-SA"/>
      </w:rPr>
    </w:lvl>
    <w:lvl w:ilvl="2" w:tplc="1A34B2A4">
      <w:numFmt w:val="bullet"/>
      <w:lvlText w:val="•"/>
      <w:lvlJc w:val="left"/>
      <w:pPr>
        <w:ind w:left="2748" w:hanging="360"/>
      </w:pPr>
      <w:rPr>
        <w:rFonts w:hint="default"/>
        <w:lang w:val="en-US" w:eastAsia="en-US" w:bidi="ar-SA"/>
      </w:rPr>
    </w:lvl>
    <w:lvl w:ilvl="3" w:tplc="B3C28828">
      <w:numFmt w:val="bullet"/>
      <w:lvlText w:val="•"/>
      <w:lvlJc w:val="left"/>
      <w:pPr>
        <w:ind w:left="3672" w:hanging="360"/>
      </w:pPr>
      <w:rPr>
        <w:rFonts w:hint="default"/>
        <w:lang w:val="en-US" w:eastAsia="en-US" w:bidi="ar-SA"/>
      </w:rPr>
    </w:lvl>
    <w:lvl w:ilvl="4" w:tplc="CAC68A5C">
      <w:numFmt w:val="bullet"/>
      <w:lvlText w:val="•"/>
      <w:lvlJc w:val="left"/>
      <w:pPr>
        <w:ind w:left="4596" w:hanging="360"/>
      </w:pPr>
      <w:rPr>
        <w:rFonts w:hint="default"/>
        <w:lang w:val="en-US" w:eastAsia="en-US" w:bidi="ar-SA"/>
      </w:rPr>
    </w:lvl>
    <w:lvl w:ilvl="5" w:tplc="68AADF9E">
      <w:numFmt w:val="bullet"/>
      <w:lvlText w:val="•"/>
      <w:lvlJc w:val="left"/>
      <w:pPr>
        <w:ind w:left="5520" w:hanging="360"/>
      </w:pPr>
      <w:rPr>
        <w:rFonts w:hint="default"/>
        <w:lang w:val="en-US" w:eastAsia="en-US" w:bidi="ar-SA"/>
      </w:rPr>
    </w:lvl>
    <w:lvl w:ilvl="6" w:tplc="6C021842">
      <w:numFmt w:val="bullet"/>
      <w:lvlText w:val="•"/>
      <w:lvlJc w:val="left"/>
      <w:pPr>
        <w:ind w:left="6444" w:hanging="360"/>
      </w:pPr>
      <w:rPr>
        <w:rFonts w:hint="default"/>
        <w:lang w:val="en-US" w:eastAsia="en-US" w:bidi="ar-SA"/>
      </w:rPr>
    </w:lvl>
    <w:lvl w:ilvl="7" w:tplc="E0DACC4E">
      <w:numFmt w:val="bullet"/>
      <w:lvlText w:val="•"/>
      <w:lvlJc w:val="left"/>
      <w:pPr>
        <w:ind w:left="7368" w:hanging="360"/>
      </w:pPr>
      <w:rPr>
        <w:rFonts w:hint="default"/>
        <w:lang w:val="en-US" w:eastAsia="en-US" w:bidi="ar-SA"/>
      </w:rPr>
    </w:lvl>
    <w:lvl w:ilvl="8" w:tplc="629C5C1E">
      <w:numFmt w:val="bullet"/>
      <w:lvlText w:val="•"/>
      <w:lvlJc w:val="left"/>
      <w:pPr>
        <w:ind w:left="8292" w:hanging="360"/>
      </w:pPr>
      <w:rPr>
        <w:rFonts w:hint="default"/>
        <w:lang w:val="en-US" w:eastAsia="en-US" w:bidi="ar-SA"/>
      </w:rPr>
    </w:lvl>
  </w:abstractNum>
  <w:abstractNum w:abstractNumId="73" w15:restartNumberingAfterBreak="0">
    <w:nsid w:val="519801AD"/>
    <w:multiLevelType w:val="hybridMultilevel"/>
    <w:tmpl w:val="F84AD418"/>
    <w:lvl w:ilvl="0" w:tplc="1CDEE4A4">
      <w:start w:val="1"/>
      <w:numFmt w:val="decimal"/>
      <w:lvlText w:val="%1"/>
      <w:lvlJc w:val="left"/>
      <w:pPr>
        <w:ind w:left="479" w:hanging="480"/>
        <w:jc w:val="left"/>
      </w:pPr>
      <w:rPr>
        <w:rFonts w:ascii="Courier New" w:eastAsia="Courier New" w:hAnsi="Courier New" w:cs="Courier New" w:hint="default"/>
        <w:w w:val="100"/>
        <w:sz w:val="20"/>
        <w:szCs w:val="20"/>
        <w:lang w:val="en-US" w:eastAsia="en-US" w:bidi="ar-SA"/>
      </w:rPr>
    </w:lvl>
    <w:lvl w:ilvl="1" w:tplc="22EE59AA">
      <w:numFmt w:val="bullet"/>
      <w:lvlText w:val="•"/>
      <w:lvlJc w:val="left"/>
      <w:pPr>
        <w:ind w:left="589" w:hanging="480"/>
      </w:pPr>
      <w:rPr>
        <w:rFonts w:hint="default"/>
        <w:lang w:val="en-US" w:eastAsia="en-US" w:bidi="ar-SA"/>
      </w:rPr>
    </w:lvl>
    <w:lvl w:ilvl="2" w:tplc="31EA6D3E">
      <w:numFmt w:val="bullet"/>
      <w:lvlText w:val="•"/>
      <w:lvlJc w:val="left"/>
      <w:pPr>
        <w:ind w:left="699" w:hanging="480"/>
      </w:pPr>
      <w:rPr>
        <w:rFonts w:hint="default"/>
        <w:lang w:val="en-US" w:eastAsia="en-US" w:bidi="ar-SA"/>
      </w:rPr>
    </w:lvl>
    <w:lvl w:ilvl="3" w:tplc="7334255E">
      <w:numFmt w:val="bullet"/>
      <w:lvlText w:val="•"/>
      <w:lvlJc w:val="left"/>
      <w:pPr>
        <w:ind w:left="809" w:hanging="480"/>
      </w:pPr>
      <w:rPr>
        <w:rFonts w:hint="default"/>
        <w:lang w:val="en-US" w:eastAsia="en-US" w:bidi="ar-SA"/>
      </w:rPr>
    </w:lvl>
    <w:lvl w:ilvl="4" w:tplc="DA045774">
      <w:numFmt w:val="bullet"/>
      <w:lvlText w:val="•"/>
      <w:lvlJc w:val="left"/>
      <w:pPr>
        <w:ind w:left="919" w:hanging="480"/>
      </w:pPr>
      <w:rPr>
        <w:rFonts w:hint="default"/>
        <w:lang w:val="en-US" w:eastAsia="en-US" w:bidi="ar-SA"/>
      </w:rPr>
    </w:lvl>
    <w:lvl w:ilvl="5" w:tplc="550E5926">
      <w:numFmt w:val="bullet"/>
      <w:lvlText w:val="•"/>
      <w:lvlJc w:val="left"/>
      <w:pPr>
        <w:ind w:left="1029" w:hanging="480"/>
      </w:pPr>
      <w:rPr>
        <w:rFonts w:hint="default"/>
        <w:lang w:val="en-US" w:eastAsia="en-US" w:bidi="ar-SA"/>
      </w:rPr>
    </w:lvl>
    <w:lvl w:ilvl="6" w:tplc="90082A1E">
      <w:numFmt w:val="bullet"/>
      <w:lvlText w:val="•"/>
      <w:lvlJc w:val="left"/>
      <w:pPr>
        <w:ind w:left="1139" w:hanging="480"/>
      </w:pPr>
      <w:rPr>
        <w:rFonts w:hint="default"/>
        <w:lang w:val="en-US" w:eastAsia="en-US" w:bidi="ar-SA"/>
      </w:rPr>
    </w:lvl>
    <w:lvl w:ilvl="7" w:tplc="2EDE4588">
      <w:numFmt w:val="bullet"/>
      <w:lvlText w:val="•"/>
      <w:lvlJc w:val="left"/>
      <w:pPr>
        <w:ind w:left="1249" w:hanging="480"/>
      </w:pPr>
      <w:rPr>
        <w:rFonts w:hint="default"/>
        <w:lang w:val="en-US" w:eastAsia="en-US" w:bidi="ar-SA"/>
      </w:rPr>
    </w:lvl>
    <w:lvl w:ilvl="8" w:tplc="D2EAE846">
      <w:numFmt w:val="bullet"/>
      <w:lvlText w:val="•"/>
      <w:lvlJc w:val="left"/>
      <w:pPr>
        <w:ind w:left="1359" w:hanging="480"/>
      </w:pPr>
      <w:rPr>
        <w:rFonts w:hint="default"/>
        <w:lang w:val="en-US" w:eastAsia="en-US" w:bidi="ar-SA"/>
      </w:rPr>
    </w:lvl>
  </w:abstractNum>
  <w:abstractNum w:abstractNumId="74" w15:restartNumberingAfterBreak="0">
    <w:nsid w:val="51CE075B"/>
    <w:multiLevelType w:val="hybridMultilevel"/>
    <w:tmpl w:val="A7F616BE"/>
    <w:lvl w:ilvl="0" w:tplc="C4AEE1F2">
      <w:start w:val="1"/>
      <w:numFmt w:val="decimal"/>
      <w:lvlText w:val="%1."/>
      <w:lvlJc w:val="left"/>
      <w:pPr>
        <w:ind w:left="660" w:hanging="360"/>
        <w:jc w:val="left"/>
      </w:pPr>
      <w:rPr>
        <w:rFonts w:hint="default"/>
        <w:w w:val="100"/>
        <w:lang w:val="en-US" w:eastAsia="en-US" w:bidi="ar-SA"/>
      </w:rPr>
    </w:lvl>
    <w:lvl w:ilvl="1" w:tplc="9E709D9A">
      <w:numFmt w:val="bullet"/>
      <w:lvlText w:val="•"/>
      <w:lvlJc w:val="left"/>
      <w:pPr>
        <w:ind w:left="1608" w:hanging="360"/>
      </w:pPr>
      <w:rPr>
        <w:rFonts w:hint="default"/>
        <w:lang w:val="en-US" w:eastAsia="en-US" w:bidi="ar-SA"/>
      </w:rPr>
    </w:lvl>
    <w:lvl w:ilvl="2" w:tplc="B1BC25E8">
      <w:numFmt w:val="bullet"/>
      <w:lvlText w:val="•"/>
      <w:lvlJc w:val="left"/>
      <w:pPr>
        <w:ind w:left="2556" w:hanging="360"/>
      </w:pPr>
      <w:rPr>
        <w:rFonts w:hint="default"/>
        <w:lang w:val="en-US" w:eastAsia="en-US" w:bidi="ar-SA"/>
      </w:rPr>
    </w:lvl>
    <w:lvl w:ilvl="3" w:tplc="B8C29398">
      <w:numFmt w:val="bullet"/>
      <w:lvlText w:val="•"/>
      <w:lvlJc w:val="left"/>
      <w:pPr>
        <w:ind w:left="3504" w:hanging="360"/>
      </w:pPr>
      <w:rPr>
        <w:rFonts w:hint="default"/>
        <w:lang w:val="en-US" w:eastAsia="en-US" w:bidi="ar-SA"/>
      </w:rPr>
    </w:lvl>
    <w:lvl w:ilvl="4" w:tplc="95A20964">
      <w:numFmt w:val="bullet"/>
      <w:lvlText w:val="•"/>
      <w:lvlJc w:val="left"/>
      <w:pPr>
        <w:ind w:left="4452" w:hanging="360"/>
      </w:pPr>
      <w:rPr>
        <w:rFonts w:hint="default"/>
        <w:lang w:val="en-US" w:eastAsia="en-US" w:bidi="ar-SA"/>
      </w:rPr>
    </w:lvl>
    <w:lvl w:ilvl="5" w:tplc="91667082">
      <w:numFmt w:val="bullet"/>
      <w:lvlText w:val="•"/>
      <w:lvlJc w:val="left"/>
      <w:pPr>
        <w:ind w:left="5400" w:hanging="360"/>
      </w:pPr>
      <w:rPr>
        <w:rFonts w:hint="default"/>
        <w:lang w:val="en-US" w:eastAsia="en-US" w:bidi="ar-SA"/>
      </w:rPr>
    </w:lvl>
    <w:lvl w:ilvl="6" w:tplc="C096CF7A">
      <w:numFmt w:val="bullet"/>
      <w:lvlText w:val="•"/>
      <w:lvlJc w:val="left"/>
      <w:pPr>
        <w:ind w:left="6348" w:hanging="360"/>
      </w:pPr>
      <w:rPr>
        <w:rFonts w:hint="default"/>
        <w:lang w:val="en-US" w:eastAsia="en-US" w:bidi="ar-SA"/>
      </w:rPr>
    </w:lvl>
    <w:lvl w:ilvl="7" w:tplc="27C072A2">
      <w:numFmt w:val="bullet"/>
      <w:lvlText w:val="•"/>
      <w:lvlJc w:val="left"/>
      <w:pPr>
        <w:ind w:left="7296" w:hanging="360"/>
      </w:pPr>
      <w:rPr>
        <w:rFonts w:hint="default"/>
        <w:lang w:val="en-US" w:eastAsia="en-US" w:bidi="ar-SA"/>
      </w:rPr>
    </w:lvl>
    <w:lvl w:ilvl="8" w:tplc="28C6B506">
      <w:numFmt w:val="bullet"/>
      <w:lvlText w:val="•"/>
      <w:lvlJc w:val="left"/>
      <w:pPr>
        <w:ind w:left="8244" w:hanging="360"/>
      </w:pPr>
      <w:rPr>
        <w:rFonts w:hint="default"/>
        <w:lang w:val="en-US" w:eastAsia="en-US" w:bidi="ar-SA"/>
      </w:rPr>
    </w:lvl>
  </w:abstractNum>
  <w:abstractNum w:abstractNumId="75" w15:restartNumberingAfterBreak="0">
    <w:nsid w:val="52816DE1"/>
    <w:multiLevelType w:val="hybridMultilevel"/>
    <w:tmpl w:val="3E1E6C22"/>
    <w:lvl w:ilvl="0" w:tplc="BFB07624">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9EE2D28C">
      <w:numFmt w:val="bullet"/>
      <w:lvlText w:val="•"/>
      <w:lvlJc w:val="left"/>
      <w:pPr>
        <w:ind w:left="1608" w:hanging="360"/>
      </w:pPr>
      <w:rPr>
        <w:rFonts w:hint="default"/>
        <w:lang w:val="en-US" w:eastAsia="en-US" w:bidi="ar-SA"/>
      </w:rPr>
    </w:lvl>
    <w:lvl w:ilvl="2" w:tplc="E24C1250">
      <w:numFmt w:val="bullet"/>
      <w:lvlText w:val="•"/>
      <w:lvlJc w:val="left"/>
      <w:pPr>
        <w:ind w:left="2556" w:hanging="360"/>
      </w:pPr>
      <w:rPr>
        <w:rFonts w:hint="default"/>
        <w:lang w:val="en-US" w:eastAsia="en-US" w:bidi="ar-SA"/>
      </w:rPr>
    </w:lvl>
    <w:lvl w:ilvl="3" w:tplc="FFE0CD10">
      <w:numFmt w:val="bullet"/>
      <w:lvlText w:val="•"/>
      <w:lvlJc w:val="left"/>
      <w:pPr>
        <w:ind w:left="3504" w:hanging="360"/>
      </w:pPr>
      <w:rPr>
        <w:rFonts w:hint="default"/>
        <w:lang w:val="en-US" w:eastAsia="en-US" w:bidi="ar-SA"/>
      </w:rPr>
    </w:lvl>
    <w:lvl w:ilvl="4" w:tplc="57BC559A">
      <w:numFmt w:val="bullet"/>
      <w:lvlText w:val="•"/>
      <w:lvlJc w:val="left"/>
      <w:pPr>
        <w:ind w:left="4452" w:hanging="360"/>
      </w:pPr>
      <w:rPr>
        <w:rFonts w:hint="default"/>
        <w:lang w:val="en-US" w:eastAsia="en-US" w:bidi="ar-SA"/>
      </w:rPr>
    </w:lvl>
    <w:lvl w:ilvl="5" w:tplc="60089A3A">
      <w:numFmt w:val="bullet"/>
      <w:lvlText w:val="•"/>
      <w:lvlJc w:val="left"/>
      <w:pPr>
        <w:ind w:left="5400" w:hanging="360"/>
      </w:pPr>
      <w:rPr>
        <w:rFonts w:hint="default"/>
        <w:lang w:val="en-US" w:eastAsia="en-US" w:bidi="ar-SA"/>
      </w:rPr>
    </w:lvl>
    <w:lvl w:ilvl="6" w:tplc="3FA04BAC">
      <w:numFmt w:val="bullet"/>
      <w:lvlText w:val="•"/>
      <w:lvlJc w:val="left"/>
      <w:pPr>
        <w:ind w:left="6348" w:hanging="360"/>
      </w:pPr>
      <w:rPr>
        <w:rFonts w:hint="default"/>
        <w:lang w:val="en-US" w:eastAsia="en-US" w:bidi="ar-SA"/>
      </w:rPr>
    </w:lvl>
    <w:lvl w:ilvl="7" w:tplc="6CB84392">
      <w:numFmt w:val="bullet"/>
      <w:lvlText w:val="•"/>
      <w:lvlJc w:val="left"/>
      <w:pPr>
        <w:ind w:left="7296" w:hanging="360"/>
      </w:pPr>
      <w:rPr>
        <w:rFonts w:hint="default"/>
        <w:lang w:val="en-US" w:eastAsia="en-US" w:bidi="ar-SA"/>
      </w:rPr>
    </w:lvl>
    <w:lvl w:ilvl="8" w:tplc="C7DA9706">
      <w:numFmt w:val="bullet"/>
      <w:lvlText w:val="•"/>
      <w:lvlJc w:val="left"/>
      <w:pPr>
        <w:ind w:left="8244" w:hanging="360"/>
      </w:pPr>
      <w:rPr>
        <w:rFonts w:hint="default"/>
        <w:lang w:val="en-US" w:eastAsia="en-US" w:bidi="ar-SA"/>
      </w:rPr>
    </w:lvl>
  </w:abstractNum>
  <w:abstractNum w:abstractNumId="76" w15:restartNumberingAfterBreak="0">
    <w:nsid w:val="53EC39F2"/>
    <w:multiLevelType w:val="hybridMultilevel"/>
    <w:tmpl w:val="75388594"/>
    <w:lvl w:ilvl="0" w:tplc="079E89BA">
      <w:start w:val="1"/>
      <w:numFmt w:val="decimal"/>
      <w:lvlText w:val="%1"/>
      <w:lvlJc w:val="left"/>
      <w:pPr>
        <w:ind w:left="2700" w:hanging="240"/>
        <w:jc w:val="left"/>
      </w:pPr>
      <w:rPr>
        <w:rFonts w:ascii="Courier New" w:eastAsia="Courier New" w:hAnsi="Courier New" w:cs="Courier New" w:hint="default"/>
        <w:w w:val="100"/>
        <w:sz w:val="20"/>
        <w:szCs w:val="20"/>
        <w:lang w:val="en-US" w:eastAsia="en-US" w:bidi="ar-SA"/>
      </w:rPr>
    </w:lvl>
    <w:lvl w:ilvl="1" w:tplc="3196A8DA">
      <w:numFmt w:val="bullet"/>
      <w:lvlText w:val="•"/>
      <w:lvlJc w:val="left"/>
      <w:pPr>
        <w:ind w:left="3444" w:hanging="240"/>
      </w:pPr>
      <w:rPr>
        <w:rFonts w:hint="default"/>
        <w:lang w:val="en-US" w:eastAsia="en-US" w:bidi="ar-SA"/>
      </w:rPr>
    </w:lvl>
    <w:lvl w:ilvl="2" w:tplc="617E9400">
      <w:numFmt w:val="bullet"/>
      <w:lvlText w:val="•"/>
      <w:lvlJc w:val="left"/>
      <w:pPr>
        <w:ind w:left="4188" w:hanging="240"/>
      </w:pPr>
      <w:rPr>
        <w:rFonts w:hint="default"/>
        <w:lang w:val="en-US" w:eastAsia="en-US" w:bidi="ar-SA"/>
      </w:rPr>
    </w:lvl>
    <w:lvl w:ilvl="3" w:tplc="50C64806">
      <w:numFmt w:val="bullet"/>
      <w:lvlText w:val="•"/>
      <w:lvlJc w:val="left"/>
      <w:pPr>
        <w:ind w:left="4932" w:hanging="240"/>
      </w:pPr>
      <w:rPr>
        <w:rFonts w:hint="default"/>
        <w:lang w:val="en-US" w:eastAsia="en-US" w:bidi="ar-SA"/>
      </w:rPr>
    </w:lvl>
    <w:lvl w:ilvl="4" w:tplc="732E1D72">
      <w:numFmt w:val="bullet"/>
      <w:lvlText w:val="•"/>
      <w:lvlJc w:val="left"/>
      <w:pPr>
        <w:ind w:left="5676" w:hanging="240"/>
      </w:pPr>
      <w:rPr>
        <w:rFonts w:hint="default"/>
        <w:lang w:val="en-US" w:eastAsia="en-US" w:bidi="ar-SA"/>
      </w:rPr>
    </w:lvl>
    <w:lvl w:ilvl="5" w:tplc="20F6CFEA">
      <w:numFmt w:val="bullet"/>
      <w:lvlText w:val="•"/>
      <w:lvlJc w:val="left"/>
      <w:pPr>
        <w:ind w:left="6420" w:hanging="240"/>
      </w:pPr>
      <w:rPr>
        <w:rFonts w:hint="default"/>
        <w:lang w:val="en-US" w:eastAsia="en-US" w:bidi="ar-SA"/>
      </w:rPr>
    </w:lvl>
    <w:lvl w:ilvl="6" w:tplc="FF1C59AC">
      <w:numFmt w:val="bullet"/>
      <w:lvlText w:val="•"/>
      <w:lvlJc w:val="left"/>
      <w:pPr>
        <w:ind w:left="7164" w:hanging="240"/>
      </w:pPr>
      <w:rPr>
        <w:rFonts w:hint="default"/>
        <w:lang w:val="en-US" w:eastAsia="en-US" w:bidi="ar-SA"/>
      </w:rPr>
    </w:lvl>
    <w:lvl w:ilvl="7" w:tplc="95160194">
      <w:numFmt w:val="bullet"/>
      <w:lvlText w:val="•"/>
      <w:lvlJc w:val="left"/>
      <w:pPr>
        <w:ind w:left="7908" w:hanging="240"/>
      </w:pPr>
      <w:rPr>
        <w:rFonts w:hint="default"/>
        <w:lang w:val="en-US" w:eastAsia="en-US" w:bidi="ar-SA"/>
      </w:rPr>
    </w:lvl>
    <w:lvl w:ilvl="8" w:tplc="04FA48AE">
      <w:numFmt w:val="bullet"/>
      <w:lvlText w:val="•"/>
      <w:lvlJc w:val="left"/>
      <w:pPr>
        <w:ind w:left="8652" w:hanging="240"/>
      </w:pPr>
      <w:rPr>
        <w:rFonts w:hint="default"/>
        <w:lang w:val="en-US" w:eastAsia="en-US" w:bidi="ar-SA"/>
      </w:rPr>
    </w:lvl>
  </w:abstractNum>
  <w:abstractNum w:abstractNumId="77" w15:restartNumberingAfterBreak="0">
    <w:nsid w:val="55805EBA"/>
    <w:multiLevelType w:val="hybridMultilevel"/>
    <w:tmpl w:val="7A74206E"/>
    <w:lvl w:ilvl="0" w:tplc="A300E320">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ED6E34A4">
      <w:numFmt w:val="bullet"/>
      <w:lvlText w:val="•"/>
      <w:lvlJc w:val="left"/>
      <w:pPr>
        <w:ind w:left="1608" w:hanging="360"/>
      </w:pPr>
      <w:rPr>
        <w:rFonts w:hint="default"/>
        <w:lang w:val="en-US" w:eastAsia="en-US" w:bidi="ar-SA"/>
      </w:rPr>
    </w:lvl>
    <w:lvl w:ilvl="2" w:tplc="F6327C38">
      <w:numFmt w:val="bullet"/>
      <w:lvlText w:val="•"/>
      <w:lvlJc w:val="left"/>
      <w:pPr>
        <w:ind w:left="2556" w:hanging="360"/>
      </w:pPr>
      <w:rPr>
        <w:rFonts w:hint="default"/>
        <w:lang w:val="en-US" w:eastAsia="en-US" w:bidi="ar-SA"/>
      </w:rPr>
    </w:lvl>
    <w:lvl w:ilvl="3" w:tplc="CFEE7BA4">
      <w:numFmt w:val="bullet"/>
      <w:lvlText w:val="•"/>
      <w:lvlJc w:val="left"/>
      <w:pPr>
        <w:ind w:left="3504" w:hanging="360"/>
      </w:pPr>
      <w:rPr>
        <w:rFonts w:hint="default"/>
        <w:lang w:val="en-US" w:eastAsia="en-US" w:bidi="ar-SA"/>
      </w:rPr>
    </w:lvl>
    <w:lvl w:ilvl="4" w:tplc="B12C5530">
      <w:numFmt w:val="bullet"/>
      <w:lvlText w:val="•"/>
      <w:lvlJc w:val="left"/>
      <w:pPr>
        <w:ind w:left="4452" w:hanging="360"/>
      </w:pPr>
      <w:rPr>
        <w:rFonts w:hint="default"/>
        <w:lang w:val="en-US" w:eastAsia="en-US" w:bidi="ar-SA"/>
      </w:rPr>
    </w:lvl>
    <w:lvl w:ilvl="5" w:tplc="8C54E10E">
      <w:numFmt w:val="bullet"/>
      <w:lvlText w:val="•"/>
      <w:lvlJc w:val="left"/>
      <w:pPr>
        <w:ind w:left="5400" w:hanging="360"/>
      </w:pPr>
      <w:rPr>
        <w:rFonts w:hint="default"/>
        <w:lang w:val="en-US" w:eastAsia="en-US" w:bidi="ar-SA"/>
      </w:rPr>
    </w:lvl>
    <w:lvl w:ilvl="6" w:tplc="4FD65136">
      <w:numFmt w:val="bullet"/>
      <w:lvlText w:val="•"/>
      <w:lvlJc w:val="left"/>
      <w:pPr>
        <w:ind w:left="6348" w:hanging="360"/>
      </w:pPr>
      <w:rPr>
        <w:rFonts w:hint="default"/>
        <w:lang w:val="en-US" w:eastAsia="en-US" w:bidi="ar-SA"/>
      </w:rPr>
    </w:lvl>
    <w:lvl w:ilvl="7" w:tplc="097E6D2E">
      <w:numFmt w:val="bullet"/>
      <w:lvlText w:val="•"/>
      <w:lvlJc w:val="left"/>
      <w:pPr>
        <w:ind w:left="7296" w:hanging="360"/>
      </w:pPr>
      <w:rPr>
        <w:rFonts w:hint="default"/>
        <w:lang w:val="en-US" w:eastAsia="en-US" w:bidi="ar-SA"/>
      </w:rPr>
    </w:lvl>
    <w:lvl w:ilvl="8" w:tplc="F9A282F0">
      <w:numFmt w:val="bullet"/>
      <w:lvlText w:val="•"/>
      <w:lvlJc w:val="left"/>
      <w:pPr>
        <w:ind w:left="8244" w:hanging="360"/>
      </w:pPr>
      <w:rPr>
        <w:rFonts w:hint="default"/>
        <w:lang w:val="en-US" w:eastAsia="en-US" w:bidi="ar-SA"/>
      </w:rPr>
    </w:lvl>
  </w:abstractNum>
  <w:abstractNum w:abstractNumId="78" w15:restartNumberingAfterBreak="0">
    <w:nsid w:val="561358E7"/>
    <w:multiLevelType w:val="hybridMultilevel"/>
    <w:tmpl w:val="BCA69F9E"/>
    <w:lvl w:ilvl="0" w:tplc="EFB235B8">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4DCA902C">
      <w:numFmt w:val="bullet"/>
      <w:lvlText w:val="•"/>
      <w:lvlJc w:val="left"/>
      <w:pPr>
        <w:ind w:left="1608" w:hanging="360"/>
      </w:pPr>
      <w:rPr>
        <w:rFonts w:hint="default"/>
        <w:lang w:val="en-US" w:eastAsia="en-US" w:bidi="ar-SA"/>
      </w:rPr>
    </w:lvl>
    <w:lvl w:ilvl="2" w:tplc="66B497C6">
      <w:numFmt w:val="bullet"/>
      <w:lvlText w:val="•"/>
      <w:lvlJc w:val="left"/>
      <w:pPr>
        <w:ind w:left="2556" w:hanging="360"/>
      </w:pPr>
      <w:rPr>
        <w:rFonts w:hint="default"/>
        <w:lang w:val="en-US" w:eastAsia="en-US" w:bidi="ar-SA"/>
      </w:rPr>
    </w:lvl>
    <w:lvl w:ilvl="3" w:tplc="F3246232">
      <w:numFmt w:val="bullet"/>
      <w:lvlText w:val="•"/>
      <w:lvlJc w:val="left"/>
      <w:pPr>
        <w:ind w:left="3504" w:hanging="360"/>
      </w:pPr>
      <w:rPr>
        <w:rFonts w:hint="default"/>
        <w:lang w:val="en-US" w:eastAsia="en-US" w:bidi="ar-SA"/>
      </w:rPr>
    </w:lvl>
    <w:lvl w:ilvl="4" w:tplc="73D0875E">
      <w:numFmt w:val="bullet"/>
      <w:lvlText w:val="•"/>
      <w:lvlJc w:val="left"/>
      <w:pPr>
        <w:ind w:left="4452" w:hanging="360"/>
      </w:pPr>
      <w:rPr>
        <w:rFonts w:hint="default"/>
        <w:lang w:val="en-US" w:eastAsia="en-US" w:bidi="ar-SA"/>
      </w:rPr>
    </w:lvl>
    <w:lvl w:ilvl="5" w:tplc="98600B18">
      <w:numFmt w:val="bullet"/>
      <w:lvlText w:val="•"/>
      <w:lvlJc w:val="left"/>
      <w:pPr>
        <w:ind w:left="5400" w:hanging="360"/>
      </w:pPr>
      <w:rPr>
        <w:rFonts w:hint="default"/>
        <w:lang w:val="en-US" w:eastAsia="en-US" w:bidi="ar-SA"/>
      </w:rPr>
    </w:lvl>
    <w:lvl w:ilvl="6" w:tplc="00564CEA">
      <w:numFmt w:val="bullet"/>
      <w:lvlText w:val="•"/>
      <w:lvlJc w:val="left"/>
      <w:pPr>
        <w:ind w:left="6348" w:hanging="360"/>
      </w:pPr>
      <w:rPr>
        <w:rFonts w:hint="default"/>
        <w:lang w:val="en-US" w:eastAsia="en-US" w:bidi="ar-SA"/>
      </w:rPr>
    </w:lvl>
    <w:lvl w:ilvl="7" w:tplc="3CA29036">
      <w:numFmt w:val="bullet"/>
      <w:lvlText w:val="•"/>
      <w:lvlJc w:val="left"/>
      <w:pPr>
        <w:ind w:left="7296" w:hanging="360"/>
      </w:pPr>
      <w:rPr>
        <w:rFonts w:hint="default"/>
        <w:lang w:val="en-US" w:eastAsia="en-US" w:bidi="ar-SA"/>
      </w:rPr>
    </w:lvl>
    <w:lvl w:ilvl="8" w:tplc="CE7CF492">
      <w:numFmt w:val="bullet"/>
      <w:lvlText w:val="•"/>
      <w:lvlJc w:val="left"/>
      <w:pPr>
        <w:ind w:left="8244" w:hanging="360"/>
      </w:pPr>
      <w:rPr>
        <w:rFonts w:hint="default"/>
        <w:lang w:val="en-US" w:eastAsia="en-US" w:bidi="ar-SA"/>
      </w:rPr>
    </w:lvl>
  </w:abstractNum>
  <w:abstractNum w:abstractNumId="79" w15:restartNumberingAfterBreak="0">
    <w:nsid w:val="565C6031"/>
    <w:multiLevelType w:val="hybridMultilevel"/>
    <w:tmpl w:val="0450E15A"/>
    <w:lvl w:ilvl="0" w:tplc="C624E5CC">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5C8006AC">
      <w:numFmt w:val="bullet"/>
      <w:lvlText w:val="•"/>
      <w:lvlJc w:val="left"/>
      <w:pPr>
        <w:ind w:left="1608" w:hanging="360"/>
      </w:pPr>
      <w:rPr>
        <w:rFonts w:hint="default"/>
        <w:lang w:val="en-US" w:eastAsia="en-US" w:bidi="ar-SA"/>
      </w:rPr>
    </w:lvl>
    <w:lvl w:ilvl="2" w:tplc="4540235A">
      <w:numFmt w:val="bullet"/>
      <w:lvlText w:val="•"/>
      <w:lvlJc w:val="left"/>
      <w:pPr>
        <w:ind w:left="2556" w:hanging="360"/>
      </w:pPr>
      <w:rPr>
        <w:rFonts w:hint="default"/>
        <w:lang w:val="en-US" w:eastAsia="en-US" w:bidi="ar-SA"/>
      </w:rPr>
    </w:lvl>
    <w:lvl w:ilvl="3" w:tplc="85B04688">
      <w:numFmt w:val="bullet"/>
      <w:lvlText w:val="•"/>
      <w:lvlJc w:val="left"/>
      <w:pPr>
        <w:ind w:left="3504" w:hanging="360"/>
      </w:pPr>
      <w:rPr>
        <w:rFonts w:hint="default"/>
        <w:lang w:val="en-US" w:eastAsia="en-US" w:bidi="ar-SA"/>
      </w:rPr>
    </w:lvl>
    <w:lvl w:ilvl="4" w:tplc="2EA85A10">
      <w:numFmt w:val="bullet"/>
      <w:lvlText w:val="•"/>
      <w:lvlJc w:val="left"/>
      <w:pPr>
        <w:ind w:left="4452" w:hanging="360"/>
      </w:pPr>
      <w:rPr>
        <w:rFonts w:hint="default"/>
        <w:lang w:val="en-US" w:eastAsia="en-US" w:bidi="ar-SA"/>
      </w:rPr>
    </w:lvl>
    <w:lvl w:ilvl="5" w:tplc="978C558E">
      <w:numFmt w:val="bullet"/>
      <w:lvlText w:val="•"/>
      <w:lvlJc w:val="left"/>
      <w:pPr>
        <w:ind w:left="5400" w:hanging="360"/>
      </w:pPr>
      <w:rPr>
        <w:rFonts w:hint="default"/>
        <w:lang w:val="en-US" w:eastAsia="en-US" w:bidi="ar-SA"/>
      </w:rPr>
    </w:lvl>
    <w:lvl w:ilvl="6" w:tplc="9E16264A">
      <w:numFmt w:val="bullet"/>
      <w:lvlText w:val="•"/>
      <w:lvlJc w:val="left"/>
      <w:pPr>
        <w:ind w:left="6348" w:hanging="360"/>
      </w:pPr>
      <w:rPr>
        <w:rFonts w:hint="default"/>
        <w:lang w:val="en-US" w:eastAsia="en-US" w:bidi="ar-SA"/>
      </w:rPr>
    </w:lvl>
    <w:lvl w:ilvl="7" w:tplc="5F023A4A">
      <w:numFmt w:val="bullet"/>
      <w:lvlText w:val="•"/>
      <w:lvlJc w:val="left"/>
      <w:pPr>
        <w:ind w:left="7296" w:hanging="360"/>
      </w:pPr>
      <w:rPr>
        <w:rFonts w:hint="default"/>
        <w:lang w:val="en-US" w:eastAsia="en-US" w:bidi="ar-SA"/>
      </w:rPr>
    </w:lvl>
    <w:lvl w:ilvl="8" w:tplc="B0CCEEF8">
      <w:numFmt w:val="bullet"/>
      <w:lvlText w:val="•"/>
      <w:lvlJc w:val="left"/>
      <w:pPr>
        <w:ind w:left="8244" w:hanging="360"/>
      </w:pPr>
      <w:rPr>
        <w:rFonts w:hint="default"/>
        <w:lang w:val="en-US" w:eastAsia="en-US" w:bidi="ar-SA"/>
      </w:rPr>
    </w:lvl>
  </w:abstractNum>
  <w:abstractNum w:abstractNumId="80" w15:restartNumberingAfterBreak="0">
    <w:nsid w:val="57312909"/>
    <w:multiLevelType w:val="hybridMultilevel"/>
    <w:tmpl w:val="D4008992"/>
    <w:lvl w:ilvl="0" w:tplc="41CC9548">
      <w:start w:val="1"/>
      <w:numFmt w:val="decimal"/>
      <w:lvlText w:val="%1"/>
      <w:lvlJc w:val="left"/>
      <w:pPr>
        <w:ind w:left="539" w:hanging="240"/>
        <w:jc w:val="left"/>
      </w:pPr>
      <w:rPr>
        <w:rFonts w:ascii="Courier New" w:eastAsia="Courier New" w:hAnsi="Courier New" w:cs="Courier New" w:hint="default"/>
        <w:w w:val="100"/>
        <w:sz w:val="20"/>
        <w:szCs w:val="20"/>
        <w:lang w:val="en-US" w:eastAsia="en-US" w:bidi="ar-SA"/>
      </w:rPr>
    </w:lvl>
    <w:lvl w:ilvl="1" w:tplc="77FA0D5A">
      <w:start w:val="1"/>
      <w:numFmt w:val="decimal"/>
      <w:lvlText w:val="%2"/>
      <w:lvlJc w:val="left"/>
      <w:pPr>
        <w:ind w:left="899" w:hanging="360"/>
        <w:jc w:val="left"/>
      </w:pPr>
      <w:rPr>
        <w:rFonts w:ascii="Courier New" w:eastAsia="Courier New" w:hAnsi="Courier New" w:cs="Courier New" w:hint="default"/>
        <w:w w:val="100"/>
        <w:sz w:val="20"/>
        <w:szCs w:val="20"/>
        <w:lang w:val="en-US" w:eastAsia="en-US" w:bidi="ar-SA"/>
      </w:rPr>
    </w:lvl>
    <w:lvl w:ilvl="2" w:tplc="7CE49BB4">
      <w:start w:val="1"/>
      <w:numFmt w:val="decimal"/>
      <w:lvlText w:val="%3"/>
      <w:lvlJc w:val="left"/>
      <w:pPr>
        <w:ind w:left="1379" w:hanging="360"/>
        <w:jc w:val="left"/>
      </w:pPr>
      <w:rPr>
        <w:rFonts w:ascii="Courier New" w:eastAsia="Courier New" w:hAnsi="Courier New" w:cs="Courier New" w:hint="default"/>
        <w:w w:val="100"/>
        <w:sz w:val="20"/>
        <w:szCs w:val="20"/>
        <w:lang w:val="en-US" w:eastAsia="en-US" w:bidi="ar-SA"/>
      </w:rPr>
    </w:lvl>
    <w:lvl w:ilvl="3" w:tplc="BE6239B0">
      <w:numFmt w:val="bullet"/>
      <w:lvlText w:val="•"/>
      <w:lvlJc w:val="left"/>
      <w:pPr>
        <w:ind w:left="1740" w:hanging="360"/>
      </w:pPr>
      <w:rPr>
        <w:rFonts w:hint="default"/>
        <w:lang w:val="en-US" w:eastAsia="en-US" w:bidi="ar-SA"/>
      </w:rPr>
    </w:lvl>
    <w:lvl w:ilvl="4" w:tplc="A4B40398">
      <w:numFmt w:val="bullet"/>
      <w:lvlText w:val="•"/>
      <w:lvlJc w:val="left"/>
      <w:pPr>
        <w:ind w:left="2940" w:hanging="360"/>
      </w:pPr>
      <w:rPr>
        <w:rFonts w:hint="default"/>
        <w:lang w:val="en-US" w:eastAsia="en-US" w:bidi="ar-SA"/>
      </w:rPr>
    </w:lvl>
    <w:lvl w:ilvl="5" w:tplc="2190E5F8">
      <w:numFmt w:val="bullet"/>
      <w:lvlText w:val="•"/>
      <w:lvlJc w:val="left"/>
      <w:pPr>
        <w:ind w:left="4140" w:hanging="360"/>
      </w:pPr>
      <w:rPr>
        <w:rFonts w:hint="default"/>
        <w:lang w:val="en-US" w:eastAsia="en-US" w:bidi="ar-SA"/>
      </w:rPr>
    </w:lvl>
    <w:lvl w:ilvl="6" w:tplc="F9C81F10">
      <w:numFmt w:val="bullet"/>
      <w:lvlText w:val="•"/>
      <w:lvlJc w:val="left"/>
      <w:pPr>
        <w:ind w:left="5340" w:hanging="360"/>
      </w:pPr>
      <w:rPr>
        <w:rFonts w:hint="default"/>
        <w:lang w:val="en-US" w:eastAsia="en-US" w:bidi="ar-SA"/>
      </w:rPr>
    </w:lvl>
    <w:lvl w:ilvl="7" w:tplc="F70E652A">
      <w:numFmt w:val="bullet"/>
      <w:lvlText w:val="•"/>
      <w:lvlJc w:val="left"/>
      <w:pPr>
        <w:ind w:left="6540" w:hanging="360"/>
      </w:pPr>
      <w:rPr>
        <w:rFonts w:hint="default"/>
        <w:lang w:val="en-US" w:eastAsia="en-US" w:bidi="ar-SA"/>
      </w:rPr>
    </w:lvl>
    <w:lvl w:ilvl="8" w:tplc="918AD4E0">
      <w:numFmt w:val="bullet"/>
      <w:lvlText w:val="•"/>
      <w:lvlJc w:val="left"/>
      <w:pPr>
        <w:ind w:left="7740" w:hanging="360"/>
      </w:pPr>
      <w:rPr>
        <w:rFonts w:hint="default"/>
        <w:lang w:val="en-US" w:eastAsia="en-US" w:bidi="ar-SA"/>
      </w:rPr>
    </w:lvl>
  </w:abstractNum>
  <w:abstractNum w:abstractNumId="81" w15:restartNumberingAfterBreak="0">
    <w:nsid w:val="579074BF"/>
    <w:multiLevelType w:val="hybridMultilevel"/>
    <w:tmpl w:val="30E879FE"/>
    <w:lvl w:ilvl="0" w:tplc="6D90ABEC">
      <w:start w:val="1"/>
      <w:numFmt w:val="decimal"/>
      <w:lvlText w:val="%1."/>
      <w:lvlJc w:val="left"/>
      <w:pPr>
        <w:ind w:left="660" w:hanging="360"/>
        <w:jc w:val="left"/>
      </w:pPr>
      <w:rPr>
        <w:rFonts w:hint="default"/>
        <w:w w:val="100"/>
        <w:lang w:val="en-US" w:eastAsia="en-US" w:bidi="ar-SA"/>
      </w:rPr>
    </w:lvl>
    <w:lvl w:ilvl="1" w:tplc="F1304112">
      <w:numFmt w:val="bullet"/>
      <w:lvlText w:val="•"/>
      <w:lvlJc w:val="left"/>
      <w:pPr>
        <w:ind w:left="1608" w:hanging="360"/>
      </w:pPr>
      <w:rPr>
        <w:rFonts w:hint="default"/>
        <w:lang w:val="en-US" w:eastAsia="en-US" w:bidi="ar-SA"/>
      </w:rPr>
    </w:lvl>
    <w:lvl w:ilvl="2" w:tplc="D9D685DC">
      <w:numFmt w:val="bullet"/>
      <w:lvlText w:val="•"/>
      <w:lvlJc w:val="left"/>
      <w:pPr>
        <w:ind w:left="2556" w:hanging="360"/>
      </w:pPr>
      <w:rPr>
        <w:rFonts w:hint="default"/>
        <w:lang w:val="en-US" w:eastAsia="en-US" w:bidi="ar-SA"/>
      </w:rPr>
    </w:lvl>
    <w:lvl w:ilvl="3" w:tplc="DAFEDF34">
      <w:numFmt w:val="bullet"/>
      <w:lvlText w:val="•"/>
      <w:lvlJc w:val="left"/>
      <w:pPr>
        <w:ind w:left="3504" w:hanging="360"/>
      </w:pPr>
      <w:rPr>
        <w:rFonts w:hint="default"/>
        <w:lang w:val="en-US" w:eastAsia="en-US" w:bidi="ar-SA"/>
      </w:rPr>
    </w:lvl>
    <w:lvl w:ilvl="4" w:tplc="6E121C26">
      <w:numFmt w:val="bullet"/>
      <w:lvlText w:val="•"/>
      <w:lvlJc w:val="left"/>
      <w:pPr>
        <w:ind w:left="4452" w:hanging="360"/>
      </w:pPr>
      <w:rPr>
        <w:rFonts w:hint="default"/>
        <w:lang w:val="en-US" w:eastAsia="en-US" w:bidi="ar-SA"/>
      </w:rPr>
    </w:lvl>
    <w:lvl w:ilvl="5" w:tplc="46EC5E34">
      <w:numFmt w:val="bullet"/>
      <w:lvlText w:val="•"/>
      <w:lvlJc w:val="left"/>
      <w:pPr>
        <w:ind w:left="5400" w:hanging="360"/>
      </w:pPr>
      <w:rPr>
        <w:rFonts w:hint="default"/>
        <w:lang w:val="en-US" w:eastAsia="en-US" w:bidi="ar-SA"/>
      </w:rPr>
    </w:lvl>
    <w:lvl w:ilvl="6" w:tplc="6CD811B0">
      <w:numFmt w:val="bullet"/>
      <w:lvlText w:val="•"/>
      <w:lvlJc w:val="left"/>
      <w:pPr>
        <w:ind w:left="6348" w:hanging="360"/>
      </w:pPr>
      <w:rPr>
        <w:rFonts w:hint="default"/>
        <w:lang w:val="en-US" w:eastAsia="en-US" w:bidi="ar-SA"/>
      </w:rPr>
    </w:lvl>
    <w:lvl w:ilvl="7" w:tplc="07FE15B4">
      <w:numFmt w:val="bullet"/>
      <w:lvlText w:val="•"/>
      <w:lvlJc w:val="left"/>
      <w:pPr>
        <w:ind w:left="7296" w:hanging="360"/>
      </w:pPr>
      <w:rPr>
        <w:rFonts w:hint="default"/>
        <w:lang w:val="en-US" w:eastAsia="en-US" w:bidi="ar-SA"/>
      </w:rPr>
    </w:lvl>
    <w:lvl w:ilvl="8" w:tplc="224657CC">
      <w:numFmt w:val="bullet"/>
      <w:lvlText w:val="•"/>
      <w:lvlJc w:val="left"/>
      <w:pPr>
        <w:ind w:left="8244" w:hanging="360"/>
      </w:pPr>
      <w:rPr>
        <w:rFonts w:hint="default"/>
        <w:lang w:val="en-US" w:eastAsia="en-US" w:bidi="ar-SA"/>
      </w:rPr>
    </w:lvl>
  </w:abstractNum>
  <w:abstractNum w:abstractNumId="82" w15:restartNumberingAfterBreak="0">
    <w:nsid w:val="58822D76"/>
    <w:multiLevelType w:val="hybridMultilevel"/>
    <w:tmpl w:val="7326F988"/>
    <w:lvl w:ilvl="0" w:tplc="95883130">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846A4F12">
      <w:numFmt w:val="bullet"/>
      <w:lvlText w:val="•"/>
      <w:lvlJc w:val="left"/>
      <w:pPr>
        <w:ind w:left="1608" w:hanging="360"/>
      </w:pPr>
      <w:rPr>
        <w:rFonts w:hint="default"/>
        <w:lang w:val="en-US" w:eastAsia="en-US" w:bidi="ar-SA"/>
      </w:rPr>
    </w:lvl>
    <w:lvl w:ilvl="2" w:tplc="CEC6382C">
      <w:numFmt w:val="bullet"/>
      <w:lvlText w:val="•"/>
      <w:lvlJc w:val="left"/>
      <w:pPr>
        <w:ind w:left="2556" w:hanging="360"/>
      </w:pPr>
      <w:rPr>
        <w:rFonts w:hint="default"/>
        <w:lang w:val="en-US" w:eastAsia="en-US" w:bidi="ar-SA"/>
      </w:rPr>
    </w:lvl>
    <w:lvl w:ilvl="3" w:tplc="702E24A2">
      <w:numFmt w:val="bullet"/>
      <w:lvlText w:val="•"/>
      <w:lvlJc w:val="left"/>
      <w:pPr>
        <w:ind w:left="3504" w:hanging="360"/>
      </w:pPr>
      <w:rPr>
        <w:rFonts w:hint="default"/>
        <w:lang w:val="en-US" w:eastAsia="en-US" w:bidi="ar-SA"/>
      </w:rPr>
    </w:lvl>
    <w:lvl w:ilvl="4" w:tplc="D448571E">
      <w:numFmt w:val="bullet"/>
      <w:lvlText w:val="•"/>
      <w:lvlJc w:val="left"/>
      <w:pPr>
        <w:ind w:left="4452" w:hanging="360"/>
      </w:pPr>
      <w:rPr>
        <w:rFonts w:hint="default"/>
        <w:lang w:val="en-US" w:eastAsia="en-US" w:bidi="ar-SA"/>
      </w:rPr>
    </w:lvl>
    <w:lvl w:ilvl="5" w:tplc="7610E17E">
      <w:numFmt w:val="bullet"/>
      <w:lvlText w:val="•"/>
      <w:lvlJc w:val="left"/>
      <w:pPr>
        <w:ind w:left="5400" w:hanging="360"/>
      </w:pPr>
      <w:rPr>
        <w:rFonts w:hint="default"/>
        <w:lang w:val="en-US" w:eastAsia="en-US" w:bidi="ar-SA"/>
      </w:rPr>
    </w:lvl>
    <w:lvl w:ilvl="6" w:tplc="3D1A5970">
      <w:numFmt w:val="bullet"/>
      <w:lvlText w:val="•"/>
      <w:lvlJc w:val="left"/>
      <w:pPr>
        <w:ind w:left="6348" w:hanging="360"/>
      </w:pPr>
      <w:rPr>
        <w:rFonts w:hint="default"/>
        <w:lang w:val="en-US" w:eastAsia="en-US" w:bidi="ar-SA"/>
      </w:rPr>
    </w:lvl>
    <w:lvl w:ilvl="7" w:tplc="7B3E9C14">
      <w:numFmt w:val="bullet"/>
      <w:lvlText w:val="•"/>
      <w:lvlJc w:val="left"/>
      <w:pPr>
        <w:ind w:left="7296" w:hanging="360"/>
      </w:pPr>
      <w:rPr>
        <w:rFonts w:hint="default"/>
        <w:lang w:val="en-US" w:eastAsia="en-US" w:bidi="ar-SA"/>
      </w:rPr>
    </w:lvl>
    <w:lvl w:ilvl="8" w:tplc="561CCA4C">
      <w:numFmt w:val="bullet"/>
      <w:lvlText w:val="•"/>
      <w:lvlJc w:val="left"/>
      <w:pPr>
        <w:ind w:left="8244" w:hanging="360"/>
      </w:pPr>
      <w:rPr>
        <w:rFonts w:hint="default"/>
        <w:lang w:val="en-US" w:eastAsia="en-US" w:bidi="ar-SA"/>
      </w:rPr>
    </w:lvl>
  </w:abstractNum>
  <w:abstractNum w:abstractNumId="83" w15:restartNumberingAfterBreak="0">
    <w:nsid w:val="58B15931"/>
    <w:multiLevelType w:val="hybridMultilevel"/>
    <w:tmpl w:val="D5B887A2"/>
    <w:lvl w:ilvl="0" w:tplc="F238CE34">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210C220A">
      <w:numFmt w:val="bullet"/>
      <w:lvlText w:val=""/>
      <w:lvlJc w:val="left"/>
      <w:pPr>
        <w:ind w:left="1020" w:hanging="360"/>
      </w:pPr>
      <w:rPr>
        <w:rFonts w:ascii="Symbol" w:eastAsia="Symbol" w:hAnsi="Symbol" w:cs="Symbol" w:hint="default"/>
        <w:w w:val="100"/>
        <w:sz w:val="24"/>
        <w:szCs w:val="24"/>
        <w:lang w:val="en-US" w:eastAsia="en-US" w:bidi="ar-SA"/>
      </w:rPr>
    </w:lvl>
    <w:lvl w:ilvl="2" w:tplc="3FB67E28">
      <w:numFmt w:val="bullet"/>
      <w:lvlText w:val="•"/>
      <w:lvlJc w:val="left"/>
      <w:pPr>
        <w:ind w:left="2033" w:hanging="360"/>
      </w:pPr>
      <w:rPr>
        <w:rFonts w:hint="default"/>
        <w:lang w:val="en-US" w:eastAsia="en-US" w:bidi="ar-SA"/>
      </w:rPr>
    </w:lvl>
    <w:lvl w:ilvl="3" w:tplc="3A461B0C">
      <w:numFmt w:val="bullet"/>
      <w:lvlText w:val="•"/>
      <w:lvlJc w:val="left"/>
      <w:pPr>
        <w:ind w:left="3046" w:hanging="360"/>
      </w:pPr>
      <w:rPr>
        <w:rFonts w:hint="default"/>
        <w:lang w:val="en-US" w:eastAsia="en-US" w:bidi="ar-SA"/>
      </w:rPr>
    </w:lvl>
    <w:lvl w:ilvl="4" w:tplc="09902124">
      <w:numFmt w:val="bullet"/>
      <w:lvlText w:val="•"/>
      <w:lvlJc w:val="left"/>
      <w:pPr>
        <w:ind w:left="4060" w:hanging="360"/>
      </w:pPr>
      <w:rPr>
        <w:rFonts w:hint="default"/>
        <w:lang w:val="en-US" w:eastAsia="en-US" w:bidi="ar-SA"/>
      </w:rPr>
    </w:lvl>
    <w:lvl w:ilvl="5" w:tplc="C590DC90">
      <w:numFmt w:val="bullet"/>
      <w:lvlText w:val="•"/>
      <w:lvlJc w:val="left"/>
      <w:pPr>
        <w:ind w:left="5073" w:hanging="360"/>
      </w:pPr>
      <w:rPr>
        <w:rFonts w:hint="default"/>
        <w:lang w:val="en-US" w:eastAsia="en-US" w:bidi="ar-SA"/>
      </w:rPr>
    </w:lvl>
    <w:lvl w:ilvl="6" w:tplc="FB8266F4">
      <w:numFmt w:val="bullet"/>
      <w:lvlText w:val="•"/>
      <w:lvlJc w:val="left"/>
      <w:pPr>
        <w:ind w:left="6086" w:hanging="360"/>
      </w:pPr>
      <w:rPr>
        <w:rFonts w:hint="default"/>
        <w:lang w:val="en-US" w:eastAsia="en-US" w:bidi="ar-SA"/>
      </w:rPr>
    </w:lvl>
    <w:lvl w:ilvl="7" w:tplc="2B96A0C6">
      <w:numFmt w:val="bullet"/>
      <w:lvlText w:val="•"/>
      <w:lvlJc w:val="left"/>
      <w:pPr>
        <w:ind w:left="7100" w:hanging="360"/>
      </w:pPr>
      <w:rPr>
        <w:rFonts w:hint="default"/>
        <w:lang w:val="en-US" w:eastAsia="en-US" w:bidi="ar-SA"/>
      </w:rPr>
    </w:lvl>
    <w:lvl w:ilvl="8" w:tplc="44FABA40">
      <w:numFmt w:val="bullet"/>
      <w:lvlText w:val="•"/>
      <w:lvlJc w:val="left"/>
      <w:pPr>
        <w:ind w:left="8113" w:hanging="360"/>
      </w:pPr>
      <w:rPr>
        <w:rFonts w:hint="default"/>
        <w:lang w:val="en-US" w:eastAsia="en-US" w:bidi="ar-SA"/>
      </w:rPr>
    </w:lvl>
  </w:abstractNum>
  <w:abstractNum w:abstractNumId="84" w15:restartNumberingAfterBreak="0">
    <w:nsid w:val="5B0E7BD3"/>
    <w:multiLevelType w:val="hybridMultilevel"/>
    <w:tmpl w:val="23EA5378"/>
    <w:lvl w:ilvl="0" w:tplc="ABAC69F0">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ACBC1D66">
      <w:numFmt w:val="bullet"/>
      <w:lvlText w:val="•"/>
      <w:lvlJc w:val="left"/>
      <w:pPr>
        <w:ind w:left="1608" w:hanging="360"/>
      </w:pPr>
      <w:rPr>
        <w:rFonts w:hint="default"/>
        <w:lang w:val="en-US" w:eastAsia="en-US" w:bidi="ar-SA"/>
      </w:rPr>
    </w:lvl>
    <w:lvl w:ilvl="2" w:tplc="19401FE2">
      <w:numFmt w:val="bullet"/>
      <w:lvlText w:val="•"/>
      <w:lvlJc w:val="left"/>
      <w:pPr>
        <w:ind w:left="2556" w:hanging="360"/>
      </w:pPr>
      <w:rPr>
        <w:rFonts w:hint="default"/>
        <w:lang w:val="en-US" w:eastAsia="en-US" w:bidi="ar-SA"/>
      </w:rPr>
    </w:lvl>
    <w:lvl w:ilvl="3" w:tplc="740A1530">
      <w:numFmt w:val="bullet"/>
      <w:lvlText w:val="•"/>
      <w:lvlJc w:val="left"/>
      <w:pPr>
        <w:ind w:left="3504" w:hanging="360"/>
      </w:pPr>
      <w:rPr>
        <w:rFonts w:hint="default"/>
        <w:lang w:val="en-US" w:eastAsia="en-US" w:bidi="ar-SA"/>
      </w:rPr>
    </w:lvl>
    <w:lvl w:ilvl="4" w:tplc="5562F1A4">
      <w:numFmt w:val="bullet"/>
      <w:lvlText w:val="•"/>
      <w:lvlJc w:val="left"/>
      <w:pPr>
        <w:ind w:left="4452" w:hanging="360"/>
      </w:pPr>
      <w:rPr>
        <w:rFonts w:hint="default"/>
        <w:lang w:val="en-US" w:eastAsia="en-US" w:bidi="ar-SA"/>
      </w:rPr>
    </w:lvl>
    <w:lvl w:ilvl="5" w:tplc="E70C63FA">
      <w:numFmt w:val="bullet"/>
      <w:lvlText w:val="•"/>
      <w:lvlJc w:val="left"/>
      <w:pPr>
        <w:ind w:left="5400" w:hanging="360"/>
      </w:pPr>
      <w:rPr>
        <w:rFonts w:hint="default"/>
        <w:lang w:val="en-US" w:eastAsia="en-US" w:bidi="ar-SA"/>
      </w:rPr>
    </w:lvl>
    <w:lvl w:ilvl="6" w:tplc="FC781F4C">
      <w:numFmt w:val="bullet"/>
      <w:lvlText w:val="•"/>
      <w:lvlJc w:val="left"/>
      <w:pPr>
        <w:ind w:left="6348" w:hanging="360"/>
      </w:pPr>
      <w:rPr>
        <w:rFonts w:hint="default"/>
        <w:lang w:val="en-US" w:eastAsia="en-US" w:bidi="ar-SA"/>
      </w:rPr>
    </w:lvl>
    <w:lvl w:ilvl="7" w:tplc="0206D950">
      <w:numFmt w:val="bullet"/>
      <w:lvlText w:val="•"/>
      <w:lvlJc w:val="left"/>
      <w:pPr>
        <w:ind w:left="7296" w:hanging="360"/>
      </w:pPr>
      <w:rPr>
        <w:rFonts w:hint="default"/>
        <w:lang w:val="en-US" w:eastAsia="en-US" w:bidi="ar-SA"/>
      </w:rPr>
    </w:lvl>
    <w:lvl w:ilvl="8" w:tplc="6388B494">
      <w:numFmt w:val="bullet"/>
      <w:lvlText w:val="•"/>
      <w:lvlJc w:val="left"/>
      <w:pPr>
        <w:ind w:left="8244" w:hanging="360"/>
      </w:pPr>
      <w:rPr>
        <w:rFonts w:hint="default"/>
        <w:lang w:val="en-US" w:eastAsia="en-US" w:bidi="ar-SA"/>
      </w:rPr>
    </w:lvl>
  </w:abstractNum>
  <w:abstractNum w:abstractNumId="85" w15:restartNumberingAfterBreak="0">
    <w:nsid w:val="5C265E1C"/>
    <w:multiLevelType w:val="hybridMultilevel"/>
    <w:tmpl w:val="293C25CA"/>
    <w:lvl w:ilvl="0" w:tplc="2900669A">
      <w:start w:val="1"/>
      <w:numFmt w:val="decimal"/>
      <w:lvlText w:val="%1)"/>
      <w:lvlJc w:val="left"/>
      <w:pPr>
        <w:ind w:left="1379" w:hanging="480"/>
        <w:jc w:val="left"/>
      </w:pPr>
      <w:rPr>
        <w:rFonts w:ascii="Courier New" w:eastAsia="Courier New" w:hAnsi="Courier New" w:cs="Courier New" w:hint="default"/>
        <w:spacing w:val="-1"/>
        <w:w w:val="100"/>
        <w:sz w:val="20"/>
        <w:szCs w:val="20"/>
        <w:lang w:val="en-US" w:eastAsia="en-US" w:bidi="ar-SA"/>
      </w:rPr>
    </w:lvl>
    <w:lvl w:ilvl="1" w:tplc="ACCA4904">
      <w:numFmt w:val="bullet"/>
      <w:lvlText w:val="•"/>
      <w:lvlJc w:val="left"/>
      <w:pPr>
        <w:ind w:left="2256" w:hanging="480"/>
      </w:pPr>
      <w:rPr>
        <w:rFonts w:hint="default"/>
        <w:lang w:val="en-US" w:eastAsia="en-US" w:bidi="ar-SA"/>
      </w:rPr>
    </w:lvl>
    <w:lvl w:ilvl="2" w:tplc="73D29F60">
      <w:numFmt w:val="bullet"/>
      <w:lvlText w:val="•"/>
      <w:lvlJc w:val="left"/>
      <w:pPr>
        <w:ind w:left="3132" w:hanging="480"/>
      </w:pPr>
      <w:rPr>
        <w:rFonts w:hint="default"/>
        <w:lang w:val="en-US" w:eastAsia="en-US" w:bidi="ar-SA"/>
      </w:rPr>
    </w:lvl>
    <w:lvl w:ilvl="3" w:tplc="CDE69412">
      <w:numFmt w:val="bullet"/>
      <w:lvlText w:val="•"/>
      <w:lvlJc w:val="left"/>
      <w:pPr>
        <w:ind w:left="4008" w:hanging="480"/>
      </w:pPr>
      <w:rPr>
        <w:rFonts w:hint="default"/>
        <w:lang w:val="en-US" w:eastAsia="en-US" w:bidi="ar-SA"/>
      </w:rPr>
    </w:lvl>
    <w:lvl w:ilvl="4" w:tplc="E166AE32">
      <w:numFmt w:val="bullet"/>
      <w:lvlText w:val="•"/>
      <w:lvlJc w:val="left"/>
      <w:pPr>
        <w:ind w:left="4884" w:hanging="480"/>
      </w:pPr>
      <w:rPr>
        <w:rFonts w:hint="default"/>
        <w:lang w:val="en-US" w:eastAsia="en-US" w:bidi="ar-SA"/>
      </w:rPr>
    </w:lvl>
    <w:lvl w:ilvl="5" w:tplc="429242D4">
      <w:numFmt w:val="bullet"/>
      <w:lvlText w:val="•"/>
      <w:lvlJc w:val="left"/>
      <w:pPr>
        <w:ind w:left="5760" w:hanging="480"/>
      </w:pPr>
      <w:rPr>
        <w:rFonts w:hint="default"/>
        <w:lang w:val="en-US" w:eastAsia="en-US" w:bidi="ar-SA"/>
      </w:rPr>
    </w:lvl>
    <w:lvl w:ilvl="6" w:tplc="4734F706">
      <w:numFmt w:val="bullet"/>
      <w:lvlText w:val="•"/>
      <w:lvlJc w:val="left"/>
      <w:pPr>
        <w:ind w:left="6636" w:hanging="480"/>
      </w:pPr>
      <w:rPr>
        <w:rFonts w:hint="default"/>
        <w:lang w:val="en-US" w:eastAsia="en-US" w:bidi="ar-SA"/>
      </w:rPr>
    </w:lvl>
    <w:lvl w:ilvl="7" w:tplc="6620357E">
      <w:numFmt w:val="bullet"/>
      <w:lvlText w:val="•"/>
      <w:lvlJc w:val="left"/>
      <w:pPr>
        <w:ind w:left="7512" w:hanging="480"/>
      </w:pPr>
      <w:rPr>
        <w:rFonts w:hint="default"/>
        <w:lang w:val="en-US" w:eastAsia="en-US" w:bidi="ar-SA"/>
      </w:rPr>
    </w:lvl>
    <w:lvl w:ilvl="8" w:tplc="8BE6A002">
      <w:numFmt w:val="bullet"/>
      <w:lvlText w:val="•"/>
      <w:lvlJc w:val="left"/>
      <w:pPr>
        <w:ind w:left="8388" w:hanging="480"/>
      </w:pPr>
      <w:rPr>
        <w:rFonts w:hint="default"/>
        <w:lang w:val="en-US" w:eastAsia="en-US" w:bidi="ar-SA"/>
      </w:rPr>
    </w:lvl>
  </w:abstractNum>
  <w:abstractNum w:abstractNumId="86" w15:restartNumberingAfterBreak="0">
    <w:nsid w:val="5DDD2228"/>
    <w:multiLevelType w:val="hybridMultilevel"/>
    <w:tmpl w:val="FFB43616"/>
    <w:lvl w:ilvl="0" w:tplc="34E49412">
      <w:start w:val="1"/>
      <w:numFmt w:val="decimal"/>
      <w:lvlText w:val="%1"/>
      <w:lvlJc w:val="left"/>
      <w:pPr>
        <w:ind w:left="599" w:hanging="240"/>
        <w:jc w:val="left"/>
      </w:pPr>
      <w:rPr>
        <w:rFonts w:ascii="Courier New" w:eastAsia="Courier New" w:hAnsi="Courier New" w:cs="Courier New" w:hint="default"/>
        <w:w w:val="100"/>
        <w:sz w:val="20"/>
        <w:szCs w:val="20"/>
        <w:lang w:val="en-US" w:eastAsia="en-US" w:bidi="ar-SA"/>
      </w:rPr>
    </w:lvl>
    <w:lvl w:ilvl="1" w:tplc="0B3A21D2">
      <w:numFmt w:val="bullet"/>
      <w:lvlText w:val="•"/>
      <w:lvlJc w:val="left"/>
      <w:pPr>
        <w:ind w:left="1297" w:hanging="240"/>
      </w:pPr>
      <w:rPr>
        <w:rFonts w:hint="default"/>
        <w:lang w:val="en-US" w:eastAsia="en-US" w:bidi="ar-SA"/>
      </w:rPr>
    </w:lvl>
    <w:lvl w:ilvl="2" w:tplc="C9BE1A38">
      <w:numFmt w:val="bullet"/>
      <w:lvlText w:val="•"/>
      <w:lvlJc w:val="left"/>
      <w:pPr>
        <w:ind w:left="1995" w:hanging="240"/>
      </w:pPr>
      <w:rPr>
        <w:rFonts w:hint="default"/>
        <w:lang w:val="en-US" w:eastAsia="en-US" w:bidi="ar-SA"/>
      </w:rPr>
    </w:lvl>
    <w:lvl w:ilvl="3" w:tplc="25548074">
      <w:numFmt w:val="bullet"/>
      <w:lvlText w:val="•"/>
      <w:lvlJc w:val="left"/>
      <w:pPr>
        <w:ind w:left="2693" w:hanging="240"/>
      </w:pPr>
      <w:rPr>
        <w:rFonts w:hint="default"/>
        <w:lang w:val="en-US" w:eastAsia="en-US" w:bidi="ar-SA"/>
      </w:rPr>
    </w:lvl>
    <w:lvl w:ilvl="4" w:tplc="69E2739C">
      <w:numFmt w:val="bullet"/>
      <w:lvlText w:val="•"/>
      <w:lvlJc w:val="left"/>
      <w:pPr>
        <w:ind w:left="3391" w:hanging="240"/>
      </w:pPr>
      <w:rPr>
        <w:rFonts w:hint="default"/>
        <w:lang w:val="en-US" w:eastAsia="en-US" w:bidi="ar-SA"/>
      </w:rPr>
    </w:lvl>
    <w:lvl w:ilvl="5" w:tplc="8F7A9DD0">
      <w:numFmt w:val="bullet"/>
      <w:lvlText w:val="•"/>
      <w:lvlJc w:val="left"/>
      <w:pPr>
        <w:ind w:left="4089" w:hanging="240"/>
      </w:pPr>
      <w:rPr>
        <w:rFonts w:hint="default"/>
        <w:lang w:val="en-US" w:eastAsia="en-US" w:bidi="ar-SA"/>
      </w:rPr>
    </w:lvl>
    <w:lvl w:ilvl="6" w:tplc="E40648B0">
      <w:numFmt w:val="bullet"/>
      <w:lvlText w:val="•"/>
      <w:lvlJc w:val="left"/>
      <w:pPr>
        <w:ind w:left="4787" w:hanging="240"/>
      </w:pPr>
      <w:rPr>
        <w:rFonts w:hint="default"/>
        <w:lang w:val="en-US" w:eastAsia="en-US" w:bidi="ar-SA"/>
      </w:rPr>
    </w:lvl>
    <w:lvl w:ilvl="7" w:tplc="E5603C52">
      <w:numFmt w:val="bullet"/>
      <w:lvlText w:val="•"/>
      <w:lvlJc w:val="left"/>
      <w:pPr>
        <w:ind w:left="5485" w:hanging="240"/>
      </w:pPr>
      <w:rPr>
        <w:rFonts w:hint="default"/>
        <w:lang w:val="en-US" w:eastAsia="en-US" w:bidi="ar-SA"/>
      </w:rPr>
    </w:lvl>
    <w:lvl w:ilvl="8" w:tplc="7E121D46">
      <w:numFmt w:val="bullet"/>
      <w:lvlText w:val="•"/>
      <w:lvlJc w:val="left"/>
      <w:pPr>
        <w:ind w:left="6182" w:hanging="240"/>
      </w:pPr>
      <w:rPr>
        <w:rFonts w:hint="default"/>
        <w:lang w:val="en-US" w:eastAsia="en-US" w:bidi="ar-SA"/>
      </w:rPr>
    </w:lvl>
  </w:abstractNum>
  <w:abstractNum w:abstractNumId="87" w15:restartNumberingAfterBreak="0">
    <w:nsid w:val="5F1A45C8"/>
    <w:multiLevelType w:val="hybridMultilevel"/>
    <w:tmpl w:val="9404EB64"/>
    <w:lvl w:ilvl="0" w:tplc="1FF09040">
      <w:start w:val="1"/>
      <w:numFmt w:val="decimal"/>
      <w:lvlText w:val="%1"/>
      <w:lvlJc w:val="left"/>
      <w:pPr>
        <w:ind w:left="659" w:hanging="360"/>
        <w:jc w:val="left"/>
      </w:pPr>
      <w:rPr>
        <w:rFonts w:ascii="Courier New" w:eastAsia="Courier New" w:hAnsi="Courier New" w:cs="Courier New" w:hint="default"/>
        <w:w w:val="100"/>
        <w:sz w:val="20"/>
        <w:szCs w:val="20"/>
        <w:lang w:val="en-US" w:eastAsia="en-US" w:bidi="ar-SA"/>
      </w:rPr>
    </w:lvl>
    <w:lvl w:ilvl="1" w:tplc="9176DB26">
      <w:numFmt w:val="bullet"/>
      <w:lvlText w:val="•"/>
      <w:lvlJc w:val="left"/>
      <w:pPr>
        <w:ind w:left="1608" w:hanging="360"/>
      </w:pPr>
      <w:rPr>
        <w:rFonts w:hint="default"/>
        <w:lang w:val="en-US" w:eastAsia="en-US" w:bidi="ar-SA"/>
      </w:rPr>
    </w:lvl>
    <w:lvl w:ilvl="2" w:tplc="04C444A4">
      <w:numFmt w:val="bullet"/>
      <w:lvlText w:val="•"/>
      <w:lvlJc w:val="left"/>
      <w:pPr>
        <w:ind w:left="2556" w:hanging="360"/>
      </w:pPr>
      <w:rPr>
        <w:rFonts w:hint="default"/>
        <w:lang w:val="en-US" w:eastAsia="en-US" w:bidi="ar-SA"/>
      </w:rPr>
    </w:lvl>
    <w:lvl w:ilvl="3" w:tplc="CCB26A3C">
      <w:numFmt w:val="bullet"/>
      <w:lvlText w:val="•"/>
      <w:lvlJc w:val="left"/>
      <w:pPr>
        <w:ind w:left="3504" w:hanging="360"/>
      </w:pPr>
      <w:rPr>
        <w:rFonts w:hint="default"/>
        <w:lang w:val="en-US" w:eastAsia="en-US" w:bidi="ar-SA"/>
      </w:rPr>
    </w:lvl>
    <w:lvl w:ilvl="4" w:tplc="EB18A0DC">
      <w:numFmt w:val="bullet"/>
      <w:lvlText w:val="•"/>
      <w:lvlJc w:val="left"/>
      <w:pPr>
        <w:ind w:left="4452" w:hanging="360"/>
      </w:pPr>
      <w:rPr>
        <w:rFonts w:hint="default"/>
        <w:lang w:val="en-US" w:eastAsia="en-US" w:bidi="ar-SA"/>
      </w:rPr>
    </w:lvl>
    <w:lvl w:ilvl="5" w:tplc="857A05E2">
      <w:numFmt w:val="bullet"/>
      <w:lvlText w:val="•"/>
      <w:lvlJc w:val="left"/>
      <w:pPr>
        <w:ind w:left="5400" w:hanging="360"/>
      </w:pPr>
      <w:rPr>
        <w:rFonts w:hint="default"/>
        <w:lang w:val="en-US" w:eastAsia="en-US" w:bidi="ar-SA"/>
      </w:rPr>
    </w:lvl>
    <w:lvl w:ilvl="6" w:tplc="20802A3C">
      <w:numFmt w:val="bullet"/>
      <w:lvlText w:val="•"/>
      <w:lvlJc w:val="left"/>
      <w:pPr>
        <w:ind w:left="6348" w:hanging="360"/>
      </w:pPr>
      <w:rPr>
        <w:rFonts w:hint="default"/>
        <w:lang w:val="en-US" w:eastAsia="en-US" w:bidi="ar-SA"/>
      </w:rPr>
    </w:lvl>
    <w:lvl w:ilvl="7" w:tplc="AC803EF4">
      <w:numFmt w:val="bullet"/>
      <w:lvlText w:val="•"/>
      <w:lvlJc w:val="left"/>
      <w:pPr>
        <w:ind w:left="7296" w:hanging="360"/>
      </w:pPr>
      <w:rPr>
        <w:rFonts w:hint="default"/>
        <w:lang w:val="en-US" w:eastAsia="en-US" w:bidi="ar-SA"/>
      </w:rPr>
    </w:lvl>
    <w:lvl w:ilvl="8" w:tplc="A3BC111C">
      <w:numFmt w:val="bullet"/>
      <w:lvlText w:val="•"/>
      <w:lvlJc w:val="left"/>
      <w:pPr>
        <w:ind w:left="8244" w:hanging="360"/>
      </w:pPr>
      <w:rPr>
        <w:rFonts w:hint="default"/>
        <w:lang w:val="en-US" w:eastAsia="en-US" w:bidi="ar-SA"/>
      </w:rPr>
    </w:lvl>
  </w:abstractNum>
  <w:abstractNum w:abstractNumId="88" w15:restartNumberingAfterBreak="0">
    <w:nsid w:val="623C55EE"/>
    <w:multiLevelType w:val="hybridMultilevel"/>
    <w:tmpl w:val="90D6D516"/>
    <w:lvl w:ilvl="0" w:tplc="5D84E63E">
      <w:start w:val="1"/>
      <w:numFmt w:val="decimal"/>
      <w:lvlText w:val="%1"/>
      <w:lvlJc w:val="left"/>
      <w:pPr>
        <w:ind w:left="239" w:hanging="240"/>
        <w:jc w:val="left"/>
      </w:pPr>
      <w:rPr>
        <w:rFonts w:ascii="Courier New" w:eastAsia="Courier New" w:hAnsi="Courier New" w:cs="Courier New" w:hint="default"/>
        <w:w w:val="100"/>
        <w:sz w:val="20"/>
        <w:szCs w:val="20"/>
        <w:lang w:val="en-US" w:eastAsia="en-US" w:bidi="ar-SA"/>
      </w:rPr>
    </w:lvl>
    <w:lvl w:ilvl="1" w:tplc="737A6F4A">
      <w:numFmt w:val="bullet"/>
      <w:lvlText w:val="•"/>
      <w:lvlJc w:val="left"/>
      <w:pPr>
        <w:ind w:left="493" w:hanging="240"/>
      </w:pPr>
      <w:rPr>
        <w:rFonts w:hint="default"/>
        <w:lang w:val="en-US" w:eastAsia="en-US" w:bidi="ar-SA"/>
      </w:rPr>
    </w:lvl>
    <w:lvl w:ilvl="2" w:tplc="038A35E0">
      <w:numFmt w:val="bullet"/>
      <w:lvlText w:val="•"/>
      <w:lvlJc w:val="left"/>
      <w:pPr>
        <w:ind w:left="747" w:hanging="240"/>
      </w:pPr>
      <w:rPr>
        <w:rFonts w:hint="default"/>
        <w:lang w:val="en-US" w:eastAsia="en-US" w:bidi="ar-SA"/>
      </w:rPr>
    </w:lvl>
    <w:lvl w:ilvl="3" w:tplc="3376BE70">
      <w:numFmt w:val="bullet"/>
      <w:lvlText w:val="•"/>
      <w:lvlJc w:val="left"/>
      <w:pPr>
        <w:ind w:left="1001" w:hanging="240"/>
      </w:pPr>
      <w:rPr>
        <w:rFonts w:hint="default"/>
        <w:lang w:val="en-US" w:eastAsia="en-US" w:bidi="ar-SA"/>
      </w:rPr>
    </w:lvl>
    <w:lvl w:ilvl="4" w:tplc="41E09E8E">
      <w:numFmt w:val="bullet"/>
      <w:lvlText w:val="•"/>
      <w:lvlJc w:val="left"/>
      <w:pPr>
        <w:ind w:left="1255" w:hanging="240"/>
      </w:pPr>
      <w:rPr>
        <w:rFonts w:hint="default"/>
        <w:lang w:val="en-US" w:eastAsia="en-US" w:bidi="ar-SA"/>
      </w:rPr>
    </w:lvl>
    <w:lvl w:ilvl="5" w:tplc="305226B8">
      <w:numFmt w:val="bullet"/>
      <w:lvlText w:val="•"/>
      <w:lvlJc w:val="left"/>
      <w:pPr>
        <w:ind w:left="1509" w:hanging="240"/>
      </w:pPr>
      <w:rPr>
        <w:rFonts w:hint="default"/>
        <w:lang w:val="en-US" w:eastAsia="en-US" w:bidi="ar-SA"/>
      </w:rPr>
    </w:lvl>
    <w:lvl w:ilvl="6" w:tplc="EAAA1714">
      <w:numFmt w:val="bullet"/>
      <w:lvlText w:val="•"/>
      <w:lvlJc w:val="left"/>
      <w:pPr>
        <w:ind w:left="1763" w:hanging="240"/>
      </w:pPr>
      <w:rPr>
        <w:rFonts w:hint="default"/>
        <w:lang w:val="en-US" w:eastAsia="en-US" w:bidi="ar-SA"/>
      </w:rPr>
    </w:lvl>
    <w:lvl w:ilvl="7" w:tplc="A8EABD98">
      <w:numFmt w:val="bullet"/>
      <w:lvlText w:val="•"/>
      <w:lvlJc w:val="left"/>
      <w:pPr>
        <w:ind w:left="2017" w:hanging="240"/>
      </w:pPr>
      <w:rPr>
        <w:rFonts w:hint="default"/>
        <w:lang w:val="en-US" w:eastAsia="en-US" w:bidi="ar-SA"/>
      </w:rPr>
    </w:lvl>
    <w:lvl w:ilvl="8" w:tplc="1D3C0C74">
      <w:numFmt w:val="bullet"/>
      <w:lvlText w:val="•"/>
      <w:lvlJc w:val="left"/>
      <w:pPr>
        <w:ind w:left="2271" w:hanging="240"/>
      </w:pPr>
      <w:rPr>
        <w:rFonts w:hint="default"/>
        <w:lang w:val="en-US" w:eastAsia="en-US" w:bidi="ar-SA"/>
      </w:rPr>
    </w:lvl>
  </w:abstractNum>
  <w:abstractNum w:abstractNumId="89" w15:restartNumberingAfterBreak="0">
    <w:nsid w:val="628D002B"/>
    <w:multiLevelType w:val="hybridMultilevel"/>
    <w:tmpl w:val="597AEFD4"/>
    <w:lvl w:ilvl="0" w:tplc="39C48606">
      <w:start w:val="1"/>
      <w:numFmt w:val="decimal"/>
      <w:lvlText w:val="%1"/>
      <w:lvlJc w:val="left"/>
      <w:pPr>
        <w:ind w:left="539" w:hanging="240"/>
        <w:jc w:val="left"/>
      </w:pPr>
      <w:rPr>
        <w:rFonts w:ascii="Courier New" w:eastAsia="Courier New" w:hAnsi="Courier New" w:cs="Courier New" w:hint="default"/>
        <w:w w:val="100"/>
        <w:sz w:val="20"/>
        <w:szCs w:val="20"/>
        <w:lang w:val="en-US" w:eastAsia="en-US" w:bidi="ar-SA"/>
      </w:rPr>
    </w:lvl>
    <w:lvl w:ilvl="1" w:tplc="FC842188">
      <w:numFmt w:val="bullet"/>
      <w:lvlText w:val="•"/>
      <w:lvlJc w:val="left"/>
      <w:pPr>
        <w:ind w:left="1500" w:hanging="240"/>
      </w:pPr>
      <w:rPr>
        <w:rFonts w:hint="default"/>
        <w:lang w:val="en-US" w:eastAsia="en-US" w:bidi="ar-SA"/>
      </w:rPr>
    </w:lvl>
    <w:lvl w:ilvl="2" w:tplc="C8B419E8">
      <w:numFmt w:val="bullet"/>
      <w:lvlText w:val="•"/>
      <w:lvlJc w:val="left"/>
      <w:pPr>
        <w:ind w:left="2460" w:hanging="240"/>
      </w:pPr>
      <w:rPr>
        <w:rFonts w:hint="default"/>
        <w:lang w:val="en-US" w:eastAsia="en-US" w:bidi="ar-SA"/>
      </w:rPr>
    </w:lvl>
    <w:lvl w:ilvl="3" w:tplc="5BA42C02">
      <w:numFmt w:val="bullet"/>
      <w:lvlText w:val="•"/>
      <w:lvlJc w:val="left"/>
      <w:pPr>
        <w:ind w:left="3420" w:hanging="240"/>
      </w:pPr>
      <w:rPr>
        <w:rFonts w:hint="default"/>
        <w:lang w:val="en-US" w:eastAsia="en-US" w:bidi="ar-SA"/>
      </w:rPr>
    </w:lvl>
    <w:lvl w:ilvl="4" w:tplc="95B01782">
      <w:numFmt w:val="bullet"/>
      <w:lvlText w:val="•"/>
      <w:lvlJc w:val="left"/>
      <w:pPr>
        <w:ind w:left="4380" w:hanging="240"/>
      </w:pPr>
      <w:rPr>
        <w:rFonts w:hint="default"/>
        <w:lang w:val="en-US" w:eastAsia="en-US" w:bidi="ar-SA"/>
      </w:rPr>
    </w:lvl>
    <w:lvl w:ilvl="5" w:tplc="53B49340">
      <w:numFmt w:val="bullet"/>
      <w:lvlText w:val="•"/>
      <w:lvlJc w:val="left"/>
      <w:pPr>
        <w:ind w:left="5340" w:hanging="240"/>
      </w:pPr>
      <w:rPr>
        <w:rFonts w:hint="default"/>
        <w:lang w:val="en-US" w:eastAsia="en-US" w:bidi="ar-SA"/>
      </w:rPr>
    </w:lvl>
    <w:lvl w:ilvl="6" w:tplc="851E479E">
      <w:numFmt w:val="bullet"/>
      <w:lvlText w:val="•"/>
      <w:lvlJc w:val="left"/>
      <w:pPr>
        <w:ind w:left="6300" w:hanging="240"/>
      </w:pPr>
      <w:rPr>
        <w:rFonts w:hint="default"/>
        <w:lang w:val="en-US" w:eastAsia="en-US" w:bidi="ar-SA"/>
      </w:rPr>
    </w:lvl>
    <w:lvl w:ilvl="7" w:tplc="FED4915E">
      <w:numFmt w:val="bullet"/>
      <w:lvlText w:val="•"/>
      <w:lvlJc w:val="left"/>
      <w:pPr>
        <w:ind w:left="7260" w:hanging="240"/>
      </w:pPr>
      <w:rPr>
        <w:rFonts w:hint="default"/>
        <w:lang w:val="en-US" w:eastAsia="en-US" w:bidi="ar-SA"/>
      </w:rPr>
    </w:lvl>
    <w:lvl w:ilvl="8" w:tplc="4F748E64">
      <w:numFmt w:val="bullet"/>
      <w:lvlText w:val="•"/>
      <w:lvlJc w:val="left"/>
      <w:pPr>
        <w:ind w:left="8220" w:hanging="240"/>
      </w:pPr>
      <w:rPr>
        <w:rFonts w:hint="default"/>
        <w:lang w:val="en-US" w:eastAsia="en-US" w:bidi="ar-SA"/>
      </w:rPr>
    </w:lvl>
  </w:abstractNum>
  <w:abstractNum w:abstractNumId="90" w15:restartNumberingAfterBreak="0">
    <w:nsid w:val="684445A4"/>
    <w:multiLevelType w:val="hybridMultilevel"/>
    <w:tmpl w:val="B1E41584"/>
    <w:lvl w:ilvl="0" w:tplc="C406B4B8">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7EEC89A0">
      <w:numFmt w:val="bullet"/>
      <w:lvlText w:val="•"/>
      <w:lvlJc w:val="left"/>
      <w:pPr>
        <w:ind w:left="1608" w:hanging="360"/>
      </w:pPr>
      <w:rPr>
        <w:rFonts w:hint="default"/>
        <w:lang w:val="en-US" w:eastAsia="en-US" w:bidi="ar-SA"/>
      </w:rPr>
    </w:lvl>
    <w:lvl w:ilvl="2" w:tplc="1EF4E71A">
      <w:numFmt w:val="bullet"/>
      <w:lvlText w:val="•"/>
      <w:lvlJc w:val="left"/>
      <w:pPr>
        <w:ind w:left="2556" w:hanging="360"/>
      </w:pPr>
      <w:rPr>
        <w:rFonts w:hint="default"/>
        <w:lang w:val="en-US" w:eastAsia="en-US" w:bidi="ar-SA"/>
      </w:rPr>
    </w:lvl>
    <w:lvl w:ilvl="3" w:tplc="70B8B580">
      <w:numFmt w:val="bullet"/>
      <w:lvlText w:val="•"/>
      <w:lvlJc w:val="left"/>
      <w:pPr>
        <w:ind w:left="3504" w:hanging="360"/>
      </w:pPr>
      <w:rPr>
        <w:rFonts w:hint="default"/>
        <w:lang w:val="en-US" w:eastAsia="en-US" w:bidi="ar-SA"/>
      </w:rPr>
    </w:lvl>
    <w:lvl w:ilvl="4" w:tplc="8D1CCEE4">
      <w:numFmt w:val="bullet"/>
      <w:lvlText w:val="•"/>
      <w:lvlJc w:val="left"/>
      <w:pPr>
        <w:ind w:left="4452" w:hanging="360"/>
      </w:pPr>
      <w:rPr>
        <w:rFonts w:hint="default"/>
        <w:lang w:val="en-US" w:eastAsia="en-US" w:bidi="ar-SA"/>
      </w:rPr>
    </w:lvl>
    <w:lvl w:ilvl="5" w:tplc="839ECB20">
      <w:numFmt w:val="bullet"/>
      <w:lvlText w:val="•"/>
      <w:lvlJc w:val="left"/>
      <w:pPr>
        <w:ind w:left="5400" w:hanging="360"/>
      </w:pPr>
      <w:rPr>
        <w:rFonts w:hint="default"/>
        <w:lang w:val="en-US" w:eastAsia="en-US" w:bidi="ar-SA"/>
      </w:rPr>
    </w:lvl>
    <w:lvl w:ilvl="6" w:tplc="24C4FCF8">
      <w:numFmt w:val="bullet"/>
      <w:lvlText w:val="•"/>
      <w:lvlJc w:val="left"/>
      <w:pPr>
        <w:ind w:left="6348" w:hanging="360"/>
      </w:pPr>
      <w:rPr>
        <w:rFonts w:hint="default"/>
        <w:lang w:val="en-US" w:eastAsia="en-US" w:bidi="ar-SA"/>
      </w:rPr>
    </w:lvl>
    <w:lvl w:ilvl="7" w:tplc="84869ED8">
      <w:numFmt w:val="bullet"/>
      <w:lvlText w:val="•"/>
      <w:lvlJc w:val="left"/>
      <w:pPr>
        <w:ind w:left="7296" w:hanging="360"/>
      </w:pPr>
      <w:rPr>
        <w:rFonts w:hint="default"/>
        <w:lang w:val="en-US" w:eastAsia="en-US" w:bidi="ar-SA"/>
      </w:rPr>
    </w:lvl>
    <w:lvl w:ilvl="8" w:tplc="63AE861E">
      <w:numFmt w:val="bullet"/>
      <w:lvlText w:val="•"/>
      <w:lvlJc w:val="left"/>
      <w:pPr>
        <w:ind w:left="8244" w:hanging="360"/>
      </w:pPr>
      <w:rPr>
        <w:rFonts w:hint="default"/>
        <w:lang w:val="en-US" w:eastAsia="en-US" w:bidi="ar-SA"/>
      </w:rPr>
    </w:lvl>
  </w:abstractNum>
  <w:abstractNum w:abstractNumId="91" w15:restartNumberingAfterBreak="0">
    <w:nsid w:val="6B0448D3"/>
    <w:multiLevelType w:val="hybridMultilevel"/>
    <w:tmpl w:val="09A66A82"/>
    <w:lvl w:ilvl="0" w:tplc="9AD43E7A">
      <w:start w:val="24"/>
      <w:numFmt w:val="decimal"/>
      <w:lvlText w:val="%1-"/>
      <w:lvlJc w:val="left"/>
      <w:pPr>
        <w:ind w:left="1141" w:hanging="362"/>
        <w:jc w:val="left"/>
      </w:pPr>
      <w:rPr>
        <w:rFonts w:ascii="Courier New" w:eastAsia="Courier New" w:hAnsi="Courier New" w:cs="Courier New" w:hint="default"/>
        <w:spacing w:val="-1"/>
        <w:w w:val="100"/>
        <w:sz w:val="18"/>
        <w:szCs w:val="18"/>
        <w:lang w:val="en-US" w:eastAsia="en-US" w:bidi="ar-SA"/>
      </w:rPr>
    </w:lvl>
    <w:lvl w:ilvl="1" w:tplc="54B659B4">
      <w:numFmt w:val="bullet"/>
      <w:lvlText w:val="•"/>
      <w:lvlJc w:val="left"/>
      <w:pPr>
        <w:ind w:left="2040" w:hanging="362"/>
      </w:pPr>
      <w:rPr>
        <w:rFonts w:hint="default"/>
        <w:lang w:val="en-US" w:eastAsia="en-US" w:bidi="ar-SA"/>
      </w:rPr>
    </w:lvl>
    <w:lvl w:ilvl="2" w:tplc="AE600826">
      <w:numFmt w:val="bullet"/>
      <w:lvlText w:val="•"/>
      <w:lvlJc w:val="left"/>
      <w:pPr>
        <w:ind w:left="2940" w:hanging="362"/>
      </w:pPr>
      <w:rPr>
        <w:rFonts w:hint="default"/>
        <w:lang w:val="en-US" w:eastAsia="en-US" w:bidi="ar-SA"/>
      </w:rPr>
    </w:lvl>
    <w:lvl w:ilvl="3" w:tplc="1DD6EF9A">
      <w:numFmt w:val="bullet"/>
      <w:lvlText w:val="•"/>
      <w:lvlJc w:val="left"/>
      <w:pPr>
        <w:ind w:left="3840" w:hanging="362"/>
      </w:pPr>
      <w:rPr>
        <w:rFonts w:hint="default"/>
        <w:lang w:val="en-US" w:eastAsia="en-US" w:bidi="ar-SA"/>
      </w:rPr>
    </w:lvl>
    <w:lvl w:ilvl="4" w:tplc="99246616">
      <w:numFmt w:val="bullet"/>
      <w:lvlText w:val="•"/>
      <w:lvlJc w:val="left"/>
      <w:pPr>
        <w:ind w:left="4740" w:hanging="362"/>
      </w:pPr>
      <w:rPr>
        <w:rFonts w:hint="default"/>
        <w:lang w:val="en-US" w:eastAsia="en-US" w:bidi="ar-SA"/>
      </w:rPr>
    </w:lvl>
    <w:lvl w:ilvl="5" w:tplc="D8444806">
      <w:numFmt w:val="bullet"/>
      <w:lvlText w:val="•"/>
      <w:lvlJc w:val="left"/>
      <w:pPr>
        <w:ind w:left="5640" w:hanging="362"/>
      </w:pPr>
      <w:rPr>
        <w:rFonts w:hint="default"/>
        <w:lang w:val="en-US" w:eastAsia="en-US" w:bidi="ar-SA"/>
      </w:rPr>
    </w:lvl>
    <w:lvl w:ilvl="6" w:tplc="877E67A0">
      <w:numFmt w:val="bullet"/>
      <w:lvlText w:val="•"/>
      <w:lvlJc w:val="left"/>
      <w:pPr>
        <w:ind w:left="6540" w:hanging="362"/>
      </w:pPr>
      <w:rPr>
        <w:rFonts w:hint="default"/>
        <w:lang w:val="en-US" w:eastAsia="en-US" w:bidi="ar-SA"/>
      </w:rPr>
    </w:lvl>
    <w:lvl w:ilvl="7" w:tplc="01265332">
      <w:numFmt w:val="bullet"/>
      <w:lvlText w:val="•"/>
      <w:lvlJc w:val="left"/>
      <w:pPr>
        <w:ind w:left="7440" w:hanging="362"/>
      </w:pPr>
      <w:rPr>
        <w:rFonts w:hint="default"/>
        <w:lang w:val="en-US" w:eastAsia="en-US" w:bidi="ar-SA"/>
      </w:rPr>
    </w:lvl>
    <w:lvl w:ilvl="8" w:tplc="117658CA">
      <w:numFmt w:val="bullet"/>
      <w:lvlText w:val="•"/>
      <w:lvlJc w:val="left"/>
      <w:pPr>
        <w:ind w:left="8340" w:hanging="362"/>
      </w:pPr>
      <w:rPr>
        <w:rFonts w:hint="default"/>
        <w:lang w:val="en-US" w:eastAsia="en-US" w:bidi="ar-SA"/>
      </w:rPr>
    </w:lvl>
  </w:abstractNum>
  <w:abstractNum w:abstractNumId="92" w15:restartNumberingAfterBreak="0">
    <w:nsid w:val="6B1B40AE"/>
    <w:multiLevelType w:val="hybridMultilevel"/>
    <w:tmpl w:val="49BE59FA"/>
    <w:lvl w:ilvl="0" w:tplc="42E24DD0">
      <w:start w:val="24"/>
      <w:numFmt w:val="decimal"/>
      <w:lvlText w:val="%1-"/>
      <w:lvlJc w:val="left"/>
      <w:pPr>
        <w:ind w:left="737" w:hanging="289"/>
        <w:jc w:val="left"/>
      </w:pPr>
      <w:rPr>
        <w:rFonts w:ascii="Courier New" w:eastAsia="Courier New" w:hAnsi="Courier New" w:cs="Courier New" w:hint="default"/>
        <w:w w:val="99"/>
        <w:sz w:val="14"/>
        <w:szCs w:val="14"/>
        <w:lang w:val="en-US" w:eastAsia="en-US" w:bidi="ar-SA"/>
      </w:rPr>
    </w:lvl>
    <w:lvl w:ilvl="1" w:tplc="96909BC2">
      <w:numFmt w:val="bullet"/>
      <w:lvlText w:val="•"/>
      <w:lvlJc w:val="left"/>
      <w:pPr>
        <w:ind w:left="1610" w:hanging="289"/>
      </w:pPr>
      <w:rPr>
        <w:rFonts w:hint="default"/>
        <w:lang w:val="en-US" w:eastAsia="en-US" w:bidi="ar-SA"/>
      </w:rPr>
    </w:lvl>
    <w:lvl w:ilvl="2" w:tplc="0D18BBB2">
      <w:numFmt w:val="bullet"/>
      <w:lvlText w:val="•"/>
      <w:lvlJc w:val="left"/>
      <w:pPr>
        <w:ind w:left="2480" w:hanging="289"/>
      </w:pPr>
      <w:rPr>
        <w:rFonts w:hint="default"/>
        <w:lang w:val="en-US" w:eastAsia="en-US" w:bidi="ar-SA"/>
      </w:rPr>
    </w:lvl>
    <w:lvl w:ilvl="3" w:tplc="0D2A8A5A">
      <w:numFmt w:val="bullet"/>
      <w:lvlText w:val="•"/>
      <w:lvlJc w:val="left"/>
      <w:pPr>
        <w:ind w:left="3351" w:hanging="289"/>
      </w:pPr>
      <w:rPr>
        <w:rFonts w:hint="default"/>
        <w:lang w:val="en-US" w:eastAsia="en-US" w:bidi="ar-SA"/>
      </w:rPr>
    </w:lvl>
    <w:lvl w:ilvl="4" w:tplc="009A6004">
      <w:numFmt w:val="bullet"/>
      <w:lvlText w:val="•"/>
      <w:lvlJc w:val="left"/>
      <w:pPr>
        <w:ind w:left="4221" w:hanging="289"/>
      </w:pPr>
      <w:rPr>
        <w:rFonts w:hint="default"/>
        <w:lang w:val="en-US" w:eastAsia="en-US" w:bidi="ar-SA"/>
      </w:rPr>
    </w:lvl>
    <w:lvl w:ilvl="5" w:tplc="E63C48D6">
      <w:numFmt w:val="bullet"/>
      <w:lvlText w:val="•"/>
      <w:lvlJc w:val="left"/>
      <w:pPr>
        <w:ind w:left="5092" w:hanging="289"/>
      </w:pPr>
      <w:rPr>
        <w:rFonts w:hint="default"/>
        <w:lang w:val="en-US" w:eastAsia="en-US" w:bidi="ar-SA"/>
      </w:rPr>
    </w:lvl>
    <w:lvl w:ilvl="6" w:tplc="8DF0C010">
      <w:numFmt w:val="bullet"/>
      <w:lvlText w:val="•"/>
      <w:lvlJc w:val="left"/>
      <w:pPr>
        <w:ind w:left="5962" w:hanging="289"/>
      </w:pPr>
      <w:rPr>
        <w:rFonts w:hint="default"/>
        <w:lang w:val="en-US" w:eastAsia="en-US" w:bidi="ar-SA"/>
      </w:rPr>
    </w:lvl>
    <w:lvl w:ilvl="7" w:tplc="D388BBEA">
      <w:numFmt w:val="bullet"/>
      <w:lvlText w:val="•"/>
      <w:lvlJc w:val="left"/>
      <w:pPr>
        <w:ind w:left="6832" w:hanging="289"/>
      </w:pPr>
      <w:rPr>
        <w:rFonts w:hint="default"/>
        <w:lang w:val="en-US" w:eastAsia="en-US" w:bidi="ar-SA"/>
      </w:rPr>
    </w:lvl>
    <w:lvl w:ilvl="8" w:tplc="9BF0F0EA">
      <w:numFmt w:val="bullet"/>
      <w:lvlText w:val="•"/>
      <w:lvlJc w:val="left"/>
      <w:pPr>
        <w:ind w:left="7703" w:hanging="289"/>
      </w:pPr>
      <w:rPr>
        <w:rFonts w:hint="default"/>
        <w:lang w:val="en-US" w:eastAsia="en-US" w:bidi="ar-SA"/>
      </w:rPr>
    </w:lvl>
  </w:abstractNum>
  <w:abstractNum w:abstractNumId="93" w15:restartNumberingAfterBreak="0">
    <w:nsid w:val="6C7F1F8B"/>
    <w:multiLevelType w:val="hybridMultilevel"/>
    <w:tmpl w:val="8738F7BA"/>
    <w:lvl w:ilvl="0" w:tplc="26283320">
      <w:start w:val="1"/>
      <w:numFmt w:val="decimal"/>
      <w:lvlText w:val="%1"/>
      <w:lvlJc w:val="left"/>
      <w:pPr>
        <w:ind w:left="1169" w:hanging="150"/>
        <w:jc w:val="left"/>
      </w:pPr>
      <w:rPr>
        <w:rFonts w:ascii="Times New Roman" w:eastAsia="Times New Roman" w:hAnsi="Times New Roman" w:cs="Times New Roman" w:hint="default"/>
        <w:w w:val="100"/>
        <w:sz w:val="20"/>
        <w:szCs w:val="20"/>
        <w:lang w:val="en-US" w:eastAsia="en-US" w:bidi="ar-SA"/>
      </w:rPr>
    </w:lvl>
    <w:lvl w:ilvl="1" w:tplc="D02E1E14">
      <w:numFmt w:val="bullet"/>
      <w:lvlText w:val="•"/>
      <w:lvlJc w:val="left"/>
      <w:pPr>
        <w:ind w:left="2058" w:hanging="150"/>
      </w:pPr>
      <w:rPr>
        <w:rFonts w:hint="default"/>
        <w:lang w:val="en-US" w:eastAsia="en-US" w:bidi="ar-SA"/>
      </w:rPr>
    </w:lvl>
    <w:lvl w:ilvl="2" w:tplc="3D404446">
      <w:numFmt w:val="bullet"/>
      <w:lvlText w:val="•"/>
      <w:lvlJc w:val="left"/>
      <w:pPr>
        <w:ind w:left="2956" w:hanging="150"/>
      </w:pPr>
      <w:rPr>
        <w:rFonts w:hint="default"/>
        <w:lang w:val="en-US" w:eastAsia="en-US" w:bidi="ar-SA"/>
      </w:rPr>
    </w:lvl>
    <w:lvl w:ilvl="3" w:tplc="81DC6690">
      <w:numFmt w:val="bullet"/>
      <w:lvlText w:val="•"/>
      <w:lvlJc w:val="left"/>
      <w:pPr>
        <w:ind w:left="3854" w:hanging="150"/>
      </w:pPr>
      <w:rPr>
        <w:rFonts w:hint="default"/>
        <w:lang w:val="en-US" w:eastAsia="en-US" w:bidi="ar-SA"/>
      </w:rPr>
    </w:lvl>
    <w:lvl w:ilvl="4" w:tplc="17A8F410">
      <w:numFmt w:val="bullet"/>
      <w:lvlText w:val="•"/>
      <w:lvlJc w:val="left"/>
      <w:pPr>
        <w:ind w:left="4752" w:hanging="150"/>
      </w:pPr>
      <w:rPr>
        <w:rFonts w:hint="default"/>
        <w:lang w:val="en-US" w:eastAsia="en-US" w:bidi="ar-SA"/>
      </w:rPr>
    </w:lvl>
    <w:lvl w:ilvl="5" w:tplc="93BAC426">
      <w:numFmt w:val="bullet"/>
      <w:lvlText w:val="•"/>
      <w:lvlJc w:val="left"/>
      <w:pPr>
        <w:ind w:left="5650" w:hanging="150"/>
      </w:pPr>
      <w:rPr>
        <w:rFonts w:hint="default"/>
        <w:lang w:val="en-US" w:eastAsia="en-US" w:bidi="ar-SA"/>
      </w:rPr>
    </w:lvl>
    <w:lvl w:ilvl="6" w:tplc="611E1296">
      <w:numFmt w:val="bullet"/>
      <w:lvlText w:val="•"/>
      <w:lvlJc w:val="left"/>
      <w:pPr>
        <w:ind w:left="6548" w:hanging="150"/>
      </w:pPr>
      <w:rPr>
        <w:rFonts w:hint="default"/>
        <w:lang w:val="en-US" w:eastAsia="en-US" w:bidi="ar-SA"/>
      </w:rPr>
    </w:lvl>
    <w:lvl w:ilvl="7" w:tplc="5A389B12">
      <w:numFmt w:val="bullet"/>
      <w:lvlText w:val="•"/>
      <w:lvlJc w:val="left"/>
      <w:pPr>
        <w:ind w:left="7446" w:hanging="150"/>
      </w:pPr>
      <w:rPr>
        <w:rFonts w:hint="default"/>
        <w:lang w:val="en-US" w:eastAsia="en-US" w:bidi="ar-SA"/>
      </w:rPr>
    </w:lvl>
    <w:lvl w:ilvl="8" w:tplc="7BEC7576">
      <w:numFmt w:val="bullet"/>
      <w:lvlText w:val="•"/>
      <w:lvlJc w:val="left"/>
      <w:pPr>
        <w:ind w:left="8344" w:hanging="150"/>
      </w:pPr>
      <w:rPr>
        <w:rFonts w:hint="default"/>
        <w:lang w:val="en-US" w:eastAsia="en-US" w:bidi="ar-SA"/>
      </w:rPr>
    </w:lvl>
  </w:abstractNum>
  <w:abstractNum w:abstractNumId="94" w15:restartNumberingAfterBreak="0">
    <w:nsid w:val="6CF37EA8"/>
    <w:multiLevelType w:val="hybridMultilevel"/>
    <w:tmpl w:val="700C1532"/>
    <w:lvl w:ilvl="0" w:tplc="7270CEA4">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18E67F5A">
      <w:numFmt w:val="bullet"/>
      <w:lvlText w:val=""/>
      <w:lvlJc w:val="left"/>
      <w:pPr>
        <w:ind w:left="1020" w:hanging="360"/>
      </w:pPr>
      <w:rPr>
        <w:rFonts w:ascii="Symbol" w:eastAsia="Symbol" w:hAnsi="Symbol" w:cs="Symbol" w:hint="default"/>
        <w:w w:val="100"/>
        <w:sz w:val="24"/>
        <w:szCs w:val="24"/>
        <w:lang w:val="en-US" w:eastAsia="en-US" w:bidi="ar-SA"/>
      </w:rPr>
    </w:lvl>
    <w:lvl w:ilvl="2" w:tplc="3EA0D936">
      <w:numFmt w:val="bullet"/>
      <w:lvlText w:val="•"/>
      <w:lvlJc w:val="left"/>
      <w:pPr>
        <w:ind w:left="2033" w:hanging="360"/>
      </w:pPr>
      <w:rPr>
        <w:rFonts w:hint="default"/>
        <w:lang w:val="en-US" w:eastAsia="en-US" w:bidi="ar-SA"/>
      </w:rPr>
    </w:lvl>
    <w:lvl w:ilvl="3" w:tplc="72F0C192">
      <w:numFmt w:val="bullet"/>
      <w:lvlText w:val="•"/>
      <w:lvlJc w:val="left"/>
      <w:pPr>
        <w:ind w:left="3046" w:hanging="360"/>
      </w:pPr>
      <w:rPr>
        <w:rFonts w:hint="default"/>
        <w:lang w:val="en-US" w:eastAsia="en-US" w:bidi="ar-SA"/>
      </w:rPr>
    </w:lvl>
    <w:lvl w:ilvl="4" w:tplc="A87E8BF2">
      <w:numFmt w:val="bullet"/>
      <w:lvlText w:val="•"/>
      <w:lvlJc w:val="left"/>
      <w:pPr>
        <w:ind w:left="4060" w:hanging="360"/>
      </w:pPr>
      <w:rPr>
        <w:rFonts w:hint="default"/>
        <w:lang w:val="en-US" w:eastAsia="en-US" w:bidi="ar-SA"/>
      </w:rPr>
    </w:lvl>
    <w:lvl w:ilvl="5" w:tplc="4A3896C0">
      <w:numFmt w:val="bullet"/>
      <w:lvlText w:val="•"/>
      <w:lvlJc w:val="left"/>
      <w:pPr>
        <w:ind w:left="5073" w:hanging="360"/>
      </w:pPr>
      <w:rPr>
        <w:rFonts w:hint="default"/>
        <w:lang w:val="en-US" w:eastAsia="en-US" w:bidi="ar-SA"/>
      </w:rPr>
    </w:lvl>
    <w:lvl w:ilvl="6" w:tplc="BEF2FD3A">
      <w:numFmt w:val="bullet"/>
      <w:lvlText w:val="•"/>
      <w:lvlJc w:val="left"/>
      <w:pPr>
        <w:ind w:left="6086" w:hanging="360"/>
      </w:pPr>
      <w:rPr>
        <w:rFonts w:hint="default"/>
        <w:lang w:val="en-US" w:eastAsia="en-US" w:bidi="ar-SA"/>
      </w:rPr>
    </w:lvl>
    <w:lvl w:ilvl="7" w:tplc="54024996">
      <w:numFmt w:val="bullet"/>
      <w:lvlText w:val="•"/>
      <w:lvlJc w:val="left"/>
      <w:pPr>
        <w:ind w:left="7100" w:hanging="360"/>
      </w:pPr>
      <w:rPr>
        <w:rFonts w:hint="default"/>
        <w:lang w:val="en-US" w:eastAsia="en-US" w:bidi="ar-SA"/>
      </w:rPr>
    </w:lvl>
    <w:lvl w:ilvl="8" w:tplc="4DC4D658">
      <w:numFmt w:val="bullet"/>
      <w:lvlText w:val="•"/>
      <w:lvlJc w:val="left"/>
      <w:pPr>
        <w:ind w:left="8113" w:hanging="360"/>
      </w:pPr>
      <w:rPr>
        <w:rFonts w:hint="default"/>
        <w:lang w:val="en-US" w:eastAsia="en-US" w:bidi="ar-SA"/>
      </w:rPr>
    </w:lvl>
  </w:abstractNum>
  <w:abstractNum w:abstractNumId="95" w15:restartNumberingAfterBreak="0">
    <w:nsid w:val="6DFE6D4D"/>
    <w:multiLevelType w:val="hybridMultilevel"/>
    <w:tmpl w:val="D55A59DC"/>
    <w:lvl w:ilvl="0" w:tplc="B788955A">
      <w:start w:val="24"/>
      <w:numFmt w:val="decimal"/>
      <w:lvlText w:val="%1-"/>
      <w:lvlJc w:val="left"/>
      <w:pPr>
        <w:ind w:left="661" w:hanging="362"/>
        <w:jc w:val="left"/>
      </w:pPr>
      <w:rPr>
        <w:rFonts w:ascii="Courier New" w:eastAsia="Courier New" w:hAnsi="Courier New" w:cs="Courier New" w:hint="default"/>
        <w:spacing w:val="-1"/>
        <w:w w:val="100"/>
        <w:sz w:val="18"/>
        <w:szCs w:val="18"/>
        <w:lang w:val="en-US" w:eastAsia="en-US" w:bidi="ar-SA"/>
      </w:rPr>
    </w:lvl>
    <w:lvl w:ilvl="1" w:tplc="174C37D2">
      <w:numFmt w:val="bullet"/>
      <w:lvlText w:val="•"/>
      <w:lvlJc w:val="left"/>
      <w:pPr>
        <w:ind w:left="1608" w:hanging="362"/>
      </w:pPr>
      <w:rPr>
        <w:rFonts w:hint="default"/>
        <w:lang w:val="en-US" w:eastAsia="en-US" w:bidi="ar-SA"/>
      </w:rPr>
    </w:lvl>
    <w:lvl w:ilvl="2" w:tplc="ECCA9AF8">
      <w:numFmt w:val="bullet"/>
      <w:lvlText w:val="•"/>
      <w:lvlJc w:val="left"/>
      <w:pPr>
        <w:ind w:left="2556" w:hanging="362"/>
      </w:pPr>
      <w:rPr>
        <w:rFonts w:hint="default"/>
        <w:lang w:val="en-US" w:eastAsia="en-US" w:bidi="ar-SA"/>
      </w:rPr>
    </w:lvl>
    <w:lvl w:ilvl="3" w:tplc="B8DC3DF8">
      <w:numFmt w:val="bullet"/>
      <w:lvlText w:val="•"/>
      <w:lvlJc w:val="left"/>
      <w:pPr>
        <w:ind w:left="3504" w:hanging="362"/>
      </w:pPr>
      <w:rPr>
        <w:rFonts w:hint="default"/>
        <w:lang w:val="en-US" w:eastAsia="en-US" w:bidi="ar-SA"/>
      </w:rPr>
    </w:lvl>
    <w:lvl w:ilvl="4" w:tplc="C68CA59C">
      <w:numFmt w:val="bullet"/>
      <w:lvlText w:val="•"/>
      <w:lvlJc w:val="left"/>
      <w:pPr>
        <w:ind w:left="4452" w:hanging="362"/>
      </w:pPr>
      <w:rPr>
        <w:rFonts w:hint="default"/>
        <w:lang w:val="en-US" w:eastAsia="en-US" w:bidi="ar-SA"/>
      </w:rPr>
    </w:lvl>
    <w:lvl w:ilvl="5" w:tplc="C868FA7A">
      <w:numFmt w:val="bullet"/>
      <w:lvlText w:val="•"/>
      <w:lvlJc w:val="left"/>
      <w:pPr>
        <w:ind w:left="5400" w:hanging="362"/>
      </w:pPr>
      <w:rPr>
        <w:rFonts w:hint="default"/>
        <w:lang w:val="en-US" w:eastAsia="en-US" w:bidi="ar-SA"/>
      </w:rPr>
    </w:lvl>
    <w:lvl w:ilvl="6" w:tplc="D0FA9508">
      <w:numFmt w:val="bullet"/>
      <w:lvlText w:val="•"/>
      <w:lvlJc w:val="left"/>
      <w:pPr>
        <w:ind w:left="6348" w:hanging="362"/>
      </w:pPr>
      <w:rPr>
        <w:rFonts w:hint="default"/>
        <w:lang w:val="en-US" w:eastAsia="en-US" w:bidi="ar-SA"/>
      </w:rPr>
    </w:lvl>
    <w:lvl w:ilvl="7" w:tplc="F3BAA646">
      <w:numFmt w:val="bullet"/>
      <w:lvlText w:val="•"/>
      <w:lvlJc w:val="left"/>
      <w:pPr>
        <w:ind w:left="7296" w:hanging="362"/>
      </w:pPr>
      <w:rPr>
        <w:rFonts w:hint="default"/>
        <w:lang w:val="en-US" w:eastAsia="en-US" w:bidi="ar-SA"/>
      </w:rPr>
    </w:lvl>
    <w:lvl w:ilvl="8" w:tplc="479C964E">
      <w:numFmt w:val="bullet"/>
      <w:lvlText w:val="•"/>
      <w:lvlJc w:val="left"/>
      <w:pPr>
        <w:ind w:left="8244" w:hanging="362"/>
      </w:pPr>
      <w:rPr>
        <w:rFonts w:hint="default"/>
        <w:lang w:val="en-US" w:eastAsia="en-US" w:bidi="ar-SA"/>
      </w:rPr>
    </w:lvl>
  </w:abstractNum>
  <w:abstractNum w:abstractNumId="96" w15:restartNumberingAfterBreak="0">
    <w:nsid w:val="6FAC5D63"/>
    <w:multiLevelType w:val="hybridMultilevel"/>
    <w:tmpl w:val="DF205A9E"/>
    <w:lvl w:ilvl="0" w:tplc="F462D74A">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E6E463DA">
      <w:numFmt w:val="bullet"/>
      <w:lvlText w:val="•"/>
      <w:lvlJc w:val="left"/>
      <w:pPr>
        <w:ind w:left="1608" w:hanging="360"/>
      </w:pPr>
      <w:rPr>
        <w:rFonts w:hint="default"/>
        <w:lang w:val="en-US" w:eastAsia="en-US" w:bidi="ar-SA"/>
      </w:rPr>
    </w:lvl>
    <w:lvl w:ilvl="2" w:tplc="F8209864">
      <w:numFmt w:val="bullet"/>
      <w:lvlText w:val="•"/>
      <w:lvlJc w:val="left"/>
      <w:pPr>
        <w:ind w:left="2556" w:hanging="360"/>
      </w:pPr>
      <w:rPr>
        <w:rFonts w:hint="default"/>
        <w:lang w:val="en-US" w:eastAsia="en-US" w:bidi="ar-SA"/>
      </w:rPr>
    </w:lvl>
    <w:lvl w:ilvl="3" w:tplc="E1FC28B6">
      <w:numFmt w:val="bullet"/>
      <w:lvlText w:val="•"/>
      <w:lvlJc w:val="left"/>
      <w:pPr>
        <w:ind w:left="3504" w:hanging="360"/>
      </w:pPr>
      <w:rPr>
        <w:rFonts w:hint="default"/>
        <w:lang w:val="en-US" w:eastAsia="en-US" w:bidi="ar-SA"/>
      </w:rPr>
    </w:lvl>
    <w:lvl w:ilvl="4" w:tplc="5BB81098">
      <w:numFmt w:val="bullet"/>
      <w:lvlText w:val="•"/>
      <w:lvlJc w:val="left"/>
      <w:pPr>
        <w:ind w:left="4452" w:hanging="360"/>
      </w:pPr>
      <w:rPr>
        <w:rFonts w:hint="default"/>
        <w:lang w:val="en-US" w:eastAsia="en-US" w:bidi="ar-SA"/>
      </w:rPr>
    </w:lvl>
    <w:lvl w:ilvl="5" w:tplc="0254A1B8">
      <w:numFmt w:val="bullet"/>
      <w:lvlText w:val="•"/>
      <w:lvlJc w:val="left"/>
      <w:pPr>
        <w:ind w:left="5400" w:hanging="360"/>
      </w:pPr>
      <w:rPr>
        <w:rFonts w:hint="default"/>
        <w:lang w:val="en-US" w:eastAsia="en-US" w:bidi="ar-SA"/>
      </w:rPr>
    </w:lvl>
    <w:lvl w:ilvl="6" w:tplc="AF6A293A">
      <w:numFmt w:val="bullet"/>
      <w:lvlText w:val="•"/>
      <w:lvlJc w:val="left"/>
      <w:pPr>
        <w:ind w:left="6348" w:hanging="360"/>
      </w:pPr>
      <w:rPr>
        <w:rFonts w:hint="default"/>
        <w:lang w:val="en-US" w:eastAsia="en-US" w:bidi="ar-SA"/>
      </w:rPr>
    </w:lvl>
    <w:lvl w:ilvl="7" w:tplc="10D62E0E">
      <w:numFmt w:val="bullet"/>
      <w:lvlText w:val="•"/>
      <w:lvlJc w:val="left"/>
      <w:pPr>
        <w:ind w:left="7296" w:hanging="360"/>
      </w:pPr>
      <w:rPr>
        <w:rFonts w:hint="default"/>
        <w:lang w:val="en-US" w:eastAsia="en-US" w:bidi="ar-SA"/>
      </w:rPr>
    </w:lvl>
    <w:lvl w:ilvl="8" w:tplc="28E2ED24">
      <w:numFmt w:val="bullet"/>
      <w:lvlText w:val="•"/>
      <w:lvlJc w:val="left"/>
      <w:pPr>
        <w:ind w:left="8244" w:hanging="360"/>
      </w:pPr>
      <w:rPr>
        <w:rFonts w:hint="default"/>
        <w:lang w:val="en-US" w:eastAsia="en-US" w:bidi="ar-SA"/>
      </w:rPr>
    </w:lvl>
  </w:abstractNum>
  <w:abstractNum w:abstractNumId="97" w15:restartNumberingAfterBreak="0">
    <w:nsid w:val="6FF67A49"/>
    <w:multiLevelType w:val="hybridMultilevel"/>
    <w:tmpl w:val="1EFA9C8C"/>
    <w:lvl w:ilvl="0" w:tplc="0F045A62">
      <w:start w:val="18"/>
      <w:numFmt w:val="decimal"/>
      <w:lvlText w:val="%1-"/>
      <w:lvlJc w:val="left"/>
      <w:pPr>
        <w:ind w:left="737" w:hanging="289"/>
        <w:jc w:val="left"/>
      </w:pPr>
      <w:rPr>
        <w:rFonts w:ascii="Courier New" w:eastAsia="Courier New" w:hAnsi="Courier New" w:cs="Courier New" w:hint="default"/>
        <w:w w:val="99"/>
        <w:sz w:val="14"/>
        <w:szCs w:val="14"/>
        <w:lang w:val="en-US" w:eastAsia="en-US" w:bidi="ar-SA"/>
      </w:rPr>
    </w:lvl>
    <w:lvl w:ilvl="1" w:tplc="BE0A2C1A">
      <w:numFmt w:val="bullet"/>
      <w:lvlText w:val="•"/>
      <w:lvlJc w:val="left"/>
      <w:pPr>
        <w:ind w:left="1610" w:hanging="289"/>
      </w:pPr>
      <w:rPr>
        <w:rFonts w:hint="default"/>
        <w:lang w:val="en-US" w:eastAsia="en-US" w:bidi="ar-SA"/>
      </w:rPr>
    </w:lvl>
    <w:lvl w:ilvl="2" w:tplc="2ACE9EF8">
      <w:numFmt w:val="bullet"/>
      <w:lvlText w:val="•"/>
      <w:lvlJc w:val="left"/>
      <w:pPr>
        <w:ind w:left="2480" w:hanging="289"/>
      </w:pPr>
      <w:rPr>
        <w:rFonts w:hint="default"/>
        <w:lang w:val="en-US" w:eastAsia="en-US" w:bidi="ar-SA"/>
      </w:rPr>
    </w:lvl>
    <w:lvl w:ilvl="3" w:tplc="02BAD55E">
      <w:numFmt w:val="bullet"/>
      <w:lvlText w:val="•"/>
      <w:lvlJc w:val="left"/>
      <w:pPr>
        <w:ind w:left="3351" w:hanging="289"/>
      </w:pPr>
      <w:rPr>
        <w:rFonts w:hint="default"/>
        <w:lang w:val="en-US" w:eastAsia="en-US" w:bidi="ar-SA"/>
      </w:rPr>
    </w:lvl>
    <w:lvl w:ilvl="4" w:tplc="27D6B466">
      <w:numFmt w:val="bullet"/>
      <w:lvlText w:val="•"/>
      <w:lvlJc w:val="left"/>
      <w:pPr>
        <w:ind w:left="4221" w:hanging="289"/>
      </w:pPr>
      <w:rPr>
        <w:rFonts w:hint="default"/>
        <w:lang w:val="en-US" w:eastAsia="en-US" w:bidi="ar-SA"/>
      </w:rPr>
    </w:lvl>
    <w:lvl w:ilvl="5" w:tplc="53929500">
      <w:numFmt w:val="bullet"/>
      <w:lvlText w:val="•"/>
      <w:lvlJc w:val="left"/>
      <w:pPr>
        <w:ind w:left="5092" w:hanging="289"/>
      </w:pPr>
      <w:rPr>
        <w:rFonts w:hint="default"/>
        <w:lang w:val="en-US" w:eastAsia="en-US" w:bidi="ar-SA"/>
      </w:rPr>
    </w:lvl>
    <w:lvl w:ilvl="6" w:tplc="BBC4EC6E">
      <w:numFmt w:val="bullet"/>
      <w:lvlText w:val="•"/>
      <w:lvlJc w:val="left"/>
      <w:pPr>
        <w:ind w:left="5962" w:hanging="289"/>
      </w:pPr>
      <w:rPr>
        <w:rFonts w:hint="default"/>
        <w:lang w:val="en-US" w:eastAsia="en-US" w:bidi="ar-SA"/>
      </w:rPr>
    </w:lvl>
    <w:lvl w:ilvl="7" w:tplc="E690B55A">
      <w:numFmt w:val="bullet"/>
      <w:lvlText w:val="•"/>
      <w:lvlJc w:val="left"/>
      <w:pPr>
        <w:ind w:left="6832" w:hanging="289"/>
      </w:pPr>
      <w:rPr>
        <w:rFonts w:hint="default"/>
        <w:lang w:val="en-US" w:eastAsia="en-US" w:bidi="ar-SA"/>
      </w:rPr>
    </w:lvl>
    <w:lvl w:ilvl="8" w:tplc="D5465FB6">
      <w:numFmt w:val="bullet"/>
      <w:lvlText w:val="•"/>
      <w:lvlJc w:val="left"/>
      <w:pPr>
        <w:ind w:left="7703" w:hanging="289"/>
      </w:pPr>
      <w:rPr>
        <w:rFonts w:hint="default"/>
        <w:lang w:val="en-US" w:eastAsia="en-US" w:bidi="ar-SA"/>
      </w:rPr>
    </w:lvl>
  </w:abstractNum>
  <w:abstractNum w:abstractNumId="98" w15:restartNumberingAfterBreak="0">
    <w:nsid w:val="71633085"/>
    <w:multiLevelType w:val="hybridMultilevel"/>
    <w:tmpl w:val="42D42F3A"/>
    <w:lvl w:ilvl="0" w:tplc="3F565A9C">
      <w:start w:val="1"/>
      <w:numFmt w:val="decimal"/>
      <w:lvlText w:val="%1"/>
      <w:lvlJc w:val="left"/>
      <w:pPr>
        <w:ind w:left="599" w:hanging="480"/>
        <w:jc w:val="right"/>
      </w:pPr>
      <w:rPr>
        <w:rFonts w:ascii="Courier New" w:eastAsia="Courier New" w:hAnsi="Courier New" w:cs="Courier New" w:hint="default"/>
        <w:w w:val="100"/>
        <w:sz w:val="20"/>
        <w:szCs w:val="20"/>
        <w:lang w:val="en-US" w:eastAsia="en-US" w:bidi="ar-SA"/>
      </w:rPr>
    </w:lvl>
    <w:lvl w:ilvl="1" w:tplc="6F92A41A">
      <w:numFmt w:val="bullet"/>
      <w:lvlText w:val="•"/>
      <w:lvlJc w:val="left"/>
      <w:pPr>
        <w:ind w:left="1093" w:hanging="480"/>
      </w:pPr>
      <w:rPr>
        <w:rFonts w:hint="default"/>
        <w:lang w:val="en-US" w:eastAsia="en-US" w:bidi="ar-SA"/>
      </w:rPr>
    </w:lvl>
    <w:lvl w:ilvl="2" w:tplc="FD80B33E">
      <w:numFmt w:val="bullet"/>
      <w:lvlText w:val="•"/>
      <w:lvlJc w:val="left"/>
      <w:pPr>
        <w:ind w:left="1587" w:hanging="480"/>
      </w:pPr>
      <w:rPr>
        <w:rFonts w:hint="default"/>
        <w:lang w:val="en-US" w:eastAsia="en-US" w:bidi="ar-SA"/>
      </w:rPr>
    </w:lvl>
    <w:lvl w:ilvl="3" w:tplc="DBA250EA">
      <w:numFmt w:val="bullet"/>
      <w:lvlText w:val="•"/>
      <w:lvlJc w:val="left"/>
      <w:pPr>
        <w:ind w:left="2081" w:hanging="480"/>
      </w:pPr>
      <w:rPr>
        <w:rFonts w:hint="default"/>
        <w:lang w:val="en-US" w:eastAsia="en-US" w:bidi="ar-SA"/>
      </w:rPr>
    </w:lvl>
    <w:lvl w:ilvl="4" w:tplc="9EC09CA0">
      <w:numFmt w:val="bullet"/>
      <w:lvlText w:val="•"/>
      <w:lvlJc w:val="left"/>
      <w:pPr>
        <w:ind w:left="2575" w:hanging="480"/>
      </w:pPr>
      <w:rPr>
        <w:rFonts w:hint="default"/>
        <w:lang w:val="en-US" w:eastAsia="en-US" w:bidi="ar-SA"/>
      </w:rPr>
    </w:lvl>
    <w:lvl w:ilvl="5" w:tplc="2250D9C0">
      <w:numFmt w:val="bullet"/>
      <w:lvlText w:val="•"/>
      <w:lvlJc w:val="left"/>
      <w:pPr>
        <w:ind w:left="3069" w:hanging="480"/>
      </w:pPr>
      <w:rPr>
        <w:rFonts w:hint="default"/>
        <w:lang w:val="en-US" w:eastAsia="en-US" w:bidi="ar-SA"/>
      </w:rPr>
    </w:lvl>
    <w:lvl w:ilvl="6" w:tplc="5606AB98">
      <w:numFmt w:val="bullet"/>
      <w:lvlText w:val="•"/>
      <w:lvlJc w:val="left"/>
      <w:pPr>
        <w:ind w:left="3563" w:hanging="480"/>
      </w:pPr>
      <w:rPr>
        <w:rFonts w:hint="default"/>
        <w:lang w:val="en-US" w:eastAsia="en-US" w:bidi="ar-SA"/>
      </w:rPr>
    </w:lvl>
    <w:lvl w:ilvl="7" w:tplc="66901484">
      <w:numFmt w:val="bullet"/>
      <w:lvlText w:val="•"/>
      <w:lvlJc w:val="left"/>
      <w:pPr>
        <w:ind w:left="4057" w:hanging="480"/>
      </w:pPr>
      <w:rPr>
        <w:rFonts w:hint="default"/>
        <w:lang w:val="en-US" w:eastAsia="en-US" w:bidi="ar-SA"/>
      </w:rPr>
    </w:lvl>
    <w:lvl w:ilvl="8" w:tplc="7BC48FAE">
      <w:numFmt w:val="bullet"/>
      <w:lvlText w:val="•"/>
      <w:lvlJc w:val="left"/>
      <w:pPr>
        <w:ind w:left="4551" w:hanging="480"/>
      </w:pPr>
      <w:rPr>
        <w:rFonts w:hint="default"/>
        <w:lang w:val="en-US" w:eastAsia="en-US" w:bidi="ar-SA"/>
      </w:rPr>
    </w:lvl>
  </w:abstractNum>
  <w:abstractNum w:abstractNumId="99" w15:restartNumberingAfterBreak="0">
    <w:nsid w:val="718A7E38"/>
    <w:multiLevelType w:val="hybridMultilevel"/>
    <w:tmpl w:val="ECE25ABA"/>
    <w:lvl w:ilvl="0" w:tplc="0CB286AE">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36B668D4">
      <w:start w:val="1"/>
      <w:numFmt w:val="decimal"/>
      <w:lvlText w:val="%2"/>
      <w:lvlJc w:val="left"/>
      <w:pPr>
        <w:ind w:left="1019" w:hanging="480"/>
        <w:jc w:val="right"/>
      </w:pPr>
      <w:rPr>
        <w:rFonts w:ascii="Courier New" w:eastAsia="Courier New" w:hAnsi="Courier New" w:cs="Courier New" w:hint="default"/>
        <w:w w:val="100"/>
        <w:sz w:val="20"/>
        <w:szCs w:val="20"/>
        <w:lang w:val="en-US" w:eastAsia="en-US" w:bidi="ar-SA"/>
      </w:rPr>
    </w:lvl>
    <w:lvl w:ilvl="2" w:tplc="1AC20B3E">
      <w:numFmt w:val="bullet"/>
      <w:lvlText w:val="•"/>
      <w:lvlJc w:val="left"/>
      <w:pPr>
        <w:ind w:left="2033" w:hanging="480"/>
      </w:pPr>
      <w:rPr>
        <w:rFonts w:hint="default"/>
        <w:lang w:val="en-US" w:eastAsia="en-US" w:bidi="ar-SA"/>
      </w:rPr>
    </w:lvl>
    <w:lvl w:ilvl="3" w:tplc="85FA331C">
      <w:numFmt w:val="bullet"/>
      <w:lvlText w:val="•"/>
      <w:lvlJc w:val="left"/>
      <w:pPr>
        <w:ind w:left="3046" w:hanging="480"/>
      </w:pPr>
      <w:rPr>
        <w:rFonts w:hint="default"/>
        <w:lang w:val="en-US" w:eastAsia="en-US" w:bidi="ar-SA"/>
      </w:rPr>
    </w:lvl>
    <w:lvl w:ilvl="4" w:tplc="106E8EC8">
      <w:numFmt w:val="bullet"/>
      <w:lvlText w:val="•"/>
      <w:lvlJc w:val="left"/>
      <w:pPr>
        <w:ind w:left="4060" w:hanging="480"/>
      </w:pPr>
      <w:rPr>
        <w:rFonts w:hint="default"/>
        <w:lang w:val="en-US" w:eastAsia="en-US" w:bidi="ar-SA"/>
      </w:rPr>
    </w:lvl>
    <w:lvl w:ilvl="5" w:tplc="2104DF1E">
      <w:numFmt w:val="bullet"/>
      <w:lvlText w:val="•"/>
      <w:lvlJc w:val="left"/>
      <w:pPr>
        <w:ind w:left="5073" w:hanging="480"/>
      </w:pPr>
      <w:rPr>
        <w:rFonts w:hint="default"/>
        <w:lang w:val="en-US" w:eastAsia="en-US" w:bidi="ar-SA"/>
      </w:rPr>
    </w:lvl>
    <w:lvl w:ilvl="6" w:tplc="37D8E790">
      <w:numFmt w:val="bullet"/>
      <w:lvlText w:val="•"/>
      <w:lvlJc w:val="left"/>
      <w:pPr>
        <w:ind w:left="6086" w:hanging="480"/>
      </w:pPr>
      <w:rPr>
        <w:rFonts w:hint="default"/>
        <w:lang w:val="en-US" w:eastAsia="en-US" w:bidi="ar-SA"/>
      </w:rPr>
    </w:lvl>
    <w:lvl w:ilvl="7" w:tplc="FE021CCC">
      <w:numFmt w:val="bullet"/>
      <w:lvlText w:val="•"/>
      <w:lvlJc w:val="left"/>
      <w:pPr>
        <w:ind w:left="7100" w:hanging="480"/>
      </w:pPr>
      <w:rPr>
        <w:rFonts w:hint="default"/>
        <w:lang w:val="en-US" w:eastAsia="en-US" w:bidi="ar-SA"/>
      </w:rPr>
    </w:lvl>
    <w:lvl w:ilvl="8" w:tplc="12FA5766">
      <w:numFmt w:val="bullet"/>
      <w:lvlText w:val="•"/>
      <w:lvlJc w:val="left"/>
      <w:pPr>
        <w:ind w:left="8113" w:hanging="480"/>
      </w:pPr>
      <w:rPr>
        <w:rFonts w:hint="default"/>
        <w:lang w:val="en-US" w:eastAsia="en-US" w:bidi="ar-SA"/>
      </w:rPr>
    </w:lvl>
  </w:abstractNum>
  <w:abstractNum w:abstractNumId="100" w15:restartNumberingAfterBreak="0">
    <w:nsid w:val="720F6BC9"/>
    <w:multiLevelType w:val="hybridMultilevel"/>
    <w:tmpl w:val="863C25E8"/>
    <w:lvl w:ilvl="0" w:tplc="8F6832F8">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B54E0D5E">
      <w:numFmt w:val="bullet"/>
      <w:lvlText w:val="•"/>
      <w:lvlJc w:val="left"/>
      <w:pPr>
        <w:ind w:left="1608" w:hanging="360"/>
      </w:pPr>
      <w:rPr>
        <w:rFonts w:hint="default"/>
        <w:lang w:val="en-US" w:eastAsia="en-US" w:bidi="ar-SA"/>
      </w:rPr>
    </w:lvl>
    <w:lvl w:ilvl="2" w:tplc="10F84650">
      <w:numFmt w:val="bullet"/>
      <w:lvlText w:val="•"/>
      <w:lvlJc w:val="left"/>
      <w:pPr>
        <w:ind w:left="2556" w:hanging="360"/>
      </w:pPr>
      <w:rPr>
        <w:rFonts w:hint="default"/>
        <w:lang w:val="en-US" w:eastAsia="en-US" w:bidi="ar-SA"/>
      </w:rPr>
    </w:lvl>
    <w:lvl w:ilvl="3" w:tplc="DA7C85BE">
      <w:numFmt w:val="bullet"/>
      <w:lvlText w:val="•"/>
      <w:lvlJc w:val="left"/>
      <w:pPr>
        <w:ind w:left="3504" w:hanging="360"/>
      </w:pPr>
      <w:rPr>
        <w:rFonts w:hint="default"/>
        <w:lang w:val="en-US" w:eastAsia="en-US" w:bidi="ar-SA"/>
      </w:rPr>
    </w:lvl>
    <w:lvl w:ilvl="4" w:tplc="62E42822">
      <w:numFmt w:val="bullet"/>
      <w:lvlText w:val="•"/>
      <w:lvlJc w:val="left"/>
      <w:pPr>
        <w:ind w:left="4452" w:hanging="360"/>
      </w:pPr>
      <w:rPr>
        <w:rFonts w:hint="default"/>
        <w:lang w:val="en-US" w:eastAsia="en-US" w:bidi="ar-SA"/>
      </w:rPr>
    </w:lvl>
    <w:lvl w:ilvl="5" w:tplc="01A8F288">
      <w:numFmt w:val="bullet"/>
      <w:lvlText w:val="•"/>
      <w:lvlJc w:val="left"/>
      <w:pPr>
        <w:ind w:left="5400" w:hanging="360"/>
      </w:pPr>
      <w:rPr>
        <w:rFonts w:hint="default"/>
        <w:lang w:val="en-US" w:eastAsia="en-US" w:bidi="ar-SA"/>
      </w:rPr>
    </w:lvl>
    <w:lvl w:ilvl="6" w:tplc="F2A89D6E">
      <w:numFmt w:val="bullet"/>
      <w:lvlText w:val="•"/>
      <w:lvlJc w:val="left"/>
      <w:pPr>
        <w:ind w:left="6348" w:hanging="360"/>
      </w:pPr>
      <w:rPr>
        <w:rFonts w:hint="default"/>
        <w:lang w:val="en-US" w:eastAsia="en-US" w:bidi="ar-SA"/>
      </w:rPr>
    </w:lvl>
    <w:lvl w:ilvl="7" w:tplc="F57E7A36">
      <w:numFmt w:val="bullet"/>
      <w:lvlText w:val="•"/>
      <w:lvlJc w:val="left"/>
      <w:pPr>
        <w:ind w:left="7296" w:hanging="360"/>
      </w:pPr>
      <w:rPr>
        <w:rFonts w:hint="default"/>
        <w:lang w:val="en-US" w:eastAsia="en-US" w:bidi="ar-SA"/>
      </w:rPr>
    </w:lvl>
    <w:lvl w:ilvl="8" w:tplc="E8EA0EE2">
      <w:numFmt w:val="bullet"/>
      <w:lvlText w:val="•"/>
      <w:lvlJc w:val="left"/>
      <w:pPr>
        <w:ind w:left="8244" w:hanging="360"/>
      </w:pPr>
      <w:rPr>
        <w:rFonts w:hint="default"/>
        <w:lang w:val="en-US" w:eastAsia="en-US" w:bidi="ar-SA"/>
      </w:rPr>
    </w:lvl>
  </w:abstractNum>
  <w:abstractNum w:abstractNumId="101" w15:restartNumberingAfterBreak="0">
    <w:nsid w:val="72C247D6"/>
    <w:multiLevelType w:val="hybridMultilevel"/>
    <w:tmpl w:val="3AE83566"/>
    <w:lvl w:ilvl="0" w:tplc="02D8890A">
      <w:start w:val="1"/>
      <w:numFmt w:val="decimal"/>
      <w:lvlText w:val="%1"/>
      <w:lvlJc w:val="left"/>
      <w:pPr>
        <w:ind w:left="240" w:hanging="240"/>
        <w:jc w:val="left"/>
      </w:pPr>
      <w:rPr>
        <w:rFonts w:ascii="Courier New" w:eastAsia="Courier New" w:hAnsi="Courier New" w:cs="Courier New" w:hint="default"/>
        <w:w w:val="100"/>
        <w:sz w:val="20"/>
        <w:szCs w:val="20"/>
        <w:lang w:val="en-US" w:eastAsia="en-US" w:bidi="ar-SA"/>
      </w:rPr>
    </w:lvl>
    <w:lvl w:ilvl="1" w:tplc="EA14B4BA">
      <w:numFmt w:val="bullet"/>
      <w:lvlText w:val="•"/>
      <w:lvlJc w:val="left"/>
      <w:pPr>
        <w:ind w:left="541" w:hanging="240"/>
      </w:pPr>
      <w:rPr>
        <w:rFonts w:hint="default"/>
        <w:lang w:val="en-US" w:eastAsia="en-US" w:bidi="ar-SA"/>
      </w:rPr>
    </w:lvl>
    <w:lvl w:ilvl="2" w:tplc="C2BAE7CC">
      <w:numFmt w:val="bullet"/>
      <w:lvlText w:val="•"/>
      <w:lvlJc w:val="left"/>
      <w:pPr>
        <w:ind w:left="843" w:hanging="240"/>
      </w:pPr>
      <w:rPr>
        <w:rFonts w:hint="default"/>
        <w:lang w:val="en-US" w:eastAsia="en-US" w:bidi="ar-SA"/>
      </w:rPr>
    </w:lvl>
    <w:lvl w:ilvl="3" w:tplc="40FEC55E">
      <w:numFmt w:val="bullet"/>
      <w:lvlText w:val="•"/>
      <w:lvlJc w:val="left"/>
      <w:pPr>
        <w:ind w:left="1145" w:hanging="240"/>
      </w:pPr>
      <w:rPr>
        <w:rFonts w:hint="default"/>
        <w:lang w:val="en-US" w:eastAsia="en-US" w:bidi="ar-SA"/>
      </w:rPr>
    </w:lvl>
    <w:lvl w:ilvl="4" w:tplc="56B241CC">
      <w:numFmt w:val="bullet"/>
      <w:lvlText w:val="•"/>
      <w:lvlJc w:val="left"/>
      <w:pPr>
        <w:ind w:left="1447" w:hanging="240"/>
      </w:pPr>
      <w:rPr>
        <w:rFonts w:hint="default"/>
        <w:lang w:val="en-US" w:eastAsia="en-US" w:bidi="ar-SA"/>
      </w:rPr>
    </w:lvl>
    <w:lvl w:ilvl="5" w:tplc="BD3E7FE0">
      <w:numFmt w:val="bullet"/>
      <w:lvlText w:val="•"/>
      <w:lvlJc w:val="left"/>
      <w:pPr>
        <w:ind w:left="1749" w:hanging="240"/>
      </w:pPr>
      <w:rPr>
        <w:rFonts w:hint="default"/>
        <w:lang w:val="en-US" w:eastAsia="en-US" w:bidi="ar-SA"/>
      </w:rPr>
    </w:lvl>
    <w:lvl w:ilvl="6" w:tplc="267E3476">
      <w:numFmt w:val="bullet"/>
      <w:lvlText w:val="•"/>
      <w:lvlJc w:val="left"/>
      <w:pPr>
        <w:ind w:left="2051" w:hanging="240"/>
      </w:pPr>
      <w:rPr>
        <w:rFonts w:hint="default"/>
        <w:lang w:val="en-US" w:eastAsia="en-US" w:bidi="ar-SA"/>
      </w:rPr>
    </w:lvl>
    <w:lvl w:ilvl="7" w:tplc="1F3214E6">
      <w:numFmt w:val="bullet"/>
      <w:lvlText w:val="•"/>
      <w:lvlJc w:val="left"/>
      <w:pPr>
        <w:ind w:left="2353" w:hanging="240"/>
      </w:pPr>
      <w:rPr>
        <w:rFonts w:hint="default"/>
        <w:lang w:val="en-US" w:eastAsia="en-US" w:bidi="ar-SA"/>
      </w:rPr>
    </w:lvl>
    <w:lvl w:ilvl="8" w:tplc="05AC043C">
      <w:numFmt w:val="bullet"/>
      <w:lvlText w:val="•"/>
      <w:lvlJc w:val="left"/>
      <w:pPr>
        <w:ind w:left="2655" w:hanging="240"/>
      </w:pPr>
      <w:rPr>
        <w:rFonts w:hint="default"/>
        <w:lang w:val="en-US" w:eastAsia="en-US" w:bidi="ar-SA"/>
      </w:rPr>
    </w:lvl>
  </w:abstractNum>
  <w:abstractNum w:abstractNumId="102" w15:restartNumberingAfterBreak="0">
    <w:nsid w:val="7346282F"/>
    <w:multiLevelType w:val="hybridMultilevel"/>
    <w:tmpl w:val="BBC62680"/>
    <w:lvl w:ilvl="0" w:tplc="7B200E22">
      <w:start w:val="1"/>
      <w:numFmt w:val="decimal"/>
      <w:lvlText w:val="%1"/>
      <w:lvlJc w:val="left"/>
      <w:pPr>
        <w:ind w:left="240" w:hanging="240"/>
        <w:jc w:val="left"/>
      </w:pPr>
      <w:rPr>
        <w:rFonts w:ascii="Courier New" w:eastAsia="Courier New" w:hAnsi="Courier New" w:cs="Courier New" w:hint="default"/>
        <w:w w:val="100"/>
        <w:sz w:val="20"/>
        <w:szCs w:val="20"/>
        <w:lang w:val="en-US" w:eastAsia="en-US" w:bidi="ar-SA"/>
      </w:rPr>
    </w:lvl>
    <w:lvl w:ilvl="1" w:tplc="A56E1824">
      <w:numFmt w:val="bullet"/>
      <w:lvlText w:val="•"/>
      <w:lvlJc w:val="left"/>
      <w:pPr>
        <w:ind w:left="373" w:hanging="240"/>
      </w:pPr>
      <w:rPr>
        <w:rFonts w:hint="default"/>
        <w:lang w:val="en-US" w:eastAsia="en-US" w:bidi="ar-SA"/>
      </w:rPr>
    </w:lvl>
    <w:lvl w:ilvl="2" w:tplc="700631CA">
      <w:numFmt w:val="bullet"/>
      <w:lvlText w:val="•"/>
      <w:lvlJc w:val="left"/>
      <w:pPr>
        <w:ind w:left="507" w:hanging="240"/>
      </w:pPr>
      <w:rPr>
        <w:rFonts w:hint="default"/>
        <w:lang w:val="en-US" w:eastAsia="en-US" w:bidi="ar-SA"/>
      </w:rPr>
    </w:lvl>
    <w:lvl w:ilvl="3" w:tplc="582E74D2">
      <w:numFmt w:val="bullet"/>
      <w:lvlText w:val="•"/>
      <w:lvlJc w:val="left"/>
      <w:pPr>
        <w:ind w:left="641" w:hanging="240"/>
      </w:pPr>
      <w:rPr>
        <w:rFonts w:hint="default"/>
        <w:lang w:val="en-US" w:eastAsia="en-US" w:bidi="ar-SA"/>
      </w:rPr>
    </w:lvl>
    <w:lvl w:ilvl="4" w:tplc="162CD3E4">
      <w:numFmt w:val="bullet"/>
      <w:lvlText w:val="•"/>
      <w:lvlJc w:val="left"/>
      <w:pPr>
        <w:ind w:left="775" w:hanging="240"/>
      </w:pPr>
      <w:rPr>
        <w:rFonts w:hint="default"/>
        <w:lang w:val="en-US" w:eastAsia="en-US" w:bidi="ar-SA"/>
      </w:rPr>
    </w:lvl>
    <w:lvl w:ilvl="5" w:tplc="774E7E7E">
      <w:numFmt w:val="bullet"/>
      <w:lvlText w:val="•"/>
      <w:lvlJc w:val="left"/>
      <w:pPr>
        <w:ind w:left="909" w:hanging="240"/>
      </w:pPr>
      <w:rPr>
        <w:rFonts w:hint="default"/>
        <w:lang w:val="en-US" w:eastAsia="en-US" w:bidi="ar-SA"/>
      </w:rPr>
    </w:lvl>
    <w:lvl w:ilvl="6" w:tplc="3C42FBE4">
      <w:numFmt w:val="bullet"/>
      <w:lvlText w:val="•"/>
      <w:lvlJc w:val="left"/>
      <w:pPr>
        <w:ind w:left="1043" w:hanging="240"/>
      </w:pPr>
      <w:rPr>
        <w:rFonts w:hint="default"/>
        <w:lang w:val="en-US" w:eastAsia="en-US" w:bidi="ar-SA"/>
      </w:rPr>
    </w:lvl>
    <w:lvl w:ilvl="7" w:tplc="0C6AAAF6">
      <w:numFmt w:val="bullet"/>
      <w:lvlText w:val="•"/>
      <w:lvlJc w:val="left"/>
      <w:pPr>
        <w:ind w:left="1177" w:hanging="240"/>
      </w:pPr>
      <w:rPr>
        <w:rFonts w:hint="default"/>
        <w:lang w:val="en-US" w:eastAsia="en-US" w:bidi="ar-SA"/>
      </w:rPr>
    </w:lvl>
    <w:lvl w:ilvl="8" w:tplc="3F6A46CC">
      <w:numFmt w:val="bullet"/>
      <w:lvlText w:val="•"/>
      <w:lvlJc w:val="left"/>
      <w:pPr>
        <w:ind w:left="1311" w:hanging="240"/>
      </w:pPr>
      <w:rPr>
        <w:rFonts w:hint="default"/>
        <w:lang w:val="en-US" w:eastAsia="en-US" w:bidi="ar-SA"/>
      </w:rPr>
    </w:lvl>
  </w:abstractNum>
  <w:abstractNum w:abstractNumId="103" w15:restartNumberingAfterBreak="0">
    <w:nsid w:val="740F476B"/>
    <w:multiLevelType w:val="hybridMultilevel"/>
    <w:tmpl w:val="4DB8FA7A"/>
    <w:lvl w:ilvl="0" w:tplc="A3E635D0">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B7F47ADC">
      <w:numFmt w:val="bullet"/>
      <w:lvlText w:val=""/>
      <w:lvlJc w:val="left"/>
      <w:pPr>
        <w:ind w:left="1020" w:hanging="360"/>
      </w:pPr>
      <w:rPr>
        <w:rFonts w:ascii="Symbol" w:eastAsia="Symbol" w:hAnsi="Symbol" w:cs="Symbol" w:hint="default"/>
        <w:w w:val="100"/>
        <w:sz w:val="24"/>
        <w:szCs w:val="24"/>
        <w:lang w:val="en-US" w:eastAsia="en-US" w:bidi="ar-SA"/>
      </w:rPr>
    </w:lvl>
    <w:lvl w:ilvl="2" w:tplc="C26E94F2">
      <w:numFmt w:val="bullet"/>
      <w:lvlText w:val="•"/>
      <w:lvlJc w:val="left"/>
      <w:pPr>
        <w:ind w:left="2033" w:hanging="360"/>
      </w:pPr>
      <w:rPr>
        <w:rFonts w:hint="default"/>
        <w:lang w:val="en-US" w:eastAsia="en-US" w:bidi="ar-SA"/>
      </w:rPr>
    </w:lvl>
    <w:lvl w:ilvl="3" w:tplc="8474EF4A">
      <w:numFmt w:val="bullet"/>
      <w:lvlText w:val="•"/>
      <w:lvlJc w:val="left"/>
      <w:pPr>
        <w:ind w:left="3046" w:hanging="360"/>
      </w:pPr>
      <w:rPr>
        <w:rFonts w:hint="default"/>
        <w:lang w:val="en-US" w:eastAsia="en-US" w:bidi="ar-SA"/>
      </w:rPr>
    </w:lvl>
    <w:lvl w:ilvl="4" w:tplc="7AF6AA54">
      <w:numFmt w:val="bullet"/>
      <w:lvlText w:val="•"/>
      <w:lvlJc w:val="left"/>
      <w:pPr>
        <w:ind w:left="4060" w:hanging="360"/>
      </w:pPr>
      <w:rPr>
        <w:rFonts w:hint="default"/>
        <w:lang w:val="en-US" w:eastAsia="en-US" w:bidi="ar-SA"/>
      </w:rPr>
    </w:lvl>
    <w:lvl w:ilvl="5" w:tplc="D954EF0C">
      <w:numFmt w:val="bullet"/>
      <w:lvlText w:val="•"/>
      <w:lvlJc w:val="left"/>
      <w:pPr>
        <w:ind w:left="5073" w:hanging="360"/>
      </w:pPr>
      <w:rPr>
        <w:rFonts w:hint="default"/>
        <w:lang w:val="en-US" w:eastAsia="en-US" w:bidi="ar-SA"/>
      </w:rPr>
    </w:lvl>
    <w:lvl w:ilvl="6" w:tplc="5FC21194">
      <w:numFmt w:val="bullet"/>
      <w:lvlText w:val="•"/>
      <w:lvlJc w:val="left"/>
      <w:pPr>
        <w:ind w:left="6086" w:hanging="360"/>
      </w:pPr>
      <w:rPr>
        <w:rFonts w:hint="default"/>
        <w:lang w:val="en-US" w:eastAsia="en-US" w:bidi="ar-SA"/>
      </w:rPr>
    </w:lvl>
    <w:lvl w:ilvl="7" w:tplc="C80C06CA">
      <w:numFmt w:val="bullet"/>
      <w:lvlText w:val="•"/>
      <w:lvlJc w:val="left"/>
      <w:pPr>
        <w:ind w:left="7100" w:hanging="360"/>
      </w:pPr>
      <w:rPr>
        <w:rFonts w:hint="default"/>
        <w:lang w:val="en-US" w:eastAsia="en-US" w:bidi="ar-SA"/>
      </w:rPr>
    </w:lvl>
    <w:lvl w:ilvl="8" w:tplc="B9487DBC">
      <w:numFmt w:val="bullet"/>
      <w:lvlText w:val="•"/>
      <w:lvlJc w:val="left"/>
      <w:pPr>
        <w:ind w:left="8113" w:hanging="360"/>
      </w:pPr>
      <w:rPr>
        <w:rFonts w:hint="default"/>
        <w:lang w:val="en-US" w:eastAsia="en-US" w:bidi="ar-SA"/>
      </w:rPr>
    </w:lvl>
  </w:abstractNum>
  <w:abstractNum w:abstractNumId="104" w15:restartNumberingAfterBreak="0">
    <w:nsid w:val="74356B0D"/>
    <w:multiLevelType w:val="hybridMultilevel"/>
    <w:tmpl w:val="63DA2F38"/>
    <w:lvl w:ilvl="0" w:tplc="C944BD5A">
      <w:start w:val="1"/>
      <w:numFmt w:val="decimal"/>
      <w:lvlText w:val="%1"/>
      <w:lvlJc w:val="left"/>
      <w:pPr>
        <w:ind w:left="1169" w:hanging="150"/>
        <w:jc w:val="left"/>
      </w:pPr>
      <w:rPr>
        <w:rFonts w:ascii="Times New Roman" w:eastAsia="Times New Roman" w:hAnsi="Times New Roman" w:cs="Times New Roman" w:hint="default"/>
        <w:w w:val="100"/>
        <w:sz w:val="20"/>
        <w:szCs w:val="20"/>
        <w:lang w:val="en-US" w:eastAsia="en-US" w:bidi="ar-SA"/>
      </w:rPr>
    </w:lvl>
    <w:lvl w:ilvl="1" w:tplc="D9261196">
      <w:numFmt w:val="bullet"/>
      <w:lvlText w:val="•"/>
      <w:lvlJc w:val="left"/>
      <w:pPr>
        <w:ind w:left="2058" w:hanging="150"/>
      </w:pPr>
      <w:rPr>
        <w:rFonts w:hint="default"/>
        <w:lang w:val="en-US" w:eastAsia="en-US" w:bidi="ar-SA"/>
      </w:rPr>
    </w:lvl>
    <w:lvl w:ilvl="2" w:tplc="2964583C">
      <w:numFmt w:val="bullet"/>
      <w:lvlText w:val="•"/>
      <w:lvlJc w:val="left"/>
      <w:pPr>
        <w:ind w:left="2956" w:hanging="150"/>
      </w:pPr>
      <w:rPr>
        <w:rFonts w:hint="default"/>
        <w:lang w:val="en-US" w:eastAsia="en-US" w:bidi="ar-SA"/>
      </w:rPr>
    </w:lvl>
    <w:lvl w:ilvl="3" w:tplc="7C5415CA">
      <w:numFmt w:val="bullet"/>
      <w:lvlText w:val="•"/>
      <w:lvlJc w:val="left"/>
      <w:pPr>
        <w:ind w:left="3854" w:hanging="150"/>
      </w:pPr>
      <w:rPr>
        <w:rFonts w:hint="default"/>
        <w:lang w:val="en-US" w:eastAsia="en-US" w:bidi="ar-SA"/>
      </w:rPr>
    </w:lvl>
    <w:lvl w:ilvl="4" w:tplc="387C3B48">
      <w:numFmt w:val="bullet"/>
      <w:lvlText w:val="•"/>
      <w:lvlJc w:val="left"/>
      <w:pPr>
        <w:ind w:left="4752" w:hanging="150"/>
      </w:pPr>
      <w:rPr>
        <w:rFonts w:hint="default"/>
        <w:lang w:val="en-US" w:eastAsia="en-US" w:bidi="ar-SA"/>
      </w:rPr>
    </w:lvl>
    <w:lvl w:ilvl="5" w:tplc="C3D8F0B4">
      <w:numFmt w:val="bullet"/>
      <w:lvlText w:val="•"/>
      <w:lvlJc w:val="left"/>
      <w:pPr>
        <w:ind w:left="5650" w:hanging="150"/>
      </w:pPr>
      <w:rPr>
        <w:rFonts w:hint="default"/>
        <w:lang w:val="en-US" w:eastAsia="en-US" w:bidi="ar-SA"/>
      </w:rPr>
    </w:lvl>
    <w:lvl w:ilvl="6" w:tplc="AD7ACE1E">
      <w:numFmt w:val="bullet"/>
      <w:lvlText w:val="•"/>
      <w:lvlJc w:val="left"/>
      <w:pPr>
        <w:ind w:left="6548" w:hanging="150"/>
      </w:pPr>
      <w:rPr>
        <w:rFonts w:hint="default"/>
        <w:lang w:val="en-US" w:eastAsia="en-US" w:bidi="ar-SA"/>
      </w:rPr>
    </w:lvl>
    <w:lvl w:ilvl="7" w:tplc="028061F0">
      <w:numFmt w:val="bullet"/>
      <w:lvlText w:val="•"/>
      <w:lvlJc w:val="left"/>
      <w:pPr>
        <w:ind w:left="7446" w:hanging="150"/>
      </w:pPr>
      <w:rPr>
        <w:rFonts w:hint="default"/>
        <w:lang w:val="en-US" w:eastAsia="en-US" w:bidi="ar-SA"/>
      </w:rPr>
    </w:lvl>
    <w:lvl w:ilvl="8" w:tplc="AF3AEA0C">
      <w:numFmt w:val="bullet"/>
      <w:lvlText w:val="•"/>
      <w:lvlJc w:val="left"/>
      <w:pPr>
        <w:ind w:left="8344" w:hanging="150"/>
      </w:pPr>
      <w:rPr>
        <w:rFonts w:hint="default"/>
        <w:lang w:val="en-US" w:eastAsia="en-US" w:bidi="ar-SA"/>
      </w:rPr>
    </w:lvl>
  </w:abstractNum>
  <w:abstractNum w:abstractNumId="105" w15:restartNumberingAfterBreak="0">
    <w:nsid w:val="7B2217E3"/>
    <w:multiLevelType w:val="hybridMultilevel"/>
    <w:tmpl w:val="4F24752A"/>
    <w:lvl w:ilvl="0" w:tplc="4404C07A">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AFC804FC">
      <w:numFmt w:val="bullet"/>
      <w:lvlText w:val="•"/>
      <w:lvlJc w:val="left"/>
      <w:pPr>
        <w:ind w:left="1608" w:hanging="360"/>
      </w:pPr>
      <w:rPr>
        <w:rFonts w:hint="default"/>
        <w:lang w:val="en-US" w:eastAsia="en-US" w:bidi="ar-SA"/>
      </w:rPr>
    </w:lvl>
    <w:lvl w:ilvl="2" w:tplc="79CE588A">
      <w:numFmt w:val="bullet"/>
      <w:lvlText w:val="•"/>
      <w:lvlJc w:val="left"/>
      <w:pPr>
        <w:ind w:left="2556" w:hanging="360"/>
      </w:pPr>
      <w:rPr>
        <w:rFonts w:hint="default"/>
        <w:lang w:val="en-US" w:eastAsia="en-US" w:bidi="ar-SA"/>
      </w:rPr>
    </w:lvl>
    <w:lvl w:ilvl="3" w:tplc="37FAF68C">
      <w:numFmt w:val="bullet"/>
      <w:lvlText w:val="•"/>
      <w:lvlJc w:val="left"/>
      <w:pPr>
        <w:ind w:left="3504" w:hanging="360"/>
      </w:pPr>
      <w:rPr>
        <w:rFonts w:hint="default"/>
        <w:lang w:val="en-US" w:eastAsia="en-US" w:bidi="ar-SA"/>
      </w:rPr>
    </w:lvl>
    <w:lvl w:ilvl="4" w:tplc="1D5A619A">
      <w:numFmt w:val="bullet"/>
      <w:lvlText w:val="•"/>
      <w:lvlJc w:val="left"/>
      <w:pPr>
        <w:ind w:left="4452" w:hanging="360"/>
      </w:pPr>
      <w:rPr>
        <w:rFonts w:hint="default"/>
        <w:lang w:val="en-US" w:eastAsia="en-US" w:bidi="ar-SA"/>
      </w:rPr>
    </w:lvl>
    <w:lvl w:ilvl="5" w:tplc="CBE21DD8">
      <w:numFmt w:val="bullet"/>
      <w:lvlText w:val="•"/>
      <w:lvlJc w:val="left"/>
      <w:pPr>
        <w:ind w:left="5400" w:hanging="360"/>
      </w:pPr>
      <w:rPr>
        <w:rFonts w:hint="default"/>
        <w:lang w:val="en-US" w:eastAsia="en-US" w:bidi="ar-SA"/>
      </w:rPr>
    </w:lvl>
    <w:lvl w:ilvl="6" w:tplc="5C0478D6">
      <w:numFmt w:val="bullet"/>
      <w:lvlText w:val="•"/>
      <w:lvlJc w:val="left"/>
      <w:pPr>
        <w:ind w:left="6348" w:hanging="360"/>
      </w:pPr>
      <w:rPr>
        <w:rFonts w:hint="default"/>
        <w:lang w:val="en-US" w:eastAsia="en-US" w:bidi="ar-SA"/>
      </w:rPr>
    </w:lvl>
    <w:lvl w:ilvl="7" w:tplc="17C06232">
      <w:numFmt w:val="bullet"/>
      <w:lvlText w:val="•"/>
      <w:lvlJc w:val="left"/>
      <w:pPr>
        <w:ind w:left="7296" w:hanging="360"/>
      </w:pPr>
      <w:rPr>
        <w:rFonts w:hint="default"/>
        <w:lang w:val="en-US" w:eastAsia="en-US" w:bidi="ar-SA"/>
      </w:rPr>
    </w:lvl>
    <w:lvl w:ilvl="8" w:tplc="AEEE8CF0">
      <w:numFmt w:val="bullet"/>
      <w:lvlText w:val="•"/>
      <w:lvlJc w:val="left"/>
      <w:pPr>
        <w:ind w:left="8244" w:hanging="360"/>
      </w:pPr>
      <w:rPr>
        <w:rFonts w:hint="default"/>
        <w:lang w:val="en-US" w:eastAsia="en-US" w:bidi="ar-SA"/>
      </w:rPr>
    </w:lvl>
  </w:abstractNum>
  <w:abstractNum w:abstractNumId="106" w15:restartNumberingAfterBreak="0">
    <w:nsid w:val="7E0978DE"/>
    <w:multiLevelType w:val="hybridMultilevel"/>
    <w:tmpl w:val="4FDE5866"/>
    <w:lvl w:ilvl="0" w:tplc="DBEC66EE">
      <w:start w:val="1"/>
      <w:numFmt w:val="decimal"/>
      <w:lvlText w:val="%1"/>
      <w:lvlJc w:val="left"/>
      <w:pPr>
        <w:ind w:left="599" w:hanging="240"/>
        <w:jc w:val="left"/>
      </w:pPr>
      <w:rPr>
        <w:rFonts w:ascii="Courier New" w:eastAsia="Courier New" w:hAnsi="Courier New" w:cs="Courier New" w:hint="default"/>
        <w:w w:val="100"/>
        <w:sz w:val="20"/>
        <w:szCs w:val="20"/>
        <w:lang w:val="en-US" w:eastAsia="en-US" w:bidi="ar-SA"/>
      </w:rPr>
    </w:lvl>
    <w:lvl w:ilvl="1" w:tplc="1A2C5B78">
      <w:numFmt w:val="bullet"/>
      <w:lvlText w:val="•"/>
      <w:lvlJc w:val="left"/>
      <w:pPr>
        <w:ind w:left="913" w:hanging="240"/>
      </w:pPr>
      <w:rPr>
        <w:rFonts w:hint="default"/>
        <w:lang w:val="en-US" w:eastAsia="en-US" w:bidi="ar-SA"/>
      </w:rPr>
    </w:lvl>
    <w:lvl w:ilvl="2" w:tplc="665C4920">
      <w:numFmt w:val="bullet"/>
      <w:lvlText w:val="•"/>
      <w:lvlJc w:val="left"/>
      <w:pPr>
        <w:ind w:left="1227" w:hanging="240"/>
      </w:pPr>
      <w:rPr>
        <w:rFonts w:hint="default"/>
        <w:lang w:val="en-US" w:eastAsia="en-US" w:bidi="ar-SA"/>
      </w:rPr>
    </w:lvl>
    <w:lvl w:ilvl="3" w:tplc="D354F1E8">
      <w:numFmt w:val="bullet"/>
      <w:lvlText w:val="•"/>
      <w:lvlJc w:val="left"/>
      <w:pPr>
        <w:ind w:left="1541" w:hanging="240"/>
      </w:pPr>
      <w:rPr>
        <w:rFonts w:hint="default"/>
        <w:lang w:val="en-US" w:eastAsia="en-US" w:bidi="ar-SA"/>
      </w:rPr>
    </w:lvl>
    <w:lvl w:ilvl="4" w:tplc="1834F3BA">
      <w:numFmt w:val="bullet"/>
      <w:lvlText w:val="•"/>
      <w:lvlJc w:val="left"/>
      <w:pPr>
        <w:ind w:left="1855" w:hanging="240"/>
      </w:pPr>
      <w:rPr>
        <w:rFonts w:hint="default"/>
        <w:lang w:val="en-US" w:eastAsia="en-US" w:bidi="ar-SA"/>
      </w:rPr>
    </w:lvl>
    <w:lvl w:ilvl="5" w:tplc="E432EA90">
      <w:numFmt w:val="bullet"/>
      <w:lvlText w:val="•"/>
      <w:lvlJc w:val="left"/>
      <w:pPr>
        <w:ind w:left="2169" w:hanging="240"/>
      </w:pPr>
      <w:rPr>
        <w:rFonts w:hint="default"/>
        <w:lang w:val="en-US" w:eastAsia="en-US" w:bidi="ar-SA"/>
      </w:rPr>
    </w:lvl>
    <w:lvl w:ilvl="6" w:tplc="143493A2">
      <w:numFmt w:val="bullet"/>
      <w:lvlText w:val="•"/>
      <w:lvlJc w:val="left"/>
      <w:pPr>
        <w:ind w:left="2483" w:hanging="240"/>
      </w:pPr>
      <w:rPr>
        <w:rFonts w:hint="default"/>
        <w:lang w:val="en-US" w:eastAsia="en-US" w:bidi="ar-SA"/>
      </w:rPr>
    </w:lvl>
    <w:lvl w:ilvl="7" w:tplc="17965EA2">
      <w:numFmt w:val="bullet"/>
      <w:lvlText w:val="•"/>
      <w:lvlJc w:val="left"/>
      <w:pPr>
        <w:ind w:left="2797" w:hanging="240"/>
      </w:pPr>
      <w:rPr>
        <w:rFonts w:hint="default"/>
        <w:lang w:val="en-US" w:eastAsia="en-US" w:bidi="ar-SA"/>
      </w:rPr>
    </w:lvl>
    <w:lvl w:ilvl="8" w:tplc="DDC672CA">
      <w:numFmt w:val="bullet"/>
      <w:lvlText w:val="•"/>
      <w:lvlJc w:val="left"/>
      <w:pPr>
        <w:ind w:left="3111" w:hanging="240"/>
      </w:pPr>
      <w:rPr>
        <w:rFonts w:hint="default"/>
        <w:lang w:val="en-US" w:eastAsia="en-US" w:bidi="ar-SA"/>
      </w:rPr>
    </w:lvl>
  </w:abstractNum>
  <w:abstractNum w:abstractNumId="107" w15:restartNumberingAfterBreak="0">
    <w:nsid w:val="7E585080"/>
    <w:multiLevelType w:val="hybridMultilevel"/>
    <w:tmpl w:val="08FCF738"/>
    <w:lvl w:ilvl="0" w:tplc="C95C707A">
      <w:start w:val="1"/>
      <w:numFmt w:val="decimal"/>
      <w:lvlText w:val="%1."/>
      <w:lvlJc w:val="left"/>
      <w:pPr>
        <w:ind w:left="660" w:hanging="360"/>
        <w:jc w:val="left"/>
      </w:pPr>
      <w:rPr>
        <w:rFonts w:ascii="Times New Roman" w:eastAsia="Times New Roman" w:hAnsi="Times New Roman" w:cs="Times New Roman" w:hint="default"/>
        <w:w w:val="100"/>
        <w:sz w:val="24"/>
        <w:szCs w:val="24"/>
        <w:lang w:val="en-US" w:eastAsia="en-US" w:bidi="ar-SA"/>
      </w:rPr>
    </w:lvl>
    <w:lvl w:ilvl="1" w:tplc="5BD8065C">
      <w:numFmt w:val="bullet"/>
      <w:lvlText w:val="•"/>
      <w:lvlJc w:val="left"/>
      <w:pPr>
        <w:ind w:left="4860" w:hanging="360"/>
      </w:pPr>
      <w:rPr>
        <w:rFonts w:hint="default"/>
        <w:lang w:val="en-US" w:eastAsia="en-US" w:bidi="ar-SA"/>
      </w:rPr>
    </w:lvl>
    <w:lvl w:ilvl="2" w:tplc="59EC1AF4">
      <w:numFmt w:val="bullet"/>
      <w:lvlText w:val="•"/>
      <w:lvlJc w:val="left"/>
      <w:pPr>
        <w:ind w:left="5446" w:hanging="360"/>
      </w:pPr>
      <w:rPr>
        <w:rFonts w:hint="default"/>
        <w:lang w:val="en-US" w:eastAsia="en-US" w:bidi="ar-SA"/>
      </w:rPr>
    </w:lvl>
    <w:lvl w:ilvl="3" w:tplc="61543242">
      <w:numFmt w:val="bullet"/>
      <w:lvlText w:val="•"/>
      <w:lvlJc w:val="left"/>
      <w:pPr>
        <w:ind w:left="6033" w:hanging="360"/>
      </w:pPr>
      <w:rPr>
        <w:rFonts w:hint="default"/>
        <w:lang w:val="en-US" w:eastAsia="en-US" w:bidi="ar-SA"/>
      </w:rPr>
    </w:lvl>
    <w:lvl w:ilvl="4" w:tplc="62FCED02">
      <w:numFmt w:val="bullet"/>
      <w:lvlText w:val="•"/>
      <w:lvlJc w:val="left"/>
      <w:pPr>
        <w:ind w:left="6620" w:hanging="360"/>
      </w:pPr>
      <w:rPr>
        <w:rFonts w:hint="default"/>
        <w:lang w:val="en-US" w:eastAsia="en-US" w:bidi="ar-SA"/>
      </w:rPr>
    </w:lvl>
    <w:lvl w:ilvl="5" w:tplc="13E6C2DC">
      <w:numFmt w:val="bullet"/>
      <w:lvlText w:val="•"/>
      <w:lvlJc w:val="left"/>
      <w:pPr>
        <w:ind w:left="7206" w:hanging="360"/>
      </w:pPr>
      <w:rPr>
        <w:rFonts w:hint="default"/>
        <w:lang w:val="en-US" w:eastAsia="en-US" w:bidi="ar-SA"/>
      </w:rPr>
    </w:lvl>
    <w:lvl w:ilvl="6" w:tplc="1B3AEE8C">
      <w:numFmt w:val="bullet"/>
      <w:lvlText w:val="•"/>
      <w:lvlJc w:val="left"/>
      <w:pPr>
        <w:ind w:left="7793" w:hanging="360"/>
      </w:pPr>
      <w:rPr>
        <w:rFonts w:hint="default"/>
        <w:lang w:val="en-US" w:eastAsia="en-US" w:bidi="ar-SA"/>
      </w:rPr>
    </w:lvl>
    <w:lvl w:ilvl="7" w:tplc="28D02F70">
      <w:numFmt w:val="bullet"/>
      <w:lvlText w:val="•"/>
      <w:lvlJc w:val="left"/>
      <w:pPr>
        <w:ind w:left="8380" w:hanging="360"/>
      </w:pPr>
      <w:rPr>
        <w:rFonts w:hint="default"/>
        <w:lang w:val="en-US" w:eastAsia="en-US" w:bidi="ar-SA"/>
      </w:rPr>
    </w:lvl>
    <w:lvl w:ilvl="8" w:tplc="56E28778">
      <w:numFmt w:val="bullet"/>
      <w:lvlText w:val="•"/>
      <w:lvlJc w:val="left"/>
      <w:pPr>
        <w:ind w:left="8966" w:hanging="360"/>
      </w:pPr>
      <w:rPr>
        <w:rFonts w:hint="default"/>
        <w:lang w:val="en-US" w:eastAsia="en-US" w:bidi="ar-SA"/>
      </w:rPr>
    </w:lvl>
  </w:abstractNum>
  <w:num w:numId="1">
    <w:abstractNumId w:val="48"/>
  </w:num>
  <w:num w:numId="2">
    <w:abstractNumId w:val="93"/>
  </w:num>
  <w:num w:numId="3">
    <w:abstractNumId w:val="77"/>
  </w:num>
  <w:num w:numId="4">
    <w:abstractNumId w:val="71"/>
  </w:num>
  <w:num w:numId="5">
    <w:abstractNumId w:val="70"/>
  </w:num>
  <w:num w:numId="6">
    <w:abstractNumId w:val="78"/>
  </w:num>
  <w:num w:numId="7">
    <w:abstractNumId w:val="23"/>
  </w:num>
  <w:num w:numId="8">
    <w:abstractNumId w:val="24"/>
  </w:num>
  <w:num w:numId="9">
    <w:abstractNumId w:val="13"/>
  </w:num>
  <w:num w:numId="10">
    <w:abstractNumId w:val="62"/>
  </w:num>
  <w:num w:numId="11">
    <w:abstractNumId w:val="28"/>
  </w:num>
  <w:num w:numId="12">
    <w:abstractNumId w:val="0"/>
  </w:num>
  <w:num w:numId="13">
    <w:abstractNumId w:val="8"/>
  </w:num>
  <w:num w:numId="14">
    <w:abstractNumId w:val="68"/>
  </w:num>
  <w:num w:numId="15">
    <w:abstractNumId w:val="19"/>
  </w:num>
  <w:num w:numId="16">
    <w:abstractNumId w:val="99"/>
  </w:num>
  <w:num w:numId="17">
    <w:abstractNumId w:val="38"/>
  </w:num>
  <w:num w:numId="18">
    <w:abstractNumId w:val="6"/>
  </w:num>
  <w:num w:numId="19">
    <w:abstractNumId w:val="98"/>
  </w:num>
  <w:num w:numId="20">
    <w:abstractNumId w:val="75"/>
  </w:num>
  <w:num w:numId="21">
    <w:abstractNumId w:val="29"/>
  </w:num>
  <w:num w:numId="22">
    <w:abstractNumId w:val="63"/>
  </w:num>
  <w:num w:numId="23">
    <w:abstractNumId w:val="60"/>
  </w:num>
  <w:num w:numId="24">
    <w:abstractNumId w:val="82"/>
  </w:num>
  <w:num w:numId="25">
    <w:abstractNumId w:val="55"/>
  </w:num>
  <w:num w:numId="26">
    <w:abstractNumId w:val="103"/>
  </w:num>
  <w:num w:numId="27">
    <w:abstractNumId w:val="11"/>
  </w:num>
  <w:num w:numId="28">
    <w:abstractNumId w:val="96"/>
  </w:num>
  <w:num w:numId="29">
    <w:abstractNumId w:val="18"/>
  </w:num>
  <w:num w:numId="30">
    <w:abstractNumId w:val="44"/>
  </w:num>
  <w:num w:numId="31">
    <w:abstractNumId w:val="10"/>
  </w:num>
  <w:num w:numId="32">
    <w:abstractNumId w:val="73"/>
  </w:num>
  <w:num w:numId="33">
    <w:abstractNumId w:val="58"/>
  </w:num>
  <w:num w:numId="34">
    <w:abstractNumId w:val="79"/>
  </w:num>
  <w:num w:numId="35">
    <w:abstractNumId w:val="26"/>
  </w:num>
  <w:num w:numId="36">
    <w:abstractNumId w:val="95"/>
  </w:num>
  <w:num w:numId="37">
    <w:abstractNumId w:val="83"/>
  </w:num>
  <w:num w:numId="38">
    <w:abstractNumId w:val="92"/>
  </w:num>
  <w:num w:numId="39">
    <w:abstractNumId w:val="97"/>
  </w:num>
  <w:num w:numId="40">
    <w:abstractNumId w:val="32"/>
  </w:num>
  <w:num w:numId="41">
    <w:abstractNumId w:val="49"/>
  </w:num>
  <w:num w:numId="42">
    <w:abstractNumId w:val="5"/>
  </w:num>
  <w:num w:numId="43">
    <w:abstractNumId w:val="72"/>
  </w:num>
  <w:num w:numId="44">
    <w:abstractNumId w:val="40"/>
  </w:num>
  <w:num w:numId="45">
    <w:abstractNumId w:val="85"/>
  </w:num>
  <w:num w:numId="46">
    <w:abstractNumId w:val="91"/>
  </w:num>
  <w:num w:numId="47">
    <w:abstractNumId w:val="94"/>
  </w:num>
  <w:num w:numId="48">
    <w:abstractNumId w:val="43"/>
  </w:num>
  <w:num w:numId="49">
    <w:abstractNumId w:val="101"/>
  </w:num>
  <w:num w:numId="50">
    <w:abstractNumId w:val="86"/>
  </w:num>
  <w:num w:numId="51">
    <w:abstractNumId w:val="42"/>
  </w:num>
  <w:num w:numId="52">
    <w:abstractNumId w:val="80"/>
  </w:num>
  <w:num w:numId="53">
    <w:abstractNumId w:val="31"/>
  </w:num>
  <w:num w:numId="54">
    <w:abstractNumId w:val="89"/>
  </w:num>
  <w:num w:numId="55">
    <w:abstractNumId w:val="4"/>
  </w:num>
  <w:num w:numId="56">
    <w:abstractNumId w:val="87"/>
  </w:num>
  <w:num w:numId="57">
    <w:abstractNumId w:val="81"/>
  </w:num>
  <w:num w:numId="58">
    <w:abstractNumId w:val="67"/>
  </w:num>
  <w:num w:numId="59">
    <w:abstractNumId w:val="1"/>
  </w:num>
  <w:num w:numId="60">
    <w:abstractNumId w:val="56"/>
  </w:num>
  <w:num w:numId="61">
    <w:abstractNumId w:val="102"/>
  </w:num>
  <w:num w:numId="62">
    <w:abstractNumId w:val="54"/>
  </w:num>
  <w:num w:numId="63">
    <w:abstractNumId w:val="3"/>
  </w:num>
  <w:num w:numId="64">
    <w:abstractNumId w:val="15"/>
  </w:num>
  <w:num w:numId="65">
    <w:abstractNumId w:val="22"/>
  </w:num>
  <w:num w:numId="66">
    <w:abstractNumId w:val="61"/>
  </w:num>
  <w:num w:numId="67">
    <w:abstractNumId w:val="88"/>
  </w:num>
  <w:num w:numId="68">
    <w:abstractNumId w:val="14"/>
  </w:num>
  <w:num w:numId="69">
    <w:abstractNumId w:val="84"/>
  </w:num>
  <w:num w:numId="70">
    <w:abstractNumId w:val="7"/>
  </w:num>
  <w:num w:numId="71">
    <w:abstractNumId w:val="36"/>
  </w:num>
  <w:num w:numId="72">
    <w:abstractNumId w:val="39"/>
  </w:num>
  <w:num w:numId="73">
    <w:abstractNumId w:val="9"/>
  </w:num>
  <w:num w:numId="74">
    <w:abstractNumId w:val="105"/>
  </w:num>
  <w:num w:numId="75">
    <w:abstractNumId w:val="33"/>
  </w:num>
  <w:num w:numId="76">
    <w:abstractNumId w:val="53"/>
  </w:num>
  <w:num w:numId="77">
    <w:abstractNumId w:val="52"/>
  </w:num>
  <w:num w:numId="78">
    <w:abstractNumId w:val="106"/>
  </w:num>
  <w:num w:numId="79">
    <w:abstractNumId w:val="12"/>
  </w:num>
  <w:num w:numId="80">
    <w:abstractNumId w:val="47"/>
  </w:num>
  <w:num w:numId="81">
    <w:abstractNumId w:val="51"/>
  </w:num>
  <w:num w:numId="82">
    <w:abstractNumId w:val="20"/>
  </w:num>
  <w:num w:numId="83">
    <w:abstractNumId w:val="104"/>
  </w:num>
  <w:num w:numId="84">
    <w:abstractNumId w:val="46"/>
  </w:num>
  <w:num w:numId="85">
    <w:abstractNumId w:val="34"/>
  </w:num>
  <w:num w:numId="86">
    <w:abstractNumId w:val="45"/>
  </w:num>
  <w:num w:numId="87">
    <w:abstractNumId w:val="41"/>
  </w:num>
  <w:num w:numId="88">
    <w:abstractNumId w:val="21"/>
  </w:num>
  <w:num w:numId="89">
    <w:abstractNumId w:val="76"/>
  </w:num>
  <w:num w:numId="90">
    <w:abstractNumId w:val="90"/>
  </w:num>
  <w:num w:numId="91">
    <w:abstractNumId w:val="69"/>
  </w:num>
  <w:num w:numId="92">
    <w:abstractNumId w:val="25"/>
  </w:num>
  <w:num w:numId="93">
    <w:abstractNumId w:val="100"/>
  </w:num>
  <w:num w:numId="94">
    <w:abstractNumId w:val="50"/>
  </w:num>
  <w:num w:numId="95">
    <w:abstractNumId w:val="17"/>
  </w:num>
  <w:num w:numId="96">
    <w:abstractNumId w:val="30"/>
  </w:num>
  <w:num w:numId="97">
    <w:abstractNumId w:val="107"/>
  </w:num>
  <w:num w:numId="98">
    <w:abstractNumId w:val="57"/>
  </w:num>
  <w:num w:numId="99">
    <w:abstractNumId w:val="2"/>
  </w:num>
  <w:num w:numId="100">
    <w:abstractNumId w:val="65"/>
  </w:num>
  <w:num w:numId="101">
    <w:abstractNumId w:val="35"/>
  </w:num>
  <w:num w:numId="102">
    <w:abstractNumId w:val="66"/>
  </w:num>
  <w:num w:numId="103">
    <w:abstractNumId w:val="37"/>
  </w:num>
  <w:num w:numId="104">
    <w:abstractNumId w:val="74"/>
  </w:num>
  <w:num w:numId="105">
    <w:abstractNumId w:val="16"/>
  </w:num>
  <w:num w:numId="106">
    <w:abstractNumId w:val="27"/>
  </w:num>
  <w:num w:numId="107">
    <w:abstractNumId w:val="64"/>
  </w:num>
  <w:num w:numId="108">
    <w:abstractNumId w:val="5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evenAndOddHeaders/>
  <w:drawingGridHorizontalSpacing w:val="110"/>
  <w:displayHorizontalDrawingGridEvery w:val="2"/>
  <w:characterSpacingControl w:val="doNotCompress"/>
  <w:hdrShapeDefaults>
    <o:shapedefaults v:ext="edit" spidmax="3916"/>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8216D5"/>
    <w:rsid w:val="003C49CF"/>
    <w:rsid w:val="0058186A"/>
    <w:rsid w:val="008216D5"/>
    <w:rsid w:val="00D90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16"/>
    <o:shapelayout v:ext="edit">
      <o:idmap v:ext="edit" data="2,3"/>
    </o:shapelayout>
  </w:shapeDefaults>
  <w:decimalSymbol w:val="."/>
  <w:listSeparator w:val=","/>
  <w14:docId w14:val="634A04F2"/>
  <w15:docId w15:val="{0708F7A3-4C32-4A43-9E1A-9325E2A0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78"/>
      <w:ind w:left="300"/>
      <w:outlineLvl w:val="0"/>
    </w:pPr>
    <w:rPr>
      <w:rFonts w:ascii="Arial" w:eastAsia="Arial" w:hAnsi="Arial" w:cs="Arial"/>
      <w:b/>
      <w:bCs/>
      <w:sz w:val="36"/>
      <w:szCs w:val="36"/>
    </w:rPr>
  </w:style>
  <w:style w:type="paragraph" w:styleId="Heading2">
    <w:name w:val="heading 2"/>
    <w:basedOn w:val="Normal"/>
    <w:uiPriority w:val="9"/>
    <w:unhideWhenUsed/>
    <w:qFormat/>
    <w:pPr>
      <w:spacing w:before="178"/>
      <w:ind w:left="300"/>
      <w:outlineLvl w:val="1"/>
    </w:pPr>
    <w:rPr>
      <w:rFonts w:ascii="Arial" w:eastAsia="Arial" w:hAnsi="Arial" w:cs="Arial"/>
      <w:b/>
      <w:bCs/>
      <w:sz w:val="32"/>
      <w:szCs w:val="32"/>
    </w:rPr>
  </w:style>
  <w:style w:type="paragraph" w:styleId="Heading3">
    <w:name w:val="heading 3"/>
    <w:basedOn w:val="Normal"/>
    <w:uiPriority w:val="9"/>
    <w:unhideWhenUsed/>
    <w:qFormat/>
    <w:pPr>
      <w:spacing w:before="179"/>
      <w:ind w:left="300"/>
      <w:outlineLvl w:val="2"/>
    </w:pPr>
    <w:rPr>
      <w:rFonts w:ascii="Arial" w:eastAsia="Arial" w:hAnsi="Arial" w:cs="Arial"/>
      <w:b/>
      <w:bCs/>
      <w:sz w:val="28"/>
      <w:szCs w:val="28"/>
    </w:rPr>
  </w:style>
  <w:style w:type="paragraph" w:styleId="Heading4">
    <w:name w:val="heading 4"/>
    <w:basedOn w:val="Normal"/>
    <w:uiPriority w:val="9"/>
    <w:unhideWhenUsed/>
    <w:qFormat/>
    <w:pPr>
      <w:spacing w:before="179"/>
      <w:ind w:left="3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75" w:lineRule="exact"/>
      <w:ind w:left="300"/>
    </w:pPr>
    <w:rPr>
      <w:b/>
      <w:bCs/>
      <w:sz w:val="24"/>
      <w:szCs w:val="24"/>
    </w:rPr>
  </w:style>
  <w:style w:type="paragraph" w:styleId="TOC2">
    <w:name w:val="toc 2"/>
    <w:basedOn w:val="Normal"/>
    <w:uiPriority w:val="1"/>
    <w:qFormat/>
    <w:pPr>
      <w:ind w:left="540"/>
    </w:pPr>
    <w:rPr>
      <w:sz w:val="24"/>
      <w:szCs w:val="24"/>
    </w:rPr>
  </w:style>
  <w:style w:type="paragraph" w:styleId="TOC3">
    <w:name w:val="toc 3"/>
    <w:basedOn w:val="Normal"/>
    <w:uiPriority w:val="1"/>
    <w:qFormat/>
    <w:pPr>
      <w:ind w:left="780"/>
    </w:pPr>
    <w:rPr>
      <w:sz w:val="24"/>
      <w:szCs w:val="24"/>
    </w:rPr>
  </w:style>
  <w:style w:type="paragraph" w:styleId="TOC4">
    <w:name w:val="toc 4"/>
    <w:basedOn w:val="Normal"/>
    <w:uiPriority w:val="1"/>
    <w:qFormat/>
    <w:pPr>
      <w:ind w:left="1005"/>
    </w:pPr>
    <w:rPr>
      <w:sz w:val="24"/>
      <w:szCs w:val="24"/>
    </w:rPr>
  </w:style>
  <w:style w:type="paragraph" w:styleId="TOC5">
    <w:name w:val="toc 5"/>
    <w:basedOn w:val="Normal"/>
    <w:uiPriority w:val="1"/>
    <w:qFormat/>
    <w:pPr>
      <w:ind w:left="1236"/>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7"/>
      <w:ind w:left="3790" w:right="2585" w:hanging="1367"/>
    </w:pPr>
    <w:rPr>
      <w:rFonts w:ascii="Arial" w:eastAsia="Arial" w:hAnsi="Arial" w:cs="Arial"/>
      <w:b/>
      <w:bCs/>
      <w:i/>
      <w:sz w:val="40"/>
      <w:szCs w:val="40"/>
    </w:rPr>
  </w:style>
  <w:style w:type="paragraph" w:styleId="ListParagraph">
    <w:name w:val="List Paragraph"/>
    <w:basedOn w:val="Normal"/>
    <w:uiPriority w:val="1"/>
    <w:qFormat/>
    <w:pPr>
      <w:ind w:left="660" w:hanging="360"/>
    </w:pPr>
  </w:style>
  <w:style w:type="paragraph" w:customStyle="1" w:styleId="TableParagraph">
    <w:name w:val="Table Paragraph"/>
    <w:basedOn w:val="Normal"/>
    <w:uiPriority w:val="1"/>
    <w:qFormat/>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ettings" Target="settings.xml"/><Relationship Id="rId21" Type="http://schemas.openxmlformats.org/officeDocument/2006/relationships/footer" Target="footer13.xml"/><Relationship Id="rId34" Type="http://schemas.openxmlformats.org/officeDocument/2006/relationships/footer" Target="footer26.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50992</Words>
  <Characters>290659</Characters>
  <Application>Microsoft Office Word</Application>
  <DocSecurity>4</DocSecurity>
  <Lines>2422</Lines>
  <Paragraphs>681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Dallas OI Field Office</dc:creator>
  <cp:lastModifiedBy>Department of Veterans Affairs</cp:lastModifiedBy>
  <cp:revision>2</cp:revision>
  <dcterms:created xsi:type="dcterms:W3CDTF">2021-08-27T14:13:00Z</dcterms:created>
  <dcterms:modified xsi:type="dcterms:W3CDTF">2021-08-27T14:13:00Z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2007-09-26T00:00:00Z</vt:filetime>
  </property>
  <property fmtid="{D5CDD505-2E9C-101B-9397-08002B2CF9AE}" pid="3" name="Creator">
    <vt:lpwstr>Acrobat PDFMaker 7.0.7 for Word</vt:lpwstr>
  </property>
  <property fmtid="{D5CDD505-2E9C-101B-9397-08002B2CF9AE}" pid="4" name="LastSaved">
    <vt:filetime>2020-11-16T00:00:00Z</vt:filetime>
  </property>
</Properties>
</file>